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04" w:rsidRPr="0094295E" w:rsidRDefault="001A00A7" w:rsidP="001A00A7">
      <w:pPr>
        <w:spacing w:line="240" w:lineRule="auto"/>
        <w:rPr>
          <w:rFonts w:cs="David"/>
          <w:b/>
          <w:bCs/>
          <w:sz w:val="24"/>
          <w:szCs w:val="24"/>
          <w:u w:val="single"/>
          <w:rtl/>
        </w:rPr>
      </w:pPr>
      <w:r w:rsidRPr="001A00A7">
        <w:rPr>
          <w:rFonts w:cs="David"/>
          <w:b/>
          <w:bCs/>
          <w:noProof/>
          <w:sz w:val="24"/>
          <w:szCs w:val="24"/>
          <w:u w:val="single"/>
        </w:rPr>
        <w:drawing>
          <wp:anchor distT="0" distB="0" distL="114300" distR="114300" simplePos="0" relativeHeight="251662336" behindDoc="0" locked="0" layoutInCell="1" allowOverlap="1" wp14:anchorId="635E8BC3" wp14:editId="3D24B33F">
            <wp:simplePos x="0" y="0"/>
            <wp:positionH relativeFrom="column">
              <wp:posOffset>-523875</wp:posOffset>
            </wp:positionH>
            <wp:positionV relativeFrom="paragraph">
              <wp:posOffset>0</wp:posOffset>
            </wp:positionV>
            <wp:extent cx="1200150" cy="1228725"/>
            <wp:effectExtent l="0" t="0" r="0" b="9525"/>
            <wp:wrapSquare wrapText="bothSides"/>
            <wp:docPr id="3" name="תמונה 3"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a:ln>
                      <a:noFill/>
                    </a:ln>
                  </pic:spPr>
                </pic:pic>
              </a:graphicData>
            </a:graphic>
          </wp:anchor>
        </w:drawing>
      </w:r>
      <w:r w:rsidR="0094295E" w:rsidRPr="0094295E">
        <w:rPr>
          <w:rFonts w:cs="David" w:hint="cs"/>
          <w:b/>
          <w:bCs/>
          <w:sz w:val="24"/>
          <w:szCs w:val="24"/>
          <w:u w:val="single"/>
          <w:rtl/>
        </w:rPr>
        <w:t xml:space="preserve">צ'ק ליסט </w:t>
      </w:r>
      <w:proofErr w:type="spellStart"/>
      <w:r w:rsidR="0094295E" w:rsidRPr="0094295E">
        <w:rPr>
          <w:rFonts w:cs="David" w:hint="cs"/>
          <w:b/>
          <w:bCs/>
          <w:sz w:val="24"/>
          <w:szCs w:val="24"/>
          <w:u w:val="single"/>
          <w:rtl/>
        </w:rPr>
        <w:t>חוזימוש</w:t>
      </w:r>
      <w:proofErr w:type="spellEnd"/>
      <w:r w:rsidR="0094295E" w:rsidRPr="0094295E">
        <w:rPr>
          <w:rFonts w:cs="David" w:hint="cs"/>
          <w:b/>
          <w:bCs/>
          <w:sz w:val="24"/>
          <w:szCs w:val="24"/>
          <w:u w:val="single"/>
          <w:rtl/>
        </w:rPr>
        <w:t>- סיון</w:t>
      </w:r>
    </w:p>
    <w:p w:rsidR="008E5CD6" w:rsidRPr="0094295E" w:rsidRDefault="0094295E" w:rsidP="0094295E">
      <w:pPr>
        <w:spacing w:after="0" w:line="240" w:lineRule="auto"/>
        <w:rPr>
          <w:rFonts w:cs="David"/>
          <w:b/>
          <w:bCs/>
          <w:color w:val="FF0000"/>
          <w:sz w:val="24"/>
          <w:szCs w:val="24"/>
          <w:u w:val="single"/>
          <w:rtl/>
        </w:rPr>
      </w:pPr>
      <w:r>
        <w:rPr>
          <w:rFonts w:cs="David" w:hint="cs"/>
          <w:b/>
          <w:bCs/>
          <w:color w:val="FF0000"/>
          <w:sz w:val="24"/>
          <w:szCs w:val="24"/>
          <w:u w:val="single"/>
          <w:rtl/>
        </w:rPr>
        <w:t>כ</w:t>
      </w:r>
      <w:r w:rsidR="008E5CD6" w:rsidRPr="0094295E">
        <w:rPr>
          <w:rFonts w:cs="David" w:hint="cs"/>
          <w:b/>
          <w:bCs/>
          <w:color w:val="FF0000"/>
          <w:sz w:val="24"/>
          <w:szCs w:val="24"/>
          <w:u w:val="single"/>
          <w:rtl/>
        </w:rPr>
        <w:t>שרות משפטית</w:t>
      </w:r>
      <w:r w:rsidR="00064D4D" w:rsidRPr="0094295E">
        <w:rPr>
          <w:rFonts w:cs="David" w:hint="cs"/>
          <w:b/>
          <w:bCs/>
          <w:color w:val="FF0000"/>
          <w:sz w:val="24"/>
          <w:szCs w:val="24"/>
          <w:u w:val="single"/>
          <w:rtl/>
        </w:rPr>
        <w:t xml:space="preserve"> </w:t>
      </w:r>
    </w:p>
    <w:p w:rsidR="008E5CD6" w:rsidRPr="0094295E" w:rsidRDefault="008E5CD6" w:rsidP="0094295E">
      <w:pPr>
        <w:spacing w:after="0" w:line="240" w:lineRule="auto"/>
        <w:rPr>
          <w:rFonts w:cs="David"/>
          <w:b/>
          <w:bCs/>
          <w:color w:val="FF0000"/>
          <w:sz w:val="24"/>
          <w:szCs w:val="24"/>
          <w:u w:val="single"/>
          <w:rtl/>
        </w:rPr>
      </w:pPr>
      <w:r w:rsidRPr="0094295E">
        <w:rPr>
          <w:rFonts w:cs="David" w:hint="cs"/>
          <w:b/>
          <w:bCs/>
          <w:color w:val="FF0000"/>
          <w:sz w:val="24"/>
          <w:szCs w:val="24"/>
          <w:u w:val="single"/>
          <w:rtl/>
        </w:rPr>
        <w:t xml:space="preserve">כוונה ליצור יחסים </w:t>
      </w:r>
      <w:proofErr w:type="spellStart"/>
      <w:r w:rsidRPr="0094295E">
        <w:rPr>
          <w:rFonts w:cs="David" w:hint="cs"/>
          <w:b/>
          <w:bCs/>
          <w:color w:val="FF0000"/>
          <w:sz w:val="24"/>
          <w:szCs w:val="24"/>
          <w:u w:val="single"/>
          <w:rtl/>
        </w:rPr>
        <w:t>משפטיים+שפיטות</w:t>
      </w:r>
      <w:proofErr w:type="spellEnd"/>
      <w:r w:rsidRPr="0094295E">
        <w:rPr>
          <w:rFonts w:cs="David" w:hint="cs"/>
          <w:b/>
          <w:bCs/>
          <w:color w:val="FF0000"/>
          <w:sz w:val="24"/>
          <w:szCs w:val="24"/>
          <w:u w:val="single"/>
          <w:rtl/>
        </w:rPr>
        <w:t>:</w:t>
      </w:r>
    </w:p>
    <w:p w:rsidR="00064D4D" w:rsidRPr="0094295E" w:rsidRDefault="00064D4D" w:rsidP="0094295E">
      <w:pPr>
        <w:spacing w:line="240" w:lineRule="auto"/>
        <w:rPr>
          <w:rFonts w:cs="David"/>
          <w:b/>
          <w:bCs/>
          <w:u w:val="single"/>
          <w:rtl/>
        </w:rPr>
      </w:pPr>
      <w:r w:rsidRPr="0094295E">
        <w:rPr>
          <w:rFonts w:cs="David" w:hint="cs"/>
          <w:b/>
          <w:bCs/>
          <w:u w:val="single"/>
          <w:rtl/>
        </w:rPr>
        <w:t>כוונה</w:t>
      </w:r>
      <w:r w:rsidR="0094295E" w:rsidRPr="0094295E">
        <w:rPr>
          <w:rFonts w:cs="David" w:hint="cs"/>
          <w:b/>
          <w:bCs/>
          <w:u w:val="single"/>
          <w:rtl/>
        </w:rPr>
        <w:t xml:space="preserve"> ליצור יחסים משפטים</w:t>
      </w:r>
      <w:r w:rsidRPr="0094295E">
        <w:rPr>
          <w:rFonts w:cs="David" w:hint="cs"/>
          <w:b/>
          <w:bCs/>
          <w:u w:val="single"/>
          <w:rtl/>
        </w:rPr>
        <w:t>:</w:t>
      </w:r>
    </w:p>
    <w:p w:rsidR="00064D4D" w:rsidRDefault="008E5CD6" w:rsidP="0094295E">
      <w:pPr>
        <w:spacing w:after="0" w:line="240" w:lineRule="auto"/>
        <w:rPr>
          <w:rFonts w:cs="David"/>
          <w:sz w:val="20"/>
          <w:szCs w:val="20"/>
          <w:rtl/>
        </w:rPr>
      </w:pPr>
      <w:r w:rsidRPr="00064D4D">
        <w:rPr>
          <w:rFonts w:cs="David" w:hint="cs"/>
          <w:sz w:val="20"/>
          <w:szCs w:val="20"/>
          <w:rtl/>
        </w:rPr>
        <w:t>האם</w:t>
      </w:r>
      <w:r w:rsidRPr="00064D4D">
        <w:rPr>
          <w:rFonts w:cs="David"/>
          <w:sz w:val="20"/>
          <w:szCs w:val="20"/>
          <w:rtl/>
        </w:rPr>
        <w:t xml:space="preserve"> </w:t>
      </w:r>
      <w:r w:rsidRPr="00064D4D">
        <w:rPr>
          <w:rFonts w:cs="David" w:hint="cs"/>
          <w:sz w:val="20"/>
          <w:szCs w:val="20"/>
          <w:rtl/>
        </w:rPr>
        <w:t>הצדדים</w:t>
      </w:r>
      <w:r w:rsidRPr="00064D4D">
        <w:rPr>
          <w:rFonts w:cs="David"/>
          <w:sz w:val="20"/>
          <w:szCs w:val="20"/>
          <w:rtl/>
        </w:rPr>
        <w:t xml:space="preserve"> </w:t>
      </w:r>
      <w:r w:rsidRPr="00064D4D">
        <w:rPr>
          <w:rFonts w:cs="David" w:hint="cs"/>
          <w:sz w:val="20"/>
          <w:szCs w:val="20"/>
          <w:rtl/>
        </w:rPr>
        <w:t>התכוונו</w:t>
      </w:r>
      <w:r w:rsidRPr="00064D4D">
        <w:rPr>
          <w:rFonts w:cs="David"/>
          <w:sz w:val="20"/>
          <w:szCs w:val="20"/>
          <w:rtl/>
        </w:rPr>
        <w:t xml:space="preserve"> </w:t>
      </w:r>
      <w:r w:rsidRPr="00064D4D">
        <w:rPr>
          <w:rFonts w:cs="David" w:hint="cs"/>
          <w:sz w:val="20"/>
          <w:szCs w:val="20"/>
          <w:rtl/>
        </w:rPr>
        <w:t>שההבטחה</w:t>
      </w:r>
      <w:r w:rsidRPr="00064D4D">
        <w:rPr>
          <w:rFonts w:cs="David"/>
          <w:sz w:val="20"/>
          <w:szCs w:val="20"/>
          <w:rtl/>
        </w:rPr>
        <w:t xml:space="preserve"> </w:t>
      </w:r>
      <w:r w:rsidRPr="00064D4D">
        <w:rPr>
          <w:rFonts w:cs="David" w:hint="cs"/>
          <w:sz w:val="20"/>
          <w:szCs w:val="20"/>
          <w:rtl/>
        </w:rPr>
        <w:t>תחייב</w:t>
      </w:r>
      <w:r w:rsidRPr="00064D4D">
        <w:rPr>
          <w:rFonts w:cs="David"/>
          <w:sz w:val="20"/>
          <w:szCs w:val="20"/>
          <w:rtl/>
        </w:rPr>
        <w:t xml:space="preserve"> </w:t>
      </w:r>
      <w:r w:rsidRPr="00064D4D">
        <w:rPr>
          <w:rFonts w:cs="David" w:hint="cs"/>
          <w:sz w:val="20"/>
          <w:szCs w:val="20"/>
          <w:rtl/>
        </w:rPr>
        <w:t>אותם</w:t>
      </w:r>
      <w:r w:rsidRPr="00064D4D">
        <w:rPr>
          <w:rFonts w:cs="David"/>
          <w:sz w:val="20"/>
          <w:szCs w:val="20"/>
          <w:rtl/>
        </w:rPr>
        <w:t xml:space="preserve"> </w:t>
      </w:r>
      <w:r w:rsidRPr="00064D4D">
        <w:rPr>
          <w:rFonts w:cs="David" w:hint="cs"/>
          <w:sz w:val="20"/>
          <w:szCs w:val="20"/>
          <w:rtl/>
        </w:rPr>
        <w:t>משפטית</w:t>
      </w:r>
      <w:r w:rsidRPr="00064D4D">
        <w:rPr>
          <w:rFonts w:cs="David"/>
          <w:sz w:val="20"/>
          <w:szCs w:val="20"/>
          <w:rtl/>
        </w:rPr>
        <w:t>?</w:t>
      </w:r>
      <w:r w:rsidRPr="00064D4D">
        <w:rPr>
          <w:rFonts w:cs="David" w:hint="cs"/>
          <w:sz w:val="20"/>
          <w:szCs w:val="20"/>
          <w:rtl/>
        </w:rPr>
        <w:t xml:space="preserve"> פ"ד בלפור</w:t>
      </w:r>
      <w:r w:rsidR="00064D4D">
        <w:rPr>
          <w:rFonts w:cs="David" w:hint="cs"/>
          <w:sz w:val="20"/>
          <w:szCs w:val="20"/>
          <w:rtl/>
        </w:rPr>
        <w:t>-הסכם בני זוג</w:t>
      </w:r>
      <w:r w:rsidRPr="00064D4D">
        <w:rPr>
          <w:rFonts w:cs="David" w:hint="cs"/>
          <w:sz w:val="20"/>
          <w:szCs w:val="20"/>
          <w:rtl/>
        </w:rPr>
        <w:t>,</w:t>
      </w:r>
      <w:r w:rsidR="00064D4D">
        <w:rPr>
          <w:rFonts w:cs="David" w:hint="cs"/>
          <w:sz w:val="20"/>
          <w:szCs w:val="20"/>
          <w:rtl/>
        </w:rPr>
        <w:t xml:space="preserve"> </w:t>
      </w:r>
      <w:r w:rsidRPr="00064D4D">
        <w:rPr>
          <w:rFonts w:cs="David" w:hint="cs"/>
          <w:sz w:val="20"/>
          <w:szCs w:val="20"/>
          <w:rtl/>
        </w:rPr>
        <w:t xml:space="preserve">פ"ד </w:t>
      </w:r>
      <w:proofErr w:type="spellStart"/>
      <w:r w:rsidRPr="00064D4D">
        <w:rPr>
          <w:rFonts w:cs="David" w:hint="cs"/>
          <w:sz w:val="20"/>
          <w:szCs w:val="20"/>
          <w:rtl/>
        </w:rPr>
        <w:t>אדוארס</w:t>
      </w:r>
      <w:proofErr w:type="spellEnd"/>
      <w:r w:rsidR="00064D4D">
        <w:rPr>
          <w:rFonts w:cs="David" w:hint="cs"/>
          <w:sz w:val="20"/>
          <w:szCs w:val="20"/>
          <w:rtl/>
        </w:rPr>
        <w:t>-טייס הבטחה ג'נטלמנית</w:t>
      </w:r>
      <w:r w:rsidRPr="00064D4D">
        <w:rPr>
          <w:rFonts w:cs="David" w:hint="cs"/>
          <w:sz w:val="20"/>
          <w:szCs w:val="20"/>
          <w:rtl/>
        </w:rPr>
        <w:t>, פ"ד לוין</w:t>
      </w:r>
      <w:r w:rsidR="00064D4D">
        <w:rPr>
          <w:rFonts w:cs="David" w:hint="cs"/>
          <w:sz w:val="20"/>
          <w:szCs w:val="20"/>
          <w:rtl/>
        </w:rPr>
        <w:t>-ניתן להשתמש במבחני העזר להבנת הכוונה)</w:t>
      </w:r>
    </w:p>
    <w:p w:rsidR="00064D4D" w:rsidRPr="00064D4D" w:rsidRDefault="00B44581" w:rsidP="0094295E">
      <w:pPr>
        <w:pStyle w:val="a3"/>
        <w:numPr>
          <w:ilvl w:val="0"/>
          <w:numId w:val="1"/>
        </w:numPr>
        <w:spacing w:after="0" w:line="240" w:lineRule="auto"/>
        <w:rPr>
          <w:rFonts w:cs="David"/>
          <w:sz w:val="20"/>
          <w:szCs w:val="20"/>
          <w:rtl/>
        </w:rPr>
      </w:pPr>
      <w:r w:rsidRPr="00B44581">
        <w:rPr>
          <w:rFonts w:cs="David" w:hint="cs"/>
          <w:sz w:val="20"/>
          <w:szCs w:val="20"/>
          <w:u w:val="single"/>
          <w:rtl/>
        </w:rPr>
        <w:t>תוכן-</w:t>
      </w:r>
      <w:r w:rsidR="00064D4D" w:rsidRPr="00064D4D">
        <w:rPr>
          <w:rFonts w:cs="David" w:hint="cs"/>
          <w:sz w:val="20"/>
          <w:szCs w:val="20"/>
          <w:rtl/>
        </w:rPr>
        <w:t>מה</w:t>
      </w:r>
      <w:r w:rsidR="00064D4D" w:rsidRPr="00064D4D">
        <w:rPr>
          <w:rFonts w:cs="David"/>
          <w:sz w:val="20"/>
          <w:szCs w:val="20"/>
          <w:rtl/>
        </w:rPr>
        <w:t xml:space="preserve"> </w:t>
      </w:r>
      <w:r w:rsidR="00064D4D" w:rsidRPr="00064D4D">
        <w:rPr>
          <w:rFonts w:cs="David" w:hint="cs"/>
          <w:sz w:val="20"/>
          <w:szCs w:val="20"/>
          <w:rtl/>
        </w:rPr>
        <w:t>הצדדים</w:t>
      </w:r>
      <w:r w:rsidR="00064D4D" w:rsidRPr="00064D4D">
        <w:rPr>
          <w:rFonts w:cs="David"/>
          <w:sz w:val="20"/>
          <w:szCs w:val="20"/>
          <w:rtl/>
        </w:rPr>
        <w:t xml:space="preserve"> </w:t>
      </w:r>
      <w:r w:rsidR="00064D4D" w:rsidRPr="00064D4D">
        <w:rPr>
          <w:rFonts w:cs="David" w:hint="cs"/>
          <w:sz w:val="20"/>
          <w:szCs w:val="20"/>
          <w:rtl/>
        </w:rPr>
        <w:t>אמרו</w:t>
      </w:r>
      <w:r w:rsidR="00064D4D" w:rsidRPr="00064D4D">
        <w:rPr>
          <w:rFonts w:cs="David"/>
          <w:sz w:val="20"/>
          <w:szCs w:val="20"/>
          <w:rtl/>
        </w:rPr>
        <w:t xml:space="preserve"> </w:t>
      </w:r>
      <w:r w:rsidR="00064D4D" w:rsidRPr="00064D4D">
        <w:rPr>
          <w:rFonts w:cs="David" w:hint="cs"/>
          <w:sz w:val="20"/>
          <w:szCs w:val="20"/>
          <w:rtl/>
        </w:rPr>
        <w:t>במפורש</w:t>
      </w:r>
      <w:r w:rsidR="00064D4D" w:rsidRPr="00064D4D">
        <w:rPr>
          <w:rFonts w:cs="David"/>
          <w:sz w:val="20"/>
          <w:szCs w:val="20"/>
          <w:rtl/>
        </w:rPr>
        <w:t>(</w:t>
      </w:r>
      <w:r w:rsidR="00064D4D" w:rsidRPr="00064D4D">
        <w:rPr>
          <w:rFonts w:cs="David" w:hint="cs"/>
          <w:sz w:val="20"/>
          <w:szCs w:val="20"/>
          <w:rtl/>
        </w:rPr>
        <w:t>בכתב</w:t>
      </w:r>
      <w:r w:rsidR="00064D4D" w:rsidRPr="00064D4D">
        <w:rPr>
          <w:rFonts w:cs="David"/>
          <w:sz w:val="20"/>
          <w:szCs w:val="20"/>
          <w:rtl/>
        </w:rPr>
        <w:t xml:space="preserve"> </w:t>
      </w:r>
      <w:r w:rsidR="00064D4D" w:rsidRPr="00064D4D">
        <w:rPr>
          <w:rFonts w:cs="David" w:hint="cs"/>
          <w:sz w:val="20"/>
          <w:szCs w:val="20"/>
          <w:rtl/>
        </w:rPr>
        <w:t>או</w:t>
      </w:r>
      <w:r w:rsidR="00064D4D" w:rsidRPr="00064D4D">
        <w:rPr>
          <w:rFonts w:cs="David"/>
          <w:sz w:val="20"/>
          <w:szCs w:val="20"/>
          <w:rtl/>
        </w:rPr>
        <w:t xml:space="preserve"> </w:t>
      </w:r>
      <w:r w:rsidR="00064D4D" w:rsidRPr="00064D4D">
        <w:rPr>
          <w:rFonts w:cs="David" w:hint="cs"/>
          <w:sz w:val="20"/>
          <w:szCs w:val="20"/>
          <w:rtl/>
        </w:rPr>
        <w:t>בעל</w:t>
      </w:r>
      <w:r w:rsidR="00064D4D" w:rsidRPr="00064D4D">
        <w:rPr>
          <w:rFonts w:cs="David"/>
          <w:sz w:val="20"/>
          <w:szCs w:val="20"/>
          <w:rtl/>
        </w:rPr>
        <w:t xml:space="preserve"> </w:t>
      </w:r>
      <w:r w:rsidR="00064D4D" w:rsidRPr="00064D4D">
        <w:rPr>
          <w:rFonts w:cs="David" w:hint="cs"/>
          <w:sz w:val="20"/>
          <w:szCs w:val="20"/>
          <w:rtl/>
        </w:rPr>
        <w:t>פה</w:t>
      </w:r>
      <w:r w:rsidR="00064D4D" w:rsidRPr="00064D4D">
        <w:rPr>
          <w:rFonts w:cs="David"/>
          <w:sz w:val="20"/>
          <w:szCs w:val="20"/>
          <w:rtl/>
        </w:rPr>
        <w:t xml:space="preserve">)? </w:t>
      </w:r>
    </w:p>
    <w:p w:rsidR="00064D4D" w:rsidRPr="00064D4D" w:rsidRDefault="00B44581" w:rsidP="00576065">
      <w:pPr>
        <w:pStyle w:val="a3"/>
        <w:numPr>
          <w:ilvl w:val="0"/>
          <w:numId w:val="1"/>
        </w:numPr>
        <w:spacing w:line="240" w:lineRule="auto"/>
        <w:rPr>
          <w:rFonts w:cs="David"/>
          <w:sz w:val="20"/>
          <w:szCs w:val="20"/>
          <w:rtl/>
        </w:rPr>
      </w:pPr>
      <w:r>
        <w:rPr>
          <w:rFonts w:cs="David" w:hint="cs"/>
          <w:sz w:val="20"/>
          <w:szCs w:val="20"/>
          <w:u w:val="single"/>
          <w:rtl/>
        </w:rPr>
        <w:t>נוסח</w:t>
      </w:r>
      <w:r w:rsidR="00064D4D" w:rsidRPr="00064D4D">
        <w:rPr>
          <w:rFonts w:cs="David"/>
          <w:sz w:val="20"/>
          <w:szCs w:val="20"/>
          <w:u w:val="single"/>
          <w:rtl/>
        </w:rPr>
        <w:t xml:space="preserve"> </w:t>
      </w:r>
      <w:r w:rsidR="00064D4D" w:rsidRPr="00064D4D">
        <w:rPr>
          <w:rFonts w:cs="David" w:hint="cs"/>
          <w:sz w:val="20"/>
          <w:szCs w:val="20"/>
          <w:u w:val="single"/>
          <w:rtl/>
        </w:rPr>
        <w:t>ההסכם-</w:t>
      </w:r>
      <w:r w:rsidR="00064D4D" w:rsidRPr="00064D4D">
        <w:rPr>
          <w:rFonts w:cs="David" w:hint="cs"/>
          <w:sz w:val="20"/>
          <w:szCs w:val="20"/>
          <w:rtl/>
        </w:rPr>
        <w:t>ניסוח</w:t>
      </w:r>
      <w:r w:rsidR="00064D4D" w:rsidRPr="00064D4D">
        <w:rPr>
          <w:rFonts w:cs="David"/>
          <w:sz w:val="20"/>
          <w:szCs w:val="20"/>
          <w:rtl/>
        </w:rPr>
        <w:t xml:space="preserve"> </w:t>
      </w:r>
      <w:proofErr w:type="spellStart"/>
      <w:r w:rsidR="00064D4D" w:rsidRPr="00064D4D">
        <w:rPr>
          <w:rFonts w:cs="David" w:hint="cs"/>
          <w:sz w:val="20"/>
          <w:szCs w:val="20"/>
          <w:rtl/>
        </w:rPr>
        <w:t>פורמלי</w:t>
      </w:r>
      <w:r w:rsidR="00576065">
        <w:rPr>
          <w:rFonts w:cs="David" w:hint="cs"/>
          <w:sz w:val="20"/>
          <w:szCs w:val="20"/>
          <w:rtl/>
        </w:rPr>
        <w:t>,הגדרת</w:t>
      </w:r>
      <w:proofErr w:type="spellEnd"/>
      <w:r w:rsidR="00576065">
        <w:rPr>
          <w:rFonts w:cs="David" w:hint="cs"/>
          <w:sz w:val="20"/>
          <w:szCs w:val="20"/>
          <w:rtl/>
        </w:rPr>
        <w:t xml:space="preserve"> פיצוי מסוכם</w:t>
      </w:r>
      <w:r w:rsidR="00576065" w:rsidRPr="00576065">
        <w:rPr>
          <w:rFonts w:cs="David"/>
          <w:sz w:val="20"/>
          <w:szCs w:val="20"/>
        </w:rPr>
        <w:sym w:font="Wingdings" w:char="F0DF"/>
      </w:r>
      <w:r w:rsidR="00064D4D" w:rsidRPr="00064D4D">
        <w:rPr>
          <w:rFonts w:cs="David"/>
          <w:sz w:val="20"/>
          <w:szCs w:val="20"/>
          <w:rtl/>
        </w:rPr>
        <w:t xml:space="preserve"> </w:t>
      </w:r>
      <w:r w:rsidR="00064D4D" w:rsidRPr="00064D4D">
        <w:rPr>
          <w:rFonts w:cs="David" w:hint="cs"/>
          <w:sz w:val="20"/>
          <w:szCs w:val="20"/>
          <w:rtl/>
        </w:rPr>
        <w:t>מעיד</w:t>
      </w:r>
      <w:r w:rsidR="00064D4D" w:rsidRPr="00064D4D">
        <w:rPr>
          <w:rFonts w:cs="David"/>
          <w:sz w:val="20"/>
          <w:szCs w:val="20"/>
          <w:rtl/>
        </w:rPr>
        <w:t xml:space="preserve"> </w:t>
      </w:r>
      <w:r w:rsidR="00064D4D" w:rsidRPr="00064D4D">
        <w:rPr>
          <w:rFonts w:cs="David" w:hint="cs"/>
          <w:sz w:val="20"/>
          <w:szCs w:val="20"/>
          <w:rtl/>
        </w:rPr>
        <w:t>על</w:t>
      </w:r>
      <w:r w:rsidR="00064D4D" w:rsidRPr="00064D4D">
        <w:rPr>
          <w:rFonts w:cs="David"/>
          <w:sz w:val="20"/>
          <w:szCs w:val="20"/>
          <w:rtl/>
        </w:rPr>
        <w:t xml:space="preserve"> </w:t>
      </w:r>
      <w:r w:rsidR="00064D4D" w:rsidRPr="00064D4D">
        <w:rPr>
          <w:rFonts w:cs="David" w:hint="cs"/>
          <w:sz w:val="20"/>
          <w:szCs w:val="20"/>
          <w:rtl/>
        </w:rPr>
        <w:t>כוונה</w:t>
      </w:r>
      <w:r w:rsidR="00064D4D" w:rsidRPr="00064D4D">
        <w:rPr>
          <w:rFonts w:cs="David"/>
          <w:sz w:val="20"/>
          <w:szCs w:val="20"/>
          <w:rtl/>
        </w:rPr>
        <w:t xml:space="preserve"> </w:t>
      </w:r>
      <w:r w:rsidR="00064D4D" w:rsidRPr="00064D4D">
        <w:rPr>
          <w:rFonts w:cs="David" w:hint="cs"/>
          <w:sz w:val="20"/>
          <w:szCs w:val="20"/>
          <w:rtl/>
        </w:rPr>
        <w:t>רצינית</w:t>
      </w:r>
      <w:r w:rsidR="00064D4D" w:rsidRPr="00064D4D">
        <w:rPr>
          <w:rFonts w:cs="David"/>
          <w:sz w:val="20"/>
          <w:szCs w:val="20"/>
          <w:rtl/>
        </w:rPr>
        <w:t xml:space="preserve"> </w:t>
      </w:r>
      <w:r w:rsidR="00064D4D" w:rsidRPr="00064D4D">
        <w:rPr>
          <w:rFonts w:cs="David" w:hint="cs"/>
          <w:sz w:val="20"/>
          <w:szCs w:val="20"/>
          <w:rtl/>
        </w:rPr>
        <w:t>ליחסים</w:t>
      </w:r>
      <w:r w:rsidR="00064D4D" w:rsidRPr="00064D4D">
        <w:rPr>
          <w:rFonts w:cs="David"/>
          <w:sz w:val="20"/>
          <w:szCs w:val="20"/>
          <w:rtl/>
        </w:rPr>
        <w:t xml:space="preserve"> </w:t>
      </w:r>
      <w:r w:rsidR="00064D4D" w:rsidRPr="00064D4D">
        <w:rPr>
          <w:rFonts w:cs="David" w:hint="cs"/>
          <w:sz w:val="20"/>
          <w:szCs w:val="20"/>
          <w:rtl/>
        </w:rPr>
        <w:t>משפטיים</w:t>
      </w:r>
    </w:p>
    <w:p w:rsidR="00064D4D" w:rsidRPr="00064D4D" w:rsidRDefault="00064D4D" w:rsidP="0094295E">
      <w:pPr>
        <w:pStyle w:val="a3"/>
        <w:numPr>
          <w:ilvl w:val="0"/>
          <w:numId w:val="1"/>
        </w:numPr>
        <w:spacing w:line="240" w:lineRule="auto"/>
        <w:rPr>
          <w:rFonts w:cs="David"/>
          <w:sz w:val="20"/>
          <w:szCs w:val="20"/>
          <w:rtl/>
        </w:rPr>
      </w:pPr>
      <w:r w:rsidRPr="00064D4D">
        <w:rPr>
          <w:rFonts w:cs="David" w:hint="cs"/>
          <w:sz w:val="20"/>
          <w:szCs w:val="20"/>
          <w:u w:val="single"/>
          <w:rtl/>
        </w:rPr>
        <w:t>נסיבות</w:t>
      </w:r>
      <w:r w:rsidRPr="00064D4D">
        <w:rPr>
          <w:rFonts w:cs="David"/>
          <w:sz w:val="20"/>
          <w:szCs w:val="20"/>
          <w:u w:val="single"/>
          <w:rtl/>
        </w:rPr>
        <w:t xml:space="preserve"> </w:t>
      </w:r>
      <w:r w:rsidRPr="00064D4D">
        <w:rPr>
          <w:rFonts w:cs="David" w:hint="cs"/>
          <w:sz w:val="20"/>
          <w:szCs w:val="20"/>
          <w:u w:val="single"/>
          <w:rtl/>
        </w:rPr>
        <w:t>הכריתה</w:t>
      </w:r>
      <w:r w:rsidRPr="00064D4D">
        <w:rPr>
          <w:rFonts w:cs="David" w:hint="cs"/>
          <w:sz w:val="20"/>
          <w:szCs w:val="20"/>
          <w:rtl/>
        </w:rPr>
        <w:t>-</w:t>
      </w:r>
      <w:r w:rsidRPr="00064D4D">
        <w:rPr>
          <w:rFonts w:cs="David"/>
          <w:sz w:val="20"/>
          <w:szCs w:val="20"/>
          <w:rtl/>
        </w:rPr>
        <w:t xml:space="preserve"> </w:t>
      </w:r>
      <w:proofErr w:type="spellStart"/>
      <w:r w:rsidRPr="00064D4D">
        <w:rPr>
          <w:rFonts w:cs="David" w:hint="cs"/>
          <w:sz w:val="20"/>
          <w:szCs w:val="20"/>
          <w:rtl/>
        </w:rPr>
        <w:t>האוירה</w:t>
      </w:r>
      <w:proofErr w:type="spellEnd"/>
      <w:r w:rsidRPr="00064D4D">
        <w:rPr>
          <w:rFonts w:cs="David" w:hint="cs"/>
          <w:sz w:val="20"/>
          <w:szCs w:val="20"/>
          <w:rtl/>
        </w:rPr>
        <w:t xml:space="preserve"> שקדמה להסכם.</w:t>
      </w:r>
      <w:r w:rsidRPr="00064D4D">
        <w:rPr>
          <w:rFonts w:cs="David"/>
          <w:sz w:val="20"/>
          <w:szCs w:val="20"/>
          <w:rtl/>
        </w:rPr>
        <w:t xml:space="preserve"> </w:t>
      </w:r>
    </w:p>
    <w:p w:rsidR="00064D4D" w:rsidRPr="00064D4D" w:rsidRDefault="00064D4D" w:rsidP="0094295E">
      <w:pPr>
        <w:pStyle w:val="a3"/>
        <w:numPr>
          <w:ilvl w:val="0"/>
          <w:numId w:val="1"/>
        </w:numPr>
        <w:spacing w:line="240" w:lineRule="auto"/>
        <w:rPr>
          <w:rFonts w:cs="David"/>
          <w:sz w:val="20"/>
          <w:szCs w:val="20"/>
          <w:rtl/>
        </w:rPr>
      </w:pPr>
      <w:r w:rsidRPr="00064D4D">
        <w:rPr>
          <w:rFonts w:cs="David" w:hint="cs"/>
          <w:sz w:val="20"/>
          <w:szCs w:val="20"/>
          <w:u w:val="single"/>
          <w:rtl/>
        </w:rPr>
        <w:t>טיב</w:t>
      </w:r>
      <w:r w:rsidRPr="00064D4D">
        <w:rPr>
          <w:rFonts w:cs="David"/>
          <w:sz w:val="20"/>
          <w:szCs w:val="20"/>
          <w:u w:val="single"/>
          <w:rtl/>
        </w:rPr>
        <w:t xml:space="preserve"> </w:t>
      </w:r>
      <w:r w:rsidRPr="00064D4D">
        <w:rPr>
          <w:rFonts w:cs="David" w:hint="cs"/>
          <w:sz w:val="20"/>
          <w:szCs w:val="20"/>
          <w:u w:val="single"/>
          <w:rtl/>
        </w:rPr>
        <w:t>העסקה</w:t>
      </w:r>
      <w:r w:rsidRPr="00064D4D">
        <w:rPr>
          <w:rFonts w:cs="David"/>
          <w:sz w:val="20"/>
          <w:szCs w:val="20"/>
          <w:u w:val="single"/>
          <w:rtl/>
        </w:rPr>
        <w:t>-</w:t>
      </w:r>
      <w:r w:rsidRPr="00064D4D">
        <w:rPr>
          <w:rFonts w:cs="David"/>
          <w:sz w:val="20"/>
          <w:szCs w:val="20"/>
          <w:rtl/>
        </w:rPr>
        <w:t xml:space="preserve"> </w:t>
      </w:r>
      <w:r w:rsidRPr="00064D4D">
        <w:rPr>
          <w:rFonts w:cs="David" w:hint="cs"/>
          <w:sz w:val="20"/>
          <w:szCs w:val="20"/>
          <w:rtl/>
        </w:rPr>
        <w:t>באיזה</w:t>
      </w:r>
      <w:r w:rsidRPr="00064D4D">
        <w:rPr>
          <w:rFonts w:cs="David"/>
          <w:sz w:val="20"/>
          <w:szCs w:val="20"/>
          <w:rtl/>
        </w:rPr>
        <w:t xml:space="preserve"> </w:t>
      </w:r>
      <w:r w:rsidRPr="00064D4D">
        <w:rPr>
          <w:rFonts w:cs="David" w:hint="cs"/>
          <w:sz w:val="20"/>
          <w:szCs w:val="20"/>
          <w:rtl/>
        </w:rPr>
        <w:t>תחום</w:t>
      </w:r>
      <w:r w:rsidRPr="00064D4D">
        <w:rPr>
          <w:rFonts w:cs="David"/>
          <w:sz w:val="20"/>
          <w:szCs w:val="20"/>
          <w:rtl/>
        </w:rPr>
        <w:t xml:space="preserve"> </w:t>
      </w:r>
      <w:r w:rsidRPr="00064D4D">
        <w:rPr>
          <w:rFonts w:cs="David" w:hint="cs"/>
          <w:sz w:val="20"/>
          <w:szCs w:val="20"/>
          <w:rtl/>
        </w:rPr>
        <w:t>עוסק</w:t>
      </w:r>
      <w:r w:rsidRPr="00064D4D">
        <w:rPr>
          <w:rFonts w:cs="David"/>
          <w:sz w:val="20"/>
          <w:szCs w:val="20"/>
          <w:rtl/>
        </w:rPr>
        <w:t xml:space="preserve"> </w:t>
      </w:r>
      <w:r w:rsidRPr="00064D4D">
        <w:rPr>
          <w:rFonts w:cs="David" w:hint="cs"/>
          <w:sz w:val="20"/>
          <w:szCs w:val="20"/>
          <w:rtl/>
        </w:rPr>
        <w:t>ההסכם?</w:t>
      </w:r>
    </w:p>
    <w:p w:rsidR="008E5CD6" w:rsidRPr="00064D4D" w:rsidRDefault="00064D4D" w:rsidP="0094295E">
      <w:pPr>
        <w:pStyle w:val="a3"/>
        <w:numPr>
          <w:ilvl w:val="0"/>
          <w:numId w:val="1"/>
        </w:numPr>
        <w:spacing w:line="240" w:lineRule="auto"/>
        <w:rPr>
          <w:rFonts w:cs="David"/>
          <w:sz w:val="20"/>
          <w:szCs w:val="20"/>
          <w:rtl/>
        </w:rPr>
      </w:pPr>
      <w:r w:rsidRPr="00064D4D">
        <w:rPr>
          <w:rFonts w:cs="David" w:hint="cs"/>
          <w:sz w:val="20"/>
          <w:szCs w:val="20"/>
          <w:u w:val="single"/>
          <w:rtl/>
        </w:rPr>
        <w:t>טיב</w:t>
      </w:r>
      <w:r w:rsidRPr="00064D4D">
        <w:rPr>
          <w:rFonts w:cs="David"/>
          <w:sz w:val="20"/>
          <w:szCs w:val="20"/>
          <w:u w:val="single"/>
          <w:rtl/>
        </w:rPr>
        <w:t xml:space="preserve"> </w:t>
      </w:r>
      <w:r w:rsidRPr="00064D4D">
        <w:rPr>
          <w:rFonts w:cs="David" w:hint="cs"/>
          <w:sz w:val="20"/>
          <w:szCs w:val="20"/>
          <w:u w:val="single"/>
          <w:rtl/>
        </w:rPr>
        <w:t>מערכת</w:t>
      </w:r>
      <w:r w:rsidRPr="00064D4D">
        <w:rPr>
          <w:rFonts w:cs="David"/>
          <w:sz w:val="20"/>
          <w:szCs w:val="20"/>
          <w:u w:val="single"/>
          <w:rtl/>
        </w:rPr>
        <w:t xml:space="preserve"> </w:t>
      </w:r>
      <w:r w:rsidRPr="00064D4D">
        <w:rPr>
          <w:rFonts w:cs="David" w:hint="cs"/>
          <w:sz w:val="20"/>
          <w:szCs w:val="20"/>
          <w:u w:val="single"/>
          <w:rtl/>
        </w:rPr>
        <w:t>היחסים</w:t>
      </w:r>
      <w:r w:rsidRPr="00064D4D">
        <w:rPr>
          <w:rFonts w:cs="David"/>
          <w:sz w:val="20"/>
          <w:szCs w:val="20"/>
          <w:rtl/>
        </w:rPr>
        <w:t xml:space="preserve">- </w:t>
      </w:r>
      <w:r w:rsidRPr="00064D4D">
        <w:rPr>
          <w:rFonts w:cs="David" w:hint="cs"/>
          <w:sz w:val="20"/>
          <w:szCs w:val="20"/>
          <w:rtl/>
        </w:rPr>
        <w:t>משפחתית</w:t>
      </w:r>
      <w:r w:rsidRPr="00064D4D">
        <w:rPr>
          <w:rFonts w:cs="David"/>
          <w:sz w:val="20"/>
          <w:szCs w:val="20"/>
          <w:rtl/>
        </w:rPr>
        <w:t xml:space="preserve"> </w:t>
      </w:r>
      <w:r w:rsidRPr="00064D4D">
        <w:rPr>
          <w:rFonts w:cs="David" w:hint="cs"/>
          <w:sz w:val="20"/>
          <w:szCs w:val="20"/>
          <w:rtl/>
        </w:rPr>
        <w:t>או</w:t>
      </w:r>
      <w:r w:rsidRPr="00064D4D">
        <w:rPr>
          <w:rFonts w:cs="David"/>
          <w:sz w:val="20"/>
          <w:szCs w:val="20"/>
          <w:rtl/>
        </w:rPr>
        <w:t xml:space="preserve"> </w:t>
      </w:r>
      <w:r w:rsidRPr="00064D4D">
        <w:rPr>
          <w:rFonts w:cs="David" w:hint="cs"/>
          <w:sz w:val="20"/>
          <w:szCs w:val="20"/>
          <w:rtl/>
        </w:rPr>
        <w:t>עסקית</w:t>
      </w:r>
      <w:r w:rsidRPr="00064D4D">
        <w:rPr>
          <w:rFonts w:cs="David"/>
          <w:sz w:val="20"/>
          <w:szCs w:val="20"/>
          <w:rtl/>
        </w:rPr>
        <w:t>?</w:t>
      </w:r>
      <w:r>
        <w:rPr>
          <w:rFonts w:cs="David" w:hint="cs"/>
          <w:sz w:val="20"/>
          <w:szCs w:val="20"/>
          <w:rtl/>
        </w:rPr>
        <w:t xml:space="preserve"> (בלפור-משפחתי, </w:t>
      </w:r>
      <w:proofErr w:type="spellStart"/>
      <w:r>
        <w:rPr>
          <w:rFonts w:cs="David" w:hint="cs"/>
          <w:sz w:val="20"/>
          <w:szCs w:val="20"/>
          <w:rtl/>
        </w:rPr>
        <w:t>אדוארס</w:t>
      </w:r>
      <w:proofErr w:type="spellEnd"/>
      <w:r>
        <w:rPr>
          <w:rFonts w:cs="David" w:hint="cs"/>
          <w:sz w:val="20"/>
          <w:szCs w:val="20"/>
          <w:rtl/>
        </w:rPr>
        <w:t>-עסקי)</w:t>
      </w:r>
    </w:p>
    <w:p w:rsidR="008E5CD6" w:rsidRPr="0094295E" w:rsidRDefault="00064D4D" w:rsidP="00AD22BB">
      <w:pPr>
        <w:spacing w:after="0" w:line="240" w:lineRule="auto"/>
        <w:rPr>
          <w:rFonts w:cs="David"/>
          <w:b/>
          <w:bCs/>
          <w:u w:val="single"/>
          <w:rtl/>
        </w:rPr>
      </w:pPr>
      <w:r w:rsidRPr="0094295E">
        <w:rPr>
          <w:rFonts w:cs="David" w:hint="cs"/>
          <w:b/>
          <w:bCs/>
          <w:u w:val="single"/>
          <w:rtl/>
        </w:rPr>
        <w:t>שפיטות:</w:t>
      </w:r>
    </w:p>
    <w:p w:rsidR="008E5CD6" w:rsidRPr="00064D4D" w:rsidRDefault="008E5CD6" w:rsidP="00AD22BB">
      <w:pPr>
        <w:spacing w:after="0" w:line="240" w:lineRule="auto"/>
        <w:rPr>
          <w:rFonts w:cs="David"/>
          <w:sz w:val="20"/>
          <w:szCs w:val="20"/>
          <w:u w:val="single"/>
          <w:rtl/>
        </w:rPr>
      </w:pPr>
      <w:r w:rsidRPr="00064D4D">
        <w:rPr>
          <w:rFonts w:cs="David" w:hint="cs"/>
          <w:sz w:val="20"/>
          <w:szCs w:val="20"/>
          <w:u w:val="single"/>
          <w:rtl/>
        </w:rPr>
        <w:t>-נושאים שלא ניתנים לשפיטה:</w:t>
      </w:r>
      <w:r w:rsidR="00D338CE">
        <w:rPr>
          <w:rFonts w:cs="David" w:hint="cs"/>
          <w:sz w:val="20"/>
          <w:szCs w:val="20"/>
          <w:u w:val="single"/>
          <w:rtl/>
        </w:rPr>
        <w:t xml:space="preserve"> </w:t>
      </w:r>
    </w:p>
    <w:p w:rsidR="00064D4D" w:rsidRPr="0094295E" w:rsidRDefault="00064D4D" w:rsidP="00AD22BB">
      <w:pPr>
        <w:spacing w:after="0" w:line="240" w:lineRule="auto"/>
        <w:rPr>
          <w:rFonts w:cs="David"/>
          <w:sz w:val="20"/>
          <w:szCs w:val="20"/>
          <w:u w:val="single"/>
          <w:rtl/>
        </w:rPr>
      </w:pPr>
      <w:r w:rsidRPr="0094295E">
        <w:rPr>
          <w:rFonts w:cs="David" w:hint="cs"/>
          <w:sz w:val="20"/>
          <w:szCs w:val="20"/>
          <w:u w:val="single"/>
          <w:rtl/>
        </w:rPr>
        <w:t xml:space="preserve">1.זוטי דברים </w:t>
      </w:r>
    </w:p>
    <w:p w:rsidR="00064D4D" w:rsidRPr="0094295E" w:rsidRDefault="00064D4D" w:rsidP="00AD22BB">
      <w:pPr>
        <w:spacing w:after="0" w:line="240" w:lineRule="auto"/>
        <w:rPr>
          <w:rFonts w:cs="David"/>
          <w:sz w:val="20"/>
          <w:szCs w:val="20"/>
          <w:u w:val="single"/>
          <w:rtl/>
        </w:rPr>
      </w:pPr>
      <w:r w:rsidRPr="0094295E">
        <w:rPr>
          <w:rFonts w:cs="David" w:hint="cs"/>
          <w:sz w:val="20"/>
          <w:szCs w:val="20"/>
          <w:u w:val="single"/>
          <w:rtl/>
        </w:rPr>
        <w:t>2.</w:t>
      </w:r>
      <w:r w:rsidR="008E5CD6" w:rsidRPr="0094295E">
        <w:rPr>
          <w:rFonts w:cs="David" w:hint="cs"/>
          <w:sz w:val="20"/>
          <w:szCs w:val="20"/>
          <w:u w:val="single"/>
          <w:rtl/>
        </w:rPr>
        <w:t>התחום הפוליטי</w:t>
      </w:r>
    </w:p>
    <w:p w:rsidR="007A61C3" w:rsidRPr="0094295E" w:rsidRDefault="00064D4D" w:rsidP="00AD22BB">
      <w:pPr>
        <w:spacing w:after="0" w:line="240" w:lineRule="auto"/>
        <w:rPr>
          <w:rFonts w:cs="David"/>
          <w:sz w:val="20"/>
          <w:szCs w:val="20"/>
          <w:rtl/>
        </w:rPr>
      </w:pPr>
      <w:r w:rsidRPr="0094295E">
        <w:rPr>
          <w:rFonts w:cs="David" w:hint="cs"/>
          <w:sz w:val="20"/>
          <w:szCs w:val="20"/>
          <w:u w:val="single"/>
          <w:rtl/>
        </w:rPr>
        <w:t xml:space="preserve"> 3.</w:t>
      </w:r>
      <w:r w:rsidR="008E5CD6" w:rsidRPr="0094295E">
        <w:rPr>
          <w:rFonts w:cs="David" w:hint="cs"/>
          <w:sz w:val="20"/>
          <w:szCs w:val="20"/>
          <w:u w:val="single"/>
          <w:rtl/>
        </w:rPr>
        <w:t>תחום הרוח והכבוד</w:t>
      </w:r>
      <w:r w:rsidR="007A61C3">
        <w:rPr>
          <w:rFonts w:cs="David" w:hint="cs"/>
          <w:sz w:val="20"/>
          <w:szCs w:val="20"/>
          <w:rtl/>
        </w:rPr>
        <w:t>:</w:t>
      </w:r>
      <w:r>
        <w:rPr>
          <w:rFonts w:cs="David" w:hint="cs"/>
          <w:sz w:val="20"/>
          <w:szCs w:val="20"/>
          <w:rtl/>
        </w:rPr>
        <w:t xml:space="preserve"> </w:t>
      </w:r>
      <w:r w:rsidR="00D338CE" w:rsidRPr="0094295E">
        <w:rPr>
          <w:rFonts w:cs="David" w:hint="cs"/>
          <w:b/>
          <w:bCs/>
          <w:sz w:val="20"/>
          <w:szCs w:val="20"/>
          <w:rtl/>
        </w:rPr>
        <w:t>ס' 33</w:t>
      </w:r>
    </w:p>
    <w:p w:rsidR="00450373" w:rsidRPr="007A61C3" w:rsidRDefault="007A61C3" w:rsidP="00AD22BB">
      <w:pPr>
        <w:pStyle w:val="a3"/>
        <w:numPr>
          <w:ilvl w:val="0"/>
          <w:numId w:val="2"/>
        </w:numPr>
        <w:spacing w:after="0" w:line="240" w:lineRule="auto"/>
        <w:rPr>
          <w:rFonts w:cs="David"/>
          <w:sz w:val="20"/>
          <w:szCs w:val="20"/>
          <w:rtl/>
        </w:rPr>
      </w:pPr>
      <w:r w:rsidRPr="0094295E">
        <w:rPr>
          <w:rFonts w:ascii="Arial" w:hAnsi="Arial" w:cs="David" w:hint="cs"/>
          <w:b/>
          <w:bCs/>
          <w:sz w:val="20"/>
          <w:szCs w:val="20"/>
          <w:rtl/>
        </w:rPr>
        <w:t>פ</w:t>
      </w:r>
      <w:r w:rsidR="00064D4D" w:rsidRPr="0094295E">
        <w:rPr>
          <w:rFonts w:cs="David" w:hint="cs"/>
          <w:b/>
          <w:bCs/>
          <w:sz w:val="20"/>
          <w:szCs w:val="20"/>
          <w:rtl/>
        </w:rPr>
        <w:t>"ד</w:t>
      </w:r>
      <w:r w:rsidR="00064D4D" w:rsidRPr="0094295E">
        <w:rPr>
          <w:rFonts w:cs="David"/>
          <w:b/>
          <w:bCs/>
          <w:sz w:val="20"/>
          <w:szCs w:val="20"/>
          <w:rtl/>
        </w:rPr>
        <w:t xml:space="preserve"> </w:t>
      </w:r>
      <w:proofErr w:type="spellStart"/>
      <w:r w:rsidR="00064D4D" w:rsidRPr="0094295E">
        <w:rPr>
          <w:rFonts w:cs="David" w:hint="cs"/>
          <w:b/>
          <w:bCs/>
          <w:sz w:val="20"/>
          <w:szCs w:val="20"/>
          <w:rtl/>
        </w:rPr>
        <w:t>קריאנסקי</w:t>
      </w:r>
      <w:proofErr w:type="spellEnd"/>
      <w:r w:rsidR="00064D4D" w:rsidRPr="0094295E">
        <w:rPr>
          <w:rFonts w:cs="David" w:hint="cs"/>
          <w:sz w:val="20"/>
          <w:szCs w:val="20"/>
          <w:rtl/>
        </w:rPr>
        <w:t xml:space="preserve"> (חידון</w:t>
      </w:r>
      <w:r w:rsidR="00064D4D" w:rsidRPr="0094295E">
        <w:rPr>
          <w:rFonts w:cs="David"/>
          <w:sz w:val="20"/>
          <w:szCs w:val="20"/>
          <w:rtl/>
        </w:rPr>
        <w:t xml:space="preserve"> </w:t>
      </w:r>
      <w:r w:rsidR="00064D4D" w:rsidRPr="0094295E">
        <w:rPr>
          <w:rFonts w:cs="David" w:hint="cs"/>
          <w:sz w:val="20"/>
          <w:szCs w:val="20"/>
          <w:rtl/>
        </w:rPr>
        <w:t>התנ</w:t>
      </w:r>
      <w:r w:rsidR="00064D4D" w:rsidRPr="0094295E">
        <w:rPr>
          <w:rFonts w:cs="David"/>
          <w:sz w:val="20"/>
          <w:szCs w:val="20"/>
          <w:rtl/>
        </w:rPr>
        <w:t>"</w:t>
      </w:r>
      <w:r w:rsidR="00064D4D" w:rsidRPr="0094295E">
        <w:rPr>
          <w:rFonts w:cs="David" w:hint="cs"/>
          <w:sz w:val="20"/>
          <w:szCs w:val="20"/>
          <w:rtl/>
        </w:rPr>
        <w:t>ך</w:t>
      </w:r>
      <w:r w:rsidR="00064D4D" w:rsidRPr="007A61C3">
        <w:rPr>
          <w:rFonts w:cs="David" w:hint="cs"/>
          <w:sz w:val="20"/>
          <w:szCs w:val="20"/>
          <w:rtl/>
        </w:rPr>
        <w:t>)</w:t>
      </w:r>
      <w:r w:rsidR="00450373" w:rsidRPr="007A61C3">
        <w:rPr>
          <w:rFonts w:cs="David" w:hint="cs"/>
          <w:sz w:val="20"/>
          <w:szCs w:val="20"/>
          <w:rtl/>
        </w:rPr>
        <w:t>-</w:t>
      </w:r>
      <w:proofErr w:type="spellStart"/>
      <w:r w:rsidR="00450373" w:rsidRPr="007A61C3">
        <w:rPr>
          <w:rFonts w:cs="David" w:hint="cs"/>
          <w:sz w:val="20"/>
          <w:szCs w:val="20"/>
          <w:rtl/>
        </w:rPr>
        <w:t>ברנזון:לא</w:t>
      </w:r>
      <w:proofErr w:type="spellEnd"/>
      <w:r w:rsidR="00450373" w:rsidRPr="007A61C3">
        <w:rPr>
          <w:rFonts w:cs="David" w:hint="cs"/>
          <w:sz w:val="20"/>
          <w:szCs w:val="20"/>
          <w:rtl/>
        </w:rPr>
        <w:t xml:space="preserve"> מתערבים בשיקול דעת מקצועי,</w:t>
      </w:r>
      <w:r w:rsidRPr="007A61C3">
        <w:rPr>
          <w:rFonts w:cs="David" w:hint="cs"/>
          <w:sz w:val="20"/>
          <w:szCs w:val="20"/>
          <w:rtl/>
        </w:rPr>
        <w:t xml:space="preserve"> </w:t>
      </w:r>
      <w:r w:rsidR="00450373" w:rsidRPr="007A61C3">
        <w:rPr>
          <w:rFonts w:cs="David" w:hint="cs"/>
          <w:sz w:val="20"/>
          <w:szCs w:val="20"/>
          <w:rtl/>
        </w:rPr>
        <w:t>בטכני-</w:t>
      </w:r>
      <w:r w:rsidRPr="007A61C3">
        <w:rPr>
          <w:rFonts w:cs="David" w:hint="cs"/>
          <w:sz w:val="20"/>
          <w:szCs w:val="20"/>
          <w:rtl/>
        </w:rPr>
        <w:t>מתערבים</w:t>
      </w:r>
      <w:r w:rsidR="00064D4D" w:rsidRPr="007A61C3">
        <w:rPr>
          <w:rFonts w:cs="David"/>
          <w:sz w:val="20"/>
          <w:szCs w:val="20"/>
          <w:rtl/>
        </w:rPr>
        <w:t xml:space="preserve"> </w:t>
      </w:r>
      <w:r w:rsidR="00450373" w:rsidRPr="007A61C3">
        <w:rPr>
          <w:rFonts w:cs="David" w:hint="cs"/>
          <w:sz w:val="20"/>
          <w:szCs w:val="20"/>
          <w:rtl/>
        </w:rPr>
        <w:t>, הלוי(מיעוט)-התחום לא משפטי.</w:t>
      </w:r>
    </w:p>
    <w:p w:rsidR="00450373" w:rsidRDefault="00064D4D" w:rsidP="00AD22BB">
      <w:pPr>
        <w:pStyle w:val="a3"/>
        <w:numPr>
          <w:ilvl w:val="0"/>
          <w:numId w:val="2"/>
        </w:numPr>
        <w:spacing w:after="0" w:line="240" w:lineRule="auto"/>
        <w:rPr>
          <w:rFonts w:cs="David"/>
          <w:sz w:val="20"/>
          <w:szCs w:val="20"/>
        </w:rPr>
      </w:pPr>
      <w:proofErr w:type="spellStart"/>
      <w:r w:rsidRPr="007A61C3">
        <w:rPr>
          <w:rFonts w:cs="David" w:hint="cs"/>
          <w:b/>
          <w:bCs/>
          <w:sz w:val="20"/>
          <w:szCs w:val="20"/>
          <w:rtl/>
        </w:rPr>
        <w:t>אלבלדה</w:t>
      </w:r>
      <w:proofErr w:type="spellEnd"/>
      <w:r w:rsidRPr="007A61C3">
        <w:rPr>
          <w:rFonts w:cs="David"/>
          <w:b/>
          <w:bCs/>
          <w:sz w:val="20"/>
          <w:szCs w:val="20"/>
          <w:rtl/>
        </w:rPr>
        <w:t xml:space="preserve"> </w:t>
      </w:r>
      <w:r w:rsidRPr="007A61C3">
        <w:rPr>
          <w:rFonts w:cs="David" w:hint="cs"/>
          <w:b/>
          <w:bCs/>
          <w:sz w:val="20"/>
          <w:szCs w:val="20"/>
          <w:rtl/>
        </w:rPr>
        <w:t>נ</w:t>
      </w:r>
      <w:r w:rsidRPr="007A61C3">
        <w:rPr>
          <w:rFonts w:cs="David"/>
          <w:b/>
          <w:bCs/>
          <w:sz w:val="20"/>
          <w:szCs w:val="20"/>
          <w:rtl/>
        </w:rPr>
        <w:t xml:space="preserve">' </w:t>
      </w:r>
      <w:proofErr w:type="spellStart"/>
      <w:r w:rsidRPr="007A61C3">
        <w:rPr>
          <w:rFonts w:cs="David" w:hint="cs"/>
          <w:b/>
          <w:bCs/>
          <w:sz w:val="20"/>
          <w:szCs w:val="20"/>
          <w:rtl/>
        </w:rPr>
        <w:t>האונ</w:t>
      </w:r>
      <w:proofErr w:type="spellEnd"/>
      <w:r w:rsidRPr="007A61C3">
        <w:rPr>
          <w:rFonts w:cs="David"/>
          <w:b/>
          <w:bCs/>
          <w:sz w:val="20"/>
          <w:szCs w:val="20"/>
          <w:rtl/>
        </w:rPr>
        <w:t xml:space="preserve">' </w:t>
      </w:r>
      <w:r w:rsidRPr="007A61C3">
        <w:rPr>
          <w:rFonts w:cs="David" w:hint="cs"/>
          <w:b/>
          <w:bCs/>
          <w:sz w:val="20"/>
          <w:szCs w:val="20"/>
          <w:rtl/>
        </w:rPr>
        <w:t>העברית</w:t>
      </w:r>
      <w:r w:rsidRPr="00450373">
        <w:rPr>
          <w:rFonts w:cs="David" w:hint="cs"/>
          <w:sz w:val="20"/>
          <w:szCs w:val="20"/>
          <w:rtl/>
        </w:rPr>
        <w:t xml:space="preserve"> (הארכת</w:t>
      </w:r>
      <w:r w:rsidRPr="00450373">
        <w:rPr>
          <w:rFonts w:cs="David"/>
          <w:sz w:val="20"/>
          <w:szCs w:val="20"/>
          <w:rtl/>
        </w:rPr>
        <w:t xml:space="preserve"> </w:t>
      </w:r>
      <w:r w:rsidRPr="00450373">
        <w:rPr>
          <w:rFonts w:cs="David" w:hint="cs"/>
          <w:sz w:val="20"/>
          <w:szCs w:val="20"/>
          <w:rtl/>
        </w:rPr>
        <w:t>לימודים)</w:t>
      </w:r>
      <w:r w:rsidR="00450373" w:rsidRPr="00450373">
        <w:rPr>
          <w:rFonts w:cs="David" w:hint="cs"/>
          <w:sz w:val="20"/>
          <w:szCs w:val="20"/>
          <w:rtl/>
        </w:rPr>
        <w:t>-למוסד יש את הסמכות לבצע שינויים</w:t>
      </w:r>
      <w:r w:rsidR="00450373">
        <w:rPr>
          <w:rFonts w:cs="David" w:hint="cs"/>
          <w:sz w:val="20"/>
          <w:szCs w:val="20"/>
          <w:rtl/>
        </w:rPr>
        <w:t>-לא משפטי.</w:t>
      </w:r>
      <w:r w:rsidR="00450373" w:rsidRPr="00450373">
        <w:rPr>
          <w:rFonts w:cs="David" w:hint="cs"/>
          <w:sz w:val="20"/>
          <w:szCs w:val="20"/>
          <w:rtl/>
        </w:rPr>
        <w:t xml:space="preserve"> </w:t>
      </w:r>
      <w:r w:rsidRPr="00450373">
        <w:rPr>
          <w:rFonts w:cs="David"/>
          <w:sz w:val="20"/>
          <w:szCs w:val="20"/>
          <w:rtl/>
        </w:rPr>
        <w:t xml:space="preserve">  </w:t>
      </w:r>
    </w:p>
    <w:p w:rsidR="00064D4D" w:rsidRPr="00450373" w:rsidRDefault="00064D4D" w:rsidP="00AD22BB">
      <w:pPr>
        <w:pStyle w:val="a3"/>
        <w:numPr>
          <w:ilvl w:val="0"/>
          <w:numId w:val="2"/>
        </w:numPr>
        <w:spacing w:after="0" w:line="240" w:lineRule="auto"/>
        <w:rPr>
          <w:rFonts w:cs="David"/>
          <w:sz w:val="20"/>
          <w:szCs w:val="20"/>
          <w:rtl/>
        </w:rPr>
      </w:pPr>
      <w:r w:rsidRPr="007A61C3">
        <w:rPr>
          <w:rFonts w:cs="David" w:hint="cs"/>
          <w:b/>
          <w:bCs/>
          <w:sz w:val="20"/>
          <w:szCs w:val="20"/>
          <w:rtl/>
        </w:rPr>
        <w:t>פ</w:t>
      </w:r>
      <w:r w:rsidRPr="007A61C3">
        <w:rPr>
          <w:rFonts w:cs="David"/>
          <w:b/>
          <w:bCs/>
          <w:sz w:val="20"/>
          <w:szCs w:val="20"/>
          <w:rtl/>
        </w:rPr>
        <w:t>"</w:t>
      </w:r>
      <w:r w:rsidRPr="007A61C3">
        <w:rPr>
          <w:rFonts w:cs="David" w:hint="cs"/>
          <w:b/>
          <w:bCs/>
          <w:sz w:val="20"/>
          <w:szCs w:val="20"/>
          <w:rtl/>
        </w:rPr>
        <w:t>ד</w:t>
      </w:r>
      <w:r w:rsidRPr="007A61C3">
        <w:rPr>
          <w:rFonts w:cs="David"/>
          <w:b/>
          <w:bCs/>
          <w:sz w:val="20"/>
          <w:szCs w:val="20"/>
          <w:rtl/>
        </w:rPr>
        <w:t xml:space="preserve"> </w:t>
      </w:r>
      <w:r w:rsidR="007A61C3" w:rsidRPr="007A61C3">
        <w:rPr>
          <w:rFonts w:cs="David" w:hint="cs"/>
          <w:b/>
          <w:bCs/>
          <w:sz w:val="20"/>
          <w:szCs w:val="20"/>
          <w:rtl/>
        </w:rPr>
        <w:t>רחל שני נ' אונ' ת"א</w:t>
      </w:r>
      <w:r w:rsidRPr="00450373">
        <w:rPr>
          <w:rFonts w:cs="David"/>
          <w:sz w:val="20"/>
          <w:szCs w:val="20"/>
          <w:rtl/>
        </w:rPr>
        <w:t xml:space="preserve">- </w:t>
      </w:r>
      <w:r w:rsidRPr="00450373">
        <w:rPr>
          <w:rFonts w:cs="David" w:hint="cs"/>
          <w:sz w:val="20"/>
          <w:szCs w:val="20"/>
          <w:rtl/>
        </w:rPr>
        <w:t>ברק</w:t>
      </w:r>
      <w:r w:rsidRPr="00450373">
        <w:rPr>
          <w:rFonts w:cs="David"/>
          <w:sz w:val="20"/>
          <w:szCs w:val="20"/>
          <w:rtl/>
        </w:rPr>
        <w:t xml:space="preserve"> </w:t>
      </w:r>
      <w:r w:rsidR="00450373" w:rsidRPr="00450373">
        <w:rPr>
          <w:rFonts w:cs="David" w:hint="cs"/>
          <w:sz w:val="20"/>
          <w:szCs w:val="20"/>
          <w:rtl/>
        </w:rPr>
        <w:t xml:space="preserve">במיעוט </w:t>
      </w:r>
      <w:r w:rsidRPr="00450373">
        <w:rPr>
          <w:rFonts w:cs="David" w:hint="cs"/>
          <w:sz w:val="20"/>
          <w:szCs w:val="20"/>
          <w:rtl/>
        </w:rPr>
        <w:t>מאמץ</w:t>
      </w:r>
      <w:r w:rsidRPr="00450373">
        <w:rPr>
          <w:rFonts w:cs="David"/>
          <w:sz w:val="20"/>
          <w:szCs w:val="20"/>
          <w:rtl/>
        </w:rPr>
        <w:t xml:space="preserve"> </w:t>
      </w:r>
      <w:r w:rsidRPr="00450373">
        <w:rPr>
          <w:rFonts w:cs="David" w:hint="cs"/>
          <w:sz w:val="20"/>
          <w:szCs w:val="20"/>
          <w:rtl/>
        </w:rPr>
        <w:t>את</w:t>
      </w:r>
      <w:r w:rsidRPr="00450373">
        <w:rPr>
          <w:rFonts w:cs="David"/>
          <w:sz w:val="20"/>
          <w:szCs w:val="20"/>
          <w:rtl/>
        </w:rPr>
        <w:t xml:space="preserve"> </w:t>
      </w:r>
      <w:r w:rsidRPr="00450373">
        <w:rPr>
          <w:rFonts w:cs="David" w:hint="cs"/>
          <w:sz w:val="20"/>
          <w:szCs w:val="20"/>
          <w:rtl/>
        </w:rPr>
        <w:t>דוקטרינת</w:t>
      </w:r>
      <w:r w:rsidRPr="00450373">
        <w:rPr>
          <w:rFonts w:cs="David"/>
          <w:sz w:val="20"/>
          <w:szCs w:val="20"/>
          <w:rtl/>
        </w:rPr>
        <w:t xml:space="preserve"> </w:t>
      </w:r>
      <w:r w:rsidRPr="00450373">
        <w:rPr>
          <w:rFonts w:cs="David" w:hint="cs"/>
          <w:sz w:val="20"/>
          <w:szCs w:val="20"/>
          <w:rtl/>
        </w:rPr>
        <w:t>פורום</w:t>
      </w:r>
      <w:r w:rsidRPr="00450373">
        <w:rPr>
          <w:rFonts w:cs="David"/>
          <w:sz w:val="20"/>
          <w:szCs w:val="20"/>
          <w:rtl/>
        </w:rPr>
        <w:t xml:space="preserve"> </w:t>
      </w:r>
      <w:r w:rsidRPr="00450373">
        <w:rPr>
          <w:rFonts w:cs="David" w:hint="cs"/>
          <w:sz w:val="20"/>
          <w:szCs w:val="20"/>
          <w:rtl/>
        </w:rPr>
        <w:t>חילופי</w:t>
      </w:r>
      <w:r w:rsidRPr="00450373">
        <w:rPr>
          <w:rFonts w:cs="David"/>
          <w:sz w:val="20"/>
          <w:szCs w:val="20"/>
          <w:rtl/>
        </w:rPr>
        <w:t xml:space="preserve"> </w:t>
      </w:r>
      <w:r w:rsidRPr="00450373">
        <w:rPr>
          <w:rFonts w:cs="David" w:hint="cs"/>
          <w:sz w:val="20"/>
          <w:szCs w:val="20"/>
          <w:rtl/>
        </w:rPr>
        <w:t>מומחה</w:t>
      </w:r>
      <w:r w:rsidRPr="00450373">
        <w:rPr>
          <w:rFonts w:cs="David"/>
          <w:sz w:val="20"/>
          <w:szCs w:val="20"/>
          <w:rtl/>
        </w:rPr>
        <w:t xml:space="preserve">, </w:t>
      </w:r>
      <w:r w:rsidRPr="00450373">
        <w:rPr>
          <w:rFonts w:cs="David" w:hint="cs"/>
          <w:sz w:val="20"/>
          <w:szCs w:val="20"/>
          <w:rtl/>
        </w:rPr>
        <w:t>אין</w:t>
      </w:r>
      <w:r w:rsidRPr="00450373">
        <w:rPr>
          <w:rFonts w:cs="David"/>
          <w:sz w:val="20"/>
          <w:szCs w:val="20"/>
          <w:rtl/>
        </w:rPr>
        <w:t xml:space="preserve"> </w:t>
      </w:r>
      <w:r w:rsidR="00450373">
        <w:rPr>
          <w:rFonts w:cs="David" w:hint="cs"/>
          <w:sz w:val="20"/>
          <w:szCs w:val="20"/>
          <w:rtl/>
        </w:rPr>
        <w:t xml:space="preserve">כאן הפעלת </w:t>
      </w:r>
      <w:r w:rsidRPr="00450373">
        <w:rPr>
          <w:rFonts w:cs="David" w:hint="cs"/>
          <w:sz w:val="20"/>
          <w:szCs w:val="20"/>
          <w:rtl/>
        </w:rPr>
        <w:t>שיקול</w:t>
      </w:r>
      <w:r w:rsidRPr="00450373">
        <w:rPr>
          <w:rFonts w:cs="David"/>
          <w:sz w:val="20"/>
          <w:szCs w:val="20"/>
          <w:rtl/>
        </w:rPr>
        <w:t xml:space="preserve"> </w:t>
      </w:r>
      <w:r w:rsidRPr="00450373">
        <w:rPr>
          <w:rFonts w:cs="David" w:hint="cs"/>
          <w:sz w:val="20"/>
          <w:szCs w:val="20"/>
          <w:rtl/>
        </w:rPr>
        <w:t>דעת</w:t>
      </w:r>
      <w:r w:rsidRPr="00450373">
        <w:rPr>
          <w:rFonts w:cs="David"/>
          <w:sz w:val="20"/>
          <w:szCs w:val="20"/>
          <w:rtl/>
        </w:rPr>
        <w:t xml:space="preserve"> </w:t>
      </w:r>
      <w:r w:rsidRPr="00450373">
        <w:rPr>
          <w:rFonts w:cs="David" w:hint="cs"/>
          <w:sz w:val="20"/>
          <w:szCs w:val="20"/>
          <w:rtl/>
        </w:rPr>
        <w:t>מקצועי</w:t>
      </w:r>
      <w:r w:rsidRPr="00450373">
        <w:rPr>
          <w:rFonts w:cs="David"/>
          <w:sz w:val="20"/>
          <w:szCs w:val="20"/>
          <w:rtl/>
        </w:rPr>
        <w:t xml:space="preserve"> </w:t>
      </w:r>
      <w:r w:rsidRPr="00450373">
        <w:rPr>
          <w:rFonts w:cs="David" w:hint="cs"/>
          <w:sz w:val="20"/>
          <w:szCs w:val="20"/>
          <w:rtl/>
        </w:rPr>
        <w:t>אלא</w:t>
      </w:r>
      <w:r w:rsidRPr="00450373">
        <w:rPr>
          <w:rFonts w:cs="David"/>
          <w:sz w:val="20"/>
          <w:szCs w:val="20"/>
          <w:rtl/>
        </w:rPr>
        <w:t xml:space="preserve"> </w:t>
      </w:r>
      <w:r w:rsidRPr="00450373">
        <w:rPr>
          <w:rFonts w:cs="David" w:hint="cs"/>
          <w:sz w:val="20"/>
          <w:szCs w:val="20"/>
          <w:rtl/>
        </w:rPr>
        <w:t>הסתמכות</w:t>
      </w:r>
      <w:r w:rsidRPr="00450373">
        <w:rPr>
          <w:rFonts w:cs="David"/>
          <w:sz w:val="20"/>
          <w:szCs w:val="20"/>
          <w:rtl/>
        </w:rPr>
        <w:t xml:space="preserve"> </w:t>
      </w:r>
      <w:r w:rsidRPr="00450373">
        <w:rPr>
          <w:rFonts w:cs="David" w:hint="cs"/>
          <w:sz w:val="20"/>
          <w:szCs w:val="20"/>
          <w:rtl/>
        </w:rPr>
        <w:t>טכנית</w:t>
      </w:r>
      <w:r w:rsidRPr="00450373">
        <w:rPr>
          <w:rFonts w:cs="David"/>
          <w:sz w:val="20"/>
          <w:szCs w:val="20"/>
          <w:rtl/>
        </w:rPr>
        <w:t xml:space="preserve"> </w:t>
      </w:r>
      <w:r w:rsidRPr="00450373">
        <w:rPr>
          <w:rFonts w:cs="David" w:hint="cs"/>
          <w:sz w:val="20"/>
          <w:szCs w:val="20"/>
          <w:rtl/>
        </w:rPr>
        <w:t>על</w:t>
      </w:r>
      <w:r w:rsidRPr="00450373">
        <w:rPr>
          <w:rFonts w:cs="David"/>
          <w:sz w:val="20"/>
          <w:szCs w:val="20"/>
          <w:rtl/>
        </w:rPr>
        <w:t xml:space="preserve"> </w:t>
      </w:r>
      <w:r w:rsidRPr="00450373">
        <w:rPr>
          <w:rFonts w:cs="David" w:hint="cs"/>
          <w:sz w:val="20"/>
          <w:szCs w:val="20"/>
          <w:rtl/>
        </w:rPr>
        <w:t>מצג</w:t>
      </w:r>
      <w:r w:rsidRPr="00450373">
        <w:rPr>
          <w:rFonts w:cs="David"/>
          <w:sz w:val="20"/>
          <w:szCs w:val="20"/>
          <w:rtl/>
        </w:rPr>
        <w:t xml:space="preserve"> </w:t>
      </w:r>
      <w:r w:rsidRPr="00450373">
        <w:rPr>
          <w:rFonts w:cs="David" w:hint="cs"/>
          <w:sz w:val="20"/>
          <w:szCs w:val="20"/>
          <w:rtl/>
        </w:rPr>
        <w:t>שהציגו</w:t>
      </w:r>
      <w:r w:rsidR="00450373">
        <w:rPr>
          <w:rFonts w:cs="David" w:hint="cs"/>
          <w:sz w:val="20"/>
          <w:szCs w:val="20"/>
          <w:rtl/>
        </w:rPr>
        <w:t xml:space="preserve"> ולדעתו זה שפיט.</w:t>
      </w:r>
      <w:r w:rsidRPr="00450373">
        <w:rPr>
          <w:rFonts w:cs="David"/>
          <w:sz w:val="20"/>
          <w:szCs w:val="20"/>
          <w:rtl/>
        </w:rPr>
        <w:t xml:space="preserve"> </w:t>
      </w:r>
    </w:p>
    <w:p w:rsidR="008E5CD6" w:rsidRPr="00064D4D" w:rsidRDefault="00064D4D" w:rsidP="00AD22BB">
      <w:pPr>
        <w:spacing w:after="0" w:line="240" w:lineRule="auto"/>
        <w:rPr>
          <w:rFonts w:cs="David"/>
          <w:sz w:val="20"/>
          <w:szCs w:val="20"/>
          <w:rtl/>
        </w:rPr>
      </w:pPr>
      <w:r>
        <w:rPr>
          <w:rFonts w:cs="David" w:hint="cs"/>
          <w:sz w:val="20"/>
          <w:szCs w:val="20"/>
          <w:rtl/>
        </w:rPr>
        <w:t>4</w:t>
      </w:r>
      <w:r w:rsidRPr="0094295E">
        <w:rPr>
          <w:rFonts w:cs="David" w:hint="cs"/>
          <w:sz w:val="20"/>
          <w:szCs w:val="20"/>
          <w:u w:val="single"/>
          <w:rtl/>
        </w:rPr>
        <w:t>.</w:t>
      </w:r>
      <w:r w:rsidR="008E5CD6" w:rsidRPr="0094295E">
        <w:rPr>
          <w:rFonts w:cs="David" w:hint="cs"/>
          <w:sz w:val="20"/>
          <w:szCs w:val="20"/>
          <w:u w:val="single"/>
          <w:rtl/>
        </w:rPr>
        <w:t>הסכמים אישיים ואינטימי</w:t>
      </w:r>
      <w:r w:rsidR="00A7704E" w:rsidRPr="0094295E">
        <w:rPr>
          <w:rFonts w:cs="David" w:hint="cs"/>
          <w:sz w:val="20"/>
          <w:szCs w:val="20"/>
          <w:u w:val="single"/>
          <w:rtl/>
        </w:rPr>
        <w:t>י</w:t>
      </w:r>
      <w:r w:rsidR="008E5CD6" w:rsidRPr="0094295E">
        <w:rPr>
          <w:rFonts w:cs="David" w:hint="cs"/>
          <w:sz w:val="20"/>
          <w:szCs w:val="20"/>
          <w:u w:val="single"/>
          <w:rtl/>
        </w:rPr>
        <w:t>ם</w:t>
      </w:r>
      <w:r w:rsidR="007A61C3">
        <w:rPr>
          <w:rFonts w:cs="David" w:hint="cs"/>
          <w:sz w:val="20"/>
          <w:szCs w:val="20"/>
          <w:rtl/>
        </w:rPr>
        <w:t xml:space="preserve"> </w:t>
      </w:r>
      <w:r w:rsidR="008E5CD6" w:rsidRPr="00064D4D">
        <w:rPr>
          <w:rFonts w:cs="David" w:hint="cs"/>
          <w:sz w:val="20"/>
          <w:szCs w:val="20"/>
          <w:rtl/>
        </w:rPr>
        <w:t>(פ"ד לוין</w:t>
      </w:r>
      <w:r w:rsidR="00024E83" w:rsidRPr="00064D4D">
        <w:rPr>
          <w:rFonts w:cs="David" w:hint="cs"/>
          <w:sz w:val="20"/>
          <w:szCs w:val="20"/>
          <w:rtl/>
        </w:rPr>
        <w:t>-צעדים רדיקלים של זמיר</w:t>
      </w:r>
      <w:r w:rsidR="008E5CD6" w:rsidRPr="00064D4D">
        <w:rPr>
          <w:rFonts w:cs="David" w:hint="cs"/>
          <w:sz w:val="20"/>
          <w:szCs w:val="20"/>
          <w:rtl/>
        </w:rPr>
        <w:t>)</w:t>
      </w:r>
    </w:p>
    <w:p w:rsidR="0094295E" w:rsidRDefault="007A61C3" w:rsidP="00AD22BB">
      <w:pPr>
        <w:pStyle w:val="a3"/>
        <w:numPr>
          <w:ilvl w:val="0"/>
          <w:numId w:val="3"/>
        </w:numPr>
        <w:spacing w:after="0" w:line="240" w:lineRule="auto"/>
        <w:rPr>
          <w:rFonts w:cs="David"/>
          <w:sz w:val="20"/>
          <w:szCs w:val="20"/>
        </w:rPr>
      </w:pPr>
      <w:r w:rsidRPr="0081212A">
        <w:rPr>
          <w:rFonts w:cs="David" w:hint="cs"/>
          <w:b/>
          <w:bCs/>
          <w:sz w:val="20"/>
          <w:szCs w:val="20"/>
          <w:rtl/>
        </w:rPr>
        <w:t>פ</w:t>
      </w:r>
      <w:r w:rsidRPr="0081212A">
        <w:rPr>
          <w:rFonts w:cs="David"/>
          <w:b/>
          <w:bCs/>
          <w:sz w:val="20"/>
          <w:szCs w:val="20"/>
          <w:rtl/>
        </w:rPr>
        <w:t>"</w:t>
      </w:r>
      <w:r w:rsidRPr="0081212A">
        <w:rPr>
          <w:rFonts w:cs="David" w:hint="cs"/>
          <w:b/>
          <w:bCs/>
          <w:sz w:val="20"/>
          <w:szCs w:val="20"/>
          <w:rtl/>
        </w:rPr>
        <w:t>ד</w:t>
      </w:r>
      <w:r w:rsidRPr="0081212A">
        <w:rPr>
          <w:rFonts w:cs="David"/>
          <w:b/>
          <w:bCs/>
          <w:sz w:val="20"/>
          <w:szCs w:val="20"/>
          <w:rtl/>
        </w:rPr>
        <w:t xml:space="preserve"> </w:t>
      </w:r>
      <w:r w:rsidRPr="0081212A">
        <w:rPr>
          <w:rFonts w:cs="David" w:hint="cs"/>
          <w:b/>
          <w:bCs/>
          <w:sz w:val="20"/>
          <w:szCs w:val="20"/>
          <w:rtl/>
        </w:rPr>
        <w:t>לוין</w:t>
      </w:r>
      <w:r w:rsidRPr="0081212A">
        <w:rPr>
          <w:rFonts w:cs="David"/>
          <w:b/>
          <w:bCs/>
          <w:sz w:val="20"/>
          <w:szCs w:val="20"/>
          <w:rtl/>
        </w:rPr>
        <w:t xml:space="preserve"> </w:t>
      </w:r>
      <w:r w:rsidRPr="0081212A">
        <w:rPr>
          <w:rFonts w:cs="David" w:hint="cs"/>
          <w:b/>
          <w:bCs/>
          <w:sz w:val="20"/>
          <w:szCs w:val="20"/>
          <w:rtl/>
        </w:rPr>
        <w:t>נ</w:t>
      </w:r>
      <w:r w:rsidRPr="0081212A">
        <w:rPr>
          <w:rFonts w:cs="David"/>
          <w:b/>
          <w:bCs/>
          <w:sz w:val="20"/>
          <w:szCs w:val="20"/>
          <w:rtl/>
        </w:rPr>
        <w:t xml:space="preserve">' </w:t>
      </w:r>
      <w:r w:rsidRPr="0081212A">
        <w:rPr>
          <w:rFonts w:cs="David" w:hint="cs"/>
          <w:b/>
          <w:bCs/>
          <w:sz w:val="20"/>
          <w:szCs w:val="20"/>
          <w:rtl/>
        </w:rPr>
        <w:t>לוין</w:t>
      </w:r>
      <w:r w:rsidRPr="0081212A">
        <w:rPr>
          <w:rFonts w:cs="David"/>
          <w:b/>
          <w:bCs/>
          <w:sz w:val="20"/>
          <w:szCs w:val="20"/>
          <w:rtl/>
        </w:rPr>
        <w:t>-</w:t>
      </w:r>
      <w:r w:rsidRPr="0081212A">
        <w:rPr>
          <w:rFonts w:cs="David"/>
          <w:sz w:val="20"/>
          <w:szCs w:val="20"/>
          <w:rtl/>
        </w:rPr>
        <w:t xml:space="preserve"> </w:t>
      </w:r>
      <w:r w:rsidRPr="0081212A">
        <w:rPr>
          <w:rFonts w:cs="David" w:hint="cs"/>
          <w:sz w:val="20"/>
          <w:szCs w:val="20"/>
          <w:rtl/>
        </w:rPr>
        <w:t>גם</w:t>
      </w:r>
      <w:r w:rsidRPr="0081212A">
        <w:rPr>
          <w:rFonts w:cs="David"/>
          <w:sz w:val="20"/>
          <w:szCs w:val="20"/>
          <w:rtl/>
        </w:rPr>
        <w:t xml:space="preserve"> </w:t>
      </w:r>
      <w:r w:rsidRPr="0081212A">
        <w:rPr>
          <w:rFonts w:cs="David" w:hint="cs"/>
          <w:sz w:val="20"/>
          <w:szCs w:val="20"/>
          <w:rtl/>
        </w:rPr>
        <w:t>אם</w:t>
      </w:r>
      <w:r w:rsidRPr="0081212A">
        <w:rPr>
          <w:rFonts w:cs="David"/>
          <w:sz w:val="20"/>
          <w:szCs w:val="20"/>
          <w:rtl/>
        </w:rPr>
        <w:t xml:space="preserve"> </w:t>
      </w:r>
      <w:r w:rsidRPr="0081212A">
        <w:rPr>
          <w:rFonts w:cs="David" w:hint="cs"/>
          <w:sz w:val="20"/>
          <w:szCs w:val="20"/>
          <w:rtl/>
        </w:rPr>
        <w:t>החוזה</w:t>
      </w:r>
      <w:r w:rsidRPr="0081212A">
        <w:rPr>
          <w:rFonts w:cs="David"/>
          <w:sz w:val="20"/>
          <w:szCs w:val="20"/>
          <w:rtl/>
        </w:rPr>
        <w:t xml:space="preserve"> </w:t>
      </w:r>
      <w:r w:rsidRPr="0081212A">
        <w:rPr>
          <w:rFonts w:cs="David" w:hint="cs"/>
          <w:sz w:val="20"/>
          <w:szCs w:val="20"/>
          <w:rtl/>
        </w:rPr>
        <w:t>סותר</w:t>
      </w:r>
      <w:r w:rsidRPr="0081212A">
        <w:rPr>
          <w:rFonts w:cs="David"/>
          <w:sz w:val="20"/>
          <w:szCs w:val="20"/>
          <w:rtl/>
        </w:rPr>
        <w:t xml:space="preserve"> </w:t>
      </w:r>
      <w:r w:rsidRPr="0081212A">
        <w:rPr>
          <w:rFonts w:cs="David" w:hint="cs"/>
          <w:sz w:val="20"/>
          <w:szCs w:val="20"/>
          <w:rtl/>
        </w:rPr>
        <w:t>את</w:t>
      </w:r>
      <w:r w:rsidRPr="0081212A">
        <w:rPr>
          <w:rFonts w:cs="David"/>
          <w:sz w:val="20"/>
          <w:szCs w:val="20"/>
          <w:rtl/>
        </w:rPr>
        <w:t xml:space="preserve"> </w:t>
      </w:r>
      <w:r w:rsidRPr="0081212A">
        <w:rPr>
          <w:rFonts w:cs="David" w:hint="cs"/>
          <w:sz w:val="20"/>
          <w:szCs w:val="20"/>
          <w:rtl/>
        </w:rPr>
        <w:t>עצמו</w:t>
      </w:r>
      <w:r w:rsidRPr="0081212A">
        <w:rPr>
          <w:rFonts w:cs="David"/>
          <w:sz w:val="20"/>
          <w:szCs w:val="20"/>
          <w:rtl/>
        </w:rPr>
        <w:t xml:space="preserve"> –</w:t>
      </w:r>
      <w:r w:rsidRPr="0081212A">
        <w:rPr>
          <w:rFonts w:cs="David" w:hint="cs"/>
          <w:sz w:val="20"/>
          <w:szCs w:val="20"/>
          <w:rtl/>
        </w:rPr>
        <w:t>מפעילים מבחני</w:t>
      </w:r>
      <w:r w:rsidRPr="0081212A">
        <w:rPr>
          <w:rFonts w:cs="David"/>
          <w:sz w:val="20"/>
          <w:szCs w:val="20"/>
          <w:rtl/>
        </w:rPr>
        <w:t xml:space="preserve"> </w:t>
      </w:r>
      <w:r w:rsidRPr="0081212A">
        <w:rPr>
          <w:rFonts w:cs="David" w:hint="cs"/>
          <w:sz w:val="20"/>
          <w:szCs w:val="20"/>
          <w:rtl/>
        </w:rPr>
        <w:t>עזר</w:t>
      </w:r>
      <w:r w:rsidRPr="0081212A">
        <w:rPr>
          <w:rFonts w:cs="David"/>
          <w:sz w:val="20"/>
          <w:szCs w:val="20"/>
          <w:rtl/>
        </w:rPr>
        <w:t xml:space="preserve">. </w:t>
      </w:r>
      <w:r w:rsidRPr="0081212A">
        <w:rPr>
          <w:rFonts w:cs="David" w:hint="cs"/>
          <w:sz w:val="20"/>
          <w:szCs w:val="20"/>
          <w:rtl/>
        </w:rPr>
        <w:t>שיקולי</w:t>
      </w:r>
      <w:r w:rsidRPr="0081212A">
        <w:rPr>
          <w:rFonts w:cs="David"/>
          <w:sz w:val="20"/>
          <w:szCs w:val="20"/>
          <w:rtl/>
        </w:rPr>
        <w:t xml:space="preserve"> </w:t>
      </w:r>
      <w:r w:rsidRPr="0081212A">
        <w:rPr>
          <w:rFonts w:cs="David" w:hint="cs"/>
          <w:sz w:val="20"/>
          <w:szCs w:val="20"/>
          <w:rtl/>
        </w:rPr>
        <w:t>שפיטות</w:t>
      </w:r>
      <w:r w:rsidRPr="0081212A">
        <w:rPr>
          <w:rFonts w:cs="David"/>
          <w:sz w:val="20"/>
          <w:szCs w:val="20"/>
          <w:rtl/>
        </w:rPr>
        <w:t xml:space="preserve"> </w:t>
      </w:r>
      <w:r w:rsidRPr="0081212A">
        <w:rPr>
          <w:rFonts w:cs="David" w:hint="cs"/>
          <w:sz w:val="20"/>
          <w:szCs w:val="20"/>
          <w:rtl/>
        </w:rPr>
        <w:t>אינם</w:t>
      </w:r>
      <w:r w:rsidRPr="0081212A">
        <w:rPr>
          <w:rFonts w:cs="David"/>
          <w:sz w:val="20"/>
          <w:szCs w:val="20"/>
          <w:rtl/>
        </w:rPr>
        <w:t xml:space="preserve"> </w:t>
      </w:r>
      <w:r w:rsidRPr="0081212A">
        <w:rPr>
          <w:rFonts w:cs="David" w:hint="cs"/>
          <w:sz w:val="20"/>
          <w:szCs w:val="20"/>
          <w:rtl/>
        </w:rPr>
        <w:t>רק</w:t>
      </w:r>
      <w:r w:rsidRPr="0081212A">
        <w:rPr>
          <w:rFonts w:cs="David"/>
          <w:sz w:val="20"/>
          <w:szCs w:val="20"/>
          <w:rtl/>
        </w:rPr>
        <w:t xml:space="preserve"> </w:t>
      </w:r>
      <w:r w:rsidRPr="0081212A">
        <w:rPr>
          <w:rFonts w:cs="David" w:hint="cs"/>
          <w:sz w:val="20"/>
          <w:szCs w:val="20"/>
          <w:rtl/>
        </w:rPr>
        <w:t>שיקולי</w:t>
      </w:r>
      <w:r w:rsidRPr="0081212A">
        <w:rPr>
          <w:rFonts w:cs="David"/>
          <w:sz w:val="20"/>
          <w:szCs w:val="20"/>
          <w:rtl/>
        </w:rPr>
        <w:t xml:space="preserve"> </w:t>
      </w:r>
      <w:r w:rsidRPr="0081212A">
        <w:rPr>
          <w:rFonts w:cs="David" w:hint="cs"/>
          <w:sz w:val="20"/>
          <w:szCs w:val="20"/>
          <w:rtl/>
        </w:rPr>
        <w:t>חסימה</w:t>
      </w:r>
      <w:r w:rsidRPr="0081212A">
        <w:rPr>
          <w:rFonts w:cs="David"/>
          <w:sz w:val="20"/>
          <w:szCs w:val="20"/>
          <w:rtl/>
        </w:rPr>
        <w:t xml:space="preserve"> </w:t>
      </w:r>
      <w:r w:rsidRPr="0081212A">
        <w:rPr>
          <w:rFonts w:cs="David" w:hint="cs"/>
          <w:sz w:val="20"/>
          <w:szCs w:val="20"/>
          <w:rtl/>
        </w:rPr>
        <w:t>אלא</w:t>
      </w:r>
      <w:r w:rsidRPr="0081212A">
        <w:rPr>
          <w:rFonts w:cs="David"/>
          <w:sz w:val="20"/>
          <w:szCs w:val="20"/>
          <w:rtl/>
        </w:rPr>
        <w:t xml:space="preserve"> </w:t>
      </w:r>
      <w:r w:rsidRPr="0081212A">
        <w:rPr>
          <w:rFonts w:cs="David" w:hint="cs"/>
          <w:sz w:val="20"/>
          <w:szCs w:val="20"/>
          <w:rtl/>
        </w:rPr>
        <w:t>גם</w:t>
      </w:r>
      <w:r w:rsidRPr="0081212A">
        <w:rPr>
          <w:rFonts w:cs="David"/>
          <w:sz w:val="20"/>
          <w:szCs w:val="20"/>
          <w:rtl/>
        </w:rPr>
        <w:t xml:space="preserve"> </w:t>
      </w:r>
      <w:r w:rsidRPr="0081212A">
        <w:rPr>
          <w:rFonts w:cs="David" w:hint="cs"/>
          <w:sz w:val="20"/>
          <w:szCs w:val="20"/>
          <w:rtl/>
        </w:rPr>
        <w:t>שיקולי</w:t>
      </w:r>
      <w:r w:rsidRPr="0081212A">
        <w:rPr>
          <w:rFonts w:cs="David"/>
          <w:sz w:val="20"/>
          <w:szCs w:val="20"/>
          <w:rtl/>
        </w:rPr>
        <w:t xml:space="preserve"> </w:t>
      </w:r>
      <w:r w:rsidRPr="0081212A">
        <w:rPr>
          <w:rFonts w:cs="David" w:hint="cs"/>
          <w:sz w:val="20"/>
          <w:szCs w:val="20"/>
          <w:rtl/>
        </w:rPr>
        <w:t>כניסה</w:t>
      </w:r>
      <w:r w:rsidRPr="0081212A">
        <w:rPr>
          <w:rFonts w:cs="David"/>
          <w:sz w:val="20"/>
          <w:szCs w:val="20"/>
          <w:rtl/>
        </w:rPr>
        <w:t xml:space="preserve"> </w:t>
      </w:r>
      <w:r w:rsidRPr="0081212A">
        <w:rPr>
          <w:rFonts w:cs="David" w:hint="cs"/>
          <w:sz w:val="20"/>
          <w:szCs w:val="20"/>
          <w:rtl/>
        </w:rPr>
        <w:t>ליחסים</w:t>
      </w:r>
      <w:r w:rsidRPr="0081212A">
        <w:rPr>
          <w:rFonts w:cs="David"/>
          <w:sz w:val="20"/>
          <w:szCs w:val="20"/>
          <w:rtl/>
        </w:rPr>
        <w:t xml:space="preserve"> </w:t>
      </w:r>
      <w:r w:rsidRPr="0081212A">
        <w:rPr>
          <w:rFonts w:cs="David" w:hint="cs"/>
          <w:sz w:val="20"/>
          <w:szCs w:val="20"/>
          <w:rtl/>
        </w:rPr>
        <w:t>משפטיים בהפעלת שיקולי הגינות.</w:t>
      </w:r>
      <w:r w:rsidRPr="0081212A">
        <w:rPr>
          <w:rFonts w:cs="David"/>
          <w:sz w:val="20"/>
          <w:szCs w:val="20"/>
          <w:rtl/>
        </w:rPr>
        <w:t xml:space="preserve"> </w:t>
      </w:r>
    </w:p>
    <w:p w:rsidR="00AD22BB" w:rsidRPr="00AD22BB" w:rsidRDefault="00AD22BB" w:rsidP="00AD22BB">
      <w:pPr>
        <w:pStyle w:val="a3"/>
        <w:spacing w:after="0" w:line="240" w:lineRule="auto"/>
        <w:rPr>
          <w:rFonts w:cs="David"/>
          <w:sz w:val="20"/>
          <w:szCs w:val="20"/>
          <w:rtl/>
        </w:rPr>
      </w:pPr>
    </w:p>
    <w:p w:rsidR="00024E83" w:rsidRPr="00CC59C3" w:rsidRDefault="00024E83" w:rsidP="0094295E">
      <w:pPr>
        <w:spacing w:line="240" w:lineRule="auto"/>
        <w:rPr>
          <w:rFonts w:cs="David"/>
          <w:b/>
          <w:bCs/>
          <w:sz w:val="28"/>
          <w:szCs w:val="28"/>
          <w:u w:val="single"/>
          <w:rtl/>
        </w:rPr>
      </w:pPr>
      <w:r w:rsidRPr="00CC59C3">
        <w:rPr>
          <w:rFonts w:cs="David" w:hint="cs"/>
          <w:b/>
          <w:bCs/>
          <w:sz w:val="28"/>
          <w:szCs w:val="28"/>
          <w:u w:val="single"/>
          <w:rtl/>
        </w:rPr>
        <w:t>פרק א- כריתת החוזה:</w:t>
      </w:r>
    </w:p>
    <w:p w:rsidR="001323FF" w:rsidRPr="0094295E" w:rsidRDefault="001323FF" w:rsidP="0094295E">
      <w:pPr>
        <w:spacing w:line="240" w:lineRule="auto"/>
        <w:rPr>
          <w:rFonts w:cs="David"/>
          <w:b/>
          <w:bCs/>
          <w:color w:val="FF0000"/>
          <w:sz w:val="24"/>
          <w:szCs w:val="24"/>
          <w:u w:val="single"/>
          <w:rtl/>
        </w:rPr>
      </w:pPr>
      <w:r w:rsidRPr="0094295E">
        <w:rPr>
          <w:rFonts w:cs="David" w:hint="cs"/>
          <w:b/>
          <w:bCs/>
          <w:color w:val="FF0000"/>
          <w:sz w:val="24"/>
          <w:szCs w:val="24"/>
          <w:u w:val="single"/>
          <w:rtl/>
        </w:rPr>
        <w:t>גמירת דעת:</w:t>
      </w:r>
      <w:r w:rsidR="00922CC3">
        <w:rPr>
          <w:rFonts w:cs="David" w:hint="cs"/>
          <w:b/>
          <w:bCs/>
          <w:color w:val="FF0000"/>
          <w:sz w:val="24"/>
          <w:szCs w:val="24"/>
          <w:u w:val="single"/>
          <w:rtl/>
        </w:rPr>
        <w:t xml:space="preserve"> ס' 2+5</w:t>
      </w:r>
    </w:p>
    <w:p w:rsidR="001323FF" w:rsidRPr="001323FF" w:rsidRDefault="001323FF" w:rsidP="0094295E">
      <w:pPr>
        <w:pStyle w:val="a3"/>
        <w:numPr>
          <w:ilvl w:val="0"/>
          <w:numId w:val="5"/>
        </w:numPr>
        <w:pBdr>
          <w:top w:val="nil"/>
          <w:left w:val="nil"/>
          <w:bottom w:val="nil"/>
          <w:right w:val="nil"/>
          <w:between w:val="nil"/>
          <w:bar w:val="nil"/>
        </w:pBdr>
        <w:spacing w:after="0" w:line="240" w:lineRule="auto"/>
        <w:ind w:left="360"/>
        <w:contextualSpacing w:val="0"/>
        <w:rPr>
          <w:rFonts w:cs="David"/>
          <w:sz w:val="20"/>
          <w:szCs w:val="20"/>
        </w:rPr>
      </w:pPr>
      <w:r w:rsidRPr="001323FF">
        <w:rPr>
          <w:rFonts w:ascii="David" w:eastAsia="David" w:hAnsi="David" w:cs="David" w:hint="cs"/>
          <w:sz w:val="20"/>
          <w:szCs w:val="20"/>
          <w:rtl/>
          <w:cs/>
          <w:lang w:val="he-IL"/>
        </w:rPr>
        <w:t xml:space="preserve"> </w:t>
      </w:r>
      <w:r w:rsidRPr="001323FF">
        <w:rPr>
          <w:rFonts w:ascii="David" w:eastAsia="David" w:hAnsi="David" w:cs="David" w:hint="cs"/>
          <w:b/>
          <w:bCs/>
          <w:sz w:val="20"/>
          <w:szCs w:val="20"/>
          <w:rtl/>
          <w:cs/>
          <w:lang w:val="he-IL"/>
        </w:rPr>
        <w:t>הגישה האובייקטיבית</w:t>
      </w:r>
      <w:r w:rsidR="0081212A">
        <w:rPr>
          <w:rFonts w:ascii="David" w:eastAsia="David" w:hAnsi="David" w:cs="David" w:hint="cs"/>
          <w:sz w:val="20"/>
          <w:szCs w:val="20"/>
          <w:rtl/>
          <w:lang w:val="he-IL"/>
        </w:rPr>
        <w:t>-</w:t>
      </w:r>
      <w:r w:rsidRPr="001323FF">
        <w:rPr>
          <w:rFonts w:ascii="David" w:eastAsia="David" w:hAnsi="David" w:cs="David"/>
          <w:sz w:val="20"/>
          <w:szCs w:val="20"/>
          <w:rtl/>
          <w:lang w:val="he-IL"/>
        </w:rPr>
        <w:t xml:space="preserve"> </w:t>
      </w:r>
      <w:r w:rsidRPr="001323FF">
        <w:rPr>
          <w:rFonts w:ascii="David" w:eastAsia="David" w:hAnsi="David" w:cs="David" w:hint="cs"/>
          <w:sz w:val="20"/>
          <w:szCs w:val="20"/>
          <w:rtl/>
          <w:cs/>
          <w:lang w:val="he-IL"/>
        </w:rPr>
        <w:t xml:space="preserve">העדה על גמירת דעת </w:t>
      </w:r>
      <w:r w:rsidRPr="001323FF">
        <w:rPr>
          <w:rFonts w:ascii="David" w:eastAsia="David" w:hAnsi="David" w:cs="David"/>
          <w:sz w:val="20"/>
          <w:szCs w:val="20"/>
          <w:rtl/>
          <w:lang w:val="he-IL"/>
        </w:rPr>
        <w:t>(</w:t>
      </w:r>
      <w:r w:rsidRPr="001323FF">
        <w:rPr>
          <w:rFonts w:ascii="David" w:eastAsia="David" w:hAnsi="David" w:cs="David" w:hint="cs"/>
          <w:sz w:val="20"/>
          <w:szCs w:val="20"/>
          <w:rtl/>
          <w:cs/>
          <w:lang w:val="he-IL"/>
        </w:rPr>
        <w:t>התנהגות</w:t>
      </w:r>
      <w:r w:rsidRPr="001323FF">
        <w:rPr>
          <w:rFonts w:ascii="David" w:eastAsia="David" w:hAnsi="David" w:cs="David"/>
          <w:sz w:val="20"/>
          <w:szCs w:val="20"/>
          <w:rtl/>
          <w:lang w:val="he-IL"/>
        </w:rPr>
        <w:t>/</w:t>
      </w:r>
      <w:r w:rsidRPr="001323FF">
        <w:rPr>
          <w:rFonts w:ascii="David" w:eastAsia="David" w:hAnsi="David" w:cs="David" w:hint="cs"/>
          <w:sz w:val="20"/>
          <w:szCs w:val="20"/>
          <w:rtl/>
          <w:cs/>
          <w:lang w:val="he-IL"/>
        </w:rPr>
        <w:t>כתב</w:t>
      </w:r>
      <w:r w:rsidRPr="001323FF">
        <w:rPr>
          <w:rFonts w:ascii="David" w:eastAsia="David" w:hAnsi="David" w:cs="David"/>
          <w:sz w:val="20"/>
          <w:szCs w:val="20"/>
          <w:rtl/>
          <w:lang w:val="he-IL"/>
        </w:rPr>
        <w:t xml:space="preserve">) </w:t>
      </w:r>
      <w:r w:rsidRPr="001323FF">
        <w:rPr>
          <w:rFonts w:ascii="David" w:eastAsia="David" w:hAnsi="David" w:cs="David" w:hint="cs"/>
          <w:sz w:val="20"/>
          <w:szCs w:val="20"/>
          <w:rtl/>
          <w:cs/>
          <w:lang w:val="he-IL"/>
        </w:rPr>
        <w:t xml:space="preserve">ולאו דווקא </w:t>
      </w:r>
      <w:proofErr w:type="spellStart"/>
      <w:r w:rsidRPr="001323FF">
        <w:rPr>
          <w:rFonts w:ascii="David" w:eastAsia="David" w:hAnsi="David" w:cs="David" w:hint="cs"/>
          <w:sz w:val="20"/>
          <w:szCs w:val="20"/>
          <w:rtl/>
          <w:cs/>
          <w:lang w:val="he-IL"/>
        </w:rPr>
        <w:t>רצון</w:t>
      </w:r>
      <w:r w:rsidR="0081212A">
        <w:rPr>
          <w:rFonts w:ascii="David" w:eastAsia="David" w:hAnsi="David" w:cs="David" w:hint="cs"/>
          <w:sz w:val="20"/>
          <w:szCs w:val="20"/>
          <w:rtl/>
          <w:cs/>
          <w:lang w:val="he-IL"/>
        </w:rPr>
        <w:t>.</w:t>
      </w:r>
      <w:r w:rsidRPr="001323FF">
        <w:rPr>
          <w:rFonts w:ascii="David" w:eastAsia="David" w:hAnsi="David" w:cs="David" w:hint="cs"/>
          <w:sz w:val="20"/>
          <w:szCs w:val="20"/>
          <w:rtl/>
          <w:cs/>
          <w:lang w:val="he-IL"/>
        </w:rPr>
        <w:t>זו</w:t>
      </w:r>
      <w:proofErr w:type="spellEnd"/>
      <w:r w:rsidRPr="001323FF">
        <w:rPr>
          <w:rFonts w:ascii="David" w:eastAsia="David" w:hAnsi="David" w:cs="David" w:hint="cs"/>
          <w:sz w:val="20"/>
          <w:szCs w:val="20"/>
          <w:rtl/>
          <w:cs/>
          <w:lang w:val="he-IL"/>
        </w:rPr>
        <w:t xml:space="preserve"> הייתה המגמה בעבר בפסיקה</w:t>
      </w:r>
      <w:r w:rsidR="00AD22BB">
        <w:rPr>
          <w:rFonts w:ascii="David" w:eastAsia="David" w:hAnsi="David" w:cs="David" w:hint="cs"/>
          <w:sz w:val="20"/>
          <w:szCs w:val="20"/>
          <w:rtl/>
          <w:cs/>
          <w:lang w:val="he-IL"/>
        </w:rPr>
        <w:t>(חריג לא נעשה דבר-האדם כסובייקט)</w:t>
      </w:r>
      <w:r w:rsidRPr="001323FF">
        <w:rPr>
          <w:rFonts w:ascii="David" w:eastAsia="David" w:hAnsi="David" w:cs="David" w:hint="cs"/>
          <w:sz w:val="20"/>
          <w:szCs w:val="20"/>
          <w:rtl/>
          <w:cs/>
          <w:lang w:val="he-IL"/>
        </w:rPr>
        <w:t xml:space="preserve"> </w:t>
      </w:r>
    </w:p>
    <w:p w:rsidR="001323FF" w:rsidRPr="001323FF" w:rsidRDefault="001323FF" w:rsidP="0094295E">
      <w:pPr>
        <w:pStyle w:val="a3"/>
        <w:numPr>
          <w:ilvl w:val="0"/>
          <w:numId w:val="5"/>
        </w:numPr>
        <w:pBdr>
          <w:top w:val="nil"/>
          <w:left w:val="nil"/>
          <w:bottom w:val="nil"/>
          <w:right w:val="nil"/>
          <w:between w:val="nil"/>
          <w:bar w:val="nil"/>
        </w:pBdr>
        <w:spacing w:after="0" w:line="240" w:lineRule="auto"/>
        <w:ind w:left="360"/>
        <w:contextualSpacing w:val="0"/>
        <w:rPr>
          <w:rFonts w:cs="David"/>
          <w:sz w:val="20"/>
          <w:szCs w:val="20"/>
        </w:rPr>
      </w:pPr>
      <w:r w:rsidRPr="001323FF">
        <w:rPr>
          <w:rFonts w:ascii="David" w:eastAsia="David" w:hAnsi="David" w:cs="David" w:hint="cs"/>
          <w:b/>
          <w:bCs/>
          <w:sz w:val="20"/>
          <w:szCs w:val="20"/>
          <w:rtl/>
          <w:cs/>
          <w:lang w:val="he-IL"/>
        </w:rPr>
        <w:t>הגישה הסובייקטיבית</w:t>
      </w:r>
      <w:r w:rsidR="0081212A">
        <w:rPr>
          <w:rFonts w:ascii="David" w:eastAsia="David" w:hAnsi="David" w:cs="David" w:hint="cs"/>
          <w:b/>
          <w:bCs/>
          <w:sz w:val="20"/>
          <w:szCs w:val="20"/>
          <w:rtl/>
          <w:cs/>
          <w:lang w:val="he-IL"/>
        </w:rPr>
        <w:t>-</w:t>
      </w:r>
      <w:r w:rsidRPr="001323FF">
        <w:rPr>
          <w:rFonts w:cs="David"/>
          <w:sz w:val="20"/>
          <w:szCs w:val="20"/>
        </w:rPr>
        <w:t xml:space="preserve"> </w:t>
      </w:r>
      <w:r w:rsidRPr="001323FF">
        <w:rPr>
          <w:rFonts w:ascii="David" w:eastAsia="David" w:hAnsi="David" w:cs="David" w:hint="cs"/>
          <w:sz w:val="20"/>
          <w:szCs w:val="20"/>
          <w:rtl/>
          <w:cs/>
          <w:lang w:val="he-IL"/>
        </w:rPr>
        <w:t xml:space="preserve">האם </w:t>
      </w:r>
      <w:r w:rsidRPr="0081212A">
        <w:rPr>
          <w:rFonts w:ascii="David" w:eastAsia="David" w:hAnsi="David" w:cs="David" w:hint="cs"/>
          <w:sz w:val="20"/>
          <w:szCs w:val="20"/>
          <w:u w:val="single"/>
          <w:rtl/>
          <w:cs/>
          <w:lang w:val="he-IL"/>
        </w:rPr>
        <w:t xml:space="preserve">בפועל </w:t>
      </w:r>
      <w:r w:rsidRPr="001323FF">
        <w:rPr>
          <w:rFonts w:ascii="David" w:eastAsia="David" w:hAnsi="David" w:cs="David" w:hint="cs"/>
          <w:sz w:val="20"/>
          <w:szCs w:val="20"/>
          <w:rtl/>
          <w:cs/>
          <w:lang w:val="he-IL"/>
        </w:rPr>
        <w:t>האדם גמר בדעתו ולא מבחן פעולות חיצוניות</w:t>
      </w:r>
      <w:r w:rsidR="0081212A">
        <w:rPr>
          <w:rFonts w:cs="David" w:hint="cs"/>
          <w:sz w:val="20"/>
          <w:szCs w:val="20"/>
          <w:rtl/>
        </w:rPr>
        <w:t>.</w:t>
      </w:r>
    </w:p>
    <w:p w:rsidR="00C77FA1" w:rsidRPr="00C77FA1" w:rsidRDefault="001323FF" w:rsidP="00B44581">
      <w:pPr>
        <w:pStyle w:val="a3"/>
        <w:numPr>
          <w:ilvl w:val="0"/>
          <w:numId w:val="5"/>
        </w:numPr>
        <w:pBdr>
          <w:top w:val="nil"/>
          <w:left w:val="nil"/>
          <w:bottom w:val="nil"/>
          <w:right w:val="nil"/>
          <w:between w:val="nil"/>
          <w:bar w:val="nil"/>
        </w:pBdr>
        <w:spacing w:after="0" w:line="240" w:lineRule="auto"/>
        <w:ind w:left="360"/>
        <w:rPr>
          <w:rFonts w:ascii="Helvetica" w:eastAsia="Helvetica" w:hAnsi="Helvetica" w:cs="David"/>
          <w:sz w:val="20"/>
          <w:szCs w:val="20"/>
          <w:rtl/>
          <w:cs/>
          <w:lang w:val="he-IL"/>
        </w:rPr>
      </w:pPr>
      <w:r w:rsidRPr="00C77FA1">
        <w:rPr>
          <w:rFonts w:ascii="David" w:eastAsia="David" w:hAnsi="David" w:cs="David" w:hint="cs"/>
          <w:b/>
          <w:bCs/>
          <w:sz w:val="20"/>
          <w:szCs w:val="20"/>
          <w:rtl/>
          <w:cs/>
          <w:lang w:val="he-IL"/>
        </w:rPr>
        <w:t>עמדת הפסיקה</w:t>
      </w:r>
      <w:r w:rsidRPr="00C77FA1">
        <w:rPr>
          <w:rFonts w:ascii="David" w:eastAsia="David" w:hAnsi="David" w:cs="David"/>
          <w:sz w:val="20"/>
          <w:szCs w:val="20"/>
          <w:rtl/>
          <w:lang w:val="he-IL"/>
        </w:rPr>
        <w:t xml:space="preserve">- </w:t>
      </w:r>
      <w:r w:rsidR="0081212A" w:rsidRPr="00C77FA1">
        <w:rPr>
          <w:rFonts w:ascii="David" w:eastAsia="David" w:hAnsi="David" w:cs="David" w:hint="cs"/>
          <w:sz w:val="20"/>
          <w:szCs w:val="20"/>
          <w:rtl/>
          <w:cs/>
          <w:lang w:val="he-IL"/>
        </w:rPr>
        <w:t>עד שנות ה200</w:t>
      </w:r>
      <w:r w:rsidR="00C77FA1" w:rsidRPr="00C77FA1">
        <w:rPr>
          <w:rFonts w:ascii="David" w:eastAsia="David" w:hAnsi="David" w:cs="David" w:hint="cs"/>
          <w:sz w:val="20"/>
          <w:szCs w:val="20"/>
          <w:rtl/>
          <w:cs/>
          <w:lang w:val="he-IL"/>
        </w:rPr>
        <w:t>0</w:t>
      </w:r>
      <w:r w:rsidR="0081212A" w:rsidRPr="00C77FA1">
        <w:rPr>
          <w:rFonts w:ascii="David" w:eastAsia="David" w:hAnsi="David" w:cs="David" w:hint="cs"/>
          <w:sz w:val="20"/>
          <w:szCs w:val="20"/>
          <w:rtl/>
          <w:cs/>
          <w:lang w:val="he-IL"/>
        </w:rPr>
        <w:t xml:space="preserve"> </w:t>
      </w:r>
      <w:r w:rsidRPr="00C77FA1">
        <w:rPr>
          <w:rFonts w:ascii="David" w:eastAsia="David" w:hAnsi="David" w:cs="David" w:hint="cs"/>
          <w:sz w:val="20"/>
          <w:szCs w:val="20"/>
          <w:rtl/>
          <w:cs/>
          <w:lang w:val="he-IL"/>
        </w:rPr>
        <w:t>גישה אובייקטיבית</w:t>
      </w:r>
      <w:r w:rsidR="00C77FA1" w:rsidRPr="00C77FA1">
        <w:rPr>
          <w:rFonts w:ascii="Helvetica" w:eastAsia="Helvetica" w:hAnsi="Helvetica" w:cs="David" w:hint="cs"/>
          <w:sz w:val="20"/>
          <w:szCs w:val="20"/>
          <w:rtl/>
          <w:cs/>
          <w:lang w:val="he-IL"/>
        </w:rPr>
        <w:t>-</w:t>
      </w:r>
      <w:r w:rsidR="00C77FA1" w:rsidRPr="00C77FA1">
        <w:rPr>
          <w:rFonts w:hint="cs"/>
          <w:rtl/>
        </w:rPr>
        <w:t xml:space="preserve"> </w:t>
      </w:r>
      <w:r w:rsidR="00C77FA1" w:rsidRPr="00C77FA1">
        <w:rPr>
          <w:rFonts w:ascii="Helvetica" w:eastAsia="Helvetica" w:hAnsi="Helvetica" w:cs="David" w:hint="cs"/>
          <w:b/>
          <w:bCs/>
          <w:sz w:val="20"/>
          <w:szCs w:val="20"/>
          <w:rtl/>
          <w:lang w:val="he-IL"/>
        </w:rPr>
        <w:t>פסק</w:t>
      </w:r>
      <w:r w:rsidR="00C77FA1" w:rsidRPr="00C77FA1">
        <w:rPr>
          <w:rFonts w:ascii="Helvetica" w:eastAsia="Helvetica" w:hAnsi="Helvetica" w:cs="David"/>
          <w:b/>
          <w:bCs/>
          <w:sz w:val="20"/>
          <w:szCs w:val="20"/>
          <w:rtl/>
          <w:lang w:val="he-IL"/>
        </w:rPr>
        <w:t xml:space="preserve"> </w:t>
      </w:r>
      <w:r w:rsidR="00C77FA1" w:rsidRPr="00C77FA1">
        <w:rPr>
          <w:rFonts w:ascii="Helvetica" w:eastAsia="Helvetica" w:hAnsi="Helvetica" w:cs="David" w:hint="cs"/>
          <w:b/>
          <w:bCs/>
          <w:sz w:val="20"/>
          <w:szCs w:val="20"/>
          <w:rtl/>
          <w:lang w:val="he-IL"/>
        </w:rPr>
        <w:t>דין</w:t>
      </w:r>
      <w:r w:rsidR="00C77FA1" w:rsidRPr="00C77FA1">
        <w:rPr>
          <w:rFonts w:ascii="Helvetica" w:eastAsia="Helvetica" w:hAnsi="Helvetica" w:cs="David"/>
          <w:b/>
          <w:bCs/>
          <w:sz w:val="20"/>
          <w:szCs w:val="20"/>
          <w:rtl/>
          <w:lang w:val="he-IL"/>
        </w:rPr>
        <w:t xml:space="preserve"> </w:t>
      </w:r>
      <w:proofErr w:type="spellStart"/>
      <w:r w:rsidR="00C77FA1" w:rsidRPr="00C77FA1">
        <w:rPr>
          <w:rFonts w:ascii="Helvetica" w:eastAsia="Helvetica" w:hAnsi="Helvetica" w:cs="David" w:hint="cs"/>
          <w:b/>
          <w:bCs/>
          <w:sz w:val="20"/>
          <w:szCs w:val="20"/>
          <w:rtl/>
          <w:lang w:val="he-IL"/>
        </w:rPr>
        <w:t>בוטקובסקי</w:t>
      </w:r>
      <w:proofErr w:type="spellEnd"/>
      <w:r w:rsidR="00C77FA1" w:rsidRPr="00C77FA1">
        <w:rPr>
          <w:rFonts w:ascii="Helvetica" w:eastAsia="Helvetica" w:hAnsi="Helvetica" w:cs="David"/>
          <w:sz w:val="20"/>
          <w:szCs w:val="20"/>
          <w:rtl/>
          <w:lang w:val="he-IL"/>
        </w:rPr>
        <w:t xml:space="preserve"> </w:t>
      </w:r>
      <w:r w:rsidR="00C77FA1" w:rsidRPr="00C77FA1">
        <w:rPr>
          <w:rFonts w:ascii="Helvetica" w:eastAsia="Helvetica" w:hAnsi="Helvetica" w:cs="David" w:hint="cs"/>
          <w:b/>
          <w:bCs/>
          <w:sz w:val="20"/>
          <w:szCs w:val="20"/>
          <w:rtl/>
          <w:lang w:val="he-IL"/>
        </w:rPr>
        <w:t>נ</w:t>
      </w:r>
      <w:r w:rsidR="00C77FA1" w:rsidRPr="00C77FA1">
        <w:rPr>
          <w:rFonts w:ascii="Helvetica" w:eastAsia="Helvetica" w:hAnsi="Helvetica" w:cs="David"/>
          <w:b/>
          <w:bCs/>
          <w:sz w:val="20"/>
          <w:szCs w:val="20"/>
          <w:rtl/>
          <w:lang w:val="he-IL"/>
        </w:rPr>
        <w:t xml:space="preserve">' </w:t>
      </w:r>
      <w:r w:rsidR="00C77FA1" w:rsidRPr="00C77FA1">
        <w:rPr>
          <w:rFonts w:ascii="Helvetica" w:eastAsia="Helvetica" w:hAnsi="Helvetica" w:cs="David" w:hint="cs"/>
          <w:b/>
          <w:bCs/>
          <w:sz w:val="20"/>
          <w:szCs w:val="20"/>
          <w:rtl/>
          <w:lang w:val="he-IL"/>
        </w:rPr>
        <w:t>גת</w:t>
      </w:r>
      <w:r w:rsidR="00C77FA1" w:rsidRPr="00C77FA1">
        <w:rPr>
          <w:rFonts w:ascii="Helvetica" w:eastAsia="Helvetica" w:hAnsi="Helvetica" w:cs="David" w:hint="cs"/>
          <w:sz w:val="20"/>
          <w:szCs w:val="20"/>
          <w:rtl/>
          <w:cs/>
          <w:lang w:val="he-IL"/>
        </w:rPr>
        <w:t xml:space="preserve">86'- </w:t>
      </w:r>
      <w:r w:rsidR="00B44581">
        <w:rPr>
          <w:rFonts w:ascii="Helvetica" w:eastAsia="Helvetica" w:hAnsi="Helvetica" w:cs="David" w:hint="cs"/>
          <w:sz w:val="20"/>
          <w:szCs w:val="20"/>
          <w:rtl/>
          <w:cs/>
          <w:lang w:val="he-IL"/>
        </w:rPr>
        <w:t>היעדר חתימה לא קריטי</w:t>
      </w:r>
    </w:p>
    <w:p w:rsidR="0081212A" w:rsidRPr="0081212A" w:rsidRDefault="00922CC3" w:rsidP="0094295E">
      <w:pPr>
        <w:pStyle w:val="a3"/>
        <w:numPr>
          <w:ilvl w:val="0"/>
          <w:numId w:val="3"/>
        </w:numPr>
        <w:pBdr>
          <w:top w:val="nil"/>
          <w:left w:val="nil"/>
          <w:bottom w:val="nil"/>
          <w:right w:val="nil"/>
          <w:between w:val="nil"/>
          <w:bar w:val="nil"/>
        </w:pBdr>
        <w:spacing w:after="0" w:line="240" w:lineRule="auto"/>
        <w:ind w:left="360"/>
        <w:contextualSpacing w:val="0"/>
        <w:rPr>
          <w:rFonts w:ascii="Helvetica" w:eastAsia="Helvetica" w:hAnsi="Helvetica" w:cs="David"/>
          <w:sz w:val="20"/>
          <w:szCs w:val="20"/>
          <w:rtl/>
          <w:cs/>
          <w:lang w:val="he-IL"/>
        </w:rPr>
      </w:pPr>
      <w:r>
        <w:rPr>
          <w:rFonts w:ascii="David" w:eastAsia="David" w:hAnsi="David" w:cs="David" w:hint="cs"/>
          <w:b/>
          <w:bCs/>
          <w:noProof/>
          <w:sz w:val="20"/>
          <w:szCs w:val="20"/>
          <w:rtl/>
        </w:rPr>
        <mc:AlternateContent>
          <mc:Choice Requires="wps">
            <w:drawing>
              <wp:anchor distT="0" distB="0" distL="114300" distR="114300" simplePos="0" relativeHeight="251664384" behindDoc="0" locked="0" layoutInCell="1" allowOverlap="1">
                <wp:simplePos x="0" y="0"/>
                <wp:positionH relativeFrom="column">
                  <wp:posOffset>5572125</wp:posOffset>
                </wp:positionH>
                <wp:positionV relativeFrom="paragraph">
                  <wp:posOffset>84455</wp:posOffset>
                </wp:positionV>
                <wp:extent cx="552450" cy="428625"/>
                <wp:effectExtent l="0" t="0" r="19050" b="28575"/>
                <wp:wrapNone/>
                <wp:docPr id="4" name="תיבת טקסט 4"/>
                <wp:cNvGraphicFramePr/>
                <a:graphic xmlns:a="http://schemas.openxmlformats.org/drawingml/2006/main">
                  <a:graphicData uri="http://schemas.microsoft.com/office/word/2010/wordprocessingShape">
                    <wps:wsp>
                      <wps:cNvSpPr txBox="1"/>
                      <wps:spPr>
                        <a:xfrm>
                          <a:off x="0" y="0"/>
                          <a:ext cx="5524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88C" w:rsidRPr="00922CC3" w:rsidRDefault="00D5188C">
                            <w:pPr>
                              <w:rPr>
                                <w:sz w:val="18"/>
                                <w:szCs w:val="18"/>
                              </w:rPr>
                            </w:pPr>
                            <w:r>
                              <w:rPr>
                                <w:rFonts w:hint="cs"/>
                                <w:sz w:val="18"/>
                                <w:szCs w:val="18"/>
                                <w:rtl/>
                              </w:rPr>
                              <w:t>בנסיבות קיצוניות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תיבת טקסט 4" o:spid="_x0000_s1026" type="#_x0000_t202" style="position:absolute;left:0;text-align:left;margin-left:438.75pt;margin-top:6.65pt;width:43.5pt;height:3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" fillcolor="white [3201]" strokeweight=".5pt">
                <v:textbox>
                  <w:txbxContent>
                    <w:p w:rsidR="00D5188C" w:rsidRPr="00922CC3" w:rsidRDefault="00D5188C">
                      <w:pPr>
                        <w:rPr>
                          <w:sz w:val="18"/>
                          <w:szCs w:val="18"/>
                        </w:rPr>
                      </w:pPr>
                      <w:r>
                        <w:rPr>
                          <w:rFonts w:hint="cs"/>
                          <w:sz w:val="18"/>
                          <w:szCs w:val="18"/>
                          <w:rtl/>
                        </w:rPr>
                        <w:t>בנסיבות קיצוניות</w:t>
                      </w:r>
                    </w:p>
                  </w:txbxContent>
                </v:textbox>
              </v:shape>
            </w:pict>
          </mc:Fallback>
        </mc:AlternateContent>
      </w:r>
      <w:r>
        <w:rPr>
          <w:rFonts w:ascii="David" w:eastAsia="David" w:hAnsi="David" w:cs="David" w:hint="cs"/>
          <w:b/>
          <w:bCs/>
          <w:noProof/>
          <w:sz w:val="20"/>
          <w:szCs w:val="20"/>
          <w:rtl/>
        </w:rPr>
        <mc:AlternateContent>
          <mc:Choice Requires="wps">
            <w:drawing>
              <wp:anchor distT="0" distB="0" distL="114300" distR="114300" simplePos="0" relativeHeight="251663360" behindDoc="0" locked="0" layoutInCell="1" allowOverlap="1">
                <wp:simplePos x="0" y="0"/>
                <wp:positionH relativeFrom="column">
                  <wp:posOffset>5314950</wp:posOffset>
                </wp:positionH>
                <wp:positionV relativeFrom="paragraph">
                  <wp:posOffset>84455</wp:posOffset>
                </wp:positionV>
                <wp:extent cx="133350" cy="447675"/>
                <wp:effectExtent l="0" t="0" r="38100" b="28575"/>
                <wp:wrapNone/>
                <wp:docPr id="2" name="סוגר מסולסל ימני 2"/>
                <wp:cNvGraphicFramePr/>
                <a:graphic xmlns:a="http://schemas.openxmlformats.org/drawingml/2006/main">
                  <a:graphicData uri="http://schemas.microsoft.com/office/word/2010/wordprocessingShape">
                    <wps:wsp>
                      <wps:cNvSpPr/>
                      <wps:spPr>
                        <a:xfrm>
                          <a:off x="0" y="0"/>
                          <a:ext cx="133350" cy="447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41201A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2" o:spid="_x0000_s1026" type="#_x0000_t88" style="position:absolute;left:0;text-align:left;margin-left:418.5pt;margin-top:6.65pt;width:10.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" adj="536" strokecolor="#5b9bd5 [3204]" strokeweight=".5pt">
                <v:stroke joinstyle="miter"/>
              </v:shape>
            </w:pict>
          </mc:Fallback>
        </mc:AlternateContent>
      </w:r>
      <w:r w:rsidR="001323FF" w:rsidRPr="001323FF">
        <w:rPr>
          <w:rFonts w:ascii="David" w:eastAsia="David" w:hAnsi="David" w:cs="David" w:hint="cs"/>
          <w:b/>
          <w:bCs/>
          <w:sz w:val="20"/>
          <w:szCs w:val="20"/>
          <w:rtl/>
          <w:cs/>
          <w:lang w:val="he-IL"/>
        </w:rPr>
        <w:t>בפ</w:t>
      </w:r>
      <w:r w:rsidR="001323FF" w:rsidRPr="001323FF">
        <w:rPr>
          <w:rFonts w:ascii="David" w:eastAsia="David" w:hAnsi="David" w:cs="David"/>
          <w:b/>
          <w:bCs/>
          <w:sz w:val="20"/>
          <w:szCs w:val="20"/>
          <w:rtl/>
          <w:lang w:val="he-IL"/>
        </w:rPr>
        <w:t>"</w:t>
      </w:r>
      <w:r w:rsidR="001323FF" w:rsidRPr="001323FF">
        <w:rPr>
          <w:rFonts w:ascii="David" w:eastAsia="David" w:hAnsi="David" w:cs="David" w:hint="cs"/>
          <w:b/>
          <w:bCs/>
          <w:sz w:val="20"/>
          <w:szCs w:val="20"/>
          <w:rtl/>
          <w:cs/>
          <w:lang w:val="he-IL"/>
        </w:rPr>
        <w:t>ד פרץ בוני הנגב</w:t>
      </w:r>
      <w:r w:rsidR="00C77FA1">
        <w:rPr>
          <w:rFonts w:ascii="David" w:eastAsia="David" w:hAnsi="David" w:cs="David" w:hint="cs"/>
          <w:sz w:val="20"/>
          <w:szCs w:val="20"/>
          <w:rtl/>
          <w:cs/>
          <w:lang w:val="he-IL"/>
        </w:rPr>
        <w:t>90'</w:t>
      </w:r>
      <w:r w:rsidR="001323FF" w:rsidRPr="001323FF">
        <w:rPr>
          <w:rFonts w:ascii="David" w:eastAsia="David" w:hAnsi="David" w:cs="David" w:hint="cs"/>
          <w:sz w:val="20"/>
          <w:szCs w:val="20"/>
          <w:rtl/>
          <w:cs/>
          <w:lang w:val="he-IL"/>
        </w:rPr>
        <w:t xml:space="preserve"> </w:t>
      </w:r>
      <w:r w:rsidR="0081212A">
        <w:rPr>
          <w:rFonts w:ascii="David" w:eastAsia="David" w:hAnsi="David" w:cs="David" w:hint="cs"/>
          <w:sz w:val="20"/>
          <w:szCs w:val="20"/>
          <w:rtl/>
          <w:cs/>
          <w:lang w:val="he-IL"/>
        </w:rPr>
        <w:t xml:space="preserve">החל </w:t>
      </w:r>
      <w:proofErr w:type="spellStart"/>
      <w:r w:rsidR="0081212A">
        <w:rPr>
          <w:rFonts w:ascii="David" w:eastAsia="David" w:hAnsi="David" w:cs="David" w:hint="cs"/>
          <w:sz w:val="20"/>
          <w:szCs w:val="20"/>
          <w:rtl/>
          <w:cs/>
          <w:lang w:val="he-IL"/>
        </w:rPr>
        <w:t>חילחול</w:t>
      </w:r>
      <w:proofErr w:type="spellEnd"/>
      <w:r w:rsidR="0081212A">
        <w:rPr>
          <w:rFonts w:ascii="David" w:eastAsia="David" w:hAnsi="David" w:cs="David" w:hint="cs"/>
          <w:sz w:val="20"/>
          <w:szCs w:val="20"/>
          <w:rtl/>
          <w:cs/>
          <w:lang w:val="he-IL"/>
        </w:rPr>
        <w:t xml:space="preserve"> </w:t>
      </w:r>
      <w:proofErr w:type="spellStart"/>
      <w:r w:rsidR="0081212A">
        <w:rPr>
          <w:rFonts w:ascii="David" w:eastAsia="David" w:hAnsi="David" w:cs="David" w:hint="cs"/>
          <w:sz w:val="20"/>
          <w:szCs w:val="20"/>
          <w:rtl/>
          <w:cs/>
          <w:lang w:val="he-IL"/>
        </w:rPr>
        <w:t>סוביקטיבי</w:t>
      </w:r>
      <w:proofErr w:type="spellEnd"/>
      <w:r w:rsidR="0081212A">
        <w:rPr>
          <w:rFonts w:ascii="David" w:eastAsia="David" w:hAnsi="David" w:cs="David" w:hint="cs"/>
          <w:sz w:val="20"/>
          <w:szCs w:val="20"/>
          <w:rtl/>
          <w:cs/>
          <w:lang w:val="he-IL"/>
        </w:rPr>
        <w:t xml:space="preserve"> </w:t>
      </w:r>
      <w:proofErr w:type="spellStart"/>
      <w:r w:rsidR="0081212A">
        <w:rPr>
          <w:rFonts w:ascii="David" w:eastAsia="David" w:hAnsi="David" w:cs="David" w:hint="cs"/>
          <w:sz w:val="20"/>
          <w:szCs w:val="20"/>
          <w:rtl/>
          <w:cs/>
          <w:lang w:val="he-IL"/>
        </w:rPr>
        <w:t>לאוביקטיבי</w:t>
      </w:r>
      <w:proofErr w:type="spellEnd"/>
      <w:r w:rsidR="0081212A">
        <w:rPr>
          <w:rFonts w:ascii="David" w:eastAsia="David" w:hAnsi="David" w:cs="David" w:hint="cs"/>
          <w:sz w:val="20"/>
          <w:szCs w:val="20"/>
          <w:rtl/>
          <w:cs/>
          <w:lang w:val="he-IL"/>
        </w:rPr>
        <w:t xml:space="preserve">- </w:t>
      </w:r>
      <w:r w:rsidR="001323FF" w:rsidRPr="001323FF">
        <w:rPr>
          <w:rFonts w:ascii="David" w:eastAsia="David" w:hAnsi="David" w:cs="David" w:hint="cs"/>
          <w:sz w:val="20"/>
          <w:szCs w:val="20"/>
          <w:rtl/>
          <w:cs/>
          <w:lang w:val="he-IL"/>
        </w:rPr>
        <w:t xml:space="preserve">שמגר במיעוט טוען </w:t>
      </w:r>
      <w:proofErr w:type="spellStart"/>
      <w:r w:rsidR="001323FF" w:rsidRPr="001323FF">
        <w:rPr>
          <w:rFonts w:ascii="David" w:eastAsia="David" w:hAnsi="David" w:cs="David" w:hint="cs"/>
          <w:sz w:val="20"/>
          <w:szCs w:val="20"/>
          <w:rtl/>
          <w:cs/>
          <w:lang w:val="he-IL"/>
        </w:rPr>
        <w:t>שבהתקיים</w:t>
      </w:r>
      <w:proofErr w:type="spellEnd"/>
      <w:r w:rsidR="001323FF" w:rsidRPr="001323FF">
        <w:rPr>
          <w:rFonts w:ascii="David" w:eastAsia="David" w:hAnsi="David" w:cs="David" w:hint="cs"/>
          <w:sz w:val="20"/>
          <w:szCs w:val="20"/>
          <w:rtl/>
          <w:cs/>
          <w:lang w:val="he-IL"/>
        </w:rPr>
        <w:t xml:space="preserve"> </w:t>
      </w:r>
      <w:r w:rsidR="001323FF" w:rsidRPr="001323FF">
        <w:rPr>
          <w:rFonts w:ascii="David" w:eastAsia="David" w:hAnsi="David" w:cs="David"/>
          <w:sz w:val="20"/>
          <w:szCs w:val="20"/>
          <w:rtl/>
          <w:lang w:val="he-IL"/>
        </w:rPr>
        <w:t xml:space="preserve">2 </w:t>
      </w:r>
      <w:r w:rsidR="001323FF" w:rsidRPr="001323FF">
        <w:rPr>
          <w:rFonts w:ascii="David" w:eastAsia="David" w:hAnsi="David" w:cs="David" w:hint="cs"/>
          <w:sz w:val="20"/>
          <w:szCs w:val="20"/>
          <w:rtl/>
          <w:cs/>
          <w:lang w:val="he-IL"/>
        </w:rPr>
        <w:t>תנאים יש לנקוט בגישה סובייקטיבית</w:t>
      </w:r>
      <w:r w:rsidR="00DE43E8">
        <w:rPr>
          <w:rFonts w:ascii="David" w:eastAsia="David" w:hAnsi="David" w:cs="David" w:hint="cs"/>
          <w:sz w:val="20"/>
          <w:szCs w:val="20"/>
          <w:rtl/>
          <w:lang w:val="he-IL"/>
        </w:rPr>
        <w:t>:</w:t>
      </w:r>
      <w:r w:rsidR="001323FF" w:rsidRPr="001323FF">
        <w:rPr>
          <w:rFonts w:ascii="David" w:eastAsia="David" w:hAnsi="David" w:cs="David"/>
          <w:sz w:val="20"/>
          <w:szCs w:val="20"/>
          <w:rtl/>
          <w:lang w:val="he-IL"/>
        </w:rPr>
        <w:t xml:space="preserve"> (1) </w:t>
      </w:r>
      <w:r w:rsidR="001323FF" w:rsidRPr="001323FF">
        <w:rPr>
          <w:rFonts w:ascii="David" w:eastAsia="David" w:hAnsi="David" w:cs="David" w:hint="cs"/>
          <w:sz w:val="20"/>
          <w:szCs w:val="20"/>
          <w:rtl/>
          <w:cs/>
          <w:lang w:val="he-IL"/>
        </w:rPr>
        <w:t>פער קיצוני בין המצ</w:t>
      </w:r>
      <w:r w:rsidR="00DE43E8">
        <w:rPr>
          <w:rFonts w:ascii="David" w:eastAsia="David" w:hAnsi="David" w:cs="David" w:hint="cs"/>
          <w:sz w:val="20"/>
          <w:szCs w:val="20"/>
          <w:rtl/>
          <w:cs/>
          <w:lang w:val="he-IL"/>
        </w:rPr>
        <w:t>ג</w:t>
      </w:r>
      <w:r w:rsidR="001323FF" w:rsidRPr="001323FF">
        <w:rPr>
          <w:rFonts w:ascii="David" w:eastAsia="David" w:hAnsi="David" w:cs="David" w:hint="cs"/>
          <w:sz w:val="20"/>
          <w:szCs w:val="20"/>
          <w:rtl/>
          <w:cs/>
          <w:lang w:val="he-IL"/>
        </w:rPr>
        <w:t xml:space="preserve"> האובייקטיבי לסובייקטיבי</w:t>
      </w:r>
      <w:r w:rsidR="001323FF" w:rsidRPr="001323FF">
        <w:rPr>
          <w:rFonts w:ascii="David" w:eastAsia="David" w:hAnsi="David" w:cs="David"/>
          <w:sz w:val="20"/>
          <w:szCs w:val="20"/>
          <w:rtl/>
          <w:lang w:val="he-IL"/>
        </w:rPr>
        <w:t xml:space="preserve">. (2) </w:t>
      </w:r>
      <w:r w:rsidR="001323FF" w:rsidRPr="001323FF">
        <w:rPr>
          <w:rFonts w:ascii="David" w:eastAsia="David" w:hAnsi="David" w:cs="David" w:hint="cs"/>
          <w:sz w:val="20"/>
          <w:szCs w:val="20"/>
          <w:rtl/>
          <w:cs/>
          <w:lang w:val="he-IL"/>
        </w:rPr>
        <w:t xml:space="preserve">הצד שרצה את העסקה </w:t>
      </w:r>
      <w:r w:rsidR="001323FF" w:rsidRPr="0081212A">
        <w:rPr>
          <w:rFonts w:ascii="David" w:eastAsia="David" w:hAnsi="David" w:cs="David" w:hint="cs"/>
          <w:sz w:val="20"/>
          <w:szCs w:val="20"/>
          <w:u w:val="single"/>
          <w:rtl/>
          <w:cs/>
          <w:lang w:val="he-IL"/>
        </w:rPr>
        <w:t>ידע על הפער והשתמש בו</w:t>
      </w:r>
      <w:r w:rsidR="001323FF" w:rsidRPr="001323FF">
        <w:rPr>
          <w:rFonts w:ascii="David" w:eastAsia="David" w:hAnsi="David" w:cs="David"/>
          <w:sz w:val="20"/>
          <w:szCs w:val="20"/>
          <w:rtl/>
          <w:lang w:val="he-IL"/>
        </w:rPr>
        <w:t xml:space="preserve">. </w:t>
      </w:r>
    </w:p>
    <w:p w:rsidR="0081212A" w:rsidRPr="00DE43E8" w:rsidRDefault="001323FF" w:rsidP="0094295E">
      <w:pPr>
        <w:pStyle w:val="a3"/>
        <w:numPr>
          <w:ilvl w:val="0"/>
          <w:numId w:val="4"/>
        </w:numPr>
        <w:pBdr>
          <w:top w:val="nil"/>
          <w:left w:val="nil"/>
          <w:bottom w:val="nil"/>
          <w:right w:val="nil"/>
          <w:between w:val="nil"/>
          <w:bar w:val="nil"/>
        </w:pBdr>
        <w:spacing w:after="0" w:line="240" w:lineRule="auto"/>
        <w:ind w:left="360"/>
        <w:rPr>
          <w:rFonts w:ascii="Helvetica" w:eastAsia="Helvetica" w:hAnsi="Helvetica" w:cs="Helvetica"/>
          <w:sz w:val="20"/>
          <w:szCs w:val="20"/>
          <w:rtl/>
          <w:lang w:val="he-IL"/>
        </w:rPr>
      </w:pPr>
      <w:r w:rsidRPr="00DE43E8">
        <w:rPr>
          <w:rFonts w:ascii="David" w:eastAsia="David" w:hAnsi="David" w:cs="David" w:hint="cs"/>
          <w:b/>
          <w:bCs/>
          <w:sz w:val="20"/>
          <w:szCs w:val="20"/>
          <w:rtl/>
          <w:cs/>
          <w:lang w:val="he-IL"/>
        </w:rPr>
        <w:t>בפ</w:t>
      </w:r>
      <w:r w:rsidRPr="00DE43E8">
        <w:rPr>
          <w:rFonts w:ascii="David" w:eastAsia="David" w:hAnsi="David" w:cs="David"/>
          <w:b/>
          <w:bCs/>
          <w:sz w:val="20"/>
          <w:szCs w:val="20"/>
          <w:rtl/>
          <w:lang w:val="he-IL"/>
        </w:rPr>
        <w:t>"</w:t>
      </w:r>
      <w:r w:rsidRPr="00DE43E8">
        <w:rPr>
          <w:rFonts w:ascii="David" w:eastAsia="David" w:hAnsi="David" w:cs="David" w:hint="cs"/>
          <w:b/>
          <w:bCs/>
          <w:sz w:val="20"/>
          <w:szCs w:val="20"/>
          <w:rtl/>
          <w:cs/>
          <w:lang w:val="he-IL"/>
        </w:rPr>
        <w:t>ד בראשי</w:t>
      </w:r>
      <w:r w:rsidRPr="00DE43E8">
        <w:rPr>
          <w:rFonts w:ascii="David" w:eastAsia="David" w:hAnsi="David" w:cs="David" w:hint="cs"/>
          <w:sz w:val="20"/>
          <w:szCs w:val="20"/>
          <w:rtl/>
          <w:cs/>
          <w:lang w:val="he-IL"/>
        </w:rPr>
        <w:t xml:space="preserve"> </w:t>
      </w:r>
      <w:r w:rsidR="00C77FA1">
        <w:rPr>
          <w:rFonts w:ascii="David" w:eastAsia="David" w:hAnsi="David" w:cs="David" w:hint="cs"/>
          <w:sz w:val="20"/>
          <w:szCs w:val="20"/>
          <w:rtl/>
          <w:cs/>
          <w:lang w:val="he-IL"/>
        </w:rPr>
        <w:t>96'</w:t>
      </w:r>
      <w:r w:rsidR="0081212A" w:rsidRPr="00DE43E8">
        <w:rPr>
          <w:rFonts w:ascii="David" w:eastAsia="David" w:hAnsi="David" w:cs="David" w:hint="cs"/>
          <w:sz w:val="20"/>
          <w:szCs w:val="20"/>
          <w:rtl/>
          <w:cs/>
          <w:lang w:val="he-IL"/>
        </w:rPr>
        <w:t>(רצון להגן על נותן המתנה</w:t>
      </w:r>
      <w:r w:rsidR="0081212A" w:rsidRPr="00DE43E8">
        <w:rPr>
          <w:rFonts w:ascii="David" w:eastAsia="David" w:hAnsi="David" w:cs="David"/>
          <w:sz w:val="20"/>
          <w:szCs w:val="20"/>
          <w:rtl/>
          <w:lang w:val="he-IL"/>
        </w:rPr>
        <w:t xml:space="preserve">) </w:t>
      </w:r>
      <w:r w:rsidRPr="00DE43E8">
        <w:rPr>
          <w:rFonts w:ascii="David" w:eastAsia="David" w:hAnsi="David" w:cs="David" w:hint="cs"/>
          <w:sz w:val="20"/>
          <w:szCs w:val="20"/>
          <w:rtl/>
          <w:cs/>
          <w:lang w:val="he-IL"/>
        </w:rPr>
        <w:t xml:space="preserve">שינוי ההלכה </w:t>
      </w:r>
      <w:r w:rsidRPr="005508D6">
        <w:rPr>
          <w:rFonts w:ascii="David" w:eastAsia="David" w:hAnsi="David" w:cs="David" w:hint="cs"/>
          <w:sz w:val="20"/>
          <w:szCs w:val="20"/>
          <w:u w:val="single"/>
          <w:rtl/>
          <w:cs/>
          <w:lang w:val="he-IL"/>
        </w:rPr>
        <w:t>למבחן משולב</w:t>
      </w:r>
      <w:r w:rsidRPr="00DE43E8">
        <w:rPr>
          <w:rFonts w:ascii="David" w:eastAsia="David" w:hAnsi="David" w:cs="David" w:hint="cs"/>
          <w:sz w:val="20"/>
          <w:szCs w:val="20"/>
          <w:rtl/>
          <w:cs/>
          <w:lang w:val="he-IL"/>
        </w:rPr>
        <w:t xml:space="preserve"> </w:t>
      </w:r>
      <w:r w:rsidRPr="00DE43E8">
        <w:rPr>
          <w:rFonts w:ascii="David" w:eastAsia="David" w:hAnsi="David" w:cs="David"/>
          <w:sz w:val="20"/>
          <w:szCs w:val="20"/>
          <w:rtl/>
          <w:lang w:val="he-IL"/>
        </w:rPr>
        <w:t xml:space="preserve">- </w:t>
      </w:r>
      <w:r w:rsidR="0081212A" w:rsidRPr="00DE43E8">
        <w:rPr>
          <w:rFonts w:ascii="David" w:eastAsia="David" w:hAnsi="David" w:cs="David" w:hint="cs"/>
          <w:sz w:val="20"/>
          <w:szCs w:val="20"/>
          <w:rtl/>
          <w:cs/>
          <w:lang w:val="he-IL"/>
        </w:rPr>
        <w:t xml:space="preserve">אובייקטיבי מרוכך, </w:t>
      </w:r>
      <w:r w:rsidR="0081212A" w:rsidRPr="00DE43E8">
        <w:rPr>
          <w:rFonts w:ascii="Helvetica" w:eastAsia="Helvetica" w:hAnsi="Helvetica" w:cs="David" w:hint="cs"/>
          <w:sz w:val="20"/>
          <w:szCs w:val="20"/>
          <w:rtl/>
          <w:lang w:val="he-IL"/>
        </w:rPr>
        <w:t>אדם</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סביר</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המפרש</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את</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מה</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שרואה</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למול</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עיניו</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בחוזה</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חד</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צדדי</w:t>
      </w:r>
      <w:r w:rsidR="0081212A" w:rsidRPr="00DE43E8">
        <w:rPr>
          <w:rFonts w:ascii="Helvetica" w:eastAsia="Helvetica" w:hAnsi="Helvetica" w:cs="David"/>
          <w:sz w:val="20"/>
          <w:szCs w:val="20"/>
          <w:rtl/>
          <w:lang w:val="he-IL"/>
        </w:rPr>
        <w:t>(</w:t>
      </w:r>
      <w:r w:rsidR="0081212A" w:rsidRPr="00DE43E8">
        <w:rPr>
          <w:rFonts w:ascii="Helvetica" w:eastAsia="Helvetica" w:hAnsi="Helvetica" w:cs="David" w:hint="cs"/>
          <w:sz w:val="20"/>
          <w:szCs w:val="20"/>
          <w:rtl/>
          <w:lang w:val="he-IL"/>
        </w:rPr>
        <w:t>מתנה</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וצוואה</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יש</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צורך</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ברמה</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גבוהה</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של</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גמירת</w:t>
      </w:r>
      <w:r w:rsidR="0081212A" w:rsidRPr="00DE43E8">
        <w:rPr>
          <w:rFonts w:ascii="Helvetica" w:eastAsia="Helvetica" w:hAnsi="Helvetica" w:cs="David"/>
          <w:sz w:val="20"/>
          <w:szCs w:val="20"/>
          <w:rtl/>
          <w:lang w:val="he-IL"/>
        </w:rPr>
        <w:t xml:space="preserve"> </w:t>
      </w:r>
      <w:r w:rsidR="0081212A" w:rsidRPr="00DE43E8">
        <w:rPr>
          <w:rFonts w:ascii="Helvetica" w:eastAsia="Helvetica" w:hAnsi="Helvetica" w:cs="David" w:hint="cs"/>
          <w:sz w:val="20"/>
          <w:szCs w:val="20"/>
          <w:rtl/>
          <w:lang w:val="he-IL"/>
        </w:rPr>
        <w:t xml:space="preserve">דעת(גם </w:t>
      </w:r>
      <w:r w:rsidR="0081212A" w:rsidRPr="00C77FA1">
        <w:rPr>
          <w:rFonts w:ascii="Helvetica" w:eastAsia="Helvetica" w:hAnsi="Helvetica" w:cs="David" w:hint="cs"/>
          <w:b/>
          <w:bCs/>
          <w:sz w:val="20"/>
          <w:szCs w:val="20"/>
          <w:rtl/>
          <w:lang w:val="he-IL"/>
        </w:rPr>
        <w:t>בפ"ד בקשי</w:t>
      </w:r>
      <w:r w:rsidR="00C77FA1">
        <w:rPr>
          <w:rFonts w:ascii="Helvetica" w:eastAsia="Helvetica" w:hAnsi="Helvetica" w:cs="David" w:hint="cs"/>
          <w:b/>
          <w:bCs/>
          <w:sz w:val="20"/>
          <w:szCs w:val="20"/>
          <w:rtl/>
          <w:lang w:val="he-IL"/>
        </w:rPr>
        <w:t xml:space="preserve"> </w:t>
      </w:r>
      <w:r w:rsidR="00C77FA1" w:rsidRPr="00C77FA1">
        <w:rPr>
          <w:rFonts w:ascii="Helvetica" w:eastAsia="Helvetica" w:hAnsi="Helvetica" w:cs="David" w:hint="cs"/>
          <w:sz w:val="20"/>
          <w:szCs w:val="20"/>
          <w:rtl/>
          <w:lang w:val="he-IL"/>
        </w:rPr>
        <w:t>05</w:t>
      </w:r>
      <w:r w:rsidR="00C77FA1">
        <w:rPr>
          <w:rFonts w:ascii="Helvetica" w:eastAsia="Helvetica" w:hAnsi="Helvetica" w:cs="David" w:hint="cs"/>
          <w:b/>
          <w:bCs/>
          <w:sz w:val="20"/>
          <w:szCs w:val="20"/>
          <w:rtl/>
          <w:lang w:val="he-IL"/>
        </w:rPr>
        <w:t>'</w:t>
      </w:r>
      <w:r w:rsidR="00DE43E8">
        <w:rPr>
          <w:rFonts w:ascii="Helvetica" w:eastAsia="Helvetica" w:hAnsi="Helvetica" w:cs="David" w:hint="cs"/>
          <w:sz w:val="20"/>
          <w:szCs w:val="20"/>
          <w:rtl/>
          <w:lang w:val="he-IL"/>
        </w:rPr>
        <w:t xml:space="preserve">-מפעילים מבחן </w:t>
      </w:r>
      <w:proofErr w:type="spellStart"/>
      <w:r w:rsidR="00DE43E8">
        <w:rPr>
          <w:rFonts w:ascii="Helvetica" w:eastAsia="Helvetica" w:hAnsi="Helvetica" w:cs="David" w:hint="cs"/>
          <w:sz w:val="20"/>
          <w:szCs w:val="20"/>
          <w:rtl/>
          <w:lang w:val="he-IL"/>
        </w:rPr>
        <w:t>אוביקטיבי+סוביקטיבי</w:t>
      </w:r>
      <w:proofErr w:type="spellEnd"/>
      <w:r w:rsidR="00DE43E8">
        <w:rPr>
          <w:rFonts w:ascii="Helvetica" w:eastAsia="Helvetica" w:hAnsi="Helvetica" w:cs="David" w:hint="cs"/>
          <w:sz w:val="20"/>
          <w:szCs w:val="20"/>
          <w:rtl/>
          <w:lang w:val="he-IL"/>
        </w:rPr>
        <w:t xml:space="preserve"> להבנת הרצון</w:t>
      </w:r>
      <w:r w:rsidR="0081212A" w:rsidRPr="00DE43E8">
        <w:rPr>
          <w:rFonts w:ascii="Helvetica" w:eastAsia="Helvetica" w:hAnsi="Helvetica" w:cs="David" w:hint="cs"/>
          <w:sz w:val="20"/>
          <w:szCs w:val="20"/>
          <w:rtl/>
          <w:lang w:val="he-IL"/>
        </w:rPr>
        <w:t>)</w:t>
      </w:r>
      <w:r w:rsidR="00DE43E8">
        <w:rPr>
          <w:rFonts w:ascii="Helvetica" w:eastAsia="Helvetica" w:hAnsi="Helvetica" w:cs="David" w:hint="cs"/>
          <w:sz w:val="20"/>
          <w:szCs w:val="20"/>
          <w:rtl/>
          <w:lang w:val="he-IL"/>
        </w:rPr>
        <w:t>.</w:t>
      </w:r>
      <w:r w:rsidR="00B44581">
        <w:rPr>
          <w:rFonts w:ascii="Helvetica" w:eastAsia="Helvetica" w:hAnsi="Helvetica" w:cs="Helvetica" w:hint="cs"/>
          <w:sz w:val="20"/>
          <w:szCs w:val="20"/>
          <w:rtl/>
          <w:lang w:val="he-IL"/>
        </w:rPr>
        <w:t xml:space="preserve"> </w:t>
      </w:r>
      <w:r w:rsidR="00B44581" w:rsidRPr="00B44581">
        <w:rPr>
          <w:rFonts w:ascii="Helvetica" w:eastAsia="Helvetica" w:hAnsi="Helvetica" w:cs="Helvetica"/>
          <w:sz w:val="20"/>
          <w:szCs w:val="20"/>
          <w:lang w:val="he-IL"/>
        </w:rPr>
        <w:sym w:font="Wingdings" w:char="F0DF"/>
      </w:r>
      <w:r w:rsidR="00B44581">
        <w:rPr>
          <w:rFonts w:ascii="Helvetica" w:eastAsia="Helvetica" w:hAnsi="Helvetica" w:cs="Helvetica" w:hint="cs"/>
          <w:sz w:val="20"/>
          <w:szCs w:val="20"/>
          <w:rtl/>
          <w:lang w:val="he-IL"/>
        </w:rPr>
        <w:t xml:space="preserve"> </w:t>
      </w:r>
      <w:r w:rsidR="00B44581" w:rsidRPr="00B44581">
        <w:rPr>
          <w:rFonts w:ascii="Helvetica" w:eastAsia="Helvetica" w:hAnsi="Helvetica" w:cs="David" w:hint="cs"/>
          <w:sz w:val="20"/>
          <w:szCs w:val="20"/>
          <w:rtl/>
          <w:lang w:val="he-IL"/>
        </w:rPr>
        <w:t>נסיבות קיצוניות.</w:t>
      </w:r>
    </w:p>
    <w:p w:rsidR="00B041FC" w:rsidRPr="0094295E" w:rsidRDefault="001323FF" w:rsidP="0094295E">
      <w:pPr>
        <w:pStyle w:val="a3"/>
        <w:numPr>
          <w:ilvl w:val="0"/>
          <w:numId w:val="4"/>
        </w:numPr>
        <w:pBdr>
          <w:top w:val="nil"/>
          <w:left w:val="nil"/>
          <w:bottom w:val="nil"/>
          <w:right w:val="nil"/>
          <w:between w:val="nil"/>
          <w:bar w:val="nil"/>
        </w:pBdr>
        <w:spacing w:after="0" w:line="240" w:lineRule="auto"/>
        <w:ind w:left="360"/>
        <w:rPr>
          <w:rFonts w:cs="David"/>
          <w:sz w:val="20"/>
          <w:szCs w:val="20"/>
          <w:rtl/>
        </w:rPr>
      </w:pPr>
      <w:r w:rsidRPr="00DE43E8">
        <w:rPr>
          <w:rFonts w:ascii="David" w:eastAsia="David" w:hAnsi="David" w:cs="David" w:hint="cs"/>
          <w:b/>
          <w:bCs/>
          <w:sz w:val="20"/>
          <w:szCs w:val="20"/>
          <w:rtl/>
          <w:cs/>
          <w:lang w:val="he-IL"/>
        </w:rPr>
        <w:t>בפ</w:t>
      </w:r>
      <w:r w:rsidRPr="00DE43E8">
        <w:rPr>
          <w:rFonts w:ascii="David" w:eastAsia="David" w:hAnsi="David" w:cs="David"/>
          <w:b/>
          <w:bCs/>
          <w:sz w:val="20"/>
          <w:szCs w:val="20"/>
          <w:rtl/>
          <w:lang w:val="he-IL"/>
        </w:rPr>
        <w:t>"</w:t>
      </w:r>
      <w:r w:rsidRPr="00DE43E8">
        <w:rPr>
          <w:rFonts w:ascii="David" w:eastAsia="David" w:hAnsi="David" w:cs="David" w:hint="cs"/>
          <w:b/>
          <w:bCs/>
          <w:sz w:val="20"/>
          <w:szCs w:val="20"/>
          <w:rtl/>
          <w:cs/>
          <w:lang w:val="he-IL"/>
        </w:rPr>
        <w:t>ד הדר</w:t>
      </w:r>
      <w:r w:rsidRPr="00DE43E8">
        <w:rPr>
          <w:rFonts w:ascii="David" w:eastAsia="David" w:hAnsi="David" w:cs="David" w:hint="cs"/>
          <w:sz w:val="20"/>
          <w:szCs w:val="20"/>
          <w:rtl/>
          <w:cs/>
          <w:lang w:val="he-IL"/>
        </w:rPr>
        <w:t xml:space="preserve"> </w:t>
      </w:r>
      <w:r w:rsidR="00C77FA1">
        <w:rPr>
          <w:rFonts w:ascii="David" w:eastAsia="David" w:hAnsi="David" w:cs="David" w:hint="cs"/>
          <w:sz w:val="20"/>
          <w:szCs w:val="20"/>
          <w:rtl/>
          <w:cs/>
          <w:lang w:val="he-IL"/>
        </w:rPr>
        <w:t xml:space="preserve">05' </w:t>
      </w:r>
      <w:r w:rsidRPr="00DE43E8">
        <w:rPr>
          <w:rFonts w:ascii="David" w:eastAsia="David" w:hAnsi="David" w:cs="David" w:hint="cs"/>
          <w:sz w:val="20"/>
          <w:szCs w:val="20"/>
          <w:rtl/>
          <w:cs/>
          <w:lang w:val="he-IL"/>
        </w:rPr>
        <w:t>ביהמ</w:t>
      </w:r>
      <w:r w:rsidRPr="00DE43E8">
        <w:rPr>
          <w:rFonts w:ascii="David" w:eastAsia="David" w:hAnsi="David" w:cs="David"/>
          <w:sz w:val="20"/>
          <w:szCs w:val="20"/>
          <w:rtl/>
          <w:lang w:val="he-IL"/>
        </w:rPr>
        <w:t>"</w:t>
      </w:r>
      <w:r w:rsidRPr="00DE43E8">
        <w:rPr>
          <w:rFonts w:ascii="David" w:eastAsia="David" w:hAnsi="David" w:cs="David" w:hint="cs"/>
          <w:sz w:val="20"/>
          <w:szCs w:val="20"/>
          <w:rtl/>
          <w:cs/>
          <w:lang w:val="he-IL"/>
        </w:rPr>
        <w:t xml:space="preserve">ש </w:t>
      </w:r>
      <w:r w:rsidR="00DE43E8" w:rsidRPr="00DE43E8">
        <w:rPr>
          <w:rFonts w:ascii="David" w:eastAsia="David" w:hAnsi="David" w:cs="David" w:hint="cs"/>
          <w:sz w:val="20"/>
          <w:szCs w:val="20"/>
          <w:rtl/>
          <w:cs/>
          <w:lang w:val="he-IL"/>
        </w:rPr>
        <w:t>מרחיב</w:t>
      </w:r>
      <w:r w:rsidRPr="00DE43E8">
        <w:rPr>
          <w:rFonts w:ascii="David" w:eastAsia="David" w:hAnsi="David" w:cs="David" w:hint="cs"/>
          <w:sz w:val="20"/>
          <w:szCs w:val="20"/>
          <w:rtl/>
          <w:cs/>
          <w:lang w:val="he-IL"/>
        </w:rPr>
        <w:t xml:space="preserve"> את הדוקטרינה של </w:t>
      </w:r>
      <w:r w:rsidRPr="00DE43E8">
        <w:rPr>
          <w:rFonts w:ascii="David" w:eastAsia="David" w:hAnsi="David" w:cs="David"/>
          <w:b/>
          <w:bCs/>
          <w:sz w:val="20"/>
          <w:szCs w:val="20"/>
          <w:rtl/>
          <w:lang w:val="he-IL"/>
        </w:rPr>
        <w:t>"</w:t>
      </w:r>
      <w:r w:rsidRPr="00DE43E8">
        <w:rPr>
          <w:rFonts w:ascii="David" w:eastAsia="David" w:hAnsi="David" w:cs="David" w:hint="cs"/>
          <w:b/>
          <w:bCs/>
          <w:sz w:val="20"/>
          <w:szCs w:val="20"/>
          <w:rtl/>
          <w:cs/>
          <w:lang w:val="he-IL"/>
        </w:rPr>
        <w:t>לא נעשה דבר</w:t>
      </w:r>
      <w:r w:rsidRPr="00DE43E8">
        <w:rPr>
          <w:rFonts w:ascii="David" w:eastAsia="David" w:hAnsi="David" w:cs="David"/>
          <w:b/>
          <w:bCs/>
          <w:sz w:val="20"/>
          <w:szCs w:val="20"/>
          <w:rtl/>
          <w:lang w:val="he-IL"/>
        </w:rPr>
        <w:t>"</w:t>
      </w:r>
      <w:r w:rsidR="00DE43E8" w:rsidRPr="00DE43E8">
        <w:rPr>
          <w:rFonts w:ascii="David" w:eastAsia="David" w:hAnsi="David" w:cs="David" w:hint="cs"/>
          <w:sz w:val="20"/>
          <w:szCs w:val="20"/>
          <w:rtl/>
          <w:lang w:val="he-IL"/>
        </w:rPr>
        <w:t>(אדם כסובייקט)</w:t>
      </w:r>
      <w:r w:rsidRPr="00DE43E8">
        <w:rPr>
          <w:rFonts w:ascii="David" w:eastAsia="David" w:hAnsi="David" w:cs="David"/>
          <w:sz w:val="20"/>
          <w:szCs w:val="20"/>
          <w:rtl/>
          <w:lang w:val="he-IL"/>
        </w:rPr>
        <w:t>,</w:t>
      </w:r>
      <w:r w:rsidR="00DE43E8" w:rsidRPr="00DE43E8">
        <w:rPr>
          <w:rFonts w:ascii="David" w:eastAsia="David" w:hAnsi="David" w:cs="David" w:hint="cs"/>
          <w:sz w:val="20"/>
          <w:szCs w:val="20"/>
          <w:rtl/>
          <w:lang w:val="he-IL"/>
        </w:rPr>
        <w:t>למקרה של חתימה שלא מדעת לפי הנסיבות הקיצוניות</w:t>
      </w:r>
      <w:r w:rsidRPr="00DE43E8">
        <w:rPr>
          <w:rFonts w:ascii="David" w:eastAsia="David" w:hAnsi="David" w:cs="David"/>
          <w:sz w:val="20"/>
          <w:szCs w:val="20"/>
          <w:rtl/>
          <w:lang w:val="he-IL"/>
        </w:rPr>
        <w:t>(</w:t>
      </w:r>
      <w:proofErr w:type="spellStart"/>
      <w:r w:rsidRPr="00DE43E8">
        <w:rPr>
          <w:rFonts w:ascii="David" w:eastAsia="David" w:hAnsi="David" w:cs="David" w:hint="cs"/>
          <w:sz w:val="20"/>
          <w:szCs w:val="20"/>
          <w:rtl/>
          <w:cs/>
          <w:lang w:val="he-IL"/>
        </w:rPr>
        <w:t>אשה</w:t>
      </w:r>
      <w:proofErr w:type="spellEnd"/>
      <w:r w:rsidRPr="00DE43E8">
        <w:rPr>
          <w:rFonts w:ascii="David" w:eastAsia="David" w:hAnsi="David" w:cs="David" w:hint="cs"/>
          <w:sz w:val="20"/>
          <w:szCs w:val="20"/>
          <w:rtl/>
          <w:cs/>
          <w:lang w:val="he-IL"/>
        </w:rPr>
        <w:t xml:space="preserve"> חולת נפש ותלותית והבעל ניצל זאת</w:t>
      </w:r>
      <w:r w:rsidR="001F5595">
        <w:rPr>
          <w:rFonts w:ascii="David" w:eastAsia="David" w:hAnsi="David" w:cs="David"/>
          <w:sz w:val="20"/>
          <w:szCs w:val="20"/>
          <w:rtl/>
          <w:lang w:val="he-IL"/>
        </w:rPr>
        <w:t>)</w:t>
      </w:r>
      <w:r w:rsidR="001F5595">
        <w:rPr>
          <w:rFonts w:ascii="David" w:eastAsia="David" w:hAnsi="David" w:cs="David" w:hint="cs"/>
          <w:sz w:val="20"/>
          <w:szCs w:val="20"/>
          <w:rtl/>
          <w:lang w:val="he-IL"/>
        </w:rPr>
        <w:t>.</w:t>
      </w:r>
    </w:p>
    <w:p w:rsidR="00B041FC" w:rsidRDefault="00B041FC" w:rsidP="0094295E">
      <w:pPr>
        <w:pBdr>
          <w:top w:val="nil"/>
          <w:left w:val="nil"/>
          <w:bottom w:val="nil"/>
          <w:right w:val="nil"/>
          <w:between w:val="nil"/>
          <w:bar w:val="nil"/>
        </w:pBdr>
        <w:spacing w:after="200" w:line="240" w:lineRule="auto"/>
        <w:rPr>
          <w:rFonts w:cs="David"/>
          <w:sz w:val="20"/>
          <w:szCs w:val="20"/>
          <w:rtl/>
        </w:rPr>
      </w:pPr>
    </w:p>
    <w:p w:rsidR="001F5595" w:rsidRPr="0094295E" w:rsidRDefault="001F5595" w:rsidP="0094295E">
      <w:pPr>
        <w:pBdr>
          <w:top w:val="nil"/>
          <w:left w:val="nil"/>
          <w:bottom w:val="nil"/>
          <w:right w:val="nil"/>
          <w:between w:val="nil"/>
          <w:bar w:val="nil"/>
        </w:pBdr>
        <w:spacing w:after="200" w:line="240" w:lineRule="auto"/>
        <w:rPr>
          <w:rFonts w:cs="David"/>
          <w:b/>
          <w:bCs/>
          <w:color w:val="FF0000"/>
          <w:sz w:val="24"/>
          <w:szCs w:val="24"/>
          <w:u w:val="single"/>
          <w:rtl/>
        </w:rPr>
      </w:pPr>
      <w:r w:rsidRPr="0094295E">
        <w:rPr>
          <w:rFonts w:cs="David" w:hint="cs"/>
          <w:b/>
          <w:bCs/>
          <w:color w:val="FF0000"/>
          <w:sz w:val="24"/>
          <w:szCs w:val="24"/>
          <w:u w:val="single"/>
          <w:rtl/>
        </w:rPr>
        <w:t>מסוימות:</w:t>
      </w:r>
    </w:p>
    <w:p w:rsidR="00B44581" w:rsidRPr="009E3408" w:rsidRDefault="006D254B" w:rsidP="000A37BE">
      <w:pPr>
        <w:pStyle w:val="a3"/>
        <w:numPr>
          <w:ilvl w:val="0"/>
          <w:numId w:val="7"/>
        </w:numPr>
        <w:pBdr>
          <w:top w:val="nil"/>
          <w:left w:val="nil"/>
          <w:bottom w:val="nil"/>
          <w:right w:val="nil"/>
          <w:between w:val="nil"/>
          <w:bar w:val="nil"/>
        </w:pBdr>
        <w:spacing w:after="200" w:line="240" w:lineRule="auto"/>
        <w:rPr>
          <w:rFonts w:cs="David"/>
          <w:sz w:val="20"/>
          <w:szCs w:val="20"/>
        </w:rPr>
      </w:pPr>
      <w:r w:rsidRPr="009E3408">
        <w:rPr>
          <w:rFonts w:ascii="David" w:eastAsia="David" w:hAnsi="David" w:cs="David"/>
          <w:b/>
          <w:bCs/>
          <w:sz w:val="20"/>
          <w:szCs w:val="20"/>
          <w:rtl/>
          <w:lang w:val="he-IL"/>
        </w:rPr>
        <w:t xml:space="preserve">2 </w:t>
      </w:r>
      <w:r w:rsidRPr="009E3408">
        <w:rPr>
          <w:rFonts w:ascii="David" w:eastAsia="David" w:hAnsi="David" w:cs="David" w:hint="cs"/>
          <w:b/>
          <w:bCs/>
          <w:sz w:val="20"/>
          <w:szCs w:val="20"/>
          <w:rtl/>
          <w:cs/>
          <w:lang w:val="he-IL"/>
        </w:rPr>
        <w:t>גישות למסוימות ות</w:t>
      </w:r>
      <w:r w:rsidR="00B041FC" w:rsidRPr="009E3408">
        <w:rPr>
          <w:rFonts w:ascii="David" w:eastAsia="David" w:hAnsi="David" w:cs="David" w:hint="cs"/>
          <w:b/>
          <w:bCs/>
          <w:sz w:val="20"/>
          <w:szCs w:val="20"/>
          <w:rtl/>
          <w:cs/>
          <w:lang w:val="he-IL"/>
        </w:rPr>
        <w:t>חילת הריכוך</w:t>
      </w:r>
      <w:r w:rsidR="009E3408" w:rsidRPr="009E3408">
        <w:rPr>
          <w:rFonts w:ascii="David" w:eastAsia="David" w:hAnsi="David" w:cs="David" w:hint="cs"/>
          <w:b/>
          <w:bCs/>
          <w:sz w:val="20"/>
          <w:szCs w:val="20"/>
          <w:rtl/>
          <w:cs/>
          <w:lang w:val="he-IL"/>
        </w:rPr>
        <w:t>, פ</w:t>
      </w:r>
      <w:r w:rsidR="009E3408" w:rsidRPr="009E3408">
        <w:rPr>
          <w:rFonts w:ascii="David" w:eastAsia="David" w:hAnsi="David" w:cs="David"/>
          <w:b/>
          <w:bCs/>
          <w:sz w:val="20"/>
          <w:szCs w:val="20"/>
          <w:rtl/>
          <w:lang w:val="he-IL"/>
        </w:rPr>
        <w:t>"</w:t>
      </w:r>
      <w:r w:rsidR="009E3408" w:rsidRPr="009E3408">
        <w:rPr>
          <w:rFonts w:ascii="David" w:eastAsia="David" w:hAnsi="David" w:cs="David" w:hint="cs"/>
          <w:b/>
          <w:bCs/>
          <w:sz w:val="20"/>
          <w:szCs w:val="20"/>
          <w:rtl/>
          <w:cs/>
          <w:lang w:val="he-IL"/>
        </w:rPr>
        <w:t>ד בית הפסנתר</w:t>
      </w:r>
      <w:r w:rsidR="00B041FC" w:rsidRPr="009E3408">
        <w:rPr>
          <w:rFonts w:ascii="David" w:eastAsia="David" w:hAnsi="David" w:cs="David" w:hint="cs"/>
          <w:b/>
          <w:bCs/>
          <w:sz w:val="20"/>
          <w:szCs w:val="20"/>
          <w:rtl/>
          <w:cs/>
          <w:lang w:val="he-IL"/>
        </w:rPr>
        <w:t>:</w:t>
      </w:r>
      <w:r w:rsidR="00B041FC" w:rsidRPr="009E3408">
        <w:rPr>
          <w:rFonts w:ascii="David" w:eastAsia="David" w:hAnsi="David" w:cs="David" w:hint="cs"/>
          <w:sz w:val="20"/>
          <w:szCs w:val="20"/>
          <w:rtl/>
          <w:cs/>
          <w:lang w:val="he-IL"/>
        </w:rPr>
        <w:t xml:space="preserve"> </w:t>
      </w:r>
      <w:r w:rsidR="00B44581" w:rsidRPr="00B44581">
        <w:rPr>
          <w:rFonts w:ascii="David" w:eastAsia="David" w:hAnsi="David" w:cs="David" w:hint="cs"/>
          <w:b/>
          <w:bCs/>
          <w:color w:val="0070C0"/>
          <w:sz w:val="20"/>
          <w:szCs w:val="20"/>
          <w:u w:val="single"/>
          <w:rtl/>
          <w:cs/>
          <w:lang w:val="he-IL"/>
        </w:rPr>
        <w:t>גישה מרחיבה-</w:t>
      </w:r>
      <w:r w:rsidR="00B44581">
        <w:rPr>
          <w:rFonts w:ascii="David" w:eastAsia="David" w:hAnsi="David" w:cs="David" w:hint="cs"/>
          <w:sz w:val="20"/>
          <w:szCs w:val="20"/>
          <w:rtl/>
          <w:cs/>
          <w:lang w:val="he-IL"/>
        </w:rPr>
        <w:t xml:space="preserve">מסוימות כדרישה </w:t>
      </w:r>
      <w:proofErr w:type="spellStart"/>
      <w:r w:rsidR="00B44581">
        <w:rPr>
          <w:rFonts w:ascii="David" w:eastAsia="David" w:hAnsi="David" w:cs="David" w:hint="cs"/>
          <w:sz w:val="20"/>
          <w:szCs w:val="20"/>
          <w:rtl/>
          <w:cs/>
          <w:lang w:val="he-IL"/>
        </w:rPr>
        <w:t>עצמאית.דרישה</w:t>
      </w:r>
      <w:proofErr w:type="spellEnd"/>
      <w:r w:rsidR="00B44581">
        <w:rPr>
          <w:rFonts w:ascii="David" w:eastAsia="David" w:hAnsi="David" w:cs="David" w:hint="cs"/>
          <w:sz w:val="20"/>
          <w:szCs w:val="20"/>
          <w:rtl/>
          <w:cs/>
          <w:lang w:val="he-IL"/>
        </w:rPr>
        <w:t xml:space="preserve"> נוקשה למסוימות עם </w:t>
      </w:r>
      <w:r w:rsidR="00B44581" w:rsidRPr="009E3408">
        <w:rPr>
          <w:rFonts w:ascii="David" w:eastAsia="David" w:hAnsi="David" w:cs="David" w:hint="cs"/>
          <w:sz w:val="20"/>
          <w:szCs w:val="20"/>
          <w:rtl/>
          <w:cs/>
          <w:lang w:val="he-IL"/>
        </w:rPr>
        <w:t>כל הפרטים המהותיים</w:t>
      </w:r>
      <w:r w:rsidR="00B44581" w:rsidRPr="009E3408">
        <w:rPr>
          <w:rFonts w:cs="David" w:hint="cs"/>
          <w:sz w:val="20"/>
          <w:szCs w:val="20"/>
          <w:rtl/>
        </w:rPr>
        <w:t>.</w:t>
      </w:r>
      <w:r w:rsidR="00B44581" w:rsidRPr="00B44581">
        <w:rPr>
          <w:rFonts w:ascii="David" w:eastAsia="David" w:hAnsi="David" w:cs="David" w:hint="cs"/>
          <w:b/>
          <w:bCs/>
          <w:sz w:val="20"/>
          <w:szCs w:val="20"/>
          <w:rtl/>
          <w:cs/>
          <w:lang w:val="he-IL"/>
        </w:rPr>
        <w:t xml:space="preserve"> </w:t>
      </w:r>
      <w:r w:rsidR="00B44581" w:rsidRPr="009E3408">
        <w:rPr>
          <w:rFonts w:ascii="David" w:eastAsia="David" w:hAnsi="David" w:cs="David" w:hint="cs"/>
          <w:b/>
          <w:bCs/>
          <w:sz w:val="20"/>
          <w:szCs w:val="20"/>
          <w:rtl/>
          <w:cs/>
          <w:lang w:val="he-IL"/>
        </w:rPr>
        <w:t>בפ"ד דור אנרגיה</w:t>
      </w:r>
      <w:r w:rsidR="00B44581" w:rsidRPr="009E3408">
        <w:rPr>
          <w:rFonts w:ascii="David" w:eastAsia="David" w:hAnsi="David" w:cs="David" w:hint="cs"/>
          <w:sz w:val="20"/>
          <w:szCs w:val="20"/>
          <w:rtl/>
          <w:cs/>
          <w:lang w:val="he-IL"/>
        </w:rPr>
        <w:t xml:space="preserve"> -חוסר מסוימות יכול להעיד על חוסר</w:t>
      </w:r>
      <w:r w:rsidR="00B44581">
        <w:rPr>
          <w:rFonts w:ascii="David" w:eastAsia="David" w:hAnsi="David" w:cs="David" w:hint="cs"/>
          <w:sz w:val="20"/>
          <w:szCs w:val="20"/>
          <w:rtl/>
          <w:cs/>
          <w:lang w:val="he-IL"/>
        </w:rPr>
        <w:t xml:space="preserve"> </w:t>
      </w:r>
      <w:proofErr w:type="spellStart"/>
      <w:r w:rsidR="00B44581">
        <w:rPr>
          <w:rFonts w:ascii="David" w:eastAsia="David" w:hAnsi="David" w:cs="David" w:hint="cs"/>
          <w:sz w:val="20"/>
          <w:szCs w:val="20"/>
          <w:rtl/>
          <w:cs/>
          <w:lang w:val="he-IL"/>
        </w:rPr>
        <w:t>גמ"ד</w:t>
      </w:r>
      <w:proofErr w:type="spellEnd"/>
    </w:p>
    <w:p w:rsidR="00B44581" w:rsidRPr="009E3408" w:rsidRDefault="00B44581" w:rsidP="000A37BE">
      <w:pPr>
        <w:pStyle w:val="a3"/>
        <w:numPr>
          <w:ilvl w:val="0"/>
          <w:numId w:val="117"/>
        </w:numPr>
        <w:pBdr>
          <w:top w:val="nil"/>
          <w:left w:val="nil"/>
          <w:bottom w:val="nil"/>
          <w:right w:val="nil"/>
          <w:between w:val="nil"/>
          <w:bar w:val="nil"/>
        </w:pBdr>
        <w:spacing w:after="200" w:line="240" w:lineRule="auto"/>
        <w:rPr>
          <w:rFonts w:cs="David"/>
          <w:sz w:val="20"/>
          <w:szCs w:val="20"/>
        </w:rPr>
      </w:pPr>
      <w:r w:rsidRPr="009E3408">
        <w:rPr>
          <w:rFonts w:ascii="David" w:eastAsia="David" w:hAnsi="David" w:cs="David" w:hint="cs"/>
          <w:b/>
          <w:bCs/>
          <w:sz w:val="20"/>
          <w:szCs w:val="20"/>
          <w:rtl/>
          <w:cs/>
          <w:lang w:val="he-IL"/>
        </w:rPr>
        <w:t>בפ</w:t>
      </w:r>
      <w:r w:rsidRPr="009E3408">
        <w:rPr>
          <w:rFonts w:ascii="David" w:eastAsia="David" w:hAnsi="David" w:cs="David"/>
          <w:b/>
          <w:bCs/>
          <w:sz w:val="20"/>
          <w:szCs w:val="20"/>
          <w:rtl/>
          <w:lang w:val="he-IL"/>
        </w:rPr>
        <w:t>"</w:t>
      </w:r>
      <w:r w:rsidRPr="009E3408">
        <w:rPr>
          <w:rFonts w:ascii="David" w:eastAsia="David" w:hAnsi="David" w:cs="David" w:hint="cs"/>
          <w:b/>
          <w:bCs/>
          <w:sz w:val="20"/>
          <w:szCs w:val="20"/>
          <w:rtl/>
          <w:cs/>
          <w:lang w:val="he-IL"/>
        </w:rPr>
        <w:t xml:space="preserve">ד </w:t>
      </w:r>
      <w:proofErr w:type="spellStart"/>
      <w:r w:rsidRPr="009E3408">
        <w:rPr>
          <w:rFonts w:ascii="David" w:eastAsia="David" w:hAnsi="David" w:cs="David" w:hint="cs"/>
          <w:b/>
          <w:bCs/>
          <w:sz w:val="20"/>
          <w:szCs w:val="20"/>
          <w:rtl/>
          <w:cs/>
          <w:lang w:val="he-IL"/>
        </w:rPr>
        <w:t>קפולסקי</w:t>
      </w:r>
      <w:proofErr w:type="spellEnd"/>
      <w:r w:rsidRPr="009E3408">
        <w:rPr>
          <w:rFonts w:ascii="David" w:eastAsia="David" w:hAnsi="David" w:cs="David" w:hint="cs"/>
          <w:sz w:val="20"/>
          <w:szCs w:val="20"/>
          <w:rtl/>
          <w:cs/>
          <w:lang w:val="he-IL"/>
        </w:rPr>
        <w:t xml:space="preserve"> מנוייה רשימת פרטים מהותיים שחייבים להופיע בכל חוזה</w:t>
      </w:r>
      <w:r>
        <w:rPr>
          <w:rFonts w:ascii="David" w:eastAsia="David" w:hAnsi="David" w:cs="David" w:hint="cs"/>
          <w:sz w:val="20"/>
          <w:szCs w:val="20"/>
          <w:rtl/>
          <w:cs/>
          <w:lang w:val="he-IL"/>
        </w:rPr>
        <w:t xml:space="preserve"> מקרקעין</w:t>
      </w:r>
      <w:r w:rsidRPr="009E3408">
        <w:rPr>
          <w:rFonts w:ascii="David" w:eastAsia="David" w:hAnsi="David" w:cs="David" w:hint="cs"/>
          <w:sz w:val="20"/>
          <w:szCs w:val="20"/>
          <w:rtl/>
          <w:cs/>
          <w:lang w:val="he-IL"/>
        </w:rPr>
        <w:t>-משקף את חשיבות המסוימות.</w:t>
      </w:r>
      <w:r>
        <w:rPr>
          <w:rFonts w:ascii="David" w:eastAsia="David" w:hAnsi="David" w:cs="David" w:hint="cs"/>
          <w:sz w:val="20"/>
          <w:szCs w:val="20"/>
          <w:rtl/>
          <w:cs/>
          <w:lang w:val="he-IL"/>
        </w:rPr>
        <w:t xml:space="preserve"> </w:t>
      </w:r>
      <w:r w:rsidRPr="009E3408">
        <w:rPr>
          <w:rFonts w:ascii="David" w:eastAsia="David" w:hAnsi="David" w:cs="David" w:hint="cs"/>
          <w:sz w:val="20"/>
          <w:szCs w:val="20"/>
          <w:rtl/>
          <w:cs/>
          <w:lang w:val="he-IL"/>
        </w:rPr>
        <w:t>הרשימה</w:t>
      </w:r>
      <w:r w:rsidRPr="009E3408">
        <w:rPr>
          <w:rFonts w:ascii="David" w:eastAsia="David" w:hAnsi="David" w:cs="David"/>
          <w:sz w:val="20"/>
          <w:szCs w:val="20"/>
          <w:rtl/>
          <w:lang w:val="he-IL"/>
        </w:rPr>
        <w:t xml:space="preserve">: </w:t>
      </w:r>
      <w:r w:rsidRPr="009E3408">
        <w:rPr>
          <w:rFonts w:ascii="David" w:eastAsia="David" w:hAnsi="David" w:cs="David" w:hint="cs"/>
          <w:sz w:val="20"/>
          <w:szCs w:val="20"/>
          <w:rtl/>
          <w:cs/>
          <w:lang w:val="he-IL"/>
        </w:rPr>
        <w:t xml:space="preserve">1.שמות הצדדים </w:t>
      </w:r>
      <w:r w:rsidRPr="009E3408">
        <w:rPr>
          <w:rFonts w:ascii="David" w:eastAsia="David" w:hAnsi="David" w:cs="David" w:hint="cs"/>
          <w:sz w:val="20"/>
          <w:szCs w:val="20"/>
          <w:rtl/>
          <w:lang w:val="he-IL"/>
        </w:rPr>
        <w:t>2.</w:t>
      </w:r>
      <w:r w:rsidRPr="009E3408">
        <w:rPr>
          <w:rFonts w:ascii="David" w:eastAsia="David" w:hAnsi="David" w:cs="David" w:hint="cs"/>
          <w:sz w:val="20"/>
          <w:szCs w:val="20"/>
          <w:rtl/>
          <w:cs/>
          <w:lang w:val="he-IL"/>
        </w:rPr>
        <w:t xml:space="preserve">מהות הנכס </w:t>
      </w:r>
      <w:r w:rsidRPr="009E3408">
        <w:rPr>
          <w:rFonts w:ascii="David" w:eastAsia="David" w:hAnsi="David" w:cs="David"/>
          <w:sz w:val="20"/>
          <w:szCs w:val="20"/>
          <w:rtl/>
          <w:lang w:val="he-IL"/>
        </w:rPr>
        <w:t>(</w:t>
      </w:r>
      <w:r w:rsidRPr="009E3408">
        <w:rPr>
          <w:rFonts w:ascii="David" w:eastAsia="David" w:hAnsi="David" w:cs="David" w:hint="cs"/>
          <w:sz w:val="20"/>
          <w:szCs w:val="20"/>
          <w:rtl/>
          <w:cs/>
          <w:lang w:val="he-IL"/>
        </w:rPr>
        <w:t>גוש</w:t>
      </w:r>
      <w:r w:rsidRPr="009E3408">
        <w:rPr>
          <w:rFonts w:ascii="David" w:eastAsia="David" w:hAnsi="David" w:cs="David"/>
          <w:sz w:val="20"/>
          <w:szCs w:val="20"/>
          <w:rtl/>
          <w:lang w:val="he-IL"/>
        </w:rPr>
        <w:t xml:space="preserve">, </w:t>
      </w:r>
      <w:r w:rsidRPr="009E3408">
        <w:rPr>
          <w:rFonts w:ascii="David" w:eastAsia="David" w:hAnsi="David" w:cs="David" w:hint="cs"/>
          <w:sz w:val="20"/>
          <w:szCs w:val="20"/>
          <w:rtl/>
          <w:cs/>
          <w:lang w:val="he-IL"/>
        </w:rPr>
        <w:t>חלקה</w:t>
      </w:r>
      <w:r w:rsidRPr="009E3408">
        <w:rPr>
          <w:rFonts w:ascii="David" w:eastAsia="David" w:hAnsi="David" w:cs="David"/>
          <w:sz w:val="20"/>
          <w:szCs w:val="20"/>
          <w:rtl/>
          <w:lang w:val="he-IL"/>
        </w:rPr>
        <w:t xml:space="preserve">, </w:t>
      </w:r>
      <w:r w:rsidRPr="009E3408">
        <w:rPr>
          <w:rFonts w:ascii="David" w:eastAsia="David" w:hAnsi="David" w:cs="David" w:hint="cs"/>
          <w:sz w:val="20"/>
          <w:szCs w:val="20"/>
          <w:rtl/>
          <w:cs/>
          <w:lang w:val="he-IL"/>
        </w:rPr>
        <w:t>בית</w:t>
      </w:r>
      <w:r w:rsidRPr="009E3408">
        <w:rPr>
          <w:rFonts w:ascii="David" w:eastAsia="David" w:hAnsi="David" w:cs="David"/>
          <w:sz w:val="20"/>
          <w:szCs w:val="20"/>
          <w:rtl/>
          <w:lang w:val="he-IL"/>
        </w:rPr>
        <w:t xml:space="preserve">, </w:t>
      </w:r>
      <w:r w:rsidRPr="009E3408">
        <w:rPr>
          <w:rFonts w:ascii="David" w:eastAsia="David" w:hAnsi="David" w:cs="David" w:hint="cs"/>
          <w:sz w:val="20"/>
          <w:szCs w:val="20"/>
          <w:rtl/>
          <w:cs/>
          <w:lang w:val="he-IL"/>
        </w:rPr>
        <w:t>דירה</w:t>
      </w:r>
      <w:r w:rsidRPr="009E3408">
        <w:rPr>
          <w:rFonts w:ascii="David" w:eastAsia="David" w:hAnsi="David" w:cs="David"/>
          <w:sz w:val="20"/>
          <w:szCs w:val="20"/>
          <w:rtl/>
          <w:lang w:val="he-IL"/>
        </w:rPr>
        <w:t xml:space="preserve">), </w:t>
      </w:r>
      <w:r w:rsidRPr="009E3408">
        <w:rPr>
          <w:rFonts w:ascii="David" w:eastAsia="David" w:hAnsi="David" w:cs="David" w:hint="cs"/>
          <w:sz w:val="20"/>
          <w:szCs w:val="20"/>
          <w:rtl/>
          <w:cs/>
          <w:lang w:val="he-IL"/>
        </w:rPr>
        <w:t xml:space="preserve">3.מהות העסקה </w:t>
      </w:r>
      <w:r w:rsidRPr="009E3408">
        <w:rPr>
          <w:rFonts w:ascii="David" w:eastAsia="David" w:hAnsi="David" w:cs="David"/>
          <w:sz w:val="20"/>
          <w:szCs w:val="20"/>
          <w:rtl/>
          <w:lang w:val="he-IL"/>
        </w:rPr>
        <w:t>(</w:t>
      </w:r>
      <w:r w:rsidRPr="009E3408">
        <w:rPr>
          <w:rFonts w:ascii="David" w:eastAsia="David" w:hAnsi="David" w:cs="David" w:hint="cs"/>
          <w:sz w:val="20"/>
          <w:szCs w:val="20"/>
          <w:rtl/>
          <w:cs/>
          <w:lang w:val="he-IL"/>
        </w:rPr>
        <w:t>מכר החכרה</w:t>
      </w:r>
      <w:r w:rsidRPr="009E3408">
        <w:rPr>
          <w:rFonts w:ascii="David" w:eastAsia="David" w:hAnsi="David" w:cs="David"/>
          <w:sz w:val="20"/>
          <w:szCs w:val="20"/>
          <w:rtl/>
          <w:lang w:val="he-IL"/>
        </w:rPr>
        <w:t xml:space="preserve">) </w:t>
      </w:r>
      <w:r w:rsidRPr="009E3408">
        <w:rPr>
          <w:rFonts w:ascii="David" w:eastAsia="David" w:hAnsi="David" w:cs="David" w:hint="cs"/>
          <w:sz w:val="20"/>
          <w:szCs w:val="20"/>
          <w:rtl/>
          <w:lang w:val="he-IL"/>
        </w:rPr>
        <w:t>4.</w:t>
      </w:r>
      <w:r w:rsidRPr="009E3408">
        <w:rPr>
          <w:rFonts w:ascii="David" w:eastAsia="David" w:hAnsi="David" w:cs="David" w:hint="cs"/>
          <w:sz w:val="20"/>
          <w:szCs w:val="20"/>
          <w:rtl/>
          <w:cs/>
          <w:lang w:val="he-IL"/>
        </w:rPr>
        <w:t>המחיר</w:t>
      </w:r>
      <w:r w:rsidRPr="009E3408">
        <w:rPr>
          <w:rFonts w:ascii="David" w:eastAsia="David" w:hAnsi="David" w:cs="David" w:hint="cs"/>
          <w:sz w:val="20"/>
          <w:szCs w:val="20"/>
          <w:rtl/>
          <w:lang w:val="he-IL"/>
        </w:rPr>
        <w:t xml:space="preserve"> 5.</w:t>
      </w:r>
      <w:r w:rsidRPr="009E3408">
        <w:rPr>
          <w:rFonts w:ascii="David" w:eastAsia="David" w:hAnsi="David" w:cs="David" w:hint="cs"/>
          <w:sz w:val="20"/>
          <w:szCs w:val="20"/>
          <w:rtl/>
          <w:cs/>
          <w:lang w:val="he-IL"/>
        </w:rPr>
        <w:t>זמני התשלום והמסירה</w:t>
      </w:r>
      <w:r w:rsidRPr="009E3408">
        <w:rPr>
          <w:rFonts w:ascii="David" w:eastAsia="David" w:hAnsi="David" w:cs="David" w:hint="cs"/>
          <w:sz w:val="20"/>
          <w:szCs w:val="20"/>
          <w:rtl/>
          <w:lang w:val="he-IL"/>
        </w:rPr>
        <w:t xml:space="preserve"> 6.</w:t>
      </w:r>
      <w:r w:rsidRPr="009E3408">
        <w:rPr>
          <w:rFonts w:ascii="David" w:eastAsia="David" w:hAnsi="David" w:cs="David" w:hint="cs"/>
          <w:sz w:val="20"/>
          <w:szCs w:val="20"/>
          <w:rtl/>
          <w:cs/>
          <w:lang w:val="he-IL"/>
        </w:rPr>
        <w:t>הוצאות ומיסים</w:t>
      </w:r>
      <w:r w:rsidRPr="009E3408">
        <w:rPr>
          <w:rFonts w:ascii="David" w:eastAsia="David" w:hAnsi="David" w:cs="David"/>
          <w:sz w:val="20"/>
          <w:szCs w:val="20"/>
          <w:rtl/>
          <w:lang w:val="he-IL"/>
        </w:rPr>
        <w:t>.</w:t>
      </w:r>
      <w:r>
        <w:rPr>
          <w:rFonts w:cs="David" w:hint="cs"/>
          <w:sz w:val="20"/>
          <w:szCs w:val="20"/>
          <w:rtl/>
        </w:rPr>
        <w:t xml:space="preserve"> </w:t>
      </w:r>
      <w:r>
        <w:rPr>
          <w:rFonts w:cs="David"/>
          <w:sz w:val="20"/>
          <w:szCs w:val="20"/>
          <w:rtl/>
        </w:rPr>
        <w:t>–</w:t>
      </w:r>
      <w:r>
        <w:rPr>
          <w:rFonts w:cs="David" w:hint="cs"/>
          <w:sz w:val="20"/>
          <w:szCs w:val="20"/>
          <w:rtl/>
        </w:rPr>
        <w:t>לא מקרקעין: לבצע התאמות.</w:t>
      </w:r>
    </w:p>
    <w:p w:rsidR="006D254B" w:rsidRPr="009E3408" w:rsidRDefault="00B041FC" w:rsidP="000A37BE">
      <w:pPr>
        <w:pStyle w:val="a3"/>
        <w:numPr>
          <w:ilvl w:val="0"/>
          <w:numId w:val="7"/>
        </w:numPr>
        <w:pBdr>
          <w:top w:val="nil"/>
          <w:left w:val="nil"/>
          <w:bottom w:val="nil"/>
          <w:right w:val="nil"/>
          <w:between w:val="nil"/>
          <w:bar w:val="nil"/>
        </w:pBdr>
        <w:spacing w:after="200" w:line="240" w:lineRule="auto"/>
        <w:rPr>
          <w:rFonts w:ascii="Trebuchet MS" w:eastAsia="Trebuchet MS" w:hAnsi="Trebuchet MS" w:cs="David"/>
          <w:b/>
          <w:bCs/>
          <w:sz w:val="20"/>
          <w:szCs w:val="20"/>
          <w:rtl/>
        </w:rPr>
      </w:pPr>
      <w:r w:rsidRPr="00B44581">
        <w:rPr>
          <w:rFonts w:ascii="David" w:eastAsia="David" w:hAnsi="David" w:cs="David" w:hint="cs"/>
          <w:b/>
          <w:bCs/>
          <w:color w:val="0070C0"/>
          <w:sz w:val="20"/>
          <w:szCs w:val="20"/>
          <w:u w:val="single"/>
          <w:rtl/>
          <w:cs/>
          <w:lang w:val="he-IL"/>
        </w:rPr>
        <w:t xml:space="preserve">גישה </w:t>
      </w:r>
      <w:r w:rsidR="00922CC3" w:rsidRPr="00B44581">
        <w:rPr>
          <w:rFonts w:ascii="David" w:eastAsia="David" w:hAnsi="David" w:cs="David" w:hint="cs"/>
          <w:b/>
          <w:bCs/>
          <w:color w:val="0070C0"/>
          <w:sz w:val="20"/>
          <w:szCs w:val="20"/>
          <w:u w:val="single"/>
          <w:rtl/>
          <w:cs/>
          <w:lang w:val="he-IL"/>
        </w:rPr>
        <w:t>מצמצמת</w:t>
      </w:r>
      <w:r w:rsidRPr="00B44581">
        <w:rPr>
          <w:rFonts w:ascii="David" w:eastAsia="David" w:hAnsi="David" w:cs="David" w:hint="cs"/>
          <w:b/>
          <w:bCs/>
          <w:sz w:val="20"/>
          <w:szCs w:val="20"/>
          <w:rtl/>
          <w:cs/>
          <w:lang w:val="he-IL"/>
        </w:rPr>
        <w:t>-</w:t>
      </w:r>
      <w:r w:rsidR="00922CC3">
        <w:rPr>
          <w:rFonts w:ascii="David" w:eastAsia="David" w:hAnsi="David" w:cs="David" w:hint="cs"/>
          <w:sz w:val="20"/>
          <w:szCs w:val="20"/>
          <w:rtl/>
          <w:cs/>
          <w:lang w:val="he-IL"/>
        </w:rPr>
        <w:t xml:space="preserve">מסוימות היא </w:t>
      </w:r>
      <w:r w:rsidR="006D254B" w:rsidRPr="009E3408">
        <w:rPr>
          <w:rFonts w:ascii="David" w:eastAsia="David" w:hAnsi="David" w:cs="David" w:hint="cs"/>
          <w:sz w:val="20"/>
          <w:szCs w:val="20"/>
          <w:rtl/>
          <w:cs/>
          <w:lang w:val="he-IL"/>
        </w:rPr>
        <w:t xml:space="preserve">סניף של גמירת הדעת </w:t>
      </w:r>
      <w:r w:rsidR="006D254B" w:rsidRPr="00922CC3">
        <w:rPr>
          <w:rFonts w:ascii="David" w:eastAsia="David" w:hAnsi="David" w:cs="David" w:hint="cs"/>
          <w:sz w:val="20"/>
          <w:szCs w:val="20"/>
          <w:u w:val="single"/>
          <w:rtl/>
          <w:cs/>
          <w:lang w:val="he-IL"/>
        </w:rPr>
        <w:t>מה שחשוב הוא גמירת הדעת</w:t>
      </w:r>
      <w:r w:rsidR="006D254B" w:rsidRPr="009E3408">
        <w:rPr>
          <w:rFonts w:ascii="David" w:eastAsia="David" w:hAnsi="David" w:cs="David" w:hint="cs"/>
          <w:sz w:val="20"/>
          <w:szCs w:val="20"/>
          <w:rtl/>
          <w:cs/>
          <w:lang w:val="he-IL"/>
        </w:rPr>
        <w:t xml:space="preserve"> והשאר במנגנוני </w:t>
      </w:r>
      <w:r w:rsidRPr="009E3408">
        <w:rPr>
          <w:rFonts w:ascii="David" w:eastAsia="David" w:hAnsi="David" w:cs="David" w:hint="cs"/>
          <w:sz w:val="20"/>
          <w:szCs w:val="20"/>
          <w:rtl/>
          <w:cs/>
          <w:lang w:val="he-IL"/>
        </w:rPr>
        <w:t>השלמה</w:t>
      </w:r>
      <w:r w:rsidR="009E3408" w:rsidRPr="009E3408">
        <w:rPr>
          <w:rFonts w:ascii="David" w:eastAsia="David" w:hAnsi="David" w:cs="David" w:hint="cs"/>
          <w:sz w:val="20"/>
          <w:szCs w:val="20"/>
          <w:rtl/>
          <w:cs/>
          <w:lang w:val="he-IL"/>
        </w:rPr>
        <w:t>-</w:t>
      </w:r>
      <w:r w:rsidRPr="009E3408">
        <w:rPr>
          <w:rFonts w:ascii="David" w:eastAsia="David" w:hAnsi="David" w:cs="David" w:hint="cs"/>
          <w:sz w:val="20"/>
          <w:szCs w:val="20"/>
          <w:rtl/>
          <w:cs/>
          <w:lang w:val="he-IL"/>
        </w:rPr>
        <w:t xml:space="preserve">. </w:t>
      </w:r>
      <w:proofErr w:type="spellStart"/>
      <w:r w:rsidR="00B44581">
        <w:rPr>
          <w:rFonts w:ascii="David" w:eastAsia="David" w:hAnsi="David" w:cs="David" w:hint="cs"/>
          <w:b/>
          <w:bCs/>
          <w:sz w:val="20"/>
          <w:szCs w:val="20"/>
          <w:rtl/>
          <w:cs/>
          <w:lang w:val="he-IL"/>
        </w:rPr>
        <w:t>מנגוני</w:t>
      </w:r>
      <w:proofErr w:type="spellEnd"/>
      <w:r w:rsidR="00B44581">
        <w:rPr>
          <w:rFonts w:ascii="David" w:eastAsia="David" w:hAnsi="David" w:cs="David" w:hint="cs"/>
          <w:b/>
          <w:bCs/>
          <w:sz w:val="20"/>
          <w:szCs w:val="20"/>
          <w:rtl/>
          <w:cs/>
          <w:lang w:val="he-IL"/>
        </w:rPr>
        <w:t xml:space="preserve"> ההשלמה:</w:t>
      </w:r>
      <w:r w:rsidR="00922CC3">
        <w:rPr>
          <w:rFonts w:ascii="Trebuchet MS" w:eastAsia="Trebuchet MS" w:hAnsi="Trebuchet MS" w:cs="David" w:hint="cs"/>
          <w:b/>
          <w:bCs/>
          <w:sz w:val="20"/>
          <w:szCs w:val="20"/>
          <w:rtl/>
        </w:rPr>
        <w:t xml:space="preserve">  (פ"ד מנזר האחיות </w:t>
      </w:r>
      <w:r w:rsidR="00922CC3" w:rsidRPr="00922CC3">
        <w:rPr>
          <w:rFonts w:ascii="Trebuchet MS" w:eastAsia="Trebuchet MS" w:hAnsi="Trebuchet MS" w:cs="David" w:hint="cs"/>
          <w:sz w:val="20"/>
          <w:szCs w:val="20"/>
          <w:rtl/>
        </w:rPr>
        <w:t xml:space="preserve">הסכימו להשלים מסוימות </w:t>
      </w:r>
      <w:proofErr w:type="spellStart"/>
      <w:r w:rsidR="00922CC3" w:rsidRPr="00922CC3">
        <w:rPr>
          <w:rFonts w:ascii="Trebuchet MS" w:eastAsia="Trebuchet MS" w:hAnsi="Trebuchet MS" w:cs="David" w:hint="cs"/>
          <w:sz w:val="20"/>
          <w:szCs w:val="20"/>
          <w:rtl/>
        </w:rPr>
        <w:t>במ.ההשלמה</w:t>
      </w:r>
      <w:proofErr w:type="spellEnd"/>
      <w:r w:rsidR="00922CC3" w:rsidRPr="00922CC3">
        <w:rPr>
          <w:rFonts w:ascii="Trebuchet MS" w:eastAsia="Trebuchet MS" w:hAnsi="Trebuchet MS" w:cs="David" w:hint="cs"/>
          <w:sz w:val="20"/>
          <w:szCs w:val="20"/>
          <w:rtl/>
        </w:rPr>
        <w:t>)</w:t>
      </w:r>
    </w:p>
    <w:p w:rsidR="006D254B" w:rsidRPr="00ED3A66" w:rsidRDefault="006D254B" w:rsidP="000A37BE">
      <w:pPr>
        <w:pStyle w:val="a3"/>
        <w:numPr>
          <w:ilvl w:val="0"/>
          <w:numId w:val="8"/>
        </w:numPr>
        <w:pBdr>
          <w:top w:val="nil"/>
          <w:left w:val="nil"/>
          <w:bottom w:val="nil"/>
          <w:right w:val="nil"/>
          <w:between w:val="nil"/>
          <w:bar w:val="nil"/>
        </w:pBdr>
        <w:spacing w:after="200" w:line="240" w:lineRule="auto"/>
        <w:rPr>
          <w:rFonts w:ascii="Trebuchet MS" w:eastAsia="Trebuchet MS" w:hAnsi="Trebuchet MS" w:cs="David"/>
          <w:sz w:val="20"/>
          <w:szCs w:val="20"/>
          <w:rtl/>
        </w:rPr>
      </w:pPr>
      <w:r w:rsidRPr="00ED3A66">
        <w:rPr>
          <w:rFonts w:ascii="David" w:eastAsia="David" w:hAnsi="David" w:cs="David" w:hint="cs"/>
          <w:b/>
          <w:bCs/>
          <w:sz w:val="20"/>
          <w:szCs w:val="20"/>
          <w:u w:val="single"/>
          <w:rtl/>
          <w:cs/>
          <w:lang w:val="he-IL"/>
        </w:rPr>
        <w:t>נוהג פרטי בין הצדדים</w:t>
      </w:r>
      <w:r w:rsidRPr="00ED3A66">
        <w:rPr>
          <w:rFonts w:ascii="David" w:eastAsia="David" w:hAnsi="David" w:cs="David"/>
          <w:sz w:val="20"/>
          <w:szCs w:val="20"/>
          <w:rtl/>
          <w:lang w:val="he-IL"/>
        </w:rPr>
        <w:t xml:space="preserve">, </w:t>
      </w:r>
      <w:r w:rsidRPr="00ED3A66">
        <w:rPr>
          <w:rFonts w:ascii="David" w:eastAsia="David" w:hAnsi="David" w:cs="David" w:hint="cs"/>
          <w:b/>
          <w:bCs/>
          <w:sz w:val="20"/>
          <w:szCs w:val="20"/>
          <w:u w:val="single"/>
          <w:rtl/>
          <w:cs/>
          <w:lang w:val="he-IL"/>
        </w:rPr>
        <w:t>נוהג כללי בענף</w:t>
      </w:r>
      <w:r w:rsidRPr="00ED3A66">
        <w:rPr>
          <w:rFonts w:ascii="David" w:eastAsia="David" w:hAnsi="David" w:cs="David"/>
          <w:b/>
          <w:bCs/>
          <w:sz w:val="20"/>
          <w:szCs w:val="20"/>
          <w:rtl/>
          <w:lang w:val="he-IL"/>
        </w:rPr>
        <w:t xml:space="preserve"> </w:t>
      </w:r>
      <w:r w:rsidR="00B041FC" w:rsidRPr="00ED3A66">
        <w:rPr>
          <w:rFonts w:ascii="David" w:eastAsia="David" w:hAnsi="David" w:cs="David" w:hint="cs"/>
          <w:b/>
          <w:bCs/>
          <w:sz w:val="20"/>
          <w:szCs w:val="20"/>
          <w:rtl/>
          <w:lang w:val="he-IL"/>
        </w:rPr>
        <w:t>,</w:t>
      </w:r>
      <w:r w:rsidRPr="00ED3A66">
        <w:rPr>
          <w:rFonts w:ascii="David" w:eastAsia="David" w:hAnsi="David" w:cs="David" w:hint="cs"/>
          <w:b/>
          <w:bCs/>
          <w:sz w:val="20"/>
          <w:szCs w:val="20"/>
          <w:u w:val="single"/>
          <w:rtl/>
          <w:cs/>
          <w:lang w:val="he-IL"/>
        </w:rPr>
        <w:t>הוראות חוק</w:t>
      </w:r>
      <w:r w:rsidRPr="00ED3A66">
        <w:rPr>
          <w:rFonts w:ascii="David" w:eastAsia="David" w:hAnsi="David" w:cs="David"/>
          <w:sz w:val="20"/>
          <w:szCs w:val="20"/>
          <w:rtl/>
          <w:lang w:val="he-IL"/>
        </w:rPr>
        <w:t xml:space="preserve"> (</w:t>
      </w:r>
      <w:r w:rsidR="009E3408" w:rsidRPr="00ED3A66">
        <w:rPr>
          <w:rFonts w:ascii="David" w:eastAsia="David" w:hAnsi="David" w:cs="David" w:hint="cs"/>
          <w:sz w:val="20"/>
          <w:szCs w:val="20"/>
          <w:rtl/>
          <w:cs/>
          <w:lang w:val="he-IL"/>
        </w:rPr>
        <w:t>כופות</w:t>
      </w:r>
      <w:r w:rsidR="00474CC6">
        <w:rPr>
          <w:rFonts w:ascii="David" w:eastAsia="David" w:hAnsi="David" w:cs="David" w:hint="cs"/>
          <w:sz w:val="20"/>
          <w:szCs w:val="20"/>
          <w:rtl/>
          <w:cs/>
          <w:lang w:val="he-IL"/>
        </w:rPr>
        <w:t>-החוק בנושא יחליט , ומרשות(פירוט במחברת)</w:t>
      </w:r>
      <w:r w:rsidR="009E3408" w:rsidRPr="00ED3A66">
        <w:rPr>
          <w:rFonts w:ascii="David" w:eastAsia="David" w:hAnsi="David" w:cs="David" w:hint="cs"/>
          <w:sz w:val="20"/>
          <w:szCs w:val="20"/>
          <w:rtl/>
          <w:cs/>
          <w:lang w:val="he-IL"/>
        </w:rPr>
        <w:t xml:space="preserve"> </w:t>
      </w:r>
      <w:r w:rsidRPr="00ED3A66">
        <w:rPr>
          <w:rFonts w:ascii="David" w:eastAsia="David" w:hAnsi="David" w:cs="David" w:hint="cs"/>
          <w:b/>
          <w:bCs/>
          <w:sz w:val="20"/>
          <w:szCs w:val="20"/>
          <w:u w:val="single"/>
          <w:rtl/>
          <w:cs/>
          <w:lang w:val="he-IL"/>
        </w:rPr>
        <w:t>תנאי מכללא</w:t>
      </w:r>
      <w:r w:rsidRPr="00ED3A66">
        <w:rPr>
          <w:rFonts w:ascii="David" w:eastAsia="David" w:hAnsi="David" w:cs="David"/>
          <w:b/>
          <w:bCs/>
          <w:sz w:val="20"/>
          <w:szCs w:val="20"/>
          <w:rtl/>
          <w:lang w:val="he-IL"/>
        </w:rPr>
        <w:t xml:space="preserve"> </w:t>
      </w:r>
      <w:r w:rsidRPr="00ED3A66">
        <w:rPr>
          <w:rFonts w:ascii="David" w:eastAsia="David" w:hAnsi="David" w:cs="David"/>
          <w:sz w:val="20"/>
          <w:szCs w:val="20"/>
          <w:rtl/>
          <w:lang w:val="he-IL"/>
        </w:rPr>
        <w:t xml:space="preserve">– </w:t>
      </w:r>
      <w:proofErr w:type="spellStart"/>
      <w:r w:rsidR="009E3408" w:rsidRPr="00ED3A66">
        <w:rPr>
          <w:rFonts w:ascii="David" w:eastAsia="David" w:hAnsi="David" w:cs="David" w:hint="cs"/>
          <w:sz w:val="20"/>
          <w:szCs w:val="20"/>
          <w:rtl/>
          <w:cs/>
          <w:lang w:val="he-IL"/>
        </w:rPr>
        <w:t>להכנס</w:t>
      </w:r>
      <w:proofErr w:type="spellEnd"/>
      <w:r w:rsidR="009E3408" w:rsidRPr="00ED3A66">
        <w:rPr>
          <w:rFonts w:ascii="David" w:eastAsia="David" w:hAnsi="David" w:cs="David" w:hint="cs"/>
          <w:sz w:val="20"/>
          <w:szCs w:val="20"/>
          <w:rtl/>
          <w:cs/>
          <w:lang w:val="he-IL"/>
        </w:rPr>
        <w:t xml:space="preserve"> לראש הצדדים</w:t>
      </w:r>
      <w:r w:rsidR="00474CC6">
        <w:rPr>
          <w:rFonts w:ascii="David" w:eastAsia="David" w:hAnsi="David" w:cs="David" w:hint="cs"/>
          <w:sz w:val="20"/>
          <w:szCs w:val="20"/>
          <w:rtl/>
          <w:cs/>
          <w:lang w:val="he-IL"/>
        </w:rPr>
        <w:t xml:space="preserve"> אם התכוונו לא' אולי התכוונו שיחול גם על ב'</w:t>
      </w:r>
      <w:r w:rsidRPr="00ED3A66">
        <w:rPr>
          <w:rFonts w:ascii="David" w:eastAsia="David" w:hAnsi="David" w:cs="David"/>
          <w:sz w:val="20"/>
          <w:szCs w:val="20"/>
          <w:rtl/>
          <w:lang w:val="he-IL"/>
        </w:rPr>
        <w:t xml:space="preserve">, </w:t>
      </w:r>
      <w:r w:rsidRPr="00ED3A66">
        <w:rPr>
          <w:rFonts w:ascii="David" w:eastAsia="David" w:hAnsi="David" w:cs="David" w:hint="cs"/>
          <w:b/>
          <w:bCs/>
          <w:sz w:val="20"/>
          <w:szCs w:val="20"/>
          <w:u w:val="single"/>
          <w:rtl/>
          <w:cs/>
          <w:lang w:val="he-IL"/>
        </w:rPr>
        <w:t>עקרון תום הלב</w:t>
      </w:r>
      <w:r w:rsidRPr="00ED3A66">
        <w:rPr>
          <w:rFonts w:ascii="David" w:eastAsia="David" w:hAnsi="David" w:cs="David"/>
          <w:sz w:val="20"/>
          <w:szCs w:val="20"/>
          <w:rtl/>
          <w:lang w:val="he-IL"/>
        </w:rPr>
        <w:t xml:space="preserve"> (</w:t>
      </w:r>
      <w:r w:rsidRPr="00ED3A66">
        <w:rPr>
          <w:rFonts w:ascii="David" w:eastAsia="David" w:hAnsi="David" w:cs="David" w:hint="cs"/>
          <w:sz w:val="20"/>
          <w:szCs w:val="20"/>
          <w:rtl/>
          <w:cs/>
          <w:lang w:val="he-IL"/>
        </w:rPr>
        <w:t xml:space="preserve">נקבע </w:t>
      </w:r>
      <w:r w:rsidRPr="00ED3A66">
        <w:rPr>
          <w:rFonts w:ascii="David" w:eastAsia="David" w:hAnsi="David" w:cs="David" w:hint="cs"/>
          <w:b/>
          <w:bCs/>
          <w:sz w:val="20"/>
          <w:szCs w:val="20"/>
          <w:rtl/>
          <w:cs/>
          <w:lang w:val="he-IL"/>
        </w:rPr>
        <w:t>בפ</w:t>
      </w:r>
      <w:r w:rsidRPr="00ED3A66">
        <w:rPr>
          <w:rFonts w:ascii="David" w:eastAsia="David" w:hAnsi="David" w:cs="David"/>
          <w:b/>
          <w:bCs/>
          <w:sz w:val="20"/>
          <w:szCs w:val="20"/>
          <w:rtl/>
          <w:lang w:val="he-IL"/>
        </w:rPr>
        <w:t>"</w:t>
      </w:r>
      <w:r w:rsidRPr="00ED3A66">
        <w:rPr>
          <w:rFonts w:ascii="David" w:eastAsia="David" w:hAnsi="David" w:cs="David" w:hint="cs"/>
          <w:b/>
          <w:bCs/>
          <w:sz w:val="20"/>
          <w:szCs w:val="20"/>
          <w:rtl/>
          <w:cs/>
          <w:lang w:val="he-IL"/>
        </w:rPr>
        <w:t xml:space="preserve">ד </w:t>
      </w:r>
      <w:proofErr w:type="spellStart"/>
      <w:r w:rsidRPr="00ED3A66">
        <w:rPr>
          <w:rFonts w:ascii="David" w:eastAsia="David" w:hAnsi="David" w:cs="David" w:hint="cs"/>
          <w:b/>
          <w:bCs/>
          <w:sz w:val="20"/>
          <w:szCs w:val="20"/>
          <w:rtl/>
          <w:cs/>
          <w:lang w:val="he-IL"/>
        </w:rPr>
        <w:t>לסרסון</w:t>
      </w:r>
      <w:proofErr w:type="spellEnd"/>
      <w:r w:rsidR="009E3408" w:rsidRPr="00ED3A66">
        <w:rPr>
          <w:rFonts w:ascii="David" w:eastAsia="David" w:hAnsi="David" w:cs="David" w:hint="cs"/>
          <w:sz w:val="20"/>
          <w:szCs w:val="20"/>
          <w:rtl/>
          <w:lang w:val="he-IL"/>
        </w:rPr>
        <w:t xml:space="preserve"> כמנגנון השלמה</w:t>
      </w:r>
      <w:r w:rsidR="009E3408" w:rsidRPr="00ED3A66">
        <w:rPr>
          <w:rFonts w:ascii="David" w:eastAsia="David" w:hAnsi="David" w:cs="David"/>
          <w:sz w:val="20"/>
          <w:szCs w:val="20"/>
          <w:rtl/>
          <w:lang w:val="he-IL"/>
        </w:rPr>
        <w:t>)</w:t>
      </w:r>
      <w:r w:rsidR="009E3408" w:rsidRPr="00ED3A66">
        <w:rPr>
          <w:rFonts w:ascii="David" w:eastAsia="David" w:hAnsi="David" w:cs="David" w:hint="cs"/>
          <w:sz w:val="20"/>
          <w:szCs w:val="20"/>
          <w:rtl/>
          <w:lang w:val="he-IL"/>
        </w:rPr>
        <w:t>.</w:t>
      </w:r>
    </w:p>
    <w:p w:rsidR="006D254B" w:rsidRPr="00ED3A66" w:rsidRDefault="009E3408" w:rsidP="000A37BE">
      <w:pPr>
        <w:pStyle w:val="a3"/>
        <w:numPr>
          <w:ilvl w:val="0"/>
          <w:numId w:val="8"/>
        </w:numPr>
        <w:pBdr>
          <w:top w:val="nil"/>
          <w:left w:val="nil"/>
          <w:bottom w:val="nil"/>
          <w:right w:val="nil"/>
          <w:between w:val="nil"/>
          <w:bar w:val="nil"/>
        </w:pBdr>
        <w:spacing w:after="200" w:line="240" w:lineRule="auto"/>
        <w:rPr>
          <w:rFonts w:ascii="Trebuchet MS" w:eastAsia="Trebuchet MS" w:hAnsi="Trebuchet MS" w:cs="David"/>
          <w:sz w:val="20"/>
          <w:szCs w:val="20"/>
        </w:rPr>
      </w:pPr>
      <w:r w:rsidRPr="00ED3A66">
        <w:rPr>
          <w:rFonts w:ascii="David" w:eastAsia="David" w:hAnsi="David" w:cs="David" w:hint="cs"/>
          <w:sz w:val="20"/>
          <w:szCs w:val="20"/>
          <w:rtl/>
          <w:cs/>
          <w:lang w:val="he-IL"/>
        </w:rPr>
        <w:t xml:space="preserve">אם </w:t>
      </w:r>
      <w:r w:rsidR="006D254B" w:rsidRPr="00ED3A66">
        <w:rPr>
          <w:rFonts w:ascii="David" w:eastAsia="David" w:hAnsi="David" w:cs="David" w:hint="cs"/>
          <w:sz w:val="20"/>
          <w:szCs w:val="20"/>
          <w:rtl/>
          <w:cs/>
          <w:lang w:val="he-IL"/>
        </w:rPr>
        <w:t xml:space="preserve">נוהג פרטי סותר נוהג כללי </w:t>
      </w:r>
      <w:r w:rsidR="006D254B" w:rsidRPr="00ED3A66">
        <w:rPr>
          <w:rFonts w:ascii="David" w:eastAsia="David" w:hAnsi="David" w:cs="David"/>
          <w:sz w:val="20"/>
          <w:szCs w:val="20"/>
          <w:rtl/>
          <w:lang w:val="he-IL"/>
        </w:rPr>
        <w:t xml:space="preserve">- </w:t>
      </w:r>
      <w:r w:rsidR="006D254B" w:rsidRPr="00ED3A66">
        <w:rPr>
          <w:rFonts w:ascii="David" w:eastAsia="David" w:hAnsi="David" w:cs="David" w:hint="cs"/>
          <w:sz w:val="20"/>
          <w:szCs w:val="20"/>
          <w:rtl/>
          <w:cs/>
          <w:lang w:val="he-IL"/>
        </w:rPr>
        <w:t>נוהג פרטי גובר</w:t>
      </w:r>
    </w:p>
    <w:p w:rsidR="009E3408" w:rsidRPr="00ED3A66" w:rsidRDefault="009E3408" w:rsidP="000A37BE">
      <w:pPr>
        <w:pStyle w:val="a3"/>
        <w:numPr>
          <w:ilvl w:val="0"/>
          <w:numId w:val="8"/>
        </w:numPr>
        <w:pBdr>
          <w:top w:val="nil"/>
          <w:left w:val="nil"/>
          <w:bottom w:val="nil"/>
          <w:right w:val="nil"/>
          <w:between w:val="nil"/>
          <w:bar w:val="nil"/>
        </w:pBdr>
        <w:spacing w:after="200" w:line="240" w:lineRule="auto"/>
        <w:rPr>
          <w:rFonts w:ascii="Trebuchet MS" w:eastAsia="Trebuchet MS" w:hAnsi="Trebuchet MS" w:cs="David"/>
          <w:sz w:val="20"/>
          <w:szCs w:val="20"/>
          <w:rtl/>
        </w:rPr>
      </w:pPr>
      <w:r w:rsidRPr="00ED3A66">
        <w:rPr>
          <w:rFonts w:ascii="Trebuchet MS" w:eastAsia="Trebuchet MS" w:hAnsi="Trebuchet MS" w:cs="David" w:hint="cs"/>
          <w:b/>
          <w:bCs/>
          <w:sz w:val="20"/>
          <w:szCs w:val="20"/>
          <w:rtl/>
        </w:rPr>
        <w:t>נושא חשוב לצדדים-ביהמ"ש לא ישלים עבורם</w:t>
      </w:r>
      <w:r w:rsidRPr="00ED3A66">
        <w:rPr>
          <w:rFonts w:ascii="Trebuchet MS" w:eastAsia="Trebuchet MS" w:hAnsi="Trebuchet MS" w:cs="David" w:hint="cs"/>
          <w:sz w:val="20"/>
          <w:szCs w:val="20"/>
          <w:rtl/>
        </w:rPr>
        <w:t xml:space="preserve"> - </w:t>
      </w:r>
      <w:r w:rsidRPr="00ED3A66">
        <w:rPr>
          <w:rFonts w:ascii="Trebuchet MS" w:eastAsia="Trebuchet MS" w:hAnsi="Trebuchet MS" w:cs="David" w:hint="cs"/>
          <w:b/>
          <w:bCs/>
          <w:sz w:val="20"/>
          <w:szCs w:val="20"/>
          <w:rtl/>
        </w:rPr>
        <w:t>פ"ד דניאל נ' פלונית,</w:t>
      </w:r>
      <w:r w:rsidR="00ED3A66">
        <w:rPr>
          <w:rFonts w:ascii="Trebuchet MS" w:eastAsia="Trebuchet MS" w:hAnsi="Trebuchet MS" w:cs="David" w:hint="cs"/>
          <w:b/>
          <w:bCs/>
          <w:sz w:val="20"/>
          <w:szCs w:val="20"/>
          <w:rtl/>
        </w:rPr>
        <w:t xml:space="preserve"> </w:t>
      </w:r>
      <w:r w:rsidRPr="00ED3A66">
        <w:rPr>
          <w:rFonts w:ascii="Trebuchet MS" w:eastAsia="Trebuchet MS" w:hAnsi="Trebuchet MS" w:cs="David" w:hint="cs"/>
          <w:b/>
          <w:bCs/>
          <w:sz w:val="20"/>
          <w:szCs w:val="20"/>
          <w:rtl/>
        </w:rPr>
        <w:t xml:space="preserve">פ"ד </w:t>
      </w:r>
      <w:proofErr w:type="spellStart"/>
      <w:r w:rsidRPr="00ED3A66">
        <w:rPr>
          <w:rFonts w:ascii="Trebuchet MS" w:eastAsia="Trebuchet MS" w:hAnsi="Trebuchet MS" w:cs="David" w:hint="cs"/>
          <w:b/>
          <w:bCs/>
          <w:sz w:val="20"/>
          <w:szCs w:val="20"/>
          <w:rtl/>
        </w:rPr>
        <w:t>א.נ.ץ</w:t>
      </w:r>
      <w:proofErr w:type="spellEnd"/>
      <w:r w:rsidRPr="00ED3A66">
        <w:rPr>
          <w:rFonts w:ascii="Trebuchet MS" w:eastAsia="Trebuchet MS" w:hAnsi="Trebuchet MS" w:cs="David" w:hint="cs"/>
          <w:b/>
          <w:bCs/>
          <w:sz w:val="20"/>
          <w:szCs w:val="20"/>
          <w:rtl/>
        </w:rPr>
        <w:t>,</w:t>
      </w:r>
      <w:r w:rsidR="00ED3A66">
        <w:rPr>
          <w:rFonts w:ascii="Trebuchet MS" w:eastAsia="Trebuchet MS" w:hAnsi="Trebuchet MS" w:cs="David" w:hint="cs"/>
          <w:b/>
          <w:bCs/>
          <w:sz w:val="20"/>
          <w:szCs w:val="20"/>
          <w:rtl/>
        </w:rPr>
        <w:t xml:space="preserve"> </w:t>
      </w:r>
      <w:r w:rsidRPr="00ED3A66">
        <w:rPr>
          <w:rFonts w:ascii="Trebuchet MS" w:eastAsia="Trebuchet MS" w:hAnsi="Trebuchet MS" w:cs="David" w:hint="cs"/>
          <w:b/>
          <w:bCs/>
          <w:sz w:val="20"/>
          <w:szCs w:val="20"/>
          <w:rtl/>
        </w:rPr>
        <w:t>פ"ד עדני</w:t>
      </w:r>
    </w:p>
    <w:p w:rsidR="00922CC3" w:rsidRPr="00922CC3" w:rsidRDefault="006D254B" w:rsidP="000A37BE">
      <w:pPr>
        <w:pStyle w:val="a3"/>
        <w:numPr>
          <w:ilvl w:val="0"/>
          <w:numId w:val="8"/>
        </w:numPr>
        <w:pBdr>
          <w:top w:val="nil"/>
          <w:left w:val="nil"/>
          <w:bottom w:val="nil"/>
          <w:right w:val="nil"/>
          <w:between w:val="nil"/>
          <w:bar w:val="nil"/>
        </w:pBdr>
        <w:spacing w:after="200" w:line="240" w:lineRule="auto"/>
        <w:rPr>
          <w:rFonts w:ascii="Trebuchet MS" w:eastAsia="Trebuchet MS" w:hAnsi="Trebuchet MS" w:cs="David"/>
          <w:sz w:val="20"/>
          <w:szCs w:val="20"/>
          <w:rtl/>
        </w:rPr>
      </w:pPr>
      <w:r w:rsidRPr="00ED3A66">
        <w:rPr>
          <w:rFonts w:ascii="David" w:eastAsia="David" w:hAnsi="David" w:cs="David" w:hint="cs"/>
          <w:b/>
          <w:bCs/>
          <w:sz w:val="20"/>
          <w:szCs w:val="20"/>
          <w:u w:val="single"/>
          <w:rtl/>
          <w:cs/>
          <w:lang w:val="he-IL"/>
        </w:rPr>
        <w:t>חריגים</w:t>
      </w:r>
      <w:r w:rsidR="009E3408" w:rsidRPr="00ED3A66">
        <w:rPr>
          <w:rFonts w:ascii="David" w:eastAsia="David" w:hAnsi="David" w:cs="David" w:hint="cs"/>
          <w:b/>
          <w:bCs/>
          <w:sz w:val="20"/>
          <w:szCs w:val="20"/>
          <w:u w:val="single"/>
          <w:rtl/>
          <w:cs/>
          <w:lang w:val="he-IL"/>
        </w:rPr>
        <w:t xml:space="preserve"> בהם לא נשלים</w:t>
      </w:r>
      <w:r w:rsidRPr="00ED3A66">
        <w:rPr>
          <w:rFonts w:ascii="David" w:eastAsia="David" w:hAnsi="David" w:cs="David"/>
          <w:sz w:val="20"/>
          <w:szCs w:val="20"/>
          <w:rtl/>
          <w:lang w:val="he-IL"/>
        </w:rPr>
        <w:t>:</w:t>
      </w:r>
      <w:r w:rsidRPr="00ED3A66">
        <w:rPr>
          <w:rFonts w:ascii="David" w:eastAsia="David" w:hAnsi="David" w:cs="David" w:hint="cs"/>
          <w:sz w:val="20"/>
          <w:szCs w:val="20"/>
          <w:rtl/>
          <w:cs/>
          <w:lang w:val="he-IL"/>
        </w:rPr>
        <w:t xml:space="preserve"> </w:t>
      </w:r>
      <w:r w:rsidR="009E3408" w:rsidRPr="00ED3A66">
        <w:rPr>
          <w:rFonts w:ascii="David" w:eastAsia="David" w:hAnsi="David" w:cs="David" w:hint="cs"/>
          <w:sz w:val="20"/>
          <w:szCs w:val="20"/>
          <w:u w:val="single"/>
          <w:rtl/>
          <w:cs/>
          <w:lang w:val="he-IL"/>
        </w:rPr>
        <w:t>1.</w:t>
      </w:r>
      <w:r w:rsidRPr="00ED3A66">
        <w:rPr>
          <w:rFonts w:ascii="David" w:eastAsia="David" w:hAnsi="David" w:cs="David" w:hint="cs"/>
          <w:sz w:val="20"/>
          <w:szCs w:val="20"/>
          <w:u w:val="single"/>
          <w:rtl/>
          <w:cs/>
          <w:lang w:val="he-IL"/>
        </w:rPr>
        <w:t xml:space="preserve">חריג הגבינה השוויצרית </w:t>
      </w:r>
      <w:r w:rsidRPr="00ED3A66">
        <w:rPr>
          <w:rFonts w:ascii="David" w:eastAsia="David" w:hAnsi="David" w:cs="David"/>
          <w:sz w:val="20"/>
          <w:szCs w:val="20"/>
          <w:u w:val="single"/>
          <w:rtl/>
          <w:lang w:val="he-IL"/>
        </w:rPr>
        <w:t>–</w:t>
      </w:r>
      <w:r w:rsidRPr="00ED3A66">
        <w:rPr>
          <w:rFonts w:ascii="David" w:eastAsia="David" w:hAnsi="David" w:cs="David"/>
          <w:sz w:val="20"/>
          <w:szCs w:val="20"/>
          <w:rtl/>
          <w:lang w:val="he-IL"/>
        </w:rPr>
        <w:t xml:space="preserve"> </w:t>
      </w:r>
      <w:r w:rsidR="009E3408" w:rsidRPr="00ED3A66">
        <w:rPr>
          <w:rFonts w:ascii="David" w:eastAsia="David" w:hAnsi="David" w:cs="David" w:hint="cs"/>
          <w:sz w:val="20"/>
          <w:szCs w:val="20"/>
          <w:rtl/>
          <w:lang w:val="he-IL"/>
        </w:rPr>
        <w:t xml:space="preserve">מלכתחילה </w:t>
      </w:r>
      <w:r w:rsidRPr="00ED3A66">
        <w:rPr>
          <w:rFonts w:ascii="David" w:eastAsia="David" w:hAnsi="David" w:cs="David" w:hint="cs"/>
          <w:sz w:val="20"/>
          <w:szCs w:val="20"/>
          <w:rtl/>
          <w:cs/>
          <w:lang w:val="he-IL"/>
        </w:rPr>
        <w:t xml:space="preserve">אין </w:t>
      </w:r>
      <w:proofErr w:type="spellStart"/>
      <w:r w:rsidRPr="00ED3A66">
        <w:rPr>
          <w:rFonts w:ascii="David" w:eastAsia="David" w:hAnsi="David" w:cs="David" w:hint="cs"/>
          <w:sz w:val="20"/>
          <w:szCs w:val="20"/>
          <w:rtl/>
          <w:cs/>
          <w:lang w:val="he-IL"/>
        </w:rPr>
        <w:t>גמ</w:t>
      </w:r>
      <w:r w:rsidRPr="00ED3A66">
        <w:rPr>
          <w:rFonts w:ascii="David" w:eastAsia="David" w:hAnsi="David" w:cs="David"/>
          <w:sz w:val="20"/>
          <w:szCs w:val="20"/>
          <w:rtl/>
          <w:lang w:val="he-IL"/>
        </w:rPr>
        <w:t>"</w:t>
      </w:r>
      <w:r w:rsidRPr="00ED3A66">
        <w:rPr>
          <w:rFonts w:ascii="David" w:eastAsia="David" w:hAnsi="David" w:cs="David" w:hint="cs"/>
          <w:sz w:val="20"/>
          <w:szCs w:val="20"/>
          <w:rtl/>
          <w:cs/>
          <w:lang w:val="he-IL"/>
        </w:rPr>
        <w:t>ד</w:t>
      </w:r>
      <w:proofErr w:type="spellEnd"/>
      <w:r w:rsidR="009E3408" w:rsidRPr="00ED3A66">
        <w:rPr>
          <w:rFonts w:ascii="David" w:eastAsia="David" w:hAnsi="David" w:cs="David" w:hint="cs"/>
          <w:sz w:val="20"/>
          <w:szCs w:val="20"/>
          <w:rtl/>
          <w:cs/>
          <w:lang w:val="he-IL"/>
        </w:rPr>
        <w:t xml:space="preserve"> אם יש יותר מידי חוסר</w:t>
      </w:r>
      <w:r w:rsidRPr="00ED3A66">
        <w:rPr>
          <w:rFonts w:ascii="David" w:eastAsia="David" w:hAnsi="David" w:cs="David"/>
          <w:sz w:val="20"/>
          <w:szCs w:val="20"/>
          <w:rtl/>
          <w:lang w:val="he-IL"/>
        </w:rPr>
        <w:t xml:space="preserve">, </w:t>
      </w:r>
      <w:r w:rsidR="009E3408" w:rsidRPr="00ED3A66">
        <w:rPr>
          <w:rFonts w:ascii="David" w:eastAsia="David" w:hAnsi="David" w:cs="David" w:hint="cs"/>
          <w:sz w:val="20"/>
          <w:szCs w:val="20"/>
          <w:rtl/>
          <w:lang w:val="he-IL"/>
        </w:rPr>
        <w:t>2</w:t>
      </w:r>
      <w:r w:rsidR="009E3408" w:rsidRPr="00ED3A66">
        <w:rPr>
          <w:rFonts w:ascii="David" w:eastAsia="David" w:hAnsi="David" w:cs="David" w:hint="cs"/>
          <w:sz w:val="20"/>
          <w:szCs w:val="20"/>
          <w:u w:val="single"/>
          <w:rtl/>
          <w:lang w:val="he-IL"/>
        </w:rPr>
        <w:t>.</w:t>
      </w:r>
      <w:r w:rsidRPr="00ED3A66">
        <w:rPr>
          <w:rFonts w:ascii="David" w:eastAsia="David" w:hAnsi="David" w:cs="David" w:hint="cs"/>
          <w:sz w:val="20"/>
          <w:szCs w:val="20"/>
          <w:u w:val="single"/>
          <w:rtl/>
          <w:cs/>
          <w:lang w:val="he-IL"/>
        </w:rPr>
        <w:t>חריג ה</w:t>
      </w:r>
      <w:r w:rsidRPr="00ED3A66">
        <w:rPr>
          <w:rFonts w:ascii="David" w:eastAsia="David" w:hAnsi="David" w:cs="David"/>
          <w:sz w:val="20"/>
          <w:szCs w:val="20"/>
          <w:u w:val="single"/>
          <w:rtl/>
          <w:lang w:val="he-IL"/>
        </w:rPr>
        <w:t>"</w:t>
      </w:r>
      <w:r w:rsidRPr="00ED3A66">
        <w:rPr>
          <w:rFonts w:ascii="David" w:eastAsia="David" w:hAnsi="David" w:cs="David" w:hint="cs"/>
          <w:sz w:val="20"/>
          <w:szCs w:val="20"/>
          <w:u w:val="single"/>
          <w:rtl/>
          <w:cs/>
          <w:lang w:val="he-IL"/>
        </w:rPr>
        <w:t>נסכם בהמשך</w:t>
      </w:r>
      <w:r w:rsidRPr="00ED3A66">
        <w:rPr>
          <w:rFonts w:ascii="David" w:eastAsia="David" w:hAnsi="David" w:cs="David"/>
          <w:sz w:val="20"/>
          <w:szCs w:val="20"/>
          <w:u w:val="single"/>
          <w:rtl/>
          <w:lang w:val="he-IL"/>
        </w:rPr>
        <w:t>"</w:t>
      </w:r>
      <w:r w:rsidRPr="00ED3A66">
        <w:rPr>
          <w:rFonts w:ascii="David" w:eastAsia="David" w:hAnsi="David" w:cs="David"/>
          <w:sz w:val="20"/>
          <w:szCs w:val="20"/>
          <w:rtl/>
          <w:lang w:val="he-IL"/>
        </w:rPr>
        <w:t xml:space="preserve"> (</w:t>
      </w:r>
      <w:r w:rsidR="009E3408" w:rsidRPr="00ED3A66">
        <w:rPr>
          <w:rFonts w:ascii="David" w:eastAsia="David" w:hAnsi="David" w:cs="David" w:hint="cs"/>
          <w:sz w:val="20"/>
          <w:szCs w:val="20"/>
          <w:rtl/>
          <w:cs/>
          <w:lang w:val="he-IL"/>
        </w:rPr>
        <w:t xml:space="preserve">לרוב לא </w:t>
      </w:r>
      <w:proofErr w:type="spellStart"/>
      <w:r w:rsidR="009E3408" w:rsidRPr="00ED3A66">
        <w:rPr>
          <w:rFonts w:ascii="David" w:eastAsia="David" w:hAnsi="David" w:cs="David" w:hint="cs"/>
          <w:sz w:val="20"/>
          <w:szCs w:val="20"/>
          <w:rtl/>
          <w:cs/>
          <w:lang w:val="he-IL"/>
        </w:rPr>
        <w:t>נשלים,אך</w:t>
      </w:r>
      <w:proofErr w:type="spellEnd"/>
      <w:r w:rsidR="009E3408" w:rsidRPr="00ED3A66">
        <w:rPr>
          <w:rFonts w:ascii="David" w:eastAsia="David" w:hAnsi="David" w:cs="David" w:hint="cs"/>
          <w:sz w:val="20"/>
          <w:szCs w:val="20"/>
          <w:rtl/>
          <w:cs/>
          <w:lang w:val="he-IL"/>
        </w:rPr>
        <w:t xml:space="preserve"> לעיתים </w:t>
      </w:r>
      <w:r w:rsidRPr="00ED3A66">
        <w:rPr>
          <w:rFonts w:ascii="David" w:eastAsia="David" w:hAnsi="David" w:cs="David" w:hint="cs"/>
          <w:sz w:val="20"/>
          <w:szCs w:val="20"/>
          <w:rtl/>
          <w:cs/>
          <w:lang w:val="he-IL"/>
        </w:rPr>
        <w:t xml:space="preserve">נסכם בהמשך לא </w:t>
      </w:r>
      <w:r w:rsidR="009E3408" w:rsidRPr="00ED3A66">
        <w:rPr>
          <w:rFonts w:ascii="David" w:eastAsia="David" w:hAnsi="David" w:cs="David" w:hint="cs"/>
          <w:sz w:val="20"/>
          <w:szCs w:val="20"/>
          <w:rtl/>
          <w:cs/>
          <w:lang w:val="he-IL"/>
        </w:rPr>
        <w:t>י</w:t>
      </w:r>
      <w:r w:rsidRPr="00ED3A66">
        <w:rPr>
          <w:rFonts w:ascii="David" w:eastAsia="David" w:hAnsi="David" w:cs="David" w:hint="cs"/>
          <w:sz w:val="20"/>
          <w:szCs w:val="20"/>
          <w:rtl/>
          <w:cs/>
          <w:lang w:val="he-IL"/>
        </w:rPr>
        <w:t>פיל את החוזה</w:t>
      </w:r>
      <w:r w:rsidR="009E3408" w:rsidRPr="00ED3A66">
        <w:rPr>
          <w:rFonts w:ascii="David" w:eastAsia="David" w:hAnsi="David" w:cs="David" w:hint="cs"/>
          <w:sz w:val="20"/>
          <w:szCs w:val="20"/>
          <w:rtl/>
          <w:cs/>
          <w:lang w:val="he-IL"/>
        </w:rPr>
        <w:t xml:space="preserve">, </w:t>
      </w:r>
      <w:proofErr w:type="spellStart"/>
      <w:r w:rsidR="009E3408" w:rsidRPr="00ED3A66">
        <w:rPr>
          <w:rFonts w:ascii="David" w:eastAsia="David" w:hAnsi="David" w:cs="David" w:hint="cs"/>
          <w:sz w:val="20"/>
          <w:szCs w:val="20"/>
          <w:rtl/>
          <w:cs/>
          <w:lang w:val="he-IL"/>
        </w:rPr>
        <w:t>פתרון:נציע</w:t>
      </w:r>
      <w:proofErr w:type="spellEnd"/>
      <w:r w:rsidR="009E3408" w:rsidRPr="00ED3A66">
        <w:rPr>
          <w:rFonts w:ascii="David" w:eastAsia="David" w:hAnsi="David" w:cs="David" w:hint="cs"/>
          <w:sz w:val="20"/>
          <w:szCs w:val="20"/>
          <w:rtl/>
          <w:cs/>
          <w:lang w:val="he-IL"/>
        </w:rPr>
        <w:t xml:space="preserve"> </w:t>
      </w:r>
      <w:r w:rsidR="009E3408" w:rsidRPr="005508D6">
        <w:rPr>
          <w:rFonts w:ascii="David" w:eastAsia="David" w:hAnsi="David" w:cs="David" w:hint="cs"/>
          <w:b/>
          <w:bCs/>
          <w:sz w:val="20"/>
          <w:szCs w:val="20"/>
          <w:rtl/>
          <w:cs/>
          <w:lang w:val="he-IL"/>
        </w:rPr>
        <w:t>ביצוע אופטימלי</w:t>
      </w:r>
      <w:r w:rsidR="005508D6">
        <w:rPr>
          <w:rFonts w:ascii="David" w:eastAsia="David" w:hAnsi="David" w:cs="David" w:hint="cs"/>
          <w:b/>
          <w:bCs/>
          <w:sz w:val="20"/>
          <w:szCs w:val="20"/>
          <w:rtl/>
          <w:cs/>
          <w:lang w:val="he-IL"/>
        </w:rPr>
        <w:t>-</w:t>
      </w:r>
      <w:r w:rsidR="005508D6" w:rsidRPr="005508D6">
        <w:rPr>
          <w:rFonts w:ascii="David" w:eastAsia="David" w:hAnsi="David" w:cs="David" w:hint="cs"/>
          <w:sz w:val="20"/>
          <w:szCs w:val="20"/>
          <w:rtl/>
          <w:cs/>
          <w:lang w:val="he-IL"/>
        </w:rPr>
        <w:t>מנגנון השלמה</w:t>
      </w:r>
      <w:r w:rsidR="005508D6" w:rsidRPr="005508D6">
        <w:rPr>
          <w:rFonts w:hint="cs"/>
          <w:rtl/>
        </w:rPr>
        <w:t xml:space="preserve"> </w:t>
      </w:r>
      <w:r w:rsidR="005508D6" w:rsidRPr="005508D6">
        <w:rPr>
          <w:rFonts w:ascii="David" w:eastAsia="David" w:hAnsi="David" w:cs="David" w:hint="cs"/>
          <w:sz w:val="20"/>
          <w:szCs w:val="20"/>
          <w:rtl/>
          <w:lang w:val="he-IL"/>
        </w:rPr>
        <w:t>בו הצד</w:t>
      </w:r>
      <w:r w:rsidR="005508D6" w:rsidRPr="005508D6">
        <w:rPr>
          <w:rFonts w:ascii="David" w:eastAsia="David" w:hAnsi="David" w:cs="David"/>
          <w:sz w:val="20"/>
          <w:szCs w:val="20"/>
          <w:rtl/>
          <w:lang w:val="he-IL"/>
        </w:rPr>
        <w:t xml:space="preserve"> </w:t>
      </w:r>
      <w:r w:rsidR="005508D6" w:rsidRPr="005508D6">
        <w:rPr>
          <w:rFonts w:ascii="David" w:eastAsia="David" w:hAnsi="David" w:cs="David" w:hint="cs"/>
          <w:sz w:val="20"/>
          <w:szCs w:val="20"/>
          <w:rtl/>
          <w:lang w:val="he-IL"/>
        </w:rPr>
        <w:t>שרוצה</w:t>
      </w:r>
      <w:r w:rsidR="005508D6" w:rsidRPr="005508D6">
        <w:rPr>
          <w:rFonts w:ascii="David" w:eastAsia="David" w:hAnsi="David" w:cs="David"/>
          <w:sz w:val="20"/>
          <w:szCs w:val="20"/>
          <w:rtl/>
          <w:lang w:val="he-IL"/>
        </w:rPr>
        <w:t xml:space="preserve"> </w:t>
      </w:r>
      <w:r w:rsidR="005508D6" w:rsidRPr="005508D6">
        <w:rPr>
          <w:rFonts w:ascii="David" w:eastAsia="David" w:hAnsi="David" w:cs="David" w:hint="cs"/>
          <w:sz w:val="20"/>
          <w:szCs w:val="20"/>
          <w:rtl/>
          <w:lang w:val="he-IL"/>
        </w:rPr>
        <w:t>בעסקה</w:t>
      </w:r>
      <w:r w:rsidR="005508D6" w:rsidRPr="005508D6">
        <w:rPr>
          <w:rFonts w:ascii="David" w:eastAsia="David" w:hAnsi="David" w:cs="David"/>
          <w:sz w:val="20"/>
          <w:szCs w:val="20"/>
          <w:rtl/>
          <w:lang w:val="he-IL"/>
        </w:rPr>
        <w:t xml:space="preserve"> </w:t>
      </w:r>
      <w:r w:rsidR="005508D6" w:rsidRPr="005508D6">
        <w:rPr>
          <w:rFonts w:ascii="David" w:eastAsia="David" w:hAnsi="David" w:cs="David" w:hint="cs"/>
          <w:sz w:val="20"/>
          <w:szCs w:val="20"/>
          <w:rtl/>
          <w:lang w:val="he-IL"/>
        </w:rPr>
        <w:t>מוכן</w:t>
      </w:r>
      <w:r w:rsidR="005508D6" w:rsidRPr="005508D6">
        <w:rPr>
          <w:rFonts w:ascii="David" w:eastAsia="David" w:hAnsi="David" w:cs="David"/>
          <w:sz w:val="20"/>
          <w:szCs w:val="20"/>
          <w:rtl/>
          <w:lang w:val="he-IL"/>
        </w:rPr>
        <w:t xml:space="preserve"> </w:t>
      </w:r>
      <w:r w:rsidR="005508D6" w:rsidRPr="005508D6">
        <w:rPr>
          <w:rFonts w:ascii="David" w:eastAsia="David" w:hAnsi="David" w:cs="David" w:hint="cs"/>
          <w:sz w:val="20"/>
          <w:szCs w:val="20"/>
          <w:rtl/>
          <w:lang w:val="he-IL"/>
        </w:rPr>
        <w:t>ל</w:t>
      </w:r>
      <w:r w:rsidR="00DB46FE">
        <w:rPr>
          <w:rFonts w:ascii="David" w:eastAsia="David" w:hAnsi="David" w:cs="David" w:hint="cs"/>
          <w:sz w:val="20"/>
          <w:szCs w:val="20"/>
          <w:rtl/>
          <w:lang w:val="he-IL"/>
        </w:rPr>
        <w:t>הציע</w:t>
      </w:r>
      <w:r w:rsidR="005508D6" w:rsidRPr="005508D6">
        <w:rPr>
          <w:rFonts w:ascii="David" w:eastAsia="David" w:hAnsi="David" w:cs="David"/>
          <w:sz w:val="20"/>
          <w:szCs w:val="20"/>
          <w:rtl/>
          <w:lang w:val="he-IL"/>
        </w:rPr>
        <w:t xml:space="preserve"> </w:t>
      </w:r>
      <w:r w:rsidR="005508D6">
        <w:rPr>
          <w:rFonts w:ascii="David" w:eastAsia="David" w:hAnsi="David" w:cs="David" w:hint="cs"/>
          <w:sz w:val="20"/>
          <w:szCs w:val="20"/>
          <w:rtl/>
          <w:lang w:val="he-IL"/>
        </w:rPr>
        <w:t xml:space="preserve">ביצוע </w:t>
      </w:r>
      <w:r w:rsidR="005508D6" w:rsidRPr="005508D6">
        <w:rPr>
          <w:rFonts w:ascii="David" w:eastAsia="David" w:hAnsi="David" w:cs="David" w:hint="cs"/>
          <w:sz w:val="20"/>
          <w:szCs w:val="20"/>
          <w:rtl/>
          <w:lang w:val="he-IL"/>
        </w:rPr>
        <w:t>שמ</w:t>
      </w:r>
      <w:r w:rsidR="005508D6">
        <w:rPr>
          <w:rFonts w:ascii="David" w:eastAsia="David" w:hAnsi="David" w:cs="David" w:hint="cs"/>
          <w:sz w:val="20"/>
          <w:szCs w:val="20"/>
          <w:rtl/>
          <w:lang w:val="he-IL"/>
        </w:rPr>
        <w:t>טיב</w:t>
      </w:r>
      <w:r w:rsidR="005508D6" w:rsidRPr="005508D6">
        <w:rPr>
          <w:rFonts w:ascii="David" w:eastAsia="David" w:hAnsi="David" w:cs="David" w:hint="cs"/>
          <w:sz w:val="20"/>
          <w:szCs w:val="20"/>
          <w:rtl/>
          <w:lang w:val="he-IL"/>
        </w:rPr>
        <w:t xml:space="preserve"> עם הצד השני)</w:t>
      </w:r>
      <w:r w:rsidR="005508D6">
        <w:rPr>
          <w:rFonts w:ascii="Trebuchet MS" w:eastAsia="Trebuchet MS" w:hAnsi="Trebuchet MS" w:cs="David" w:hint="cs"/>
          <w:sz w:val="20"/>
          <w:szCs w:val="20"/>
          <w:rtl/>
        </w:rPr>
        <w:t>.</w:t>
      </w:r>
    </w:p>
    <w:p w:rsidR="001F5595" w:rsidRDefault="00ED3A66" w:rsidP="000A51C3">
      <w:pPr>
        <w:pBdr>
          <w:top w:val="nil"/>
          <w:left w:val="nil"/>
          <w:bottom w:val="nil"/>
          <w:right w:val="nil"/>
          <w:between w:val="nil"/>
          <w:bar w:val="nil"/>
        </w:pBdr>
        <w:spacing w:after="200" w:line="240" w:lineRule="auto"/>
        <w:rPr>
          <w:rFonts w:cs="David"/>
          <w:b/>
          <w:bCs/>
          <w:color w:val="FF0000"/>
          <w:sz w:val="20"/>
          <w:szCs w:val="20"/>
          <w:u w:val="single"/>
          <w:rtl/>
        </w:rPr>
      </w:pPr>
      <w:r w:rsidRPr="00E264E2">
        <w:rPr>
          <w:rFonts w:cs="David" w:hint="cs"/>
          <w:b/>
          <w:bCs/>
          <w:color w:val="FF0000"/>
          <w:sz w:val="24"/>
          <w:szCs w:val="24"/>
          <w:u w:val="single"/>
          <w:rtl/>
        </w:rPr>
        <w:lastRenderedPageBreak/>
        <w:t xml:space="preserve">הצעה </w:t>
      </w:r>
      <w:r w:rsidRPr="000A51C3">
        <w:rPr>
          <w:rFonts w:cs="David" w:hint="cs"/>
          <w:b/>
          <w:bCs/>
          <w:color w:val="FF0000"/>
          <w:sz w:val="24"/>
          <w:szCs w:val="24"/>
          <w:u w:val="single"/>
          <w:rtl/>
        </w:rPr>
        <w:t>וקיבול:</w:t>
      </w:r>
      <w:r w:rsidR="00D6028B" w:rsidRPr="000A51C3">
        <w:rPr>
          <w:rFonts w:ascii="David" w:eastAsia="David" w:hAnsi="David" w:cs="David" w:hint="cs"/>
          <w:b/>
          <w:bCs/>
          <w:sz w:val="20"/>
          <w:szCs w:val="20"/>
          <w:u w:val="single"/>
          <w:shd w:val="clear" w:color="auto" w:fill="C0C0C0"/>
          <w:rtl/>
          <w:cs/>
          <w:lang w:val="he-IL"/>
        </w:rPr>
        <w:t xml:space="preserve"> ס</w:t>
      </w:r>
      <w:r w:rsidR="00D6028B" w:rsidRPr="000A51C3">
        <w:rPr>
          <w:rFonts w:ascii="David" w:eastAsia="David" w:hAnsi="David" w:cs="David"/>
          <w:b/>
          <w:bCs/>
          <w:sz w:val="20"/>
          <w:szCs w:val="20"/>
          <w:u w:val="single"/>
          <w:shd w:val="clear" w:color="auto" w:fill="C0C0C0"/>
          <w:rtl/>
          <w:lang w:val="he-IL"/>
        </w:rPr>
        <w:t xml:space="preserve">' 1-11, </w:t>
      </w:r>
      <w:r w:rsidR="00D6028B" w:rsidRPr="000A51C3">
        <w:rPr>
          <w:rFonts w:ascii="David" w:eastAsia="David" w:hAnsi="David" w:cs="David" w:hint="cs"/>
          <w:b/>
          <w:bCs/>
          <w:sz w:val="20"/>
          <w:szCs w:val="20"/>
          <w:u w:val="single"/>
          <w:shd w:val="clear" w:color="auto" w:fill="C0C0C0"/>
          <w:rtl/>
          <w:cs/>
          <w:lang w:val="he-IL"/>
        </w:rPr>
        <w:t>ס</w:t>
      </w:r>
      <w:r w:rsidR="00D6028B" w:rsidRPr="000A51C3">
        <w:rPr>
          <w:rFonts w:ascii="David" w:eastAsia="David" w:hAnsi="David" w:cs="David"/>
          <w:b/>
          <w:bCs/>
          <w:sz w:val="20"/>
          <w:szCs w:val="20"/>
          <w:u w:val="single"/>
          <w:shd w:val="clear" w:color="auto" w:fill="C0C0C0"/>
          <w:rtl/>
          <w:lang w:val="he-IL"/>
        </w:rPr>
        <w:t>' 60</w:t>
      </w:r>
    </w:p>
    <w:p w:rsidR="00ED3A66" w:rsidRPr="00E264E2" w:rsidRDefault="00ED3A66" w:rsidP="000A51C3">
      <w:pPr>
        <w:pBdr>
          <w:top w:val="nil"/>
          <w:left w:val="nil"/>
          <w:bottom w:val="nil"/>
          <w:right w:val="nil"/>
          <w:between w:val="nil"/>
          <w:bar w:val="nil"/>
        </w:pBdr>
        <w:spacing w:after="200" w:line="240" w:lineRule="auto"/>
        <w:rPr>
          <w:rFonts w:cs="David"/>
          <w:b/>
          <w:bCs/>
          <w:color w:val="FF0000"/>
          <w:u w:val="single"/>
          <w:rtl/>
        </w:rPr>
      </w:pPr>
      <w:r w:rsidRPr="00E264E2">
        <w:rPr>
          <w:rFonts w:cs="David" w:hint="cs"/>
          <w:b/>
          <w:bCs/>
          <w:color w:val="FF0000"/>
          <w:u w:val="single"/>
          <w:rtl/>
        </w:rPr>
        <w:t>הצעה:</w:t>
      </w:r>
      <w:r w:rsidRPr="00E264E2">
        <w:rPr>
          <w:rFonts w:ascii="David" w:eastAsia="David" w:hAnsi="David" w:cs="David" w:hint="cs"/>
          <w:b/>
          <w:bCs/>
          <w:u w:val="single"/>
          <w:shd w:val="clear" w:color="auto" w:fill="C0C0C0"/>
          <w:rtl/>
          <w:cs/>
          <w:lang w:val="he-IL"/>
        </w:rPr>
        <w:t xml:space="preserve"> </w:t>
      </w:r>
    </w:p>
    <w:p w:rsidR="00ED3A66" w:rsidRDefault="00ED3A66" w:rsidP="000A51C3">
      <w:pPr>
        <w:pBdr>
          <w:top w:val="nil"/>
          <w:left w:val="nil"/>
          <w:bottom w:val="nil"/>
          <w:right w:val="nil"/>
          <w:between w:val="nil"/>
          <w:bar w:val="nil"/>
        </w:pBdr>
        <w:spacing w:after="0" w:line="240" w:lineRule="auto"/>
        <w:rPr>
          <w:rFonts w:ascii="Trebuchet MS" w:eastAsia="Trebuchet MS" w:hAnsi="Trebuchet MS" w:cs="David"/>
          <w:b/>
          <w:bCs/>
          <w:sz w:val="20"/>
          <w:szCs w:val="20"/>
          <w:u w:val="single"/>
          <w:rtl/>
        </w:rPr>
      </w:pPr>
      <w:r w:rsidRPr="00E264E2">
        <w:rPr>
          <w:rFonts w:ascii="David" w:eastAsia="David" w:hAnsi="David" w:cs="David" w:hint="cs"/>
          <w:b/>
          <w:bCs/>
          <w:sz w:val="20"/>
          <w:szCs w:val="20"/>
          <w:rtl/>
          <w:cs/>
          <w:lang w:val="he-IL"/>
        </w:rPr>
        <w:t>ס</w:t>
      </w:r>
      <w:r w:rsidRPr="00E264E2">
        <w:rPr>
          <w:rFonts w:ascii="David" w:eastAsia="David" w:hAnsi="David" w:cs="David"/>
          <w:sz w:val="20"/>
          <w:szCs w:val="20"/>
          <w:rtl/>
          <w:lang w:val="he-IL"/>
        </w:rPr>
        <w:t xml:space="preserve">' </w:t>
      </w:r>
      <w:r w:rsidRPr="00E264E2">
        <w:rPr>
          <w:rFonts w:ascii="David" w:eastAsia="David" w:hAnsi="David" w:cs="David"/>
          <w:b/>
          <w:bCs/>
          <w:sz w:val="20"/>
          <w:szCs w:val="20"/>
          <w:rtl/>
          <w:lang w:val="he-IL"/>
        </w:rPr>
        <w:t>2:</w:t>
      </w:r>
      <w:r>
        <w:rPr>
          <w:rFonts w:ascii="David" w:eastAsia="David" w:hAnsi="David" w:cs="David" w:hint="cs"/>
          <w:sz w:val="20"/>
          <w:szCs w:val="20"/>
          <w:rtl/>
          <w:lang w:val="he-IL"/>
        </w:rPr>
        <w:t xml:space="preserve"> </w:t>
      </w:r>
      <w:r w:rsidRPr="000A51C3">
        <w:rPr>
          <w:rFonts w:ascii="David" w:eastAsia="David" w:hAnsi="David" w:cs="David" w:hint="cs"/>
          <w:b/>
          <w:bCs/>
          <w:sz w:val="20"/>
          <w:szCs w:val="20"/>
          <w:u w:val="single"/>
          <w:rtl/>
          <w:lang w:val="he-IL"/>
        </w:rPr>
        <w:t>יסודות ההצעה-</w:t>
      </w:r>
      <w:r w:rsidRPr="00ED3A66">
        <w:rPr>
          <w:rFonts w:ascii="David" w:eastAsia="David" w:hAnsi="David" w:cs="David"/>
          <w:sz w:val="20"/>
          <w:szCs w:val="20"/>
          <w:rtl/>
          <w:lang w:val="he-IL"/>
        </w:rPr>
        <w:t xml:space="preserve"> </w:t>
      </w:r>
      <w:r w:rsidR="00D6028B">
        <w:rPr>
          <w:rFonts w:ascii="David" w:eastAsia="David" w:hAnsi="David" w:cs="David" w:hint="cs"/>
          <w:b/>
          <w:bCs/>
          <w:sz w:val="20"/>
          <w:szCs w:val="20"/>
          <w:rtl/>
          <w:cs/>
          <w:lang w:val="he-IL"/>
        </w:rPr>
        <w:t>1.</w:t>
      </w:r>
      <w:r w:rsidRPr="00ED3A66">
        <w:rPr>
          <w:rFonts w:ascii="David" w:eastAsia="David" w:hAnsi="David" w:cs="David" w:hint="cs"/>
          <w:b/>
          <w:bCs/>
          <w:sz w:val="20"/>
          <w:szCs w:val="20"/>
          <w:rtl/>
          <w:cs/>
          <w:lang w:val="he-IL"/>
        </w:rPr>
        <w:t>פנייה</w:t>
      </w:r>
      <w:r w:rsidRPr="00ED3A66">
        <w:rPr>
          <w:rFonts w:ascii="David" w:eastAsia="David" w:hAnsi="David" w:cs="David"/>
          <w:sz w:val="20"/>
          <w:szCs w:val="20"/>
          <w:rtl/>
          <w:lang w:val="he-IL"/>
        </w:rPr>
        <w:t xml:space="preserve">, </w:t>
      </w:r>
      <w:r w:rsidR="00D6028B">
        <w:rPr>
          <w:rFonts w:ascii="David" w:eastAsia="David" w:hAnsi="David" w:cs="David" w:hint="cs"/>
          <w:sz w:val="20"/>
          <w:szCs w:val="20"/>
          <w:rtl/>
          <w:lang w:val="he-IL"/>
        </w:rPr>
        <w:t>2.</w:t>
      </w:r>
      <w:r w:rsidRPr="00ED3A66">
        <w:rPr>
          <w:rFonts w:ascii="David" w:eastAsia="David" w:hAnsi="David" w:cs="David" w:hint="cs"/>
          <w:b/>
          <w:bCs/>
          <w:sz w:val="20"/>
          <w:szCs w:val="20"/>
          <w:rtl/>
          <w:cs/>
          <w:lang w:val="he-IL"/>
        </w:rPr>
        <w:t>גמירת דעת</w:t>
      </w:r>
      <w:r w:rsidRPr="00ED3A66">
        <w:rPr>
          <w:rFonts w:ascii="David" w:eastAsia="David" w:hAnsi="David" w:cs="David"/>
          <w:sz w:val="20"/>
          <w:szCs w:val="20"/>
          <w:rtl/>
          <w:lang w:val="he-IL"/>
        </w:rPr>
        <w:t xml:space="preserve">, </w:t>
      </w:r>
      <w:r w:rsidR="00D6028B">
        <w:rPr>
          <w:rFonts w:ascii="David" w:eastAsia="David" w:hAnsi="David" w:cs="David" w:hint="cs"/>
          <w:sz w:val="20"/>
          <w:szCs w:val="20"/>
          <w:rtl/>
          <w:lang w:val="he-IL"/>
        </w:rPr>
        <w:t>3.</w:t>
      </w:r>
      <w:r w:rsidRPr="00ED3A66">
        <w:rPr>
          <w:rFonts w:ascii="David" w:eastAsia="David" w:hAnsi="David" w:cs="David" w:hint="cs"/>
          <w:b/>
          <w:bCs/>
          <w:sz w:val="20"/>
          <w:szCs w:val="20"/>
          <w:rtl/>
          <w:cs/>
          <w:lang w:val="he-IL"/>
        </w:rPr>
        <w:t>מסויימות</w:t>
      </w:r>
    </w:p>
    <w:p w:rsidR="00D95C4E" w:rsidRDefault="00D95C4E" w:rsidP="000A51C3">
      <w:pPr>
        <w:pBdr>
          <w:top w:val="nil"/>
          <w:left w:val="nil"/>
          <w:bottom w:val="nil"/>
          <w:right w:val="nil"/>
          <w:between w:val="nil"/>
          <w:bar w:val="nil"/>
        </w:pBdr>
        <w:spacing w:after="0" w:line="240" w:lineRule="auto"/>
        <w:rPr>
          <w:rFonts w:ascii="Trebuchet MS" w:eastAsia="Trebuchet MS" w:hAnsi="Trebuchet MS" w:cs="David"/>
          <w:b/>
          <w:bCs/>
          <w:sz w:val="20"/>
          <w:szCs w:val="20"/>
          <w:u w:val="single"/>
          <w:rtl/>
        </w:rPr>
      </w:pPr>
      <w:r>
        <w:rPr>
          <w:rFonts w:ascii="Trebuchet MS" w:eastAsia="Trebuchet MS" w:hAnsi="Trebuchet MS" w:cs="David" w:hint="cs"/>
          <w:b/>
          <w:bCs/>
          <w:sz w:val="20"/>
          <w:szCs w:val="20"/>
          <w:u w:val="single"/>
          <w:rtl/>
        </w:rPr>
        <w:t xml:space="preserve">חזרה מהצעה:  </w:t>
      </w:r>
    </w:p>
    <w:p w:rsidR="00D95C4E" w:rsidRPr="00D95C4E" w:rsidRDefault="00D95C4E" w:rsidP="000A37BE">
      <w:pPr>
        <w:pStyle w:val="a3"/>
        <w:numPr>
          <w:ilvl w:val="0"/>
          <w:numId w:val="11"/>
        </w:numPr>
        <w:pBdr>
          <w:top w:val="nil"/>
          <w:left w:val="nil"/>
          <w:bottom w:val="nil"/>
          <w:right w:val="nil"/>
          <w:between w:val="nil"/>
          <w:bar w:val="nil"/>
        </w:pBdr>
        <w:spacing w:after="0" w:line="240" w:lineRule="auto"/>
        <w:rPr>
          <w:rFonts w:ascii="Trebuchet MS" w:eastAsia="Trebuchet MS" w:hAnsi="Trebuchet MS" w:cs="David"/>
          <w:b/>
          <w:bCs/>
          <w:sz w:val="20"/>
          <w:szCs w:val="20"/>
          <w:u w:val="single"/>
          <w:rtl/>
        </w:rPr>
      </w:pPr>
      <w:r w:rsidRPr="00D95C4E">
        <w:rPr>
          <w:rFonts w:ascii="Trebuchet MS" w:eastAsia="Trebuchet MS" w:hAnsi="Trebuchet MS" w:cs="David" w:hint="cs"/>
          <w:b/>
          <w:bCs/>
          <w:sz w:val="20"/>
          <w:szCs w:val="20"/>
          <w:u w:val="single"/>
          <w:rtl/>
        </w:rPr>
        <w:t xml:space="preserve">הודעת חזרה בדרך מקובלת בנסיבות עניין </w:t>
      </w:r>
      <w:r w:rsidRPr="00D95C4E">
        <w:rPr>
          <w:rFonts w:ascii="Trebuchet MS" w:eastAsia="Trebuchet MS" w:hAnsi="Trebuchet MS" w:cs="David"/>
          <w:b/>
          <w:bCs/>
          <w:sz w:val="20"/>
          <w:szCs w:val="20"/>
          <w:u w:val="single"/>
          <w:rtl/>
        </w:rPr>
        <w:t>–</w:t>
      </w:r>
      <w:r w:rsidRPr="00D95C4E">
        <w:rPr>
          <w:rFonts w:ascii="Trebuchet MS" w:eastAsia="Trebuchet MS" w:hAnsi="Trebuchet MS" w:cs="David" w:hint="cs"/>
          <w:b/>
          <w:bCs/>
          <w:sz w:val="20"/>
          <w:szCs w:val="20"/>
          <w:u w:val="single"/>
          <w:rtl/>
        </w:rPr>
        <w:t xml:space="preserve"> </w:t>
      </w:r>
      <w:r w:rsidRPr="00E264E2">
        <w:rPr>
          <w:rFonts w:ascii="Trebuchet MS" w:eastAsia="Trebuchet MS" w:hAnsi="Trebuchet MS" w:cs="David" w:hint="cs"/>
          <w:b/>
          <w:bCs/>
          <w:sz w:val="20"/>
          <w:szCs w:val="20"/>
          <w:u w:val="single"/>
          <w:rtl/>
        </w:rPr>
        <w:t>ס' 60א</w:t>
      </w:r>
      <w:r w:rsidRPr="00D95C4E">
        <w:rPr>
          <w:rFonts w:ascii="Trebuchet MS" w:eastAsia="Trebuchet MS" w:hAnsi="Trebuchet MS" w:cs="David" w:hint="cs"/>
          <w:b/>
          <w:bCs/>
          <w:sz w:val="20"/>
          <w:szCs w:val="20"/>
          <w:u w:val="single"/>
          <w:rtl/>
        </w:rPr>
        <w:t xml:space="preserve"> </w:t>
      </w:r>
    </w:p>
    <w:p w:rsidR="00ED3A66" w:rsidRPr="00E264E2" w:rsidRDefault="00ED3A66" w:rsidP="000A37BE">
      <w:pPr>
        <w:pStyle w:val="a3"/>
        <w:numPr>
          <w:ilvl w:val="0"/>
          <w:numId w:val="11"/>
        </w:numPr>
        <w:pBdr>
          <w:top w:val="nil"/>
          <w:left w:val="nil"/>
          <w:bottom w:val="nil"/>
          <w:right w:val="nil"/>
          <w:between w:val="nil"/>
          <w:bar w:val="nil"/>
        </w:pBdr>
        <w:spacing w:after="0" w:line="240" w:lineRule="auto"/>
        <w:rPr>
          <w:rFonts w:cs="David"/>
          <w:sz w:val="20"/>
          <w:szCs w:val="20"/>
        </w:rPr>
      </w:pPr>
      <w:r w:rsidRPr="00ED3A66">
        <w:rPr>
          <w:rFonts w:ascii="David" w:eastAsia="David" w:hAnsi="David" w:cs="David" w:hint="cs"/>
          <w:sz w:val="20"/>
          <w:szCs w:val="20"/>
          <w:u w:val="single"/>
          <w:rtl/>
          <w:cs/>
          <w:lang w:val="he-IL"/>
        </w:rPr>
        <w:t>בהצעה רגילה</w:t>
      </w:r>
      <w:r w:rsidRPr="00ED3A66">
        <w:rPr>
          <w:rFonts w:ascii="David" w:eastAsia="David" w:hAnsi="David" w:cs="David"/>
          <w:sz w:val="20"/>
          <w:szCs w:val="20"/>
          <w:u w:val="single"/>
          <w:rtl/>
          <w:lang w:val="he-IL"/>
        </w:rPr>
        <w:t>-</w:t>
      </w:r>
      <w:r w:rsidR="00D95C4E">
        <w:rPr>
          <w:rFonts w:ascii="David" w:eastAsia="David" w:hAnsi="David" w:cs="David" w:hint="cs"/>
          <w:sz w:val="20"/>
          <w:szCs w:val="20"/>
          <w:u w:val="single"/>
          <w:rtl/>
          <w:lang w:val="he-IL"/>
        </w:rPr>
        <w:t>(לא מוגבלת בזמן)</w:t>
      </w:r>
      <w:r w:rsidRPr="00ED3A66">
        <w:rPr>
          <w:rFonts w:ascii="David" w:eastAsia="David" w:hAnsi="David" w:cs="David"/>
          <w:sz w:val="20"/>
          <w:szCs w:val="20"/>
          <w:rtl/>
          <w:lang w:val="he-IL"/>
        </w:rPr>
        <w:t xml:space="preserve"> </w:t>
      </w:r>
      <w:r w:rsidRPr="00E264E2">
        <w:rPr>
          <w:rFonts w:ascii="David" w:eastAsia="David" w:hAnsi="David" w:cs="David" w:hint="cs"/>
          <w:sz w:val="20"/>
          <w:szCs w:val="20"/>
          <w:rtl/>
          <w:cs/>
          <w:lang w:val="he-IL"/>
        </w:rPr>
        <w:t xml:space="preserve">המציע רשאי לחזור בו כל עוד לא נשלחה הודעת קיבול </w:t>
      </w:r>
      <w:r w:rsidRPr="00E264E2">
        <w:rPr>
          <w:rFonts w:ascii="David" w:eastAsia="David" w:hAnsi="David" w:cs="David"/>
          <w:b/>
          <w:bCs/>
          <w:sz w:val="20"/>
          <w:szCs w:val="20"/>
          <w:rtl/>
          <w:lang w:val="he-IL"/>
        </w:rPr>
        <w:t>(</w:t>
      </w:r>
      <w:r w:rsidRPr="00E264E2">
        <w:rPr>
          <w:rFonts w:ascii="David" w:eastAsia="David" w:hAnsi="David" w:cs="David" w:hint="cs"/>
          <w:b/>
          <w:bCs/>
          <w:sz w:val="20"/>
          <w:szCs w:val="20"/>
          <w:rtl/>
          <w:cs/>
          <w:lang w:val="he-IL"/>
        </w:rPr>
        <w:t>ס</w:t>
      </w:r>
      <w:r w:rsidRPr="00E264E2">
        <w:rPr>
          <w:rFonts w:ascii="David" w:eastAsia="David" w:hAnsi="David" w:cs="David"/>
          <w:b/>
          <w:bCs/>
          <w:sz w:val="20"/>
          <w:szCs w:val="20"/>
          <w:rtl/>
          <w:lang w:val="he-IL"/>
        </w:rPr>
        <w:t>' 3</w:t>
      </w:r>
      <w:r w:rsidRPr="00E264E2">
        <w:rPr>
          <w:rFonts w:ascii="David" w:eastAsia="David" w:hAnsi="David" w:cs="David" w:hint="cs"/>
          <w:b/>
          <w:bCs/>
          <w:sz w:val="20"/>
          <w:szCs w:val="20"/>
          <w:rtl/>
          <w:cs/>
          <w:lang w:val="he-IL"/>
        </w:rPr>
        <w:t>א</w:t>
      </w:r>
      <w:r w:rsidRPr="00E264E2">
        <w:rPr>
          <w:rFonts w:ascii="David" w:eastAsia="David" w:hAnsi="David" w:cs="David"/>
          <w:b/>
          <w:bCs/>
          <w:sz w:val="20"/>
          <w:szCs w:val="20"/>
          <w:rtl/>
          <w:lang w:val="he-IL"/>
        </w:rPr>
        <w:t>)</w:t>
      </w:r>
      <w:r w:rsidRPr="00E264E2">
        <w:rPr>
          <w:rFonts w:ascii="David" w:eastAsia="David" w:hAnsi="David" w:cs="David"/>
          <w:sz w:val="20"/>
          <w:szCs w:val="20"/>
          <w:rtl/>
          <w:lang w:val="he-IL"/>
        </w:rPr>
        <w:t xml:space="preserve"> </w:t>
      </w:r>
    </w:p>
    <w:p w:rsidR="00D95C4E" w:rsidRPr="00E264E2" w:rsidRDefault="00ED3A66" w:rsidP="000A37BE">
      <w:pPr>
        <w:pStyle w:val="a3"/>
        <w:numPr>
          <w:ilvl w:val="0"/>
          <w:numId w:val="11"/>
        </w:numPr>
        <w:pBdr>
          <w:top w:val="nil"/>
          <w:left w:val="nil"/>
          <w:bottom w:val="nil"/>
          <w:right w:val="nil"/>
          <w:between w:val="nil"/>
          <w:bar w:val="nil"/>
        </w:pBdr>
        <w:spacing w:after="0" w:line="240" w:lineRule="auto"/>
        <w:rPr>
          <w:rFonts w:ascii="Trebuchet MS" w:eastAsia="Trebuchet MS" w:hAnsi="Trebuchet MS" w:cs="David"/>
          <w:b/>
          <w:bCs/>
          <w:sz w:val="20"/>
          <w:szCs w:val="20"/>
          <w:u w:val="single"/>
        </w:rPr>
      </w:pPr>
      <w:r w:rsidRPr="00E264E2">
        <w:rPr>
          <w:rFonts w:ascii="David" w:eastAsia="David" w:hAnsi="David" w:cs="David" w:hint="cs"/>
          <w:sz w:val="20"/>
          <w:szCs w:val="20"/>
          <w:u w:val="single"/>
          <w:rtl/>
          <w:cs/>
          <w:lang w:val="he-IL"/>
        </w:rPr>
        <w:t>בהצעה בלתי חוזרת</w:t>
      </w:r>
      <w:r w:rsidRPr="00E264E2">
        <w:rPr>
          <w:rFonts w:ascii="David" w:eastAsia="David" w:hAnsi="David" w:cs="David"/>
          <w:sz w:val="20"/>
          <w:szCs w:val="20"/>
          <w:u w:val="single"/>
          <w:rtl/>
          <w:lang w:val="he-IL"/>
        </w:rPr>
        <w:t>-</w:t>
      </w:r>
      <w:r w:rsidR="00D95C4E" w:rsidRPr="00E264E2">
        <w:rPr>
          <w:rFonts w:ascii="David" w:eastAsia="David" w:hAnsi="David" w:cs="David" w:hint="cs"/>
          <w:sz w:val="20"/>
          <w:szCs w:val="20"/>
          <w:u w:val="single"/>
          <w:rtl/>
          <w:lang w:val="he-IL"/>
        </w:rPr>
        <w:t>(עם מועד מגביל/שנקבע כך במפורש)-</w:t>
      </w:r>
      <w:r w:rsidRPr="00E264E2">
        <w:rPr>
          <w:rFonts w:ascii="David" w:eastAsia="David" w:hAnsi="David" w:cs="David"/>
          <w:sz w:val="20"/>
          <w:szCs w:val="20"/>
          <w:rtl/>
          <w:lang w:val="he-IL"/>
        </w:rPr>
        <w:t xml:space="preserve"> </w:t>
      </w:r>
    </w:p>
    <w:p w:rsidR="00D95C4E" w:rsidRPr="00E264E2" w:rsidRDefault="00ED3A66" w:rsidP="000A37BE">
      <w:pPr>
        <w:pStyle w:val="a3"/>
        <w:numPr>
          <w:ilvl w:val="0"/>
          <w:numId w:val="9"/>
        </w:numPr>
        <w:pBdr>
          <w:top w:val="nil"/>
          <w:left w:val="nil"/>
          <w:bottom w:val="nil"/>
          <w:right w:val="nil"/>
          <w:between w:val="nil"/>
          <w:bar w:val="nil"/>
        </w:pBdr>
        <w:spacing w:after="0" w:line="240" w:lineRule="auto"/>
        <w:rPr>
          <w:rFonts w:ascii="Trebuchet MS" w:eastAsia="Trebuchet MS" w:hAnsi="Trebuchet MS" w:cs="David"/>
          <w:b/>
          <w:bCs/>
          <w:sz w:val="20"/>
          <w:szCs w:val="20"/>
          <w:u w:val="single"/>
        </w:rPr>
      </w:pPr>
      <w:r w:rsidRPr="00E264E2">
        <w:rPr>
          <w:rFonts w:ascii="David" w:eastAsia="David" w:hAnsi="David" w:cs="David"/>
          <w:sz w:val="20"/>
          <w:szCs w:val="20"/>
          <w:rtl/>
          <w:lang w:val="he-IL"/>
        </w:rPr>
        <w:t>(</w:t>
      </w:r>
      <w:r w:rsidRPr="00E264E2">
        <w:rPr>
          <w:rFonts w:ascii="David" w:eastAsia="David" w:hAnsi="David" w:cs="David" w:hint="cs"/>
          <w:b/>
          <w:bCs/>
          <w:sz w:val="20"/>
          <w:szCs w:val="20"/>
          <w:rtl/>
          <w:cs/>
          <w:lang w:val="he-IL"/>
        </w:rPr>
        <w:t>ס</w:t>
      </w:r>
      <w:r w:rsidRPr="00E264E2">
        <w:rPr>
          <w:rFonts w:ascii="David" w:eastAsia="David" w:hAnsi="David" w:cs="David"/>
          <w:sz w:val="20"/>
          <w:szCs w:val="20"/>
          <w:rtl/>
          <w:lang w:val="he-IL"/>
        </w:rPr>
        <w:t xml:space="preserve">' </w:t>
      </w:r>
      <w:r w:rsidRPr="00E264E2">
        <w:rPr>
          <w:rFonts w:ascii="David" w:eastAsia="David" w:hAnsi="David" w:cs="David"/>
          <w:b/>
          <w:bCs/>
          <w:sz w:val="20"/>
          <w:szCs w:val="20"/>
          <w:rtl/>
          <w:lang w:val="he-IL"/>
        </w:rPr>
        <w:t>3</w:t>
      </w:r>
      <w:r w:rsidRPr="00E264E2">
        <w:rPr>
          <w:rFonts w:ascii="David" w:eastAsia="David" w:hAnsi="David" w:cs="David" w:hint="cs"/>
          <w:b/>
          <w:bCs/>
          <w:sz w:val="20"/>
          <w:szCs w:val="20"/>
          <w:rtl/>
          <w:cs/>
          <w:lang w:val="he-IL"/>
        </w:rPr>
        <w:t>ב</w:t>
      </w:r>
      <w:r w:rsidRPr="00E264E2">
        <w:rPr>
          <w:rFonts w:ascii="David" w:eastAsia="David" w:hAnsi="David" w:cs="David"/>
          <w:sz w:val="20"/>
          <w:szCs w:val="20"/>
          <w:rtl/>
          <w:lang w:val="he-IL"/>
        </w:rPr>
        <w:t xml:space="preserve">) </w:t>
      </w:r>
      <w:r w:rsidRPr="00E264E2">
        <w:rPr>
          <w:rFonts w:ascii="David" w:eastAsia="David" w:hAnsi="David" w:cs="David" w:hint="cs"/>
          <w:b/>
          <w:bCs/>
          <w:sz w:val="20"/>
          <w:szCs w:val="20"/>
          <w:rtl/>
          <w:cs/>
          <w:lang w:val="he-IL"/>
        </w:rPr>
        <w:t>ביטול הצעה דורש יידוע הניצעים לביטול</w:t>
      </w:r>
      <w:r w:rsidRPr="00E264E2">
        <w:rPr>
          <w:rFonts w:ascii="David" w:eastAsia="David" w:hAnsi="David" w:cs="David"/>
          <w:sz w:val="20"/>
          <w:szCs w:val="20"/>
          <w:rtl/>
          <w:lang w:val="he-IL"/>
        </w:rPr>
        <w:t>.</w:t>
      </w:r>
    </w:p>
    <w:p w:rsidR="00D6028B" w:rsidRDefault="00ED3A66" w:rsidP="000A37BE">
      <w:pPr>
        <w:pStyle w:val="a3"/>
        <w:numPr>
          <w:ilvl w:val="0"/>
          <w:numId w:val="9"/>
        </w:numPr>
        <w:pBdr>
          <w:top w:val="nil"/>
          <w:left w:val="nil"/>
          <w:bottom w:val="nil"/>
          <w:right w:val="nil"/>
          <w:between w:val="nil"/>
          <w:bar w:val="nil"/>
        </w:pBdr>
        <w:spacing w:after="0" w:line="240" w:lineRule="auto"/>
        <w:rPr>
          <w:rFonts w:ascii="Trebuchet MS" w:eastAsia="Trebuchet MS" w:hAnsi="Trebuchet MS" w:cs="David"/>
          <w:b/>
          <w:bCs/>
          <w:sz w:val="20"/>
          <w:szCs w:val="20"/>
          <w:u w:val="single"/>
        </w:rPr>
      </w:pPr>
      <w:r w:rsidRPr="00E264E2">
        <w:rPr>
          <w:rFonts w:ascii="David" w:eastAsia="David" w:hAnsi="David" w:cs="David"/>
          <w:sz w:val="20"/>
          <w:szCs w:val="20"/>
          <w:rtl/>
          <w:lang w:val="he-IL"/>
        </w:rPr>
        <w:t xml:space="preserve">  </w:t>
      </w:r>
      <w:r w:rsidR="00D95C4E" w:rsidRPr="00E264E2">
        <w:rPr>
          <w:rFonts w:ascii="David" w:eastAsia="David" w:hAnsi="David" w:cs="David" w:hint="cs"/>
          <w:sz w:val="20"/>
          <w:szCs w:val="20"/>
          <w:rtl/>
          <w:cs/>
          <w:lang w:val="he-IL"/>
        </w:rPr>
        <w:t>ה</w:t>
      </w:r>
      <w:r w:rsidR="00D95C4E" w:rsidRPr="00ED3A66">
        <w:rPr>
          <w:rFonts w:ascii="David" w:eastAsia="David" w:hAnsi="David" w:cs="David" w:hint="cs"/>
          <w:sz w:val="20"/>
          <w:szCs w:val="20"/>
          <w:rtl/>
          <w:cs/>
          <w:lang w:val="he-IL"/>
        </w:rPr>
        <w:t xml:space="preserve">מציע רשאי לחזור בו </w:t>
      </w:r>
      <w:r w:rsidR="00D95C4E" w:rsidRPr="00D95C4E">
        <w:rPr>
          <w:rFonts w:ascii="David" w:eastAsia="David" w:hAnsi="David" w:cs="David" w:hint="cs"/>
          <w:sz w:val="20"/>
          <w:szCs w:val="20"/>
          <w:u w:val="single"/>
          <w:rtl/>
          <w:cs/>
          <w:lang w:val="he-IL"/>
        </w:rPr>
        <w:t>כל עוד לא נמסרה ההצעה</w:t>
      </w:r>
      <w:r w:rsidR="00D95C4E">
        <w:rPr>
          <w:rFonts w:ascii="Trebuchet MS" w:eastAsia="Trebuchet MS" w:hAnsi="Trebuchet MS" w:cs="David" w:hint="cs"/>
          <w:b/>
          <w:bCs/>
          <w:sz w:val="20"/>
          <w:szCs w:val="20"/>
          <w:u w:val="single"/>
          <w:rtl/>
        </w:rPr>
        <w:t xml:space="preserve"> לניצע </w:t>
      </w:r>
    </w:p>
    <w:p w:rsidR="00ED3A66" w:rsidRDefault="00D95C4E" w:rsidP="000A37BE">
      <w:pPr>
        <w:pStyle w:val="a3"/>
        <w:numPr>
          <w:ilvl w:val="0"/>
          <w:numId w:val="9"/>
        </w:numPr>
        <w:pBdr>
          <w:top w:val="nil"/>
          <w:left w:val="nil"/>
          <w:bottom w:val="nil"/>
          <w:right w:val="nil"/>
          <w:between w:val="nil"/>
          <w:bar w:val="nil"/>
        </w:pBdr>
        <w:spacing w:after="0" w:line="240" w:lineRule="auto"/>
        <w:rPr>
          <w:rFonts w:ascii="Trebuchet MS" w:eastAsia="Trebuchet MS" w:hAnsi="Trebuchet MS" w:cs="David"/>
          <w:sz w:val="20"/>
          <w:szCs w:val="20"/>
        </w:rPr>
      </w:pPr>
      <w:r>
        <w:rPr>
          <w:rFonts w:ascii="Trebuchet MS" w:eastAsia="Trebuchet MS" w:hAnsi="Trebuchet MS" w:cs="David" w:hint="cs"/>
          <w:b/>
          <w:bCs/>
          <w:sz w:val="20"/>
          <w:szCs w:val="20"/>
          <w:u w:val="single"/>
          <w:rtl/>
        </w:rPr>
        <w:t xml:space="preserve">פ"ד תשובה </w:t>
      </w:r>
      <w:r w:rsidRPr="00D6028B">
        <w:rPr>
          <w:rFonts w:ascii="Trebuchet MS" w:eastAsia="Trebuchet MS" w:hAnsi="Trebuchet MS" w:cs="David" w:hint="cs"/>
          <w:sz w:val="20"/>
          <w:szCs w:val="20"/>
          <w:rtl/>
        </w:rPr>
        <w:t>דרך החזרה לא חשובה אלא עצם העובדה שהידיעה בדבר הביטול בידי הני</w:t>
      </w:r>
      <w:r w:rsidR="00D6028B">
        <w:rPr>
          <w:rFonts w:ascii="Trebuchet MS" w:eastAsia="Trebuchet MS" w:hAnsi="Trebuchet MS" w:cs="David" w:hint="cs"/>
          <w:sz w:val="20"/>
          <w:szCs w:val="20"/>
          <w:rtl/>
        </w:rPr>
        <w:t>צ</w:t>
      </w:r>
      <w:r w:rsidRPr="00D6028B">
        <w:rPr>
          <w:rFonts w:ascii="Trebuchet MS" w:eastAsia="Trebuchet MS" w:hAnsi="Trebuchet MS" w:cs="David" w:hint="cs"/>
          <w:sz w:val="20"/>
          <w:szCs w:val="20"/>
          <w:rtl/>
        </w:rPr>
        <w:t>ע.</w:t>
      </w:r>
    </w:p>
    <w:p w:rsidR="00E264E2" w:rsidRDefault="00D6028B" w:rsidP="000A37BE">
      <w:pPr>
        <w:pStyle w:val="a3"/>
        <w:numPr>
          <w:ilvl w:val="0"/>
          <w:numId w:val="9"/>
        </w:numPr>
        <w:pBdr>
          <w:top w:val="nil"/>
          <w:left w:val="nil"/>
          <w:bottom w:val="nil"/>
          <w:right w:val="nil"/>
          <w:between w:val="nil"/>
          <w:bar w:val="nil"/>
        </w:pBdr>
        <w:spacing w:after="0" w:line="240" w:lineRule="auto"/>
        <w:rPr>
          <w:rFonts w:ascii="Trebuchet MS" w:eastAsia="Trebuchet MS" w:hAnsi="Trebuchet MS" w:cs="David"/>
          <w:sz w:val="20"/>
          <w:szCs w:val="20"/>
          <w:rtl/>
          <w:cs/>
        </w:rPr>
      </w:pPr>
      <w:r w:rsidRPr="00D6028B">
        <w:rPr>
          <w:rFonts w:ascii="Trebuchet MS" w:eastAsia="Trebuchet MS" w:hAnsi="Trebuchet MS" w:cs="David" w:hint="cs"/>
          <w:sz w:val="20"/>
          <w:szCs w:val="20"/>
          <w:rtl/>
        </w:rPr>
        <w:t xml:space="preserve">בהצעה בלתי </w:t>
      </w:r>
      <w:r w:rsidR="009D0185">
        <w:rPr>
          <w:rFonts w:ascii="Trebuchet MS" w:eastAsia="Trebuchet MS" w:hAnsi="Trebuchet MS" w:cs="David" w:hint="cs"/>
          <w:sz w:val="20"/>
          <w:szCs w:val="20"/>
          <w:rtl/>
        </w:rPr>
        <w:t>חוזרת</w:t>
      </w:r>
      <w:r w:rsidRPr="00D6028B">
        <w:rPr>
          <w:rFonts w:ascii="Trebuchet MS" w:eastAsia="Trebuchet MS" w:hAnsi="Trebuchet MS" w:cs="David" w:hint="cs"/>
          <w:sz w:val="20"/>
          <w:szCs w:val="20"/>
          <w:rtl/>
        </w:rPr>
        <w:t xml:space="preserve"> ניתן לבצע </w:t>
      </w:r>
      <w:r>
        <w:rPr>
          <w:rFonts w:ascii="Trebuchet MS" w:eastAsia="Trebuchet MS" w:hAnsi="Trebuchet MS" w:cs="David" w:hint="cs"/>
          <w:sz w:val="20"/>
          <w:szCs w:val="20"/>
          <w:rtl/>
        </w:rPr>
        <w:t>התדיינות</w:t>
      </w:r>
      <w:r w:rsidRPr="00D6028B">
        <w:rPr>
          <w:rFonts w:ascii="Trebuchet MS" w:eastAsia="Trebuchet MS" w:hAnsi="Trebuchet MS" w:cs="David" w:hint="cs"/>
          <w:sz w:val="20"/>
          <w:szCs w:val="20"/>
          <w:rtl/>
        </w:rPr>
        <w:t xml:space="preserve"> </w:t>
      </w:r>
      <w:r>
        <w:rPr>
          <w:rFonts w:ascii="Trebuchet MS" w:eastAsia="Trebuchet MS" w:hAnsi="Trebuchet MS" w:cs="David" w:hint="cs"/>
          <w:sz w:val="20"/>
          <w:szCs w:val="20"/>
          <w:rtl/>
        </w:rPr>
        <w:t xml:space="preserve">עד למועד הנקוב </w:t>
      </w:r>
      <w:r w:rsidRPr="00D6028B">
        <w:rPr>
          <w:rFonts w:ascii="Trebuchet MS" w:eastAsia="Trebuchet MS" w:hAnsi="Trebuchet MS" w:cs="David" w:hint="cs"/>
          <w:sz w:val="20"/>
          <w:szCs w:val="20"/>
          <w:rtl/>
        </w:rPr>
        <w:t>מבלי שיחשב כדחייה-</w:t>
      </w:r>
      <w:r>
        <w:rPr>
          <w:rFonts w:ascii="Trebuchet MS" w:eastAsia="Trebuchet MS" w:hAnsi="Trebuchet MS" w:cs="David" w:hint="cs"/>
          <w:b/>
          <w:bCs/>
          <w:sz w:val="20"/>
          <w:szCs w:val="20"/>
          <w:u w:val="single"/>
          <w:rtl/>
        </w:rPr>
        <w:t xml:space="preserve"> פ"ד נווה עם</w:t>
      </w:r>
    </w:p>
    <w:p w:rsidR="00E264E2" w:rsidRDefault="00AD22BB" w:rsidP="000A37BE">
      <w:pPr>
        <w:pStyle w:val="a3"/>
        <w:numPr>
          <w:ilvl w:val="0"/>
          <w:numId w:val="109"/>
        </w:numPr>
        <w:pBdr>
          <w:top w:val="nil"/>
          <w:left w:val="nil"/>
          <w:bottom w:val="nil"/>
          <w:right w:val="nil"/>
          <w:between w:val="nil"/>
          <w:bar w:val="nil"/>
        </w:pBdr>
        <w:spacing w:after="0" w:line="240" w:lineRule="auto"/>
        <w:rPr>
          <w:rFonts w:ascii="Trebuchet MS" w:eastAsia="Trebuchet MS" w:hAnsi="Trebuchet MS" w:cs="David"/>
          <w:sz w:val="20"/>
          <w:szCs w:val="20"/>
        </w:rPr>
      </w:pPr>
      <w:r w:rsidRPr="00AD22BB">
        <w:rPr>
          <w:rFonts w:ascii="Trebuchet MS" w:eastAsia="Trebuchet MS" w:hAnsi="Trebuchet MS" w:cs="David" w:hint="cs"/>
          <w:sz w:val="20"/>
          <w:szCs w:val="20"/>
          <w:u w:val="single"/>
          <w:rtl/>
        </w:rPr>
        <w:t>פקיעת ההצעה:</w:t>
      </w:r>
      <w:r>
        <w:rPr>
          <w:rFonts w:ascii="Trebuchet MS" w:eastAsia="Trebuchet MS" w:hAnsi="Trebuchet MS" w:cs="David" w:hint="cs"/>
          <w:sz w:val="20"/>
          <w:szCs w:val="20"/>
          <w:rtl/>
        </w:rPr>
        <w:t xml:space="preserve"> אם חלף המועד הנקוב(4(1)) ,בחלוף זמן סביר(8א),אם נדחתה </w:t>
      </w:r>
      <w:proofErr w:type="spellStart"/>
      <w:r>
        <w:rPr>
          <w:rFonts w:ascii="Trebuchet MS" w:eastAsia="Trebuchet MS" w:hAnsi="Trebuchet MS" w:cs="David" w:hint="cs"/>
          <w:sz w:val="20"/>
          <w:szCs w:val="20"/>
          <w:rtl/>
        </w:rPr>
        <w:t>מפורשות,אם</w:t>
      </w:r>
      <w:proofErr w:type="spellEnd"/>
      <w:r>
        <w:rPr>
          <w:rFonts w:ascii="Trebuchet MS" w:eastAsia="Trebuchet MS" w:hAnsi="Trebuchet MS" w:cs="David" w:hint="cs"/>
          <w:sz w:val="20"/>
          <w:szCs w:val="20"/>
          <w:rtl/>
        </w:rPr>
        <w:t xml:space="preserve"> הניצע מת לפני קיבול(4(2)).</w:t>
      </w:r>
    </w:p>
    <w:p w:rsidR="001C311B" w:rsidRPr="001C311B" w:rsidRDefault="001C311B" w:rsidP="001C311B">
      <w:pPr>
        <w:pStyle w:val="a3"/>
        <w:pBdr>
          <w:top w:val="nil"/>
          <w:left w:val="nil"/>
          <w:bottom w:val="nil"/>
          <w:right w:val="nil"/>
          <w:between w:val="nil"/>
          <w:bar w:val="nil"/>
        </w:pBdr>
        <w:spacing w:after="0" w:line="240" w:lineRule="auto"/>
        <w:ind w:left="360"/>
        <w:rPr>
          <w:rFonts w:ascii="Trebuchet MS" w:eastAsia="Trebuchet MS" w:hAnsi="Trebuchet MS" w:cs="David"/>
          <w:sz w:val="20"/>
          <w:szCs w:val="20"/>
          <w:rtl/>
          <w:cs/>
        </w:rPr>
      </w:pPr>
    </w:p>
    <w:p w:rsidR="00ED3A66" w:rsidRPr="00E264E2" w:rsidRDefault="00D6028B" w:rsidP="0094295E">
      <w:pPr>
        <w:pBdr>
          <w:top w:val="nil"/>
          <w:left w:val="nil"/>
          <w:bottom w:val="nil"/>
          <w:right w:val="nil"/>
          <w:between w:val="nil"/>
          <w:bar w:val="nil"/>
        </w:pBdr>
        <w:spacing w:after="200" w:line="240" w:lineRule="auto"/>
        <w:rPr>
          <w:rFonts w:ascii="Trebuchet MS" w:eastAsia="Trebuchet MS" w:hAnsi="Trebuchet MS" w:cs="David"/>
          <w:b/>
          <w:bCs/>
          <w:rtl/>
        </w:rPr>
      </w:pPr>
      <w:r w:rsidRPr="00E264E2">
        <w:rPr>
          <w:rFonts w:ascii="David" w:eastAsia="David" w:hAnsi="David" w:cs="David" w:hint="cs"/>
          <w:b/>
          <w:bCs/>
          <w:color w:val="FF0000"/>
          <w:u w:val="single"/>
          <w:rtl/>
          <w:cs/>
          <w:lang w:val="he-IL"/>
        </w:rPr>
        <w:t>קיבול:</w:t>
      </w:r>
      <w:r w:rsidRPr="00E264E2">
        <w:rPr>
          <w:rFonts w:ascii="David" w:eastAsia="David" w:hAnsi="David" w:cs="David" w:hint="cs"/>
          <w:b/>
          <w:bCs/>
          <w:color w:val="FF0000"/>
          <w:rtl/>
          <w:cs/>
          <w:lang w:val="he-IL"/>
        </w:rPr>
        <w:t xml:space="preserve"> </w:t>
      </w:r>
    </w:p>
    <w:p w:rsidR="00D6028B" w:rsidRPr="006D15E2" w:rsidRDefault="00D6028B" w:rsidP="000A37BE">
      <w:pPr>
        <w:pStyle w:val="a3"/>
        <w:numPr>
          <w:ilvl w:val="0"/>
          <w:numId w:val="115"/>
        </w:numPr>
        <w:pBdr>
          <w:top w:val="nil"/>
          <w:left w:val="nil"/>
          <w:bottom w:val="nil"/>
          <w:right w:val="nil"/>
          <w:between w:val="nil"/>
          <w:bar w:val="nil"/>
        </w:pBdr>
        <w:spacing w:after="200" w:line="240" w:lineRule="auto"/>
        <w:rPr>
          <w:rFonts w:ascii="David" w:eastAsia="David" w:hAnsi="David" w:cs="David"/>
          <w:b/>
          <w:bCs/>
          <w:sz w:val="20"/>
          <w:szCs w:val="20"/>
          <w:u w:val="single"/>
          <w:rtl/>
          <w:lang w:val="he-IL"/>
        </w:rPr>
      </w:pPr>
      <w:r w:rsidRPr="006D15E2">
        <w:rPr>
          <w:rFonts w:ascii="David" w:eastAsia="David" w:hAnsi="David" w:cs="David" w:hint="cs"/>
          <w:b/>
          <w:bCs/>
          <w:sz w:val="20"/>
          <w:szCs w:val="20"/>
          <w:rtl/>
          <w:cs/>
          <w:lang w:val="he-IL"/>
        </w:rPr>
        <w:t>ס' 5-</w:t>
      </w:r>
      <w:r w:rsidRPr="006D15E2">
        <w:rPr>
          <w:rFonts w:ascii="David" w:eastAsia="David" w:hAnsi="David" w:cs="David" w:hint="cs"/>
          <w:b/>
          <w:bCs/>
          <w:sz w:val="20"/>
          <w:szCs w:val="20"/>
          <w:u w:val="single"/>
          <w:rtl/>
          <w:cs/>
          <w:lang w:val="he-IL"/>
        </w:rPr>
        <w:t>יסודות הקיבול</w:t>
      </w:r>
      <w:r w:rsidRPr="006D15E2">
        <w:rPr>
          <w:rFonts w:ascii="Trebuchet MS" w:eastAsia="Trebuchet MS" w:hAnsi="Trebuchet MS" w:cs="David" w:hint="cs"/>
          <w:b/>
          <w:bCs/>
          <w:sz w:val="20"/>
          <w:szCs w:val="20"/>
          <w:u w:val="single"/>
          <w:rtl/>
        </w:rPr>
        <w:t>-</w:t>
      </w:r>
      <w:r w:rsidRPr="006D15E2">
        <w:rPr>
          <w:rFonts w:ascii="David" w:eastAsia="David" w:hAnsi="David" w:cs="David" w:hint="cs"/>
          <w:b/>
          <w:bCs/>
          <w:sz w:val="20"/>
          <w:szCs w:val="20"/>
          <w:rtl/>
          <w:cs/>
          <w:lang w:val="he-IL"/>
        </w:rPr>
        <w:t xml:space="preserve"> 1</w:t>
      </w:r>
      <w:r w:rsidRPr="006D15E2">
        <w:rPr>
          <w:rFonts w:ascii="David" w:eastAsia="David" w:hAnsi="David" w:cs="David"/>
          <w:sz w:val="20"/>
          <w:szCs w:val="20"/>
          <w:rtl/>
          <w:lang w:val="he-IL"/>
        </w:rPr>
        <w:t xml:space="preserve">) </w:t>
      </w:r>
      <w:r w:rsidRPr="006D15E2">
        <w:rPr>
          <w:rFonts w:ascii="David" w:eastAsia="David" w:hAnsi="David" w:cs="David" w:hint="cs"/>
          <w:b/>
          <w:bCs/>
          <w:sz w:val="20"/>
          <w:szCs w:val="20"/>
          <w:rtl/>
          <w:cs/>
          <w:lang w:val="he-IL"/>
        </w:rPr>
        <w:t xml:space="preserve">הודעת הניצע למציע </w:t>
      </w:r>
      <w:r w:rsidRPr="006D15E2">
        <w:rPr>
          <w:rFonts w:ascii="David" w:eastAsia="David" w:hAnsi="David" w:cs="David"/>
          <w:sz w:val="20"/>
          <w:szCs w:val="20"/>
          <w:rtl/>
          <w:lang w:val="he-IL"/>
        </w:rPr>
        <w:t>(</w:t>
      </w:r>
      <w:r w:rsidRPr="006D15E2">
        <w:rPr>
          <w:rFonts w:ascii="David" w:eastAsia="David" w:hAnsi="David" w:cs="David" w:hint="cs"/>
          <w:b/>
          <w:bCs/>
          <w:sz w:val="20"/>
          <w:szCs w:val="20"/>
          <w:rtl/>
          <w:cs/>
          <w:lang w:val="he-IL"/>
        </w:rPr>
        <w:t>ב</w:t>
      </w:r>
      <w:r w:rsidRPr="006D15E2">
        <w:rPr>
          <w:rFonts w:ascii="David" w:eastAsia="David" w:hAnsi="David" w:cs="David"/>
          <w:sz w:val="20"/>
          <w:szCs w:val="20"/>
          <w:rtl/>
          <w:lang w:val="he-IL"/>
        </w:rPr>
        <w:t xml:space="preserve">) </w:t>
      </w:r>
      <w:proofErr w:type="spellStart"/>
      <w:r w:rsidRPr="006D15E2">
        <w:rPr>
          <w:rFonts w:ascii="David" w:eastAsia="David" w:hAnsi="David" w:cs="David" w:hint="cs"/>
          <w:b/>
          <w:bCs/>
          <w:sz w:val="20"/>
          <w:szCs w:val="20"/>
          <w:rtl/>
          <w:cs/>
          <w:lang w:val="he-IL"/>
        </w:rPr>
        <w:t>גמ</w:t>
      </w:r>
      <w:r w:rsidRPr="006D15E2">
        <w:rPr>
          <w:rFonts w:ascii="David" w:eastAsia="David" w:hAnsi="David" w:cs="David"/>
          <w:sz w:val="20"/>
          <w:szCs w:val="20"/>
          <w:rtl/>
          <w:lang w:val="he-IL"/>
        </w:rPr>
        <w:t>"</w:t>
      </w:r>
      <w:r w:rsidRPr="006D15E2">
        <w:rPr>
          <w:rFonts w:ascii="David" w:eastAsia="David" w:hAnsi="David" w:cs="David" w:hint="cs"/>
          <w:b/>
          <w:bCs/>
          <w:sz w:val="20"/>
          <w:szCs w:val="20"/>
          <w:rtl/>
          <w:cs/>
          <w:lang w:val="he-IL"/>
        </w:rPr>
        <w:t>ד</w:t>
      </w:r>
      <w:proofErr w:type="spellEnd"/>
      <w:r w:rsidRPr="006D15E2">
        <w:rPr>
          <w:rFonts w:ascii="David" w:eastAsia="David" w:hAnsi="David" w:cs="David" w:hint="cs"/>
          <w:b/>
          <w:bCs/>
          <w:sz w:val="20"/>
          <w:szCs w:val="20"/>
          <w:rtl/>
          <w:cs/>
          <w:lang w:val="he-IL"/>
        </w:rPr>
        <w:t xml:space="preserve"> של הניצע </w:t>
      </w:r>
      <w:r w:rsidRPr="006D15E2">
        <w:rPr>
          <w:rFonts w:ascii="David" w:eastAsia="David" w:hAnsi="David" w:cs="David"/>
          <w:sz w:val="20"/>
          <w:szCs w:val="20"/>
          <w:rtl/>
          <w:lang w:val="he-IL"/>
        </w:rPr>
        <w:t>(</w:t>
      </w:r>
      <w:r w:rsidRPr="006D15E2">
        <w:rPr>
          <w:rFonts w:ascii="David" w:eastAsia="David" w:hAnsi="David" w:cs="David" w:hint="cs"/>
          <w:b/>
          <w:bCs/>
          <w:sz w:val="20"/>
          <w:szCs w:val="20"/>
          <w:rtl/>
          <w:cs/>
          <w:lang w:val="he-IL"/>
        </w:rPr>
        <w:t>ג</w:t>
      </w:r>
      <w:r w:rsidRPr="006D15E2">
        <w:rPr>
          <w:rFonts w:ascii="David" w:eastAsia="David" w:hAnsi="David" w:cs="David"/>
          <w:sz w:val="20"/>
          <w:szCs w:val="20"/>
          <w:rtl/>
          <w:lang w:val="he-IL"/>
        </w:rPr>
        <w:t xml:space="preserve">) </w:t>
      </w:r>
      <w:r w:rsidRPr="006D15E2">
        <w:rPr>
          <w:rFonts w:ascii="David" w:eastAsia="David" w:hAnsi="David" w:cs="David" w:hint="cs"/>
          <w:sz w:val="20"/>
          <w:szCs w:val="20"/>
          <w:rtl/>
          <w:lang w:val="he-IL"/>
        </w:rPr>
        <w:t>חפיפה</w:t>
      </w:r>
      <w:r w:rsidRPr="006D15E2">
        <w:rPr>
          <w:rFonts w:ascii="David" w:eastAsia="David" w:hAnsi="David" w:cs="David" w:hint="cs"/>
          <w:b/>
          <w:bCs/>
          <w:sz w:val="20"/>
          <w:szCs w:val="20"/>
          <w:rtl/>
          <w:cs/>
          <w:lang w:val="he-IL"/>
        </w:rPr>
        <w:t xml:space="preserve"> בין הקיבול להצעה</w:t>
      </w:r>
    </w:p>
    <w:p w:rsidR="00ED3A66" w:rsidRPr="006D15E2" w:rsidRDefault="00ED3A66" w:rsidP="000A37BE">
      <w:pPr>
        <w:pStyle w:val="a3"/>
        <w:numPr>
          <w:ilvl w:val="0"/>
          <w:numId w:val="115"/>
        </w:numPr>
        <w:pBdr>
          <w:top w:val="nil"/>
          <w:left w:val="nil"/>
          <w:bottom w:val="nil"/>
          <w:right w:val="nil"/>
          <w:between w:val="nil"/>
          <w:bar w:val="nil"/>
        </w:pBdr>
        <w:spacing w:after="0" w:line="240" w:lineRule="auto"/>
        <w:rPr>
          <w:rFonts w:ascii="Trebuchet MS" w:eastAsia="Trebuchet MS" w:hAnsi="Trebuchet MS" w:cs="David"/>
          <w:b/>
          <w:bCs/>
          <w:sz w:val="20"/>
          <w:szCs w:val="20"/>
          <w:u w:val="single"/>
          <w:rtl/>
        </w:rPr>
      </w:pPr>
      <w:r w:rsidRPr="006D15E2">
        <w:rPr>
          <w:rFonts w:ascii="David" w:eastAsia="David" w:hAnsi="David" w:cs="David" w:hint="cs"/>
          <w:b/>
          <w:bCs/>
          <w:sz w:val="20"/>
          <w:szCs w:val="20"/>
          <w:u w:val="single"/>
          <w:rtl/>
          <w:cs/>
          <w:lang w:val="he-IL"/>
        </w:rPr>
        <w:t>דרכי הקיבול</w:t>
      </w:r>
    </w:p>
    <w:p w:rsidR="00ED3A66" w:rsidRPr="00E264E2" w:rsidRDefault="00ED3A66" w:rsidP="000A37BE">
      <w:pPr>
        <w:pStyle w:val="a3"/>
        <w:numPr>
          <w:ilvl w:val="0"/>
          <w:numId w:val="10"/>
        </w:numPr>
        <w:pBdr>
          <w:top w:val="nil"/>
          <w:left w:val="nil"/>
          <w:bottom w:val="nil"/>
          <w:right w:val="nil"/>
          <w:between w:val="nil"/>
          <w:bar w:val="nil"/>
        </w:pBdr>
        <w:spacing w:after="0" w:line="240" w:lineRule="auto"/>
        <w:rPr>
          <w:rFonts w:ascii="Trebuchet MS" w:eastAsia="Trebuchet MS" w:hAnsi="Trebuchet MS" w:cs="David"/>
          <w:sz w:val="20"/>
          <w:szCs w:val="20"/>
          <w:rtl/>
        </w:rPr>
      </w:pPr>
      <w:r w:rsidRPr="00E264E2">
        <w:rPr>
          <w:rFonts w:ascii="David" w:eastAsia="David" w:hAnsi="David" w:cs="David" w:hint="cs"/>
          <w:sz w:val="20"/>
          <w:szCs w:val="20"/>
          <w:u w:val="single"/>
          <w:rtl/>
          <w:cs/>
          <w:lang w:val="he-IL"/>
        </w:rPr>
        <w:t>קיבול ודחייה ע</w:t>
      </w:r>
      <w:r w:rsidRPr="00E264E2">
        <w:rPr>
          <w:rFonts w:ascii="David" w:eastAsia="David" w:hAnsi="David" w:cs="David"/>
          <w:sz w:val="20"/>
          <w:szCs w:val="20"/>
          <w:u w:val="single"/>
          <w:rtl/>
          <w:lang w:val="he-IL"/>
        </w:rPr>
        <w:t>"</w:t>
      </w:r>
      <w:r w:rsidRPr="00E264E2">
        <w:rPr>
          <w:rFonts w:ascii="David" w:eastAsia="David" w:hAnsi="David" w:cs="David" w:hint="cs"/>
          <w:sz w:val="20"/>
          <w:szCs w:val="20"/>
          <w:u w:val="single"/>
          <w:rtl/>
          <w:cs/>
          <w:lang w:val="he-IL"/>
        </w:rPr>
        <w:t>י התנהגות</w:t>
      </w:r>
      <w:r w:rsidRPr="00E264E2">
        <w:rPr>
          <w:rFonts w:ascii="David" w:eastAsia="David" w:hAnsi="David" w:cs="David" w:hint="cs"/>
          <w:sz w:val="20"/>
          <w:szCs w:val="20"/>
          <w:rtl/>
          <w:cs/>
          <w:lang w:val="he-IL"/>
        </w:rPr>
        <w:t xml:space="preserve"> </w:t>
      </w:r>
      <w:r w:rsidRPr="00E264E2">
        <w:rPr>
          <w:rFonts w:ascii="David" w:eastAsia="David" w:hAnsi="David" w:cs="David" w:hint="cs"/>
          <w:b/>
          <w:bCs/>
          <w:sz w:val="20"/>
          <w:szCs w:val="20"/>
          <w:rtl/>
          <w:cs/>
          <w:lang w:val="he-IL"/>
        </w:rPr>
        <w:t>ס</w:t>
      </w:r>
      <w:r w:rsidRPr="00E264E2">
        <w:rPr>
          <w:rFonts w:ascii="David" w:eastAsia="David" w:hAnsi="David" w:cs="David"/>
          <w:b/>
          <w:bCs/>
          <w:sz w:val="20"/>
          <w:szCs w:val="20"/>
          <w:rtl/>
          <w:lang w:val="he-IL"/>
        </w:rPr>
        <w:t>' 6(</w:t>
      </w:r>
      <w:r w:rsidRPr="00E264E2">
        <w:rPr>
          <w:rFonts w:ascii="David" w:eastAsia="David" w:hAnsi="David" w:cs="David" w:hint="cs"/>
          <w:b/>
          <w:bCs/>
          <w:sz w:val="20"/>
          <w:szCs w:val="20"/>
          <w:rtl/>
          <w:cs/>
          <w:lang w:val="he-IL"/>
        </w:rPr>
        <w:t>א</w:t>
      </w:r>
      <w:r w:rsidRPr="00E264E2">
        <w:rPr>
          <w:rFonts w:ascii="David" w:eastAsia="David" w:hAnsi="David" w:cs="David"/>
          <w:b/>
          <w:bCs/>
          <w:sz w:val="20"/>
          <w:szCs w:val="20"/>
          <w:rtl/>
          <w:lang w:val="he-IL"/>
        </w:rPr>
        <w:t>)</w:t>
      </w:r>
      <w:r w:rsidRPr="00E264E2">
        <w:rPr>
          <w:rFonts w:ascii="David" w:eastAsia="David" w:hAnsi="David" w:cs="David"/>
          <w:sz w:val="20"/>
          <w:szCs w:val="20"/>
          <w:rtl/>
          <w:lang w:val="he-IL"/>
        </w:rPr>
        <w:t xml:space="preserve"> </w:t>
      </w:r>
      <w:r w:rsidRPr="00E264E2">
        <w:rPr>
          <w:rFonts w:ascii="David" w:eastAsia="David" w:hAnsi="David" w:cs="David"/>
          <w:b/>
          <w:bCs/>
          <w:sz w:val="20"/>
          <w:szCs w:val="20"/>
          <w:rtl/>
          <w:lang w:val="he-IL"/>
        </w:rPr>
        <w:t>(</w:t>
      </w:r>
      <w:r w:rsidRPr="00E264E2">
        <w:rPr>
          <w:rFonts w:ascii="David" w:eastAsia="David" w:hAnsi="David" w:cs="David" w:hint="cs"/>
          <w:b/>
          <w:bCs/>
          <w:sz w:val="20"/>
          <w:szCs w:val="20"/>
          <w:rtl/>
          <w:cs/>
          <w:lang w:val="he-IL"/>
        </w:rPr>
        <w:t>פ</w:t>
      </w:r>
      <w:r w:rsidRPr="00E264E2">
        <w:rPr>
          <w:rFonts w:ascii="David" w:eastAsia="David" w:hAnsi="David" w:cs="David"/>
          <w:b/>
          <w:bCs/>
          <w:sz w:val="20"/>
          <w:szCs w:val="20"/>
          <w:rtl/>
          <w:lang w:val="he-IL"/>
        </w:rPr>
        <w:t>"</w:t>
      </w:r>
      <w:r w:rsidRPr="00E264E2">
        <w:rPr>
          <w:rFonts w:ascii="David" w:eastAsia="David" w:hAnsi="David" w:cs="David" w:hint="cs"/>
          <w:b/>
          <w:bCs/>
          <w:sz w:val="20"/>
          <w:szCs w:val="20"/>
          <w:rtl/>
          <w:cs/>
          <w:lang w:val="he-IL"/>
        </w:rPr>
        <w:t xml:space="preserve">ד </w:t>
      </w:r>
      <w:proofErr w:type="spellStart"/>
      <w:r w:rsidRPr="00E264E2">
        <w:rPr>
          <w:rFonts w:ascii="David" w:eastAsia="David" w:hAnsi="David" w:cs="David" w:hint="cs"/>
          <w:b/>
          <w:bCs/>
          <w:sz w:val="20"/>
          <w:szCs w:val="20"/>
          <w:rtl/>
          <w:cs/>
          <w:lang w:val="he-IL"/>
        </w:rPr>
        <w:t>ש</w:t>
      </w:r>
      <w:r w:rsidRPr="00E264E2">
        <w:rPr>
          <w:rFonts w:ascii="David" w:eastAsia="David" w:hAnsi="David" w:cs="David"/>
          <w:b/>
          <w:bCs/>
          <w:sz w:val="20"/>
          <w:szCs w:val="20"/>
          <w:rtl/>
          <w:lang w:val="he-IL"/>
        </w:rPr>
        <w:t>.</w:t>
      </w:r>
      <w:r w:rsidRPr="00E264E2">
        <w:rPr>
          <w:rFonts w:ascii="David" w:eastAsia="David" w:hAnsi="David" w:cs="David" w:hint="cs"/>
          <w:b/>
          <w:bCs/>
          <w:sz w:val="20"/>
          <w:szCs w:val="20"/>
          <w:rtl/>
          <w:cs/>
          <w:lang w:val="he-IL"/>
        </w:rPr>
        <w:t>ג</w:t>
      </w:r>
      <w:r w:rsidRPr="00E264E2">
        <w:rPr>
          <w:rFonts w:ascii="David" w:eastAsia="David" w:hAnsi="David" w:cs="David"/>
          <w:b/>
          <w:bCs/>
          <w:sz w:val="20"/>
          <w:szCs w:val="20"/>
          <w:rtl/>
          <w:lang w:val="he-IL"/>
        </w:rPr>
        <w:t>.</w:t>
      </w:r>
      <w:r w:rsidRPr="00E264E2">
        <w:rPr>
          <w:rFonts w:ascii="David" w:eastAsia="David" w:hAnsi="David" w:cs="David" w:hint="cs"/>
          <w:b/>
          <w:bCs/>
          <w:sz w:val="20"/>
          <w:szCs w:val="20"/>
          <w:rtl/>
          <w:cs/>
          <w:lang w:val="he-IL"/>
        </w:rPr>
        <w:t>מ</w:t>
      </w:r>
      <w:proofErr w:type="spellEnd"/>
      <w:r w:rsidRPr="00E264E2">
        <w:rPr>
          <w:rFonts w:ascii="David" w:eastAsia="David" w:hAnsi="David" w:cs="David" w:hint="cs"/>
          <w:b/>
          <w:bCs/>
          <w:sz w:val="20"/>
          <w:szCs w:val="20"/>
          <w:rtl/>
          <w:cs/>
          <w:lang w:val="he-IL"/>
        </w:rPr>
        <w:t xml:space="preserve"> חניונים</w:t>
      </w:r>
      <w:r w:rsidR="00D6028B" w:rsidRPr="00E264E2">
        <w:rPr>
          <w:rFonts w:ascii="David" w:eastAsia="David" w:hAnsi="David" w:cs="David" w:hint="cs"/>
          <w:b/>
          <w:bCs/>
          <w:sz w:val="20"/>
          <w:szCs w:val="20"/>
          <w:rtl/>
          <w:cs/>
          <w:lang w:val="he-IL"/>
        </w:rPr>
        <w:t>-</w:t>
      </w:r>
      <w:r w:rsidR="00D6028B" w:rsidRPr="00E264E2">
        <w:rPr>
          <w:rFonts w:ascii="David" w:eastAsia="David" w:hAnsi="David" w:cs="David" w:hint="cs"/>
          <w:sz w:val="20"/>
          <w:szCs w:val="20"/>
          <w:rtl/>
          <w:cs/>
          <w:lang w:val="he-IL"/>
        </w:rPr>
        <w:t>החניה מדעת מעידה על קיבול</w:t>
      </w:r>
      <w:r w:rsidRPr="00E264E2">
        <w:rPr>
          <w:rFonts w:ascii="David" w:eastAsia="David" w:hAnsi="David" w:cs="David"/>
          <w:b/>
          <w:bCs/>
          <w:sz w:val="20"/>
          <w:szCs w:val="20"/>
          <w:rtl/>
          <w:lang w:val="he-IL"/>
        </w:rPr>
        <w:t>)</w:t>
      </w:r>
      <w:r w:rsidRPr="00E264E2">
        <w:rPr>
          <w:rFonts w:ascii="David" w:eastAsia="David" w:hAnsi="David" w:cs="David"/>
          <w:sz w:val="20"/>
          <w:szCs w:val="20"/>
          <w:rtl/>
          <w:lang w:val="he-IL"/>
        </w:rPr>
        <w:t xml:space="preserve"> </w:t>
      </w:r>
      <w:r w:rsidRPr="00E264E2">
        <w:rPr>
          <w:rFonts w:ascii="David" w:eastAsia="David" w:hAnsi="David" w:cs="David" w:hint="cs"/>
          <w:sz w:val="20"/>
          <w:szCs w:val="20"/>
          <w:rtl/>
          <w:cs/>
          <w:lang w:val="he-IL"/>
        </w:rPr>
        <w:t xml:space="preserve">ודחיית הצעה בטרם עבר המועד לקיבולה צריכה להיות מפורשת או אקטיבית </w:t>
      </w:r>
      <w:r w:rsidRPr="00E264E2">
        <w:rPr>
          <w:rFonts w:ascii="David" w:eastAsia="David" w:hAnsi="David" w:cs="David"/>
          <w:b/>
          <w:bCs/>
          <w:sz w:val="20"/>
          <w:szCs w:val="20"/>
          <w:rtl/>
          <w:lang w:val="he-IL"/>
        </w:rPr>
        <w:t>(</w:t>
      </w:r>
      <w:r w:rsidRPr="00E264E2">
        <w:rPr>
          <w:rFonts w:ascii="David" w:eastAsia="David" w:hAnsi="David" w:cs="David" w:hint="cs"/>
          <w:b/>
          <w:bCs/>
          <w:sz w:val="20"/>
          <w:szCs w:val="20"/>
          <w:rtl/>
          <w:cs/>
          <w:lang w:val="he-IL"/>
        </w:rPr>
        <w:t>פ</w:t>
      </w:r>
      <w:r w:rsidRPr="00E264E2">
        <w:rPr>
          <w:rFonts w:ascii="David" w:eastAsia="David" w:hAnsi="David" w:cs="David"/>
          <w:b/>
          <w:bCs/>
          <w:sz w:val="20"/>
          <w:szCs w:val="20"/>
          <w:rtl/>
          <w:lang w:val="he-IL"/>
        </w:rPr>
        <w:t>"</w:t>
      </w:r>
      <w:r w:rsidRPr="00E264E2">
        <w:rPr>
          <w:rFonts w:ascii="David" w:eastAsia="David" w:hAnsi="David" w:cs="David" w:hint="cs"/>
          <w:b/>
          <w:bCs/>
          <w:sz w:val="20"/>
          <w:szCs w:val="20"/>
          <w:rtl/>
          <w:cs/>
          <w:lang w:val="he-IL"/>
        </w:rPr>
        <w:t>ד נווה עם</w:t>
      </w:r>
      <w:r w:rsidRPr="00E264E2">
        <w:rPr>
          <w:rFonts w:ascii="David" w:eastAsia="David" w:hAnsi="David" w:cs="David"/>
          <w:b/>
          <w:bCs/>
          <w:sz w:val="20"/>
          <w:szCs w:val="20"/>
          <w:rtl/>
          <w:lang w:val="he-IL"/>
        </w:rPr>
        <w:t>)</w:t>
      </w:r>
      <w:r w:rsidRPr="00E264E2">
        <w:rPr>
          <w:rFonts w:ascii="David" w:eastAsia="David" w:hAnsi="David" w:cs="David"/>
          <w:sz w:val="20"/>
          <w:szCs w:val="20"/>
          <w:rtl/>
          <w:lang w:val="he-IL"/>
        </w:rPr>
        <w:t xml:space="preserve"> </w:t>
      </w:r>
    </w:p>
    <w:p w:rsidR="00ED3A66" w:rsidRDefault="00ED3A66" w:rsidP="000A37BE">
      <w:pPr>
        <w:pStyle w:val="a3"/>
        <w:numPr>
          <w:ilvl w:val="0"/>
          <w:numId w:val="10"/>
        </w:numPr>
        <w:pBdr>
          <w:top w:val="nil"/>
          <w:left w:val="nil"/>
          <w:bottom w:val="nil"/>
          <w:right w:val="nil"/>
          <w:between w:val="nil"/>
          <w:bar w:val="nil"/>
        </w:pBdr>
        <w:spacing w:after="0" w:line="240" w:lineRule="auto"/>
        <w:rPr>
          <w:rFonts w:ascii="Trebuchet MS" w:eastAsia="Trebuchet MS" w:hAnsi="Trebuchet MS" w:cs="David"/>
          <w:sz w:val="20"/>
          <w:szCs w:val="20"/>
        </w:rPr>
      </w:pPr>
      <w:r w:rsidRPr="00E264E2">
        <w:rPr>
          <w:rFonts w:ascii="David" w:eastAsia="David" w:hAnsi="David" w:cs="David" w:hint="cs"/>
          <w:sz w:val="20"/>
          <w:szCs w:val="20"/>
          <w:u w:val="single"/>
          <w:rtl/>
          <w:cs/>
          <w:lang w:val="he-IL"/>
        </w:rPr>
        <w:t>קיבול בשתיקה</w:t>
      </w:r>
      <w:r w:rsidRPr="00E264E2">
        <w:rPr>
          <w:rFonts w:ascii="David" w:eastAsia="David" w:hAnsi="David" w:cs="David"/>
          <w:sz w:val="20"/>
          <w:szCs w:val="20"/>
          <w:u w:val="single"/>
          <w:rtl/>
          <w:lang w:val="he-IL"/>
        </w:rPr>
        <w:t>-</w:t>
      </w:r>
      <w:r w:rsidRPr="00E264E2">
        <w:rPr>
          <w:rFonts w:ascii="David" w:eastAsia="David" w:hAnsi="David" w:cs="David"/>
          <w:sz w:val="20"/>
          <w:szCs w:val="20"/>
          <w:rtl/>
          <w:lang w:val="he-IL"/>
        </w:rPr>
        <w:t xml:space="preserve"> </w:t>
      </w:r>
      <w:r w:rsidRPr="00E264E2">
        <w:rPr>
          <w:rFonts w:ascii="David" w:eastAsia="David" w:hAnsi="David" w:cs="David" w:hint="cs"/>
          <w:b/>
          <w:bCs/>
          <w:sz w:val="20"/>
          <w:szCs w:val="20"/>
          <w:rtl/>
          <w:cs/>
          <w:lang w:val="he-IL"/>
        </w:rPr>
        <w:t>ס</w:t>
      </w:r>
      <w:r w:rsidRPr="00E264E2">
        <w:rPr>
          <w:rFonts w:ascii="David" w:eastAsia="David" w:hAnsi="David" w:cs="David"/>
          <w:b/>
          <w:bCs/>
          <w:sz w:val="20"/>
          <w:szCs w:val="20"/>
          <w:rtl/>
          <w:lang w:val="he-IL"/>
        </w:rPr>
        <w:t>' 6(</w:t>
      </w:r>
      <w:r w:rsidRPr="00E264E2">
        <w:rPr>
          <w:rFonts w:ascii="David" w:eastAsia="David" w:hAnsi="David" w:cs="David" w:hint="cs"/>
          <w:b/>
          <w:bCs/>
          <w:sz w:val="20"/>
          <w:szCs w:val="20"/>
          <w:rtl/>
          <w:cs/>
          <w:lang w:val="he-IL"/>
        </w:rPr>
        <w:t>ב</w:t>
      </w:r>
      <w:r w:rsidRPr="00E264E2">
        <w:rPr>
          <w:rFonts w:ascii="David" w:eastAsia="David" w:hAnsi="David" w:cs="David"/>
          <w:b/>
          <w:bCs/>
          <w:sz w:val="20"/>
          <w:szCs w:val="20"/>
          <w:rtl/>
          <w:lang w:val="he-IL"/>
        </w:rPr>
        <w:t>)</w:t>
      </w:r>
      <w:r w:rsidRPr="00E264E2">
        <w:rPr>
          <w:rFonts w:ascii="David" w:eastAsia="David" w:hAnsi="David" w:cs="David"/>
          <w:sz w:val="20"/>
          <w:szCs w:val="20"/>
          <w:rtl/>
          <w:lang w:val="he-IL"/>
        </w:rPr>
        <w:t xml:space="preserve"> </w:t>
      </w:r>
      <w:r w:rsidRPr="00E264E2">
        <w:rPr>
          <w:rFonts w:ascii="David" w:eastAsia="David" w:hAnsi="David" w:cs="David" w:hint="cs"/>
          <w:sz w:val="20"/>
          <w:szCs w:val="20"/>
          <w:rtl/>
          <w:cs/>
          <w:lang w:val="he-IL"/>
        </w:rPr>
        <w:t xml:space="preserve">שתיקה לא מתפרשת כהסכמה </w:t>
      </w:r>
      <w:r w:rsidR="00D6028B" w:rsidRPr="00E264E2">
        <w:rPr>
          <w:rFonts w:ascii="David" w:eastAsia="David" w:hAnsi="David" w:cs="David" w:hint="cs"/>
          <w:b/>
          <w:bCs/>
          <w:sz w:val="20"/>
          <w:szCs w:val="20"/>
          <w:rtl/>
          <w:cs/>
          <w:lang w:val="he-IL"/>
        </w:rPr>
        <w:t>(</w:t>
      </w:r>
      <w:r w:rsidR="00A57596" w:rsidRPr="00E264E2">
        <w:rPr>
          <w:rFonts w:ascii="David" w:eastAsia="David" w:hAnsi="David" w:cs="David" w:hint="cs"/>
          <w:b/>
          <w:bCs/>
          <w:sz w:val="20"/>
          <w:szCs w:val="20"/>
          <w:rtl/>
          <w:cs/>
          <w:lang w:val="he-IL"/>
        </w:rPr>
        <w:t xml:space="preserve">פ"ד </w:t>
      </w:r>
      <w:proofErr w:type="spellStart"/>
      <w:r w:rsidR="00D6028B" w:rsidRPr="00E264E2">
        <w:rPr>
          <w:rFonts w:ascii="David" w:eastAsia="David" w:hAnsi="David" w:cs="David" w:hint="cs"/>
          <w:b/>
          <w:bCs/>
          <w:sz w:val="20"/>
          <w:szCs w:val="20"/>
          <w:rtl/>
          <w:cs/>
          <w:lang w:val="he-IL"/>
        </w:rPr>
        <w:t>א</w:t>
      </w:r>
      <w:r w:rsidR="00D6028B" w:rsidRPr="00E264E2">
        <w:rPr>
          <w:rFonts w:ascii="David" w:eastAsia="David" w:hAnsi="David" w:cs="David"/>
          <w:b/>
          <w:bCs/>
          <w:sz w:val="20"/>
          <w:szCs w:val="20"/>
          <w:rtl/>
          <w:lang w:val="he-IL"/>
        </w:rPr>
        <w:t>.</w:t>
      </w:r>
      <w:r w:rsidR="00D6028B" w:rsidRPr="00E264E2">
        <w:rPr>
          <w:rFonts w:ascii="David" w:eastAsia="David" w:hAnsi="David" w:cs="David" w:hint="cs"/>
          <w:b/>
          <w:bCs/>
          <w:sz w:val="20"/>
          <w:szCs w:val="20"/>
          <w:rtl/>
          <w:cs/>
          <w:lang w:val="he-IL"/>
        </w:rPr>
        <w:t>ביטחון</w:t>
      </w:r>
      <w:proofErr w:type="spellEnd"/>
      <w:r w:rsidR="00D6028B" w:rsidRPr="00E264E2">
        <w:rPr>
          <w:rFonts w:ascii="David" w:eastAsia="David" w:hAnsi="David" w:cs="David" w:hint="cs"/>
          <w:b/>
          <w:bCs/>
          <w:sz w:val="20"/>
          <w:szCs w:val="20"/>
          <w:rtl/>
          <w:cs/>
          <w:lang w:val="he-IL"/>
        </w:rPr>
        <w:t xml:space="preserve"> אזרחי)</w:t>
      </w:r>
      <w:r w:rsidR="00A57596" w:rsidRPr="00E264E2">
        <w:rPr>
          <w:rFonts w:ascii="David" w:eastAsia="David" w:hAnsi="David" w:cs="David" w:hint="cs"/>
          <w:sz w:val="20"/>
          <w:szCs w:val="20"/>
          <w:rtl/>
          <w:cs/>
          <w:lang w:val="he-IL"/>
        </w:rPr>
        <w:t>-</w:t>
      </w:r>
      <w:r w:rsidR="00D6028B" w:rsidRPr="00E264E2">
        <w:rPr>
          <w:rFonts w:ascii="David" w:eastAsia="David" w:hAnsi="David" w:cs="David" w:hint="cs"/>
          <w:sz w:val="20"/>
          <w:szCs w:val="20"/>
          <w:rtl/>
          <w:cs/>
          <w:lang w:val="he-IL"/>
        </w:rPr>
        <w:t xml:space="preserve"> אין קיבול בשתיקה </w:t>
      </w:r>
      <w:r w:rsidRPr="00E264E2">
        <w:rPr>
          <w:rFonts w:ascii="David" w:eastAsia="David" w:hAnsi="David" w:cs="David" w:hint="cs"/>
          <w:sz w:val="20"/>
          <w:szCs w:val="20"/>
          <w:rtl/>
          <w:cs/>
          <w:lang w:val="he-IL"/>
        </w:rPr>
        <w:t xml:space="preserve">עם זאת </w:t>
      </w:r>
      <w:r w:rsidR="00D6028B" w:rsidRPr="00E264E2">
        <w:rPr>
          <w:rFonts w:ascii="David" w:eastAsia="David" w:hAnsi="David" w:cs="David" w:hint="cs"/>
          <w:sz w:val="20"/>
          <w:szCs w:val="20"/>
          <w:rtl/>
          <w:cs/>
          <w:lang w:val="he-IL"/>
        </w:rPr>
        <w:t xml:space="preserve">שתיקה </w:t>
      </w:r>
      <w:r w:rsidRPr="00E264E2">
        <w:rPr>
          <w:rFonts w:ascii="David" w:eastAsia="David" w:hAnsi="David" w:cs="David" w:hint="cs"/>
          <w:sz w:val="20"/>
          <w:szCs w:val="20"/>
          <w:rtl/>
          <w:cs/>
          <w:lang w:val="he-IL"/>
        </w:rPr>
        <w:t xml:space="preserve">עשויה ללמד על קיבול בצירוף נתונים נוספים המצביעים על </w:t>
      </w:r>
      <w:proofErr w:type="spellStart"/>
      <w:r w:rsidRPr="00E264E2">
        <w:rPr>
          <w:rFonts w:ascii="David" w:eastAsia="David" w:hAnsi="David" w:cs="David" w:hint="cs"/>
          <w:sz w:val="20"/>
          <w:szCs w:val="20"/>
          <w:rtl/>
          <w:cs/>
          <w:lang w:val="he-IL"/>
        </w:rPr>
        <w:t>גמ</w:t>
      </w:r>
      <w:r w:rsidRPr="00E264E2">
        <w:rPr>
          <w:rFonts w:ascii="David" w:eastAsia="David" w:hAnsi="David" w:cs="David"/>
          <w:sz w:val="20"/>
          <w:szCs w:val="20"/>
          <w:rtl/>
          <w:lang w:val="he-IL"/>
        </w:rPr>
        <w:t>"</w:t>
      </w:r>
      <w:r w:rsidRPr="00E264E2">
        <w:rPr>
          <w:rFonts w:ascii="David" w:eastAsia="David" w:hAnsi="David" w:cs="David" w:hint="cs"/>
          <w:sz w:val="20"/>
          <w:szCs w:val="20"/>
          <w:rtl/>
          <w:cs/>
          <w:lang w:val="he-IL"/>
        </w:rPr>
        <w:t>ד</w:t>
      </w:r>
      <w:proofErr w:type="spellEnd"/>
      <w:r w:rsidR="00D6028B" w:rsidRPr="00E264E2">
        <w:rPr>
          <w:rFonts w:ascii="David" w:eastAsia="David" w:hAnsi="David" w:cs="David" w:hint="cs"/>
          <w:sz w:val="20"/>
          <w:szCs w:val="20"/>
          <w:rtl/>
          <w:cs/>
          <w:lang w:val="he-IL"/>
        </w:rPr>
        <w:t>-</w:t>
      </w:r>
      <w:r w:rsidRPr="00E264E2">
        <w:rPr>
          <w:rFonts w:ascii="David" w:eastAsia="David" w:hAnsi="David" w:cs="David" w:hint="cs"/>
          <w:sz w:val="20"/>
          <w:szCs w:val="20"/>
          <w:rtl/>
          <w:cs/>
          <w:lang w:val="he-IL"/>
        </w:rPr>
        <w:t xml:space="preserve"> </w:t>
      </w:r>
      <w:r w:rsidRPr="00E264E2">
        <w:rPr>
          <w:rFonts w:ascii="David" w:eastAsia="David" w:hAnsi="David" w:cs="David" w:hint="cs"/>
          <w:b/>
          <w:bCs/>
          <w:sz w:val="20"/>
          <w:szCs w:val="20"/>
          <w:rtl/>
          <w:cs/>
          <w:lang w:val="he-IL"/>
        </w:rPr>
        <w:t>פ</w:t>
      </w:r>
      <w:r w:rsidRPr="00E264E2">
        <w:rPr>
          <w:rFonts w:ascii="David" w:eastAsia="David" w:hAnsi="David" w:cs="David"/>
          <w:b/>
          <w:bCs/>
          <w:sz w:val="20"/>
          <w:szCs w:val="20"/>
          <w:rtl/>
          <w:lang w:val="he-IL"/>
        </w:rPr>
        <w:t>"</w:t>
      </w:r>
      <w:r w:rsidRPr="00E264E2">
        <w:rPr>
          <w:rFonts w:ascii="David" w:eastAsia="David" w:hAnsi="David" w:cs="David" w:hint="cs"/>
          <w:b/>
          <w:bCs/>
          <w:sz w:val="20"/>
          <w:szCs w:val="20"/>
          <w:rtl/>
          <w:cs/>
          <w:lang w:val="he-IL"/>
        </w:rPr>
        <w:t>ד אדרת שומרון</w:t>
      </w:r>
      <w:r w:rsidR="00A57596" w:rsidRPr="00E264E2">
        <w:rPr>
          <w:rFonts w:ascii="David" w:eastAsia="David" w:hAnsi="David" w:cs="David" w:hint="cs"/>
          <w:sz w:val="20"/>
          <w:szCs w:val="20"/>
          <w:rtl/>
          <w:lang w:val="he-IL"/>
        </w:rPr>
        <w:t>-היה ביצוע בפועל והשתיקה מעידה כאן על קיבול</w:t>
      </w:r>
      <w:r w:rsidRPr="00E264E2">
        <w:rPr>
          <w:rFonts w:ascii="David" w:eastAsia="David" w:hAnsi="David" w:cs="David"/>
          <w:sz w:val="20"/>
          <w:szCs w:val="20"/>
          <w:rtl/>
          <w:lang w:val="he-IL"/>
        </w:rPr>
        <w:t xml:space="preserve">. </w:t>
      </w:r>
    </w:p>
    <w:p w:rsidR="006D15E2" w:rsidRDefault="006D15E2" w:rsidP="006D15E2">
      <w:pPr>
        <w:pStyle w:val="a3"/>
        <w:pBdr>
          <w:top w:val="nil"/>
          <w:left w:val="nil"/>
          <w:bottom w:val="nil"/>
          <w:right w:val="nil"/>
          <w:between w:val="nil"/>
          <w:bar w:val="nil"/>
        </w:pBdr>
        <w:spacing w:after="0" w:line="240" w:lineRule="auto"/>
        <w:ind w:left="360"/>
        <w:rPr>
          <w:rFonts w:ascii="Trebuchet MS" w:eastAsia="Trebuchet MS" w:hAnsi="Trebuchet MS" w:cs="David"/>
          <w:sz w:val="20"/>
          <w:szCs w:val="20"/>
        </w:rPr>
      </w:pPr>
    </w:p>
    <w:p w:rsidR="00A57596" w:rsidRPr="006D15E2" w:rsidRDefault="00ED3A66" w:rsidP="000A37BE">
      <w:pPr>
        <w:pStyle w:val="a3"/>
        <w:numPr>
          <w:ilvl w:val="0"/>
          <w:numId w:val="116"/>
        </w:numPr>
        <w:pBdr>
          <w:top w:val="nil"/>
          <w:left w:val="nil"/>
          <w:bottom w:val="nil"/>
          <w:right w:val="nil"/>
          <w:between w:val="nil"/>
          <w:bar w:val="nil"/>
        </w:pBdr>
        <w:spacing w:after="0" w:line="240" w:lineRule="auto"/>
        <w:rPr>
          <w:rFonts w:ascii="David" w:eastAsia="David" w:hAnsi="David" w:cs="David"/>
          <w:sz w:val="20"/>
          <w:szCs w:val="20"/>
          <w:rtl/>
          <w:cs/>
          <w:lang w:val="he-IL"/>
        </w:rPr>
      </w:pPr>
      <w:r w:rsidRPr="006D15E2">
        <w:rPr>
          <w:rFonts w:ascii="David" w:eastAsia="David" w:hAnsi="David" w:cs="David" w:hint="cs"/>
          <w:b/>
          <w:bCs/>
          <w:sz w:val="20"/>
          <w:szCs w:val="20"/>
          <w:u w:val="single"/>
          <w:rtl/>
          <w:cs/>
          <w:lang w:val="he-IL"/>
        </w:rPr>
        <w:t>מועד הקיבול</w:t>
      </w:r>
      <w:r w:rsidRPr="006D15E2">
        <w:rPr>
          <w:rFonts w:ascii="David" w:eastAsia="David" w:hAnsi="David" w:cs="David" w:hint="cs"/>
          <w:sz w:val="20"/>
          <w:szCs w:val="20"/>
          <w:rtl/>
          <w:cs/>
          <w:lang w:val="he-IL"/>
        </w:rPr>
        <w:t xml:space="preserve"> </w:t>
      </w:r>
    </w:p>
    <w:p w:rsidR="00A57596" w:rsidRPr="00E264E2" w:rsidRDefault="00ED3A66" w:rsidP="000A37BE">
      <w:pPr>
        <w:pStyle w:val="a3"/>
        <w:numPr>
          <w:ilvl w:val="0"/>
          <w:numId w:val="112"/>
        </w:numPr>
        <w:pBdr>
          <w:top w:val="nil"/>
          <w:left w:val="nil"/>
          <w:bottom w:val="nil"/>
          <w:right w:val="nil"/>
          <w:between w:val="nil"/>
          <w:bar w:val="nil"/>
        </w:pBdr>
        <w:spacing w:after="0" w:line="240" w:lineRule="auto"/>
        <w:rPr>
          <w:rFonts w:ascii="Trebuchet MS" w:eastAsia="Trebuchet MS" w:hAnsi="Trebuchet MS" w:cs="David"/>
          <w:sz w:val="20"/>
          <w:szCs w:val="20"/>
          <w:rtl/>
          <w:cs/>
        </w:rPr>
      </w:pPr>
      <w:r w:rsidRPr="00E264E2">
        <w:rPr>
          <w:rFonts w:ascii="David" w:eastAsia="David" w:hAnsi="David" w:cs="David" w:hint="cs"/>
          <w:b/>
          <w:bCs/>
          <w:sz w:val="20"/>
          <w:szCs w:val="20"/>
          <w:rtl/>
          <w:cs/>
          <w:lang w:val="he-IL"/>
        </w:rPr>
        <w:t>ס</w:t>
      </w:r>
      <w:r w:rsidRPr="00E264E2">
        <w:rPr>
          <w:rFonts w:ascii="David" w:eastAsia="David" w:hAnsi="David" w:cs="David"/>
          <w:b/>
          <w:bCs/>
          <w:sz w:val="20"/>
          <w:szCs w:val="20"/>
          <w:rtl/>
          <w:lang w:val="he-IL"/>
        </w:rPr>
        <w:t xml:space="preserve">' </w:t>
      </w:r>
      <w:r w:rsidRPr="00E264E2">
        <w:rPr>
          <w:rFonts w:ascii="David" w:eastAsia="David" w:hAnsi="David" w:cs="David"/>
          <w:sz w:val="20"/>
          <w:szCs w:val="20"/>
          <w:rtl/>
          <w:lang w:val="he-IL"/>
        </w:rPr>
        <w:t>8</w:t>
      </w:r>
      <w:r w:rsidR="00A57596" w:rsidRPr="00E264E2">
        <w:rPr>
          <w:rFonts w:ascii="David" w:eastAsia="David" w:hAnsi="David" w:cs="David" w:hint="cs"/>
          <w:sz w:val="20"/>
          <w:szCs w:val="20"/>
          <w:rtl/>
          <w:lang w:val="he-IL"/>
        </w:rPr>
        <w:t xml:space="preserve"> א</w:t>
      </w:r>
      <w:r w:rsidRPr="00E264E2">
        <w:rPr>
          <w:rFonts w:ascii="David" w:eastAsia="David" w:hAnsi="David" w:cs="David"/>
          <w:sz w:val="20"/>
          <w:szCs w:val="20"/>
          <w:rtl/>
          <w:lang w:val="he-IL"/>
        </w:rPr>
        <w:t xml:space="preserve"> </w:t>
      </w:r>
      <w:r w:rsidR="00A57596" w:rsidRPr="00E264E2">
        <w:rPr>
          <w:rFonts w:ascii="David" w:eastAsia="David" w:hAnsi="David" w:cs="David" w:hint="cs"/>
          <w:sz w:val="20"/>
          <w:szCs w:val="20"/>
          <w:rtl/>
          <w:cs/>
          <w:lang w:val="he-IL"/>
        </w:rPr>
        <w:t>-</w:t>
      </w:r>
      <w:r w:rsidRPr="00E264E2">
        <w:rPr>
          <w:rFonts w:ascii="David" w:eastAsia="David" w:hAnsi="David" w:cs="David" w:hint="cs"/>
          <w:sz w:val="20"/>
          <w:szCs w:val="20"/>
          <w:rtl/>
          <w:cs/>
          <w:lang w:val="he-IL"/>
        </w:rPr>
        <w:t>ק</w:t>
      </w:r>
      <w:r w:rsidR="00A57596" w:rsidRPr="00E264E2">
        <w:rPr>
          <w:rFonts w:ascii="David" w:eastAsia="David" w:hAnsi="David" w:cs="David" w:hint="cs"/>
          <w:sz w:val="20"/>
          <w:szCs w:val="20"/>
          <w:rtl/>
          <w:cs/>
          <w:lang w:val="he-IL"/>
        </w:rPr>
        <w:t>יבול</w:t>
      </w:r>
      <w:r w:rsidRPr="00E264E2">
        <w:rPr>
          <w:rFonts w:ascii="David" w:eastAsia="David" w:hAnsi="David" w:cs="David" w:hint="cs"/>
          <w:sz w:val="20"/>
          <w:szCs w:val="20"/>
          <w:rtl/>
          <w:cs/>
          <w:lang w:val="he-IL"/>
        </w:rPr>
        <w:t xml:space="preserve"> ההצעה </w:t>
      </w:r>
      <w:r w:rsidR="00A57596" w:rsidRPr="00E264E2">
        <w:rPr>
          <w:rFonts w:ascii="David" w:eastAsia="David" w:hAnsi="David" w:cs="David" w:hint="cs"/>
          <w:sz w:val="20"/>
          <w:szCs w:val="20"/>
          <w:rtl/>
          <w:cs/>
          <w:lang w:val="he-IL"/>
        </w:rPr>
        <w:t xml:space="preserve">תוך התקופה שנקבעה </w:t>
      </w:r>
      <w:r w:rsidR="00A57596" w:rsidRPr="00E264E2">
        <w:rPr>
          <w:rFonts w:ascii="David" w:eastAsia="David" w:hAnsi="David" w:cs="David" w:hint="cs"/>
          <w:sz w:val="20"/>
          <w:szCs w:val="20"/>
          <w:rtl/>
          <w:lang w:val="he-IL"/>
        </w:rPr>
        <w:t>או תוך זמן סביר</w:t>
      </w:r>
      <w:r w:rsidR="00A57596" w:rsidRPr="00E264E2">
        <w:rPr>
          <w:rFonts w:ascii="David" w:eastAsia="David" w:hAnsi="David" w:cs="David" w:hint="cs"/>
          <w:sz w:val="20"/>
          <w:szCs w:val="20"/>
          <w:rtl/>
          <w:cs/>
          <w:lang w:val="he-IL"/>
        </w:rPr>
        <w:t xml:space="preserve">. </w:t>
      </w:r>
    </w:p>
    <w:p w:rsidR="00A57596" w:rsidRPr="00E264E2" w:rsidRDefault="00A57596" w:rsidP="000A37BE">
      <w:pPr>
        <w:pStyle w:val="a3"/>
        <w:numPr>
          <w:ilvl w:val="0"/>
          <w:numId w:val="112"/>
        </w:numPr>
        <w:pBdr>
          <w:top w:val="nil"/>
          <w:left w:val="nil"/>
          <w:bottom w:val="nil"/>
          <w:right w:val="nil"/>
          <w:between w:val="nil"/>
          <w:bar w:val="nil"/>
        </w:pBdr>
        <w:spacing w:after="0" w:line="240" w:lineRule="auto"/>
        <w:rPr>
          <w:rFonts w:ascii="Trebuchet MS" w:eastAsia="Trebuchet MS" w:hAnsi="Trebuchet MS" w:cs="David"/>
          <w:sz w:val="20"/>
          <w:szCs w:val="20"/>
          <w:rtl/>
          <w:cs/>
        </w:rPr>
      </w:pPr>
      <w:r w:rsidRPr="00E264E2">
        <w:rPr>
          <w:rFonts w:ascii="Trebuchet MS" w:eastAsia="Trebuchet MS" w:hAnsi="Trebuchet MS" w:cs="David" w:hint="cs"/>
          <w:b/>
          <w:bCs/>
          <w:sz w:val="20"/>
          <w:szCs w:val="20"/>
          <w:rtl/>
        </w:rPr>
        <w:t>ס' 8ב-</w:t>
      </w:r>
      <w:r w:rsidRPr="00E264E2">
        <w:rPr>
          <w:rFonts w:ascii="Trebuchet MS" w:eastAsia="Trebuchet MS" w:hAnsi="Trebuchet MS" w:cs="David" w:hint="cs"/>
          <w:sz w:val="20"/>
          <w:szCs w:val="20"/>
          <w:rtl/>
        </w:rPr>
        <w:t xml:space="preserve"> אם נשלחה הודעת קיבול והגיעה באיחור בגלל עיכוב שאינו תלוי בניצע-נכרת חוזה-אלא אם הודיע המציע </w:t>
      </w:r>
      <w:proofErr w:type="spellStart"/>
      <w:r w:rsidRPr="00E264E2">
        <w:rPr>
          <w:rFonts w:ascii="Trebuchet MS" w:eastAsia="Trebuchet MS" w:hAnsi="Trebuchet MS" w:cs="David" w:hint="cs"/>
          <w:sz w:val="20"/>
          <w:szCs w:val="20"/>
          <w:rtl/>
        </w:rPr>
        <w:t>מיייד</w:t>
      </w:r>
      <w:proofErr w:type="spellEnd"/>
      <w:r w:rsidRPr="00E264E2">
        <w:rPr>
          <w:rFonts w:ascii="Trebuchet MS" w:eastAsia="Trebuchet MS" w:hAnsi="Trebuchet MS" w:cs="David" w:hint="cs"/>
          <w:sz w:val="20"/>
          <w:szCs w:val="20"/>
          <w:rtl/>
        </w:rPr>
        <w:t xml:space="preserve"> שקיבל את ההודעה שברצונו לדחותה.</w:t>
      </w:r>
    </w:p>
    <w:p w:rsidR="00E264E2" w:rsidRDefault="00A57596" w:rsidP="000A37BE">
      <w:pPr>
        <w:pStyle w:val="a3"/>
        <w:numPr>
          <w:ilvl w:val="0"/>
          <w:numId w:val="112"/>
        </w:numPr>
        <w:pBdr>
          <w:top w:val="nil"/>
          <w:left w:val="nil"/>
          <w:bottom w:val="nil"/>
          <w:right w:val="nil"/>
          <w:between w:val="nil"/>
          <w:bar w:val="nil"/>
        </w:pBdr>
        <w:spacing w:after="0" w:line="240" w:lineRule="auto"/>
        <w:rPr>
          <w:rFonts w:ascii="Trebuchet MS" w:eastAsia="Trebuchet MS" w:hAnsi="Trebuchet MS" w:cs="David"/>
          <w:sz w:val="20"/>
          <w:szCs w:val="20"/>
        </w:rPr>
      </w:pPr>
      <w:r w:rsidRPr="00E264E2">
        <w:rPr>
          <w:rFonts w:ascii="David" w:eastAsia="David" w:hAnsi="David" w:cs="David" w:hint="cs"/>
          <w:b/>
          <w:bCs/>
          <w:sz w:val="20"/>
          <w:szCs w:val="20"/>
          <w:rtl/>
          <w:cs/>
          <w:lang w:val="he-IL"/>
        </w:rPr>
        <w:t>ס' 9</w:t>
      </w:r>
      <w:r w:rsidRPr="00E264E2">
        <w:rPr>
          <w:rFonts w:ascii="David" w:eastAsia="David" w:hAnsi="David" w:cs="David" w:hint="cs"/>
          <w:sz w:val="20"/>
          <w:szCs w:val="20"/>
          <w:rtl/>
          <w:cs/>
          <w:lang w:val="he-IL"/>
        </w:rPr>
        <w:t xml:space="preserve">- </w:t>
      </w:r>
      <w:r w:rsidR="00ED3A66" w:rsidRPr="00E264E2">
        <w:rPr>
          <w:rFonts w:ascii="David" w:eastAsia="David" w:hAnsi="David" w:cs="David" w:hint="cs"/>
          <w:sz w:val="20"/>
          <w:szCs w:val="20"/>
          <w:rtl/>
          <w:cs/>
          <w:lang w:val="he-IL"/>
        </w:rPr>
        <w:t>קיבול לאחר פקיעה ס</w:t>
      </w:r>
      <w:r w:rsidR="00ED3A66" w:rsidRPr="00E264E2">
        <w:rPr>
          <w:rFonts w:ascii="David" w:eastAsia="David" w:hAnsi="David" w:cs="David"/>
          <w:sz w:val="20"/>
          <w:szCs w:val="20"/>
          <w:rtl/>
          <w:lang w:val="he-IL"/>
        </w:rPr>
        <w:t xml:space="preserve">' 9 </w:t>
      </w:r>
      <w:r w:rsidR="00ED3A66" w:rsidRPr="00E264E2">
        <w:rPr>
          <w:rFonts w:ascii="David" w:eastAsia="David" w:hAnsi="David" w:cs="David" w:hint="cs"/>
          <w:sz w:val="20"/>
          <w:szCs w:val="20"/>
          <w:rtl/>
          <w:cs/>
          <w:lang w:val="he-IL"/>
        </w:rPr>
        <w:t>כמוה כהצעה חדשה</w:t>
      </w:r>
      <w:r w:rsidR="00ED3A66" w:rsidRPr="00E264E2">
        <w:rPr>
          <w:rFonts w:ascii="David" w:eastAsia="David" w:hAnsi="David" w:cs="David"/>
          <w:sz w:val="20"/>
          <w:szCs w:val="20"/>
          <w:rtl/>
          <w:lang w:val="he-IL"/>
        </w:rPr>
        <w:t xml:space="preserve">. </w:t>
      </w:r>
    </w:p>
    <w:p w:rsidR="006D15E2" w:rsidRPr="001C311B" w:rsidRDefault="006D15E2" w:rsidP="006D15E2">
      <w:pPr>
        <w:pStyle w:val="a3"/>
        <w:pBdr>
          <w:top w:val="nil"/>
          <w:left w:val="nil"/>
          <w:bottom w:val="nil"/>
          <w:right w:val="nil"/>
          <w:between w:val="nil"/>
          <w:bar w:val="nil"/>
        </w:pBdr>
        <w:spacing w:after="0" w:line="240" w:lineRule="auto"/>
        <w:ind w:left="360"/>
        <w:rPr>
          <w:rFonts w:ascii="Trebuchet MS" w:eastAsia="Trebuchet MS" w:hAnsi="Trebuchet MS" w:cs="David"/>
          <w:sz w:val="20"/>
          <w:szCs w:val="20"/>
          <w:rtl/>
        </w:rPr>
      </w:pPr>
    </w:p>
    <w:p w:rsidR="00E264E2" w:rsidRPr="006D15E2" w:rsidRDefault="00A57596" w:rsidP="000A37BE">
      <w:pPr>
        <w:pStyle w:val="a3"/>
        <w:numPr>
          <w:ilvl w:val="0"/>
          <w:numId w:val="116"/>
        </w:numPr>
        <w:pBdr>
          <w:top w:val="nil"/>
          <w:left w:val="nil"/>
          <w:bottom w:val="nil"/>
          <w:right w:val="nil"/>
          <w:between w:val="nil"/>
          <w:bar w:val="nil"/>
        </w:pBdr>
        <w:spacing w:after="0" w:line="240" w:lineRule="auto"/>
        <w:rPr>
          <w:rFonts w:ascii="Trebuchet MS" w:eastAsia="Trebuchet MS" w:hAnsi="Trebuchet MS" w:cs="David"/>
          <w:b/>
          <w:bCs/>
          <w:sz w:val="20"/>
          <w:szCs w:val="20"/>
          <w:u w:val="single"/>
          <w:rtl/>
          <w:cs/>
        </w:rPr>
      </w:pPr>
      <w:r w:rsidRPr="006D15E2">
        <w:rPr>
          <w:rFonts w:ascii="Trebuchet MS" w:eastAsia="Trebuchet MS" w:hAnsi="Trebuchet MS" w:cs="David" w:hint="cs"/>
          <w:b/>
          <w:bCs/>
          <w:sz w:val="20"/>
          <w:szCs w:val="20"/>
          <w:u w:val="single"/>
          <w:rtl/>
        </w:rPr>
        <w:t>חזרה מקיבול</w:t>
      </w:r>
    </w:p>
    <w:p w:rsidR="00E264E2" w:rsidRDefault="00A57596" w:rsidP="000A37BE">
      <w:pPr>
        <w:pStyle w:val="a3"/>
        <w:numPr>
          <w:ilvl w:val="0"/>
          <w:numId w:val="114"/>
        </w:numPr>
        <w:pBdr>
          <w:top w:val="nil"/>
          <w:left w:val="nil"/>
          <w:bottom w:val="nil"/>
          <w:right w:val="nil"/>
          <w:between w:val="nil"/>
          <w:bar w:val="nil"/>
        </w:pBdr>
        <w:spacing w:after="0" w:line="240" w:lineRule="auto"/>
        <w:rPr>
          <w:rFonts w:ascii="Trebuchet MS" w:eastAsia="Trebuchet MS" w:hAnsi="Trebuchet MS" w:cs="David"/>
          <w:b/>
          <w:bCs/>
          <w:sz w:val="20"/>
          <w:szCs w:val="20"/>
          <w:u w:val="single"/>
        </w:rPr>
      </w:pPr>
      <w:r w:rsidRPr="00E264E2">
        <w:rPr>
          <w:rFonts w:ascii="Trebuchet MS" w:eastAsia="Trebuchet MS" w:hAnsi="Trebuchet MS" w:cs="David" w:hint="cs"/>
          <w:b/>
          <w:bCs/>
          <w:sz w:val="20"/>
          <w:szCs w:val="20"/>
          <w:rtl/>
        </w:rPr>
        <w:t>ס' 10-</w:t>
      </w:r>
      <w:r w:rsidRPr="00E264E2">
        <w:rPr>
          <w:rFonts w:ascii="Trebuchet MS" w:eastAsia="Trebuchet MS" w:hAnsi="Trebuchet MS" w:cs="David" w:hint="cs"/>
          <w:b/>
          <w:bCs/>
          <w:sz w:val="20"/>
          <w:szCs w:val="20"/>
          <w:u w:val="single"/>
          <w:rtl/>
        </w:rPr>
        <w:t xml:space="preserve"> </w:t>
      </w:r>
      <w:r w:rsidRPr="00E264E2">
        <w:rPr>
          <w:rFonts w:ascii="Trebuchet MS" w:eastAsia="Trebuchet MS" w:hAnsi="Trebuchet MS" w:cs="David" w:hint="cs"/>
          <w:sz w:val="20"/>
          <w:szCs w:val="20"/>
          <w:rtl/>
        </w:rPr>
        <w:t xml:space="preserve">ניתן לחזור מקיבול כל עוד זה </w:t>
      </w:r>
      <w:r w:rsidRPr="00E264E2">
        <w:rPr>
          <w:rFonts w:ascii="Trebuchet MS" w:eastAsia="Trebuchet MS" w:hAnsi="Trebuchet MS" w:cs="David" w:hint="cs"/>
          <w:b/>
          <w:bCs/>
          <w:sz w:val="20"/>
          <w:szCs w:val="20"/>
          <w:rtl/>
        </w:rPr>
        <w:t>לפני</w:t>
      </w:r>
      <w:r w:rsidRPr="00E264E2">
        <w:rPr>
          <w:rFonts w:ascii="Trebuchet MS" w:eastAsia="Trebuchet MS" w:hAnsi="Trebuchet MS" w:cs="David" w:hint="cs"/>
          <w:sz w:val="20"/>
          <w:szCs w:val="20"/>
          <w:rtl/>
        </w:rPr>
        <w:t xml:space="preserve"> שנמסרה הודעת הקיבול. אם נמסרו יחד- הודעת החזרה תקפה.</w:t>
      </w:r>
    </w:p>
    <w:p w:rsidR="006D15E2" w:rsidRPr="001C311B" w:rsidRDefault="006D15E2" w:rsidP="006D15E2">
      <w:pPr>
        <w:pStyle w:val="a3"/>
        <w:pBdr>
          <w:top w:val="nil"/>
          <w:left w:val="nil"/>
          <w:bottom w:val="nil"/>
          <w:right w:val="nil"/>
          <w:between w:val="nil"/>
          <w:bar w:val="nil"/>
        </w:pBdr>
        <w:spacing w:after="0" w:line="240" w:lineRule="auto"/>
        <w:ind w:left="360"/>
        <w:rPr>
          <w:rFonts w:ascii="Trebuchet MS" w:eastAsia="Trebuchet MS" w:hAnsi="Trebuchet MS" w:cs="David"/>
          <w:b/>
          <w:bCs/>
          <w:sz w:val="20"/>
          <w:szCs w:val="20"/>
          <w:u w:val="single"/>
          <w:rtl/>
        </w:rPr>
      </w:pPr>
    </w:p>
    <w:p w:rsidR="00A57596" w:rsidRPr="006D15E2" w:rsidRDefault="00A57596" w:rsidP="000A37BE">
      <w:pPr>
        <w:pStyle w:val="a3"/>
        <w:numPr>
          <w:ilvl w:val="0"/>
          <w:numId w:val="116"/>
        </w:numPr>
        <w:pBdr>
          <w:top w:val="nil"/>
          <w:left w:val="nil"/>
          <w:bottom w:val="nil"/>
          <w:right w:val="nil"/>
          <w:between w:val="nil"/>
          <w:bar w:val="nil"/>
        </w:pBdr>
        <w:spacing w:after="0" w:line="240" w:lineRule="auto"/>
        <w:rPr>
          <w:rFonts w:ascii="Trebuchet MS" w:eastAsia="Trebuchet MS" w:hAnsi="Trebuchet MS" w:cs="David"/>
          <w:b/>
          <w:bCs/>
          <w:sz w:val="20"/>
          <w:szCs w:val="20"/>
          <w:u w:val="single"/>
          <w:rtl/>
          <w:cs/>
        </w:rPr>
      </w:pPr>
      <w:r w:rsidRPr="006D15E2">
        <w:rPr>
          <w:rFonts w:ascii="Trebuchet MS" w:eastAsia="Trebuchet MS" w:hAnsi="Trebuchet MS" w:cs="David" w:hint="cs"/>
          <w:b/>
          <w:bCs/>
          <w:sz w:val="20"/>
          <w:szCs w:val="20"/>
          <w:u w:val="single"/>
          <w:rtl/>
        </w:rPr>
        <w:t>קיבול עם שינוי</w:t>
      </w:r>
    </w:p>
    <w:p w:rsidR="00ED3A66" w:rsidRPr="00E264E2" w:rsidRDefault="00A57596" w:rsidP="000A37BE">
      <w:pPr>
        <w:pStyle w:val="a3"/>
        <w:numPr>
          <w:ilvl w:val="0"/>
          <w:numId w:val="113"/>
        </w:numPr>
        <w:pBdr>
          <w:top w:val="nil"/>
          <w:left w:val="nil"/>
          <w:bottom w:val="nil"/>
          <w:right w:val="nil"/>
          <w:between w:val="nil"/>
          <w:bar w:val="nil"/>
        </w:pBdr>
        <w:spacing w:after="0" w:line="240" w:lineRule="auto"/>
        <w:rPr>
          <w:rFonts w:ascii="Trebuchet MS" w:eastAsia="Trebuchet MS" w:hAnsi="Trebuchet MS" w:cs="David"/>
          <w:sz w:val="20"/>
          <w:szCs w:val="20"/>
          <w:rtl/>
        </w:rPr>
      </w:pPr>
      <w:r w:rsidRPr="00E264E2">
        <w:rPr>
          <w:rFonts w:ascii="David" w:eastAsia="David" w:hAnsi="David" w:cs="David" w:hint="cs"/>
          <w:b/>
          <w:bCs/>
          <w:sz w:val="20"/>
          <w:szCs w:val="20"/>
          <w:rtl/>
          <w:cs/>
          <w:lang w:val="he-IL"/>
        </w:rPr>
        <w:t>ס' 11-</w:t>
      </w:r>
      <w:r w:rsidRPr="00E264E2">
        <w:rPr>
          <w:rFonts w:ascii="David" w:eastAsia="David" w:hAnsi="David" w:cs="David" w:hint="cs"/>
          <w:sz w:val="20"/>
          <w:szCs w:val="20"/>
          <w:rtl/>
          <w:cs/>
          <w:lang w:val="he-IL"/>
        </w:rPr>
        <w:t xml:space="preserve"> קיבול עם תוספת=</w:t>
      </w:r>
      <w:r w:rsidR="00ED3A66" w:rsidRPr="00E264E2">
        <w:rPr>
          <w:rFonts w:ascii="David" w:eastAsia="David" w:hAnsi="David" w:cs="David" w:hint="cs"/>
          <w:sz w:val="20"/>
          <w:szCs w:val="20"/>
          <w:rtl/>
          <w:cs/>
          <w:lang w:val="he-IL"/>
        </w:rPr>
        <w:t xml:space="preserve"> </w:t>
      </w:r>
      <w:r w:rsidRPr="00E264E2">
        <w:rPr>
          <w:rFonts w:ascii="David" w:eastAsia="David" w:hAnsi="David" w:cs="David" w:hint="cs"/>
          <w:sz w:val="20"/>
          <w:szCs w:val="20"/>
          <w:rtl/>
          <w:cs/>
          <w:lang w:val="he-IL"/>
        </w:rPr>
        <w:t>הצעה</w:t>
      </w:r>
      <w:r w:rsidR="00ED3A66" w:rsidRPr="00E264E2">
        <w:rPr>
          <w:rFonts w:ascii="David" w:eastAsia="David" w:hAnsi="David" w:cs="David" w:hint="cs"/>
          <w:sz w:val="20"/>
          <w:szCs w:val="20"/>
          <w:rtl/>
          <w:cs/>
          <w:lang w:val="he-IL"/>
        </w:rPr>
        <w:t xml:space="preserve"> חדשה </w:t>
      </w:r>
      <w:r w:rsidR="00ED3A66" w:rsidRPr="00E264E2">
        <w:rPr>
          <w:rFonts w:ascii="David" w:eastAsia="David" w:hAnsi="David" w:cs="David"/>
          <w:b/>
          <w:bCs/>
          <w:sz w:val="20"/>
          <w:szCs w:val="20"/>
          <w:rtl/>
          <w:lang w:val="he-IL"/>
        </w:rPr>
        <w:t>(</w:t>
      </w:r>
      <w:r w:rsidR="00ED3A66" w:rsidRPr="00E264E2">
        <w:rPr>
          <w:rFonts w:ascii="David" w:eastAsia="David" w:hAnsi="David" w:cs="David" w:hint="cs"/>
          <w:b/>
          <w:bCs/>
          <w:sz w:val="20"/>
          <w:szCs w:val="20"/>
          <w:rtl/>
          <w:cs/>
          <w:lang w:val="he-IL"/>
        </w:rPr>
        <w:t>פס</w:t>
      </w:r>
      <w:r w:rsidR="00ED3A66" w:rsidRPr="00E264E2">
        <w:rPr>
          <w:rFonts w:ascii="David" w:eastAsia="David" w:hAnsi="David" w:cs="David"/>
          <w:b/>
          <w:bCs/>
          <w:sz w:val="20"/>
          <w:szCs w:val="20"/>
          <w:rtl/>
          <w:lang w:val="he-IL"/>
        </w:rPr>
        <w:t>"</w:t>
      </w:r>
      <w:r w:rsidR="00ED3A66" w:rsidRPr="00E264E2">
        <w:rPr>
          <w:rFonts w:ascii="David" w:eastAsia="David" w:hAnsi="David" w:cs="David" w:hint="cs"/>
          <w:b/>
          <w:bCs/>
          <w:sz w:val="20"/>
          <w:szCs w:val="20"/>
          <w:rtl/>
          <w:cs/>
          <w:lang w:val="he-IL"/>
        </w:rPr>
        <w:t>ד כהן עיצובים</w:t>
      </w:r>
      <w:r w:rsidR="00ED3A66" w:rsidRPr="00E264E2">
        <w:rPr>
          <w:rFonts w:ascii="David" w:eastAsia="David" w:hAnsi="David" w:cs="David"/>
          <w:b/>
          <w:bCs/>
          <w:sz w:val="20"/>
          <w:szCs w:val="20"/>
          <w:rtl/>
          <w:lang w:val="he-IL"/>
        </w:rPr>
        <w:t>)</w:t>
      </w:r>
    </w:p>
    <w:p w:rsidR="00E264E2" w:rsidRDefault="00E264E2" w:rsidP="0094295E">
      <w:pPr>
        <w:pBdr>
          <w:top w:val="nil"/>
          <w:left w:val="nil"/>
          <w:bottom w:val="nil"/>
          <w:right w:val="nil"/>
          <w:between w:val="nil"/>
          <w:bar w:val="nil"/>
        </w:pBdr>
        <w:spacing w:after="200" w:line="240" w:lineRule="auto"/>
        <w:rPr>
          <w:rFonts w:ascii="Trebuchet MS" w:eastAsia="Trebuchet MS" w:hAnsi="Trebuchet MS" w:cs="David"/>
          <w:b/>
          <w:bCs/>
          <w:color w:val="FF0000"/>
          <w:rtl/>
        </w:rPr>
      </w:pPr>
    </w:p>
    <w:p w:rsidR="001C311B" w:rsidRDefault="001C311B" w:rsidP="0094295E">
      <w:pPr>
        <w:pBdr>
          <w:top w:val="nil"/>
          <w:left w:val="nil"/>
          <w:bottom w:val="nil"/>
          <w:right w:val="nil"/>
          <w:between w:val="nil"/>
          <w:bar w:val="nil"/>
        </w:pBdr>
        <w:spacing w:after="200" w:line="240" w:lineRule="auto"/>
        <w:rPr>
          <w:rFonts w:ascii="Trebuchet MS" w:eastAsia="Trebuchet MS" w:hAnsi="Trebuchet MS" w:cs="David"/>
          <w:b/>
          <w:bCs/>
          <w:color w:val="FF0000"/>
          <w:rtl/>
        </w:rPr>
      </w:pPr>
    </w:p>
    <w:p w:rsidR="00A83EE6" w:rsidRPr="00E264E2" w:rsidRDefault="00A83EE6" w:rsidP="0094295E">
      <w:pPr>
        <w:pBdr>
          <w:top w:val="nil"/>
          <w:left w:val="nil"/>
          <w:bottom w:val="nil"/>
          <w:right w:val="nil"/>
          <w:between w:val="nil"/>
          <w:bar w:val="nil"/>
        </w:pBdr>
        <w:spacing w:after="200" w:line="240" w:lineRule="auto"/>
        <w:rPr>
          <w:rFonts w:ascii="Trebuchet MS" w:eastAsia="Trebuchet MS" w:hAnsi="Trebuchet MS" w:cs="David"/>
          <w:b/>
          <w:bCs/>
          <w:color w:val="FF0000"/>
          <w:sz w:val="24"/>
          <w:szCs w:val="24"/>
          <w:u w:val="single"/>
          <w:rtl/>
          <w:cs/>
        </w:rPr>
      </w:pPr>
      <w:proofErr w:type="spellStart"/>
      <w:r w:rsidRPr="00E264E2">
        <w:rPr>
          <w:rFonts w:ascii="Trebuchet MS" w:eastAsia="Trebuchet MS" w:hAnsi="Trebuchet MS" w:cs="David" w:hint="cs"/>
          <w:b/>
          <w:bCs/>
          <w:color w:val="FF0000"/>
          <w:sz w:val="24"/>
          <w:szCs w:val="24"/>
          <w:u w:val="single"/>
          <w:rtl/>
        </w:rPr>
        <w:t>זכרון</w:t>
      </w:r>
      <w:proofErr w:type="spellEnd"/>
      <w:r w:rsidRPr="00E264E2">
        <w:rPr>
          <w:rFonts w:ascii="Trebuchet MS" w:eastAsia="Trebuchet MS" w:hAnsi="Trebuchet MS" w:cs="David" w:hint="cs"/>
          <w:b/>
          <w:bCs/>
          <w:color w:val="FF0000"/>
          <w:sz w:val="24"/>
          <w:szCs w:val="24"/>
          <w:u w:val="single"/>
          <w:rtl/>
        </w:rPr>
        <w:t xml:space="preserve"> דברים:</w:t>
      </w:r>
    </w:p>
    <w:p w:rsidR="00A83EE6" w:rsidRPr="00A83EE6" w:rsidRDefault="00A83EE6" w:rsidP="000A37BE">
      <w:pPr>
        <w:pStyle w:val="a3"/>
        <w:numPr>
          <w:ilvl w:val="0"/>
          <w:numId w:val="12"/>
        </w:numPr>
        <w:pBdr>
          <w:top w:val="nil"/>
          <w:left w:val="nil"/>
          <w:bottom w:val="nil"/>
          <w:right w:val="nil"/>
          <w:between w:val="nil"/>
          <w:bar w:val="nil"/>
        </w:pBdr>
        <w:spacing w:after="200" w:line="240" w:lineRule="auto"/>
        <w:rPr>
          <w:rFonts w:ascii="Trebuchet MS" w:eastAsia="Trebuchet MS" w:hAnsi="Trebuchet MS" w:cs="David"/>
          <w:sz w:val="20"/>
          <w:szCs w:val="20"/>
          <w:rtl/>
          <w:cs/>
        </w:rPr>
      </w:pPr>
      <w:r w:rsidRPr="00A83EE6">
        <w:rPr>
          <w:rFonts w:ascii="Trebuchet MS" w:eastAsia="Trebuchet MS" w:hAnsi="Trebuchet MS" w:cs="David" w:hint="cs"/>
          <w:sz w:val="20"/>
          <w:szCs w:val="20"/>
          <w:rtl/>
        </w:rPr>
        <w:t>רק טיוטה או חוזה מחייב?</w:t>
      </w:r>
      <w:r w:rsidRPr="00A83EE6">
        <w:rPr>
          <w:rFonts w:ascii="Trebuchet MS" w:eastAsia="Trebuchet MS" w:hAnsi="Trebuchet MS" w:cs="David" w:hint="cs"/>
          <w:sz w:val="20"/>
          <w:szCs w:val="20"/>
          <w:rtl/>
          <w:cs/>
        </w:rPr>
        <w:t xml:space="preserve"> </w:t>
      </w:r>
      <w:r w:rsidR="006D1B3A">
        <w:rPr>
          <w:rFonts w:ascii="Trebuchet MS" w:eastAsia="Trebuchet MS" w:hAnsi="Trebuchet MS" w:cs="David" w:hint="cs"/>
          <w:sz w:val="20"/>
          <w:szCs w:val="20"/>
          <w:rtl/>
          <w:cs/>
        </w:rPr>
        <w:t xml:space="preserve">לפי </w:t>
      </w:r>
      <w:r w:rsidR="006D1B3A" w:rsidRPr="006D1B3A">
        <w:rPr>
          <w:rFonts w:ascii="Trebuchet MS" w:eastAsia="Trebuchet MS" w:hAnsi="Trebuchet MS" w:cs="David" w:hint="cs"/>
          <w:b/>
          <w:bCs/>
          <w:sz w:val="20"/>
          <w:szCs w:val="20"/>
          <w:rtl/>
          <w:cs/>
        </w:rPr>
        <w:t xml:space="preserve">פ"ד </w:t>
      </w:r>
      <w:proofErr w:type="spellStart"/>
      <w:r w:rsidR="006D1B3A" w:rsidRPr="006D1B3A">
        <w:rPr>
          <w:rFonts w:ascii="Trebuchet MS" w:eastAsia="Trebuchet MS" w:hAnsi="Trebuchet MS" w:cs="David" w:hint="cs"/>
          <w:b/>
          <w:bCs/>
          <w:sz w:val="20"/>
          <w:szCs w:val="20"/>
          <w:rtl/>
          <w:cs/>
        </w:rPr>
        <w:t>רבינאי</w:t>
      </w:r>
      <w:proofErr w:type="spellEnd"/>
      <w:r w:rsidR="006D1B3A" w:rsidRPr="006D1B3A">
        <w:rPr>
          <w:rFonts w:ascii="Trebuchet MS" w:eastAsia="Trebuchet MS" w:hAnsi="Trebuchet MS" w:cs="David" w:hint="cs"/>
          <w:b/>
          <w:bCs/>
          <w:sz w:val="20"/>
          <w:szCs w:val="20"/>
          <w:rtl/>
          <w:cs/>
        </w:rPr>
        <w:t xml:space="preserve"> מן השקד מפי ברק</w:t>
      </w:r>
      <w:r w:rsidR="006D1B3A">
        <w:rPr>
          <w:rFonts w:ascii="Trebuchet MS" w:eastAsia="Trebuchet MS" w:hAnsi="Trebuchet MS" w:cs="David" w:hint="cs"/>
          <w:sz w:val="20"/>
          <w:szCs w:val="20"/>
          <w:rtl/>
          <w:cs/>
        </w:rPr>
        <w:t xml:space="preserve"> </w:t>
      </w:r>
      <w:r w:rsidRPr="00A83EE6">
        <w:rPr>
          <w:rFonts w:ascii="Trebuchet MS" w:eastAsia="Trebuchet MS" w:hAnsi="Trebuchet MS" w:cs="David" w:hint="cs"/>
          <w:sz w:val="20"/>
          <w:szCs w:val="20"/>
          <w:rtl/>
          <w:cs/>
        </w:rPr>
        <w:t xml:space="preserve">נבדוק </w:t>
      </w:r>
      <w:proofErr w:type="spellStart"/>
      <w:r w:rsidRPr="006D1B3A">
        <w:rPr>
          <w:rFonts w:ascii="Trebuchet MS" w:eastAsia="Trebuchet MS" w:hAnsi="Trebuchet MS" w:cs="David" w:hint="cs"/>
          <w:sz w:val="20"/>
          <w:szCs w:val="20"/>
          <w:u w:val="single"/>
          <w:rtl/>
          <w:cs/>
        </w:rPr>
        <w:t>גמירות</w:t>
      </w:r>
      <w:proofErr w:type="spellEnd"/>
      <w:r w:rsidRPr="006D1B3A">
        <w:rPr>
          <w:rFonts w:ascii="Trebuchet MS" w:eastAsia="Trebuchet MS" w:hAnsi="Trebuchet MS" w:cs="David" w:hint="cs"/>
          <w:sz w:val="20"/>
          <w:szCs w:val="20"/>
          <w:u w:val="single"/>
          <w:rtl/>
          <w:cs/>
        </w:rPr>
        <w:t xml:space="preserve"> דעת ומסוימות</w:t>
      </w:r>
      <w:r w:rsidRPr="00A83EE6">
        <w:rPr>
          <w:rFonts w:ascii="Trebuchet MS" w:eastAsia="Trebuchet MS" w:hAnsi="Trebuchet MS" w:cs="David" w:hint="cs"/>
          <w:sz w:val="20"/>
          <w:szCs w:val="20"/>
          <w:rtl/>
          <w:cs/>
        </w:rPr>
        <w:t xml:space="preserve"> של המסמך</w:t>
      </w:r>
      <w:r>
        <w:rPr>
          <w:rFonts w:ascii="Trebuchet MS" w:eastAsia="Trebuchet MS" w:hAnsi="Trebuchet MS" w:cs="David" w:hint="cs"/>
          <w:sz w:val="20"/>
          <w:szCs w:val="20"/>
          <w:rtl/>
          <w:cs/>
        </w:rPr>
        <w:t xml:space="preserve"> והצדדים</w:t>
      </w:r>
      <w:r w:rsidRPr="00A83EE6">
        <w:rPr>
          <w:rFonts w:ascii="Trebuchet MS" w:eastAsia="Trebuchet MS" w:hAnsi="Trebuchet MS" w:cs="David" w:hint="cs"/>
          <w:sz w:val="20"/>
          <w:szCs w:val="20"/>
          <w:rtl/>
          <w:cs/>
        </w:rPr>
        <w:t xml:space="preserve"> באמצעות מבחני העזר</w:t>
      </w:r>
      <w:r>
        <w:rPr>
          <w:rFonts w:ascii="Trebuchet MS" w:eastAsia="Trebuchet MS" w:hAnsi="Trebuchet MS" w:cs="David" w:hint="cs"/>
          <w:sz w:val="20"/>
          <w:szCs w:val="20"/>
          <w:rtl/>
          <w:cs/>
        </w:rPr>
        <w:t>:</w:t>
      </w:r>
    </w:p>
    <w:p w:rsidR="006D1B3A" w:rsidRPr="009D0185" w:rsidRDefault="00A83EE6" w:rsidP="000A37BE">
      <w:pPr>
        <w:pStyle w:val="a3"/>
        <w:numPr>
          <w:ilvl w:val="0"/>
          <w:numId w:val="13"/>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cs/>
        </w:rPr>
      </w:pPr>
      <w:r w:rsidRPr="006D1B3A">
        <w:rPr>
          <w:rFonts w:ascii="David" w:eastAsia="David" w:hAnsi="David" w:cs="David" w:hint="cs"/>
          <w:sz w:val="20"/>
          <w:szCs w:val="20"/>
          <w:u w:val="single"/>
          <w:rtl/>
          <w:cs/>
          <w:lang w:val="he-IL"/>
        </w:rPr>
        <w:t xml:space="preserve">נסיבות </w:t>
      </w:r>
      <w:r w:rsidR="006D1B3A" w:rsidRPr="006D1B3A">
        <w:rPr>
          <w:rFonts w:ascii="David" w:eastAsia="David" w:hAnsi="David" w:cs="David" w:hint="cs"/>
          <w:sz w:val="20"/>
          <w:szCs w:val="20"/>
          <w:u w:val="single"/>
          <w:rtl/>
          <w:cs/>
          <w:lang w:val="he-IL"/>
        </w:rPr>
        <w:t>שקדמו לכריתה</w:t>
      </w:r>
      <w:r w:rsidRPr="00A83EE6">
        <w:rPr>
          <w:rFonts w:ascii="David" w:eastAsia="David" w:hAnsi="David" w:cs="David" w:hint="cs"/>
          <w:sz w:val="20"/>
          <w:szCs w:val="20"/>
          <w:rtl/>
          <w:cs/>
          <w:lang w:val="he-IL"/>
        </w:rPr>
        <w:t xml:space="preserve"> </w:t>
      </w:r>
      <w:r w:rsidR="006D1B3A">
        <w:rPr>
          <w:rFonts w:ascii="David" w:eastAsia="David" w:hAnsi="David" w:cs="David"/>
          <w:sz w:val="20"/>
          <w:szCs w:val="20"/>
          <w:rtl/>
          <w:lang w:val="he-IL"/>
        </w:rPr>
        <w:t>–</w:t>
      </w:r>
      <w:r w:rsidR="009D0185">
        <w:rPr>
          <w:rFonts w:ascii="David" w:eastAsia="David" w:hAnsi="David" w:cs="David" w:hint="cs"/>
          <w:sz w:val="20"/>
          <w:szCs w:val="20"/>
          <w:rtl/>
          <w:lang w:val="he-IL"/>
        </w:rPr>
        <w:t xml:space="preserve">אם אמרו שהוא לא </w:t>
      </w:r>
      <w:proofErr w:type="spellStart"/>
      <w:r w:rsidR="009D0185">
        <w:rPr>
          <w:rFonts w:ascii="David" w:eastAsia="David" w:hAnsi="David" w:cs="David" w:hint="cs"/>
          <w:sz w:val="20"/>
          <w:szCs w:val="20"/>
          <w:rtl/>
          <w:lang w:val="he-IL"/>
        </w:rPr>
        <w:t>מחייב</w:t>
      </w:r>
      <w:r w:rsidR="006D1B3A" w:rsidRPr="009D0185">
        <w:rPr>
          <w:rFonts w:ascii="David" w:eastAsia="David" w:hAnsi="David" w:cs="David" w:hint="cs"/>
          <w:sz w:val="20"/>
          <w:szCs w:val="20"/>
          <w:rtl/>
          <w:lang w:val="he-IL"/>
        </w:rPr>
        <w:t>,או</w:t>
      </w:r>
      <w:proofErr w:type="spellEnd"/>
      <w:r w:rsidR="006D1B3A" w:rsidRPr="009D0185">
        <w:rPr>
          <w:rFonts w:ascii="David" w:eastAsia="David" w:hAnsi="David" w:cs="David" w:hint="cs"/>
          <w:sz w:val="20"/>
          <w:szCs w:val="20"/>
          <w:rtl/>
          <w:lang w:val="he-IL"/>
        </w:rPr>
        <w:t xml:space="preserve"> התדיינו </w:t>
      </w:r>
      <w:proofErr w:type="spellStart"/>
      <w:r w:rsidR="006D1B3A" w:rsidRPr="009D0185">
        <w:rPr>
          <w:rFonts w:ascii="David" w:eastAsia="David" w:hAnsi="David" w:cs="David" w:hint="cs"/>
          <w:sz w:val="20"/>
          <w:szCs w:val="20"/>
          <w:rtl/>
          <w:lang w:val="he-IL"/>
        </w:rPr>
        <w:t>בעינין</w:t>
      </w:r>
      <w:proofErr w:type="spellEnd"/>
      <w:r w:rsidR="006D1B3A" w:rsidRPr="009D0185">
        <w:rPr>
          <w:rFonts w:ascii="David" w:eastAsia="David" w:hAnsi="David" w:cs="David" w:hint="cs"/>
          <w:sz w:val="20"/>
          <w:szCs w:val="20"/>
          <w:rtl/>
          <w:lang w:val="he-IL"/>
        </w:rPr>
        <w:t xml:space="preserve"> התוקף אך לא חתמו בפועל.</w:t>
      </w:r>
      <w:r w:rsidR="006D1B3A" w:rsidRPr="009D0185">
        <w:rPr>
          <w:rFonts w:cs="David" w:hint="cs"/>
          <w:sz w:val="20"/>
          <w:szCs w:val="20"/>
          <w:rtl/>
          <w:cs/>
        </w:rPr>
        <w:t xml:space="preserve"> </w:t>
      </w:r>
    </w:p>
    <w:p w:rsidR="00A83EE6" w:rsidRPr="006D1B3A" w:rsidRDefault="00A83EE6" w:rsidP="000A37BE">
      <w:pPr>
        <w:pStyle w:val="a3"/>
        <w:numPr>
          <w:ilvl w:val="0"/>
          <w:numId w:val="13"/>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6D1B3A">
        <w:rPr>
          <w:rFonts w:ascii="David" w:eastAsia="David" w:hAnsi="David" w:cs="David" w:hint="cs"/>
          <w:sz w:val="20"/>
          <w:szCs w:val="20"/>
          <w:u w:val="single"/>
          <w:rtl/>
          <w:cs/>
          <w:lang w:val="he-IL"/>
        </w:rPr>
        <w:t>נוסחת הקשר</w:t>
      </w:r>
      <w:r w:rsidRPr="00A83EE6">
        <w:rPr>
          <w:rFonts w:ascii="David" w:eastAsia="David" w:hAnsi="David" w:cs="David"/>
          <w:sz w:val="20"/>
          <w:szCs w:val="20"/>
          <w:rtl/>
          <w:lang w:val="he-IL"/>
        </w:rPr>
        <w:t>-</w:t>
      </w:r>
      <w:r w:rsidR="006D1B3A">
        <w:rPr>
          <w:rFonts w:ascii="David" w:eastAsia="David" w:hAnsi="David" w:cs="David" w:hint="cs"/>
          <w:sz w:val="20"/>
          <w:szCs w:val="20"/>
          <w:rtl/>
          <w:lang w:val="he-IL"/>
        </w:rPr>
        <w:t xml:space="preserve">איך </w:t>
      </w:r>
      <w:proofErr w:type="spellStart"/>
      <w:r w:rsidR="006D1B3A">
        <w:rPr>
          <w:rFonts w:ascii="David" w:eastAsia="David" w:hAnsi="David" w:cs="David" w:hint="cs"/>
          <w:sz w:val="20"/>
          <w:szCs w:val="20"/>
          <w:rtl/>
          <w:lang w:val="he-IL"/>
        </w:rPr>
        <w:t>זכרון</w:t>
      </w:r>
      <w:proofErr w:type="spellEnd"/>
      <w:r w:rsidR="006D1B3A">
        <w:rPr>
          <w:rFonts w:ascii="David" w:eastAsia="David" w:hAnsi="David" w:cs="David" w:hint="cs"/>
          <w:sz w:val="20"/>
          <w:szCs w:val="20"/>
          <w:rtl/>
          <w:lang w:val="he-IL"/>
        </w:rPr>
        <w:t xml:space="preserve"> הדברים התייחס לחוזה הסופי ולחתימתו</w:t>
      </w:r>
      <w:r w:rsidR="009D0185">
        <w:rPr>
          <w:rFonts w:ascii="David" w:eastAsia="David" w:hAnsi="David" w:cs="David" w:hint="cs"/>
          <w:sz w:val="20"/>
          <w:szCs w:val="20"/>
          <w:rtl/>
          <w:lang w:val="he-IL"/>
        </w:rPr>
        <w:t>?</w:t>
      </w:r>
      <w:r w:rsidRPr="00A83EE6">
        <w:rPr>
          <w:rFonts w:ascii="David" w:eastAsia="David" w:hAnsi="David" w:cs="David"/>
          <w:sz w:val="20"/>
          <w:szCs w:val="20"/>
          <w:rtl/>
          <w:lang w:val="he-IL"/>
        </w:rPr>
        <w:t xml:space="preserve"> </w:t>
      </w:r>
    </w:p>
    <w:p w:rsidR="00A83EE6" w:rsidRPr="006D1B3A" w:rsidRDefault="00A83EE6" w:rsidP="000A37BE">
      <w:pPr>
        <w:pStyle w:val="a3"/>
        <w:numPr>
          <w:ilvl w:val="0"/>
          <w:numId w:val="13"/>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u w:val="single"/>
          <w:rtl/>
        </w:rPr>
      </w:pPr>
      <w:r w:rsidRPr="006D1B3A">
        <w:rPr>
          <w:rFonts w:ascii="David" w:eastAsia="David" w:hAnsi="David" w:cs="David" w:hint="cs"/>
          <w:sz w:val="20"/>
          <w:szCs w:val="20"/>
          <w:u w:val="single"/>
          <w:rtl/>
          <w:cs/>
          <w:lang w:val="he-IL"/>
        </w:rPr>
        <w:t xml:space="preserve">תשלום דמי קדימה </w:t>
      </w:r>
      <w:r w:rsidR="006D1B3A">
        <w:rPr>
          <w:rFonts w:ascii="David" w:eastAsia="David" w:hAnsi="David" w:cs="David" w:hint="cs"/>
          <w:sz w:val="20"/>
          <w:szCs w:val="20"/>
          <w:u w:val="single"/>
          <w:rtl/>
          <w:cs/>
          <w:lang w:val="he-IL"/>
        </w:rPr>
        <w:t>גבוהים</w:t>
      </w:r>
      <w:r w:rsidR="006D1B3A">
        <w:rPr>
          <w:rFonts w:ascii="Trebuchet MS" w:eastAsia="Trebuchet MS" w:hAnsi="Trebuchet MS" w:cs="David" w:hint="cs"/>
          <w:sz w:val="20"/>
          <w:szCs w:val="20"/>
          <w:u w:val="single"/>
          <w:rtl/>
        </w:rPr>
        <w:t xml:space="preserve">- </w:t>
      </w:r>
      <w:r w:rsidR="006D1B3A" w:rsidRPr="00E06149">
        <w:rPr>
          <w:rFonts w:ascii="Trebuchet MS" w:eastAsia="Trebuchet MS" w:hAnsi="Trebuchet MS" w:cs="David" w:hint="cs"/>
          <w:sz w:val="20"/>
          <w:szCs w:val="20"/>
          <w:rtl/>
        </w:rPr>
        <w:t xml:space="preserve">מעיד על </w:t>
      </w:r>
      <w:proofErr w:type="spellStart"/>
      <w:r w:rsidR="006D1B3A" w:rsidRPr="00E06149">
        <w:rPr>
          <w:rFonts w:ascii="Trebuchet MS" w:eastAsia="Trebuchet MS" w:hAnsi="Trebuchet MS" w:cs="David" w:hint="cs"/>
          <w:sz w:val="20"/>
          <w:szCs w:val="20"/>
          <w:rtl/>
        </w:rPr>
        <w:t>גמ"ד</w:t>
      </w:r>
      <w:proofErr w:type="spellEnd"/>
    </w:p>
    <w:p w:rsidR="00A83EE6" w:rsidRDefault="006D1B3A" w:rsidP="000A37BE">
      <w:pPr>
        <w:pStyle w:val="a3"/>
        <w:numPr>
          <w:ilvl w:val="0"/>
          <w:numId w:val="13"/>
        </w:numPr>
        <w:pBdr>
          <w:top w:val="nil"/>
          <w:left w:val="nil"/>
          <w:bottom w:val="nil"/>
          <w:right w:val="nil"/>
          <w:between w:val="nil"/>
          <w:bar w:val="nil"/>
        </w:pBdr>
        <w:spacing w:after="0" w:line="240" w:lineRule="auto"/>
        <w:contextualSpacing w:val="0"/>
        <w:rPr>
          <w:rFonts w:cs="David"/>
          <w:sz w:val="20"/>
          <w:szCs w:val="20"/>
          <w:u w:val="single"/>
        </w:rPr>
      </w:pPr>
      <w:r>
        <w:rPr>
          <w:rFonts w:ascii="David" w:eastAsia="David" w:hAnsi="David" w:cs="David" w:hint="cs"/>
          <w:sz w:val="20"/>
          <w:szCs w:val="20"/>
          <w:u w:val="single"/>
          <w:rtl/>
          <w:cs/>
          <w:lang w:val="he-IL"/>
        </w:rPr>
        <w:t>דמי פיצוי מוסכם</w:t>
      </w:r>
      <w:r>
        <w:rPr>
          <w:rFonts w:cs="David" w:hint="cs"/>
          <w:sz w:val="20"/>
          <w:szCs w:val="20"/>
          <w:u w:val="single"/>
          <w:rtl/>
        </w:rPr>
        <w:t xml:space="preserve"> גבוה- </w:t>
      </w:r>
      <w:r w:rsidRPr="00E06149">
        <w:rPr>
          <w:rFonts w:cs="David" w:hint="cs"/>
          <w:sz w:val="20"/>
          <w:szCs w:val="20"/>
          <w:rtl/>
        </w:rPr>
        <w:t xml:space="preserve">מעיד על </w:t>
      </w:r>
      <w:proofErr w:type="spellStart"/>
      <w:r w:rsidRPr="00E06149">
        <w:rPr>
          <w:rFonts w:cs="David" w:hint="cs"/>
          <w:sz w:val="20"/>
          <w:szCs w:val="20"/>
          <w:rtl/>
        </w:rPr>
        <w:t>גמ"ד</w:t>
      </w:r>
      <w:proofErr w:type="spellEnd"/>
    </w:p>
    <w:p w:rsidR="00576065" w:rsidRPr="006D1B3A" w:rsidRDefault="00576065" w:rsidP="000A37BE">
      <w:pPr>
        <w:pStyle w:val="a3"/>
        <w:numPr>
          <w:ilvl w:val="0"/>
          <w:numId w:val="13"/>
        </w:numPr>
        <w:pBdr>
          <w:top w:val="nil"/>
          <w:left w:val="nil"/>
          <w:bottom w:val="nil"/>
          <w:right w:val="nil"/>
          <w:between w:val="nil"/>
          <w:bar w:val="nil"/>
        </w:pBdr>
        <w:spacing w:after="0" w:line="240" w:lineRule="auto"/>
        <w:contextualSpacing w:val="0"/>
        <w:rPr>
          <w:rFonts w:cs="David"/>
          <w:sz w:val="20"/>
          <w:szCs w:val="20"/>
          <w:u w:val="single"/>
        </w:rPr>
      </w:pPr>
      <w:proofErr w:type="spellStart"/>
      <w:r>
        <w:rPr>
          <w:rFonts w:ascii="David" w:eastAsia="David" w:hAnsi="David" w:cs="David" w:hint="cs"/>
          <w:sz w:val="20"/>
          <w:szCs w:val="20"/>
          <w:u w:val="single"/>
          <w:rtl/>
          <w:cs/>
          <w:lang w:val="he-IL"/>
        </w:rPr>
        <w:t>זכרון</w:t>
      </w:r>
      <w:proofErr w:type="spellEnd"/>
      <w:r>
        <w:rPr>
          <w:rFonts w:ascii="David" w:eastAsia="David" w:hAnsi="David" w:cs="David" w:hint="cs"/>
          <w:sz w:val="20"/>
          <w:szCs w:val="20"/>
          <w:u w:val="single"/>
          <w:rtl/>
          <w:cs/>
          <w:lang w:val="he-IL"/>
        </w:rPr>
        <w:t xml:space="preserve"> דברים מפורט לפרטים-</w:t>
      </w:r>
      <w:r>
        <w:rPr>
          <w:rFonts w:cs="David" w:hint="cs"/>
          <w:sz w:val="20"/>
          <w:szCs w:val="20"/>
          <w:u w:val="single"/>
          <w:rtl/>
        </w:rPr>
        <w:t>כנראה שראו בו מחייב.</w:t>
      </w:r>
    </w:p>
    <w:p w:rsidR="00E06149" w:rsidRPr="00E264E2" w:rsidRDefault="00A83EE6" w:rsidP="000A37BE">
      <w:pPr>
        <w:pStyle w:val="a3"/>
        <w:numPr>
          <w:ilvl w:val="0"/>
          <w:numId w:val="12"/>
        </w:numPr>
        <w:pBdr>
          <w:top w:val="nil"/>
          <w:left w:val="nil"/>
          <w:bottom w:val="nil"/>
          <w:right w:val="nil"/>
          <w:between w:val="nil"/>
          <w:bar w:val="nil"/>
        </w:pBdr>
        <w:spacing w:after="0" w:line="240" w:lineRule="auto"/>
        <w:rPr>
          <w:rFonts w:cs="David"/>
          <w:sz w:val="20"/>
          <w:szCs w:val="20"/>
          <w:rtl/>
          <w:cs/>
        </w:rPr>
      </w:pPr>
      <w:r w:rsidRPr="00E06149">
        <w:rPr>
          <w:rFonts w:ascii="David" w:eastAsia="David" w:hAnsi="David" w:cs="David" w:hint="cs"/>
          <w:sz w:val="20"/>
          <w:szCs w:val="20"/>
          <w:u w:val="single"/>
          <w:rtl/>
          <w:cs/>
          <w:lang w:val="he-IL"/>
        </w:rPr>
        <w:t>הכותרת לא מעידה</w:t>
      </w:r>
      <w:r w:rsidRPr="00E06149">
        <w:rPr>
          <w:rFonts w:ascii="David" w:eastAsia="David" w:hAnsi="David" w:cs="David" w:hint="cs"/>
          <w:sz w:val="20"/>
          <w:szCs w:val="20"/>
          <w:rtl/>
          <w:cs/>
          <w:lang w:val="he-IL"/>
        </w:rPr>
        <w:t xml:space="preserve"> האם מדובר </w:t>
      </w:r>
      <w:proofErr w:type="spellStart"/>
      <w:r w:rsidRPr="00E06149">
        <w:rPr>
          <w:rFonts w:ascii="David" w:eastAsia="David" w:hAnsi="David" w:cs="David" w:hint="cs"/>
          <w:sz w:val="20"/>
          <w:szCs w:val="20"/>
          <w:rtl/>
          <w:cs/>
          <w:lang w:val="he-IL"/>
        </w:rPr>
        <w:t>בזכ</w:t>
      </w:r>
      <w:r w:rsidRPr="00E06149">
        <w:rPr>
          <w:rFonts w:ascii="David" w:eastAsia="David" w:hAnsi="David" w:cs="David"/>
          <w:sz w:val="20"/>
          <w:szCs w:val="20"/>
          <w:rtl/>
          <w:lang w:val="he-IL"/>
        </w:rPr>
        <w:t>"</w:t>
      </w:r>
      <w:r w:rsidRPr="00E06149">
        <w:rPr>
          <w:rFonts w:ascii="David" w:eastAsia="David" w:hAnsi="David" w:cs="David" w:hint="cs"/>
          <w:sz w:val="20"/>
          <w:szCs w:val="20"/>
          <w:rtl/>
          <w:cs/>
          <w:lang w:val="he-IL"/>
        </w:rPr>
        <w:t>ד</w:t>
      </w:r>
      <w:proofErr w:type="spellEnd"/>
      <w:r w:rsidRPr="00E06149">
        <w:rPr>
          <w:rFonts w:ascii="David" w:eastAsia="David" w:hAnsi="David" w:cs="David"/>
          <w:sz w:val="20"/>
          <w:szCs w:val="20"/>
          <w:rtl/>
          <w:lang w:val="he-IL"/>
        </w:rPr>
        <w:t xml:space="preserve">- </w:t>
      </w:r>
      <w:r w:rsidRPr="00E06149">
        <w:rPr>
          <w:rFonts w:ascii="David" w:eastAsia="David" w:hAnsi="David" w:cs="David" w:hint="cs"/>
          <w:b/>
          <w:bCs/>
          <w:sz w:val="20"/>
          <w:szCs w:val="20"/>
          <w:rtl/>
          <w:cs/>
          <w:lang w:val="he-IL"/>
        </w:rPr>
        <w:t>פ</w:t>
      </w:r>
      <w:r w:rsidRPr="00E06149">
        <w:rPr>
          <w:rFonts w:ascii="David" w:eastAsia="David" w:hAnsi="David" w:cs="David"/>
          <w:b/>
          <w:bCs/>
          <w:sz w:val="20"/>
          <w:szCs w:val="20"/>
          <w:rtl/>
          <w:lang w:val="he-IL"/>
        </w:rPr>
        <w:t>"</w:t>
      </w:r>
      <w:r w:rsidRPr="00E06149">
        <w:rPr>
          <w:rFonts w:ascii="David" w:eastAsia="David" w:hAnsi="David" w:cs="David" w:hint="cs"/>
          <w:b/>
          <w:bCs/>
          <w:sz w:val="20"/>
          <w:szCs w:val="20"/>
          <w:rtl/>
          <w:cs/>
          <w:lang w:val="he-IL"/>
        </w:rPr>
        <w:t xml:space="preserve">ד </w:t>
      </w:r>
      <w:proofErr w:type="spellStart"/>
      <w:r w:rsidRPr="00E06149">
        <w:rPr>
          <w:rFonts w:ascii="David" w:eastAsia="David" w:hAnsi="David" w:cs="David" w:hint="cs"/>
          <w:b/>
          <w:bCs/>
          <w:sz w:val="20"/>
          <w:szCs w:val="20"/>
          <w:rtl/>
          <w:cs/>
          <w:lang w:val="he-IL"/>
        </w:rPr>
        <w:t>אלוניאל</w:t>
      </w:r>
      <w:proofErr w:type="spellEnd"/>
      <w:r w:rsidR="00E06149" w:rsidRPr="00E06149">
        <w:rPr>
          <w:rFonts w:ascii="David" w:eastAsia="David" w:hAnsi="David" w:cs="David" w:hint="cs"/>
          <w:b/>
          <w:bCs/>
          <w:sz w:val="20"/>
          <w:szCs w:val="20"/>
          <w:rtl/>
          <w:cs/>
          <w:lang w:val="he-IL"/>
        </w:rPr>
        <w:t xml:space="preserve">, פ"ד </w:t>
      </w:r>
      <w:proofErr w:type="spellStart"/>
      <w:r w:rsidR="00E06149" w:rsidRPr="00E06149">
        <w:rPr>
          <w:rFonts w:ascii="David" w:eastAsia="David" w:hAnsi="David" w:cs="David" w:hint="cs"/>
          <w:b/>
          <w:bCs/>
          <w:sz w:val="20"/>
          <w:szCs w:val="20"/>
          <w:rtl/>
          <w:cs/>
          <w:lang w:val="he-IL"/>
        </w:rPr>
        <w:t>רבינאי</w:t>
      </w:r>
      <w:proofErr w:type="spellEnd"/>
      <w:r w:rsidR="00E06149" w:rsidRPr="00E06149">
        <w:rPr>
          <w:rFonts w:ascii="David" w:eastAsia="David" w:hAnsi="David" w:cs="David" w:hint="cs"/>
          <w:b/>
          <w:bCs/>
          <w:sz w:val="20"/>
          <w:szCs w:val="20"/>
          <w:rtl/>
          <w:cs/>
          <w:lang w:val="he-IL"/>
        </w:rPr>
        <w:t xml:space="preserve"> מן השקד</w:t>
      </w:r>
      <w:r w:rsidR="00E06149">
        <w:rPr>
          <w:rFonts w:ascii="David" w:eastAsia="David" w:hAnsi="David" w:cs="David" w:hint="cs"/>
          <w:sz w:val="20"/>
          <w:szCs w:val="20"/>
          <w:rtl/>
          <w:cs/>
          <w:lang w:val="he-IL"/>
        </w:rPr>
        <w:t>.</w:t>
      </w:r>
    </w:p>
    <w:p w:rsidR="00E06149" w:rsidRPr="00E06149" w:rsidRDefault="00E06149" w:rsidP="000A37BE">
      <w:pPr>
        <w:pStyle w:val="a3"/>
        <w:numPr>
          <w:ilvl w:val="0"/>
          <w:numId w:val="14"/>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Pr>
      </w:pPr>
      <w:r w:rsidRPr="00E06149">
        <w:rPr>
          <w:rFonts w:ascii="David" w:eastAsia="David" w:hAnsi="David" w:cs="David" w:hint="cs"/>
          <w:sz w:val="20"/>
          <w:szCs w:val="20"/>
          <w:rtl/>
          <w:cs/>
          <w:lang w:val="he-IL"/>
        </w:rPr>
        <w:t xml:space="preserve">אמירה </w:t>
      </w:r>
      <w:proofErr w:type="spellStart"/>
      <w:r w:rsidRPr="00E06149">
        <w:rPr>
          <w:rFonts w:ascii="David" w:eastAsia="David" w:hAnsi="David" w:cs="David" w:hint="cs"/>
          <w:sz w:val="20"/>
          <w:szCs w:val="20"/>
          <w:rtl/>
          <w:cs/>
          <w:lang w:val="he-IL"/>
        </w:rPr>
        <w:t>בזכרון</w:t>
      </w:r>
      <w:proofErr w:type="spellEnd"/>
      <w:r w:rsidRPr="00E06149">
        <w:rPr>
          <w:rFonts w:ascii="David" w:eastAsia="David" w:hAnsi="David" w:cs="David" w:hint="cs"/>
          <w:sz w:val="20"/>
          <w:szCs w:val="20"/>
          <w:rtl/>
          <w:cs/>
          <w:lang w:val="he-IL"/>
        </w:rPr>
        <w:t xml:space="preserve"> הדברים שיחתמו בעתיד על חוזה מסודר לא ממעיטה מתוקף</w:t>
      </w:r>
      <w:r>
        <w:rPr>
          <w:rFonts w:ascii="David" w:eastAsia="David" w:hAnsi="David" w:cs="David" w:hint="cs"/>
          <w:sz w:val="20"/>
          <w:szCs w:val="20"/>
          <w:u w:val="single"/>
          <w:rtl/>
          <w:cs/>
          <w:lang w:val="he-IL"/>
        </w:rPr>
        <w:t xml:space="preserve"> </w:t>
      </w:r>
      <w:proofErr w:type="spellStart"/>
      <w:r>
        <w:rPr>
          <w:rFonts w:ascii="David" w:eastAsia="David" w:hAnsi="David" w:cs="David" w:hint="cs"/>
          <w:sz w:val="20"/>
          <w:szCs w:val="20"/>
          <w:u w:val="single"/>
          <w:rtl/>
          <w:cs/>
          <w:lang w:val="he-IL"/>
        </w:rPr>
        <w:t>זכ"ד</w:t>
      </w:r>
      <w:proofErr w:type="spellEnd"/>
      <w:r>
        <w:rPr>
          <w:rFonts w:ascii="David" w:eastAsia="David" w:hAnsi="David" w:cs="David" w:hint="cs"/>
          <w:sz w:val="20"/>
          <w:szCs w:val="20"/>
          <w:u w:val="single"/>
          <w:rtl/>
          <w:cs/>
          <w:lang w:val="he-IL"/>
        </w:rPr>
        <w:t xml:space="preserve">- </w:t>
      </w:r>
      <w:proofErr w:type="spellStart"/>
      <w:r w:rsidRPr="00E06149">
        <w:rPr>
          <w:rFonts w:ascii="David" w:eastAsia="David" w:hAnsi="David" w:cs="David" w:hint="cs"/>
          <w:sz w:val="20"/>
          <w:szCs w:val="20"/>
          <w:rtl/>
          <w:cs/>
          <w:lang w:val="he-IL"/>
        </w:rPr>
        <w:t>הכל</w:t>
      </w:r>
      <w:proofErr w:type="spellEnd"/>
      <w:r w:rsidRPr="00E06149">
        <w:rPr>
          <w:rFonts w:ascii="David" w:eastAsia="David" w:hAnsi="David" w:cs="David" w:hint="cs"/>
          <w:sz w:val="20"/>
          <w:szCs w:val="20"/>
          <w:rtl/>
          <w:cs/>
          <w:lang w:val="he-IL"/>
        </w:rPr>
        <w:t xml:space="preserve"> תלוי בכוונת הצדדים במכלול העובדות</w:t>
      </w:r>
      <w:r w:rsidRPr="00E06149">
        <w:rPr>
          <w:rFonts w:ascii="David" w:eastAsia="David" w:hAnsi="David" w:cs="David" w:hint="cs"/>
          <w:b/>
          <w:bCs/>
          <w:sz w:val="20"/>
          <w:szCs w:val="20"/>
          <w:rtl/>
          <w:cs/>
          <w:lang w:val="he-IL"/>
        </w:rPr>
        <w:t>- פ"ד תמגר נ' גושן</w:t>
      </w:r>
      <w:r w:rsidR="00A83EE6" w:rsidRPr="00E06149">
        <w:rPr>
          <w:rFonts w:ascii="David" w:eastAsia="David" w:hAnsi="David" w:cs="David" w:hint="cs"/>
          <w:sz w:val="20"/>
          <w:szCs w:val="20"/>
          <w:rtl/>
          <w:cs/>
          <w:lang w:val="he-IL"/>
        </w:rPr>
        <w:t xml:space="preserve"> </w:t>
      </w:r>
    </w:p>
    <w:p w:rsidR="00E06149" w:rsidRDefault="00E06149" w:rsidP="000A37BE">
      <w:pPr>
        <w:pStyle w:val="a3"/>
        <w:numPr>
          <w:ilvl w:val="0"/>
          <w:numId w:val="14"/>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Pr>
      </w:pPr>
      <w:r>
        <w:rPr>
          <w:rFonts w:ascii="David" w:eastAsia="David" w:hAnsi="David" w:cs="David" w:hint="cs"/>
          <w:sz w:val="20"/>
          <w:szCs w:val="20"/>
          <w:u w:val="single"/>
          <w:rtl/>
          <w:cs/>
        </w:rPr>
        <w:t>התנהגות לאחר החתימה</w:t>
      </w:r>
      <w:r w:rsidRPr="00E06149">
        <w:rPr>
          <w:rFonts w:ascii="David" w:eastAsia="David" w:hAnsi="David" w:cs="David" w:hint="cs"/>
          <w:sz w:val="20"/>
          <w:szCs w:val="20"/>
          <w:rtl/>
          <w:cs/>
          <w:lang w:val="he-IL"/>
        </w:rPr>
        <w:t>-</w:t>
      </w:r>
      <w:r w:rsidR="00A83EE6" w:rsidRPr="00E06149">
        <w:rPr>
          <w:rFonts w:ascii="David" w:eastAsia="David" w:hAnsi="David" w:cs="David"/>
          <w:sz w:val="20"/>
          <w:szCs w:val="20"/>
          <w:rtl/>
          <w:lang w:val="he-IL"/>
        </w:rPr>
        <w:t xml:space="preserve"> </w:t>
      </w:r>
      <w:r w:rsidRPr="006D1B3A">
        <w:rPr>
          <w:rFonts w:cs="David" w:hint="cs"/>
          <w:b/>
          <w:bCs/>
          <w:sz w:val="20"/>
          <w:szCs w:val="20"/>
          <w:rtl/>
          <w:cs/>
        </w:rPr>
        <w:t>פ</w:t>
      </w:r>
      <w:r w:rsidRPr="006D1B3A">
        <w:rPr>
          <w:rFonts w:cs="David"/>
          <w:b/>
          <w:bCs/>
          <w:sz w:val="20"/>
          <w:szCs w:val="20"/>
          <w:rtl/>
        </w:rPr>
        <w:t>"</w:t>
      </w:r>
      <w:r w:rsidRPr="006D1B3A">
        <w:rPr>
          <w:rFonts w:cs="David" w:hint="cs"/>
          <w:b/>
          <w:bCs/>
          <w:sz w:val="20"/>
          <w:szCs w:val="20"/>
          <w:rtl/>
          <w:cs/>
        </w:rPr>
        <w:t>ד עדני</w:t>
      </w:r>
      <w:r w:rsidRPr="006D1B3A">
        <w:rPr>
          <w:rFonts w:cs="David"/>
          <w:sz w:val="20"/>
          <w:szCs w:val="20"/>
          <w:rtl/>
        </w:rPr>
        <w:t>-</w:t>
      </w:r>
      <w:r w:rsidR="00576065" w:rsidRPr="006D1B3A">
        <w:rPr>
          <w:rFonts w:cs="David" w:hint="cs"/>
          <w:sz w:val="20"/>
          <w:szCs w:val="20"/>
          <w:rtl/>
          <w:cs/>
        </w:rPr>
        <w:t xml:space="preserve"> </w:t>
      </w:r>
      <w:r w:rsidRPr="006D1B3A">
        <w:rPr>
          <w:rFonts w:cs="David" w:hint="cs"/>
          <w:sz w:val="20"/>
          <w:szCs w:val="20"/>
          <w:rtl/>
          <w:cs/>
        </w:rPr>
        <w:t>התנהגות הצדדים</w:t>
      </w:r>
      <w:r>
        <w:rPr>
          <w:rFonts w:cs="David" w:hint="cs"/>
          <w:sz w:val="20"/>
          <w:szCs w:val="20"/>
          <w:rtl/>
          <w:cs/>
        </w:rPr>
        <w:t xml:space="preserve"> המתבטאת</w:t>
      </w:r>
      <w:r w:rsidRPr="006D1B3A">
        <w:rPr>
          <w:rFonts w:cs="David" w:hint="cs"/>
          <w:sz w:val="20"/>
          <w:szCs w:val="20"/>
          <w:rtl/>
          <w:cs/>
        </w:rPr>
        <w:t xml:space="preserve"> בהמשך התדיינותם </w:t>
      </w:r>
      <w:r w:rsidR="009D0185">
        <w:rPr>
          <w:rFonts w:cs="David" w:hint="cs"/>
          <w:sz w:val="20"/>
          <w:szCs w:val="20"/>
          <w:rtl/>
          <w:cs/>
        </w:rPr>
        <w:t xml:space="preserve">על פרטים </w:t>
      </w:r>
      <w:r w:rsidRPr="006D1B3A">
        <w:rPr>
          <w:rFonts w:cs="David" w:hint="cs"/>
          <w:sz w:val="20"/>
          <w:szCs w:val="20"/>
          <w:rtl/>
          <w:cs/>
        </w:rPr>
        <w:t xml:space="preserve">לאחר גיבוש </w:t>
      </w:r>
      <w:proofErr w:type="spellStart"/>
      <w:r w:rsidRPr="006D1B3A">
        <w:rPr>
          <w:rFonts w:cs="David" w:hint="cs"/>
          <w:sz w:val="20"/>
          <w:szCs w:val="20"/>
          <w:rtl/>
          <w:cs/>
        </w:rPr>
        <w:t>זכרון</w:t>
      </w:r>
      <w:proofErr w:type="spellEnd"/>
      <w:r w:rsidRPr="006D1B3A">
        <w:rPr>
          <w:rFonts w:cs="David" w:hint="cs"/>
          <w:sz w:val="20"/>
          <w:szCs w:val="20"/>
          <w:rtl/>
          <w:cs/>
        </w:rPr>
        <w:t xml:space="preserve"> הדברים מעידה שלא ראו בו מסמך מחייב</w:t>
      </w:r>
      <w:r>
        <w:rPr>
          <w:rFonts w:ascii="Trebuchet MS" w:eastAsia="Trebuchet MS" w:hAnsi="Trebuchet MS" w:cs="David" w:hint="cs"/>
          <w:sz w:val="20"/>
          <w:szCs w:val="20"/>
          <w:rtl/>
        </w:rPr>
        <w:t>.</w:t>
      </w:r>
      <w:r w:rsidR="00576065">
        <w:rPr>
          <w:rFonts w:ascii="Trebuchet MS" w:eastAsia="Trebuchet MS" w:hAnsi="Trebuchet MS" w:cs="David" w:hint="cs"/>
          <w:sz w:val="20"/>
          <w:szCs w:val="20"/>
          <w:rtl/>
        </w:rPr>
        <w:t xml:space="preserve"> </w:t>
      </w:r>
    </w:p>
    <w:p w:rsidR="00E06149" w:rsidRDefault="00E06149" w:rsidP="000A37BE">
      <w:pPr>
        <w:pStyle w:val="a3"/>
        <w:numPr>
          <w:ilvl w:val="0"/>
          <w:numId w:val="104"/>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E06149">
        <w:rPr>
          <w:rFonts w:ascii="David" w:eastAsia="David" w:hAnsi="David" w:cs="David" w:hint="cs"/>
          <w:b/>
          <w:bCs/>
          <w:sz w:val="20"/>
          <w:szCs w:val="20"/>
          <w:rtl/>
          <w:cs/>
        </w:rPr>
        <w:t>פ"ד ארזים</w:t>
      </w:r>
      <w:r w:rsidRPr="00E06149">
        <w:rPr>
          <w:rFonts w:ascii="Trebuchet MS" w:eastAsia="Trebuchet MS" w:hAnsi="Trebuchet MS" w:cs="David" w:hint="cs"/>
          <w:sz w:val="20"/>
          <w:szCs w:val="20"/>
          <w:rtl/>
          <w:cs/>
        </w:rPr>
        <w:t>-</w:t>
      </w:r>
      <w:r>
        <w:rPr>
          <w:rFonts w:ascii="Trebuchet MS" w:eastAsia="Trebuchet MS" w:hAnsi="Trebuchet MS" w:cs="David" w:hint="cs"/>
          <w:sz w:val="20"/>
          <w:szCs w:val="20"/>
          <w:rtl/>
        </w:rPr>
        <w:t xml:space="preserve"> דעת רוב(ארבל </w:t>
      </w:r>
      <w:proofErr w:type="spellStart"/>
      <w:r>
        <w:rPr>
          <w:rFonts w:ascii="Trebuchet MS" w:eastAsia="Trebuchet MS" w:hAnsi="Trebuchet MS" w:cs="David" w:hint="cs"/>
          <w:sz w:val="20"/>
          <w:szCs w:val="20"/>
          <w:rtl/>
        </w:rPr>
        <w:t>ופרוקצ'י</w:t>
      </w:r>
      <w:r w:rsidR="009D0185">
        <w:rPr>
          <w:rFonts w:ascii="Trebuchet MS" w:eastAsia="Trebuchet MS" w:hAnsi="Trebuchet MS" w:cs="David" w:hint="cs"/>
          <w:sz w:val="20"/>
          <w:szCs w:val="20"/>
          <w:rtl/>
        </w:rPr>
        <w:t>ה</w:t>
      </w:r>
      <w:proofErr w:type="spellEnd"/>
      <w:r w:rsidR="009D0185">
        <w:rPr>
          <w:rFonts w:ascii="Trebuchet MS" w:eastAsia="Trebuchet MS" w:hAnsi="Trebuchet MS" w:cs="David" w:hint="cs"/>
          <w:sz w:val="20"/>
          <w:szCs w:val="20"/>
          <w:rtl/>
        </w:rPr>
        <w:t>)-רואים את התנהגות קריעת המ</w:t>
      </w:r>
      <w:r>
        <w:rPr>
          <w:rFonts w:ascii="Trebuchet MS" w:eastAsia="Trebuchet MS" w:hAnsi="Trebuchet MS" w:cs="David" w:hint="cs"/>
          <w:sz w:val="20"/>
          <w:szCs w:val="20"/>
          <w:rtl/>
        </w:rPr>
        <w:t xml:space="preserve">סמך </w:t>
      </w:r>
      <w:proofErr w:type="spellStart"/>
      <w:r w:rsidR="009D0185">
        <w:rPr>
          <w:rFonts w:ascii="Trebuchet MS" w:eastAsia="Trebuchet MS" w:hAnsi="Trebuchet MS" w:cs="David" w:hint="cs"/>
          <w:sz w:val="20"/>
          <w:szCs w:val="20"/>
          <w:rtl/>
        </w:rPr>
        <w:t>כ</w:t>
      </w:r>
      <w:r>
        <w:rPr>
          <w:rFonts w:ascii="Trebuchet MS" w:eastAsia="Trebuchet MS" w:hAnsi="Trebuchet MS" w:cs="David" w:hint="cs"/>
          <w:sz w:val="20"/>
          <w:szCs w:val="20"/>
          <w:rtl/>
        </w:rPr>
        <w:t>העדה</w:t>
      </w:r>
      <w:proofErr w:type="spellEnd"/>
      <w:r>
        <w:rPr>
          <w:rFonts w:ascii="Trebuchet MS" w:eastAsia="Trebuchet MS" w:hAnsi="Trebuchet MS" w:cs="David" w:hint="cs"/>
          <w:sz w:val="20"/>
          <w:szCs w:val="20"/>
          <w:rtl/>
        </w:rPr>
        <w:t xml:space="preserve"> שלא היתה </w:t>
      </w:r>
      <w:proofErr w:type="spellStart"/>
      <w:r>
        <w:rPr>
          <w:rFonts w:ascii="Trebuchet MS" w:eastAsia="Trebuchet MS" w:hAnsi="Trebuchet MS" w:cs="David" w:hint="cs"/>
          <w:sz w:val="20"/>
          <w:szCs w:val="20"/>
          <w:rtl/>
        </w:rPr>
        <w:t>גמ"ד,ברק</w:t>
      </w:r>
      <w:proofErr w:type="spellEnd"/>
      <w:r>
        <w:rPr>
          <w:rFonts w:ascii="Trebuchet MS" w:eastAsia="Trebuchet MS" w:hAnsi="Trebuchet MS" w:cs="David" w:hint="cs"/>
          <w:sz w:val="20"/>
          <w:szCs w:val="20"/>
          <w:rtl/>
        </w:rPr>
        <w:t xml:space="preserve"> </w:t>
      </w:r>
      <w:r w:rsidR="009D0185">
        <w:rPr>
          <w:rFonts w:ascii="Trebuchet MS" w:eastAsia="Trebuchet MS" w:hAnsi="Trebuchet MS" w:cs="David" w:hint="cs"/>
          <w:sz w:val="20"/>
          <w:szCs w:val="20"/>
          <w:rtl/>
        </w:rPr>
        <w:t xml:space="preserve">במיעוט </w:t>
      </w:r>
      <w:r>
        <w:rPr>
          <w:rFonts w:ascii="Trebuchet MS" w:eastAsia="Trebuchet MS" w:hAnsi="Trebuchet MS" w:cs="David" w:hint="cs"/>
          <w:sz w:val="20"/>
          <w:szCs w:val="20"/>
          <w:rtl/>
        </w:rPr>
        <w:t xml:space="preserve">מפרש את התנהגותם, שחתמו עם קבלן כמעידה על </w:t>
      </w:r>
      <w:proofErr w:type="spellStart"/>
      <w:r>
        <w:rPr>
          <w:rFonts w:ascii="Trebuchet MS" w:eastAsia="Trebuchet MS" w:hAnsi="Trebuchet MS" w:cs="David" w:hint="cs"/>
          <w:sz w:val="20"/>
          <w:szCs w:val="20"/>
          <w:rtl/>
        </w:rPr>
        <w:t>גמ"ד</w:t>
      </w:r>
      <w:proofErr w:type="spellEnd"/>
      <w:r>
        <w:rPr>
          <w:rFonts w:ascii="Trebuchet MS" w:eastAsia="Trebuchet MS" w:hAnsi="Trebuchet MS" w:cs="David" w:hint="cs"/>
          <w:sz w:val="20"/>
          <w:szCs w:val="20"/>
          <w:rtl/>
        </w:rPr>
        <w:t>.</w:t>
      </w:r>
    </w:p>
    <w:p w:rsidR="00E06149" w:rsidRDefault="00E06149" w:rsidP="0094295E">
      <w:pPr>
        <w:pStyle w:val="a3"/>
        <w:pBdr>
          <w:top w:val="nil"/>
          <w:left w:val="nil"/>
          <w:bottom w:val="nil"/>
          <w:right w:val="nil"/>
          <w:between w:val="nil"/>
          <w:bar w:val="nil"/>
        </w:pBdr>
        <w:spacing w:after="200" w:line="240" w:lineRule="auto"/>
        <w:contextualSpacing w:val="0"/>
        <w:rPr>
          <w:rFonts w:ascii="Trebuchet MS" w:eastAsia="Trebuchet MS" w:hAnsi="Trebuchet MS" w:cs="David"/>
          <w:sz w:val="20"/>
          <w:szCs w:val="20"/>
          <w:rtl/>
        </w:rPr>
      </w:pPr>
    </w:p>
    <w:p w:rsidR="009D0185" w:rsidRDefault="009D0185" w:rsidP="0094295E">
      <w:pPr>
        <w:pStyle w:val="a3"/>
        <w:pBdr>
          <w:top w:val="nil"/>
          <w:left w:val="nil"/>
          <w:bottom w:val="nil"/>
          <w:right w:val="nil"/>
          <w:between w:val="nil"/>
          <w:bar w:val="nil"/>
        </w:pBdr>
        <w:spacing w:after="200" w:line="240" w:lineRule="auto"/>
        <w:contextualSpacing w:val="0"/>
        <w:rPr>
          <w:rFonts w:ascii="Trebuchet MS" w:eastAsia="Trebuchet MS" w:hAnsi="Trebuchet MS" w:cs="David"/>
          <w:sz w:val="20"/>
          <w:szCs w:val="20"/>
          <w:rtl/>
        </w:rPr>
      </w:pPr>
    </w:p>
    <w:p w:rsidR="009D0185" w:rsidRDefault="009D0185" w:rsidP="0094295E">
      <w:pPr>
        <w:pStyle w:val="a3"/>
        <w:pBdr>
          <w:top w:val="nil"/>
          <w:left w:val="nil"/>
          <w:bottom w:val="nil"/>
          <w:right w:val="nil"/>
          <w:between w:val="nil"/>
          <w:bar w:val="nil"/>
        </w:pBdr>
        <w:spacing w:after="200" w:line="240" w:lineRule="auto"/>
        <w:contextualSpacing w:val="0"/>
        <w:rPr>
          <w:rFonts w:ascii="Trebuchet MS" w:eastAsia="Trebuchet MS" w:hAnsi="Trebuchet MS" w:cs="David"/>
          <w:sz w:val="20"/>
          <w:szCs w:val="20"/>
          <w:rtl/>
        </w:rPr>
      </w:pPr>
    </w:p>
    <w:p w:rsidR="00767C22" w:rsidRPr="00767C22" w:rsidRDefault="004232F0" w:rsidP="001C311B">
      <w:pPr>
        <w:pStyle w:val="a3"/>
        <w:pBdr>
          <w:top w:val="nil"/>
          <w:left w:val="nil"/>
          <w:bottom w:val="nil"/>
          <w:right w:val="nil"/>
          <w:between w:val="nil"/>
          <w:bar w:val="nil"/>
        </w:pBdr>
        <w:spacing w:after="0" w:line="240" w:lineRule="auto"/>
        <w:ind w:left="0"/>
        <w:contextualSpacing w:val="0"/>
        <w:rPr>
          <w:rFonts w:ascii="Trebuchet MS" w:eastAsia="Trebuchet MS" w:hAnsi="Trebuchet MS" w:cs="David"/>
          <w:b/>
          <w:bCs/>
          <w:rtl/>
        </w:rPr>
      </w:pPr>
      <w:r w:rsidRPr="004232F0">
        <w:rPr>
          <w:rFonts w:ascii="David" w:eastAsia="David" w:hAnsi="David" w:cs="David"/>
          <w:b/>
          <w:bCs/>
          <w:noProof/>
          <w:sz w:val="20"/>
          <w:szCs w:val="20"/>
          <w:u w:val="single"/>
          <w:rtl/>
        </w:rPr>
        <w:lastRenderedPageBreak/>
        <mc:AlternateContent>
          <mc:Choice Requires="wps">
            <w:drawing>
              <wp:anchor distT="45720" distB="45720" distL="114300" distR="114300" simplePos="0" relativeHeight="251668480" behindDoc="0" locked="0" layoutInCell="1" allowOverlap="1" wp14:anchorId="4CEB7D0C" wp14:editId="012912F3">
                <wp:simplePos x="0" y="0"/>
                <wp:positionH relativeFrom="column">
                  <wp:posOffset>-711835</wp:posOffset>
                </wp:positionH>
                <wp:positionV relativeFrom="paragraph">
                  <wp:posOffset>0</wp:posOffset>
                </wp:positionV>
                <wp:extent cx="2113280" cy="534670"/>
                <wp:effectExtent l="0" t="0" r="20320" b="1778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13280" cy="534670"/>
                        </a:xfrm>
                        <a:prstGeom prst="rect">
                          <a:avLst/>
                        </a:prstGeom>
                        <a:solidFill>
                          <a:srgbClr val="FFFFFF"/>
                        </a:solidFill>
                        <a:ln w="9525">
                          <a:solidFill>
                            <a:srgbClr val="000000"/>
                          </a:solidFill>
                          <a:miter lim="800000"/>
                          <a:headEnd/>
                          <a:tailEnd/>
                        </a:ln>
                      </wps:spPr>
                      <wps:txbx>
                        <w:txbxContent>
                          <w:p w:rsidR="00D5188C" w:rsidRPr="004232F0" w:rsidRDefault="00D5188C" w:rsidP="00D929F4">
                            <w:pPr>
                              <w:rPr>
                                <w:sz w:val="18"/>
                                <w:szCs w:val="18"/>
                                <w:rtl/>
                                <w:cs/>
                              </w:rPr>
                            </w:pPr>
                            <w:r w:rsidRPr="004232F0">
                              <w:rPr>
                                <w:rFonts w:cs="Arial" w:hint="cs"/>
                                <w:b/>
                                <w:bCs/>
                                <w:sz w:val="18"/>
                                <w:szCs w:val="18"/>
                                <w:rtl/>
                              </w:rPr>
                              <w:t>הסעד</w:t>
                            </w:r>
                            <w:r w:rsidRPr="004232F0">
                              <w:rPr>
                                <w:rFonts w:cs="Arial"/>
                                <w:sz w:val="18"/>
                                <w:szCs w:val="18"/>
                                <w:rtl/>
                              </w:rPr>
                              <w:t xml:space="preserve">: </w:t>
                            </w:r>
                            <w:r w:rsidRPr="004232F0">
                              <w:rPr>
                                <w:rFonts w:cs="Arial" w:hint="cs"/>
                                <w:sz w:val="18"/>
                                <w:szCs w:val="18"/>
                                <w:rtl/>
                              </w:rPr>
                              <w:t>פיצוי</w:t>
                            </w:r>
                            <w:r w:rsidRPr="004232F0">
                              <w:rPr>
                                <w:rFonts w:cs="Arial"/>
                                <w:sz w:val="18"/>
                                <w:szCs w:val="18"/>
                                <w:rtl/>
                              </w:rPr>
                              <w:t xml:space="preserve"> </w:t>
                            </w:r>
                            <w:r w:rsidRPr="004232F0">
                              <w:rPr>
                                <w:rFonts w:cs="Arial" w:hint="cs"/>
                                <w:sz w:val="18"/>
                                <w:szCs w:val="18"/>
                                <w:rtl/>
                              </w:rPr>
                              <w:t>שלילי</w:t>
                            </w:r>
                            <w:r w:rsidRPr="004232F0">
                              <w:rPr>
                                <w:rFonts w:cs="Arial"/>
                                <w:sz w:val="18"/>
                                <w:szCs w:val="18"/>
                                <w:rtl/>
                              </w:rPr>
                              <w:t xml:space="preserve"> </w:t>
                            </w:r>
                            <w:r w:rsidRPr="004232F0">
                              <w:rPr>
                                <w:rFonts w:cs="Arial" w:hint="cs"/>
                                <w:sz w:val="18"/>
                                <w:szCs w:val="18"/>
                                <w:rtl/>
                              </w:rPr>
                              <w:t>לרוב</w:t>
                            </w:r>
                            <w:r>
                              <w:rPr>
                                <w:rFonts w:cs="Arial" w:hint="cs"/>
                                <w:sz w:val="18"/>
                                <w:szCs w:val="18"/>
                                <w:rtl/>
                              </w:rPr>
                              <w:t xml:space="preserve">- סכום </w:t>
                            </w:r>
                            <w:r w:rsidRPr="004232F0">
                              <w:rPr>
                                <w:rFonts w:cs="Arial" w:hint="cs"/>
                                <w:sz w:val="18"/>
                                <w:szCs w:val="18"/>
                                <w:rtl/>
                              </w:rPr>
                              <w:t>התמורה</w:t>
                            </w:r>
                            <w:r w:rsidRPr="004232F0">
                              <w:rPr>
                                <w:rFonts w:cs="Arial"/>
                                <w:sz w:val="18"/>
                                <w:szCs w:val="18"/>
                                <w:rtl/>
                              </w:rPr>
                              <w:t xml:space="preserve"> </w:t>
                            </w:r>
                            <w:r>
                              <w:rPr>
                                <w:rFonts w:cs="Arial" w:hint="cs"/>
                                <w:sz w:val="18"/>
                                <w:szCs w:val="18"/>
                                <w:rtl/>
                              </w:rPr>
                              <w:t xml:space="preserve">שהיתי משלם </w:t>
                            </w:r>
                            <w:r w:rsidRPr="004232F0">
                              <w:rPr>
                                <w:rFonts w:cs="Arial" w:hint="cs"/>
                                <w:sz w:val="18"/>
                                <w:szCs w:val="18"/>
                                <w:rtl/>
                              </w:rPr>
                              <w:t>אם</w:t>
                            </w:r>
                            <w:r w:rsidRPr="004232F0">
                              <w:rPr>
                                <w:rFonts w:cs="Arial"/>
                                <w:sz w:val="18"/>
                                <w:szCs w:val="18"/>
                                <w:rtl/>
                              </w:rPr>
                              <w:t xml:space="preserve"> </w:t>
                            </w:r>
                            <w:r>
                              <w:rPr>
                                <w:rFonts w:cs="Arial" w:hint="cs"/>
                                <w:sz w:val="18"/>
                                <w:szCs w:val="18"/>
                                <w:rtl/>
                              </w:rPr>
                              <w:t>הייתי יודע</w:t>
                            </w:r>
                            <w:r w:rsidRPr="004232F0">
                              <w:rPr>
                                <w:rFonts w:cs="Arial"/>
                                <w:sz w:val="18"/>
                                <w:szCs w:val="18"/>
                                <w:rtl/>
                              </w:rPr>
                              <w:t xml:space="preserve"> </w:t>
                            </w:r>
                            <w:r w:rsidRPr="004232F0">
                              <w:rPr>
                                <w:rFonts w:cs="Arial" w:hint="cs"/>
                                <w:sz w:val="18"/>
                                <w:szCs w:val="18"/>
                                <w:rtl/>
                              </w:rPr>
                              <w:t>את</w:t>
                            </w:r>
                            <w:r w:rsidRPr="004232F0">
                              <w:rPr>
                                <w:rFonts w:cs="Arial"/>
                                <w:sz w:val="18"/>
                                <w:szCs w:val="18"/>
                                <w:rtl/>
                              </w:rPr>
                              <w:t xml:space="preserve"> </w:t>
                            </w:r>
                            <w:r w:rsidRPr="004232F0">
                              <w:rPr>
                                <w:rFonts w:cs="Arial" w:hint="cs"/>
                                <w:sz w:val="18"/>
                                <w:szCs w:val="18"/>
                                <w:rtl/>
                              </w:rPr>
                              <w:t>המצב</w:t>
                            </w:r>
                            <w:r w:rsidRPr="004232F0">
                              <w:rPr>
                                <w:rFonts w:cs="Arial"/>
                                <w:sz w:val="18"/>
                                <w:szCs w:val="18"/>
                                <w:rtl/>
                              </w:rPr>
                              <w:t xml:space="preserve"> </w:t>
                            </w:r>
                            <w:proofErr w:type="spellStart"/>
                            <w:r w:rsidRPr="004232F0">
                              <w:rPr>
                                <w:rFonts w:cs="Arial" w:hint="cs"/>
                                <w:sz w:val="18"/>
                                <w:szCs w:val="18"/>
                                <w:rtl/>
                              </w:rPr>
                              <w:t>האמיתי</w:t>
                            </w:r>
                            <w:proofErr w:type="spellEnd"/>
                            <w:r>
                              <w:rPr>
                                <w:rFonts w:hint="cs"/>
                                <w:sz w:val="18"/>
                                <w:szCs w:val="18"/>
                                <w:rtl/>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B7D0C" id="תיבת טקסט 2" o:spid="_x0000_s1027" type="#_x0000_t202" style="position:absolute;left:0;text-align:left;margin-left:-56.05pt;margin-top:0;width:166.4pt;height:42.1pt;flip:x;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">
                <v:textbox>
                  <w:txbxContent>
                    <w:p w:rsidR="00D5188C" w:rsidRPr="004232F0" w:rsidRDefault="00D5188C" w:rsidP="00D929F4">
                      <w:pPr>
                        <w:rPr>
                          <w:sz w:val="18"/>
                          <w:szCs w:val="18"/>
                          <w:rtl/>
                          <w:cs/>
                        </w:rPr>
                      </w:pPr>
                      <w:r w:rsidRPr="004232F0">
                        <w:rPr>
                          <w:rFonts w:cs="Arial" w:hint="cs"/>
                          <w:b/>
                          <w:bCs/>
                          <w:sz w:val="18"/>
                          <w:szCs w:val="18"/>
                          <w:rtl/>
                        </w:rPr>
                        <w:t>הסעד</w:t>
                      </w:r>
                      <w:r w:rsidRPr="004232F0">
                        <w:rPr>
                          <w:rFonts w:cs="Arial"/>
                          <w:sz w:val="18"/>
                          <w:szCs w:val="18"/>
                          <w:rtl/>
                        </w:rPr>
                        <w:t xml:space="preserve">: </w:t>
                      </w:r>
                      <w:r w:rsidRPr="004232F0">
                        <w:rPr>
                          <w:rFonts w:cs="Arial" w:hint="cs"/>
                          <w:sz w:val="18"/>
                          <w:szCs w:val="18"/>
                          <w:rtl/>
                        </w:rPr>
                        <w:t>פיצוי</w:t>
                      </w:r>
                      <w:r w:rsidRPr="004232F0">
                        <w:rPr>
                          <w:rFonts w:cs="Arial"/>
                          <w:sz w:val="18"/>
                          <w:szCs w:val="18"/>
                          <w:rtl/>
                        </w:rPr>
                        <w:t xml:space="preserve"> </w:t>
                      </w:r>
                      <w:r w:rsidRPr="004232F0">
                        <w:rPr>
                          <w:rFonts w:cs="Arial" w:hint="cs"/>
                          <w:sz w:val="18"/>
                          <w:szCs w:val="18"/>
                          <w:rtl/>
                        </w:rPr>
                        <w:t>שלילי</w:t>
                      </w:r>
                      <w:r w:rsidRPr="004232F0">
                        <w:rPr>
                          <w:rFonts w:cs="Arial"/>
                          <w:sz w:val="18"/>
                          <w:szCs w:val="18"/>
                          <w:rtl/>
                        </w:rPr>
                        <w:t xml:space="preserve"> </w:t>
                      </w:r>
                      <w:r w:rsidRPr="004232F0">
                        <w:rPr>
                          <w:rFonts w:cs="Arial" w:hint="cs"/>
                          <w:sz w:val="18"/>
                          <w:szCs w:val="18"/>
                          <w:rtl/>
                        </w:rPr>
                        <w:t>לרוב</w:t>
                      </w:r>
                      <w:r>
                        <w:rPr>
                          <w:rFonts w:cs="Arial" w:hint="cs"/>
                          <w:sz w:val="18"/>
                          <w:szCs w:val="18"/>
                          <w:rtl/>
                        </w:rPr>
                        <w:t xml:space="preserve">- סכום </w:t>
                      </w:r>
                      <w:r w:rsidRPr="004232F0">
                        <w:rPr>
                          <w:rFonts w:cs="Arial" w:hint="cs"/>
                          <w:sz w:val="18"/>
                          <w:szCs w:val="18"/>
                          <w:rtl/>
                        </w:rPr>
                        <w:t>התמורה</w:t>
                      </w:r>
                      <w:r w:rsidRPr="004232F0">
                        <w:rPr>
                          <w:rFonts w:cs="Arial"/>
                          <w:sz w:val="18"/>
                          <w:szCs w:val="18"/>
                          <w:rtl/>
                        </w:rPr>
                        <w:t xml:space="preserve"> </w:t>
                      </w:r>
                      <w:r>
                        <w:rPr>
                          <w:rFonts w:cs="Arial" w:hint="cs"/>
                          <w:sz w:val="18"/>
                          <w:szCs w:val="18"/>
                          <w:rtl/>
                        </w:rPr>
                        <w:t xml:space="preserve">שהיתי משלם </w:t>
                      </w:r>
                      <w:r w:rsidRPr="004232F0">
                        <w:rPr>
                          <w:rFonts w:cs="Arial" w:hint="cs"/>
                          <w:sz w:val="18"/>
                          <w:szCs w:val="18"/>
                          <w:rtl/>
                        </w:rPr>
                        <w:t>אם</w:t>
                      </w:r>
                      <w:r w:rsidRPr="004232F0">
                        <w:rPr>
                          <w:rFonts w:cs="Arial"/>
                          <w:sz w:val="18"/>
                          <w:szCs w:val="18"/>
                          <w:rtl/>
                        </w:rPr>
                        <w:t xml:space="preserve"> </w:t>
                      </w:r>
                      <w:r>
                        <w:rPr>
                          <w:rFonts w:cs="Arial" w:hint="cs"/>
                          <w:sz w:val="18"/>
                          <w:szCs w:val="18"/>
                          <w:rtl/>
                        </w:rPr>
                        <w:t>הייתי יודע</w:t>
                      </w:r>
                      <w:r w:rsidRPr="004232F0">
                        <w:rPr>
                          <w:rFonts w:cs="Arial"/>
                          <w:sz w:val="18"/>
                          <w:szCs w:val="18"/>
                          <w:rtl/>
                        </w:rPr>
                        <w:t xml:space="preserve"> </w:t>
                      </w:r>
                      <w:r w:rsidRPr="004232F0">
                        <w:rPr>
                          <w:rFonts w:cs="Arial" w:hint="cs"/>
                          <w:sz w:val="18"/>
                          <w:szCs w:val="18"/>
                          <w:rtl/>
                        </w:rPr>
                        <w:t>את</w:t>
                      </w:r>
                      <w:r w:rsidRPr="004232F0">
                        <w:rPr>
                          <w:rFonts w:cs="Arial"/>
                          <w:sz w:val="18"/>
                          <w:szCs w:val="18"/>
                          <w:rtl/>
                        </w:rPr>
                        <w:t xml:space="preserve"> </w:t>
                      </w:r>
                      <w:r w:rsidRPr="004232F0">
                        <w:rPr>
                          <w:rFonts w:cs="Arial" w:hint="cs"/>
                          <w:sz w:val="18"/>
                          <w:szCs w:val="18"/>
                          <w:rtl/>
                        </w:rPr>
                        <w:t>המצב</w:t>
                      </w:r>
                      <w:r w:rsidRPr="004232F0">
                        <w:rPr>
                          <w:rFonts w:cs="Arial"/>
                          <w:sz w:val="18"/>
                          <w:szCs w:val="18"/>
                          <w:rtl/>
                        </w:rPr>
                        <w:t xml:space="preserve"> </w:t>
                      </w:r>
                      <w:proofErr w:type="spellStart"/>
                      <w:r w:rsidRPr="004232F0">
                        <w:rPr>
                          <w:rFonts w:cs="Arial" w:hint="cs"/>
                          <w:sz w:val="18"/>
                          <w:szCs w:val="18"/>
                          <w:rtl/>
                        </w:rPr>
                        <w:t>האמיתי</w:t>
                      </w:r>
                      <w:proofErr w:type="spellEnd"/>
                      <w:r>
                        <w:rPr>
                          <w:rFonts w:hint="cs"/>
                          <w:sz w:val="18"/>
                          <w:szCs w:val="18"/>
                          <w:rtl/>
                          <w:cs/>
                        </w:rPr>
                        <w:t>?</w:t>
                      </w:r>
                    </w:p>
                  </w:txbxContent>
                </v:textbox>
                <w10:wrap type="square"/>
              </v:shape>
            </w:pict>
          </mc:Fallback>
        </mc:AlternateContent>
      </w:r>
      <w:r w:rsidR="003C2C82" w:rsidRPr="009D0185">
        <w:rPr>
          <w:rFonts w:ascii="Trebuchet MS" w:eastAsia="Trebuchet MS" w:hAnsi="Trebuchet MS" w:cs="David" w:hint="cs"/>
          <w:b/>
          <w:bCs/>
          <w:color w:val="FF0000"/>
          <w:sz w:val="24"/>
          <w:szCs w:val="24"/>
          <w:u w:val="single"/>
          <w:rtl/>
        </w:rPr>
        <w:t>מו"מ לקראת כריתתו של חוזה- עקרון תום הלב:</w:t>
      </w:r>
      <w:r w:rsidR="00767C22" w:rsidRPr="00E264E2">
        <w:rPr>
          <w:rFonts w:ascii="Trebuchet MS" w:eastAsia="Trebuchet MS" w:hAnsi="Trebuchet MS" w:cs="David" w:hint="cs"/>
          <w:b/>
          <w:bCs/>
          <w:rtl/>
        </w:rPr>
        <w:t xml:space="preserve"> ס' 12</w:t>
      </w:r>
    </w:p>
    <w:p w:rsidR="00767C22" w:rsidRPr="001C311B" w:rsidRDefault="00767C22" w:rsidP="000A37BE">
      <w:pPr>
        <w:pStyle w:val="a3"/>
        <w:numPr>
          <w:ilvl w:val="0"/>
          <w:numId w:val="111"/>
        </w:numPr>
        <w:pBdr>
          <w:top w:val="nil"/>
          <w:left w:val="nil"/>
          <w:bottom w:val="nil"/>
          <w:right w:val="nil"/>
          <w:between w:val="nil"/>
          <w:bar w:val="nil"/>
        </w:pBdr>
        <w:spacing w:after="0" w:line="240" w:lineRule="auto"/>
        <w:rPr>
          <w:rFonts w:ascii="Trebuchet MS" w:eastAsia="Trebuchet MS" w:hAnsi="Trebuchet MS" w:cs="David"/>
          <w:sz w:val="20"/>
          <w:szCs w:val="20"/>
          <w:rtl/>
        </w:rPr>
      </w:pPr>
      <w:r w:rsidRPr="001C311B">
        <w:rPr>
          <w:rFonts w:ascii="David" w:eastAsia="David" w:hAnsi="David" w:cs="David" w:hint="cs"/>
          <w:b/>
          <w:bCs/>
          <w:sz w:val="20"/>
          <w:szCs w:val="20"/>
          <w:u w:val="single"/>
          <w:rtl/>
          <w:cs/>
          <w:lang w:val="he-IL"/>
        </w:rPr>
        <w:t>סוגי המקרים בהם ביהמ</w:t>
      </w:r>
      <w:r w:rsidRPr="001C311B">
        <w:rPr>
          <w:rFonts w:ascii="David" w:eastAsia="David" w:hAnsi="David" w:cs="David"/>
          <w:b/>
          <w:bCs/>
          <w:sz w:val="20"/>
          <w:szCs w:val="20"/>
          <w:u w:val="single"/>
          <w:rtl/>
          <w:lang w:val="he-IL"/>
        </w:rPr>
        <w:t>"</w:t>
      </w:r>
      <w:r w:rsidRPr="001C311B">
        <w:rPr>
          <w:rFonts w:ascii="David" w:eastAsia="David" w:hAnsi="David" w:cs="David" w:hint="cs"/>
          <w:b/>
          <w:bCs/>
          <w:sz w:val="20"/>
          <w:szCs w:val="20"/>
          <w:u w:val="single"/>
          <w:rtl/>
          <w:cs/>
          <w:lang w:val="he-IL"/>
        </w:rPr>
        <w:t xml:space="preserve">ש </w:t>
      </w:r>
      <w:r w:rsidR="00955BD9" w:rsidRPr="001C311B">
        <w:rPr>
          <w:rFonts w:ascii="David" w:eastAsia="David" w:hAnsi="David" w:cs="David" w:hint="cs"/>
          <w:b/>
          <w:bCs/>
          <w:sz w:val="20"/>
          <w:szCs w:val="20"/>
          <w:u w:val="single"/>
          <w:rtl/>
          <w:cs/>
          <w:lang w:val="he-IL"/>
        </w:rPr>
        <w:t>מ</w:t>
      </w:r>
      <w:r w:rsidRPr="001C311B">
        <w:rPr>
          <w:rFonts w:ascii="David" w:eastAsia="David" w:hAnsi="David" w:cs="David" w:hint="cs"/>
          <w:b/>
          <w:bCs/>
          <w:sz w:val="20"/>
          <w:szCs w:val="20"/>
          <w:u w:val="single"/>
          <w:rtl/>
          <w:cs/>
          <w:lang w:val="he-IL"/>
        </w:rPr>
        <w:t>פעיל את עקרון תום הלב</w:t>
      </w:r>
      <w:r w:rsidR="00955BD9" w:rsidRPr="001C311B">
        <w:rPr>
          <w:rFonts w:ascii="Trebuchet MS" w:eastAsia="Trebuchet MS" w:hAnsi="Trebuchet MS" w:cs="David" w:hint="cs"/>
          <w:b/>
          <w:bCs/>
          <w:sz w:val="20"/>
          <w:szCs w:val="20"/>
          <w:u w:val="single"/>
          <w:rtl/>
        </w:rPr>
        <w:t>:</w:t>
      </w:r>
      <w:r w:rsidR="001C311B" w:rsidRPr="001C311B">
        <w:rPr>
          <w:rFonts w:ascii="Trebuchet MS" w:eastAsia="Trebuchet MS" w:hAnsi="Trebuchet MS" w:cs="David" w:hint="cs"/>
          <w:b/>
          <w:bCs/>
          <w:sz w:val="20"/>
          <w:szCs w:val="20"/>
          <w:rtl/>
        </w:rPr>
        <w:t xml:space="preserve"> </w:t>
      </w:r>
    </w:p>
    <w:p w:rsidR="00767C22" w:rsidRPr="00B35B33" w:rsidRDefault="00767C22" w:rsidP="000A37BE">
      <w:pPr>
        <w:pStyle w:val="a3"/>
        <w:numPr>
          <w:ilvl w:val="0"/>
          <w:numId w:val="16"/>
        </w:numPr>
        <w:pBdr>
          <w:top w:val="nil"/>
          <w:left w:val="nil"/>
          <w:bottom w:val="nil"/>
          <w:right w:val="nil"/>
          <w:between w:val="nil"/>
          <w:bar w:val="nil"/>
        </w:pBdr>
        <w:spacing w:after="0" w:line="240" w:lineRule="auto"/>
        <w:rPr>
          <w:rFonts w:ascii="Trebuchet MS" w:eastAsia="Trebuchet MS" w:hAnsi="Trebuchet MS" w:cs="David"/>
          <w:sz w:val="20"/>
          <w:szCs w:val="20"/>
          <w:rtl/>
        </w:rPr>
      </w:pPr>
      <w:r w:rsidRPr="00B35B33">
        <w:rPr>
          <w:rFonts w:ascii="David" w:eastAsia="David" w:hAnsi="David" w:cs="David" w:hint="cs"/>
          <w:sz w:val="20"/>
          <w:szCs w:val="20"/>
          <w:u w:val="single"/>
          <w:rtl/>
          <w:cs/>
          <w:lang w:val="he-IL"/>
        </w:rPr>
        <w:t>ניהול משא ומתן ללא כוונת התקשרות</w:t>
      </w:r>
      <w:r w:rsidRPr="00B35B33">
        <w:rPr>
          <w:rFonts w:ascii="David" w:eastAsia="David" w:hAnsi="David" w:cs="David"/>
          <w:sz w:val="20"/>
          <w:szCs w:val="20"/>
          <w:rtl/>
          <w:lang w:val="he-IL"/>
        </w:rPr>
        <w:t xml:space="preserve">- </w:t>
      </w:r>
      <w:r w:rsidRPr="00B35B33">
        <w:rPr>
          <w:rFonts w:ascii="David" w:eastAsia="David" w:hAnsi="David" w:cs="David" w:hint="cs"/>
          <w:sz w:val="20"/>
          <w:szCs w:val="20"/>
          <w:rtl/>
          <w:cs/>
          <w:lang w:val="he-IL"/>
        </w:rPr>
        <w:t>פיצוי שלילי</w:t>
      </w:r>
    </w:p>
    <w:p w:rsidR="00767C22" w:rsidRPr="00B35B33" w:rsidRDefault="00767C22" w:rsidP="000A37BE">
      <w:pPr>
        <w:pStyle w:val="a3"/>
        <w:numPr>
          <w:ilvl w:val="0"/>
          <w:numId w:val="16"/>
        </w:numPr>
        <w:pBdr>
          <w:top w:val="nil"/>
          <w:left w:val="nil"/>
          <w:bottom w:val="nil"/>
          <w:right w:val="nil"/>
          <w:between w:val="nil"/>
          <w:bar w:val="nil"/>
        </w:pBdr>
        <w:spacing w:after="0" w:line="240" w:lineRule="auto"/>
        <w:rPr>
          <w:rFonts w:ascii="Trebuchet MS" w:eastAsia="Trebuchet MS" w:hAnsi="Trebuchet MS" w:cs="David"/>
          <w:sz w:val="20"/>
          <w:szCs w:val="20"/>
          <w:rtl/>
        </w:rPr>
      </w:pPr>
      <w:r w:rsidRPr="00B35B33">
        <w:rPr>
          <w:rFonts w:ascii="David" w:eastAsia="David" w:hAnsi="David" w:cs="David" w:hint="cs"/>
          <w:sz w:val="20"/>
          <w:szCs w:val="20"/>
          <w:u w:val="single"/>
          <w:rtl/>
          <w:cs/>
          <w:lang w:val="he-IL"/>
        </w:rPr>
        <w:t>ניהול משא ומתן מקביל</w:t>
      </w:r>
      <w:r w:rsidRPr="00B35B33">
        <w:rPr>
          <w:rFonts w:ascii="David" w:eastAsia="David" w:hAnsi="David" w:cs="David" w:hint="cs"/>
          <w:sz w:val="20"/>
          <w:szCs w:val="20"/>
          <w:rtl/>
          <w:cs/>
          <w:lang w:val="he-IL"/>
        </w:rPr>
        <w:t xml:space="preserve"> </w:t>
      </w:r>
      <w:r w:rsidRPr="00B35B33">
        <w:rPr>
          <w:rFonts w:ascii="David" w:eastAsia="David" w:hAnsi="David" w:cs="David"/>
          <w:sz w:val="20"/>
          <w:szCs w:val="20"/>
          <w:rtl/>
          <w:lang w:val="he-IL"/>
        </w:rPr>
        <w:t xml:space="preserve">- </w:t>
      </w:r>
      <w:r w:rsidRPr="00B35B33">
        <w:rPr>
          <w:rFonts w:ascii="David" w:eastAsia="David" w:hAnsi="David" w:cs="David" w:hint="cs"/>
          <w:sz w:val="20"/>
          <w:szCs w:val="20"/>
          <w:rtl/>
          <w:cs/>
          <w:lang w:val="he-IL"/>
        </w:rPr>
        <w:t>פיצוי שלילי</w:t>
      </w:r>
    </w:p>
    <w:p w:rsidR="00767C22" w:rsidRPr="00B35B33" w:rsidRDefault="00767C22" w:rsidP="000A37BE">
      <w:pPr>
        <w:pStyle w:val="a3"/>
        <w:numPr>
          <w:ilvl w:val="0"/>
          <w:numId w:val="16"/>
        </w:numPr>
        <w:pBdr>
          <w:top w:val="nil"/>
          <w:left w:val="nil"/>
          <w:bottom w:val="nil"/>
          <w:right w:val="nil"/>
          <w:between w:val="nil"/>
          <w:bar w:val="nil"/>
        </w:pBdr>
        <w:spacing w:after="0" w:line="240" w:lineRule="auto"/>
        <w:rPr>
          <w:rFonts w:ascii="Trebuchet MS" w:eastAsia="Trebuchet MS" w:hAnsi="Trebuchet MS" w:cs="David"/>
          <w:sz w:val="20"/>
          <w:szCs w:val="20"/>
          <w:rtl/>
        </w:rPr>
      </w:pPr>
      <w:r w:rsidRPr="00B35B33">
        <w:rPr>
          <w:rFonts w:ascii="David" w:eastAsia="David" w:hAnsi="David" w:cs="David" w:hint="cs"/>
          <w:sz w:val="20"/>
          <w:szCs w:val="20"/>
          <w:u w:val="single"/>
          <w:rtl/>
          <w:cs/>
          <w:lang w:val="he-IL"/>
        </w:rPr>
        <w:t>פרישה מאוחרת ממשא ומתן</w:t>
      </w:r>
      <w:r w:rsidRPr="00B35B33">
        <w:rPr>
          <w:rFonts w:ascii="David" w:eastAsia="David" w:hAnsi="David" w:cs="David"/>
          <w:sz w:val="20"/>
          <w:szCs w:val="20"/>
          <w:u w:val="single"/>
          <w:rtl/>
          <w:lang w:val="he-IL"/>
        </w:rPr>
        <w:t>-</w:t>
      </w:r>
      <w:r w:rsidRPr="00B35B33">
        <w:rPr>
          <w:rFonts w:ascii="David" w:eastAsia="David" w:hAnsi="David" w:cs="David"/>
          <w:sz w:val="20"/>
          <w:szCs w:val="20"/>
          <w:rtl/>
          <w:lang w:val="he-IL"/>
        </w:rPr>
        <w:t xml:space="preserve"> </w:t>
      </w:r>
      <w:r w:rsidRPr="00B35B33">
        <w:rPr>
          <w:rFonts w:ascii="David" w:eastAsia="David" w:hAnsi="David" w:cs="David" w:hint="cs"/>
          <w:sz w:val="20"/>
          <w:szCs w:val="20"/>
          <w:rtl/>
          <w:cs/>
          <w:lang w:val="he-IL"/>
        </w:rPr>
        <w:t>פיצוי שלילי</w:t>
      </w:r>
    </w:p>
    <w:p w:rsidR="001C311B" w:rsidRDefault="00767C22" w:rsidP="000A37BE">
      <w:pPr>
        <w:pStyle w:val="a3"/>
        <w:numPr>
          <w:ilvl w:val="0"/>
          <w:numId w:val="15"/>
        </w:numPr>
        <w:pBdr>
          <w:top w:val="nil"/>
          <w:left w:val="nil"/>
          <w:bottom w:val="nil"/>
          <w:right w:val="nil"/>
          <w:between w:val="nil"/>
          <w:bar w:val="nil"/>
        </w:pBdr>
        <w:spacing w:after="200" w:line="240" w:lineRule="auto"/>
        <w:rPr>
          <w:rFonts w:ascii="David" w:eastAsia="David" w:hAnsi="David" w:cs="David"/>
          <w:sz w:val="20"/>
          <w:szCs w:val="20"/>
          <w:rtl/>
          <w:cs/>
          <w:lang w:val="he-IL"/>
        </w:rPr>
      </w:pPr>
      <w:r w:rsidRPr="00B35B33">
        <w:rPr>
          <w:rFonts w:ascii="David" w:eastAsia="David" w:hAnsi="David" w:cs="David" w:hint="cs"/>
          <w:sz w:val="20"/>
          <w:szCs w:val="20"/>
          <w:u w:val="single"/>
          <w:rtl/>
          <w:cs/>
          <w:lang w:val="he-IL"/>
        </w:rPr>
        <w:t>הפרה של חובת גילוי</w:t>
      </w:r>
      <w:r w:rsidRPr="00B35B33">
        <w:rPr>
          <w:rFonts w:ascii="David" w:eastAsia="David" w:hAnsi="David" w:cs="David"/>
          <w:sz w:val="20"/>
          <w:szCs w:val="20"/>
          <w:u w:val="single"/>
          <w:rtl/>
          <w:lang w:val="he-IL"/>
        </w:rPr>
        <w:t>:</w:t>
      </w:r>
      <w:r w:rsidR="001C311B">
        <w:rPr>
          <w:rFonts w:ascii="David" w:eastAsia="David" w:hAnsi="David" w:cs="David" w:hint="cs"/>
          <w:sz w:val="20"/>
          <w:szCs w:val="20"/>
          <w:rtl/>
          <w:lang w:val="he-IL"/>
        </w:rPr>
        <w:t xml:space="preserve"> </w:t>
      </w:r>
      <w:r w:rsidRPr="00B35B33">
        <w:rPr>
          <w:rFonts w:ascii="David" w:eastAsia="David" w:hAnsi="David" w:cs="David" w:hint="cs"/>
          <w:sz w:val="20"/>
          <w:szCs w:val="20"/>
          <w:rtl/>
          <w:lang w:val="he-IL"/>
        </w:rPr>
        <w:t xml:space="preserve">הסתרת פרטים חשובים מהצד השני. </w:t>
      </w:r>
      <w:r w:rsidR="001C311B" w:rsidRPr="00B35B33">
        <w:rPr>
          <w:rFonts w:ascii="David" w:eastAsia="David" w:hAnsi="David" w:cs="David" w:hint="cs"/>
          <w:b/>
          <w:bCs/>
          <w:sz w:val="20"/>
          <w:szCs w:val="20"/>
          <w:rtl/>
          <w:cs/>
          <w:lang w:val="he-IL"/>
        </w:rPr>
        <w:t>פ</w:t>
      </w:r>
      <w:r w:rsidR="001C311B" w:rsidRPr="00B35B33">
        <w:rPr>
          <w:rFonts w:ascii="David" w:eastAsia="David" w:hAnsi="David" w:cs="David"/>
          <w:b/>
          <w:bCs/>
          <w:sz w:val="20"/>
          <w:szCs w:val="20"/>
          <w:rtl/>
          <w:lang w:val="he-IL"/>
        </w:rPr>
        <w:t>"</w:t>
      </w:r>
      <w:r w:rsidR="001C311B" w:rsidRPr="00B35B33">
        <w:rPr>
          <w:rFonts w:ascii="David" w:eastAsia="David" w:hAnsi="David" w:cs="David" w:hint="cs"/>
          <w:b/>
          <w:bCs/>
          <w:sz w:val="20"/>
          <w:szCs w:val="20"/>
          <w:rtl/>
          <w:cs/>
          <w:lang w:val="he-IL"/>
        </w:rPr>
        <w:t xml:space="preserve">ד </w:t>
      </w:r>
      <w:proofErr w:type="spellStart"/>
      <w:r w:rsidR="001C311B" w:rsidRPr="00B35B33">
        <w:rPr>
          <w:rFonts w:ascii="David" w:eastAsia="David" w:hAnsi="David" w:cs="David" w:hint="cs"/>
          <w:b/>
          <w:bCs/>
          <w:sz w:val="20"/>
          <w:szCs w:val="20"/>
          <w:rtl/>
          <w:cs/>
          <w:lang w:val="he-IL"/>
        </w:rPr>
        <w:t>ספקטור</w:t>
      </w:r>
      <w:proofErr w:type="spellEnd"/>
      <w:r w:rsidR="001C311B" w:rsidRPr="00B35B33">
        <w:rPr>
          <w:rFonts w:ascii="David" w:eastAsia="David" w:hAnsi="David" w:cs="David" w:hint="cs"/>
          <w:b/>
          <w:bCs/>
          <w:sz w:val="20"/>
          <w:szCs w:val="20"/>
          <w:rtl/>
          <w:cs/>
          <w:lang w:val="he-IL"/>
        </w:rPr>
        <w:t xml:space="preserve"> נ</w:t>
      </w:r>
      <w:r w:rsidR="001C311B" w:rsidRPr="00B35B33">
        <w:rPr>
          <w:rFonts w:ascii="David" w:eastAsia="David" w:hAnsi="David" w:cs="David"/>
          <w:b/>
          <w:bCs/>
          <w:sz w:val="20"/>
          <w:szCs w:val="20"/>
          <w:rtl/>
          <w:lang w:val="he-IL"/>
        </w:rPr>
        <w:t xml:space="preserve">' </w:t>
      </w:r>
      <w:r w:rsidR="001C311B" w:rsidRPr="00B35B33">
        <w:rPr>
          <w:rFonts w:ascii="David" w:eastAsia="David" w:hAnsi="David" w:cs="David" w:hint="cs"/>
          <w:b/>
          <w:bCs/>
          <w:sz w:val="20"/>
          <w:szCs w:val="20"/>
          <w:rtl/>
          <w:cs/>
          <w:lang w:val="he-IL"/>
        </w:rPr>
        <w:t>צרפתי</w:t>
      </w:r>
      <w:r w:rsidR="001C311B" w:rsidRPr="00B35B33">
        <w:rPr>
          <w:rFonts w:ascii="David" w:eastAsia="David" w:hAnsi="David" w:cs="David" w:hint="cs"/>
          <w:sz w:val="20"/>
          <w:szCs w:val="20"/>
          <w:rtl/>
          <w:lang w:val="he-IL"/>
        </w:rPr>
        <w:t>-</w:t>
      </w:r>
      <w:r w:rsidR="001C311B" w:rsidRPr="00B35B33">
        <w:rPr>
          <w:rFonts w:ascii="David" w:eastAsia="David" w:hAnsi="David" w:cs="David" w:hint="cs"/>
          <w:sz w:val="20"/>
          <w:szCs w:val="20"/>
          <w:rtl/>
          <w:cs/>
          <w:lang w:val="he-IL"/>
        </w:rPr>
        <w:t xml:space="preserve"> </w:t>
      </w:r>
    </w:p>
    <w:p w:rsidR="001C311B" w:rsidRPr="00B35B33" w:rsidRDefault="001C311B" w:rsidP="001C311B">
      <w:pPr>
        <w:pStyle w:val="a3"/>
        <w:pBdr>
          <w:top w:val="nil"/>
          <w:left w:val="nil"/>
          <w:bottom w:val="nil"/>
          <w:right w:val="nil"/>
          <w:between w:val="nil"/>
          <w:bar w:val="nil"/>
        </w:pBdr>
        <w:spacing w:after="200" w:line="240" w:lineRule="auto"/>
        <w:rPr>
          <w:rFonts w:ascii="David" w:eastAsia="David" w:hAnsi="David" w:cs="David"/>
          <w:sz w:val="20"/>
          <w:szCs w:val="20"/>
          <w:rtl/>
          <w:cs/>
          <w:lang w:val="he-IL"/>
        </w:rPr>
      </w:pPr>
      <w:proofErr w:type="spellStart"/>
      <w:r w:rsidRPr="00B35B33">
        <w:rPr>
          <w:rFonts w:ascii="David" w:eastAsia="David" w:hAnsi="David" w:cs="David" w:hint="cs"/>
          <w:b/>
          <w:bCs/>
          <w:sz w:val="20"/>
          <w:szCs w:val="20"/>
          <w:rtl/>
          <w:cs/>
          <w:lang w:val="he-IL"/>
        </w:rPr>
        <w:t>הש</w:t>
      </w:r>
      <w:proofErr w:type="spellEnd"/>
      <w:r w:rsidRPr="00B35B33">
        <w:rPr>
          <w:rFonts w:ascii="David" w:eastAsia="David" w:hAnsi="David" w:cs="David"/>
          <w:b/>
          <w:bCs/>
          <w:sz w:val="20"/>
          <w:szCs w:val="20"/>
          <w:rtl/>
          <w:lang w:val="he-IL"/>
        </w:rPr>
        <w:t xml:space="preserve">' </w:t>
      </w:r>
      <w:proofErr w:type="spellStart"/>
      <w:r w:rsidRPr="00B35B33">
        <w:rPr>
          <w:rFonts w:ascii="David" w:eastAsia="David" w:hAnsi="David" w:cs="David" w:hint="cs"/>
          <w:b/>
          <w:bCs/>
          <w:sz w:val="20"/>
          <w:szCs w:val="20"/>
          <w:rtl/>
          <w:cs/>
          <w:lang w:val="he-IL"/>
        </w:rPr>
        <w:t>לנדוי</w:t>
      </w:r>
      <w:proofErr w:type="spellEnd"/>
      <w:r w:rsidRPr="00B35B33">
        <w:rPr>
          <w:rFonts w:ascii="David" w:eastAsia="David" w:hAnsi="David" w:cs="David" w:hint="cs"/>
          <w:sz w:val="20"/>
          <w:szCs w:val="20"/>
          <w:rtl/>
          <w:cs/>
          <w:lang w:val="he-IL"/>
        </w:rPr>
        <w:t xml:space="preserve"> </w:t>
      </w:r>
      <w:r w:rsidRPr="001C311B">
        <w:rPr>
          <w:rFonts w:ascii="David" w:eastAsia="David" w:hAnsi="David" w:cs="David"/>
          <w:sz w:val="20"/>
          <w:szCs w:val="20"/>
          <w:cs/>
          <w:lang w:val="he-IL"/>
        </w:rPr>
        <w:sym w:font="Wingdings" w:char="F0DF"/>
      </w:r>
      <w:r>
        <w:rPr>
          <w:rFonts w:ascii="David" w:eastAsia="David" w:hAnsi="David" w:cs="David" w:hint="cs"/>
          <w:sz w:val="20"/>
          <w:szCs w:val="20"/>
          <w:rtl/>
          <w:cs/>
          <w:lang w:val="he-IL"/>
        </w:rPr>
        <w:t>-</w:t>
      </w:r>
      <w:r w:rsidRPr="00B35B33">
        <w:rPr>
          <w:rFonts w:ascii="David" w:eastAsia="David" w:hAnsi="David" w:cs="David" w:hint="cs"/>
          <w:sz w:val="20"/>
          <w:szCs w:val="20"/>
          <w:rtl/>
          <w:cs/>
          <w:lang w:val="he-IL"/>
        </w:rPr>
        <w:t>אנשי עסקים צריכים להרוויח</w:t>
      </w:r>
      <w:r w:rsidRPr="00B35B33">
        <w:rPr>
          <w:rFonts w:ascii="David" w:eastAsia="David" w:hAnsi="David" w:cs="David"/>
          <w:sz w:val="20"/>
          <w:szCs w:val="20"/>
          <w:rtl/>
          <w:lang w:val="he-IL"/>
        </w:rPr>
        <w:t xml:space="preserve">, </w:t>
      </w:r>
      <w:r>
        <w:rPr>
          <w:rFonts w:ascii="David" w:eastAsia="David" w:hAnsi="David" w:cs="David" w:hint="cs"/>
          <w:sz w:val="20"/>
          <w:szCs w:val="20"/>
          <w:rtl/>
          <w:cs/>
          <w:lang w:val="he-IL"/>
        </w:rPr>
        <w:t xml:space="preserve">אין חובת גילוי אם </w:t>
      </w:r>
      <w:r w:rsidRPr="00B35B33">
        <w:rPr>
          <w:rFonts w:ascii="David" w:eastAsia="David" w:hAnsi="David" w:cs="David" w:hint="cs"/>
          <w:sz w:val="20"/>
          <w:szCs w:val="20"/>
          <w:rtl/>
          <w:cs/>
          <w:lang w:val="he-IL"/>
        </w:rPr>
        <w:t>ניתן לגלות את העובדות לבד</w:t>
      </w:r>
      <w:r w:rsidRPr="00B35B33">
        <w:rPr>
          <w:rFonts w:ascii="David" w:eastAsia="David" w:hAnsi="David" w:cs="David"/>
          <w:sz w:val="20"/>
          <w:szCs w:val="20"/>
          <w:rtl/>
          <w:lang w:val="he-IL"/>
        </w:rPr>
        <w:t>.</w:t>
      </w:r>
      <w:r w:rsidRPr="00B35B33">
        <w:rPr>
          <w:rFonts w:ascii="David" w:eastAsia="David" w:hAnsi="David" w:cs="David" w:hint="cs"/>
          <w:sz w:val="20"/>
          <w:szCs w:val="20"/>
          <w:rtl/>
          <w:cs/>
          <w:lang w:val="he-IL"/>
        </w:rPr>
        <w:t xml:space="preserve"> </w:t>
      </w:r>
    </w:p>
    <w:p w:rsidR="00B35B33" w:rsidRPr="001C311B" w:rsidRDefault="001C311B" w:rsidP="000A37BE">
      <w:pPr>
        <w:pStyle w:val="a3"/>
        <w:numPr>
          <w:ilvl w:val="0"/>
          <w:numId w:val="15"/>
        </w:numPr>
        <w:pBdr>
          <w:top w:val="nil"/>
          <w:left w:val="nil"/>
          <w:bottom w:val="nil"/>
          <w:right w:val="nil"/>
          <w:between w:val="nil"/>
          <w:bar w:val="nil"/>
        </w:pBdr>
        <w:spacing w:after="200" w:line="240" w:lineRule="auto"/>
        <w:rPr>
          <w:rFonts w:ascii="Trebuchet MS" w:eastAsia="Trebuchet MS" w:hAnsi="Trebuchet MS" w:cs="David"/>
          <w:sz w:val="20"/>
          <w:szCs w:val="20"/>
          <w:rtl/>
        </w:rPr>
      </w:pPr>
      <w:proofErr w:type="spellStart"/>
      <w:r w:rsidRPr="00B35B33">
        <w:rPr>
          <w:rFonts w:ascii="David" w:eastAsia="David" w:hAnsi="David" w:cs="David" w:hint="cs"/>
          <w:b/>
          <w:bCs/>
          <w:sz w:val="20"/>
          <w:szCs w:val="20"/>
          <w:rtl/>
          <w:cs/>
          <w:lang w:val="he-IL"/>
        </w:rPr>
        <w:t>הש</w:t>
      </w:r>
      <w:proofErr w:type="spellEnd"/>
      <w:r w:rsidRPr="00B35B33">
        <w:rPr>
          <w:rFonts w:ascii="David" w:eastAsia="David" w:hAnsi="David" w:cs="David"/>
          <w:b/>
          <w:bCs/>
          <w:sz w:val="20"/>
          <w:szCs w:val="20"/>
          <w:rtl/>
          <w:lang w:val="he-IL"/>
        </w:rPr>
        <w:t xml:space="preserve">' </w:t>
      </w:r>
      <w:r w:rsidRPr="00B35B33">
        <w:rPr>
          <w:rFonts w:ascii="David" w:eastAsia="David" w:hAnsi="David" w:cs="David" w:hint="cs"/>
          <w:b/>
          <w:bCs/>
          <w:sz w:val="20"/>
          <w:szCs w:val="20"/>
          <w:rtl/>
          <w:cs/>
          <w:lang w:val="he-IL"/>
        </w:rPr>
        <w:t>אשר</w:t>
      </w:r>
      <w:r w:rsidRPr="001C311B">
        <w:rPr>
          <w:rFonts w:ascii="David" w:eastAsia="David" w:hAnsi="David" w:cs="David"/>
          <w:b/>
          <w:bCs/>
          <w:sz w:val="20"/>
          <w:szCs w:val="20"/>
          <w:cs/>
          <w:lang w:val="he-IL"/>
        </w:rPr>
        <w:sym w:font="Wingdings" w:char="F0DF"/>
      </w:r>
      <w:r w:rsidRPr="00B35B33">
        <w:rPr>
          <w:rFonts w:ascii="David" w:eastAsia="David" w:hAnsi="David" w:cs="David" w:hint="cs"/>
          <w:sz w:val="20"/>
          <w:szCs w:val="20"/>
          <w:rtl/>
          <w:cs/>
          <w:lang w:val="he-IL"/>
        </w:rPr>
        <w:t xml:space="preserve"> </w:t>
      </w:r>
      <w:r>
        <w:rPr>
          <w:rFonts w:ascii="David" w:eastAsia="David" w:hAnsi="David" w:cs="David" w:hint="cs"/>
          <w:sz w:val="20"/>
          <w:szCs w:val="20"/>
          <w:rtl/>
          <w:cs/>
          <w:lang w:val="he-IL"/>
        </w:rPr>
        <w:t>חובת גילוי רחבה</w:t>
      </w:r>
      <w:r>
        <w:rPr>
          <w:rFonts w:ascii="Trebuchet MS" w:eastAsia="Trebuchet MS" w:hAnsi="Trebuchet MS" w:cs="David" w:hint="cs"/>
          <w:sz w:val="20"/>
          <w:szCs w:val="20"/>
          <w:rtl/>
        </w:rPr>
        <w:t xml:space="preserve">, גם </w:t>
      </w:r>
      <w:r w:rsidRPr="00B35B33">
        <w:rPr>
          <w:rFonts w:ascii="Trebuchet MS" w:eastAsia="Trebuchet MS" w:hAnsi="Trebuchet MS" w:cs="David" w:hint="cs"/>
          <w:sz w:val="20"/>
          <w:szCs w:val="20"/>
          <w:rtl/>
        </w:rPr>
        <w:t xml:space="preserve"> על פרטים שיכל </w:t>
      </w:r>
      <w:r>
        <w:rPr>
          <w:rFonts w:ascii="Trebuchet MS" w:eastAsia="Trebuchet MS" w:hAnsi="Trebuchet MS" w:cs="David" w:hint="cs"/>
          <w:sz w:val="20"/>
          <w:szCs w:val="20"/>
          <w:rtl/>
        </w:rPr>
        <w:t xml:space="preserve">הקונה </w:t>
      </w:r>
      <w:r w:rsidRPr="00B35B33">
        <w:rPr>
          <w:rFonts w:ascii="Trebuchet MS" w:eastAsia="Trebuchet MS" w:hAnsi="Trebuchet MS" w:cs="David" w:hint="cs"/>
          <w:sz w:val="20"/>
          <w:szCs w:val="20"/>
          <w:rtl/>
        </w:rPr>
        <w:t xml:space="preserve">לגלות בעצמו! </w:t>
      </w:r>
      <w:r w:rsidRPr="00B35B33">
        <w:rPr>
          <w:rFonts w:ascii="Trebuchet MS" w:eastAsia="Trebuchet MS" w:hAnsi="Trebuchet MS" w:cs="David" w:hint="cs"/>
          <w:b/>
          <w:bCs/>
          <w:sz w:val="20"/>
          <w:szCs w:val="20"/>
          <w:highlight w:val="yellow"/>
          <w:rtl/>
        </w:rPr>
        <w:t>חשוב</w:t>
      </w:r>
    </w:p>
    <w:p w:rsidR="001C0EC6" w:rsidRDefault="001C311B" w:rsidP="000A37BE">
      <w:pPr>
        <w:pStyle w:val="a3"/>
        <w:numPr>
          <w:ilvl w:val="0"/>
          <w:numId w:val="15"/>
        </w:numPr>
        <w:pBdr>
          <w:top w:val="nil"/>
          <w:left w:val="nil"/>
          <w:bottom w:val="nil"/>
          <w:right w:val="nil"/>
          <w:between w:val="nil"/>
          <w:bar w:val="nil"/>
        </w:pBdr>
        <w:spacing w:after="200" w:line="240" w:lineRule="auto"/>
        <w:rPr>
          <w:rFonts w:ascii="Trebuchet MS" w:eastAsia="Trebuchet MS" w:hAnsi="Trebuchet MS" w:cs="David"/>
          <w:sz w:val="20"/>
          <w:szCs w:val="20"/>
        </w:rPr>
      </w:pPr>
      <w:r w:rsidRPr="001C311B">
        <w:rPr>
          <w:rFonts w:ascii="Trebuchet MS" w:eastAsia="Trebuchet MS" w:hAnsi="Trebuchet MS" w:cs="David" w:hint="cs"/>
          <w:b/>
          <w:bCs/>
          <w:sz w:val="20"/>
          <w:szCs w:val="20"/>
          <w:rtl/>
        </w:rPr>
        <w:t xml:space="preserve">פ"ד </w:t>
      </w:r>
      <w:proofErr w:type="spellStart"/>
      <w:r w:rsidRPr="001C311B">
        <w:rPr>
          <w:rFonts w:ascii="Trebuchet MS" w:eastAsia="Trebuchet MS" w:hAnsi="Trebuchet MS" w:cs="David" w:hint="cs"/>
          <w:b/>
          <w:bCs/>
          <w:sz w:val="20"/>
          <w:szCs w:val="20"/>
          <w:rtl/>
        </w:rPr>
        <w:t>פנידר</w:t>
      </w:r>
      <w:proofErr w:type="spellEnd"/>
      <w:r w:rsidRPr="001C311B">
        <w:rPr>
          <w:rFonts w:ascii="Trebuchet MS" w:eastAsia="Trebuchet MS" w:hAnsi="Trebuchet MS" w:cs="David" w:hint="cs"/>
          <w:b/>
          <w:bCs/>
          <w:sz w:val="20"/>
          <w:szCs w:val="20"/>
          <w:rtl/>
        </w:rPr>
        <w:t xml:space="preserve"> נ' קסטרו-</w:t>
      </w:r>
      <w:r w:rsidR="001C0EC6">
        <w:rPr>
          <w:rFonts w:ascii="Trebuchet MS" w:eastAsia="Trebuchet MS" w:hAnsi="Trebuchet MS" w:cs="David" w:hint="cs"/>
          <w:sz w:val="20"/>
          <w:szCs w:val="20"/>
          <w:rtl/>
        </w:rPr>
        <w:t xml:space="preserve">חובת תום הלב מוטלת על כל מי שנוטל חלק במו"מ גם אם הוא לא </w:t>
      </w:r>
      <w:r>
        <w:rPr>
          <w:rFonts w:ascii="Trebuchet MS" w:eastAsia="Trebuchet MS" w:hAnsi="Trebuchet MS" w:cs="David" w:hint="cs"/>
          <w:sz w:val="20"/>
          <w:szCs w:val="20"/>
          <w:rtl/>
        </w:rPr>
        <w:t xml:space="preserve">צד באופן </w:t>
      </w:r>
      <w:proofErr w:type="spellStart"/>
      <w:r>
        <w:rPr>
          <w:rFonts w:ascii="Trebuchet MS" w:eastAsia="Trebuchet MS" w:hAnsi="Trebuchet MS" w:cs="David" w:hint="cs"/>
          <w:sz w:val="20"/>
          <w:szCs w:val="20"/>
          <w:rtl/>
        </w:rPr>
        <w:t>רישמי</w:t>
      </w:r>
      <w:proofErr w:type="spellEnd"/>
      <w:r w:rsidR="001C0EC6">
        <w:rPr>
          <w:rFonts w:ascii="Trebuchet MS" w:eastAsia="Trebuchet MS" w:hAnsi="Trebuchet MS" w:cs="David" w:hint="cs"/>
          <w:sz w:val="20"/>
          <w:szCs w:val="20"/>
          <w:rtl/>
        </w:rPr>
        <w:t>(סול הברמן)</w:t>
      </w:r>
      <w:r>
        <w:rPr>
          <w:rFonts w:ascii="Trebuchet MS" w:eastAsia="Trebuchet MS" w:hAnsi="Trebuchet MS" w:cs="David" w:hint="cs"/>
          <w:sz w:val="20"/>
          <w:szCs w:val="20"/>
          <w:rtl/>
        </w:rPr>
        <w:t xml:space="preserve">-חובת תו"ל </w:t>
      </w:r>
      <w:r w:rsidR="0041097A">
        <w:rPr>
          <w:rFonts w:ascii="Trebuchet MS" w:eastAsia="Trebuchet MS" w:hAnsi="Trebuchet MS" w:cs="David" w:hint="cs"/>
          <w:sz w:val="20"/>
          <w:szCs w:val="20"/>
          <w:rtl/>
        </w:rPr>
        <w:t>גם על שלוח</w:t>
      </w:r>
      <w:r>
        <w:rPr>
          <w:rFonts w:ascii="Trebuchet MS" w:eastAsia="Trebuchet MS" w:hAnsi="Trebuchet MS" w:cs="David" w:hint="cs"/>
          <w:sz w:val="20"/>
          <w:szCs w:val="20"/>
          <w:rtl/>
        </w:rPr>
        <w:t xml:space="preserve"> מטעמו</w:t>
      </w:r>
      <w:r w:rsidR="0041097A">
        <w:rPr>
          <w:rFonts w:ascii="Trebuchet MS" w:eastAsia="Trebuchet MS" w:hAnsi="Trebuchet MS" w:cs="David" w:hint="cs"/>
          <w:sz w:val="20"/>
          <w:szCs w:val="20"/>
          <w:rtl/>
        </w:rPr>
        <w:t>.</w:t>
      </w:r>
      <w:r w:rsidR="00B11F03">
        <w:rPr>
          <w:rFonts w:ascii="Trebuchet MS" w:eastAsia="Trebuchet MS" w:hAnsi="Trebuchet MS" w:cs="David" w:hint="cs"/>
          <w:sz w:val="20"/>
          <w:szCs w:val="20"/>
          <w:rtl/>
        </w:rPr>
        <w:t xml:space="preserve"> גם כאן- חובת גילוי גם על מה שיכול לגלות בעצמו.</w:t>
      </w:r>
    </w:p>
    <w:p w:rsidR="00767C22" w:rsidRDefault="00767C22" w:rsidP="000A37BE">
      <w:pPr>
        <w:pStyle w:val="a3"/>
        <w:numPr>
          <w:ilvl w:val="0"/>
          <w:numId w:val="18"/>
        </w:numPr>
        <w:pBdr>
          <w:top w:val="nil"/>
          <w:left w:val="nil"/>
          <w:bottom w:val="nil"/>
          <w:right w:val="nil"/>
          <w:between w:val="nil"/>
          <w:bar w:val="nil"/>
        </w:pBdr>
        <w:spacing w:after="200" w:line="240" w:lineRule="auto"/>
        <w:rPr>
          <w:rFonts w:ascii="Trebuchet MS" w:eastAsia="Trebuchet MS" w:hAnsi="Trebuchet MS" w:cs="David"/>
          <w:sz w:val="20"/>
          <w:szCs w:val="20"/>
        </w:rPr>
      </w:pPr>
      <w:r w:rsidRPr="00B35B33">
        <w:rPr>
          <w:rFonts w:ascii="David" w:eastAsia="David" w:hAnsi="David" w:cs="David" w:hint="cs"/>
          <w:sz w:val="20"/>
          <w:szCs w:val="20"/>
          <w:u w:val="single"/>
          <w:rtl/>
          <w:cs/>
          <w:lang w:val="he-IL"/>
        </w:rPr>
        <w:t>אשם בהתקשרות</w:t>
      </w:r>
      <w:r w:rsidRPr="00B35B33">
        <w:rPr>
          <w:rFonts w:ascii="David" w:eastAsia="David" w:hAnsi="David" w:cs="David"/>
          <w:sz w:val="20"/>
          <w:szCs w:val="20"/>
          <w:u w:val="single"/>
          <w:rtl/>
          <w:lang w:val="he-IL"/>
        </w:rPr>
        <w:t>:</w:t>
      </w:r>
      <w:r w:rsidRPr="00B35B33">
        <w:rPr>
          <w:rFonts w:ascii="David" w:eastAsia="David" w:hAnsi="David" w:cs="David"/>
          <w:sz w:val="20"/>
          <w:szCs w:val="20"/>
          <w:rtl/>
          <w:lang w:val="he-IL"/>
        </w:rPr>
        <w:t xml:space="preserve"> </w:t>
      </w:r>
      <w:r w:rsidRPr="00B35B33">
        <w:rPr>
          <w:rFonts w:ascii="David" w:eastAsia="David" w:hAnsi="David" w:cs="David" w:hint="cs"/>
          <w:b/>
          <w:bCs/>
          <w:sz w:val="20"/>
          <w:szCs w:val="20"/>
          <w:rtl/>
          <w:cs/>
          <w:lang w:val="he-IL"/>
        </w:rPr>
        <w:t>שיכון עובדים נ</w:t>
      </w:r>
      <w:r w:rsidRPr="00B35B33">
        <w:rPr>
          <w:rFonts w:ascii="David" w:eastAsia="David" w:hAnsi="David" w:cs="David"/>
          <w:b/>
          <w:bCs/>
          <w:sz w:val="20"/>
          <w:szCs w:val="20"/>
          <w:rtl/>
          <w:lang w:val="he-IL"/>
        </w:rPr>
        <w:t xml:space="preserve">' </w:t>
      </w:r>
      <w:proofErr w:type="spellStart"/>
      <w:r w:rsidRPr="00B35B33">
        <w:rPr>
          <w:rFonts w:ascii="David" w:eastAsia="David" w:hAnsi="David" w:cs="David" w:hint="cs"/>
          <w:b/>
          <w:bCs/>
          <w:sz w:val="20"/>
          <w:szCs w:val="20"/>
          <w:rtl/>
          <w:cs/>
          <w:lang w:val="he-IL"/>
        </w:rPr>
        <w:t>זפניק</w:t>
      </w:r>
      <w:proofErr w:type="spellEnd"/>
      <w:r w:rsidRPr="00B35B33">
        <w:rPr>
          <w:rFonts w:ascii="David" w:eastAsia="David" w:hAnsi="David" w:cs="David" w:hint="cs"/>
          <w:sz w:val="20"/>
          <w:szCs w:val="20"/>
          <w:rtl/>
          <w:cs/>
          <w:lang w:val="he-IL"/>
        </w:rPr>
        <w:t xml:space="preserve"> </w:t>
      </w:r>
      <w:r w:rsidR="00B35B33" w:rsidRPr="00B35B33">
        <w:rPr>
          <w:rFonts w:ascii="David" w:eastAsia="David" w:hAnsi="David" w:cs="David" w:hint="cs"/>
          <w:sz w:val="20"/>
          <w:szCs w:val="20"/>
          <w:rtl/>
          <w:cs/>
          <w:lang w:val="he-IL"/>
        </w:rPr>
        <w:t>-</w:t>
      </w:r>
      <w:r w:rsidRPr="00B35B33">
        <w:rPr>
          <w:rFonts w:ascii="David" w:eastAsia="David" w:hAnsi="David" w:cs="David" w:hint="cs"/>
          <w:sz w:val="20"/>
          <w:szCs w:val="20"/>
          <w:rtl/>
          <w:cs/>
          <w:lang w:val="he-IL"/>
        </w:rPr>
        <w:t>בשל חוסר תו</w:t>
      </w:r>
      <w:r w:rsidRPr="00B35B33">
        <w:rPr>
          <w:rFonts w:ascii="David" w:eastAsia="David" w:hAnsi="David" w:cs="David"/>
          <w:sz w:val="20"/>
          <w:szCs w:val="20"/>
          <w:rtl/>
          <w:lang w:val="he-IL"/>
        </w:rPr>
        <w:t>"</w:t>
      </w:r>
      <w:r w:rsidRPr="00B35B33">
        <w:rPr>
          <w:rFonts w:ascii="David" w:eastAsia="David" w:hAnsi="David" w:cs="David" w:hint="cs"/>
          <w:sz w:val="20"/>
          <w:szCs w:val="20"/>
          <w:rtl/>
          <w:cs/>
          <w:lang w:val="he-IL"/>
        </w:rPr>
        <w:t xml:space="preserve">ל </w:t>
      </w:r>
      <w:r w:rsidR="00B35B33" w:rsidRPr="00B35B33">
        <w:rPr>
          <w:rFonts w:ascii="David" w:eastAsia="David" w:hAnsi="David" w:cs="David" w:hint="cs"/>
          <w:sz w:val="20"/>
          <w:szCs w:val="20"/>
          <w:rtl/>
          <w:cs/>
          <w:lang w:val="he-IL"/>
        </w:rPr>
        <w:t>נמנע צד להתקשר בעסקה.</w:t>
      </w:r>
      <w:r w:rsidR="001C311B">
        <w:rPr>
          <w:rFonts w:ascii="David" w:eastAsia="David" w:hAnsi="David" w:cs="David" w:hint="cs"/>
          <w:sz w:val="20"/>
          <w:szCs w:val="20"/>
          <w:rtl/>
          <w:cs/>
          <w:lang w:val="he-IL"/>
        </w:rPr>
        <w:t xml:space="preserve"> </w:t>
      </w:r>
      <w:r w:rsidR="00B35B33" w:rsidRPr="001C311B">
        <w:rPr>
          <w:rFonts w:ascii="David" w:eastAsia="David" w:hAnsi="David" w:cs="David" w:hint="cs"/>
          <w:b/>
          <w:bCs/>
          <w:sz w:val="20"/>
          <w:szCs w:val="20"/>
          <w:rtl/>
          <w:cs/>
          <w:lang w:val="he-IL"/>
        </w:rPr>
        <w:t>פעם ראשונה ש</w:t>
      </w:r>
      <w:r w:rsidR="001C311B">
        <w:rPr>
          <w:rFonts w:ascii="David" w:eastAsia="David" w:hAnsi="David" w:cs="David" w:hint="cs"/>
          <w:b/>
          <w:bCs/>
          <w:sz w:val="20"/>
          <w:szCs w:val="20"/>
          <w:rtl/>
          <w:cs/>
          <w:lang w:val="he-IL"/>
        </w:rPr>
        <w:t>פסקו</w:t>
      </w:r>
      <w:r w:rsidRPr="00B35B33">
        <w:rPr>
          <w:rFonts w:ascii="David" w:eastAsia="David" w:hAnsi="David" w:cs="David"/>
          <w:sz w:val="20"/>
          <w:szCs w:val="20"/>
          <w:rtl/>
          <w:lang w:val="he-IL"/>
        </w:rPr>
        <w:t xml:space="preserve"> </w:t>
      </w:r>
      <w:r w:rsidRPr="00B35B33">
        <w:rPr>
          <w:rFonts w:ascii="David" w:eastAsia="David" w:hAnsi="David" w:cs="David" w:hint="cs"/>
          <w:b/>
          <w:bCs/>
          <w:sz w:val="20"/>
          <w:szCs w:val="20"/>
          <w:rtl/>
          <w:cs/>
          <w:lang w:val="he-IL"/>
        </w:rPr>
        <w:t>פיצוי חיובי</w:t>
      </w:r>
      <w:r w:rsidRPr="00B35B33">
        <w:rPr>
          <w:rFonts w:ascii="David" w:eastAsia="David" w:hAnsi="David" w:cs="David" w:hint="cs"/>
          <w:sz w:val="20"/>
          <w:szCs w:val="20"/>
          <w:rtl/>
          <w:cs/>
          <w:lang w:val="he-IL"/>
        </w:rPr>
        <w:t xml:space="preserve"> </w:t>
      </w:r>
      <w:r w:rsidR="00B35B33" w:rsidRPr="00B35B33">
        <w:rPr>
          <w:rFonts w:ascii="David" w:eastAsia="David" w:hAnsi="David" w:cs="David" w:hint="cs"/>
          <w:sz w:val="20"/>
          <w:szCs w:val="20"/>
          <w:rtl/>
          <w:cs/>
          <w:lang w:val="he-IL"/>
        </w:rPr>
        <w:t>בגלל תום לב!</w:t>
      </w:r>
    </w:p>
    <w:p w:rsidR="00B35B33" w:rsidRPr="00B35B33" w:rsidRDefault="00B35B33" w:rsidP="000A37BE">
      <w:pPr>
        <w:pStyle w:val="a3"/>
        <w:numPr>
          <w:ilvl w:val="0"/>
          <w:numId w:val="18"/>
        </w:numPr>
        <w:pBdr>
          <w:top w:val="nil"/>
          <w:left w:val="nil"/>
          <w:bottom w:val="nil"/>
          <w:right w:val="nil"/>
          <w:between w:val="nil"/>
          <w:bar w:val="nil"/>
        </w:pBdr>
        <w:spacing w:after="200" w:line="240" w:lineRule="auto"/>
        <w:rPr>
          <w:rFonts w:ascii="Trebuchet MS" w:eastAsia="Trebuchet MS" w:hAnsi="Trebuchet MS" w:cs="David"/>
          <w:sz w:val="20"/>
          <w:szCs w:val="20"/>
          <w:rtl/>
        </w:rPr>
      </w:pPr>
      <w:proofErr w:type="spellStart"/>
      <w:r>
        <w:rPr>
          <w:rFonts w:ascii="David" w:eastAsia="David" w:hAnsi="David" w:cs="David" w:hint="cs"/>
          <w:sz w:val="20"/>
          <w:szCs w:val="20"/>
          <w:u w:val="single"/>
          <w:rtl/>
          <w:cs/>
          <w:lang w:val="he-IL"/>
        </w:rPr>
        <w:t>שיוויון</w:t>
      </w:r>
      <w:proofErr w:type="spellEnd"/>
      <w:r>
        <w:rPr>
          <w:rFonts w:ascii="David" w:eastAsia="David" w:hAnsi="David" w:cs="David" w:hint="cs"/>
          <w:sz w:val="20"/>
          <w:szCs w:val="20"/>
          <w:u w:val="single"/>
          <w:rtl/>
          <w:cs/>
          <w:lang w:val="he-IL"/>
        </w:rPr>
        <w:t xml:space="preserve"> במכרזים ציבוריים</w:t>
      </w:r>
    </w:p>
    <w:p w:rsidR="00B35B33" w:rsidRPr="00B35B33" w:rsidRDefault="00767C22" w:rsidP="00927512">
      <w:pPr>
        <w:pStyle w:val="a3"/>
        <w:numPr>
          <w:ilvl w:val="0"/>
          <w:numId w:val="18"/>
        </w:numPr>
        <w:pBdr>
          <w:top w:val="nil"/>
          <w:left w:val="nil"/>
          <w:bottom w:val="nil"/>
          <w:right w:val="nil"/>
          <w:between w:val="nil"/>
          <w:bar w:val="nil"/>
        </w:pBdr>
        <w:spacing w:after="0" w:line="240" w:lineRule="auto"/>
        <w:rPr>
          <w:rFonts w:ascii="Trebuchet MS" w:eastAsia="Trebuchet MS" w:hAnsi="Trebuchet MS" w:cs="David"/>
          <w:sz w:val="20"/>
          <w:szCs w:val="20"/>
          <w:rtl/>
          <w:cs/>
        </w:rPr>
      </w:pPr>
      <w:r w:rsidRPr="00B35B33">
        <w:rPr>
          <w:rFonts w:ascii="David" w:eastAsia="David" w:hAnsi="David" w:cs="David" w:hint="cs"/>
          <w:sz w:val="20"/>
          <w:szCs w:val="20"/>
          <w:u w:val="single"/>
          <w:rtl/>
          <w:cs/>
          <w:lang w:val="he-IL"/>
        </w:rPr>
        <w:t xml:space="preserve">שוויון במכרזים פרטיים </w:t>
      </w:r>
      <w:r w:rsidR="00B35B33">
        <w:rPr>
          <w:rFonts w:ascii="David" w:eastAsia="David" w:hAnsi="David" w:cs="David"/>
          <w:sz w:val="20"/>
          <w:szCs w:val="20"/>
          <w:u w:val="single"/>
          <w:rtl/>
          <w:lang w:val="he-IL"/>
        </w:rPr>
        <w:t>–</w:t>
      </w:r>
      <w:r w:rsidR="00B35B33">
        <w:rPr>
          <w:rFonts w:ascii="David" w:eastAsia="David" w:hAnsi="David" w:cs="David" w:hint="cs"/>
          <w:sz w:val="20"/>
          <w:szCs w:val="20"/>
          <w:rtl/>
          <w:cs/>
          <w:lang w:val="he-IL"/>
        </w:rPr>
        <w:t xml:space="preserve">תהליך השינוי בפסיקה: </w:t>
      </w:r>
    </w:p>
    <w:p w:rsidR="00955BD9" w:rsidRPr="00B35B33" w:rsidRDefault="00B35B33" w:rsidP="00E264E2">
      <w:pPr>
        <w:pBdr>
          <w:top w:val="nil"/>
          <w:left w:val="nil"/>
          <w:bottom w:val="nil"/>
          <w:right w:val="nil"/>
          <w:between w:val="nil"/>
          <w:bar w:val="nil"/>
        </w:pBdr>
        <w:spacing w:after="0" w:line="240" w:lineRule="auto"/>
        <w:ind w:left="360"/>
        <w:rPr>
          <w:rFonts w:ascii="Trebuchet MS" w:eastAsia="Trebuchet MS" w:hAnsi="Trebuchet MS" w:cs="David"/>
          <w:sz w:val="20"/>
          <w:szCs w:val="20"/>
          <w:rtl/>
          <w:cs/>
        </w:rPr>
      </w:pPr>
      <w:r w:rsidRPr="00B35B33">
        <w:rPr>
          <w:rFonts w:ascii="David" w:eastAsia="David" w:hAnsi="David" w:cs="David" w:hint="cs"/>
          <w:sz w:val="20"/>
          <w:szCs w:val="20"/>
          <w:rtl/>
          <w:cs/>
          <w:lang w:val="he-IL"/>
        </w:rPr>
        <w:t>1.</w:t>
      </w:r>
      <w:r w:rsidR="00767C22" w:rsidRPr="00B35B33">
        <w:rPr>
          <w:rFonts w:ascii="David" w:eastAsia="David" w:hAnsi="David" w:cs="David" w:hint="cs"/>
          <w:sz w:val="20"/>
          <w:szCs w:val="20"/>
          <w:rtl/>
          <w:cs/>
          <w:lang w:val="he-IL"/>
        </w:rPr>
        <w:t xml:space="preserve">תחילה אין שוויון </w:t>
      </w:r>
      <w:r w:rsidRPr="00B35B33">
        <w:rPr>
          <w:rFonts w:ascii="David" w:eastAsia="David" w:hAnsi="David" w:cs="David" w:hint="cs"/>
          <w:sz w:val="20"/>
          <w:szCs w:val="20"/>
          <w:rtl/>
          <w:lang w:val="he-IL"/>
        </w:rPr>
        <w:t>מתוך חופש המכרזים</w:t>
      </w:r>
      <w:r w:rsidRPr="00B35B33">
        <w:rPr>
          <w:rFonts w:ascii="David" w:eastAsia="David" w:hAnsi="David" w:cs="David" w:hint="cs"/>
          <w:b/>
          <w:bCs/>
          <w:sz w:val="20"/>
          <w:szCs w:val="20"/>
          <w:rtl/>
          <w:cs/>
          <w:lang w:val="he-IL"/>
        </w:rPr>
        <w:t>-</w:t>
      </w:r>
      <w:r w:rsidR="00767C22" w:rsidRPr="00B35B33">
        <w:rPr>
          <w:rFonts w:ascii="David" w:eastAsia="David" w:hAnsi="David" w:cs="David" w:hint="cs"/>
          <w:b/>
          <w:bCs/>
          <w:sz w:val="20"/>
          <w:szCs w:val="20"/>
          <w:rtl/>
          <w:cs/>
          <w:lang w:val="he-IL"/>
        </w:rPr>
        <w:t>פ</w:t>
      </w:r>
      <w:r w:rsidR="00767C22" w:rsidRPr="00B35B33">
        <w:rPr>
          <w:rFonts w:ascii="David" w:eastAsia="David" w:hAnsi="David" w:cs="David"/>
          <w:b/>
          <w:bCs/>
          <w:sz w:val="20"/>
          <w:szCs w:val="20"/>
          <w:rtl/>
          <w:lang w:val="he-IL"/>
        </w:rPr>
        <w:t>"</w:t>
      </w:r>
      <w:r w:rsidR="00767C22" w:rsidRPr="00B35B33">
        <w:rPr>
          <w:rFonts w:ascii="David" w:eastAsia="David" w:hAnsi="David" w:cs="David" w:hint="cs"/>
          <w:b/>
          <w:bCs/>
          <w:sz w:val="20"/>
          <w:szCs w:val="20"/>
          <w:rtl/>
          <w:cs/>
          <w:lang w:val="he-IL"/>
        </w:rPr>
        <w:t xml:space="preserve">ד </w:t>
      </w:r>
      <w:r w:rsidRPr="00B35B33">
        <w:rPr>
          <w:rFonts w:ascii="David" w:eastAsia="David" w:hAnsi="David" w:cs="David" w:hint="cs"/>
          <w:b/>
          <w:bCs/>
          <w:sz w:val="20"/>
          <w:szCs w:val="20"/>
          <w:rtl/>
          <w:cs/>
          <w:lang w:val="he-IL"/>
        </w:rPr>
        <w:t xml:space="preserve">בית </w:t>
      </w:r>
      <w:proofErr w:type="spellStart"/>
      <w:r w:rsidR="00767C22" w:rsidRPr="00B35B33">
        <w:rPr>
          <w:rFonts w:ascii="David" w:eastAsia="David" w:hAnsi="David" w:cs="David" w:hint="cs"/>
          <w:b/>
          <w:bCs/>
          <w:sz w:val="20"/>
          <w:szCs w:val="20"/>
          <w:rtl/>
          <w:cs/>
          <w:lang w:val="he-IL"/>
        </w:rPr>
        <w:t>יוליס</w:t>
      </w:r>
      <w:proofErr w:type="spellEnd"/>
      <w:r w:rsidR="00767C22" w:rsidRPr="00B35B33">
        <w:rPr>
          <w:rFonts w:ascii="David" w:eastAsia="David" w:hAnsi="David" w:cs="David" w:hint="cs"/>
          <w:sz w:val="20"/>
          <w:szCs w:val="20"/>
          <w:rtl/>
          <w:cs/>
          <w:lang w:val="he-IL"/>
        </w:rPr>
        <w:t xml:space="preserve"> </w:t>
      </w:r>
      <w:r>
        <w:rPr>
          <w:rFonts w:ascii="David" w:eastAsia="David" w:hAnsi="David" w:cs="David" w:hint="cs"/>
          <w:sz w:val="20"/>
          <w:szCs w:val="20"/>
          <w:rtl/>
          <w:cs/>
          <w:lang w:val="he-IL"/>
        </w:rPr>
        <w:t>82'</w:t>
      </w:r>
      <w:r w:rsidRPr="00B35B33">
        <w:rPr>
          <w:rFonts w:ascii="David" w:eastAsia="David" w:hAnsi="David" w:cs="David" w:hint="cs"/>
          <w:sz w:val="20"/>
          <w:szCs w:val="20"/>
          <w:rtl/>
          <w:cs/>
          <w:lang w:val="he-IL"/>
        </w:rPr>
        <w:t xml:space="preserve"> </w:t>
      </w:r>
    </w:p>
    <w:p w:rsidR="00955BD9" w:rsidRPr="00E264E2" w:rsidRDefault="00B35B33" w:rsidP="00E264E2">
      <w:pPr>
        <w:pStyle w:val="a3"/>
        <w:pBdr>
          <w:top w:val="nil"/>
          <w:left w:val="nil"/>
          <w:bottom w:val="nil"/>
          <w:right w:val="nil"/>
          <w:between w:val="nil"/>
          <w:bar w:val="nil"/>
        </w:pBdr>
        <w:spacing w:after="0" w:line="240" w:lineRule="auto"/>
        <w:ind w:left="360"/>
        <w:rPr>
          <w:rFonts w:ascii="David" w:eastAsia="David" w:hAnsi="David" w:cs="David"/>
          <w:sz w:val="20"/>
          <w:szCs w:val="20"/>
          <w:rtl/>
          <w:cs/>
          <w:lang w:val="he-IL"/>
        </w:rPr>
      </w:pPr>
      <w:r>
        <w:rPr>
          <w:rFonts w:ascii="David" w:eastAsia="David" w:hAnsi="David" w:cs="David" w:hint="cs"/>
          <w:sz w:val="20"/>
          <w:szCs w:val="20"/>
          <w:rtl/>
          <w:cs/>
          <w:lang w:val="he-IL"/>
        </w:rPr>
        <w:t>2.</w:t>
      </w:r>
      <w:r w:rsidR="00767C22" w:rsidRPr="00B35B33">
        <w:rPr>
          <w:rFonts w:ascii="David" w:eastAsia="David" w:hAnsi="David" w:cs="David" w:hint="cs"/>
          <w:sz w:val="20"/>
          <w:szCs w:val="20"/>
          <w:rtl/>
          <w:cs/>
          <w:lang w:val="he-IL"/>
        </w:rPr>
        <w:t>אח</w:t>
      </w:r>
      <w:r w:rsidR="00767C22" w:rsidRPr="00B35B33">
        <w:rPr>
          <w:rFonts w:ascii="David" w:eastAsia="David" w:hAnsi="David" w:cs="David"/>
          <w:sz w:val="20"/>
          <w:szCs w:val="20"/>
          <w:rtl/>
          <w:lang w:val="he-IL"/>
        </w:rPr>
        <w:t>"</w:t>
      </w:r>
      <w:r w:rsidR="00767C22" w:rsidRPr="00B35B33">
        <w:rPr>
          <w:rFonts w:ascii="David" w:eastAsia="David" w:hAnsi="David" w:cs="David" w:hint="cs"/>
          <w:sz w:val="20"/>
          <w:szCs w:val="20"/>
          <w:rtl/>
          <w:cs/>
          <w:lang w:val="he-IL"/>
        </w:rPr>
        <w:t>כ פ</w:t>
      </w:r>
      <w:r w:rsidR="00767C22" w:rsidRPr="00B35B33">
        <w:rPr>
          <w:rFonts w:ascii="David" w:eastAsia="David" w:hAnsi="David" w:cs="David"/>
          <w:sz w:val="20"/>
          <w:szCs w:val="20"/>
          <w:rtl/>
          <w:lang w:val="he-IL"/>
        </w:rPr>
        <w:t>"</w:t>
      </w:r>
      <w:r w:rsidR="00767C22" w:rsidRPr="00B35B33">
        <w:rPr>
          <w:rFonts w:ascii="David" w:eastAsia="David" w:hAnsi="David" w:cs="David" w:hint="cs"/>
          <w:sz w:val="20"/>
          <w:szCs w:val="20"/>
          <w:rtl/>
          <w:cs/>
          <w:lang w:val="he-IL"/>
        </w:rPr>
        <w:t xml:space="preserve">ד </w:t>
      </w:r>
      <w:r w:rsidR="00767C22" w:rsidRPr="00B35B33">
        <w:rPr>
          <w:rFonts w:ascii="David" w:eastAsia="David" w:hAnsi="David" w:cs="David" w:hint="cs"/>
          <w:b/>
          <w:bCs/>
          <w:sz w:val="20"/>
          <w:szCs w:val="20"/>
          <w:rtl/>
          <w:cs/>
          <w:lang w:val="he-IL"/>
        </w:rPr>
        <w:t>קל בניין</w:t>
      </w:r>
      <w:r w:rsidR="00767C22" w:rsidRPr="00B35B33">
        <w:rPr>
          <w:rFonts w:ascii="David" w:eastAsia="David" w:hAnsi="David" w:cs="David"/>
          <w:b/>
          <w:bCs/>
          <w:sz w:val="20"/>
          <w:szCs w:val="20"/>
          <w:rtl/>
          <w:lang w:val="he-IL"/>
        </w:rPr>
        <w:t xml:space="preserve"> 1</w:t>
      </w:r>
      <w:r w:rsidR="00767C22" w:rsidRPr="00B35B33">
        <w:rPr>
          <w:rFonts w:ascii="David" w:eastAsia="David" w:hAnsi="David" w:cs="David" w:hint="cs"/>
          <w:sz w:val="20"/>
          <w:szCs w:val="20"/>
          <w:rtl/>
          <w:cs/>
          <w:lang w:val="he-IL"/>
        </w:rPr>
        <w:t xml:space="preserve"> </w:t>
      </w:r>
      <w:r>
        <w:rPr>
          <w:rFonts w:ascii="David" w:eastAsia="David" w:hAnsi="David" w:cs="David" w:hint="cs"/>
          <w:sz w:val="20"/>
          <w:szCs w:val="20"/>
          <w:rtl/>
          <w:cs/>
          <w:lang w:val="he-IL"/>
        </w:rPr>
        <w:t xml:space="preserve"> 96' </w:t>
      </w:r>
      <w:r w:rsidR="00767C22" w:rsidRPr="00B35B33">
        <w:rPr>
          <w:rFonts w:ascii="David" w:eastAsia="David" w:hAnsi="David" w:cs="David" w:hint="cs"/>
          <w:sz w:val="20"/>
          <w:szCs w:val="20"/>
          <w:rtl/>
          <w:cs/>
          <w:lang w:val="he-IL"/>
        </w:rPr>
        <w:t xml:space="preserve">נקבע שקיימת חובת שוויון </w:t>
      </w:r>
      <w:r>
        <w:rPr>
          <w:rFonts w:ascii="David" w:eastAsia="David" w:hAnsi="David" w:cs="David" w:hint="cs"/>
          <w:sz w:val="20"/>
          <w:szCs w:val="20"/>
          <w:rtl/>
          <w:cs/>
          <w:lang w:val="he-IL"/>
        </w:rPr>
        <w:t>עם</w:t>
      </w:r>
      <w:r w:rsidR="00767C22" w:rsidRPr="00B35B33">
        <w:rPr>
          <w:rFonts w:ascii="David" w:eastAsia="David" w:hAnsi="David" w:cs="David" w:hint="cs"/>
          <w:sz w:val="20"/>
          <w:szCs w:val="20"/>
          <w:rtl/>
          <w:cs/>
          <w:lang w:val="he-IL"/>
        </w:rPr>
        <w:t xml:space="preserve"> </w:t>
      </w:r>
      <w:r w:rsidR="00767C22" w:rsidRPr="00B35B33">
        <w:rPr>
          <w:rFonts w:ascii="David" w:eastAsia="David" w:hAnsi="David" w:cs="David" w:hint="cs"/>
          <w:b/>
          <w:bCs/>
          <w:sz w:val="20"/>
          <w:szCs w:val="20"/>
          <w:rtl/>
          <w:cs/>
          <w:lang w:val="he-IL"/>
        </w:rPr>
        <w:t>פיצוי שלילי</w:t>
      </w:r>
    </w:p>
    <w:p w:rsidR="00955BD9" w:rsidRPr="00E264E2" w:rsidRDefault="00B35B33" w:rsidP="00E264E2">
      <w:pPr>
        <w:pStyle w:val="a3"/>
        <w:pBdr>
          <w:top w:val="nil"/>
          <w:left w:val="nil"/>
          <w:bottom w:val="nil"/>
          <w:right w:val="nil"/>
          <w:between w:val="nil"/>
          <w:bar w:val="nil"/>
        </w:pBdr>
        <w:spacing w:after="0" w:line="240" w:lineRule="auto"/>
        <w:ind w:left="360"/>
        <w:rPr>
          <w:rFonts w:ascii="David" w:eastAsia="David" w:hAnsi="David" w:cs="David"/>
          <w:sz w:val="20"/>
          <w:szCs w:val="20"/>
          <w:rtl/>
          <w:cs/>
          <w:lang w:val="he-IL"/>
        </w:rPr>
      </w:pPr>
      <w:r>
        <w:rPr>
          <w:rFonts w:ascii="David" w:eastAsia="David" w:hAnsi="David" w:cs="David" w:hint="cs"/>
          <w:sz w:val="20"/>
          <w:szCs w:val="20"/>
          <w:rtl/>
          <w:cs/>
          <w:lang w:val="he-IL"/>
        </w:rPr>
        <w:t>3.</w:t>
      </w:r>
      <w:r w:rsidR="00767C22" w:rsidRPr="00B35B33">
        <w:rPr>
          <w:rFonts w:ascii="David" w:eastAsia="David" w:hAnsi="David" w:cs="David" w:hint="cs"/>
          <w:sz w:val="20"/>
          <w:szCs w:val="20"/>
          <w:rtl/>
          <w:cs/>
          <w:lang w:val="he-IL"/>
        </w:rPr>
        <w:t xml:space="preserve"> בפ</w:t>
      </w:r>
      <w:r w:rsidR="00767C22" w:rsidRPr="00B35B33">
        <w:rPr>
          <w:rFonts w:ascii="David" w:eastAsia="David" w:hAnsi="David" w:cs="David"/>
          <w:sz w:val="20"/>
          <w:szCs w:val="20"/>
          <w:rtl/>
          <w:lang w:val="he-IL"/>
        </w:rPr>
        <w:t>"</w:t>
      </w:r>
      <w:r w:rsidR="00767C22" w:rsidRPr="00B35B33">
        <w:rPr>
          <w:rFonts w:ascii="David" w:eastAsia="David" w:hAnsi="David" w:cs="David" w:hint="cs"/>
          <w:sz w:val="20"/>
          <w:szCs w:val="20"/>
          <w:rtl/>
          <w:cs/>
          <w:lang w:val="he-IL"/>
        </w:rPr>
        <w:t xml:space="preserve">ד </w:t>
      </w:r>
      <w:r w:rsidR="00767C22" w:rsidRPr="00B35B33">
        <w:rPr>
          <w:rFonts w:ascii="David" w:eastAsia="David" w:hAnsi="David" w:cs="David" w:hint="cs"/>
          <w:b/>
          <w:bCs/>
          <w:sz w:val="20"/>
          <w:szCs w:val="20"/>
          <w:rtl/>
          <w:cs/>
          <w:lang w:val="he-IL"/>
        </w:rPr>
        <w:t xml:space="preserve">קל בניין </w:t>
      </w:r>
      <w:r w:rsidR="00767C22" w:rsidRPr="00B35B33">
        <w:rPr>
          <w:rFonts w:ascii="David" w:eastAsia="David" w:hAnsi="David" w:cs="David"/>
          <w:b/>
          <w:bCs/>
          <w:sz w:val="20"/>
          <w:szCs w:val="20"/>
          <w:rtl/>
          <w:lang w:val="he-IL"/>
        </w:rPr>
        <w:t>2</w:t>
      </w:r>
      <w:r>
        <w:rPr>
          <w:rFonts w:ascii="David" w:eastAsia="David" w:hAnsi="David" w:cs="David" w:hint="cs"/>
          <w:sz w:val="20"/>
          <w:szCs w:val="20"/>
          <w:rtl/>
          <w:cs/>
          <w:lang w:val="he-IL"/>
        </w:rPr>
        <w:t xml:space="preserve"> </w:t>
      </w:r>
      <w:r w:rsidRPr="00B35B33">
        <w:rPr>
          <w:rFonts w:ascii="David" w:eastAsia="David" w:hAnsi="David" w:cs="David" w:hint="cs"/>
          <w:sz w:val="20"/>
          <w:szCs w:val="20"/>
          <w:rtl/>
          <w:cs/>
          <w:lang w:val="he-IL"/>
        </w:rPr>
        <w:t>00</w:t>
      </w:r>
      <w:r>
        <w:rPr>
          <w:rFonts w:ascii="David" w:eastAsia="David" w:hAnsi="David" w:cs="David" w:hint="cs"/>
          <w:b/>
          <w:bCs/>
          <w:sz w:val="20"/>
          <w:szCs w:val="20"/>
          <w:rtl/>
          <w:cs/>
          <w:lang w:val="he-IL"/>
        </w:rPr>
        <w:t xml:space="preserve">' </w:t>
      </w:r>
      <w:r w:rsidR="001C311B" w:rsidRPr="001C311B">
        <w:rPr>
          <w:rFonts w:ascii="David" w:eastAsia="David" w:hAnsi="David" w:cs="David" w:hint="cs"/>
          <w:sz w:val="20"/>
          <w:szCs w:val="20"/>
          <w:rtl/>
          <w:cs/>
          <w:lang w:val="he-IL"/>
        </w:rPr>
        <w:t xml:space="preserve">חובת </w:t>
      </w:r>
      <w:proofErr w:type="spellStart"/>
      <w:r w:rsidR="001C311B" w:rsidRPr="001C311B">
        <w:rPr>
          <w:rFonts w:ascii="David" w:eastAsia="David" w:hAnsi="David" w:cs="David" w:hint="cs"/>
          <w:sz w:val="20"/>
          <w:szCs w:val="20"/>
          <w:rtl/>
          <w:cs/>
          <w:lang w:val="he-IL"/>
        </w:rPr>
        <w:t>שיוויון</w:t>
      </w:r>
      <w:proofErr w:type="spellEnd"/>
      <w:r w:rsidR="001C311B">
        <w:rPr>
          <w:rFonts w:ascii="David" w:eastAsia="David" w:hAnsi="David" w:cs="David" w:hint="cs"/>
          <w:b/>
          <w:bCs/>
          <w:sz w:val="20"/>
          <w:szCs w:val="20"/>
          <w:rtl/>
          <w:cs/>
          <w:lang w:val="he-IL"/>
        </w:rPr>
        <w:t xml:space="preserve"> +</w:t>
      </w:r>
      <w:r w:rsidR="00767C22" w:rsidRPr="00B35B33">
        <w:rPr>
          <w:rFonts w:ascii="David" w:eastAsia="David" w:hAnsi="David" w:cs="David" w:hint="cs"/>
          <w:b/>
          <w:bCs/>
          <w:sz w:val="20"/>
          <w:szCs w:val="20"/>
          <w:rtl/>
          <w:cs/>
          <w:lang w:val="he-IL"/>
        </w:rPr>
        <w:t>נקבע פיצוי חיובי</w:t>
      </w:r>
      <w:r w:rsidR="00767C22" w:rsidRPr="00B35B33">
        <w:rPr>
          <w:rFonts w:ascii="David" w:eastAsia="David" w:hAnsi="David" w:cs="David" w:hint="cs"/>
          <w:sz w:val="20"/>
          <w:szCs w:val="20"/>
          <w:rtl/>
          <w:cs/>
          <w:lang w:val="he-IL"/>
        </w:rPr>
        <w:t xml:space="preserve"> </w:t>
      </w:r>
    </w:p>
    <w:p w:rsidR="00955BD9" w:rsidRPr="00E264E2" w:rsidRDefault="00955BD9" w:rsidP="00E264E2">
      <w:pPr>
        <w:pStyle w:val="a3"/>
        <w:pBdr>
          <w:top w:val="nil"/>
          <w:left w:val="nil"/>
          <w:bottom w:val="nil"/>
          <w:right w:val="nil"/>
          <w:between w:val="nil"/>
          <w:bar w:val="nil"/>
        </w:pBdr>
        <w:spacing w:after="0" w:line="240" w:lineRule="auto"/>
        <w:ind w:left="360"/>
        <w:rPr>
          <w:rFonts w:ascii="Trebuchet MS" w:eastAsia="Trebuchet MS" w:hAnsi="Trebuchet MS" w:cs="David"/>
          <w:sz w:val="20"/>
          <w:szCs w:val="20"/>
          <w:rtl/>
        </w:rPr>
      </w:pPr>
      <w:r>
        <w:rPr>
          <w:rFonts w:ascii="David" w:eastAsia="David" w:hAnsi="David" w:cs="David" w:hint="cs"/>
          <w:sz w:val="20"/>
          <w:szCs w:val="20"/>
          <w:rtl/>
          <w:cs/>
          <w:lang w:val="he-IL"/>
        </w:rPr>
        <w:t>4.</w:t>
      </w:r>
      <w:r w:rsidR="00767C22" w:rsidRPr="00B35B33">
        <w:rPr>
          <w:rFonts w:ascii="David" w:eastAsia="David" w:hAnsi="David" w:cs="David" w:hint="cs"/>
          <w:sz w:val="20"/>
          <w:szCs w:val="20"/>
          <w:rtl/>
          <w:cs/>
          <w:lang w:val="he-IL"/>
        </w:rPr>
        <w:t xml:space="preserve">מיישמים </w:t>
      </w:r>
      <w:r>
        <w:rPr>
          <w:rFonts w:ascii="David" w:eastAsia="David" w:hAnsi="David" w:cs="David" w:hint="cs"/>
          <w:sz w:val="20"/>
          <w:szCs w:val="20"/>
          <w:rtl/>
          <w:cs/>
          <w:lang w:val="he-IL"/>
        </w:rPr>
        <w:t>את הלכות קל בניין לראשונה</w:t>
      </w:r>
      <w:r w:rsidR="00767C22" w:rsidRPr="00B35B33">
        <w:rPr>
          <w:rFonts w:ascii="David" w:eastAsia="David" w:hAnsi="David" w:cs="David" w:hint="cs"/>
          <w:sz w:val="20"/>
          <w:szCs w:val="20"/>
          <w:rtl/>
          <w:cs/>
          <w:lang w:val="he-IL"/>
        </w:rPr>
        <w:t xml:space="preserve"> </w:t>
      </w:r>
      <w:r w:rsidR="00767C22" w:rsidRPr="00955BD9">
        <w:rPr>
          <w:rFonts w:ascii="David" w:eastAsia="David" w:hAnsi="David" w:cs="David" w:hint="cs"/>
          <w:b/>
          <w:bCs/>
          <w:sz w:val="20"/>
          <w:szCs w:val="20"/>
          <w:rtl/>
          <w:cs/>
          <w:lang w:val="he-IL"/>
        </w:rPr>
        <w:t>בפ</w:t>
      </w:r>
      <w:r w:rsidR="00767C22" w:rsidRPr="00955BD9">
        <w:rPr>
          <w:rFonts w:ascii="David" w:eastAsia="David" w:hAnsi="David" w:cs="David"/>
          <w:b/>
          <w:bCs/>
          <w:sz w:val="20"/>
          <w:szCs w:val="20"/>
          <w:rtl/>
          <w:lang w:val="he-IL"/>
        </w:rPr>
        <w:t>"</w:t>
      </w:r>
      <w:r w:rsidR="00767C22" w:rsidRPr="00955BD9">
        <w:rPr>
          <w:rFonts w:ascii="David" w:eastAsia="David" w:hAnsi="David" w:cs="David" w:hint="cs"/>
          <w:b/>
          <w:bCs/>
          <w:sz w:val="20"/>
          <w:szCs w:val="20"/>
          <w:rtl/>
          <w:cs/>
          <w:lang w:val="he-IL"/>
        </w:rPr>
        <w:t xml:space="preserve">ד </w:t>
      </w:r>
      <w:proofErr w:type="spellStart"/>
      <w:r w:rsidR="00767C22" w:rsidRPr="00955BD9">
        <w:rPr>
          <w:rFonts w:ascii="David" w:eastAsia="David" w:hAnsi="David" w:cs="David" w:hint="cs"/>
          <w:b/>
          <w:bCs/>
          <w:sz w:val="20"/>
          <w:szCs w:val="20"/>
          <w:rtl/>
          <w:cs/>
          <w:lang w:val="he-IL"/>
        </w:rPr>
        <w:t>עלריג</w:t>
      </w:r>
      <w:proofErr w:type="spellEnd"/>
      <w:r w:rsidR="00767C22" w:rsidRPr="00B35B33">
        <w:rPr>
          <w:rFonts w:ascii="David" w:eastAsia="David" w:hAnsi="David" w:cs="David" w:hint="cs"/>
          <w:sz w:val="20"/>
          <w:szCs w:val="20"/>
          <w:rtl/>
          <w:cs/>
          <w:lang w:val="he-IL"/>
        </w:rPr>
        <w:t xml:space="preserve"> </w:t>
      </w:r>
      <w:r>
        <w:rPr>
          <w:rFonts w:ascii="David" w:eastAsia="David" w:hAnsi="David" w:cs="David" w:hint="cs"/>
          <w:sz w:val="20"/>
          <w:szCs w:val="20"/>
          <w:rtl/>
          <w:cs/>
          <w:lang w:val="he-IL"/>
        </w:rPr>
        <w:t xml:space="preserve">(אך פיצוי חיובי צולע ולא מלא) </w:t>
      </w:r>
      <w:r w:rsidR="00767C22" w:rsidRPr="00B35B33">
        <w:rPr>
          <w:rFonts w:ascii="David" w:eastAsia="David" w:hAnsi="David" w:cs="David" w:hint="cs"/>
          <w:sz w:val="20"/>
          <w:szCs w:val="20"/>
          <w:rtl/>
          <w:cs/>
          <w:lang w:val="he-IL"/>
        </w:rPr>
        <w:t xml:space="preserve">לעומת </w:t>
      </w:r>
      <w:r w:rsidR="00767C22" w:rsidRPr="00955BD9">
        <w:rPr>
          <w:rFonts w:ascii="David" w:eastAsia="David" w:hAnsi="David" w:cs="David" w:hint="cs"/>
          <w:b/>
          <w:bCs/>
          <w:sz w:val="20"/>
          <w:szCs w:val="20"/>
          <w:rtl/>
          <w:cs/>
          <w:lang w:val="he-IL"/>
        </w:rPr>
        <w:t>פ</w:t>
      </w:r>
      <w:r w:rsidR="00767C22" w:rsidRPr="00955BD9">
        <w:rPr>
          <w:rFonts w:ascii="David" w:eastAsia="David" w:hAnsi="David" w:cs="David"/>
          <w:b/>
          <w:bCs/>
          <w:sz w:val="20"/>
          <w:szCs w:val="20"/>
          <w:rtl/>
          <w:lang w:val="he-IL"/>
        </w:rPr>
        <w:t>"</w:t>
      </w:r>
      <w:r w:rsidR="00767C22" w:rsidRPr="00955BD9">
        <w:rPr>
          <w:rFonts w:ascii="David" w:eastAsia="David" w:hAnsi="David" w:cs="David" w:hint="cs"/>
          <w:b/>
          <w:bCs/>
          <w:sz w:val="20"/>
          <w:szCs w:val="20"/>
          <w:rtl/>
          <w:cs/>
          <w:lang w:val="he-IL"/>
        </w:rPr>
        <w:t>ד אמירים</w:t>
      </w:r>
      <w:r w:rsidR="00767C22" w:rsidRPr="00B35B33">
        <w:rPr>
          <w:rFonts w:ascii="David" w:eastAsia="David" w:hAnsi="David" w:cs="David" w:hint="cs"/>
          <w:sz w:val="20"/>
          <w:szCs w:val="20"/>
          <w:rtl/>
          <w:cs/>
          <w:lang w:val="he-IL"/>
        </w:rPr>
        <w:t xml:space="preserve"> שנפסק פיצוי שלילי </w:t>
      </w:r>
      <w:r w:rsidRPr="00B35B33">
        <w:rPr>
          <w:rFonts w:ascii="David" w:eastAsia="David" w:hAnsi="David" w:cs="David"/>
          <w:sz w:val="20"/>
          <w:szCs w:val="20"/>
          <w:rtl/>
          <w:lang w:val="he-IL"/>
        </w:rPr>
        <w:t>(</w:t>
      </w:r>
      <w:r>
        <w:rPr>
          <w:rFonts w:ascii="David" w:eastAsia="David" w:hAnsi="David" w:cs="David" w:hint="cs"/>
          <w:sz w:val="20"/>
          <w:szCs w:val="20"/>
          <w:rtl/>
          <w:cs/>
          <w:lang w:val="he-IL"/>
        </w:rPr>
        <w:t xml:space="preserve">בשל </w:t>
      </w:r>
      <w:r w:rsidRPr="00B35B33">
        <w:rPr>
          <w:rFonts w:ascii="David" w:eastAsia="David" w:hAnsi="David" w:cs="David" w:hint="cs"/>
          <w:sz w:val="20"/>
          <w:szCs w:val="20"/>
          <w:rtl/>
          <w:cs/>
          <w:lang w:val="he-IL"/>
        </w:rPr>
        <w:t>חוסר תו</w:t>
      </w:r>
      <w:r w:rsidRPr="00B35B33">
        <w:rPr>
          <w:rFonts w:ascii="David" w:eastAsia="David" w:hAnsi="David" w:cs="David"/>
          <w:sz w:val="20"/>
          <w:szCs w:val="20"/>
          <w:rtl/>
          <w:lang w:val="he-IL"/>
        </w:rPr>
        <w:t>"</w:t>
      </w:r>
      <w:r w:rsidRPr="00B35B33">
        <w:rPr>
          <w:rFonts w:ascii="David" w:eastAsia="David" w:hAnsi="David" w:cs="David" w:hint="cs"/>
          <w:sz w:val="20"/>
          <w:szCs w:val="20"/>
          <w:rtl/>
          <w:cs/>
          <w:lang w:val="he-IL"/>
        </w:rPr>
        <w:t>ל של הצד השני</w:t>
      </w:r>
      <w:r w:rsidRPr="00B35B33">
        <w:rPr>
          <w:rFonts w:ascii="David" w:eastAsia="David" w:hAnsi="David" w:cs="David"/>
          <w:sz w:val="20"/>
          <w:szCs w:val="20"/>
          <w:rtl/>
          <w:lang w:val="he-IL"/>
        </w:rPr>
        <w:t>)</w:t>
      </w:r>
      <w:r>
        <w:rPr>
          <w:rFonts w:ascii="Trebuchet MS" w:eastAsia="Trebuchet MS" w:hAnsi="Trebuchet MS" w:cs="David" w:hint="cs"/>
          <w:sz w:val="20"/>
          <w:szCs w:val="20"/>
          <w:rtl/>
        </w:rPr>
        <w:t>.</w:t>
      </w:r>
    </w:p>
    <w:p w:rsidR="00955BD9" w:rsidRDefault="00955BD9" w:rsidP="0094295E">
      <w:pPr>
        <w:pStyle w:val="a3"/>
        <w:pBdr>
          <w:top w:val="nil"/>
          <w:left w:val="nil"/>
          <w:bottom w:val="nil"/>
          <w:right w:val="nil"/>
          <w:between w:val="nil"/>
          <w:bar w:val="nil"/>
        </w:pBdr>
        <w:spacing w:after="200" w:line="240" w:lineRule="auto"/>
        <w:ind w:left="360"/>
        <w:rPr>
          <w:rFonts w:ascii="Trebuchet MS" w:eastAsia="Trebuchet MS" w:hAnsi="Trebuchet MS" w:cs="David"/>
          <w:sz w:val="20"/>
          <w:szCs w:val="20"/>
          <w:rtl/>
        </w:rPr>
      </w:pPr>
      <w:r>
        <w:rPr>
          <w:rFonts w:ascii="Trebuchet MS" w:eastAsia="Trebuchet MS" w:hAnsi="Trebuchet MS" w:cs="David" w:hint="cs"/>
          <w:sz w:val="20"/>
          <w:szCs w:val="20"/>
          <w:rtl/>
        </w:rPr>
        <w:t>5.</w:t>
      </w:r>
      <w:r w:rsidRPr="00955BD9">
        <w:rPr>
          <w:rFonts w:ascii="Trebuchet MS" w:eastAsia="Trebuchet MS" w:hAnsi="Trebuchet MS" w:cs="David" w:hint="cs"/>
          <w:b/>
          <w:bCs/>
          <w:sz w:val="20"/>
          <w:szCs w:val="20"/>
          <w:rtl/>
        </w:rPr>
        <w:t>פ"ד אמירים</w:t>
      </w:r>
      <w:r w:rsidRPr="00955BD9">
        <w:rPr>
          <w:rFonts w:ascii="Trebuchet MS" w:eastAsia="Trebuchet MS" w:hAnsi="Trebuchet MS" w:cs="David" w:hint="cs"/>
          <w:sz w:val="20"/>
          <w:szCs w:val="20"/>
          <w:rtl/>
        </w:rPr>
        <w:t>07'</w:t>
      </w:r>
      <w:r>
        <w:rPr>
          <w:rFonts w:ascii="Trebuchet MS" w:eastAsia="Trebuchet MS" w:hAnsi="Trebuchet MS" w:cs="David" w:hint="cs"/>
          <w:sz w:val="20"/>
          <w:szCs w:val="20"/>
          <w:rtl/>
        </w:rPr>
        <w:t xml:space="preserve"> מגדיר 3 תנאים שיש להקפיד עליהם במתן פיצוי חיובי על תו"ל: </w:t>
      </w:r>
    </w:p>
    <w:p w:rsidR="00955BD9" w:rsidRDefault="00955BD9" w:rsidP="000A37BE">
      <w:pPr>
        <w:pStyle w:val="a3"/>
        <w:numPr>
          <w:ilvl w:val="1"/>
          <w:numId w:val="19"/>
        </w:numPr>
        <w:pBdr>
          <w:top w:val="nil"/>
          <w:left w:val="nil"/>
          <w:bottom w:val="nil"/>
          <w:right w:val="nil"/>
          <w:between w:val="nil"/>
          <w:bar w:val="nil"/>
        </w:pBdr>
        <w:spacing w:after="200" w:line="240" w:lineRule="auto"/>
        <w:rPr>
          <w:rFonts w:ascii="Trebuchet MS" w:eastAsia="Trebuchet MS" w:hAnsi="Trebuchet MS" w:cs="David"/>
          <w:sz w:val="20"/>
          <w:szCs w:val="20"/>
        </w:rPr>
      </w:pPr>
      <w:r>
        <w:rPr>
          <w:rFonts w:ascii="Trebuchet MS" w:eastAsia="Trebuchet MS" w:hAnsi="Trebuchet MS" w:cs="David" w:hint="cs"/>
          <w:sz w:val="20"/>
          <w:szCs w:val="20"/>
          <w:rtl/>
        </w:rPr>
        <w:t xml:space="preserve">שהיה נכרת בוודאות חוזה אלמלא חוסר </w:t>
      </w:r>
      <w:proofErr w:type="spellStart"/>
      <w:r>
        <w:rPr>
          <w:rFonts w:ascii="Trebuchet MS" w:eastAsia="Trebuchet MS" w:hAnsi="Trebuchet MS" w:cs="David" w:hint="cs"/>
          <w:sz w:val="20"/>
          <w:szCs w:val="20"/>
          <w:rtl/>
        </w:rPr>
        <w:t>התו"ל</w:t>
      </w:r>
      <w:proofErr w:type="spellEnd"/>
    </w:p>
    <w:p w:rsidR="00955BD9" w:rsidRDefault="00955BD9" w:rsidP="000A37BE">
      <w:pPr>
        <w:pStyle w:val="a3"/>
        <w:numPr>
          <w:ilvl w:val="1"/>
          <w:numId w:val="19"/>
        </w:numPr>
        <w:pBdr>
          <w:top w:val="nil"/>
          <w:left w:val="nil"/>
          <w:bottom w:val="nil"/>
          <w:right w:val="nil"/>
          <w:between w:val="nil"/>
          <w:bar w:val="nil"/>
        </w:pBdr>
        <w:spacing w:after="200" w:line="240" w:lineRule="auto"/>
        <w:rPr>
          <w:rFonts w:ascii="Trebuchet MS" w:eastAsia="Trebuchet MS" w:hAnsi="Trebuchet MS" w:cs="David"/>
          <w:sz w:val="20"/>
          <w:szCs w:val="20"/>
        </w:rPr>
      </w:pPr>
      <w:r>
        <w:rPr>
          <w:rFonts w:ascii="Trebuchet MS" w:eastAsia="Trebuchet MS" w:hAnsi="Trebuchet MS" w:cs="David" w:hint="cs"/>
          <w:sz w:val="20"/>
          <w:szCs w:val="20"/>
          <w:rtl/>
        </w:rPr>
        <w:t xml:space="preserve">וודאות חזקה לגבי הרווחים </w:t>
      </w:r>
      <w:proofErr w:type="spellStart"/>
      <w:r>
        <w:rPr>
          <w:rFonts w:ascii="Trebuchet MS" w:eastAsia="Trebuchet MS" w:hAnsi="Trebuchet MS" w:cs="David" w:hint="cs"/>
          <w:sz w:val="20"/>
          <w:szCs w:val="20"/>
          <w:rtl/>
        </w:rPr>
        <w:t>הצפוים</w:t>
      </w:r>
      <w:proofErr w:type="spellEnd"/>
    </w:p>
    <w:p w:rsidR="00955BD9" w:rsidRDefault="00955BD9" w:rsidP="000A37BE">
      <w:pPr>
        <w:pStyle w:val="a3"/>
        <w:numPr>
          <w:ilvl w:val="1"/>
          <w:numId w:val="19"/>
        </w:numPr>
        <w:pBdr>
          <w:top w:val="nil"/>
          <w:left w:val="nil"/>
          <w:bottom w:val="nil"/>
          <w:right w:val="nil"/>
          <w:between w:val="nil"/>
          <w:bar w:val="nil"/>
        </w:pBdr>
        <w:spacing w:after="200" w:line="240" w:lineRule="auto"/>
        <w:rPr>
          <w:rFonts w:ascii="Trebuchet MS" w:eastAsia="Trebuchet MS" w:hAnsi="Trebuchet MS" w:cs="David"/>
          <w:sz w:val="20"/>
          <w:szCs w:val="20"/>
        </w:rPr>
      </w:pPr>
      <w:r>
        <w:rPr>
          <w:rFonts w:ascii="Trebuchet MS" w:eastAsia="Trebuchet MS" w:hAnsi="Trebuchet MS" w:cs="David" w:hint="cs"/>
          <w:sz w:val="20"/>
          <w:szCs w:val="20"/>
          <w:rtl/>
        </w:rPr>
        <w:t>הנפגע צריך להיות תם לב.</w:t>
      </w:r>
      <w:r w:rsidR="001C311B">
        <w:rPr>
          <w:rFonts w:ascii="Trebuchet MS" w:eastAsia="Trebuchet MS" w:hAnsi="Trebuchet MS" w:cs="David" w:hint="cs"/>
          <w:sz w:val="20"/>
          <w:szCs w:val="20"/>
          <w:rtl/>
        </w:rPr>
        <w:t xml:space="preserve"> (לא קרה במקרה זה)</w:t>
      </w:r>
    </w:p>
    <w:p w:rsidR="00ED3A66" w:rsidRPr="00E264E2" w:rsidRDefault="00955BD9" w:rsidP="00927512">
      <w:pPr>
        <w:pStyle w:val="a3"/>
        <w:numPr>
          <w:ilvl w:val="0"/>
          <w:numId w:val="128"/>
        </w:numPr>
        <w:pBdr>
          <w:top w:val="nil"/>
          <w:left w:val="nil"/>
          <w:bottom w:val="nil"/>
          <w:right w:val="nil"/>
          <w:between w:val="nil"/>
          <w:bar w:val="nil"/>
        </w:pBdr>
        <w:spacing w:after="200" w:line="240" w:lineRule="auto"/>
        <w:rPr>
          <w:rFonts w:ascii="Trebuchet MS" w:eastAsia="Trebuchet MS" w:hAnsi="Trebuchet MS" w:cs="David"/>
          <w:sz w:val="20"/>
          <w:szCs w:val="20"/>
        </w:rPr>
      </w:pPr>
      <w:r w:rsidRPr="00955BD9">
        <w:rPr>
          <w:rFonts w:ascii="Trebuchet MS" w:eastAsia="Trebuchet MS" w:hAnsi="Trebuchet MS" w:cs="David" w:hint="cs"/>
          <w:sz w:val="20"/>
          <w:szCs w:val="20"/>
          <w:u w:val="single"/>
          <w:rtl/>
        </w:rPr>
        <w:t xml:space="preserve">תום לב כאמצעי להשלמת </w:t>
      </w:r>
      <w:proofErr w:type="spellStart"/>
      <w:r w:rsidRPr="00955BD9">
        <w:rPr>
          <w:rFonts w:ascii="Trebuchet MS" w:eastAsia="Trebuchet MS" w:hAnsi="Trebuchet MS" w:cs="David" w:hint="cs"/>
          <w:sz w:val="20"/>
          <w:szCs w:val="20"/>
          <w:u w:val="single"/>
          <w:rtl/>
        </w:rPr>
        <w:t>חוסרים</w:t>
      </w:r>
      <w:proofErr w:type="spellEnd"/>
      <w:r w:rsidRPr="00955BD9">
        <w:rPr>
          <w:rFonts w:ascii="Trebuchet MS" w:eastAsia="Trebuchet MS" w:hAnsi="Trebuchet MS" w:cs="David" w:hint="cs"/>
          <w:sz w:val="20"/>
          <w:szCs w:val="20"/>
          <w:u w:val="single"/>
          <w:rtl/>
        </w:rPr>
        <w:t xml:space="preserve"> צורנים בעסקה-</w:t>
      </w:r>
      <w:r w:rsidRPr="00955BD9">
        <w:rPr>
          <w:rFonts w:ascii="Trebuchet MS" w:eastAsia="Trebuchet MS" w:hAnsi="Trebuchet MS" w:cs="David" w:hint="cs"/>
          <w:sz w:val="20"/>
          <w:szCs w:val="20"/>
          <w:rtl/>
        </w:rPr>
        <w:t xml:space="preserve"> אם לא נכרת חוזה ב</w:t>
      </w:r>
      <w:r>
        <w:rPr>
          <w:rFonts w:ascii="Trebuchet MS" w:eastAsia="Trebuchet MS" w:hAnsi="Trebuchet MS" w:cs="David" w:hint="cs"/>
          <w:sz w:val="20"/>
          <w:szCs w:val="20"/>
          <w:rtl/>
        </w:rPr>
        <w:t>של</w:t>
      </w:r>
      <w:r w:rsidRPr="00955BD9">
        <w:rPr>
          <w:rFonts w:ascii="Trebuchet MS" w:eastAsia="Trebuchet MS" w:hAnsi="Trebuchet MS" w:cs="David" w:hint="cs"/>
          <w:sz w:val="20"/>
          <w:szCs w:val="20"/>
          <w:rtl/>
        </w:rPr>
        <w:t xml:space="preserve"> חוסר תום לב אז עקרון תום הלב ישלים את הכתב שחסר. </w:t>
      </w:r>
      <w:r w:rsidRPr="00955BD9">
        <w:rPr>
          <w:rFonts w:ascii="Trebuchet MS" w:eastAsia="Trebuchet MS" w:hAnsi="Trebuchet MS" w:cs="David" w:hint="cs"/>
          <w:b/>
          <w:bCs/>
          <w:sz w:val="20"/>
          <w:szCs w:val="20"/>
          <w:rtl/>
        </w:rPr>
        <w:t>פיצוי חיובי</w:t>
      </w:r>
      <w:r w:rsidRPr="00955BD9">
        <w:rPr>
          <w:rFonts w:ascii="Trebuchet MS" w:eastAsia="Trebuchet MS" w:hAnsi="Trebuchet MS" w:cs="David" w:hint="cs"/>
          <w:sz w:val="20"/>
          <w:szCs w:val="20"/>
          <w:rtl/>
        </w:rPr>
        <w:t>.</w:t>
      </w:r>
      <w:r w:rsidR="00806C17">
        <w:rPr>
          <w:rFonts w:ascii="Trebuchet MS" w:eastAsia="Trebuchet MS" w:hAnsi="Trebuchet MS" w:cs="David" w:hint="cs"/>
          <w:sz w:val="20"/>
          <w:szCs w:val="20"/>
          <w:rtl/>
        </w:rPr>
        <w:t xml:space="preserve"> (פ"ד קלמר עמדות זמיר וברק)</w:t>
      </w:r>
    </w:p>
    <w:p w:rsidR="001323FF" w:rsidRPr="00E264E2" w:rsidRDefault="005F4990" w:rsidP="0094295E">
      <w:pPr>
        <w:spacing w:line="240" w:lineRule="auto"/>
        <w:rPr>
          <w:rFonts w:cs="David"/>
          <w:b/>
          <w:bCs/>
          <w:color w:val="FF0000"/>
          <w:sz w:val="24"/>
          <w:szCs w:val="24"/>
          <w:u w:val="single"/>
          <w:rtl/>
        </w:rPr>
      </w:pPr>
      <w:r w:rsidRPr="00E264E2">
        <w:rPr>
          <w:rFonts w:cs="David" w:hint="cs"/>
          <w:b/>
          <w:bCs/>
          <w:color w:val="FF0000"/>
          <w:sz w:val="24"/>
          <w:szCs w:val="24"/>
          <w:u w:val="single"/>
          <w:rtl/>
        </w:rPr>
        <w:t>צורת החוזה</w:t>
      </w:r>
      <w:r w:rsidR="00DB46FE">
        <w:rPr>
          <w:rFonts w:cs="David" w:hint="cs"/>
          <w:b/>
          <w:bCs/>
          <w:color w:val="FF0000"/>
          <w:sz w:val="24"/>
          <w:szCs w:val="24"/>
          <w:u w:val="single"/>
          <w:rtl/>
        </w:rPr>
        <w:t>-דרישת הכתב</w:t>
      </w:r>
    </w:p>
    <w:p w:rsidR="00634EF1" w:rsidRDefault="00634EF1" w:rsidP="000A37BE">
      <w:pPr>
        <w:pStyle w:val="a3"/>
        <w:numPr>
          <w:ilvl w:val="0"/>
          <w:numId w:val="17"/>
        </w:numPr>
        <w:spacing w:line="240" w:lineRule="auto"/>
        <w:rPr>
          <w:rFonts w:cs="David"/>
          <w:b/>
          <w:bCs/>
          <w:sz w:val="20"/>
          <w:szCs w:val="20"/>
        </w:rPr>
      </w:pPr>
      <w:r w:rsidRPr="00E264E2">
        <w:rPr>
          <w:rFonts w:cs="David" w:hint="cs"/>
          <w:b/>
          <w:bCs/>
          <w:sz w:val="20"/>
          <w:szCs w:val="20"/>
          <w:rtl/>
        </w:rPr>
        <w:t>סעיף 23-</w:t>
      </w:r>
      <w:r w:rsidRPr="00634EF1">
        <w:rPr>
          <w:rFonts w:cs="David" w:hint="cs"/>
          <w:b/>
          <w:bCs/>
          <w:sz w:val="20"/>
          <w:szCs w:val="20"/>
          <w:rtl/>
        </w:rPr>
        <w:t xml:space="preserve"> </w:t>
      </w:r>
      <w:r w:rsidRPr="00E264E2">
        <w:rPr>
          <w:rFonts w:cs="David" w:hint="cs"/>
          <w:sz w:val="20"/>
          <w:szCs w:val="20"/>
          <w:rtl/>
        </w:rPr>
        <w:t>חוזה יכול שיהיה בכתב, בהתנהגות או בעל פה</w:t>
      </w:r>
      <w:r w:rsidRPr="00E264E2">
        <w:rPr>
          <w:rFonts w:cs="David"/>
          <w:sz w:val="20"/>
          <w:szCs w:val="20"/>
        </w:rPr>
        <w:sym w:font="Wingdings" w:char="F0DF"/>
      </w:r>
      <w:r w:rsidRPr="00E264E2">
        <w:rPr>
          <w:rFonts w:cs="David" w:hint="cs"/>
          <w:sz w:val="20"/>
          <w:szCs w:val="20"/>
          <w:rtl/>
        </w:rPr>
        <w:t xml:space="preserve"> אבל עדיין דרישת כתב חשובה.</w:t>
      </w:r>
    </w:p>
    <w:p w:rsidR="00634EF1" w:rsidRDefault="00634EF1" w:rsidP="000A37BE">
      <w:pPr>
        <w:pStyle w:val="a3"/>
        <w:numPr>
          <w:ilvl w:val="0"/>
          <w:numId w:val="17"/>
        </w:numPr>
        <w:spacing w:after="200" w:line="240" w:lineRule="auto"/>
        <w:rPr>
          <w:rFonts w:cs="David"/>
          <w:sz w:val="20"/>
          <w:szCs w:val="20"/>
        </w:rPr>
      </w:pPr>
      <w:r w:rsidRPr="006761D6">
        <w:rPr>
          <w:rFonts w:cs="David" w:hint="cs"/>
          <w:b/>
          <w:bCs/>
          <w:sz w:val="20"/>
          <w:szCs w:val="20"/>
          <w:u w:val="single"/>
          <w:rtl/>
        </w:rPr>
        <w:t>דרישת כתב ראייתית-</w:t>
      </w:r>
      <w:r>
        <w:rPr>
          <w:rFonts w:cs="David" w:hint="cs"/>
          <w:sz w:val="20"/>
          <w:szCs w:val="20"/>
          <w:rtl/>
        </w:rPr>
        <w:t xml:space="preserve"> </w:t>
      </w:r>
      <w:r w:rsidRPr="00634EF1">
        <w:rPr>
          <w:rFonts w:cs="David" w:hint="cs"/>
          <w:sz w:val="20"/>
          <w:szCs w:val="20"/>
          <w:rtl/>
        </w:rPr>
        <w:t xml:space="preserve">ראיות שיעידו על </w:t>
      </w:r>
      <w:proofErr w:type="spellStart"/>
      <w:r w:rsidRPr="00634EF1">
        <w:rPr>
          <w:rFonts w:cs="David" w:hint="cs"/>
          <w:sz w:val="20"/>
          <w:szCs w:val="20"/>
          <w:rtl/>
        </w:rPr>
        <w:t>נסיונות</w:t>
      </w:r>
      <w:proofErr w:type="spellEnd"/>
      <w:r w:rsidRPr="00634EF1">
        <w:rPr>
          <w:rFonts w:cs="David" w:hint="cs"/>
          <w:sz w:val="20"/>
          <w:szCs w:val="20"/>
          <w:rtl/>
        </w:rPr>
        <w:t xml:space="preserve"> ההתקשרות.</w:t>
      </w:r>
    </w:p>
    <w:p w:rsidR="00634EF1" w:rsidRDefault="00634EF1" w:rsidP="000A37BE">
      <w:pPr>
        <w:pStyle w:val="a3"/>
        <w:numPr>
          <w:ilvl w:val="0"/>
          <w:numId w:val="17"/>
        </w:numPr>
        <w:spacing w:after="200" w:line="240" w:lineRule="auto"/>
        <w:rPr>
          <w:rFonts w:cs="David"/>
          <w:sz w:val="20"/>
          <w:szCs w:val="20"/>
        </w:rPr>
      </w:pPr>
      <w:r w:rsidRPr="006761D6">
        <w:rPr>
          <w:rFonts w:cs="David" w:hint="cs"/>
          <w:b/>
          <w:bCs/>
          <w:sz w:val="20"/>
          <w:szCs w:val="20"/>
          <w:u w:val="single"/>
          <w:rtl/>
        </w:rPr>
        <w:t xml:space="preserve">דרישת כתב </w:t>
      </w:r>
      <w:r>
        <w:rPr>
          <w:rFonts w:cs="David" w:hint="cs"/>
          <w:b/>
          <w:bCs/>
          <w:sz w:val="20"/>
          <w:szCs w:val="20"/>
          <w:u w:val="single"/>
          <w:rtl/>
        </w:rPr>
        <w:t>מהותית</w:t>
      </w:r>
      <w:r w:rsidRPr="00A13EAE">
        <w:rPr>
          <w:rFonts w:cs="David" w:hint="cs"/>
          <w:sz w:val="20"/>
          <w:szCs w:val="20"/>
          <w:u w:val="single"/>
          <w:rtl/>
        </w:rPr>
        <w:t>-</w:t>
      </w:r>
      <w:r>
        <w:rPr>
          <w:rFonts w:cs="David" w:hint="cs"/>
          <w:sz w:val="20"/>
          <w:szCs w:val="20"/>
          <w:rtl/>
        </w:rPr>
        <w:t xml:space="preserve"> בעסקאות שחשוב שהאדם יגיע לרמת </w:t>
      </w:r>
      <w:proofErr w:type="spellStart"/>
      <w:r w:rsidRPr="006761D6">
        <w:rPr>
          <w:rFonts w:cs="David" w:hint="cs"/>
          <w:sz w:val="20"/>
          <w:szCs w:val="20"/>
          <w:rtl/>
        </w:rPr>
        <w:t>גמירות</w:t>
      </w:r>
      <w:proofErr w:type="spellEnd"/>
      <w:r w:rsidRPr="006761D6">
        <w:rPr>
          <w:rFonts w:cs="David" w:hint="cs"/>
          <w:sz w:val="20"/>
          <w:szCs w:val="20"/>
          <w:rtl/>
        </w:rPr>
        <w:t xml:space="preserve"> דעת</w:t>
      </w:r>
      <w:r>
        <w:rPr>
          <w:rFonts w:cs="David" w:hint="cs"/>
          <w:sz w:val="20"/>
          <w:szCs w:val="20"/>
          <w:rtl/>
        </w:rPr>
        <w:t xml:space="preserve"> גבוהה- </w:t>
      </w:r>
      <w:r w:rsidRPr="006761D6">
        <w:rPr>
          <w:rFonts w:cs="David" w:hint="cs"/>
          <w:b/>
          <w:bCs/>
          <w:sz w:val="20"/>
          <w:szCs w:val="20"/>
          <w:rtl/>
        </w:rPr>
        <w:t xml:space="preserve">הכתב מהווה הוכחה </w:t>
      </w:r>
      <w:proofErr w:type="spellStart"/>
      <w:r w:rsidRPr="006761D6">
        <w:rPr>
          <w:rFonts w:cs="David" w:hint="cs"/>
          <w:b/>
          <w:bCs/>
          <w:sz w:val="20"/>
          <w:szCs w:val="20"/>
          <w:rtl/>
        </w:rPr>
        <w:t>לגמירות</w:t>
      </w:r>
      <w:proofErr w:type="spellEnd"/>
      <w:r w:rsidRPr="006761D6">
        <w:rPr>
          <w:rFonts w:cs="David" w:hint="cs"/>
          <w:b/>
          <w:bCs/>
          <w:sz w:val="20"/>
          <w:szCs w:val="20"/>
          <w:rtl/>
        </w:rPr>
        <w:t xml:space="preserve"> דעת</w:t>
      </w:r>
      <w:r>
        <w:rPr>
          <w:rFonts w:cs="David" w:hint="cs"/>
          <w:sz w:val="20"/>
          <w:szCs w:val="20"/>
          <w:rtl/>
        </w:rPr>
        <w:t xml:space="preserve"> כזו. </w:t>
      </w:r>
    </w:p>
    <w:p w:rsidR="00634EF1" w:rsidRDefault="00634EF1" w:rsidP="000A37BE">
      <w:pPr>
        <w:pStyle w:val="a3"/>
        <w:numPr>
          <w:ilvl w:val="0"/>
          <w:numId w:val="17"/>
        </w:numPr>
        <w:spacing w:line="240" w:lineRule="auto"/>
        <w:rPr>
          <w:rFonts w:cs="David"/>
          <w:b/>
          <w:bCs/>
          <w:sz w:val="20"/>
          <w:szCs w:val="20"/>
        </w:rPr>
      </w:pPr>
      <w:r>
        <w:rPr>
          <w:rFonts w:cs="David" w:hint="cs"/>
          <w:b/>
          <w:bCs/>
          <w:sz w:val="20"/>
          <w:szCs w:val="20"/>
          <w:rtl/>
        </w:rPr>
        <w:t>הצגת המסמך הכתוב:</w:t>
      </w:r>
    </w:p>
    <w:p w:rsidR="00634EF1" w:rsidRPr="00634EF1" w:rsidRDefault="00634EF1" w:rsidP="000A37BE">
      <w:pPr>
        <w:pStyle w:val="a3"/>
        <w:numPr>
          <w:ilvl w:val="0"/>
          <w:numId w:val="21"/>
        </w:numPr>
        <w:spacing w:line="240" w:lineRule="auto"/>
        <w:rPr>
          <w:rFonts w:cs="David"/>
          <w:sz w:val="20"/>
          <w:szCs w:val="20"/>
        </w:rPr>
      </w:pPr>
      <w:r w:rsidRPr="00634EF1">
        <w:rPr>
          <w:rFonts w:cs="David" w:hint="cs"/>
          <w:sz w:val="20"/>
          <w:szCs w:val="20"/>
          <w:u w:val="single"/>
          <w:rtl/>
        </w:rPr>
        <w:t>אם דרישה ראייתית</w:t>
      </w:r>
      <w:r w:rsidRPr="00634EF1">
        <w:rPr>
          <w:rFonts w:cs="David" w:hint="cs"/>
          <w:sz w:val="20"/>
          <w:szCs w:val="20"/>
          <w:rtl/>
        </w:rPr>
        <w:t xml:space="preserve">- מספיק </w:t>
      </w:r>
      <w:r w:rsidRPr="00634EF1">
        <w:rPr>
          <w:rFonts w:cs="David" w:hint="cs"/>
          <w:b/>
          <w:bCs/>
          <w:sz w:val="20"/>
          <w:szCs w:val="20"/>
          <w:rtl/>
        </w:rPr>
        <w:t>מסמך מאוחר</w:t>
      </w:r>
      <w:r w:rsidRPr="00634EF1">
        <w:rPr>
          <w:rFonts w:cs="David" w:hint="cs"/>
          <w:sz w:val="20"/>
          <w:szCs w:val="20"/>
          <w:rtl/>
        </w:rPr>
        <w:t xml:space="preserve"> שמעיד בדיעבד על העסקה.</w:t>
      </w:r>
    </w:p>
    <w:p w:rsidR="00634EF1" w:rsidRDefault="00634EF1" w:rsidP="000A37BE">
      <w:pPr>
        <w:pStyle w:val="a3"/>
        <w:numPr>
          <w:ilvl w:val="0"/>
          <w:numId w:val="21"/>
        </w:numPr>
        <w:spacing w:line="240" w:lineRule="auto"/>
        <w:rPr>
          <w:rFonts w:cs="David"/>
          <w:sz w:val="20"/>
          <w:szCs w:val="20"/>
        </w:rPr>
      </w:pPr>
      <w:r w:rsidRPr="00634EF1">
        <w:rPr>
          <w:rFonts w:cs="David" w:hint="cs"/>
          <w:sz w:val="20"/>
          <w:szCs w:val="20"/>
          <w:u w:val="single"/>
          <w:rtl/>
        </w:rPr>
        <w:t>אם דרישה מהותית-</w:t>
      </w:r>
      <w:r w:rsidRPr="00634EF1">
        <w:rPr>
          <w:rFonts w:cs="David" w:hint="cs"/>
          <w:sz w:val="20"/>
          <w:szCs w:val="20"/>
          <w:rtl/>
        </w:rPr>
        <w:t xml:space="preserve"> </w:t>
      </w:r>
      <w:r w:rsidRPr="00634EF1">
        <w:rPr>
          <w:rFonts w:cs="David" w:hint="cs"/>
          <w:b/>
          <w:bCs/>
          <w:sz w:val="20"/>
          <w:szCs w:val="20"/>
          <w:rtl/>
        </w:rPr>
        <w:t>המסמך המקורי</w:t>
      </w:r>
      <w:r w:rsidRPr="00634EF1">
        <w:rPr>
          <w:rFonts w:cs="David" w:hint="cs"/>
          <w:sz w:val="20"/>
          <w:szCs w:val="20"/>
          <w:rtl/>
        </w:rPr>
        <w:t xml:space="preserve"> והראשוני צריך להיות בכתב.</w:t>
      </w:r>
      <w:r w:rsidR="00121834">
        <w:rPr>
          <w:rFonts w:cs="David" w:hint="cs"/>
          <w:sz w:val="20"/>
          <w:szCs w:val="20"/>
          <w:rtl/>
        </w:rPr>
        <w:t xml:space="preserve"> </w:t>
      </w:r>
      <w:r w:rsidR="00121834" w:rsidRPr="00121834">
        <w:rPr>
          <w:rFonts w:cs="David" w:hint="cs"/>
          <w:b/>
          <w:bCs/>
          <w:sz w:val="20"/>
          <w:szCs w:val="20"/>
          <w:rtl/>
        </w:rPr>
        <w:t>(פ"ד גרוסמן)</w:t>
      </w:r>
    </w:p>
    <w:p w:rsidR="00634EF1" w:rsidRPr="00634EF1" w:rsidRDefault="00634EF1" w:rsidP="000A37BE">
      <w:pPr>
        <w:pStyle w:val="a3"/>
        <w:numPr>
          <w:ilvl w:val="0"/>
          <w:numId w:val="22"/>
        </w:numPr>
        <w:spacing w:line="240" w:lineRule="auto"/>
        <w:rPr>
          <w:rFonts w:cs="David"/>
          <w:b/>
          <w:bCs/>
          <w:sz w:val="20"/>
          <w:szCs w:val="20"/>
        </w:rPr>
      </w:pPr>
      <w:r w:rsidRPr="00634EF1">
        <w:rPr>
          <w:rFonts w:cs="David" w:hint="cs"/>
          <w:b/>
          <w:bCs/>
          <w:sz w:val="20"/>
          <w:szCs w:val="20"/>
          <w:rtl/>
        </w:rPr>
        <w:t>עד כמה רחב הכתב?</w:t>
      </w:r>
    </w:p>
    <w:p w:rsidR="00634EF1" w:rsidRDefault="00634EF1" w:rsidP="000A37BE">
      <w:pPr>
        <w:pStyle w:val="a3"/>
        <w:numPr>
          <w:ilvl w:val="0"/>
          <w:numId w:val="23"/>
        </w:numPr>
        <w:spacing w:line="240" w:lineRule="auto"/>
        <w:rPr>
          <w:rFonts w:cs="David"/>
          <w:sz w:val="20"/>
          <w:szCs w:val="20"/>
        </w:rPr>
      </w:pPr>
      <w:r w:rsidRPr="00634EF1">
        <w:rPr>
          <w:rFonts w:cs="David" w:hint="cs"/>
          <w:sz w:val="20"/>
          <w:szCs w:val="20"/>
          <w:u w:val="single"/>
          <w:rtl/>
        </w:rPr>
        <w:t>אם דרישה ראייתית-</w:t>
      </w:r>
      <w:r>
        <w:rPr>
          <w:rFonts w:cs="David" w:hint="cs"/>
          <w:sz w:val="20"/>
          <w:szCs w:val="20"/>
          <w:rtl/>
        </w:rPr>
        <w:t xml:space="preserve"> ראשית ראייה, השאר נשלים.</w:t>
      </w:r>
    </w:p>
    <w:p w:rsidR="00634EF1" w:rsidRPr="00634EF1" w:rsidRDefault="00634EF1" w:rsidP="000A37BE">
      <w:pPr>
        <w:pStyle w:val="a3"/>
        <w:numPr>
          <w:ilvl w:val="0"/>
          <w:numId w:val="23"/>
        </w:numPr>
        <w:spacing w:line="240" w:lineRule="auto"/>
        <w:rPr>
          <w:rFonts w:cs="David"/>
          <w:sz w:val="20"/>
          <w:szCs w:val="20"/>
          <w:rtl/>
        </w:rPr>
      </w:pPr>
      <w:r w:rsidRPr="00634EF1">
        <w:rPr>
          <w:rFonts w:cs="David" w:hint="cs"/>
          <w:sz w:val="20"/>
          <w:szCs w:val="20"/>
          <w:u w:val="single"/>
          <w:rtl/>
        </w:rPr>
        <w:t>דרישה מהותית-</w:t>
      </w:r>
      <w:r>
        <w:rPr>
          <w:rFonts w:cs="David" w:hint="cs"/>
          <w:sz w:val="20"/>
          <w:szCs w:val="20"/>
          <w:rtl/>
        </w:rPr>
        <w:t xml:space="preserve"> כל הפרטים המהותיים על הכתב.</w:t>
      </w:r>
      <w:r w:rsidR="00121834">
        <w:rPr>
          <w:rFonts w:cs="David" w:hint="cs"/>
          <w:sz w:val="20"/>
          <w:szCs w:val="20"/>
          <w:rtl/>
        </w:rPr>
        <w:t xml:space="preserve"> (</w:t>
      </w:r>
      <w:r w:rsidR="00121834" w:rsidRPr="00121834">
        <w:rPr>
          <w:rFonts w:cs="David" w:hint="cs"/>
          <w:b/>
          <w:bCs/>
          <w:sz w:val="20"/>
          <w:szCs w:val="20"/>
          <w:rtl/>
        </w:rPr>
        <w:t xml:space="preserve">רשימת פ"ד </w:t>
      </w:r>
      <w:proofErr w:type="spellStart"/>
      <w:r w:rsidR="00121834" w:rsidRPr="00121834">
        <w:rPr>
          <w:rFonts w:cs="David" w:hint="cs"/>
          <w:b/>
          <w:bCs/>
          <w:sz w:val="20"/>
          <w:szCs w:val="20"/>
          <w:rtl/>
        </w:rPr>
        <w:t>קפולסקי</w:t>
      </w:r>
      <w:proofErr w:type="spellEnd"/>
      <w:r w:rsidR="00121834" w:rsidRPr="00121834">
        <w:rPr>
          <w:rFonts w:cs="David" w:hint="cs"/>
          <w:b/>
          <w:bCs/>
          <w:sz w:val="20"/>
          <w:szCs w:val="20"/>
          <w:rtl/>
        </w:rPr>
        <w:t>)</w:t>
      </w:r>
    </w:p>
    <w:p w:rsidR="00634EF1" w:rsidRDefault="00634EF1" w:rsidP="000A37BE">
      <w:pPr>
        <w:pStyle w:val="a3"/>
        <w:numPr>
          <w:ilvl w:val="0"/>
          <w:numId w:val="20"/>
        </w:numPr>
        <w:pBdr>
          <w:top w:val="nil"/>
          <w:left w:val="nil"/>
          <w:bottom w:val="nil"/>
          <w:right w:val="nil"/>
          <w:between w:val="nil"/>
          <w:bar w:val="nil"/>
        </w:pBdr>
        <w:spacing w:after="0" w:line="240" w:lineRule="auto"/>
        <w:contextualSpacing w:val="0"/>
        <w:rPr>
          <w:rFonts w:cs="David"/>
          <w:sz w:val="20"/>
          <w:szCs w:val="20"/>
        </w:rPr>
      </w:pPr>
      <w:r w:rsidRPr="00634EF1">
        <w:rPr>
          <w:rFonts w:ascii="David" w:eastAsia="David" w:hAnsi="David" w:cs="David" w:hint="cs"/>
          <w:sz w:val="20"/>
          <w:szCs w:val="20"/>
          <w:rtl/>
          <w:cs/>
          <w:lang w:val="he-IL"/>
        </w:rPr>
        <w:t xml:space="preserve">בעניינינו מדובר על עסקת מקרקעין הטעונה מסמך בכתב </w:t>
      </w:r>
      <w:r w:rsidRPr="00AD22BB">
        <w:rPr>
          <w:rFonts w:ascii="David" w:eastAsia="David" w:hAnsi="David" w:cs="David" w:hint="cs"/>
          <w:b/>
          <w:bCs/>
          <w:sz w:val="20"/>
          <w:szCs w:val="20"/>
          <w:rtl/>
          <w:cs/>
          <w:lang w:val="he-IL"/>
        </w:rPr>
        <w:t>ס</w:t>
      </w:r>
      <w:r w:rsidRPr="00AD22BB">
        <w:rPr>
          <w:rFonts w:ascii="David" w:eastAsia="David" w:hAnsi="David" w:cs="David"/>
          <w:b/>
          <w:bCs/>
          <w:sz w:val="20"/>
          <w:szCs w:val="20"/>
          <w:rtl/>
          <w:lang w:val="he-IL"/>
        </w:rPr>
        <w:t>' 8</w:t>
      </w:r>
      <w:r w:rsidRPr="00634EF1">
        <w:rPr>
          <w:rFonts w:ascii="David" w:eastAsia="David" w:hAnsi="David" w:cs="David"/>
          <w:b/>
          <w:bCs/>
          <w:sz w:val="20"/>
          <w:szCs w:val="20"/>
          <w:rtl/>
          <w:lang w:val="he-IL"/>
        </w:rPr>
        <w:t xml:space="preserve"> </w:t>
      </w:r>
      <w:r w:rsidRPr="00634EF1">
        <w:rPr>
          <w:rFonts w:ascii="David" w:eastAsia="David" w:hAnsi="David" w:cs="David" w:hint="cs"/>
          <w:b/>
          <w:bCs/>
          <w:sz w:val="20"/>
          <w:szCs w:val="20"/>
          <w:rtl/>
          <w:cs/>
          <w:lang w:val="he-IL"/>
        </w:rPr>
        <w:t>לחוק המקרקעין</w:t>
      </w:r>
      <w:r w:rsidRPr="00634EF1">
        <w:rPr>
          <w:rFonts w:ascii="David" w:eastAsia="David" w:hAnsi="David" w:cs="David" w:hint="cs"/>
          <w:sz w:val="20"/>
          <w:szCs w:val="20"/>
          <w:rtl/>
          <w:cs/>
          <w:lang w:val="he-IL"/>
        </w:rPr>
        <w:t xml:space="preserve"> </w:t>
      </w:r>
      <w:r w:rsidRPr="00634EF1">
        <w:rPr>
          <w:rFonts w:ascii="David" w:eastAsia="David" w:hAnsi="David" w:cs="David"/>
          <w:sz w:val="20"/>
          <w:szCs w:val="20"/>
          <w:rtl/>
          <w:lang w:val="he-IL"/>
        </w:rPr>
        <w:t>(</w:t>
      </w:r>
      <w:r w:rsidRPr="00634EF1">
        <w:rPr>
          <w:rFonts w:ascii="David" w:eastAsia="David" w:hAnsi="David" w:cs="David" w:hint="cs"/>
          <w:sz w:val="20"/>
          <w:szCs w:val="20"/>
          <w:rtl/>
          <w:cs/>
          <w:lang w:val="he-IL"/>
        </w:rPr>
        <w:t>דרישה מהותי</w:t>
      </w:r>
      <w:r>
        <w:rPr>
          <w:rFonts w:ascii="David" w:eastAsia="David" w:hAnsi="David" w:cs="David" w:hint="cs"/>
          <w:sz w:val="20"/>
          <w:szCs w:val="20"/>
          <w:rtl/>
          <w:lang w:val="he-IL"/>
        </w:rPr>
        <w:t>ת</w:t>
      </w:r>
      <w:r w:rsidRPr="00634EF1">
        <w:rPr>
          <w:rFonts w:ascii="David" w:eastAsia="David" w:hAnsi="David" w:cs="David"/>
          <w:sz w:val="20"/>
          <w:szCs w:val="20"/>
          <w:rtl/>
          <w:lang w:val="he-IL"/>
        </w:rPr>
        <w:t>)</w:t>
      </w:r>
      <w:r>
        <w:rPr>
          <w:rFonts w:cs="David" w:hint="cs"/>
          <w:sz w:val="20"/>
          <w:szCs w:val="20"/>
          <w:rtl/>
        </w:rPr>
        <w:t>.</w:t>
      </w:r>
    </w:p>
    <w:p w:rsidR="00627AA6" w:rsidRDefault="00627AA6" w:rsidP="000A37BE">
      <w:pPr>
        <w:pStyle w:val="a3"/>
        <w:numPr>
          <w:ilvl w:val="0"/>
          <w:numId w:val="110"/>
        </w:numPr>
        <w:pBdr>
          <w:top w:val="nil"/>
          <w:left w:val="nil"/>
          <w:bottom w:val="nil"/>
          <w:right w:val="nil"/>
          <w:between w:val="nil"/>
          <w:bar w:val="nil"/>
        </w:pBdr>
        <w:spacing w:after="0" w:line="240" w:lineRule="auto"/>
        <w:contextualSpacing w:val="0"/>
        <w:rPr>
          <w:rFonts w:cs="David"/>
          <w:sz w:val="20"/>
          <w:szCs w:val="20"/>
        </w:rPr>
      </w:pPr>
      <w:r w:rsidRPr="00627AA6">
        <w:rPr>
          <w:rFonts w:cs="David" w:hint="cs"/>
          <w:b/>
          <w:bCs/>
          <w:sz w:val="20"/>
          <w:szCs w:val="20"/>
          <w:u w:val="single"/>
          <w:rtl/>
        </w:rPr>
        <w:t>הרציונל לדרישת הכתב:</w:t>
      </w:r>
      <w:r>
        <w:rPr>
          <w:rFonts w:cs="David" w:hint="cs"/>
          <w:sz w:val="20"/>
          <w:szCs w:val="20"/>
          <w:rtl/>
        </w:rPr>
        <w:t xml:space="preserve"> </w:t>
      </w:r>
      <w:r w:rsidRPr="00627AA6">
        <w:rPr>
          <w:rFonts w:cs="David" w:hint="cs"/>
          <w:sz w:val="20"/>
          <w:szCs w:val="20"/>
          <w:rtl/>
        </w:rPr>
        <w:t>חשיבות</w:t>
      </w:r>
      <w:r w:rsidRPr="00627AA6">
        <w:rPr>
          <w:rFonts w:cs="David"/>
          <w:sz w:val="20"/>
          <w:szCs w:val="20"/>
          <w:rtl/>
        </w:rPr>
        <w:t xml:space="preserve"> </w:t>
      </w:r>
      <w:r w:rsidRPr="00627AA6">
        <w:rPr>
          <w:rFonts w:cs="David" w:hint="cs"/>
          <w:sz w:val="20"/>
          <w:szCs w:val="20"/>
          <w:rtl/>
        </w:rPr>
        <w:t>העסקה</w:t>
      </w:r>
      <w:r w:rsidRPr="00627AA6">
        <w:rPr>
          <w:rFonts w:cs="David"/>
          <w:sz w:val="20"/>
          <w:szCs w:val="20"/>
          <w:rtl/>
        </w:rPr>
        <w:t xml:space="preserve"> </w:t>
      </w:r>
      <w:r w:rsidRPr="00627AA6">
        <w:rPr>
          <w:rFonts w:cs="David" w:hint="cs"/>
          <w:sz w:val="20"/>
          <w:szCs w:val="20"/>
          <w:rtl/>
        </w:rPr>
        <w:t>ורצינותה</w:t>
      </w:r>
      <w:r>
        <w:rPr>
          <w:rFonts w:cs="David" w:hint="cs"/>
          <w:sz w:val="20"/>
          <w:szCs w:val="20"/>
          <w:rtl/>
        </w:rPr>
        <w:t>. דרישת כתב תרתיע</w:t>
      </w:r>
      <w:r w:rsidRPr="00627AA6">
        <w:rPr>
          <w:rFonts w:cs="David"/>
          <w:sz w:val="20"/>
          <w:szCs w:val="20"/>
          <w:rtl/>
        </w:rPr>
        <w:t xml:space="preserve"> </w:t>
      </w:r>
      <w:r>
        <w:rPr>
          <w:rFonts w:cs="David" w:hint="cs"/>
          <w:sz w:val="20"/>
          <w:szCs w:val="20"/>
          <w:rtl/>
        </w:rPr>
        <w:t xml:space="preserve">אנשים </w:t>
      </w:r>
      <w:r w:rsidRPr="00627AA6">
        <w:rPr>
          <w:rFonts w:cs="David" w:hint="cs"/>
          <w:sz w:val="20"/>
          <w:szCs w:val="20"/>
          <w:rtl/>
        </w:rPr>
        <w:t>מלהתחייב</w:t>
      </w:r>
      <w:r w:rsidRPr="00627AA6">
        <w:rPr>
          <w:rFonts w:cs="David"/>
          <w:sz w:val="20"/>
          <w:szCs w:val="20"/>
          <w:rtl/>
        </w:rPr>
        <w:t xml:space="preserve"> </w:t>
      </w:r>
      <w:r w:rsidRPr="00627AA6">
        <w:rPr>
          <w:rFonts w:cs="David" w:hint="cs"/>
          <w:sz w:val="20"/>
          <w:szCs w:val="20"/>
          <w:rtl/>
        </w:rPr>
        <w:t>בקלות</w:t>
      </w:r>
      <w:r w:rsidRPr="00627AA6">
        <w:rPr>
          <w:rFonts w:cs="David"/>
          <w:sz w:val="20"/>
          <w:szCs w:val="20"/>
          <w:rtl/>
        </w:rPr>
        <w:t xml:space="preserve"> </w:t>
      </w:r>
      <w:r w:rsidRPr="00627AA6">
        <w:rPr>
          <w:rFonts w:cs="David" w:hint="cs"/>
          <w:sz w:val="20"/>
          <w:szCs w:val="20"/>
          <w:rtl/>
        </w:rPr>
        <w:t>דעת</w:t>
      </w:r>
      <w:r w:rsidRPr="00627AA6">
        <w:rPr>
          <w:rFonts w:cs="David"/>
          <w:sz w:val="20"/>
          <w:szCs w:val="20"/>
          <w:rtl/>
        </w:rPr>
        <w:t xml:space="preserve"> </w:t>
      </w:r>
      <w:r w:rsidRPr="00627AA6">
        <w:rPr>
          <w:rFonts w:cs="David" w:hint="cs"/>
          <w:sz w:val="20"/>
          <w:szCs w:val="20"/>
          <w:rtl/>
        </w:rPr>
        <w:t>ובחיפזון</w:t>
      </w:r>
      <w:r>
        <w:rPr>
          <w:rFonts w:cs="David" w:hint="cs"/>
          <w:sz w:val="20"/>
          <w:szCs w:val="20"/>
          <w:rtl/>
        </w:rPr>
        <w:t xml:space="preserve"> לעסקה כזאת ויקדישו </w:t>
      </w:r>
      <w:r w:rsidRPr="00627AA6">
        <w:rPr>
          <w:rFonts w:cs="David" w:hint="cs"/>
          <w:sz w:val="20"/>
          <w:szCs w:val="20"/>
          <w:rtl/>
        </w:rPr>
        <w:t>מחשבה</w:t>
      </w:r>
      <w:r w:rsidRPr="00627AA6">
        <w:rPr>
          <w:rFonts w:cs="David"/>
          <w:sz w:val="20"/>
          <w:szCs w:val="20"/>
          <w:rtl/>
        </w:rPr>
        <w:t xml:space="preserve"> </w:t>
      </w:r>
      <w:r w:rsidRPr="00627AA6">
        <w:rPr>
          <w:rFonts w:cs="David" w:hint="cs"/>
          <w:sz w:val="20"/>
          <w:szCs w:val="20"/>
          <w:rtl/>
        </w:rPr>
        <w:t>לבחינת</w:t>
      </w:r>
      <w:r w:rsidRPr="00627AA6">
        <w:rPr>
          <w:rFonts w:cs="David"/>
          <w:sz w:val="20"/>
          <w:szCs w:val="20"/>
          <w:rtl/>
        </w:rPr>
        <w:t xml:space="preserve"> </w:t>
      </w:r>
      <w:r>
        <w:rPr>
          <w:rFonts w:cs="David" w:hint="cs"/>
          <w:sz w:val="20"/>
          <w:szCs w:val="20"/>
          <w:rtl/>
        </w:rPr>
        <w:t xml:space="preserve">הרצון </w:t>
      </w:r>
      <w:proofErr w:type="spellStart"/>
      <w:r>
        <w:rPr>
          <w:rFonts w:cs="David" w:hint="cs"/>
          <w:sz w:val="20"/>
          <w:szCs w:val="20"/>
          <w:rtl/>
        </w:rPr>
        <w:t>האמיתי</w:t>
      </w:r>
      <w:proofErr w:type="spellEnd"/>
      <w:r>
        <w:rPr>
          <w:rFonts w:cs="David" w:hint="cs"/>
          <w:sz w:val="20"/>
          <w:szCs w:val="20"/>
          <w:rtl/>
        </w:rPr>
        <w:t xml:space="preserve">- </w:t>
      </w:r>
      <w:proofErr w:type="spellStart"/>
      <w:r>
        <w:rPr>
          <w:rFonts w:cs="David" w:hint="cs"/>
          <w:sz w:val="20"/>
          <w:szCs w:val="20"/>
          <w:rtl/>
        </w:rPr>
        <w:t>גמירות</w:t>
      </w:r>
      <w:proofErr w:type="spellEnd"/>
      <w:r>
        <w:rPr>
          <w:rFonts w:cs="David" w:hint="cs"/>
          <w:sz w:val="20"/>
          <w:szCs w:val="20"/>
          <w:rtl/>
        </w:rPr>
        <w:t xml:space="preserve"> דעת. </w:t>
      </w:r>
      <w:r>
        <w:rPr>
          <w:rFonts w:cs="David"/>
          <w:sz w:val="20"/>
          <w:szCs w:val="20"/>
          <w:rtl/>
        </w:rPr>
        <w:t xml:space="preserve"> </w:t>
      </w:r>
      <w:r>
        <w:rPr>
          <w:rFonts w:cs="David" w:hint="cs"/>
          <w:sz w:val="20"/>
          <w:szCs w:val="20"/>
          <w:rtl/>
        </w:rPr>
        <w:t>-</w:t>
      </w:r>
      <w:r w:rsidRPr="00627AA6">
        <w:rPr>
          <w:rFonts w:cs="David" w:hint="cs"/>
          <w:b/>
          <w:bCs/>
          <w:sz w:val="20"/>
          <w:szCs w:val="20"/>
          <w:rtl/>
        </w:rPr>
        <w:t>פ"ד גרוסמן</w:t>
      </w:r>
    </w:p>
    <w:p w:rsidR="00634EF1" w:rsidRPr="00121834" w:rsidRDefault="00634EF1" w:rsidP="000A37BE">
      <w:pPr>
        <w:pStyle w:val="a3"/>
        <w:numPr>
          <w:ilvl w:val="0"/>
          <w:numId w:val="25"/>
        </w:numPr>
        <w:pBdr>
          <w:top w:val="nil"/>
          <w:left w:val="nil"/>
          <w:bottom w:val="nil"/>
          <w:right w:val="nil"/>
          <w:between w:val="nil"/>
          <w:bar w:val="nil"/>
        </w:pBdr>
        <w:spacing w:after="0" w:line="240" w:lineRule="auto"/>
        <w:rPr>
          <w:rFonts w:ascii="Trebuchet MS" w:eastAsia="Trebuchet MS" w:hAnsi="Trebuchet MS" w:cs="David"/>
          <w:sz w:val="20"/>
          <w:szCs w:val="20"/>
        </w:rPr>
      </w:pPr>
      <w:r w:rsidRPr="00121834">
        <w:rPr>
          <w:rFonts w:ascii="David" w:eastAsia="David" w:hAnsi="David" w:cs="David" w:hint="cs"/>
          <w:b/>
          <w:bCs/>
          <w:sz w:val="20"/>
          <w:szCs w:val="20"/>
          <w:rtl/>
          <w:cs/>
          <w:lang w:val="he-IL"/>
        </w:rPr>
        <w:t>פ</w:t>
      </w:r>
      <w:r w:rsidRPr="00121834">
        <w:rPr>
          <w:rFonts w:ascii="David" w:eastAsia="David" w:hAnsi="David" w:cs="David"/>
          <w:b/>
          <w:bCs/>
          <w:sz w:val="20"/>
          <w:szCs w:val="20"/>
          <w:rtl/>
          <w:lang w:val="he-IL"/>
        </w:rPr>
        <w:t>"</w:t>
      </w:r>
      <w:r w:rsidRPr="00121834">
        <w:rPr>
          <w:rFonts w:ascii="David" w:eastAsia="David" w:hAnsi="David" w:cs="David" w:hint="cs"/>
          <w:b/>
          <w:bCs/>
          <w:sz w:val="20"/>
          <w:szCs w:val="20"/>
          <w:rtl/>
          <w:cs/>
          <w:lang w:val="he-IL"/>
        </w:rPr>
        <w:t xml:space="preserve">ד </w:t>
      </w:r>
      <w:proofErr w:type="spellStart"/>
      <w:r w:rsidRPr="00121834">
        <w:rPr>
          <w:rFonts w:ascii="David" w:eastAsia="David" w:hAnsi="David" w:cs="David" w:hint="cs"/>
          <w:b/>
          <w:bCs/>
          <w:sz w:val="20"/>
          <w:szCs w:val="20"/>
          <w:rtl/>
          <w:cs/>
          <w:lang w:val="he-IL"/>
        </w:rPr>
        <w:t>בוטוקובסקי</w:t>
      </w:r>
      <w:proofErr w:type="spellEnd"/>
      <w:r w:rsidRPr="00121834">
        <w:rPr>
          <w:rFonts w:ascii="David" w:eastAsia="David" w:hAnsi="David" w:cs="David" w:hint="cs"/>
          <w:sz w:val="20"/>
          <w:szCs w:val="20"/>
          <w:rtl/>
          <w:cs/>
          <w:lang w:val="he-IL"/>
        </w:rPr>
        <w:t xml:space="preserve"> </w:t>
      </w:r>
      <w:r w:rsidR="00121834" w:rsidRPr="00121834">
        <w:rPr>
          <w:rFonts w:ascii="David" w:eastAsia="David" w:hAnsi="David" w:cs="David"/>
          <w:sz w:val="20"/>
          <w:szCs w:val="20"/>
          <w:rtl/>
          <w:lang w:val="he-IL"/>
        </w:rPr>
        <w:t>–</w:t>
      </w:r>
      <w:r w:rsidR="00121834" w:rsidRPr="00121834">
        <w:rPr>
          <w:rFonts w:ascii="David" w:eastAsia="David" w:hAnsi="David" w:cs="David" w:hint="cs"/>
          <w:sz w:val="20"/>
          <w:szCs w:val="20"/>
          <w:rtl/>
          <w:cs/>
          <w:lang w:val="he-IL"/>
        </w:rPr>
        <w:t xml:space="preserve">דרישת הכתב במקרקעין לא מחייבת חתימה אם שאר הנסיבות מצביעות על </w:t>
      </w:r>
      <w:proofErr w:type="spellStart"/>
      <w:r w:rsidR="00121834" w:rsidRPr="00121834">
        <w:rPr>
          <w:rFonts w:ascii="David" w:eastAsia="David" w:hAnsi="David" w:cs="David" w:hint="cs"/>
          <w:sz w:val="20"/>
          <w:szCs w:val="20"/>
          <w:rtl/>
          <w:cs/>
          <w:lang w:val="he-IL"/>
        </w:rPr>
        <w:t>גמירות</w:t>
      </w:r>
      <w:proofErr w:type="spellEnd"/>
      <w:r w:rsidR="00121834" w:rsidRPr="00121834">
        <w:rPr>
          <w:rFonts w:ascii="David" w:eastAsia="David" w:hAnsi="David" w:cs="David" w:hint="cs"/>
          <w:sz w:val="20"/>
          <w:szCs w:val="20"/>
          <w:rtl/>
          <w:cs/>
          <w:lang w:val="he-IL"/>
        </w:rPr>
        <w:t xml:space="preserve"> דעת.</w:t>
      </w:r>
    </w:p>
    <w:p w:rsidR="00121834" w:rsidRPr="00634EF1" w:rsidRDefault="00121834" w:rsidP="000A37BE">
      <w:pPr>
        <w:pStyle w:val="a3"/>
        <w:numPr>
          <w:ilvl w:val="0"/>
          <w:numId w:val="24"/>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Pr>
          <w:rFonts w:ascii="David" w:eastAsia="David" w:hAnsi="David" w:cs="David" w:hint="cs"/>
          <w:b/>
          <w:bCs/>
          <w:sz w:val="20"/>
          <w:szCs w:val="20"/>
          <w:rtl/>
          <w:cs/>
          <w:lang w:val="he-IL"/>
        </w:rPr>
        <w:t xml:space="preserve">דרישה מהותית </w:t>
      </w:r>
      <w:proofErr w:type="spellStart"/>
      <w:r>
        <w:rPr>
          <w:rFonts w:ascii="David" w:eastAsia="David" w:hAnsi="David" w:cs="David" w:hint="cs"/>
          <w:b/>
          <w:bCs/>
          <w:sz w:val="20"/>
          <w:szCs w:val="20"/>
          <w:rtl/>
          <w:cs/>
          <w:lang w:val="he-IL"/>
        </w:rPr>
        <w:t>נוקשית</w:t>
      </w:r>
      <w:proofErr w:type="spellEnd"/>
      <w:r>
        <w:rPr>
          <w:rFonts w:ascii="David" w:eastAsia="David" w:hAnsi="David" w:cs="David" w:hint="cs"/>
          <w:b/>
          <w:bCs/>
          <w:sz w:val="20"/>
          <w:szCs w:val="20"/>
          <w:rtl/>
          <w:cs/>
          <w:lang w:val="he-IL"/>
        </w:rPr>
        <w:t xml:space="preserve"> </w:t>
      </w:r>
      <w:r>
        <w:rPr>
          <w:rFonts w:ascii="Trebuchet MS" w:eastAsia="Trebuchet MS" w:hAnsi="Trebuchet MS" w:cs="David"/>
          <w:sz w:val="20"/>
          <w:szCs w:val="20"/>
          <w:rtl/>
        </w:rPr>
        <w:t>–</w:t>
      </w:r>
      <w:r w:rsidR="00627AA6">
        <w:rPr>
          <w:rFonts w:ascii="Trebuchet MS" w:eastAsia="Trebuchet MS" w:hAnsi="Trebuchet MS" w:cs="David" w:hint="cs"/>
          <w:sz w:val="20"/>
          <w:szCs w:val="20"/>
          <w:rtl/>
        </w:rPr>
        <w:t>אין כתב</w:t>
      </w:r>
      <w:r w:rsidR="00627AA6" w:rsidRPr="00627AA6">
        <w:rPr>
          <w:rFonts w:ascii="Trebuchet MS" w:eastAsia="Trebuchet MS" w:hAnsi="Trebuchet MS" w:cs="David"/>
          <w:sz w:val="20"/>
          <w:szCs w:val="20"/>
        </w:rPr>
        <w:sym w:font="Wingdings" w:char="F0DF"/>
      </w:r>
      <w:r w:rsidR="00627AA6">
        <w:rPr>
          <w:rFonts w:ascii="Trebuchet MS" w:eastAsia="Trebuchet MS" w:hAnsi="Trebuchet MS" w:cs="David" w:hint="cs"/>
          <w:sz w:val="20"/>
          <w:szCs w:val="20"/>
          <w:rtl/>
        </w:rPr>
        <w:t xml:space="preserve"> אין חוזה</w:t>
      </w:r>
      <w:r>
        <w:rPr>
          <w:rFonts w:ascii="Trebuchet MS" w:eastAsia="Trebuchet MS" w:hAnsi="Trebuchet MS" w:cs="David" w:hint="cs"/>
          <w:sz w:val="20"/>
          <w:szCs w:val="20"/>
          <w:rtl/>
        </w:rPr>
        <w:t xml:space="preserve"> </w:t>
      </w:r>
      <w:r w:rsidRPr="00121834">
        <w:rPr>
          <w:rFonts w:ascii="Trebuchet MS" w:eastAsia="Trebuchet MS" w:hAnsi="Trebuchet MS" w:cs="David" w:hint="cs"/>
          <w:b/>
          <w:bCs/>
          <w:sz w:val="20"/>
          <w:szCs w:val="20"/>
          <w:rtl/>
        </w:rPr>
        <w:t>פ"ד גרוסמן</w:t>
      </w:r>
    </w:p>
    <w:p w:rsidR="00634EF1" w:rsidRPr="00634EF1" w:rsidRDefault="00121834" w:rsidP="000A37BE">
      <w:pPr>
        <w:pStyle w:val="a3"/>
        <w:numPr>
          <w:ilvl w:val="0"/>
          <w:numId w:val="24"/>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121834">
        <w:rPr>
          <w:rFonts w:ascii="David" w:eastAsia="David" w:hAnsi="David" w:cs="David" w:hint="cs"/>
          <w:b/>
          <w:bCs/>
          <w:sz w:val="20"/>
          <w:szCs w:val="20"/>
          <w:rtl/>
          <w:cs/>
          <w:lang w:val="he-IL"/>
        </w:rPr>
        <w:t>תחילת תהליך הריכוך</w:t>
      </w:r>
      <w:r>
        <w:rPr>
          <w:rFonts w:ascii="David" w:eastAsia="David" w:hAnsi="David" w:cs="David" w:hint="cs"/>
          <w:sz w:val="20"/>
          <w:szCs w:val="20"/>
          <w:rtl/>
          <w:cs/>
          <w:lang w:val="he-IL"/>
        </w:rPr>
        <w:t>-</w:t>
      </w:r>
      <w:r w:rsidR="00634EF1" w:rsidRPr="00121834">
        <w:rPr>
          <w:rFonts w:ascii="David" w:eastAsia="David" w:hAnsi="David" w:cs="David" w:hint="cs"/>
          <w:b/>
          <w:bCs/>
          <w:sz w:val="20"/>
          <w:szCs w:val="20"/>
          <w:rtl/>
          <w:cs/>
          <w:lang w:val="he-IL"/>
        </w:rPr>
        <w:t>פ</w:t>
      </w:r>
      <w:r w:rsidR="00634EF1" w:rsidRPr="00121834">
        <w:rPr>
          <w:rFonts w:ascii="David" w:eastAsia="David" w:hAnsi="David" w:cs="David"/>
          <w:b/>
          <w:bCs/>
          <w:sz w:val="20"/>
          <w:szCs w:val="20"/>
          <w:rtl/>
          <w:lang w:val="he-IL"/>
        </w:rPr>
        <w:t>"</w:t>
      </w:r>
      <w:r w:rsidR="00634EF1" w:rsidRPr="00121834">
        <w:rPr>
          <w:rFonts w:ascii="David" w:eastAsia="David" w:hAnsi="David" w:cs="David" w:hint="cs"/>
          <w:b/>
          <w:bCs/>
          <w:sz w:val="20"/>
          <w:szCs w:val="20"/>
          <w:rtl/>
          <w:cs/>
          <w:lang w:val="he-IL"/>
        </w:rPr>
        <w:t xml:space="preserve">ד מנזר האחיות </w:t>
      </w:r>
      <w:proofErr w:type="spellStart"/>
      <w:r w:rsidR="00634EF1" w:rsidRPr="00121834">
        <w:rPr>
          <w:rFonts w:ascii="David" w:eastAsia="David" w:hAnsi="David" w:cs="David" w:hint="cs"/>
          <w:b/>
          <w:bCs/>
          <w:sz w:val="20"/>
          <w:szCs w:val="20"/>
          <w:rtl/>
          <w:cs/>
          <w:lang w:val="he-IL"/>
        </w:rPr>
        <w:t>קאדרי</w:t>
      </w:r>
      <w:proofErr w:type="spellEnd"/>
      <w:r w:rsidR="00634EF1" w:rsidRPr="00634EF1">
        <w:rPr>
          <w:rFonts w:ascii="David" w:eastAsia="David" w:hAnsi="David" w:cs="David" w:hint="cs"/>
          <w:sz w:val="20"/>
          <w:szCs w:val="20"/>
          <w:rtl/>
          <w:cs/>
          <w:lang w:val="he-IL"/>
        </w:rPr>
        <w:t xml:space="preserve"> השלמת פרטים חסרים גם עבור המסוימות וגם עבור הכתב </w:t>
      </w:r>
      <w:r w:rsidR="00634EF1" w:rsidRPr="00634EF1">
        <w:rPr>
          <w:rFonts w:ascii="David" w:eastAsia="David" w:hAnsi="David" w:cs="David"/>
          <w:sz w:val="20"/>
          <w:szCs w:val="20"/>
          <w:rtl/>
          <w:lang w:val="he-IL"/>
        </w:rPr>
        <w:t>(</w:t>
      </w:r>
      <w:r w:rsidR="00634EF1" w:rsidRPr="00634EF1">
        <w:rPr>
          <w:rFonts w:ascii="David" w:eastAsia="David" w:hAnsi="David" w:cs="David" w:hint="cs"/>
          <w:sz w:val="20"/>
          <w:szCs w:val="20"/>
          <w:rtl/>
          <w:cs/>
          <w:lang w:val="he-IL"/>
        </w:rPr>
        <w:t>ריכוך לדרישת הכתב</w:t>
      </w:r>
      <w:r>
        <w:rPr>
          <w:rFonts w:ascii="David" w:eastAsia="David" w:hAnsi="David" w:cs="David" w:hint="cs"/>
          <w:sz w:val="20"/>
          <w:szCs w:val="20"/>
          <w:rtl/>
          <w:lang w:val="he-IL"/>
        </w:rPr>
        <w:t xml:space="preserve">- </w:t>
      </w:r>
      <w:r w:rsidRPr="00121834">
        <w:rPr>
          <w:rFonts w:ascii="David" w:eastAsia="David" w:hAnsi="David" w:cs="David" w:hint="cs"/>
          <w:sz w:val="20"/>
          <w:szCs w:val="20"/>
          <w:u w:val="single"/>
          <w:rtl/>
          <w:lang w:val="he-IL"/>
        </w:rPr>
        <w:t>לא נתפסה בפסיקה</w:t>
      </w:r>
      <w:r>
        <w:rPr>
          <w:rFonts w:ascii="David" w:eastAsia="David" w:hAnsi="David" w:cs="David" w:hint="cs"/>
          <w:sz w:val="20"/>
          <w:szCs w:val="20"/>
          <w:rtl/>
          <w:lang w:val="he-IL"/>
        </w:rPr>
        <w:t xml:space="preserve"> של היום)</w:t>
      </w:r>
    </w:p>
    <w:p w:rsidR="00634EF1" w:rsidRDefault="00121834" w:rsidP="000A37BE">
      <w:pPr>
        <w:pStyle w:val="a3"/>
        <w:numPr>
          <w:ilvl w:val="0"/>
          <w:numId w:val="24"/>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Pr>
      </w:pPr>
      <w:r w:rsidRPr="00121834">
        <w:rPr>
          <w:rFonts w:ascii="David" w:eastAsia="David" w:hAnsi="David" w:cs="David" w:hint="cs"/>
          <w:b/>
          <w:bCs/>
          <w:sz w:val="20"/>
          <w:szCs w:val="20"/>
          <w:rtl/>
          <w:cs/>
          <w:lang w:val="he-IL"/>
        </w:rPr>
        <w:t>סיוג הריכוך</w:t>
      </w:r>
      <w:r w:rsidRPr="00121834">
        <w:rPr>
          <w:rFonts w:ascii="David" w:eastAsia="David" w:hAnsi="David" w:cs="David" w:hint="cs"/>
          <w:sz w:val="20"/>
          <w:szCs w:val="20"/>
          <w:rtl/>
          <w:cs/>
          <w:lang w:val="he-IL"/>
        </w:rPr>
        <w:t xml:space="preserve">- </w:t>
      </w:r>
      <w:r w:rsidR="00634EF1" w:rsidRPr="00121834">
        <w:rPr>
          <w:rFonts w:ascii="David" w:eastAsia="David" w:hAnsi="David" w:cs="David" w:hint="cs"/>
          <w:b/>
          <w:bCs/>
          <w:sz w:val="20"/>
          <w:szCs w:val="20"/>
          <w:rtl/>
          <w:cs/>
          <w:lang w:val="he-IL"/>
        </w:rPr>
        <w:t>פ</w:t>
      </w:r>
      <w:r w:rsidR="00634EF1" w:rsidRPr="00121834">
        <w:rPr>
          <w:rFonts w:ascii="David" w:eastAsia="David" w:hAnsi="David" w:cs="David"/>
          <w:b/>
          <w:bCs/>
          <w:sz w:val="20"/>
          <w:szCs w:val="20"/>
          <w:rtl/>
          <w:lang w:val="he-IL"/>
        </w:rPr>
        <w:t>"</w:t>
      </w:r>
      <w:r w:rsidR="00634EF1" w:rsidRPr="00121834">
        <w:rPr>
          <w:rFonts w:ascii="David" w:eastAsia="David" w:hAnsi="David" w:cs="David" w:hint="cs"/>
          <w:b/>
          <w:bCs/>
          <w:sz w:val="20"/>
          <w:szCs w:val="20"/>
          <w:rtl/>
          <w:cs/>
          <w:lang w:val="he-IL"/>
        </w:rPr>
        <w:t xml:space="preserve">ד </w:t>
      </w:r>
      <w:proofErr w:type="spellStart"/>
      <w:r w:rsidR="00634EF1" w:rsidRPr="00121834">
        <w:rPr>
          <w:rFonts w:ascii="David" w:eastAsia="David" w:hAnsi="David" w:cs="David" w:hint="cs"/>
          <w:b/>
          <w:bCs/>
          <w:sz w:val="20"/>
          <w:szCs w:val="20"/>
          <w:rtl/>
          <w:cs/>
          <w:lang w:val="he-IL"/>
        </w:rPr>
        <w:t>מנדיס</w:t>
      </w:r>
      <w:proofErr w:type="spellEnd"/>
      <w:r w:rsidR="00634EF1" w:rsidRPr="00634EF1">
        <w:rPr>
          <w:rFonts w:ascii="David" w:eastAsia="David" w:hAnsi="David" w:cs="David" w:hint="cs"/>
          <w:sz w:val="20"/>
          <w:szCs w:val="20"/>
          <w:rtl/>
          <w:cs/>
          <w:lang w:val="he-IL"/>
        </w:rPr>
        <w:t xml:space="preserve"> </w:t>
      </w:r>
      <w:r>
        <w:rPr>
          <w:rFonts w:ascii="David" w:eastAsia="David" w:hAnsi="David" w:cs="David" w:hint="cs"/>
          <w:sz w:val="20"/>
          <w:szCs w:val="20"/>
          <w:rtl/>
          <w:lang w:val="he-IL"/>
        </w:rPr>
        <w:t xml:space="preserve">נכתב </w:t>
      </w:r>
      <w:r w:rsidR="00634EF1" w:rsidRPr="00634EF1">
        <w:rPr>
          <w:rFonts w:ascii="David" w:eastAsia="David" w:hAnsi="David" w:cs="David"/>
          <w:sz w:val="20"/>
          <w:szCs w:val="20"/>
          <w:rtl/>
          <w:lang w:val="he-IL"/>
        </w:rPr>
        <w:t>"</w:t>
      </w:r>
      <w:r w:rsidR="00634EF1" w:rsidRPr="00634EF1">
        <w:rPr>
          <w:rFonts w:ascii="David" w:eastAsia="David" w:hAnsi="David" w:cs="David" w:hint="cs"/>
          <w:sz w:val="20"/>
          <w:szCs w:val="20"/>
          <w:rtl/>
          <w:cs/>
          <w:lang w:val="he-IL"/>
        </w:rPr>
        <w:t>נסכם בהמשך</w:t>
      </w:r>
      <w:r w:rsidR="00634EF1" w:rsidRPr="00634EF1">
        <w:rPr>
          <w:rFonts w:ascii="David" w:eastAsia="David" w:hAnsi="David" w:cs="David"/>
          <w:sz w:val="20"/>
          <w:szCs w:val="20"/>
          <w:rtl/>
          <w:lang w:val="he-IL"/>
        </w:rPr>
        <w:t xml:space="preserve">" </w:t>
      </w:r>
      <w:r>
        <w:rPr>
          <w:rFonts w:ascii="David" w:eastAsia="David" w:hAnsi="David" w:cs="David" w:hint="cs"/>
          <w:sz w:val="20"/>
          <w:szCs w:val="20"/>
          <w:rtl/>
          <w:cs/>
          <w:lang w:val="he-IL"/>
        </w:rPr>
        <w:t>ו</w:t>
      </w:r>
      <w:r w:rsidR="00634EF1" w:rsidRPr="00634EF1">
        <w:rPr>
          <w:rFonts w:ascii="David" w:eastAsia="David" w:hAnsi="David" w:cs="David" w:hint="cs"/>
          <w:sz w:val="20"/>
          <w:szCs w:val="20"/>
          <w:rtl/>
          <w:cs/>
          <w:lang w:val="he-IL"/>
        </w:rPr>
        <w:t>סוכם בע</w:t>
      </w:r>
      <w:r w:rsidR="00634EF1" w:rsidRPr="00634EF1">
        <w:rPr>
          <w:rFonts w:ascii="David" w:eastAsia="David" w:hAnsi="David" w:cs="David"/>
          <w:sz w:val="20"/>
          <w:szCs w:val="20"/>
          <w:rtl/>
          <w:lang w:val="he-IL"/>
        </w:rPr>
        <w:t>"</w:t>
      </w:r>
      <w:r w:rsidR="00634EF1" w:rsidRPr="00634EF1">
        <w:rPr>
          <w:rFonts w:ascii="David" w:eastAsia="David" w:hAnsi="David" w:cs="David" w:hint="cs"/>
          <w:sz w:val="20"/>
          <w:szCs w:val="20"/>
          <w:rtl/>
          <w:cs/>
          <w:lang w:val="he-IL"/>
        </w:rPr>
        <w:t xml:space="preserve">פ </w:t>
      </w:r>
      <w:r>
        <w:rPr>
          <w:rFonts w:ascii="David" w:eastAsia="David" w:hAnsi="David" w:cs="David" w:hint="cs"/>
          <w:sz w:val="20"/>
          <w:szCs w:val="20"/>
          <w:rtl/>
          <w:cs/>
          <w:lang w:val="he-IL"/>
        </w:rPr>
        <w:t>-יש מסוימות אבל אין כתב.</w:t>
      </w:r>
      <w:r w:rsidR="00634EF1" w:rsidRPr="00634EF1">
        <w:rPr>
          <w:rFonts w:ascii="David" w:eastAsia="David" w:hAnsi="David" w:cs="David"/>
          <w:sz w:val="20"/>
          <w:szCs w:val="20"/>
          <w:rtl/>
          <w:lang w:val="he-IL"/>
        </w:rPr>
        <w:t xml:space="preserve"> </w:t>
      </w:r>
      <w:r w:rsidR="00634EF1" w:rsidRPr="00634EF1">
        <w:rPr>
          <w:rFonts w:ascii="David" w:eastAsia="David" w:hAnsi="David" w:cs="David" w:hint="cs"/>
          <w:sz w:val="20"/>
          <w:szCs w:val="20"/>
          <w:rtl/>
          <w:cs/>
          <w:lang w:val="he-IL"/>
        </w:rPr>
        <w:t>לא ניתן להשלים</w:t>
      </w:r>
      <w:r>
        <w:rPr>
          <w:rFonts w:ascii="David" w:eastAsia="David" w:hAnsi="David" w:cs="David" w:hint="cs"/>
          <w:sz w:val="20"/>
          <w:szCs w:val="20"/>
          <w:rtl/>
          <w:cs/>
          <w:lang w:val="he-IL"/>
        </w:rPr>
        <w:t xml:space="preserve"> את הכתב.</w:t>
      </w:r>
      <w:r w:rsidR="00634EF1" w:rsidRPr="00634EF1">
        <w:rPr>
          <w:rFonts w:ascii="David" w:eastAsia="David" w:hAnsi="David" w:cs="David"/>
          <w:sz w:val="20"/>
          <w:szCs w:val="20"/>
          <w:rtl/>
          <w:lang w:val="he-IL"/>
        </w:rPr>
        <w:t xml:space="preserve"> </w:t>
      </w:r>
    </w:p>
    <w:p w:rsidR="00121834" w:rsidRDefault="00121834" w:rsidP="000A37BE">
      <w:pPr>
        <w:pStyle w:val="a3"/>
        <w:numPr>
          <w:ilvl w:val="0"/>
          <w:numId w:val="20"/>
        </w:numPr>
        <w:pBdr>
          <w:top w:val="nil"/>
          <w:left w:val="nil"/>
          <w:bottom w:val="nil"/>
          <w:right w:val="nil"/>
          <w:between w:val="nil"/>
          <w:bar w:val="nil"/>
        </w:pBdr>
        <w:spacing w:after="0" w:line="240" w:lineRule="auto"/>
        <w:contextualSpacing w:val="0"/>
        <w:rPr>
          <w:rFonts w:ascii="Trebuchet MS" w:eastAsia="Trebuchet MS" w:hAnsi="Trebuchet MS" w:cs="David"/>
          <w:b/>
          <w:bCs/>
          <w:sz w:val="20"/>
          <w:szCs w:val="20"/>
          <w:u w:val="single"/>
        </w:rPr>
      </w:pPr>
      <w:r w:rsidRPr="00121834">
        <w:rPr>
          <w:rFonts w:ascii="Trebuchet MS" w:eastAsia="Trebuchet MS" w:hAnsi="Trebuchet MS" w:cs="David" w:hint="cs"/>
          <w:b/>
          <w:bCs/>
          <w:sz w:val="20"/>
          <w:szCs w:val="20"/>
          <w:u w:val="single"/>
          <w:rtl/>
        </w:rPr>
        <w:t>עקרון תום לב נגד דרישת הכתב:</w:t>
      </w:r>
      <w:r w:rsidR="00251BD3">
        <w:rPr>
          <w:rFonts w:ascii="Trebuchet MS" w:eastAsia="Trebuchet MS" w:hAnsi="Trebuchet MS" w:cs="David" w:hint="cs"/>
          <w:b/>
          <w:bCs/>
          <w:sz w:val="20"/>
          <w:szCs w:val="20"/>
          <w:u w:val="single"/>
          <w:rtl/>
        </w:rPr>
        <w:t xml:space="preserve"> איך נתגבר על בעיה בדרישת הכתב?</w:t>
      </w:r>
    </w:p>
    <w:p w:rsidR="000706FE" w:rsidRPr="004059C4" w:rsidRDefault="000706FE" w:rsidP="000A37BE">
      <w:pPr>
        <w:pStyle w:val="a3"/>
        <w:numPr>
          <w:ilvl w:val="0"/>
          <w:numId w:val="26"/>
        </w:numPr>
        <w:pBdr>
          <w:top w:val="nil"/>
          <w:left w:val="nil"/>
          <w:bottom w:val="nil"/>
          <w:right w:val="nil"/>
          <w:between w:val="nil"/>
          <w:bar w:val="nil"/>
        </w:pBdr>
        <w:spacing w:after="0" w:line="240" w:lineRule="auto"/>
        <w:contextualSpacing w:val="0"/>
        <w:rPr>
          <w:rFonts w:ascii="Trebuchet MS" w:eastAsia="Trebuchet MS" w:hAnsi="Trebuchet MS" w:cs="David"/>
          <w:b/>
          <w:bCs/>
          <w:sz w:val="20"/>
          <w:szCs w:val="20"/>
          <w:rtl/>
        </w:rPr>
      </w:pPr>
      <w:proofErr w:type="spellStart"/>
      <w:r w:rsidRPr="004059C4">
        <w:rPr>
          <w:rFonts w:ascii="Trebuchet MS" w:eastAsia="Trebuchet MS" w:hAnsi="Trebuchet MS" w:cs="David" w:hint="cs"/>
          <w:b/>
          <w:bCs/>
          <w:sz w:val="20"/>
          <w:szCs w:val="20"/>
          <w:rtl/>
        </w:rPr>
        <w:t>זוזנשטיין</w:t>
      </w:r>
      <w:proofErr w:type="spellEnd"/>
      <w:r w:rsidRPr="004059C4">
        <w:rPr>
          <w:rFonts w:ascii="Trebuchet MS" w:eastAsia="Trebuchet MS" w:hAnsi="Trebuchet MS" w:cs="David" w:hint="cs"/>
          <w:b/>
          <w:bCs/>
          <w:sz w:val="20"/>
          <w:szCs w:val="20"/>
          <w:rtl/>
        </w:rPr>
        <w:t xml:space="preserve"> נ' גבסו (לא בסילבוס)- </w:t>
      </w:r>
      <w:r w:rsidRPr="00251BD3">
        <w:rPr>
          <w:rFonts w:ascii="Trebuchet MS" w:eastAsia="Trebuchet MS" w:hAnsi="Trebuchet MS" w:cs="David" w:hint="cs"/>
          <w:sz w:val="20"/>
          <w:szCs w:val="20"/>
          <w:rtl/>
        </w:rPr>
        <w:t>דרישת הכתב שורדת מול תום הלב.</w:t>
      </w:r>
    </w:p>
    <w:p w:rsidR="00F51081" w:rsidRDefault="00F51081" w:rsidP="000A37BE">
      <w:pPr>
        <w:pStyle w:val="a3"/>
        <w:numPr>
          <w:ilvl w:val="0"/>
          <w:numId w:val="26"/>
        </w:numPr>
        <w:pBdr>
          <w:top w:val="nil"/>
          <w:left w:val="nil"/>
          <w:bottom w:val="nil"/>
          <w:right w:val="nil"/>
          <w:between w:val="nil"/>
          <w:bar w:val="nil"/>
        </w:pBdr>
        <w:spacing w:after="0" w:line="240" w:lineRule="auto"/>
        <w:contextualSpacing w:val="0"/>
        <w:rPr>
          <w:rFonts w:cs="David"/>
          <w:sz w:val="20"/>
          <w:szCs w:val="20"/>
        </w:rPr>
      </w:pPr>
      <w:r w:rsidRPr="000706FE">
        <w:rPr>
          <w:rFonts w:ascii="David" w:eastAsia="David" w:hAnsi="David" w:cs="David" w:hint="cs"/>
          <w:b/>
          <w:bCs/>
          <w:sz w:val="20"/>
          <w:szCs w:val="20"/>
          <w:rtl/>
          <w:cs/>
          <w:lang w:val="he-IL"/>
        </w:rPr>
        <w:t>בפ</w:t>
      </w:r>
      <w:r w:rsidRPr="000706FE">
        <w:rPr>
          <w:rFonts w:ascii="David" w:eastAsia="David" w:hAnsi="David" w:cs="David"/>
          <w:b/>
          <w:bCs/>
          <w:sz w:val="20"/>
          <w:szCs w:val="20"/>
          <w:rtl/>
          <w:lang w:val="he-IL"/>
        </w:rPr>
        <w:t>"</w:t>
      </w:r>
      <w:r w:rsidRPr="000706FE">
        <w:rPr>
          <w:rFonts w:ascii="David" w:eastAsia="David" w:hAnsi="David" w:cs="David" w:hint="cs"/>
          <w:b/>
          <w:bCs/>
          <w:sz w:val="20"/>
          <w:szCs w:val="20"/>
          <w:rtl/>
          <w:cs/>
          <w:lang w:val="he-IL"/>
        </w:rPr>
        <w:t>ד קלמר נ</w:t>
      </w:r>
      <w:r w:rsidRPr="000706FE">
        <w:rPr>
          <w:rFonts w:ascii="David" w:eastAsia="David" w:hAnsi="David" w:cs="David"/>
          <w:b/>
          <w:bCs/>
          <w:sz w:val="20"/>
          <w:szCs w:val="20"/>
          <w:rtl/>
          <w:lang w:val="he-IL"/>
        </w:rPr>
        <w:t xml:space="preserve">' </w:t>
      </w:r>
      <w:r w:rsidRPr="000706FE">
        <w:rPr>
          <w:rFonts w:ascii="David" w:eastAsia="David" w:hAnsi="David" w:cs="David" w:hint="cs"/>
          <w:b/>
          <w:bCs/>
          <w:sz w:val="20"/>
          <w:szCs w:val="20"/>
          <w:rtl/>
          <w:cs/>
          <w:lang w:val="he-IL"/>
        </w:rPr>
        <w:t>גיא</w:t>
      </w:r>
      <w:r w:rsidR="000706FE">
        <w:rPr>
          <w:rFonts w:ascii="David" w:eastAsia="David" w:hAnsi="David" w:cs="David" w:hint="cs"/>
          <w:sz w:val="20"/>
          <w:szCs w:val="20"/>
          <w:rtl/>
          <w:cs/>
          <w:lang w:val="he-IL"/>
        </w:rPr>
        <w:t xml:space="preserve"> 93'</w:t>
      </w:r>
      <w:r w:rsidRPr="00F51081">
        <w:rPr>
          <w:rFonts w:ascii="David" w:eastAsia="David" w:hAnsi="David" w:cs="David" w:hint="cs"/>
          <w:sz w:val="20"/>
          <w:szCs w:val="20"/>
          <w:rtl/>
          <w:cs/>
          <w:lang w:val="he-IL"/>
        </w:rPr>
        <w:t xml:space="preserve"> </w:t>
      </w:r>
      <w:r w:rsidR="000706FE">
        <w:rPr>
          <w:rFonts w:ascii="David" w:eastAsia="David" w:hAnsi="David" w:cs="David" w:hint="cs"/>
          <w:sz w:val="20"/>
          <w:szCs w:val="20"/>
          <w:rtl/>
          <w:cs/>
          <w:lang w:val="he-IL"/>
        </w:rPr>
        <w:t>ברק טוען ל</w:t>
      </w:r>
      <w:r w:rsidRPr="00F51081">
        <w:rPr>
          <w:rFonts w:ascii="David" w:eastAsia="David" w:hAnsi="David" w:cs="David" w:hint="cs"/>
          <w:sz w:val="20"/>
          <w:szCs w:val="20"/>
          <w:rtl/>
          <w:cs/>
          <w:lang w:val="he-IL"/>
        </w:rPr>
        <w:t>זעקת ההגינות</w:t>
      </w:r>
      <w:r w:rsidR="000706FE">
        <w:rPr>
          <w:rFonts w:ascii="David" w:eastAsia="David" w:hAnsi="David" w:cs="David" w:hint="cs"/>
          <w:sz w:val="20"/>
          <w:szCs w:val="20"/>
          <w:rtl/>
          <w:cs/>
          <w:lang w:val="he-IL"/>
        </w:rPr>
        <w:t xml:space="preserve">- </w:t>
      </w:r>
      <w:r w:rsidR="000706FE" w:rsidRPr="00A179A4">
        <w:rPr>
          <w:rFonts w:ascii="David" w:eastAsia="David" w:hAnsi="David" w:cs="David" w:hint="cs"/>
          <w:sz w:val="20"/>
          <w:szCs w:val="20"/>
          <w:u w:val="single"/>
          <w:rtl/>
          <w:cs/>
          <w:lang w:val="he-IL"/>
        </w:rPr>
        <w:t xml:space="preserve">תום הלב </w:t>
      </w:r>
      <w:r w:rsidRPr="00A179A4">
        <w:rPr>
          <w:rFonts w:ascii="David" w:eastAsia="David" w:hAnsi="David" w:cs="David" w:hint="cs"/>
          <w:sz w:val="20"/>
          <w:szCs w:val="20"/>
          <w:u w:val="single"/>
          <w:rtl/>
          <w:cs/>
          <w:lang w:val="he-IL"/>
        </w:rPr>
        <w:t>גובר על דרישת</w:t>
      </w:r>
      <w:r w:rsidRPr="00F51081">
        <w:rPr>
          <w:rFonts w:ascii="David" w:eastAsia="David" w:hAnsi="David" w:cs="David" w:hint="cs"/>
          <w:sz w:val="20"/>
          <w:szCs w:val="20"/>
          <w:rtl/>
          <w:cs/>
          <w:lang w:val="he-IL"/>
        </w:rPr>
        <w:t xml:space="preserve"> </w:t>
      </w:r>
      <w:r w:rsidRPr="00A179A4">
        <w:rPr>
          <w:rFonts w:ascii="David" w:eastAsia="David" w:hAnsi="David" w:cs="David" w:hint="cs"/>
          <w:sz w:val="20"/>
          <w:szCs w:val="20"/>
          <w:u w:val="single"/>
          <w:rtl/>
          <w:cs/>
          <w:lang w:val="he-IL"/>
        </w:rPr>
        <w:t>הכתב</w:t>
      </w:r>
      <w:r w:rsidR="000706FE">
        <w:rPr>
          <w:rFonts w:ascii="David" w:eastAsia="David" w:hAnsi="David" w:cs="David" w:hint="cs"/>
          <w:sz w:val="20"/>
          <w:szCs w:val="20"/>
          <w:rtl/>
          <w:cs/>
          <w:lang w:val="he-IL"/>
        </w:rPr>
        <w:t xml:space="preserve"> במקרים מיוחדים.</w:t>
      </w:r>
      <w:r w:rsidRPr="00F51081">
        <w:rPr>
          <w:rFonts w:ascii="David" w:eastAsia="David" w:hAnsi="David" w:cs="David" w:hint="cs"/>
          <w:sz w:val="20"/>
          <w:szCs w:val="20"/>
          <w:rtl/>
          <w:cs/>
          <w:lang w:val="he-IL"/>
        </w:rPr>
        <w:t xml:space="preserve"> נסיבות קיצוניות </w:t>
      </w:r>
      <w:r w:rsidRPr="00F51081">
        <w:rPr>
          <w:rFonts w:ascii="David" w:eastAsia="David" w:hAnsi="David" w:cs="David"/>
          <w:sz w:val="20"/>
          <w:szCs w:val="20"/>
          <w:rtl/>
          <w:lang w:val="he-IL"/>
        </w:rPr>
        <w:t>(</w:t>
      </w:r>
      <w:r w:rsidRPr="00F51081">
        <w:rPr>
          <w:rFonts w:ascii="David" w:eastAsia="David" w:hAnsi="David" w:cs="David" w:hint="cs"/>
          <w:sz w:val="20"/>
          <w:szCs w:val="20"/>
          <w:rtl/>
          <w:cs/>
          <w:lang w:val="he-IL"/>
        </w:rPr>
        <w:t>סיימו לבנות</w:t>
      </w:r>
      <w:r w:rsidRPr="00F51081">
        <w:rPr>
          <w:rFonts w:ascii="David" w:eastAsia="David" w:hAnsi="David" w:cs="David"/>
          <w:sz w:val="20"/>
          <w:szCs w:val="20"/>
          <w:rtl/>
          <w:lang w:val="he-IL"/>
        </w:rPr>
        <w:t xml:space="preserve">) </w:t>
      </w:r>
      <w:r w:rsidR="000706FE">
        <w:rPr>
          <w:rFonts w:ascii="David" w:eastAsia="David" w:hAnsi="David" w:cs="David" w:hint="cs"/>
          <w:sz w:val="20"/>
          <w:szCs w:val="20"/>
          <w:rtl/>
          <w:cs/>
          <w:lang w:val="he-IL"/>
        </w:rPr>
        <w:t>=</w:t>
      </w:r>
      <w:r w:rsidRPr="00F51081">
        <w:rPr>
          <w:rFonts w:ascii="David" w:eastAsia="David" w:hAnsi="David" w:cs="David" w:hint="cs"/>
          <w:sz w:val="20"/>
          <w:szCs w:val="20"/>
          <w:rtl/>
          <w:cs/>
          <w:lang w:val="he-IL"/>
        </w:rPr>
        <w:t>כאילו נכרת חוזה</w:t>
      </w:r>
      <w:r w:rsidRPr="00F51081">
        <w:rPr>
          <w:rFonts w:ascii="David" w:eastAsia="David" w:hAnsi="David" w:cs="David"/>
          <w:sz w:val="20"/>
          <w:szCs w:val="20"/>
          <w:rtl/>
          <w:lang w:val="he-IL"/>
        </w:rPr>
        <w:t>.</w:t>
      </w:r>
      <w:r w:rsidR="00806C17">
        <w:rPr>
          <w:rFonts w:ascii="David" w:eastAsia="David" w:hAnsi="David" w:cs="David" w:hint="cs"/>
          <w:sz w:val="20"/>
          <w:szCs w:val="20"/>
          <w:rtl/>
          <w:lang w:val="he-IL"/>
        </w:rPr>
        <w:t xml:space="preserve"> לבדוק אם במבחן מדובר בנסיבות קיצוניות.</w:t>
      </w:r>
    </w:p>
    <w:p w:rsidR="000706FE" w:rsidRPr="00F51081" w:rsidRDefault="000706FE" w:rsidP="000A37BE">
      <w:pPr>
        <w:pStyle w:val="a3"/>
        <w:numPr>
          <w:ilvl w:val="0"/>
          <w:numId w:val="26"/>
        </w:numPr>
        <w:pBdr>
          <w:top w:val="nil"/>
          <w:left w:val="nil"/>
          <w:bottom w:val="nil"/>
          <w:right w:val="nil"/>
          <w:between w:val="nil"/>
          <w:bar w:val="nil"/>
        </w:pBdr>
        <w:spacing w:after="0" w:line="240" w:lineRule="auto"/>
        <w:contextualSpacing w:val="0"/>
        <w:rPr>
          <w:rFonts w:cs="David"/>
          <w:sz w:val="20"/>
          <w:szCs w:val="20"/>
        </w:rPr>
      </w:pPr>
      <w:r>
        <w:rPr>
          <w:rFonts w:ascii="David" w:eastAsia="David" w:hAnsi="David" w:cs="David" w:hint="cs"/>
          <w:b/>
          <w:bCs/>
          <w:sz w:val="20"/>
          <w:szCs w:val="20"/>
          <w:rtl/>
          <w:cs/>
          <w:lang w:val="he-IL"/>
        </w:rPr>
        <w:t>בפ"ד עלריג-</w:t>
      </w:r>
      <w:r w:rsidRPr="000706FE">
        <w:rPr>
          <w:rFonts w:ascii="David" w:eastAsia="David" w:hAnsi="David" w:cs="David" w:hint="cs"/>
          <w:sz w:val="20"/>
          <w:szCs w:val="20"/>
          <w:rtl/>
          <w:cs/>
          <w:lang w:val="he-IL"/>
        </w:rPr>
        <w:t>00'</w:t>
      </w:r>
      <w:r>
        <w:rPr>
          <w:rFonts w:ascii="David" w:eastAsia="David" w:hAnsi="David" w:cs="David" w:hint="cs"/>
          <w:b/>
          <w:bCs/>
          <w:sz w:val="20"/>
          <w:szCs w:val="20"/>
          <w:rtl/>
          <w:cs/>
          <w:lang w:val="he-IL"/>
        </w:rPr>
        <w:t xml:space="preserve"> </w:t>
      </w:r>
      <w:r w:rsidRPr="000706FE">
        <w:rPr>
          <w:rFonts w:ascii="David" w:eastAsia="David" w:hAnsi="David" w:cs="David" w:hint="cs"/>
          <w:sz w:val="20"/>
          <w:szCs w:val="20"/>
          <w:rtl/>
          <w:cs/>
          <w:lang w:val="he-IL"/>
        </w:rPr>
        <w:t xml:space="preserve">כל חוזה </w:t>
      </w:r>
      <w:r>
        <w:rPr>
          <w:rFonts w:ascii="David" w:eastAsia="David" w:hAnsi="David" w:cs="David" w:hint="cs"/>
          <w:sz w:val="20"/>
          <w:szCs w:val="20"/>
          <w:rtl/>
          <w:cs/>
          <w:lang w:val="he-IL"/>
        </w:rPr>
        <w:t>ה</w:t>
      </w:r>
      <w:r w:rsidRPr="000706FE">
        <w:rPr>
          <w:rFonts w:ascii="David" w:eastAsia="David" w:hAnsi="David" w:cs="David" w:hint="cs"/>
          <w:sz w:val="20"/>
          <w:szCs w:val="20"/>
          <w:rtl/>
          <w:cs/>
          <w:lang w:val="he-IL"/>
        </w:rPr>
        <w:t>מקרקעין בעל פה</w:t>
      </w:r>
      <w:r>
        <w:rPr>
          <w:rFonts w:ascii="David" w:eastAsia="David" w:hAnsi="David" w:cs="David" w:hint="cs"/>
          <w:b/>
          <w:bCs/>
          <w:sz w:val="20"/>
          <w:szCs w:val="20"/>
          <w:rtl/>
          <w:cs/>
          <w:lang w:val="he-IL"/>
        </w:rPr>
        <w:t xml:space="preserve">. </w:t>
      </w:r>
      <w:r>
        <w:rPr>
          <w:rFonts w:cs="David" w:hint="cs"/>
          <w:sz w:val="20"/>
          <w:szCs w:val="20"/>
          <w:rtl/>
        </w:rPr>
        <w:t xml:space="preserve">נפסק פיצוי שלילי בגין </w:t>
      </w:r>
      <w:r w:rsidRPr="000706FE">
        <w:rPr>
          <w:rFonts w:cs="David" w:hint="cs"/>
          <w:sz w:val="20"/>
          <w:szCs w:val="20"/>
          <w:rtl/>
        </w:rPr>
        <w:t>תום</w:t>
      </w:r>
      <w:r w:rsidRPr="000706FE">
        <w:rPr>
          <w:rFonts w:cs="David"/>
          <w:sz w:val="20"/>
          <w:szCs w:val="20"/>
          <w:rtl/>
        </w:rPr>
        <w:t xml:space="preserve"> </w:t>
      </w:r>
      <w:r w:rsidRPr="000706FE">
        <w:rPr>
          <w:rFonts w:cs="David" w:hint="cs"/>
          <w:sz w:val="20"/>
          <w:szCs w:val="20"/>
          <w:rtl/>
        </w:rPr>
        <w:t>לב</w:t>
      </w:r>
      <w:r w:rsidRPr="000706FE">
        <w:rPr>
          <w:rFonts w:cs="David"/>
          <w:sz w:val="20"/>
          <w:szCs w:val="20"/>
          <w:rtl/>
        </w:rPr>
        <w:t xml:space="preserve"> </w:t>
      </w:r>
      <w:r w:rsidRPr="000706FE">
        <w:rPr>
          <w:rFonts w:cs="David" w:hint="cs"/>
          <w:sz w:val="20"/>
          <w:szCs w:val="20"/>
          <w:rtl/>
        </w:rPr>
        <w:t>לפני</w:t>
      </w:r>
      <w:r w:rsidRPr="000706FE">
        <w:rPr>
          <w:rFonts w:cs="David"/>
          <w:sz w:val="20"/>
          <w:szCs w:val="20"/>
          <w:rtl/>
        </w:rPr>
        <w:t xml:space="preserve"> </w:t>
      </w:r>
      <w:r w:rsidRPr="000706FE">
        <w:rPr>
          <w:rFonts w:cs="David" w:hint="cs"/>
          <w:sz w:val="20"/>
          <w:szCs w:val="20"/>
          <w:rtl/>
        </w:rPr>
        <w:t>כריתת</w:t>
      </w:r>
      <w:r w:rsidRPr="000706FE">
        <w:rPr>
          <w:rFonts w:cs="David"/>
          <w:sz w:val="20"/>
          <w:szCs w:val="20"/>
          <w:rtl/>
        </w:rPr>
        <w:t xml:space="preserve"> </w:t>
      </w:r>
      <w:r w:rsidRPr="000706FE">
        <w:rPr>
          <w:rFonts w:cs="David" w:hint="cs"/>
          <w:sz w:val="20"/>
          <w:szCs w:val="20"/>
          <w:rtl/>
        </w:rPr>
        <w:t>החוזה</w:t>
      </w:r>
      <w:r>
        <w:rPr>
          <w:rFonts w:cs="David" w:hint="cs"/>
          <w:sz w:val="20"/>
          <w:szCs w:val="20"/>
          <w:rtl/>
        </w:rPr>
        <w:t xml:space="preserve"> </w:t>
      </w:r>
      <w:r w:rsidRPr="000706FE">
        <w:rPr>
          <w:rFonts w:cs="David" w:hint="cs"/>
          <w:sz w:val="20"/>
          <w:szCs w:val="20"/>
          <w:rtl/>
        </w:rPr>
        <w:t>אך</w:t>
      </w:r>
      <w:r w:rsidRPr="000706FE">
        <w:rPr>
          <w:rFonts w:cs="David"/>
          <w:sz w:val="20"/>
          <w:szCs w:val="20"/>
          <w:rtl/>
        </w:rPr>
        <w:t xml:space="preserve"> </w:t>
      </w:r>
      <w:r w:rsidRPr="000706FE">
        <w:rPr>
          <w:rFonts w:cs="David" w:hint="cs"/>
          <w:sz w:val="20"/>
          <w:szCs w:val="20"/>
          <w:rtl/>
        </w:rPr>
        <w:t>החוזה</w:t>
      </w:r>
      <w:r w:rsidRPr="000706FE">
        <w:rPr>
          <w:rFonts w:cs="David"/>
          <w:sz w:val="20"/>
          <w:szCs w:val="20"/>
          <w:rtl/>
        </w:rPr>
        <w:t xml:space="preserve"> </w:t>
      </w:r>
      <w:r w:rsidRPr="000706FE">
        <w:rPr>
          <w:rFonts w:cs="David" w:hint="cs"/>
          <w:sz w:val="20"/>
          <w:szCs w:val="20"/>
          <w:rtl/>
        </w:rPr>
        <w:t>לא</w:t>
      </w:r>
      <w:r w:rsidRPr="000706FE">
        <w:rPr>
          <w:rFonts w:cs="David"/>
          <w:sz w:val="20"/>
          <w:szCs w:val="20"/>
          <w:rtl/>
        </w:rPr>
        <w:t xml:space="preserve"> </w:t>
      </w:r>
      <w:r w:rsidRPr="000706FE">
        <w:rPr>
          <w:rFonts w:cs="David" w:hint="cs"/>
          <w:sz w:val="20"/>
          <w:szCs w:val="20"/>
          <w:rtl/>
        </w:rPr>
        <w:t>תקף</w:t>
      </w:r>
      <w:r w:rsidRPr="000706FE">
        <w:rPr>
          <w:rFonts w:cs="David"/>
          <w:sz w:val="20"/>
          <w:szCs w:val="20"/>
          <w:rtl/>
        </w:rPr>
        <w:t xml:space="preserve"> </w:t>
      </w:r>
      <w:r w:rsidRPr="000706FE">
        <w:rPr>
          <w:rFonts w:cs="David" w:hint="cs"/>
          <w:sz w:val="20"/>
          <w:szCs w:val="20"/>
          <w:rtl/>
        </w:rPr>
        <w:t>עקב</w:t>
      </w:r>
      <w:r w:rsidRPr="000706FE">
        <w:rPr>
          <w:rFonts w:cs="David"/>
          <w:sz w:val="20"/>
          <w:szCs w:val="20"/>
          <w:rtl/>
        </w:rPr>
        <w:t xml:space="preserve"> </w:t>
      </w:r>
      <w:r w:rsidRPr="000706FE">
        <w:rPr>
          <w:rFonts w:cs="David" w:hint="cs"/>
          <w:sz w:val="20"/>
          <w:szCs w:val="20"/>
          <w:rtl/>
        </w:rPr>
        <w:t>דרישת</w:t>
      </w:r>
      <w:r w:rsidRPr="000706FE">
        <w:rPr>
          <w:rFonts w:cs="David"/>
          <w:sz w:val="20"/>
          <w:szCs w:val="20"/>
          <w:rtl/>
        </w:rPr>
        <w:t xml:space="preserve"> </w:t>
      </w:r>
      <w:r w:rsidRPr="000706FE">
        <w:rPr>
          <w:rFonts w:cs="David" w:hint="cs"/>
          <w:sz w:val="20"/>
          <w:szCs w:val="20"/>
          <w:rtl/>
        </w:rPr>
        <w:t>הכתב</w:t>
      </w:r>
      <w:r w:rsidRPr="000706FE">
        <w:rPr>
          <w:rFonts w:cs="David"/>
          <w:sz w:val="20"/>
          <w:szCs w:val="20"/>
          <w:rtl/>
        </w:rPr>
        <w:t xml:space="preserve"> </w:t>
      </w:r>
      <w:r>
        <w:rPr>
          <w:rFonts w:cs="David"/>
          <w:sz w:val="20"/>
          <w:szCs w:val="20"/>
          <w:rtl/>
        </w:rPr>
        <w:t>–</w:t>
      </w:r>
      <w:r>
        <w:rPr>
          <w:rFonts w:cs="David" w:hint="cs"/>
          <w:sz w:val="20"/>
          <w:szCs w:val="20"/>
          <w:rtl/>
        </w:rPr>
        <w:t xml:space="preserve"> לא מיישמים את </w:t>
      </w:r>
      <w:r w:rsidRPr="00A179A4">
        <w:rPr>
          <w:rFonts w:cs="David" w:hint="cs"/>
          <w:b/>
          <w:bCs/>
          <w:sz w:val="20"/>
          <w:szCs w:val="20"/>
          <w:rtl/>
        </w:rPr>
        <w:t>הלכת קלמר</w:t>
      </w:r>
      <w:r>
        <w:rPr>
          <w:rFonts w:cs="David" w:hint="cs"/>
          <w:sz w:val="20"/>
          <w:szCs w:val="20"/>
          <w:rtl/>
        </w:rPr>
        <w:t>.</w:t>
      </w:r>
    </w:p>
    <w:p w:rsidR="00F51081" w:rsidRPr="00F51081" w:rsidRDefault="00F51081" w:rsidP="000A37BE">
      <w:pPr>
        <w:pStyle w:val="a3"/>
        <w:numPr>
          <w:ilvl w:val="0"/>
          <w:numId w:val="26"/>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A179A4">
        <w:rPr>
          <w:rFonts w:ascii="David" w:eastAsia="David" w:hAnsi="David" w:cs="David" w:hint="cs"/>
          <w:b/>
          <w:bCs/>
          <w:sz w:val="20"/>
          <w:szCs w:val="20"/>
          <w:rtl/>
          <w:cs/>
          <w:lang w:val="he-IL"/>
        </w:rPr>
        <w:t>לילי שם טוב נ</w:t>
      </w:r>
      <w:r w:rsidRPr="00A179A4">
        <w:rPr>
          <w:rFonts w:ascii="David" w:eastAsia="David" w:hAnsi="David" w:cs="David"/>
          <w:b/>
          <w:bCs/>
          <w:sz w:val="20"/>
          <w:szCs w:val="20"/>
          <w:rtl/>
          <w:lang w:val="he-IL"/>
        </w:rPr>
        <w:t xml:space="preserve">' </w:t>
      </w:r>
      <w:r w:rsidRPr="00A179A4">
        <w:rPr>
          <w:rFonts w:ascii="David" w:eastAsia="David" w:hAnsi="David" w:cs="David" w:hint="cs"/>
          <w:b/>
          <w:bCs/>
          <w:sz w:val="20"/>
          <w:szCs w:val="20"/>
          <w:rtl/>
          <w:cs/>
          <w:lang w:val="he-IL"/>
        </w:rPr>
        <w:t xml:space="preserve">פרץ </w:t>
      </w:r>
      <w:r w:rsidR="00A179A4" w:rsidRPr="00A179A4">
        <w:rPr>
          <w:rFonts w:ascii="David" w:eastAsia="David" w:hAnsi="David" w:cs="David" w:hint="cs"/>
          <w:b/>
          <w:bCs/>
          <w:sz w:val="20"/>
          <w:szCs w:val="20"/>
          <w:rtl/>
          <w:lang w:val="he-IL"/>
        </w:rPr>
        <w:t>-</w:t>
      </w:r>
      <w:r w:rsidRPr="00F51081">
        <w:rPr>
          <w:rFonts w:ascii="David" w:eastAsia="David" w:hAnsi="David" w:cs="David" w:hint="cs"/>
          <w:sz w:val="20"/>
          <w:szCs w:val="20"/>
          <w:rtl/>
          <w:cs/>
          <w:lang w:val="he-IL"/>
        </w:rPr>
        <w:t>עסקה בשלב ההתחייבות שנעשתה בע</w:t>
      </w:r>
      <w:r w:rsidRPr="00F51081">
        <w:rPr>
          <w:rFonts w:ascii="David" w:eastAsia="David" w:hAnsi="David" w:cs="David"/>
          <w:sz w:val="20"/>
          <w:szCs w:val="20"/>
          <w:rtl/>
          <w:lang w:val="he-IL"/>
        </w:rPr>
        <w:t>"</w:t>
      </w:r>
      <w:r w:rsidRPr="00F51081">
        <w:rPr>
          <w:rFonts w:ascii="David" w:eastAsia="David" w:hAnsi="David" w:cs="David" w:hint="cs"/>
          <w:sz w:val="20"/>
          <w:szCs w:val="20"/>
          <w:rtl/>
          <w:cs/>
          <w:lang w:val="he-IL"/>
        </w:rPr>
        <w:t>פ</w:t>
      </w:r>
      <w:r w:rsidRPr="00F51081">
        <w:rPr>
          <w:rFonts w:ascii="David" w:eastAsia="David" w:hAnsi="David" w:cs="David"/>
          <w:sz w:val="20"/>
          <w:szCs w:val="20"/>
          <w:rtl/>
          <w:lang w:val="he-IL"/>
        </w:rPr>
        <w:t xml:space="preserve">. </w:t>
      </w:r>
      <w:r w:rsidRPr="00A179A4">
        <w:rPr>
          <w:rFonts w:ascii="David" w:eastAsia="David" w:hAnsi="David" w:cs="David" w:hint="cs"/>
          <w:b/>
          <w:bCs/>
          <w:sz w:val="20"/>
          <w:szCs w:val="20"/>
          <w:rtl/>
          <w:cs/>
          <w:lang w:val="he-IL"/>
        </w:rPr>
        <w:t>חיות</w:t>
      </w:r>
      <w:r w:rsidRPr="00F51081">
        <w:rPr>
          <w:rFonts w:ascii="David" w:eastAsia="David" w:hAnsi="David" w:cs="David"/>
          <w:sz w:val="20"/>
          <w:szCs w:val="20"/>
          <w:rtl/>
          <w:lang w:val="he-IL"/>
        </w:rPr>
        <w:t>-</w:t>
      </w:r>
      <w:r w:rsidRPr="00F51081">
        <w:rPr>
          <w:rFonts w:ascii="David" w:eastAsia="David" w:hAnsi="David" w:cs="David" w:hint="cs"/>
          <w:sz w:val="20"/>
          <w:szCs w:val="20"/>
          <w:rtl/>
          <w:cs/>
          <w:lang w:val="he-IL"/>
        </w:rPr>
        <w:t>תו</w:t>
      </w:r>
      <w:r w:rsidRPr="00F51081">
        <w:rPr>
          <w:rFonts w:ascii="David" w:eastAsia="David" w:hAnsi="David" w:cs="David"/>
          <w:sz w:val="20"/>
          <w:szCs w:val="20"/>
          <w:rtl/>
          <w:lang w:val="he-IL"/>
        </w:rPr>
        <w:t>"</w:t>
      </w:r>
      <w:r w:rsidRPr="00F51081">
        <w:rPr>
          <w:rFonts w:ascii="David" w:eastAsia="David" w:hAnsi="David" w:cs="David" w:hint="cs"/>
          <w:sz w:val="20"/>
          <w:szCs w:val="20"/>
          <w:rtl/>
          <w:cs/>
          <w:lang w:val="he-IL"/>
        </w:rPr>
        <w:t>ל גובר על כתב לא רק במעשה עשוי</w:t>
      </w:r>
      <w:r w:rsidR="00A179A4">
        <w:rPr>
          <w:rFonts w:ascii="David" w:eastAsia="David" w:hAnsi="David" w:cs="David" w:hint="cs"/>
          <w:sz w:val="20"/>
          <w:szCs w:val="20"/>
          <w:rtl/>
          <w:lang w:val="he-IL"/>
        </w:rPr>
        <w:t xml:space="preserve"> אלא לפי הנסיבות</w:t>
      </w:r>
      <w:r w:rsidRPr="00F51081">
        <w:rPr>
          <w:rFonts w:ascii="David" w:eastAsia="David" w:hAnsi="David" w:cs="David"/>
          <w:sz w:val="20"/>
          <w:szCs w:val="20"/>
          <w:rtl/>
          <w:lang w:val="he-IL"/>
        </w:rPr>
        <w:t xml:space="preserve">, </w:t>
      </w:r>
      <w:r w:rsidRPr="00A179A4">
        <w:rPr>
          <w:rFonts w:ascii="David" w:eastAsia="David" w:hAnsi="David" w:cs="David" w:hint="cs"/>
          <w:b/>
          <w:bCs/>
          <w:sz w:val="20"/>
          <w:szCs w:val="20"/>
          <w:rtl/>
          <w:cs/>
          <w:lang w:val="he-IL"/>
        </w:rPr>
        <w:t>רובינשטיין</w:t>
      </w:r>
      <w:r w:rsidRPr="00F51081">
        <w:rPr>
          <w:rFonts w:ascii="David" w:eastAsia="David" w:hAnsi="David" w:cs="David" w:hint="cs"/>
          <w:sz w:val="20"/>
          <w:szCs w:val="20"/>
          <w:rtl/>
          <w:cs/>
          <w:lang w:val="he-IL"/>
        </w:rPr>
        <w:t xml:space="preserve"> מסכים עם חיות אבל מדגיש שנדרש</w:t>
      </w:r>
      <w:r w:rsidR="00251BD3">
        <w:rPr>
          <w:rFonts w:ascii="David" w:eastAsia="David" w:hAnsi="David" w:cs="David" w:hint="cs"/>
          <w:sz w:val="20"/>
          <w:szCs w:val="20"/>
          <w:rtl/>
          <w:cs/>
          <w:lang w:val="he-IL"/>
        </w:rPr>
        <w:t>ת</w:t>
      </w:r>
      <w:r w:rsidRPr="00F51081">
        <w:rPr>
          <w:rFonts w:ascii="David" w:eastAsia="David" w:hAnsi="David" w:cs="David" w:hint="cs"/>
          <w:sz w:val="20"/>
          <w:szCs w:val="20"/>
          <w:rtl/>
          <w:cs/>
          <w:lang w:val="he-IL"/>
        </w:rPr>
        <w:t xml:space="preserve"> התנהגות קיצונית כדי שתו</w:t>
      </w:r>
      <w:r w:rsidRPr="00F51081">
        <w:rPr>
          <w:rFonts w:ascii="David" w:eastAsia="David" w:hAnsi="David" w:cs="David"/>
          <w:sz w:val="20"/>
          <w:szCs w:val="20"/>
          <w:rtl/>
          <w:lang w:val="he-IL"/>
        </w:rPr>
        <w:t>"</w:t>
      </w:r>
      <w:r w:rsidRPr="00F51081">
        <w:rPr>
          <w:rFonts w:ascii="David" w:eastAsia="David" w:hAnsi="David" w:cs="David" w:hint="cs"/>
          <w:sz w:val="20"/>
          <w:szCs w:val="20"/>
          <w:rtl/>
          <w:cs/>
          <w:lang w:val="he-IL"/>
        </w:rPr>
        <w:t xml:space="preserve">ל </w:t>
      </w:r>
      <w:proofErr w:type="spellStart"/>
      <w:r w:rsidRPr="00F51081">
        <w:rPr>
          <w:rFonts w:ascii="David" w:eastAsia="David" w:hAnsi="David" w:cs="David" w:hint="cs"/>
          <w:sz w:val="20"/>
          <w:szCs w:val="20"/>
          <w:rtl/>
          <w:cs/>
          <w:lang w:val="he-IL"/>
        </w:rPr>
        <w:t>יגבור</w:t>
      </w:r>
      <w:proofErr w:type="spellEnd"/>
      <w:r w:rsidRPr="00F51081">
        <w:rPr>
          <w:rFonts w:ascii="David" w:eastAsia="David" w:hAnsi="David" w:cs="David" w:hint="cs"/>
          <w:sz w:val="20"/>
          <w:szCs w:val="20"/>
          <w:rtl/>
          <w:cs/>
          <w:lang w:val="he-IL"/>
        </w:rPr>
        <w:t xml:space="preserve"> על כתב</w:t>
      </w:r>
      <w:r w:rsidRPr="00F51081">
        <w:rPr>
          <w:rFonts w:ascii="David" w:eastAsia="David" w:hAnsi="David" w:cs="David"/>
          <w:sz w:val="20"/>
          <w:szCs w:val="20"/>
          <w:rtl/>
          <w:lang w:val="he-IL"/>
        </w:rPr>
        <w:t xml:space="preserve"> </w:t>
      </w:r>
      <w:r w:rsidRPr="00F51081">
        <w:rPr>
          <w:rFonts w:ascii="David" w:eastAsia="David" w:hAnsi="David" w:cs="David" w:hint="cs"/>
          <w:sz w:val="20"/>
          <w:szCs w:val="20"/>
          <w:rtl/>
          <w:cs/>
          <w:lang w:val="he-IL"/>
        </w:rPr>
        <w:t>ו</w:t>
      </w:r>
      <w:r w:rsidRPr="00251BD3">
        <w:rPr>
          <w:rFonts w:ascii="David" w:eastAsia="David" w:hAnsi="David" w:cs="David" w:hint="cs"/>
          <w:b/>
          <w:bCs/>
          <w:sz w:val="20"/>
          <w:szCs w:val="20"/>
          <w:u w:val="double"/>
          <w:rtl/>
          <w:cs/>
          <w:lang w:val="he-IL"/>
        </w:rPr>
        <w:t>עמית</w:t>
      </w:r>
      <w:r w:rsidRPr="00F51081">
        <w:rPr>
          <w:rFonts w:ascii="David" w:eastAsia="David" w:hAnsi="David" w:cs="David" w:hint="cs"/>
          <w:sz w:val="20"/>
          <w:szCs w:val="20"/>
          <w:rtl/>
          <w:cs/>
          <w:lang w:val="he-IL"/>
        </w:rPr>
        <w:t xml:space="preserve"> </w:t>
      </w:r>
      <w:r w:rsidR="00A179A4">
        <w:rPr>
          <w:rFonts w:ascii="David" w:eastAsia="David" w:hAnsi="David" w:cs="David" w:hint="cs"/>
          <w:sz w:val="20"/>
          <w:szCs w:val="20"/>
          <w:rtl/>
          <w:cs/>
          <w:lang w:val="he-IL"/>
        </w:rPr>
        <w:t>מציג קר</w:t>
      </w:r>
      <w:r w:rsidR="00251BD3">
        <w:rPr>
          <w:rFonts w:ascii="David" w:eastAsia="David" w:hAnsi="David" w:cs="David" w:hint="cs"/>
          <w:sz w:val="20"/>
          <w:szCs w:val="20"/>
          <w:rtl/>
          <w:cs/>
          <w:lang w:val="he-IL"/>
        </w:rPr>
        <w:t>י</w:t>
      </w:r>
      <w:r w:rsidR="00A179A4">
        <w:rPr>
          <w:rFonts w:ascii="David" w:eastAsia="David" w:hAnsi="David" w:cs="David" w:hint="cs"/>
          <w:sz w:val="20"/>
          <w:szCs w:val="20"/>
          <w:rtl/>
          <w:cs/>
          <w:lang w:val="he-IL"/>
        </w:rPr>
        <w:t xml:space="preserve">טריונים מתי משתמשים בתו"ל </w:t>
      </w:r>
      <w:r w:rsidR="00A179A4">
        <w:rPr>
          <w:rFonts w:ascii="Trebuchet MS" w:eastAsia="Trebuchet MS" w:hAnsi="Trebuchet MS" w:cs="David" w:hint="cs"/>
          <w:sz w:val="20"/>
          <w:szCs w:val="20"/>
          <w:rtl/>
        </w:rPr>
        <w:t>מבחין בין ביצוע(מאמץ את הלכת קלמר, מפעילים תו"ל)לשלב התכנון בלבד-פירוט במחברת.</w:t>
      </w:r>
      <w:r w:rsidR="00251BD3">
        <w:rPr>
          <w:rFonts w:ascii="Trebuchet MS" w:eastAsia="Trebuchet MS" w:hAnsi="Trebuchet MS" w:cs="David" w:hint="cs"/>
          <w:sz w:val="20"/>
          <w:szCs w:val="20"/>
          <w:rtl/>
        </w:rPr>
        <w:t xml:space="preserve"> אם מסמך החוזה</w:t>
      </w:r>
      <w:r w:rsidR="00251BD3" w:rsidRPr="00251BD3">
        <w:rPr>
          <w:rFonts w:ascii="Trebuchet MS" w:eastAsia="Trebuchet MS" w:hAnsi="Trebuchet MS" w:cs="David" w:hint="cs"/>
          <w:sz w:val="20"/>
          <w:szCs w:val="20"/>
          <w:u w:val="single"/>
          <w:rtl/>
        </w:rPr>
        <w:t xml:space="preserve"> הושמד</w:t>
      </w:r>
      <w:r w:rsidR="00251BD3">
        <w:rPr>
          <w:rFonts w:ascii="Trebuchet MS" w:eastAsia="Trebuchet MS" w:hAnsi="Trebuchet MS" w:cs="David" w:hint="cs"/>
          <w:sz w:val="20"/>
          <w:szCs w:val="20"/>
          <w:rtl/>
        </w:rPr>
        <w:t xml:space="preserve"> ומראים מסמך מאוחר-מקבל</w:t>
      </w:r>
    </w:p>
    <w:p w:rsidR="00251BD3" w:rsidRPr="001C311B" w:rsidRDefault="00F51081" w:rsidP="000A37BE">
      <w:pPr>
        <w:pStyle w:val="a3"/>
        <w:numPr>
          <w:ilvl w:val="0"/>
          <w:numId w:val="26"/>
        </w:numPr>
        <w:pBdr>
          <w:top w:val="nil"/>
          <w:left w:val="nil"/>
          <w:bottom w:val="nil"/>
          <w:right w:val="nil"/>
          <w:between w:val="nil"/>
          <w:bar w:val="nil"/>
        </w:pBdr>
        <w:spacing w:after="0" w:line="240" w:lineRule="auto"/>
        <w:contextualSpacing w:val="0"/>
        <w:rPr>
          <w:rFonts w:cs="David"/>
          <w:sz w:val="20"/>
          <w:szCs w:val="20"/>
          <w:rtl/>
        </w:rPr>
      </w:pPr>
      <w:r w:rsidRPr="00A179A4">
        <w:rPr>
          <w:rFonts w:ascii="David" w:eastAsia="David" w:hAnsi="David" w:cs="David" w:hint="cs"/>
          <w:sz w:val="20"/>
          <w:szCs w:val="20"/>
          <w:u w:val="single"/>
          <w:rtl/>
          <w:cs/>
          <w:lang w:val="he-IL"/>
        </w:rPr>
        <w:t>כל הפרטים הושלמו למעט אחד שהושלם בע</w:t>
      </w:r>
      <w:r w:rsidRPr="00A179A4">
        <w:rPr>
          <w:rFonts w:ascii="David" w:eastAsia="David" w:hAnsi="David" w:cs="David"/>
          <w:sz w:val="20"/>
          <w:szCs w:val="20"/>
          <w:u w:val="single"/>
          <w:rtl/>
          <w:lang w:val="he-IL"/>
        </w:rPr>
        <w:t>"</w:t>
      </w:r>
      <w:r w:rsidRPr="00A179A4">
        <w:rPr>
          <w:rFonts w:ascii="David" w:eastAsia="David" w:hAnsi="David" w:cs="David" w:hint="cs"/>
          <w:sz w:val="20"/>
          <w:szCs w:val="20"/>
          <w:u w:val="single"/>
          <w:rtl/>
          <w:cs/>
          <w:lang w:val="he-IL"/>
        </w:rPr>
        <w:t>פ</w:t>
      </w:r>
      <w:r w:rsidRPr="00F51081">
        <w:rPr>
          <w:rFonts w:ascii="David" w:eastAsia="David" w:hAnsi="David" w:cs="David"/>
          <w:sz w:val="20"/>
          <w:szCs w:val="20"/>
          <w:rtl/>
          <w:lang w:val="he-IL"/>
        </w:rPr>
        <w:t xml:space="preserve">: </w:t>
      </w:r>
      <w:r w:rsidR="00A179A4">
        <w:rPr>
          <w:rFonts w:ascii="David" w:eastAsia="David" w:hAnsi="David" w:cs="David" w:hint="cs"/>
          <w:b/>
          <w:bCs/>
          <w:sz w:val="20"/>
          <w:szCs w:val="20"/>
          <w:rtl/>
          <w:cs/>
          <w:lang w:val="he-IL"/>
        </w:rPr>
        <w:t xml:space="preserve">פ"ד </w:t>
      </w:r>
      <w:proofErr w:type="spellStart"/>
      <w:r w:rsidRPr="00A179A4">
        <w:rPr>
          <w:rFonts w:ascii="David" w:eastAsia="David" w:hAnsi="David" w:cs="David" w:hint="cs"/>
          <w:b/>
          <w:bCs/>
          <w:sz w:val="20"/>
          <w:szCs w:val="20"/>
          <w:rtl/>
          <w:cs/>
          <w:lang w:val="he-IL"/>
        </w:rPr>
        <w:t>מנדיס</w:t>
      </w:r>
      <w:proofErr w:type="spellEnd"/>
      <w:r w:rsidRPr="00A179A4">
        <w:rPr>
          <w:rFonts w:ascii="David" w:eastAsia="David" w:hAnsi="David" w:cs="David" w:hint="cs"/>
          <w:b/>
          <w:bCs/>
          <w:sz w:val="20"/>
          <w:szCs w:val="20"/>
          <w:rtl/>
          <w:cs/>
          <w:lang w:val="he-IL"/>
        </w:rPr>
        <w:t xml:space="preserve"> </w:t>
      </w:r>
      <w:r w:rsidR="00A179A4">
        <w:rPr>
          <w:rFonts w:ascii="David" w:eastAsia="David" w:hAnsi="David" w:cs="David" w:hint="cs"/>
          <w:sz w:val="20"/>
          <w:szCs w:val="20"/>
          <w:rtl/>
          <w:cs/>
          <w:lang w:val="he-IL"/>
        </w:rPr>
        <w:t>-</w:t>
      </w:r>
      <w:r w:rsidRPr="00F51081">
        <w:rPr>
          <w:rFonts w:ascii="David" w:eastAsia="David" w:hAnsi="David" w:cs="David" w:hint="cs"/>
          <w:sz w:val="20"/>
          <w:szCs w:val="20"/>
          <w:rtl/>
          <w:cs/>
          <w:lang w:val="he-IL"/>
        </w:rPr>
        <w:t>אין כתב אין עסקה</w:t>
      </w:r>
      <w:r w:rsidRPr="00F51081">
        <w:rPr>
          <w:rFonts w:ascii="David" w:eastAsia="David" w:hAnsi="David" w:cs="David"/>
          <w:sz w:val="20"/>
          <w:szCs w:val="20"/>
          <w:rtl/>
          <w:lang w:val="he-IL"/>
        </w:rPr>
        <w:t xml:space="preserve">. </w:t>
      </w:r>
      <w:r w:rsidRPr="00F51081">
        <w:rPr>
          <w:rFonts w:ascii="David" w:eastAsia="David" w:hAnsi="David" w:cs="David" w:hint="cs"/>
          <w:sz w:val="20"/>
          <w:szCs w:val="20"/>
          <w:rtl/>
          <w:cs/>
          <w:lang w:val="he-IL"/>
        </w:rPr>
        <w:t xml:space="preserve">ברק </w:t>
      </w:r>
      <w:r w:rsidRPr="00A179A4">
        <w:rPr>
          <w:rFonts w:ascii="David" w:eastAsia="David" w:hAnsi="David" w:cs="David" w:hint="cs"/>
          <w:b/>
          <w:bCs/>
          <w:sz w:val="20"/>
          <w:szCs w:val="20"/>
          <w:rtl/>
          <w:cs/>
          <w:lang w:val="he-IL"/>
        </w:rPr>
        <w:t>ב</w:t>
      </w:r>
      <w:r w:rsidR="00A179A4">
        <w:rPr>
          <w:rFonts w:ascii="David" w:eastAsia="David" w:hAnsi="David" w:cs="David" w:hint="cs"/>
          <w:b/>
          <w:bCs/>
          <w:sz w:val="20"/>
          <w:szCs w:val="20"/>
          <w:rtl/>
          <w:cs/>
          <w:lang w:val="he-IL"/>
        </w:rPr>
        <w:t xml:space="preserve">פ"ד </w:t>
      </w:r>
      <w:proofErr w:type="spellStart"/>
      <w:r w:rsidRPr="00A179A4">
        <w:rPr>
          <w:rFonts w:ascii="David" w:eastAsia="David" w:hAnsi="David" w:cs="David" w:hint="cs"/>
          <w:b/>
          <w:bCs/>
          <w:sz w:val="20"/>
          <w:szCs w:val="20"/>
          <w:rtl/>
          <w:cs/>
          <w:lang w:val="he-IL"/>
        </w:rPr>
        <w:t>זוננשטיין</w:t>
      </w:r>
      <w:proofErr w:type="spellEnd"/>
      <w:r w:rsidRPr="00F51081">
        <w:rPr>
          <w:rFonts w:ascii="David" w:eastAsia="David" w:hAnsi="David" w:cs="David" w:hint="cs"/>
          <w:sz w:val="20"/>
          <w:szCs w:val="20"/>
          <w:rtl/>
          <w:cs/>
          <w:lang w:val="he-IL"/>
        </w:rPr>
        <w:t xml:space="preserve"> </w:t>
      </w:r>
      <w:r w:rsidRPr="00F51081">
        <w:rPr>
          <w:rFonts w:ascii="David" w:eastAsia="David" w:hAnsi="David" w:cs="David"/>
          <w:sz w:val="20"/>
          <w:szCs w:val="20"/>
          <w:rtl/>
          <w:lang w:val="he-IL"/>
        </w:rPr>
        <w:t xml:space="preserve">+ </w:t>
      </w:r>
      <w:r w:rsidRPr="00A179A4">
        <w:rPr>
          <w:rFonts w:ascii="David" w:eastAsia="David" w:hAnsi="David" w:cs="David" w:hint="cs"/>
          <w:b/>
          <w:bCs/>
          <w:sz w:val="20"/>
          <w:szCs w:val="20"/>
          <w:rtl/>
          <w:cs/>
          <w:lang w:val="he-IL"/>
        </w:rPr>
        <w:t xml:space="preserve">הלכת </w:t>
      </w:r>
      <w:r w:rsidR="00A179A4" w:rsidRPr="00A179A4">
        <w:rPr>
          <w:rFonts w:ascii="David" w:eastAsia="David" w:hAnsi="David" w:cs="David" w:hint="cs"/>
          <w:b/>
          <w:bCs/>
          <w:sz w:val="20"/>
          <w:szCs w:val="20"/>
          <w:rtl/>
          <w:cs/>
          <w:lang w:val="he-IL"/>
        </w:rPr>
        <w:t>קלמר</w:t>
      </w:r>
      <w:r w:rsidRPr="00F51081">
        <w:rPr>
          <w:rFonts w:ascii="David" w:eastAsia="David" w:hAnsi="David" w:cs="David" w:hint="cs"/>
          <w:sz w:val="20"/>
          <w:szCs w:val="20"/>
          <w:rtl/>
          <w:cs/>
          <w:lang w:val="he-IL"/>
        </w:rPr>
        <w:t xml:space="preserve"> </w:t>
      </w:r>
      <w:r w:rsidR="00A179A4" w:rsidRPr="00A179A4">
        <w:rPr>
          <w:rFonts w:ascii="David" w:eastAsia="David" w:hAnsi="David" w:cs="David"/>
          <w:sz w:val="20"/>
          <w:szCs w:val="20"/>
          <w:cs/>
          <w:lang w:val="he-IL"/>
        </w:rPr>
        <w:sym w:font="Wingdings" w:char="F0DF"/>
      </w:r>
      <w:r w:rsidRPr="00F51081">
        <w:rPr>
          <w:rFonts w:ascii="David" w:eastAsia="David" w:hAnsi="David" w:cs="David" w:hint="cs"/>
          <w:sz w:val="20"/>
          <w:szCs w:val="20"/>
          <w:rtl/>
          <w:cs/>
          <w:lang w:val="he-IL"/>
        </w:rPr>
        <w:t xml:space="preserve"> תו</w:t>
      </w:r>
      <w:r w:rsidRPr="00F51081">
        <w:rPr>
          <w:rFonts w:ascii="David" w:eastAsia="David" w:hAnsi="David" w:cs="David"/>
          <w:sz w:val="20"/>
          <w:szCs w:val="20"/>
          <w:rtl/>
          <w:lang w:val="he-IL"/>
        </w:rPr>
        <w:t>"</w:t>
      </w:r>
      <w:r w:rsidRPr="00F51081">
        <w:rPr>
          <w:rFonts w:ascii="David" w:eastAsia="David" w:hAnsi="David" w:cs="David" w:hint="cs"/>
          <w:sz w:val="20"/>
          <w:szCs w:val="20"/>
          <w:rtl/>
          <w:cs/>
          <w:lang w:val="he-IL"/>
        </w:rPr>
        <w:t xml:space="preserve">ל גובר על הכתב </w:t>
      </w:r>
      <w:r w:rsidR="00A179A4" w:rsidRPr="00A179A4">
        <w:rPr>
          <w:rFonts w:ascii="David" w:eastAsia="David" w:hAnsi="David" w:cs="David"/>
          <w:sz w:val="20"/>
          <w:szCs w:val="20"/>
          <w:cs/>
          <w:lang w:val="he-IL"/>
        </w:rPr>
        <w:sym w:font="Wingdings" w:char="F0DF"/>
      </w:r>
      <w:r w:rsidRPr="00F51081">
        <w:rPr>
          <w:rFonts w:ascii="David" w:eastAsia="David" w:hAnsi="David" w:cs="David" w:hint="cs"/>
          <w:sz w:val="20"/>
          <w:szCs w:val="20"/>
          <w:rtl/>
          <w:cs/>
          <w:lang w:val="he-IL"/>
        </w:rPr>
        <w:t xml:space="preserve"> יש עסקה</w:t>
      </w:r>
      <w:r w:rsidRPr="00F51081">
        <w:rPr>
          <w:rFonts w:ascii="David" w:eastAsia="David" w:hAnsi="David" w:cs="David"/>
          <w:sz w:val="20"/>
          <w:szCs w:val="20"/>
          <w:rtl/>
          <w:lang w:val="he-IL"/>
        </w:rPr>
        <w:t xml:space="preserve">. </w:t>
      </w:r>
      <w:r w:rsidRPr="00F51081">
        <w:rPr>
          <w:rFonts w:ascii="David" w:eastAsia="David" w:hAnsi="David" w:cs="David" w:hint="cs"/>
          <w:sz w:val="20"/>
          <w:szCs w:val="20"/>
          <w:rtl/>
          <w:cs/>
          <w:lang w:val="he-IL"/>
        </w:rPr>
        <w:t xml:space="preserve">בשני המקרים היה </w:t>
      </w:r>
      <w:r w:rsidRPr="00251BD3">
        <w:rPr>
          <w:rFonts w:ascii="David" w:eastAsia="David" w:hAnsi="David" w:cs="David" w:hint="cs"/>
          <w:b/>
          <w:bCs/>
          <w:sz w:val="20"/>
          <w:szCs w:val="20"/>
          <w:rtl/>
          <w:cs/>
          <w:lang w:val="he-IL"/>
        </w:rPr>
        <w:t>משהו נוסף</w:t>
      </w:r>
      <w:r w:rsidR="00251BD3">
        <w:rPr>
          <w:rFonts w:ascii="David" w:eastAsia="David" w:hAnsi="David" w:cs="David" w:hint="cs"/>
          <w:b/>
          <w:bCs/>
          <w:sz w:val="20"/>
          <w:szCs w:val="20"/>
          <w:rtl/>
          <w:cs/>
          <w:lang w:val="he-IL"/>
        </w:rPr>
        <w:t xml:space="preserve"> </w:t>
      </w:r>
      <w:r w:rsidR="00A179A4" w:rsidRPr="00251BD3">
        <w:rPr>
          <w:rFonts w:ascii="David" w:eastAsia="David" w:hAnsi="David" w:cs="David" w:hint="cs"/>
          <w:b/>
          <w:bCs/>
          <w:sz w:val="20"/>
          <w:szCs w:val="20"/>
          <w:rtl/>
          <w:cs/>
          <w:lang w:val="he-IL"/>
        </w:rPr>
        <w:t xml:space="preserve">,לא מחילים </w:t>
      </w:r>
      <w:r w:rsidR="00251BD3" w:rsidRPr="00251BD3">
        <w:rPr>
          <w:rFonts w:ascii="David" w:eastAsia="David" w:hAnsi="David" w:cs="David" w:hint="cs"/>
          <w:b/>
          <w:bCs/>
          <w:sz w:val="20"/>
          <w:szCs w:val="20"/>
          <w:rtl/>
          <w:lang w:val="he-IL"/>
        </w:rPr>
        <w:t>אוטומטית</w:t>
      </w:r>
      <w:r w:rsidRPr="00F51081">
        <w:rPr>
          <w:rFonts w:ascii="David" w:eastAsia="David" w:hAnsi="David" w:cs="David"/>
          <w:sz w:val="20"/>
          <w:szCs w:val="20"/>
          <w:rtl/>
          <w:lang w:val="he-IL"/>
        </w:rPr>
        <w:t xml:space="preserve">: </w:t>
      </w:r>
      <w:proofErr w:type="spellStart"/>
      <w:r w:rsidRPr="00F51081">
        <w:rPr>
          <w:rFonts w:ascii="David" w:eastAsia="David" w:hAnsi="David" w:cs="David" w:hint="cs"/>
          <w:sz w:val="20"/>
          <w:szCs w:val="20"/>
          <w:rtl/>
          <w:cs/>
          <w:lang w:val="he-IL"/>
        </w:rPr>
        <w:t>בזוננשטיין</w:t>
      </w:r>
      <w:proofErr w:type="spellEnd"/>
      <w:r w:rsidRPr="00F51081">
        <w:rPr>
          <w:rFonts w:ascii="David" w:eastAsia="David" w:hAnsi="David" w:cs="David" w:hint="cs"/>
          <w:sz w:val="20"/>
          <w:szCs w:val="20"/>
          <w:rtl/>
          <w:cs/>
          <w:lang w:val="he-IL"/>
        </w:rPr>
        <w:t xml:space="preserve"> הייתה דרישה לא חוקית ובקלמר העסקה בוצעה בפועל</w:t>
      </w:r>
      <w:r w:rsidRPr="00F51081">
        <w:rPr>
          <w:rFonts w:ascii="David" w:eastAsia="David" w:hAnsi="David" w:cs="David"/>
          <w:sz w:val="20"/>
          <w:szCs w:val="20"/>
          <w:rtl/>
          <w:lang w:val="he-IL"/>
        </w:rPr>
        <w:t xml:space="preserve">. </w:t>
      </w:r>
    </w:p>
    <w:p w:rsidR="001323FF" w:rsidRPr="00CC59C3" w:rsidRDefault="00522931" w:rsidP="0094295E">
      <w:pPr>
        <w:spacing w:line="240" w:lineRule="auto"/>
        <w:rPr>
          <w:rFonts w:cs="David"/>
          <w:b/>
          <w:bCs/>
          <w:sz w:val="28"/>
          <w:szCs w:val="28"/>
          <w:u w:val="single"/>
          <w:rtl/>
        </w:rPr>
      </w:pPr>
      <w:r w:rsidRPr="00CC59C3">
        <w:rPr>
          <w:rFonts w:cs="David" w:hint="cs"/>
          <w:b/>
          <w:bCs/>
          <w:sz w:val="28"/>
          <w:szCs w:val="28"/>
          <w:u w:val="single"/>
          <w:rtl/>
        </w:rPr>
        <w:lastRenderedPageBreak/>
        <w:t>פרק ב'</w:t>
      </w:r>
      <w:r w:rsidR="00CD4804" w:rsidRPr="00CC59C3">
        <w:rPr>
          <w:rFonts w:cs="David" w:hint="cs"/>
          <w:b/>
          <w:bCs/>
          <w:sz w:val="28"/>
          <w:szCs w:val="28"/>
          <w:u w:val="single"/>
          <w:rtl/>
        </w:rPr>
        <w:t xml:space="preserve"> </w:t>
      </w:r>
      <w:r w:rsidR="00CD4804" w:rsidRPr="00CC59C3">
        <w:rPr>
          <w:rFonts w:cs="David"/>
          <w:b/>
          <w:bCs/>
          <w:sz w:val="28"/>
          <w:szCs w:val="28"/>
          <w:u w:val="single"/>
          <w:rtl/>
        </w:rPr>
        <w:t>–</w:t>
      </w:r>
      <w:r w:rsidR="00CD4804" w:rsidRPr="00CC59C3">
        <w:rPr>
          <w:rFonts w:cs="David" w:hint="cs"/>
          <w:b/>
          <w:bCs/>
          <w:sz w:val="28"/>
          <w:szCs w:val="28"/>
          <w:u w:val="single"/>
          <w:rtl/>
        </w:rPr>
        <w:t xml:space="preserve"> מאפיינים כלליים:</w:t>
      </w:r>
    </w:p>
    <w:p w:rsidR="0062758D" w:rsidRPr="00CD4804" w:rsidRDefault="0062758D" w:rsidP="000A37BE">
      <w:pPr>
        <w:pStyle w:val="a3"/>
        <w:numPr>
          <w:ilvl w:val="0"/>
          <w:numId w:val="27"/>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CD4804">
        <w:rPr>
          <w:rFonts w:ascii="David" w:eastAsia="David" w:hAnsi="David" w:cs="David" w:hint="cs"/>
          <w:sz w:val="20"/>
          <w:szCs w:val="20"/>
          <w:u w:val="single"/>
          <w:rtl/>
          <w:cs/>
          <w:lang w:val="he-IL"/>
        </w:rPr>
        <w:t>הנחות עבודה</w:t>
      </w:r>
      <w:r w:rsidRPr="00CD4804">
        <w:rPr>
          <w:rFonts w:ascii="David" w:eastAsia="David" w:hAnsi="David" w:cs="David"/>
          <w:sz w:val="20"/>
          <w:szCs w:val="20"/>
          <w:u w:val="single"/>
          <w:rtl/>
          <w:lang w:val="he-IL"/>
        </w:rPr>
        <w:t>:</w:t>
      </w:r>
      <w:r w:rsidRPr="00CD4804">
        <w:rPr>
          <w:rFonts w:ascii="David" w:eastAsia="David" w:hAnsi="David" w:cs="David"/>
          <w:sz w:val="20"/>
          <w:szCs w:val="20"/>
          <w:rtl/>
          <w:lang w:val="he-IL"/>
        </w:rPr>
        <w:t xml:space="preserve"> </w:t>
      </w:r>
      <w:r w:rsidRPr="00CD4804">
        <w:rPr>
          <w:rFonts w:ascii="David" w:eastAsia="David" w:hAnsi="David" w:cs="David" w:hint="cs"/>
          <w:sz w:val="20"/>
          <w:szCs w:val="20"/>
          <w:rtl/>
          <w:cs/>
          <w:lang w:val="he-IL"/>
        </w:rPr>
        <w:t>עברנו לדון בפרק ב לאחר שהשתכנענו כי נכרת חוזה ע</w:t>
      </w:r>
      <w:r w:rsidRPr="00CD4804">
        <w:rPr>
          <w:rFonts w:ascii="David" w:eastAsia="David" w:hAnsi="David" w:cs="David"/>
          <w:sz w:val="20"/>
          <w:szCs w:val="20"/>
          <w:rtl/>
          <w:lang w:val="he-IL"/>
        </w:rPr>
        <w:t>"</w:t>
      </w:r>
      <w:r w:rsidRPr="00CD4804">
        <w:rPr>
          <w:rFonts w:ascii="David" w:eastAsia="David" w:hAnsi="David" w:cs="David" w:hint="cs"/>
          <w:sz w:val="20"/>
          <w:szCs w:val="20"/>
          <w:rtl/>
          <w:cs/>
          <w:lang w:val="he-IL"/>
        </w:rPr>
        <w:t>פ פרק א</w:t>
      </w:r>
    </w:p>
    <w:p w:rsidR="0062758D" w:rsidRPr="00CD4804" w:rsidRDefault="0062758D" w:rsidP="000A37BE">
      <w:pPr>
        <w:pStyle w:val="a3"/>
        <w:numPr>
          <w:ilvl w:val="0"/>
          <w:numId w:val="27"/>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CD4804">
        <w:rPr>
          <w:rFonts w:ascii="David" w:eastAsia="David" w:hAnsi="David" w:cs="David" w:hint="cs"/>
          <w:sz w:val="20"/>
          <w:szCs w:val="20"/>
          <w:u w:val="single"/>
          <w:rtl/>
          <w:cs/>
          <w:lang w:val="he-IL"/>
        </w:rPr>
        <w:t>נקודת זמן</w:t>
      </w:r>
      <w:r w:rsidRPr="00CD4804">
        <w:rPr>
          <w:rFonts w:ascii="David" w:eastAsia="David" w:hAnsi="David" w:cs="David"/>
          <w:sz w:val="20"/>
          <w:szCs w:val="20"/>
          <w:u w:val="single"/>
          <w:rtl/>
          <w:lang w:val="he-IL"/>
        </w:rPr>
        <w:t>:</w:t>
      </w:r>
      <w:r w:rsidRPr="00CD4804">
        <w:rPr>
          <w:rFonts w:ascii="David" w:eastAsia="David" w:hAnsi="David" w:cs="David"/>
          <w:sz w:val="20"/>
          <w:szCs w:val="20"/>
          <w:rtl/>
          <w:lang w:val="he-IL"/>
        </w:rPr>
        <w:t xml:space="preserve"> </w:t>
      </w:r>
      <w:r w:rsidR="00AD6398">
        <w:rPr>
          <w:rFonts w:ascii="David" w:eastAsia="David" w:hAnsi="David" w:cs="David" w:hint="cs"/>
          <w:sz w:val="20"/>
          <w:szCs w:val="20"/>
          <w:rtl/>
          <w:cs/>
          <w:lang w:val="he-IL"/>
        </w:rPr>
        <w:t>ביטול תוך זמן סביר</w:t>
      </w:r>
      <w:r w:rsidR="004232F0">
        <w:rPr>
          <w:rFonts w:ascii="David" w:eastAsia="David" w:hAnsi="David" w:cs="David" w:hint="cs"/>
          <w:sz w:val="20"/>
          <w:szCs w:val="20"/>
          <w:rtl/>
          <w:cs/>
          <w:lang w:val="he-IL"/>
        </w:rPr>
        <w:t xml:space="preserve"> </w:t>
      </w:r>
      <w:r w:rsidR="004232F0" w:rsidRPr="004232F0">
        <w:rPr>
          <w:rFonts w:ascii="David" w:eastAsia="David" w:hAnsi="David" w:cs="David" w:hint="cs"/>
          <w:b/>
          <w:bCs/>
          <w:sz w:val="20"/>
          <w:szCs w:val="20"/>
          <w:rtl/>
          <w:cs/>
          <w:lang w:val="he-IL"/>
        </w:rPr>
        <w:t>ס' 26</w:t>
      </w:r>
      <w:r w:rsidR="00AD6398" w:rsidRPr="004232F0">
        <w:rPr>
          <w:rFonts w:ascii="David" w:eastAsia="David" w:hAnsi="David" w:cs="David" w:hint="cs"/>
          <w:b/>
          <w:bCs/>
          <w:sz w:val="20"/>
          <w:szCs w:val="20"/>
          <w:rtl/>
          <w:cs/>
          <w:lang w:val="he-IL"/>
        </w:rPr>
        <w:t>.</w:t>
      </w:r>
      <w:r w:rsidR="00AD6398">
        <w:rPr>
          <w:rFonts w:ascii="David" w:eastAsia="David" w:hAnsi="David" w:cs="David" w:hint="cs"/>
          <w:sz w:val="20"/>
          <w:szCs w:val="20"/>
          <w:rtl/>
          <w:cs/>
          <w:lang w:val="he-IL"/>
        </w:rPr>
        <w:t xml:space="preserve"> </w:t>
      </w:r>
      <w:r w:rsidRPr="00CD4804">
        <w:rPr>
          <w:rFonts w:ascii="David" w:eastAsia="David" w:hAnsi="David" w:cs="David" w:hint="cs"/>
          <w:sz w:val="20"/>
          <w:szCs w:val="20"/>
          <w:rtl/>
          <w:cs/>
          <w:lang w:val="he-IL"/>
        </w:rPr>
        <w:t>לשים לב שבנקודת זמן בה אי אפשר לבטל</w:t>
      </w:r>
      <w:r w:rsidRPr="00CD4804">
        <w:rPr>
          <w:rFonts w:ascii="David" w:eastAsia="David" w:hAnsi="David" w:cs="David"/>
          <w:sz w:val="20"/>
          <w:szCs w:val="20"/>
          <w:rtl/>
          <w:lang w:val="he-IL"/>
        </w:rPr>
        <w:t xml:space="preserve">, </w:t>
      </w:r>
      <w:r w:rsidRPr="00CD4804">
        <w:rPr>
          <w:rFonts w:ascii="David" w:eastAsia="David" w:hAnsi="David" w:cs="David" w:hint="cs"/>
          <w:sz w:val="20"/>
          <w:szCs w:val="20"/>
          <w:rtl/>
          <w:cs/>
          <w:lang w:val="he-IL"/>
        </w:rPr>
        <w:t xml:space="preserve">נצטרך להוכיח שהיה </w:t>
      </w:r>
      <w:proofErr w:type="spellStart"/>
      <w:r w:rsidRPr="00CD4804">
        <w:rPr>
          <w:rFonts w:ascii="David" w:eastAsia="David" w:hAnsi="David" w:cs="David" w:hint="cs"/>
          <w:sz w:val="20"/>
          <w:szCs w:val="20"/>
          <w:rtl/>
          <w:cs/>
          <w:lang w:val="he-IL"/>
        </w:rPr>
        <w:t>נסיון</w:t>
      </w:r>
      <w:proofErr w:type="spellEnd"/>
      <w:r w:rsidRPr="00CD4804">
        <w:rPr>
          <w:rFonts w:ascii="David" w:eastAsia="David" w:hAnsi="David" w:cs="David" w:hint="cs"/>
          <w:sz w:val="20"/>
          <w:szCs w:val="20"/>
          <w:rtl/>
          <w:cs/>
          <w:lang w:val="he-IL"/>
        </w:rPr>
        <w:t xml:space="preserve"> לבטל בזמן שכן היה אפשר.</w:t>
      </w:r>
    </w:p>
    <w:p w:rsidR="0062758D" w:rsidRPr="00CD4804" w:rsidRDefault="0062758D" w:rsidP="000A37BE">
      <w:pPr>
        <w:pStyle w:val="a3"/>
        <w:numPr>
          <w:ilvl w:val="0"/>
          <w:numId w:val="27"/>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cs/>
        </w:rPr>
      </w:pPr>
      <w:r w:rsidRPr="00CD4804">
        <w:rPr>
          <w:rFonts w:ascii="David" w:eastAsia="David" w:hAnsi="David" w:cs="David" w:hint="cs"/>
          <w:sz w:val="20"/>
          <w:szCs w:val="20"/>
          <w:u w:val="single"/>
          <w:rtl/>
          <w:cs/>
          <w:lang w:val="he-IL"/>
        </w:rPr>
        <w:t>הביטול הוא אוטונומי</w:t>
      </w:r>
      <w:r w:rsidRPr="00CD4804">
        <w:rPr>
          <w:rFonts w:ascii="David" w:eastAsia="David" w:hAnsi="David" w:cs="David" w:hint="cs"/>
          <w:sz w:val="20"/>
          <w:szCs w:val="20"/>
          <w:rtl/>
          <w:cs/>
          <w:lang w:val="he-IL"/>
        </w:rPr>
        <w:t xml:space="preserve"> </w:t>
      </w:r>
      <w:r w:rsidRPr="00CD4804">
        <w:rPr>
          <w:rFonts w:ascii="David" w:eastAsia="David" w:hAnsi="David" w:cs="David"/>
          <w:sz w:val="20"/>
          <w:szCs w:val="20"/>
          <w:rtl/>
          <w:lang w:val="he-IL"/>
        </w:rPr>
        <w:t>–</w:t>
      </w:r>
      <w:r w:rsidRPr="00CD4804">
        <w:rPr>
          <w:rFonts w:ascii="David" w:eastAsia="David" w:hAnsi="David" w:cs="David" w:hint="cs"/>
          <w:sz w:val="20"/>
          <w:szCs w:val="20"/>
          <w:rtl/>
          <w:lang w:val="he-IL"/>
        </w:rPr>
        <w:t>ע"י פניה לצד השני</w:t>
      </w:r>
      <w:r w:rsidR="003F0BDC">
        <w:rPr>
          <w:rFonts w:ascii="David" w:eastAsia="David" w:hAnsi="David" w:cs="David" w:hint="cs"/>
          <w:sz w:val="20"/>
          <w:szCs w:val="20"/>
          <w:rtl/>
          <w:lang w:val="he-IL"/>
        </w:rPr>
        <w:t xml:space="preserve">. ביטול </w:t>
      </w:r>
      <w:r w:rsidR="00AD6398">
        <w:rPr>
          <w:rFonts w:ascii="David" w:eastAsia="David" w:hAnsi="David" w:cs="David" w:hint="cs"/>
          <w:sz w:val="20"/>
          <w:szCs w:val="20"/>
          <w:rtl/>
          <w:lang w:val="he-IL"/>
        </w:rPr>
        <w:t xml:space="preserve">והשבה </w:t>
      </w:r>
      <w:r w:rsidR="003F0BDC">
        <w:rPr>
          <w:rFonts w:ascii="David" w:eastAsia="David" w:hAnsi="David" w:cs="David" w:hint="cs"/>
          <w:sz w:val="20"/>
          <w:szCs w:val="20"/>
          <w:rtl/>
          <w:lang w:val="he-IL"/>
        </w:rPr>
        <w:t>הוא</w:t>
      </w:r>
      <w:r w:rsidRPr="00CD4804">
        <w:rPr>
          <w:rFonts w:ascii="David" w:eastAsia="David" w:hAnsi="David" w:cs="David" w:hint="cs"/>
          <w:sz w:val="20"/>
          <w:szCs w:val="20"/>
          <w:rtl/>
          <w:cs/>
          <w:lang w:val="he-IL"/>
        </w:rPr>
        <w:t xml:space="preserve"> הסעד היחידי </w:t>
      </w:r>
      <w:r w:rsidR="00AD6398">
        <w:rPr>
          <w:rFonts w:ascii="Trebuchet MS" w:eastAsia="Trebuchet MS" w:hAnsi="Trebuchet MS" w:cs="David" w:hint="cs"/>
          <w:sz w:val="20"/>
          <w:szCs w:val="20"/>
          <w:rtl/>
          <w:cs/>
        </w:rPr>
        <w:t>על פגם ברצון.</w:t>
      </w:r>
    </w:p>
    <w:p w:rsidR="0062758D" w:rsidRPr="004059C4" w:rsidRDefault="0062758D" w:rsidP="000A37BE">
      <w:pPr>
        <w:pStyle w:val="a3"/>
        <w:numPr>
          <w:ilvl w:val="0"/>
          <w:numId w:val="27"/>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cs/>
        </w:rPr>
      </w:pPr>
      <w:r w:rsidRPr="004059C4">
        <w:rPr>
          <w:rFonts w:ascii="Trebuchet MS" w:eastAsia="Trebuchet MS" w:hAnsi="Trebuchet MS" w:cs="David" w:hint="cs"/>
          <w:sz w:val="20"/>
          <w:szCs w:val="20"/>
          <w:u w:val="single"/>
          <w:rtl/>
          <w:cs/>
        </w:rPr>
        <w:t>אם טוענים לאחת העילות</w:t>
      </w:r>
      <w:r w:rsidRPr="004059C4">
        <w:rPr>
          <w:rFonts w:ascii="Trebuchet MS" w:eastAsia="Trebuchet MS" w:hAnsi="Trebuchet MS" w:cs="David" w:hint="cs"/>
          <w:sz w:val="20"/>
          <w:szCs w:val="20"/>
          <w:rtl/>
          <w:cs/>
        </w:rPr>
        <w:t>-</w:t>
      </w:r>
      <w:r w:rsidR="00CD4804" w:rsidRPr="004059C4">
        <w:rPr>
          <w:rFonts w:ascii="Trebuchet MS" w:eastAsia="Trebuchet MS" w:hAnsi="Trebuchet MS" w:cs="David" w:hint="cs"/>
          <w:sz w:val="20"/>
          <w:szCs w:val="20"/>
          <w:rtl/>
          <w:cs/>
        </w:rPr>
        <w:t xml:space="preserve">ניתן לקבל </w:t>
      </w:r>
      <w:r w:rsidRPr="004059C4">
        <w:rPr>
          <w:rFonts w:ascii="Trebuchet MS" w:eastAsia="Trebuchet MS" w:hAnsi="Trebuchet MS" w:cs="David" w:hint="cs"/>
          <w:sz w:val="20"/>
          <w:szCs w:val="20"/>
          <w:rtl/>
          <w:cs/>
        </w:rPr>
        <w:t>רק סעד ביטול והשבה</w:t>
      </w:r>
      <w:r w:rsidR="003F0BDC">
        <w:rPr>
          <w:rFonts w:ascii="Trebuchet MS" w:eastAsia="Trebuchet MS" w:hAnsi="Trebuchet MS" w:cs="David" w:hint="cs"/>
          <w:sz w:val="20"/>
          <w:szCs w:val="20"/>
          <w:rtl/>
          <w:cs/>
        </w:rPr>
        <w:t xml:space="preserve"> ס'</w:t>
      </w:r>
      <w:r w:rsidR="0084676E" w:rsidRPr="004059C4">
        <w:rPr>
          <w:rFonts w:ascii="Trebuchet MS" w:eastAsia="Trebuchet MS" w:hAnsi="Trebuchet MS" w:cs="David" w:hint="cs"/>
          <w:sz w:val="20"/>
          <w:szCs w:val="20"/>
          <w:rtl/>
          <w:cs/>
        </w:rPr>
        <w:t xml:space="preserve"> </w:t>
      </w:r>
      <w:r w:rsidR="0084676E" w:rsidRPr="004059C4">
        <w:rPr>
          <w:rFonts w:ascii="Trebuchet MS" w:eastAsia="Trebuchet MS" w:hAnsi="Trebuchet MS" w:cs="David" w:hint="cs"/>
          <w:b/>
          <w:bCs/>
          <w:sz w:val="20"/>
          <w:szCs w:val="20"/>
          <w:rtl/>
          <w:cs/>
        </w:rPr>
        <w:t>21</w:t>
      </w:r>
      <w:r w:rsidRPr="004059C4">
        <w:rPr>
          <w:rFonts w:ascii="Trebuchet MS" w:eastAsia="Trebuchet MS" w:hAnsi="Trebuchet MS" w:cs="David" w:hint="cs"/>
          <w:sz w:val="20"/>
          <w:szCs w:val="20"/>
          <w:rtl/>
          <w:cs/>
        </w:rPr>
        <w:t xml:space="preserve"> </w:t>
      </w:r>
      <w:r w:rsidR="00CD4804" w:rsidRPr="004059C4">
        <w:rPr>
          <w:rFonts w:ascii="Trebuchet MS" w:eastAsia="Trebuchet MS" w:hAnsi="Trebuchet MS" w:cs="David" w:hint="cs"/>
          <w:sz w:val="20"/>
          <w:szCs w:val="20"/>
          <w:rtl/>
          <w:cs/>
        </w:rPr>
        <w:t>ו</w:t>
      </w:r>
      <w:r w:rsidRPr="004059C4">
        <w:rPr>
          <w:rFonts w:ascii="Trebuchet MS" w:eastAsia="Trebuchet MS" w:hAnsi="Trebuchet MS" w:cs="David" w:hint="cs"/>
          <w:sz w:val="20"/>
          <w:szCs w:val="20"/>
          <w:rtl/>
          <w:cs/>
        </w:rPr>
        <w:t>לא יהיה ניתן לאכוף את החוזה</w:t>
      </w:r>
      <w:r w:rsidR="00CD4804" w:rsidRPr="004059C4">
        <w:rPr>
          <w:rFonts w:ascii="Trebuchet MS" w:eastAsia="Trebuchet MS" w:hAnsi="Trebuchet MS" w:cs="David" w:hint="cs"/>
          <w:sz w:val="20"/>
          <w:szCs w:val="20"/>
          <w:rtl/>
          <w:cs/>
        </w:rPr>
        <w:t xml:space="preserve"> או פיצויים</w:t>
      </w:r>
      <w:r w:rsidRPr="004059C4">
        <w:rPr>
          <w:rFonts w:ascii="Trebuchet MS" w:eastAsia="Trebuchet MS" w:hAnsi="Trebuchet MS" w:cs="David" w:hint="cs"/>
          <w:sz w:val="20"/>
          <w:szCs w:val="20"/>
          <w:rtl/>
          <w:cs/>
        </w:rPr>
        <w:t>. לכן חשוב לעשות תרשים זרימה</w:t>
      </w:r>
      <w:r w:rsidR="00CD4804" w:rsidRPr="004059C4">
        <w:rPr>
          <w:rFonts w:ascii="Trebuchet MS" w:eastAsia="Trebuchet MS" w:hAnsi="Trebuchet MS" w:cs="David" w:hint="cs"/>
          <w:sz w:val="20"/>
          <w:szCs w:val="20"/>
          <w:rtl/>
          <w:cs/>
        </w:rPr>
        <w:t>:</w:t>
      </w:r>
      <w:r w:rsidRPr="004059C4">
        <w:rPr>
          <w:rFonts w:ascii="Trebuchet MS" w:eastAsia="Trebuchet MS" w:hAnsi="Trebuchet MS" w:cs="David" w:hint="cs"/>
          <w:sz w:val="20"/>
          <w:szCs w:val="20"/>
          <w:rtl/>
          <w:cs/>
        </w:rPr>
        <w:t xml:space="preserve"> אם הלקוח רוצה לבטל</w:t>
      </w:r>
      <w:r w:rsidRPr="004059C4">
        <w:rPr>
          <w:rFonts w:ascii="Trebuchet MS" w:eastAsia="Trebuchet MS" w:hAnsi="Trebuchet MS" w:cs="David"/>
          <w:sz w:val="20"/>
          <w:szCs w:val="20"/>
          <w:cs/>
        </w:rPr>
        <w:sym w:font="Wingdings" w:char="F0DF"/>
      </w:r>
      <w:r w:rsidRPr="004059C4">
        <w:rPr>
          <w:rFonts w:ascii="Trebuchet MS" w:eastAsia="Trebuchet MS" w:hAnsi="Trebuchet MS" w:cs="David" w:hint="cs"/>
          <w:sz w:val="20"/>
          <w:szCs w:val="20"/>
          <w:rtl/>
          <w:cs/>
        </w:rPr>
        <w:t xml:space="preserve"> נטען לעילת פרק ב' אם הלקוח רוצה</w:t>
      </w:r>
      <w:r w:rsidR="00CD4804" w:rsidRPr="004059C4">
        <w:rPr>
          <w:rFonts w:ascii="Trebuchet MS" w:eastAsia="Trebuchet MS" w:hAnsi="Trebuchet MS" w:cs="David" w:hint="cs"/>
          <w:sz w:val="20"/>
          <w:szCs w:val="20"/>
          <w:rtl/>
          <w:cs/>
        </w:rPr>
        <w:t xml:space="preserve"> להמשיך בחוזה +</w:t>
      </w:r>
      <w:r w:rsidRPr="004059C4">
        <w:rPr>
          <w:rFonts w:ascii="Trebuchet MS" w:eastAsia="Trebuchet MS" w:hAnsi="Trebuchet MS" w:cs="David" w:hint="cs"/>
          <w:sz w:val="20"/>
          <w:szCs w:val="20"/>
          <w:rtl/>
          <w:cs/>
        </w:rPr>
        <w:t xml:space="preserve"> פיצויים</w:t>
      </w:r>
      <w:r w:rsidRPr="004059C4">
        <w:rPr>
          <w:rFonts w:ascii="Trebuchet MS" w:eastAsia="Trebuchet MS" w:hAnsi="Trebuchet MS" w:cs="David"/>
          <w:sz w:val="20"/>
          <w:szCs w:val="20"/>
          <w:cs/>
        </w:rPr>
        <w:sym w:font="Wingdings" w:char="F0DF"/>
      </w:r>
      <w:r w:rsidRPr="004059C4">
        <w:rPr>
          <w:rFonts w:ascii="Trebuchet MS" w:eastAsia="Trebuchet MS" w:hAnsi="Trebuchet MS" w:cs="David" w:hint="cs"/>
          <w:sz w:val="20"/>
          <w:szCs w:val="20"/>
          <w:rtl/>
          <w:cs/>
        </w:rPr>
        <w:t xml:space="preserve"> נטען לס' 12 תום לב.</w:t>
      </w:r>
      <w:r w:rsidR="00CD4804" w:rsidRPr="004059C4">
        <w:rPr>
          <w:rFonts w:ascii="Trebuchet MS" w:eastAsia="Trebuchet MS" w:hAnsi="Trebuchet MS" w:cs="David" w:hint="cs"/>
          <w:sz w:val="20"/>
          <w:szCs w:val="20"/>
          <w:rtl/>
          <w:cs/>
        </w:rPr>
        <w:t xml:space="preserve"> </w:t>
      </w:r>
      <w:r w:rsidR="00CD4804" w:rsidRPr="004059C4">
        <w:rPr>
          <w:rFonts w:ascii="Trebuchet MS" w:eastAsia="Trebuchet MS" w:hAnsi="Trebuchet MS" w:cs="David" w:hint="cs"/>
          <w:b/>
          <w:bCs/>
          <w:sz w:val="20"/>
          <w:szCs w:val="20"/>
          <w:u w:val="single"/>
          <w:rtl/>
          <w:cs/>
        </w:rPr>
        <w:t>**חריג</w:t>
      </w:r>
      <w:r w:rsidR="00CD4804" w:rsidRPr="004059C4">
        <w:rPr>
          <w:rFonts w:ascii="Trebuchet MS" w:eastAsia="Trebuchet MS" w:hAnsi="Trebuchet MS" w:cs="David" w:hint="cs"/>
          <w:sz w:val="20"/>
          <w:szCs w:val="20"/>
          <w:rtl/>
          <w:cs/>
        </w:rPr>
        <w:t xml:space="preserve">- </w:t>
      </w:r>
      <w:r w:rsidR="00CD4804" w:rsidRPr="004059C4">
        <w:rPr>
          <w:rFonts w:ascii="Trebuchet MS" w:eastAsia="Trebuchet MS" w:hAnsi="Trebuchet MS" w:cs="David" w:hint="cs"/>
          <w:b/>
          <w:bCs/>
          <w:sz w:val="20"/>
          <w:szCs w:val="20"/>
          <w:rtl/>
          <w:cs/>
        </w:rPr>
        <w:t>14ב</w:t>
      </w:r>
      <w:r w:rsidR="00CD4804" w:rsidRPr="004059C4">
        <w:rPr>
          <w:rFonts w:ascii="Trebuchet MS" w:eastAsia="Trebuchet MS" w:hAnsi="Trebuchet MS" w:cs="David" w:hint="cs"/>
          <w:sz w:val="20"/>
          <w:szCs w:val="20"/>
          <w:rtl/>
          <w:cs/>
        </w:rPr>
        <w:t>-שני תמי לב-אפשר לחייב את הטועה בתשלום פיצוים למטעה.</w:t>
      </w:r>
    </w:p>
    <w:p w:rsidR="004059C4" w:rsidRPr="004059C4" w:rsidRDefault="004059C4" w:rsidP="0094295E">
      <w:pPr>
        <w:pBdr>
          <w:top w:val="nil"/>
          <w:left w:val="nil"/>
          <w:bottom w:val="nil"/>
          <w:right w:val="nil"/>
          <w:between w:val="nil"/>
          <w:bar w:val="nil"/>
        </w:pBdr>
        <w:spacing w:after="200" w:line="240" w:lineRule="auto"/>
        <w:rPr>
          <w:rFonts w:ascii="Trebuchet MS" w:eastAsia="Trebuchet MS" w:hAnsi="Trebuchet MS" w:cs="David"/>
          <w:b/>
          <w:bCs/>
          <w:color w:val="FF0000"/>
          <w:u w:val="single"/>
          <w:rtl/>
        </w:rPr>
      </w:pPr>
    </w:p>
    <w:p w:rsidR="00CD4804" w:rsidRPr="009D0185" w:rsidRDefault="0084676E" w:rsidP="0094295E">
      <w:pPr>
        <w:pBdr>
          <w:top w:val="nil"/>
          <w:left w:val="nil"/>
          <w:bottom w:val="nil"/>
          <w:right w:val="nil"/>
          <w:between w:val="nil"/>
          <w:bar w:val="nil"/>
        </w:pBdr>
        <w:spacing w:after="200" w:line="240" w:lineRule="auto"/>
        <w:rPr>
          <w:rFonts w:ascii="Trebuchet MS" w:eastAsia="Trebuchet MS" w:hAnsi="Trebuchet MS" w:cs="David"/>
          <w:b/>
          <w:bCs/>
          <w:color w:val="FF0000"/>
          <w:sz w:val="24"/>
          <w:szCs w:val="24"/>
          <w:u w:val="single"/>
          <w:rtl/>
          <w:cs/>
        </w:rPr>
      </w:pPr>
      <w:r w:rsidRPr="009D0185">
        <w:rPr>
          <w:rFonts w:ascii="Trebuchet MS" w:eastAsia="Trebuchet MS" w:hAnsi="Trebuchet MS" w:cs="David" w:hint="cs"/>
          <w:b/>
          <w:bCs/>
          <w:color w:val="FF0000"/>
          <w:sz w:val="24"/>
          <w:szCs w:val="24"/>
          <w:u w:val="single"/>
          <w:rtl/>
        </w:rPr>
        <w:t>חוזה למראית עין:</w:t>
      </w:r>
    </w:p>
    <w:p w:rsidR="0084676E" w:rsidRPr="004059C4" w:rsidRDefault="0084676E" w:rsidP="004059C4">
      <w:pPr>
        <w:spacing w:after="200" w:line="240" w:lineRule="auto"/>
        <w:rPr>
          <w:rFonts w:asciiTheme="minorBidi" w:hAnsiTheme="minorBidi" w:cs="David"/>
          <w:sz w:val="20"/>
          <w:szCs w:val="20"/>
          <w:rtl/>
        </w:rPr>
      </w:pPr>
      <w:r w:rsidRPr="004059C4">
        <w:rPr>
          <w:rFonts w:asciiTheme="minorBidi" w:hAnsiTheme="minorBidi" w:cs="David" w:hint="eastAsia"/>
          <w:sz w:val="20"/>
          <w:szCs w:val="20"/>
          <w:rtl/>
        </w:rPr>
        <w:t>אי</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התאמה</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מכוונת</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בין</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הצהרות</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הרצון</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של</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הצדדים</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שניהם</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לבין</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רצונם</w:t>
      </w:r>
      <w:r w:rsidRPr="004059C4">
        <w:rPr>
          <w:rFonts w:asciiTheme="minorBidi" w:hAnsiTheme="minorBidi" w:cs="David"/>
          <w:sz w:val="20"/>
          <w:szCs w:val="20"/>
          <w:rtl/>
        </w:rPr>
        <w:t xml:space="preserve"> </w:t>
      </w:r>
      <w:proofErr w:type="spellStart"/>
      <w:r w:rsidRPr="004059C4">
        <w:rPr>
          <w:rFonts w:asciiTheme="minorBidi" w:hAnsiTheme="minorBidi" w:cs="David" w:hint="eastAsia"/>
          <w:sz w:val="20"/>
          <w:szCs w:val="20"/>
          <w:rtl/>
        </w:rPr>
        <w:t>האמיתי</w:t>
      </w:r>
      <w:proofErr w:type="spellEnd"/>
      <w:r w:rsidRPr="004059C4">
        <w:rPr>
          <w:rFonts w:asciiTheme="minorBidi" w:hAnsiTheme="minorBidi" w:cs="David"/>
          <w:sz w:val="20"/>
          <w:szCs w:val="20"/>
          <w:rtl/>
        </w:rPr>
        <w:t xml:space="preserve">. </w:t>
      </w:r>
    </w:p>
    <w:p w:rsidR="0084676E" w:rsidRPr="004059C4" w:rsidRDefault="0084676E" w:rsidP="0094295E">
      <w:pPr>
        <w:spacing w:after="200" w:line="240" w:lineRule="auto"/>
        <w:rPr>
          <w:rFonts w:asciiTheme="minorBidi" w:hAnsiTheme="minorBidi" w:cs="David"/>
          <w:b/>
          <w:bCs/>
          <w:sz w:val="20"/>
          <w:szCs w:val="20"/>
          <w:u w:val="single"/>
          <w:rtl/>
        </w:rPr>
      </w:pPr>
      <w:r w:rsidRPr="004059C4">
        <w:rPr>
          <w:rFonts w:asciiTheme="minorBidi" w:hAnsiTheme="minorBidi" w:cs="David" w:hint="eastAsia"/>
          <w:b/>
          <w:bCs/>
          <w:sz w:val="20"/>
          <w:szCs w:val="20"/>
          <w:u w:val="single"/>
          <w:rtl/>
        </w:rPr>
        <w:t>בטלות</w:t>
      </w:r>
      <w:r w:rsidRPr="004059C4">
        <w:rPr>
          <w:rFonts w:asciiTheme="minorBidi" w:hAnsiTheme="minorBidi" w:cs="David"/>
          <w:b/>
          <w:bCs/>
          <w:sz w:val="20"/>
          <w:szCs w:val="20"/>
          <w:u w:val="single"/>
          <w:rtl/>
        </w:rPr>
        <w:t xml:space="preserve"> </w:t>
      </w:r>
      <w:r w:rsidRPr="004059C4">
        <w:rPr>
          <w:rFonts w:asciiTheme="minorBidi" w:hAnsiTheme="minorBidi" w:cs="David" w:hint="eastAsia"/>
          <w:b/>
          <w:bCs/>
          <w:sz w:val="20"/>
          <w:szCs w:val="20"/>
          <w:u w:val="single"/>
          <w:rtl/>
        </w:rPr>
        <w:t>חוזה</w:t>
      </w:r>
      <w:r w:rsidRPr="004059C4">
        <w:rPr>
          <w:rFonts w:asciiTheme="minorBidi" w:hAnsiTheme="minorBidi" w:cs="David"/>
          <w:b/>
          <w:bCs/>
          <w:sz w:val="20"/>
          <w:szCs w:val="20"/>
          <w:u w:val="single"/>
          <w:rtl/>
        </w:rPr>
        <w:t xml:space="preserve"> </w:t>
      </w:r>
      <w:r w:rsidRPr="004059C4">
        <w:rPr>
          <w:rFonts w:asciiTheme="minorBidi" w:hAnsiTheme="minorBidi" w:cs="David" w:hint="eastAsia"/>
          <w:b/>
          <w:bCs/>
          <w:sz w:val="20"/>
          <w:szCs w:val="20"/>
          <w:u w:val="single"/>
          <w:rtl/>
        </w:rPr>
        <w:t>שנכרת</w:t>
      </w:r>
      <w:r w:rsidRPr="004059C4">
        <w:rPr>
          <w:rFonts w:asciiTheme="minorBidi" w:hAnsiTheme="minorBidi" w:cs="David"/>
          <w:b/>
          <w:bCs/>
          <w:sz w:val="20"/>
          <w:szCs w:val="20"/>
          <w:u w:val="single"/>
          <w:rtl/>
        </w:rPr>
        <w:t xml:space="preserve"> </w:t>
      </w:r>
      <w:r w:rsidRPr="004059C4">
        <w:rPr>
          <w:rFonts w:asciiTheme="minorBidi" w:hAnsiTheme="minorBidi" w:cs="David" w:hint="eastAsia"/>
          <w:b/>
          <w:bCs/>
          <w:sz w:val="20"/>
          <w:szCs w:val="20"/>
          <w:u w:val="single"/>
          <w:rtl/>
        </w:rPr>
        <w:t>למראית</w:t>
      </w:r>
      <w:r w:rsidRPr="004059C4">
        <w:rPr>
          <w:rFonts w:asciiTheme="minorBidi" w:hAnsiTheme="minorBidi" w:cs="David"/>
          <w:b/>
          <w:bCs/>
          <w:sz w:val="20"/>
          <w:szCs w:val="20"/>
          <w:u w:val="single"/>
          <w:rtl/>
        </w:rPr>
        <w:t xml:space="preserve"> </w:t>
      </w:r>
      <w:r w:rsidRPr="004059C4">
        <w:rPr>
          <w:rFonts w:asciiTheme="minorBidi" w:hAnsiTheme="minorBidi" w:cs="David" w:hint="eastAsia"/>
          <w:b/>
          <w:bCs/>
          <w:sz w:val="20"/>
          <w:szCs w:val="20"/>
          <w:u w:val="single"/>
          <w:rtl/>
        </w:rPr>
        <w:t>עין</w:t>
      </w:r>
      <w:r w:rsidRPr="004059C4">
        <w:rPr>
          <w:rFonts w:asciiTheme="minorBidi" w:hAnsiTheme="minorBidi" w:cs="David" w:hint="cs"/>
          <w:b/>
          <w:bCs/>
          <w:sz w:val="20"/>
          <w:szCs w:val="20"/>
          <w:u w:val="single"/>
          <w:rtl/>
        </w:rPr>
        <w:t>:</w:t>
      </w:r>
    </w:p>
    <w:p w:rsidR="0084676E" w:rsidRPr="004059C4" w:rsidRDefault="0084676E" w:rsidP="000A37BE">
      <w:pPr>
        <w:pStyle w:val="a3"/>
        <w:numPr>
          <w:ilvl w:val="0"/>
          <w:numId w:val="28"/>
        </w:numPr>
        <w:spacing w:line="240" w:lineRule="auto"/>
        <w:rPr>
          <w:rFonts w:asciiTheme="minorBidi" w:hAnsiTheme="minorBidi" w:cs="David"/>
          <w:sz w:val="20"/>
          <w:szCs w:val="20"/>
          <w:rtl/>
        </w:rPr>
      </w:pPr>
      <w:r w:rsidRPr="004059C4">
        <w:rPr>
          <w:rFonts w:asciiTheme="minorBidi" w:hAnsiTheme="minorBidi" w:cs="David" w:hint="eastAsia"/>
          <w:b/>
          <w:bCs/>
          <w:sz w:val="20"/>
          <w:szCs w:val="20"/>
          <w:rtl/>
        </w:rPr>
        <w:t>ס</w:t>
      </w:r>
      <w:r w:rsidRPr="004059C4">
        <w:rPr>
          <w:rFonts w:asciiTheme="minorBidi" w:hAnsiTheme="minorBidi" w:cs="David"/>
          <w:b/>
          <w:bCs/>
          <w:sz w:val="20"/>
          <w:szCs w:val="20"/>
          <w:rtl/>
        </w:rPr>
        <w:t>' 13</w:t>
      </w:r>
      <w:r w:rsidRPr="004059C4">
        <w:rPr>
          <w:rFonts w:asciiTheme="minorBidi" w:hAnsiTheme="minorBidi" w:cs="David"/>
          <w:sz w:val="20"/>
          <w:szCs w:val="20"/>
          <w:rtl/>
        </w:rPr>
        <w:t xml:space="preserve"> –</w:t>
      </w:r>
      <w:r w:rsidRPr="004059C4">
        <w:rPr>
          <w:rFonts w:asciiTheme="minorBidi" w:hAnsiTheme="minorBidi" w:cs="David" w:hint="cs"/>
          <w:b/>
          <w:bCs/>
          <w:sz w:val="20"/>
          <w:szCs w:val="20"/>
          <w:rtl/>
        </w:rPr>
        <w:t>לא יוצר</w:t>
      </w:r>
      <w:r w:rsidRPr="004059C4">
        <w:rPr>
          <w:rFonts w:asciiTheme="minorBidi" w:hAnsiTheme="minorBidi" w:cs="David"/>
          <w:b/>
          <w:bCs/>
          <w:sz w:val="20"/>
          <w:szCs w:val="20"/>
          <w:rtl/>
        </w:rPr>
        <w:t xml:space="preserve"> </w:t>
      </w:r>
      <w:r w:rsidRPr="004059C4">
        <w:rPr>
          <w:rFonts w:asciiTheme="minorBidi" w:hAnsiTheme="minorBidi" w:cs="David" w:hint="eastAsia"/>
          <w:b/>
          <w:bCs/>
          <w:sz w:val="20"/>
          <w:szCs w:val="20"/>
          <w:rtl/>
        </w:rPr>
        <w:t>עילת</w:t>
      </w:r>
      <w:r w:rsidRPr="004059C4">
        <w:rPr>
          <w:rFonts w:asciiTheme="minorBidi" w:hAnsiTheme="minorBidi" w:cs="David"/>
          <w:b/>
          <w:bCs/>
          <w:sz w:val="20"/>
          <w:szCs w:val="20"/>
          <w:rtl/>
        </w:rPr>
        <w:t xml:space="preserve"> </w:t>
      </w:r>
      <w:r w:rsidRPr="004059C4">
        <w:rPr>
          <w:rFonts w:asciiTheme="minorBidi" w:hAnsiTheme="minorBidi" w:cs="David" w:hint="eastAsia"/>
          <w:b/>
          <w:bCs/>
          <w:sz w:val="20"/>
          <w:szCs w:val="20"/>
          <w:rtl/>
        </w:rPr>
        <w:t>ביטול</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לכן</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הסעיפים</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הדנים</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בביטול</w:t>
      </w:r>
      <w:r w:rsidRPr="004059C4">
        <w:rPr>
          <w:rFonts w:asciiTheme="minorBidi" w:hAnsiTheme="minorBidi" w:cs="David"/>
          <w:sz w:val="20"/>
          <w:szCs w:val="20"/>
          <w:rtl/>
        </w:rPr>
        <w:t xml:space="preserve"> </w:t>
      </w:r>
      <w:r w:rsidRPr="004059C4">
        <w:rPr>
          <w:rFonts w:asciiTheme="minorBidi" w:hAnsiTheme="minorBidi" w:cs="David" w:hint="cs"/>
          <w:sz w:val="20"/>
          <w:szCs w:val="20"/>
          <w:rtl/>
        </w:rPr>
        <w:t>והשבה לא</w:t>
      </w:r>
      <w:r w:rsidRPr="004059C4">
        <w:rPr>
          <w:rFonts w:asciiTheme="minorBidi" w:hAnsiTheme="minorBidi" w:cs="David"/>
          <w:b/>
          <w:bCs/>
          <w:sz w:val="20"/>
          <w:szCs w:val="20"/>
          <w:rtl/>
        </w:rPr>
        <w:t xml:space="preserve"> </w:t>
      </w:r>
      <w:r w:rsidRPr="004059C4">
        <w:rPr>
          <w:rFonts w:asciiTheme="minorBidi" w:hAnsiTheme="minorBidi" w:cs="David" w:hint="eastAsia"/>
          <w:b/>
          <w:bCs/>
          <w:sz w:val="20"/>
          <w:szCs w:val="20"/>
          <w:rtl/>
        </w:rPr>
        <w:t>חלים</w:t>
      </w:r>
      <w:r w:rsidRPr="004059C4">
        <w:rPr>
          <w:rFonts w:asciiTheme="minorBidi" w:hAnsiTheme="minorBidi" w:cs="David"/>
          <w:b/>
          <w:bCs/>
          <w:sz w:val="20"/>
          <w:szCs w:val="20"/>
          <w:rtl/>
        </w:rPr>
        <w:t xml:space="preserve"> </w:t>
      </w:r>
      <w:r w:rsidRPr="004059C4">
        <w:rPr>
          <w:rFonts w:asciiTheme="minorBidi" w:hAnsiTheme="minorBidi" w:cs="David" w:hint="eastAsia"/>
          <w:sz w:val="20"/>
          <w:szCs w:val="20"/>
          <w:rtl/>
        </w:rPr>
        <w:t>לגבי</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חוזה</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שנכרת</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למראית</w:t>
      </w:r>
      <w:r w:rsidRPr="004059C4">
        <w:rPr>
          <w:rFonts w:asciiTheme="minorBidi" w:hAnsiTheme="minorBidi" w:cs="David"/>
          <w:sz w:val="20"/>
          <w:szCs w:val="20"/>
          <w:rtl/>
        </w:rPr>
        <w:t xml:space="preserve"> </w:t>
      </w:r>
      <w:r w:rsidRPr="004059C4">
        <w:rPr>
          <w:rFonts w:asciiTheme="minorBidi" w:hAnsiTheme="minorBidi" w:cs="David" w:hint="eastAsia"/>
          <w:sz w:val="20"/>
          <w:szCs w:val="20"/>
          <w:rtl/>
        </w:rPr>
        <w:t>עין</w:t>
      </w:r>
      <w:r w:rsidRPr="004059C4">
        <w:rPr>
          <w:rFonts w:asciiTheme="minorBidi" w:hAnsiTheme="minorBidi" w:cs="David"/>
          <w:sz w:val="20"/>
          <w:szCs w:val="20"/>
          <w:rtl/>
        </w:rPr>
        <w:t xml:space="preserve">. </w:t>
      </w:r>
    </w:p>
    <w:p w:rsidR="0084676E" w:rsidRPr="0084676E" w:rsidRDefault="0084676E" w:rsidP="000A37BE">
      <w:pPr>
        <w:pStyle w:val="a3"/>
        <w:numPr>
          <w:ilvl w:val="0"/>
          <w:numId w:val="28"/>
        </w:numPr>
        <w:spacing w:after="200" w:line="240" w:lineRule="auto"/>
        <w:jc w:val="both"/>
        <w:rPr>
          <w:rFonts w:cs="David"/>
          <w:b/>
          <w:bCs/>
          <w:sz w:val="20"/>
          <w:szCs w:val="20"/>
          <w:rtl/>
        </w:rPr>
      </w:pPr>
      <w:r w:rsidRPr="004059C4">
        <w:rPr>
          <w:rFonts w:cs="David"/>
          <w:b/>
          <w:bCs/>
          <w:sz w:val="20"/>
          <w:szCs w:val="20"/>
          <w:rtl/>
        </w:rPr>
        <w:t>בטלות</w:t>
      </w:r>
      <w:r w:rsidRPr="000E1DB3">
        <w:rPr>
          <w:rFonts w:cs="David"/>
          <w:b/>
          <w:bCs/>
          <w:sz w:val="20"/>
          <w:szCs w:val="20"/>
          <w:rtl/>
        </w:rPr>
        <w:t xml:space="preserve"> חוזה למראית עין היא מוחלטת</w:t>
      </w:r>
      <w:r w:rsidRPr="0084676E">
        <w:rPr>
          <w:rFonts w:cs="David"/>
          <w:b/>
          <w:bCs/>
          <w:sz w:val="20"/>
          <w:szCs w:val="20"/>
          <w:rtl/>
        </w:rPr>
        <w:t xml:space="preserve"> </w:t>
      </w:r>
      <w:r w:rsidRPr="0084676E">
        <w:rPr>
          <w:rFonts w:cs="David"/>
          <w:sz w:val="20"/>
          <w:szCs w:val="20"/>
          <w:rtl/>
        </w:rPr>
        <w:t>–</w:t>
      </w:r>
      <w:r w:rsidRPr="0084676E">
        <w:rPr>
          <w:rFonts w:cs="David" w:hint="cs"/>
          <w:sz w:val="20"/>
          <w:szCs w:val="20"/>
          <w:rtl/>
        </w:rPr>
        <w:t xml:space="preserve">מתוך </w:t>
      </w:r>
      <w:r w:rsidRPr="0084676E">
        <w:rPr>
          <w:rFonts w:cs="David"/>
          <w:sz w:val="20"/>
          <w:szCs w:val="20"/>
          <w:rtl/>
        </w:rPr>
        <w:t>העדפת הכוונ</w:t>
      </w:r>
      <w:r w:rsidRPr="0084676E">
        <w:rPr>
          <w:rFonts w:cs="David" w:hint="cs"/>
          <w:sz w:val="20"/>
          <w:szCs w:val="20"/>
          <w:rtl/>
        </w:rPr>
        <w:t>ה</w:t>
      </w:r>
      <w:r w:rsidRPr="0084676E">
        <w:rPr>
          <w:rFonts w:cs="David"/>
          <w:sz w:val="20"/>
          <w:szCs w:val="20"/>
          <w:rtl/>
        </w:rPr>
        <w:t xml:space="preserve"> הפנימית של </w:t>
      </w:r>
      <w:r w:rsidR="0047189C">
        <w:rPr>
          <w:rFonts w:cs="David"/>
          <w:sz w:val="20"/>
          <w:szCs w:val="20"/>
          <w:rtl/>
        </w:rPr>
        <w:t>הצדדים</w:t>
      </w:r>
      <w:r w:rsidR="0047189C">
        <w:rPr>
          <w:rFonts w:cs="David" w:hint="cs"/>
          <w:sz w:val="20"/>
          <w:szCs w:val="20"/>
          <w:rtl/>
        </w:rPr>
        <w:t>.</w:t>
      </w:r>
    </w:p>
    <w:p w:rsidR="0084676E" w:rsidRPr="0084676E" w:rsidRDefault="0084676E" w:rsidP="000A37BE">
      <w:pPr>
        <w:pStyle w:val="a3"/>
        <w:numPr>
          <w:ilvl w:val="0"/>
          <w:numId w:val="28"/>
        </w:numPr>
        <w:spacing w:line="240" w:lineRule="auto"/>
        <w:rPr>
          <w:rFonts w:asciiTheme="minorBidi" w:hAnsiTheme="minorBidi" w:cs="David"/>
          <w:sz w:val="20"/>
          <w:szCs w:val="20"/>
        </w:rPr>
      </w:pPr>
      <w:r w:rsidRPr="0084676E">
        <w:rPr>
          <w:rFonts w:cs="David"/>
          <w:b/>
          <w:bCs/>
          <w:sz w:val="20"/>
          <w:szCs w:val="20"/>
          <w:rtl/>
        </w:rPr>
        <w:t xml:space="preserve">חוזה </w:t>
      </w:r>
      <w:r>
        <w:rPr>
          <w:rFonts w:cs="David" w:hint="cs"/>
          <w:b/>
          <w:bCs/>
          <w:sz w:val="20"/>
          <w:szCs w:val="20"/>
          <w:rtl/>
        </w:rPr>
        <w:t xml:space="preserve">סתם </w:t>
      </w:r>
      <w:r w:rsidRPr="0084676E">
        <w:rPr>
          <w:rFonts w:cs="David"/>
          <w:b/>
          <w:bCs/>
          <w:sz w:val="20"/>
          <w:szCs w:val="20"/>
          <w:rtl/>
        </w:rPr>
        <w:t xml:space="preserve"> אינו חוזה כלל</w:t>
      </w:r>
      <w:r w:rsidRPr="0084676E">
        <w:rPr>
          <w:rFonts w:cs="David"/>
          <w:sz w:val="20"/>
          <w:szCs w:val="20"/>
          <w:rtl/>
        </w:rPr>
        <w:t xml:space="preserve"> </w:t>
      </w:r>
      <w:r w:rsidRPr="0084676E">
        <w:rPr>
          <w:rFonts w:cs="David" w:hint="cs"/>
          <w:sz w:val="20"/>
          <w:szCs w:val="20"/>
          <w:rtl/>
        </w:rPr>
        <w:t>-</w:t>
      </w:r>
      <w:r w:rsidRPr="0084676E">
        <w:rPr>
          <w:rFonts w:cs="David"/>
          <w:sz w:val="20"/>
          <w:szCs w:val="20"/>
          <w:rtl/>
        </w:rPr>
        <w:t xml:space="preserve">מעולם לא היה ולא יהיה לו תוקף כלשהו, </w:t>
      </w:r>
      <w:r w:rsidRPr="0084676E">
        <w:rPr>
          <w:rFonts w:cs="David"/>
          <w:b/>
          <w:bCs/>
          <w:sz w:val="20"/>
          <w:szCs w:val="20"/>
          <w:rtl/>
        </w:rPr>
        <w:t>ולכן אין גם צורך להודיע או להצהיר על בטלותו.</w:t>
      </w:r>
    </w:p>
    <w:p w:rsidR="0084676E" w:rsidRPr="0084676E" w:rsidRDefault="0084676E" w:rsidP="000A37BE">
      <w:pPr>
        <w:pStyle w:val="a3"/>
        <w:numPr>
          <w:ilvl w:val="0"/>
          <w:numId w:val="28"/>
        </w:numPr>
        <w:spacing w:line="240" w:lineRule="auto"/>
        <w:rPr>
          <w:rFonts w:asciiTheme="minorBidi" w:hAnsiTheme="minorBidi" w:cs="David"/>
          <w:sz w:val="20"/>
          <w:szCs w:val="20"/>
          <w:rtl/>
        </w:rPr>
      </w:pPr>
      <w:r w:rsidRPr="0084676E">
        <w:rPr>
          <w:rFonts w:asciiTheme="minorBidi" w:hAnsiTheme="minorBidi" w:cs="David" w:hint="cs"/>
          <w:sz w:val="20"/>
          <w:szCs w:val="20"/>
          <w:rtl/>
        </w:rPr>
        <w:t xml:space="preserve"> </w:t>
      </w:r>
      <w:r w:rsidRPr="0039207F">
        <w:rPr>
          <w:rFonts w:asciiTheme="minorBidi" w:hAnsiTheme="minorBidi" w:cs="David" w:hint="cs"/>
          <w:b/>
          <w:bCs/>
          <w:sz w:val="20"/>
          <w:szCs w:val="20"/>
          <w:rtl/>
        </w:rPr>
        <w:t>נטל ההוכחה</w:t>
      </w:r>
      <w:r w:rsidRPr="0084676E">
        <w:rPr>
          <w:rFonts w:asciiTheme="minorBidi" w:hAnsiTheme="minorBidi" w:cs="David" w:hint="cs"/>
          <w:sz w:val="20"/>
          <w:szCs w:val="20"/>
          <w:rtl/>
        </w:rPr>
        <w:t xml:space="preserve"> </w:t>
      </w:r>
      <w:r w:rsidR="0047189C">
        <w:rPr>
          <w:rFonts w:asciiTheme="minorBidi" w:hAnsiTheme="minorBidi" w:cs="David" w:hint="cs"/>
          <w:sz w:val="20"/>
          <w:szCs w:val="20"/>
          <w:rtl/>
        </w:rPr>
        <w:t>-</w:t>
      </w:r>
      <w:r w:rsidRPr="0084676E">
        <w:rPr>
          <w:rFonts w:asciiTheme="minorBidi" w:hAnsiTheme="minorBidi" w:cs="David" w:hint="cs"/>
          <w:sz w:val="20"/>
          <w:szCs w:val="20"/>
          <w:rtl/>
        </w:rPr>
        <w:t>מוטל</w:t>
      </w:r>
      <w:r w:rsidR="0047189C">
        <w:rPr>
          <w:rFonts w:asciiTheme="minorBidi" w:hAnsiTheme="minorBidi" w:cs="David" w:hint="cs"/>
          <w:sz w:val="20"/>
          <w:szCs w:val="20"/>
          <w:rtl/>
        </w:rPr>
        <w:t xml:space="preserve"> על מי שטוען לכך בהצגת עובדות.</w:t>
      </w:r>
      <w:r w:rsidR="003F0BDC">
        <w:rPr>
          <w:rFonts w:asciiTheme="minorBidi" w:hAnsiTheme="minorBidi" w:cs="David" w:hint="cs"/>
          <w:sz w:val="20"/>
          <w:szCs w:val="20"/>
          <w:rtl/>
        </w:rPr>
        <w:t xml:space="preserve"> </w:t>
      </w:r>
      <w:r w:rsidR="003F0BDC" w:rsidRPr="003F0BDC">
        <w:rPr>
          <w:rFonts w:asciiTheme="minorBidi" w:hAnsiTheme="minorBidi" w:cs="David" w:hint="cs"/>
          <w:b/>
          <w:bCs/>
          <w:sz w:val="20"/>
          <w:szCs w:val="20"/>
          <w:rtl/>
        </w:rPr>
        <w:t>(פ"ד חזן נ' חזן)</w:t>
      </w:r>
    </w:p>
    <w:p w:rsidR="0084676E" w:rsidRPr="000E1DB3" w:rsidRDefault="0084676E" w:rsidP="000A37BE">
      <w:pPr>
        <w:pStyle w:val="a3"/>
        <w:numPr>
          <w:ilvl w:val="0"/>
          <w:numId w:val="28"/>
        </w:numPr>
        <w:spacing w:after="200" w:line="240" w:lineRule="auto"/>
        <w:rPr>
          <w:rFonts w:asciiTheme="minorBidi" w:hAnsiTheme="minorBidi" w:cs="David"/>
          <w:sz w:val="20"/>
          <w:szCs w:val="20"/>
          <w:rtl/>
        </w:rPr>
      </w:pPr>
      <w:r w:rsidRPr="0084676E">
        <w:rPr>
          <w:rFonts w:asciiTheme="minorBidi" w:hAnsiTheme="minorBidi" w:cs="David" w:hint="cs"/>
          <w:b/>
          <w:bCs/>
          <w:sz w:val="20"/>
          <w:szCs w:val="20"/>
          <w:rtl/>
        </w:rPr>
        <w:t>שימושים:</w:t>
      </w:r>
      <w:r w:rsidRPr="000E1DB3">
        <w:rPr>
          <w:rFonts w:asciiTheme="minorBidi" w:hAnsiTheme="minorBidi" w:cs="David" w:hint="cs"/>
          <w:sz w:val="20"/>
          <w:szCs w:val="20"/>
          <w:rtl/>
        </w:rPr>
        <w:t xml:space="preserve"> להונות רשויות</w:t>
      </w:r>
      <w:r>
        <w:rPr>
          <w:rFonts w:asciiTheme="minorBidi" w:hAnsiTheme="minorBidi" w:cs="David" w:hint="cs"/>
          <w:sz w:val="20"/>
          <w:szCs w:val="20"/>
          <w:rtl/>
        </w:rPr>
        <w:t>,</w:t>
      </w:r>
      <w:r w:rsidRPr="000E1DB3">
        <w:rPr>
          <w:rFonts w:asciiTheme="minorBidi" w:hAnsiTheme="minorBidi" w:cs="David" w:hint="cs"/>
          <w:sz w:val="20"/>
          <w:szCs w:val="20"/>
          <w:rtl/>
        </w:rPr>
        <w:t xml:space="preserve"> כדי לפטור ממ</w:t>
      </w:r>
      <w:r>
        <w:rPr>
          <w:rFonts w:asciiTheme="minorBidi" w:hAnsiTheme="minorBidi" w:cs="David" w:hint="cs"/>
          <w:sz w:val="20"/>
          <w:szCs w:val="20"/>
          <w:rtl/>
        </w:rPr>
        <w:t xml:space="preserve">ס, העברת בעלות </w:t>
      </w:r>
      <w:proofErr w:type="spellStart"/>
      <w:r>
        <w:rPr>
          <w:rFonts w:asciiTheme="minorBidi" w:hAnsiTheme="minorBidi" w:cs="David" w:hint="cs"/>
          <w:sz w:val="20"/>
          <w:szCs w:val="20"/>
          <w:rtl/>
        </w:rPr>
        <w:t>פקטיבית</w:t>
      </w:r>
      <w:proofErr w:type="spellEnd"/>
      <w:r>
        <w:rPr>
          <w:rFonts w:asciiTheme="minorBidi" w:hAnsiTheme="minorBidi" w:cs="David" w:hint="cs"/>
          <w:sz w:val="20"/>
          <w:szCs w:val="20"/>
          <w:rtl/>
        </w:rPr>
        <w:t xml:space="preserve"> של דירות.</w:t>
      </w:r>
    </w:p>
    <w:p w:rsidR="0084676E" w:rsidRDefault="0084676E" w:rsidP="000A37BE">
      <w:pPr>
        <w:pStyle w:val="a3"/>
        <w:numPr>
          <w:ilvl w:val="0"/>
          <w:numId w:val="28"/>
        </w:numPr>
        <w:spacing w:line="240" w:lineRule="auto"/>
        <w:rPr>
          <w:rFonts w:asciiTheme="minorBidi" w:hAnsiTheme="minorBidi" w:cs="David"/>
          <w:b/>
          <w:bCs/>
          <w:sz w:val="20"/>
          <w:szCs w:val="20"/>
        </w:rPr>
      </w:pPr>
      <w:r w:rsidRPr="0047189C">
        <w:rPr>
          <w:rFonts w:asciiTheme="minorBidi" w:hAnsiTheme="minorBidi" w:cs="David" w:hint="cs"/>
          <w:b/>
          <w:bCs/>
          <w:sz w:val="20"/>
          <w:szCs w:val="20"/>
          <w:u w:val="single"/>
          <w:rtl/>
        </w:rPr>
        <w:t xml:space="preserve">פ"ד </w:t>
      </w:r>
      <w:proofErr w:type="spellStart"/>
      <w:r w:rsidRPr="0047189C">
        <w:rPr>
          <w:rFonts w:asciiTheme="minorBidi" w:hAnsiTheme="minorBidi" w:cs="David" w:hint="cs"/>
          <w:b/>
          <w:bCs/>
          <w:sz w:val="20"/>
          <w:szCs w:val="20"/>
          <w:u w:val="single"/>
          <w:rtl/>
        </w:rPr>
        <w:t>רינגלר</w:t>
      </w:r>
      <w:proofErr w:type="spellEnd"/>
      <w:r w:rsidRPr="0047189C">
        <w:rPr>
          <w:rFonts w:asciiTheme="minorBidi" w:hAnsiTheme="minorBidi" w:cs="David" w:hint="cs"/>
          <w:b/>
          <w:bCs/>
          <w:sz w:val="20"/>
          <w:szCs w:val="20"/>
          <w:u w:val="single"/>
          <w:rtl/>
        </w:rPr>
        <w:t>-</w:t>
      </w:r>
      <w:r w:rsidRPr="0084676E">
        <w:rPr>
          <w:rFonts w:asciiTheme="minorBidi" w:hAnsiTheme="minorBidi" w:cs="David" w:hint="cs"/>
          <w:b/>
          <w:bCs/>
          <w:sz w:val="20"/>
          <w:szCs w:val="20"/>
          <w:rtl/>
        </w:rPr>
        <w:t xml:space="preserve">בית המשפט טוען שזה חוזה תקף ולא למראית עין </w:t>
      </w:r>
      <w:r w:rsidRPr="0047189C">
        <w:rPr>
          <w:rFonts w:asciiTheme="minorBidi" w:hAnsiTheme="minorBidi" w:cs="David" w:hint="cs"/>
          <w:b/>
          <w:bCs/>
          <w:sz w:val="20"/>
          <w:szCs w:val="20"/>
          <w:rtl/>
        </w:rPr>
        <w:t>ו</w:t>
      </w:r>
      <w:r w:rsidRPr="0047189C">
        <w:rPr>
          <w:rFonts w:asciiTheme="minorBidi" w:hAnsiTheme="minorBidi" w:cs="David" w:hint="cs"/>
          <w:sz w:val="20"/>
          <w:szCs w:val="20"/>
          <w:rtl/>
        </w:rPr>
        <w:t>נותן 9 אינדיקציות שמעידות שהחוזה תקף-</w:t>
      </w:r>
      <w:r w:rsidRPr="0084676E">
        <w:rPr>
          <w:rFonts w:asciiTheme="minorBidi" w:hAnsiTheme="minorBidi" w:cs="David" w:hint="cs"/>
          <w:sz w:val="20"/>
          <w:szCs w:val="20"/>
          <w:rtl/>
        </w:rPr>
        <w:t xml:space="preserve"> מתוך הראיות לנאמנות </w:t>
      </w:r>
      <w:proofErr w:type="spellStart"/>
      <w:r w:rsidRPr="0084676E">
        <w:rPr>
          <w:rFonts w:asciiTheme="minorBidi" w:hAnsiTheme="minorBidi" w:cs="David" w:hint="cs"/>
          <w:sz w:val="20"/>
          <w:szCs w:val="20"/>
          <w:rtl/>
        </w:rPr>
        <w:t>העדים,הצדדים</w:t>
      </w:r>
      <w:proofErr w:type="spellEnd"/>
      <w:r w:rsidRPr="0084676E">
        <w:rPr>
          <w:rFonts w:asciiTheme="minorBidi" w:hAnsiTheme="minorBidi" w:cs="David" w:hint="cs"/>
          <w:sz w:val="20"/>
          <w:szCs w:val="20"/>
          <w:rtl/>
        </w:rPr>
        <w:t xml:space="preserve"> הקפידו לסכם על פרטי ההסכם וחלוקת התשלום, ביצעו תיקונים בכתב וחתמו, נתנו מקדמה כצעד בציות לחוזה - מראה על רצון שלהם בחוזה.</w:t>
      </w:r>
    </w:p>
    <w:p w:rsidR="0047189C" w:rsidRDefault="0047189C" w:rsidP="0094295E">
      <w:pPr>
        <w:spacing w:line="240" w:lineRule="auto"/>
        <w:rPr>
          <w:rFonts w:asciiTheme="minorBidi" w:hAnsiTheme="minorBidi" w:cs="David"/>
          <w:b/>
          <w:bCs/>
          <w:sz w:val="20"/>
          <w:szCs w:val="20"/>
          <w:rtl/>
        </w:rPr>
      </w:pPr>
    </w:p>
    <w:p w:rsidR="0047189C" w:rsidRPr="0035365B" w:rsidRDefault="0047189C" w:rsidP="0094295E">
      <w:pPr>
        <w:spacing w:line="240" w:lineRule="auto"/>
        <w:rPr>
          <w:rFonts w:cs="David"/>
          <w:b/>
          <w:bCs/>
          <w:sz w:val="24"/>
          <w:szCs w:val="24"/>
          <w:u w:val="single"/>
        </w:rPr>
      </w:pPr>
      <w:r w:rsidRPr="0047189C">
        <w:rPr>
          <w:rFonts w:cs="David" w:hint="cs"/>
          <w:b/>
          <w:bCs/>
          <w:color w:val="FF0000"/>
          <w:sz w:val="24"/>
          <w:szCs w:val="24"/>
          <w:u w:val="single"/>
          <w:rtl/>
        </w:rPr>
        <w:t>טעות סופר:</w:t>
      </w:r>
    </w:p>
    <w:p w:rsidR="0047189C" w:rsidRPr="004059C4" w:rsidRDefault="0047189C" w:rsidP="004059C4">
      <w:pPr>
        <w:pStyle w:val="P00"/>
        <w:spacing w:before="72"/>
        <w:ind w:left="0" w:right="1134"/>
        <w:rPr>
          <w:rFonts w:cs="David"/>
          <w:sz w:val="26"/>
          <w:szCs w:val="20"/>
          <w:rtl/>
        </w:rPr>
      </w:pPr>
      <w:r w:rsidRPr="004059C4">
        <w:rPr>
          <w:rFonts w:cs="David"/>
          <w:b/>
          <w:bCs/>
          <w:szCs w:val="20"/>
          <w:lang w:eastAsia="en-US"/>
        </w:rPr>
        <mc:AlternateContent>
          <mc:Choice Requires="wps">
            <w:drawing>
              <wp:anchor distT="0" distB="0" distL="114300" distR="114300" simplePos="0" relativeHeight="251659264" behindDoc="0" locked="1" layoutInCell="0" allowOverlap="1" wp14:anchorId="05156278" wp14:editId="206F5210">
                <wp:simplePos x="0" y="0"/>
                <wp:positionH relativeFrom="column">
                  <wp:posOffset>5899150</wp:posOffset>
                </wp:positionH>
                <wp:positionV relativeFrom="paragraph">
                  <wp:posOffset>102235</wp:posOffset>
                </wp:positionV>
                <wp:extent cx="953135" cy="200025"/>
                <wp:effectExtent l="1270" t="0" r="0" b="2540"/>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D5188C" w:rsidRDefault="00D5188C" w:rsidP="0047189C">
                            <w:pPr>
                              <w:spacing w:line="160" w:lineRule="exact"/>
                              <w:rPr>
                                <w:rFonts w:cs="Miriam"/>
                                <w:noProof/>
                                <w:sz w:val="18"/>
                                <w:szCs w:val="18"/>
                                <w:rtl/>
                              </w:rPr>
                            </w:pPr>
                            <w:r>
                              <w:rPr>
                                <w:rFonts w:cs="Miriam"/>
                                <w:sz w:val="18"/>
                                <w:szCs w:val="18"/>
                                <w:rtl/>
                              </w:rPr>
                              <w:t>טע</w:t>
                            </w:r>
                            <w:r>
                              <w:rPr>
                                <w:rFonts w:cs="Miriam" w:hint="cs"/>
                                <w:sz w:val="18"/>
                                <w:szCs w:val="18"/>
                                <w:rtl/>
                              </w:rPr>
                              <w:t>ות סופר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56278" id="מלבן 12" o:spid="_x0000_s1028" style="position:absolute;left:0;text-align:left;margin-left:464.5pt;margin-top:8.05pt;width:75.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" o:allowincell="f" filled="f" stroked="f" strokecolor="lime" strokeweight=".25pt">
                <v:textbox inset="0,0,0,0">
                  <w:txbxContent>
                    <w:p w:rsidR="00D5188C" w:rsidRDefault="00D5188C" w:rsidP="0047189C">
                      <w:pPr>
                        <w:spacing w:line="160" w:lineRule="exact"/>
                        <w:rPr>
                          <w:rFonts w:cs="Miriam"/>
                          <w:noProof/>
                          <w:sz w:val="18"/>
                          <w:szCs w:val="18"/>
                          <w:rtl/>
                        </w:rPr>
                      </w:pPr>
                      <w:r>
                        <w:rPr>
                          <w:rFonts w:cs="Miriam"/>
                          <w:sz w:val="18"/>
                          <w:szCs w:val="18"/>
                          <w:rtl/>
                        </w:rPr>
                        <w:t>טע</w:t>
                      </w:r>
                      <w:r>
                        <w:rPr>
                          <w:rFonts w:cs="Miriam" w:hint="cs"/>
                          <w:sz w:val="18"/>
                          <w:szCs w:val="18"/>
                          <w:rtl/>
                        </w:rPr>
                        <w:t>ות סופר</w:t>
                      </w:r>
                    </w:p>
                  </w:txbxContent>
                </v:textbox>
                <w10:anchorlock/>
              </v:rect>
            </w:pict>
          </mc:Fallback>
        </mc:AlternateContent>
      </w:r>
      <w:r w:rsidRPr="004059C4">
        <w:rPr>
          <w:rStyle w:val="big-number"/>
          <w:rFonts w:cs="David"/>
          <w:b/>
          <w:bCs/>
          <w:szCs w:val="20"/>
          <w:rtl/>
        </w:rPr>
        <w:t>16.</w:t>
      </w:r>
      <w:r w:rsidRPr="0035365B">
        <w:rPr>
          <w:rStyle w:val="default"/>
          <w:rFonts w:cs="David"/>
          <w:szCs w:val="20"/>
          <w:rtl/>
        </w:rPr>
        <w:t xml:space="preserve"> </w:t>
      </w:r>
      <w:r>
        <w:rPr>
          <w:rStyle w:val="default"/>
          <w:rFonts w:cs="David" w:hint="cs"/>
          <w:szCs w:val="20"/>
          <w:rtl/>
        </w:rPr>
        <w:t>"</w:t>
      </w:r>
      <w:r w:rsidRPr="0035365B">
        <w:rPr>
          <w:rStyle w:val="default"/>
          <w:rFonts w:cs="David"/>
          <w:szCs w:val="20"/>
          <w:rtl/>
        </w:rPr>
        <w:t>נפ</w:t>
      </w:r>
      <w:r w:rsidRPr="0035365B">
        <w:rPr>
          <w:rStyle w:val="default"/>
          <w:rFonts w:cs="David" w:hint="cs"/>
          <w:szCs w:val="20"/>
          <w:rtl/>
        </w:rPr>
        <w:t xml:space="preserve">לה בחוזה </w:t>
      </w:r>
      <w:r w:rsidRPr="0035365B">
        <w:rPr>
          <w:rStyle w:val="default"/>
          <w:rFonts w:cs="David" w:hint="cs"/>
          <w:b/>
          <w:bCs/>
          <w:szCs w:val="20"/>
          <w:rtl/>
        </w:rPr>
        <w:t xml:space="preserve">טעות סופר </w:t>
      </w:r>
      <w:r w:rsidRPr="0035365B">
        <w:rPr>
          <w:rStyle w:val="default"/>
          <w:rFonts w:cs="David" w:hint="cs"/>
          <w:szCs w:val="20"/>
          <w:rtl/>
        </w:rPr>
        <w:t xml:space="preserve">או טעות כיוצא בה, </w:t>
      </w:r>
      <w:r w:rsidRPr="0035365B">
        <w:rPr>
          <w:rStyle w:val="default"/>
          <w:rFonts w:cs="David" w:hint="cs"/>
          <w:b/>
          <w:bCs/>
          <w:szCs w:val="20"/>
          <w:rtl/>
        </w:rPr>
        <w:t>יתוקן החוזה</w:t>
      </w:r>
      <w:r w:rsidRPr="0035365B">
        <w:rPr>
          <w:rStyle w:val="default"/>
          <w:rFonts w:cs="David" w:hint="cs"/>
          <w:szCs w:val="20"/>
          <w:rtl/>
        </w:rPr>
        <w:t xml:space="preserve"> </w:t>
      </w:r>
      <w:r w:rsidRPr="0035365B">
        <w:rPr>
          <w:rStyle w:val="default"/>
          <w:rFonts w:cs="David" w:hint="cs"/>
          <w:b/>
          <w:bCs/>
          <w:szCs w:val="20"/>
          <w:rtl/>
        </w:rPr>
        <w:t>לפי אומד דעת הצדדים</w:t>
      </w:r>
      <w:r w:rsidRPr="0035365B">
        <w:rPr>
          <w:rStyle w:val="default"/>
          <w:rFonts w:cs="David" w:hint="cs"/>
          <w:szCs w:val="20"/>
          <w:rtl/>
        </w:rPr>
        <w:t xml:space="preserve"> ואין הטעות ע</w:t>
      </w:r>
      <w:r w:rsidRPr="0035365B">
        <w:rPr>
          <w:rStyle w:val="default"/>
          <w:rFonts w:cs="David"/>
          <w:szCs w:val="20"/>
          <w:rtl/>
        </w:rPr>
        <w:t>יל</w:t>
      </w:r>
      <w:r w:rsidRPr="0035365B">
        <w:rPr>
          <w:rStyle w:val="default"/>
          <w:rFonts w:cs="David" w:hint="cs"/>
          <w:szCs w:val="20"/>
          <w:rtl/>
        </w:rPr>
        <w:t>ה לביטול החוזה.</w:t>
      </w:r>
      <w:r>
        <w:rPr>
          <w:rStyle w:val="default"/>
          <w:rFonts w:cs="David" w:hint="cs"/>
          <w:szCs w:val="20"/>
          <w:rtl/>
        </w:rPr>
        <w:t>"</w:t>
      </w:r>
    </w:p>
    <w:p w:rsidR="0047189C" w:rsidRPr="004059C4" w:rsidRDefault="0047189C" w:rsidP="000A37BE">
      <w:pPr>
        <w:pStyle w:val="a3"/>
        <w:numPr>
          <w:ilvl w:val="0"/>
          <w:numId w:val="29"/>
        </w:numPr>
        <w:spacing w:after="0" w:line="240" w:lineRule="auto"/>
        <w:rPr>
          <w:rFonts w:cs="David"/>
          <w:sz w:val="20"/>
          <w:szCs w:val="20"/>
          <w:rtl/>
        </w:rPr>
      </w:pPr>
      <w:proofErr w:type="spellStart"/>
      <w:r w:rsidRPr="004059C4">
        <w:rPr>
          <w:rFonts w:cs="David" w:hint="eastAsia"/>
          <w:b/>
          <w:bCs/>
          <w:sz w:val="20"/>
          <w:szCs w:val="20"/>
          <w:u w:val="single"/>
          <w:rtl/>
        </w:rPr>
        <w:t>פרקש</w:t>
      </w:r>
      <w:proofErr w:type="spellEnd"/>
      <w:r w:rsidRPr="004059C4">
        <w:rPr>
          <w:rFonts w:cs="David"/>
          <w:b/>
          <w:bCs/>
          <w:sz w:val="20"/>
          <w:szCs w:val="20"/>
          <w:u w:val="single"/>
          <w:rtl/>
        </w:rPr>
        <w:t xml:space="preserve"> </w:t>
      </w:r>
      <w:r w:rsidRPr="004059C4">
        <w:rPr>
          <w:rFonts w:cs="David" w:hint="eastAsia"/>
          <w:b/>
          <w:bCs/>
          <w:sz w:val="20"/>
          <w:szCs w:val="20"/>
          <w:u w:val="single"/>
          <w:rtl/>
        </w:rPr>
        <w:t>נ</w:t>
      </w:r>
      <w:r w:rsidRPr="004059C4">
        <w:rPr>
          <w:rFonts w:cs="David"/>
          <w:b/>
          <w:bCs/>
          <w:sz w:val="20"/>
          <w:szCs w:val="20"/>
          <w:u w:val="single"/>
          <w:rtl/>
        </w:rPr>
        <w:t xml:space="preserve">' </w:t>
      </w:r>
      <w:r w:rsidRPr="004059C4">
        <w:rPr>
          <w:rFonts w:cs="David" w:hint="eastAsia"/>
          <w:b/>
          <w:bCs/>
          <w:sz w:val="20"/>
          <w:szCs w:val="20"/>
          <w:u w:val="single"/>
          <w:rtl/>
        </w:rPr>
        <w:t>שיכון</w:t>
      </w:r>
      <w:r w:rsidRPr="004059C4">
        <w:rPr>
          <w:rFonts w:cs="David"/>
          <w:b/>
          <w:bCs/>
          <w:sz w:val="20"/>
          <w:szCs w:val="20"/>
          <w:u w:val="single"/>
          <w:rtl/>
        </w:rPr>
        <w:t xml:space="preserve"> </w:t>
      </w:r>
      <w:r w:rsidRPr="004059C4">
        <w:rPr>
          <w:rFonts w:cs="David" w:hint="eastAsia"/>
          <w:b/>
          <w:bCs/>
          <w:sz w:val="20"/>
          <w:szCs w:val="20"/>
          <w:u w:val="single"/>
          <w:rtl/>
        </w:rPr>
        <w:t>ופתוח</w:t>
      </w:r>
      <w:r w:rsidRPr="004059C4">
        <w:rPr>
          <w:rFonts w:cs="David"/>
          <w:b/>
          <w:bCs/>
          <w:sz w:val="20"/>
          <w:szCs w:val="20"/>
          <w:u w:val="single"/>
          <w:rtl/>
        </w:rPr>
        <w:t xml:space="preserve"> </w:t>
      </w:r>
      <w:r w:rsidRPr="004059C4">
        <w:rPr>
          <w:rFonts w:cs="David" w:hint="eastAsia"/>
          <w:b/>
          <w:bCs/>
          <w:sz w:val="20"/>
          <w:szCs w:val="20"/>
          <w:u w:val="single"/>
          <w:rtl/>
        </w:rPr>
        <w:t>לישראל</w:t>
      </w:r>
      <w:r w:rsidRPr="004059C4">
        <w:rPr>
          <w:rFonts w:cs="David"/>
          <w:b/>
          <w:bCs/>
          <w:sz w:val="20"/>
          <w:szCs w:val="20"/>
          <w:u w:val="single"/>
          <w:rtl/>
        </w:rPr>
        <w:t xml:space="preserve"> </w:t>
      </w:r>
      <w:r w:rsidRPr="004059C4">
        <w:rPr>
          <w:rFonts w:cs="David" w:hint="eastAsia"/>
          <w:b/>
          <w:bCs/>
          <w:sz w:val="20"/>
          <w:szCs w:val="20"/>
          <w:u w:val="single"/>
          <w:rtl/>
        </w:rPr>
        <w:t>בע</w:t>
      </w:r>
      <w:r w:rsidRPr="004059C4">
        <w:rPr>
          <w:rFonts w:cs="David"/>
          <w:b/>
          <w:bCs/>
          <w:sz w:val="20"/>
          <w:szCs w:val="20"/>
          <w:u w:val="single"/>
          <w:rtl/>
        </w:rPr>
        <w:t>"</w:t>
      </w:r>
      <w:r w:rsidRPr="004059C4">
        <w:rPr>
          <w:rFonts w:cs="David" w:hint="eastAsia"/>
          <w:b/>
          <w:bCs/>
          <w:sz w:val="20"/>
          <w:szCs w:val="20"/>
          <w:u w:val="single"/>
          <w:rtl/>
        </w:rPr>
        <w:t>מ</w:t>
      </w:r>
      <w:r w:rsidRPr="004059C4">
        <w:rPr>
          <w:rFonts w:cs="David" w:hint="cs"/>
          <w:b/>
          <w:bCs/>
          <w:sz w:val="20"/>
          <w:szCs w:val="20"/>
          <w:u w:val="single"/>
          <w:rtl/>
        </w:rPr>
        <w:t>-</w:t>
      </w:r>
      <w:r w:rsidRPr="004059C4">
        <w:rPr>
          <w:rFonts w:cs="David"/>
          <w:b/>
          <w:bCs/>
          <w:sz w:val="20"/>
          <w:szCs w:val="20"/>
          <w:u w:val="single"/>
          <w:rtl/>
        </w:rPr>
        <w:t xml:space="preserve"> </w:t>
      </w:r>
      <w:r w:rsidRPr="004059C4">
        <w:rPr>
          <w:rFonts w:cs="David" w:hint="eastAsia"/>
          <w:b/>
          <w:bCs/>
          <w:sz w:val="20"/>
          <w:szCs w:val="20"/>
          <w:rtl/>
        </w:rPr>
        <w:t>טעות</w:t>
      </w:r>
      <w:r w:rsidRPr="004059C4">
        <w:rPr>
          <w:rFonts w:cs="David"/>
          <w:b/>
          <w:bCs/>
          <w:sz w:val="20"/>
          <w:szCs w:val="20"/>
          <w:rtl/>
        </w:rPr>
        <w:t xml:space="preserve"> </w:t>
      </w:r>
      <w:r w:rsidRPr="004059C4">
        <w:rPr>
          <w:rFonts w:cs="David" w:hint="eastAsia"/>
          <w:b/>
          <w:bCs/>
          <w:sz w:val="20"/>
          <w:szCs w:val="20"/>
          <w:rtl/>
        </w:rPr>
        <w:t>סופר</w:t>
      </w:r>
      <w:r w:rsidRPr="004059C4">
        <w:rPr>
          <w:rFonts w:cs="David"/>
          <w:b/>
          <w:bCs/>
          <w:sz w:val="20"/>
          <w:szCs w:val="20"/>
          <w:rtl/>
        </w:rPr>
        <w:t xml:space="preserve"> </w:t>
      </w:r>
      <w:r w:rsidRPr="004059C4">
        <w:rPr>
          <w:rFonts w:cs="David" w:hint="eastAsia"/>
          <w:b/>
          <w:bCs/>
          <w:sz w:val="20"/>
          <w:szCs w:val="20"/>
          <w:rtl/>
        </w:rPr>
        <w:t>היא</w:t>
      </w:r>
      <w:r w:rsidRPr="004059C4">
        <w:rPr>
          <w:rFonts w:cs="David"/>
          <w:b/>
          <w:bCs/>
          <w:sz w:val="20"/>
          <w:szCs w:val="20"/>
          <w:rtl/>
        </w:rPr>
        <w:t xml:space="preserve"> </w:t>
      </w:r>
      <w:r w:rsidRPr="004059C4">
        <w:rPr>
          <w:rFonts w:cs="David" w:hint="eastAsia"/>
          <w:b/>
          <w:bCs/>
          <w:sz w:val="20"/>
          <w:szCs w:val="20"/>
          <w:rtl/>
        </w:rPr>
        <w:t>טעות</w:t>
      </w:r>
      <w:r w:rsidRPr="004059C4">
        <w:rPr>
          <w:rFonts w:cs="David"/>
          <w:b/>
          <w:bCs/>
          <w:sz w:val="20"/>
          <w:szCs w:val="20"/>
          <w:rtl/>
        </w:rPr>
        <w:t xml:space="preserve"> </w:t>
      </w:r>
      <w:r w:rsidRPr="004059C4">
        <w:rPr>
          <w:rFonts w:cs="David" w:hint="eastAsia"/>
          <w:b/>
          <w:bCs/>
          <w:sz w:val="20"/>
          <w:szCs w:val="20"/>
          <w:rtl/>
        </w:rPr>
        <w:t>בביטויה</w:t>
      </w:r>
      <w:r w:rsidRPr="004059C4">
        <w:rPr>
          <w:rFonts w:cs="David"/>
          <w:b/>
          <w:bCs/>
          <w:sz w:val="20"/>
          <w:szCs w:val="20"/>
          <w:rtl/>
        </w:rPr>
        <w:t xml:space="preserve"> </w:t>
      </w:r>
      <w:r w:rsidRPr="004059C4">
        <w:rPr>
          <w:rFonts w:cs="David" w:hint="eastAsia"/>
          <w:b/>
          <w:bCs/>
          <w:sz w:val="20"/>
          <w:szCs w:val="20"/>
          <w:rtl/>
        </w:rPr>
        <w:t>הכתוב</w:t>
      </w:r>
      <w:r w:rsidRPr="004059C4">
        <w:rPr>
          <w:rFonts w:cs="David"/>
          <w:b/>
          <w:bCs/>
          <w:sz w:val="20"/>
          <w:szCs w:val="20"/>
          <w:rtl/>
        </w:rPr>
        <w:t xml:space="preserve"> </w:t>
      </w:r>
      <w:r w:rsidRPr="004059C4">
        <w:rPr>
          <w:rFonts w:cs="David" w:hint="eastAsia"/>
          <w:b/>
          <w:bCs/>
          <w:sz w:val="20"/>
          <w:szCs w:val="20"/>
          <w:rtl/>
        </w:rPr>
        <w:t>של</w:t>
      </w:r>
      <w:r w:rsidRPr="004059C4">
        <w:rPr>
          <w:rFonts w:cs="David"/>
          <w:b/>
          <w:bCs/>
          <w:sz w:val="20"/>
          <w:szCs w:val="20"/>
          <w:rtl/>
        </w:rPr>
        <w:t xml:space="preserve"> </w:t>
      </w:r>
      <w:r w:rsidRPr="004059C4">
        <w:rPr>
          <w:rFonts w:cs="David" w:hint="eastAsia"/>
          <w:b/>
          <w:bCs/>
          <w:sz w:val="20"/>
          <w:szCs w:val="20"/>
          <w:rtl/>
        </w:rPr>
        <w:t>ההסכמה</w:t>
      </w:r>
      <w:r w:rsidRPr="004059C4">
        <w:rPr>
          <w:rFonts w:cs="David"/>
          <w:sz w:val="20"/>
          <w:szCs w:val="20"/>
          <w:rtl/>
        </w:rPr>
        <w:t xml:space="preserve">. </w:t>
      </w:r>
      <w:r w:rsidRPr="004059C4">
        <w:rPr>
          <w:rFonts w:cs="David" w:hint="eastAsia"/>
          <w:b/>
          <w:bCs/>
          <w:sz w:val="20"/>
          <w:szCs w:val="20"/>
          <w:rtl/>
        </w:rPr>
        <w:t>המבחן</w:t>
      </w:r>
      <w:r w:rsidRPr="004059C4">
        <w:rPr>
          <w:rFonts w:cs="David"/>
          <w:b/>
          <w:bCs/>
          <w:sz w:val="20"/>
          <w:szCs w:val="20"/>
          <w:rtl/>
        </w:rPr>
        <w:t xml:space="preserve"> </w:t>
      </w:r>
      <w:r w:rsidRPr="004059C4">
        <w:rPr>
          <w:rFonts w:cs="David" w:hint="eastAsia"/>
          <w:b/>
          <w:bCs/>
          <w:sz w:val="20"/>
          <w:szCs w:val="20"/>
          <w:rtl/>
        </w:rPr>
        <w:t>שיקבע</w:t>
      </w:r>
      <w:r w:rsidRPr="004059C4">
        <w:rPr>
          <w:rFonts w:cs="David"/>
          <w:b/>
          <w:bCs/>
          <w:sz w:val="20"/>
          <w:szCs w:val="20"/>
          <w:rtl/>
        </w:rPr>
        <w:t xml:space="preserve"> </w:t>
      </w:r>
      <w:r w:rsidRPr="004059C4">
        <w:rPr>
          <w:rFonts w:cs="David" w:hint="eastAsia"/>
          <w:b/>
          <w:bCs/>
          <w:sz w:val="20"/>
          <w:szCs w:val="20"/>
          <w:rtl/>
        </w:rPr>
        <w:t>אם</w:t>
      </w:r>
      <w:r w:rsidRPr="004059C4">
        <w:rPr>
          <w:rFonts w:cs="David"/>
          <w:b/>
          <w:bCs/>
          <w:sz w:val="20"/>
          <w:szCs w:val="20"/>
          <w:rtl/>
        </w:rPr>
        <w:t xml:space="preserve"> </w:t>
      </w:r>
      <w:r w:rsidRPr="004059C4">
        <w:rPr>
          <w:rFonts w:cs="David" w:hint="eastAsia"/>
          <w:b/>
          <w:bCs/>
          <w:sz w:val="20"/>
          <w:szCs w:val="20"/>
          <w:rtl/>
        </w:rPr>
        <w:t>יש</w:t>
      </w:r>
      <w:r w:rsidRPr="004059C4">
        <w:rPr>
          <w:rFonts w:cs="David"/>
          <w:b/>
          <w:bCs/>
          <w:sz w:val="20"/>
          <w:szCs w:val="20"/>
          <w:rtl/>
        </w:rPr>
        <w:t xml:space="preserve"> </w:t>
      </w:r>
      <w:r w:rsidRPr="004059C4">
        <w:rPr>
          <w:rFonts w:cs="David" w:hint="eastAsia"/>
          <w:b/>
          <w:bCs/>
          <w:sz w:val="20"/>
          <w:szCs w:val="20"/>
          <w:rtl/>
        </w:rPr>
        <w:t>טעות</w:t>
      </w:r>
      <w:r w:rsidRPr="004059C4">
        <w:rPr>
          <w:rFonts w:cs="David"/>
          <w:b/>
          <w:bCs/>
          <w:sz w:val="20"/>
          <w:szCs w:val="20"/>
          <w:rtl/>
        </w:rPr>
        <w:t xml:space="preserve"> </w:t>
      </w:r>
      <w:r w:rsidRPr="004059C4">
        <w:rPr>
          <w:rFonts w:cs="David" w:hint="eastAsia"/>
          <w:b/>
          <w:bCs/>
          <w:sz w:val="20"/>
          <w:szCs w:val="20"/>
          <w:rtl/>
        </w:rPr>
        <w:t>סופר</w:t>
      </w:r>
      <w:r w:rsidRPr="004059C4">
        <w:rPr>
          <w:rFonts w:cs="David"/>
          <w:sz w:val="20"/>
          <w:szCs w:val="20"/>
          <w:rtl/>
        </w:rPr>
        <w:t xml:space="preserve"> </w:t>
      </w:r>
      <w:r w:rsidRPr="004059C4">
        <w:rPr>
          <w:rFonts w:cs="David" w:hint="cs"/>
          <w:b/>
          <w:bCs/>
          <w:sz w:val="20"/>
          <w:szCs w:val="20"/>
          <w:rtl/>
        </w:rPr>
        <w:t>הוא מבחן</w:t>
      </w:r>
      <w:r w:rsidRPr="004059C4">
        <w:rPr>
          <w:rFonts w:cs="David"/>
          <w:b/>
          <w:bCs/>
          <w:sz w:val="20"/>
          <w:szCs w:val="20"/>
          <w:rtl/>
        </w:rPr>
        <w:t xml:space="preserve"> </w:t>
      </w:r>
      <w:r w:rsidRPr="004059C4">
        <w:rPr>
          <w:rFonts w:cs="David" w:hint="eastAsia"/>
          <w:b/>
          <w:bCs/>
          <w:sz w:val="20"/>
          <w:szCs w:val="20"/>
          <w:rtl/>
        </w:rPr>
        <w:t>מהותי</w:t>
      </w:r>
      <w:r w:rsidRPr="004059C4">
        <w:rPr>
          <w:rFonts w:cs="David" w:hint="cs"/>
          <w:sz w:val="20"/>
          <w:szCs w:val="20"/>
          <w:rtl/>
        </w:rPr>
        <w:t>-</w:t>
      </w:r>
      <w:r w:rsidRPr="004059C4">
        <w:rPr>
          <w:rFonts w:cs="David" w:hint="eastAsia"/>
          <w:sz w:val="20"/>
          <w:szCs w:val="20"/>
          <w:rtl/>
        </w:rPr>
        <w:t>האם</w:t>
      </w:r>
      <w:r w:rsidRPr="004059C4">
        <w:rPr>
          <w:rFonts w:cs="David"/>
          <w:sz w:val="20"/>
          <w:szCs w:val="20"/>
          <w:rtl/>
        </w:rPr>
        <w:t xml:space="preserve"> </w:t>
      </w:r>
      <w:r w:rsidRPr="004059C4">
        <w:rPr>
          <w:rFonts w:cs="David" w:hint="eastAsia"/>
          <w:sz w:val="20"/>
          <w:szCs w:val="20"/>
          <w:rtl/>
        </w:rPr>
        <w:t>מה</w:t>
      </w:r>
      <w:r w:rsidRPr="004059C4">
        <w:rPr>
          <w:rFonts w:cs="David"/>
          <w:sz w:val="20"/>
          <w:szCs w:val="20"/>
          <w:rtl/>
        </w:rPr>
        <w:t xml:space="preserve"> </w:t>
      </w:r>
      <w:r w:rsidRPr="004059C4">
        <w:rPr>
          <w:rFonts w:cs="David" w:hint="eastAsia"/>
          <w:sz w:val="20"/>
          <w:szCs w:val="20"/>
          <w:rtl/>
        </w:rPr>
        <w:t>שנתגבש</w:t>
      </w:r>
      <w:r w:rsidRPr="004059C4">
        <w:rPr>
          <w:rFonts w:cs="David"/>
          <w:sz w:val="20"/>
          <w:szCs w:val="20"/>
          <w:rtl/>
        </w:rPr>
        <w:t xml:space="preserve"> </w:t>
      </w:r>
      <w:r w:rsidRPr="004059C4">
        <w:rPr>
          <w:rFonts w:cs="David" w:hint="eastAsia"/>
          <w:sz w:val="20"/>
          <w:szCs w:val="20"/>
          <w:rtl/>
        </w:rPr>
        <w:t>לבסוף</w:t>
      </w:r>
      <w:r w:rsidRPr="004059C4">
        <w:rPr>
          <w:rFonts w:cs="David"/>
          <w:sz w:val="20"/>
          <w:szCs w:val="20"/>
          <w:rtl/>
        </w:rPr>
        <w:t xml:space="preserve"> </w:t>
      </w:r>
      <w:r w:rsidRPr="004059C4">
        <w:rPr>
          <w:rFonts w:cs="David" w:hint="eastAsia"/>
          <w:sz w:val="20"/>
          <w:szCs w:val="20"/>
          <w:rtl/>
        </w:rPr>
        <w:t>להיות</w:t>
      </w:r>
      <w:r w:rsidRPr="004059C4">
        <w:rPr>
          <w:rFonts w:cs="David"/>
          <w:sz w:val="20"/>
          <w:szCs w:val="20"/>
          <w:rtl/>
        </w:rPr>
        <w:t xml:space="preserve"> </w:t>
      </w:r>
      <w:r w:rsidRPr="004059C4">
        <w:rPr>
          <w:rFonts w:cs="David" w:hint="eastAsia"/>
          <w:sz w:val="20"/>
          <w:szCs w:val="20"/>
          <w:rtl/>
        </w:rPr>
        <w:t>המסמך</w:t>
      </w:r>
      <w:r w:rsidRPr="004059C4">
        <w:rPr>
          <w:rFonts w:cs="David"/>
          <w:sz w:val="20"/>
          <w:szCs w:val="20"/>
          <w:rtl/>
        </w:rPr>
        <w:t xml:space="preserve"> </w:t>
      </w:r>
      <w:r w:rsidRPr="004059C4">
        <w:rPr>
          <w:rFonts w:cs="David" w:hint="eastAsia"/>
          <w:sz w:val="20"/>
          <w:szCs w:val="20"/>
          <w:rtl/>
        </w:rPr>
        <w:t>שאמור</w:t>
      </w:r>
      <w:r w:rsidRPr="004059C4">
        <w:rPr>
          <w:rFonts w:cs="David"/>
          <w:sz w:val="20"/>
          <w:szCs w:val="20"/>
          <w:rtl/>
        </w:rPr>
        <w:t xml:space="preserve"> </w:t>
      </w:r>
      <w:r w:rsidRPr="004059C4">
        <w:rPr>
          <w:rFonts w:cs="David" w:hint="eastAsia"/>
          <w:sz w:val="20"/>
          <w:szCs w:val="20"/>
          <w:rtl/>
        </w:rPr>
        <w:t>לשקף</w:t>
      </w:r>
      <w:r w:rsidRPr="004059C4">
        <w:rPr>
          <w:rFonts w:cs="David"/>
          <w:sz w:val="20"/>
          <w:szCs w:val="20"/>
          <w:rtl/>
        </w:rPr>
        <w:t xml:space="preserve"> </w:t>
      </w:r>
      <w:r w:rsidRPr="004059C4">
        <w:rPr>
          <w:rFonts w:cs="David" w:hint="eastAsia"/>
          <w:sz w:val="20"/>
          <w:szCs w:val="20"/>
          <w:rtl/>
        </w:rPr>
        <w:t>את</w:t>
      </w:r>
      <w:r w:rsidRPr="004059C4">
        <w:rPr>
          <w:rFonts w:cs="David"/>
          <w:sz w:val="20"/>
          <w:szCs w:val="20"/>
          <w:rtl/>
        </w:rPr>
        <w:t xml:space="preserve"> </w:t>
      </w:r>
      <w:r w:rsidRPr="004059C4">
        <w:rPr>
          <w:rFonts w:cs="David" w:hint="eastAsia"/>
          <w:sz w:val="20"/>
          <w:szCs w:val="20"/>
          <w:rtl/>
        </w:rPr>
        <w:t>החוזה</w:t>
      </w:r>
      <w:r w:rsidRPr="004059C4">
        <w:rPr>
          <w:rFonts w:cs="David"/>
          <w:sz w:val="20"/>
          <w:szCs w:val="20"/>
          <w:rtl/>
        </w:rPr>
        <w:t xml:space="preserve"> </w:t>
      </w:r>
      <w:r w:rsidRPr="004059C4">
        <w:rPr>
          <w:rFonts w:cs="David" w:hint="eastAsia"/>
          <w:sz w:val="20"/>
          <w:szCs w:val="20"/>
          <w:rtl/>
        </w:rPr>
        <w:t>שנכרת</w:t>
      </w:r>
      <w:r w:rsidRPr="004059C4">
        <w:rPr>
          <w:rFonts w:cs="David"/>
          <w:sz w:val="20"/>
          <w:szCs w:val="20"/>
          <w:rtl/>
        </w:rPr>
        <w:t xml:space="preserve"> </w:t>
      </w:r>
      <w:r w:rsidRPr="004059C4">
        <w:rPr>
          <w:rFonts w:cs="David" w:hint="eastAsia"/>
          <w:sz w:val="20"/>
          <w:szCs w:val="20"/>
          <w:rtl/>
        </w:rPr>
        <w:t>בין</w:t>
      </w:r>
      <w:r w:rsidRPr="004059C4">
        <w:rPr>
          <w:rFonts w:cs="David"/>
          <w:sz w:val="20"/>
          <w:szCs w:val="20"/>
          <w:rtl/>
        </w:rPr>
        <w:t xml:space="preserve"> </w:t>
      </w:r>
      <w:r w:rsidRPr="004059C4">
        <w:rPr>
          <w:rFonts w:cs="David" w:hint="eastAsia"/>
          <w:sz w:val="20"/>
          <w:szCs w:val="20"/>
          <w:rtl/>
        </w:rPr>
        <w:t>הצדדים</w:t>
      </w:r>
      <w:r w:rsidRPr="004059C4">
        <w:rPr>
          <w:rFonts w:cs="David"/>
          <w:sz w:val="20"/>
          <w:szCs w:val="20"/>
          <w:rtl/>
        </w:rPr>
        <w:t xml:space="preserve"> </w:t>
      </w:r>
      <w:r w:rsidRPr="004059C4">
        <w:rPr>
          <w:rFonts w:cs="David" w:hint="eastAsia"/>
          <w:sz w:val="20"/>
          <w:szCs w:val="20"/>
          <w:rtl/>
        </w:rPr>
        <w:t>שונה מן</w:t>
      </w:r>
      <w:r w:rsidRPr="004059C4">
        <w:rPr>
          <w:rFonts w:cs="David"/>
          <w:sz w:val="20"/>
          <w:szCs w:val="20"/>
          <w:rtl/>
        </w:rPr>
        <w:t xml:space="preserve"> </w:t>
      </w:r>
      <w:r w:rsidRPr="004059C4">
        <w:rPr>
          <w:rFonts w:cs="David" w:hint="eastAsia"/>
          <w:sz w:val="20"/>
          <w:szCs w:val="20"/>
          <w:rtl/>
        </w:rPr>
        <w:t>החוזה</w:t>
      </w:r>
      <w:r w:rsidRPr="004059C4">
        <w:rPr>
          <w:rFonts w:cs="David"/>
          <w:sz w:val="20"/>
          <w:szCs w:val="20"/>
          <w:rtl/>
        </w:rPr>
        <w:t xml:space="preserve"> </w:t>
      </w:r>
      <w:proofErr w:type="spellStart"/>
      <w:r w:rsidRPr="004059C4">
        <w:rPr>
          <w:rFonts w:cs="David" w:hint="eastAsia"/>
          <w:sz w:val="20"/>
          <w:szCs w:val="20"/>
          <w:rtl/>
        </w:rPr>
        <w:t>האמיתי</w:t>
      </w:r>
      <w:proofErr w:type="spellEnd"/>
      <w:r w:rsidRPr="004059C4">
        <w:rPr>
          <w:rFonts w:cs="David"/>
          <w:sz w:val="20"/>
          <w:szCs w:val="20"/>
          <w:rtl/>
        </w:rPr>
        <w:t xml:space="preserve"> </w:t>
      </w:r>
      <w:r w:rsidRPr="004059C4">
        <w:rPr>
          <w:rFonts w:cs="David" w:hint="eastAsia"/>
          <w:sz w:val="20"/>
          <w:szCs w:val="20"/>
          <w:rtl/>
        </w:rPr>
        <w:t>שנכרת</w:t>
      </w:r>
      <w:r w:rsidRPr="004059C4">
        <w:rPr>
          <w:rFonts w:cs="David" w:hint="cs"/>
          <w:sz w:val="20"/>
          <w:szCs w:val="20"/>
          <w:rtl/>
        </w:rPr>
        <w:t>.</w:t>
      </w:r>
    </w:p>
    <w:p w:rsidR="0047189C" w:rsidRPr="0047189C" w:rsidRDefault="0047189C" w:rsidP="000A37BE">
      <w:pPr>
        <w:pStyle w:val="a3"/>
        <w:numPr>
          <w:ilvl w:val="0"/>
          <w:numId w:val="29"/>
        </w:numPr>
        <w:shd w:val="clear" w:color="auto" w:fill="FFFFFF"/>
        <w:spacing w:after="0" w:line="240" w:lineRule="auto"/>
        <w:rPr>
          <w:rFonts w:ascii="Arial" w:eastAsia="Times New Roman" w:hAnsi="Arial" w:cs="David"/>
          <w:color w:val="000000"/>
          <w:sz w:val="20"/>
          <w:szCs w:val="20"/>
          <w:rtl/>
        </w:rPr>
      </w:pPr>
      <w:r w:rsidRPr="004059C4">
        <w:rPr>
          <w:rFonts w:ascii="Arial" w:eastAsia="Times New Roman" w:hAnsi="Arial" w:cs="David" w:hint="cs"/>
          <w:b/>
          <w:bCs/>
          <w:sz w:val="20"/>
          <w:szCs w:val="20"/>
          <w:u w:val="single"/>
          <w:rtl/>
        </w:rPr>
        <w:t>פ"ד דואק נ' המועצה המקומית גדרה-</w:t>
      </w:r>
      <w:r w:rsidRPr="004059C4">
        <w:rPr>
          <w:rFonts w:ascii="Arial" w:eastAsia="Times New Roman" w:hAnsi="Arial" w:cs="David"/>
          <w:sz w:val="20"/>
          <w:szCs w:val="20"/>
          <w:rtl/>
        </w:rPr>
        <w:t xml:space="preserve"> המערער פעל </w:t>
      </w:r>
      <w:r w:rsidRPr="004059C4">
        <w:rPr>
          <w:rFonts w:ascii="Arial" w:eastAsia="Times New Roman" w:hAnsi="Arial" w:cs="David"/>
          <w:b/>
          <w:bCs/>
          <w:sz w:val="20"/>
          <w:szCs w:val="20"/>
          <w:rtl/>
        </w:rPr>
        <w:t>בחוסר תום לב וניסה להיבנות על טעות סופר</w:t>
      </w:r>
      <w:r w:rsidRPr="004059C4">
        <w:rPr>
          <w:rFonts w:ascii="Arial" w:eastAsia="Times New Roman" w:hAnsi="Arial" w:cs="David"/>
          <w:sz w:val="20"/>
          <w:szCs w:val="20"/>
          <w:rtl/>
        </w:rPr>
        <w:t xml:space="preserve">, </w:t>
      </w:r>
      <w:r w:rsidRPr="004059C4">
        <w:rPr>
          <w:rFonts w:ascii="Arial" w:eastAsia="Times New Roman" w:hAnsi="Arial" w:cs="David"/>
          <w:b/>
          <w:bCs/>
          <w:sz w:val="20"/>
          <w:szCs w:val="20"/>
          <w:rtl/>
        </w:rPr>
        <w:t>בעודו מסרב לחתום על הסכם מתוקן</w:t>
      </w:r>
      <w:r w:rsidRPr="004059C4">
        <w:rPr>
          <w:rFonts w:ascii="Arial" w:eastAsia="Times New Roman" w:hAnsi="Arial" w:cs="David"/>
          <w:sz w:val="20"/>
          <w:szCs w:val="20"/>
          <w:rtl/>
        </w:rPr>
        <w:t xml:space="preserve">. במקרה זה, המערער </w:t>
      </w:r>
      <w:r w:rsidRPr="0047189C">
        <w:rPr>
          <w:rFonts w:ascii="Arial" w:eastAsia="Times New Roman" w:hAnsi="Arial" w:cs="David"/>
          <w:color w:val="000000"/>
          <w:sz w:val="20"/>
          <w:szCs w:val="20"/>
          <w:rtl/>
        </w:rPr>
        <w:t>הוא זה שפעל ב</w:t>
      </w:r>
      <w:r w:rsidRPr="0047189C">
        <w:rPr>
          <w:rFonts w:ascii="Arial" w:eastAsia="Times New Roman" w:hAnsi="Arial" w:cs="David" w:hint="cs"/>
          <w:color w:val="000000"/>
          <w:sz w:val="20"/>
          <w:szCs w:val="20"/>
          <w:rtl/>
        </w:rPr>
        <w:t xml:space="preserve">חוסר </w:t>
      </w:r>
      <w:r w:rsidRPr="0047189C">
        <w:rPr>
          <w:rFonts w:ascii="Arial" w:eastAsia="Times New Roman" w:hAnsi="Arial" w:cs="David"/>
          <w:color w:val="000000"/>
          <w:sz w:val="20"/>
          <w:szCs w:val="20"/>
          <w:rtl/>
        </w:rPr>
        <w:t xml:space="preserve">תום לב ולמרות שידע את סכום התמורה כפי שנקבע בחוות הדעת השמאית, הפר את החוזה ועמד בסירובו לתקן את ההסכם כראוי. </w:t>
      </w:r>
    </w:p>
    <w:p w:rsidR="0047189C" w:rsidRDefault="0047189C" w:rsidP="0094295E">
      <w:pPr>
        <w:spacing w:line="240" w:lineRule="auto"/>
        <w:rPr>
          <w:rFonts w:cs="David"/>
          <w:b/>
          <w:bCs/>
          <w:sz w:val="20"/>
          <w:szCs w:val="20"/>
          <w:u w:val="single"/>
          <w:rtl/>
        </w:rPr>
      </w:pPr>
    </w:p>
    <w:p w:rsidR="0047189C" w:rsidRPr="003F0BDC" w:rsidRDefault="0047189C" w:rsidP="003F0BDC">
      <w:pPr>
        <w:spacing w:line="240" w:lineRule="auto"/>
        <w:rPr>
          <w:rFonts w:cs="David"/>
          <w:sz w:val="20"/>
          <w:szCs w:val="20"/>
          <w:u w:val="single"/>
          <w:rtl/>
        </w:rPr>
      </w:pPr>
      <w:r w:rsidRPr="00AD22BB">
        <w:rPr>
          <w:rFonts w:cs="David" w:hint="cs"/>
          <w:b/>
          <w:bCs/>
          <w:color w:val="FF0000"/>
          <w:sz w:val="24"/>
          <w:szCs w:val="24"/>
          <w:u w:val="single"/>
          <w:rtl/>
        </w:rPr>
        <w:t>טעות:</w:t>
      </w:r>
      <w:r w:rsidR="003F0BDC">
        <w:rPr>
          <w:rFonts w:cs="David" w:hint="cs"/>
          <w:b/>
          <w:bCs/>
          <w:color w:val="FF0000"/>
          <w:sz w:val="24"/>
          <w:szCs w:val="24"/>
          <w:u w:val="single"/>
          <w:rtl/>
        </w:rPr>
        <w:t xml:space="preserve"> </w:t>
      </w:r>
      <w:r w:rsidR="003F0BDC">
        <w:rPr>
          <w:rFonts w:cs="David" w:hint="cs"/>
          <w:sz w:val="20"/>
          <w:szCs w:val="20"/>
          <w:u w:val="single"/>
          <w:rtl/>
        </w:rPr>
        <w:t xml:space="preserve"> </w:t>
      </w:r>
      <w:r w:rsidR="003F0BDC" w:rsidRPr="003F0BDC">
        <w:rPr>
          <w:rFonts w:cs="David" w:hint="cs"/>
          <w:sz w:val="20"/>
          <w:szCs w:val="20"/>
          <w:rtl/>
        </w:rPr>
        <w:t xml:space="preserve">(במבחן-לדבר על </w:t>
      </w:r>
      <w:r w:rsidR="003F0BDC" w:rsidRPr="003F0BDC">
        <w:rPr>
          <w:rFonts w:cs="David" w:hint="cs"/>
          <w:b/>
          <w:bCs/>
          <w:sz w:val="20"/>
          <w:szCs w:val="20"/>
          <w:rtl/>
        </w:rPr>
        <w:t>כל</w:t>
      </w:r>
      <w:r w:rsidR="003F0BDC" w:rsidRPr="003F0BDC">
        <w:rPr>
          <w:rFonts w:cs="David" w:hint="cs"/>
          <w:sz w:val="20"/>
          <w:szCs w:val="20"/>
          <w:rtl/>
        </w:rPr>
        <w:t xml:space="preserve"> טעות אפשרית</w:t>
      </w:r>
      <w:r w:rsidR="003F0BDC">
        <w:rPr>
          <w:rFonts w:cs="David" w:hint="cs"/>
          <w:sz w:val="20"/>
          <w:szCs w:val="20"/>
          <w:rtl/>
        </w:rPr>
        <w:t xml:space="preserve"> </w:t>
      </w:r>
      <w:r w:rsidR="003F0BDC" w:rsidRPr="003F0BDC">
        <w:rPr>
          <w:rFonts w:cs="David" w:hint="cs"/>
          <w:sz w:val="20"/>
          <w:szCs w:val="20"/>
          <w:rtl/>
        </w:rPr>
        <w:t>(</w:t>
      </w:r>
      <w:r w:rsidR="003F0BDC">
        <w:rPr>
          <w:rFonts w:cs="David" w:hint="cs"/>
          <w:sz w:val="20"/>
          <w:szCs w:val="20"/>
          <w:rtl/>
        </w:rPr>
        <w:t xml:space="preserve">קבלת </w:t>
      </w:r>
      <w:r w:rsidR="003F0BDC" w:rsidRPr="003F0BDC">
        <w:rPr>
          <w:rFonts w:cs="David" w:hint="cs"/>
          <w:sz w:val="20"/>
          <w:szCs w:val="20"/>
          <w:rtl/>
        </w:rPr>
        <w:t>אישור,מצב נכס,</w:t>
      </w:r>
      <w:r w:rsidR="003F0BDC">
        <w:rPr>
          <w:rFonts w:cs="David" w:hint="cs"/>
          <w:sz w:val="20"/>
          <w:szCs w:val="20"/>
          <w:rtl/>
        </w:rPr>
        <w:t xml:space="preserve"> תמחור לפי שער הדולר,תכנית בניה</w:t>
      </w:r>
      <w:r w:rsidR="003F0BDC" w:rsidRPr="003F0BDC">
        <w:rPr>
          <w:rFonts w:cs="David" w:hint="cs"/>
          <w:sz w:val="20"/>
          <w:szCs w:val="20"/>
          <w:rtl/>
        </w:rPr>
        <w:t>- מועד א')</w:t>
      </w:r>
      <w:r w:rsidR="003F0BDC">
        <w:rPr>
          <w:rFonts w:cs="David" w:hint="cs"/>
          <w:sz w:val="20"/>
          <w:szCs w:val="20"/>
          <w:u w:val="single"/>
          <w:rtl/>
        </w:rPr>
        <w:t>.</w:t>
      </w:r>
    </w:p>
    <w:p w:rsidR="00923F56" w:rsidRPr="00FE1189" w:rsidRDefault="00923F56" w:rsidP="00FE1189">
      <w:pPr>
        <w:pStyle w:val="a3"/>
        <w:numPr>
          <w:ilvl w:val="0"/>
          <w:numId w:val="6"/>
        </w:numPr>
        <w:pBdr>
          <w:top w:val="nil"/>
          <w:left w:val="nil"/>
          <w:bottom w:val="nil"/>
          <w:right w:val="nil"/>
          <w:between w:val="nil"/>
          <w:bar w:val="nil"/>
        </w:pBdr>
        <w:spacing w:after="0" w:line="240" w:lineRule="auto"/>
        <w:contextualSpacing w:val="0"/>
        <w:rPr>
          <w:rFonts w:ascii="Trebuchet MS" w:eastAsia="Trebuchet MS" w:hAnsi="Trebuchet MS" w:cs="David"/>
          <w:b/>
          <w:bCs/>
          <w:u w:val="single"/>
          <w:rtl/>
        </w:rPr>
      </w:pPr>
      <w:r w:rsidRPr="00FE1189">
        <w:rPr>
          <w:rFonts w:ascii="David" w:eastAsia="David" w:hAnsi="David" w:cs="David"/>
          <w:b/>
          <w:bCs/>
          <w:u w:val="single"/>
          <w:rtl/>
          <w:lang w:val="he-IL"/>
        </w:rPr>
        <w:t>14(</w:t>
      </w:r>
      <w:r w:rsidRPr="00FE1189">
        <w:rPr>
          <w:rFonts w:ascii="David" w:eastAsia="David" w:hAnsi="David" w:cs="David" w:hint="cs"/>
          <w:b/>
          <w:bCs/>
          <w:u w:val="single"/>
          <w:rtl/>
          <w:cs/>
          <w:lang w:val="he-IL"/>
        </w:rPr>
        <w:t>א</w:t>
      </w:r>
      <w:r w:rsidRPr="00FE1189">
        <w:rPr>
          <w:rFonts w:ascii="David" w:eastAsia="David" w:hAnsi="David" w:cs="David"/>
          <w:b/>
          <w:bCs/>
          <w:u w:val="single"/>
          <w:rtl/>
          <w:lang w:val="he-IL"/>
        </w:rPr>
        <w:t>)</w:t>
      </w:r>
      <w:r w:rsidRPr="00FE1189">
        <w:rPr>
          <w:rFonts w:ascii="Trebuchet MS" w:eastAsia="Trebuchet MS" w:hAnsi="Trebuchet MS" w:cs="David" w:hint="cs"/>
          <w:b/>
          <w:bCs/>
          <w:u w:val="single"/>
          <w:rtl/>
        </w:rPr>
        <w:t xml:space="preserve"> </w:t>
      </w:r>
      <w:r w:rsidRPr="00FE1189">
        <w:rPr>
          <w:rFonts w:ascii="Trebuchet MS" w:eastAsia="Trebuchet MS" w:hAnsi="Trebuchet MS" w:cs="David"/>
          <w:b/>
          <w:bCs/>
          <w:u w:val="single"/>
          <w:rtl/>
        </w:rPr>
        <w:t>–</w:t>
      </w:r>
      <w:r w:rsidRPr="00FE1189">
        <w:rPr>
          <w:rFonts w:ascii="Trebuchet MS" w:eastAsia="Trebuchet MS" w:hAnsi="Trebuchet MS" w:cs="David" w:hint="cs"/>
          <w:b/>
          <w:bCs/>
          <w:u w:val="single"/>
          <w:rtl/>
        </w:rPr>
        <w:t xml:space="preserve">טעות ידועה </w:t>
      </w:r>
      <w:r w:rsidR="00FE1189">
        <w:rPr>
          <w:rFonts w:ascii="Trebuchet MS" w:eastAsia="Trebuchet MS" w:hAnsi="Trebuchet MS" w:cs="David" w:hint="cs"/>
          <w:b/>
          <w:bCs/>
          <w:u w:val="single"/>
          <w:rtl/>
        </w:rPr>
        <w:t>,</w:t>
      </w:r>
      <w:r w:rsidRPr="00FE1189">
        <w:rPr>
          <w:rFonts w:ascii="Trebuchet MS" w:eastAsia="Trebuchet MS" w:hAnsi="Trebuchet MS" w:cs="David" w:hint="cs"/>
          <w:b/>
          <w:bCs/>
          <w:u w:val="single"/>
          <w:rtl/>
        </w:rPr>
        <w:t xml:space="preserve"> יסודות</w:t>
      </w:r>
      <w:r w:rsidRPr="00FE1189">
        <w:rPr>
          <w:rFonts w:ascii="Trebuchet MS" w:eastAsia="Trebuchet MS" w:hAnsi="Trebuchet MS" w:cs="David"/>
          <w:b/>
          <w:bCs/>
          <w:u w:val="single"/>
        </w:rPr>
        <w:t>:</w:t>
      </w:r>
    </w:p>
    <w:p w:rsidR="00923F56" w:rsidRPr="00AD22BB" w:rsidRDefault="00923F56" w:rsidP="000A37BE">
      <w:pPr>
        <w:pStyle w:val="a3"/>
        <w:numPr>
          <w:ilvl w:val="0"/>
          <w:numId w:val="30"/>
        </w:numPr>
        <w:pBdr>
          <w:top w:val="nil"/>
          <w:left w:val="nil"/>
          <w:bottom w:val="nil"/>
          <w:right w:val="nil"/>
          <w:between w:val="nil"/>
          <w:bar w:val="nil"/>
        </w:pBdr>
        <w:spacing w:after="0" w:line="240" w:lineRule="auto"/>
        <w:contextualSpacing w:val="0"/>
        <w:rPr>
          <w:rFonts w:cs="David"/>
          <w:sz w:val="20"/>
          <w:szCs w:val="20"/>
        </w:rPr>
      </w:pPr>
      <w:r w:rsidRPr="00AD22BB">
        <w:rPr>
          <w:rFonts w:ascii="David" w:eastAsia="David" w:hAnsi="David" w:cs="David" w:hint="cs"/>
          <w:sz w:val="20"/>
          <w:szCs w:val="20"/>
          <w:u w:val="single"/>
          <w:rtl/>
          <w:cs/>
          <w:lang w:val="he-IL"/>
        </w:rPr>
        <w:t>נכרת חוזה</w:t>
      </w:r>
      <w:r w:rsidRPr="00AD22BB">
        <w:rPr>
          <w:rFonts w:ascii="David" w:eastAsia="David" w:hAnsi="David" w:cs="David" w:hint="cs"/>
          <w:sz w:val="20"/>
          <w:szCs w:val="20"/>
          <w:rtl/>
          <w:cs/>
          <w:lang w:val="he-IL"/>
        </w:rPr>
        <w:t xml:space="preserve"> לפי פרק א</w:t>
      </w:r>
      <w:r w:rsidRPr="00AD22BB">
        <w:rPr>
          <w:rFonts w:ascii="David" w:eastAsia="David" w:hAnsi="David" w:cs="David"/>
          <w:sz w:val="20"/>
          <w:szCs w:val="20"/>
          <w:rtl/>
          <w:lang w:val="he-IL"/>
        </w:rPr>
        <w:t>'</w:t>
      </w:r>
    </w:p>
    <w:p w:rsidR="00923F56" w:rsidRPr="00AD22BB" w:rsidRDefault="00923F56" w:rsidP="000A37BE">
      <w:pPr>
        <w:pStyle w:val="a3"/>
        <w:numPr>
          <w:ilvl w:val="0"/>
          <w:numId w:val="30"/>
        </w:numPr>
        <w:pBdr>
          <w:top w:val="nil"/>
          <w:left w:val="nil"/>
          <w:bottom w:val="nil"/>
          <w:right w:val="nil"/>
          <w:between w:val="nil"/>
          <w:bar w:val="nil"/>
        </w:pBdr>
        <w:spacing w:after="0" w:line="240" w:lineRule="auto"/>
        <w:contextualSpacing w:val="0"/>
        <w:rPr>
          <w:rFonts w:cs="David"/>
          <w:sz w:val="20"/>
          <w:szCs w:val="20"/>
        </w:rPr>
      </w:pPr>
      <w:r w:rsidRPr="00AD22BB">
        <w:rPr>
          <w:rFonts w:ascii="David" w:eastAsia="David" w:hAnsi="David" w:cs="David" w:hint="cs"/>
          <w:sz w:val="20"/>
          <w:szCs w:val="20"/>
          <w:u w:val="single"/>
          <w:rtl/>
          <w:cs/>
          <w:lang w:val="he-IL"/>
        </w:rPr>
        <w:t xml:space="preserve">טעות </w:t>
      </w:r>
      <w:r w:rsidRPr="00AD22BB">
        <w:rPr>
          <w:rFonts w:ascii="David" w:eastAsia="David" w:hAnsi="David" w:cs="David"/>
          <w:sz w:val="20"/>
          <w:szCs w:val="20"/>
          <w:u w:val="single"/>
          <w:rtl/>
          <w:lang w:val="he-IL"/>
        </w:rPr>
        <w:t>-</w:t>
      </w:r>
      <w:r w:rsidRPr="00AD22BB">
        <w:rPr>
          <w:rFonts w:ascii="David" w:eastAsia="David" w:hAnsi="David" w:cs="David"/>
          <w:sz w:val="20"/>
          <w:szCs w:val="20"/>
          <w:rtl/>
          <w:lang w:val="he-IL"/>
        </w:rPr>
        <w:t xml:space="preserve"> </w:t>
      </w:r>
      <w:r w:rsidRPr="00AD22BB">
        <w:rPr>
          <w:rFonts w:ascii="David" w:eastAsia="David" w:hAnsi="David" w:cs="David" w:hint="cs"/>
          <w:sz w:val="20"/>
          <w:szCs w:val="20"/>
          <w:rtl/>
          <w:cs/>
          <w:lang w:val="he-IL"/>
        </w:rPr>
        <w:t>פער בין המציאות למה שהיה לי בראש</w:t>
      </w:r>
      <w:r w:rsidRPr="00AD22BB">
        <w:rPr>
          <w:rFonts w:cs="David" w:hint="cs"/>
          <w:sz w:val="20"/>
          <w:szCs w:val="20"/>
          <w:rtl/>
        </w:rPr>
        <w:t xml:space="preserve"> (טעות בעובדה ובדין אבל לא בכדאיות)</w:t>
      </w:r>
    </w:p>
    <w:p w:rsidR="00923F56" w:rsidRPr="00AD22BB" w:rsidRDefault="00923F56" w:rsidP="000A37BE">
      <w:pPr>
        <w:pStyle w:val="a3"/>
        <w:numPr>
          <w:ilvl w:val="0"/>
          <w:numId w:val="30"/>
        </w:numPr>
        <w:pBdr>
          <w:top w:val="nil"/>
          <w:left w:val="nil"/>
          <w:bottom w:val="nil"/>
          <w:right w:val="nil"/>
          <w:between w:val="nil"/>
          <w:bar w:val="nil"/>
        </w:pBdr>
        <w:spacing w:after="0" w:line="240" w:lineRule="auto"/>
        <w:contextualSpacing w:val="0"/>
        <w:rPr>
          <w:rFonts w:cs="David"/>
          <w:sz w:val="20"/>
          <w:szCs w:val="20"/>
        </w:rPr>
      </w:pPr>
      <w:r w:rsidRPr="00AD22BB">
        <w:rPr>
          <w:rFonts w:ascii="David" w:eastAsia="David" w:hAnsi="David" w:cs="David" w:hint="cs"/>
          <w:sz w:val="20"/>
          <w:szCs w:val="20"/>
          <w:u w:val="single"/>
          <w:rtl/>
          <w:cs/>
          <w:lang w:val="he-IL"/>
        </w:rPr>
        <w:t>קש</w:t>
      </w:r>
      <w:r w:rsidRPr="00AD22BB">
        <w:rPr>
          <w:rFonts w:ascii="David" w:eastAsia="David" w:hAnsi="David" w:cs="David"/>
          <w:sz w:val="20"/>
          <w:szCs w:val="20"/>
          <w:u w:val="single"/>
          <w:rtl/>
          <w:lang w:val="he-IL"/>
        </w:rPr>
        <w:t>"</w:t>
      </w:r>
      <w:r w:rsidRPr="00AD22BB">
        <w:rPr>
          <w:rFonts w:ascii="David" w:eastAsia="David" w:hAnsi="David" w:cs="David" w:hint="cs"/>
          <w:sz w:val="20"/>
          <w:szCs w:val="20"/>
          <w:u w:val="single"/>
          <w:rtl/>
          <w:cs/>
          <w:lang w:val="he-IL"/>
        </w:rPr>
        <w:t>ס</w:t>
      </w:r>
      <w:r w:rsidRPr="00AD22BB">
        <w:rPr>
          <w:rFonts w:ascii="David" w:eastAsia="David" w:hAnsi="David" w:cs="David" w:hint="cs"/>
          <w:sz w:val="20"/>
          <w:szCs w:val="20"/>
          <w:rtl/>
          <w:cs/>
          <w:lang w:val="he-IL"/>
        </w:rPr>
        <w:t xml:space="preserve"> </w:t>
      </w:r>
      <w:r w:rsidRPr="00AD22BB">
        <w:rPr>
          <w:rFonts w:ascii="David" w:eastAsia="David" w:hAnsi="David" w:cs="David"/>
          <w:sz w:val="20"/>
          <w:szCs w:val="20"/>
          <w:rtl/>
          <w:lang w:val="he-IL"/>
        </w:rPr>
        <w:t xml:space="preserve">- </w:t>
      </w:r>
      <w:r w:rsidRPr="00AD22BB">
        <w:rPr>
          <w:rFonts w:ascii="David" w:eastAsia="David" w:hAnsi="David" w:cs="David" w:hint="cs"/>
          <w:b/>
          <w:bCs/>
          <w:sz w:val="20"/>
          <w:szCs w:val="20"/>
          <w:rtl/>
          <w:cs/>
          <w:lang w:val="he-IL"/>
        </w:rPr>
        <w:t xml:space="preserve">סובייקטיבי </w:t>
      </w:r>
      <w:r w:rsidRPr="00AD22BB">
        <w:rPr>
          <w:rFonts w:ascii="David" w:eastAsia="David" w:hAnsi="David" w:cs="David"/>
          <w:sz w:val="20"/>
          <w:szCs w:val="20"/>
          <w:lang w:val="he-IL"/>
        </w:rPr>
        <w:sym w:font="Wingdings" w:char="F0DF"/>
      </w:r>
      <w:r w:rsidRPr="00AD22BB">
        <w:rPr>
          <w:rFonts w:ascii="David" w:eastAsia="David" w:hAnsi="David" w:cs="David" w:hint="cs"/>
          <w:sz w:val="20"/>
          <w:szCs w:val="20"/>
          <w:rtl/>
          <w:cs/>
          <w:lang w:val="he-IL"/>
        </w:rPr>
        <w:t>לטועה העניין היה חשוב</w:t>
      </w:r>
      <w:r w:rsidRPr="00AD22BB">
        <w:rPr>
          <w:rFonts w:ascii="David" w:eastAsia="David" w:hAnsi="David" w:cs="David" w:hint="cs"/>
          <w:sz w:val="20"/>
          <w:szCs w:val="20"/>
          <w:rtl/>
          <w:lang w:val="he-IL"/>
        </w:rPr>
        <w:t xml:space="preserve"> </w:t>
      </w:r>
      <w:r w:rsidRPr="00AD22BB">
        <w:rPr>
          <w:rFonts w:ascii="David" w:eastAsia="David" w:hAnsi="David" w:cs="David" w:hint="cs"/>
          <w:b/>
          <w:bCs/>
          <w:sz w:val="20"/>
          <w:szCs w:val="20"/>
          <w:rtl/>
          <w:lang w:val="he-IL"/>
        </w:rPr>
        <w:t>+</w:t>
      </w:r>
      <w:r w:rsidRPr="00AD22BB">
        <w:rPr>
          <w:rFonts w:ascii="David" w:eastAsia="David" w:hAnsi="David" w:cs="David" w:hint="cs"/>
          <w:b/>
          <w:bCs/>
          <w:sz w:val="20"/>
          <w:szCs w:val="20"/>
          <w:rtl/>
          <w:cs/>
          <w:lang w:val="he-IL"/>
        </w:rPr>
        <w:t xml:space="preserve"> אובייקטיבי</w:t>
      </w:r>
      <w:r w:rsidRPr="00AD22BB">
        <w:rPr>
          <w:rFonts w:cs="David" w:hint="cs"/>
          <w:sz w:val="20"/>
          <w:szCs w:val="20"/>
          <w:rtl/>
        </w:rPr>
        <w:t xml:space="preserve">: </w:t>
      </w:r>
      <w:r w:rsidRPr="00AD22BB">
        <w:rPr>
          <w:rFonts w:cs="David" w:hint="cs"/>
          <w:sz w:val="20"/>
          <w:szCs w:val="20"/>
          <w:u w:val="single"/>
          <w:rtl/>
        </w:rPr>
        <w:t>האדם הסביר</w:t>
      </w:r>
      <w:r w:rsidRPr="00AD22BB">
        <w:rPr>
          <w:rFonts w:cs="David" w:hint="cs"/>
          <w:sz w:val="20"/>
          <w:szCs w:val="20"/>
          <w:rtl/>
        </w:rPr>
        <w:t xml:space="preserve">(מה חשוב לרוב האנשים), </w:t>
      </w:r>
      <w:r w:rsidRPr="00AD22BB">
        <w:rPr>
          <w:rFonts w:cs="David" w:hint="cs"/>
          <w:sz w:val="20"/>
          <w:szCs w:val="20"/>
          <w:u w:val="single"/>
          <w:rtl/>
        </w:rPr>
        <w:t xml:space="preserve">והפיכת </w:t>
      </w:r>
      <w:proofErr w:type="spellStart"/>
      <w:r w:rsidRPr="00AD22BB">
        <w:rPr>
          <w:rFonts w:cs="David" w:hint="cs"/>
          <w:sz w:val="20"/>
          <w:szCs w:val="20"/>
          <w:u w:val="single"/>
          <w:rtl/>
        </w:rPr>
        <w:t>הסוביקטיבי</w:t>
      </w:r>
      <w:proofErr w:type="spellEnd"/>
      <w:r w:rsidRPr="00AD22BB">
        <w:rPr>
          <w:rFonts w:cs="David" w:hint="cs"/>
          <w:sz w:val="20"/>
          <w:szCs w:val="20"/>
          <w:u w:val="single"/>
          <w:rtl/>
        </w:rPr>
        <w:t xml:space="preserve"> </w:t>
      </w:r>
      <w:proofErr w:type="spellStart"/>
      <w:r w:rsidRPr="00AD22BB">
        <w:rPr>
          <w:rFonts w:cs="David" w:hint="cs"/>
          <w:sz w:val="20"/>
          <w:szCs w:val="20"/>
          <w:u w:val="single"/>
          <w:rtl/>
        </w:rPr>
        <w:t>לאוביקטיבי</w:t>
      </w:r>
      <w:proofErr w:type="spellEnd"/>
      <w:r w:rsidRPr="00AD22BB">
        <w:rPr>
          <w:rFonts w:cs="David" w:hint="cs"/>
          <w:sz w:val="20"/>
          <w:szCs w:val="20"/>
          <w:rtl/>
        </w:rPr>
        <w:t xml:space="preserve"> ע"י הבהרה לצד השני שמשהו חשוב.</w:t>
      </w:r>
    </w:p>
    <w:p w:rsidR="00923F56" w:rsidRPr="00AD22BB" w:rsidRDefault="00923F56" w:rsidP="000A37BE">
      <w:pPr>
        <w:pStyle w:val="a3"/>
        <w:numPr>
          <w:ilvl w:val="0"/>
          <w:numId w:val="30"/>
        </w:numPr>
        <w:pBdr>
          <w:top w:val="nil"/>
          <w:left w:val="nil"/>
          <w:bottom w:val="nil"/>
          <w:right w:val="nil"/>
          <w:between w:val="nil"/>
          <w:bar w:val="nil"/>
        </w:pBdr>
        <w:spacing w:after="0" w:line="240" w:lineRule="auto"/>
        <w:contextualSpacing w:val="0"/>
        <w:rPr>
          <w:rFonts w:cs="David"/>
          <w:sz w:val="20"/>
          <w:szCs w:val="20"/>
          <w:u w:val="single"/>
        </w:rPr>
      </w:pPr>
      <w:r w:rsidRPr="00AD22BB">
        <w:rPr>
          <w:rFonts w:ascii="David" w:eastAsia="David" w:hAnsi="David" w:cs="David" w:hint="cs"/>
          <w:sz w:val="20"/>
          <w:szCs w:val="20"/>
          <w:u w:val="single"/>
          <w:rtl/>
          <w:cs/>
          <w:lang w:val="he-IL"/>
        </w:rPr>
        <w:t>הצד השני ידע או היה עליו לדעת</w:t>
      </w:r>
    </w:p>
    <w:p w:rsidR="00923F56" w:rsidRPr="00AD22BB" w:rsidRDefault="00923F56" w:rsidP="0094295E">
      <w:pPr>
        <w:pStyle w:val="a3"/>
        <w:pBdr>
          <w:top w:val="nil"/>
          <w:left w:val="nil"/>
          <w:bottom w:val="nil"/>
          <w:right w:val="nil"/>
          <w:between w:val="nil"/>
          <w:bar w:val="nil"/>
        </w:pBdr>
        <w:spacing w:after="200" w:line="240" w:lineRule="auto"/>
        <w:ind w:left="1050"/>
        <w:contextualSpacing w:val="0"/>
        <w:rPr>
          <w:rFonts w:cs="David"/>
          <w:sz w:val="20"/>
          <w:szCs w:val="20"/>
          <w:u w:val="single"/>
        </w:rPr>
      </w:pPr>
      <w:r w:rsidRPr="00AD22BB">
        <w:rPr>
          <w:rFonts w:cs="David" w:hint="cs"/>
          <w:noProof/>
          <w:sz w:val="20"/>
          <w:szCs w:val="20"/>
          <w:rtl/>
        </w:rPr>
        <mc:AlternateContent>
          <mc:Choice Requires="wps">
            <w:drawing>
              <wp:anchor distT="0" distB="0" distL="114300" distR="114300" simplePos="0" relativeHeight="251661312" behindDoc="0" locked="0" layoutInCell="1" allowOverlap="1" wp14:anchorId="44A2CE21" wp14:editId="34CAA01B">
                <wp:simplePos x="0" y="0"/>
                <wp:positionH relativeFrom="column">
                  <wp:posOffset>3212178</wp:posOffset>
                </wp:positionH>
                <wp:positionV relativeFrom="paragraph">
                  <wp:posOffset>12844</wp:posOffset>
                </wp:positionV>
                <wp:extent cx="387985" cy="249555"/>
                <wp:effectExtent l="38100" t="0" r="0" b="36195"/>
                <wp:wrapNone/>
                <wp:docPr id="1" name="חץ למטה 1"/>
                <wp:cNvGraphicFramePr/>
                <a:graphic xmlns:a="http://schemas.openxmlformats.org/drawingml/2006/main">
                  <a:graphicData uri="http://schemas.microsoft.com/office/word/2010/wordprocessingShape">
                    <wps:wsp>
                      <wps:cNvSpPr/>
                      <wps:spPr>
                        <a:xfrm>
                          <a:off x="0" y="0"/>
                          <a:ext cx="387985" cy="2495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709919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1" o:spid="_x0000_s1026" type="#_x0000_t67" style="position:absolute;left:0;text-align:left;margin-left:252.95pt;margin-top:1pt;width:30.55pt;height:1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" adj="10800" fillcolor="#4f81bd" strokecolor="#385d8a" strokeweight="2pt"/>
            </w:pict>
          </mc:Fallback>
        </mc:AlternateContent>
      </w:r>
    </w:p>
    <w:p w:rsidR="00923F56" w:rsidRPr="00AD22BB" w:rsidRDefault="00923F56" w:rsidP="0094295E">
      <w:pPr>
        <w:pStyle w:val="a3"/>
        <w:pBdr>
          <w:top w:val="nil"/>
          <w:left w:val="nil"/>
          <w:bottom w:val="nil"/>
          <w:right w:val="nil"/>
          <w:between w:val="nil"/>
          <w:bar w:val="nil"/>
        </w:pBdr>
        <w:spacing w:after="200" w:line="240" w:lineRule="auto"/>
        <w:ind w:left="690"/>
        <w:contextualSpacing w:val="0"/>
        <w:rPr>
          <w:rFonts w:cs="David"/>
          <w:sz w:val="20"/>
          <w:szCs w:val="20"/>
        </w:rPr>
      </w:pPr>
      <w:r w:rsidRPr="00AD22BB">
        <w:rPr>
          <w:rFonts w:ascii="David" w:eastAsia="David" w:hAnsi="David" w:cs="David" w:hint="cs"/>
          <w:b/>
          <w:bCs/>
          <w:sz w:val="20"/>
          <w:szCs w:val="20"/>
          <w:rtl/>
          <w:cs/>
          <w:lang w:val="he-IL"/>
        </w:rPr>
        <w:t>התוצאה</w:t>
      </w:r>
      <w:r w:rsidRPr="00AD22BB">
        <w:rPr>
          <w:rFonts w:ascii="David" w:eastAsia="David" w:hAnsi="David" w:cs="David"/>
          <w:b/>
          <w:bCs/>
          <w:sz w:val="20"/>
          <w:szCs w:val="20"/>
          <w:rtl/>
          <w:lang w:val="he-IL"/>
        </w:rPr>
        <w:t>:</w:t>
      </w:r>
      <w:r w:rsidRPr="00AD22BB">
        <w:rPr>
          <w:rFonts w:ascii="David" w:eastAsia="David" w:hAnsi="David" w:cs="David" w:hint="cs"/>
          <w:sz w:val="20"/>
          <w:szCs w:val="20"/>
          <w:rtl/>
          <w:cs/>
          <w:lang w:val="he-IL"/>
        </w:rPr>
        <w:t xml:space="preserve"> זכות ביטול מוחלטת ללא שיקולי צדק</w:t>
      </w:r>
      <w:r w:rsidRPr="00AD22BB">
        <w:rPr>
          <w:rFonts w:ascii="David" w:eastAsia="David" w:hAnsi="David" w:cs="David"/>
          <w:sz w:val="20"/>
          <w:szCs w:val="20"/>
          <w:rtl/>
          <w:lang w:val="he-IL"/>
        </w:rPr>
        <w:t xml:space="preserve">, </w:t>
      </w:r>
      <w:r w:rsidRPr="00AD22BB">
        <w:rPr>
          <w:rFonts w:ascii="David" w:eastAsia="David" w:hAnsi="David" w:cs="David" w:hint="cs"/>
          <w:sz w:val="20"/>
          <w:szCs w:val="20"/>
          <w:rtl/>
          <w:cs/>
          <w:lang w:val="he-IL"/>
        </w:rPr>
        <w:t>אוטונומית(לא בבית משפט)</w:t>
      </w:r>
      <w:r w:rsidRPr="00AD22BB">
        <w:rPr>
          <w:rFonts w:ascii="David" w:eastAsia="David" w:hAnsi="David" w:cs="David"/>
          <w:sz w:val="20"/>
          <w:szCs w:val="20"/>
          <w:rtl/>
          <w:lang w:val="he-IL"/>
        </w:rPr>
        <w:t xml:space="preserve">, </w:t>
      </w:r>
      <w:r w:rsidRPr="00AD22BB">
        <w:rPr>
          <w:rFonts w:ascii="David" w:eastAsia="David" w:hAnsi="David" w:cs="David" w:hint="cs"/>
          <w:sz w:val="20"/>
          <w:szCs w:val="20"/>
          <w:rtl/>
          <w:cs/>
          <w:lang w:val="he-IL"/>
        </w:rPr>
        <w:t xml:space="preserve">ללא דרישת פיצויים </w:t>
      </w:r>
      <w:proofErr w:type="spellStart"/>
      <w:r w:rsidRPr="00AD22BB">
        <w:rPr>
          <w:rFonts w:ascii="David" w:eastAsia="David" w:hAnsi="David" w:cs="David" w:hint="cs"/>
          <w:sz w:val="20"/>
          <w:szCs w:val="20"/>
          <w:rtl/>
          <w:cs/>
          <w:lang w:val="he-IL"/>
        </w:rPr>
        <w:t>מהמבטל</w:t>
      </w:r>
      <w:proofErr w:type="spellEnd"/>
      <w:r w:rsidRPr="00AD22BB">
        <w:rPr>
          <w:rFonts w:ascii="David" w:eastAsia="David" w:hAnsi="David" w:cs="David" w:hint="cs"/>
          <w:sz w:val="20"/>
          <w:szCs w:val="20"/>
          <w:rtl/>
          <w:cs/>
          <w:lang w:val="he-IL"/>
        </w:rPr>
        <w:t xml:space="preserve">.  לעיתים ניתן להתחשב </w:t>
      </w:r>
      <w:r w:rsidRPr="00AD22BB">
        <w:rPr>
          <w:rFonts w:ascii="David" w:eastAsia="David" w:hAnsi="David" w:cs="David" w:hint="cs"/>
          <w:b/>
          <w:bCs/>
          <w:sz w:val="20"/>
          <w:szCs w:val="20"/>
          <w:rtl/>
          <w:cs/>
          <w:lang w:val="he-IL"/>
        </w:rPr>
        <w:t>בס</w:t>
      </w:r>
      <w:r w:rsidRPr="00AD22BB">
        <w:rPr>
          <w:rFonts w:ascii="David" w:eastAsia="David" w:hAnsi="David" w:cs="David"/>
          <w:b/>
          <w:bCs/>
          <w:sz w:val="20"/>
          <w:szCs w:val="20"/>
          <w:rtl/>
          <w:lang w:val="he-IL"/>
        </w:rPr>
        <w:t>' 14(</w:t>
      </w:r>
      <w:r w:rsidRPr="00AD22BB">
        <w:rPr>
          <w:rFonts w:ascii="David" w:eastAsia="David" w:hAnsi="David" w:cs="David" w:hint="cs"/>
          <w:b/>
          <w:bCs/>
          <w:sz w:val="20"/>
          <w:szCs w:val="20"/>
          <w:rtl/>
          <w:cs/>
          <w:lang w:val="he-IL"/>
        </w:rPr>
        <w:t>ג</w:t>
      </w:r>
      <w:r w:rsidRPr="00AD22BB">
        <w:rPr>
          <w:rFonts w:ascii="David" w:eastAsia="David" w:hAnsi="David" w:cs="David"/>
          <w:b/>
          <w:bCs/>
          <w:sz w:val="20"/>
          <w:szCs w:val="20"/>
          <w:rtl/>
          <w:lang w:val="he-IL"/>
        </w:rPr>
        <w:t>)</w:t>
      </w:r>
      <w:r w:rsidRPr="00AD22BB">
        <w:rPr>
          <w:rFonts w:ascii="David" w:eastAsia="David" w:hAnsi="David" w:cs="David"/>
          <w:sz w:val="20"/>
          <w:szCs w:val="20"/>
          <w:rtl/>
          <w:lang w:val="he-IL"/>
        </w:rPr>
        <w:t xml:space="preserve"> </w:t>
      </w:r>
      <w:r w:rsidRPr="00AD22BB">
        <w:rPr>
          <w:rFonts w:ascii="David" w:eastAsia="David" w:hAnsi="David" w:cs="David"/>
          <w:b/>
          <w:bCs/>
          <w:sz w:val="20"/>
          <w:szCs w:val="20"/>
          <w:rtl/>
          <w:lang w:val="he-IL"/>
        </w:rPr>
        <w:t>"</w:t>
      </w:r>
      <w:r w:rsidRPr="00AD22BB">
        <w:rPr>
          <w:rFonts w:ascii="David" w:eastAsia="David" w:hAnsi="David" w:cs="David" w:hint="cs"/>
          <w:b/>
          <w:bCs/>
          <w:sz w:val="20"/>
          <w:szCs w:val="20"/>
          <w:rtl/>
          <w:cs/>
          <w:lang w:val="he-IL"/>
        </w:rPr>
        <w:t>האופציה לתקן</w:t>
      </w:r>
      <w:r w:rsidRPr="00AD22BB">
        <w:rPr>
          <w:rFonts w:ascii="David" w:eastAsia="David" w:hAnsi="David" w:cs="David"/>
          <w:b/>
          <w:bCs/>
          <w:sz w:val="20"/>
          <w:szCs w:val="20"/>
          <w:rtl/>
          <w:lang w:val="he-IL"/>
        </w:rPr>
        <w:t xml:space="preserve">" </w:t>
      </w:r>
      <w:r w:rsidR="003F0BDC">
        <w:rPr>
          <w:rFonts w:cs="David" w:hint="cs"/>
          <w:sz w:val="20"/>
          <w:szCs w:val="20"/>
          <w:rtl/>
        </w:rPr>
        <w:t>את הטעות.</w:t>
      </w:r>
    </w:p>
    <w:p w:rsidR="00923F56" w:rsidRPr="00FE1189" w:rsidRDefault="00923F56" w:rsidP="0094295E">
      <w:pPr>
        <w:pStyle w:val="a3"/>
        <w:numPr>
          <w:ilvl w:val="0"/>
          <w:numId w:val="6"/>
        </w:numPr>
        <w:pBdr>
          <w:top w:val="nil"/>
          <w:left w:val="nil"/>
          <w:bottom w:val="nil"/>
          <w:right w:val="nil"/>
          <w:between w:val="nil"/>
          <w:bar w:val="nil"/>
        </w:pBdr>
        <w:spacing w:after="200" w:line="240" w:lineRule="auto"/>
        <w:contextualSpacing w:val="0"/>
        <w:rPr>
          <w:rFonts w:ascii="Trebuchet MS" w:eastAsia="Trebuchet MS" w:hAnsi="Trebuchet MS" w:cs="David"/>
          <w:b/>
          <w:bCs/>
          <w:u w:val="single"/>
          <w:rtl/>
        </w:rPr>
      </w:pPr>
      <w:r w:rsidRPr="00FE1189">
        <w:rPr>
          <w:rFonts w:ascii="David" w:eastAsia="David" w:hAnsi="David" w:cs="David"/>
          <w:b/>
          <w:bCs/>
          <w:u w:val="single"/>
          <w:rtl/>
          <w:lang w:val="he-IL"/>
        </w:rPr>
        <w:t>14(</w:t>
      </w:r>
      <w:r w:rsidRPr="00FE1189">
        <w:rPr>
          <w:rFonts w:ascii="David" w:eastAsia="David" w:hAnsi="David" w:cs="David" w:hint="cs"/>
          <w:b/>
          <w:bCs/>
          <w:u w:val="single"/>
          <w:rtl/>
          <w:cs/>
          <w:lang w:val="he-IL"/>
        </w:rPr>
        <w:t>ב</w:t>
      </w:r>
      <w:r w:rsidRPr="00FE1189">
        <w:rPr>
          <w:rFonts w:ascii="David" w:eastAsia="David" w:hAnsi="David" w:cs="David"/>
          <w:b/>
          <w:bCs/>
          <w:u w:val="single"/>
          <w:rtl/>
          <w:lang w:val="he-IL"/>
        </w:rPr>
        <w:t>)</w:t>
      </w:r>
      <w:r w:rsidRPr="00FE1189">
        <w:rPr>
          <w:rFonts w:ascii="Trebuchet MS" w:eastAsia="Trebuchet MS" w:hAnsi="Trebuchet MS" w:cs="David" w:hint="cs"/>
          <w:b/>
          <w:bCs/>
          <w:u w:val="single"/>
          <w:rtl/>
        </w:rPr>
        <w:t>- טעות לא ידועה</w:t>
      </w:r>
    </w:p>
    <w:p w:rsidR="00923F56" w:rsidRPr="00835EE5" w:rsidRDefault="00923F56" w:rsidP="000A37BE">
      <w:pPr>
        <w:pStyle w:val="a3"/>
        <w:numPr>
          <w:ilvl w:val="0"/>
          <w:numId w:val="105"/>
        </w:numPr>
        <w:pBdr>
          <w:top w:val="nil"/>
          <w:left w:val="nil"/>
          <w:bottom w:val="nil"/>
          <w:right w:val="nil"/>
          <w:between w:val="nil"/>
          <w:bar w:val="nil"/>
        </w:pBdr>
        <w:spacing w:after="0" w:line="240" w:lineRule="auto"/>
        <w:contextualSpacing w:val="0"/>
        <w:rPr>
          <w:rFonts w:cs="David"/>
          <w:sz w:val="20"/>
          <w:szCs w:val="20"/>
        </w:rPr>
      </w:pPr>
      <w:r w:rsidRPr="00835EE5">
        <w:rPr>
          <w:rFonts w:ascii="David" w:eastAsia="David" w:hAnsi="David" w:cs="David" w:hint="cs"/>
          <w:sz w:val="20"/>
          <w:szCs w:val="20"/>
          <w:rtl/>
          <w:cs/>
          <w:lang w:val="he-IL"/>
        </w:rPr>
        <w:t xml:space="preserve">רכיבי העילה כמו ב </w:t>
      </w:r>
      <w:r w:rsidRPr="00835EE5">
        <w:rPr>
          <w:rFonts w:ascii="David" w:eastAsia="David" w:hAnsi="David" w:cs="David"/>
          <w:sz w:val="20"/>
          <w:szCs w:val="20"/>
          <w:rtl/>
          <w:lang w:val="he-IL"/>
        </w:rPr>
        <w:t>14(</w:t>
      </w:r>
      <w:r w:rsidRPr="00835EE5">
        <w:rPr>
          <w:rFonts w:ascii="David" w:eastAsia="David" w:hAnsi="David" w:cs="David" w:hint="cs"/>
          <w:sz w:val="20"/>
          <w:szCs w:val="20"/>
          <w:rtl/>
          <w:cs/>
          <w:lang w:val="he-IL"/>
        </w:rPr>
        <w:t>א</w:t>
      </w:r>
      <w:r w:rsidRPr="00835EE5">
        <w:rPr>
          <w:rFonts w:ascii="David" w:eastAsia="David" w:hAnsi="David" w:cs="David"/>
          <w:sz w:val="20"/>
          <w:szCs w:val="20"/>
          <w:rtl/>
          <w:lang w:val="he-IL"/>
        </w:rPr>
        <w:t xml:space="preserve">) + </w:t>
      </w:r>
      <w:r w:rsidRPr="00835EE5">
        <w:rPr>
          <w:rFonts w:ascii="David" w:eastAsia="David" w:hAnsi="David" w:cs="David" w:hint="cs"/>
          <w:sz w:val="20"/>
          <w:szCs w:val="20"/>
          <w:rtl/>
          <w:cs/>
          <w:lang w:val="he-IL"/>
        </w:rPr>
        <w:t>הצד השני לא ידע ולא היה עליו לדעת</w:t>
      </w:r>
      <w:r w:rsidRPr="00835EE5">
        <w:rPr>
          <w:rFonts w:cs="David" w:hint="cs"/>
          <w:sz w:val="20"/>
          <w:szCs w:val="20"/>
          <w:rtl/>
        </w:rPr>
        <w:t>- שני תמי לב.</w:t>
      </w:r>
    </w:p>
    <w:p w:rsidR="00923F56" w:rsidRPr="00835EE5" w:rsidRDefault="00923F56" w:rsidP="000A37BE">
      <w:pPr>
        <w:pStyle w:val="a3"/>
        <w:numPr>
          <w:ilvl w:val="0"/>
          <w:numId w:val="105"/>
        </w:numPr>
        <w:pBdr>
          <w:top w:val="nil"/>
          <w:left w:val="nil"/>
          <w:bottom w:val="nil"/>
          <w:right w:val="nil"/>
          <w:between w:val="nil"/>
          <w:bar w:val="nil"/>
        </w:pBdr>
        <w:spacing w:after="0" w:line="240" w:lineRule="auto"/>
        <w:contextualSpacing w:val="0"/>
        <w:rPr>
          <w:rFonts w:cs="David"/>
          <w:sz w:val="20"/>
          <w:szCs w:val="20"/>
        </w:rPr>
      </w:pPr>
      <w:r w:rsidRPr="00835EE5">
        <w:rPr>
          <w:rFonts w:ascii="David" w:eastAsia="David" w:hAnsi="David" w:cs="David" w:hint="cs"/>
          <w:b/>
          <w:bCs/>
          <w:sz w:val="20"/>
          <w:szCs w:val="20"/>
          <w:rtl/>
          <w:cs/>
          <w:lang w:val="he-IL"/>
        </w:rPr>
        <w:t>התוצאה</w:t>
      </w:r>
      <w:r w:rsidRPr="00835EE5">
        <w:rPr>
          <w:rFonts w:ascii="David" w:eastAsia="David" w:hAnsi="David" w:cs="David"/>
          <w:b/>
          <w:bCs/>
          <w:sz w:val="20"/>
          <w:szCs w:val="20"/>
          <w:rtl/>
          <w:lang w:val="he-IL"/>
        </w:rPr>
        <w:t>:</w:t>
      </w:r>
      <w:r w:rsidRPr="00835EE5">
        <w:rPr>
          <w:rFonts w:ascii="David" w:eastAsia="David" w:hAnsi="David" w:cs="David" w:hint="cs"/>
          <w:sz w:val="20"/>
          <w:szCs w:val="20"/>
          <w:rtl/>
          <w:cs/>
          <w:lang w:val="he-IL"/>
        </w:rPr>
        <w:t xml:space="preserve"> ניתן לבטל בבקשה ל</w:t>
      </w:r>
      <w:r w:rsidRPr="003F0BDC">
        <w:rPr>
          <w:rFonts w:ascii="David" w:eastAsia="David" w:hAnsi="David" w:cs="David" w:hint="cs"/>
          <w:sz w:val="20"/>
          <w:szCs w:val="20"/>
          <w:u w:val="single"/>
          <w:rtl/>
          <w:cs/>
          <w:lang w:val="he-IL"/>
        </w:rPr>
        <w:t>ביהמ</w:t>
      </w:r>
      <w:r w:rsidRPr="003F0BDC">
        <w:rPr>
          <w:rFonts w:ascii="David" w:eastAsia="David" w:hAnsi="David" w:cs="David"/>
          <w:sz w:val="20"/>
          <w:szCs w:val="20"/>
          <w:u w:val="single"/>
          <w:rtl/>
          <w:lang w:val="he-IL"/>
        </w:rPr>
        <w:t>"</w:t>
      </w:r>
      <w:r w:rsidRPr="003F0BDC">
        <w:rPr>
          <w:rFonts w:ascii="David" w:eastAsia="David" w:hAnsi="David" w:cs="David" w:hint="cs"/>
          <w:sz w:val="20"/>
          <w:szCs w:val="20"/>
          <w:u w:val="single"/>
          <w:rtl/>
          <w:cs/>
          <w:lang w:val="he-IL"/>
        </w:rPr>
        <w:t>ש</w:t>
      </w:r>
      <w:r w:rsidRPr="00835EE5">
        <w:rPr>
          <w:rFonts w:ascii="David" w:eastAsia="David" w:hAnsi="David" w:cs="David" w:hint="cs"/>
          <w:sz w:val="20"/>
          <w:szCs w:val="20"/>
          <w:rtl/>
          <w:cs/>
          <w:lang w:val="he-IL"/>
        </w:rPr>
        <w:t>(לא אוטונומי)</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ביהמ</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 xml:space="preserve">ש רשאי להכניס </w:t>
      </w:r>
      <w:r w:rsidRPr="003F0BDC">
        <w:rPr>
          <w:rFonts w:ascii="David" w:eastAsia="David" w:hAnsi="David" w:cs="David" w:hint="cs"/>
          <w:sz w:val="20"/>
          <w:szCs w:val="20"/>
          <w:u w:val="single"/>
          <w:rtl/>
          <w:cs/>
          <w:lang w:val="he-IL"/>
        </w:rPr>
        <w:t>שיקולי צדק</w:t>
      </w:r>
      <w:r w:rsidRPr="00835EE5">
        <w:rPr>
          <w:rFonts w:ascii="David" w:eastAsia="David" w:hAnsi="David" w:cs="David" w:hint="cs"/>
          <w:sz w:val="20"/>
          <w:szCs w:val="20"/>
          <w:rtl/>
          <w:cs/>
          <w:lang w:val="he-IL"/>
        </w:rPr>
        <w:t xml:space="preserve"> </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מי נפגע יותר</w:t>
      </w:r>
      <w:r w:rsidRPr="00835EE5">
        <w:rPr>
          <w:rFonts w:ascii="David" w:eastAsia="David" w:hAnsi="David" w:cs="David"/>
          <w:sz w:val="20"/>
          <w:szCs w:val="20"/>
          <w:rtl/>
          <w:lang w:val="he-IL"/>
        </w:rPr>
        <w:t xml:space="preserve">), </w:t>
      </w:r>
      <w:r w:rsidR="00FE1189">
        <w:rPr>
          <w:rFonts w:ascii="David" w:eastAsia="David" w:hAnsi="David" w:cs="David" w:hint="cs"/>
          <w:sz w:val="20"/>
          <w:szCs w:val="20"/>
          <w:rtl/>
          <w:cs/>
          <w:lang w:val="he-IL"/>
        </w:rPr>
        <w:t>ו</w:t>
      </w:r>
      <w:r w:rsidRPr="00835EE5">
        <w:rPr>
          <w:rFonts w:ascii="David" w:eastAsia="David" w:hAnsi="David" w:cs="David" w:hint="cs"/>
          <w:sz w:val="20"/>
          <w:szCs w:val="20"/>
          <w:rtl/>
          <w:cs/>
          <w:lang w:val="he-IL"/>
        </w:rPr>
        <w:t>לאשר ביטול בתוספת תנאים</w:t>
      </w:r>
      <w:r w:rsidRPr="00835EE5">
        <w:rPr>
          <w:rFonts w:ascii="David" w:eastAsia="David" w:hAnsi="David" w:cs="David"/>
          <w:sz w:val="20"/>
          <w:szCs w:val="20"/>
          <w:rtl/>
          <w:lang w:val="he-IL"/>
        </w:rPr>
        <w:t xml:space="preserve">: </w:t>
      </w:r>
      <w:r w:rsidR="00FE1189">
        <w:rPr>
          <w:rFonts w:ascii="David" w:eastAsia="David" w:hAnsi="David" w:cs="David" w:hint="cs"/>
          <w:sz w:val="20"/>
          <w:szCs w:val="20"/>
          <w:rtl/>
          <w:cs/>
          <w:lang w:val="he-IL"/>
        </w:rPr>
        <w:t xml:space="preserve">הרוצה בביטול ישלם </w:t>
      </w:r>
      <w:r w:rsidRPr="00FE1189">
        <w:rPr>
          <w:rFonts w:ascii="David" w:eastAsia="David" w:hAnsi="David" w:cs="David" w:hint="cs"/>
          <w:b/>
          <w:bCs/>
          <w:sz w:val="20"/>
          <w:szCs w:val="20"/>
          <w:rtl/>
          <w:cs/>
          <w:lang w:val="he-IL"/>
        </w:rPr>
        <w:t>פיצויים</w:t>
      </w:r>
      <w:r w:rsidR="00FE1189">
        <w:rPr>
          <w:rFonts w:ascii="David" w:eastAsia="David" w:hAnsi="David" w:cs="David" w:hint="cs"/>
          <w:sz w:val="20"/>
          <w:szCs w:val="20"/>
          <w:rtl/>
          <w:cs/>
          <w:lang w:val="he-IL"/>
        </w:rPr>
        <w:t xml:space="preserve"> למטעה על שביט</w:t>
      </w:r>
      <w:r w:rsidRPr="00835EE5">
        <w:rPr>
          <w:rFonts w:ascii="David" w:eastAsia="David" w:hAnsi="David" w:cs="David" w:hint="cs"/>
          <w:sz w:val="20"/>
          <w:szCs w:val="20"/>
          <w:rtl/>
          <w:cs/>
          <w:lang w:val="he-IL"/>
        </w:rPr>
        <w:t>ל</w:t>
      </w:r>
      <w:r w:rsidR="00FE1189">
        <w:rPr>
          <w:rFonts w:ascii="David" w:eastAsia="David" w:hAnsi="David" w:cs="David" w:hint="cs"/>
          <w:sz w:val="20"/>
          <w:szCs w:val="20"/>
          <w:rtl/>
          <w:cs/>
          <w:lang w:val="he-IL"/>
        </w:rPr>
        <w:t xml:space="preserve"> לו</w:t>
      </w:r>
      <w:r w:rsidRPr="00835EE5">
        <w:rPr>
          <w:rFonts w:ascii="David" w:eastAsia="David" w:hAnsi="David" w:cs="David" w:hint="cs"/>
          <w:sz w:val="20"/>
          <w:szCs w:val="20"/>
          <w:rtl/>
          <w:cs/>
          <w:lang w:val="he-IL"/>
        </w:rPr>
        <w:t xml:space="preserve"> חוזה בלי שידע על הטעות</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 xml:space="preserve">ניתן להתחשב </w:t>
      </w:r>
      <w:r w:rsidRPr="003F0BDC">
        <w:rPr>
          <w:rFonts w:ascii="David" w:eastAsia="David" w:hAnsi="David" w:cs="David" w:hint="cs"/>
          <w:b/>
          <w:bCs/>
          <w:sz w:val="20"/>
          <w:szCs w:val="20"/>
          <w:rtl/>
          <w:cs/>
          <w:lang w:val="he-IL"/>
        </w:rPr>
        <w:t>בס</w:t>
      </w:r>
      <w:r w:rsidRPr="003F0BDC">
        <w:rPr>
          <w:rFonts w:ascii="David" w:eastAsia="David" w:hAnsi="David" w:cs="David"/>
          <w:b/>
          <w:bCs/>
          <w:sz w:val="20"/>
          <w:szCs w:val="20"/>
          <w:rtl/>
          <w:lang w:val="he-IL"/>
        </w:rPr>
        <w:t>' 14(</w:t>
      </w:r>
      <w:r w:rsidRPr="003F0BDC">
        <w:rPr>
          <w:rFonts w:ascii="David" w:eastAsia="David" w:hAnsi="David" w:cs="David" w:hint="cs"/>
          <w:b/>
          <w:bCs/>
          <w:sz w:val="20"/>
          <w:szCs w:val="20"/>
          <w:rtl/>
          <w:cs/>
          <w:lang w:val="he-IL"/>
        </w:rPr>
        <w:t>ג</w:t>
      </w:r>
      <w:r w:rsidRPr="003F0BDC">
        <w:rPr>
          <w:rFonts w:ascii="David" w:eastAsia="David" w:hAnsi="David" w:cs="David"/>
          <w:b/>
          <w:bCs/>
          <w:sz w:val="20"/>
          <w:szCs w:val="20"/>
          <w:rtl/>
          <w:lang w:val="he-IL"/>
        </w:rPr>
        <w:t>)</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האופציה לתקן</w:t>
      </w:r>
      <w:r w:rsidR="003F0BDC">
        <w:rPr>
          <w:rFonts w:cs="David" w:hint="cs"/>
          <w:sz w:val="20"/>
          <w:szCs w:val="20"/>
          <w:rtl/>
        </w:rPr>
        <w:t>".</w:t>
      </w:r>
    </w:p>
    <w:p w:rsidR="00923F56" w:rsidRPr="00835EE5" w:rsidRDefault="00923F56" w:rsidP="000A37BE">
      <w:pPr>
        <w:pStyle w:val="a3"/>
        <w:numPr>
          <w:ilvl w:val="0"/>
          <w:numId w:val="105"/>
        </w:numPr>
        <w:pBdr>
          <w:top w:val="nil"/>
          <w:left w:val="nil"/>
          <w:bottom w:val="nil"/>
          <w:right w:val="nil"/>
          <w:between w:val="nil"/>
          <w:bar w:val="nil"/>
        </w:pBdr>
        <w:spacing w:after="0" w:line="240" w:lineRule="auto"/>
        <w:contextualSpacing w:val="0"/>
        <w:rPr>
          <w:rFonts w:cs="David"/>
          <w:sz w:val="20"/>
          <w:szCs w:val="20"/>
        </w:rPr>
      </w:pPr>
      <w:r w:rsidRPr="00835EE5">
        <w:rPr>
          <w:rFonts w:ascii="David" w:eastAsia="David" w:hAnsi="David" w:cs="David" w:hint="cs"/>
          <w:b/>
          <w:bCs/>
          <w:sz w:val="20"/>
          <w:szCs w:val="20"/>
          <w:rtl/>
          <w:cs/>
          <w:lang w:val="he-IL"/>
        </w:rPr>
        <w:lastRenderedPageBreak/>
        <w:t>פ</w:t>
      </w:r>
      <w:r w:rsidRPr="00835EE5">
        <w:rPr>
          <w:rFonts w:ascii="David" w:eastAsia="David" w:hAnsi="David" w:cs="David"/>
          <w:b/>
          <w:bCs/>
          <w:sz w:val="20"/>
          <w:szCs w:val="20"/>
          <w:rtl/>
          <w:lang w:val="he-IL"/>
        </w:rPr>
        <w:t>"</w:t>
      </w:r>
      <w:r w:rsidRPr="00835EE5">
        <w:rPr>
          <w:rFonts w:ascii="David" w:eastAsia="David" w:hAnsi="David" w:cs="David" w:hint="cs"/>
          <w:b/>
          <w:bCs/>
          <w:sz w:val="20"/>
          <w:szCs w:val="20"/>
          <w:rtl/>
          <w:cs/>
          <w:lang w:val="he-IL"/>
        </w:rPr>
        <w:t>ד נחמני</w:t>
      </w:r>
      <w:r w:rsidRPr="00835EE5">
        <w:rPr>
          <w:rFonts w:ascii="David" w:eastAsia="David" w:hAnsi="David" w:cs="David" w:hint="cs"/>
          <w:sz w:val="20"/>
          <w:szCs w:val="20"/>
          <w:rtl/>
          <w:cs/>
          <w:lang w:val="he-IL"/>
        </w:rPr>
        <w:t xml:space="preserve"> בי</w:t>
      </w:r>
      <w:r w:rsidR="00FE1189">
        <w:rPr>
          <w:rFonts w:ascii="David" w:eastAsia="David" w:hAnsi="David" w:cs="David" w:hint="cs"/>
          <w:sz w:val="20"/>
          <w:szCs w:val="20"/>
          <w:rtl/>
          <w:lang w:val="he-IL"/>
        </w:rPr>
        <w:t>המ"ש</w:t>
      </w:r>
      <w:r w:rsidRPr="00835EE5">
        <w:rPr>
          <w:rFonts w:ascii="David" w:eastAsia="David" w:hAnsi="David" w:cs="David" w:hint="cs"/>
          <w:sz w:val="20"/>
          <w:szCs w:val="20"/>
          <w:rtl/>
          <w:cs/>
          <w:lang w:val="he-IL"/>
        </w:rPr>
        <w:t xml:space="preserve"> לא יבטל חוזה שנזקו של הצד השני הוא חמור עד כדי שפיצוי כספי לא יוכל להיטיב את הנזק שיגרום לו הביטול</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 xml:space="preserve">יש לפנות </w:t>
      </w:r>
      <w:proofErr w:type="spellStart"/>
      <w:r w:rsidRPr="00835EE5">
        <w:rPr>
          <w:rFonts w:ascii="David" w:eastAsia="David" w:hAnsi="David" w:cs="David" w:hint="cs"/>
          <w:sz w:val="20"/>
          <w:szCs w:val="20"/>
          <w:rtl/>
          <w:cs/>
          <w:lang w:val="he-IL"/>
        </w:rPr>
        <w:t>לבי</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מ</w:t>
      </w:r>
      <w:proofErr w:type="spellEnd"/>
      <w:r w:rsidRPr="00835EE5">
        <w:rPr>
          <w:rFonts w:ascii="David" w:eastAsia="David" w:hAnsi="David" w:cs="David" w:hint="cs"/>
          <w:sz w:val="20"/>
          <w:szCs w:val="20"/>
          <w:rtl/>
          <w:cs/>
          <w:lang w:val="he-IL"/>
        </w:rPr>
        <w:t xml:space="preserve"> תוך זמן סביר מרגע שנודע לו על הטעות שיוצרת את עילת הביטול</w:t>
      </w:r>
      <w:r w:rsidRPr="00835EE5">
        <w:rPr>
          <w:rFonts w:ascii="David" w:eastAsia="David" w:hAnsi="David" w:cs="David"/>
          <w:sz w:val="20"/>
          <w:szCs w:val="20"/>
          <w:rtl/>
          <w:lang w:val="he-IL"/>
        </w:rPr>
        <w:t>.</w:t>
      </w:r>
    </w:p>
    <w:p w:rsidR="00923F56" w:rsidRPr="00835EE5" w:rsidRDefault="00923F56" w:rsidP="004059C4">
      <w:pPr>
        <w:pStyle w:val="a3"/>
        <w:numPr>
          <w:ilvl w:val="0"/>
          <w:numId w:val="6"/>
        </w:numPr>
        <w:pBdr>
          <w:top w:val="nil"/>
          <w:left w:val="nil"/>
          <w:bottom w:val="nil"/>
          <w:right w:val="nil"/>
          <w:between w:val="nil"/>
          <w:bar w:val="nil"/>
        </w:pBdr>
        <w:spacing w:after="0" w:line="240" w:lineRule="auto"/>
        <w:contextualSpacing w:val="0"/>
        <w:rPr>
          <w:rFonts w:cs="David"/>
          <w:sz w:val="20"/>
          <w:szCs w:val="20"/>
        </w:rPr>
      </w:pPr>
      <w:r w:rsidRPr="00835EE5">
        <w:rPr>
          <w:rFonts w:ascii="David" w:eastAsia="David" w:hAnsi="David" w:cs="David" w:hint="cs"/>
          <w:b/>
          <w:bCs/>
          <w:sz w:val="20"/>
          <w:szCs w:val="20"/>
          <w:u w:val="single"/>
          <w:rtl/>
          <w:cs/>
          <w:lang w:val="he-IL"/>
        </w:rPr>
        <w:t>טעות משותפת</w:t>
      </w:r>
      <w:r w:rsidRPr="00835EE5">
        <w:rPr>
          <w:rFonts w:ascii="David" w:eastAsia="David" w:hAnsi="David" w:cs="David"/>
          <w:sz w:val="20"/>
          <w:szCs w:val="20"/>
          <w:rtl/>
          <w:lang w:val="he-IL"/>
        </w:rPr>
        <w:t xml:space="preserve"> - </w:t>
      </w:r>
      <w:r w:rsidRPr="00835EE5">
        <w:rPr>
          <w:rFonts w:ascii="David" w:eastAsia="David" w:hAnsi="David" w:cs="David" w:hint="cs"/>
          <w:sz w:val="20"/>
          <w:szCs w:val="20"/>
          <w:rtl/>
          <w:cs/>
          <w:lang w:val="he-IL"/>
        </w:rPr>
        <w:t>כאשר שני הצדדים טועים לגבי המציאות העובדתית</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משפטית</w:t>
      </w:r>
      <w:r w:rsidRPr="00835EE5">
        <w:rPr>
          <w:rFonts w:ascii="David" w:eastAsia="David" w:hAnsi="David" w:cs="David"/>
          <w:sz w:val="20"/>
          <w:szCs w:val="20"/>
          <w:rtl/>
          <w:lang w:val="he-IL"/>
        </w:rPr>
        <w:t>.</w:t>
      </w:r>
    </w:p>
    <w:p w:rsidR="00923F56" w:rsidRPr="00835EE5" w:rsidRDefault="00923F56" w:rsidP="000A37BE">
      <w:pPr>
        <w:pStyle w:val="a3"/>
        <w:numPr>
          <w:ilvl w:val="0"/>
          <w:numId w:val="31"/>
        </w:numPr>
        <w:pBdr>
          <w:top w:val="nil"/>
          <w:left w:val="nil"/>
          <w:bottom w:val="nil"/>
          <w:right w:val="nil"/>
          <w:between w:val="nil"/>
          <w:bar w:val="nil"/>
        </w:pBdr>
        <w:spacing w:after="0" w:line="240" w:lineRule="auto"/>
        <w:contextualSpacing w:val="0"/>
        <w:rPr>
          <w:rFonts w:cs="David"/>
          <w:sz w:val="20"/>
          <w:szCs w:val="20"/>
        </w:rPr>
      </w:pPr>
      <w:r w:rsidRPr="00835EE5">
        <w:rPr>
          <w:rFonts w:ascii="David" w:eastAsia="David" w:hAnsi="David" w:cs="David" w:hint="cs"/>
          <w:sz w:val="20"/>
          <w:szCs w:val="20"/>
          <w:rtl/>
          <w:cs/>
          <w:lang w:val="he-IL"/>
        </w:rPr>
        <w:t xml:space="preserve">המגמה הדומיננטית כיום היא סיווג הטעות </w:t>
      </w:r>
      <w:r w:rsidR="00FE1189" w:rsidRPr="00FE1189">
        <w:rPr>
          <w:rFonts w:ascii="David" w:eastAsia="David" w:hAnsi="David" w:cs="David" w:hint="cs"/>
          <w:b/>
          <w:bCs/>
          <w:sz w:val="20"/>
          <w:szCs w:val="20"/>
          <w:rtl/>
          <w:cs/>
          <w:lang w:val="he-IL"/>
        </w:rPr>
        <w:t>ב</w:t>
      </w:r>
      <w:r w:rsidRPr="00FE1189">
        <w:rPr>
          <w:rFonts w:ascii="David" w:eastAsia="David" w:hAnsi="David" w:cs="David" w:hint="cs"/>
          <w:b/>
          <w:bCs/>
          <w:sz w:val="20"/>
          <w:szCs w:val="20"/>
          <w:rtl/>
          <w:cs/>
          <w:lang w:val="he-IL"/>
        </w:rPr>
        <w:t>ס</w:t>
      </w:r>
      <w:r w:rsidRPr="00FE1189">
        <w:rPr>
          <w:rFonts w:ascii="David" w:eastAsia="David" w:hAnsi="David" w:cs="David"/>
          <w:b/>
          <w:bCs/>
          <w:sz w:val="20"/>
          <w:szCs w:val="20"/>
          <w:rtl/>
          <w:lang w:val="he-IL"/>
        </w:rPr>
        <w:t>' 14(</w:t>
      </w:r>
      <w:r w:rsidRPr="00FE1189">
        <w:rPr>
          <w:rFonts w:ascii="David" w:eastAsia="David" w:hAnsi="David" w:cs="David" w:hint="cs"/>
          <w:b/>
          <w:bCs/>
          <w:sz w:val="20"/>
          <w:szCs w:val="20"/>
          <w:rtl/>
          <w:cs/>
          <w:lang w:val="he-IL"/>
        </w:rPr>
        <w:t>ב</w:t>
      </w:r>
      <w:r w:rsidRPr="00FE1189">
        <w:rPr>
          <w:rFonts w:ascii="David" w:eastAsia="David" w:hAnsi="David" w:cs="David"/>
          <w:b/>
          <w:bCs/>
          <w:sz w:val="20"/>
          <w:szCs w:val="20"/>
          <w:rtl/>
          <w:lang w:val="he-IL"/>
        </w:rPr>
        <w:t>)</w:t>
      </w:r>
      <w:r w:rsidRPr="00835EE5">
        <w:rPr>
          <w:rFonts w:ascii="David" w:eastAsia="David" w:hAnsi="David" w:cs="David"/>
          <w:sz w:val="20"/>
          <w:szCs w:val="20"/>
          <w:rtl/>
          <w:lang w:val="he-IL"/>
        </w:rPr>
        <w:t xml:space="preserve"> </w:t>
      </w:r>
      <w:r w:rsidRPr="00835EE5">
        <w:rPr>
          <w:rFonts w:ascii="David" w:eastAsia="David" w:hAnsi="David" w:cs="David"/>
          <w:b/>
          <w:bCs/>
          <w:sz w:val="20"/>
          <w:szCs w:val="20"/>
          <w:rtl/>
          <w:lang w:val="he-IL"/>
        </w:rPr>
        <w:t>(</w:t>
      </w:r>
      <w:r w:rsidRPr="00835EE5">
        <w:rPr>
          <w:rFonts w:ascii="David" w:eastAsia="David" w:hAnsi="David" w:cs="David" w:hint="cs"/>
          <w:b/>
          <w:bCs/>
          <w:sz w:val="20"/>
          <w:szCs w:val="20"/>
          <w:rtl/>
          <w:cs/>
          <w:lang w:val="he-IL"/>
        </w:rPr>
        <w:t>פ</w:t>
      </w:r>
      <w:r w:rsidRPr="00835EE5">
        <w:rPr>
          <w:rFonts w:ascii="David" w:eastAsia="David" w:hAnsi="David" w:cs="David"/>
          <w:b/>
          <w:bCs/>
          <w:sz w:val="20"/>
          <w:szCs w:val="20"/>
          <w:rtl/>
          <w:lang w:val="he-IL"/>
        </w:rPr>
        <w:t>"</w:t>
      </w:r>
      <w:r w:rsidRPr="00835EE5">
        <w:rPr>
          <w:rFonts w:ascii="David" w:eastAsia="David" w:hAnsi="David" w:cs="David" w:hint="cs"/>
          <w:b/>
          <w:bCs/>
          <w:sz w:val="20"/>
          <w:szCs w:val="20"/>
          <w:rtl/>
          <w:cs/>
          <w:lang w:val="he-IL"/>
        </w:rPr>
        <w:t>ד כנען</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שבו בי</w:t>
      </w:r>
      <w:r w:rsidR="00FE1189">
        <w:rPr>
          <w:rFonts w:ascii="David" w:eastAsia="David" w:hAnsi="David" w:cs="David" w:hint="cs"/>
          <w:sz w:val="20"/>
          <w:szCs w:val="20"/>
          <w:rtl/>
          <w:lang w:val="he-IL"/>
        </w:rPr>
        <w:t>המ"ש</w:t>
      </w:r>
      <w:r w:rsidRPr="00835EE5">
        <w:rPr>
          <w:rFonts w:ascii="David" w:eastAsia="David" w:hAnsi="David" w:cs="David" w:hint="cs"/>
          <w:sz w:val="20"/>
          <w:szCs w:val="20"/>
          <w:rtl/>
          <w:cs/>
          <w:lang w:val="he-IL"/>
        </w:rPr>
        <w:t xml:space="preserve"> מפעיל שיקולי צדק</w:t>
      </w:r>
      <w:r w:rsidRPr="00835EE5">
        <w:rPr>
          <w:rFonts w:ascii="David" w:eastAsia="David" w:hAnsi="David" w:cs="David"/>
          <w:sz w:val="20"/>
          <w:szCs w:val="20"/>
          <w:rtl/>
          <w:lang w:val="he-IL"/>
        </w:rPr>
        <w:t>.</w:t>
      </w:r>
    </w:p>
    <w:p w:rsidR="00923F56" w:rsidRDefault="00923F56" w:rsidP="000A37BE">
      <w:pPr>
        <w:pStyle w:val="a3"/>
        <w:numPr>
          <w:ilvl w:val="0"/>
          <w:numId w:val="31"/>
        </w:numPr>
        <w:pBdr>
          <w:top w:val="nil"/>
          <w:left w:val="nil"/>
          <w:bottom w:val="nil"/>
          <w:right w:val="nil"/>
          <w:between w:val="nil"/>
          <w:bar w:val="nil"/>
        </w:pBdr>
        <w:spacing w:after="0" w:line="240" w:lineRule="auto"/>
        <w:contextualSpacing w:val="0"/>
        <w:rPr>
          <w:rFonts w:cs="David"/>
          <w:sz w:val="20"/>
          <w:szCs w:val="20"/>
        </w:rPr>
      </w:pPr>
      <w:r w:rsidRPr="00835EE5">
        <w:rPr>
          <w:rFonts w:ascii="David" w:eastAsia="David" w:hAnsi="David" w:cs="David" w:hint="cs"/>
          <w:sz w:val="20"/>
          <w:szCs w:val="20"/>
          <w:rtl/>
          <w:cs/>
          <w:lang w:val="he-IL"/>
        </w:rPr>
        <w:t xml:space="preserve">ניתן לשקול שיקולי צדק בביטול החוזה בטעות משותפת </w:t>
      </w:r>
      <w:r w:rsidRPr="00835EE5">
        <w:rPr>
          <w:rFonts w:ascii="David" w:eastAsia="David" w:hAnsi="David" w:cs="David"/>
          <w:sz w:val="20"/>
          <w:szCs w:val="20"/>
          <w:rtl/>
          <w:lang w:val="he-IL"/>
        </w:rPr>
        <w:t>(</w:t>
      </w:r>
      <w:r w:rsidRPr="00835EE5">
        <w:rPr>
          <w:rFonts w:ascii="David" w:eastAsia="David" w:hAnsi="David" w:cs="David" w:hint="cs"/>
          <w:b/>
          <w:bCs/>
          <w:sz w:val="20"/>
          <w:szCs w:val="20"/>
          <w:rtl/>
          <w:cs/>
          <w:lang w:val="he-IL"/>
        </w:rPr>
        <w:t>פ</w:t>
      </w:r>
      <w:r w:rsidRPr="00835EE5">
        <w:rPr>
          <w:rFonts w:ascii="David" w:eastAsia="David" w:hAnsi="David" w:cs="David"/>
          <w:b/>
          <w:bCs/>
          <w:sz w:val="20"/>
          <w:szCs w:val="20"/>
          <w:rtl/>
          <w:lang w:val="he-IL"/>
        </w:rPr>
        <w:t>"</w:t>
      </w:r>
      <w:r w:rsidRPr="00835EE5">
        <w:rPr>
          <w:rFonts w:ascii="David" w:eastAsia="David" w:hAnsi="David" w:cs="David" w:hint="cs"/>
          <w:b/>
          <w:bCs/>
          <w:sz w:val="20"/>
          <w:szCs w:val="20"/>
          <w:rtl/>
          <w:cs/>
          <w:lang w:val="he-IL"/>
        </w:rPr>
        <w:t>ד כנפי</w:t>
      </w:r>
      <w:r w:rsidRPr="00835EE5">
        <w:rPr>
          <w:rFonts w:ascii="David" w:eastAsia="David" w:hAnsi="David" w:cs="David"/>
          <w:sz w:val="20"/>
          <w:szCs w:val="20"/>
          <w:rtl/>
          <w:lang w:val="he-IL"/>
        </w:rPr>
        <w:t>)</w:t>
      </w:r>
    </w:p>
    <w:p w:rsidR="00FE1189" w:rsidRPr="00835EE5" w:rsidRDefault="00FE1189" w:rsidP="00FE1189">
      <w:pPr>
        <w:pStyle w:val="a3"/>
        <w:pBdr>
          <w:top w:val="nil"/>
          <w:left w:val="nil"/>
          <w:bottom w:val="nil"/>
          <w:right w:val="nil"/>
          <w:between w:val="nil"/>
          <w:bar w:val="nil"/>
        </w:pBdr>
        <w:spacing w:after="0" w:line="240" w:lineRule="auto"/>
        <w:ind w:left="1050"/>
        <w:contextualSpacing w:val="0"/>
        <w:rPr>
          <w:rFonts w:cs="David"/>
          <w:sz w:val="20"/>
          <w:szCs w:val="20"/>
        </w:rPr>
      </w:pPr>
    </w:p>
    <w:p w:rsidR="00923F56" w:rsidRPr="00835EE5" w:rsidRDefault="00602E7A" w:rsidP="004059C4">
      <w:pPr>
        <w:pStyle w:val="a3"/>
        <w:numPr>
          <w:ilvl w:val="0"/>
          <w:numId w:val="6"/>
        </w:numPr>
        <w:pBdr>
          <w:top w:val="nil"/>
          <w:left w:val="nil"/>
          <w:bottom w:val="nil"/>
          <w:right w:val="nil"/>
          <w:between w:val="nil"/>
          <w:bar w:val="nil"/>
        </w:pBdr>
        <w:spacing w:after="0" w:line="240" w:lineRule="auto"/>
        <w:contextualSpacing w:val="0"/>
        <w:rPr>
          <w:rFonts w:cs="David"/>
          <w:sz w:val="20"/>
          <w:szCs w:val="20"/>
        </w:rPr>
      </w:pPr>
      <w:r w:rsidRPr="00FE1189">
        <w:rPr>
          <w:rFonts w:ascii="David" w:eastAsia="David" w:hAnsi="David" w:cs="David" w:hint="cs"/>
          <w:b/>
          <w:bCs/>
          <w:u w:val="single"/>
          <w:rtl/>
          <w:cs/>
          <w:lang w:val="he-IL"/>
        </w:rPr>
        <w:t xml:space="preserve">14ד' </w:t>
      </w:r>
      <w:r w:rsidR="00923F56" w:rsidRPr="00FE1189">
        <w:rPr>
          <w:rFonts w:ascii="David" w:eastAsia="David" w:hAnsi="David" w:cs="David" w:hint="cs"/>
          <w:b/>
          <w:bCs/>
          <w:u w:val="single"/>
          <w:rtl/>
          <w:cs/>
          <w:lang w:val="he-IL"/>
        </w:rPr>
        <w:t>טעות בכדאיות</w:t>
      </w:r>
      <w:r w:rsidR="00923F56" w:rsidRPr="00FE1189">
        <w:rPr>
          <w:rFonts w:ascii="David" w:eastAsia="David" w:hAnsi="David" w:cs="David"/>
          <w:u w:val="single"/>
          <w:rtl/>
          <w:lang w:val="he-IL"/>
        </w:rPr>
        <w:t xml:space="preserve"> </w:t>
      </w:r>
      <w:r w:rsidR="00923F56" w:rsidRPr="00FE1189">
        <w:rPr>
          <w:rFonts w:ascii="David" w:eastAsia="David" w:hAnsi="David" w:cs="David" w:hint="cs"/>
          <w:b/>
          <w:bCs/>
          <w:u w:val="single"/>
          <w:rtl/>
          <w:cs/>
          <w:lang w:val="he-IL"/>
        </w:rPr>
        <w:t>העסקה</w:t>
      </w:r>
      <w:r w:rsidR="00923F56" w:rsidRPr="00835EE5">
        <w:rPr>
          <w:rFonts w:ascii="David" w:eastAsia="David" w:hAnsi="David" w:cs="David"/>
          <w:sz w:val="20"/>
          <w:szCs w:val="20"/>
          <w:rtl/>
          <w:lang w:val="he-IL"/>
        </w:rPr>
        <w:t xml:space="preserve"> - </w:t>
      </w:r>
      <w:r w:rsidR="00923F56" w:rsidRPr="00835EE5">
        <w:rPr>
          <w:rFonts w:ascii="David" w:eastAsia="David" w:hAnsi="David" w:cs="David" w:hint="cs"/>
          <w:sz w:val="20"/>
          <w:szCs w:val="20"/>
          <w:rtl/>
          <w:cs/>
          <w:lang w:val="he-IL"/>
        </w:rPr>
        <w:t xml:space="preserve">ליישם לפי שלושת המבחנים ולחוות דעתנו על התוצאה היותר סבירה והצודקת </w:t>
      </w:r>
    </w:p>
    <w:p w:rsidR="00923F56" w:rsidRPr="00835EE5" w:rsidRDefault="00602E7A" w:rsidP="000A37BE">
      <w:pPr>
        <w:pStyle w:val="a3"/>
        <w:numPr>
          <w:ilvl w:val="0"/>
          <w:numId w:val="32"/>
        </w:numPr>
        <w:pBdr>
          <w:top w:val="nil"/>
          <w:left w:val="nil"/>
          <w:bottom w:val="nil"/>
          <w:right w:val="nil"/>
          <w:between w:val="nil"/>
          <w:bar w:val="nil"/>
        </w:pBdr>
        <w:spacing w:after="0" w:line="240" w:lineRule="auto"/>
        <w:contextualSpacing w:val="0"/>
        <w:rPr>
          <w:rFonts w:cs="David"/>
          <w:sz w:val="20"/>
          <w:szCs w:val="20"/>
        </w:rPr>
      </w:pPr>
      <w:r w:rsidRPr="00835EE5">
        <w:rPr>
          <w:rFonts w:ascii="David" w:eastAsia="David" w:hAnsi="David" w:cs="David" w:hint="cs"/>
          <w:b/>
          <w:bCs/>
          <w:sz w:val="20"/>
          <w:szCs w:val="20"/>
          <w:u w:val="single"/>
          <w:rtl/>
          <w:cs/>
          <w:lang w:val="he-IL"/>
        </w:rPr>
        <w:t>המב</w:t>
      </w:r>
      <w:r w:rsidR="00923F56" w:rsidRPr="00835EE5">
        <w:rPr>
          <w:rFonts w:ascii="David" w:eastAsia="David" w:hAnsi="David" w:cs="David" w:hint="cs"/>
          <w:b/>
          <w:bCs/>
          <w:sz w:val="20"/>
          <w:szCs w:val="20"/>
          <w:u w:val="single"/>
          <w:rtl/>
          <w:cs/>
          <w:lang w:val="he-IL"/>
        </w:rPr>
        <w:t>חן הכרונולוגי</w:t>
      </w:r>
      <w:r w:rsidR="00923F56" w:rsidRPr="00835EE5">
        <w:rPr>
          <w:rFonts w:ascii="David" w:eastAsia="David" w:hAnsi="David" w:cs="David" w:hint="cs"/>
          <w:sz w:val="20"/>
          <w:szCs w:val="20"/>
          <w:rtl/>
          <w:cs/>
          <w:lang w:val="he-IL"/>
        </w:rPr>
        <w:t xml:space="preserve"> הבחנה בין עבר לעתיד </w:t>
      </w:r>
      <w:r w:rsidR="00923F56" w:rsidRPr="00835EE5">
        <w:rPr>
          <w:rFonts w:ascii="David" w:eastAsia="David" w:hAnsi="David" w:cs="David"/>
          <w:b/>
          <w:bCs/>
          <w:sz w:val="20"/>
          <w:szCs w:val="20"/>
          <w:rtl/>
          <w:lang w:val="he-IL"/>
        </w:rPr>
        <w:t>(</w:t>
      </w:r>
      <w:proofErr w:type="spellStart"/>
      <w:r w:rsidR="00923F56" w:rsidRPr="00835EE5">
        <w:rPr>
          <w:rFonts w:ascii="David" w:eastAsia="David" w:hAnsi="David" w:cs="David" w:hint="cs"/>
          <w:b/>
          <w:bCs/>
          <w:sz w:val="20"/>
          <w:szCs w:val="20"/>
          <w:rtl/>
          <w:cs/>
          <w:lang w:val="he-IL"/>
        </w:rPr>
        <w:t>טדסקי</w:t>
      </w:r>
      <w:proofErr w:type="spellEnd"/>
      <w:r w:rsidR="00923F56" w:rsidRPr="00835EE5">
        <w:rPr>
          <w:rFonts w:ascii="David" w:eastAsia="David" w:hAnsi="David" w:cs="David"/>
          <w:b/>
          <w:bCs/>
          <w:sz w:val="20"/>
          <w:szCs w:val="20"/>
          <w:rtl/>
          <w:lang w:val="he-IL"/>
        </w:rPr>
        <w:t>)</w:t>
      </w:r>
      <w:r w:rsidR="00CA7242" w:rsidRPr="00835EE5">
        <w:rPr>
          <w:rFonts w:cs="David" w:hint="cs"/>
          <w:sz w:val="20"/>
          <w:szCs w:val="20"/>
          <w:rtl/>
        </w:rPr>
        <w:t xml:space="preserve"> </w:t>
      </w:r>
      <w:r w:rsidR="00CA7242" w:rsidRPr="00835EE5">
        <w:rPr>
          <w:rFonts w:cs="David"/>
          <w:sz w:val="20"/>
          <w:szCs w:val="20"/>
          <w:rtl/>
        </w:rPr>
        <w:t>–</w:t>
      </w:r>
      <w:r w:rsidR="00CA7242" w:rsidRPr="00835EE5">
        <w:rPr>
          <w:rFonts w:cs="David" w:hint="cs"/>
          <w:sz w:val="20"/>
          <w:szCs w:val="20"/>
          <w:rtl/>
        </w:rPr>
        <w:t xml:space="preserve"> </w:t>
      </w:r>
      <w:r w:rsidR="00AD6398">
        <w:rPr>
          <w:rFonts w:cs="David" w:hint="cs"/>
          <w:sz w:val="20"/>
          <w:szCs w:val="20"/>
          <w:rtl/>
        </w:rPr>
        <w:t xml:space="preserve">אם הטעות לגבי העתיד-אי אפשר </w:t>
      </w:r>
      <w:proofErr w:type="spellStart"/>
      <w:r w:rsidR="00AD6398">
        <w:rPr>
          <w:rFonts w:cs="David" w:hint="cs"/>
          <w:sz w:val="20"/>
          <w:szCs w:val="20"/>
          <w:rtl/>
        </w:rPr>
        <w:t>לבטל,כדאיות</w:t>
      </w:r>
      <w:proofErr w:type="spellEnd"/>
      <w:r w:rsidR="00FE1189">
        <w:rPr>
          <w:rFonts w:cs="David" w:hint="cs"/>
          <w:sz w:val="20"/>
          <w:szCs w:val="20"/>
          <w:rtl/>
        </w:rPr>
        <w:t>.</w:t>
      </w:r>
    </w:p>
    <w:p w:rsidR="00923F56" w:rsidRPr="00835EE5" w:rsidRDefault="00923F56" w:rsidP="000A37BE">
      <w:pPr>
        <w:pStyle w:val="a3"/>
        <w:numPr>
          <w:ilvl w:val="0"/>
          <w:numId w:val="32"/>
        </w:numPr>
        <w:pBdr>
          <w:top w:val="nil"/>
          <w:left w:val="nil"/>
          <w:bottom w:val="nil"/>
          <w:right w:val="nil"/>
          <w:between w:val="nil"/>
          <w:bar w:val="nil"/>
        </w:pBdr>
        <w:spacing w:after="0" w:line="240" w:lineRule="auto"/>
        <w:contextualSpacing w:val="0"/>
        <w:rPr>
          <w:rFonts w:cs="David"/>
          <w:sz w:val="20"/>
          <w:szCs w:val="20"/>
        </w:rPr>
      </w:pPr>
      <w:r w:rsidRPr="00835EE5">
        <w:rPr>
          <w:rFonts w:ascii="David" w:eastAsia="David" w:hAnsi="David" w:cs="David" w:hint="cs"/>
          <w:b/>
          <w:bCs/>
          <w:sz w:val="20"/>
          <w:szCs w:val="20"/>
          <w:u w:val="single"/>
          <w:rtl/>
          <w:cs/>
          <w:lang w:val="he-IL"/>
        </w:rPr>
        <w:t>הבחנה בין תכונות לערך</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טעות בתכונה של הנכס לעומת טעות ב</w:t>
      </w:r>
      <w:r w:rsidRPr="00FE1189">
        <w:rPr>
          <w:rFonts w:ascii="David" w:eastAsia="David" w:hAnsi="David" w:cs="David" w:hint="cs"/>
          <w:b/>
          <w:bCs/>
          <w:sz w:val="20"/>
          <w:szCs w:val="20"/>
          <w:rtl/>
          <w:cs/>
          <w:lang w:val="he-IL"/>
        </w:rPr>
        <w:t>תמחור</w:t>
      </w:r>
      <w:r w:rsidRPr="00835EE5">
        <w:rPr>
          <w:rFonts w:ascii="David" w:eastAsia="David" w:hAnsi="David" w:cs="David" w:hint="cs"/>
          <w:sz w:val="20"/>
          <w:szCs w:val="20"/>
          <w:rtl/>
          <w:cs/>
          <w:lang w:val="he-IL"/>
        </w:rPr>
        <w:t xml:space="preserve"> הנכס למשל </w:t>
      </w:r>
      <w:r w:rsidRPr="00835EE5">
        <w:rPr>
          <w:rFonts w:ascii="David" w:eastAsia="David" w:hAnsi="David" w:cs="David" w:hint="cs"/>
          <w:b/>
          <w:bCs/>
          <w:sz w:val="20"/>
          <w:szCs w:val="20"/>
          <w:rtl/>
          <w:cs/>
          <w:lang w:val="he-IL"/>
        </w:rPr>
        <w:t>בפ</w:t>
      </w:r>
      <w:r w:rsidRPr="00835EE5">
        <w:rPr>
          <w:rFonts w:ascii="David" w:eastAsia="David" w:hAnsi="David" w:cs="David"/>
          <w:b/>
          <w:bCs/>
          <w:sz w:val="20"/>
          <w:szCs w:val="20"/>
          <w:rtl/>
          <w:lang w:val="he-IL"/>
        </w:rPr>
        <w:t>"</w:t>
      </w:r>
      <w:r w:rsidRPr="00835EE5">
        <w:rPr>
          <w:rFonts w:ascii="David" w:eastAsia="David" w:hAnsi="David" w:cs="David" w:hint="cs"/>
          <w:b/>
          <w:bCs/>
          <w:sz w:val="20"/>
          <w:szCs w:val="20"/>
          <w:rtl/>
          <w:cs/>
          <w:lang w:val="he-IL"/>
        </w:rPr>
        <w:t xml:space="preserve">ד </w:t>
      </w:r>
      <w:proofErr w:type="spellStart"/>
      <w:r w:rsidRPr="00835EE5">
        <w:rPr>
          <w:rFonts w:ascii="David" w:eastAsia="David" w:hAnsi="David" w:cs="David" w:hint="cs"/>
          <w:b/>
          <w:bCs/>
          <w:sz w:val="20"/>
          <w:szCs w:val="20"/>
          <w:rtl/>
          <w:cs/>
          <w:lang w:val="he-IL"/>
        </w:rPr>
        <w:t>ספקטור</w:t>
      </w:r>
      <w:proofErr w:type="spellEnd"/>
      <w:r w:rsidRPr="00835EE5">
        <w:rPr>
          <w:rFonts w:ascii="David" w:eastAsia="David" w:hAnsi="David" w:cs="David" w:hint="cs"/>
          <w:sz w:val="20"/>
          <w:szCs w:val="20"/>
          <w:rtl/>
          <w:cs/>
          <w:lang w:val="he-IL"/>
        </w:rPr>
        <w:t xml:space="preserve"> מס</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הדירות לבנייה</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 xml:space="preserve">תכונה </w:t>
      </w:r>
      <w:r w:rsidR="00FE1189">
        <w:rPr>
          <w:rFonts w:ascii="David" w:eastAsia="David" w:hAnsi="David" w:cs="David" w:hint="cs"/>
          <w:sz w:val="20"/>
          <w:szCs w:val="20"/>
          <w:rtl/>
          <w:cs/>
          <w:lang w:val="he-IL"/>
        </w:rPr>
        <w:t>של הנכס</w:t>
      </w:r>
      <w:r w:rsidRPr="00835EE5">
        <w:rPr>
          <w:rFonts w:ascii="David" w:eastAsia="David" w:hAnsi="David" w:cs="David" w:hint="cs"/>
          <w:sz w:val="20"/>
          <w:szCs w:val="20"/>
          <w:rtl/>
          <w:cs/>
          <w:lang w:val="he-IL"/>
        </w:rPr>
        <w:t xml:space="preserve"> </w:t>
      </w:r>
      <w:r w:rsidR="00602E7A" w:rsidRPr="00835EE5">
        <w:rPr>
          <w:rFonts w:cs="David" w:hint="cs"/>
          <w:sz w:val="20"/>
          <w:szCs w:val="20"/>
          <w:rtl/>
        </w:rPr>
        <w:t>בגדר טעות.</w:t>
      </w:r>
    </w:p>
    <w:p w:rsidR="00923F56" w:rsidRPr="00835EE5" w:rsidRDefault="00923F56" w:rsidP="000A37BE">
      <w:pPr>
        <w:pStyle w:val="a3"/>
        <w:numPr>
          <w:ilvl w:val="0"/>
          <w:numId w:val="32"/>
        </w:numPr>
        <w:pBdr>
          <w:top w:val="nil"/>
          <w:left w:val="nil"/>
          <w:bottom w:val="nil"/>
          <w:right w:val="nil"/>
          <w:between w:val="nil"/>
          <w:bar w:val="nil"/>
        </w:pBdr>
        <w:spacing w:after="0" w:line="240" w:lineRule="auto"/>
        <w:contextualSpacing w:val="0"/>
        <w:rPr>
          <w:rFonts w:cs="David"/>
          <w:sz w:val="20"/>
          <w:szCs w:val="20"/>
        </w:rPr>
      </w:pPr>
      <w:r w:rsidRPr="00835EE5">
        <w:rPr>
          <w:rFonts w:ascii="David" w:eastAsia="David" w:hAnsi="David" w:cs="David" w:hint="cs"/>
          <w:b/>
          <w:bCs/>
          <w:sz w:val="20"/>
          <w:szCs w:val="20"/>
          <w:u w:val="single"/>
          <w:rtl/>
          <w:cs/>
          <w:lang w:val="he-IL"/>
        </w:rPr>
        <w:t>מבחן הסיכון</w:t>
      </w:r>
      <w:r w:rsidRPr="00835EE5">
        <w:rPr>
          <w:rFonts w:ascii="David" w:eastAsia="David" w:hAnsi="David" w:cs="David"/>
          <w:sz w:val="20"/>
          <w:szCs w:val="20"/>
          <w:rtl/>
          <w:lang w:val="he-IL"/>
        </w:rPr>
        <w:t xml:space="preserve"> </w:t>
      </w:r>
      <w:r w:rsidRPr="00835EE5">
        <w:rPr>
          <w:rFonts w:ascii="David" w:eastAsia="David" w:hAnsi="David" w:cs="David"/>
          <w:b/>
          <w:bCs/>
          <w:sz w:val="20"/>
          <w:szCs w:val="20"/>
          <w:rtl/>
          <w:lang w:val="he-IL"/>
        </w:rPr>
        <w:t>(</w:t>
      </w:r>
      <w:r w:rsidRPr="00835EE5">
        <w:rPr>
          <w:rFonts w:ascii="David" w:eastAsia="David" w:hAnsi="David" w:cs="David" w:hint="cs"/>
          <w:b/>
          <w:bCs/>
          <w:sz w:val="20"/>
          <w:szCs w:val="20"/>
          <w:rtl/>
          <w:cs/>
          <w:lang w:val="he-IL"/>
        </w:rPr>
        <w:t>פרידמן</w:t>
      </w:r>
      <w:r w:rsidRPr="00835EE5">
        <w:rPr>
          <w:rFonts w:ascii="David" w:eastAsia="David" w:hAnsi="David" w:cs="David"/>
          <w:b/>
          <w:bCs/>
          <w:sz w:val="20"/>
          <w:szCs w:val="20"/>
          <w:rtl/>
          <w:lang w:val="he-IL"/>
        </w:rPr>
        <w:t>)</w:t>
      </w:r>
      <w:r w:rsidRPr="00835EE5">
        <w:rPr>
          <w:rFonts w:ascii="David" w:eastAsia="David" w:hAnsi="David" w:cs="David"/>
          <w:sz w:val="20"/>
          <w:szCs w:val="20"/>
          <w:rtl/>
          <w:lang w:val="he-IL"/>
        </w:rPr>
        <w:t xml:space="preserve"> </w:t>
      </w:r>
      <w:r w:rsidR="00602E7A" w:rsidRPr="00835EE5">
        <w:rPr>
          <w:rFonts w:ascii="David" w:eastAsia="David" w:hAnsi="David" w:cs="David" w:hint="cs"/>
          <w:sz w:val="20"/>
          <w:szCs w:val="20"/>
          <w:rtl/>
          <w:cs/>
          <w:lang w:val="he-IL"/>
        </w:rPr>
        <w:t>-</w:t>
      </w:r>
      <w:r w:rsidRPr="00835EE5">
        <w:rPr>
          <w:rFonts w:ascii="David" w:eastAsia="David" w:hAnsi="David" w:cs="David" w:hint="cs"/>
          <w:sz w:val="20"/>
          <w:szCs w:val="20"/>
          <w:rtl/>
          <w:cs/>
          <w:lang w:val="he-IL"/>
        </w:rPr>
        <w:t xml:space="preserve">דבר שמראש </w:t>
      </w:r>
      <w:r w:rsidR="00602E7A" w:rsidRPr="00835EE5">
        <w:rPr>
          <w:rFonts w:ascii="David" w:eastAsia="David" w:hAnsi="David" w:cs="David" w:hint="cs"/>
          <w:sz w:val="20"/>
          <w:szCs w:val="20"/>
          <w:rtl/>
          <w:cs/>
          <w:lang w:val="he-IL"/>
        </w:rPr>
        <w:t>לקחתי כ</w:t>
      </w:r>
      <w:r w:rsidRPr="00835EE5">
        <w:rPr>
          <w:rFonts w:ascii="David" w:eastAsia="David" w:hAnsi="David" w:cs="David" w:hint="cs"/>
          <w:sz w:val="20"/>
          <w:szCs w:val="20"/>
          <w:rtl/>
          <w:cs/>
          <w:lang w:val="he-IL"/>
        </w:rPr>
        <w:t>סיכון</w:t>
      </w:r>
      <w:r w:rsidR="00602E7A" w:rsidRPr="00835EE5">
        <w:rPr>
          <w:rFonts w:ascii="David" w:eastAsia="David" w:hAnsi="David" w:cs="David" w:hint="cs"/>
          <w:sz w:val="20"/>
          <w:szCs w:val="20"/>
          <w:rtl/>
          <w:cs/>
          <w:lang w:val="he-IL"/>
        </w:rPr>
        <w:t xml:space="preserve"> לא ודאי-</w:t>
      </w:r>
      <w:r w:rsidRPr="00835EE5">
        <w:rPr>
          <w:rFonts w:ascii="David" w:eastAsia="David" w:hAnsi="David" w:cs="David" w:hint="cs"/>
          <w:sz w:val="20"/>
          <w:szCs w:val="20"/>
          <w:rtl/>
          <w:cs/>
          <w:lang w:val="he-IL"/>
        </w:rPr>
        <w:t xml:space="preserve">לא אוכל להגדיר </w:t>
      </w:r>
      <w:proofErr w:type="spellStart"/>
      <w:r w:rsidRPr="00835EE5">
        <w:rPr>
          <w:rFonts w:ascii="David" w:eastAsia="David" w:hAnsi="David" w:cs="David" w:hint="cs"/>
          <w:sz w:val="20"/>
          <w:szCs w:val="20"/>
          <w:rtl/>
          <w:cs/>
          <w:lang w:val="he-IL"/>
        </w:rPr>
        <w:t>כטעות</w:t>
      </w:r>
      <w:r w:rsidRPr="00835EE5">
        <w:rPr>
          <w:rFonts w:ascii="David" w:eastAsia="David" w:hAnsi="David" w:cs="David"/>
          <w:sz w:val="20"/>
          <w:szCs w:val="20"/>
          <w:rtl/>
          <w:lang w:val="he-IL"/>
        </w:rPr>
        <w:t>.</w:t>
      </w:r>
      <w:r w:rsidR="00602E7A" w:rsidRPr="00835EE5">
        <w:rPr>
          <w:rFonts w:ascii="David" w:eastAsia="David" w:hAnsi="David" w:cs="David" w:hint="cs"/>
          <w:sz w:val="20"/>
          <w:szCs w:val="20"/>
          <w:rtl/>
          <w:lang w:val="he-IL"/>
        </w:rPr>
        <w:t>המבחן</w:t>
      </w:r>
      <w:proofErr w:type="spellEnd"/>
      <w:r w:rsidR="00602E7A" w:rsidRPr="00835EE5">
        <w:rPr>
          <w:rFonts w:ascii="David" w:eastAsia="David" w:hAnsi="David" w:cs="David" w:hint="cs"/>
          <w:sz w:val="20"/>
          <w:szCs w:val="20"/>
          <w:rtl/>
          <w:lang w:val="he-IL"/>
        </w:rPr>
        <w:t xml:space="preserve"> התקבל בפסיקה של היום בעיקר </w:t>
      </w:r>
      <w:r w:rsidR="00602E7A" w:rsidRPr="00835EE5">
        <w:rPr>
          <w:rFonts w:ascii="David" w:eastAsia="David" w:hAnsi="David" w:cs="David" w:hint="cs"/>
          <w:b/>
          <w:bCs/>
          <w:sz w:val="20"/>
          <w:szCs w:val="20"/>
          <w:rtl/>
          <w:lang w:val="he-IL"/>
        </w:rPr>
        <w:t xml:space="preserve">בפ"ד </w:t>
      </w:r>
      <w:proofErr w:type="spellStart"/>
      <w:r w:rsidR="00602E7A" w:rsidRPr="00835EE5">
        <w:rPr>
          <w:rFonts w:ascii="David" w:eastAsia="David" w:hAnsi="David" w:cs="David" w:hint="cs"/>
          <w:b/>
          <w:bCs/>
          <w:sz w:val="20"/>
          <w:szCs w:val="20"/>
          <w:rtl/>
          <w:lang w:val="he-IL"/>
        </w:rPr>
        <w:t>אריאסטי</w:t>
      </w:r>
      <w:proofErr w:type="spellEnd"/>
      <w:r w:rsidR="00602E7A" w:rsidRPr="00835EE5">
        <w:rPr>
          <w:rFonts w:ascii="David" w:eastAsia="David" w:hAnsi="David" w:cs="David" w:hint="cs"/>
          <w:b/>
          <w:bCs/>
          <w:sz w:val="20"/>
          <w:szCs w:val="20"/>
          <w:rtl/>
          <w:lang w:val="he-IL"/>
        </w:rPr>
        <w:t xml:space="preserve"> ושלזינגר.</w:t>
      </w:r>
    </w:p>
    <w:p w:rsidR="00602E7A" w:rsidRPr="00835EE5" w:rsidRDefault="00602E7A" w:rsidP="000A37BE">
      <w:pPr>
        <w:pStyle w:val="a3"/>
        <w:numPr>
          <w:ilvl w:val="0"/>
          <w:numId w:val="33"/>
        </w:numPr>
        <w:pBdr>
          <w:top w:val="nil"/>
          <w:left w:val="nil"/>
          <w:bottom w:val="nil"/>
          <w:right w:val="nil"/>
          <w:between w:val="nil"/>
          <w:bar w:val="nil"/>
        </w:pBdr>
        <w:spacing w:after="200" w:line="240" w:lineRule="auto"/>
        <w:rPr>
          <w:rFonts w:cs="David"/>
          <w:sz w:val="20"/>
          <w:szCs w:val="20"/>
          <w:u w:val="single"/>
        </w:rPr>
      </w:pPr>
      <w:r w:rsidRPr="00835EE5">
        <w:rPr>
          <w:rFonts w:cs="David" w:hint="cs"/>
          <w:sz w:val="20"/>
          <w:szCs w:val="20"/>
          <w:u w:val="single"/>
          <w:rtl/>
        </w:rPr>
        <w:t>פ"ד רלוונטיים:</w:t>
      </w:r>
    </w:p>
    <w:p w:rsidR="00602E7A" w:rsidRPr="00835EE5" w:rsidRDefault="00602E7A" w:rsidP="000A37BE">
      <w:pPr>
        <w:pStyle w:val="a3"/>
        <w:numPr>
          <w:ilvl w:val="0"/>
          <w:numId w:val="34"/>
        </w:numPr>
        <w:pBdr>
          <w:top w:val="nil"/>
          <w:left w:val="nil"/>
          <w:bottom w:val="nil"/>
          <w:right w:val="nil"/>
          <w:between w:val="nil"/>
          <w:bar w:val="nil"/>
        </w:pBdr>
        <w:spacing w:after="200" w:line="240" w:lineRule="auto"/>
        <w:rPr>
          <w:rFonts w:cs="David"/>
          <w:sz w:val="20"/>
          <w:szCs w:val="20"/>
        </w:rPr>
      </w:pPr>
      <w:r w:rsidRPr="00835EE5">
        <w:rPr>
          <w:rFonts w:cs="David" w:hint="cs"/>
          <w:b/>
          <w:bCs/>
          <w:sz w:val="20"/>
          <w:szCs w:val="20"/>
          <w:rtl/>
        </w:rPr>
        <w:t>פ"ד נחמני-</w:t>
      </w:r>
      <w:r w:rsidRPr="00835EE5">
        <w:rPr>
          <w:rFonts w:cs="David" w:hint="cs"/>
          <w:sz w:val="20"/>
          <w:szCs w:val="20"/>
          <w:rtl/>
        </w:rPr>
        <w:t>טעות על גובה הריבית היא טעות בכדאיות העסקה.</w:t>
      </w:r>
    </w:p>
    <w:p w:rsidR="00602E7A" w:rsidRPr="00835EE5" w:rsidRDefault="00602E7A" w:rsidP="000A37BE">
      <w:pPr>
        <w:pStyle w:val="a3"/>
        <w:numPr>
          <w:ilvl w:val="0"/>
          <w:numId w:val="34"/>
        </w:numPr>
        <w:pBdr>
          <w:top w:val="nil"/>
          <w:left w:val="nil"/>
          <w:bottom w:val="nil"/>
          <w:right w:val="nil"/>
          <w:between w:val="nil"/>
          <w:bar w:val="nil"/>
        </w:pBdr>
        <w:spacing w:after="0" w:line="240" w:lineRule="auto"/>
        <w:contextualSpacing w:val="0"/>
        <w:rPr>
          <w:rFonts w:cs="David"/>
          <w:sz w:val="20"/>
          <w:szCs w:val="20"/>
        </w:rPr>
      </w:pPr>
      <w:r w:rsidRPr="00835EE5">
        <w:rPr>
          <w:rFonts w:ascii="David" w:eastAsia="David" w:hAnsi="David" w:cs="David" w:hint="cs"/>
          <w:b/>
          <w:bCs/>
          <w:sz w:val="20"/>
          <w:szCs w:val="20"/>
          <w:rtl/>
          <w:cs/>
          <w:lang w:val="he-IL"/>
        </w:rPr>
        <w:t>פ</w:t>
      </w:r>
      <w:r w:rsidRPr="00835EE5">
        <w:rPr>
          <w:rFonts w:ascii="David" w:eastAsia="David" w:hAnsi="David" w:cs="David"/>
          <w:b/>
          <w:bCs/>
          <w:sz w:val="20"/>
          <w:szCs w:val="20"/>
          <w:rtl/>
          <w:lang w:val="he-IL"/>
        </w:rPr>
        <w:t>"</w:t>
      </w:r>
      <w:r w:rsidRPr="00835EE5">
        <w:rPr>
          <w:rFonts w:ascii="David" w:eastAsia="David" w:hAnsi="David" w:cs="David" w:hint="cs"/>
          <w:b/>
          <w:bCs/>
          <w:sz w:val="20"/>
          <w:szCs w:val="20"/>
          <w:rtl/>
          <w:cs/>
          <w:lang w:val="he-IL"/>
        </w:rPr>
        <w:t xml:space="preserve">ד </w:t>
      </w:r>
      <w:proofErr w:type="spellStart"/>
      <w:r w:rsidRPr="00835EE5">
        <w:rPr>
          <w:rFonts w:ascii="David" w:eastAsia="David" w:hAnsi="David" w:cs="David" w:hint="cs"/>
          <w:b/>
          <w:bCs/>
          <w:sz w:val="20"/>
          <w:szCs w:val="20"/>
          <w:rtl/>
          <w:cs/>
          <w:lang w:val="he-IL"/>
        </w:rPr>
        <w:t>ארואסטי</w:t>
      </w:r>
      <w:proofErr w:type="spellEnd"/>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 xml:space="preserve">פרשנות מאוחרת של </w:t>
      </w:r>
      <w:proofErr w:type="spellStart"/>
      <w:r w:rsidRPr="00835EE5">
        <w:rPr>
          <w:rFonts w:ascii="David" w:eastAsia="David" w:hAnsi="David" w:cs="David" w:hint="cs"/>
          <w:sz w:val="20"/>
          <w:szCs w:val="20"/>
          <w:rtl/>
          <w:cs/>
          <w:lang w:val="he-IL"/>
        </w:rPr>
        <w:t>בי</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מ</w:t>
      </w:r>
      <w:proofErr w:type="spellEnd"/>
      <w:r w:rsidRPr="00835EE5">
        <w:rPr>
          <w:rFonts w:ascii="David" w:eastAsia="David" w:hAnsi="David" w:cs="David" w:hint="cs"/>
          <w:sz w:val="20"/>
          <w:szCs w:val="20"/>
          <w:rtl/>
          <w:cs/>
          <w:lang w:val="he-IL"/>
        </w:rPr>
        <w:t xml:space="preserve"> לחוק לא יכולה להיחשב כטעות בחוק</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יכולה להיחשב כטעות בכדאיות כי לוקחים סיכון שהמצב המשפטי ישתנה</w:t>
      </w:r>
      <w:r w:rsidRPr="00835EE5">
        <w:rPr>
          <w:rFonts w:ascii="David" w:eastAsia="David" w:hAnsi="David" w:cs="David"/>
          <w:sz w:val="20"/>
          <w:szCs w:val="20"/>
          <w:rtl/>
          <w:lang w:val="he-IL"/>
        </w:rPr>
        <w:t>.</w:t>
      </w:r>
    </w:p>
    <w:p w:rsidR="00602E7A" w:rsidRPr="00AD22BB" w:rsidRDefault="00602E7A" w:rsidP="000A37BE">
      <w:pPr>
        <w:pStyle w:val="a3"/>
        <w:numPr>
          <w:ilvl w:val="0"/>
          <w:numId w:val="34"/>
        </w:numPr>
        <w:pBdr>
          <w:top w:val="nil"/>
          <w:left w:val="nil"/>
          <w:bottom w:val="nil"/>
          <w:right w:val="nil"/>
          <w:between w:val="nil"/>
          <w:bar w:val="nil"/>
        </w:pBdr>
        <w:spacing w:after="0" w:line="240" w:lineRule="auto"/>
        <w:rPr>
          <w:rFonts w:cs="David"/>
          <w:sz w:val="20"/>
          <w:szCs w:val="20"/>
        </w:rPr>
      </w:pPr>
      <w:r w:rsidRPr="00835EE5">
        <w:rPr>
          <w:rFonts w:ascii="David" w:eastAsia="David" w:hAnsi="David" w:cs="David" w:hint="cs"/>
          <w:b/>
          <w:bCs/>
          <w:sz w:val="20"/>
          <w:szCs w:val="20"/>
          <w:rtl/>
          <w:cs/>
          <w:lang w:val="he-IL"/>
        </w:rPr>
        <w:t>פ</w:t>
      </w:r>
      <w:r w:rsidRPr="00835EE5">
        <w:rPr>
          <w:rFonts w:ascii="David" w:eastAsia="David" w:hAnsi="David" w:cs="David"/>
          <w:b/>
          <w:bCs/>
          <w:sz w:val="20"/>
          <w:szCs w:val="20"/>
          <w:rtl/>
          <w:lang w:val="he-IL"/>
        </w:rPr>
        <w:t>"</w:t>
      </w:r>
      <w:r w:rsidRPr="00835EE5">
        <w:rPr>
          <w:rFonts w:ascii="David" w:eastAsia="David" w:hAnsi="David" w:cs="David" w:hint="cs"/>
          <w:b/>
          <w:bCs/>
          <w:sz w:val="20"/>
          <w:szCs w:val="20"/>
          <w:rtl/>
          <w:cs/>
          <w:lang w:val="he-IL"/>
        </w:rPr>
        <w:t>ד שלזינגר</w:t>
      </w:r>
      <w:r w:rsidRPr="00835EE5">
        <w:rPr>
          <w:rFonts w:ascii="David" w:eastAsia="David" w:hAnsi="David" w:cs="David" w:hint="cs"/>
          <w:sz w:val="20"/>
          <w:szCs w:val="20"/>
          <w:rtl/>
          <w:cs/>
          <w:lang w:val="he-IL"/>
        </w:rPr>
        <w:t xml:space="preserve">- טעות שנודע עליה לאחר ביטול החוזה אבל אם היית יודע את הטעות לפני שביטלת את החוזה </w:t>
      </w:r>
      <w:r w:rsidRPr="00AD22BB">
        <w:rPr>
          <w:rFonts w:ascii="David" w:eastAsia="David" w:hAnsi="David" w:cs="David" w:hint="cs"/>
          <w:sz w:val="20"/>
          <w:szCs w:val="20"/>
          <w:rtl/>
          <w:cs/>
          <w:lang w:val="he-IL"/>
        </w:rPr>
        <w:t>לא היית מבטל</w:t>
      </w:r>
      <w:r w:rsidRPr="00AD22BB">
        <w:rPr>
          <w:rFonts w:ascii="David" w:eastAsia="David" w:hAnsi="David" w:cs="David"/>
          <w:sz w:val="20"/>
          <w:szCs w:val="20"/>
          <w:rtl/>
          <w:lang w:val="he-IL"/>
        </w:rPr>
        <w:t xml:space="preserve">- </w:t>
      </w:r>
      <w:r w:rsidRPr="00AD22BB">
        <w:rPr>
          <w:rFonts w:ascii="David" w:eastAsia="David" w:hAnsi="David" w:cs="David" w:hint="cs"/>
          <w:sz w:val="20"/>
          <w:szCs w:val="20"/>
          <w:rtl/>
          <w:cs/>
          <w:lang w:val="he-IL"/>
        </w:rPr>
        <w:t>טעות בכדאיות העסקה.</w:t>
      </w:r>
    </w:p>
    <w:p w:rsidR="0047189C" w:rsidRPr="00AD22BB" w:rsidRDefault="00CA7242" w:rsidP="000A37BE">
      <w:pPr>
        <w:pStyle w:val="a3"/>
        <w:numPr>
          <w:ilvl w:val="0"/>
          <w:numId w:val="34"/>
        </w:numPr>
        <w:pBdr>
          <w:top w:val="nil"/>
          <w:left w:val="nil"/>
          <w:bottom w:val="nil"/>
          <w:right w:val="nil"/>
          <w:between w:val="nil"/>
          <w:bar w:val="nil"/>
        </w:pBdr>
        <w:spacing w:after="200" w:line="240" w:lineRule="auto"/>
        <w:contextualSpacing w:val="0"/>
        <w:rPr>
          <w:rFonts w:cs="David"/>
          <w:sz w:val="20"/>
          <w:szCs w:val="20"/>
          <w:rtl/>
        </w:rPr>
      </w:pPr>
      <w:r w:rsidRPr="00AD22BB">
        <w:rPr>
          <w:rFonts w:ascii="David" w:eastAsia="David" w:hAnsi="David" w:cs="David" w:hint="cs"/>
          <w:b/>
          <w:bCs/>
          <w:sz w:val="20"/>
          <w:szCs w:val="20"/>
          <w:rtl/>
          <w:lang w:val="he-IL"/>
        </w:rPr>
        <w:t>פ"ד בן לולו-</w:t>
      </w:r>
      <w:r w:rsidRPr="00AD22BB">
        <w:rPr>
          <w:rFonts w:ascii="David" w:eastAsia="David" w:hAnsi="David" w:cs="David" w:hint="cs"/>
          <w:sz w:val="20"/>
          <w:szCs w:val="20"/>
          <w:rtl/>
          <w:lang w:val="he-IL"/>
        </w:rPr>
        <w:t xml:space="preserve"> התפרצות המחלה היא משהו עתידי שלוקחים לגביו סיכון גם אם כינן בה לפני</w:t>
      </w:r>
      <w:r w:rsidR="00923F56" w:rsidRPr="00AD22BB">
        <w:rPr>
          <w:rFonts w:ascii="David" w:eastAsia="David" w:hAnsi="David" w:cs="David"/>
          <w:sz w:val="20"/>
          <w:szCs w:val="20"/>
          <w:rtl/>
          <w:lang w:val="he-IL"/>
        </w:rPr>
        <w:t>.</w:t>
      </w:r>
    </w:p>
    <w:p w:rsidR="0047189C" w:rsidRPr="00AD22BB" w:rsidRDefault="00835EE5" w:rsidP="0094295E">
      <w:pPr>
        <w:spacing w:line="240" w:lineRule="auto"/>
        <w:rPr>
          <w:rFonts w:cs="David"/>
          <w:b/>
          <w:bCs/>
          <w:color w:val="FF0000"/>
          <w:sz w:val="24"/>
          <w:szCs w:val="24"/>
          <w:u w:val="single"/>
          <w:rtl/>
        </w:rPr>
      </w:pPr>
      <w:r w:rsidRPr="00AD22BB">
        <w:rPr>
          <w:rFonts w:cs="David" w:hint="cs"/>
          <w:b/>
          <w:bCs/>
          <w:color w:val="FF0000"/>
          <w:sz w:val="24"/>
          <w:szCs w:val="24"/>
          <w:u w:val="single"/>
          <w:rtl/>
        </w:rPr>
        <w:t>הטעיה:</w:t>
      </w:r>
    </w:p>
    <w:p w:rsidR="00835EE5" w:rsidRPr="00AD22BB" w:rsidRDefault="00FE1189" w:rsidP="000A37BE">
      <w:pPr>
        <w:pStyle w:val="a3"/>
        <w:numPr>
          <w:ilvl w:val="0"/>
          <w:numId w:val="22"/>
        </w:numPr>
        <w:pBdr>
          <w:top w:val="nil"/>
          <w:left w:val="nil"/>
          <w:bottom w:val="nil"/>
          <w:right w:val="nil"/>
          <w:between w:val="nil"/>
          <w:bar w:val="nil"/>
        </w:pBdr>
        <w:spacing w:after="200" w:line="240" w:lineRule="auto"/>
        <w:rPr>
          <w:rFonts w:ascii="Trebuchet MS" w:eastAsia="Trebuchet MS" w:hAnsi="Trebuchet MS" w:cs="David"/>
          <w:sz w:val="20"/>
          <w:szCs w:val="20"/>
          <w:rtl/>
        </w:rPr>
      </w:pPr>
      <w:r>
        <w:rPr>
          <w:rFonts w:ascii="David" w:eastAsia="David" w:hAnsi="David" w:cs="David" w:hint="cs"/>
          <w:sz w:val="20"/>
          <w:szCs w:val="20"/>
          <w:rtl/>
          <w:cs/>
          <w:lang w:val="he-IL"/>
        </w:rPr>
        <w:t xml:space="preserve">יסודות </w:t>
      </w:r>
      <w:r w:rsidR="00835EE5" w:rsidRPr="00AD22BB">
        <w:rPr>
          <w:rFonts w:ascii="David" w:eastAsia="David" w:hAnsi="David" w:cs="David" w:hint="cs"/>
          <w:sz w:val="20"/>
          <w:szCs w:val="20"/>
          <w:rtl/>
          <w:cs/>
          <w:lang w:val="he-IL"/>
        </w:rPr>
        <w:t>העילה</w:t>
      </w:r>
      <w:r w:rsidR="00835EE5" w:rsidRPr="00AD22BB">
        <w:rPr>
          <w:rFonts w:ascii="Trebuchet MS" w:eastAsia="Trebuchet MS" w:hAnsi="Trebuchet MS" w:cs="David" w:hint="cs"/>
          <w:sz w:val="20"/>
          <w:szCs w:val="20"/>
          <w:rtl/>
        </w:rPr>
        <w:t xml:space="preserve"> </w:t>
      </w:r>
      <w:r w:rsidR="00835EE5" w:rsidRPr="00AD22BB">
        <w:rPr>
          <w:rFonts w:ascii="Trebuchet MS" w:eastAsia="Trebuchet MS" w:hAnsi="Trebuchet MS" w:cs="David" w:hint="cs"/>
          <w:b/>
          <w:bCs/>
          <w:sz w:val="20"/>
          <w:szCs w:val="20"/>
          <w:rtl/>
        </w:rPr>
        <w:t>(ס' 15)</w:t>
      </w:r>
    </w:p>
    <w:p w:rsidR="00835EE5" w:rsidRPr="00AD22BB" w:rsidRDefault="00835EE5" w:rsidP="000A37BE">
      <w:pPr>
        <w:pStyle w:val="a3"/>
        <w:numPr>
          <w:ilvl w:val="0"/>
          <w:numId w:val="38"/>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u w:val="single"/>
          <w:rtl/>
        </w:rPr>
      </w:pPr>
      <w:r w:rsidRPr="00AD22BB">
        <w:rPr>
          <w:rFonts w:ascii="David" w:eastAsia="David" w:hAnsi="David" w:cs="David" w:hint="cs"/>
          <w:sz w:val="20"/>
          <w:szCs w:val="20"/>
          <w:u w:val="single"/>
          <w:rtl/>
          <w:cs/>
          <w:lang w:val="he-IL"/>
        </w:rPr>
        <w:t xml:space="preserve">חוזה </w:t>
      </w:r>
    </w:p>
    <w:p w:rsidR="00835EE5" w:rsidRPr="00AD22BB" w:rsidRDefault="00835EE5" w:rsidP="000A37BE">
      <w:pPr>
        <w:pStyle w:val="a3"/>
        <w:numPr>
          <w:ilvl w:val="0"/>
          <w:numId w:val="38"/>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AD22BB">
        <w:rPr>
          <w:rFonts w:ascii="David" w:eastAsia="David" w:hAnsi="David" w:cs="David" w:hint="cs"/>
          <w:sz w:val="20"/>
          <w:szCs w:val="20"/>
          <w:u w:val="single"/>
          <w:rtl/>
          <w:cs/>
          <w:lang w:val="he-IL"/>
        </w:rPr>
        <w:t>טעות</w:t>
      </w:r>
      <w:r w:rsidRPr="00AD22BB">
        <w:rPr>
          <w:rFonts w:ascii="David" w:eastAsia="David" w:hAnsi="David" w:cs="David" w:hint="cs"/>
          <w:sz w:val="20"/>
          <w:szCs w:val="20"/>
          <w:rtl/>
          <w:cs/>
          <w:lang w:val="he-IL"/>
        </w:rPr>
        <w:t xml:space="preserve"> </w:t>
      </w:r>
      <w:r w:rsidRPr="00AD22BB">
        <w:rPr>
          <w:rFonts w:ascii="David" w:eastAsia="David" w:hAnsi="David" w:cs="David"/>
          <w:sz w:val="20"/>
          <w:szCs w:val="20"/>
          <w:rtl/>
          <w:lang w:val="he-IL"/>
        </w:rPr>
        <w:t>(</w:t>
      </w:r>
      <w:r w:rsidRPr="00AD22BB">
        <w:rPr>
          <w:rFonts w:ascii="David" w:eastAsia="David" w:hAnsi="David" w:cs="David" w:hint="cs"/>
          <w:sz w:val="20"/>
          <w:szCs w:val="20"/>
          <w:rtl/>
          <w:cs/>
          <w:lang w:val="he-IL"/>
        </w:rPr>
        <w:t>כמו בס</w:t>
      </w:r>
      <w:r w:rsidRPr="00AD22BB">
        <w:rPr>
          <w:rFonts w:ascii="David" w:eastAsia="David" w:hAnsi="David" w:cs="David"/>
          <w:sz w:val="20"/>
          <w:szCs w:val="20"/>
          <w:rtl/>
          <w:lang w:val="he-IL"/>
        </w:rPr>
        <w:t>' 14</w:t>
      </w:r>
      <w:r w:rsidRPr="00AD22BB">
        <w:rPr>
          <w:rFonts w:ascii="David" w:eastAsia="David" w:hAnsi="David" w:cs="David" w:hint="cs"/>
          <w:sz w:val="20"/>
          <w:szCs w:val="20"/>
          <w:rtl/>
          <w:lang w:val="he-IL"/>
        </w:rPr>
        <w:t xml:space="preserve">א </w:t>
      </w:r>
      <w:r w:rsidRPr="00AD22BB">
        <w:rPr>
          <w:rFonts w:ascii="Trebuchet MS" w:eastAsia="Trebuchet MS" w:hAnsi="Trebuchet MS" w:cs="David" w:hint="cs"/>
          <w:sz w:val="20"/>
          <w:szCs w:val="20"/>
          <w:rtl/>
        </w:rPr>
        <w:t>ובכפוף ל14ב)</w:t>
      </w:r>
    </w:p>
    <w:p w:rsidR="00835EE5" w:rsidRPr="00AD22BB" w:rsidRDefault="00835EE5" w:rsidP="000A37BE">
      <w:pPr>
        <w:pStyle w:val="a3"/>
        <w:numPr>
          <w:ilvl w:val="0"/>
          <w:numId w:val="38"/>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AD22BB">
        <w:rPr>
          <w:rFonts w:ascii="David" w:eastAsia="David" w:hAnsi="David" w:cs="David" w:hint="cs"/>
          <w:sz w:val="20"/>
          <w:szCs w:val="20"/>
          <w:u w:val="single"/>
          <w:rtl/>
          <w:cs/>
          <w:lang w:val="he-IL"/>
        </w:rPr>
        <w:t>קש</w:t>
      </w:r>
      <w:r w:rsidRPr="00AD22BB">
        <w:rPr>
          <w:rFonts w:ascii="David" w:eastAsia="David" w:hAnsi="David" w:cs="David"/>
          <w:sz w:val="20"/>
          <w:szCs w:val="20"/>
          <w:u w:val="single"/>
          <w:rtl/>
          <w:lang w:val="he-IL"/>
        </w:rPr>
        <w:t>"</w:t>
      </w:r>
      <w:r w:rsidRPr="00AD22BB">
        <w:rPr>
          <w:rFonts w:ascii="David" w:eastAsia="David" w:hAnsi="David" w:cs="David" w:hint="cs"/>
          <w:sz w:val="20"/>
          <w:szCs w:val="20"/>
          <w:u w:val="single"/>
          <w:rtl/>
          <w:cs/>
          <w:lang w:val="he-IL"/>
        </w:rPr>
        <w:t xml:space="preserve">ס </w:t>
      </w:r>
      <w:r w:rsidRPr="00AD22BB">
        <w:rPr>
          <w:rFonts w:ascii="David" w:eastAsia="David" w:hAnsi="David" w:cs="David"/>
          <w:sz w:val="20"/>
          <w:szCs w:val="20"/>
          <w:u w:val="single"/>
          <w:rtl/>
          <w:lang w:val="he-IL"/>
        </w:rPr>
        <w:t>-</w:t>
      </w:r>
      <w:r w:rsidRPr="00AD22BB">
        <w:rPr>
          <w:rFonts w:ascii="David" w:eastAsia="David" w:hAnsi="David" w:cs="David"/>
          <w:sz w:val="20"/>
          <w:szCs w:val="20"/>
          <w:rtl/>
          <w:lang w:val="he-IL"/>
        </w:rPr>
        <w:t xml:space="preserve"> </w:t>
      </w:r>
      <w:r w:rsidRPr="00AD22BB">
        <w:rPr>
          <w:rFonts w:ascii="David" w:eastAsia="David" w:hAnsi="David" w:cs="David" w:hint="cs"/>
          <w:sz w:val="20"/>
          <w:szCs w:val="20"/>
          <w:rtl/>
          <w:cs/>
          <w:lang w:val="he-IL"/>
        </w:rPr>
        <w:t xml:space="preserve">מספיק </w:t>
      </w:r>
      <w:r w:rsidRPr="00AD22BB">
        <w:rPr>
          <w:rFonts w:ascii="David" w:eastAsia="David" w:hAnsi="David" w:cs="David" w:hint="cs"/>
          <w:b/>
          <w:bCs/>
          <w:sz w:val="20"/>
          <w:szCs w:val="20"/>
          <w:rtl/>
          <w:cs/>
          <w:lang w:val="he-IL"/>
        </w:rPr>
        <w:t>קש</w:t>
      </w:r>
      <w:r w:rsidRPr="00AD22BB">
        <w:rPr>
          <w:rFonts w:ascii="David" w:eastAsia="David" w:hAnsi="David" w:cs="David"/>
          <w:b/>
          <w:bCs/>
          <w:sz w:val="20"/>
          <w:szCs w:val="20"/>
          <w:rtl/>
          <w:lang w:val="he-IL"/>
        </w:rPr>
        <w:t>"</w:t>
      </w:r>
      <w:r w:rsidRPr="00AD22BB">
        <w:rPr>
          <w:rFonts w:ascii="David" w:eastAsia="David" w:hAnsi="David" w:cs="David" w:hint="cs"/>
          <w:b/>
          <w:bCs/>
          <w:sz w:val="20"/>
          <w:szCs w:val="20"/>
          <w:rtl/>
          <w:cs/>
          <w:lang w:val="he-IL"/>
        </w:rPr>
        <w:t>ס סובייקטיבי</w:t>
      </w:r>
      <w:r w:rsidRPr="00AD22BB">
        <w:rPr>
          <w:rFonts w:ascii="Trebuchet MS" w:cs="David"/>
          <w:sz w:val="20"/>
          <w:szCs w:val="20"/>
        </w:rPr>
        <w:t xml:space="preserve"> </w:t>
      </w:r>
      <w:r w:rsidRPr="00AD22BB">
        <w:rPr>
          <w:rFonts w:ascii="David" w:eastAsia="David" w:hAnsi="David" w:cs="David" w:hint="cs"/>
          <w:sz w:val="20"/>
          <w:szCs w:val="20"/>
          <w:rtl/>
          <w:cs/>
          <w:lang w:val="he-IL"/>
        </w:rPr>
        <w:t>ׁ</w:t>
      </w:r>
      <w:r w:rsidRPr="00AD22BB">
        <w:rPr>
          <w:rFonts w:ascii="David" w:eastAsia="David" w:hAnsi="David" w:cs="David"/>
          <w:sz w:val="20"/>
          <w:szCs w:val="20"/>
          <w:rtl/>
          <w:lang w:val="he-IL"/>
        </w:rPr>
        <w:t>(</w:t>
      </w:r>
      <w:r w:rsidRPr="00AD22BB">
        <w:rPr>
          <w:rFonts w:ascii="David" w:eastAsia="David" w:hAnsi="David" w:cs="David" w:hint="cs"/>
          <w:sz w:val="20"/>
          <w:szCs w:val="20"/>
          <w:rtl/>
          <w:cs/>
          <w:lang w:val="he-IL"/>
        </w:rPr>
        <w:t>בין ההטעיה להתקשרות</w:t>
      </w:r>
      <w:r w:rsidRPr="00AD22BB">
        <w:rPr>
          <w:rFonts w:ascii="David" w:eastAsia="David" w:hAnsi="David" w:cs="David"/>
          <w:sz w:val="20"/>
          <w:szCs w:val="20"/>
          <w:rtl/>
          <w:lang w:val="he-IL"/>
        </w:rPr>
        <w:t>)</w:t>
      </w:r>
    </w:p>
    <w:p w:rsidR="00835EE5" w:rsidRPr="00AD22BB" w:rsidRDefault="00835EE5" w:rsidP="000A37BE">
      <w:pPr>
        <w:pStyle w:val="a3"/>
        <w:numPr>
          <w:ilvl w:val="0"/>
          <w:numId w:val="38"/>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u w:val="single"/>
          <w:rtl/>
        </w:rPr>
      </w:pPr>
      <w:r w:rsidRPr="00AD22BB">
        <w:rPr>
          <w:rFonts w:ascii="David" w:eastAsia="David" w:hAnsi="David" w:cs="David" w:hint="cs"/>
          <w:sz w:val="20"/>
          <w:szCs w:val="20"/>
          <w:u w:val="single"/>
          <w:rtl/>
          <w:cs/>
          <w:lang w:val="he-IL"/>
        </w:rPr>
        <w:t>הצד השני הוא המטעה</w:t>
      </w:r>
      <w:r w:rsidRPr="00AD22BB">
        <w:rPr>
          <w:rFonts w:ascii="Trebuchet MS" w:eastAsia="Trebuchet MS" w:hAnsi="Trebuchet MS" w:cs="David" w:hint="cs"/>
          <w:sz w:val="20"/>
          <w:szCs w:val="20"/>
          <w:u w:val="single"/>
          <w:rtl/>
        </w:rPr>
        <w:t>(או מי מטעמו)</w:t>
      </w:r>
    </w:p>
    <w:p w:rsidR="00835EE5" w:rsidRPr="000E3F84" w:rsidRDefault="00835EE5" w:rsidP="000A37BE">
      <w:pPr>
        <w:pStyle w:val="a3"/>
        <w:numPr>
          <w:ilvl w:val="0"/>
          <w:numId w:val="35"/>
        </w:numPr>
        <w:pBdr>
          <w:top w:val="nil"/>
          <w:left w:val="nil"/>
          <w:bottom w:val="nil"/>
          <w:right w:val="nil"/>
          <w:between w:val="nil"/>
          <w:bar w:val="nil"/>
        </w:pBdr>
        <w:spacing w:after="0" w:line="240" w:lineRule="auto"/>
        <w:contextualSpacing w:val="0"/>
        <w:rPr>
          <w:rFonts w:cs="David"/>
          <w:sz w:val="20"/>
          <w:szCs w:val="20"/>
        </w:rPr>
      </w:pPr>
      <w:r w:rsidRPr="00AD22BB">
        <w:rPr>
          <w:rFonts w:ascii="David" w:eastAsia="David" w:hAnsi="David" w:cs="David" w:hint="cs"/>
          <w:b/>
          <w:bCs/>
          <w:sz w:val="20"/>
          <w:szCs w:val="20"/>
          <w:rtl/>
          <w:cs/>
          <w:lang w:val="he-IL"/>
        </w:rPr>
        <w:t>פ</w:t>
      </w:r>
      <w:r w:rsidRPr="00AD22BB">
        <w:rPr>
          <w:rFonts w:ascii="David" w:eastAsia="David" w:hAnsi="David" w:cs="David"/>
          <w:b/>
          <w:bCs/>
          <w:sz w:val="20"/>
          <w:szCs w:val="20"/>
          <w:rtl/>
          <w:lang w:val="he-IL"/>
        </w:rPr>
        <w:t>"</w:t>
      </w:r>
      <w:r w:rsidRPr="00AD22BB">
        <w:rPr>
          <w:rFonts w:ascii="David" w:eastAsia="David" w:hAnsi="David" w:cs="David" w:hint="cs"/>
          <w:b/>
          <w:bCs/>
          <w:sz w:val="20"/>
          <w:szCs w:val="20"/>
          <w:rtl/>
          <w:cs/>
          <w:lang w:val="he-IL"/>
        </w:rPr>
        <w:t>ד עזר נ</w:t>
      </w:r>
      <w:r w:rsidRPr="00AD22BB">
        <w:rPr>
          <w:rFonts w:ascii="David" w:eastAsia="David" w:hAnsi="David" w:cs="David"/>
          <w:b/>
          <w:bCs/>
          <w:sz w:val="20"/>
          <w:szCs w:val="20"/>
          <w:rtl/>
          <w:lang w:val="he-IL"/>
        </w:rPr>
        <w:t xml:space="preserve">' </w:t>
      </w:r>
      <w:proofErr w:type="spellStart"/>
      <w:r w:rsidRPr="00AD22BB">
        <w:rPr>
          <w:rFonts w:ascii="David" w:eastAsia="David" w:hAnsi="David" w:cs="David" w:hint="cs"/>
          <w:b/>
          <w:bCs/>
          <w:sz w:val="20"/>
          <w:szCs w:val="20"/>
          <w:rtl/>
          <w:cs/>
          <w:lang w:val="he-IL"/>
        </w:rPr>
        <w:t>עזריהו</w:t>
      </w:r>
      <w:proofErr w:type="spellEnd"/>
      <w:r w:rsidRPr="00AD22BB">
        <w:rPr>
          <w:rFonts w:ascii="David" w:eastAsia="David" w:hAnsi="David" w:cs="David" w:hint="cs"/>
          <w:sz w:val="20"/>
          <w:szCs w:val="20"/>
          <w:rtl/>
          <w:cs/>
          <w:lang w:val="he-IL"/>
        </w:rPr>
        <w:t xml:space="preserve"> </w:t>
      </w:r>
      <w:r w:rsidR="000E3F84" w:rsidRPr="00AD22BB">
        <w:rPr>
          <w:rFonts w:ascii="David" w:eastAsia="David" w:hAnsi="David" w:cs="David"/>
          <w:sz w:val="20"/>
          <w:szCs w:val="20"/>
          <w:rtl/>
          <w:lang w:val="he-IL"/>
        </w:rPr>
        <w:t>–</w:t>
      </w:r>
      <w:r w:rsidR="000E3F84" w:rsidRPr="00AD22BB">
        <w:rPr>
          <w:rFonts w:cs="David" w:hint="cs"/>
          <w:sz w:val="20"/>
          <w:szCs w:val="20"/>
          <w:rtl/>
        </w:rPr>
        <w:t>השופט</w:t>
      </w:r>
      <w:r w:rsidR="000E3F84" w:rsidRPr="000E3F84">
        <w:rPr>
          <w:rFonts w:cs="David"/>
          <w:sz w:val="20"/>
          <w:szCs w:val="20"/>
          <w:rtl/>
        </w:rPr>
        <w:t xml:space="preserve"> </w:t>
      </w:r>
      <w:r w:rsidR="000E3F84" w:rsidRPr="000E3F84">
        <w:rPr>
          <w:rFonts w:cs="David" w:hint="cs"/>
          <w:sz w:val="20"/>
          <w:szCs w:val="20"/>
          <w:rtl/>
        </w:rPr>
        <w:t>אריאל</w:t>
      </w:r>
      <w:r w:rsidR="000E3F84" w:rsidRPr="000E3F84">
        <w:rPr>
          <w:rFonts w:cs="David"/>
          <w:sz w:val="20"/>
          <w:szCs w:val="20"/>
          <w:rtl/>
        </w:rPr>
        <w:t xml:space="preserve"> </w:t>
      </w:r>
      <w:r w:rsidR="000E3F84" w:rsidRPr="000E3F84">
        <w:rPr>
          <w:rFonts w:cs="David" w:hint="cs"/>
          <w:sz w:val="20"/>
          <w:szCs w:val="20"/>
          <w:rtl/>
        </w:rPr>
        <w:t>מבטל</w:t>
      </w:r>
      <w:r w:rsidR="000E3F84" w:rsidRPr="000E3F84">
        <w:rPr>
          <w:rFonts w:cs="David"/>
          <w:sz w:val="20"/>
          <w:szCs w:val="20"/>
          <w:rtl/>
        </w:rPr>
        <w:t xml:space="preserve"> </w:t>
      </w:r>
      <w:r w:rsidR="000E3F84" w:rsidRPr="000E3F84">
        <w:rPr>
          <w:rFonts w:cs="David" w:hint="cs"/>
          <w:sz w:val="20"/>
          <w:szCs w:val="20"/>
          <w:rtl/>
        </w:rPr>
        <w:t>את</w:t>
      </w:r>
      <w:r w:rsidR="000E3F84" w:rsidRPr="000E3F84">
        <w:rPr>
          <w:rFonts w:cs="David"/>
          <w:sz w:val="20"/>
          <w:szCs w:val="20"/>
          <w:rtl/>
        </w:rPr>
        <w:t xml:space="preserve"> </w:t>
      </w:r>
      <w:r w:rsidR="000E3F84" w:rsidRPr="000E3F84">
        <w:rPr>
          <w:rFonts w:cs="David" w:hint="cs"/>
          <w:sz w:val="20"/>
          <w:szCs w:val="20"/>
          <w:rtl/>
        </w:rPr>
        <w:t>דעתו</w:t>
      </w:r>
      <w:r w:rsidR="000E3F84" w:rsidRPr="000E3F84">
        <w:rPr>
          <w:rFonts w:cs="David"/>
          <w:sz w:val="20"/>
          <w:szCs w:val="20"/>
          <w:rtl/>
        </w:rPr>
        <w:t xml:space="preserve"> </w:t>
      </w:r>
      <w:r w:rsidR="000E3F84" w:rsidRPr="000E3F84">
        <w:rPr>
          <w:rFonts w:cs="David" w:hint="cs"/>
          <w:sz w:val="20"/>
          <w:szCs w:val="20"/>
          <w:rtl/>
        </w:rPr>
        <w:t>מפני</w:t>
      </w:r>
      <w:r w:rsidR="000E3F84" w:rsidRPr="000E3F84">
        <w:rPr>
          <w:rFonts w:cs="David"/>
          <w:sz w:val="20"/>
          <w:szCs w:val="20"/>
          <w:rtl/>
        </w:rPr>
        <w:t xml:space="preserve"> </w:t>
      </w:r>
      <w:r w:rsidR="000E3F84" w:rsidRPr="000E3F84">
        <w:rPr>
          <w:rFonts w:cs="David" w:hint="cs"/>
          <w:sz w:val="20"/>
          <w:szCs w:val="20"/>
          <w:rtl/>
        </w:rPr>
        <w:t>החוק</w:t>
      </w:r>
      <w:r w:rsidR="000E3F84" w:rsidRPr="000E3F84">
        <w:rPr>
          <w:rFonts w:cs="David"/>
          <w:sz w:val="20"/>
          <w:szCs w:val="20"/>
          <w:rtl/>
        </w:rPr>
        <w:t>-</w:t>
      </w:r>
      <w:r w:rsidR="000E3F84" w:rsidRPr="000E3F84">
        <w:rPr>
          <w:rFonts w:cs="David" w:hint="cs"/>
          <w:sz w:val="20"/>
          <w:szCs w:val="20"/>
          <w:rtl/>
        </w:rPr>
        <w:t xml:space="preserve"> אף</w:t>
      </w:r>
      <w:r w:rsidR="000E3F84" w:rsidRPr="000E3F84">
        <w:rPr>
          <w:rFonts w:cs="David"/>
          <w:sz w:val="20"/>
          <w:szCs w:val="20"/>
          <w:rtl/>
        </w:rPr>
        <w:t xml:space="preserve"> </w:t>
      </w:r>
      <w:r w:rsidR="000E3F84" w:rsidRPr="000E3F84">
        <w:rPr>
          <w:rFonts w:cs="David" w:hint="cs"/>
          <w:sz w:val="20"/>
          <w:szCs w:val="20"/>
          <w:rtl/>
        </w:rPr>
        <w:t>שיש</w:t>
      </w:r>
      <w:r w:rsidR="000E3F84" w:rsidRPr="000E3F84">
        <w:rPr>
          <w:rFonts w:cs="David"/>
          <w:sz w:val="20"/>
          <w:szCs w:val="20"/>
          <w:rtl/>
        </w:rPr>
        <w:t xml:space="preserve"> </w:t>
      </w:r>
      <w:r w:rsidR="000E3F84" w:rsidRPr="000E3F84">
        <w:rPr>
          <w:rFonts w:cs="David" w:hint="cs"/>
          <w:sz w:val="20"/>
          <w:szCs w:val="20"/>
          <w:rtl/>
        </w:rPr>
        <w:t>כאן</w:t>
      </w:r>
      <w:r w:rsidR="000E3F84" w:rsidRPr="000E3F84">
        <w:rPr>
          <w:rFonts w:cs="David"/>
          <w:sz w:val="20"/>
          <w:szCs w:val="20"/>
          <w:rtl/>
        </w:rPr>
        <w:t xml:space="preserve"> </w:t>
      </w:r>
      <w:r w:rsidR="000E3F84" w:rsidRPr="000E3F84">
        <w:rPr>
          <w:rFonts w:cs="David" w:hint="cs"/>
          <w:sz w:val="20"/>
          <w:szCs w:val="20"/>
          <w:rtl/>
        </w:rPr>
        <w:t>הטעיה</w:t>
      </w:r>
      <w:r w:rsidR="000E3F84" w:rsidRPr="000E3F84">
        <w:rPr>
          <w:rFonts w:cs="David"/>
          <w:sz w:val="20"/>
          <w:szCs w:val="20"/>
          <w:rtl/>
        </w:rPr>
        <w:t xml:space="preserve"> </w:t>
      </w:r>
      <w:r w:rsidR="000E3F84" w:rsidRPr="000E3F84">
        <w:rPr>
          <w:rFonts w:cs="David" w:hint="cs"/>
          <w:sz w:val="20"/>
          <w:szCs w:val="20"/>
          <w:rtl/>
        </w:rPr>
        <w:t>מפורשת</w:t>
      </w:r>
      <w:r w:rsidR="000E3F84" w:rsidRPr="000E3F84">
        <w:rPr>
          <w:rFonts w:cs="David"/>
          <w:sz w:val="20"/>
          <w:szCs w:val="20"/>
          <w:rtl/>
        </w:rPr>
        <w:t xml:space="preserve"> </w:t>
      </w:r>
      <w:r w:rsidR="000E3F84" w:rsidRPr="000E3F84">
        <w:rPr>
          <w:rFonts w:cs="David" w:hint="cs"/>
          <w:sz w:val="20"/>
          <w:szCs w:val="20"/>
          <w:rtl/>
        </w:rPr>
        <w:t>בגלל</w:t>
      </w:r>
      <w:r w:rsidR="000E3F84" w:rsidRPr="000E3F84">
        <w:rPr>
          <w:rFonts w:cs="David"/>
          <w:sz w:val="20"/>
          <w:szCs w:val="20"/>
          <w:rtl/>
        </w:rPr>
        <w:t xml:space="preserve"> </w:t>
      </w:r>
      <w:r w:rsidR="000E3F84" w:rsidRPr="000E3F84">
        <w:rPr>
          <w:rFonts w:cs="David" w:hint="cs"/>
          <w:sz w:val="20"/>
          <w:szCs w:val="20"/>
          <w:rtl/>
        </w:rPr>
        <w:t>שהטעות</w:t>
      </w:r>
      <w:r w:rsidR="000E3F84" w:rsidRPr="000E3F84">
        <w:rPr>
          <w:rFonts w:cs="David"/>
          <w:sz w:val="20"/>
          <w:szCs w:val="20"/>
          <w:rtl/>
        </w:rPr>
        <w:t xml:space="preserve"> </w:t>
      </w:r>
      <w:r w:rsidR="000E3F84" w:rsidRPr="000E3F84">
        <w:rPr>
          <w:rFonts w:cs="David" w:hint="cs"/>
          <w:sz w:val="20"/>
          <w:szCs w:val="20"/>
          <w:rtl/>
        </w:rPr>
        <w:t>הייתה</w:t>
      </w:r>
      <w:r w:rsidR="000E3F84" w:rsidRPr="000E3F84">
        <w:rPr>
          <w:rFonts w:cs="David"/>
          <w:sz w:val="20"/>
          <w:szCs w:val="20"/>
          <w:rtl/>
        </w:rPr>
        <w:t xml:space="preserve"> </w:t>
      </w:r>
      <w:r w:rsidR="000E3F84" w:rsidRPr="000E3F84">
        <w:rPr>
          <w:rFonts w:cs="David" w:hint="cs"/>
          <w:sz w:val="20"/>
          <w:szCs w:val="20"/>
          <w:rtl/>
        </w:rPr>
        <w:t>בכדאיות</w:t>
      </w:r>
      <w:r w:rsidR="000E3F84" w:rsidRPr="000E3F84">
        <w:rPr>
          <w:rFonts w:cs="David"/>
          <w:sz w:val="20"/>
          <w:szCs w:val="20"/>
          <w:rtl/>
        </w:rPr>
        <w:t xml:space="preserve"> </w:t>
      </w:r>
      <w:r w:rsidR="000E3F84" w:rsidRPr="000E3F84">
        <w:rPr>
          <w:rFonts w:cs="David" w:hint="cs"/>
          <w:sz w:val="20"/>
          <w:szCs w:val="20"/>
          <w:rtl/>
        </w:rPr>
        <w:t>העסקה</w:t>
      </w:r>
      <w:r w:rsidR="000E3F84" w:rsidRPr="000E3F84">
        <w:rPr>
          <w:rFonts w:cs="David"/>
          <w:sz w:val="20"/>
          <w:szCs w:val="20"/>
          <w:rtl/>
        </w:rPr>
        <w:t xml:space="preserve"> </w:t>
      </w:r>
      <w:r w:rsidR="000E3F84" w:rsidRPr="000E3F84">
        <w:rPr>
          <w:rFonts w:cs="David" w:hint="cs"/>
          <w:sz w:val="20"/>
          <w:szCs w:val="20"/>
          <w:rtl/>
        </w:rPr>
        <w:t>הוא</w:t>
      </w:r>
      <w:r w:rsidR="000E3F84" w:rsidRPr="000E3F84">
        <w:rPr>
          <w:rFonts w:cs="David"/>
          <w:sz w:val="20"/>
          <w:szCs w:val="20"/>
          <w:rtl/>
        </w:rPr>
        <w:t xml:space="preserve"> </w:t>
      </w:r>
      <w:r w:rsidR="000E3F84" w:rsidRPr="000E3F84">
        <w:rPr>
          <w:rFonts w:cs="David" w:hint="cs"/>
          <w:sz w:val="20"/>
          <w:szCs w:val="20"/>
          <w:rtl/>
        </w:rPr>
        <w:t>לא</w:t>
      </w:r>
      <w:r w:rsidR="000E3F84" w:rsidRPr="000E3F84">
        <w:rPr>
          <w:rFonts w:cs="David"/>
          <w:sz w:val="20"/>
          <w:szCs w:val="20"/>
          <w:rtl/>
        </w:rPr>
        <w:t xml:space="preserve"> </w:t>
      </w:r>
      <w:r w:rsidR="000E3F84" w:rsidRPr="000E3F84">
        <w:rPr>
          <w:rFonts w:cs="David" w:hint="cs"/>
          <w:sz w:val="20"/>
          <w:szCs w:val="20"/>
          <w:rtl/>
        </w:rPr>
        <w:t>יכול</w:t>
      </w:r>
      <w:r w:rsidR="000E3F84" w:rsidRPr="000E3F84">
        <w:rPr>
          <w:rFonts w:cs="David"/>
          <w:sz w:val="20"/>
          <w:szCs w:val="20"/>
          <w:rtl/>
        </w:rPr>
        <w:t xml:space="preserve"> </w:t>
      </w:r>
      <w:r w:rsidR="000E3F84" w:rsidRPr="000E3F84">
        <w:rPr>
          <w:rFonts w:cs="David" w:hint="cs"/>
          <w:sz w:val="20"/>
          <w:szCs w:val="20"/>
          <w:rtl/>
        </w:rPr>
        <w:t>לפסוק</w:t>
      </w:r>
      <w:r w:rsidR="000E3F84" w:rsidRPr="000E3F84">
        <w:rPr>
          <w:rFonts w:cs="David"/>
          <w:sz w:val="20"/>
          <w:szCs w:val="20"/>
          <w:rtl/>
        </w:rPr>
        <w:t xml:space="preserve"> </w:t>
      </w:r>
      <w:r w:rsidR="000E3F84" w:rsidRPr="000E3F84">
        <w:rPr>
          <w:rFonts w:cs="David" w:hint="cs"/>
          <w:sz w:val="20"/>
          <w:szCs w:val="20"/>
          <w:rtl/>
        </w:rPr>
        <w:t>ביטול</w:t>
      </w:r>
      <w:r w:rsidR="000E3F84">
        <w:rPr>
          <w:rFonts w:cs="David" w:hint="cs"/>
          <w:sz w:val="20"/>
          <w:szCs w:val="20"/>
          <w:rtl/>
        </w:rPr>
        <w:t>.</w:t>
      </w:r>
    </w:p>
    <w:p w:rsidR="00835EE5" w:rsidRPr="004059C4" w:rsidRDefault="004059C4" w:rsidP="000A37BE">
      <w:pPr>
        <w:pStyle w:val="a3"/>
        <w:numPr>
          <w:ilvl w:val="0"/>
          <w:numId w:val="35"/>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u w:val="single"/>
          <w:rtl/>
        </w:rPr>
      </w:pPr>
      <w:r w:rsidRPr="004059C4">
        <w:rPr>
          <w:rFonts w:ascii="David" w:eastAsia="David" w:hAnsi="David" w:cs="David" w:hint="cs"/>
          <w:sz w:val="20"/>
          <w:szCs w:val="20"/>
          <w:u w:val="single"/>
          <w:rtl/>
          <w:cs/>
          <w:lang w:val="he-IL"/>
        </w:rPr>
        <w:t>מצבים של הטעיה:</w:t>
      </w:r>
    </w:p>
    <w:p w:rsidR="00835EE5" w:rsidRPr="00835EE5" w:rsidRDefault="000E3F84" w:rsidP="000A37BE">
      <w:pPr>
        <w:pStyle w:val="a3"/>
        <w:numPr>
          <w:ilvl w:val="0"/>
          <w:numId w:val="36"/>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0E3F84">
        <w:rPr>
          <w:rFonts w:ascii="David" w:eastAsia="David" w:hAnsi="David" w:cs="David" w:hint="cs"/>
          <w:sz w:val="20"/>
          <w:szCs w:val="20"/>
          <w:u w:val="single"/>
          <w:rtl/>
          <w:cs/>
          <w:lang w:val="he-IL"/>
        </w:rPr>
        <w:t>אדם משקר-</w:t>
      </w:r>
      <w:r w:rsidR="00835EE5" w:rsidRPr="00835EE5">
        <w:rPr>
          <w:rFonts w:ascii="David" w:eastAsia="David" w:hAnsi="David" w:cs="David"/>
          <w:sz w:val="20"/>
          <w:szCs w:val="20"/>
          <w:rtl/>
          <w:lang w:val="he-IL"/>
        </w:rPr>
        <w:t xml:space="preserve"> </w:t>
      </w:r>
      <w:r w:rsidR="00835EE5" w:rsidRPr="00835EE5">
        <w:rPr>
          <w:rFonts w:ascii="David" w:eastAsia="David" w:hAnsi="David" w:cs="David" w:hint="cs"/>
          <w:sz w:val="20"/>
          <w:szCs w:val="20"/>
          <w:rtl/>
          <w:cs/>
          <w:lang w:val="he-IL"/>
        </w:rPr>
        <w:t>מידע שקרי</w:t>
      </w:r>
      <w:r w:rsidR="00835EE5" w:rsidRPr="00835EE5">
        <w:rPr>
          <w:rFonts w:ascii="David" w:eastAsia="David" w:hAnsi="David" w:cs="David"/>
          <w:sz w:val="20"/>
          <w:szCs w:val="20"/>
          <w:rtl/>
          <w:lang w:val="he-IL"/>
        </w:rPr>
        <w:t xml:space="preserve">, </w:t>
      </w:r>
      <w:r w:rsidR="00835EE5" w:rsidRPr="00835EE5">
        <w:rPr>
          <w:rFonts w:ascii="David" w:eastAsia="David" w:hAnsi="David" w:cs="David" w:hint="cs"/>
          <w:sz w:val="20"/>
          <w:szCs w:val="20"/>
          <w:rtl/>
          <w:cs/>
          <w:lang w:val="he-IL"/>
        </w:rPr>
        <w:t>הטעיה אקטיבית במעשה</w:t>
      </w:r>
      <w:r>
        <w:rPr>
          <w:rFonts w:ascii="David" w:eastAsia="David" w:hAnsi="David" w:cs="David" w:hint="cs"/>
          <w:sz w:val="20"/>
          <w:szCs w:val="20"/>
          <w:rtl/>
          <w:lang w:val="he-IL"/>
        </w:rPr>
        <w:t>.</w:t>
      </w:r>
    </w:p>
    <w:p w:rsidR="000E3F84" w:rsidRPr="000E3F84" w:rsidRDefault="00835EE5" w:rsidP="000A37BE">
      <w:pPr>
        <w:pStyle w:val="a3"/>
        <w:numPr>
          <w:ilvl w:val="2"/>
          <w:numId w:val="36"/>
        </w:numPr>
        <w:pBdr>
          <w:top w:val="nil"/>
          <w:left w:val="nil"/>
          <w:bottom w:val="nil"/>
          <w:right w:val="nil"/>
          <w:between w:val="nil"/>
          <w:bar w:val="nil"/>
        </w:pBdr>
        <w:tabs>
          <w:tab w:val="clear" w:pos="2160"/>
          <w:tab w:val="num" w:pos="1080"/>
        </w:tabs>
        <w:spacing w:after="0" w:line="240" w:lineRule="auto"/>
        <w:ind w:left="720"/>
        <w:contextualSpacing w:val="0"/>
        <w:rPr>
          <w:rFonts w:cs="David"/>
          <w:sz w:val="20"/>
          <w:szCs w:val="20"/>
        </w:rPr>
      </w:pPr>
      <w:r w:rsidRPr="000E3F84">
        <w:rPr>
          <w:rFonts w:ascii="David" w:eastAsia="David" w:hAnsi="David" w:cs="David" w:hint="cs"/>
          <w:sz w:val="20"/>
          <w:szCs w:val="20"/>
          <w:u w:val="single"/>
          <w:rtl/>
          <w:cs/>
          <w:lang w:val="he-IL"/>
        </w:rPr>
        <w:t>חצי אמת</w:t>
      </w:r>
      <w:r w:rsidRPr="000E3F84">
        <w:rPr>
          <w:rFonts w:ascii="David" w:eastAsia="David" w:hAnsi="David" w:cs="David"/>
          <w:sz w:val="20"/>
          <w:szCs w:val="20"/>
          <w:u w:val="single"/>
          <w:rtl/>
          <w:lang w:val="he-IL"/>
        </w:rPr>
        <w:t>-</w:t>
      </w:r>
      <w:r w:rsidR="000E3F84">
        <w:rPr>
          <w:rFonts w:ascii="David" w:eastAsia="David" w:hAnsi="David" w:cs="David" w:hint="cs"/>
          <w:sz w:val="20"/>
          <w:szCs w:val="20"/>
          <w:rtl/>
          <w:lang w:val="he-IL"/>
        </w:rPr>
        <w:t xml:space="preserve"> </w:t>
      </w:r>
      <w:r w:rsidR="000E3F84" w:rsidRPr="00FE1189">
        <w:rPr>
          <w:rFonts w:ascii="David" w:eastAsia="David" w:hAnsi="David" w:cs="David" w:hint="cs"/>
          <w:b/>
          <w:bCs/>
          <w:sz w:val="20"/>
          <w:szCs w:val="20"/>
          <w:rtl/>
          <w:lang w:val="he-IL"/>
        </w:rPr>
        <w:t xml:space="preserve">פ"ד בן </w:t>
      </w:r>
      <w:proofErr w:type="spellStart"/>
      <w:r w:rsidR="000E3F84" w:rsidRPr="00FE1189">
        <w:rPr>
          <w:rFonts w:ascii="David" w:eastAsia="David" w:hAnsi="David" w:cs="David" w:hint="cs"/>
          <w:b/>
          <w:bCs/>
          <w:sz w:val="20"/>
          <w:szCs w:val="20"/>
          <w:rtl/>
          <w:lang w:val="he-IL"/>
        </w:rPr>
        <w:t>חשמנאי</w:t>
      </w:r>
      <w:proofErr w:type="spellEnd"/>
      <w:r w:rsidR="000E3F84">
        <w:rPr>
          <w:rFonts w:ascii="David" w:eastAsia="David" w:hAnsi="David" w:cs="David" w:hint="cs"/>
          <w:sz w:val="20"/>
          <w:szCs w:val="20"/>
          <w:rtl/>
          <w:lang w:val="he-IL"/>
        </w:rPr>
        <w:t xml:space="preserve"> (בחלקה הזאת אין מסעדות, אבל בחלקה הסמוכה יש)</w:t>
      </w:r>
      <w:r w:rsidRPr="000E3F84">
        <w:rPr>
          <w:rFonts w:ascii="David" w:eastAsia="David" w:hAnsi="David" w:cs="David"/>
          <w:sz w:val="20"/>
          <w:szCs w:val="20"/>
          <w:rtl/>
          <w:lang w:val="he-IL"/>
        </w:rPr>
        <w:t xml:space="preserve"> </w:t>
      </w:r>
    </w:p>
    <w:p w:rsidR="00835EE5" w:rsidRPr="000E3F84" w:rsidRDefault="00835EE5" w:rsidP="000A37BE">
      <w:pPr>
        <w:pStyle w:val="a3"/>
        <w:numPr>
          <w:ilvl w:val="2"/>
          <w:numId w:val="36"/>
        </w:numPr>
        <w:pBdr>
          <w:top w:val="nil"/>
          <w:left w:val="nil"/>
          <w:bottom w:val="nil"/>
          <w:right w:val="nil"/>
          <w:between w:val="nil"/>
          <w:bar w:val="nil"/>
        </w:pBdr>
        <w:spacing w:after="0" w:line="240" w:lineRule="auto"/>
        <w:ind w:left="720"/>
        <w:contextualSpacing w:val="0"/>
        <w:rPr>
          <w:rFonts w:cs="David"/>
          <w:sz w:val="20"/>
          <w:szCs w:val="20"/>
        </w:rPr>
      </w:pPr>
      <w:r w:rsidRPr="000E3F84">
        <w:rPr>
          <w:rFonts w:ascii="David" w:eastAsia="David" w:hAnsi="David" w:cs="David" w:hint="cs"/>
          <w:sz w:val="20"/>
          <w:szCs w:val="20"/>
          <w:u w:val="single"/>
          <w:rtl/>
          <w:cs/>
          <w:lang w:val="he-IL"/>
        </w:rPr>
        <w:t>מצג מתמשך</w:t>
      </w:r>
      <w:r w:rsidR="000E3F84" w:rsidRPr="000E3F84">
        <w:rPr>
          <w:rFonts w:ascii="David" w:eastAsia="David" w:hAnsi="David" w:cs="David" w:hint="cs"/>
          <w:sz w:val="20"/>
          <w:szCs w:val="20"/>
          <w:u w:val="single"/>
          <w:rtl/>
          <w:cs/>
          <w:lang w:val="he-IL"/>
        </w:rPr>
        <w:t>-</w:t>
      </w:r>
      <w:r w:rsidRPr="000E3F84">
        <w:rPr>
          <w:rFonts w:ascii="David" w:eastAsia="David" w:hAnsi="David" w:cs="David" w:hint="cs"/>
          <w:sz w:val="20"/>
          <w:szCs w:val="20"/>
          <w:rtl/>
          <w:cs/>
          <w:lang w:val="he-IL"/>
        </w:rPr>
        <w:t xml:space="preserve"> </w:t>
      </w:r>
      <w:r w:rsidRPr="00FE1189">
        <w:rPr>
          <w:rFonts w:ascii="David" w:eastAsia="David" w:hAnsi="David" w:cs="David" w:hint="cs"/>
          <w:b/>
          <w:bCs/>
          <w:sz w:val="20"/>
          <w:szCs w:val="20"/>
          <w:rtl/>
          <w:cs/>
          <w:lang w:val="he-IL"/>
        </w:rPr>
        <w:t>פ</w:t>
      </w:r>
      <w:r w:rsidRPr="00FE1189">
        <w:rPr>
          <w:rFonts w:ascii="David" w:eastAsia="David" w:hAnsi="David" w:cs="David"/>
          <w:b/>
          <w:bCs/>
          <w:sz w:val="20"/>
          <w:szCs w:val="20"/>
          <w:rtl/>
          <w:lang w:val="he-IL"/>
        </w:rPr>
        <w:t>"</w:t>
      </w:r>
      <w:r w:rsidRPr="00FE1189">
        <w:rPr>
          <w:rFonts w:ascii="David" w:eastAsia="David" w:hAnsi="David" w:cs="David" w:hint="cs"/>
          <w:b/>
          <w:bCs/>
          <w:sz w:val="20"/>
          <w:szCs w:val="20"/>
          <w:rtl/>
          <w:cs/>
          <w:lang w:val="he-IL"/>
        </w:rPr>
        <w:t>ד לאקי דרייב</w:t>
      </w:r>
      <w:r w:rsidR="000E3F84">
        <w:rPr>
          <w:rFonts w:ascii="David" w:eastAsia="David" w:hAnsi="David" w:cs="David" w:hint="cs"/>
          <w:sz w:val="20"/>
          <w:szCs w:val="20"/>
          <w:rtl/>
          <w:cs/>
          <w:lang w:val="he-IL"/>
        </w:rPr>
        <w:t>-מצג השתנה ולא עדכנו את הצד השני שהמשיך להסתמך-שקר לכל דבר.</w:t>
      </w:r>
      <w:r w:rsidRPr="000E3F84">
        <w:rPr>
          <w:rFonts w:ascii="David" w:eastAsia="David" w:hAnsi="David" w:cs="David"/>
          <w:sz w:val="20"/>
          <w:szCs w:val="20"/>
          <w:rtl/>
          <w:lang w:val="he-IL"/>
        </w:rPr>
        <w:t xml:space="preserve"> </w:t>
      </w:r>
      <w:r w:rsidRPr="000E3F84">
        <w:rPr>
          <w:rFonts w:ascii="David" w:eastAsia="David" w:hAnsi="David" w:cs="David" w:hint="cs"/>
          <w:sz w:val="20"/>
          <w:szCs w:val="20"/>
          <w:rtl/>
          <w:cs/>
          <w:lang w:val="he-IL"/>
        </w:rPr>
        <w:t xml:space="preserve">המבחן אינו האמת המילולית אלא </w:t>
      </w:r>
      <w:r w:rsidRPr="000E3F84">
        <w:rPr>
          <w:rFonts w:ascii="David" w:eastAsia="David" w:hAnsi="David" w:cs="David" w:hint="cs"/>
          <w:b/>
          <w:bCs/>
          <w:sz w:val="20"/>
          <w:szCs w:val="20"/>
          <w:rtl/>
          <w:cs/>
          <w:lang w:val="he-IL"/>
        </w:rPr>
        <w:t>נ</w:t>
      </w:r>
      <w:r w:rsidR="000E3F84">
        <w:rPr>
          <w:rFonts w:ascii="David" w:eastAsia="David" w:hAnsi="David" w:cs="David" w:hint="cs"/>
          <w:b/>
          <w:bCs/>
          <w:sz w:val="20"/>
          <w:szCs w:val="20"/>
          <w:rtl/>
          <w:cs/>
          <w:lang w:val="he-IL"/>
        </w:rPr>
        <w:t xml:space="preserve">כונות </w:t>
      </w:r>
      <w:r w:rsidRPr="000E3F84">
        <w:rPr>
          <w:rFonts w:ascii="David" w:eastAsia="David" w:hAnsi="David" w:cs="David" w:hint="cs"/>
          <w:b/>
          <w:bCs/>
          <w:sz w:val="20"/>
          <w:szCs w:val="20"/>
          <w:rtl/>
          <w:cs/>
          <w:lang w:val="he-IL"/>
        </w:rPr>
        <w:t>מהותית</w:t>
      </w:r>
      <w:r w:rsidR="000E3F84">
        <w:rPr>
          <w:rFonts w:ascii="David" w:eastAsia="David" w:hAnsi="David" w:cs="David" w:hint="cs"/>
          <w:b/>
          <w:bCs/>
          <w:sz w:val="20"/>
          <w:szCs w:val="20"/>
          <w:rtl/>
          <w:cs/>
          <w:lang w:val="he-IL"/>
        </w:rPr>
        <w:t>.</w:t>
      </w:r>
    </w:p>
    <w:p w:rsidR="00835EE5" w:rsidRPr="00835EE5" w:rsidRDefault="00835EE5" w:rsidP="000A37BE">
      <w:pPr>
        <w:pStyle w:val="a3"/>
        <w:numPr>
          <w:ilvl w:val="2"/>
          <w:numId w:val="36"/>
        </w:numPr>
        <w:pBdr>
          <w:top w:val="nil"/>
          <w:left w:val="nil"/>
          <w:bottom w:val="nil"/>
          <w:right w:val="nil"/>
          <w:between w:val="nil"/>
          <w:bar w:val="nil"/>
        </w:pBdr>
        <w:spacing w:after="0" w:line="240" w:lineRule="auto"/>
        <w:ind w:left="720"/>
        <w:contextualSpacing w:val="0"/>
        <w:rPr>
          <w:rFonts w:ascii="Trebuchet MS" w:eastAsia="Trebuchet MS" w:hAnsi="Trebuchet MS" w:cs="David"/>
          <w:sz w:val="20"/>
          <w:szCs w:val="20"/>
          <w:rtl/>
        </w:rPr>
      </w:pPr>
      <w:r w:rsidRPr="000E3F84">
        <w:rPr>
          <w:rFonts w:ascii="David" w:eastAsia="David" w:hAnsi="David" w:cs="David" w:hint="cs"/>
          <w:sz w:val="20"/>
          <w:szCs w:val="20"/>
          <w:u w:val="single"/>
          <w:rtl/>
          <w:cs/>
          <w:lang w:val="he-IL"/>
        </w:rPr>
        <w:t>הפרת חובת גילוי</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 xml:space="preserve">אינטראקציה עם </w:t>
      </w:r>
      <w:r w:rsidRPr="00FE1189">
        <w:rPr>
          <w:rFonts w:ascii="David" w:eastAsia="David" w:hAnsi="David" w:cs="David" w:hint="cs"/>
          <w:b/>
          <w:bCs/>
          <w:sz w:val="20"/>
          <w:szCs w:val="20"/>
          <w:rtl/>
          <w:cs/>
          <w:lang w:val="he-IL"/>
        </w:rPr>
        <w:t>ס</w:t>
      </w:r>
      <w:r w:rsidRPr="00FE1189">
        <w:rPr>
          <w:rFonts w:ascii="David" w:eastAsia="David" w:hAnsi="David" w:cs="David"/>
          <w:b/>
          <w:bCs/>
          <w:sz w:val="20"/>
          <w:szCs w:val="20"/>
          <w:rtl/>
          <w:lang w:val="he-IL"/>
        </w:rPr>
        <w:t>' 12</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תו</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ל</w:t>
      </w:r>
      <w:r w:rsidRPr="00835EE5">
        <w:rPr>
          <w:rFonts w:ascii="David" w:eastAsia="David" w:hAnsi="David" w:cs="David"/>
          <w:sz w:val="20"/>
          <w:szCs w:val="20"/>
          <w:rtl/>
          <w:lang w:val="he-IL"/>
        </w:rPr>
        <w:t>)</w:t>
      </w:r>
    </w:p>
    <w:p w:rsidR="00835EE5" w:rsidRPr="00835EE5" w:rsidRDefault="00835EE5" w:rsidP="000A37BE">
      <w:pPr>
        <w:pStyle w:val="a3"/>
        <w:numPr>
          <w:ilvl w:val="0"/>
          <w:numId w:val="39"/>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835EE5">
        <w:rPr>
          <w:rFonts w:ascii="David" w:eastAsia="David" w:hAnsi="David" w:cs="David" w:hint="cs"/>
          <w:sz w:val="20"/>
          <w:szCs w:val="20"/>
          <w:rtl/>
          <w:cs/>
          <w:lang w:val="he-IL"/>
        </w:rPr>
        <w:t xml:space="preserve">ביטול החוזה מכוח </w:t>
      </w:r>
      <w:r w:rsidRPr="00F9423D">
        <w:rPr>
          <w:rFonts w:ascii="David" w:eastAsia="David" w:hAnsi="David" w:cs="David" w:hint="cs"/>
          <w:b/>
          <w:bCs/>
          <w:sz w:val="20"/>
          <w:szCs w:val="20"/>
          <w:rtl/>
          <w:cs/>
          <w:lang w:val="he-IL"/>
        </w:rPr>
        <w:t>ס</w:t>
      </w:r>
      <w:r w:rsidRPr="00F9423D">
        <w:rPr>
          <w:rFonts w:ascii="David" w:eastAsia="David" w:hAnsi="David" w:cs="David"/>
          <w:b/>
          <w:bCs/>
          <w:sz w:val="20"/>
          <w:szCs w:val="20"/>
          <w:rtl/>
          <w:lang w:val="he-IL"/>
        </w:rPr>
        <w:t>' 15</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ע</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ב הטעיה</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מקרה בו רוצים לבטל</w:t>
      </w:r>
    </w:p>
    <w:p w:rsidR="00835EE5" w:rsidRPr="00835EE5" w:rsidRDefault="00835EE5" w:rsidP="000A37BE">
      <w:pPr>
        <w:pStyle w:val="a3"/>
        <w:numPr>
          <w:ilvl w:val="0"/>
          <w:numId w:val="39"/>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835EE5">
        <w:rPr>
          <w:rFonts w:ascii="David" w:eastAsia="David" w:hAnsi="David" w:cs="David" w:hint="cs"/>
          <w:sz w:val="20"/>
          <w:szCs w:val="20"/>
          <w:rtl/>
          <w:cs/>
          <w:lang w:val="he-IL"/>
        </w:rPr>
        <w:t xml:space="preserve">פיצויים מכוח </w:t>
      </w:r>
      <w:r w:rsidRPr="00F9423D">
        <w:rPr>
          <w:rFonts w:ascii="David" w:eastAsia="David" w:hAnsi="David" w:cs="David" w:hint="cs"/>
          <w:b/>
          <w:bCs/>
          <w:sz w:val="20"/>
          <w:szCs w:val="20"/>
          <w:rtl/>
          <w:cs/>
          <w:lang w:val="he-IL"/>
        </w:rPr>
        <w:t>ס</w:t>
      </w:r>
      <w:r w:rsidRPr="00F9423D">
        <w:rPr>
          <w:rFonts w:ascii="David" w:eastAsia="David" w:hAnsi="David" w:cs="David"/>
          <w:b/>
          <w:bCs/>
          <w:sz w:val="20"/>
          <w:szCs w:val="20"/>
          <w:rtl/>
          <w:lang w:val="he-IL"/>
        </w:rPr>
        <w:t>' 12</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ע</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ב תו</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 xml:space="preserve">ל </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מקרה בו רוצים להמשיך בעסקה</w:t>
      </w:r>
    </w:p>
    <w:p w:rsidR="00835EE5" w:rsidRPr="00835EE5" w:rsidRDefault="00835EE5" w:rsidP="000A37BE">
      <w:pPr>
        <w:pStyle w:val="a3"/>
        <w:numPr>
          <w:ilvl w:val="0"/>
          <w:numId w:val="39"/>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F9423D">
        <w:rPr>
          <w:rFonts w:ascii="David" w:eastAsia="David" w:hAnsi="David" w:cs="David" w:hint="cs"/>
          <w:sz w:val="20"/>
          <w:szCs w:val="20"/>
          <w:u w:val="single"/>
          <w:rtl/>
          <w:cs/>
          <w:lang w:val="he-IL"/>
        </w:rPr>
        <w:t>שילוב</w:t>
      </w:r>
      <w:r w:rsidRPr="00F9423D">
        <w:rPr>
          <w:rFonts w:ascii="David" w:eastAsia="David" w:hAnsi="David" w:cs="David"/>
          <w:sz w:val="20"/>
          <w:szCs w:val="20"/>
          <w:u w:val="single"/>
          <w:rtl/>
          <w:lang w:val="he-IL"/>
        </w:rPr>
        <w:t>:</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 xml:space="preserve">קודם מבטלים </w:t>
      </w:r>
      <w:r w:rsidRPr="00F9423D">
        <w:rPr>
          <w:rFonts w:ascii="David" w:eastAsia="David" w:hAnsi="David" w:cs="David" w:hint="cs"/>
          <w:b/>
          <w:bCs/>
          <w:sz w:val="20"/>
          <w:szCs w:val="20"/>
          <w:rtl/>
          <w:cs/>
          <w:lang w:val="he-IL"/>
        </w:rPr>
        <w:t>ס</w:t>
      </w:r>
      <w:r w:rsidRPr="00F9423D">
        <w:rPr>
          <w:rFonts w:ascii="David" w:eastAsia="David" w:hAnsi="David" w:cs="David"/>
          <w:b/>
          <w:bCs/>
          <w:sz w:val="20"/>
          <w:szCs w:val="20"/>
          <w:rtl/>
          <w:lang w:val="he-IL"/>
        </w:rPr>
        <w:t>' 15</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ואח</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כ מבקשים פיצויי ע</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 xml:space="preserve">ב </w:t>
      </w:r>
      <w:r w:rsidRPr="00F9423D">
        <w:rPr>
          <w:rFonts w:ascii="David" w:eastAsia="David" w:hAnsi="David" w:cs="David" w:hint="cs"/>
          <w:b/>
          <w:bCs/>
          <w:sz w:val="20"/>
          <w:szCs w:val="20"/>
          <w:rtl/>
          <w:cs/>
          <w:lang w:val="he-IL"/>
        </w:rPr>
        <w:t>ס</w:t>
      </w:r>
      <w:r w:rsidRPr="00F9423D">
        <w:rPr>
          <w:rFonts w:ascii="David" w:eastAsia="David" w:hAnsi="David" w:cs="David"/>
          <w:b/>
          <w:bCs/>
          <w:sz w:val="20"/>
          <w:szCs w:val="20"/>
          <w:rtl/>
          <w:lang w:val="he-IL"/>
        </w:rPr>
        <w:t>' 12</w:t>
      </w:r>
      <w:r w:rsidRPr="00835EE5">
        <w:rPr>
          <w:rFonts w:ascii="David" w:eastAsia="David" w:hAnsi="David" w:cs="David"/>
          <w:sz w:val="20"/>
          <w:szCs w:val="20"/>
          <w:rtl/>
          <w:lang w:val="he-IL"/>
        </w:rPr>
        <w:t xml:space="preserve"> - </w:t>
      </w:r>
      <w:r w:rsidRPr="000E3F84">
        <w:rPr>
          <w:rFonts w:ascii="David" w:eastAsia="David" w:hAnsi="David" w:cs="David" w:hint="cs"/>
          <w:b/>
          <w:bCs/>
          <w:sz w:val="20"/>
          <w:szCs w:val="20"/>
          <w:rtl/>
          <w:cs/>
          <w:lang w:val="he-IL"/>
        </w:rPr>
        <w:t>פ</w:t>
      </w:r>
      <w:r w:rsidRPr="000E3F84">
        <w:rPr>
          <w:rFonts w:ascii="David" w:eastAsia="David" w:hAnsi="David" w:cs="David"/>
          <w:b/>
          <w:bCs/>
          <w:sz w:val="20"/>
          <w:szCs w:val="20"/>
          <w:rtl/>
          <w:lang w:val="he-IL"/>
        </w:rPr>
        <w:t>"</w:t>
      </w:r>
      <w:r w:rsidRPr="000E3F84">
        <w:rPr>
          <w:rFonts w:ascii="David" w:eastAsia="David" w:hAnsi="David" w:cs="David" w:hint="cs"/>
          <w:b/>
          <w:bCs/>
          <w:sz w:val="20"/>
          <w:szCs w:val="20"/>
          <w:rtl/>
          <w:cs/>
          <w:lang w:val="he-IL"/>
        </w:rPr>
        <w:t>ד מבני גזית</w:t>
      </w:r>
    </w:p>
    <w:p w:rsidR="000E3F84" w:rsidRPr="000E3F84" w:rsidRDefault="00835EE5" w:rsidP="000A37BE">
      <w:pPr>
        <w:pStyle w:val="a3"/>
        <w:numPr>
          <w:ilvl w:val="0"/>
          <w:numId w:val="37"/>
        </w:numPr>
        <w:pBdr>
          <w:top w:val="nil"/>
          <w:left w:val="nil"/>
          <w:bottom w:val="nil"/>
          <w:right w:val="nil"/>
          <w:between w:val="nil"/>
          <w:bar w:val="nil"/>
        </w:pBdr>
        <w:tabs>
          <w:tab w:val="num" w:pos="2880"/>
        </w:tabs>
        <w:spacing w:after="0" w:line="240" w:lineRule="auto"/>
        <w:contextualSpacing w:val="0"/>
        <w:rPr>
          <w:rFonts w:ascii="Trebuchet MS" w:eastAsia="Trebuchet MS" w:hAnsi="Trebuchet MS" w:cs="David"/>
          <w:sz w:val="20"/>
          <w:szCs w:val="20"/>
          <w:rtl/>
          <w:cs/>
        </w:rPr>
      </w:pPr>
      <w:r w:rsidRPr="00835EE5">
        <w:rPr>
          <w:rFonts w:ascii="David" w:eastAsia="David" w:hAnsi="David" w:cs="David" w:hint="cs"/>
          <w:sz w:val="20"/>
          <w:szCs w:val="20"/>
          <w:rtl/>
          <w:cs/>
          <w:lang w:val="he-IL"/>
        </w:rPr>
        <w:t>לא מספיק לרשום שאפשר לקבל את תו</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ל עם</w:t>
      </w:r>
      <w:r w:rsidRPr="00835EE5">
        <w:rPr>
          <w:rFonts w:ascii="David" w:eastAsia="David" w:hAnsi="David" w:cs="David"/>
          <w:sz w:val="20"/>
          <w:szCs w:val="20"/>
          <w:rtl/>
          <w:lang w:val="he-IL"/>
        </w:rPr>
        <w:t>/</w:t>
      </w:r>
      <w:r w:rsidRPr="00835EE5">
        <w:rPr>
          <w:rFonts w:ascii="David" w:eastAsia="David" w:hAnsi="David" w:cs="David" w:hint="cs"/>
          <w:sz w:val="20"/>
          <w:szCs w:val="20"/>
          <w:rtl/>
          <w:cs/>
          <w:lang w:val="he-IL"/>
        </w:rPr>
        <w:t xml:space="preserve">בלי ביטול אלא לשים לב </w:t>
      </w:r>
      <w:r w:rsidR="000E3F84">
        <w:rPr>
          <w:rFonts w:ascii="David" w:eastAsia="David" w:hAnsi="David" w:cs="David" w:hint="cs"/>
          <w:sz w:val="20"/>
          <w:szCs w:val="20"/>
          <w:rtl/>
          <w:cs/>
          <w:lang w:val="he-IL"/>
        </w:rPr>
        <w:t>לחישוב</w:t>
      </w:r>
      <w:r w:rsidR="00FE1189">
        <w:rPr>
          <w:rFonts w:ascii="David" w:eastAsia="David" w:hAnsi="David" w:cs="David" w:hint="cs"/>
          <w:sz w:val="20"/>
          <w:szCs w:val="20"/>
          <w:rtl/>
          <w:cs/>
          <w:lang w:val="he-IL"/>
        </w:rPr>
        <w:t xml:space="preserve"> פיצוי </w:t>
      </w:r>
      <w:proofErr w:type="spellStart"/>
      <w:r w:rsidR="00FE1189">
        <w:rPr>
          <w:rFonts w:ascii="David" w:eastAsia="David" w:hAnsi="David" w:cs="David" w:hint="cs"/>
          <w:sz w:val="20"/>
          <w:szCs w:val="20"/>
          <w:rtl/>
          <w:cs/>
          <w:lang w:val="he-IL"/>
        </w:rPr>
        <w:t>התו"ל</w:t>
      </w:r>
      <w:proofErr w:type="spellEnd"/>
      <w:r w:rsidR="000E3F84">
        <w:rPr>
          <w:rFonts w:ascii="David" w:eastAsia="David" w:hAnsi="David" w:cs="David" w:hint="cs"/>
          <w:sz w:val="20"/>
          <w:szCs w:val="20"/>
          <w:rtl/>
          <w:cs/>
          <w:lang w:val="he-IL"/>
        </w:rPr>
        <w:t>:</w:t>
      </w:r>
      <w:r w:rsidRPr="00835EE5">
        <w:rPr>
          <w:rFonts w:ascii="David" w:eastAsia="David" w:hAnsi="David" w:cs="David"/>
          <w:sz w:val="20"/>
          <w:szCs w:val="20"/>
          <w:rtl/>
          <w:lang w:val="he-IL"/>
        </w:rPr>
        <w:t xml:space="preserve"> </w:t>
      </w:r>
    </w:p>
    <w:p w:rsidR="000E3F84" w:rsidRPr="000E3F84" w:rsidRDefault="00835EE5" w:rsidP="000A37BE">
      <w:pPr>
        <w:pStyle w:val="a3"/>
        <w:numPr>
          <w:ilvl w:val="1"/>
          <w:numId w:val="106"/>
        </w:numPr>
        <w:pBdr>
          <w:top w:val="nil"/>
          <w:left w:val="nil"/>
          <w:bottom w:val="nil"/>
          <w:right w:val="nil"/>
          <w:between w:val="nil"/>
          <w:bar w:val="nil"/>
        </w:pBdr>
        <w:spacing w:after="200" w:line="240" w:lineRule="auto"/>
        <w:rPr>
          <w:rFonts w:ascii="Trebuchet MS" w:eastAsia="Trebuchet MS" w:hAnsi="Trebuchet MS" w:cs="David"/>
          <w:sz w:val="20"/>
          <w:szCs w:val="20"/>
        </w:rPr>
      </w:pPr>
      <w:r w:rsidRPr="000E3F84">
        <w:rPr>
          <w:rFonts w:ascii="David" w:eastAsia="David" w:hAnsi="David" w:cs="David" w:hint="cs"/>
          <w:b/>
          <w:bCs/>
          <w:sz w:val="20"/>
          <w:szCs w:val="20"/>
          <w:rtl/>
          <w:cs/>
          <w:lang w:val="he-IL"/>
        </w:rPr>
        <w:t>פיצוי חיובי</w:t>
      </w:r>
      <w:r w:rsidRPr="000E3F84">
        <w:rPr>
          <w:rFonts w:ascii="David" w:eastAsia="David" w:hAnsi="David" w:cs="David"/>
          <w:b/>
          <w:bCs/>
          <w:sz w:val="20"/>
          <w:szCs w:val="20"/>
          <w:rtl/>
          <w:lang w:val="he-IL"/>
        </w:rPr>
        <w:t>-</w:t>
      </w:r>
      <w:r w:rsidRPr="000E3F84">
        <w:rPr>
          <w:rFonts w:ascii="David" w:eastAsia="David" w:hAnsi="David" w:cs="David"/>
          <w:sz w:val="20"/>
          <w:szCs w:val="20"/>
          <w:rtl/>
          <w:lang w:val="he-IL"/>
        </w:rPr>
        <w:t xml:space="preserve"> </w:t>
      </w:r>
      <w:r w:rsidRPr="000E3F84">
        <w:rPr>
          <w:rFonts w:ascii="David" w:eastAsia="David" w:hAnsi="David" w:cs="David" w:hint="cs"/>
          <w:sz w:val="20"/>
          <w:szCs w:val="20"/>
          <w:rtl/>
          <w:cs/>
          <w:lang w:val="he-IL"/>
        </w:rPr>
        <w:t>ההפרש בין כמה שהייתי מרוויח לבין כמה שהרווחתי בפועל</w:t>
      </w:r>
      <w:r w:rsidRPr="000E3F84">
        <w:rPr>
          <w:rFonts w:ascii="David" w:eastAsia="David" w:hAnsi="David" w:cs="David"/>
          <w:sz w:val="20"/>
          <w:szCs w:val="20"/>
          <w:rtl/>
          <w:lang w:val="he-IL"/>
        </w:rPr>
        <w:t>.</w:t>
      </w:r>
    </w:p>
    <w:p w:rsidR="00835EE5" w:rsidRPr="000E3F84" w:rsidRDefault="00835EE5" w:rsidP="000A37BE">
      <w:pPr>
        <w:pStyle w:val="a3"/>
        <w:numPr>
          <w:ilvl w:val="1"/>
          <w:numId w:val="106"/>
        </w:numPr>
        <w:pBdr>
          <w:top w:val="nil"/>
          <w:left w:val="nil"/>
          <w:bottom w:val="nil"/>
          <w:right w:val="nil"/>
          <w:between w:val="nil"/>
          <w:bar w:val="nil"/>
        </w:pBdr>
        <w:spacing w:after="200" w:line="240" w:lineRule="auto"/>
        <w:rPr>
          <w:rFonts w:ascii="Trebuchet MS" w:eastAsia="Trebuchet MS" w:hAnsi="Trebuchet MS" w:cs="David"/>
          <w:sz w:val="20"/>
          <w:szCs w:val="20"/>
          <w:rtl/>
        </w:rPr>
      </w:pPr>
      <w:r w:rsidRPr="000E3F84">
        <w:rPr>
          <w:rFonts w:ascii="David" w:eastAsia="David" w:hAnsi="David" w:cs="David"/>
          <w:sz w:val="20"/>
          <w:szCs w:val="20"/>
          <w:rtl/>
          <w:lang w:val="he-IL"/>
        </w:rPr>
        <w:t xml:space="preserve"> </w:t>
      </w:r>
      <w:r w:rsidRPr="000E3F84">
        <w:rPr>
          <w:rFonts w:ascii="David" w:eastAsia="David" w:hAnsi="David" w:cs="David" w:hint="cs"/>
          <w:b/>
          <w:bCs/>
          <w:sz w:val="20"/>
          <w:szCs w:val="20"/>
          <w:rtl/>
          <w:cs/>
          <w:lang w:val="he-IL"/>
        </w:rPr>
        <w:t>פיצוי שלילי</w:t>
      </w:r>
      <w:r w:rsidRPr="000E3F84">
        <w:rPr>
          <w:rFonts w:ascii="David" w:eastAsia="David" w:hAnsi="David" w:cs="David"/>
          <w:b/>
          <w:bCs/>
          <w:sz w:val="20"/>
          <w:szCs w:val="20"/>
          <w:rtl/>
          <w:lang w:val="he-IL"/>
        </w:rPr>
        <w:t>-</w:t>
      </w:r>
      <w:r w:rsidRPr="000E3F84">
        <w:rPr>
          <w:rFonts w:ascii="David" w:eastAsia="David" w:hAnsi="David" w:cs="David" w:hint="cs"/>
          <w:sz w:val="20"/>
          <w:szCs w:val="20"/>
          <w:rtl/>
          <w:cs/>
          <w:lang w:val="he-IL"/>
        </w:rPr>
        <w:t>ההפרש בין כמה שהייתי משלם אם ידעתי את האמת לבין כמה ששילמתי בפועל</w:t>
      </w:r>
      <w:r w:rsidRPr="000E3F84">
        <w:rPr>
          <w:rFonts w:ascii="David" w:eastAsia="David" w:hAnsi="David" w:cs="David"/>
          <w:sz w:val="20"/>
          <w:szCs w:val="20"/>
          <w:rtl/>
          <w:lang w:val="he-IL"/>
        </w:rPr>
        <w:t>.</w:t>
      </w:r>
    </w:p>
    <w:p w:rsidR="000E3F84" w:rsidRPr="008F23F5" w:rsidRDefault="00835EE5" w:rsidP="000A37BE">
      <w:pPr>
        <w:pStyle w:val="a3"/>
        <w:numPr>
          <w:ilvl w:val="0"/>
          <w:numId w:val="37"/>
        </w:numPr>
        <w:pBdr>
          <w:top w:val="nil"/>
          <w:left w:val="nil"/>
          <w:bottom w:val="nil"/>
          <w:right w:val="nil"/>
          <w:between w:val="nil"/>
          <w:bar w:val="nil"/>
        </w:pBdr>
        <w:spacing w:after="0" w:line="240" w:lineRule="auto"/>
        <w:contextualSpacing w:val="0"/>
        <w:rPr>
          <w:rFonts w:ascii="David" w:eastAsia="David" w:hAnsi="David" w:cs="David"/>
          <w:sz w:val="20"/>
          <w:szCs w:val="20"/>
          <w:rtl/>
          <w:cs/>
          <w:lang w:val="he-IL"/>
        </w:rPr>
      </w:pPr>
      <w:r w:rsidRPr="008F23F5">
        <w:rPr>
          <w:rFonts w:ascii="David" w:eastAsia="David" w:hAnsi="David" w:cs="David" w:hint="cs"/>
          <w:b/>
          <w:bCs/>
          <w:sz w:val="20"/>
          <w:szCs w:val="20"/>
          <w:u w:val="single"/>
          <w:rtl/>
          <w:cs/>
          <w:lang w:val="he-IL"/>
        </w:rPr>
        <w:t>חובת גילוי רחבה ומצ</w:t>
      </w:r>
      <w:r w:rsidR="000E3F84" w:rsidRPr="008F23F5">
        <w:rPr>
          <w:rFonts w:ascii="David" w:eastAsia="David" w:hAnsi="David" w:cs="David" w:hint="cs"/>
          <w:b/>
          <w:bCs/>
          <w:sz w:val="20"/>
          <w:szCs w:val="20"/>
          <w:u w:val="single"/>
          <w:rtl/>
          <w:cs/>
          <w:lang w:val="he-IL"/>
        </w:rPr>
        <w:t>ו</w:t>
      </w:r>
      <w:r w:rsidRPr="008F23F5">
        <w:rPr>
          <w:rFonts w:ascii="David" w:eastAsia="David" w:hAnsi="David" w:cs="David" w:hint="cs"/>
          <w:b/>
          <w:bCs/>
          <w:sz w:val="20"/>
          <w:szCs w:val="20"/>
          <w:u w:val="single"/>
          <w:rtl/>
          <w:cs/>
          <w:lang w:val="he-IL"/>
        </w:rPr>
        <w:t>מצמת</w:t>
      </w:r>
      <w:r w:rsidR="000E3F84" w:rsidRPr="008F23F5">
        <w:rPr>
          <w:rFonts w:ascii="David" w:eastAsia="David" w:hAnsi="David" w:cs="David" w:hint="cs"/>
          <w:b/>
          <w:bCs/>
          <w:sz w:val="20"/>
          <w:szCs w:val="20"/>
          <w:u w:val="single"/>
          <w:rtl/>
          <w:cs/>
          <w:lang w:val="he-IL"/>
        </w:rPr>
        <w:t>-</w:t>
      </w:r>
      <w:r w:rsidR="000E3F84">
        <w:rPr>
          <w:rFonts w:ascii="David" w:eastAsia="David" w:hAnsi="David" w:cs="David" w:hint="cs"/>
          <w:sz w:val="20"/>
          <w:szCs w:val="20"/>
          <w:rtl/>
          <w:cs/>
          <w:lang w:val="he-IL"/>
        </w:rPr>
        <w:t xml:space="preserve"> </w:t>
      </w:r>
      <w:r w:rsidR="000E3F84" w:rsidRPr="008F23F5">
        <w:rPr>
          <w:rFonts w:ascii="David" w:eastAsia="David" w:hAnsi="David" w:cs="David" w:hint="cs"/>
          <w:b/>
          <w:bCs/>
          <w:sz w:val="20"/>
          <w:szCs w:val="20"/>
          <w:rtl/>
          <w:cs/>
          <w:lang w:val="he-IL"/>
        </w:rPr>
        <w:t xml:space="preserve">פ"ד </w:t>
      </w:r>
      <w:proofErr w:type="spellStart"/>
      <w:r w:rsidR="000E3F84" w:rsidRPr="008F23F5">
        <w:rPr>
          <w:rFonts w:ascii="David" w:eastAsia="David" w:hAnsi="David" w:cs="David" w:hint="cs"/>
          <w:b/>
          <w:bCs/>
          <w:sz w:val="20"/>
          <w:szCs w:val="20"/>
          <w:rtl/>
          <w:cs/>
          <w:lang w:val="he-IL"/>
        </w:rPr>
        <w:t>קיסטלינגר</w:t>
      </w:r>
      <w:proofErr w:type="spellEnd"/>
      <w:r w:rsidR="000E3F84">
        <w:rPr>
          <w:rFonts w:ascii="David" w:eastAsia="David" w:hAnsi="David" w:cs="David" w:hint="cs"/>
          <w:sz w:val="20"/>
          <w:szCs w:val="20"/>
          <w:rtl/>
          <w:cs/>
          <w:lang w:val="he-IL"/>
        </w:rPr>
        <w:t>-</w:t>
      </w:r>
      <w:r w:rsidR="00E57642">
        <w:rPr>
          <w:rFonts w:ascii="David" w:eastAsia="David" w:hAnsi="David" w:cs="David" w:hint="cs"/>
          <w:sz w:val="20"/>
          <w:szCs w:val="20"/>
          <w:rtl/>
          <w:cs/>
          <w:lang w:val="he-IL"/>
        </w:rPr>
        <w:t xml:space="preserve">מטילים </w:t>
      </w:r>
      <w:r w:rsidR="000E3F84">
        <w:rPr>
          <w:rFonts w:ascii="David" w:eastAsia="David" w:hAnsi="David" w:cs="David" w:hint="cs"/>
          <w:sz w:val="20"/>
          <w:szCs w:val="20"/>
          <w:rtl/>
          <w:cs/>
          <w:lang w:val="he-IL"/>
        </w:rPr>
        <w:t>חובת גילוי</w:t>
      </w:r>
      <w:r w:rsidR="00F9423D">
        <w:rPr>
          <w:rFonts w:ascii="David" w:eastAsia="David" w:hAnsi="David" w:cs="David" w:hint="cs"/>
          <w:sz w:val="20"/>
          <w:szCs w:val="20"/>
          <w:rtl/>
          <w:cs/>
          <w:lang w:val="he-IL"/>
        </w:rPr>
        <w:t xml:space="preserve"> רחבה-</w:t>
      </w:r>
      <w:r w:rsidR="000E3F84">
        <w:rPr>
          <w:rFonts w:ascii="David" w:eastAsia="David" w:hAnsi="David" w:cs="David" w:hint="cs"/>
          <w:sz w:val="20"/>
          <w:szCs w:val="20"/>
          <w:rtl/>
          <w:cs/>
          <w:lang w:val="he-IL"/>
        </w:rPr>
        <w:t xml:space="preserve"> </w:t>
      </w:r>
      <w:r w:rsidR="00F9423D">
        <w:rPr>
          <w:rFonts w:ascii="David" w:eastAsia="David" w:hAnsi="David" w:cs="David" w:hint="cs"/>
          <w:sz w:val="20"/>
          <w:szCs w:val="20"/>
          <w:rtl/>
          <w:cs/>
          <w:lang w:val="he-IL"/>
        </w:rPr>
        <w:t>על הקונה שידע יותר מהמוכר</w:t>
      </w:r>
      <w:r w:rsidR="000E3F84">
        <w:rPr>
          <w:rFonts w:ascii="David" w:eastAsia="David" w:hAnsi="David" w:cs="David" w:hint="cs"/>
          <w:sz w:val="20"/>
          <w:szCs w:val="20"/>
          <w:rtl/>
          <w:cs/>
          <w:lang w:val="he-IL"/>
        </w:rPr>
        <w:t>.</w:t>
      </w:r>
      <w:r w:rsidR="008F23F5" w:rsidRPr="008F23F5">
        <w:rPr>
          <w:rFonts w:ascii="David" w:eastAsia="David" w:hAnsi="David" w:cs="David" w:hint="cs"/>
          <w:sz w:val="20"/>
          <w:szCs w:val="20"/>
          <w:rtl/>
          <w:cs/>
          <w:lang w:val="he-IL"/>
        </w:rPr>
        <w:t xml:space="preserve"> </w:t>
      </w:r>
      <w:r w:rsidR="008F23F5">
        <w:rPr>
          <w:rFonts w:ascii="David" w:eastAsia="David" w:hAnsi="David" w:cs="David" w:hint="cs"/>
          <w:sz w:val="20"/>
          <w:szCs w:val="20"/>
          <w:rtl/>
          <w:cs/>
          <w:lang w:val="he-IL"/>
        </w:rPr>
        <w:t xml:space="preserve">פסק הדין מגדיר </w:t>
      </w:r>
      <w:proofErr w:type="spellStart"/>
      <w:r w:rsidR="008F23F5">
        <w:rPr>
          <w:rFonts w:ascii="David" w:eastAsia="David" w:hAnsi="David" w:cs="David" w:hint="cs"/>
          <w:sz w:val="20"/>
          <w:szCs w:val="20"/>
          <w:rtl/>
          <w:cs/>
          <w:lang w:val="he-IL"/>
        </w:rPr>
        <w:t>קרטריונים</w:t>
      </w:r>
      <w:proofErr w:type="spellEnd"/>
      <w:r w:rsidR="008F23F5">
        <w:rPr>
          <w:rFonts w:ascii="David" w:eastAsia="David" w:hAnsi="David" w:cs="David" w:hint="cs"/>
          <w:sz w:val="20"/>
          <w:szCs w:val="20"/>
          <w:rtl/>
          <w:cs/>
          <w:lang w:val="he-IL"/>
        </w:rPr>
        <w:t xml:space="preserve"> מתי להשתמש בגישה מרחיבה ומתי במצמצמת:</w:t>
      </w:r>
    </w:p>
    <w:p w:rsidR="008F23F5" w:rsidRDefault="008F23F5" w:rsidP="00F9423D">
      <w:pPr>
        <w:pStyle w:val="a3"/>
        <w:pBdr>
          <w:top w:val="nil"/>
          <w:left w:val="nil"/>
          <w:bottom w:val="nil"/>
          <w:right w:val="nil"/>
          <w:between w:val="nil"/>
          <w:bar w:val="nil"/>
        </w:pBdr>
        <w:tabs>
          <w:tab w:val="num" w:pos="2850"/>
        </w:tabs>
        <w:spacing w:after="0" w:line="240" w:lineRule="auto"/>
        <w:ind w:left="1020"/>
        <w:contextualSpacing w:val="0"/>
        <w:rPr>
          <w:rFonts w:ascii="Trebuchet MS" w:eastAsia="Trebuchet MS" w:hAnsi="Trebuchet MS" w:cs="David"/>
          <w:sz w:val="20"/>
          <w:szCs w:val="20"/>
          <w:rtl/>
        </w:rPr>
      </w:pPr>
      <w:r w:rsidRPr="008F23F5">
        <w:rPr>
          <w:rFonts w:ascii="David" w:eastAsia="David" w:hAnsi="David" w:cs="David" w:hint="cs"/>
          <w:b/>
          <w:bCs/>
          <w:sz w:val="20"/>
          <w:szCs w:val="20"/>
          <w:rtl/>
          <w:cs/>
          <w:lang w:val="he-IL"/>
        </w:rPr>
        <w:t>1</w:t>
      </w:r>
      <w:r>
        <w:rPr>
          <w:rFonts w:ascii="David" w:eastAsia="David" w:hAnsi="David" w:cs="David" w:hint="cs"/>
          <w:sz w:val="20"/>
          <w:szCs w:val="20"/>
          <w:rtl/>
          <w:cs/>
          <w:lang w:val="he-IL"/>
        </w:rPr>
        <w:t xml:space="preserve">.גודל התקלה </w:t>
      </w:r>
      <w:r w:rsidRPr="008F23F5">
        <w:rPr>
          <w:rFonts w:ascii="David" w:eastAsia="David" w:hAnsi="David" w:cs="David" w:hint="cs"/>
          <w:b/>
          <w:bCs/>
          <w:sz w:val="20"/>
          <w:szCs w:val="20"/>
          <w:rtl/>
          <w:cs/>
          <w:lang w:val="he-IL"/>
        </w:rPr>
        <w:t>2</w:t>
      </w:r>
      <w:r>
        <w:rPr>
          <w:rFonts w:ascii="David" w:eastAsia="David" w:hAnsi="David" w:cs="David" w:hint="cs"/>
          <w:sz w:val="20"/>
          <w:szCs w:val="20"/>
          <w:rtl/>
          <w:cs/>
          <w:lang w:val="he-IL"/>
        </w:rPr>
        <w:t>.טיב היחסים והאמון בין הצדדים(</w:t>
      </w:r>
      <w:proofErr w:type="spellStart"/>
      <w:r w:rsidRPr="008F23F5">
        <w:rPr>
          <w:rFonts w:ascii="David" w:eastAsia="David" w:hAnsi="David" w:cs="David" w:hint="cs"/>
          <w:b/>
          <w:bCs/>
          <w:sz w:val="20"/>
          <w:szCs w:val="20"/>
          <w:rtl/>
          <w:cs/>
          <w:lang w:val="he-IL"/>
        </w:rPr>
        <w:t>בספקטור</w:t>
      </w:r>
      <w:proofErr w:type="spellEnd"/>
      <w:r>
        <w:rPr>
          <w:rFonts w:ascii="David" w:eastAsia="David" w:hAnsi="David" w:cs="David" w:hint="cs"/>
          <w:sz w:val="20"/>
          <w:szCs w:val="20"/>
          <w:rtl/>
          <w:cs/>
          <w:lang w:val="he-IL"/>
        </w:rPr>
        <w:t xml:space="preserve">-ארעיים, </w:t>
      </w:r>
      <w:r w:rsidRPr="008F23F5">
        <w:rPr>
          <w:rFonts w:ascii="David" w:eastAsia="David" w:hAnsi="David" w:cs="David" w:hint="cs"/>
          <w:b/>
          <w:bCs/>
          <w:sz w:val="20"/>
          <w:szCs w:val="20"/>
          <w:rtl/>
          <w:cs/>
          <w:lang w:val="he-IL"/>
        </w:rPr>
        <w:t>בשפיגלמן</w:t>
      </w:r>
      <w:r>
        <w:rPr>
          <w:rFonts w:ascii="David" w:eastAsia="David" w:hAnsi="David" w:cs="David" w:hint="cs"/>
          <w:sz w:val="20"/>
          <w:szCs w:val="20"/>
          <w:rtl/>
          <w:cs/>
          <w:lang w:val="he-IL"/>
        </w:rPr>
        <w:t>-מתמשכים-מרחיב חובת גילוי</w:t>
      </w:r>
      <w:r w:rsidR="00E57642">
        <w:rPr>
          <w:rFonts w:ascii="David" w:eastAsia="David" w:hAnsi="David" w:cs="David" w:hint="cs"/>
          <w:sz w:val="20"/>
          <w:szCs w:val="20"/>
          <w:rtl/>
          <w:cs/>
          <w:lang w:val="he-IL"/>
        </w:rPr>
        <w:t xml:space="preserve"> לדעת ליפשיץ</w:t>
      </w:r>
      <w:r>
        <w:rPr>
          <w:rFonts w:ascii="David" w:eastAsia="David" w:hAnsi="David" w:cs="David" w:hint="cs"/>
          <w:sz w:val="20"/>
          <w:szCs w:val="20"/>
          <w:rtl/>
          <w:cs/>
          <w:lang w:val="he-IL"/>
        </w:rPr>
        <w:t>). 3.יחסי הכוחות בין הצדדים</w:t>
      </w:r>
      <w:r w:rsidR="00F9423D">
        <w:rPr>
          <w:rFonts w:ascii="David" w:eastAsia="David" w:hAnsi="David" w:cs="David" w:hint="cs"/>
          <w:sz w:val="20"/>
          <w:szCs w:val="20"/>
          <w:rtl/>
          <w:cs/>
          <w:lang w:val="he-IL"/>
        </w:rPr>
        <w:t>(</w:t>
      </w:r>
      <w:r w:rsidR="00495328">
        <w:rPr>
          <w:rFonts w:ascii="David" w:eastAsia="David" w:hAnsi="David" w:cs="David" w:hint="cs"/>
          <w:sz w:val="20"/>
          <w:szCs w:val="20"/>
          <w:rtl/>
          <w:cs/>
          <w:lang w:val="he-IL"/>
        </w:rPr>
        <w:t>ידע ונגישות למידע-</w:t>
      </w:r>
      <w:r w:rsidR="00F9423D">
        <w:rPr>
          <w:rFonts w:ascii="David" w:eastAsia="David" w:hAnsi="David" w:cs="David" w:hint="cs"/>
          <w:sz w:val="20"/>
          <w:szCs w:val="20"/>
          <w:rtl/>
          <w:cs/>
          <w:lang w:val="he-IL"/>
        </w:rPr>
        <w:t>אם הצד חלש וחסר יכולת לגלות-נרחיב חובת גילוי)</w:t>
      </w:r>
      <w:r>
        <w:rPr>
          <w:rFonts w:ascii="Trebuchet MS" w:eastAsia="Trebuchet MS" w:hAnsi="Trebuchet MS" w:cs="David" w:hint="cs"/>
          <w:sz w:val="20"/>
          <w:szCs w:val="20"/>
          <w:rtl/>
        </w:rPr>
        <w:t xml:space="preserve"> </w:t>
      </w:r>
      <w:r w:rsidR="00F9423D">
        <w:rPr>
          <w:rFonts w:ascii="Trebuchet MS" w:eastAsia="Trebuchet MS" w:hAnsi="Trebuchet MS" w:cs="David" w:hint="cs"/>
          <w:sz w:val="20"/>
          <w:szCs w:val="20"/>
          <w:rtl/>
        </w:rPr>
        <w:t xml:space="preserve">חריג </w:t>
      </w:r>
      <w:r w:rsidR="00F9423D" w:rsidRPr="00F9423D">
        <w:rPr>
          <w:rFonts w:ascii="Trebuchet MS" w:eastAsia="Trebuchet MS" w:hAnsi="Trebuchet MS" w:cs="David" w:hint="cs"/>
          <w:b/>
          <w:bCs/>
          <w:sz w:val="20"/>
          <w:szCs w:val="20"/>
          <w:rtl/>
        </w:rPr>
        <w:t xml:space="preserve">בפ"ד </w:t>
      </w:r>
      <w:proofErr w:type="spellStart"/>
      <w:r w:rsidR="00F9423D" w:rsidRPr="00F9423D">
        <w:rPr>
          <w:rFonts w:ascii="Trebuchet MS" w:eastAsia="Trebuchet MS" w:hAnsi="Trebuchet MS" w:cs="David" w:hint="cs"/>
          <w:b/>
          <w:bCs/>
          <w:sz w:val="20"/>
          <w:szCs w:val="20"/>
          <w:rtl/>
        </w:rPr>
        <w:t>ספקטור</w:t>
      </w:r>
      <w:proofErr w:type="spellEnd"/>
      <w:r w:rsidR="00F9423D" w:rsidRPr="00F9423D">
        <w:rPr>
          <w:rFonts w:ascii="Trebuchet MS" w:eastAsia="Trebuchet MS" w:hAnsi="Trebuchet MS" w:cs="David" w:hint="cs"/>
          <w:b/>
          <w:bCs/>
          <w:sz w:val="20"/>
          <w:szCs w:val="20"/>
          <w:rtl/>
        </w:rPr>
        <w:t xml:space="preserve"> נ' צרפתי</w:t>
      </w:r>
      <w:r w:rsidR="00F9423D">
        <w:rPr>
          <w:rFonts w:ascii="Trebuchet MS" w:eastAsia="Trebuchet MS" w:hAnsi="Trebuchet MS" w:cs="David" w:hint="cs"/>
          <w:sz w:val="20"/>
          <w:szCs w:val="20"/>
          <w:rtl/>
        </w:rPr>
        <w:t xml:space="preserve"> דווקא לא הטילו על הקבלן החזק את חובת הגילוי.</w:t>
      </w:r>
    </w:p>
    <w:p w:rsidR="008F23F5" w:rsidRPr="00835EE5" w:rsidRDefault="008F23F5" w:rsidP="0094295E">
      <w:pPr>
        <w:pStyle w:val="a3"/>
        <w:pBdr>
          <w:top w:val="nil"/>
          <w:left w:val="nil"/>
          <w:bottom w:val="nil"/>
          <w:right w:val="nil"/>
          <w:between w:val="nil"/>
          <w:bar w:val="nil"/>
        </w:pBdr>
        <w:tabs>
          <w:tab w:val="num" w:pos="2850"/>
        </w:tabs>
        <w:spacing w:after="200" w:line="240" w:lineRule="auto"/>
        <w:ind w:left="1020"/>
        <w:contextualSpacing w:val="0"/>
        <w:rPr>
          <w:rFonts w:ascii="Trebuchet MS" w:eastAsia="Trebuchet MS" w:hAnsi="Trebuchet MS" w:cs="David"/>
          <w:sz w:val="20"/>
          <w:szCs w:val="20"/>
          <w:rtl/>
        </w:rPr>
      </w:pPr>
      <w:r w:rsidRPr="008F23F5">
        <w:rPr>
          <w:rFonts w:ascii="Trebuchet MS" w:eastAsia="Trebuchet MS" w:hAnsi="Trebuchet MS" w:cs="David" w:hint="cs"/>
          <w:b/>
          <w:bCs/>
          <w:color w:val="FF0000"/>
          <w:sz w:val="20"/>
          <w:szCs w:val="20"/>
          <w:rtl/>
        </w:rPr>
        <w:t>במבחן:</w:t>
      </w:r>
      <w:r w:rsidRPr="008F23F5">
        <w:rPr>
          <w:rFonts w:ascii="Trebuchet MS" w:eastAsia="Trebuchet MS" w:hAnsi="Trebuchet MS" w:cs="David" w:hint="cs"/>
          <w:color w:val="FF0000"/>
          <w:sz w:val="20"/>
          <w:szCs w:val="20"/>
          <w:rtl/>
        </w:rPr>
        <w:t xml:space="preserve"> </w:t>
      </w:r>
      <w:r>
        <w:rPr>
          <w:rFonts w:ascii="Trebuchet MS" w:eastAsia="Trebuchet MS" w:hAnsi="Trebuchet MS" w:cs="David" w:hint="cs"/>
          <w:sz w:val="20"/>
          <w:szCs w:val="20"/>
          <w:rtl/>
        </w:rPr>
        <w:t xml:space="preserve">להגיד שיש חובת גילוי מצמצמת/רחבה וליישם על פי המבחנים של </w:t>
      </w:r>
      <w:proofErr w:type="spellStart"/>
      <w:r>
        <w:rPr>
          <w:rFonts w:ascii="Trebuchet MS" w:eastAsia="Trebuchet MS" w:hAnsi="Trebuchet MS" w:cs="David" w:hint="cs"/>
          <w:sz w:val="20"/>
          <w:szCs w:val="20"/>
          <w:rtl/>
        </w:rPr>
        <w:t>שפיגלמן+דוגמאות</w:t>
      </w:r>
      <w:proofErr w:type="spellEnd"/>
      <w:r>
        <w:rPr>
          <w:rFonts w:ascii="Trebuchet MS" w:eastAsia="Trebuchet MS" w:hAnsi="Trebuchet MS" w:cs="David" w:hint="cs"/>
          <w:sz w:val="20"/>
          <w:szCs w:val="20"/>
          <w:rtl/>
        </w:rPr>
        <w:t xml:space="preserve"> </w:t>
      </w:r>
      <w:proofErr w:type="spellStart"/>
      <w:r>
        <w:rPr>
          <w:rFonts w:ascii="Trebuchet MS" w:eastAsia="Trebuchet MS" w:hAnsi="Trebuchet MS" w:cs="David" w:hint="cs"/>
          <w:sz w:val="20"/>
          <w:szCs w:val="20"/>
          <w:rtl/>
        </w:rPr>
        <w:t>מספקטור</w:t>
      </w:r>
      <w:proofErr w:type="spellEnd"/>
      <w:r>
        <w:rPr>
          <w:rFonts w:ascii="Trebuchet MS" w:eastAsia="Trebuchet MS" w:hAnsi="Trebuchet MS" w:cs="David" w:hint="cs"/>
          <w:sz w:val="20"/>
          <w:szCs w:val="20"/>
          <w:rtl/>
        </w:rPr>
        <w:t>.</w:t>
      </w:r>
    </w:p>
    <w:p w:rsidR="00A17CCE" w:rsidRDefault="00835EE5" w:rsidP="000A37BE">
      <w:pPr>
        <w:pStyle w:val="a3"/>
        <w:numPr>
          <w:ilvl w:val="1"/>
          <w:numId w:val="35"/>
        </w:numPr>
        <w:pBdr>
          <w:top w:val="nil"/>
          <w:left w:val="nil"/>
          <w:bottom w:val="nil"/>
          <w:right w:val="nil"/>
          <w:between w:val="nil"/>
          <w:bar w:val="nil"/>
        </w:pBdr>
        <w:spacing w:after="200" w:line="240" w:lineRule="auto"/>
        <w:ind w:left="567"/>
        <w:contextualSpacing w:val="0"/>
        <w:rPr>
          <w:rFonts w:ascii="Trebuchet MS" w:eastAsia="Trebuchet MS" w:hAnsi="Trebuchet MS" w:cs="David"/>
          <w:sz w:val="20"/>
          <w:szCs w:val="20"/>
        </w:rPr>
      </w:pPr>
      <w:r w:rsidRPr="008F23F5">
        <w:rPr>
          <w:rFonts w:ascii="David" w:eastAsia="David" w:hAnsi="David" w:cs="David" w:hint="cs"/>
          <w:b/>
          <w:bCs/>
          <w:sz w:val="20"/>
          <w:szCs w:val="20"/>
          <w:u w:val="single"/>
          <w:rtl/>
          <w:cs/>
          <w:lang w:val="he-IL"/>
        </w:rPr>
        <w:t>התוצאה</w:t>
      </w:r>
      <w:r w:rsidRPr="008F23F5">
        <w:rPr>
          <w:rFonts w:ascii="David" w:eastAsia="David" w:hAnsi="David" w:cs="David"/>
          <w:b/>
          <w:bCs/>
          <w:sz w:val="20"/>
          <w:szCs w:val="20"/>
          <w:u w:val="single"/>
          <w:rtl/>
          <w:lang w:val="he-IL"/>
        </w:rPr>
        <w:t>:</w:t>
      </w:r>
      <w:r w:rsidRPr="00835EE5">
        <w:rPr>
          <w:rFonts w:ascii="David" w:eastAsia="David" w:hAnsi="David" w:cs="David" w:hint="cs"/>
          <w:sz w:val="20"/>
          <w:szCs w:val="20"/>
          <w:rtl/>
          <w:cs/>
          <w:lang w:val="he-IL"/>
        </w:rPr>
        <w:t xml:space="preserve"> דומה ל </w:t>
      </w:r>
      <w:r w:rsidRPr="00835EE5">
        <w:rPr>
          <w:rFonts w:ascii="David" w:eastAsia="David" w:hAnsi="David" w:cs="David"/>
          <w:sz w:val="20"/>
          <w:szCs w:val="20"/>
          <w:rtl/>
          <w:lang w:val="he-IL"/>
        </w:rPr>
        <w:t>14(</w:t>
      </w:r>
      <w:r w:rsidRPr="00835EE5">
        <w:rPr>
          <w:rFonts w:ascii="David" w:eastAsia="David" w:hAnsi="David" w:cs="David" w:hint="cs"/>
          <w:sz w:val="20"/>
          <w:szCs w:val="20"/>
          <w:rtl/>
          <w:cs/>
          <w:lang w:val="he-IL"/>
        </w:rPr>
        <w:t>א</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ביטול אוטונומי</w:t>
      </w:r>
      <w:r w:rsidR="008F23F5">
        <w:rPr>
          <w:rFonts w:ascii="David" w:eastAsia="David" w:hAnsi="David" w:cs="David" w:hint="cs"/>
          <w:sz w:val="20"/>
          <w:szCs w:val="20"/>
          <w:rtl/>
          <w:cs/>
          <w:lang w:val="he-IL"/>
        </w:rPr>
        <w:t>(בלי בית משפט)</w:t>
      </w:r>
      <w:r w:rsidRPr="00835EE5">
        <w:rPr>
          <w:rFonts w:ascii="David" w:eastAsia="David" w:hAnsi="David" w:cs="David" w:hint="cs"/>
          <w:sz w:val="20"/>
          <w:szCs w:val="20"/>
          <w:rtl/>
          <w:cs/>
          <w:lang w:val="he-IL"/>
        </w:rPr>
        <w:t xml:space="preserve"> ללא שיקולי צדק</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ללא פיצויים מצד המבטל</w:t>
      </w:r>
      <w:r w:rsidRPr="00835EE5">
        <w:rPr>
          <w:rFonts w:ascii="David" w:eastAsia="David" w:hAnsi="David" w:cs="David"/>
          <w:sz w:val="20"/>
          <w:szCs w:val="20"/>
          <w:rtl/>
          <w:lang w:val="he-IL"/>
        </w:rPr>
        <w:t xml:space="preserve">. </w:t>
      </w:r>
      <w:r w:rsidRPr="00835EE5">
        <w:rPr>
          <w:rFonts w:ascii="David" w:eastAsia="David" w:hAnsi="David" w:cs="David" w:hint="cs"/>
          <w:sz w:val="20"/>
          <w:szCs w:val="20"/>
          <w:rtl/>
          <w:cs/>
          <w:lang w:val="he-IL"/>
        </w:rPr>
        <w:t xml:space="preserve">ללא התחשבות ב </w:t>
      </w:r>
      <w:r w:rsidRPr="00835EE5">
        <w:rPr>
          <w:rFonts w:ascii="David" w:eastAsia="David" w:hAnsi="David" w:cs="David"/>
          <w:sz w:val="20"/>
          <w:szCs w:val="20"/>
          <w:rtl/>
          <w:lang w:val="he-IL"/>
        </w:rPr>
        <w:t>14(</w:t>
      </w:r>
      <w:r w:rsidRPr="00835EE5">
        <w:rPr>
          <w:rFonts w:ascii="David" w:eastAsia="David" w:hAnsi="David" w:cs="David" w:hint="cs"/>
          <w:sz w:val="20"/>
          <w:szCs w:val="20"/>
          <w:rtl/>
          <w:cs/>
          <w:lang w:val="he-IL"/>
        </w:rPr>
        <w:t>ג</w:t>
      </w:r>
      <w:r w:rsidRPr="00835EE5">
        <w:rPr>
          <w:rFonts w:ascii="David" w:eastAsia="David" w:hAnsi="David" w:cs="David"/>
          <w:sz w:val="20"/>
          <w:szCs w:val="20"/>
          <w:rtl/>
          <w:lang w:val="he-IL"/>
        </w:rPr>
        <w:t>)</w:t>
      </w:r>
      <w:r w:rsidR="008F23F5">
        <w:rPr>
          <w:rFonts w:ascii="Trebuchet MS" w:eastAsia="Trebuchet MS" w:hAnsi="Trebuchet MS" w:cs="David" w:hint="cs"/>
          <w:sz w:val="20"/>
          <w:szCs w:val="20"/>
          <w:rtl/>
        </w:rPr>
        <w:t>-</w:t>
      </w:r>
      <w:r w:rsidR="008F23F5" w:rsidRPr="00F9423D">
        <w:rPr>
          <w:rFonts w:ascii="Trebuchet MS" w:eastAsia="Trebuchet MS" w:hAnsi="Trebuchet MS" w:cs="David" w:hint="cs"/>
          <w:b/>
          <w:bCs/>
          <w:sz w:val="20"/>
          <w:szCs w:val="20"/>
          <w:rtl/>
        </w:rPr>
        <w:t>לא צריך לתת אופציה לתקן.</w:t>
      </w:r>
    </w:p>
    <w:p w:rsidR="00E57642" w:rsidRDefault="00E57642" w:rsidP="0094295E">
      <w:pPr>
        <w:pBdr>
          <w:top w:val="nil"/>
          <w:left w:val="nil"/>
          <w:bottom w:val="nil"/>
          <w:right w:val="nil"/>
          <w:between w:val="nil"/>
          <w:bar w:val="nil"/>
        </w:pBdr>
        <w:spacing w:after="200" w:line="240" w:lineRule="auto"/>
        <w:rPr>
          <w:rFonts w:ascii="Trebuchet MS" w:eastAsia="Trebuchet MS" w:hAnsi="Trebuchet MS" w:cs="David"/>
          <w:b/>
          <w:bCs/>
          <w:color w:val="FF0000"/>
          <w:sz w:val="24"/>
          <w:szCs w:val="24"/>
          <w:u w:val="single"/>
          <w:rtl/>
        </w:rPr>
      </w:pPr>
    </w:p>
    <w:p w:rsidR="00E57642" w:rsidRDefault="00E57642" w:rsidP="0094295E">
      <w:pPr>
        <w:pBdr>
          <w:top w:val="nil"/>
          <w:left w:val="nil"/>
          <w:bottom w:val="nil"/>
          <w:right w:val="nil"/>
          <w:between w:val="nil"/>
          <w:bar w:val="nil"/>
        </w:pBdr>
        <w:spacing w:after="200" w:line="240" w:lineRule="auto"/>
        <w:rPr>
          <w:rFonts w:ascii="Trebuchet MS" w:eastAsia="Trebuchet MS" w:hAnsi="Trebuchet MS" w:cs="David"/>
          <w:b/>
          <w:bCs/>
          <w:color w:val="FF0000"/>
          <w:sz w:val="24"/>
          <w:szCs w:val="24"/>
          <w:u w:val="single"/>
          <w:rtl/>
        </w:rPr>
      </w:pPr>
    </w:p>
    <w:p w:rsidR="00A17CCE" w:rsidRPr="00AD22BB" w:rsidRDefault="00A17CCE" w:rsidP="0094295E">
      <w:pPr>
        <w:pBdr>
          <w:top w:val="nil"/>
          <w:left w:val="nil"/>
          <w:bottom w:val="nil"/>
          <w:right w:val="nil"/>
          <w:between w:val="nil"/>
          <w:bar w:val="nil"/>
        </w:pBdr>
        <w:spacing w:after="200" w:line="240" w:lineRule="auto"/>
        <w:rPr>
          <w:rFonts w:ascii="Trebuchet MS" w:eastAsia="Trebuchet MS" w:hAnsi="Trebuchet MS" w:cs="David"/>
          <w:b/>
          <w:bCs/>
          <w:color w:val="FF0000"/>
          <w:sz w:val="24"/>
          <w:szCs w:val="24"/>
          <w:u w:val="single"/>
          <w:rtl/>
        </w:rPr>
      </w:pPr>
      <w:r w:rsidRPr="00AD22BB">
        <w:rPr>
          <w:rFonts w:ascii="Trebuchet MS" w:eastAsia="Trebuchet MS" w:hAnsi="Trebuchet MS" w:cs="David" w:hint="cs"/>
          <w:b/>
          <w:bCs/>
          <w:color w:val="FF0000"/>
          <w:sz w:val="24"/>
          <w:szCs w:val="24"/>
          <w:u w:val="single"/>
          <w:rtl/>
        </w:rPr>
        <w:lastRenderedPageBreak/>
        <w:t>כפייה:</w:t>
      </w:r>
    </w:p>
    <w:p w:rsidR="00A17CCE" w:rsidRPr="00AD22BB" w:rsidRDefault="00E57642" w:rsidP="000A37BE">
      <w:pPr>
        <w:pStyle w:val="a3"/>
        <w:numPr>
          <w:ilvl w:val="1"/>
          <w:numId w:val="40"/>
        </w:numPr>
        <w:pBdr>
          <w:top w:val="nil"/>
          <w:left w:val="nil"/>
          <w:bottom w:val="nil"/>
          <w:right w:val="nil"/>
          <w:between w:val="nil"/>
          <w:bar w:val="nil"/>
        </w:pBdr>
        <w:tabs>
          <w:tab w:val="num" w:pos="1080"/>
        </w:tabs>
        <w:spacing w:after="0" w:line="240" w:lineRule="auto"/>
        <w:ind w:left="360"/>
        <w:contextualSpacing w:val="0"/>
        <w:rPr>
          <w:rFonts w:ascii="Trebuchet MS" w:eastAsia="Trebuchet MS" w:hAnsi="Trebuchet MS" w:cs="David"/>
          <w:sz w:val="20"/>
          <w:szCs w:val="20"/>
          <w:rtl/>
        </w:rPr>
      </w:pPr>
      <w:r>
        <w:rPr>
          <w:rFonts w:ascii="David" w:eastAsia="David" w:hAnsi="David" w:cs="David" w:hint="cs"/>
          <w:b/>
          <w:bCs/>
          <w:sz w:val="20"/>
          <w:szCs w:val="20"/>
          <w:rtl/>
          <w:cs/>
          <w:lang w:val="he-IL"/>
        </w:rPr>
        <w:t>יסודות</w:t>
      </w:r>
      <w:r w:rsidR="00A17CCE" w:rsidRPr="00AD22BB">
        <w:rPr>
          <w:rFonts w:ascii="David" w:eastAsia="David" w:hAnsi="David" w:cs="David" w:hint="cs"/>
          <w:b/>
          <w:bCs/>
          <w:sz w:val="20"/>
          <w:szCs w:val="20"/>
          <w:rtl/>
          <w:cs/>
          <w:lang w:val="he-IL"/>
        </w:rPr>
        <w:t xml:space="preserve"> העילה</w:t>
      </w:r>
      <w:r w:rsidR="00A17CCE" w:rsidRPr="00AD22BB">
        <w:rPr>
          <w:rFonts w:ascii="Trebuchet MS" w:eastAsia="Trebuchet MS" w:hAnsi="Trebuchet MS" w:cs="David" w:hint="cs"/>
          <w:sz w:val="20"/>
          <w:szCs w:val="20"/>
          <w:rtl/>
        </w:rPr>
        <w:t xml:space="preserve"> </w:t>
      </w:r>
      <w:r w:rsidR="00A17CCE" w:rsidRPr="00AD22BB">
        <w:rPr>
          <w:rFonts w:ascii="Trebuchet MS" w:eastAsia="Trebuchet MS" w:hAnsi="Trebuchet MS" w:cs="David" w:hint="cs"/>
          <w:b/>
          <w:bCs/>
          <w:sz w:val="20"/>
          <w:szCs w:val="20"/>
          <w:rtl/>
        </w:rPr>
        <w:t>ס' 17</w:t>
      </w:r>
    </w:p>
    <w:p w:rsidR="00A17CCE" w:rsidRPr="00AD22BB" w:rsidRDefault="00A17CCE" w:rsidP="000A37BE">
      <w:pPr>
        <w:pStyle w:val="a3"/>
        <w:numPr>
          <w:ilvl w:val="2"/>
          <w:numId w:val="41"/>
        </w:numPr>
        <w:pBdr>
          <w:top w:val="nil"/>
          <w:left w:val="nil"/>
          <w:bottom w:val="nil"/>
          <w:right w:val="nil"/>
          <w:between w:val="nil"/>
          <w:bar w:val="nil"/>
        </w:pBdr>
        <w:tabs>
          <w:tab w:val="num" w:pos="1800"/>
        </w:tabs>
        <w:spacing w:after="0" w:line="240" w:lineRule="auto"/>
        <w:ind w:left="1080"/>
        <w:contextualSpacing w:val="0"/>
        <w:rPr>
          <w:rFonts w:ascii="Trebuchet MS" w:eastAsia="Trebuchet MS" w:hAnsi="Trebuchet MS" w:cs="David"/>
          <w:sz w:val="20"/>
          <w:szCs w:val="20"/>
          <w:rtl/>
        </w:rPr>
      </w:pPr>
      <w:r w:rsidRPr="00AD22BB">
        <w:rPr>
          <w:rFonts w:ascii="David" w:eastAsia="David" w:hAnsi="David" w:cs="David" w:hint="cs"/>
          <w:sz w:val="20"/>
          <w:szCs w:val="20"/>
          <w:rtl/>
          <w:cs/>
          <w:lang w:val="he-IL"/>
        </w:rPr>
        <w:t>נכרת חוזה לפי פרק א</w:t>
      </w:r>
      <w:r w:rsidRPr="00AD22BB">
        <w:rPr>
          <w:rFonts w:ascii="David" w:eastAsia="David" w:hAnsi="David" w:cs="David"/>
          <w:sz w:val="20"/>
          <w:szCs w:val="20"/>
          <w:rtl/>
          <w:lang w:val="he-IL"/>
        </w:rPr>
        <w:t>'</w:t>
      </w:r>
    </w:p>
    <w:p w:rsidR="00A17CCE" w:rsidRPr="00AD22BB" w:rsidRDefault="00A17CCE" w:rsidP="000A37BE">
      <w:pPr>
        <w:pStyle w:val="a3"/>
        <w:numPr>
          <w:ilvl w:val="2"/>
          <w:numId w:val="41"/>
        </w:numPr>
        <w:pBdr>
          <w:top w:val="nil"/>
          <w:left w:val="nil"/>
          <w:bottom w:val="nil"/>
          <w:right w:val="nil"/>
          <w:between w:val="nil"/>
          <w:bar w:val="nil"/>
        </w:pBdr>
        <w:tabs>
          <w:tab w:val="num" w:pos="1800"/>
        </w:tabs>
        <w:spacing w:after="0" w:line="240" w:lineRule="auto"/>
        <w:ind w:left="1080"/>
        <w:contextualSpacing w:val="0"/>
        <w:rPr>
          <w:rFonts w:ascii="Trebuchet MS" w:eastAsia="Trebuchet MS" w:hAnsi="Trebuchet MS" w:cs="David"/>
          <w:sz w:val="20"/>
          <w:szCs w:val="20"/>
          <w:rtl/>
        </w:rPr>
      </w:pPr>
      <w:r w:rsidRPr="00AD22BB">
        <w:rPr>
          <w:rFonts w:ascii="David" w:eastAsia="David" w:hAnsi="David" w:cs="David" w:hint="cs"/>
          <w:sz w:val="20"/>
          <w:szCs w:val="20"/>
          <w:rtl/>
          <w:cs/>
          <w:lang w:val="he-IL"/>
        </w:rPr>
        <w:t>בוצעה כפייה</w:t>
      </w:r>
    </w:p>
    <w:p w:rsidR="00A17CCE" w:rsidRPr="00AD22BB" w:rsidRDefault="00A17CCE" w:rsidP="000A37BE">
      <w:pPr>
        <w:pStyle w:val="a3"/>
        <w:numPr>
          <w:ilvl w:val="2"/>
          <w:numId w:val="41"/>
        </w:numPr>
        <w:pBdr>
          <w:top w:val="nil"/>
          <w:left w:val="nil"/>
          <w:bottom w:val="nil"/>
          <w:right w:val="nil"/>
          <w:between w:val="nil"/>
          <w:bar w:val="nil"/>
        </w:pBdr>
        <w:tabs>
          <w:tab w:val="num" w:pos="1800"/>
        </w:tabs>
        <w:spacing w:after="0" w:line="240" w:lineRule="auto"/>
        <w:ind w:left="1080"/>
        <w:contextualSpacing w:val="0"/>
        <w:rPr>
          <w:rFonts w:ascii="Trebuchet MS" w:eastAsia="Trebuchet MS" w:hAnsi="Trebuchet MS" w:cs="David"/>
          <w:sz w:val="20"/>
          <w:szCs w:val="20"/>
          <w:rtl/>
        </w:rPr>
      </w:pPr>
      <w:r w:rsidRPr="00AD22BB">
        <w:rPr>
          <w:rFonts w:ascii="David" w:eastAsia="David" w:hAnsi="David" w:cs="David" w:hint="cs"/>
          <w:sz w:val="20"/>
          <w:szCs w:val="20"/>
          <w:rtl/>
          <w:cs/>
          <w:lang w:val="he-IL"/>
        </w:rPr>
        <w:t>קש</w:t>
      </w:r>
      <w:r w:rsidRPr="00AD22BB">
        <w:rPr>
          <w:rFonts w:ascii="David" w:eastAsia="David" w:hAnsi="David" w:cs="David"/>
          <w:sz w:val="20"/>
          <w:szCs w:val="20"/>
          <w:rtl/>
          <w:lang w:val="he-IL"/>
        </w:rPr>
        <w:t>"</w:t>
      </w:r>
      <w:r w:rsidRPr="00AD22BB">
        <w:rPr>
          <w:rFonts w:ascii="David" w:eastAsia="David" w:hAnsi="David" w:cs="David" w:hint="cs"/>
          <w:sz w:val="20"/>
          <w:szCs w:val="20"/>
          <w:rtl/>
          <w:cs/>
          <w:lang w:val="he-IL"/>
        </w:rPr>
        <w:t xml:space="preserve">ס </w:t>
      </w:r>
      <w:r w:rsidRPr="00AD22BB">
        <w:rPr>
          <w:rFonts w:ascii="David" w:eastAsia="David" w:hAnsi="David" w:cs="David"/>
          <w:sz w:val="20"/>
          <w:szCs w:val="20"/>
          <w:rtl/>
          <w:lang w:val="he-IL"/>
        </w:rPr>
        <w:t xml:space="preserve">- </w:t>
      </w:r>
      <w:r w:rsidRPr="00AD22BB">
        <w:rPr>
          <w:rFonts w:ascii="David" w:eastAsia="David" w:hAnsi="David" w:cs="David" w:hint="cs"/>
          <w:sz w:val="20"/>
          <w:szCs w:val="20"/>
          <w:rtl/>
          <w:cs/>
          <w:lang w:val="he-IL"/>
        </w:rPr>
        <w:t>אלמלא הכפייה לא היה אותו אדם מתקשר בחוזה</w:t>
      </w:r>
    </w:p>
    <w:p w:rsidR="00A17CCE" w:rsidRPr="00AD22BB" w:rsidRDefault="00A17CCE" w:rsidP="000A37BE">
      <w:pPr>
        <w:pStyle w:val="a3"/>
        <w:numPr>
          <w:ilvl w:val="2"/>
          <w:numId w:val="41"/>
        </w:numPr>
        <w:pBdr>
          <w:top w:val="nil"/>
          <w:left w:val="nil"/>
          <w:bottom w:val="nil"/>
          <w:right w:val="nil"/>
          <w:between w:val="nil"/>
          <w:bar w:val="nil"/>
        </w:pBdr>
        <w:tabs>
          <w:tab w:val="num" w:pos="1800"/>
        </w:tabs>
        <w:spacing w:after="0" w:line="240" w:lineRule="auto"/>
        <w:ind w:left="1080"/>
        <w:contextualSpacing w:val="0"/>
        <w:rPr>
          <w:rFonts w:ascii="Trebuchet MS" w:eastAsia="Trebuchet MS" w:hAnsi="Trebuchet MS" w:cs="David"/>
          <w:sz w:val="20"/>
          <w:szCs w:val="20"/>
          <w:rtl/>
        </w:rPr>
      </w:pPr>
      <w:r w:rsidRPr="00AD22BB">
        <w:rPr>
          <w:rFonts w:ascii="David" w:eastAsia="David" w:hAnsi="David" w:cs="David" w:hint="cs"/>
          <w:sz w:val="20"/>
          <w:szCs w:val="20"/>
          <w:rtl/>
          <w:cs/>
          <w:lang w:val="he-IL"/>
        </w:rPr>
        <w:t>הצד השני או מי מטעמו הוא זה שכפה</w:t>
      </w:r>
    </w:p>
    <w:p w:rsidR="00A17CCE" w:rsidRPr="00AD22BB" w:rsidRDefault="00A17CCE" w:rsidP="000A37BE">
      <w:pPr>
        <w:pStyle w:val="a3"/>
        <w:numPr>
          <w:ilvl w:val="1"/>
          <w:numId w:val="40"/>
        </w:numPr>
        <w:pBdr>
          <w:top w:val="nil"/>
          <w:left w:val="nil"/>
          <w:bottom w:val="nil"/>
          <w:right w:val="nil"/>
          <w:between w:val="nil"/>
          <w:bar w:val="nil"/>
        </w:pBdr>
        <w:tabs>
          <w:tab w:val="num" w:pos="1080"/>
        </w:tabs>
        <w:spacing w:after="200" w:line="240" w:lineRule="auto"/>
        <w:ind w:left="360"/>
        <w:contextualSpacing w:val="0"/>
        <w:rPr>
          <w:rFonts w:ascii="Trebuchet MS" w:eastAsia="Trebuchet MS" w:hAnsi="Trebuchet MS" w:cs="David"/>
          <w:sz w:val="20"/>
          <w:szCs w:val="20"/>
        </w:rPr>
      </w:pPr>
      <w:r w:rsidRPr="00AD22BB">
        <w:rPr>
          <w:rFonts w:ascii="David" w:eastAsia="David" w:hAnsi="David" w:cs="David" w:hint="cs"/>
          <w:b/>
          <w:bCs/>
          <w:sz w:val="20"/>
          <w:szCs w:val="20"/>
          <w:u w:val="single"/>
          <w:rtl/>
          <w:cs/>
          <w:lang w:val="he-IL"/>
        </w:rPr>
        <w:t>המגמה בפסיקה</w:t>
      </w:r>
      <w:r w:rsidRPr="00AD22BB">
        <w:rPr>
          <w:rFonts w:ascii="David" w:eastAsia="David" w:hAnsi="David" w:cs="David"/>
          <w:b/>
          <w:bCs/>
          <w:sz w:val="20"/>
          <w:szCs w:val="20"/>
          <w:u w:val="single"/>
          <w:rtl/>
          <w:lang w:val="he-IL"/>
        </w:rPr>
        <w:t>:</w:t>
      </w:r>
      <w:r w:rsidRPr="00AD22BB">
        <w:rPr>
          <w:rFonts w:ascii="David" w:eastAsia="David" w:hAnsi="David" w:cs="David"/>
          <w:sz w:val="20"/>
          <w:szCs w:val="20"/>
          <w:rtl/>
          <w:lang w:val="he-IL"/>
        </w:rPr>
        <w:t xml:space="preserve"> </w:t>
      </w:r>
      <w:r w:rsidR="00781DF5">
        <w:rPr>
          <w:rFonts w:ascii="David" w:eastAsia="David" w:hAnsi="David" w:cs="David" w:hint="cs"/>
          <w:sz w:val="20"/>
          <w:szCs w:val="20"/>
          <w:rtl/>
          <w:cs/>
          <w:lang w:val="he-IL"/>
        </w:rPr>
        <w:t>בעבר</w:t>
      </w:r>
      <w:r w:rsidRPr="00AD22BB">
        <w:rPr>
          <w:rFonts w:ascii="David" w:eastAsia="David" w:hAnsi="David" w:cs="David" w:hint="cs"/>
          <w:sz w:val="20"/>
          <w:szCs w:val="20"/>
          <w:rtl/>
          <w:cs/>
          <w:lang w:val="he-IL"/>
        </w:rPr>
        <w:t xml:space="preserve"> </w:t>
      </w:r>
      <w:r w:rsidRPr="00AD22BB">
        <w:rPr>
          <w:rFonts w:ascii="David" w:eastAsia="David" w:hAnsi="David" w:cs="David"/>
          <w:sz w:val="20"/>
          <w:szCs w:val="20"/>
          <w:lang w:val="he-IL"/>
        </w:rPr>
        <w:sym w:font="Wingdings" w:char="F0DF"/>
      </w:r>
      <w:r w:rsidRPr="00AD22BB">
        <w:rPr>
          <w:rFonts w:ascii="David" w:eastAsia="David" w:hAnsi="David" w:cs="David"/>
          <w:sz w:val="20"/>
          <w:szCs w:val="20"/>
          <w:rtl/>
          <w:lang w:val="he-IL"/>
        </w:rPr>
        <w:t xml:space="preserve"> </w:t>
      </w:r>
      <w:r w:rsidRPr="00AD22BB">
        <w:rPr>
          <w:rFonts w:ascii="David" w:eastAsia="David" w:hAnsi="David" w:cs="David" w:hint="cs"/>
          <w:b/>
          <w:bCs/>
          <w:sz w:val="20"/>
          <w:szCs w:val="20"/>
          <w:rtl/>
          <w:cs/>
          <w:lang w:val="he-IL"/>
        </w:rPr>
        <w:t>פירוש מצומצם לאיום פיזי</w:t>
      </w:r>
      <w:r w:rsidRPr="00AD22BB">
        <w:rPr>
          <w:rFonts w:ascii="David" w:eastAsia="David" w:hAnsi="David" w:cs="David" w:hint="cs"/>
          <w:sz w:val="20"/>
          <w:szCs w:val="20"/>
          <w:rtl/>
          <w:cs/>
          <w:lang w:val="he-IL"/>
        </w:rPr>
        <w:t xml:space="preserve"> וסחיטה </w:t>
      </w:r>
      <w:r w:rsidRPr="00AD22BB">
        <w:rPr>
          <w:rFonts w:ascii="David" w:eastAsia="David" w:hAnsi="David" w:cs="David" w:hint="cs"/>
          <w:b/>
          <w:bCs/>
          <w:sz w:val="20"/>
          <w:szCs w:val="20"/>
          <w:rtl/>
          <w:cs/>
          <w:lang w:val="he-IL"/>
        </w:rPr>
        <w:t>ולא כפייה כלכלית</w:t>
      </w:r>
    </w:p>
    <w:p w:rsidR="00A17CCE" w:rsidRPr="00A17CCE" w:rsidRDefault="00A17CCE" w:rsidP="000A37BE">
      <w:pPr>
        <w:pStyle w:val="a3"/>
        <w:numPr>
          <w:ilvl w:val="0"/>
          <w:numId w:val="107"/>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AD22BB">
        <w:rPr>
          <w:rFonts w:ascii="Trebuchet MS" w:eastAsia="Trebuchet MS" w:hAnsi="Trebuchet MS" w:cs="David" w:hint="cs"/>
          <w:b/>
          <w:bCs/>
          <w:sz w:val="20"/>
          <w:szCs w:val="20"/>
          <w:rtl/>
        </w:rPr>
        <w:t>פ"ד כהן נ' הרשקוביץ(83)-</w:t>
      </w:r>
      <w:r w:rsidRPr="00AD22BB">
        <w:rPr>
          <w:rFonts w:ascii="Trebuchet MS" w:eastAsia="Trebuchet MS" w:hAnsi="Trebuchet MS" w:cs="David" w:hint="cs"/>
          <w:sz w:val="20"/>
          <w:szCs w:val="20"/>
          <w:rtl/>
        </w:rPr>
        <w:t xml:space="preserve"> מיישמים את </w:t>
      </w:r>
      <w:r w:rsidR="00781DF5">
        <w:rPr>
          <w:rFonts w:ascii="Trebuchet MS" w:eastAsia="Trebuchet MS" w:hAnsi="Trebuchet MS" w:cs="David" w:hint="cs"/>
          <w:sz w:val="20"/>
          <w:szCs w:val="20"/>
          <w:rtl/>
        </w:rPr>
        <w:t>1.</w:t>
      </w:r>
      <w:r w:rsidR="009D0870">
        <w:rPr>
          <w:rFonts w:ascii="Trebuchet MS" w:eastAsia="Trebuchet MS" w:hAnsi="Trebuchet MS" w:cs="David" w:hint="cs"/>
          <w:b/>
          <w:bCs/>
          <w:sz w:val="20"/>
          <w:szCs w:val="20"/>
          <w:u w:val="double"/>
          <w:rtl/>
        </w:rPr>
        <w:t xml:space="preserve">מבחן עוצמת </w:t>
      </w:r>
      <w:proofErr w:type="spellStart"/>
      <w:r w:rsidR="009D0870">
        <w:rPr>
          <w:rFonts w:ascii="Trebuchet MS" w:eastAsia="Trebuchet MS" w:hAnsi="Trebuchet MS" w:cs="David" w:hint="cs"/>
          <w:b/>
          <w:bCs/>
          <w:sz w:val="20"/>
          <w:szCs w:val="20"/>
          <w:u w:val="double"/>
          <w:rtl/>
        </w:rPr>
        <w:t>הכפיה</w:t>
      </w:r>
      <w:proofErr w:type="spellEnd"/>
      <w:r w:rsidRPr="00AD22BB">
        <w:rPr>
          <w:rFonts w:ascii="Trebuchet MS" w:eastAsia="Trebuchet MS" w:hAnsi="Trebuchet MS" w:cs="David" w:hint="cs"/>
          <w:sz w:val="20"/>
          <w:szCs w:val="20"/>
          <w:rtl/>
        </w:rPr>
        <w:t>(</w:t>
      </w:r>
      <w:r w:rsidR="009D0870">
        <w:rPr>
          <w:rFonts w:ascii="Trebuchet MS" w:eastAsia="Trebuchet MS" w:hAnsi="Trebuchet MS" w:cs="David" w:hint="cs"/>
          <w:sz w:val="20"/>
          <w:szCs w:val="20"/>
          <w:rtl/>
        </w:rPr>
        <w:t>מבחן הברירה</w:t>
      </w:r>
      <w:r w:rsidRPr="00AD22BB">
        <w:rPr>
          <w:rFonts w:ascii="Trebuchet MS" w:eastAsia="Trebuchet MS" w:hAnsi="Trebuchet MS" w:cs="David" w:hint="cs"/>
          <w:sz w:val="20"/>
          <w:szCs w:val="20"/>
          <w:rtl/>
        </w:rPr>
        <w:t>)- אם יש ברירה אין כפייה! בית המשפט לא</w:t>
      </w:r>
      <w:r>
        <w:rPr>
          <w:rFonts w:ascii="Trebuchet MS" w:eastAsia="Trebuchet MS" w:hAnsi="Trebuchet MS" w:cs="David" w:hint="cs"/>
          <w:sz w:val="20"/>
          <w:szCs w:val="20"/>
          <w:rtl/>
        </w:rPr>
        <w:t xml:space="preserve"> מקבל כפיה כלכלית.</w:t>
      </w:r>
    </w:p>
    <w:p w:rsidR="00A17CCE" w:rsidRPr="00A17CCE" w:rsidRDefault="00A17CCE" w:rsidP="000A37BE">
      <w:pPr>
        <w:pStyle w:val="a3"/>
        <w:numPr>
          <w:ilvl w:val="0"/>
          <w:numId w:val="107"/>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rtl/>
        </w:rPr>
      </w:pPr>
      <w:r w:rsidRPr="008926D9">
        <w:rPr>
          <w:rFonts w:ascii="David" w:eastAsia="David" w:hAnsi="David" w:cs="David" w:hint="cs"/>
          <w:b/>
          <w:bCs/>
          <w:sz w:val="20"/>
          <w:szCs w:val="20"/>
          <w:rtl/>
          <w:cs/>
          <w:lang w:val="he-IL"/>
        </w:rPr>
        <w:t>פ</w:t>
      </w:r>
      <w:r w:rsidRPr="008926D9">
        <w:rPr>
          <w:rFonts w:ascii="David" w:eastAsia="David" w:hAnsi="David" w:cs="David"/>
          <w:b/>
          <w:bCs/>
          <w:sz w:val="20"/>
          <w:szCs w:val="20"/>
          <w:rtl/>
          <w:lang w:val="he-IL"/>
        </w:rPr>
        <w:t>"</w:t>
      </w:r>
      <w:r w:rsidRPr="008926D9">
        <w:rPr>
          <w:rFonts w:ascii="David" w:eastAsia="David" w:hAnsi="David" w:cs="David" w:hint="cs"/>
          <w:b/>
          <w:bCs/>
          <w:sz w:val="20"/>
          <w:szCs w:val="20"/>
          <w:rtl/>
          <w:cs/>
          <w:lang w:val="he-IL"/>
        </w:rPr>
        <w:t>ד אקספומדיה</w:t>
      </w:r>
      <w:r w:rsidRPr="008926D9">
        <w:rPr>
          <w:rFonts w:ascii="David" w:eastAsia="David" w:hAnsi="David" w:cs="David" w:hint="cs"/>
          <w:b/>
          <w:bCs/>
          <w:sz w:val="20"/>
          <w:szCs w:val="20"/>
          <w:rtl/>
          <w:lang w:val="he-IL"/>
        </w:rPr>
        <w:t>88'</w:t>
      </w:r>
      <w:r w:rsidRPr="00A17CCE">
        <w:rPr>
          <w:rFonts w:ascii="David" w:eastAsia="David" w:hAnsi="David" w:cs="David"/>
          <w:sz w:val="20"/>
          <w:szCs w:val="20"/>
          <w:rtl/>
          <w:lang w:val="he-IL"/>
        </w:rPr>
        <w:t>-</w:t>
      </w:r>
      <w:r>
        <w:rPr>
          <w:rFonts w:ascii="David" w:eastAsia="David" w:hAnsi="David" w:cs="David" w:hint="cs"/>
          <w:sz w:val="20"/>
          <w:szCs w:val="20"/>
          <w:rtl/>
          <w:cs/>
          <w:lang w:val="he-IL"/>
        </w:rPr>
        <w:t xml:space="preserve">מבחן גמיש יותר למבחן הברירה, </w:t>
      </w:r>
      <w:r w:rsidRPr="00A17CCE">
        <w:rPr>
          <w:rFonts w:ascii="David" w:eastAsia="David" w:hAnsi="David" w:cs="David" w:hint="cs"/>
          <w:b/>
          <w:bCs/>
          <w:sz w:val="20"/>
          <w:szCs w:val="20"/>
          <w:rtl/>
          <w:cs/>
          <w:lang w:val="he-IL"/>
        </w:rPr>
        <w:t>פעם ראשונה שמקבלים כפיה כלכלית!</w:t>
      </w:r>
    </w:p>
    <w:p w:rsidR="00A17CCE" w:rsidRPr="00A17CCE" w:rsidRDefault="00A17CCE" w:rsidP="000A37BE">
      <w:pPr>
        <w:pStyle w:val="a3"/>
        <w:numPr>
          <w:ilvl w:val="0"/>
          <w:numId w:val="107"/>
        </w:numPr>
        <w:pBdr>
          <w:top w:val="nil"/>
          <w:left w:val="nil"/>
          <w:bottom w:val="nil"/>
          <w:right w:val="nil"/>
          <w:between w:val="nil"/>
          <w:bar w:val="nil"/>
        </w:pBdr>
        <w:tabs>
          <w:tab w:val="num" w:pos="2160"/>
        </w:tabs>
        <w:spacing w:after="0" w:line="240" w:lineRule="auto"/>
        <w:contextualSpacing w:val="0"/>
        <w:rPr>
          <w:rFonts w:ascii="Helvetica" w:eastAsia="Helvetica" w:hAnsi="Helvetica" w:cs="David"/>
          <w:sz w:val="20"/>
          <w:szCs w:val="20"/>
          <w:rtl/>
          <w:lang w:val="he-IL"/>
        </w:rPr>
      </w:pPr>
      <w:r w:rsidRPr="008926D9">
        <w:rPr>
          <w:rFonts w:ascii="David" w:eastAsia="David" w:hAnsi="David" w:cs="David" w:hint="cs"/>
          <w:b/>
          <w:bCs/>
          <w:sz w:val="20"/>
          <w:szCs w:val="20"/>
          <w:rtl/>
          <w:cs/>
          <w:lang w:val="he-IL"/>
        </w:rPr>
        <w:t xml:space="preserve">פ"ד </w:t>
      </w:r>
      <w:r w:rsidR="008926D9" w:rsidRPr="008926D9">
        <w:rPr>
          <w:rFonts w:ascii="David" w:eastAsia="David" w:hAnsi="David" w:cs="David" w:hint="cs"/>
          <w:b/>
          <w:bCs/>
          <w:sz w:val="20"/>
          <w:szCs w:val="20"/>
          <w:rtl/>
          <w:cs/>
          <w:lang w:val="he-IL"/>
        </w:rPr>
        <w:t>מ</w:t>
      </w:r>
      <w:r w:rsidRPr="008926D9">
        <w:rPr>
          <w:rFonts w:ascii="David" w:eastAsia="David" w:hAnsi="David" w:cs="David" w:hint="cs"/>
          <w:b/>
          <w:bCs/>
          <w:sz w:val="20"/>
          <w:szCs w:val="20"/>
          <w:rtl/>
          <w:cs/>
          <w:lang w:val="he-IL"/>
        </w:rPr>
        <w:t>איה נ' פנפורד93'</w:t>
      </w:r>
      <w:r w:rsidR="008926D9">
        <w:rPr>
          <w:rFonts w:ascii="Helvetica" w:eastAsia="Helvetica" w:hAnsi="Helvetica" w:cs="David" w:hint="cs"/>
          <w:sz w:val="20"/>
          <w:szCs w:val="20"/>
          <w:rtl/>
          <w:lang w:val="he-IL"/>
        </w:rPr>
        <w:t xml:space="preserve">- </w:t>
      </w:r>
      <w:r w:rsidR="008926D9" w:rsidRPr="00781DF5">
        <w:rPr>
          <w:rFonts w:ascii="Helvetica" w:eastAsia="Helvetica" w:hAnsi="Helvetica" w:cs="David" w:hint="cs"/>
          <w:b/>
          <w:bCs/>
          <w:sz w:val="20"/>
          <w:szCs w:val="20"/>
          <w:rtl/>
          <w:lang w:val="he-IL"/>
        </w:rPr>
        <w:t>גולדברג</w:t>
      </w:r>
      <w:r w:rsidR="008926D9">
        <w:rPr>
          <w:rFonts w:ascii="Helvetica" w:eastAsia="Helvetica" w:hAnsi="Helvetica" w:cs="David" w:hint="cs"/>
          <w:sz w:val="20"/>
          <w:szCs w:val="20"/>
          <w:rtl/>
          <w:lang w:val="he-IL"/>
        </w:rPr>
        <w:t xml:space="preserve">-מבחן הברירה. </w:t>
      </w:r>
      <w:r w:rsidR="008926D9" w:rsidRPr="00781DF5">
        <w:rPr>
          <w:rFonts w:ascii="Helvetica" w:eastAsia="Helvetica" w:hAnsi="Helvetica" w:cs="David" w:hint="cs"/>
          <w:b/>
          <w:bCs/>
          <w:sz w:val="20"/>
          <w:szCs w:val="20"/>
          <w:rtl/>
          <w:lang w:val="he-IL"/>
        </w:rPr>
        <w:t>חשין</w:t>
      </w:r>
      <w:r w:rsidR="008926D9">
        <w:rPr>
          <w:rFonts w:ascii="Helvetica" w:eastAsia="Helvetica" w:hAnsi="Helvetica" w:cs="David" w:hint="cs"/>
          <w:sz w:val="20"/>
          <w:szCs w:val="20"/>
          <w:rtl/>
          <w:lang w:val="he-IL"/>
        </w:rPr>
        <w:t xml:space="preserve"> מציע את </w:t>
      </w:r>
      <w:r w:rsidR="00781DF5">
        <w:rPr>
          <w:rFonts w:ascii="Helvetica" w:eastAsia="Helvetica" w:hAnsi="Helvetica" w:cs="David" w:hint="cs"/>
          <w:b/>
          <w:bCs/>
          <w:sz w:val="20"/>
          <w:szCs w:val="20"/>
          <w:u w:val="double"/>
          <w:rtl/>
          <w:lang w:val="he-IL"/>
        </w:rPr>
        <w:t>2.</w:t>
      </w:r>
      <w:r w:rsidR="008926D9" w:rsidRPr="00781DF5">
        <w:rPr>
          <w:rFonts w:ascii="Helvetica" w:eastAsia="Helvetica" w:hAnsi="Helvetica" w:cs="David" w:hint="cs"/>
          <w:b/>
          <w:bCs/>
          <w:sz w:val="20"/>
          <w:szCs w:val="20"/>
          <w:u w:val="double"/>
          <w:rtl/>
          <w:lang w:val="he-IL"/>
        </w:rPr>
        <w:t>מבחן האיכות</w:t>
      </w:r>
      <w:r w:rsidR="008926D9">
        <w:rPr>
          <w:rFonts w:ascii="Helvetica" w:eastAsia="Helvetica" w:hAnsi="Helvetica" w:cs="David" w:hint="cs"/>
          <w:sz w:val="20"/>
          <w:szCs w:val="20"/>
          <w:rtl/>
          <w:lang w:val="he-IL"/>
        </w:rPr>
        <w:t>-לחץ כלכלי ראוי או לא?</w:t>
      </w:r>
    </w:p>
    <w:p w:rsidR="00A17CCE" w:rsidRDefault="008926D9" w:rsidP="000A37BE">
      <w:pPr>
        <w:pStyle w:val="a3"/>
        <w:numPr>
          <w:ilvl w:val="0"/>
          <w:numId w:val="107"/>
        </w:numPr>
        <w:pBdr>
          <w:top w:val="nil"/>
          <w:left w:val="nil"/>
          <w:bottom w:val="nil"/>
          <w:right w:val="nil"/>
          <w:between w:val="nil"/>
          <w:bar w:val="nil"/>
        </w:pBdr>
        <w:tabs>
          <w:tab w:val="num" w:pos="2160"/>
        </w:tabs>
        <w:spacing w:after="0" w:line="240" w:lineRule="auto"/>
        <w:contextualSpacing w:val="0"/>
        <w:rPr>
          <w:rFonts w:cs="David"/>
          <w:sz w:val="20"/>
          <w:szCs w:val="20"/>
        </w:rPr>
      </w:pPr>
      <w:r w:rsidRPr="008926D9">
        <w:rPr>
          <w:rFonts w:ascii="David" w:eastAsia="David" w:hAnsi="David" w:cs="David" w:hint="cs"/>
          <w:b/>
          <w:bCs/>
          <w:sz w:val="20"/>
          <w:szCs w:val="20"/>
          <w:rtl/>
          <w:cs/>
          <w:lang w:val="he-IL"/>
        </w:rPr>
        <w:t xml:space="preserve">פ"ד </w:t>
      </w:r>
      <w:proofErr w:type="spellStart"/>
      <w:r w:rsidRPr="008926D9">
        <w:rPr>
          <w:rFonts w:ascii="David" w:eastAsia="David" w:hAnsi="David" w:cs="David" w:hint="cs"/>
          <w:b/>
          <w:bCs/>
          <w:sz w:val="20"/>
          <w:szCs w:val="20"/>
          <w:rtl/>
          <w:cs/>
          <w:lang w:val="he-IL"/>
        </w:rPr>
        <w:t>ש.א.פ</w:t>
      </w:r>
      <w:proofErr w:type="spellEnd"/>
      <w:r>
        <w:rPr>
          <w:rFonts w:ascii="David" w:eastAsia="David" w:hAnsi="David" w:cs="David" w:hint="cs"/>
          <w:sz w:val="20"/>
          <w:szCs w:val="20"/>
          <w:rtl/>
          <w:cs/>
          <w:lang w:val="he-IL"/>
        </w:rPr>
        <w:t>-</w:t>
      </w:r>
      <w:r>
        <w:rPr>
          <w:rFonts w:ascii="David" w:eastAsia="David" w:hAnsi="David" w:cs="David" w:hint="cs"/>
          <w:b/>
          <w:bCs/>
          <w:sz w:val="20"/>
          <w:szCs w:val="20"/>
          <w:rtl/>
          <w:cs/>
          <w:lang w:val="he-IL"/>
        </w:rPr>
        <w:t xml:space="preserve"> </w:t>
      </w:r>
      <w:r w:rsidR="00781DF5">
        <w:rPr>
          <w:rFonts w:ascii="David" w:eastAsia="David" w:hAnsi="David" w:cs="David" w:hint="cs"/>
          <w:b/>
          <w:bCs/>
          <w:sz w:val="20"/>
          <w:szCs w:val="20"/>
          <w:rtl/>
          <w:cs/>
          <w:lang w:val="he-IL"/>
        </w:rPr>
        <w:t>3.</w:t>
      </w:r>
      <w:r w:rsidR="00A17CCE" w:rsidRPr="00781DF5">
        <w:rPr>
          <w:rFonts w:ascii="David" w:eastAsia="David" w:hAnsi="David" w:cs="David" w:hint="cs"/>
          <w:b/>
          <w:bCs/>
          <w:sz w:val="20"/>
          <w:szCs w:val="20"/>
          <w:u w:val="double"/>
          <w:rtl/>
          <w:cs/>
          <w:lang w:val="he-IL"/>
        </w:rPr>
        <w:t xml:space="preserve">מבחן </w:t>
      </w:r>
      <w:r w:rsidRPr="00781DF5">
        <w:rPr>
          <w:rFonts w:ascii="David" w:eastAsia="David" w:hAnsi="David" w:cs="David" w:hint="cs"/>
          <w:b/>
          <w:bCs/>
          <w:sz w:val="20"/>
          <w:szCs w:val="20"/>
          <w:u w:val="double"/>
          <w:rtl/>
          <w:cs/>
          <w:lang w:val="he-IL"/>
        </w:rPr>
        <w:t>ההגינות</w:t>
      </w:r>
      <w:r w:rsidR="00A17CCE" w:rsidRPr="00A17CCE">
        <w:rPr>
          <w:rFonts w:ascii="David" w:eastAsia="David" w:hAnsi="David" w:cs="David"/>
          <w:sz w:val="20"/>
          <w:szCs w:val="20"/>
          <w:rtl/>
          <w:lang w:val="he-IL"/>
        </w:rPr>
        <w:t xml:space="preserve"> –</w:t>
      </w:r>
      <w:r>
        <w:rPr>
          <w:rFonts w:ascii="David" w:eastAsia="David" w:hAnsi="David" w:cs="David" w:hint="cs"/>
          <w:sz w:val="20"/>
          <w:szCs w:val="20"/>
          <w:rtl/>
          <w:cs/>
          <w:lang w:val="he-IL"/>
        </w:rPr>
        <w:t>האם העסקה הגונה או לא בתכנה.</w:t>
      </w:r>
    </w:p>
    <w:p w:rsidR="008926D9" w:rsidRPr="00A17CCE" w:rsidRDefault="008926D9" w:rsidP="000A37BE">
      <w:pPr>
        <w:pStyle w:val="a3"/>
        <w:numPr>
          <w:ilvl w:val="0"/>
          <w:numId w:val="107"/>
        </w:numPr>
        <w:pBdr>
          <w:top w:val="nil"/>
          <w:left w:val="nil"/>
          <w:bottom w:val="nil"/>
          <w:right w:val="nil"/>
          <w:between w:val="nil"/>
          <w:bar w:val="nil"/>
        </w:pBdr>
        <w:tabs>
          <w:tab w:val="num" w:pos="2160"/>
        </w:tabs>
        <w:spacing w:after="0" w:line="240" w:lineRule="auto"/>
        <w:contextualSpacing w:val="0"/>
        <w:rPr>
          <w:rFonts w:cs="David"/>
          <w:sz w:val="20"/>
          <w:szCs w:val="20"/>
        </w:rPr>
      </w:pPr>
      <w:r>
        <w:rPr>
          <w:rFonts w:ascii="David" w:eastAsia="David" w:hAnsi="David" w:cs="David" w:hint="cs"/>
          <w:b/>
          <w:bCs/>
          <w:sz w:val="20"/>
          <w:szCs w:val="20"/>
          <w:rtl/>
          <w:cs/>
          <w:lang w:val="he-IL"/>
        </w:rPr>
        <w:t>נבדוק כפייה על ידי יישום 3 המבחנים</w:t>
      </w:r>
      <w:r w:rsidRPr="008926D9">
        <w:rPr>
          <w:rFonts w:cs="David" w:hint="cs"/>
          <w:sz w:val="20"/>
          <w:szCs w:val="20"/>
          <w:rtl/>
          <w:cs/>
        </w:rPr>
        <w:t>!</w:t>
      </w:r>
      <w:r>
        <w:rPr>
          <w:rFonts w:cs="David"/>
          <w:sz w:val="20"/>
          <w:szCs w:val="20"/>
        </w:rPr>
        <w:t>!!</w:t>
      </w:r>
    </w:p>
    <w:p w:rsidR="00A17CCE" w:rsidRDefault="004059C4" w:rsidP="004059C4">
      <w:pPr>
        <w:pBdr>
          <w:top w:val="nil"/>
          <w:left w:val="nil"/>
          <w:bottom w:val="nil"/>
          <w:right w:val="nil"/>
          <w:between w:val="nil"/>
          <w:bar w:val="nil"/>
        </w:pBdr>
        <w:tabs>
          <w:tab w:val="num" w:pos="2160"/>
        </w:tabs>
        <w:spacing w:after="200" w:line="240" w:lineRule="auto"/>
        <w:ind w:left="720"/>
        <w:rPr>
          <w:rFonts w:cs="David"/>
          <w:sz w:val="20"/>
          <w:szCs w:val="20"/>
          <w:rtl/>
        </w:rPr>
      </w:pPr>
      <w:r>
        <w:rPr>
          <w:rFonts w:ascii="David" w:eastAsia="David" w:hAnsi="David" w:cs="David" w:hint="cs"/>
          <w:sz w:val="20"/>
          <w:szCs w:val="20"/>
          <w:rtl/>
          <w:lang w:val="he-IL"/>
        </w:rPr>
        <w:t>**</w:t>
      </w:r>
      <w:r w:rsidR="00A17CCE" w:rsidRPr="004059C4">
        <w:rPr>
          <w:rFonts w:ascii="David" w:eastAsia="David" w:hAnsi="David" w:cs="David"/>
          <w:sz w:val="20"/>
          <w:szCs w:val="20"/>
          <w:rtl/>
          <w:lang w:val="he-IL"/>
        </w:rPr>
        <w:t xml:space="preserve"> </w:t>
      </w:r>
      <w:r w:rsidR="00A17CCE" w:rsidRPr="004059C4">
        <w:rPr>
          <w:rFonts w:ascii="David" w:eastAsia="David" w:hAnsi="David" w:cs="David" w:hint="cs"/>
          <w:sz w:val="20"/>
          <w:szCs w:val="20"/>
          <w:rtl/>
          <w:cs/>
          <w:lang w:val="he-IL"/>
        </w:rPr>
        <w:t>האם הכופה חייב להיות הצד השני</w:t>
      </w:r>
      <w:r w:rsidR="008926D9" w:rsidRPr="004059C4">
        <w:rPr>
          <w:rFonts w:ascii="David" w:eastAsia="David" w:hAnsi="David" w:cs="David" w:hint="cs"/>
          <w:sz w:val="20"/>
          <w:szCs w:val="20"/>
          <w:rtl/>
          <w:lang w:val="he-IL"/>
        </w:rPr>
        <w:t xml:space="preserve"> בחוזה</w:t>
      </w:r>
      <w:r w:rsidR="00A17CCE" w:rsidRPr="004059C4">
        <w:rPr>
          <w:rFonts w:ascii="David" w:eastAsia="David" w:hAnsi="David" w:cs="David"/>
          <w:sz w:val="20"/>
          <w:szCs w:val="20"/>
          <w:rtl/>
          <w:lang w:val="he-IL"/>
        </w:rPr>
        <w:t>?</w:t>
      </w:r>
      <w:r w:rsidR="00A17CCE" w:rsidRPr="004059C4">
        <w:rPr>
          <w:rFonts w:ascii="David" w:eastAsia="David" w:hAnsi="David" w:cs="David"/>
          <w:b/>
          <w:bCs/>
          <w:sz w:val="20"/>
          <w:szCs w:val="20"/>
          <w:rtl/>
          <w:lang w:val="he-IL"/>
        </w:rPr>
        <w:t xml:space="preserve"> </w:t>
      </w:r>
      <w:r w:rsidR="00A17CCE" w:rsidRPr="004059C4">
        <w:rPr>
          <w:rFonts w:ascii="David" w:eastAsia="David" w:hAnsi="David" w:cs="David" w:hint="cs"/>
          <w:b/>
          <w:bCs/>
          <w:sz w:val="20"/>
          <w:szCs w:val="20"/>
          <w:rtl/>
          <w:cs/>
          <w:lang w:val="he-IL"/>
        </w:rPr>
        <w:t>פ</w:t>
      </w:r>
      <w:r w:rsidR="00A17CCE" w:rsidRPr="004059C4">
        <w:rPr>
          <w:rFonts w:ascii="David" w:eastAsia="David" w:hAnsi="David" w:cs="David"/>
          <w:b/>
          <w:bCs/>
          <w:sz w:val="20"/>
          <w:szCs w:val="20"/>
          <w:rtl/>
          <w:lang w:val="he-IL"/>
        </w:rPr>
        <w:t>"</w:t>
      </w:r>
      <w:r w:rsidR="00A17CCE" w:rsidRPr="004059C4">
        <w:rPr>
          <w:rFonts w:ascii="David" w:eastAsia="David" w:hAnsi="David" w:cs="David" w:hint="cs"/>
          <w:b/>
          <w:bCs/>
          <w:sz w:val="20"/>
          <w:szCs w:val="20"/>
          <w:rtl/>
          <w:cs/>
          <w:lang w:val="he-IL"/>
        </w:rPr>
        <w:t xml:space="preserve">ד דיור לעולה נ קרן </w:t>
      </w:r>
      <w:r w:rsidR="00A17CCE" w:rsidRPr="004059C4">
        <w:rPr>
          <w:rFonts w:ascii="David" w:eastAsia="David" w:hAnsi="David" w:cs="David" w:hint="cs"/>
          <w:sz w:val="20"/>
          <w:szCs w:val="20"/>
          <w:rtl/>
          <w:cs/>
          <w:lang w:val="he-IL"/>
        </w:rPr>
        <w:t xml:space="preserve">השאירו את השאלה </w:t>
      </w:r>
      <w:proofErr w:type="spellStart"/>
      <w:r w:rsidR="00A17CCE" w:rsidRPr="004059C4">
        <w:rPr>
          <w:rFonts w:ascii="David" w:eastAsia="David" w:hAnsi="David" w:cs="David" w:hint="cs"/>
          <w:sz w:val="20"/>
          <w:szCs w:val="20"/>
          <w:rtl/>
          <w:cs/>
          <w:lang w:val="he-IL"/>
        </w:rPr>
        <w:t>בצ</w:t>
      </w:r>
      <w:r w:rsidR="00A17CCE" w:rsidRPr="004059C4">
        <w:rPr>
          <w:rFonts w:ascii="David" w:eastAsia="David" w:hAnsi="David" w:cs="David"/>
          <w:sz w:val="20"/>
          <w:szCs w:val="20"/>
          <w:rtl/>
          <w:lang w:val="he-IL"/>
        </w:rPr>
        <w:t>"</w:t>
      </w:r>
      <w:r w:rsidR="00A17CCE" w:rsidRPr="004059C4">
        <w:rPr>
          <w:rFonts w:ascii="David" w:eastAsia="David" w:hAnsi="David" w:cs="David" w:hint="cs"/>
          <w:sz w:val="20"/>
          <w:szCs w:val="20"/>
          <w:rtl/>
          <w:cs/>
          <w:lang w:val="he-IL"/>
        </w:rPr>
        <w:t>ע</w:t>
      </w:r>
      <w:proofErr w:type="spellEnd"/>
    </w:p>
    <w:p w:rsidR="00781DF5" w:rsidRPr="004059C4" w:rsidRDefault="00781DF5" w:rsidP="004059C4">
      <w:pPr>
        <w:pBdr>
          <w:top w:val="nil"/>
          <w:left w:val="nil"/>
          <w:bottom w:val="nil"/>
          <w:right w:val="nil"/>
          <w:between w:val="nil"/>
          <w:bar w:val="nil"/>
        </w:pBdr>
        <w:tabs>
          <w:tab w:val="num" w:pos="2160"/>
        </w:tabs>
        <w:spacing w:after="200" w:line="240" w:lineRule="auto"/>
        <w:ind w:left="720"/>
        <w:rPr>
          <w:rFonts w:cs="David"/>
          <w:sz w:val="20"/>
          <w:szCs w:val="20"/>
        </w:rPr>
      </w:pPr>
      <w:r>
        <w:rPr>
          <w:rFonts w:cs="David" w:hint="cs"/>
          <w:sz w:val="20"/>
          <w:szCs w:val="20"/>
          <w:rtl/>
        </w:rPr>
        <w:t>**</w:t>
      </w:r>
      <w:r w:rsidRPr="00781DF5">
        <w:rPr>
          <w:rFonts w:cs="David" w:hint="cs"/>
          <w:b/>
          <w:bCs/>
          <w:sz w:val="20"/>
          <w:szCs w:val="20"/>
          <w:u w:val="single"/>
          <w:rtl/>
        </w:rPr>
        <w:t>במבחן:</w:t>
      </w:r>
      <w:r>
        <w:rPr>
          <w:rFonts w:cs="David" w:hint="cs"/>
          <w:sz w:val="20"/>
          <w:szCs w:val="20"/>
          <w:rtl/>
        </w:rPr>
        <w:t xml:space="preserve"> לבחון ולציין גם כפייה פיזית אם יש  (מכה על הגב כדי לחתום למשל)</w:t>
      </w:r>
    </w:p>
    <w:p w:rsidR="00A17CCE" w:rsidRPr="00A17CCE" w:rsidRDefault="00781DF5" w:rsidP="00D43E8D">
      <w:pPr>
        <w:pStyle w:val="a3"/>
        <w:numPr>
          <w:ilvl w:val="0"/>
          <w:numId w:val="6"/>
        </w:numPr>
        <w:pBdr>
          <w:top w:val="nil"/>
          <w:left w:val="nil"/>
          <w:bottom w:val="nil"/>
          <w:right w:val="nil"/>
          <w:between w:val="nil"/>
          <w:bar w:val="nil"/>
        </w:pBdr>
        <w:tabs>
          <w:tab w:val="num" w:pos="360"/>
        </w:tabs>
        <w:spacing w:after="0" w:line="240" w:lineRule="auto"/>
        <w:ind w:left="0"/>
        <w:contextualSpacing w:val="0"/>
        <w:rPr>
          <w:rFonts w:ascii="Trebuchet MS" w:eastAsia="Trebuchet MS" w:hAnsi="Trebuchet MS" w:cs="David"/>
          <w:sz w:val="20"/>
          <w:szCs w:val="20"/>
          <w:rtl/>
        </w:rPr>
      </w:pPr>
      <w:r>
        <w:rPr>
          <w:rFonts w:ascii="David" w:eastAsia="David" w:hAnsi="David" w:cs="David" w:hint="cs"/>
          <w:b/>
          <w:bCs/>
          <w:noProof/>
          <w:sz w:val="20"/>
          <w:szCs w:val="20"/>
          <w:rtl/>
        </w:rPr>
        <mc:AlternateContent>
          <mc:Choice Requires="wps">
            <w:drawing>
              <wp:anchor distT="0" distB="0" distL="114300" distR="114300" simplePos="0" relativeHeight="251665408" behindDoc="0" locked="0" layoutInCell="1" allowOverlap="1">
                <wp:simplePos x="0" y="0"/>
                <wp:positionH relativeFrom="column">
                  <wp:posOffset>5360213</wp:posOffset>
                </wp:positionH>
                <wp:positionV relativeFrom="paragraph">
                  <wp:posOffset>164465</wp:posOffset>
                </wp:positionV>
                <wp:extent cx="131673" cy="585216"/>
                <wp:effectExtent l="0" t="0" r="59055" b="24765"/>
                <wp:wrapNone/>
                <wp:docPr id="5" name="סוגר מסולסל ימני 5"/>
                <wp:cNvGraphicFramePr/>
                <a:graphic xmlns:a="http://schemas.openxmlformats.org/drawingml/2006/main">
                  <a:graphicData uri="http://schemas.microsoft.com/office/word/2010/wordprocessingShape">
                    <wps:wsp>
                      <wps:cNvSpPr/>
                      <wps:spPr>
                        <a:xfrm>
                          <a:off x="0" y="0"/>
                          <a:ext cx="131673" cy="58521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637C0291" id="סוגר מסולסל ימני 5" o:spid="_x0000_s1026" type="#_x0000_t88" style="position:absolute;left:0;text-align:left;margin-left:422.05pt;margin-top:12.95pt;width:10.35pt;height:46.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" adj="405" strokecolor="#5b9bd5 [3204]" strokeweight=".5pt">
                <v:stroke joinstyle="miter"/>
              </v:shape>
            </w:pict>
          </mc:Fallback>
        </mc:AlternateContent>
      </w:r>
      <w:r w:rsidR="008926D9" w:rsidRPr="004059C4">
        <w:rPr>
          <w:rFonts w:ascii="David" w:eastAsia="David" w:hAnsi="David" w:cs="David" w:hint="cs"/>
          <w:b/>
          <w:bCs/>
          <w:sz w:val="20"/>
          <w:szCs w:val="20"/>
          <w:rtl/>
          <w:cs/>
          <w:lang w:val="he-IL"/>
        </w:rPr>
        <w:t>17ב</w:t>
      </w:r>
      <w:r w:rsidR="008926D9" w:rsidRPr="004059C4">
        <w:rPr>
          <w:rFonts w:ascii="David" w:eastAsia="David" w:hAnsi="David" w:cs="David" w:hint="cs"/>
          <w:sz w:val="20"/>
          <w:szCs w:val="20"/>
          <w:rtl/>
          <w:cs/>
          <w:lang w:val="he-IL"/>
        </w:rPr>
        <w:t xml:space="preserve"> </w:t>
      </w:r>
      <w:r w:rsidR="00A17CCE" w:rsidRPr="004059C4">
        <w:rPr>
          <w:rFonts w:ascii="David" w:eastAsia="David" w:hAnsi="David" w:cs="David" w:hint="cs"/>
          <w:sz w:val="20"/>
          <w:szCs w:val="20"/>
          <w:rtl/>
          <w:cs/>
          <w:lang w:val="he-IL"/>
        </w:rPr>
        <w:t>האם</w:t>
      </w:r>
      <w:r w:rsidR="00A17CCE" w:rsidRPr="00A17CCE">
        <w:rPr>
          <w:rFonts w:ascii="David" w:eastAsia="David" w:hAnsi="David" w:cs="David" w:hint="cs"/>
          <w:sz w:val="20"/>
          <w:szCs w:val="20"/>
          <w:rtl/>
          <w:cs/>
          <w:lang w:val="he-IL"/>
        </w:rPr>
        <w:t xml:space="preserve"> איום בהליך פלילי מהווה כפייה</w:t>
      </w:r>
      <w:r w:rsidR="008926D9">
        <w:rPr>
          <w:rFonts w:ascii="Trebuchet MS" w:eastAsia="Trebuchet MS" w:hAnsi="Trebuchet MS" w:cs="David" w:hint="cs"/>
          <w:sz w:val="20"/>
          <w:szCs w:val="20"/>
          <w:rtl/>
        </w:rPr>
        <w:t xml:space="preserve">? בעקרון לא. אבל </w:t>
      </w:r>
      <w:r w:rsidR="008926D9" w:rsidRPr="008926D9">
        <w:rPr>
          <w:rFonts w:ascii="Trebuchet MS" w:eastAsia="Trebuchet MS" w:hAnsi="Trebuchet MS" w:cs="David" w:hint="cs"/>
          <w:b/>
          <w:bCs/>
          <w:sz w:val="20"/>
          <w:szCs w:val="20"/>
          <w:rtl/>
        </w:rPr>
        <w:t>חריג:</w:t>
      </w:r>
    </w:p>
    <w:p w:rsidR="00A17CCE" w:rsidRPr="00A17CCE" w:rsidRDefault="00781DF5" w:rsidP="000A37BE">
      <w:pPr>
        <w:pStyle w:val="a3"/>
        <w:numPr>
          <w:ilvl w:val="0"/>
          <w:numId w:val="44"/>
        </w:numPr>
        <w:pBdr>
          <w:top w:val="nil"/>
          <w:left w:val="nil"/>
          <w:bottom w:val="nil"/>
          <w:right w:val="nil"/>
          <w:between w:val="nil"/>
          <w:bar w:val="nil"/>
        </w:pBdr>
        <w:spacing w:after="0" w:line="240" w:lineRule="auto"/>
        <w:contextualSpacing w:val="0"/>
        <w:rPr>
          <w:rFonts w:cs="David"/>
          <w:sz w:val="20"/>
          <w:szCs w:val="20"/>
        </w:rPr>
      </w:pPr>
      <w:r>
        <w:rPr>
          <w:rFonts w:ascii="David" w:eastAsia="David" w:hAnsi="David" w:cs="David" w:hint="cs"/>
          <w:b/>
          <w:bCs/>
          <w:noProof/>
          <w:sz w:val="20"/>
          <w:szCs w:val="20"/>
          <w:rtl/>
        </w:rPr>
        <mc:AlternateContent>
          <mc:Choice Requires="wps">
            <w:drawing>
              <wp:anchor distT="0" distB="0" distL="114300" distR="114300" simplePos="0" relativeHeight="251666432" behindDoc="0" locked="0" layoutInCell="1" allowOverlap="1">
                <wp:simplePos x="0" y="0"/>
                <wp:positionH relativeFrom="column">
                  <wp:posOffset>5543093</wp:posOffset>
                </wp:positionH>
                <wp:positionV relativeFrom="paragraph">
                  <wp:posOffset>131978</wp:posOffset>
                </wp:positionV>
                <wp:extent cx="548106" cy="497434"/>
                <wp:effectExtent l="0" t="0" r="23495" b="17145"/>
                <wp:wrapNone/>
                <wp:docPr id="6" name="תיבת טקסט 6"/>
                <wp:cNvGraphicFramePr/>
                <a:graphic xmlns:a="http://schemas.openxmlformats.org/drawingml/2006/main">
                  <a:graphicData uri="http://schemas.microsoft.com/office/word/2010/wordprocessingShape">
                    <wps:wsp>
                      <wps:cNvSpPr txBox="1"/>
                      <wps:spPr>
                        <a:xfrm>
                          <a:off x="0" y="0"/>
                          <a:ext cx="548106" cy="497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88C" w:rsidRPr="00781DF5" w:rsidRDefault="00D5188C">
                            <w:pPr>
                              <w:rPr>
                                <w:sz w:val="16"/>
                                <w:szCs w:val="16"/>
                              </w:rPr>
                            </w:pPr>
                            <w:r>
                              <w:rPr>
                                <w:rFonts w:hint="cs"/>
                                <w:sz w:val="16"/>
                                <w:szCs w:val="16"/>
                                <w:rtl/>
                              </w:rPr>
                              <w:t>תלוי בנסיבות המקרה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6" o:spid="_x0000_s1029" type="#_x0000_t202" style="position:absolute;left:0;text-align:left;margin-left:436.45pt;margin-top:10.4pt;width:43.1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" fillcolor="white [3201]" strokeweight=".5pt">
                <v:textbox>
                  <w:txbxContent>
                    <w:p w:rsidR="00D5188C" w:rsidRPr="00781DF5" w:rsidRDefault="00D5188C">
                      <w:pPr>
                        <w:rPr>
                          <w:sz w:val="16"/>
                          <w:szCs w:val="16"/>
                        </w:rPr>
                      </w:pPr>
                      <w:r>
                        <w:rPr>
                          <w:rFonts w:hint="cs"/>
                          <w:sz w:val="16"/>
                          <w:szCs w:val="16"/>
                          <w:rtl/>
                        </w:rPr>
                        <w:t>תלוי בנסיבות המקרה</w:t>
                      </w:r>
                    </w:p>
                  </w:txbxContent>
                </v:textbox>
              </v:shape>
            </w:pict>
          </mc:Fallback>
        </mc:AlternateContent>
      </w:r>
      <w:r w:rsidR="00A17CCE" w:rsidRPr="008926D9">
        <w:rPr>
          <w:rFonts w:ascii="David" w:eastAsia="David" w:hAnsi="David" w:cs="David" w:hint="cs"/>
          <w:b/>
          <w:bCs/>
          <w:sz w:val="20"/>
          <w:szCs w:val="20"/>
          <w:rtl/>
          <w:cs/>
          <w:lang w:val="he-IL"/>
        </w:rPr>
        <w:t>מפ</w:t>
      </w:r>
      <w:r w:rsidR="00A17CCE" w:rsidRPr="008926D9">
        <w:rPr>
          <w:rFonts w:ascii="David" w:eastAsia="David" w:hAnsi="David" w:cs="David"/>
          <w:b/>
          <w:bCs/>
          <w:sz w:val="20"/>
          <w:szCs w:val="20"/>
          <w:rtl/>
          <w:lang w:val="he-IL"/>
        </w:rPr>
        <w:t>"</w:t>
      </w:r>
      <w:r w:rsidR="00A17CCE" w:rsidRPr="008926D9">
        <w:rPr>
          <w:rFonts w:ascii="David" w:eastAsia="David" w:hAnsi="David" w:cs="David" w:hint="cs"/>
          <w:b/>
          <w:bCs/>
          <w:sz w:val="20"/>
          <w:szCs w:val="20"/>
          <w:rtl/>
          <w:cs/>
          <w:lang w:val="he-IL"/>
        </w:rPr>
        <w:t>ד שפיר נ</w:t>
      </w:r>
      <w:r w:rsidR="00A17CCE" w:rsidRPr="008926D9">
        <w:rPr>
          <w:rFonts w:ascii="David" w:eastAsia="David" w:hAnsi="David" w:cs="David"/>
          <w:b/>
          <w:bCs/>
          <w:sz w:val="20"/>
          <w:szCs w:val="20"/>
          <w:rtl/>
          <w:lang w:val="he-IL"/>
        </w:rPr>
        <w:t xml:space="preserve">' </w:t>
      </w:r>
      <w:r w:rsidR="00A17CCE" w:rsidRPr="008926D9">
        <w:rPr>
          <w:rFonts w:ascii="David" w:eastAsia="David" w:hAnsi="David" w:cs="David" w:hint="cs"/>
          <w:b/>
          <w:bCs/>
          <w:sz w:val="20"/>
          <w:szCs w:val="20"/>
          <w:rtl/>
          <w:cs/>
          <w:lang w:val="he-IL"/>
        </w:rPr>
        <w:t>אפל</w:t>
      </w:r>
      <w:r w:rsidR="008926D9">
        <w:rPr>
          <w:rFonts w:ascii="David" w:eastAsia="David" w:hAnsi="David" w:cs="David" w:hint="cs"/>
          <w:sz w:val="20"/>
          <w:szCs w:val="20"/>
          <w:rtl/>
          <w:cs/>
          <w:lang w:val="he-IL"/>
        </w:rPr>
        <w:t>-</w:t>
      </w:r>
      <w:r w:rsidR="00A17CCE" w:rsidRPr="008926D9">
        <w:rPr>
          <w:rFonts w:ascii="David" w:eastAsia="David" w:hAnsi="David" w:cs="David" w:hint="cs"/>
          <w:sz w:val="20"/>
          <w:szCs w:val="20"/>
          <w:rtl/>
          <w:cs/>
          <w:lang w:val="he-IL"/>
        </w:rPr>
        <w:t xml:space="preserve"> </w:t>
      </w:r>
      <w:r w:rsidR="00A17CCE" w:rsidRPr="00A17CCE">
        <w:rPr>
          <w:rFonts w:ascii="David" w:eastAsia="David" w:hAnsi="David" w:cs="David" w:hint="cs"/>
          <w:sz w:val="20"/>
          <w:szCs w:val="20"/>
          <w:rtl/>
          <w:cs/>
          <w:lang w:val="he-IL"/>
        </w:rPr>
        <w:t xml:space="preserve">עולה שאיום בהליך פלילי יכול להוות כפייה </w:t>
      </w:r>
      <w:r w:rsidR="00A17CCE" w:rsidRPr="00A17CCE">
        <w:rPr>
          <w:rFonts w:ascii="David" w:eastAsia="David" w:hAnsi="David" w:cs="David"/>
          <w:sz w:val="20"/>
          <w:szCs w:val="20"/>
          <w:rtl/>
          <w:lang w:val="he-IL"/>
        </w:rPr>
        <w:t>(</w:t>
      </w:r>
      <w:r w:rsidR="00A17CCE" w:rsidRPr="00A17CCE">
        <w:rPr>
          <w:rFonts w:ascii="David" w:eastAsia="David" w:hAnsi="David" w:cs="David" w:hint="cs"/>
          <w:sz w:val="20"/>
          <w:szCs w:val="20"/>
          <w:rtl/>
          <w:cs/>
          <w:lang w:val="he-IL"/>
        </w:rPr>
        <w:t>יש מי שלומד מכך הוראה גורפת מנגד מדובר בנסיבות קיצוניות</w:t>
      </w:r>
      <w:r w:rsidR="00A17CCE" w:rsidRPr="00A17CCE">
        <w:rPr>
          <w:rFonts w:ascii="David" w:eastAsia="David" w:hAnsi="David" w:cs="David"/>
          <w:sz w:val="20"/>
          <w:szCs w:val="20"/>
          <w:rtl/>
          <w:lang w:val="he-IL"/>
        </w:rPr>
        <w:t>-</w:t>
      </w:r>
      <w:r w:rsidR="00A17CCE" w:rsidRPr="00A17CCE">
        <w:rPr>
          <w:rFonts w:ascii="David" w:eastAsia="David" w:hAnsi="David" w:cs="David" w:hint="cs"/>
          <w:sz w:val="20"/>
          <w:szCs w:val="20"/>
          <w:rtl/>
          <w:cs/>
          <w:lang w:val="he-IL"/>
        </w:rPr>
        <w:t>אדם פשוט וניצול שואה</w:t>
      </w:r>
      <w:r w:rsidR="00A17CCE" w:rsidRPr="00A17CCE">
        <w:rPr>
          <w:rFonts w:ascii="David" w:eastAsia="David" w:hAnsi="David" w:cs="David"/>
          <w:sz w:val="20"/>
          <w:szCs w:val="20"/>
          <w:rtl/>
          <w:lang w:val="he-IL"/>
        </w:rPr>
        <w:t>)</w:t>
      </w:r>
      <w:r w:rsidR="008926D9">
        <w:rPr>
          <w:rFonts w:cs="David" w:hint="cs"/>
          <w:sz w:val="20"/>
          <w:szCs w:val="20"/>
          <w:rtl/>
        </w:rPr>
        <w:t>.</w:t>
      </w:r>
    </w:p>
    <w:p w:rsidR="00A17CCE" w:rsidRPr="009D0870" w:rsidRDefault="008926D9" w:rsidP="000A37BE">
      <w:pPr>
        <w:pStyle w:val="a3"/>
        <w:numPr>
          <w:ilvl w:val="0"/>
          <w:numId w:val="44"/>
        </w:numPr>
        <w:jc w:val="both"/>
        <w:rPr>
          <w:rFonts w:cs="David"/>
          <w:sz w:val="20"/>
          <w:szCs w:val="20"/>
        </w:rPr>
      </w:pPr>
      <w:r w:rsidRPr="009D0870">
        <w:rPr>
          <w:rFonts w:ascii="David" w:eastAsia="David" w:hAnsi="David" w:cs="David" w:hint="cs"/>
          <w:sz w:val="20"/>
          <w:szCs w:val="20"/>
          <w:rtl/>
          <w:cs/>
          <w:lang w:val="he-IL"/>
        </w:rPr>
        <w:t>לעומת זאת</w:t>
      </w:r>
      <w:r w:rsidRPr="009D0870">
        <w:rPr>
          <w:rFonts w:ascii="David" w:eastAsia="David" w:hAnsi="David" w:cs="David" w:hint="cs"/>
          <w:b/>
          <w:bCs/>
          <w:sz w:val="20"/>
          <w:szCs w:val="20"/>
          <w:rtl/>
          <w:cs/>
          <w:lang w:val="he-IL"/>
        </w:rPr>
        <w:t>-</w:t>
      </w:r>
      <w:r w:rsidR="00A17CCE" w:rsidRPr="009D0870">
        <w:rPr>
          <w:rFonts w:ascii="David" w:eastAsia="David" w:hAnsi="David" w:cs="David" w:hint="cs"/>
          <w:b/>
          <w:bCs/>
          <w:sz w:val="20"/>
          <w:szCs w:val="20"/>
          <w:rtl/>
          <w:cs/>
          <w:lang w:val="he-IL"/>
        </w:rPr>
        <w:t xml:space="preserve"> פ</w:t>
      </w:r>
      <w:r w:rsidR="00A17CCE" w:rsidRPr="009D0870">
        <w:rPr>
          <w:rFonts w:ascii="David" w:eastAsia="David" w:hAnsi="David" w:cs="David"/>
          <w:b/>
          <w:bCs/>
          <w:sz w:val="20"/>
          <w:szCs w:val="20"/>
          <w:rtl/>
          <w:lang w:val="he-IL"/>
        </w:rPr>
        <w:t>"</w:t>
      </w:r>
      <w:r w:rsidR="00A17CCE" w:rsidRPr="009D0870">
        <w:rPr>
          <w:rFonts w:ascii="David" w:eastAsia="David" w:hAnsi="David" w:cs="David" w:hint="cs"/>
          <w:b/>
          <w:bCs/>
          <w:sz w:val="20"/>
          <w:szCs w:val="20"/>
          <w:rtl/>
          <w:cs/>
          <w:lang w:val="he-IL"/>
        </w:rPr>
        <w:t>ד שחם נ</w:t>
      </w:r>
      <w:r w:rsidR="00A17CCE" w:rsidRPr="009D0870">
        <w:rPr>
          <w:rFonts w:ascii="David" w:eastAsia="David" w:hAnsi="David" w:cs="David"/>
          <w:b/>
          <w:bCs/>
          <w:sz w:val="20"/>
          <w:szCs w:val="20"/>
          <w:rtl/>
          <w:lang w:val="he-IL"/>
        </w:rPr>
        <w:t xml:space="preserve">' </w:t>
      </w:r>
      <w:r w:rsidR="00A17CCE" w:rsidRPr="009D0870">
        <w:rPr>
          <w:rFonts w:ascii="David" w:eastAsia="David" w:hAnsi="David" w:cs="David" w:hint="cs"/>
          <w:b/>
          <w:bCs/>
          <w:sz w:val="20"/>
          <w:szCs w:val="20"/>
          <w:rtl/>
          <w:cs/>
          <w:lang w:val="he-IL"/>
        </w:rPr>
        <w:t>מנס</w:t>
      </w:r>
      <w:r w:rsidR="00A17CCE" w:rsidRPr="009D0870">
        <w:rPr>
          <w:rFonts w:ascii="David" w:eastAsia="David" w:hAnsi="David" w:cs="David" w:hint="cs"/>
          <w:sz w:val="20"/>
          <w:szCs w:val="20"/>
          <w:rtl/>
          <w:cs/>
          <w:lang w:val="he-IL"/>
        </w:rPr>
        <w:t xml:space="preserve"> לא </w:t>
      </w:r>
      <w:r w:rsidRPr="009D0870">
        <w:rPr>
          <w:rFonts w:ascii="David" w:eastAsia="David" w:hAnsi="David" w:cs="David" w:hint="cs"/>
          <w:sz w:val="20"/>
          <w:szCs w:val="20"/>
          <w:rtl/>
          <w:cs/>
          <w:lang w:val="he-IL"/>
        </w:rPr>
        <w:t>כל איום פלילי הוא כפייה.</w:t>
      </w:r>
      <w:r w:rsidRPr="009D0870">
        <w:rPr>
          <w:rFonts w:cs="David" w:hint="cs"/>
          <w:sz w:val="20"/>
          <w:szCs w:val="20"/>
          <w:rtl/>
        </w:rPr>
        <w:t xml:space="preserve">  (להציג את שני פסקי הדין</w:t>
      </w:r>
      <w:r w:rsidR="00CD0F4A" w:rsidRPr="009D0870">
        <w:rPr>
          <w:rFonts w:cs="David" w:hint="cs"/>
          <w:sz w:val="20"/>
          <w:szCs w:val="20"/>
          <w:rtl/>
        </w:rPr>
        <w:t xml:space="preserve"> בהתחשב במשתנים העובדתיים</w:t>
      </w:r>
      <w:r w:rsidR="009D0870">
        <w:rPr>
          <w:rFonts w:cs="David" w:hint="cs"/>
          <w:sz w:val="20"/>
          <w:szCs w:val="20"/>
          <w:rtl/>
        </w:rPr>
        <w:t>:</w:t>
      </w:r>
      <w:r w:rsidR="009D0870" w:rsidRPr="009D0870">
        <w:rPr>
          <w:rFonts w:hint="cs"/>
          <w:rtl/>
        </w:rPr>
        <w:t xml:space="preserve"> </w:t>
      </w:r>
      <w:r w:rsidR="009D0870" w:rsidRPr="009D0870">
        <w:rPr>
          <w:rFonts w:cs="David" w:hint="cs"/>
          <w:sz w:val="20"/>
          <w:szCs w:val="20"/>
          <w:rtl/>
        </w:rPr>
        <w:t>נסיבות</w:t>
      </w:r>
      <w:r w:rsidR="009D0870" w:rsidRPr="009D0870">
        <w:rPr>
          <w:rFonts w:cs="David"/>
          <w:sz w:val="20"/>
          <w:szCs w:val="20"/>
          <w:rtl/>
        </w:rPr>
        <w:t xml:space="preserve"> </w:t>
      </w:r>
      <w:r w:rsidR="009D0870" w:rsidRPr="009D0870">
        <w:rPr>
          <w:rFonts w:cs="David" w:hint="cs"/>
          <w:sz w:val="20"/>
          <w:szCs w:val="20"/>
          <w:rtl/>
        </w:rPr>
        <w:t>אישיות</w:t>
      </w:r>
      <w:r w:rsidR="009D0870">
        <w:rPr>
          <w:rFonts w:cs="David" w:hint="cs"/>
          <w:sz w:val="20"/>
          <w:szCs w:val="20"/>
          <w:rtl/>
        </w:rPr>
        <w:t>,</w:t>
      </w:r>
      <w:r w:rsidR="009D0870" w:rsidRPr="009D0870">
        <w:rPr>
          <w:rFonts w:cs="David"/>
          <w:sz w:val="20"/>
          <w:szCs w:val="20"/>
          <w:rtl/>
        </w:rPr>
        <w:t xml:space="preserve"> </w:t>
      </w:r>
      <w:r w:rsidR="009D0870" w:rsidRPr="009D0870">
        <w:rPr>
          <w:rFonts w:cs="David" w:hint="cs"/>
          <w:sz w:val="20"/>
          <w:szCs w:val="20"/>
          <w:rtl/>
        </w:rPr>
        <w:t>איש</w:t>
      </w:r>
      <w:r w:rsidR="009D0870" w:rsidRPr="009D0870">
        <w:rPr>
          <w:rFonts w:cs="David"/>
          <w:sz w:val="20"/>
          <w:szCs w:val="20"/>
          <w:rtl/>
        </w:rPr>
        <w:t xml:space="preserve"> </w:t>
      </w:r>
      <w:r w:rsidR="009D0870" w:rsidRPr="009D0870">
        <w:rPr>
          <w:rFonts w:cs="David" w:hint="cs"/>
          <w:sz w:val="20"/>
          <w:szCs w:val="20"/>
          <w:rtl/>
        </w:rPr>
        <w:t>חולה</w:t>
      </w:r>
      <w:r w:rsidR="009D0870" w:rsidRPr="009D0870">
        <w:rPr>
          <w:rFonts w:cs="David"/>
          <w:sz w:val="20"/>
          <w:szCs w:val="20"/>
          <w:rtl/>
        </w:rPr>
        <w:t xml:space="preserve">, </w:t>
      </w:r>
      <w:r w:rsidR="009D0870" w:rsidRPr="009D0870">
        <w:rPr>
          <w:rFonts w:cs="David" w:hint="cs"/>
          <w:sz w:val="20"/>
          <w:szCs w:val="20"/>
          <w:rtl/>
        </w:rPr>
        <w:t>עד</w:t>
      </w:r>
      <w:r w:rsidR="009D0870" w:rsidRPr="009D0870">
        <w:rPr>
          <w:rFonts w:cs="David"/>
          <w:sz w:val="20"/>
          <w:szCs w:val="20"/>
          <w:rtl/>
        </w:rPr>
        <w:t xml:space="preserve"> </w:t>
      </w:r>
      <w:r w:rsidR="009D0870" w:rsidRPr="009D0870">
        <w:rPr>
          <w:rFonts w:cs="David" w:hint="cs"/>
          <w:sz w:val="20"/>
          <w:szCs w:val="20"/>
          <w:rtl/>
        </w:rPr>
        <w:t>כמה</w:t>
      </w:r>
      <w:r w:rsidR="009D0870" w:rsidRPr="009D0870">
        <w:rPr>
          <w:rFonts w:cs="David"/>
          <w:sz w:val="20"/>
          <w:szCs w:val="20"/>
          <w:rtl/>
        </w:rPr>
        <w:t xml:space="preserve"> </w:t>
      </w:r>
      <w:r w:rsidR="009D0870" w:rsidRPr="009D0870">
        <w:rPr>
          <w:rFonts w:cs="David" w:hint="cs"/>
          <w:sz w:val="20"/>
          <w:szCs w:val="20"/>
          <w:rtl/>
        </w:rPr>
        <w:t>האיום</w:t>
      </w:r>
      <w:r w:rsidR="009D0870" w:rsidRPr="009D0870">
        <w:rPr>
          <w:rFonts w:cs="David"/>
          <w:sz w:val="20"/>
          <w:szCs w:val="20"/>
          <w:rtl/>
        </w:rPr>
        <w:t xml:space="preserve"> </w:t>
      </w:r>
      <w:r w:rsidR="009D0870" w:rsidRPr="009D0870">
        <w:rPr>
          <w:rFonts w:cs="David" w:hint="cs"/>
          <w:sz w:val="20"/>
          <w:szCs w:val="20"/>
          <w:rtl/>
        </w:rPr>
        <w:t>מופרך</w:t>
      </w:r>
      <w:r w:rsidR="009D0870">
        <w:rPr>
          <w:rFonts w:cs="David" w:hint="cs"/>
          <w:sz w:val="20"/>
          <w:szCs w:val="20"/>
          <w:rtl/>
        </w:rPr>
        <w:t>,</w:t>
      </w:r>
      <w:r w:rsidR="009D0870" w:rsidRPr="009D0870">
        <w:rPr>
          <w:rFonts w:cs="David"/>
          <w:sz w:val="20"/>
          <w:szCs w:val="20"/>
          <w:rtl/>
        </w:rPr>
        <w:t xml:space="preserve"> </w:t>
      </w:r>
      <w:r w:rsidR="009D0870" w:rsidRPr="009D0870">
        <w:rPr>
          <w:rFonts w:cs="David" w:hint="cs"/>
          <w:sz w:val="20"/>
          <w:szCs w:val="20"/>
          <w:rtl/>
        </w:rPr>
        <w:t>האם</w:t>
      </w:r>
      <w:r w:rsidR="009D0870" w:rsidRPr="009D0870">
        <w:rPr>
          <w:rFonts w:cs="David"/>
          <w:sz w:val="20"/>
          <w:szCs w:val="20"/>
          <w:rtl/>
        </w:rPr>
        <w:t xml:space="preserve"> </w:t>
      </w:r>
      <w:r w:rsidR="009D0870" w:rsidRPr="009D0870">
        <w:rPr>
          <w:rFonts w:cs="David" w:hint="cs"/>
          <w:sz w:val="20"/>
          <w:szCs w:val="20"/>
          <w:rtl/>
        </w:rPr>
        <w:t>קיים</w:t>
      </w:r>
      <w:r w:rsidR="009D0870" w:rsidRPr="009D0870">
        <w:rPr>
          <w:rFonts w:cs="David"/>
          <w:sz w:val="20"/>
          <w:szCs w:val="20"/>
          <w:rtl/>
        </w:rPr>
        <w:t xml:space="preserve"> </w:t>
      </w:r>
      <w:r w:rsidR="009D0870" w:rsidRPr="009D0870">
        <w:rPr>
          <w:rFonts w:cs="David" w:hint="cs"/>
          <w:sz w:val="20"/>
          <w:szCs w:val="20"/>
          <w:rtl/>
        </w:rPr>
        <w:t>באמת</w:t>
      </w:r>
      <w:r w:rsidR="009D0870" w:rsidRPr="009D0870">
        <w:rPr>
          <w:rFonts w:cs="David"/>
          <w:sz w:val="20"/>
          <w:szCs w:val="20"/>
          <w:rtl/>
        </w:rPr>
        <w:t xml:space="preserve"> </w:t>
      </w:r>
      <w:r w:rsidR="009D0870" w:rsidRPr="009D0870">
        <w:rPr>
          <w:rFonts w:cs="David" w:hint="cs"/>
          <w:sz w:val="20"/>
          <w:szCs w:val="20"/>
          <w:rtl/>
        </w:rPr>
        <w:t>חוב</w:t>
      </w:r>
      <w:r w:rsidR="009D0870" w:rsidRPr="009D0870">
        <w:rPr>
          <w:rFonts w:cs="David"/>
          <w:sz w:val="20"/>
          <w:szCs w:val="20"/>
          <w:rtl/>
        </w:rPr>
        <w:t xml:space="preserve">, </w:t>
      </w:r>
      <w:r w:rsidR="009D0870" w:rsidRPr="009D0870">
        <w:rPr>
          <w:rFonts w:cs="David" w:hint="cs"/>
          <w:sz w:val="20"/>
          <w:szCs w:val="20"/>
          <w:rtl/>
        </w:rPr>
        <w:t>יש</w:t>
      </w:r>
      <w:r w:rsidR="009D0870" w:rsidRPr="009D0870">
        <w:rPr>
          <w:rFonts w:cs="David"/>
          <w:sz w:val="20"/>
          <w:szCs w:val="20"/>
          <w:rtl/>
        </w:rPr>
        <w:t xml:space="preserve"> </w:t>
      </w:r>
      <w:r w:rsidR="009D0870" w:rsidRPr="009D0870">
        <w:rPr>
          <w:rFonts w:cs="David" w:hint="cs"/>
          <w:sz w:val="20"/>
          <w:szCs w:val="20"/>
          <w:rtl/>
        </w:rPr>
        <w:t>להבחין</w:t>
      </w:r>
      <w:r w:rsidR="009D0870" w:rsidRPr="009D0870">
        <w:rPr>
          <w:rFonts w:cs="David"/>
          <w:sz w:val="20"/>
          <w:szCs w:val="20"/>
          <w:rtl/>
        </w:rPr>
        <w:t xml:space="preserve"> </w:t>
      </w:r>
      <w:r w:rsidR="009D0870" w:rsidRPr="009D0870">
        <w:rPr>
          <w:rFonts w:cs="David" w:hint="cs"/>
          <w:sz w:val="20"/>
          <w:szCs w:val="20"/>
          <w:rtl/>
        </w:rPr>
        <w:t>האם</w:t>
      </w:r>
      <w:r w:rsidR="009D0870" w:rsidRPr="009D0870">
        <w:rPr>
          <w:rFonts w:cs="David"/>
          <w:sz w:val="20"/>
          <w:szCs w:val="20"/>
          <w:rtl/>
        </w:rPr>
        <w:t xml:space="preserve"> </w:t>
      </w:r>
      <w:r w:rsidR="009D0870" w:rsidRPr="009D0870">
        <w:rPr>
          <w:rFonts w:cs="David" w:hint="cs"/>
          <w:sz w:val="20"/>
          <w:szCs w:val="20"/>
          <w:rtl/>
        </w:rPr>
        <w:t>הסכם</w:t>
      </w:r>
      <w:r w:rsidR="009D0870" w:rsidRPr="009D0870">
        <w:rPr>
          <w:rFonts w:cs="David"/>
          <w:sz w:val="20"/>
          <w:szCs w:val="20"/>
          <w:rtl/>
        </w:rPr>
        <w:t xml:space="preserve"> </w:t>
      </w:r>
      <w:r w:rsidR="009D0870" w:rsidRPr="009D0870">
        <w:rPr>
          <w:rFonts w:cs="David" w:hint="cs"/>
          <w:sz w:val="20"/>
          <w:szCs w:val="20"/>
          <w:rtl/>
        </w:rPr>
        <w:t>נעשה</w:t>
      </w:r>
      <w:r w:rsidR="009D0870" w:rsidRPr="009D0870">
        <w:rPr>
          <w:rFonts w:cs="David"/>
          <w:sz w:val="20"/>
          <w:szCs w:val="20"/>
          <w:rtl/>
        </w:rPr>
        <w:t xml:space="preserve"> </w:t>
      </w:r>
      <w:r w:rsidR="009D0870" w:rsidRPr="009D0870">
        <w:rPr>
          <w:rFonts w:cs="David" w:hint="cs"/>
          <w:sz w:val="20"/>
          <w:szCs w:val="20"/>
          <w:rtl/>
        </w:rPr>
        <w:t>עם</w:t>
      </w:r>
      <w:r w:rsidR="009D0870" w:rsidRPr="009D0870">
        <w:rPr>
          <w:rFonts w:cs="David"/>
          <w:sz w:val="20"/>
          <w:szCs w:val="20"/>
          <w:rtl/>
        </w:rPr>
        <w:t xml:space="preserve"> </w:t>
      </w:r>
      <w:r w:rsidR="009D0870" w:rsidRPr="009D0870">
        <w:rPr>
          <w:rFonts w:cs="David" w:hint="cs"/>
          <w:sz w:val="20"/>
          <w:szCs w:val="20"/>
          <w:rtl/>
        </w:rPr>
        <w:t>הפושע</w:t>
      </w:r>
      <w:r w:rsidR="009D0870" w:rsidRPr="009D0870">
        <w:rPr>
          <w:rFonts w:cs="David"/>
          <w:sz w:val="20"/>
          <w:szCs w:val="20"/>
          <w:rtl/>
        </w:rPr>
        <w:t xml:space="preserve"> </w:t>
      </w:r>
      <w:r w:rsidR="004232F0">
        <w:rPr>
          <w:rFonts w:cs="David" w:hint="cs"/>
          <w:sz w:val="20"/>
          <w:szCs w:val="20"/>
          <w:rtl/>
        </w:rPr>
        <w:t xml:space="preserve">,האם עם </w:t>
      </w:r>
      <w:r w:rsidR="009D0870" w:rsidRPr="009D0870">
        <w:rPr>
          <w:rFonts w:cs="David" w:hint="cs"/>
          <w:sz w:val="20"/>
          <w:szCs w:val="20"/>
          <w:rtl/>
        </w:rPr>
        <w:t>צד</w:t>
      </w:r>
      <w:r w:rsidR="009D0870" w:rsidRPr="009D0870">
        <w:rPr>
          <w:rFonts w:cs="David"/>
          <w:sz w:val="20"/>
          <w:szCs w:val="20"/>
          <w:rtl/>
        </w:rPr>
        <w:t xml:space="preserve"> </w:t>
      </w:r>
      <w:r w:rsidR="009D0870" w:rsidRPr="009D0870">
        <w:rPr>
          <w:rFonts w:cs="David" w:hint="cs"/>
          <w:sz w:val="20"/>
          <w:szCs w:val="20"/>
          <w:rtl/>
        </w:rPr>
        <w:t>ג</w:t>
      </w:r>
      <w:r w:rsidR="009D0870" w:rsidRPr="009D0870">
        <w:rPr>
          <w:rFonts w:cs="David"/>
          <w:sz w:val="20"/>
          <w:szCs w:val="20"/>
          <w:rtl/>
        </w:rPr>
        <w:t xml:space="preserve">' </w:t>
      </w:r>
      <w:r w:rsidR="009D0870" w:rsidRPr="009D0870">
        <w:rPr>
          <w:rFonts w:cs="David" w:hint="cs"/>
          <w:sz w:val="20"/>
          <w:szCs w:val="20"/>
          <w:rtl/>
        </w:rPr>
        <w:t>שאינו</w:t>
      </w:r>
      <w:r w:rsidR="009D0870" w:rsidRPr="009D0870">
        <w:rPr>
          <w:rFonts w:cs="David"/>
          <w:sz w:val="20"/>
          <w:szCs w:val="20"/>
          <w:rtl/>
        </w:rPr>
        <w:t xml:space="preserve"> </w:t>
      </w:r>
      <w:r w:rsidR="009D0870" w:rsidRPr="009D0870">
        <w:rPr>
          <w:rFonts w:cs="David" w:hint="cs"/>
          <w:sz w:val="20"/>
          <w:szCs w:val="20"/>
          <w:rtl/>
        </w:rPr>
        <w:t>קשורים</w:t>
      </w:r>
      <w:r w:rsidR="009D0870" w:rsidRPr="009D0870">
        <w:rPr>
          <w:rFonts w:cs="David"/>
          <w:sz w:val="20"/>
          <w:szCs w:val="20"/>
          <w:rtl/>
        </w:rPr>
        <w:t xml:space="preserve"> </w:t>
      </w:r>
      <w:r w:rsidR="009D0870" w:rsidRPr="009D0870">
        <w:rPr>
          <w:rFonts w:cs="David" w:hint="cs"/>
          <w:sz w:val="20"/>
          <w:szCs w:val="20"/>
          <w:rtl/>
        </w:rPr>
        <w:t>במישרין</w:t>
      </w:r>
      <w:r w:rsidR="009D0870" w:rsidRPr="009D0870">
        <w:rPr>
          <w:rFonts w:cs="David"/>
          <w:sz w:val="20"/>
          <w:szCs w:val="20"/>
          <w:rtl/>
        </w:rPr>
        <w:t xml:space="preserve"> </w:t>
      </w:r>
      <w:r w:rsidR="004232F0">
        <w:rPr>
          <w:rFonts w:cs="David" w:hint="cs"/>
          <w:sz w:val="20"/>
          <w:szCs w:val="20"/>
          <w:rtl/>
        </w:rPr>
        <w:t xml:space="preserve">,האם עם </w:t>
      </w:r>
      <w:r w:rsidR="009D0870" w:rsidRPr="009D0870">
        <w:rPr>
          <w:rFonts w:cs="David" w:hint="cs"/>
          <w:sz w:val="20"/>
          <w:szCs w:val="20"/>
          <w:rtl/>
        </w:rPr>
        <w:t>בן</w:t>
      </w:r>
      <w:r w:rsidR="009D0870" w:rsidRPr="009D0870">
        <w:rPr>
          <w:rFonts w:cs="David"/>
          <w:sz w:val="20"/>
          <w:szCs w:val="20"/>
          <w:rtl/>
        </w:rPr>
        <w:t xml:space="preserve"> </w:t>
      </w:r>
      <w:r w:rsidR="004232F0">
        <w:rPr>
          <w:rFonts w:cs="David" w:hint="cs"/>
          <w:sz w:val="20"/>
          <w:szCs w:val="20"/>
          <w:rtl/>
        </w:rPr>
        <w:t>ה</w:t>
      </w:r>
      <w:r w:rsidR="009D0870" w:rsidRPr="009D0870">
        <w:rPr>
          <w:rFonts w:cs="David" w:hint="cs"/>
          <w:sz w:val="20"/>
          <w:szCs w:val="20"/>
          <w:rtl/>
        </w:rPr>
        <w:t>זוג</w:t>
      </w:r>
      <w:r w:rsidR="009D0870">
        <w:rPr>
          <w:rFonts w:cs="David" w:hint="cs"/>
          <w:sz w:val="20"/>
          <w:szCs w:val="20"/>
          <w:rtl/>
        </w:rPr>
        <w:t>)</w:t>
      </w:r>
    </w:p>
    <w:p w:rsidR="00835EE5" w:rsidRPr="00D43E8D" w:rsidRDefault="00A17CCE" w:rsidP="000A37BE">
      <w:pPr>
        <w:pStyle w:val="a3"/>
        <w:numPr>
          <w:ilvl w:val="0"/>
          <w:numId w:val="44"/>
        </w:numPr>
        <w:pBdr>
          <w:top w:val="nil"/>
          <w:left w:val="nil"/>
          <w:bottom w:val="nil"/>
          <w:right w:val="nil"/>
          <w:between w:val="nil"/>
          <w:bar w:val="nil"/>
        </w:pBdr>
        <w:spacing w:after="0" w:line="240" w:lineRule="auto"/>
        <w:contextualSpacing w:val="0"/>
        <w:rPr>
          <w:rFonts w:cs="David"/>
          <w:sz w:val="20"/>
          <w:szCs w:val="20"/>
          <w:rtl/>
          <w:cs/>
        </w:rPr>
      </w:pPr>
      <w:r w:rsidRPr="00A17CCE">
        <w:rPr>
          <w:rFonts w:ascii="David" w:eastAsia="David" w:hAnsi="David" w:cs="David" w:hint="cs"/>
          <w:sz w:val="20"/>
          <w:szCs w:val="20"/>
          <w:rtl/>
          <w:cs/>
          <w:lang w:val="he-IL"/>
        </w:rPr>
        <w:t xml:space="preserve">מותר לאיים </w:t>
      </w:r>
      <w:r w:rsidRPr="00CD0F4A">
        <w:rPr>
          <w:rFonts w:ascii="David" w:eastAsia="David" w:hAnsi="David" w:cs="David" w:hint="cs"/>
          <w:b/>
          <w:bCs/>
          <w:sz w:val="20"/>
          <w:szCs w:val="20"/>
          <w:rtl/>
          <w:cs/>
          <w:lang w:val="he-IL"/>
        </w:rPr>
        <w:t>ב</w:t>
      </w:r>
      <w:r w:rsidR="00CD0F4A" w:rsidRPr="00CD0F4A">
        <w:rPr>
          <w:rFonts w:ascii="David" w:eastAsia="David" w:hAnsi="David" w:cs="David" w:hint="cs"/>
          <w:b/>
          <w:bCs/>
          <w:sz w:val="20"/>
          <w:szCs w:val="20"/>
          <w:rtl/>
          <w:cs/>
          <w:lang w:val="he-IL"/>
        </w:rPr>
        <w:t>הליך אזרחי</w:t>
      </w:r>
      <w:r w:rsidR="00CD0F4A">
        <w:rPr>
          <w:rFonts w:ascii="David" w:eastAsia="David" w:hAnsi="David" w:cs="David" w:hint="cs"/>
          <w:sz w:val="20"/>
          <w:szCs w:val="20"/>
          <w:rtl/>
          <w:cs/>
          <w:lang w:val="he-IL"/>
        </w:rPr>
        <w:t xml:space="preserve"> למימוש זכויות משפטיות</w:t>
      </w:r>
      <w:r w:rsidRPr="00A17CCE">
        <w:rPr>
          <w:rFonts w:ascii="David" w:eastAsia="David" w:hAnsi="David" w:cs="David"/>
          <w:sz w:val="20"/>
          <w:szCs w:val="20"/>
          <w:rtl/>
          <w:lang w:val="he-IL"/>
        </w:rPr>
        <w:t xml:space="preserve">- </w:t>
      </w:r>
      <w:r w:rsidRPr="00A17CCE">
        <w:rPr>
          <w:rFonts w:ascii="David" w:eastAsia="David" w:hAnsi="David" w:cs="David" w:hint="cs"/>
          <w:sz w:val="20"/>
          <w:szCs w:val="20"/>
          <w:rtl/>
          <w:cs/>
          <w:lang w:val="he-IL"/>
        </w:rPr>
        <w:t>כל עוד נעשה בתו</w:t>
      </w:r>
      <w:r w:rsidRPr="00A17CCE">
        <w:rPr>
          <w:rFonts w:ascii="David" w:eastAsia="David" w:hAnsi="David" w:cs="David"/>
          <w:sz w:val="20"/>
          <w:szCs w:val="20"/>
          <w:rtl/>
          <w:lang w:val="he-IL"/>
        </w:rPr>
        <w:t>"</w:t>
      </w:r>
      <w:r w:rsidRPr="00A17CCE">
        <w:rPr>
          <w:rFonts w:ascii="David" w:eastAsia="David" w:hAnsi="David" w:cs="David" w:hint="cs"/>
          <w:sz w:val="20"/>
          <w:szCs w:val="20"/>
          <w:rtl/>
          <w:cs/>
          <w:lang w:val="he-IL"/>
        </w:rPr>
        <w:t>ל</w:t>
      </w:r>
    </w:p>
    <w:p w:rsidR="00E57642" w:rsidRDefault="00E57642" w:rsidP="00781DF5">
      <w:pPr>
        <w:spacing w:line="240" w:lineRule="auto"/>
        <w:rPr>
          <w:rFonts w:cs="David"/>
          <w:b/>
          <w:bCs/>
          <w:color w:val="FF0000"/>
          <w:sz w:val="24"/>
          <w:szCs w:val="24"/>
          <w:u w:val="single"/>
          <w:rtl/>
        </w:rPr>
      </w:pPr>
    </w:p>
    <w:p w:rsidR="00835EE5" w:rsidRDefault="00E141AD" w:rsidP="0094295E">
      <w:pPr>
        <w:spacing w:line="240" w:lineRule="auto"/>
        <w:rPr>
          <w:rFonts w:cs="David"/>
          <w:b/>
          <w:bCs/>
          <w:color w:val="FF0000"/>
          <w:sz w:val="24"/>
          <w:szCs w:val="24"/>
          <w:u w:val="single"/>
          <w:rtl/>
        </w:rPr>
      </w:pPr>
      <w:r w:rsidRPr="00E141AD">
        <w:rPr>
          <w:rFonts w:cs="David" w:hint="cs"/>
          <w:b/>
          <w:bCs/>
          <w:color w:val="FF0000"/>
          <w:sz w:val="24"/>
          <w:szCs w:val="24"/>
          <w:u w:val="single"/>
          <w:rtl/>
        </w:rPr>
        <w:t>עושק</w:t>
      </w:r>
      <w:r>
        <w:rPr>
          <w:rFonts w:cs="David" w:hint="cs"/>
          <w:b/>
          <w:bCs/>
          <w:color w:val="FF0000"/>
          <w:sz w:val="24"/>
          <w:szCs w:val="24"/>
          <w:u w:val="single"/>
          <w:rtl/>
        </w:rPr>
        <w:t xml:space="preserve"> </w:t>
      </w:r>
    </w:p>
    <w:p w:rsidR="00E141AD" w:rsidRPr="00E141AD" w:rsidRDefault="00E141AD" w:rsidP="000A37BE">
      <w:pPr>
        <w:pStyle w:val="a3"/>
        <w:numPr>
          <w:ilvl w:val="1"/>
          <w:numId w:val="45"/>
        </w:numPr>
        <w:pBdr>
          <w:top w:val="nil"/>
          <w:left w:val="nil"/>
          <w:bottom w:val="nil"/>
          <w:right w:val="nil"/>
          <w:between w:val="nil"/>
          <w:bar w:val="nil"/>
        </w:pBdr>
        <w:tabs>
          <w:tab w:val="clear" w:pos="1440"/>
          <w:tab w:val="num" w:pos="360"/>
        </w:tabs>
        <w:spacing w:after="200" w:line="240" w:lineRule="auto"/>
        <w:ind w:left="360"/>
        <w:contextualSpacing w:val="0"/>
        <w:rPr>
          <w:rFonts w:ascii="Trebuchet MS" w:eastAsia="Trebuchet MS" w:hAnsi="Trebuchet MS" w:cs="David"/>
          <w:sz w:val="20"/>
          <w:szCs w:val="20"/>
          <w:rtl/>
        </w:rPr>
      </w:pPr>
      <w:r w:rsidRPr="00E141AD">
        <w:rPr>
          <w:rFonts w:ascii="David" w:eastAsia="David" w:hAnsi="David" w:cs="David" w:hint="cs"/>
          <w:sz w:val="20"/>
          <w:szCs w:val="20"/>
          <w:rtl/>
          <w:cs/>
          <w:lang w:val="he-IL"/>
        </w:rPr>
        <w:t>רכיבי העילה</w:t>
      </w:r>
      <w:r>
        <w:rPr>
          <w:rFonts w:ascii="Trebuchet MS" w:eastAsia="Trebuchet MS" w:hAnsi="Trebuchet MS" w:cs="David" w:hint="cs"/>
          <w:sz w:val="20"/>
          <w:szCs w:val="20"/>
          <w:rtl/>
        </w:rPr>
        <w:t>- ס' 18</w:t>
      </w:r>
    </w:p>
    <w:p w:rsidR="00E141AD" w:rsidRPr="00E141AD" w:rsidRDefault="00E141AD" w:rsidP="000A37BE">
      <w:pPr>
        <w:pStyle w:val="a3"/>
        <w:numPr>
          <w:ilvl w:val="2"/>
          <w:numId w:val="46"/>
        </w:numPr>
        <w:pBdr>
          <w:top w:val="nil"/>
          <w:left w:val="nil"/>
          <w:bottom w:val="nil"/>
          <w:right w:val="nil"/>
          <w:between w:val="nil"/>
          <w:bar w:val="nil"/>
        </w:pBdr>
        <w:tabs>
          <w:tab w:val="clear" w:pos="2160"/>
          <w:tab w:val="num" w:pos="1080"/>
        </w:tabs>
        <w:spacing w:after="0" w:line="240" w:lineRule="auto"/>
        <w:ind w:left="1080"/>
        <w:contextualSpacing w:val="0"/>
        <w:rPr>
          <w:rFonts w:ascii="Trebuchet MS" w:eastAsia="Trebuchet MS" w:hAnsi="Trebuchet MS" w:cs="David"/>
          <w:sz w:val="20"/>
          <w:szCs w:val="20"/>
          <w:rtl/>
        </w:rPr>
      </w:pPr>
      <w:r w:rsidRPr="00E141AD">
        <w:rPr>
          <w:rFonts w:ascii="David" w:eastAsia="David" w:hAnsi="David" w:cs="David" w:hint="cs"/>
          <w:sz w:val="20"/>
          <w:szCs w:val="20"/>
          <w:rtl/>
          <w:cs/>
          <w:lang w:val="he-IL"/>
        </w:rPr>
        <w:t>נכרת חוזה לפי פרק א</w:t>
      </w:r>
      <w:r w:rsidRPr="00E141AD">
        <w:rPr>
          <w:rFonts w:ascii="David" w:eastAsia="David" w:hAnsi="David" w:cs="David"/>
          <w:sz w:val="20"/>
          <w:szCs w:val="20"/>
          <w:rtl/>
          <w:lang w:val="he-IL"/>
        </w:rPr>
        <w:t>'</w:t>
      </w:r>
    </w:p>
    <w:p w:rsidR="00E141AD" w:rsidRPr="00E141AD" w:rsidRDefault="00E141AD" w:rsidP="000A37BE">
      <w:pPr>
        <w:pStyle w:val="a3"/>
        <w:numPr>
          <w:ilvl w:val="2"/>
          <w:numId w:val="46"/>
        </w:numPr>
        <w:pBdr>
          <w:top w:val="nil"/>
          <w:left w:val="nil"/>
          <w:bottom w:val="nil"/>
          <w:right w:val="nil"/>
          <w:between w:val="nil"/>
          <w:bar w:val="nil"/>
        </w:pBdr>
        <w:tabs>
          <w:tab w:val="clear" w:pos="2160"/>
          <w:tab w:val="num" w:pos="1080"/>
        </w:tabs>
        <w:spacing w:after="0" w:line="240" w:lineRule="auto"/>
        <w:ind w:left="1080"/>
        <w:contextualSpacing w:val="0"/>
        <w:rPr>
          <w:rFonts w:ascii="Trebuchet MS" w:eastAsia="Trebuchet MS" w:hAnsi="Trebuchet MS" w:cs="David"/>
          <w:sz w:val="20"/>
          <w:szCs w:val="20"/>
          <w:rtl/>
        </w:rPr>
      </w:pPr>
      <w:r w:rsidRPr="00E141AD">
        <w:rPr>
          <w:rFonts w:ascii="David" w:eastAsia="David" w:hAnsi="David" w:cs="David" w:hint="cs"/>
          <w:sz w:val="20"/>
          <w:szCs w:val="20"/>
          <w:rtl/>
          <w:cs/>
          <w:lang w:val="he-IL"/>
        </w:rPr>
        <w:t>קש</w:t>
      </w:r>
      <w:r w:rsidRPr="00E141AD">
        <w:rPr>
          <w:rFonts w:ascii="David" w:eastAsia="David" w:hAnsi="David" w:cs="David"/>
          <w:sz w:val="20"/>
          <w:szCs w:val="20"/>
          <w:rtl/>
          <w:lang w:val="he-IL"/>
        </w:rPr>
        <w:t>"</w:t>
      </w:r>
      <w:r w:rsidRPr="00E141AD">
        <w:rPr>
          <w:rFonts w:ascii="David" w:eastAsia="David" w:hAnsi="David" w:cs="David" w:hint="cs"/>
          <w:sz w:val="20"/>
          <w:szCs w:val="20"/>
          <w:rtl/>
          <w:cs/>
          <w:lang w:val="he-IL"/>
        </w:rPr>
        <w:t>ס בין העושק לבין ההתקשרות</w:t>
      </w:r>
    </w:p>
    <w:p w:rsidR="00E141AD" w:rsidRPr="00E141AD" w:rsidRDefault="00E141AD" w:rsidP="000A37BE">
      <w:pPr>
        <w:pStyle w:val="a3"/>
        <w:numPr>
          <w:ilvl w:val="2"/>
          <w:numId w:val="46"/>
        </w:numPr>
        <w:pBdr>
          <w:top w:val="nil"/>
          <w:left w:val="nil"/>
          <w:bottom w:val="nil"/>
          <w:right w:val="nil"/>
          <w:between w:val="nil"/>
          <w:bar w:val="nil"/>
        </w:pBdr>
        <w:tabs>
          <w:tab w:val="clear" w:pos="2160"/>
          <w:tab w:val="num" w:pos="1080"/>
        </w:tabs>
        <w:spacing w:after="0" w:line="240" w:lineRule="auto"/>
        <w:ind w:left="1080"/>
        <w:contextualSpacing w:val="0"/>
        <w:rPr>
          <w:rFonts w:ascii="Trebuchet MS" w:eastAsia="Trebuchet MS" w:hAnsi="Trebuchet MS" w:cs="David"/>
          <w:sz w:val="20"/>
          <w:szCs w:val="20"/>
          <w:rtl/>
        </w:rPr>
      </w:pPr>
      <w:r>
        <w:rPr>
          <w:rFonts w:ascii="David" w:eastAsia="David" w:hAnsi="David" w:cs="David" w:hint="cs"/>
          <w:sz w:val="20"/>
          <w:szCs w:val="20"/>
          <w:rtl/>
          <w:cs/>
          <w:lang w:val="he-IL"/>
        </w:rPr>
        <w:t xml:space="preserve">מצב </w:t>
      </w:r>
      <w:r w:rsidRPr="00E141AD">
        <w:rPr>
          <w:rFonts w:ascii="David" w:eastAsia="David" w:hAnsi="David" w:cs="David" w:hint="cs"/>
          <w:sz w:val="20"/>
          <w:szCs w:val="20"/>
          <w:rtl/>
          <w:cs/>
          <w:lang w:val="he-IL"/>
        </w:rPr>
        <w:t>עשוק</w:t>
      </w:r>
      <w:r w:rsidRPr="00E141AD">
        <w:rPr>
          <w:rFonts w:ascii="David" w:eastAsia="David" w:hAnsi="David" w:cs="David"/>
          <w:sz w:val="20"/>
          <w:szCs w:val="20"/>
          <w:rtl/>
          <w:lang w:val="he-IL"/>
        </w:rPr>
        <w:t xml:space="preserve">: </w:t>
      </w:r>
      <w:r w:rsidRPr="00E141AD">
        <w:rPr>
          <w:rFonts w:ascii="David" w:eastAsia="David" w:hAnsi="David" w:cs="David" w:hint="cs"/>
          <w:sz w:val="20"/>
          <w:szCs w:val="20"/>
          <w:rtl/>
          <w:cs/>
          <w:lang w:val="he-IL"/>
        </w:rPr>
        <w:t>אחד מארבעה מאפיינים</w:t>
      </w:r>
      <w:r w:rsidRPr="00E141AD">
        <w:rPr>
          <w:rFonts w:ascii="David" w:eastAsia="David" w:hAnsi="David" w:cs="David"/>
          <w:sz w:val="20"/>
          <w:szCs w:val="20"/>
          <w:rtl/>
          <w:lang w:val="he-IL"/>
        </w:rPr>
        <w:t xml:space="preserve">: (1) </w:t>
      </w:r>
      <w:r w:rsidRPr="00E141AD">
        <w:rPr>
          <w:rFonts w:ascii="David" w:eastAsia="David" w:hAnsi="David" w:cs="David" w:hint="cs"/>
          <w:sz w:val="20"/>
          <w:szCs w:val="20"/>
          <w:rtl/>
          <w:cs/>
          <w:lang w:val="he-IL"/>
        </w:rPr>
        <w:t xml:space="preserve">מצוקה </w:t>
      </w:r>
      <w:r w:rsidRPr="00E141AD">
        <w:rPr>
          <w:rFonts w:ascii="David" w:eastAsia="David" w:hAnsi="David" w:cs="David"/>
          <w:sz w:val="20"/>
          <w:szCs w:val="20"/>
          <w:rtl/>
          <w:lang w:val="he-IL"/>
        </w:rPr>
        <w:t xml:space="preserve">(2) </w:t>
      </w:r>
      <w:r w:rsidRPr="00E141AD">
        <w:rPr>
          <w:rFonts w:ascii="David" w:eastAsia="David" w:hAnsi="David" w:cs="David" w:hint="cs"/>
          <w:sz w:val="20"/>
          <w:szCs w:val="20"/>
          <w:rtl/>
          <w:cs/>
          <w:lang w:val="he-IL"/>
        </w:rPr>
        <w:t xml:space="preserve">חולשה גופנית </w:t>
      </w:r>
      <w:r w:rsidRPr="00E141AD">
        <w:rPr>
          <w:rFonts w:ascii="David" w:eastAsia="David" w:hAnsi="David" w:cs="David"/>
          <w:sz w:val="20"/>
          <w:szCs w:val="20"/>
          <w:rtl/>
          <w:lang w:val="he-IL"/>
        </w:rPr>
        <w:t xml:space="preserve">(3) </w:t>
      </w:r>
      <w:r w:rsidRPr="00E141AD">
        <w:rPr>
          <w:rFonts w:ascii="David" w:eastAsia="David" w:hAnsi="David" w:cs="David" w:hint="cs"/>
          <w:sz w:val="20"/>
          <w:szCs w:val="20"/>
          <w:rtl/>
          <w:cs/>
          <w:lang w:val="he-IL"/>
        </w:rPr>
        <w:t xml:space="preserve">חולשה שכלית </w:t>
      </w:r>
      <w:r w:rsidRPr="00E141AD">
        <w:rPr>
          <w:rFonts w:ascii="David" w:eastAsia="David" w:hAnsi="David" w:cs="David"/>
          <w:sz w:val="20"/>
          <w:szCs w:val="20"/>
          <w:rtl/>
          <w:lang w:val="he-IL"/>
        </w:rPr>
        <w:t xml:space="preserve">(4) </w:t>
      </w:r>
      <w:r w:rsidRPr="00E141AD">
        <w:rPr>
          <w:rFonts w:ascii="David" w:eastAsia="David" w:hAnsi="David" w:cs="David" w:hint="cs"/>
          <w:sz w:val="20"/>
          <w:szCs w:val="20"/>
          <w:rtl/>
          <w:cs/>
          <w:lang w:val="he-IL"/>
        </w:rPr>
        <w:t>חוסר ניסיון</w:t>
      </w:r>
      <w:r w:rsidR="00B078C2">
        <w:rPr>
          <w:rFonts w:ascii="Trebuchet MS" w:eastAsia="Trebuchet MS" w:hAnsi="Trebuchet MS" w:cs="David" w:hint="cs"/>
          <w:sz w:val="20"/>
          <w:szCs w:val="20"/>
          <w:rtl/>
        </w:rPr>
        <w:t>.</w:t>
      </w:r>
    </w:p>
    <w:p w:rsidR="00E141AD" w:rsidRPr="00E141AD" w:rsidRDefault="00E141AD" w:rsidP="000A37BE">
      <w:pPr>
        <w:pStyle w:val="a3"/>
        <w:numPr>
          <w:ilvl w:val="2"/>
          <w:numId w:val="46"/>
        </w:numPr>
        <w:pBdr>
          <w:top w:val="nil"/>
          <w:left w:val="nil"/>
          <w:bottom w:val="nil"/>
          <w:right w:val="nil"/>
          <w:between w:val="nil"/>
          <w:bar w:val="nil"/>
        </w:pBdr>
        <w:tabs>
          <w:tab w:val="clear" w:pos="2160"/>
          <w:tab w:val="num" w:pos="1080"/>
        </w:tabs>
        <w:spacing w:after="0" w:line="240" w:lineRule="auto"/>
        <w:ind w:left="1080"/>
        <w:contextualSpacing w:val="0"/>
        <w:rPr>
          <w:rFonts w:ascii="Trebuchet MS" w:eastAsia="Trebuchet MS" w:hAnsi="Trebuchet MS" w:cs="David"/>
          <w:sz w:val="20"/>
          <w:szCs w:val="20"/>
          <w:rtl/>
        </w:rPr>
      </w:pPr>
      <w:r>
        <w:rPr>
          <w:rFonts w:ascii="David" w:eastAsia="David" w:hAnsi="David" w:cs="David" w:hint="cs"/>
          <w:sz w:val="20"/>
          <w:szCs w:val="20"/>
          <w:rtl/>
          <w:cs/>
          <w:lang w:val="he-IL"/>
        </w:rPr>
        <w:t xml:space="preserve">מצב העושק- </w:t>
      </w:r>
      <w:r w:rsidRPr="00E141AD">
        <w:rPr>
          <w:rFonts w:ascii="David" w:eastAsia="David" w:hAnsi="David" w:cs="David" w:hint="cs"/>
          <w:sz w:val="20"/>
          <w:szCs w:val="20"/>
          <w:rtl/>
          <w:cs/>
          <w:lang w:val="he-IL"/>
        </w:rPr>
        <w:t xml:space="preserve">ניצול </w:t>
      </w:r>
      <w:r>
        <w:rPr>
          <w:rFonts w:ascii="David" w:eastAsia="David" w:hAnsi="David" w:cs="David" w:hint="cs"/>
          <w:sz w:val="20"/>
          <w:szCs w:val="20"/>
          <w:rtl/>
          <w:lang w:val="he-IL"/>
        </w:rPr>
        <w:t>מצב העשוק</w:t>
      </w:r>
      <w:r w:rsidR="00B078C2">
        <w:rPr>
          <w:rFonts w:ascii="Trebuchet MS" w:eastAsia="Trebuchet MS" w:hAnsi="Trebuchet MS" w:cs="David" w:hint="cs"/>
          <w:sz w:val="20"/>
          <w:szCs w:val="20"/>
          <w:rtl/>
        </w:rPr>
        <w:t>, ניצול פערי כוחות וידע בין הצדדים.</w:t>
      </w:r>
    </w:p>
    <w:p w:rsidR="00E141AD" w:rsidRPr="00E141AD" w:rsidRDefault="00E141AD" w:rsidP="000A37BE">
      <w:pPr>
        <w:pStyle w:val="a3"/>
        <w:numPr>
          <w:ilvl w:val="2"/>
          <w:numId w:val="46"/>
        </w:numPr>
        <w:pBdr>
          <w:top w:val="nil"/>
          <w:left w:val="nil"/>
          <w:bottom w:val="nil"/>
          <w:right w:val="nil"/>
          <w:between w:val="nil"/>
          <w:bar w:val="nil"/>
        </w:pBdr>
        <w:tabs>
          <w:tab w:val="clear" w:pos="2160"/>
          <w:tab w:val="num" w:pos="1080"/>
        </w:tabs>
        <w:spacing w:after="0" w:line="240" w:lineRule="auto"/>
        <w:ind w:left="1080"/>
        <w:contextualSpacing w:val="0"/>
        <w:rPr>
          <w:rFonts w:ascii="Trebuchet MS" w:eastAsia="Trebuchet MS" w:hAnsi="Trebuchet MS" w:cs="David"/>
          <w:sz w:val="20"/>
          <w:szCs w:val="20"/>
          <w:rtl/>
        </w:rPr>
      </w:pPr>
      <w:r w:rsidRPr="00E141AD">
        <w:rPr>
          <w:rFonts w:ascii="David" w:eastAsia="David" w:hAnsi="David" w:cs="David" w:hint="cs"/>
          <w:sz w:val="20"/>
          <w:szCs w:val="20"/>
          <w:rtl/>
          <w:cs/>
          <w:lang w:val="he-IL"/>
        </w:rPr>
        <w:t xml:space="preserve">תנאי החוזה </w:t>
      </w:r>
      <w:r w:rsidRPr="00E141AD">
        <w:rPr>
          <w:rFonts w:ascii="David" w:eastAsia="David" w:hAnsi="David" w:cs="David"/>
          <w:sz w:val="20"/>
          <w:szCs w:val="20"/>
          <w:rtl/>
          <w:lang w:val="he-IL"/>
        </w:rPr>
        <w:t xml:space="preserve">- </w:t>
      </w:r>
      <w:r w:rsidRPr="00E141AD">
        <w:rPr>
          <w:rFonts w:ascii="David" w:eastAsia="David" w:hAnsi="David" w:cs="David" w:hint="cs"/>
          <w:sz w:val="20"/>
          <w:szCs w:val="20"/>
          <w:rtl/>
          <w:cs/>
          <w:lang w:val="he-IL"/>
        </w:rPr>
        <w:t>גרועים במידה בלתי סבירה מהמקובל</w:t>
      </w:r>
      <w:r w:rsidRPr="00E141AD">
        <w:rPr>
          <w:rFonts w:ascii="David" w:eastAsia="David" w:hAnsi="David" w:cs="David"/>
          <w:sz w:val="20"/>
          <w:szCs w:val="20"/>
          <w:rtl/>
          <w:lang w:val="he-IL"/>
        </w:rPr>
        <w:t xml:space="preserve"> </w:t>
      </w:r>
      <w:r>
        <w:rPr>
          <w:rFonts w:ascii="David" w:eastAsia="David" w:hAnsi="David" w:cs="David" w:hint="cs"/>
          <w:sz w:val="20"/>
          <w:szCs w:val="20"/>
          <w:rtl/>
          <w:lang w:val="he-IL"/>
        </w:rPr>
        <w:t>.</w:t>
      </w:r>
    </w:p>
    <w:p w:rsidR="00E141AD" w:rsidRPr="00E141AD" w:rsidRDefault="00E141AD" w:rsidP="000A37BE">
      <w:pPr>
        <w:pStyle w:val="a3"/>
        <w:numPr>
          <w:ilvl w:val="1"/>
          <w:numId w:val="45"/>
        </w:numPr>
        <w:pBdr>
          <w:top w:val="nil"/>
          <w:left w:val="nil"/>
          <w:bottom w:val="nil"/>
          <w:right w:val="nil"/>
          <w:between w:val="nil"/>
          <w:bar w:val="nil"/>
        </w:pBdr>
        <w:tabs>
          <w:tab w:val="clear" w:pos="1440"/>
          <w:tab w:val="num" w:pos="360"/>
        </w:tabs>
        <w:spacing w:after="0" w:line="240" w:lineRule="auto"/>
        <w:ind w:left="360"/>
        <w:contextualSpacing w:val="0"/>
        <w:rPr>
          <w:rFonts w:ascii="Trebuchet MS" w:eastAsia="Trebuchet MS" w:hAnsi="Trebuchet MS" w:cs="David"/>
          <w:sz w:val="20"/>
          <w:szCs w:val="20"/>
          <w:rtl/>
        </w:rPr>
      </w:pPr>
      <w:r w:rsidRPr="00E141AD">
        <w:rPr>
          <w:rFonts w:ascii="David" w:eastAsia="David" w:hAnsi="David" w:cs="David" w:hint="cs"/>
          <w:b/>
          <w:bCs/>
          <w:sz w:val="20"/>
          <w:szCs w:val="20"/>
          <w:rtl/>
          <w:cs/>
          <w:lang w:val="he-IL"/>
        </w:rPr>
        <w:t>בדיקת הגינות החוזה</w:t>
      </w:r>
      <w:r w:rsidRPr="00E141AD">
        <w:rPr>
          <w:rFonts w:ascii="David" w:eastAsia="David" w:hAnsi="David" w:cs="David"/>
          <w:sz w:val="20"/>
          <w:szCs w:val="20"/>
          <w:rtl/>
          <w:lang w:val="he-IL"/>
        </w:rPr>
        <w:t xml:space="preserve"> – </w:t>
      </w:r>
      <w:r w:rsidRPr="00E141AD">
        <w:rPr>
          <w:rFonts w:ascii="David" w:eastAsia="David" w:hAnsi="David" w:cs="David" w:hint="cs"/>
          <w:sz w:val="20"/>
          <w:szCs w:val="20"/>
          <w:rtl/>
          <w:cs/>
          <w:lang w:val="he-IL"/>
        </w:rPr>
        <w:t xml:space="preserve">הגישה שהתקבלה בפסיקה היא של </w:t>
      </w:r>
      <w:r w:rsidRPr="004232F0">
        <w:rPr>
          <w:rFonts w:ascii="David" w:eastAsia="David" w:hAnsi="David" w:cs="David" w:hint="cs"/>
          <w:b/>
          <w:bCs/>
          <w:sz w:val="20"/>
          <w:szCs w:val="20"/>
          <w:u w:val="single"/>
          <w:rtl/>
          <w:cs/>
          <w:lang w:val="he-IL"/>
        </w:rPr>
        <w:t>פרידמן ונילי כהן</w:t>
      </w:r>
      <w:r>
        <w:rPr>
          <w:rFonts w:ascii="Trebuchet MS" w:eastAsia="Trebuchet MS" w:hAnsi="Trebuchet MS" w:cs="David" w:hint="cs"/>
          <w:sz w:val="20"/>
          <w:szCs w:val="20"/>
          <w:rtl/>
        </w:rPr>
        <w:t xml:space="preserve">-אין בחוזה לא הגון מספיק כדי לבטלו, </w:t>
      </w:r>
      <w:r w:rsidRPr="00B078C2">
        <w:rPr>
          <w:rFonts w:ascii="Trebuchet MS" w:eastAsia="Trebuchet MS" w:hAnsi="Trebuchet MS" w:cs="David" w:hint="cs"/>
          <w:b/>
          <w:bCs/>
          <w:sz w:val="20"/>
          <w:szCs w:val="20"/>
          <w:u w:val="single"/>
          <w:rtl/>
        </w:rPr>
        <w:t>מבחן המטוטלת</w:t>
      </w:r>
      <w:r w:rsidR="00781DF5" w:rsidRPr="00781DF5">
        <w:rPr>
          <w:rFonts w:ascii="Trebuchet MS" w:eastAsia="Trebuchet MS" w:hAnsi="Trebuchet MS" w:cs="David"/>
          <w:b/>
          <w:bCs/>
          <w:sz w:val="20"/>
          <w:szCs w:val="20"/>
        </w:rPr>
        <w:sym w:font="Wingdings" w:char="F0DF"/>
      </w:r>
      <w:r w:rsidR="00781DF5">
        <w:rPr>
          <w:rFonts w:ascii="Trebuchet MS" w:eastAsia="Trebuchet MS" w:hAnsi="Trebuchet MS" w:cs="David" w:hint="cs"/>
          <w:sz w:val="20"/>
          <w:szCs w:val="20"/>
          <w:rtl/>
        </w:rPr>
        <w:t>ככל שהמצוקה גדולה- כך קטנה חובת הוכחה להגינות החוזה</w:t>
      </w:r>
      <w:r w:rsidR="00B078C2">
        <w:rPr>
          <w:rFonts w:ascii="Trebuchet MS" w:eastAsia="Trebuchet MS" w:hAnsi="Trebuchet MS" w:cs="David" w:hint="cs"/>
          <w:sz w:val="20"/>
          <w:szCs w:val="20"/>
          <w:rtl/>
        </w:rPr>
        <w:t xml:space="preserve"> וההפך</w:t>
      </w:r>
    </w:p>
    <w:p w:rsidR="00E141AD" w:rsidRPr="00E141AD" w:rsidRDefault="00E141AD" w:rsidP="000A37BE">
      <w:pPr>
        <w:pStyle w:val="a3"/>
        <w:numPr>
          <w:ilvl w:val="2"/>
          <w:numId w:val="47"/>
        </w:numPr>
        <w:pBdr>
          <w:top w:val="nil"/>
          <w:left w:val="nil"/>
          <w:bottom w:val="nil"/>
          <w:right w:val="nil"/>
          <w:between w:val="nil"/>
          <w:bar w:val="nil"/>
        </w:pBdr>
        <w:tabs>
          <w:tab w:val="clear" w:pos="2160"/>
          <w:tab w:val="num" w:pos="1080"/>
        </w:tabs>
        <w:spacing w:after="0" w:line="240" w:lineRule="auto"/>
        <w:ind w:left="1080"/>
        <w:contextualSpacing w:val="0"/>
        <w:rPr>
          <w:rFonts w:cs="David"/>
          <w:sz w:val="20"/>
          <w:szCs w:val="20"/>
          <w:rtl/>
          <w:cs/>
        </w:rPr>
      </w:pPr>
      <w:r w:rsidRPr="00D43E8D">
        <w:rPr>
          <w:rFonts w:ascii="David" w:eastAsia="David" w:hAnsi="David" w:cs="David" w:hint="cs"/>
          <w:b/>
          <w:bCs/>
          <w:sz w:val="20"/>
          <w:szCs w:val="20"/>
          <w:rtl/>
          <w:cs/>
          <w:lang w:val="he-IL"/>
        </w:rPr>
        <w:t>אייל זמיר</w:t>
      </w:r>
      <w:r w:rsidRPr="00D43E8D">
        <w:rPr>
          <w:rFonts w:ascii="David" w:eastAsia="David" w:hAnsi="David" w:cs="David"/>
          <w:b/>
          <w:bCs/>
          <w:sz w:val="20"/>
          <w:szCs w:val="20"/>
          <w:rtl/>
          <w:lang w:val="he-IL"/>
        </w:rPr>
        <w:t>-</w:t>
      </w:r>
      <w:r w:rsidRPr="00E141AD">
        <w:rPr>
          <w:rFonts w:ascii="David" w:eastAsia="David" w:hAnsi="David" w:cs="David"/>
          <w:sz w:val="20"/>
          <w:szCs w:val="20"/>
          <w:rtl/>
          <w:lang w:val="he-IL"/>
        </w:rPr>
        <w:t xml:space="preserve"> </w:t>
      </w:r>
      <w:r w:rsidRPr="00E141AD">
        <w:rPr>
          <w:rFonts w:ascii="David" w:eastAsia="David" w:hAnsi="David" w:cs="David" w:hint="cs"/>
          <w:sz w:val="20"/>
          <w:szCs w:val="20"/>
          <w:rtl/>
          <w:cs/>
          <w:lang w:val="he-IL"/>
        </w:rPr>
        <w:t xml:space="preserve">הביטוי לפגם ברצון הוא </w:t>
      </w:r>
      <w:r w:rsidRPr="00B078C2">
        <w:rPr>
          <w:rFonts w:ascii="David" w:eastAsia="David" w:hAnsi="David" w:cs="David" w:hint="cs"/>
          <w:sz w:val="20"/>
          <w:szCs w:val="20"/>
          <w:u w:val="single"/>
          <w:rtl/>
          <w:cs/>
          <w:lang w:val="he-IL"/>
        </w:rPr>
        <w:t>שהחוזה לא הוגן</w:t>
      </w:r>
      <w:r w:rsidRPr="00E141AD">
        <w:rPr>
          <w:rFonts w:ascii="David" w:eastAsia="David" w:hAnsi="David" w:cs="David" w:hint="cs"/>
          <w:sz w:val="20"/>
          <w:szCs w:val="20"/>
          <w:rtl/>
          <w:cs/>
          <w:lang w:val="he-IL"/>
        </w:rPr>
        <w:t xml:space="preserve"> במידה בלתי סבירה בצורה קיצונית</w:t>
      </w:r>
      <w:r w:rsidRPr="00E141AD">
        <w:rPr>
          <w:rFonts w:ascii="David" w:eastAsia="David" w:hAnsi="David" w:cs="David"/>
          <w:sz w:val="20"/>
          <w:szCs w:val="20"/>
          <w:rtl/>
          <w:lang w:val="he-IL"/>
        </w:rPr>
        <w:t xml:space="preserve">. </w:t>
      </w:r>
    </w:p>
    <w:p w:rsidR="00E141AD" w:rsidRPr="00E141AD" w:rsidRDefault="00E141AD" w:rsidP="000A37BE">
      <w:pPr>
        <w:pStyle w:val="a3"/>
        <w:numPr>
          <w:ilvl w:val="2"/>
          <w:numId w:val="47"/>
        </w:numPr>
        <w:pBdr>
          <w:top w:val="nil"/>
          <w:left w:val="nil"/>
          <w:bottom w:val="nil"/>
          <w:right w:val="nil"/>
          <w:between w:val="nil"/>
          <w:bar w:val="nil"/>
        </w:pBdr>
        <w:tabs>
          <w:tab w:val="clear" w:pos="2160"/>
          <w:tab w:val="num" w:pos="1080"/>
        </w:tabs>
        <w:spacing w:after="0" w:line="240" w:lineRule="auto"/>
        <w:ind w:left="1080"/>
        <w:contextualSpacing w:val="0"/>
        <w:rPr>
          <w:rFonts w:cs="David"/>
          <w:sz w:val="20"/>
          <w:szCs w:val="20"/>
        </w:rPr>
      </w:pPr>
      <w:proofErr w:type="spellStart"/>
      <w:r w:rsidRPr="00D43E8D">
        <w:rPr>
          <w:rFonts w:ascii="David" w:eastAsia="David" w:hAnsi="David" w:cs="David" w:hint="cs"/>
          <w:b/>
          <w:bCs/>
          <w:sz w:val="20"/>
          <w:szCs w:val="20"/>
          <w:rtl/>
          <w:cs/>
          <w:lang w:val="he-IL"/>
        </w:rPr>
        <w:t>דויטש</w:t>
      </w:r>
      <w:proofErr w:type="spellEnd"/>
      <w:r w:rsidRPr="00D43E8D">
        <w:rPr>
          <w:rFonts w:ascii="David" w:eastAsia="David" w:hAnsi="David" w:cs="David"/>
          <w:b/>
          <w:bCs/>
          <w:sz w:val="20"/>
          <w:szCs w:val="20"/>
          <w:rtl/>
          <w:lang w:val="he-IL"/>
        </w:rPr>
        <w:t>-</w:t>
      </w:r>
      <w:r w:rsidRPr="00E141AD">
        <w:rPr>
          <w:rFonts w:ascii="David" w:eastAsia="David" w:hAnsi="David" w:cs="David"/>
          <w:sz w:val="20"/>
          <w:szCs w:val="20"/>
          <w:rtl/>
          <w:lang w:val="he-IL"/>
        </w:rPr>
        <w:t xml:space="preserve"> </w:t>
      </w:r>
      <w:r>
        <w:rPr>
          <w:rFonts w:ascii="David" w:eastAsia="David" w:hAnsi="David" w:cs="David" w:hint="cs"/>
          <w:sz w:val="20"/>
          <w:szCs w:val="20"/>
          <w:rtl/>
          <w:cs/>
          <w:lang w:val="he-IL"/>
        </w:rPr>
        <w:t>דגש על</w:t>
      </w:r>
      <w:r w:rsidRPr="00E141AD">
        <w:rPr>
          <w:rFonts w:ascii="David" w:eastAsia="David" w:hAnsi="David" w:cs="David" w:hint="cs"/>
          <w:sz w:val="20"/>
          <w:szCs w:val="20"/>
          <w:rtl/>
          <w:cs/>
          <w:lang w:val="he-IL"/>
        </w:rPr>
        <w:t xml:space="preserve"> המצב של </w:t>
      </w:r>
      <w:r w:rsidRPr="00B078C2">
        <w:rPr>
          <w:rFonts w:ascii="David" w:eastAsia="David" w:hAnsi="David" w:cs="David" w:hint="cs"/>
          <w:sz w:val="20"/>
          <w:szCs w:val="20"/>
          <w:u w:val="single"/>
          <w:rtl/>
          <w:cs/>
          <w:lang w:val="he-IL"/>
        </w:rPr>
        <w:t>העשוק</w:t>
      </w:r>
      <w:r w:rsidRPr="00E141AD">
        <w:rPr>
          <w:rFonts w:ascii="David" w:eastAsia="David" w:hAnsi="David" w:cs="David" w:hint="cs"/>
          <w:sz w:val="20"/>
          <w:szCs w:val="20"/>
          <w:rtl/>
          <w:cs/>
          <w:lang w:val="he-IL"/>
        </w:rPr>
        <w:t xml:space="preserve"> והגינות החוזה הוא רק ביטוי למצב החמור של העשוק</w:t>
      </w:r>
      <w:r w:rsidRPr="00E141AD">
        <w:rPr>
          <w:rFonts w:ascii="David" w:eastAsia="David" w:hAnsi="David" w:cs="David"/>
          <w:sz w:val="20"/>
          <w:szCs w:val="20"/>
          <w:rtl/>
          <w:lang w:val="he-IL"/>
        </w:rPr>
        <w:t xml:space="preserve">. </w:t>
      </w:r>
    </w:p>
    <w:p w:rsidR="00E141AD" w:rsidRPr="00E141AD" w:rsidRDefault="00E141AD" w:rsidP="000A37BE">
      <w:pPr>
        <w:pStyle w:val="a3"/>
        <w:numPr>
          <w:ilvl w:val="2"/>
          <w:numId w:val="47"/>
        </w:numPr>
        <w:pBdr>
          <w:top w:val="nil"/>
          <w:left w:val="nil"/>
          <w:bottom w:val="nil"/>
          <w:right w:val="nil"/>
          <w:between w:val="nil"/>
          <w:bar w:val="nil"/>
        </w:pBdr>
        <w:tabs>
          <w:tab w:val="clear" w:pos="2160"/>
          <w:tab w:val="num" w:pos="1080"/>
        </w:tabs>
        <w:spacing w:after="0" w:line="240" w:lineRule="auto"/>
        <w:ind w:left="1080"/>
        <w:contextualSpacing w:val="0"/>
        <w:rPr>
          <w:rFonts w:cs="David"/>
          <w:sz w:val="20"/>
          <w:szCs w:val="20"/>
          <w:rtl/>
          <w:cs/>
        </w:rPr>
      </w:pPr>
      <w:r w:rsidRPr="00E141AD">
        <w:rPr>
          <w:rFonts w:ascii="David" w:eastAsia="David" w:hAnsi="David" w:cs="David" w:hint="cs"/>
          <w:b/>
          <w:bCs/>
          <w:sz w:val="20"/>
          <w:szCs w:val="20"/>
          <w:rtl/>
          <w:cs/>
          <w:lang w:val="he-IL"/>
        </w:rPr>
        <w:t>פרידמן ונילי כהן</w:t>
      </w:r>
      <w:r w:rsidRPr="00E141AD">
        <w:rPr>
          <w:rFonts w:ascii="David" w:eastAsia="David" w:hAnsi="David" w:cs="David"/>
          <w:b/>
          <w:bCs/>
          <w:sz w:val="20"/>
          <w:szCs w:val="20"/>
          <w:rtl/>
          <w:lang w:val="he-IL"/>
        </w:rPr>
        <w:t>–</w:t>
      </w:r>
      <w:r w:rsidRPr="00E141AD">
        <w:rPr>
          <w:rFonts w:ascii="David" w:eastAsia="David" w:hAnsi="David" w:cs="David" w:hint="cs"/>
          <w:sz w:val="20"/>
          <w:szCs w:val="20"/>
          <w:rtl/>
          <w:cs/>
          <w:lang w:val="he-IL"/>
        </w:rPr>
        <w:t xml:space="preserve">הקריטריונים הם </w:t>
      </w:r>
      <w:r w:rsidRPr="00B078C2">
        <w:rPr>
          <w:rFonts w:ascii="David" w:eastAsia="David" w:hAnsi="David" w:cs="David" w:hint="cs"/>
          <w:sz w:val="20"/>
          <w:szCs w:val="20"/>
          <w:u w:val="single"/>
          <w:rtl/>
          <w:cs/>
          <w:lang w:val="he-IL"/>
        </w:rPr>
        <w:t>גודל המצוקה והגינות החוזה</w:t>
      </w:r>
      <w:r w:rsidRPr="00E141AD">
        <w:rPr>
          <w:rFonts w:ascii="David" w:eastAsia="David" w:hAnsi="David" w:cs="David" w:hint="cs"/>
          <w:sz w:val="20"/>
          <w:szCs w:val="20"/>
          <w:rtl/>
          <w:cs/>
          <w:lang w:val="he-IL"/>
        </w:rPr>
        <w:t xml:space="preserve"> </w:t>
      </w:r>
      <w:r w:rsidR="00B078C2">
        <w:rPr>
          <w:rFonts w:ascii="David" w:eastAsia="David" w:hAnsi="David" w:cs="David" w:hint="cs"/>
          <w:sz w:val="20"/>
          <w:szCs w:val="20"/>
          <w:rtl/>
          <w:cs/>
          <w:lang w:val="he-IL"/>
        </w:rPr>
        <w:t>מבחן המטוטלת(הסבר מעלה).</w:t>
      </w:r>
    </w:p>
    <w:p w:rsidR="00E141AD" w:rsidRPr="00E141AD" w:rsidRDefault="00E141AD" w:rsidP="000A37BE">
      <w:pPr>
        <w:pStyle w:val="a3"/>
        <w:numPr>
          <w:ilvl w:val="2"/>
          <w:numId w:val="47"/>
        </w:numPr>
        <w:pBdr>
          <w:top w:val="nil"/>
          <w:left w:val="nil"/>
          <w:bottom w:val="nil"/>
          <w:right w:val="nil"/>
          <w:between w:val="nil"/>
          <w:bar w:val="nil"/>
        </w:pBdr>
        <w:tabs>
          <w:tab w:val="clear" w:pos="2160"/>
          <w:tab w:val="num" w:pos="1080"/>
        </w:tabs>
        <w:spacing w:after="0" w:line="240" w:lineRule="auto"/>
        <w:ind w:left="1080"/>
        <w:contextualSpacing w:val="0"/>
        <w:rPr>
          <w:rFonts w:cs="David"/>
          <w:sz w:val="20"/>
          <w:szCs w:val="20"/>
        </w:rPr>
      </w:pPr>
      <w:r w:rsidRPr="00D43E8D">
        <w:rPr>
          <w:rFonts w:ascii="David" w:eastAsia="David" w:hAnsi="David" w:cs="David" w:hint="cs"/>
          <w:b/>
          <w:bCs/>
          <w:sz w:val="20"/>
          <w:szCs w:val="20"/>
          <w:rtl/>
          <w:cs/>
          <w:lang w:val="he-IL"/>
        </w:rPr>
        <w:t>ליפשיץ</w:t>
      </w:r>
      <w:r w:rsidRPr="00D43E8D">
        <w:rPr>
          <w:rFonts w:ascii="David" w:eastAsia="David" w:hAnsi="David" w:cs="David"/>
          <w:b/>
          <w:bCs/>
          <w:sz w:val="20"/>
          <w:szCs w:val="20"/>
          <w:rtl/>
          <w:lang w:val="he-IL"/>
        </w:rPr>
        <w:t>-</w:t>
      </w:r>
      <w:r w:rsidRPr="00E141AD">
        <w:rPr>
          <w:rFonts w:ascii="David" w:eastAsia="David" w:hAnsi="David" w:cs="David"/>
          <w:sz w:val="20"/>
          <w:szCs w:val="20"/>
          <w:rtl/>
          <w:lang w:val="he-IL"/>
        </w:rPr>
        <w:t xml:space="preserve"> </w:t>
      </w:r>
      <w:r w:rsidRPr="00E141AD">
        <w:rPr>
          <w:rFonts w:ascii="David" w:eastAsia="David" w:hAnsi="David" w:cs="David" w:hint="cs"/>
          <w:sz w:val="20"/>
          <w:szCs w:val="20"/>
          <w:rtl/>
          <w:cs/>
          <w:lang w:val="he-IL"/>
        </w:rPr>
        <w:t>עושק מתקיים במצב בו אין לגיטימיות לאנשים אחרים מהצד לסייע</w:t>
      </w:r>
      <w:r>
        <w:rPr>
          <w:rFonts w:cs="David" w:hint="cs"/>
          <w:sz w:val="20"/>
          <w:szCs w:val="20"/>
          <w:rtl/>
        </w:rPr>
        <w:t xml:space="preserve"> </w:t>
      </w:r>
      <w:r w:rsidRPr="00B078C2">
        <w:rPr>
          <w:rFonts w:cs="David" w:hint="cs"/>
          <w:sz w:val="20"/>
          <w:szCs w:val="20"/>
          <w:u w:val="single"/>
          <w:rtl/>
        </w:rPr>
        <w:t>דגש על העושק.</w:t>
      </w:r>
    </w:p>
    <w:p w:rsidR="00E141AD" w:rsidRPr="00E141AD" w:rsidRDefault="00E141AD" w:rsidP="000A37BE">
      <w:pPr>
        <w:pStyle w:val="a3"/>
        <w:numPr>
          <w:ilvl w:val="1"/>
          <w:numId w:val="45"/>
        </w:numPr>
        <w:pBdr>
          <w:top w:val="nil"/>
          <w:left w:val="nil"/>
          <w:bottom w:val="nil"/>
          <w:right w:val="nil"/>
          <w:between w:val="nil"/>
          <w:bar w:val="nil"/>
        </w:pBdr>
        <w:tabs>
          <w:tab w:val="clear" w:pos="1440"/>
          <w:tab w:val="num" w:pos="360"/>
        </w:tabs>
        <w:spacing w:after="0" w:line="240" w:lineRule="auto"/>
        <w:ind w:left="360"/>
        <w:contextualSpacing w:val="0"/>
        <w:rPr>
          <w:rFonts w:cs="David"/>
          <w:sz w:val="20"/>
          <w:szCs w:val="20"/>
        </w:rPr>
      </w:pPr>
      <w:r w:rsidRPr="00666523">
        <w:rPr>
          <w:rFonts w:ascii="David" w:eastAsia="David" w:hAnsi="David" w:cs="David" w:hint="cs"/>
          <w:sz w:val="20"/>
          <w:szCs w:val="20"/>
          <w:u w:val="single"/>
          <w:rtl/>
          <w:cs/>
          <w:lang w:val="he-IL"/>
        </w:rPr>
        <w:t xml:space="preserve">משך המצוקה- </w:t>
      </w:r>
      <w:r w:rsidRPr="00D43E8D">
        <w:rPr>
          <w:rFonts w:ascii="David" w:eastAsia="David" w:hAnsi="David" w:cs="David" w:hint="cs"/>
          <w:b/>
          <w:bCs/>
          <w:sz w:val="20"/>
          <w:szCs w:val="20"/>
          <w:rtl/>
          <w:cs/>
          <w:lang w:val="he-IL"/>
        </w:rPr>
        <w:t xml:space="preserve">פ"ד </w:t>
      </w:r>
      <w:proofErr w:type="spellStart"/>
      <w:r w:rsidRPr="00D43E8D">
        <w:rPr>
          <w:rFonts w:ascii="David" w:eastAsia="David" w:hAnsi="David" w:cs="David" w:hint="cs"/>
          <w:b/>
          <w:bCs/>
          <w:sz w:val="20"/>
          <w:szCs w:val="20"/>
          <w:rtl/>
          <w:cs/>
          <w:lang w:val="he-IL"/>
        </w:rPr>
        <w:t>סאסי</w:t>
      </w:r>
      <w:proofErr w:type="spellEnd"/>
      <w:r w:rsidRPr="00D43E8D">
        <w:rPr>
          <w:rFonts w:ascii="David" w:eastAsia="David" w:hAnsi="David" w:cs="David" w:hint="cs"/>
          <w:b/>
          <w:bCs/>
          <w:sz w:val="20"/>
          <w:szCs w:val="20"/>
          <w:rtl/>
          <w:cs/>
          <w:lang w:val="he-IL"/>
        </w:rPr>
        <w:t xml:space="preserve"> נ' </w:t>
      </w:r>
      <w:proofErr w:type="spellStart"/>
      <w:r w:rsidRPr="00D43E8D">
        <w:rPr>
          <w:rFonts w:ascii="David" w:eastAsia="David" w:hAnsi="David" w:cs="David" w:hint="cs"/>
          <w:b/>
          <w:bCs/>
          <w:sz w:val="20"/>
          <w:szCs w:val="20"/>
          <w:rtl/>
          <w:cs/>
          <w:lang w:val="he-IL"/>
        </w:rPr>
        <w:t>קיקאון</w:t>
      </w:r>
      <w:proofErr w:type="spellEnd"/>
      <w:r>
        <w:rPr>
          <w:rFonts w:ascii="David" w:eastAsia="David" w:hAnsi="David" w:cs="David" w:hint="cs"/>
          <w:sz w:val="20"/>
          <w:szCs w:val="20"/>
          <w:rtl/>
          <w:cs/>
          <w:lang w:val="he-IL"/>
        </w:rPr>
        <w:t>-</w:t>
      </w:r>
      <w:r w:rsidRPr="00E141AD">
        <w:rPr>
          <w:rFonts w:ascii="David" w:eastAsia="David" w:hAnsi="David" w:cs="David" w:hint="cs"/>
          <w:sz w:val="20"/>
          <w:szCs w:val="20"/>
          <w:rtl/>
          <w:cs/>
          <w:lang w:val="he-IL"/>
        </w:rPr>
        <w:t xml:space="preserve"> </w:t>
      </w:r>
      <w:proofErr w:type="spellStart"/>
      <w:r w:rsidRPr="00D43E8D">
        <w:rPr>
          <w:rFonts w:ascii="David" w:eastAsia="David" w:hAnsi="David" w:cs="David" w:hint="cs"/>
          <w:b/>
          <w:bCs/>
          <w:sz w:val="20"/>
          <w:szCs w:val="20"/>
          <w:rtl/>
          <w:cs/>
          <w:lang w:val="he-IL"/>
        </w:rPr>
        <w:t>טירקל</w:t>
      </w:r>
      <w:proofErr w:type="spellEnd"/>
      <w:r w:rsidRPr="00D43E8D">
        <w:rPr>
          <w:rFonts w:ascii="David" w:eastAsia="David" w:hAnsi="David" w:cs="David" w:hint="cs"/>
          <w:b/>
          <w:bCs/>
          <w:sz w:val="20"/>
          <w:szCs w:val="20"/>
          <w:rtl/>
          <w:cs/>
          <w:lang w:val="he-IL"/>
        </w:rPr>
        <w:t xml:space="preserve"> </w:t>
      </w:r>
      <w:r>
        <w:rPr>
          <w:rFonts w:ascii="David" w:eastAsia="David" w:hAnsi="David" w:cs="David" w:hint="cs"/>
          <w:sz w:val="20"/>
          <w:szCs w:val="20"/>
          <w:rtl/>
          <w:cs/>
          <w:lang w:val="he-IL"/>
        </w:rPr>
        <w:t xml:space="preserve">טוען שעושק הוא רק במצוקה מתמשכת. </w:t>
      </w:r>
      <w:proofErr w:type="spellStart"/>
      <w:r w:rsidRPr="004232F0">
        <w:rPr>
          <w:rFonts w:ascii="David" w:eastAsia="David" w:hAnsi="David" w:cs="David" w:hint="cs"/>
          <w:b/>
          <w:bCs/>
          <w:sz w:val="20"/>
          <w:szCs w:val="20"/>
          <w:rtl/>
          <w:cs/>
          <w:lang w:val="he-IL"/>
        </w:rPr>
        <w:t>לנדוי</w:t>
      </w:r>
      <w:proofErr w:type="spellEnd"/>
      <w:r w:rsidRPr="004232F0">
        <w:rPr>
          <w:rFonts w:ascii="David" w:eastAsia="David" w:hAnsi="David" w:cs="David" w:hint="cs"/>
          <w:b/>
          <w:bCs/>
          <w:sz w:val="20"/>
          <w:szCs w:val="20"/>
          <w:rtl/>
          <w:cs/>
          <w:lang w:val="he-IL"/>
        </w:rPr>
        <w:t xml:space="preserve"> </w:t>
      </w:r>
      <w:r>
        <w:rPr>
          <w:rFonts w:ascii="David" w:eastAsia="David" w:hAnsi="David" w:cs="David" w:hint="cs"/>
          <w:sz w:val="20"/>
          <w:szCs w:val="20"/>
          <w:rtl/>
          <w:cs/>
          <w:lang w:val="he-IL"/>
        </w:rPr>
        <w:t xml:space="preserve">-יכול גם להיות במצוקה </w:t>
      </w:r>
      <w:proofErr w:type="spellStart"/>
      <w:r>
        <w:rPr>
          <w:rFonts w:ascii="David" w:eastAsia="David" w:hAnsi="David" w:cs="David" w:hint="cs"/>
          <w:sz w:val="20"/>
          <w:szCs w:val="20"/>
          <w:rtl/>
          <w:cs/>
          <w:lang w:val="he-IL"/>
        </w:rPr>
        <w:t>אירעית</w:t>
      </w:r>
      <w:proofErr w:type="spellEnd"/>
      <w:r w:rsidR="00666523">
        <w:rPr>
          <w:rFonts w:ascii="David" w:eastAsia="David" w:hAnsi="David" w:cs="David" w:hint="cs"/>
          <w:sz w:val="20"/>
          <w:szCs w:val="20"/>
          <w:rtl/>
          <w:cs/>
          <w:lang w:val="he-IL"/>
        </w:rPr>
        <w:t xml:space="preserve"> דגש על עוצמת המצוקה ולא הימשכותה.</w:t>
      </w:r>
      <w:r w:rsidRPr="00E141AD">
        <w:rPr>
          <w:rFonts w:ascii="David" w:eastAsia="David" w:hAnsi="David" w:cs="David" w:hint="cs"/>
          <w:sz w:val="20"/>
          <w:szCs w:val="20"/>
          <w:rtl/>
          <w:cs/>
          <w:lang w:val="he-IL"/>
        </w:rPr>
        <w:t xml:space="preserve"> </w:t>
      </w:r>
    </w:p>
    <w:p w:rsidR="00E141AD" w:rsidRPr="00666523" w:rsidRDefault="00666523" w:rsidP="000A37BE">
      <w:pPr>
        <w:pStyle w:val="a3"/>
        <w:numPr>
          <w:ilvl w:val="1"/>
          <w:numId w:val="45"/>
        </w:numPr>
        <w:pBdr>
          <w:top w:val="nil"/>
          <w:left w:val="nil"/>
          <w:bottom w:val="nil"/>
          <w:right w:val="nil"/>
          <w:between w:val="nil"/>
          <w:bar w:val="nil"/>
        </w:pBdr>
        <w:tabs>
          <w:tab w:val="clear" w:pos="1440"/>
          <w:tab w:val="num" w:pos="360"/>
        </w:tabs>
        <w:spacing w:after="0" w:line="240" w:lineRule="auto"/>
        <w:ind w:left="360"/>
        <w:contextualSpacing w:val="0"/>
        <w:rPr>
          <w:rFonts w:cs="David"/>
          <w:sz w:val="20"/>
          <w:szCs w:val="20"/>
          <w:rtl/>
          <w:cs/>
        </w:rPr>
      </w:pPr>
      <w:r w:rsidRPr="00666523">
        <w:rPr>
          <w:rFonts w:ascii="David" w:eastAsia="David" w:hAnsi="David" w:cs="David" w:hint="cs"/>
          <w:sz w:val="20"/>
          <w:szCs w:val="20"/>
          <w:u w:val="single"/>
          <w:rtl/>
          <w:cs/>
          <w:lang w:val="he-IL"/>
        </w:rPr>
        <w:t>עוצמת המצוקה</w:t>
      </w:r>
      <w:r>
        <w:rPr>
          <w:rFonts w:ascii="David" w:eastAsia="David" w:hAnsi="David" w:cs="David" w:hint="cs"/>
          <w:sz w:val="20"/>
          <w:szCs w:val="20"/>
          <w:rtl/>
          <w:cs/>
          <w:lang w:val="he-IL"/>
        </w:rPr>
        <w:t>-</w:t>
      </w:r>
      <w:r w:rsidR="00E141AD" w:rsidRPr="00B078C2">
        <w:rPr>
          <w:rFonts w:ascii="David" w:eastAsia="David" w:hAnsi="David" w:cs="David" w:hint="cs"/>
          <w:b/>
          <w:bCs/>
          <w:sz w:val="20"/>
          <w:szCs w:val="20"/>
          <w:rtl/>
          <w:cs/>
          <w:lang w:val="he-IL"/>
        </w:rPr>
        <w:t>פ</w:t>
      </w:r>
      <w:r w:rsidR="00E141AD" w:rsidRPr="00B078C2">
        <w:rPr>
          <w:rFonts w:ascii="David" w:eastAsia="David" w:hAnsi="David" w:cs="David"/>
          <w:b/>
          <w:bCs/>
          <w:sz w:val="20"/>
          <w:szCs w:val="20"/>
          <w:rtl/>
          <w:lang w:val="he-IL"/>
        </w:rPr>
        <w:t>"</w:t>
      </w:r>
      <w:r w:rsidR="00E141AD" w:rsidRPr="00B078C2">
        <w:rPr>
          <w:rFonts w:ascii="David" w:eastAsia="David" w:hAnsi="David" w:cs="David" w:hint="cs"/>
          <w:b/>
          <w:bCs/>
          <w:sz w:val="20"/>
          <w:szCs w:val="20"/>
          <w:rtl/>
          <w:cs/>
          <w:lang w:val="he-IL"/>
        </w:rPr>
        <w:t>ד גנז נ</w:t>
      </w:r>
      <w:r w:rsidR="00E141AD" w:rsidRPr="00B078C2">
        <w:rPr>
          <w:rFonts w:ascii="David" w:eastAsia="David" w:hAnsi="David" w:cs="David"/>
          <w:b/>
          <w:bCs/>
          <w:sz w:val="20"/>
          <w:szCs w:val="20"/>
          <w:rtl/>
          <w:lang w:val="he-IL"/>
        </w:rPr>
        <w:t xml:space="preserve">' </w:t>
      </w:r>
      <w:r w:rsidR="00E141AD" w:rsidRPr="00B078C2">
        <w:rPr>
          <w:rFonts w:ascii="David" w:eastAsia="David" w:hAnsi="David" w:cs="David" w:hint="cs"/>
          <w:b/>
          <w:bCs/>
          <w:sz w:val="20"/>
          <w:szCs w:val="20"/>
          <w:rtl/>
          <w:cs/>
          <w:lang w:val="he-IL"/>
        </w:rPr>
        <w:t>כץ</w:t>
      </w:r>
      <w:r w:rsidR="00E141AD" w:rsidRPr="00E141AD">
        <w:rPr>
          <w:rFonts w:ascii="David" w:eastAsia="David" w:hAnsi="David" w:cs="David" w:hint="cs"/>
          <w:sz w:val="20"/>
          <w:szCs w:val="20"/>
          <w:rtl/>
          <w:cs/>
          <w:lang w:val="he-IL"/>
        </w:rPr>
        <w:t xml:space="preserve"> </w:t>
      </w:r>
      <w:r>
        <w:rPr>
          <w:rFonts w:ascii="David" w:eastAsia="David" w:hAnsi="David" w:cs="David"/>
          <w:sz w:val="20"/>
          <w:szCs w:val="20"/>
          <w:rtl/>
          <w:lang w:val="he-IL"/>
        </w:rPr>
        <w:t>–</w:t>
      </w:r>
      <w:r w:rsidR="00E141AD" w:rsidRPr="00E141AD">
        <w:rPr>
          <w:rFonts w:ascii="David" w:eastAsia="David" w:hAnsi="David" w:cs="David" w:hint="cs"/>
          <w:sz w:val="20"/>
          <w:szCs w:val="20"/>
          <w:rtl/>
          <w:cs/>
          <w:lang w:val="he-IL"/>
        </w:rPr>
        <w:t xml:space="preserve"> </w:t>
      </w:r>
      <w:r>
        <w:rPr>
          <w:rFonts w:ascii="David" w:eastAsia="David" w:hAnsi="David" w:cs="David" w:hint="cs"/>
          <w:sz w:val="20"/>
          <w:szCs w:val="20"/>
          <w:rtl/>
          <w:cs/>
          <w:lang w:val="he-IL"/>
        </w:rPr>
        <w:t>נדחתה עילת העושק כי מצב החרדי לא הגיע לחומרה של ממש שנכנסת להגדרת עשוק.</w:t>
      </w:r>
    </w:p>
    <w:p w:rsidR="00CC59C3" w:rsidRPr="00771950" w:rsidRDefault="00666523" w:rsidP="000A37BE">
      <w:pPr>
        <w:pStyle w:val="a3"/>
        <w:numPr>
          <w:ilvl w:val="1"/>
          <w:numId w:val="45"/>
        </w:numPr>
        <w:pBdr>
          <w:top w:val="nil"/>
          <w:left w:val="nil"/>
          <w:bottom w:val="nil"/>
          <w:right w:val="nil"/>
          <w:between w:val="nil"/>
          <w:bar w:val="nil"/>
        </w:pBdr>
        <w:tabs>
          <w:tab w:val="clear" w:pos="1440"/>
          <w:tab w:val="num" w:pos="360"/>
        </w:tabs>
        <w:spacing w:after="0" w:line="240" w:lineRule="auto"/>
        <w:ind w:left="360"/>
        <w:contextualSpacing w:val="0"/>
        <w:rPr>
          <w:rFonts w:cs="David"/>
          <w:sz w:val="20"/>
          <w:szCs w:val="20"/>
          <w:rtl/>
          <w:cs/>
        </w:rPr>
      </w:pPr>
      <w:r>
        <w:rPr>
          <w:rFonts w:ascii="David" w:eastAsia="David" w:hAnsi="David" w:cs="David" w:hint="cs"/>
          <w:sz w:val="20"/>
          <w:szCs w:val="20"/>
          <w:u w:val="single"/>
          <w:rtl/>
          <w:cs/>
          <w:lang w:val="he-IL"/>
        </w:rPr>
        <w:t>תנאי החוזה בלתי סבירים מהרגיל</w:t>
      </w:r>
      <w:r w:rsidRPr="00666523">
        <w:rPr>
          <w:rFonts w:cs="David" w:hint="cs"/>
          <w:sz w:val="20"/>
          <w:szCs w:val="20"/>
          <w:rtl/>
          <w:cs/>
        </w:rPr>
        <w:t>-</w:t>
      </w:r>
      <w:r w:rsidRPr="00B078C2">
        <w:rPr>
          <w:rFonts w:cs="David" w:hint="cs"/>
          <w:b/>
          <w:bCs/>
          <w:sz w:val="20"/>
          <w:szCs w:val="20"/>
          <w:rtl/>
        </w:rPr>
        <w:t xml:space="preserve">פ"ד </w:t>
      </w:r>
      <w:proofErr w:type="spellStart"/>
      <w:r w:rsidRPr="00B078C2">
        <w:rPr>
          <w:rFonts w:cs="David" w:hint="cs"/>
          <w:b/>
          <w:bCs/>
          <w:sz w:val="20"/>
          <w:szCs w:val="20"/>
          <w:rtl/>
        </w:rPr>
        <w:t>מחשקווילי</w:t>
      </w:r>
      <w:proofErr w:type="spellEnd"/>
      <w:r>
        <w:rPr>
          <w:rFonts w:cs="David" w:hint="cs"/>
          <w:sz w:val="20"/>
          <w:szCs w:val="20"/>
          <w:rtl/>
        </w:rPr>
        <w:t xml:space="preserve">-(האחיות המכשפות והמתנה) כדי להבין את משמעות חוזה המתנה נבחנו כל </w:t>
      </w:r>
      <w:proofErr w:type="spellStart"/>
      <w:r>
        <w:rPr>
          <w:rFonts w:cs="David" w:hint="cs"/>
          <w:sz w:val="20"/>
          <w:szCs w:val="20"/>
          <w:rtl/>
        </w:rPr>
        <w:t>הנסיבות:מצבו</w:t>
      </w:r>
      <w:proofErr w:type="spellEnd"/>
      <w:r>
        <w:rPr>
          <w:rFonts w:cs="David" w:hint="cs"/>
          <w:sz w:val="20"/>
          <w:szCs w:val="20"/>
          <w:rtl/>
        </w:rPr>
        <w:t xml:space="preserve"> של נותן המתנה(היה במצוקה נפשית), סוג היחסים בין הנותן למקבל(א</w:t>
      </w:r>
      <w:r w:rsidR="00B078C2">
        <w:rPr>
          <w:rFonts w:cs="David" w:hint="cs"/>
          <w:sz w:val="20"/>
          <w:szCs w:val="20"/>
          <w:rtl/>
        </w:rPr>
        <w:t>ח</w:t>
      </w:r>
      <w:r>
        <w:rPr>
          <w:rFonts w:cs="David" w:hint="cs"/>
          <w:sz w:val="20"/>
          <w:szCs w:val="20"/>
          <w:rtl/>
        </w:rPr>
        <w:t xml:space="preserve">יות כוחניות מול אדם חלש) וכמו כן שיקולי צדק בקיום חוזה כזה-יפגע בילדיו בצורה בלתי סבירה. </w:t>
      </w:r>
    </w:p>
    <w:p w:rsidR="00D43E8D" w:rsidRDefault="00D43E8D" w:rsidP="0094295E">
      <w:pPr>
        <w:pStyle w:val="a3"/>
        <w:pBdr>
          <w:top w:val="nil"/>
          <w:left w:val="nil"/>
          <w:bottom w:val="nil"/>
          <w:right w:val="nil"/>
          <w:between w:val="nil"/>
          <w:bar w:val="nil"/>
        </w:pBdr>
        <w:spacing w:after="200" w:line="240" w:lineRule="auto"/>
        <w:ind w:left="360"/>
        <w:contextualSpacing w:val="0"/>
        <w:rPr>
          <w:rFonts w:ascii="David" w:eastAsia="David" w:hAnsi="David" w:cs="David"/>
          <w:sz w:val="20"/>
          <w:szCs w:val="20"/>
          <w:u w:val="single"/>
          <w:rtl/>
          <w:lang w:val="he-IL"/>
        </w:rPr>
      </w:pPr>
    </w:p>
    <w:p w:rsidR="00E57642" w:rsidRDefault="00E57642" w:rsidP="0094295E">
      <w:pPr>
        <w:pStyle w:val="a3"/>
        <w:pBdr>
          <w:top w:val="nil"/>
          <w:left w:val="nil"/>
          <w:bottom w:val="nil"/>
          <w:right w:val="nil"/>
          <w:between w:val="nil"/>
          <w:bar w:val="nil"/>
        </w:pBdr>
        <w:spacing w:after="200" w:line="240" w:lineRule="auto"/>
        <w:ind w:left="360"/>
        <w:contextualSpacing w:val="0"/>
        <w:rPr>
          <w:rFonts w:ascii="David" w:eastAsia="David" w:hAnsi="David" w:cs="David"/>
          <w:sz w:val="20"/>
          <w:szCs w:val="20"/>
          <w:u w:val="single"/>
          <w:rtl/>
          <w:lang w:val="he-IL"/>
        </w:rPr>
      </w:pPr>
    </w:p>
    <w:p w:rsidR="00E57642" w:rsidRDefault="00E57642" w:rsidP="0094295E">
      <w:pPr>
        <w:pStyle w:val="a3"/>
        <w:pBdr>
          <w:top w:val="nil"/>
          <w:left w:val="nil"/>
          <w:bottom w:val="nil"/>
          <w:right w:val="nil"/>
          <w:between w:val="nil"/>
          <w:bar w:val="nil"/>
        </w:pBdr>
        <w:spacing w:after="200" w:line="240" w:lineRule="auto"/>
        <w:ind w:left="360"/>
        <w:contextualSpacing w:val="0"/>
        <w:rPr>
          <w:rFonts w:ascii="David" w:eastAsia="David" w:hAnsi="David" w:cs="David"/>
          <w:sz w:val="20"/>
          <w:szCs w:val="20"/>
          <w:u w:val="single"/>
          <w:rtl/>
          <w:lang w:val="he-IL"/>
        </w:rPr>
      </w:pPr>
    </w:p>
    <w:p w:rsidR="00E57642" w:rsidRDefault="00E57642" w:rsidP="0094295E">
      <w:pPr>
        <w:pStyle w:val="a3"/>
        <w:pBdr>
          <w:top w:val="nil"/>
          <w:left w:val="nil"/>
          <w:bottom w:val="nil"/>
          <w:right w:val="nil"/>
          <w:between w:val="nil"/>
          <w:bar w:val="nil"/>
        </w:pBdr>
        <w:spacing w:after="200" w:line="240" w:lineRule="auto"/>
        <w:ind w:left="360"/>
        <w:contextualSpacing w:val="0"/>
        <w:rPr>
          <w:rFonts w:ascii="David" w:eastAsia="David" w:hAnsi="David" w:cs="David"/>
          <w:sz w:val="20"/>
          <w:szCs w:val="20"/>
          <w:u w:val="single"/>
          <w:rtl/>
          <w:lang w:val="he-IL"/>
        </w:rPr>
      </w:pPr>
    </w:p>
    <w:p w:rsidR="00E57642" w:rsidRDefault="00E57642" w:rsidP="0094295E">
      <w:pPr>
        <w:pStyle w:val="a3"/>
        <w:pBdr>
          <w:top w:val="nil"/>
          <w:left w:val="nil"/>
          <w:bottom w:val="nil"/>
          <w:right w:val="nil"/>
          <w:between w:val="nil"/>
          <w:bar w:val="nil"/>
        </w:pBdr>
        <w:spacing w:after="200" w:line="240" w:lineRule="auto"/>
        <w:ind w:left="360"/>
        <w:contextualSpacing w:val="0"/>
        <w:rPr>
          <w:rFonts w:ascii="David" w:eastAsia="David" w:hAnsi="David" w:cs="David"/>
          <w:sz w:val="20"/>
          <w:szCs w:val="20"/>
          <w:u w:val="single"/>
          <w:rtl/>
          <w:lang w:val="he-IL"/>
        </w:rPr>
      </w:pPr>
    </w:p>
    <w:p w:rsidR="00E57642" w:rsidRDefault="00E57642" w:rsidP="0094295E">
      <w:pPr>
        <w:pStyle w:val="a3"/>
        <w:pBdr>
          <w:top w:val="nil"/>
          <w:left w:val="nil"/>
          <w:bottom w:val="nil"/>
          <w:right w:val="nil"/>
          <w:between w:val="nil"/>
          <w:bar w:val="nil"/>
        </w:pBdr>
        <w:spacing w:after="200" w:line="240" w:lineRule="auto"/>
        <w:ind w:left="360"/>
        <w:contextualSpacing w:val="0"/>
        <w:rPr>
          <w:rFonts w:ascii="David" w:eastAsia="David" w:hAnsi="David" w:cs="David"/>
          <w:sz w:val="20"/>
          <w:szCs w:val="20"/>
          <w:u w:val="single"/>
          <w:rtl/>
          <w:lang w:val="he-IL"/>
        </w:rPr>
      </w:pPr>
    </w:p>
    <w:p w:rsidR="00E57642" w:rsidRDefault="00E57642" w:rsidP="0094295E">
      <w:pPr>
        <w:pStyle w:val="a3"/>
        <w:pBdr>
          <w:top w:val="nil"/>
          <w:left w:val="nil"/>
          <w:bottom w:val="nil"/>
          <w:right w:val="nil"/>
          <w:between w:val="nil"/>
          <w:bar w:val="nil"/>
        </w:pBdr>
        <w:spacing w:after="200" w:line="240" w:lineRule="auto"/>
        <w:ind w:left="360"/>
        <w:contextualSpacing w:val="0"/>
        <w:rPr>
          <w:rFonts w:ascii="David" w:eastAsia="David" w:hAnsi="David" w:cs="David"/>
          <w:sz w:val="20"/>
          <w:szCs w:val="20"/>
          <w:u w:val="single"/>
          <w:rtl/>
          <w:cs/>
          <w:lang w:val="he-IL"/>
        </w:rPr>
      </w:pPr>
    </w:p>
    <w:p w:rsidR="00CC59C3" w:rsidRDefault="00CC59C3" w:rsidP="0094295E">
      <w:pPr>
        <w:pStyle w:val="a3"/>
        <w:pBdr>
          <w:top w:val="nil"/>
          <w:left w:val="nil"/>
          <w:bottom w:val="nil"/>
          <w:right w:val="nil"/>
          <w:between w:val="nil"/>
          <w:bar w:val="nil"/>
        </w:pBdr>
        <w:spacing w:after="200" w:line="240" w:lineRule="auto"/>
        <w:ind w:left="360"/>
        <w:contextualSpacing w:val="0"/>
        <w:rPr>
          <w:rFonts w:cs="David"/>
          <w:sz w:val="20"/>
          <w:szCs w:val="20"/>
          <w:rtl/>
          <w:cs/>
        </w:rPr>
      </w:pPr>
      <w:r>
        <w:rPr>
          <w:rFonts w:ascii="David" w:eastAsia="David" w:hAnsi="David" w:cs="David" w:hint="cs"/>
          <w:sz w:val="20"/>
          <w:szCs w:val="20"/>
          <w:u w:val="single"/>
          <w:rtl/>
          <w:cs/>
          <w:lang w:val="he-IL"/>
        </w:rPr>
        <w:t xml:space="preserve">עוד קצת ונגמר.... </w:t>
      </w:r>
      <w:r w:rsidRPr="00CC59C3">
        <w:rPr>
          <w:rFonts w:ascii="David" w:eastAsia="David" w:hAnsi="David" w:cs="David" w:hint="cs"/>
          <w:b/>
          <w:bCs/>
          <w:sz w:val="28"/>
          <w:szCs w:val="28"/>
          <w:u w:val="single"/>
          <w:rtl/>
          <w:cs/>
          <w:lang w:val="he-IL"/>
        </w:rPr>
        <w:t>פרק ג'!</w:t>
      </w:r>
      <w:r>
        <w:rPr>
          <w:rFonts w:ascii="David" w:eastAsia="David" w:hAnsi="David" w:cs="David" w:hint="cs"/>
          <w:b/>
          <w:bCs/>
          <w:sz w:val="28"/>
          <w:szCs w:val="28"/>
          <w:u w:val="single"/>
          <w:rtl/>
          <w:cs/>
          <w:lang w:val="he-IL"/>
        </w:rPr>
        <w:t xml:space="preserve"> תוכן החוזה</w:t>
      </w:r>
    </w:p>
    <w:p w:rsidR="00CC59C3" w:rsidRPr="00CC59C3" w:rsidRDefault="003A5373" w:rsidP="0094295E">
      <w:pPr>
        <w:pStyle w:val="a3"/>
        <w:pBdr>
          <w:top w:val="nil"/>
          <w:left w:val="nil"/>
          <w:bottom w:val="nil"/>
          <w:right w:val="nil"/>
          <w:between w:val="nil"/>
          <w:bar w:val="nil"/>
        </w:pBdr>
        <w:spacing w:after="200" w:line="240" w:lineRule="auto"/>
        <w:ind w:left="360"/>
        <w:contextualSpacing w:val="0"/>
        <w:rPr>
          <w:rFonts w:cs="David"/>
          <w:sz w:val="20"/>
          <w:szCs w:val="20"/>
          <w:rtl/>
          <w:cs/>
        </w:rPr>
      </w:pPr>
      <w:r w:rsidRPr="003A5373">
        <w:rPr>
          <w:rFonts w:ascii="David" w:eastAsia="David" w:hAnsi="David" w:cs="David"/>
          <w:b/>
          <w:bCs/>
          <w:noProof/>
          <w:color w:val="FF0000"/>
          <w:sz w:val="24"/>
          <w:szCs w:val="24"/>
          <w:u w:val="single"/>
          <w:rtl/>
        </w:rPr>
        <mc:AlternateContent>
          <mc:Choice Requires="wps">
            <w:drawing>
              <wp:anchor distT="45720" distB="45720" distL="114300" distR="114300" simplePos="0" relativeHeight="251670528" behindDoc="0" locked="0" layoutInCell="1" allowOverlap="1" wp14:anchorId="7ACC9F21" wp14:editId="1701AB01">
                <wp:simplePos x="0" y="0"/>
                <wp:positionH relativeFrom="column">
                  <wp:posOffset>-720725</wp:posOffset>
                </wp:positionH>
                <wp:positionV relativeFrom="paragraph">
                  <wp:posOffset>208915</wp:posOffset>
                </wp:positionV>
                <wp:extent cx="2388235" cy="370205"/>
                <wp:effectExtent l="0" t="0" r="12065" b="10795"/>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8235" cy="370205"/>
                        </a:xfrm>
                        <a:prstGeom prst="rect">
                          <a:avLst/>
                        </a:prstGeom>
                        <a:solidFill>
                          <a:srgbClr val="FFFFFF"/>
                        </a:solidFill>
                        <a:ln w="9525">
                          <a:solidFill>
                            <a:srgbClr val="000000"/>
                          </a:solidFill>
                          <a:miter lim="800000"/>
                          <a:headEnd/>
                          <a:tailEnd/>
                        </a:ln>
                      </wps:spPr>
                      <wps:txbx>
                        <w:txbxContent>
                          <w:p w:rsidR="00D5188C" w:rsidRPr="003A5373" w:rsidRDefault="00D5188C" w:rsidP="003A5373">
                            <w:pPr>
                              <w:rPr>
                                <w:sz w:val="18"/>
                                <w:szCs w:val="18"/>
                                <w:rtl/>
                                <w:cs/>
                              </w:rPr>
                            </w:pPr>
                            <w:r>
                              <w:rPr>
                                <w:rFonts w:hint="cs"/>
                                <w:sz w:val="18"/>
                                <w:szCs w:val="18"/>
                                <w:rtl/>
                              </w:rPr>
                              <w:t>נעסוק כשיש הסדר שלילי או כשהצדדים מתווכחים על משמעות ס' שכתוב בחוזה.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9F21" id="_x0000_s1030" type="#_x0000_t202" style="position:absolute;left:0;text-align:left;margin-left:-56.75pt;margin-top:16.45pt;width:188.05pt;height:29.15pt;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">
                <v:textbox>
                  <w:txbxContent>
                    <w:p w:rsidR="00D5188C" w:rsidRPr="003A5373" w:rsidRDefault="00D5188C" w:rsidP="003A5373">
                      <w:pPr>
                        <w:rPr>
                          <w:sz w:val="18"/>
                          <w:szCs w:val="18"/>
                          <w:rtl/>
                          <w:cs/>
                        </w:rPr>
                      </w:pPr>
                      <w:r>
                        <w:rPr>
                          <w:rFonts w:hint="cs"/>
                          <w:sz w:val="18"/>
                          <w:szCs w:val="18"/>
                          <w:rtl/>
                        </w:rPr>
                        <w:t>נעסוק כשיש הסדר שלילי או כשהצדדים מתווכחים על משמעות ס' שכתוב בחוזה.</w:t>
                      </w:r>
                    </w:p>
                  </w:txbxContent>
                </v:textbox>
                <w10:wrap type="square"/>
              </v:shape>
            </w:pict>
          </mc:Fallback>
        </mc:AlternateContent>
      </w:r>
      <w:r w:rsidR="00CC59C3" w:rsidRPr="00D43E8D">
        <w:rPr>
          <w:rFonts w:ascii="David" w:eastAsia="David" w:hAnsi="David" w:cs="David" w:hint="cs"/>
          <w:sz w:val="20"/>
          <w:szCs w:val="20"/>
          <w:rtl/>
          <w:cs/>
          <w:lang w:val="he-IL"/>
        </w:rPr>
        <w:t>נכרת חוזה לפי פרק א' ולא בוטל לפי פרק ב', אך קיימים פגמים בתוכן עצמו. נעסוק בשלוש קומות:</w:t>
      </w:r>
      <w:r w:rsidR="00CC59C3">
        <w:rPr>
          <w:rFonts w:cs="David" w:hint="cs"/>
          <w:sz w:val="20"/>
          <w:szCs w:val="20"/>
          <w:rtl/>
          <w:cs/>
        </w:rPr>
        <w:t xml:space="preserve"> 1. פרשנות 2.השלמה 3.התערבות.</w:t>
      </w:r>
    </w:p>
    <w:p w:rsidR="00CC59C3" w:rsidRPr="004B7F7E" w:rsidRDefault="00CC59C3" w:rsidP="0094295E">
      <w:pPr>
        <w:pStyle w:val="a3"/>
        <w:pBdr>
          <w:top w:val="nil"/>
          <w:left w:val="nil"/>
          <w:bottom w:val="nil"/>
          <w:right w:val="nil"/>
          <w:between w:val="nil"/>
          <w:bar w:val="nil"/>
        </w:pBdr>
        <w:spacing w:after="200" w:line="240" w:lineRule="auto"/>
        <w:ind w:left="360"/>
        <w:contextualSpacing w:val="0"/>
        <w:rPr>
          <w:rFonts w:ascii="Trebuchet MS" w:eastAsia="Trebuchet MS" w:hAnsi="Trebuchet MS" w:cs="David"/>
          <w:b/>
          <w:bCs/>
          <w:color w:val="FF0000"/>
          <w:sz w:val="24"/>
          <w:szCs w:val="24"/>
          <w:u w:val="single"/>
          <w:rtl/>
        </w:rPr>
      </w:pPr>
      <w:r w:rsidRPr="004B7F7E">
        <w:rPr>
          <w:rFonts w:ascii="David" w:eastAsia="David" w:hAnsi="David" w:cs="David" w:hint="cs"/>
          <w:b/>
          <w:bCs/>
          <w:color w:val="FF0000"/>
          <w:sz w:val="24"/>
          <w:szCs w:val="24"/>
          <w:u w:val="single"/>
          <w:rtl/>
          <w:cs/>
          <w:lang w:val="he-IL"/>
        </w:rPr>
        <w:t xml:space="preserve">קומה ראשונה </w:t>
      </w:r>
      <w:r w:rsidRPr="004B7F7E">
        <w:rPr>
          <w:rFonts w:ascii="David" w:eastAsia="David" w:hAnsi="David" w:cs="David"/>
          <w:b/>
          <w:bCs/>
          <w:color w:val="FF0000"/>
          <w:sz w:val="24"/>
          <w:szCs w:val="24"/>
          <w:u w:val="single"/>
          <w:rtl/>
          <w:lang w:val="he-IL"/>
        </w:rPr>
        <w:t xml:space="preserve">- </w:t>
      </w:r>
      <w:r w:rsidRPr="004B7F7E">
        <w:rPr>
          <w:rFonts w:ascii="David" w:eastAsia="David" w:hAnsi="David" w:cs="David" w:hint="cs"/>
          <w:b/>
          <w:bCs/>
          <w:color w:val="FF0000"/>
          <w:sz w:val="24"/>
          <w:szCs w:val="24"/>
          <w:u w:val="single"/>
          <w:rtl/>
          <w:cs/>
          <w:lang w:val="he-IL"/>
        </w:rPr>
        <w:t>קומת הפרשנות</w:t>
      </w:r>
      <w:r w:rsidRPr="004B7F7E">
        <w:rPr>
          <w:rFonts w:ascii="Trebuchet MS" w:eastAsia="Trebuchet MS" w:hAnsi="Trebuchet MS" w:cs="David" w:hint="cs"/>
          <w:b/>
          <w:bCs/>
          <w:color w:val="FF0000"/>
          <w:sz w:val="24"/>
          <w:szCs w:val="24"/>
          <w:u w:val="single"/>
          <w:rtl/>
        </w:rPr>
        <w:t>(</w:t>
      </w:r>
      <w:r w:rsidR="004B7F7E">
        <w:rPr>
          <w:rFonts w:ascii="Trebuchet MS" w:eastAsia="Trebuchet MS" w:hAnsi="Trebuchet MS" w:cs="David" w:hint="cs"/>
          <w:b/>
          <w:bCs/>
          <w:color w:val="FF0000"/>
          <w:sz w:val="24"/>
          <w:szCs w:val="24"/>
          <w:u w:val="single"/>
          <w:rtl/>
        </w:rPr>
        <w:t>ביהמ"ש</w:t>
      </w:r>
      <w:r w:rsidRPr="004B7F7E">
        <w:rPr>
          <w:rFonts w:ascii="Trebuchet MS" w:eastAsia="Trebuchet MS" w:hAnsi="Trebuchet MS" w:cs="David" w:hint="cs"/>
          <w:b/>
          <w:bCs/>
          <w:color w:val="FF0000"/>
          <w:sz w:val="24"/>
          <w:szCs w:val="24"/>
          <w:u w:val="single"/>
          <w:rtl/>
        </w:rPr>
        <w:t xml:space="preserve"> פסיבי):</w:t>
      </w:r>
    </w:p>
    <w:p w:rsidR="00CC59C3" w:rsidRPr="003A5373" w:rsidRDefault="00CC59C3" w:rsidP="000A37BE">
      <w:pPr>
        <w:pStyle w:val="a3"/>
        <w:numPr>
          <w:ilvl w:val="1"/>
          <w:numId w:val="49"/>
        </w:numPr>
        <w:pBdr>
          <w:top w:val="nil"/>
          <w:left w:val="nil"/>
          <w:bottom w:val="nil"/>
          <w:right w:val="nil"/>
          <w:between w:val="nil"/>
          <w:bar w:val="nil"/>
        </w:pBdr>
        <w:spacing w:after="200" w:line="240" w:lineRule="auto"/>
        <w:contextualSpacing w:val="0"/>
        <w:rPr>
          <w:rFonts w:ascii="Trebuchet MS" w:eastAsia="Trebuchet MS" w:hAnsi="Trebuchet MS" w:cs="David"/>
          <w:sz w:val="20"/>
          <w:szCs w:val="20"/>
          <w:u w:val="single"/>
          <w:rtl/>
        </w:rPr>
      </w:pPr>
      <w:r w:rsidRPr="003A5373">
        <w:rPr>
          <w:rFonts w:ascii="David" w:eastAsia="David" w:hAnsi="David" w:cs="David" w:hint="cs"/>
          <w:b/>
          <w:bCs/>
          <w:sz w:val="20"/>
          <w:szCs w:val="20"/>
          <w:u w:val="single"/>
          <w:rtl/>
          <w:cs/>
          <w:lang w:val="he-IL"/>
        </w:rPr>
        <w:t xml:space="preserve">דירה </w:t>
      </w:r>
      <w:r w:rsidRPr="003A5373">
        <w:rPr>
          <w:rFonts w:ascii="David" w:eastAsia="David" w:hAnsi="David" w:cs="David"/>
          <w:b/>
          <w:bCs/>
          <w:sz w:val="20"/>
          <w:szCs w:val="20"/>
          <w:u w:val="single"/>
          <w:rtl/>
          <w:lang w:val="he-IL"/>
        </w:rPr>
        <w:t xml:space="preserve">1: </w:t>
      </w:r>
      <w:r w:rsidRPr="003A5373">
        <w:rPr>
          <w:rFonts w:ascii="David" w:eastAsia="David" w:hAnsi="David" w:cs="David" w:hint="cs"/>
          <w:b/>
          <w:bCs/>
          <w:sz w:val="20"/>
          <w:szCs w:val="20"/>
          <w:u w:val="single"/>
          <w:rtl/>
          <w:cs/>
          <w:lang w:val="he-IL"/>
        </w:rPr>
        <w:t>יוצר מול יצירה</w:t>
      </w:r>
      <w:r w:rsidRPr="003A5373">
        <w:rPr>
          <w:rFonts w:ascii="David" w:eastAsia="David" w:hAnsi="David" w:cs="David"/>
          <w:sz w:val="20"/>
          <w:szCs w:val="20"/>
          <w:rtl/>
          <w:lang w:val="he-IL"/>
        </w:rPr>
        <w:t xml:space="preserve">- </w:t>
      </w:r>
      <w:r w:rsidRPr="003A5373">
        <w:rPr>
          <w:rFonts w:ascii="David" w:eastAsia="David" w:hAnsi="David" w:cs="David" w:hint="cs"/>
          <w:sz w:val="20"/>
          <w:szCs w:val="20"/>
          <w:rtl/>
          <w:cs/>
          <w:lang w:val="he-IL"/>
        </w:rPr>
        <w:t>מה מכריע-כוונת הצדדים בפועל או מה שמשתמע מהחוזה עצמו?</w:t>
      </w:r>
    </w:p>
    <w:p w:rsidR="00161A89" w:rsidRPr="003A5373" w:rsidRDefault="00161A89" w:rsidP="000A37BE">
      <w:pPr>
        <w:pStyle w:val="a3"/>
        <w:numPr>
          <w:ilvl w:val="1"/>
          <w:numId w:val="49"/>
        </w:numPr>
        <w:pBdr>
          <w:top w:val="nil"/>
          <w:left w:val="nil"/>
          <w:bottom w:val="nil"/>
          <w:right w:val="nil"/>
          <w:between w:val="nil"/>
          <w:bar w:val="nil"/>
        </w:pBdr>
        <w:spacing w:after="200" w:line="240" w:lineRule="auto"/>
        <w:contextualSpacing w:val="0"/>
        <w:rPr>
          <w:rFonts w:ascii="Trebuchet MS" w:eastAsia="Trebuchet MS" w:hAnsi="Trebuchet MS" w:cs="David"/>
          <w:sz w:val="20"/>
          <w:szCs w:val="20"/>
          <w:u w:val="single"/>
          <w:rtl/>
          <w:cs/>
        </w:rPr>
      </w:pPr>
      <w:r w:rsidRPr="003A5373">
        <w:rPr>
          <w:rFonts w:ascii="David" w:eastAsia="David" w:hAnsi="David" w:cs="David" w:hint="cs"/>
          <w:sz w:val="20"/>
          <w:szCs w:val="20"/>
          <w:u w:val="single"/>
          <w:rtl/>
          <w:cs/>
          <w:lang w:val="he-IL"/>
        </w:rPr>
        <w:t>התפתחות בפסיקה:</w:t>
      </w:r>
    </w:p>
    <w:p w:rsidR="00CC59C3" w:rsidRPr="003A5373" w:rsidRDefault="00CC59C3" w:rsidP="000A37BE">
      <w:pPr>
        <w:pStyle w:val="a3"/>
        <w:numPr>
          <w:ilvl w:val="1"/>
          <w:numId w:val="49"/>
        </w:numPr>
        <w:pBdr>
          <w:top w:val="nil"/>
          <w:left w:val="nil"/>
          <w:bottom w:val="nil"/>
          <w:right w:val="nil"/>
          <w:between w:val="nil"/>
          <w:bar w:val="nil"/>
        </w:pBdr>
        <w:spacing w:after="200" w:line="240" w:lineRule="auto"/>
        <w:contextualSpacing w:val="0"/>
        <w:rPr>
          <w:rFonts w:ascii="Trebuchet MS" w:eastAsia="Trebuchet MS" w:hAnsi="Trebuchet MS" w:cs="David"/>
          <w:sz w:val="20"/>
          <w:szCs w:val="20"/>
          <w:u w:val="single"/>
          <w:rtl/>
        </w:rPr>
      </w:pPr>
      <w:r w:rsidRPr="003A5373">
        <w:rPr>
          <w:rFonts w:ascii="David" w:eastAsia="David" w:hAnsi="David" w:cs="David" w:hint="cs"/>
          <w:sz w:val="20"/>
          <w:szCs w:val="20"/>
          <w:u w:val="single"/>
          <w:rtl/>
          <w:cs/>
          <w:lang w:val="he-IL"/>
        </w:rPr>
        <w:t>תורת שני השלבים</w:t>
      </w:r>
      <w:r w:rsidRPr="003A5373">
        <w:rPr>
          <w:rFonts w:ascii="David" w:eastAsia="David" w:hAnsi="David" w:cs="David"/>
          <w:sz w:val="20"/>
          <w:szCs w:val="20"/>
          <w:u w:val="single"/>
          <w:rtl/>
          <w:lang w:val="he-IL"/>
        </w:rPr>
        <w:t>:</w:t>
      </w:r>
      <w:r w:rsidRPr="003A5373">
        <w:rPr>
          <w:rFonts w:ascii="David" w:eastAsia="David" w:hAnsi="David" w:cs="David"/>
          <w:sz w:val="20"/>
          <w:szCs w:val="20"/>
          <w:rtl/>
          <w:lang w:val="he-IL"/>
        </w:rPr>
        <w:t xml:space="preserve"> </w:t>
      </w:r>
      <w:r w:rsidRPr="003A5373">
        <w:rPr>
          <w:rFonts w:ascii="David" w:eastAsia="David" w:hAnsi="David" w:cs="David" w:hint="cs"/>
          <w:sz w:val="20"/>
          <w:szCs w:val="20"/>
          <w:rtl/>
          <w:cs/>
          <w:lang w:val="he-IL"/>
        </w:rPr>
        <w:t>קודם בודקים את ה</w:t>
      </w:r>
      <w:r w:rsidR="003A5373">
        <w:rPr>
          <w:rFonts w:ascii="David" w:eastAsia="David" w:hAnsi="David" w:cs="David" w:hint="cs"/>
          <w:sz w:val="20"/>
          <w:szCs w:val="20"/>
          <w:rtl/>
          <w:cs/>
          <w:lang w:val="he-IL"/>
        </w:rPr>
        <w:t>חוזה</w:t>
      </w:r>
      <w:r w:rsidRPr="003A5373">
        <w:rPr>
          <w:rFonts w:ascii="David" w:eastAsia="David" w:hAnsi="David" w:cs="David" w:hint="cs"/>
          <w:sz w:val="20"/>
          <w:szCs w:val="20"/>
          <w:rtl/>
          <w:cs/>
          <w:lang w:val="he-IL"/>
        </w:rPr>
        <w:t xml:space="preserve"> ואם עדיין ישנו ספק בודקים את כוונת </w:t>
      </w:r>
      <w:r w:rsidR="003A5373">
        <w:rPr>
          <w:rFonts w:ascii="David" w:eastAsia="David" w:hAnsi="David" w:cs="David" w:hint="cs"/>
          <w:sz w:val="20"/>
          <w:szCs w:val="20"/>
          <w:rtl/>
          <w:cs/>
          <w:lang w:val="he-IL"/>
        </w:rPr>
        <w:t>הצדדים</w:t>
      </w:r>
    </w:p>
    <w:p w:rsidR="00CC59C3" w:rsidRPr="003A5373" w:rsidRDefault="00161A89" w:rsidP="000A37BE">
      <w:pPr>
        <w:pStyle w:val="a3"/>
        <w:numPr>
          <w:ilvl w:val="0"/>
          <w:numId w:val="50"/>
        </w:numPr>
        <w:pBdr>
          <w:top w:val="nil"/>
          <w:left w:val="nil"/>
          <w:bottom w:val="nil"/>
          <w:right w:val="nil"/>
          <w:between w:val="nil"/>
          <w:bar w:val="nil"/>
        </w:pBdr>
        <w:spacing w:after="200" w:line="240" w:lineRule="auto"/>
        <w:contextualSpacing w:val="0"/>
        <w:rPr>
          <w:rFonts w:ascii="Trebuchet MS" w:eastAsia="Trebuchet MS" w:hAnsi="Trebuchet MS" w:cs="David"/>
          <w:sz w:val="20"/>
          <w:szCs w:val="20"/>
          <w:u w:val="single"/>
          <w:rtl/>
        </w:rPr>
      </w:pPr>
      <w:r w:rsidRPr="003A5373">
        <w:rPr>
          <w:rFonts w:ascii="David" w:eastAsia="David" w:hAnsi="David" w:cs="David" w:hint="cs"/>
          <w:sz w:val="20"/>
          <w:szCs w:val="20"/>
          <w:rtl/>
          <w:cs/>
          <w:lang w:val="he-IL"/>
        </w:rPr>
        <w:t>ליפשיץ מבקר-</w:t>
      </w:r>
      <w:r w:rsidR="00CC59C3" w:rsidRPr="003A5373">
        <w:rPr>
          <w:rFonts w:ascii="David" w:eastAsia="David" w:hAnsi="David" w:cs="David" w:hint="cs"/>
          <w:sz w:val="20"/>
          <w:szCs w:val="20"/>
          <w:rtl/>
          <w:cs/>
          <w:lang w:val="he-IL"/>
        </w:rPr>
        <w:t>בפועל השופט מתרשם מנסיבות העניין ואינו מפריד באופן מוחלט בין שני השלבים</w:t>
      </w:r>
    </w:p>
    <w:p w:rsidR="00161A89" w:rsidRPr="003A5373" w:rsidRDefault="00CC59C3" w:rsidP="000A37BE">
      <w:pPr>
        <w:pStyle w:val="a3"/>
        <w:numPr>
          <w:ilvl w:val="0"/>
          <w:numId w:val="50"/>
        </w:numPr>
        <w:pBdr>
          <w:top w:val="nil"/>
          <w:left w:val="nil"/>
          <w:bottom w:val="nil"/>
          <w:right w:val="nil"/>
          <w:between w:val="nil"/>
          <w:bar w:val="nil"/>
        </w:pBdr>
        <w:spacing w:after="200" w:line="240" w:lineRule="auto"/>
        <w:contextualSpacing w:val="0"/>
        <w:rPr>
          <w:rFonts w:ascii="Trebuchet MS" w:eastAsia="Trebuchet MS" w:hAnsi="Trebuchet MS" w:cs="David"/>
          <w:sz w:val="20"/>
          <w:szCs w:val="20"/>
          <w:rtl/>
        </w:rPr>
      </w:pPr>
      <w:r w:rsidRPr="003A5373">
        <w:rPr>
          <w:rFonts w:ascii="David" w:eastAsia="David" w:hAnsi="David" w:cs="David" w:hint="cs"/>
          <w:b/>
          <w:bCs/>
          <w:sz w:val="20"/>
          <w:szCs w:val="20"/>
          <w:u w:val="single"/>
          <w:rtl/>
          <w:cs/>
          <w:lang w:val="he-IL"/>
        </w:rPr>
        <w:t>פ</w:t>
      </w:r>
      <w:r w:rsidRPr="003A5373">
        <w:rPr>
          <w:rFonts w:ascii="David" w:eastAsia="David" w:hAnsi="David" w:cs="David"/>
          <w:b/>
          <w:bCs/>
          <w:sz w:val="20"/>
          <w:szCs w:val="20"/>
          <w:u w:val="single"/>
          <w:rtl/>
          <w:lang w:val="he-IL"/>
        </w:rPr>
        <w:t>"</w:t>
      </w:r>
      <w:r w:rsidRPr="003A5373">
        <w:rPr>
          <w:rFonts w:ascii="David" w:eastAsia="David" w:hAnsi="David" w:cs="David" w:hint="cs"/>
          <w:b/>
          <w:bCs/>
          <w:sz w:val="20"/>
          <w:szCs w:val="20"/>
          <w:u w:val="single"/>
          <w:rtl/>
          <w:cs/>
          <w:lang w:val="he-IL"/>
        </w:rPr>
        <w:t>ד חירם לנדאו</w:t>
      </w:r>
      <w:r w:rsidR="00161A89" w:rsidRPr="003A5373">
        <w:rPr>
          <w:rFonts w:ascii="David" w:eastAsia="David" w:hAnsi="David" w:cs="David" w:hint="cs"/>
          <w:sz w:val="20"/>
          <w:szCs w:val="20"/>
          <w:rtl/>
          <w:cs/>
          <w:lang w:val="he-IL"/>
        </w:rPr>
        <w:t>-</w:t>
      </w:r>
      <w:r w:rsidRPr="003A5373">
        <w:rPr>
          <w:rFonts w:ascii="David" w:eastAsia="David" w:hAnsi="David" w:cs="David" w:hint="cs"/>
          <w:sz w:val="20"/>
          <w:szCs w:val="20"/>
          <w:rtl/>
          <w:cs/>
          <w:lang w:val="he-IL"/>
        </w:rPr>
        <w:t xml:space="preserve"> </w:t>
      </w:r>
      <w:r w:rsidR="00161A89" w:rsidRPr="003A5373">
        <w:rPr>
          <w:rFonts w:ascii="Trebuchet MS" w:eastAsia="Trebuchet MS" w:hAnsi="Trebuchet MS" w:cs="David" w:hint="cs"/>
          <w:sz w:val="20"/>
          <w:szCs w:val="20"/>
          <w:rtl/>
        </w:rPr>
        <w:t>למרות</w:t>
      </w:r>
      <w:r w:rsidR="00161A89" w:rsidRPr="003A5373">
        <w:rPr>
          <w:rFonts w:ascii="Trebuchet MS" w:eastAsia="Trebuchet MS" w:hAnsi="Trebuchet MS" w:cs="David"/>
          <w:sz w:val="20"/>
          <w:szCs w:val="20"/>
          <w:rtl/>
        </w:rPr>
        <w:t xml:space="preserve"> </w:t>
      </w:r>
      <w:r w:rsidR="00161A89" w:rsidRPr="003A5373">
        <w:rPr>
          <w:rFonts w:ascii="Trebuchet MS" w:eastAsia="Trebuchet MS" w:hAnsi="Trebuchet MS" w:cs="David" w:hint="cs"/>
          <w:sz w:val="20"/>
          <w:szCs w:val="20"/>
          <w:rtl/>
        </w:rPr>
        <w:t>שכוונת</w:t>
      </w:r>
      <w:r w:rsidR="00161A89" w:rsidRPr="003A5373">
        <w:rPr>
          <w:rFonts w:ascii="Trebuchet MS" w:eastAsia="Trebuchet MS" w:hAnsi="Trebuchet MS" w:cs="David"/>
          <w:sz w:val="20"/>
          <w:szCs w:val="20"/>
          <w:rtl/>
        </w:rPr>
        <w:t xml:space="preserve"> </w:t>
      </w:r>
      <w:r w:rsidR="00161A89" w:rsidRPr="003A5373">
        <w:rPr>
          <w:rFonts w:ascii="Trebuchet MS" w:eastAsia="Trebuchet MS" w:hAnsi="Trebuchet MS" w:cs="David" w:hint="cs"/>
          <w:sz w:val="20"/>
          <w:szCs w:val="20"/>
          <w:rtl/>
        </w:rPr>
        <w:t>הצדדים</w:t>
      </w:r>
      <w:r w:rsidR="00161A89" w:rsidRPr="003A5373">
        <w:rPr>
          <w:rFonts w:ascii="Trebuchet MS" w:eastAsia="Trebuchet MS" w:hAnsi="Trebuchet MS" w:cs="David"/>
          <w:sz w:val="20"/>
          <w:szCs w:val="20"/>
          <w:rtl/>
        </w:rPr>
        <w:t xml:space="preserve"> </w:t>
      </w:r>
      <w:r w:rsidR="00161A89" w:rsidRPr="003A5373">
        <w:rPr>
          <w:rFonts w:ascii="Trebuchet MS" w:eastAsia="Trebuchet MS" w:hAnsi="Trebuchet MS" w:cs="David" w:hint="cs"/>
          <w:sz w:val="20"/>
          <w:szCs w:val="20"/>
          <w:rtl/>
        </w:rPr>
        <w:t>בבירור</w:t>
      </w:r>
      <w:r w:rsidR="00161A89" w:rsidRPr="003A5373">
        <w:rPr>
          <w:rFonts w:ascii="Trebuchet MS" w:eastAsia="Trebuchet MS" w:hAnsi="Trebuchet MS" w:cs="David"/>
          <w:sz w:val="20"/>
          <w:szCs w:val="20"/>
          <w:rtl/>
        </w:rPr>
        <w:t xml:space="preserve"> </w:t>
      </w:r>
      <w:r w:rsidR="00161A89" w:rsidRPr="003A5373">
        <w:rPr>
          <w:rFonts w:ascii="Trebuchet MS" w:eastAsia="Trebuchet MS" w:hAnsi="Trebuchet MS" w:cs="David" w:hint="cs"/>
          <w:sz w:val="20"/>
          <w:szCs w:val="20"/>
          <w:rtl/>
        </w:rPr>
        <w:t>הפוכה</w:t>
      </w:r>
      <w:r w:rsidR="00161A89" w:rsidRPr="003A5373">
        <w:rPr>
          <w:rFonts w:ascii="Trebuchet MS" w:eastAsia="Trebuchet MS" w:hAnsi="Trebuchet MS" w:cs="David"/>
          <w:sz w:val="20"/>
          <w:szCs w:val="20"/>
          <w:rtl/>
        </w:rPr>
        <w:t xml:space="preserve">- </w:t>
      </w:r>
      <w:r w:rsidR="00161A89" w:rsidRPr="003A5373">
        <w:rPr>
          <w:rFonts w:ascii="Trebuchet MS" w:eastAsia="Trebuchet MS" w:hAnsi="Trebuchet MS" w:cs="David" w:hint="cs"/>
          <w:sz w:val="20"/>
          <w:szCs w:val="20"/>
          <w:rtl/>
        </w:rPr>
        <w:t>לשון</w:t>
      </w:r>
      <w:r w:rsidR="00161A89" w:rsidRPr="003A5373">
        <w:rPr>
          <w:rFonts w:ascii="Trebuchet MS" w:eastAsia="Trebuchet MS" w:hAnsi="Trebuchet MS" w:cs="David"/>
          <w:sz w:val="20"/>
          <w:szCs w:val="20"/>
          <w:rtl/>
        </w:rPr>
        <w:t xml:space="preserve"> </w:t>
      </w:r>
      <w:r w:rsidR="00161A89" w:rsidRPr="003A5373">
        <w:rPr>
          <w:rFonts w:ascii="Trebuchet MS" w:eastAsia="Trebuchet MS" w:hAnsi="Trebuchet MS" w:cs="David" w:hint="cs"/>
          <w:sz w:val="20"/>
          <w:szCs w:val="20"/>
          <w:rtl/>
        </w:rPr>
        <w:t>החוזה(יצירה)</w:t>
      </w:r>
      <w:r w:rsidR="00161A89" w:rsidRPr="003A5373">
        <w:rPr>
          <w:rFonts w:ascii="Trebuchet MS" w:eastAsia="Trebuchet MS" w:hAnsi="Trebuchet MS" w:cs="David"/>
          <w:sz w:val="20"/>
          <w:szCs w:val="20"/>
          <w:rtl/>
        </w:rPr>
        <w:t xml:space="preserve"> </w:t>
      </w:r>
      <w:r w:rsidR="00161A89" w:rsidRPr="003A5373">
        <w:rPr>
          <w:rFonts w:ascii="Trebuchet MS" w:eastAsia="Trebuchet MS" w:hAnsi="Trebuchet MS" w:cs="David" w:hint="cs"/>
          <w:sz w:val="20"/>
          <w:szCs w:val="20"/>
          <w:rtl/>
        </w:rPr>
        <w:t>גוברת</w:t>
      </w:r>
      <w:r w:rsidR="00161A89" w:rsidRPr="003A5373">
        <w:rPr>
          <w:rFonts w:ascii="Trebuchet MS" w:eastAsia="Trebuchet MS" w:hAnsi="Trebuchet MS" w:cs="David"/>
          <w:sz w:val="20"/>
          <w:szCs w:val="20"/>
          <w:rtl/>
        </w:rPr>
        <w:t xml:space="preserve"> </w:t>
      </w:r>
      <w:r w:rsidR="00161A89" w:rsidRPr="003A5373">
        <w:rPr>
          <w:rFonts w:ascii="Trebuchet MS" w:eastAsia="Trebuchet MS" w:hAnsi="Trebuchet MS" w:cs="David" w:hint="cs"/>
          <w:sz w:val="20"/>
          <w:szCs w:val="20"/>
          <w:rtl/>
        </w:rPr>
        <w:t>על</w:t>
      </w:r>
      <w:r w:rsidR="00161A89" w:rsidRPr="003A5373">
        <w:rPr>
          <w:rFonts w:ascii="Trebuchet MS" w:eastAsia="Trebuchet MS" w:hAnsi="Trebuchet MS" w:cs="David"/>
          <w:sz w:val="20"/>
          <w:szCs w:val="20"/>
          <w:rtl/>
        </w:rPr>
        <w:t xml:space="preserve"> </w:t>
      </w:r>
      <w:r w:rsidR="00161A89" w:rsidRPr="003A5373">
        <w:rPr>
          <w:rFonts w:ascii="Trebuchet MS" w:eastAsia="Trebuchet MS" w:hAnsi="Trebuchet MS" w:cs="David" w:hint="cs"/>
          <w:sz w:val="20"/>
          <w:szCs w:val="20"/>
          <w:rtl/>
        </w:rPr>
        <w:t>כוונת</w:t>
      </w:r>
      <w:r w:rsidR="00161A89" w:rsidRPr="003A5373">
        <w:rPr>
          <w:rFonts w:ascii="Trebuchet MS" w:eastAsia="Trebuchet MS" w:hAnsi="Trebuchet MS" w:cs="David"/>
          <w:sz w:val="20"/>
          <w:szCs w:val="20"/>
          <w:rtl/>
        </w:rPr>
        <w:t xml:space="preserve"> </w:t>
      </w:r>
      <w:r w:rsidR="00161A89" w:rsidRPr="003A5373">
        <w:rPr>
          <w:rFonts w:ascii="Trebuchet MS" w:eastAsia="Trebuchet MS" w:hAnsi="Trebuchet MS" w:cs="David" w:hint="cs"/>
          <w:sz w:val="20"/>
          <w:szCs w:val="20"/>
          <w:rtl/>
        </w:rPr>
        <w:t>הצדדים(יוצר), יישום אנליטי של תורת שני השלבים גם אם התוצאה לא צודקת לחלוטין</w:t>
      </w:r>
      <w:r w:rsidR="00161A89" w:rsidRPr="003A5373">
        <w:rPr>
          <w:rFonts w:ascii="Trebuchet MS" w:eastAsia="Trebuchet MS" w:hAnsi="Trebuchet MS" w:cs="David"/>
          <w:sz w:val="20"/>
          <w:szCs w:val="20"/>
          <w:rtl/>
        </w:rPr>
        <w:t>.</w:t>
      </w:r>
      <w:r w:rsidR="00161A89" w:rsidRPr="003A5373">
        <w:rPr>
          <w:rFonts w:ascii="Trebuchet MS" w:eastAsia="Trebuchet MS" w:hAnsi="Trebuchet MS" w:cs="David" w:hint="cs"/>
          <w:sz w:val="20"/>
          <w:szCs w:val="20"/>
          <w:rtl/>
        </w:rPr>
        <w:t xml:space="preserve"> </w:t>
      </w:r>
    </w:p>
    <w:p w:rsidR="00CC59C3" w:rsidRPr="003A5373" w:rsidRDefault="00CC59C3" w:rsidP="000A37BE">
      <w:pPr>
        <w:pStyle w:val="a3"/>
        <w:numPr>
          <w:ilvl w:val="0"/>
          <w:numId w:val="50"/>
        </w:numPr>
        <w:pBdr>
          <w:top w:val="nil"/>
          <w:left w:val="nil"/>
          <w:bottom w:val="nil"/>
          <w:right w:val="nil"/>
          <w:between w:val="nil"/>
          <w:bar w:val="nil"/>
        </w:pBdr>
        <w:spacing w:after="200" w:line="240" w:lineRule="auto"/>
        <w:contextualSpacing w:val="0"/>
        <w:rPr>
          <w:rFonts w:ascii="Trebuchet MS" w:eastAsia="Trebuchet MS" w:hAnsi="Trebuchet MS" w:cs="David"/>
          <w:sz w:val="20"/>
          <w:szCs w:val="20"/>
          <w:u w:val="single"/>
          <w:rtl/>
        </w:rPr>
      </w:pPr>
      <w:r w:rsidRPr="003A5373">
        <w:rPr>
          <w:rFonts w:ascii="David" w:eastAsia="David" w:hAnsi="David" w:cs="David" w:hint="cs"/>
          <w:b/>
          <w:bCs/>
          <w:sz w:val="20"/>
          <w:szCs w:val="20"/>
          <w:u w:val="single"/>
          <w:rtl/>
          <w:cs/>
          <w:lang w:val="he-IL"/>
        </w:rPr>
        <w:t>פ</w:t>
      </w:r>
      <w:r w:rsidRPr="003A5373">
        <w:rPr>
          <w:rFonts w:ascii="David" w:eastAsia="David" w:hAnsi="David" w:cs="David"/>
          <w:b/>
          <w:bCs/>
          <w:sz w:val="20"/>
          <w:szCs w:val="20"/>
          <w:u w:val="single"/>
          <w:rtl/>
          <w:lang w:val="he-IL"/>
        </w:rPr>
        <w:t>"</w:t>
      </w:r>
      <w:r w:rsidRPr="003A5373">
        <w:rPr>
          <w:rFonts w:ascii="David" w:eastAsia="David" w:hAnsi="David" w:cs="David" w:hint="cs"/>
          <w:b/>
          <w:bCs/>
          <w:sz w:val="20"/>
          <w:szCs w:val="20"/>
          <w:u w:val="single"/>
          <w:rtl/>
          <w:cs/>
          <w:lang w:val="he-IL"/>
        </w:rPr>
        <w:t xml:space="preserve">ד </w:t>
      </w:r>
      <w:proofErr w:type="spellStart"/>
      <w:r w:rsidRPr="003A5373">
        <w:rPr>
          <w:rFonts w:ascii="David" w:eastAsia="David" w:hAnsi="David" w:cs="David" w:hint="cs"/>
          <w:b/>
          <w:bCs/>
          <w:sz w:val="20"/>
          <w:szCs w:val="20"/>
          <w:u w:val="single"/>
          <w:rtl/>
          <w:cs/>
          <w:lang w:val="he-IL"/>
        </w:rPr>
        <w:t>אפרופים</w:t>
      </w:r>
      <w:proofErr w:type="spellEnd"/>
      <w:r w:rsidRPr="003A5373">
        <w:rPr>
          <w:rFonts w:ascii="David" w:eastAsia="David" w:hAnsi="David" w:cs="David" w:hint="cs"/>
          <w:b/>
          <w:bCs/>
          <w:sz w:val="20"/>
          <w:szCs w:val="20"/>
          <w:u w:val="single"/>
          <w:rtl/>
          <w:cs/>
          <w:lang w:val="he-IL"/>
        </w:rPr>
        <w:t xml:space="preserve"> </w:t>
      </w:r>
      <w:r w:rsidR="00161A89" w:rsidRPr="003A5373">
        <w:rPr>
          <w:rFonts w:ascii="David" w:eastAsia="David" w:hAnsi="David" w:cs="David" w:hint="cs"/>
          <w:b/>
          <w:bCs/>
          <w:sz w:val="20"/>
          <w:szCs w:val="20"/>
          <w:u w:val="single"/>
          <w:rtl/>
          <w:cs/>
          <w:lang w:val="he-IL"/>
        </w:rPr>
        <w:t>93-</w:t>
      </w:r>
      <w:r w:rsidRPr="003A5373">
        <w:rPr>
          <w:rFonts w:ascii="David" w:eastAsia="David" w:hAnsi="David" w:cs="David"/>
          <w:sz w:val="20"/>
          <w:szCs w:val="20"/>
          <w:rtl/>
          <w:lang w:val="he-IL"/>
        </w:rPr>
        <w:t xml:space="preserve"> </w:t>
      </w:r>
      <w:r w:rsidRPr="003A5373">
        <w:rPr>
          <w:rFonts w:ascii="David" w:eastAsia="David" w:hAnsi="David" w:cs="David" w:hint="cs"/>
          <w:b/>
          <w:bCs/>
          <w:sz w:val="20"/>
          <w:szCs w:val="20"/>
          <w:rtl/>
          <w:cs/>
          <w:lang w:val="he-IL"/>
        </w:rPr>
        <w:t>ברק</w:t>
      </w:r>
      <w:r w:rsidRPr="003A5373">
        <w:rPr>
          <w:rFonts w:ascii="David" w:eastAsia="David" w:hAnsi="David" w:cs="David"/>
          <w:sz w:val="20"/>
          <w:szCs w:val="20"/>
          <w:rtl/>
          <w:lang w:val="he-IL"/>
        </w:rPr>
        <w:t xml:space="preserve">: </w:t>
      </w:r>
      <w:r w:rsidR="00E65C99" w:rsidRPr="003A5373">
        <w:rPr>
          <w:rFonts w:ascii="David" w:eastAsia="David" w:hAnsi="David" w:cs="David" w:hint="cs"/>
          <w:sz w:val="20"/>
          <w:szCs w:val="20"/>
          <w:rtl/>
          <w:lang w:val="he-IL"/>
        </w:rPr>
        <w:t xml:space="preserve">באופן עקרוני-לשון מנצחת. אבל </w:t>
      </w:r>
      <w:r w:rsidR="00161A89" w:rsidRPr="003A5373">
        <w:rPr>
          <w:rFonts w:ascii="David" w:eastAsia="David" w:hAnsi="David" w:cs="David" w:hint="cs"/>
          <w:sz w:val="20"/>
          <w:szCs w:val="20"/>
          <w:rtl/>
          <w:lang w:val="he-IL"/>
        </w:rPr>
        <w:t>במקרה של סתירה בין טקסט לכוונת הצדדים-</w:t>
      </w:r>
      <w:proofErr w:type="spellStart"/>
      <w:r w:rsidR="00161A89" w:rsidRPr="003A5373">
        <w:rPr>
          <w:rFonts w:ascii="David" w:eastAsia="David" w:hAnsi="David" w:cs="David" w:hint="cs"/>
          <w:b/>
          <w:bCs/>
          <w:sz w:val="20"/>
          <w:szCs w:val="20"/>
          <w:rtl/>
          <w:lang w:val="he-IL"/>
        </w:rPr>
        <w:t>הכוונה,יוצר</w:t>
      </w:r>
      <w:proofErr w:type="spellEnd"/>
      <w:r w:rsidR="00161A89" w:rsidRPr="003A5373">
        <w:rPr>
          <w:rFonts w:ascii="David" w:eastAsia="David" w:hAnsi="David" w:cs="David" w:hint="cs"/>
          <w:b/>
          <w:bCs/>
          <w:sz w:val="20"/>
          <w:szCs w:val="20"/>
          <w:rtl/>
          <w:lang w:val="he-IL"/>
        </w:rPr>
        <w:t xml:space="preserve"> תנצח</w:t>
      </w:r>
      <w:r w:rsidR="00161A89" w:rsidRPr="003A5373">
        <w:rPr>
          <w:rFonts w:ascii="David" w:eastAsia="David" w:hAnsi="David" w:cs="David" w:hint="cs"/>
          <w:sz w:val="20"/>
          <w:szCs w:val="20"/>
          <w:rtl/>
          <w:lang w:val="he-IL"/>
        </w:rPr>
        <w:t>.</w:t>
      </w:r>
      <w:r w:rsidR="00161A89" w:rsidRPr="003A5373">
        <w:rPr>
          <w:rFonts w:ascii="David" w:eastAsia="David" w:hAnsi="David" w:cs="David"/>
          <w:sz w:val="20"/>
          <w:szCs w:val="20"/>
          <w:rtl/>
          <w:lang w:val="he-IL"/>
        </w:rPr>
        <w:t xml:space="preserve"> </w:t>
      </w:r>
      <w:r w:rsidR="00161A89" w:rsidRPr="003A5373">
        <w:rPr>
          <w:rFonts w:ascii="David" w:eastAsia="David" w:hAnsi="David" w:cs="David" w:hint="cs"/>
          <w:sz w:val="20"/>
          <w:szCs w:val="20"/>
          <w:rtl/>
          <w:lang w:val="he-IL"/>
        </w:rPr>
        <w:t>לשון</w:t>
      </w:r>
      <w:r w:rsidR="00161A89" w:rsidRPr="003A5373">
        <w:rPr>
          <w:rFonts w:ascii="David" w:eastAsia="David" w:hAnsi="David" w:cs="David"/>
          <w:sz w:val="20"/>
          <w:szCs w:val="20"/>
          <w:rtl/>
          <w:lang w:val="he-IL"/>
        </w:rPr>
        <w:t xml:space="preserve"> </w:t>
      </w:r>
      <w:r w:rsidR="00161A89" w:rsidRPr="003A5373">
        <w:rPr>
          <w:rFonts w:ascii="David" w:eastAsia="David" w:hAnsi="David" w:cs="David" w:hint="cs"/>
          <w:sz w:val="20"/>
          <w:szCs w:val="20"/>
          <w:rtl/>
          <w:lang w:val="he-IL"/>
        </w:rPr>
        <w:t>החוזה</w:t>
      </w:r>
      <w:r w:rsidR="00161A89" w:rsidRPr="003A5373">
        <w:rPr>
          <w:rFonts w:ascii="David" w:eastAsia="David" w:hAnsi="David" w:cs="David"/>
          <w:sz w:val="20"/>
          <w:szCs w:val="20"/>
          <w:rtl/>
          <w:lang w:val="he-IL"/>
        </w:rPr>
        <w:t xml:space="preserve"> </w:t>
      </w:r>
      <w:r w:rsidR="00161A89" w:rsidRPr="003A5373">
        <w:rPr>
          <w:rFonts w:ascii="David" w:eastAsia="David" w:hAnsi="David" w:cs="David" w:hint="cs"/>
          <w:sz w:val="20"/>
          <w:szCs w:val="20"/>
          <w:rtl/>
          <w:lang w:val="he-IL"/>
        </w:rPr>
        <w:t>והנסיבות</w:t>
      </w:r>
      <w:r w:rsidR="00161A89" w:rsidRPr="003A5373">
        <w:rPr>
          <w:rFonts w:ascii="David" w:eastAsia="David" w:hAnsi="David" w:cs="David"/>
          <w:sz w:val="20"/>
          <w:szCs w:val="20"/>
          <w:rtl/>
          <w:lang w:val="he-IL"/>
        </w:rPr>
        <w:t xml:space="preserve"> </w:t>
      </w:r>
      <w:r w:rsidR="00161A89" w:rsidRPr="003A5373">
        <w:rPr>
          <w:rFonts w:ascii="David" w:eastAsia="David" w:hAnsi="David" w:cs="David" w:hint="cs"/>
          <w:sz w:val="20"/>
          <w:szCs w:val="20"/>
          <w:rtl/>
          <w:lang w:val="he-IL"/>
        </w:rPr>
        <w:t>החיצוניות</w:t>
      </w:r>
      <w:r w:rsidR="00161A89" w:rsidRPr="003A5373">
        <w:rPr>
          <w:rFonts w:ascii="David" w:eastAsia="David" w:hAnsi="David" w:cs="David"/>
          <w:sz w:val="20"/>
          <w:szCs w:val="20"/>
          <w:rtl/>
          <w:lang w:val="he-IL"/>
        </w:rPr>
        <w:t xml:space="preserve"> </w:t>
      </w:r>
      <w:r w:rsidR="00161A89" w:rsidRPr="003A5373">
        <w:rPr>
          <w:rFonts w:ascii="David" w:eastAsia="David" w:hAnsi="David" w:cs="David" w:hint="cs"/>
          <w:sz w:val="20"/>
          <w:szCs w:val="20"/>
          <w:rtl/>
          <w:lang w:val="he-IL"/>
        </w:rPr>
        <w:t>לו</w:t>
      </w:r>
      <w:r w:rsidR="00161A89" w:rsidRPr="003A5373">
        <w:rPr>
          <w:rFonts w:ascii="David" w:eastAsia="David" w:hAnsi="David" w:cs="David"/>
          <w:sz w:val="20"/>
          <w:szCs w:val="20"/>
          <w:rtl/>
          <w:lang w:val="he-IL"/>
        </w:rPr>
        <w:t xml:space="preserve"> – </w:t>
      </w:r>
      <w:r w:rsidR="00161A89" w:rsidRPr="003A5373">
        <w:rPr>
          <w:rFonts w:ascii="David" w:eastAsia="David" w:hAnsi="David" w:cs="David" w:hint="cs"/>
          <w:sz w:val="20"/>
          <w:szCs w:val="20"/>
          <w:rtl/>
          <w:lang w:val="he-IL"/>
        </w:rPr>
        <w:t>הם כלים בידי הפרשן להבנת</w:t>
      </w:r>
      <w:r w:rsidR="00161A89" w:rsidRPr="003A5373">
        <w:rPr>
          <w:rFonts w:ascii="David" w:eastAsia="David" w:hAnsi="David" w:cs="David"/>
          <w:sz w:val="20"/>
          <w:szCs w:val="20"/>
          <w:rtl/>
          <w:lang w:val="he-IL"/>
        </w:rPr>
        <w:t xml:space="preserve"> </w:t>
      </w:r>
      <w:r w:rsidR="00161A89" w:rsidRPr="003A5373">
        <w:rPr>
          <w:rFonts w:ascii="David" w:eastAsia="David" w:hAnsi="David" w:cs="David" w:hint="cs"/>
          <w:sz w:val="20"/>
          <w:szCs w:val="20"/>
          <w:rtl/>
          <w:lang w:val="he-IL"/>
        </w:rPr>
        <w:t>אומד</w:t>
      </w:r>
      <w:r w:rsidR="00161A89" w:rsidRPr="003A5373">
        <w:rPr>
          <w:rFonts w:ascii="David" w:eastAsia="David" w:hAnsi="David" w:cs="David"/>
          <w:sz w:val="20"/>
          <w:szCs w:val="20"/>
          <w:rtl/>
          <w:lang w:val="he-IL"/>
        </w:rPr>
        <w:t xml:space="preserve"> </w:t>
      </w:r>
      <w:r w:rsidR="00161A89" w:rsidRPr="003A5373">
        <w:rPr>
          <w:rFonts w:ascii="David" w:eastAsia="David" w:hAnsi="David" w:cs="David" w:hint="cs"/>
          <w:sz w:val="20"/>
          <w:szCs w:val="20"/>
          <w:rtl/>
          <w:lang w:val="he-IL"/>
        </w:rPr>
        <w:t xml:space="preserve">דעת הצדדים </w:t>
      </w:r>
      <w:r w:rsidR="00161A89" w:rsidRPr="003A5373">
        <w:rPr>
          <w:rFonts w:ascii="David" w:eastAsia="David" w:hAnsi="David" w:cs="David"/>
          <w:sz w:val="20"/>
          <w:szCs w:val="20"/>
          <w:rtl/>
          <w:lang w:val="he-IL"/>
        </w:rPr>
        <w:t>.</w:t>
      </w:r>
      <w:r w:rsidRPr="003A5373">
        <w:rPr>
          <w:rFonts w:ascii="David" w:eastAsia="David" w:hAnsi="David" w:cs="David" w:hint="cs"/>
          <w:b/>
          <w:bCs/>
          <w:sz w:val="20"/>
          <w:szCs w:val="20"/>
          <w:rtl/>
          <w:cs/>
          <w:lang w:val="he-IL"/>
        </w:rPr>
        <w:t>מצא</w:t>
      </w:r>
      <w:r w:rsidR="003A5373">
        <w:rPr>
          <w:rFonts w:ascii="David" w:eastAsia="David" w:hAnsi="David" w:cs="David" w:hint="cs"/>
          <w:b/>
          <w:bCs/>
          <w:sz w:val="20"/>
          <w:szCs w:val="20"/>
          <w:rtl/>
          <w:cs/>
          <w:lang w:val="he-IL"/>
        </w:rPr>
        <w:t xml:space="preserve"> במיעוט</w:t>
      </w:r>
      <w:r w:rsidRPr="003A5373">
        <w:rPr>
          <w:rFonts w:ascii="David" w:eastAsia="David" w:hAnsi="David" w:cs="David"/>
          <w:b/>
          <w:bCs/>
          <w:sz w:val="20"/>
          <w:szCs w:val="20"/>
          <w:rtl/>
          <w:lang w:val="he-IL"/>
        </w:rPr>
        <w:t>:</w:t>
      </w:r>
      <w:r w:rsidRPr="003A5373">
        <w:rPr>
          <w:rFonts w:ascii="David" w:eastAsia="David" w:hAnsi="David" w:cs="David"/>
          <w:sz w:val="20"/>
          <w:szCs w:val="20"/>
          <w:rtl/>
          <w:lang w:val="he-IL"/>
        </w:rPr>
        <w:t xml:space="preserve"> </w:t>
      </w:r>
      <w:r w:rsidR="003A5373">
        <w:rPr>
          <w:rFonts w:ascii="David" w:eastAsia="David" w:hAnsi="David" w:cs="David" w:hint="cs"/>
          <w:sz w:val="20"/>
          <w:szCs w:val="20"/>
          <w:rtl/>
          <w:cs/>
          <w:lang w:val="he-IL"/>
        </w:rPr>
        <w:t>דבק בתורת שני השלבים.</w:t>
      </w:r>
    </w:p>
    <w:p w:rsidR="00CC59C3" w:rsidRPr="003A5373" w:rsidRDefault="00CC59C3" w:rsidP="000A37BE">
      <w:pPr>
        <w:pStyle w:val="a3"/>
        <w:numPr>
          <w:ilvl w:val="0"/>
          <w:numId w:val="50"/>
        </w:numPr>
        <w:pBdr>
          <w:top w:val="nil"/>
          <w:left w:val="nil"/>
          <w:bottom w:val="nil"/>
          <w:right w:val="nil"/>
          <w:between w:val="nil"/>
          <w:bar w:val="nil"/>
        </w:pBdr>
        <w:spacing w:after="200" w:line="240" w:lineRule="auto"/>
        <w:rPr>
          <w:rFonts w:ascii="Trebuchet MS" w:eastAsia="Trebuchet MS" w:hAnsi="Trebuchet MS" w:cs="David"/>
          <w:sz w:val="20"/>
          <w:szCs w:val="20"/>
          <w:u w:val="single"/>
        </w:rPr>
      </w:pPr>
      <w:r w:rsidRPr="003A5373">
        <w:rPr>
          <w:rFonts w:ascii="David" w:eastAsia="David" w:hAnsi="David" w:cs="David" w:hint="cs"/>
          <w:b/>
          <w:bCs/>
          <w:sz w:val="20"/>
          <w:szCs w:val="20"/>
          <w:u w:val="single"/>
          <w:rtl/>
          <w:cs/>
          <w:lang w:val="he-IL"/>
        </w:rPr>
        <w:t>פ</w:t>
      </w:r>
      <w:r w:rsidRPr="003A5373">
        <w:rPr>
          <w:rFonts w:ascii="David" w:eastAsia="David" w:hAnsi="David" w:cs="David"/>
          <w:b/>
          <w:bCs/>
          <w:sz w:val="20"/>
          <w:szCs w:val="20"/>
          <w:u w:val="single"/>
          <w:rtl/>
          <w:lang w:val="he-IL"/>
        </w:rPr>
        <w:t>"</w:t>
      </w:r>
      <w:r w:rsidRPr="003A5373">
        <w:rPr>
          <w:rFonts w:ascii="David" w:eastAsia="David" w:hAnsi="David" w:cs="David" w:hint="cs"/>
          <w:b/>
          <w:bCs/>
          <w:sz w:val="20"/>
          <w:szCs w:val="20"/>
          <w:u w:val="single"/>
          <w:rtl/>
          <w:cs/>
          <w:lang w:val="he-IL"/>
        </w:rPr>
        <w:t>ד מגדלי הירקות</w:t>
      </w:r>
      <w:r w:rsidRPr="003A5373">
        <w:rPr>
          <w:rFonts w:ascii="David" w:eastAsia="David" w:hAnsi="David" w:cs="David" w:hint="cs"/>
          <w:sz w:val="20"/>
          <w:szCs w:val="20"/>
          <w:rtl/>
          <w:cs/>
          <w:lang w:val="he-IL"/>
        </w:rPr>
        <w:t xml:space="preserve"> </w:t>
      </w:r>
      <w:proofErr w:type="spellStart"/>
      <w:r w:rsidRPr="003A5373">
        <w:rPr>
          <w:rFonts w:ascii="David" w:eastAsia="David" w:hAnsi="David" w:cs="David" w:hint="cs"/>
          <w:b/>
          <w:bCs/>
          <w:sz w:val="20"/>
          <w:szCs w:val="20"/>
          <w:rtl/>
          <w:cs/>
          <w:lang w:val="he-IL"/>
        </w:rPr>
        <w:t>דנציגר</w:t>
      </w:r>
      <w:proofErr w:type="spellEnd"/>
      <w:r w:rsidRPr="003A5373">
        <w:rPr>
          <w:rFonts w:ascii="David" w:eastAsia="David" w:hAnsi="David" w:cs="David" w:hint="cs"/>
          <w:sz w:val="20"/>
          <w:szCs w:val="20"/>
          <w:rtl/>
          <w:cs/>
          <w:lang w:val="he-IL"/>
        </w:rPr>
        <w:t xml:space="preserve"> </w:t>
      </w:r>
      <w:r w:rsidR="00161A89" w:rsidRPr="003A5373">
        <w:rPr>
          <w:rFonts w:ascii="David" w:eastAsia="David" w:hAnsi="David" w:cs="David" w:hint="cs"/>
          <w:sz w:val="20"/>
          <w:szCs w:val="20"/>
          <w:rtl/>
          <w:lang w:val="he-IL"/>
        </w:rPr>
        <w:t xml:space="preserve">בעקרון </w:t>
      </w:r>
      <w:r w:rsidRPr="003A5373">
        <w:rPr>
          <w:rFonts w:ascii="David" w:eastAsia="David" w:hAnsi="David" w:cs="David" w:hint="cs"/>
          <w:sz w:val="20"/>
          <w:szCs w:val="20"/>
          <w:rtl/>
          <w:cs/>
          <w:lang w:val="he-IL"/>
        </w:rPr>
        <w:t xml:space="preserve">מבקר את הלכת </w:t>
      </w:r>
      <w:proofErr w:type="spellStart"/>
      <w:r w:rsidRPr="003A5373">
        <w:rPr>
          <w:rFonts w:ascii="David" w:eastAsia="David" w:hAnsi="David" w:cs="David" w:hint="cs"/>
          <w:sz w:val="20"/>
          <w:szCs w:val="20"/>
          <w:rtl/>
          <w:cs/>
          <w:lang w:val="he-IL"/>
        </w:rPr>
        <w:t>אפרופים</w:t>
      </w:r>
      <w:r w:rsidRPr="003A5373">
        <w:rPr>
          <w:rFonts w:ascii="David" w:eastAsia="David" w:hAnsi="David" w:cs="David"/>
          <w:sz w:val="20"/>
          <w:szCs w:val="20"/>
          <w:rtl/>
          <w:lang w:val="he-IL"/>
        </w:rPr>
        <w:t>,</w:t>
      </w:r>
      <w:r w:rsidR="00E65C99" w:rsidRPr="003A5373">
        <w:rPr>
          <w:rFonts w:ascii="David" w:eastAsia="David" w:hAnsi="David" w:cs="David" w:hint="cs"/>
          <w:sz w:val="20"/>
          <w:szCs w:val="20"/>
          <w:rtl/>
          <w:cs/>
          <w:lang w:val="he-IL"/>
        </w:rPr>
        <w:t>אך</w:t>
      </w:r>
      <w:proofErr w:type="spellEnd"/>
      <w:r w:rsidR="00E65C99" w:rsidRPr="003A5373">
        <w:rPr>
          <w:rFonts w:ascii="David" w:eastAsia="David" w:hAnsi="David" w:cs="David" w:hint="cs"/>
          <w:sz w:val="20"/>
          <w:szCs w:val="20"/>
          <w:rtl/>
          <w:cs/>
          <w:lang w:val="he-IL"/>
        </w:rPr>
        <w:t xml:space="preserve"> כאן לא הולך לחלוטין על גישת היצירה וכן מתחשב בנסיבות והראיות(גישת יוצר)</w:t>
      </w:r>
      <w:r w:rsidRPr="003A5373">
        <w:rPr>
          <w:rFonts w:ascii="David" w:eastAsia="David" w:hAnsi="David" w:cs="David"/>
          <w:sz w:val="20"/>
          <w:szCs w:val="20"/>
          <w:rtl/>
          <w:lang w:val="he-IL"/>
        </w:rPr>
        <w:t xml:space="preserve">. </w:t>
      </w:r>
      <w:r w:rsidRPr="003A5373">
        <w:rPr>
          <w:rFonts w:ascii="David" w:eastAsia="David" w:hAnsi="David" w:cs="David" w:hint="cs"/>
          <w:b/>
          <w:bCs/>
          <w:sz w:val="20"/>
          <w:szCs w:val="20"/>
          <w:rtl/>
          <w:cs/>
          <w:lang w:val="he-IL"/>
        </w:rPr>
        <w:t>ריבלין</w:t>
      </w:r>
      <w:r w:rsidRPr="003A5373">
        <w:rPr>
          <w:rFonts w:ascii="David" w:eastAsia="David" w:hAnsi="David" w:cs="David"/>
          <w:sz w:val="20"/>
          <w:szCs w:val="20"/>
          <w:rtl/>
          <w:lang w:val="he-IL"/>
        </w:rPr>
        <w:t>:</w:t>
      </w:r>
      <w:r w:rsidRPr="003A5373">
        <w:rPr>
          <w:rFonts w:ascii="David" w:eastAsia="David" w:hAnsi="David" w:cs="David" w:hint="cs"/>
          <w:sz w:val="20"/>
          <w:szCs w:val="20"/>
          <w:rtl/>
          <w:cs/>
          <w:lang w:val="he-IL"/>
        </w:rPr>
        <w:t xml:space="preserve"> תומך בהלכת </w:t>
      </w:r>
      <w:proofErr w:type="spellStart"/>
      <w:r w:rsidRPr="003A5373">
        <w:rPr>
          <w:rFonts w:ascii="David" w:eastAsia="David" w:hAnsi="David" w:cs="David" w:hint="cs"/>
          <w:sz w:val="20"/>
          <w:szCs w:val="20"/>
          <w:rtl/>
          <w:cs/>
          <w:lang w:val="he-IL"/>
        </w:rPr>
        <w:t>אפרופים</w:t>
      </w:r>
      <w:r w:rsidR="00E65C99" w:rsidRPr="003A5373">
        <w:rPr>
          <w:rFonts w:ascii="David" w:eastAsia="David" w:hAnsi="David" w:cs="David" w:hint="cs"/>
          <w:sz w:val="20"/>
          <w:szCs w:val="20"/>
          <w:rtl/>
          <w:cs/>
          <w:lang w:val="he-IL"/>
        </w:rPr>
        <w:t>+ניסוח</w:t>
      </w:r>
      <w:proofErr w:type="spellEnd"/>
      <w:r w:rsidR="00E65C99" w:rsidRPr="003A5373">
        <w:rPr>
          <w:rFonts w:ascii="David" w:eastAsia="David" w:hAnsi="David" w:cs="David" w:hint="cs"/>
          <w:sz w:val="20"/>
          <w:szCs w:val="20"/>
          <w:rtl/>
          <w:cs/>
          <w:lang w:val="he-IL"/>
        </w:rPr>
        <w:t xml:space="preserve"> הלשון הקלוקל של החוזה מוריד מערכו</w:t>
      </w:r>
      <w:r w:rsidR="00E65C99" w:rsidRPr="003A5373">
        <w:rPr>
          <w:rFonts w:ascii="Trebuchet MS" w:eastAsia="Trebuchet MS" w:hAnsi="Trebuchet MS" w:cs="David" w:hint="cs"/>
          <w:sz w:val="20"/>
          <w:szCs w:val="20"/>
          <w:rtl/>
        </w:rPr>
        <w:t xml:space="preserve"> ממילא.</w:t>
      </w:r>
    </w:p>
    <w:p w:rsidR="00E65C99" w:rsidRPr="003A5373" w:rsidRDefault="00E65C99" w:rsidP="000A37BE">
      <w:pPr>
        <w:pStyle w:val="a3"/>
        <w:numPr>
          <w:ilvl w:val="0"/>
          <w:numId w:val="50"/>
        </w:numPr>
        <w:pBdr>
          <w:top w:val="nil"/>
          <w:left w:val="nil"/>
          <w:bottom w:val="nil"/>
          <w:right w:val="nil"/>
          <w:between w:val="nil"/>
          <w:bar w:val="nil"/>
        </w:pBdr>
        <w:spacing w:after="200" w:line="240" w:lineRule="auto"/>
        <w:rPr>
          <w:rFonts w:ascii="Trebuchet MS" w:eastAsia="Trebuchet MS" w:hAnsi="Trebuchet MS" w:cs="David"/>
          <w:sz w:val="20"/>
          <w:szCs w:val="20"/>
          <w:u w:val="single"/>
        </w:rPr>
      </w:pPr>
      <w:r w:rsidRPr="003A5373">
        <w:rPr>
          <w:rFonts w:ascii="David" w:eastAsia="David" w:hAnsi="David" w:cs="David" w:hint="cs"/>
          <w:b/>
          <w:bCs/>
          <w:sz w:val="20"/>
          <w:szCs w:val="20"/>
          <w:u w:val="single"/>
          <w:rtl/>
          <w:cs/>
          <w:lang w:val="he-IL"/>
        </w:rPr>
        <w:t>בארה"ב-</w:t>
      </w:r>
      <w:r w:rsidRPr="003A5373">
        <w:rPr>
          <w:rFonts w:ascii="David" w:eastAsia="David" w:hAnsi="David" w:cs="David" w:hint="cs"/>
          <w:sz w:val="20"/>
          <w:szCs w:val="20"/>
          <w:u w:val="single"/>
          <w:rtl/>
          <w:cs/>
          <w:lang w:val="he-IL"/>
        </w:rPr>
        <w:t xml:space="preserve"> </w:t>
      </w:r>
      <w:r w:rsidRPr="003A5373">
        <w:rPr>
          <w:rFonts w:ascii="David" w:eastAsia="David" w:hAnsi="David" w:cs="David" w:hint="cs"/>
          <w:sz w:val="20"/>
          <w:szCs w:val="20"/>
          <w:rtl/>
          <w:cs/>
          <w:lang w:val="he-IL"/>
        </w:rPr>
        <w:t>גישה ניאו-פורמליזם-מעדיפה יצירה משיקולים כלכליים. ליפשיץ חולק</w:t>
      </w:r>
      <w:r w:rsidRPr="003A5373">
        <w:rPr>
          <w:rFonts w:ascii="Trebuchet MS" w:eastAsia="Trebuchet MS" w:hAnsi="Trebuchet MS" w:cs="David" w:hint="cs"/>
          <w:sz w:val="20"/>
          <w:szCs w:val="20"/>
          <w:u w:val="single"/>
          <w:rtl/>
        </w:rPr>
        <w:t>.</w:t>
      </w:r>
    </w:p>
    <w:p w:rsidR="00E65C99" w:rsidRPr="003A5373" w:rsidRDefault="00E65C99" w:rsidP="000A37BE">
      <w:pPr>
        <w:pStyle w:val="a3"/>
        <w:numPr>
          <w:ilvl w:val="0"/>
          <w:numId w:val="50"/>
        </w:numPr>
        <w:spacing w:line="240" w:lineRule="auto"/>
        <w:rPr>
          <w:rFonts w:cs="David"/>
          <w:b/>
          <w:bCs/>
          <w:sz w:val="20"/>
          <w:szCs w:val="20"/>
        </w:rPr>
      </w:pPr>
      <w:r w:rsidRPr="003A5373">
        <w:rPr>
          <w:rFonts w:cs="David" w:hint="cs"/>
          <w:b/>
          <w:bCs/>
          <w:sz w:val="20"/>
          <w:szCs w:val="20"/>
          <w:rtl/>
        </w:rPr>
        <w:t xml:space="preserve">לסיכום: עד </w:t>
      </w:r>
      <w:proofErr w:type="spellStart"/>
      <w:r w:rsidRPr="003A5373">
        <w:rPr>
          <w:rFonts w:cs="David" w:hint="cs"/>
          <w:b/>
          <w:bCs/>
          <w:sz w:val="20"/>
          <w:szCs w:val="20"/>
          <w:u w:val="single"/>
          <w:rtl/>
        </w:rPr>
        <w:t>אפרופים</w:t>
      </w:r>
      <w:proofErr w:type="spellEnd"/>
      <w:r w:rsidRPr="003A5373">
        <w:rPr>
          <w:rFonts w:cs="David" w:hint="cs"/>
          <w:b/>
          <w:bCs/>
          <w:sz w:val="20"/>
          <w:szCs w:val="20"/>
          <w:rtl/>
        </w:rPr>
        <w:t>(</w:t>
      </w:r>
      <w:r w:rsidRPr="003A5373">
        <w:rPr>
          <w:rFonts w:cs="David" w:hint="cs"/>
          <w:b/>
          <w:bCs/>
          <w:sz w:val="20"/>
          <w:szCs w:val="20"/>
          <w:u w:val="single"/>
          <w:rtl/>
        </w:rPr>
        <w:t>פ"ד חירם לנדאו</w:t>
      </w:r>
      <w:r w:rsidRPr="003A5373">
        <w:rPr>
          <w:rFonts w:cs="David" w:hint="cs"/>
          <w:b/>
          <w:bCs/>
          <w:sz w:val="20"/>
          <w:szCs w:val="20"/>
          <w:rtl/>
        </w:rPr>
        <w:t xml:space="preserve">) יש עדיפות </w:t>
      </w:r>
      <w:proofErr w:type="spellStart"/>
      <w:r w:rsidRPr="003A5373">
        <w:rPr>
          <w:rFonts w:cs="David" w:hint="cs"/>
          <w:b/>
          <w:bCs/>
          <w:sz w:val="20"/>
          <w:szCs w:val="20"/>
          <w:rtl/>
        </w:rPr>
        <w:t>ליצירה,תורת</w:t>
      </w:r>
      <w:proofErr w:type="spellEnd"/>
      <w:r w:rsidRPr="003A5373">
        <w:rPr>
          <w:rFonts w:cs="David" w:hint="cs"/>
          <w:b/>
          <w:bCs/>
          <w:sz w:val="20"/>
          <w:szCs w:val="20"/>
          <w:rtl/>
        </w:rPr>
        <w:t xml:space="preserve"> שני השלבים</w:t>
      </w:r>
      <w:r w:rsidRPr="003A5373">
        <w:rPr>
          <w:sz w:val="20"/>
          <w:szCs w:val="20"/>
        </w:rPr>
        <w:sym w:font="Wingdings" w:char="F0DF"/>
      </w:r>
      <w:r w:rsidRPr="003A5373">
        <w:rPr>
          <w:rFonts w:cs="David" w:hint="cs"/>
          <w:b/>
          <w:bCs/>
          <w:sz w:val="20"/>
          <w:szCs w:val="20"/>
          <w:u w:val="single"/>
          <w:rtl/>
        </w:rPr>
        <w:t xml:space="preserve">הלכת </w:t>
      </w:r>
      <w:proofErr w:type="spellStart"/>
      <w:r w:rsidRPr="003A5373">
        <w:rPr>
          <w:rFonts w:cs="David" w:hint="cs"/>
          <w:b/>
          <w:bCs/>
          <w:sz w:val="20"/>
          <w:szCs w:val="20"/>
          <w:u w:val="single"/>
          <w:rtl/>
        </w:rPr>
        <w:t>אפרופים</w:t>
      </w:r>
      <w:proofErr w:type="spellEnd"/>
      <w:r w:rsidRPr="003A5373">
        <w:rPr>
          <w:rFonts w:cs="David"/>
          <w:b/>
          <w:bCs/>
          <w:sz w:val="20"/>
          <w:szCs w:val="20"/>
          <w:u w:val="single"/>
        </w:rPr>
        <w:t xml:space="preserve"> </w:t>
      </w:r>
      <w:r w:rsidRPr="003A5373">
        <w:rPr>
          <w:rFonts w:cs="David" w:hint="cs"/>
          <w:b/>
          <w:bCs/>
          <w:sz w:val="20"/>
          <w:szCs w:val="20"/>
          <w:rtl/>
        </w:rPr>
        <w:t>על פי ברק</w:t>
      </w:r>
      <w:r w:rsidRPr="003A5373">
        <w:rPr>
          <w:sz w:val="20"/>
          <w:szCs w:val="20"/>
          <w:u w:val="single"/>
        </w:rPr>
        <w:sym w:font="Wingdings" w:char="F0DF"/>
      </w:r>
      <w:r w:rsidRPr="003A5373">
        <w:rPr>
          <w:rFonts w:cs="David" w:hint="cs"/>
          <w:b/>
          <w:bCs/>
          <w:sz w:val="20"/>
          <w:szCs w:val="20"/>
          <w:rtl/>
        </w:rPr>
        <w:t>עדיפות ליוצר</w:t>
      </w:r>
      <w:r w:rsidRPr="003A5373">
        <w:rPr>
          <w:sz w:val="20"/>
          <w:szCs w:val="20"/>
        </w:rPr>
        <w:sym w:font="Wingdings" w:char="F0DF"/>
      </w:r>
      <w:r w:rsidRPr="003A5373">
        <w:rPr>
          <w:rFonts w:cs="David" w:hint="cs"/>
          <w:b/>
          <w:bCs/>
          <w:sz w:val="20"/>
          <w:szCs w:val="20"/>
          <w:rtl/>
        </w:rPr>
        <w:t xml:space="preserve"> חיזוק</w:t>
      </w:r>
      <w:r w:rsidRPr="003A5373">
        <w:rPr>
          <w:sz w:val="20"/>
          <w:szCs w:val="20"/>
          <w:u w:val="single"/>
        </w:rPr>
        <w:sym w:font="Wingdings" w:char="F0DF"/>
      </w:r>
      <w:r w:rsidRPr="003A5373">
        <w:rPr>
          <w:rFonts w:cs="David" w:hint="cs"/>
          <w:b/>
          <w:bCs/>
          <w:sz w:val="20"/>
          <w:szCs w:val="20"/>
          <w:u w:val="single"/>
          <w:rtl/>
        </w:rPr>
        <w:t xml:space="preserve"> בפ"ד מגדלי הירקות</w:t>
      </w:r>
      <w:r w:rsidRPr="003A5373">
        <w:rPr>
          <w:rFonts w:cs="David" w:hint="cs"/>
          <w:b/>
          <w:bCs/>
          <w:sz w:val="20"/>
          <w:szCs w:val="20"/>
          <w:rtl/>
        </w:rPr>
        <w:t xml:space="preserve"> למרות ביקורת של </w:t>
      </w:r>
      <w:proofErr w:type="spellStart"/>
      <w:r w:rsidRPr="003A5373">
        <w:rPr>
          <w:rFonts w:cs="David" w:hint="cs"/>
          <w:b/>
          <w:bCs/>
          <w:sz w:val="20"/>
          <w:szCs w:val="20"/>
          <w:rtl/>
        </w:rPr>
        <w:t>דנציגר</w:t>
      </w:r>
      <w:proofErr w:type="spellEnd"/>
      <w:r w:rsidRPr="003A5373">
        <w:rPr>
          <w:sz w:val="20"/>
          <w:szCs w:val="20"/>
        </w:rPr>
        <w:sym w:font="Wingdings" w:char="F0DF"/>
      </w:r>
      <w:r w:rsidRPr="003A5373">
        <w:rPr>
          <w:rFonts w:cs="David" w:hint="cs"/>
          <w:b/>
          <w:bCs/>
          <w:sz w:val="20"/>
          <w:szCs w:val="20"/>
          <w:rtl/>
        </w:rPr>
        <w:t xml:space="preserve"> ובפועל לעומת מקומות אחרים בעולם בהם התקיימה גישת יצירה</w:t>
      </w:r>
      <w:r w:rsidRPr="003A5373">
        <w:rPr>
          <w:sz w:val="20"/>
          <w:szCs w:val="20"/>
        </w:rPr>
        <w:sym w:font="Wingdings" w:char="F0DF"/>
      </w:r>
      <w:r w:rsidRPr="003A5373">
        <w:rPr>
          <w:rFonts w:cs="David" w:hint="cs"/>
          <w:b/>
          <w:bCs/>
          <w:sz w:val="20"/>
          <w:szCs w:val="20"/>
          <w:rtl/>
        </w:rPr>
        <w:t xml:space="preserve"> בישראל כיום הולכים לפי </w:t>
      </w:r>
      <w:r w:rsidRPr="003A5373">
        <w:rPr>
          <w:rFonts w:cs="David" w:hint="cs"/>
          <w:b/>
          <w:bCs/>
          <w:sz w:val="20"/>
          <w:szCs w:val="20"/>
          <w:u w:val="single"/>
          <w:rtl/>
        </w:rPr>
        <w:t xml:space="preserve">הלכת </w:t>
      </w:r>
      <w:proofErr w:type="spellStart"/>
      <w:r w:rsidRPr="003A5373">
        <w:rPr>
          <w:rFonts w:cs="David" w:hint="cs"/>
          <w:b/>
          <w:bCs/>
          <w:sz w:val="20"/>
          <w:szCs w:val="20"/>
          <w:u w:val="single"/>
          <w:rtl/>
        </w:rPr>
        <w:t>אפרופים</w:t>
      </w:r>
      <w:proofErr w:type="spellEnd"/>
      <w:r w:rsidRPr="003A5373">
        <w:rPr>
          <w:rFonts w:cs="David" w:hint="cs"/>
          <w:b/>
          <w:bCs/>
          <w:sz w:val="20"/>
          <w:szCs w:val="20"/>
          <w:rtl/>
        </w:rPr>
        <w:t xml:space="preserve"> ומעדיפים את היוצר.</w:t>
      </w:r>
    </w:p>
    <w:p w:rsidR="00E65C99" w:rsidRPr="003A5373" w:rsidRDefault="00E65C99" w:rsidP="0094295E">
      <w:pPr>
        <w:pStyle w:val="a3"/>
        <w:pBdr>
          <w:top w:val="nil"/>
          <w:left w:val="nil"/>
          <w:bottom w:val="nil"/>
          <w:right w:val="nil"/>
          <w:between w:val="nil"/>
          <w:bar w:val="nil"/>
        </w:pBdr>
        <w:spacing w:after="200" w:line="240" w:lineRule="auto"/>
        <w:ind w:left="690"/>
        <w:rPr>
          <w:rFonts w:ascii="Trebuchet MS" w:eastAsia="Trebuchet MS" w:hAnsi="Trebuchet MS" w:cs="David"/>
          <w:sz w:val="20"/>
          <w:szCs w:val="20"/>
          <w:u w:val="single"/>
          <w:rtl/>
        </w:rPr>
      </w:pPr>
    </w:p>
    <w:p w:rsidR="00CC59C3" w:rsidRPr="003A5373" w:rsidRDefault="00CC59C3" w:rsidP="000A37BE">
      <w:pPr>
        <w:pStyle w:val="a3"/>
        <w:numPr>
          <w:ilvl w:val="1"/>
          <w:numId w:val="49"/>
        </w:numPr>
        <w:pBdr>
          <w:top w:val="nil"/>
          <w:left w:val="nil"/>
          <w:bottom w:val="nil"/>
          <w:right w:val="nil"/>
          <w:between w:val="nil"/>
          <w:bar w:val="nil"/>
        </w:pBdr>
        <w:spacing w:after="0" w:line="240" w:lineRule="auto"/>
        <w:contextualSpacing w:val="0"/>
        <w:rPr>
          <w:rFonts w:ascii="Trebuchet MS" w:eastAsia="Trebuchet MS" w:hAnsi="Trebuchet MS" w:cs="David"/>
          <w:b/>
          <w:bCs/>
          <w:sz w:val="20"/>
          <w:szCs w:val="20"/>
          <w:u w:val="single"/>
          <w:rtl/>
        </w:rPr>
      </w:pPr>
      <w:r w:rsidRPr="003A5373">
        <w:rPr>
          <w:rFonts w:ascii="David" w:eastAsia="David" w:hAnsi="David" w:cs="David"/>
          <w:b/>
          <w:bCs/>
          <w:sz w:val="20"/>
          <w:szCs w:val="20"/>
          <w:rtl/>
          <w:lang w:val="he-IL"/>
        </w:rPr>
        <w:t xml:space="preserve"> </w:t>
      </w:r>
      <w:r w:rsidRPr="003A5373">
        <w:rPr>
          <w:rFonts w:ascii="David" w:eastAsia="David" w:hAnsi="David" w:cs="David" w:hint="cs"/>
          <w:b/>
          <w:bCs/>
          <w:sz w:val="20"/>
          <w:szCs w:val="20"/>
          <w:u w:val="single"/>
          <w:rtl/>
          <w:cs/>
          <w:lang w:val="he-IL"/>
        </w:rPr>
        <w:t xml:space="preserve">דירה </w:t>
      </w:r>
      <w:r w:rsidRPr="003A5373">
        <w:rPr>
          <w:rFonts w:ascii="David" w:eastAsia="David" w:hAnsi="David" w:cs="David"/>
          <w:b/>
          <w:bCs/>
          <w:sz w:val="20"/>
          <w:szCs w:val="20"/>
          <w:u w:val="single"/>
          <w:rtl/>
          <w:lang w:val="he-IL"/>
        </w:rPr>
        <w:t xml:space="preserve">2: </w:t>
      </w:r>
      <w:r w:rsidRPr="003A5373">
        <w:rPr>
          <w:rFonts w:ascii="David" w:eastAsia="David" w:hAnsi="David" w:cs="David" w:hint="cs"/>
          <w:b/>
          <w:bCs/>
          <w:sz w:val="20"/>
          <w:szCs w:val="20"/>
          <w:u w:val="single"/>
          <w:rtl/>
          <w:cs/>
          <w:lang w:val="he-IL"/>
        </w:rPr>
        <w:t>לשוני מול תכליתי</w:t>
      </w:r>
    </w:p>
    <w:p w:rsidR="00CC59C3" w:rsidRPr="003A5373" w:rsidRDefault="00CC59C3" w:rsidP="000A37BE">
      <w:pPr>
        <w:pStyle w:val="a3"/>
        <w:numPr>
          <w:ilvl w:val="0"/>
          <w:numId w:val="51"/>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u w:val="single"/>
          <w:rtl/>
        </w:rPr>
      </w:pPr>
      <w:r w:rsidRPr="003A5373">
        <w:rPr>
          <w:rFonts w:ascii="David" w:eastAsia="David" w:hAnsi="David" w:cs="David" w:hint="cs"/>
          <w:sz w:val="20"/>
          <w:szCs w:val="20"/>
          <w:u w:val="single"/>
          <w:rtl/>
          <w:cs/>
          <w:lang w:val="he-IL"/>
        </w:rPr>
        <w:t>פרשנות מילולית</w:t>
      </w:r>
      <w:r w:rsidRPr="003A5373">
        <w:rPr>
          <w:rFonts w:ascii="David" w:eastAsia="David" w:hAnsi="David" w:cs="David"/>
          <w:sz w:val="20"/>
          <w:szCs w:val="20"/>
          <w:rtl/>
          <w:lang w:val="he-IL"/>
        </w:rPr>
        <w:t>-</w:t>
      </w:r>
      <w:r w:rsidR="00E65C99" w:rsidRPr="003A5373">
        <w:rPr>
          <w:rFonts w:ascii="David" w:eastAsia="David" w:hAnsi="David" w:cs="David" w:hint="cs"/>
          <w:sz w:val="20"/>
          <w:szCs w:val="20"/>
          <w:rtl/>
          <w:lang w:val="he-IL"/>
        </w:rPr>
        <w:t>(פשט)</w:t>
      </w:r>
      <w:r w:rsidRPr="003A5373">
        <w:rPr>
          <w:rFonts w:ascii="David" w:eastAsia="David" w:hAnsi="David" w:cs="David"/>
          <w:sz w:val="20"/>
          <w:szCs w:val="20"/>
          <w:rtl/>
          <w:lang w:val="he-IL"/>
        </w:rPr>
        <w:t xml:space="preserve"> </w:t>
      </w:r>
      <w:r w:rsidRPr="003A5373">
        <w:rPr>
          <w:rFonts w:ascii="David" w:eastAsia="David" w:hAnsi="David" w:cs="David" w:hint="cs"/>
          <w:sz w:val="20"/>
          <w:szCs w:val="20"/>
          <w:rtl/>
          <w:cs/>
          <w:lang w:val="he-IL"/>
        </w:rPr>
        <w:t>הבנת המילים של הטקסט בצורה דווקנית</w:t>
      </w:r>
    </w:p>
    <w:p w:rsidR="00CC59C3" w:rsidRPr="003A5373" w:rsidRDefault="00CC59C3" w:rsidP="000A37BE">
      <w:pPr>
        <w:pStyle w:val="a3"/>
        <w:numPr>
          <w:ilvl w:val="0"/>
          <w:numId w:val="51"/>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u w:val="single"/>
          <w:rtl/>
        </w:rPr>
      </w:pPr>
      <w:r w:rsidRPr="003A5373">
        <w:rPr>
          <w:rFonts w:ascii="David" w:eastAsia="David" w:hAnsi="David" w:cs="David" w:hint="cs"/>
          <w:sz w:val="20"/>
          <w:szCs w:val="20"/>
          <w:u w:val="single"/>
          <w:rtl/>
          <w:cs/>
          <w:lang w:val="he-IL"/>
        </w:rPr>
        <w:t>פרשנות תכליתית</w:t>
      </w:r>
      <w:r w:rsidRPr="003A5373">
        <w:rPr>
          <w:rFonts w:ascii="David" w:eastAsia="David" w:hAnsi="David" w:cs="David"/>
          <w:sz w:val="20"/>
          <w:szCs w:val="20"/>
          <w:rtl/>
          <w:lang w:val="he-IL"/>
        </w:rPr>
        <w:t>-</w:t>
      </w:r>
      <w:r w:rsidR="00E65C99" w:rsidRPr="003A5373">
        <w:rPr>
          <w:rFonts w:ascii="David" w:eastAsia="David" w:hAnsi="David" w:cs="David" w:hint="cs"/>
          <w:sz w:val="20"/>
          <w:szCs w:val="20"/>
          <w:rtl/>
          <w:lang w:val="he-IL"/>
        </w:rPr>
        <w:t>(דרש)</w:t>
      </w:r>
      <w:r w:rsidRPr="003A5373">
        <w:rPr>
          <w:rFonts w:ascii="David" w:eastAsia="David" w:hAnsi="David" w:cs="David"/>
          <w:sz w:val="20"/>
          <w:szCs w:val="20"/>
          <w:rtl/>
          <w:lang w:val="he-IL"/>
        </w:rPr>
        <w:t xml:space="preserve"> </w:t>
      </w:r>
      <w:r w:rsidRPr="003A5373">
        <w:rPr>
          <w:rFonts w:ascii="David" w:eastAsia="David" w:hAnsi="David" w:cs="David" w:hint="cs"/>
          <w:sz w:val="20"/>
          <w:szCs w:val="20"/>
          <w:rtl/>
          <w:cs/>
          <w:lang w:val="he-IL"/>
        </w:rPr>
        <w:t xml:space="preserve">יורדת לשורש כוונתו של </w:t>
      </w:r>
      <w:r w:rsidR="003A5373">
        <w:rPr>
          <w:rFonts w:ascii="David" w:eastAsia="David" w:hAnsi="David" w:cs="David" w:hint="cs"/>
          <w:sz w:val="20"/>
          <w:szCs w:val="20"/>
          <w:rtl/>
          <w:cs/>
          <w:lang w:val="he-IL"/>
        </w:rPr>
        <w:t xml:space="preserve">החוזה מעבר </w:t>
      </w:r>
      <w:proofErr w:type="spellStart"/>
      <w:r w:rsidR="003A5373">
        <w:rPr>
          <w:rFonts w:ascii="David" w:eastAsia="David" w:hAnsi="David" w:cs="David" w:hint="cs"/>
          <w:sz w:val="20"/>
          <w:szCs w:val="20"/>
          <w:rtl/>
          <w:cs/>
          <w:lang w:val="he-IL"/>
        </w:rPr>
        <w:t>למילים,לפי</w:t>
      </w:r>
      <w:proofErr w:type="spellEnd"/>
      <w:r w:rsidR="003A5373">
        <w:rPr>
          <w:rFonts w:ascii="David" w:eastAsia="David" w:hAnsi="David" w:cs="David" w:hint="cs"/>
          <w:sz w:val="20"/>
          <w:szCs w:val="20"/>
          <w:rtl/>
          <w:cs/>
          <w:lang w:val="he-IL"/>
        </w:rPr>
        <w:t xml:space="preserve"> </w:t>
      </w:r>
      <w:proofErr w:type="spellStart"/>
      <w:r w:rsidR="003A5373">
        <w:rPr>
          <w:rFonts w:ascii="David" w:eastAsia="David" w:hAnsi="David" w:cs="David" w:hint="cs"/>
          <w:sz w:val="20"/>
          <w:szCs w:val="20"/>
          <w:rtl/>
          <w:cs/>
          <w:lang w:val="he-IL"/>
        </w:rPr>
        <w:t>ההגיון</w:t>
      </w:r>
      <w:proofErr w:type="spellEnd"/>
      <w:r w:rsidR="003A5373">
        <w:rPr>
          <w:rFonts w:ascii="David" w:eastAsia="David" w:hAnsi="David" w:cs="David" w:hint="cs"/>
          <w:sz w:val="20"/>
          <w:szCs w:val="20"/>
          <w:rtl/>
          <w:cs/>
          <w:lang w:val="he-IL"/>
        </w:rPr>
        <w:t>.</w:t>
      </w:r>
    </w:p>
    <w:p w:rsidR="00CC59C3" w:rsidRPr="003A5373" w:rsidRDefault="00CC59C3" w:rsidP="000A37BE">
      <w:pPr>
        <w:pStyle w:val="a3"/>
        <w:numPr>
          <w:ilvl w:val="0"/>
          <w:numId w:val="42"/>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u w:val="single"/>
          <w:rtl/>
        </w:rPr>
      </w:pPr>
      <w:r w:rsidRPr="003A5373">
        <w:rPr>
          <w:rFonts w:ascii="David" w:eastAsia="David" w:hAnsi="David" w:cs="David" w:hint="cs"/>
          <w:b/>
          <w:bCs/>
          <w:sz w:val="20"/>
          <w:szCs w:val="20"/>
          <w:u w:val="single"/>
          <w:rtl/>
          <w:cs/>
          <w:lang w:val="he-IL"/>
        </w:rPr>
        <w:t>ברק</w:t>
      </w:r>
      <w:r w:rsidRPr="003A5373">
        <w:rPr>
          <w:rFonts w:ascii="David" w:eastAsia="David" w:hAnsi="David" w:cs="David" w:hint="cs"/>
          <w:sz w:val="20"/>
          <w:szCs w:val="20"/>
          <w:u w:val="single"/>
          <w:rtl/>
          <w:cs/>
          <w:lang w:val="he-IL"/>
        </w:rPr>
        <w:t xml:space="preserve"> </w:t>
      </w:r>
      <w:proofErr w:type="spellStart"/>
      <w:r w:rsidRPr="003A5373">
        <w:rPr>
          <w:rFonts w:ascii="David" w:eastAsia="David" w:hAnsi="David" w:cs="David" w:hint="cs"/>
          <w:sz w:val="20"/>
          <w:szCs w:val="20"/>
          <w:u w:val="single"/>
          <w:rtl/>
          <w:cs/>
          <w:lang w:val="he-IL"/>
        </w:rPr>
        <w:t>באפרופים</w:t>
      </w:r>
      <w:proofErr w:type="spellEnd"/>
      <w:r w:rsidRPr="003A5373">
        <w:rPr>
          <w:rFonts w:ascii="David" w:eastAsia="David" w:hAnsi="David" w:cs="David"/>
          <w:sz w:val="20"/>
          <w:szCs w:val="20"/>
          <w:u w:val="single"/>
          <w:rtl/>
          <w:lang w:val="he-IL"/>
        </w:rPr>
        <w:t>:</w:t>
      </w:r>
      <w:r w:rsidRPr="003A5373">
        <w:rPr>
          <w:rFonts w:ascii="David" w:eastAsia="David" w:hAnsi="David" w:cs="David"/>
          <w:sz w:val="20"/>
          <w:szCs w:val="20"/>
          <w:rtl/>
          <w:lang w:val="he-IL"/>
        </w:rPr>
        <w:t xml:space="preserve"> </w:t>
      </w:r>
      <w:r w:rsidR="00E65C99" w:rsidRPr="003A5373">
        <w:rPr>
          <w:rFonts w:ascii="David" w:eastAsia="David" w:hAnsi="David" w:cs="David" w:hint="cs"/>
          <w:sz w:val="20"/>
          <w:szCs w:val="20"/>
          <w:rtl/>
          <w:cs/>
          <w:lang w:val="he-IL"/>
        </w:rPr>
        <w:t>במקרה של עימות-</w:t>
      </w:r>
      <w:r w:rsidRPr="003A5373">
        <w:rPr>
          <w:rFonts w:ascii="David" w:eastAsia="David" w:hAnsi="David" w:cs="David" w:hint="cs"/>
          <w:b/>
          <w:bCs/>
          <w:sz w:val="20"/>
          <w:szCs w:val="20"/>
          <w:rtl/>
          <w:cs/>
          <w:lang w:val="he-IL"/>
        </w:rPr>
        <w:t>תכליתי גובר על לשוני</w:t>
      </w:r>
      <w:r w:rsidR="00E65C99" w:rsidRPr="003A5373">
        <w:rPr>
          <w:rFonts w:ascii="Trebuchet MS" w:eastAsia="Trebuchet MS" w:hAnsi="Trebuchet MS" w:cs="David" w:hint="cs"/>
          <w:sz w:val="20"/>
          <w:szCs w:val="20"/>
          <w:u w:val="single"/>
          <w:rtl/>
        </w:rPr>
        <w:t xml:space="preserve"> במקרי קיצון. </w:t>
      </w:r>
      <w:r w:rsidR="00E65C99" w:rsidRPr="003A5373">
        <w:rPr>
          <w:rFonts w:ascii="Trebuchet MS" w:eastAsia="Trebuchet MS" w:hAnsi="Trebuchet MS" w:cs="David" w:hint="cs"/>
          <w:b/>
          <w:bCs/>
          <w:sz w:val="20"/>
          <w:szCs w:val="20"/>
          <w:rtl/>
        </w:rPr>
        <w:t>מצה</w:t>
      </w:r>
      <w:r w:rsidR="00E65C99" w:rsidRPr="003A5373">
        <w:rPr>
          <w:rFonts w:ascii="Trebuchet MS" w:eastAsia="Trebuchet MS" w:hAnsi="Trebuchet MS" w:cs="David" w:hint="cs"/>
          <w:sz w:val="20"/>
          <w:szCs w:val="20"/>
          <w:rtl/>
        </w:rPr>
        <w:t>(מיעוט)- גישה מילולית.</w:t>
      </w:r>
    </w:p>
    <w:p w:rsidR="00CC59C3" w:rsidRPr="003A5373" w:rsidRDefault="00CC59C3" w:rsidP="000A37BE">
      <w:pPr>
        <w:pStyle w:val="a3"/>
        <w:numPr>
          <w:ilvl w:val="0"/>
          <w:numId w:val="42"/>
        </w:numPr>
        <w:pBdr>
          <w:top w:val="nil"/>
          <w:left w:val="nil"/>
          <w:bottom w:val="nil"/>
          <w:right w:val="nil"/>
          <w:between w:val="nil"/>
          <w:bar w:val="nil"/>
        </w:pBdr>
        <w:spacing w:after="0" w:line="240" w:lineRule="auto"/>
        <w:contextualSpacing w:val="0"/>
        <w:rPr>
          <w:rFonts w:ascii="Trebuchet MS" w:eastAsia="Trebuchet MS" w:hAnsi="Trebuchet MS" w:cs="David"/>
          <w:sz w:val="20"/>
          <w:szCs w:val="20"/>
          <w:u w:val="single"/>
          <w:rtl/>
        </w:rPr>
      </w:pPr>
      <w:r w:rsidRPr="003A5373">
        <w:rPr>
          <w:rFonts w:ascii="David" w:eastAsia="David" w:hAnsi="David" w:cs="David" w:hint="cs"/>
          <w:b/>
          <w:bCs/>
          <w:sz w:val="20"/>
          <w:szCs w:val="20"/>
          <w:u w:val="single"/>
          <w:rtl/>
          <w:cs/>
          <w:lang w:val="he-IL"/>
        </w:rPr>
        <w:t>ריבלין</w:t>
      </w:r>
      <w:r w:rsidRPr="003A5373">
        <w:rPr>
          <w:rFonts w:ascii="David" w:eastAsia="David" w:hAnsi="David" w:cs="David" w:hint="cs"/>
          <w:sz w:val="20"/>
          <w:szCs w:val="20"/>
          <w:u w:val="single"/>
          <w:rtl/>
          <w:cs/>
          <w:lang w:val="he-IL"/>
        </w:rPr>
        <w:t xml:space="preserve"> במגדלי הירקות</w:t>
      </w:r>
      <w:r w:rsidRPr="003A5373">
        <w:rPr>
          <w:rFonts w:ascii="David" w:eastAsia="David" w:hAnsi="David" w:cs="David"/>
          <w:sz w:val="20"/>
          <w:szCs w:val="20"/>
          <w:u w:val="single"/>
          <w:rtl/>
          <w:lang w:val="he-IL"/>
        </w:rPr>
        <w:t>:</w:t>
      </w:r>
      <w:r w:rsidRPr="003A5373">
        <w:rPr>
          <w:rFonts w:ascii="David" w:eastAsia="David" w:hAnsi="David" w:cs="David"/>
          <w:sz w:val="20"/>
          <w:szCs w:val="20"/>
          <w:rtl/>
          <w:lang w:val="he-IL"/>
        </w:rPr>
        <w:t xml:space="preserve"> </w:t>
      </w:r>
      <w:r w:rsidRPr="003A5373">
        <w:rPr>
          <w:rFonts w:ascii="David" w:eastAsia="David" w:hAnsi="David" w:cs="David" w:hint="cs"/>
          <w:sz w:val="20"/>
          <w:szCs w:val="20"/>
          <w:rtl/>
          <w:cs/>
          <w:lang w:val="he-IL"/>
        </w:rPr>
        <w:t>נסיגה מהפרשנות התכליתית</w:t>
      </w:r>
      <w:r w:rsidR="00E65C99" w:rsidRPr="003A5373">
        <w:rPr>
          <w:rFonts w:ascii="David" w:eastAsia="David" w:hAnsi="David" w:cs="David" w:hint="cs"/>
          <w:sz w:val="20"/>
          <w:szCs w:val="20"/>
          <w:rtl/>
          <w:cs/>
          <w:lang w:val="he-IL"/>
        </w:rPr>
        <w:t>.</w:t>
      </w:r>
    </w:p>
    <w:p w:rsidR="00CC59C3" w:rsidRPr="003A5373" w:rsidRDefault="00CC59C3" w:rsidP="000A37BE">
      <w:pPr>
        <w:pStyle w:val="a3"/>
        <w:numPr>
          <w:ilvl w:val="1"/>
          <w:numId w:val="49"/>
        </w:numPr>
        <w:pBdr>
          <w:top w:val="nil"/>
          <w:left w:val="nil"/>
          <w:bottom w:val="nil"/>
          <w:right w:val="nil"/>
          <w:between w:val="nil"/>
          <w:bar w:val="nil"/>
        </w:pBdr>
        <w:spacing w:after="0" w:line="240" w:lineRule="auto"/>
        <w:contextualSpacing w:val="0"/>
        <w:rPr>
          <w:rFonts w:ascii="Trebuchet MS" w:eastAsia="Trebuchet MS" w:hAnsi="Trebuchet MS" w:cs="David"/>
          <w:b/>
          <w:bCs/>
          <w:sz w:val="20"/>
          <w:szCs w:val="20"/>
          <w:u w:val="single"/>
          <w:rtl/>
        </w:rPr>
      </w:pPr>
      <w:r w:rsidRPr="003A5373">
        <w:rPr>
          <w:rFonts w:ascii="David" w:eastAsia="David" w:hAnsi="David" w:cs="David" w:hint="cs"/>
          <w:b/>
          <w:bCs/>
          <w:sz w:val="20"/>
          <w:szCs w:val="20"/>
          <w:u w:val="single"/>
          <w:rtl/>
          <w:cs/>
          <w:lang w:val="he-IL"/>
        </w:rPr>
        <w:t xml:space="preserve">דירה </w:t>
      </w:r>
      <w:r w:rsidRPr="003A5373">
        <w:rPr>
          <w:rFonts w:ascii="David" w:eastAsia="David" w:hAnsi="David" w:cs="David"/>
          <w:b/>
          <w:bCs/>
          <w:sz w:val="20"/>
          <w:szCs w:val="20"/>
          <w:u w:val="single"/>
          <w:rtl/>
          <w:lang w:val="he-IL"/>
        </w:rPr>
        <w:t xml:space="preserve">3: </w:t>
      </w:r>
      <w:r w:rsidRPr="003A5373">
        <w:rPr>
          <w:rFonts w:ascii="David" w:eastAsia="David" w:hAnsi="David" w:cs="David" w:hint="cs"/>
          <w:b/>
          <w:bCs/>
          <w:sz w:val="20"/>
          <w:szCs w:val="20"/>
          <w:u w:val="single"/>
          <w:rtl/>
          <w:cs/>
          <w:lang w:val="he-IL"/>
        </w:rPr>
        <w:t>הפרשן לעומת נשוא הפרשנות</w:t>
      </w:r>
    </w:p>
    <w:p w:rsidR="00CC59C3" w:rsidRPr="003A5373" w:rsidRDefault="00CC59C3" w:rsidP="000A37BE">
      <w:pPr>
        <w:pStyle w:val="a3"/>
        <w:numPr>
          <w:ilvl w:val="2"/>
          <w:numId w:val="52"/>
        </w:numPr>
        <w:pBdr>
          <w:top w:val="nil"/>
          <w:left w:val="nil"/>
          <w:bottom w:val="nil"/>
          <w:right w:val="nil"/>
          <w:between w:val="nil"/>
          <w:bar w:val="nil"/>
        </w:pBdr>
        <w:tabs>
          <w:tab w:val="clear" w:pos="2160"/>
          <w:tab w:val="num" w:pos="720"/>
        </w:tabs>
        <w:spacing w:after="0" w:line="240" w:lineRule="auto"/>
        <w:ind w:left="720"/>
        <w:contextualSpacing w:val="0"/>
        <w:rPr>
          <w:rFonts w:ascii="Trebuchet MS" w:eastAsia="Trebuchet MS" w:hAnsi="Trebuchet MS" w:cs="David"/>
          <w:sz w:val="20"/>
          <w:szCs w:val="20"/>
          <w:u w:val="single"/>
        </w:rPr>
      </w:pPr>
      <w:r w:rsidRPr="003A5373">
        <w:rPr>
          <w:rFonts w:ascii="David" w:eastAsia="David" w:hAnsi="David" w:cs="David" w:hint="cs"/>
          <w:sz w:val="20"/>
          <w:szCs w:val="20"/>
          <w:rtl/>
          <w:cs/>
          <w:lang w:val="he-IL"/>
        </w:rPr>
        <w:t xml:space="preserve">הפרשנות הסובייקטיבית של </w:t>
      </w:r>
      <w:r w:rsidR="003A5373">
        <w:rPr>
          <w:rFonts w:ascii="David" w:eastAsia="David" w:hAnsi="David" w:cs="David" w:hint="cs"/>
          <w:sz w:val="20"/>
          <w:szCs w:val="20"/>
          <w:rtl/>
          <w:cs/>
          <w:lang w:val="he-IL"/>
        </w:rPr>
        <w:t>השופט</w:t>
      </w:r>
      <w:r w:rsidRPr="003A5373">
        <w:rPr>
          <w:rFonts w:ascii="David" w:eastAsia="David" w:hAnsi="David" w:cs="David"/>
          <w:sz w:val="20"/>
          <w:szCs w:val="20"/>
          <w:rtl/>
          <w:lang w:val="he-IL"/>
        </w:rPr>
        <w:t xml:space="preserve">- </w:t>
      </w:r>
      <w:r w:rsidR="00780DD4" w:rsidRPr="003A5373">
        <w:rPr>
          <w:rFonts w:ascii="David" w:eastAsia="David" w:hAnsi="David" w:cs="David" w:hint="cs"/>
          <w:sz w:val="20"/>
          <w:szCs w:val="20"/>
          <w:rtl/>
          <w:cs/>
          <w:lang w:val="he-IL"/>
        </w:rPr>
        <w:t xml:space="preserve">מכניס את </w:t>
      </w:r>
      <w:r w:rsidRPr="003A5373">
        <w:rPr>
          <w:rFonts w:ascii="David" w:eastAsia="David" w:hAnsi="David" w:cs="David" w:hint="cs"/>
          <w:sz w:val="20"/>
          <w:szCs w:val="20"/>
          <w:rtl/>
          <w:cs/>
          <w:lang w:val="he-IL"/>
        </w:rPr>
        <w:t>עקרונות</w:t>
      </w:r>
      <w:r w:rsidR="003A5373">
        <w:rPr>
          <w:rFonts w:ascii="David" w:eastAsia="David" w:hAnsi="David" w:cs="David" w:hint="cs"/>
          <w:sz w:val="20"/>
          <w:szCs w:val="20"/>
          <w:rtl/>
          <w:cs/>
          <w:lang w:val="he-IL"/>
        </w:rPr>
        <w:t xml:space="preserve"> הערכים וה</w:t>
      </w:r>
      <w:r w:rsidRPr="003A5373">
        <w:rPr>
          <w:rFonts w:ascii="David" w:eastAsia="David" w:hAnsi="David" w:cs="David" w:hint="cs"/>
          <w:sz w:val="20"/>
          <w:szCs w:val="20"/>
          <w:rtl/>
          <w:cs/>
          <w:lang w:val="he-IL"/>
        </w:rPr>
        <w:t xml:space="preserve">רוח </w:t>
      </w:r>
      <w:r w:rsidR="00780DD4" w:rsidRPr="003A5373">
        <w:rPr>
          <w:rFonts w:ascii="David" w:eastAsia="David" w:hAnsi="David" w:cs="David" w:hint="cs"/>
          <w:sz w:val="20"/>
          <w:szCs w:val="20"/>
          <w:rtl/>
          <w:cs/>
          <w:lang w:val="he-IL"/>
        </w:rPr>
        <w:t>שלו כפרשן.</w:t>
      </w:r>
    </w:p>
    <w:p w:rsidR="00780DD4" w:rsidRPr="003A5373" w:rsidRDefault="00780DD4" w:rsidP="000A37BE">
      <w:pPr>
        <w:pStyle w:val="a3"/>
        <w:numPr>
          <w:ilvl w:val="2"/>
          <w:numId w:val="52"/>
        </w:numPr>
        <w:pBdr>
          <w:top w:val="nil"/>
          <w:left w:val="nil"/>
          <w:bottom w:val="nil"/>
          <w:right w:val="nil"/>
          <w:between w:val="nil"/>
          <w:bar w:val="nil"/>
        </w:pBdr>
        <w:tabs>
          <w:tab w:val="clear" w:pos="2160"/>
          <w:tab w:val="num" w:pos="720"/>
        </w:tabs>
        <w:spacing w:after="0" w:line="240" w:lineRule="auto"/>
        <w:ind w:left="720"/>
        <w:contextualSpacing w:val="0"/>
        <w:rPr>
          <w:rFonts w:ascii="Trebuchet MS" w:eastAsia="Trebuchet MS" w:hAnsi="Trebuchet MS" w:cs="David"/>
          <w:sz w:val="20"/>
          <w:szCs w:val="20"/>
          <w:u w:val="single"/>
        </w:rPr>
      </w:pPr>
      <w:r w:rsidRPr="003A5373">
        <w:rPr>
          <w:rFonts w:ascii="Trebuchet MS" w:eastAsia="Trebuchet MS" w:hAnsi="Trebuchet MS" w:cs="David" w:hint="cs"/>
          <w:sz w:val="20"/>
          <w:szCs w:val="20"/>
          <w:u w:val="single"/>
          <w:rtl/>
        </w:rPr>
        <w:t>פרשנות לאור עקרון תום הלב</w:t>
      </w:r>
      <w:r w:rsidRPr="003A5373">
        <w:rPr>
          <w:rFonts w:ascii="Trebuchet MS" w:eastAsia="Trebuchet MS" w:hAnsi="Trebuchet MS" w:cs="David" w:hint="cs"/>
          <w:sz w:val="20"/>
          <w:szCs w:val="20"/>
          <w:rtl/>
        </w:rPr>
        <w:t>-לפי ערכיו של הפרשן</w:t>
      </w:r>
    </w:p>
    <w:p w:rsidR="00780DD4" w:rsidRPr="003A5373" w:rsidRDefault="00780DD4" w:rsidP="000A37BE">
      <w:pPr>
        <w:pStyle w:val="a3"/>
        <w:numPr>
          <w:ilvl w:val="2"/>
          <w:numId w:val="52"/>
        </w:numPr>
        <w:pBdr>
          <w:top w:val="nil"/>
          <w:left w:val="nil"/>
          <w:bottom w:val="nil"/>
          <w:right w:val="nil"/>
          <w:between w:val="nil"/>
          <w:bar w:val="nil"/>
        </w:pBdr>
        <w:tabs>
          <w:tab w:val="clear" w:pos="2160"/>
          <w:tab w:val="num" w:pos="720"/>
        </w:tabs>
        <w:spacing w:after="0" w:line="240" w:lineRule="auto"/>
        <w:ind w:left="720"/>
        <w:contextualSpacing w:val="0"/>
        <w:rPr>
          <w:rFonts w:ascii="Trebuchet MS" w:eastAsia="Trebuchet MS" w:hAnsi="Trebuchet MS" w:cs="David"/>
          <w:sz w:val="20"/>
          <w:szCs w:val="20"/>
          <w:u w:val="single"/>
          <w:rtl/>
        </w:rPr>
      </w:pPr>
      <w:r w:rsidRPr="003A5373">
        <w:rPr>
          <w:rFonts w:ascii="Trebuchet MS" w:eastAsia="Trebuchet MS" w:hAnsi="Trebuchet MS" w:cs="David" w:hint="cs"/>
          <w:sz w:val="20"/>
          <w:szCs w:val="20"/>
          <w:u w:val="single"/>
          <w:rtl/>
        </w:rPr>
        <w:t>פרשנות לפי עקרון הסבירות-</w:t>
      </w:r>
      <w:r w:rsidRPr="003A5373">
        <w:rPr>
          <w:rFonts w:ascii="Trebuchet MS" w:eastAsia="Trebuchet MS" w:hAnsi="Trebuchet MS" w:cs="David" w:hint="cs"/>
          <w:sz w:val="20"/>
          <w:szCs w:val="20"/>
          <w:rtl/>
        </w:rPr>
        <w:t>איך ראוי וסביר שבני האדם יתנהגו בעולם</w:t>
      </w:r>
      <w:r w:rsidRPr="003A5373">
        <w:rPr>
          <w:rFonts w:ascii="Trebuchet MS" w:eastAsia="Trebuchet MS" w:hAnsi="Trebuchet MS" w:cs="David" w:hint="cs"/>
          <w:sz w:val="20"/>
          <w:szCs w:val="20"/>
          <w:u w:val="single"/>
          <w:rtl/>
        </w:rPr>
        <w:t>.</w:t>
      </w:r>
    </w:p>
    <w:p w:rsidR="00CC59C3" w:rsidRPr="003A5373" w:rsidRDefault="00CC59C3" w:rsidP="000A37BE">
      <w:pPr>
        <w:pStyle w:val="a3"/>
        <w:numPr>
          <w:ilvl w:val="0"/>
          <w:numId w:val="53"/>
        </w:numPr>
        <w:pBdr>
          <w:top w:val="nil"/>
          <w:left w:val="nil"/>
          <w:bottom w:val="nil"/>
          <w:right w:val="nil"/>
          <w:between w:val="nil"/>
          <w:bar w:val="nil"/>
        </w:pBdr>
        <w:spacing w:after="0" w:line="240" w:lineRule="auto"/>
        <w:contextualSpacing w:val="0"/>
        <w:rPr>
          <w:rFonts w:cs="David"/>
          <w:sz w:val="20"/>
          <w:szCs w:val="20"/>
        </w:rPr>
      </w:pPr>
      <w:r w:rsidRPr="003A5373">
        <w:rPr>
          <w:rFonts w:ascii="David" w:eastAsia="David" w:hAnsi="David" w:cs="David" w:hint="cs"/>
          <w:b/>
          <w:bCs/>
          <w:sz w:val="20"/>
          <w:szCs w:val="20"/>
          <w:u w:val="single"/>
          <w:rtl/>
          <w:cs/>
          <w:lang w:val="he-IL"/>
        </w:rPr>
        <w:t xml:space="preserve">ברק </w:t>
      </w:r>
      <w:proofErr w:type="spellStart"/>
      <w:r w:rsidRPr="003A5373">
        <w:rPr>
          <w:rFonts w:ascii="David" w:eastAsia="David" w:hAnsi="David" w:cs="David" w:hint="cs"/>
          <w:b/>
          <w:bCs/>
          <w:sz w:val="20"/>
          <w:szCs w:val="20"/>
          <w:u w:val="single"/>
          <w:rtl/>
          <w:cs/>
          <w:lang w:val="he-IL"/>
        </w:rPr>
        <w:t>באפרופים</w:t>
      </w:r>
      <w:proofErr w:type="spellEnd"/>
      <w:r w:rsidRPr="003A5373">
        <w:rPr>
          <w:rFonts w:ascii="David" w:eastAsia="David" w:hAnsi="David" w:cs="David"/>
          <w:b/>
          <w:bCs/>
          <w:sz w:val="20"/>
          <w:szCs w:val="20"/>
          <w:u w:val="single"/>
          <w:rtl/>
          <w:lang w:val="he-IL"/>
        </w:rPr>
        <w:t>:</w:t>
      </w:r>
      <w:r w:rsidRPr="003A5373">
        <w:rPr>
          <w:rFonts w:ascii="David" w:eastAsia="David" w:hAnsi="David" w:cs="David"/>
          <w:sz w:val="20"/>
          <w:szCs w:val="20"/>
          <w:rtl/>
          <w:lang w:val="he-IL"/>
        </w:rPr>
        <w:t xml:space="preserve"> </w:t>
      </w:r>
      <w:r w:rsidR="00780DD4" w:rsidRPr="003A5373">
        <w:rPr>
          <w:rFonts w:ascii="David" w:eastAsia="David" w:hAnsi="David" w:cs="David" w:hint="cs"/>
          <w:sz w:val="20"/>
          <w:szCs w:val="20"/>
          <w:rtl/>
          <w:cs/>
          <w:lang w:val="he-IL"/>
        </w:rPr>
        <w:t>התכלית האובייקטיבית-</w:t>
      </w:r>
      <w:r w:rsidR="00780DD4" w:rsidRPr="003A5373">
        <w:rPr>
          <w:rFonts w:cs="David" w:hint="cs"/>
          <w:sz w:val="20"/>
          <w:szCs w:val="20"/>
          <w:rtl/>
        </w:rPr>
        <w:t>ההיגיון העולה מהחוזה עצמו ותכלית סובייקטיבית-לפי ערכיו של הפרשן, לפי הערכים של השיטה שלא מופיעים בחוזה עצמו/בכוונת הצדדים בכלל.</w:t>
      </w:r>
    </w:p>
    <w:p w:rsidR="00CC59C3" w:rsidRPr="003A5373" w:rsidRDefault="00780DD4" w:rsidP="000A37BE">
      <w:pPr>
        <w:pStyle w:val="a3"/>
        <w:numPr>
          <w:ilvl w:val="0"/>
          <w:numId w:val="53"/>
        </w:numPr>
        <w:pBdr>
          <w:top w:val="nil"/>
          <w:left w:val="nil"/>
          <w:bottom w:val="nil"/>
          <w:right w:val="nil"/>
          <w:between w:val="nil"/>
          <w:bar w:val="nil"/>
        </w:pBdr>
        <w:spacing w:after="0" w:line="240" w:lineRule="auto"/>
        <w:contextualSpacing w:val="0"/>
        <w:rPr>
          <w:rFonts w:cs="David"/>
          <w:sz w:val="20"/>
          <w:szCs w:val="20"/>
        </w:rPr>
      </w:pPr>
      <w:r w:rsidRPr="003A5373">
        <w:rPr>
          <w:rFonts w:ascii="David" w:eastAsia="David" w:hAnsi="David" w:cs="David" w:hint="cs"/>
          <w:sz w:val="20"/>
          <w:szCs w:val="20"/>
          <w:u w:val="single"/>
          <w:rtl/>
          <w:cs/>
          <w:lang w:val="he-IL"/>
        </w:rPr>
        <w:t xml:space="preserve">נסיגה </w:t>
      </w:r>
      <w:r w:rsidR="00CC59C3" w:rsidRPr="003A5373">
        <w:rPr>
          <w:rFonts w:ascii="David" w:eastAsia="David" w:hAnsi="David" w:cs="David" w:hint="cs"/>
          <w:sz w:val="20"/>
          <w:szCs w:val="20"/>
          <w:u w:val="single"/>
          <w:rtl/>
          <w:cs/>
          <w:lang w:val="he-IL"/>
        </w:rPr>
        <w:t>במגדלי הירקות</w:t>
      </w:r>
      <w:r w:rsidRPr="003A5373">
        <w:rPr>
          <w:rFonts w:ascii="David" w:eastAsia="David" w:hAnsi="David" w:cs="David" w:hint="cs"/>
          <w:sz w:val="20"/>
          <w:szCs w:val="20"/>
          <w:u w:val="single"/>
          <w:rtl/>
          <w:cs/>
          <w:lang w:val="he-IL"/>
        </w:rPr>
        <w:t>-</w:t>
      </w:r>
      <w:r w:rsidR="00CC59C3" w:rsidRPr="003A5373">
        <w:rPr>
          <w:rFonts w:ascii="David" w:eastAsia="David" w:hAnsi="David" w:cs="David" w:hint="cs"/>
          <w:sz w:val="20"/>
          <w:szCs w:val="20"/>
          <w:rtl/>
          <w:cs/>
          <w:lang w:val="he-IL"/>
        </w:rPr>
        <w:t xml:space="preserve"> </w:t>
      </w:r>
      <w:r w:rsidRPr="003A5373">
        <w:rPr>
          <w:rFonts w:ascii="David" w:eastAsia="David" w:hAnsi="David" w:cs="David" w:hint="cs"/>
          <w:sz w:val="20"/>
          <w:szCs w:val="20"/>
          <w:rtl/>
          <w:cs/>
          <w:lang w:val="he-IL"/>
        </w:rPr>
        <w:t xml:space="preserve">ריבלין </w:t>
      </w:r>
      <w:r w:rsidR="00CC59C3" w:rsidRPr="003A5373">
        <w:rPr>
          <w:rFonts w:ascii="David" w:eastAsia="David" w:hAnsi="David" w:cs="David" w:hint="cs"/>
          <w:sz w:val="20"/>
          <w:szCs w:val="20"/>
          <w:rtl/>
          <w:cs/>
          <w:lang w:val="he-IL"/>
        </w:rPr>
        <w:t>מסתייג מהגישה האובייקטיבית</w:t>
      </w:r>
      <w:r w:rsidRPr="003A5373">
        <w:rPr>
          <w:rFonts w:ascii="David" w:eastAsia="David" w:hAnsi="David" w:cs="David" w:hint="cs"/>
          <w:sz w:val="20"/>
          <w:szCs w:val="20"/>
          <w:rtl/>
          <w:cs/>
          <w:lang w:val="he-IL"/>
        </w:rPr>
        <w:t>.</w:t>
      </w:r>
    </w:p>
    <w:p w:rsidR="00D43E8D" w:rsidRPr="003A5373" w:rsidRDefault="00D43E8D" w:rsidP="00D43E8D">
      <w:pPr>
        <w:pStyle w:val="a3"/>
        <w:pBdr>
          <w:top w:val="nil"/>
          <w:left w:val="nil"/>
          <w:bottom w:val="nil"/>
          <w:right w:val="nil"/>
          <w:between w:val="nil"/>
          <w:bar w:val="nil"/>
        </w:pBdr>
        <w:spacing w:after="0" w:line="240" w:lineRule="auto"/>
        <w:ind w:left="690"/>
        <w:contextualSpacing w:val="0"/>
        <w:rPr>
          <w:rFonts w:cs="David"/>
          <w:sz w:val="20"/>
          <w:szCs w:val="20"/>
        </w:rPr>
      </w:pPr>
    </w:p>
    <w:p w:rsidR="00CC59C3" w:rsidRPr="003A5373" w:rsidRDefault="008A08A4" w:rsidP="00D43E8D">
      <w:pPr>
        <w:pBdr>
          <w:top w:val="nil"/>
          <w:left w:val="nil"/>
          <w:bottom w:val="nil"/>
          <w:right w:val="nil"/>
          <w:between w:val="nil"/>
          <w:bar w:val="nil"/>
        </w:pBdr>
        <w:spacing w:after="200" w:line="240" w:lineRule="auto"/>
        <w:rPr>
          <w:rFonts w:cs="David"/>
          <w:sz w:val="20"/>
          <w:szCs w:val="20"/>
        </w:rPr>
      </w:pPr>
      <w:r w:rsidRPr="003A5373">
        <w:rPr>
          <w:rFonts w:ascii="David" w:eastAsia="David" w:hAnsi="David" w:cs="David" w:hint="cs"/>
          <w:sz w:val="20"/>
          <w:szCs w:val="20"/>
          <w:u w:val="single"/>
          <w:rtl/>
          <w:cs/>
          <w:lang w:val="he-IL"/>
        </w:rPr>
        <w:t xml:space="preserve">לאחר </w:t>
      </w:r>
      <w:r w:rsidR="00CC59C3" w:rsidRPr="003A5373">
        <w:rPr>
          <w:rFonts w:ascii="David" w:eastAsia="David" w:hAnsi="David" w:cs="David" w:hint="cs"/>
          <w:sz w:val="20"/>
          <w:szCs w:val="20"/>
          <w:u w:val="single"/>
          <w:rtl/>
          <w:cs/>
          <w:lang w:val="he-IL"/>
        </w:rPr>
        <w:t>תיקון לחוק ס</w:t>
      </w:r>
      <w:r w:rsidR="00CC59C3" w:rsidRPr="003A5373">
        <w:rPr>
          <w:rFonts w:ascii="David" w:eastAsia="David" w:hAnsi="David" w:cs="David"/>
          <w:sz w:val="20"/>
          <w:szCs w:val="20"/>
          <w:u w:val="single"/>
          <w:rtl/>
          <w:lang w:val="he-IL"/>
        </w:rPr>
        <w:t>' 25:</w:t>
      </w:r>
      <w:r w:rsidR="00CC59C3" w:rsidRPr="003A5373">
        <w:rPr>
          <w:rFonts w:ascii="David" w:eastAsia="David" w:hAnsi="David" w:cs="David"/>
          <w:sz w:val="20"/>
          <w:szCs w:val="20"/>
          <w:rtl/>
          <w:lang w:val="he-IL"/>
        </w:rPr>
        <w:t xml:space="preserve"> </w:t>
      </w:r>
      <w:r w:rsidR="00CC59C3" w:rsidRPr="003A5373">
        <w:rPr>
          <w:rFonts w:ascii="David" w:eastAsia="David" w:hAnsi="David" w:cs="David" w:hint="cs"/>
          <w:sz w:val="20"/>
          <w:szCs w:val="20"/>
          <w:rtl/>
          <w:cs/>
          <w:lang w:val="he-IL"/>
        </w:rPr>
        <w:t xml:space="preserve">בכל מקרה הולכים לחוזה ולנסיבות </w:t>
      </w:r>
      <w:r w:rsidR="00CC59C3" w:rsidRPr="003A5373">
        <w:rPr>
          <w:rFonts w:ascii="David" w:eastAsia="David" w:hAnsi="David" w:cs="David"/>
          <w:sz w:val="20"/>
          <w:szCs w:val="20"/>
          <w:rtl/>
          <w:lang w:val="he-IL"/>
        </w:rPr>
        <w:t>(</w:t>
      </w:r>
      <w:r w:rsidR="00CC59C3" w:rsidRPr="003A5373">
        <w:rPr>
          <w:rFonts w:ascii="David" w:eastAsia="David" w:hAnsi="David" w:cs="David" w:hint="cs"/>
          <w:sz w:val="20"/>
          <w:szCs w:val="20"/>
          <w:rtl/>
          <w:cs/>
          <w:lang w:val="he-IL"/>
        </w:rPr>
        <w:t>יוצר גובר על יצירה</w:t>
      </w:r>
      <w:r w:rsidR="00CC59C3" w:rsidRPr="003A5373">
        <w:rPr>
          <w:rFonts w:ascii="David" w:eastAsia="David" w:hAnsi="David" w:cs="David"/>
          <w:sz w:val="20"/>
          <w:szCs w:val="20"/>
          <w:rtl/>
          <w:lang w:val="he-IL"/>
        </w:rPr>
        <w:t xml:space="preserve">) </w:t>
      </w:r>
      <w:r w:rsidR="00CC59C3" w:rsidRPr="003A5373">
        <w:rPr>
          <w:rFonts w:ascii="David" w:eastAsia="David" w:hAnsi="David" w:cs="David" w:hint="cs"/>
          <w:sz w:val="20"/>
          <w:szCs w:val="20"/>
          <w:rtl/>
          <w:cs/>
          <w:lang w:val="he-IL"/>
        </w:rPr>
        <w:t xml:space="preserve">ואז </w:t>
      </w:r>
      <w:r w:rsidR="00CC59C3" w:rsidRPr="003A5373">
        <w:rPr>
          <w:rFonts w:ascii="David" w:eastAsia="David" w:hAnsi="David" w:cs="David" w:hint="cs"/>
          <w:b/>
          <w:bCs/>
          <w:sz w:val="20"/>
          <w:szCs w:val="20"/>
          <w:rtl/>
          <w:cs/>
          <w:lang w:val="he-IL"/>
        </w:rPr>
        <w:t>מעגנים את הפרשנות בלשון החוזה</w:t>
      </w:r>
      <w:r w:rsidRPr="003A5373">
        <w:rPr>
          <w:rFonts w:ascii="David" w:eastAsia="David" w:hAnsi="David" w:cs="David" w:hint="cs"/>
          <w:b/>
          <w:bCs/>
          <w:sz w:val="20"/>
          <w:szCs w:val="20"/>
          <w:rtl/>
          <w:cs/>
          <w:lang w:val="he-IL"/>
        </w:rPr>
        <w:t>- גישת אמצע</w:t>
      </w:r>
      <w:r w:rsidR="00CC59C3" w:rsidRPr="003A5373">
        <w:rPr>
          <w:rFonts w:ascii="David" w:eastAsia="David" w:hAnsi="David" w:cs="David"/>
          <w:sz w:val="20"/>
          <w:szCs w:val="20"/>
          <w:rtl/>
          <w:lang w:val="he-IL"/>
        </w:rPr>
        <w:t xml:space="preserve">. </w:t>
      </w:r>
      <w:r w:rsidR="00CC59C3" w:rsidRPr="003A5373">
        <w:rPr>
          <w:rFonts w:ascii="David" w:eastAsia="David" w:hAnsi="David" w:cs="David" w:hint="cs"/>
          <w:sz w:val="20"/>
          <w:szCs w:val="20"/>
          <w:rtl/>
          <w:cs/>
          <w:lang w:val="he-IL"/>
        </w:rPr>
        <w:t>אם לא ניתן לעגן את הפרשנות בלשון החוזה</w:t>
      </w:r>
      <w:r w:rsidRPr="003A5373">
        <w:rPr>
          <w:rFonts w:ascii="David" w:eastAsia="David" w:hAnsi="David" w:cs="David" w:hint="cs"/>
          <w:sz w:val="20"/>
          <w:szCs w:val="20"/>
          <w:rtl/>
          <w:cs/>
          <w:lang w:val="he-IL"/>
        </w:rPr>
        <w:t xml:space="preserve"> לפי</w:t>
      </w:r>
      <w:r w:rsidR="00CC59C3" w:rsidRPr="003A5373">
        <w:rPr>
          <w:rFonts w:ascii="David" w:eastAsia="David" w:hAnsi="David" w:cs="David" w:hint="cs"/>
          <w:sz w:val="20"/>
          <w:szCs w:val="20"/>
          <w:rtl/>
          <w:cs/>
          <w:lang w:val="he-IL"/>
        </w:rPr>
        <w:t xml:space="preserve"> ברק</w:t>
      </w:r>
      <w:r w:rsidR="00CC59C3" w:rsidRPr="003A5373">
        <w:rPr>
          <w:rFonts w:ascii="David" w:eastAsia="David" w:hAnsi="David" w:cs="David"/>
          <w:sz w:val="20"/>
          <w:szCs w:val="20"/>
          <w:rtl/>
          <w:lang w:val="he-IL"/>
        </w:rPr>
        <w:t>:</w:t>
      </w:r>
      <w:r w:rsidR="00CC59C3" w:rsidRPr="003A5373">
        <w:rPr>
          <w:rFonts w:ascii="David" w:eastAsia="David" w:hAnsi="David" w:cs="David" w:hint="cs"/>
          <w:sz w:val="20"/>
          <w:szCs w:val="20"/>
          <w:rtl/>
          <w:cs/>
          <w:lang w:val="he-IL"/>
        </w:rPr>
        <w:t xml:space="preserve"> </w:t>
      </w:r>
      <w:r w:rsidR="00CC59C3" w:rsidRPr="003A5373">
        <w:rPr>
          <w:rFonts w:ascii="David" w:eastAsia="David" w:hAnsi="David" w:cs="David" w:hint="cs"/>
          <w:b/>
          <w:bCs/>
          <w:sz w:val="20"/>
          <w:szCs w:val="20"/>
          <w:rtl/>
          <w:cs/>
          <w:lang w:val="he-IL"/>
        </w:rPr>
        <w:t>הולכים לפרשנות התכליתית</w:t>
      </w:r>
      <w:r w:rsidRPr="003A5373">
        <w:rPr>
          <w:rFonts w:ascii="David" w:eastAsia="David" w:hAnsi="David" w:cs="David" w:hint="cs"/>
          <w:sz w:val="20"/>
          <w:szCs w:val="20"/>
          <w:rtl/>
          <w:cs/>
          <w:lang w:val="he-IL"/>
        </w:rPr>
        <w:t>.</w:t>
      </w:r>
    </w:p>
    <w:p w:rsidR="008A08A4" w:rsidRPr="003A5373" w:rsidRDefault="008A08A4" w:rsidP="000A37BE">
      <w:pPr>
        <w:pStyle w:val="a3"/>
        <w:numPr>
          <w:ilvl w:val="1"/>
          <w:numId w:val="49"/>
        </w:numPr>
        <w:pBdr>
          <w:top w:val="nil"/>
          <w:left w:val="nil"/>
          <w:bottom w:val="nil"/>
          <w:right w:val="nil"/>
          <w:between w:val="nil"/>
          <w:bar w:val="nil"/>
        </w:pBdr>
        <w:spacing w:after="200" w:line="240" w:lineRule="auto"/>
        <w:contextualSpacing w:val="0"/>
        <w:rPr>
          <w:rFonts w:cs="David"/>
          <w:b/>
          <w:bCs/>
          <w:sz w:val="20"/>
          <w:szCs w:val="20"/>
          <w:u w:val="single"/>
          <w:rtl/>
          <w:cs/>
        </w:rPr>
      </w:pPr>
      <w:r w:rsidRPr="003A5373">
        <w:rPr>
          <w:rFonts w:ascii="David" w:eastAsia="David" w:hAnsi="David" w:cs="David" w:hint="cs"/>
          <w:b/>
          <w:bCs/>
          <w:sz w:val="20"/>
          <w:szCs w:val="20"/>
          <w:u w:val="single"/>
          <w:rtl/>
          <w:cs/>
          <w:lang w:val="he-IL"/>
        </w:rPr>
        <w:t>לסיכום:</w:t>
      </w:r>
    </w:p>
    <w:p w:rsidR="008A08A4" w:rsidRPr="003A5373" w:rsidRDefault="00CC59C3" w:rsidP="00D43E8D">
      <w:pPr>
        <w:pBdr>
          <w:top w:val="nil"/>
          <w:left w:val="nil"/>
          <w:bottom w:val="nil"/>
          <w:right w:val="nil"/>
          <w:between w:val="nil"/>
          <w:bar w:val="nil"/>
        </w:pBdr>
        <w:spacing w:after="0" w:line="240" w:lineRule="auto"/>
        <w:rPr>
          <w:rFonts w:ascii="David" w:eastAsia="David" w:hAnsi="David" w:cs="David"/>
          <w:sz w:val="20"/>
          <w:szCs w:val="20"/>
          <w:rtl/>
          <w:lang w:val="he-IL"/>
        </w:rPr>
      </w:pPr>
      <w:r w:rsidRPr="003A5373">
        <w:rPr>
          <w:rFonts w:ascii="David" w:eastAsia="David" w:hAnsi="David" w:cs="David" w:hint="cs"/>
          <w:sz w:val="20"/>
          <w:szCs w:val="20"/>
          <w:rtl/>
          <w:cs/>
          <w:lang w:val="he-IL"/>
        </w:rPr>
        <w:t xml:space="preserve">גישה </w:t>
      </w:r>
      <w:r w:rsidRPr="003A5373">
        <w:rPr>
          <w:rFonts w:ascii="David" w:eastAsia="David" w:hAnsi="David" w:cs="David"/>
          <w:sz w:val="20"/>
          <w:szCs w:val="20"/>
          <w:rtl/>
          <w:lang w:val="he-IL"/>
        </w:rPr>
        <w:t xml:space="preserve">1: </w:t>
      </w:r>
      <w:r w:rsidRPr="003A5373">
        <w:rPr>
          <w:rFonts w:ascii="David" w:eastAsia="David" w:hAnsi="David" w:cs="David" w:hint="cs"/>
          <w:sz w:val="20"/>
          <w:szCs w:val="20"/>
          <w:rtl/>
          <w:cs/>
          <w:lang w:val="he-IL"/>
        </w:rPr>
        <w:t xml:space="preserve">מצא </w:t>
      </w:r>
      <w:proofErr w:type="spellStart"/>
      <w:r w:rsidR="008A08A4" w:rsidRPr="003A5373">
        <w:rPr>
          <w:rFonts w:ascii="David" w:eastAsia="David" w:hAnsi="David" w:cs="David" w:hint="cs"/>
          <w:sz w:val="20"/>
          <w:szCs w:val="20"/>
          <w:rtl/>
          <w:lang w:val="he-IL"/>
        </w:rPr>
        <w:t>ו</w:t>
      </w:r>
      <w:r w:rsidRPr="003A5373">
        <w:rPr>
          <w:rFonts w:ascii="David" w:eastAsia="David" w:hAnsi="David" w:cs="David" w:hint="cs"/>
          <w:sz w:val="20"/>
          <w:szCs w:val="20"/>
          <w:rtl/>
          <w:cs/>
          <w:lang w:val="he-IL"/>
        </w:rPr>
        <w:t>דנציגר</w:t>
      </w:r>
      <w:proofErr w:type="spellEnd"/>
      <w:r w:rsidRPr="003A5373">
        <w:rPr>
          <w:rFonts w:ascii="David" w:eastAsia="David" w:hAnsi="David" w:cs="David"/>
          <w:sz w:val="20"/>
          <w:szCs w:val="20"/>
          <w:rtl/>
          <w:lang w:val="he-IL"/>
        </w:rPr>
        <w:t xml:space="preserve"> </w:t>
      </w:r>
      <w:r w:rsidRPr="003A5373">
        <w:rPr>
          <w:rFonts w:ascii="David" w:eastAsia="David" w:hAnsi="David" w:cs="David" w:hint="cs"/>
          <w:sz w:val="20"/>
          <w:szCs w:val="20"/>
          <w:rtl/>
          <w:cs/>
          <w:lang w:val="he-IL"/>
        </w:rPr>
        <w:t>דבקים בתורת שני השלבים</w:t>
      </w:r>
      <w:r w:rsidR="008A08A4" w:rsidRPr="003A5373">
        <w:rPr>
          <w:rFonts w:ascii="David" w:eastAsia="David" w:hAnsi="David" w:cs="David" w:hint="cs"/>
          <w:sz w:val="20"/>
          <w:szCs w:val="20"/>
          <w:rtl/>
          <w:lang w:val="he-IL"/>
        </w:rPr>
        <w:t>.</w:t>
      </w:r>
    </w:p>
    <w:p w:rsidR="008A08A4" w:rsidRPr="003A5373" w:rsidRDefault="00CC59C3" w:rsidP="00D43E8D">
      <w:pPr>
        <w:pBdr>
          <w:top w:val="nil"/>
          <w:left w:val="nil"/>
          <w:bottom w:val="nil"/>
          <w:right w:val="nil"/>
          <w:between w:val="nil"/>
          <w:bar w:val="nil"/>
        </w:pBdr>
        <w:spacing w:after="0" w:line="240" w:lineRule="auto"/>
        <w:rPr>
          <w:rFonts w:ascii="David" w:eastAsia="David" w:hAnsi="David" w:cs="David"/>
          <w:sz w:val="20"/>
          <w:szCs w:val="20"/>
          <w:rtl/>
          <w:lang w:val="he-IL"/>
        </w:rPr>
      </w:pPr>
      <w:r w:rsidRPr="003A5373">
        <w:rPr>
          <w:rFonts w:ascii="David" w:eastAsia="David" w:hAnsi="David" w:cs="David" w:hint="cs"/>
          <w:sz w:val="20"/>
          <w:szCs w:val="20"/>
          <w:rtl/>
          <w:cs/>
          <w:lang w:val="he-IL"/>
        </w:rPr>
        <w:t xml:space="preserve">גישה </w:t>
      </w:r>
      <w:r w:rsidRPr="003A5373">
        <w:rPr>
          <w:rFonts w:ascii="David" w:eastAsia="David" w:hAnsi="David" w:cs="David"/>
          <w:sz w:val="20"/>
          <w:szCs w:val="20"/>
          <w:rtl/>
          <w:lang w:val="he-IL"/>
        </w:rPr>
        <w:t xml:space="preserve">2: </w:t>
      </w:r>
      <w:r w:rsidRPr="003A5373">
        <w:rPr>
          <w:rFonts w:ascii="David" w:eastAsia="David" w:hAnsi="David" w:cs="David" w:hint="cs"/>
          <w:sz w:val="20"/>
          <w:szCs w:val="20"/>
          <w:rtl/>
          <w:cs/>
          <w:lang w:val="he-IL"/>
        </w:rPr>
        <w:t>ברק דבק ביוצר</w:t>
      </w:r>
      <w:r w:rsidRPr="003A5373">
        <w:rPr>
          <w:rFonts w:ascii="David" w:eastAsia="David" w:hAnsi="David" w:cs="David"/>
          <w:sz w:val="20"/>
          <w:szCs w:val="20"/>
          <w:rtl/>
          <w:lang w:val="he-IL"/>
        </w:rPr>
        <w:t xml:space="preserve">, </w:t>
      </w:r>
      <w:r w:rsidRPr="003A5373">
        <w:rPr>
          <w:rFonts w:ascii="David" w:eastAsia="David" w:hAnsi="David" w:cs="David" w:hint="cs"/>
          <w:sz w:val="20"/>
          <w:szCs w:val="20"/>
          <w:rtl/>
          <w:cs/>
          <w:lang w:val="he-IL"/>
        </w:rPr>
        <w:t>תכליתי ואובייקטיבי</w:t>
      </w:r>
      <w:r w:rsidR="008A08A4" w:rsidRPr="003A5373">
        <w:rPr>
          <w:rFonts w:ascii="David" w:eastAsia="David" w:hAnsi="David" w:cs="David" w:hint="cs"/>
          <w:sz w:val="20"/>
          <w:szCs w:val="20"/>
          <w:rtl/>
          <w:lang w:val="he-IL"/>
        </w:rPr>
        <w:t>.</w:t>
      </w:r>
    </w:p>
    <w:p w:rsidR="00CC59C3" w:rsidRPr="003A5373" w:rsidRDefault="008A08A4" w:rsidP="00D43E8D">
      <w:pPr>
        <w:pBdr>
          <w:top w:val="nil"/>
          <w:left w:val="nil"/>
          <w:bottom w:val="nil"/>
          <w:right w:val="nil"/>
          <w:between w:val="nil"/>
          <w:bar w:val="nil"/>
        </w:pBdr>
        <w:spacing w:after="0" w:line="240" w:lineRule="auto"/>
        <w:rPr>
          <w:rFonts w:cs="David"/>
          <w:sz w:val="20"/>
          <w:szCs w:val="20"/>
          <w:rtl/>
        </w:rPr>
      </w:pPr>
      <w:r w:rsidRPr="003A5373">
        <w:rPr>
          <w:rFonts w:ascii="David" w:eastAsia="David" w:hAnsi="David" w:cs="David"/>
          <w:sz w:val="20"/>
          <w:szCs w:val="20"/>
          <w:rtl/>
          <w:lang w:val="he-IL"/>
        </w:rPr>
        <w:t xml:space="preserve"> </w:t>
      </w:r>
      <w:r w:rsidRPr="003A5373">
        <w:rPr>
          <w:rFonts w:ascii="David" w:eastAsia="David" w:hAnsi="David" w:cs="David" w:hint="cs"/>
          <w:sz w:val="20"/>
          <w:szCs w:val="20"/>
          <w:rtl/>
          <w:lang w:val="he-IL"/>
        </w:rPr>
        <w:t>גישה 3</w:t>
      </w:r>
      <w:r w:rsidR="00CC59C3" w:rsidRPr="003A5373">
        <w:rPr>
          <w:rFonts w:ascii="David" w:eastAsia="David" w:hAnsi="David" w:cs="David"/>
          <w:sz w:val="20"/>
          <w:szCs w:val="20"/>
          <w:rtl/>
          <w:lang w:val="he-IL"/>
        </w:rPr>
        <w:t xml:space="preserve">: </w:t>
      </w:r>
      <w:r w:rsidR="00CC59C3" w:rsidRPr="003A5373">
        <w:rPr>
          <w:rFonts w:ascii="David" w:eastAsia="David" w:hAnsi="David" w:cs="David" w:hint="cs"/>
          <w:sz w:val="20"/>
          <w:szCs w:val="20"/>
          <w:rtl/>
          <w:cs/>
          <w:lang w:val="he-IL"/>
        </w:rPr>
        <w:t>גישת האמצע תיקון לחוק</w:t>
      </w:r>
      <w:r w:rsidR="00CC59C3" w:rsidRPr="003A5373">
        <w:rPr>
          <w:rFonts w:ascii="David" w:eastAsia="David" w:hAnsi="David" w:cs="David"/>
          <w:sz w:val="20"/>
          <w:szCs w:val="20"/>
          <w:rtl/>
          <w:lang w:val="he-IL"/>
        </w:rPr>
        <w:t>-</w:t>
      </w:r>
      <w:r w:rsidR="00CC59C3" w:rsidRPr="003A5373">
        <w:rPr>
          <w:rFonts w:ascii="David" w:eastAsia="David" w:hAnsi="David" w:cs="David" w:hint="cs"/>
          <w:sz w:val="20"/>
          <w:szCs w:val="20"/>
          <w:rtl/>
          <w:cs/>
          <w:lang w:val="he-IL"/>
        </w:rPr>
        <w:t>גישת היוצר</w:t>
      </w:r>
      <w:r w:rsidRPr="003A5373">
        <w:rPr>
          <w:rFonts w:ascii="David" w:eastAsia="David" w:hAnsi="David" w:cs="David" w:hint="cs"/>
          <w:sz w:val="20"/>
          <w:szCs w:val="20"/>
          <w:rtl/>
          <w:lang w:val="he-IL"/>
        </w:rPr>
        <w:t xml:space="preserve"> שמעוגנת</w:t>
      </w:r>
      <w:r w:rsidR="00CC59C3" w:rsidRPr="003A5373">
        <w:rPr>
          <w:rFonts w:ascii="David" w:eastAsia="David" w:hAnsi="David" w:cs="David" w:hint="cs"/>
          <w:sz w:val="20"/>
          <w:szCs w:val="20"/>
          <w:rtl/>
          <w:cs/>
          <w:lang w:val="he-IL"/>
        </w:rPr>
        <w:t xml:space="preserve"> בלשון החוזה</w:t>
      </w:r>
      <w:r w:rsidRPr="003A5373">
        <w:rPr>
          <w:rFonts w:cs="David" w:hint="cs"/>
          <w:sz w:val="20"/>
          <w:szCs w:val="20"/>
          <w:rtl/>
        </w:rPr>
        <w:t>.</w:t>
      </w:r>
    </w:p>
    <w:p w:rsidR="008A08A4" w:rsidRPr="003A5373" w:rsidRDefault="008A08A4" w:rsidP="000A37BE">
      <w:pPr>
        <w:pStyle w:val="a3"/>
        <w:numPr>
          <w:ilvl w:val="0"/>
          <w:numId w:val="54"/>
        </w:numPr>
        <w:pBdr>
          <w:top w:val="nil"/>
          <w:left w:val="nil"/>
          <w:bottom w:val="nil"/>
          <w:right w:val="nil"/>
          <w:between w:val="nil"/>
          <w:bar w:val="nil"/>
        </w:pBdr>
        <w:spacing w:after="200" w:line="240" w:lineRule="auto"/>
        <w:rPr>
          <w:rFonts w:cs="David"/>
          <w:sz w:val="20"/>
          <w:szCs w:val="20"/>
        </w:rPr>
      </w:pPr>
      <w:r w:rsidRPr="003A5373">
        <w:rPr>
          <w:rFonts w:cs="David" w:hint="cs"/>
          <w:sz w:val="20"/>
          <w:szCs w:val="20"/>
          <w:u w:val="single"/>
          <w:rtl/>
        </w:rPr>
        <w:t>פ"ד נוספים בנושא פרשנות</w:t>
      </w:r>
      <w:r w:rsidRPr="003A5373">
        <w:rPr>
          <w:rFonts w:cs="David" w:hint="cs"/>
          <w:sz w:val="20"/>
          <w:szCs w:val="20"/>
          <w:rtl/>
        </w:rPr>
        <w:t>:</w:t>
      </w:r>
    </w:p>
    <w:p w:rsidR="000B6B21" w:rsidRDefault="008A08A4" w:rsidP="000B6B21">
      <w:pPr>
        <w:pStyle w:val="a3"/>
        <w:numPr>
          <w:ilvl w:val="0"/>
          <w:numId w:val="43"/>
        </w:numPr>
        <w:pBdr>
          <w:top w:val="nil"/>
          <w:left w:val="nil"/>
          <w:bottom w:val="nil"/>
          <w:right w:val="nil"/>
          <w:between w:val="nil"/>
          <w:bar w:val="nil"/>
        </w:pBdr>
        <w:spacing w:after="200" w:line="240" w:lineRule="auto"/>
        <w:rPr>
          <w:rFonts w:cs="David"/>
          <w:sz w:val="20"/>
          <w:szCs w:val="20"/>
        </w:rPr>
      </w:pPr>
      <w:r w:rsidRPr="003A5373">
        <w:rPr>
          <w:rFonts w:cs="David" w:hint="cs"/>
          <w:b/>
          <w:bCs/>
          <w:sz w:val="20"/>
          <w:szCs w:val="20"/>
          <w:rtl/>
        </w:rPr>
        <w:t>אתא נ' זולוטוב83'-</w:t>
      </w:r>
      <w:r w:rsidRPr="003A5373">
        <w:rPr>
          <w:rFonts w:cs="David" w:hint="cs"/>
          <w:sz w:val="20"/>
          <w:szCs w:val="20"/>
          <w:rtl/>
        </w:rPr>
        <w:t>לפ</w:t>
      </w:r>
      <w:r w:rsidR="006312EE">
        <w:rPr>
          <w:rFonts w:cs="David" w:hint="cs"/>
          <w:sz w:val="20"/>
          <w:szCs w:val="20"/>
          <w:rtl/>
        </w:rPr>
        <w:t>נ</w:t>
      </w:r>
      <w:r w:rsidRPr="003A5373">
        <w:rPr>
          <w:rFonts w:cs="David" w:hint="cs"/>
          <w:sz w:val="20"/>
          <w:szCs w:val="20"/>
          <w:rtl/>
        </w:rPr>
        <w:t xml:space="preserve">י </w:t>
      </w:r>
      <w:proofErr w:type="spellStart"/>
      <w:r w:rsidRPr="003A5373">
        <w:rPr>
          <w:rFonts w:cs="David" w:hint="cs"/>
          <w:sz w:val="20"/>
          <w:szCs w:val="20"/>
          <w:rtl/>
        </w:rPr>
        <w:t>אפרופים</w:t>
      </w:r>
      <w:proofErr w:type="spellEnd"/>
      <w:r w:rsidRPr="003A5373">
        <w:rPr>
          <w:rFonts w:cs="David" w:hint="cs"/>
          <w:sz w:val="20"/>
          <w:szCs w:val="20"/>
          <w:rtl/>
        </w:rPr>
        <w:t>-</w:t>
      </w:r>
      <w:r w:rsidRPr="006312EE">
        <w:rPr>
          <w:rFonts w:cs="David" w:hint="cs"/>
          <w:b/>
          <w:bCs/>
          <w:sz w:val="20"/>
          <w:szCs w:val="20"/>
          <w:rtl/>
        </w:rPr>
        <w:t>בן פורת</w:t>
      </w:r>
      <w:r w:rsidRPr="003A5373">
        <w:rPr>
          <w:rFonts w:cs="David" w:hint="cs"/>
          <w:sz w:val="20"/>
          <w:szCs w:val="20"/>
          <w:rtl/>
        </w:rPr>
        <w:t xml:space="preserve"> </w:t>
      </w:r>
      <w:r w:rsidR="00D23830">
        <w:rPr>
          <w:rFonts w:cs="David" w:hint="cs"/>
          <w:sz w:val="20"/>
          <w:szCs w:val="20"/>
          <w:rtl/>
        </w:rPr>
        <w:t>מתייחסת להש</w:t>
      </w:r>
      <w:r w:rsidR="000B6B21">
        <w:rPr>
          <w:rFonts w:cs="David" w:hint="cs"/>
          <w:sz w:val="20"/>
          <w:szCs w:val="20"/>
          <w:rtl/>
        </w:rPr>
        <w:t xml:space="preserve">בת דמי הפיקדון שהשתנו בשל האינפלציה בערך ריאלי </w:t>
      </w:r>
      <w:r w:rsidR="000B6B21">
        <w:rPr>
          <w:rFonts w:cs="David"/>
          <w:sz w:val="20"/>
          <w:szCs w:val="20"/>
          <w:rtl/>
        </w:rPr>
        <w:t>–</w:t>
      </w:r>
      <w:r w:rsidR="000B6B21">
        <w:rPr>
          <w:rFonts w:cs="David" w:hint="cs"/>
          <w:sz w:val="20"/>
          <w:szCs w:val="20"/>
          <w:rtl/>
        </w:rPr>
        <w:t xml:space="preserve">בשל תכלית </w:t>
      </w:r>
      <w:proofErr w:type="spellStart"/>
      <w:r w:rsidR="000B6B21">
        <w:rPr>
          <w:rFonts w:cs="David" w:hint="cs"/>
          <w:sz w:val="20"/>
          <w:szCs w:val="20"/>
          <w:rtl/>
        </w:rPr>
        <w:t>הפקדון</w:t>
      </w:r>
      <w:proofErr w:type="spellEnd"/>
      <w:r w:rsidR="000B6B21">
        <w:rPr>
          <w:rFonts w:cs="David" w:hint="cs"/>
          <w:sz w:val="20"/>
          <w:szCs w:val="20"/>
          <w:rtl/>
        </w:rPr>
        <w:t xml:space="preserve"> </w:t>
      </w:r>
      <w:proofErr w:type="spellStart"/>
      <w:r w:rsidR="000B6B21">
        <w:rPr>
          <w:rFonts w:cs="David" w:hint="cs"/>
          <w:sz w:val="20"/>
          <w:szCs w:val="20"/>
          <w:rtl/>
        </w:rPr>
        <w:t>בחוזה,אמורים</w:t>
      </w:r>
      <w:proofErr w:type="spellEnd"/>
      <w:r w:rsidR="000B6B21">
        <w:rPr>
          <w:rFonts w:cs="David" w:hint="cs"/>
          <w:sz w:val="20"/>
          <w:szCs w:val="20"/>
          <w:rtl/>
        </w:rPr>
        <w:t xml:space="preserve"> להחזיר את הסכום </w:t>
      </w:r>
      <w:proofErr w:type="spellStart"/>
      <w:r w:rsidR="000B6B21">
        <w:rPr>
          <w:rFonts w:cs="David" w:hint="cs"/>
          <w:sz w:val="20"/>
          <w:szCs w:val="20"/>
          <w:rtl/>
        </w:rPr>
        <w:t>המדוייק</w:t>
      </w:r>
      <w:proofErr w:type="spellEnd"/>
      <w:r w:rsidR="000B6B21">
        <w:rPr>
          <w:rFonts w:cs="David" w:hint="cs"/>
          <w:sz w:val="20"/>
          <w:szCs w:val="20"/>
          <w:rtl/>
        </w:rPr>
        <w:t xml:space="preserve"> שניתן בהפקדת </w:t>
      </w:r>
      <w:proofErr w:type="spellStart"/>
      <w:r w:rsidR="000B6B21">
        <w:rPr>
          <w:rFonts w:cs="David" w:hint="cs"/>
          <w:sz w:val="20"/>
          <w:szCs w:val="20"/>
          <w:rtl/>
        </w:rPr>
        <w:t>הפיקדון,לא</w:t>
      </w:r>
      <w:proofErr w:type="spellEnd"/>
      <w:r w:rsidR="000B6B21">
        <w:rPr>
          <w:rFonts w:cs="David" w:hint="cs"/>
          <w:sz w:val="20"/>
          <w:szCs w:val="20"/>
          <w:rtl/>
        </w:rPr>
        <w:t xml:space="preserve"> פחות(אם נצמיד לנומינלי יהיה שווה 2.5% מהשווי המקורי)</w:t>
      </w:r>
      <w:r w:rsidRPr="003A5373">
        <w:rPr>
          <w:rFonts w:cs="David" w:hint="cs"/>
          <w:sz w:val="20"/>
          <w:szCs w:val="20"/>
          <w:rtl/>
        </w:rPr>
        <w:t>.</w:t>
      </w:r>
    </w:p>
    <w:p w:rsidR="000B6B21" w:rsidRPr="000B6B21" w:rsidRDefault="000B6B21" w:rsidP="000B6B21">
      <w:pPr>
        <w:pStyle w:val="a3"/>
        <w:pBdr>
          <w:top w:val="nil"/>
          <w:left w:val="nil"/>
          <w:bottom w:val="nil"/>
          <w:right w:val="nil"/>
          <w:between w:val="nil"/>
          <w:bar w:val="nil"/>
        </w:pBdr>
        <w:spacing w:after="200" w:line="240" w:lineRule="auto"/>
        <w:ind w:left="1080"/>
        <w:rPr>
          <w:rFonts w:cs="David"/>
          <w:b/>
          <w:bCs/>
          <w:sz w:val="20"/>
          <w:szCs w:val="20"/>
        </w:rPr>
      </w:pPr>
      <w:r w:rsidRPr="000B6B21">
        <w:rPr>
          <w:rFonts w:cs="David" w:hint="cs"/>
          <w:b/>
          <w:bCs/>
          <w:sz w:val="20"/>
          <w:szCs w:val="20"/>
          <w:rtl/>
        </w:rPr>
        <w:t>"בימנו הנח</w:t>
      </w:r>
      <w:r>
        <w:rPr>
          <w:rFonts w:cs="David" w:hint="cs"/>
          <w:b/>
          <w:bCs/>
          <w:sz w:val="20"/>
          <w:szCs w:val="20"/>
          <w:rtl/>
        </w:rPr>
        <w:t>יצו</w:t>
      </w:r>
      <w:r w:rsidRPr="000B6B21">
        <w:rPr>
          <w:rFonts w:cs="David" w:hint="cs"/>
          <w:b/>
          <w:bCs/>
          <w:sz w:val="20"/>
          <w:szCs w:val="20"/>
          <w:rtl/>
        </w:rPr>
        <w:t>ת וההכרה כאחת בהצמדת הערך של חובות כספיים הפכו מובנות מאליהן לכל אדם סביר.</w:t>
      </w:r>
      <w:r>
        <w:rPr>
          <w:rFonts w:cs="David" w:hint="cs"/>
          <w:b/>
          <w:bCs/>
          <w:sz w:val="20"/>
          <w:szCs w:val="20"/>
          <w:rtl/>
        </w:rPr>
        <w:t xml:space="preserve"> </w:t>
      </w:r>
      <w:r w:rsidRPr="000B6B21">
        <w:rPr>
          <w:rFonts w:cs="David" w:hint="cs"/>
          <w:b/>
          <w:bCs/>
          <w:sz w:val="20"/>
          <w:szCs w:val="20"/>
          <w:rtl/>
        </w:rPr>
        <w:t>ההצמדה הפכה לכלל, והיעדרה-לחריג"</w:t>
      </w:r>
    </w:p>
    <w:p w:rsidR="008A08A4" w:rsidRPr="003A5373" w:rsidRDefault="008A08A4" w:rsidP="000B6B21">
      <w:pPr>
        <w:pStyle w:val="a3"/>
        <w:pBdr>
          <w:top w:val="nil"/>
          <w:left w:val="nil"/>
          <w:bottom w:val="nil"/>
          <w:right w:val="nil"/>
          <w:between w:val="nil"/>
          <w:bar w:val="nil"/>
        </w:pBdr>
        <w:spacing w:after="200" w:line="240" w:lineRule="auto"/>
        <w:ind w:left="1080"/>
        <w:rPr>
          <w:rFonts w:cs="David"/>
          <w:sz w:val="20"/>
          <w:szCs w:val="20"/>
        </w:rPr>
      </w:pPr>
      <w:r w:rsidRPr="006312EE">
        <w:rPr>
          <w:rFonts w:cs="David" w:hint="cs"/>
          <w:b/>
          <w:bCs/>
          <w:sz w:val="20"/>
          <w:szCs w:val="20"/>
          <w:rtl/>
        </w:rPr>
        <w:t>לוין</w:t>
      </w:r>
      <w:r w:rsidRPr="003A5373">
        <w:rPr>
          <w:rFonts w:cs="David" w:hint="cs"/>
          <w:sz w:val="20"/>
          <w:szCs w:val="20"/>
          <w:rtl/>
        </w:rPr>
        <w:t xml:space="preserve"> במיעוט-</w:t>
      </w:r>
      <w:r w:rsidR="000B6B21">
        <w:rPr>
          <w:rFonts w:cs="David" w:hint="cs"/>
          <w:sz w:val="20"/>
          <w:szCs w:val="20"/>
          <w:rtl/>
        </w:rPr>
        <w:t xml:space="preserve">לדעתו </w:t>
      </w:r>
      <w:r w:rsidRPr="003A5373">
        <w:rPr>
          <w:rFonts w:cs="David" w:hint="cs"/>
          <w:sz w:val="20"/>
          <w:szCs w:val="20"/>
          <w:rtl/>
        </w:rPr>
        <w:t xml:space="preserve">לפי אומד דעת הצדדים </w:t>
      </w:r>
      <w:r w:rsidR="006312EE">
        <w:rPr>
          <w:rFonts w:cs="David" w:hint="cs"/>
          <w:sz w:val="20"/>
          <w:szCs w:val="20"/>
          <w:rtl/>
        </w:rPr>
        <w:t xml:space="preserve">הערך </w:t>
      </w:r>
      <w:r w:rsidR="000B6B21">
        <w:rPr>
          <w:rFonts w:cs="David" w:hint="cs"/>
          <w:sz w:val="20"/>
          <w:szCs w:val="20"/>
          <w:rtl/>
        </w:rPr>
        <w:t xml:space="preserve">צריך להיות </w:t>
      </w:r>
      <w:r w:rsidRPr="003A5373">
        <w:rPr>
          <w:rFonts w:cs="David" w:hint="cs"/>
          <w:sz w:val="20"/>
          <w:szCs w:val="20"/>
          <w:rtl/>
        </w:rPr>
        <w:t>נומינלי.</w:t>
      </w:r>
    </w:p>
    <w:p w:rsidR="008A08A4" w:rsidRPr="003A5373" w:rsidRDefault="008A08A4" w:rsidP="000A37BE">
      <w:pPr>
        <w:pStyle w:val="a3"/>
        <w:numPr>
          <w:ilvl w:val="0"/>
          <w:numId w:val="43"/>
        </w:numPr>
        <w:pBdr>
          <w:top w:val="nil"/>
          <w:left w:val="nil"/>
          <w:bottom w:val="nil"/>
          <w:right w:val="nil"/>
          <w:between w:val="nil"/>
          <w:bar w:val="nil"/>
        </w:pBdr>
        <w:spacing w:after="200" w:line="240" w:lineRule="auto"/>
        <w:rPr>
          <w:rFonts w:cs="David"/>
          <w:sz w:val="20"/>
          <w:szCs w:val="20"/>
        </w:rPr>
      </w:pPr>
      <w:r w:rsidRPr="003A5373">
        <w:rPr>
          <w:rFonts w:cs="David" w:hint="cs"/>
          <w:b/>
          <w:bCs/>
          <w:sz w:val="20"/>
          <w:szCs w:val="20"/>
          <w:rtl/>
        </w:rPr>
        <w:t xml:space="preserve">לוי נ' </w:t>
      </w:r>
      <w:proofErr w:type="spellStart"/>
      <w:r w:rsidRPr="003A5373">
        <w:rPr>
          <w:rFonts w:cs="David" w:hint="cs"/>
          <w:b/>
          <w:bCs/>
          <w:sz w:val="20"/>
          <w:szCs w:val="20"/>
          <w:rtl/>
        </w:rPr>
        <w:t>נורקייט</w:t>
      </w:r>
      <w:proofErr w:type="spellEnd"/>
      <w:r w:rsidRPr="003A5373">
        <w:rPr>
          <w:rFonts w:cs="David" w:hint="cs"/>
          <w:b/>
          <w:bCs/>
          <w:sz w:val="20"/>
          <w:szCs w:val="20"/>
          <w:rtl/>
        </w:rPr>
        <w:t>-</w:t>
      </w:r>
      <w:r w:rsidRPr="003A5373">
        <w:rPr>
          <w:rFonts w:cs="David" w:hint="cs"/>
          <w:sz w:val="20"/>
          <w:szCs w:val="20"/>
          <w:rtl/>
        </w:rPr>
        <w:t xml:space="preserve">לשון הסעיף ברורה מספיק ולכן יש לתת לה משקל מכריע למרות הלכת </w:t>
      </w:r>
      <w:proofErr w:type="spellStart"/>
      <w:r w:rsidRPr="003A5373">
        <w:rPr>
          <w:rFonts w:cs="David" w:hint="cs"/>
          <w:sz w:val="20"/>
          <w:szCs w:val="20"/>
          <w:rtl/>
        </w:rPr>
        <w:t>אפרופים</w:t>
      </w:r>
      <w:proofErr w:type="spellEnd"/>
      <w:r w:rsidRPr="003A5373">
        <w:rPr>
          <w:rFonts w:cs="David" w:hint="cs"/>
          <w:sz w:val="20"/>
          <w:szCs w:val="20"/>
          <w:rtl/>
        </w:rPr>
        <w:t>.</w:t>
      </w:r>
    </w:p>
    <w:p w:rsidR="004B7F7E" w:rsidRDefault="008A08A4" w:rsidP="000A37BE">
      <w:pPr>
        <w:pStyle w:val="a3"/>
        <w:numPr>
          <w:ilvl w:val="0"/>
          <w:numId w:val="43"/>
        </w:numPr>
        <w:pBdr>
          <w:top w:val="nil"/>
          <w:left w:val="nil"/>
          <w:bottom w:val="nil"/>
          <w:right w:val="nil"/>
          <w:between w:val="nil"/>
          <w:bar w:val="nil"/>
        </w:pBdr>
        <w:spacing w:after="200" w:line="240" w:lineRule="auto"/>
        <w:rPr>
          <w:rFonts w:cs="David"/>
          <w:sz w:val="20"/>
          <w:szCs w:val="20"/>
        </w:rPr>
      </w:pPr>
      <w:r w:rsidRPr="003A5373">
        <w:rPr>
          <w:rFonts w:cs="David" w:hint="cs"/>
          <w:b/>
          <w:bCs/>
          <w:sz w:val="20"/>
          <w:szCs w:val="20"/>
          <w:rtl/>
        </w:rPr>
        <w:t>אברון נ' פלדה-</w:t>
      </w:r>
      <w:r w:rsidRPr="003A5373">
        <w:rPr>
          <w:rFonts w:cs="David" w:hint="cs"/>
          <w:sz w:val="20"/>
          <w:szCs w:val="20"/>
          <w:rtl/>
        </w:rPr>
        <w:t xml:space="preserve">יש להתחשב באומד דעתם </w:t>
      </w:r>
      <w:proofErr w:type="spellStart"/>
      <w:r w:rsidRPr="003A5373">
        <w:rPr>
          <w:rFonts w:cs="David" w:hint="cs"/>
          <w:sz w:val="20"/>
          <w:szCs w:val="20"/>
          <w:rtl/>
        </w:rPr>
        <w:t>הסוביקטיבית</w:t>
      </w:r>
      <w:proofErr w:type="spellEnd"/>
      <w:r w:rsidRPr="003A5373">
        <w:rPr>
          <w:rFonts w:cs="David" w:hint="cs"/>
          <w:sz w:val="20"/>
          <w:szCs w:val="20"/>
          <w:rtl/>
        </w:rPr>
        <w:t xml:space="preserve"> של הצדדים משום שלא העלו כוונתם בכתב.</w:t>
      </w:r>
    </w:p>
    <w:p w:rsidR="003A5373" w:rsidRDefault="003A5373" w:rsidP="003A5373">
      <w:pPr>
        <w:pBdr>
          <w:top w:val="nil"/>
          <w:left w:val="nil"/>
          <w:bottom w:val="nil"/>
          <w:right w:val="nil"/>
          <w:between w:val="nil"/>
          <w:bar w:val="nil"/>
        </w:pBdr>
        <w:spacing w:after="200" w:line="240" w:lineRule="auto"/>
        <w:rPr>
          <w:rFonts w:cs="David"/>
          <w:sz w:val="20"/>
          <w:szCs w:val="20"/>
          <w:rtl/>
        </w:rPr>
      </w:pPr>
    </w:p>
    <w:p w:rsidR="003A5373" w:rsidRPr="003A5373" w:rsidRDefault="003A5373" w:rsidP="003A5373">
      <w:pPr>
        <w:pBdr>
          <w:top w:val="nil"/>
          <w:left w:val="nil"/>
          <w:bottom w:val="nil"/>
          <w:right w:val="nil"/>
          <w:between w:val="nil"/>
          <w:bar w:val="nil"/>
        </w:pBdr>
        <w:spacing w:after="200" w:line="240" w:lineRule="auto"/>
        <w:rPr>
          <w:rFonts w:cs="David"/>
          <w:sz w:val="20"/>
          <w:szCs w:val="20"/>
          <w:rtl/>
        </w:rPr>
      </w:pPr>
    </w:p>
    <w:p w:rsidR="004B7F7E" w:rsidRDefault="006312EE" w:rsidP="0094295E">
      <w:pPr>
        <w:spacing w:line="240" w:lineRule="auto"/>
        <w:rPr>
          <w:rFonts w:cs="David"/>
          <w:b/>
          <w:bCs/>
          <w:color w:val="FF0000"/>
          <w:sz w:val="24"/>
          <w:szCs w:val="24"/>
          <w:u w:val="single"/>
          <w:rtl/>
        </w:rPr>
      </w:pPr>
      <w:r w:rsidRPr="006312EE">
        <w:rPr>
          <w:rFonts w:cs="David"/>
          <w:b/>
          <w:bCs/>
          <w:noProof/>
          <w:sz w:val="20"/>
          <w:szCs w:val="20"/>
          <w:rtl/>
        </w:rPr>
        <mc:AlternateContent>
          <mc:Choice Requires="wps">
            <w:drawing>
              <wp:anchor distT="45720" distB="45720" distL="114300" distR="114300" simplePos="0" relativeHeight="251672576" behindDoc="0" locked="0" layoutInCell="1" allowOverlap="1" wp14:anchorId="1828322B" wp14:editId="591954B7">
                <wp:simplePos x="0" y="0"/>
                <wp:positionH relativeFrom="column">
                  <wp:posOffset>-906449</wp:posOffset>
                </wp:positionH>
                <wp:positionV relativeFrom="paragraph">
                  <wp:posOffset>22805</wp:posOffset>
                </wp:positionV>
                <wp:extent cx="2360930" cy="1404620"/>
                <wp:effectExtent l="0" t="0" r="24130" b="27940"/>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rsidR="00D5188C" w:rsidRPr="006312EE" w:rsidRDefault="00D5188C" w:rsidP="006312EE">
                            <w:pPr>
                              <w:rPr>
                                <w:rFonts w:cs="David"/>
                                <w:sz w:val="18"/>
                                <w:szCs w:val="18"/>
                                <w:rtl/>
                                <w:cs/>
                              </w:rPr>
                            </w:pPr>
                            <w:r w:rsidRPr="006312EE">
                              <w:rPr>
                                <w:rFonts w:cs="David" w:hint="cs"/>
                                <w:sz w:val="18"/>
                                <w:szCs w:val="18"/>
                                <w:rtl/>
                              </w:rPr>
                              <w:t xml:space="preserve">החוזה שותק ולא כי התכוון להסדר </w:t>
                            </w:r>
                            <w:proofErr w:type="spellStart"/>
                            <w:r w:rsidRPr="006312EE">
                              <w:rPr>
                                <w:rFonts w:cs="David" w:hint="cs"/>
                                <w:sz w:val="18"/>
                                <w:szCs w:val="18"/>
                                <w:rtl/>
                              </w:rPr>
                              <w:t>שלילי,בית</w:t>
                            </w:r>
                            <w:proofErr w:type="spellEnd"/>
                            <w:r w:rsidRPr="006312EE">
                              <w:rPr>
                                <w:rFonts w:cs="David" w:hint="cs"/>
                                <w:sz w:val="18"/>
                                <w:szCs w:val="18"/>
                                <w:rtl/>
                              </w:rPr>
                              <w:t xml:space="preserve"> המשפט ישלים באמצעות מנגנוני השלמה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28322B" id="_x0000_s1031" type="#_x0000_t202" style="position:absolute;left:0;text-align:left;margin-left:-71.35pt;margin-top:1.8pt;width:185.9pt;height:110.6pt;flip:x;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">
                <v:textbox style="mso-fit-shape-to-text:t">
                  <w:txbxContent>
                    <w:p w:rsidR="00D5188C" w:rsidRPr="006312EE" w:rsidRDefault="00D5188C" w:rsidP="006312EE">
                      <w:pPr>
                        <w:rPr>
                          <w:rFonts w:cs="David"/>
                          <w:sz w:val="18"/>
                          <w:szCs w:val="18"/>
                          <w:rtl/>
                          <w:cs/>
                        </w:rPr>
                      </w:pPr>
                      <w:r w:rsidRPr="006312EE">
                        <w:rPr>
                          <w:rFonts w:cs="David" w:hint="cs"/>
                          <w:sz w:val="18"/>
                          <w:szCs w:val="18"/>
                          <w:rtl/>
                        </w:rPr>
                        <w:t xml:space="preserve">החוזה שותק ולא כי התכוון להסדר </w:t>
                      </w:r>
                      <w:proofErr w:type="spellStart"/>
                      <w:r w:rsidRPr="006312EE">
                        <w:rPr>
                          <w:rFonts w:cs="David" w:hint="cs"/>
                          <w:sz w:val="18"/>
                          <w:szCs w:val="18"/>
                          <w:rtl/>
                        </w:rPr>
                        <w:t>שלילי,בית</w:t>
                      </w:r>
                      <w:proofErr w:type="spellEnd"/>
                      <w:r w:rsidRPr="006312EE">
                        <w:rPr>
                          <w:rFonts w:cs="David" w:hint="cs"/>
                          <w:sz w:val="18"/>
                          <w:szCs w:val="18"/>
                          <w:rtl/>
                        </w:rPr>
                        <w:t xml:space="preserve"> המשפט ישלים באמצעות מנגנוני השלמה</w:t>
                      </w:r>
                    </w:p>
                  </w:txbxContent>
                </v:textbox>
                <w10:wrap type="square"/>
              </v:shape>
            </w:pict>
          </mc:Fallback>
        </mc:AlternateContent>
      </w:r>
      <w:r w:rsidR="004B7F7E" w:rsidRPr="004B7F7E">
        <w:rPr>
          <w:rFonts w:cs="David" w:hint="cs"/>
          <w:b/>
          <w:bCs/>
          <w:color w:val="FF0000"/>
          <w:sz w:val="24"/>
          <w:szCs w:val="24"/>
          <w:u w:val="single"/>
          <w:rtl/>
        </w:rPr>
        <w:t>קומה שניה- קומת ההשלמה:</w:t>
      </w:r>
      <w:r w:rsidR="004B7F7E">
        <w:rPr>
          <w:rFonts w:cs="David" w:hint="cs"/>
          <w:b/>
          <w:bCs/>
          <w:color w:val="FF0000"/>
          <w:sz w:val="24"/>
          <w:szCs w:val="24"/>
          <w:u w:val="single"/>
          <w:rtl/>
        </w:rPr>
        <w:t xml:space="preserve"> ביהמ"ש אקטיבי</w:t>
      </w:r>
    </w:p>
    <w:p w:rsidR="004B7F7E" w:rsidRPr="00D43E8D" w:rsidRDefault="004B7F7E" w:rsidP="000A37BE">
      <w:pPr>
        <w:pStyle w:val="a3"/>
        <w:numPr>
          <w:ilvl w:val="0"/>
          <w:numId w:val="55"/>
        </w:numPr>
        <w:spacing w:line="240" w:lineRule="auto"/>
        <w:rPr>
          <w:rFonts w:cs="David"/>
          <w:b/>
          <w:bCs/>
          <w:sz w:val="20"/>
          <w:szCs w:val="20"/>
          <w:rtl/>
        </w:rPr>
      </w:pPr>
      <w:r w:rsidRPr="00D43E8D">
        <w:rPr>
          <w:rFonts w:cs="David" w:hint="cs"/>
          <w:b/>
          <w:bCs/>
          <w:sz w:val="20"/>
          <w:szCs w:val="20"/>
          <w:rtl/>
        </w:rPr>
        <w:t xml:space="preserve">ס' 26 ו-39 </w:t>
      </w:r>
      <w:r w:rsidRPr="00D43E8D">
        <w:rPr>
          <w:rFonts w:cs="David"/>
          <w:b/>
          <w:bCs/>
          <w:sz w:val="20"/>
          <w:szCs w:val="20"/>
          <w:rtl/>
        </w:rPr>
        <w:t>–</w:t>
      </w:r>
      <w:r w:rsidRPr="00D43E8D">
        <w:rPr>
          <w:rFonts w:cs="David" w:hint="cs"/>
          <w:b/>
          <w:bCs/>
          <w:sz w:val="20"/>
          <w:szCs w:val="20"/>
          <w:rtl/>
        </w:rPr>
        <w:t>החוזה שותק, נשתמש במנגנוני ההשלמה -4 דירות+ דירה לשעבר.</w:t>
      </w:r>
    </w:p>
    <w:p w:rsidR="004B7F7E" w:rsidRPr="00D43E8D" w:rsidRDefault="004B7F7E" w:rsidP="000A37BE">
      <w:pPr>
        <w:pStyle w:val="a3"/>
        <w:numPr>
          <w:ilvl w:val="0"/>
          <w:numId w:val="56"/>
        </w:numPr>
        <w:spacing w:line="240" w:lineRule="auto"/>
        <w:rPr>
          <w:rFonts w:cs="David"/>
          <w:sz w:val="20"/>
          <w:szCs w:val="20"/>
        </w:rPr>
      </w:pPr>
      <w:r w:rsidRPr="00D43E8D">
        <w:rPr>
          <w:rFonts w:cs="David" w:hint="cs"/>
          <w:b/>
          <w:bCs/>
          <w:sz w:val="20"/>
          <w:szCs w:val="20"/>
          <w:rtl/>
        </w:rPr>
        <w:t>דירה 1:הנוהג הפרטי</w:t>
      </w:r>
      <w:r w:rsidR="009C47E1" w:rsidRPr="00D43E8D">
        <w:rPr>
          <w:rFonts w:cs="David" w:hint="cs"/>
          <w:sz w:val="20"/>
          <w:szCs w:val="20"/>
          <w:rtl/>
        </w:rPr>
        <w:t xml:space="preserve"> בין הצדדים</w:t>
      </w:r>
    </w:p>
    <w:p w:rsidR="004B7F7E" w:rsidRPr="00D43E8D" w:rsidRDefault="004B7F7E" w:rsidP="000A37BE">
      <w:pPr>
        <w:pStyle w:val="a3"/>
        <w:numPr>
          <w:ilvl w:val="0"/>
          <w:numId w:val="56"/>
        </w:numPr>
        <w:spacing w:line="240" w:lineRule="auto"/>
        <w:rPr>
          <w:rFonts w:cs="David"/>
          <w:sz w:val="20"/>
          <w:szCs w:val="20"/>
        </w:rPr>
      </w:pPr>
      <w:r w:rsidRPr="00D43E8D">
        <w:rPr>
          <w:rFonts w:cs="David" w:hint="cs"/>
          <w:b/>
          <w:bCs/>
          <w:sz w:val="20"/>
          <w:szCs w:val="20"/>
          <w:rtl/>
        </w:rPr>
        <w:t>דירה 2:נוהג כללי</w:t>
      </w:r>
      <w:r w:rsidR="009C47E1" w:rsidRPr="00D43E8D">
        <w:rPr>
          <w:rFonts w:cs="David" w:hint="cs"/>
          <w:sz w:val="20"/>
          <w:szCs w:val="20"/>
          <w:rtl/>
        </w:rPr>
        <w:t xml:space="preserve"> בענף</w:t>
      </w:r>
    </w:p>
    <w:p w:rsidR="004B7F7E" w:rsidRPr="00D43E8D" w:rsidRDefault="004B7F7E" w:rsidP="000A37BE">
      <w:pPr>
        <w:pStyle w:val="a3"/>
        <w:numPr>
          <w:ilvl w:val="0"/>
          <w:numId w:val="56"/>
        </w:numPr>
        <w:spacing w:line="240" w:lineRule="auto"/>
        <w:rPr>
          <w:rFonts w:cs="David"/>
          <w:sz w:val="20"/>
          <w:szCs w:val="20"/>
        </w:rPr>
      </w:pPr>
      <w:r w:rsidRPr="00D43E8D">
        <w:rPr>
          <w:rFonts w:cs="David" w:hint="cs"/>
          <w:b/>
          <w:bCs/>
          <w:sz w:val="20"/>
          <w:szCs w:val="20"/>
          <w:rtl/>
        </w:rPr>
        <w:t>דירה 3:הוראות חוק דיספוזיטיביות</w:t>
      </w:r>
      <w:r w:rsidRPr="00D43E8D">
        <w:rPr>
          <w:rFonts w:cs="David" w:hint="cs"/>
          <w:sz w:val="20"/>
          <w:szCs w:val="20"/>
          <w:rtl/>
        </w:rPr>
        <w:t xml:space="preserve">: אם לא כתבת משהו שונה נכניס את ההוראות הקבועות (למשל תקנון מצוי בוועד בית). </w:t>
      </w:r>
    </w:p>
    <w:p w:rsidR="004B7F7E" w:rsidRPr="00D43E8D" w:rsidRDefault="004B7F7E" w:rsidP="000A37BE">
      <w:pPr>
        <w:pStyle w:val="a3"/>
        <w:numPr>
          <w:ilvl w:val="0"/>
          <w:numId w:val="56"/>
        </w:numPr>
        <w:spacing w:line="240" w:lineRule="auto"/>
        <w:rPr>
          <w:rFonts w:cs="David"/>
          <w:sz w:val="20"/>
          <w:szCs w:val="20"/>
        </w:rPr>
      </w:pPr>
      <w:r w:rsidRPr="00D43E8D">
        <w:rPr>
          <w:rFonts w:cs="David" w:hint="cs"/>
          <w:b/>
          <w:bCs/>
          <w:sz w:val="20"/>
          <w:szCs w:val="20"/>
          <w:rtl/>
        </w:rPr>
        <w:t>דירה 4:עקרון תום הלב</w:t>
      </w:r>
      <w:r w:rsidRPr="00D43E8D">
        <w:rPr>
          <w:rFonts w:cs="David" w:hint="cs"/>
          <w:sz w:val="20"/>
          <w:szCs w:val="20"/>
          <w:rtl/>
        </w:rPr>
        <w:t xml:space="preserve">. הלכה 4 </w:t>
      </w:r>
      <w:proofErr w:type="spellStart"/>
      <w:r w:rsidRPr="00D43E8D">
        <w:rPr>
          <w:rFonts w:cs="David" w:hint="cs"/>
          <w:sz w:val="20"/>
          <w:szCs w:val="20"/>
          <w:rtl/>
        </w:rPr>
        <w:t>באפרופים</w:t>
      </w:r>
      <w:proofErr w:type="spellEnd"/>
      <w:r w:rsidRPr="00D43E8D">
        <w:rPr>
          <w:rFonts w:cs="David" w:hint="cs"/>
          <w:b/>
          <w:bCs/>
          <w:sz w:val="20"/>
          <w:szCs w:val="20"/>
          <w:rtl/>
        </w:rPr>
        <w:t>-</w:t>
      </w:r>
      <w:r w:rsidRPr="00D43E8D">
        <w:rPr>
          <w:rFonts w:cs="David" w:hint="cs"/>
          <w:sz w:val="20"/>
          <w:szCs w:val="20"/>
          <w:rtl/>
        </w:rPr>
        <w:t xml:space="preserve"> מעדיפים את עקרון תום הלב על פני תנאי מכללא(דירה לשעבר). </w:t>
      </w:r>
    </w:p>
    <w:p w:rsidR="004B7F7E" w:rsidRPr="00D43E8D" w:rsidRDefault="004B7F7E" w:rsidP="000A37BE">
      <w:pPr>
        <w:pStyle w:val="a3"/>
        <w:numPr>
          <w:ilvl w:val="1"/>
          <w:numId w:val="57"/>
        </w:numPr>
        <w:spacing w:line="240" w:lineRule="auto"/>
        <w:rPr>
          <w:rFonts w:cs="David"/>
          <w:sz w:val="20"/>
          <w:szCs w:val="20"/>
          <w:rtl/>
        </w:rPr>
      </w:pPr>
      <w:r w:rsidRPr="00D43E8D">
        <w:rPr>
          <w:rFonts w:cs="David" w:hint="eastAsia"/>
          <w:b/>
          <w:bCs/>
          <w:sz w:val="20"/>
          <w:szCs w:val="20"/>
          <w:u w:val="single"/>
          <w:rtl/>
        </w:rPr>
        <w:t>בפס</w:t>
      </w:r>
      <w:r w:rsidRPr="00D43E8D">
        <w:rPr>
          <w:rFonts w:cs="David"/>
          <w:b/>
          <w:bCs/>
          <w:sz w:val="20"/>
          <w:szCs w:val="20"/>
          <w:u w:val="single"/>
          <w:rtl/>
        </w:rPr>
        <w:t>"</w:t>
      </w:r>
      <w:r w:rsidRPr="00D43E8D">
        <w:rPr>
          <w:rFonts w:cs="David" w:hint="eastAsia"/>
          <w:b/>
          <w:bCs/>
          <w:sz w:val="20"/>
          <w:szCs w:val="20"/>
          <w:u w:val="single"/>
          <w:rtl/>
        </w:rPr>
        <w:t>ד</w:t>
      </w:r>
      <w:r w:rsidRPr="00D43E8D">
        <w:rPr>
          <w:rFonts w:cs="David"/>
          <w:b/>
          <w:bCs/>
          <w:sz w:val="20"/>
          <w:szCs w:val="20"/>
          <w:u w:val="single"/>
          <w:rtl/>
        </w:rPr>
        <w:t xml:space="preserve"> </w:t>
      </w:r>
      <w:proofErr w:type="spellStart"/>
      <w:r w:rsidRPr="00D43E8D">
        <w:rPr>
          <w:rFonts w:cs="David" w:hint="eastAsia"/>
          <w:b/>
          <w:bCs/>
          <w:sz w:val="20"/>
          <w:szCs w:val="20"/>
          <w:u w:val="single"/>
          <w:rtl/>
        </w:rPr>
        <w:t>לסרסון</w:t>
      </w:r>
      <w:proofErr w:type="spellEnd"/>
      <w:r w:rsidRPr="00D43E8D">
        <w:rPr>
          <w:rFonts w:cs="David"/>
          <w:sz w:val="20"/>
          <w:szCs w:val="20"/>
          <w:rtl/>
        </w:rPr>
        <w:t xml:space="preserve"> </w:t>
      </w:r>
      <w:r w:rsidRPr="00D43E8D">
        <w:rPr>
          <w:rFonts w:cs="David" w:hint="eastAsia"/>
          <w:sz w:val="20"/>
          <w:szCs w:val="20"/>
          <w:rtl/>
        </w:rPr>
        <w:t>נקבע</w:t>
      </w:r>
      <w:r w:rsidRPr="00D43E8D">
        <w:rPr>
          <w:rFonts w:cs="David"/>
          <w:sz w:val="20"/>
          <w:szCs w:val="20"/>
          <w:rtl/>
        </w:rPr>
        <w:t xml:space="preserve"> </w:t>
      </w:r>
      <w:r w:rsidRPr="00D43E8D">
        <w:rPr>
          <w:rFonts w:cs="David" w:hint="eastAsia"/>
          <w:sz w:val="20"/>
          <w:szCs w:val="20"/>
          <w:rtl/>
        </w:rPr>
        <w:t>שעקרון</w:t>
      </w:r>
      <w:r w:rsidRPr="00D43E8D">
        <w:rPr>
          <w:rFonts w:cs="David"/>
          <w:sz w:val="20"/>
          <w:szCs w:val="20"/>
          <w:rtl/>
        </w:rPr>
        <w:t xml:space="preserve"> </w:t>
      </w:r>
      <w:r w:rsidRPr="00D43E8D">
        <w:rPr>
          <w:rFonts w:cs="David" w:hint="eastAsia"/>
          <w:sz w:val="20"/>
          <w:szCs w:val="20"/>
          <w:rtl/>
        </w:rPr>
        <w:t>תו</w:t>
      </w:r>
      <w:r w:rsidRPr="00D43E8D">
        <w:rPr>
          <w:rFonts w:cs="David"/>
          <w:sz w:val="20"/>
          <w:szCs w:val="20"/>
          <w:rtl/>
        </w:rPr>
        <w:t>"</w:t>
      </w:r>
      <w:r w:rsidRPr="00D43E8D">
        <w:rPr>
          <w:rFonts w:cs="David" w:hint="eastAsia"/>
          <w:sz w:val="20"/>
          <w:szCs w:val="20"/>
          <w:rtl/>
        </w:rPr>
        <w:t>ל</w:t>
      </w:r>
      <w:r w:rsidRPr="00D43E8D">
        <w:rPr>
          <w:rFonts w:cs="David"/>
          <w:sz w:val="20"/>
          <w:szCs w:val="20"/>
          <w:rtl/>
        </w:rPr>
        <w:t xml:space="preserve"> </w:t>
      </w:r>
      <w:r w:rsidRPr="00D43E8D">
        <w:rPr>
          <w:rFonts w:cs="David" w:hint="eastAsia"/>
          <w:sz w:val="20"/>
          <w:szCs w:val="20"/>
          <w:rtl/>
        </w:rPr>
        <w:t>הוא</w:t>
      </w:r>
      <w:r w:rsidRPr="00D43E8D">
        <w:rPr>
          <w:rFonts w:cs="David"/>
          <w:sz w:val="20"/>
          <w:szCs w:val="20"/>
          <w:rtl/>
        </w:rPr>
        <w:t xml:space="preserve"> </w:t>
      </w:r>
      <w:r w:rsidRPr="00D43E8D">
        <w:rPr>
          <w:rFonts w:cs="David" w:hint="eastAsia"/>
          <w:sz w:val="20"/>
          <w:szCs w:val="20"/>
          <w:rtl/>
        </w:rPr>
        <w:t>לא</w:t>
      </w:r>
      <w:r w:rsidRPr="00D43E8D">
        <w:rPr>
          <w:rFonts w:cs="David"/>
          <w:sz w:val="20"/>
          <w:szCs w:val="20"/>
          <w:rtl/>
        </w:rPr>
        <w:t xml:space="preserve"> </w:t>
      </w:r>
      <w:r w:rsidRPr="00D43E8D">
        <w:rPr>
          <w:rFonts w:cs="David" w:hint="eastAsia"/>
          <w:sz w:val="20"/>
          <w:szCs w:val="20"/>
          <w:rtl/>
        </w:rPr>
        <w:t>רק</w:t>
      </w:r>
      <w:r w:rsidRPr="00D43E8D">
        <w:rPr>
          <w:rFonts w:cs="David"/>
          <w:sz w:val="20"/>
          <w:szCs w:val="20"/>
          <w:rtl/>
        </w:rPr>
        <w:t xml:space="preserve"> </w:t>
      </w:r>
      <w:r w:rsidRPr="00D43E8D">
        <w:rPr>
          <w:rFonts w:cs="David" w:hint="eastAsia"/>
          <w:sz w:val="20"/>
          <w:szCs w:val="20"/>
          <w:rtl/>
        </w:rPr>
        <w:t>אמצעי</w:t>
      </w:r>
      <w:r w:rsidRPr="00D43E8D">
        <w:rPr>
          <w:rFonts w:cs="David"/>
          <w:sz w:val="20"/>
          <w:szCs w:val="20"/>
          <w:rtl/>
        </w:rPr>
        <w:t xml:space="preserve"> </w:t>
      </w:r>
      <w:r w:rsidRPr="00D43E8D">
        <w:rPr>
          <w:rFonts w:cs="David" w:hint="eastAsia"/>
          <w:sz w:val="20"/>
          <w:szCs w:val="20"/>
          <w:rtl/>
        </w:rPr>
        <w:t>תרבותי</w:t>
      </w:r>
      <w:r w:rsidRPr="00D43E8D">
        <w:rPr>
          <w:rFonts w:cs="David"/>
          <w:sz w:val="20"/>
          <w:szCs w:val="20"/>
          <w:rtl/>
        </w:rPr>
        <w:t xml:space="preserve"> </w:t>
      </w:r>
      <w:r w:rsidRPr="00D43E8D">
        <w:rPr>
          <w:rFonts w:cs="David" w:hint="eastAsia"/>
          <w:sz w:val="20"/>
          <w:szCs w:val="20"/>
          <w:rtl/>
        </w:rPr>
        <w:t>ופרשני</w:t>
      </w:r>
      <w:r w:rsidRPr="00D43E8D">
        <w:rPr>
          <w:rFonts w:cs="David"/>
          <w:sz w:val="20"/>
          <w:szCs w:val="20"/>
          <w:rtl/>
        </w:rPr>
        <w:t xml:space="preserve"> </w:t>
      </w:r>
      <w:r w:rsidRPr="00D43E8D">
        <w:rPr>
          <w:rFonts w:cs="David" w:hint="eastAsia"/>
          <w:sz w:val="20"/>
          <w:szCs w:val="20"/>
          <w:rtl/>
        </w:rPr>
        <w:t>אלא</w:t>
      </w:r>
      <w:r w:rsidRPr="00D43E8D">
        <w:rPr>
          <w:rFonts w:cs="David"/>
          <w:sz w:val="20"/>
          <w:szCs w:val="20"/>
          <w:rtl/>
        </w:rPr>
        <w:t xml:space="preserve"> </w:t>
      </w:r>
      <w:r w:rsidRPr="00D43E8D">
        <w:rPr>
          <w:rFonts w:cs="David" w:hint="eastAsia"/>
          <w:sz w:val="20"/>
          <w:szCs w:val="20"/>
          <w:rtl/>
        </w:rPr>
        <w:t>גם</w:t>
      </w:r>
      <w:r w:rsidRPr="00D43E8D">
        <w:rPr>
          <w:rFonts w:cs="David"/>
          <w:sz w:val="20"/>
          <w:szCs w:val="20"/>
          <w:rtl/>
        </w:rPr>
        <w:t xml:space="preserve"> </w:t>
      </w:r>
      <w:r w:rsidRPr="00D43E8D">
        <w:rPr>
          <w:rFonts w:cs="David" w:hint="eastAsia"/>
          <w:sz w:val="20"/>
          <w:szCs w:val="20"/>
          <w:rtl/>
        </w:rPr>
        <w:t>אמצעי</w:t>
      </w:r>
      <w:r w:rsidRPr="00D43E8D">
        <w:rPr>
          <w:rFonts w:cs="David"/>
          <w:sz w:val="20"/>
          <w:szCs w:val="20"/>
          <w:rtl/>
        </w:rPr>
        <w:t xml:space="preserve"> </w:t>
      </w:r>
      <w:r w:rsidRPr="00D43E8D">
        <w:rPr>
          <w:rFonts w:cs="David" w:hint="eastAsia"/>
          <w:sz w:val="20"/>
          <w:szCs w:val="20"/>
          <w:rtl/>
        </w:rPr>
        <w:t>של</w:t>
      </w:r>
      <w:r w:rsidRPr="00D43E8D">
        <w:rPr>
          <w:rFonts w:cs="David"/>
          <w:sz w:val="20"/>
          <w:szCs w:val="20"/>
          <w:rtl/>
        </w:rPr>
        <w:t xml:space="preserve"> </w:t>
      </w:r>
      <w:r w:rsidRPr="00D43E8D">
        <w:rPr>
          <w:rFonts w:cs="David" w:hint="eastAsia"/>
          <w:sz w:val="20"/>
          <w:szCs w:val="20"/>
          <w:rtl/>
        </w:rPr>
        <w:t>השלמת</w:t>
      </w:r>
      <w:r w:rsidRPr="00D43E8D">
        <w:rPr>
          <w:rFonts w:cs="David"/>
          <w:sz w:val="20"/>
          <w:szCs w:val="20"/>
          <w:rtl/>
        </w:rPr>
        <w:t xml:space="preserve"> </w:t>
      </w:r>
      <w:r w:rsidRPr="00D43E8D">
        <w:rPr>
          <w:rFonts w:cs="David" w:hint="eastAsia"/>
          <w:sz w:val="20"/>
          <w:szCs w:val="20"/>
          <w:rtl/>
        </w:rPr>
        <w:t>חוזה</w:t>
      </w:r>
      <w:r w:rsidRPr="00D43E8D">
        <w:rPr>
          <w:rFonts w:cs="David"/>
          <w:sz w:val="20"/>
          <w:szCs w:val="20"/>
          <w:rtl/>
        </w:rPr>
        <w:t>.</w:t>
      </w:r>
      <w:r w:rsidR="009C47E1" w:rsidRPr="00D43E8D">
        <w:rPr>
          <w:rFonts w:cs="David" w:hint="cs"/>
          <w:sz w:val="20"/>
          <w:szCs w:val="20"/>
          <w:rtl/>
        </w:rPr>
        <w:t xml:space="preserve"> </w:t>
      </w:r>
      <w:r w:rsidRPr="00D43E8D">
        <w:rPr>
          <w:rFonts w:cs="David" w:hint="eastAsia"/>
          <w:sz w:val="20"/>
          <w:szCs w:val="20"/>
          <w:rtl/>
        </w:rPr>
        <w:t>נקבע</w:t>
      </w:r>
      <w:r w:rsidRPr="00D43E8D">
        <w:rPr>
          <w:rFonts w:cs="David"/>
          <w:sz w:val="20"/>
          <w:szCs w:val="20"/>
          <w:rtl/>
        </w:rPr>
        <w:t xml:space="preserve"> </w:t>
      </w:r>
      <w:r w:rsidRPr="00D43E8D">
        <w:rPr>
          <w:rFonts w:cs="David" w:hint="eastAsia"/>
          <w:sz w:val="20"/>
          <w:szCs w:val="20"/>
          <w:rtl/>
        </w:rPr>
        <w:t>כי</w:t>
      </w:r>
      <w:r w:rsidRPr="00D43E8D">
        <w:rPr>
          <w:rFonts w:cs="David"/>
          <w:sz w:val="20"/>
          <w:szCs w:val="20"/>
          <w:rtl/>
        </w:rPr>
        <w:t xml:space="preserve"> </w:t>
      </w:r>
      <w:r w:rsidRPr="00D43E8D">
        <w:rPr>
          <w:rFonts w:cs="David" w:hint="eastAsia"/>
          <w:sz w:val="20"/>
          <w:szCs w:val="20"/>
          <w:rtl/>
        </w:rPr>
        <w:t>יש</w:t>
      </w:r>
      <w:r w:rsidRPr="00D43E8D">
        <w:rPr>
          <w:rFonts w:cs="David"/>
          <w:sz w:val="20"/>
          <w:szCs w:val="20"/>
          <w:rtl/>
        </w:rPr>
        <w:t xml:space="preserve"> </w:t>
      </w:r>
      <w:r w:rsidRPr="00D43E8D">
        <w:rPr>
          <w:rFonts w:cs="David" w:hint="eastAsia"/>
          <w:sz w:val="20"/>
          <w:szCs w:val="20"/>
          <w:rtl/>
        </w:rPr>
        <w:t>חסר</w:t>
      </w:r>
      <w:r w:rsidRPr="00D43E8D">
        <w:rPr>
          <w:rFonts w:cs="David"/>
          <w:sz w:val="20"/>
          <w:szCs w:val="20"/>
          <w:rtl/>
        </w:rPr>
        <w:t xml:space="preserve"> </w:t>
      </w:r>
      <w:r w:rsidRPr="00D43E8D">
        <w:rPr>
          <w:rFonts w:cs="David" w:hint="eastAsia"/>
          <w:sz w:val="20"/>
          <w:szCs w:val="20"/>
          <w:rtl/>
        </w:rPr>
        <w:t>ומשלימים</w:t>
      </w:r>
      <w:r w:rsidRPr="00D43E8D">
        <w:rPr>
          <w:rFonts w:cs="David"/>
          <w:sz w:val="20"/>
          <w:szCs w:val="20"/>
          <w:rtl/>
        </w:rPr>
        <w:t xml:space="preserve"> </w:t>
      </w:r>
      <w:r w:rsidRPr="00D43E8D">
        <w:rPr>
          <w:rFonts w:cs="David" w:hint="cs"/>
          <w:sz w:val="20"/>
          <w:szCs w:val="20"/>
          <w:rtl/>
        </w:rPr>
        <w:t>אותו</w:t>
      </w:r>
      <w:r w:rsidRPr="00D43E8D">
        <w:rPr>
          <w:rFonts w:cs="David"/>
          <w:sz w:val="20"/>
          <w:szCs w:val="20"/>
          <w:rtl/>
        </w:rPr>
        <w:t xml:space="preserve"> </w:t>
      </w:r>
      <w:r w:rsidRPr="00D43E8D">
        <w:rPr>
          <w:rFonts w:cs="David" w:hint="eastAsia"/>
          <w:sz w:val="20"/>
          <w:szCs w:val="20"/>
          <w:rtl/>
        </w:rPr>
        <w:t>באמצעות</w:t>
      </w:r>
      <w:r w:rsidRPr="00D43E8D">
        <w:rPr>
          <w:rFonts w:cs="David"/>
          <w:sz w:val="20"/>
          <w:szCs w:val="20"/>
          <w:rtl/>
        </w:rPr>
        <w:t xml:space="preserve"> </w:t>
      </w:r>
      <w:r w:rsidRPr="00D43E8D">
        <w:rPr>
          <w:rFonts w:cs="David" w:hint="eastAsia"/>
          <w:b/>
          <w:bCs/>
          <w:sz w:val="20"/>
          <w:szCs w:val="20"/>
          <w:rtl/>
        </w:rPr>
        <w:t>עקרון</w:t>
      </w:r>
      <w:r w:rsidRPr="00D43E8D">
        <w:rPr>
          <w:rFonts w:cs="David"/>
          <w:b/>
          <w:bCs/>
          <w:sz w:val="20"/>
          <w:szCs w:val="20"/>
          <w:rtl/>
        </w:rPr>
        <w:t xml:space="preserve"> </w:t>
      </w:r>
      <w:r w:rsidRPr="00D43E8D">
        <w:rPr>
          <w:rFonts w:cs="David" w:hint="eastAsia"/>
          <w:b/>
          <w:bCs/>
          <w:sz w:val="20"/>
          <w:szCs w:val="20"/>
          <w:rtl/>
        </w:rPr>
        <w:t>תו</w:t>
      </w:r>
      <w:r w:rsidRPr="00D43E8D">
        <w:rPr>
          <w:rFonts w:cs="David"/>
          <w:b/>
          <w:bCs/>
          <w:sz w:val="20"/>
          <w:szCs w:val="20"/>
          <w:rtl/>
        </w:rPr>
        <w:t>"</w:t>
      </w:r>
      <w:r w:rsidRPr="00D43E8D">
        <w:rPr>
          <w:rFonts w:cs="David" w:hint="eastAsia"/>
          <w:b/>
          <w:bCs/>
          <w:sz w:val="20"/>
          <w:szCs w:val="20"/>
          <w:rtl/>
        </w:rPr>
        <w:t>ל</w:t>
      </w:r>
      <w:r w:rsidRPr="00D43E8D">
        <w:rPr>
          <w:rFonts w:cs="David"/>
          <w:b/>
          <w:bCs/>
          <w:sz w:val="20"/>
          <w:szCs w:val="20"/>
          <w:rtl/>
        </w:rPr>
        <w:t xml:space="preserve">- </w:t>
      </w:r>
      <w:r w:rsidRPr="00D43E8D">
        <w:rPr>
          <w:rFonts w:cs="David" w:hint="eastAsia"/>
          <w:b/>
          <w:bCs/>
          <w:sz w:val="20"/>
          <w:szCs w:val="20"/>
          <w:rtl/>
        </w:rPr>
        <w:t>סעיף</w:t>
      </w:r>
      <w:r w:rsidRPr="00D43E8D">
        <w:rPr>
          <w:rFonts w:cs="David"/>
          <w:b/>
          <w:bCs/>
          <w:sz w:val="20"/>
          <w:szCs w:val="20"/>
          <w:rtl/>
        </w:rPr>
        <w:t xml:space="preserve"> 39 </w:t>
      </w:r>
      <w:r w:rsidRPr="00D43E8D">
        <w:rPr>
          <w:rFonts w:cs="David" w:hint="cs"/>
          <w:b/>
          <w:bCs/>
          <w:sz w:val="20"/>
          <w:szCs w:val="20"/>
          <w:rtl/>
        </w:rPr>
        <w:t>.</w:t>
      </w:r>
      <w:r w:rsidRPr="00D43E8D">
        <w:rPr>
          <w:rFonts w:cs="David"/>
          <w:sz w:val="20"/>
          <w:szCs w:val="20"/>
          <w:rtl/>
        </w:rPr>
        <w:t xml:space="preserve"> </w:t>
      </w:r>
    </w:p>
    <w:p w:rsidR="004B7F7E" w:rsidRPr="000E1DB3" w:rsidRDefault="004B7F7E" w:rsidP="000A37BE">
      <w:pPr>
        <w:pStyle w:val="a3"/>
        <w:numPr>
          <w:ilvl w:val="1"/>
          <w:numId w:val="57"/>
        </w:numPr>
        <w:tabs>
          <w:tab w:val="left" w:pos="1751"/>
        </w:tabs>
        <w:spacing w:line="240" w:lineRule="auto"/>
        <w:rPr>
          <w:rFonts w:cs="David"/>
          <w:sz w:val="20"/>
          <w:szCs w:val="20"/>
          <w:rtl/>
        </w:rPr>
      </w:pPr>
      <w:r w:rsidRPr="004B7F7E">
        <w:rPr>
          <w:rFonts w:cs="David" w:hint="cs"/>
          <w:b/>
          <w:bCs/>
          <w:sz w:val="20"/>
          <w:szCs w:val="20"/>
          <w:u w:val="single"/>
          <w:rtl/>
        </w:rPr>
        <w:t>פ"ד באום נ' כנפי(2010)-לא בסילבוס</w:t>
      </w:r>
      <w:r w:rsidRPr="004B7F7E">
        <w:rPr>
          <w:rFonts w:cs="David" w:hint="cs"/>
          <w:sz w:val="20"/>
          <w:szCs w:val="20"/>
          <w:rtl/>
        </w:rPr>
        <w:t xml:space="preserve"> </w:t>
      </w:r>
      <w:r w:rsidRPr="004B7F7E">
        <w:rPr>
          <w:rFonts w:cs="David" w:hint="cs"/>
          <w:sz w:val="20"/>
          <w:szCs w:val="20"/>
          <w:u w:val="single"/>
          <w:rtl/>
        </w:rPr>
        <w:t>מנסים לטעון שהחוסר הוא שתיקה אך</w:t>
      </w:r>
      <w:r w:rsidRPr="004B7F7E">
        <w:rPr>
          <w:rFonts w:cs="David" w:hint="cs"/>
          <w:sz w:val="20"/>
          <w:szCs w:val="20"/>
          <w:rtl/>
        </w:rPr>
        <w:t xml:space="preserve"> </w:t>
      </w:r>
      <w:r w:rsidRPr="004B7F7E">
        <w:rPr>
          <w:rFonts w:cs="David" w:hint="cs"/>
          <w:b/>
          <w:bCs/>
          <w:sz w:val="20"/>
          <w:szCs w:val="20"/>
          <w:rtl/>
        </w:rPr>
        <w:t xml:space="preserve"> </w:t>
      </w:r>
      <w:proofErr w:type="spellStart"/>
      <w:r w:rsidRPr="004B7F7E">
        <w:rPr>
          <w:rFonts w:cs="David" w:hint="cs"/>
          <w:b/>
          <w:bCs/>
          <w:sz w:val="20"/>
          <w:szCs w:val="20"/>
          <w:rtl/>
        </w:rPr>
        <w:t>דנציגר</w:t>
      </w:r>
      <w:proofErr w:type="spellEnd"/>
      <w:r w:rsidRPr="004B7F7E">
        <w:rPr>
          <w:rFonts w:cs="David" w:hint="cs"/>
          <w:sz w:val="20"/>
          <w:szCs w:val="20"/>
          <w:rtl/>
        </w:rPr>
        <w:t xml:space="preserve"> מפרש את השתיקה בצמצום-זה לא שיש חוסר לגבי ביטוח זה הסדר שלילי ולא נשלים. </w:t>
      </w:r>
    </w:p>
    <w:p w:rsidR="004B7F7E" w:rsidRPr="009C47E1" w:rsidRDefault="004B7F7E" w:rsidP="000A37BE">
      <w:pPr>
        <w:pStyle w:val="a3"/>
        <w:numPr>
          <w:ilvl w:val="0"/>
          <w:numId w:val="22"/>
        </w:numPr>
        <w:spacing w:line="240" w:lineRule="auto"/>
        <w:rPr>
          <w:rFonts w:cs="David"/>
          <w:b/>
          <w:bCs/>
          <w:sz w:val="20"/>
          <w:szCs w:val="20"/>
          <w:u w:val="single"/>
          <w:rtl/>
        </w:rPr>
      </w:pPr>
      <w:r w:rsidRPr="009C47E1">
        <w:rPr>
          <w:rFonts w:cs="David" w:hint="cs"/>
          <w:b/>
          <w:bCs/>
          <w:sz w:val="20"/>
          <w:szCs w:val="20"/>
          <w:u w:val="single"/>
          <w:rtl/>
        </w:rPr>
        <w:t>השתיקה כשלילה</w:t>
      </w:r>
      <w:r w:rsidR="009C47E1">
        <w:rPr>
          <w:rFonts w:cs="David" w:hint="cs"/>
          <w:b/>
          <w:bCs/>
          <w:sz w:val="20"/>
          <w:szCs w:val="20"/>
          <w:u w:val="single"/>
          <w:rtl/>
        </w:rPr>
        <w:t>-</w:t>
      </w:r>
    </w:p>
    <w:p w:rsidR="004B7F7E" w:rsidRPr="000E1DB3" w:rsidRDefault="004B7F7E" w:rsidP="0094295E">
      <w:pPr>
        <w:spacing w:line="240" w:lineRule="auto"/>
        <w:rPr>
          <w:rFonts w:cs="David"/>
          <w:sz w:val="20"/>
          <w:szCs w:val="20"/>
          <w:rtl/>
        </w:rPr>
      </w:pPr>
      <w:r w:rsidRPr="000E1DB3">
        <w:rPr>
          <w:rFonts w:cs="David" w:hint="cs"/>
          <w:b/>
          <w:bCs/>
          <w:sz w:val="20"/>
          <w:szCs w:val="20"/>
          <w:rtl/>
        </w:rPr>
        <w:t>שתיקה כהסדר שלילי או כחוסר</w:t>
      </w:r>
      <w:r w:rsidRPr="000E1DB3">
        <w:rPr>
          <w:rFonts w:cs="David" w:hint="cs"/>
          <w:sz w:val="20"/>
          <w:szCs w:val="20"/>
          <w:rtl/>
        </w:rPr>
        <w:t xml:space="preserve">. במיוחד כשהחוזה מתייחס </w:t>
      </w:r>
      <w:proofErr w:type="spellStart"/>
      <w:r w:rsidRPr="000E1DB3">
        <w:rPr>
          <w:rFonts w:cs="David" w:hint="cs"/>
          <w:sz w:val="20"/>
          <w:szCs w:val="20"/>
          <w:rtl/>
        </w:rPr>
        <w:t>ל</w:t>
      </w:r>
      <w:r>
        <w:rPr>
          <w:rFonts w:cs="David" w:hint="cs"/>
          <w:sz w:val="20"/>
          <w:szCs w:val="20"/>
          <w:rtl/>
        </w:rPr>
        <w:t>עיניין</w:t>
      </w:r>
      <w:proofErr w:type="spellEnd"/>
      <w:r>
        <w:rPr>
          <w:rFonts w:cs="David" w:hint="cs"/>
          <w:sz w:val="20"/>
          <w:szCs w:val="20"/>
          <w:rtl/>
        </w:rPr>
        <w:t xml:space="preserve"> </w:t>
      </w:r>
      <w:r w:rsidRPr="000E1DB3">
        <w:rPr>
          <w:rFonts w:cs="David" w:hint="cs"/>
          <w:sz w:val="20"/>
          <w:szCs w:val="20"/>
          <w:rtl/>
        </w:rPr>
        <w:t xml:space="preserve">אחד </w:t>
      </w:r>
      <w:proofErr w:type="spellStart"/>
      <w:r w:rsidRPr="000E1DB3">
        <w:rPr>
          <w:rFonts w:cs="David" w:hint="cs"/>
          <w:sz w:val="20"/>
          <w:szCs w:val="20"/>
          <w:rtl/>
        </w:rPr>
        <w:t>וב</w:t>
      </w:r>
      <w:r>
        <w:rPr>
          <w:rFonts w:cs="David" w:hint="cs"/>
          <w:sz w:val="20"/>
          <w:szCs w:val="20"/>
          <w:rtl/>
        </w:rPr>
        <w:t>ענין</w:t>
      </w:r>
      <w:proofErr w:type="spellEnd"/>
      <w:r>
        <w:rPr>
          <w:rFonts w:cs="David" w:hint="cs"/>
          <w:sz w:val="20"/>
          <w:szCs w:val="20"/>
          <w:rtl/>
        </w:rPr>
        <w:t xml:space="preserve"> אחר</w:t>
      </w:r>
      <w:r w:rsidRPr="000E1DB3">
        <w:rPr>
          <w:rFonts w:cs="David" w:hint="cs"/>
          <w:sz w:val="20"/>
          <w:szCs w:val="20"/>
          <w:rtl/>
        </w:rPr>
        <w:t xml:space="preserve"> לא</w:t>
      </w:r>
      <w:r w:rsidR="009C47E1" w:rsidRPr="009C47E1">
        <w:rPr>
          <w:rFonts w:cs="David"/>
          <w:sz w:val="20"/>
          <w:szCs w:val="20"/>
        </w:rPr>
        <w:sym w:font="Wingdings" w:char="F0DF"/>
      </w:r>
      <w:r>
        <w:rPr>
          <w:rFonts w:cs="David" w:hint="cs"/>
          <w:sz w:val="20"/>
          <w:szCs w:val="20"/>
          <w:rtl/>
        </w:rPr>
        <w:t>במצב כזה</w:t>
      </w:r>
      <w:r w:rsidRPr="000E1DB3">
        <w:rPr>
          <w:rFonts w:cs="David" w:hint="cs"/>
          <w:sz w:val="20"/>
          <w:szCs w:val="20"/>
          <w:rtl/>
        </w:rPr>
        <w:t xml:space="preserve"> אפשר להגיד שזה מראה על </w:t>
      </w:r>
      <w:r w:rsidRPr="00417081">
        <w:rPr>
          <w:rFonts w:cs="David" w:hint="cs"/>
          <w:b/>
          <w:bCs/>
          <w:sz w:val="20"/>
          <w:szCs w:val="20"/>
          <w:rtl/>
        </w:rPr>
        <w:t>הסדר שלילי</w:t>
      </w:r>
      <w:r w:rsidRPr="000E1DB3">
        <w:rPr>
          <w:rFonts w:cs="David" w:hint="cs"/>
          <w:sz w:val="20"/>
          <w:szCs w:val="20"/>
          <w:rtl/>
        </w:rPr>
        <w:t xml:space="preserve"> ולכן זה שייך לקומה הראשונה</w:t>
      </w:r>
      <w:r>
        <w:rPr>
          <w:rFonts w:cs="David" w:hint="cs"/>
          <w:sz w:val="20"/>
          <w:szCs w:val="20"/>
          <w:rtl/>
        </w:rPr>
        <w:t xml:space="preserve"> או </w:t>
      </w:r>
      <w:r w:rsidRPr="000E1DB3">
        <w:rPr>
          <w:rFonts w:cs="David" w:hint="cs"/>
          <w:sz w:val="20"/>
          <w:szCs w:val="20"/>
          <w:rtl/>
        </w:rPr>
        <w:t xml:space="preserve">אפשרות שנייה שזה </w:t>
      </w:r>
      <w:r w:rsidRPr="00417081">
        <w:rPr>
          <w:rFonts w:cs="David" w:hint="cs"/>
          <w:b/>
          <w:bCs/>
          <w:sz w:val="20"/>
          <w:szCs w:val="20"/>
          <w:rtl/>
        </w:rPr>
        <w:t>שתיקה</w:t>
      </w:r>
      <w:r w:rsidRPr="000E1DB3">
        <w:rPr>
          <w:rFonts w:cs="David" w:hint="cs"/>
          <w:sz w:val="20"/>
          <w:szCs w:val="20"/>
          <w:rtl/>
        </w:rPr>
        <w:t xml:space="preserve">, ולמלא את זה </w:t>
      </w:r>
      <w:r w:rsidR="009C47E1">
        <w:rPr>
          <w:rFonts w:cs="David" w:hint="cs"/>
          <w:sz w:val="20"/>
          <w:szCs w:val="20"/>
          <w:rtl/>
        </w:rPr>
        <w:t>באמצעות מנגנוני ההשלמה.</w:t>
      </w:r>
    </w:p>
    <w:p w:rsidR="00771950" w:rsidRDefault="00771950" w:rsidP="0094295E">
      <w:pPr>
        <w:spacing w:line="240" w:lineRule="auto"/>
        <w:rPr>
          <w:rFonts w:cs="David"/>
          <w:b/>
          <w:bCs/>
          <w:color w:val="FF0000"/>
          <w:sz w:val="24"/>
          <w:szCs w:val="24"/>
          <w:u w:val="single"/>
          <w:rtl/>
        </w:rPr>
      </w:pPr>
    </w:p>
    <w:p w:rsidR="00B8710E" w:rsidRDefault="006312EE" w:rsidP="0094295E">
      <w:pPr>
        <w:spacing w:line="240" w:lineRule="auto"/>
        <w:rPr>
          <w:rFonts w:cs="David"/>
          <w:b/>
          <w:bCs/>
          <w:color w:val="FF0000"/>
          <w:sz w:val="24"/>
          <w:szCs w:val="24"/>
          <w:u w:val="single"/>
          <w:rtl/>
        </w:rPr>
      </w:pPr>
      <w:r>
        <w:rPr>
          <w:rFonts w:cs="David" w:hint="cs"/>
          <w:b/>
          <w:bCs/>
          <w:noProof/>
          <w:color w:val="FF0000"/>
          <w:sz w:val="24"/>
          <w:szCs w:val="24"/>
          <w:u w:val="single"/>
          <w:rtl/>
        </w:rPr>
        <mc:AlternateContent>
          <mc:Choice Requires="wps">
            <w:drawing>
              <wp:anchor distT="0" distB="0" distL="114300" distR="114300" simplePos="0" relativeHeight="251673600" behindDoc="0" locked="0" layoutInCell="1" allowOverlap="1">
                <wp:simplePos x="0" y="0"/>
                <wp:positionH relativeFrom="column">
                  <wp:posOffset>-498944</wp:posOffset>
                </wp:positionH>
                <wp:positionV relativeFrom="paragraph">
                  <wp:posOffset>156597</wp:posOffset>
                </wp:positionV>
                <wp:extent cx="2274073" cy="580445"/>
                <wp:effectExtent l="0" t="0" r="12065" b="10160"/>
                <wp:wrapNone/>
                <wp:docPr id="9" name="תיבת טקסט 9"/>
                <wp:cNvGraphicFramePr/>
                <a:graphic xmlns:a="http://schemas.openxmlformats.org/drawingml/2006/main">
                  <a:graphicData uri="http://schemas.microsoft.com/office/word/2010/wordprocessingShape">
                    <wps:wsp>
                      <wps:cNvSpPr txBox="1"/>
                      <wps:spPr>
                        <a:xfrm>
                          <a:off x="0" y="0"/>
                          <a:ext cx="2274073" cy="580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88C" w:rsidRPr="006312EE" w:rsidRDefault="00D5188C">
                            <w:pPr>
                              <w:rPr>
                                <w:rFonts w:cs="David"/>
                                <w:sz w:val="18"/>
                                <w:szCs w:val="18"/>
                              </w:rPr>
                            </w:pPr>
                            <w:r>
                              <w:rPr>
                                <w:rFonts w:cs="David" w:hint="cs"/>
                                <w:sz w:val="18"/>
                                <w:szCs w:val="18"/>
                                <w:rtl/>
                              </w:rPr>
                              <w:t xml:space="preserve">בית המשפט ממש יתערב/יבטל ס' בחוזה אם רואה בכך לנכון. לדוג' </w:t>
                            </w:r>
                            <w:proofErr w:type="spellStart"/>
                            <w:r>
                              <w:rPr>
                                <w:rFonts w:cs="David" w:hint="cs"/>
                                <w:sz w:val="18"/>
                                <w:szCs w:val="18"/>
                                <w:rtl/>
                              </w:rPr>
                              <w:t>הצמדה:אם</w:t>
                            </w:r>
                            <w:proofErr w:type="spellEnd"/>
                            <w:r>
                              <w:rPr>
                                <w:rFonts w:cs="David" w:hint="cs"/>
                                <w:sz w:val="18"/>
                                <w:szCs w:val="18"/>
                                <w:rtl/>
                              </w:rPr>
                              <w:t xml:space="preserve"> הסכום הנקוב השתנה משמעותית בשל אינפלציה </w:t>
                            </w:r>
                            <w:proofErr w:type="spellStart"/>
                            <w:r>
                              <w:rPr>
                                <w:rFonts w:cs="David" w:hint="cs"/>
                                <w:sz w:val="18"/>
                                <w:szCs w:val="18"/>
                                <w:rtl/>
                              </w:rPr>
                              <w:t>ביהמ</w:t>
                            </w:r>
                            <w:proofErr w:type="spellEnd"/>
                            <w:r>
                              <w:rPr>
                                <w:rFonts w:cs="David" w:hint="cs"/>
                                <w:sz w:val="18"/>
                                <w:szCs w:val="18"/>
                                <w:rtl/>
                              </w:rPr>
                              <w:t>: רשאי להתערב ולהחליט על ערך ריאלי וההפך.</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9" o:spid="_x0000_s1032" type="#_x0000_t202" style="position:absolute;left:0;text-align:left;margin-left:-39.3pt;margin-top:12.35pt;width:179.05pt;height:45.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" fillcolor="white [3201]" strokeweight=".5pt">
                <v:textbox>
                  <w:txbxContent>
                    <w:p w:rsidR="00D5188C" w:rsidRPr="006312EE" w:rsidRDefault="00D5188C">
                      <w:pPr>
                        <w:rPr>
                          <w:rFonts w:cs="David"/>
                          <w:sz w:val="18"/>
                          <w:szCs w:val="18"/>
                        </w:rPr>
                      </w:pPr>
                      <w:r>
                        <w:rPr>
                          <w:rFonts w:cs="David" w:hint="cs"/>
                          <w:sz w:val="18"/>
                          <w:szCs w:val="18"/>
                          <w:rtl/>
                        </w:rPr>
                        <w:t xml:space="preserve">בית המשפט ממש יתערב/יבטל ס' בחוזה אם רואה בכך לנכון. לדוג' </w:t>
                      </w:r>
                      <w:proofErr w:type="spellStart"/>
                      <w:r>
                        <w:rPr>
                          <w:rFonts w:cs="David" w:hint="cs"/>
                          <w:sz w:val="18"/>
                          <w:szCs w:val="18"/>
                          <w:rtl/>
                        </w:rPr>
                        <w:t>הצמדה:אם</w:t>
                      </w:r>
                      <w:proofErr w:type="spellEnd"/>
                      <w:r>
                        <w:rPr>
                          <w:rFonts w:cs="David" w:hint="cs"/>
                          <w:sz w:val="18"/>
                          <w:szCs w:val="18"/>
                          <w:rtl/>
                        </w:rPr>
                        <w:t xml:space="preserve"> הסכום הנקוב השתנה משמעותית בשל אינפלציה </w:t>
                      </w:r>
                      <w:proofErr w:type="spellStart"/>
                      <w:r>
                        <w:rPr>
                          <w:rFonts w:cs="David" w:hint="cs"/>
                          <w:sz w:val="18"/>
                          <w:szCs w:val="18"/>
                          <w:rtl/>
                        </w:rPr>
                        <w:t>ביהמ</w:t>
                      </w:r>
                      <w:proofErr w:type="spellEnd"/>
                      <w:r>
                        <w:rPr>
                          <w:rFonts w:cs="David" w:hint="cs"/>
                          <w:sz w:val="18"/>
                          <w:szCs w:val="18"/>
                          <w:rtl/>
                        </w:rPr>
                        <w:t>: רשאי להתערב ולהחליט על ערך ריאלי וההפך.</w:t>
                      </w:r>
                    </w:p>
                  </w:txbxContent>
                </v:textbox>
              </v:shape>
            </w:pict>
          </mc:Fallback>
        </mc:AlternateContent>
      </w:r>
      <w:r w:rsidR="00B8710E">
        <w:rPr>
          <w:rFonts w:cs="David" w:hint="cs"/>
          <w:b/>
          <w:bCs/>
          <w:color w:val="FF0000"/>
          <w:sz w:val="24"/>
          <w:szCs w:val="24"/>
          <w:u w:val="single"/>
          <w:rtl/>
        </w:rPr>
        <w:t>קומה שלישית-קומת ההתערבות-בית המשפט אגרסיבי!!</w:t>
      </w:r>
    </w:p>
    <w:p w:rsidR="00B8710E" w:rsidRPr="0091279E" w:rsidRDefault="00B8710E" w:rsidP="0094295E">
      <w:pPr>
        <w:spacing w:after="0" w:line="240" w:lineRule="auto"/>
        <w:rPr>
          <w:rFonts w:asciiTheme="minorBidi" w:hAnsiTheme="minorBidi" w:cs="David"/>
          <w:sz w:val="20"/>
          <w:szCs w:val="20"/>
          <w:u w:val="single"/>
          <w:rtl/>
        </w:rPr>
      </w:pPr>
      <w:r w:rsidRPr="0091279E">
        <w:rPr>
          <w:rFonts w:asciiTheme="minorBidi" w:hAnsiTheme="minorBidi" w:cs="David" w:hint="cs"/>
          <w:sz w:val="20"/>
          <w:szCs w:val="20"/>
          <w:u w:val="single"/>
          <w:rtl/>
        </w:rPr>
        <w:t xml:space="preserve">4 </w:t>
      </w:r>
      <w:proofErr w:type="spellStart"/>
      <w:r w:rsidRPr="0091279E">
        <w:rPr>
          <w:rFonts w:asciiTheme="minorBidi" w:hAnsiTheme="minorBidi" w:cs="David" w:hint="cs"/>
          <w:sz w:val="20"/>
          <w:szCs w:val="20"/>
          <w:u w:val="single"/>
          <w:rtl/>
        </w:rPr>
        <w:t>איזורים</w:t>
      </w:r>
      <w:proofErr w:type="spellEnd"/>
      <w:r w:rsidRPr="0091279E">
        <w:rPr>
          <w:rFonts w:asciiTheme="minorBidi" w:hAnsiTheme="minorBidi" w:cs="David" w:hint="cs"/>
          <w:sz w:val="20"/>
          <w:szCs w:val="20"/>
          <w:u w:val="single"/>
          <w:rtl/>
        </w:rPr>
        <w:t xml:space="preserve"> בקומה הזו:  </w:t>
      </w:r>
    </w:p>
    <w:p w:rsidR="00B8710E" w:rsidRPr="0091279E" w:rsidRDefault="00B8710E" w:rsidP="0094295E">
      <w:pPr>
        <w:spacing w:after="0" w:line="240" w:lineRule="auto"/>
        <w:rPr>
          <w:rFonts w:asciiTheme="minorBidi" w:hAnsiTheme="minorBidi" w:cs="David"/>
          <w:sz w:val="20"/>
          <w:szCs w:val="20"/>
          <w:rtl/>
        </w:rPr>
      </w:pPr>
      <w:r w:rsidRPr="0091279E">
        <w:rPr>
          <w:rFonts w:asciiTheme="minorBidi" w:hAnsiTheme="minorBidi" w:cs="David" w:hint="cs"/>
          <w:sz w:val="20"/>
          <w:szCs w:val="20"/>
          <w:rtl/>
        </w:rPr>
        <w:t xml:space="preserve">1.איזור ההוראות </w:t>
      </w:r>
      <w:proofErr w:type="spellStart"/>
      <w:r w:rsidRPr="0091279E">
        <w:rPr>
          <w:rFonts w:asciiTheme="minorBidi" w:hAnsiTheme="minorBidi" w:cs="David" w:hint="cs"/>
          <w:sz w:val="20"/>
          <w:szCs w:val="20"/>
          <w:rtl/>
        </w:rPr>
        <w:t>הקוגנטיות</w:t>
      </w:r>
      <w:proofErr w:type="spellEnd"/>
    </w:p>
    <w:p w:rsidR="00B8710E" w:rsidRPr="0091279E" w:rsidRDefault="00B8710E" w:rsidP="0094295E">
      <w:pPr>
        <w:spacing w:after="0" w:line="240" w:lineRule="auto"/>
        <w:rPr>
          <w:rFonts w:asciiTheme="minorBidi" w:hAnsiTheme="minorBidi" w:cs="David"/>
          <w:sz w:val="20"/>
          <w:szCs w:val="20"/>
          <w:rtl/>
        </w:rPr>
      </w:pPr>
      <w:r w:rsidRPr="0091279E">
        <w:rPr>
          <w:rFonts w:asciiTheme="minorBidi" w:hAnsiTheme="minorBidi" w:cs="David" w:hint="cs"/>
          <w:sz w:val="20"/>
          <w:szCs w:val="20"/>
          <w:rtl/>
        </w:rPr>
        <w:t>2.איזור תקנות הציבור (חוזה פסול)</w:t>
      </w:r>
    </w:p>
    <w:p w:rsidR="00B8710E" w:rsidRPr="0091279E" w:rsidRDefault="00B8710E" w:rsidP="0094295E">
      <w:pPr>
        <w:spacing w:after="0" w:line="240" w:lineRule="auto"/>
        <w:rPr>
          <w:rFonts w:asciiTheme="minorBidi" w:hAnsiTheme="minorBidi" w:cs="David"/>
          <w:sz w:val="20"/>
          <w:szCs w:val="20"/>
          <w:rtl/>
        </w:rPr>
      </w:pPr>
      <w:r w:rsidRPr="0091279E">
        <w:rPr>
          <w:rFonts w:asciiTheme="minorBidi" w:hAnsiTheme="minorBidi" w:cs="David" w:hint="cs"/>
          <w:sz w:val="20"/>
          <w:szCs w:val="20"/>
          <w:rtl/>
        </w:rPr>
        <w:t>3. עקרון תום הלב</w:t>
      </w:r>
    </w:p>
    <w:p w:rsidR="00B8710E" w:rsidRPr="0091279E" w:rsidRDefault="00B8710E" w:rsidP="0094295E">
      <w:pPr>
        <w:spacing w:after="0" w:line="240" w:lineRule="auto"/>
        <w:rPr>
          <w:rFonts w:asciiTheme="minorBidi" w:hAnsiTheme="minorBidi" w:cs="David"/>
          <w:sz w:val="20"/>
          <w:szCs w:val="20"/>
          <w:rtl/>
        </w:rPr>
      </w:pPr>
      <w:r w:rsidRPr="0091279E">
        <w:rPr>
          <w:rFonts w:asciiTheme="minorBidi" w:hAnsiTheme="minorBidi" w:cs="David" w:hint="cs"/>
          <w:sz w:val="20"/>
          <w:szCs w:val="20"/>
          <w:rtl/>
        </w:rPr>
        <w:t>4.חוזה אחיד.</w:t>
      </w:r>
    </w:p>
    <w:p w:rsidR="00B8710E" w:rsidRPr="000E1DB3" w:rsidRDefault="00B8710E" w:rsidP="0094295E">
      <w:pPr>
        <w:spacing w:after="0" w:line="240" w:lineRule="auto"/>
        <w:rPr>
          <w:rFonts w:asciiTheme="minorBidi" w:hAnsiTheme="minorBidi" w:cs="David"/>
          <w:b/>
          <w:bCs/>
          <w:sz w:val="20"/>
          <w:szCs w:val="20"/>
          <w:rtl/>
        </w:rPr>
      </w:pPr>
    </w:p>
    <w:p w:rsidR="00B8710E" w:rsidRPr="0091279E" w:rsidRDefault="00B8710E" w:rsidP="0094295E">
      <w:pPr>
        <w:spacing w:after="200" w:line="240" w:lineRule="auto"/>
        <w:rPr>
          <w:rFonts w:cs="David"/>
          <w:b/>
          <w:bCs/>
          <w:u w:val="single"/>
          <w:rtl/>
        </w:rPr>
      </w:pPr>
      <w:proofErr w:type="spellStart"/>
      <w:r w:rsidRPr="00D43E8D">
        <w:rPr>
          <w:rFonts w:cs="David" w:hint="cs"/>
          <w:b/>
          <w:bCs/>
          <w:highlight w:val="lightGray"/>
          <w:u w:val="single"/>
          <w:rtl/>
        </w:rPr>
        <w:t>איזור</w:t>
      </w:r>
      <w:proofErr w:type="spellEnd"/>
      <w:r w:rsidRPr="00D43E8D">
        <w:rPr>
          <w:rFonts w:cs="David" w:hint="cs"/>
          <w:b/>
          <w:bCs/>
          <w:highlight w:val="lightGray"/>
          <w:u w:val="single"/>
          <w:rtl/>
        </w:rPr>
        <w:t xml:space="preserve"> 1- הוראות </w:t>
      </w:r>
      <w:proofErr w:type="spellStart"/>
      <w:r w:rsidRPr="00D43E8D">
        <w:rPr>
          <w:rFonts w:cs="David" w:hint="cs"/>
          <w:b/>
          <w:bCs/>
          <w:highlight w:val="lightGray"/>
          <w:u w:val="single"/>
          <w:rtl/>
        </w:rPr>
        <w:t>קוגנטיות</w:t>
      </w:r>
      <w:proofErr w:type="spellEnd"/>
      <w:r w:rsidRPr="00D43E8D">
        <w:rPr>
          <w:rFonts w:cs="David" w:hint="cs"/>
          <w:b/>
          <w:bCs/>
          <w:highlight w:val="lightGray"/>
          <w:u w:val="single"/>
          <w:rtl/>
        </w:rPr>
        <w:t>(שאי אפשר להתנות)</w:t>
      </w:r>
      <w:r w:rsidRPr="00D43E8D">
        <w:rPr>
          <w:rFonts w:cs="David" w:hint="cs"/>
          <w:sz w:val="20"/>
          <w:szCs w:val="20"/>
          <w:highlight w:val="lightGray"/>
          <w:rtl/>
        </w:rPr>
        <w:t>).</w:t>
      </w:r>
      <w:r w:rsidRPr="000E1DB3">
        <w:rPr>
          <w:rFonts w:cs="David" w:hint="cs"/>
          <w:sz w:val="20"/>
          <w:szCs w:val="20"/>
          <w:rtl/>
        </w:rPr>
        <w:t xml:space="preserve"> </w:t>
      </w:r>
    </w:p>
    <w:p w:rsidR="00B8710E" w:rsidRPr="0091279E" w:rsidRDefault="00B8710E" w:rsidP="000A37BE">
      <w:pPr>
        <w:pStyle w:val="a3"/>
        <w:numPr>
          <w:ilvl w:val="0"/>
          <w:numId w:val="22"/>
        </w:numPr>
        <w:spacing w:line="240" w:lineRule="auto"/>
        <w:rPr>
          <w:rFonts w:cs="David"/>
          <w:b/>
          <w:bCs/>
          <w:sz w:val="20"/>
          <w:szCs w:val="20"/>
          <w:u w:val="single"/>
          <w:rtl/>
        </w:rPr>
      </w:pPr>
      <w:r w:rsidRPr="0091279E">
        <w:rPr>
          <w:rFonts w:cs="David" w:hint="cs"/>
          <w:b/>
          <w:bCs/>
          <w:sz w:val="20"/>
          <w:szCs w:val="20"/>
          <w:u w:val="single"/>
          <w:rtl/>
        </w:rPr>
        <w:t xml:space="preserve">מגבלות חופש החוזים- </w:t>
      </w:r>
      <w:r w:rsidRPr="0091279E">
        <w:rPr>
          <w:rFonts w:cs="David" w:hint="cs"/>
          <w:sz w:val="20"/>
          <w:szCs w:val="20"/>
          <w:rtl/>
        </w:rPr>
        <w:t xml:space="preserve">מצד אחד, </w:t>
      </w:r>
      <w:r w:rsidRPr="0091279E">
        <w:rPr>
          <w:rFonts w:cs="David" w:hint="cs"/>
          <w:b/>
          <w:bCs/>
          <w:sz w:val="20"/>
          <w:szCs w:val="20"/>
          <w:rtl/>
        </w:rPr>
        <w:t>חופש החוזים כזכות יסוד מתוך סעיף 24</w:t>
      </w:r>
      <w:r w:rsidRPr="0091279E">
        <w:rPr>
          <w:rFonts w:cs="David" w:hint="cs"/>
          <w:sz w:val="20"/>
          <w:szCs w:val="20"/>
          <w:rtl/>
        </w:rPr>
        <w:t xml:space="preserve"> אך מצד שני יש מצבים </w:t>
      </w:r>
      <w:proofErr w:type="spellStart"/>
      <w:r w:rsidRPr="0091279E">
        <w:rPr>
          <w:rFonts w:cs="David" w:hint="cs"/>
          <w:sz w:val="20"/>
          <w:szCs w:val="20"/>
          <w:rtl/>
        </w:rPr>
        <w:t>מסויימים</w:t>
      </w:r>
      <w:proofErr w:type="spellEnd"/>
      <w:r w:rsidRPr="0091279E">
        <w:rPr>
          <w:rFonts w:cs="David" w:hint="cs"/>
          <w:sz w:val="20"/>
          <w:szCs w:val="20"/>
          <w:rtl/>
        </w:rPr>
        <w:t xml:space="preserve"> בהם בית המשפט יעדיף זכויות אחרות על חופש חוזים. </w:t>
      </w:r>
      <w:r w:rsidRPr="0091279E">
        <w:rPr>
          <w:rFonts w:cs="David" w:hint="cs"/>
          <w:b/>
          <w:bCs/>
          <w:sz w:val="20"/>
          <w:szCs w:val="20"/>
          <w:u w:val="single"/>
          <w:rtl/>
        </w:rPr>
        <w:t xml:space="preserve">בדומה </w:t>
      </w:r>
      <w:proofErr w:type="spellStart"/>
      <w:r w:rsidRPr="0091279E">
        <w:rPr>
          <w:rFonts w:cs="David" w:hint="cs"/>
          <w:b/>
          <w:bCs/>
          <w:sz w:val="20"/>
          <w:szCs w:val="20"/>
          <w:u w:val="single"/>
          <w:rtl/>
        </w:rPr>
        <w:t>לפ"ד</w:t>
      </w:r>
      <w:proofErr w:type="spellEnd"/>
      <w:r w:rsidRPr="0091279E">
        <w:rPr>
          <w:rFonts w:cs="David" w:hint="cs"/>
          <w:b/>
          <w:bCs/>
          <w:sz w:val="20"/>
          <w:szCs w:val="20"/>
          <w:u w:val="single"/>
          <w:rtl/>
        </w:rPr>
        <w:t xml:space="preserve"> </w:t>
      </w:r>
      <w:r w:rsidRPr="0091279E">
        <w:rPr>
          <w:rFonts w:cs="David" w:hint="eastAsia"/>
          <w:b/>
          <w:bCs/>
          <w:sz w:val="20"/>
          <w:szCs w:val="20"/>
          <w:u w:val="single"/>
          <w:rtl/>
        </w:rPr>
        <w:t>קדישא</w:t>
      </w:r>
      <w:r w:rsidRPr="0091279E">
        <w:rPr>
          <w:rFonts w:cs="David"/>
          <w:b/>
          <w:bCs/>
          <w:sz w:val="20"/>
          <w:szCs w:val="20"/>
          <w:u w:val="single"/>
          <w:rtl/>
        </w:rPr>
        <w:t xml:space="preserve"> </w:t>
      </w:r>
      <w:r w:rsidRPr="0091279E">
        <w:rPr>
          <w:rFonts w:cs="David" w:hint="eastAsia"/>
          <w:b/>
          <w:bCs/>
          <w:sz w:val="20"/>
          <w:szCs w:val="20"/>
          <w:u w:val="single"/>
          <w:rtl/>
        </w:rPr>
        <w:t>נ</w:t>
      </w:r>
      <w:r w:rsidRPr="0091279E">
        <w:rPr>
          <w:rFonts w:cs="David"/>
          <w:b/>
          <w:bCs/>
          <w:sz w:val="20"/>
          <w:szCs w:val="20"/>
          <w:u w:val="single"/>
          <w:rtl/>
        </w:rPr>
        <w:t xml:space="preserve">' </w:t>
      </w:r>
      <w:proofErr w:type="spellStart"/>
      <w:r w:rsidRPr="0091279E">
        <w:rPr>
          <w:rFonts w:cs="David" w:hint="eastAsia"/>
          <w:b/>
          <w:bCs/>
          <w:sz w:val="20"/>
          <w:szCs w:val="20"/>
          <w:u w:val="single"/>
          <w:rtl/>
        </w:rPr>
        <w:t>קסטנבאום</w:t>
      </w:r>
      <w:proofErr w:type="spellEnd"/>
      <w:r w:rsidRPr="0091279E">
        <w:rPr>
          <w:rFonts w:cs="David" w:hint="cs"/>
          <w:sz w:val="20"/>
          <w:szCs w:val="20"/>
          <w:rtl/>
        </w:rPr>
        <w:t xml:space="preserve"> </w:t>
      </w:r>
      <w:r w:rsidRPr="0091279E">
        <w:rPr>
          <w:rFonts w:cs="David" w:hint="eastAsia"/>
          <w:sz w:val="20"/>
          <w:szCs w:val="20"/>
          <w:rtl/>
        </w:rPr>
        <w:t>ברק</w:t>
      </w:r>
      <w:r w:rsidR="0091279E" w:rsidRPr="0091279E">
        <w:rPr>
          <w:rFonts w:cs="David" w:hint="cs"/>
          <w:sz w:val="20"/>
          <w:szCs w:val="20"/>
          <w:rtl/>
        </w:rPr>
        <w:t xml:space="preserve"> קובע</w:t>
      </w:r>
      <w:r w:rsidRPr="0091279E">
        <w:rPr>
          <w:rFonts w:cs="David"/>
          <w:sz w:val="20"/>
          <w:szCs w:val="20"/>
          <w:rtl/>
        </w:rPr>
        <w:t xml:space="preserve"> </w:t>
      </w:r>
      <w:r w:rsidRPr="0091279E">
        <w:rPr>
          <w:rFonts w:cs="David" w:hint="eastAsia"/>
          <w:sz w:val="20"/>
          <w:szCs w:val="20"/>
          <w:rtl/>
        </w:rPr>
        <w:t>כי</w:t>
      </w:r>
      <w:r w:rsidRPr="0091279E">
        <w:rPr>
          <w:rFonts w:cs="David"/>
          <w:sz w:val="20"/>
          <w:szCs w:val="20"/>
          <w:rtl/>
        </w:rPr>
        <w:t xml:space="preserve"> </w:t>
      </w:r>
      <w:r w:rsidRPr="0091279E">
        <w:rPr>
          <w:rFonts w:cs="David" w:hint="eastAsia"/>
          <w:sz w:val="20"/>
          <w:szCs w:val="20"/>
          <w:rtl/>
        </w:rPr>
        <w:t>החוזה</w:t>
      </w:r>
      <w:r w:rsidRPr="0091279E">
        <w:rPr>
          <w:rFonts w:cs="David"/>
          <w:sz w:val="20"/>
          <w:szCs w:val="20"/>
          <w:rtl/>
        </w:rPr>
        <w:t xml:space="preserve"> </w:t>
      </w:r>
      <w:r w:rsidRPr="0091279E">
        <w:rPr>
          <w:rFonts w:cs="David" w:hint="eastAsia"/>
          <w:sz w:val="20"/>
          <w:szCs w:val="20"/>
          <w:rtl/>
        </w:rPr>
        <w:t>האחיד</w:t>
      </w:r>
      <w:r w:rsidRPr="0091279E">
        <w:rPr>
          <w:rFonts w:cs="David"/>
          <w:sz w:val="20"/>
          <w:szCs w:val="20"/>
          <w:rtl/>
        </w:rPr>
        <w:t xml:space="preserve"> </w:t>
      </w:r>
      <w:r w:rsidRPr="0091279E">
        <w:rPr>
          <w:rFonts w:cs="David" w:hint="eastAsia"/>
          <w:sz w:val="20"/>
          <w:szCs w:val="20"/>
          <w:rtl/>
        </w:rPr>
        <w:t>של</w:t>
      </w:r>
      <w:r w:rsidRPr="0091279E">
        <w:rPr>
          <w:rFonts w:cs="David"/>
          <w:sz w:val="20"/>
          <w:szCs w:val="20"/>
          <w:rtl/>
        </w:rPr>
        <w:t xml:space="preserve"> </w:t>
      </w:r>
      <w:r w:rsidRPr="0091279E">
        <w:rPr>
          <w:rFonts w:cs="David" w:hint="eastAsia"/>
          <w:sz w:val="20"/>
          <w:szCs w:val="20"/>
          <w:rtl/>
        </w:rPr>
        <w:t>חברה</w:t>
      </w:r>
      <w:r w:rsidRPr="0091279E">
        <w:rPr>
          <w:rFonts w:cs="David"/>
          <w:sz w:val="20"/>
          <w:szCs w:val="20"/>
          <w:rtl/>
        </w:rPr>
        <w:t xml:space="preserve"> </w:t>
      </w:r>
      <w:r w:rsidRPr="0091279E">
        <w:rPr>
          <w:rFonts w:cs="David" w:hint="eastAsia"/>
          <w:sz w:val="20"/>
          <w:szCs w:val="20"/>
          <w:rtl/>
        </w:rPr>
        <w:t>קדישא</w:t>
      </w:r>
      <w:r w:rsidRPr="0091279E">
        <w:rPr>
          <w:rFonts w:cs="David"/>
          <w:sz w:val="20"/>
          <w:szCs w:val="20"/>
          <w:rtl/>
        </w:rPr>
        <w:t xml:space="preserve"> </w:t>
      </w:r>
      <w:r w:rsidRPr="0091279E">
        <w:rPr>
          <w:rFonts w:cs="David" w:hint="eastAsia"/>
          <w:sz w:val="20"/>
          <w:szCs w:val="20"/>
          <w:rtl/>
        </w:rPr>
        <w:t>כולל</w:t>
      </w:r>
      <w:r w:rsidRPr="0091279E">
        <w:rPr>
          <w:rFonts w:cs="David"/>
          <w:sz w:val="20"/>
          <w:szCs w:val="20"/>
          <w:rtl/>
        </w:rPr>
        <w:t xml:space="preserve"> </w:t>
      </w:r>
      <w:r w:rsidRPr="0091279E">
        <w:rPr>
          <w:rFonts w:cs="David" w:hint="eastAsia"/>
          <w:sz w:val="20"/>
          <w:szCs w:val="20"/>
          <w:rtl/>
        </w:rPr>
        <w:t>קיפוח</w:t>
      </w:r>
      <w:r w:rsidRPr="0091279E">
        <w:rPr>
          <w:rFonts w:cs="David"/>
          <w:sz w:val="20"/>
          <w:szCs w:val="20"/>
          <w:rtl/>
        </w:rPr>
        <w:t xml:space="preserve"> </w:t>
      </w:r>
      <w:r w:rsidRPr="0091279E">
        <w:rPr>
          <w:rFonts w:cs="David" w:hint="eastAsia"/>
          <w:sz w:val="20"/>
          <w:szCs w:val="20"/>
          <w:rtl/>
        </w:rPr>
        <w:t>ופגיעה</w:t>
      </w:r>
      <w:r w:rsidRPr="0091279E">
        <w:rPr>
          <w:rFonts w:cs="David"/>
          <w:sz w:val="20"/>
          <w:szCs w:val="20"/>
          <w:rtl/>
        </w:rPr>
        <w:t xml:space="preserve"> </w:t>
      </w:r>
      <w:r w:rsidRPr="0091279E">
        <w:rPr>
          <w:rFonts w:cs="David" w:hint="eastAsia"/>
          <w:sz w:val="20"/>
          <w:szCs w:val="20"/>
          <w:rtl/>
        </w:rPr>
        <w:t>ב</w:t>
      </w:r>
      <w:r w:rsidRPr="0091279E">
        <w:rPr>
          <w:rFonts w:cs="David" w:hint="cs"/>
          <w:sz w:val="20"/>
          <w:szCs w:val="20"/>
          <w:rtl/>
        </w:rPr>
        <w:t xml:space="preserve">ערך </w:t>
      </w:r>
      <w:r w:rsidRPr="0091279E">
        <w:rPr>
          <w:rFonts w:cs="David" w:hint="eastAsia"/>
          <w:sz w:val="20"/>
          <w:szCs w:val="20"/>
          <w:rtl/>
        </w:rPr>
        <w:t>כבוד</w:t>
      </w:r>
      <w:r w:rsidRPr="0091279E">
        <w:rPr>
          <w:rFonts w:cs="David"/>
          <w:sz w:val="20"/>
          <w:szCs w:val="20"/>
          <w:rtl/>
        </w:rPr>
        <w:t xml:space="preserve"> </w:t>
      </w:r>
      <w:r w:rsidRPr="0091279E">
        <w:rPr>
          <w:rFonts w:cs="David" w:hint="eastAsia"/>
          <w:sz w:val="20"/>
          <w:szCs w:val="20"/>
          <w:rtl/>
        </w:rPr>
        <w:t>האדם</w:t>
      </w:r>
      <w:r w:rsidRPr="0091279E">
        <w:rPr>
          <w:rFonts w:cs="David"/>
          <w:sz w:val="20"/>
          <w:szCs w:val="20"/>
          <w:rtl/>
        </w:rPr>
        <w:t xml:space="preserve"> </w:t>
      </w:r>
      <w:r w:rsidRPr="0091279E">
        <w:rPr>
          <w:rFonts w:cs="David" w:hint="eastAsia"/>
          <w:sz w:val="20"/>
          <w:szCs w:val="20"/>
          <w:rtl/>
        </w:rPr>
        <w:t>וחירותו</w:t>
      </w:r>
      <w:r w:rsidRPr="0091279E">
        <w:rPr>
          <w:rFonts w:cs="David"/>
          <w:sz w:val="20"/>
          <w:szCs w:val="20"/>
          <w:rtl/>
        </w:rPr>
        <w:t xml:space="preserve">. </w:t>
      </w:r>
    </w:p>
    <w:p w:rsidR="00B8710E" w:rsidRPr="00D43E8D" w:rsidRDefault="00B8710E" w:rsidP="000A37BE">
      <w:pPr>
        <w:pStyle w:val="a3"/>
        <w:numPr>
          <w:ilvl w:val="0"/>
          <w:numId w:val="22"/>
        </w:numPr>
        <w:spacing w:line="240" w:lineRule="auto"/>
        <w:rPr>
          <w:rFonts w:cs="David"/>
          <w:sz w:val="20"/>
          <w:szCs w:val="20"/>
          <w:u w:val="single"/>
          <w:rtl/>
        </w:rPr>
      </w:pPr>
      <w:r w:rsidRPr="00D43E8D">
        <w:rPr>
          <w:rFonts w:cs="David" w:hint="cs"/>
          <w:sz w:val="20"/>
          <w:szCs w:val="20"/>
          <w:u w:val="single"/>
          <w:rtl/>
        </w:rPr>
        <w:t xml:space="preserve">שיקולים </w:t>
      </w:r>
      <w:r w:rsidR="0091279E" w:rsidRPr="00D43E8D">
        <w:rPr>
          <w:rFonts w:cs="David" w:hint="cs"/>
          <w:sz w:val="20"/>
          <w:szCs w:val="20"/>
          <w:u w:val="single"/>
          <w:rtl/>
        </w:rPr>
        <w:t xml:space="preserve">שיגרמו </w:t>
      </w:r>
      <w:proofErr w:type="spellStart"/>
      <w:r w:rsidR="0091279E" w:rsidRPr="00D43E8D">
        <w:rPr>
          <w:rFonts w:cs="David" w:hint="cs"/>
          <w:sz w:val="20"/>
          <w:szCs w:val="20"/>
          <w:u w:val="single"/>
          <w:rtl/>
        </w:rPr>
        <w:t>לביה"מ</w:t>
      </w:r>
      <w:proofErr w:type="spellEnd"/>
      <w:r w:rsidR="0091279E" w:rsidRPr="00D43E8D">
        <w:rPr>
          <w:rFonts w:cs="David" w:hint="cs"/>
          <w:sz w:val="20"/>
          <w:szCs w:val="20"/>
          <w:u w:val="single"/>
          <w:rtl/>
        </w:rPr>
        <w:t xml:space="preserve"> לחייב למרות הפגיעה בחופש החוזים:</w:t>
      </w:r>
    </w:p>
    <w:p w:rsidR="00B8710E" w:rsidRPr="00D43E8D" w:rsidRDefault="00B8710E" w:rsidP="000A37BE">
      <w:pPr>
        <w:numPr>
          <w:ilvl w:val="0"/>
          <w:numId w:val="58"/>
        </w:numPr>
        <w:spacing w:after="200" w:line="240" w:lineRule="auto"/>
        <w:contextualSpacing/>
        <w:rPr>
          <w:rFonts w:cs="David"/>
          <w:sz w:val="20"/>
          <w:szCs w:val="20"/>
        </w:rPr>
      </w:pPr>
      <w:r w:rsidRPr="00D43E8D">
        <w:rPr>
          <w:rFonts w:cs="David" w:hint="cs"/>
          <w:b/>
          <w:bCs/>
          <w:sz w:val="20"/>
          <w:szCs w:val="20"/>
          <w:rtl/>
        </w:rPr>
        <w:t>פ</w:t>
      </w:r>
      <w:r w:rsidR="0091279E" w:rsidRPr="00D43E8D">
        <w:rPr>
          <w:rFonts w:cs="David" w:hint="cs"/>
          <w:b/>
          <w:bCs/>
          <w:sz w:val="20"/>
          <w:szCs w:val="20"/>
          <w:rtl/>
        </w:rPr>
        <w:t>ערי כוחות</w:t>
      </w:r>
    </w:p>
    <w:p w:rsidR="00B8710E" w:rsidRPr="00D43E8D" w:rsidRDefault="00B8710E" w:rsidP="000A37BE">
      <w:pPr>
        <w:numPr>
          <w:ilvl w:val="0"/>
          <w:numId w:val="58"/>
        </w:numPr>
        <w:spacing w:after="200" w:line="240" w:lineRule="auto"/>
        <w:contextualSpacing/>
        <w:rPr>
          <w:rFonts w:cs="David"/>
          <w:sz w:val="20"/>
          <w:szCs w:val="20"/>
        </w:rPr>
      </w:pPr>
      <w:r w:rsidRPr="00D43E8D">
        <w:rPr>
          <w:rFonts w:cs="David" w:hint="cs"/>
          <w:b/>
          <w:bCs/>
          <w:sz w:val="20"/>
          <w:szCs w:val="20"/>
          <w:rtl/>
        </w:rPr>
        <w:t xml:space="preserve">סדר חברתי </w:t>
      </w:r>
      <w:proofErr w:type="spellStart"/>
      <w:r w:rsidRPr="00D43E8D">
        <w:rPr>
          <w:rFonts w:cs="David" w:hint="cs"/>
          <w:b/>
          <w:bCs/>
          <w:sz w:val="20"/>
          <w:szCs w:val="20"/>
          <w:rtl/>
        </w:rPr>
        <w:t>אקסטרנליסטי</w:t>
      </w:r>
      <w:proofErr w:type="spellEnd"/>
      <w:r w:rsidRPr="00D43E8D">
        <w:rPr>
          <w:rFonts w:cs="David" w:hint="cs"/>
          <w:b/>
          <w:bCs/>
          <w:sz w:val="20"/>
          <w:szCs w:val="20"/>
          <w:rtl/>
        </w:rPr>
        <w:t>:</w:t>
      </w:r>
      <w:r w:rsidRPr="00D43E8D">
        <w:rPr>
          <w:rFonts w:cs="David" w:hint="cs"/>
          <w:sz w:val="20"/>
          <w:szCs w:val="20"/>
          <w:rtl/>
        </w:rPr>
        <w:t xml:space="preserve"> ההסכם יגרום פגיעה בגורם חיצוני</w:t>
      </w:r>
      <w:r w:rsidRPr="00D43E8D">
        <w:rPr>
          <w:rFonts w:cs="David"/>
          <w:sz w:val="20"/>
          <w:szCs w:val="20"/>
        </w:rPr>
        <w:sym w:font="Wingdings" w:char="F0DF"/>
      </w:r>
      <w:r w:rsidRPr="00D43E8D">
        <w:rPr>
          <w:rFonts w:cs="David" w:hint="cs"/>
          <w:sz w:val="20"/>
          <w:szCs w:val="20"/>
          <w:rtl/>
        </w:rPr>
        <w:t xml:space="preserve"> רצון להגן על הציבור בכללותו. סעיף 30</w:t>
      </w:r>
    </w:p>
    <w:p w:rsidR="0091279E" w:rsidRPr="00D43E8D" w:rsidRDefault="00B8710E" w:rsidP="000A37BE">
      <w:pPr>
        <w:numPr>
          <w:ilvl w:val="0"/>
          <w:numId w:val="58"/>
        </w:numPr>
        <w:spacing w:after="200" w:line="240" w:lineRule="auto"/>
        <w:contextualSpacing/>
        <w:rPr>
          <w:rFonts w:cs="David"/>
          <w:sz w:val="20"/>
          <w:szCs w:val="20"/>
          <w:u w:val="single"/>
        </w:rPr>
      </w:pPr>
      <w:r w:rsidRPr="00D43E8D">
        <w:rPr>
          <w:rFonts w:cs="David" w:hint="cs"/>
          <w:b/>
          <w:bCs/>
          <w:sz w:val="20"/>
          <w:szCs w:val="20"/>
          <w:rtl/>
        </w:rPr>
        <w:t>סיבות פטרנליסטיות:</w:t>
      </w:r>
      <w:r w:rsidRPr="00D43E8D">
        <w:rPr>
          <w:rFonts w:cs="David" w:hint="cs"/>
          <w:sz w:val="20"/>
          <w:szCs w:val="20"/>
          <w:rtl/>
        </w:rPr>
        <w:t xml:space="preserve"> להגן על האדם מעצמו. </w:t>
      </w:r>
    </w:p>
    <w:p w:rsidR="0091279E" w:rsidRPr="00D43E8D" w:rsidRDefault="00B8710E" w:rsidP="000A37BE">
      <w:pPr>
        <w:pStyle w:val="a3"/>
        <w:numPr>
          <w:ilvl w:val="0"/>
          <w:numId w:val="64"/>
        </w:numPr>
        <w:spacing w:line="240" w:lineRule="auto"/>
        <w:rPr>
          <w:rFonts w:cs="David"/>
          <w:sz w:val="20"/>
          <w:szCs w:val="20"/>
          <w:rtl/>
        </w:rPr>
      </w:pPr>
      <w:r w:rsidRPr="00D43E8D">
        <w:rPr>
          <w:rFonts w:cs="David" w:hint="cs"/>
          <w:sz w:val="20"/>
          <w:szCs w:val="20"/>
          <w:u w:val="single"/>
          <w:rtl/>
        </w:rPr>
        <w:t xml:space="preserve">חוק </w:t>
      </w:r>
      <w:proofErr w:type="spellStart"/>
      <w:r w:rsidRPr="00D43E8D">
        <w:rPr>
          <w:rFonts w:cs="David" w:hint="cs"/>
          <w:sz w:val="20"/>
          <w:szCs w:val="20"/>
          <w:u w:val="single"/>
          <w:rtl/>
        </w:rPr>
        <w:t>קוגנטי</w:t>
      </w:r>
      <w:proofErr w:type="spellEnd"/>
      <w:r w:rsidRPr="00D43E8D">
        <w:rPr>
          <w:rFonts w:cs="David" w:hint="cs"/>
          <w:sz w:val="20"/>
          <w:szCs w:val="20"/>
          <w:u w:val="single"/>
          <w:rtl/>
        </w:rPr>
        <w:t xml:space="preserve"> מול חוק רחב- הדילמה:</w:t>
      </w:r>
      <w:r w:rsidR="0091279E" w:rsidRPr="00D43E8D">
        <w:rPr>
          <w:rFonts w:cs="David" w:hint="cs"/>
          <w:b/>
          <w:bCs/>
          <w:sz w:val="20"/>
          <w:szCs w:val="20"/>
          <w:rtl/>
        </w:rPr>
        <w:t xml:space="preserve"> סעיף 30,</w:t>
      </w:r>
      <w:r w:rsidR="0091279E" w:rsidRPr="00D43E8D">
        <w:rPr>
          <w:rFonts w:cs="David" w:hint="cs"/>
          <w:sz w:val="20"/>
          <w:szCs w:val="20"/>
          <w:rtl/>
        </w:rPr>
        <w:t xml:space="preserve"> חוזים שנוגדים את תקנת הציבור. תקנת הציבור תכסה אותנו בהרבה חוקים שלא הצלחנו לבטא בחוקים ספציפיים, אבל מצד שני יש בחוק הרחב הזה עמימות.</w:t>
      </w:r>
    </w:p>
    <w:p w:rsidR="00B8710E" w:rsidRPr="00D43E8D" w:rsidRDefault="00B8710E" w:rsidP="0094295E">
      <w:pPr>
        <w:pStyle w:val="a3"/>
        <w:spacing w:after="200" w:line="240" w:lineRule="auto"/>
        <w:ind w:left="360"/>
        <w:rPr>
          <w:rFonts w:cs="David"/>
          <w:sz w:val="20"/>
          <w:szCs w:val="20"/>
          <w:u w:val="single"/>
          <w:rtl/>
        </w:rPr>
      </w:pPr>
    </w:p>
    <w:p w:rsidR="00B8710E" w:rsidRPr="00D43E8D" w:rsidRDefault="00B8710E" w:rsidP="0094295E">
      <w:pPr>
        <w:spacing w:after="200" w:line="240" w:lineRule="auto"/>
        <w:rPr>
          <w:rFonts w:cs="David"/>
          <w:b/>
          <w:bCs/>
          <w:u w:val="single"/>
          <w:rtl/>
        </w:rPr>
      </w:pPr>
      <w:proofErr w:type="spellStart"/>
      <w:r w:rsidRPr="00941E01">
        <w:rPr>
          <w:rFonts w:cs="David" w:hint="cs"/>
          <w:b/>
          <w:bCs/>
          <w:highlight w:val="lightGray"/>
          <w:u w:val="single"/>
          <w:rtl/>
        </w:rPr>
        <w:t>איזור</w:t>
      </w:r>
      <w:proofErr w:type="spellEnd"/>
      <w:r w:rsidRPr="00941E01">
        <w:rPr>
          <w:rFonts w:cs="David" w:hint="cs"/>
          <w:b/>
          <w:bCs/>
          <w:highlight w:val="lightGray"/>
          <w:u w:val="single"/>
          <w:rtl/>
        </w:rPr>
        <w:t xml:space="preserve"> 2- תקנות ציבור:</w:t>
      </w:r>
    </w:p>
    <w:p w:rsidR="00B8710E" w:rsidRPr="00D43E8D" w:rsidRDefault="00B8710E" w:rsidP="00D43E8D">
      <w:pPr>
        <w:spacing w:after="0" w:line="240" w:lineRule="auto"/>
        <w:rPr>
          <w:rFonts w:asciiTheme="minorBidi" w:hAnsiTheme="minorBidi" w:cs="David"/>
          <w:b/>
          <w:bCs/>
          <w:sz w:val="20"/>
          <w:szCs w:val="20"/>
          <w:u w:val="single"/>
          <w:rtl/>
        </w:rPr>
      </w:pPr>
      <w:r w:rsidRPr="00D43E8D">
        <w:rPr>
          <w:rFonts w:asciiTheme="minorBidi" w:hAnsiTheme="minorBidi" w:cs="David" w:hint="cs"/>
          <w:b/>
          <w:bCs/>
          <w:sz w:val="20"/>
          <w:szCs w:val="20"/>
          <w:u w:val="single"/>
          <w:rtl/>
        </w:rPr>
        <w:t xml:space="preserve">חוזה פסול:  </w:t>
      </w:r>
    </w:p>
    <w:p w:rsidR="0091279E" w:rsidRPr="00D43E8D" w:rsidRDefault="00535CFD" w:rsidP="00D43E8D">
      <w:pPr>
        <w:pStyle w:val="a3"/>
        <w:spacing w:after="0" w:line="240" w:lineRule="auto"/>
        <w:ind w:left="360"/>
        <w:rPr>
          <w:rFonts w:cs="David"/>
          <w:sz w:val="20"/>
          <w:szCs w:val="20"/>
          <w:highlight w:val="yellow"/>
          <w:rtl/>
        </w:rPr>
      </w:pPr>
      <w:r w:rsidRPr="00D43E8D">
        <w:rPr>
          <w:rStyle w:val="big-number"/>
          <w:rFonts w:cs="David" w:hint="cs"/>
          <w:b/>
          <w:bCs/>
          <w:sz w:val="20"/>
          <w:szCs w:val="20"/>
          <w:rtl/>
        </w:rPr>
        <w:t>סעיף 30-</w:t>
      </w:r>
      <w:r w:rsidRPr="00D43E8D">
        <w:rPr>
          <w:rStyle w:val="big-number"/>
          <w:rFonts w:cs="David" w:hint="cs"/>
          <w:sz w:val="20"/>
          <w:szCs w:val="20"/>
          <w:rtl/>
        </w:rPr>
        <w:t>ה</w:t>
      </w:r>
      <w:r w:rsidR="0091279E" w:rsidRPr="00D43E8D">
        <w:rPr>
          <w:rStyle w:val="big-number"/>
          <w:rFonts w:cs="David" w:hint="cs"/>
          <w:sz w:val="20"/>
          <w:szCs w:val="20"/>
          <w:rtl/>
        </w:rPr>
        <w:t xml:space="preserve">בחנה בין </w:t>
      </w:r>
      <w:r w:rsidR="0091279E" w:rsidRPr="00535CFD">
        <w:rPr>
          <w:rFonts w:cs="David" w:hint="cs"/>
          <w:sz w:val="20"/>
          <w:szCs w:val="20"/>
          <w:rtl/>
        </w:rPr>
        <w:t>חוזה לא מוסרי, חוזה שסותר תקנת ציבור וחוזה לא חוקי.</w:t>
      </w:r>
    </w:p>
    <w:p w:rsidR="00B8710E" w:rsidRPr="00535CFD" w:rsidRDefault="00B8710E" w:rsidP="000A37BE">
      <w:pPr>
        <w:pStyle w:val="a3"/>
        <w:numPr>
          <w:ilvl w:val="0"/>
          <w:numId w:val="66"/>
        </w:numPr>
        <w:spacing w:line="240" w:lineRule="auto"/>
        <w:rPr>
          <w:rFonts w:asciiTheme="minorBidi" w:hAnsiTheme="minorBidi" w:cs="David"/>
          <w:sz w:val="20"/>
          <w:szCs w:val="20"/>
          <w:rtl/>
        </w:rPr>
      </w:pPr>
      <w:r w:rsidRPr="00535CFD">
        <w:rPr>
          <w:rFonts w:asciiTheme="minorBidi" w:hAnsiTheme="minorBidi" w:cs="David" w:hint="cs"/>
          <w:b/>
          <w:bCs/>
          <w:sz w:val="20"/>
          <w:szCs w:val="20"/>
          <w:u w:val="single"/>
          <w:rtl/>
        </w:rPr>
        <w:t>חוזה לא מוסרי</w:t>
      </w:r>
      <w:r w:rsidRPr="00535CFD">
        <w:rPr>
          <w:rFonts w:asciiTheme="minorBidi" w:hAnsiTheme="minorBidi" w:cs="David" w:hint="cs"/>
          <w:sz w:val="20"/>
          <w:szCs w:val="20"/>
          <w:u w:val="single"/>
          <w:rtl/>
        </w:rPr>
        <w:t>-</w:t>
      </w:r>
      <w:r w:rsidRPr="00535CFD">
        <w:rPr>
          <w:rFonts w:asciiTheme="minorBidi" w:hAnsiTheme="minorBidi" w:cs="David" w:hint="cs"/>
          <w:sz w:val="20"/>
          <w:szCs w:val="20"/>
          <w:rtl/>
        </w:rPr>
        <w:t xml:space="preserve"> </w:t>
      </w:r>
      <w:r w:rsidRPr="00535CFD">
        <w:rPr>
          <w:rFonts w:asciiTheme="minorBidi" w:hAnsiTheme="minorBidi" w:cs="David" w:hint="cs"/>
          <w:b/>
          <w:bCs/>
          <w:sz w:val="20"/>
          <w:szCs w:val="20"/>
          <w:rtl/>
        </w:rPr>
        <w:t>לא משתמשים בו כל כך כיום</w:t>
      </w:r>
      <w:r w:rsidR="00535CFD" w:rsidRPr="00535CFD">
        <w:rPr>
          <w:rFonts w:asciiTheme="minorBidi" w:hAnsiTheme="minorBidi" w:cs="David" w:hint="cs"/>
          <w:sz w:val="20"/>
          <w:szCs w:val="20"/>
          <w:rtl/>
        </w:rPr>
        <w:t>.</w:t>
      </w:r>
      <w:r w:rsidRPr="00535CFD">
        <w:rPr>
          <w:rFonts w:asciiTheme="minorBidi" w:hAnsiTheme="minorBidi" w:cs="David" w:hint="cs"/>
          <w:sz w:val="20"/>
          <w:szCs w:val="20"/>
          <w:rtl/>
        </w:rPr>
        <w:t xml:space="preserve"> </w:t>
      </w:r>
    </w:p>
    <w:p w:rsidR="00535CFD" w:rsidRPr="00535CFD" w:rsidRDefault="00B8710E" w:rsidP="000A37BE">
      <w:pPr>
        <w:pStyle w:val="a3"/>
        <w:numPr>
          <w:ilvl w:val="0"/>
          <w:numId w:val="66"/>
        </w:numPr>
        <w:spacing w:line="240" w:lineRule="auto"/>
        <w:rPr>
          <w:rFonts w:asciiTheme="minorBidi" w:hAnsiTheme="minorBidi" w:cs="David"/>
          <w:sz w:val="20"/>
          <w:szCs w:val="20"/>
          <w:rtl/>
        </w:rPr>
      </w:pPr>
      <w:r w:rsidRPr="00535CFD">
        <w:rPr>
          <w:rFonts w:asciiTheme="minorBidi" w:hAnsiTheme="minorBidi" w:cs="David" w:hint="cs"/>
          <w:b/>
          <w:bCs/>
          <w:sz w:val="20"/>
          <w:szCs w:val="20"/>
          <w:u w:val="single"/>
          <w:rtl/>
        </w:rPr>
        <w:t>חוזה שסותר תקנת ציבור</w:t>
      </w:r>
      <w:r w:rsidRPr="00535CFD">
        <w:rPr>
          <w:rFonts w:asciiTheme="minorBidi" w:hAnsiTheme="minorBidi" w:cs="David" w:hint="cs"/>
          <w:b/>
          <w:bCs/>
          <w:sz w:val="20"/>
          <w:szCs w:val="20"/>
          <w:rtl/>
        </w:rPr>
        <w:t>-</w:t>
      </w:r>
      <w:r w:rsidRPr="00535CFD">
        <w:rPr>
          <w:rFonts w:asciiTheme="minorBidi" w:hAnsiTheme="minorBidi" w:cs="David" w:hint="cs"/>
          <w:sz w:val="20"/>
          <w:szCs w:val="20"/>
          <w:rtl/>
        </w:rPr>
        <w:t xml:space="preserve"> </w:t>
      </w:r>
      <w:r w:rsidRPr="00535CFD">
        <w:rPr>
          <w:rFonts w:asciiTheme="minorBidi" w:hAnsiTheme="minorBidi" w:cs="David" w:hint="cs"/>
          <w:b/>
          <w:bCs/>
          <w:sz w:val="20"/>
          <w:szCs w:val="20"/>
          <w:rtl/>
        </w:rPr>
        <w:t>תקנת הציבור</w:t>
      </w:r>
      <w:r w:rsidRPr="00535CFD">
        <w:rPr>
          <w:rFonts w:asciiTheme="minorBidi" w:hAnsiTheme="minorBidi" w:cs="David" w:hint="cs"/>
          <w:sz w:val="20"/>
          <w:szCs w:val="20"/>
          <w:rtl/>
        </w:rPr>
        <w:t xml:space="preserve"> </w:t>
      </w:r>
      <w:r w:rsidRPr="00535CFD">
        <w:rPr>
          <w:rFonts w:asciiTheme="minorBidi" w:hAnsiTheme="minorBidi" w:cs="David" w:hint="cs"/>
          <w:b/>
          <w:bCs/>
          <w:sz w:val="20"/>
          <w:szCs w:val="20"/>
          <w:rtl/>
        </w:rPr>
        <w:t>משקפת את ערכי החברה.</w:t>
      </w:r>
      <w:r w:rsidRPr="00535CFD">
        <w:rPr>
          <w:rFonts w:asciiTheme="minorBidi" w:hAnsiTheme="minorBidi" w:cs="David" w:hint="cs"/>
          <w:sz w:val="20"/>
          <w:szCs w:val="20"/>
          <w:rtl/>
        </w:rPr>
        <w:t xml:space="preserve"> </w:t>
      </w:r>
      <w:r w:rsidRPr="00535CFD">
        <w:rPr>
          <w:rFonts w:asciiTheme="minorBidi" w:hAnsiTheme="minorBidi" w:cs="David" w:hint="cs"/>
          <w:b/>
          <w:bCs/>
          <w:sz w:val="20"/>
          <w:szCs w:val="20"/>
          <w:u w:val="single"/>
          <w:rtl/>
        </w:rPr>
        <w:t xml:space="preserve">פ"ד קדישא נגד </w:t>
      </w:r>
      <w:proofErr w:type="spellStart"/>
      <w:r w:rsidRPr="00535CFD">
        <w:rPr>
          <w:rFonts w:asciiTheme="minorBidi" w:hAnsiTheme="minorBidi" w:cs="David" w:hint="cs"/>
          <w:b/>
          <w:bCs/>
          <w:sz w:val="20"/>
          <w:szCs w:val="20"/>
          <w:u w:val="single"/>
          <w:rtl/>
        </w:rPr>
        <w:t>קרסטנבאום</w:t>
      </w:r>
      <w:proofErr w:type="spellEnd"/>
      <w:r w:rsidRPr="00535CFD">
        <w:rPr>
          <w:rFonts w:asciiTheme="minorBidi" w:hAnsiTheme="minorBidi" w:cs="David" w:hint="cs"/>
          <w:sz w:val="20"/>
          <w:szCs w:val="20"/>
          <w:rtl/>
        </w:rPr>
        <w:t xml:space="preserve"> בית המשפט קבע שמתוך תקנת הציבור ובערכים של כבוד האדם התניה של </w:t>
      </w:r>
      <w:r w:rsidR="00535CFD">
        <w:rPr>
          <w:rFonts w:asciiTheme="minorBidi" w:hAnsiTheme="minorBidi" w:cs="David" w:hint="cs"/>
          <w:sz w:val="20"/>
          <w:szCs w:val="20"/>
          <w:rtl/>
        </w:rPr>
        <w:t>ק</w:t>
      </w:r>
      <w:r w:rsidRPr="00535CFD">
        <w:rPr>
          <w:rFonts w:asciiTheme="minorBidi" w:hAnsiTheme="minorBidi" w:cs="David" w:hint="cs"/>
          <w:sz w:val="20"/>
          <w:szCs w:val="20"/>
          <w:rtl/>
        </w:rPr>
        <w:t xml:space="preserve">דישא סותרת את תקנת הציבור ולכן אי אפשר לאכוף את החוזה. </w:t>
      </w:r>
      <w:proofErr w:type="spellStart"/>
      <w:r w:rsidRPr="00535CFD">
        <w:rPr>
          <w:rFonts w:asciiTheme="minorBidi" w:hAnsiTheme="minorBidi" w:cs="David" w:hint="cs"/>
          <w:b/>
          <w:bCs/>
          <w:sz w:val="20"/>
          <w:szCs w:val="20"/>
          <w:rtl/>
        </w:rPr>
        <w:t>הכל</w:t>
      </w:r>
      <w:proofErr w:type="spellEnd"/>
      <w:r w:rsidRPr="00535CFD">
        <w:rPr>
          <w:rFonts w:asciiTheme="minorBidi" w:hAnsiTheme="minorBidi" w:cs="David" w:hint="cs"/>
          <w:b/>
          <w:bCs/>
          <w:sz w:val="20"/>
          <w:szCs w:val="20"/>
          <w:rtl/>
        </w:rPr>
        <w:t xml:space="preserve"> תלוי נסיבות</w:t>
      </w:r>
      <w:r w:rsidR="00535CFD">
        <w:rPr>
          <w:rFonts w:asciiTheme="minorBidi" w:hAnsiTheme="minorBidi" w:cs="David" w:hint="cs"/>
          <w:sz w:val="20"/>
          <w:szCs w:val="20"/>
          <w:rtl/>
        </w:rPr>
        <w:t>.</w:t>
      </w:r>
    </w:p>
    <w:p w:rsidR="00B8710E" w:rsidRPr="006312EE" w:rsidRDefault="00B8710E" w:rsidP="000A37BE">
      <w:pPr>
        <w:pStyle w:val="a3"/>
        <w:numPr>
          <w:ilvl w:val="1"/>
          <w:numId w:val="66"/>
        </w:numPr>
        <w:spacing w:line="240" w:lineRule="auto"/>
        <w:rPr>
          <w:rFonts w:asciiTheme="minorBidi" w:hAnsiTheme="minorBidi" w:cs="David"/>
          <w:sz w:val="20"/>
          <w:szCs w:val="20"/>
          <w:rtl/>
        </w:rPr>
      </w:pPr>
      <w:r w:rsidRPr="00535CFD">
        <w:rPr>
          <w:rFonts w:asciiTheme="minorBidi" w:hAnsiTheme="minorBidi" w:cs="David" w:hint="cs"/>
          <w:b/>
          <w:bCs/>
          <w:sz w:val="20"/>
          <w:szCs w:val="20"/>
          <w:u w:val="single"/>
          <w:rtl/>
        </w:rPr>
        <w:t>פ"ד צים</w:t>
      </w:r>
      <w:r w:rsidRPr="00535CFD">
        <w:rPr>
          <w:rFonts w:asciiTheme="minorBidi" w:hAnsiTheme="minorBidi" w:cs="David" w:hint="cs"/>
          <w:sz w:val="20"/>
          <w:szCs w:val="20"/>
          <w:rtl/>
        </w:rPr>
        <w:t xml:space="preserve">- </w:t>
      </w:r>
      <w:r w:rsidRPr="006312EE">
        <w:rPr>
          <w:rFonts w:asciiTheme="minorBidi" w:hAnsiTheme="minorBidi" w:cs="David" w:hint="cs"/>
          <w:sz w:val="20"/>
          <w:szCs w:val="20"/>
          <w:rtl/>
        </w:rPr>
        <w:t xml:space="preserve">צים חייבת לפצות את הגברת בגין הנזק </w:t>
      </w:r>
      <w:r w:rsidR="00535CFD" w:rsidRPr="006312EE">
        <w:rPr>
          <w:rFonts w:asciiTheme="minorBidi" w:hAnsiTheme="minorBidi" w:cs="David" w:hint="cs"/>
          <w:sz w:val="20"/>
          <w:szCs w:val="20"/>
          <w:rtl/>
        </w:rPr>
        <w:t>.</w:t>
      </w:r>
      <w:r w:rsidRPr="006312EE">
        <w:rPr>
          <w:rFonts w:asciiTheme="minorBidi" w:hAnsiTheme="minorBidi" w:cs="David" w:hint="cs"/>
          <w:sz w:val="20"/>
          <w:szCs w:val="20"/>
          <w:rtl/>
        </w:rPr>
        <w:t xml:space="preserve"> </w:t>
      </w:r>
      <w:r w:rsidRPr="006312EE">
        <w:rPr>
          <w:rFonts w:asciiTheme="minorBidi" w:hAnsiTheme="minorBidi" w:cs="David" w:hint="cs"/>
          <w:b/>
          <w:bCs/>
          <w:sz w:val="20"/>
          <w:szCs w:val="20"/>
          <w:rtl/>
        </w:rPr>
        <w:t xml:space="preserve">דעת המיעוט </w:t>
      </w:r>
      <w:proofErr w:type="spellStart"/>
      <w:r w:rsidRPr="006312EE">
        <w:rPr>
          <w:rFonts w:asciiTheme="minorBidi" w:hAnsiTheme="minorBidi" w:cs="David" w:hint="cs"/>
          <w:b/>
          <w:bCs/>
          <w:sz w:val="20"/>
          <w:szCs w:val="20"/>
          <w:rtl/>
        </w:rPr>
        <w:t>זילברג</w:t>
      </w:r>
      <w:proofErr w:type="spellEnd"/>
      <w:r w:rsidRPr="006312EE">
        <w:rPr>
          <w:rFonts w:asciiTheme="minorBidi" w:hAnsiTheme="minorBidi" w:cs="David" w:hint="cs"/>
          <w:sz w:val="20"/>
          <w:szCs w:val="20"/>
          <w:rtl/>
        </w:rPr>
        <w:t xml:space="preserve"> ט</w:t>
      </w:r>
      <w:r w:rsidR="00535CFD" w:rsidRPr="006312EE">
        <w:rPr>
          <w:rFonts w:asciiTheme="minorBidi" w:hAnsiTheme="minorBidi" w:cs="David" w:hint="cs"/>
          <w:sz w:val="20"/>
          <w:szCs w:val="20"/>
          <w:rtl/>
        </w:rPr>
        <w:t>יעונים ערכיים לקדושת החיים.</w:t>
      </w:r>
      <w:r w:rsidRPr="006312EE">
        <w:rPr>
          <w:rFonts w:asciiTheme="minorBidi" w:hAnsiTheme="minorBidi" w:cs="David" w:hint="cs"/>
          <w:sz w:val="20"/>
          <w:szCs w:val="20"/>
          <w:rtl/>
        </w:rPr>
        <w:t xml:space="preserve"> </w:t>
      </w:r>
      <w:r w:rsidRPr="006312EE">
        <w:rPr>
          <w:rFonts w:asciiTheme="minorBidi" w:hAnsiTheme="minorBidi" w:cs="David" w:hint="cs"/>
          <w:b/>
          <w:bCs/>
          <w:sz w:val="20"/>
          <w:szCs w:val="20"/>
          <w:rtl/>
        </w:rPr>
        <w:t>השופט לנדאו</w:t>
      </w:r>
      <w:r w:rsidRPr="006312EE">
        <w:rPr>
          <w:rFonts w:asciiTheme="minorBidi" w:hAnsiTheme="minorBidi" w:cs="David" w:hint="cs"/>
          <w:sz w:val="20"/>
          <w:szCs w:val="20"/>
          <w:rtl/>
        </w:rPr>
        <w:t xml:space="preserve"> </w:t>
      </w:r>
      <w:r w:rsidR="00535CFD" w:rsidRPr="006312EE">
        <w:rPr>
          <w:rFonts w:asciiTheme="minorBidi" w:hAnsiTheme="minorBidi" w:cs="David" w:hint="cs"/>
          <w:sz w:val="20"/>
          <w:szCs w:val="20"/>
          <w:rtl/>
        </w:rPr>
        <w:t>-</w:t>
      </w:r>
      <w:r w:rsidRPr="006312EE">
        <w:rPr>
          <w:rFonts w:asciiTheme="minorBidi" w:hAnsiTheme="minorBidi" w:cs="David" w:hint="cs"/>
          <w:sz w:val="20"/>
          <w:szCs w:val="20"/>
          <w:rtl/>
        </w:rPr>
        <w:t xml:space="preserve">חוזה אחיד וגם על </w:t>
      </w:r>
      <w:proofErr w:type="spellStart"/>
      <w:r w:rsidRPr="006312EE">
        <w:rPr>
          <w:rFonts w:asciiTheme="minorBidi" w:hAnsiTheme="minorBidi" w:cs="David" w:hint="cs"/>
          <w:sz w:val="20"/>
          <w:szCs w:val="20"/>
          <w:rtl/>
        </w:rPr>
        <w:t>תניית</w:t>
      </w:r>
      <w:proofErr w:type="spellEnd"/>
      <w:r w:rsidRPr="006312EE">
        <w:rPr>
          <w:rFonts w:asciiTheme="minorBidi" w:hAnsiTheme="minorBidi" w:cs="David" w:hint="cs"/>
          <w:sz w:val="20"/>
          <w:szCs w:val="20"/>
          <w:rtl/>
        </w:rPr>
        <w:t xml:space="preserve"> פטור מטעם תקנות ציבור. </w:t>
      </w:r>
      <w:r w:rsidRPr="006312EE">
        <w:rPr>
          <w:rFonts w:asciiTheme="minorBidi" w:hAnsiTheme="minorBidi" w:cs="David" w:hint="cs"/>
          <w:b/>
          <w:bCs/>
          <w:sz w:val="20"/>
          <w:szCs w:val="20"/>
          <w:rtl/>
        </w:rPr>
        <w:t>השופט ויתקון</w:t>
      </w:r>
      <w:r w:rsidRPr="006312EE">
        <w:rPr>
          <w:rFonts w:asciiTheme="minorBidi" w:hAnsiTheme="minorBidi" w:cs="David" w:hint="cs"/>
          <w:sz w:val="20"/>
          <w:szCs w:val="20"/>
          <w:rtl/>
        </w:rPr>
        <w:t xml:space="preserve"> השירות החיוני לציבור</w:t>
      </w:r>
      <w:r w:rsidR="00535CFD" w:rsidRPr="006312EE">
        <w:rPr>
          <w:rFonts w:asciiTheme="minorBidi" w:hAnsiTheme="minorBidi" w:cs="David" w:hint="cs"/>
          <w:sz w:val="20"/>
          <w:szCs w:val="20"/>
          <w:rtl/>
        </w:rPr>
        <w:t xml:space="preserve">. </w:t>
      </w:r>
      <w:r w:rsidRPr="006312EE">
        <w:rPr>
          <w:rFonts w:asciiTheme="minorBidi" w:hAnsiTheme="minorBidi" w:cs="David" w:hint="cs"/>
          <w:sz w:val="20"/>
          <w:szCs w:val="20"/>
          <w:rtl/>
        </w:rPr>
        <w:t xml:space="preserve">שורה תחתונה: האישה פוצתה כי </w:t>
      </w:r>
      <w:proofErr w:type="spellStart"/>
      <w:r w:rsidRPr="006312EE">
        <w:rPr>
          <w:rFonts w:asciiTheme="minorBidi" w:hAnsiTheme="minorBidi" w:cs="David" w:hint="cs"/>
          <w:sz w:val="20"/>
          <w:szCs w:val="20"/>
          <w:rtl/>
        </w:rPr>
        <w:t>תניית</w:t>
      </w:r>
      <w:proofErr w:type="spellEnd"/>
      <w:r w:rsidRPr="006312EE">
        <w:rPr>
          <w:rFonts w:asciiTheme="minorBidi" w:hAnsiTheme="minorBidi" w:cs="David" w:hint="cs"/>
          <w:sz w:val="20"/>
          <w:szCs w:val="20"/>
          <w:rtl/>
        </w:rPr>
        <w:t xml:space="preserve"> הפטור של צים סתרה את תקנות הציבור</w:t>
      </w:r>
      <w:r w:rsidR="00535CFD" w:rsidRPr="006312EE">
        <w:rPr>
          <w:rFonts w:asciiTheme="minorBidi" w:hAnsiTheme="minorBidi" w:cs="David" w:hint="cs"/>
          <w:sz w:val="20"/>
          <w:szCs w:val="20"/>
          <w:rtl/>
        </w:rPr>
        <w:t>.</w:t>
      </w:r>
    </w:p>
    <w:p w:rsidR="00535CFD" w:rsidRPr="00D2619C" w:rsidRDefault="00B8710E" w:rsidP="000A37BE">
      <w:pPr>
        <w:pStyle w:val="a3"/>
        <w:numPr>
          <w:ilvl w:val="1"/>
          <w:numId w:val="66"/>
        </w:numPr>
        <w:spacing w:line="240" w:lineRule="auto"/>
        <w:rPr>
          <w:rFonts w:asciiTheme="minorBidi" w:hAnsiTheme="minorBidi" w:cs="David"/>
          <w:b/>
          <w:bCs/>
          <w:sz w:val="20"/>
          <w:szCs w:val="20"/>
        </w:rPr>
      </w:pPr>
      <w:r w:rsidRPr="00D2619C">
        <w:rPr>
          <w:rFonts w:asciiTheme="minorBidi" w:hAnsiTheme="minorBidi" w:cs="David" w:hint="cs"/>
          <w:b/>
          <w:bCs/>
          <w:sz w:val="20"/>
          <w:szCs w:val="20"/>
          <w:u w:val="single"/>
          <w:rtl/>
        </w:rPr>
        <w:t xml:space="preserve">פ"ד לגין </w:t>
      </w:r>
      <w:proofErr w:type="spellStart"/>
      <w:r w:rsidRPr="00D2619C">
        <w:rPr>
          <w:rFonts w:asciiTheme="minorBidi" w:hAnsiTheme="minorBidi" w:cs="David" w:hint="cs"/>
          <w:b/>
          <w:bCs/>
          <w:sz w:val="20"/>
          <w:szCs w:val="20"/>
          <w:u w:val="single"/>
          <w:rtl/>
        </w:rPr>
        <w:t>טרמפולין</w:t>
      </w:r>
      <w:proofErr w:type="spellEnd"/>
      <w:r w:rsidRPr="00D2619C">
        <w:rPr>
          <w:rFonts w:asciiTheme="minorBidi" w:hAnsiTheme="minorBidi" w:cs="David" w:hint="cs"/>
          <w:sz w:val="20"/>
          <w:szCs w:val="20"/>
          <w:u w:val="single"/>
          <w:rtl/>
        </w:rPr>
        <w:t xml:space="preserve"> </w:t>
      </w:r>
      <w:r w:rsidRPr="006312EE">
        <w:rPr>
          <w:rFonts w:asciiTheme="minorBidi" w:hAnsiTheme="minorBidi" w:cs="David"/>
          <w:b/>
          <w:bCs/>
          <w:sz w:val="20"/>
          <w:szCs w:val="20"/>
          <w:rtl/>
        </w:rPr>
        <w:t>–</w:t>
      </w:r>
      <w:r w:rsidRPr="006312EE">
        <w:rPr>
          <w:rFonts w:asciiTheme="minorBidi" w:hAnsiTheme="minorBidi" w:cs="David" w:hint="cs"/>
          <w:b/>
          <w:bCs/>
          <w:sz w:val="20"/>
          <w:szCs w:val="20"/>
          <w:rtl/>
        </w:rPr>
        <w:t>תניה כזאת שפ</w:t>
      </w:r>
      <w:r w:rsidR="006312EE">
        <w:rPr>
          <w:rFonts w:asciiTheme="minorBidi" w:hAnsiTheme="minorBidi" w:cs="David" w:hint="cs"/>
          <w:b/>
          <w:bCs/>
          <w:sz w:val="20"/>
          <w:szCs w:val="20"/>
          <w:rtl/>
        </w:rPr>
        <w:t xml:space="preserve">וטרת מאחריות </w:t>
      </w:r>
      <w:r w:rsidRPr="006312EE">
        <w:rPr>
          <w:rFonts w:asciiTheme="minorBidi" w:hAnsiTheme="minorBidi" w:cs="David" w:hint="cs"/>
          <w:b/>
          <w:bCs/>
          <w:sz w:val="20"/>
          <w:szCs w:val="20"/>
          <w:rtl/>
        </w:rPr>
        <w:t>נזקי גוף היא סותרת תקנות הציבור(</w:t>
      </w:r>
      <w:r w:rsidRPr="00D2619C">
        <w:rPr>
          <w:rFonts w:asciiTheme="minorBidi" w:hAnsiTheme="minorBidi" w:cs="David" w:hint="cs"/>
          <w:sz w:val="20"/>
          <w:szCs w:val="20"/>
          <w:rtl/>
        </w:rPr>
        <w:t xml:space="preserve">מתבססים על </w:t>
      </w:r>
      <w:r w:rsidRPr="00D2619C">
        <w:rPr>
          <w:rFonts w:asciiTheme="minorBidi" w:hAnsiTheme="minorBidi" w:cs="David" w:hint="cs"/>
          <w:b/>
          <w:bCs/>
          <w:sz w:val="20"/>
          <w:szCs w:val="20"/>
          <w:u w:val="single"/>
          <w:rtl/>
        </w:rPr>
        <w:t>פ"ד צים</w:t>
      </w:r>
      <w:r w:rsidRPr="00D2619C">
        <w:rPr>
          <w:rFonts w:asciiTheme="minorBidi" w:hAnsiTheme="minorBidi" w:cs="David" w:hint="cs"/>
          <w:sz w:val="20"/>
          <w:szCs w:val="20"/>
          <w:rtl/>
        </w:rPr>
        <w:t xml:space="preserve">). </w:t>
      </w:r>
    </w:p>
    <w:p w:rsidR="00535CFD" w:rsidRPr="00D2619C" w:rsidRDefault="00B8710E" w:rsidP="000A37BE">
      <w:pPr>
        <w:pStyle w:val="a3"/>
        <w:numPr>
          <w:ilvl w:val="1"/>
          <w:numId w:val="66"/>
        </w:numPr>
        <w:spacing w:line="240" w:lineRule="auto"/>
        <w:rPr>
          <w:rFonts w:asciiTheme="minorBidi" w:hAnsiTheme="minorBidi" w:cs="David"/>
          <w:b/>
          <w:bCs/>
          <w:sz w:val="20"/>
          <w:szCs w:val="20"/>
        </w:rPr>
      </w:pPr>
      <w:r w:rsidRPr="00D2619C">
        <w:rPr>
          <w:rFonts w:ascii="Arial" w:hAnsi="Arial" w:cs="David" w:hint="cs"/>
          <w:sz w:val="20"/>
          <w:szCs w:val="20"/>
          <w:rtl/>
        </w:rPr>
        <w:t>תקנת הציבור פורשה בצמצום במהלך השנים (פגיעה בחופש החוזים, שופטים פורמליסטים).</w:t>
      </w:r>
      <w:r w:rsidR="00535CFD" w:rsidRPr="00D2619C">
        <w:rPr>
          <w:rFonts w:ascii="Arial" w:hAnsi="Arial" w:cs="David" w:hint="cs"/>
          <w:b/>
          <w:bCs/>
          <w:sz w:val="20"/>
          <w:szCs w:val="20"/>
          <w:u w:val="single"/>
          <w:rtl/>
        </w:rPr>
        <w:t xml:space="preserve"> </w:t>
      </w:r>
    </w:p>
    <w:p w:rsidR="00535CFD" w:rsidRDefault="00B8710E" w:rsidP="000A37BE">
      <w:pPr>
        <w:pStyle w:val="a3"/>
        <w:numPr>
          <w:ilvl w:val="1"/>
          <w:numId w:val="66"/>
        </w:numPr>
        <w:spacing w:line="240" w:lineRule="auto"/>
        <w:rPr>
          <w:rFonts w:asciiTheme="minorBidi" w:hAnsiTheme="minorBidi" w:cs="David"/>
          <w:b/>
          <w:bCs/>
          <w:sz w:val="20"/>
          <w:szCs w:val="20"/>
        </w:rPr>
      </w:pPr>
      <w:r w:rsidRPr="00D2619C">
        <w:rPr>
          <w:rFonts w:ascii="Arial" w:hAnsi="Arial" w:cs="David" w:hint="cs"/>
          <w:b/>
          <w:bCs/>
          <w:sz w:val="20"/>
          <w:szCs w:val="20"/>
          <w:u w:val="single"/>
          <w:rtl/>
        </w:rPr>
        <w:t>ב</w:t>
      </w:r>
      <w:r w:rsidRPr="00D2619C">
        <w:rPr>
          <w:rFonts w:ascii="Arial" w:hAnsi="Arial" w:cs="David"/>
          <w:b/>
          <w:bCs/>
          <w:sz w:val="20"/>
          <w:szCs w:val="20"/>
          <w:u w:val="single"/>
          <w:rtl/>
        </w:rPr>
        <w:t xml:space="preserve">פס"ד </w:t>
      </w:r>
      <w:proofErr w:type="spellStart"/>
      <w:r w:rsidRPr="00D2619C">
        <w:rPr>
          <w:rFonts w:ascii="Arial" w:hAnsi="Arial" w:cs="David"/>
          <w:b/>
          <w:bCs/>
          <w:sz w:val="20"/>
          <w:szCs w:val="20"/>
          <w:u w:val="single"/>
          <w:rtl/>
        </w:rPr>
        <w:t>חיימוב</w:t>
      </w:r>
      <w:proofErr w:type="spellEnd"/>
      <w:r w:rsidRPr="00D2619C">
        <w:rPr>
          <w:rFonts w:ascii="Arial" w:hAnsi="Arial" w:cs="David"/>
          <w:b/>
          <w:bCs/>
          <w:sz w:val="20"/>
          <w:szCs w:val="20"/>
          <w:u w:val="single"/>
          <w:rtl/>
        </w:rPr>
        <w:t xml:space="preserve"> נ' </w:t>
      </w:r>
      <w:proofErr w:type="spellStart"/>
      <w:r w:rsidRPr="00D2619C">
        <w:rPr>
          <w:rFonts w:ascii="Arial" w:hAnsi="Arial" w:cs="David"/>
          <w:b/>
          <w:bCs/>
          <w:sz w:val="20"/>
          <w:szCs w:val="20"/>
          <w:u w:val="single"/>
          <w:rtl/>
        </w:rPr>
        <w:t>חמיד</w:t>
      </w:r>
      <w:proofErr w:type="spellEnd"/>
      <w:r w:rsidRPr="00D2619C">
        <w:rPr>
          <w:rFonts w:ascii="Arial" w:hAnsi="Arial" w:cs="David"/>
          <w:b/>
          <w:bCs/>
          <w:sz w:val="20"/>
          <w:szCs w:val="20"/>
          <w:u w:val="single"/>
          <w:rtl/>
        </w:rPr>
        <w:t xml:space="preserve"> </w:t>
      </w:r>
      <w:r w:rsidRPr="00D2619C">
        <w:rPr>
          <w:rFonts w:ascii="Arial" w:hAnsi="Arial" w:cs="David"/>
          <w:sz w:val="20"/>
          <w:szCs w:val="20"/>
          <w:rtl/>
        </w:rPr>
        <w:t>ביהמ"ש מוכן לפתוח את הקטגוריה של תקנת הציבור ולהחיל אותה על מקרים נוספים.</w:t>
      </w:r>
      <w:r w:rsidRPr="00D2619C">
        <w:rPr>
          <w:rFonts w:asciiTheme="minorBidi" w:hAnsiTheme="minorBidi" w:cs="David" w:hint="cs"/>
          <w:b/>
          <w:bCs/>
          <w:sz w:val="20"/>
          <w:szCs w:val="20"/>
          <w:rtl/>
        </w:rPr>
        <w:t xml:space="preserve"> </w:t>
      </w:r>
    </w:p>
    <w:p w:rsidR="006312EE" w:rsidRDefault="006312EE" w:rsidP="006312EE">
      <w:pPr>
        <w:pStyle w:val="a3"/>
        <w:spacing w:line="240" w:lineRule="auto"/>
        <w:ind w:left="360"/>
        <w:rPr>
          <w:rFonts w:asciiTheme="minorBidi" w:hAnsiTheme="minorBidi" w:cs="David"/>
          <w:b/>
          <w:bCs/>
          <w:sz w:val="20"/>
          <w:szCs w:val="20"/>
          <w:rtl/>
        </w:rPr>
      </w:pPr>
    </w:p>
    <w:p w:rsidR="006312EE" w:rsidRDefault="006312EE" w:rsidP="006312EE">
      <w:pPr>
        <w:pStyle w:val="a3"/>
        <w:spacing w:line="240" w:lineRule="auto"/>
        <w:ind w:left="360"/>
        <w:rPr>
          <w:rFonts w:asciiTheme="minorBidi" w:hAnsiTheme="minorBidi" w:cs="David"/>
          <w:b/>
          <w:bCs/>
          <w:sz w:val="20"/>
          <w:szCs w:val="20"/>
          <w:rtl/>
        </w:rPr>
      </w:pPr>
    </w:p>
    <w:p w:rsidR="006312EE" w:rsidRDefault="006312EE" w:rsidP="006312EE">
      <w:pPr>
        <w:pStyle w:val="a3"/>
        <w:spacing w:line="240" w:lineRule="auto"/>
        <w:ind w:left="360"/>
        <w:rPr>
          <w:rFonts w:asciiTheme="minorBidi" w:hAnsiTheme="minorBidi" w:cs="David"/>
          <w:b/>
          <w:bCs/>
          <w:sz w:val="20"/>
          <w:szCs w:val="20"/>
          <w:rtl/>
        </w:rPr>
      </w:pPr>
    </w:p>
    <w:p w:rsidR="006312EE" w:rsidRDefault="006312EE" w:rsidP="006312EE">
      <w:pPr>
        <w:pStyle w:val="a3"/>
        <w:spacing w:line="240" w:lineRule="auto"/>
        <w:ind w:left="360"/>
        <w:rPr>
          <w:rFonts w:asciiTheme="minorBidi" w:hAnsiTheme="minorBidi" w:cs="David"/>
          <w:b/>
          <w:bCs/>
          <w:sz w:val="20"/>
          <w:szCs w:val="20"/>
          <w:rtl/>
        </w:rPr>
      </w:pPr>
    </w:p>
    <w:p w:rsidR="006312EE" w:rsidRPr="00941E01" w:rsidRDefault="006312EE" w:rsidP="006312EE">
      <w:pPr>
        <w:pStyle w:val="a3"/>
        <w:spacing w:line="240" w:lineRule="auto"/>
        <w:ind w:left="360"/>
        <w:rPr>
          <w:rFonts w:asciiTheme="minorBidi" w:hAnsiTheme="minorBidi" w:cs="David"/>
          <w:b/>
          <w:bCs/>
          <w:sz w:val="20"/>
          <w:szCs w:val="20"/>
          <w:rtl/>
        </w:rPr>
      </w:pPr>
    </w:p>
    <w:p w:rsidR="00B8710E" w:rsidRPr="00D2619C" w:rsidRDefault="00B8710E" w:rsidP="0094295E">
      <w:pPr>
        <w:spacing w:line="240" w:lineRule="auto"/>
        <w:rPr>
          <w:rFonts w:asciiTheme="minorBidi" w:hAnsiTheme="minorBidi" w:cs="David"/>
          <w:b/>
          <w:bCs/>
          <w:sz w:val="20"/>
          <w:szCs w:val="20"/>
          <w:rtl/>
        </w:rPr>
      </w:pPr>
      <w:r w:rsidRPr="00D2619C">
        <w:rPr>
          <w:rFonts w:asciiTheme="minorBidi" w:hAnsiTheme="minorBidi" w:cs="David" w:hint="cs"/>
          <w:b/>
          <w:bCs/>
          <w:sz w:val="20"/>
          <w:szCs w:val="20"/>
          <w:u w:val="single"/>
          <w:rtl/>
        </w:rPr>
        <w:t>חוזה בלתי חוקי</w:t>
      </w:r>
      <w:r w:rsidRPr="00D2619C">
        <w:rPr>
          <w:rFonts w:asciiTheme="minorBidi" w:hAnsiTheme="minorBidi" w:cs="David" w:hint="cs"/>
          <w:b/>
          <w:bCs/>
          <w:sz w:val="20"/>
          <w:szCs w:val="20"/>
          <w:rtl/>
        </w:rPr>
        <w:t>:</w:t>
      </w:r>
    </w:p>
    <w:p w:rsidR="00B8710E" w:rsidRPr="00D2619C" w:rsidRDefault="00B8710E" w:rsidP="000A37BE">
      <w:pPr>
        <w:pStyle w:val="a3"/>
        <w:numPr>
          <w:ilvl w:val="0"/>
          <w:numId w:val="61"/>
        </w:numPr>
        <w:tabs>
          <w:tab w:val="left" w:pos="26"/>
          <w:tab w:val="left" w:pos="8306"/>
        </w:tabs>
        <w:spacing w:after="0" w:line="240" w:lineRule="auto"/>
        <w:jc w:val="both"/>
        <w:rPr>
          <w:rFonts w:ascii="Arial" w:hAnsi="Arial" w:cs="David"/>
          <w:sz w:val="20"/>
          <w:szCs w:val="20"/>
          <w:rtl/>
        </w:rPr>
      </w:pPr>
      <w:r w:rsidRPr="00D2619C">
        <w:rPr>
          <w:rFonts w:ascii="Arial" w:hAnsi="Arial" w:cs="David"/>
          <w:sz w:val="20"/>
          <w:szCs w:val="20"/>
          <w:u w:val="single"/>
          <w:rtl/>
        </w:rPr>
        <w:t>בלתי חוקי בתוכנו</w:t>
      </w:r>
      <w:r w:rsidRPr="00D2619C">
        <w:rPr>
          <w:rFonts w:ascii="Arial" w:hAnsi="Arial" w:cs="David"/>
          <w:sz w:val="20"/>
          <w:szCs w:val="20"/>
          <w:rtl/>
        </w:rPr>
        <w:t xml:space="preserve"> </w:t>
      </w:r>
    </w:p>
    <w:p w:rsidR="00B42C73" w:rsidRPr="00D2619C" w:rsidRDefault="00B8710E" w:rsidP="000A37BE">
      <w:pPr>
        <w:pStyle w:val="a3"/>
        <w:numPr>
          <w:ilvl w:val="0"/>
          <w:numId w:val="61"/>
        </w:numPr>
        <w:spacing w:line="240" w:lineRule="auto"/>
        <w:rPr>
          <w:rFonts w:asciiTheme="minorBidi" w:hAnsiTheme="minorBidi" w:cs="David"/>
          <w:sz w:val="20"/>
          <w:szCs w:val="20"/>
          <w:rtl/>
        </w:rPr>
      </w:pPr>
      <w:r w:rsidRPr="00D2619C">
        <w:rPr>
          <w:rFonts w:ascii="Arial" w:hAnsi="Arial" w:cs="David"/>
          <w:sz w:val="20"/>
          <w:szCs w:val="20"/>
          <w:u w:val="single"/>
          <w:rtl/>
        </w:rPr>
        <w:t>חוזה בלתי חוקי בכריתתו</w:t>
      </w:r>
      <w:r w:rsidR="00B42C73" w:rsidRPr="00D2619C">
        <w:rPr>
          <w:rFonts w:ascii="Arial" w:hAnsi="Arial" w:cs="David"/>
          <w:sz w:val="20"/>
          <w:szCs w:val="20"/>
          <w:rtl/>
        </w:rPr>
        <w:t xml:space="preserve"> </w:t>
      </w:r>
      <w:r w:rsidR="00B42C73" w:rsidRPr="00D2619C">
        <w:rPr>
          <w:rFonts w:asciiTheme="minorBidi" w:hAnsiTheme="minorBidi" w:cs="David" w:hint="cs"/>
          <w:b/>
          <w:bCs/>
          <w:sz w:val="20"/>
          <w:szCs w:val="20"/>
          <w:u w:val="single"/>
          <w:rtl/>
        </w:rPr>
        <w:t xml:space="preserve">פ"ד </w:t>
      </w:r>
      <w:proofErr w:type="spellStart"/>
      <w:r w:rsidR="00B42C73" w:rsidRPr="00D2619C">
        <w:rPr>
          <w:rFonts w:asciiTheme="minorBidi" w:hAnsiTheme="minorBidi" w:cs="David" w:hint="cs"/>
          <w:b/>
          <w:bCs/>
          <w:sz w:val="20"/>
          <w:szCs w:val="20"/>
          <w:u w:val="single"/>
          <w:rtl/>
        </w:rPr>
        <w:t>זגורי</w:t>
      </w:r>
      <w:proofErr w:type="spellEnd"/>
      <w:r w:rsidR="00B42C73" w:rsidRPr="00D2619C">
        <w:rPr>
          <w:rFonts w:asciiTheme="minorBidi" w:hAnsiTheme="minorBidi" w:cs="David" w:hint="cs"/>
          <w:b/>
          <w:bCs/>
          <w:sz w:val="20"/>
          <w:szCs w:val="20"/>
          <w:u w:val="single"/>
          <w:rtl/>
        </w:rPr>
        <w:t xml:space="preserve"> -</w:t>
      </w:r>
      <w:r w:rsidR="00B42C73" w:rsidRPr="00D2619C">
        <w:rPr>
          <w:rFonts w:asciiTheme="minorBidi" w:hAnsiTheme="minorBidi" w:cs="David" w:hint="cs"/>
          <w:sz w:val="20"/>
          <w:szCs w:val="20"/>
          <w:rtl/>
        </w:rPr>
        <w:t xml:space="preserve"> </w:t>
      </w:r>
      <w:r w:rsidR="00B42C73" w:rsidRPr="00D2619C">
        <w:rPr>
          <w:rFonts w:asciiTheme="minorBidi" w:hAnsiTheme="minorBidi" w:cs="David" w:hint="eastAsia"/>
          <w:sz w:val="20"/>
          <w:szCs w:val="20"/>
          <w:rtl/>
        </w:rPr>
        <w:t>התחייבות</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ממעסיק</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לקבל</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פיצויי</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פרישה</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מוגדלים</w:t>
      </w:r>
      <w:r w:rsidR="00B42C73" w:rsidRPr="00D2619C">
        <w:rPr>
          <w:rFonts w:asciiTheme="minorBidi" w:hAnsiTheme="minorBidi" w:cs="David" w:hint="cs"/>
          <w:sz w:val="20"/>
          <w:szCs w:val="20"/>
          <w:rtl/>
        </w:rPr>
        <w:t>-</w:t>
      </w:r>
      <w:r w:rsidR="00B42C73" w:rsidRPr="00D2619C">
        <w:rPr>
          <w:rFonts w:asciiTheme="minorBidi" w:hAnsiTheme="minorBidi" w:cs="David" w:hint="eastAsia"/>
          <w:sz w:val="20"/>
          <w:szCs w:val="20"/>
          <w:rtl/>
        </w:rPr>
        <w:t>החוק</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קובע</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שבהתחייבות</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מעין</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זו</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יש</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לקבל</w:t>
      </w:r>
      <w:r w:rsidR="00B42C73" w:rsidRPr="00D2619C">
        <w:rPr>
          <w:rFonts w:asciiTheme="minorBidi" w:hAnsiTheme="minorBidi" w:cs="David"/>
          <w:sz w:val="20"/>
          <w:szCs w:val="20"/>
          <w:rtl/>
        </w:rPr>
        <w:t xml:space="preserve"> </w:t>
      </w:r>
      <w:r w:rsidR="00B42C73" w:rsidRPr="00D2619C">
        <w:rPr>
          <w:rFonts w:asciiTheme="minorBidi" w:hAnsiTheme="minorBidi" w:cs="David" w:hint="cs"/>
          <w:sz w:val="20"/>
          <w:szCs w:val="20"/>
          <w:rtl/>
        </w:rPr>
        <w:t>אישור ולכן החוזה</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נכרת</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בניגוד</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להוראת</w:t>
      </w:r>
      <w:r w:rsidR="00B42C73" w:rsidRPr="00D2619C">
        <w:rPr>
          <w:rFonts w:asciiTheme="minorBidi" w:hAnsiTheme="minorBidi" w:cs="David"/>
          <w:sz w:val="20"/>
          <w:szCs w:val="20"/>
          <w:rtl/>
        </w:rPr>
        <w:t xml:space="preserve"> </w:t>
      </w:r>
      <w:r w:rsidR="00B42C73" w:rsidRPr="00D2619C">
        <w:rPr>
          <w:rFonts w:asciiTheme="minorBidi" w:hAnsiTheme="minorBidi" w:cs="David" w:hint="eastAsia"/>
          <w:sz w:val="20"/>
          <w:szCs w:val="20"/>
          <w:rtl/>
        </w:rPr>
        <w:t>חוק</w:t>
      </w:r>
      <w:r w:rsidR="00B42C73" w:rsidRPr="00D2619C">
        <w:rPr>
          <w:rFonts w:asciiTheme="minorBidi" w:hAnsiTheme="minorBidi" w:cs="David"/>
          <w:sz w:val="20"/>
          <w:szCs w:val="20"/>
          <w:rtl/>
        </w:rPr>
        <w:t>.</w:t>
      </w:r>
      <w:r w:rsidR="00B42C73" w:rsidRPr="00D2619C">
        <w:rPr>
          <w:rFonts w:asciiTheme="minorBidi" w:hAnsiTheme="minorBidi" w:cs="David" w:hint="cs"/>
          <w:sz w:val="20"/>
          <w:szCs w:val="20"/>
          <w:rtl/>
        </w:rPr>
        <w:t xml:space="preserve"> </w:t>
      </w:r>
    </w:p>
    <w:p w:rsidR="00B8710E" w:rsidRPr="00D2619C" w:rsidRDefault="00B8710E" w:rsidP="000A37BE">
      <w:pPr>
        <w:pStyle w:val="a3"/>
        <w:numPr>
          <w:ilvl w:val="0"/>
          <w:numId w:val="61"/>
        </w:numPr>
        <w:tabs>
          <w:tab w:val="left" w:pos="26"/>
          <w:tab w:val="left" w:pos="8306"/>
        </w:tabs>
        <w:spacing w:after="0" w:line="240" w:lineRule="auto"/>
        <w:jc w:val="both"/>
        <w:rPr>
          <w:rFonts w:ascii="Arial" w:hAnsi="Arial" w:cs="David"/>
          <w:sz w:val="20"/>
          <w:szCs w:val="20"/>
          <w:rtl/>
        </w:rPr>
      </w:pPr>
      <w:r w:rsidRPr="00D2619C">
        <w:rPr>
          <w:rFonts w:ascii="Arial" w:hAnsi="Arial" w:cs="David"/>
          <w:sz w:val="20"/>
          <w:szCs w:val="20"/>
          <w:u w:val="single"/>
          <w:rtl/>
        </w:rPr>
        <w:t>חוזה בלתי חוקי במטרתו</w:t>
      </w:r>
      <w:r w:rsidRPr="00D2619C">
        <w:rPr>
          <w:rFonts w:ascii="Arial" w:hAnsi="Arial" w:cs="David"/>
          <w:sz w:val="20"/>
          <w:szCs w:val="20"/>
          <w:rtl/>
        </w:rPr>
        <w:t xml:space="preserve"> – יש שתי גישות: </w:t>
      </w:r>
    </w:p>
    <w:p w:rsidR="00B8710E" w:rsidRPr="00D2619C" w:rsidRDefault="00B8710E" w:rsidP="000A37BE">
      <w:pPr>
        <w:pStyle w:val="a3"/>
        <w:numPr>
          <w:ilvl w:val="1"/>
          <w:numId w:val="61"/>
        </w:numPr>
        <w:tabs>
          <w:tab w:val="left" w:pos="250"/>
          <w:tab w:val="left" w:pos="8306"/>
        </w:tabs>
        <w:spacing w:after="0" w:line="240" w:lineRule="auto"/>
        <w:jc w:val="both"/>
        <w:rPr>
          <w:rFonts w:ascii="Arial" w:hAnsi="Arial" w:cs="David"/>
          <w:sz w:val="20"/>
          <w:szCs w:val="20"/>
          <w:rtl/>
        </w:rPr>
      </w:pPr>
      <w:r w:rsidRPr="00D2619C">
        <w:rPr>
          <w:rFonts w:ascii="Arial" w:hAnsi="Arial" w:cs="David"/>
          <w:sz w:val="20"/>
          <w:szCs w:val="20"/>
          <w:rtl/>
        </w:rPr>
        <w:t xml:space="preserve">מטרה בלתי חוקית </w:t>
      </w:r>
      <w:r w:rsidR="00B42C73" w:rsidRPr="00D2619C">
        <w:rPr>
          <w:rFonts w:ascii="Arial" w:hAnsi="Arial" w:cs="David" w:hint="cs"/>
          <w:sz w:val="20"/>
          <w:szCs w:val="20"/>
          <w:rtl/>
        </w:rPr>
        <w:t>ש</w:t>
      </w:r>
      <w:r w:rsidRPr="00D2619C">
        <w:rPr>
          <w:rFonts w:ascii="Arial" w:hAnsi="Arial" w:cs="David"/>
          <w:sz w:val="20"/>
          <w:szCs w:val="20"/>
          <w:rtl/>
        </w:rPr>
        <w:t>ידועה רק לאחד הצדדים</w:t>
      </w:r>
    </w:p>
    <w:p w:rsidR="00B8710E" w:rsidRPr="00D2619C" w:rsidRDefault="00B42C73" w:rsidP="000A37BE">
      <w:pPr>
        <w:pStyle w:val="a3"/>
        <w:numPr>
          <w:ilvl w:val="1"/>
          <w:numId w:val="61"/>
        </w:numPr>
        <w:tabs>
          <w:tab w:val="left" w:pos="250"/>
          <w:tab w:val="left" w:pos="8306"/>
        </w:tabs>
        <w:spacing w:after="0" w:line="240" w:lineRule="auto"/>
        <w:jc w:val="both"/>
        <w:rPr>
          <w:rFonts w:ascii="Arial" w:hAnsi="Arial" w:cs="David"/>
          <w:sz w:val="20"/>
          <w:szCs w:val="20"/>
          <w:rtl/>
        </w:rPr>
      </w:pPr>
      <w:r w:rsidRPr="00D2619C">
        <w:rPr>
          <w:rFonts w:ascii="Arial" w:hAnsi="Arial" w:cs="David" w:hint="cs"/>
          <w:sz w:val="20"/>
          <w:szCs w:val="20"/>
          <w:rtl/>
        </w:rPr>
        <w:t>כשה</w:t>
      </w:r>
      <w:r w:rsidR="00B8710E" w:rsidRPr="00D2619C">
        <w:rPr>
          <w:rFonts w:ascii="Arial" w:hAnsi="Arial" w:cs="David"/>
          <w:sz w:val="20"/>
          <w:szCs w:val="20"/>
          <w:rtl/>
        </w:rPr>
        <w:t>מטרה בלתי חוקית</w:t>
      </w:r>
      <w:r w:rsidRPr="00D2619C">
        <w:rPr>
          <w:rFonts w:ascii="Arial" w:hAnsi="Arial" w:cs="David" w:hint="cs"/>
          <w:sz w:val="20"/>
          <w:szCs w:val="20"/>
          <w:rtl/>
        </w:rPr>
        <w:t xml:space="preserve"> תמיד</w:t>
      </w:r>
      <w:r w:rsidR="00B8710E" w:rsidRPr="00D2619C">
        <w:rPr>
          <w:rFonts w:ascii="Arial" w:hAnsi="Arial" w:cs="David"/>
          <w:sz w:val="20"/>
          <w:szCs w:val="20"/>
          <w:rtl/>
        </w:rPr>
        <w:t>, גם אם אחד הצדדים לא מודע לה</w:t>
      </w:r>
      <w:r w:rsidR="00B8710E" w:rsidRPr="00D2619C">
        <w:rPr>
          <w:rFonts w:ascii="Arial" w:hAnsi="Arial" w:cs="David" w:hint="cs"/>
          <w:sz w:val="20"/>
          <w:szCs w:val="20"/>
          <w:rtl/>
        </w:rPr>
        <w:t>-</w:t>
      </w:r>
      <w:r w:rsidR="00B8710E" w:rsidRPr="00D2619C">
        <w:rPr>
          <w:rFonts w:ascii="Arial" w:hAnsi="Arial" w:cs="David"/>
          <w:sz w:val="20"/>
          <w:szCs w:val="20"/>
          <w:rtl/>
        </w:rPr>
        <w:t xml:space="preserve"> החוזה בלתי חוקי. </w:t>
      </w:r>
    </w:p>
    <w:p w:rsidR="00B8710E" w:rsidRPr="000E1DB3" w:rsidRDefault="00B8710E" w:rsidP="000A37BE">
      <w:pPr>
        <w:pStyle w:val="a3"/>
        <w:numPr>
          <w:ilvl w:val="0"/>
          <w:numId w:val="61"/>
        </w:numPr>
        <w:tabs>
          <w:tab w:val="left" w:pos="70"/>
          <w:tab w:val="left" w:pos="8306"/>
        </w:tabs>
        <w:spacing w:after="0" w:line="240" w:lineRule="auto"/>
        <w:jc w:val="both"/>
        <w:rPr>
          <w:rFonts w:ascii="Arial" w:hAnsi="Arial" w:cs="David"/>
          <w:sz w:val="20"/>
          <w:szCs w:val="20"/>
        </w:rPr>
      </w:pPr>
      <w:r w:rsidRPr="00D2619C">
        <w:rPr>
          <w:rFonts w:cs="David"/>
          <w:sz w:val="20"/>
          <w:szCs w:val="20"/>
          <w:u w:val="single"/>
          <w:rtl/>
        </w:rPr>
        <w:t>חוזה בלתי חוקי בביצועו</w:t>
      </w:r>
      <w:r w:rsidRPr="00D2619C">
        <w:rPr>
          <w:rFonts w:cs="David" w:hint="cs"/>
          <w:sz w:val="20"/>
          <w:szCs w:val="20"/>
          <w:rtl/>
        </w:rPr>
        <w:t xml:space="preserve">- 2 גישות: </w:t>
      </w:r>
      <w:r w:rsidR="00B42C73" w:rsidRPr="00D2619C">
        <w:rPr>
          <w:rFonts w:cs="David" w:hint="cs"/>
          <w:sz w:val="20"/>
          <w:szCs w:val="20"/>
          <w:rtl/>
        </w:rPr>
        <w:t>1</w:t>
      </w:r>
      <w:r w:rsidRPr="00D2619C">
        <w:rPr>
          <w:rFonts w:cs="David" w:hint="cs"/>
          <w:sz w:val="20"/>
          <w:szCs w:val="20"/>
          <w:rtl/>
        </w:rPr>
        <w:t>)</w:t>
      </w:r>
      <w:r w:rsidRPr="00D2619C">
        <w:rPr>
          <w:rFonts w:cs="David"/>
          <w:sz w:val="20"/>
          <w:szCs w:val="20"/>
          <w:rtl/>
        </w:rPr>
        <w:t xml:space="preserve"> יש להפעיל את ס' 30 –</w:t>
      </w:r>
      <w:r w:rsidRPr="00D2619C">
        <w:rPr>
          <w:rFonts w:cs="David" w:hint="cs"/>
          <w:sz w:val="20"/>
          <w:szCs w:val="20"/>
          <w:rtl/>
        </w:rPr>
        <w:t xml:space="preserve"> והחוזה בטל</w:t>
      </w:r>
      <w:r w:rsidRPr="00D2619C">
        <w:rPr>
          <w:rFonts w:cs="David"/>
          <w:sz w:val="20"/>
          <w:szCs w:val="20"/>
          <w:rtl/>
        </w:rPr>
        <w:t>.</w:t>
      </w:r>
      <w:r w:rsidRPr="00D2619C">
        <w:rPr>
          <w:rFonts w:cs="David" w:hint="cs"/>
          <w:sz w:val="20"/>
          <w:szCs w:val="20"/>
          <w:rtl/>
        </w:rPr>
        <w:t xml:space="preserve"> </w:t>
      </w:r>
      <w:r w:rsidR="00B42C73" w:rsidRPr="00D2619C">
        <w:rPr>
          <w:rFonts w:cs="David" w:hint="cs"/>
          <w:sz w:val="20"/>
          <w:szCs w:val="20"/>
          <w:rtl/>
        </w:rPr>
        <w:t>2</w:t>
      </w:r>
      <w:r w:rsidRPr="00D2619C">
        <w:rPr>
          <w:rFonts w:cs="David" w:hint="cs"/>
          <w:sz w:val="20"/>
          <w:szCs w:val="20"/>
          <w:rtl/>
        </w:rPr>
        <w:t>)</w:t>
      </w:r>
      <w:r w:rsidRPr="00D2619C">
        <w:rPr>
          <w:rFonts w:cs="David"/>
          <w:sz w:val="20"/>
          <w:szCs w:val="20"/>
          <w:rtl/>
        </w:rPr>
        <w:t xml:space="preserve"> אם החוזה </w:t>
      </w:r>
      <w:r w:rsidRPr="000E1DB3">
        <w:rPr>
          <w:rFonts w:cs="David"/>
          <w:sz w:val="20"/>
          <w:szCs w:val="20"/>
          <w:rtl/>
        </w:rPr>
        <w:t>הפך בלתי חוקי</w:t>
      </w:r>
      <w:r w:rsidR="00B42C73">
        <w:rPr>
          <w:rFonts w:cs="David" w:hint="cs"/>
          <w:sz w:val="20"/>
          <w:szCs w:val="20"/>
          <w:rtl/>
        </w:rPr>
        <w:t xml:space="preserve"> רק</w:t>
      </w:r>
      <w:r w:rsidRPr="000E1DB3">
        <w:rPr>
          <w:rFonts w:cs="David"/>
          <w:sz w:val="20"/>
          <w:szCs w:val="20"/>
          <w:rtl/>
        </w:rPr>
        <w:t xml:space="preserve"> בשלב מאוחר יותר (בשל חוק חדש למשל) צריך להפעיל את דין הסיכול, שעוסק במצבים שהצדדים לא היו אמורים לצפות אותם</w:t>
      </w:r>
      <w:r w:rsidR="00B42C73">
        <w:rPr>
          <w:rFonts w:cs="David" w:hint="cs"/>
          <w:sz w:val="20"/>
          <w:szCs w:val="20"/>
          <w:rtl/>
        </w:rPr>
        <w:t>.</w:t>
      </w:r>
      <w:r w:rsidR="00B42C73">
        <w:rPr>
          <w:rFonts w:cs="David" w:hint="cs"/>
          <w:b/>
          <w:bCs/>
          <w:color w:val="FF0000"/>
          <w:sz w:val="20"/>
          <w:szCs w:val="20"/>
          <w:rtl/>
        </w:rPr>
        <w:t xml:space="preserve"> </w:t>
      </w:r>
      <w:r w:rsidRPr="00B42C73">
        <w:rPr>
          <w:rFonts w:cs="David" w:hint="cs"/>
          <w:b/>
          <w:bCs/>
          <w:color w:val="FF0000"/>
          <w:sz w:val="20"/>
          <w:szCs w:val="20"/>
          <w:rtl/>
        </w:rPr>
        <w:t xml:space="preserve">הצעת </w:t>
      </w:r>
      <w:r w:rsidRPr="00B42C73">
        <w:rPr>
          <w:rFonts w:cs="David"/>
          <w:b/>
          <w:bCs/>
          <w:color w:val="FF0000"/>
          <w:sz w:val="20"/>
          <w:szCs w:val="20"/>
          <w:rtl/>
        </w:rPr>
        <w:t>דיני ממונות</w:t>
      </w:r>
      <w:r w:rsidRPr="00B42C73">
        <w:rPr>
          <w:rFonts w:cs="David"/>
          <w:sz w:val="20"/>
          <w:szCs w:val="20"/>
          <w:rtl/>
        </w:rPr>
        <w:t xml:space="preserve"> </w:t>
      </w:r>
      <w:r w:rsidRPr="00B42C73">
        <w:rPr>
          <w:rStyle w:val="default"/>
          <w:rFonts w:ascii="Arial" w:hAnsi="Arial" w:cs="David"/>
          <w:sz w:val="20"/>
          <w:szCs w:val="20"/>
          <w:rtl/>
        </w:rPr>
        <w:t xml:space="preserve">תאחד את שתי הגישות – סיכול בעצם יגרום </w:t>
      </w:r>
      <w:r w:rsidRPr="00B42C73">
        <w:rPr>
          <w:rStyle w:val="default"/>
          <w:rFonts w:ascii="Arial" w:hAnsi="Arial" w:cs="David" w:hint="cs"/>
          <w:sz w:val="20"/>
          <w:szCs w:val="20"/>
          <w:rtl/>
        </w:rPr>
        <w:t>לביטול</w:t>
      </w:r>
      <w:r w:rsidRPr="00B42C73">
        <w:rPr>
          <w:rStyle w:val="default"/>
          <w:rFonts w:ascii="Arial" w:hAnsi="Arial" w:cs="David"/>
          <w:sz w:val="20"/>
          <w:szCs w:val="20"/>
          <w:rtl/>
        </w:rPr>
        <w:t xml:space="preserve"> החוזה.</w:t>
      </w:r>
      <w:r w:rsidRPr="000E1DB3">
        <w:rPr>
          <w:rStyle w:val="default"/>
          <w:rFonts w:ascii="Arial" w:hAnsi="Arial"/>
          <w:sz w:val="20"/>
          <w:szCs w:val="20"/>
          <w:rtl/>
        </w:rPr>
        <w:t xml:space="preserve"> </w:t>
      </w:r>
      <w:r w:rsidRPr="000E1DB3">
        <w:rPr>
          <w:rFonts w:ascii="Arial" w:hAnsi="Arial" w:cs="David" w:hint="cs"/>
          <w:sz w:val="20"/>
          <w:szCs w:val="20"/>
          <w:rtl/>
        </w:rPr>
        <w:t xml:space="preserve"> </w:t>
      </w:r>
    </w:p>
    <w:p w:rsidR="00B8710E" w:rsidRPr="000E1DB3" w:rsidRDefault="00B8710E" w:rsidP="0094295E">
      <w:pPr>
        <w:pStyle w:val="a3"/>
        <w:tabs>
          <w:tab w:val="left" w:pos="70"/>
          <w:tab w:val="left" w:pos="8306"/>
        </w:tabs>
        <w:spacing w:after="0" w:line="240" w:lineRule="auto"/>
        <w:ind w:left="360"/>
        <w:jc w:val="both"/>
        <w:rPr>
          <w:rFonts w:ascii="Arial" w:hAnsi="Arial" w:cs="David"/>
          <w:sz w:val="20"/>
          <w:szCs w:val="20"/>
          <w:rtl/>
        </w:rPr>
      </w:pPr>
    </w:p>
    <w:p w:rsidR="00B8710E" w:rsidRPr="00B42C73" w:rsidRDefault="00B8710E" w:rsidP="000A37BE">
      <w:pPr>
        <w:pStyle w:val="a3"/>
        <w:numPr>
          <w:ilvl w:val="0"/>
          <w:numId w:val="67"/>
        </w:numPr>
        <w:spacing w:after="0" w:line="240" w:lineRule="auto"/>
        <w:rPr>
          <w:rFonts w:cs="David"/>
          <w:sz w:val="20"/>
          <w:szCs w:val="20"/>
          <w:rtl/>
        </w:rPr>
      </w:pPr>
      <w:r w:rsidRPr="00B42C73">
        <w:rPr>
          <w:rFonts w:asciiTheme="minorBidi" w:hAnsiTheme="minorBidi" w:cs="David" w:hint="cs"/>
          <w:b/>
          <w:bCs/>
          <w:sz w:val="20"/>
          <w:szCs w:val="20"/>
          <w:u w:val="single"/>
          <w:rtl/>
        </w:rPr>
        <w:t xml:space="preserve">פ"ד </w:t>
      </w:r>
      <w:proofErr w:type="spellStart"/>
      <w:r w:rsidRPr="00B42C73">
        <w:rPr>
          <w:rFonts w:asciiTheme="minorBidi" w:hAnsiTheme="minorBidi" w:cs="David" w:hint="cs"/>
          <w:b/>
          <w:bCs/>
          <w:sz w:val="20"/>
          <w:szCs w:val="20"/>
          <w:u w:val="single"/>
          <w:rtl/>
        </w:rPr>
        <w:t>חיימוב</w:t>
      </w:r>
      <w:proofErr w:type="spellEnd"/>
      <w:r w:rsidRPr="00B42C73">
        <w:rPr>
          <w:rFonts w:asciiTheme="minorBidi" w:hAnsiTheme="minorBidi" w:cs="David" w:hint="cs"/>
          <w:sz w:val="20"/>
          <w:szCs w:val="20"/>
          <w:rtl/>
        </w:rPr>
        <w:t xml:space="preserve">- </w:t>
      </w:r>
      <w:r w:rsidRPr="006312EE">
        <w:rPr>
          <w:rFonts w:asciiTheme="minorBidi" w:hAnsiTheme="minorBidi" w:cs="David" w:hint="cs"/>
          <w:sz w:val="20"/>
          <w:szCs w:val="20"/>
          <w:rtl/>
        </w:rPr>
        <w:t xml:space="preserve">לגבי טענה לסתירה לתקנת הציבור בית המשפט מחליט לא </w:t>
      </w:r>
      <w:proofErr w:type="spellStart"/>
      <w:r w:rsidR="006312EE">
        <w:rPr>
          <w:rFonts w:asciiTheme="minorBidi" w:hAnsiTheme="minorBidi" w:cs="David" w:hint="cs"/>
          <w:sz w:val="20"/>
          <w:szCs w:val="20"/>
          <w:rtl/>
        </w:rPr>
        <w:t>לתת</w:t>
      </w:r>
      <w:r w:rsidRPr="006312EE">
        <w:rPr>
          <w:rFonts w:asciiTheme="minorBidi" w:hAnsiTheme="minorBidi" w:cs="David" w:hint="cs"/>
          <w:sz w:val="20"/>
          <w:szCs w:val="20"/>
          <w:rtl/>
        </w:rPr>
        <w:t>תוקף</w:t>
      </w:r>
      <w:proofErr w:type="spellEnd"/>
      <w:r w:rsidRPr="006312EE">
        <w:rPr>
          <w:rFonts w:asciiTheme="minorBidi" w:hAnsiTheme="minorBidi" w:cs="David" w:hint="cs"/>
          <w:sz w:val="20"/>
          <w:szCs w:val="20"/>
          <w:rtl/>
        </w:rPr>
        <w:t xml:space="preserve"> למערכת מהלכים לא </w:t>
      </w:r>
      <w:proofErr w:type="spellStart"/>
      <w:r w:rsidRPr="006312EE">
        <w:rPr>
          <w:rFonts w:asciiTheme="minorBidi" w:hAnsiTheme="minorBidi" w:cs="David" w:hint="cs"/>
          <w:sz w:val="20"/>
          <w:szCs w:val="20"/>
          <w:rtl/>
        </w:rPr>
        <w:t>חוקייים</w:t>
      </w:r>
      <w:proofErr w:type="spellEnd"/>
      <w:r w:rsidRPr="006312EE">
        <w:rPr>
          <w:rFonts w:asciiTheme="minorBidi" w:hAnsiTheme="minorBidi" w:cs="David" w:hint="cs"/>
          <w:sz w:val="20"/>
          <w:szCs w:val="20"/>
          <w:rtl/>
        </w:rPr>
        <w:t xml:space="preserve"> </w:t>
      </w:r>
      <w:r w:rsidR="00B42C73" w:rsidRPr="006312EE">
        <w:rPr>
          <w:rFonts w:asciiTheme="minorBidi" w:hAnsiTheme="minorBidi" w:cs="David" w:hint="cs"/>
          <w:sz w:val="20"/>
          <w:szCs w:val="20"/>
          <w:rtl/>
        </w:rPr>
        <w:t>-</w:t>
      </w:r>
      <w:r w:rsidRPr="006312EE">
        <w:rPr>
          <w:rFonts w:cs="David" w:hint="cs"/>
          <w:sz w:val="20"/>
          <w:szCs w:val="20"/>
          <w:rtl/>
        </w:rPr>
        <w:t>בעבר ביהמ"ש צמצם את תקנת הציבור ל-3 סוגי מקרים-</w:t>
      </w:r>
    </w:p>
    <w:p w:rsidR="00B8710E" w:rsidRPr="006312EE" w:rsidRDefault="00B8710E" w:rsidP="006312EE">
      <w:pPr>
        <w:spacing w:after="0" w:line="240" w:lineRule="auto"/>
        <w:ind w:left="720"/>
        <w:rPr>
          <w:rFonts w:cs="David"/>
          <w:sz w:val="20"/>
          <w:szCs w:val="20"/>
          <w:rtl/>
        </w:rPr>
      </w:pPr>
      <w:r w:rsidRPr="000E1DB3">
        <w:rPr>
          <w:rFonts w:cs="David" w:hint="cs"/>
          <w:sz w:val="20"/>
          <w:szCs w:val="20"/>
          <w:rtl/>
        </w:rPr>
        <w:t xml:space="preserve"> </w:t>
      </w:r>
      <w:r w:rsidRPr="000E1DB3">
        <w:rPr>
          <w:rFonts w:cs="David" w:hint="cs"/>
          <w:b/>
          <w:bCs/>
          <w:sz w:val="20"/>
          <w:szCs w:val="20"/>
          <w:rtl/>
        </w:rPr>
        <w:t>1.</w:t>
      </w:r>
      <w:r w:rsidRPr="000E1DB3">
        <w:rPr>
          <w:rFonts w:cs="David" w:hint="cs"/>
          <w:sz w:val="20"/>
          <w:szCs w:val="20"/>
          <w:rtl/>
        </w:rPr>
        <w:t xml:space="preserve"> </w:t>
      </w:r>
      <w:r w:rsidR="006312EE">
        <w:rPr>
          <w:rFonts w:cs="David" w:hint="cs"/>
          <w:sz w:val="20"/>
          <w:szCs w:val="20"/>
          <w:rtl/>
        </w:rPr>
        <w:t>פטור</w:t>
      </w:r>
      <w:r w:rsidRPr="000E1DB3">
        <w:rPr>
          <w:rFonts w:cs="David" w:hint="cs"/>
          <w:sz w:val="20"/>
          <w:szCs w:val="20"/>
          <w:rtl/>
        </w:rPr>
        <w:t xml:space="preserve"> </w:t>
      </w:r>
      <w:r w:rsidRPr="006312EE">
        <w:rPr>
          <w:rFonts w:cs="David" w:hint="cs"/>
          <w:sz w:val="20"/>
          <w:szCs w:val="20"/>
          <w:rtl/>
        </w:rPr>
        <w:t xml:space="preserve">מנזקי גוף </w:t>
      </w:r>
    </w:p>
    <w:p w:rsidR="00B8710E" w:rsidRPr="006312EE" w:rsidRDefault="00B8710E" w:rsidP="0094295E">
      <w:pPr>
        <w:spacing w:after="0" w:line="240" w:lineRule="auto"/>
        <w:ind w:left="720"/>
        <w:rPr>
          <w:rFonts w:cs="David"/>
          <w:sz w:val="20"/>
          <w:szCs w:val="20"/>
          <w:rtl/>
        </w:rPr>
      </w:pPr>
      <w:r w:rsidRPr="006312EE">
        <w:rPr>
          <w:rFonts w:cs="David" w:hint="cs"/>
          <w:sz w:val="20"/>
          <w:szCs w:val="20"/>
          <w:rtl/>
        </w:rPr>
        <w:t xml:space="preserve"> 2. הגבלת עיסוק של עובד בחוזה </w:t>
      </w:r>
      <w:r w:rsidR="00B42C73" w:rsidRPr="006312EE">
        <w:rPr>
          <w:rFonts w:cs="David" w:hint="cs"/>
          <w:sz w:val="20"/>
          <w:szCs w:val="20"/>
          <w:rtl/>
        </w:rPr>
        <w:t>בצורה לא מידתית</w:t>
      </w:r>
    </w:p>
    <w:p w:rsidR="00B8710E" w:rsidRPr="006312EE" w:rsidRDefault="00B8710E" w:rsidP="0094295E">
      <w:pPr>
        <w:spacing w:after="0" w:line="240" w:lineRule="auto"/>
        <w:ind w:left="720"/>
        <w:rPr>
          <w:rFonts w:cs="David"/>
          <w:sz w:val="20"/>
          <w:szCs w:val="20"/>
          <w:rtl/>
        </w:rPr>
      </w:pPr>
      <w:r w:rsidRPr="006312EE">
        <w:rPr>
          <w:rFonts w:cs="David" w:hint="cs"/>
          <w:sz w:val="20"/>
          <w:szCs w:val="20"/>
          <w:rtl/>
        </w:rPr>
        <w:t xml:space="preserve"> 3. אי מוסריות.</w:t>
      </w:r>
    </w:p>
    <w:p w:rsidR="00B8710E" w:rsidRPr="00E447CD" w:rsidRDefault="00B8710E" w:rsidP="0094295E">
      <w:pPr>
        <w:spacing w:line="240" w:lineRule="auto"/>
        <w:ind w:left="720"/>
        <w:rPr>
          <w:rFonts w:cs="David"/>
          <w:b/>
          <w:bCs/>
          <w:sz w:val="20"/>
          <w:szCs w:val="20"/>
          <w:rtl/>
        </w:rPr>
      </w:pPr>
      <w:r w:rsidRPr="00B42C73">
        <w:rPr>
          <w:rFonts w:cs="David" w:hint="cs"/>
          <w:sz w:val="20"/>
          <w:szCs w:val="20"/>
          <w:rtl/>
        </w:rPr>
        <w:t xml:space="preserve"> </w:t>
      </w:r>
      <w:r w:rsidRPr="00B42C73">
        <w:rPr>
          <w:rFonts w:cs="David" w:hint="cs"/>
          <w:b/>
          <w:bCs/>
          <w:sz w:val="20"/>
          <w:szCs w:val="20"/>
          <w:u w:val="single"/>
          <w:rtl/>
        </w:rPr>
        <w:t xml:space="preserve">בפ"ד </w:t>
      </w:r>
      <w:proofErr w:type="spellStart"/>
      <w:r w:rsidRPr="00B42C73">
        <w:rPr>
          <w:rFonts w:cs="David" w:hint="cs"/>
          <w:b/>
          <w:bCs/>
          <w:sz w:val="20"/>
          <w:szCs w:val="20"/>
          <w:u w:val="single"/>
          <w:rtl/>
        </w:rPr>
        <w:t>חיימוב</w:t>
      </w:r>
      <w:proofErr w:type="spellEnd"/>
      <w:r w:rsidRPr="00B42C73">
        <w:rPr>
          <w:rFonts w:cs="David" w:hint="cs"/>
          <w:sz w:val="20"/>
          <w:szCs w:val="20"/>
          <w:rtl/>
        </w:rPr>
        <w:t xml:space="preserve"> </w:t>
      </w:r>
      <w:r w:rsidRPr="00B42C73">
        <w:rPr>
          <w:rFonts w:cs="David" w:hint="cs"/>
          <w:b/>
          <w:bCs/>
          <w:sz w:val="20"/>
          <w:szCs w:val="20"/>
          <w:rtl/>
        </w:rPr>
        <w:t>שמגר</w:t>
      </w:r>
      <w:r w:rsidRPr="000E1DB3">
        <w:rPr>
          <w:rFonts w:cs="David" w:hint="cs"/>
          <w:sz w:val="20"/>
          <w:szCs w:val="20"/>
          <w:rtl/>
        </w:rPr>
        <w:t xml:space="preserve"> פותח את מושג "תקנת הציבור" מעבר לשלושה מצבים אלו.</w:t>
      </w:r>
    </w:p>
    <w:p w:rsidR="00B8710E" w:rsidRPr="00941E01" w:rsidRDefault="00B8710E" w:rsidP="000A37BE">
      <w:pPr>
        <w:pStyle w:val="a3"/>
        <w:numPr>
          <w:ilvl w:val="0"/>
          <w:numId w:val="68"/>
        </w:numPr>
        <w:spacing w:line="240" w:lineRule="auto"/>
        <w:rPr>
          <w:rFonts w:asciiTheme="minorBidi" w:hAnsiTheme="minorBidi" w:cs="David"/>
          <w:sz w:val="20"/>
          <w:szCs w:val="20"/>
          <w:rtl/>
        </w:rPr>
      </w:pPr>
      <w:r w:rsidRPr="00B42C73">
        <w:rPr>
          <w:rFonts w:asciiTheme="minorBidi" w:hAnsiTheme="minorBidi" w:cs="David" w:hint="cs"/>
          <w:b/>
          <w:bCs/>
          <w:sz w:val="20"/>
          <w:szCs w:val="20"/>
          <w:u w:val="single"/>
          <w:rtl/>
        </w:rPr>
        <w:t xml:space="preserve">פגם </w:t>
      </w:r>
      <w:r w:rsidRPr="00941E01">
        <w:rPr>
          <w:rFonts w:asciiTheme="minorBidi" w:hAnsiTheme="minorBidi" w:cs="David" w:hint="cs"/>
          <w:b/>
          <w:bCs/>
          <w:sz w:val="20"/>
          <w:szCs w:val="20"/>
          <w:u w:val="single"/>
          <w:rtl/>
        </w:rPr>
        <w:t>כפול</w:t>
      </w:r>
      <w:r w:rsidRPr="00941E01">
        <w:rPr>
          <w:rFonts w:asciiTheme="minorBidi" w:hAnsiTheme="minorBidi" w:cs="David" w:hint="cs"/>
          <w:b/>
          <w:bCs/>
          <w:sz w:val="20"/>
          <w:szCs w:val="20"/>
          <w:rtl/>
        </w:rPr>
        <w:t>-</w:t>
      </w:r>
      <w:r w:rsidRPr="00941E01">
        <w:rPr>
          <w:rFonts w:asciiTheme="minorBidi" w:hAnsiTheme="minorBidi" w:cs="David" w:hint="cs"/>
          <w:sz w:val="20"/>
          <w:szCs w:val="20"/>
          <w:rtl/>
        </w:rPr>
        <w:t xml:space="preserve"> גם מוסתר מהעין, וגם לא חוקי. </w:t>
      </w:r>
      <w:r w:rsidRPr="00941E01">
        <w:rPr>
          <w:rFonts w:asciiTheme="minorBidi" w:hAnsiTheme="minorBidi" w:cs="David" w:hint="cs"/>
          <w:b/>
          <w:bCs/>
          <w:sz w:val="20"/>
          <w:szCs w:val="20"/>
          <w:u w:val="single"/>
          <w:rtl/>
        </w:rPr>
        <w:t xml:space="preserve">פ"ד </w:t>
      </w:r>
      <w:proofErr w:type="spellStart"/>
      <w:r w:rsidRPr="00941E01">
        <w:rPr>
          <w:rFonts w:asciiTheme="minorBidi" w:hAnsiTheme="minorBidi" w:cs="David" w:hint="cs"/>
          <w:b/>
          <w:bCs/>
          <w:sz w:val="20"/>
          <w:szCs w:val="20"/>
          <w:u w:val="single"/>
          <w:rtl/>
        </w:rPr>
        <w:t>טנדל</w:t>
      </w:r>
      <w:proofErr w:type="spellEnd"/>
      <w:r w:rsidRPr="00941E01">
        <w:rPr>
          <w:rFonts w:asciiTheme="minorBidi" w:hAnsiTheme="minorBidi" w:cs="David" w:hint="cs"/>
          <w:b/>
          <w:bCs/>
          <w:sz w:val="20"/>
          <w:szCs w:val="20"/>
          <w:u w:val="single"/>
          <w:rtl/>
        </w:rPr>
        <w:t xml:space="preserve"> (לא בסילבוס)</w:t>
      </w:r>
      <w:r w:rsidRPr="00941E01">
        <w:rPr>
          <w:rFonts w:asciiTheme="minorBidi" w:hAnsiTheme="minorBidi" w:cs="David" w:hint="cs"/>
          <w:sz w:val="20"/>
          <w:szCs w:val="20"/>
          <w:rtl/>
        </w:rPr>
        <w:t xml:space="preserve"> הערכאה קבעה שמדובר בחוזה בלתי </w:t>
      </w:r>
      <w:proofErr w:type="spellStart"/>
      <w:r w:rsidRPr="00941E01">
        <w:rPr>
          <w:rFonts w:asciiTheme="minorBidi" w:hAnsiTheme="minorBidi" w:cs="David" w:hint="cs"/>
          <w:sz w:val="20"/>
          <w:szCs w:val="20"/>
          <w:rtl/>
        </w:rPr>
        <w:t>חוקי</w:t>
      </w:r>
      <w:r w:rsidR="00B42C73" w:rsidRPr="00941E01">
        <w:rPr>
          <w:rFonts w:asciiTheme="minorBidi" w:hAnsiTheme="minorBidi" w:cs="David" w:hint="cs"/>
          <w:sz w:val="20"/>
          <w:szCs w:val="20"/>
          <w:rtl/>
        </w:rPr>
        <w:t>,</w:t>
      </w:r>
      <w:r w:rsidRPr="00941E01">
        <w:rPr>
          <w:rFonts w:asciiTheme="minorBidi" w:hAnsiTheme="minorBidi" w:cs="David" w:hint="cs"/>
          <w:sz w:val="20"/>
          <w:szCs w:val="20"/>
          <w:rtl/>
        </w:rPr>
        <w:t>בית</w:t>
      </w:r>
      <w:proofErr w:type="spellEnd"/>
      <w:r w:rsidRPr="00941E01">
        <w:rPr>
          <w:rFonts w:asciiTheme="minorBidi" w:hAnsiTheme="minorBidi" w:cs="David" w:hint="cs"/>
          <w:sz w:val="20"/>
          <w:szCs w:val="20"/>
          <w:rtl/>
        </w:rPr>
        <w:t xml:space="preserve"> המשפט מפעיל עקרון ההרתעה והצדק</w:t>
      </w:r>
      <w:r w:rsidR="00B42C73" w:rsidRPr="00941E01">
        <w:rPr>
          <w:rFonts w:asciiTheme="minorBidi" w:hAnsiTheme="minorBidi" w:cs="David" w:hint="cs"/>
          <w:sz w:val="20"/>
          <w:szCs w:val="20"/>
          <w:rtl/>
        </w:rPr>
        <w:t>.</w:t>
      </w:r>
    </w:p>
    <w:p w:rsidR="00B8710E" w:rsidRPr="00941E01" w:rsidRDefault="00B8710E" w:rsidP="000A37BE">
      <w:pPr>
        <w:pStyle w:val="a3"/>
        <w:numPr>
          <w:ilvl w:val="0"/>
          <w:numId w:val="68"/>
        </w:numPr>
        <w:spacing w:line="240" w:lineRule="auto"/>
        <w:rPr>
          <w:rFonts w:asciiTheme="minorBidi" w:hAnsiTheme="minorBidi" w:cs="David"/>
          <w:sz w:val="20"/>
          <w:szCs w:val="20"/>
          <w:rtl/>
        </w:rPr>
      </w:pPr>
      <w:r w:rsidRPr="00941E01">
        <w:rPr>
          <w:rFonts w:asciiTheme="minorBidi" w:hAnsiTheme="minorBidi" w:cs="David" w:hint="cs"/>
          <w:b/>
          <w:bCs/>
          <w:sz w:val="20"/>
          <w:szCs w:val="20"/>
          <w:rtl/>
        </w:rPr>
        <w:t xml:space="preserve">סעיף 31- </w:t>
      </w:r>
      <w:r w:rsidRPr="00941E01">
        <w:rPr>
          <w:rFonts w:asciiTheme="minorBidi" w:hAnsiTheme="minorBidi" w:cs="David" w:hint="eastAsia"/>
          <w:sz w:val="20"/>
          <w:szCs w:val="20"/>
          <w:rtl/>
        </w:rPr>
        <w:t xml:space="preserve"> </w:t>
      </w:r>
      <w:r w:rsidRPr="00941E01">
        <w:rPr>
          <w:rFonts w:asciiTheme="minorBidi" w:hAnsiTheme="minorBidi" w:cs="David" w:hint="cs"/>
          <w:sz w:val="20"/>
          <w:szCs w:val="20"/>
          <w:rtl/>
        </w:rPr>
        <w:t xml:space="preserve">מפנה להוראות </w:t>
      </w:r>
      <w:r w:rsidRPr="00941E01">
        <w:rPr>
          <w:rFonts w:asciiTheme="minorBidi" w:hAnsiTheme="minorBidi" w:cs="David" w:hint="cs"/>
          <w:b/>
          <w:bCs/>
          <w:sz w:val="20"/>
          <w:szCs w:val="20"/>
          <w:rtl/>
        </w:rPr>
        <w:t>סעיף</w:t>
      </w:r>
      <w:r w:rsidRPr="00941E01">
        <w:rPr>
          <w:rFonts w:asciiTheme="minorBidi" w:hAnsiTheme="minorBidi" w:cs="David" w:hint="cs"/>
          <w:sz w:val="20"/>
          <w:szCs w:val="20"/>
          <w:rtl/>
        </w:rPr>
        <w:t xml:space="preserve"> </w:t>
      </w:r>
      <w:r w:rsidRPr="00941E01">
        <w:rPr>
          <w:rFonts w:asciiTheme="minorBidi" w:hAnsiTheme="minorBidi" w:cs="David" w:hint="cs"/>
          <w:b/>
          <w:bCs/>
          <w:sz w:val="20"/>
          <w:szCs w:val="20"/>
          <w:rtl/>
        </w:rPr>
        <w:t>19</w:t>
      </w:r>
      <w:r w:rsidRPr="00941E01">
        <w:rPr>
          <w:rFonts w:asciiTheme="minorBidi" w:hAnsiTheme="minorBidi" w:cs="David" w:hint="cs"/>
          <w:sz w:val="20"/>
          <w:szCs w:val="20"/>
          <w:rtl/>
        </w:rPr>
        <w:t xml:space="preserve"> </w:t>
      </w:r>
      <w:r w:rsidRPr="00941E01">
        <w:rPr>
          <w:rFonts w:asciiTheme="minorBidi" w:hAnsiTheme="minorBidi" w:cs="David"/>
          <w:sz w:val="20"/>
          <w:szCs w:val="20"/>
          <w:rtl/>
        </w:rPr>
        <w:t>–</w:t>
      </w:r>
      <w:r w:rsidRPr="00941E01">
        <w:rPr>
          <w:rFonts w:asciiTheme="minorBidi" w:hAnsiTheme="minorBidi" w:cs="David" w:hint="cs"/>
          <w:sz w:val="20"/>
          <w:szCs w:val="20"/>
          <w:rtl/>
        </w:rPr>
        <w:t xml:space="preserve"> על ביטול חלקי</w:t>
      </w:r>
      <w:r w:rsidR="00B42C73" w:rsidRPr="00941E01">
        <w:rPr>
          <w:rFonts w:asciiTheme="minorBidi" w:hAnsiTheme="minorBidi" w:cs="David" w:hint="cs"/>
          <w:sz w:val="20"/>
          <w:szCs w:val="20"/>
          <w:rtl/>
        </w:rPr>
        <w:t>.</w:t>
      </w:r>
      <w:r w:rsidRPr="00941E01">
        <w:rPr>
          <w:rFonts w:asciiTheme="minorBidi" w:hAnsiTheme="minorBidi" w:cs="David" w:hint="cs"/>
          <w:sz w:val="20"/>
          <w:szCs w:val="20"/>
          <w:rtl/>
        </w:rPr>
        <w:t xml:space="preserve"> </w:t>
      </w:r>
      <w:r w:rsidR="00B42C73" w:rsidRPr="00941E01">
        <w:rPr>
          <w:rFonts w:asciiTheme="minorBidi" w:hAnsiTheme="minorBidi" w:cs="David" w:hint="cs"/>
          <w:sz w:val="20"/>
          <w:szCs w:val="20"/>
          <w:rtl/>
        </w:rPr>
        <w:t xml:space="preserve"> ו-</w:t>
      </w:r>
      <w:r w:rsidR="00B42C73" w:rsidRPr="00941E01">
        <w:rPr>
          <w:rFonts w:asciiTheme="minorBidi" w:hAnsiTheme="minorBidi" w:cs="David" w:hint="cs"/>
          <w:b/>
          <w:bCs/>
          <w:sz w:val="20"/>
          <w:szCs w:val="20"/>
          <w:rtl/>
        </w:rPr>
        <w:t>21</w:t>
      </w:r>
      <w:r w:rsidR="00B42C73" w:rsidRPr="00941E01">
        <w:rPr>
          <w:rFonts w:asciiTheme="minorBidi" w:hAnsiTheme="minorBidi" w:cs="David" w:hint="cs"/>
          <w:sz w:val="20"/>
          <w:szCs w:val="20"/>
          <w:rtl/>
        </w:rPr>
        <w:t>-השבה הדדית.</w:t>
      </w:r>
    </w:p>
    <w:p w:rsidR="00B8710E" w:rsidRPr="00941E01" w:rsidRDefault="00B8710E" w:rsidP="000A37BE">
      <w:pPr>
        <w:pStyle w:val="a3"/>
        <w:numPr>
          <w:ilvl w:val="0"/>
          <w:numId w:val="68"/>
        </w:numPr>
        <w:tabs>
          <w:tab w:val="left" w:pos="26"/>
          <w:tab w:val="left" w:pos="8306"/>
        </w:tabs>
        <w:spacing w:after="0" w:line="240" w:lineRule="auto"/>
        <w:rPr>
          <w:rFonts w:ascii="Arial" w:hAnsi="Arial" w:cs="David"/>
          <w:b/>
          <w:bCs/>
          <w:u w:val="single"/>
          <w:rtl/>
        </w:rPr>
      </w:pPr>
      <w:r w:rsidRPr="00941E01">
        <w:rPr>
          <w:rFonts w:ascii="Arial" w:hAnsi="Arial" w:cs="David"/>
          <w:b/>
          <w:bCs/>
          <w:u w:val="single"/>
          <w:rtl/>
        </w:rPr>
        <w:t>תוצאות חוזה פסול</w:t>
      </w:r>
      <w:r w:rsidRPr="00941E01">
        <w:rPr>
          <w:rFonts w:ascii="Arial" w:hAnsi="Arial" w:cs="David" w:hint="cs"/>
          <w:b/>
          <w:bCs/>
          <w:u w:val="single"/>
          <w:rtl/>
        </w:rPr>
        <w:t>:</w:t>
      </w:r>
    </w:p>
    <w:p w:rsidR="00B8710E" w:rsidRPr="00941E01" w:rsidRDefault="00B8710E" w:rsidP="000A37BE">
      <w:pPr>
        <w:pStyle w:val="a3"/>
        <w:numPr>
          <w:ilvl w:val="0"/>
          <w:numId w:val="25"/>
        </w:numPr>
        <w:tabs>
          <w:tab w:val="left" w:pos="26"/>
          <w:tab w:val="left" w:pos="8306"/>
        </w:tabs>
        <w:spacing w:after="0" w:line="240" w:lineRule="auto"/>
        <w:rPr>
          <w:rFonts w:ascii="Arial" w:hAnsi="Arial" w:cs="David"/>
          <w:sz w:val="20"/>
          <w:szCs w:val="20"/>
          <w:rtl/>
        </w:rPr>
      </w:pPr>
      <w:r w:rsidRPr="00941E01">
        <w:rPr>
          <w:rFonts w:ascii="Arial" w:hAnsi="Arial" w:cs="David"/>
          <w:b/>
          <w:bCs/>
          <w:sz w:val="20"/>
          <w:szCs w:val="20"/>
          <w:rtl/>
        </w:rPr>
        <w:t>ס' 30</w:t>
      </w:r>
      <w:r w:rsidRPr="00941E01">
        <w:rPr>
          <w:rFonts w:ascii="Arial" w:hAnsi="Arial" w:cs="David"/>
          <w:sz w:val="20"/>
          <w:szCs w:val="20"/>
          <w:rtl/>
        </w:rPr>
        <w:t xml:space="preserve"> </w:t>
      </w:r>
      <w:r w:rsidRPr="00941E01">
        <w:rPr>
          <w:rFonts w:ascii="Arial" w:hAnsi="Arial" w:cs="David" w:hint="cs"/>
          <w:sz w:val="20"/>
          <w:szCs w:val="20"/>
          <w:rtl/>
        </w:rPr>
        <w:t>-</w:t>
      </w:r>
      <w:r w:rsidRPr="00941E01">
        <w:rPr>
          <w:rFonts w:ascii="Arial" w:hAnsi="Arial" w:cs="David"/>
          <w:sz w:val="20"/>
          <w:szCs w:val="20"/>
          <w:rtl/>
        </w:rPr>
        <w:t xml:space="preserve"> החוזה בטל. </w:t>
      </w:r>
      <w:r w:rsidRPr="00941E01">
        <w:rPr>
          <w:rFonts w:ascii="Arial" w:hAnsi="Arial" w:cs="David"/>
          <w:b/>
          <w:bCs/>
          <w:sz w:val="20"/>
          <w:szCs w:val="20"/>
          <w:rtl/>
        </w:rPr>
        <w:t>סעיף 31</w:t>
      </w:r>
      <w:r w:rsidRPr="00941E01">
        <w:rPr>
          <w:rFonts w:ascii="Arial" w:hAnsi="Arial" w:cs="David"/>
          <w:sz w:val="20"/>
          <w:szCs w:val="20"/>
          <w:rtl/>
        </w:rPr>
        <w:t xml:space="preserve"> מחיל על בטלות החוזה את סעיפים </w:t>
      </w:r>
      <w:r w:rsidRPr="00941E01">
        <w:rPr>
          <w:rFonts w:ascii="Arial" w:hAnsi="Arial" w:cs="David"/>
          <w:b/>
          <w:bCs/>
          <w:sz w:val="20"/>
          <w:szCs w:val="20"/>
          <w:rtl/>
        </w:rPr>
        <w:t>19 ו21</w:t>
      </w:r>
      <w:r w:rsidRPr="00941E01">
        <w:rPr>
          <w:rFonts w:ascii="Arial" w:hAnsi="Arial" w:cs="David"/>
          <w:sz w:val="20"/>
          <w:szCs w:val="20"/>
          <w:rtl/>
        </w:rPr>
        <w:t xml:space="preserve"> לחוק החוזים</w:t>
      </w:r>
      <w:r w:rsidR="00B42C73" w:rsidRPr="00941E01">
        <w:rPr>
          <w:rFonts w:ascii="Arial" w:hAnsi="Arial" w:cs="David" w:hint="cs"/>
          <w:sz w:val="20"/>
          <w:szCs w:val="20"/>
          <w:rtl/>
        </w:rPr>
        <w:t xml:space="preserve"> בשינויים:</w:t>
      </w:r>
    </w:p>
    <w:p w:rsidR="00B8710E" w:rsidRPr="000E1DB3" w:rsidRDefault="00B8710E" w:rsidP="0094295E">
      <w:pPr>
        <w:tabs>
          <w:tab w:val="left" w:pos="26"/>
          <w:tab w:val="left" w:pos="8306"/>
        </w:tabs>
        <w:spacing w:after="0" w:line="240" w:lineRule="auto"/>
        <w:ind w:left="1080"/>
        <w:rPr>
          <w:rFonts w:ascii="Arial" w:hAnsi="Arial" w:cs="David"/>
          <w:sz w:val="20"/>
          <w:szCs w:val="20"/>
          <w:rtl/>
        </w:rPr>
      </w:pPr>
      <w:r w:rsidRPr="00941E01">
        <w:rPr>
          <w:rFonts w:ascii="Arial" w:hAnsi="Arial" w:cs="David"/>
          <w:sz w:val="20"/>
          <w:szCs w:val="20"/>
          <w:rtl/>
        </w:rPr>
        <w:t xml:space="preserve">א) </w:t>
      </w:r>
      <w:r w:rsidRPr="00941E01">
        <w:rPr>
          <w:rFonts w:ascii="Arial" w:hAnsi="Arial" w:cs="David"/>
          <w:b/>
          <w:bCs/>
          <w:sz w:val="20"/>
          <w:szCs w:val="20"/>
          <w:rtl/>
        </w:rPr>
        <w:t>ס' 21-</w:t>
      </w:r>
      <w:r w:rsidRPr="00941E01">
        <w:rPr>
          <w:rFonts w:ascii="Arial" w:hAnsi="Arial" w:cs="David" w:hint="cs"/>
          <w:sz w:val="20"/>
          <w:szCs w:val="20"/>
          <w:rtl/>
        </w:rPr>
        <w:t xml:space="preserve"> </w:t>
      </w:r>
      <w:r w:rsidRPr="00941E01">
        <w:rPr>
          <w:rFonts w:ascii="Arial" w:hAnsi="Arial" w:cs="David"/>
          <w:sz w:val="20"/>
          <w:szCs w:val="20"/>
          <w:rtl/>
        </w:rPr>
        <w:t>חובת השבה בעקבות</w:t>
      </w:r>
      <w:r w:rsidRPr="000E1DB3">
        <w:rPr>
          <w:rFonts w:ascii="Arial" w:hAnsi="Arial" w:cs="David"/>
          <w:sz w:val="20"/>
          <w:szCs w:val="20"/>
          <w:rtl/>
        </w:rPr>
        <w:t xml:space="preserve"> ביטול. </w:t>
      </w:r>
      <w:r w:rsidRPr="00E3626D">
        <w:rPr>
          <w:rFonts w:ascii="Arial" w:hAnsi="Arial" w:cs="David"/>
          <w:b/>
          <w:bCs/>
          <w:sz w:val="20"/>
          <w:szCs w:val="20"/>
          <w:rtl/>
        </w:rPr>
        <w:t>אין צורך לתת הודעת ביטול, החוזה בטל מעיקרו</w:t>
      </w:r>
      <w:r w:rsidR="00B42C73">
        <w:rPr>
          <w:rFonts w:ascii="Arial" w:hAnsi="Arial" w:cs="David" w:hint="cs"/>
          <w:b/>
          <w:bCs/>
          <w:sz w:val="20"/>
          <w:szCs w:val="20"/>
          <w:rtl/>
        </w:rPr>
        <w:t>.</w:t>
      </w:r>
    </w:p>
    <w:p w:rsidR="00B8710E" w:rsidRPr="00941E01" w:rsidRDefault="00B8710E" w:rsidP="0094295E">
      <w:pPr>
        <w:tabs>
          <w:tab w:val="left" w:pos="26"/>
          <w:tab w:val="left" w:pos="8306"/>
        </w:tabs>
        <w:spacing w:after="0" w:line="240" w:lineRule="auto"/>
        <w:ind w:left="1080"/>
        <w:rPr>
          <w:rFonts w:ascii="Arial" w:hAnsi="Arial" w:cs="David"/>
          <w:sz w:val="20"/>
          <w:szCs w:val="20"/>
          <w:u w:val="single"/>
          <w:rtl/>
        </w:rPr>
      </w:pPr>
      <w:r w:rsidRPr="000E1DB3">
        <w:rPr>
          <w:rFonts w:ascii="Arial" w:hAnsi="Arial" w:cs="David"/>
          <w:sz w:val="20"/>
          <w:szCs w:val="20"/>
          <w:rtl/>
        </w:rPr>
        <w:t xml:space="preserve">ב) </w:t>
      </w:r>
      <w:r w:rsidRPr="00941E01">
        <w:rPr>
          <w:rFonts w:ascii="Arial" w:hAnsi="Arial" w:cs="David"/>
          <w:b/>
          <w:bCs/>
          <w:sz w:val="20"/>
          <w:szCs w:val="20"/>
          <w:rtl/>
        </w:rPr>
        <w:t>ס' 19</w:t>
      </w:r>
      <w:r w:rsidRPr="00941E01">
        <w:rPr>
          <w:rFonts w:ascii="Arial" w:hAnsi="Arial" w:cs="David"/>
          <w:sz w:val="20"/>
          <w:szCs w:val="20"/>
          <w:rtl/>
        </w:rPr>
        <w:t xml:space="preserve"> </w:t>
      </w:r>
      <w:r w:rsidRPr="00941E01">
        <w:rPr>
          <w:rFonts w:ascii="Arial" w:hAnsi="Arial" w:cs="David" w:hint="cs"/>
          <w:b/>
          <w:bCs/>
          <w:sz w:val="20"/>
          <w:szCs w:val="20"/>
          <w:rtl/>
        </w:rPr>
        <w:t>ביטול חלקי</w:t>
      </w:r>
      <w:r w:rsidRPr="00941E01">
        <w:rPr>
          <w:rFonts w:ascii="Arial" w:hAnsi="Arial" w:cs="David" w:hint="cs"/>
          <w:sz w:val="20"/>
          <w:szCs w:val="20"/>
          <w:rtl/>
        </w:rPr>
        <w:t xml:space="preserve">- </w:t>
      </w:r>
      <w:r w:rsidR="00541338" w:rsidRPr="00941E01">
        <w:rPr>
          <w:rFonts w:ascii="Arial" w:hAnsi="Arial" w:cs="David"/>
          <w:sz w:val="20"/>
          <w:szCs w:val="20"/>
          <w:rtl/>
        </w:rPr>
        <w:t>התנאים</w:t>
      </w:r>
      <w:r w:rsidR="00541338" w:rsidRPr="00941E01">
        <w:rPr>
          <w:rFonts w:ascii="Arial" w:hAnsi="Arial" w:cs="David" w:hint="cs"/>
          <w:sz w:val="20"/>
          <w:szCs w:val="20"/>
          <w:rtl/>
        </w:rPr>
        <w:t xml:space="preserve"> לביטול חלקי:</w:t>
      </w:r>
      <w:r w:rsidRPr="00941E01">
        <w:rPr>
          <w:rFonts w:ascii="Arial" w:hAnsi="Arial" w:cs="David" w:hint="cs"/>
          <w:sz w:val="20"/>
          <w:szCs w:val="20"/>
          <w:rtl/>
        </w:rPr>
        <w:t xml:space="preserve"> 1. חוזה שניתן להפריד לחלקים. 2. עילת הב</w:t>
      </w:r>
      <w:r w:rsidR="00541338" w:rsidRPr="00941E01">
        <w:rPr>
          <w:rFonts w:ascii="Arial" w:hAnsi="Arial" w:cs="David" w:hint="cs"/>
          <w:sz w:val="20"/>
          <w:szCs w:val="20"/>
          <w:rtl/>
        </w:rPr>
        <w:t>יטול</w:t>
      </w:r>
      <w:r w:rsidRPr="00941E01">
        <w:rPr>
          <w:rFonts w:ascii="Arial" w:hAnsi="Arial" w:cs="David" w:hint="cs"/>
          <w:sz w:val="20"/>
          <w:szCs w:val="20"/>
          <w:rtl/>
        </w:rPr>
        <w:t xml:space="preserve"> נוגעת לחלק מהחוזה ולא לכולו. </w:t>
      </w:r>
    </w:p>
    <w:p w:rsidR="00B8710E" w:rsidRPr="00941E01" w:rsidRDefault="00B8710E" w:rsidP="000A37BE">
      <w:pPr>
        <w:pStyle w:val="a3"/>
        <w:numPr>
          <w:ilvl w:val="0"/>
          <w:numId w:val="25"/>
        </w:numPr>
        <w:tabs>
          <w:tab w:val="left" w:pos="26"/>
          <w:tab w:val="left" w:pos="8306"/>
        </w:tabs>
        <w:spacing w:after="0" w:line="240" w:lineRule="auto"/>
        <w:rPr>
          <w:rFonts w:ascii="Arial" w:hAnsi="Arial" w:cs="David"/>
          <w:sz w:val="20"/>
          <w:szCs w:val="20"/>
          <w:rtl/>
        </w:rPr>
      </w:pPr>
      <w:r w:rsidRPr="00941E01">
        <w:rPr>
          <w:rFonts w:ascii="Arial" w:hAnsi="Arial" w:cs="David"/>
          <w:sz w:val="20"/>
          <w:szCs w:val="20"/>
          <w:rtl/>
        </w:rPr>
        <w:t xml:space="preserve">הסיפא </w:t>
      </w:r>
      <w:r w:rsidRPr="00941E01">
        <w:rPr>
          <w:rFonts w:ascii="Arial" w:hAnsi="Arial" w:cs="David"/>
          <w:b/>
          <w:bCs/>
          <w:sz w:val="20"/>
          <w:szCs w:val="20"/>
          <w:rtl/>
        </w:rPr>
        <w:t>של 31</w:t>
      </w:r>
      <w:r w:rsidRPr="00941E01">
        <w:rPr>
          <w:rFonts w:ascii="Arial" w:hAnsi="Arial" w:cs="David"/>
          <w:sz w:val="20"/>
          <w:szCs w:val="20"/>
          <w:rtl/>
        </w:rPr>
        <w:t>–</w:t>
      </w:r>
      <w:r w:rsidRPr="00941E01">
        <w:rPr>
          <w:rFonts w:ascii="Arial" w:hAnsi="Arial" w:cs="David" w:hint="cs"/>
          <w:sz w:val="20"/>
          <w:szCs w:val="20"/>
          <w:rtl/>
        </w:rPr>
        <w:t xml:space="preserve"> </w:t>
      </w:r>
      <w:r w:rsidRPr="00941E01">
        <w:rPr>
          <w:rFonts w:ascii="Arial" w:hAnsi="Arial" w:cs="David"/>
          <w:sz w:val="20"/>
          <w:szCs w:val="20"/>
          <w:rtl/>
        </w:rPr>
        <w:t xml:space="preserve">ביהמ"ש רשאי </w:t>
      </w:r>
      <w:r w:rsidRPr="00941E01">
        <w:rPr>
          <w:rFonts w:ascii="Arial" w:hAnsi="Arial" w:cs="David"/>
          <w:b/>
          <w:bCs/>
          <w:sz w:val="20"/>
          <w:szCs w:val="20"/>
          <w:rtl/>
        </w:rPr>
        <w:t>משיקולי צדק,</w:t>
      </w:r>
      <w:r w:rsidRPr="00941E01">
        <w:rPr>
          <w:rFonts w:ascii="Arial" w:hAnsi="Arial" w:cs="David"/>
          <w:sz w:val="20"/>
          <w:szCs w:val="20"/>
          <w:rtl/>
        </w:rPr>
        <w:t xml:space="preserve"> לחייב את הצד השני </w:t>
      </w:r>
      <w:r w:rsidRPr="00941E01">
        <w:rPr>
          <w:rFonts w:ascii="Arial" w:hAnsi="Arial" w:cs="David"/>
          <w:b/>
          <w:bCs/>
          <w:sz w:val="20"/>
          <w:szCs w:val="20"/>
          <w:rtl/>
        </w:rPr>
        <w:t>בקיום</w:t>
      </w:r>
      <w:r w:rsidRPr="00941E01">
        <w:rPr>
          <w:rFonts w:ascii="Arial" w:hAnsi="Arial" w:cs="David"/>
          <w:sz w:val="20"/>
          <w:szCs w:val="20"/>
          <w:rtl/>
        </w:rPr>
        <w:t xml:space="preserve"> החיוב </w:t>
      </w:r>
      <w:proofErr w:type="spellStart"/>
      <w:r w:rsidRPr="00941E01">
        <w:rPr>
          <w:rFonts w:ascii="Arial" w:hAnsi="Arial" w:cs="David"/>
          <w:sz w:val="20"/>
          <w:szCs w:val="20"/>
          <w:rtl/>
        </w:rPr>
        <w:t>שכנגד</w:t>
      </w:r>
      <w:r w:rsidR="00541338" w:rsidRPr="00941E01">
        <w:rPr>
          <w:rFonts w:ascii="Arial" w:hAnsi="Arial" w:cs="David" w:hint="cs"/>
          <w:sz w:val="20"/>
          <w:szCs w:val="20"/>
          <w:rtl/>
        </w:rPr>
        <w:t>.</w:t>
      </w:r>
      <w:r w:rsidRPr="00941E01">
        <w:rPr>
          <w:rFonts w:ascii="Arial" w:hAnsi="Arial" w:cs="David"/>
          <w:sz w:val="20"/>
          <w:szCs w:val="20"/>
          <w:rtl/>
        </w:rPr>
        <w:t>השיקולים</w:t>
      </w:r>
      <w:proofErr w:type="spellEnd"/>
      <w:r w:rsidRPr="00941E01">
        <w:rPr>
          <w:rFonts w:ascii="Arial" w:hAnsi="Arial" w:cs="David"/>
          <w:sz w:val="20"/>
          <w:szCs w:val="20"/>
          <w:rtl/>
        </w:rPr>
        <w:t xml:space="preserve"> העיקריים לשימוש בחלופה זו: </w:t>
      </w:r>
    </w:p>
    <w:p w:rsidR="00B8710E" w:rsidRPr="00941E01" w:rsidRDefault="00B8710E" w:rsidP="000A37BE">
      <w:pPr>
        <w:numPr>
          <w:ilvl w:val="1"/>
          <w:numId w:val="62"/>
        </w:numPr>
        <w:tabs>
          <w:tab w:val="left" w:pos="26"/>
          <w:tab w:val="left" w:pos="8306"/>
        </w:tabs>
        <w:spacing w:after="0" w:line="240" w:lineRule="auto"/>
        <w:ind w:left="1434" w:hanging="357"/>
        <w:rPr>
          <w:rFonts w:ascii="Arial" w:hAnsi="Arial" w:cs="David"/>
          <w:sz w:val="20"/>
          <w:szCs w:val="20"/>
        </w:rPr>
      </w:pPr>
      <w:r w:rsidRPr="00941E01">
        <w:rPr>
          <w:rFonts w:ascii="Arial" w:hAnsi="Arial" w:cs="David"/>
          <w:sz w:val="20"/>
          <w:szCs w:val="20"/>
          <w:rtl/>
        </w:rPr>
        <w:t xml:space="preserve">שהחוטא הגדול מבין השניים לא ייצא נשכר. </w:t>
      </w:r>
    </w:p>
    <w:p w:rsidR="00B8710E" w:rsidRPr="000E1DB3" w:rsidRDefault="00B8710E" w:rsidP="000A37BE">
      <w:pPr>
        <w:numPr>
          <w:ilvl w:val="1"/>
          <w:numId w:val="62"/>
        </w:numPr>
        <w:tabs>
          <w:tab w:val="left" w:pos="26"/>
          <w:tab w:val="left" w:pos="8306"/>
        </w:tabs>
        <w:spacing w:after="0" w:line="240" w:lineRule="auto"/>
        <w:ind w:left="1434" w:hanging="357"/>
        <w:rPr>
          <w:rFonts w:ascii="Arial" w:hAnsi="Arial" w:cs="David"/>
          <w:sz w:val="20"/>
          <w:szCs w:val="20"/>
        </w:rPr>
      </w:pPr>
      <w:r w:rsidRPr="00941E01">
        <w:rPr>
          <w:rFonts w:ascii="Arial" w:hAnsi="Arial" w:cs="David"/>
          <w:sz w:val="20"/>
          <w:szCs w:val="20"/>
          <w:rtl/>
        </w:rPr>
        <w:t>יש דרך</w:t>
      </w:r>
      <w:r w:rsidRPr="000E1DB3">
        <w:rPr>
          <w:rFonts w:ascii="Arial" w:hAnsi="Arial" w:cs="David"/>
          <w:sz w:val="20"/>
          <w:szCs w:val="20"/>
          <w:rtl/>
        </w:rPr>
        <w:t xml:space="preserve"> לבצע את מה שנדרש עפ"י החוזה באופן חוקי</w:t>
      </w:r>
      <w:r w:rsidRPr="000E1DB3">
        <w:rPr>
          <w:rFonts w:ascii="Arial" w:hAnsi="Arial" w:cs="David" w:hint="cs"/>
          <w:sz w:val="20"/>
          <w:szCs w:val="20"/>
          <w:rtl/>
        </w:rPr>
        <w:t>.</w:t>
      </w:r>
    </w:p>
    <w:p w:rsidR="00B8710E" w:rsidRPr="000E1DB3" w:rsidRDefault="00B8710E" w:rsidP="000A37BE">
      <w:pPr>
        <w:numPr>
          <w:ilvl w:val="1"/>
          <w:numId w:val="62"/>
        </w:numPr>
        <w:tabs>
          <w:tab w:val="left" w:pos="26"/>
          <w:tab w:val="left" w:pos="8306"/>
        </w:tabs>
        <w:spacing w:after="0" w:line="240" w:lineRule="auto"/>
        <w:ind w:left="1434" w:hanging="357"/>
        <w:rPr>
          <w:rFonts w:ascii="Arial" w:hAnsi="Arial" w:cs="David"/>
          <w:sz w:val="20"/>
          <w:szCs w:val="20"/>
        </w:rPr>
      </w:pPr>
      <w:r w:rsidRPr="000E1DB3">
        <w:rPr>
          <w:rFonts w:ascii="Arial" w:hAnsi="Arial" w:cs="David"/>
          <w:sz w:val="20"/>
          <w:szCs w:val="20"/>
          <w:rtl/>
        </w:rPr>
        <w:t>אי החוקיות שולי</w:t>
      </w:r>
      <w:r w:rsidRPr="000E1DB3">
        <w:rPr>
          <w:rFonts w:ascii="Arial" w:hAnsi="Arial" w:cs="David" w:hint="cs"/>
          <w:sz w:val="20"/>
          <w:szCs w:val="20"/>
          <w:rtl/>
        </w:rPr>
        <w:t>ת</w:t>
      </w:r>
      <w:r w:rsidRPr="000E1DB3">
        <w:rPr>
          <w:rFonts w:ascii="Arial" w:hAnsi="Arial" w:cs="David"/>
          <w:sz w:val="20"/>
          <w:szCs w:val="20"/>
          <w:rtl/>
        </w:rPr>
        <w:t xml:space="preserve"> ביחס למטרה העיקרית של החוזה. </w:t>
      </w:r>
      <w:r w:rsidRPr="000E1DB3">
        <w:rPr>
          <w:rFonts w:ascii="Arial" w:hAnsi="Arial" w:cs="David" w:hint="cs"/>
          <w:sz w:val="20"/>
          <w:szCs w:val="20"/>
          <w:rtl/>
        </w:rPr>
        <w:t>(חוזה סמים למשל הוא כולו לא חוקי).</w:t>
      </w:r>
    </w:p>
    <w:p w:rsidR="00B8710E" w:rsidRPr="000E1DB3" w:rsidRDefault="00B8710E" w:rsidP="0094295E">
      <w:pPr>
        <w:spacing w:line="240" w:lineRule="auto"/>
        <w:rPr>
          <w:rFonts w:asciiTheme="minorBidi" w:hAnsiTheme="minorBidi" w:cs="David"/>
          <w:sz w:val="20"/>
          <w:szCs w:val="20"/>
          <w:rtl/>
        </w:rPr>
      </w:pPr>
    </w:p>
    <w:p w:rsidR="00B8710E" w:rsidRPr="00541338" w:rsidRDefault="00B8710E" w:rsidP="000A37BE">
      <w:pPr>
        <w:pStyle w:val="a3"/>
        <w:numPr>
          <w:ilvl w:val="0"/>
          <w:numId w:val="69"/>
        </w:numPr>
        <w:spacing w:line="240" w:lineRule="auto"/>
        <w:rPr>
          <w:rFonts w:asciiTheme="minorBidi" w:hAnsiTheme="minorBidi" w:cs="David"/>
          <w:b/>
          <w:bCs/>
          <w:sz w:val="20"/>
          <w:szCs w:val="20"/>
          <w:u w:val="single"/>
          <w:rtl/>
        </w:rPr>
      </w:pPr>
      <w:r w:rsidRPr="00541338">
        <w:rPr>
          <w:rFonts w:asciiTheme="minorBidi" w:hAnsiTheme="minorBidi" w:cs="David" w:hint="cs"/>
          <w:b/>
          <w:bCs/>
          <w:sz w:val="20"/>
          <w:szCs w:val="20"/>
          <w:u w:val="single"/>
          <w:rtl/>
        </w:rPr>
        <w:t>פ"ד נוספים בנושא:</w:t>
      </w:r>
    </w:p>
    <w:p w:rsidR="006312EE" w:rsidRPr="006312EE" w:rsidRDefault="00B8710E" w:rsidP="000A37BE">
      <w:pPr>
        <w:pStyle w:val="a3"/>
        <w:numPr>
          <w:ilvl w:val="0"/>
          <w:numId w:val="25"/>
        </w:numPr>
        <w:spacing w:line="240" w:lineRule="auto"/>
        <w:rPr>
          <w:rFonts w:asciiTheme="minorBidi" w:hAnsiTheme="minorBidi" w:cs="David"/>
          <w:sz w:val="20"/>
          <w:szCs w:val="20"/>
          <w:rtl/>
        </w:rPr>
      </w:pPr>
      <w:r w:rsidRPr="00541338">
        <w:rPr>
          <w:rFonts w:asciiTheme="minorBidi" w:hAnsiTheme="minorBidi" w:cs="David" w:hint="cs"/>
          <w:b/>
          <w:bCs/>
          <w:sz w:val="20"/>
          <w:szCs w:val="20"/>
          <w:u w:val="single"/>
          <w:rtl/>
        </w:rPr>
        <w:t>פ"ד זרח רוזנבלום נ' מועצה מקומית חבל מודיעין</w:t>
      </w:r>
      <w:r w:rsidRPr="00541338">
        <w:rPr>
          <w:rFonts w:asciiTheme="minorBidi" w:hAnsiTheme="minorBidi" w:cs="David" w:hint="cs"/>
          <w:b/>
          <w:bCs/>
          <w:color w:val="0070C0"/>
          <w:sz w:val="20"/>
          <w:szCs w:val="20"/>
          <w:u w:val="single"/>
          <w:rtl/>
        </w:rPr>
        <w:t>-</w:t>
      </w:r>
      <w:r w:rsidRPr="00541338">
        <w:rPr>
          <w:rFonts w:asciiTheme="minorBidi" w:hAnsiTheme="minorBidi" w:cs="David" w:hint="cs"/>
          <w:b/>
          <w:bCs/>
          <w:sz w:val="20"/>
          <w:szCs w:val="20"/>
          <w:rtl/>
        </w:rPr>
        <w:t xml:space="preserve">: </w:t>
      </w:r>
      <w:proofErr w:type="spellStart"/>
      <w:r w:rsidRPr="00541338">
        <w:rPr>
          <w:rFonts w:asciiTheme="minorBidi" w:hAnsiTheme="minorBidi" w:cs="David" w:hint="eastAsia"/>
          <w:b/>
          <w:bCs/>
          <w:sz w:val="20"/>
          <w:szCs w:val="20"/>
          <w:rtl/>
        </w:rPr>
        <w:t>דנציגר</w:t>
      </w:r>
      <w:proofErr w:type="spellEnd"/>
      <w:r w:rsidRPr="00541338">
        <w:rPr>
          <w:rFonts w:asciiTheme="minorBidi" w:hAnsiTheme="minorBidi" w:cs="David"/>
          <w:b/>
          <w:bCs/>
          <w:sz w:val="20"/>
          <w:szCs w:val="20"/>
          <w:rtl/>
        </w:rPr>
        <w:t xml:space="preserve"> </w:t>
      </w:r>
      <w:r w:rsidRPr="00541338">
        <w:rPr>
          <w:rFonts w:asciiTheme="minorBidi" w:hAnsiTheme="minorBidi" w:cs="David" w:hint="eastAsia"/>
          <w:sz w:val="20"/>
          <w:szCs w:val="20"/>
          <w:rtl/>
        </w:rPr>
        <w:t>הסכם</w:t>
      </w:r>
      <w:r w:rsidRPr="00541338">
        <w:rPr>
          <w:rFonts w:asciiTheme="minorBidi" w:hAnsiTheme="minorBidi" w:cs="David"/>
          <w:sz w:val="20"/>
          <w:szCs w:val="20"/>
          <w:rtl/>
        </w:rPr>
        <w:t xml:space="preserve"> </w:t>
      </w:r>
      <w:r w:rsidRPr="00541338">
        <w:rPr>
          <w:rFonts w:asciiTheme="minorBidi" w:hAnsiTheme="minorBidi" w:cs="David" w:hint="eastAsia"/>
          <w:sz w:val="20"/>
          <w:szCs w:val="20"/>
          <w:rtl/>
        </w:rPr>
        <w:t>שכ</w:t>
      </w:r>
      <w:r w:rsidRPr="00541338">
        <w:rPr>
          <w:rFonts w:asciiTheme="minorBidi" w:hAnsiTheme="minorBidi" w:cs="David"/>
          <w:sz w:val="20"/>
          <w:szCs w:val="20"/>
          <w:rtl/>
        </w:rPr>
        <w:t>"</w:t>
      </w:r>
      <w:r w:rsidRPr="00541338">
        <w:rPr>
          <w:rFonts w:asciiTheme="minorBidi" w:hAnsiTheme="minorBidi" w:cs="David" w:hint="eastAsia"/>
          <w:sz w:val="20"/>
          <w:szCs w:val="20"/>
          <w:rtl/>
        </w:rPr>
        <w:t>ט</w:t>
      </w:r>
      <w:r w:rsidRPr="00541338">
        <w:rPr>
          <w:rFonts w:asciiTheme="minorBidi" w:hAnsiTheme="minorBidi" w:cs="David"/>
          <w:sz w:val="20"/>
          <w:szCs w:val="20"/>
          <w:rtl/>
        </w:rPr>
        <w:t xml:space="preserve"> </w:t>
      </w:r>
      <w:r w:rsidRPr="00541338">
        <w:rPr>
          <w:rFonts w:asciiTheme="minorBidi" w:hAnsiTheme="minorBidi" w:cs="David" w:hint="eastAsia"/>
          <w:sz w:val="20"/>
          <w:szCs w:val="20"/>
          <w:rtl/>
        </w:rPr>
        <w:t>אמור</w:t>
      </w:r>
      <w:r w:rsidRPr="00541338">
        <w:rPr>
          <w:rFonts w:asciiTheme="minorBidi" w:hAnsiTheme="minorBidi" w:cs="David"/>
          <w:sz w:val="20"/>
          <w:szCs w:val="20"/>
          <w:rtl/>
        </w:rPr>
        <w:t xml:space="preserve"> </w:t>
      </w:r>
      <w:r w:rsidRPr="00541338">
        <w:rPr>
          <w:rFonts w:asciiTheme="minorBidi" w:hAnsiTheme="minorBidi" w:cs="David" w:hint="eastAsia"/>
          <w:sz w:val="20"/>
          <w:szCs w:val="20"/>
          <w:rtl/>
        </w:rPr>
        <w:t>להיות</w:t>
      </w:r>
      <w:r w:rsidRPr="00541338">
        <w:rPr>
          <w:rFonts w:asciiTheme="minorBidi" w:hAnsiTheme="minorBidi" w:cs="David"/>
          <w:sz w:val="20"/>
          <w:szCs w:val="20"/>
          <w:rtl/>
        </w:rPr>
        <w:t xml:space="preserve"> </w:t>
      </w:r>
      <w:r w:rsidRPr="00541338">
        <w:rPr>
          <w:rFonts w:asciiTheme="minorBidi" w:hAnsiTheme="minorBidi" w:cs="David" w:hint="eastAsia"/>
          <w:sz w:val="20"/>
          <w:szCs w:val="20"/>
          <w:rtl/>
        </w:rPr>
        <w:t>מאושר</w:t>
      </w:r>
      <w:r w:rsidRPr="00541338">
        <w:rPr>
          <w:rFonts w:asciiTheme="minorBidi" w:hAnsiTheme="minorBidi" w:cs="David"/>
          <w:sz w:val="20"/>
          <w:szCs w:val="20"/>
          <w:rtl/>
        </w:rPr>
        <w:t xml:space="preserve"> </w:t>
      </w:r>
      <w:r w:rsidRPr="00541338">
        <w:rPr>
          <w:rFonts w:asciiTheme="minorBidi" w:hAnsiTheme="minorBidi" w:cs="David" w:hint="eastAsia"/>
          <w:sz w:val="20"/>
          <w:szCs w:val="20"/>
          <w:rtl/>
        </w:rPr>
        <w:t>ע</w:t>
      </w:r>
      <w:r w:rsidRPr="00541338">
        <w:rPr>
          <w:rFonts w:asciiTheme="minorBidi" w:hAnsiTheme="minorBidi" w:cs="David"/>
          <w:sz w:val="20"/>
          <w:szCs w:val="20"/>
          <w:rtl/>
        </w:rPr>
        <w:t>"</w:t>
      </w:r>
      <w:r w:rsidRPr="00541338">
        <w:rPr>
          <w:rFonts w:asciiTheme="minorBidi" w:hAnsiTheme="minorBidi" w:cs="David" w:hint="eastAsia"/>
          <w:sz w:val="20"/>
          <w:szCs w:val="20"/>
          <w:rtl/>
        </w:rPr>
        <w:t>י</w:t>
      </w:r>
      <w:r w:rsidRPr="00541338">
        <w:rPr>
          <w:rFonts w:asciiTheme="minorBidi" w:hAnsiTheme="minorBidi" w:cs="David"/>
          <w:sz w:val="20"/>
          <w:szCs w:val="20"/>
          <w:rtl/>
        </w:rPr>
        <w:t xml:space="preserve"> </w:t>
      </w:r>
      <w:r w:rsidRPr="00541338">
        <w:rPr>
          <w:rFonts w:asciiTheme="minorBidi" w:hAnsiTheme="minorBidi" w:cs="David" w:hint="eastAsia"/>
          <w:sz w:val="20"/>
          <w:szCs w:val="20"/>
          <w:rtl/>
        </w:rPr>
        <w:t>ראש</w:t>
      </w:r>
      <w:r w:rsidRPr="00541338">
        <w:rPr>
          <w:rFonts w:asciiTheme="minorBidi" w:hAnsiTheme="minorBidi" w:cs="David"/>
          <w:sz w:val="20"/>
          <w:szCs w:val="20"/>
          <w:rtl/>
        </w:rPr>
        <w:t xml:space="preserve"> </w:t>
      </w:r>
      <w:r w:rsidRPr="00541338">
        <w:rPr>
          <w:rFonts w:asciiTheme="minorBidi" w:hAnsiTheme="minorBidi" w:cs="David" w:hint="eastAsia"/>
          <w:sz w:val="20"/>
          <w:szCs w:val="20"/>
          <w:rtl/>
        </w:rPr>
        <w:t>המועצה</w:t>
      </w:r>
      <w:r w:rsidRPr="00541338">
        <w:rPr>
          <w:rFonts w:asciiTheme="minorBidi" w:hAnsiTheme="minorBidi" w:cs="David" w:hint="cs"/>
          <w:sz w:val="20"/>
          <w:szCs w:val="20"/>
          <w:rtl/>
        </w:rPr>
        <w:t xml:space="preserve"> </w:t>
      </w:r>
      <w:r w:rsidRPr="00541338">
        <w:rPr>
          <w:rFonts w:asciiTheme="minorBidi" w:hAnsiTheme="minorBidi" w:cs="David" w:hint="eastAsia"/>
          <w:sz w:val="20"/>
          <w:szCs w:val="20"/>
          <w:rtl/>
        </w:rPr>
        <w:t>ולכן</w:t>
      </w:r>
      <w:r w:rsidRPr="00541338">
        <w:rPr>
          <w:rFonts w:asciiTheme="minorBidi" w:hAnsiTheme="minorBidi" w:cs="David"/>
          <w:sz w:val="20"/>
          <w:szCs w:val="20"/>
          <w:rtl/>
        </w:rPr>
        <w:t xml:space="preserve"> </w:t>
      </w:r>
      <w:r w:rsidRPr="00541338">
        <w:rPr>
          <w:rFonts w:asciiTheme="minorBidi" w:hAnsiTheme="minorBidi" w:cs="David" w:hint="eastAsia"/>
          <w:sz w:val="20"/>
          <w:szCs w:val="20"/>
          <w:rtl/>
        </w:rPr>
        <w:t>בטל</w:t>
      </w:r>
      <w:r w:rsidRPr="00541338">
        <w:rPr>
          <w:rFonts w:asciiTheme="minorBidi" w:hAnsiTheme="minorBidi" w:cs="David"/>
          <w:sz w:val="20"/>
          <w:szCs w:val="20"/>
          <w:rtl/>
        </w:rPr>
        <w:t>.</w:t>
      </w:r>
      <w:r w:rsidRPr="00541338">
        <w:rPr>
          <w:rFonts w:asciiTheme="minorBidi" w:hAnsiTheme="minorBidi" w:cs="David" w:hint="cs"/>
          <w:sz w:val="20"/>
          <w:szCs w:val="20"/>
          <w:rtl/>
        </w:rPr>
        <w:t xml:space="preserve"> </w:t>
      </w:r>
      <w:r w:rsidR="006312EE" w:rsidRPr="006312EE">
        <w:rPr>
          <w:rFonts w:asciiTheme="minorBidi" w:hAnsiTheme="minorBidi" w:cs="David" w:hint="cs"/>
          <w:sz w:val="20"/>
          <w:szCs w:val="20"/>
          <w:rtl/>
        </w:rPr>
        <w:t>בחוזה</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פסול</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אם</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האחד</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תם</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לב</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והשני</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לא</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רשאי</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ביהמ</w:t>
      </w:r>
      <w:r w:rsidR="006312EE" w:rsidRPr="006312EE">
        <w:rPr>
          <w:rFonts w:asciiTheme="minorBidi" w:hAnsiTheme="minorBidi" w:cs="David"/>
          <w:sz w:val="20"/>
          <w:szCs w:val="20"/>
          <w:rtl/>
        </w:rPr>
        <w:t>"</w:t>
      </w:r>
      <w:r w:rsidR="006312EE" w:rsidRPr="006312EE">
        <w:rPr>
          <w:rFonts w:asciiTheme="minorBidi" w:hAnsiTheme="minorBidi" w:cs="David" w:hint="cs"/>
          <w:sz w:val="20"/>
          <w:szCs w:val="20"/>
          <w:rtl/>
        </w:rPr>
        <w:t>ש</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לא</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להורות</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על</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פטור</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מהשבה</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סימטרית</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חלקית</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או</w:t>
      </w:r>
      <w:r w:rsidR="006312EE" w:rsidRPr="006312EE">
        <w:rPr>
          <w:rFonts w:asciiTheme="minorBidi" w:hAnsiTheme="minorBidi" w:cs="David"/>
          <w:sz w:val="20"/>
          <w:szCs w:val="20"/>
          <w:rtl/>
        </w:rPr>
        <w:t xml:space="preserve"> </w:t>
      </w:r>
      <w:r w:rsidR="006312EE" w:rsidRPr="006312EE">
        <w:rPr>
          <w:rFonts w:asciiTheme="minorBidi" w:hAnsiTheme="minorBidi" w:cs="David" w:hint="cs"/>
          <w:sz w:val="20"/>
          <w:szCs w:val="20"/>
          <w:rtl/>
        </w:rPr>
        <w:t>מלאה</w:t>
      </w:r>
      <w:r w:rsidR="006312EE">
        <w:rPr>
          <w:rFonts w:asciiTheme="minorBidi" w:hAnsiTheme="minorBidi" w:cs="David" w:hint="cs"/>
          <w:sz w:val="20"/>
          <w:szCs w:val="20"/>
          <w:rtl/>
        </w:rPr>
        <w:t>.</w:t>
      </w:r>
    </w:p>
    <w:p w:rsidR="00B8710E" w:rsidRPr="006312EE" w:rsidRDefault="00B8710E" w:rsidP="006312EE">
      <w:pPr>
        <w:spacing w:line="240" w:lineRule="auto"/>
        <w:ind w:left="330"/>
        <w:rPr>
          <w:rFonts w:asciiTheme="minorBidi" w:hAnsiTheme="minorBidi" w:cs="David"/>
          <w:sz w:val="20"/>
          <w:szCs w:val="20"/>
          <w:rtl/>
        </w:rPr>
      </w:pPr>
    </w:p>
    <w:p w:rsidR="00B8710E" w:rsidRPr="00E3626D" w:rsidRDefault="00B8710E" w:rsidP="0094295E">
      <w:pPr>
        <w:spacing w:line="240" w:lineRule="auto"/>
        <w:rPr>
          <w:rFonts w:asciiTheme="minorBidi" w:hAnsiTheme="minorBidi" w:cs="David"/>
          <w:color w:val="7030A0"/>
          <w:rtl/>
        </w:rPr>
      </w:pPr>
    </w:p>
    <w:p w:rsidR="00B8710E" w:rsidRDefault="00B8710E" w:rsidP="00941E01">
      <w:pPr>
        <w:pStyle w:val="P00"/>
        <w:spacing w:before="72"/>
        <w:ind w:left="0" w:right="1134"/>
        <w:rPr>
          <w:rFonts w:cs="David"/>
          <w:sz w:val="22"/>
          <w:szCs w:val="22"/>
          <w:rtl/>
        </w:rPr>
      </w:pPr>
      <w:r w:rsidRPr="00941E01">
        <w:rPr>
          <w:rFonts w:cs="David" w:hint="cs"/>
          <w:b/>
          <w:bCs/>
          <w:sz w:val="22"/>
          <w:szCs w:val="22"/>
          <w:highlight w:val="lightGray"/>
          <w:u w:val="single"/>
          <w:rtl/>
        </w:rPr>
        <w:t>איזור שלישי- עקרון תום הלב</w:t>
      </w:r>
      <w:r w:rsidR="00541338" w:rsidRPr="00941E01">
        <w:rPr>
          <w:rStyle w:val="big-number"/>
          <w:b/>
          <w:bCs/>
          <w:sz w:val="22"/>
          <w:szCs w:val="22"/>
          <w:highlight w:val="lightGray"/>
          <w:rtl/>
        </w:rPr>
        <w:t>39.</w:t>
      </w:r>
      <w:r w:rsidR="00941E01">
        <w:rPr>
          <w:rFonts w:cs="David"/>
          <w:sz w:val="22"/>
          <w:szCs w:val="22"/>
          <w:rtl/>
        </w:rPr>
        <w:t xml:space="preserve"> </w:t>
      </w:r>
    </w:p>
    <w:p w:rsidR="006D1B57" w:rsidRPr="006D1B57" w:rsidRDefault="006D1B57" w:rsidP="000A37BE">
      <w:pPr>
        <w:pStyle w:val="P00"/>
        <w:numPr>
          <w:ilvl w:val="0"/>
          <w:numId w:val="118"/>
        </w:numPr>
        <w:spacing w:before="72"/>
        <w:ind w:right="1134"/>
        <w:rPr>
          <w:rFonts w:cs="David"/>
          <w:szCs w:val="20"/>
          <w:rtl/>
        </w:rPr>
      </w:pPr>
      <w:r w:rsidRPr="006D1B57">
        <w:rPr>
          <w:rFonts w:cs="David" w:hint="cs"/>
          <w:szCs w:val="20"/>
          <w:rtl/>
        </w:rPr>
        <w:t>תוכן החוזה</w:t>
      </w:r>
      <w:r w:rsidRPr="006D1B57">
        <w:rPr>
          <w:rFonts w:cs="David"/>
          <w:szCs w:val="20"/>
          <w:rtl/>
        </w:rPr>
        <w:t xml:space="preserve"> </w:t>
      </w:r>
      <w:r w:rsidRPr="006D1B57">
        <w:rPr>
          <w:rFonts w:cs="David" w:hint="cs"/>
          <w:szCs w:val="20"/>
          <w:rtl/>
        </w:rPr>
        <w:t>ברור</w:t>
      </w:r>
      <w:r w:rsidRPr="006D1B57">
        <w:rPr>
          <w:rFonts w:cs="David"/>
          <w:szCs w:val="20"/>
          <w:rtl/>
        </w:rPr>
        <w:t xml:space="preserve"> </w:t>
      </w:r>
      <w:r w:rsidRPr="006D1B57">
        <w:rPr>
          <w:rFonts w:cs="David" w:hint="cs"/>
          <w:szCs w:val="20"/>
          <w:rtl/>
        </w:rPr>
        <w:t>ואין</w:t>
      </w:r>
      <w:r w:rsidRPr="006D1B57">
        <w:rPr>
          <w:rFonts w:cs="David"/>
          <w:szCs w:val="20"/>
          <w:rtl/>
        </w:rPr>
        <w:t xml:space="preserve"> </w:t>
      </w:r>
      <w:r w:rsidRPr="006D1B57">
        <w:rPr>
          <w:rFonts w:cs="David" w:hint="cs"/>
          <w:szCs w:val="20"/>
          <w:rtl/>
        </w:rPr>
        <w:t>צורך</w:t>
      </w:r>
      <w:r w:rsidRPr="006D1B57">
        <w:rPr>
          <w:rFonts w:cs="David"/>
          <w:szCs w:val="20"/>
          <w:rtl/>
        </w:rPr>
        <w:t xml:space="preserve"> </w:t>
      </w:r>
      <w:r w:rsidRPr="006D1B57">
        <w:rPr>
          <w:rFonts w:cs="David" w:hint="cs"/>
          <w:szCs w:val="20"/>
          <w:rtl/>
        </w:rPr>
        <w:t>בהשלמה</w:t>
      </w:r>
      <w:r w:rsidRPr="006D1B57">
        <w:rPr>
          <w:rFonts w:cs="David"/>
          <w:szCs w:val="20"/>
          <w:rtl/>
        </w:rPr>
        <w:t xml:space="preserve"> </w:t>
      </w:r>
      <w:r w:rsidRPr="006D1B57">
        <w:rPr>
          <w:rFonts w:cs="David" w:hint="cs"/>
          <w:szCs w:val="20"/>
          <w:rtl/>
        </w:rPr>
        <w:t>אך</w:t>
      </w:r>
      <w:r w:rsidRPr="006D1B57">
        <w:rPr>
          <w:rFonts w:cs="David"/>
          <w:szCs w:val="20"/>
          <w:rtl/>
        </w:rPr>
        <w:t xml:space="preserve"> </w:t>
      </w:r>
      <w:r w:rsidRPr="006D1B57">
        <w:rPr>
          <w:rFonts w:cs="David" w:hint="cs"/>
          <w:szCs w:val="20"/>
          <w:rtl/>
        </w:rPr>
        <w:t>הוא</w:t>
      </w:r>
      <w:r w:rsidRPr="006D1B57">
        <w:rPr>
          <w:rFonts w:cs="David"/>
          <w:szCs w:val="20"/>
          <w:rtl/>
        </w:rPr>
        <w:t xml:space="preserve"> </w:t>
      </w:r>
      <w:r w:rsidRPr="006D1B57">
        <w:rPr>
          <w:rFonts w:cs="David" w:hint="cs"/>
          <w:szCs w:val="20"/>
          <w:rtl/>
        </w:rPr>
        <w:t>סותר</w:t>
      </w:r>
      <w:r w:rsidRPr="006D1B57">
        <w:rPr>
          <w:rFonts w:cs="David"/>
          <w:szCs w:val="20"/>
          <w:rtl/>
        </w:rPr>
        <w:t xml:space="preserve"> </w:t>
      </w:r>
      <w:r w:rsidRPr="006D1B57">
        <w:rPr>
          <w:rFonts w:cs="David" w:hint="cs"/>
          <w:szCs w:val="20"/>
          <w:rtl/>
        </w:rPr>
        <w:t>את</w:t>
      </w:r>
      <w:r w:rsidRPr="006D1B57">
        <w:rPr>
          <w:rFonts w:cs="David"/>
          <w:szCs w:val="20"/>
          <w:rtl/>
        </w:rPr>
        <w:t xml:space="preserve"> </w:t>
      </w:r>
      <w:r w:rsidRPr="006D1B57">
        <w:rPr>
          <w:rFonts w:cs="David" w:hint="cs"/>
          <w:szCs w:val="20"/>
          <w:rtl/>
        </w:rPr>
        <w:t>עקרון</w:t>
      </w:r>
      <w:r w:rsidRPr="006D1B57">
        <w:rPr>
          <w:rFonts w:cs="David"/>
          <w:szCs w:val="20"/>
          <w:rtl/>
        </w:rPr>
        <w:t xml:space="preserve"> </w:t>
      </w:r>
      <w:r w:rsidRPr="006D1B57">
        <w:rPr>
          <w:rFonts w:cs="David" w:hint="cs"/>
          <w:szCs w:val="20"/>
          <w:rtl/>
        </w:rPr>
        <w:t>תו</w:t>
      </w:r>
      <w:r w:rsidRPr="006D1B57">
        <w:rPr>
          <w:rFonts w:cs="David"/>
          <w:szCs w:val="20"/>
          <w:rtl/>
        </w:rPr>
        <w:t>"</w:t>
      </w:r>
      <w:r w:rsidRPr="006D1B57">
        <w:rPr>
          <w:rFonts w:cs="David" w:hint="cs"/>
          <w:szCs w:val="20"/>
          <w:rtl/>
        </w:rPr>
        <w:t>ל</w:t>
      </w:r>
      <w:r w:rsidRPr="006D1B57">
        <w:rPr>
          <w:rFonts w:cs="David"/>
          <w:szCs w:val="20"/>
          <w:rtl/>
        </w:rPr>
        <w:t>.</w:t>
      </w:r>
    </w:p>
    <w:p w:rsidR="00B8710E" w:rsidRPr="00541338" w:rsidRDefault="00B8710E" w:rsidP="000A37BE">
      <w:pPr>
        <w:pStyle w:val="a3"/>
        <w:numPr>
          <w:ilvl w:val="0"/>
          <w:numId w:val="69"/>
        </w:numPr>
        <w:spacing w:line="240" w:lineRule="auto"/>
        <w:rPr>
          <w:rFonts w:cs="David"/>
          <w:sz w:val="20"/>
          <w:szCs w:val="20"/>
          <w:rtl/>
        </w:rPr>
      </w:pPr>
      <w:r w:rsidRPr="00541338">
        <w:rPr>
          <w:rFonts w:cs="David" w:hint="cs"/>
          <w:b/>
          <w:bCs/>
          <w:sz w:val="20"/>
          <w:szCs w:val="20"/>
          <w:u w:val="single"/>
          <w:rtl/>
        </w:rPr>
        <w:t>פ"ד ג'רבי נ' בן דוד</w:t>
      </w:r>
      <w:r w:rsidRPr="00541338">
        <w:rPr>
          <w:rFonts w:cs="David" w:hint="cs"/>
          <w:sz w:val="20"/>
          <w:szCs w:val="20"/>
          <w:rtl/>
        </w:rPr>
        <w:t xml:space="preserve"> - </w:t>
      </w:r>
      <w:r w:rsidR="00541338" w:rsidRPr="00541338">
        <w:rPr>
          <w:rFonts w:cs="David" w:hint="cs"/>
          <w:sz w:val="20"/>
          <w:szCs w:val="20"/>
          <w:rtl/>
        </w:rPr>
        <w:t>השימוש</w:t>
      </w:r>
      <w:r w:rsidRPr="00541338">
        <w:rPr>
          <w:rFonts w:cs="David"/>
          <w:sz w:val="20"/>
          <w:szCs w:val="20"/>
          <w:rtl/>
        </w:rPr>
        <w:t xml:space="preserve"> </w:t>
      </w:r>
      <w:r w:rsidRPr="00541338">
        <w:rPr>
          <w:rFonts w:cs="David" w:hint="cs"/>
          <w:sz w:val="20"/>
          <w:szCs w:val="20"/>
          <w:rtl/>
        </w:rPr>
        <w:t>בזכות</w:t>
      </w:r>
      <w:r w:rsidRPr="00541338">
        <w:rPr>
          <w:rFonts w:cs="David"/>
          <w:sz w:val="20"/>
          <w:szCs w:val="20"/>
          <w:rtl/>
        </w:rPr>
        <w:t xml:space="preserve"> </w:t>
      </w:r>
      <w:r w:rsidRPr="00541338">
        <w:rPr>
          <w:rFonts w:cs="David" w:hint="cs"/>
          <w:sz w:val="20"/>
          <w:szCs w:val="20"/>
          <w:rtl/>
        </w:rPr>
        <w:t xml:space="preserve">הביטול </w:t>
      </w:r>
      <w:r w:rsidR="00541338" w:rsidRPr="00541338">
        <w:rPr>
          <w:rFonts w:cs="David" w:hint="cs"/>
          <w:sz w:val="20"/>
          <w:szCs w:val="20"/>
          <w:rtl/>
        </w:rPr>
        <w:t>על איחור לא משמעותי-</w:t>
      </w:r>
      <w:r w:rsidRPr="00541338">
        <w:rPr>
          <w:rFonts w:cs="David" w:hint="cs"/>
          <w:sz w:val="20"/>
          <w:szCs w:val="20"/>
          <w:rtl/>
        </w:rPr>
        <w:t>הוא</w:t>
      </w:r>
      <w:r w:rsidRPr="00541338">
        <w:rPr>
          <w:rFonts w:cs="David"/>
          <w:sz w:val="20"/>
          <w:szCs w:val="20"/>
          <w:rtl/>
        </w:rPr>
        <w:t xml:space="preserve"> </w:t>
      </w:r>
      <w:r w:rsidRPr="00541338">
        <w:rPr>
          <w:rFonts w:cs="David" w:hint="cs"/>
          <w:b/>
          <w:bCs/>
          <w:sz w:val="20"/>
          <w:szCs w:val="20"/>
          <w:rtl/>
        </w:rPr>
        <w:t>שימוש</w:t>
      </w:r>
      <w:r w:rsidRPr="00541338">
        <w:rPr>
          <w:rFonts w:cs="David"/>
          <w:b/>
          <w:bCs/>
          <w:sz w:val="20"/>
          <w:szCs w:val="20"/>
          <w:rtl/>
        </w:rPr>
        <w:t xml:space="preserve"> </w:t>
      </w:r>
      <w:r w:rsidR="00541338" w:rsidRPr="00541338">
        <w:rPr>
          <w:rFonts w:cs="David" w:hint="cs"/>
          <w:b/>
          <w:bCs/>
          <w:sz w:val="20"/>
          <w:szCs w:val="20"/>
          <w:rtl/>
        </w:rPr>
        <w:t>בזכות</w:t>
      </w:r>
      <w:r w:rsidR="006D1B57">
        <w:rPr>
          <w:rFonts w:cs="David" w:hint="cs"/>
          <w:b/>
          <w:bCs/>
          <w:sz w:val="20"/>
          <w:szCs w:val="20"/>
          <w:rtl/>
        </w:rPr>
        <w:t xml:space="preserve"> הביטול</w:t>
      </w:r>
      <w:r w:rsidR="00541338" w:rsidRPr="00541338">
        <w:rPr>
          <w:rFonts w:cs="David" w:hint="cs"/>
          <w:b/>
          <w:bCs/>
          <w:sz w:val="20"/>
          <w:szCs w:val="20"/>
          <w:rtl/>
        </w:rPr>
        <w:t xml:space="preserve"> </w:t>
      </w:r>
      <w:r w:rsidRPr="00541338">
        <w:rPr>
          <w:rFonts w:cs="David" w:hint="cs"/>
          <w:b/>
          <w:bCs/>
          <w:sz w:val="20"/>
          <w:szCs w:val="20"/>
          <w:rtl/>
        </w:rPr>
        <w:t>שלא</w:t>
      </w:r>
      <w:r w:rsidRPr="00541338">
        <w:rPr>
          <w:rFonts w:cs="David"/>
          <w:b/>
          <w:bCs/>
          <w:sz w:val="20"/>
          <w:szCs w:val="20"/>
          <w:rtl/>
        </w:rPr>
        <w:t xml:space="preserve"> </w:t>
      </w:r>
      <w:r w:rsidRPr="00541338">
        <w:rPr>
          <w:rFonts w:cs="David" w:hint="cs"/>
          <w:b/>
          <w:bCs/>
          <w:sz w:val="20"/>
          <w:szCs w:val="20"/>
          <w:rtl/>
        </w:rPr>
        <w:t>בתום</w:t>
      </w:r>
      <w:r w:rsidRPr="00541338">
        <w:rPr>
          <w:rFonts w:cs="David"/>
          <w:b/>
          <w:bCs/>
          <w:sz w:val="20"/>
          <w:szCs w:val="20"/>
          <w:rtl/>
        </w:rPr>
        <w:t xml:space="preserve"> </w:t>
      </w:r>
      <w:r w:rsidRPr="00541338">
        <w:rPr>
          <w:rFonts w:cs="David" w:hint="cs"/>
          <w:b/>
          <w:bCs/>
          <w:sz w:val="20"/>
          <w:szCs w:val="20"/>
          <w:rtl/>
        </w:rPr>
        <w:t>לב</w:t>
      </w:r>
      <w:r w:rsidRPr="00541338">
        <w:rPr>
          <w:rFonts w:cs="David"/>
          <w:b/>
          <w:bCs/>
          <w:sz w:val="20"/>
          <w:szCs w:val="20"/>
          <w:rtl/>
        </w:rPr>
        <w:t>.</w:t>
      </w:r>
      <w:r w:rsidRPr="00541338">
        <w:rPr>
          <w:rFonts w:cs="David"/>
          <w:sz w:val="20"/>
          <w:szCs w:val="20"/>
          <w:rtl/>
        </w:rPr>
        <w:t xml:space="preserve"> </w:t>
      </w:r>
    </w:p>
    <w:p w:rsidR="00B8710E" w:rsidRPr="00541338" w:rsidRDefault="00B8710E" w:rsidP="000A37BE">
      <w:pPr>
        <w:pStyle w:val="a3"/>
        <w:numPr>
          <w:ilvl w:val="0"/>
          <w:numId w:val="69"/>
        </w:numPr>
        <w:spacing w:line="240" w:lineRule="auto"/>
        <w:rPr>
          <w:rFonts w:cs="David"/>
          <w:sz w:val="20"/>
          <w:szCs w:val="20"/>
          <w:rtl/>
        </w:rPr>
      </w:pPr>
      <w:r w:rsidRPr="00541338">
        <w:rPr>
          <w:rFonts w:cs="David" w:hint="eastAsia"/>
          <w:sz w:val="20"/>
          <w:szCs w:val="20"/>
          <w:rtl/>
        </w:rPr>
        <w:t>תו</w:t>
      </w:r>
      <w:r w:rsidRPr="00541338">
        <w:rPr>
          <w:rFonts w:cs="David"/>
          <w:sz w:val="20"/>
          <w:szCs w:val="20"/>
          <w:rtl/>
        </w:rPr>
        <w:t>"</w:t>
      </w:r>
      <w:r w:rsidRPr="00541338">
        <w:rPr>
          <w:rFonts w:cs="David" w:hint="eastAsia"/>
          <w:sz w:val="20"/>
          <w:szCs w:val="20"/>
          <w:rtl/>
        </w:rPr>
        <w:t>ל</w:t>
      </w:r>
      <w:r w:rsidRPr="00541338">
        <w:rPr>
          <w:rFonts w:cs="David"/>
          <w:sz w:val="20"/>
          <w:szCs w:val="20"/>
          <w:rtl/>
        </w:rPr>
        <w:t xml:space="preserve"> </w:t>
      </w:r>
      <w:r w:rsidR="00541338">
        <w:rPr>
          <w:rFonts w:cs="David" w:hint="cs"/>
          <w:sz w:val="20"/>
          <w:szCs w:val="20"/>
          <w:rtl/>
        </w:rPr>
        <w:t xml:space="preserve">הוא </w:t>
      </w:r>
      <w:r w:rsidRPr="00541338">
        <w:rPr>
          <w:rFonts w:cs="David" w:hint="cs"/>
          <w:sz w:val="20"/>
          <w:szCs w:val="20"/>
          <w:rtl/>
        </w:rPr>
        <w:t>תלוי מקרה- כלי עדין יותר מתקנות הציבור</w:t>
      </w:r>
      <w:r w:rsidR="00541338" w:rsidRPr="00541338">
        <w:rPr>
          <w:rFonts w:cs="David" w:hint="cs"/>
          <w:sz w:val="20"/>
          <w:szCs w:val="20"/>
          <w:rtl/>
        </w:rPr>
        <w:t xml:space="preserve"> שהוא כללי לכל המקרים</w:t>
      </w:r>
      <w:r w:rsidRPr="00541338">
        <w:rPr>
          <w:rFonts w:cs="David" w:hint="cs"/>
          <w:sz w:val="20"/>
          <w:szCs w:val="20"/>
          <w:rtl/>
        </w:rPr>
        <w:t>.</w:t>
      </w:r>
    </w:p>
    <w:p w:rsidR="00B8710E" w:rsidRPr="00541338" w:rsidRDefault="00B8710E" w:rsidP="000A37BE">
      <w:pPr>
        <w:pStyle w:val="a3"/>
        <w:numPr>
          <w:ilvl w:val="0"/>
          <w:numId w:val="69"/>
        </w:numPr>
        <w:spacing w:line="240" w:lineRule="auto"/>
        <w:rPr>
          <w:rFonts w:cs="David"/>
          <w:sz w:val="20"/>
          <w:szCs w:val="20"/>
          <w:rtl/>
        </w:rPr>
      </w:pPr>
      <w:r w:rsidRPr="00541338">
        <w:rPr>
          <w:rFonts w:cs="David" w:hint="cs"/>
          <w:b/>
          <w:bCs/>
          <w:sz w:val="20"/>
          <w:szCs w:val="20"/>
          <w:u w:val="single"/>
          <w:rtl/>
        </w:rPr>
        <w:t>אריאל</w:t>
      </w:r>
      <w:r w:rsidRPr="00541338">
        <w:rPr>
          <w:rFonts w:cs="David"/>
          <w:b/>
          <w:bCs/>
          <w:sz w:val="20"/>
          <w:szCs w:val="20"/>
          <w:u w:val="single"/>
          <w:rtl/>
        </w:rPr>
        <w:t xml:space="preserve"> </w:t>
      </w:r>
      <w:r w:rsidRPr="00541338">
        <w:rPr>
          <w:rFonts w:cs="David" w:hint="cs"/>
          <w:b/>
          <w:bCs/>
          <w:sz w:val="20"/>
          <w:szCs w:val="20"/>
          <w:u w:val="single"/>
          <w:rtl/>
        </w:rPr>
        <w:t>נ</w:t>
      </w:r>
      <w:r w:rsidRPr="00541338">
        <w:rPr>
          <w:rFonts w:cs="David"/>
          <w:b/>
          <w:bCs/>
          <w:sz w:val="20"/>
          <w:szCs w:val="20"/>
          <w:u w:val="single"/>
          <w:rtl/>
        </w:rPr>
        <w:t xml:space="preserve">' </w:t>
      </w:r>
      <w:r w:rsidRPr="00541338">
        <w:rPr>
          <w:rFonts w:cs="David" w:hint="cs"/>
          <w:b/>
          <w:bCs/>
          <w:sz w:val="20"/>
          <w:szCs w:val="20"/>
          <w:u w:val="single"/>
          <w:rtl/>
        </w:rPr>
        <w:t>קרן</w:t>
      </w:r>
      <w:r w:rsidRPr="00541338">
        <w:rPr>
          <w:rFonts w:cs="David"/>
          <w:b/>
          <w:bCs/>
          <w:sz w:val="20"/>
          <w:szCs w:val="20"/>
          <w:u w:val="single"/>
          <w:rtl/>
        </w:rPr>
        <w:t xml:space="preserve"> </w:t>
      </w:r>
      <w:r w:rsidRPr="00541338">
        <w:rPr>
          <w:rFonts w:cs="David" w:hint="cs"/>
          <w:b/>
          <w:bCs/>
          <w:sz w:val="20"/>
          <w:szCs w:val="20"/>
          <w:u w:val="single"/>
          <w:rtl/>
        </w:rPr>
        <w:t>הגמלאות</w:t>
      </w:r>
      <w:r w:rsidRPr="00541338">
        <w:rPr>
          <w:rFonts w:cs="David"/>
          <w:b/>
          <w:bCs/>
          <w:sz w:val="20"/>
          <w:szCs w:val="20"/>
          <w:u w:val="single"/>
          <w:rtl/>
        </w:rPr>
        <w:t xml:space="preserve"> </w:t>
      </w:r>
      <w:r w:rsidRPr="00541338">
        <w:rPr>
          <w:rFonts w:cs="David" w:hint="cs"/>
          <w:b/>
          <w:bCs/>
          <w:sz w:val="20"/>
          <w:szCs w:val="20"/>
          <w:u w:val="single"/>
          <w:rtl/>
        </w:rPr>
        <w:t>של</w:t>
      </w:r>
      <w:r w:rsidRPr="00541338">
        <w:rPr>
          <w:rFonts w:cs="David"/>
          <w:b/>
          <w:bCs/>
          <w:sz w:val="20"/>
          <w:szCs w:val="20"/>
          <w:u w:val="single"/>
          <w:rtl/>
        </w:rPr>
        <w:t xml:space="preserve"> </w:t>
      </w:r>
      <w:r w:rsidRPr="00541338">
        <w:rPr>
          <w:rFonts w:cs="David" w:hint="cs"/>
          <w:b/>
          <w:bCs/>
          <w:sz w:val="20"/>
          <w:szCs w:val="20"/>
          <w:u w:val="single"/>
          <w:rtl/>
        </w:rPr>
        <w:t>חברי</w:t>
      </w:r>
      <w:r w:rsidRPr="00541338">
        <w:rPr>
          <w:rFonts w:cs="David"/>
          <w:b/>
          <w:bCs/>
          <w:sz w:val="20"/>
          <w:szCs w:val="20"/>
          <w:u w:val="single"/>
          <w:rtl/>
        </w:rPr>
        <w:t xml:space="preserve"> </w:t>
      </w:r>
      <w:r w:rsidRPr="00541338">
        <w:rPr>
          <w:rFonts w:cs="David" w:hint="cs"/>
          <w:b/>
          <w:bCs/>
          <w:sz w:val="20"/>
          <w:szCs w:val="20"/>
          <w:u w:val="single"/>
          <w:rtl/>
        </w:rPr>
        <w:t>אגד</w:t>
      </w:r>
      <w:r w:rsidRPr="00541338">
        <w:rPr>
          <w:rFonts w:cs="David"/>
          <w:sz w:val="20"/>
          <w:szCs w:val="20"/>
          <w:rtl/>
        </w:rPr>
        <w:t xml:space="preserve"> </w:t>
      </w:r>
      <w:r w:rsidRPr="00541338">
        <w:rPr>
          <w:rFonts w:cs="David" w:hint="cs"/>
          <w:sz w:val="20"/>
          <w:szCs w:val="20"/>
          <w:rtl/>
        </w:rPr>
        <w:t>(</w:t>
      </w:r>
      <w:r w:rsidRPr="00541338">
        <w:rPr>
          <w:rFonts w:cs="David" w:hint="cs"/>
          <w:b/>
          <w:bCs/>
          <w:sz w:val="20"/>
          <w:szCs w:val="20"/>
          <w:rtl/>
        </w:rPr>
        <w:t>לא בסילבוס</w:t>
      </w:r>
      <w:r w:rsidR="00541338">
        <w:rPr>
          <w:rFonts w:cs="David" w:hint="cs"/>
          <w:sz w:val="20"/>
          <w:szCs w:val="20"/>
          <w:rtl/>
        </w:rPr>
        <w:t>)</w:t>
      </w:r>
      <w:r w:rsidRPr="00541338">
        <w:rPr>
          <w:rFonts w:cs="David"/>
          <w:sz w:val="20"/>
          <w:szCs w:val="20"/>
          <w:rtl/>
        </w:rPr>
        <w:t xml:space="preserve"> </w:t>
      </w:r>
      <w:r w:rsidR="00541338">
        <w:rPr>
          <w:rFonts w:cs="David" w:hint="cs"/>
          <w:sz w:val="20"/>
          <w:szCs w:val="20"/>
          <w:rtl/>
        </w:rPr>
        <w:t xml:space="preserve">ידועים </w:t>
      </w:r>
      <w:proofErr w:type="spellStart"/>
      <w:r w:rsidR="00541338">
        <w:rPr>
          <w:rFonts w:cs="David" w:hint="cs"/>
          <w:sz w:val="20"/>
          <w:szCs w:val="20"/>
          <w:rtl/>
        </w:rPr>
        <w:t>בציבור.</w:t>
      </w:r>
      <w:r w:rsidRPr="00541338">
        <w:rPr>
          <w:rFonts w:cs="David" w:hint="cs"/>
          <w:sz w:val="20"/>
          <w:szCs w:val="20"/>
          <w:rtl/>
        </w:rPr>
        <w:t>ע</w:t>
      </w:r>
      <w:r w:rsidRPr="00541338">
        <w:rPr>
          <w:rFonts w:cs="David"/>
          <w:sz w:val="20"/>
          <w:szCs w:val="20"/>
          <w:rtl/>
        </w:rPr>
        <w:t>"</w:t>
      </w:r>
      <w:r w:rsidRPr="00541338">
        <w:rPr>
          <w:rFonts w:cs="David" w:hint="cs"/>
          <w:sz w:val="20"/>
          <w:szCs w:val="20"/>
          <w:rtl/>
        </w:rPr>
        <w:t>פ</w:t>
      </w:r>
      <w:proofErr w:type="spellEnd"/>
      <w:r w:rsidRPr="00541338">
        <w:rPr>
          <w:rFonts w:cs="David"/>
          <w:sz w:val="20"/>
          <w:szCs w:val="20"/>
          <w:rtl/>
        </w:rPr>
        <w:t xml:space="preserve"> </w:t>
      </w:r>
      <w:r w:rsidRPr="00541338">
        <w:rPr>
          <w:rFonts w:cs="David" w:hint="cs"/>
          <w:sz w:val="20"/>
          <w:szCs w:val="20"/>
          <w:rtl/>
        </w:rPr>
        <w:t>הלשון</w:t>
      </w:r>
      <w:r w:rsidRPr="00541338">
        <w:rPr>
          <w:rFonts w:cs="David"/>
          <w:sz w:val="20"/>
          <w:szCs w:val="20"/>
          <w:rtl/>
        </w:rPr>
        <w:t xml:space="preserve"> </w:t>
      </w:r>
      <w:r w:rsidRPr="00541338">
        <w:rPr>
          <w:rFonts w:cs="David" w:hint="cs"/>
          <w:sz w:val="20"/>
          <w:szCs w:val="20"/>
          <w:rtl/>
        </w:rPr>
        <w:t>הפורמלית</w:t>
      </w:r>
      <w:r w:rsidRPr="00541338">
        <w:rPr>
          <w:rFonts w:cs="David"/>
          <w:sz w:val="20"/>
          <w:szCs w:val="20"/>
          <w:rtl/>
        </w:rPr>
        <w:t xml:space="preserve"> </w:t>
      </w:r>
      <w:r w:rsidRPr="00541338">
        <w:rPr>
          <w:rFonts w:cs="David" w:hint="cs"/>
          <w:sz w:val="20"/>
          <w:szCs w:val="20"/>
          <w:rtl/>
        </w:rPr>
        <w:t>של</w:t>
      </w:r>
      <w:r w:rsidRPr="00541338">
        <w:rPr>
          <w:rFonts w:cs="David"/>
          <w:sz w:val="20"/>
          <w:szCs w:val="20"/>
          <w:rtl/>
        </w:rPr>
        <w:t xml:space="preserve"> </w:t>
      </w:r>
      <w:r w:rsidRPr="00541338">
        <w:rPr>
          <w:rFonts w:cs="David" w:hint="cs"/>
          <w:sz w:val="20"/>
          <w:szCs w:val="20"/>
          <w:rtl/>
        </w:rPr>
        <w:t>התקנון</w:t>
      </w:r>
      <w:r w:rsidRPr="00541338">
        <w:rPr>
          <w:rFonts w:cs="David"/>
          <w:sz w:val="20"/>
          <w:szCs w:val="20"/>
          <w:rtl/>
        </w:rPr>
        <w:t xml:space="preserve">, </w:t>
      </w:r>
      <w:r w:rsidRPr="00541338">
        <w:rPr>
          <w:rFonts w:cs="David" w:hint="cs"/>
          <w:sz w:val="20"/>
          <w:szCs w:val="20"/>
          <w:rtl/>
        </w:rPr>
        <w:t>הם</w:t>
      </w:r>
      <w:r w:rsidRPr="00541338">
        <w:rPr>
          <w:rFonts w:cs="David"/>
          <w:sz w:val="20"/>
          <w:szCs w:val="20"/>
          <w:rtl/>
        </w:rPr>
        <w:t xml:space="preserve"> </w:t>
      </w:r>
      <w:r w:rsidRPr="00541338">
        <w:rPr>
          <w:rFonts w:cs="David" w:hint="cs"/>
          <w:sz w:val="20"/>
          <w:szCs w:val="20"/>
          <w:rtl/>
        </w:rPr>
        <w:t>לא</w:t>
      </w:r>
      <w:r w:rsidRPr="00541338">
        <w:rPr>
          <w:rFonts w:cs="David"/>
          <w:sz w:val="20"/>
          <w:szCs w:val="20"/>
          <w:rtl/>
        </w:rPr>
        <w:t xml:space="preserve"> </w:t>
      </w:r>
      <w:r w:rsidRPr="00541338">
        <w:rPr>
          <w:rFonts w:cs="David" w:hint="cs"/>
          <w:sz w:val="20"/>
          <w:szCs w:val="20"/>
          <w:rtl/>
        </w:rPr>
        <w:t>עמדו</w:t>
      </w:r>
      <w:r w:rsidRPr="00541338">
        <w:rPr>
          <w:rFonts w:cs="David"/>
          <w:sz w:val="20"/>
          <w:szCs w:val="20"/>
          <w:rtl/>
        </w:rPr>
        <w:t xml:space="preserve"> </w:t>
      </w:r>
      <w:r w:rsidRPr="00541338">
        <w:rPr>
          <w:rFonts w:cs="David" w:hint="cs"/>
          <w:sz w:val="20"/>
          <w:szCs w:val="20"/>
          <w:rtl/>
        </w:rPr>
        <w:t>בכללים</w:t>
      </w:r>
      <w:r w:rsidR="00541338" w:rsidRPr="00541338">
        <w:rPr>
          <w:rFonts w:cs="David" w:hint="cs"/>
          <w:sz w:val="20"/>
          <w:szCs w:val="20"/>
          <w:rtl/>
        </w:rPr>
        <w:t>(לא הודיעו 3 שנים לפני)</w:t>
      </w:r>
      <w:r w:rsidRPr="00541338">
        <w:rPr>
          <w:rFonts w:cs="David"/>
          <w:sz w:val="20"/>
          <w:szCs w:val="20"/>
          <w:rtl/>
        </w:rPr>
        <w:t>.</w:t>
      </w:r>
    </w:p>
    <w:p w:rsidR="00B8710E" w:rsidRPr="000E1DB3" w:rsidRDefault="00B8710E" w:rsidP="0094295E">
      <w:pPr>
        <w:spacing w:line="240" w:lineRule="auto"/>
        <w:rPr>
          <w:rFonts w:cs="David"/>
          <w:sz w:val="20"/>
          <w:szCs w:val="20"/>
          <w:rtl/>
        </w:rPr>
      </w:pPr>
      <w:r w:rsidRPr="000E1DB3">
        <w:rPr>
          <w:rFonts w:cs="David" w:hint="cs"/>
          <w:sz w:val="20"/>
          <w:szCs w:val="20"/>
          <w:u w:val="single"/>
          <w:rtl/>
        </w:rPr>
        <w:t>ע</w:t>
      </w:r>
      <w:r w:rsidRPr="000E1DB3">
        <w:rPr>
          <w:rFonts w:cs="David"/>
          <w:sz w:val="20"/>
          <w:szCs w:val="20"/>
          <w:u w:val="single"/>
          <w:rtl/>
        </w:rPr>
        <w:t>"</w:t>
      </w:r>
      <w:r w:rsidRPr="000E1DB3">
        <w:rPr>
          <w:rFonts w:cs="David" w:hint="cs"/>
          <w:sz w:val="20"/>
          <w:szCs w:val="20"/>
          <w:u w:val="single"/>
          <w:rtl/>
        </w:rPr>
        <w:t>פ</w:t>
      </w:r>
      <w:r w:rsidRPr="000E1DB3">
        <w:rPr>
          <w:rFonts w:cs="David"/>
          <w:sz w:val="20"/>
          <w:szCs w:val="20"/>
          <w:u w:val="single"/>
          <w:rtl/>
        </w:rPr>
        <w:t xml:space="preserve"> </w:t>
      </w:r>
      <w:r w:rsidRPr="000E1DB3">
        <w:rPr>
          <w:rFonts w:cs="David" w:hint="cs"/>
          <w:sz w:val="20"/>
          <w:szCs w:val="20"/>
          <w:u w:val="single"/>
          <w:rtl/>
        </w:rPr>
        <w:t>תקנת</w:t>
      </w:r>
      <w:r w:rsidRPr="000E1DB3">
        <w:rPr>
          <w:rFonts w:cs="David"/>
          <w:sz w:val="20"/>
          <w:szCs w:val="20"/>
          <w:u w:val="single"/>
          <w:rtl/>
        </w:rPr>
        <w:t xml:space="preserve"> </w:t>
      </w:r>
      <w:r w:rsidRPr="000E1DB3">
        <w:rPr>
          <w:rFonts w:cs="David" w:hint="cs"/>
          <w:sz w:val="20"/>
          <w:szCs w:val="20"/>
          <w:u w:val="single"/>
          <w:rtl/>
        </w:rPr>
        <w:t>הציבור</w:t>
      </w:r>
      <w:r w:rsidRPr="000E1DB3">
        <w:rPr>
          <w:rFonts w:cs="David"/>
          <w:sz w:val="20"/>
          <w:szCs w:val="20"/>
          <w:u w:val="single"/>
          <w:rtl/>
        </w:rPr>
        <w:t xml:space="preserve"> </w:t>
      </w:r>
      <w:r w:rsidRPr="000E1DB3">
        <w:rPr>
          <w:rFonts w:cs="David" w:hint="cs"/>
          <w:b/>
          <w:bCs/>
          <w:sz w:val="20"/>
          <w:szCs w:val="20"/>
          <w:rtl/>
        </w:rPr>
        <w:t>צריך</w:t>
      </w:r>
      <w:r w:rsidRPr="000E1DB3">
        <w:rPr>
          <w:rFonts w:cs="David"/>
          <w:b/>
          <w:bCs/>
          <w:sz w:val="20"/>
          <w:szCs w:val="20"/>
          <w:rtl/>
        </w:rPr>
        <w:t xml:space="preserve"> </w:t>
      </w:r>
      <w:r w:rsidRPr="000E1DB3">
        <w:rPr>
          <w:rFonts w:cs="David" w:hint="cs"/>
          <w:b/>
          <w:bCs/>
          <w:sz w:val="20"/>
          <w:szCs w:val="20"/>
          <w:rtl/>
        </w:rPr>
        <w:t>לבטל</w:t>
      </w:r>
      <w:r w:rsidRPr="000E1DB3">
        <w:rPr>
          <w:rFonts w:cs="David"/>
          <w:b/>
          <w:bCs/>
          <w:sz w:val="20"/>
          <w:szCs w:val="20"/>
          <w:rtl/>
        </w:rPr>
        <w:t xml:space="preserve"> </w:t>
      </w:r>
      <w:r w:rsidRPr="000E1DB3">
        <w:rPr>
          <w:rFonts w:cs="David" w:hint="cs"/>
          <w:b/>
          <w:bCs/>
          <w:sz w:val="20"/>
          <w:szCs w:val="20"/>
          <w:rtl/>
        </w:rPr>
        <w:t>את</w:t>
      </w:r>
      <w:r w:rsidRPr="000E1DB3">
        <w:rPr>
          <w:rFonts w:cs="David"/>
          <w:b/>
          <w:bCs/>
          <w:sz w:val="20"/>
          <w:szCs w:val="20"/>
          <w:rtl/>
        </w:rPr>
        <w:t xml:space="preserve"> </w:t>
      </w:r>
      <w:r w:rsidRPr="000E1DB3">
        <w:rPr>
          <w:rFonts w:cs="David" w:hint="cs"/>
          <w:b/>
          <w:bCs/>
          <w:sz w:val="20"/>
          <w:szCs w:val="20"/>
          <w:rtl/>
        </w:rPr>
        <w:t>הסעיף</w:t>
      </w:r>
      <w:r w:rsidRPr="000E1DB3">
        <w:rPr>
          <w:rFonts w:cs="David"/>
          <w:sz w:val="20"/>
          <w:szCs w:val="20"/>
          <w:rtl/>
        </w:rPr>
        <w:t xml:space="preserve"> </w:t>
      </w:r>
      <w:r w:rsidRPr="000A37EB">
        <w:rPr>
          <w:rFonts w:cs="David" w:hint="cs"/>
          <w:b/>
          <w:bCs/>
          <w:sz w:val="20"/>
          <w:szCs w:val="20"/>
          <w:rtl/>
        </w:rPr>
        <w:t>הזה</w:t>
      </w:r>
      <w:r w:rsidRPr="000A37EB">
        <w:rPr>
          <w:rFonts w:cs="David"/>
          <w:b/>
          <w:bCs/>
          <w:sz w:val="20"/>
          <w:szCs w:val="20"/>
          <w:rtl/>
        </w:rPr>
        <w:t xml:space="preserve"> </w:t>
      </w:r>
      <w:r w:rsidRPr="000A37EB">
        <w:rPr>
          <w:rFonts w:cs="David" w:hint="cs"/>
          <w:b/>
          <w:bCs/>
          <w:sz w:val="20"/>
          <w:szCs w:val="20"/>
          <w:rtl/>
        </w:rPr>
        <w:t>בתקנון</w:t>
      </w:r>
      <w:r w:rsidRPr="000E1DB3">
        <w:rPr>
          <w:rFonts w:cs="David" w:hint="cs"/>
          <w:sz w:val="20"/>
          <w:szCs w:val="20"/>
          <w:rtl/>
        </w:rPr>
        <w:t>,</w:t>
      </w:r>
      <w:r w:rsidR="00541338">
        <w:rPr>
          <w:rFonts w:cs="David" w:hint="cs"/>
          <w:sz w:val="20"/>
          <w:szCs w:val="20"/>
          <w:rtl/>
        </w:rPr>
        <w:t xml:space="preserve"> </w:t>
      </w:r>
      <w:r w:rsidRPr="000E1DB3">
        <w:rPr>
          <w:rFonts w:cs="David" w:hint="cs"/>
          <w:sz w:val="20"/>
          <w:szCs w:val="20"/>
          <w:rtl/>
        </w:rPr>
        <w:t>כי פוגע בציבור העובדים.</w:t>
      </w:r>
    </w:p>
    <w:p w:rsidR="00B8710E" w:rsidRPr="000E1DB3" w:rsidRDefault="00B8710E" w:rsidP="0094295E">
      <w:pPr>
        <w:spacing w:line="240" w:lineRule="auto"/>
        <w:rPr>
          <w:rFonts w:cs="David"/>
          <w:sz w:val="20"/>
          <w:szCs w:val="20"/>
          <w:rtl/>
        </w:rPr>
      </w:pPr>
      <w:r w:rsidRPr="000E1DB3">
        <w:rPr>
          <w:rFonts w:cs="David" w:hint="cs"/>
          <w:sz w:val="20"/>
          <w:szCs w:val="20"/>
          <w:u w:val="single"/>
          <w:rtl/>
        </w:rPr>
        <w:t>ע</w:t>
      </w:r>
      <w:r w:rsidRPr="000E1DB3">
        <w:rPr>
          <w:rFonts w:cs="David"/>
          <w:sz w:val="20"/>
          <w:szCs w:val="20"/>
          <w:u w:val="single"/>
          <w:rtl/>
        </w:rPr>
        <w:t>"</w:t>
      </w:r>
      <w:r w:rsidRPr="000E1DB3">
        <w:rPr>
          <w:rFonts w:cs="David" w:hint="cs"/>
          <w:sz w:val="20"/>
          <w:szCs w:val="20"/>
          <w:u w:val="single"/>
          <w:rtl/>
        </w:rPr>
        <w:t>פ</w:t>
      </w:r>
      <w:r w:rsidRPr="000E1DB3">
        <w:rPr>
          <w:rFonts w:cs="David"/>
          <w:sz w:val="20"/>
          <w:szCs w:val="20"/>
          <w:u w:val="single"/>
          <w:rtl/>
        </w:rPr>
        <w:t xml:space="preserve"> </w:t>
      </w:r>
      <w:r w:rsidRPr="000E1DB3">
        <w:rPr>
          <w:rFonts w:cs="David" w:hint="cs"/>
          <w:sz w:val="20"/>
          <w:szCs w:val="20"/>
          <w:u w:val="single"/>
          <w:rtl/>
        </w:rPr>
        <w:t>תום</w:t>
      </w:r>
      <w:r w:rsidRPr="000E1DB3">
        <w:rPr>
          <w:rFonts w:cs="David"/>
          <w:sz w:val="20"/>
          <w:szCs w:val="20"/>
          <w:u w:val="single"/>
          <w:rtl/>
        </w:rPr>
        <w:t xml:space="preserve"> </w:t>
      </w:r>
      <w:r w:rsidRPr="000E1DB3">
        <w:rPr>
          <w:rFonts w:cs="David" w:hint="cs"/>
          <w:sz w:val="20"/>
          <w:szCs w:val="20"/>
          <w:u w:val="single"/>
          <w:rtl/>
        </w:rPr>
        <w:t>לב</w:t>
      </w:r>
      <w:r w:rsidRPr="000E1DB3">
        <w:rPr>
          <w:rFonts w:cs="David"/>
          <w:sz w:val="20"/>
          <w:szCs w:val="20"/>
          <w:u w:val="single"/>
          <w:rtl/>
        </w:rPr>
        <w:t xml:space="preserve"> –</w:t>
      </w:r>
      <w:r w:rsidRPr="000E1DB3">
        <w:rPr>
          <w:rFonts w:cs="David"/>
          <w:sz w:val="20"/>
          <w:szCs w:val="20"/>
          <w:rtl/>
        </w:rPr>
        <w:t xml:space="preserve"> </w:t>
      </w:r>
      <w:r w:rsidRPr="000E1DB3">
        <w:rPr>
          <w:rFonts w:cs="David" w:hint="cs"/>
          <w:sz w:val="20"/>
          <w:szCs w:val="20"/>
          <w:rtl/>
        </w:rPr>
        <w:t>אפשר</w:t>
      </w:r>
      <w:r w:rsidRPr="000E1DB3">
        <w:rPr>
          <w:rFonts w:cs="David"/>
          <w:sz w:val="20"/>
          <w:szCs w:val="20"/>
          <w:rtl/>
        </w:rPr>
        <w:t xml:space="preserve"> </w:t>
      </w:r>
      <w:r w:rsidRPr="000E1DB3">
        <w:rPr>
          <w:rFonts w:cs="David" w:hint="cs"/>
          <w:sz w:val="20"/>
          <w:szCs w:val="20"/>
          <w:rtl/>
        </w:rPr>
        <w:t>להגיד</w:t>
      </w:r>
      <w:r w:rsidRPr="000E1DB3">
        <w:rPr>
          <w:rFonts w:cs="David"/>
          <w:sz w:val="20"/>
          <w:szCs w:val="20"/>
          <w:rtl/>
        </w:rPr>
        <w:t xml:space="preserve"> </w:t>
      </w:r>
      <w:r w:rsidRPr="000E1DB3">
        <w:rPr>
          <w:rFonts w:cs="David" w:hint="cs"/>
          <w:b/>
          <w:bCs/>
          <w:sz w:val="20"/>
          <w:szCs w:val="20"/>
          <w:rtl/>
        </w:rPr>
        <w:t>שהסעיף</w:t>
      </w:r>
      <w:r w:rsidRPr="000E1DB3">
        <w:rPr>
          <w:rFonts w:cs="David"/>
          <w:b/>
          <w:bCs/>
          <w:sz w:val="20"/>
          <w:szCs w:val="20"/>
          <w:rtl/>
        </w:rPr>
        <w:t xml:space="preserve"> </w:t>
      </w:r>
      <w:r w:rsidRPr="000E1DB3">
        <w:rPr>
          <w:rFonts w:cs="David" w:hint="cs"/>
          <w:b/>
          <w:bCs/>
          <w:sz w:val="20"/>
          <w:szCs w:val="20"/>
          <w:rtl/>
        </w:rPr>
        <w:t>הזה</w:t>
      </w:r>
      <w:r w:rsidRPr="000E1DB3">
        <w:rPr>
          <w:rFonts w:cs="David"/>
          <w:b/>
          <w:bCs/>
          <w:sz w:val="20"/>
          <w:szCs w:val="20"/>
          <w:rtl/>
        </w:rPr>
        <w:t xml:space="preserve"> </w:t>
      </w:r>
      <w:r w:rsidRPr="000E1DB3">
        <w:rPr>
          <w:rFonts w:cs="David" w:hint="cs"/>
          <w:b/>
          <w:bCs/>
          <w:sz w:val="20"/>
          <w:szCs w:val="20"/>
          <w:rtl/>
        </w:rPr>
        <w:t>תקף</w:t>
      </w:r>
      <w:r w:rsidRPr="000E1DB3">
        <w:rPr>
          <w:rFonts w:cs="David"/>
          <w:sz w:val="20"/>
          <w:szCs w:val="20"/>
          <w:rtl/>
        </w:rPr>
        <w:t xml:space="preserve">, </w:t>
      </w:r>
      <w:r w:rsidRPr="000E1DB3">
        <w:rPr>
          <w:rFonts w:cs="David" w:hint="cs"/>
          <w:sz w:val="20"/>
          <w:szCs w:val="20"/>
          <w:rtl/>
        </w:rPr>
        <w:t>אבל</w:t>
      </w:r>
      <w:r w:rsidRPr="000E1DB3">
        <w:rPr>
          <w:rFonts w:cs="David"/>
          <w:sz w:val="20"/>
          <w:szCs w:val="20"/>
          <w:rtl/>
        </w:rPr>
        <w:t xml:space="preserve"> </w:t>
      </w:r>
      <w:r w:rsidRPr="000E1DB3">
        <w:rPr>
          <w:rFonts w:cs="David" w:hint="cs"/>
          <w:sz w:val="20"/>
          <w:szCs w:val="20"/>
          <w:rtl/>
        </w:rPr>
        <w:t>במקרה</w:t>
      </w:r>
      <w:r w:rsidRPr="000E1DB3">
        <w:rPr>
          <w:rFonts w:cs="David"/>
          <w:sz w:val="20"/>
          <w:szCs w:val="20"/>
          <w:rtl/>
        </w:rPr>
        <w:t xml:space="preserve"> </w:t>
      </w:r>
      <w:r w:rsidRPr="000E1DB3">
        <w:rPr>
          <w:rFonts w:cs="David" w:hint="cs"/>
          <w:sz w:val="20"/>
          <w:szCs w:val="20"/>
          <w:rtl/>
        </w:rPr>
        <w:t>שיש</w:t>
      </w:r>
      <w:r w:rsidRPr="000E1DB3">
        <w:rPr>
          <w:rFonts w:cs="David"/>
          <w:sz w:val="20"/>
          <w:szCs w:val="20"/>
          <w:rtl/>
        </w:rPr>
        <w:t xml:space="preserve"> </w:t>
      </w:r>
      <w:r w:rsidRPr="000E1DB3">
        <w:rPr>
          <w:rFonts w:cs="David" w:hint="cs"/>
          <w:sz w:val="20"/>
          <w:szCs w:val="20"/>
          <w:rtl/>
        </w:rPr>
        <w:t>הוכחות</w:t>
      </w:r>
      <w:r w:rsidRPr="000E1DB3">
        <w:rPr>
          <w:rFonts w:cs="David"/>
          <w:sz w:val="20"/>
          <w:szCs w:val="20"/>
          <w:rtl/>
        </w:rPr>
        <w:t xml:space="preserve"> </w:t>
      </w:r>
      <w:r w:rsidRPr="000E1DB3">
        <w:rPr>
          <w:rFonts w:cs="David" w:hint="cs"/>
          <w:sz w:val="20"/>
          <w:szCs w:val="20"/>
          <w:rtl/>
        </w:rPr>
        <w:t>ברורות</w:t>
      </w:r>
      <w:r w:rsidRPr="000E1DB3">
        <w:rPr>
          <w:rFonts w:cs="David"/>
          <w:sz w:val="20"/>
          <w:szCs w:val="20"/>
          <w:rtl/>
        </w:rPr>
        <w:t xml:space="preserve"> </w:t>
      </w:r>
      <w:r w:rsidRPr="000E1DB3">
        <w:rPr>
          <w:rFonts w:cs="David" w:hint="cs"/>
          <w:sz w:val="20"/>
          <w:szCs w:val="20"/>
          <w:rtl/>
        </w:rPr>
        <w:t>שהם</w:t>
      </w:r>
      <w:r w:rsidRPr="000E1DB3">
        <w:rPr>
          <w:rFonts w:cs="David"/>
          <w:sz w:val="20"/>
          <w:szCs w:val="20"/>
          <w:rtl/>
        </w:rPr>
        <w:t xml:space="preserve"> </w:t>
      </w:r>
      <w:r w:rsidRPr="000E1DB3">
        <w:rPr>
          <w:rFonts w:cs="David" w:hint="cs"/>
          <w:sz w:val="20"/>
          <w:szCs w:val="20"/>
          <w:rtl/>
        </w:rPr>
        <w:t>ידועים</w:t>
      </w:r>
      <w:r w:rsidRPr="000E1DB3">
        <w:rPr>
          <w:rFonts w:cs="David"/>
          <w:sz w:val="20"/>
          <w:szCs w:val="20"/>
          <w:rtl/>
        </w:rPr>
        <w:t xml:space="preserve"> </w:t>
      </w:r>
      <w:r w:rsidRPr="000E1DB3">
        <w:rPr>
          <w:rFonts w:cs="David" w:hint="cs"/>
          <w:sz w:val="20"/>
          <w:szCs w:val="20"/>
          <w:rtl/>
        </w:rPr>
        <w:t>בציבור</w:t>
      </w:r>
      <w:r w:rsidRPr="000E1DB3">
        <w:rPr>
          <w:rFonts w:cs="David"/>
          <w:sz w:val="20"/>
          <w:szCs w:val="20"/>
          <w:rtl/>
        </w:rPr>
        <w:t xml:space="preserve">, </w:t>
      </w:r>
      <w:r w:rsidRPr="000E1DB3">
        <w:rPr>
          <w:rFonts w:cs="David" w:hint="cs"/>
          <w:sz w:val="20"/>
          <w:szCs w:val="20"/>
          <w:rtl/>
        </w:rPr>
        <w:t>והוא</w:t>
      </w:r>
      <w:r w:rsidRPr="000E1DB3">
        <w:rPr>
          <w:rFonts w:cs="David"/>
          <w:sz w:val="20"/>
          <w:szCs w:val="20"/>
          <w:rtl/>
        </w:rPr>
        <w:t xml:space="preserve"> </w:t>
      </w:r>
      <w:r w:rsidRPr="000E1DB3">
        <w:rPr>
          <w:rFonts w:cs="David" w:hint="cs"/>
          <w:sz w:val="20"/>
          <w:szCs w:val="20"/>
          <w:rtl/>
        </w:rPr>
        <w:t>הודיע</w:t>
      </w:r>
      <w:r w:rsidRPr="000E1DB3">
        <w:rPr>
          <w:rFonts w:cs="David"/>
          <w:sz w:val="20"/>
          <w:szCs w:val="20"/>
          <w:rtl/>
        </w:rPr>
        <w:t xml:space="preserve"> </w:t>
      </w:r>
      <w:r w:rsidR="00541338">
        <w:rPr>
          <w:rFonts w:cs="David" w:hint="cs"/>
          <w:sz w:val="20"/>
          <w:szCs w:val="20"/>
          <w:rtl/>
        </w:rPr>
        <w:t>לפני</w:t>
      </w:r>
      <w:r w:rsidRPr="000E1DB3">
        <w:rPr>
          <w:rFonts w:cs="David"/>
          <w:sz w:val="20"/>
          <w:szCs w:val="20"/>
          <w:rtl/>
        </w:rPr>
        <w:t xml:space="preserve"> </w:t>
      </w:r>
      <w:r w:rsidRPr="000E1DB3">
        <w:rPr>
          <w:rFonts w:cs="David" w:hint="cs"/>
          <w:sz w:val="20"/>
          <w:szCs w:val="20"/>
          <w:rtl/>
        </w:rPr>
        <w:t>אז</w:t>
      </w:r>
      <w:r w:rsidRPr="000E1DB3">
        <w:rPr>
          <w:rFonts w:cs="David"/>
          <w:sz w:val="20"/>
          <w:szCs w:val="20"/>
          <w:rtl/>
        </w:rPr>
        <w:t xml:space="preserve"> </w:t>
      </w:r>
      <w:r w:rsidRPr="000E1DB3">
        <w:rPr>
          <w:rFonts w:cs="David" w:hint="cs"/>
          <w:sz w:val="20"/>
          <w:szCs w:val="20"/>
          <w:rtl/>
        </w:rPr>
        <w:t>השילוב</w:t>
      </w:r>
      <w:r w:rsidRPr="000E1DB3">
        <w:rPr>
          <w:rFonts w:cs="David"/>
          <w:sz w:val="20"/>
          <w:szCs w:val="20"/>
          <w:rtl/>
        </w:rPr>
        <w:t xml:space="preserve"> </w:t>
      </w:r>
      <w:r w:rsidRPr="000E1DB3">
        <w:rPr>
          <w:rFonts w:cs="David" w:hint="cs"/>
          <w:sz w:val="20"/>
          <w:szCs w:val="20"/>
          <w:rtl/>
        </w:rPr>
        <w:t>של</w:t>
      </w:r>
      <w:r w:rsidRPr="000E1DB3">
        <w:rPr>
          <w:rFonts w:cs="David"/>
          <w:sz w:val="20"/>
          <w:szCs w:val="20"/>
          <w:rtl/>
        </w:rPr>
        <w:t xml:space="preserve"> </w:t>
      </w:r>
      <w:r w:rsidRPr="000E1DB3">
        <w:rPr>
          <w:rFonts w:cs="David" w:hint="cs"/>
          <w:sz w:val="20"/>
          <w:szCs w:val="20"/>
          <w:rtl/>
        </w:rPr>
        <w:t>הנסיבות</w:t>
      </w:r>
      <w:r w:rsidRPr="000E1DB3">
        <w:rPr>
          <w:rFonts w:cs="David"/>
          <w:sz w:val="20"/>
          <w:szCs w:val="20"/>
          <w:rtl/>
        </w:rPr>
        <w:t xml:space="preserve"> </w:t>
      </w:r>
      <w:r w:rsidRPr="000E1DB3">
        <w:rPr>
          <w:rFonts w:cs="David" w:hint="cs"/>
          <w:sz w:val="20"/>
          <w:szCs w:val="20"/>
          <w:rtl/>
        </w:rPr>
        <w:t>אומר</w:t>
      </w:r>
      <w:r w:rsidRPr="000E1DB3">
        <w:rPr>
          <w:rFonts w:cs="David"/>
          <w:sz w:val="20"/>
          <w:szCs w:val="20"/>
          <w:rtl/>
        </w:rPr>
        <w:t xml:space="preserve"> </w:t>
      </w:r>
      <w:r w:rsidR="00541338">
        <w:rPr>
          <w:rFonts w:cs="David" w:hint="cs"/>
          <w:sz w:val="20"/>
          <w:szCs w:val="20"/>
          <w:rtl/>
        </w:rPr>
        <w:t>שהתעקשות על מס' השנים מראש מהווה</w:t>
      </w:r>
      <w:r w:rsidRPr="000E1DB3">
        <w:rPr>
          <w:rFonts w:cs="David"/>
          <w:sz w:val="20"/>
          <w:szCs w:val="20"/>
          <w:rtl/>
        </w:rPr>
        <w:t xml:space="preserve"> </w:t>
      </w:r>
      <w:r w:rsidRPr="000E1DB3">
        <w:rPr>
          <w:rFonts w:cs="David" w:hint="cs"/>
          <w:b/>
          <w:bCs/>
          <w:sz w:val="20"/>
          <w:szCs w:val="20"/>
          <w:rtl/>
        </w:rPr>
        <w:t>מימוש</w:t>
      </w:r>
      <w:r w:rsidRPr="000E1DB3">
        <w:rPr>
          <w:rFonts w:cs="David"/>
          <w:b/>
          <w:bCs/>
          <w:sz w:val="20"/>
          <w:szCs w:val="20"/>
          <w:rtl/>
        </w:rPr>
        <w:t xml:space="preserve"> </w:t>
      </w:r>
      <w:r w:rsidRPr="000E1DB3">
        <w:rPr>
          <w:rFonts w:cs="David" w:hint="cs"/>
          <w:b/>
          <w:bCs/>
          <w:sz w:val="20"/>
          <w:szCs w:val="20"/>
          <w:rtl/>
        </w:rPr>
        <w:t>הסעיף</w:t>
      </w:r>
      <w:r w:rsidRPr="000E1DB3">
        <w:rPr>
          <w:rFonts w:cs="David"/>
          <w:b/>
          <w:bCs/>
          <w:sz w:val="20"/>
          <w:szCs w:val="20"/>
          <w:rtl/>
        </w:rPr>
        <w:t xml:space="preserve"> </w:t>
      </w:r>
      <w:r w:rsidRPr="000E1DB3">
        <w:rPr>
          <w:rFonts w:cs="David" w:hint="cs"/>
          <w:b/>
          <w:bCs/>
          <w:sz w:val="20"/>
          <w:szCs w:val="20"/>
          <w:rtl/>
        </w:rPr>
        <w:t>בחוסר</w:t>
      </w:r>
      <w:r w:rsidRPr="000E1DB3">
        <w:rPr>
          <w:rFonts w:cs="David"/>
          <w:b/>
          <w:bCs/>
          <w:sz w:val="20"/>
          <w:szCs w:val="20"/>
          <w:rtl/>
        </w:rPr>
        <w:t xml:space="preserve"> </w:t>
      </w:r>
      <w:r w:rsidRPr="000E1DB3">
        <w:rPr>
          <w:rFonts w:cs="David" w:hint="cs"/>
          <w:b/>
          <w:bCs/>
          <w:sz w:val="20"/>
          <w:szCs w:val="20"/>
          <w:rtl/>
        </w:rPr>
        <w:t>תום</w:t>
      </w:r>
      <w:r w:rsidRPr="000E1DB3">
        <w:rPr>
          <w:rFonts w:cs="David"/>
          <w:b/>
          <w:bCs/>
          <w:sz w:val="20"/>
          <w:szCs w:val="20"/>
          <w:rtl/>
        </w:rPr>
        <w:t xml:space="preserve"> </w:t>
      </w:r>
      <w:r w:rsidRPr="000E1DB3">
        <w:rPr>
          <w:rFonts w:cs="David" w:hint="cs"/>
          <w:b/>
          <w:bCs/>
          <w:sz w:val="20"/>
          <w:szCs w:val="20"/>
          <w:rtl/>
        </w:rPr>
        <w:t>לב</w:t>
      </w:r>
      <w:r w:rsidRPr="000E1DB3">
        <w:rPr>
          <w:rFonts w:cs="David"/>
          <w:b/>
          <w:bCs/>
          <w:sz w:val="20"/>
          <w:szCs w:val="20"/>
          <w:rtl/>
        </w:rPr>
        <w:t xml:space="preserve">. </w:t>
      </w:r>
    </w:p>
    <w:p w:rsidR="00B8710E" w:rsidRPr="00541338" w:rsidRDefault="00B8710E" w:rsidP="000A37BE">
      <w:pPr>
        <w:pStyle w:val="a3"/>
        <w:numPr>
          <w:ilvl w:val="0"/>
          <w:numId w:val="70"/>
        </w:numPr>
        <w:tabs>
          <w:tab w:val="left" w:pos="-199"/>
          <w:tab w:val="left" w:pos="-58"/>
          <w:tab w:val="left" w:pos="7057"/>
        </w:tabs>
        <w:spacing w:line="240" w:lineRule="auto"/>
        <w:rPr>
          <w:rFonts w:cs="David"/>
          <w:b/>
          <w:bCs/>
          <w:sz w:val="20"/>
          <w:szCs w:val="20"/>
          <w:rtl/>
        </w:rPr>
      </w:pPr>
      <w:r w:rsidRPr="00541338">
        <w:rPr>
          <w:rFonts w:cs="David" w:hint="cs"/>
          <w:b/>
          <w:bCs/>
          <w:sz w:val="20"/>
          <w:szCs w:val="20"/>
          <w:u w:val="single"/>
          <w:rtl/>
        </w:rPr>
        <w:t xml:space="preserve">בפס"ד שירותי </w:t>
      </w:r>
      <w:r w:rsidRPr="00D2619C">
        <w:rPr>
          <w:rFonts w:cs="David" w:hint="cs"/>
          <w:b/>
          <w:bCs/>
          <w:sz w:val="20"/>
          <w:szCs w:val="20"/>
          <w:u w:val="single"/>
          <w:rtl/>
        </w:rPr>
        <w:t>תחבורה</w:t>
      </w:r>
      <w:r w:rsidRPr="00D2619C">
        <w:rPr>
          <w:rFonts w:cs="David"/>
          <w:sz w:val="20"/>
          <w:szCs w:val="20"/>
          <w:rtl/>
        </w:rPr>
        <w:t>–</w:t>
      </w:r>
      <w:r w:rsidRPr="00D2619C">
        <w:rPr>
          <w:rFonts w:cs="David" w:hint="cs"/>
          <w:b/>
          <w:bCs/>
          <w:sz w:val="20"/>
          <w:szCs w:val="20"/>
          <w:rtl/>
        </w:rPr>
        <w:t>ברק</w:t>
      </w:r>
      <w:r w:rsidRPr="00D2619C">
        <w:rPr>
          <w:rFonts w:cs="David"/>
          <w:sz w:val="20"/>
          <w:szCs w:val="20"/>
          <w:rtl/>
        </w:rPr>
        <w:t xml:space="preserve"> </w:t>
      </w:r>
      <w:r w:rsidRPr="00D2619C">
        <w:rPr>
          <w:rFonts w:cs="David" w:hint="cs"/>
          <w:sz w:val="20"/>
          <w:szCs w:val="20"/>
          <w:rtl/>
        </w:rPr>
        <w:t>אומר</w:t>
      </w:r>
      <w:r w:rsidRPr="00541338">
        <w:rPr>
          <w:rFonts w:cs="David"/>
          <w:sz w:val="20"/>
          <w:szCs w:val="20"/>
          <w:rtl/>
        </w:rPr>
        <w:t xml:space="preserve"> </w:t>
      </w:r>
      <w:proofErr w:type="spellStart"/>
      <w:r w:rsidR="00541338">
        <w:rPr>
          <w:rFonts w:cs="David" w:hint="cs"/>
          <w:sz w:val="20"/>
          <w:szCs w:val="20"/>
          <w:rtl/>
        </w:rPr>
        <w:t>שהיתה</w:t>
      </w:r>
      <w:proofErr w:type="spellEnd"/>
      <w:r w:rsidR="00541338">
        <w:rPr>
          <w:rFonts w:cs="David" w:hint="cs"/>
          <w:sz w:val="20"/>
          <w:szCs w:val="20"/>
          <w:rtl/>
        </w:rPr>
        <w:t xml:space="preserve"> התנהגות שלא בתום לב ו</w:t>
      </w:r>
      <w:r w:rsidRPr="00541338">
        <w:rPr>
          <w:rFonts w:cs="David" w:hint="cs"/>
          <w:b/>
          <w:bCs/>
          <w:sz w:val="20"/>
          <w:szCs w:val="20"/>
          <w:rtl/>
        </w:rPr>
        <w:t>משנה</w:t>
      </w:r>
      <w:r w:rsidRPr="00541338">
        <w:rPr>
          <w:rFonts w:cs="David"/>
          <w:b/>
          <w:bCs/>
          <w:sz w:val="20"/>
          <w:szCs w:val="20"/>
          <w:rtl/>
        </w:rPr>
        <w:t xml:space="preserve"> </w:t>
      </w:r>
      <w:r w:rsidRPr="00541338">
        <w:rPr>
          <w:rFonts w:cs="David" w:hint="cs"/>
          <w:b/>
          <w:bCs/>
          <w:sz w:val="20"/>
          <w:szCs w:val="20"/>
          <w:rtl/>
        </w:rPr>
        <w:t>דרך</w:t>
      </w:r>
      <w:r w:rsidRPr="00541338">
        <w:rPr>
          <w:rFonts w:cs="David"/>
          <w:b/>
          <w:bCs/>
          <w:sz w:val="20"/>
          <w:szCs w:val="20"/>
          <w:rtl/>
        </w:rPr>
        <w:t xml:space="preserve"> </w:t>
      </w:r>
      <w:r w:rsidRPr="00541338">
        <w:rPr>
          <w:rFonts w:cs="David" w:hint="cs"/>
          <w:b/>
          <w:bCs/>
          <w:sz w:val="20"/>
          <w:szCs w:val="20"/>
          <w:rtl/>
        </w:rPr>
        <w:t>עקרון</w:t>
      </w:r>
      <w:r w:rsidRPr="00541338">
        <w:rPr>
          <w:rFonts w:cs="David"/>
          <w:b/>
          <w:bCs/>
          <w:sz w:val="20"/>
          <w:szCs w:val="20"/>
          <w:rtl/>
        </w:rPr>
        <w:t xml:space="preserve"> </w:t>
      </w:r>
      <w:r w:rsidRPr="00541338">
        <w:rPr>
          <w:rFonts w:cs="David" w:hint="cs"/>
          <w:b/>
          <w:bCs/>
          <w:sz w:val="20"/>
          <w:szCs w:val="20"/>
          <w:rtl/>
        </w:rPr>
        <w:t>תום</w:t>
      </w:r>
      <w:r w:rsidRPr="00541338">
        <w:rPr>
          <w:rFonts w:cs="David"/>
          <w:b/>
          <w:bCs/>
          <w:sz w:val="20"/>
          <w:szCs w:val="20"/>
          <w:rtl/>
        </w:rPr>
        <w:t xml:space="preserve"> </w:t>
      </w:r>
      <w:r w:rsidRPr="00541338">
        <w:rPr>
          <w:rFonts w:cs="David" w:hint="cs"/>
          <w:b/>
          <w:bCs/>
          <w:sz w:val="20"/>
          <w:szCs w:val="20"/>
          <w:rtl/>
        </w:rPr>
        <w:t>הלב</w:t>
      </w:r>
      <w:r w:rsidRPr="00541338">
        <w:rPr>
          <w:rFonts w:cs="David"/>
          <w:b/>
          <w:bCs/>
          <w:sz w:val="20"/>
          <w:szCs w:val="20"/>
          <w:rtl/>
        </w:rPr>
        <w:t xml:space="preserve"> </w:t>
      </w:r>
      <w:r w:rsidRPr="00541338">
        <w:rPr>
          <w:rFonts w:cs="David" w:hint="cs"/>
          <w:b/>
          <w:bCs/>
          <w:sz w:val="20"/>
          <w:szCs w:val="20"/>
          <w:rtl/>
        </w:rPr>
        <w:t>את</w:t>
      </w:r>
      <w:r w:rsidRPr="00541338">
        <w:rPr>
          <w:rFonts w:cs="David"/>
          <w:b/>
          <w:bCs/>
          <w:sz w:val="20"/>
          <w:szCs w:val="20"/>
          <w:rtl/>
        </w:rPr>
        <w:t xml:space="preserve"> </w:t>
      </w:r>
      <w:r w:rsidRPr="00541338">
        <w:rPr>
          <w:rFonts w:cs="David" w:hint="cs"/>
          <w:b/>
          <w:bCs/>
          <w:sz w:val="20"/>
          <w:szCs w:val="20"/>
          <w:rtl/>
        </w:rPr>
        <w:t>ההוראה</w:t>
      </w:r>
      <w:r w:rsidRPr="00541338">
        <w:rPr>
          <w:rFonts w:cs="David"/>
          <w:b/>
          <w:bCs/>
          <w:sz w:val="20"/>
          <w:szCs w:val="20"/>
          <w:rtl/>
        </w:rPr>
        <w:t xml:space="preserve"> </w:t>
      </w:r>
      <w:r w:rsidRPr="006D1B57">
        <w:rPr>
          <w:rFonts w:cs="David" w:hint="cs"/>
          <w:sz w:val="20"/>
          <w:szCs w:val="20"/>
          <w:rtl/>
        </w:rPr>
        <w:t>בחוזה</w:t>
      </w:r>
      <w:r w:rsidRPr="006D1B57">
        <w:rPr>
          <w:rFonts w:cs="David"/>
          <w:sz w:val="20"/>
          <w:szCs w:val="20"/>
          <w:rtl/>
        </w:rPr>
        <w:t>.</w:t>
      </w:r>
      <w:r w:rsidRPr="006D1B57">
        <w:rPr>
          <w:rFonts w:cs="David" w:hint="cs"/>
          <w:sz w:val="20"/>
          <w:szCs w:val="20"/>
          <w:rtl/>
        </w:rPr>
        <w:t xml:space="preserve"> בפ"ד זה בית המשפט עושה עוד צעד משמעותי שמאפשר </w:t>
      </w:r>
      <w:r w:rsidR="00541338" w:rsidRPr="006D1B57">
        <w:rPr>
          <w:rFonts w:cs="David" w:hint="cs"/>
          <w:sz w:val="20"/>
          <w:szCs w:val="20"/>
          <w:rtl/>
        </w:rPr>
        <w:t>להתערב בחוזה</w:t>
      </w:r>
      <w:r w:rsidRPr="00541338">
        <w:rPr>
          <w:rFonts w:cs="David" w:hint="cs"/>
          <w:b/>
          <w:bCs/>
          <w:sz w:val="20"/>
          <w:szCs w:val="20"/>
          <w:rtl/>
        </w:rPr>
        <w:t>.</w:t>
      </w:r>
      <w:r w:rsidRPr="00541338">
        <w:rPr>
          <w:rFonts w:cs="David" w:hint="cs"/>
          <w:sz w:val="20"/>
          <w:szCs w:val="20"/>
          <w:rtl/>
        </w:rPr>
        <w:t xml:space="preserve"> </w:t>
      </w:r>
      <w:r w:rsidRPr="00541338">
        <w:rPr>
          <w:rFonts w:cs="David" w:hint="cs"/>
          <w:b/>
          <w:bCs/>
          <w:sz w:val="20"/>
          <w:szCs w:val="20"/>
          <w:rtl/>
        </w:rPr>
        <w:t>עצם העמידה באופן דווקני על סעיף בחוזה יש ב</w:t>
      </w:r>
      <w:r w:rsidR="006D1B57">
        <w:rPr>
          <w:rFonts w:cs="David" w:hint="cs"/>
          <w:b/>
          <w:bCs/>
          <w:sz w:val="20"/>
          <w:szCs w:val="20"/>
          <w:rtl/>
        </w:rPr>
        <w:t>ה</w:t>
      </w:r>
      <w:r w:rsidRPr="00541338">
        <w:rPr>
          <w:rFonts w:cs="David" w:hint="cs"/>
          <w:b/>
          <w:bCs/>
          <w:sz w:val="20"/>
          <w:szCs w:val="20"/>
          <w:rtl/>
        </w:rPr>
        <w:t xml:space="preserve"> משום חוסר תום לב. </w:t>
      </w:r>
    </w:p>
    <w:p w:rsidR="00B8710E" w:rsidRPr="00541338" w:rsidRDefault="00B8710E" w:rsidP="000A37BE">
      <w:pPr>
        <w:pStyle w:val="a3"/>
        <w:numPr>
          <w:ilvl w:val="0"/>
          <w:numId w:val="119"/>
        </w:numPr>
        <w:tabs>
          <w:tab w:val="left" w:pos="-199"/>
          <w:tab w:val="left" w:pos="-58"/>
          <w:tab w:val="left" w:pos="7057"/>
        </w:tabs>
        <w:spacing w:line="240" w:lineRule="auto"/>
        <w:rPr>
          <w:rFonts w:cs="David"/>
          <w:b/>
          <w:bCs/>
          <w:sz w:val="20"/>
          <w:szCs w:val="20"/>
          <w:u w:val="single"/>
          <w:rtl/>
        </w:rPr>
      </w:pPr>
      <w:r w:rsidRPr="00541338">
        <w:rPr>
          <w:rFonts w:cs="David" w:hint="cs"/>
          <w:b/>
          <w:bCs/>
          <w:sz w:val="20"/>
          <w:szCs w:val="20"/>
          <w:u w:val="single"/>
          <w:rtl/>
        </w:rPr>
        <w:t>תחום בהתערבות דרך חוקי היסוד</w:t>
      </w:r>
      <w:r w:rsidR="00541338">
        <w:rPr>
          <w:rFonts w:cs="David" w:hint="cs"/>
          <w:sz w:val="20"/>
          <w:szCs w:val="20"/>
          <w:rtl/>
        </w:rPr>
        <w:t>-</w:t>
      </w:r>
      <w:r w:rsidR="00541338" w:rsidRPr="00541338">
        <w:rPr>
          <w:rFonts w:cs="David" w:hint="cs"/>
          <w:sz w:val="20"/>
          <w:szCs w:val="20"/>
          <w:rtl/>
        </w:rPr>
        <w:t xml:space="preserve"> </w:t>
      </w:r>
      <w:r w:rsidR="00541338" w:rsidRPr="000E1DB3">
        <w:rPr>
          <w:rFonts w:cs="David" w:hint="cs"/>
          <w:sz w:val="20"/>
          <w:szCs w:val="20"/>
          <w:rtl/>
        </w:rPr>
        <w:t xml:space="preserve">מה </w:t>
      </w:r>
      <w:r w:rsidR="00541338">
        <w:rPr>
          <w:rFonts w:cs="David" w:hint="cs"/>
          <w:sz w:val="20"/>
          <w:szCs w:val="20"/>
          <w:rtl/>
        </w:rPr>
        <w:t>שנכתב בחוזה גם כפוף לחוקי היסוד</w:t>
      </w:r>
    </w:p>
    <w:p w:rsidR="00B8710E" w:rsidRPr="000E08D4" w:rsidRDefault="00B8710E" w:rsidP="000A37BE">
      <w:pPr>
        <w:pStyle w:val="a3"/>
        <w:numPr>
          <w:ilvl w:val="0"/>
          <w:numId w:val="119"/>
        </w:numPr>
        <w:tabs>
          <w:tab w:val="left" w:pos="-199"/>
          <w:tab w:val="left" w:pos="-58"/>
          <w:tab w:val="left" w:pos="7057"/>
        </w:tabs>
        <w:spacing w:line="240" w:lineRule="auto"/>
        <w:rPr>
          <w:rFonts w:cs="David"/>
          <w:b/>
          <w:bCs/>
          <w:sz w:val="20"/>
          <w:szCs w:val="20"/>
          <w:u w:val="single"/>
          <w:rtl/>
        </w:rPr>
      </w:pPr>
      <w:r w:rsidRPr="000E08D4">
        <w:rPr>
          <w:rFonts w:cs="David" w:hint="cs"/>
          <w:b/>
          <w:bCs/>
          <w:sz w:val="20"/>
          <w:szCs w:val="20"/>
          <w:u w:val="single"/>
          <w:rtl/>
        </w:rPr>
        <w:t>פסקי דין נוספים בנושא:</w:t>
      </w:r>
    </w:p>
    <w:p w:rsidR="00B8710E" w:rsidRPr="000E08D4" w:rsidRDefault="00B8710E" w:rsidP="000A37BE">
      <w:pPr>
        <w:pStyle w:val="a3"/>
        <w:numPr>
          <w:ilvl w:val="0"/>
          <w:numId w:val="120"/>
        </w:numPr>
        <w:tabs>
          <w:tab w:val="left" w:pos="-199"/>
          <w:tab w:val="left" w:pos="-58"/>
          <w:tab w:val="left" w:pos="7057"/>
        </w:tabs>
        <w:spacing w:line="240" w:lineRule="auto"/>
        <w:rPr>
          <w:rFonts w:cs="David"/>
          <w:sz w:val="20"/>
          <w:szCs w:val="20"/>
          <w:rtl/>
        </w:rPr>
      </w:pPr>
      <w:proofErr w:type="spellStart"/>
      <w:r w:rsidRPr="000E08D4">
        <w:rPr>
          <w:rFonts w:cs="David" w:hint="cs"/>
          <w:b/>
          <w:bCs/>
          <w:sz w:val="20"/>
          <w:szCs w:val="20"/>
          <w:u w:val="single"/>
          <w:rtl/>
        </w:rPr>
        <w:t>לסרסון</w:t>
      </w:r>
      <w:proofErr w:type="spellEnd"/>
      <w:r w:rsidRPr="000E08D4">
        <w:rPr>
          <w:rFonts w:cs="David" w:hint="cs"/>
          <w:b/>
          <w:bCs/>
          <w:sz w:val="20"/>
          <w:szCs w:val="20"/>
          <w:u w:val="single"/>
          <w:rtl/>
        </w:rPr>
        <w:t xml:space="preserve"> נ' שיכון עובדים-</w:t>
      </w:r>
      <w:r w:rsidRPr="000E08D4">
        <w:rPr>
          <w:rFonts w:hint="eastAsia"/>
          <w:rtl/>
        </w:rPr>
        <w:t xml:space="preserve"> </w:t>
      </w:r>
      <w:r w:rsidRPr="000E08D4">
        <w:rPr>
          <w:rFonts w:cs="David" w:hint="cs"/>
          <w:sz w:val="20"/>
          <w:szCs w:val="20"/>
          <w:rtl/>
        </w:rPr>
        <w:t xml:space="preserve">פ"ד </w:t>
      </w:r>
      <w:proofErr w:type="spellStart"/>
      <w:r w:rsidRPr="000E08D4">
        <w:rPr>
          <w:rFonts w:cs="David" w:hint="eastAsia"/>
          <w:sz w:val="20"/>
          <w:szCs w:val="20"/>
          <w:rtl/>
        </w:rPr>
        <w:t>לסרסון</w:t>
      </w:r>
      <w:proofErr w:type="spellEnd"/>
      <w:r w:rsidRPr="000E08D4">
        <w:rPr>
          <w:rFonts w:cs="David"/>
          <w:sz w:val="20"/>
          <w:szCs w:val="20"/>
          <w:rtl/>
        </w:rPr>
        <w:t xml:space="preserve"> </w:t>
      </w:r>
      <w:r w:rsidRPr="000E08D4">
        <w:rPr>
          <w:rFonts w:cs="David" w:hint="eastAsia"/>
          <w:sz w:val="20"/>
          <w:szCs w:val="20"/>
          <w:rtl/>
        </w:rPr>
        <w:t>הוא</w:t>
      </w:r>
      <w:r w:rsidRPr="000E08D4">
        <w:rPr>
          <w:rFonts w:cs="David"/>
          <w:sz w:val="20"/>
          <w:szCs w:val="20"/>
          <w:rtl/>
        </w:rPr>
        <w:t xml:space="preserve"> </w:t>
      </w:r>
      <w:r w:rsidRPr="000E08D4">
        <w:rPr>
          <w:rFonts w:cs="David" w:hint="eastAsia"/>
          <w:sz w:val="20"/>
          <w:szCs w:val="20"/>
          <w:rtl/>
        </w:rPr>
        <w:t>זה</w:t>
      </w:r>
      <w:r w:rsidRPr="000E08D4">
        <w:rPr>
          <w:rFonts w:cs="David"/>
          <w:sz w:val="20"/>
          <w:szCs w:val="20"/>
          <w:rtl/>
        </w:rPr>
        <w:t xml:space="preserve"> </w:t>
      </w:r>
      <w:r w:rsidRPr="000E08D4">
        <w:rPr>
          <w:rFonts w:cs="David" w:hint="eastAsia"/>
          <w:sz w:val="20"/>
          <w:szCs w:val="20"/>
          <w:rtl/>
        </w:rPr>
        <w:t>שהכניס</w:t>
      </w:r>
      <w:r w:rsidRPr="000E08D4">
        <w:rPr>
          <w:rFonts w:cs="David"/>
          <w:sz w:val="20"/>
          <w:szCs w:val="20"/>
          <w:rtl/>
        </w:rPr>
        <w:t xml:space="preserve"> </w:t>
      </w:r>
      <w:r w:rsidRPr="000E08D4">
        <w:rPr>
          <w:rFonts w:cs="David" w:hint="eastAsia"/>
          <w:sz w:val="20"/>
          <w:szCs w:val="20"/>
          <w:rtl/>
        </w:rPr>
        <w:t>את</w:t>
      </w:r>
      <w:r w:rsidRPr="000E08D4">
        <w:rPr>
          <w:rFonts w:cs="David"/>
          <w:sz w:val="20"/>
          <w:szCs w:val="20"/>
          <w:rtl/>
        </w:rPr>
        <w:t xml:space="preserve"> </w:t>
      </w:r>
      <w:r w:rsidRPr="000E08D4">
        <w:rPr>
          <w:rFonts w:cs="David" w:hint="eastAsia"/>
          <w:sz w:val="20"/>
          <w:szCs w:val="20"/>
          <w:rtl/>
        </w:rPr>
        <w:t>עקרון</w:t>
      </w:r>
      <w:r w:rsidRPr="000E08D4">
        <w:rPr>
          <w:rFonts w:cs="David"/>
          <w:sz w:val="20"/>
          <w:szCs w:val="20"/>
          <w:rtl/>
        </w:rPr>
        <w:t xml:space="preserve"> </w:t>
      </w:r>
      <w:r w:rsidRPr="000E08D4">
        <w:rPr>
          <w:rFonts w:cs="David" w:hint="eastAsia"/>
          <w:sz w:val="20"/>
          <w:szCs w:val="20"/>
          <w:rtl/>
        </w:rPr>
        <w:t>תו</w:t>
      </w:r>
      <w:r w:rsidRPr="000E08D4">
        <w:rPr>
          <w:rFonts w:cs="David"/>
          <w:sz w:val="20"/>
          <w:szCs w:val="20"/>
          <w:rtl/>
        </w:rPr>
        <w:t>"</w:t>
      </w:r>
      <w:r w:rsidRPr="000E08D4">
        <w:rPr>
          <w:rFonts w:cs="David" w:hint="eastAsia"/>
          <w:sz w:val="20"/>
          <w:szCs w:val="20"/>
          <w:rtl/>
        </w:rPr>
        <w:t>ל</w:t>
      </w:r>
      <w:r w:rsidRPr="000E08D4">
        <w:rPr>
          <w:rFonts w:cs="David"/>
          <w:sz w:val="20"/>
          <w:szCs w:val="20"/>
          <w:rtl/>
        </w:rPr>
        <w:t xml:space="preserve"> </w:t>
      </w:r>
      <w:r w:rsidRPr="000E08D4">
        <w:rPr>
          <w:rFonts w:cs="David" w:hint="eastAsia"/>
          <w:sz w:val="20"/>
          <w:szCs w:val="20"/>
          <w:rtl/>
        </w:rPr>
        <w:t>להתערבות</w:t>
      </w:r>
      <w:r w:rsidR="000E08D4" w:rsidRPr="000E08D4">
        <w:rPr>
          <w:rFonts w:cs="David" w:hint="cs"/>
          <w:sz w:val="20"/>
          <w:szCs w:val="20"/>
          <w:rtl/>
        </w:rPr>
        <w:t xml:space="preserve"> והשלמה</w:t>
      </w:r>
      <w:r w:rsidRPr="000E08D4">
        <w:rPr>
          <w:rFonts w:cs="David"/>
          <w:sz w:val="20"/>
          <w:szCs w:val="20"/>
          <w:rtl/>
        </w:rPr>
        <w:t xml:space="preserve"> </w:t>
      </w:r>
      <w:r w:rsidRPr="000E08D4">
        <w:rPr>
          <w:rFonts w:cs="David" w:hint="cs"/>
          <w:sz w:val="20"/>
          <w:szCs w:val="20"/>
          <w:rtl/>
        </w:rPr>
        <w:t>.</w:t>
      </w:r>
    </w:p>
    <w:p w:rsidR="00B8710E" w:rsidRDefault="00B8710E" w:rsidP="000A37BE">
      <w:pPr>
        <w:pStyle w:val="a3"/>
        <w:numPr>
          <w:ilvl w:val="0"/>
          <w:numId w:val="120"/>
        </w:numPr>
        <w:tabs>
          <w:tab w:val="left" w:pos="-199"/>
          <w:tab w:val="left" w:pos="-58"/>
          <w:tab w:val="left" w:pos="7057"/>
        </w:tabs>
        <w:spacing w:line="240" w:lineRule="auto"/>
        <w:rPr>
          <w:rFonts w:cs="David"/>
          <w:b/>
          <w:bCs/>
          <w:color w:val="0070C0"/>
          <w:sz w:val="20"/>
          <w:szCs w:val="20"/>
          <w:u w:val="single"/>
        </w:rPr>
      </w:pPr>
      <w:proofErr w:type="spellStart"/>
      <w:r w:rsidRPr="000E08D4">
        <w:rPr>
          <w:rFonts w:cs="David" w:hint="cs"/>
          <w:b/>
          <w:bCs/>
          <w:sz w:val="20"/>
          <w:szCs w:val="20"/>
          <w:u w:val="single"/>
          <w:rtl/>
        </w:rPr>
        <w:lastRenderedPageBreak/>
        <w:t>אקסמיין</w:t>
      </w:r>
      <w:proofErr w:type="spellEnd"/>
      <w:r w:rsidRPr="000E08D4">
        <w:rPr>
          <w:rFonts w:cs="David" w:hint="cs"/>
          <w:b/>
          <w:bCs/>
          <w:sz w:val="20"/>
          <w:szCs w:val="20"/>
          <w:u w:val="single"/>
          <w:rtl/>
        </w:rPr>
        <w:t xml:space="preserve"> תאגיד בלגי נ' טקסטיל והנעלה-</w:t>
      </w:r>
      <w:r w:rsidRPr="000E08D4">
        <w:rPr>
          <w:rFonts w:cs="David" w:hint="eastAsia"/>
          <w:sz w:val="20"/>
          <w:szCs w:val="20"/>
          <w:rtl/>
        </w:rPr>
        <w:t>כיוון</w:t>
      </w:r>
      <w:r w:rsidRPr="000E08D4">
        <w:rPr>
          <w:rFonts w:cs="David"/>
          <w:sz w:val="20"/>
          <w:szCs w:val="20"/>
          <w:rtl/>
        </w:rPr>
        <w:t xml:space="preserve"> </w:t>
      </w:r>
      <w:r w:rsidRPr="000E08D4">
        <w:rPr>
          <w:rFonts w:cs="David" w:hint="eastAsia"/>
          <w:sz w:val="20"/>
          <w:szCs w:val="20"/>
          <w:rtl/>
        </w:rPr>
        <w:t>שכל</w:t>
      </w:r>
      <w:r w:rsidRPr="000E08D4">
        <w:rPr>
          <w:rFonts w:cs="David"/>
          <w:sz w:val="20"/>
          <w:szCs w:val="20"/>
          <w:rtl/>
        </w:rPr>
        <w:t xml:space="preserve"> </w:t>
      </w:r>
      <w:r w:rsidRPr="000E08D4">
        <w:rPr>
          <w:rFonts w:cs="David" w:hint="eastAsia"/>
          <w:sz w:val="20"/>
          <w:szCs w:val="20"/>
          <w:rtl/>
        </w:rPr>
        <w:t>אחד</w:t>
      </w:r>
      <w:r w:rsidRPr="000E08D4">
        <w:rPr>
          <w:rFonts w:cs="David"/>
          <w:sz w:val="20"/>
          <w:szCs w:val="20"/>
          <w:rtl/>
        </w:rPr>
        <w:t xml:space="preserve"> </w:t>
      </w:r>
      <w:r w:rsidRPr="000E08D4">
        <w:rPr>
          <w:rFonts w:cs="David" w:hint="eastAsia"/>
          <w:sz w:val="20"/>
          <w:szCs w:val="20"/>
          <w:rtl/>
        </w:rPr>
        <w:t>מהצדדים</w:t>
      </w:r>
      <w:r w:rsidRPr="000E08D4">
        <w:rPr>
          <w:rFonts w:cs="David"/>
          <w:sz w:val="20"/>
          <w:szCs w:val="20"/>
          <w:rtl/>
        </w:rPr>
        <w:t xml:space="preserve"> </w:t>
      </w:r>
      <w:r w:rsidRPr="000E08D4">
        <w:rPr>
          <w:rFonts w:cs="David" w:hint="eastAsia"/>
          <w:sz w:val="20"/>
          <w:szCs w:val="20"/>
          <w:rtl/>
        </w:rPr>
        <w:t>נעדר</w:t>
      </w:r>
      <w:r w:rsidRPr="000E08D4">
        <w:rPr>
          <w:rFonts w:cs="David"/>
          <w:sz w:val="20"/>
          <w:szCs w:val="20"/>
          <w:rtl/>
        </w:rPr>
        <w:t xml:space="preserve"> </w:t>
      </w:r>
      <w:r w:rsidRPr="000E08D4">
        <w:rPr>
          <w:rFonts w:cs="David" w:hint="eastAsia"/>
          <w:sz w:val="20"/>
          <w:szCs w:val="20"/>
          <w:rtl/>
        </w:rPr>
        <w:t>תום</w:t>
      </w:r>
      <w:r w:rsidRPr="000E08D4">
        <w:rPr>
          <w:rFonts w:cs="David"/>
          <w:sz w:val="20"/>
          <w:szCs w:val="20"/>
          <w:rtl/>
        </w:rPr>
        <w:t xml:space="preserve"> </w:t>
      </w:r>
      <w:r w:rsidRPr="000E08D4">
        <w:rPr>
          <w:rFonts w:cs="David" w:hint="eastAsia"/>
          <w:sz w:val="20"/>
          <w:szCs w:val="20"/>
          <w:rtl/>
        </w:rPr>
        <w:t>לב</w:t>
      </w:r>
      <w:r w:rsidRPr="000E08D4">
        <w:rPr>
          <w:rFonts w:cs="David"/>
          <w:sz w:val="20"/>
          <w:szCs w:val="20"/>
          <w:rtl/>
        </w:rPr>
        <w:t xml:space="preserve"> </w:t>
      </w:r>
      <w:r w:rsidR="000E08D4" w:rsidRPr="000E08D4">
        <w:rPr>
          <w:rFonts w:cs="David" w:hint="cs"/>
          <w:sz w:val="20"/>
          <w:szCs w:val="20"/>
          <w:rtl/>
        </w:rPr>
        <w:t>ו</w:t>
      </w:r>
      <w:r w:rsidRPr="000E08D4">
        <w:rPr>
          <w:rFonts w:cs="David" w:hint="eastAsia"/>
          <w:sz w:val="20"/>
          <w:szCs w:val="20"/>
          <w:rtl/>
        </w:rPr>
        <w:t>ההפרה</w:t>
      </w:r>
      <w:r w:rsidRPr="000E08D4">
        <w:rPr>
          <w:rFonts w:cs="David"/>
          <w:sz w:val="20"/>
          <w:szCs w:val="20"/>
          <w:rtl/>
        </w:rPr>
        <w:t xml:space="preserve"> </w:t>
      </w:r>
      <w:r w:rsidRPr="000E08D4">
        <w:rPr>
          <w:rFonts w:cs="David" w:hint="eastAsia"/>
          <w:sz w:val="20"/>
          <w:szCs w:val="20"/>
          <w:rtl/>
        </w:rPr>
        <w:t>של</w:t>
      </w:r>
      <w:r w:rsidRPr="000E08D4">
        <w:rPr>
          <w:rFonts w:cs="David"/>
          <w:sz w:val="20"/>
          <w:szCs w:val="20"/>
          <w:rtl/>
        </w:rPr>
        <w:t xml:space="preserve"> </w:t>
      </w:r>
      <w:r w:rsidRPr="000E08D4">
        <w:rPr>
          <w:rFonts w:cs="David" w:hint="eastAsia"/>
          <w:sz w:val="20"/>
          <w:szCs w:val="20"/>
          <w:rtl/>
        </w:rPr>
        <w:t>כל</w:t>
      </w:r>
      <w:r w:rsidRPr="000E08D4">
        <w:rPr>
          <w:rFonts w:cs="David"/>
          <w:sz w:val="20"/>
          <w:szCs w:val="20"/>
          <w:rtl/>
        </w:rPr>
        <w:t xml:space="preserve"> </w:t>
      </w:r>
      <w:r w:rsidRPr="000E08D4">
        <w:rPr>
          <w:rFonts w:cs="David" w:hint="eastAsia"/>
          <w:sz w:val="20"/>
          <w:szCs w:val="20"/>
          <w:rtl/>
        </w:rPr>
        <w:t>אחד</w:t>
      </w:r>
      <w:r w:rsidRPr="000E08D4">
        <w:rPr>
          <w:rFonts w:cs="David"/>
          <w:sz w:val="20"/>
          <w:szCs w:val="20"/>
          <w:rtl/>
        </w:rPr>
        <w:t xml:space="preserve"> </w:t>
      </w:r>
      <w:r w:rsidRPr="000E08D4">
        <w:rPr>
          <w:rFonts w:cs="David" w:hint="eastAsia"/>
          <w:sz w:val="20"/>
          <w:szCs w:val="20"/>
          <w:rtl/>
        </w:rPr>
        <w:t>תרמה</w:t>
      </w:r>
      <w:r w:rsidRPr="000E08D4">
        <w:rPr>
          <w:rFonts w:cs="David"/>
          <w:sz w:val="20"/>
          <w:szCs w:val="20"/>
          <w:rtl/>
        </w:rPr>
        <w:t xml:space="preserve"> </w:t>
      </w:r>
      <w:r w:rsidRPr="000E08D4">
        <w:rPr>
          <w:rFonts w:cs="David" w:hint="eastAsia"/>
          <w:sz w:val="20"/>
          <w:szCs w:val="20"/>
          <w:rtl/>
        </w:rPr>
        <w:t>להפרה</w:t>
      </w:r>
      <w:r w:rsidRPr="000E08D4">
        <w:rPr>
          <w:rFonts w:cs="David"/>
          <w:sz w:val="20"/>
          <w:szCs w:val="20"/>
          <w:rtl/>
        </w:rPr>
        <w:t xml:space="preserve"> </w:t>
      </w:r>
      <w:r w:rsidRPr="000E08D4">
        <w:rPr>
          <w:rFonts w:cs="David" w:hint="eastAsia"/>
          <w:sz w:val="20"/>
          <w:szCs w:val="20"/>
          <w:rtl/>
        </w:rPr>
        <w:t>שביצע</w:t>
      </w:r>
      <w:r w:rsidRPr="000E08D4">
        <w:rPr>
          <w:rFonts w:cs="David"/>
          <w:sz w:val="20"/>
          <w:szCs w:val="20"/>
          <w:rtl/>
        </w:rPr>
        <w:t xml:space="preserve"> </w:t>
      </w:r>
      <w:r w:rsidRPr="000E08D4">
        <w:rPr>
          <w:rFonts w:cs="David" w:hint="eastAsia"/>
          <w:sz w:val="20"/>
          <w:szCs w:val="20"/>
          <w:rtl/>
        </w:rPr>
        <w:t>שכנגד</w:t>
      </w:r>
      <w:r w:rsidR="000E08D4" w:rsidRPr="000E08D4">
        <w:rPr>
          <w:rFonts w:cs="David" w:hint="cs"/>
          <w:sz w:val="20"/>
          <w:szCs w:val="20"/>
          <w:rtl/>
        </w:rPr>
        <w:t>-</w:t>
      </w:r>
      <w:r w:rsidRPr="000E08D4">
        <w:rPr>
          <w:rFonts w:cs="David"/>
          <w:sz w:val="20"/>
          <w:szCs w:val="20"/>
          <w:rtl/>
        </w:rPr>
        <w:t xml:space="preserve"> </w:t>
      </w:r>
      <w:r w:rsidRPr="000E08D4">
        <w:rPr>
          <w:rFonts w:cs="David" w:hint="cs"/>
          <w:sz w:val="20"/>
          <w:szCs w:val="20"/>
          <w:rtl/>
        </w:rPr>
        <w:t xml:space="preserve">בית המשפט </w:t>
      </w:r>
      <w:r w:rsidRPr="000E08D4">
        <w:rPr>
          <w:rFonts w:cs="David" w:hint="cs"/>
          <w:b/>
          <w:bCs/>
          <w:sz w:val="20"/>
          <w:szCs w:val="20"/>
          <w:rtl/>
        </w:rPr>
        <w:t xml:space="preserve">מתערב </w:t>
      </w:r>
      <w:r w:rsidRPr="000E08D4">
        <w:rPr>
          <w:rFonts w:cs="David" w:hint="cs"/>
          <w:sz w:val="20"/>
          <w:szCs w:val="20"/>
          <w:rtl/>
        </w:rPr>
        <w:t xml:space="preserve">ומחליט על חלוקת האחריות בנזק לפי התרומה הסיבתית של כל אחד מהצדדים לנזק וכן לפי מידת חוסר תום הלב של כל צד. דוגמה שבית המשפט מתערב בתוכן החוזה כשרואה </w:t>
      </w:r>
      <w:proofErr w:type="spellStart"/>
      <w:r w:rsidRPr="000E08D4">
        <w:rPr>
          <w:rFonts w:cs="David" w:hint="cs"/>
          <w:sz w:val="20"/>
          <w:szCs w:val="20"/>
          <w:rtl/>
        </w:rPr>
        <w:t>שהיתה</w:t>
      </w:r>
      <w:proofErr w:type="spellEnd"/>
      <w:r w:rsidRPr="000E08D4">
        <w:rPr>
          <w:rFonts w:cs="David" w:hint="cs"/>
          <w:sz w:val="20"/>
          <w:szCs w:val="20"/>
          <w:rtl/>
        </w:rPr>
        <w:t xml:space="preserve"> התנהגות חסרת תום לב.</w:t>
      </w:r>
    </w:p>
    <w:p w:rsidR="000E08D4" w:rsidRPr="000E08D4" w:rsidRDefault="000E08D4" w:rsidP="0094295E">
      <w:pPr>
        <w:pStyle w:val="a3"/>
        <w:tabs>
          <w:tab w:val="left" w:pos="-199"/>
          <w:tab w:val="left" w:pos="-58"/>
          <w:tab w:val="left" w:pos="7057"/>
        </w:tabs>
        <w:spacing w:line="240" w:lineRule="auto"/>
        <w:ind w:left="1080"/>
        <w:rPr>
          <w:rFonts w:cs="David"/>
          <w:b/>
          <w:bCs/>
          <w:color w:val="0070C0"/>
          <w:sz w:val="20"/>
          <w:szCs w:val="20"/>
          <w:u w:val="single"/>
          <w:rtl/>
        </w:rPr>
      </w:pPr>
    </w:p>
    <w:p w:rsidR="00B8710E" w:rsidRPr="000E08D4" w:rsidRDefault="00B8710E" w:rsidP="0094295E">
      <w:pPr>
        <w:spacing w:after="200" w:line="240" w:lineRule="auto"/>
        <w:rPr>
          <w:rFonts w:asciiTheme="minorBidi" w:hAnsiTheme="minorBidi" w:cs="David"/>
          <w:b/>
          <w:bCs/>
          <w:u w:val="single"/>
          <w:rtl/>
        </w:rPr>
      </w:pPr>
      <w:proofErr w:type="spellStart"/>
      <w:r w:rsidRPr="00941E01">
        <w:rPr>
          <w:rFonts w:asciiTheme="minorBidi" w:hAnsiTheme="minorBidi" w:cs="David" w:hint="cs"/>
          <w:b/>
          <w:bCs/>
          <w:highlight w:val="lightGray"/>
          <w:u w:val="single"/>
          <w:rtl/>
        </w:rPr>
        <w:t>איזור</w:t>
      </w:r>
      <w:proofErr w:type="spellEnd"/>
      <w:r w:rsidRPr="00941E01">
        <w:rPr>
          <w:rFonts w:asciiTheme="minorBidi" w:hAnsiTheme="minorBidi" w:cs="David" w:hint="cs"/>
          <w:b/>
          <w:bCs/>
          <w:highlight w:val="lightGray"/>
          <w:u w:val="single"/>
          <w:rtl/>
        </w:rPr>
        <w:t xml:space="preserve"> רביעי- חוזים אחידים:</w:t>
      </w:r>
    </w:p>
    <w:p w:rsidR="00B8710E" w:rsidRPr="000E08D4" w:rsidRDefault="000E08D4" w:rsidP="000A37BE">
      <w:pPr>
        <w:pStyle w:val="a3"/>
        <w:numPr>
          <w:ilvl w:val="0"/>
          <w:numId w:val="65"/>
        </w:numPr>
        <w:spacing w:line="240" w:lineRule="auto"/>
        <w:rPr>
          <w:rFonts w:asciiTheme="minorBidi" w:hAnsiTheme="minorBidi" w:cs="David"/>
          <w:sz w:val="20"/>
          <w:szCs w:val="20"/>
          <w:rtl/>
        </w:rPr>
      </w:pPr>
      <w:r>
        <w:rPr>
          <w:rFonts w:asciiTheme="minorBidi" w:hAnsiTheme="minorBidi" w:cs="David" w:hint="cs"/>
          <w:sz w:val="20"/>
          <w:szCs w:val="20"/>
          <w:u w:val="single"/>
          <w:rtl/>
        </w:rPr>
        <w:t>חוק החוזים האחידים</w:t>
      </w:r>
    </w:p>
    <w:p w:rsidR="000E08D4" w:rsidRDefault="006D1B57" w:rsidP="000A37BE">
      <w:pPr>
        <w:pStyle w:val="a3"/>
        <w:numPr>
          <w:ilvl w:val="0"/>
          <w:numId w:val="65"/>
        </w:numPr>
        <w:spacing w:line="240" w:lineRule="auto"/>
        <w:rPr>
          <w:rFonts w:asciiTheme="minorBidi" w:hAnsiTheme="minorBidi" w:cs="David"/>
          <w:sz w:val="20"/>
          <w:szCs w:val="20"/>
        </w:rPr>
      </w:pPr>
      <w:r>
        <w:rPr>
          <w:rFonts w:asciiTheme="minorBidi" w:hAnsiTheme="minorBidi" w:cs="David" w:hint="cs"/>
          <w:b/>
          <w:bCs/>
          <w:sz w:val="20"/>
          <w:szCs w:val="20"/>
          <w:u w:val="single"/>
          <w:rtl/>
        </w:rPr>
        <w:t xml:space="preserve">לציין </w:t>
      </w:r>
      <w:r w:rsidR="000E08D4" w:rsidRPr="000E08D4">
        <w:rPr>
          <w:rFonts w:asciiTheme="minorBidi" w:hAnsiTheme="minorBidi" w:cs="David" w:hint="cs"/>
          <w:b/>
          <w:bCs/>
          <w:sz w:val="20"/>
          <w:szCs w:val="20"/>
          <w:u w:val="single"/>
          <w:rtl/>
        </w:rPr>
        <w:t>מה מטרת הצדדים?</w:t>
      </w:r>
      <w:r w:rsidR="00B8710E" w:rsidRPr="000E08D4">
        <w:rPr>
          <w:rFonts w:asciiTheme="minorBidi" w:hAnsiTheme="minorBidi" w:cs="David" w:hint="cs"/>
          <w:sz w:val="20"/>
          <w:szCs w:val="20"/>
          <w:rtl/>
        </w:rPr>
        <w:t xml:space="preserve"> לבטל, לאכוף או לשנות את סעיפי החוזה </w:t>
      </w:r>
      <w:proofErr w:type="spellStart"/>
      <w:r w:rsidR="00B8710E" w:rsidRPr="000E08D4">
        <w:rPr>
          <w:rFonts w:asciiTheme="minorBidi" w:hAnsiTheme="minorBidi" w:cs="David" w:hint="cs"/>
          <w:sz w:val="20"/>
          <w:szCs w:val="20"/>
          <w:rtl/>
        </w:rPr>
        <w:t>הבעייתים</w:t>
      </w:r>
      <w:proofErr w:type="spellEnd"/>
      <w:r w:rsidR="00B8710E" w:rsidRPr="000E08D4">
        <w:rPr>
          <w:rFonts w:asciiTheme="minorBidi" w:hAnsiTheme="minorBidi" w:cs="David" w:hint="cs"/>
          <w:sz w:val="20"/>
          <w:szCs w:val="20"/>
          <w:rtl/>
        </w:rPr>
        <w:t xml:space="preserve"> </w:t>
      </w:r>
      <w:r w:rsidR="000E08D4">
        <w:rPr>
          <w:rFonts w:asciiTheme="minorBidi" w:hAnsiTheme="minorBidi" w:cs="David" w:hint="cs"/>
          <w:sz w:val="20"/>
          <w:szCs w:val="20"/>
          <w:rtl/>
        </w:rPr>
        <w:t>בחוזה האחיד</w:t>
      </w:r>
      <w:r w:rsidR="00B8710E" w:rsidRPr="000E08D4">
        <w:rPr>
          <w:rFonts w:asciiTheme="minorBidi" w:hAnsiTheme="minorBidi" w:cs="David" w:hint="cs"/>
          <w:sz w:val="20"/>
          <w:szCs w:val="20"/>
          <w:rtl/>
        </w:rPr>
        <w:t xml:space="preserve">. </w:t>
      </w:r>
    </w:p>
    <w:p w:rsidR="006D1B57" w:rsidRPr="006D1B57" w:rsidRDefault="000E08D4" w:rsidP="000A37BE">
      <w:pPr>
        <w:pStyle w:val="a3"/>
        <w:numPr>
          <w:ilvl w:val="0"/>
          <w:numId w:val="65"/>
        </w:numPr>
        <w:spacing w:line="240" w:lineRule="auto"/>
        <w:rPr>
          <w:rFonts w:cs="David"/>
          <w:sz w:val="20"/>
          <w:szCs w:val="20"/>
        </w:rPr>
      </w:pPr>
      <w:r w:rsidRPr="006D1B57">
        <w:rPr>
          <w:rFonts w:asciiTheme="minorBidi" w:hAnsiTheme="minorBidi" w:cs="David" w:hint="cs"/>
          <w:b/>
          <w:bCs/>
          <w:sz w:val="20"/>
          <w:szCs w:val="20"/>
          <w:rtl/>
        </w:rPr>
        <w:t>עילת הקיפוח:</w:t>
      </w:r>
    </w:p>
    <w:p w:rsidR="000E08D4" w:rsidRPr="006D1B57" w:rsidRDefault="006D1B57" w:rsidP="000A37BE">
      <w:pPr>
        <w:pStyle w:val="a3"/>
        <w:numPr>
          <w:ilvl w:val="0"/>
          <w:numId w:val="73"/>
        </w:numPr>
        <w:spacing w:line="240" w:lineRule="auto"/>
        <w:rPr>
          <w:rFonts w:cs="David"/>
          <w:sz w:val="20"/>
          <w:szCs w:val="20"/>
        </w:rPr>
      </w:pPr>
      <w:r w:rsidRPr="006D1B57">
        <w:rPr>
          <w:rFonts w:cs="David" w:hint="cs"/>
          <w:b/>
          <w:bCs/>
          <w:sz w:val="20"/>
          <w:szCs w:val="20"/>
          <w:rtl/>
        </w:rPr>
        <w:t xml:space="preserve"> </w:t>
      </w:r>
      <w:r w:rsidRPr="00AD22BB">
        <w:rPr>
          <w:rFonts w:cs="David" w:hint="cs"/>
          <w:b/>
          <w:bCs/>
          <w:sz w:val="20"/>
          <w:szCs w:val="20"/>
          <w:rtl/>
        </w:rPr>
        <w:t>סעיף 2:</w:t>
      </w:r>
      <w:r w:rsidRPr="00AD22BB">
        <w:rPr>
          <w:rFonts w:cs="David" w:hint="cs"/>
          <w:sz w:val="20"/>
          <w:szCs w:val="20"/>
          <w:rtl/>
        </w:rPr>
        <w:t xml:space="preserve"> </w:t>
      </w:r>
      <w:r w:rsidRPr="00AD22BB">
        <w:rPr>
          <w:rFonts w:cs="David" w:hint="cs"/>
          <w:b/>
          <w:bCs/>
          <w:sz w:val="20"/>
          <w:szCs w:val="20"/>
          <w:rtl/>
        </w:rPr>
        <w:t>"כולם או מקצתם"-</w:t>
      </w:r>
      <w:r w:rsidRPr="006D1B57">
        <w:rPr>
          <w:rFonts w:cs="David" w:hint="cs"/>
          <w:sz w:val="20"/>
          <w:szCs w:val="20"/>
          <w:rtl/>
        </w:rPr>
        <w:t xml:space="preserve">ברגע שאפילו מקצת התנאים הם באופי של טופס, כל החוזה הוא חוזה אחיד. </w:t>
      </w:r>
    </w:p>
    <w:p w:rsidR="000E08D4" w:rsidRPr="002E07E3" w:rsidRDefault="000E08D4" w:rsidP="000A37BE">
      <w:pPr>
        <w:pStyle w:val="a3"/>
        <w:numPr>
          <w:ilvl w:val="0"/>
          <w:numId w:val="71"/>
        </w:numPr>
        <w:spacing w:line="240" w:lineRule="auto"/>
        <w:rPr>
          <w:rFonts w:asciiTheme="minorBidi" w:hAnsiTheme="minorBidi" w:cs="David"/>
          <w:sz w:val="20"/>
          <w:szCs w:val="20"/>
        </w:rPr>
      </w:pPr>
      <w:r w:rsidRPr="002E07E3">
        <w:rPr>
          <w:rFonts w:asciiTheme="minorBidi" w:hAnsiTheme="minorBidi" w:cs="David" w:hint="cs"/>
          <w:b/>
          <w:bCs/>
          <w:sz w:val="20"/>
          <w:szCs w:val="20"/>
          <w:rtl/>
        </w:rPr>
        <w:t>סעיף 3-</w:t>
      </w:r>
      <w:r w:rsidRPr="002E07E3">
        <w:rPr>
          <w:rFonts w:asciiTheme="minorBidi" w:hAnsiTheme="minorBidi" w:cs="David" w:hint="cs"/>
          <w:sz w:val="20"/>
          <w:szCs w:val="20"/>
          <w:rtl/>
        </w:rPr>
        <w:t xml:space="preserve"> </w:t>
      </w:r>
      <w:r w:rsidRPr="002E07E3">
        <w:rPr>
          <w:rFonts w:cs="David" w:hint="cs"/>
          <w:sz w:val="20"/>
          <w:szCs w:val="20"/>
          <w:rtl/>
        </w:rPr>
        <w:t>קיפוח כהוראה כללית</w:t>
      </w:r>
    </w:p>
    <w:p w:rsidR="00B8710E" w:rsidRPr="000E08D4" w:rsidRDefault="000E08D4" w:rsidP="000A37BE">
      <w:pPr>
        <w:pStyle w:val="a3"/>
        <w:numPr>
          <w:ilvl w:val="0"/>
          <w:numId w:val="71"/>
        </w:numPr>
        <w:spacing w:line="240" w:lineRule="auto"/>
        <w:rPr>
          <w:rFonts w:asciiTheme="minorBidi" w:hAnsiTheme="minorBidi" w:cs="David"/>
          <w:sz w:val="20"/>
          <w:szCs w:val="20"/>
          <w:rtl/>
        </w:rPr>
      </w:pPr>
      <w:r w:rsidRPr="002E07E3">
        <w:rPr>
          <w:rFonts w:cs="David" w:hint="cs"/>
          <w:b/>
          <w:bCs/>
          <w:sz w:val="20"/>
          <w:szCs w:val="20"/>
          <w:rtl/>
        </w:rPr>
        <w:t>סעיף 4</w:t>
      </w:r>
      <w:r w:rsidRPr="002E07E3">
        <w:rPr>
          <w:rFonts w:cs="David" w:hint="cs"/>
          <w:sz w:val="20"/>
          <w:szCs w:val="20"/>
          <w:rtl/>
        </w:rPr>
        <w:t xml:space="preserve"> -מצמצם את תכולת הקיפוח </w:t>
      </w:r>
      <w:r w:rsidRPr="002E07E3">
        <w:rPr>
          <w:rFonts w:cs="David" w:hint="cs"/>
          <w:b/>
          <w:bCs/>
          <w:sz w:val="20"/>
          <w:szCs w:val="20"/>
          <w:rtl/>
        </w:rPr>
        <w:t>בעזרת 11 חזקות</w:t>
      </w:r>
      <w:r w:rsidRPr="002E07E3">
        <w:rPr>
          <w:rFonts w:cs="David" w:hint="cs"/>
          <w:sz w:val="20"/>
          <w:szCs w:val="20"/>
          <w:rtl/>
        </w:rPr>
        <w:t xml:space="preserve"> קונקרטיות</w:t>
      </w:r>
      <w:r>
        <w:rPr>
          <w:rFonts w:cs="David" w:hint="cs"/>
          <w:sz w:val="20"/>
          <w:szCs w:val="20"/>
          <w:rtl/>
        </w:rPr>
        <w:t>.</w:t>
      </w:r>
      <w:r w:rsidRPr="000E1DB3">
        <w:rPr>
          <w:rFonts w:cs="David" w:hint="cs"/>
          <w:sz w:val="20"/>
          <w:szCs w:val="20"/>
          <w:rtl/>
        </w:rPr>
        <w:t xml:space="preserve"> </w:t>
      </w:r>
    </w:p>
    <w:p w:rsidR="00B8710E" w:rsidRPr="000E08D4" w:rsidRDefault="000E08D4" w:rsidP="000A37BE">
      <w:pPr>
        <w:pStyle w:val="a3"/>
        <w:numPr>
          <w:ilvl w:val="0"/>
          <w:numId w:val="72"/>
        </w:numPr>
        <w:spacing w:line="240" w:lineRule="auto"/>
        <w:rPr>
          <w:rFonts w:asciiTheme="minorBidi" w:hAnsiTheme="minorBidi" w:cs="David"/>
          <w:b/>
          <w:bCs/>
          <w:sz w:val="20"/>
          <w:szCs w:val="20"/>
          <w:u w:val="single"/>
          <w:rtl/>
        </w:rPr>
      </w:pPr>
      <w:r w:rsidRPr="000E08D4">
        <w:rPr>
          <w:rFonts w:asciiTheme="minorBidi" w:hAnsiTheme="minorBidi" w:cs="David" w:hint="cs"/>
          <w:b/>
          <w:bCs/>
          <w:sz w:val="20"/>
          <w:szCs w:val="20"/>
          <w:u w:val="single"/>
          <w:rtl/>
        </w:rPr>
        <w:t>3 דרכים ליישום חוק החוזים האחידים:</w:t>
      </w:r>
    </w:p>
    <w:p w:rsidR="00B8710E" w:rsidRPr="000E1DB3" w:rsidRDefault="00B8710E" w:rsidP="0094295E">
      <w:pPr>
        <w:spacing w:line="240" w:lineRule="auto"/>
        <w:rPr>
          <w:rFonts w:asciiTheme="minorBidi" w:hAnsiTheme="minorBidi" w:cs="David"/>
          <w:sz w:val="20"/>
          <w:szCs w:val="20"/>
          <w:rtl/>
        </w:rPr>
      </w:pPr>
      <w:r w:rsidRPr="001C73DC">
        <w:rPr>
          <w:rFonts w:asciiTheme="minorBidi" w:hAnsiTheme="minorBidi" w:cs="David" w:hint="cs"/>
          <w:b/>
          <w:bCs/>
          <w:sz w:val="20"/>
          <w:szCs w:val="20"/>
          <w:rtl/>
        </w:rPr>
        <w:t>1</w:t>
      </w:r>
      <w:r w:rsidRPr="001C73DC">
        <w:rPr>
          <w:rFonts w:asciiTheme="minorBidi" w:hAnsiTheme="minorBidi" w:cs="David" w:hint="cs"/>
          <w:b/>
          <w:bCs/>
          <w:sz w:val="20"/>
          <w:szCs w:val="20"/>
          <w:u w:val="single"/>
          <w:rtl/>
        </w:rPr>
        <w:t>.הליך בסכסוך קונקרטי בין ספק ללקוח בבית משפט-</w:t>
      </w:r>
      <w:r w:rsidRPr="000E1DB3">
        <w:rPr>
          <w:rFonts w:asciiTheme="minorBidi" w:hAnsiTheme="minorBidi" w:cs="David" w:hint="cs"/>
          <w:sz w:val="20"/>
          <w:szCs w:val="20"/>
          <w:u w:val="single"/>
          <w:rtl/>
        </w:rPr>
        <w:t xml:space="preserve"> </w:t>
      </w:r>
      <w:r w:rsidRPr="000E1DB3">
        <w:rPr>
          <w:rFonts w:asciiTheme="minorBidi" w:hAnsiTheme="minorBidi" w:cs="David" w:hint="cs"/>
          <w:sz w:val="20"/>
          <w:szCs w:val="20"/>
          <w:rtl/>
        </w:rPr>
        <w:t xml:space="preserve">בית המשפט עוסק בחוזה </w:t>
      </w:r>
      <w:r w:rsidRPr="00C04D83">
        <w:rPr>
          <w:rFonts w:asciiTheme="minorBidi" w:hAnsiTheme="minorBidi" w:cs="David" w:hint="cs"/>
          <w:b/>
          <w:bCs/>
          <w:sz w:val="20"/>
          <w:szCs w:val="20"/>
          <w:rtl/>
        </w:rPr>
        <w:t xml:space="preserve">בין הצדדים </w:t>
      </w:r>
      <w:proofErr w:type="spellStart"/>
      <w:r>
        <w:rPr>
          <w:rFonts w:asciiTheme="minorBidi" w:hAnsiTheme="minorBidi" w:cs="David" w:hint="cs"/>
          <w:b/>
          <w:bCs/>
          <w:sz w:val="20"/>
          <w:szCs w:val="20"/>
          <w:rtl/>
        </w:rPr>
        <w:t>הספציפים</w:t>
      </w:r>
      <w:proofErr w:type="spellEnd"/>
      <w:r w:rsidRPr="000E1DB3">
        <w:rPr>
          <w:rFonts w:asciiTheme="minorBidi" w:hAnsiTheme="minorBidi" w:cs="David" w:hint="cs"/>
          <w:sz w:val="20"/>
          <w:szCs w:val="20"/>
          <w:rtl/>
        </w:rPr>
        <w:t xml:space="preserve"> </w:t>
      </w:r>
      <w:r w:rsidR="001C73DC">
        <w:rPr>
          <w:rFonts w:asciiTheme="minorBidi" w:hAnsiTheme="minorBidi" w:cs="David" w:hint="cs"/>
          <w:sz w:val="20"/>
          <w:szCs w:val="20"/>
          <w:rtl/>
        </w:rPr>
        <w:t>בהתחשב ב</w:t>
      </w:r>
      <w:r w:rsidRPr="000E1DB3">
        <w:rPr>
          <w:rFonts w:asciiTheme="minorBidi" w:hAnsiTheme="minorBidi" w:cs="David" w:hint="cs"/>
          <w:b/>
          <w:bCs/>
          <w:sz w:val="20"/>
          <w:szCs w:val="20"/>
          <w:rtl/>
        </w:rPr>
        <w:t>כל הנסיבות של</w:t>
      </w:r>
      <w:r w:rsidR="001C73DC">
        <w:rPr>
          <w:rFonts w:asciiTheme="minorBidi" w:hAnsiTheme="minorBidi" w:cs="David" w:hint="cs"/>
          <w:b/>
          <w:bCs/>
          <w:sz w:val="20"/>
          <w:szCs w:val="20"/>
          <w:rtl/>
        </w:rPr>
        <w:t>הם</w:t>
      </w:r>
      <w:r w:rsidRPr="000E1DB3">
        <w:rPr>
          <w:rFonts w:asciiTheme="minorBidi" w:hAnsiTheme="minorBidi" w:cs="David" w:hint="cs"/>
          <w:b/>
          <w:bCs/>
          <w:sz w:val="20"/>
          <w:szCs w:val="20"/>
          <w:rtl/>
        </w:rPr>
        <w:t xml:space="preserve"> כריתת החוזה.</w:t>
      </w:r>
      <w:r w:rsidRPr="000E1DB3">
        <w:rPr>
          <w:rFonts w:asciiTheme="minorBidi" w:hAnsiTheme="minorBidi" w:cs="David" w:hint="cs"/>
          <w:sz w:val="20"/>
          <w:szCs w:val="20"/>
          <w:rtl/>
        </w:rPr>
        <w:t xml:space="preserve"> </w:t>
      </w:r>
    </w:p>
    <w:p w:rsidR="00B8710E" w:rsidRPr="001C73DC" w:rsidRDefault="001C73DC" w:rsidP="0094295E">
      <w:pPr>
        <w:spacing w:line="240" w:lineRule="auto"/>
        <w:rPr>
          <w:rFonts w:asciiTheme="minorBidi" w:hAnsiTheme="minorBidi" w:cs="David"/>
          <w:sz w:val="20"/>
          <w:szCs w:val="20"/>
          <w:rtl/>
        </w:rPr>
      </w:pPr>
      <w:r>
        <w:rPr>
          <w:rFonts w:asciiTheme="minorBidi" w:hAnsiTheme="minorBidi" w:cs="David" w:hint="cs"/>
          <w:sz w:val="20"/>
          <w:szCs w:val="20"/>
          <w:rtl/>
        </w:rPr>
        <w:t>***</w:t>
      </w:r>
      <w:r w:rsidR="00B8710E" w:rsidRPr="001C73DC">
        <w:rPr>
          <w:rFonts w:asciiTheme="minorBidi" w:hAnsiTheme="minorBidi" w:cs="David" w:hint="cs"/>
          <w:sz w:val="20"/>
          <w:szCs w:val="20"/>
          <w:rtl/>
        </w:rPr>
        <w:t>בית דין לחוזים אחידים ושם הדיון הוא עקרוני ובו שני סוגי הליכים:</w:t>
      </w:r>
    </w:p>
    <w:p w:rsidR="00B8710E" w:rsidRPr="000E1DB3" w:rsidRDefault="00B8710E" w:rsidP="0094295E">
      <w:pPr>
        <w:spacing w:line="240" w:lineRule="auto"/>
        <w:rPr>
          <w:rFonts w:asciiTheme="minorBidi" w:hAnsiTheme="minorBidi" w:cs="David"/>
          <w:sz w:val="20"/>
          <w:szCs w:val="20"/>
          <w:rtl/>
        </w:rPr>
      </w:pPr>
      <w:r w:rsidRPr="001C73DC">
        <w:rPr>
          <w:rFonts w:asciiTheme="minorBidi" w:hAnsiTheme="minorBidi" w:cs="David" w:hint="cs"/>
          <w:b/>
          <w:bCs/>
          <w:sz w:val="20"/>
          <w:szCs w:val="20"/>
          <w:rtl/>
        </w:rPr>
        <w:t>2.</w:t>
      </w:r>
      <w:r w:rsidRPr="001C73DC">
        <w:rPr>
          <w:rFonts w:asciiTheme="minorBidi" w:hAnsiTheme="minorBidi" w:cs="David" w:hint="cs"/>
          <w:b/>
          <w:bCs/>
          <w:sz w:val="20"/>
          <w:szCs w:val="20"/>
          <w:u w:val="single"/>
          <w:rtl/>
        </w:rPr>
        <w:t>הליך שבו מגיש היועץ המשפטי</w:t>
      </w:r>
      <w:r w:rsidRPr="00C04D83">
        <w:rPr>
          <w:rFonts w:asciiTheme="minorBidi" w:hAnsiTheme="minorBidi" w:cs="David" w:hint="cs"/>
          <w:b/>
          <w:bCs/>
          <w:sz w:val="20"/>
          <w:szCs w:val="20"/>
          <w:rtl/>
        </w:rPr>
        <w:t xml:space="preserve"> </w:t>
      </w:r>
      <w:r w:rsidRPr="000E1DB3">
        <w:rPr>
          <w:rFonts w:asciiTheme="minorBidi" w:hAnsiTheme="minorBidi" w:cs="David" w:hint="cs"/>
          <w:sz w:val="20"/>
          <w:szCs w:val="20"/>
          <w:rtl/>
        </w:rPr>
        <w:t xml:space="preserve">או הממונה על הגנת הצרכן או כל מיני ארגונים ורשויות ציבוריות </w:t>
      </w:r>
      <w:r w:rsidRPr="00C04D83">
        <w:rPr>
          <w:rFonts w:asciiTheme="minorBidi" w:hAnsiTheme="minorBidi" w:cs="David" w:hint="cs"/>
          <w:b/>
          <w:bCs/>
          <w:sz w:val="20"/>
          <w:szCs w:val="20"/>
          <w:u w:val="single"/>
          <w:rtl/>
        </w:rPr>
        <w:t>בקשה לבטל או לשנות תנאי בחוזה אחיד</w:t>
      </w:r>
      <w:r w:rsidR="001C73DC">
        <w:rPr>
          <w:rFonts w:asciiTheme="minorBidi" w:hAnsiTheme="minorBidi" w:cs="David" w:hint="cs"/>
          <w:sz w:val="20"/>
          <w:szCs w:val="20"/>
          <w:rtl/>
        </w:rPr>
        <w:t xml:space="preserve">, במטרה להגן על כלל </w:t>
      </w:r>
      <w:proofErr w:type="spellStart"/>
      <w:r w:rsidR="001C73DC">
        <w:rPr>
          <w:rFonts w:asciiTheme="minorBidi" w:hAnsiTheme="minorBidi" w:cs="David" w:hint="cs"/>
          <w:sz w:val="20"/>
          <w:szCs w:val="20"/>
          <w:rtl/>
        </w:rPr>
        <w:t>הציבור.</w:t>
      </w:r>
      <w:r w:rsidRPr="00C04D83">
        <w:rPr>
          <w:rFonts w:asciiTheme="minorBidi" w:hAnsiTheme="minorBidi" w:cs="David" w:hint="cs"/>
          <w:b/>
          <w:bCs/>
          <w:sz w:val="20"/>
          <w:szCs w:val="20"/>
          <w:rtl/>
        </w:rPr>
        <w:t>וברגע</w:t>
      </w:r>
      <w:proofErr w:type="spellEnd"/>
      <w:r w:rsidRPr="00C04D83">
        <w:rPr>
          <w:rFonts w:asciiTheme="minorBidi" w:hAnsiTheme="minorBidi" w:cs="David" w:hint="cs"/>
          <w:b/>
          <w:bCs/>
          <w:sz w:val="20"/>
          <w:szCs w:val="20"/>
          <w:rtl/>
        </w:rPr>
        <w:t xml:space="preserve"> שקובעים</w:t>
      </w:r>
      <w:r w:rsidRPr="000E1DB3">
        <w:rPr>
          <w:rFonts w:asciiTheme="minorBidi" w:hAnsiTheme="minorBidi" w:cs="David" w:hint="cs"/>
          <w:sz w:val="20"/>
          <w:szCs w:val="20"/>
          <w:rtl/>
        </w:rPr>
        <w:t xml:space="preserve"> </w:t>
      </w:r>
      <w:r w:rsidRPr="00C04D83">
        <w:rPr>
          <w:rFonts w:asciiTheme="minorBidi" w:hAnsiTheme="minorBidi" w:cs="David" w:hint="cs"/>
          <w:b/>
          <w:bCs/>
          <w:sz w:val="20"/>
          <w:szCs w:val="20"/>
          <w:rtl/>
        </w:rPr>
        <w:t>שמבטלים או משנים את התנאי</w:t>
      </w:r>
      <w:r w:rsidR="001C73DC">
        <w:rPr>
          <w:rFonts w:asciiTheme="minorBidi" w:hAnsiTheme="minorBidi" w:cs="David" w:hint="cs"/>
          <w:sz w:val="20"/>
          <w:szCs w:val="20"/>
          <w:rtl/>
        </w:rPr>
        <w:t>-</w:t>
      </w:r>
      <w:r w:rsidRPr="00C04D83">
        <w:rPr>
          <w:rFonts w:asciiTheme="minorBidi" w:hAnsiTheme="minorBidi" w:cs="David" w:hint="cs"/>
          <w:b/>
          <w:bCs/>
          <w:sz w:val="20"/>
          <w:szCs w:val="20"/>
          <w:rtl/>
        </w:rPr>
        <w:t>מחייב את כל קהל הלקוחות</w:t>
      </w:r>
      <w:r w:rsidRPr="000E1DB3">
        <w:rPr>
          <w:rFonts w:asciiTheme="minorBidi" w:hAnsiTheme="minorBidi" w:cs="David" w:hint="cs"/>
          <w:sz w:val="20"/>
          <w:szCs w:val="20"/>
          <w:rtl/>
        </w:rPr>
        <w:t xml:space="preserve">. </w:t>
      </w:r>
    </w:p>
    <w:p w:rsidR="00B8710E" w:rsidRPr="00AD22BB" w:rsidRDefault="00B8710E" w:rsidP="0094295E">
      <w:pPr>
        <w:spacing w:line="240" w:lineRule="auto"/>
        <w:rPr>
          <w:rFonts w:asciiTheme="minorBidi" w:hAnsiTheme="minorBidi" w:cs="David"/>
          <w:sz w:val="20"/>
          <w:szCs w:val="20"/>
          <w:rtl/>
        </w:rPr>
      </w:pPr>
      <w:r w:rsidRPr="001C73DC">
        <w:rPr>
          <w:rFonts w:asciiTheme="minorBidi" w:hAnsiTheme="minorBidi" w:cs="David" w:hint="cs"/>
          <w:b/>
          <w:bCs/>
          <w:sz w:val="20"/>
          <w:szCs w:val="20"/>
          <w:u w:val="single"/>
          <w:rtl/>
        </w:rPr>
        <w:t>3. הליך בקשת אישור-</w:t>
      </w:r>
      <w:r w:rsidRPr="000E1DB3">
        <w:rPr>
          <w:rFonts w:asciiTheme="minorBidi" w:hAnsiTheme="minorBidi" w:cs="David" w:hint="cs"/>
          <w:sz w:val="20"/>
          <w:szCs w:val="20"/>
          <w:u w:val="single"/>
          <w:rtl/>
        </w:rPr>
        <w:t xml:space="preserve"> </w:t>
      </w:r>
      <w:r w:rsidR="001C73DC" w:rsidRPr="00AD22BB">
        <w:rPr>
          <w:rFonts w:asciiTheme="minorBidi" w:hAnsiTheme="minorBidi" w:cs="David" w:hint="cs"/>
          <w:sz w:val="20"/>
          <w:szCs w:val="20"/>
          <w:rtl/>
        </w:rPr>
        <w:t xml:space="preserve">לפי סעיף </w:t>
      </w:r>
      <w:r w:rsidR="001C73DC" w:rsidRPr="00AD22BB">
        <w:rPr>
          <w:rFonts w:asciiTheme="minorBidi" w:hAnsiTheme="minorBidi" w:cs="David" w:hint="cs"/>
          <w:b/>
          <w:bCs/>
          <w:sz w:val="20"/>
          <w:szCs w:val="20"/>
          <w:rtl/>
        </w:rPr>
        <w:t>12</w:t>
      </w:r>
      <w:r w:rsidR="001C73DC" w:rsidRPr="00AD22BB">
        <w:rPr>
          <w:rFonts w:asciiTheme="minorBidi" w:hAnsiTheme="minorBidi" w:cs="David" w:hint="cs"/>
          <w:sz w:val="20"/>
          <w:szCs w:val="20"/>
          <w:rtl/>
        </w:rPr>
        <w:t xml:space="preserve"> גוף גדול</w:t>
      </w:r>
      <w:r w:rsidRPr="00AD22BB">
        <w:rPr>
          <w:rFonts w:asciiTheme="minorBidi" w:hAnsiTheme="minorBidi" w:cs="David" w:hint="cs"/>
          <w:b/>
          <w:bCs/>
          <w:sz w:val="20"/>
          <w:szCs w:val="20"/>
          <w:rtl/>
        </w:rPr>
        <w:t xml:space="preserve"> </w:t>
      </w:r>
      <w:r w:rsidR="001C73DC" w:rsidRPr="00AD22BB">
        <w:rPr>
          <w:rFonts w:asciiTheme="minorBidi" w:hAnsiTheme="minorBidi" w:cs="David" w:hint="cs"/>
          <w:b/>
          <w:bCs/>
          <w:sz w:val="20"/>
          <w:szCs w:val="20"/>
          <w:rtl/>
        </w:rPr>
        <w:t>מגיש</w:t>
      </w:r>
      <w:r w:rsidRPr="00AD22BB">
        <w:rPr>
          <w:rFonts w:asciiTheme="minorBidi" w:hAnsiTheme="minorBidi" w:cs="David" w:hint="cs"/>
          <w:b/>
          <w:bCs/>
          <w:sz w:val="20"/>
          <w:szCs w:val="20"/>
          <w:rtl/>
        </w:rPr>
        <w:t xml:space="preserve"> בקשה לאישור חוזה אחיד</w:t>
      </w:r>
      <w:r w:rsidRPr="00AD22BB">
        <w:rPr>
          <w:rFonts w:asciiTheme="minorBidi" w:hAnsiTheme="minorBidi" w:cs="David" w:hint="cs"/>
          <w:sz w:val="20"/>
          <w:szCs w:val="20"/>
          <w:rtl/>
        </w:rPr>
        <w:t xml:space="preserve">, </w:t>
      </w:r>
      <w:r w:rsidRPr="00AD22BB">
        <w:rPr>
          <w:rFonts w:asciiTheme="minorBidi" w:hAnsiTheme="minorBidi" w:cs="David" w:hint="cs"/>
          <w:b/>
          <w:bCs/>
          <w:sz w:val="20"/>
          <w:szCs w:val="20"/>
          <w:rtl/>
        </w:rPr>
        <w:t>שיהיה לא מקפח</w:t>
      </w:r>
      <w:r w:rsidRPr="00AD22BB">
        <w:rPr>
          <w:rFonts w:asciiTheme="minorBidi" w:hAnsiTheme="minorBidi" w:cs="David" w:hint="cs"/>
          <w:sz w:val="20"/>
          <w:szCs w:val="20"/>
          <w:rtl/>
        </w:rPr>
        <w:t xml:space="preserve">. אם החברה מצליחה- ברגע </w:t>
      </w:r>
      <w:r w:rsidRPr="00AD22BB">
        <w:rPr>
          <w:rFonts w:asciiTheme="minorBidi" w:hAnsiTheme="minorBidi" w:cs="David" w:hint="cs"/>
          <w:b/>
          <w:bCs/>
          <w:sz w:val="20"/>
          <w:szCs w:val="20"/>
          <w:rtl/>
        </w:rPr>
        <w:t>שהחברה קיבלה אישור</w:t>
      </w:r>
      <w:r w:rsidRPr="00AD22BB">
        <w:rPr>
          <w:rFonts w:asciiTheme="minorBidi" w:hAnsiTheme="minorBidi" w:cs="David"/>
          <w:sz w:val="20"/>
          <w:szCs w:val="20"/>
        </w:rPr>
        <w:sym w:font="Wingdings" w:char="F0DF"/>
      </w:r>
      <w:r w:rsidRPr="00AD22BB">
        <w:rPr>
          <w:rFonts w:asciiTheme="minorBidi" w:hAnsiTheme="minorBidi" w:cs="David" w:hint="cs"/>
          <w:sz w:val="20"/>
          <w:szCs w:val="20"/>
          <w:rtl/>
        </w:rPr>
        <w:t xml:space="preserve"> היא מקבלת </w:t>
      </w:r>
      <w:r w:rsidRPr="00AD22BB">
        <w:rPr>
          <w:rFonts w:asciiTheme="minorBidi" w:hAnsiTheme="minorBidi" w:cs="David" w:hint="cs"/>
          <w:b/>
          <w:bCs/>
          <w:sz w:val="20"/>
          <w:szCs w:val="20"/>
          <w:rtl/>
        </w:rPr>
        <w:t xml:space="preserve">חסינות </w:t>
      </w:r>
      <w:r w:rsidR="001C73DC" w:rsidRPr="00AD22BB">
        <w:rPr>
          <w:rFonts w:asciiTheme="minorBidi" w:hAnsiTheme="minorBidi" w:cs="David" w:hint="cs"/>
          <w:sz w:val="20"/>
          <w:szCs w:val="20"/>
          <w:rtl/>
        </w:rPr>
        <w:t xml:space="preserve">מתביעת קיפוח. </w:t>
      </w:r>
      <w:r w:rsidR="001C73DC" w:rsidRPr="00AD22BB">
        <w:rPr>
          <w:rFonts w:asciiTheme="minorBidi" w:hAnsiTheme="minorBidi" w:cs="David" w:hint="cs"/>
          <w:b/>
          <w:bCs/>
          <w:sz w:val="20"/>
          <w:szCs w:val="20"/>
          <w:rtl/>
        </w:rPr>
        <w:t>אם לא מאשרים</w:t>
      </w:r>
      <w:r w:rsidRPr="00AD22BB">
        <w:rPr>
          <w:rFonts w:asciiTheme="minorBidi" w:hAnsiTheme="minorBidi" w:cs="David" w:hint="cs"/>
          <w:b/>
          <w:bCs/>
          <w:sz w:val="20"/>
          <w:szCs w:val="20"/>
          <w:rtl/>
        </w:rPr>
        <w:t xml:space="preserve"> </w:t>
      </w:r>
      <w:r w:rsidRPr="00AD22BB">
        <w:rPr>
          <w:rFonts w:asciiTheme="minorBidi" w:hAnsiTheme="minorBidi" w:cs="David"/>
          <w:b/>
          <w:bCs/>
          <w:sz w:val="20"/>
          <w:szCs w:val="20"/>
        </w:rPr>
        <w:sym w:font="Wingdings" w:char="F0DF"/>
      </w:r>
      <w:r w:rsidRPr="00AD22BB">
        <w:rPr>
          <w:rFonts w:asciiTheme="minorBidi" w:hAnsiTheme="minorBidi" w:cs="David" w:hint="cs"/>
          <w:sz w:val="20"/>
          <w:szCs w:val="20"/>
          <w:rtl/>
        </w:rPr>
        <w:t xml:space="preserve"> אז לפי </w:t>
      </w:r>
      <w:r w:rsidRPr="00AD22BB">
        <w:rPr>
          <w:rFonts w:asciiTheme="minorBidi" w:hAnsiTheme="minorBidi" w:cs="David" w:hint="cs"/>
          <w:b/>
          <w:bCs/>
          <w:sz w:val="20"/>
          <w:szCs w:val="20"/>
          <w:rtl/>
        </w:rPr>
        <w:t>סעיף 13</w:t>
      </w:r>
      <w:r w:rsidRPr="00AD22BB">
        <w:rPr>
          <w:rFonts w:asciiTheme="minorBidi" w:hAnsiTheme="minorBidi" w:cs="David" w:hint="cs"/>
          <w:sz w:val="20"/>
          <w:szCs w:val="20"/>
          <w:rtl/>
        </w:rPr>
        <w:t xml:space="preserve"> </w:t>
      </w:r>
      <w:r w:rsidR="001C73DC" w:rsidRPr="00AD22BB">
        <w:rPr>
          <w:rFonts w:asciiTheme="minorBidi" w:hAnsiTheme="minorBidi" w:cs="David" w:hint="cs"/>
          <w:sz w:val="20"/>
          <w:szCs w:val="20"/>
          <w:rtl/>
        </w:rPr>
        <w:t>בית הדין יכול</w:t>
      </w:r>
      <w:r w:rsidRPr="00AD22BB">
        <w:rPr>
          <w:rFonts w:asciiTheme="minorBidi" w:hAnsiTheme="minorBidi" w:cs="David" w:hint="cs"/>
          <w:sz w:val="20"/>
          <w:szCs w:val="20"/>
          <w:rtl/>
        </w:rPr>
        <w:t xml:space="preserve"> </w:t>
      </w:r>
      <w:r w:rsidRPr="00AD22BB">
        <w:rPr>
          <w:rFonts w:asciiTheme="minorBidi" w:hAnsiTheme="minorBidi" w:cs="David" w:hint="cs"/>
          <w:b/>
          <w:bCs/>
          <w:sz w:val="20"/>
          <w:szCs w:val="20"/>
          <w:rtl/>
        </w:rPr>
        <w:t>לבטל את התנאי במקום</w:t>
      </w:r>
      <w:r w:rsidR="001C73DC" w:rsidRPr="00AD22BB">
        <w:rPr>
          <w:rFonts w:asciiTheme="minorBidi" w:hAnsiTheme="minorBidi" w:cs="David" w:hint="cs"/>
          <w:b/>
          <w:bCs/>
          <w:sz w:val="20"/>
          <w:szCs w:val="20"/>
          <w:rtl/>
        </w:rPr>
        <w:t>.</w:t>
      </w:r>
    </w:p>
    <w:p w:rsidR="00B8710E" w:rsidRPr="006D1B57" w:rsidRDefault="00B8710E" w:rsidP="000A37BE">
      <w:pPr>
        <w:pStyle w:val="a3"/>
        <w:numPr>
          <w:ilvl w:val="0"/>
          <w:numId w:val="121"/>
        </w:numPr>
        <w:spacing w:line="240" w:lineRule="auto"/>
        <w:rPr>
          <w:rFonts w:cs="David"/>
          <w:sz w:val="20"/>
          <w:szCs w:val="20"/>
          <w:rtl/>
        </w:rPr>
      </w:pPr>
      <w:r w:rsidRPr="006D1B57">
        <w:rPr>
          <w:rFonts w:cs="David" w:hint="cs"/>
          <w:b/>
          <w:bCs/>
          <w:sz w:val="20"/>
          <w:szCs w:val="20"/>
          <w:u w:val="single"/>
          <w:rtl/>
        </w:rPr>
        <w:t>פס"ד בנק הלאומי</w:t>
      </w:r>
      <w:r w:rsidRPr="006D1B57">
        <w:rPr>
          <w:rFonts w:cs="David" w:hint="cs"/>
          <w:sz w:val="20"/>
          <w:szCs w:val="20"/>
          <w:u w:val="single"/>
          <w:rtl/>
        </w:rPr>
        <w:t xml:space="preserve"> </w:t>
      </w:r>
      <w:r w:rsidRPr="006D1B57">
        <w:rPr>
          <w:rFonts w:cs="David" w:hint="cs"/>
          <w:b/>
          <w:bCs/>
          <w:sz w:val="20"/>
          <w:szCs w:val="20"/>
          <w:u w:val="single"/>
          <w:rtl/>
        </w:rPr>
        <w:t>נ' היועמ"ש</w:t>
      </w:r>
      <w:r w:rsidRPr="006D1B57">
        <w:rPr>
          <w:rFonts w:cs="David" w:hint="cs"/>
          <w:b/>
          <w:bCs/>
          <w:sz w:val="20"/>
          <w:szCs w:val="20"/>
          <w:rtl/>
        </w:rPr>
        <w:t xml:space="preserve"> לא בסילבוס </w:t>
      </w:r>
      <w:r w:rsidR="001C73DC" w:rsidRPr="006D1B57">
        <w:rPr>
          <w:rFonts w:cs="David" w:hint="cs"/>
          <w:sz w:val="20"/>
          <w:szCs w:val="20"/>
          <w:rtl/>
        </w:rPr>
        <w:t>-</w:t>
      </w:r>
      <w:r w:rsidRPr="006D1B57">
        <w:rPr>
          <w:rFonts w:cs="David" w:hint="eastAsia"/>
          <w:b/>
          <w:bCs/>
          <w:sz w:val="20"/>
          <w:szCs w:val="20"/>
          <w:rtl/>
        </w:rPr>
        <w:t>בית</w:t>
      </w:r>
      <w:r w:rsidRPr="006D1B57">
        <w:rPr>
          <w:rFonts w:cs="David"/>
          <w:b/>
          <w:bCs/>
          <w:sz w:val="20"/>
          <w:szCs w:val="20"/>
          <w:rtl/>
        </w:rPr>
        <w:t xml:space="preserve"> </w:t>
      </w:r>
      <w:r w:rsidRPr="006D1B57">
        <w:rPr>
          <w:rFonts w:cs="David" w:hint="eastAsia"/>
          <w:b/>
          <w:bCs/>
          <w:sz w:val="20"/>
          <w:szCs w:val="20"/>
          <w:rtl/>
        </w:rPr>
        <w:t>הדין</w:t>
      </w:r>
      <w:r w:rsidRPr="006D1B57">
        <w:rPr>
          <w:rFonts w:cs="David"/>
          <w:b/>
          <w:bCs/>
          <w:sz w:val="20"/>
          <w:szCs w:val="20"/>
          <w:rtl/>
        </w:rPr>
        <w:t xml:space="preserve"> </w:t>
      </w:r>
      <w:r w:rsidR="001C73DC" w:rsidRPr="006D1B57">
        <w:rPr>
          <w:rFonts w:cs="David" w:hint="cs"/>
          <w:b/>
          <w:bCs/>
          <w:sz w:val="20"/>
          <w:szCs w:val="20"/>
          <w:rtl/>
        </w:rPr>
        <w:t>קיבל</w:t>
      </w:r>
      <w:r w:rsidRPr="006D1B57">
        <w:rPr>
          <w:rFonts w:cs="David"/>
          <w:b/>
          <w:bCs/>
          <w:sz w:val="20"/>
          <w:szCs w:val="20"/>
          <w:rtl/>
        </w:rPr>
        <w:t xml:space="preserve"> </w:t>
      </w:r>
      <w:r w:rsidRPr="006D1B57">
        <w:rPr>
          <w:rFonts w:cs="David" w:hint="eastAsia"/>
          <w:b/>
          <w:bCs/>
          <w:sz w:val="20"/>
          <w:szCs w:val="20"/>
          <w:rtl/>
        </w:rPr>
        <w:t>את</w:t>
      </w:r>
      <w:r w:rsidRPr="006D1B57">
        <w:rPr>
          <w:rFonts w:cs="David"/>
          <w:b/>
          <w:bCs/>
          <w:sz w:val="20"/>
          <w:szCs w:val="20"/>
          <w:rtl/>
        </w:rPr>
        <w:t xml:space="preserve"> </w:t>
      </w:r>
      <w:r w:rsidRPr="006D1B57">
        <w:rPr>
          <w:rFonts w:cs="David" w:hint="eastAsia"/>
          <w:b/>
          <w:bCs/>
          <w:sz w:val="20"/>
          <w:szCs w:val="20"/>
          <w:rtl/>
        </w:rPr>
        <w:t>טענת</w:t>
      </w:r>
      <w:r w:rsidRPr="006D1B57">
        <w:rPr>
          <w:rFonts w:cs="David"/>
          <w:b/>
          <w:bCs/>
          <w:sz w:val="20"/>
          <w:szCs w:val="20"/>
          <w:rtl/>
        </w:rPr>
        <w:t xml:space="preserve"> </w:t>
      </w:r>
      <w:r w:rsidRPr="006D1B57">
        <w:rPr>
          <w:rFonts w:cs="David" w:hint="eastAsia"/>
          <w:b/>
          <w:bCs/>
          <w:sz w:val="20"/>
          <w:szCs w:val="20"/>
          <w:rtl/>
        </w:rPr>
        <w:t>הבנק</w:t>
      </w:r>
      <w:r w:rsidRPr="006D1B57">
        <w:rPr>
          <w:rFonts w:cs="David"/>
          <w:b/>
          <w:bCs/>
          <w:sz w:val="20"/>
          <w:szCs w:val="20"/>
          <w:rtl/>
        </w:rPr>
        <w:t xml:space="preserve"> </w:t>
      </w:r>
      <w:r w:rsidRPr="006D1B57">
        <w:rPr>
          <w:rFonts w:cs="David" w:hint="eastAsia"/>
          <w:b/>
          <w:bCs/>
          <w:sz w:val="20"/>
          <w:szCs w:val="20"/>
          <w:rtl/>
        </w:rPr>
        <w:t>שהבנק</w:t>
      </w:r>
      <w:r w:rsidRPr="006D1B57">
        <w:rPr>
          <w:rFonts w:cs="David"/>
          <w:b/>
          <w:bCs/>
          <w:sz w:val="20"/>
          <w:szCs w:val="20"/>
          <w:rtl/>
        </w:rPr>
        <w:t xml:space="preserve"> </w:t>
      </w:r>
      <w:r w:rsidRPr="006D1B57">
        <w:rPr>
          <w:rFonts w:cs="David" w:hint="eastAsia"/>
          <w:b/>
          <w:bCs/>
          <w:sz w:val="20"/>
          <w:szCs w:val="20"/>
          <w:rtl/>
        </w:rPr>
        <w:t>כל</w:t>
      </w:r>
      <w:r w:rsidRPr="006D1B57">
        <w:rPr>
          <w:rFonts w:cs="David"/>
          <w:b/>
          <w:bCs/>
          <w:sz w:val="20"/>
          <w:szCs w:val="20"/>
          <w:rtl/>
        </w:rPr>
        <w:t xml:space="preserve"> </w:t>
      </w:r>
      <w:r w:rsidRPr="006D1B57">
        <w:rPr>
          <w:rFonts w:cs="David" w:hint="eastAsia"/>
          <w:b/>
          <w:bCs/>
          <w:sz w:val="20"/>
          <w:szCs w:val="20"/>
          <w:rtl/>
        </w:rPr>
        <w:t>הזמן</w:t>
      </w:r>
      <w:r w:rsidRPr="006D1B57">
        <w:rPr>
          <w:rFonts w:cs="David"/>
          <w:b/>
          <w:bCs/>
          <w:sz w:val="20"/>
          <w:szCs w:val="20"/>
          <w:rtl/>
        </w:rPr>
        <w:t xml:space="preserve"> </w:t>
      </w:r>
      <w:r w:rsidRPr="006D1B57">
        <w:rPr>
          <w:rFonts w:cs="David" w:hint="eastAsia"/>
          <w:b/>
          <w:bCs/>
          <w:sz w:val="20"/>
          <w:szCs w:val="20"/>
          <w:rtl/>
        </w:rPr>
        <w:t>תלוי</w:t>
      </w:r>
      <w:r w:rsidRPr="006D1B57">
        <w:rPr>
          <w:rFonts w:cs="David"/>
          <w:b/>
          <w:bCs/>
          <w:sz w:val="20"/>
          <w:szCs w:val="20"/>
          <w:rtl/>
        </w:rPr>
        <w:t xml:space="preserve"> </w:t>
      </w:r>
      <w:r w:rsidRPr="006D1B57">
        <w:rPr>
          <w:rFonts w:cs="David" w:hint="eastAsia"/>
          <w:b/>
          <w:bCs/>
          <w:sz w:val="20"/>
          <w:szCs w:val="20"/>
          <w:rtl/>
        </w:rPr>
        <w:t>בשינויים</w:t>
      </w:r>
      <w:r w:rsidRPr="006D1B57">
        <w:rPr>
          <w:rFonts w:cs="David" w:hint="cs"/>
          <w:b/>
          <w:bCs/>
          <w:sz w:val="20"/>
          <w:szCs w:val="20"/>
          <w:rtl/>
        </w:rPr>
        <w:t xml:space="preserve"> וזה לא תנאי מקפח</w:t>
      </w:r>
      <w:r w:rsidRPr="006D1B57">
        <w:rPr>
          <w:rFonts w:cs="David"/>
          <w:sz w:val="20"/>
          <w:szCs w:val="20"/>
          <w:rtl/>
        </w:rPr>
        <w:t xml:space="preserve">. </w:t>
      </w:r>
      <w:r w:rsidRPr="006D1B57">
        <w:rPr>
          <w:rFonts w:cs="David" w:hint="cs"/>
          <w:sz w:val="20"/>
          <w:szCs w:val="20"/>
          <w:rtl/>
        </w:rPr>
        <w:t xml:space="preserve">פ"ד היה דרמטי לאותה תקופה ושונו הרבה דברים, העליון לא כל כך תמך וביטל חלק מהשינויים (עדיין בתקופה בה עקרון חופש החוזים היה חזק), בשנים האחרונות יש כבר הרבה יותר תביעות לדוגמה </w:t>
      </w:r>
      <w:r w:rsidRPr="006D1B57">
        <w:rPr>
          <w:rFonts w:cs="David" w:hint="cs"/>
          <w:b/>
          <w:bCs/>
          <w:sz w:val="20"/>
          <w:szCs w:val="20"/>
          <w:u w:val="single"/>
          <w:rtl/>
        </w:rPr>
        <w:t>פס"ד שיכון ופיתוח</w:t>
      </w:r>
      <w:r w:rsidR="006D1B57">
        <w:rPr>
          <w:rFonts w:cs="David" w:hint="cs"/>
          <w:sz w:val="20"/>
          <w:szCs w:val="20"/>
          <w:rtl/>
        </w:rPr>
        <w:t>-</w:t>
      </w:r>
      <w:r w:rsidR="006D1B57" w:rsidRPr="006D1B57">
        <w:rPr>
          <w:rFonts w:hint="cs"/>
          <w:rtl/>
        </w:rPr>
        <w:t xml:space="preserve"> </w:t>
      </w:r>
      <w:proofErr w:type="spellStart"/>
      <w:r w:rsidR="006D1B57" w:rsidRPr="006D1B57">
        <w:rPr>
          <w:rFonts w:cs="David" w:hint="cs"/>
          <w:sz w:val="20"/>
          <w:szCs w:val="20"/>
          <w:rtl/>
        </w:rPr>
        <w:t>בי</w:t>
      </w:r>
      <w:r w:rsidR="006D1B57" w:rsidRPr="006D1B57">
        <w:rPr>
          <w:rFonts w:cs="David"/>
          <w:sz w:val="20"/>
          <w:szCs w:val="20"/>
          <w:rtl/>
        </w:rPr>
        <w:t>"</w:t>
      </w:r>
      <w:r w:rsidR="006D1B57" w:rsidRPr="006D1B57">
        <w:rPr>
          <w:rFonts w:cs="David" w:hint="cs"/>
          <w:sz w:val="20"/>
          <w:szCs w:val="20"/>
          <w:rtl/>
        </w:rPr>
        <w:t>מ</w:t>
      </w:r>
      <w:proofErr w:type="spellEnd"/>
      <w:r w:rsidR="006D1B57" w:rsidRPr="006D1B57">
        <w:rPr>
          <w:rFonts w:cs="David"/>
          <w:sz w:val="20"/>
          <w:szCs w:val="20"/>
          <w:rtl/>
        </w:rPr>
        <w:t xml:space="preserve"> </w:t>
      </w:r>
      <w:r w:rsidR="006D1B57" w:rsidRPr="006D1B57">
        <w:rPr>
          <w:rFonts w:cs="David" w:hint="cs"/>
          <w:sz w:val="20"/>
          <w:szCs w:val="20"/>
          <w:rtl/>
        </w:rPr>
        <w:t>קבע</w:t>
      </w:r>
      <w:r w:rsidR="006D1B57" w:rsidRPr="006D1B57">
        <w:rPr>
          <w:rFonts w:cs="David"/>
          <w:sz w:val="20"/>
          <w:szCs w:val="20"/>
          <w:rtl/>
        </w:rPr>
        <w:t xml:space="preserve"> </w:t>
      </w:r>
      <w:r w:rsidR="006D1B57" w:rsidRPr="006D1B57">
        <w:rPr>
          <w:rFonts w:cs="David" w:hint="cs"/>
          <w:sz w:val="20"/>
          <w:szCs w:val="20"/>
          <w:rtl/>
        </w:rPr>
        <w:t>תנאי</w:t>
      </w:r>
      <w:r w:rsidR="006D1B57" w:rsidRPr="006D1B57">
        <w:rPr>
          <w:rFonts w:cs="David"/>
          <w:sz w:val="20"/>
          <w:szCs w:val="20"/>
          <w:rtl/>
        </w:rPr>
        <w:t xml:space="preserve"> </w:t>
      </w:r>
      <w:r w:rsidR="006D1B57" w:rsidRPr="006D1B57">
        <w:rPr>
          <w:rFonts w:cs="David" w:hint="cs"/>
          <w:sz w:val="20"/>
          <w:szCs w:val="20"/>
          <w:rtl/>
        </w:rPr>
        <w:t>מקפח</w:t>
      </w:r>
      <w:r w:rsidR="006D1B57" w:rsidRPr="006D1B57">
        <w:rPr>
          <w:rFonts w:cs="David"/>
          <w:sz w:val="20"/>
          <w:szCs w:val="20"/>
          <w:rtl/>
        </w:rPr>
        <w:t xml:space="preserve"> </w:t>
      </w:r>
      <w:r w:rsidR="006D1B57" w:rsidRPr="006D1B57">
        <w:rPr>
          <w:rFonts w:cs="David" w:hint="cs"/>
          <w:sz w:val="20"/>
          <w:szCs w:val="20"/>
          <w:rtl/>
        </w:rPr>
        <w:t>והיות</w:t>
      </w:r>
      <w:r w:rsidR="006D1B57" w:rsidRPr="006D1B57">
        <w:rPr>
          <w:rFonts w:cs="David"/>
          <w:sz w:val="20"/>
          <w:szCs w:val="20"/>
          <w:rtl/>
        </w:rPr>
        <w:t xml:space="preserve"> </w:t>
      </w:r>
      <w:r w:rsidR="006D1B57" w:rsidRPr="006D1B57">
        <w:rPr>
          <w:rFonts w:cs="David" w:hint="cs"/>
          <w:sz w:val="20"/>
          <w:szCs w:val="20"/>
          <w:rtl/>
        </w:rPr>
        <w:t>שמדובר</w:t>
      </w:r>
      <w:r w:rsidR="006D1B57" w:rsidRPr="006D1B57">
        <w:rPr>
          <w:rFonts w:cs="David"/>
          <w:sz w:val="20"/>
          <w:szCs w:val="20"/>
          <w:rtl/>
        </w:rPr>
        <w:t xml:space="preserve"> </w:t>
      </w:r>
      <w:r w:rsidR="006D1B57" w:rsidRPr="006D1B57">
        <w:rPr>
          <w:rFonts w:cs="David" w:hint="cs"/>
          <w:sz w:val="20"/>
          <w:szCs w:val="20"/>
          <w:rtl/>
        </w:rPr>
        <w:t>בקבלנים</w:t>
      </w:r>
      <w:r w:rsidR="006D1B57" w:rsidRPr="006D1B57">
        <w:rPr>
          <w:rFonts w:cs="David"/>
          <w:sz w:val="20"/>
          <w:szCs w:val="20"/>
          <w:rtl/>
        </w:rPr>
        <w:t xml:space="preserve"> </w:t>
      </w:r>
      <w:r w:rsidR="006D1B57" w:rsidRPr="006D1B57">
        <w:rPr>
          <w:rFonts w:cs="David" w:hint="cs"/>
          <w:sz w:val="20"/>
          <w:szCs w:val="20"/>
          <w:rtl/>
        </w:rPr>
        <w:t>רבים</w:t>
      </w:r>
      <w:r w:rsidR="006D1B57" w:rsidRPr="006D1B57">
        <w:rPr>
          <w:rFonts w:cs="David"/>
          <w:sz w:val="20"/>
          <w:szCs w:val="20"/>
          <w:rtl/>
        </w:rPr>
        <w:t xml:space="preserve"> </w:t>
      </w:r>
      <w:r w:rsidR="006D1B57" w:rsidRPr="006D1B57">
        <w:rPr>
          <w:rFonts w:cs="David" w:hint="cs"/>
          <w:sz w:val="20"/>
          <w:szCs w:val="20"/>
          <w:rtl/>
        </w:rPr>
        <w:t>חלקם</w:t>
      </w:r>
      <w:r w:rsidR="006D1B57" w:rsidRPr="006D1B57">
        <w:rPr>
          <w:rFonts w:cs="David"/>
          <w:sz w:val="20"/>
          <w:szCs w:val="20"/>
          <w:rtl/>
        </w:rPr>
        <w:t xml:space="preserve"> </w:t>
      </w:r>
      <w:r w:rsidR="006D1B57" w:rsidRPr="006D1B57">
        <w:rPr>
          <w:rFonts w:cs="David" w:hint="cs"/>
          <w:sz w:val="20"/>
          <w:szCs w:val="20"/>
          <w:rtl/>
        </w:rPr>
        <w:t>החליטו</w:t>
      </w:r>
      <w:r w:rsidR="006D1B57" w:rsidRPr="006D1B57">
        <w:rPr>
          <w:rFonts w:cs="David"/>
          <w:sz w:val="20"/>
          <w:szCs w:val="20"/>
          <w:rtl/>
        </w:rPr>
        <w:t xml:space="preserve"> "</w:t>
      </w:r>
      <w:r w:rsidR="006D1B57" w:rsidRPr="006D1B57">
        <w:rPr>
          <w:rFonts w:cs="David" w:hint="cs"/>
          <w:sz w:val="20"/>
          <w:szCs w:val="20"/>
          <w:rtl/>
        </w:rPr>
        <w:t>לקחת</w:t>
      </w:r>
      <w:r w:rsidR="006D1B57" w:rsidRPr="006D1B57">
        <w:rPr>
          <w:rFonts w:cs="David"/>
          <w:sz w:val="20"/>
          <w:szCs w:val="20"/>
          <w:rtl/>
        </w:rPr>
        <w:t xml:space="preserve"> </w:t>
      </w:r>
      <w:r w:rsidR="006D1B57" w:rsidRPr="006D1B57">
        <w:rPr>
          <w:rFonts w:cs="David" w:hint="cs"/>
          <w:sz w:val="20"/>
          <w:szCs w:val="20"/>
          <w:rtl/>
        </w:rPr>
        <w:t>סיכון</w:t>
      </w:r>
      <w:r w:rsidR="006D1B57" w:rsidRPr="006D1B57">
        <w:rPr>
          <w:rFonts w:cs="David"/>
          <w:sz w:val="20"/>
          <w:szCs w:val="20"/>
          <w:rtl/>
        </w:rPr>
        <w:t xml:space="preserve">" </w:t>
      </w:r>
      <w:r w:rsidR="006D1B57" w:rsidRPr="006D1B57">
        <w:rPr>
          <w:rFonts w:cs="David" w:hint="cs"/>
          <w:sz w:val="20"/>
          <w:szCs w:val="20"/>
          <w:rtl/>
        </w:rPr>
        <w:t>עם</w:t>
      </w:r>
      <w:r w:rsidR="006D1B57" w:rsidRPr="006D1B57">
        <w:rPr>
          <w:rFonts w:cs="David"/>
          <w:sz w:val="20"/>
          <w:szCs w:val="20"/>
          <w:rtl/>
        </w:rPr>
        <w:t xml:space="preserve"> </w:t>
      </w:r>
      <w:r w:rsidR="006D1B57" w:rsidRPr="006D1B57">
        <w:rPr>
          <w:rFonts w:cs="David" w:hint="cs"/>
          <w:sz w:val="20"/>
          <w:szCs w:val="20"/>
          <w:rtl/>
        </w:rPr>
        <w:t>התנאי</w:t>
      </w:r>
      <w:r w:rsidR="006D1B57" w:rsidRPr="006D1B57">
        <w:rPr>
          <w:rFonts w:cs="David"/>
          <w:sz w:val="20"/>
          <w:szCs w:val="20"/>
          <w:rtl/>
        </w:rPr>
        <w:t xml:space="preserve"> </w:t>
      </w:r>
      <w:r w:rsidR="006D1B57" w:rsidRPr="006D1B57">
        <w:rPr>
          <w:rFonts w:cs="David" w:hint="cs"/>
          <w:sz w:val="20"/>
          <w:szCs w:val="20"/>
          <w:rtl/>
        </w:rPr>
        <w:t>המקפח</w:t>
      </w:r>
      <w:r w:rsidR="006D1B57">
        <w:rPr>
          <w:rFonts w:cs="David" w:hint="cs"/>
          <w:sz w:val="20"/>
          <w:szCs w:val="20"/>
          <w:rtl/>
        </w:rPr>
        <w:t xml:space="preserve"> למקרה והאדם הפשוט ירצה לתבוע.</w:t>
      </w:r>
    </w:p>
    <w:p w:rsidR="00B8710E" w:rsidRPr="002E07E3" w:rsidRDefault="00B8710E" w:rsidP="000A37BE">
      <w:pPr>
        <w:pStyle w:val="a3"/>
        <w:numPr>
          <w:ilvl w:val="0"/>
          <w:numId w:val="72"/>
        </w:numPr>
        <w:spacing w:line="240" w:lineRule="auto"/>
        <w:rPr>
          <w:rFonts w:cs="David"/>
          <w:b/>
          <w:bCs/>
          <w:sz w:val="20"/>
          <w:szCs w:val="20"/>
          <w:u w:val="single"/>
          <w:rtl/>
        </w:rPr>
      </w:pPr>
      <w:r w:rsidRPr="002E07E3">
        <w:rPr>
          <w:rFonts w:cs="David" w:hint="cs"/>
          <w:b/>
          <w:bCs/>
          <w:sz w:val="20"/>
          <w:szCs w:val="20"/>
          <w:u w:val="single"/>
          <w:rtl/>
        </w:rPr>
        <w:t>יישום החוזים האחידים:</w:t>
      </w:r>
    </w:p>
    <w:p w:rsidR="00B8710E" w:rsidRPr="002E07E3" w:rsidRDefault="00B8710E" w:rsidP="000A37BE">
      <w:pPr>
        <w:pStyle w:val="a3"/>
        <w:numPr>
          <w:ilvl w:val="0"/>
          <w:numId w:val="73"/>
        </w:numPr>
        <w:spacing w:line="240" w:lineRule="auto"/>
        <w:rPr>
          <w:rFonts w:cs="David"/>
          <w:b/>
          <w:bCs/>
          <w:sz w:val="20"/>
          <w:szCs w:val="20"/>
          <w:u w:val="single"/>
        </w:rPr>
      </w:pPr>
      <w:r w:rsidRPr="002E07E3">
        <w:rPr>
          <w:rFonts w:cs="David" w:hint="cs"/>
          <w:sz w:val="20"/>
          <w:szCs w:val="20"/>
          <w:u w:val="single"/>
          <w:rtl/>
        </w:rPr>
        <w:t>שלב ראשון בפסיקה:</w:t>
      </w:r>
      <w:r w:rsidRPr="002E07E3">
        <w:rPr>
          <w:rFonts w:cs="David" w:hint="cs"/>
          <w:sz w:val="20"/>
          <w:szCs w:val="20"/>
          <w:rtl/>
        </w:rPr>
        <w:t xml:space="preserve"> לפי חוק החוזים האחידים, המדיניות בעבר: </w:t>
      </w:r>
    </w:p>
    <w:p w:rsidR="00B8710E" w:rsidRPr="002E07E3" w:rsidRDefault="001C73DC" w:rsidP="000A37BE">
      <w:pPr>
        <w:pStyle w:val="a3"/>
        <w:numPr>
          <w:ilvl w:val="0"/>
          <w:numId w:val="74"/>
        </w:numPr>
        <w:spacing w:after="0" w:line="240" w:lineRule="auto"/>
        <w:rPr>
          <w:rFonts w:cs="David"/>
          <w:b/>
          <w:bCs/>
          <w:sz w:val="20"/>
          <w:szCs w:val="20"/>
          <w:u w:val="single"/>
          <w:rtl/>
        </w:rPr>
      </w:pPr>
      <w:r w:rsidRPr="002E07E3">
        <w:rPr>
          <w:rFonts w:cs="David" w:hint="cs"/>
          <w:b/>
          <w:bCs/>
          <w:sz w:val="20"/>
          <w:szCs w:val="20"/>
          <w:u w:val="single"/>
          <w:rtl/>
        </w:rPr>
        <w:t>הלכת צים-</w:t>
      </w:r>
      <w:r w:rsidR="00B8710E" w:rsidRPr="002E07E3">
        <w:rPr>
          <w:rFonts w:cs="David" w:hint="cs"/>
          <w:sz w:val="20"/>
          <w:szCs w:val="20"/>
          <w:rtl/>
        </w:rPr>
        <w:t xml:space="preserve">ביהמ"ש מבטל את </w:t>
      </w:r>
      <w:proofErr w:type="spellStart"/>
      <w:r w:rsidR="00B8710E" w:rsidRPr="002E07E3">
        <w:rPr>
          <w:rFonts w:cs="David" w:hint="cs"/>
          <w:sz w:val="20"/>
          <w:szCs w:val="20"/>
          <w:rtl/>
        </w:rPr>
        <w:t>תנית</w:t>
      </w:r>
      <w:proofErr w:type="spellEnd"/>
      <w:r w:rsidR="00B8710E" w:rsidRPr="002E07E3">
        <w:rPr>
          <w:rFonts w:cs="David" w:hint="cs"/>
          <w:sz w:val="20"/>
          <w:szCs w:val="20"/>
          <w:rtl/>
        </w:rPr>
        <w:t xml:space="preserve"> הפטור </w:t>
      </w:r>
      <w:r w:rsidRPr="002E07E3">
        <w:rPr>
          <w:rFonts w:cs="David" w:hint="cs"/>
          <w:sz w:val="20"/>
          <w:szCs w:val="20"/>
          <w:rtl/>
        </w:rPr>
        <w:t>ו</w:t>
      </w:r>
      <w:r w:rsidR="00B8710E" w:rsidRPr="002E07E3">
        <w:rPr>
          <w:rFonts w:cs="David" w:hint="cs"/>
          <w:sz w:val="20"/>
          <w:szCs w:val="20"/>
          <w:rtl/>
        </w:rPr>
        <w:t>קובע תנאים מאוד קשוחים לביטול</w:t>
      </w:r>
      <w:r w:rsidR="00D64EAD">
        <w:rPr>
          <w:rFonts w:cs="David" w:hint="cs"/>
          <w:sz w:val="20"/>
          <w:szCs w:val="20"/>
          <w:rtl/>
        </w:rPr>
        <w:t xml:space="preserve"> בשל קיפוח</w:t>
      </w:r>
      <w:r w:rsidR="00B8710E" w:rsidRPr="002E07E3">
        <w:rPr>
          <w:rFonts w:cs="David" w:hint="cs"/>
          <w:sz w:val="20"/>
          <w:szCs w:val="20"/>
          <w:rtl/>
        </w:rPr>
        <w:t>:</w:t>
      </w:r>
    </w:p>
    <w:p w:rsidR="00B8710E" w:rsidRPr="002E07E3" w:rsidRDefault="001C73DC" w:rsidP="000A37BE">
      <w:pPr>
        <w:numPr>
          <w:ilvl w:val="0"/>
          <w:numId w:val="59"/>
        </w:numPr>
        <w:spacing w:after="0" w:line="240" w:lineRule="auto"/>
        <w:contextualSpacing/>
        <w:rPr>
          <w:rFonts w:cs="David"/>
          <w:sz w:val="20"/>
          <w:szCs w:val="20"/>
        </w:rPr>
      </w:pPr>
      <w:r w:rsidRPr="002E07E3">
        <w:rPr>
          <w:rFonts w:cs="David" w:hint="cs"/>
          <w:sz w:val="20"/>
          <w:szCs w:val="20"/>
          <w:rtl/>
        </w:rPr>
        <w:t>ה</w:t>
      </w:r>
      <w:r w:rsidR="00B8710E" w:rsidRPr="002E07E3">
        <w:rPr>
          <w:rFonts w:cs="David" w:hint="cs"/>
          <w:sz w:val="20"/>
          <w:szCs w:val="20"/>
          <w:rtl/>
        </w:rPr>
        <w:t xml:space="preserve">גוף הוא בעל מונופול או סמי מונופול.  </w:t>
      </w:r>
    </w:p>
    <w:p w:rsidR="00B8710E" w:rsidRPr="002E07E3" w:rsidRDefault="00B8710E" w:rsidP="000A37BE">
      <w:pPr>
        <w:numPr>
          <w:ilvl w:val="0"/>
          <w:numId w:val="59"/>
        </w:numPr>
        <w:spacing w:after="0" w:line="240" w:lineRule="auto"/>
        <w:contextualSpacing/>
        <w:rPr>
          <w:rFonts w:cs="David"/>
          <w:sz w:val="20"/>
          <w:szCs w:val="20"/>
        </w:rPr>
      </w:pPr>
      <w:r w:rsidRPr="002E07E3">
        <w:rPr>
          <w:rFonts w:cs="David" w:hint="cs"/>
          <w:sz w:val="20"/>
          <w:szCs w:val="20"/>
          <w:rtl/>
        </w:rPr>
        <w:t xml:space="preserve">שירות חיוני </w:t>
      </w:r>
    </w:p>
    <w:p w:rsidR="00B8710E" w:rsidRPr="002E07E3" w:rsidRDefault="00B8710E" w:rsidP="000A37BE">
      <w:pPr>
        <w:numPr>
          <w:ilvl w:val="0"/>
          <w:numId w:val="59"/>
        </w:numPr>
        <w:spacing w:after="0" w:line="240" w:lineRule="auto"/>
        <w:contextualSpacing/>
        <w:rPr>
          <w:rFonts w:cs="David"/>
          <w:sz w:val="20"/>
          <w:szCs w:val="20"/>
          <w:rtl/>
        </w:rPr>
      </w:pPr>
      <w:r w:rsidRPr="002E07E3">
        <w:rPr>
          <w:rFonts w:cs="David" w:hint="cs"/>
          <w:sz w:val="20"/>
          <w:szCs w:val="20"/>
          <w:rtl/>
        </w:rPr>
        <w:t xml:space="preserve">נזק גוף- כשהדגש הוא על ערך ציבורי. </w:t>
      </w:r>
    </w:p>
    <w:p w:rsidR="001C73DC" w:rsidRPr="00D2619C" w:rsidRDefault="00B8710E" w:rsidP="000A37BE">
      <w:pPr>
        <w:pStyle w:val="a3"/>
        <w:numPr>
          <w:ilvl w:val="0"/>
          <w:numId w:val="75"/>
        </w:numPr>
        <w:spacing w:line="240" w:lineRule="auto"/>
        <w:rPr>
          <w:rFonts w:cs="David"/>
          <w:sz w:val="20"/>
          <w:szCs w:val="20"/>
        </w:rPr>
      </w:pPr>
      <w:r w:rsidRPr="002E07E3">
        <w:rPr>
          <w:rFonts w:cs="David" w:hint="cs"/>
          <w:b/>
          <w:bCs/>
          <w:sz w:val="20"/>
          <w:szCs w:val="20"/>
          <w:u w:val="single"/>
          <w:rtl/>
        </w:rPr>
        <w:t>פס"ד שוהם</w:t>
      </w:r>
      <w:r w:rsidRPr="002E07E3">
        <w:rPr>
          <w:rFonts w:cs="David" w:hint="cs"/>
          <w:sz w:val="20"/>
          <w:szCs w:val="20"/>
          <w:rtl/>
        </w:rPr>
        <w:t xml:space="preserve"> </w:t>
      </w:r>
      <w:r w:rsidR="00D64EAD">
        <w:rPr>
          <w:rFonts w:cs="David" w:hint="cs"/>
          <w:sz w:val="20"/>
          <w:szCs w:val="20"/>
          <w:rtl/>
        </w:rPr>
        <w:t>-</w:t>
      </w:r>
      <w:r w:rsidR="00D64EAD" w:rsidRPr="002E07E3">
        <w:rPr>
          <w:rFonts w:cs="David" w:hint="cs"/>
          <w:b/>
          <w:bCs/>
          <w:sz w:val="20"/>
          <w:szCs w:val="20"/>
          <w:rtl/>
        </w:rPr>
        <w:t xml:space="preserve"> </w:t>
      </w:r>
      <w:r w:rsidR="00D64EAD" w:rsidRPr="00D64EAD">
        <w:rPr>
          <w:rFonts w:cs="David" w:hint="cs"/>
          <w:sz w:val="20"/>
          <w:szCs w:val="20"/>
          <w:rtl/>
        </w:rPr>
        <w:t xml:space="preserve">מדובר על נזק רכוש ולא נזק גוף ולכן לא קיפוח. </w:t>
      </w:r>
      <w:r w:rsidR="00D64EAD">
        <w:rPr>
          <w:rFonts w:cs="David" w:hint="cs"/>
          <w:sz w:val="20"/>
          <w:szCs w:val="20"/>
          <w:rtl/>
        </w:rPr>
        <w:t xml:space="preserve">ממשיך בגישת </w:t>
      </w:r>
      <w:r w:rsidRPr="002E07E3">
        <w:rPr>
          <w:rFonts w:cs="David" w:hint="cs"/>
          <w:b/>
          <w:bCs/>
          <w:sz w:val="20"/>
          <w:szCs w:val="20"/>
          <w:u w:val="single"/>
          <w:rtl/>
        </w:rPr>
        <w:t>פס"ד צים</w:t>
      </w:r>
      <w:r w:rsidRPr="00D2619C">
        <w:rPr>
          <w:rFonts w:cs="David" w:hint="cs"/>
          <w:b/>
          <w:bCs/>
          <w:sz w:val="20"/>
          <w:szCs w:val="20"/>
          <w:rtl/>
        </w:rPr>
        <w:t xml:space="preserve">. </w:t>
      </w:r>
    </w:p>
    <w:p w:rsidR="00B8710E" w:rsidRPr="00D2619C" w:rsidRDefault="00B8710E" w:rsidP="000A37BE">
      <w:pPr>
        <w:pStyle w:val="a3"/>
        <w:numPr>
          <w:ilvl w:val="0"/>
          <w:numId w:val="75"/>
        </w:numPr>
        <w:spacing w:line="240" w:lineRule="auto"/>
        <w:rPr>
          <w:rFonts w:cs="David"/>
          <w:sz w:val="20"/>
          <w:szCs w:val="20"/>
          <w:rtl/>
        </w:rPr>
      </w:pPr>
      <w:r w:rsidRPr="00D2619C">
        <w:rPr>
          <w:rFonts w:cs="David" w:hint="cs"/>
          <w:b/>
          <w:bCs/>
          <w:sz w:val="20"/>
          <w:szCs w:val="20"/>
          <w:rtl/>
        </w:rPr>
        <w:t>פס"ד צים ושוהם מבטא</w:t>
      </w:r>
      <w:r w:rsidR="001C73DC" w:rsidRPr="00D2619C">
        <w:rPr>
          <w:rFonts w:cs="David" w:hint="cs"/>
          <w:b/>
          <w:bCs/>
          <w:sz w:val="20"/>
          <w:szCs w:val="20"/>
          <w:rtl/>
        </w:rPr>
        <w:t>ים</w:t>
      </w:r>
      <w:r w:rsidRPr="00D2619C">
        <w:rPr>
          <w:rFonts w:cs="David" w:hint="cs"/>
          <w:b/>
          <w:bCs/>
          <w:sz w:val="20"/>
          <w:szCs w:val="20"/>
          <w:rtl/>
        </w:rPr>
        <w:t xml:space="preserve"> את המדיניות </w:t>
      </w:r>
      <w:r w:rsidR="001C73DC" w:rsidRPr="00D2619C">
        <w:rPr>
          <w:rFonts w:cs="David" w:hint="cs"/>
          <w:b/>
          <w:bCs/>
          <w:sz w:val="20"/>
          <w:szCs w:val="20"/>
          <w:rtl/>
        </w:rPr>
        <w:t>ה</w:t>
      </w:r>
      <w:r w:rsidRPr="00D2619C">
        <w:rPr>
          <w:rFonts w:cs="David" w:hint="cs"/>
          <w:b/>
          <w:bCs/>
          <w:sz w:val="20"/>
          <w:szCs w:val="20"/>
          <w:rtl/>
        </w:rPr>
        <w:t>קודמת של הפסיקה שמאוד צמצמ</w:t>
      </w:r>
      <w:r w:rsidR="001C73DC" w:rsidRPr="00D2619C">
        <w:rPr>
          <w:rFonts w:cs="David" w:hint="cs"/>
          <w:b/>
          <w:bCs/>
          <w:sz w:val="20"/>
          <w:szCs w:val="20"/>
          <w:rtl/>
        </w:rPr>
        <w:t xml:space="preserve">ה </w:t>
      </w:r>
      <w:r w:rsidRPr="00D2619C">
        <w:rPr>
          <w:rFonts w:cs="David" w:hint="cs"/>
          <w:b/>
          <w:bCs/>
          <w:sz w:val="20"/>
          <w:szCs w:val="20"/>
          <w:rtl/>
        </w:rPr>
        <w:t>בביטול ושינוי חוזים, ודגלו בחופש רחב לחוזים.</w:t>
      </w:r>
    </w:p>
    <w:p w:rsidR="00B8710E" w:rsidRPr="002E07E3" w:rsidRDefault="00B8710E" w:rsidP="000A37BE">
      <w:pPr>
        <w:pStyle w:val="a3"/>
        <w:numPr>
          <w:ilvl w:val="0"/>
          <w:numId w:val="76"/>
        </w:numPr>
        <w:spacing w:line="240" w:lineRule="auto"/>
        <w:rPr>
          <w:rFonts w:cs="David"/>
          <w:sz w:val="20"/>
          <w:szCs w:val="20"/>
          <w:rtl/>
        </w:rPr>
      </w:pPr>
      <w:r w:rsidRPr="002E07E3">
        <w:rPr>
          <w:rFonts w:cs="David" w:hint="cs"/>
          <w:sz w:val="20"/>
          <w:szCs w:val="20"/>
          <w:u w:val="single"/>
          <w:rtl/>
        </w:rPr>
        <w:t>שלב שני בפסיקה:</w:t>
      </w:r>
      <w:r w:rsidRPr="002E07E3">
        <w:rPr>
          <w:rFonts w:cs="David" w:hint="cs"/>
          <w:sz w:val="20"/>
          <w:szCs w:val="20"/>
          <w:rtl/>
        </w:rPr>
        <w:t xml:space="preserve"> </w:t>
      </w:r>
      <w:r w:rsidRPr="002E07E3">
        <w:rPr>
          <w:rFonts w:cs="David" w:hint="cs"/>
          <w:b/>
          <w:bCs/>
          <w:sz w:val="20"/>
          <w:szCs w:val="20"/>
          <w:u w:val="single"/>
          <w:rtl/>
        </w:rPr>
        <w:t xml:space="preserve">פס"ד לגיל </w:t>
      </w:r>
      <w:proofErr w:type="spellStart"/>
      <w:r w:rsidRPr="002E07E3">
        <w:rPr>
          <w:rFonts w:cs="David" w:hint="cs"/>
          <w:b/>
          <w:bCs/>
          <w:sz w:val="20"/>
          <w:szCs w:val="20"/>
          <w:u w:val="single"/>
          <w:rtl/>
        </w:rPr>
        <w:t>טרמפולין</w:t>
      </w:r>
      <w:proofErr w:type="spellEnd"/>
      <w:r w:rsidRPr="002E07E3">
        <w:rPr>
          <w:rFonts w:cs="David" w:hint="cs"/>
          <w:sz w:val="20"/>
          <w:szCs w:val="20"/>
          <w:rtl/>
        </w:rPr>
        <w:t xml:space="preserve">, </w:t>
      </w:r>
      <w:r w:rsidRPr="002E07E3">
        <w:rPr>
          <w:rFonts w:cs="David" w:hint="cs"/>
          <w:b/>
          <w:bCs/>
          <w:sz w:val="20"/>
          <w:szCs w:val="20"/>
          <w:rtl/>
        </w:rPr>
        <w:t>חלק מהשופטים</w:t>
      </w:r>
      <w:r w:rsidRPr="002E07E3">
        <w:rPr>
          <w:rFonts w:cs="David" w:hint="cs"/>
          <w:sz w:val="20"/>
          <w:szCs w:val="20"/>
          <w:rtl/>
        </w:rPr>
        <w:t xml:space="preserve"> אומרים שלא התקיימו כל התנאים, הרי זה לא שירות חיוני, אבל מצאו דרך אחרת לעזור לאדם הפגוע, מכיוון שאמרו שהסעיף הוא לא חלק מהחוזה (הוא היה בגב הכרטיס ולא הובא לידיעת הקונה, והשלטים שבפנים הובאו לאחר שנכרת החוזה ולכן הם לא חלק מהחוזה). </w:t>
      </w:r>
      <w:r w:rsidRPr="002E07E3">
        <w:rPr>
          <w:rFonts w:cs="David" w:hint="cs"/>
          <w:b/>
          <w:bCs/>
          <w:sz w:val="20"/>
          <w:szCs w:val="20"/>
          <w:rtl/>
        </w:rPr>
        <w:t>חלק מהשופטים מוכנים לרכך</w:t>
      </w:r>
      <w:r w:rsidRPr="002E07E3">
        <w:rPr>
          <w:rFonts w:cs="David" w:hint="cs"/>
          <w:sz w:val="20"/>
          <w:szCs w:val="20"/>
          <w:rtl/>
        </w:rPr>
        <w:t xml:space="preserve"> ואומרים </w:t>
      </w:r>
      <w:r w:rsidRPr="002E07E3">
        <w:rPr>
          <w:rFonts w:cs="David" w:hint="cs"/>
          <w:b/>
          <w:bCs/>
          <w:sz w:val="20"/>
          <w:szCs w:val="20"/>
          <w:u w:val="single"/>
          <w:rtl/>
        </w:rPr>
        <w:t>שאם יש פגיעת גוף מוותרים על שירות חיוני</w:t>
      </w:r>
      <w:r w:rsidRPr="002E07E3">
        <w:rPr>
          <w:rFonts w:cs="David" w:hint="cs"/>
          <w:b/>
          <w:bCs/>
          <w:sz w:val="20"/>
          <w:szCs w:val="20"/>
          <w:rtl/>
        </w:rPr>
        <w:t>.</w:t>
      </w:r>
      <w:r w:rsidRPr="002E07E3">
        <w:rPr>
          <w:rFonts w:cs="David" w:hint="cs"/>
          <w:sz w:val="20"/>
          <w:szCs w:val="20"/>
          <w:rtl/>
        </w:rPr>
        <w:t xml:space="preserve"> </w:t>
      </w:r>
      <w:r w:rsidRPr="002E07E3">
        <w:rPr>
          <w:rFonts w:cs="David" w:hint="cs"/>
          <w:b/>
          <w:bCs/>
          <w:sz w:val="20"/>
          <w:szCs w:val="20"/>
          <w:rtl/>
        </w:rPr>
        <w:t>במבחן</w:t>
      </w:r>
      <w:r w:rsidRPr="002E07E3">
        <w:rPr>
          <w:rFonts w:cs="David" w:hint="cs"/>
          <w:sz w:val="20"/>
          <w:szCs w:val="20"/>
          <w:rtl/>
        </w:rPr>
        <w:t xml:space="preserve">- לשים לב אם השלט שמסיר אחריות הוא בקופה או אחרי שכבר שילמת ונכנסת לחניון או לפארק </w:t>
      </w:r>
      <w:proofErr w:type="spellStart"/>
      <w:r w:rsidRPr="002E07E3">
        <w:rPr>
          <w:rFonts w:cs="David" w:hint="cs"/>
          <w:sz w:val="20"/>
          <w:szCs w:val="20"/>
          <w:rtl/>
        </w:rPr>
        <w:t>וכו</w:t>
      </w:r>
      <w:proofErr w:type="spellEnd"/>
      <w:r w:rsidRPr="002E07E3">
        <w:rPr>
          <w:rFonts w:cs="David" w:hint="cs"/>
          <w:sz w:val="20"/>
          <w:szCs w:val="20"/>
          <w:rtl/>
        </w:rPr>
        <w:t>'.</w:t>
      </w:r>
      <w:r w:rsidR="00D64EAD" w:rsidRPr="00D64EAD">
        <w:rPr>
          <w:rFonts w:hint="cs"/>
          <w:rtl/>
        </w:rPr>
        <w:t xml:space="preserve"> </w:t>
      </w:r>
      <w:proofErr w:type="spellStart"/>
      <w:r w:rsidR="00D64EAD" w:rsidRPr="00D64EAD">
        <w:rPr>
          <w:rFonts w:cs="David" w:hint="cs"/>
          <w:sz w:val="20"/>
          <w:szCs w:val="20"/>
          <w:u w:val="single"/>
          <w:rtl/>
        </w:rPr>
        <w:t>הרציונאל</w:t>
      </w:r>
      <w:proofErr w:type="spellEnd"/>
      <w:r w:rsidR="00D64EAD" w:rsidRPr="00D64EAD">
        <w:rPr>
          <w:rFonts w:cs="David"/>
          <w:sz w:val="20"/>
          <w:szCs w:val="20"/>
          <w:u w:val="single"/>
        </w:rPr>
        <w:t>:</w:t>
      </w:r>
      <w:r w:rsidR="00D64EAD">
        <w:rPr>
          <w:rFonts w:cs="David" w:hint="cs"/>
          <w:sz w:val="20"/>
          <w:szCs w:val="20"/>
          <w:rtl/>
        </w:rPr>
        <w:t xml:space="preserve"> </w:t>
      </w:r>
      <w:proofErr w:type="spellStart"/>
      <w:r w:rsidR="00D64EAD" w:rsidRPr="00D64EAD">
        <w:rPr>
          <w:rFonts w:cs="David" w:hint="cs"/>
          <w:sz w:val="20"/>
          <w:szCs w:val="20"/>
          <w:rtl/>
        </w:rPr>
        <w:t>תניית</w:t>
      </w:r>
      <w:proofErr w:type="spellEnd"/>
      <w:r w:rsidR="00D64EAD" w:rsidRPr="00D64EAD">
        <w:rPr>
          <w:rFonts w:cs="David"/>
          <w:sz w:val="20"/>
          <w:szCs w:val="20"/>
          <w:rtl/>
        </w:rPr>
        <w:t xml:space="preserve"> </w:t>
      </w:r>
      <w:r w:rsidR="00D64EAD" w:rsidRPr="00D64EAD">
        <w:rPr>
          <w:rFonts w:cs="David" w:hint="cs"/>
          <w:sz w:val="20"/>
          <w:szCs w:val="20"/>
          <w:rtl/>
        </w:rPr>
        <w:t>פטור</w:t>
      </w:r>
      <w:r w:rsidR="00D64EAD" w:rsidRPr="00D64EAD">
        <w:rPr>
          <w:rFonts w:cs="David"/>
          <w:sz w:val="20"/>
          <w:szCs w:val="20"/>
          <w:rtl/>
        </w:rPr>
        <w:t xml:space="preserve"> </w:t>
      </w:r>
      <w:r w:rsidR="00D64EAD" w:rsidRPr="00D64EAD">
        <w:rPr>
          <w:rFonts w:cs="David" w:hint="cs"/>
          <w:sz w:val="20"/>
          <w:szCs w:val="20"/>
          <w:rtl/>
        </w:rPr>
        <w:t>שמובאת</w:t>
      </w:r>
      <w:r w:rsidR="00D64EAD" w:rsidRPr="00D64EAD">
        <w:rPr>
          <w:rFonts w:cs="David"/>
          <w:sz w:val="20"/>
          <w:szCs w:val="20"/>
          <w:rtl/>
        </w:rPr>
        <w:t xml:space="preserve"> </w:t>
      </w:r>
      <w:r w:rsidR="00D64EAD" w:rsidRPr="00D64EAD">
        <w:rPr>
          <w:rFonts w:cs="David" w:hint="cs"/>
          <w:sz w:val="20"/>
          <w:szCs w:val="20"/>
          <w:rtl/>
        </w:rPr>
        <w:t>לידיעת</w:t>
      </w:r>
      <w:r w:rsidR="00D64EAD" w:rsidRPr="00D64EAD">
        <w:rPr>
          <w:rFonts w:cs="David"/>
          <w:sz w:val="20"/>
          <w:szCs w:val="20"/>
          <w:rtl/>
        </w:rPr>
        <w:t xml:space="preserve"> </w:t>
      </w:r>
      <w:r w:rsidR="00D64EAD" w:rsidRPr="00D64EAD">
        <w:rPr>
          <w:rFonts w:cs="David" w:hint="cs"/>
          <w:sz w:val="20"/>
          <w:szCs w:val="20"/>
          <w:rtl/>
        </w:rPr>
        <w:t>צד</w:t>
      </w:r>
      <w:r w:rsidR="00D64EAD" w:rsidRPr="00D64EAD">
        <w:rPr>
          <w:rFonts w:cs="David"/>
          <w:sz w:val="20"/>
          <w:szCs w:val="20"/>
          <w:rtl/>
        </w:rPr>
        <w:t xml:space="preserve"> </w:t>
      </w:r>
      <w:r w:rsidR="00D64EAD" w:rsidRPr="00D64EAD">
        <w:rPr>
          <w:rFonts w:cs="David" w:hint="cs"/>
          <w:sz w:val="20"/>
          <w:szCs w:val="20"/>
          <w:rtl/>
        </w:rPr>
        <w:t>בחוזה</w:t>
      </w:r>
      <w:r w:rsidR="00D64EAD" w:rsidRPr="00D64EAD">
        <w:rPr>
          <w:rFonts w:cs="David"/>
          <w:sz w:val="20"/>
          <w:szCs w:val="20"/>
          <w:rtl/>
        </w:rPr>
        <w:t xml:space="preserve"> </w:t>
      </w:r>
      <w:r w:rsidR="00D64EAD" w:rsidRPr="00D64EAD">
        <w:rPr>
          <w:rFonts w:cs="David" w:hint="cs"/>
          <w:sz w:val="20"/>
          <w:szCs w:val="20"/>
          <w:rtl/>
        </w:rPr>
        <w:t>לאחר</w:t>
      </w:r>
      <w:r w:rsidR="00D64EAD" w:rsidRPr="00D64EAD">
        <w:rPr>
          <w:rFonts w:cs="David"/>
          <w:sz w:val="20"/>
          <w:szCs w:val="20"/>
          <w:rtl/>
        </w:rPr>
        <w:t xml:space="preserve"> </w:t>
      </w:r>
      <w:r w:rsidR="00D64EAD" w:rsidRPr="00D64EAD">
        <w:rPr>
          <w:rFonts w:cs="David" w:hint="cs"/>
          <w:sz w:val="20"/>
          <w:szCs w:val="20"/>
          <w:rtl/>
        </w:rPr>
        <w:t>הכריתה</w:t>
      </w:r>
      <w:r w:rsidR="00D64EAD" w:rsidRPr="00D64EAD">
        <w:rPr>
          <w:rFonts w:cs="David"/>
          <w:sz w:val="20"/>
          <w:szCs w:val="20"/>
          <w:rtl/>
        </w:rPr>
        <w:t xml:space="preserve">, </w:t>
      </w:r>
      <w:r w:rsidR="00D64EAD" w:rsidRPr="00D64EAD">
        <w:rPr>
          <w:rFonts w:cs="David" w:hint="cs"/>
          <w:sz w:val="20"/>
          <w:szCs w:val="20"/>
          <w:rtl/>
        </w:rPr>
        <w:t>בטלה</w:t>
      </w:r>
      <w:r w:rsidR="00D64EAD" w:rsidRPr="00D64EAD">
        <w:rPr>
          <w:rFonts w:cs="David"/>
          <w:sz w:val="20"/>
          <w:szCs w:val="20"/>
          <w:rtl/>
        </w:rPr>
        <w:t>.</w:t>
      </w:r>
    </w:p>
    <w:p w:rsidR="00B8710E" w:rsidRPr="002E07E3" w:rsidRDefault="00B8710E" w:rsidP="000A37BE">
      <w:pPr>
        <w:pStyle w:val="a3"/>
        <w:numPr>
          <w:ilvl w:val="0"/>
          <w:numId w:val="76"/>
        </w:numPr>
        <w:spacing w:line="240" w:lineRule="auto"/>
        <w:rPr>
          <w:rFonts w:cs="David"/>
          <w:sz w:val="20"/>
          <w:szCs w:val="20"/>
          <w:rtl/>
        </w:rPr>
      </w:pPr>
      <w:r w:rsidRPr="002E07E3">
        <w:rPr>
          <w:rFonts w:cs="David" w:hint="cs"/>
          <w:sz w:val="20"/>
          <w:szCs w:val="20"/>
          <w:u w:val="single"/>
          <w:rtl/>
        </w:rPr>
        <w:t>שלב שלישי בפסיקה:</w:t>
      </w:r>
      <w:r w:rsidRPr="002E07E3">
        <w:rPr>
          <w:rFonts w:cs="David" w:hint="cs"/>
          <w:sz w:val="20"/>
          <w:szCs w:val="20"/>
          <w:rtl/>
        </w:rPr>
        <w:t xml:space="preserve"> נחקק </w:t>
      </w:r>
      <w:r w:rsidRPr="002E07E3">
        <w:rPr>
          <w:rFonts w:cs="David" w:hint="cs"/>
          <w:b/>
          <w:bCs/>
          <w:sz w:val="20"/>
          <w:szCs w:val="20"/>
          <w:rtl/>
        </w:rPr>
        <w:t>חוק החוזים האחידים הישן</w:t>
      </w:r>
      <w:r w:rsidRPr="002E07E3">
        <w:rPr>
          <w:rFonts w:cs="David" w:hint="cs"/>
          <w:sz w:val="20"/>
          <w:szCs w:val="20"/>
          <w:rtl/>
        </w:rPr>
        <w:t xml:space="preserve">, ואז בא </w:t>
      </w:r>
      <w:r w:rsidRPr="002E07E3">
        <w:rPr>
          <w:rFonts w:cs="David" w:hint="cs"/>
          <w:b/>
          <w:bCs/>
          <w:sz w:val="20"/>
          <w:szCs w:val="20"/>
          <w:u w:val="single"/>
          <w:rtl/>
        </w:rPr>
        <w:t>פס"ד שעני</w:t>
      </w:r>
      <w:r w:rsidRPr="002E07E3">
        <w:rPr>
          <w:rFonts w:cs="David" w:hint="cs"/>
          <w:sz w:val="20"/>
          <w:szCs w:val="20"/>
          <w:rtl/>
        </w:rPr>
        <w:t xml:space="preserve">(לא בסילבוס) </w:t>
      </w:r>
      <w:r w:rsidR="002E07E3" w:rsidRPr="002E07E3">
        <w:rPr>
          <w:rFonts w:cs="David" w:hint="cs"/>
          <w:sz w:val="20"/>
          <w:szCs w:val="20"/>
          <w:rtl/>
        </w:rPr>
        <w:t xml:space="preserve">אך </w:t>
      </w:r>
      <w:r w:rsidRPr="002E07E3">
        <w:rPr>
          <w:rFonts w:cs="David" w:hint="cs"/>
          <w:b/>
          <w:bCs/>
          <w:sz w:val="20"/>
          <w:szCs w:val="20"/>
          <w:rtl/>
        </w:rPr>
        <w:t>ביהמ"ש עדיין לא מפני</w:t>
      </w:r>
      <w:r w:rsidR="002E07E3" w:rsidRPr="002E07E3">
        <w:rPr>
          <w:rFonts w:cs="David" w:hint="cs"/>
          <w:b/>
          <w:bCs/>
          <w:sz w:val="20"/>
          <w:szCs w:val="20"/>
          <w:rtl/>
        </w:rPr>
        <w:t>ם</w:t>
      </w:r>
      <w:r w:rsidRPr="002E07E3">
        <w:rPr>
          <w:rFonts w:cs="David" w:hint="cs"/>
          <w:b/>
          <w:bCs/>
          <w:sz w:val="20"/>
          <w:szCs w:val="20"/>
          <w:rtl/>
        </w:rPr>
        <w:t xml:space="preserve"> את חוק החוזים האחידים, המפנה הוא </w:t>
      </w:r>
      <w:r w:rsidRPr="002E07E3">
        <w:rPr>
          <w:rFonts w:cs="David" w:hint="cs"/>
          <w:b/>
          <w:bCs/>
          <w:sz w:val="20"/>
          <w:szCs w:val="20"/>
          <w:u w:val="single"/>
          <w:rtl/>
        </w:rPr>
        <w:t>בפס"ד קשת.</w:t>
      </w:r>
    </w:p>
    <w:p w:rsidR="00B8710E" w:rsidRPr="002E07E3" w:rsidRDefault="00B8710E" w:rsidP="000A37BE">
      <w:pPr>
        <w:pStyle w:val="a3"/>
        <w:numPr>
          <w:ilvl w:val="0"/>
          <w:numId w:val="76"/>
        </w:numPr>
        <w:spacing w:line="240" w:lineRule="auto"/>
        <w:rPr>
          <w:rFonts w:cs="David"/>
          <w:sz w:val="20"/>
          <w:szCs w:val="20"/>
          <w:rtl/>
        </w:rPr>
      </w:pPr>
      <w:r w:rsidRPr="002E07E3">
        <w:rPr>
          <w:rFonts w:cs="David" w:hint="cs"/>
          <w:sz w:val="20"/>
          <w:szCs w:val="20"/>
          <w:u w:val="single"/>
          <w:rtl/>
        </w:rPr>
        <w:t>שלב רביעי בפסיקה:</w:t>
      </w:r>
      <w:r w:rsidRPr="002E07E3">
        <w:rPr>
          <w:rFonts w:cs="David" w:hint="cs"/>
          <w:sz w:val="20"/>
          <w:szCs w:val="20"/>
          <w:rtl/>
        </w:rPr>
        <w:t xml:space="preserve"> </w:t>
      </w:r>
      <w:r w:rsidRPr="002E07E3">
        <w:rPr>
          <w:rFonts w:cs="David" w:hint="cs"/>
          <w:b/>
          <w:bCs/>
          <w:sz w:val="20"/>
          <w:szCs w:val="20"/>
          <w:u w:val="single"/>
          <w:rtl/>
        </w:rPr>
        <w:t>פס"ד קשת</w:t>
      </w:r>
      <w:r w:rsidRPr="002E07E3">
        <w:rPr>
          <w:rFonts w:cs="David" w:hint="cs"/>
          <w:sz w:val="20"/>
          <w:szCs w:val="20"/>
          <w:rtl/>
        </w:rPr>
        <w:t xml:space="preserve"> המכב</w:t>
      </w:r>
      <w:r w:rsidR="002E07E3" w:rsidRPr="002E07E3">
        <w:rPr>
          <w:rFonts w:cs="David" w:hint="cs"/>
          <w:sz w:val="20"/>
          <w:szCs w:val="20"/>
          <w:rtl/>
        </w:rPr>
        <w:t>סה לוקחת אחריות על נזקים לבגדים עד 15% ו</w:t>
      </w:r>
      <w:r w:rsidRPr="002E07E3">
        <w:rPr>
          <w:rFonts w:cs="David" w:hint="cs"/>
          <w:sz w:val="20"/>
          <w:szCs w:val="20"/>
          <w:rtl/>
        </w:rPr>
        <w:t xml:space="preserve">הפיצוי מוגבל למה שכתוב בהסכם. </w:t>
      </w:r>
      <w:r w:rsidRPr="002E07E3">
        <w:rPr>
          <w:rFonts w:cs="David" w:hint="cs"/>
          <w:b/>
          <w:bCs/>
          <w:sz w:val="20"/>
          <w:szCs w:val="20"/>
          <w:rtl/>
        </w:rPr>
        <w:t>ולכן טוען היוהמ"ש שמדובר פה בתנאי מקפח.</w:t>
      </w:r>
    </w:p>
    <w:p w:rsidR="00B8710E" w:rsidRPr="002E07E3" w:rsidRDefault="00B8710E" w:rsidP="00941E01">
      <w:pPr>
        <w:spacing w:after="0" w:line="240" w:lineRule="auto"/>
        <w:ind w:left="283"/>
        <w:rPr>
          <w:rFonts w:cs="David"/>
          <w:sz w:val="20"/>
          <w:szCs w:val="20"/>
          <w:u w:val="single"/>
          <w:rtl/>
        </w:rPr>
      </w:pPr>
      <w:r w:rsidRPr="002E07E3">
        <w:rPr>
          <w:rFonts w:cs="David" w:hint="cs"/>
          <w:sz w:val="20"/>
          <w:szCs w:val="20"/>
          <w:u w:val="single"/>
          <w:rtl/>
        </w:rPr>
        <w:t xml:space="preserve">החידושים בפסיקה: </w:t>
      </w:r>
    </w:p>
    <w:p w:rsidR="00B8710E" w:rsidRPr="002E07E3" w:rsidRDefault="00B8710E" w:rsidP="000A37BE">
      <w:pPr>
        <w:pStyle w:val="a3"/>
        <w:numPr>
          <w:ilvl w:val="0"/>
          <w:numId w:val="60"/>
        </w:numPr>
        <w:spacing w:after="0" w:line="240" w:lineRule="auto"/>
        <w:rPr>
          <w:rFonts w:cs="David"/>
          <w:sz w:val="20"/>
          <w:szCs w:val="20"/>
        </w:rPr>
      </w:pPr>
      <w:r w:rsidRPr="002E07E3">
        <w:rPr>
          <w:rFonts w:cs="David" w:hint="cs"/>
          <w:sz w:val="20"/>
          <w:szCs w:val="20"/>
          <w:rtl/>
        </w:rPr>
        <w:t xml:space="preserve">ביהמ"ש לראשונה </w:t>
      </w:r>
      <w:r w:rsidRPr="00D64EAD">
        <w:rPr>
          <w:rFonts w:cs="David" w:hint="cs"/>
          <w:sz w:val="20"/>
          <w:szCs w:val="20"/>
          <w:rtl/>
        </w:rPr>
        <w:t>מוותר על הלכת צים ושוהם</w:t>
      </w:r>
      <w:r w:rsidRPr="002E07E3">
        <w:rPr>
          <w:rFonts w:cs="David" w:hint="cs"/>
          <w:sz w:val="20"/>
          <w:szCs w:val="20"/>
          <w:rtl/>
        </w:rPr>
        <w:t xml:space="preserve"> </w:t>
      </w:r>
      <w:r w:rsidR="002E07E3" w:rsidRPr="002E07E3">
        <w:rPr>
          <w:rFonts w:cs="David" w:hint="cs"/>
          <w:sz w:val="20"/>
          <w:szCs w:val="20"/>
          <w:rtl/>
        </w:rPr>
        <w:t>ומכיל את טענת הקיפוח גם על נזק רכוש.</w:t>
      </w:r>
    </w:p>
    <w:p w:rsidR="00B8710E" w:rsidRPr="00D64EAD" w:rsidRDefault="00B8710E" w:rsidP="000A37BE">
      <w:pPr>
        <w:pStyle w:val="a3"/>
        <w:numPr>
          <w:ilvl w:val="0"/>
          <w:numId w:val="60"/>
        </w:numPr>
        <w:spacing w:after="200" w:line="240" w:lineRule="auto"/>
        <w:rPr>
          <w:rFonts w:cs="David"/>
          <w:sz w:val="20"/>
          <w:szCs w:val="20"/>
        </w:rPr>
      </w:pPr>
      <w:r w:rsidRPr="00D64EAD">
        <w:rPr>
          <w:rFonts w:cs="David" w:hint="cs"/>
          <w:sz w:val="20"/>
          <w:szCs w:val="20"/>
          <w:rtl/>
        </w:rPr>
        <w:t xml:space="preserve">מה שיצדיק התערבות </w:t>
      </w:r>
      <w:proofErr w:type="spellStart"/>
      <w:r w:rsidRPr="00D64EAD">
        <w:rPr>
          <w:rFonts w:cs="David" w:hint="cs"/>
          <w:sz w:val="20"/>
          <w:szCs w:val="20"/>
          <w:rtl/>
        </w:rPr>
        <w:t>בתניית</w:t>
      </w:r>
      <w:proofErr w:type="spellEnd"/>
      <w:r w:rsidRPr="00D64EAD">
        <w:rPr>
          <w:rFonts w:cs="David" w:hint="cs"/>
          <w:sz w:val="20"/>
          <w:szCs w:val="20"/>
          <w:rtl/>
        </w:rPr>
        <w:t xml:space="preserve"> פטור זה טיעון </w:t>
      </w:r>
      <w:r w:rsidR="002E07E3" w:rsidRPr="00D64EAD">
        <w:rPr>
          <w:rFonts w:cs="David" w:hint="cs"/>
          <w:sz w:val="20"/>
          <w:szCs w:val="20"/>
          <w:rtl/>
        </w:rPr>
        <w:t xml:space="preserve">על </w:t>
      </w:r>
      <w:r w:rsidRPr="00D64EAD">
        <w:rPr>
          <w:rFonts w:cs="David" w:hint="cs"/>
          <w:sz w:val="20"/>
          <w:szCs w:val="20"/>
          <w:rtl/>
        </w:rPr>
        <w:t xml:space="preserve">פערי </w:t>
      </w:r>
      <w:proofErr w:type="spellStart"/>
      <w:r w:rsidRPr="00D64EAD">
        <w:rPr>
          <w:rFonts w:cs="David" w:hint="cs"/>
          <w:sz w:val="20"/>
          <w:szCs w:val="20"/>
          <w:rtl/>
        </w:rPr>
        <w:t>מידע</w:t>
      </w:r>
      <w:r w:rsidR="002E07E3" w:rsidRPr="00D64EAD">
        <w:rPr>
          <w:rFonts w:cs="David" w:hint="cs"/>
          <w:sz w:val="20"/>
          <w:szCs w:val="20"/>
          <w:rtl/>
        </w:rPr>
        <w:t>.</w:t>
      </w:r>
      <w:r w:rsidRPr="00D64EAD">
        <w:rPr>
          <w:rFonts w:cs="David" w:hint="cs"/>
          <w:sz w:val="20"/>
          <w:szCs w:val="20"/>
          <w:rtl/>
        </w:rPr>
        <w:t>אחרי</w:t>
      </w:r>
      <w:proofErr w:type="spellEnd"/>
      <w:r w:rsidRPr="00D64EAD">
        <w:rPr>
          <w:rFonts w:cs="David" w:hint="cs"/>
          <w:sz w:val="20"/>
          <w:szCs w:val="20"/>
          <w:rtl/>
        </w:rPr>
        <w:t xml:space="preserve"> שביהמ"ש רצה לבטל לה את ההתניה</w:t>
      </w:r>
      <w:r w:rsidR="00D64EAD" w:rsidRPr="00D64EAD">
        <w:rPr>
          <w:rFonts w:cs="David" w:hint="cs"/>
          <w:sz w:val="20"/>
          <w:szCs w:val="20"/>
          <w:rtl/>
        </w:rPr>
        <w:t>.</w:t>
      </w:r>
    </w:p>
    <w:p w:rsidR="00B8710E" w:rsidRPr="00D64EAD" w:rsidRDefault="00B8710E" w:rsidP="000A37BE">
      <w:pPr>
        <w:pStyle w:val="a3"/>
        <w:numPr>
          <w:ilvl w:val="0"/>
          <w:numId w:val="60"/>
        </w:numPr>
        <w:spacing w:after="200" w:line="240" w:lineRule="auto"/>
        <w:rPr>
          <w:rFonts w:cs="David"/>
          <w:sz w:val="20"/>
          <w:szCs w:val="20"/>
        </w:rPr>
      </w:pPr>
      <w:r w:rsidRPr="00D64EAD">
        <w:rPr>
          <w:rFonts w:cs="David" w:hint="cs"/>
          <w:sz w:val="20"/>
          <w:szCs w:val="20"/>
          <w:rtl/>
        </w:rPr>
        <w:t>לסיכום</w:t>
      </w:r>
      <w:r w:rsidR="00D64EAD" w:rsidRPr="00D64EAD">
        <w:rPr>
          <w:rFonts w:cs="David" w:hint="cs"/>
          <w:sz w:val="20"/>
          <w:szCs w:val="20"/>
          <w:rtl/>
        </w:rPr>
        <w:t>:</w:t>
      </w:r>
      <w:r w:rsidRPr="00D64EAD">
        <w:rPr>
          <w:rFonts w:cs="David" w:hint="cs"/>
          <w:sz w:val="20"/>
          <w:szCs w:val="20"/>
          <w:rtl/>
        </w:rPr>
        <w:t xml:space="preserve"> ההלכה</w:t>
      </w:r>
      <w:r w:rsidRPr="002E07E3">
        <w:rPr>
          <w:rFonts w:cs="David" w:hint="cs"/>
          <w:b/>
          <w:bCs/>
          <w:sz w:val="20"/>
          <w:szCs w:val="20"/>
          <w:rtl/>
        </w:rPr>
        <w:t xml:space="preserve"> </w:t>
      </w:r>
      <w:r w:rsidRPr="00D64EAD">
        <w:rPr>
          <w:rFonts w:cs="David" w:hint="cs"/>
          <w:sz w:val="20"/>
          <w:szCs w:val="20"/>
          <w:rtl/>
        </w:rPr>
        <w:t xml:space="preserve">שקבע </w:t>
      </w:r>
      <w:r w:rsidRPr="00D64EAD">
        <w:rPr>
          <w:rFonts w:cs="David" w:hint="eastAsia"/>
          <w:sz w:val="20"/>
          <w:szCs w:val="20"/>
          <w:rtl/>
        </w:rPr>
        <w:t>ביהמ</w:t>
      </w:r>
      <w:r w:rsidRPr="00D64EAD">
        <w:rPr>
          <w:rFonts w:cs="David"/>
          <w:sz w:val="20"/>
          <w:szCs w:val="20"/>
          <w:rtl/>
        </w:rPr>
        <w:t>"</w:t>
      </w:r>
      <w:r w:rsidRPr="00D64EAD">
        <w:rPr>
          <w:rFonts w:cs="David" w:hint="eastAsia"/>
          <w:sz w:val="20"/>
          <w:szCs w:val="20"/>
          <w:rtl/>
        </w:rPr>
        <w:t>ש</w:t>
      </w:r>
      <w:r w:rsidRPr="00D64EAD">
        <w:rPr>
          <w:rFonts w:cs="David"/>
          <w:sz w:val="20"/>
          <w:szCs w:val="20"/>
          <w:rtl/>
        </w:rPr>
        <w:t xml:space="preserve"> </w:t>
      </w:r>
      <w:r w:rsidRPr="00D64EAD">
        <w:rPr>
          <w:rFonts w:cs="David" w:hint="cs"/>
          <w:sz w:val="20"/>
          <w:szCs w:val="20"/>
          <w:rtl/>
        </w:rPr>
        <w:t>היא ש</w:t>
      </w:r>
      <w:r w:rsidRPr="00D64EAD">
        <w:rPr>
          <w:rFonts w:cs="David" w:hint="eastAsia"/>
          <w:sz w:val="20"/>
          <w:szCs w:val="20"/>
          <w:rtl/>
        </w:rPr>
        <w:t>התנאי</w:t>
      </w:r>
      <w:r w:rsidRPr="00D64EAD">
        <w:rPr>
          <w:rFonts w:cs="David"/>
          <w:sz w:val="20"/>
          <w:szCs w:val="20"/>
          <w:rtl/>
        </w:rPr>
        <w:t xml:space="preserve"> </w:t>
      </w:r>
      <w:r w:rsidRPr="00D64EAD">
        <w:rPr>
          <w:rFonts w:cs="David" w:hint="eastAsia"/>
          <w:sz w:val="20"/>
          <w:szCs w:val="20"/>
          <w:rtl/>
        </w:rPr>
        <w:t>של</w:t>
      </w:r>
      <w:r w:rsidRPr="00D64EAD">
        <w:rPr>
          <w:rFonts w:cs="David"/>
          <w:sz w:val="20"/>
          <w:szCs w:val="20"/>
          <w:rtl/>
        </w:rPr>
        <w:t xml:space="preserve"> </w:t>
      </w:r>
      <w:r w:rsidRPr="00D64EAD">
        <w:rPr>
          <w:rFonts w:cs="David" w:hint="eastAsia"/>
          <w:sz w:val="20"/>
          <w:szCs w:val="20"/>
          <w:rtl/>
        </w:rPr>
        <w:t>אי</w:t>
      </w:r>
      <w:r w:rsidRPr="00D64EAD">
        <w:rPr>
          <w:rFonts w:cs="David"/>
          <w:sz w:val="20"/>
          <w:szCs w:val="20"/>
          <w:rtl/>
        </w:rPr>
        <w:t xml:space="preserve"> </w:t>
      </w:r>
      <w:r w:rsidRPr="00D64EAD">
        <w:rPr>
          <w:rFonts w:cs="David" w:hint="eastAsia"/>
          <w:sz w:val="20"/>
          <w:szCs w:val="20"/>
          <w:rtl/>
        </w:rPr>
        <w:t>לקיחת</w:t>
      </w:r>
      <w:r w:rsidRPr="00D64EAD">
        <w:rPr>
          <w:rFonts w:cs="David"/>
          <w:sz w:val="20"/>
          <w:szCs w:val="20"/>
          <w:rtl/>
        </w:rPr>
        <w:t xml:space="preserve"> </w:t>
      </w:r>
      <w:r w:rsidRPr="00D64EAD">
        <w:rPr>
          <w:rFonts w:cs="David" w:hint="eastAsia"/>
          <w:sz w:val="20"/>
          <w:szCs w:val="20"/>
          <w:rtl/>
        </w:rPr>
        <w:t>האחריות</w:t>
      </w:r>
      <w:r w:rsidRPr="00D64EAD">
        <w:rPr>
          <w:rFonts w:cs="David" w:hint="cs"/>
          <w:sz w:val="20"/>
          <w:szCs w:val="20"/>
          <w:rtl/>
        </w:rPr>
        <w:t xml:space="preserve"> על נזק הבגדים</w:t>
      </w:r>
      <w:r w:rsidRPr="00D64EAD">
        <w:rPr>
          <w:rFonts w:cs="David"/>
          <w:sz w:val="20"/>
          <w:szCs w:val="20"/>
          <w:rtl/>
        </w:rPr>
        <w:t xml:space="preserve"> </w:t>
      </w:r>
      <w:r w:rsidRPr="00D64EAD">
        <w:rPr>
          <w:rFonts w:cs="David" w:hint="eastAsia"/>
          <w:sz w:val="20"/>
          <w:szCs w:val="20"/>
          <w:rtl/>
        </w:rPr>
        <w:t>הוא</w:t>
      </w:r>
      <w:r w:rsidRPr="00D64EAD">
        <w:rPr>
          <w:rFonts w:cs="David"/>
          <w:sz w:val="20"/>
          <w:szCs w:val="20"/>
          <w:rtl/>
        </w:rPr>
        <w:t xml:space="preserve"> </w:t>
      </w:r>
      <w:r w:rsidRPr="00D64EAD">
        <w:rPr>
          <w:rFonts w:cs="David" w:hint="eastAsia"/>
          <w:sz w:val="20"/>
          <w:szCs w:val="20"/>
          <w:rtl/>
        </w:rPr>
        <w:t>תנאי</w:t>
      </w:r>
      <w:r w:rsidRPr="00D64EAD">
        <w:rPr>
          <w:rFonts w:cs="David"/>
          <w:sz w:val="20"/>
          <w:szCs w:val="20"/>
          <w:rtl/>
        </w:rPr>
        <w:t xml:space="preserve"> </w:t>
      </w:r>
      <w:r w:rsidRPr="00D64EAD">
        <w:rPr>
          <w:rFonts w:cs="David" w:hint="eastAsia"/>
          <w:sz w:val="20"/>
          <w:szCs w:val="20"/>
          <w:rtl/>
        </w:rPr>
        <w:t>מקפח</w:t>
      </w:r>
      <w:r w:rsidRPr="00D64EAD">
        <w:rPr>
          <w:rFonts w:cs="David"/>
          <w:sz w:val="20"/>
          <w:szCs w:val="20"/>
          <w:rtl/>
        </w:rPr>
        <w:t>.</w:t>
      </w:r>
    </w:p>
    <w:p w:rsidR="00941E01" w:rsidRPr="00941E01" w:rsidRDefault="00941E01" w:rsidP="00941E01">
      <w:pPr>
        <w:pStyle w:val="a3"/>
        <w:spacing w:after="200" w:line="240" w:lineRule="auto"/>
        <w:ind w:left="1003"/>
        <w:rPr>
          <w:rFonts w:cs="David"/>
          <w:b/>
          <w:bCs/>
          <w:sz w:val="20"/>
          <w:szCs w:val="20"/>
          <w:rtl/>
        </w:rPr>
      </w:pPr>
    </w:p>
    <w:p w:rsidR="003D71F9" w:rsidRPr="001538D7" w:rsidRDefault="003D71F9" w:rsidP="0094295E">
      <w:pPr>
        <w:spacing w:after="200" w:line="240" w:lineRule="auto"/>
        <w:rPr>
          <w:rFonts w:cs="David"/>
        </w:rPr>
      </w:pPr>
      <w:r w:rsidRPr="00941E01">
        <w:rPr>
          <w:rFonts w:cs="David" w:hint="cs"/>
          <w:b/>
          <w:bCs/>
          <w:color w:val="FF0000"/>
          <w:sz w:val="24"/>
          <w:szCs w:val="24"/>
          <w:u w:val="single"/>
          <w:rtl/>
        </w:rPr>
        <w:t>חוזים ארוכי טווח</w:t>
      </w:r>
      <w:r w:rsidRPr="00941E01">
        <w:rPr>
          <w:rFonts w:cs="David" w:hint="cs"/>
          <w:color w:val="FF0000"/>
          <w:sz w:val="24"/>
          <w:szCs w:val="24"/>
          <w:u w:val="single"/>
          <w:rtl/>
        </w:rPr>
        <w:t xml:space="preserve"> </w:t>
      </w:r>
      <w:r w:rsidRPr="00941E01">
        <w:rPr>
          <w:rFonts w:cs="David" w:hint="cs"/>
          <w:b/>
          <w:bCs/>
          <w:color w:val="FF0000"/>
          <w:sz w:val="24"/>
          <w:szCs w:val="24"/>
          <w:u w:val="single"/>
          <w:rtl/>
        </w:rPr>
        <w:t>- סיכול</w:t>
      </w:r>
      <w:r w:rsidRPr="001538D7">
        <w:rPr>
          <w:rFonts w:cs="David" w:hint="cs"/>
          <w:color w:val="FF0000"/>
          <w:rtl/>
        </w:rPr>
        <w:t xml:space="preserve"> </w:t>
      </w:r>
      <w:r w:rsidRPr="001538D7">
        <w:rPr>
          <w:rFonts w:cs="David" w:hint="cs"/>
          <w:rtl/>
        </w:rPr>
        <w:t>(לא קשור לקומות)</w:t>
      </w:r>
    </w:p>
    <w:p w:rsidR="0048473E" w:rsidRPr="001538D7" w:rsidRDefault="003D71F9" w:rsidP="000A37BE">
      <w:pPr>
        <w:pStyle w:val="a3"/>
        <w:numPr>
          <w:ilvl w:val="0"/>
          <w:numId w:val="78"/>
        </w:numPr>
        <w:spacing w:after="200" w:line="240" w:lineRule="auto"/>
        <w:ind w:left="360"/>
        <w:rPr>
          <w:rFonts w:cs="David"/>
          <w:sz w:val="20"/>
          <w:szCs w:val="20"/>
        </w:rPr>
      </w:pPr>
      <w:r w:rsidRPr="001538D7">
        <w:rPr>
          <w:rFonts w:cs="David" w:hint="cs"/>
          <w:b/>
          <w:bCs/>
          <w:sz w:val="20"/>
          <w:szCs w:val="20"/>
          <w:rtl/>
        </w:rPr>
        <w:lastRenderedPageBreak/>
        <w:t xml:space="preserve">ס' 18 תרופות </w:t>
      </w:r>
      <w:r w:rsidRPr="001538D7">
        <w:rPr>
          <w:rFonts w:cs="David" w:hint="cs"/>
          <w:sz w:val="20"/>
          <w:szCs w:val="20"/>
          <w:rtl/>
        </w:rPr>
        <w:t xml:space="preserve">מעניק פטור </w:t>
      </w:r>
      <w:r w:rsidR="0048473E" w:rsidRPr="001538D7">
        <w:rPr>
          <w:rFonts w:cs="David" w:hint="cs"/>
          <w:sz w:val="20"/>
          <w:szCs w:val="20"/>
          <w:rtl/>
        </w:rPr>
        <w:t xml:space="preserve">מתביעה על הפרה בשל מקרה לא צפוי. </w:t>
      </w:r>
      <w:r w:rsidR="00A91E48" w:rsidRPr="00A91E48">
        <w:rPr>
          <w:rFonts w:cs="David" w:hint="cs"/>
          <w:b/>
          <w:bCs/>
          <w:sz w:val="20"/>
          <w:szCs w:val="20"/>
          <w:u w:val="double"/>
          <w:rtl/>
        </w:rPr>
        <w:t>טענת הגנה בלבד!!</w:t>
      </w:r>
    </w:p>
    <w:p w:rsidR="008C4436" w:rsidRPr="001538D7" w:rsidRDefault="00D64EAD" w:rsidP="000A37BE">
      <w:pPr>
        <w:pStyle w:val="a3"/>
        <w:numPr>
          <w:ilvl w:val="0"/>
          <w:numId w:val="78"/>
        </w:numPr>
        <w:spacing w:after="200" w:line="240" w:lineRule="auto"/>
        <w:ind w:left="360"/>
        <w:rPr>
          <w:rFonts w:cs="David"/>
          <w:sz w:val="20"/>
          <w:szCs w:val="20"/>
          <w:u w:val="single"/>
        </w:rPr>
      </w:pPr>
      <w:r>
        <w:rPr>
          <w:rFonts w:cs="David" w:hint="cs"/>
          <w:sz w:val="20"/>
          <w:szCs w:val="20"/>
          <w:u w:val="single"/>
          <w:rtl/>
        </w:rPr>
        <w:t>מתי נוכל לטעון להגנת סיכול?</w:t>
      </w:r>
    </w:p>
    <w:p w:rsidR="008C4436" w:rsidRPr="00D64EAD" w:rsidRDefault="00D64EAD" w:rsidP="00D64EAD">
      <w:pPr>
        <w:spacing w:after="200" w:line="240" w:lineRule="auto"/>
        <w:ind w:left="360"/>
        <w:rPr>
          <w:rFonts w:cs="David"/>
          <w:sz w:val="20"/>
          <w:szCs w:val="20"/>
        </w:rPr>
      </w:pPr>
      <w:r>
        <w:rPr>
          <w:rFonts w:cs="David" w:hint="cs"/>
          <w:sz w:val="20"/>
          <w:szCs w:val="20"/>
          <w:rtl/>
        </w:rPr>
        <w:t>1.</w:t>
      </w:r>
      <w:r w:rsidR="001538D7" w:rsidRPr="00D64EAD">
        <w:rPr>
          <w:rFonts w:cs="David" w:hint="cs"/>
          <w:sz w:val="20"/>
          <w:szCs w:val="20"/>
          <w:rtl/>
        </w:rPr>
        <w:t>חוסר יכולת לקיים במועד</w:t>
      </w:r>
      <w:r>
        <w:rPr>
          <w:rFonts w:cs="David" w:hint="cs"/>
          <w:sz w:val="20"/>
          <w:szCs w:val="20"/>
          <w:rtl/>
        </w:rPr>
        <w:t xml:space="preserve"> בגלל אירוע לא צפוי</w:t>
      </w:r>
      <w:r w:rsidR="008C4436" w:rsidRPr="00D64EAD">
        <w:rPr>
          <w:rFonts w:cs="David" w:hint="cs"/>
          <w:sz w:val="20"/>
          <w:szCs w:val="20"/>
          <w:rtl/>
        </w:rPr>
        <w:t xml:space="preserve"> </w:t>
      </w:r>
      <w:r>
        <w:rPr>
          <w:rFonts w:cs="David" w:hint="cs"/>
          <w:sz w:val="20"/>
          <w:szCs w:val="20"/>
          <w:rtl/>
        </w:rPr>
        <w:t xml:space="preserve"> 2.</w:t>
      </w:r>
      <w:r w:rsidR="008C4436" w:rsidRPr="00D64EAD">
        <w:rPr>
          <w:rFonts w:cs="David" w:hint="cs"/>
          <w:sz w:val="20"/>
          <w:szCs w:val="20"/>
          <w:rtl/>
        </w:rPr>
        <w:t xml:space="preserve"> עלי</w:t>
      </w:r>
      <w:r w:rsidR="001538D7" w:rsidRPr="00D64EAD">
        <w:rPr>
          <w:rFonts w:cs="David" w:hint="cs"/>
          <w:sz w:val="20"/>
          <w:szCs w:val="20"/>
          <w:rtl/>
        </w:rPr>
        <w:t>ת/ירידת</w:t>
      </w:r>
      <w:r w:rsidR="008C4436" w:rsidRPr="00D64EAD">
        <w:rPr>
          <w:rFonts w:cs="David" w:hint="cs"/>
          <w:sz w:val="20"/>
          <w:szCs w:val="20"/>
          <w:rtl/>
        </w:rPr>
        <w:t xml:space="preserve"> מחיר</w:t>
      </w:r>
      <w:r w:rsidR="008C4436" w:rsidRPr="00D64EAD">
        <w:rPr>
          <w:rFonts w:cs="David" w:hint="cs"/>
          <w:b/>
          <w:bCs/>
          <w:sz w:val="20"/>
          <w:szCs w:val="20"/>
          <w:rtl/>
        </w:rPr>
        <w:t xml:space="preserve"> </w:t>
      </w:r>
      <w:r w:rsidR="001538D7" w:rsidRPr="00D64EAD">
        <w:rPr>
          <w:rFonts w:cs="David" w:hint="cs"/>
          <w:sz w:val="20"/>
          <w:szCs w:val="20"/>
          <w:rtl/>
        </w:rPr>
        <w:t>קיצונית</w:t>
      </w:r>
    </w:p>
    <w:p w:rsidR="003D71F9" w:rsidRPr="001538D7" w:rsidRDefault="0048473E" w:rsidP="000A37BE">
      <w:pPr>
        <w:pStyle w:val="a3"/>
        <w:numPr>
          <w:ilvl w:val="0"/>
          <w:numId w:val="67"/>
        </w:numPr>
        <w:spacing w:after="200" w:line="240" w:lineRule="auto"/>
        <w:ind w:left="360"/>
        <w:rPr>
          <w:rFonts w:cs="David"/>
          <w:sz w:val="20"/>
          <w:szCs w:val="20"/>
        </w:rPr>
      </w:pPr>
      <w:r w:rsidRPr="001538D7">
        <w:rPr>
          <w:rFonts w:cs="David" w:hint="cs"/>
          <w:b/>
          <w:bCs/>
          <w:sz w:val="20"/>
          <w:szCs w:val="20"/>
          <w:u w:val="single"/>
          <w:rtl/>
        </w:rPr>
        <w:t>גישה מצמצמת בפסיקה:</w:t>
      </w:r>
      <w:r w:rsidR="003D71F9" w:rsidRPr="001538D7">
        <w:rPr>
          <w:rFonts w:cs="David" w:hint="cs"/>
          <w:sz w:val="20"/>
          <w:szCs w:val="20"/>
          <w:rtl/>
        </w:rPr>
        <w:t xml:space="preserve"> </w:t>
      </w:r>
      <w:r w:rsidR="003D71F9" w:rsidRPr="001538D7">
        <w:rPr>
          <w:rFonts w:cs="David" w:hint="cs"/>
          <w:b/>
          <w:bCs/>
          <w:sz w:val="20"/>
          <w:szCs w:val="20"/>
          <w:rtl/>
        </w:rPr>
        <w:t xml:space="preserve">בפ"ד חירם לנדאו </w:t>
      </w:r>
      <w:r w:rsidR="003D71F9" w:rsidRPr="001538D7">
        <w:rPr>
          <w:rFonts w:cs="David" w:hint="cs"/>
          <w:sz w:val="20"/>
          <w:szCs w:val="20"/>
          <w:rtl/>
        </w:rPr>
        <w:t>(מהפכה באוגנדה)</w:t>
      </w:r>
      <w:r w:rsidRPr="001538D7">
        <w:rPr>
          <w:rFonts w:cs="David" w:hint="cs"/>
          <w:sz w:val="20"/>
          <w:szCs w:val="20"/>
          <w:rtl/>
        </w:rPr>
        <w:t>-</w:t>
      </w:r>
      <w:r w:rsidR="003D71F9" w:rsidRPr="001538D7">
        <w:rPr>
          <w:rFonts w:cs="David" w:hint="cs"/>
          <w:sz w:val="20"/>
          <w:szCs w:val="20"/>
          <w:rtl/>
        </w:rPr>
        <w:t xml:space="preserve"> </w:t>
      </w:r>
      <w:proofErr w:type="spellStart"/>
      <w:r w:rsidR="003D71F9" w:rsidRPr="001538D7">
        <w:rPr>
          <w:rFonts w:cs="David" w:hint="cs"/>
          <w:sz w:val="20"/>
          <w:szCs w:val="20"/>
          <w:rtl/>
        </w:rPr>
        <w:t>הכל</w:t>
      </w:r>
      <w:proofErr w:type="spellEnd"/>
      <w:r w:rsidR="003D71F9" w:rsidRPr="001538D7">
        <w:rPr>
          <w:rFonts w:cs="David" w:hint="cs"/>
          <w:sz w:val="20"/>
          <w:szCs w:val="20"/>
          <w:rtl/>
        </w:rPr>
        <w:t xml:space="preserve"> ניתן לצפייה וטענת סיכול היא רק הגנה</w:t>
      </w:r>
    </w:p>
    <w:p w:rsidR="008C4436" w:rsidRPr="001538D7" w:rsidRDefault="008C4436" w:rsidP="000A37BE">
      <w:pPr>
        <w:pStyle w:val="a3"/>
        <w:numPr>
          <w:ilvl w:val="0"/>
          <w:numId w:val="77"/>
        </w:numPr>
        <w:spacing w:after="200" w:line="240" w:lineRule="auto"/>
        <w:ind w:left="360"/>
        <w:rPr>
          <w:rFonts w:cs="David"/>
          <w:sz w:val="20"/>
          <w:szCs w:val="20"/>
        </w:rPr>
      </w:pPr>
      <w:r w:rsidRPr="001538D7">
        <w:rPr>
          <w:rFonts w:cs="David" w:hint="cs"/>
          <w:b/>
          <w:bCs/>
          <w:sz w:val="20"/>
          <w:szCs w:val="20"/>
          <w:rtl/>
        </w:rPr>
        <w:t xml:space="preserve">פ"ד כץ נ' נצחוני- </w:t>
      </w:r>
      <w:r w:rsidRPr="001538D7">
        <w:rPr>
          <w:rFonts w:cs="David" w:hint="cs"/>
          <w:sz w:val="20"/>
          <w:szCs w:val="20"/>
          <w:rtl/>
        </w:rPr>
        <w:t>ח' כהן-גם אם לא ניתן לצפות מלחמה ניתן לצפות את עליית המחירים.</w:t>
      </w:r>
      <w:r w:rsidR="001538D7">
        <w:rPr>
          <w:rFonts w:cs="David" w:hint="cs"/>
          <w:sz w:val="20"/>
          <w:szCs w:val="20"/>
          <w:rtl/>
        </w:rPr>
        <w:t xml:space="preserve"> </w:t>
      </w:r>
      <w:proofErr w:type="spellStart"/>
      <w:r w:rsidRPr="001538D7">
        <w:rPr>
          <w:rFonts w:cs="David" w:hint="cs"/>
          <w:sz w:val="20"/>
          <w:szCs w:val="20"/>
          <w:rtl/>
        </w:rPr>
        <w:t>לנדוי</w:t>
      </w:r>
      <w:proofErr w:type="spellEnd"/>
      <w:r w:rsidRPr="001538D7">
        <w:rPr>
          <w:rFonts w:cs="David" w:hint="cs"/>
          <w:sz w:val="20"/>
          <w:szCs w:val="20"/>
          <w:rtl/>
        </w:rPr>
        <w:t>-בישראל מלחמה זה לא בלתי צפוי.</w:t>
      </w:r>
    </w:p>
    <w:p w:rsidR="003D71F9" w:rsidRPr="001538D7" w:rsidRDefault="008C0F02" w:rsidP="000A37BE">
      <w:pPr>
        <w:pStyle w:val="a3"/>
        <w:numPr>
          <w:ilvl w:val="1"/>
          <w:numId w:val="77"/>
        </w:numPr>
        <w:spacing w:after="200" w:line="240" w:lineRule="auto"/>
        <w:ind w:left="360"/>
        <w:rPr>
          <w:rFonts w:cs="David"/>
          <w:sz w:val="20"/>
          <w:szCs w:val="20"/>
        </w:rPr>
      </w:pPr>
      <w:r>
        <w:rPr>
          <w:rFonts w:cs="David" w:hint="cs"/>
          <w:b/>
          <w:bCs/>
          <w:sz w:val="20"/>
          <w:szCs w:val="20"/>
          <w:u w:val="single"/>
          <w:rtl/>
        </w:rPr>
        <w:t xml:space="preserve">תחילת </w:t>
      </w:r>
      <w:r w:rsidRPr="008C0F02">
        <w:rPr>
          <w:rFonts w:cs="David" w:hint="cs"/>
          <w:b/>
          <w:bCs/>
          <w:sz w:val="20"/>
          <w:szCs w:val="20"/>
          <w:u w:val="single"/>
          <w:rtl/>
        </w:rPr>
        <w:t>הריכוך-</w:t>
      </w:r>
      <w:r w:rsidR="003D71F9" w:rsidRPr="001538D7">
        <w:rPr>
          <w:rFonts w:cs="David" w:hint="cs"/>
          <w:sz w:val="20"/>
          <w:szCs w:val="20"/>
          <w:rtl/>
        </w:rPr>
        <w:t xml:space="preserve"> מתחיל </w:t>
      </w:r>
      <w:r w:rsidR="003D71F9" w:rsidRPr="001538D7">
        <w:rPr>
          <w:rFonts w:cs="David" w:hint="cs"/>
          <w:b/>
          <w:bCs/>
          <w:sz w:val="20"/>
          <w:szCs w:val="20"/>
          <w:rtl/>
        </w:rPr>
        <w:t xml:space="preserve">בפ"ד רגב </w:t>
      </w:r>
      <w:r w:rsidR="003D71F9" w:rsidRPr="001538D7">
        <w:rPr>
          <w:rFonts w:cs="David" w:hint="cs"/>
          <w:sz w:val="20"/>
          <w:szCs w:val="20"/>
          <w:rtl/>
        </w:rPr>
        <w:t xml:space="preserve">(מסכות אב"כ) </w:t>
      </w:r>
      <w:proofErr w:type="spellStart"/>
      <w:r w:rsidR="003D71F9" w:rsidRPr="00D64EAD">
        <w:rPr>
          <w:rFonts w:cs="David" w:hint="cs"/>
          <w:b/>
          <w:bCs/>
          <w:sz w:val="20"/>
          <w:szCs w:val="20"/>
          <w:rtl/>
        </w:rPr>
        <w:t>הש</w:t>
      </w:r>
      <w:proofErr w:type="spellEnd"/>
      <w:r w:rsidR="003D71F9" w:rsidRPr="00D64EAD">
        <w:rPr>
          <w:rFonts w:cs="David" w:hint="cs"/>
          <w:b/>
          <w:bCs/>
          <w:sz w:val="20"/>
          <w:szCs w:val="20"/>
          <w:rtl/>
        </w:rPr>
        <w:t xml:space="preserve">' </w:t>
      </w:r>
      <w:proofErr w:type="spellStart"/>
      <w:r w:rsidR="003D71F9" w:rsidRPr="00D64EAD">
        <w:rPr>
          <w:rFonts w:cs="David" w:hint="cs"/>
          <w:b/>
          <w:bCs/>
          <w:sz w:val="20"/>
          <w:szCs w:val="20"/>
          <w:rtl/>
        </w:rPr>
        <w:t>אנגלרד</w:t>
      </w:r>
      <w:proofErr w:type="spellEnd"/>
      <w:r w:rsidR="003D71F9" w:rsidRPr="00D64EAD">
        <w:rPr>
          <w:rFonts w:cs="David" w:hint="cs"/>
          <w:b/>
          <w:bCs/>
          <w:sz w:val="20"/>
          <w:szCs w:val="20"/>
          <w:rtl/>
        </w:rPr>
        <w:t xml:space="preserve"> </w:t>
      </w:r>
      <w:proofErr w:type="spellStart"/>
      <w:r w:rsidR="003D71F9" w:rsidRPr="00D64EAD">
        <w:rPr>
          <w:rFonts w:cs="David" w:hint="cs"/>
          <w:b/>
          <w:bCs/>
          <w:sz w:val="20"/>
          <w:szCs w:val="20"/>
          <w:rtl/>
        </w:rPr>
        <w:t>באוביטר</w:t>
      </w:r>
      <w:r w:rsidR="003D71F9" w:rsidRPr="001538D7">
        <w:rPr>
          <w:rFonts w:cs="David" w:hint="cs"/>
          <w:sz w:val="20"/>
          <w:szCs w:val="20"/>
          <w:rtl/>
        </w:rPr>
        <w:t>:</w:t>
      </w:r>
      <w:r w:rsidR="008C4436" w:rsidRPr="001538D7">
        <w:rPr>
          <w:rFonts w:cs="David" w:hint="cs"/>
          <w:sz w:val="20"/>
          <w:szCs w:val="20"/>
          <w:rtl/>
        </w:rPr>
        <w:t>המלחמה</w:t>
      </w:r>
      <w:proofErr w:type="spellEnd"/>
      <w:r w:rsidR="008C4436" w:rsidRPr="001538D7">
        <w:rPr>
          <w:rFonts w:cs="David" w:hint="cs"/>
          <w:sz w:val="20"/>
          <w:szCs w:val="20"/>
          <w:rtl/>
        </w:rPr>
        <w:t xml:space="preserve"> היתה מפתיעה לחלוטין.</w:t>
      </w:r>
      <w:r w:rsidR="003D71F9" w:rsidRPr="001538D7">
        <w:rPr>
          <w:rFonts w:cs="David" w:hint="cs"/>
          <w:sz w:val="20"/>
          <w:szCs w:val="20"/>
          <w:rtl/>
        </w:rPr>
        <w:t xml:space="preserve"> </w:t>
      </w:r>
      <w:r w:rsidR="008C4436" w:rsidRPr="001538D7">
        <w:rPr>
          <w:rFonts w:cs="David" w:hint="cs"/>
          <w:sz w:val="20"/>
          <w:szCs w:val="20"/>
          <w:rtl/>
        </w:rPr>
        <w:t xml:space="preserve">העובדה </w:t>
      </w:r>
      <w:r w:rsidR="003D71F9" w:rsidRPr="001538D7">
        <w:rPr>
          <w:rFonts w:cs="David" w:hint="cs"/>
          <w:sz w:val="20"/>
          <w:szCs w:val="20"/>
          <w:rtl/>
        </w:rPr>
        <w:t>שלמדינה יש טענת סיכול טובה יכולה להיות טענה טובה לסיכו</w:t>
      </w:r>
      <w:r w:rsidR="008C4436" w:rsidRPr="001538D7">
        <w:rPr>
          <w:rFonts w:cs="David" w:hint="cs"/>
          <w:sz w:val="20"/>
          <w:szCs w:val="20"/>
          <w:rtl/>
        </w:rPr>
        <w:t xml:space="preserve">ל גם לחברה פרטית. </w:t>
      </w:r>
    </w:p>
    <w:p w:rsidR="003D71F9" w:rsidRPr="001538D7" w:rsidRDefault="008C0F02" w:rsidP="000A37BE">
      <w:pPr>
        <w:pStyle w:val="a3"/>
        <w:numPr>
          <w:ilvl w:val="1"/>
          <w:numId w:val="77"/>
        </w:numPr>
        <w:spacing w:after="200" w:line="240" w:lineRule="auto"/>
        <w:ind w:left="360"/>
        <w:rPr>
          <w:rFonts w:cs="David"/>
          <w:sz w:val="20"/>
          <w:szCs w:val="20"/>
        </w:rPr>
      </w:pPr>
      <w:r w:rsidRPr="008C0F02">
        <w:rPr>
          <w:rFonts w:cs="David" w:hint="cs"/>
          <w:b/>
          <w:bCs/>
          <w:sz w:val="20"/>
          <w:szCs w:val="20"/>
          <w:u w:val="single"/>
          <w:rtl/>
        </w:rPr>
        <w:t>המשך ריכוך</w:t>
      </w:r>
      <w:r>
        <w:rPr>
          <w:rFonts w:cs="David" w:hint="cs"/>
          <w:b/>
          <w:bCs/>
          <w:sz w:val="20"/>
          <w:szCs w:val="20"/>
          <w:rtl/>
        </w:rPr>
        <w:t>-</w:t>
      </w:r>
      <w:r w:rsidR="008C4436" w:rsidRPr="008C0F02">
        <w:rPr>
          <w:rFonts w:cs="David" w:hint="cs"/>
          <w:sz w:val="20"/>
          <w:szCs w:val="20"/>
          <w:rtl/>
        </w:rPr>
        <w:t xml:space="preserve">יישום דעתו של </w:t>
      </w:r>
      <w:proofErr w:type="spellStart"/>
      <w:r w:rsidR="008C4436" w:rsidRPr="008C0F02">
        <w:rPr>
          <w:rFonts w:cs="David" w:hint="cs"/>
          <w:sz w:val="20"/>
          <w:szCs w:val="20"/>
          <w:rtl/>
        </w:rPr>
        <w:t>אנגרלד</w:t>
      </w:r>
      <w:proofErr w:type="spellEnd"/>
      <w:r w:rsidR="008C4436" w:rsidRPr="001538D7">
        <w:rPr>
          <w:rFonts w:cs="David" w:hint="cs"/>
          <w:b/>
          <w:bCs/>
          <w:sz w:val="20"/>
          <w:szCs w:val="20"/>
          <w:rtl/>
        </w:rPr>
        <w:t xml:space="preserve"> במחוזי בפ"ד בן אבו(אינתיפאדה)-</w:t>
      </w:r>
      <w:r w:rsidR="008C4436" w:rsidRPr="001538D7">
        <w:rPr>
          <w:rFonts w:cs="David" w:hint="cs"/>
          <w:sz w:val="20"/>
          <w:szCs w:val="20"/>
          <w:rtl/>
        </w:rPr>
        <w:t xml:space="preserve"> חל שינוי מהותי במצב </w:t>
      </w:r>
      <w:proofErr w:type="spellStart"/>
      <w:r w:rsidR="008C4436" w:rsidRPr="001538D7">
        <w:rPr>
          <w:rFonts w:cs="David" w:hint="cs"/>
          <w:sz w:val="20"/>
          <w:szCs w:val="20"/>
          <w:rtl/>
        </w:rPr>
        <w:t>הבטחוני</w:t>
      </w:r>
      <w:proofErr w:type="spellEnd"/>
      <w:r w:rsidR="008C4436" w:rsidRPr="001538D7">
        <w:rPr>
          <w:rFonts w:cs="David" w:hint="cs"/>
          <w:sz w:val="20"/>
          <w:szCs w:val="20"/>
          <w:rtl/>
        </w:rPr>
        <w:t xml:space="preserve"> והשפעתו מכרעת.</w:t>
      </w:r>
      <w:r>
        <w:rPr>
          <w:rFonts w:cs="David" w:hint="cs"/>
          <w:sz w:val="20"/>
          <w:szCs w:val="20"/>
          <w:rtl/>
        </w:rPr>
        <w:t xml:space="preserve"> </w:t>
      </w:r>
      <w:r w:rsidR="008C4436" w:rsidRPr="001538D7">
        <w:rPr>
          <w:rFonts w:cs="David" w:hint="cs"/>
          <w:sz w:val="20"/>
          <w:szCs w:val="20"/>
          <w:rtl/>
        </w:rPr>
        <w:t>יש לבחון האם צפו את השפעות המאורע על המשק.</w:t>
      </w:r>
    </w:p>
    <w:p w:rsidR="003D71F9" w:rsidRDefault="008C0F02" w:rsidP="000A37BE">
      <w:pPr>
        <w:pStyle w:val="a3"/>
        <w:numPr>
          <w:ilvl w:val="1"/>
          <w:numId w:val="77"/>
        </w:numPr>
        <w:spacing w:after="200" w:line="240" w:lineRule="auto"/>
        <w:ind w:left="360"/>
        <w:rPr>
          <w:rFonts w:cs="David"/>
          <w:sz w:val="20"/>
          <w:szCs w:val="20"/>
        </w:rPr>
      </w:pPr>
      <w:r w:rsidRPr="00D64EAD">
        <w:rPr>
          <w:rFonts w:cs="David" w:hint="cs"/>
          <w:b/>
          <w:bCs/>
          <w:sz w:val="20"/>
          <w:szCs w:val="20"/>
          <w:rtl/>
        </w:rPr>
        <w:t>טענת הסיכול נוקשה ומצמצמת אבל</w:t>
      </w:r>
      <w:r w:rsidRPr="00D64EAD">
        <w:rPr>
          <w:rFonts w:cs="David"/>
          <w:b/>
          <w:bCs/>
          <w:sz w:val="20"/>
          <w:szCs w:val="20"/>
        </w:rPr>
        <w:sym w:font="Wingdings" w:char="F0DF"/>
      </w:r>
      <w:r w:rsidRPr="00D64EAD">
        <w:rPr>
          <w:rFonts w:cs="David" w:hint="cs"/>
          <w:b/>
          <w:bCs/>
          <w:sz w:val="20"/>
          <w:szCs w:val="20"/>
          <w:rtl/>
        </w:rPr>
        <w:t xml:space="preserve"> </w:t>
      </w:r>
      <w:proofErr w:type="spellStart"/>
      <w:r w:rsidRPr="00D64EAD">
        <w:rPr>
          <w:rFonts w:cs="David" w:hint="cs"/>
          <w:b/>
          <w:bCs/>
          <w:sz w:val="20"/>
          <w:szCs w:val="20"/>
          <w:rtl/>
        </w:rPr>
        <w:t>בהוביטר</w:t>
      </w:r>
      <w:proofErr w:type="spellEnd"/>
      <w:r w:rsidRPr="00D64EAD">
        <w:rPr>
          <w:rFonts w:cs="David" w:hint="cs"/>
          <w:b/>
          <w:bCs/>
          <w:sz w:val="20"/>
          <w:szCs w:val="20"/>
          <w:rtl/>
        </w:rPr>
        <w:t xml:space="preserve"> בעליון ופ"ד במחוזי מעודדים גישה מרחיבה, </w:t>
      </w:r>
      <w:r w:rsidRPr="00D64EAD">
        <w:rPr>
          <w:rFonts w:cs="David" w:hint="cs"/>
          <w:sz w:val="20"/>
          <w:szCs w:val="20"/>
          <w:rtl/>
        </w:rPr>
        <w:t>ובפרויקט הקודיפיקציה ינסחו את העילה כנבחנת דרך מבחן הסיכון ולא הצפיות.</w:t>
      </w:r>
    </w:p>
    <w:p w:rsidR="00D64EAD" w:rsidRPr="00D64EAD" w:rsidRDefault="00D64EAD" w:rsidP="00D64EAD">
      <w:pPr>
        <w:pStyle w:val="a3"/>
        <w:spacing w:after="200" w:line="240" w:lineRule="auto"/>
        <w:ind w:left="502"/>
        <w:rPr>
          <w:rFonts w:cs="David"/>
          <w:sz w:val="20"/>
          <w:szCs w:val="20"/>
        </w:rPr>
      </w:pPr>
    </w:p>
    <w:p w:rsidR="003D71F9" w:rsidRDefault="003D71F9" w:rsidP="000A37BE">
      <w:pPr>
        <w:pStyle w:val="a3"/>
        <w:numPr>
          <w:ilvl w:val="0"/>
          <w:numId w:val="122"/>
        </w:numPr>
        <w:spacing w:after="200" w:line="240" w:lineRule="auto"/>
        <w:rPr>
          <w:rFonts w:cs="David"/>
          <w:b/>
          <w:bCs/>
          <w:u w:val="single"/>
        </w:rPr>
      </w:pPr>
      <w:r w:rsidRPr="00A91E48">
        <w:rPr>
          <w:rFonts w:cs="David" w:hint="cs"/>
          <w:b/>
          <w:bCs/>
          <w:u w:val="single"/>
          <w:rtl/>
        </w:rPr>
        <w:t>שיערוך</w:t>
      </w:r>
      <w:r w:rsidRPr="00A91E48">
        <w:rPr>
          <w:rFonts w:cs="David"/>
          <w:b/>
          <w:bCs/>
          <w:u w:val="single"/>
          <w:rtl/>
        </w:rPr>
        <w:t xml:space="preserve"> </w:t>
      </w:r>
      <w:r w:rsidRPr="00A91E48">
        <w:rPr>
          <w:rFonts w:cs="David" w:hint="cs"/>
          <w:b/>
          <w:bCs/>
          <w:u w:val="single"/>
          <w:rtl/>
        </w:rPr>
        <w:t>סכומים</w:t>
      </w:r>
      <w:r w:rsidRPr="00A91E48">
        <w:rPr>
          <w:rFonts w:cs="David"/>
          <w:b/>
          <w:bCs/>
          <w:u w:val="single"/>
          <w:rtl/>
        </w:rPr>
        <w:t xml:space="preserve"> </w:t>
      </w:r>
      <w:r w:rsidRPr="00A91E48">
        <w:rPr>
          <w:rFonts w:cs="David" w:hint="cs"/>
          <w:b/>
          <w:bCs/>
          <w:u w:val="single"/>
          <w:rtl/>
        </w:rPr>
        <w:t>בתקופה</w:t>
      </w:r>
      <w:r w:rsidRPr="00A91E48">
        <w:rPr>
          <w:rFonts w:cs="David"/>
          <w:b/>
          <w:bCs/>
          <w:u w:val="single"/>
          <w:rtl/>
        </w:rPr>
        <w:t xml:space="preserve"> </w:t>
      </w:r>
      <w:r w:rsidRPr="00A91E48">
        <w:rPr>
          <w:rFonts w:cs="David" w:hint="cs"/>
          <w:b/>
          <w:bCs/>
          <w:u w:val="single"/>
          <w:rtl/>
        </w:rPr>
        <w:t>החוזית</w:t>
      </w:r>
      <w:r w:rsidR="00A91E48">
        <w:rPr>
          <w:rFonts w:cs="David" w:hint="cs"/>
          <w:b/>
          <w:bCs/>
          <w:u w:val="single"/>
          <w:rtl/>
        </w:rPr>
        <w:t xml:space="preserve"> </w:t>
      </w:r>
    </w:p>
    <w:p w:rsidR="00A91E48" w:rsidRPr="00A91E48" w:rsidRDefault="00A91E48" w:rsidP="000A37BE">
      <w:pPr>
        <w:pStyle w:val="a3"/>
        <w:numPr>
          <w:ilvl w:val="0"/>
          <w:numId w:val="122"/>
        </w:numPr>
        <w:jc w:val="both"/>
        <w:rPr>
          <w:rFonts w:cs="David"/>
          <w:sz w:val="20"/>
          <w:szCs w:val="20"/>
        </w:rPr>
      </w:pPr>
      <w:r w:rsidRPr="00A91E48">
        <w:rPr>
          <w:rFonts w:cs="David" w:hint="cs"/>
          <w:b/>
          <w:bCs/>
          <w:sz w:val="20"/>
          <w:szCs w:val="20"/>
          <w:u w:val="single"/>
          <w:rtl/>
        </w:rPr>
        <w:t>המקרים</w:t>
      </w:r>
      <w:r w:rsidRPr="00A91E48">
        <w:rPr>
          <w:rFonts w:cs="David"/>
          <w:b/>
          <w:bCs/>
          <w:sz w:val="20"/>
          <w:szCs w:val="20"/>
          <w:u w:val="single"/>
          <w:rtl/>
        </w:rPr>
        <w:t>:</w:t>
      </w:r>
      <w:r w:rsidRPr="00A91E48">
        <w:rPr>
          <w:rFonts w:cs="David"/>
          <w:sz w:val="20"/>
          <w:szCs w:val="20"/>
          <w:rtl/>
        </w:rPr>
        <w:t xml:space="preserve"> </w:t>
      </w:r>
      <w:r w:rsidRPr="00A91E48">
        <w:rPr>
          <w:rFonts w:cs="David" w:hint="cs"/>
          <w:sz w:val="20"/>
          <w:szCs w:val="20"/>
          <w:rtl/>
        </w:rPr>
        <w:t>לא</w:t>
      </w:r>
      <w:r w:rsidRPr="00A91E48">
        <w:rPr>
          <w:rFonts w:cs="David"/>
          <w:sz w:val="20"/>
          <w:szCs w:val="20"/>
          <w:rtl/>
        </w:rPr>
        <w:t xml:space="preserve"> </w:t>
      </w:r>
      <w:r w:rsidRPr="00A91E48">
        <w:rPr>
          <w:rFonts w:cs="David" w:hint="cs"/>
          <w:sz w:val="20"/>
          <w:szCs w:val="20"/>
          <w:rtl/>
        </w:rPr>
        <w:t>עשו</w:t>
      </w:r>
      <w:r w:rsidRPr="00A91E48">
        <w:rPr>
          <w:rFonts w:cs="David"/>
          <w:sz w:val="20"/>
          <w:szCs w:val="20"/>
          <w:rtl/>
        </w:rPr>
        <w:t xml:space="preserve"> </w:t>
      </w:r>
      <w:r w:rsidRPr="00A91E48">
        <w:rPr>
          <w:rFonts w:cs="David" w:hint="cs"/>
          <w:sz w:val="20"/>
          <w:szCs w:val="20"/>
          <w:rtl/>
        </w:rPr>
        <w:t>מנגנון</w:t>
      </w:r>
      <w:r w:rsidRPr="00A91E48">
        <w:rPr>
          <w:rFonts w:cs="David"/>
          <w:sz w:val="20"/>
          <w:szCs w:val="20"/>
          <w:rtl/>
        </w:rPr>
        <w:t xml:space="preserve"> </w:t>
      </w:r>
      <w:r w:rsidRPr="00A91E48">
        <w:rPr>
          <w:rFonts w:cs="David" w:hint="cs"/>
          <w:sz w:val="20"/>
          <w:szCs w:val="20"/>
          <w:rtl/>
        </w:rPr>
        <w:t>הצמדה</w:t>
      </w:r>
      <w:r w:rsidRPr="00A91E48">
        <w:rPr>
          <w:rFonts w:cs="David"/>
          <w:sz w:val="20"/>
          <w:szCs w:val="20"/>
          <w:rtl/>
        </w:rPr>
        <w:t xml:space="preserve"> </w:t>
      </w:r>
      <w:r w:rsidRPr="00A91E48">
        <w:rPr>
          <w:rFonts w:cs="David" w:hint="cs"/>
          <w:sz w:val="20"/>
          <w:szCs w:val="20"/>
          <w:rtl/>
        </w:rPr>
        <w:t>וגילו</w:t>
      </w:r>
      <w:r w:rsidRPr="00A91E48">
        <w:rPr>
          <w:rFonts w:cs="David"/>
          <w:sz w:val="20"/>
          <w:szCs w:val="20"/>
          <w:rtl/>
        </w:rPr>
        <w:t xml:space="preserve"> </w:t>
      </w:r>
      <w:r w:rsidRPr="00A91E48">
        <w:rPr>
          <w:rFonts w:cs="David" w:hint="cs"/>
          <w:sz w:val="20"/>
          <w:szCs w:val="20"/>
          <w:rtl/>
        </w:rPr>
        <w:t>שיש</w:t>
      </w:r>
      <w:r w:rsidRPr="00A91E48">
        <w:rPr>
          <w:rFonts w:cs="David"/>
          <w:sz w:val="20"/>
          <w:szCs w:val="20"/>
          <w:rtl/>
        </w:rPr>
        <w:t xml:space="preserve"> </w:t>
      </w:r>
      <w:r w:rsidRPr="00A91E48">
        <w:rPr>
          <w:rFonts w:cs="David" w:hint="cs"/>
          <w:sz w:val="20"/>
          <w:szCs w:val="20"/>
          <w:rtl/>
        </w:rPr>
        <w:t>אינפלציה</w:t>
      </w:r>
      <w:r w:rsidRPr="00A91E48">
        <w:rPr>
          <w:rFonts w:cs="David"/>
          <w:sz w:val="20"/>
          <w:szCs w:val="20"/>
          <w:rtl/>
        </w:rPr>
        <w:t xml:space="preserve"> </w:t>
      </w:r>
      <w:r w:rsidRPr="00A91E48">
        <w:rPr>
          <w:rFonts w:cs="David" w:hint="cs"/>
          <w:sz w:val="20"/>
          <w:szCs w:val="20"/>
          <w:rtl/>
        </w:rPr>
        <w:t>או</w:t>
      </w:r>
      <w:r w:rsidRPr="00A91E48">
        <w:rPr>
          <w:rFonts w:cs="David"/>
          <w:sz w:val="20"/>
          <w:szCs w:val="20"/>
          <w:rtl/>
        </w:rPr>
        <w:t xml:space="preserve"> </w:t>
      </w:r>
      <w:r w:rsidRPr="00A91E48">
        <w:rPr>
          <w:rFonts w:cs="David" w:hint="cs"/>
          <w:sz w:val="20"/>
          <w:szCs w:val="20"/>
          <w:rtl/>
        </w:rPr>
        <w:t>שלא</w:t>
      </w:r>
      <w:r w:rsidRPr="00A91E48">
        <w:rPr>
          <w:rFonts w:cs="David"/>
          <w:sz w:val="20"/>
          <w:szCs w:val="20"/>
          <w:rtl/>
        </w:rPr>
        <w:t xml:space="preserve"> </w:t>
      </w:r>
      <w:r w:rsidRPr="00A91E48">
        <w:rPr>
          <w:rFonts w:cs="David" w:hint="cs"/>
          <w:sz w:val="20"/>
          <w:szCs w:val="20"/>
          <w:rtl/>
        </w:rPr>
        <w:t>עשו</w:t>
      </w:r>
      <w:r w:rsidRPr="00A91E48">
        <w:rPr>
          <w:rFonts w:cs="David"/>
          <w:sz w:val="20"/>
          <w:szCs w:val="20"/>
          <w:rtl/>
        </w:rPr>
        <w:t xml:space="preserve"> </w:t>
      </w:r>
      <w:r w:rsidRPr="00A91E48">
        <w:rPr>
          <w:rFonts w:cs="David" w:hint="cs"/>
          <w:sz w:val="20"/>
          <w:szCs w:val="20"/>
          <w:rtl/>
        </w:rPr>
        <w:t>מנגנון</w:t>
      </w:r>
      <w:r w:rsidRPr="00A91E48">
        <w:rPr>
          <w:rFonts w:cs="David"/>
          <w:sz w:val="20"/>
          <w:szCs w:val="20"/>
          <w:rtl/>
        </w:rPr>
        <w:t xml:space="preserve"> </w:t>
      </w:r>
      <w:r w:rsidRPr="00A91E48">
        <w:rPr>
          <w:rFonts w:cs="David" w:hint="cs"/>
          <w:sz w:val="20"/>
          <w:szCs w:val="20"/>
          <w:rtl/>
        </w:rPr>
        <w:t>הצמדה</w:t>
      </w:r>
      <w:r w:rsidRPr="00A91E48">
        <w:rPr>
          <w:rFonts w:cs="David"/>
          <w:sz w:val="20"/>
          <w:szCs w:val="20"/>
          <w:rtl/>
        </w:rPr>
        <w:t xml:space="preserve"> </w:t>
      </w:r>
      <w:r w:rsidRPr="00A91E48">
        <w:rPr>
          <w:rFonts w:cs="David" w:hint="cs"/>
          <w:sz w:val="20"/>
          <w:szCs w:val="20"/>
          <w:rtl/>
        </w:rPr>
        <w:t>כי</w:t>
      </w:r>
      <w:r w:rsidRPr="00A91E48">
        <w:rPr>
          <w:rFonts w:cs="David"/>
          <w:sz w:val="20"/>
          <w:szCs w:val="20"/>
          <w:rtl/>
        </w:rPr>
        <w:t xml:space="preserve"> </w:t>
      </w:r>
      <w:r w:rsidRPr="00A91E48">
        <w:rPr>
          <w:rFonts w:cs="David" w:hint="cs"/>
          <w:sz w:val="20"/>
          <w:szCs w:val="20"/>
          <w:rtl/>
        </w:rPr>
        <w:t>חשבו</w:t>
      </w:r>
      <w:r w:rsidRPr="00A91E48">
        <w:rPr>
          <w:rFonts w:cs="David"/>
          <w:sz w:val="20"/>
          <w:szCs w:val="20"/>
          <w:rtl/>
        </w:rPr>
        <w:t xml:space="preserve"> </w:t>
      </w:r>
      <w:r w:rsidRPr="00A91E48">
        <w:rPr>
          <w:rFonts w:cs="David" w:hint="cs"/>
          <w:sz w:val="20"/>
          <w:szCs w:val="20"/>
          <w:rtl/>
        </w:rPr>
        <w:t>שהסיכון</w:t>
      </w:r>
      <w:r w:rsidRPr="00A91E48">
        <w:rPr>
          <w:rFonts w:cs="David"/>
          <w:sz w:val="20"/>
          <w:szCs w:val="20"/>
          <w:rtl/>
        </w:rPr>
        <w:t xml:space="preserve"> </w:t>
      </w:r>
      <w:r w:rsidRPr="00A91E48">
        <w:rPr>
          <w:rFonts w:cs="David" w:hint="cs"/>
          <w:sz w:val="20"/>
          <w:szCs w:val="20"/>
          <w:rtl/>
        </w:rPr>
        <w:t>נמוך</w:t>
      </w:r>
      <w:r w:rsidRPr="00A91E48">
        <w:rPr>
          <w:rFonts w:cs="David"/>
          <w:sz w:val="20"/>
          <w:szCs w:val="20"/>
          <w:rtl/>
        </w:rPr>
        <w:t xml:space="preserve">. </w:t>
      </w:r>
    </w:p>
    <w:p w:rsidR="003D71F9" w:rsidRPr="001538D7" w:rsidRDefault="00A91E48" w:rsidP="000A37BE">
      <w:pPr>
        <w:pStyle w:val="a3"/>
        <w:numPr>
          <w:ilvl w:val="0"/>
          <w:numId w:val="123"/>
        </w:numPr>
        <w:spacing w:after="200" w:line="240" w:lineRule="auto"/>
        <w:rPr>
          <w:rFonts w:cs="David"/>
          <w:b/>
          <w:bCs/>
          <w:sz w:val="20"/>
          <w:szCs w:val="20"/>
        </w:rPr>
      </w:pPr>
      <w:r>
        <w:rPr>
          <w:rFonts w:cs="David" w:hint="cs"/>
          <w:sz w:val="20"/>
          <w:szCs w:val="20"/>
          <w:rtl/>
        </w:rPr>
        <w:t>שינוי הסכום דרך התערבות בעקרון תו"ל בקומה השלישית-</w:t>
      </w:r>
      <w:r w:rsidR="003D71F9" w:rsidRPr="001538D7">
        <w:rPr>
          <w:rFonts w:cs="David" w:hint="cs"/>
          <w:sz w:val="20"/>
          <w:szCs w:val="20"/>
          <w:rtl/>
        </w:rPr>
        <w:t xml:space="preserve"> </w:t>
      </w:r>
      <w:r w:rsidR="003D71F9" w:rsidRPr="001538D7">
        <w:rPr>
          <w:rFonts w:cs="David" w:hint="cs"/>
          <w:b/>
          <w:bCs/>
          <w:sz w:val="20"/>
          <w:szCs w:val="20"/>
          <w:rtl/>
        </w:rPr>
        <w:t xml:space="preserve">פ"ד </w:t>
      </w:r>
      <w:proofErr w:type="spellStart"/>
      <w:r w:rsidR="003D71F9" w:rsidRPr="001538D7">
        <w:rPr>
          <w:rFonts w:cs="David" w:hint="cs"/>
          <w:b/>
          <w:bCs/>
          <w:sz w:val="20"/>
          <w:szCs w:val="20"/>
          <w:rtl/>
        </w:rPr>
        <w:t>המוטרן</w:t>
      </w:r>
      <w:proofErr w:type="spellEnd"/>
      <w:r w:rsidR="003D71F9" w:rsidRPr="001538D7">
        <w:rPr>
          <w:rFonts w:cs="David" w:hint="cs"/>
          <w:b/>
          <w:bCs/>
          <w:sz w:val="20"/>
          <w:szCs w:val="20"/>
          <w:rtl/>
        </w:rPr>
        <w:t xml:space="preserve"> </w:t>
      </w:r>
      <w:proofErr w:type="spellStart"/>
      <w:r w:rsidR="003D71F9" w:rsidRPr="001538D7">
        <w:rPr>
          <w:rFonts w:cs="David" w:hint="cs"/>
          <w:b/>
          <w:bCs/>
          <w:sz w:val="20"/>
          <w:szCs w:val="20"/>
          <w:rtl/>
        </w:rPr>
        <w:t>הקופטי</w:t>
      </w:r>
      <w:proofErr w:type="spellEnd"/>
      <w:r w:rsidR="003D71F9" w:rsidRPr="001538D7">
        <w:rPr>
          <w:rFonts w:cs="David" w:hint="cs"/>
          <w:b/>
          <w:bCs/>
          <w:sz w:val="20"/>
          <w:szCs w:val="20"/>
          <w:rtl/>
        </w:rPr>
        <w:t xml:space="preserve"> </w:t>
      </w:r>
      <w:r w:rsidR="003D71F9" w:rsidRPr="001538D7">
        <w:rPr>
          <w:rFonts w:cs="David" w:hint="cs"/>
          <w:sz w:val="20"/>
          <w:szCs w:val="20"/>
          <w:rtl/>
        </w:rPr>
        <w:t>בשל עקרון תו"ל מורים על שינוי החוזה לאור נסיבות משתנות</w:t>
      </w:r>
      <w:r>
        <w:rPr>
          <w:rFonts w:cs="David" w:hint="cs"/>
          <w:b/>
          <w:bCs/>
          <w:sz w:val="20"/>
          <w:szCs w:val="20"/>
          <w:rtl/>
        </w:rPr>
        <w:t>-נדיר!</w:t>
      </w:r>
    </w:p>
    <w:p w:rsidR="003D71F9" w:rsidRPr="001538D7" w:rsidRDefault="003D71F9" w:rsidP="000A37BE">
      <w:pPr>
        <w:pStyle w:val="a3"/>
        <w:numPr>
          <w:ilvl w:val="0"/>
          <w:numId w:val="123"/>
        </w:numPr>
        <w:spacing w:after="200" w:line="240" w:lineRule="auto"/>
        <w:rPr>
          <w:rFonts w:cs="David"/>
          <w:b/>
          <w:bCs/>
          <w:sz w:val="20"/>
          <w:szCs w:val="20"/>
        </w:rPr>
      </w:pPr>
      <w:r w:rsidRPr="001538D7">
        <w:rPr>
          <w:rFonts w:cs="David" w:hint="cs"/>
          <w:b/>
          <w:bCs/>
          <w:sz w:val="20"/>
          <w:szCs w:val="20"/>
          <w:rtl/>
        </w:rPr>
        <w:t xml:space="preserve">פ"ד אתא נ' </w:t>
      </w:r>
      <w:proofErr w:type="spellStart"/>
      <w:r w:rsidRPr="001538D7">
        <w:rPr>
          <w:rFonts w:cs="David" w:hint="cs"/>
          <w:b/>
          <w:bCs/>
          <w:sz w:val="20"/>
          <w:szCs w:val="20"/>
          <w:rtl/>
        </w:rPr>
        <w:t>זולוטולוב</w:t>
      </w:r>
      <w:proofErr w:type="spellEnd"/>
      <w:r w:rsidRPr="001538D7">
        <w:rPr>
          <w:rFonts w:cs="David" w:hint="cs"/>
          <w:b/>
          <w:bCs/>
          <w:sz w:val="20"/>
          <w:szCs w:val="20"/>
          <w:rtl/>
        </w:rPr>
        <w:t xml:space="preserve"> </w:t>
      </w:r>
      <w:r w:rsidR="00A91E48">
        <w:rPr>
          <w:rFonts w:cs="David" w:hint="cs"/>
          <w:sz w:val="20"/>
          <w:szCs w:val="20"/>
          <w:rtl/>
        </w:rPr>
        <w:t xml:space="preserve">ברק </w:t>
      </w:r>
      <w:r w:rsidRPr="001538D7">
        <w:rPr>
          <w:rFonts w:cs="David" w:hint="cs"/>
          <w:sz w:val="20"/>
          <w:szCs w:val="20"/>
          <w:rtl/>
        </w:rPr>
        <w:t xml:space="preserve">מכריע </w:t>
      </w:r>
      <w:r w:rsidR="001538D7" w:rsidRPr="001538D7">
        <w:rPr>
          <w:rFonts w:cs="David" w:hint="cs"/>
          <w:sz w:val="20"/>
          <w:szCs w:val="20"/>
          <w:rtl/>
        </w:rPr>
        <w:t xml:space="preserve">בסוגיית ההצמדה </w:t>
      </w:r>
      <w:r w:rsidRPr="001538D7">
        <w:rPr>
          <w:rFonts w:cs="David" w:hint="cs"/>
          <w:sz w:val="20"/>
          <w:szCs w:val="20"/>
          <w:rtl/>
        </w:rPr>
        <w:t xml:space="preserve">לפי </w:t>
      </w:r>
      <w:r w:rsidR="001538D7" w:rsidRPr="001538D7">
        <w:rPr>
          <w:rFonts w:cs="David" w:hint="cs"/>
          <w:sz w:val="20"/>
          <w:szCs w:val="20"/>
          <w:rtl/>
        </w:rPr>
        <w:t>קומת הפרשנות (משחק בין הקומות)</w:t>
      </w:r>
    </w:p>
    <w:p w:rsidR="003D71F9" w:rsidRPr="008C0F02" w:rsidRDefault="003D71F9" w:rsidP="000A37BE">
      <w:pPr>
        <w:pStyle w:val="a3"/>
        <w:numPr>
          <w:ilvl w:val="0"/>
          <w:numId w:val="123"/>
        </w:numPr>
        <w:spacing w:after="200" w:line="240" w:lineRule="auto"/>
        <w:rPr>
          <w:rFonts w:cs="David"/>
          <w:sz w:val="20"/>
          <w:szCs w:val="20"/>
        </w:rPr>
      </w:pPr>
      <w:r w:rsidRPr="001538D7">
        <w:rPr>
          <w:rFonts w:cs="David" w:hint="cs"/>
          <w:b/>
          <w:bCs/>
          <w:sz w:val="20"/>
          <w:szCs w:val="20"/>
          <w:rtl/>
        </w:rPr>
        <w:t xml:space="preserve">פ"ד חברי דן ואגד </w:t>
      </w:r>
      <w:r w:rsidRPr="001538D7">
        <w:rPr>
          <w:rFonts w:cs="David" w:hint="cs"/>
          <w:sz w:val="20"/>
          <w:szCs w:val="20"/>
          <w:rtl/>
        </w:rPr>
        <w:t xml:space="preserve">ניתן לפרש ערך ריאלי או נומינלי </w:t>
      </w:r>
      <w:r w:rsidR="00A91E48">
        <w:rPr>
          <w:rFonts w:cs="David" w:hint="cs"/>
          <w:sz w:val="20"/>
          <w:szCs w:val="20"/>
          <w:rtl/>
        </w:rPr>
        <w:t>בחוזה שותק</w:t>
      </w:r>
      <w:r w:rsidRPr="001538D7">
        <w:rPr>
          <w:rFonts w:cs="David" w:hint="cs"/>
          <w:sz w:val="20"/>
          <w:szCs w:val="20"/>
          <w:rtl/>
        </w:rPr>
        <w:t>- האם מדובר בהסדר שלילי או שתיקה הנתון לפרשנות. הבחנה: בשנות ה-60 לא ידעו מה זה אינפלציה ולכן זו שתיקה</w:t>
      </w:r>
      <w:r w:rsidR="00A91E48">
        <w:rPr>
          <w:rFonts w:cs="David" w:hint="cs"/>
          <w:sz w:val="20"/>
          <w:szCs w:val="20"/>
          <w:rtl/>
        </w:rPr>
        <w:t>(קומת השלמה)</w:t>
      </w:r>
      <w:r w:rsidRPr="001538D7">
        <w:rPr>
          <w:rFonts w:cs="David" w:hint="cs"/>
          <w:sz w:val="20"/>
          <w:szCs w:val="20"/>
          <w:rtl/>
        </w:rPr>
        <w:t xml:space="preserve"> ובשנות ה-80 ידעו ולכן זה הסדר שלילי</w:t>
      </w:r>
      <w:r w:rsidR="00A91E48">
        <w:rPr>
          <w:rFonts w:cs="David" w:hint="cs"/>
          <w:sz w:val="20"/>
          <w:szCs w:val="20"/>
          <w:rtl/>
        </w:rPr>
        <w:t>(קומת פרשנות)</w:t>
      </w:r>
      <w:r w:rsidRPr="001538D7">
        <w:rPr>
          <w:rFonts w:cs="David" w:hint="cs"/>
          <w:sz w:val="20"/>
          <w:szCs w:val="20"/>
          <w:rtl/>
        </w:rPr>
        <w:t xml:space="preserve"> מקבל חיזוק לכך </w:t>
      </w:r>
      <w:r w:rsidRPr="001538D7">
        <w:rPr>
          <w:rFonts w:cs="David" w:hint="cs"/>
          <w:b/>
          <w:bCs/>
          <w:sz w:val="20"/>
          <w:szCs w:val="20"/>
          <w:rtl/>
        </w:rPr>
        <w:t xml:space="preserve">בפ"ד סקלי נ' </w:t>
      </w:r>
      <w:proofErr w:type="spellStart"/>
      <w:r w:rsidRPr="001538D7">
        <w:rPr>
          <w:rFonts w:cs="David" w:hint="cs"/>
          <w:b/>
          <w:bCs/>
          <w:sz w:val="20"/>
          <w:szCs w:val="20"/>
          <w:rtl/>
        </w:rPr>
        <w:t>דורען</w:t>
      </w:r>
      <w:proofErr w:type="spellEnd"/>
      <w:r w:rsidR="001538D7" w:rsidRPr="001538D7">
        <w:rPr>
          <w:rFonts w:cs="David" w:hint="cs"/>
          <w:b/>
          <w:bCs/>
          <w:sz w:val="20"/>
          <w:szCs w:val="20"/>
          <w:rtl/>
        </w:rPr>
        <w:t xml:space="preserve"> </w:t>
      </w:r>
      <w:r w:rsidR="001538D7" w:rsidRPr="008C0F02">
        <w:rPr>
          <w:rFonts w:cs="David" w:hint="cs"/>
          <w:sz w:val="20"/>
          <w:szCs w:val="20"/>
          <w:rtl/>
        </w:rPr>
        <w:t>שם בית המשפט מתערב ומחליט שהריבית משתנה.</w:t>
      </w:r>
    </w:p>
    <w:p w:rsidR="00941E01" w:rsidRPr="00A91E48" w:rsidRDefault="001538D7" w:rsidP="000A37BE">
      <w:pPr>
        <w:pStyle w:val="a3"/>
        <w:numPr>
          <w:ilvl w:val="0"/>
          <w:numId w:val="123"/>
        </w:numPr>
        <w:spacing w:after="200" w:line="240" w:lineRule="auto"/>
        <w:rPr>
          <w:rFonts w:cs="David"/>
          <w:sz w:val="20"/>
          <w:szCs w:val="20"/>
          <w:rtl/>
        </w:rPr>
      </w:pPr>
      <w:r w:rsidRPr="001538D7">
        <w:rPr>
          <w:rFonts w:cs="David" w:hint="cs"/>
          <w:b/>
          <w:bCs/>
          <w:sz w:val="20"/>
          <w:szCs w:val="20"/>
          <w:rtl/>
        </w:rPr>
        <w:t xml:space="preserve">פ"ד </w:t>
      </w:r>
      <w:proofErr w:type="spellStart"/>
      <w:r w:rsidRPr="001538D7">
        <w:rPr>
          <w:rFonts w:cs="David" w:hint="cs"/>
          <w:b/>
          <w:bCs/>
          <w:sz w:val="20"/>
          <w:szCs w:val="20"/>
          <w:rtl/>
        </w:rPr>
        <w:t>שועית</w:t>
      </w:r>
      <w:proofErr w:type="spellEnd"/>
      <w:r w:rsidRPr="001538D7">
        <w:rPr>
          <w:rFonts w:cs="David" w:hint="cs"/>
          <w:b/>
          <w:bCs/>
          <w:sz w:val="20"/>
          <w:szCs w:val="20"/>
          <w:rtl/>
        </w:rPr>
        <w:t xml:space="preserve">- </w:t>
      </w:r>
      <w:r w:rsidRPr="008C0F02">
        <w:rPr>
          <w:rFonts w:cs="David" w:hint="cs"/>
          <w:sz w:val="20"/>
          <w:szCs w:val="20"/>
          <w:rtl/>
        </w:rPr>
        <w:t xml:space="preserve">חוסר לגבי ההצמדה שלא נצפה ע"י הצדדים לכן משלימים דרך </w:t>
      </w:r>
      <w:proofErr w:type="spellStart"/>
      <w:r w:rsidR="00A91E48">
        <w:rPr>
          <w:rFonts w:cs="David" w:hint="cs"/>
          <w:sz w:val="20"/>
          <w:szCs w:val="20"/>
          <w:rtl/>
        </w:rPr>
        <w:t>מננגנון</w:t>
      </w:r>
      <w:proofErr w:type="spellEnd"/>
      <w:r w:rsidR="00A91E48">
        <w:rPr>
          <w:rFonts w:cs="David" w:hint="cs"/>
          <w:sz w:val="20"/>
          <w:szCs w:val="20"/>
          <w:rtl/>
        </w:rPr>
        <w:t xml:space="preserve"> השלמה של </w:t>
      </w:r>
      <w:r w:rsidRPr="008C0F02">
        <w:rPr>
          <w:rFonts w:cs="David" w:hint="cs"/>
          <w:sz w:val="20"/>
          <w:szCs w:val="20"/>
          <w:rtl/>
        </w:rPr>
        <w:t>תו"ל.</w:t>
      </w:r>
    </w:p>
    <w:p w:rsidR="00941E01" w:rsidRDefault="00941E01" w:rsidP="0094295E">
      <w:pPr>
        <w:tabs>
          <w:tab w:val="left" w:pos="-199"/>
          <w:tab w:val="left" w:pos="-58"/>
          <w:tab w:val="left" w:pos="7057"/>
        </w:tabs>
        <w:spacing w:line="240" w:lineRule="auto"/>
        <w:rPr>
          <w:rFonts w:cs="David"/>
          <w:b/>
          <w:bCs/>
          <w:color w:val="FF0000"/>
          <w:sz w:val="24"/>
          <w:szCs w:val="24"/>
          <w:rtl/>
        </w:rPr>
      </w:pPr>
    </w:p>
    <w:p w:rsidR="008C0F02" w:rsidRPr="00941E01" w:rsidRDefault="008C0F02" w:rsidP="0094295E">
      <w:pPr>
        <w:tabs>
          <w:tab w:val="left" w:pos="-199"/>
          <w:tab w:val="left" w:pos="-58"/>
          <w:tab w:val="left" w:pos="7057"/>
        </w:tabs>
        <w:spacing w:line="240" w:lineRule="auto"/>
        <w:rPr>
          <w:rFonts w:cs="David"/>
          <w:b/>
          <w:bCs/>
          <w:color w:val="FF0000"/>
          <w:sz w:val="24"/>
          <w:szCs w:val="24"/>
          <w:u w:val="single"/>
          <w:rtl/>
        </w:rPr>
      </w:pPr>
      <w:r w:rsidRPr="00941E01">
        <w:rPr>
          <w:rFonts w:cs="David" w:hint="cs"/>
          <w:b/>
          <w:bCs/>
          <w:color w:val="FF0000"/>
          <w:sz w:val="24"/>
          <w:szCs w:val="24"/>
          <w:u w:val="single"/>
          <w:rtl/>
        </w:rPr>
        <w:t xml:space="preserve">תנאי מתלה ותנאי מפסיק </w:t>
      </w:r>
      <w:r w:rsidRPr="00941E01">
        <w:rPr>
          <w:rFonts w:cs="David"/>
          <w:b/>
          <w:bCs/>
          <w:color w:val="FF0000"/>
          <w:sz w:val="24"/>
          <w:szCs w:val="24"/>
          <w:u w:val="single"/>
          <w:rtl/>
        </w:rPr>
        <w:t>–</w:t>
      </w:r>
      <w:r w:rsidRPr="00941E01">
        <w:rPr>
          <w:rFonts w:cs="David" w:hint="cs"/>
          <w:b/>
          <w:bCs/>
          <w:sz w:val="24"/>
          <w:szCs w:val="24"/>
          <w:u w:val="single"/>
          <w:rtl/>
        </w:rPr>
        <w:t xml:space="preserve"> ס' 27,28,29</w:t>
      </w:r>
    </w:p>
    <w:p w:rsidR="008C0F02" w:rsidRPr="00941E01" w:rsidRDefault="008C0F02" w:rsidP="000A37BE">
      <w:pPr>
        <w:pStyle w:val="1Garamond"/>
        <w:numPr>
          <w:ilvl w:val="0"/>
          <w:numId w:val="79"/>
        </w:numPr>
        <w:rPr>
          <w:rFonts w:cs="David"/>
          <w:b/>
          <w:bCs/>
          <w:rtl/>
        </w:rPr>
      </w:pPr>
      <w:r w:rsidRPr="00941E01">
        <w:rPr>
          <w:rFonts w:cs="David" w:hint="cs"/>
          <w:b/>
          <w:bCs/>
          <w:u w:val="single"/>
          <w:rtl/>
        </w:rPr>
        <w:t>תנאי מתלה</w:t>
      </w:r>
    </w:p>
    <w:p w:rsidR="008C0F02" w:rsidRPr="00825134" w:rsidRDefault="008C0F02" w:rsidP="000A37BE">
      <w:pPr>
        <w:pStyle w:val="1Garamond"/>
        <w:numPr>
          <w:ilvl w:val="0"/>
          <w:numId w:val="80"/>
        </w:numPr>
        <w:rPr>
          <w:rFonts w:cs="David"/>
          <w:sz w:val="20"/>
          <w:szCs w:val="20"/>
        </w:rPr>
      </w:pPr>
      <w:r w:rsidRPr="00825134">
        <w:rPr>
          <w:rFonts w:cs="David" w:hint="cs"/>
          <w:sz w:val="20"/>
          <w:szCs w:val="20"/>
          <w:rtl/>
        </w:rPr>
        <w:t>חוזה מושלם וגמור שהביצוע הממשי שלו מותנה בקיום תנאי-עד אז קיפאון</w:t>
      </w:r>
    </w:p>
    <w:p w:rsidR="008C0F02" w:rsidRPr="00825134" w:rsidRDefault="008C0F02" w:rsidP="000A37BE">
      <w:pPr>
        <w:pStyle w:val="1Garamond"/>
        <w:numPr>
          <w:ilvl w:val="0"/>
          <w:numId w:val="80"/>
        </w:numPr>
        <w:rPr>
          <w:rFonts w:cs="David"/>
          <w:sz w:val="20"/>
          <w:szCs w:val="20"/>
          <w:rtl/>
        </w:rPr>
      </w:pPr>
      <w:r w:rsidRPr="00A91E48">
        <w:rPr>
          <w:rFonts w:cs="David" w:hint="cs"/>
          <w:b/>
          <w:bCs/>
          <w:sz w:val="20"/>
          <w:szCs w:val="20"/>
          <w:rtl/>
        </w:rPr>
        <w:t>27.ג.</w:t>
      </w:r>
      <w:r w:rsidRPr="00825134">
        <w:rPr>
          <w:rFonts w:cs="David" w:hint="cs"/>
          <w:sz w:val="20"/>
          <w:szCs w:val="20"/>
          <w:rtl/>
        </w:rPr>
        <w:t xml:space="preserve"> ניתן לקבל סעדים על הפרה עוד לפני שמתקיים התנאי-מעיד כי מבחינה משפטית </w:t>
      </w:r>
      <w:r w:rsidR="00B47CAA" w:rsidRPr="00825134">
        <w:rPr>
          <w:rFonts w:cs="David" w:hint="cs"/>
          <w:sz w:val="20"/>
          <w:szCs w:val="20"/>
          <w:rtl/>
        </w:rPr>
        <w:t>החוזה</w:t>
      </w:r>
      <w:r w:rsidRPr="00825134">
        <w:rPr>
          <w:rFonts w:cs="David" w:hint="cs"/>
          <w:sz w:val="20"/>
          <w:szCs w:val="20"/>
          <w:rtl/>
        </w:rPr>
        <w:t xml:space="preserve"> תקף. </w:t>
      </w:r>
    </w:p>
    <w:p w:rsidR="008C0F02" w:rsidRPr="00825134" w:rsidRDefault="008C0F02" w:rsidP="0094295E">
      <w:pPr>
        <w:pStyle w:val="1Garamond"/>
        <w:rPr>
          <w:rFonts w:cs="David"/>
          <w:sz w:val="20"/>
          <w:szCs w:val="20"/>
          <w:rtl/>
        </w:rPr>
      </w:pPr>
    </w:p>
    <w:p w:rsidR="00825134" w:rsidRPr="00825134" w:rsidRDefault="00825134" w:rsidP="000A37BE">
      <w:pPr>
        <w:pStyle w:val="1Garamond"/>
        <w:numPr>
          <w:ilvl w:val="0"/>
          <w:numId w:val="82"/>
        </w:numPr>
        <w:rPr>
          <w:rFonts w:cs="David"/>
          <w:sz w:val="20"/>
          <w:szCs w:val="20"/>
        </w:rPr>
      </w:pPr>
      <w:r w:rsidRPr="00825134">
        <w:rPr>
          <w:rFonts w:cs="David" w:hint="cs"/>
          <w:b/>
          <w:bCs/>
          <w:sz w:val="20"/>
          <w:szCs w:val="20"/>
          <w:u w:val="single"/>
          <w:rtl/>
        </w:rPr>
        <w:t>ס' 29 -</w:t>
      </w:r>
      <w:r w:rsidR="008C0F02" w:rsidRPr="00825134">
        <w:rPr>
          <w:rFonts w:cs="David" w:hint="cs"/>
          <w:b/>
          <w:bCs/>
          <w:sz w:val="20"/>
          <w:szCs w:val="20"/>
          <w:u w:val="single"/>
          <w:rtl/>
        </w:rPr>
        <w:t>פרק הזמן בו צריך להתקיים התנאי</w:t>
      </w:r>
      <w:r w:rsidR="00B47CAA" w:rsidRPr="00825134">
        <w:rPr>
          <w:rFonts w:cs="David" w:hint="cs"/>
          <w:sz w:val="20"/>
          <w:szCs w:val="20"/>
          <w:rtl/>
        </w:rPr>
        <w:t xml:space="preserve">- או תאריך שקבעו </w:t>
      </w:r>
      <w:proofErr w:type="spellStart"/>
      <w:r w:rsidR="00B47CAA" w:rsidRPr="00825134">
        <w:rPr>
          <w:rFonts w:cs="David" w:hint="cs"/>
          <w:sz w:val="20"/>
          <w:szCs w:val="20"/>
          <w:rtl/>
        </w:rPr>
        <w:t>הצדדים,ואם</w:t>
      </w:r>
      <w:proofErr w:type="spellEnd"/>
      <w:r w:rsidR="00B47CAA" w:rsidRPr="00825134">
        <w:rPr>
          <w:rFonts w:cs="David" w:hint="cs"/>
          <w:sz w:val="20"/>
          <w:szCs w:val="20"/>
          <w:rtl/>
        </w:rPr>
        <w:t xml:space="preserve"> אין אז תוך זמן סביר.</w:t>
      </w:r>
    </w:p>
    <w:p w:rsidR="008C0F02" w:rsidRPr="00825134" w:rsidRDefault="00825134" w:rsidP="000A37BE">
      <w:pPr>
        <w:pStyle w:val="1Garamond"/>
        <w:numPr>
          <w:ilvl w:val="0"/>
          <w:numId w:val="82"/>
        </w:numPr>
        <w:rPr>
          <w:rFonts w:cs="David"/>
          <w:sz w:val="20"/>
          <w:szCs w:val="20"/>
          <w:rtl/>
        </w:rPr>
      </w:pPr>
      <w:r w:rsidRPr="00825134">
        <w:rPr>
          <w:rFonts w:cs="David" w:hint="cs"/>
          <w:b/>
          <w:bCs/>
          <w:sz w:val="20"/>
          <w:szCs w:val="20"/>
          <w:u w:val="single"/>
          <w:rtl/>
        </w:rPr>
        <w:t xml:space="preserve"> פ"ד גליקמן נ' </w:t>
      </w:r>
      <w:proofErr w:type="spellStart"/>
      <w:r w:rsidRPr="00825134">
        <w:rPr>
          <w:rFonts w:cs="David" w:hint="cs"/>
          <w:b/>
          <w:bCs/>
          <w:sz w:val="20"/>
          <w:szCs w:val="20"/>
          <w:u w:val="single"/>
          <w:rtl/>
        </w:rPr>
        <w:t>איזביקי</w:t>
      </w:r>
      <w:proofErr w:type="spellEnd"/>
      <w:r w:rsidRPr="00825134">
        <w:rPr>
          <w:rFonts w:cs="David" w:hint="cs"/>
          <w:sz w:val="20"/>
          <w:szCs w:val="20"/>
          <w:u w:val="single"/>
          <w:rtl/>
        </w:rPr>
        <w:t xml:space="preserve">-  </w:t>
      </w:r>
      <w:r w:rsidRPr="00825134">
        <w:rPr>
          <w:rFonts w:cs="David" w:hint="cs"/>
          <w:sz w:val="20"/>
          <w:szCs w:val="20"/>
          <w:rtl/>
        </w:rPr>
        <w:t>(חלקות במושב אישור תוך 20 שנה)</w:t>
      </w:r>
      <w:r w:rsidRPr="00825134">
        <w:rPr>
          <w:rFonts w:cs="David" w:hint="eastAsia"/>
          <w:sz w:val="20"/>
          <w:szCs w:val="20"/>
          <w:rtl/>
        </w:rPr>
        <w:t xml:space="preserve"> </w:t>
      </w:r>
      <w:r w:rsidRPr="00825134">
        <w:rPr>
          <w:rFonts w:cs="David" w:hint="cs"/>
          <w:sz w:val="20"/>
          <w:szCs w:val="20"/>
          <w:rtl/>
        </w:rPr>
        <w:t xml:space="preserve">האישור הוא </w:t>
      </w:r>
      <w:r w:rsidRPr="00825134">
        <w:rPr>
          <w:rFonts w:cs="David" w:hint="eastAsia"/>
          <w:sz w:val="20"/>
          <w:szCs w:val="20"/>
          <w:rtl/>
        </w:rPr>
        <w:t>תנאי</w:t>
      </w:r>
      <w:r w:rsidRPr="00825134">
        <w:rPr>
          <w:rFonts w:cs="David"/>
          <w:sz w:val="20"/>
          <w:szCs w:val="20"/>
          <w:rtl/>
        </w:rPr>
        <w:t xml:space="preserve"> </w:t>
      </w:r>
      <w:r w:rsidRPr="00825134">
        <w:rPr>
          <w:rFonts w:cs="David" w:hint="eastAsia"/>
          <w:sz w:val="20"/>
          <w:szCs w:val="20"/>
          <w:rtl/>
        </w:rPr>
        <w:t>מתלה</w:t>
      </w:r>
      <w:r w:rsidRPr="00825134">
        <w:rPr>
          <w:rFonts w:cs="David"/>
          <w:sz w:val="20"/>
          <w:szCs w:val="20"/>
          <w:rtl/>
        </w:rPr>
        <w:t xml:space="preserve"> </w:t>
      </w:r>
      <w:r w:rsidRPr="00825134">
        <w:rPr>
          <w:rFonts w:cs="David" w:hint="cs"/>
          <w:sz w:val="20"/>
          <w:szCs w:val="20"/>
          <w:rtl/>
        </w:rPr>
        <w:t xml:space="preserve"> ש</w:t>
      </w:r>
      <w:r w:rsidRPr="00825134">
        <w:rPr>
          <w:rFonts w:cs="David" w:hint="eastAsia"/>
          <w:sz w:val="20"/>
          <w:szCs w:val="20"/>
          <w:rtl/>
        </w:rPr>
        <w:t>חלף</w:t>
      </w:r>
      <w:r w:rsidRPr="00825134">
        <w:rPr>
          <w:rFonts w:cs="David"/>
          <w:sz w:val="20"/>
          <w:szCs w:val="20"/>
          <w:rtl/>
        </w:rPr>
        <w:t xml:space="preserve"> </w:t>
      </w:r>
      <w:r w:rsidRPr="00825134">
        <w:rPr>
          <w:rFonts w:cs="David" w:hint="eastAsia"/>
          <w:sz w:val="20"/>
          <w:szCs w:val="20"/>
          <w:rtl/>
        </w:rPr>
        <w:t>זמן</w:t>
      </w:r>
      <w:r w:rsidRPr="00825134">
        <w:rPr>
          <w:rFonts w:cs="David"/>
          <w:sz w:val="20"/>
          <w:szCs w:val="20"/>
          <w:rtl/>
        </w:rPr>
        <w:t xml:space="preserve"> </w:t>
      </w:r>
      <w:r w:rsidRPr="00825134">
        <w:rPr>
          <w:rFonts w:cs="David" w:hint="eastAsia"/>
          <w:sz w:val="20"/>
          <w:szCs w:val="20"/>
          <w:rtl/>
        </w:rPr>
        <w:t>סביר</w:t>
      </w:r>
      <w:r w:rsidRPr="00825134">
        <w:rPr>
          <w:rFonts w:cs="David"/>
          <w:sz w:val="20"/>
          <w:szCs w:val="20"/>
          <w:rtl/>
        </w:rPr>
        <w:t xml:space="preserve"> </w:t>
      </w:r>
      <w:r w:rsidRPr="00825134">
        <w:rPr>
          <w:rFonts w:cs="David" w:hint="eastAsia"/>
          <w:sz w:val="20"/>
          <w:szCs w:val="20"/>
          <w:rtl/>
        </w:rPr>
        <w:t>בלא</w:t>
      </w:r>
      <w:r w:rsidRPr="00825134">
        <w:rPr>
          <w:rFonts w:cs="David"/>
          <w:sz w:val="20"/>
          <w:szCs w:val="20"/>
          <w:rtl/>
        </w:rPr>
        <w:t xml:space="preserve"> </w:t>
      </w:r>
      <w:r w:rsidRPr="00825134">
        <w:rPr>
          <w:rFonts w:cs="David" w:hint="eastAsia"/>
          <w:sz w:val="20"/>
          <w:szCs w:val="20"/>
          <w:rtl/>
        </w:rPr>
        <w:t>שהתנאי</w:t>
      </w:r>
      <w:r w:rsidRPr="00825134">
        <w:rPr>
          <w:rFonts w:cs="David"/>
          <w:sz w:val="20"/>
          <w:szCs w:val="20"/>
          <w:rtl/>
        </w:rPr>
        <w:t xml:space="preserve"> </w:t>
      </w:r>
      <w:r w:rsidRPr="00825134">
        <w:rPr>
          <w:rFonts w:cs="David" w:hint="eastAsia"/>
          <w:sz w:val="20"/>
          <w:szCs w:val="20"/>
          <w:rtl/>
        </w:rPr>
        <w:t>התקיים</w:t>
      </w:r>
      <w:r w:rsidRPr="00825134">
        <w:rPr>
          <w:rFonts w:cs="David"/>
          <w:sz w:val="20"/>
          <w:szCs w:val="20"/>
          <w:rtl/>
        </w:rPr>
        <w:t xml:space="preserve">, </w:t>
      </w:r>
      <w:r w:rsidRPr="00825134">
        <w:rPr>
          <w:rFonts w:cs="David" w:hint="cs"/>
          <w:sz w:val="20"/>
          <w:szCs w:val="20"/>
          <w:rtl/>
        </w:rPr>
        <w:t>לכן דין</w:t>
      </w:r>
      <w:r w:rsidRPr="00825134">
        <w:rPr>
          <w:rFonts w:cs="David"/>
          <w:sz w:val="20"/>
          <w:szCs w:val="20"/>
          <w:rtl/>
        </w:rPr>
        <w:t xml:space="preserve"> </w:t>
      </w:r>
      <w:r w:rsidRPr="00825134">
        <w:rPr>
          <w:rFonts w:cs="David" w:hint="eastAsia"/>
          <w:sz w:val="20"/>
          <w:szCs w:val="20"/>
          <w:rtl/>
        </w:rPr>
        <w:t>ההסכם</w:t>
      </w:r>
      <w:r w:rsidRPr="00825134">
        <w:rPr>
          <w:rFonts w:cs="David"/>
          <w:sz w:val="20"/>
          <w:szCs w:val="20"/>
          <w:rtl/>
        </w:rPr>
        <w:t xml:space="preserve"> </w:t>
      </w:r>
      <w:r w:rsidRPr="00825134">
        <w:rPr>
          <w:rFonts w:cs="David" w:hint="eastAsia"/>
          <w:sz w:val="20"/>
          <w:szCs w:val="20"/>
          <w:rtl/>
        </w:rPr>
        <w:t>להתבטל</w:t>
      </w:r>
      <w:r w:rsidRPr="00825134">
        <w:rPr>
          <w:rFonts w:cs="David"/>
          <w:sz w:val="20"/>
          <w:szCs w:val="20"/>
          <w:rtl/>
        </w:rPr>
        <w:t xml:space="preserve">. </w:t>
      </w:r>
    </w:p>
    <w:p w:rsidR="00825134" w:rsidRPr="00825134" w:rsidRDefault="008C0F02" w:rsidP="000A37BE">
      <w:pPr>
        <w:pStyle w:val="1Garamond"/>
        <w:numPr>
          <w:ilvl w:val="0"/>
          <w:numId w:val="80"/>
        </w:numPr>
        <w:rPr>
          <w:rFonts w:cs="David"/>
          <w:sz w:val="20"/>
          <w:szCs w:val="20"/>
          <w:rtl/>
        </w:rPr>
      </w:pPr>
      <w:r w:rsidRPr="00825134">
        <w:rPr>
          <w:rFonts w:cs="David" w:hint="cs"/>
          <w:b/>
          <w:bCs/>
          <w:sz w:val="20"/>
          <w:szCs w:val="20"/>
          <w:u w:val="single"/>
          <w:rtl/>
        </w:rPr>
        <w:t xml:space="preserve">מה ההבדל בין חוזה על תנאי </w:t>
      </w:r>
      <w:proofErr w:type="spellStart"/>
      <w:r w:rsidR="00B47CAA" w:rsidRPr="00825134">
        <w:rPr>
          <w:rFonts w:cs="David" w:hint="cs"/>
          <w:b/>
          <w:bCs/>
          <w:sz w:val="20"/>
          <w:szCs w:val="20"/>
          <w:u w:val="single"/>
          <w:rtl/>
        </w:rPr>
        <w:t>להתחיבות</w:t>
      </w:r>
      <w:proofErr w:type="spellEnd"/>
      <w:r w:rsidR="00B47CAA" w:rsidRPr="00825134">
        <w:rPr>
          <w:rFonts w:cs="David" w:hint="cs"/>
          <w:b/>
          <w:bCs/>
          <w:sz w:val="20"/>
          <w:szCs w:val="20"/>
          <w:u w:val="single"/>
          <w:rtl/>
        </w:rPr>
        <w:t xml:space="preserve"> חוזית רגילה</w:t>
      </w:r>
      <w:r w:rsidRPr="00825134">
        <w:rPr>
          <w:rFonts w:cs="David" w:hint="cs"/>
          <w:sz w:val="20"/>
          <w:szCs w:val="20"/>
          <w:rtl/>
        </w:rPr>
        <w:t>?</w:t>
      </w:r>
      <w:r w:rsidR="00825134">
        <w:rPr>
          <w:rFonts w:cs="David" w:hint="cs"/>
          <w:sz w:val="20"/>
          <w:szCs w:val="20"/>
          <w:rtl/>
        </w:rPr>
        <w:t xml:space="preserve"> הפרשנות תלויה בטקסט החוזה ובנסיבות הכריתה.</w:t>
      </w:r>
    </w:p>
    <w:p w:rsidR="008C0F02" w:rsidRPr="00825134" w:rsidRDefault="00B47CAA" w:rsidP="0094295E">
      <w:pPr>
        <w:pStyle w:val="1Garamond"/>
        <w:rPr>
          <w:rFonts w:cs="David"/>
          <w:sz w:val="20"/>
          <w:szCs w:val="20"/>
          <w:rtl/>
        </w:rPr>
      </w:pPr>
      <w:proofErr w:type="spellStart"/>
      <w:r w:rsidRPr="00825134">
        <w:rPr>
          <w:rFonts w:cs="David" w:hint="cs"/>
          <w:b/>
          <w:bCs/>
          <w:sz w:val="20"/>
          <w:szCs w:val="20"/>
          <w:rtl/>
        </w:rPr>
        <w:t>התחיבות</w:t>
      </w:r>
      <w:proofErr w:type="spellEnd"/>
      <w:r w:rsidRPr="00825134">
        <w:rPr>
          <w:rFonts w:cs="David" w:hint="cs"/>
          <w:b/>
          <w:bCs/>
          <w:sz w:val="20"/>
          <w:szCs w:val="20"/>
          <w:rtl/>
        </w:rPr>
        <w:t xml:space="preserve"> חוזית-</w:t>
      </w:r>
      <w:r w:rsidR="008C0F02" w:rsidRPr="00825134">
        <w:rPr>
          <w:rFonts w:cs="David" w:hint="cs"/>
          <w:sz w:val="20"/>
          <w:szCs w:val="20"/>
          <w:rtl/>
        </w:rPr>
        <w:t xml:space="preserve"> אחד הצדדים לוקח על עצמו</w:t>
      </w:r>
      <w:r w:rsidR="008C0F02" w:rsidRPr="00825134">
        <w:rPr>
          <w:rFonts w:cs="David" w:hint="cs"/>
          <w:b/>
          <w:bCs/>
          <w:sz w:val="20"/>
          <w:szCs w:val="20"/>
          <w:rtl/>
        </w:rPr>
        <w:t xml:space="preserve"> </w:t>
      </w:r>
      <w:r w:rsidRPr="00825134">
        <w:rPr>
          <w:rFonts w:cs="David" w:hint="cs"/>
          <w:sz w:val="20"/>
          <w:szCs w:val="20"/>
          <w:rtl/>
        </w:rPr>
        <w:t xml:space="preserve">להביא לקיום התנאי. </w:t>
      </w:r>
      <w:r w:rsidRPr="00825134">
        <w:rPr>
          <w:rFonts w:cs="David" w:hint="cs"/>
          <w:b/>
          <w:bCs/>
          <w:sz w:val="20"/>
          <w:szCs w:val="20"/>
          <w:rtl/>
        </w:rPr>
        <w:t>תנאי מתלה</w:t>
      </w:r>
      <w:r w:rsidRPr="00825134">
        <w:rPr>
          <w:rFonts w:cs="David" w:hint="cs"/>
          <w:sz w:val="20"/>
          <w:szCs w:val="20"/>
          <w:rtl/>
        </w:rPr>
        <w:t xml:space="preserve">-קיום התנאי תלוי בגורם חיצוני. </w:t>
      </w:r>
    </w:p>
    <w:p w:rsidR="008C0F02" w:rsidRPr="00825134" w:rsidRDefault="008C0F02" w:rsidP="0094295E">
      <w:pPr>
        <w:pStyle w:val="1Garamond"/>
        <w:rPr>
          <w:rFonts w:cs="David"/>
          <w:sz w:val="20"/>
          <w:szCs w:val="20"/>
          <w:rtl/>
        </w:rPr>
      </w:pPr>
      <w:r w:rsidRPr="00825134">
        <w:rPr>
          <w:rFonts w:cs="David" w:hint="cs"/>
          <w:sz w:val="20"/>
          <w:szCs w:val="20"/>
          <w:rtl/>
        </w:rPr>
        <w:t xml:space="preserve"> </w:t>
      </w:r>
    </w:p>
    <w:p w:rsidR="008C0F02" w:rsidRPr="00825134" w:rsidRDefault="008C0F02" w:rsidP="000A37BE">
      <w:pPr>
        <w:pStyle w:val="1Garamond"/>
        <w:numPr>
          <w:ilvl w:val="0"/>
          <w:numId w:val="79"/>
        </w:numPr>
        <w:rPr>
          <w:rFonts w:cs="David"/>
          <w:b/>
          <w:bCs/>
          <w:rtl/>
        </w:rPr>
      </w:pPr>
      <w:r w:rsidRPr="00825134">
        <w:rPr>
          <w:rFonts w:cs="David" w:hint="cs"/>
          <w:b/>
          <w:bCs/>
          <w:u w:val="single"/>
          <w:rtl/>
        </w:rPr>
        <w:t>תנאי מפסיק</w:t>
      </w:r>
    </w:p>
    <w:p w:rsidR="00B47CAA" w:rsidRPr="00E812F1" w:rsidRDefault="008C0F02" w:rsidP="000A37BE">
      <w:pPr>
        <w:pStyle w:val="1Garamond"/>
        <w:numPr>
          <w:ilvl w:val="0"/>
          <w:numId w:val="81"/>
        </w:numPr>
        <w:rPr>
          <w:rFonts w:cs="David"/>
          <w:sz w:val="20"/>
          <w:szCs w:val="20"/>
          <w:rtl/>
        </w:rPr>
      </w:pPr>
      <w:r w:rsidRPr="00825134">
        <w:rPr>
          <w:rFonts w:cs="David" w:hint="cs"/>
          <w:sz w:val="20"/>
          <w:szCs w:val="20"/>
          <w:rtl/>
        </w:rPr>
        <w:t>מתבצע כרגיל ורק בהתקיים תנאי מסוים או תרחיש מסוים</w:t>
      </w:r>
      <w:r w:rsidRPr="00825134">
        <w:rPr>
          <w:rFonts w:cs="David"/>
          <w:sz w:val="20"/>
          <w:szCs w:val="20"/>
        </w:rPr>
        <w:sym w:font="Wingdings" w:char="F0DF"/>
      </w:r>
      <w:r w:rsidRPr="00825134">
        <w:rPr>
          <w:rFonts w:cs="David" w:hint="cs"/>
          <w:sz w:val="20"/>
          <w:szCs w:val="20"/>
          <w:rtl/>
        </w:rPr>
        <w:t xml:space="preserve"> </w:t>
      </w:r>
      <w:proofErr w:type="spellStart"/>
      <w:r w:rsidRPr="00825134">
        <w:rPr>
          <w:rFonts w:cs="David" w:hint="cs"/>
          <w:sz w:val="20"/>
          <w:szCs w:val="20"/>
          <w:rtl/>
        </w:rPr>
        <w:t>הכל</w:t>
      </w:r>
      <w:proofErr w:type="spellEnd"/>
      <w:r w:rsidRPr="00825134">
        <w:rPr>
          <w:rFonts w:cs="David" w:hint="cs"/>
          <w:sz w:val="20"/>
          <w:szCs w:val="20"/>
          <w:rtl/>
        </w:rPr>
        <w:t xml:space="preserve"> מפסיק</w:t>
      </w:r>
    </w:p>
    <w:p w:rsidR="00B47CAA" w:rsidRPr="00825134" w:rsidRDefault="00B47CAA" w:rsidP="000A37BE">
      <w:pPr>
        <w:pStyle w:val="1Garamond"/>
        <w:numPr>
          <w:ilvl w:val="0"/>
          <w:numId w:val="79"/>
        </w:numPr>
        <w:rPr>
          <w:rFonts w:cs="David"/>
          <w:b/>
          <w:bCs/>
          <w:sz w:val="20"/>
          <w:szCs w:val="20"/>
          <w:u w:val="single"/>
          <w:rtl/>
        </w:rPr>
      </w:pPr>
      <w:r w:rsidRPr="00825134">
        <w:rPr>
          <w:rFonts w:cs="David" w:hint="cs"/>
          <w:b/>
          <w:bCs/>
          <w:sz w:val="20"/>
          <w:szCs w:val="20"/>
          <w:u w:val="single"/>
          <w:rtl/>
        </w:rPr>
        <w:t xml:space="preserve">פ"ד </w:t>
      </w:r>
      <w:proofErr w:type="spellStart"/>
      <w:r w:rsidRPr="00825134">
        <w:rPr>
          <w:rFonts w:cs="David" w:hint="cs"/>
          <w:b/>
          <w:bCs/>
          <w:sz w:val="20"/>
          <w:szCs w:val="20"/>
          <w:u w:val="single"/>
          <w:rtl/>
        </w:rPr>
        <w:t>רלוונטים</w:t>
      </w:r>
      <w:proofErr w:type="spellEnd"/>
      <w:r w:rsidRPr="00825134">
        <w:rPr>
          <w:rFonts w:cs="David" w:hint="cs"/>
          <w:b/>
          <w:bCs/>
          <w:sz w:val="20"/>
          <w:szCs w:val="20"/>
          <w:u w:val="single"/>
          <w:rtl/>
        </w:rPr>
        <w:t>:</w:t>
      </w:r>
    </w:p>
    <w:p w:rsidR="008C0F02" w:rsidRPr="00B47CAA" w:rsidRDefault="00E812F1" w:rsidP="000A37BE">
      <w:pPr>
        <w:pStyle w:val="1Garamond"/>
        <w:numPr>
          <w:ilvl w:val="0"/>
          <w:numId w:val="81"/>
        </w:numPr>
        <w:rPr>
          <w:rFonts w:cs="David"/>
          <w:sz w:val="20"/>
          <w:szCs w:val="20"/>
          <w:rtl/>
        </w:rPr>
      </w:pPr>
      <w:r>
        <w:rPr>
          <w:rFonts w:cs="David" w:hint="cs"/>
          <w:b/>
          <w:bCs/>
          <w:sz w:val="20"/>
          <w:szCs w:val="20"/>
          <w:u w:val="single"/>
          <w:rtl/>
        </w:rPr>
        <w:t>פ"ד מפעלי ברוך שמיר</w:t>
      </w:r>
      <w:r w:rsidR="008C0F02" w:rsidRPr="00B47CAA">
        <w:rPr>
          <w:rFonts w:cs="David"/>
          <w:sz w:val="20"/>
          <w:szCs w:val="20"/>
          <w:rtl/>
        </w:rPr>
        <w:t>–</w:t>
      </w:r>
      <w:r w:rsidR="008C0F02" w:rsidRPr="00B47CAA">
        <w:rPr>
          <w:rFonts w:cs="David" w:hint="cs"/>
          <w:sz w:val="20"/>
          <w:szCs w:val="20"/>
          <w:rtl/>
        </w:rPr>
        <w:t xml:space="preserve"> </w:t>
      </w:r>
      <w:r w:rsidR="00B47CAA" w:rsidRPr="00B47CAA">
        <w:rPr>
          <w:rFonts w:cs="David" w:hint="cs"/>
          <w:sz w:val="20"/>
          <w:szCs w:val="20"/>
          <w:rtl/>
        </w:rPr>
        <w:t xml:space="preserve">דעות השופטים חלוקות בניתוח השגת האישור: בך-תנאי </w:t>
      </w:r>
      <w:proofErr w:type="spellStart"/>
      <w:r w:rsidR="00B47CAA" w:rsidRPr="00B47CAA">
        <w:rPr>
          <w:rFonts w:cs="David" w:hint="cs"/>
          <w:sz w:val="20"/>
          <w:szCs w:val="20"/>
          <w:rtl/>
        </w:rPr>
        <w:t>מתלה,ברק</w:t>
      </w:r>
      <w:proofErr w:type="spellEnd"/>
      <w:r w:rsidR="00B47CAA" w:rsidRPr="00B47CAA">
        <w:rPr>
          <w:rFonts w:cs="David" w:hint="cs"/>
          <w:sz w:val="20"/>
          <w:szCs w:val="20"/>
          <w:rtl/>
        </w:rPr>
        <w:t xml:space="preserve">-תנאי מפסיק, </w:t>
      </w:r>
      <w:proofErr w:type="spellStart"/>
      <w:r w:rsidR="00B47CAA" w:rsidRPr="00B47CAA">
        <w:rPr>
          <w:rFonts w:cs="David" w:hint="cs"/>
          <w:sz w:val="20"/>
          <w:szCs w:val="20"/>
          <w:rtl/>
        </w:rPr>
        <w:t>בייסקי</w:t>
      </w:r>
      <w:proofErr w:type="spellEnd"/>
      <w:r w:rsidR="00B47CAA" w:rsidRPr="00B47CAA">
        <w:rPr>
          <w:rFonts w:cs="David" w:hint="cs"/>
          <w:sz w:val="20"/>
          <w:szCs w:val="20"/>
          <w:rtl/>
        </w:rPr>
        <w:t>(מיעוט)-חיוב חוזי.</w:t>
      </w:r>
    </w:p>
    <w:p w:rsidR="008C0F02" w:rsidRPr="00B47CAA" w:rsidRDefault="008C0F02" w:rsidP="000A37BE">
      <w:pPr>
        <w:pStyle w:val="1Garamond"/>
        <w:numPr>
          <w:ilvl w:val="0"/>
          <w:numId w:val="81"/>
        </w:numPr>
        <w:rPr>
          <w:rFonts w:cs="David"/>
          <w:sz w:val="20"/>
          <w:szCs w:val="20"/>
          <w:rtl/>
        </w:rPr>
      </w:pPr>
      <w:r w:rsidRPr="00B47CAA">
        <w:rPr>
          <w:rFonts w:cs="David" w:hint="cs"/>
          <w:b/>
          <w:bCs/>
          <w:sz w:val="20"/>
          <w:szCs w:val="20"/>
          <w:u w:val="single"/>
          <w:rtl/>
        </w:rPr>
        <w:t xml:space="preserve">פ"ד ברקוביץ' נ' </w:t>
      </w:r>
      <w:proofErr w:type="spellStart"/>
      <w:r w:rsidRPr="00B47CAA">
        <w:rPr>
          <w:rFonts w:cs="David" w:hint="cs"/>
          <w:b/>
          <w:bCs/>
          <w:sz w:val="20"/>
          <w:szCs w:val="20"/>
          <w:u w:val="single"/>
          <w:rtl/>
        </w:rPr>
        <w:t>קלימר</w:t>
      </w:r>
      <w:proofErr w:type="spellEnd"/>
      <w:r w:rsidRPr="00B47CAA">
        <w:rPr>
          <w:rFonts w:cs="David" w:hint="cs"/>
          <w:b/>
          <w:bCs/>
          <w:sz w:val="20"/>
          <w:szCs w:val="20"/>
          <w:u w:val="single"/>
          <w:rtl/>
        </w:rPr>
        <w:t>-</w:t>
      </w:r>
      <w:r w:rsidR="00B47CAA" w:rsidRPr="00B47CAA">
        <w:rPr>
          <w:rFonts w:cs="David" w:hint="cs"/>
          <w:b/>
          <w:bCs/>
          <w:sz w:val="20"/>
          <w:szCs w:val="20"/>
          <w:u w:val="single"/>
          <w:rtl/>
        </w:rPr>
        <w:t xml:space="preserve">(מתנה דירה </w:t>
      </w:r>
      <w:proofErr w:type="spellStart"/>
      <w:r w:rsidR="00B47CAA" w:rsidRPr="00B47CAA">
        <w:rPr>
          <w:rFonts w:cs="David" w:hint="cs"/>
          <w:b/>
          <w:bCs/>
          <w:sz w:val="20"/>
          <w:szCs w:val="20"/>
          <w:u w:val="single"/>
          <w:rtl/>
        </w:rPr>
        <w:t>מהאמא</w:t>
      </w:r>
      <w:proofErr w:type="spellEnd"/>
      <w:r w:rsidR="00B47CAA" w:rsidRPr="00B47CAA">
        <w:rPr>
          <w:rFonts w:cs="David" w:hint="cs"/>
          <w:b/>
          <w:bCs/>
          <w:sz w:val="20"/>
          <w:szCs w:val="20"/>
          <w:u w:val="single"/>
          <w:rtl/>
        </w:rPr>
        <w:t>)</w:t>
      </w:r>
      <w:r w:rsidRPr="00B47CAA">
        <w:rPr>
          <w:rFonts w:hint="eastAsia"/>
          <w:rtl/>
        </w:rPr>
        <w:t xml:space="preserve"> </w:t>
      </w:r>
      <w:r w:rsidR="00B47CAA" w:rsidRPr="00B47CAA">
        <w:rPr>
          <w:rFonts w:cs="David" w:hint="cs"/>
          <w:sz w:val="20"/>
          <w:szCs w:val="20"/>
          <w:rtl/>
        </w:rPr>
        <w:t xml:space="preserve">חוזה </w:t>
      </w:r>
      <w:r w:rsidRPr="00B47CAA">
        <w:rPr>
          <w:rFonts w:cs="David" w:hint="eastAsia"/>
          <w:sz w:val="20"/>
          <w:szCs w:val="20"/>
          <w:rtl/>
        </w:rPr>
        <w:t>מתנה</w:t>
      </w:r>
      <w:r w:rsidR="00B47CAA" w:rsidRPr="00B47CAA">
        <w:rPr>
          <w:rFonts w:cs="David" w:hint="cs"/>
          <w:sz w:val="20"/>
          <w:szCs w:val="20"/>
          <w:rtl/>
        </w:rPr>
        <w:t xml:space="preserve"> על תנאי מפסיק</w:t>
      </w:r>
      <w:r w:rsidRPr="00B47CAA">
        <w:rPr>
          <w:rFonts w:cs="David"/>
          <w:sz w:val="20"/>
          <w:szCs w:val="20"/>
          <w:rtl/>
        </w:rPr>
        <w:t xml:space="preserve"> </w:t>
      </w:r>
      <w:r w:rsidR="00B47CAA" w:rsidRPr="00B47CAA">
        <w:rPr>
          <w:rFonts w:cs="David" w:hint="cs"/>
          <w:sz w:val="20"/>
          <w:szCs w:val="20"/>
          <w:rtl/>
        </w:rPr>
        <w:t>משהתקיים התנאי שהאם תפסיק לגור בדירה-תחזור אליה המתנה.</w:t>
      </w:r>
    </w:p>
    <w:p w:rsidR="008C0F02" w:rsidRPr="00E812F1" w:rsidRDefault="008C0F02" w:rsidP="000A37BE">
      <w:pPr>
        <w:pStyle w:val="1Garamond"/>
        <w:numPr>
          <w:ilvl w:val="0"/>
          <w:numId w:val="81"/>
        </w:numPr>
        <w:rPr>
          <w:rFonts w:cs="David"/>
          <w:b/>
          <w:bCs/>
          <w:sz w:val="20"/>
          <w:szCs w:val="20"/>
          <w:rtl/>
        </w:rPr>
      </w:pPr>
      <w:r w:rsidRPr="00B47CAA">
        <w:rPr>
          <w:rFonts w:cs="David" w:hint="cs"/>
          <w:b/>
          <w:bCs/>
          <w:sz w:val="20"/>
          <w:szCs w:val="20"/>
          <w:u w:val="single"/>
          <w:rtl/>
        </w:rPr>
        <w:t>פ"ד נתיבי איילון נ' בשורה-</w:t>
      </w:r>
      <w:r w:rsidRPr="00B47CAA">
        <w:rPr>
          <w:rFonts w:cs="David"/>
          <w:b/>
          <w:bCs/>
          <w:sz w:val="20"/>
          <w:szCs w:val="20"/>
          <w:u w:val="single"/>
          <w:rtl/>
        </w:rPr>
        <w:t xml:space="preserve">: </w:t>
      </w:r>
      <w:r w:rsidRPr="00B47CAA">
        <w:rPr>
          <w:rFonts w:cs="David" w:hint="eastAsia"/>
          <w:sz w:val="20"/>
          <w:szCs w:val="20"/>
          <w:rtl/>
        </w:rPr>
        <w:t>קבלת</w:t>
      </w:r>
      <w:r w:rsidRPr="00B47CAA">
        <w:rPr>
          <w:rFonts w:cs="David"/>
          <w:sz w:val="20"/>
          <w:szCs w:val="20"/>
          <w:rtl/>
        </w:rPr>
        <w:t xml:space="preserve"> </w:t>
      </w:r>
      <w:r w:rsidRPr="00B47CAA">
        <w:rPr>
          <w:rFonts w:cs="David" w:hint="cs"/>
          <w:sz w:val="20"/>
          <w:szCs w:val="20"/>
          <w:rtl/>
        </w:rPr>
        <w:t xml:space="preserve">האישור </w:t>
      </w:r>
      <w:r w:rsidRPr="00B47CAA">
        <w:rPr>
          <w:rFonts w:cs="David" w:hint="eastAsia"/>
          <w:sz w:val="20"/>
          <w:szCs w:val="20"/>
          <w:rtl/>
        </w:rPr>
        <w:t>הי</w:t>
      </w:r>
      <w:r w:rsidRPr="00B47CAA">
        <w:rPr>
          <w:rFonts w:cs="David" w:hint="cs"/>
          <w:sz w:val="20"/>
          <w:szCs w:val="20"/>
          <w:rtl/>
        </w:rPr>
        <w:t>נה</w:t>
      </w:r>
      <w:r w:rsidRPr="00B47CAA">
        <w:rPr>
          <w:rFonts w:cs="David"/>
          <w:sz w:val="20"/>
          <w:szCs w:val="20"/>
          <w:rtl/>
        </w:rPr>
        <w:t xml:space="preserve"> </w:t>
      </w:r>
      <w:r w:rsidRPr="00B47CAA">
        <w:rPr>
          <w:rFonts w:cs="David" w:hint="eastAsia"/>
          <w:sz w:val="20"/>
          <w:szCs w:val="20"/>
          <w:rtl/>
        </w:rPr>
        <w:t>חיוב</w:t>
      </w:r>
      <w:r w:rsidRPr="00B47CAA">
        <w:rPr>
          <w:rFonts w:cs="David"/>
          <w:sz w:val="20"/>
          <w:szCs w:val="20"/>
          <w:rtl/>
        </w:rPr>
        <w:t xml:space="preserve"> </w:t>
      </w:r>
      <w:r w:rsidRPr="00B47CAA">
        <w:rPr>
          <w:rFonts w:cs="David" w:hint="eastAsia"/>
          <w:sz w:val="20"/>
          <w:szCs w:val="20"/>
          <w:rtl/>
        </w:rPr>
        <w:t>המוטל</w:t>
      </w:r>
      <w:r w:rsidRPr="00B47CAA">
        <w:rPr>
          <w:rFonts w:cs="David"/>
          <w:sz w:val="20"/>
          <w:szCs w:val="20"/>
          <w:rtl/>
        </w:rPr>
        <w:t xml:space="preserve"> </w:t>
      </w:r>
      <w:r w:rsidRPr="00B47CAA">
        <w:rPr>
          <w:rFonts w:cs="David" w:hint="eastAsia"/>
          <w:sz w:val="20"/>
          <w:szCs w:val="20"/>
          <w:rtl/>
        </w:rPr>
        <w:t>על</w:t>
      </w:r>
      <w:r w:rsidRPr="00B47CAA">
        <w:rPr>
          <w:rFonts w:cs="David"/>
          <w:sz w:val="20"/>
          <w:szCs w:val="20"/>
          <w:rtl/>
        </w:rPr>
        <w:t xml:space="preserve"> </w:t>
      </w:r>
      <w:r w:rsidRPr="00B47CAA">
        <w:rPr>
          <w:rFonts w:cs="David" w:hint="eastAsia"/>
          <w:sz w:val="20"/>
          <w:szCs w:val="20"/>
          <w:rtl/>
        </w:rPr>
        <w:t>המערערת</w:t>
      </w:r>
      <w:r w:rsidRPr="00B47CAA">
        <w:rPr>
          <w:rFonts w:cs="David"/>
          <w:sz w:val="20"/>
          <w:szCs w:val="20"/>
          <w:rtl/>
        </w:rPr>
        <w:t xml:space="preserve">, </w:t>
      </w:r>
      <w:r w:rsidRPr="00B47CAA">
        <w:rPr>
          <w:rFonts w:cs="David" w:hint="eastAsia"/>
          <w:sz w:val="20"/>
          <w:szCs w:val="20"/>
          <w:rtl/>
        </w:rPr>
        <w:t>ולא</w:t>
      </w:r>
      <w:r w:rsidRPr="00B47CAA">
        <w:rPr>
          <w:rFonts w:cs="David"/>
          <w:sz w:val="20"/>
          <w:szCs w:val="20"/>
          <w:rtl/>
        </w:rPr>
        <w:t xml:space="preserve"> </w:t>
      </w:r>
      <w:r w:rsidRPr="00B47CAA">
        <w:rPr>
          <w:rFonts w:cs="David" w:hint="eastAsia"/>
          <w:sz w:val="20"/>
          <w:szCs w:val="20"/>
          <w:rtl/>
        </w:rPr>
        <w:t>תנאי</w:t>
      </w:r>
      <w:r w:rsidRPr="00B47CAA">
        <w:rPr>
          <w:rFonts w:cs="David"/>
          <w:sz w:val="20"/>
          <w:szCs w:val="20"/>
          <w:rtl/>
        </w:rPr>
        <w:t xml:space="preserve"> </w:t>
      </w:r>
      <w:r w:rsidRPr="00B47CAA">
        <w:rPr>
          <w:rFonts w:cs="David" w:hint="eastAsia"/>
          <w:sz w:val="20"/>
          <w:szCs w:val="20"/>
          <w:rtl/>
        </w:rPr>
        <w:t>לחוזה</w:t>
      </w:r>
      <w:r w:rsidRPr="00B47CAA">
        <w:rPr>
          <w:rFonts w:cs="David"/>
          <w:sz w:val="20"/>
          <w:szCs w:val="20"/>
          <w:rtl/>
        </w:rPr>
        <w:t xml:space="preserve">. </w:t>
      </w:r>
      <w:r w:rsidR="00B47CAA" w:rsidRPr="00B47CAA">
        <w:rPr>
          <w:rFonts w:cs="David" w:hint="eastAsia"/>
          <w:sz w:val="20"/>
          <w:szCs w:val="20"/>
          <w:rtl/>
        </w:rPr>
        <w:t>גם</w:t>
      </w:r>
      <w:r w:rsidR="00B47CAA" w:rsidRPr="00B47CAA">
        <w:rPr>
          <w:rFonts w:cs="David"/>
          <w:sz w:val="20"/>
          <w:szCs w:val="20"/>
          <w:rtl/>
        </w:rPr>
        <w:t xml:space="preserve"> </w:t>
      </w:r>
      <w:r w:rsidR="00B47CAA" w:rsidRPr="00B47CAA">
        <w:rPr>
          <w:rFonts w:cs="David" w:hint="eastAsia"/>
          <w:sz w:val="20"/>
          <w:szCs w:val="20"/>
          <w:rtl/>
        </w:rPr>
        <w:t>הטקסט</w:t>
      </w:r>
      <w:r w:rsidR="00B47CAA" w:rsidRPr="00B47CAA">
        <w:rPr>
          <w:rFonts w:cs="David"/>
          <w:sz w:val="20"/>
          <w:szCs w:val="20"/>
          <w:rtl/>
        </w:rPr>
        <w:t xml:space="preserve"> </w:t>
      </w:r>
      <w:r w:rsidR="00B47CAA" w:rsidRPr="00B47CAA">
        <w:rPr>
          <w:rFonts w:cs="David" w:hint="eastAsia"/>
          <w:sz w:val="20"/>
          <w:szCs w:val="20"/>
          <w:rtl/>
        </w:rPr>
        <w:t>וגם</w:t>
      </w:r>
      <w:r w:rsidR="00B47CAA" w:rsidRPr="00B47CAA">
        <w:rPr>
          <w:rFonts w:cs="David"/>
          <w:sz w:val="20"/>
          <w:szCs w:val="20"/>
          <w:rtl/>
        </w:rPr>
        <w:t xml:space="preserve"> </w:t>
      </w:r>
      <w:r w:rsidR="00B47CAA" w:rsidRPr="00B47CAA">
        <w:rPr>
          <w:rFonts w:cs="David" w:hint="eastAsia"/>
          <w:sz w:val="20"/>
          <w:szCs w:val="20"/>
          <w:rtl/>
        </w:rPr>
        <w:t>הנסיבות</w:t>
      </w:r>
      <w:r w:rsidR="00B47CAA" w:rsidRPr="00B47CAA">
        <w:rPr>
          <w:rFonts w:cs="David"/>
          <w:sz w:val="20"/>
          <w:szCs w:val="20"/>
          <w:rtl/>
        </w:rPr>
        <w:t xml:space="preserve"> </w:t>
      </w:r>
      <w:r w:rsidR="00B47CAA" w:rsidRPr="00B47CAA">
        <w:rPr>
          <w:rFonts w:cs="David" w:hint="eastAsia"/>
          <w:sz w:val="20"/>
          <w:szCs w:val="20"/>
          <w:rtl/>
        </w:rPr>
        <w:t>לימדו</w:t>
      </w:r>
      <w:r w:rsidR="00B47CAA" w:rsidRPr="00B47CAA">
        <w:rPr>
          <w:rFonts w:cs="David"/>
          <w:sz w:val="20"/>
          <w:szCs w:val="20"/>
          <w:rtl/>
        </w:rPr>
        <w:t xml:space="preserve"> </w:t>
      </w:r>
      <w:r w:rsidR="00B47CAA" w:rsidRPr="00B47CAA">
        <w:rPr>
          <w:rFonts w:cs="David" w:hint="eastAsia"/>
          <w:sz w:val="20"/>
          <w:szCs w:val="20"/>
          <w:rtl/>
        </w:rPr>
        <w:t>מה</w:t>
      </w:r>
      <w:r w:rsidR="00B47CAA" w:rsidRPr="00B47CAA">
        <w:rPr>
          <w:rFonts w:cs="David"/>
          <w:sz w:val="20"/>
          <w:szCs w:val="20"/>
          <w:rtl/>
        </w:rPr>
        <w:t xml:space="preserve"> </w:t>
      </w:r>
      <w:r w:rsidR="00B47CAA" w:rsidRPr="00B47CAA">
        <w:rPr>
          <w:rFonts w:cs="David" w:hint="eastAsia"/>
          <w:sz w:val="20"/>
          <w:szCs w:val="20"/>
          <w:rtl/>
        </w:rPr>
        <w:t>הפרשנות</w:t>
      </w:r>
      <w:r w:rsidR="00B47CAA" w:rsidRPr="00B47CAA">
        <w:rPr>
          <w:rFonts w:cs="David"/>
          <w:sz w:val="20"/>
          <w:szCs w:val="20"/>
          <w:rtl/>
        </w:rPr>
        <w:t xml:space="preserve"> </w:t>
      </w:r>
      <w:r w:rsidR="00B47CAA" w:rsidRPr="00B47CAA">
        <w:rPr>
          <w:rFonts w:cs="David" w:hint="eastAsia"/>
          <w:sz w:val="20"/>
          <w:szCs w:val="20"/>
          <w:rtl/>
        </w:rPr>
        <w:t>הנכונה</w:t>
      </w:r>
      <w:r w:rsidR="00B47CAA" w:rsidRPr="00B47CAA">
        <w:rPr>
          <w:rFonts w:cs="David"/>
          <w:sz w:val="20"/>
          <w:szCs w:val="20"/>
          <w:rtl/>
        </w:rPr>
        <w:t xml:space="preserve"> </w:t>
      </w:r>
      <w:r w:rsidR="00B47CAA" w:rsidRPr="00B47CAA">
        <w:rPr>
          <w:rFonts w:cs="David" w:hint="eastAsia"/>
          <w:sz w:val="20"/>
          <w:szCs w:val="20"/>
          <w:rtl/>
        </w:rPr>
        <w:t>של</w:t>
      </w:r>
      <w:r w:rsidR="00B47CAA" w:rsidRPr="00B47CAA">
        <w:rPr>
          <w:rFonts w:cs="David"/>
          <w:sz w:val="20"/>
          <w:szCs w:val="20"/>
          <w:rtl/>
        </w:rPr>
        <w:t xml:space="preserve"> </w:t>
      </w:r>
      <w:r w:rsidR="00B47CAA" w:rsidRPr="00B47CAA">
        <w:rPr>
          <w:rFonts w:cs="David" w:hint="eastAsia"/>
          <w:sz w:val="20"/>
          <w:szCs w:val="20"/>
          <w:rtl/>
        </w:rPr>
        <w:t>קבלת</w:t>
      </w:r>
      <w:r w:rsidR="00B47CAA" w:rsidRPr="00B47CAA">
        <w:rPr>
          <w:rFonts w:cs="David"/>
          <w:sz w:val="20"/>
          <w:szCs w:val="20"/>
          <w:rtl/>
        </w:rPr>
        <w:t xml:space="preserve"> </w:t>
      </w:r>
      <w:r w:rsidR="00B47CAA" w:rsidRPr="00B47CAA">
        <w:rPr>
          <w:rFonts w:cs="David" w:hint="cs"/>
          <w:sz w:val="20"/>
          <w:szCs w:val="20"/>
          <w:rtl/>
        </w:rPr>
        <w:t>האישור.</w:t>
      </w:r>
    </w:p>
    <w:p w:rsidR="008C0F02" w:rsidRDefault="00825134" w:rsidP="000A37BE">
      <w:pPr>
        <w:pStyle w:val="1Garamond"/>
        <w:numPr>
          <w:ilvl w:val="0"/>
          <w:numId w:val="79"/>
        </w:numPr>
        <w:rPr>
          <w:rFonts w:cs="David"/>
          <w:sz w:val="20"/>
          <w:szCs w:val="20"/>
          <w:rtl/>
        </w:rPr>
      </w:pPr>
      <w:r w:rsidRPr="00825134">
        <w:rPr>
          <w:rFonts w:cs="David" w:hint="cs"/>
          <w:b/>
          <w:bCs/>
          <w:sz w:val="20"/>
          <w:szCs w:val="20"/>
          <w:rtl/>
        </w:rPr>
        <w:t>סעיף 28</w:t>
      </w:r>
      <w:r>
        <w:rPr>
          <w:rFonts w:cs="David" w:hint="cs"/>
          <w:sz w:val="20"/>
          <w:szCs w:val="20"/>
          <w:rtl/>
        </w:rPr>
        <w:t xml:space="preserve">- </w:t>
      </w:r>
      <w:r>
        <w:rPr>
          <w:rFonts w:cs="David" w:hint="cs"/>
          <w:b/>
          <w:bCs/>
          <w:sz w:val="20"/>
          <w:szCs w:val="20"/>
          <w:rtl/>
        </w:rPr>
        <w:t>מי שגרם לקיום התנאי/מניעתו לא יוכל להסתמך על כך כדי להגן על עצמו.</w:t>
      </w:r>
    </w:p>
    <w:p w:rsidR="00825134" w:rsidRDefault="00825134" w:rsidP="0094295E">
      <w:pPr>
        <w:pStyle w:val="1Garamond"/>
        <w:rPr>
          <w:rFonts w:cs="David"/>
          <w:b/>
          <w:bCs/>
          <w:color w:val="0070C0"/>
          <w:sz w:val="20"/>
          <w:szCs w:val="20"/>
          <w:u w:val="single"/>
          <w:rtl/>
        </w:rPr>
      </w:pPr>
    </w:p>
    <w:p w:rsidR="00A313C8" w:rsidRDefault="00A313C8" w:rsidP="0094295E">
      <w:pPr>
        <w:pStyle w:val="1Garamond"/>
        <w:rPr>
          <w:rFonts w:cs="David"/>
          <w:b/>
          <w:bCs/>
          <w:color w:val="FF0000"/>
          <w:sz w:val="28"/>
          <w:szCs w:val="28"/>
          <w:rtl/>
        </w:rPr>
      </w:pPr>
    </w:p>
    <w:p w:rsidR="00825134" w:rsidRPr="00A313C8" w:rsidRDefault="00A313C8" w:rsidP="0094295E">
      <w:pPr>
        <w:pStyle w:val="1Garamond"/>
        <w:rPr>
          <w:rFonts w:cs="David"/>
          <w:b/>
          <w:bCs/>
          <w:color w:val="FF0000"/>
          <w:sz w:val="28"/>
          <w:szCs w:val="28"/>
          <w:rtl/>
        </w:rPr>
      </w:pPr>
      <w:r w:rsidRPr="00A313C8">
        <w:rPr>
          <w:rFonts w:cs="David" w:hint="cs"/>
          <w:b/>
          <w:bCs/>
          <w:color w:val="FF0000"/>
          <w:sz w:val="28"/>
          <w:szCs w:val="28"/>
          <w:rtl/>
        </w:rPr>
        <w:t>תרופות בשל הפרת חוזה</w:t>
      </w:r>
    </w:p>
    <w:p w:rsidR="00825134" w:rsidRPr="00941E01" w:rsidRDefault="00825134" w:rsidP="0094295E">
      <w:pPr>
        <w:pStyle w:val="1Garamond"/>
        <w:ind w:left="360"/>
        <w:rPr>
          <w:rFonts w:cs="David"/>
          <w:b/>
          <w:bCs/>
          <w:color w:val="FF0000"/>
          <w:sz w:val="24"/>
          <w:szCs w:val="24"/>
        </w:rPr>
      </w:pPr>
    </w:p>
    <w:p w:rsidR="00A313C8" w:rsidRPr="009D0185" w:rsidRDefault="00A313C8" w:rsidP="0094295E">
      <w:pPr>
        <w:spacing w:after="200" w:line="240" w:lineRule="auto"/>
        <w:rPr>
          <w:rFonts w:cs="David"/>
          <w:b/>
          <w:bCs/>
          <w:color w:val="FF0000"/>
          <w:sz w:val="24"/>
          <w:szCs w:val="24"/>
          <w:u w:val="single"/>
        </w:rPr>
      </w:pPr>
      <w:r w:rsidRPr="009D0185">
        <w:rPr>
          <w:rFonts w:cs="David" w:hint="cs"/>
          <w:b/>
          <w:bCs/>
          <w:color w:val="FF0000"/>
          <w:sz w:val="24"/>
          <w:szCs w:val="24"/>
          <w:u w:val="single"/>
          <w:rtl/>
        </w:rPr>
        <w:t>בין</w:t>
      </w:r>
      <w:r w:rsidRPr="009D0185">
        <w:rPr>
          <w:rFonts w:cs="David"/>
          <w:b/>
          <w:bCs/>
          <w:color w:val="FF0000"/>
          <w:sz w:val="24"/>
          <w:szCs w:val="24"/>
          <w:u w:val="single"/>
          <w:rtl/>
        </w:rPr>
        <w:t xml:space="preserve"> </w:t>
      </w:r>
      <w:r w:rsidRPr="009D0185">
        <w:rPr>
          <w:rFonts w:cs="David" w:hint="cs"/>
          <w:b/>
          <w:bCs/>
          <w:color w:val="FF0000"/>
          <w:sz w:val="24"/>
          <w:szCs w:val="24"/>
          <w:u w:val="single"/>
          <w:rtl/>
        </w:rPr>
        <w:t>מצג</w:t>
      </w:r>
      <w:r w:rsidRPr="009D0185">
        <w:rPr>
          <w:rFonts w:cs="David"/>
          <w:b/>
          <w:bCs/>
          <w:color w:val="FF0000"/>
          <w:sz w:val="24"/>
          <w:szCs w:val="24"/>
          <w:u w:val="single"/>
          <w:rtl/>
        </w:rPr>
        <w:t xml:space="preserve"> </w:t>
      </w:r>
      <w:r w:rsidRPr="009D0185">
        <w:rPr>
          <w:rFonts w:cs="David" w:hint="cs"/>
          <w:b/>
          <w:bCs/>
          <w:color w:val="FF0000"/>
          <w:sz w:val="24"/>
          <w:szCs w:val="24"/>
          <w:u w:val="single"/>
          <w:rtl/>
        </w:rPr>
        <w:t>להתחייבות</w:t>
      </w:r>
    </w:p>
    <w:p w:rsidR="00A313C8" w:rsidRPr="00AD22BB" w:rsidRDefault="00A313C8" w:rsidP="000A37BE">
      <w:pPr>
        <w:pStyle w:val="a3"/>
        <w:numPr>
          <w:ilvl w:val="0"/>
          <w:numId w:val="83"/>
        </w:numPr>
        <w:spacing w:after="200" w:line="240" w:lineRule="auto"/>
        <w:rPr>
          <w:rFonts w:cs="David"/>
          <w:b/>
          <w:bCs/>
          <w:sz w:val="20"/>
          <w:szCs w:val="20"/>
        </w:rPr>
      </w:pPr>
      <w:r w:rsidRPr="00AD22BB">
        <w:rPr>
          <w:rFonts w:cs="David" w:hint="cs"/>
          <w:b/>
          <w:bCs/>
          <w:sz w:val="20"/>
          <w:szCs w:val="20"/>
          <w:rtl/>
        </w:rPr>
        <w:t>האם פרוספקט הוא חלק מן החוזה או מצג טרום חוזי?</w:t>
      </w:r>
    </w:p>
    <w:p w:rsidR="00A313C8" w:rsidRPr="00AD22BB" w:rsidRDefault="00A313C8" w:rsidP="000A37BE">
      <w:pPr>
        <w:pStyle w:val="a3"/>
        <w:numPr>
          <w:ilvl w:val="0"/>
          <w:numId w:val="84"/>
        </w:numPr>
        <w:spacing w:after="200" w:line="240" w:lineRule="auto"/>
        <w:rPr>
          <w:rFonts w:cs="David"/>
          <w:sz w:val="20"/>
          <w:szCs w:val="20"/>
        </w:rPr>
      </w:pPr>
      <w:r w:rsidRPr="00AD22BB">
        <w:rPr>
          <w:rFonts w:cs="David" w:hint="cs"/>
          <w:sz w:val="20"/>
          <w:szCs w:val="20"/>
          <w:rtl/>
        </w:rPr>
        <w:t xml:space="preserve">אם הוא חלק מן החוזה- הפרת חוזה וכל </w:t>
      </w:r>
      <w:proofErr w:type="spellStart"/>
      <w:r w:rsidRPr="00AD22BB">
        <w:rPr>
          <w:rFonts w:cs="David" w:hint="cs"/>
          <w:sz w:val="20"/>
          <w:szCs w:val="20"/>
          <w:rtl/>
        </w:rPr>
        <w:t>הסעדים</w:t>
      </w:r>
      <w:proofErr w:type="spellEnd"/>
      <w:r w:rsidRPr="00AD22BB">
        <w:rPr>
          <w:rFonts w:cs="David" w:hint="cs"/>
          <w:sz w:val="20"/>
          <w:szCs w:val="20"/>
          <w:rtl/>
        </w:rPr>
        <w:t xml:space="preserve"> הנלווים</w:t>
      </w:r>
    </w:p>
    <w:p w:rsidR="00A313C8" w:rsidRPr="00AD22BB" w:rsidRDefault="00A313C8" w:rsidP="000A37BE">
      <w:pPr>
        <w:pStyle w:val="a3"/>
        <w:numPr>
          <w:ilvl w:val="0"/>
          <w:numId w:val="84"/>
        </w:numPr>
        <w:spacing w:after="200" w:line="240" w:lineRule="auto"/>
        <w:rPr>
          <w:rFonts w:cs="David"/>
          <w:sz w:val="20"/>
          <w:szCs w:val="20"/>
        </w:rPr>
      </w:pPr>
      <w:r w:rsidRPr="00AD22BB">
        <w:rPr>
          <w:rFonts w:cs="David" w:hint="cs"/>
          <w:sz w:val="20"/>
          <w:szCs w:val="20"/>
          <w:rtl/>
        </w:rPr>
        <w:t>אם הוא לא חלק מן החוזה- לא ניתן לקבל דבר</w:t>
      </w:r>
    </w:p>
    <w:p w:rsidR="00A313C8" w:rsidRPr="00AD22BB" w:rsidRDefault="00A313C8" w:rsidP="00927512">
      <w:pPr>
        <w:pStyle w:val="a3"/>
        <w:numPr>
          <w:ilvl w:val="0"/>
          <w:numId w:val="84"/>
        </w:numPr>
        <w:spacing w:after="200" w:line="240" w:lineRule="auto"/>
        <w:rPr>
          <w:rFonts w:cs="David"/>
          <w:sz w:val="20"/>
          <w:szCs w:val="20"/>
        </w:rPr>
      </w:pPr>
      <w:r w:rsidRPr="00AD22BB">
        <w:rPr>
          <w:rFonts w:cs="David" w:hint="cs"/>
          <w:sz w:val="20"/>
          <w:szCs w:val="20"/>
          <w:rtl/>
        </w:rPr>
        <w:t xml:space="preserve">אם הוא מצג טרום חוזי- ניתן לטעון להטעיה ס' 15 וניתן לקבל ביטול והשבה </w:t>
      </w:r>
      <w:r w:rsidR="00927512">
        <w:rPr>
          <w:rFonts w:cs="David" w:hint="cs"/>
          <w:sz w:val="20"/>
          <w:szCs w:val="20"/>
          <w:rtl/>
        </w:rPr>
        <w:t>או ס'12-</w:t>
      </w:r>
      <w:r w:rsidRPr="00AD22BB">
        <w:rPr>
          <w:rFonts w:cs="David" w:hint="cs"/>
          <w:sz w:val="20"/>
          <w:szCs w:val="20"/>
          <w:rtl/>
        </w:rPr>
        <w:t xml:space="preserve"> פיצויים שליליים</w:t>
      </w:r>
    </w:p>
    <w:p w:rsidR="00A313C8" w:rsidRPr="00AD22BB" w:rsidRDefault="00A313C8" w:rsidP="000A37BE">
      <w:pPr>
        <w:pStyle w:val="a3"/>
        <w:numPr>
          <w:ilvl w:val="0"/>
          <w:numId w:val="83"/>
        </w:numPr>
        <w:spacing w:after="200" w:line="240" w:lineRule="auto"/>
        <w:rPr>
          <w:rFonts w:cs="David"/>
          <w:sz w:val="20"/>
          <w:szCs w:val="20"/>
        </w:rPr>
      </w:pPr>
      <w:r w:rsidRPr="00AD22BB">
        <w:rPr>
          <w:rFonts w:cs="David" w:hint="cs"/>
          <w:b/>
          <w:bCs/>
          <w:sz w:val="20"/>
          <w:szCs w:val="20"/>
          <w:rtl/>
        </w:rPr>
        <w:t>פ"ד אשר</w:t>
      </w:r>
      <w:r w:rsidRPr="00AD22BB">
        <w:rPr>
          <w:rFonts w:cs="David" w:hint="cs"/>
          <w:sz w:val="20"/>
          <w:szCs w:val="20"/>
          <w:rtl/>
        </w:rPr>
        <w:t xml:space="preserve"> -הפרוספקט אינו חלק מהחוזה ,מקסימום מעמד של מצג טרום </w:t>
      </w:r>
      <w:proofErr w:type="spellStart"/>
      <w:r w:rsidRPr="00AD22BB">
        <w:rPr>
          <w:rFonts w:cs="David" w:hint="cs"/>
          <w:sz w:val="20"/>
          <w:szCs w:val="20"/>
          <w:rtl/>
        </w:rPr>
        <w:t>חוזי,אבל</w:t>
      </w:r>
      <w:proofErr w:type="spellEnd"/>
      <w:r w:rsidRPr="00AD22BB">
        <w:rPr>
          <w:rFonts w:cs="David" w:hint="cs"/>
          <w:sz w:val="20"/>
          <w:szCs w:val="20"/>
          <w:rtl/>
        </w:rPr>
        <w:t>:</w:t>
      </w:r>
    </w:p>
    <w:p w:rsidR="00A313C8" w:rsidRPr="00AD22BB" w:rsidRDefault="00E812F1" w:rsidP="000A37BE">
      <w:pPr>
        <w:pStyle w:val="a3"/>
        <w:numPr>
          <w:ilvl w:val="0"/>
          <w:numId w:val="85"/>
        </w:numPr>
        <w:spacing w:after="200" w:line="240" w:lineRule="auto"/>
        <w:rPr>
          <w:rFonts w:cs="David"/>
          <w:sz w:val="20"/>
          <w:szCs w:val="20"/>
        </w:rPr>
      </w:pPr>
      <w:r>
        <w:rPr>
          <w:rFonts w:cs="David" w:hint="cs"/>
          <w:sz w:val="20"/>
          <w:szCs w:val="20"/>
          <w:u w:val="single"/>
          <w:rtl/>
        </w:rPr>
        <w:t>אם ה</w:t>
      </w:r>
      <w:r w:rsidR="00A313C8" w:rsidRPr="00AD22BB">
        <w:rPr>
          <w:rFonts w:cs="David" w:hint="cs"/>
          <w:sz w:val="20"/>
          <w:szCs w:val="20"/>
          <w:u w:val="single"/>
          <w:rtl/>
        </w:rPr>
        <w:t>מפרט טכני לא ברור</w:t>
      </w:r>
      <w:r w:rsidR="00A313C8" w:rsidRPr="00AD22BB">
        <w:rPr>
          <w:rFonts w:cs="David" w:hint="cs"/>
          <w:sz w:val="20"/>
          <w:szCs w:val="20"/>
          <w:rtl/>
        </w:rPr>
        <w:t xml:space="preserve">- הפרוספקט </w:t>
      </w:r>
      <w:r w:rsidR="00A313C8" w:rsidRPr="00AD22BB">
        <w:rPr>
          <w:rFonts w:cs="David" w:hint="cs"/>
          <w:b/>
          <w:bCs/>
          <w:sz w:val="20"/>
          <w:szCs w:val="20"/>
          <w:rtl/>
        </w:rPr>
        <w:t>יכול</w:t>
      </w:r>
      <w:r w:rsidR="00A313C8" w:rsidRPr="00AD22BB">
        <w:rPr>
          <w:rFonts w:cs="David" w:hint="cs"/>
          <w:sz w:val="20"/>
          <w:szCs w:val="20"/>
          <w:rtl/>
        </w:rPr>
        <w:t xml:space="preserve"> להיכנס לתוך החוזה.</w:t>
      </w:r>
    </w:p>
    <w:p w:rsidR="00A313C8" w:rsidRPr="00AD22BB" w:rsidRDefault="00A313C8" w:rsidP="000A37BE">
      <w:pPr>
        <w:pStyle w:val="a3"/>
        <w:numPr>
          <w:ilvl w:val="0"/>
          <w:numId w:val="85"/>
        </w:numPr>
        <w:spacing w:after="200" w:line="240" w:lineRule="auto"/>
        <w:rPr>
          <w:rFonts w:cs="David"/>
          <w:sz w:val="20"/>
          <w:szCs w:val="20"/>
        </w:rPr>
      </w:pPr>
      <w:r w:rsidRPr="00AD22BB">
        <w:rPr>
          <w:rFonts w:cs="David" w:hint="cs"/>
          <w:sz w:val="20"/>
          <w:szCs w:val="20"/>
          <w:u w:val="single"/>
          <w:rtl/>
        </w:rPr>
        <w:t>אם מפרט טכני בחוזה ברור-</w:t>
      </w:r>
      <w:r w:rsidRPr="00AD22BB">
        <w:rPr>
          <w:rFonts w:cs="David" w:hint="cs"/>
          <w:sz w:val="20"/>
          <w:szCs w:val="20"/>
          <w:rtl/>
        </w:rPr>
        <w:t xml:space="preserve"> הפרוספקט אינו חלק מן החוזה.</w:t>
      </w:r>
    </w:p>
    <w:p w:rsidR="00A313C8" w:rsidRPr="00AD22BB" w:rsidRDefault="00A313C8" w:rsidP="000A37BE">
      <w:pPr>
        <w:pStyle w:val="a3"/>
        <w:numPr>
          <w:ilvl w:val="0"/>
          <w:numId w:val="83"/>
        </w:numPr>
        <w:spacing w:after="200" w:line="240" w:lineRule="auto"/>
        <w:rPr>
          <w:rFonts w:cs="David"/>
          <w:sz w:val="20"/>
          <w:szCs w:val="20"/>
        </w:rPr>
      </w:pPr>
      <w:r w:rsidRPr="00AD22BB">
        <w:rPr>
          <w:rFonts w:cs="David" w:hint="cs"/>
          <w:b/>
          <w:bCs/>
          <w:sz w:val="20"/>
          <w:szCs w:val="20"/>
          <w:rtl/>
        </w:rPr>
        <w:lastRenderedPageBreak/>
        <w:t xml:space="preserve">פ"ד </w:t>
      </w:r>
      <w:proofErr w:type="spellStart"/>
      <w:r w:rsidRPr="00AD22BB">
        <w:rPr>
          <w:rFonts w:cs="David" w:hint="cs"/>
          <w:b/>
          <w:bCs/>
          <w:sz w:val="20"/>
          <w:szCs w:val="20"/>
          <w:rtl/>
        </w:rPr>
        <w:t>אלרומי</w:t>
      </w:r>
      <w:proofErr w:type="spellEnd"/>
      <w:r w:rsidRPr="00AD22BB">
        <w:rPr>
          <w:rFonts w:cs="David" w:hint="cs"/>
          <w:b/>
          <w:bCs/>
          <w:sz w:val="20"/>
          <w:szCs w:val="20"/>
          <w:rtl/>
        </w:rPr>
        <w:t>-</w:t>
      </w:r>
      <w:r w:rsidRPr="00AD22BB">
        <w:rPr>
          <w:rFonts w:cs="David" w:hint="cs"/>
          <w:sz w:val="20"/>
          <w:szCs w:val="20"/>
          <w:rtl/>
        </w:rPr>
        <w:t xml:space="preserve">חתמו על ההסכם </w:t>
      </w:r>
      <w:r w:rsidRPr="00AD22BB">
        <w:rPr>
          <w:rFonts w:cs="David" w:hint="cs"/>
          <w:b/>
          <w:bCs/>
          <w:sz w:val="20"/>
          <w:szCs w:val="20"/>
          <w:rtl/>
        </w:rPr>
        <w:t xml:space="preserve">לפני </w:t>
      </w:r>
      <w:r w:rsidRPr="00AD22BB">
        <w:rPr>
          <w:rFonts w:cs="David" w:hint="cs"/>
          <w:sz w:val="20"/>
          <w:szCs w:val="20"/>
          <w:rtl/>
        </w:rPr>
        <w:t>הצגת הפרוספקט לכן לא חלק מהחוזה.</w:t>
      </w:r>
    </w:p>
    <w:p w:rsidR="00A313C8" w:rsidRPr="00AD22BB" w:rsidRDefault="00A313C8" w:rsidP="000A37BE">
      <w:pPr>
        <w:pStyle w:val="a3"/>
        <w:numPr>
          <w:ilvl w:val="0"/>
          <w:numId w:val="83"/>
        </w:numPr>
        <w:spacing w:after="200" w:line="240" w:lineRule="auto"/>
        <w:rPr>
          <w:rFonts w:cs="David"/>
          <w:sz w:val="20"/>
          <w:szCs w:val="20"/>
        </w:rPr>
      </w:pPr>
      <w:r w:rsidRPr="00AD22BB">
        <w:rPr>
          <w:rFonts w:cs="David" w:hint="cs"/>
          <w:b/>
          <w:bCs/>
          <w:sz w:val="20"/>
          <w:szCs w:val="20"/>
          <w:rtl/>
        </w:rPr>
        <w:t>בפסיקה בעבר-</w:t>
      </w:r>
      <w:r w:rsidRPr="00AD22BB">
        <w:rPr>
          <w:rFonts w:cs="David" w:hint="cs"/>
          <w:sz w:val="20"/>
          <w:szCs w:val="20"/>
          <w:rtl/>
        </w:rPr>
        <w:t xml:space="preserve"> הפרוס</w:t>
      </w:r>
      <w:r w:rsidR="00E812F1">
        <w:rPr>
          <w:rFonts w:cs="David" w:hint="cs"/>
          <w:sz w:val="20"/>
          <w:szCs w:val="20"/>
          <w:rtl/>
        </w:rPr>
        <w:t>פ</w:t>
      </w:r>
      <w:r w:rsidRPr="00AD22BB">
        <w:rPr>
          <w:rFonts w:cs="David" w:hint="cs"/>
          <w:sz w:val="20"/>
          <w:szCs w:val="20"/>
          <w:rtl/>
        </w:rPr>
        <w:t xml:space="preserve">קט גם  אינו מצג טרום חוזי </w:t>
      </w:r>
    </w:p>
    <w:p w:rsidR="008F78AD" w:rsidRPr="00E812F1" w:rsidRDefault="00A313C8" w:rsidP="000A37BE">
      <w:pPr>
        <w:pStyle w:val="a3"/>
        <w:numPr>
          <w:ilvl w:val="0"/>
          <w:numId w:val="83"/>
        </w:numPr>
        <w:spacing w:after="200" w:line="240" w:lineRule="auto"/>
        <w:rPr>
          <w:rFonts w:cs="David"/>
          <w:sz w:val="20"/>
          <w:szCs w:val="20"/>
          <w:rtl/>
        </w:rPr>
      </w:pPr>
      <w:r w:rsidRPr="00AD22BB">
        <w:rPr>
          <w:rFonts w:cs="David" w:hint="cs"/>
          <w:b/>
          <w:bCs/>
          <w:sz w:val="20"/>
          <w:szCs w:val="20"/>
          <w:rtl/>
        </w:rPr>
        <w:t xml:space="preserve">בפסיקה החדשה- </w:t>
      </w:r>
      <w:r w:rsidR="00E812F1">
        <w:rPr>
          <w:rFonts w:cs="David" w:hint="cs"/>
          <w:b/>
          <w:bCs/>
          <w:sz w:val="20"/>
          <w:szCs w:val="20"/>
          <w:rtl/>
        </w:rPr>
        <w:t>פ"ד שיכון ופיתוח -</w:t>
      </w:r>
      <w:r w:rsidRPr="00AD22BB">
        <w:rPr>
          <w:rFonts w:cs="David" w:hint="cs"/>
          <w:sz w:val="20"/>
          <w:szCs w:val="20"/>
          <w:rtl/>
        </w:rPr>
        <w:t xml:space="preserve">גם אם הפרוספקט לא נכנס לחוזה הוא </w:t>
      </w:r>
      <w:r w:rsidRPr="00AD22BB">
        <w:rPr>
          <w:rFonts w:cs="David" w:hint="cs"/>
          <w:b/>
          <w:bCs/>
          <w:sz w:val="20"/>
          <w:szCs w:val="20"/>
          <w:rtl/>
        </w:rPr>
        <w:t>יכול</w:t>
      </w:r>
      <w:r w:rsidRPr="00AD22BB">
        <w:rPr>
          <w:rFonts w:cs="David" w:hint="cs"/>
          <w:sz w:val="20"/>
          <w:szCs w:val="20"/>
          <w:rtl/>
        </w:rPr>
        <w:t xml:space="preserve"> להוות </w:t>
      </w:r>
      <w:r w:rsidRPr="00AD22BB">
        <w:rPr>
          <w:rFonts w:cs="David" w:hint="cs"/>
          <w:b/>
          <w:bCs/>
          <w:sz w:val="20"/>
          <w:szCs w:val="20"/>
          <w:rtl/>
        </w:rPr>
        <w:t>מצג טרום חוזי</w:t>
      </w:r>
      <w:r w:rsidRPr="00AD22BB">
        <w:rPr>
          <w:rFonts w:cs="David" w:hint="cs"/>
          <w:sz w:val="20"/>
          <w:szCs w:val="20"/>
          <w:rtl/>
        </w:rPr>
        <w:t xml:space="preserve">, עקב עקרון ההסתמכות עליו, ואז ניתן לבטל ס' 15 ולתבוע פיצויים שליליים ע"ב ס' 12. </w:t>
      </w:r>
      <w:r w:rsidR="00E812F1">
        <w:rPr>
          <w:rFonts w:cs="David" w:hint="cs"/>
          <w:sz w:val="20"/>
          <w:szCs w:val="20"/>
          <w:rtl/>
        </w:rPr>
        <w:t>(החברה ידעה שיש פער בין הפרוספקט למפרט-חובתם להביא פער זה לידיעתך).</w:t>
      </w:r>
    </w:p>
    <w:p w:rsidR="00F14FF1" w:rsidRPr="009D0185" w:rsidRDefault="00F14FF1" w:rsidP="0094295E">
      <w:pPr>
        <w:spacing w:after="200" w:line="240" w:lineRule="auto"/>
        <w:rPr>
          <w:rFonts w:cs="David"/>
          <w:b/>
          <w:bCs/>
          <w:color w:val="FF0000"/>
          <w:sz w:val="24"/>
          <w:szCs w:val="24"/>
          <w:u w:val="single"/>
          <w:rtl/>
        </w:rPr>
      </w:pPr>
      <w:r w:rsidRPr="009D0185">
        <w:rPr>
          <w:rFonts w:cs="David" w:hint="cs"/>
          <w:b/>
          <w:bCs/>
          <w:color w:val="FF0000"/>
          <w:sz w:val="24"/>
          <w:szCs w:val="24"/>
          <w:u w:val="single"/>
          <w:rtl/>
        </w:rPr>
        <w:t>האינטרסים המוגים ע"י תרופות:</w:t>
      </w:r>
    </w:p>
    <w:p w:rsidR="00F14FF1" w:rsidRPr="00AD22BB" w:rsidRDefault="00F14FF1" w:rsidP="000A37BE">
      <w:pPr>
        <w:pStyle w:val="a3"/>
        <w:numPr>
          <w:ilvl w:val="0"/>
          <w:numId w:val="87"/>
        </w:numPr>
        <w:spacing w:after="200" w:line="240" w:lineRule="auto"/>
        <w:rPr>
          <w:rFonts w:cs="David"/>
          <w:sz w:val="20"/>
          <w:szCs w:val="20"/>
          <w:rtl/>
        </w:rPr>
      </w:pPr>
      <w:r w:rsidRPr="00AD22BB">
        <w:rPr>
          <w:rFonts w:cs="David" w:hint="cs"/>
          <w:sz w:val="20"/>
          <w:szCs w:val="20"/>
          <w:u w:val="single"/>
          <w:rtl/>
        </w:rPr>
        <w:t>אינטרס ההשבה במובן הצר</w:t>
      </w:r>
      <w:r w:rsidRPr="00AD22BB">
        <w:rPr>
          <w:rFonts w:cs="David" w:hint="cs"/>
          <w:sz w:val="20"/>
          <w:szCs w:val="20"/>
          <w:rtl/>
        </w:rPr>
        <w:t xml:space="preserve">- </w:t>
      </w:r>
      <w:r w:rsidRPr="00E812F1">
        <w:rPr>
          <w:rFonts w:cs="David" w:hint="cs"/>
          <w:b/>
          <w:bCs/>
          <w:sz w:val="20"/>
          <w:szCs w:val="20"/>
          <w:rtl/>
        </w:rPr>
        <w:t xml:space="preserve">ס' 9 </w:t>
      </w:r>
      <w:r w:rsidRPr="00AD22BB">
        <w:rPr>
          <w:rFonts w:cs="David"/>
          <w:sz w:val="20"/>
          <w:szCs w:val="20"/>
          <w:rtl/>
        </w:rPr>
        <w:t>–</w:t>
      </w:r>
      <w:r w:rsidRPr="00AD22BB">
        <w:rPr>
          <w:rFonts w:cs="David" w:hint="cs"/>
          <w:sz w:val="20"/>
          <w:szCs w:val="20"/>
          <w:rtl/>
        </w:rPr>
        <w:t xml:space="preserve"> בשווי או בעין-מתלווה לביטול.</w:t>
      </w:r>
    </w:p>
    <w:p w:rsidR="00F14FF1" w:rsidRPr="00AD22BB" w:rsidRDefault="00F14FF1" w:rsidP="000A37BE">
      <w:pPr>
        <w:pStyle w:val="a3"/>
        <w:numPr>
          <w:ilvl w:val="0"/>
          <w:numId w:val="87"/>
        </w:numPr>
        <w:spacing w:after="200" w:line="240" w:lineRule="auto"/>
        <w:rPr>
          <w:rFonts w:cs="David"/>
          <w:sz w:val="20"/>
          <w:szCs w:val="20"/>
          <w:rtl/>
        </w:rPr>
      </w:pPr>
      <w:r w:rsidRPr="00AD22BB">
        <w:rPr>
          <w:rFonts w:cs="David" w:hint="cs"/>
          <w:sz w:val="20"/>
          <w:szCs w:val="20"/>
          <w:u w:val="single"/>
          <w:rtl/>
        </w:rPr>
        <w:t>אינטרס ההסתמכות-</w:t>
      </w:r>
      <w:r w:rsidRPr="00AD22BB">
        <w:rPr>
          <w:rFonts w:cs="David" w:hint="cs"/>
          <w:sz w:val="20"/>
          <w:szCs w:val="20"/>
          <w:rtl/>
        </w:rPr>
        <w:t xml:space="preserve"> אין ס'- פיצוי שלילי-</w:t>
      </w:r>
      <w:r w:rsidRPr="00AD22BB">
        <w:rPr>
          <w:rFonts w:cs="David" w:hint="cs"/>
          <w:b/>
          <w:bCs/>
          <w:sz w:val="20"/>
          <w:szCs w:val="20"/>
          <w:rtl/>
        </w:rPr>
        <w:t>אלמלא נכרת</w:t>
      </w:r>
      <w:r w:rsidRPr="00AD22BB">
        <w:rPr>
          <w:rFonts w:cs="David" w:hint="cs"/>
          <w:sz w:val="20"/>
          <w:szCs w:val="20"/>
          <w:rtl/>
        </w:rPr>
        <w:t xml:space="preserve"> החוזה- </w:t>
      </w:r>
      <w:proofErr w:type="spellStart"/>
      <w:r w:rsidRPr="00AD22BB">
        <w:rPr>
          <w:rFonts w:cs="David" w:hint="cs"/>
          <w:sz w:val="20"/>
          <w:szCs w:val="20"/>
          <w:rtl/>
        </w:rPr>
        <w:t>הוצאות+אובדן</w:t>
      </w:r>
      <w:proofErr w:type="spellEnd"/>
      <w:r w:rsidRPr="00AD22BB">
        <w:rPr>
          <w:rFonts w:cs="David" w:hint="cs"/>
          <w:sz w:val="20"/>
          <w:szCs w:val="20"/>
          <w:rtl/>
        </w:rPr>
        <w:t xml:space="preserve"> עסקאות אלטרנטיביות</w:t>
      </w:r>
    </w:p>
    <w:p w:rsidR="00F14FF1" w:rsidRPr="00AD22BB" w:rsidRDefault="00F14FF1" w:rsidP="000A37BE">
      <w:pPr>
        <w:pStyle w:val="a3"/>
        <w:numPr>
          <w:ilvl w:val="0"/>
          <w:numId w:val="87"/>
        </w:numPr>
        <w:spacing w:after="200" w:line="240" w:lineRule="auto"/>
        <w:rPr>
          <w:rFonts w:cs="David"/>
          <w:sz w:val="20"/>
          <w:szCs w:val="20"/>
          <w:rtl/>
        </w:rPr>
      </w:pPr>
      <w:r w:rsidRPr="00AD22BB">
        <w:rPr>
          <w:rFonts w:cs="David" w:hint="cs"/>
          <w:sz w:val="20"/>
          <w:szCs w:val="20"/>
          <w:u w:val="single"/>
          <w:rtl/>
        </w:rPr>
        <w:t>אינטרס הציפיה/קיום</w:t>
      </w:r>
      <w:r w:rsidRPr="00AD22BB">
        <w:rPr>
          <w:rFonts w:cs="David" w:hint="cs"/>
          <w:sz w:val="20"/>
          <w:szCs w:val="20"/>
          <w:rtl/>
        </w:rPr>
        <w:t>- אכיפה</w:t>
      </w:r>
      <w:r w:rsidRPr="00E812F1">
        <w:rPr>
          <w:rFonts w:cs="David" w:hint="cs"/>
          <w:b/>
          <w:bCs/>
          <w:sz w:val="20"/>
          <w:szCs w:val="20"/>
          <w:rtl/>
        </w:rPr>
        <w:t xml:space="preserve"> 3-4</w:t>
      </w:r>
      <w:r w:rsidRPr="00AD22BB">
        <w:rPr>
          <w:rFonts w:cs="David" w:hint="cs"/>
          <w:sz w:val="20"/>
          <w:szCs w:val="20"/>
          <w:rtl/>
        </w:rPr>
        <w:t xml:space="preserve">, פיצוי קיום </w:t>
      </w:r>
      <w:r w:rsidRPr="00E812F1">
        <w:rPr>
          <w:rFonts w:cs="David" w:hint="cs"/>
          <w:b/>
          <w:bCs/>
          <w:sz w:val="20"/>
          <w:szCs w:val="20"/>
          <w:rtl/>
        </w:rPr>
        <w:t>10-16</w:t>
      </w:r>
      <w:r w:rsidRPr="00AD22BB">
        <w:rPr>
          <w:rFonts w:cs="David" w:hint="cs"/>
          <w:sz w:val="20"/>
          <w:szCs w:val="20"/>
          <w:rtl/>
        </w:rPr>
        <w:t>- פיצוי חיובי/אכיפה-</w:t>
      </w:r>
      <w:r w:rsidRPr="00AD22BB">
        <w:rPr>
          <w:rFonts w:cs="David" w:hint="cs"/>
          <w:b/>
          <w:bCs/>
          <w:sz w:val="20"/>
          <w:szCs w:val="20"/>
          <w:rtl/>
        </w:rPr>
        <w:t>אלמלא הופר</w:t>
      </w:r>
      <w:r w:rsidRPr="00AD22BB">
        <w:rPr>
          <w:rFonts w:cs="David" w:hint="cs"/>
          <w:sz w:val="20"/>
          <w:szCs w:val="20"/>
          <w:rtl/>
        </w:rPr>
        <w:t xml:space="preserve"> החוזה</w:t>
      </w:r>
    </w:p>
    <w:p w:rsidR="00F14FF1" w:rsidRPr="00AD22BB" w:rsidRDefault="00F14FF1" w:rsidP="000A37BE">
      <w:pPr>
        <w:pStyle w:val="a3"/>
        <w:numPr>
          <w:ilvl w:val="0"/>
          <w:numId w:val="87"/>
        </w:numPr>
        <w:spacing w:after="200" w:line="240" w:lineRule="auto"/>
        <w:rPr>
          <w:rFonts w:cs="David"/>
          <w:sz w:val="20"/>
          <w:szCs w:val="20"/>
          <w:rtl/>
        </w:rPr>
      </w:pPr>
      <w:r w:rsidRPr="00AD22BB">
        <w:rPr>
          <w:rFonts w:cs="David" w:hint="cs"/>
          <w:sz w:val="20"/>
          <w:szCs w:val="20"/>
          <w:u w:val="single"/>
          <w:rtl/>
        </w:rPr>
        <w:t>אינטרס השבה במובן הרחב-</w:t>
      </w:r>
      <w:r w:rsidRPr="00AD22BB">
        <w:rPr>
          <w:rFonts w:cs="David" w:hint="cs"/>
          <w:sz w:val="20"/>
          <w:szCs w:val="20"/>
          <w:rtl/>
        </w:rPr>
        <w:t xml:space="preserve"> השבת רווחי המפר- ע"ע שלא במשפט.</w:t>
      </w:r>
    </w:p>
    <w:p w:rsidR="00F14FF1" w:rsidRPr="008F78AD" w:rsidRDefault="00F14FF1" w:rsidP="0094295E">
      <w:pPr>
        <w:spacing w:after="200" w:line="240" w:lineRule="auto"/>
        <w:rPr>
          <w:rFonts w:cs="David"/>
          <w:b/>
          <w:bCs/>
          <w:sz w:val="24"/>
          <w:szCs w:val="24"/>
          <w:u w:val="single"/>
          <w:rtl/>
        </w:rPr>
      </w:pPr>
      <w:proofErr w:type="spellStart"/>
      <w:r w:rsidRPr="008F78AD">
        <w:rPr>
          <w:rFonts w:cs="David" w:hint="cs"/>
          <w:b/>
          <w:bCs/>
          <w:sz w:val="24"/>
          <w:szCs w:val="24"/>
          <w:u w:val="single"/>
          <w:rtl/>
        </w:rPr>
        <w:t>הסעדים</w:t>
      </w:r>
      <w:proofErr w:type="spellEnd"/>
      <w:r w:rsidRPr="008F78AD">
        <w:rPr>
          <w:rFonts w:cs="David" w:hint="cs"/>
          <w:b/>
          <w:bCs/>
          <w:sz w:val="24"/>
          <w:szCs w:val="24"/>
          <w:u w:val="single"/>
          <w:rtl/>
        </w:rPr>
        <w:t>:</w:t>
      </w:r>
    </w:p>
    <w:p w:rsidR="00F14FF1" w:rsidRPr="008F78AD" w:rsidRDefault="00F14FF1" w:rsidP="0094295E">
      <w:pPr>
        <w:spacing w:after="200" w:line="240" w:lineRule="auto"/>
        <w:rPr>
          <w:rFonts w:cs="David"/>
          <w:b/>
          <w:bCs/>
          <w:color w:val="FF0000"/>
          <w:sz w:val="24"/>
          <w:szCs w:val="24"/>
          <w:u w:val="single"/>
          <w:rtl/>
        </w:rPr>
      </w:pPr>
      <w:r w:rsidRPr="008F78AD">
        <w:rPr>
          <w:rFonts w:cs="David" w:hint="cs"/>
          <w:b/>
          <w:bCs/>
          <w:color w:val="FF0000"/>
          <w:sz w:val="24"/>
          <w:szCs w:val="24"/>
          <w:u w:val="single"/>
          <w:rtl/>
        </w:rPr>
        <w:t>אכיפה</w:t>
      </w:r>
    </w:p>
    <w:p w:rsidR="00F14FF1" w:rsidRPr="00771950" w:rsidRDefault="00F14FF1" w:rsidP="000A37BE">
      <w:pPr>
        <w:pStyle w:val="a3"/>
        <w:numPr>
          <w:ilvl w:val="0"/>
          <w:numId w:val="88"/>
        </w:numPr>
        <w:spacing w:after="200" w:line="240" w:lineRule="auto"/>
        <w:rPr>
          <w:rFonts w:cs="David"/>
          <w:b/>
          <w:bCs/>
          <w:sz w:val="20"/>
          <w:szCs w:val="20"/>
          <w:u w:val="single"/>
        </w:rPr>
      </w:pPr>
      <w:r w:rsidRPr="00771950">
        <w:rPr>
          <w:rFonts w:cs="David" w:hint="cs"/>
          <w:b/>
          <w:bCs/>
          <w:sz w:val="20"/>
          <w:szCs w:val="20"/>
          <w:u w:val="single"/>
          <w:rtl/>
        </w:rPr>
        <w:t xml:space="preserve">ס' 1- </w:t>
      </w:r>
      <w:r w:rsidRPr="00771950">
        <w:rPr>
          <w:rFonts w:cs="David" w:hint="cs"/>
          <w:sz w:val="20"/>
          <w:szCs w:val="20"/>
          <w:rtl/>
        </w:rPr>
        <w:t xml:space="preserve">סוגי </w:t>
      </w:r>
      <w:proofErr w:type="spellStart"/>
      <w:r w:rsidRPr="00771950">
        <w:rPr>
          <w:rFonts w:cs="David" w:hint="cs"/>
          <w:sz w:val="20"/>
          <w:szCs w:val="20"/>
          <w:rtl/>
        </w:rPr>
        <w:t>צוי</w:t>
      </w:r>
      <w:proofErr w:type="spellEnd"/>
      <w:r w:rsidRPr="00771950">
        <w:rPr>
          <w:rFonts w:cs="David" w:hint="cs"/>
          <w:sz w:val="20"/>
          <w:szCs w:val="20"/>
          <w:rtl/>
        </w:rPr>
        <w:t xml:space="preserve"> אכיפה- לציין במבחן איזה סוג צו אדרוש:</w:t>
      </w:r>
    </w:p>
    <w:p w:rsidR="00F14FF1" w:rsidRPr="00771950" w:rsidRDefault="00F14FF1" w:rsidP="000A37BE">
      <w:pPr>
        <w:pStyle w:val="a3"/>
        <w:numPr>
          <w:ilvl w:val="0"/>
          <w:numId w:val="89"/>
        </w:numPr>
        <w:spacing w:after="200" w:line="240" w:lineRule="auto"/>
        <w:rPr>
          <w:rFonts w:cs="David"/>
          <w:sz w:val="20"/>
          <w:szCs w:val="20"/>
          <w:u w:val="single"/>
        </w:rPr>
      </w:pPr>
      <w:r w:rsidRPr="00771950">
        <w:rPr>
          <w:rFonts w:cs="David" w:hint="cs"/>
          <w:sz w:val="20"/>
          <w:szCs w:val="20"/>
          <w:u w:val="single"/>
          <w:rtl/>
        </w:rPr>
        <w:t>צו לסילוק חוב כספי</w:t>
      </w:r>
    </w:p>
    <w:p w:rsidR="00F14FF1" w:rsidRPr="00771950" w:rsidRDefault="00F14FF1" w:rsidP="000A37BE">
      <w:pPr>
        <w:pStyle w:val="a3"/>
        <w:numPr>
          <w:ilvl w:val="0"/>
          <w:numId w:val="89"/>
        </w:numPr>
        <w:spacing w:after="200" w:line="240" w:lineRule="auto"/>
        <w:rPr>
          <w:rFonts w:cs="David"/>
          <w:sz w:val="20"/>
          <w:szCs w:val="20"/>
          <w:u w:val="single"/>
        </w:rPr>
      </w:pPr>
      <w:r w:rsidRPr="00771950">
        <w:rPr>
          <w:rFonts w:cs="David" w:hint="cs"/>
          <w:sz w:val="20"/>
          <w:szCs w:val="20"/>
          <w:u w:val="single"/>
          <w:rtl/>
        </w:rPr>
        <w:t>צו עשה/ אל תעשה</w:t>
      </w:r>
    </w:p>
    <w:p w:rsidR="00F14FF1" w:rsidRPr="00771950" w:rsidRDefault="00F14FF1" w:rsidP="000A37BE">
      <w:pPr>
        <w:pStyle w:val="a3"/>
        <w:numPr>
          <w:ilvl w:val="0"/>
          <w:numId w:val="89"/>
        </w:numPr>
        <w:spacing w:after="200" w:line="240" w:lineRule="auto"/>
        <w:rPr>
          <w:rFonts w:cs="David"/>
          <w:sz w:val="20"/>
          <w:szCs w:val="20"/>
          <w:u w:val="single"/>
        </w:rPr>
      </w:pPr>
      <w:r w:rsidRPr="00771950">
        <w:rPr>
          <w:rFonts w:cs="David" w:hint="cs"/>
          <w:sz w:val="20"/>
          <w:szCs w:val="20"/>
          <w:u w:val="single"/>
          <w:rtl/>
        </w:rPr>
        <w:t>צו לתיקון תוצאות ההפרה או סילוקן</w:t>
      </w:r>
    </w:p>
    <w:p w:rsidR="00F14FF1" w:rsidRPr="00771950" w:rsidRDefault="00F14FF1" w:rsidP="000A37BE">
      <w:pPr>
        <w:pStyle w:val="a3"/>
        <w:numPr>
          <w:ilvl w:val="0"/>
          <w:numId w:val="89"/>
        </w:numPr>
        <w:spacing w:after="200" w:line="240" w:lineRule="auto"/>
        <w:rPr>
          <w:rFonts w:cs="David"/>
          <w:sz w:val="20"/>
          <w:szCs w:val="20"/>
          <w:u w:val="single"/>
          <w:rtl/>
        </w:rPr>
      </w:pPr>
      <w:r w:rsidRPr="00771950">
        <w:rPr>
          <w:rFonts w:cs="David" w:hint="cs"/>
          <w:sz w:val="20"/>
          <w:szCs w:val="20"/>
          <w:u w:val="single"/>
          <w:rtl/>
        </w:rPr>
        <w:t>פסק דין הצהרתי</w:t>
      </w:r>
      <w:r w:rsidR="00F04441" w:rsidRPr="00771950">
        <w:rPr>
          <w:rFonts w:cs="David" w:hint="cs"/>
          <w:sz w:val="20"/>
          <w:szCs w:val="20"/>
          <w:u w:val="single"/>
          <w:rtl/>
        </w:rPr>
        <w:t>-לפני הפרה.</w:t>
      </w:r>
    </w:p>
    <w:p w:rsidR="00F14FF1" w:rsidRPr="00771950" w:rsidRDefault="00F14FF1" w:rsidP="000A37BE">
      <w:pPr>
        <w:pStyle w:val="a3"/>
        <w:numPr>
          <w:ilvl w:val="0"/>
          <w:numId w:val="86"/>
        </w:numPr>
        <w:spacing w:after="200" w:line="240" w:lineRule="auto"/>
        <w:rPr>
          <w:rFonts w:cs="David"/>
          <w:b/>
          <w:bCs/>
          <w:sz w:val="20"/>
          <w:szCs w:val="20"/>
          <w:u w:val="single"/>
        </w:rPr>
      </w:pPr>
      <w:r w:rsidRPr="00771950">
        <w:rPr>
          <w:rFonts w:cs="David" w:hint="cs"/>
          <w:b/>
          <w:bCs/>
          <w:sz w:val="20"/>
          <w:szCs w:val="20"/>
          <w:u w:val="single"/>
          <w:rtl/>
        </w:rPr>
        <w:t>ס' 2 -</w:t>
      </w:r>
      <w:r w:rsidRPr="00771950">
        <w:rPr>
          <w:rFonts w:cs="David" w:hint="cs"/>
          <w:b/>
          <w:bCs/>
          <w:sz w:val="20"/>
          <w:szCs w:val="20"/>
          <w:rtl/>
        </w:rPr>
        <w:t xml:space="preserve"> </w:t>
      </w:r>
      <w:r w:rsidRPr="00771950">
        <w:rPr>
          <w:rFonts w:cs="David" w:hint="cs"/>
          <w:sz w:val="20"/>
          <w:szCs w:val="20"/>
          <w:rtl/>
        </w:rPr>
        <w:t xml:space="preserve"> לפי </w:t>
      </w:r>
      <w:r w:rsidRPr="00771950">
        <w:rPr>
          <w:rFonts w:cs="David" w:hint="cs"/>
          <w:b/>
          <w:bCs/>
          <w:sz w:val="20"/>
          <w:szCs w:val="20"/>
          <w:rtl/>
        </w:rPr>
        <w:t>פ"ד אדרס</w:t>
      </w:r>
      <w:r w:rsidRPr="00771950">
        <w:rPr>
          <w:rFonts w:cs="David" w:hint="cs"/>
          <w:sz w:val="20"/>
          <w:szCs w:val="20"/>
          <w:rtl/>
        </w:rPr>
        <w:t xml:space="preserve"> אכיפה=התרופה הראשונה במעלה במשפט הישראלי</w:t>
      </w:r>
      <w:r w:rsidRPr="00771950">
        <w:rPr>
          <w:rFonts w:cs="David" w:hint="cs"/>
          <w:b/>
          <w:bCs/>
          <w:sz w:val="20"/>
          <w:szCs w:val="20"/>
          <w:u w:val="single"/>
          <w:rtl/>
        </w:rPr>
        <w:t>.</w:t>
      </w:r>
    </w:p>
    <w:p w:rsidR="00F14FF1" w:rsidRPr="00771950" w:rsidRDefault="00F04441" w:rsidP="000A37BE">
      <w:pPr>
        <w:pStyle w:val="a3"/>
        <w:numPr>
          <w:ilvl w:val="0"/>
          <w:numId w:val="86"/>
        </w:numPr>
        <w:spacing w:after="200" w:line="240" w:lineRule="auto"/>
        <w:rPr>
          <w:rFonts w:cs="David"/>
          <w:sz w:val="20"/>
          <w:szCs w:val="20"/>
          <w:u w:val="single"/>
        </w:rPr>
      </w:pPr>
      <w:r w:rsidRPr="00771950">
        <w:rPr>
          <w:rFonts w:cs="David" w:hint="cs"/>
          <w:b/>
          <w:bCs/>
          <w:sz w:val="20"/>
          <w:szCs w:val="20"/>
          <w:u w:val="single"/>
          <w:rtl/>
        </w:rPr>
        <w:t>ס' 3 מתי לא נאכוף- סייגים לאכיפה:</w:t>
      </w:r>
    </w:p>
    <w:p w:rsidR="00F04441" w:rsidRPr="00771950" w:rsidRDefault="00F14FF1" w:rsidP="000A37BE">
      <w:pPr>
        <w:pStyle w:val="a3"/>
        <w:numPr>
          <w:ilvl w:val="0"/>
          <w:numId w:val="92"/>
        </w:numPr>
        <w:spacing w:after="200" w:line="240" w:lineRule="auto"/>
        <w:rPr>
          <w:rFonts w:cs="David"/>
          <w:b/>
          <w:bCs/>
          <w:sz w:val="20"/>
          <w:szCs w:val="20"/>
          <w:rtl/>
        </w:rPr>
      </w:pPr>
      <w:r w:rsidRPr="00771950">
        <w:rPr>
          <w:rFonts w:cs="David" w:hint="cs"/>
          <w:sz w:val="20"/>
          <w:szCs w:val="20"/>
          <w:u w:val="single"/>
          <w:rtl/>
        </w:rPr>
        <w:t>החוזה אינו בר ביצוע-</w:t>
      </w:r>
      <w:r w:rsidRPr="00771950">
        <w:rPr>
          <w:rFonts w:cs="David" w:hint="cs"/>
          <w:sz w:val="20"/>
          <w:szCs w:val="20"/>
          <w:rtl/>
        </w:rPr>
        <w:t xml:space="preserve"> </w:t>
      </w:r>
      <w:r w:rsidR="00F04441" w:rsidRPr="00771950">
        <w:rPr>
          <w:rFonts w:cs="David" w:hint="cs"/>
          <w:sz w:val="20"/>
          <w:szCs w:val="20"/>
          <w:rtl/>
        </w:rPr>
        <w:t xml:space="preserve">הנכס הושמד, חוזים </w:t>
      </w:r>
      <w:proofErr w:type="spellStart"/>
      <w:r w:rsidR="00F04441" w:rsidRPr="00771950">
        <w:rPr>
          <w:rFonts w:cs="David" w:hint="cs"/>
          <w:sz w:val="20"/>
          <w:szCs w:val="20"/>
          <w:rtl/>
        </w:rPr>
        <w:t>התלוים</w:t>
      </w:r>
      <w:proofErr w:type="spellEnd"/>
      <w:r w:rsidR="00F04441" w:rsidRPr="00771950">
        <w:rPr>
          <w:rFonts w:cs="David" w:hint="cs"/>
          <w:sz w:val="20"/>
          <w:szCs w:val="20"/>
          <w:rtl/>
        </w:rPr>
        <w:t xml:space="preserve"> במועד(ג'סטין ביבר),הנכס נמכר לצד שלישי, האדם </w:t>
      </w:r>
      <w:proofErr w:type="spellStart"/>
      <w:r w:rsidR="00F04441" w:rsidRPr="00771950">
        <w:rPr>
          <w:rFonts w:cs="David" w:hint="cs"/>
          <w:sz w:val="20"/>
          <w:szCs w:val="20"/>
          <w:rtl/>
        </w:rPr>
        <w:t>מת</w:t>
      </w:r>
      <w:r w:rsidR="006D68A3">
        <w:rPr>
          <w:rFonts w:cs="David" w:hint="cs"/>
          <w:sz w:val="20"/>
          <w:szCs w:val="20"/>
          <w:rtl/>
        </w:rPr>
        <w:t>,לא</w:t>
      </w:r>
      <w:proofErr w:type="spellEnd"/>
      <w:r w:rsidR="006D68A3">
        <w:rPr>
          <w:rFonts w:cs="David" w:hint="cs"/>
          <w:sz w:val="20"/>
          <w:szCs w:val="20"/>
          <w:rtl/>
        </w:rPr>
        <w:t xml:space="preserve"> תוכל ללמוד כי לא מקים בית ספר בסוף(וולטר וביתו)</w:t>
      </w:r>
      <w:r w:rsidR="006D68A3" w:rsidRPr="006D68A3">
        <w:rPr>
          <w:rFonts w:cs="David" w:hint="cs"/>
          <w:sz w:val="20"/>
          <w:szCs w:val="20"/>
          <w:rtl/>
        </w:rPr>
        <w:t xml:space="preserve"> במבחן</w:t>
      </w:r>
      <w:r w:rsidR="006D68A3" w:rsidRPr="006D68A3">
        <w:rPr>
          <w:rFonts w:cs="David"/>
          <w:sz w:val="20"/>
          <w:szCs w:val="20"/>
          <w:rtl/>
        </w:rPr>
        <w:t xml:space="preserve"> - </w:t>
      </w:r>
      <w:r w:rsidR="006D68A3" w:rsidRPr="006D68A3">
        <w:rPr>
          <w:rFonts w:cs="David" w:hint="cs"/>
          <w:sz w:val="20"/>
          <w:szCs w:val="20"/>
          <w:rtl/>
        </w:rPr>
        <w:t>להציע</w:t>
      </w:r>
      <w:r w:rsidR="006D68A3" w:rsidRPr="006D68A3">
        <w:rPr>
          <w:rFonts w:cs="David"/>
          <w:sz w:val="20"/>
          <w:szCs w:val="20"/>
          <w:rtl/>
        </w:rPr>
        <w:t xml:space="preserve"> </w:t>
      </w:r>
      <w:r w:rsidR="006D68A3" w:rsidRPr="006D68A3">
        <w:rPr>
          <w:rFonts w:cs="David" w:hint="cs"/>
          <w:sz w:val="20"/>
          <w:szCs w:val="20"/>
          <w:rtl/>
        </w:rPr>
        <w:t>במקרה</w:t>
      </w:r>
      <w:r w:rsidR="006D68A3" w:rsidRPr="006D68A3">
        <w:rPr>
          <w:rFonts w:cs="David"/>
          <w:sz w:val="20"/>
          <w:szCs w:val="20"/>
          <w:rtl/>
        </w:rPr>
        <w:t xml:space="preserve"> </w:t>
      </w:r>
      <w:r w:rsidR="006D68A3" w:rsidRPr="006D68A3">
        <w:rPr>
          <w:rFonts w:cs="David" w:hint="cs"/>
          <w:sz w:val="20"/>
          <w:szCs w:val="20"/>
          <w:rtl/>
        </w:rPr>
        <w:t>של</w:t>
      </w:r>
      <w:r w:rsidR="006D68A3" w:rsidRPr="006D68A3">
        <w:rPr>
          <w:rFonts w:cs="David"/>
          <w:sz w:val="20"/>
          <w:szCs w:val="20"/>
          <w:rtl/>
        </w:rPr>
        <w:t xml:space="preserve"> </w:t>
      </w:r>
      <w:r w:rsidR="006D68A3" w:rsidRPr="006D68A3">
        <w:rPr>
          <w:rFonts w:cs="David" w:hint="cs"/>
          <w:sz w:val="20"/>
          <w:szCs w:val="20"/>
          <w:rtl/>
        </w:rPr>
        <w:t>בניין</w:t>
      </w:r>
      <w:r w:rsidR="006D68A3" w:rsidRPr="006D68A3">
        <w:rPr>
          <w:rFonts w:cs="David"/>
          <w:sz w:val="20"/>
          <w:szCs w:val="20"/>
          <w:rtl/>
        </w:rPr>
        <w:t xml:space="preserve"> </w:t>
      </w:r>
      <w:r w:rsidR="006D68A3" w:rsidRPr="006D68A3">
        <w:rPr>
          <w:rFonts w:cs="David" w:hint="cs"/>
          <w:sz w:val="20"/>
          <w:szCs w:val="20"/>
          <w:rtl/>
        </w:rPr>
        <w:t>שהחברה</w:t>
      </w:r>
      <w:r w:rsidR="006D68A3" w:rsidRPr="006D68A3">
        <w:rPr>
          <w:rFonts w:cs="David"/>
          <w:sz w:val="20"/>
          <w:szCs w:val="20"/>
          <w:rtl/>
        </w:rPr>
        <w:t xml:space="preserve"> </w:t>
      </w:r>
      <w:r w:rsidR="006D68A3" w:rsidRPr="006D68A3">
        <w:rPr>
          <w:rFonts w:cs="David" w:hint="cs"/>
          <w:sz w:val="20"/>
          <w:szCs w:val="20"/>
          <w:rtl/>
        </w:rPr>
        <w:t>פשטה</w:t>
      </w:r>
      <w:r w:rsidR="006D68A3" w:rsidRPr="006D68A3">
        <w:rPr>
          <w:rFonts w:cs="David"/>
          <w:sz w:val="20"/>
          <w:szCs w:val="20"/>
          <w:rtl/>
        </w:rPr>
        <w:t xml:space="preserve"> </w:t>
      </w:r>
      <w:r w:rsidR="006D68A3" w:rsidRPr="006D68A3">
        <w:rPr>
          <w:rFonts w:cs="David" w:hint="cs"/>
          <w:sz w:val="20"/>
          <w:szCs w:val="20"/>
          <w:rtl/>
        </w:rPr>
        <w:t>את</w:t>
      </w:r>
      <w:r w:rsidR="006D68A3" w:rsidRPr="006D68A3">
        <w:rPr>
          <w:rFonts w:cs="David"/>
          <w:sz w:val="20"/>
          <w:szCs w:val="20"/>
          <w:rtl/>
        </w:rPr>
        <w:t xml:space="preserve"> </w:t>
      </w:r>
      <w:r w:rsidR="006D68A3" w:rsidRPr="006D68A3">
        <w:rPr>
          <w:rFonts w:cs="David" w:hint="cs"/>
          <w:sz w:val="20"/>
          <w:szCs w:val="20"/>
          <w:rtl/>
        </w:rPr>
        <w:t>הרגל</w:t>
      </w:r>
      <w:r w:rsidR="006D68A3">
        <w:rPr>
          <w:rFonts w:cs="David" w:hint="cs"/>
          <w:sz w:val="20"/>
          <w:szCs w:val="20"/>
          <w:rtl/>
        </w:rPr>
        <w:t xml:space="preserve"> ובלתי אפשרי שתבנה</w:t>
      </w:r>
      <w:r w:rsidR="006D68A3" w:rsidRPr="006D68A3">
        <w:rPr>
          <w:rFonts w:cs="David"/>
          <w:sz w:val="20"/>
          <w:szCs w:val="20"/>
          <w:rtl/>
        </w:rPr>
        <w:t xml:space="preserve">, </w:t>
      </w:r>
      <w:r w:rsidR="006D68A3" w:rsidRPr="006D68A3">
        <w:rPr>
          <w:rFonts w:cs="David" w:hint="cs"/>
          <w:sz w:val="20"/>
          <w:szCs w:val="20"/>
          <w:rtl/>
        </w:rPr>
        <w:t>לפנות</w:t>
      </w:r>
      <w:r w:rsidR="006D68A3" w:rsidRPr="006D68A3">
        <w:rPr>
          <w:rFonts w:cs="David"/>
          <w:sz w:val="20"/>
          <w:szCs w:val="20"/>
          <w:rtl/>
        </w:rPr>
        <w:t xml:space="preserve"> </w:t>
      </w:r>
      <w:r w:rsidR="006D68A3" w:rsidRPr="006D68A3">
        <w:rPr>
          <w:rFonts w:cs="David" w:hint="cs"/>
          <w:sz w:val="20"/>
          <w:szCs w:val="20"/>
          <w:rtl/>
        </w:rPr>
        <w:t>לחברה</w:t>
      </w:r>
      <w:r w:rsidR="006D68A3" w:rsidRPr="006D68A3">
        <w:rPr>
          <w:rFonts w:cs="David"/>
          <w:sz w:val="20"/>
          <w:szCs w:val="20"/>
          <w:rtl/>
        </w:rPr>
        <w:t xml:space="preserve"> </w:t>
      </w:r>
      <w:r w:rsidR="006D68A3" w:rsidRPr="006D68A3">
        <w:rPr>
          <w:rFonts w:cs="David" w:hint="cs"/>
          <w:sz w:val="20"/>
          <w:szCs w:val="20"/>
          <w:rtl/>
        </w:rPr>
        <w:t>אחרת</w:t>
      </w:r>
      <w:r w:rsidR="006D68A3" w:rsidRPr="006D68A3">
        <w:rPr>
          <w:rFonts w:cs="David"/>
          <w:sz w:val="20"/>
          <w:szCs w:val="20"/>
          <w:rtl/>
        </w:rPr>
        <w:t xml:space="preserve"> </w:t>
      </w:r>
      <w:r w:rsidR="006D68A3" w:rsidRPr="006D68A3">
        <w:rPr>
          <w:rFonts w:cs="David" w:hint="cs"/>
          <w:sz w:val="20"/>
          <w:szCs w:val="20"/>
          <w:rtl/>
        </w:rPr>
        <w:t>שתמשיך</w:t>
      </w:r>
      <w:r w:rsidR="006D68A3" w:rsidRPr="006D68A3">
        <w:rPr>
          <w:rFonts w:cs="David"/>
          <w:sz w:val="20"/>
          <w:szCs w:val="20"/>
          <w:rtl/>
        </w:rPr>
        <w:t xml:space="preserve"> </w:t>
      </w:r>
      <w:r w:rsidR="006D68A3" w:rsidRPr="006D68A3">
        <w:rPr>
          <w:rFonts w:cs="David" w:hint="cs"/>
          <w:sz w:val="20"/>
          <w:szCs w:val="20"/>
          <w:rtl/>
        </w:rPr>
        <w:t>את</w:t>
      </w:r>
      <w:r w:rsidR="006D68A3" w:rsidRPr="006D68A3">
        <w:rPr>
          <w:rFonts w:cs="David"/>
          <w:sz w:val="20"/>
          <w:szCs w:val="20"/>
          <w:rtl/>
        </w:rPr>
        <w:t xml:space="preserve"> </w:t>
      </w:r>
      <w:r w:rsidR="006D68A3" w:rsidRPr="006D68A3">
        <w:rPr>
          <w:rFonts w:cs="David" w:hint="cs"/>
          <w:sz w:val="20"/>
          <w:szCs w:val="20"/>
          <w:rtl/>
        </w:rPr>
        <w:t>הבנייה</w:t>
      </w:r>
      <w:r w:rsidR="006D68A3" w:rsidRPr="006D68A3">
        <w:rPr>
          <w:rFonts w:cs="David"/>
          <w:sz w:val="20"/>
          <w:szCs w:val="20"/>
          <w:rtl/>
        </w:rPr>
        <w:t xml:space="preserve"> </w:t>
      </w:r>
      <w:r w:rsidR="006D68A3" w:rsidRPr="006D68A3">
        <w:rPr>
          <w:rFonts w:cs="David" w:hint="cs"/>
          <w:sz w:val="20"/>
          <w:szCs w:val="20"/>
          <w:rtl/>
        </w:rPr>
        <w:t>ואז</w:t>
      </w:r>
      <w:r w:rsidR="006D68A3" w:rsidRPr="006D68A3">
        <w:rPr>
          <w:rFonts w:cs="David"/>
          <w:sz w:val="20"/>
          <w:szCs w:val="20"/>
          <w:rtl/>
        </w:rPr>
        <w:t xml:space="preserve"> </w:t>
      </w:r>
      <w:r w:rsidR="006D68A3" w:rsidRPr="006D68A3">
        <w:rPr>
          <w:rFonts w:cs="David" w:hint="cs"/>
          <w:sz w:val="20"/>
          <w:szCs w:val="20"/>
          <w:rtl/>
        </w:rPr>
        <w:t>לדרוש</w:t>
      </w:r>
      <w:r w:rsidR="006D68A3" w:rsidRPr="006D68A3">
        <w:rPr>
          <w:rFonts w:cs="David"/>
          <w:sz w:val="20"/>
          <w:szCs w:val="20"/>
          <w:rtl/>
        </w:rPr>
        <w:t xml:space="preserve"> </w:t>
      </w:r>
      <w:r w:rsidR="006D68A3" w:rsidRPr="006D68A3">
        <w:rPr>
          <w:rFonts w:cs="David" w:hint="cs"/>
          <w:sz w:val="20"/>
          <w:szCs w:val="20"/>
          <w:rtl/>
        </w:rPr>
        <w:t>פיצויי</w:t>
      </w:r>
      <w:r w:rsidR="006D68A3" w:rsidRPr="006D68A3">
        <w:rPr>
          <w:rFonts w:cs="David"/>
          <w:sz w:val="20"/>
          <w:szCs w:val="20"/>
          <w:rtl/>
        </w:rPr>
        <w:t xml:space="preserve"> </w:t>
      </w:r>
      <w:r w:rsidR="006D68A3" w:rsidRPr="006D68A3">
        <w:rPr>
          <w:rFonts w:cs="David" w:hint="cs"/>
          <w:sz w:val="20"/>
          <w:szCs w:val="20"/>
          <w:rtl/>
        </w:rPr>
        <w:t>קיום</w:t>
      </w:r>
      <w:r w:rsidR="006D68A3" w:rsidRPr="006D68A3">
        <w:rPr>
          <w:rFonts w:cs="David"/>
          <w:sz w:val="20"/>
          <w:szCs w:val="20"/>
          <w:rtl/>
        </w:rPr>
        <w:t xml:space="preserve"> </w:t>
      </w:r>
      <w:r w:rsidR="006D68A3" w:rsidRPr="006D68A3">
        <w:rPr>
          <w:rFonts w:cs="David" w:hint="cs"/>
          <w:sz w:val="20"/>
          <w:szCs w:val="20"/>
          <w:rtl/>
        </w:rPr>
        <w:t>על</w:t>
      </w:r>
      <w:r w:rsidR="006D68A3" w:rsidRPr="006D68A3">
        <w:rPr>
          <w:rFonts w:cs="David"/>
          <w:sz w:val="20"/>
          <w:szCs w:val="20"/>
          <w:rtl/>
        </w:rPr>
        <w:t xml:space="preserve"> </w:t>
      </w:r>
      <w:r w:rsidR="006D68A3" w:rsidRPr="006D68A3">
        <w:rPr>
          <w:rFonts w:cs="David" w:hint="cs"/>
          <w:sz w:val="20"/>
          <w:szCs w:val="20"/>
          <w:rtl/>
        </w:rPr>
        <w:t>עלות</w:t>
      </w:r>
      <w:r w:rsidR="006D68A3" w:rsidRPr="006D68A3">
        <w:rPr>
          <w:rFonts w:cs="David"/>
          <w:sz w:val="20"/>
          <w:szCs w:val="20"/>
          <w:rtl/>
        </w:rPr>
        <w:t xml:space="preserve"> </w:t>
      </w:r>
      <w:r w:rsidR="006D68A3" w:rsidRPr="006D68A3">
        <w:rPr>
          <w:rFonts w:cs="David" w:hint="cs"/>
          <w:sz w:val="20"/>
          <w:szCs w:val="20"/>
          <w:rtl/>
        </w:rPr>
        <w:t>החברה</w:t>
      </w:r>
      <w:r w:rsidR="006D68A3" w:rsidRPr="006D68A3">
        <w:rPr>
          <w:rFonts w:cs="David"/>
          <w:sz w:val="20"/>
          <w:szCs w:val="20"/>
          <w:rtl/>
        </w:rPr>
        <w:t xml:space="preserve"> </w:t>
      </w:r>
      <w:r w:rsidR="006D68A3" w:rsidRPr="006D68A3">
        <w:rPr>
          <w:rFonts w:cs="David" w:hint="cs"/>
          <w:sz w:val="20"/>
          <w:szCs w:val="20"/>
          <w:rtl/>
        </w:rPr>
        <w:t>החדשה</w:t>
      </w:r>
      <w:r w:rsidR="006D68A3" w:rsidRPr="006D68A3">
        <w:rPr>
          <w:rFonts w:cs="David"/>
          <w:sz w:val="20"/>
          <w:szCs w:val="20"/>
          <w:rtl/>
        </w:rPr>
        <w:t xml:space="preserve"> </w:t>
      </w:r>
      <w:r w:rsidR="006D68A3" w:rsidRPr="006D68A3">
        <w:rPr>
          <w:rFonts w:cs="David" w:hint="cs"/>
          <w:sz w:val="20"/>
          <w:szCs w:val="20"/>
          <w:rtl/>
        </w:rPr>
        <w:t>שעכשיו</w:t>
      </w:r>
      <w:r w:rsidR="006D68A3" w:rsidRPr="006D68A3">
        <w:rPr>
          <w:rFonts w:cs="David"/>
          <w:sz w:val="20"/>
          <w:szCs w:val="20"/>
          <w:rtl/>
        </w:rPr>
        <w:t xml:space="preserve"> </w:t>
      </w:r>
      <w:r w:rsidR="006D68A3" w:rsidRPr="006D68A3">
        <w:rPr>
          <w:rFonts w:cs="David" w:hint="cs"/>
          <w:sz w:val="20"/>
          <w:szCs w:val="20"/>
          <w:rtl/>
        </w:rPr>
        <w:t>יודעים</w:t>
      </w:r>
      <w:r w:rsidR="006D68A3" w:rsidRPr="006D68A3">
        <w:rPr>
          <w:rFonts w:cs="David"/>
          <w:sz w:val="20"/>
          <w:szCs w:val="20"/>
          <w:rtl/>
        </w:rPr>
        <w:t xml:space="preserve"> </w:t>
      </w:r>
      <w:r w:rsidR="006D68A3" w:rsidRPr="006D68A3">
        <w:rPr>
          <w:rFonts w:cs="David" w:hint="cs"/>
          <w:sz w:val="20"/>
          <w:szCs w:val="20"/>
          <w:rtl/>
        </w:rPr>
        <w:t>את</w:t>
      </w:r>
      <w:r w:rsidR="006D68A3" w:rsidRPr="006D68A3">
        <w:rPr>
          <w:rFonts w:cs="David"/>
          <w:sz w:val="20"/>
          <w:szCs w:val="20"/>
          <w:rtl/>
        </w:rPr>
        <w:t xml:space="preserve"> </w:t>
      </w:r>
      <w:r w:rsidR="006D68A3" w:rsidRPr="006D68A3">
        <w:rPr>
          <w:rFonts w:cs="David" w:hint="cs"/>
          <w:sz w:val="20"/>
          <w:szCs w:val="20"/>
          <w:rtl/>
        </w:rPr>
        <w:t>ההוצ</w:t>
      </w:r>
      <w:r w:rsidR="006D68A3">
        <w:rPr>
          <w:rFonts w:cs="David" w:hint="cs"/>
          <w:sz w:val="20"/>
          <w:szCs w:val="20"/>
          <w:rtl/>
        </w:rPr>
        <w:t>א</w:t>
      </w:r>
      <w:r w:rsidR="006D68A3" w:rsidRPr="006D68A3">
        <w:rPr>
          <w:rFonts w:cs="David" w:hint="cs"/>
          <w:sz w:val="20"/>
          <w:szCs w:val="20"/>
          <w:rtl/>
        </w:rPr>
        <w:t>ות</w:t>
      </w:r>
      <w:r w:rsidR="006D68A3" w:rsidRPr="006D68A3">
        <w:rPr>
          <w:rFonts w:cs="David"/>
          <w:sz w:val="20"/>
          <w:szCs w:val="20"/>
          <w:rtl/>
        </w:rPr>
        <w:t xml:space="preserve"> </w:t>
      </w:r>
      <w:r w:rsidR="006D68A3" w:rsidRPr="006D68A3">
        <w:rPr>
          <w:rFonts w:cs="David" w:hint="cs"/>
          <w:sz w:val="20"/>
          <w:szCs w:val="20"/>
          <w:rtl/>
        </w:rPr>
        <w:t>בוודאות</w:t>
      </w:r>
      <w:r w:rsidR="006D68A3">
        <w:rPr>
          <w:rFonts w:cs="David" w:hint="cs"/>
          <w:sz w:val="20"/>
          <w:szCs w:val="20"/>
          <w:rtl/>
        </w:rPr>
        <w:t>-</w:t>
      </w:r>
      <w:r w:rsidR="006D68A3" w:rsidRPr="006D68A3">
        <w:rPr>
          <w:rFonts w:cs="David" w:hint="cs"/>
          <w:sz w:val="20"/>
          <w:szCs w:val="20"/>
          <w:rtl/>
        </w:rPr>
        <w:t>כל</w:t>
      </w:r>
      <w:r w:rsidR="006D68A3" w:rsidRPr="006D68A3">
        <w:rPr>
          <w:rFonts w:cs="David"/>
          <w:sz w:val="20"/>
          <w:szCs w:val="20"/>
          <w:rtl/>
        </w:rPr>
        <w:t xml:space="preserve"> </w:t>
      </w:r>
      <w:r w:rsidR="006D68A3" w:rsidRPr="006D68A3">
        <w:rPr>
          <w:rFonts w:cs="David" w:hint="cs"/>
          <w:sz w:val="20"/>
          <w:szCs w:val="20"/>
          <w:rtl/>
        </w:rPr>
        <w:t>זה</w:t>
      </w:r>
      <w:r w:rsidR="006D68A3" w:rsidRPr="006D68A3">
        <w:rPr>
          <w:rFonts w:cs="David"/>
          <w:sz w:val="20"/>
          <w:szCs w:val="20"/>
          <w:rtl/>
        </w:rPr>
        <w:t xml:space="preserve"> </w:t>
      </w:r>
      <w:r w:rsidR="006D68A3" w:rsidRPr="006D68A3">
        <w:rPr>
          <w:rFonts w:cs="David" w:hint="cs"/>
          <w:sz w:val="20"/>
          <w:szCs w:val="20"/>
          <w:rtl/>
        </w:rPr>
        <w:t>במקום</w:t>
      </w:r>
      <w:r w:rsidR="006D68A3" w:rsidRPr="006D68A3">
        <w:rPr>
          <w:rFonts w:cs="David"/>
          <w:sz w:val="20"/>
          <w:szCs w:val="20"/>
          <w:rtl/>
        </w:rPr>
        <w:t xml:space="preserve"> </w:t>
      </w:r>
      <w:r w:rsidR="006D68A3" w:rsidRPr="006D68A3">
        <w:rPr>
          <w:rFonts w:cs="David" w:hint="cs"/>
          <w:sz w:val="20"/>
          <w:szCs w:val="20"/>
          <w:rtl/>
        </w:rPr>
        <w:t>אכיפה</w:t>
      </w:r>
      <w:r w:rsidR="006D68A3">
        <w:rPr>
          <w:rFonts w:cs="David" w:hint="cs"/>
          <w:sz w:val="20"/>
          <w:szCs w:val="20"/>
          <w:rtl/>
        </w:rPr>
        <w:t xml:space="preserve"> שאינה ברת ביצוע.</w:t>
      </w:r>
    </w:p>
    <w:p w:rsidR="00F04441" w:rsidRPr="00771950" w:rsidRDefault="00F04441" w:rsidP="000A37BE">
      <w:pPr>
        <w:pStyle w:val="a3"/>
        <w:numPr>
          <w:ilvl w:val="0"/>
          <w:numId w:val="92"/>
        </w:numPr>
        <w:spacing w:after="200" w:line="240" w:lineRule="auto"/>
        <w:rPr>
          <w:rFonts w:cs="David"/>
          <w:sz w:val="20"/>
          <w:szCs w:val="20"/>
          <w:u w:val="single"/>
        </w:rPr>
      </w:pPr>
      <w:r w:rsidRPr="00771950">
        <w:rPr>
          <w:rFonts w:cs="David" w:hint="cs"/>
          <w:sz w:val="20"/>
          <w:szCs w:val="20"/>
          <w:u w:val="single"/>
          <w:rtl/>
        </w:rPr>
        <w:t>כפיה של עבודה או שירות אישי</w:t>
      </w:r>
    </w:p>
    <w:p w:rsidR="00F04441" w:rsidRPr="00771950" w:rsidRDefault="00F04441" w:rsidP="000A37BE">
      <w:pPr>
        <w:pStyle w:val="a3"/>
        <w:numPr>
          <w:ilvl w:val="0"/>
          <w:numId w:val="92"/>
        </w:numPr>
        <w:spacing w:after="200" w:line="240" w:lineRule="auto"/>
        <w:rPr>
          <w:rFonts w:cs="David"/>
          <w:b/>
          <w:bCs/>
          <w:sz w:val="20"/>
          <w:szCs w:val="20"/>
        </w:rPr>
      </w:pPr>
      <w:r w:rsidRPr="00771950">
        <w:rPr>
          <w:rFonts w:cs="David" w:hint="cs"/>
          <w:sz w:val="20"/>
          <w:szCs w:val="20"/>
          <w:u w:val="single"/>
          <w:rtl/>
        </w:rPr>
        <w:t>פיקוח מוגזם מצד בית המשפט-</w:t>
      </w:r>
      <w:r w:rsidRPr="00771950">
        <w:rPr>
          <w:rFonts w:cs="David" w:hint="cs"/>
          <w:b/>
          <w:bCs/>
          <w:sz w:val="20"/>
          <w:szCs w:val="20"/>
          <w:rtl/>
        </w:rPr>
        <w:t xml:space="preserve"> פ"ד </w:t>
      </w:r>
      <w:proofErr w:type="spellStart"/>
      <w:r w:rsidRPr="00771950">
        <w:rPr>
          <w:rFonts w:cs="David" w:hint="cs"/>
          <w:b/>
          <w:bCs/>
          <w:sz w:val="20"/>
          <w:szCs w:val="20"/>
          <w:rtl/>
        </w:rPr>
        <w:t>עוניסון</w:t>
      </w:r>
      <w:proofErr w:type="spellEnd"/>
      <w:r w:rsidRPr="00771950">
        <w:rPr>
          <w:rFonts w:cs="David" w:hint="cs"/>
          <w:b/>
          <w:bCs/>
          <w:sz w:val="20"/>
          <w:szCs w:val="20"/>
          <w:rtl/>
        </w:rPr>
        <w:t>-</w:t>
      </w:r>
      <w:r w:rsidRPr="00771950">
        <w:rPr>
          <w:rFonts w:cs="David" w:hint="cs"/>
          <w:sz w:val="20"/>
          <w:szCs w:val="20"/>
          <w:rtl/>
        </w:rPr>
        <w:t>צמצם את הסעיף למחלוקות קיצוניות ובפיקוח חריג מאוד</w:t>
      </w:r>
      <w:r w:rsidR="000D4BD1" w:rsidRPr="00771950">
        <w:rPr>
          <w:rFonts w:cs="David" w:hint="cs"/>
          <w:sz w:val="20"/>
          <w:szCs w:val="20"/>
          <w:rtl/>
        </w:rPr>
        <w:t>.</w:t>
      </w:r>
      <w:r w:rsidR="000D4BD1" w:rsidRPr="00771950">
        <w:rPr>
          <w:rFonts w:cs="David" w:hint="cs"/>
          <w:b/>
          <w:bCs/>
          <w:sz w:val="20"/>
          <w:szCs w:val="20"/>
          <w:rtl/>
        </w:rPr>
        <w:t xml:space="preserve"> סתם נ' מרקוביץ'</w:t>
      </w:r>
      <w:r w:rsidR="000D4BD1" w:rsidRPr="00771950">
        <w:rPr>
          <w:rFonts w:cs="David" w:hint="cs"/>
          <w:sz w:val="20"/>
          <w:szCs w:val="20"/>
          <w:rtl/>
        </w:rPr>
        <w:t xml:space="preserve">-חוסר אמון והסכמה בין הצדדים יגרמו לפיקוח יתר-לא </w:t>
      </w:r>
      <w:proofErr w:type="spellStart"/>
      <w:r w:rsidR="000D4BD1" w:rsidRPr="00771950">
        <w:rPr>
          <w:rFonts w:cs="David" w:hint="cs"/>
          <w:sz w:val="20"/>
          <w:szCs w:val="20"/>
          <w:rtl/>
        </w:rPr>
        <w:t>יאכף</w:t>
      </w:r>
      <w:proofErr w:type="spellEnd"/>
      <w:r w:rsidR="000D4BD1" w:rsidRPr="00771950">
        <w:rPr>
          <w:rFonts w:cs="David" w:hint="cs"/>
          <w:sz w:val="20"/>
          <w:szCs w:val="20"/>
          <w:rtl/>
        </w:rPr>
        <w:t>.</w:t>
      </w:r>
      <w:r w:rsidR="006D68A3">
        <w:rPr>
          <w:rFonts w:cs="David" w:hint="cs"/>
          <w:b/>
          <w:bCs/>
          <w:sz w:val="20"/>
          <w:szCs w:val="20"/>
          <w:rtl/>
        </w:rPr>
        <w:t xml:space="preserve"> </w:t>
      </w:r>
      <w:r w:rsidR="006D68A3" w:rsidRPr="006D68A3">
        <w:rPr>
          <w:rFonts w:cs="David" w:hint="cs"/>
          <w:sz w:val="20"/>
          <w:szCs w:val="20"/>
          <w:rtl/>
        </w:rPr>
        <w:t>קובעים</w:t>
      </w:r>
      <w:r w:rsidR="006D68A3" w:rsidRPr="006D68A3">
        <w:rPr>
          <w:rFonts w:cs="David"/>
          <w:sz w:val="20"/>
          <w:szCs w:val="20"/>
          <w:rtl/>
        </w:rPr>
        <w:t xml:space="preserve"> </w:t>
      </w:r>
      <w:r w:rsidR="006D68A3" w:rsidRPr="006D68A3">
        <w:rPr>
          <w:rFonts w:cs="David" w:hint="cs"/>
          <w:sz w:val="20"/>
          <w:szCs w:val="20"/>
          <w:rtl/>
        </w:rPr>
        <w:t>שלושה</w:t>
      </w:r>
      <w:r w:rsidR="006D68A3" w:rsidRPr="006D68A3">
        <w:rPr>
          <w:rFonts w:cs="David"/>
          <w:sz w:val="20"/>
          <w:szCs w:val="20"/>
          <w:rtl/>
        </w:rPr>
        <w:t xml:space="preserve"> </w:t>
      </w:r>
      <w:r w:rsidR="006D68A3" w:rsidRPr="006D68A3">
        <w:rPr>
          <w:rFonts w:cs="David" w:hint="cs"/>
          <w:sz w:val="20"/>
          <w:szCs w:val="20"/>
          <w:rtl/>
        </w:rPr>
        <w:t>שיקולים</w:t>
      </w:r>
      <w:r w:rsidR="006D68A3" w:rsidRPr="006D68A3">
        <w:rPr>
          <w:rFonts w:cs="David"/>
          <w:sz w:val="20"/>
          <w:szCs w:val="20"/>
          <w:rtl/>
        </w:rPr>
        <w:t xml:space="preserve"> </w:t>
      </w:r>
      <w:r w:rsidR="006D68A3" w:rsidRPr="006D68A3">
        <w:rPr>
          <w:rFonts w:cs="David" w:hint="cs"/>
          <w:sz w:val="20"/>
          <w:szCs w:val="20"/>
          <w:rtl/>
        </w:rPr>
        <w:t>לא</w:t>
      </w:r>
      <w:r w:rsidR="006D68A3" w:rsidRPr="006D68A3">
        <w:rPr>
          <w:rFonts w:cs="David"/>
          <w:sz w:val="20"/>
          <w:szCs w:val="20"/>
          <w:rtl/>
        </w:rPr>
        <w:t xml:space="preserve"> </w:t>
      </w:r>
      <w:r w:rsidR="006D68A3" w:rsidRPr="006D68A3">
        <w:rPr>
          <w:rFonts w:cs="David" w:hint="cs"/>
          <w:sz w:val="20"/>
          <w:szCs w:val="20"/>
          <w:rtl/>
        </w:rPr>
        <w:t>לאכוף</w:t>
      </w:r>
      <w:r w:rsidR="006D68A3" w:rsidRPr="006D68A3">
        <w:rPr>
          <w:rFonts w:cs="David"/>
          <w:sz w:val="20"/>
          <w:szCs w:val="20"/>
          <w:rtl/>
        </w:rPr>
        <w:t>: 1.</w:t>
      </w:r>
      <w:r w:rsidR="006D68A3" w:rsidRPr="006D68A3">
        <w:rPr>
          <w:rFonts w:cs="David" w:hint="cs"/>
          <w:sz w:val="20"/>
          <w:szCs w:val="20"/>
          <w:rtl/>
        </w:rPr>
        <w:t>מורכבות</w:t>
      </w:r>
      <w:r w:rsidR="006D68A3" w:rsidRPr="006D68A3">
        <w:rPr>
          <w:rFonts w:cs="David"/>
          <w:sz w:val="20"/>
          <w:szCs w:val="20"/>
          <w:rtl/>
        </w:rPr>
        <w:t xml:space="preserve"> </w:t>
      </w:r>
      <w:r w:rsidR="006D68A3" w:rsidRPr="006D68A3">
        <w:rPr>
          <w:rFonts w:cs="David" w:hint="cs"/>
          <w:sz w:val="20"/>
          <w:szCs w:val="20"/>
          <w:rtl/>
        </w:rPr>
        <w:t>החוזה</w:t>
      </w:r>
      <w:r w:rsidR="006D68A3" w:rsidRPr="006D68A3">
        <w:rPr>
          <w:rFonts w:cs="David"/>
          <w:sz w:val="20"/>
          <w:szCs w:val="20"/>
          <w:rtl/>
        </w:rPr>
        <w:t>. 2.</w:t>
      </w:r>
      <w:r w:rsidR="006D68A3" w:rsidRPr="006D68A3">
        <w:rPr>
          <w:rFonts w:cs="David" w:hint="cs"/>
          <w:sz w:val="20"/>
          <w:szCs w:val="20"/>
          <w:rtl/>
        </w:rPr>
        <w:t>משך</w:t>
      </w:r>
      <w:r w:rsidR="006D68A3" w:rsidRPr="006D68A3">
        <w:rPr>
          <w:rFonts w:cs="David"/>
          <w:sz w:val="20"/>
          <w:szCs w:val="20"/>
          <w:rtl/>
        </w:rPr>
        <w:t xml:space="preserve"> </w:t>
      </w:r>
      <w:r w:rsidR="006D68A3" w:rsidRPr="006D68A3">
        <w:rPr>
          <w:rFonts w:cs="David" w:hint="cs"/>
          <w:sz w:val="20"/>
          <w:szCs w:val="20"/>
          <w:rtl/>
        </w:rPr>
        <w:t>הזמן</w:t>
      </w:r>
      <w:r w:rsidR="006D68A3" w:rsidRPr="006D68A3">
        <w:rPr>
          <w:rFonts w:cs="David"/>
          <w:sz w:val="20"/>
          <w:szCs w:val="20"/>
          <w:rtl/>
        </w:rPr>
        <w:t xml:space="preserve"> </w:t>
      </w:r>
      <w:r w:rsidR="006D68A3" w:rsidRPr="006D68A3">
        <w:rPr>
          <w:rFonts w:cs="David" w:hint="cs"/>
          <w:sz w:val="20"/>
          <w:szCs w:val="20"/>
          <w:rtl/>
        </w:rPr>
        <w:t>הצפוי</w:t>
      </w:r>
      <w:r w:rsidR="006D68A3" w:rsidRPr="006D68A3">
        <w:rPr>
          <w:rFonts w:cs="David"/>
          <w:sz w:val="20"/>
          <w:szCs w:val="20"/>
          <w:rtl/>
        </w:rPr>
        <w:t xml:space="preserve"> </w:t>
      </w:r>
      <w:r w:rsidR="006D68A3" w:rsidRPr="006D68A3">
        <w:rPr>
          <w:rFonts w:cs="David" w:hint="cs"/>
          <w:sz w:val="20"/>
          <w:szCs w:val="20"/>
          <w:rtl/>
        </w:rPr>
        <w:t>של</w:t>
      </w:r>
      <w:r w:rsidR="006D68A3" w:rsidRPr="006D68A3">
        <w:rPr>
          <w:rFonts w:cs="David"/>
          <w:sz w:val="20"/>
          <w:szCs w:val="20"/>
          <w:rtl/>
        </w:rPr>
        <w:t xml:space="preserve"> </w:t>
      </w:r>
      <w:r w:rsidR="006D68A3" w:rsidRPr="006D68A3">
        <w:rPr>
          <w:rFonts w:cs="David" w:hint="cs"/>
          <w:sz w:val="20"/>
          <w:szCs w:val="20"/>
          <w:rtl/>
        </w:rPr>
        <w:t>ביצוע</w:t>
      </w:r>
      <w:r w:rsidR="006D68A3" w:rsidRPr="006D68A3">
        <w:rPr>
          <w:rFonts w:cs="David"/>
          <w:sz w:val="20"/>
          <w:szCs w:val="20"/>
          <w:rtl/>
        </w:rPr>
        <w:t xml:space="preserve"> </w:t>
      </w:r>
      <w:r w:rsidR="006D68A3" w:rsidRPr="006D68A3">
        <w:rPr>
          <w:rFonts w:cs="David" w:hint="cs"/>
          <w:sz w:val="20"/>
          <w:szCs w:val="20"/>
          <w:rtl/>
        </w:rPr>
        <w:t>החוזה</w:t>
      </w:r>
      <w:r w:rsidR="006D68A3" w:rsidRPr="006D68A3">
        <w:rPr>
          <w:rFonts w:cs="David"/>
          <w:sz w:val="20"/>
          <w:szCs w:val="20"/>
          <w:rtl/>
        </w:rPr>
        <w:t>. 3.</w:t>
      </w:r>
      <w:r w:rsidR="006D68A3" w:rsidRPr="006D68A3">
        <w:rPr>
          <w:rFonts w:cs="David" w:hint="cs"/>
          <w:sz w:val="20"/>
          <w:szCs w:val="20"/>
          <w:rtl/>
        </w:rPr>
        <w:t>מידת</w:t>
      </w:r>
      <w:r w:rsidR="006D68A3" w:rsidRPr="006D68A3">
        <w:rPr>
          <w:rFonts w:cs="David"/>
          <w:sz w:val="20"/>
          <w:szCs w:val="20"/>
          <w:rtl/>
        </w:rPr>
        <w:t xml:space="preserve"> </w:t>
      </w:r>
      <w:r w:rsidR="006D68A3" w:rsidRPr="006D68A3">
        <w:rPr>
          <w:rFonts w:cs="David" w:hint="cs"/>
          <w:sz w:val="20"/>
          <w:szCs w:val="20"/>
          <w:rtl/>
        </w:rPr>
        <w:t>שיתוף</w:t>
      </w:r>
      <w:r w:rsidR="006D68A3" w:rsidRPr="006D68A3">
        <w:rPr>
          <w:rFonts w:cs="David"/>
          <w:sz w:val="20"/>
          <w:szCs w:val="20"/>
          <w:rtl/>
        </w:rPr>
        <w:t xml:space="preserve"> </w:t>
      </w:r>
      <w:r w:rsidR="006D68A3" w:rsidRPr="006D68A3">
        <w:rPr>
          <w:rFonts w:cs="David" w:hint="cs"/>
          <w:sz w:val="20"/>
          <w:szCs w:val="20"/>
          <w:rtl/>
        </w:rPr>
        <w:t>הפעולה</w:t>
      </w:r>
      <w:r w:rsidR="006D68A3" w:rsidRPr="006D68A3">
        <w:rPr>
          <w:rFonts w:cs="David"/>
          <w:sz w:val="20"/>
          <w:szCs w:val="20"/>
          <w:rtl/>
        </w:rPr>
        <w:t xml:space="preserve"> </w:t>
      </w:r>
      <w:r w:rsidR="006D68A3" w:rsidRPr="006D68A3">
        <w:rPr>
          <w:rFonts w:cs="David" w:hint="cs"/>
          <w:sz w:val="20"/>
          <w:szCs w:val="20"/>
          <w:rtl/>
        </w:rPr>
        <w:t>הנדרש</w:t>
      </w:r>
      <w:r w:rsidR="006D68A3" w:rsidRPr="006D68A3">
        <w:rPr>
          <w:rFonts w:cs="David"/>
          <w:sz w:val="20"/>
          <w:szCs w:val="20"/>
          <w:rtl/>
        </w:rPr>
        <w:t xml:space="preserve"> </w:t>
      </w:r>
      <w:r w:rsidR="006D68A3" w:rsidRPr="006D68A3">
        <w:rPr>
          <w:rFonts w:cs="David" w:hint="cs"/>
          <w:sz w:val="20"/>
          <w:szCs w:val="20"/>
          <w:rtl/>
        </w:rPr>
        <w:t>בין</w:t>
      </w:r>
      <w:r w:rsidR="006D68A3" w:rsidRPr="006D68A3">
        <w:rPr>
          <w:rFonts w:cs="David"/>
          <w:sz w:val="20"/>
          <w:szCs w:val="20"/>
          <w:rtl/>
        </w:rPr>
        <w:t xml:space="preserve"> </w:t>
      </w:r>
      <w:r w:rsidR="006D68A3" w:rsidRPr="006D68A3">
        <w:rPr>
          <w:rFonts w:cs="David" w:hint="cs"/>
          <w:sz w:val="20"/>
          <w:szCs w:val="20"/>
          <w:rtl/>
        </w:rPr>
        <w:t>הצדדים</w:t>
      </w:r>
      <w:r w:rsidR="006D68A3">
        <w:rPr>
          <w:rFonts w:cs="David" w:hint="cs"/>
          <w:sz w:val="20"/>
          <w:szCs w:val="20"/>
          <w:rtl/>
        </w:rPr>
        <w:t xml:space="preserve">. </w:t>
      </w:r>
    </w:p>
    <w:p w:rsidR="00F04441" w:rsidRPr="00771950" w:rsidRDefault="00F04441" w:rsidP="000A37BE">
      <w:pPr>
        <w:pStyle w:val="a3"/>
        <w:numPr>
          <w:ilvl w:val="0"/>
          <w:numId w:val="92"/>
        </w:numPr>
        <w:spacing w:after="200" w:line="240" w:lineRule="auto"/>
        <w:rPr>
          <w:rFonts w:cs="David"/>
          <w:sz w:val="20"/>
          <w:szCs w:val="20"/>
        </w:rPr>
      </w:pPr>
      <w:r w:rsidRPr="00771950">
        <w:rPr>
          <w:rFonts w:cs="David" w:hint="cs"/>
          <w:sz w:val="20"/>
          <w:szCs w:val="20"/>
          <w:u w:val="single"/>
          <w:rtl/>
        </w:rPr>
        <w:t xml:space="preserve">אכיפה בלתי צודקת בנסיבות </w:t>
      </w:r>
      <w:proofErr w:type="spellStart"/>
      <w:r w:rsidRPr="00771950">
        <w:rPr>
          <w:rFonts w:cs="David" w:hint="cs"/>
          <w:sz w:val="20"/>
          <w:szCs w:val="20"/>
          <w:u w:val="single"/>
          <w:rtl/>
        </w:rPr>
        <w:t>העינין</w:t>
      </w:r>
      <w:proofErr w:type="spellEnd"/>
      <w:r w:rsidRPr="00771950">
        <w:rPr>
          <w:rFonts w:cs="David" w:hint="cs"/>
          <w:sz w:val="20"/>
          <w:szCs w:val="20"/>
          <w:u w:val="single"/>
          <w:rtl/>
        </w:rPr>
        <w:t>-</w:t>
      </w:r>
      <w:r w:rsidRPr="00771950">
        <w:rPr>
          <w:rFonts w:cs="David" w:hint="cs"/>
          <w:sz w:val="20"/>
          <w:szCs w:val="20"/>
          <w:rtl/>
        </w:rPr>
        <w:t xml:space="preserve"> ישקלו השיקולים הבאים:</w:t>
      </w:r>
    </w:p>
    <w:p w:rsidR="00F04441" w:rsidRPr="00771950" w:rsidRDefault="00F04441" w:rsidP="000A37BE">
      <w:pPr>
        <w:pStyle w:val="a3"/>
        <w:numPr>
          <w:ilvl w:val="0"/>
          <w:numId w:val="90"/>
        </w:numPr>
        <w:spacing w:after="200" w:line="240" w:lineRule="auto"/>
        <w:rPr>
          <w:rFonts w:cs="David"/>
          <w:sz w:val="20"/>
          <w:szCs w:val="20"/>
        </w:rPr>
      </w:pPr>
      <w:r w:rsidRPr="00771950">
        <w:rPr>
          <w:rFonts w:cs="David" w:hint="cs"/>
          <w:sz w:val="20"/>
          <w:szCs w:val="20"/>
          <w:rtl/>
        </w:rPr>
        <w:t>מידת הנזק שיגרם למפר</w:t>
      </w:r>
      <w:r w:rsidR="000D4BD1" w:rsidRPr="00771950">
        <w:rPr>
          <w:rFonts w:cs="David" w:hint="cs"/>
          <w:sz w:val="20"/>
          <w:szCs w:val="20"/>
          <w:rtl/>
        </w:rPr>
        <w:t xml:space="preserve"> </w:t>
      </w:r>
      <w:r w:rsidR="000D4BD1" w:rsidRPr="00771950">
        <w:rPr>
          <w:rFonts w:cs="David"/>
          <w:sz w:val="20"/>
          <w:szCs w:val="20"/>
          <w:rtl/>
        </w:rPr>
        <w:t>–</w:t>
      </w:r>
      <w:r w:rsidR="000D4BD1" w:rsidRPr="00771950">
        <w:rPr>
          <w:rFonts w:cs="David" w:hint="cs"/>
          <w:sz w:val="20"/>
          <w:szCs w:val="20"/>
          <w:rtl/>
        </w:rPr>
        <w:t xml:space="preserve"> האם גדול </w:t>
      </w:r>
      <w:proofErr w:type="spellStart"/>
      <w:r w:rsidR="000D4BD1" w:rsidRPr="00771950">
        <w:rPr>
          <w:rFonts w:cs="David" w:hint="cs"/>
          <w:sz w:val="20"/>
          <w:szCs w:val="20"/>
          <w:rtl/>
        </w:rPr>
        <w:t>מידי?</w:t>
      </w:r>
      <w:r w:rsidR="006D68A3">
        <w:rPr>
          <w:rFonts w:cs="David" w:hint="cs"/>
          <w:sz w:val="20"/>
          <w:szCs w:val="20"/>
          <w:rtl/>
        </w:rPr>
        <w:t>שיקולי</w:t>
      </w:r>
      <w:proofErr w:type="spellEnd"/>
      <w:r w:rsidR="006D68A3">
        <w:rPr>
          <w:rFonts w:cs="David" w:hint="cs"/>
          <w:sz w:val="20"/>
          <w:szCs w:val="20"/>
          <w:rtl/>
        </w:rPr>
        <w:t xml:space="preserve"> צדק</w:t>
      </w:r>
    </w:p>
    <w:p w:rsidR="00F04441" w:rsidRPr="00771950" w:rsidRDefault="000D4BD1" w:rsidP="000A37BE">
      <w:pPr>
        <w:pStyle w:val="a3"/>
        <w:numPr>
          <w:ilvl w:val="0"/>
          <w:numId w:val="90"/>
        </w:numPr>
        <w:spacing w:after="200" w:line="240" w:lineRule="auto"/>
        <w:rPr>
          <w:rFonts w:cs="David"/>
          <w:sz w:val="20"/>
          <w:szCs w:val="20"/>
        </w:rPr>
      </w:pPr>
      <w:r w:rsidRPr="00771950">
        <w:rPr>
          <w:rFonts w:cs="David" w:hint="cs"/>
          <w:sz w:val="20"/>
          <w:szCs w:val="20"/>
          <w:rtl/>
        </w:rPr>
        <w:t xml:space="preserve">התנהגות הצדדים ומע' היחסים </w:t>
      </w:r>
      <w:proofErr w:type="spellStart"/>
      <w:r w:rsidRPr="00771950">
        <w:rPr>
          <w:rFonts w:cs="David" w:hint="cs"/>
          <w:sz w:val="20"/>
          <w:szCs w:val="20"/>
          <w:rtl/>
        </w:rPr>
        <w:t>בינהם</w:t>
      </w:r>
      <w:proofErr w:type="spellEnd"/>
      <w:r w:rsidRPr="00771950">
        <w:rPr>
          <w:rFonts w:cs="David" w:hint="cs"/>
          <w:sz w:val="20"/>
          <w:szCs w:val="20"/>
          <w:rtl/>
        </w:rPr>
        <w:t>- האם</w:t>
      </w:r>
      <w:r w:rsidR="006D68A3">
        <w:rPr>
          <w:rFonts w:cs="David" w:hint="cs"/>
          <w:sz w:val="20"/>
          <w:szCs w:val="20"/>
          <w:rtl/>
        </w:rPr>
        <w:t xml:space="preserve"> אחד הצדדים נהג</w:t>
      </w:r>
      <w:r w:rsidRPr="00771950">
        <w:rPr>
          <w:rFonts w:cs="David" w:hint="cs"/>
          <w:sz w:val="20"/>
          <w:szCs w:val="20"/>
          <w:rtl/>
        </w:rPr>
        <w:t xml:space="preserve"> שלא בתום לב?</w:t>
      </w:r>
    </w:p>
    <w:p w:rsidR="00F04441" w:rsidRPr="00771950" w:rsidRDefault="000D4BD1" w:rsidP="000A37BE">
      <w:pPr>
        <w:pStyle w:val="a3"/>
        <w:numPr>
          <w:ilvl w:val="0"/>
          <w:numId w:val="90"/>
        </w:numPr>
        <w:spacing w:after="200" w:line="240" w:lineRule="auto"/>
        <w:rPr>
          <w:rFonts w:cs="David"/>
          <w:sz w:val="20"/>
          <w:szCs w:val="20"/>
        </w:rPr>
      </w:pPr>
      <w:r w:rsidRPr="00771950">
        <w:rPr>
          <w:rFonts w:cs="David" w:hint="cs"/>
          <w:sz w:val="20"/>
          <w:szCs w:val="20"/>
          <w:rtl/>
        </w:rPr>
        <w:t>חלוף הזמן עד להגשת התביעה- השתהו מידי?</w:t>
      </w:r>
    </w:p>
    <w:p w:rsidR="000D4BD1" w:rsidRPr="00771950" w:rsidRDefault="000D4BD1" w:rsidP="000A37BE">
      <w:pPr>
        <w:pStyle w:val="a3"/>
        <w:numPr>
          <w:ilvl w:val="0"/>
          <w:numId w:val="91"/>
        </w:numPr>
        <w:spacing w:after="200" w:line="240" w:lineRule="auto"/>
        <w:rPr>
          <w:rFonts w:cs="David"/>
          <w:sz w:val="20"/>
          <w:szCs w:val="20"/>
        </w:rPr>
      </w:pPr>
      <w:r w:rsidRPr="00771950">
        <w:rPr>
          <w:rFonts w:cs="David" w:hint="cs"/>
          <w:b/>
          <w:bCs/>
          <w:sz w:val="20"/>
          <w:szCs w:val="20"/>
          <w:rtl/>
        </w:rPr>
        <w:t xml:space="preserve">פ"ד </w:t>
      </w:r>
      <w:proofErr w:type="spellStart"/>
      <w:r w:rsidRPr="00771950">
        <w:rPr>
          <w:rFonts w:cs="David" w:hint="cs"/>
          <w:b/>
          <w:bCs/>
          <w:sz w:val="20"/>
          <w:szCs w:val="20"/>
          <w:rtl/>
        </w:rPr>
        <w:t>ורטהיימר</w:t>
      </w:r>
      <w:proofErr w:type="spellEnd"/>
      <w:r w:rsidRPr="00771950">
        <w:rPr>
          <w:rFonts w:cs="David" w:hint="cs"/>
          <w:sz w:val="20"/>
          <w:szCs w:val="20"/>
          <w:u w:val="single"/>
          <w:rtl/>
        </w:rPr>
        <w:t>-</w:t>
      </w:r>
      <w:r w:rsidRPr="00771950">
        <w:rPr>
          <w:rFonts w:hint="cs"/>
          <w:sz w:val="20"/>
          <w:szCs w:val="20"/>
          <w:rtl/>
        </w:rPr>
        <w:t xml:space="preserve"> </w:t>
      </w:r>
      <w:r w:rsidRPr="00771950">
        <w:rPr>
          <w:rFonts w:cs="David" w:hint="cs"/>
          <w:sz w:val="20"/>
          <w:szCs w:val="20"/>
          <w:rtl/>
        </w:rPr>
        <w:t>בעסקה</w:t>
      </w:r>
      <w:r w:rsidRPr="00771950">
        <w:rPr>
          <w:rFonts w:cs="David"/>
          <w:sz w:val="20"/>
          <w:szCs w:val="20"/>
          <w:rtl/>
        </w:rPr>
        <w:t xml:space="preserve"> </w:t>
      </w:r>
      <w:r w:rsidRPr="00771950">
        <w:rPr>
          <w:rFonts w:cs="David" w:hint="cs"/>
          <w:sz w:val="20"/>
          <w:szCs w:val="20"/>
          <w:rtl/>
        </w:rPr>
        <w:t>נוגדת</w:t>
      </w:r>
      <w:r w:rsidRPr="00771950">
        <w:rPr>
          <w:rFonts w:cs="David"/>
          <w:sz w:val="20"/>
          <w:szCs w:val="20"/>
          <w:rtl/>
        </w:rPr>
        <w:t xml:space="preserve">, </w:t>
      </w:r>
      <w:r w:rsidR="006D68A3">
        <w:rPr>
          <w:rFonts w:cs="David" w:hint="cs"/>
          <w:sz w:val="20"/>
          <w:szCs w:val="20"/>
          <w:rtl/>
        </w:rPr>
        <w:t xml:space="preserve">לא </w:t>
      </w:r>
      <w:r w:rsidRPr="00771950">
        <w:rPr>
          <w:rFonts w:cs="David" w:hint="cs"/>
          <w:sz w:val="20"/>
          <w:szCs w:val="20"/>
          <w:rtl/>
        </w:rPr>
        <w:t>מפעילים</w:t>
      </w:r>
      <w:r w:rsidRPr="00771950">
        <w:rPr>
          <w:rFonts w:cs="David"/>
          <w:sz w:val="20"/>
          <w:szCs w:val="20"/>
          <w:rtl/>
        </w:rPr>
        <w:t xml:space="preserve"> </w:t>
      </w:r>
      <w:r w:rsidRPr="00771950">
        <w:rPr>
          <w:rFonts w:cs="David" w:hint="cs"/>
          <w:sz w:val="20"/>
          <w:szCs w:val="20"/>
          <w:rtl/>
        </w:rPr>
        <w:t>שיקולי</w:t>
      </w:r>
      <w:r w:rsidRPr="00771950">
        <w:rPr>
          <w:rFonts w:cs="David"/>
          <w:sz w:val="20"/>
          <w:szCs w:val="20"/>
          <w:rtl/>
        </w:rPr>
        <w:t xml:space="preserve"> </w:t>
      </w:r>
      <w:r w:rsidRPr="00771950">
        <w:rPr>
          <w:rFonts w:cs="David" w:hint="cs"/>
          <w:sz w:val="20"/>
          <w:szCs w:val="20"/>
          <w:rtl/>
        </w:rPr>
        <w:t>צדק</w:t>
      </w:r>
      <w:r w:rsidR="006D68A3">
        <w:rPr>
          <w:rFonts w:cs="David" w:hint="cs"/>
          <w:sz w:val="20"/>
          <w:szCs w:val="20"/>
          <w:rtl/>
        </w:rPr>
        <w:t xml:space="preserve"> לזכותו של צד חיצוני</w:t>
      </w:r>
      <w:r w:rsidRPr="00771950">
        <w:rPr>
          <w:rFonts w:cs="David"/>
          <w:sz w:val="20"/>
          <w:szCs w:val="20"/>
          <w:rtl/>
        </w:rPr>
        <w:t xml:space="preserve"> </w:t>
      </w:r>
      <w:r w:rsidRPr="00771950">
        <w:rPr>
          <w:rFonts w:cs="David" w:hint="cs"/>
          <w:sz w:val="20"/>
          <w:szCs w:val="20"/>
          <w:rtl/>
        </w:rPr>
        <w:t>וזכותו</w:t>
      </w:r>
      <w:r w:rsidRPr="00771950">
        <w:rPr>
          <w:rFonts w:cs="David"/>
          <w:sz w:val="20"/>
          <w:szCs w:val="20"/>
          <w:rtl/>
        </w:rPr>
        <w:t xml:space="preserve"> </w:t>
      </w:r>
      <w:r w:rsidRPr="00771950">
        <w:rPr>
          <w:rFonts w:cs="David" w:hint="cs"/>
          <w:sz w:val="20"/>
          <w:szCs w:val="20"/>
          <w:rtl/>
        </w:rPr>
        <w:t>של</w:t>
      </w:r>
      <w:r w:rsidRPr="00771950">
        <w:rPr>
          <w:rFonts w:cs="David"/>
          <w:sz w:val="20"/>
          <w:szCs w:val="20"/>
          <w:rtl/>
        </w:rPr>
        <w:t xml:space="preserve"> </w:t>
      </w:r>
      <w:r w:rsidRPr="00771950">
        <w:rPr>
          <w:rFonts w:cs="David" w:hint="cs"/>
          <w:sz w:val="20"/>
          <w:szCs w:val="20"/>
          <w:rtl/>
        </w:rPr>
        <w:t>הקונה ה1</w:t>
      </w:r>
      <w:r w:rsidRPr="00771950">
        <w:rPr>
          <w:rFonts w:cs="David"/>
          <w:sz w:val="20"/>
          <w:szCs w:val="20"/>
          <w:rtl/>
        </w:rPr>
        <w:t xml:space="preserve"> </w:t>
      </w:r>
      <w:r w:rsidRPr="00771950">
        <w:rPr>
          <w:rFonts w:cs="David" w:hint="cs"/>
          <w:sz w:val="20"/>
          <w:szCs w:val="20"/>
          <w:rtl/>
        </w:rPr>
        <w:t>עדיפה</w:t>
      </w:r>
      <w:r w:rsidRPr="00771950">
        <w:rPr>
          <w:rFonts w:cs="David"/>
          <w:sz w:val="20"/>
          <w:szCs w:val="20"/>
          <w:rtl/>
        </w:rPr>
        <w:t xml:space="preserve">, </w:t>
      </w:r>
      <w:r w:rsidRPr="00771950">
        <w:rPr>
          <w:rFonts w:cs="David" w:hint="cs"/>
          <w:sz w:val="20"/>
          <w:szCs w:val="20"/>
          <w:rtl/>
        </w:rPr>
        <w:t>אך</w:t>
      </w:r>
      <w:r w:rsidRPr="00771950">
        <w:rPr>
          <w:rFonts w:cs="David"/>
          <w:sz w:val="20"/>
          <w:szCs w:val="20"/>
          <w:rtl/>
        </w:rPr>
        <w:t xml:space="preserve"> </w:t>
      </w:r>
      <w:r w:rsidRPr="00771950">
        <w:rPr>
          <w:rFonts w:cs="David" w:hint="cs"/>
          <w:sz w:val="20"/>
          <w:szCs w:val="20"/>
          <w:rtl/>
        </w:rPr>
        <w:t>אם</w:t>
      </w:r>
      <w:r w:rsidRPr="00771950">
        <w:rPr>
          <w:rFonts w:cs="David"/>
          <w:sz w:val="20"/>
          <w:szCs w:val="20"/>
          <w:rtl/>
        </w:rPr>
        <w:t xml:space="preserve"> </w:t>
      </w:r>
      <w:r w:rsidRPr="00771950">
        <w:rPr>
          <w:rFonts w:cs="David" w:hint="cs"/>
          <w:sz w:val="20"/>
          <w:szCs w:val="20"/>
          <w:rtl/>
        </w:rPr>
        <w:t>ה2 פעל</w:t>
      </w:r>
      <w:r w:rsidRPr="00771950">
        <w:rPr>
          <w:rFonts w:cs="David"/>
          <w:sz w:val="20"/>
          <w:szCs w:val="20"/>
          <w:rtl/>
        </w:rPr>
        <w:t xml:space="preserve"> </w:t>
      </w:r>
      <w:r w:rsidRPr="00771950">
        <w:rPr>
          <w:rFonts w:cs="David" w:hint="cs"/>
          <w:sz w:val="20"/>
          <w:szCs w:val="20"/>
          <w:rtl/>
        </w:rPr>
        <w:t>בתום</w:t>
      </w:r>
      <w:r w:rsidRPr="00771950">
        <w:rPr>
          <w:rFonts w:cs="David"/>
          <w:sz w:val="20"/>
          <w:szCs w:val="20"/>
          <w:rtl/>
        </w:rPr>
        <w:t>-</w:t>
      </w:r>
      <w:proofErr w:type="spellStart"/>
      <w:r w:rsidRPr="00771950">
        <w:rPr>
          <w:rFonts w:cs="David" w:hint="cs"/>
          <w:sz w:val="20"/>
          <w:szCs w:val="20"/>
          <w:rtl/>
        </w:rPr>
        <w:t>לב</w:t>
      </w:r>
      <w:r w:rsidRPr="00771950">
        <w:rPr>
          <w:rFonts w:cs="David"/>
          <w:sz w:val="20"/>
          <w:szCs w:val="20"/>
          <w:rtl/>
        </w:rPr>
        <w:t>,</w:t>
      </w:r>
      <w:r w:rsidRPr="00771950">
        <w:rPr>
          <w:rFonts w:cs="David" w:hint="cs"/>
          <w:sz w:val="20"/>
          <w:szCs w:val="20"/>
          <w:rtl/>
        </w:rPr>
        <w:t>זכותו</w:t>
      </w:r>
      <w:proofErr w:type="spellEnd"/>
      <w:r w:rsidRPr="00771950">
        <w:rPr>
          <w:rFonts w:cs="David"/>
          <w:sz w:val="20"/>
          <w:szCs w:val="20"/>
          <w:rtl/>
        </w:rPr>
        <w:t xml:space="preserve"> </w:t>
      </w:r>
      <w:r w:rsidRPr="00771950">
        <w:rPr>
          <w:rFonts w:cs="David" w:hint="cs"/>
          <w:sz w:val="20"/>
          <w:szCs w:val="20"/>
          <w:rtl/>
        </w:rPr>
        <w:t>עדיפה</w:t>
      </w:r>
      <w:r w:rsidRPr="00771950">
        <w:rPr>
          <w:rFonts w:cs="David"/>
          <w:sz w:val="20"/>
          <w:szCs w:val="20"/>
          <w:rtl/>
        </w:rPr>
        <w:t>.</w:t>
      </w:r>
    </w:p>
    <w:p w:rsidR="00F14FF1" w:rsidRPr="00771950" w:rsidRDefault="00F14FF1" w:rsidP="000A37BE">
      <w:pPr>
        <w:pStyle w:val="a3"/>
        <w:numPr>
          <w:ilvl w:val="0"/>
          <w:numId w:val="91"/>
        </w:numPr>
        <w:spacing w:after="200" w:line="240" w:lineRule="auto"/>
        <w:rPr>
          <w:rFonts w:cs="David"/>
          <w:sz w:val="20"/>
          <w:szCs w:val="20"/>
        </w:rPr>
      </w:pPr>
      <w:r w:rsidRPr="00771950">
        <w:rPr>
          <w:rFonts w:cs="David" w:hint="cs"/>
          <w:b/>
          <w:bCs/>
          <w:sz w:val="20"/>
          <w:szCs w:val="20"/>
          <w:rtl/>
        </w:rPr>
        <w:t>פ"ד לוין נ' לוין</w:t>
      </w:r>
      <w:r w:rsidR="000D4BD1" w:rsidRPr="00771950">
        <w:rPr>
          <w:rFonts w:cs="David" w:hint="cs"/>
          <w:b/>
          <w:bCs/>
          <w:sz w:val="20"/>
          <w:szCs w:val="20"/>
          <w:rtl/>
        </w:rPr>
        <w:t>-</w:t>
      </w:r>
      <w:r w:rsidRPr="00771950">
        <w:rPr>
          <w:rFonts w:cs="David" w:hint="cs"/>
          <w:sz w:val="20"/>
          <w:szCs w:val="20"/>
          <w:rtl/>
        </w:rPr>
        <w:t xml:space="preserve"> גם טובת הציבור נוגעת לשאלה האם האכיפה צודקת בנסיבות העניין</w:t>
      </w:r>
      <w:r w:rsidR="000D4BD1" w:rsidRPr="00771950">
        <w:rPr>
          <w:rFonts w:cs="David" w:hint="cs"/>
          <w:sz w:val="20"/>
          <w:szCs w:val="20"/>
          <w:rtl/>
        </w:rPr>
        <w:t>.</w:t>
      </w:r>
      <w:r w:rsidRPr="00771950">
        <w:rPr>
          <w:rFonts w:cs="David" w:hint="cs"/>
          <w:sz w:val="20"/>
          <w:szCs w:val="20"/>
          <w:rtl/>
        </w:rPr>
        <w:t xml:space="preserve"> </w:t>
      </w:r>
    </w:p>
    <w:p w:rsidR="00941E01" w:rsidRPr="00941E01" w:rsidRDefault="000D4BD1" w:rsidP="000A37BE">
      <w:pPr>
        <w:pStyle w:val="a3"/>
        <w:numPr>
          <w:ilvl w:val="0"/>
          <w:numId w:val="91"/>
        </w:numPr>
        <w:spacing w:after="200" w:line="240" w:lineRule="auto"/>
        <w:rPr>
          <w:rFonts w:cs="David"/>
          <w:sz w:val="20"/>
          <w:szCs w:val="20"/>
        </w:rPr>
      </w:pPr>
      <w:r w:rsidRPr="00771950">
        <w:rPr>
          <w:rFonts w:cs="David" w:hint="cs"/>
          <w:sz w:val="20"/>
          <w:szCs w:val="20"/>
          <w:rtl/>
        </w:rPr>
        <w:t>לפעמים גם אם הטוען לאכיפה הוא המפר</w:t>
      </w:r>
      <w:r w:rsidRPr="00771950">
        <w:rPr>
          <w:rFonts w:cs="David" w:hint="cs"/>
          <w:b/>
          <w:bCs/>
          <w:sz w:val="20"/>
          <w:szCs w:val="20"/>
          <w:rtl/>
        </w:rPr>
        <w:t>-</w:t>
      </w:r>
      <w:r w:rsidRPr="00771950">
        <w:rPr>
          <w:rFonts w:cs="David" w:hint="cs"/>
          <w:sz w:val="20"/>
          <w:szCs w:val="20"/>
          <w:rtl/>
        </w:rPr>
        <w:t xml:space="preserve">זה יהיה צודק לאכוף </w:t>
      </w:r>
      <w:r w:rsidRPr="00771950">
        <w:rPr>
          <w:rFonts w:cs="David"/>
          <w:sz w:val="20"/>
          <w:szCs w:val="20"/>
          <w:rtl/>
        </w:rPr>
        <w:t>–</w:t>
      </w:r>
      <w:r w:rsidRPr="00771950">
        <w:rPr>
          <w:rFonts w:cs="David" w:hint="cs"/>
          <w:b/>
          <w:bCs/>
          <w:sz w:val="20"/>
          <w:szCs w:val="20"/>
          <w:rtl/>
        </w:rPr>
        <w:t xml:space="preserve">פ"ד </w:t>
      </w:r>
      <w:proofErr w:type="spellStart"/>
      <w:r w:rsidRPr="00771950">
        <w:rPr>
          <w:rFonts w:cs="David" w:hint="cs"/>
          <w:b/>
          <w:bCs/>
          <w:sz w:val="20"/>
          <w:szCs w:val="20"/>
          <w:rtl/>
        </w:rPr>
        <w:t>בניימיני</w:t>
      </w:r>
      <w:proofErr w:type="spellEnd"/>
    </w:p>
    <w:p w:rsidR="00771950" w:rsidRPr="00941E01" w:rsidRDefault="000D4BD1" w:rsidP="000A37BE">
      <w:pPr>
        <w:pStyle w:val="a3"/>
        <w:numPr>
          <w:ilvl w:val="0"/>
          <w:numId w:val="108"/>
        </w:numPr>
        <w:spacing w:after="200" w:line="240" w:lineRule="auto"/>
        <w:rPr>
          <w:rFonts w:cs="David"/>
          <w:sz w:val="20"/>
          <w:szCs w:val="20"/>
          <w:rtl/>
        </w:rPr>
      </w:pPr>
      <w:r w:rsidRPr="00941E01">
        <w:rPr>
          <w:rFonts w:cs="David" w:hint="cs"/>
          <w:b/>
          <w:bCs/>
          <w:sz w:val="20"/>
          <w:szCs w:val="20"/>
          <w:u w:val="single"/>
          <w:rtl/>
        </w:rPr>
        <w:t>ס' 4</w:t>
      </w:r>
      <w:r w:rsidRPr="00941E01">
        <w:rPr>
          <w:rFonts w:cs="David" w:hint="cs"/>
          <w:sz w:val="20"/>
          <w:szCs w:val="20"/>
          <w:u w:val="single"/>
          <w:rtl/>
        </w:rPr>
        <w:t xml:space="preserve"> ביצוע בקירוב- </w:t>
      </w:r>
      <w:r w:rsidRPr="00941E01">
        <w:rPr>
          <w:rFonts w:cs="David" w:hint="cs"/>
          <w:b/>
          <w:bCs/>
          <w:sz w:val="20"/>
          <w:szCs w:val="20"/>
          <w:rtl/>
        </w:rPr>
        <w:t xml:space="preserve">פ"ד </w:t>
      </w:r>
      <w:proofErr w:type="spellStart"/>
      <w:r w:rsidRPr="00941E01">
        <w:rPr>
          <w:rFonts w:cs="David" w:hint="cs"/>
          <w:b/>
          <w:bCs/>
          <w:sz w:val="20"/>
          <w:szCs w:val="20"/>
          <w:rtl/>
        </w:rPr>
        <w:t>אייזמן</w:t>
      </w:r>
      <w:proofErr w:type="spellEnd"/>
      <w:r w:rsidRPr="00941E01">
        <w:rPr>
          <w:rFonts w:cs="David" w:hint="cs"/>
          <w:sz w:val="20"/>
          <w:szCs w:val="20"/>
          <w:rtl/>
        </w:rPr>
        <w:t xml:space="preserve"> </w:t>
      </w:r>
      <w:r w:rsidRPr="00941E01">
        <w:rPr>
          <w:rFonts w:cs="David"/>
          <w:sz w:val="20"/>
          <w:szCs w:val="20"/>
          <w:rtl/>
        </w:rPr>
        <w:t>–</w:t>
      </w:r>
      <w:r w:rsidRPr="00941E01">
        <w:rPr>
          <w:rFonts w:cs="David" w:hint="cs"/>
          <w:sz w:val="20"/>
          <w:szCs w:val="20"/>
          <w:rtl/>
        </w:rPr>
        <w:t>מתנים אכיפה בשינוי תוכן החוזה שיהיה קרוב למקור.</w:t>
      </w:r>
    </w:p>
    <w:p w:rsidR="008F78AD" w:rsidRDefault="008F78AD" w:rsidP="0094295E">
      <w:pPr>
        <w:spacing w:after="200" w:line="240" w:lineRule="auto"/>
        <w:rPr>
          <w:rFonts w:cs="David"/>
          <w:b/>
          <w:bCs/>
          <w:color w:val="FF0000"/>
          <w:u w:val="single"/>
          <w:rtl/>
        </w:rPr>
      </w:pPr>
    </w:p>
    <w:p w:rsidR="00771950" w:rsidRPr="008F78AD" w:rsidRDefault="00771950" w:rsidP="0094295E">
      <w:pPr>
        <w:spacing w:after="200" w:line="240" w:lineRule="auto"/>
        <w:rPr>
          <w:rFonts w:cs="David"/>
          <w:b/>
          <w:bCs/>
          <w:color w:val="FF0000"/>
          <w:u w:val="single"/>
          <w:rtl/>
        </w:rPr>
      </w:pPr>
      <w:r w:rsidRPr="008F78AD">
        <w:rPr>
          <w:rFonts w:cs="David" w:hint="cs"/>
          <w:b/>
          <w:bCs/>
          <w:color w:val="FF0000"/>
          <w:sz w:val="24"/>
          <w:szCs w:val="24"/>
          <w:u w:val="single"/>
          <w:rtl/>
        </w:rPr>
        <w:t>ביטול</w:t>
      </w:r>
      <w:r w:rsidRPr="008F78AD">
        <w:rPr>
          <w:rFonts w:cs="David" w:hint="cs"/>
          <w:b/>
          <w:bCs/>
          <w:color w:val="FF0000"/>
          <w:u w:val="single"/>
          <w:rtl/>
        </w:rPr>
        <w:t xml:space="preserve">  </w:t>
      </w:r>
      <w:r w:rsidRPr="008F78AD">
        <w:rPr>
          <w:rFonts w:cs="David" w:hint="cs"/>
          <w:b/>
          <w:bCs/>
          <w:u w:val="single"/>
          <w:rtl/>
        </w:rPr>
        <w:t>6-9</w:t>
      </w:r>
    </w:p>
    <w:p w:rsidR="00771950" w:rsidRPr="008F78AD" w:rsidRDefault="00771950" w:rsidP="000A37BE">
      <w:pPr>
        <w:pStyle w:val="a3"/>
        <w:numPr>
          <w:ilvl w:val="0"/>
          <w:numId w:val="93"/>
        </w:numPr>
        <w:spacing w:after="200" w:line="240" w:lineRule="auto"/>
        <w:rPr>
          <w:rFonts w:cs="David"/>
          <w:b/>
          <w:bCs/>
          <w:sz w:val="20"/>
          <w:szCs w:val="20"/>
          <w:u w:val="single"/>
        </w:rPr>
      </w:pPr>
      <w:r w:rsidRPr="008F78AD">
        <w:rPr>
          <w:rFonts w:cs="David" w:hint="cs"/>
          <w:sz w:val="20"/>
          <w:szCs w:val="20"/>
          <w:rtl/>
        </w:rPr>
        <w:t>לברר מה רצון הנפגע? הביטול לא אוטומטי.</w:t>
      </w:r>
    </w:p>
    <w:p w:rsidR="00771950" w:rsidRPr="008F78AD" w:rsidRDefault="00771950" w:rsidP="000A37BE">
      <w:pPr>
        <w:pStyle w:val="a3"/>
        <w:numPr>
          <w:ilvl w:val="0"/>
          <w:numId w:val="93"/>
        </w:numPr>
        <w:spacing w:after="200" w:line="240" w:lineRule="auto"/>
        <w:rPr>
          <w:rFonts w:cs="David"/>
          <w:sz w:val="20"/>
          <w:szCs w:val="20"/>
          <w:u w:val="single"/>
        </w:rPr>
      </w:pPr>
      <w:r w:rsidRPr="008F78AD">
        <w:rPr>
          <w:rFonts w:cs="David" w:hint="cs"/>
          <w:sz w:val="20"/>
          <w:szCs w:val="20"/>
          <w:u w:val="single"/>
          <w:rtl/>
        </w:rPr>
        <w:t>המפר עצמו לא יכול לטעון לביטול</w:t>
      </w:r>
    </w:p>
    <w:p w:rsidR="00771950" w:rsidRPr="008F78AD" w:rsidRDefault="00771950" w:rsidP="000A37BE">
      <w:pPr>
        <w:pStyle w:val="a3"/>
        <w:numPr>
          <w:ilvl w:val="0"/>
          <w:numId w:val="93"/>
        </w:numPr>
        <w:spacing w:after="200" w:line="240" w:lineRule="auto"/>
        <w:rPr>
          <w:rFonts w:cs="David"/>
          <w:b/>
          <w:bCs/>
          <w:sz w:val="20"/>
          <w:szCs w:val="20"/>
          <w:u w:val="single"/>
        </w:rPr>
      </w:pPr>
      <w:r w:rsidRPr="008F78AD">
        <w:rPr>
          <w:rFonts w:cs="David" w:hint="cs"/>
          <w:sz w:val="20"/>
          <w:szCs w:val="20"/>
          <w:rtl/>
        </w:rPr>
        <w:t>אם רוצים ביטול-נבדוק האם:</w:t>
      </w:r>
    </w:p>
    <w:p w:rsidR="00771950" w:rsidRPr="008F78AD" w:rsidRDefault="00771950" w:rsidP="000A37BE">
      <w:pPr>
        <w:pStyle w:val="a3"/>
        <w:numPr>
          <w:ilvl w:val="0"/>
          <w:numId w:val="94"/>
        </w:numPr>
        <w:spacing w:after="200" w:line="240" w:lineRule="auto"/>
        <w:rPr>
          <w:rFonts w:cs="David"/>
          <w:b/>
          <w:bCs/>
          <w:sz w:val="20"/>
          <w:szCs w:val="20"/>
          <w:u w:val="single"/>
        </w:rPr>
      </w:pPr>
      <w:r w:rsidRPr="008F78AD">
        <w:rPr>
          <w:rFonts w:cs="David" w:hint="cs"/>
          <w:b/>
          <w:bCs/>
          <w:sz w:val="20"/>
          <w:szCs w:val="20"/>
          <w:rtl/>
        </w:rPr>
        <w:t>הפרה יסודית</w:t>
      </w:r>
      <w:r w:rsidRPr="008F78AD">
        <w:rPr>
          <w:rFonts w:cs="David" w:hint="cs"/>
          <w:sz w:val="20"/>
          <w:szCs w:val="20"/>
          <w:rtl/>
        </w:rPr>
        <w:t xml:space="preserve"> ס' 7(א)- זכות</w:t>
      </w:r>
      <w:r w:rsidRPr="008F78AD">
        <w:rPr>
          <w:rFonts w:cs="David"/>
          <w:sz w:val="20"/>
          <w:szCs w:val="20"/>
          <w:rtl/>
        </w:rPr>
        <w:t xml:space="preserve"> </w:t>
      </w:r>
      <w:r w:rsidRPr="008F78AD">
        <w:rPr>
          <w:rFonts w:cs="David" w:hint="cs"/>
          <w:sz w:val="20"/>
          <w:szCs w:val="20"/>
          <w:rtl/>
        </w:rPr>
        <w:t>ביטול</w:t>
      </w:r>
      <w:r w:rsidRPr="008F78AD">
        <w:rPr>
          <w:rFonts w:cs="David"/>
          <w:sz w:val="20"/>
          <w:szCs w:val="20"/>
          <w:rtl/>
        </w:rPr>
        <w:t xml:space="preserve"> </w:t>
      </w:r>
      <w:proofErr w:type="spellStart"/>
      <w:r w:rsidRPr="008F78AD">
        <w:rPr>
          <w:rFonts w:cs="David" w:hint="cs"/>
          <w:sz w:val="20"/>
          <w:szCs w:val="20"/>
          <w:rtl/>
        </w:rPr>
        <w:t>מיידית</w:t>
      </w:r>
      <w:proofErr w:type="spellEnd"/>
      <w:r w:rsidRPr="008F78AD">
        <w:rPr>
          <w:rFonts w:cs="David" w:hint="cs"/>
          <w:sz w:val="20"/>
          <w:szCs w:val="20"/>
          <w:rtl/>
        </w:rPr>
        <w:t xml:space="preserve"> שאינה</w:t>
      </w:r>
      <w:r w:rsidRPr="008F78AD">
        <w:rPr>
          <w:rFonts w:cs="David"/>
          <w:sz w:val="20"/>
          <w:szCs w:val="20"/>
          <w:rtl/>
        </w:rPr>
        <w:t xml:space="preserve"> </w:t>
      </w:r>
      <w:r w:rsidRPr="008F78AD">
        <w:rPr>
          <w:rFonts w:cs="David" w:hint="cs"/>
          <w:sz w:val="20"/>
          <w:szCs w:val="20"/>
          <w:rtl/>
        </w:rPr>
        <w:t>כפופה</w:t>
      </w:r>
      <w:r w:rsidRPr="008F78AD">
        <w:rPr>
          <w:rFonts w:cs="David"/>
          <w:sz w:val="20"/>
          <w:szCs w:val="20"/>
          <w:rtl/>
        </w:rPr>
        <w:t xml:space="preserve"> </w:t>
      </w:r>
      <w:r w:rsidRPr="008F78AD">
        <w:rPr>
          <w:rFonts w:cs="David" w:hint="cs"/>
          <w:sz w:val="20"/>
          <w:szCs w:val="20"/>
          <w:rtl/>
        </w:rPr>
        <w:t>לשיקולי</w:t>
      </w:r>
      <w:r w:rsidRPr="008F78AD">
        <w:rPr>
          <w:rFonts w:cs="David"/>
          <w:sz w:val="20"/>
          <w:szCs w:val="20"/>
          <w:rtl/>
        </w:rPr>
        <w:t xml:space="preserve"> </w:t>
      </w:r>
      <w:r w:rsidRPr="008F78AD">
        <w:rPr>
          <w:rFonts w:cs="David" w:hint="cs"/>
          <w:sz w:val="20"/>
          <w:szCs w:val="20"/>
          <w:rtl/>
        </w:rPr>
        <w:t>צדק</w:t>
      </w:r>
      <w:r w:rsidRPr="008F78AD">
        <w:rPr>
          <w:rFonts w:cs="David"/>
          <w:sz w:val="20"/>
          <w:szCs w:val="20"/>
          <w:rtl/>
        </w:rPr>
        <w:t xml:space="preserve">. </w:t>
      </w:r>
    </w:p>
    <w:p w:rsidR="00771950" w:rsidRPr="008F78AD" w:rsidRDefault="00771950" w:rsidP="000A37BE">
      <w:pPr>
        <w:pStyle w:val="a3"/>
        <w:numPr>
          <w:ilvl w:val="0"/>
          <w:numId w:val="94"/>
        </w:numPr>
        <w:spacing w:after="200" w:line="240" w:lineRule="auto"/>
        <w:rPr>
          <w:rFonts w:cs="David"/>
          <w:b/>
          <w:bCs/>
          <w:sz w:val="20"/>
          <w:szCs w:val="20"/>
          <w:u w:val="single"/>
        </w:rPr>
      </w:pPr>
      <w:r w:rsidRPr="008F78AD">
        <w:rPr>
          <w:rFonts w:cs="David" w:hint="cs"/>
          <w:b/>
          <w:bCs/>
          <w:sz w:val="20"/>
          <w:szCs w:val="20"/>
          <w:rtl/>
        </w:rPr>
        <w:t>הפרה שאינה יסודית7(ב)</w:t>
      </w:r>
      <w:r w:rsidRPr="008F78AD">
        <w:rPr>
          <w:rFonts w:cs="David" w:hint="cs"/>
          <w:sz w:val="20"/>
          <w:szCs w:val="20"/>
          <w:rtl/>
        </w:rPr>
        <w:t xml:space="preserve"> </w:t>
      </w:r>
      <w:r w:rsidRPr="008F78AD">
        <w:rPr>
          <w:rFonts w:cs="David"/>
          <w:sz w:val="20"/>
          <w:szCs w:val="20"/>
          <w:rtl/>
        </w:rPr>
        <w:t>–</w:t>
      </w:r>
      <w:r w:rsidRPr="008F78AD">
        <w:rPr>
          <w:rFonts w:cs="David" w:hint="cs"/>
          <w:sz w:val="20"/>
          <w:szCs w:val="20"/>
          <w:rtl/>
        </w:rPr>
        <w:t xml:space="preserve">לא </w:t>
      </w:r>
      <w:proofErr w:type="spellStart"/>
      <w:r w:rsidRPr="008F78AD">
        <w:rPr>
          <w:rFonts w:cs="David" w:hint="cs"/>
          <w:sz w:val="20"/>
          <w:szCs w:val="20"/>
          <w:rtl/>
        </w:rPr>
        <w:t>מיידי,צריך</w:t>
      </w:r>
      <w:proofErr w:type="spellEnd"/>
      <w:r w:rsidRPr="008F78AD">
        <w:rPr>
          <w:rFonts w:cs="David" w:hint="cs"/>
          <w:sz w:val="20"/>
          <w:szCs w:val="20"/>
          <w:rtl/>
        </w:rPr>
        <w:t xml:space="preserve"> לתת </w:t>
      </w:r>
      <w:proofErr w:type="spellStart"/>
      <w:r w:rsidRPr="008F78AD">
        <w:rPr>
          <w:rFonts w:cs="David" w:hint="cs"/>
          <w:sz w:val="20"/>
          <w:szCs w:val="20"/>
          <w:rtl/>
        </w:rPr>
        <w:t>ארכה,וכפוף</w:t>
      </w:r>
      <w:proofErr w:type="spellEnd"/>
      <w:r w:rsidRPr="008F78AD">
        <w:rPr>
          <w:rFonts w:cs="David" w:hint="cs"/>
          <w:sz w:val="20"/>
          <w:szCs w:val="20"/>
          <w:rtl/>
        </w:rPr>
        <w:t xml:space="preserve"> לשיקולי צדק.</w:t>
      </w:r>
    </w:p>
    <w:p w:rsidR="00EC5EB1" w:rsidRPr="008F78AD" w:rsidRDefault="00EC5EB1" w:rsidP="0094295E">
      <w:pPr>
        <w:pStyle w:val="a3"/>
        <w:spacing w:after="200" w:line="240" w:lineRule="auto"/>
        <w:ind w:left="360"/>
        <w:rPr>
          <w:rFonts w:cs="David"/>
          <w:b/>
          <w:bCs/>
          <w:sz w:val="20"/>
          <w:szCs w:val="20"/>
          <w:u w:val="single"/>
        </w:rPr>
      </w:pPr>
      <w:r w:rsidRPr="008F78AD">
        <w:rPr>
          <w:rFonts w:cs="David" w:hint="cs"/>
          <w:b/>
          <w:bCs/>
          <w:sz w:val="20"/>
          <w:szCs w:val="20"/>
          <w:rtl/>
        </w:rPr>
        <w:t>**מומלץ לתת ארכת חסד אם לא יודעים איזה סוג ההפרה.</w:t>
      </w:r>
    </w:p>
    <w:p w:rsidR="00771950" w:rsidRPr="008F78AD" w:rsidRDefault="00771950" w:rsidP="000A37BE">
      <w:pPr>
        <w:pStyle w:val="a3"/>
        <w:numPr>
          <w:ilvl w:val="0"/>
          <w:numId w:val="95"/>
        </w:numPr>
        <w:spacing w:after="200" w:line="240" w:lineRule="auto"/>
        <w:rPr>
          <w:rFonts w:cs="David"/>
          <w:b/>
          <w:bCs/>
          <w:sz w:val="20"/>
          <w:szCs w:val="20"/>
          <w:u w:val="single"/>
        </w:rPr>
      </w:pPr>
      <w:r w:rsidRPr="008F78AD">
        <w:rPr>
          <w:rFonts w:cs="David" w:hint="cs"/>
          <w:b/>
          <w:bCs/>
          <w:sz w:val="20"/>
          <w:szCs w:val="20"/>
          <w:rtl/>
        </w:rPr>
        <w:t>הפרה יסודית</w:t>
      </w:r>
      <w:r w:rsidR="008B7FBD" w:rsidRPr="008F78AD">
        <w:rPr>
          <w:rFonts w:cs="David" w:hint="cs"/>
          <w:sz w:val="20"/>
          <w:szCs w:val="20"/>
          <w:rtl/>
        </w:rPr>
        <w:t>- שני סוגים:</w:t>
      </w:r>
      <w:r w:rsidRPr="008F78AD">
        <w:rPr>
          <w:rFonts w:cs="David" w:hint="cs"/>
          <w:sz w:val="20"/>
          <w:szCs w:val="20"/>
          <w:rtl/>
        </w:rPr>
        <w:tab/>
      </w:r>
    </w:p>
    <w:p w:rsidR="00771950" w:rsidRPr="008F78AD" w:rsidRDefault="008B7FBD" w:rsidP="0094295E">
      <w:pPr>
        <w:pStyle w:val="a3"/>
        <w:spacing w:after="200" w:line="240" w:lineRule="auto"/>
        <w:ind w:left="360"/>
        <w:rPr>
          <w:rFonts w:cs="David"/>
          <w:b/>
          <w:bCs/>
          <w:sz w:val="20"/>
          <w:szCs w:val="20"/>
          <w:u w:val="single"/>
        </w:rPr>
      </w:pPr>
      <w:r w:rsidRPr="008F78AD">
        <w:rPr>
          <w:rFonts w:cs="David" w:hint="cs"/>
          <w:b/>
          <w:bCs/>
          <w:sz w:val="20"/>
          <w:szCs w:val="20"/>
          <w:u w:val="single"/>
          <w:rtl/>
        </w:rPr>
        <w:t>(א)</w:t>
      </w:r>
      <w:r w:rsidR="00941E01" w:rsidRPr="008F78AD">
        <w:rPr>
          <w:rFonts w:cs="David" w:hint="cs"/>
          <w:b/>
          <w:bCs/>
          <w:sz w:val="20"/>
          <w:szCs w:val="20"/>
          <w:u w:val="single"/>
          <w:rtl/>
        </w:rPr>
        <w:t xml:space="preserve"> </w:t>
      </w:r>
      <w:r w:rsidR="00771950" w:rsidRPr="008F78AD">
        <w:rPr>
          <w:rFonts w:cs="David" w:hint="cs"/>
          <w:b/>
          <w:bCs/>
          <w:sz w:val="20"/>
          <w:szCs w:val="20"/>
          <w:u w:val="single"/>
          <w:rtl/>
        </w:rPr>
        <w:t>הפרה יסודית מוסכמת</w:t>
      </w:r>
      <w:r w:rsidR="00771950" w:rsidRPr="008F78AD">
        <w:rPr>
          <w:rFonts w:cs="David" w:hint="cs"/>
          <w:sz w:val="20"/>
          <w:szCs w:val="20"/>
          <w:u w:val="single"/>
          <w:rtl/>
        </w:rPr>
        <w:t>-</w:t>
      </w:r>
      <w:r w:rsidR="00771950" w:rsidRPr="008F78AD">
        <w:rPr>
          <w:rFonts w:cs="David" w:hint="cs"/>
          <w:sz w:val="20"/>
          <w:szCs w:val="20"/>
          <w:rtl/>
        </w:rPr>
        <w:t xml:space="preserve"> שני הצדדים סיכמו בינם על פעול</w:t>
      </w:r>
      <w:r w:rsidRPr="008F78AD">
        <w:rPr>
          <w:rFonts w:cs="David" w:hint="cs"/>
          <w:sz w:val="20"/>
          <w:szCs w:val="20"/>
          <w:rtl/>
        </w:rPr>
        <w:t xml:space="preserve">ות שיהוו </w:t>
      </w:r>
      <w:r w:rsidR="00771950" w:rsidRPr="008F78AD">
        <w:rPr>
          <w:rFonts w:cs="David" w:hint="cs"/>
          <w:sz w:val="20"/>
          <w:szCs w:val="20"/>
          <w:rtl/>
        </w:rPr>
        <w:t xml:space="preserve">הפרה </w:t>
      </w:r>
      <w:proofErr w:type="spellStart"/>
      <w:r w:rsidR="00771950" w:rsidRPr="008F78AD">
        <w:rPr>
          <w:rFonts w:cs="David" w:hint="cs"/>
          <w:sz w:val="20"/>
          <w:szCs w:val="20"/>
          <w:rtl/>
        </w:rPr>
        <w:t>יסודית</w:t>
      </w:r>
      <w:r w:rsidRPr="008F78AD">
        <w:rPr>
          <w:rFonts w:cs="David" w:hint="cs"/>
          <w:b/>
          <w:bCs/>
          <w:sz w:val="20"/>
          <w:szCs w:val="20"/>
          <w:u w:val="single"/>
          <w:rtl/>
        </w:rPr>
        <w:t>.</w:t>
      </w:r>
      <w:r w:rsidRPr="008F78AD">
        <w:rPr>
          <w:rFonts w:cs="David" w:hint="cs"/>
          <w:sz w:val="20"/>
          <w:szCs w:val="20"/>
          <w:rtl/>
        </w:rPr>
        <w:t>חופש</w:t>
      </w:r>
      <w:proofErr w:type="spellEnd"/>
      <w:r w:rsidRPr="008F78AD">
        <w:rPr>
          <w:rFonts w:cs="David" w:hint="cs"/>
          <w:sz w:val="20"/>
          <w:szCs w:val="20"/>
          <w:rtl/>
        </w:rPr>
        <w:t xml:space="preserve"> חוזים מוחלט מלבד התערבות ביהמ"ש בחריג תניה גורפת- ס' 6</w:t>
      </w:r>
    </w:p>
    <w:p w:rsidR="00EC5EB1" w:rsidRPr="008F78AD" w:rsidRDefault="00771950" w:rsidP="0094295E">
      <w:pPr>
        <w:pStyle w:val="a3"/>
        <w:spacing w:after="200" w:line="240" w:lineRule="auto"/>
        <w:ind w:left="360"/>
        <w:rPr>
          <w:rFonts w:cs="David"/>
          <w:sz w:val="20"/>
          <w:szCs w:val="20"/>
          <w:rtl/>
        </w:rPr>
      </w:pPr>
      <w:r w:rsidRPr="008F78AD">
        <w:rPr>
          <w:rFonts w:cs="David" w:hint="cs"/>
          <w:b/>
          <w:bCs/>
          <w:sz w:val="20"/>
          <w:szCs w:val="20"/>
          <w:rtl/>
        </w:rPr>
        <w:t xml:space="preserve">בפ"ד </w:t>
      </w:r>
      <w:r w:rsidR="008B7FBD" w:rsidRPr="008F78AD">
        <w:rPr>
          <w:rFonts w:cs="David" w:hint="cs"/>
          <w:b/>
          <w:bCs/>
          <w:sz w:val="20"/>
          <w:szCs w:val="20"/>
          <w:rtl/>
        </w:rPr>
        <w:t xml:space="preserve">שלום נ' </w:t>
      </w:r>
      <w:r w:rsidRPr="008F78AD">
        <w:rPr>
          <w:rFonts w:cs="David" w:hint="cs"/>
          <w:b/>
          <w:bCs/>
          <w:sz w:val="20"/>
          <w:szCs w:val="20"/>
          <w:rtl/>
        </w:rPr>
        <w:t xml:space="preserve">מוטה </w:t>
      </w:r>
      <w:r w:rsidR="008B7FBD" w:rsidRPr="008F78AD">
        <w:rPr>
          <w:rFonts w:cs="David"/>
          <w:sz w:val="20"/>
          <w:szCs w:val="20"/>
          <w:rtl/>
        </w:rPr>
        <w:t>–</w:t>
      </w:r>
      <w:r w:rsidR="008B7FBD" w:rsidRPr="008F78AD">
        <w:rPr>
          <w:rFonts w:cs="David" w:hint="cs"/>
          <w:sz w:val="20"/>
          <w:szCs w:val="20"/>
          <w:rtl/>
        </w:rPr>
        <w:t>פירקו כל הפרה ליסודית בנפרד-צעד טכני-ביהמ"ש מקבל</w:t>
      </w:r>
      <w:r w:rsidR="008B7FBD" w:rsidRPr="008F78AD">
        <w:rPr>
          <w:rFonts w:cs="David" w:hint="cs"/>
          <w:b/>
          <w:bCs/>
          <w:sz w:val="20"/>
          <w:szCs w:val="20"/>
          <w:rtl/>
        </w:rPr>
        <w:t>.</w:t>
      </w:r>
      <w:r w:rsidR="008B7FBD" w:rsidRPr="008F78AD">
        <w:rPr>
          <w:rFonts w:cs="David" w:hint="cs"/>
          <w:sz w:val="20"/>
          <w:szCs w:val="20"/>
          <w:rtl/>
        </w:rPr>
        <w:t xml:space="preserve"> במידה והפרדה כזאת תסתור תום לב-בית המשפט יתערב .</w:t>
      </w:r>
    </w:p>
    <w:p w:rsidR="00771950" w:rsidRPr="008F78AD" w:rsidRDefault="00EC5EB1" w:rsidP="0094295E">
      <w:pPr>
        <w:pStyle w:val="a3"/>
        <w:spacing w:after="200" w:line="240" w:lineRule="auto"/>
        <w:ind w:left="360"/>
        <w:rPr>
          <w:rFonts w:cs="David"/>
          <w:sz w:val="20"/>
          <w:szCs w:val="20"/>
          <w:rtl/>
        </w:rPr>
      </w:pPr>
      <w:r w:rsidRPr="008F78AD">
        <w:rPr>
          <w:rFonts w:cs="David" w:hint="cs"/>
          <w:b/>
          <w:bCs/>
          <w:sz w:val="20"/>
          <w:szCs w:val="20"/>
          <w:u w:val="single"/>
          <w:rtl/>
        </w:rPr>
        <w:t>(ב)</w:t>
      </w:r>
      <w:r w:rsidR="00771950" w:rsidRPr="008F78AD">
        <w:rPr>
          <w:rFonts w:cs="David" w:hint="cs"/>
          <w:b/>
          <w:bCs/>
          <w:sz w:val="20"/>
          <w:szCs w:val="20"/>
          <w:u w:val="single"/>
          <w:rtl/>
        </w:rPr>
        <w:t>הפרה יסודית מסתברת</w:t>
      </w:r>
      <w:r w:rsidR="00771950" w:rsidRPr="008F78AD">
        <w:rPr>
          <w:rFonts w:cs="David" w:hint="cs"/>
          <w:sz w:val="20"/>
          <w:szCs w:val="20"/>
          <w:u w:val="single"/>
          <w:rtl/>
        </w:rPr>
        <w:t>-</w:t>
      </w:r>
      <w:r w:rsidR="00771950" w:rsidRPr="008F78AD">
        <w:rPr>
          <w:rFonts w:cs="David" w:hint="cs"/>
          <w:sz w:val="20"/>
          <w:szCs w:val="20"/>
          <w:rtl/>
        </w:rPr>
        <w:t xml:space="preserve"> הפרה </w:t>
      </w:r>
      <w:r w:rsidR="00771950" w:rsidRPr="008F78AD">
        <w:rPr>
          <w:rFonts w:cs="David" w:hint="cs"/>
          <w:b/>
          <w:bCs/>
          <w:sz w:val="20"/>
          <w:szCs w:val="20"/>
          <w:rtl/>
        </w:rPr>
        <w:t>שאדם סביר</w:t>
      </w:r>
      <w:r w:rsidR="00771950" w:rsidRPr="008F78AD">
        <w:rPr>
          <w:rFonts w:cs="David" w:hint="cs"/>
          <w:sz w:val="20"/>
          <w:szCs w:val="20"/>
          <w:rtl/>
        </w:rPr>
        <w:t xml:space="preserve"> לא היה מתקשר בחוזה לו ידע שהיא תתרחש</w:t>
      </w:r>
      <w:r w:rsidRPr="008F78AD">
        <w:rPr>
          <w:rFonts w:cs="David" w:hint="cs"/>
          <w:b/>
          <w:bCs/>
          <w:sz w:val="20"/>
          <w:szCs w:val="20"/>
          <w:rtl/>
        </w:rPr>
        <w:t xml:space="preserve">. </w:t>
      </w:r>
      <w:r w:rsidRPr="008F78AD">
        <w:rPr>
          <w:rFonts w:cs="David" w:hint="cs"/>
          <w:sz w:val="20"/>
          <w:szCs w:val="20"/>
          <w:rtl/>
        </w:rPr>
        <w:t xml:space="preserve">שני מבחנים העולים </w:t>
      </w:r>
      <w:r w:rsidRPr="008F78AD">
        <w:rPr>
          <w:rFonts w:cs="David" w:hint="cs"/>
          <w:b/>
          <w:bCs/>
          <w:sz w:val="20"/>
          <w:szCs w:val="20"/>
          <w:rtl/>
        </w:rPr>
        <w:t>מפ"ד ביטון נ' פרץ:</w:t>
      </w:r>
      <w:r w:rsidRPr="008F78AD">
        <w:rPr>
          <w:rFonts w:cs="David" w:hint="cs"/>
          <w:sz w:val="20"/>
          <w:szCs w:val="20"/>
          <w:rtl/>
        </w:rPr>
        <w:t xml:space="preserve"> </w:t>
      </w:r>
    </w:p>
    <w:p w:rsidR="00EC5EB1" w:rsidRPr="008F78AD" w:rsidRDefault="00EC5EB1" w:rsidP="000A37BE">
      <w:pPr>
        <w:pStyle w:val="a3"/>
        <w:numPr>
          <w:ilvl w:val="0"/>
          <w:numId w:val="96"/>
        </w:numPr>
        <w:spacing w:after="200" w:line="240" w:lineRule="auto"/>
        <w:rPr>
          <w:rFonts w:cs="David"/>
          <w:sz w:val="20"/>
          <w:szCs w:val="20"/>
        </w:rPr>
      </w:pPr>
      <w:r w:rsidRPr="008F78AD">
        <w:rPr>
          <w:rFonts w:cs="David" w:hint="cs"/>
          <w:sz w:val="20"/>
          <w:szCs w:val="20"/>
          <w:u w:val="single"/>
          <w:rtl/>
        </w:rPr>
        <w:t xml:space="preserve">מבחן </w:t>
      </w:r>
      <w:r w:rsidR="00C4563E" w:rsidRPr="008F78AD">
        <w:rPr>
          <w:rFonts w:cs="David" w:hint="cs"/>
          <w:sz w:val="20"/>
          <w:szCs w:val="20"/>
          <w:u w:val="single"/>
          <w:rtl/>
        </w:rPr>
        <w:t>כרונולוגי</w:t>
      </w:r>
      <w:r w:rsidRPr="008F78AD">
        <w:rPr>
          <w:rFonts w:cs="David" w:hint="cs"/>
          <w:sz w:val="20"/>
          <w:szCs w:val="20"/>
          <w:u w:val="single"/>
          <w:rtl/>
        </w:rPr>
        <w:t>-</w:t>
      </w:r>
      <w:r w:rsidRPr="008F78AD">
        <w:rPr>
          <w:rFonts w:cs="David" w:hint="cs"/>
          <w:sz w:val="20"/>
          <w:szCs w:val="20"/>
          <w:rtl/>
        </w:rPr>
        <w:t xml:space="preserve"> רק מה שצפית מראש ושנאמר בזמן כריתת החוזה</w:t>
      </w:r>
    </w:p>
    <w:p w:rsidR="00EC5EB1" w:rsidRPr="008F78AD" w:rsidRDefault="00EC5EB1" w:rsidP="000A37BE">
      <w:pPr>
        <w:pStyle w:val="a3"/>
        <w:numPr>
          <w:ilvl w:val="0"/>
          <w:numId w:val="96"/>
        </w:numPr>
        <w:spacing w:after="200" w:line="240" w:lineRule="auto"/>
        <w:rPr>
          <w:rFonts w:cs="David"/>
          <w:sz w:val="20"/>
          <w:szCs w:val="20"/>
        </w:rPr>
      </w:pPr>
      <w:r w:rsidRPr="008F78AD">
        <w:rPr>
          <w:rFonts w:cs="David" w:hint="cs"/>
          <w:sz w:val="20"/>
          <w:szCs w:val="20"/>
          <w:u w:val="single"/>
          <w:rtl/>
        </w:rPr>
        <w:lastRenderedPageBreak/>
        <w:t>מבחן האדם הסביר</w:t>
      </w:r>
      <w:r w:rsidRPr="008F78AD">
        <w:rPr>
          <w:rFonts w:cs="David" w:hint="cs"/>
          <w:sz w:val="20"/>
          <w:szCs w:val="20"/>
          <w:rtl/>
        </w:rPr>
        <w:t xml:space="preserve">-המבחן </w:t>
      </w:r>
      <w:proofErr w:type="spellStart"/>
      <w:r w:rsidRPr="008F78AD">
        <w:rPr>
          <w:rFonts w:cs="David" w:hint="cs"/>
          <w:sz w:val="20"/>
          <w:szCs w:val="20"/>
          <w:rtl/>
        </w:rPr>
        <w:t>האוביקטיבי</w:t>
      </w:r>
      <w:proofErr w:type="spellEnd"/>
      <w:r w:rsidRPr="008F78AD">
        <w:rPr>
          <w:rFonts w:cs="David" w:hint="cs"/>
          <w:sz w:val="20"/>
          <w:szCs w:val="20"/>
          <w:rtl/>
        </w:rPr>
        <w:t xml:space="preserve">. אם </w:t>
      </w:r>
      <w:r w:rsidRPr="008F78AD">
        <w:rPr>
          <w:rFonts w:cs="David" w:hint="cs"/>
          <w:b/>
          <w:bCs/>
          <w:sz w:val="20"/>
          <w:szCs w:val="20"/>
          <w:rtl/>
        </w:rPr>
        <w:t>סיפר</w:t>
      </w:r>
      <w:r w:rsidRPr="008F78AD">
        <w:rPr>
          <w:rFonts w:cs="David" w:hint="cs"/>
          <w:sz w:val="20"/>
          <w:szCs w:val="20"/>
          <w:rtl/>
        </w:rPr>
        <w:t xml:space="preserve"> </w:t>
      </w:r>
      <w:r w:rsidRPr="008F78AD">
        <w:rPr>
          <w:rFonts w:cs="David" w:hint="cs"/>
          <w:b/>
          <w:bCs/>
          <w:sz w:val="20"/>
          <w:szCs w:val="20"/>
          <w:rtl/>
        </w:rPr>
        <w:t>מראש</w:t>
      </w:r>
      <w:r w:rsidRPr="008F78AD">
        <w:rPr>
          <w:rFonts w:cs="David" w:hint="cs"/>
          <w:sz w:val="20"/>
          <w:szCs w:val="20"/>
          <w:rtl/>
        </w:rPr>
        <w:t xml:space="preserve"> שהפרה יכולה להפריע לך(איחור למשל)- אז הוא הופך לאדם </w:t>
      </w:r>
      <w:proofErr w:type="spellStart"/>
      <w:r w:rsidRPr="008F78AD">
        <w:rPr>
          <w:rFonts w:cs="David" w:hint="cs"/>
          <w:sz w:val="20"/>
          <w:szCs w:val="20"/>
          <w:rtl/>
        </w:rPr>
        <w:t>הסביר.מכניסים</w:t>
      </w:r>
      <w:proofErr w:type="spellEnd"/>
      <w:r w:rsidRPr="008F78AD">
        <w:rPr>
          <w:rFonts w:cs="David" w:hint="cs"/>
          <w:sz w:val="20"/>
          <w:szCs w:val="20"/>
          <w:rtl/>
        </w:rPr>
        <w:t xml:space="preserve"> סובייקטיביות לאדם הסביר!</w:t>
      </w:r>
      <w:r w:rsidR="001C1875">
        <w:rPr>
          <w:rFonts w:cs="David" w:hint="cs"/>
          <w:sz w:val="20"/>
          <w:szCs w:val="20"/>
          <w:rtl/>
        </w:rPr>
        <w:t xml:space="preserve"> </w:t>
      </w:r>
      <w:r w:rsidR="001C1875">
        <w:rPr>
          <w:rFonts w:cs="David"/>
          <w:sz w:val="20"/>
          <w:szCs w:val="20"/>
          <w:rtl/>
        </w:rPr>
        <w:t>–</w:t>
      </w:r>
      <w:r w:rsidR="001C1875">
        <w:rPr>
          <w:rFonts w:cs="David" w:hint="cs"/>
          <w:sz w:val="20"/>
          <w:szCs w:val="20"/>
          <w:rtl/>
        </w:rPr>
        <w:t xml:space="preserve"> הג'ינג'ים של ליפשיץ! אם מראש יגיד שיכול להפריע לו ג'ינג'ים אז זה יהפוך ליסודית מסתברת.</w:t>
      </w:r>
    </w:p>
    <w:p w:rsidR="00EC5EB1" w:rsidRPr="008F78AD" w:rsidRDefault="00EC5EB1" w:rsidP="000A37BE">
      <w:pPr>
        <w:pStyle w:val="a3"/>
        <w:numPr>
          <w:ilvl w:val="0"/>
          <w:numId w:val="95"/>
        </w:numPr>
        <w:spacing w:after="200" w:line="240" w:lineRule="auto"/>
        <w:rPr>
          <w:rFonts w:cs="David"/>
          <w:b/>
          <w:bCs/>
          <w:sz w:val="20"/>
          <w:szCs w:val="20"/>
          <w:rtl/>
        </w:rPr>
      </w:pPr>
      <w:r w:rsidRPr="008F78AD">
        <w:rPr>
          <w:rFonts w:cs="David" w:hint="cs"/>
          <w:b/>
          <w:bCs/>
          <w:sz w:val="20"/>
          <w:szCs w:val="20"/>
          <w:rtl/>
        </w:rPr>
        <w:t>הביטול בהפרה יסודית:</w:t>
      </w:r>
    </w:p>
    <w:p w:rsidR="00771950" w:rsidRPr="008F78AD" w:rsidRDefault="00771950" w:rsidP="000A37BE">
      <w:pPr>
        <w:pStyle w:val="a3"/>
        <w:numPr>
          <w:ilvl w:val="0"/>
          <w:numId w:val="97"/>
        </w:numPr>
        <w:spacing w:after="0" w:line="240" w:lineRule="auto"/>
        <w:rPr>
          <w:rFonts w:cs="David"/>
          <w:b/>
          <w:bCs/>
          <w:sz w:val="20"/>
          <w:szCs w:val="20"/>
          <w:u w:val="single"/>
        </w:rPr>
      </w:pPr>
      <w:r w:rsidRPr="008F78AD">
        <w:rPr>
          <w:rFonts w:cs="David" w:hint="cs"/>
          <w:b/>
          <w:bCs/>
          <w:sz w:val="20"/>
          <w:szCs w:val="20"/>
          <w:u w:val="single"/>
          <w:rtl/>
        </w:rPr>
        <w:t>דרך הביטול ס' 8</w:t>
      </w:r>
      <w:r w:rsidR="00EC5EB1" w:rsidRPr="008F78AD">
        <w:rPr>
          <w:rFonts w:cs="David" w:hint="cs"/>
          <w:sz w:val="20"/>
          <w:szCs w:val="20"/>
          <w:rtl/>
        </w:rPr>
        <w:t xml:space="preserve"> שני קריטריונים</w:t>
      </w:r>
      <w:r w:rsidR="00EC5EB1" w:rsidRPr="008F78AD">
        <w:rPr>
          <w:rFonts w:cs="David" w:hint="cs"/>
          <w:b/>
          <w:bCs/>
          <w:sz w:val="20"/>
          <w:szCs w:val="20"/>
          <w:u w:val="single"/>
          <w:rtl/>
        </w:rPr>
        <w:t>:</w:t>
      </w:r>
    </w:p>
    <w:p w:rsidR="00771950" w:rsidRPr="008F78AD" w:rsidRDefault="00771950" w:rsidP="0094295E">
      <w:pPr>
        <w:spacing w:after="0" w:line="240" w:lineRule="auto"/>
        <w:ind w:left="720"/>
        <w:rPr>
          <w:rFonts w:cs="David"/>
          <w:b/>
          <w:bCs/>
          <w:sz w:val="20"/>
          <w:szCs w:val="20"/>
          <w:u w:val="single"/>
        </w:rPr>
      </w:pPr>
      <w:r w:rsidRPr="008F78AD">
        <w:rPr>
          <w:rFonts w:cs="David" w:hint="cs"/>
          <w:sz w:val="20"/>
          <w:szCs w:val="20"/>
          <w:rtl/>
        </w:rPr>
        <w:t xml:space="preserve"> (א) </w:t>
      </w:r>
      <w:r w:rsidR="00EC5EB1" w:rsidRPr="008F78AD">
        <w:rPr>
          <w:rFonts w:cs="David" w:hint="cs"/>
          <w:sz w:val="20"/>
          <w:szCs w:val="20"/>
          <w:rtl/>
        </w:rPr>
        <w:t xml:space="preserve">תוך </w:t>
      </w:r>
      <w:r w:rsidRPr="008F78AD">
        <w:rPr>
          <w:rFonts w:cs="David" w:hint="cs"/>
          <w:sz w:val="20"/>
          <w:szCs w:val="20"/>
          <w:rtl/>
        </w:rPr>
        <w:t xml:space="preserve">זמן סביר לאחר שנודע לו על ההפרה (ב) הודעה מפורשת למפר </w:t>
      </w:r>
    </w:p>
    <w:p w:rsidR="00771950" w:rsidRPr="008F78AD" w:rsidRDefault="002003E8" w:rsidP="0094295E">
      <w:pPr>
        <w:spacing w:after="0" w:line="240" w:lineRule="auto"/>
        <w:ind w:left="720"/>
        <w:rPr>
          <w:rFonts w:cs="David"/>
          <w:b/>
          <w:bCs/>
          <w:sz w:val="20"/>
          <w:szCs w:val="20"/>
          <w:u w:val="single"/>
        </w:rPr>
      </w:pPr>
      <w:r w:rsidRPr="008F78AD">
        <w:rPr>
          <w:rFonts w:cs="David" w:hint="cs"/>
          <w:sz w:val="20"/>
          <w:szCs w:val="20"/>
          <w:rtl/>
        </w:rPr>
        <w:t>**</w:t>
      </w:r>
      <w:r w:rsidR="00771950" w:rsidRPr="008F78AD">
        <w:rPr>
          <w:rFonts w:cs="David" w:hint="cs"/>
          <w:sz w:val="20"/>
          <w:szCs w:val="20"/>
          <w:rtl/>
        </w:rPr>
        <w:t xml:space="preserve">ס' 60(א) לחוק החוזים </w:t>
      </w:r>
      <w:r w:rsidRPr="008F78AD">
        <w:rPr>
          <w:rFonts w:cs="David" w:hint="cs"/>
          <w:sz w:val="20"/>
          <w:szCs w:val="20"/>
          <w:rtl/>
        </w:rPr>
        <w:t>-</w:t>
      </w:r>
      <w:r w:rsidR="00771950" w:rsidRPr="008F78AD">
        <w:rPr>
          <w:rFonts w:cs="David" w:hint="cs"/>
          <w:sz w:val="20"/>
          <w:szCs w:val="20"/>
          <w:rtl/>
        </w:rPr>
        <w:t>דרך ביטול מקובלת בנסיבות העניין</w:t>
      </w:r>
    </w:p>
    <w:p w:rsidR="00771950" w:rsidRPr="008F78AD" w:rsidRDefault="00771950" w:rsidP="000A37BE">
      <w:pPr>
        <w:pStyle w:val="a3"/>
        <w:numPr>
          <w:ilvl w:val="0"/>
          <w:numId w:val="97"/>
        </w:numPr>
        <w:spacing w:after="0" w:line="240" w:lineRule="auto"/>
        <w:rPr>
          <w:rFonts w:cs="David"/>
          <w:b/>
          <w:bCs/>
          <w:sz w:val="20"/>
          <w:szCs w:val="20"/>
          <w:u w:val="single"/>
        </w:rPr>
      </w:pPr>
      <w:r w:rsidRPr="008F78AD">
        <w:rPr>
          <w:rFonts w:cs="David" w:hint="cs"/>
          <w:b/>
          <w:bCs/>
          <w:sz w:val="20"/>
          <w:szCs w:val="20"/>
          <w:u w:val="single"/>
          <w:rtl/>
        </w:rPr>
        <w:t xml:space="preserve">נימוק הודעת הביטול: </w:t>
      </w:r>
      <w:r w:rsidRPr="008F78AD">
        <w:rPr>
          <w:rFonts w:cs="David" w:hint="cs"/>
          <w:sz w:val="20"/>
          <w:szCs w:val="20"/>
          <w:rtl/>
        </w:rPr>
        <w:t xml:space="preserve">הודעת ביטול בנימוק שגוי </w:t>
      </w:r>
      <w:r w:rsidR="002003E8" w:rsidRPr="008F78AD">
        <w:rPr>
          <w:rFonts w:cs="David" w:hint="cs"/>
          <w:sz w:val="20"/>
          <w:szCs w:val="20"/>
          <w:rtl/>
        </w:rPr>
        <w:t>תפגום בביטול</w:t>
      </w:r>
      <w:r w:rsidRPr="008F78AD">
        <w:rPr>
          <w:rFonts w:cs="David" w:hint="cs"/>
          <w:sz w:val="20"/>
          <w:szCs w:val="20"/>
          <w:rtl/>
        </w:rPr>
        <w:t xml:space="preserve">. עדיף לנמק אם ישנו טיעון נכון וחזק במקרה </w:t>
      </w:r>
      <w:r w:rsidR="002003E8" w:rsidRPr="008F78AD">
        <w:rPr>
          <w:rFonts w:cs="David" w:hint="cs"/>
          <w:sz w:val="20"/>
          <w:szCs w:val="20"/>
          <w:rtl/>
        </w:rPr>
        <w:t>ואם לא-</w:t>
      </w:r>
      <w:r w:rsidRPr="008F78AD">
        <w:rPr>
          <w:rFonts w:cs="David" w:hint="cs"/>
          <w:sz w:val="20"/>
          <w:szCs w:val="20"/>
          <w:rtl/>
        </w:rPr>
        <w:t xml:space="preserve">עדיף שלא לנמק שלא תצא כמפר כפי שעולה </w:t>
      </w:r>
      <w:r w:rsidRPr="008F78AD">
        <w:rPr>
          <w:rFonts w:cs="David" w:hint="cs"/>
          <w:b/>
          <w:bCs/>
          <w:sz w:val="20"/>
          <w:szCs w:val="20"/>
          <w:rtl/>
        </w:rPr>
        <w:t>מפ"ד רונן</w:t>
      </w:r>
    </w:p>
    <w:p w:rsidR="00771950" w:rsidRPr="008F78AD" w:rsidRDefault="00771950" w:rsidP="000A37BE">
      <w:pPr>
        <w:pStyle w:val="a3"/>
        <w:numPr>
          <w:ilvl w:val="0"/>
          <w:numId w:val="97"/>
        </w:numPr>
        <w:spacing w:after="200" w:line="240" w:lineRule="auto"/>
        <w:rPr>
          <w:rFonts w:cs="David"/>
          <w:b/>
          <w:bCs/>
          <w:sz w:val="20"/>
          <w:szCs w:val="20"/>
          <w:u w:val="single"/>
        </w:rPr>
      </w:pPr>
      <w:r w:rsidRPr="008F78AD">
        <w:rPr>
          <w:rFonts w:cs="David" w:hint="cs"/>
          <w:b/>
          <w:bCs/>
          <w:sz w:val="20"/>
          <w:szCs w:val="20"/>
          <w:rtl/>
        </w:rPr>
        <w:t>הייתה הפרה יסודית ולא ביטל (יש</w:t>
      </w:r>
      <w:r w:rsidR="002003E8" w:rsidRPr="008F78AD">
        <w:rPr>
          <w:rFonts w:cs="David" w:hint="cs"/>
          <w:b/>
          <w:bCs/>
          <w:sz w:val="20"/>
          <w:szCs w:val="20"/>
          <w:rtl/>
        </w:rPr>
        <w:t>ן</w:t>
      </w:r>
      <w:r w:rsidRPr="008F78AD">
        <w:rPr>
          <w:rFonts w:cs="David" w:hint="cs"/>
          <w:b/>
          <w:bCs/>
          <w:sz w:val="20"/>
          <w:szCs w:val="20"/>
          <w:rtl/>
        </w:rPr>
        <w:t xml:space="preserve"> על זכויותי</w:t>
      </w:r>
      <w:r w:rsidR="002003E8" w:rsidRPr="008F78AD">
        <w:rPr>
          <w:rFonts w:cs="David" w:hint="cs"/>
          <w:b/>
          <w:bCs/>
          <w:sz w:val="20"/>
          <w:szCs w:val="20"/>
          <w:rtl/>
        </w:rPr>
        <w:t>ו</w:t>
      </w:r>
      <w:r w:rsidRPr="008F78AD">
        <w:rPr>
          <w:rFonts w:cs="David" w:hint="cs"/>
          <w:b/>
          <w:bCs/>
          <w:sz w:val="20"/>
          <w:szCs w:val="20"/>
          <w:rtl/>
        </w:rPr>
        <w:t xml:space="preserve">) </w:t>
      </w:r>
      <w:r w:rsidR="002003E8" w:rsidRPr="008F78AD">
        <w:rPr>
          <w:rFonts w:cs="David"/>
          <w:sz w:val="20"/>
          <w:szCs w:val="20"/>
          <w:rtl/>
        </w:rPr>
        <w:t>–</w:t>
      </w:r>
      <w:r w:rsidR="002003E8" w:rsidRPr="008F78AD">
        <w:rPr>
          <w:rFonts w:cs="David" w:hint="cs"/>
          <w:sz w:val="20"/>
          <w:szCs w:val="20"/>
          <w:rtl/>
        </w:rPr>
        <w:t xml:space="preserve"> </w:t>
      </w:r>
      <w:r w:rsidR="002003E8" w:rsidRPr="008F78AD">
        <w:rPr>
          <w:rFonts w:cs="David" w:hint="cs"/>
          <w:b/>
          <w:bCs/>
          <w:sz w:val="20"/>
          <w:szCs w:val="20"/>
          <w:rtl/>
        </w:rPr>
        <w:t>פ"ד מעלה אדומים</w:t>
      </w:r>
    </w:p>
    <w:p w:rsidR="00771950" w:rsidRPr="008F78AD" w:rsidRDefault="00771950" w:rsidP="000A37BE">
      <w:pPr>
        <w:pStyle w:val="a3"/>
        <w:numPr>
          <w:ilvl w:val="0"/>
          <w:numId w:val="98"/>
        </w:numPr>
        <w:spacing w:after="200" w:line="240" w:lineRule="auto"/>
        <w:rPr>
          <w:rFonts w:cs="David"/>
          <w:b/>
          <w:bCs/>
          <w:sz w:val="20"/>
          <w:szCs w:val="20"/>
          <w:u w:val="single"/>
        </w:rPr>
      </w:pPr>
      <w:r w:rsidRPr="008F78AD">
        <w:rPr>
          <w:rFonts w:cs="David" w:hint="cs"/>
          <w:sz w:val="20"/>
          <w:szCs w:val="20"/>
          <w:u w:val="single"/>
          <w:rtl/>
        </w:rPr>
        <w:t>גישה קיצונית</w:t>
      </w:r>
      <w:r w:rsidRPr="008F78AD">
        <w:rPr>
          <w:rFonts w:cs="David" w:hint="cs"/>
          <w:sz w:val="20"/>
          <w:szCs w:val="20"/>
          <w:rtl/>
        </w:rPr>
        <w:t xml:space="preserve">- </w:t>
      </w:r>
      <w:r w:rsidR="002003E8" w:rsidRPr="008F78AD">
        <w:rPr>
          <w:rFonts w:cs="David" w:hint="cs"/>
          <w:sz w:val="20"/>
          <w:szCs w:val="20"/>
          <w:rtl/>
        </w:rPr>
        <w:t>לא ביטלת-הפסדת את הזכות.</w:t>
      </w:r>
    </w:p>
    <w:p w:rsidR="00771950" w:rsidRPr="008F78AD" w:rsidRDefault="00771950" w:rsidP="000A37BE">
      <w:pPr>
        <w:pStyle w:val="a3"/>
        <w:numPr>
          <w:ilvl w:val="0"/>
          <w:numId w:val="98"/>
        </w:numPr>
        <w:spacing w:after="200" w:line="240" w:lineRule="auto"/>
        <w:rPr>
          <w:rFonts w:cs="David"/>
          <w:b/>
          <w:bCs/>
          <w:sz w:val="20"/>
          <w:szCs w:val="20"/>
          <w:u w:val="single"/>
        </w:rPr>
      </w:pPr>
      <w:r w:rsidRPr="008F78AD">
        <w:rPr>
          <w:rFonts w:cs="David" w:hint="cs"/>
          <w:sz w:val="20"/>
          <w:szCs w:val="20"/>
          <w:u w:val="single"/>
          <w:rtl/>
        </w:rPr>
        <w:t>גישה קיצונית</w:t>
      </w:r>
      <w:r w:rsidR="002003E8" w:rsidRPr="008F78AD">
        <w:rPr>
          <w:rFonts w:cs="David" w:hint="cs"/>
          <w:sz w:val="20"/>
          <w:szCs w:val="20"/>
          <w:u w:val="single"/>
          <w:rtl/>
        </w:rPr>
        <w:t xml:space="preserve"> אחרת</w:t>
      </w:r>
      <w:r w:rsidRPr="008F78AD">
        <w:rPr>
          <w:rFonts w:cs="David" w:hint="cs"/>
          <w:sz w:val="20"/>
          <w:szCs w:val="20"/>
          <w:u w:val="single"/>
          <w:rtl/>
        </w:rPr>
        <w:t>-</w:t>
      </w:r>
      <w:r w:rsidRPr="008F78AD">
        <w:rPr>
          <w:rFonts w:cs="David" w:hint="cs"/>
          <w:sz w:val="20"/>
          <w:szCs w:val="20"/>
          <w:rtl/>
        </w:rPr>
        <w:t xml:space="preserve"> </w:t>
      </w:r>
      <w:r w:rsidR="002003E8" w:rsidRPr="008F78AD">
        <w:rPr>
          <w:rFonts w:cs="David" w:hint="cs"/>
          <w:sz w:val="20"/>
          <w:szCs w:val="20"/>
          <w:rtl/>
        </w:rPr>
        <w:t xml:space="preserve">צריך לתת ארכה אבל אם הוא לא תיקן אתה יכול לבטל בלי </w:t>
      </w:r>
      <w:proofErr w:type="spellStart"/>
      <w:r w:rsidR="002003E8" w:rsidRPr="008F78AD">
        <w:rPr>
          <w:rFonts w:cs="David" w:hint="cs"/>
          <w:sz w:val="20"/>
          <w:szCs w:val="20"/>
          <w:rtl/>
        </w:rPr>
        <w:t>שק"צ</w:t>
      </w:r>
      <w:proofErr w:type="spellEnd"/>
    </w:p>
    <w:p w:rsidR="00771950" w:rsidRPr="008F78AD" w:rsidRDefault="00771950" w:rsidP="000A37BE">
      <w:pPr>
        <w:pStyle w:val="a3"/>
        <w:numPr>
          <w:ilvl w:val="0"/>
          <w:numId w:val="98"/>
        </w:numPr>
        <w:spacing w:after="200" w:line="240" w:lineRule="auto"/>
        <w:rPr>
          <w:rFonts w:cs="David"/>
          <w:b/>
          <w:bCs/>
          <w:sz w:val="20"/>
          <w:szCs w:val="20"/>
          <w:u w:val="single"/>
        </w:rPr>
      </w:pPr>
      <w:r w:rsidRPr="008F78AD">
        <w:rPr>
          <w:rFonts w:cs="David" w:hint="cs"/>
          <w:sz w:val="20"/>
          <w:szCs w:val="20"/>
          <w:u w:val="single"/>
          <w:rtl/>
        </w:rPr>
        <w:t>גישת אמצע-</w:t>
      </w:r>
      <w:r w:rsidRPr="008F78AD">
        <w:rPr>
          <w:rFonts w:cs="David" w:hint="cs"/>
          <w:sz w:val="20"/>
          <w:szCs w:val="20"/>
          <w:rtl/>
        </w:rPr>
        <w:t xml:space="preserve"> </w:t>
      </w:r>
      <w:r w:rsidR="002003E8" w:rsidRPr="008F78AD">
        <w:rPr>
          <w:rFonts w:cs="David" w:hint="cs"/>
          <w:sz w:val="20"/>
          <w:szCs w:val="20"/>
          <w:rtl/>
        </w:rPr>
        <w:t xml:space="preserve">חלוף הזמן הפך את ההפרה ללא יסודית(צריך לתת ארכה וכפוף </w:t>
      </w:r>
      <w:proofErr w:type="spellStart"/>
      <w:r w:rsidR="002003E8" w:rsidRPr="008F78AD">
        <w:rPr>
          <w:rFonts w:cs="David" w:hint="cs"/>
          <w:sz w:val="20"/>
          <w:szCs w:val="20"/>
          <w:rtl/>
        </w:rPr>
        <w:t>לשק"צ</w:t>
      </w:r>
      <w:proofErr w:type="spellEnd"/>
      <w:r w:rsidR="002003E8" w:rsidRPr="008F78AD">
        <w:rPr>
          <w:rFonts w:cs="David" w:hint="cs"/>
          <w:sz w:val="20"/>
          <w:szCs w:val="20"/>
          <w:rtl/>
        </w:rPr>
        <w:t>)-הגישה המקובלת בפסיקה.</w:t>
      </w:r>
      <w:r w:rsidR="002003E8" w:rsidRPr="008F78AD">
        <w:rPr>
          <w:rFonts w:cs="David" w:hint="cs"/>
          <w:b/>
          <w:bCs/>
          <w:sz w:val="20"/>
          <w:szCs w:val="20"/>
          <w:u w:val="single"/>
          <w:rtl/>
        </w:rPr>
        <w:t xml:space="preserve"> </w:t>
      </w:r>
      <w:r w:rsidR="002003E8" w:rsidRPr="008F78AD">
        <w:rPr>
          <w:rFonts w:cs="David"/>
          <w:b/>
          <w:bCs/>
          <w:sz w:val="20"/>
          <w:szCs w:val="20"/>
          <w:u w:val="single"/>
          <w:rtl/>
        </w:rPr>
        <w:t>–</w:t>
      </w:r>
      <w:r w:rsidR="002003E8" w:rsidRPr="008F78AD">
        <w:rPr>
          <w:rFonts w:cs="David" w:hint="cs"/>
          <w:b/>
          <w:bCs/>
          <w:sz w:val="20"/>
          <w:szCs w:val="20"/>
          <w:u w:val="single"/>
          <w:rtl/>
        </w:rPr>
        <w:t>פ"ד אבו זייד</w:t>
      </w:r>
    </w:p>
    <w:p w:rsidR="008F78AD" w:rsidRPr="00A347AC" w:rsidRDefault="002003E8" w:rsidP="000A37BE">
      <w:pPr>
        <w:pStyle w:val="a3"/>
        <w:numPr>
          <w:ilvl w:val="0"/>
          <w:numId w:val="95"/>
        </w:numPr>
        <w:spacing w:after="200" w:line="240" w:lineRule="auto"/>
        <w:rPr>
          <w:rFonts w:cs="David"/>
          <w:b/>
          <w:bCs/>
          <w:sz w:val="20"/>
          <w:szCs w:val="20"/>
          <w:u w:val="single"/>
          <w:rtl/>
        </w:rPr>
      </w:pPr>
      <w:r w:rsidRPr="008F78AD">
        <w:rPr>
          <w:rFonts w:cs="David" w:hint="cs"/>
          <w:b/>
          <w:bCs/>
          <w:sz w:val="20"/>
          <w:szCs w:val="20"/>
          <w:u w:val="single"/>
          <w:rtl/>
        </w:rPr>
        <w:t xml:space="preserve">השבה- ס' 9: </w:t>
      </w:r>
      <w:r w:rsidRPr="008F78AD">
        <w:rPr>
          <w:rFonts w:cs="David" w:hint="cs"/>
          <w:sz w:val="20"/>
          <w:szCs w:val="20"/>
          <w:rtl/>
        </w:rPr>
        <w:t xml:space="preserve"> סימטרית אבל לא עד הסוף. הנפגע בוחר אם בשווי או בעין. לפי ברק </w:t>
      </w:r>
      <w:r w:rsidRPr="001C1875">
        <w:rPr>
          <w:rFonts w:cs="David" w:hint="cs"/>
          <w:b/>
          <w:bCs/>
          <w:sz w:val="20"/>
          <w:szCs w:val="20"/>
          <w:rtl/>
        </w:rPr>
        <w:t>בפ"ד כלנית</w:t>
      </w:r>
      <w:r w:rsidRPr="008F78AD">
        <w:rPr>
          <w:rFonts w:cs="David" w:hint="cs"/>
          <w:sz w:val="20"/>
          <w:szCs w:val="20"/>
          <w:rtl/>
        </w:rPr>
        <w:t xml:space="preserve"> החלטת הנפגע כפופה לתו"ל.</w:t>
      </w:r>
    </w:p>
    <w:p w:rsidR="00FA01A4" w:rsidRPr="008F78AD" w:rsidRDefault="00941E01" w:rsidP="0094295E">
      <w:pPr>
        <w:spacing w:after="200" w:line="240" w:lineRule="auto"/>
        <w:rPr>
          <w:rFonts w:cs="David"/>
          <w:b/>
          <w:bCs/>
          <w:color w:val="FF0000"/>
          <w:sz w:val="20"/>
          <w:szCs w:val="20"/>
          <w:u w:val="single"/>
        </w:rPr>
      </w:pPr>
      <w:r w:rsidRPr="008F78AD">
        <w:rPr>
          <w:rFonts w:cs="David" w:hint="cs"/>
          <w:b/>
          <w:bCs/>
          <w:color w:val="FF0000"/>
          <w:sz w:val="24"/>
          <w:szCs w:val="24"/>
          <w:u w:val="single"/>
          <w:rtl/>
        </w:rPr>
        <w:t>פ</w:t>
      </w:r>
      <w:r w:rsidR="00FA01A4" w:rsidRPr="008F78AD">
        <w:rPr>
          <w:rFonts w:cs="David" w:hint="cs"/>
          <w:b/>
          <w:bCs/>
          <w:color w:val="FF0000"/>
          <w:sz w:val="24"/>
          <w:szCs w:val="24"/>
          <w:u w:val="single"/>
          <w:rtl/>
        </w:rPr>
        <w:t>יצויים ס'</w:t>
      </w:r>
      <w:r w:rsidR="00FA01A4" w:rsidRPr="008F78AD">
        <w:rPr>
          <w:rFonts w:cs="David" w:hint="cs"/>
          <w:b/>
          <w:bCs/>
          <w:color w:val="FF0000"/>
          <w:sz w:val="20"/>
          <w:szCs w:val="20"/>
          <w:u w:val="single"/>
          <w:rtl/>
        </w:rPr>
        <w:t xml:space="preserve">  10-16</w:t>
      </w:r>
    </w:p>
    <w:p w:rsidR="00FA01A4" w:rsidRPr="008F78AD" w:rsidRDefault="00DD5618" w:rsidP="000A37BE">
      <w:pPr>
        <w:pStyle w:val="a3"/>
        <w:numPr>
          <w:ilvl w:val="0"/>
          <w:numId w:val="95"/>
        </w:numPr>
        <w:spacing w:after="200" w:line="240" w:lineRule="auto"/>
        <w:rPr>
          <w:rFonts w:cs="David"/>
          <w:b/>
          <w:bCs/>
          <w:sz w:val="20"/>
          <w:szCs w:val="20"/>
          <w:u w:val="single"/>
        </w:rPr>
      </w:pPr>
      <w:r w:rsidRPr="008F78AD">
        <w:rPr>
          <w:rFonts w:cs="David" w:hint="cs"/>
          <w:b/>
          <w:bCs/>
          <w:sz w:val="20"/>
          <w:szCs w:val="20"/>
          <w:rtl/>
        </w:rPr>
        <w:t>פיצויי קיום</w:t>
      </w:r>
      <w:r w:rsidR="00FA01A4" w:rsidRPr="008F78AD">
        <w:rPr>
          <w:rFonts w:cs="David" w:hint="cs"/>
          <w:b/>
          <w:bCs/>
          <w:sz w:val="20"/>
          <w:szCs w:val="20"/>
          <w:rtl/>
        </w:rPr>
        <w:t xml:space="preserve">: </w:t>
      </w:r>
      <w:r w:rsidR="00FA01A4" w:rsidRPr="008F78AD">
        <w:rPr>
          <w:rFonts w:cs="David" w:hint="cs"/>
          <w:sz w:val="20"/>
          <w:szCs w:val="20"/>
          <w:rtl/>
        </w:rPr>
        <w:t>נועד להגשים את אינטרס הקיום</w:t>
      </w:r>
      <w:r w:rsidR="00927512">
        <w:rPr>
          <w:rFonts w:cs="David" w:hint="cs"/>
          <w:b/>
          <w:bCs/>
          <w:sz w:val="20"/>
          <w:szCs w:val="20"/>
          <w:u w:val="single"/>
          <w:rtl/>
        </w:rPr>
        <w:t>.  תחזיר אותי למצב אלמלא הפרת לי חוזה, מבחן הארנק</w:t>
      </w:r>
    </w:p>
    <w:p w:rsidR="00FA01A4" w:rsidRPr="008F78AD" w:rsidRDefault="00FA01A4" w:rsidP="00927512">
      <w:pPr>
        <w:pStyle w:val="a3"/>
        <w:numPr>
          <w:ilvl w:val="0"/>
          <w:numId w:val="95"/>
        </w:numPr>
        <w:spacing w:after="200" w:line="240" w:lineRule="auto"/>
        <w:rPr>
          <w:rFonts w:cs="David"/>
          <w:b/>
          <w:bCs/>
          <w:sz w:val="20"/>
          <w:szCs w:val="20"/>
          <w:u w:val="single"/>
        </w:rPr>
      </w:pPr>
      <w:r w:rsidRPr="008F78AD">
        <w:rPr>
          <w:rFonts w:cs="David" w:hint="cs"/>
          <w:b/>
          <w:bCs/>
          <w:sz w:val="20"/>
          <w:szCs w:val="20"/>
          <w:rtl/>
        </w:rPr>
        <w:t>ס' 10</w:t>
      </w:r>
      <w:r w:rsidR="00927512" w:rsidRPr="00927512">
        <w:rPr>
          <w:rFonts w:cs="David" w:hint="cs"/>
          <w:sz w:val="20"/>
          <w:szCs w:val="20"/>
          <w:rtl/>
        </w:rPr>
        <w:t xml:space="preserve"> מה</w:t>
      </w:r>
      <w:r w:rsidR="00927512" w:rsidRPr="00927512">
        <w:rPr>
          <w:rFonts w:cs="David" w:hint="cs"/>
          <w:b/>
          <w:bCs/>
          <w:sz w:val="20"/>
          <w:szCs w:val="20"/>
          <w:rtl/>
        </w:rPr>
        <w:t xml:space="preserve"> </w:t>
      </w:r>
      <w:r w:rsidRPr="00927512">
        <w:rPr>
          <w:rFonts w:cs="David" w:hint="cs"/>
          <w:b/>
          <w:bCs/>
          <w:sz w:val="20"/>
          <w:szCs w:val="20"/>
          <w:rtl/>
        </w:rPr>
        <w:t xml:space="preserve"> </w:t>
      </w:r>
      <w:r w:rsidR="00927512">
        <w:rPr>
          <w:rFonts w:cs="David" w:hint="cs"/>
          <w:sz w:val="20"/>
          <w:szCs w:val="20"/>
          <w:rtl/>
        </w:rPr>
        <w:t>צריך</w:t>
      </w:r>
      <w:r w:rsidR="00C4563E" w:rsidRPr="008F78AD">
        <w:rPr>
          <w:rFonts w:cs="David" w:hint="cs"/>
          <w:sz w:val="20"/>
          <w:szCs w:val="20"/>
          <w:rtl/>
        </w:rPr>
        <w:t xml:space="preserve"> להוכיח לזכאות לפיצויים:</w:t>
      </w:r>
      <w:r w:rsidR="00927512">
        <w:rPr>
          <w:rFonts w:cs="David" w:hint="cs"/>
          <w:b/>
          <w:bCs/>
          <w:sz w:val="20"/>
          <w:szCs w:val="20"/>
          <w:u w:val="single"/>
          <w:rtl/>
        </w:rPr>
        <w:t xml:space="preserve"> </w:t>
      </w:r>
      <w:bookmarkStart w:id="0" w:name="_GoBack"/>
      <w:bookmarkEnd w:id="0"/>
    </w:p>
    <w:p w:rsidR="00C4563E" w:rsidRPr="008F78AD" w:rsidRDefault="00C4563E" w:rsidP="000A37BE">
      <w:pPr>
        <w:pStyle w:val="a3"/>
        <w:numPr>
          <w:ilvl w:val="1"/>
          <w:numId w:val="95"/>
        </w:numPr>
        <w:spacing w:after="200" w:line="240" w:lineRule="auto"/>
        <w:rPr>
          <w:rFonts w:cs="David"/>
          <w:b/>
          <w:bCs/>
          <w:sz w:val="20"/>
          <w:szCs w:val="20"/>
          <w:u w:val="single"/>
        </w:rPr>
      </w:pPr>
      <w:r w:rsidRPr="008F78AD">
        <w:rPr>
          <w:rFonts w:cs="David" w:hint="cs"/>
          <w:sz w:val="20"/>
          <w:szCs w:val="20"/>
          <w:u w:val="single"/>
          <w:rtl/>
        </w:rPr>
        <w:t>הוכחת הנזק</w:t>
      </w:r>
      <w:r w:rsidRPr="008F78AD">
        <w:rPr>
          <w:rFonts w:cs="David" w:hint="cs"/>
          <w:sz w:val="20"/>
          <w:szCs w:val="20"/>
          <w:rtl/>
        </w:rPr>
        <w:t xml:space="preserve">- ברק </w:t>
      </w:r>
      <w:r w:rsidRPr="008F78AD">
        <w:rPr>
          <w:rFonts w:cs="David" w:hint="cs"/>
          <w:b/>
          <w:bCs/>
          <w:sz w:val="20"/>
          <w:szCs w:val="20"/>
          <w:rtl/>
        </w:rPr>
        <w:t xml:space="preserve">בפ"ד </w:t>
      </w:r>
      <w:proofErr w:type="spellStart"/>
      <w:r w:rsidRPr="008F78AD">
        <w:rPr>
          <w:rFonts w:cs="David" w:hint="cs"/>
          <w:b/>
          <w:bCs/>
          <w:sz w:val="20"/>
          <w:szCs w:val="20"/>
          <w:rtl/>
        </w:rPr>
        <w:t>אנסימוב</w:t>
      </w:r>
      <w:proofErr w:type="spellEnd"/>
      <w:r w:rsidRPr="008F78AD">
        <w:rPr>
          <w:rFonts w:cs="David" w:hint="cs"/>
          <w:sz w:val="20"/>
          <w:szCs w:val="20"/>
          <w:rtl/>
        </w:rPr>
        <w:t xml:space="preserve"> הערכת נזק מדויקת ולא הערכה כללית ע"י התובע.</w:t>
      </w:r>
    </w:p>
    <w:p w:rsidR="00FA01A4" w:rsidRDefault="00C4563E" w:rsidP="000A37BE">
      <w:pPr>
        <w:pStyle w:val="a3"/>
        <w:numPr>
          <w:ilvl w:val="1"/>
          <w:numId w:val="95"/>
        </w:numPr>
        <w:spacing w:after="200" w:line="240" w:lineRule="auto"/>
        <w:rPr>
          <w:rFonts w:cs="David"/>
          <w:b/>
          <w:bCs/>
          <w:sz w:val="20"/>
          <w:szCs w:val="20"/>
          <w:u w:val="single"/>
        </w:rPr>
      </w:pPr>
      <w:r w:rsidRPr="008F78AD">
        <w:rPr>
          <w:rFonts w:cs="David" w:hint="cs"/>
          <w:sz w:val="20"/>
          <w:szCs w:val="20"/>
          <w:u w:val="single"/>
          <w:rtl/>
        </w:rPr>
        <w:t>שהיה ניתן לצפות מראש</w:t>
      </w:r>
      <w:r w:rsidR="00332918">
        <w:rPr>
          <w:rFonts w:cs="David" w:hint="cs"/>
          <w:sz w:val="20"/>
          <w:szCs w:val="20"/>
          <w:u w:val="single"/>
          <w:rtl/>
        </w:rPr>
        <w:t xml:space="preserve"> את הנזק</w:t>
      </w:r>
      <w:r w:rsidRPr="008F78AD">
        <w:rPr>
          <w:rFonts w:cs="David" w:hint="cs"/>
          <w:sz w:val="20"/>
          <w:szCs w:val="20"/>
          <w:u w:val="single"/>
          <w:rtl/>
        </w:rPr>
        <w:t>-</w:t>
      </w:r>
      <w:r w:rsidRPr="008F78AD">
        <w:rPr>
          <w:rFonts w:cs="David" w:hint="cs"/>
          <w:sz w:val="20"/>
          <w:szCs w:val="20"/>
          <w:rtl/>
        </w:rPr>
        <w:t xml:space="preserve"> לפי המבחן הכרונולוגי</w:t>
      </w:r>
      <w:r w:rsidR="00332918">
        <w:rPr>
          <w:rFonts w:cs="David" w:hint="cs"/>
          <w:sz w:val="20"/>
          <w:szCs w:val="20"/>
          <w:rtl/>
        </w:rPr>
        <w:t>(בזמן הכריתה)</w:t>
      </w:r>
      <w:r w:rsidRPr="008F78AD">
        <w:rPr>
          <w:rFonts w:cs="David" w:hint="cs"/>
          <w:sz w:val="20"/>
          <w:szCs w:val="20"/>
          <w:rtl/>
        </w:rPr>
        <w:t xml:space="preserve"> והאדם הסביר</w:t>
      </w:r>
      <w:r w:rsidR="00332918">
        <w:rPr>
          <w:rFonts w:cs="David" w:hint="cs"/>
          <w:sz w:val="20"/>
          <w:szCs w:val="20"/>
          <w:rtl/>
        </w:rPr>
        <w:t xml:space="preserve"> שהיה צופה</w:t>
      </w:r>
      <w:r w:rsidRPr="008F78AD">
        <w:rPr>
          <w:rFonts w:cs="David" w:hint="cs"/>
          <w:sz w:val="20"/>
          <w:szCs w:val="20"/>
          <w:rtl/>
        </w:rPr>
        <w:t>.</w:t>
      </w:r>
    </w:p>
    <w:p w:rsidR="00D5188C" w:rsidRDefault="00D5188C" w:rsidP="000A37BE">
      <w:pPr>
        <w:pStyle w:val="a3"/>
        <w:numPr>
          <w:ilvl w:val="1"/>
          <w:numId w:val="95"/>
        </w:numPr>
        <w:spacing w:after="200" w:line="240" w:lineRule="auto"/>
        <w:rPr>
          <w:rFonts w:cs="David"/>
          <w:b/>
          <w:bCs/>
          <w:sz w:val="20"/>
          <w:szCs w:val="20"/>
          <w:u w:val="single"/>
        </w:rPr>
      </w:pPr>
      <w:r>
        <w:rPr>
          <w:rFonts w:cs="David" w:hint="cs"/>
          <w:sz w:val="20"/>
          <w:szCs w:val="20"/>
          <w:u w:val="single"/>
          <w:rtl/>
        </w:rPr>
        <w:t>סיבתיות-</w:t>
      </w:r>
      <w:r>
        <w:rPr>
          <w:rFonts w:cs="David" w:hint="cs"/>
          <w:b/>
          <w:bCs/>
          <w:sz w:val="20"/>
          <w:szCs w:val="20"/>
          <w:u w:val="single"/>
          <w:rtl/>
        </w:rPr>
        <w:t xml:space="preserve"> </w:t>
      </w:r>
      <w:r w:rsidRPr="00D5188C">
        <w:rPr>
          <w:rFonts w:cs="David" w:hint="cs"/>
          <w:sz w:val="20"/>
          <w:szCs w:val="20"/>
          <w:rtl/>
        </w:rPr>
        <w:t>בין ההפרה לנזק.</w:t>
      </w:r>
    </w:p>
    <w:p w:rsidR="00C87D13" w:rsidRPr="00C87D13" w:rsidRDefault="00C87D13" w:rsidP="00C87D13">
      <w:pPr>
        <w:pStyle w:val="a3"/>
        <w:numPr>
          <w:ilvl w:val="0"/>
          <w:numId w:val="127"/>
        </w:numPr>
        <w:spacing w:after="200" w:line="240" w:lineRule="auto"/>
        <w:rPr>
          <w:rFonts w:cs="David"/>
          <w:b/>
          <w:bCs/>
          <w:sz w:val="20"/>
          <w:szCs w:val="20"/>
        </w:rPr>
      </w:pPr>
      <w:r w:rsidRPr="00C87D13">
        <w:rPr>
          <w:rFonts w:cs="David" w:hint="cs"/>
          <w:b/>
          <w:bCs/>
          <w:sz w:val="20"/>
          <w:szCs w:val="20"/>
          <w:rtl/>
        </w:rPr>
        <w:t>כפוף לחובת הקטנת נזק ס' 14.</w:t>
      </w:r>
    </w:p>
    <w:p w:rsidR="00FA01A4" w:rsidRPr="008F78AD" w:rsidRDefault="00FA01A4" w:rsidP="000A37BE">
      <w:pPr>
        <w:pStyle w:val="a3"/>
        <w:numPr>
          <w:ilvl w:val="0"/>
          <w:numId w:val="95"/>
        </w:numPr>
        <w:spacing w:after="200" w:line="240" w:lineRule="auto"/>
        <w:rPr>
          <w:rFonts w:cs="David"/>
          <w:b/>
          <w:bCs/>
          <w:sz w:val="20"/>
          <w:szCs w:val="20"/>
          <w:u w:val="single"/>
        </w:rPr>
      </w:pPr>
      <w:r w:rsidRPr="008F78AD">
        <w:rPr>
          <w:rFonts w:cs="David" w:hint="cs"/>
          <w:b/>
          <w:bCs/>
          <w:sz w:val="20"/>
          <w:szCs w:val="20"/>
          <w:rtl/>
        </w:rPr>
        <w:t>ס' 11 פיצויים ללא הוכחת נזק</w:t>
      </w:r>
      <w:r w:rsidR="00C4563E" w:rsidRPr="008F78AD">
        <w:rPr>
          <w:rFonts w:cs="David" w:hint="cs"/>
          <w:sz w:val="20"/>
          <w:szCs w:val="20"/>
          <w:rtl/>
        </w:rPr>
        <w:t>- רשת ביטחון</w:t>
      </w:r>
      <w:r w:rsidR="00C4563E" w:rsidRPr="008F78AD">
        <w:rPr>
          <w:rFonts w:cs="David" w:hint="cs"/>
          <w:b/>
          <w:bCs/>
          <w:sz w:val="20"/>
          <w:szCs w:val="20"/>
          <w:u w:val="single"/>
          <w:rtl/>
        </w:rPr>
        <w:t>:</w:t>
      </w:r>
    </w:p>
    <w:p w:rsidR="00332918" w:rsidRDefault="00FA01A4" w:rsidP="000A37BE">
      <w:pPr>
        <w:pStyle w:val="a3"/>
        <w:numPr>
          <w:ilvl w:val="1"/>
          <w:numId w:val="95"/>
        </w:numPr>
        <w:spacing w:after="200" w:line="240" w:lineRule="auto"/>
        <w:rPr>
          <w:rFonts w:cs="David"/>
          <w:sz w:val="20"/>
          <w:szCs w:val="20"/>
        </w:rPr>
      </w:pPr>
      <w:r w:rsidRPr="008F78AD">
        <w:rPr>
          <w:rFonts w:cs="David" w:hint="cs"/>
          <w:sz w:val="20"/>
          <w:szCs w:val="20"/>
          <w:rtl/>
        </w:rPr>
        <w:t>חוזה במסגרתו היית אמור לקבל נכס או כסף והיה איחור בביצוע זכאי לקבל את ההפרש שבין השווי של הנכס או הכסף בעת ביטול החוזה לבין התמורה החוזית שהיית צריך לספק ביום המימוש</w:t>
      </w:r>
      <w:r w:rsidR="00332918">
        <w:rPr>
          <w:rFonts w:cs="David" w:hint="cs"/>
          <w:sz w:val="20"/>
          <w:szCs w:val="20"/>
          <w:rtl/>
        </w:rPr>
        <w:t xml:space="preserve">- </w:t>
      </w:r>
    </w:p>
    <w:p w:rsidR="00FA01A4" w:rsidRPr="008F78AD" w:rsidRDefault="00332918" w:rsidP="000A37BE">
      <w:pPr>
        <w:pStyle w:val="a3"/>
        <w:numPr>
          <w:ilvl w:val="1"/>
          <w:numId w:val="95"/>
        </w:numPr>
        <w:spacing w:after="200" w:line="240" w:lineRule="auto"/>
        <w:rPr>
          <w:rFonts w:cs="David"/>
          <w:sz w:val="20"/>
          <w:szCs w:val="20"/>
        </w:rPr>
      </w:pPr>
      <w:r>
        <w:rPr>
          <w:rFonts w:cs="David" w:hint="cs"/>
          <w:sz w:val="20"/>
          <w:szCs w:val="20"/>
          <w:rtl/>
        </w:rPr>
        <w:t>לא מחויב בהקטנת נזק של ס' 14!</w:t>
      </w:r>
    </w:p>
    <w:p w:rsidR="00FA01A4" w:rsidRPr="008F78AD" w:rsidRDefault="00FA01A4" w:rsidP="000A37BE">
      <w:pPr>
        <w:pStyle w:val="a3"/>
        <w:numPr>
          <w:ilvl w:val="0"/>
          <w:numId w:val="95"/>
        </w:numPr>
        <w:spacing w:after="200" w:line="240" w:lineRule="auto"/>
        <w:rPr>
          <w:rFonts w:cs="David"/>
          <w:sz w:val="20"/>
          <w:szCs w:val="20"/>
        </w:rPr>
      </w:pPr>
      <w:r w:rsidRPr="008F78AD">
        <w:rPr>
          <w:rFonts w:cs="David" w:hint="cs"/>
          <w:b/>
          <w:bCs/>
          <w:sz w:val="20"/>
          <w:szCs w:val="20"/>
          <w:rtl/>
        </w:rPr>
        <w:t>ס' 12</w:t>
      </w:r>
      <w:r w:rsidRPr="008F78AD">
        <w:rPr>
          <w:rFonts w:cs="David" w:hint="cs"/>
          <w:sz w:val="20"/>
          <w:szCs w:val="20"/>
          <w:rtl/>
        </w:rPr>
        <w:t xml:space="preserve"> </w:t>
      </w:r>
      <w:r w:rsidR="00332918">
        <w:rPr>
          <w:rFonts w:cs="David"/>
          <w:sz w:val="20"/>
          <w:szCs w:val="20"/>
          <w:rtl/>
        </w:rPr>
        <w:t>–</w:t>
      </w:r>
      <w:r w:rsidR="00332918">
        <w:rPr>
          <w:rFonts w:cs="David" w:hint="cs"/>
          <w:sz w:val="20"/>
          <w:szCs w:val="20"/>
          <w:rtl/>
        </w:rPr>
        <w:t>ניתן לתבוע לפי ס' 10 או 11 אך לא שניהם יחד!</w:t>
      </w:r>
    </w:p>
    <w:p w:rsidR="00DD5618" w:rsidRPr="008F78AD" w:rsidRDefault="00DD5618" w:rsidP="000A37BE">
      <w:pPr>
        <w:pStyle w:val="a3"/>
        <w:numPr>
          <w:ilvl w:val="0"/>
          <w:numId w:val="95"/>
        </w:numPr>
        <w:spacing w:after="200" w:line="240" w:lineRule="auto"/>
        <w:rPr>
          <w:rFonts w:cs="David"/>
          <w:sz w:val="20"/>
          <w:szCs w:val="20"/>
        </w:rPr>
      </w:pPr>
      <w:r w:rsidRPr="008F78AD">
        <w:rPr>
          <w:rFonts w:cs="David" w:hint="cs"/>
          <w:b/>
          <w:bCs/>
          <w:sz w:val="20"/>
          <w:szCs w:val="20"/>
          <w:rtl/>
        </w:rPr>
        <w:t>ס' 13-נזק לא ממוני-</w:t>
      </w:r>
      <w:r w:rsidRPr="008F78AD">
        <w:rPr>
          <w:rFonts w:cs="David" w:hint="cs"/>
          <w:sz w:val="20"/>
          <w:szCs w:val="20"/>
          <w:rtl/>
        </w:rPr>
        <w:t xml:space="preserve"> בית המשפט רשאי לפסוק לפי שיקול דעתו בנסיבות. הבחנה בין חוזה כלכלי ל"חוזה ש כיף"(בו סביר שיתבעו בס' זה).</w:t>
      </w:r>
    </w:p>
    <w:p w:rsidR="00DD5618" w:rsidRPr="008F78AD" w:rsidRDefault="00DD5618" w:rsidP="000A37BE">
      <w:pPr>
        <w:pStyle w:val="a3"/>
        <w:numPr>
          <w:ilvl w:val="0"/>
          <w:numId w:val="95"/>
        </w:numPr>
        <w:spacing w:after="200" w:line="240" w:lineRule="auto"/>
        <w:rPr>
          <w:rFonts w:cs="David"/>
          <w:b/>
          <w:bCs/>
          <w:sz w:val="20"/>
          <w:szCs w:val="20"/>
        </w:rPr>
      </w:pPr>
      <w:r w:rsidRPr="008F78AD">
        <w:rPr>
          <w:rFonts w:cs="David" w:hint="cs"/>
          <w:b/>
          <w:bCs/>
          <w:sz w:val="20"/>
          <w:szCs w:val="20"/>
          <w:rtl/>
        </w:rPr>
        <w:t xml:space="preserve">ס' 14 הקטנת נזק- </w:t>
      </w:r>
      <w:r w:rsidRPr="008F78AD">
        <w:rPr>
          <w:rFonts w:cs="David" w:hint="cs"/>
          <w:sz w:val="20"/>
          <w:szCs w:val="20"/>
          <w:rtl/>
        </w:rPr>
        <w:t>מחייב את הנפגע להקטין את הנזק באמצעי סביר</w:t>
      </w:r>
      <w:r w:rsidRPr="008F78AD">
        <w:rPr>
          <w:rFonts w:cs="David" w:hint="cs"/>
          <w:b/>
          <w:bCs/>
          <w:sz w:val="20"/>
          <w:szCs w:val="20"/>
          <w:rtl/>
        </w:rPr>
        <w:t>(14א),</w:t>
      </w:r>
      <w:r w:rsidRPr="008F78AD">
        <w:rPr>
          <w:rFonts w:cs="David" w:hint="cs"/>
          <w:sz w:val="20"/>
          <w:szCs w:val="20"/>
          <w:rtl/>
        </w:rPr>
        <w:t xml:space="preserve">שיוכל לשפות בסוף </w:t>
      </w:r>
      <w:proofErr w:type="spellStart"/>
      <w:r w:rsidRPr="008F78AD">
        <w:rPr>
          <w:rFonts w:cs="David" w:hint="cs"/>
          <w:sz w:val="20"/>
          <w:szCs w:val="20"/>
          <w:rtl/>
        </w:rPr>
        <w:t>מהמפר</w:t>
      </w:r>
      <w:proofErr w:type="spellEnd"/>
      <w:r w:rsidRPr="008F78AD">
        <w:rPr>
          <w:rFonts w:cs="David" w:hint="cs"/>
          <w:sz w:val="20"/>
          <w:szCs w:val="20"/>
          <w:rtl/>
        </w:rPr>
        <w:t xml:space="preserve"> </w:t>
      </w:r>
      <w:r w:rsidRPr="008F78AD">
        <w:rPr>
          <w:rFonts w:cs="David" w:hint="cs"/>
          <w:b/>
          <w:bCs/>
          <w:sz w:val="20"/>
          <w:szCs w:val="20"/>
          <w:rtl/>
        </w:rPr>
        <w:t>(14ב).</w:t>
      </w:r>
      <w:r w:rsidR="00C74BFE" w:rsidRPr="008F78AD">
        <w:rPr>
          <w:rFonts w:cs="David" w:hint="cs"/>
          <w:b/>
          <w:bCs/>
          <w:sz w:val="20"/>
          <w:szCs w:val="20"/>
          <w:rtl/>
        </w:rPr>
        <w:t xml:space="preserve"> פ"ד בנק איגוד נ' </w:t>
      </w:r>
      <w:proofErr w:type="spellStart"/>
      <w:r w:rsidR="00C74BFE" w:rsidRPr="008F78AD">
        <w:rPr>
          <w:rFonts w:cs="David" w:hint="cs"/>
          <w:b/>
          <w:bCs/>
          <w:sz w:val="20"/>
          <w:szCs w:val="20"/>
          <w:rtl/>
        </w:rPr>
        <w:t>סוראקי</w:t>
      </w:r>
      <w:proofErr w:type="spellEnd"/>
      <w:r w:rsidR="00C74BFE" w:rsidRPr="008F78AD">
        <w:rPr>
          <w:rFonts w:cs="David" w:hint="cs"/>
          <w:b/>
          <w:bCs/>
          <w:sz w:val="20"/>
          <w:szCs w:val="20"/>
          <w:rtl/>
        </w:rPr>
        <w:t>-</w:t>
      </w:r>
      <w:r w:rsidR="00C74BFE" w:rsidRPr="008F78AD">
        <w:rPr>
          <w:rFonts w:cs="David" w:hint="cs"/>
          <w:sz w:val="20"/>
          <w:szCs w:val="20"/>
          <w:rtl/>
        </w:rPr>
        <w:t>המשיב לא הסכים להפרה ולכן אין עליו חובת הקטנת נזק</w:t>
      </w:r>
      <w:r w:rsidR="00C74BFE" w:rsidRPr="008F78AD">
        <w:rPr>
          <w:rFonts w:cs="David" w:hint="cs"/>
          <w:b/>
          <w:bCs/>
          <w:sz w:val="20"/>
          <w:szCs w:val="20"/>
          <w:rtl/>
        </w:rPr>
        <w:t>.</w:t>
      </w:r>
    </w:p>
    <w:p w:rsidR="00DD5618" w:rsidRPr="008F78AD" w:rsidRDefault="00DD5618" w:rsidP="000A37BE">
      <w:pPr>
        <w:pStyle w:val="a3"/>
        <w:numPr>
          <w:ilvl w:val="0"/>
          <w:numId w:val="95"/>
        </w:numPr>
        <w:spacing w:after="200" w:line="240" w:lineRule="auto"/>
        <w:rPr>
          <w:rFonts w:cs="David"/>
          <w:b/>
          <w:bCs/>
          <w:sz w:val="20"/>
          <w:szCs w:val="20"/>
        </w:rPr>
      </w:pPr>
      <w:r w:rsidRPr="008F78AD">
        <w:rPr>
          <w:rFonts w:cs="David" w:hint="cs"/>
          <w:b/>
          <w:bCs/>
          <w:sz w:val="20"/>
          <w:szCs w:val="20"/>
          <w:rtl/>
        </w:rPr>
        <w:t xml:space="preserve">ס' 15 פיצויים מוסכמים- </w:t>
      </w:r>
      <w:r w:rsidRPr="008F78AD">
        <w:rPr>
          <w:rFonts w:cs="David" w:hint="cs"/>
          <w:sz w:val="20"/>
          <w:szCs w:val="20"/>
          <w:rtl/>
        </w:rPr>
        <w:t>שסוכמו מראש ע"י הצדדים</w:t>
      </w:r>
      <w:r w:rsidR="00332918">
        <w:rPr>
          <w:rFonts w:cs="David" w:hint="cs"/>
          <w:sz w:val="20"/>
          <w:szCs w:val="20"/>
          <w:rtl/>
        </w:rPr>
        <w:t xml:space="preserve"> במקרה של הפרה</w:t>
      </w:r>
      <w:r w:rsidRPr="008F78AD">
        <w:rPr>
          <w:rFonts w:cs="David" w:hint="cs"/>
          <w:sz w:val="20"/>
          <w:szCs w:val="20"/>
          <w:rtl/>
        </w:rPr>
        <w:t>:</w:t>
      </w:r>
    </w:p>
    <w:p w:rsidR="00DD5618" w:rsidRPr="008F78AD" w:rsidRDefault="00DD5618" w:rsidP="000A37BE">
      <w:pPr>
        <w:pStyle w:val="a3"/>
        <w:numPr>
          <w:ilvl w:val="0"/>
          <w:numId w:val="99"/>
        </w:numPr>
        <w:spacing w:after="200" w:line="240" w:lineRule="auto"/>
        <w:rPr>
          <w:rFonts w:cs="David"/>
          <w:b/>
          <w:bCs/>
          <w:sz w:val="20"/>
          <w:szCs w:val="20"/>
        </w:rPr>
      </w:pPr>
      <w:r w:rsidRPr="008F78AD">
        <w:rPr>
          <w:rFonts w:cs="David" w:hint="cs"/>
          <w:sz w:val="20"/>
          <w:szCs w:val="20"/>
          <w:rtl/>
        </w:rPr>
        <w:t>אי אפשר לקבל גם פיצוי מוסכם וגם פיצוי על הנזק הממשי.</w:t>
      </w:r>
      <w:r w:rsidR="00C74BFE" w:rsidRPr="008F78AD">
        <w:rPr>
          <w:rFonts w:cs="David" w:hint="cs"/>
          <w:b/>
          <w:bCs/>
          <w:sz w:val="20"/>
          <w:szCs w:val="20"/>
          <w:rtl/>
        </w:rPr>
        <w:t xml:space="preserve"> פ"ד חורי</w:t>
      </w:r>
    </w:p>
    <w:p w:rsidR="00DD5618" w:rsidRPr="008F78AD" w:rsidRDefault="00DD5618" w:rsidP="000A37BE">
      <w:pPr>
        <w:pStyle w:val="a3"/>
        <w:numPr>
          <w:ilvl w:val="1"/>
          <w:numId w:val="95"/>
        </w:numPr>
        <w:spacing w:after="200" w:line="240" w:lineRule="auto"/>
        <w:rPr>
          <w:rFonts w:cs="David"/>
          <w:b/>
          <w:bCs/>
          <w:sz w:val="20"/>
          <w:szCs w:val="20"/>
        </w:rPr>
      </w:pPr>
      <w:r w:rsidRPr="008F78AD">
        <w:rPr>
          <w:rFonts w:cs="David" w:hint="cs"/>
          <w:sz w:val="20"/>
          <w:szCs w:val="20"/>
          <w:rtl/>
        </w:rPr>
        <w:t xml:space="preserve">בעקרון בית המשפט לא מתערב בפיצוי מוסכם, מלבד חריג </w:t>
      </w:r>
      <w:r w:rsidRPr="008F78AD">
        <w:rPr>
          <w:rFonts w:cs="David" w:hint="cs"/>
          <w:b/>
          <w:bCs/>
          <w:sz w:val="20"/>
          <w:szCs w:val="20"/>
          <w:rtl/>
        </w:rPr>
        <w:t>15א</w:t>
      </w:r>
      <w:r w:rsidRPr="008F78AD">
        <w:rPr>
          <w:rFonts w:cs="David" w:hint="cs"/>
          <w:sz w:val="20"/>
          <w:szCs w:val="20"/>
          <w:rtl/>
        </w:rPr>
        <w:t xml:space="preserve"> אם אין פרופורציה בין הפיצוי לנזק בית המשפט רשאי להפחית מהפיצוי המסוכם.</w:t>
      </w:r>
    </w:p>
    <w:p w:rsidR="00C74BFE" w:rsidRPr="008F78AD" w:rsidRDefault="00C74BFE" w:rsidP="000A37BE">
      <w:pPr>
        <w:pStyle w:val="a3"/>
        <w:numPr>
          <w:ilvl w:val="1"/>
          <w:numId w:val="95"/>
        </w:numPr>
        <w:spacing w:after="200" w:line="240" w:lineRule="auto"/>
        <w:rPr>
          <w:rFonts w:cs="David"/>
          <w:b/>
          <w:bCs/>
          <w:sz w:val="20"/>
          <w:szCs w:val="20"/>
        </w:rPr>
      </w:pPr>
      <w:r w:rsidRPr="008F78AD">
        <w:rPr>
          <w:rFonts w:cs="David" w:hint="cs"/>
          <w:sz w:val="20"/>
          <w:szCs w:val="20"/>
          <w:rtl/>
        </w:rPr>
        <w:t>פיצוי מוסכם הוא מינימום אלא אם הוזכר אחרת- אוכל לבקש להתעלם מהפיצוי המוסכם ולבקש במקומו פיצויים מכוח ס' 10,11</w:t>
      </w:r>
      <w:r w:rsidRPr="008F78AD">
        <w:rPr>
          <w:rFonts w:cs="David" w:hint="cs"/>
          <w:b/>
          <w:bCs/>
          <w:sz w:val="20"/>
          <w:szCs w:val="20"/>
          <w:rtl/>
        </w:rPr>
        <w:t>.</w:t>
      </w:r>
    </w:p>
    <w:p w:rsidR="00C74BFE" w:rsidRPr="008F78AD" w:rsidRDefault="00DD5618" w:rsidP="000A37BE">
      <w:pPr>
        <w:pStyle w:val="a3"/>
        <w:numPr>
          <w:ilvl w:val="0"/>
          <w:numId w:val="95"/>
        </w:numPr>
        <w:spacing w:after="200" w:line="240" w:lineRule="auto"/>
        <w:rPr>
          <w:rFonts w:cs="David"/>
          <w:sz w:val="20"/>
          <w:szCs w:val="20"/>
        </w:rPr>
      </w:pPr>
      <w:r w:rsidRPr="008F78AD">
        <w:rPr>
          <w:rFonts w:cs="David" w:hint="cs"/>
          <w:b/>
          <w:bCs/>
          <w:sz w:val="20"/>
          <w:szCs w:val="20"/>
          <w:rtl/>
        </w:rPr>
        <w:t xml:space="preserve">פיצויי הסתמכות: </w:t>
      </w:r>
    </w:p>
    <w:p w:rsidR="00C74BFE" w:rsidRPr="008F78AD" w:rsidRDefault="00C74BFE" w:rsidP="000A37BE">
      <w:pPr>
        <w:pStyle w:val="a3"/>
        <w:numPr>
          <w:ilvl w:val="1"/>
          <w:numId w:val="95"/>
        </w:numPr>
        <w:spacing w:after="200" w:line="240" w:lineRule="auto"/>
        <w:rPr>
          <w:rFonts w:cs="David"/>
          <w:sz w:val="20"/>
          <w:szCs w:val="20"/>
        </w:rPr>
      </w:pPr>
      <w:r w:rsidRPr="008F78AD">
        <w:rPr>
          <w:rFonts w:cs="David" w:hint="cs"/>
          <w:sz w:val="20"/>
          <w:szCs w:val="20"/>
          <w:rtl/>
        </w:rPr>
        <w:t xml:space="preserve">הוצאות </w:t>
      </w:r>
      <w:r w:rsidR="00332918">
        <w:rPr>
          <w:rFonts w:cs="David" w:hint="cs"/>
          <w:sz w:val="20"/>
          <w:szCs w:val="20"/>
          <w:rtl/>
        </w:rPr>
        <w:t xml:space="preserve">לפני /אחרי הכריתה </w:t>
      </w:r>
      <w:r w:rsidRPr="008F78AD">
        <w:rPr>
          <w:rFonts w:cs="David" w:hint="cs"/>
          <w:sz w:val="20"/>
          <w:szCs w:val="20"/>
          <w:rtl/>
        </w:rPr>
        <w:t xml:space="preserve">בשל הסתמכות על החוזה + אבדן עסקאות </w:t>
      </w:r>
      <w:r w:rsidR="00332918">
        <w:rPr>
          <w:rFonts w:cs="David" w:hint="cs"/>
          <w:sz w:val="20"/>
          <w:szCs w:val="20"/>
          <w:rtl/>
        </w:rPr>
        <w:t xml:space="preserve">אלטרנטיביות </w:t>
      </w:r>
      <w:r w:rsidRPr="008F78AD">
        <w:rPr>
          <w:rFonts w:cs="David" w:hint="cs"/>
          <w:sz w:val="20"/>
          <w:szCs w:val="20"/>
          <w:rtl/>
        </w:rPr>
        <w:t>שפספסתי.</w:t>
      </w:r>
    </w:p>
    <w:p w:rsidR="00DD5618" w:rsidRPr="008F78AD" w:rsidRDefault="00DD5618" w:rsidP="000A37BE">
      <w:pPr>
        <w:pStyle w:val="a3"/>
        <w:numPr>
          <w:ilvl w:val="1"/>
          <w:numId w:val="95"/>
        </w:numPr>
        <w:spacing w:after="200" w:line="240" w:lineRule="auto"/>
        <w:rPr>
          <w:rFonts w:cs="David"/>
          <w:sz w:val="20"/>
          <w:szCs w:val="20"/>
        </w:rPr>
      </w:pPr>
      <w:r w:rsidRPr="008F78AD">
        <w:rPr>
          <w:rFonts w:cs="David" w:hint="cs"/>
          <w:sz w:val="20"/>
          <w:szCs w:val="20"/>
          <w:rtl/>
        </w:rPr>
        <w:t xml:space="preserve">עלה מהקושי להוכיח פיצוי קיום וקל יותר להוכיח מה הוצאתי בפועל- פ"ד </w:t>
      </w:r>
      <w:r w:rsidRPr="008F78AD">
        <w:rPr>
          <w:rFonts w:cs="David" w:hint="cs"/>
          <w:b/>
          <w:bCs/>
          <w:sz w:val="20"/>
          <w:szCs w:val="20"/>
          <w:rtl/>
        </w:rPr>
        <w:t>מלון צוקים.</w:t>
      </w:r>
    </w:p>
    <w:p w:rsidR="00DD5618" w:rsidRPr="008F78AD" w:rsidRDefault="00DD5618" w:rsidP="000A37BE">
      <w:pPr>
        <w:pStyle w:val="a3"/>
        <w:numPr>
          <w:ilvl w:val="1"/>
          <w:numId w:val="95"/>
        </w:numPr>
        <w:spacing w:after="200" w:line="240" w:lineRule="auto"/>
        <w:rPr>
          <w:rFonts w:cs="David"/>
          <w:b/>
          <w:bCs/>
          <w:sz w:val="20"/>
          <w:szCs w:val="20"/>
        </w:rPr>
      </w:pPr>
      <w:r w:rsidRPr="008F78AD">
        <w:rPr>
          <w:rFonts w:cs="David" w:hint="cs"/>
          <w:b/>
          <w:bCs/>
          <w:sz w:val="20"/>
          <w:szCs w:val="20"/>
          <w:rtl/>
        </w:rPr>
        <w:t>פ"ד מלון צוקים</w:t>
      </w:r>
      <w:r w:rsidRPr="008F78AD">
        <w:rPr>
          <w:rFonts w:cs="David" w:hint="cs"/>
          <w:sz w:val="20"/>
          <w:szCs w:val="20"/>
          <w:rtl/>
        </w:rPr>
        <w:t>-חוזה הפסד.</w:t>
      </w:r>
      <w:r w:rsidRPr="008F78AD">
        <w:rPr>
          <w:rFonts w:cs="David" w:hint="cs"/>
          <w:b/>
          <w:bCs/>
          <w:sz w:val="20"/>
          <w:szCs w:val="20"/>
          <w:rtl/>
        </w:rPr>
        <w:t xml:space="preserve"> </w:t>
      </w:r>
      <w:proofErr w:type="spellStart"/>
      <w:r w:rsidRPr="008F78AD">
        <w:rPr>
          <w:rFonts w:cs="David" w:hint="cs"/>
          <w:b/>
          <w:bCs/>
          <w:sz w:val="20"/>
          <w:szCs w:val="20"/>
          <w:rtl/>
        </w:rPr>
        <w:t>הש</w:t>
      </w:r>
      <w:proofErr w:type="spellEnd"/>
      <w:r w:rsidRPr="008F78AD">
        <w:rPr>
          <w:rFonts w:cs="David" w:hint="cs"/>
          <w:b/>
          <w:bCs/>
          <w:sz w:val="20"/>
          <w:szCs w:val="20"/>
          <w:rtl/>
        </w:rPr>
        <w:t>' מלץ</w:t>
      </w:r>
      <w:r w:rsidRPr="008F78AD">
        <w:rPr>
          <w:rFonts w:cs="David" w:hint="cs"/>
          <w:sz w:val="20"/>
          <w:szCs w:val="20"/>
          <w:rtl/>
        </w:rPr>
        <w:t>:</w:t>
      </w:r>
      <w:r w:rsidRPr="008F78AD">
        <w:rPr>
          <w:rFonts w:cs="David" w:hint="cs"/>
          <w:b/>
          <w:bCs/>
          <w:sz w:val="20"/>
          <w:szCs w:val="20"/>
          <w:rtl/>
        </w:rPr>
        <w:t xml:space="preserve"> </w:t>
      </w:r>
      <w:r w:rsidRPr="008F78AD">
        <w:rPr>
          <w:rFonts w:cs="David" w:hint="cs"/>
          <w:sz w:val="20"/>
          <w:szCs w:val="20"/>
          <w:rtl/>
        </w:rPr>
        <w:t xml:space="preserve">הרף העליון </w:t>
      </w:r>
      <w:r w:rsidR="00C74BFE" w:rsidRPr="008F78AD">
        <w:rPr>
          <w:rFonts w:cs="David" w:hint="cs"/>
          <w:sz w:val="20"/>
          <w:szCs w:val="20"/>
          <w:rtl/>
        </w:rPr>
        <w:t>הוא</w:t>
      </w:r>
      <w:r w:rsidRPr="008F78AD">
        <w:rPr>
          <w:rFonts w:cs="David" w:hint="cs"/>
          <w:sz w:val="20"/>
          <w:szCs w:val="20"/>
          <w:rtl/>
        </w:rPr>
        <w:t xml:space="preserve"> פיצויי הקיום </w:t>
      </w:r>
      <w:proofErr w:type="spellStart"/>
      <w:r w:rsidRPr="008F78AD">
        <w:rPr>
          <w:rFonts w:cs="David" w:hint="cs"/>
          <w:b/>
          <w:bCs/>
          <w:sz w:val="20"/>
          <w:szCs w:val="20"/>
          <w:rtl/>
        </w:rPr>
        <w:t>הש</w:t>
      </w:r>
      <w:proofErr w:type="spellEnd"/>
      <w:r w:rsidRPr="008F78AD">
        <w:rPr>
          <w:rFonts w:cs="David" w:hint="cs"/>
          <w:b/>
          <w:bCs/>
          <w:sz w:val="20"/>
          <w:szCs w:val="20"/>
          <w:rtl/>
        </w:rPr>
        <w:t>' חשין:</w:t>
      </w:r>
      <w:r w:rsidR="00C74BFE" w:rsidRPr="008F78AD">
        <w:rPr>
          <w:rFonts w:cs="David" w:hint="cs"/>
          <w:sz w:val="20"/>
          <w:szCs w:val="20"/>
          <w:rtl/>
        </w:rPr>
        <w:t xml:space="preserve"> אין רף-</w:t>
      </w:r>
      <w:r w:rsidRPr="008F78AD">
        <w:rPr>
          <w:rFonts w:cs="David" w:hint="cs"/>
          <w:sz w:val="20"/>
          <w:szCs w:val="20"/>
          <w:rtl/>
        </w:rPr>
        <w:t>ניתן לקבל פיצויי הסתמכות</w:t>
      </w:r>
      <w:r w:rsidR="00C74BFE" w:rsidRPr="008F78AD">
        <w:rPr>
          <w:rFonts w:cs="David" w:hint="cs"/>
          <w:sz w:val="20"/>
          <w:szCs w:val="20"/>
          <w:rtl/>
        </w:rPr>
        <w:t xml:space="preserve"> אפילו אם עולים על פיצויי הקיום.</w:t>
      </w:r>
      <w:r w:rsidR="00C74BFE" w:rsidRPr="008F78AD">
        <w:rPr>
          <w:rFonts w:cs="David" w:hint="cs"/>
          <w:b/>
          <w:bCs/>
          <w:sz w:val="20"/>
          <w:szCs w:val="20"/>
          <w:rtl/>
        </w:rPr>
        <w:t xml:space="preserve"> </w:t>
      </w:r>
      <w:r w:rsidR="00C74BFE" w:rsidRPr="008F78AD">
        <w:rPr>
          <w:rFonts w:cs="David"/>
          <w:b/>
          <w:bCs/>
          <w:sz w:val="20"/>
          <w:szCs w:val="20"/>
        </w:rPr>
        <w:sym w:font="Wingdings" w:char="F0DF"/>
      </w:r>
      <w:r w:rsidR="00C74BFE" w:rsidRPr="008F78AD">
        <w:rPr>
          <w:rFonts w:cs="David" w:hint="cs"/>
          <w:b/>
          <w:bCs/>
          <w:sz w:val="20"/>
          <w:szCs w:val="20"/>
          <w:rtl/>
        </w:rPr>
        <w:t xml:space="preserve"> אין הלכה מחייבת.</w:t>
      </w:r>
    </w:p>
    <w:p w:rsidR="004D062E" w:rsidRPr="008F78AD" w:rsidRDefault="004D062E" w:rsidP="000A37BE">
      <w:pPr>
        <w:pStyle w:val="a3"/>
        <w:numPr>
          <w:ilvl w:val="0"/>
          <w:numId w:val="100"/>
        </w:numPr>
        <w:spacing w:after="200" w:line="240" w:lineRule="auto"/>
        <w:rPr>
          <w:rFonts w:cs="David"/>
          <w:b/>
          <w:bCs/>
          <w:sz w:val="20"/>
          <w:szCs w:val="20"/>
        </w:rPr>
      </w:pPr>
      <w:r w:rsidRPr="008F78AD">
        <w:rPr>
          <w:rFonts w:cs="David" w:hint="cs"/>
          <w:b/>
          <w:bCs/>
          <w:sz w:val="20"/>
          <w:szCs w:val="20"/>
          <w:rtl/>
        </w:rPr>
        <w:t>שילוב סעדים:</w:t>
      </w:r>
      <w:r w:rsidR="009628FC" w:rsidRPr="008F78AD">
        <w:rPr>
          <w:rFonts w:cs="David" w:hint="cs"/>
          <w:b/>
          <w:bCs/>
          <w:sz w:val="20"/>
          <w:szCs w:val="20"/>
          <w:rtl/>
        </w:rPr>
        <w:t xml:space="preserve"> </w:t>
      </w:r>
      <w:r w:rsidRPr="008F78AD">
        <w:rPr>
          <w:rFonts w:cs="David" w:hint="cs"/>
          <w:b/>
          <w:bCs/>
          <w:sz w:val="20"/>
          <w:szCs w:val="20"/>
          <w:rtl/>
        </w:rPr>
        <w:t>1.</w:t>
      </w:r>
      <w:r w:rsidRPr="008F78AD">
        <w:rPr>
          <w:rFonts w:cs="David" w:hint="cs"/>
          <w:sz w:val="20"/>
          <w:szCs w:val="20"/>
          <w:rtl/>
        </w:rPr>
        <w:t xml:space="preserve"> </w:t>
      </w:r>
      <w:r w:rsidRPr="008F78AD">
        <w:rPr>
          <w:rFonts w:cs="David" w:hint="cs"/>
          <w:sz w:val="20"/>
          <w:szCs w:val="20"/>
          <w:u w:val="single"/>
          <w:rtl/>
        </w:rPr>
        <w:t>לא תתכן סתירה מעשית בין סעדים</w:t>
      </w:r>
      <w:r w:rsidRPr="008F78AD">
        <w:rPr>
          <w:rFonts w:cs="David" w:hint="cs"/>
          <w:sz w:val="20"/>
          <w:szCs w:val="20"/>
          <w:rtl/>
        </w:rPr>
        <w:t>(אכיפה וביטול).</w:t>
      </w:r>
      <w:r w:rsidRPr="008F78AD">
        <w:rPr>
          <w:rFonts w:cs="David" w:hint="cs"/>
          <w:b/>
          <w:bCs/>
          <w:sz w:val="20"/>
          <w:szCs w:val="20"/>
          <w:rtl/>
        </w:rPr>
        <w:t xml:space="preserve">עד </w:t>
      </w:r>
      <w:proofErr w:type="spellStart"/>
      <w:r w:rsidRPr="008F78AD">
        <w:rPr>
          <w:rFonts w:cs="David" w:hint="cs"/>
          <w:b/>
          <w:bCs/>
          <w:sz w:val="20"/>
          <w:szCs w:val="20"/>
          <w:rtl/>
        </w:rPr>
        <w:t>לפ"ד</w:t>
      </w:r>
      <w:proofErr w:type="spellEnd"/>
      <w:r w:rsidRPr="008F78AD">
        <w:rPr>
          <w:rFonts w:cs="David" w:hint="cs"/>
          <w:b/>
          <w:bCs/>
          <w:sz w:val="20"/>
          <w:szCs w:val="20"/>
          <w:rtl/>
        </w:rPr>
        <w:t xml:space="preserve"> מבט</w:t>
      </w:r>
      <w:r w:rsidRPr="008F78AD">
        <w:rPr>
          <w:rFonts w:cs="David" w:hint="cs"/>
          <w:sz w:val="20"/>
          <w:szCs w:val="20"/>
          <w:rtl/>
        </w:rPr>
        <w:t xml:space="preserve"> התייחסו גם לפיצוים כסותרים ביטול והשבה. </w:t>
      </w:r>
      <w:r w:rsidRPr="008F78AD">
        <w:rPr>
          <w:rFonts w:cs="David" w:hint="cs"/>
          <w:b/>
          <w:bCs/>
          <w:sz w:val="20"/>
          <w:szCs w:val="20"/>
          <w:rtl/>
        </w:rPr>
        <w:t>פ"ד שיר משכנות ותיקים</w:t>
      </w:r>
      <w:r w:rsidRPr="008F78AD">
        <w:rPr>
          <w:rFonts w:cs="David" w:hint="cs"/>
          <w:sz w:val="20"/>
          <w:szCs w:val="20"/>
          <w:rtl/>
        </w:rPr>
        <w:t xml:space="preserve">-אפשר </w:t>
      </w:r>
      <w:r w:rsidR="00A347AC">
        <w:rPr>
          <w:rFonts w:cs="David" w:hint="cs"/>
          <w:sz w:val="20"/>
          <w:szCs w:val="20"/>
          <w:rtl/>
        </w:rPr>
        <w:t xml:space="preserve">לתבוע </w:t>
      </w:r>
      <w:r w:rsidRPr="008F78AD">
        <w:rPr>
          <w:rFonts w:cs="David" w:hint="cs"/>
          <w:sz w:val="20"/>
          <w:szCs w:val="20"/>
          <w:rtl/>
        </w:rPr>
        <w:t xml:space="preserve">גם שלילי וגם חיובי כל עוד בתקרה. </w:t>
      </w:r>
      <w:r w:rsidR="00A347AC" w:rsidRPr="00A347AC">
        <w:rPr>
          <w:rFonts w:cs="David" w:hint="cs"/>
          <w:sz w:val="20"/>
          <w:szCs w:val="20"/>
          <w:rtl/>
        </w:rPr>
        <w:t>עצם</w:t>
      </w:r>
      <w:r w:rsidR="00A347AC" w:rsidRPr="00A347AC">
        <w:rPr>
          <w:rFonts w:cs="David"/>
          <w:sz w:val="20"/>
          <w:szCs w:val="20"/>
          <w:rtl/>
        </w:rPr>
        <w:t xml:space="preserve"> </w:t>
      </w:r>
      <w:r w:rsidR="00A347AC" w:rsidRPr="00A347AC">
        <w:rPr>
          <w:rFonts w:cs="David" w:hint="cs"/>
          <w:sz w:val="20"/>
          <w:szCs w:val="20"/>
          <w:rtl/>
        </w:rPr>
        <w:t>זה</w:t>
      </w:r>
      <w:r w:rsidR="00A347AC" w:rsidRPr="00A347AC">
        <w:rPr>
          <w:rFonts w:cs="David"/>
          <w:sz w:val="20"/>
          <w:szCs w:val="20"/>
          <w:rtl/>
        </w:rPr>
        <w:t xml:space="preserve"> </w:t>
      </w:r>
      <w:r w:rsidR="00A347AC" w:rsidRPr="00A347AC">
        <w:rPr>
          <w:rFonts w:cs="David" w:hint="cs"/>
          <w:sz w:val="20"/>
          <w:szCs w:val="20"/>
          <w:rtl/>
        </w:rPr>
        <w:t>שאדם</w:t>
      </w:r>
      <w:r w:rsidR="00A347AC" w:rsidRPr="00A347AC">
        <w:rPr>
          <w:rFonts w:cs="David"/>
          <w:sz w:val="20"/>
          <w:szCs w:val="20"/>
          <w:rtl/>
        </w:rPr>
        <w:t xml:space="preserve"> </w:t>
      </w:r>
      <w:r w:rsidR="00A347AC" w:rsidRPr="00A347AC">
        <w:rPr>
          <w:rFonts w:cs="David" w:hint="cs"/>
          <w:sz w:val="20"/>
          <w:szCs w:val="20"/>
          <w:rtl/>
        </w:rPr>
        <w:t>התחיל</w:t>
      </w:r>
      <w:r w:rsidR="00A347AC" w:rsidRPr="00A347AC">
        <w:rPr>
          <w:rFonts w:cs="David"/>
          <w:sz w:val="20"/>
          <w:szCs w:val="20"/>
          <w:rtl/>
        </w:rPr>
        <w:t xml:space="preserve"> </w:t>
      </w:r>
      <w:r w:rsidR="00A347AC" w:rsidRPr="00A347AC">
        <w:rPr>
          <w:rFonts w:cs="David" w:hint="cs"/>
          <w:sz w:val="20"/>
          <w:szCs w:val="20"/>
          <w:rtl/>
        </w:rPr>
        <w:t>לתבוע</w:t>
      </w:r>
      <w:r w:rsidR="00A347AC" w:rsidRPr="00A347AC">
        <w:rPr>
          <w:rFonts w:cs="David"/>
          <w:sz w:val="20"/>
          <w:szCs w:val="20"/>
          <w:rtl/>
        </w:rPr>
        <w:t xml:space="preserve"> </w:t>
      </w:r>
      <w:r w:rsidR="00A347AC" w:rsidRPr="00A347AC">
        <w:rPr>
          <w:rFonts w:cs="David" w:hint="cs"/>
          <w:sz w:val="20"/>
          <w:szCs w:val="20"/>
          <w:rtl/>
        </w:rPr>
        <w:t>פיצויים</w:t>
      </w:r>
      <w:r w:rsidR="00A347AC" w:rsidRPr="00A347AC">
        <w:rPr>
          <w:rFonts w:cs="David"/>
          <w:sz w:val="20"/>
          <w:szCs w:val="20"/>
          <w:rtl/>
        </w:rPr>
        <w:t xml:space="preserve"> </w:t>
      </w:r>
      <w:r w:rsidR="00A347AC" w:rsidRPr="00A347AC">
        <w:rPr>
          <w:rFonts w:cs="David" w:hint="cs"/>
          <w:sz w:val="20"/>
          <w:szCs w:val="20"/>
          <w:rtl/>
        </w:rPr>
        <w:t>שליליים</w:t>
      </w:r>
      <w:r w:rsidR="00A347AC" w:rsidRPr="00A347AC">
        <w:rPr>
          <w:rFonts w:cs="David"/>
          <w:sz w:val="20"/>
          <w:szCs w:val="20"/>
          <w:rtl/>
        </w:rPr>
        <w:t xml:space="preserve"> </w:t>
      </w:r>
      <w:r w:rsidR="00A347AC" w:rsidRPr="00A347AC">
        <w:rPr>
          <w:rFonts w:cs="David" w:hint="cs"/>
          <w:sz w:val="20"/>
          <w:szCs w:val="20"/>
          <w:rtl/>
        </w:rPr>
        <w:t>לא</w:t>
      </w:r>
      <w:r w:rsidR="00A347AC" w:rsidRPr="00A347AC">
        <w:rPr>
          <w:rFonts w:cs="David"/>
          <w:sz w:val="20"/>
          <w:szCs w:val="20"/>
          <w:rtl/>
        </w:rPr>
        <w:t xml:space="preserve"> </w:t>
      </w:r>
      <w:r w:rsidR="00A347AC" w:rsidRPr="00A347AC">
        <w:rPr>
          <w:rFonts w:cs="David" w:hint="cs"/>
          <w:sz w:val="20"/>
          <w:szCs w:val="20"/>
          <w:rtl/>
        </w:rPr>
        <w:t>מונע</w:t>
      </w:r>
      <w:r w:rsidR="00A347AC" w:rsidRPr="00A347AC">
        <w:rPr>
          <w:rFonts w:cs="David"/>
          <w:sz w:val="20"/>
          <w:szCs w:val="20"/>
          <w:rtl/>
        </w:rPr>
        <w:t xml:space="preserve"> </w:t>
      </w:r>
      <w:r w:rsidR="00A347AC" w:rsidRPr="00A347AC">
        <w:rPr>
          <w:rFonts w:cs="David" w:hint="cs"/>
          <w:sz w:val="20"/>
          <w:szCs w:val="20"/>
          <w:rtl/>
        </w:rPr>
        <w:t>ממנו</w:t>
      </w:r>
      <w:r w:rsidR="00A347AC" w:rsidRPr="00A347AC">
        <w:rPr>
          <w:rFonts w:cs="David"/>
          <w:sz w:val="20"/>
          <w:szCs w:val="20"/>
          <w:rtl/>
        </w:rPr>
        <w:t xml:space="preserve"> </w:t>
      </w:r>
      <w:r w:rsidR="00A347AC" w:rsidRPr="00A347AC">
        <w:rPr>
          <w:rFonts w:cs="David" w:hint="cs"/>
          <w:sz w:val="20"/>
          <w:szCs w:val="20"/>
          <w:rtl/>
        </w:rPr>
        <w:t>את</w:t>
      </w:r>
      <w:r w:rsidR="00A347AC" w:rsidRPr="00A347AC">
        <w:rPr>
          <w:rFonts w:cs="David"/>
          <w:sz w:val="20"/>
          <w:szCs w:val="20"/>
          <w:rtl/>
        </w:rPr>
        <w:t xml:space="preserve"> </w:t>
      </w:r>
      <w:r w:rsidR="00A347AC" w:rsidRPr="00A347AC">
        <w:rPr>
          <w:rFonts w:cs="David" w:hint="cs"/>
          <w:sz w:val="20"/>
          <w:szCs w:val="20"/>
          <w:rtl/>
        </w:rPr>
        <w:t>האפשרות</w:t>
      </w:r>
      <w:r w:rsidR="00A347AC" w:rsidRPr="00A347AC">
        <w:rPr>
          <w:rFonts w:cs="David"/>
          <w:sz w:val="20"/>
          <w:szCs w:val="20"/>
          <w:rtl/>
        </w:rPr>
        <w:t xml:space="preserve"> </w:t>
      </w:r>
      <w:r w:rsidR="00A347AC" w:rsidRPr="00A347AC">
        <w:rPr>
          <w:rFonts w:cs="David" w:hint="cs"/>
          <w:sz w:val="20"/>
          <w:szCs w:val="20"/>
          <w:rtl/>
        </w:rPr>
        <w:t>לתבוע</w:t>
      </w:r>
      <w:r w:rsidR="00A347AC" w:rsidRPr="00A347AC">
        <w:rPr>
          <w:rFonts w:cs="David"/>
          <w:sz w:val="20"/>
          <w:szCs w:val="20"/>
          <w:rtl/>
        </w:rPr>
        <w:t xml:space="preserve"> </w:t>
      </w:r>
      <w:r w:rsidR="00A347AC" w:rsidRPr="00A347AC">
        <w:rPr>
          <w:rFonts w:cs="David" w:hint="cs"/>
          <w:sz w:val="20"/>
          <w:szCs w:val="20"/>
          <w:rtl/>
        </w:rPr>
        <w:t>פיצויים</w:t>
      </w:r>
      <w:r w:rsidR="00A347AC" w:rsidRPr="00A347AC">
        <w:rPr>
          <w:rFonts w:cs="David"/>
          <w:sz w:val="20"/>
          <w:szCs w:val="20"/>
          <w:rtl/>
        </w:rPr>
        <w:t xml:space="preserve"> </w:t>
      </w:r>
      <w:r w:rsidR="00A347AC" w:rsidRPr="00A347AC">
        <w:rPr>
          <w:rFonts w:cs="David" w:hint="cs"/>
          <w:sz w:val="20"/>
          <w:szCs w:val="20"/>
          <w:rtl/>
        </w:rPr>
        <w:t>חיוביים</w:t>
      </w:r>
      <w:r w:rsidR="00A347AC" w:rsidRPr="00A347AC">
        <w:rPr>
          <w:rFonts w:cs="David"/>
          <w:sz w:val="20"/>
          <w:szCs w:val="20"/>
          <w:rtl/>
        </w:rPr>
        <w:t xml:space="preserve"> </w:t>
      </w:r>
      <w:r w:rsidR="00A347AC" w:rsidRPr="00A347AC">
        <w:rPr>
          <w:rFonts w:cs="David" w:hint="cs"/>
          <w:sz w:val="20"/>
          <w:szCs w:val="20"/>
          <w:rtl/>
        </w:rPr>
        <w:t>כפיצוי</w:t>
      </w:r>
      <w:r w:rsidR="00A347AC" w:rsidRPr="00A347AC">
        <w:rPr>
          <w:rFonts w:cs="David"/>
          <w:sz w:val="20"/>
          <w:szCs w:val="20"/>
          <w:rtl/>
        </w:rPr>
        <w:t xml:space="preserve"> </w:t>
      </w:r>
      <w:r w:rsidR="00A347AC" w:rsidRPr="00A347AC">
        <w:rPr>
          <w:rFonts w:cs="David" w:hint="cs"/>
          <w:sz w:val="20"/>
          <w:szCs w:val="20"/>
          <w:rtl/>
        </w:rPr>
        <w:t>משלים</w:t>
      </w:r>
      <w:r w:rsidR="00A347AC" w:rsidRPr="00A347AC">
        <w:rPr>
          <w:rFonts w:cs="David"/>
          <w:sz w:val="20"/>
          <w:szCs w:val="20"/>
          <w:rtl/>
        </w:rPr>
        <w:t xml:space="preserve"> </w:t>
      </w:r>
      <w:r w:rsidR="00A347AC" w:rsidRPr="00A347AC">
        <w:rPr>
          <w:rFonts w:cs="David" w:hint="cs"/>
          <w:sz w:val="20"/>
          <w:szCs w:val="20"/>
          <w:rtl/>
        </w:rPr>
        <w:t>לשלילי</w:t>
      </w:r>
      <w:r w:rsidRPr="008F78AD">
        <w:rPr>
          <w:rFonts w:cs="David" w:hint="cs"/>
          <w:sz w:val="20"/>
          <w:szCs w:val="20"/>
          <w:rtl/>
        </w:rPr>
        <w:t xml:space="preserve"> </w:t>
      </w:r>
      <w:r w:rsidRPr="008F78AD">
        <w:rPr>
          <w:rFonts w:cs="David" w:hint="cs"/>
          <w:b/>
          <w:bCs/>
          <w:sz w:val="20"/>
          <w:szCs w:val="20"/>
          <w:rtl/>
        </w:rPr>
        <w:t>2.</w:t>
      </w:r>
      <w:r w:rsidRPr="008F78AD">
        <w:rPr>
          <w:rFonts w:cs="David" w:hint="cs"/>
          <w:sz w:val="20"/>
          <w:szCs w:val="20"/>
          <w:u w:val="single"/>
          <w:rtl/>
        </w:rPr>
        <w:t>איסור כפל פיצויים</w:t>
      </w:r>
      <w:r w:rsidR="009628FC" w:rsidRPr="008F78AD">
        <w:rPr>
          <w:rFonts w:cs="David" w:hint="cs"/>
          <w:b/>
          <w:bCs/>
          <w:sz w:val="20"/>
          <w:szCs w:val="20"/>
          <w:u w:val="single"/>
          <w:rtl/>
        </w:rPr>
        <w:t>-</w:t>
      </w:r>
      <w:r w:rsidR="009628FC" w:rsidRPr="008F78AD">
        <w:rPr>
          <w:rFonts w:cs="David" w:hint="cs"/>
          <w:b/>
          <w:bCs/>
          <w:sz w:val="20"/>
          <w:szCs w:val="20"/>
          <w:rtl/>
        </w:rPr>
        <w:t>עד התקרה החיובית</w:t>
      </w:r>
      <w:r w:rsidRPr="008F78AD">
        <w:rPr>
          <w:rFonts w:cs="David" w:hint="cs"/>
          <w:b/>
          <w:bCs/>
          <w:sz w:val="20"/>
          <w:szCs w:val="20"/>
          <w:rtl/>
        </w:rPr>
        <w:t>.</w:t>
      </w:r>
      <w:r w:rsidR="009628FC" w:rsidRPr="008F78AD">
        <w:rPr>
          <w:rFonts w:cs="David" w:hint="cs"/>
          <w:b/>
          <w:bCs/>
          <w:sz w:val="20"/>
          <w:szCs w:val="20"/>
          <w:rtl/>
        </w:rPr>
        <w:t xml:space="preserve"> (חריג פ"ד </w:t>
      </w:r>
      <w:proofErr w:type="spellStart"/>
      <w:r w:rsidR="009628FC" w:rsidRPr="008F78AD">
        <w:rPr>
          <w:rFonts w:cs="David" w:hint="cs"/>
          <w:b/>
          <w:bCs/>
          <w:sz w:val="20"/>
          <w:szCs w:val="20"/>
          <w:rtl/>
        </w:rPr>
        <w:t>אגריפם</w:t>
      </w:r>
      <w:proofErr w:type="spellEnd"/>
      <w:r w:rsidR="009628FC" w:rsidRPr="008F78AD">
        <w:rPr>
          <w:rFonts w:cs="David" w:hint="cs"/>
          <w:b/>
          <w:bCs/>
          <w:sz w:val="20"/>
          <w:szCs w:val="20"/>
          <w:rtl/>
        </w:rPr>
        <w:t xml:space="preserve"> </w:t>
      </w:r>
      <w:r w:rsidR="009628FC" w:rsidRPr="008F78AD">
        <w:rPr>
          <w:rFonts w:cs="David" w:hint="cs"/>
          <w:sz w:val="20"/>
          <w:szCs w:val="20"/>
          <w:rtl/>
        </w:rPr>
        <w:t>כדי להרתיע</w:t>
      </w:r>
      <w:r w:rsidR="00A347AC">
        <w:rPr>
          <w:rFonts w:cs="David" w:hint="cs"/>
          <w:sz w:val="20"/>
          <w:szCs w:val="20"/>
          <w:rtl/>
        </w:rPr>
        <w:t xml:space="preserve"> את המפר</w:t>
      </w:r>
      <w:r w:rsidR="009628FC" w:rsidRPr="008F78AD">
        <w:rPr>
          <w:rFonts w:cs="David" w:hint="cs"/>
          <w:sz w:val="20"/>
          <w:szCs w:val="20"/>
          <w:rtl/>
        </w:rPr>
        <w:t xml:space="preserve">, </w:t>
      </w:r>
      <w:r w:rsidR="009628FC" w:rsidRPr="008F78AD">
        <w:rPr>
          <w:rFonts w:cs="David" w:hint="cs"/>
          <w:b/>
          <w:bCs/>
          <w:sz w:val="20"/>
          <w:szCs w:val="20"/>
          <w:rtl/>
        </w:rPr>
        <w:t>ופ"ד צוקים-</w:t>
      </w:r>
      <w:r w:rsidR="00A347AC">
        <w:rPr>
          <w:rFonts w:cs="David" w:hint="cs"/>
          <w:sz w:val="20"/>
          <w:szCs w:val="20"/>
          <w:rtl/>
        </w:rPr>
        <w:t xml:space="preserve">שלילי עולה על </w:t>
      </w:r>
      <w:proofErr w:type="spellStart"/>
      <w:r w:rsidR="00A347AC">
        <w:rPr>
          <w:rFonts w:cs="David" w:hint="cs"/>
          <w:sz w:val="20"/>
          <w:szCs w:val="20"/>
          <w:rtl/>
        </w:rPr>
        <w:t>חיובי,חוזה</w:t>
      </w:r>
      <w:proofErr w:type="spellEnd"/>
      <w:r w:rsidR="00A347AC">
        <w:rPr>
          <w:rFonts w:cs="David" w:hint="cs"/>
          <w:sz w:val="20"/>
          <w:szCs w:val="20"/>
          <w:rtl/>
        </w:rPr>
        <w:t xml:space="preserve"> הפסד.</w:t>
      </w:r>
      <w:r w:rsidR="009628FC" w:rsidRPr="008F78AD">
        <w:rPr>
          <w:rFonts w:cs="David" w:hint="cs"/>
          <w:sz w:val="20"/>
          <w:szCs w:val="20"/>
          <w:rtl/>
        </w:rPr>
        <w:t>)</w:t>
      </w:r>
    </w:p>
    <w:p w:rsidR="004D062E" w:rsidRPr="008F78AD" w:rsidRDefault="004D062E" w:rsidP="000A37BE">
      <w:pPr>
        <w:pStyle w:val="a3"/>
        <w:numPr>
          <w:ilvl w:val="0"/>
          <w:numId w:val="100"/>
        </w:numPr>
        <w:spacing w:after="200" w:line="240" w:lineRule="auto"/>
        <w:rPr>
          <w:rFonts w:cs="David"/>
          <w:b/>
          <w:bCs/>
          <w:sz w:val="20"/>
          <w:szCs w:val="20"/>
        </w:rPr>
      </w:pPr>
      <w:r w:rsidRPr="008F78AD">
        <w:rPr>
          <w:rFonts w:cs="David" w:hint="cs"/>
          <w:b/>
          <w:bCs/>
          <w:sz w:val="20"/>
          <w:szCs w:val="20"/>
          <w:rtl/>
        </w:rPr>
        <w:t xml:space="preserve">אופציות </w:t>
      </w:r>
      <w:proofErr w:type="spellStart"/>
      <w:r w:rsidRPr="008F78AD">
        <w:rPr>
          <w:rFonts w:cs="David" w:hint="cs"/>
          <w:b/>
          <w:bCs/>
          <w:sz w:val="20"/>
          <w:szCs w:val="20"/>
          <w:rtl/>
        </w:rPr>
        <w:t>לסעדים</w:t>
      </w:r>
      <w:proofErr w:type="spellEnd"/>
      <w:r w:rsidRPr="008F78AD">
        <w:rPr>
          <w:rFonts w:cs="David" w:hint="cs"/>
          <w:sz w:val="20"/>
          <w:szCs w:val="20"/>
          <w:rtl/>
        </w:rPr>
        <w:t xml:space="preserve">: </w:t>
      </w:r>
      <w:proofErr w:type="spellStart"/>
      <w:r w:rsidRPr="008F78AD">
        <w:rPr>
          <w:rFonts w:cs="David" w:hint="cs"/>
          <w:sz w:val="20"/>
          <w:szCs w:val="20"/>
          <w:rtl/>
        </w:rPr>
        <w:t>אכיפה,ביטול</w:t>
      </w:r>
      <w:proofErr w:type="spellEnd"/>
      <w:r w:rsidRPr="008F78AD">
        <w:rPr>
          <w:rFonts w:cs="David" w:hint="cs"/>
          <w:sz w:val="20"/>
          <w:szCs w:val="20"/>
          <w:rtl/>
        </w:rPr>
        <w:t xml:space="preserve"> </w:t>
      </w:r>
      <w:proofErr w:type="spellStart"/>
      <w:r w:rsidRPr="008F78AD">
        <w:rPr>
          <w:rFonts w:cs="David" w:hint="cs"/>
          <w:sz w:val="20"/>
          <w:szCs w:val="20"/>
          <w:rtl/>
        </w:rPr>
        <w:t>והשבה,אכיפה</w:t>
      </w:r>
      <w:proofErr w:type="spellEnd"/>
      <w:r w:rsidRPr="008F78AD">
        <w:rPr>
          <w:rFonts w:cs="David" w:hint="cs"/>
          <w:sz w:val="20"/>
          <w:szCs w:val="20"/>
          <w:rtl/>
        </w:rPr>
        <w:t xml:space="preserve"> </w:t>
      </w:r>
      <w:proofErr w:type="spellStart"/>
      <w:r w:rsidRPr="008F78AD">
        <w:rPr>
          <w:rFonts w:cs="David" w:hint="cs"/>
          <w:sz w:val="20"/>
          <w:szCs w:val="20"/>
          <w:rtl/>
        </w:rPr>
        <w:t>ופיצוים,ביטול</w:t>
      </w:r>
      <w:proofErr w:type="spellEnd"/>
      <w:r w:rsidRPr="008F78AD">
        <w:rPr>
          <w:rFonts w:cs="David" w:hint="cs"/>
          <w:sz w:val="20"/>
          <w:szCs w:val="20"/>
          <w:rtl/>
        </w:rPr>
        <w:t xml:space="preserve"> </w:t>
      </w:r>
      <w:proofErr w:type="spellStart"/>
      <w:r w:rsidRPr="008F78AD">
        <w:rPr>
          <w:rFonts w:cs="David" w:hint="cs"/>
          <w:sz w:val="20"/>
          <w:szCs w:val="20"/>
          <w:rtl/>
        </w:rPr>
        <w:t>ופיצויים,פיצוים</w:t>
      </w:r>
      <w:proofErr w:type="spellEnd"/>
      <w:r w:rsidRPr="008F78AD">
        <w:rPr>
          <w:rFonts w:cs="David" w:hint="cs"/>
          <w:sz w:val="20"/>
          <w:szCs w:val="20"/>
          <w:rtl/>
        </w:rPr>
        <w:t xml:space="preserve"> בלבד.</w:t>
      </w:r>
    </w:p>
    <w:p w:rsidR="00C74BFE" w:rsidRPr="008F78AD" w:rsidRDefault="00C74BFE" w:rsidP="000A37BE">
      <w:pPr>
        <w:pStyle w:val="a3"/>
        <w:numPr>
          <w:ilvl w:val="0"/>
          <w:numId w:val="95"/>
        </w:numPr>
        <w:spacing w:after="200" w:line="240" w:lineRule="auto"/>
        <w:rPr>
          <w:rFonts w:cs="David"/>
          <w:b/>
          <w:bCs/>
          <w:sz w:val="20"/>
          <w:szCs w:val="20"/>
          <w:highlight w:val="yellow"/>
        </w:rPr>
      </w:pPr>
      <w:r w:rsidRPr="008F78AD">
        <w:rPr>
          <w:rFonts w:cs="David" w:hint="cs"/>
          <w:b/>
          <w:bCs/>
          <w:sz w:val="20"/>
          <w:szCs w:val="20"/>
          <w:highlight w:val="yellow"/>
          <w:rtl/>
        </w:rPr>
        <w:t xml:space="preserve">איך לחשב? </w:t>
      </w:r>
      <w:r w:rsidR="004D062E" w:rsidRPr="008F78AD">
        <w:rPr>
          <w:rFonts w:cs="David" w:hint="cs"/>
          <w:b/>
          <w:bCs/>
          <w:sz w:val="20"/>
          <w:szCs w:val="20"/>
          <w:highlight w:val="yellow"/>
          <w:rtl/>
        </w:rPr>
        <w:t>ההפרש בין מה שה</w:t>
      </w:r>
      <w:r w:rsidR="00A347AC">
        <w:rPr>
          <w:rFonts w:cs="David" w:hint="cs"/>
          <w:b/>
          <w:bCs/>
          <w:sz w:val="20"/>
          <w:szCs w:val="20"/>
          <w:highlight w:val="yellow"/>
          <w:rtl/>
        </w:rPr>
        <w:t>מפר היה</w:t>
      </w:r>
      <w:r w:rsidR="004D062E" w:rsidRPr="008F78AD">
        <w:rPr>
          <w:rFonts w:cs="David" w:hint="cs"/>
          <w:b/>
          <w:bCs/>
          <w:sz w:val="20"/>
          <w:szCs w:val="20"/>
          <w:highlight w:val="yellow"/>
          <w:rtl/>
        </w:rPr>
        <w:t xml:space="preserve"> משלם אם העסקה היתה מקוימת לבין מה ש</w:t>
      </w:r>
      <w:r w:rsidR="00A347AC">
        <w:rPr>
          <w:rFonts w:cs="David" w:hint="cs"/>
          <w:b/>
          <w:bCs/>
          <w:sz w:val="20"/>
          <w:szCs w:val="20"/>
          <w:highlight w:val="yellow"/>
          <w:rtl/>
        </w:rPr>
        <w:t>שילם</w:t>
      </w:r>
      <w:r w:rsidR="004D062E" w:rsidRPr="008F78AD">
        <w:rPr>
          <w:rFonts w:cs="David" w:hint="cs"/>
          <w:b/>
          <w:bCs/>
          <w:sz w:val="20"/>
          <w:szCs w:val="20"/>
          <w:highlight w:val="yellow"/>
          <w:rtl/>
        </w:rPr>
        <w:t xml:space="preserve"> לאור ההפרה.</w:t>
      </w:r>
      <w:r w:rsidR="00A347AC">
        <w:rPr>
          <w:rFonts w:cs="David" w:hint="cs"/>
          <w:b/>
          <w:bCs/>
          <w:sz w:val="20"/>
          <w:szCs w:val="20"/>
          <w:highlight w:val="yellow"/>
          <w:rtl/>
        </w:rPr>
        <w:t xml:space="preserve"> הקונה היה צריך לשלם 100,000 על הדירה, אך שילם רק מקדמה של 20,000 ואז הפר חוזה. הפיצוי החיובי הוא 80,000 כדי שלמוכר יהיה ביד את הסכום אלמלא </w:t>
      </w:r>
      <w:proofErr w:type="spellStart"/>
      <w:r w:rsidR="00A347AC">
        <w:rPr>
          <w:rFonts w:cs="David" w:hint="cs"/>
          <w:b/>
          <w:bCs/>
          <w:sz w:val="20"/>
          <w:szCs w:val="20"/>
          <w:highlight w:val="yellow"/>
          <w:rtl/>
        </w:rPr>
        <w:t>ההפרה,שערך</w:t>
      </w:r>
      <w:proofErr w:type="spellEnd"/>
      <w:r w:rsidR="00A347AC">
        <w:rPr>
          <w:rFonts w:cs="David" w:hint="cs"/>
          <w:b/>
          <w:bCs/>
          <w:sz w:val="20"/>
          <w:szCs w:val="20"/>
          <w:highlight w:val="yellow"/>
          <w:rtl/>
        </w:rPr>
        <w:t xml:space="preserve"> הדירה היה בידיו. </w:t>
      </w:r>
    </w:p>
    <w:p w:rsidR="00C74BFE" w:rsidRPr="008F78AD" w:rsidRDefault="00C74BFE" w:rsidP="0094295E">
      <w:pPr>
        <w:pStyle w:val="a3"/>
        <w:spacing w:after="200" w:line="240" w:lineRule="auto"/>
        <w:ind w:left="1080"/>
        <w:rPr>
          <w:rFonts w:cs="David"/>
          <w:b/>
          <w:bCs/>
          <w:sz w:val="20"/>
          <w:szCs w:val="20"/>
        </w:rPr>
      </w:pPr>
    </w:p>
    <w:p w:rsidR="009628FC" w:rsidRPr="008F78AD" w:rsidRDefault="009628FC" w:rsidP="0094295E">
      <w:pPr>
        <w:pStyle w:val="a3"/>
        <w:spacing w:after="200" w:line="240" w:lineRule="auto"/>
        <w:ind w:left="360"/>
        <w:rPr>
          <w:rFonts w:cs="David"/>
          <w:b/>
          <w:bCs/>
          <w:color w:val="FF0000"/>
          <w:sz w:val="20"/>
          <w:szCs w:val="20"/>
          <w:rtl/>
        </w:rPr>
      </w:pPr>
    </w:p>
    <w:p w:rsidR="00C74BFE" w:rsidRPr="008F78AD" w:rsidRDefault="00C74BFE" w:rsidP="0094295E">
      <w:pPr>
        <w:pStyle w:val="a3"/>
        <w:spacing w:after="200" w:line="240" w:lineRule="auto"/>
        <w:ind w:left="0"/>
        <w:rPr>
          <w:rFonts w:cs="David"/>
          <w:b/>
          <w:bCs/>
          <w:color w:val="FF0000"/>
          <w:sz w:val="24"/>
          <w:szCs w:val="24"/>
          <w:rtl/>
        </w:rPr>
      </w:pPr>
      <w:r w:rsidRPr="008F78AD">
        <w:rPr>
          <w:rFonts w:cs="David" w:hint="cs"/>
          <w:b/>
          <w:bCs/>
          <w:color w:val="FF0000"/>
          <w:sz w:val="24"/>
          <w:szCs w:val="24"/>
          <w:rtl/>
        </w:rPr>
        <w:t>התעשרות מהפרת חוזה:</w:t>
      </w:r>
    </w:p>
    <w:p w:rsidR="00FE26D5" w:rsidRPr="008F78AD" w:rsidRDefault="00FE26D5" w:rsidP="000A37BE">
      <w:pPr>
        <w:pStyle w:val="a3"/>
        <w:numPr>
          <w:ilvl w:val="0"/>
          <w:numId w:val="77"/>
        </w:numPr>
        <w:spacing w:after="200" w:line="240" w:lineRule="auto"/>
        <w:ind w:left="720"/>
        <w:rPr>
          <w:rFonts w:cs="David"/>
          <w:b/>
          <w:bCs/>
          <w:sz w:val="20"/>
          <w:szCs w:val="20"/>
        </w:rPr>
      </w:pPr>
      <w:r w:rsidRPr="008F78AD">
        <w:rPr>
          <w:rFonts w:cs="David" w:hint="cs"/>
          <w:b/>
          <w:bCs/>
          <w:sz w:val="20"/>
          <w:szCs w:val="20"/>
          <w:rtl/>
        </w:rPr>
        <w:t xml:space="preserve">פ"ד אדרס </w:t>
      </w:r>
      <w:r w:rsidR="003A0BF8" w:rsidRPr="008F78AD">
        <w:rPr>
          <w:rFonts w:cs="David"/>
          <w:b/>
          <w:bCs/>
          <w:sz w:val="20"/>
          <w:szCs w:val="20"/>
          <w:rtl/>
        </w:rPr>
        <w:t>–</w:t>
      </w:r>
      <w:r w:rsidR="003A0BF8" w:rsidRPr="008F78AD">
        <w:rPr>
          <w:rFonts w:cs="David" w:hint="cs"/>
          <w:sz w:val="20"/>
          <w:szCs w:val="20"/>
          <w:rtl/>
        </w:rPr>
        <w:t>ביהמ"ש מפתח את אינטרס השבת רווחי המפר</w:t>
      </w:r>
      <w:r w:rsidR="003A0BF8" w:rsidRPr="008F78AD">
        <w:rPr>
          <w:rFonts w:cs="David" w:hint="cs"/>
          <w:b/>
          <w:bCs/>
          <w:sz w:val="20"/>
          <w:szCs w:val="20"/>
          <w:rtl/>
        </w:rPr>
        <w:t>.</w:t>
      </w:r>
      <w:r w:rsidR="003A0BF8" w:rsidRPr="008F78AD">
        <w:rPr>
          <w:rFonts w:cs="David" w:hint="cs"/>
          <w:sz w:val="20"/>
          <w:szCs w:val="20"/>
          <w:rtl/>
        </w:rPr>
        <w:t xml:space="preserve"> </w:t>
      </w:r>
      <w:r w:rsidRPr="008F78AD">
        <w:rPr>
          <w:rFonts w:cs="David" w:hint="cs"/>
          <w:sz w:val="20"/>
          <w:szCs w:val="20"/>
          <w:rtl/>
        </w:rPr>
        <w:t>ניתן לתבוע מדיני עשיית עושר שלא במשפט את רווחי המפר גם אם לא ניתן לבטל מכוח דיני החוזים</w:t>
      </w:r>
    </w:p>
    <w:p w:rsidR="00FE26D5" w:rsidRPr="008F78AD" w:rsidRDefault="00FE26D5" w:rsidP="000A37BE">
      <w:pPr>
        <w:pStyle w:val="a3"/>
        <w:numPr>
          <w:ilvl w:val="0"/>
          <w:numId w:val="77"/>
        </w:numPr>
        <w:spacing w:after="200" w:line="240" w:lineRule="auto"/>
        <w:ind w:left="720"/>
        <w:rPr>
          <w:rFonts w:cs="David"/>
          <w:b/>
          <w:bCs/>
          <w:sz w:val="20"/>
          <w:szCs w:val="20"/>
        </w:rPr>
      </w:pPr>
      <w:r w:rsidRPr="008F78AD">
        <w:rPr>
          <w:rFonts w:cs="David" w:hint="cs"/>
          <w:b/>
          <w:bCs/>
          <w:sz w:val="20"/>
          <w:szCs w:val="20"/>
          <w:rtl/>
        </w:rPr>
        <w:t xml:space="preserve">פ"ד </w:t>
      </w:r>
      <w:proofErr w:type="spellStart"/>
      <w:r w:rsidRPr="008F78AD">
        <w:rPr>
          <w:rFonts w:cs="David" w:hint="cs"/>
          <w:b/>
          <w:bCs/>
          <w:sz w:val="20"/>
          <w:szCs w:val="20"/>
          <w:rtl/>
        </w:rPr>
        <w:t>אגריפרם</w:t>
      </w:r>
      <w:proofErr w:type="spellEnd"/>
      <w:r w:rsidRPr="008F78AD">
        <w:rPr>
          <w:rFonts w:cs="David" w:hint="cs"/>
          <w:b/>
          <w:bCs/>
          <w:sz w:val="20"/>
          <w:szCs w:val="20"/>
          <w:rtl/>
        </w:rPr>
        <w:t xml:space="preserve"> </w:t>
      </w:r>
      <w:r w:rsidR="003A0BF8" w:rsidRPr="008F78AD">
        <w:rPr>
          <w:rFonts w:cs="David" w:hint="cs"/>
          <w:sz w:val="20"/>
          <w:szCs w:val="20"/>
          <w:rtl/>
        </w:rPr>
        <w:t>גם אם אתה לא תם לב תוכל לקבל את רווחי ההפרה אך</w:t>
      </w:r>
      <w:r w:rsidRPr="008F78AD">
        <w:rPr>
          <w:rFonts w:cs="David" w:hint="cs"/>
          <w:sz w:val="20"/>
          <w:szCs w:val="20"/>
          <w:rtl/>
        </w:rPr>
        <w:t xml:space="preserve"> </w:t>
      </w:r>
      <w:r w:rsidR="003A0BF8" w:rsidRPr="008F78AD">
        <w:rPr>
          <w:rFonts w:cs="David" w:hint="cs"/>
          <w:sz w:val="20"/>
          <w:szCs w:val="20"/>
          <w:rtl/>
        </w:rPr>
        <w:t xml:space="preserve">בכפוף לשיקולי הצדק בעשיית עושר- תקבל </w:t>
      </w:r>
      <w:r w:rsidRPr="008F78AD">
        <w:rPr>
          <w:rFonts w:cs="David" w:hint="cs"/>
          <w:sz w:val="20"/>
          <w:szCs w:val="20"/>
          <w:rtl/>
        </w:rPr>
        <w:t xml:space="preserve">אבל לא </w:t>
      </w:r>
      <w:r w:rsidR="003A0BF8" w:rsidRPr="008F78AD">
        <w:rPr>
          <w:rFonts w:cs="David" w:hint="cs"/>
          <w:sz w:val="20"/>
          <w:szCs w:val="20"/>
          <w:rtl/>
        </w:rPr>
        <w:t>את כל הרווח, רק חלק.</w:t>
      </w:r>
      <w:r w:rsidR="00A347AC">
        <w:rPr>
          <w:rFonts w:cs="David" w:hint="cs"/>
          <w:b/>
          <w:bCs/>
          <w:sz w:val="20"/>
          <w:szCs w:val="20"/>
          <w:rtl/>
        </w:rPr>
        <w:t xml:space="preserve"> </w:t>
      </w:r>
      <w:r w:rsidR="00A347AC">
        <w:rPr>
          <w:rFonts w:cs="David" w:hint="cs"/>
          <w:sz w:val="20"/>
          <w:szCs w:val="20"/>
          <w:rtl/>
        </w:rPr>
        <w:t>פ"ד</w:t>
      </w:r>
      <w:r w:rsidR="00A347AC" w:rsidRPr="00A347AC">
        <w:rPr>
          <w:rFonts w:cs="David" w:hint="cs"/>
          <w:sz w:val="20"/>
          <w:szCs w:val="20"/>
          <w:rtl/>
        </w:rPr>
        <w:t xml:space="preserve"> </w:t>
      </w:r>
      <w:r w:rsidR="00A347AC">
        <w:rPr>
          <w:rFonts w:cs="David" w:hint="cs"/>
          <w:sz w:val="20"/>
          <w:szCs w:val="20"/>
          <w:rtl/>
        </w:rPr>
        <w:t>ש</w:t>
      </w:r>
      <w:r w:rsidR="00A347AC" w:rsidRPr="00A347AC">
        <w:rPr>
          <w:rFonts w:cs="David" w:hint="cs"/>
          <w:sz w:val="20"/>
          <w:szCs w:val="20"/>
          <w:rtl/>
        </w:rPr>
        <w:t>קיבע את סעד השבת רווחי ההפרה- הענש את המפר.</w:t>
      </w:r>
    </w:p>
    <w:p w:rsidR="00941E01" w:rsidRPr="008F78AD" w:rsidRDefault="00941E01" w:rsidP="0094295E">
      <w:pPr>
        <w:spacing w:after="200" w:line="240" w:lineRule="auto"/>
        <w:rPr>
          <w:rFonts w:cs="David"/>
          <w:b/>
          <w:bCs/>
          <w:color w:val="FF0000"/>
          <w:sz w:val="20"/>
          <w:szCs w:val="20"/>
          <w:rtl/>
        </w:rPr>
      </w:pPr>
    </w:p>
    <w:p w:rsidR="003A0BF8" w:rsidRPr="008F78AD" w:rsidRDefault="003A0BF8" w:rsidP="0094295E">
      <w:pPr>
        <w:spacing w:after="200" w:line="240" w:lineRule="auto"/>
        <w:rPr>
          <w:rFonts w:cs="David"/>
          <w:b/>
          <w:bCs/>
          <w:color w:val="FF0000"/>
          <w:sz w:val="20"/>
          <w:szCs w:val="20"/>
          <w:rtl/>
        </w:rPr>
      </w:pPr>
      <w:r w:rsidRPr="008F78AD">
        <w:rPr>
          <w:rFonts w:cs="David" w:hint="cs"/>
          <w:b/>
          <w:bCs/>
          <w:color w:val="FF0000"/>
          <w:sz w:val="24"/>
          <w:szCs w:val="24"/>
          <w:rtl/>
        </w:rPr>
        <w:lastRenderedPageBreak/>
        <w:t>השעיית קיום:</w:t>
      </w:r>
      <w:r w:rsidRPr="008F78AD">
        <w:rPr>
          <w:rFonts w:cs="David" w:hint="cs"/>
          <w:b/>
          <w:bCs/>
          <w:color w:val="FF0000"/>
          <w:sz w:val="20"/>
          <w:szCs w:val="20"/>
          <w:rtl/>
        </w:rPr>
        <w:t xml:space="preserve"> </w:t>
      </w:r>
      <w:r w:rsidRPr="008F78AD">
        <w:rPr>
          <w:rFonts w:cs="David" w:hint="cs"/>
          <w:b/>
          <w:bCs/>
          <w:sz w:val="20"/>
          <w:szCs w:val="20"/>
          <w:rtl/>
        </w:rPr>
        <w:t>ס' 43 בחוק החוזים</w:t>
      </w:r>
    </w:p>
    <w:p w:rsidR="003A0BF8" w:rsidRPr="008F78AD" w:rsidRDefault="003A0BF8" w:rsidP="000A37BE">
      <w:pPr>
        <w:pStyle w:val="a3"/>
        <w:numPr>
          <w:ilvl w:val="0"/>
          <w:numId w:val="101"/>
        </w:numPr>
        <w:spacing w:after="200" w:line="240" w:lineRule="auto"/>
        <w:rPr>
          <w:rFonts w:cs="David"/>
          <w:sz w:val="20"/>
          <w:szCs w:val="20"/>
        </w:rPr>
      </w:pPr>
      <w:r w:rsidRPr="008F78AD">
        <w:rPr>
          <w:rFonts w:cs="David" w:hint="cs"/>
          <w:b/>
          <w:bCs/>
          <w:sz w:val="20"/>
          <w:szCs w:val="20"/>
          <w:u w:val="single"/>
          <w:rtl/>
        </w:rPr>
        <w:t>המטרה:</w:t>
      </w:r>
      <w:r w:rsidRPr="008F78AD">
        <w:rPr>
          <w:rFonts w:cs="David" w:hint="cs"/>
          <w:sz w:val="20"/>
          <w:szCs w:val="20"/>
          <w:rtl/>
        </w:rPr>
        <w:t xml:space="preserve"> לא לבטל אך</w:t>
      </w:r>
      <w:r w:rsidR="00A347AC">
        <w:rPr>
          <w:rFonts w:cs="David" w:hint="cs"/>
          <w:sz w:val="20"/>
          <w:szCs w:val="20"/>
          <w:rtl/>
        </w:rPr>
        <w:t xml:space="preserve"> גם</w:t>
      </w:r>
      <w:r w:rsidRPr="008F78AD">
        <w:rPr>
          <w:rFonts w:cs="David" w:hint="cs"/>
          <w:sz w:val="20"/>
          <w:szCs w:val="20"/>
          <w:rtl/>
        </w:rPr>
        <w:t xml:space="preserve"> לא לקיים</w:t>
      </w:r>
      <w:r w:rsidRPr="008F78AD">
        <w:rPr>
          <w:rFonts w:cs="David"/>
          <w:sz w:val="20"/>
          <w:szCs w:val="20"/>
        </w:rPr>
        <w:sym w:font="Wingdings" w:char="F0DF"/>
      </w:r>
      <w:r w:rsidRPr="008F78AD">
        <w:rPr>
          <w:rFonts w:cs="David" w:hint="cs"/>
          <w:sz w:val="20"/>
          <w:szCs w:val="20"/>
          <w:rtl/>
        </w:rPr>
        <w:t xml:space="preserve"> </w:t>
      </w:r>
      <w:r w:rsidR="00A347AC">
        <w:rPr>
          <w:rFonts w:cs="David" w:hint="cs"/>
          <w:sz w:val="20"/>
          <w:szCs w:val="20"/>
          <w:rtl/>
        </w:rPr>
        <w:t>ו</w:t>
      </w:r>
      <w:r w:rsidRPr="008F78AD">
        <w:rPr>
          <w:rFonts w:cs="David" w:hint="cs"/>
          <w:sz w:val="20"/>
          <w:szCs w:val="20"/>
          <w:rtl/>
        </w:rPr>
        <w:t>לא להפוך למפר.</w:t>
      </w:r>
    </w:p>
    <w:p w:rsidR="003A0BF8" w:rsidRPr="008F78AD" w:rsidRDefault="003A0BF8" w:rsidP="000A37BE">
      <w:pPr>
        <w:pStyle w:val="a3"/>
        <w:numPr>
          <w:ilvl w:val="0"/>
          <w:numId w:val="101"/>
        </w:numPr>
        <w:spacing w:after="200" w:line="240" w:lineRule="auto"/>
        <w:rPr>
          <w:rFonts w:cs="David"/>
          <w:sz w:val="20"/>
          <w:szCs w:val="20"/>
        </w:rPr>
      </w:pPr>
      <w:r w:rsidRPr="008F78AD">
        <w:rPr>
          <w:rFonts w:cs="David" w:hint="cs"/>
          <w:b/>
          <w:bCs/>
          <w:sz w:val="20"/>
          <w:szCs w:val="20"/>
          <w:u w:val="single"/>
          <w:rtl/>
        </w:rPr>
        <w:t>מערכת החיובים-</w:t>
      </w:r>
      <w:r w:rsidRPr="008F78AD">
        <w:rPr>
          <w:rFonts w:cs="David" w:hint="cs"/>
          <w:sz w:val="20"/>
          <w:szCs w:val="20"/>
          <w:rtl/>
        </w:rPr>
        <w:t xml:space="preserve">  3 סוגי קשרים בין חיובים כשחוזה תקף:</w:t>
      </w:r>
    </w:p>
    <w:p w:rsidR="003A0BF8" w:rsidRPr="008F78AD" w:rsidRDefault="003A0BF8" w:rsidP="000A37BE">
      <w:pPr>
        <w:pStyle w:val="a3"/>
        <w:numPr>
          <w:ilvl w:val="1"/>
          <w:numId w:val="102"/>
        </w:numPr>
        <w:spacing w:after="200" w:line="240" w:lineRule="auto"/>
        <w:rPr>
          <w:rFonts w:cs="David"/>
          <w:sz w:val="20"/>
          <w:szCs w:val="20"/>
        </w:rPr>
      </w:pPr>
      <w:r w:rsidRPr="008F78AD">
        <w:rPr>
          <w:rFonts w:cs="David" w:hint="cs"/>
          <w:b/>
          <w:bCs/>
          <w:sz w:val="20"/>
          <w:szCs w:val="20"/>
          <w:rtl/>
        </w:rPr>
        <w:t>חיובים עצמאיים</w:t>
      </w:r>
      <w:r w:rsidRPr="008F78AD">
        <w:rPr>
          <w:rFonts w:cs="David" w:hint="cs"/>
          <w:sz w:val="20"/>
          <w:szCs w:val="20"/>
          <w:rtl/>
        </w:rPr>
        <w:t>- אי</w:t>
      </w:r>
      <w:r w:rsidR="00A347AC">
        <w:rPr>
          <w:rFonts w:cs="David" w:hint="cs"/>
          <w:sz w:val="20"/>
          <w:szCs w:val="20"/>
          <w:rtl/>
        </w:rPr>
        <w:t xml:space="preserve">ן קשר בין החיובים של צד א לצד </w:t>
      </w:r>
      <w:proofErr w:type="spellStart"/>
      <w:r w:rsidR="00A347AC">
        <w:rPr>
          <w:rFonts w:cs="David" w:hint="cs"/>
          <w:sz w:val="20"/>
          <w:szCs w:val="20"/>
          <w:rtl/>
        </w:rPr>
        <w:t>ב,כל</w:t>
      </w:r>
      <w:proofErr w:type="spellEnd"/>
      <w:r w:rsidR="00A347AC">
        <w:rPr>
          <w:rFonts w:cs="David" w:hint="cs"/>
          <w:sz w:val="20"/>
          <w:szCs w:val="20"/>
          <w:rtl/>
        </w:rPr>
        <w:t xml:space="preserve"> אחד מקיים את חיוביו.</w:t>
      </w:r>
    </w:p>
    <w:p w:rsidR="003A0BF8" w:rsidRPr="008F78AD" w:rsidRDefault="003A0BF8" w:rsidP="000A37BE">
      <w:pPr>
        <w:pStyle w:val="a3"/>
        <w:numPr>
          <w:ilvl w:val="1"/>
          <w:numId w:val="102"/>
        </w:numPr>
        <w:spacing w:after="200" w:line="240" w:lineRule="auto"/>
        <w:rPr>
          <w:rFonts w:cs="David"/>
          <w:sz w:val="20"/>
          <w:szCs w:val="20"/>
        </w:rPr>
      </w:pPr>
      <w:r w:rsidRPr="008F78AD">
        <w:rPr>
          <w:rFonts w:cs="David" w:hint="cs"/>
          <w:b/>
          <w:bCs/>
          <w:sz w:val="20"/>
          <w:szCs w:val="20"/>
          <w:rtl/>
        </w:rPr>
        <w:t>חיובים מותנים</w:t>
      </w:r>
      <w:r w:rsidRPr="008F78AD">
        <w:rPr>
          <w:rFonts w:cs="David" w:hint="cs"/>
          <w:sz w:val="20"/>
          <w:szCs w:val="20"/>
          <w:rtl/>
        </w:rPr>
        <w:t>- צד א' יקיים את חיובו רק כשב' יקיים את חיובו</w:t>
      </w:r>
    </w:p>
    <w:p w:rsidR="003A0BF8" w:rsidRPr="008F78AD" w:rsidRDefault="003A0BF8" w:rsidP="000A37BE">
      <w:pPr>
        <w:pStyle w:val="a3"/>
        <w:numPr>
          <w:ilvl w:val="1"/>
          <w:numId w:val="102"/>
        </w:numPr>
        <w:spacing w:after="200" w:line="240" w:lineRule="auto"/>
        <w:rPr>
          <w:rFonts w:cs="David"/>
          <w:sz w:val="20"/>
          <w:szCs w:val="20"/>
        </w:rPr>
      </w:pPr>
      <w:r w:rsidRPr="008F78AD">
        <w:rPr>
          <w:rFonts w:cs="David" w:hint="cs"/>
          <w:b/>
          <w:bCs/>
          <w:sz w:val="20"/>
          <w:szCs w:val="20"/>
          <w:rtl/>
        </w:rPr>
        <w:t>חיובים שלובים</w:t>
      </w:r>
      <w:r w:rsidRPr="008F78AD">
        <w:rPr>
          <w:rFonts w:cs="David" w:hint="cs"/>
          <w:sz w:val="20"/>
          <w:szCs w:val="20"/>
          <w:rtl/>
        </w:rPr>
        <w:t xml:space="preserve">- צד א </w:t>
      </w:r>
      <w:r w:rsidRPr="008F78AD">
        <w:rPr>
          <w:rFonts w:cs="David" w:hint="cs"/>
          <w:sz w:val="20"/>
          <w:szCs w:val="20"/>
          <w:u w:val="single"/>
          <w:rtl/>
        </w:rPr>
        <w:t>מראה נכונות</w:t>
      </w:r>
      <w:r w:rsidRPr="008F78AD">
        <w:rPr>
          <w:rFonts w:cs="David" w:hint="cs"/>
          <w:sz w:val="20"/>
          <w:szCs w:val="20"/>
          <w:rtl/>
        </w:rPr>
        <w:t xml:space="preserve"> לקיום החוזה ו</w:t>
      </w:r>
      <w:r w:rsidR="00C50A83" w:rsidRPr="008F78AD">
        <w:rPr>
          <w:rFonts w:cs="David" w:hint="cs"/>
          <w:sz w:val="20"/>
          <w:szCs w:val="20"/>
          <w:rtl/>
        </w:rPr>
        <w:t xml:space="preserve">אז </w:t>
      </w:r>
      <w:r w:rsidRPr="008F78AD">
        <w:rPr>
          <w:rFonts w:cs="David" w:hint="cs"/>
          <w:sz w:val="20"/>
          <w:szCs w:val="20"/>
          <w:rtl/>
        </w:rPr>
        <w:t>צד ב מבצע את החיוב שלו</w:t>
      </w:r>
      <w:r w:rsidR="00C50A83" w:rsidRPr="008F78AD">
        <w:rPr>
          <w:rFonts w:cs="David" w:hint="cs"/>
          <w:sz w:val="20"/>
          <w:szCs w:val="20"/>
          <w:rtl/>
        </w:rPr>
        <w:t>.</w:t>
      </w:r>
    </w:p>
    <w:p w:rsidR="00C50A83" w:rsidRPr="008F78AD" w:rsidRDefault="00C50A83" w:rsidP="000A37BE">
      <w:pPr>
        <w:pStyle w:val="a3"/>
        <w:numPr>
          <w:ilvl w:val="0"/>
          <w:numId w:val="77"/>
        </w:numPr>
        <w:spacing w:after="200" w:line="240" w:lineRule="auto"/>
        <w:rPr>
          <w:rFonts w:cs="David"/>
          <w:sz w:val="20"/>
          <w:szCs w:val="20"/>
        </w:rPr>
      </w:pPr>
      <w:r w:rsidRPr="008F78AD">
        <w:rPr>
          <w:rFonts w:cs="David" w:hint="cs"/>
          <w:b/>
          <w:bCs/>
          <w:sz w:val="20"/>
          <w:szCs w:val="20"/>
          <w:rtl/>
        </w:rPr>
        <w:t xml:space="preserve">עמדת המוצא של </w:t>
      </w:r>
      <w:r w:rsidR="003A0BF8" w:rsidRPr="008F78AD">
        <w:rPr>
          <w:rFonts w:cs="David" w:hint="cs"/>
          <w:b/>
          <w:bCs/>
          <w:sz w:val="20"/>
          <w:szCs w:val="20"/>
          <w:rtl/>
        </w:rPr>
        <w:t>הפסיקה הישראלית</w:t>
      </w:r>
      <w:r w:rsidR="003A0BF8" w:rsidRPr="008F78AD">
        <w:rPr>
          <w:rFonts w:cs="David" w:hint="cs"/>
          <w:sz w:val="20"/>
          <w:szCs w:val="20"/>
          <w:rtl/>
        </w:rPr>
        <w:t xml:space="preserve"> </w:t>
      </w:r>
      <w:r w:rsidRPr="008F78AD">
        <w:rPr>
          <w:rFonts w:cs="David" w:hint="cs"/>
          <w:sz w:val="20"/>
          <w:szCs w:val="20"/>
          <w:rtl/>
        </w:rPr>
        <w:t>-</w:t>
      </w:r>
      <w:r w:rsidR="003A0BF8" w:rsidRPr="008F78AD">
        <w:rPr>
          <w:rFonts w:cs="David" w:hint="cs"/>
          <w:sz w:val="20"/>
          <w:szCs w:val="20"/>
          <w:rtl/>
        </w:rPr>
        <w:t xml:space="preserve"> חיובים בדיני חוזים כחיובים עצמאיים אם לא כתבו אחרת</w:t>
      </w:r>
      <w:r w:rsidRPr="008F78AD">
        <w:rPr>
          <w:rFonts w:cs="David" w:hint="cs"/>
          <w:sz w:val="20"/>
          <w:szCs w:val="20"/>
          <w:rtl/>
        </w:rPr>
        <w:t>.</w:t>
      </w:r>
    </w:p>
    <w:p w:rsidR="00C50A83" w:rsidRPr="008F78AD" w:rsidRDefault="003A0BF8" w:rsidP="000A37BE">
      <w:pPr>
        <w:pStyle w:val="a3"/>
        <w:numPr>
          <w:ilvl w:val="0"/>
          <w:numId w:val="103"/>
        </w:numPr>
        <w:spacing w:after="200" w:line="240" w:lineRule="auto"/>
        <w:rPr>
          <w:rFonts w:cs="David"/>
          <w:sz w:val="20"/>
          <w:szCs w:val="20"/>
        </w:rPr>
      </w:pPr>
      <w:r w:rsidRPr="008F78AD">
        <w:rPr>
          <w:rFonts w:cs="David" w:hint="cs"/>
          <w:b/>
          <w:bCs/>
          <w:sz w:val="20"/>
          <w:szCs w:val="20"/>
          <w:rtl/>
        </w:rPr>
        <w:t xml:space="preserve">שני פ"ד התחילו את מגמת </w:t>
      </w:r>
      <w:proofErr w:type="spellStart"/>
      <w:r w:rsidRPr="008F78AD">
        <w:rPr>
          <w:rFonts w:cs="David" w:hint="cs"/>
          <w:b/>
          <w:bCs/>
          <w:sz w:val="20"/>
          <w:szCs w:val="20"/>
          <w:rtl/>
        </w:rPr>
        <w:t>הריכוך</w:t>
      </w:r>
      <w:r w:rsidR="00C50A83" w:rsidRPr="008F78AD">
        <w:rPr>
          <w:rFonts w:cs="David" w:hint="cs"/>
          <w:b/>
          <w:bCs/>
          <w:sz w:val="20"/>
          <w:szCs w:val="20"/>
          <w:rtl/>
        </w:rPr>
        <w:t>_שינוי</w:t>
      </w:r>
      <w:proofErr w:type="spellEnd"/>
      <w:r w:rsidR="00C50A83" w:rsidRPr="008F78AD">
        <w:rPr>
          <w:rFonts w:cs="David" w:hint="cs"/>
          <w:b/>
          <w:bCs/>
          <w:sz w:val="20"/>
          <w:szCs w:val="20"/>
          <w:rtl/>
        </w:rPr>
        <w:t xml:space="preserve"> ברירת המחדל</w:t>
      </w:r>
      <w:r w:rsidRPr="008F78AD">
        <w:rPr>
          <w:rFonts w:cs="David" w:hint="cs"/>
          <w:b/>
          <w:bCs/>
          <w:sz w:val="20"/>
          <w:szCs w:val="20"/>
          <w:rtl/>
        </w:rPr>
        <w:t xml:space="preserve"> </w:t>
      </w:r>
      <w:r w:rsidR="00C50A83" w:rsidRPr="008F78AD">
        <w:rPr>
          <w:rFonts w:cs="David" w:hint="cs"/>
          <w:b/>
          <w:bCs/>
          <w:sz w:val="20"/>
          <w:szCs w:val="20"/>
          <w:rtl/>
        </w:rPr>
        <w:t>:</w:t>
      </w:r>
    </w:p>
    <w:p w:rsidR="00C50A83" w:rsidRPr="008F78AD" w:rsidRDefault="003A0BF8" w:rsidP="000A37BE">
      <w:pPr>
        <w:pStyle w:val="a3"/>
        <w:numPr>
          <w:ilvl w:val="0"/>
          <w:numId w:val="124"/>
        </w:numPr>
        <w:spacing w:after="200" w:line="240" w:lineRule="auto"/>
        <w:rPr>
          <w:rFonts w:cs="David"/>
          <w:sz w:val="20"/>
          <w:szCs w:val="20"/>
        </w:rPr>
      </w:pPr>
      <w:r w:rsidRPr="008F78AD">
        <w:rPr>
          <w:rFonts w:cs="David" w:hint="cs"/>
          <w:b/>
          <w:bCs/>
          <w:sz w:val="20"/>
          <w:szCs w:val="20"/>
          <w:rtl/>
        </w:rPr>
        <w:t xml:space="preserve">פ"ד </w:t>
      </w:r>
      <w:r w:rsidR="00C50A83" w:rsidRPr="008F78AD">
        <w:rPr>
          <w:rFonts w:cs="David" w:hint="cs"/>
          <w:b/>
          <w:bCs/>
          <w:sz w:val="20"/>
          <w:szCs w:val="20"/>
          <w:rtl/>
        </w:rPr>
        <w:t xml:space="preserve">שוחט </w:t>
      </w:r>
      <w:r w:rsidR="00C50A83" w:rsidRPr="008F78AD">
        <w:rPr>
          <w:rFonts w:cs="David" w:hint="cs"/>
          <w:sz w:val="20"/>
          <w:szCs w:val="20"/>
          <w:rtl/>
        </w:rPr>
        <w:t>-</w:t>
      </w:r>
      <w:r w:rsidRPr="008F78AD">
        <w:rPr>
          <w:rFonts w:cs="David" w:hint="cs"/>
          <w:sz w:val="20"/>
          <w:szCs w:val="20"/>
          <w:rtl/>
        </w:rPr>
        <w:t xml:space="preserve">ע"פ עקרון תו"ל </w:t>
      </w:r>
      <w:r w:rsidR="00C50A83" w:rsidRPr="008F78AD">
        <w:rPr>
          <w:rFonts w:cs="David" w:hint="cs"/>
          <w:sz w:val="20"/>
          <w:szCs w:val="20"/>
          <w:rtl/>
        </w:rPr>
        <w:t>ביהמ"ש הופך חיוב עצמאי למ</w:t>
      </w:r>
      <w:r w:rsidRPr="008F78AD">
        <w:rPr>
          <w:rFonts w:cs="David" w:hint="cs"/>
          <w:sz w:val="20"/>
          <w:szCs w:val="20"/>
          <w:rtl/>
        </w:rPr>
        <w:t>ותנ</w:t>
      </w:r>
      <w:r w:rsidR="00C50A83" w:rsidRPr="008F78AD">
        <w:rPr>
          <w:rFonts w:cs="David" w:hint="cs"/>
          <w:sz w:val="20"/>
          <w:szCs w:val="20"/>
          <w:rtl/>
        </w:rPr>
        <w:t>ה</w:t>
      </w:r>
      <w:r w:rsidRPr="008F78AD">
        <w:rPr>
          <w:rFonts w:cs="David" w:hint="cs"/>
          <w:sz w:val="20"/>
          <w:szCs w:val="20"/>
          <w:rtl/>
        </w:rPr>
        <w:t xml:space="preserve"> או שלוב</w:t>
      </w:r>
    </w:p>
    <w:p w:rsidR="003A0BF8" w:rsidRPr="008F78AD" w:rsidRDefault="003A0BF8" w:rsidP="000A37BE">
      <w:pPr>
        <w:pStyle w:val="a3"/>
        <w:numPr>
          <w:ilvl w:val="0"/>
          <w:numId w:val="124"/>
        </w:numPr>
        <w:spacing w:after="200" w:line="240" w:lineRule="auto"/>
        <w:rPr>
          <w:rFonts w:cs="David"/>
          <w:sz w:val="20"/>
          <w:szCs w:val="20"/>
        </w:rPr>
      </w:pPr>
      <w:r w:rsidRPr="008F78AD">
        <w:rPr>
          <w:rFonts w:cs="David" w:hint="cs"/>
          <w:b/>
          <w:bCs/>
          <w:sz w:val="20"/>
          <w:szCs w:val="20"/>
          <w:rtl/>
        </w:rPr>
        <w:t xml:space="preserve">פ"ד מגדלי בך </w:t>
      </w:r>
      <w:r w:rsidR="00C50A83" w:rsidRPr="008F78AD">
        <w:rPr>
          <w:rFonts w:cs="David"/>
          <w:sz w:val="20"/>
          <w:szCs w:val="20"/>
          <w:rtl/>
        </w:rPr>
        <w:t>–</w:t>
      </w:r>
      <w:r w:rsidR="000A37BE">
        <w:rPr>
          <w:rFonts w:cs="David" w:hint="cs"/>
          <w:sz w:val="20"/>
          <w:szCs w:val="20"/>
          <w:rtl/>
        </w:rPr>
        <w:t xml:space="preserve">גם </w:t>
      </w:r>
      <w:r w:rsidR="00C50A83" w:rsidRPr="008F78AD">
        <w:rPr>
          <w:rFonts w:cs="David" w:hint="cs"/>
          <w:sz w:val="20"/>
          <w:szCs w:val="20"/>
          <w:rtl/>
        </w:rPr>
        <w:t xml:space="preserve">אם לא כתוב במפורש בחוזה </w:t>
      </w:r>
      <w:r w:rsidR="000A37BE">
        <w:rPr>
          <w:rFonts w:cs="David" w:hint="cs"/>
          <w:sz w:val="20"/>
          <w:szCs w:val="20"/>
          <w:rtl/>
        </w:rPr>
        <w:t xml:space="preserve">עפ"י פרשנות תכליתית ברירת </w:t>
      </w:r>
      <w:r w:rsidR="00C50A83" w:rsidRPr="008F78AD">
        <w:rPr>
          <w:rFonts w:cs="David" w:hint="cs"/>
          <w:sz w:val="20"/>
          <w:szCs w:val="20"/>
          <w:rtl/>
        </w:rPr>
        <w:t xml:space="preserve">המחדל היא מותנה/שלוב. </w:t>
      </w:r>
      <w:r w:rsidR="00C50A83" w:rsidRPr="008F78AD">
        <w:rPr>
          <w:rFonts w:cs="David" w:hint="cs"/>
          <w:b/>
          <w:bCs/>
          <w:sz w:val="20"/>
          <w:szCs w:val="20"/>
          <w:highlight w:val="yellow"/>
          <w:rtl/>
        </w:rPr>
        <w:t>התקבל</w:t>
      </w:r>
      <w:r w:rsidR="000A37BE" w:rsidRPr="000A37BE">
        <w:rPr>
          <w:rFonts w:cs="David" w:hint="cs"/>
          <w:b/>
          <w:bCs/>
          <w:sz w:val="20"/>
          <w:szCs w:val="20"/>
          <w:rtl/>
        </w:rPr>
        <w:t xml:space="preserve"> </w:t>
      </w:r>
      <w:r w:rsidR="000A37BE" w:rsidRPr="000A37BE">
        <w:rPr>
          <w:rFonts w:cs="David" w:hint="cs"/>
          <w:b/>
          <w:bCs/>
          <w:sz w:val="20"/>
          <w:szCs w:val="20"/>
          <w:highlight w:val="yellow"/>
          <w:rtl/>
        </w:rPr>
        <w:t>בפסיקה</w:t>
      </w:r>
    </w:p>
    <w:p w:rsidR="00C50A83" w:rsidRPr="000A37BE" w:rsidRDefault="00C50A83" w:rsidP="000A37BE">
      <w:pPr>
        <w:pStyle w:val="a3"/>
        <w:numPr>
          <w:ilvl w:val="0"/>
          <w:numId w:val="125"/>
        </w:numPr>
        <w:spacing w:after="200" w:line="240" w:lineRule="auto"/>
        <w:rPr>
          <w:rFonts w:cs="David"/>
          <w:sz w:val="20"/>
          <w:szCs w:val="20"/>
        </w:rPr>
      </w:pPr>
      <w:r w:rsidRPr="000A37BE">
        <w:rPr>
          <w:rFonts w:cs="David" w:hint="cs"/>
          <w:b/>
          <w:bCs/>
          <w:sz w:val="20"/>
          <w:szCs w:val="20"/>
          <w:rtl/>
        </w:rPr>
        <w:t xml:space="preserve">פ"ד </w:t>
      </w:r>
      <w:proofErr w:type="spellStart"/>
      <w:r w:rsidRPr="000A37BE">
        <w:rPr>
          <w:rFonts w:cs="David" w:hint="cs"/>
          <w:b/>
          <w:bCs/>
          <w:sz w:val="20"/>
          <w:szCs w:val="20"/>
          <w:rtl/>
        </w:rPr>
        <w:t>ארבוס</w:t>
      </w:r>
      <w:proofErr w:type="spellEnd"/>
      <w:r w:rsidRPr="000A37BE">
        <w:rPr>
          <w:rFonts w:cs="David" w:hint="cs"/>
          <w:b/>
          <w:bCs/>
          <w:sz w:val="20"/>
          <w:szCs w:val="20"/>
          <w:rtl/>
        </w:rPr>
        <w:t>-</w:t>
      </w:r>
      <w:r w:rsidRPr="000A37BE">
        <w:rPr>
          <w:rFonts w:hint="cs"/>
          <w:sz w:val="20"/>
          <w:szCs w:val="20"/>
          <w:rtl/>
        </w:rPr>
        <w:t xml:space="preserve"> </w:t>
      </w:r>
      <w:r w:rsidRPr="000A37BE">
        <w:rPr>
          <w:rFonts w:cs="David" w:hint="cs"/>
          <w:sz w:val="20"/>
          <w:szCs w:val="20"/>
          <w:rtl/>
        </w:rPr>
        <w:t>בחוזה אחיד, יתכן</w:t>
      </w:r>
      <w:r w:rsidRPr="000A37BE">
        <w:rPr>
          <w:rFonts w:cs="David"/>
          <w:sz w:val="20"/>
          <w:szCs w:val="20"/>
          <w:rtl/>
        </w:rPr>
        <w:t xml:space="preserve"> </w:t>
      </w:r>
      <w:r w:rsidRPr="000A37BE">
        <w:rPr>
          <w:rFonts w:cs="David" w:hint="cs"/>
          <w:sz w:val="20"/>
          <w:szCs w:val="20"/>
          <w:rtl/>
        </w:rPr>
        <w:t>שעצם</w:t>
      </w:r>
      <w:r w:rsidRPr="000A37BE">
        <w:rPr>
          <w:rFonts w:cs="David"/>
          <w:sz w:val="20"/>
          <w:szCs w:val="20"/>
          <w:rtl/>
        </w:rPr>
        <w:t xml:space="preserve"> </w:t>
      </w:r>
      <w:r w:rsidRPr="000A37BE">
        <w:rPr>
          <w:rFonts w:cs="David" w:hint="cs"/>
          <w:sz w:val="20"/>
          <w:szCs w:val="20"/>
          <w:rtl/>
        </w:rPr>
        <w:t>העובדה</w:t>
      </w:r>
      <w:r w:rsidRPr="000A37BE">
        <w:rPr>
          <w:rFonts w:cs="David"/>
          <w:sz w:val="20"/>
          <w:szCs w:val="20"/>
          <w:rtl/>
        </w:rPr>
        <w:t xml:space="preserve"> </w:t>
      </w:r>
      <w:r w:rsidRPr="000A37BE">
        <w:rPr>
          <w:rFonts w:cs="David" w:hint="cs"/>
          <w:sz w:val="20"/>
          <w:szCs w:val="20"/>
          <w:rtl/>
        </w:rPr>
        <w:t>שכתבת</w:t>
      </w:r>
      <w:r w:rsidRPr="000A37BE">
        <w:rPr>
          <w:rFonts w:cs="David"/>
          <w:sz w:val="20"/>
          <w:szCs w:val="20"/>
          <w:rtl/>
        </w:rPr>
        <w:t xml:space="preserve"> </w:t>
      </w:r>
      <w:r w:rsidRPr="000A37BE">
        <w:rPr>
          <w:rFonts w:cs="David" w:hint="cs"/>
          <w:sz w:val="20"/>
          <w:szCs w:val="20"/>
          <w:rtl/>
        </w:rPr>
        <w:t>חיוב</w:t>
      </w:r>
      <w:r w:rsidRPr="000A37BE">
        <w:rPr>
          <w:rFonts w:cs="David"/>
          <w:sz w:val="20"/>
          <w:szCs w:val="20"/>
          <w:rtl/>
        </w:rPr>
        <w:t xml:space="preserve"> </w:t>
      </w:r>
      <w:r w:rsidRPr="000A37BE">
        <w:rPr>
          <w:rFonts w:cs="David" w:hint="cs"/>
          <w:sz w:val="20"/>
          <w:szCs w:val="20"/>
          <w:rtl/>
        </w:rPr>
        <w:t>כעצמאי</w:t>
      </w:r>
      <w:r w:rsidRPr="000A37BE">
        <w:rPr>
          <w:rFonts w:cs="David"/>
          <w:sz w:val="20"/>
          <w:szCs w:val="20"/>
          <w:rtl/>
        </w:rPr>
        <w:t xml:space="preserve"> -</w:t>
      </w:r>
      <w:r w:rsidRPr="000A37BE">
        <w:rPr>
          <w:rFonts w:cs="David" w:hint="cs"/>
          <w:sz w:val="20"/>
          <w:szCs w:val="20"/>
          <w:rtl/>
        </w:rPr>
        <w:t>יכול</w:t>
      </w:r>
      <w:r w:rsidRPr="000A37BE">
        <w:rPr>
          <w:rFonts w:cs="David"/>
          <w:sz w:val="20"/>
          <w:szCs w:val="20"/>
          <w:rtl/>
        </w:rPr>
        <w:t xml:space="preserve"> </w:t>
      </w:r>
      <w:r w:rsidRPr="000A37BE">
        <w:rPr>
          <w:rFonts w:cs="David" w:hint="cs"/>
          <w:sz w:val="20"/>
          <w:szCs w:val="20"/>
          <w:rtl/>
        </w:rPr>
        <w:t>להיות</w:t>
      </w:r>
      <w:r w:rsidRPr="000A37BE">
        <w:rPr>
          <w:rFonts w:cs="David"/>
          <w:sz w:val="20"/>
          <w:szCs w:val="20"/>
          <w:rtl/>
        </w:rPr>
        <w:t xml:space="preserve"> </w:t>
      </w:r>
      <w:r w:rsidRPr="000A37BE">
        <w:rPr>
          <w:rFonts w:cs="David" w:hint="cs"/>
          <w:sz w:val="20"/>
          <w:szCs w:val="20"/>
          <w:rtl/>
        </w:rPr>
        <w:t>תנאי</w:t>
      </w:r>
      <w:r w:rsidRPr="000A37BE">
        <w:rPr>
          <w:rFonts w:cs="David"/>
          <w:sz w:val="20"/>
          <w:szCs w:val="20"/>
          <w:rtl/>
        </w:rPr>
        <w:t xml:space="preserve"> </w:t>
      </w:r>
      <w:r w:rsidRPr="000A37BE">
        <w:rPr>
          <w:rFonts w:cs="David" w:hint="cs"/>
          <w:sz w:val="20"/>
          <w:szCs w:val="20"/>
          <w:rtl/>
        </w:rPr>
        <w:t>מקפח</w:t>
      </w:r>
      <w:r w:rsidRPr="000A37BE">
        <w:rPr>
          <w:rFonts w:cs="David"/>
          <w:sz w:val="20"/>
          <w:szCs w:val="20"/>
          <w:rtl/>
        </w:rPr>
        <w:t>.</w:t>
      </w:r>
    </w:p>
    <w:p w:rsidR="00C50A83" w:rsidRPr="000A37BE" w:rsidRDefault="00140660" w:rsidP="000A37BE">
      <w:pPr>
        <w:pStyle w:val="a3"/>
        <w:numPr>
          <w:ilvl w:val="0"/>
          <w:numId w:val="125"/>
        </w:numPr>
        <w:spacing w:after="200" w:line="240" w:lineRule="auto"/>
        <w:rPr>
          <w:rFonts w:cs="David"/>
          <w:sz w:val="20"/>
          <w:szCs w:val="20"/>
        </w:rPr>
      </w:pPr>
      <w:r w:rsidRPr="000A37BE">
        <w:rPr>
          <w:rFonts w:cs="David" w:hint="cs"/>
          <w:b/>
          <w:bCs/>
          <w:sz w:val="20"/>
          <w:szCs w:val="20"/>
          <w:rtl/>
        </w:rPr>
        <w:t>נסיגה-</w:t>
      </w:r>
      <w:r w:rsidR="00C50A83" w:rsidRPr="000A37BE">
        <w:rPr>
          <w:rFonts w:cs="David" w:hint="cs"/>
          <w:b/>
          <w:bCs/>
          <w:sz w:val="20"/>
          <w:szCs w:val="20"/>
          <w:rtl/>
        </w:rPr>
        <w:t xml:space="preserve">פ"ד </w:t>
      </w:r>
      <w:proofErr w:type="spellStart"/>
      <w:r w:rsidR="00C50A83" w:rsidRPr="000A37BE">
        <w:rPr>
          <w:rFonts w:cs="David" w:hint="cs"/>
          <w:b/>
          <w:bCs/>
          <w:sz w:val="20"/>
          <w:szCs w:val="20"/>
          <w:rtl/>
        </w:rPr>
        <w:t>מונסגרו</w:t>
      </w:r>
      <w:proofErr w:type="spellEnd"/>
      <w:r w:rsidR="00C50A83" w:rsidRPr="000A37BE">
        <w:rPr>
          <w:rFonts w:cs="David" w:hint="cs"/>
          <w:sz w:val="20"/>
          <w:szCs w:val="20"/>
          <w:rtl/>
        </w:rPr>
        <w:t>- מציג את הבעייתיות בסעד -יכול לעיתים לגבול בחוסר תו"ל. השופט</w:t>
      </w:r>
      <w:r w:rsidRPr="000A37BE">
        <w:rPr>
          <w:rFonts w:cs="David" w:hint="cs"/>
          <w:sz w:val="20"/>
          <w:szCs w:val="20"/>
          <w:rtl/>
        </w:rPr>
        <w:t xml:space="preserve"> </w:t>
      </w:r>
      <w:r w:rsidRPr="000A37BE">
        <w:rPr>
          <w:rFonts w:cs="David" w:hint="cs"/>
          <w:b/>
          <w:bCs/>
          <w:sz w:val="20"/>
          <w:szCs w:val="20"/>
          <w:rtl/>
        </w:rPr>
        <w:t>עמית</w:t>
      </w:r>
      <w:r w:rsidR="00C50A83" w:rsidRPr="000A37BE">
        <w:rPr>
          <w:rFonts w:cs="David" w:hint="cs"/>
          <w:sz w:val="20"/>
          <w:szCs w:val="20"/>
          <w:rtl/>
        </w:rPr>
        <w:t xml:space="preserve"> בפסק הדין קובע כללים בהפעלת סעד ההשעיה:</w:t>
      </w:r>
    </w:p>
    <w:p w:rsidR="00C50A83" w:rsidRPr="008F78AD" w:rsidRDefault="00C50A83" w:rsidP="0094295E">
      <w:pPr>
        <w:pStyle w:val="a3"/>
        <w:spacing w:after="200" w:line="240" w:lineRule="auto"/>
        <w:ind w:left="1222"/>
        <w:rPr>
          <w:rFonts w:cs="David"/>
          <w:sz w:val="20"/>
          <w:szCs w:val="20"/>
          <w:rtl/>
        </w:rPr>
      </w:pPr>
      <w:r w:rsidRPr="008F78AD">
        <w:rPr>
          <w:rFonts w:cs="David" w:hint="cs"/>
          <w:b/>
          <w:bCs/>
          <w:sz w:val="20"/>
          <w:szCs w:val="20"/>
          <w:rtl/>
        </w:rPr>
        <w:t>1</w:t>
      </w:r>
      <w:r w:rsidRPr="008F78AD">
        <w:rPr>
          <w:rFonts w:cs="David" w:hint="cs"/>
          <w:sz w:val="20"/>
          <w:szCs w:val="20"/>
          <w:rtl/>
        </w:rPr>
        <w:t>.צריך להודיע על זכות ההשעיה בזמן סביר ובצורה ברורה</w:t>
      </w:r>
    </w:p>
    <w:p w:rsidR="00C50A83" w:rsidRPr="008F78AD" w:rsidRDefault="00C50A83" w:rsidP="0094295E">
      <w:pPr>
        <w:pStyle w:val="a3"/>
        <w:spacing w:after="200" w:line="240" w:lineRule="auto"/>
        <w:ind w:left="1222"/>
        <w:rPr>
          <w:rFonts w:cs="David"/>
          <w:sz w:val="20"/>
          <w:szCs w:val="20"/>
          <w:rtl/>
        </w:rPr>
      </w:pPr>
      <w:r w:rsidRPr="008F78AD">
        <w:rPr>
          <w:rFonts w:cs="David" w:hint="cs"/>
          <w:b/>
          <w:bCs/>
          <w:sz w:val="20"/>
          <w:szCs w:val="20"/>
          <w:rtl/>
        </w:rPr>
        <w:t>2</w:t>
      </w:r>
      <w:r w:rsidRPr="008F78AD">
        <w:rPr>
          <w:rFonts w:cs="David" w:hint="cs"/>
          <w:sz w:val="20"/>
          <w:szCs w:val="20"/>
          <w:rtl/>
        </w:rPr>
        <w:t>.צריך להחליט על דרך פעו</w:t>
      </w:r>
      <w:r w:rsidR="00140660" w:rsidRPr="008F78AD">
        <w:rPr>
          <w:rFonts w:cs="David" w:hint="cs"/>
          <w:sz w:val="20"/>
          <w:szCs w:val="20"/>
          <w:rtl/>
        </w:rPr>
        <w:t>לה תוך זמן סביר- ההשעיה לא לנצח- או שתבטל בסוף או שתאכוף.</w:t>
      </w:r>
    </w:p>
    <w:p w:rsidR="00C50A83" w:rsidRDefault="00C50A83" w:rsidP="0094295E">
      <w:pPr>
        <w:pStyle w:val="a3"/>
        <w:spacing w:after="200" w:line="240" w:lineRule="auto"/>
        <w:ind w:left="1222"/>
        <w:rPr>
          <w:rFonts w:cs="David"/>
          <w:sz w:val="20"/>
          <w:szCs w:val="20"/>
          <w:rtl/>
        </w:rPr>
      </w:pPr>
      <w:r w:rsidRPr="008F78AD">
        <w:rPr>
          <w:rFonts w:cs="David" w:hint="cs"/>
          <w:b/>
          <w:bCs/>
          <w:sz w:val="20"/>
          <w:szCs w:val="20"/>
          <w:rtl/>
        </w:rPr>
        <w:t>3</w:t>
      </w:r>
      <w:r w:rsidRPr="008F78AD">
        <w:rPr>
          <w:rFonts w:cs="David" w:hint="cs"/>
          <w:sz w:val="20"/>
          <w:szCs w:val="20"/>
          <w:rtl/>
        </w:rPr>
        <w:t xml:space="preserve">.ההשעיה רק בהפרות חמורות ויסודיות </w:t>
      </w:r>
      <w:r w:rsidR="00140660" w:rsidRPr="008F78AD">
        <w:rPr>
          <w:rFonts w:cs="David" w:hint="cs"/>
          <w:sz w:val="20"/>
          <w:szCs w:val="20"/>
          <w:rtl/>
        </w:rPr>
        <w:t xml:space="preserve">של </w:t>
      </w:r>
      <w:r w:rsidRPr="008F78AD">
        <w:rPr>
          <w:rFonts w:cs="David" w:hint="cs"/>
          <w:sz w:val="20"/>
          <w:szCs w:val="20"/>
          <w:rtl/>
        </w:rPr>
        <w:t>הצד השני.</w:t>
      </w:r>
    </w:p>
    <w:p w:rsidR="000A37BE" w:rsidRDefault="000A37BE" w:rsidP="0094295E">
      <w:pPr>
        <w:pStyle w:val="a3"/>
        <w:spacing w:after="200" w:line="240" w:lineRule="auto"/>
        <w:ind w:left="1222"/>
        <w:rPr>
          <w:rFonts w:cs="David"/>
          <w:sz w:val="20"/>
          <w:szCs w:val="20"/>
        </w:rPr>
      </w:pPr>
    </w:p>
    <w:p w:rsidR="000A37BE" w:rsidRPr="000A37BE" w:rsidRDefault="000A37BE" w:rsidP="000A37BE">
      <w:pPr>
        <w:pStyle w:val="a3"/>
        <w:numPr>
          <w:ilvl w:val="0"/>
          <w:numId w:val="95"/>
        </w:numPr>
        <w:spacing w:after="200" w:line="240" w:lineRule="auto"/>
        <w:rPr>
          <w:rFonts w:cs="David"/>
          <w:b/>
          <w:bCs/>
          <w:sz w:val="20"/>
          <w:szCs w:val="20"/>
          <w:u w:val="single"/>
        </w:rPr>
      </w:pPr>
      <w:proofErr w:type="spellStart"/>
      <w:r w:rsidRPr="000A37BE">
        <w:rPr>
          <w:rFonts w:cs="David" w:hint="cs"/>
          <w:b/>
          <w:bCs/>
          <w:sz w:val="20"/>
          <w:szCs w:val="20"/>
          <w:u w:val="single"/>
          <w:rtl/>
        </w:rPr>
        <w:t>הקוגנטיות</w:t>
      </w:r>
      <w:proofErr w:type="spellEnd"/>
      <w:r w:rsidRPr="000A37BE">
        <w:rPr>
          <w:rFonts w:cs="David"/>
          <w:b/>
          <w:bCs/>
          <w:sz w:val="20"/>
          <w:szCs w:val="20"/>
          <w:u w:val="single"/>
          <w:rtl/>
        </w:rPr>
        <w:t xml:space="preserve"> </w:t>
      </w:r>
      <w:r w:rsidRPr="000A37BE">
        <w:rPr>
          <w:rFonts w:cs="David" w:hint="cs"/>
          <w:b/>
          <w:bCs/>
          <w:sz w:val="20"/>
          <w:szCs w:val="20"/>
          <w:u w:val="single"/>
          <w:rtl/>
        </w:rPr>
        <w:t>של</w:t>
      </w:r>
      <w:r w:rsidRPr="000A37BE">
        <w:rPr>
          <w:rFonts w:cs="David"/>
          <w:b/>
          <w:bCs/>
          <w:sz w:val="20"/>
          <w:szCs w:val="20"/>
          <w:u w:val="single"/>
          <w:rtl/>
        </w:rPr>
        <w:t xml:space="preserve"> </w:t>
      </w:r>
      <w:r w:rsidRPr="000A37BE">
        <w:rPr>
          <w:rFonts w:cs="David" w:hint="cs"/>
          <w:b/>
          <w:bCs/>
          <w:sz w:val="20"/>
          <w:szCs w:val="20"/>
          <w:u w:val="single"/>
          <w:rtl/>
        </w:rPr>
        <w:t>דיני</w:t>
      </w:r>
      <w:r w:rsidRPr="000A37BE">
        <w:rPr>
          <w:rFonts w:cs="David"/>
          <w:b/>
          <w:bCs/>
          <w:sz w:val="20"/>
          <w:szCs w:val="20"/>
          <w:u w:val="single"/>
          <w:rtl/>
        </w:rPr>
        <w:t xml:space="preserve"> </w:t>
      </w:r>
      <w:r w:rsidRPr="000A37BE">
        <w:rPr>
          <w:rFonts w:cs="David" w:hint="cs"/>
          <w:b/>
          <w:bCs/>
          <w:sz w:val="20"/>
          <w:szCs w:val="20"/>
          <w:u w:val="single"/>
          <w:rtl/>
        </w:rPr>
        <w:t>התרופות</w:t>
      </w:r>
      <w:r w:rsidRPr="000A37BE">
        <w:rPr>
          <w:rFonts w:cs="David"/>
          <w:b/>
          <w:bCs/>
          <w:sz w:val="20"/>
          <w:szCs w:val="20"/>
          <w:u w:val="single"/>
          <w:rtl/>
        </w:rPr>
        <w:t xml:space="preserve">: </w:t>
      </w:r>
    </w:p>
    <w:p w:rsidR="000A37BE" w:rsidRPr="000A37BE" w:rsidRDefault="000A37BE" w:rsidP="000A37BE">
      <w:pPr>
        <w:pStyle w:val="a3"/>
        <w:spacing w:after="200" w:line="240" w:lineRule="auto"/>
        <w:ind w:left="0"/>
        <w:rPr>
          <w:rFonts w:cs="David"/>
          <w:sz w:val="20"/>
          <w:szCs w:val="20"/>
        </w:rPr>
      </w:pPr>
      <w:r w:rsidRPr="000A37BE">
        <w:rPr>
          <w:rFonts w:cs="David" w:hint="cs"/>
          <w:b/>
          <w:bCs/>
          <w:sz w:val="20"/>
          <w:szCs w:val="20"/>
          <w:rtl/>
        </w:rPr>
        <w:t>בפ</w:t>
      </w:r>
      <w:r w:rsidRPr="000A37BE">
        <w:rPr>
          <w:rFonts w:cs="David"/>
          <w:b/>
          <w:bCs/>
          <w:sz w:val="20"/>
          <w:szCs w:val="20"/>
          <w:rtl/>
        </w:rPr>
        <w:t>"</w:t>
      </w:r>
      <w:r w:rsidRPr="000A37BE">
        <w:rPr>
          <w:rFonts w:cs="David" w:hint="cs"/>
          <w:b/>
          <w:bCs/>
          <w:sz w:val="20"/>
          <w:szCs w:val="20"/>
          <w:rtl/>
        </w:rPr>
        <w:t>ד</w:t>
      </w:r>
      <w:r w:rsidRPr="000A37BE">
        <w:rPr>
          <w:rFonts w:cs="David"/>
          <w:b/>
          <w:bCs/>
          <w:sz w:val="20"/>
          <w:szCs w:val="20"/>
          <w:rtl/>
        </w:rPr>
        <w:t xml:space="preserve"> </w:t>
      </w:r>
      <w:r w:rsidRPr="000A37BE">
        <w:rPr>
          <w:rFonts w:cs="David" w:hint="cs"/>
          <w:b/>
          <w:bCs/>
          <w:sz w:val="20"/>
          <w:szCs w:val="20"/>
          <w:rtl/>
        </w:rPr>
        <w:t>ליפקין</w:t>
      </w:r>
      <w:r w:rsidRPr="000A37BE">
        <w:rPr>
          <w:rFonts w:cs="David"/>
          <w:b/>
          <w:bCs/>
          <w:sz w:val="20"/>
          <w:szCs w:val="20"/>
          <w:rtl/>
        </w:rPr>
        <w:t xml:space="preserve"> </w:t>
      </w:r>
      <w:r w:rsidRPr="000A37BE">
        <w:rPr>
          <w:rFonts w:cs="David" w:hint="cs"/>
          <w:b/>
          <w:bCs/>
          <w:sz w:val="20"/>
          <w:szCs w:val="20"/>
          <w:rtl/>
        </w:rPr>
        <w:t>נ</w:t>
      </w:r>
      <w:r w:rsidRPr="000A37BE">
        <w:rPr>
          <w:rFonts w:cs="David"/>
          <w:b/>
          <w:bCs/>
          <w:sz w:val="20"/>
          <w:szCs w:val="20"/>
          <w:rtl/>
        </w:rPr>
        <w:t xml:space="preserve">' </w:t>
      </w:r>
      <w:r w:rsidRPr="000A37BE">
        <w:rPr>
          <w:rFonts w:cs="David" w:hint="cs"/>
          <w:b/>
          <w:bCs/>
          <w:sz w:val="20"/>
          <w:szCs w:val="20"/>
          <w:rtl/>
        </w:rPr>
        <w:t>דור</w:t>
      </w:r>
      <w:r w:rsidRPr="000A37BE">
        <w:rPr>
          <w:rFonts w:cs="David"/>
          <w:b/>
          <w:bCs/>
          <w:sz w:val="20"/>
          <w:szCs w:val="20"/>
          <w:rtl/>
        </w:rPr>
        <w:t xml:space="preserve"> </w:t>
      </w:r>
      <w:r w:rsidRPr="000A37BE">
        <w:rPr>
          <w:rFonts w:cs="David" w:hint="cs"/>
          <w:b/>
          <w:bCs/>
          <w:sz w:val="20"/>
          <w:szCs w:val="20"/>
          <w:rtl/>
        </w:rPr>
        <w:t>זהב</w:t>
      </w:r>
      <w:r w:rsidRPr="000A37BE">
        <w:rPr>
          <w:rFonts w:cs="David"/>
          <w:sz w:val="20"/>
          <w:szCs w:val="20"/>
          <w:rtl/>
        </w:rPr>
        <w:t xml:space="preserve"> </w:t>
      </w:r>
      <w:r w:rsidRPr="000A37BE">
        <w:rPr>
          <w:rFonts w:cs="David" w:hint="cs"/>
          <w:sz w:val="20"/>
          <w:szCs w:val="20"/>
          <w:rtl/>
        </w:rPr>
        <w:t>יש</w:t>
      </w:r>
      <w:r w:rsidRPr="000A37BE">
        <w:rPr>
          <w:rFonts w:cs="David"/>
          <w:sz w:val="20"/>
          <w:szCs w:val="20"/>
          <w:rtl/>
        </w:rPr>
        <w:t xml:space="preserve"> </w:t>
      </w:r>
      <w:r w:rsidRPr="000A37BE">
        <w:rPr>
          <w:rFonts w:cs="David" w:hint="cs"/>
          <w:sz w:val="20"/>
          <w:szCs w:val="20"/>
          <w:rtl/>
        </w:rPr>
        <w:t>מחלוקת</w:t>
      </w:r>
      <w:r w:rsidRPr="000A37BE">
        <w:rPr>
          <w:rFonts w:cs="David"/>
          <w:sz w:val="20"/>
          <w:szCs w:val="20"/>
          <w:rtl/>
        </w:rPr>
        <w:t xml:space="preserve"> </w:t>
      </w:r>
      <w:r w:rsidRPr="000A37BE">
        <w:rPr>
          <w:rFonts w:cs="David" w:hint="cs"/>
          <w:sz w:val="20"/>
          <w:szCs w:val="20"/>
          <w:rtl/>
        </w:rPr>
        <w:t>בין</w:t>
      </w:r>
      <w:r w:rsidRPr="000A37BE">
        <w:rPr>
          <w:rFonts w:cs="David"/>
          <w:sz w:val="20"/>
          <w:szCs w:val="20"/>
          <w:rtl/>
        </w:rPr>
        <w:t xml:space="preserve"> </w:t>
      </w:r>
      <w:r w:rsidRPr="000A37BE">
        <w:rPr>
          <w:rFonts w:cs="David" w:hint="cs"/>
          <w:sz w:val="20"/>
          <w:szCs w:val="20"/>
          <w:rtl/>
        </w:rPr>
        <w:t>השופטים</w:t>
      </w:r>
      <w:r w:rsidRPr="000A37BE">
        <w:rPr>
          <w:rFonts w:cs="David"/>
          <w:sz w:val="20"/>
          <w:szCs w:val="20"/>
          <w:rtl/>
        </w:rPr>
        <w:t xml:space="preserve"> </w:t>
      </w:r>
      <w:r w:rsidRPr="000A37BE">
        <w:rPr>
          <w:rFonts w:cs="David" w:hint="cs"/>
          <w:sz w:val="20"/>
          <w:szCs w:val="20"/>
          <w:rtl/>
        </w:rPr>
        <w:t>האם</w:t>
      </w:r>
      <w:r w:rsidRPr="000A37BE">
        <w:rPr>
          <w:rFonts w:cs="David"/>
          <w:sz w:val="20"/>
          <w:szCs w:val="20"/>
          <w:rtl/>
        </w:rPr>
        <w:t xml:space="preserve"> </w:t>
      </w:r>
      <w:r w:rsidRPr="000A37BE">
        <w:rPr>
          <w:rFonts w:cs="David" w:hint="cs"/>
          <w:sz w:val="20"/>
          <w:szCs w:val="20"/>
          <w:rtl/>
        </w:rPr>
        <w:t>אפשר</w:t>
      </w:r>
      <w:r w:rsidRPr="000A37BE">
        <w:rPr>
          <w:rFonts w:cs="David"/>
          <w:sz w:val="20"/>
          <w:szCs w:val="20"/>
          <w:rtl/>
        </w:rPr>
        <w:t xml:space="preserve"> </w:t>
      </w:r>
      <w:r w:rsidRPr="000A37BE">
        <w:rPr>
          <w:rFonts w:cs="David" w:hint="cs"/>
          <w:sz w:val="20"/>
          <w:szCs w:val="20"/>
          <w:rtl/>
        </w:rPr>
        <w:t>להתנות</w:t>
      </w:r>
      <w:r w:rsidRPr="000A37BE">
        <w:rPr>
          <w:rFonts w:cs="David"/>
          <w:sz w:val="20"/>
          <w:szCs w:val="20"/>
          <w:rtl/>
        </w:rPr>
        <w:t xml:space="preserve"> </w:t>
      </w:r>
      <w:r w:rsidRPr="000A37BE">
        <w:rPr>
          <w:rFonts w:cs="David" w:hint="cs"/>
          <w:sz w:val="20"/>
          <w:szCs w:val="20"/>
          <w:rtl/>
        </w:rPr>
        <w:t>על</w:t>
      </w:r>
      <w:r w:rsidRPr="000A37BE">
        <w:rPr>
          <w:rFonts w:cs="David"/>
          <w:sz w:val="20"/>
          <w:szCs w:val="20"/>
          <w:rtl/>
        </w:rPr>
        <w:t xml:space="preserve"> </w:t>
      </w:r>
      <w:r w:rsidRPr="000A37BE">
        <w:rPr>
          <w:rFonts w:cs="David" w:hint="cs"/>
          <w:sz w:val="20"/>
          <w:szCs w:val="20"/>
          <w:rtl/>
        </w:rPr>
        <w:t>תרופות</w:t>
      </w:r>
      <w:r w:rsidRPr="000A37BE">
        <w:rPr>
          <w:rFonts w:cs="David"/>
          <w:sz w:val="20"/>
          <w:szCs w:val="20"/>
          <w:rtl/>
        </w:rPr>
        <w:t xml:space="preserve"> </w:t>
      </w:r>
      <w:r w:rsidRPr="000A37BE">
        <w:rPr>
          <w:rFonts w:cs="David" w:hint="cs"/>
          <w:sz w:val="20"/>
          <w:szCs w:val="20"/>
          <w:rtl/>
        </w:rPr>
        <w:t>או</w:t>
      </w:r>
      <w:r w:rsidRPr="000A37BE">
        <w:rPr>
          <w:rFonts w:cs="David"/>
          <w:sz w:val="20"/>
          <w:szCs w:val="20"/>
          <w:rtl/>
        </w:rPr>
        <w:t xml:space="preserve"> </w:t>
      </w:r>
      <w:r w:rsidRPr="000A37BE">
        <w:rPr>
          <w:rFonts w:cs="David" w:hint="cs"/>
          <w:sz w:val="20"/>
          <w:szCs w:val="20"/>
          <w:rtl/>
        </w:rPr>
        <w:t>לא</w:t>
      </w:r>
      <w:r>
        <w:rPr>
          <w:rFonts w:cs="David" w:hint="cs"/>
          <w:sz w:val="20"/>
          <w:szCs w:val="20"/>
          <w:rtl/>
        </w:rPr>
        <w:t>?</w:t>
      </w:r>
    </w:p>
    <w:p w:rsidR="000A37BE" w:rsidRPr="000A37BE" w:rsidRDefault="000A37BE" w:rsidP="000A37BE">
      <w:pPr>
        <w:pStyle w:val="a3"/>
        <w:spacing w:after="200" w:line="240" w:lineRule="auto"/>
        <w:ind w:left="0"/>
        <w:rPr>
          <w:rFonts w:cs="David"/>
          <w:sz w:val="20"/>
          <w:szCs w:val="20"/>
        </w:rPr>
      </w:pPr>
      <w:r w:rsidRPr="000A37BE">
        <w:rPr>
          <w:rFonts w:cs="David" w:hint="cs"/>
          <w:sz w:val="20"/>
          <w:szCs w:val="20"/>
          <w:rtl/>
        </w:rPr>
        <w:t>הגישה</w:t>
      </w:r>
      <w:r w:rsidRPr="000A37BE">
        <w:rPr>
          <w:rFonts w:cs="David"/>
          <w:sz w:val="20"/>
          <w:szCs w:val="20"/>
          <w:rtl/>
        </w:rPr>
        <w:t xml:space="preserve"> </w:t>
      </w:r>
      <w:r w:rsidRPr="000A37BE">
        <w:rPr>
          <w:rFonts w:cs="David" w:hint="cs"/>
          <w:sz w:val="20"/>
          <w:szCs w:val="20"/>
          <w:rtl/>
        </w:rPr>
        <w:t>המקובלת</w:t>
      </w:r>
      <w:r w:rsidRPr="000A37BE">
        <w:rPr>
          <w:rFonts w:cs="David"/>
          <w:sz w:val="20"/>
          <w:szCs w:val="20"/>
          <w:rtl/>
        </w:rPr>
        <w:t xml:space="preserve"> </w:t>
      </w:r>
      <w:r w:rsidRPr="000A37BE">
        <w:rPr>
          <w:rFonts w:cs="David" w:hint="cs"/>
          <w:sz w:val="20"/>
          <w:szCs w:val="20"/>
          <w:rtl/>
        </w:rPr>
        <w:t>היום</w:t>
      </w:r>
      <w:r w:rsidRPr="000A37BE">
        <w:rPr>
          <w:rFonts w:cs="David"/>
          <w:sz w:val="20"/>
          <w:szCs w:val="20"/>
          <w:rtl/>
        </w:rPr>
        <w:t xml:space="preserve"> </w:t>
      </w:r>
      <w:r w:rsidRPr="000A37BE">
        <w:rPr>
          <w:rFonts w:cs="David" w:hint="cs"/>
          <w:sz w:val="20"/>
          <w:szCs w:val="20"/>
          <w:rtl/>
        </w:rPr>
        <w:t>שניתן</w:t>
      </w:r>
      <w:r w:rsidRPr="000A37BE">
        <w:rPr>
          <w:rFonts w:cs="David"/>
          <w:sz w:val="20"/>
          <w:szCs w:val="20"/>
          <w:rtl/>
        </w:rPr>
        <w:t xml:space="preserve"> </w:t>
      </w:r>
      <w:r w:rsidRPr="000A37BE">
        <w:rPr>
          <w:rFonts w:cs="David" w:hint="cs"/>
          <w:sz w:val="20"/>
          <w:szCs w:val="20"/>
          <w:rtl/>
        </w:rPr>
        <w:t>להתנות</w:t>
      </w:r>
      <w:r w:rsidRPr="000A37BE">
        <w:rPr>
          <w:rFonts w:cs="David"/>
          <w:sz w:val="20"/>
          <w:szCs w:val="20"/>
          <w:rtl/>
        </w:rPr>
        <w:t xml:space="preserve"> </w:t>
      </w:r>
      <w:r w:rsidRPr="000A37BE">
        <w:rPr>
          <w:rFonts w:cs="David" w:hint="cs"/>
          <w:sz w:val="20"/>
          <w:szCs w:val="20"/>
          <w:rtl/>
        </w:rPr>
        <w:t>על</w:t>
      </w:r>
      <w:r w:rsidRPr="000A37BE">
        <w:rPr>
          <w:rFonts w:cs="David"/>
          <w:sz w:val="20"/>
          <w:szCs w:val="20"/>
          <w:rtl/>
        </w:rPr>
        <w:t xml:space="preserve"> </w:t>
      </w:r>
      <w:r w:rsidRPr="000A37BE">
        <w:rPr>
          <w:rFonts w:cs="David" w:hint="cs"/>
          <w:sz w:val="20"/>
          <w:szCs w:val="20"/>
          <w:rtl/>
        </w:rPr>
        <w:t>תרופות</w:t>
      </w:r>
      <w:r w:rsidRPr="000A37BE">
        <w:rPr>
          <w:rFonts w:cs="David"/>
          <w:sz w:val="20"/>
          <w:szCs w:val="20"/>
          <w:rtl/>
        </w:rPr>
        <w:t xml:space="preserve"> </w:t>
      </w:r>
      <w:r w:rsidRPr="000A37BE">
        <w:rPr>
          <w:rFonts w:cs="David" w:hint="cs"/>
          <w:sz w:val="20"/>
          <w:szCs w:val="20"/>
          <w:rtl/>
        </w:rPr>
        <w:t>בכפוף</w:t>
      </w:r>
      <w:r w:rsidRPr="000A37BE">
        <w:rPr>
          <w:rFonts w:cs="David"/>
          <w:sz w:val="20"/>
          <w:szCs w:val="20"/>
          <w:rtl/>
        </w:rPr>
        <w:t xml:space="preserve"> </w:t>
      </w:r>
      <w:r w:rsidRPr="000A37BE">
        <w:rPr>
          <w:rFonts w:cs="David" w:hint="cs"/>
          <w:sz w:val="20"/>
          <w:szCs w:val="20"/>
          <w:rtl/>
        </w:rPr>
        <w:t>למגבלות</w:t>
      </w:r>
      <w:r w:rsidRPr="000A37BE">
        <w:rPr>
          <w:rFonts w:cs="David"/>
          <w:sz w:val="20"/>
          <w:szCs w:val="20"/>
          <w:rtl/>
        </w:rPr>
        <w:t xml:space="preserve"> </w:t>
      </w:r>
      <w:r w:rsidRPr="000A37BE">
        <w:rPr>
          <w:rFonts w:cs="David" w:hint="cs"/>
          <w:sz w:val="20"/>
          <w:szCs w:val="20"/>
          <w:rtl/>
        </w:rPr>
        <w:t>של</w:t>
      </w:r>
      <w:r w:rsidRPr="000A37BE">
        <w:rPr>
          <w:rFonts w:cs="David"/>
          <w:sz w:val="20"/>
          <w:szCs w:val="20"/>
          <w:rtl/>
        </w:rPr>
        <w:t xml:space="preserve"> </w:t>
      </w:r>
      <w:r w:rsidRPr="000A37BE">
        <w:rPr>
          <w:rFonts w:cs="David" w:hint="cs"/>
          <w:sz w:val="20"/>
          <w:szCs w:val="20"/>
          <w:rtl/>
        </w:rPr>
        <w:t>חופש</w:t>
      </w:r>
      <w:r w:rsidRPr="000A37BE">
        <w:rPr>
          <w:rFonts w:cs="David"/>
          <w:sz w:val="20"/>
          <w:szCs w:val="20"/>
          <w:rtl/>
        </w:rPr>
        <w:t xml:space="preserve"> </w:t>
      </w:r>
      <w:r w:rsidRPr="000A37BE">
        <w:rPr>
          <w:rFonts w:cs="David" w:hint="cs"/>
          <w:sz w:val="20"/>
          <w:szCs w:val="20"/>
          <w:rtl/>
        </w:rPr>
        <w:t>החוזים</w:t>
      </w:r>
      <w:r w:rsidRPr="000A37BE">
        <w:rPr>
          <w:rFonts w:cs="David"/>
          <w:sz w:val="20"/>
          <w:szCs w:val="20"/>
          <w:rtl/>
        </w:rPr>
        <w:t xml:space="preserve"> - </w:t>
      </w:r>
      <w:r w:rsidRPr="000A37BE">
        <w:rPr>
          <w:rFonts w:cs="David" w:hint="cs"/>
          <w:b/>
          <w:bCs/>
          <w:sz w:val="20"/>
          <w:szCs w:val="20"/>
          <w:rtl/>
        </w:rPr>
        <w:t>פס</w:t>
      </w:r>
      <w:r w:rsidRPr="000A37BE">
        <w:rPr>
          <w:rFonts w:cs="David"/>
          <w:b/>
          <w:bCs/>
          <w:sz w:val="20"/>
          <w:szCs w:val="20"/>
          <w:rtl/>
        </w:rPr>
        <w:t>"</w:t>
      </w:r>
      <w:r w:rsidRPr="000A37BE">
        <w:rPr>
          <w:rFonts w:cs="David" w:hint="cs"/>
          <w:b/>
          <w:bCs/>
          <w:sz w:val="20"/>
          <w:szCs w:val="20"/>
          <w:rtl/>
        </w:rPr>
        <w:t>ד</w:t>
      </w:r>
      <w:r w:rsidRPr="000A37BE">
        <w:rPr>
          <w:rFonts w:cs="David"/>
          <w:b/>
          <w:bCs/>
          <w:sz w:val="20"/>
          <w:szCs w:val="20"/>
          <w:rtl/>
        </w:rPr>
        <w:t xml:space="preserve"> </w:t>
      </w:r>
      <w:proofErr w:type="spellStart"/>
      <w:r w:rsidRPr="000A37BE">
        <w:rPr>
          <w:rFonts w:cs="David" w:hint="cs"/>
          <w:b/>
          <w:bCs/>
          <w:sz w:val="20"/>
          <w:szCs w:val="20"/>
          <w:rtl/>
        </w:rPr>
        <w:t>לינדאור</w:t>
      </w:r>
      <w:proofErr w:type="spellEnd"/>
      <w:r w:rsidRPr="000A37BE">
        <w:rPr>
          <w:rFonts w:cs="David"/>
          <w:b/>
          <w:bCs/>
          <w:sz w:val="20"/>
          <w:szCs w:val="20"/>
          <w:rtl/>
        </w:rPr>
        <w:t>.</w:t>
      </w:r>
      <w:r w:rsidRPr="000A37BE">
        <w:rPr>
          <w:rFonts w:cs="David"/>
          <w:sz w:val="20"/>
          <w:szCs w:val="20"/>
          <w:rtl/>
        </w:rPr>
        <w:t xml:space="preserve"> </w:t>
      </w:r>
    </w:p>
    <w:p w:rsidR="000A37BE" w:rsidRPr="000A37BE" w:rsidRDefault="000A37BE" w:rsidP="000A37BE">
      <w:pPr>
        <w:pStyle w:val="a3"/>
        <w:spacing w:after="200" w:line="240" w:lineRule="auto"/>
        <w:ind w:left="0"/>
        <w:rPr>
          <w:rFonts w:cs="David"/>
          <w:sz w:val="20"/>
          <w:szCs w:val="20"/>
          <w:u w:val="single"/>
        </w:rPr>
      </w:pPr>
      <w:r w:rsidRPr="000A37BE">
        <w:rPr>
          <w:rFonts w:cs="David" w:hint="cs"/>
          <w:sz w:val="20"/>
          <w:szCs w:val="20"/>
          <w:u w:val="single"/>
          <w:rtl/>
        </w:rPr>
        <w:t>למרות</w:t>
      </w:r>
      <w:r w:rsidRPr="000A37BE">
        <w:rPr>
          <w:rFonts w:cs="David"/>
          <w:sz w:val="20"/>
          <w:szCs w:val="20"/>
          <w:u w:val="single"/>
          <w:rtl/>
        </w:rPr>
        <w:t xml:space="preserve"> </w:t>
      </w:r>
      <w:r w:rsidRPr="000A37BE">
        <w:rPr>
          <w:rFonts w:cs="David" w:hint="cs"/>
          <w:sz w:val="20"/>
          <w:szCs w:val="20"/>
          <w:u w:val="single"/>
          <w:rtl/>
        </w:rPr>
        <w:t>זאת</w:t>
      </w:r>
      <w:r w:rsidRPr="000A37BE">
        <w:rPr>
          <w:rFonts w:cs="David"/>
          <w:sz w:val="20"/>
          <w:szCs w:val="20"/>
          <w:u w:val="single"/>
          <w:rtl/>
        </w:rPr>
        <w:t xml:space="preserve"> </w:t>
      </w:r>
      <w:r w:rsidRPr="000A37BE">
        <w:rPr>
          <w:rFonts w:cs="David" w:hint="cs"/>
          <w:sz w:val="20"/>
          <w:szCs w:val="20"/>
          <w:u w:val="single"/>
          <w:rtl/>
        </w:rPr>
        <w:t>בית</w:t>
      </w:r>
      <w:r w:rsidRPr="000A37BE">
        <w:rPr>
          <w:rFonts w:cs="David"/>
          <w:sz w:val="20"/>
          <w:szCs w:val="20"/>
          <w:u w:val="single"/>
          <w:rtl/>
        </w:rPr>
        <w:t xml:space="preserve"> </w:t>
      </w:r>
      <w:r w:rsidRPr="000A37BE">
        <w:rPr>
          <w:rFonts w:cs="David" w:hint="cs"/>
          <w:sz w:val="20"/>
          <w:szCs w:val="20"/>
          <w:u w:val="single"/>
          <w:rtl/>
        </w:rPr>
        <w:t>המשפט</w:t>
      </w:r>
      <w:r w:rsidRPr="000A37BE">
        <w:rPr>
          <w:rFonts w:cs="David"/>
          <w:sz w:val="20"/>
          <w:szCs w:val="20"/>
          <w:u w:val="single"/>
          <w:rtl/>
        </w:rPr>
        <w:t xml:space="preserve"> </w:t>
      </w:r>
      <w:r w:rsidRPr="000A37BE">
        <w:rPr>
          <w:rFonts w:cs="David" w:hint="cs"/>
          <w:sz w:val="20"/>
          <w:szCs w:val="20"/>
          <w:u w:val="single"/>
          <w:rtl/>
        </w:rPr>
        <w:t>אוהב</w:t>
      </w:r>
      <w:r w:rsidRPr="000A37BE">
        <w:rPr>
          <w:rFonts w:cs="David"/>
          <w:sz w:val="20"/>
          <w:szCs w:val="20"/>
          <w:u w:val="single"/>
          <w:rtl/>
        </w:rPr>
        <w:t xml:space="preserve"> </w:t>
      </w:r>
      <w:r w:rsidRPr="000A37BE">
        <w:rPr>
          <w:rFonts w:cs="David" w:hint="cs"/>
          <w:sz w:val="20"/>
          <w:szCs w:val="20"/>
          <w:u w:val="single"/>
          <w:rtl/>
        </w:rPr>
        <w:t>להתערב</w:t>
      </w:r>
      <w:r w:rsidRPr="000A37BE">
        <w:rPr>
          <w:rFonts w:cs="David"/>
          <w:sz w:val="20"/>
          <w:szCs w:val="20"/>
          <w:u w:val="single"/>
          <w:rtl/>
        </w:rPr>
        <w:t xml:space="preserve"> </w:t>
      </w:r>
      <w:r w:rsidRPr="000A37BE">
        <w:rPr>
          <w:rFonts w:cs="David" w:hint="cs"/>
          <w:sz w:val="20"/>
          <w:szCs w:val="20"/>
          <w:u w:val="single"/>
          <w:rtl/>
        </w:rPr>
        <w:t>בתרופות</w:t>
      </w:r>
      <w:r w:rsidRPr="000A37BE">
        <w:rPr>
          <w:rFonts w:cs="David"/>
          <w:sz w:val="20"/>
          <w:szCs w:val="20"/>
          <w:u w:val="single"/>
          <w:rtl/>
        </w:rPr>
        <w:t xml:space="preserve"> </w:t>
      </w:r>
      <w:r w:rsidRPr="000A37BE">
        <w:rPr>
          <w:rFonts w:cs="David" w:hint="cs"/>
          <w:sz w:val="20"/>
          <w:szCs w:val="20"/>
          <w:u w:val="single"/>
          <w:rtl/>
        </w:rPr>
        <w:t>מכמה</w:t>
      </w:r>
      <w:r w:rsidRPr="000A37BE">
        <w:rPr>
          <w:rFonts w:cs="David"/>
          <w:sz w:val="20"/>
          <w:szCs w:val="20"/>
          <w:u w:val="single"/>
          <w:rtl/>
        </w:rPr>
        <w:t xml:space="preserve"> </w:t>
      </w:r>
      <w:r w:rsidRPr="000A37BE">
        <w:rPr>
          <w:rFonts w:cs="David" w:hint="cs"/>
          <w:sz w:val="20"/>
          <w:szCs w:val="20"/>
          <w:u w:val="single"/>
          <w:rtl/>
        </w:rPr>
        <w:t>סיבות</w:t>
      </w:r>
      <w:r w:rsidRPr="000A37BE">
        <w:rPr>
          <w:rFonts w:cs="David"/>
          <w:sz w:val="20"/>
          <w:szCs w:val="20"/>
          <w:u w:val="single"/>
          <w:rtl/>
        </w:rPr>
        <w:t xml:space="preserve">: </w:t>
      </w:r>
    </w:p>
    <w:p w:rsidR="000A37BE" w:rsidRPr="000A37BE" w:rsidRDefault="000A37BE" w:rsidP="000A37BE">
      <w:pPr>
        <w:pStyle w:val="a3"/>
        <w:numPr>
          <w:ilvl w:val="0"/>
          <w:numId w:val="126"/>
        </w:numPr>
        <w:spacing w:after="200" w:line="240" w:lineRule="auto"/>
        <w:rPr>
          <w:rFonts w:cs="David"/>
          <w:sz w:val="20"/>
          <w:szCs w:val="20"/>
        </w:rPr>
      </w:pPr>
      <w:r w:rsidRPr="000A37BE">
        <w:rPr>
          <w:rFonts w:cs="David" w:hint="cs"/>
          <w:sz w:val="20"/>
          <w:szCs w:val="20"/>
          <w:rtl/>
        </w:rPr>
        <w:t>החוזה</w:t>
      </w:r>
      <w:r w:rsidRPr="000A37BE">
        <w:rPr>
          <w:rFonts w:cs="David"/>
          <w:sz w:val="20"/>
          <w:szCs w:val="20"/>
          <w:rtl/>
        </w:rPr>
        <w:t xml:space="preserve"> </w:t>
      </w:r>
      <w:r w:rsidRPr="000A37BE">
        <w:rPr>
          <w:rFonts w:cs="David" w:hint="cs"/>
          <w:sz w:val="20"/>
          <w:szCs w:val="20"/>
          <w:rtl/>
        </w:rPr>
        <w:t>הוא</w:t>
      </w:r>
      <w:r w:rsidRPr="000A37BE">
        <w:rPr>
          <w:rFonts w:cs="David"/>
          <w:sz w:val="20"/>
          <w:szCs w:val="20"/>
          <w:rtl/>
        </w:rPr>
        <w:t xml:space="preserve"> </w:t>
      </w:r>
      <w:r w:rsidRPr="000A37BE">
        <w:rPr>
          <w:rFonts w:cs="David" w:hint="cs"/>
          <w:sz w:val="20"/>
          <w:szCs w:val="20"/>
          <w:rtl/>
        </w:rPr>
        <w:t>מה</w:t>
      </w:r>
      <w:r w:rsidRPr="000A37BE">
        <w:rPr>
          <w:rFonts w:cs="David"/>
          <w:sz w:val="20"/>
          <w:szCs w:val="20"/>
          <w:rtl/>
        </w:rPr>
        <w:t xml:space="preserve"> </w:t>
      </w:r>
      <w:r w:rsidRPr="000A37BE">
        <w:rPr>
          <w:rFonts w:cs="David" w:hint="cs"/>
          <w:sz w:val="20"/>
          <w:szCs w:val="20"/>
          <w:rtl/>
        </w:rPr>
        <w:t>שהצדדים</w:t>
      </w:r>
      <w:r w:rsidRPr="000A37BE">
        <w:rPr>
          <w:rFonts w:cs="David"/>
          <w:sz w:val="20"/>
          <w:szCs w:val="20"/>
          <w:rtl/>
        </w:rPr>
        <w:t xml:space="preserve"> </w:t>
      </w:r>
      <w:r w:rsidRPr="000A37BE">
        <w:rPr>
          <w:rFonts w:cs="David" w:hint="cs"/>
          <w:sz w:val="20"/>
          <w:szCs w:val="20"/>
          <w:rtl/>
        </w:rPr>
        <w:t>כתבו</w:t>
      </w:r>
      <w:r w:rsidRPr="000A37BE">
        <w:rPr>
          <w:rFonts w:cs="David"/>
          <w:sz w:val="20"/>
          <w:szCs w:val="20"/>
          <w:rtl/>
        </w:rPr>
        <w:t xml:space="preserve"> </w:t>
      </w:r>
      <w:r w:rsidRPr="000A37BE">
        <w:rPr>
          <w:rFonts w:cs="David" w:hint="cs"/>
          <w:sz w:val="20"/>
          <w:szCs w:val="20"/>
          <w:rtl/>
        </w:rPr>
        <w:t>דיני</w:t>
      </w:r>
      <w:r w:rsidRPr="000A37BE">
        <w:rPr>
          <w:rFonts w:cs="David"/>
          <w:sz w:val="20"/>
          <w:szCs w:val="20"/>
          <w:rtl/>
        </w:rPr>
        <w:t xml:space="preserve"> </w:t>
      </w:r>
      <w:r w:rsidRPr="000A37BE">
        <w:rPr>
          <w:rFonts w:cs="David" w:hint="cs"/>
          <w:sz w:val="20"/>
          <w:szCs w:val="20"/>
          <w:rtl/>
        </w:rPr>
        <w:t>התרופות</w:t>
      </w:r>
      <w:r w:rsidRPr="000A37BE">
        <w:rPr>
          <w:rFonts w:cs="David"/>
          <w:sz w:val="20"/>
          <w:szCs w:val="20"/>
          <w:rtl/>
        </w:rPr>
        <w:t xml:space="preserve"> </w:t>
      </w:r>
      <w:r w:rsidRPr="000A37BE">
        <w:rPr>
          <w:rFonts w:cs="David" w:hint="cs"/>
          <w:sz w:val="20"/>
          <w:szCs w:val="20"/>
          <w:rtl/>
        </w:rPr>
        <w:t>עוסקים</w:t>
      </w:r>
      <w:r w:rsidRPr="000A37BE">
        <w:rPr>
          <w:rFonts w:cs="David"/>
          <w:sz w:val="20"/>
          <w:szCs w:val="20"/>
          <w:rtl/>
        </w:rPr>
        <w:t xml:space="preserve"> </w:t>
      </w:r>
      <w:r w:rsidRPr="000A37BE">
        <w:rPr>
          <w:rFonts w:cs="David" w:hint="cs"/>
          <w:sz w:val="20"/>
          <w:szCs w:val="20"/>
          <w:rtl/>
        </w:rPr>
        <w:t>במצב</w:t>
      </w:r>
      <w:r w:rsidRPr="000A37BE">
        <w:rPr>
          <w:rFonts w:cs="David"/>
          <w:sz w:val="20"/>
          <w:szCs w:val="20"/>
          <w:rtl/>
        </w:rPr>
        <w:t xml:space="preserve"> </w:t>
      </w:r>
      <w:r w:rsidRPr="000A37BE">
        <w:rPr>
          <w:rFonts w:cs="David" w:hint="cs"/>
          <w:sz w:val="20"/>
          <w:szCs w:val="20"/>
          <w:rtl/>
        </w:rPr>
        <w:t>שלא</w:t>
      </w:r>
      <w:r w:rsidRPr="000A37BE">
        <w:rPr>
          <w:rFonts w:cs="David"/>
          <w:sz w:val="20"/>
          <w:szCs w:val="20"/>
          <w:rtl/>
        </w:rPr>
        <w:t xml:space="preserve"> </w:t>
      </w:r>
      <w:r w:rsidRPr="000A37BE">
        <w:rPr>
          <w:rFonts w:cs="David" w:hint="cs"/>
          <w:sz w:val="20"/>
          <w:szCs w:val="20"/>
          <w:rtl/>
        </w:rPr>
        <w:t>קוים</w:t>
      </w:r>
      <w:r w:rsidRPr="000A37BE">
        <w:rPr>
          <w:rFonts w:cs="David"/>
          <w:sz w:val="20"/>
          <w:szCs w:val="20"/>
          <w:rtl/>
        </w:rPr>
        <w:t xml:space="preserve"> </w:t>
      </w:r>
      <w:r w:rsidRPr="000A37BE">
        <w:rPr>
          <w:rFonts w:cs="David" w:hint="cs"/>
          <w:sz w:val="20"/>
          <w:szCs w:val="20"/>
          <w:rtl/>
        </w:rPr>
        <w:t>החוזה</w:t>
      </w:r>
      <w:r w:rsidRPr="000A37BE">
        <w:rPr>
          <w:rFonts w:cs="David"/>
          <w:sz w:val="20"/>
          <w:szCs w:val="20"/>
          <w:rtl/>
        </w:rPr>
        <w:t xml:space="preserve">, </w:t>
      </w:r>
      <w:r w:rsidRPr="000A37BE">
        <w:rPr>
          <w:rFonts w:cs="David" w:hint="cs"/>
          <w:sz w:val="20"/>
          <w:szCs w:val="20"/>
          <w:rtl/>
        </w:rPr>
        <w:t>הן</w:t>
      </w:r>
      <w:r w:rsidRPr="000A37BE">
        <w:rPr>
          <w:rFonts w:cs="David"/>
          <w:sz w:val="20"/>
          <w:szCs w:val="20"/>
          <w:rtl/>
        </w:rPr>
        <w:t xml:space="preserve"> </w:t>
      </w:r>
      <w:r w:rsidRPr="000A37BE">
        <w:rPr>
          <w:rFonts w:cs="David" w:hint="cs"/>
          <w:sz w:val="20"/>
          <w:szCs w:val="20"/>
          <w:rtl/>
        </w:rPr>
        <w:t>לא</w:t>
      </w:r>
      <w:r w:rsidRPr="000A37BE">
        <w:rPr>
          <w:rFonts w:cs="David"/>
          <w:sz w:val="20"/>
          <w:szCs w:val="20"/>
          <w:rtl/>
        </w:rPr>
        <w:t xml:space="preserve"> </w:t>
      </w:r>
      <w:r w:rsidRPr="000A37BE">
        <w:rPr>
          <w:rFonts w:cs="David" w:hint="cs"/>
          <w:sz w:val="20"/>
          <w:szCs w:val="20"/>
          <w:rtl/>
        </w:rPr>
        <w:t>קשורות</w:t>
      </w:r>
      <w:r w:rsidRPr="000A37BE">
        <w:rPr>
          <w:rFonts w:cs="David"/>
          <w:sz w:val="20"/>
          <w:szCs w:val="20"/>
          <w:rtl/>
        </w:rPr>
        <w:t xml:space="preserve"> </w:t>
      </w:r>
      <w:r w:rsidRPr="000A37BE">
        <w:rPr>
          <w:rFonts w:cs="David" w:hint="cs"/>
          <w:sz w:val="20"/>
          <w:szCs w:val="20"/>
          <w:rtl/>
        </w:rPr>
        <w:t>לחוזה</w:t>
      </w:r>
      <w:r w:rsidRPr="000A37BE">
        <w:rPr>
          <w:rFonts w:cs="David"/>
          <w:sz w:val="20"/>
          <w:szCs w:val="20"/>
          <w:rtl/>
        </w:rPr>
        <w:t xml:space="preserve"> </w:t>
      </w:r>
      <w:r w:rsidRPr="000A37BE">
        <w:rPr>
          <w:rFonts w:cs="David" w:hint="cs"/>
          <w:sz w:val="20"/>
          <w:szCs w:val="20"/>
          <w:rtl/>
        </w:rPr>
        <w:t>עצמו</w:t>
      </w:r>
      <w:r w:rsidRPr="000A37BE">
        <w:rPr>
          <w:rFonts w:cs="David"/>
          <w:sz w:val="20"/>
          <w:szCs w:val="20"/>
          <w:rtl/>
        </w:rPr>
        <w:t xml:space="preserve"> </w:t>
      </w:r>
    </w:p>
    <w:p w:rsidR="000A37BE" w:rsidRPr="000A37BE" w:rsidRDefault="000A37BE" w:rsidP="000A37BE">
      <w:pPr>
        <w:pStyle w:val="a3"/>
        <w:numPr>
          <w:ilvl w:val="0"/>
          <w:numId w:val="126"/>
        </w:numPr>
        <w:spacing w:after="200" w:line="240" w:lineRule="auto"/>
        <w:rPr>
          <w:rFonts w:cs="David"/>
          <w:sz w:val="20"/>
          <w:szCs w:val="20"/>
        </w:rPr>
      </w:pPr>
      <w:r w:rsidRPr="000A37BE">
        <w:rPr>
          <w:rFonts w:cs="David" w:hint="cs"/>
          <w:sz w:val="20"/>
          <w:szCs w:val="20"/>
          <w:rtl/>
        </w:rPr>
        <w:t>התרופות</w:t>
      </w:r>
      <w:r w:rsidRPr="000A37BE">
        <w:rPr>
          <w:rFonts w:cs="David"/>
          <w:sz w:val="20"/>
          <w:szCs w:val="20"/>
          <w:rtl/>
        </w:rPr>
        <w:t xml:space="preserve"> </w:t>
      </w:r>
      <w:r w:rsidRPr="000A37BE">
        <w:rPr>
          <w:rFonts w:cs="David" w:hint="cs"/>
          <w:sz w:val="20"/>
          <w:szCs w:val="20"/>
          <w:rtl/>
        </w:rPr>
        <w:t>הן</w:t>
      </w:r>
      <w:r w:rsidRPr="000A37BE">
        <w:rPr>
          <w:rFonts w:cs="David"/>
          <w:sz w:val="20"/>
          <w:szCs w:val="20"/>
          <w:rtl/>
        </w:rPr>
        <w:t xml:space="preserve"> </w:t>
      </w:r>
      <w:r w:rsidRPr="000A37BE">
        <w:rPr>
          <w:rFonts w:cs="David" w:hint="cs"/>
          <w:sz w:val="20"/>
          <w:szCs w:val="20"/>
          <w:rtl/>
        </w:rPr>
        <w:t>תפקידו</w:t>
      </w:r>
      <w:r w:rsidRPr="000A37BE">
        <w:rPr>
          <w:rFonts w:cs="David"/>
          <w:sz w:val="20"/>
          <w:szCs w:val="20"/>
          <w:rtl/>
        </w:rPr>
        <w:t xml:space="preserve"> </w:t>
      </w:r>
      <w:r w:rsidRPr="000A37BE">
        <w:rPr>
          <w:rFonts w:cs="David" w:hint="cs"/>
          <w:sz w:val="20"/>
          <w:szCs w:val="20"/>
          <w:rtl/>
        </w:rPr>
        <w:t>של</w:t>
      </w:r>
      <w:r w:rsidRPr="000A37BE">
        <w:rPr>
          <w:rFonts w:cs="David"/>
          <w:sz w:val="20"/>
          <w:szCs w:val="20"/>
          <w:rtl/>
        </w:rPr>
        <w:t xml:space="preserve"> </w:t>
      </w:r>
      <w:r w:rsidRPr="000A37BE">
        <w:rPr>
          <w:rFonts w:cs="David" w:hint="cs"/>
          <w:sz w:val="20"/>
          <w:szCs w:val="20"/>
          <w:rtl/>
        </w:rPr>
        <w:t>בית</w:t>
      </w:r>
      <w:r w:rsidRPr="000A37BE">
        <w:rPr>
          <w:rFonts w:cs="David"/>
          <w:sz w:val="20"/>
          <w:szCs w:val="20"/>
          <w:rtl/>
        </w:rPr>
        <w:t xml:space="preserve"> </w:t>
      </w:r>
      <w:r w:rsidRPr="000A37BE">
        <w:rPr>
          <w:rFonts w:cs="David" w:hint="cs"/>
          <w:sz w:val="20"/>
          <w:szCs w:val="20"/>
          <w:rtl/>
        </w:rPr>
        <w:t>המשפט</w:t>
      </w:r>
      <w:r w:rsidRPr="000A37BE">
        <w:rPr>
          <w:rFonts w:cs="David"/>
          <w:sz w:val="20"/>
          <w:szCs w:val="20"/>
          <w:rtl/>
        </w:rPr>
        <w:t xml:space="preserve">, </w:t>
      </w:r>
      <w:r w:rsidRPr="000A37BE">
        <w:rPr>
          <w:rFonts w:cs="David" w:hint="cs"/>
          <w:sz w:val="20"/>
          <w:szCs w:val="20"/>
          <w:rtl/>
        </w:rPr>
        <w:t>אין</w:t>
      </w:r>
      <w:r w:rsidRPr="000A37BE">
        <w:rPr>
          <w:rFonts w:cs="David"/>
          <w:sz w:val="20"/>
          <w:szCs w:val="20"/>
          <w:rtl/>
        </w:rPr>
        <w:t xml:space="preserve"> </w:t>
      </w:r>
      <w:r w:rsidRPr="000A37BE">
        <w:rPr>
          <w:rFonts w:cs="David" w:hint="cs"/>
          <w:sz w:val="20"/>
          <w:szCs w:val="20"/>
          <w:rtl/>
        </w:rPr>
        <w:t>מקום</w:t>
      </w:r>
      <w:r w:rsidRPr="000A37BE">
        <w:rPr>
          <w:rFonts w:cs="David"/>
          <w:sz w:val="20"/>
          <w:szCs w:val="20"/>
          <w:rtl/>
        </w:rPr>
        <w:t xml:space="preserve"> </w:t>
      </w:r>
      <w:r w:rsidRPr="000A37BE">
        <w:rPr>
          <w:rFonts w:cs="David" w:hint="cs"/>
          <w:sz w:val="20"/>
          <w:szCs w:val="20"/>
          <w:rtl/>
        </w:rPr>
        <w:t>לצדדים</w:t>
      </w:r>
      <w:r w:rsidRPr="000A37BE">
        <w:rPr>
          <w:rFonts w:cs="David"/>
          <w:sz w:val="20"/>
          <w:szCs w:val="20"/>
          <w:rtl/>
        </w:rPr>
        <w:t xml:space="preserve"> </w:t>
      </w:r>
      <w:r w:rsidRPr="000A37BE">
        <w:rPr>
          <w:rFonts w:cs="David" w:hint="cs"/>
          <w:sz w:val="20"/>
          <w:szCs w:val="20"/>
          <w:rtl/>
        </w:rPr>
        <w:t>להתערב</w:t>
      </w:r>
      <w:r w:rsidRPr="000A37BE">
        <w:rPr>
          <w:rFonts w:cs="David"/>
          <w:sz w:val="20"/>
          <w:szCs w:val="20"/>
          <w:rtl/>
        </w:rPr>
        <w:t xml:space="preserve">. </w:t>
      </w:r>
    </w:p>
    <w:p w:rsidR="000A37BE" w:rsidRPr="008F78AD" w:rsidRDefault="000A37BE" w:rsidP="000A37BE">
      <w:pPr>
        <w:pStyle w:val="a3"/>
        <w:numPr>
          <w:ilvl w:val="0"/>
          <w:numId w:val="126"/>
        </w:numPr>
        <w:spacing w:after="200" w:line="240" w:lineRule="auto"/>
        <w:rPr>
          <w:rFonts w:cs="David"/>
          <w:sz w:val="20"/>
          <w:szCs w:val="20"/>
        </w:rPr>
      </w:pPr>
      <w:r w:rsidRPr="000A37BE">
        <w:rPr>
          <w:rFonts w:cs="David" w:hint="cs"/>
          <w:sz w:val="20"/>
          <w:szCs w:val="20"/>
          <w:rtl/>
        </w:rPr>
        <w:t>פערי</w:t>
      </w:r>
      <w:r w:rsidRPr="000A37BE">
        <w:rPr>
          <w:rFonts w:cs="David"/>
          <w:sz w:val="20"/>
          <w:szCs w:val="20"/>
          <w:rtl/>
        </w:rPr>
        <w:t xml:space="preserve"> </w:t>
      </w:r>
      <w:r w:rsidRPr="000A37BE">
        <w:rPr>
          <w:rFonts w:cs="David" w:hint="cs"/>
          <w:sz w:val="20"/>
          <w:szCs w:val="20"/>
          <w:rtl/>
        </w:rPr>
        <w:t>מידע</w:t>
      </w:r>
      <w:r w:rsidRPr="000A37BE">
        <w:rPr>
          <w:rFonts w:cs="David"/>
          <w:sz w:val="20"/>
          <w:szCs w:val="20"/>
          <w:rtl/>
        </w:rPr>
        <w:t xml:space="preserve">. </w:t>
      </w:r>
      <w:r w:rsidRPr="000A37BE">
        <w:rPr>
          <w:rFonts w:cs="David" w:hint="cs"/>
          <w:sz w:val="20"/>
          <w:szCs w:val="20"/>
          <w:rtl/>
        </w:rPr>
        <w:t>לא</w:t>
      </w:r>
      <w:r w:rsidRPr="000A37BE">
        <w:rPr>
          <w:rFonts w:cs="David"/>
          <w:sz w:val="20"/>
          <w:szCs w:val="20"/>
          <w:rtl/>
        </w:rPr>
        <w:t xml:space="preserve"> </w:t>
      </w:r>
      <w:r w:rsidRPr="000A37BE">
        <w:rPr>
          <w:rFonts w:cs="David" w:hint="cs"/>
          <w:sz w:val="20"/>
          <w:szCs w:val="20"/>
          <w:rtl/>
        </w:rPr>
        <w:t>תמיד</w:t>
      </w:r>
      <w:r w:rsidRPr="000A37BE">
        <w:rPr>
          <w:rFonts w:cs="David"/>
          <w:sz w:val="20"/>
          <w:szCs w:val="20"/>
          <w:rtl/>
        </w:rPr>
        <w:t xml:space="preserve"> </w:t>
      </w:r>
      <w:r w:rsidRPr="000A37BE">
        <w:rPr>
          <w:rFonts w:cs="David" w:hint="cs"/>
          <w:sz w:val="20"/>
          <w:szCs w:val="20"/>
          <w:rtl/>
        </w:rPr>
        <w:t>אנשים</w:t>
      </w:r>
      <w:r w:rsidRPr="000A37BE">
        <w:rPr>
          <w:rFonts w:cs="David"/>
          <w:sz w:val="20"/>
          <w:szCs w:val="20"/>
          <w:rtl/>
        </w:rPr>
        <w:t xml:space="preserve"> </w:t>
      </w:r>
      <w:r w:rsidRPr="000A37BE">
        <w:rPr>
          <w:rFonts w:cs="David" w:hint="cs"/>
          <w:sz w:val="20"/>
          <w:szCs w:val="20"/>
          <w:rtl/>
        </w:rPr>
        <w:t>מבינים</w:t>
      </w:r>
      <w:r w:rsidRPr="000A37BE">
        <w:rPr>
          <w:rFonts w:cs="David"/>
          <w:sz w:val="20"/>
          <w:szCs w:val="20"/>
          <w:rtl/>
        </w:rPr>
        <w:t xml:space="preserve"> </w:t>
      </w:r>
      <w:r w:rsidRPr="000A37BE">
        <w:rPr>
          <w:rFonts w:cs="David" w:hint="cs"/>
          <w:sz w:val="20"/>
          <w:szCs w:val="20"/>
          <w:rtl/>
        </w:rPr>
        <w:t>את</w:t>
      </w:r>
      <w:r w:rsidRPr="000A37BE">
        <w:rPr>
          <w:rFonts w:cs="David"/>
          <w:sz w:val="20"/>
          <w:szCs w:val="20"/>
          <w:rtl/>
        </w:rPr>
        <w:t xml:space="preserve"> </w:t>
      </w:r>
      <w:r w:rsidRPr="000A37BE">
        <w:rPr>
          <w:rFonts w:cs="David" w:hint="cs"/>
          <w:sz w:val="20"/>
          <w:szCs w:val="20"/>
          <w:rtl/>
        </w:rPr>
        <w:t>ההתנאה</w:t>
      </w:r>
      <w:r w:rsidRPr="000A37BE">
        <w:rPr>
          <w:rFonts w:cs="David"/>
          <w:sz w:val="20"/>
          <w:szCs w:val="20"/>
          <w:rtl/>
        </w:rPr>
        <w:t xml:space="preserve"> </w:t>
      </w:r>
      <w:r w:rsidRPr="000A37BE">
        <w:rPr>
          <w:rFonts w:cs="David" w:hint="cs"/>
          <w:sz w:val="20"/>
          <w:szCs w:val="20"/>
          <w:rtl/>
        </w:rPr>
        <w:t>על</w:t>
      </w:r>
      <w:r w:rsidRPr="000A37BE">
        <w:rPr>
          <w:rFonts w:cs="David"/>
          <w:sz w:val="20"/>
          <w:szCs w:val="20"/>
          <w:rtl/>
        </w:rPr>
        <w:t xml:space="preserve"> </w:t>
      </w:r>
      <w:r w:rsidRPr="000A37BE">
        <w:rPr>
          <w:rFonts w:cs="David" w:hint="cs"/>
          <w:sz w:val="20"/>
          <w:szCs w:val="20"/>
          <w:rtl/>
        </w:rPr>
        <w:t>התרופות</w:t>
      </w:r>
      <w:r w:rsidRPr="000A37BE">
        <w:rPr>
          <w:rFonts w:cs="David"/>
          <w:sz w:val="20"/>
          <w:szCs w:val="20"/>
          <w:rtl/>
        </w:rPr>
        <w:t xml:space="preserve">. </w:t>
      </w:r>
    </w:p>
    <w:sectPr w:rsidR="000A37BE" w:rsidRPr="008F78AD" w:rsidSect="000159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TUR">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numFmt w:val="decimal"/>
      <w:pStyle w:val="1"/>
      <w:lvlText w:val="%1."/>
      <w:legacy w:legacy="1" w:legacySpace="0" w:legacyIndent="510"/>
      <w:lvlJc w:val="right"/>
      <w:pPr>
        <w:ind w:left="510" w:hanging="510"/>
      </w:pPr>
      <w:rPr>
        <w:rFonts w:cs="Times New Roman"/>
      </w:rPr>
    </w:lvl>
    <w:lvl w:ilvl="1">
      <w:start w:val="1"/>
      <w:numFmt w:val="upperRoman"/>
      <w:pStyle w:val="2"/>
      <w:lvlText w:val="%2)"/>
      <w:legacy w:legacy="1" w:legacySpace="0" w:legacyIndent="510"/>
      <w:lvlJc w:val="right"/>
      <w:pPr>
        <w:ind w:left="1020" w:hanging="510"/>
      </w:pPr>
      <w:rPr>
        <w:rFonts w:cs="Times New Roman"/>
      </w:rPr>
    </w:lvl>
    <w:lvl w:ilvl="2">
      <w:start w:val="1"/>
      <w:numFmt w:val="decimal"/>
      <w:pStyle w:val="3"/>
      <w:lvlText w:val="(%3)"/>
      <w:legacy w:legacy="1" w:legacySpace="0" w:legacyIndent="510"/>
      <w:lvlJc w:val="right"/>
      <w:pPr>
        <w:ind w:left="1530" w:hanging="510"/>
      </w:pPr>
      <w:rPr>
        <w:rFonts w:cs="Times New Roman"/>
      </w:rPr>
    </w:lvl>
    <w:lvl w:ilvl="3">
      <w:start w:val="1"/>
      <w:numFmt w:val="upperRoman"/>
      <w:pStyle w:val="4"/>
      <w:lvlText w:val="(%4)"/>
      <w:legacy w:legacy="1" w:legacySpace="0" w:legacyIndent="510"/>
      <w:lvlJc w:val="right"/>
      <w:pPr>
        <w:ind w:left="2040" w:hanging="510"/>
      </w:pPr>
      <w:rPr>
        <w:rFonts w:cs="Times New Roman"/>
      </w:rPr>
    </w:lvl>
    <w:lvl w:ilvl="4">
      <w:start w:val="1"/>
      <w:numFmt w:val="none"/>
      <w:pStyle w:val="5"/>
      <w:lvlText w:val=""/>
      <w:legacy w:legacy="1" w:legacySpace="0" w:legacyIndent="0"/>
      <w:lvlJc w:val="right"/>
      <w:pPr>
        <w:ind w:left="2040"/>
      </w:pPr>
      <w:rPr>
        <w:rFonts w:cs="Times New Roman"/>
      </w:rPr>
    </w:lvl>
    <w:lvl w:ilvl="5">
      <w:start w:val="1"/>
      <w:numFmt w:val="none"/>
      <w:pStyle w:val="6"/>
      <w:lvlText w:val=""/>
      <w:legacy w:legacy="1" w:legacySpace="0" w:legacyIndent="0"/>
      <w:lvlJc w:val="right"/>
      <w:rPr>
        <w:rFonts w:ascii="Tms Rmn" w:hAnsi="Tms Rmn" w:cs="Times New Roman" w:hint="default"/>
      </w:rPr>
    </w:lvl>
    <w:lvl w:ilvl="6">
      <w:start w:val="1"/>
      <w:numFmt w:val="none"/>
      <w:pStyle w:val="7"/>
      <w:lvlText w:val=""/>
      <w:legacy w:legacy="1" w:legacySpace="0" w:legacyIndent="0"/>
      <w:lvlJc w:val="right"/>
      <w:pPr>
        <w:ind w:left="2040"/>
      </w:pPr>
      <w:rPr>
        <w:rFonts w:cs="Times New Roman"/>
      </w:rPr>
    </w:lvl>
    <w:lvl w:ilvl="7">
      <w:start w:val="1"/>
      <w:numFmt w:val="decimal"/>
      <w:pStyle w:val="8"/>
      <w:lvlText w:val="(%8)"/>
      <w:legacy w:legacy="1" w:legacySpace="0" w:legacyIndent="709"/>
      <w:lvlJc w:val="center"/>
      <w:pPr>
        <w:ind w:left="2749" w:hanging="709"/>
      </w:pPr>
      <w:rPr>
        <w:rFonts w:cs="Times New Roman"/>
      </w:rPr>
    </w:lvl>
    <w:lvl w:ilvl="8">
      <w:start w:val="1"/>
      <w:numFmt w:val="upperRoman"/>
      <w:pStyle w:val="9"/>
      <w:lvlText w:val="(%8)(%9)"/>
      <w:legacy w:legacy="1" w:legacySpace="0" w:legacyIndent="709"/>
      <w:lvlJc w:val="center"/>
      <w:pPr>
        <w:ind w:left="3458" w:hanging="709"/>
      </w:pPr>
      <w:rPr>
        <w:rFonts w:cs="Times New Roman"/>
      </w:rPr>
    </w:lvl>
  </w:abstractNum>
  <w:abstractNum w:abstractNumId="1">
    <w:nsid w:val="000C0790"/>
    <w:multiLevelType w:val="hybridMultilevel"/>
    <w:tmpl w:val="9C46A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F30C91"/>
    <w:multiLevelType w:val="multilevel"/>
    <w:tmpl w:val="6FDE28FC"/>
    <w:lvl w:ilvl="0">
      <w:start w:val="1"/>
      <w:numFmt w:val="bullet"/>
      <w:lvlText w:val=""/>
      <w:lvlJc w:val="left"/>
      <w:pPr>
        <w:tabs>
          <w:tab w:val="num" w:pos="360"/>
        </w:tabs>
        <w:bidi/>
        <w:ind w:left="360" w:hanging="360"/>
      </w:pPr>
      <w:rPr>
        <w:rFonts w:ascii="Symbol" w:hAnsi="Symbol" w:hint="default"/>
        <w:color w:val="000000"/>
        <w:position w:val="0"/>
        <w:sz w:val="22"/>
        <w:szCs w:val="22"/>
        <w:u w:color="000000"/>
        <w:rtl/>
        <w:lang w:val="he-IL" w:bidi="he-IL"/>
      </w:rPr>
    </w:lvl>
    <w:lvl w:ilvl="1">
      <w:start w:val="1"/>
      <w:numFmt w:val="bullet"/>
      <w:lvlText w:val="o"/>
      <w:lvlJc w:val="left"/>
      <w:pPr>
        <w:tabs>
          <w:tab w:val="num" w:pos="1050"/>
        </w:tabs>
        <w:bidi/>
        <w:ind w:left="1050" w:hanging="330"/>
      </w:pPr>
      <w:rPr>
        <w:rFonts w:ascii="David" w:eastAsia="David" w:hAnsi="David" w:cs="David"/>
        <w:color w:val="000000"/>
        <w:position w:val="0"/>
        <w:sz w:val="22"/>
        <w:szCs w:val="22"/>
        <w:u w:color="000000"/>
        <w:rtl/>
        <w:lang w:val="he-IL" w:bidi="he-IL"/>
      </w:rPr>
    </w:lvl>
    <w:lvl w:ilvl="2">
      <w:start w:val="1"/>
      <w:numFmt w:val="bullet"/>
      <w:lvlText w:val="▪"/>
      <w:lvlJc w:val="left"/>
      <w:pPr>
        <w:tabs>
          <w:tab w:val="num" w:pos="1770"/>
        </w:tabs>
        <w:bidi/>
        <w:ind w:left="1770" w:hanging="330"/>
      </w:pPr>
      <w:rPr>
        <w:rFonts w:ascii="David" w:eastAsia="David" w:hAnsi="David" w:cs="David"/>
        <w:color w:val="000000"/>
        <w:position w:val="0"/>
        <w:sz w:val="22"/>
        <w:szCs w:val="22"/>
        <w:u w:color="000000"/>
        <w:rtl/>
        <w:lang w:val="he-IL" w:bidi="he-IL"/>
      </w:rPr>
    </w:lvl>
    <w:lvl w:ilvl="3">
      <w:start w:val="1"/>
      <w:numFmt w:val="bullet"/>
      <w:lvlText w:val="•"/>
      <w:lvlJc w:val="left"/>
      <w:pPr>
        <w:tabs>
          <w:tab w:val="num" w:pos="2490"/>
        </w:tabs>
        <w:bidi/>
        <w:ind w:left="2490" w:hanging="330"/>
      </w:pPr>
      <w:rPr>
        <w:rFonts w:ascii="David" w:eastAsia="David" w:hAnsi="David" w:cs="David"/>
        <w:color w:val="000000"/>
        <w:position w:val="0"/>
        <w:sz w:val="22"/>
        <w:szCs w:val="22"/>
        <w:u w:color="000000"/>
        <w:rtl/>
        <w:lang w:val="he-IL" w:bidi="he-IL"/>
      </w:rPr>
    </w:lvl>
    <w:lvl w:ilvl="4">
      <w:start w:val="1"/>
      <w:numFmt w:val="bullet"/>
      <w:lvlText w:val="o"/>
      <w:lvlJc w:val="left"/>
      <w:pPr>
        <w:tabs>
          <w:tab w:val="num" w:pos="3210"/>
        </w:tabs>
        <w:bidi/>
        <w:ind w:left="3210" w:hanging="330"/>
      </w:pPr>
      <w:rPr>
        <w:rFonts w:ascii="David" w:eastAsia="David" w:hAnsi="David" w:cs="David"/>
        <w:color w:val="000000"/>
        <w:position w:val="0"/>
        <w:sz w:val="22"/>
        <w:szCs w:val="22"/>
        <w:u w:color="000000"/>
        <w:rtl/>
        <w:lang w:val="he-IL" w:bidi="he-IL"/>
      </w:rPr>
    </w:lvl>
    <w:lvl w:ilvl="5">
      <w:start w:val="1"/>
      <w:numFmt w:val="bullet"/>
      <w:lvlText w:val="▪"/>
      <w:lvlJc w:val="left"/>
      <w:pPr>
        <w:tabs>
          <w:tab w:val="num" w:pos="3930"/>
        </w:tabs>
        <w:bidi/>
        <w:ind w:left="3930" w:hanging="330"/>
      </w:pPr>
      <w:rPr>
        <w:rFonts w:ascii="David" w:eastAsia="David" w:hAnsi="David" w:cs="David"/>
        <w:color w:val="000000"/>
        <w:position w:val="0"/>
        <w:sz w:val="22"/>
        <w:szCs w:val="22"/>
        <w:u w:color="000000"/>
        <w:rtl/>
        <w:lang w:val="he-IL" w:bidi="he-IL"/>
      </w:rPr>
    </w:lvl>
    <w:lvl w:ilvl="6">
      <w:start w:val="1"/>
      <w:numFmt w:val="bullet"/>
      <w:lvlText w:val="•"/>
      <w:lvlJc w:val="left"/>
      <w:pPr>
        <w:tabs>
          <w:tab w:val="num" w:pos="4650"/>
        </w:tabs>
        <w:bidi/>
        <w:ind w:left="4650" w:hanging="330"/>
      </w:pPr>
      <w:rPr>
        <w:rFonts w:ascii="David" w:eastAsia="David" w:hAnsi="David" w:cs="David"/>
        <w:color w:val="000000"/>
        <w:position w:val="0"/>
        <w:sz w:val="22"/>
        <w:szCs w:val="22"/>
        <w:u w:color="000000"/>
        <w:rtl/>
        <w:lang w:val="he-IL" w:bidi="he-IL"/>
      </w:rPr>
    </w:lvl>
    <w:lvl w:ilvl="7">
      <w:start w:val="1"/>
      <w:numFmt w:val="bullet"/>
      <w:lvlText w:val="o"/>
      <w:lvlJc w:val="left"/>
      <w:pPr>
        <w:tabs>
          <w:tab w:val="num" w:pos="5370"/>
        </w:tabs>
        <w:bidi/>
        <w:ind w:left="5370" w:hanging="330"/>
      </w:pPr>
      <w:rPr>
        <w:rFonts w:ascii="David" w:eastAsia="David" w:hAnsi="David" w:cs="David"/>
        <w:color w:val="000000"/>
        <w:position w:val="0"/>
        <w:sz w:val="22"/>
        <w:szCs w:val="22"/>
        <w:u w:color="000000"/>
        <w:rtl/>
        <w:lang w:val="he-IL" w:bidi="he-IL"/>
      </w:rPr>
    </w:lvl>
    <w:lvl w:ilvl="8">
      <w:start w:val="1"/>
      <w:numFmt w:val="bullet"/>
      <w:lvlText w:val="▪"/>
      <w:lvlJc w:val="left"/>
      <w:pPr>
        <w:tabs>
          <w:tab w:val="num" w:pos="6090"/>
        </w:tabs>
        <w:bidi/>
        <w:ind w:left="6090" w:hanging="330"/>
      </w:pPr>
      <w:rPr>
        <w:rFonts w:ascii="David" w:eastAsia="David" w:hAnsi="David" w:cs="David"/>
        <w:color w:val="000000"/>
        <w:position w:val="0"/>
        <w:sz w:val="22"/>
        <w:szCs w:val="22"/>
        <w:u w:color="000000"/>
        <w:rtl/>
        <w:lang w:val="he-IL" w:bidi="he-IL"/>
      </w:rPr>
    </w:lvl>
  </w:abstractNum>
  <w:abstractNum w:abstractNumId="3">
    <w:nsid w:val="01AD7194"/>
    <w:multiLevelType w:val="multilevel"/>
    <w:tmpl w:val="167AACA2"/>
    <w:lvl w:ilvl="0">
      <w:start w:val="1"/>
      <w:numFmt w:val="bullet"/>
      <w:lvlText w:val=""/>
      <w:lvlJc w:val="left"/>
      <w:pPr>
        <w:tabs>
          <w:tab w:val="num" w:pos="1020"/>
        </w:tabs>
        <w:bidi/>
        <w:ind w:left="1020" w:hanging="330"/>
      </w:pPr>
      <w:rPr>
        <w:rFonts w:ascii="Symbol" w:hAnsi="Symbol" w:hint="default"/>
        <w:b/>
        <w:bCs/>
        <w:color w:val="000000"/>
        <w:position w:val="0"/>
        <w:sz w:val="22"/>
        <w:szCs w:val="22"/>
        <w:u w:color="000000"/>
        <w:rtl/>
        <w:lang w:val="he-IL" w:bidi="he-IL"/>
      </w:rPr>
    </w:lvl>
    <w:lvl w:ilvl="1">
      <w:start w:val="1"/>
      <w:numFmt w:val="bullet"/>
      <w:lvlText w:val=""/>
      <w:lvlJc w:val="left"/>
      <w:pPr>
        <w:tabs>
          <w:tab w:val="num" w:pos="1770"/>
        </w:tabs>
        <w:bidi/>
        <w:ind w:left="1770" w:hanging="360"/>
      </w:pPr>
      <w:rPr>
        <w:rFonts w:ascii="Symbol" w:hAnsi="Symbol" w:hint="default"/>
        <w:b/>
        <w:bCs/>
        <w:color w:val="000000"/>
        <w:position w:val="0"/>
        <w:sz w:val="22"/>
        <w:szCs w:val="22"/>
        <w:u w:color="000000"/>
        <w:rtl/>
        <w:lang w:val="he-IL" w:bidi="he-IL"/>
      </w:rPr>
    </w:lvl>
    <w:lvl w:ilvl="2">
      <w:start w:val="1"/>
      <w:numFmt w:val="bullet"/>
      <w:lvlText w:val="▪"/>
      <w:lvlJc w:val="left"/>
      <w:pPr>
        <w:tabs>
          <w:tab w:val="num" w:pos="2460"/>
        </w:tabs>
        <w:bidi/>
        <w:ind w:left="2460" w:hanging="330"/>
      </w:pPr>
      <w:rPr>
        <w:rFonts w:ascii="David" w:eastAsia="David" w:hAnsi="David" w:cs="David"/>
        <w:b/>
        <w:bCs/>
        <w:color w:val="000000"/>
        <w:position w:val="0"/>
        <w:sz w:val="22"/>
        <w:szCs w:val="22"/>
        <w:u w:color="000000"/>
        <w:rtl/>
        <w:lang w:val="he-IL" w:bidi="he-IL"/>
      </w:rPr>
    </w:lvl>
    <w:lvl w:ilvl="3">
      <w:start w:val="1"/>
      <w:numFmt w:val="bullet"/>
      <w:lvlText w:val="•"/>
      <w:lvlJc w:val="left"/>
      <w:pPr>
        <w:tabs>
          <w:tab w:val="num" w:pos="3180"/>
        </w:tabs>
        <w:bidi/>
        <w:ind w:left="3180" w:hanging="330"/>
      </w:pPr>
      <w:rPr>
        <w:rFonts w:ascii="David" w:eastAsia="David" w:hAnsi="David" w:cs="David"/>
        <w:b/>
        <w:bCs/>
        <w:color w:val="000000"/>
        <w:position w:val="0"/>
        <w:sz w:val="22"/>
        <w:szCs w:val="22"/>
        <w:u w:color="000000"/>
        <w:rtl/>
        <w:lang w:val="he-IL" w:bidi="he-IL"/>
      </w:rPr>
    </w:lvl>
    <w:lvl w:ilvl="4">
      <w:start w:val="1"/>
      <w:numFmt w:val="bullet"/>
      <w:lvlText w:val="o"/>
      <w:lvlJc w:val="left"/>
      <w:pPr>
        <w:tabs>
          <w:tab w:val="num" w:pos="3900"/>
        </w:tabs>
        <w:bidi/>
        <w:ind w:left="3900" w:hanging="330"/>
      </w:pPr>
      <w:rPr>
        <w:rFonts w:ascii="David" w:eastAsia="David" w:hAnsi="David" w:cs="David"/>
        <w:b/>
        <w:bCs/>
        <w:color w:val="000000"/>
        <w:position w:val="0"/>
        <w:sz w:val="22"/>
        <w:szCs w:val="22"/>
        <w:u w:color="000000"/>
        <w:rtl/>
        <w:lang w:val="he-IL" w:bidi="he-IL"/>
      </w:rPr>
    </w:lvl>
    <w:lvl w:ilvl="5">
      <w:start w:val="1"/>
      <w:numFmt w:val="bullet"/>
      <w:lvlText w:val="▪"/>
      <w:lvlJc w:val="left"/>
      <w:pPr>
        <w:tabs>
          <w:tab w:val="num" w:pos="4620"/>
        </w:tabs>
        <w:bidi/>
        <w:ind w:left="4620" w:hanging="330"/>
      </w:pPr>
      <w:rPr>
        <w:rFonts w:ascii="David" w:eastAsia="David" w:hAnsi="David" w:cs="David"/>
        <w:b/>
        <w:bCs/>
        <w:color w:val="000000"/>
        <w:position w:val="0"/>
        <w:sz w:val="22"/>
        <w:szCs w:val="22"/>
        <w:u w:color="000000"/>
        <w:rtl/>
        <w:lang w:val="he-IL" w:bidi="he-IL"/>
      </w:rPr>
    </w:lvl>
    <w:lvl w:ilvl="6">
      <w:start w:val="1"/>
      <w:numFmt w:val="bullet"/>
      <w:lvlText w:val="•"/>
      <w:lvlJc w:val="left"/>
      <w:pPr>
        <w:tabs>
          <w:tab w:val="num" w:pos="5340"/>
        </w:tabs>
        <w:bidi/>
        <w:ind w:left="5340" w:hanging="330"/>
      </w:pPr>
      <w:rPr>
        <w:rFonts w:ascii="David" w:eastAsia="David" w:hAnsi="David" w:cs="David"/>
        <w:b/>
        <w:bCs/>
        <w:color w:val="000000"/>
        <w:position w:val="0"/>
        <w:sz w:val="22"/>
        <w:szCs w:val="22"/>
        <w:u w:color="000000"/>
        <w:rtl/>
        <w:lang w:val="he-IL" w:bidi="he-IL"/>
      </w:rPr>
    </w:lvl>
    <w:lvl w:ilvl="7">
      <w:start w:val="1"/>
      <w:numFmt w:val="bullet"/>
      <w:lvlText w:val="o"/>
      <w:lvlJc w:val="left"/>
      <w:pPr>
        <w:tabs>
          <w:tab w:val="num" w:pos="6060"/>
        </w:tabs>
        <w:bidi/>
        <w:ind w:left="6060" w:hanging="330"/>
      </w:pPr>
      <w:rPr>
        <w:rFonts w:ascii="David" w:eastAsia="David" w:hAnsi="David" w:cs="David"/>
        <w:b/>
        <w:bCs/>
        <w:color w:val="000000"/>
        <w:position w:val="0"/>
        <w:sz w:val="22"/>
        <w:szCs w:val="22"/>
        <w:u w:color="000000"/>
        <w:rtl/>
        <w:lang w:val="he-IL" w:bidi="he-IL"/>
      </w:rPr>
    </w:lvl>
    <w:lvl w:ilvl="8">
      <w:start w:val="1"/>
      <w:numFmt w:val="bullet"/>
      <w:lvlText w:val="▪"/>
      <w:lvlJc w:val="left"/>
      <w:pPr>
        <w:tabs>
          <w:tab w:val="num" w:pos="6780"/>
        </w:tabs>
        <w:bidi/>
        <w:ind w:left="6780" w:hanging="330"/>
      </w:pPr>
      <w:rPr>
        <w:rFonts w:ascii="David" w:eastAsia="David" w:hAnsi="David" w:cs="David"/>
        <w:b/>
        <w:bCs/>
        <w:color w:val="000000"/>
        <w:position w:val="0"/>
        <w:sz w:val="22"/>
        <w:szCs w:val="22"/>
        <w:u w:color="000000"/>
        <w:rtl/>
        <w:lang w:val="he-IL" w:bidi="he-IL"/>
      </w:rPr>
    </w:lvl>
  </w:abstractNum>
  <w:abstractNum w:abstractNumId="4">
    <w:nsid w:val="03520155"/>
    <w:multiLevelType w:val="hybridMultilevel"/>
    <w:tmpl w:val="96B068CE"/>
    <w:lvl w:ilvl="0" w:tplc="E61A271A">
      <w:start w:val="1"/>
      <w:numFmt w:val="bullet"/>
      <w:lvlText w:val=""/>
      <w:lvlJc w:val="left"/>
      <w:pPr>
        <w:ind w:left="720" w:hanging="360"/>
      </w:pPr>
      <w:rPr>
        <w:rFonts w:ascii="Wingdings" w:hAnsi="Wingdings" w:hint="default"/>
      </w:rPr>
    </w:lvl>
    <w:lvl w:ilvl="1" w:tplc="E61A27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38D5A65"/>
    <w:multiLevelType w:val="hybridMultilevel"/>
    <w:tmpl w:val="DF321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34713F"/>
    <w:multiLevelType w:val="multilevel"/>
    <w:tmpl w:val="B0CC0912"/>
    <w:lvl w:ilvl="0">
      <w:start w:val="1"/>
      <w:numFmt w:val="bullet"/>
      <w:lvlText w:val=""/>
      <w:lvlJc w:val="left"/>
      <w:pPr>
        <w:tabs>
          <w:tab w:val="num" w:pos="690"/>
        </w:tabs>
        <w:bidi/>
        <w:ind w:left="330" w:hanging="330"/>
      </w:pPr>
      <w:rPr>
        <w:rFonts w:ascii="Symbol" w:hAnsi="Symbol" w:hint="default"/>
        <w:b/>
        <w:bCs/>
        <w:color w:val="000000"/>
        <w:position w:val="0"/>
        <w:sz w:val="22"/>
        <w:szCs w:val="22"/>
        <w:u w:val="none"/>
        <w:lang w:val="he-IL" w:bidi="he-IL"/>
      </w:rPr>
    </w:lvl>
    <w:lvl w:ilvl="1">
      <w:start w:val="1"/>
      <w:numFmt w:val="bullet"/>
      <w:lvlText w:val=""/>
      <w:lvlJc w:val="left"/>
      <w:pPr>
        <w:tabs>
          <w:tab w:val="num" w:pos="1440"/>
        </w:tabs>
        <w:bidi/>
        <w:ind w:left="0" w:hanging="360"/>
      </w:pPr>
      <w:rPr>
        <w:rFonts w:ascii="Wingdings" w:hAnsi="Wingdings" w:hint="default"/>
        <w:b/>
        <w:bCs/>
        <w:color w:val="000000"/>
        <w:position w:val="0"/>
        <w:sz w:val="22"/>
        <w:szCs w:val="22"/>
        <w:u w:val="none"/>
        <w:lang w:val="he-IL" w:bidi="he-IL"/>
      </w:rPr>
    </w:lvl>
    <w:lvl w:ilvl="2">
      <w:start w:val="1"/>
      <w:numFmt w:val="bullet"/>
      <w:lvlText w:val="▪"/>
      <w:lvlJc w:val="left"/>
      <w:pPr>
        <w:tabs>
          <w:tab w:val="num" w:pos="2130"/>
        </w:tabs>
        <w:bidi/>
        <w:ind w:left="1770" w:hanging="330"/>
      </w:pPr>
      <w:rPr>
        <w:rFonts w:ascii="David" w:eastAsia="David" w:hAnsi="David" w:cs="David"/>
        <w:b/>
        <w:bCs/>
        <w:color w:val="000000"/>
        <w:position w:val="0"/>
        <w:sz w:val="22"/>
        <w:szCs w:val="22"/>
        <w:u w:val="single" w:color="000000"/>
        <w:lang w:val="he-IL" w:bidi="he-IL"/>
      </w:rPr>
    </w:lvl>
    <w:lvl w:ilvl="3">
      <w:start w:val="1"/>
      <w:numFmt w:val="bullet"/>
      <w:lvlText w:val="•"/>
      <w:lvlJc w:val="left"/>
      <w:pPr>
        <w:tabs>
          <w:tab w:val="num" w:pos="2850"/>
        </w:tabs>
        <w:bidi/>
        <w:ind w:left="2490" w:hanging="330"/>
      </w:pPr>
      <w:rPr>
        <w:rFonts w:ascii="David" w:eastAsia="David" w:hAnsi="David" w:cs="David"/>
        <w:b/>
        <w:bCs/>
        <w:color w:val="000000"/>
        <w:position w:val="0"/>
        <w:sz w:val="22"/>
        <w:szCs w:val="22"/>
        <w:u w:val="single" w:color="000000"/>
        <w:lang w:val="he-IL" w:bidi="he-IL"/>
      </w:rPr>
    </w:lvl>
    <w:lvl w:ilvl="4">
      <w:start w:val="1"/>
      <w:numFmt w:val="bullet"/>
      <w:lvlText w:val="o"/>
      <w:lvlJc w:val="left"/>
      <w:pPr>
        <w:tabs>
          <w:tab w:val="num" w:pos="3570"/>
        </w:tabs>
        <w:bidi/>
        <w:ind w:left="3570" w:hanging="330"/>
      </w:pPr>
      <w:rPr>
        <w:rFonts w:ascii="David" w:eastAsia="David" w:hAnsi="David" w:cs="David"/>
        <w:b/>
        <w:bCs/>
        <w:color w:val="000000"/>
        <w:position w:val="0"/>
        <w:sz w:val="22"/>
        <w:szCs w:val="22"/>
        <w:u w:val="single" w:color="000000"/>
        <w:lang w:val="he-IL" w:bidi="he-IL"/>
      </w:rPr>
    </w:lvl>
    <w:lvl w:ilvl="5">
      <w:start w:val="1"/>
      <w:numFmt w:val="bullet"/>
      <w:lvlText w:val="▪"/>
      <w:lvlJc w:val="left"/>
      <w:pPr>
        <w:tabs>
          <w:tab w:val="num" w:pos="4290"/>
        </w:tabs>
        <w:bidi/>
        <w:ind w:left="4290" w:hanging="330"/>
      </w:pPr>
      <w:rPr>
        <w:rFonts w:ascii="David" w:eastAsia="David" w:hAnsi="David" w:cs="David"/>
        <w:b/>
        <w:bCs/>
        <w:color w:val="000000"/>
        <w:position w:val="0"/>
        <w:sz w:val="22"/>
        <w:szCs w:val="22"/>
        <w:u w:val="single" w:color="000000"/>
        <w:lang w:val="he-IL" w:bidi="he-IL"/>
      </w:rPr>
    </w:lvl>
    <w:lvl w:ilvl="6">
      <w:start w:val="1"/>
      <w:numFmt w:val="bullet"/>
      <w:lvlText w:val="•"/>
      <w:lvlJc w:val="left"/>
      <w:pPr>
        <w:tabs>
          <w:tab w:val="num" w:pos="5010"/>
        </w:tabs>
        <w:bidi/>
        <w:ind w:left="4650" w:hanging="330"/>
      </w:pPr>
      <w:rPr>
        <w:rFonts w:ascii="David" w:eastAsia="David" w:hAnsi="David" w:cs="David"/>
        <w:b/>
        <w:bCs/>
        <w:color w:val="000000"/>
        <w:position w:val="0"/>
        <w:sz w:val="22"/>
        <w:szCs w:val="22"/>
        <w:u w:val="single" w:color="000000"/>
        <w:lang w:val="he-IL" w:bidi="he-IL"/>
      </w:rPr>
    </w:lvl>
    <w:lvl w:ilvl="7">
      <w:start w:val="1"/>
      <w:numFmt w:val="bullet"/>
      <w:lvlText w:val="o"/>
      <w:lvlJc w:val="left"/>
      <w:pPr>
        <w:tabs>
          <w:tab w:val="num" w:pos="5730"/>
        </w:tabs>
        <w:bidi/>
        <w:ind w:left="5730" w:hanging="330"/>
      </w:pPr>
      <w:rPr>
        <w:rFonts w:ascii="David" w:eastAsia="David" w:hAnsi="David" w:cs="David"/>
        <w:b/>
        <w:bCs/>
        <w:color w:val="000000"/>
        <w:position w:val="0"/>
        <w:sz w:val="22"/>
        <w:szCs w:val="22"/>
        <w:u w:val="single" w:color="000000"/>
        <w:lang w:val="he-IL" w:bidi="he-IL"/>
      </w:rPr>
    </w:lvl>
    <w:lvl w:ilvl="8">
      <w:start w:val="1"/>
      <w:numFmt w:val="bullet"/>
      <w:lvlText w:val="▪"/>
      <w:lvlJc w:val="left"/>
      <w:pPr>
        <w:tabs>
          <w:tab w:val="num" w:pos="6450"/>
        </w:tabs>
        <w:bidi/>
        <w:ind w:left="6090" w:hanging="330"/>
      </w:pPr>
      <w:rPr>
        <w:rFonts w:ascii="David" w:eastAsia="David" w:hAnsi="David" w:cs="David"/>
        <w:b/>
        <w:bCs/>
        <w:color w:val="000000"/>
        <w:position w:val="0"/>
        <w:sz w:val="22"/>
        <w:szCs w:val="22"/>
        <w:u w:val="single" w:color="000000"/>
        <w:lang w:val="he-IL" w:bidi="he-IL"/>
      </w:rPr>
    </w:lvl>
  </w:abstractNum>
  <w:abstractNum w:abstractNumId="7">
    <w:nsid w:val="06923E76"/>
    <w:multiLevelType w:val="multilevel"/>
    <w:tmpl w:val="F45AAEB6"/>
    <w:lvl w:ilvl="0">
      <w:start w:val="1"/>
      <w:numFmt w:val="bullet"/>
      <w:lvlText w:val="▪"/>
      <w:lvlJc w:val="left"/>
      <w:pPr>
        <w:tabs>
          <w:tab w:val="num" w:pos="690"/>
        </w:tabs>
        <w:bidi/>
        <w:ind w:left="690" w:hanging="330"/>
      </w:pPr>
      <w:rPr>
        <w:rFonts w:ascii="David" w:eastAsia="David" w:hAnsi="David" w:cs="David"/>
        <w:color w:val="000000"/>
        <w:position w:val="0"/>
        <w:sz w:val="22"/>
        <w:szCs w:val="22"/>
        <w:u w:color="000000"/>
        <w:lang w:val="he-IL" w:bidi="he-IL"/>
      </w:rPr>
    </w:lvl>
    <w:lvl w:ilvl="1">
      <w:start w:val="1"/>
      <w:numFmt w:val="bullet"/>
      <w:lvlText w:val="o"/>
      <w:lvlJc w:val="left"/>
      <w:pPr>
        <w:tabs>
          <w:tab w:val="num" w:pos="1410"/>
        </w:tabs>
        <w:bidi/>
        <w:ind w:left="1410" w:hanging="330"/>
      </w:pPr>
      <w:rPr>
        <w:rFonts w:ascii="David" w:eastAsia="David" w:hAnsi="David" w:cs="David"/>
        <w:color w:val="000000"/>
        <w:position w:val="0"/>
        <w:sz w:val="22"/>
        <w:szCs w:val="22"/>
        <w:u w:color="000000"/>
        <w:lang w:val="he-IL" w:bidi="he-IL"/>
      </w:rPr>
    </w:lvl>
    <w:lvl w:ilvl="2">
      <w:start w:val="1"/>
      <w:numFmt w:val="bullet"/>
      <w:lvlText w:val="▪"/>
      <w:lvlJc w:val="left"/>
      <w:pPr>
        <w:tabs>
          <w:tab w:val="num" w:pos="2160"/>
        </w:tabs>
        <w:bidi/>
        <w:ind w:left="2160" w:hanging="360"/>
      </w:pPr>
      <w:rPr>
        <w:rFonts w:ascii="Trebuchet MS" w:eastAsia="Trebuchet MS" w:hAnsi="Trebuchet MS" w:cs="Trebuchet MS"/>
        <w:color w:val="000000"/>
        <w:position w:val="0"/>
        <w:sz w:val="22"/>
        <w:szCs w:val="22"/>
        <w:u w:color="000000"/>
        <w:lang w:val="he-IL" w:bidi="he-IL"/>
      </w:rPr>
    </w:lvl>
    <w:lvl w:ilvl="3">
      <w:start w:val="1"/>
      <w:numFmt w:val="bullet"/>
      <w:lvlText w:val="•"/>
      <w:lvlJc w:val="left"/>
      <w:pPr>
        <w:tabs>
          <w:tab w:val="num" w:pos="2850"/>
        </w:tabs>
        <w:bidi/>
        <w:ind w:left="2850" w:hanging="330"/>
      </w:pPr>
      <w:rPr>
        <w:rFonts w:ascii="David" w:eastAsia="David" w:hAnsi="David" w:cs="David"/>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lang w:val="he-IL" w:bidi="he-IL"/>
      </w:rPr>
    </w:lvl>
    <w:lvl w:ilvl="6">
      <w:start w:val="1"/>
      <w:numFmt w:val="bullet"/>
      <w:lvlText w:val="•"/>
      <w:lvlJc w:val="left"/>
      <w:pPr>
        <w:tabs>
          <w:tab w:val="num" w:pos="5010"/>
        </w:tabs>
        <w:bidi/>
        <w:ind w:left="5010" w:hanging="330"/>
      </w:pPr>
      <w:rPr>
        <w:rFonts w:ascii="David" w:eastAsia="David" w:hAnsi="David" w:cs="David"/>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lang w:val="he-IL" w:bidi="he-IL"/>
      </w:rPr>
    </w:lvl>
    <w:lvl w:ilvl="8">
      <w:start w:val="1"/>
      <w:numFmt w:val="bullet"/>
      <w:lvlText w:val="▪"/>
      <w:lvlJc w:val="left"/>
      <w:pPr>
        <w:tabs>
          <w:tab w:val="num" w:pos="6450"/>
        </w:tabs>
        <w:bidi/>
        <w:ind w:left="6450" w:hanging="330"/>
      </w:pPr>
      <w:rPr>
        <w:rFonts w:ascii="David" w:eastAsia="David" w:hAnsi="David" w:cs="David"/>
        <w:color w:val="000000"/>
        <w:position w:val="0"/>
        <w:sz w:val="22"/>
        <w:szCs w:val="22"/>
        <w:u w:color="000000"/>
        <w:lang w:val="he-IL" w:bidi="he-IL"/>
      </w:rPr>
    </w:lvl>
  </w:abstractNum>
  <w:abstractNum w:abstractNumId="8">
    <w:nsid w:val="07200152"/>
    <w:multiLevelType w:val="hybridMultilevel"/>
    <w:tmpl w:val="98B8596A"/>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8CC2817"/>
    <w:multiLevelType w:val="multilevel"/>
    <w:tmpl w:val="546E5CAC"/>
    <w:lvl w:ilvl="0">
      <w:start w:val="1"/>
      <w:numFmt w:val="bullet"/>
      <w:lvlText w:val=""/>
      <w:lvlJc w:val="left"/>
      <w:pPr>
        <w:tabs>
          <w:tab w:val="num" w:pos="690"/>
        </w:tabs>
        <w:bidi/>
        <w:ind w:left="1020" w:hanging="330"/>
      </w:pPr>
      <w:rPr>
        <w:rFonts w:ascii="Symbol" w:hAnsi="Symbol" w:hint="default"/>
        <w:color w:val="000000"/>
        <w:position w:val="0"/>
        <w:sz w:val="22"/>
        <w:szCs w:val="22"/>
        <w:u w:color="000000"/>
        <w:lang w:val="he-IL" w:bidi="he-IL"/>
      </w:rPr>
    </w:lvl>
    <w:lvl w:ilvl="1">
      <w:start w:val="1"/>
      <w:numFmt w:val="bullet"/>
      <w:lvlText w:val=""/>
      <w:lvlJc w:val="left"/>
      <w:pPr>
        <w:tabs>
          <w:tab w:val="num" w:pos="1410"/>
        </w:tabs>
        <w:bidi/>
        <w:ind w:left="1740" w:hanging="330"/>
      </w:pPr>
      <w:rPr>
        <w:rFonts w:ascii="Wingdings" w:hAnsi="Wingdings" w:hint="default"/>
        <w:color w:val="000000"/>
        <w:position w:val="0"/>
        <w:sz w:val="22"/>
        <w:szCs w:val="22"/>
        <w:u w:color="000000"/>
        <w:lang w:val="he-IL" w:bidi="he-IL"/>
      </w:rPr>
    </w:lvl>
    <w:lvl w:ilvl="2">
      <w:start w:val="1"/>
      <w:numFmt w:val="bullet"/>
      <w:lvlText w:val="▪"/>
      <w:lvlJc w:val="left"/>
      <w:pPr>
        <w:tabs>
          <w:tab w:val="num" w:pos="2130"/>
        </w:tabs>
        <w:bidi/>
        <w:ind w:left="2460" w:hanging="330"/>
      </w:pPr>
      <w:rPr>
        <w:rFonts w:ascii="David" w:eastAsia="David" w:hAnsi="David" w:cs="David"/>
        <w:color w:val="000000"/>
        <w:position w:val="0"/>
        <w:sz w:val="22"/>
        <w:szCs w:val="22"/>
        <w:u w:color="000000"/>
        <w:lang w:val="he-IL" w:bidi="he-IL"/>
      </w:rPr>
    </w:lvl>
    <w:lvl w:ilvl="3">
      <w:start w:val="1"/>
      <w:numFmt w:val="bullet"/>
      <w:lvlText w:val=""/>
      <w:lvlJc w:val="left"/>
      <w:pPr>
        <w:tabs>
          <w:tab w:val="num" w:pos="2880"/>
        </w:tabs>
        <w:bidi/>
        <w:ind w:left="3210" w:hanging="360"/>
      </w:pPr>
      <w:rPr>
        <w:rFonts w:ascii="Symbol" w:hAnsi="Symbol" w:hint="default"/>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lang w:val="he-IL" w:bidi="he-IL"/>
      </w:rPr>
    </w:lvl>
    <w:lvl w:ilvl="6">
      <w:start w:val="1"/>
      <w:numFmt w:val="bullet"/>
      <w:lvlText w:val="•"/>
      <w:lvlJc w:val="left"/>
      <w:pPr>
        <w:tabs>
          <w:tab w:val="num" w:pos="5010"/>
        </w:tabs>
        <w:bidi/>
        <w:ind w:left="5340" w:hanging="330"/>
      </w:pPr>
      <w:rPr>
        <w:rFonts w:ascii="David" w:eastAsia="David" w:hAnsi="David" w:cs="David"/>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lang w:val="he-IL" w:bidi="he-IL"/>
      </w:rPr>
    </w:lvl>
    <w:lvl w:ilvl="8">
      <w:start w:val="1"/>
      <w:numFmt w:val="bullet"/>
      <w:lvlText w:val="▪"/>
      <w:lvlJc w:val="left"/>
      <w:pPr>
        <w:tabs>
          <w:tab w:val="num" w:pos="6450"/>
        </w:tabs>
        <w:bidi/>
        <w:ind w:left="6780" w:hanging="330"/>
      </w:pPr>
      <w:rPr>
        <w:rFonts w:ascii="David" w:eastAsia="David" w:hAnsi="David" w:cs="David"/>
        <w:color w:val="000000"/>
        <w:position w:val="0"/>
        <w:sz w:val="22"/>
        <w:szCs w:val="22"/>
        <w:u w:color="000000"/>
        <w:lang w:val="he-IL" w:bidi="he-IL"/>
      </w:rPr>
    </w:lvl>
  </w:abstractNum>
  <w:abstractNum w:abstractNumId="10">
    <w:nsid w:val="0A9233A3"/>
    <w:multiLevelType w:val="hybridMultilevel"/>
    <w:tmpl w:val="133AE5A0"/>
    <w:lvl w:ilvl="0" w:tplc="D2FEF922">
      <w:start w:val="1"/>
      <w:numFmt w:val="bullet"/>
      <w:lvlText w:val=""/>
      <w:lvlJc w:val="left"/>
      <w:pPr>
        <w:ind w:left="1003" w:hanging="360"/>
      </w:pPr>
      <w:rPr>
        <w:rFonts w:ascii="Symbol" w:hAnsi="Symbol" w:hint="default"/>
        <w:color w:val="auto"/>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nsid w:val="0BD1758D"/>
    <w:multiLevelType w:val="hybridMultilevel"/>
    <w:tmpl w:val="4C22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07AA9"/>
    <w:multiLevelType w:val="hybridMultilevel"/>
    <w:tmpl w:val="0122CDAE"/>
    <w:lvl w:ilvl="0" w:tplc="1F348082">
      <w:start w:val="1"/>
      <w:numFmt w:val="bullet"/>
      <w:lvlText w:val=""/>
      <w:lvlJc w:val="left"/>
      <w:pPr>
        <w:ind w:left="360" w:hanging="360"/>
      </w:pPr>
      <w:rPr>
        <w:rFonts w:ascii="Wingdings" w:hAnsi="Wingdings" w:hint="default"/>
        <w:b/>
        <w:bCs/>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DE4018"/>
    <w:multiLevelType w:val="hybridMultilevel"/>
    <w:tmpl w:val="950200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E150BC"/>
    <w:multiLevelType w:val="hybridMultilevel"/>
    <w:tmpl w:val="FDBA59A0"/>
    <w:lvl w:ilvl="0" w:tplc="1F348082">
      <w:start w:val="1"/>
      <w:numFmt w:val="bullet"/>
      <w:lvlText w:val=""/>
      <w:lvlJc w:val="left"/>
      <w:pPr>
        <w:ind w:left="360" w:hanging="360"/>
      </w:pPr>
      <w:rPr>
        <w:rFonts w:ascii="Wingdings" w:hAnsi="Wingdings" w:hint="default"/>
        <w:b/>
        <w:bCs/>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D0B0E0E"/>
    <w:multiLevelType w:val="hybridMultilevel"/>
    <w:tmpl w:val="C074AA66"/>
    <w:lvl w:ilvl="0" w:tplc="E61A271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F927969"/>
    <w:multiLevelType w:val="hybridMultilevel"/>
    <w:tmpl w:val="59A8196A"/>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06B0841"/>
    <w:multiLevelType w:val="hybridMultilevel"/>
    <w:tmpl w:val="AF82AF36"/>
    <w:lvl w:ilvl="0" w:tplc="E61A27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0E004C8"/>
    <w:multiLevelType w:val="hybridMultilevel"/>
    <w:tmpl w:val="99F4AF08"/>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14418D5"/>
    <w:multiLevelType w:val="hybridMultilevel"/>
    <w:tmpl w:val="E0081226"/>
    <w:lvl w:ilvl="0" w:tplc="777ADD72">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CD07BA"/>
    <w:multiLevelType w:val="hybridMultilevel"/>
    <w:tmpl w:val="563CC29C"/>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27E2A94"/>
    <w:multiLevelType w:val="hybridMultilevel"/>
    <w:tmpl w:val="8CAC2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2D40314"/>
    <w:multiLevelType w:val="hybridMultilevel"/>
    <w:tmpl w:val="AD484CD6"/>
    <w:lvl w:ilvl="0" w:tplc="E61A271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2E91DF6"/>
    <w:multiLevelType w:val="hybridMultilevel"/>
    <w:tmpl w:val="3DB81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45542F4"/>
    <w:multiLevelType w:val="hybridMultilevel"/>
    <w:tmpl w:val="92D0D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DC5F6F"/>
    <w:multiLevelType w:val="multilevel"/>
    <w:tmpl w:val="BDDADBF2"/>
    <w:lvl w:ilvl="0">
      <w:start w:val="1"/>
      <w:numFmt w:val="bullet"/>
      <w:lvlText w:val=""/>
      <w:lvlJc w:val="left"/>
      <w:pPr>
        <w:tabs>
          <w:tab w:val="num" w:pos="690"/>
        </w:tabs>
        <w:bidi/>
        <w:ind w:left="1050" w:hanging="330"/>
      </w:pPr>
      <w:rPr>
        <w:rFonts w:ascii="Symbol" w:hAnsi="Symbol" w:hint="default"/>
        <w:color w:val="000000"/>
        <w:position w:val="0"/>
        <w:sz w:val="22"/>
        <w:szCs w:val="22"/>
        <w:u w:color="000000"/>
        <w:rtl/>
        <w:lang w:val="he-IL" w:bidi="he-IL"/>
      </w:rPr>
    </w:lvl>
    <w:lvl w:ilvl="1">
      <w:start w:val="1"/>
      <w:numFmt w:val="bullet"/>
      <w:lvlText w:val="o"/>
      <w:lvlJc w:val="left"/>
      <w:pPr>
        <w:tabs>
          <w:tab w:val="num" w:pos="1410"/>
        </w:tabs>
        <w:bidi/>
        <w:ind w:left="1770" w:hanging="330"/>
      </w:pPr>
      <w:rPr>
        <w:rFonts w:ascii="David" w:eastAsia="David" w:hAnsi="David" w:cs="David"/>
        <w:color w:val="000000"/>
        <w:position w:val="0"/>
        <w:sz w:val="22"/>
        <w:szCs w:val="22"/>
        <w:u w:color="000000"/>
        <w:rtl/>
        <w:lang w:val="he-IL" w:bidi="he-IL"/>
      </w:rPr>
    </w:lvl>
    <w:lvl w:ilvl="2">
      <w:start w:val="1"/>
      <w:numFmt w:val="bullet"/>
      <w:lvlText w:val="▪"/>
      <w:lvlJc w:val="left"/>
      <w:pPr>
        <w:tabs>
          <w:tab w:val="num" w:pos="2160"/>
        </w:tabs>
        <w:bidi/>
        <w:ind w:left="2160" w:hanging="360"/>
      </w:pPr>
      <w:rPr>
        <w:rFonts w:ascii="David" w:eastAsia="David" w:hAnsi="David" w:cs="David"/>
        <w:color w:val="000000"/>
        <w:position w:val="0"/>
        <w:sz w:val="22"/>
        <w:szCs w:val="22"/>
        <w:u w:color="000000"/>
        <w:rtl/>
        <w:lang w:val="he-IL" w:bidi="he-IL"/>
      </w:rPr>
    </w:lvl>
    <w:lvl w:ilvl="3">
      <w:start w:val="1"/>
      <w:numFmt w:val="bullet"/>
      <w:lvlText w:val="•"/>
      <w:lvlJc w:val="left"/>
      <w:pPr>
        <w:tabs>
          <w:tab w:val="num" w:pos="2850"/>
        </w:tabs>
        <w:bidi/>
        <w:ind w:left="3210" w:hanging="330"/>
      </w:pPr>
      <w:rPr>
        <w:rFonts w:ascii="David" w:eastAsia="David" w:hAnsi="David" w:cs="David"/>
        <w:color w:val="000000"/>
        <w:position w:val="0"/>
        <w:sz w:val="22"/>
        <w:szCs w:val="22"/>
        <w:u w:color="000000"/>
        <w:rtl/>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rtl/>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rtl/>
        <w:lang w:val="he-IL" w:bidi="he-IL"/>
      </w:rPr>
    </w:lvl>
    <w:lvl w:ilvl="6">
      <w:start w:val="1"/>
      <w:numFmt w:val="bullet"/>
      <w:lvlText w:val="•"/>
      <w:lvlJc w:val="left"/>
      <w:pPr>
        <w:tabs>
          <w:tab w:val="num" w:pos="5010"/>
        </w:tabs>
        <w:bidi/>
        <w:ind w:left="5370" w:hanging="330"/>
      </w:pPr>
      <w:rPr>
        <w:rFonts w:ascii="David" w:eastAsia="David" w:hAnsi="David" w:cs="David"/>
        <w:color w:val="000000"/>
        <w:position w:val="0"/>
        <w:sz w:val="22"/>
        <w:szCs w:val="22"/>
        <w:u w:color="000000"/>
        <w:rtl/>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rtl/>
        <w:lang w:val="he-IL" w:bidi="he-IL"/>
      </w:rPr>
    </w:lvl>
    <w:lvl w:ilvl="8">
      <w:start w:val="1"/>
      <w:numFmt w:val="bullet"/>
      <w:lvlText w:val="▪"/>
      <w:lvlJc w:val="left"/>
      <w:pPr>
        <w:tabs>
          <w:tab w:val="num" w:pos="6450"/>
        </w:tabs>
        <w:bidi/>
        <w:ind w:left="6810" w:hanging="330"/>
      </w:pPr>
      <w:rPr>
        <w:rFonts w:ascii="David" w:eastAsia="David" w:hAnsi="David" w:cs="David"/>
        <w:color w:val="000000"/>
        <w:position w:val="0"/>
        <w:sz w:val="22"/>
        <w:szCs w:val="22"/>
        <w:u w:color="000000"/>
        <w:rtl/>
        <w:lang w:val="he-IL" w:bidi="he-IL"/>
      </w:rPr>
    </w:lvl>
  </w:abstractNum>
  <w:abstractNum w:abstractNumId="26">
    <w:nsid w:val="16865972"/>
    <w:multiLevelType w:val="hybridMultilevel"/>
    <w:tmpl w:val="9932A55E"/>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C0D4A78"/>
    <w:multiLevelType w:val="hybridMultilevel"/>
    <w:tmpl w:val="D2EC65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CCF6D1E"/>
    <w:multiLevelType w:val="hybridMultilevel"/>
    <w:tmpl w:val="AFFCD35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9">
    <w:nsid w:val="1E125761"/>
    <w:multiLevelType w:val="hybridMultilevel"/>
    <w:tmpl w:val="F462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A96927"/>
    <w:multiLevelType w:val="hybridMultilevel"/>
    <w:tmpl w:val="FC108216"/>
    <w:lvl w:ilvl="0" w:tplc="9B06BBDC">
      <w:start w:val="1"/>
      <w:numFmt w:val="bullet"/>
      <w:lvlText w:val=""/>
      <w:lvlJc w:val="left"/>
      <w:pPr>
        <w:ind w:left="360" w:hanging="360"/>
      </w:pPr>
      <w:rPr>
        <w:rFonts w:ascii="Wingdings" w:hAnsi="Wingdings" w:hint="default"/>
        <w:b w:val="0"/>
        <w:bCs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EB428EF"/>
    <w:multiLevelType w:val="multilevel"/>
    <w:tmpl w:val="2C9A9DB4"/>
    <w:lvl w:ilvl="0">
      <w:start w:val="1"/>
      <w:numFmt w:val="bullet"/>
      <w:lvlText w:val="▪"/>
      <w:lvlJc w:val="left"/>
      <w:pPr>
        <w:tabs>
          <w:tab w:val="num" w:pos="690"/>
        </w:tabs>
        <w:bidi/>
        <w:ind w:left="690" w:hanging="330"/>
      </w:pPr>
      <w:rPr>
        <w:rFonts w:ascii="David" w:eastAsia="David" w:hAnsi="David" w:cs="David"/>
        <w:color w:val="000000"/>
        <w:position w:val="0"/>
        <w:sz w:val="22"/>
        <w:szCs w:val="22"/>
        <w:u w:color="000000"/>
        <w:lang w:val="he-IL" w:bidi="he-IL"/>
      </w:rPr>
    </w:lvl>
    <w:lvl w:ilvl="1">
      <w:start w:val="1"/>
      <w:numFmt w:val="bullet"/>
      <w:lvlText w:val="o"/>
      <w:lvlJc w:val="left"/>
      <w:pPr>
        <w:tabs>
          <w:tab w:val="num" w:pos="1410"/>
        </w:tabs>
        <w:bidi/>
        <w:ind w:left="1410" w:hanging="330"/>
      </w:pPr>
      <w:rPr>
        <w:rFonts w:ascii="David" w:eastAsia="David" w:hAnsi="David" w:cs="David"/>
        <w:color w:val="000000"/>
        <w:position w:val="0"/>
        <w:sz w:val="22"/>
        <w:szCs w:val="22"/>
        <w:u w:color="000000"/>
        <w:lang w:val="he-IL" w:bidi="he-IL"/>
      </w:rPr>
    </w:lvl>
    <w:lvl w:ilvl="2">
      <w:start w:val="1"/>
      <w:numFmt w:val="bullet"/>
      <w:lvlText w:val="▪"/>
      <w:lvlJc w:val="left"/>
      <w:pPr>
        <w:tabs>
          <w:tab w:val="num" w:pos="2160"/>
        </w:tabs>
        <w:bidi/>
        <w:ind w:left="2160" w:hanging="360"/>
      </w:pPr>
      <w:rPr>
        <w:rFonts w:ascii="Trebuchet MS" w:eastAsia="Trebuchet MS" w:hAnsi="Trebuchet MS" w:cs="Trebuchet MS"/>
        <w:color w:val="000000"/>
        <w:position w:val="0"/>
        <w:sz w:val="22"/>
        <w:szCs w:val="22"/>
        <w:u w:color="000000"/>
        <w:lang w:val="he-IL" w:bidi="he-IL"/>
      </w:rPr>
    </w:lvl>
    <w:lvl w:ilvl="3">
      <w:start w:val="1"/>
      <w:numFmt w:val="bullet"/>
      <w:lvlText w:val="•"/>
      <w:lvlJc w:val="left"/>
      <w:pPr>
        <w:tabs>
          <w:tab w:val="num" w:pos="2850"/>
        </w:tabs>
        <w:bidi/>
        <w:ind w:left="2850" w:hanging="330"/>
      </w:pPr>
      <w:rPr>
        <w:rFonts w:ascii="David" w:eastAsia="David" w:hAnsi="David" w:cs="David"/>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lang w:val="he-IL" w:bidi="he-IL"/>
      </w:rPr>
    </w:lvl>
    <w:lvl w:ilvl="6">
      <w:start w:val="1"/>
      <w:numFmt w:val="bullet"/>
      <w:lvlText w:val="•"/>
      <w:lvlJc w:val="left"/>
      <w:pPr>
        <w:tabs>
          <w:tab w:val="num" w:pos="5010"/>
        </w:tabs>
        <w:bidi/>
        <w:ind w:left="5010" w:hanging="330"/>
      </w:pPr>
      <w:rPr>
        <w:rFonts w:ascii="David" w:eastAsia="David" w:hAnsi="David" w:cs="David"/>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lang w:val="he-IL" w:bidi="he-IL"/>
      </w:rPr>
    </w:lvl>
    <w:lvl w:ilvl="8">
      <w:start w:val="1"/>
      <w:numFmt w:val="bullet"/>
      <w:lvlText w:val="▪"/>
      <w:lvlJc w:val="left"/>
      <w:pPr>
        <w:tabs>
          <w:tab w:val="num" w:pos="6450"/>
        </w:tabs>
        <w:bidi/>
        <w:ind w:left="6450" w:hanging="330"/>
      </w:pPr>
      <w:rPr>
        <w:rFonts w:ascii="David" w:eastAsia="David" w:hAnsi="David" w:cs="David"/>
        <w:color w:val="000000"/>
        <w:position w:val="0"/>
        <w:sz w:val="22"/>
        <w:szCs w:val="22"/>
        <w:u w:color="000000"/>
        <w:lang w:val="he-IL" w:bidi="he-IL"/>
      </w:rPr>
    </w:lvl>
  </w:abstractNum>
  <w:abstractNum w:abstractNumId="32">
    <w:nsid w:val="1F8154E5"/>
    <w:multiLevelType w:val="hybridMultilevel"/>
    <w:tmpl w:val="6AEE9FEC"/>
    <w:lvl w:ilvl="0" w:tplc="E61A271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F94288E"/>
    <w:multiLevelType w:val="hybridMultilevel"/>
    <w:tmpl w:val="202A2D4C"/>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0075472"/>
    <w:multiLevelType w:val="hybridMultilevel"/>
    <w:tmpl w:val="C720BFE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5">
    <w:nsid w:val="21137C45"/>
    <w:multiLevelType w:val="multilevel"/>
    <w:tmpl w:val="6FDE28FC"/>
    <w:lvl w:ilvl="0">
      <w:start w:val="1"/>
      <w:numFmt w:val="bullet"/>
      <w:lvlText w:val=""/>
      <w:lvlJc w:val="left"/>
      <w:pPr>
        <w:tabs>
          <w:tab w:val="num" w:pos="360"/>
        </w:tabs>
        <w:bidi/>
        <w:ind w:left="360" w:hanging="360"/>
      </w:pPr>
      <w:rPr>
        <w:rFonts w:ascii="Symbol" w:hAnsi="Symbol" w:hint="default"/>
        <w:color w:val="000000"/>
        <w:position w:val="0"/>
        <w:sz w:val="22"/>
        <w:szCs w:val="22"/>
        <w:u w:color="000000"/>
        <w:rtl/>
        <w:lang w:val="he-IL" w:bidi="he-IL"/>
      </w:rPr>
    </w:lvl>
    <w:lvl w:ilvl="1">
      <w:start w:val="1"/>
      <w:numFmt w:val="bullet"/>
      <w:lvlText w:val="o"/>
      <w:lvlJc w:val="left"/>
      <w:pPr>
        <w:tabs>
          <w:tab w:val="num" w:pos="1050"/>
        </w:tabs>
        <w:bidi/>
        <w:ind w:left="1050" w:hanging="330"/>
      </w:pPr>
      <w:rPr>
        <w:rFonts w:ascii="David" w:eastAsia="David" w:hAnsi="David" w:cs="David"/>
        <w:color w:val="000000"/>
        <w:position w:val="0"/>
        <w:sz w:val="22"/>
        <w:szCs w:val="22"/>
        <w:u w:color="000000"/>
        <w:rtl/>
        <w:lang w:val="he-IL" w:bidi="he-IL"/>
      </w:rPr>
    </w:lvl>
    <w:lvl w:ilvl="2">
      <w:start w:val="1"/>
      <w:numFmt w:val="bullet"/>
      <w:lvlText w:val="▪"/>
      <w:lvlJc w:val="left"/>
      <w:pPr>
        <w:tabs>
          <w:tab w:val="num" w:pos="1770"/>
        </w:tabs>
        <w:bidi/>
        <w:ind w:left="1770" w:hanging="330"/>
      </w:pPr>
      <w:rPr>
        <w:rFonts w:ascii="David" w:eastAsia="David" w:hAnsi="David" w:cs="David"/>
        <w:color w:val="000000"/>
        <w:position w:val="0"/>
        <w:sz w:val="22"/>
        <w:szCs w:val="22"/>
        <w:u w:color="000000"/>
        <w:rtl/>
        <w:lang w:val="he-IL" w:bidi="he-IL"/>
      </w:rPr>
    </w:lvl>
    <w:lvl w:ilvl="3">
      <w:start w:val="1"/>
      <w:numFmt w:val="bullet"/>
      <w:lvlText w:val="•"/>
      <w:lvlJc w:val="left"/>
      <w:pPr>
        <w:tabs>
          <w:tab w:val="num" w:pos="2490"/>
        </w:tabs>
        <w:bidi/>
        <w:ind w:left="2490" w:hanging="330"/>
      </w:pPr>
      <w:rPr>
        <w:rFonts w:ascii="David" w:eastAsia="David" w:hAnsi="David" w:cs="David"/>
        <w:color w:val="000000"/>
        <w:position w:val="0"/>
        <w:sz w:val="22"/>
        <w:szCs w:val="22"/>
        <w:u w:color="000000"/>
        <w:rtl/>
        <w:lang w:val="he-IL" w:bidi="he-IL"/>
      </w:rPr>
    </w:lvl>
    <w:lvl w:ilvl="4">
      <w:start w:val="1"/>
      <w:numFmt w:val="bullet"/>
      <w:lvlText w:val="o"/>
      <w:lvlJc w:val="left"/>
      <w:pPr>
        <w:tabs>
          <w:tab w:val="num" w:pos="3210"/>
        </w:tabs>
        <w:bidi/>
        <w:ind w:left="3210" w:hanging="330"/>
      </w:pPr>
      <w:rPr>
        <w:rFonts w:ascii="David" w:eastAsia="David" w:hAnsi="David" w:cs="David"/>
        <w:color w:val="000000"/>
        <w:position w:val="0"/>
        <w:sz w:val="22"/>
        <w:szCs w:val="22"/>
        <w:u w:color="000000"/>
        <w:rtl/>
        <w:lang w:val="he-IL" w:bidi="he-IL"/>
      </w:rPr>
    </w:lvl>
    <w:lvl w:ilvl="5">
      <w:start w:val="1"/>
      <w:numFmt w:val="bullet"/>
      <w:lvlText w:val="▪"/>
      <w:lvlJc w:val="left"/>
      <w:pPr>
        <w:tabs>
          <w:tab w:val="num" w:pos="3930"/>
        </w:tabs>
        <w:bidi/>
        <w:ind w:left="3930" w:hanging="330"/>
      </w:pPr>
      <w:rPr>
        <w:rFonts w:ascii="David" w:eastAsia="David" w:hAnsi="David" w:cs="David"/>
        <w:color w:val="000000"/>
        <w:position w:val="0"/>
        <w:sz w:val="22"/>
        <w:szCs w:val="22"/>
        <w:u w:color="000000"/>
        <w:rtl/>
        <w:lang w:val="he-IL" w:bidi="he-IL"/>
      </w:rPr>
    </w:lvl>
    <w:lvl w:ilvl="6">
      <w:start w:val="1"/>
      <w:numFmt w:val="bullet"/>
      <w:lvlText w:val="•"/>
      <w:lvlJc w:val="left"/>
      <w:pPr>
        <w:tabs>
          <w:tab w:val="num" w:pos="4650"/>
        </w:tabs>
        <w:bidi/>
        <w:ind w:left="4650" w:hanging="330"/>
      </w:pPr>
      <w:rPr>
        <w:rFonts w:ascii="David" w:eastAsia="David" w:hAnsi="David" w:cs="David"/>
        <w:color w:val="000000"/>
        <w:position w:val="0"/>
        <w:sz w:val="22"/>
        <w:szCs w:val="22"/>
        <w:u w:color="000000"/>
        <w:rtl/>
        <w:lang w:val="he-IL" w:bidi="he-IL"/>
      </w:rPr>
    </w:lvl>
    <w:lvl w:ilvl="7">
      <w:start w:val="1"/>
      <w:numFmt w:val="bullet"/>
      <w:lvlText w:val="o"/>
      <w:lvlJc w:val="left"/>
      <w:pPr>
        <w:tabs>
          <w:tab w:val="num" w:pos="5370"/>
        </w:tabs>
        <w:bidi/>
        <w:ind w:left="5370" w:hanging="330"/>
      </w:pPr>
      <w:rPr>
        <w:rFonts w:ascii="David" w:eastAsia="David" w:hAnsi="David" w:cs="David"/>
        <w:color w:val="000000"/>
        <w:position w:val="0"/>
        <w:sz w:val="22"/>
        <w:szCs w:val="22"/>
        <w:u w:color="000000"/>
        <w:rtl/>
        <w:lang w:val="he-IL" w:bidi="he-IL"/>
      </w:rPr>
    </w:lvl>
    <w:lvl w:ilvl="8">
      <w:start w:val="1"/>
      <w:numFmt w:val="bullet"/>
      <w:lvlText w:val="▪"/>
      <w:lvlJc w:val="left"/>
      <w:pPr>
        <w:tabs>
          <w:tab w:val="num" w:pos="6090"/>
        </w:tabs>
        <w:bidi/>
        <w:ind w:left="6090" w:hanging="330"/>
      </w:pPr>
      <w:rPr>
        <w:rFonts w:ascii="David" w:eastAsia="David" w:hAnsi="David" w:cs="David"/>
        <w:color w:val="000000"/>
        <w:position w:val="0"/>
        <w:sz w:val="22"/>
        <w:szCs w:val="22"/>
        <w:u w:color="000000"/>
        <w:rtl/>
        <w:lang w:val="he-IL" w:bidi="he-IL"/>
      </w:rPr>
    </w:lvl>
  </w:abstractNum>
  <w:abstractNum w:abstractNumId="36">
    <w:nsid w:val="22097585"/>
    <w:multiLevelType w:val="multilevel"/>
    <w:tmpl w:val="6FDE28FC"/>
    <w:lvl w:ilvl="0">
      <w:start w:val="1"/>
      <w:numFmt w:val="bullet"/>
      <w:lvlText w:val=""/>
      <w:lvlJc w:val="left"/>
      <w:pPr>
        <w:tabs>
          <w:tab w:val="num" w:pos="360"/>
        </w:tabs>
        <w:bidi/>
        <w:ind w:left="360" w:hanging="360"/>
      </w:pPr>
      <w:rPr>
        <w:rFonts w:ascii="Symbol" w:hAnsi="Symbol" w:hint="default"/>
        <w:color w:val="000000"/>
        <w:position w:val="0"/>
        <w:sz w:val="22"/>
        <w:szCs w:val="22"/>
        <w:u w:color="000000"/>
        <w:rtl/>
        <w:lang w:val="he-IL" w:bidi="he-IL"/>
      </w:rPr>
    </w:lvl>
    <w:lvl w:ilvl="1">
      <w:start w:val="1"/>
      <w:numFmt w:val="bullet"/>
      <w:lvlText w:val="o"/>
      <w:lvlJc w:val="left"/>
      <w:pPr>
        <w:tabs>
          <w:tab w:val="num" w:pos="1050"/>
        </w:tabs>
        <w:bidi/>
        <w:ind w:left="1050" w:hanging="330"/>
      </w:pPr>
      <w:rPr>
        <w:rFonts w:ascii="David" w:eastAsia="David" w:hAnsi="David" w:cs="David"/>
        <w:color w:val="000000"/>
        <w:position w:val="0"/>
        <w:sz w:val="22"/>
        <w:szCs w:val="22"/>
        <w:u w:color="000000"/>
        <w:rtl/>
        <w:lang w:val="he-IL" w:bidi="he-IL"/>
      </w:rPr>
    </w:lvl>
    <w:lvl w:ilvl="2">
      <w:start w:val="1"/>
      <w:numFmt w:val="bullet"/>
      <w:lvlText w:val="▪"/>
      <w:lvlJc w:val="left"/>
      <w:pPr>
        <w:tabs>
          <w:tab w:val="num" w:pos="1770"/>
        </w:tabs>
        <w:bidi/>
        <w:ind w:left="1770" w:hanging="330"/>
      </w:pPr>
      <w:rPr>
        <w:rFonts w:ascii="David" w:eastAsia="David" w:hAnsi="David" w:cs="David"/>
        <w:color w:val="000000"/>
        <w:position w:val="0"/>
        <w:sz w:val="22"/>
        <w:szCs w:val="22"/>
        <w:u w:color="000000"/>
        <w:rtl/>
        <w:lang w:val="he-IL" w:bidi="he-IL"/>
      </w:rPr>
    </w:lvl>
    <w:lvl w:ilvl="3">
      <w:start w:val="1"/>
      <w:numFmt w:val="bullet"/>
      <w:lvlText w:val="•"/>
      <w:lvlJc w:val="left"/>
      <w:pPr>
        <w:tabs>
          <w:tab w:val="num" w:pos="2490"/>
        </w:tabs>
        <w:bidi/>
        <w:ind w:left="2490" w:hanging="330"/>
      </w:pPr>
      <w:rPr>
        <w:rFonts w:ascii="David" w:eastAsia="David" w:hAnsi="David" w:cs="David"/>
        <w:color w:val="000000"/>
        <w:position w:val="0"/>
        <w:sz w:val="22"/>
        <w:szCs w:val="22"/>
        <w:u w:color="000000"/>
        <w:rtl/>
        <w:lang w:val="he-IL" w:bidi="he-IL"/>
      </w:rPr>
    </w:lvl>
    <w:lvl w:ilvl="4">
      <w:start w:val="1"/>
      <w:numFmt w:val="bullet"/>
      <w:lvlText w:val="o"/>
      <w:lvlJc w:val="left"/>
      <w:pPr>
        <w:tabs>
          <w:tab w:val="num" w:pos="3210"/>
        </w:tabs>
        <w:bidi/>
        <w:ind w:left="3210" w:hanging="330"/>
      </w:pPr>
      <w:rPr>
        <w:rFonts w:ascii="David" w:eastAsia="David" w:hAnsi="David" w:cs="David"/>
        <w:color w:val="000000"/>
        <w:position w:val="0"/>
        <w:sz w:val="22"/>
        <w:szCs w:val="22"/>
        <w:u w:color="000000"/>
        <w:rtl/>
        <w:lang w:val="he-IL" w:bidi="he-IL"/>
      </w:rPr>
    </w:lvl>
    <w:lvl w:ilvl="5">
      <w:start w:val="1"/>
      <w:numFmt w:val="bullet"/>
      <w:lvlText w:val="▪"/>
      <w:lvlJc w:val="left"/>
      <w:pPr>
        <w:tabs>
          <w:tab w:val="num" w:pos="3930"/>
        </w:tabs>
        <w:bidi/>
        <w:ind w:left="3930" w:hanging="330"/>
      </w:pPr>
      <w:rPr>
        <w:rFonts w:ascii="David" w:eastAsia="David" w:hAnsi="David" w:cs="David"/>
        <w:color w:val="000000"/>
        <w:position w:val="0"/>
        <w:sz w:val="22"/>
        <w:szCs w:val="22"/>
        <w:u w:color="000000"/>
        <w:rtl/>
        <w:lang w:val="he-IL" w:bidi="he-IL"/>
      </w:rPr>
    </w:lvl>
    <w:lvl w:ilvl="6">
      <w:start w:val="1"/>
      <w:numFmt w:val="bullet"/>
      <w:lvlText w:val="•"/>
      <w:lvlJc w:val="left"/>
      <w:pPr>
        <w:tabs>
          <w:tab w:val="num" w:pos="4650"/>
        </w:tabs>
        <w:bidi/>
        <w:ind w:left="4650" w:hanging="330"/>
      </w:pPr>
      <w:rPr>
        <w:rFonts w:ascii="David" w:eastAsia="David" w:hAnsi="David" w:cs="David"/>
        <w:color w:val="000000"/>
        <w:position w:val="0"/>
        <w:sz w:val="22"/>
        <w:szCs w:val="22"/>
        <w:u w:color="000000"/>
        <w:rtl/>
        <w:lang w:val="he-IL" w:bidi="he-IL"/>
      </w:rPr>
    </w:lvl>
    <w:lvl w:ilvl="7">
      <w:start w:val="1"/>
      <w:numFmt w:val="bullet"/>
      <w:lvlText w:val="o"/>
      <w:lvlJc w:val="left"/>
      <w:pPr>
        <w:tabs>
          <w:tab w:val="num" w:pos="5370"/>
        </w:tabs>
        <w:bidi/>
        <w:ind w:left="5370" w:hanging="330"/>
      </w:pPr>
      <w:rPr>
        <w:rFonts w:ascii="David" w:eastAsia="David" w:hAnsi="David" w:cs="David"/>
        <w:color w:val="000000"/>
        <w:position w:val="0"/>
        <w:sz w:val="22"/>
        <w:szCs w:val="22"/>
        <w:u w:color="000000"/>
        <w:rtl/>
        <w:lang w:val="he-IL" w:bidi="he-IL"/>
      </w:rPr>
    </w:lvl>
    <w:lvl w:ilvl="8">
      <w:start w:val="1"/>
      <w:numFmt w:val="bullet"/>
      <w:lvlText w:val="▪"/>
      <w:lvlJc w:val="left"/>
      <w:pPr>
        <w:tabs>
          <w:tab w:val="num" w:pos="6090"/>
        </w:tabs>
        <w:bidi/>
        <w:ind w:left="6090" w:hanging="330"/>
      </w:pPr>
      <w:rPr>
        <w:rFonts w:ascii="David" w:eastAsia="David" w:hAnsi="David" w:cs="David"/>
        <w:color w:val="000000"/>
        <w:position w:val="0"/>
        <w:sz w:val="22"/>
        <w:szCs w:val="22"/>
        <w:u w:color="000000"/>
        <w:rtl/>
        <w:lang w:val="he-IL" w:bidi="he-IL"/>
      </w:rPr>
    </w:lvl>
  </w:abstractNum>
  <w:abstractNum w:abstractNumId="37">
    <w:nsid w:val="22DE61FA"/>
    <w:multiLevelType w:val="hybridMultilevel"/>
    <w:tmpl w:val="FC7CD7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3354E69"/>
    <w:multiLevelType w:val="hybridMultilevel"/>
    <w:tmpl w:val="AA7CD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50C6D1C"/>
    <w:multiLevelType w:val="hybridMultilevel"/>
    <w:tmpl w:val="C3D0A928"/>
    <w:lvl w:ilvl="0" w:tplc="E61A27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51A13D7"/>
    <w:multiLevelType w:val="hybridMultilevel"/>
    <w:tmpl w:val="88C0ACE6"/>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65E19D1"/>
    <w:multiLevelType w:val="multilevel"/>
    <w:tmpl w:val="3C84F2F6"/>
    <w:lvl w:ilvl="0">
      <w:start w:val="1"/>
      <w:numFmt w:val="bullet"/>
      <w:lvlText w:val=""/>
      <w:lvlJc w:val="left"/>
      <w:pPr>
        <w:tabs>
          <w:tab w:val="num" w:pos="690"/>
        </w:tabs>
        <w:bidi/>
        <w:ind w:left="660" w:hanging="330"/>
      </w:pPr>
      <w:rPr>
        <w:rFonts w:ascii="Symbol" w:hAnsi="Symbol" w:hint="default"/>
        <w:b/>
        <w:bCs/>
        <w:color w:val="000000"/>
        <w:position w:val="0"/>
        <w:sz w:val="22"/>
        <w:szCs w:val="22"/>
        <w:u w:color="000000"/>
        <w:lang w:val="he-IL" w:bidi="he-IL"/>
      </w:rPr>
    </w:lvl>
    <w:lvl w:ilvl="1">
      <w:start w:val="1"/>
      <w:numFmt w:val="bullet"/>
      <w:lvlText w:val=""/>
      <w:lvlJc w:val="left"/>
      <w:pPr>
        <w:tabs>
          <w:tab w:val="num" w:pos="1440"/>
        </w:tabs>
        <w:bidi/>
        <w:ind w:left="1410" w:hanging="360"/>
      </w:pPr>
      <w:rPr>
        <w:rFonts w:ascii="Symbol" w:hAnsi="Symbol" w:hint="default"/>
        <w:b/>
        <w:bCs/>
        <w:color w:val="000000"/>
        <w:position w:val="0"/>
        <w:sz w:val="22"/>
        <w:szCs w:val="22"/>
        <w:u w:color="000000"/>
        <w:lang w:val="he-IL" w:bidi="he-IL"/>
      </w:rPr>
    </w:lvl>
    <w:lvl w:ilvl="2">
      <w:start w:val="1"/>
      <w:numFmt w:val="bullet"/>
      <w:lvlText w:val="▪"/>
      <w:lvlJc w:val="left"/>
      <w:pPr>
        <w:tabs>
          <w:tab w:val="num" w:pos="2130"/>
        </w:tabs>
        <w:bidi/>
        <w:ind w:left="2100" w:hanging="330"/>
      </w:pPr>
      <w:rPr>
        <w:rFonts w:ascii="David" w:eastAsia="David" w:hAnsi="David" w:cs="David"/>
        <w:b/>
        <w:bCs/>
        <w:color w:val="000000"/>
        <w:position w:val="0"/>
        <w:sz w:val="22"/>
        <w:szCs w:val="22"/>
        <w:u w:color="000000"/>
        <w:lang w:val="he-IL" w:bidi="he-IL"/>
      </w:rPr>
    </w:lvl>
    <w:lvl w:ilvl="3">
      <w:start w:val="1"/>
      <w:numFmt w:val="bullet"/>
      <w:lvlText w:val="•"/>
      <w:lvlJc w:val="left"/>
      <w:pPr>
        <w:tabs>
          <w:tab w:val="num" w:pos="2850"/>
        </w:tabs>
        <w:bidi/>
        <w:ind w:left="2820" w:hanging="330"/>
      </w:pPr>
      <w:rPr>
        <w:rFonts w:ascii="David" w:eastAsia="David" w:hAnsi="David" w:cs="David"/>
        <w:b/>
        <w:bCs/>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b/>
        <w:bCs/>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b/>
        <w:bCs/>
        <w:color w:val="000000"/>
        <w:position w:val="0"/>
        <w:sz w:val="22"/>
        <w:szCs w:val="22"/>
        <w:u w:color="000000"/>
        <w:lang w:val="he-IL" w:bidi="he-IL"/>
      </w:rPr>
    </w:lvl>
    <w:lvl w:ilvl="6">
      <w:start w:val="1"/>
      <w:numFmt w:val="bullet"/>
      <w:lvlText w:val="•"/>
      <w:lvlJc w:val="left"/>
      <w:pPr>
        <w:tabs>
          <w:tab w:val="num" w:pos="5010"/>
        </w:tabs>
        <w:bidi/>
        <w:ind w:left="4980" w:hanging="330"/>
      </w:pPr>
      <w:rPr>
        <w:rFonts w:ascii="David" w:eastAsia="David" w:hAnsi="David" w:cs="David"/>
        <w:b/>
        <w:bCs/>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b/>
        <w:bCs/>
        <w:color w:val="000000"/>
        <w:position w:val="0"/>
        <w:sz w:val="22"/>
        <w:szCs w:val="22"/>
        <w:u w:color="000000"/>
        <w:lang w:val="he-IL" w:bidi="he-IL"/>
      </w:rPr>
    </w:lvl>
    <w:lvl w:ilvl="8">
      <w:start w:val="1"/>
      <w:numFmt w:val="bullet"/>
      <w:lvlText w:val="▪"/>
      <w:lvlJc w:val="left"/>
      <w:pPr>
        <w:tabs>
          <w:tab w:val="num" w:pos="6450"/>
        </w:tabs>
        <w:bidi/>
        <w:ind w:left="6420" w:hanging="330"/>
      </w:pPr>
      <w:rPr>
        <w:rFonts w:ascii="David" w:eastAsia="David" w:hAnsi="David" w:cs="David"/>
        <w:b/>
        <w:bCs/>
        <w:color w:val="000000"/>
        <w:position w:val="0"/>
        <w:sz w:val="22"/>
        <w:szCs w:val="22"/>
        <w:u w:color="000000"/>
        <w:lang w:val="he-IL" w:bidi="he-IL"/>
      </w:rPr>
    </w:lvl>
  </w:abstractNum>
  <w:abstractNum w:abstractNumId="42">
    <w:nsid w:val="268F0508"/>
    <w:multiLevelType w:val="hybridMultilevel"/>
    <w:tmpl w:val="4BF8E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8340ACE"/>
    <w:multiLevelType w:val="hybridMultilevel"/>
    <w:tmpl w:val="9EE42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8463B6E"/>
    <w:multiLevelType w:val="multilevel"/>
    <w:tmpl w:val="5E2ACD96"/>
    <w:styleLink w:val="10"/>
    <w:lvl w:ilvl="0">
      <w:numFmt w:val="bullet"/>
      <w:lvlText w:val="▪"/>
      <w:lvlJc w:val="left"/>
      <w:pPr>
        <w:tabs>
          <w:tab w:val="num" w:pos="720"/>
        </w:tabs>
        <w:bidi/>
        <w:ind w:left="720" w:hanging="360"/>
      </w:pPr>
      <w:rPr>
        <w:rFonts w:ascii="Trebuchet MS" w:eastAsia="Trebuchet MS" w:hAnsi="Trebuchet MS" w:cs="Trebuchet MS"/>
        <w:b/>
        <w:bCs/>
        <w:color w:val="000000"/>
        <w:position w:val="0"/>
        <w:sz w:val="22"/>
        <w:szCs w:val="22"/>
        <w:u w:val="single" w:color="000000"/>
        <w:shd w:val="clear" w:color="auto" w:fill="FFFF00"/>
        <w:lang w:val="he-IL" w:bidi="he-IL"/>
      </w:rPr>
    </w:lvl>
    <w:lvl w:ilvl="1">
      <w:start w:val="1"/>
      <w:numFmt w:val="bullet"/>
      <w:lvlText w:val="o"/>
      <w:lvlJc w:val="left"/>
      <w:pPr>
        <w:tabs>
          <w:tab w:val="num" w:pos="1440"/>
        </w:tabs>
        <w:bidi/>
        <w:ind w:left="1440" w:hanging="360"/>
      </w:pPr>
      <w:rPr>
        <w:rFonts w:ascii="David" w:eastAsia="David" w:hAnsi="David" w:cs="David"/>
        <w:b/>
        <w:bCs/>
        <w:color w:val="000000"/>
        <w:position w:val="0"/>
        <w:sz w:val="24"/>
        <w:szCs w:val="24"/>
        <w:u w:val="single" w:color="000000"/>
        <w:shd w:val="clear" w:color="auto" w:fill="FFFF00"/>
        <w:lang w:val="he-IL" w:bidi="he-IL"/>
      </w:rPr>
    </w:lvl>
    <w:lvl w:ilvl="2">
      <w:start w:val="1"/>
      <w:numFmt w:val="bullet"/>
      <w:lvlText w:val="▪"/>
      <w:lvlJc w:val="left"/>
      <w:pPr>
        <w:tabs>
          <w:tab w:val="num" w:pos="2160"/>
        </w:tabs>
        <w:bidi/>
        <w:ind w:left="2160" w:hanging="360"/>
      </w:pPr>
      <w:rPr>
        <w:rFonts w:ascii="David" w:eastAsia="David" w:hAnsi="David" w:cs="David"/>
        <w:b/>
        <w:bCs/>
        <w:color w:val="000000"/>
        <w:position w:val="0"/>
        <w:sz w:val="24"/>
        <w:szCs w:val="24"/>
        <w:u w:val="single" w:color="000000"/>
        <w:shd w:val="clear" w:color="auto" w:fill="FFFF00"/>
        <w:lang w:val="he-IL" w:bidi="he-IL"/>
      </w:rPr>
    </w:lvl>
    <w:lvl w:ilvl="3">
      <w:start w:val="1"/>
      <w:numFmt w:val="bullet"/>
      <w:lvlText w:val="•"/>
      <w:lvlJc w:val="left"/>
      <w:pPr>
        <w:tabs>
          <w:tab w:val="num" w:pos="2880"/>
        </w:tabs>
        <w:bidi/>
        <w:ind w:left="2880" w:hanging="360"/>
      </w:pPr>
      <w:rPr>
        <w:rFonts w:ascii="David" w:eastAsia="David" w:hAnsi="David" w:cs="David"/>
        <w:b/>
        <w:bCs/>
        <w:color w:val="000000"/>
        <w:position w:val="0"/>
        <w:sz w:val="24"/>
        <w:szCs w:val="24"/>
        <w:u w:val="single" w:color="000000"/>
        <w:shd w:val="clear" w:color="auto" w:fill="FFFF00"/>
        <w:lang w:val="he-IL" w:bidi="he-IL"/>
      </w:rPr>
    </w:lvl>
    <w:lvl w:ilvl="4">
      <w:start w:val="1"/>
      <w:numFmt w:val="bullet"/>
      <w:lvlText w:val="o"/>
      <w:lvlJc w:val="left"/>
      <w:pPr>
        <w:tabs>
          <w:tab w:val="num" w:pos="3600"/>
        </w:tabs>
        <w:bidi/>
        <w:ind w:left="3600" w:hanging="360"/>
      </w:pPr>
      <w:rPr>
        <w:rFonts w:ascii="David" w:eastAsia="David" w:hAnsi="David" w:cs="David"/>
        <w:b/>
        <w:bCs/>
        <w:color w:val="000000"/>
        <w:position w:val="0"/>
        <w:sz w:val="24"/>
        <w:szCs w:val="24"/>
        <w:u w:val="single" w:color="000000"/>
        <w:shd w:val="clear" w:color="auto" w:fill="FFFF00"/>
        <w:lang w:val="he-IL" w:bidi="he-IL"/>
      </w:rPr>
    </w:lvl>
    <w:lvl w:ilvl="5">
      <w:start w:val="1"/>
      <w:numFmt w:val="bullet"/>
      <w:lvlText w:val="▪"/>
      <w:lvlJc w:val="left"/>
      <w:pPr>
        <w:tabs>
          <w:tab w:val="num" w:pos="4320"/>
        </w:tabs>
        <w:bidi/>
        <w:ind w:left="4320" w:hanging="360"/>
      </w:pPr>
      <w:rPr>
        <w:rFonts w:ascii="David" w:eastAsia="David" w:hAnsi="David" w:cs="David"/>
        <w:b/>
        <w:bCs/>
        <w:color w:val="000000"/>
        <w:position w:val="0"/>
        <w:sz w:val="24"/>
        <w:szCs w:val="24"/>
        <w:u w:val="single" w:color="000000"/>
        <w:shd w:val="clear" w:color="auto" w:fill="FFFF00"/>
        <w:lang w:val="he-IL" w:bidi="he-IL"/>
      </w:rPr>
    </w:lvl>
    <w:lvl w:ilvl="6">
      <w:start w:val="1"/>
      <w:numFmt w:val="bullet"/>
      <w:lvlText w:val="•"/>
      <w:lvlJc w:val="left"/>
      <w:pPr>
        <w:tabs>
          <w:tab w:val="num" w:pos="5040"/>
        </w:tabs>
        <w:bidi/>
        <w:ind w:left="5040" w:hanging="360"/>
      </w:pPr>
      <w:rPr>
        <w:rFonts w:ascii="David" w:eastAsia="David" w:hAnsi="David" w:cs="David"/>
        <w:b/>
        <w:bCs/>
        <w:color w:val="000000"/>
        <w:position w:val="0"/>
        <w:sz w:val="24"/>
        <w:szCs w:val="24"/>
        <w:u w:val="single" w:color="000000"/>
        <w:shd w:val="clear" w:color="auto" w:fill="FFFF00"/>
        <w:lang w:val="he-IL" w:bidi="he-IL"/>
      </w:rPr>
    </w:lvl>
    <w:lvl w:ilvl="7">
      <w:start w:val="1"/>
      <w:numFmt w:val="bullet"/>
      <w:lvlText w:val="o"/>
      <w:lvlJc w:val="left"/>
      <w:pPr>
        <w:tabs>
          <w:tab w:val="num" w:pos="5760"/>
        </w:tabs>
        <w:bidi/>
        <w:ind w:left="5760" w:hanging="360"/>
      </w:pPr>
      <w:rPr>
        <w:rFonts w:ascii="David" w:eastAsia="David" w:hAnsi="David" w:cs="David"/>
        <w:b/>
        <w:bCs/>
        <w:color w:val="000000"/>
        <w:position w:val="0"/>
        <w:sz w:val="24"/>
        <w:szCs w:val="24"/>
        <w:u w:val="single" w:color="000000"/>
        <w:shd w:val="clear" w:color="auto" w:fill="FFFF00"/>
        <w:lang w:val="he-IL" w:bidi="he-IL"/>
      </w:rPr>
    </w:lvl>
    <w:lvl w:ilvl="8">
      <w:start w:val="1"/>
      <w:numFmt w:val="bullet"/>
      <w:lvlText w:val="▪"/>
      <w:lvlJc w:val="left"/>
      <w:pPr>
        <w:tabs>
          <w:tab w:val="num" w:pos="6480"/>
        </w:tabs>
        <w:bidi/>
        <w:ind w:left="6480" w:hanging="360"/>
      </w:pPr>
      <w:rPr>
        <w:rFonts w:ascii="David" w:eastAsia="David" w:hAnsi="David" w:cs="David"/>
        <w:b/>
        <w:bCs/>
        <w:color w:val="000000"/>
        <w:position w:val="0"/>
        <w:sz w:val="24"/>
        <w:szCs w:val="24"/>
        <w:u w:val="single" w:color="000000"/>
        <w:shd w:val="clear" w:color="auto" w:fill="FFFF00"/>
        <w:lang w:val="he-IL" w:bidi="he-IL"/>
      </w:rPr>
    </w:lvl>
  </w:abstractNum>
  <w:abstractNum w:abstractNumId="45">
    <w:nsid w:val="28FE595A"/>
    <w:multiLevelType w:val="hybridMultilevel"/>
    <w:tmpl w:val="5EFC8650"/>
    <w:lvl w:ilvl="0" w:tplc="9B06BBDC">
      <w:start w:val="1"/>
      <w:numFmt w:val="bullet"/>
      <w:lvlText w:val=""/>
      <w:lvlJc w:val="left"/>
      <w:pPr>
        <w:ind w:left="360" w:hanging="360"/>
      </w:pPr>
      <w:rPr>
        <w:rFonts w:ascii="Wingdings" w:hAnsi="Wingdings" w:hint="default"/>
        <w:b w:val="0"/>
        <w:bCs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A6B0D81"/>
    <w:multiLevelType w:val="multilevel"/>
    <w:tmpl w:val="6E787D4E"/>
    <w:lvl w:ilvl="0">
      <w:start w:val="1"/>
      <w:numFmt w:val="bullet"/>
      <w:lvlText w:val=""/>
      <w:lvlJc w:val="left"/>
      <w:pPr>
        <w:tabs>
          <w:tab w:val="num" w:pos="406"/>
        </w:tabs>
        <w:bidi/>
        <w:ind w:left="330" w:hanging="330"/>
      </w:pPr>
      <w:rPr>
        <w:rFonts w:ascii="Wingdings" w:hAnsi="Wingdings" w:hint="default"/>
        <w:b/>
        <w:bCs/>
        <w:color w:val="000000"/>
        <w:position w:val="0"/>
        <w:sz w:val="22"/>
        <w:szCs w:val="22"/>
        <w:u w:color="000000"/>
        <w:lang w:val="he-IL" w:bidi="he-IL"/>
      </w:rPr>
    </w:lvl>
    <w:lvl w:ilvl="1">
      <w:start w:val="1"/>
      <w:numFmt w:val="bullet"/>
      <w:lvlText w:val=""/>
      <w:lvlJc w:val="left"/>
      <w:pPr>
        <w:tabs>
          <w:tab w:val="num" w:pos="1156"/>
        </w:tabs>
        <w:bidi/>
        <w:ind w:left="643" w:hanging="360"/>
      </w:pPr>
      <w:rPr>
        <w:rFonts w:ascii="Wingdings" w:hAnsi="Wingdings" w:hint="default"/>
        <w:b/>
        <w:bCs/>
        <w:color w:val="000000"/>
        <w:position w:val="0"/>
        <w:sz w:val="22"/>
        <w:szCs w:val="22"/>
        <w:u w:color="000000"/>
        <w:lang w:val="he-IL" w:bidi="he-IL"/>
      </w:rPr>
    </w:lvl>
    <w:lvl w:ilvl="2">
      <w:start w:val="1"/>
      <w:numFmt w:val="bullet"/>
      <w:lvlText w:val="▪"/>
      <w:lvlJc w:val="left"/>
      <w:pPr>
        <w:tabs>
          <w:tab w:val="num" w:pos="1846"/>
        </w:tabs>
        <w:bidi/>
        <w:ind w:left="1770" w:hanging="330"/>
      </w:pPr>
      <w:rPr>
        <w:rFonts w:ascii="David" w:eastAsia="David" w:hAnsi="David" w:cs="David"/>
        <w:b/>
        <w:bCs/>
        <w:color w:val="000000"/>
        <w:position w:val="0"/>
        <w:sz w:val="22"/>
        <w:szCs w:val="22"/>
        <w:u w:color="000000"/>
        <w:lang w:val="he-IL" w:bidi="he-IL"/>
      </w:rPr>
    </w:lvl>
    <w:lvl w:ilvl="3">
      <w:start w:val="1"/>
      <w:numFmt w:val="bullet"/>
      <w:lvlText w:val="•"/>
      <w:lvlJc w:val="left"/>
      <w:pPr>
        <w:tabs>
          <w:tab w:val="num" w:pos="2566"/>
        </w:tabs>
        <w:bidi/>
        <w:ind w:left="2490" w:hanging="330"/>
      </w:pPr>
      <w:rPr>
        <w:rFonts w:ascii="David" w:eastAsia="David" w:hAnsi="David" w:cs="David"/>
        <w:b/>
        <w:bCs/>
        <w:color w:val="000000"/>
        <w:position w:val="0"/>
        <w:sz w:val="22"/>
        <w:szCs w:val="22"/>
        <w:u w:color="000000"/>
        <w:lang w:val="he-IL" w:bidi="he-IL"/>
      </w:rPr>
    </w:lvl>
    <w:lvl w:ilvl="4">
      <w:start w:val="1"/>
      <w:numFmt w:val="bullet"/>
      <w:lvlText w:val="o"/>
      <w:lvlJc w:val="left"/>
      <w:pPr>
        <w:tabs>
          <w:tab w:val="num" w:pos="3286"/>
        </w:tabs>
        <w:bidi/>
        <w:ind w:left="3286" w:hanging="330"/>
      </w:pPr>
      <w:rPr>
        <w:rFonts w:ascii="David" w:eastAsia="David" w:hAnsi="David" w:cs="David"/>
        <w:b/>
        <w:bCs/>
        <w:color w:val="000000"/>
        <w:position w:val="0"/>
        <w:sz w:val="22"/>
        <w:szCs w:val="22"/>
        <w:u w:color="000000"/>
        <w:lang w:val="he-IL" w:bidi="he-IL"/>
      </w:rPr>
    </w:lvl>
    <w:lvl w:ilvl="5">
      <w:start w:val="1"/>
      <w:numFmt w:val="bullet"/>
      <w:lvlText w:val="▪"/>
      <w:lvlJc w:val="left"/>
      <w:pPr>
        <w:tabs>
          <w:tab w:val="num" w:pos="4006"/>
        </w:tabs>
        <w:bidi/>
        <w:ind w:left="4006" w:hanging="330"/>
      </w:pPr>
      <w:rPr>
        <w:rFonts w:ascii="David" w:eastAsia="David" w:hAnsi="David" w:cs="David"/>
        <w:b/>
        <w:bCs/>
        <w:color w:val="000000"/>
        <w:position w:val="0"/>
        <w:sz w:val="22"/>
        <w:szCs w:val="22"/>
        <w:u w:color="000000"/>
        <w:lang w:val="he-IL" w:bidi="he-IL"/>
      </w:rPr>
    </w:lvl>
    <w:lvl w:ilvl="6">
      <w:start w:val="1"/>
      <w:numFmt w:val="bullet"/>
      <w:lvlText w:val="•"/>
      <w:lvlJc w:val="left"/>
      <w:pPr>
        <w:tabs>
          <w:tab w:val="num" w:pos="4726"/>
        </w:tabs>
        <w:bidi/>
        <w:ind w:left="4650" w:hanging="330"/>
      </w:pPr>
      <w:rPr>
        <w:rFonts w:ascii="David" w:eastAsia="David" w:hAnsi="David" w:cs="David"/>
        <w:b/>
        <w:bCs/>
        <w:color w:val="000000"/>
        <w:position w:val="0"/>
        <w:sz w:val="22"/>
        <w:szCs w:val="22"/>
        <w:u w:color="000000"/>
        <w:lang w:val="he-IL" w:bidi="he-IL"/>
      </w:rPr>
    </w:lvl>
    <w:lvl w:ilvl="7">
      <w:start w:val="1"/>
      <w:numFmt w:val="bullet"/>
      <w:lvlText w:val="o"/>
      <w:lvlJc w:val="left"/>
      <w:pPr>
        <w:tabs>
          <w:tab w:val="num" w:pos="5446"/>
        </w:tabs>
        <w:bidi/>
        <w:ind w:left="5446" w:hanging="330"/>
      </w:pPr>
      <w:rPr>
        <w:rFonts w:ascii="David" w:eastAsia="David" w:hAnsi="David" w:cs="David"/>
        <w:b/>
        <w:bCs/>
        <w:color w:val="000000"/>
        <w:position w:val="0"/>
        <w:sz w:val="22"/>
        <w:szCs w:val="22"/>
        <w:u w:color="000000"/>
        <w:lang w:val="he-IL" w:bidi="he-IL"/>
      </w:rPr>
    </w:lvl>
    <w:lvl w:ilvl="8">
      <w:start w:val="1"/>
      <w:numFmt w:val="bullet"/>
      <w:lvlText w:val="▪"/>
      <w:lvlJc w:val="left"/>
      <w:pPr>
        <w:tabs>
          <w:tab w:val="num" w:pos="6166"/>
        </w:tabs>
        <w:bidi/>
        <w:ind w:left="6090" w:hanging="330"/>
      </w:pPr>
      <w:rPr>
        <w:rFonts w:ascii="David" w:eastAsia="David" w:hAnsi="David" w:cs="David"/>
        <w:b/>
        <w:bCs/>
        <w:color w:val="000000"/>
        <w:position w:val="0"/>
        <w:sz w:val="22"/>
        <w:szCs w:val="22"/>
        <w:u w:color="000000"/>
        <w:lang w:val="he-IL" w:bidi="he-IL"/>
      </w:rPr>
    </w:lvl>
  </w:abstractNum>
  <w:abstractNum w:abstractNumId="47">
    <w:nsid w:val="2F866CE5"/>
    <w:multiLevelType w:val="hybridMultilevel"/>
    <w:tmpl w:val="9CE0C404"/>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015625A"/>
    <w:multiLevelType w:val="hybridMultilevel"/>
    <w:tmpl w:val="C0449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0B00557"/>
    <w:multiLevelType w:val="hybridMultilevel"/>
    <w:tmpl w:val="1C5EC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58F681C"/>
    <w:multiLevelType w:val="hybridMultilevel"/>
    <w:tmpl w:val="9C7A86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71901E8"/>
    <w:multiLevelType w:val="hybridMultilevel"/>
    <w:tmpl w:val="79FE862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9216359"/>
    <w:multiLevelType w:val="hybridMultilevel"/>
    <w:tmpl w:val="2902800C"/>
    <w:lvl w:ilvl="0" w:tplc="04090005">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3">
    <w:nsid w:val="3BD523AC"/>
    <w:multiLevelType w:val="hybridMultilevel"/>
    <w:tmpl w:val="62665AFA"/>
    <w:lvl w:ilvl="0" w:tplc="A636D524">
      <w:start w:val="1"/>
      <w:numFmt w:val="bullet"/>
      <w:lvlText w:val=""/>
      <w:lvlJc w:val="left"/>
      <w:pPr>
        <w:ind w:left="690" w:hanging="360"/>
      </w:pPr>
      <w:rPr>
        <w:rFonts w:ascii="Wingdings" w:hAnsi="Wingdings" w:hint="default"/>
        <w:color w:val="auto"/>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4">
    <w:nsid w:val="3C9D0355"/>
    <w:multiLevelType w:val="multilevel"/>
    <w:tmpl w:val="F410D392"/>
    <w:lvl w:ilvl="0">
      <w:start w:val="1"/>
      <w:numFmt w:val="bullet"/>
      <w:lvlText w:val=""/>
      <w:lvlJc w:val="left"/>
      <w:pPr>
        <w:tabs>
          <w:tab w:val="num" w:pos="690"/>
        </w:tabs>
        <w:bidi/>
        <w:ind w:left="690" w:hanging="330"/>
      </w:pPr>
      <w:rPr>
        <w:rFonts w:ascii="Wingdings" w:hAnsi="Wingdings" w:hint="default"/>
        <w:b/>
        <w:bCs/>
        <w:color w:val="000000"/>
        <w:position w:val="0"/>
        <w:sz w:val="22"/>
        <w:szCs w:val="22"/>
        <w:u w:color="000000"/>
        <w:rtl/>
        <w:lang w:val="he-IL" w:bidi="he-IL"/>
      </w:rPr>
    </w:lvl>
    <w:lvl w:ilvl="1">
      <w:start w:val="1"/>
      <w:numFmt w:val="bullet"/>
      <w:lvlText w:val=""/>
      <w:lvlJc w:val="left"/>
      <w:pPr>
        <w:tabs>
          <w:tab w:val="num" w:pos="1440"/>
        </w:tabs>
        <w:bidi/>
        <w:ind w:left="1440" w:hanging="360"/>
      </w:pPr>
      <w:rPr>
        <w:rFonts w:ascii="Symbol" w:hAnsi="Symbol" w:hint="default"/>
        <w:b/>
        <w:bCs/>
        <w:color w:val="000000"/>
        <w:position w:val="0"/>
        <w:sz w:val="22"/>
        <w:szCs w:val="22"/>
        <w:u w:color="000000"/>
        <w:rtl/>
        <w:lang w:val="he-IL" w:bidi="he-IL"/>
      </w:rPr>
    </w:lvl>
    <w:lvl w:ilvl="2">
      <w:start w:val="1"/>
      <w:numFmt w:val="bullet"/>
      <w:lvlText w:val="▪"/>
      <w:lvlJc w:val="left"/>
      <w:pPr>
        <w:tabs>
          <w:tab w:val="num" w:pos="2130"/>
        </w:tabs>
        <w:bidi/>
        <w:ind w:left="2130" w:hanging="330"/>
      </w:pPr>
      <w:rPr>
        <w:rFonts w:ascii="David" w:eastAsia="David" w:hAnsi="David" w:cs="David"/>
        <w:b/>
        <w:bCs/>
        <w:color w:val="000000"/>
        <w:position w:val="0"/>
        <w:sz w:val="22"/>
        <w:szCs w:val="22"/>
        <w:u w:color="000000"/>
        <w:rtl/>
        <w:lang w:val="he-IL" w:bidi="he-IL"/>
      </w:rPr>
    </w:lvl>
    <w:lvl w:ilvl="3">
      <w:start w:val="1"/>
      <w:numFmt w:val="bullet"/>
      <w:lvlText w:val="•"/>
      <w:lvlJc w:val="left"/>
      <w:pPr>
        <w:tabs>
          <w:tab w:val="num" w:pos="2850"/>
        </w:tabs>
        <w:bidi/>
        <w:ind w:left="2850" w:hanging="330"/>
      </w:pPr>
      <w:rPr>
        <w:rFonts w:ascii="David" w:eastAsia="David" w:hAnsi="David" w:cs="David"/>
        <w:b/>
        <w:bCs/>
        <w:color w:val="000000"/>
        <w:position w:val="0"/>
        <w:sz w:val="22"/>
        <w:szCs w:val="22"/>
        <w:u w:color="000000"/>
        <w:rtl/>
        <w:lang w:val="he-IL" w:bidi="he-IL"/>
      </w:rPr>
    </w:lvl>
    <w:lvl w:ilvl="4">
      <w:start w:val="1"/>
      <w:numFmt w:val="bullet"/>
      <w:lvlText w:val="o"/>
      <w:lvlJc w:val="left"/>
      <w:pPr>
        <w:tabs>
          <w:tab w:val="num" w:pos="3570"/>
        </w:tabs>
        <w:bidi/>
        <w:ind w:left="3570" w:hanging="330"/>
      </w:pPr>
      <w:rPr>
        <w:rFonts w:ascii="David" w:eastAsia="David" w:hAnsi="David" w:cs="David"/>
        <w:b/>
        <w:bCs/>
        <w:color w:val="000000"/>
        <w:position w:val="0"/>
        <w:sz w:val="22"/>
        <w:szCs w:val="22"/>
        <w:u w:color="000000"/>
        <w:rtl/>
        <w:lang w:val="he-IL" w:bidi="he-IL"/>
      </w:rPr>
    </w:lvl>
    <w:lvl w:ilvl="5">
      <w:start w:val="1"/>
      <w:numFmt w:val="bullet"/>
      <w:lvlText w:val="▪"/>
      <w:lvlJc w:val="left"/>
      <w:pPr>
        <w:tabs>
          <w:tab w:val="num" w:pos="4290"/>
        </w:tabs>
        <w:bidi/>
        <w:ind w:left="4290" w:hanging="330"/>
      </w:pPr>
      <w:rPr>
        <w:rFonts w:ascii="David" w:eastAsia="David" w:hAnsi="David" w:cs="David"/>
        <w:b/>
        <w:bCs/>
        <w:color w:val="000000"/>
        <w:position w:val="0"/>
        <w:sz w:val="22"/>
        <w:szCs w:val="22"/>
        <w:u w:color="000000"/>
        <w:rtl/>
        <w:lang w:val="he-IL" w:bidi="he-IL"/>
      </w:rPr>
    </w:lvl>
    <w:lvl w:ilvl="6">
      <w:start w:val="1"/>
      <w:numFmt w:val="bullet"/>
      <w:lvlText w:val="•"/>
      <w:lvlJc w:val="left"/>
      <w:pPr>
        <w:tabs>
          <w:tab w:val="num" w:pos="5010"/>
        </w:tabs>
        <w:bidi/>
        <w:ind w:left="5010" w:hanging="330"/>
      </w:pPr>
      <w:rPr>
        <w:rFonts w:ascii="David" w:eastAsia="David" w:hAnsi="David" w:cs="David"/>
        <w:b/>
        <w:bCs/>
        <w:color w:val="000000"/>
        <w:position w:val="0"/>
        <w:sz w:val="22"/>
        <w:szCs w:val="22"/>
        <w:u w:color="000000"/>
        <w:rtl/>
        <w:lang w:val="he-IL" w:bidi="he-IL"/>
      </w:rPr>
    </w:lvl>
    <w:lvl w:ilvl="7">
      <w:start w:val="1"/>
      <w:numFmt w:val="bullet"/>
      <w:lvlText w:val="o"/>
      <w:lvlJc w:val="left"/>
      <w:pPr>
        <w:tabs>
          <w:tab w:val="num" w:pos="5730"/>
        </w:tabs>
        <w:bidi/>
        <w:ind w:left="5730" w:hanging="330"/>
      </w:pPr>
      <w:rPr>
        <w:rFonts w:ascii="David" w:eastAsia="David" w:hAnsi="David" w:cs="David"/>
        <w:b/>
        <w:bCs/>
        <w:color w:val="000000"/>
        <w:position w:val="0"/>
        <w:sz w:val="22"/>
        <w:szCs w:val="22"/>
        <w:u w:color="000000"/>
        <w:rtl/>
        <w:lang w:val="he-IL" w:bidi="he-IL"/>
      </w:rPr>
    </w:lvl>
    <w:lvl w:ilvl="8">
      <w:start w:val="1"/>
      <w:numFmt w:val="bullet"/>
      <w:lvlText w:val="▪"/>
      <w:lvlJc w:val="left"/>
      <w:pPr>
        <w:tabs>
          <w:tab w:val="num" w:pos="6450"/>
        </w:tabs>
        <w:bidi/>
        <w:ind w:left="6450" w:hanging="330"/>
      </w:pPr>
      <w:rPr>
        <w:rFonts w:ascii="David" w:eastAsia="David" w:hAnsi="David" w:cs="David"/>
        <w:b/>
        <w:bCs/>
        <w:color w:val="000000"/>
        <w:position w:val="0"/>
        <w:sz w:val="22"/>
        <w:szCs w:val="22"/>
        <w:u w:color="000000"/>
        <w:rtl/>
        <w:lang w:val="he-IL" w:bidi="he-IL"/>
      </w:rPr>
    </w:lvl>
  </w:abstractNum>
  <w:abstractNum w:abstractNumId="55">
    <w:nsid w:val="3D5E70FB"/>
    <w:multiLevelType w:val="multilevel"/>
    <w:tmpl w:val="57920DBC"/>
    <w:lvl w:ilvl="0">
      <w:start w:val="1"/>
      <w:numFmt w:val="bullet"/>
      <w:lvlText w:val=""/>
      <w:lvlJc w:val="left"/>
      <w:pPr>
        <w:tabs>
          <w:tab w:val="num" w:pos="1020"/>
        </w:tabs>
        <w:bidi/>
        <w:ind w:left="1020" w:hanging="330"/>
      </w:pPr>
      <w:rPr>
        <w:rFonts w:ascii="Symbol" w:hAnsi="Symbol" w:hint="default"/>
        <w:color w:val="000000"/>
        <w:position w:val="0"/>
        <w:sz w:val="22"/>
        <w:szCs w:val="22"/>
        <w:u w:color="000000"/>
        <w:rtl/>
        <w:lang w:val="he-IL" w:bidi="he-IL"/>
      </w:rPr>
    </w:lvl>
    <w:lvl w:ilvl="1">
      <w:start w:val="1"/>
      <w:numFmt w:val="bullet"/>
      <w:lvlText w:val=""/>
      <w:lvlJc w:val="left"/>
      <w:pPr>
        <w:tabs>
          <w:tab w:val="num" w:pos="1770"/>
        </w:tabs>
        <w:bidi/>
        <w:ind w:left="1770" w:hanging="360"/>
      </w:pPr>
      <w:rPr>
        <w:rFonts w:ascii="Symbol" w:hAnsi="Symbol" w:hint="default"/>
        <w:color w:val="000000"/>
        <w:position w:val="0"/>
        <w:sz w:val="22"/>
        <w:szCs w:val="22"/>
        <w:u w:color="000000"/>
        <w:rtl/>
        <w:lang w:val="he-IL" w:bidi="he-IL"/>
      </w:rPr>
    </w:lvl>
    <w:lvl w:ilvl="2">
      <w:start w:val="1"/>
      <w:numFmt w:val="bullet"/>
      <w:lvlText w:val="▪"/>
      <w:lvlJc w:val="left"/>
      <w:pPr>
        <w:tabs>
          <w:tab w:val="num" w:pos="2460"/>
        </w:tabs>
        <w:bidi/>
        <w:ind w:left="2460" w:hanging="330"/>
      </w:pPr>
      <w:rPr>
        <w:rFonts w:ascii="David" w:eastAsia="David" w:hAnsi="David" w:cs="David"/>
        <w:color w:val="000000"/>
        <w:position w:val="0"/>
        <w:sz w:val="22"/>
        <w:szCs w:val="22"/>
        <w:u w:color="000000"/>
        <w:rtl/>
        <w:lang w:val="he-IL" w:bidi="he-IL"/>
      </w:rPr>
    </w:lvl>
    <w:lvl w:ilvl="3">
      <w:start w:val="1"/>
      <w:numFmt w:val="bullet"/>
      <w:lvlText w:val="•"/>
      <w:lvlJc w:val="left"/>
      <w:pPr>
        <w:tabs>
          <w:tab w:val="num" w:pos="3180"/>
        </w:tabs>
        <w:bidi/>
        <w:ind w:left="3180" w:hanging="330"/>
      </w:pPr>
      <w:rPr>
        <w:rFonts w:ascii="David" w:eastAsia="David" w:hAnsi="David" w:cs="David"/>
        <w:color w:val="000000"/>
        <w:position w:val="0"/>
        <w:sz w:val="22"/>
        <w:szCs w:val="22"/>
        <w:u w:color="000000"/>
        <w:rtl/>
        <w:lang w:val="he-IL" w:bidi="he-IL"/>
      </w:rPr>
    </w:lvl>
    <w:lvl w:ilvl="4">
      <w:start w:val="1"/>
      <w:numFmt w:val="bullet"/>
      <w:lvlText w:val="o"/>
      <w:lvlJc w:val="left"/>
      <w:pPr>
        <w:tabs>
          <w:tab w:val="num" w:pos="3900"/>
        </w:tabs>
        <w:bidi/>
        <w:ind w:left="3900" w:hanging="330"/>
      </w:pPr>
      <w:rPr>
        <w:rFonts w:ascii="David" w:eastAsia="David" w:hAnsi="David" w:cs="David"/>
        <w:color w:val="000000"/>
        <w:position w:val="0"/>
        <w:sz w:val="22"/>
        <w:szCs w:val="22"/>
        <w:u w:color="000000"/>
        <w:rtl/>
        <w:lang w:val="he-IL" w:bidi="he-IL"/>
      </w:rPr>
    </w:lvl>
    <w:lvl w:ilvl="5">
      <w:start w:val="1"/>
      <w:numFmt w:val="bullet"/>
      <w:lvlText w:val="▪"/>
      <w:lvlJc w:val="left"/>
      <w:pPr>
        <w:tabs>
          <w:tab w:val="num" w:pos="4620"/>
        </w:tabs>
        <w:bidi/>
        <w:ind w:left="4620" w:hanging="330"/>
      </w:pPr>
      <w:rPr>
        <w:rFonts w:ascii="David" w:eastAsia="David" w:hAnsi="David" w:cs="David"/>
        <w:color w:val="000000"/>
        <w:position w:val="0"/>
        <w:sz w:val="22"/>
        <w:szCs w:val="22"/>
        <w:u w:color="000000"/>
        <w:rtl/>
        <w:lang w:val="he-IL" w:bidi="he-IL"/>
      </w:rPr>
    </w:lvl>
    <w:lvl w:ilvl="6">
      <w:start w:val="1"/>
      <w:numFmt w:val="bullet"/>
      <w:lvlText w:val="•"/>
      <w:lvlJc w:val="left"/>
      <w:pPr>
        <w:tabs>
          <w:tab w:val="num" w:pos="5340"/>
        </w:tabs>
        <w:bidi/>
        <w:ind w:left="5340" w:hanging="330"/>
      </w:pPr>
      <w:rPr>
        <w:rFonts w:ascii="David" w:eastAsia="David" w:hAnsi="David" w:cs="David"/>
        <w:color w:val="000000"/>
        <w:position w:val="0"/>
        <w:sz w:val="22"/>
        <w:szCs w:val="22"/>
        <w:u w:color="000000"/>
        <w:rtl/>
        <w:lang w:val="he-IL" w:bidi="he-IL"/>
      </w:rPr>
    </w:lvl>
    <w:lvl w:ilvl="7">
      <w:start w:val="1"/>
      <w:numFmt w:val="bullet"/>
      <w:lvlText w:val="o"/>
      <w:lvlJc w:val="left"/>
      <w:pPr>
        <w:tabs>
          <w:tab w:val="num" w:pos="6060"/>
        </w:tabs>
        <w:bidi/>
        <w:ind w:left="6060" w:hanging="330"/>
      </w:pPr>
      <w:rPr>
        <w:rFonts w:ascii="David" w:eastAsia="David" w:hAnsi="David" w:cs="David"/>
        <w:color w:val="000000"/>
        <w:position w:val="0"/>
        <w:sz w:val="22"/>
        <w:szCs w:val="22"/>
        <w:u w:color="000000"/>
        <w:rtl/>
        <w:lang w:val="he-IL" w:bidi="he-IL"/>
      </w:rPr>
    </w:lvl>
    <w:lvl w:ilvl="8">
      <w:start w:val="1"/>
      <w:numFmt w:val="bullet"/>
      <w:lvlText w:val="▪"/>
      <w:lvlJc w:val="left"/>
      <w:pPr>
        <w:tabs>
          <w:tab w:val="num" w:pos="6780"/>
        </w:tabs>
        <w:bidi/>
        <w:ind w:left="6780" w:hanging="330"/>
      </w:pPr>
      <w:rPr>
        <w:rFonts w:ascii="David" w:eastAsia="David" w:hAnsi="David" w:cs="David"/>
        <w:color w:val="000000"/>
        <w:position w:val="0"/>
        <w:sz w:val="22"/>
        <w:szCs w:val="22"/>
        <w:u w:color="000000"/>
        <w:rtl/>
        <w:lang w:val="he-IL" w:bidi="he-IL"/>
      </w:rPr>
    </w:lvl>
  </w:abstractNum>
  <w:abstractNum w:abstractNumId="56">
    <w:nsid w:val="3E440269"/>
    <w:multiLevelType w:val="hybridMultilevel"/>
    <w:tmpl w:val="0BA0335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3D5477"/>
    <w:multiLevelType w:val="multilevel"/>
    <w:tmpl w:val="6B14705E"/>
    <w:lvl w:ilvl="0">
      <w:start w:val="1"/>
      <w:numFmt w:val="bullet"/>
      <w:lvlText w:val=""/>
      <w:lvlJc w:val="left"/>
      <w:pPr>
        <w:tabs>
          <w:tab w:val="num" w:pos="690"/>
        </w:tabs>
        <w:bidi/>
        <w:ind w:left="1020" w:hanging="330"/>
      </w:pPr>
      <w:rPr>
        <w:rFonts w:ascii="Symbol" w:hAnsi="Symbol" w:hint="default"/>
        <w:color w:val="000000"/>
        <w:position w:val="0"/>
        <w:sz w:val="22"/>
        <w:szCs w:val="22"/>
        <w:u w:color="000000"/>
        <w:lang w:val="he-IL" w:bidi="he-IL"/>
      </w:rPr>
    </w:lvl>
    <w:lvl w:ilvl="1">
      <w:start w:val="1"/>
      <w:numFmt w:val="bullet"/>
      <w:lvlText w:val=""/>
      <w:lvlJc w:val="left"/>
      <w:pPr>
        <w:tabs>
          <w:tab w:val="num" w:pos="1410"/>
        </w:tabs>
        <w:bidi/>
        <w:ind w:left="1740" w:hanging="330"/>
      </w:pPr>
      <w:rPr>
        <w:rFonts w:ascii="Symbol" w:hAnsi="Symbol" w:hint="default"/>
        <w:color w:val="000000"/>
        <w:position w:val="0"/>
        <w:sz w:val="22"/>
        <w:szCs w:val="22"/>
        <w:u w:color="000000"/>
        <w:lang w:val="he-IL" w:bidi="he-IL"/>
      </w:rPr>
    </w:lvl>
    <w:lvl w:ilvl="2">
      <w:start w:val="1"/>
      <w:numFmt w:val="bullet"/>
      <w:lvlText w:val="▪"/>
      <w:lvlJc w:val="left"/>
      <w:pPr>
        <w:tabs>
          <w:tab w:val="num" w:pos="2130"/>
        </w:tabs>
        <w:bidi/>
        <w:ind w:left="2460" w:hanging="330"/>
      </w:pPr>
      <w:rPr>
        <w:rFonts w:ascii="David" w:eastAsia="David" w:hAnsi="David" w:cs="David"/>
        <w:color w:val="000000"/>
        <w:position w:val="0"/>
        <w:sz w:val="22"/>
        <w:szCs w:val="22"/>
        <w:u w:color="000000"/>
        <w:lang w:val="he-IL" w:bidi="he-IL"/>
      </w:rPr>
    </w:lvl>
    <w:lvl w:ilvl="3">
      <w:start w:val="1"/>
      <w:numFmt w:val="bullet"/>
      <w:lvlText w:val=""/>
      <w:lvlJc w:val="left"/>
      <w:pPr>
        <w:tabs>
          <w:tab w:val="num" w:pos="2880"/>
        </w:tabs>
        <w:bidi/>
        <w:ind w:left="3210" w:hanging="360"/>
      </w:pPr>
      <w:rPr>
        <w:rFonts w:ascii="Symbol" w:hAnsi="Symbol" w:hint="default"/>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lang w:val="he-IL" w:bidi="he-IL"/>
      </w:rPr>
    </w:lvl>
    <w:lvl w:ilvl="6">
      <w:start w:val="1"/>
      <w:numFmt w:val="bullet"/>
      <w:lvlText w:val="•"/>
      <w:lvlJc w:val="left"/>
      <w:pPr>
        <w:tabs>
          <w:tab w:val="num" w:pos="5010"/>
        </w:tabs>
        <w:bidi/>
        <w:ind w:left="5340" w:hanging="330"/>
      </w:pPr>
      <w:rPr>
        <w:rFonts w:ascii="David" w:eastAsia="David" w:hAnsi="David" w:cs="David"/>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lang w:val="he-IL" w:bidi="he-IL"/>
      </w:rPr>
    </w:lvl>
    <w:lvl w:ilvl="8">
      <w:start w:val="1"/>
      <w:numFmt w:val="bullet"/>
      <w:lvlText w:val="▪"/>
      <w:lvlJc w:val="left"/>
      <w:pPr>
        <w:tabs>
          <w:tab w:val="num" w:pos="6450"/>
        </w:tabs>
        <w:bidi/>
        <w:ind w:left="6780" w:hanging="330"/>
      </w:pPr>
      <w:rPr>
        <w:rFonts w:ascii="David" w:eastAsia="David" w:hAnsi="David" w:cs="David"/>
        <w:color w:val="000000"/>
        <w:position w:val="0"/>
        <w:sz w:val="22"/>
        <w:szCs w:val="22"/>
        <w:u w:color="000000"/>
        <w:lang w:val="he-IL" w:bidi="he-IL"/>
      </w:rPr>
    </w:lvl>
  </w:abstractNum>
  <w:abstractNum w:abstractNumId="58">
    <w:nsid w:val="40257F0A"/>
    <w:multiLevelType w:val="multilevel"/>
    <w:tmpl w:val="086669E4"/>
    <w:styleLink w:val="21"/>
    <w:lvl w:ilvl="0">
      <w:start w:val="1"/>
      <w:numFmt w:val="bullet"/>
      <w:lvlText w:val="▪"/>
      <w:lvlJc w:val="left"/>
      <w:pPr>
        <w:tabs>
          <w:tab w:val="num" w:pos="690"/>
        </w:tabs>
        <w:bidi/>
        <w:ind w:left="690" w:hanging="330"/>
      </w:pPr>
      <w:rPr>
        <w:rFonts w:ascii="David" w:eastAsia="David" w:hAnsi="David" w:cs="David"/>
        <w:color w:val="000000"/>
        <w:position w:val="0"/>
        <w:sz w:val="22"/>
        <w:szCs w:val="22"/>
        <w:u w:color="000000"/>
        <w:lang w:val="he-IL" w:bidi="he-IL"/>
      </w:rPr>
    </w:lvl>
    <w:lvl w:ilvl="1">
      <w:start w:val="1"/>
      <w:numFmt w:val="bullet"/>
      <w:lvlText w:val="o"/>
      <w:lvlJc w:val="left"/>
      <w:pPr>
        <w:tabs>
          <w:tab w:val="num" w:pos="1410"/>
        </w:tabs>
        <w:bidi/>
        <w:ind w:left="1410" w:hanging="330"/>
      </w:pPr>
      <w:rPr>
        <w:rFonts w:ascii="David" w:eastAsia="David" w:hAnsi="David" w:cs="David"/>
        <w:color w:val="000000"/>
        <w:position w:val="0"/>
        <w:sz w:val="22"/>
        <w:szCs w:val="22"/>
        <w:u w:color="000000"/>
        <w:lang w:val="he-IL" w:bidi="he-IL"/>
      </w:rPr>
    </w:lvl>
    <w:lvl w:ilvl="2">
      <w:start w:val="1"/>
      <w:numFmt w:val="bullet"/>
      <w:lvlText w:val="▪"/>
      <w:lvlJc w:val="left"/>
      <w:pPr>
        <w:tabs>
          <w:tab w:val="num" w:pos="2160"/>
        </w:tabs>
        <w:bidi/>
        <w:ind w:left="2160" w:hanging="360"/>
      </w:pPr>
      <w:rPr>
        <w:rFonts w:ascii="Trebuchet MS" w:eastAsia="Trebuchet MS" w:hAnsi="Trebuchet MS" w:cs="Trebuchet MS"/>
        <w:color w:val="000000"/>
        <w:position w:val="0"/>
        <w:sz w:val="22"/>
        <w:szCs w:val="22"/>
        <w:u w:color="000000"/>
        <w:lang w:val="he-IL" w:bidi="he-IL"/>
      </w:rPr>
    </w:lvl>
    <w:lvl w:ilvl="3">
      <w:start w:val="1"/>
      <w:numFmt w:val="bullet"/>
      <w:lvlText w:val="•"/>
      <w:lvlJc w:val="left"/>
      <w:pPr>
        <w:tabs>
          <w:tab w:val="num" w:pos="2850"/>
        </w:tabs>
        <w:bidi/>
        <w:ind w:left="2850" w:hanging="330"/>
      </w:pPr>
      <w:rPr>
        <w:rFonts w:ascii="David" w:eastAsia="David" w:hAnsi="David" w:cs="David"/>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lang w:val="he-IL" w:bidi="he-IL"/>
      </w:rPr>
    </w:lvl>
    <w:lvl w:ilvl="6">
      <w:start w:val="1"/>
      <w:numFmt w:val="bullet"/>
      <w:lvlText w:val="•"/>
      <w:lvlJc w:val="left"/>
      <w:pPr>
        <w:tabs>
          <w:tab w:val="num" w:pos="5010"/>
        </w:tabs>
        <w:bidi/>
        <w:ind w:left="5010" w:hanging="330"/>
      </w:pPr>
      <w:rPr>
        <w:rFonts w:ascii="David" w:eastAsia="David" w:hAnsi="David" w:cs="David"/>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lang w:val="he-IL" w:bidi="he-IL"/>
      </w:rPr>
    </w:lvl>
    <w:lvl w:ilvl="8">
      <w:start w:val="1"/>
      <w:numFmt w:val="bullet"/>
      <w:lvlText w:val="▪"/>
      <w:lvlJc w:val="left"/>
      <w:pPr>
        <w:tabs>
          <w:tab w:val="num" w:pos="6450"/>
        </w:tabs>
        <w:bidi/>
        <w:ind w:left="6450" w:hanging="330"/>
      </w:pPr>
      <w:rPr>
        <w:rFonts w:ascii="David" w:eastAsia="David" w:hAnsi="David" w:cs="David"/>
        <w:color w:val="000000"/>
        <w:position w:val="0"/>
        <w:sz w:val="22"/>
        <w:szCs w:val="22"/>
        <w:u w:color="000000"/>
        <w:lang w:val="he-IL" w:bidi="he-IL"/>
      </w:rPr>
    </w:lvl>
  </w:abstractNum>
  <w:abstractNum w:abstractNumId="59">
    <w:nsid w:val="41534622"/>
    <w:multiLevelType w:val="hybridMultilevel"/>
    <w:tmpl w:val="784EE4B4"/>
    <w:lvl w:ilvl="0" w:tplc="008EA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22725B0"/>
    <w:multiLevelType w:val="hybridMultilevel"/>
    <w:tmpl w:val="76CCCE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018" w:hanging="360"/>
      </w:pPr>
      <w:rPr>
        <w:rFonts w:ascii="Courier New" w:hAnsi="Courier New" w:cs="Courier New" w:hint="default"/>
      </w:rPr>
    </w:lvl>
    <w:lvl w:ilvl="2" w:tplc="04090005">
      <w:start w:val="1"/>
      <w:numFmt w:val="bullet"/>
      <w:lvlText w:val=""/>
      <w:lvlJc w:val="left"/>
      <w:pPr>
        <w:ind w:left="2738" w:hanging="360"/>
      </w:pPr>
      <w:rPr>
        <w:rFonts w:ascii="Wingdings" w:hAnsi="Wingdings" w:hint="default"/>
      </w:rPr>
    </w:lvl>
    <w:lvl w:ilvl="3" w:tplc="04090001">
      <w:start w:val="1"/>
      <w:numFmt w:val="bullet"/>
      <w:lvlText w:val=""/>
      <w:lvlJc w:val="left"/>
      <w:pPr>
        <w:ind w:left="3458" w:hanging="360"/>
      </w:pPr>
      <w:rPr>
        <w:rFonts w:ascii="Symbol" w:hAnsi="Symbol" w:hint="default"/>
      </w:rPr>
    </w:lvl>
    <w:lvl w:ilvl="4" w:tplc="04090003">
      <w:start w:val="1"/>
      <w:numFmt w:val="bullet"/>
      <w:lvlText w:val="o"/>
      <w:lvlJc w:val="left"/>
      <w:pPr>
        <w:ind w:left="4178" w:hanging="360"/>
      </w:pPr>
      <w:rPr>
        <w:rFonts w:ascii="Courier New" w:hAnsi="Courier New" w:cs="Courier New" w:hint="default"/>
      </w:rPr>
    </w:lvl>
    <w:lvl w:ilvl="5" w:tplc="04090005">
      <w:start w:val="1"/>
      <w:numFmt w:val="bullet"/>
      <w:lvlText w:val=""/>
      <w:lvlJc w:val="left"/>
      <w:pPr>
        <w:ind w:left="4898" w:hanging="360"/>
      </w:pPr>
      <w:rPr>
        <w:rFonts w:ascii="Wingdings" w:hAnsi="Wingdings" w:hint="default"/>
      </w:rPr>
    </w:lvl>
    <w:lvl w:ilvl="6" w:tplc="04090001">
      <w:start w:val="1"/>
      <w:numFmt w:val="bullet"/>
      <w:lvlText w:val=""/>
      <w:lvlJc w:val="left"/>
      <w:pPr>
        <w:ind w:left="5618" w:hanging="360"/>
      </w:pPr>
      <w:rPr>
        <w:rFonts w:ascii="Symbol" w:hAnsi="Symbol" w:hint="default"/>
      </w:rPr>
    </w:lvl>
    <w:lvl w:ilvl="7" w:tplc="04090003">
      <w:start w:val="1"/>
      <w:numFmt w:val="bullet"/>
      <w:lvlText w:val="o"/>
      <w:lvlJc w:val="left"/>
      <w:pPr>
        <w:ind w:left="6338" w:hanging="360"/>
      </w:pPr>
      <w:rPr>
        <w:rFonts w:ascii="Courier New" w:hAnsi="Courier New" w:cs="Courier New" w:hint="default"/>
      </w:rPr>
    </w:lvl>
    <w:lvl w:ilvl="8" w:tplc="04090005">
      <w:start w:val="1"/>
      <w:numFmt w:val="bullet"/>
      <w:lvlText w:val=""/>
      <w:lvlJc w:val="left"/>
      <w:pPr>
        <w:ind w:left="7058" w:hanging="360"/>
      </w:pPr>
      <w:rPr>
        <w:rFonts w:ascii="Wingdings" w:hAnsi="Wingdings" w:hint="default"/>
      </w:rPr>
    </w:lvl>
  </w:abstractNum>
  <w:abstractNum w:abstractNumId="61">
    <w:nsid w:val="427842FF"/>
    <w:multiLevelType w:val="multilevel"/>
    <w:tmpl w:val="D9983F24"/>
    <w:lvl w:ilvl="0">
      <w:start w:val="1"/>
      <w:numFmt w:val="bullet"/>
      <w:lvlText w:val=""/>
      <w:lvlJc w:val="left"/>
      <w:pPr>
        <w:tabs>
          <w:tab w:val="num" w:pos="690"/>
        </w:tabs>
        <w:bidi/>
        <w:ind w:left="330" w:hanging="330"/>
      </w:pPr>
      <w:rPr>
        <w:rFonts w:ascii="Wingdings" w:hAnsi="Wingdings" w:hint="default"/>
        <w:b/>
        <w:bCs/>
        <w:color w:val="000000"/>
        <w:position w:val="0"/>
        <w:sz w:val="22"/>
        <w:szCs w:val="22"/>
        <w:u w:val="single" w:color="000000"/>
        <w:lang w:val="he-IL" w:bidi="he-IL"/>
      </w:rPr>
    </w:lvl>
    <w:lvl w:ilvl="1">
      <w:start w:val="1"/>
      <w:numFmt w:val="bullet"/>
      <w:lvlText w:val=""/>
      <w:lvlJc w:val="left"/>
      <w:pPr>
        <w:tabs>
          <w:tab w:val="num" w:pos="1440"/>
        </w:tabs>
        <w:bidi/>
        <w:ind w:left="0" w:hanging="360"/>
      </w:pPr>
      <w:rPr>
        <w:rFonts w:ascii="Wingdings" w:hAnsi="Wingdings" w:hint="default"/>
        <w:b/>
        <w:bCs/>
        <w:color w:val="000000"/>
        <w:position w:val="0"/>
        <w:sz w:val="22"/>
        <w:szCs w:val="22"/>
        <w:u w:val="none"/>
        <w:lang w:val="he-IL" w:bidi="he-IL"/>
      </w:rPr>
    </w:lvl>
    <w:lvl w:ilvl="2">
      <w:start w:val="1"/>
      <w:numFmt w:val="bullet"/>
      <w:lvlText w:val="▪"/>
      <w:lvlJc w:val="left"/>
      <w:pPr>
        <w:tabs>
          <w:tab w:val="num" w:pos="2130"/>
        </w:tabs>
        <w:bidi/>
        <w:ind w:left="1770" w:hanging="330"/>
      </w:pPr>
      <w:rPr>
        <w:rFonts w:ascii="David" w:eastAsia="David" w:hAnsi="David" w:cs="David"/>
        <w:b/>
        <w:bCs/>
        <w:color w:val="000000"/>
        <w:position w:val="0"/>
        <w:sz w:val="22"/>
        <w:szCs w:val="22"/>
        <w:u w:val="single" w:color="000000"/>
        <w:lang w:val="he-IL" w:bidi="he-IL"/>
      </w:rPr>
    </w:lvl>
    <w:lvl w:ilvl="3">
      <w:start w:val="1"/>
      <w:numFmt w:val="bullet"/>
      <w:lvlText w:val="•"/>
      <w:lvlJc w:val="left"/>
      <w:pPr>
        <w:tabs>
          <w:tab w:val="num" w:pos="2850"/>
        </w:tabs>
        <w:bidi/>
        <w:ind w:left="2490" w:hanging="330"/>
      </w:pPr>
      <w:rPr>
        <w:rFonts w:ascii="David" w:eastAsia="David" w:hAnsi="David" w:cs="David"/>
        <w:b/>
        <w:bCs/>
        <w:color w:val="000000"/>
        <w:position w:val="0"/>
        <w:sz w:val="22"/>
        <w:szCs w:val="22"/>
        <w:u w:val="single" w:color="000000"/>
        <w:lang w:val="he-IL" w:bidi="he-IL"/>
      </w:rPr>
    </w:lvl>
    <w:lvl w:ilvl="4">
      <w:start w:val="1"/>
      <w:numFmt w:val="bullet"/>
      <w:lvlText w:val="o"/>
      <w:lvlJc w:val="left"/>
      <w:pPr>
        <w:tabs>
          <w:tab w:val="num" w:pos="3570"/>
        </w:tabs>
        <w:bidi/>
        <w:ind w:left="3570" w:hanging="330"/>
      </w:pPr>
      <w:rPr>
        <w:rFonts w:ascii="David" w:eastAsia="David" w:hAnsi="David" w:cs="David"/>
        <w:b/>
        <w:bCs/>
        <w:color w:val="000000"/>
        <w:position w:val="0"/>
        <w:sz w:val="22"/>
        <w:szCs w:val="22"/>
        <w:u w:val="single" w:color="000000"/>
        <w:lang w:val="he-IL" w:bidi="he-IL"/>
      </w:rPr>
    </w:lvl>
    <w:lvl w:ilvl="5">
      <w:start w:val="1"/>
      <w:numFmt w:val="bullet"/>
      <w:lvlText w:val="▪"/>
      <w:lvlJc w:val="left"/>
      <w:pPr>
        <w:tabs>
          <w:tab w:val="num" w:pos="4290"/>
        </w:tabs>
        <w:bidi/>
        <w:ind w:left="4290" w:hanging="330"/>
      </w:pPr>
      <w:rPr>
        <w:rFonts w:ascii="David" w:eastAsia="David" w:hAnsi="David" w:cs="David"/>
        <w:b/>
        <w:bCs/>
        <w:color w:val="000000"/>
        <w:position w:val="0"/>
        <w:sz w:val="22"/>
        <w:szCs w:val="22"/>
        <w:u w:val="single" w:color="000000"/>
        <w:lang w:val="he-IL" w:bidi="he-IL"/>
      </w:rPr>
    </w:lvl>
    <w:lvl w:ilvl="6">
      <w:start w:val="1"/>
      <w:numFmt w:val="bullet"/>
      <w:lvlText w:val="•"/>
      <w:lvlJc w:val="left"/>
      <w:pPr>
        <w:tabs>
          <w:tab w:val="num" w:pos="5010"/>
        </w:tabs>
        <w:bidi/>
        <w:ind w:left="4650" w:hanging="330"/>
      </w:pPr>
      <w:rPr>
        <w:rFonts w:ascii="David" w:eastAsia="David" w:hAnsi="David" w:cs="David"/>
        <w:b/>
        <w:bCs/>
        <w:color w:val="000000"/>
        <w:position w:val="0"/>
        <w:sz w:val="22"/>
        <w:szCs w:val="22"/>
        <w:u w:val="single" w:color="000000"/>
        <w:lang w:val="he-IL" w:bidi="he-IL"/>
      </w:rPr>
    </w:lvl>
    <w:lvl w:ilvl="7">
      <w:start w:val="1"/>
      <w:numFmt w:val="bullet"/>
      <w:lvlText w:val="o"/>
      <w:lvlJc w:val="left"/>
      <w:pPr>
        <w:tabs>
          <w:tab w:val="num" w:pos="5730"/>
        </w:tabs>
        <w:bidi/>
        <w:ind w:left="5730" w:hanging="330"/>
      </w:pPr>
      <w:rPr>
        <w:rFonts w:ascii="David" w:eastAsia="David" w:hAnsi="David" w:cs="David"/>
        <w:b/>
        <w:bCs/>
        <w:color w:val="000000"/>
        <w:position w:val="0"/>
        <w:sz w:val="22"/>
        <w:szCs w:val="22"/>
        <w:u w:val="single" w:color="000000"/>
        <w:lang w:val="he-IL" w:bidi="he-IL"/>
      </w:rPr>
    </w:lvl>
    <w:lvl w:ilvl="8">
      <w:start w:val="1"/>
      <w:numFmt w:val="bullet"/>
      <w:lvlText w:val="▪"/>
      <w:lvlJc w:val="left"/>
      <w:pPr>
        <w:tabs>
          <w:tab w:val="num" w:pos="6450"/>
        </w:tabs>
        <w:bidi/>
        <w:ind w:left="6090" w:hanging="330"/>
      </w:pPr>
      <w:rPr>
        <w:rFonts w:ascii="David" w:eastAsia="David" w:hAnsi="David" w:cs="David"/>
        <w:b/>
        <w:bCs/>
        <w:color w:val="000000"/>
        <w:position w:val="0"/>
        <w:sz w:val="22"/>
        <w:szCs w:val="22"/>
        <w:u w:val="single" w:color="000000"/>
        <w:lang w:val="he-IL" w:bidi="he-IL"/>
      </w:rPr>
    </w:lvl>
  </w:abstractNum>
  <w:abstractNum w:abstractNumId="62">
    <w:nsid w:val="43874176"/>
    <w:multiLevelType w:val="hybridMultilevel"/>
    <w:tmpl w:val="E494A94E"/>
    <w:lvl w:ilvl="0" w:tplc="AAEEF9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3D6375B"/>
    <w:multiLevelType w:val="hybridMultilevel"/>
    <w:tmpl w:val="873C789C"/>
    <w:lvl w:ilvl="0" w:tplc="E61A27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nsid w:val="43EA2E5D"/>
    <w:multiLevelType w:val="hybridMultilevel"/>
    <w:tmpl w:val="A06A7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443A3867"/>
    <w:multiLevelType w:val="hybridMultilevel"/>
    <w:tmpl w:val="A0160882"/>
    <w:lvl w:ilvl="0" w:tplc="0409000F">
      <w:start w:val="1"/>
      <w:numFmt w:val="decimal"/>
      <w:lvlText w:val="%1."/>
      <w:lvlJc w:val="left"/>
      <w:pPr>
        <w:tabs>
          <w:tab w:val="num" w:pos="720"/>
        </w:tabs>
        <w:ind w:left="720" w:hanging="360"/>
      </w:pPr>
      <w:rPr>
        <w:rFonts w:hint="default"/>
      </w:rPr>
    </w:lvl>
    <w:lvl w:ilvl="1" w:tplc="B366CA84">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4401387"/>
    <w:multiLevelType w:val="multilevel"/>
    <w:tmpl w:val="B6E0491E"/>
    <w:lvl w:ilvl="0">
      <w:start w:val="1"/>
      <w:numFmt w:val="bullet"/>
      <w:lvlText w:val=""/>
      <w:lvlJc w:val="left"/>
      <w:pPr>
        <w:tabs>
          <w:tab w:val="num" w:pos="690"/>
        </w:tabs>
        <w:bidi/>
        <w:ind w:left="330" w:hanging="330"/>
      </w:pPr>
      <w:rPr>
        <w:rFonts w:ascii="Symbol" w:hAnsi="Symbol" w:hint="default"/>
        <w:b/>
        <w:bCs/>
        <w:color w:val="000000"/>
        <w:position w:val="0"/>
        <w:sz w:val="22"/>
        <w:szCs w:val="22"/>
        <w:u w:val="none"/>
        <w:lang w:val="he-IL" w:bidi="he-IL"/>
      </w:rPr>
    </w:lvl>
    <w:lvl w:ilvl="1">
      <w:start w:val="1"/>
      <w:numFmt w:val="bullet"/>
      <w:lvlText w:val=""/>
      <w:lvlJc w:val="left"/>
      <w:pPr>
        <w:tabs>
          <w:tab w:val="num" w:pos="1440"/>
        </w:tabs>
        <w:bidi/>
        <w:ind w:left="0" w:hanging="360"/>
      </w:pPr>
      <w:rPr>
        <w:rFonts w:ascii="Wingdings" w:hAnsi="Wingdings" w:hint="default"/>
        <w:b/>
        <w:bCs/>
        <w:color w:val="000000"/>
        <w:position w:val="0"/>
        <w:sz w:val="22"/>
        <w:szCs w:val="22"/>
        <w:u w:val="none"/>
        <w:lang w:val="he-IL" w:bidi="he-IL"/>
      </w:rPr>
    </w:lvl>
    <w:lvl w:ilvl="2">
      <w:start w:val="1"/>
      <w:numFmt w:val="bullet"/>
      <w:lvlText w:val=""/>
      <w:lvlJc w:val="left"/>
      <w:pPr>
        <w:tabs>
          <w:tab w:val="num" w:pos="2130"/>
        </w:tabs>
        <w:bidi/>
        <w:ind w:left="1770" w:hanging="330"/>
      </w:pPr>
      <w:rPr>
        <w:rFonts w:ascii="Symbol" w:hAnsi="Symbol" w:hint="default"/>
        <w:b/>
        <w:bCs/>
        <w:color w:val="000000"/>
        <w:position w:val="0"/>
        <w:sz w:val="22"/>
        <w:szCs w:val="22"/>
        <w:u w:val="single" w:color="000000"/>
        <w:lang w:val="he-IL" w:bidi="he-IL"/>
      </w:rPr>
    </w:lvl>
    <w:lvl w:ilvl="3">
      <w:start w:val="1"/>
      <w:numFmt w:val="bullet"/>
      <w:lvlText w:val="•"/>
      <w:lvlJc w:val="left"/>
      <w:pPr>
        <w:tabs>
          <w:tab w:val="num" w:pos="2850"/>
        </w:tabs>
        <w:bidi/>
        <w:ind w:left="2490" w:hanging="330"/>
      </w:pPr>
      <w:rPr>
        <w:rFonts w:ascii="David" w:eastAsia="David" w:hAnsi="David" w:cs="David"/>
        <w:b/>
        <w:bCs/>
        <w:color w:val="000000"/>
        <w:position w:val="0"/>
        <w:sz w:val="22"/>
        <w:szCs w:val="22"/>
        <w:u w:val="single" w:color="000000"/>
        <w:lang w:val="he-IL" w:bidi="he-IL"/>
      </w:rPr>
    </w:lvl>
    <w:lvl w:ilvl="4">
      <w:start w:val="1"/>
      <w:numFmt w:val="bullet"/>
      <w:lvlText w:val="o"/>
      <w:lvlJc w:val="left"/>
      <w:pPr>
        <w:tabs>
          <w:tab w:val="num" w:pos="3570"/>
        </w:tabs>
        <w:bidi/>
        <w:ind w:left="3570" w:hanging="330"/>
      </w:pPr>
      <w:rPr>
        <w:rFonts w:ascii="David" w:eastAsia="David" w:hAnsi="David" w:cs="David"/>
        <w:b/>
        <w:bCs/>
        <w:color w:val="000000"/>
        <w:position w:val="0"/>
        <w:sz w:val="22"/>
        <w:szCs w:val="22"/>
        <w:u w:val="single" w:color="000000"/>
        <w:lang w:val="he-IL" w:bidi="he-IL"/>
      </w:rPr>
    </w:lvl>
    <w:lvl w:ilvl="5">
      <w:start w:val="1"/>
      <w:numFmt w:val="bullet"/>
      <w:lvlText w:val="▪"/>
      <w:lvlJc w:val="left"/>
      <w:pPr>
        <w:tabs>
          <w:tab w:val="num" w:pos="4290"/>
        </w:tabs>
        <w:bidi/>
        <w:ind w:left="4290" w:hanging="330"/>
      </w:pPr>
      <w:rPr>
        <w:rFonts w:ascii="David" w:eastAsia="David" w:hAnsi="David" w:cs="David"/>
        <w:b/>
        <w:bCs/>
        <w:color w:val="000000"/>
        <w:position w:val="0"/>
        <w:sz w:val="22"/>
        <w:szCs w:val="22"/>
        <w:u w:val="single" w:color="000000"/>
        <w:lang w:val="he-IL" w:bidi="he-IL"/>
      </w:rPr>
    </w:lvl>
    <w:lvl w:ilvl="6">
      <w:start w:val="1"/>
      <w:numFmt w:val="bullet"/>
      <w:lvlText w:val="•"/>
      <w:lvlJc w:val="left"/>
      <w:pPr>
        <w:tabs>
          <w:tab w:val="num" w:pos="5010"/>
        </w:tabs>
        <w:bidi/>
        <w:ind w:left="4650" w:hanging="330"/>
      </w:pPr>
      <w:rPr>
        <w:rFonts w:ascii="David" w:eastAsia="David" w:hAnsi="David" w:cs="David"/>
        <w:b/>
        <w:bCs/>
        <w:color w:val="000000"/>
        <w:position w:val="0"/>
        <w:sz w:val="22"/>
        <w:szCs w:val="22"/>
        <w:u w:val="single" w:color="000000"/>
        <w:lang w:val="he-IL" w:bidi="he-IL"/>
      </w:rPr>
    </w:lvl>
    <w:lvl w:ilvl="7">
      <w:start w:val="1"/>
      <w:numFmt w:val="bullet"/>
      <w:lvlText w:val="o"/>
      <w:lvlJc w:val="left"/>
      <w:pPr>
        <w:tabs>
          <w:tab w:val="num" w:pos="5730"/>
        </w:tabs>
        <w:bidi/>
        <w:ind w:left="5730" w:hanging="330"/>
      </w:pPr>
      <w:rPr>
        <w:rFonts w:ascii="David" w:eastAsia="David" w:hAnsi="David" w:cs="David"/>
        <w:b/>
        <w:bCs/>
        <w:color w:val="000000"/>
        <w:position w:val="0"/>
        <w:sz w:val="22"/>
        <w:szCs w:val="22"/>
        <w:u w:val="single" w:color="000000"/>
        <w:lang w:val="he-IL" w:bidi="he-IL"/>
      </w:rPr>
    </w:lvl>
    <w:lvl w:ilvl="8">
      <w:start w:val="1"/>
      <w:numFmt w:val="bullet"/>
      <w:lvlText w:val="▪"/>
      <w:lvlJc w:val="left"/>
      <w:pPr>
        <w:tabs>
          <w:tab w:val="num" w:pos="6450"/>
        </w:tabs>
        <w:bidi/>
        <w:ind w:left="6090" w:hanging="330"/>
      </w:pPr>
      <w:rPr>
        <w:rFonts w:ascii="David" w:eastAsia="David" w:hAnsi="David" w:cs="David"/>
        <w:b/>
        <w:bCs/>
        <w:color w:val="000000"/>
        <w:position w:val="0"/>
        <w:sz w:val="22"/>
        <w:szCs w:val="22"/>
        <w:u w:val="single" w:color="000000"/>
        <w:lang w:val="he-IL" w:bidi="he-IL"/>
      </w:rPr>
    </w:lvl>
  </w:abstractNum>
  <w:abstractNum w:abstractNumId="67">
    <w:nsid w:val="44F94BCC"/>
    <w:multiLevelType w:val="hybridMultilevel"/>
    <w:tmpl w:val="34D6614A"/>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57D1930"/>
    <w:multiLevelType w:val="hybridMultilevel"/>
    <w:tmpl w:val="ED8CC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59B1F63"/>
    <w:multiLevelType w:val="hybridMultilevel"/>
    <w:tmpl w:val="B4B87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7A54765"/>
    <w:multiLevelType w:val="hybridMultilevel"/>
    <w:tmpl w:val="79DC4B4E"/>
    <w:lvl w:ilvl="0" w:tplc="04090003">
      <w:start w:val="1"/>
      <w:numFmt w:val="bullet"/>
      <w:lvlText w:val="o"/>
      <w:lvlJc w:val="left"/>
      <w:pPr>
        <w:ind w:left="502"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481A4C63"/>
    <w:multiLevelType w:val="multilevel"/>
    <w:tmpl w:val="5720F192"/>
    <w:lvl w:ilvl="0">
      <w:start w:val="1"/>
      <w:numFmt w:val="bullet"/>
      <w:lvlText w:val=""/>
      <w:lvlJc w:val="left"/>
      <w:pPr>
        <w:tabs>
          <w:tab w:val="num" w:pos="690"/>
        </w:tabs>
        <w:bidi/>
        <w:ind w:left="690" w:hanging="330"/>
      </w:pPr>
      <w:rPr>
        <w:rFonts w:ascii="Symbol" w:hAnsi="Symbol" w:hint="default"/>
        <w:color w:val="000000"/>
        <w:position w:val="0"/>
        <w:sz w:val="22"/>
        <w:szCs w:val="22"/>
        <w:u w:color="000000"/>
        <w:lang w:val="he-IL" w:bidi="he-IL"/>
      </w:rPr>
    </w:lvl>
    <w:lvl w:ilvl="1">
      <w:start w:val="1"/>
      <w:numFmt w:val="bullet"/>
      <w:lvlText w:val="o"/>
      <w:lvlJc w:val="left"/>
      <w:pPr>
        <w:tabs>
          <w:tab w:val="num" w:pos="1410"/>
        </w:tabs>
        <w:bidi/>
        <w:ind w:left="1410" w:hanging="330"/>
      </w:pPr>
      <w:rPr>
        <w:rFonts w:ascii="David" w:eastAsia="David" w:hAnsi="David" w:cs="David"/>
        <w:color w:val="000000"/>
        <w:position w:val="0"/>
        <w:sz w:val="22"/>
        <w:szCs w:val="22"/>
        <w:u w:color="000000"/>
        <w:lang w:val="he-IL" w:bidi="he-IL"/>
      </w:rPr>
    </w:lvl>
    <w:lvl w:ilvl="2">
      <w:start w:val="1"/>
      <w:numFmt w:val="bullet"/>
      <w:lvlText w:val=""/>
      <w:lvlJc w:val="left"/>
      <w:pPr>
        <w:tabs>
          <w:tab w:val="num" w:pos="2160"/>
        </w:tabs>
        <w:bidi/>
        <w:ind w:left="2160" w:hanging="360"/>
      </w:pPr>
      <w:rPr>
        <w:rFonts w:ascii="Symbol" w:hAnsi="Symbol" w:hint="default"/>
        <w:color w:val="000000"/>
        <w:position w:val="0"/>
        <w:sz w:val="22"/>
        <w:szCs w:val="22"/>
        <w:u w:color="000000"/>
        <w:lang w:val="he-IL" w:bidi="he-IL"/>
      </w:rPr>
    </w:lvl>
    <w:lvl w:ilvl="3">
      <w:start w:val="1"/>
      <w:numFmt w:val="bullet"/>
      <w:lvlText w:val="•"/>
      <w:lvlJc w:val="left"/>
      <w:pPr>
        <w:tabs>
          <w:tab w:val="num" w:pos="2850"/>
        </w:tabs>
        <w:bidi/>
        <w:ind w:left="2850" w:hanging="330"/>
      </w:pPr>
      <w:rPr>
        <w:rFonts w:ascii="David" w:eastAsia="David" w:hAnsi="David" w:cs="David"/>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lang w:val="he-IL" w:bidi="he-IL"/>
      </w:rPr>
    </w:lvl>
    <w:lvl w:ilvl="6">
      <w:start w:val="1"/>
      <w:numFmt w:val="bullet"/>
      <w:lvlText w:val="•"/>
      <w:lvlJc w:val="left"/>
      <w:pPr>
        <w:tabs>
          <w:tab w:val="num" w:pos="5010"/>
        </w:tabs>
        <w:bidi/>
        <w:ind w:left="5010" w:hanging="330"/>
      </w:pPr>
      <w:rPr>
        <w:rFonts w:ascii="David" w:eastAsia="David" w:hAnsi="David" w:cs="David"/>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lang w:val="he-IL" w:bidi="he-IL"/>
      </w:rPr>
    </w:lvl>
    <w:lvl w:ilvl="8">
      <w:start w:val="1"/>
      <w:numFmt w:val="bullet"/>
      <w:lvlText w:val="▪"/>
      <w:lvlJc w:val="left"/>
      <w:pPr>
        <w:tabs>
          <w:tab w:val="num" w:pos="6450"/>
        </w:tabs>
        <w:bidi/>
        <w:ind w:left="6450" w:hanging="330"/>
      </w:pPr>
      <w:rPr>
        <w:rFonts w:ascii="David" w:eastAsia="David" w:hAnsi="David" w:cs="David"/>
        <w:color w:val="000000"/>
        <w:position w:val="0"/>
        <w:sz w:val="22"/>
        <w:szCs w:val="22"/>
        <w:u w:color="000000"/>
        <w:lang w:val="he-IL" w:bidi="he-IL"/>
      </w:rPr>
    </w:lvl>
  </w:abstractNum>
  <w:abstractNum w:abstractNumId="72">
    <w:nsid w:val="4A643264"/>
    <w:multiLevelType w:val="hybridMultilevel"/>
    <w:tmpl w:val="C9CA05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4B333AED"/>
    <w:multiLevelType w:val="hybridMultilevel"/>
    <w:tmpl w:val="59F22B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BCE7346"/>
    <w:multiLevelType w:val="hybridMultilevel"/>
    <w:tmpl w:val="0FFA2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C4F3F6B"/>
    <w:multiLevelType w:val="multilevel"/>
    <w:tmpl w:val="619046A2"/>
    <w:lvl w:ilvl="0">
      <w:start w:val="1"/>
      <w:numFmt w:val="bullet"/>
      <w:lvlText w:val="▪"/>
      <w:lvlJc w:val="left"/>
      <w:pPr>
        <w:tabs>
          <w:tab w:val="num" w:pos="690"/>
        </w:tabs>
        <w:bidi/>
        <w:ind w:left="1050" w:hanging="330"/>
      </w:pPr>
      <w:rPr>
        <w:rFonts w:ascii="David" w:eastAsia="David" w:hAnsi="David" w:cs="David"/>
        <w:b/>
        <w:bCs/>
        <w:color w:val="000000"/>
        <w:position w:val="0"/>
        <w:sz w:val="22"/>
        <w:szCs w:val="22"/>
        <w:u w:color="000000"/>
        <w:lang w:val="he-IL" w:bidi="he-IL"/>
      </w:rPr>
    </w:lvl>
    <w:lvl w:ilvl="1">
      <w:start w:val="1"/>
      <w:numFmt w:val="bullet"/>
      <w:lvlText w:val="o"/>
      <w:lvlJc w:val="left"/>
      <w:pPr>
        <w:tabs>
          <w:tab w:val="num" w:pos="1410"/>
        </w:tabs>
        <w:bidi/>
        <w:ind w:left="1770" w:hanging="330"/>
      </w:pPr>
      <w:rPr>
        <w:rFonts w:ascii="David" w:eastAsia="David" w:hAnsi="David" w:cs="David"/>
        <w:b/>
        <w:bCs/>
        <w:color w:val="000000"/>
        <w:position w:val="0"/>
        <w:sz w:val="22"/>
        <w:szCs w:val="22"/>
        <w:u w:color="000000"/>
        <w:lang w:val="he-IL" w:bidi="he-IL"/>
      </w:rPr>
    </w:lvl>
    <w:lvl w:ilvl="2">
      <w:start w:val="1"/>
      <w:numFmt w:val="bullet"/>
      <w:lvlText w:val="▪"/>
      <w:lvlJc w:val="left"/>
      <w:pPr>
        <w:tabs>
          <w:tab w:val="num" w:pos="2130"/>
        </w:tabs>
        <w:bidi/>
        <w:ind w:left="2490" w:hanging="330"/>
      </w:pPr>
      <w:rPr>
        <w:rFonts w:ascii="David" w:eastAsia="David" w:hAnsi="David" w:cs="David"/>
        <w:b/>
        <w:bCs/>
        <w:color w:val="000000"/>
        <w:position w:val="0"/>
        <w:sz w:val="22"/>
        <w:szCs w:val="22"/>
        <w:u w:color="000000"/>
        <w:lang w:val="he-IL" w:bidi="he-IL"/>
      </w:rPr>
    </w:lvl>
    <w:lvl w:ilvl="3">
      <w:start w:val="1"/>
      <w:numFmt w:val="bullet"/>
      <w:lvlText w:val="•"/>
      <w:lvlJc w:val="left"/>
      <w:pPr>
        <w:tabs>
          <w:tab w:val="num" w:pos="2880"/>
        </w:tabs>
        <w:bidi/>
        <w:ind w:left="3240" w:hanging="360"/>
      </w:pPr>
      <w:rPr>
        <w:rFonts w:ascii="Trebuchet MS" w:eastAsia="Trebuchet MS" w:hAnsi="Trebuchet MS" w:cs="Trebuchet MS"/>
        <w:b/>
        <w:bCs/>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b/>
        <w:bCs/>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b/>
        <w:bCs/>
        <w:color w:val="000000"/>
        <w:position w:val="0"/>
        <w:sz w:val="22"/>
        <w:szCs w:val="22"/>
        <w:u w:color="000000"/>
        <w:lang w:val="he-IL" w:bidi="he-IL"/>
      </w:rPr>
    </w:lvl>
    <w:lvl w:ilvl="6">
      <w:start w:val="1"/>
      <w:numFmt w:val="bullet"/>
      <w:lvlText w:val="•"/>
      <w:lvlJc w:val="left"/>
      <w:pPr>
        <w:tabs>
          <w:tab w:val="num" w:pos="5010"/>
        </w:tabs>
        <w:bidi/>
        <w:ind w:left="5370" w:hanging="330"/>
      </w:pPr>
      <w:rPr>
        <w:rFonts w:ascii="David" w:eastAsia="David" w:hAnsi="David" w:cs="David"/>
        <w:b/>
        <w:bCs/>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b/>
        <w:bCs/>
        <w:color w:val="000000"/>
        <w:position w:val="0"/>
        <w:sz w:val="22"/>
        <w:szCs w:val="22"/>
        <w:u w:color="000000"/>
        <w:lang w:val="he-IL" w:bidi="he-IL"/>
      </w:rPr>
    </w:lvl>
    <w:lvl w:ilvl="8">
      <w:start w:val="1"/>
      <w:numFmt w:val="bullet"/>
      <w:lvlText w:val="▪"/>
      <w:lvlJc w:val="left"/>
      <w:pPr>
        <w:tabs>
          <w:tab w:val="num" w:pos="6450"/>
        </w:tabs>
        <w:bidi/>
        <w:ind w:left="6810" w:hanging="330"/>
      </w:pPr>
      <w:rPr>
        <w:rFonts w:ascii="David" w:eastAsia="David" w:hAnsi="David" w:cs="David"/>
        <w:b/>
        <w:bCs/>
        <w:color w:val="000000"/>
        <w:position w:val="0"/>
        <w:sz w:val="22"/>
        <w:szCs w:val="22"/>
        <w:u w:color="000000"/>
        <w:lang w:val="he-IL" w:bidi="he-IL"/>
      </w:rPr>
    </w:lvl>
  </w:abstractNum>
  <w:abstractNum w:abstractNumId="76">
    <w:nsid w:val="4CEC4F01"/>
    <w:multiLevelType w:val="hybridMultilevel"/>
    <w:tmpl w:val="3D7C4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E915DF9"/>
    <w:multiLevelType w:val="hybridMultilevel"/>
    <w:tmpl w:val="BD96CB54"/>
    <w:lvl w:ilvl="0" w:tplc="E61A27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0261606"/>
    <w:multiLevelType w:val="hybridMultilevel"/>
    <w:tmpl w:val="8750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0632D15"/>
    <w:multiLevelType w:val="hybridMultilevel"/>
    <w:tmpl w:val="0784B3C6"/>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07F4DCE"/>
    <w:multiLevelType w:val="multilevel"/>
    <w:tmpl w:val="D832A29C"/>
    <w:lvl w:ilvl="0">
      <w:start w:val="1"/>
      <w:numFmt w:val="bullet"/>
      <w:lvlText w:val="▪"/>
      <w:lvlJc w:val="left"/>
      <w:pPr>
        <w:tabs>
          <w:tab w:val="num" w:pos="690"/>
        </w:tabs>
        <w:bidi/>
        <w:ind w:left="690" w:hanging="330"/>
      </w:pPr>
      <w:rPr>
        <w:rFonts w:ascii="David" w:eastAsia="David" w:hAnsi="David" w:cs="David"/>
        <w:b/>
        <w:bCs/>
        <w:color w:val="000000"/>
        <w:position w:val="0"/>
        <w:sz w:val="22"/>
        <w:szCs w:val="22"/>
        <w:u w:val="single" w:color="000000"/>
        <w:lang w:val="he-IL" w:bidi="he-IL"/>
      </w:rPr>
    </w:lvl>
    <w:lvl w:ilvl="1">
      <w:start w:val="1"/>
      <w:numFmt w:val="bullet"/>
      <w:lvlText w:val=""/>
      <w:lvlJc w:val="left"/>
      <w:pPr>
        <w:tabs>
          <w:tab w:val="num" w:pos="1440"/>
        </w:tabs>
        <w:bidi/>
        <w:ind w:left="360" w:hanging="360"/>
      </w:pPr>
      <w:rPr>
        <w:rFonts w:ascii="Wingdings" w:hAnsi="Wingdings" w:hint="default"/>
        <w:b/>
        <w:bCs/>
        <w:color w:val="000000"/>
        <w:position w:val="0"/>
        <w:sz w:val="22"/>
        <w:szCs w:val="22"/>
        <w:u w:val="none"/>
        <w:lang w:val="he-IL" w:bidi="he-IL"/>
      </w:rPr>
    </w:lvl>
    <w:lvl w:ilvl="2">
      <w:start w:val="1"/>
      <w:numFmt w:val="bullet"/>
      <w:lvlText w:val="▪"/>
      <w:lvlJc w:val="left"/>
      <w:pPr>
        <w:tabs>
          <w:tab w:val="num" w:pos="2130"/>
        </w:tabs>
        <w:bidi/>
        <w:ind w:left="2130" w:hanging="330"/>
      </w:pPr>
      <w:rPr>
        <w:rFonts w:ascii="David" w:eastAsia="David" w:hAnsi="David" w:cs="David"/>
        <w:b/>
        <w:bCs/>
        <w:color w:val="000000"/>
        <w:position w:val="0"/>
        <w:sz w:val="22"/>
        <w:szCs w:val="22"/>
        <w:u w:val="single" w:color="000000"/>
        <w:lang w:val="he-IL" w:bidi="he-IL"/>
      </w:rPr>
    </w:lvl>
    <w:lvl w:ilvl="3">
      <w:start w:val="1"/>
      <w:numFmt w:val="bullet"/>
      <w:lvlText w:val="•"/>
      <w:lvlJc w:val="left"/>
      <w:pPr>
        <w:tabs>
          <w:tab w:val="num" w:pos="2850"/>
        </w:tabs>
        <w:bidi/>
        <w:ind w:left="2850" w:hanging="330"/>
      </w:pPr>
      <w:rPr>
        <w:rFonts w:ascii="David" w:eastAsia="David" w:hAnsi="David" w:cs="David"/>
        <w:b/>
        <w:bCs/>
        <w:color w:val="000000"/>
        <w:position w:val="0"/>
        <w:sz w:val="22"/>
        <w:szCs w:val="22"/>
        <w:u w:val="single" w:color="000000"/>
        <w:lang w:val="he-IL" w:bidi="he-IL"/>
      </w:rPr>
    </w:lvl>
    <w:lvl w:ilvl="4">
      <w:start w:val="1"/>
      <w:numFmt w:val="bullet"/>
      <w:lvlText w:val="o"/>
      <w:lvlJc w:val="left"/>
      <w:pPr>
        <w:tabs>
          <w:tab w:val="num" w:pos="3570"/>
        </w:tabs>
        <w:bidi/>
        <w:ind w:left="3570" w:hanging="330"/>
      </w:pPr>
      <w:rPr>
        <w:rFonts w:ascii="David" w:eastAsia="David" w:hAnsi="David" w:cs="David"/>
        <w:b/>
        <w:bCs/>
        <w:color w:val="000000"/>
        <w:position w:val="0"/>
        <w:sz w:val="22"/>
        <w:szCs w:val="22"/>
        <w:u w:val="single" w:color="000000"/>
        <w:lang w:val="he-IL" w:bidi="he-IL"/>
      </w:rPr>
    </w:lvl>
    <w:lvl w:ilvl="5">
      <w:start w:val="1"/>
      <w:numFmt w:val="bullet"/>
      <w:lvlText w:val="▪"/>
      <w:lvlJc w:val="left"/>
      <w:pPr>
        <w:tabs>
          <w:tab w:val="num" w:pos="4290"/>
        </w:tabs>
        <w:bidi/>
        <w:ind w:left="4290" w:hanging="330"/>
      </w:pPr>
      <w:rPr>
        <w:rFonts w:ascii="David" w:eastAsia="David" w:hAnsi="David" w:cs="David"/>
        <w:b/>
        <w:bCs/>
        <w:color w:val="000000"/>
        <w:position w:val="0"/>
        <w:sz w:val="22"/>
        <w:szCs w:val="22"/>
        <w:u w:val="single" w:color="000000"/>
        <w:lang w:val="he-IL" w:bidi="he-IL"/>
      </w:rPr>
    </w:lvl>
    <w:lvl w:ilvl="6">
      <w:start w:val="1"/>
      <w:numFmt w:val="bullet"/>
      <w:lvlText w:val="•"/>
      <w:lvlJc w:val="left"/>
      <w:pPr>
        <w:tabs>
          <w:tab w:val="num" w:pos="5010"/>
        </w:tabs>
        <w:bidi/>
        <w:ind w:left="5010" w:hanging="330"/>
      </w:pPr>
      <w:rPr>
        <w:rFonts w:ascii="David" w:eastAsia="David" w:hAnsi="David" w:cs="David"/>
        <w:b/>
        <w:bCs/>
        <w:color w:val="000000"/>
        <w:position w:val="0"/>
        <w:sz w:val="22"/>
        <w:szCs w:val="22"/>
        <w:u w:val="single" w:color="000000"/>
        <w:lang w:val="he-IL" w:bidi="he-IL"/>
      </w:rPr>
    </w:lvl>
    <w:lvl w:ilvl="7">
      <w:start w:val="1"/>
      <w:numFmt w:val="bullet"/>
      <w:lvlText w:val="o"/>
      <w:lvlJc w:val="left"/>
      <w:pPr>
        <w:tabs>
          <w:tab w:val="num" w:pos="5730"/>
        </w:tabs>
        <w:bidi/>
        <w:ind w:left="5730" w:hanging="330"/>
      </w:pPr>
      <w:rPr>
        <w:rFonts w:ascii="David" w:eastAsia="David" w:hAnsi="David" w:cs="David"/>
        <w:b/>
        <w:bCs/>
        <w:color w:val="000000"/>
        <w:position w:val="0"/>
        <w:sz w:val="22"/>
        <w:szCs w:val="22"/>
        <w:u w:val="single" w:color="000000"/>
        <w:lang w:val="he-IL" w:bidi="he-IL"/>
      </w:rPr>
    </w:lvl>
    <w:lvl w:ilvl="8">
      <w:start w:val="1"/>
      <w:numFmt w:val="bullet"/>
      <w:lvlText w:val="▪"/>
      <w:lvlJc w:val="left"/>
      <w:pPr>
        <w:tabs>
          <w:tab w:val="num" w:pos="6450"/>
        </w:tabs>
        <w:bidi/>
        <w:ind w:left="6450" w:hanging="330"/>
      </w:pPr>
      <w:rPr>
        <w:rFonts w:ascii="David" w:eastAsia="David" w:hAnsi="David" w:cs="David"/>
        <w:b/>
        <w:bCs/>
        <w:color w:val="000000"/>
        <w:position w:val="0"/>
        <w:sz w:val="22"/>
        <w:szCs w:val="22"/>
        <w:u w:val="single" w:color="000000"/>
        <w:lang w:val="he-IL" w:bidi="he-IL"/>
      </w:rPr>
    </w:lvl>
  </w:abstractNum>
  <w:abstractNum w:abstractNumId="81">
    <w:nsid w:val="50E53470"/>
    <w:multiLevelType w:val="hybridMultilevel"/>
    <w:tmpl w:val="CAC0C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53A47EFB"/>
    <w:multiLevelType w:val="multilevel"/>
    <w:tmpl w:val="55AC0B36"/>
    <w:lvl w:ilvl="0">
      <w:start w:val="1"/>
      <w:numFmt w:val="bullet"/>
      <w:lvlText w:val="▪"/>
      <w:lvlJc w:val="left"/>
      <w:pPr>
        <w:tabs>
          <w:tab w:val="num" w:pos="690"/>
        </w:tabs>
        <w:bidi/>
        <w:ind w:left="690" w:hanging="330"/>
      </w:pPr>
      <w:rPr>
        <w:rFonts w:ascii="David" w:eastAsia="David" w:hAnsi="David" w:cs="David"/>
        <w:color w:val="000000"/>
        <w:position w:val="0"/>
        <w:sz w:val="22"/>
        <w:szCs w:val="22"/>
        <w:u w:color="000000"/>
        <w:lang w:val="he-IL" w:bidi="he-IL"/>
      </w:rPr>
    </w:lvl>
    <w:lvl w:ilvl="1">
      <w:start w:val="1"/>
      <w:numFmt w:val="bullet"/>
      <w:lvlText w:val="o"/>
      <w:lvlJc w:val="left"/>
      <w:pPr>
        <w:tabs>
          <w:tab w:val="num" w:pos="1410"/>
        </w:tabs>
        <w:bidi/>
        <w:ind w:left="1410" w:hanging="330"/>
      </w:pPr>
      <w:rPr>
        <w:rFonts w:ascii="David" w:eastAsia="David" w:hAnsi="David" w:cs="David"/>
        <w:color w:val="000000"/>
        <w:position w:val="0"/>
        <w:sz w:val="22"/>
        <w:szCs w:val="22"/>
        <w:u w:color="000000"/>
        <w:lang w:val="he-IL" w:bidi="he-IL"/>
      </w:rPr>
    </w:lvl>
    <w:lvl w:ilvl="2">
      <w:start w:val="1"/>
      <w:numFmt w:val="bullet"/>
      <w:lvlText w:val="▪"/>
      <w:lvlJc w:val="left"/>
      <w:pPr>
        <w:tabs>
          <w:tab w:val="num" w:pos="2160"/>
        </w:tabs>
        <w:bidi/>
        <w:ind w:left="2160" w:hanging="360"/>
      </w:pPr>
      <w:rPr>
        <w:rFonts w:ascii="Trebuchet MS" w:eastAsia="Trebuchet MS" w:hAnsi="Trebuchet MS" w:cs="Trebuchet MS"/>
        <w:color w:val="000000"/>
        <w:position w:val="0"/>
        <w:sz w:val="22"/>
        <w:szCs w:val="22"/>
        <w:u w:color="000000"/>
        <w:lang w:val="he-IL" w:bidi="he-IL"/>
      </w:rPr>
    </w:lvl>
    <w:lvl w:ilvl="3">
      <w:start w:val="1"/>
      <w:numFmt w:val="bullet"/>
      <w:lvlText w:val="•"/>
      <w:lvlJc w:val="left"/>
      <w:pPr>
        <w:tabs>
          <w:tab w:val="num" w:pos="2850"/>
        </w:tabs>
        <w:bidi/>
        <w:ind w:left="2850" w:hanging="330"/>
      </w:pPr>
      <w:rPr>
        <w:rFonts w:ascii="David" w:eastAsia="David" w:hAnsi="David" w:cs="David"/>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lang w:val="he-IL" w:bidi="he-IL"/>
      </w:rPr>
    </w:lvl>
    <w:lvl w:ilvl="6">
      <w:start w:val="1"/>
      <w:numFmt w:val="bullet"/>
      <w:lvlText w:val="•"/>
      <w:lvlJc w:val="left"/>
      <w:pPr>
        <w:tabs>
          <w:tab w:val="num" w:pos="5010"/>
        </w:tabs>
        <w:bidi/>
        <w:ind w:left="5010" w:hanging="330"/>
      </w:pPr>
      <w:rPr>
        <w:rFonts w:ascii="David" w:eastAsia="David" w:hAnsi="David" w:cs="David"/>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lang w:val="he-IL" w:bidi="he-IL"/>
      </w:rPr>
    </w:lvl>
    <w:lvl w:ilvl="8">
      <w:start w:val="1"/>
      <w:numFmt w:val="bullet"/>
      <w:lvlText w:val="▪"/>
      <w:lvlJc w:val="left"/>
      <w:pPr>
        <w:tabs>
          <w:tab w:val="num" w:pos="6450"/>
        </w:tabs>
        <w:bidi/>
        <w:ind w:left="6450" w:hanging="330"/>
      </w:pPr>
      <w:rPr>
        <w:rFonts w:ascii="David" w:eastAsia="David" w:hAnsi="David" w:cs="David"/>
        <w:color w:val="000000"/>
        <w:position w:val="0"/>
        <w:sz w:val="22"/>
        <w:szCs w:val="22"/>
        <w:u w:color="000000"/>
        <w:lang w:val="he-IL" w:bidi="he-IL"/>
      </w:rPr>
    </w:lvl>
  </w:abstractNum>
  <w:abstractNum w:abstractNumId="83">
    <w:nsid w:val="55557065"/>
    <w:multiLevelType w:val="hybridMultilevel"/>
    <w:tmpl w:val="D696BC54"/>
    <w:lvl w:ilvl="0" w:tplc="14CE9D38">
      <w:start w:val="1"/>
      <w:numFmt w:val="decimal"/>
      <w:lvlText w:val="%1."/>
      <w:lvlJc w:val="left"/>
      <w:pPr>
        <w:ind w:left="1582" w:hanging="360"/>
      </w:pPr>
      <w:rPr>
        <w:rFonts w:hint="default"/>
        <w:b/>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84">
    <w:nsid w:val="55FE43FE"/>
    <w:multiLevelType w:val="multilevel"/>
    <w:tmpl w:val="6712B2BA"/>
    <w:lvl w:ilvl="0">
      <w:start w:val="1"/>
      <w:numFmt w:val="bullet"/>
      <w:lvlText w:val="▪"/>
      <w:lvlJc w:val="left"/>
      <w:pPr>
        <w:tabs>
          <w:tab w:val="num" w:pos="690"/>
        </w:tabs>
        <w:bidi/>
        <w:ind w:left="690" w:hanging="330"/>
      </w:pPr>
      <w:rPr>
        <w:rFonts w:ascii="David" w:eastAsia="David" w:hAnsi="David" w:cs="David"/>
        <w:b/>
        <w:bCs/>
        <w:color w:val="000000"/>
        <w:position w:val="0"/>
        <w:sz w:val="22"/>
        <w:szCs w:val="22"/>
        <w:u w:color="000000"/>
        <w:lang w:val="he-IL" w:bidi="he-IL"/>
      </w:rPr>
    </w:lvl>
    <w:lvl w:ilvl="1">
      <w:start w:val="1"/>
      <w:numFmt w:val="bullet"/>
      <w:lvlText w:val="o"/>
      <w:lvlJc w:val="left"/>
      <w:pPr>
        <w:tabs>
          <w:tab w:val="num" w:pos="1440"/>
        </w:tabs>
        <w:bidi/>
        <w:ind w:left="1440" w:hanging="360"/>
      </w:pPr>
      <w:rPr>
        <w:rFonts w:ascii="Trebuchet MS" w:eastAsia="Trebuchet MS" w:hAnsi="Trebuchet MS" w:cs="Trebuchet MS"/>
        <w:b/>
        <w:bCs/>
        <w:color w:val="000000"/>
        <w:position w:val="0"/>
        <w:sz w:val="22"/>
        <w:szCs w:val="22"/>
        <w:u w:color="000000"/>
        <w:lang w:val="he-IL" w:bidi="he-IL"/>
      </w:rPr>
    </w:lvl>
    <w:lvl w:ilvl="2">
      <w:start w:val="1"/>
      <w:numFmt w:val="bullet"/>
      <w:lvlText w:val="▪"/>
      <w:lvlJc w:val="left"/>
      <w:pPr>
        <w:tabs>
          <w:tab w:val="num" w:pos="2130"/>
        </w:tabs>
        <w:bidi/>
        <w:ind w:left="2130" w:hanging="330"/>
      </w:pPr>
      <w:rPr>
        <w:rFonts w:ascii="David" w:eastAsia="David" w:hAnsi="David" w:cs="David"/>
        <w:b/>
        <w:bCs/>
        <w:color w:val="000000"/>
        <w:position w:val="0"/>
        <w:sz w:val="22"/>
        <w:szCs w:val="22"/>
        <w:u w:color="000000"/>
        <w:lang w:val="he-IL" w:bidi="he-IL"/>
      </w:rPr>
    </w:lvl>
    <w:lvl w:ilvl="3">
      <w:start w:val="1"/>
      <w:numFmt w:val="bullet"/>
      <w:lvlText w:val="•"/>
      <w:lvlJc w:val="left"/>
      <w:pPr>
        <w:tabs>
          <w:tab w:val="num" w:pos="2850"/>
        </w:tabs>
        <w:bidi/>
        <w:ind w:left="2850" w:hanging="330"/>
      </w:pPr>
      <w:rPr>
        <w:rFonts w:ascii="David" w:eastAsia="David" w:hAnsi="David" w:cs="David"/>
        <w:b/>
        <w:bCs/>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b/>
        <w:bCs/>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b/>
        <w:bCs/>
        <w:color w:val="000000"/>
        <w:position w:val="0"/>
        <w:sz w:val="22"/>
        <w:szCs w:val="22"/>
        <w:u w:color="000000"/>
        <w:lang w:val="he-IL" w:bidi="he-IL"/>
      </w:rPr>
    </w:lvl>
    <w:lvl w:ilvl="6">
      <w:start w:val="1"/>
      <w:numFmt w:val="bullet"/>
      <w:lvlText w:val="•"/>
      <w:lvlJc w:val="left"/>
      <w:pPr>
        <w:tabs>
          <w:tab w:val="num" w:pos="5010"/>
        </w:tabs>
        <w:bidi/>
        <w:ind w:left="5010" w:hanging="330"/>
      </w:pPr>
      <w:rPr>
        <w:rFonts w:ascii="David" w:eastAsia="David" w:hAnsi="David" w:cs="David"/>
        <w:b/>
        <w:bCs/>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b/>
        <w:bCs/>
        <w:color w:val="000000"/>
        <w:position w:val="0"/>
        <w:sz w:val="22"/>
        <w:szCs w:val="22"/>
        <w:u w:color="000000"/>
        <w:lang w:val="he-IL" w:bidi="he-IL"/>
      </w:rPr>
    </w:lvl>
    <w:lvl w:ilvl="8">
      <w:start w:val="1"/>
      <w:numFmt w:val="bullet"/>
      <w:lvlText w:val="▪"/>
      <w:lvlJc w:val="left"/>
      <w:pPr>
        <w:tabs>
          <w:tab w:val="num" w:pos="6450"/>
        </w:tabs>
        <w:bidi/>
        <w:ind w:left="6450" w:hanging="330"/>
      </w:pPr>
      <w:rPr>
        <w:rFonts w:ascii="David" w:eastAsia="David" w:hAnsi="David" w:cs="David"/>
        <w:b/>
        <w:bCs/>
        <w:color w:val="000000"/>
        <w:position w:val="0"/>
        <w:sz w:val="22"/>
        <w:szCs w:val="22"/>
        <w:u w:color="000000"/>
        <w:lang w:val="he-IL" w:bidi="he-IL"/>
      </w:rPr>
    </w:lvl>
  </w:abstractNum>
  <w:abstractNum w:abstractNumId="85">
    <w:nsid w:val="561A74D5"/>
    <w:multiLevelType w:val="hybridMultilevel"/>
    <w:tmpl w:val="D8E44FAC"/>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6">
    <w:nsid w:val="56A42B2C"/>
    <w:multiLevelType w:val="hybridMultilevel"/>
    <w:tmpl w:val="E3523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6AE1A58"/>
    <w:multiLevelType w:val="multilevel"/>
    <w:tmpl w:val="05B2C224"/>
    <w:lvl w:ilvl="0">
      <w:start w:val="1"/>
      <w:numFmt w:val="bullet"/>
      <w:lvlText w:val=""/>
      <w:lvlJc w:val="left"/>
      <w:pPr>
        <w:tabs>
          <w:tab w:val="num" w:pos="1050"/>
        </w:tabs>
        <w:bidi/>
        <w:ind w:left="1050" w:hanging="330"/>
      </w:pPr>
      <w:rPr>
        <w:rFonts w:ascii="Symbol" w:hAnsi="Symbol" w:hint="default"/>
        <w:color w:val="000000"/>
        <w:position w:val="0"/>
        <w:sz w:val="22"/>
        <w:szCs w:val="22"/>
        <w:u w:color="000000"/>
        <w:rtl/>
        <w:lang w:val="he-IL" w:bidi="he-IL"/>
      </w:rPr>
    </w:lvl>
    <w:lvl w:ilvl="1">
      <w:start w:val="1"/>
      <w:numFmt w:val="bullet"/>
      <w:lvlText w:val=""/>
      <w:lvlJc w:val="left"/>
      <w:pPr>
        <w:tabs>
          <w:tab w:val="num" w:pos="1800"/>
        </w:tabs>
        <w:bidi/>
        <w:ind w:left="1800" w:hanging="360"/>
      </w:pPr>
      <w:rPr>
        <w:rFonts w:ascii="Wingdings" w:hAnsi="Wingdings" w:hint="default"/>
        <w:color w:val="000000"/>
        <w:position w:val="0"/>
        <w:sz w:val="22"/>
        <w:szCs w:val="22"/>
        <w:u w:color="000000"/>
        <w:rtl/>
        <w:lang w:val="he-IL" w:bidi="he-IL"/>
      </w:rPr>
    </w:lvl>
    <w:lvl w:ilvl="2">
      <w:start w:val="1"/>
      <w:numFmt w:val="bullet"/>
      <w:lvlText w:val="▪"/>
      <w:lvlJc w:val="left"/>
      <w:pPr>
        <w:tabs>
          <w:tab w:val="num" w:pos="2490"/>
        </w:tabs>
        <w:bidi/>
        <w:ind w:left="2490" w:hanging="330"/>
      </w:pPr>
      <w:rPr>
        <w:rFonts w:ascii="David" w:eastAsia="David" w:hAnsi="David" w:cs="David"/>
        <w:color w:val="000000"/>
        <w:position w:val="0"/>
        <w:sz w:val="22"/>
        <w:szCs w:val="22"/>
        <w:u w:color="000000"/>
        <w:rtl/>
        <w:lang w:val="he-IL" w:bidi="he-IL"/>
      </w:rPr>
    </w:lvl>
    <w:lvl w:ilvl="3">
      <w:start w:val="1"/>
      <w:numFmt w:val="bullet"/>
      <w:lvlText w:val="•"/>
      <w:lvlJc w:val="left"/>
      <w:pPr>
        <w:tabs>
          <w:tab w:val="num" w:pos="3210"/>
        </w:tabs>
        <w:bidi/>
        <w:ind w:left="3210" w:hanging="330"/>
      </w:pPr>
      <w:rPr>
        <w:rFonts w:ascii="David" w:eastAsia="David" w:hAnsi="David" w:cs="David"/>
        <w:color w:val="000000"/>
        <w:position w:val="0"/>
        <w:sz w:val="22"/>
        <w:szCs w:val="22"/>
        <w:u w:color="000000"/>
        <w:rtl/>
        <w:lang w:val="he-IL" w:bidi="he-IL"/>
      </w:rPr>
    </w:lvl>
    <w:lvl w:ilvl="4">
      <w:start w:val="1"/>
      <w:numFmt w:val="bullet"/>
      <w:lvlText w:val="o"/>
      <w:lvlJc w:val="left"/>
      <w:pPr>
        <w:tabs>
          <w:tab w:val="num" w:pos="3930"/>
        </w:tabs>
        <w:bidi/>
        <w:ind w:left="3930" w:hanging="330"/>
      </w:pPr>
      <w:rPr>
        <w:rFonts w:ascii="David" w:eastAsia="David" w:hAnsi="David" w:cs="David"/>
        <w:color w:val="000000"/>
        <w:position w:val="0"/>
        <w:sz w:val="22"/>
        <w:szCs w:val="22"/>
        <w:u w:color="000000"/>
        <w:rtl/>
        <w:lang w:val="he-IL" w:bidi="he-IL"/>
      </w:rPr>
    </w:lvl>
    <w:lvl w:ilvl="5">
      <w:start w:val="1"/>
      <w:numFmt w:val="bullet"/>
      <w:lvlText w:val="▪"/>
      <w:lvlJc w:val="left"/>
      <w:pPr>
        <w:tabs>
          <w:tab w:val="num" w:pos="4650"/>
        </w:tabs>
        <w:bidi/>
        <w:ind w:left="4650" w:hanging="330"/>
      </w:pPr>
      <w:rPr>
        <w:rFonts w:ascii="David" w:eastAsia="David" w:hAnsi="David" w:cs="David"/>
        <w:color w:val="000000"/>
        <w:position w:val="0"/>
        <w:sz w:val="22"/>
        <w:szCs w:val="22"/>
        <w:u w:color="000000"/>
        <w:rtl/>
        <w:lang w:val="he-IL" w:bidi="he-IL"/>
      </w:rPr>
    </w:lvl>
    <w:lvl w:ilvl="6">
      <w:start w:val="1"/>
      <w:numFmt w:val="bullet"/>
      <w:lvlText w:val="•"/>
      <w:lvlJc w:val="left"/>
      <w:pPr>
        <w:tabs>
          <w:tab w:val="num" w:pos="5370"/>
        </w:tabs>
        <w:bidi/>
        <w:ind w:left="5370" w:hanging="330"/>
      </w:pPr>
      <w:rPr>
        <w:rFonts w:ascii="David" w:eastAsia="David" w:hAnsi="David" w:cs="David"/>
        <w:color w:val="000000"/>
        <w:position w:val="0"/>
        <w:sz w:val="22"/>
        <w:szCs w:val="22"/>
        <w:u w:color="000000"/>
        <w:rtl/>
        <w:lang w:val="he-IL" w:bidi="he-IL"/>
      </w:rPr>
    </w:lvl>
    <w:lvl w:ilvl="7">
      <w:start w:val="1"/>
      <w:numFmt w:val="bullet"/>
      <w:lvlText w:val="o"/>
      <w:lvlJc w:val="left"/>
      <w:pPr>
        <w:tabs>
          <w:tab w:val="num" w:pos="6090"/>
        </w:tabs>
        <w:bidi/>
        <w:ind w:left="6090" w:hanging="330"/>
      </w:pPr>
      <w:rPr>
        <w:rFonts w:ascii="David" w:eastAsia="David" w:hAnsi="David" w:cs="David"/>
        <w:color w:val="000000"/>
        <w:position w:val="0"/>
        <w:sz w:val="22"/>
        <w:szCs w:val="22"/>
        <w:u w:color="000000"/>
        <w:rtl/>
        <w:lang w:val="he-IL" w:bidi="he-IL"/>
      </w:rPr>
    </w:lvl>
    <w:lvl w:ilvl="8">
      <w:start w:val="1"/>
      <w:numFmt w:val="bullet"/>
      <w:lvlText w:val="▪"/>
      <w:lvlJc w:val="left"/>
      <w:pPr>
        <w:tabs>
          <w:tab w:val="num" w:pos="6810"/>
        </w:tabs>
        <w:bidi/>
        <w:ind w:left="6810" w:hanging="330"/>
      </w:pPr>
      <w:rPr>
        <w:rFonts w:ascii="David" w:eastAsia="David" w:hAnsi="David" w:cs="David"/>
        <w:color w:val="000000"/>
        <w:position w:val="0"/>
        <w:sz w:val="22"/>
        <w:szCs w:val="22"/>
        <w:u w:color="000000"/>
        <w:rtl/>
        <w:lang w:val="he-IL" w:bidi="he-IL"/>
      </w:rPr>
    </w:lvl>
  </w:abstractNum>
  <w:abstractNum w:abstractNumId="88">
    <w:nsid w:val="574F3446"/>
    <w:multiLevelType w:val="hybridMultilevel"/>
    <w:tmpl w:val="3B989B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5B21477F"/>
    <w:multiLevelType w:val="multilevel"/>
    <w:tmpl w:val="22A8E9EC"/>
    <w:lvl w:ilvl="0">
      <w:start w:val="1"/>
      <w:numFmt w:val="bullet"/>
      <w:lvlText w:val=""/>
      <w:lvlJc w:val="left"/>
      <w:pPr>
        <w:tabs>
          <w:tab w:val="num" w:pos="690"/>
        </w:tabs>
        <w:bidi/>
        <w:ind w:left="974" w:hanging="330"/>
      </w:pPr>
      <w:rPr>
        <w:rFonts w:ascii="Symbol" w:hAnsi="Symbol" w:hint="default"/>
        <w:color w:val="000000"/>
        <w:position w:val="0"/>
        <w:sz w:val="22"/>
        <w:szCs w:val="22"/>
        <w:u w:color="000000"/>
        <w:lang w:val="he-IL" w:bidi="he-IL"/>
      </w:rPr>
    </w:lvl>
    <w:lvl w:ilvl="1">
      <w:start w:val="1"/>
      <w:numFmt w:val="bullet"/>
      <w:lvlText w:val="o"/>
      <w:lvlJc w:val="left"/>
      <w:pPr>
        <w:tabs>
          <w:tab w:val="num" w:pos="1410"/>
        </w:tabs>
        <w:bidi/>
        <w:ind w:left="1694" w:hanging="330"/>
      </w:pPr>
      <w:rPr>
        <w:rFonts w:ascii="David" w:eastAsia="David" w:hAnsi="David" w:cs="David"/>
        <w:color w:val="000000"/>
        <w:position w:val="0"/>
        <w:sz w:val="22"/>
        <w:szCs w:val="22"/>
        <w:u w:color="000000"/>
        <w:lang w:val="he-IL" w:bidi="he-IL"/>
      </w:rPr>
    </w:lvl>
    <w:lvl w:ilvl="2">
      <w:start w:val="1"/>
      <w:numFmt w:val="bullet"/>
      <w:lvlText w:val="▪"/>
      <w:lvlJc w:val="left"/>
      <w:pPr>
        <w:tabs>
          <w:tab w:val="num" w:pos="2160"/>
        </w:tabs>
        <w:bidi/>
        <w:ind w:left="2160" w:hanging="360"/>
      </w:pPr>
      <w:rPr>
        <w:rFonts w:ascii="Trebuchet MS" w:eastAsia="Trebuchet MS" w:hAnsi="Trebuchet MS" w:cs="Trebuchet MS"/>
        <w:color w:val="000000"/>
        <w:position w:val="0"/>
        <w:sz w:val="22"/>
        <w:szCs w:val="22"/>
        <w:u w:color="000000"/>
        <w:lang w:val="he-IL" w:bidi="he-IL"/>
      </w:rPr>
    </w:lvl>
    <w:lvl w:ilvl="3">
      <w:start w:val="1"/>
      <w:numFmt w:val="bullet"/>
      <w:lvlText w:val="•"/>
      <w:lvlJc w:val="left"/>
      <w:pPr>
        <w:tabs>
          <w:tab w:val="num" w:pos="2850"/>
        </w:tabs>
        <w:bidi/>
        <w:ind w:left="3134" w:hanging="330"/>
      </w:pPr>
      <w:rPr>
        <w:rFonts w:ascii="David" w:eastAsia="David" w:hAnsi="David" w:cs="David"/>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lang w:val="he-IL" w:bidi="he-IL"/>
      </w:rPr>
    </w:lvl>
    <w:lvl w:ilvl="6">
      <w:start w:val="1"/>
      <w:numFmt w:val="bullet"/>
      <w:lvlText w:val="•"/>
      <w:lvlJc w:val="left"/>
      <w:pPr>
        <w:tabs>
          <w:tab w:val="num" w:pos="5010"/>
        </w:tabs>
        <w:bidi/>
        <w:ind w:left="5294" w:hanging="330"/>
      </w:pPr>
      <w:rPr>
        <w:rFonts w:ascii="David" w:eastAsia="David" w:hAnsi="David" w:cs="David"/>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lang w:val="he-IL" w:bidi="he-IL"/>
      </w:rPr>
    </w:lvl>
    <w:lvl w:ilvl="8">
      <w:start w:val="1"/>
      <w:numFmt w:val="bullet"/>
      <w:lvlText w:val="▪"/>
      <w:lvlJc w:val="left"/>
      <w:pPr>
        <w:tabs>
          <w:tab w:val="num" w:pos="6450"/>
        </w:tabs>
        <w:bidi/>
        <w:ind w:left="6734" w:hanging="330"/>
      </w:pPr>
      <w:rPr>
        <w:rFonts w:ascii="David" w:eastAsia="David" w:hAnsi="David" w:cs="David"/>
        <w:color w:val="000000"/>
        <w:position w:val="0"/>
        <w:sz w:val="22"/>
        <w:szCs w:val="22"/>
        <w:u w:color="000000"/>
        <w:lang w:val="he-IL" w:bidi="he-IL"/>
      </w:rPr>
    </w:lvl>
  </w:abstractNum>
  <w:abstractNum w:abstractNumId="90">
    <w:nsid w:val="5C046072"/>
    <w:multiLevelType w:val="hybridMultilevel"/>
    <w:tmpl w:val="A3D0F6B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C130822"/>
    <w:multiLevelType w:val="multilevel"/>
    <w:tmpl w:val="75141FC8"/>
    <w:lvl w:ilvl="0">
      <w:start w:val="1"/>
      <w:numFmt w:val="bullet"/>
      <w:lvlText w:val="▪"/>
      <w:lvlJc w:val="left"/>
      <w:pPr>
        <w:tabs>
          <w:tab w:val="num" w:pos="690"/>
        </w:tabs>
        <w:bidi/>
        <w:ind w:left="690" w:hanging="330"/>
      </w:pPr>
      <w:rPr>
        <w:rFonts w:ascii="David" w:eastAsia="David" w:hAnsi="David" w:cs="David"/>
        <w:color w:val="000000"/>
        <w:position w:val="0"/>
        <w:sz w:val="22"/>
        <w:szCs w:val="22"/>
        <w:u w:color="000000"/>
        <w:lang w:val="he-IL" w:bidi="he-IL"/>
      </w:rPr>
    </w:lvl>
    <w:lvl w:ilvl="1">
      <w:start w:val="1"/>
      <w:numFmt w:val="bullet"/>
      <w:lvlText w:val="o"/>
      <w:lvlJc w:val="left"/>
      <w:pPr>
        <w:tabs>
          <w:tab w:val="num" w:pos="1410"/>
        </w:tabs>
        <w:bidi/>
        <w:ind w:left="1410" w:hanging="330"/>
      </w:pPr>
      <w:rPr>
        <w:rFonts w:ascii="David" w:eastAsia="David" w:hAnsi="David" w:cs="David"/>
        <w:color w:val="000000"/>
        <w:position w:val="0"/>
        <w:sz w:val="22"/>
        <w:szCs w:val="22"/>
        <w:u w:color="000000"/>
        <w:lang w:val="he-IL" w:bidi="he-IL"/>
      </w:rPr>
    </w:lvl>
    <w:lvl w:ilvl="2">
      <w:start w:val="1"/>
      <w:numFmt w:val="bullet"/>
      <w:lvlText w:val="▪"/>
      <w:lvlJc w:val="left"/>
      <w:pPr>
        <w:tabs>
          <w:tab w:val="num" w:pos="2160"/>
        </w:tabs>
        <w:bidi/>
        <w:ind w:left="2160" w:hanging="360"/>
      </w:pPr>
      <w:rPr>
        <w:rFonts w:ascii="Trebuchet MS" w:eastAsia="Trebuchet MS" w:hAnsi="Trebuchet MS" w:cs="Trebuchet MS"/>
        <w:color w:val="000000"/>
        <w:position w:val="0"/>
        <w:sz w:val="22"/>
        <w:szCs w:val="22"/>
        <w:u w:color="000000"/>
        <w:lang w:val="he-IL" w:bidi="he-IL"/>
      </w:rPr>
    </w:lvl>
    <w:lvl w:ilvl="3">
      <w:start w:val="1"/>
      <w:numFmt w:val="bullet"/>
      <w:lvlText w:val="•"/>
      <w:lvlJc w:val="left"/>
      <w:pPr>
        <w:tabs>
          <w:tab w:val="num" w:pos="2850"/>
        </w:tabs>
        <w:bidi/>
        <w:ind w:left="2850" w:hanging="330"/>
      </w:pPr>
      <w:rPr>
        <w:rFonts w:ascii="David" w:eastAsia="David" w:hAnsi="David" w:cs="David"/>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lang w:val="he-IL" w:bidi="he-IL"/>
      </w:rPr>
    </w:lvl>
    <w:lvl w:ilvl="6">
      <w:start w:val="1"/>
      <w:numFmt w:val="bullet"/>
      <w:lvlText w:val="•"/>
      <w:lvlJc w:val="left"/>
      <w:pPr>
        <w:tabs>
          <w:tab w:val="num" w:pos="5010"/>
        </w:tabs>
        <w:bidi/>
        <w:ind w:left="5010" w:hanging="330"/>
      </w:pPr>
      <w:rPr>
        <w:rFonts w:ascii="David" w:eastAsia="David" w:hAnsi="David" w:cs="David"/>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lang w:val="he-IL" w:bidi="he-IL"/>
      </w:rPr>
    </w:lvl>
    <w:lvl w:ilvl="8">
      <w:start w:val="1"/>
      <w:numFmt w:val="bullet"/>
      <w:lvlText w:val="▪"/>
      <w:lvlJc w:val="left"/>
      <w:pPr>
        <w:tabs>
          <w:tab w:val="num" w:pos="6450"/>
        </w:tabs>
        <w:bidi/>
        <w:ind w:left="6450" w:hanging="330"/>
      </w:pPr>
      <w:rPr>
        <w:rFonts w:ascii="David" w:eastAsia="David" w:hAnsi="David" w:cs="David"/>
        <w:color w:val="000000"/>
        <w:position w:val="0"/>
        <w:sz w:val="22"/>
        <w:szCs w:val="22"/>
        <w:u w:color="000000"/>
        <w:lang w:val="he-IL" w:bidi="he-IL"/>
      </w:rPr>
    </w:lvl>
  </w:abstractNum>
  <w:abstractNum w:abstractNumId="92">
    <w:nsid w:val="5D640576"/>
    <w:multiLevelType w:val="hybridMultilevel"/>
    <w:tmpl w:val="3DD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01C6958"/>
    <w:multiLevelType w:val="hybridMultilevel"/>
    <w:tmpl w:val="653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0BA12A1"/>
    <w:multiLevelType w:val="hybridMultilevel"/>
    <w:tmpl w:val="A15E1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2B86EE6"/>
    <w:multiLevelType w:val="hybridMultilevel"/>
    <w:tmpl w:val="74C8A40C"/>
    <w:lvl w:ilvl="0" w:tplc="14CE9D38">
      <w:start w:val="1"/>
      <w:numFmt w:val="decimal"/>
      <w:lvlText w:val="%1."/>
      <w:lvlJc w:val="left"/>
      <w:pPr>
        <w:ind w:left="360" w:hanging="360"/>
      </w:pPr>
      <w:rPr>
        <w:rFonts w:hint="default"/>
        <w:b/>
      </w:rPr>
    </w:lvl>
    <w:lvl w:ilvl="1" w:tplc="04090019" w:tentative="1">
      <w:start w:val="1"/>
      <w:numFmt w:val="lowerLetter"/>
      <w:lvlText w:val="%2."/>
      <w:lvlJc w:val="left"/>
      <w:pPr>
        <w:ind w:left="218" w:hanging="360"/>
      </w:pPr>
    </w:lvl>
    <w:lvl w:ilvl="2" w:tplc="0409001B" w:tentative="1">
      <w:start w:val="1"/>
      <w:numFmt w:val="lowerRoman"/>
      <w:lvlText w:val="%3."/>
      <w:lvlJc w:val="right"/>
      <w:pPr>
        <w:ind w:left="938" w:hanging="180"/>
      </w:pPr>
    </w:lvl>
    <w:lvl w:ilvl="3" w:tplc="0409000F" w:tentative="1">
      <w:start w:val="1"/>
      <w:numFmt w:val="decimal"/>
      <w:lvlText w:val="%4."/>
      <w:lvlJc w:val="left"/>
      <w:pPr>
        <w:ind w:left="1658" w:hanging="360"/>
      </w:pPr>
    </w:lvl>
    <w:lvl w:ilvl="4" w:tplc="04090019" w:tentative="1">
      <w:start w:val="1"/>
      <w:numFmt w:val="lowerLetter"/>
      <w:lvlText w:val="%5."/>
      <w:lvlJc w:val="left"/>
      <w:pPr>
        <w:ind w:left="2378" w:hanging="360"/>
      </w:pPr>
    </w:lvl>
    <w:lvl w:ilvl="5" w:tplc="0409001B" w:tentative="1">
      <w:start w:val="1"/>
      <w:numFmt w:val="lowerRoman"/>
      <w:lvlText w:val="%6."/>
      <w:lvlJc w:val="right"/>
      <w:pPr>
        <w:ind w:left="3098" w:hanging="180"/>
      </w:pPr>
    </w:lvl>
    <w:lvl w:ilvl="6" w:tplc="0409000F" w:tentative="1">
      <w:start w:val="1"/>
      <w:numFmt w:val="decimal"/>
      <w:lvlText w:val="%7."/>
      <w:lvlJc w:val="left"/>
      <w:pPr>
        <w:ind w:left="3818" w:hanging="360"/>
      </w:pPr>
    </w:lvl>
    <w:lvl w:ilvl="7" w:tplc="04090019" w:tentative="1">
      <w:start w:val="1"/>
      <w:numFmt w:val="lowerLetter"/>
      <w:lvlText w:val="%8."/>
      <w:lvlJc w:val="left"/>
      <w:pPr>
        <w:ind w:left="4538" w:hanging="360"/>
      </w:pPr>
    </w:lvl>
    <w:lvl w:ilvl="8" w:tplc="0409001B" w:tentative="1">
      <w:start w:val="1"/>
      <w:numFmt w:val="lowerRoman"/>
      <w:lvlText w:val="%9."/>
      <w:lvlJc w:val="right"/>
      <w:pPr>
        <w:ind w:left="5258" w:hanging="180"/>
      </w:pPr>
    </w:lvl>
  </w:abstractNum>
  <w:abstractNum w:abstractNumId="96">
    <w:nsid w:val="64BF4205"/>
    <w:multiLevelType w:val="hybridMultilevel"/>
    <w:tmpl w:val="036CC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652B72DB"/>
    <w:multiLevelType w:val="multilevel"/>
    <w:tmpl w:val="302684A6"/>
    <w:lvl w:ilvl="0">
      <w:start w:val="1"/>
      <w:numFmt w:val="bullet"/>
      <w:lvlText w:val=""/>
      <w:lvlJc w:val="left"/>
      <w:pPr>
        <w:tabs>
          <w:tab w:val="num" w:pos="690"/>
        </w:tabs>
        <w:bidi/>
        <w:ind w:left="330" w:hanging="330"/>
      </w:pPr>
      <w:rPr>
        <w:rFonts w:ascii="Wingdings" w:hAnsi="Wingdings" w:hint="default"/>
        <w:b/>
        <w:bCs/>
        <w:color w:val="000000"/>
        <w:position w:val="0"/>
        <w:sz w:val="22"/>
        <w:szCs w:val="22"/>
        <w:u w:color="000000"/>
        <w:lang w:val="he-IL" w:bidi="he-IL"/>
      </w:rPr>
    </w:lvl>
    <w:lvl w:ilvl="1">
      <w:start w:val="1"/>
      <w:numFmt w:val="bullet"/>
      <w:lvlText w:val=""/>
      <w:lvlJc w:val="left"/>
      <w:pPr>
        <w:tabs>
          <w:tab w:val="num" w:pos="1440"/>
        </w:tabs>
        <w:bidi/>
        <w:ind w:left="1080" w:hanging="360"/>
      </w:pPr>
      <w:rPr>
        <w:rFonts w:ascii="Symbol" w:hAnsi="Symbol" w:hint="default"/>
        <w:b/>
        <w:bCs/>
        <w:color w:val="000000"/>
        <w:position w:val="0"/>
        <w:sz w:val="22"/>
        <w:szCs w:val="22"/>
        <w:u w:color="000000"/>
        <w:lang w:val="he-IL" w:bidi="he-IL"/>
      </w:rPr>
    </w:lvl>
    <w:lvl w:ilvl="2">
      <w:start w:val="1"/>
      <w:numFmt w:val="bullet"/>
      <w:lvlText w:val="▪"/>
      <w:lvlJc w:val="left"/>
      <w:pPr>
        <w:tabs>
          <w:tab w:val="num" w:pos="2130"/>
        </w:tabs>
        <w:bidi/>
        <w:ind w:left="1770" w:hanging="330"/>
      </w:pPr>
      <w:rPr>
        <w:rFonts w:ascii="David" w:eastAsia="David" w:hAnsi="David" w:cs="David"/>
        <w:b/>
        <w:bCs/>
        <w:color w:val="000000"/>
        <w:position w:val="0"/>
        <w:sz w:val="22"/>
        <w:szCs w:val="22"/>
        <w:u w:color="000000"/>
        <w:lang w:val="he-IL" w:bidi="he-IL"/>
      </w:rPr>
    </w:lvl>
    <w:lvl w:ilvl="3">
      <w:start w:val="1"/>
      <w:numFmt w:val="bullet"/>
      <w:lvlText w:val="•"/>
      <w:lvlJc w:val="left"/>
      <w:pPr>
        <w:tabs>
          <w:tab w:val="num" w:pos="2850"/>
        </w:tabs>
        <w:bidi/>
        <w:ind w:left="2490" w:hanging="330"/>
      </w:pPr>
      <w:rPr>
        <w:rFonts w:ascii="David" w:eastAsia="David" w:hAnsi="David" w:cs="David"/>
        <w:b/>
        <w:bCs/>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b/>
        <w:bCs/>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b/>
        <w:bCs/>
        <w:color w:val="000000"/>
        <w:position w:val="0"/>
        <w:sz w:val="22"/>
        <w:szCs w:val="22"/>
        <w:u w:color="000000"/>
        <w:lang w:val="he-IL" w:bidi="he-IL"/>
      </w:rPr>
    </w:lvl>
    <w:lvl w:ilvl="6">
      <w:start w:val="1"/>
      <w:numFmt w:val="bullet"/>
      <w:lvlText w:val="•"/>
      <w:lvlJc w:val="left"/>
      <w:pPr>
        <w:tabs>
          <w:tab w:val="num" w:pos="5010"/>
        </w:tabs>
        <w:bidi/>
        <w:ind w:left="4650" w:hanging="330"/>
      </w:pPr>
      <w:rPr>
        <w:rFonts w:ascii="David" w:eastAsia="David" w:hAnsi="David" w:cs="David"/>
        <w:b/>
        <w:bCs/>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b/>
        <w:bCs/>
        <w:color w:val="000000"/>
        <w:position w:val="0"/>
        <w:sz w:val="22"/>
        <w:szCs w:val="22"/>
        <w:u w:color="000000"/>
        <w:lang w:val="he-IL" w:bidi="he-IL"/>
      </w:rPr>
    </w:lvl>
    <w:lvl w:ilvl="8">
      <w:start w:val="1"/>
      <w:numFmt w:val="bullet"/>
      <w:lvlText w:val="▪"/>
      <w:lvlJc w:val="left"/>
      <w:pPr>
        <w:tabs>
          <w:tab w:val="num" w:pos="6450"/>
        </w:tabs>
        <w:bidi/>
        <w:ind w:left="6090" w:hanging="330"/>
      </w:pPr>
      <w:rPr>
        <w:rFonts w:ascii="David" w:eastAsia="David" w:hAnsi="David" w:cs="David"/>
        <w:b/>
        <w:bCs/>
        <w:color w:val="000000"/>
        <w:position w:val="0"/>
        <w:sz w:val="22"/>
        <w:szCs w:val="22"/>
        <w:u w:color="000000"/>
        <w:lang w:val="he-IL" w:bidi="he-IL"/>
      </w:rPr>
    </w:lvl>
  </w:abstractNum>
  <w:abstractNum w:abstractNumId="98">
    <w:nsid w:val="66581C0D"/>
    <w:multiLevelType w:val="hybridMultilevel"/>
    <w:tmpl w:val="74961D66"/>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9">
    <w:nsid w:val="67E34965"/>
    <w:multiLevelType w:val="hybridMultilevel"/>
    <w:tmpl w:val="C59C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8956431"/>
    <w:multiLevelType w:val="hybridMultilevel"/>
    <w:tmpl w:val="ED4AC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68AA7FF6"/>
    <w:multiLevelType w:val="hybridMultilevel"/>
    <w:tmpl w:val="9042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68F1372B"/>
    <w:multiLevelType w:val="hybridMultilevel"/>
    <w:tmpl w:val="D49ABDA8"/>
    <w:lvl w:ilvl="0" w:tplc="0409000F">
      <w:start w:val="1"/>
      <w:numFmt w:val="decimal"/>
      <w:lvlText w:val="%1."/>
      <w:lvlJc w:val="left"/>
      <w:pPr>
        <w:ind w:left="720" w:hanging="360"/>
      </w:pPr>
      <w:rPr>
        <w:rFonts w:hint="default"/>
      </w:rPr>
    </w:lvl>
    <w:lvl w:ilvl="1" w:tplc="53E05294">
      <w:start w:val="1"/>
      <w:numFmt w:val="decimal"/>
      <w:lvlText w:val="(%2)"/>
      <w:lvlJc w:val="left"/>
      <w:pPr>
        <w:ind w:left="1440" w:hanging="360"/>
      </w:pPr>
      <w:rPr>
        <w:rFonts w:asciiTheme="minorHAnsi" w:eastAsiaTheme="minorHAnsi" w:hAnsiTheme="minorHAnsi"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9470AF1"/>
    <w:multiLevelType w:val="hybridMultilevel"/>
    <w:tmpl w:val="EB34C840"/>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AB02584"/>
    <w:multiLevelType w:val="multilevel"/>
    <w:tmpl w:val="D1C4066A"/>
    <w:lvl w:ilvl="0">
      <w:start w:val="1"/>
      <w:numFmt w:val="bullet"/>
      <w:lvlText w:val="▪"/>
      <w:lvlJc w:val="left"/>
      <w:pPr>
        <w:tabs>
          <w:tab w:val="num" w:pos="690"/>
        </w:tabs>
        <w:bidi/>
        <w:ind w:left="330" w:hanging="330"/>
      </w:pPr>
      <w:rPr>
        <w:rFonts w:ascii="David" w:eastAsia="David" w:hAnsi="David" w:cs="David"/>
        <w:b/>
        <w:bCs/>
        <w:color w:val="000000"/>
        <w:position w:val="0"/>
        <w:sz w:val="22"/>
        <w:szCs w:val="22"/>
        <w:u w:color="000000"/>
        <w:rtl/>
        <w:lang w:val="he-IL" w:bidi="he-IL"/>
      </w:rPr>
    </w:lvl>
    <w:lvl w:ilvl="1">
      <w:start w:val="1"/>
      <w:numFmt w:val="bullet"/>
      <w:lvlText w:val=""/>
      <w:lvlJc w:val="left"/>
      <w:pPr>
        <w:tabs>
          <w:tab w:val="num" w:pos="1440"/>
        </w:tabs>
        <w:bidi/>
        <w:ind w:left="1080" w:hanging="360"/>
      </w:pPr>
      <w:rPr>
        <w:rFonts w:ascii="Symbol" w:hAnsi="Symbol" w:hint="default"/>
        <w:b/>
        <w:bCs/>
        <w:color w:val="000000"/>
        <w:position w:val="0"/>
        <w:sz w:val="22"/>
        <w:szCs w:val="22"/>
        <w:u w:color="000000"/>
        <w:rtl/>
        <w:lang w:val="he-IL" w:bidi="he-IL"/>
      </w:rPr>
    </w:lvl>
    <w:lvl w:ilvl="2">
      <w:start w:val="1"/>
      <w:numFmt w:val="bullet"/>
      <w:lvlText w:val="▪"/>
      <w:lvlJc w:val="left"/>
      <w:pPr>
        <w:tabs>
          <w:tab w:val="num" w:pos="2130"/>
        </w:tabs>
        <w:bidi/>
        <w:ind w:left="1770" w:hanging="330"/>
      </w:pPr>
      <w:rPr>
        <w:rFonts w:ascii="David" w:eastAsia="David" w:hAnsi="David" w:cs="David"/>
        <w:b/>
        <w:bCs/>
        <w:color w:val="000000"/>
        <w:position w:val="0"/>
        <w:sz w:val="22"/>
        <w:szCs w:val="22"/>
        <w:u w:color="000000"/>
        <w:rtl/>
        <w:lang w:val="he-IL" w:bidi="he-IL"/>
      </w:rPr>
    </w:lvl>
    <w:lvl w:ilvl="3">
      <w:start w:val="1"/>
      <w:numFmt w:val="bullet"/>
      <w:lvlText w:val="•"/>
      <w:lvlJc w:val="left"/>
      <w:pPr>
        <w:tabs>
          <w:tab w:val="num" w:pos="2850"/>
        </w:tabs>
        <w:bidi/>
        <w:ind w:left="2490" w:hanging="330"/>
      </w:pPr>
      <w:rPr>
        <w:rFonts w:ascii="David" w:eastAsia="David" w:hAnsi="David" w:cs="David"/>
        <w:b/>
        <w:bCs/>
        <w:color w:val="000000"/>
        <w:position w:val="0"/>
        <w:sz w:val="22"/>
        <w:szCs w:val="22"/>
        <w:u w:color="000000"/>
        <w:rtl/>
        <w:lang w:val="he-IL" w:bidi="he-IL"/>
      </w:rPr>
    </w:lvl>
    <w:lvl w:ilvl="4">
      <w:start w:val="1"/>
      <w:numFmt w:val="bullet"/>
      <w:lvlText w:val="o"/>
      <w:lvlJc w:val="left"/>
      <w:pPr>
        <w:tabs>
          <w:tab w:val="num" w:pos="3570"/>
        </w:tabs>
        <w:bidi/>
        <w:ind w:left="3570" w:hanging="330"/>
      </w:pPr>
      <w:rPr>
        <w:rFonts w:ascii="David" w:eastAsia="David" w:hAnsi="David" w:cs="David"/>
        <w:b/>
        <w:bCs/>
        <w:color w:val="000000"/>
        <w:position w:val="0"/>
        <w:sz w:val="22"/>
        <w:szCs w:val="22"/>
        <w:u w:color="000000"/>
        <w:rtl/>
        <w:lang w:val="he-IL" w:bidi="he-IL"/>
      </w:rPr>
    </w:lvl>
    <w:lvl w:ilvl="5">
      <w:start w:val="1"/>
      <w:numFmt w:val="bullet"/>
      <w:lvlText w:val="▪"/>
      <w:lvlJc w:val="left"/>
      <w:pPr>
        <w:tabs>
          <w:tab w:val="num" w:pos="4290"/>
        </w:tabs>
        <w:bidi/>
        <w:ind w:left="4290" w:hanging="330"/>
      </w:pPr>
      <w:rPr>
        <w:rFonts w:ascii="David" w:eastAsia="David" w:hAnsi="David" w:cs="David"/>
        <w:b/>
        <w:bCs/>
        <w:color w:val="000000"/>
        <w:position w:val="0"/>
        <w:sz w:val="22"/>
        <w:szCs w:val="22"/>
        <w:u w:color="000000"/>
        <w:rtl/>
        <w:lang w:val="he-IL" w:bidi="he-IL"/>
      </w:rPr>
    </w:lvl>
    <w:lvl w:ilvl="6">
      <w:start w:val="1"/>
      <w:numFmt w:val="bullet"/>
      <w:lvlText w:val="•"/>
      <w:lvlJc w:val="left"/>
      <w:pPr>
        <w:tabs>
          <w:tab w:val="num" w:pos="5010"/>
        </w:tabs>
        <w:bidi/>
        <w:ind w:left="4650" w:hanging="330"/>
      </w:pPr>
      <w:rPr>
        <w:rFonts w:ascii="David" w:eastAsia="David" w:hAnsi="David" w:cs="David"/>
        <w:b/>
        <w:bCs/>
        <w:color w:val="000000"/>
        <w:position w:val="0"/>
        <w:sz w:val="22"/>
        <w:szCs w:val="22"/>
        <w:u w:color="000000"/>
        <w:rtl/>
        <w:lang w:val="he-IL" w:bidi="he-IL"/>
      </w:rPr>
    </w:lvl>
    <w:lvl w:ilvl="7">
      <w:start w:val="1"/>
      <w:numFmt w:val="bullet"/>
      <w:lvlText w:val="o"/>
      <w:lvlJc w:val="left"/>
      <w:pPr>
        <w:tabs>
          <w:tab w:val="num" w:pos="5730"/>
        </w:tabs>
        <w:bidi/>
        <w:ind w:left="5730" w:hanging="330"/>
      </w:pPr>
      <w:rPr>
        <w:rFonts w:ascii="David" w:eastAsia="David" w:hAnsi="David" w:cs="David"/>
        <w:b/>
        <w:bCs/>
        <w:color w:val="000000"/>
        <w:position w:val="0"/>
        <w:sz w:val="22"/>
        <w:szCs w:val="22"/>
        <w:u w:color="000000"/>
        <w:rtl/>
        <w:lang w:val="he-IL" w:bidi="he-IL"/>
      </w:rPr>
    </w:lvl>
    <w:lvl w:ilvl="8">
      <w:start w:val="1"/>
      <w:numFmt w:val="bullet"/>
      <w:lvlText w:val="▪"/>
      <w:lvlJc w:val="left"/>
      <w:pPr>
        <w:tabs>
          <w:tab w:val="num" w:pos="6450"/>
        </w:tabs>
        <w:bidi/>
        <w:ind w:left="6090" w:hanging="330"/>
      </w:pPr>
      <w:rPr>
        <w:rFonts w:ascii="David" w:eastAsia="David" w:hAnsi="David" w:cs="David"/>
        <w:b/>
        <w:bCs/>
        <w:color w:val="000000"/>
        <w:position w:val="0"/>
        <w:sz w:val="22"/>
        <w:szCs w:val="22"/>
        <w:u w:color="000000"/>
        <w:rtl/>
        <w:lang w:val="he-IL" w:bidi="he-IL"/>
      </w:rPr>
    </w:lvl>
  </w:abstractNum>
  <w:abstractNum w:abstractNumId="105">
    <w:nsid w:val="6AFD365B"/>
    <w:multiLevelType w:val="hybridMultilevel"/>
    <w:tmpl w:val="E7A2AE88"/>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6C3323B7"/>
    <w:multiLevelType w:val="multilevel"/>
    <w:tmpl w:val="8C3EC8D0"/>
    <w:lvl w:ilvl="0">
      <w:start w:val="1"/>
      <w:numFmt w:val="bullet"/>
      <w:lvlText w:val=""/>
      <w:lvlJc w:val="left"/>
      <w:pPr>
        <w:tabs>
          <w:tab w:val="num" w:pos="690"/>
        </w:tabs>
        <w:bidi/>
        <w:ind w:left="330" w:hanging="330"/>
      </w:pPr>
      <w:rPr>
        <w:rFonts w:ascii="Wingdings" w:hAnsi="Wingdings" w:hint="default"/>
        <w:b/>
        <w:bCs/>
        <w:color w:val="000000"/>
        <w:position w:val="0"/>
        <w:sz w:val="22"/>
        <w:szCs w:val="22"/>
        <w:u w:color="000000"/>
        <w:lang w:val="he-IL" w:bidi="he-IL"/>
      </w:rPr>
    </w:lvl>
    <w:lvl w:ilvl="1">
      <w:start w:val="1"/>
      <w:numFmt w:val="bullet"/>
      <w:lvlText w:val="o"/>
      <w:lvlJc w:val="left"/>
      <w:pPr>
        <w:tabs>
          <w:tab w:val="num" w:pos="1410"/>
        </w:tabs>
        <w:bidi/>
        <w:ind w:left="1050" w:hanging="330"/>
      </w:pPr>
      <w:rPr>
        <w:rFonts w:ascii="David" w:eastAsia="David" w:hAnsi="David" w:cs="David"/>
        <w:color w:val="000000"/>
        <w:position w:val="0"/>
        <w:sz w:val="22"/>
        <w:szCs w:val="22"/>
        <w:u w:color="000000"/>
        <w:lang w:val="he-IL" w:bidi="he-IL"/>
      </w:rPr>
    </w:lvl>
    <w:lvl w:ilvl="2">
      <w:start w:val="1"/>
      <w:numFmt w:val="bullet"/>
      <w:lvlText w:val="▪"/>
      <w:lvlJc w:val="left"/>
      <w:pPr>
        <w:tabs>
          <w:tab w:val="num" w:pos="2160"/>
        </w:tabs>
        <w:bidi/>
        <w:ind w:left="2160" w:hanging="360"/>
      </w:pPr>
      <w:rPr>
        <w:rFonts w:ascii="Trebuchet MS" w:eastAsia="Trebuchet MS" w:hAnsi="Trebuchet MS" w:cs="Trebuchet MS"/>
        <w:color w:val="000000"/>
        <w:position w:val="0"/>
        <w:sz w:val="22"/>
        <w:szCs w:val="22"/>
        <w:u w:color="000000"/>
        <w:lang w:val="he-IL" w:bidi="he-IL"/>
      </w:rPr>
    </w:lvl>
    <w:lvl w:ilvl="3">
      <w:start w:val="1"/>
      <w:numFmt w:val="bullet"/>
      <w:lvlText w:val="•"/>
      <w:lvlJc w:val="left"/>
      <w:pPr>
        <w:tabs>
          <w:tab w:val="num" w:pos="2850"/>
        </w:tabs>
        <w:bidi/>
        <w:ind w:left="2490" w:hanging="330"/>
      </w:pPr>
      <w:rPr>
        <w:rFonts w:ascii="David" w:eastAsia="David" w:hAnsi="David" w:cs="David"/>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lang w:val="he-IL" w:bidi="he-IL"/>
      </w:rPr>
    </w:lvl>
    <w:lvl w:ilvl="6">
      <w:start w:val="1"/>
      <w:numFmt w:val="bullet"/>
      <w:lvlText w:val="•"/>
      <w:lvlJc w:val="left"/>
      <w:pPr>
        <w:tabs>
          <w:tab w:val="num" w:pos="5010"/>
        </w:tabs>
        <w:bidi/>
        <w:ind w:left="4650" w:hanging="330"/>
      </w:pPr>
      <w:rPr>
        <w:rFonts w:ascii="David" w:eastAsia="David" w:hAnsi="David" w:cs="David"/>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lang w:val="he-IL" w:bidi="he-IL"/>
      </w:rPr>
    </w:lvl>
    <w:lvl w:ilvl="8">
      <w:start w:val="1"/>
      <w:numFmt w:val="bullet"/>
      <w:lvlText w:val="▪"/>
      <w:lvlJc w:val="left"/>
      <w:pPr>
        <w:tabs>
          <w:tab w:val="num" w:pos="6450"/>
        </w:tabs>
        <w:bidi/>
        <w:ind w:left="6090" w:hanging="330"/>
      </w:pPr>
      <w:rPr>
        <w:rFonts w:ascii="David" w:eastAsia="David" w:hAnsi="David" w:cs="David"/>
        <w:color w:val="000000"/>
        <w:position w:val="0"/>
        <w:sz w:val="22"/>
        <w:szCs w:val="22"/>
        <w:u w:color="000000"/>
        <w:lang w:val="he-IL" w:bidi="he-IL"/>
      </w:rPr>
    </w:lvl>
  </w:abstractNum>
  <w:abstractNum w:abstractNumId="107">
    <w:nsid w:val="6E6E4AB1"/>
    <w:multiLevelType w:val="multilevel"/>
    <w:tmpl w:val="EA08F190"/>
    <w:styleLink w:val="List0"/>
    <w:lvl w:ilvl="0">
      <w:start w:val="1"/>
      <w:numFmt w:val="bullet"/>
      <w:lvlText w:val=""/>
      <w:lvlJc w:val="left"/>
      <w:pPr>
        <w:tabs>
          <w:tab w:val="num" w:pos="720"/>
        </w:tabs>
        <w:bidi/>
        <w:ind w:left="720" w:hanging="360"/>
      </w:pPr>
      <w:rPr>
        <w:rFonts w:ascii="Wingdings" w:hAnsi="Wingdings" w:hint="default"/>
        <w:color w:val="000000"/>
        <w:position w:val="0"/>
        <w:sz w:val="22"/>
        <w:szCs w:val="22"/>
        <w:u w:color="000000"/>
        <w:rtl/>
        <w:lang w:val="he-IL" w:bidi="he-IL"/>
      </w:rPr>
    </w:lvl>
    <w:lvl w:ilvl="1">
      <w:start w:val="1"/>
      <w:numFmt w:val="bullet"/>
      <w:lvlText w:val="o"/>
      <w:lvlJc w:val="left"/>
      <w:pPr>
        <w:tabs>
          <w:tab w:val="num" w:pos="1410"/>
        </w:tabs>
        <w:bidi/>
        <w:ind w:left="1410" w:hanging="330"/>
      </w:pPr>
      <w:rPr>
        <w:rFonts w:ascii="David" w:eastAsia="David" w:hAnsi="David" w:cs="David"/>
        <w:color w:val="000000"/>
        <w:position w:val="0"/>
        <w:sz w:val="22"/>
        <w:szCs w:val="22"/>
        <w:u w:color="000000"/>
        <w:rtl/>
        <w:lang w:val="he-IL" w:bidi="he-IL"/>
      </w:rPr>
    </w:lvl>
    <w:lvl w:ilvl="2">
      <w:start w:val="1"/>
      <w:numFmt w:val="bullet"/>
      <w:lvlText w:val="▪"/>
      <w:lvlJc w:val="left"/>
      <w:pPr>
        <w:tabs>
          <w:tab w:val="num" w:pos="2130"/>
        </w:tabs>
        <w:bidi/>
        <w:ind w:left="2130" w:hanging="330"/>
      </w:pPr>
      <w:rPr>
        <w:rFonts w:ascii="David" w:eastAsia="David" w:hAnsi="David" w:cs="David"/>
        <w:color w:val="000000"/>
        <w:position w:val="0"/>
        <w:sz w:val="22"/>
        <w:szCs w:val="22"/>
        <w:u w:color="000000"/>
        <w:rtl/>
        <w:lang w:val="he-IL" w:bidi="he-IL"/>
      </w:rPr>
    </w:lvl>
    <w:lvl w:ilvl="3">
      <w:start w:val="1"/>
      <w:numFmt w:val="bullet"/>
      <w:lvlText w:val="•"/>
      <w:lvlJc w:val="left"/>
      <w:pPr>
        <w:tabs>
          <w:tab w:val="num" w:pos="2850"/>
        </w:tabs>
        <w:bidi/>
        <w:ind w:left="2850" w:hanging="330"/>
      </w:pPr>
      <w:rPr>
        <w:rFonts w:ascii="David" w:eastAsia="David" w:hAnsi="David" w:cs="David"/>
        <w:color w:val="000000"/>
        <w:position w:val="0"/>
        <w:sz w:val="22"/>
        <w:szCs w:val="22"/>
        <w:u w:color="000000"/>
        <w:rtl/>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rtl/>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rtl/>
        <w:lang w:val="he-IL" w:bidi="he-IL"/>
      </w:rPr>
    </w:lvl>
    <w:lvl w:ilvl="6">
      <w:start w:val="1"/>
      <w:numFmt w:val="bullet"/>
      <w:lvlText w:val="•"/>
      <w:lvlJc w:val="left"/>
      <w:pPr>
        <w:tabs>
          <w:tab w:val="num" w:pos="5010"/>
        </w:tabs>
        <w:bidi/>
        <w:ind w:left="5010" w:hanging="330"/>
      </w:pPr>
      <w:rPr>
        <w:rFonts w:ascii="David" w:eastAsia="David" w:hAnsi="David" w:cs="David"/>
        <w:color w:val="000000"/>
        <w:position w:val="0"/>
        <w:sz w:val="22"/>
        <w:szCs w:val="22"/>
        <w:u w:color="000000"/>
        <w:rtl/>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rtl/>
        <w:lang w:val="he-IL" w:bidi="he-IL"/>
      </w:rPr>
    </w:lvl>
    <w:lvl w:ilvl="8">
      <w:start w:val="1"/>
      <w:numFmt w:val="bullet"/>
      <w:lvlText w:val="▪"/>
      <w:lvlJc w:val="left"/>
      <w:pPr>
        <w:tabs>
          <w:tab w:val="num" w:pos="6450"/>
        </w:tabs>
        <w:bidi/>
        <w:ind w:left="6450" w:hanging="330"/>
      </w:pPr>
      <w:rPr>
        <w:rFonts w:ascii="David" w:eastAsia="David" w:hAnsi="David" w:cs="David"/>
        <w:color w:val="000000"/>
        <w:position w:val="0"/>
        <w:sz w:val="22"/>
        <w:szCs w:val="22"/>
        <w:u w:color="000000"/>
        <w:rtl/>
        <w:lang w:val="he-IL" w:bidi="he-IL"/>
      </w:rPr>
    </w:lvl>
  </w:abstractNum>
  <w:abstractNum w:abstractNumId="108">
    <w:nsid w:val="6F0D08A6"/>
    <w:multiLevelType w:val="hybridMultilevel"/>
    <w:tmpl w:val="0FCA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1A51528"/>
    <w:multiLevelType w:val="hybridMultilevel"/>
    <w:tmpl w:val="EDC4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2C83BEC"/>
    <w:multiLevelType w:val="hybridMultilevel"/>
    <w:tmpl w:val="F612B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733F199A"/>
    <w:multiLevelType w:val="multilevel"/>
    <w:tmpl w:val="9BAA5840"/>
    <w:styleLink w:val="31"/>
    <w:lvl w:ilvl="0">
      <w:start w:val="1"/>
      <w:numFmt w:val="bullet"/>
      <w:lvlText w:val="▪"/>
      <w:lvlJc w:val="left"/>
      <w:pPr>
        <w:tabs>
          <w:tab w:val="num" w:pos="690"/>
        </w:tabs>
        <w:bidi/>
        <w:ind w:left="690" w:hanging="330"/>
      </w:pPr>
      <w:rPr>
        <w:rFonts w:ascii="David" w:eastAsia="David" w:hAnsi="David" w:cs="David"/>
        <w:color w:val="000000"/>
        <w:position w:val="0"/>
        <w:sz w:val="22"/>
        <w:szCs w:val="22"/>
        <w:u w:color="000000"/>
        <w:rtl/>
        <w:lang w:val="he-IL" w:bidi="he-IL"/>
      </w:rPr>
    </w:lvl>
    <w:lvl w:ilvl="1">
      <w:start w:val="1"/>
      <w:numFmt w:val="bullet"/>
      <w:lvlText w:val="o"/>
      <w:lvlJc w:val="left"/>
      <w:pPr>
        <w:tabs>
          <w:tab w:val="num" w:pos="1410"/>
        </w:tabs>
        <w:bidi/>
        <w:ind w:left="1410" w:hanging="330"/>
      </w:pPr>
      <w:rPr>
        <w:rFonts w:ascii="David" w:eastAsia="David" w:hAnsi="David" w:cs="David"/>
        <w:color w:val="000000"/>
        <w:position w:val="0"/>
        <w:sz w:val="22"/>
        <w:szCs w:val="22"/>
        <w:u w:color="000000"/>
        <w:rtl/>
        <w:lang w:val="he-IL" w:bidi="he-IL"/>
      </w:rPr>
    </w:lvl>
    <w:lvl w:ilvl="2">
      <w:start w:val="1"/>
      <w:numFmt w:val="bullet"/>
      <w:lvlText w:val="▪"/>
      <w:lvlJc w:val="left"/>
      <w:pPr>
        <w:tabs>
          <w:tab w:val="num" w:pos="2130"/>
        </w:tabs>
        <w:bidi/>
        <w:ind w:left="2130" w:hanging="330"/>
      </w:pPr>
      <w:rPr>
        <w:rFonts w:ascii="David" w:eastAsia="David" w:hAnsi="David" w:cs="David"/>
        <w:color w:val="000000"/>
        <w:position w:val="0"/>
        <w:sz w:val="22"/>
        <w:szCs w:val="22"/>
        <w:u w:color="000000"/>
        <w:rtl/>
        <w:lang w:val="he-IL" w:bidi="he-IL"/>
      </w:rPr>
    </w:lvl>
    <w:lvl w:ilvl="3">
      <w:start w:val="1"/>
      <w:numFmt w:val="bullet"/>
      <w:lvlText w:val="•"/>
      <w:lvlJc w:val="left"/>
      <w:pPr>
        <w:tabs>
          <w:tab w:val="num" w:pos="2880"/>
        </w:tabs>
        <w:bidi/>
        <w:ind w:left="2880" w:hanging="360"/>
      </w:pPr>
      <w:rPr>
        <w:rFonts w:ascii="David" w:eastAsia="David" w:hAnsi="David" w:cs="David"/>
        <w:color w:val="000000"/>
        <w:position w:val="0"/>
        <w:sz w:val="22"/>
        <w:szCs w:val="22"/>
        <w:u w:color="000000"/>
        <w:rtl/>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rtl/>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rtl/>
        <w:lang w:val="he-IL" w:bidi="he-IL"/>
      </w:rPr>
    </w:lvl>
    <w:lvl w:ilvl="6">
      <w:start w:val="1"/>
      <w:numFmt w:val="bullet"/>
      <w:lvlText w:val="•"/>
      <w:lvlJc w:val="left"/>
      <w:pPr>
        <w:tabs>
          <w:tab w:val="num" w:pos="5010"/>
        </w:tabs>
        <w:bidi/>
        <w:ind w:left="5010" w:hanging="330"/>
      </w:pPr>
      <w:rPr>
        <w:rFonts w:ascii="David" w:eastAsia="David" w:hAnsi="David" w:cs="David"/>
        <w:color w:val="000000"/>
        <w:position w:val="0"/>
        <w:sz w:val="22"/>
        <w:szCs w:val="22"/>
        <w:u w:color="000000"/>
        <w:rtl/>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rtl/>
        <w:lang w:val="he-IL" w:bidi="he-IL"/>
      </w:rPr>
    </w:lvl>
    <w:lvl w:ilvl="8">
      <w:start w:val="1"/>
      <w:numFmt w:val="bullet"/>
      <w:lvlText w:val="▪"/>
      <w:lvlJc w:val="left"/>
      <w:pPr>
        <w:tabs>
          <w:tab w:val="num" w:pos="6450"/>
        </w:tabs>
        <w:bidi/>
        <w:ind w:left="6450" w:hanging="330"/>
      </w:pPr>
      <w:rPr>
        <w:rFonts w:ascii="David" w:eastAsia="David" w:hAnsi="David" w:cs="David"/>
        <w:color w:val="000000"/>
        <w:position w:val="0"/>
        <w:sz w:val="22"/>
        <w:szCs w:val="22"/>
        <w:u w:color="000000"/>
        <w:rtl/>
        <w:lang w:val="he-IL" w:bidi="he-IL"/>
      </w:rPr>
    </w:lvl>
  </w:abstractNum>
  <w:abstractNum w:abstractNumId="112">
    <w:nsid w:val="73D758B1"/>
    <w:multiLevelType w:val="hybridMultilevel"/>
    <w:tmpl w:val="E9306E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4261E31"/>
    <w:multiLevelType w:val="hybridMultilevel"/>
    <w:tmpl w:val="B2620840"/>
    <w:lvl w:ilvl="0" w:tplc="C1405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5FC1DC6"/>
    <w:multiLevelType w:val="hybridMultilevel"/>
    <w:tmpl w:val="C57A732C"/>
    <w:lvl w:ilvl="0" w:tplc="E61A271A">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766F60E3"/>
    <w:multiLevelType w:val="hybridMultilevel"/>
    <w:tmpl w:val="55EC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77444D3F"/>
    <w:multiLevelType w:val="hybridMultilevel"/>
    <w:tmpl w:val="62ACCF12"/>
    <w:lvl w:ilvl="0" w:tplc="E61A271A">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77AA0913"/>
    <w:multiLevelType w:val="hybridMultilevel"/>
    <w:tmpl w:val="C1740A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77B12386"/>
    <w:multiLevelType w:val="hybridMultilevel"/>
    <w:tmpl w:val="E738D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90C0388"/>
    <w:multiLevelType w:val="hybridMultilevel"/>
    <w:tmpl w:val="294474FA"/>
    <w:lvl w:ilvl="0" w:tplc="E61A27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7AB84430"/>
    <w:multiLevelType w:val="multilevel"/>
    <w:tmpl w:val="6958DCAE"/>
    <w:lvl w:ilvl="0">
      <w:start w:val="1"/>
      <w:numFmt w:val="bullet"/>
      <w:lvlText w:val="▪"/>
      <w:lvlJc w:val="left"/>
      <w:pPr>
        <w:tabs>
          <w:tab w:val="num" w:pos="690"/>
        </w:tabs>
        <w:bidi/>
        <w:ind w:left="690" w:hanging="330"/>
      </w:pPr>
      <w:rPr>
        <w:rFonts w:ascii="David" w:eastAsia="David" w:hAnsi="David" w:cs="David"/>
        <w:b/>
        <w:bCs/>
        <w:color w:val="000000"/>
        <w:position w:val="0"/>
        <w:sz w:val="22"/>
        <w:szCs w:val="22"/>
        <w:u w:color="000000"/>
        <w:lang w:val="he-IL" w:bidi="he-IL"/>
      </w:rPr>
    </w:lvl>
    <w:lvl w:ilvl="1">
      <w:start w:val="1"/>
      <w:numFmt w:val="bullet"/>
      <w:lvlText w:val="o"/>
      <w:lvlJc w:val="left"/>
      <w:pPr>
        <w:tabs>
          <w:tab w:val="num" w:pos="1440"/>
        </w:tabs>
        <w:bidi/>
        <w:ind w:left="1440" w:hanging="360"/>
      </w:pPr>
      <w:rPr>
        <w:rFonts w:ascii="Trebuchet MS" w:eastAsia="Trebuchet MS" w:hAnsi="Trebuchet MS" w:cs="Trebuchet MS"/>
        <w:b/>
        <w:bCs/>
        <w:color w:val="000000"/>
        <w:position w:val="0"/>
        <w:sz w:val="22"/>
        <w:szCs w:val="22"/>
        <w:u w:color="000000"/>
        <w:lang w:val="he-IL" w:bidi="he-IL"/>
      </w:rPr>
    </w:lvl>
    <w:lvl w:ilvl="2">
      <w:start w:val="1"/>
      <w:numFmt w:val="bullet"/>
      <w:lvlText w:val="▪"/>
      <w:lvlJc w:val="left"/>
      <w:pPr>
        <w:tabs>
          <w:tab w:val="num" w:pos="2130"/>
        </w:tabs>
        <w:bidi/>
        <w:ind w:left="2130" w:hanging="330"/>
      </w:pPr>
      <w:rPr>
        <w:rFonts w:ascii="David" w:eastAsia="David" w:hAnsi="David" w:cs="David"/>
        <w:b/>
        <w:bCs/>
        <w:color w:val="000000"/>
        <w:position w:val="0"/>
        <w:sz w:val="22"/>
        <w:szCs w:val="22"/>
        <w:u w:color="000000"/>
        <w:lang w:val="he-IL" w:bidi="he-IL"/>
      </w:rPr>
    </w:lvl>
    <w:lvl w:ilvl="3">
      <w:start w:val="1"/>
      <w:numFmt w:val="bullet"/>
      <w:lvlText w:val="•"/>
      <w:lvlJc w:val="left"/>
      <w:pPr>
        <w:tabs>
          <w:tab w:val="num" w:pos="2850"/>
        </w:tabs>
        <w:bidi/>
        <w:ind w:left="2850" w:hanging="330"/>
      </w:pPr>
      <w:rPr>
        <w:rFonts w:ascii="David" w:eastAsia="David" w:hAnsi="David" w:cs="David"/>
        <w:b/>
        <w:bCs/>
        <w:color w:val="000000"/>
        <w:position w:val="0"/>
        <w:sz w:val="22"/>
        <w:szCs w:val="22"/>
        <w:u w:color="000000"/>
        <w:lang w:val="he-IL" w:bidi="he-IL"/>
      </w:rPr>
    </w:lvl>
    <w:lvl w:ilvl="4">
      <w:start w:val="1"/>
      <w:numFmt w:val="bullet"/>
      <w:lvlText w:val="o"/>
      <w:lvlJc w:val="left"/>
      <w:pPr>
        <w:tabs>
          <w:tab w:val="num" w:pos="3570"/>
        </w:tabs>
        <w:bidi/>
        <w:ind w:left="3570" w:hanging="330"/>
      </w:pPr>
      <w:rPr>
        <w:rFonts w:ascii="David" w:eastAsia="David" w:hAnsi="David" w:cs="David"/>
        <w:b/>
        <w:bCs/>
        <w:color w:val="000000"/>
        <w:position w:val="0"/>
        <w:sz w:val="22"/>
        <w:szCs w:val="22"/>
        <w:u w:color="000000"/>
        <w:lang w:val="he-IL" w:bidi="he-IL"/>
      </w:rPr>
    </w:lvl>
    <w:lvl w:ilvl="5">
      <w:start w:val="1"/>
      <w:numFmt w:val="bullet"/>
      <w:lvlText w:val="▪"/>
      <w:lvlJc w:val="left"/>
      <w:pPr>
        <w:tabs>
          <w:tab w:val="num" w:pos="4290"/>
        </w:tabs>
        <w:bidi/>
        <w:ind w:left="4290" w:hanging="330"/>
      </w:pPr>
      <w:rPr>
        <w:rFonts w:ascii="David" w:eastAsia="David" w:hAnsi="David" w:cs="David"/>
        <w:b/>
        <w:bCs/>
        <w:color w:val="000000"/>
        <w:position w:val="0"/>
        <w:sz w:val="22"/>
        <w:szCs w:val="22"/>
        <w:u w:color="000000"/>
        <w:lang w:val="he-IL" w:bidi="he-IL"/>
      </w:rPr>
    </w:lvl>
    <w:lvl w:ilvl="6">
      <w:start w:val="1"/>
      <w:numFmt w:val="bullet"/>
      <w:lvlText w:val="•"/>
      <w:lvlJc w:val="left"/>
      <w:pPr>
        <w:tabs>
          <w:tab w:val="num" w:pos="5010"/>
        </w:tabs>
        <w:bidi/>
        <w:ind w:left="5010" w:hanging="330"/>
      </w:pPr>
      <w:rPr>
        <w:rFonts w:ascii="David" w:eastAsia="David" w:hAnsi="David" w:cs="David"/>
        <w:b/>
        <w:bCs/>
        <w:color w:val="000000"/>
        <w:position w:val="0"/>
        <w:sz w:val="22"/>
        <w:szCs w:val="22"/>
        <w:u w:color="000000"/>
        <w:lang w:val="he-IL" w:bidi="he-IL"/>
      </w:rPr>
    </w:lvl>
    <w:lvl w:ilvl="7">
      <w:start w:val="1"/>
      <w:numFmt w:val="bullet"/>
      <w:lvlText w:val="o"/>
      <w:lvlJc w:val="left"/>
      <w:pPr>
        <w:tabs>
          <w:tab w:val="num" w:pos="5730"/>
        </w:tabs>
        <w:bidi/>
        <w:ind w:left="5730" w:hanging="330"/>
      </w:pPr>
      <w:rPr>
        <w:rFonts w:ascii="David" w:eastAsia="David" w:hAnsi="David" w:cs="David"/>
        <w:b/>
        <w:bCs/>
        <w:color w:val="000000"/>
        <w:position w:val="0"/>
        <w:sz w:val="22"/>
        <w:szCs w:val="22"/>
        <w:u w:color="000000"/>
        <w:lang w:val="he-IL" w:bidi="he-IL"/>
      </w:rPr>
    </w:lvl>
    <w:lvl w:ilvl="8">
      <w:start w:val="1"/>
      <w:numFmt w:val="bullet"/>
      <w:lvlText w:val="▪"/>
      <w:lvlJc w:val="left"/>
      <w:pPr>
        <w:tabs>
          <w:tab w:val="num" w:pos="6450"/>
        </w:tabs>
        <w:bidi/>
        <w:ind w:left="6450" w:hanging="330"/>
      </w:pPr>
      <w:rPr>
        <w:rFonts w:ascii="David" w:eastAsia="David" w:hAnsi="David" w:cs="David"/>
        <w:b/>
        <w:bCs/>
        <w:color w:val="000000"/>
        <w:position w:val="0"/>
        <w:sz w:val="22"/>
        <w:szCs w:val="22"/>
        <w:u w:color="000000"/>
        <w:lang w:val="he-IL" w:bidi="he-IL"/>
      </w:rPr>
    </w:lvl>
  </w:abstractNum>
  <w:abstractNum w:abstractNumId="121">
    <w:nsid w:val="7C6B6B48"/>
    <w:multiLevelType w:val="hybridMultilevel"/>
    <w:tmpl w:val="ED58D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C8C647C"/>
    <w:multiLevelType w:val="hybridMultilevel"/>
    <w:tmpl w:val="48427E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7D4518E8"/>
    <w:multiLevelType w:val="multilevel"/>
    <w:tmpl w:val="7EC4C616"/>
    <w:lvl w:ilvl="0">
      <w:start w:val="1"/>
      <w:numFmt w:val="bullet"/>
      <w:lvlText w:val="▪"/>
      <w:lvlJc w:val="left"/>
      <w:pPr>
        <w:tabs>
          <w:tab w:val="num" w:pos="690"/>
        </w:tabs>
        <w:bidi/>
        <w:ind w:left="690" w:hanging="330"/>
      </w:pPr>
      <w:rPr>
        <w:rFonts w:ascii="David" w:eastAsia="David" w:hAnsi="David" w:cs="David"/>
        <w:color w:val="000000"/>
        <w:position w:val="0"/>
        <w:sz w:val="22"/>
        <w:szCs w:val="22"/>
        <w:u w:color="000000"/>
        <w:rtl/>
        <w:lang w:val="he-IL" w:bidi="he-IL"/>
      </w:rPr>
    </w:lvl>
    <w:lvl w:ilvl="1">
      <w:start w:val="1"/>
      <w:numFmt w:val="bullet"/>
      <w:lvlText w:val="o"/>
      <w:lvlJc w:val="left"/>
      <w:pPr>
        <w:tabs>
          <w:tab w:val="num" w:pos="1410"/>
        </w:tabs>
        <w:bidi/>
        <w:ind w:left="1410" w:hanging="330"/>
      </w:pPr>
      <w:rPr>
        <w:rFonts w:ascii="David" w:eastAsia="David" w:hAnsi="David" w:cs="David"/>
        <w:color w:val="000000"/>
        <w:position w:val="0"/>
        <w:sz w:val="22"/>
        <w:szCs w:val="22"/>
        <w:u w:color="000000"/>
        <w:rtl/>
        <w:lang w:val="he-IL" w:bidi="he-IL"/>
      </w:rPr>
    </w:lvl>
    <w:lvl w:ilvl="2">
      <w:start w:val="1"/>
      <w:numFmt w:val="bullet"/>
      <w:lvlText w:val="▪"/>
      <w:lvlJc w:val="left"/>
      <w:pPr>
        <w:tabs>
          <w:tab w:val="num" w:pos="2160"/>
        </w:tabs>
        <w:bidi/>
        <w:ind w:left="2160" w:hanging="360"/>
      </w:pPr>
      <w:rPr>
        <w:rFonts w:ascii="David" w:eastAsia="David" w:hAnsi="David" w:cs="David"/>
        <w:color w:val="000000"/>
        <w:position w:val="0"/>
        <w:sz w:val="22"/>
        <w:szCs w:val="22"/>
        <w:u w:color="000000"/>
        <w:rtl/>
        <w:lang w:val="he-IL" w:bidi="he-IL"/>
      </w:rPr>
    </w:lvl>
    <w:lvl w:ilvl="3">
      <w:start w:val="1"/>
      <w:numFmt w:val="bullet"/>
      <w:lvlText w:val="•"/>
      <w:lvlJc w:val="left"/>
      <w:pPr>
        <w:tabs>
          <w:tab w:val="num" w:pos="2850"/>
        </w:tabs>
        <w:bidi/>
        <w:ind w:left="2850" w:hanging="330"/>
      </w:pPr>
      <w:rPr>
        <w:rFonts w:ascii="David" w:eastAsia="David" w:hAnsi="David" w:cs="David"/>
        <w:color w:val="000000"/>
        <w:position w:val="0"/>
        <w:sz w:val="22"/>
        <w:szCs w:val="22"/>
        <w:u w:color="000000"/>
        <w:rtl/>
        <w:lang w:val="he-IL" w:bidi="he-IL"/>
      </w:rPr>
    </w:lvl>
    <w:lvl w:ilvl="4">
      <w:start w:val="1"/>
      <w:numFmt w:val="bullet"/>
      <w:lvlText w:val="o"/>
      <w:lvlJc w:val="left"/>
      <w:pPr>
        <w:tabs>
          <w:tab w:val="num" w:pos="3570"/>
        </w:tabs>
        <w:bidi/>
        <w:ind w:left="3570" w:hanging="330"/>
      </w:pPr>
      <w:rPr>
        <w:rFonts w:ascii="David" w:eastAsia="David" w:hAnsi="David" w:cs="David"/>
        <w:color w:val="000000"/>
        <w:position w:val="0"/>
        <w:sz w:val="22"/>
        <w:szCs w:val="22"/>
        <w:u w:color="000000"/>
        <w:rtl/>
        <w:lang w:val="he-IL" w:bidi="he-IL"/>
      </w:rPr>
    </w:lvl>
    <w:lvl w:ilvl="5">
      <w:start w:val="1"/>
      <w:numFmt w:val="bullet"/>
      <w:lvlText w:val="▪"/>
      <w:lvlJc w:val="left"/>
      <w:pPr>
        <w:tabs>
          <w:tab w:val="num" w:pos="4290"/>
        </w:tabs>
        <w:bidi/>
        <w:ind w:left="4290" w:hanging="330"/>
      </w:pPr>
      <w:rPr>
        <w:rFonts w:ascii="David" w:eastAsia="David" w:hAnsi="David" w:cs="David"/>
        <w:color w:val="000000"/>
        <w:position w:val="0"/>
        <w:sz w:val="22"/>
        <w:szCs w:val="22"/>
        <w:u w:color="000000"/>
        <w:rtl/>
        <w:lang w:val="he-IL" w:bidi="he-IL"/>
      </w:rPr>
    </w:lvl>
    <w:lvl w:ilvl="6">
      <w:start w:val="1"/>
      <w:numFmt w:val="bullet"/>
      <w:lvlText w:val="•"/>
      <w:lvlJc w:val="left"/>
      <w:pPr>
        <w:tabs>
          <w:tab w:val="num" w:pos="5010"/>
        </w:tabs>
        <w:bidi/>
        <w:ind w:left="5010" w:hanging="330"/>
      </w:pPr>
      <w:rPr>
        <w:rFonts w:ascii="David" w:eastAsia="David" w:hAnsi="David" w:cs="David"/>
        <w:color w:val="000000"/>
        <w:position w:val="0"/>
        <w:sz w:val="22"/>
        <w:szCs w:val="22"/>
        <w:u w:color="000000"/>
        <w:rtl/>
        <w:lang w:val="he-IL" w:bidi="he-IL"/>
      </w:rPr>
    </w:lvl>
    <w:lvl w:ilvl="7">
      <w:start w:val="1"/>
      <w:numFmt w:val="bullet"/>
      <w:lvlText w:val="o"/>
      <w:lvlJc w:val="left"/>
      <w:pPr>
        <w:tabs>
          <w:tab w:val="num" w:pos="5730"/>
        </w:tabs>
        <w:bidi/>
        <w:ind w:left="5730" w:hanging="330"/>
      </w:pPr>
      <w:rPr>
        <w:rFonts w:ascii="David" w:eastAsia="David" w:hAnsi="David" w:cs="David"/>
        <w:color w:val="000000"/>
        <w:position w:val="0"/>
        <w:sz w:val="22"/>
        <w:szCs w:val="22"/>
        <w:u w:color="000000"/>
        <w:rtl/>
        <w:lang w:val="he-IL" w:bidi="he-IL"/>
      </w:rPr>
    </w:lvl>
    <w:lvl w:ilvl="8">
      <w:start w:val="1"/>
      <w:numFmt w:val="bullet"/>
      <w:lvlText w:val="▪"/>
      <w:lvlJc w:val="left"/>
      <w:pPr>
        <w:tabs>
          <w:tab w:val="num" w:pos="6450"/>
        </w:tabs>
        <w:bidi/>
        <w:ind w:left="6450" w:hanging="330"/>
      </w:pPr>
      <w:rPr>
        <w:rFonts w:ascii="David" w:eastAsia="David" w:hAnsi="David" w:cs="David"/>
        <w:color w:val="000000"/>
        <w:position w:val="0"/>
        <w:sz w:val="22"/>
        <w:szCs w:val="22"/>
        <w:u w:color="000000"/>
        <w:rtl/>
        <w:lang w:val="he-IL" w:bidi="he-IL"/>
      </w:rPr>
    </w:lvl>
  </w:abstractNum>
  <w:abstractNum w:abstractNumId="124">
    <w:nsid w:val="7E9274C8"/>
    <w:multiLevelType w:val="hybridMultilevel"/>
    <w:tmpl w:val="DBC23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F7040BF"/>
    <w:multiLevelType w:val="hybridMultilevel"/>
    <w:tmpl w:val="3DB6C74A"/>
    <w:lvl w:ilvl="0" w:tplc="04090005">
      <w:start w:val="1"/>
      <w:numFmt w:val="bullet"/>
      <w:lvlText w:val=""/>
      <w:lvlJc w:val="left"/>
      <w:pPr>
        <w:ind w:left="502"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nsid w:val="7F84360D"/>
    <w:multiLevelType w:val="hybridMultilevel"/>
    <w:tmpl w:val="903A94FC"/>
    <w:lvl w:ilvl="0" w:tplc="E61A27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7FC906F6"/>
    <w:multiLevelType w:val="hybridMultilevel"/>
    <w:tmpl w:val="45509ED0"/>
    <w:lvl w:ilvl="0" w:tplc="1F348082">
      <w:start w:val="1"/>
      <w:numFmt w:val="bullet"/>
      <w:lvlText w:val=""/>
      <w:lvlJc w:val="left"/>
      <w:pPr>
        <w:ind w:left="360" w:hanging="360"/>
      </w:pPr>
      <w:rPr>
        <w:rFonts w:ascii="Wingdings" w:hAnsi="Wingdings" w:hint="default"/>
        <w:b/>
        <w:bCs/>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6"/>
  </w:num>
  <w:num w:numId="2">
    <w:abstractNumId w:val="99"/>
  </w:num>
  <w:num w:numId="3">
    <w:abstractNumId w:val="109"/>
  </w:num>
  <w:num w:numId="4">
    <w:abstractNumId w:val="11"/>
  </w:num>
  <w:num w:numId="5">
    <w:abstractNumId w:val="77"/>
  </w:num>
  <w:num w:numId="6">
    <w:abstractNumId w:val="107"/>
  </w:num>
  <w:num w:numId="7">
    <w:abstractNumId w:val="79"/>
  </w:num>
  <w:num w:numId="8">
    <w:abstractNumId w:val="92"/>
  </w:num>
  <w:num w:numId="9">
    <w:abstractNumId w:val="93"/>
  </w:num>
  <w:num w:numId="10">
    <w:abstractNumId w:val="86"/>
  </w:num>
  <w:num w:numId="11">
    <w:abstractNumId w:val="33"/>
  </w:num>
  <w:num w:numId="12">
    <w:abstractNumId w:val="18"/>
  </w:num>
  <w:num w:numId="13">
    <w:abstractNumId w:val="23"/>
  </w:num>
  <w:num w:numId="14">
    <w:abstractNumId w:val="67"/>
  </w:num>
  <w:num w:numId="15">
    <w:abstractNumId w:val="121"/>
  </w:num>
  <w:num w:numId="16">
    <w:abstractNumId w:val="101"/>
  </w:num>
  <w:num w:numId="17">
    <w:abstractNumId w:val="119"/>
  </w:num>
  <w:num w:numId="18">
    <w:abstractNumId w:val="115"/>
  </w:num>
  <w:num w:numId="19">
    <w:abstractNumId w:val="90"/>
  </w:num>
  <w:num w:numId="20">
    <w:abstractNumId w:val="97"/>
  </w:num>
  <w:num w:numId="21">
    <w:abstractNumId w:val="94"/>
  </w:num>
  <w:num w:numId="22">
    <w:abstractNumId w:val="12"/>
  </w:num>
  <w:num w:numId="23">
    <w:abstractNumId w:val="24"/>
  </w:num>
  <w:num w:numId="24">
    <w:abstractNumId w:val="41"/>
  </w:num>
  <w:num w:numId="25">
    <w:abstractNumId w:val="53"/>
  </w:num>
  <w:num w:numId="26">
    <w:abstractNumId w:val="98"/>
  </w:num>
  <w:num w:numId="27">
    <w:abstractNumId w:val="2"/>
  </w:num>
  <w:num w:numId="28">
    <w:abstractNumId w:val="36"/>
  </w:num>
  <w:num w:numId="29">
    <w:abstractNumId w:val="35"/>
  </w:num>
  <w:num w:numId="30">
    <w:abstractNumId w:val="25"/>
  </w:num>
  <w:num w:numId="31">
    <w:abstractNumId w:val="87"/>
  </w:num>
  <w:num w:numId="32">
    <w:abstractNumId w:val="3"/>
  </w:num>
  <w:num w:numId="33">
    <w:abstractNumId w:val="54"/>
  </w:num>
  <w:num w:numId="34">
    <w:abstractNumId w:val="28"/>
  </w:num>
  <w:num w:numId="35">
    <w:abstractNumId w:val="46"/>
  </w:num>
  <w:num w:numId="36">
    <w:abstractNumId w:val="71"/>
  </w:num>
  <w:num w:numId="37">
    <w:abstractNumId w:val="57"/>
  </w:num>
  <w:num w:numId="38">
    <w:abstractNumId w:val="89"/>
  </w:num>
  <w:num w:numId="39">
    <w:abstractNumId w:val="85"/>
  </w:num>
  <w:num w:numId="40">
    <w:abstractNumId w:val="120"/>
  </w:num>
  <w:num w:numId="41">
    <w:abstractNumId w:val="91"/>
  </w:num>
  <w:num w:numId="42">
    <w:abstractNumId w:val="75"/>
  </w:num>
  <w:num w:numId="43">
    <w:abstractNumId w:val="81"/>
  </w:num>
  <w:num w:numId="44">
    <w:abstractNumId w:val="104"/>
  </w:num>
  <w:num w:numId="45">
    <w:abstractNumId w:val="84"/>
  </w:num>
  <w:num w:numId="46">
    <w:abstractNumId w:val="7"/>
  </w:num>
  <w:num w:numId="47">
    <w:abstractNumId w:val="123"/>
  </w:num>
  <w:num w:numId="48">
    <w:abstractNumId w:val="44"/>
  </w:num>
  <w:num w:numId="49">
    <w:abstractNumId w:val="80"/>
  </w:num>
  <w:num w:numId="50">
    <w:abstractNumId w:val="31"/>
  </w:num>
  <w:num w:numId="51">
    <w:abstractNumId w:val="82"/>
  </w:num>
  <w:num w:numId="52">
    <w:abstractNumId w:val="58"/>
  </w:num>
  <w:num w:numId="53">
    <w:abstractNumId w:val="111"/>
  </w:num>
  <w:num w:numId="54">
    <w:abstractNumId w:val="106"/>
  </w:num>
  <w:num w:numId="55">
    <w:abstractNumId w:val="61"/>
  </w:num>
  <w:num w:numId="56">
    <w:abstractNumId w:val="6"/>
  </w:num>
  <w:num w:numId="57">
    <w:abstractNumId w:val="66"/>
  </w:num>
  <w:num w:numId="58">
    <w:abstractNumId w:val="62"/>
  </w:num>
  <w:num w:numId="59">
    <w:abstractNumId w:val="102"/>
  </w:num>
  <w:num w:numId="60">
    <w:abstractNumId w:val="10"/>
  </w:num>
  <w:num w:numId="61">
    <w:abstractNumId w:val="39"/>
  </w:num>
  <w:num w:numId="62">
    <w:abstractNumId w:val="65"/>
  </w:num>
  <w:num w:numId="63">
    <w:abstractNumId w:val="0"/>
  </w:num>
  <w:num w:numId="64">
    <w:abstractNumId w:val="127"/>
  </w:num>
  <w:num w:numId="65">
    <w:abstractNumId w:val="26"/>
  </w:num>
  <w:num w:numId="66">
    <w:abstractNumId w:val="116"/>
  </w:num>
  <w:num w:numId="67">
    <w:abstractNumId w:val="112"/>
  </w:num>
  <w:num w:numId="68">
    <w:abstractNumId w:val="20"/>
  </w:num>
  <w:num w:numId="69">
    <w:abstractNumId w:val="74"/>
  </w:num>
  <w:num w:numId="70">
    <w:abstractNumId w:val="19"/>
  </w:num>
  <w:num w:numId="71">
    <w:abstractNumId w:val="108"/>
  </w:num>
  <w:num w:numId="72">
    <w:abstractNumId w:val="47"/>
  </w:num>
  <w:num w:numId="73">
    <w:abstractNumId w:val="113"/>
  </w:num>
  <w:num w:numId="74">
    <w:abstractNumId w:val="42"/>
  </w:num>
  <w:num w:numId="75">
    <w:abstractNumId w:val="13"/>
  </w:num>
  <w:num w:numId="76">
    <w:abstractNumId w:val="56"/>
  </w:num>
  <w:num w:numId="77">
    <w:abstractNumId w:val="60"/>
  </w:num>
  <w:num w:numId="78">
    <w:abstractNumId w:val="4"/>
  </w:num>
  <w:num w:numId="79">
    <w:abstractNumId w:val="32"/>
  </w:num>
  <w:num w:numId="80">
    <w:abstractNumId w:val="73"/>
  </w:num>
  <w:num w:numId="81">
    <w:abstractNumId w:val="5"/>
  </w:num>
  <w:num w:numId="82">
    <w:abstractNumId w:val="69"/>
  </w:num>
  <w:num w:numId="83">
    <w:abstractNumId w:val="63"/>
  </w:num>
  <w:num w:numId="84">
    <w:abstractNumId w:val="72"/>
  </w:num>
  <w:num w:numId="85">
    <w:abstractNumId w:val="64"/>
  </w:num>
  <w:num w:numId="86">
    <w:abstractNumId w:val="16"/>
  </w:num>
  <w:num w:numId="87">
    <w:abstractNumId w:val="126"/>
  </w:num>
  <w:num w:numId="88">
    <w:abstractNumId w:val="22"/>
  </w:num>
  <w:num w:numId="89">
    <w:abstractNumId w:val="118"/>
  </w:num>
  <w:num w:numId="90">
    <w:abstractNumId w:val="37"/>
  </w:num>
  <w:num w:numId="91">
    <w:abstractNumId w:val="78"/>
  </w:num>
  <w:num w:numId="92">
    <w:abstractNumId w:val="124"/>
  </w:num>
  <w:num w:numId="93">
    <w:abstractNumId w:val="103"/>
  </w:num>
  <w:num w:numId="94">
    <w:abstractNumId w:val="88"/>
  </w:num>
  <w:num w:numId="95">
    <w:abstractNumId w:val="114"/>
  </w:num>
  <w:num w:numId="96">
    <w:abstractNumId w:val="49"/>
  </w:num>
  <w:num w:numId="97">
    <w:abstractNumId w:val="43"/>
  </w:num>
  <w:num w:numId="98">
    <w:abstractNumId w:val="59"/>
  </w:num>
  <w:num w:numId="99">
    <w:abstractNumId w:val="68"/>
  </w:num>
  <w:num w:numId="100">
    <w:abstractNumId w:val="117"/>
  </w:num>
  <w:num w:numId="101">
    <w:abstractNumId w:val="70"/>
  </w:num>
  <w:num w:numId="102">
    <w:abstractNumId w:val="125"/>
  </w:num>
  <w:num w:numId="103">
    <w:abstractNumId w:val="52"/>
  </w:num>
  <w:num w:numId="104">
    <w:abstractNumId w:val="50"/>
  </w:num>
  <w:num w:numId="105">
    <w:abstractNumId w:val="55"/>
  </w:num>
  <w:num w:numId="106">
    <w:abstractNumId w:val="9"/>
  </w:num>
  <w:num w:numId="107">
    <w:abstractNumId w:val="21"/>
  </w:num>
  <w:num w:numId="108">
    <w:abstractNumId w:val="8"/>
  </w:num>
  <w:num w:numId="109">
    <w:abstractNumId w:val="40"/>
  </w:num>
  <w:num w:numId="110">
    <w:abstractNumId w:val="34"/>
  </w:num>
  <w:num w:numId="111">
    <w:abstractNumId w:val="14"/>
  </w:num>
  <w:num w:numId="112">
    <w:abstractNumId w:val="1"/>
  </w:num>
  <w:num w:numId="113">
    <w:abstractNumId w:val="48"/>
  </w:num>
  <w:num w:numId="114">
    <w:abstractNumId w:val="96"/>
  </w:num>
  <w:num w:numId="115">
    <w:abstractNumId w:val="45"/>
  </w:num>
  <w:num w:numId="116">
    <w:abstractNumId w:val="30"/>
  </w:num>
  <w:num w:numId="117">
    <w:abstractNumId w:val="110"/>
  </w:num>
  <w:num w:numId="118">
    <w:abstractNumId w:val="17"/>
  </w:num>
  <w:num w:numId="119">
    <w:abstractNumId w:val="15"/>
  </w:num>
  <w:num w:numId="120">
    <w:abstractNumId w:val="51"/>
  </w:num>
  <w:num w:numId="121">
    <w:abstractNumId w:val="100"/>
  </w:num>
  <w:num w:numId="122">
    <w:abstractNumId w:val="105"/>
  </w:num>
  <w:num w:numId="123">
    <w:abstractNumId w:val="27"/>
  </w:num>
  <w:num w:numId="124">
    <w:abstractNumId w:val="83"/>
  </w:num>
  <w:num w:numId="125">
    <w:abstractNumId w:val="122"/>
  </w:num>
  <w:num w:numId="126">
    <w:abstractNumId w:val="95"/>
  </w:num>
  <w:num w:numId="127">
    <w:abstractNumId w:val="29"/>
  </w:num>
  <w:num w:numId="128">
    <w:abstractNumId w:val="3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D6"/>
    <w:rsid w:val="00015926"/>
    <w:rsid w:val="00024E83"/>
    <w:rsid w:val="00064D4D"/>
    <w:rsid w:val="000706FE"/>
    <w:rsid w:val="00094697"/>
    <w:rsid w:val="000A37BE"/>
    <w:rsid w:val="000A51C3"/>
    <w:rsid w:val="000B6B21"/>
    <w:rsid w:val="000D4BD1"/>
    <w:rsid w:val="000E08D4"/>
    <w:rsid w:val="000E3F84"/>
    <w:rsid w:val="00121834"/>
    <w:rsid w:val="001323FF"/>
    <w:rsid w:val="00140660"/>
    <w:rsid w:val="001538D7"/>
    <w:rsid w:val="00161A89"/>
    <w:rsid w:val="001A00A7"/>
    <w:rsid w:val="001C0EC6"/>
    <w:rsid w:val="001C1875"/>
    <w:rsid w:val="001C311B"/>
    <w:rsid w:val="001C73DC"/>
    <w:rsid w:val="001F5595"/>
    <w:rsid w:val="002003E8"/>
    <w:rsid w:val="00251BD3"/>
    <w:rsid w:val="002B26BF"/>
    <w:rsid w:val="002E07E3"/>
    <w:rsid w:val="00332918"/>
    <w:rsid w:val="0039207F"/>
    <w:rsid w:val="003A0BF8"/>
    <w:rsid w:val="003A5373"/>
    <w:rsid w:val="003C2C82"/>
    <w:rsid w:val="003D71F9"/>
    <w:rsid w:val="003F0BDC"/>
    <w:rsid w:val="004059C4"/>
    <w:rsid w:val="0041097A"/>
    <w:rsid w:val="004232F0"/>
    <w:rsid w:val="00450373"/>
    <w:rsid w:val="0047189C"/>
    <w:rsid w:val="00474CC6"/>
    <w:rsid w:val="0048473E"/>
    <w:rsid w:val="00495328"/>
    <w:rsid w:val="004B7F7E"/>
    <w:rsid w:val="004D062E"/>
    <w:rsid w:val="00522931"/>
    <w:rsid w:val="005312D9"/>
    <w:rsid w:val="00535CFD"/>
    <w:rsid w:val="00541338"/>
    <w:rsid w:val="005508D6"/>
    <w:rsid w:val="00576065"/>
    <w:rsid w:val="005F4990"/>
    <w:rsid w:val="00602E7A"/>
    <w:rsid w:val="0062758D"/>
    <w:rsid w:val="00627AA6"/>
    <w:rsid w:val="006312EE"/>
    <w:rsid w:val="00634EF1"/>
    <w:rsid w:val="006523B3"/>
    <w:rsid w:val="00666523"/>
    <w:rsid w:val="006868D0"/>
    <w:rsid w:val="006D15E2"/>
    <w:rsid w:val="006D1B3A"/>
    <w:rsid w:val="006D1B57"/>
    <w:rsid w:val="006D254B"/>
    <w:rsid w:val="006D68A3"/>
    <w:rsid w:val="007108D7"/>
    <w:rsid w:val="00767C22"/>
    <w:rsid w:val="00771950"/>
    <w:rsid w:val="00780DD4"/>
    <w:rsid w:val="00781DF5"/>
    <w:rsid w:val="007A61C3"/>
    <w:rsid w:val="00806C17"/>
    <w:rsid w:val="0081212A"/>
    <w:rsid w:val="00825134"/>
    <w:rsid w:val="00835EE5"/>
    <w:rsid w:val="0084676E"/>
    <w:rsid w:val="008926D9"/>
    <w:rsid w:val="00895799"/>
    <w:rsid w:val="008A08A4"/>
    <w:rsid w:val="008B7FBD"/>
    <w:rsid w:val="008C0F02"/>
    <w:rsid w:val="008C4436"/>
    <w:rsid w:val="008E4F17"/>
    <w:rsid w:val="008E5CD6"/>
    <w:rsid w:val="008F23F5"/>
    <w:rsid w:val="008F78AD"/>
    <w:rsid w:val="0091279E"/>
    <w:rsid w:val="00922CC3"/>
    <w:rsid w:val="00923F56"/>
    <w:rsid w:val="00927512"/>
    <w:rsid w:val="00941E01"/>
    <w:rsid w:val="0094295E"/>
    <w:rsid w:val="00955BD9"/>
    <w:rsid w:val="009628FC"/>
    <w:rsid w:val="009C47E1"/>
    <w:rsid w:val="009D0185"/>
    <w:rsid w:val="009D0870"/>
    <w:rsid w:val="009D0EA9"/>
    <w:rsid w:val="009E3408"/>
    <w:rsid w:val="00A179A4"/>
    <w:rsid w:val="00A17CCE"/>
    <w:rsid w:val="00A313C8"/>
    <w:rsid w:val="00A347AC"/>
    <w:rsid w:val="00A57596"/>
    <w:rsid w:val="00A7704E"/>
    <w:rsid w:val="00A83EE6"/>
    <w:rsid w:val="00A91E48"/>
    <w:rsid w:val="00A93401"/>
    <w:rsid w:val="00A94250"/>
    <w:rsid w:val="00AD22BB"/>
    <w:rsid w:val="00AD6398"/>
    <w:rsid w:val="00B041FC"/>
    <w:rsid w:val="00B078C2"/>
    <w:rsid w:val="00B11F03"/>
    <w:rsid w:val="00B35B33"/>
    <w:rsid w:val="00B42C73"/>
    <w:rsid w:val="00B44581"/>
    <w:rsid w:val="00B47CAA"/>
    <w:rsid w:val="00B8710E"/>
    <w:rsid w:val="00C30642"/>
    <w:rsid w:val="00C4563E"/>
    <w:rsid w:val="00C50A83"/>
    <w:rsid w:val="00C74BFE"/>
    <w:rsid w:val="00C77FA1"/>
    <w:rsid w:val="00C87D13"/>
    <w:rsid w:val="00CA7242"/>
    <w:rsid w:val="00CC59C3"/>
    <w:rsid w:val="00CD0F4A"/>
    <w:rsid w:val="00CD4804"/>
    <w:rsid w:val="00D23830"/>
    <w:rsid w:val="00D2619C"/>
    <w:rsid w:val="00D338CE"/>
    <w:rsid w:val="00D43E8D"/>
    <w:rsid w:val="00D5188C"/>
    <w:rsid w:val="00D6028B"/>
    <w:rsid w:val="00D64EAD"/>
    <w:rsid w:val="00D929F4"/>
    <w:rsid w:val="00D95C4E"/>
    <w:rsid w:val="00DB46FE"/>
    <w:rsid w:val="00DD5618"/>
    <w:rsid w:val="00DE43E8"/>
    <w:rsid w:val="00E06149"/>
    <w:rsid w:val="00E141AD"/>
    <w:rsid w:val="00E264E2"/>
    <w:rsid w:val="00E57642"/>
    <w:rsid w:val="00E65C99"/>
    <w:rsid w:val="00E812F1"/>
    <w:rsid w:val="00E90BD9"/>
    <w:rsid w:val="00EC5EB1"/>
    <w:rsid w:val="00ED3A66"/>
    <w:rsid w:val="00F04441"/>
    <w:rsid w:val="00F14FF1"/>
    <w:rsid w:val="00F51081"/>
    <w:rsid w:val="00F9423D"/>
    <w:rsid w:val="00FA01A4"/>
    <w:rsid w:val="00FE1189"/>
    <w:rsid w:val="00FE26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A0E6E-949D-477F-A94E-B0117981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1"/>
    <w:qFormat/>
    <w:rsid w:val="00B8710E"/>
    <w:pPr>
      <w:numPr>
        <w:numId w:val="63"/>
      </w:numPr>
      <w:spacing w:before="240" w:after="0" w:line="360" w:lineRule="auto"/>
      <w:jc w:val="both"/>
      <w:outlineLvl w:val="0"/>
    </w:pPr>
    <w:rPr>
      <w:rFonts w:ascii="Times New Roman" w:eastAsia="Times New Roman" w:hAnsi="Times New Roman" w:cs="David"/>
      <w:kern w:val="28"/>
      <w:sz w:val="24"/>
      <w:szCs w:val="24"/>
      <w:lang w:eastAsia="he-IL"/>
    </w:rPr>
  </w:style>
  <w:style w:type="paragraph" w:styleId="2">
    <w:name w:val="heading 2"/>
    <w:basedOn w:val="a"/>
    <w:next w:val="a"/>
    <w:link w:val="20"/>
    <w:qFormat/>
    <w:rsid w:val="00B8710E"/>
    <w:pPr>
      <w:numPr>
        <w:ilvl w:val="1"/>
        <w:numId w:val="63"/>
      </w:numPr>
      <w:spacing w:before="240" w:after="0" w:line="360" w:lineRule="auto"/>
      <w:jc w:val="both"/>
      <w:outlineLvl w:val="1"/>
    </w:pPr>
    <w:rPr>
      <w:rFonts w:ascii="Times New Roman" w:eastAsia="Times New Roman" w:hAnsi="Times New Roman" w:cs="David"/>
      <w:sz w:val="24"/>
      <w:szCs w:val="24"/>
      <w:lang w:eastAsia="he-IL"/>
    </w:rPr>
  </w:style>
  <w:style w:type="paragraph" w:styleId="3">
    <w:name w:val="heading 3"/>
    <w:basedOn w:val="a"/>
    <w:next w:val="a"/>
    <w:link w:val="30"/>
    <w:qFormat/>
    <w:rsid w:val="00B8710E"/>
    <w:pPr>
      <w:numPr>
        <w:ilvl w:val="2"/>
        <w:numId w:val="63"/>
      </w:numPr>
      <w:spacing w:before="240" w:after="0" w:line="360" w:lineRule="auto"/>
      <w:jc w:val="both"/>
      <w:outlineLvl w:val="2"/>
    </w:pPr>
    <w:rPr>
      <w:rFonts w:ascii="Times New Roman" w:eastAsia="Times New Roman" w:hAnsi="Times New Roman" w:cs="David"/>
      <w:sz w:val="24"/>
      <w:szCs w:val="24"/>
      <w:lang w:eastAsia="he-IL"/>
    </w:rPr>
  </w:style>
  <w:style w:type="paragraph" w:styleId="4">
    <w:name w:val="heading 4"/>
    <w:basedOn w:val="a"/>
    <w:next w:val="a"/>
    <w:link w:val="40"/>
    <w:qFormat/>
    <w:rsid w:val="00B8710E"/>
    <w:pPr>
      <w:keepNext/>
      <w:numPr>
        <w:ilvl w:val="3"/>
        <w:numId w:val="63"/>
      </w:numPr>
      <w:spacing w:before="240" w:after="0" w:line="360" w:lineRule="auto"/>
      <w:jc w:val="both"/>
      <w:outlineLvl w:val="3"/>
    </w:pPr>
    <w:rPr>
      <w:rFonts w:ascii="Times New Roman" w:eastAsia="Times New Roman" w:hAnsi="Times New Roman" w:cs="David"/>
      <w:sz w:val="24"/>
      <w:szCs w:val="24"/>
      <w:lang w:eastAsia="he-IL"/>
    </w:rPr>
  </w:style>
  <w:style w:type="paragraph" w:styleId="5">
    <w:name w:val="heading 5"/>
    <w:basedOn w:val="a"/>
    <w:next w:val="a"/>
    <w:link w:val="50"/>
    <w:qFormat/>
    <w:rsid w:val="00B8710E"/>
    <w:pPr>
      <w:numPr>
        <w:ilvl w:val="4"/>
        <w:numId w:val="63"/>
      </w:numPr>
      <w:spacing w:before="360" w:after="60" w:line="360" w:lineRule="auto"/>
      <w:jc w:val="both"/>
      <w:outlineLvl w:val="4"/>
    </w:pPr>
    <w:rPr>
      <w:rFonts w:ascii="Times New Roman" w:eastAsia="Times New Roman" w:hAnsi="Times New Roman" w:cs="David"/>
      <w:b/>
      <w:bCs/>
      <w:sz w:val="36"/>
      <w:szCs w:val="36"/>
      <w:u w:val="single"/>
      <w:lang w:eastAsia="he-IL"/>
    </w:rPr>
  </w:style>
  <w:style w:type="paragraph" w:styleId="6">
    <w:name w:val="heading 6"/>
    <w:basedOn w:val="a"/>
    <w:next w:val="a"/>
    <w:link w:val="60"/>
    <w:qFormat/>
    <w:rsid w:val="00B8710E"/>
    <w:pPr>
      <w:numPr>
        <w:ilvl w:val="5"/>
        <w:numId w:val="63"/>
      </w:numPr>
      <w:spacing w:before="240" w:after="60" w:line="360" w:lineRule="auto"/>
      <w:ind w:left="2040"/>
      <w:jc w:val="both"/>
      <w:outlineLvl w:val="5"/>
    </w:pPr>
    <w:rPr>
      <w:rFonts w:ascii="Times New Roman" w:eastAsia="Times New Roman" w:hAnsi="Times New Roman" w:cs="David"/>
      <w:b/>
      <w:bCs/>
      <w:sz w:val="32"/>
      <w:szCs w:val="32"/>
      <w:u w:val="single"/>
      <w:lang w:eastAsia="he-IL"/>
    </w:rPr>
  </w:style>
  <w:style w:type="paragraph" w:styleId="7">
    <w:name w:val="heading 7"/>
    <w:basedOn w:val="a"/>
    <w:next w:val="a"/>
    <w:link w:val="70"/>
    <w:qFormat/>
    <w:rsid w:val="00B8710E"/>
    <w:pPr>
      <w:numPr>
        <w:ilvl w:val="6"/>
        <w:numId w:val="63"/>
      </w:numPr>
      <w:spacing w:before="240" w:after="60" w:line="360" w:lineRule="auto"/>
      <w:jc w:val="both"/>
      <w:outlineLvl w:val="6"/>
    </w:pPr>
    <w:rPr>
      <w:rFonts w:ascii="Times New Roman" w:eastAsia="Times New Roman" w:hAnsi="Times New Roman" w:cs="David"/>
      <w:b/>
      <w:bCs/>
      <w:sz w:val="28"/>
      <w:szCs w:val="28"/>
      <w:u w:val="single"/>
      <w:lang w:eastAsia="he-IL"/>
    </w:rPr>
  </w:style>
  <w:style w:type="paragraph" w:styleId="8">
    <w:name w:val="heading 8"/>
    <w:basedOn w:val="a"/>
    <w:next w:val="a"/>
    <w:link w:val="80"/>
    <w:qFormat/>
    <w:rsid w:val="00B8710E"/>
    <w:pPr>
      <w:numPr>
        <w:ilvl w:val="7"/>
        <w:numId w:val="63"/>
      </w:numPr>
      <w:spacing w:before="240" w:after="60" w:line="360" w:lineRule="auto"/>
      <w:jc w:val="both"/>
      <w:outlineLvl w:val="7"/>
    </w:pPr>
    <w:rPr>
      <w:rFonts w:ascii="Arial" w:eastAsia="Times New Roman" w:hAnsi="Arial" w:cs="Miriam"/>
      <w:i/>
      <w:iCs/>
      <w:sz w:val="20"/>
      <w:szCs w:val="20"/>
      <w:lang w:eastAsia="he-IL"/>
    </w:rPr>
  </w:style>
  <w:style w:type="paragraph" w:styleId="9">
    <w:name w:val="heading 9"/>
    <w:basedOn w:val="a"/>
    <w:next w:val="a"/>
    <w:link w:val="90"/>
    <w:qFormat/>
    <w:rsid w:val="00B8710E"/>
    <w:pPr>
      <w:numPr>
        <w:ilvl w:val="8"/>
        <w:numId w:val="63"/>
      </w:numPr>
      <w:spacing w:before="240" w:after="60" w:line="360" w:lineRule="auto"/>
      <w:jc w:val="both"/>
      <w:outlineLvl w:val="8"/>
    </w:pPr>
    <w:rPr>
      <w:rFonts w:ascii="Arial" w:eastAsia="Times New Roman" w:hAnsi="Arial" w:cs="Miriam"/>
      <w:i/>
      <w:iCs/>
      <w:sz w:val="18"/>
      <w:szCs w:val="1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5CD6"/>
    <w:pPr>
      <w:ind w:left="720"/>
      <w:contextualSpacing/>
    </w:pPr>
  </w:style>
  <w:style w:type="character" w:styleId="Hyperlink">
    <w:name w:val="Hyperlink"/>
    <w:basedOn w:val="a0"/>
    <w:uiPriority w:val="99"/>
    <w:unhideWhenUsed/>
    <w:rsid w:val="008E5CD6"/>
    <w:rPr>
      <w:color w:val="0000FF"/>
      <w:u w:val="single"/>
    </w:rPr>
  </w:style>
  <w:style w:type="character" w:customStyle="1" w:styleId="apple-converted-space">
    <w:name w:val="apple-converted-space"/>
    <w:basedOn w:val="a0"/>
    <w:rsid w:val="008E5CD6"/>
  </w:style>
  <w:style w:type="paragraph" w:customStyle="1" w:styleId="P00">
    <w:name w:val="P00"/>
    <w:rsid w:val="00024E8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Calibri" w:hAnsi="Times New Roman" w:cs="Times New Roman"/>
      <w:noProof/>
      <w:sz w:val="20"/>
      <w:szCs w:val="26"/>
      <w:lang w:eastAsia="he-IL"/>
    </w:rPr>
  </w:style>
  <w:style w:type="character" w:customStyle="1" w:styleId="default">
    <w:name w:val="default"/>
    <w:rsid w:val="00024E83"/>
    <w:rPr>
      <w:rFonts w:ascii="Times New Roman" w:hAnsi="Times New Roman" w:cs="Times New Roman" w:hint="default"/>
      <w:sz w:val="26"/>
      <w:szCs w:val="26"/>
    </w:rPr>
  </w:style>
  <w:style w:type="character" w:customStyle="1" w:styleId="big-number">
    <w:name w:val="big-number"/>
    <w:basedOn w:val="default"/>
    <w:rsid w:val="008E4F17"/>
    <w:rPr>
      <w:rFonts w:ascii="Times New Roman" w:hAnsi="Times New Roman" w:cs="Times New Roman" w:hint="default"/>
      <w:sz w:val="32"/>
      <w:szCs w:val="32"/>
    </w:rPr>
  </w:style>
  <w:style w:type="numbering" w:customStyle="1" w:styleId="List0">
    <w:name w:val="List 0"/>
    <w:basedOn w:val="a2"/>
    <w:rsid w:val="006D254B"/>
    <w:pPr>
      <w:numPr>
        <w:numId w:val="6"/>
      </w:numPr>
    </w:pPr>
  </w:style>
  <w:style w:type="numbering" w:customStyle="1" w:styleId="10">
    <w:name w:val="סגנון מיובא 1"/>
    <w:rsid w:val="00CC59C3"/>
    <w:pPr>
      <w:numPr>
        <w:numId w:val="48"/>
      </w:numPr>
    </w:pPr>
  </w:style>
  <w:style w:type="numbering" w:customStyle="1" w:styleId="21">
    <w:name w:val="רשימה 21"/>
    <w:basedOn w:val="10"/>
    <w:rsid w:val="00CC59C3"/>
    <w:pPr>
      <w:numPr>
        <w:numId w:val="52"/>
      </w:numPr>
    </w:pPr>
  </w:style>
  <w:style w:type="numbering" w:customStyle="1" w:styleId="31">
    <w:name w:val="רשימה 31"/>
    <w:basedOn w:val="10"/>
    <w:rsid w:val="00CC59C3"/>
    <w:pPr>
      <w:numPr>
        <w:numId w:val="53"/>
      </w:numPr>
    </w:pPr>
  </w:style>
  <w:style w:type="character" w:customStyle="1" w:styleId="11">
    <w:name w:val="כותרת 1 תו"/>
    <w:basedOn w:val="a0"/>
    <w:link w:val="1"/>
    <w:rsid w:val="00B8710E"/>
    <w:rPr>
      <w:rFonts w:ascii="Times New Roman" w:eastAsia="Times New Roman" w:hAnsi="Times New Roman" w:cs="David"/>
      <w:kern w:val="28"/>
      <w:sz w:val="24"/>
      <w:szCs w:val="24"/>
      <w:lang w:eastAsia="he-IL"/>
    </w:rPr>
  </w:style>
  <w:style w:type="character" w:customStyle="1" w:styleId="20">
    <w:name w:val="כותרת 2 תו"/>
    <w:basedOn w:val="a0"/>
    <w:link w:val="2"/>
    <w:rsid w:val="00B8710E"/>
    <w:rPr>
      <w:rFonts w:ascii="Times New Roman" w:eastAsia="Times New Roman" w:hAnsi="Times New Roman" w:cs="David"/>
      <w:sz w:val="24"/>
      <w:szCs w:val="24"/>
      <w:lang w:eastAsia="he-IL"/>
    </w:rPr>
  </w:style>
  <w:style w:type="character" w:customStyle="1" w:styleId="30">
    <w:name w:val="כותרת 3 תו"/>
    <w:basedOn w:val="a0"/>
    <w:link w:val="3"/>
    <w:rsid w:val="00B8710E"/>
    <w:rPr>
      <w:rFonts w:ascii="Times New Roman" w:eastAsia="Times New Roman" w:hAnsi="Times New Roman" w:cs="David"/>
      <w:sz w:val="24"/>
      <w:szCs w:val="24"/>
      <w:lang w:eastAsia="he-IL"/>
    </w:rPr>
  </w:style>
  <w:style w:type="character" w:customStyle="1" w:styleId="40">
    <w:name w:val="כותרת 4 תו"/>
    <w:basedOn w:val="a0"/>
    <w:link w:val="4"/>
    <w:rsid w:val="00B8710E"/>
    <w:rPr>
      <w:rFonts w:ascii="Times New Roman" w:eastAsia="Times New Roman" w:hAnsi="Times New Roman" w:cs="David"/>
      <w:sz w:val="24"/>
      <w:szCs w:val="24"/>
      <w:lang w:eastAsia="he-IL"/>
    </w:rPr>
  </w:style>
  <w:style w:type="character" w:customStyle="1" w:styleId="50">
    <w:name w:val="כותרת 5 תו"/>
    <w:basedOn w:val="a0"/>
    <w:link w:val="5"/>
    <w:rsid w:val="00B8710E"/>
    <w:rPr>
      <w:rFonts w:ascii="Times New Roman" w:eastAsia="Times New Roman" w:hAnsi="Times New Roman" w:cs="David"/>
      <w:b/>
      <w:bCs/>
      <w:sz w:val="36"/>
      <w:szCs w:val="36"/>
      <w:u w:val="single"/>
      <w:lang w:eastAsia="he-IL"/>
    </w:rPr>
  </w:style>
  <w:style w:type="character" w:customStyle="1" w:styleId="60">
    <w:name w:val="כותרת 6 תו"/>
    <w:basedOn w:val="a0"/>
    <w:link w:val="6"/>
    <w:rsid w:val="00B8710E"/>
    <w:rPr>
      <w:rFonts w:ascii="Times New Roman" w:eastAsia="Times New Roman" w:hAnsi="Times New Roman" w:cs="David"/>
      <w:b/>
      <w:bCs/>
      <w:sz w:val="32"/>
      <w:szCs w:val="32"/>
      <w:u w:val="single"/>
      <w:lang w:eastAsia="he-IL"/>
    </w:rPr>
  </w:style>
  <w:style w:type="character" w:customStyle="1" w:styleId="70">
    <w:name w:val="כותרת 7 תו"/>
    <w:basedOn w:val="a0"/>
    <w:link w:val="7"/>
    <w:rsid w:val="00B8710E"/>
    <w:rPr>
      <w:rFonts w:ascii="Times New Roman" w:eastAsia="Times New Roman" w:hAnsi="Times New Roman" w:cs="David"/>
      <w:b/>
      <w:bCs/>
      <w:sz w:val="28"/>
      <w:szCs w:val="28"/>
      <w:u w:val="single"/>
      <w:lang w:eastAsia="he-IL"/>
    </w:rPr>
  </w:style>
  <w:style w:type="character" w:customStyle="1" w:styleId="80">
    <w:name w:val="כותרת 8 תו"/>
    <w:basedOn w:val="a0"/>
    <w:link w:val="8"/>
    <w:rsid w:val="00B8710E"/>
    <w:rPr>
      <w:rFonts w:ascii="Arial" w:eastAsia="Times New Roman" w:hAnsi="Arial" w:cs="Miriam"/>
      <w:i/>
      <w:iCs/>
      <w:sz w:val="20"/>
      <w:szCs w:val="20"/>
      <w:lang w:eastAsia="he-IL"/>
    </w:rPr>
  </w:style>
  <w:style w:type="character" w:customStyle="1" w:styleId="90">
    <w:name w:val="כותרת 9 תו"/>
    <w:basedOn w:val="a0"/>
    <w:link w:val="9"/>
    <w:rsid w:val="00B8710E"/>
    <w:rPr>
      <w:rFonts w:ascii="Arial" w:eastAsia="Times New Roman" w:hAnsi="Arial" w:cs="Miriam"/>
      <w:i/>
      <w:iCs/>
      <w:sz w:val="18"/>
      <w:szCs w:val="18"/>
      <w:lang w:eastAsia="he-IL"/>
    </w:rPr>
  </w:style>
  <w:style w:type="paragraph" w:styleId="a4">
    <w:name w:val="header"/>
    <w:basedOn w:val="a"/>
    <w:link w:val="a5"/>
    <w:uiPriority w:val="99"/>
    <w:unhideWhenUsed/>
    <w:rsid w:val="00B8710E"/>
    <w:pPr>
      <w:tabs>
        <w:tab w:val="center" w:pos="4153"/>
        <w:tab w:val="right" w:pos="8306"/>
      </w:tabs>
      <w:spacing w:after="0" w:line="240" w:lineRule="auto"/>
    </w:pPr>
    <w:rPr>
      <w:rFonts w:eastAsiaTheme="minorEastAsia"/>
    </w:rPr>
  </w:style>
  <w:style w:type="character" w:customStyle="1" w:styleId="a5">
    <w:name w:val="כותרת עליונה תו"/>
    <w:basedOn w:val="a0"/>
    <w:link w:val="a4"/>
    <w:uiPriority w:val="99"/>
    <w:rsid w:val="00B8710E"/>
    <w:rPr>
      <w:rFonts w:eastAsiaTheme="minorEastAsia"/>
    </w:rPr>
  </w:style>
  <w:style w:type="paragraph" w:styleId="a6">
    <w:name w:val="footer"/>
    <w:basedOn w:val="a"/>
    <w:link w:val="a7"/>
    <w:uiPriority w:val="99"/>
    <w:unhideWhenUsed/>
    <w:rsid w:val="00B8710E"/>
    <w:pPr>
      <w:tabs>
        <w:tab w:val="center" w:pos="4153"/>
        <w:tab w:val="right" w:pos="8306"/>
      </w:tabs>
      <w:spacing w:after="0" w:line="240" w:lineRule="auto"/>
    </w:pPr>
    <w:rPr>
      <w:rFonts w:eastAsiaTheme="minorEastAsia"/>
    </w:rPr>
  </w:style>
  <w:style w:type="character" w:customStyle="1" w:styleId="a7">
    <w:name w:val="כותרת תחתונה תו"/>
    <w:basedOn w:val="a0"/>
    <w:link w:val="a6"/>
    <w:uiPriority w:val="99"/>
    <w:rsid w:val="00B8710E"/>
    <w:rPr>
      <w:rFonts w:eastAsiaTheme="minorEastAsia"/>
    </w:rPr>
  </w:style>
  <w:style w:type="paragraph" w:styleId="a8">
    <w:name w:val="Balloon Text"/>
    <w:basedOn w:val="a"/>
    <w:link w:val="a9"/>
    <w:uiPriority w:val="99"/>
    <w:semiHidden/>
    <w:unhideWhenUsed/>
    <w:rsid w:val="00B8710E"/>
    <w:pPr>
      <w:spacing w:after="0" w:line="240" w:lineRule="auto"/>
    </w:pPr>
    <w:rPr>
      <w:rFonts w:ascii="Tahoma" w:eastAsiaTheme="minorEastAsia" w:hAnsi="Tahoma" w:cs="Tahoma"/>
      <w:sz w:val="16"/>
      <w:szCs w:val="16"/>
    </w:rPr>
  </w:style>
  <w:style w:type="character" w:customStyle="1" w:styleId="a9">
    <w:name w:val="טקסט בלונים תו"/>
    <w:basedOn w:val="a0"/>
    <w:link w:val="a8"/>
    <w:uiPriority w:val="99"/>
    <w:semiHidden/>
    <w:rsid w:val="00B8710E"/>
    <w:rPr>
      <w:rFonts w:ascii="Tahoma" w:eastAsiaTheme="minorEastAsia" w:hAnsi="Tahoma" w:cs="Tahoma"/>
      <w:sz w:val="16"/>
      <w:szCs w:val="16"/>
    </w:rPr>
  </w:style>
  <w:style w:type="paragraph" w:styleId="NormalWeb">
    <w:name w:val="Normal (Web)"/>
    <w:basedOn w:val="a"/>
    <w:uiPriority w:val="99"/>
    <w:semiHidden/>
    <w:unhideWhenUsed/>
    <w:rsid w:val="00B8710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B8710E"/>
    <w:rPr>
      <w:b/>
      <w:bCs/>
    </w:rPr>
  </w:style>
  <w:style w:type="table" w:styleId="2-1">
    <w:name w:val="Medium Shading 2 Accent 1"/>
    <w:basedOn w:val="a1"/>
    <w:uiPriority w:val="64"/>
    <w:semiHidden/>
    <w:unhideWhenUsed/>
    <w:rsid w:val="00B871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b">
    <w:name w:val="Table Grid"/>
    <w:basedOn w:val="a1"/>
    <w:uiPriority w:val="59"/>
    <w:rsid w:val="00B8710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2">
    <w:name w:val="P22"/>
    <w:basedOn w:val="P00"/>
    <w:rsid w:val="00B8710E"/>
    <w:pPr>
      <w:tabs>
        <w:tab w:val="clear" w:pos="624"/>
        <w:tab w:val="clear" w:pos="1021"/>
      </w:tabs>
      <w:ind w:right="1021"/>
    </w:pPr>
    <w:rPr>
      <w:rFonts w:eastAsia="Times New Roman"/>
    </w:rPr>
  </w:style>
  <w:style w:type="paragraph" w:customStyle="1" w:styleId="1Garamond">
    <w:name w:val="ללא מרווח1 + Garamond"/>
    <w:basedOn w:val="a"/>
    <w:rsid w:val="00B8710E"/>
    <w:pPr>
      <w:suppressAutoHyphens/>
      <w:spacing w:after="0" w:line="240" w:lineRule="auto"/>
    </w:pPr>
    <w:rPr>
      <w:rFonts w:ascii="Garamond" w:eastAsia="Times New Roman" w:hAnsi="Garamond" w:cs="Calibri"/>
      <w:lang w:eastAsia="he-IL"/>
    </w:rPr>
  </w:style>
  <w:style w:type="paragraph" w:styleId="ac">
    <w:name w:val="footnote text"/>
    <w:basedOn w:val="a"/>
    <w:link w:val="ad"/>
    <w:uiPriority w:val="99"/>
    <w:semiHidden/>
    <w:unhideWhenUsed/>
    <w:rsid w:val="00B8710E"/>
    <w:pPr>
      <w:suppressAutoHyphens/>
      <w:spacing w:after="200" w:line="276" w:lineRule="auto"/>
    </w:pPr>
    <w:rPr>
      <w:rFonts w:ascii="Calibri" w:eastAsia="Times New Roman" w:hAnsi="Calibri" w:cs="Calibri"/>
      <w:sz w:val="20"/>
      <w:szCs w:val="20"/>
      <w:lang w:eastAsia="he-IL"/>
    </w:rPr>
  </w:style>
  <w:style w:type="character" w:customStyle="1" w:styleId="ad">
    <w:name w:val="טקסט הערת שוליים תו"/>
    <w:basedOn w:val="a0"/>
    <w:link w:val="ac"/>
    <w:uiPriority w:val="99"/>
    <w:semiHidden/>
    <w:rsid w:val="00B8710E"/>
    <w:rPr>
      <w:rFonts w:ascii="Calibri" w:eastAsia="Times New Roman" w:hAnsi="Calibri" w:cs="Calibri"/>
      <w:sz w:val="20"/>
      <w:szCs w:val="20"/>
      <w:lang w:eastAsia="he-IL"/>
    </w:rPr>
  </w:style>
  <w:style w:type="character" w:styleId="ae">
    <w:name w:val="footnote reference"/>
    <w:basedOn w:val="a0"/>
    <w:uiPriority w:val="99"/>
    <w:semiHidden/>
    <w:unhideWhenUsed/>
    <w:rsid w:val="00B8710E"/>
    <w:rPr>
      <w:vertAlign w:val="superscript"/>
    </w:rPr>
  </w:style>
  <w:style w:type="paragraph" w:customStyle="1" w:styleId="af">
    <w:name w:val="כללי"/>
    <w:basedOn w:val="a"/>
    <w:rsid w:val="00B8710E"/>
    <w:pPr>
      <w:overflowPunct w:val="0"/>
      <w:autoSpaceDE w:val="0"/>
      <w:autoSpaceDN w:val="0"/>
      <w:adjustRightInd w:val="0"/>
      <w:spacing w:after="240" w:line="280" w:lineRule="exact"/>
      <w:ind w:firstLine="284"/>
      <w:jc w:val="both"/>
      <w:textAlignment w:val="baseline"/>
    </w:pPr>
    <w:rPr>
      <w:rFonts w:ascii="Times New Roman" w:eastAsia="Times New Roman" w:hAnsi="Times New Roman" w:cs="FrankRuehl"/>
      <w:sz w:val="20"/>
      <w:szCs w:val="24"/>
      <w:lang w:eastAsia="he-IL"/>
    </w:rPr>
  </w:style>
  <w:style w:type="character" w:customStyle="1" w:styleId="f13">
    <w:name w:val="f13"/>
    <w:basedOn w:val="a0"/>
    <w:rsid w:val="00B8710E"/>
  </w:style>
  <w:style w:type="character" w:customStyle="1" w:styleId="apple-style-span">
    <w:name w:val="apple-style-span"/>
    <w:basedOn w:val="a0"/>
    <w:rsid w:val="00B8710E"/>
  </w:style>
  <w:style w:type="paragraph" w:customStyle="1" w:styleId="Ruller4">
    <w:name w:val="Ruller4"/>
    <w:basedOn w:val="a"/>
    <w:rsid w:val="00B8710E"/>
    <w:pPr>
      <w:tabs>
        <w:tab w:val="left" w:pos="800"/>
      </w:tabs>
      <w:overflowPunct w:val="0"/>
      <w:autoSpaceDE w:val="0"/>
      <w:autoSpaceDN w:val="0"/>
      <w:adjustRightInd w:val="0"/>
      <w:spacing w:after="0" w:line="360" w:lineRule="auto"/>
      <w:jc w:val="both"/>
    </w:pPr>
    <w:rPr>
      <w:rFonts w:ascii="Arial TUR" w:eastAsia="Times New Roman" w:hAnsi="Arial TUR" w:cs="FrankRuehl"/>
      <w:spacing w:val="10"/>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3074</TotalTime>
  <Pages>14</Pages>
  <Words>6785</Words>
  <Characters>33925</Characters>
  <Application>Microsoft Office Word</Application>
  <DocSecurity>0</DocSecurity>
  <Lines>282</Lines>
  <Paragraphs>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2014-02-15T12:30:00Z</cp:lastPrinted>
  <dcterms:created xsi:type="dcterms:W3CDTF">2014-01-08T07:09:00Z</dcterms:created>
  <dcterms:modified xsi:type="dcterms:W3CDTF">2014-02-16T20:21:00Z</dcterms:modified>
</cp:coreProperties>
</file>