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9D251" w14:textId="77777777" w:rsidR="0068285D" w:rsidRPr="0068285D" w:rsidRDefault="0068285D" w:rsidP="0068285D">
      <w:pPr>
        <w:spacing w:after="0" w:line="240" w:lineRule="auto"/>
        <w:jc w:val="both"/>
        <w:rPr>
          <w:rFonts w:ascii="Times New Roman" w:eastAsia="Times New Roman" w:hAnsi="Times New Roman" w:cs="Times New Roman"/>
        </w:rPr>
      </w:pPr>
      <w:r w:rsidRPr="0068285D">
        <w:rPr>
          <w:rFonts w:ascii="Arial" w:eastAsia="Times New Roman" w:hAnsi="Arial" w:cs="Arial"/>
          <w:b/>
          <w:bCs/>
          <w:color w:val="000000"/>
          <w:u w:val="single"/>
          <w:rtl/>
        </w:rPr>
        <w:t>חוזים – פס"ד למבחן תשע"א</w:t>
      </w:r>
    </w:p>
    <w:p w14:paraId="4386301D" w14:textId="77777777" w:rsidR="0068285D" w:rsidRPr="0068285D" w:rsidRDefault="0068285D" w:rsidP="0068285D">
      <w:pPr>
        <w:bidi w:val="0"/>
        <w:spacing w:after="0" w:line="240" w:lineRule="auto"/>
        <w:rPr>
          <w:rFonts w:ascii="Times New Roman" w:eastAsia="Times New Roman" w:hAnsi="Times New Roman" w:cs="Times New Roman"/>
          <w:rtl/>
        </w:rPr>
      </w:pPr>
    </w:p>
    <w:p w14:paraId="0DF09557" w14:textId="77777777" w:rsidR="0068285D" w:rsidRPr="0068285D" w:rsidRDefault="0068285D" w:rsidP="0068285D">
      <w:pPr>
        <w:spacing w:after="0" w:line="240" w:lineRule="auto"/>
        <w:rPr>
          <w:rFonts w:ascii="Times New Roman" w:eastAsia="Times New Roman" w:hAnsi="Times New Roman" w:cs="Times New Roman"/>
        </w:rPr>
      </w:pPr>
      <w:r w:rsidRPr="0068285D">
        <w:rPr>
          <w:rFonts w:ascii="Arial" w:eastAsia="Times New Roman" w:hAnsi="Arial" w:cs="Arial"/>
          <w:b/>
          <w:bCs/>
          <w:color w:val="000000"/>
          <w:u w:val="single"/>
          <w:rtl/>
        </w:rPr>
        <w:t>ב. חופש החוזים כזכות יסוד ומגבלותיו – חוק יסוד כבוד האדם וחירותו</w:t>
      </w:r>
    </w:p>
    <w:tbl>
      <w:tblPr>
        <w:bidiVisual/>
        <w:tblW w:w="0" w:type="auto"/>
        <w:tblInd w:w="-457" w:type="dxa"/>
        <w:tblCellMar>
          <w:top w:w="15" w:type="dxa"/>
          <w:left w:w="15" w:type="dxa"/>
          <w:bottom w:w="15" w:type="dxa"/>
          <w:right w:w="15" w:type="dxa"/>
        </w:tblCellMar>
        <w:tblLook w:val="04A0" w:firstRow="1" w:lastRow="0" w:firstColumn="1" w:lastColumn="0" w:noHBand="0" w:noVBand="1"/>
      </w:tblPr>
      <w:tblGrid>
        <w:gridCol w:w="1419"/>
        <w:gridCol w:w="1701"/>
        <w:gridCol w:w="3544"/>
        <w:gridCol w:w="4249"/>
      </w:tblGrid>
      <w:tr w:rsidR="0068285D" w:rsidRPr="0068285D" w14:paraId="041F59AA" w14:textId="77777777" w:rsidTr="0058058F">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9DE50C" w14:textId="77777777" w:rsidR="0068285D" w:rsidRPr="0068285D" w:rsidRDefault="0068285D" w:rsidP="0068285D">
            <w:pPr>
              <w:spacing w:after="0" w:line="240" w:lineRule="auto"/>
              <w:jc w:val="center"/>
              <w:rPr>
                <w:rFonts w:ascii="Times New Roman" w:eastAsia="Times New Roman" w:hAnsi="Times New Roman" w:cs="Times New Roman"/>
                <w:rtl/>
              </w:rPr>
            </w:pPr>
            <w:r w:rsidRPr="0068285D">
              <w:rPr>
                <w:rFonts w:ascii="Arial" w:eastAsia="Times New Roman" w:hAnsi="Arial" w:cs="Arial"/>
                <w:b/>
                <w:bCs/>
                <w:color w:val="000000"/>
                <w:rtl/>
              </w:rPr>
              <w:t>פס"ד</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68F147" w14:textId="77777777" w:rsidR="0068285D" w:rsidRPr="0068285D" w:rsidRDefault="0068285D" w:rsidP="0068285D">
            <w:pPr>
              <w:spacing w:after="0" w:line="240" w:lineRule="auto"/>
              <w:jc w:val="center"/>
              <w:rPr>
                <w:rFonts w:ascii="Times New Roman" w:eastAsia="Times New Roman" w:hAnsi="Times New Roman" w:cs="Times New Roman"/>
                <w:rtl/>
              </w:rPr>
            </w:pPr>
            <w:r w:rsidRPr="0068285D">
              <w:rPr>
                <w:rFonts w:ascii="Arial" w:eastAsia="Times New Roman" w:hAnsi="Arial" w:cs="Arial"/>
                <w:b/>
                <w:bCs/>
                <w:color w:val="000000"/>
                <w:rtl/>
              </w:rPr>
              <w:t>שאלה משפטית</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FCE432" w14:textId="77777777" w:rsidR="0068285D" w:rsidRPr="0068285D" w:rsidRDefault="0068285D" w:rsidP="0068285D">
            <w:pPr>
              <w:spacing w:after="0" w:line="240" w:lineRule="auto"/>
              <w:jc w:val="center"/>
              <w:rPr>
                <w:rFonts w:ascii="Times New Roman" w:eastAsia="Times New Roman" w:hAnsi="Times New Roman" w:cs="Times New Roman"/>
                <w:rtl/>
              </w:rPr>
            </w:pPr>
            <w:r w:rsidRPr="0068285D">
              <w:rPr>
                <w:rFonts w:ascii="Arial" w:eastAsia="Times New Roman" w:hAnsi="Arial" w:cs="Arial"/>
                <w:b/>
                <w:bCs/>
                <w:color w:val="000000"/>
                <w:rtl/>
              </w:rPr>
              <w:t>עובדות</w:t>
            </w:r>
          </w:p>
        </w:tc>
        <w:tc>
          <w:tcPr>
            <w:tcW w:w="4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B1CDE" w14:textId="77777777" w:rsidR="0068285D" w:rsidRPr="0068285D" w:rsidRDefault="0068285D" w:rsidP="0068285D">
            <w:pPr>
              <w:spacing w:after="0" w:line="240" w:lineRule="auto"/>
              <w:jc w:val="center"/>
              <w:rPr>
                <w:rFonts w:ascii="Times New Roman" w:eastAsia="Times New Roman" w:hAnsi="Times New Roman" w:cs="Times New Roman"/>
                <w:rtl/>
              </w:rPr>
            </w:pPr>
            <w:r w:rsidRPr="0068285D">
              <w:rPr>
                <w:rFonts w:ascii="Arial" w:eastAsia="Times New Roman" w:hAnsi="Arial" w:cs="Arial"/>
                <w:b/>
                <w:bCs/>
                <w:color w:val="000000"/>
                <w:rtl/>
              </w:rPr>
              <w:t>הלכה</w:t>
            </w:r>
          </w:p>
        </w:tc>
      </w:tr>
      <w:tr w:rsidR="0068285D" w:rsidRPr="0068285D" w14:paraId="1D14A495" w14:textId="77777777" w:rsidTr="0058058F">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BF84DB" w14:textId="77777777" w:rsidR="0068285D" w:rsidRPr="0068285D" w:rsidRDefault="0068285D" w:rsidP="0068285D">
            <w:pPr>
              <w:spacing w:after="0" w:line="240" w:lineRule="auto"/>
              <w:jc w:val="center"/>
              <w:rPr>
                <w:rFonts w:ascii="Times New Roman" w:eastAsia="Times New Roman" w:hAnsi="Times New Roman" w:cs="Times New Roman"/>
                <w:rtl/>
              </w:rPr>
            </w:pPr>
            <w:r w:rsidRPr="0068285D">
              <w:rPr>
                <w:rFonts w:ascii="Arial" w:eastAsia="Times New Roman" w:hAnsi="Arial" w:cs="Arial"/>
                <w:color w:val="000000"/>
                <w:rtl/>
              </w:rPr>
              <w:t>חב' קדישא נ' קסטנבאום</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8A4F1" w14:textId="77777777" w:rsidR="0068285D" w:rsidRPr="0068285D" w:rsidRDefault="0068285D" w:rsidP="0068285D">
            <w:pPr>
              <w:spacing w:after="0" w:line="240" w:lineRule="auto"/>
              <w:jc w:val="center"/>
              <w:rPr>
                <w:rFonts w:ascii="Times New Roman" w:eastAsia="Times New Roman" w:hAnsi="Times New Roman" w:cs="Times New Roman"/>
                <w:rtl/>
              </w:rPr>
            </w:pPr>
            <w:r w:rsidRPr="0068285D">
              <w:rPr>
                <w:rFonts w:ascii="Arial" w:eastAsia="Times New Roman" w:hAnsi="Arial" w:cs="Arial"/>
                <w:color w:val="000000"/>
                <w:rtl/>
              </w:rPr>
              <w:t>האם הבטחה לא צריכה להיות חוזה מחייב?</w:t>
            </w:r>
            <w:r w:rsidRPr="0068285D">
              <w:rPr>
                <w:rFonts w:ascii="Arial" w:eastAsia="Times New Roman" w:hAnsi="Arial" w:cs="Arial"/>
                <w:color w:val="000000"/>
                <w:rtl/>
              </w:rPr>
              <w:br/>
              <w:t>האם מדובר התניה מקפחת בחוזה אחיד? כן </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BC9428"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אלמן מתחייב חוזית מול חברה קדישא שלא לכתוב על מצבת אשתו בלועזית. הוא מנסה להשתחרר מהתחייבות בטענה שהיא פוגעת בכבוד המת, בחופש הביטוי,וההנצחה.</w:t>
            </w:r>
          </w:p>
          <w:p w14:paraId="578C9DDE"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color w:val="000000"/>
                <w:u w:val="single"/>
                <w:rtl/>
              </w:rPr>
              <w:t>חב' קדישא טוענת:</w:t>
            </w:r>
            <w:r w:rsidRPr="0068285D">
              <w:rPr>
                <w:rFonts w:ascii="Arial" w:eastAsia="Times New Roman" w:hAnsi="Arial" w:cs="Arial"/>
                <w:color w:val="000000"/>
                <w:rtl/>
              </w:rPr>
              <w:t xml:space="preserve"> יש חוזה האיש חתם מרצונו ולכן חייב לכבדו. </w:t>
            </w:r>
          </w:p>
          <w:p w14:paraId="48913799"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color w:val="000000"/>
                <w:u w:val="single"/>
                <w:rtl/>
              </w:rPr>
              <w:t>האלמן טוען:</w:t>
            </w:r>
            <w:r w:rsidRPr="0068285D">
              <w:rPr>
                <w:rFonts w:ascii="Arial" w:eastAsia="Times New Roman" w:hAnsi="Arial" w:cs="Arial"/>
                <w:color w:val="000000"/>
                <w:rtl/>
              </w:rPr>
              <w:t xml:space="preserve"> החוזה סותר את "תקנת הציבור" סע' 30 לחוה"ח </w:t>
            </w:r>
          </w:p>
          <w:p w14:paraId="060EBC48" w14:textId="77777777" w:rsidR="0068285D" w:rsidRPr="0068285D" w:rsidRDefault="0068285D" w:rsidP="0068285D">
            <w:pPr>
              <w:bidi w:val="0"/>
              <w:spacing w:after="0" w:line="240" w:lineRule="auto"/>
              <w:rPr>
                <w:rFonts w:ascii="Times New Roman" w:eastAsia="Times New Roman" w:hAnsi="Times New Roman" w:cs="Times New Roman"/>
                <w:rtl/>
              </w:rPr>
            </w:pPr>
          </w:p>
          <w:p w14:paraId="7E59C582" w14:textId="77777777" w:rsidR="0068285D" w:rsidRPr="0068285D" w:rsidRDefault="0068285D" w:rsidP="0068285D">
            <w:pPr>
              <w:spacing w:after="0" w:line="240" w:lineRule="auto"/>
              <w:rPr>
                <w:rFonts w:ascii="Times New Roman" w:eastAsia="Times New Roman" w:hAnsi="Times New Roman" w:cs="Times New Roman"/>
              </w:rPr>
            </w:pPr>
            <w:r w:rsidRPr="0068285D">
              <w:rPr>
                <w:rFonts w:ascii="Arial" w:eastAsia="Times New Roman" w:hAnsi="Arial" w:cs="Arial"/>
                <w:color w:val="000000"/>
                <w:u w:val="single"/>
                <w:rtl/>
              </w:rPr>
              <w:t>טענות אפשריות נוספות: </w:t>
            </w:r>
          </w:p>
          <w:p w14:paraId="54FB04A3"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1. ביטול מחמת פגם קוגניטיבי ברצון האלמן – כפייה, עושק, הטעייה, טעות.</w:t>
            </w:r>
          </w:p>
          <w:p w14:paraId="3CEDB728"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2. לא קרא האותיות הקטנות ולא הבין. </w:t>
            </w:r>
          </w:p>
          <w:p w14:paraId="0698607D"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3. תנאי מקפח בחוזה אחיד</w:t>
            </w:r>
          </w:p>
        </w:tc>
        <w:tc>
          <w:tcPr>
            <w:tcW w:w="4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BA3E8E"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 xml:space="preserve">מתן תוקף לקיום חוזה הוא חלק </w:t>
            </w:r>
            <w:r w:rsidRPr="0068285D">
              <w:rPr>
                <w:rFonts w:ascii="Arial" w:eastAsia="Times New Roman" w:hAnsi="Arial" w:cs="Arial"/>
                <w:b/>
                <w:bCs/>
                <w:color w:val="000000"/>
                <w:rtl/>
              </w:rPr>
              <w:t>מכבוד האדם, סע' 4</w:t>
            </w:r>
            <w:r w:rsidRPr="0068285D">
              <w:rPr>
                <w:rFonts w:ascii="Arial" w:eastAsia="Times New Roman" w:hAnsi="Arial" w:cs="Arial"/>
                <w:color w:val="000000"/>
                <w:rtl/>
              </w:rPr>
              <w:t>. ההגנה על חופש החוזים היא חלק מהאוטונומיה של הרצון הפרטי</w:t>
            </w:r>
            <w:r w:rsidRPr="0068285D">
              <w:rPr>
                <w:rFonts w:ascii="Arial" w:eastAsia="Times New Roman" w:hAnsi="Arial" w:cs="Arial"/>
                <w:b/>
                <w:bCs/>
                <w:color w:val="000000"/>
                <w:rtl/>
              </w:rPr>
              <w:t>.</w:t>
            </w:r>
            <w:r w:rsidRPr="0068285D">
              <w:rPr>
                <w:rFonts w:ascii="Arial" w:eastAsia="Times New Roman" w:hAnsi="Arial" w:cs="Arial"/>
                <w:color w:val="000000"/>
                <w:rtl/>
              </w:rPr>
              <w:t xml:space="preserve"> זוהי הצדקה מוסרית, ערכית שהיא חלק מ</w:t>
            </w:r>
            <w:r w:rsidRPr="0068285D">
              <w:rPr>
                <w:rFonts w:ascii="Arial" w:eastAsia="Times New Roman" w:hAnsi="Arial" w:cs="Arial"/>
                <w:b/>
                <w:bCs/>
                <w:color w:val="000000"/>
                <w:rtl/>
              </w:rPr>
              <w:t>"תקנת הציבור"</w:t>
            </w:r>
            <w:r w:rsidRPr="0068285D">
              <w:rPr>
                <w:rFonts w:ascii="Arial" w:eastAsia="Times New Roman" w:hAnsi="Arial" w:cs="Arial"/>
                <w:color w:val="000000"/>
                <w:rtl/>
              </w:rPr>
              <w:t>. </w:t>
            </w:r>
          </w:p>
          <w:p w14:paraId="69FE8854" w14:textId="77777777" w:rsidR="0068285D" w:rsidRPr="0068285D" w:rsidRDefault="0068285D" w:rsidP="0068285D">
            <w:pPr>
              <w:spacing w:after="0" w:line="240" w:lineRule="auto"/>
              <w:rPr>
                <w:rFonts w:ascii="Times New Roman" w:eastAsia="Times New Roman" w:hAnsi="Times New Roman" w:cs="Times New Roman"/>
                <w:rtl/>
              </w:rPr>
            </w:pPr>
            <w:r w:rsidRPr="00913F5F">
              <w:rPr>
                <w:rFonts w:ascii="Arial" w:eastAsia="Times New Roman" w:hAnsi="Arial" w:cs="Arial"/>
                <w:b/>
                <w:bCs/>
                <w:color w:val="000000"/>
                <w:rtl/>
              </w:rPr>
              <w:t>שמגר</w:t>
            </w:r>
            <w:r w:rsidRPr="0068285D">
              <w:rPr>
                <w:rFonts w:ascii="Arial" w:eastAsia="Times New Roman" w:hAnsi="Arial" w:cs="Arial"/>
                <w:color w:val="000000"/>
                <w:rtl/>
              </w:rPr>
              <w:t xml:space="preserve">- חברת קדישא היא גוף דו מהותי- פרטי וציבורי. </w:t>
            </w:r>
            <w:r w:rsidRPr="0068285D">
              <w:rPr>
                <w:rFonts w:ascii="Arial" w:eastAsia="Times New Roman" w:hAnsi="Arial" w:cs="Arial"/>
                <w:b/>
                <w:bCs/>
                <w:color w:val="000000"/>
                <w:rtl/>
              </w:rPr>
              <w:t>התנגשות בין חופש החוזים (</w:t>
            </w:r>
            <w:r w:rsidRPr="0068285D">
              <w:rPr>
                <w:rFonts w:ascii="Arial" w:eastAsia="Times New Roman" w:hAnsi="Arial" w:cs="Arial"/>
                <w:b/>
                <w:bCs/>
                <w:color w:val="000000"/>
                <w:shd w:val="clear" w:color="auto" w:fill="00FFFF"/>
                <w:rtl/>
              </w:rPr>
              <w:t>ס'24</w:t>
            </w:r>
            <w:r w:rsidRPr="0068285D">
              <w:rPr>
                <w:rFonts w:ascii="Arial" w:eastAsia="Times New Roman" w:hAnsi="Arial" w:cs="Arial"/>
                <w:b/>
                <w:bCs/>
                <w:color w:val="000000"/>
                <w:rtl/>
              </w:rPr>
              <w:t>) לתקנת הציבור (</w:t>
            </w:r>
            <w:r w:rsidRPr="0068285D">
              <w:rPr>
                <w:rFonts w:ascii="Arial" w:eastAsia="Times New Roman" w:hAnsi="Arial" w:cs="Arial"/>
                <w:b/>
                <w:bCs/>
                <w:color w:val="000000"/>
                <w:shd w:val="clear" w:color="auto" w:fill="00FFFF"/>
                <w:rtl/>
              </w:rPr>
              <w:t>ס'30</w:t>
            </w:r>
            <w:r w:rsidRPr="0068285D">
              <w:rPr>
                <w:rFonts w:ascii="Arial" w:eastAsia="Times New Roman" w:hAnsi="Arial" w:cs="Arial"/>
                <w:b/>
                <w:bCs/>
                <w:color w:val="000000"/>
                <w:rtl/>
              </w:rPr>
              <w:t>)- תקנת הציבור גוברת.</w:t>
            </w:r>
          </w:p>
          <w:p w14:paraId="64C0E7F0" w14:textId="77777777" w:rsidR="0068285D" w:rsidRPr="0068285D" w:rsidRDefault="0068285D" w:rsidP="0068285D">
            <w:pPr>
              <w:spacing w:after="0" w:line="240" w:lineRule="auto"/>
              <w:rPr>
                <w:rFonts w:ascii="Times New Roman" w:eastAsia="Times New Roman" w:hAnsi="Times New Roman" w:cs="Times New Roman"/>
                <w:rtl/>
              </w:rPr>
            </w:pPr>
            <w:r w:rsidRPr="00913F5F">
              <w:rPr>
                <w:rFonts w:ascii="Arial" w:eastAsia="Times New Roman" w:hAnsi="Arial" w:cs="Arial"/>
                <w:b/>
                <w:bCs/>
                <w:color w:val="000000"/>
                <w:rtl/>
              </w:rPr>
              <w:t>ברק</w:t>
            </w:r>
            <w:r w:rsidRPr="00913F5F">
              <w:rPr>
                <w:rFonts w:ascii="Arial" w:eastAsia="Times New Roman" w:hAnsi="Arial" w:cs="Arial"/>
                <w:color w:val="000000"/>
                <w:rtl/>
              </w:rPr>
              <w:t xml:space="preserve"> - גם</w:t>
            </w:r>
            <w:r w:rsidRPr="0068285D">
              <w:rPr>
                <w:rFonts w:ascii="Arial" w:eastAsia="Times New Roman" w:hAnsi="Arial" w:cs="Arial"/>
                <w:color w:val="000000"/>
                <w:rtl/>
              </w:rPr>
              <w:t xml:space="preserve"> אם החוזה לא היה חוזה אחיד מדובר בתניה מקפחת הסותרת את תקנת הציבור ולכן בטל (או רק החלק המקפח) . </w:t>
            </w:r>
            <w:r w:rsidRPr="0068285D">
              <w:rPr>
                <w:rFonts w:ascii="Arial" w:eastAsia="Times New Roman" w:hAnsi="Arial" w:cs="Arial"/>
                <w:b/>
                <w:bCs/>
                <w:color w:val="000000"/>
                <w:rtl/>
              </w:rPr>
              <w:t>תנאי מקפח בחוזה אחיד</w:t>
            </w:r>
            <w:r w:rsidRPr="0068285D">
              <w:rPr>
                <w:rFonts w:ascii="Arial" w:eastAsia="Times New Roman" w:hAnsi="Arial" w:cs="Arial"/>
                <w:color w:val="000000"/>
                <w:rtl/>
              </w:rPr>
              <w:t xml:space="preserve"> – מבחן הקיפוח הוא מבחן ההגינות והסבירות – חוסר שוויון ביחסי הכוחות.</w:t>
            </w:r>
          </w:p>
          <w:p w14:paraId="578ED1D4" w14:textId="77777777" w:rsidR="0068285D" w:rsidRPr="0068285D" w:rsidRDefault="0068285D" w:rsidP="0068285D">
            <w:pPr>
              <w:spacing w:after="0" w:line="240" w:lineRule="auto"/>
              <w:rPr>
                <w:rFonts w:ascii="Times New Roman" w:eastAsia="Times New Roman" w:hAnsi="Times New Roman" w:cs="Times New Roman"/>
                <w:rtl/>
              </w:rPr>
            </w:pPr>
            <w:r w:rsidRPr="00913F5F">
              <w:rPr>
                <w:rFonts w:ascii="Arial" w:eastAsia="Times New Roman" w:hAnsi="Arial" w:cs="Arial"/>
                <w:b/>
                <w:bCs/>
                <w:color w:val="000000"/>
                <w:rtl/>
              </w:rPr>
              <w:t>אלון (מיעוט)-</w:t>
            </w:r>
            <w:r w:rsidRPr="0068285D">
              <w:rPr>
                <w:rFonts w:ascii="Arial" w:eastAsia="Times New Roman" w:hAnsi="Arial" w:cs="Arial"/>
                <w:color w:val="000000"/>
                <w:rtl/>
              </w:rPr>
              <w:t xml:space="preserve"> ערך הכיתוב בעברית הוא נכס צאן ברזל</w:t>
            </w:r>
          </w:p>
        </w:tc>
      </w:tr>
    </w:tbl>
    <w:p w14:paraId="3BFAB78E" w14:textId="77777777" w:rsidR="0068285D" w:rsidRPr="0068285D" w:rsidRDefault="0068285D" w:rsidP="0068285D">
      <w:pPr>
        <w:bidi w:val="0"/>
        <w:spacing w:after="240" w:line="240" w:lineRule="auto"/>
        <w:rPr>
          <w:rFonts w:ascii="Times New Roman" w:eastAsia="Times New Roman" w:hAnsi="Times New Roman" w:cs="Times New Roman"/>
          <w:rtl/>
        </w:rPr>
      </w:pPr>
    </w:p>
    <w:p w14:paraId="1C608ABF" w14:textId="77777777" w:rsidR="0068285D" w:rsidRPr="0068285D" w:rsidRDefault="0068285D" w:rsidP="0068285D">
      <w:pPr>
        <w:spacing w:after="0" w:line="240" w:lineRule="auto"/>
        <w:rPr>
          <w:rFonts w:ascii="Times New Roman" w:eastAsia="Times New Roman" w:hAnsi="Times New Roman" w:cs="Times New Roman"/>
        </w:rPr>
      </w:pPr>
      <w:r w:rsidRPr="0068285D">
        <w:rPr>
          <w:rFonts w:ascii="Arial" w:eastAsia="Times New Roman" w:hAnsi="Arial" w:cs="Arial"/>
          <w:b/>
          <w:bCs/>
          <w:color w:val="000000"/>
          <w:u w:val="single"/>
          <w:rtl/>
        </w:rPr>
        <w:t>ג. קשירת חוזה – הצעה וקיבול - ההצעה ס' 1-11 בחוה"ח</w:t>
      </w:r>
    </w:p>
    <w:tbl>
      <w:tblPr>
        <w:bidiVisual/>
        <w:tblW w:w="0" w:type="auto"/>
        <w:tblInd w:w="-453" w:type="dxa"/>
        <w:tblCellMar>
          <w:top w:w="15" w:type="dxa"/>
          <w:left w:w="15" w:type="dxa"/>
          <w:bottom w:w="15" w:type="dxa"/>
          <w:right w:w="15" w:type="dxa"/>
        </w:tblCellMar>
        <w:tblLook w:val="04A0" w:firstRow="1" w:lastRow="0" w:firstColumn="1" w:lastColumn="0" w:noHBand="0" w:noVBand="1"/>
      </w:tblPr>
      <w:tblGrid>
        <w:gridCol w:w="1415"/>
        <w:gridCol w:w="1701"/>
        <w:gridCol w:w="3546"/>
        <w:gridCol w:w="4247"/>
      </w:tblGrid>
      <w:tr w:rsidR="0068285D" w:rsidRPr="0068285D" w14:paraId="567D23FE" w14:textId="77777777" w:rsidTr="0068285D">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B771CA" w14:textId="77777777" w:rsidR="0068285D" w:rsidRPr="0068285D" w:rsidRDefault="0068285D" w:rsidP="0068285D">
            <w:pPr>
              <w:spacing w:after="0" w:line="240" w:lineRule="auto"/>
              <w:jc w:val="center"/>
              <w:rPr>
                <w:rFonts w:ascii="Times New Roman" w:eastAsia="Times New Roman" w:hAnsi="Times New Roman" w:cs="Times New Roman"/>
                <w:rtl/>
              </w:rPr>
            </w:pPr>
            <w:r w:rsidRPr="0068285D">
              <w:rPr>
                <w:rFonts w:ascii="Arial" w:eastAsia="Times New Roman" w:hAnsi="Arial" w:cs="Arial"/>
                <w:b/>
                <w:bCs/>
                <w:color w:val="000000"/>
                <w:rtl/>
              </w:rPr>
              <w:t>פס"ד</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953943" w14:textId="77777777" w:rsidR="0068285D" w:rsidRPr="0068285D" w:rsidRDefault="0068285D" w:rsidP="0068285D">
            <w:pPr>
              <w:spacing w:after="0" w:line="240" w:lineRule="auto"/>
              <w:jc w:val="center"/>
              <w:rPr>
                <w:rFonts w:ascii="Times New Roman" w:eastAsia="Times New Roman" w:hAnsi="Times New Roman" w:cs="Times New Roman"/>
                <w:rtl/>
              </w:rPr>
            </w:pPr>
            <w:r w:rsidRPr="0068285D">
              <w:rPr>
                <w:rFonts w:ascii="Arial" w:eastAsia="Times New Roman" w:hAnsi="Arial" w:cs="Arial"/>
                <w:b/>
                <w:bCs/>
                <w:color w:val="000000"/>
                <w:rtl/>
              </w:rPr>
              <w:t>שאלה משפטית</w:t>
            </w:r>
          </w:p>
        </w:tc>
        <w:tc>
          <w:tcPr>
            <w:tcW w:w="3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C281E0" w14:textId="77777777" w:rsidR="0068285D" w:rsidRPr="0068285D" w:rsidRDefault="0068285D" w:rsidP="0068285D">
            <w:pPr>
              <w:spacing w:after="0" w:line="240" w:lineRule="auto"/>
              <w:jc w:val="center"/>
              <w:rPr>
                <w:rFonts w:ascii="Times New Roman" w:eastAsia="Times New Roman" w:hAnsi="Times New Roman" w:cs="Times New Roman"/>
                <w:rtl/>
              </w:rPr>
            </w:pPr>
            <w:r w:rsidRPr="0068285D">
              <w:rPr>
                <w:rFonts w:ascii="Arial" w:eastAsia="Times New Roman" w:hAnsi="Arial" w:cs="Arial"/>
                <w:b/>
                <w:bCs/>
                <w:color w:val="000000"/>
                <w:rtl/>
              </w:rPr>
              <w:t>עובדות</w:t>
            </w:r>
          </w:p>
        </w:tc>
        <w:tc>
          <w:tcPr>
            <w:tcW w:w="4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FD539B" w14:textId="77777777" w:rsidR="0068285D" w:rsidRPr="0068285D" w:rsidRDefault="0068285D" w:rsidP="0068285D">
            <w:pPr>
              <w:spacing w:after="0" w:line="240" w:lineRule="auto"/>
              <w:jc w:val="center"/>
              <w:rPr>
                <w:rFonts w:ascii="Times New Roman" w:eastAsia="Times New Roman" w:hAnsi="Times New Roman" w:cs="Times New Roman"/>
                <w:rtl/>
              </w:rPr>
            </w:pPr>
            <w:r w:rsidRPr="0068285D">
              <w:rPr>
                <w:rFonts w:ascii="Arial" w:eastAsia="Times New Roman" w:hAnsi="Arial" w:cs="Arial"/>
                <w:b/>
                <w:bCs/>
                <w:color w:val="000000"/>
                <w:rtl/>
              </w:rPr>
              <w:t>הלכה</w:t>
            </w:r>
          </w:p>
        </w:tc>
      </w:tr>
      <w:tr w:rsidR="0068285D" w:rsidRPr="0068285D" w14:paraId="2686CEB3" w14:textId="77777777" w:rsidTr="0068285D">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DABA71" w14:textId="77777777" w:rsidR="0068285D" w:rsidRPr="0068285D" w:rsidRDefault="0068285D" w:rsidP="0068285D">
            <w:pPr>
              <w:spacing w:after="0" w:line="240" w:lineRule="auto"/>
              <w:jc w:val="center"/>
              <w:rPr>
                <w:rFonts w:ascii="Times New Roman" w:eastAsia="Times New Roman" w:hAnsi="Times New Roman" w:cs="Times New Roman"/>
                <w:rtl/>
              </w:rPr>
            </w:pPr>
            <w:r w:rsidRPr="0068285D">
              <w:rPr>
                <w:rFonts w:ascii="Arial" w:eastAsia="Times New Roman" w:hAnsi="Arial" w:cs="Arial"/>
                <w:color w:val="000000"/>
                <w:rtl/>
              </w:rPr>
              <w:t>רבינאי נ' מן שקד בע"מ (בפירוק)</w:t>
            </w:r>
            <w:r w:rsidRPr="0068285D">
              <w:rPr>
                <w:rFonts w:ascii="Arial" w:eastAsia="Times New Roman" w:hAnsi="Arial" w:cs="Arial"/>
                <w:color w:val="000000"/>
                <w:rtl/>
              </w:rPr>
              <w:br/>
            </w:r>
            <w:r w:rsidRPr="0068285D">
              <w:rPr>
                <w:rFonts w:ascii="Arial" w:eastAsia="Times New Roman" w:hAnsi="Arial" w:cs="Arial"/>
                <w:color w:val="000000"/>
                <w:rtl/>
              </w:rPr>
              <w:br/>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2F3B7E" w14:textId="77777777" w:rsidR="0068285D" w:rsidRPr="0068285D" w:rsidRDefault="0068285D" w:rsidP="0068285D">
            <w:pPr>
              <w:spacing w:after="0" w:line="240" w:lineRule="auto"/>
              <w:jc w:val="center"/>
              <w:rPr>
                <w:rFonts w:ascii="Times New Roman" w:eastAsia="Times New Roman" w:hAnsi="Times New Roman" w:cs="Times New Roman"/>
                <w:rtl/>
              </w:rPr>
            </w:pPr>
            <w:r w:rsidRPr="0068285D">
              <w:rPr>
                <w:rFonts w:ascii="Arial" w:eastAsia="Times New Roman" w:hAnsi="Arial" w:cs="Arial"/>
                <w:color w:val="000000"/>
                <w:rtl/>
              </w:rPr>
              <w:t xml:space="preserve">האם זיכרון הדברים הוא חוזה מחייב? כן </w:t>
            </w:r>
            <w:r w:rsidRPr="0068285D">
              <w:rPr>
                <w:rFonts w:ascii="Arial" w:eastAsia="Times New Roman" w:hAnsi="Arial" w:cs="Arial"/>
                <w:color w:val="000000"/>
                <w:rtl/>
              </w:rPr>
              <w:br/>
              <w:t>יחס בין גמירות דעת למסוימות?</w:t>
            </w:r>
          </w:p>
        </w:tc>
        <w:tc>
          <w:tcPr>
            <w:tcW w:w="3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0A44AF"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בין המערערת והמשיבים נחתם זיכרון דברים למכר מקרקעין. שולמה מקדמה, ונקבע מועד לעריכת חוזה.</w:t>
            </w:r>
          </w:p>
          <w:p w14:paraId="26F9EDC7"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המערערת חזרה בה מזיכרון הדברים. </w:t>
            </w:r>
          </w:p>
          <w:p w14:paraId="5D23BCF7"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color w:val="000000"/>
                <w:u w:val="single"/>
                <w:rtl/>
              </w:rPr>
              <w:t>המערערת טענה כי אין חוזה מחייב כיון ש:</w:t>
            </w:r>
            <w:r w:rsidRPr="0068285D">
              <w:rPr>
                <w:rFonts w:ascii="Arial" w:eastAsia="Times New Roman" w:hAnsi="Arial" w:cs="Arial"/>
                <w:color w:val="000000"/>
                <w:rtl/>
              </w:rPr>
              <w:t xml:space="preserve"> אין קיבול כדין, אין גמירות דעת, אין מסוימות, לא מתקיימת דרישת הכתב המופיעה בסעיף 8 לחוק מכר מקרקעין.</w:t>
            </w:r>
          </w:p>
          <w:p w14:paraId="3F15291F" w14:textId="77777777" w:rsidR="0068285D" w:rsidRPr="0068285D" w:rsidRDefault="0068285D" w:rsidP="0068285D">
            <w:pPr>
              <w:bidi w:val="0"/>
              <w:spacing w:after="0" w:line="240" w:lineRule="auto"/>
              <w:rPr>
                <w:rFonts w:ascii="Times New Roman" w:eastAsia="Times New Roman" w:hAnsi="Times New Roman" w:cs="Times New Roman"/>
                <w:rtl/>
              </w:rPr>
            </w:pPr>
          </w:p>
          <w:p w14:paraId="29D7587D" w14:textId="77777777" w:rsidR="0068285D" w:rsidRPr="0068285D" w:rsidRDefault="0068285D" w:rsidP="0068285D">
            <w:pPr>
              <w:spacing w:after="0" w:line="240" w:lineRule="auto"/>
              <w:rPr>
                <w:rFonts w:ascii="Times New Roman" w:eastAsia="Times New Roman" w:hAnsi="Times New Roman" w:cs="Times New Roman"/>
              </w:rPr>
            </w:pPr>
            <w:r w:rsidRPr="0068285D">
              <w:rPr>
                <w:rFonts w:ascii="Arial" w:eastAsia="Times New Roman" w:hAnsi="Arial" w:cs="Arial"/>
                <w:color w:val="000000"/>
                <w:u w:val="single"/>
                <w:rtl/>
              </w:rPr>
              <w:t>השאלה</w:t>
            </w:r>
            <w:r w:rsidRPr="0068285D">
              <w:rPr>
                <w:rFonts w:ascii="Arial" w:eastAsia="Times New Roman" w:hAnsi="Arial" w:cs="Arial"/>
                <w:color w:val="000000"/>
                <w:rtl/>
              </w:rPr>
              <w:t>:מתי מו"מ נחשב קשר חוזי?</w:t>
            </w:r>
          </w:p>
          <w:p w14:paraId="456A7F2A" w14:textId="77777777" w:rsidR="0068285D" w:rsidRPr="0068285D" w:rsidRDefault="0068285D" w:rsidP="0068285D">
            <w:pPr>
              <w:bidi w:val="0"/>
              <w:spacing w:after="0" w:line="240" w:lineRule="auto"/>
              <w:rPr>
                <w:rFonts w:ascii="Times New Roman" w:eastAsia="Times New Roman" w:hAnsi="Times New Roman" w:cs="Times New Roman"/>
                <w:rtl/>
              </w:rPr>
            </w:pPr>
          </w:p>
          <w:p w14:paraId="219D3A3D" w14:textId="2B8AAE4B" w:rsidR="0068285D" w:rsidRPr="0068285D" w:rsidRDefault="0068285D" w:rsidP="0068285D">
            <w:pPr>
              <w:spacing w:after="0" w:line="240" w:lineRule="auto"/>
              <w:rPr>
                <w:rFonts w:ascii="Times New Roman" w:eastAsia="Times New Roman" w:hAnsi="Times New Roman" w:cs="Times New Roman"/>
              </w:rPr>
            </w:pPr>
            <w:r w:rsidRPr="0068285D">
              <w:rPr>
                <w:rFonts w:ascii="Arial" w:eastAsia="Times New Roman" w:hAnsi="Arial" w:cs="Arial"/>
                <w:color w:val="000000"/>
                <w:u w:val="single"/>
                <w:rtl/>
              </w:rPr>
              <w:t>להוכרע שהחוזה מחייב ונעשה שיערוך ע"פ ס'4 לחוה"</w:t>
            </w:r>
            <w:r w:rsidR="008A7BD3">
              <w:rPr>
                <w:rFonts w:ascii="Arial" w:eastAsia="Times New Roman" w:hAnsi="Arial" w:cs="Arial" w:hint="cs"/>
                <w:color w:val="000000"/>
                <w:u w:val="single"/>
                <w:rtl/>
              </w:rPr>
              <w:t>ת</w:t>
            </w:r>
          </w:p>
        </w:tc>
        <w:tc>
          <w:tcPr>
            <w:tcW w:w="4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CFF0AE"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ברק- מבחן א' – כוונה ליצור יחסים משפטיים:</w:t>
            </w:r>
          </w:p>
          <w:p w14:paraId="6F5117BA"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נוסחת הקשר</w:t>
            </w:r>
            <w:r w:rsidRPr="0068285D">
              <w:rPr>
                <w:rFonts w:ascii="Arial" w:eastAsia="Times New Roman" w:hAnsi="Arial" w:cs="Arial"/>
                <w:color w:val="000000"/>
                <w:rtl/>
              </w:rPr>
              <w:t xml:space="preserve"> היא הזיקה שבין המסמך של זיכרון הדברים לבין הסכם מפורט יותר שייעשה בעתיד. </w:t>
            </w:r>
            <w:r w:rsidRPr="0068285D">
              <w:rPr>
                <w:rFonts w:ascii="Arial" w:eastAsia="Times New Roman" w:hAnsi="Arial" w:cs="Arial"/>
                <w:color w:val="000000"/>
                <w:u w:val="single"/>
                <w:rtl/>
              </w:rPr>
              <w:t>נוסחת הקשר היא אינדיקציה לגמירות הדעת של הצדדים</w:t>
            </w:r>
            <w:r w:rsidRPr="0068285D">
              <w:rPr>
                <w:rFonts w:ascii="Arial" w:eastAsia="Times New Roman" w:hAnsi="Arial" w:cs="Arial"/>
                <w:color w:val="000000"/>
                <w:rtl/>
              </w:rPr>
              <w:t>, אולם אין היא מחייבת על ההכרעה. להבחין אם ראו הצדדים את הזיכרון דברים כמחייב כך שהחתימה בהמשך רק פורמלית.</w:t>
            </w:r>
          </w:p>
          <w:p w14:paraId="15083694"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מבחן ב' – הסכמה על פרטים מהותיים:</w:t>
            </w:r>
          </w:p>
          <w:p w14:paraId="772296EA"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יש לבדוק ראשית את יסוד גמירות הדעת, ואם הוא מתקיים ונמצאים פרטים חיוניים של העסקה- הרי שהחוזה תקף לכל דבר ועניין. השאלה היא האם בשעת החתימה על זכרון הדברים התגבש אצל המשיבים הרצון ליצור קשר משפטי מחייב – המסויימות עוזרת לקביעה.</w:t>
            </w:r>
          </w:p>
          <w:p w14:paraId="05049655" w14:textId="77777777" w:rsidR="0068285D" w:rsidRPr="0068285D" w:rsidRDefault="0068285D" w:rsidP="0068285D">
            <w:pPr>
              <w:bidi w:val="0"/>
              <w:spacing w:after="0" w:line="240" w:lineRule="auto"/>
              <w:rPr>
                <w:rFonts w:ascii="Times New Roman" w:eastAsia="Times New Roman" w:hAnsi="Times New Roman" w:cs="Times New Roman"/>
                <w:rtl/>
              </w:rPr>
            </w:pPr>
          </w:p>
          <w:p w14:paraId="1C07F028" w14:textId="77777777" w:rsidR="0068285D" w:rsidRPr="0068285D" w:rsidRDefault="0068285D" w:rsidP="0068285D">
            <w:pPr>
              <w:spacing w:after="0" w:line="240" w:lineRule="auto"/>
              <w:rPr>
                <w:rFonts w:ascii="Times New Roman" w:eastAsia="Times New Roman" w:hAnsi="Times New Roman" w:cs="Times New Roman"/>
              </w:rPr>
            </w:pPr>
            <w:r w:rsidRPr="0068285D">
              <w:rPr>
                <w:rFonts w:ascii="Arial" w:eastAsia="Times New Roman" w:hAnsi="Arial" w:cs="Arial"/>
                <w:color w:val="000000"/>
                <w:rtl/>
              </w:rPr>
              <w:t xml:space="preserve">לדעת </w:t>
            </w:r>
            <w:r w:rsidRPr="0068285D">
              <w:rPr>
                <w:rFonts w:ascii="Arial" w:eastAsia="Times New Roman" w:hAnsi="Arial" w:cs="Arial"/>
                <w:color w:val="000000"/>
                <w:u w:val="single"/>
                <w:rtl/>
              </w:rPr>
              <w:t>ברק,</w:t>
            </w:r>
            <w:r w:rsidRPr="0068285D">
              <w:rPr>
                <w:rFonts w:ascii="Arial" w:eastAsia="Times New Roman" w:hAnsi="Arial" w:cs="Arial"/>
                <w:color w:val="000000"/>
                <w:rtl/>
              </w:rPr>
              <w:t xml:space="preserve"> הצדדים התכוונו ליצור קשר משפטי מחייב ביניהם, וכוונה זו מצאה ביטוייה בזיכרון הדברים אשר מסדיר את כל הפרטים המהותיים והחיוביים שבין הצדדים. ריכוך דרישת הכתב ב</w:t>
            </w:r>
            <w:r w:rsidRPr="0068285D">
              <w:rPr>
                <w:rFonts w:ascii="Arial" w:eastAsia="Times New Roman" w:hAnsi="Arial" w:cs="Arial"/>
                <w:color w:val="000000"/>
                <w:shd w:val="clear" w:color="auto" w:fill="00FFFF"/>
                <w:rtl/>
              </w:rPr>
              <w:t>ס' 8</w:t>
            </w:r>
            <w:r w:rsidRPr="0068285D">
              <w:rPr>
                <w:rFonts w:ascii="Arial" w:eastAsia="Times New Roman" w:hAnsi="Arial" w:cs="Arial"/>
                <w:color w:val="000000"/>
                <w:rtl/>
              </w:rPr>
              <w:t xml:space="preserve"> לחוק המקרקעין ו</w:t>
            </w:r>
            <w:r w:rsidRPr="0068285D">
              <w:rPr>
                <w:rFonts w:ascii="Arial" w:eastAsia="Times New Roman" w:hAnsi="Arial" w:cs="Arial"/>
                <w:color w:val="000000"/>
                <w:shd w:val="clear" w:color="auto" w:fill="00FFFF"/>
                <w:rtl/>
              </w:rPr>
              <w:t xml:space="preserve">ס'23 </w:t>
            </w:r>
            <w:r w:rsidRPr="0068285D">
              <w:rPr>
                <w:rFonts w:ascii="Arial" w:eastAsia="Times New Roman" w:hAnsi="Arial" w:cs="Arial"/>
                <w:color w:val="000000"/>
                <w:rtl/>
              </w:rPr>
              <w:t xml:space="preserve">לחוה"ח די בחתימת המערערת כי </w:t>
            </w:r>
            <w:r w:rsidRPr="0068285D">
              <w:rPr>
                <w:rFonts w:ascii="Arial" w:eastAsia="Times New Roman" w:hAnsi="Arial" w:cs="Arial"/>
                <w:b/>
                <w:bCs/>
                <w:color w:val="000000"/>
                <w:shd w:val="clear" w:color="auto" w:fill="FFFF00"/>
                <w:rtl/>
              </w:rPr>
              <w:t>חתימה לא הכרחית לעניין המסוימות וכותרת המסמך לא משפיעה על הקביעה אם מדובר בהסכם מחייב או לא. </w:t>
            </w:r>
          </w:p>
          <w:p w14:paraId="7794E7A0" w14:textId="77777777" w:rsidR="0068285D" w:rsidRPr="0068285D" w:rsidRDefault="0068285D" w:rsidP="0068285D">
            <w:pPr>
              <w:bidi w:val="0"/>
              <w:spacing w:after="0" w:line="240" w:lineRule="auto"/>
              <w:rPr>
                <w:rFonts w:ascii="Times New Roman" w:eastAsia="Times New Roman" w:hAnsi="Times New Roman" w:cs="Times New Roman"/>
                <w:rtl/>
              </w:rPr>
            </w:pPr>
          </w:p>
        </w:tc>
      </w:tr>
      <w:tr w:rsidR="0068285D" w:rsidRPr="0068285D" w14:paraId="0CE97E75" w14:textId="77777777" w:rsidTr="0068285D">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B48052" w14:textId="77777777" w:rsidR="0068285D" w:rsidRPr="0068285D" w:rsidRDefault="0068285D" w:rsidP="0068285D">
            <w:pPr>
              <w:spacing w:after="0" w:line="240" w:lineRule="auto"/>
              <w:jc w:val="center"/>
              <w:rPr>
                <w:rFonts w:ascii="Times New Roman" w:eastAsia="Times New Roman" w:hAnsi="Times New Roman" w:cs="Times New Roman"/>
              </w:rPr>
            </w:pPr>
            <w:r w:rsidRPr="0068285D">
              <w:rPr>
                <w:rFonts w:ascii="Arial" w:eastAsia="Times New Roman" w:hAnsi="Arial" w:cs="Arial"/>
                <w:color w:val="000000"/>
                <w:rtl/>
              </w:rPr>
              <w:t>ש.ג.מ חניונים בע"מ נ' מ"י</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AB94B7" w14:textId="77777777" w:rsidR="0068285D" w:rsidRPr="0068285D" w:rsidRDefault="0068285D" w:rsidP="0068285D">
            <w:pPr>
              <w:spacing w:after="0" w:line="240" w:lineRule="auto"/>
              <w:jc w:val="center"/>
              <w:rPr>
                <w:rFonts w:ascii="Times New Roman" w:eastAsia="Times New Roman" w:hAnsi="Times New Roman" w:cs="Times New Roman"/>
                <w:rtl/>
              </w:rPr>
            </w:pPr>
            <w:r w:rsidRPr="0068285D">
              <w:rPr>
                <w:rFonts w:ascii="Arial" w:eastAsia="Times New Roman" w:hAnsi="Arial" w:cs="Arial"/>
                <w:color w:val="000000"/>
                <w:rtl/>
              </w:rPr>
              <w:t>האם יש זכות תשלום חוזית לחניון?</w:t>
            </w:r>
          </w:p>
        </w:tc>
        <w:tc>
          <w:tcPr>
            <w:tcW w:w="3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7522E5"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הצבא החנה רכבים בחניון בתקופת המלחמה. החניון תובע מהמדינה תשלום עבור החנייה ופיצויי על הסגת גבול ועשיית עושר שלא במשפט.</w:t>
            </w:r>
          </w:p>
        </w:tc>
        <w:tc>
          <w:tcPr>
            <w:tcW w:w="4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598F04" w14:textId="74BF236E" w:rsidR="00FB692E" w:rsidRDefault="00FB692E" w:rsidP="0068285D">
            <w:pPr>
              <w:spacing w:after="0" w:line="240" w:lineRule="auto"/>
              <w:rPr>
                <w:rFonts w:ascii="Arial" w:eastAsia="Times New Roman" w:hAnsi="Arial" w:cs="Arial"/>
                <w:b/>
                <w:bCs/>
                <w:color w:val="000000"/>
                <w:rtl/>
              </w:rPr>
            </w:pPr>
            <w:r>
              <w:rPr>
                <w:rFonts w:ascii="Arial" w:eastAsia="Times New Roman" w:hAnsi="Arial" w:cs="Arial" w:hint="cs"/>
                <w:b/>
                <w:bCs/>
                <w:color w:val="000000"/>
                <w:rtl/>
              </w:rPr>
              <w:t>שניהם מגיעים לאותה תוצאה- פיצוי אך דרך הנמקות שונות</w:t>
            </w:r>
          </w:p>
          <w:p w14:paraId="40C8930B" w14:textId="2E17C126"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בך</w:t>
            </w:r>
            <w:r w:rsidRPr="0068285D">
              <w:rPr>
                <w:rFonts w:ascii="Arial" w:eastAsia="Times New Roman" w:hAnsi="Arial" w:cs="Arial"/>
                <w:color w:val="000000"/>
                <w:rtl/>
              </w:rPr>
              <w:t xml:space="preserve"> </w:t>
            </w:r>
            <w:r w:rsidR="00FB692E">
              <w:rPr>
                <w:rFonts w:ascii="Arial" w:eastAsia="Times New Roman" w:hAnsi="Arial" w:cs="Arial" w:hint="cs"/>
                <w:color w:val="000000"/>
                <w:rtl/>
              </w:rPr>
              <w:t>(יחיד)</w:t>
            </w:r>
            <w:r w:rsidRPr="0068285D">
              <w:rPr>
                <w:rFonts w:ascii="Arial" w:eastAsia="Times New Roman" w:hAnsi="Arial" w:cs="Arial"/>
                <w:color w:val="000000"/>
                <w:rtl/>
              </w:rPr>
              <w:t xml:space="preserve">- </w:t>
            </w:r>
            <w:r w:rsidRPr="0068285D">
              <w:rPr>
                <w:rFonts w:ascii="Arial" w:eastAsia="Times New Roman" w:hAnsi="Arial" w:cs="Arial"/>
                <w:b/>
                <w:bCs/>
                <w:color w:val="000000"/>
                <w:rtl/>
              </w:rPr>
              <w:t>יש זכות חוזית</w:t>
            </w:r>
            <w:r w:rsidRPr="0068285D">
              <w:rPr>
                <w:rFonts w:ascii="Arial" w:eastAsia="Times New Roman" w:hAnsi="Arial" w:cs="Arial"/>
                <w:color w:val="000000"/>
                <w:rtl/>
              </w:rPr>
              <w:t xml:space="preserve"> לפי הצעה וקיבול. </w:t>
            </w:r>
            <w:r w:rsidRPr="0068285D">
              <w:rPr>
                <w:rFonts w:ascii="Arial" w:eastAsia="Times New Roman" w:hAnsi="Arial" w:cs="Arial"/>
                <w:color w:val="000000"/>
                <w:u w:val="single"/>
                <w:rtl/>
              </w:rPr>
              <w:t>התנהגות הצדדים נבדקת אובייקטיבית</w:t>
            </w:r>
            <w:r w:rsidRPr="0068285D">
              <w:rPr>
                <w:rFonts w:ascii="Arial" w:eastAsia="Times New Roman" w:hAnsi="Arial" w:cs="Arial"/>
                <w:color w:val="000000"/>
                <w:rtl/>
              </w:rPr>
              <w:t xml:space="preserve"> (בניגוד למבחן הסובייקטיבי). המדינה </w:t>
            </w:r>
            <w:r w:rsidRPr="0068285D">
              <w:rPr>
                <w:rFonts w:ascii="Arial" w:eastAsia="Times New Roman" w:hAnsi="Arial" w:cs="Arial"/>
                <w:color w:val="000000"/>
                <w:u w:val="single"/>
                <w:rtl/>
              </w:rPr>
              <w:t>בעצם הכניסה ביצעה קיבול</w:t>
            </w:r>
            <w:r w:rsidRPr="0068285D">
              <w:rPr>
                <w:rFonts w:ascii="Arial" w:eastAsia="Times New Roman" w:hAnsi="Arial" w:cs="Arial"/>
                <w:color w:val="000000"/>
                <w:rtl/>
              </w:rPr>
              <w:t xml:space="preserve"> ולכן מחוייבת לשלם. לא משנה אם סובייקטיבית התכוונה לא לשלם. </w:t>
            </w:r>
          </w:p>
          <w:p w14:paraId="69BDDD8B" w14:textId="0BAC6CA8" w:rsidR="0068285D" w:rsidRPr="0068285D" w:rsidRDefault="00FB692E" w:rsidP="0068285D">
            <w:pPr>
              <w:spacing w:after="0" w:line="240" w:lineRule="auto"/>
              <w:rPr>
                <w:rFonts w:ascii="Times New Roman" w:eastAsia="Times New Roman" w:hAnsi="Times New Roman" w:cs="Times New Roman"/>
                <w:rtl/>
              </w:rPr>
            </w:pPr>
            <w:r>
              <w:rPr>
                <w:rFonts w:ascii="Arial" w:eastAsia="Times New Roman" w:hAnsi="Arial" w:cs="Arial" w:hint="cs"/>
                <w:color w:val="000000"/>
                <w:rtl/>
              </w:rPr>
              <w:t>ב</w:t>
            </w:r>
            <w:r w:rsidR="0068285D" w:rsidRPr="0068285D">
              <w:rPr>
                <w:rFonts w:ascii="Arial" w:eastAsia="Times New Roman" w:hAnsi="Arial" w:cs="Arial"/>
                <w:color w:val="000000"/>
                <w:rtl/>
              </w:rPr>
              <w:t>חניון יש לראותו כהצעה לציבור להחנות את הרכב, בחנית הרכב יש משום קבול על דרך התנהגות (</w:t>
            </w:r>
            <w:r w:rsidR="0068285D" w:rsidRPr="0068285D">
              <w:rPr>
                <w:rFonts w:ascii="Arial" w:eastAsia="Times New Roman" w:hAnsi="Arial" w:cs="Arial"/>
                <w:color w:val="000000"/>
                <w:shd w:val="clear" w:color="auto" w:fill="00FFFF"/>
                <w:rtl/>
              </w:rPr>
              <w:t>ס' 6(א)</w:t>
            </w:r>
            <w:r w:rsidR="0068285D" w:rsidRPr="0068285D">
              <w:rPr>
                <w:rFonts w:ascii="Arial" w:eastAsia="Times New Roman" w:hAnsi="Arial" w:cs="Arial"/>
                <w:color w:val="000000"/>
                <w:rtl/>
              </w:rPr>
              <w:t xml:space="preserve"> לחוק) העובדה שאדם אינו מתכוון לשלם מסיבה כלשהי אינה משחררת אותו מחבותו החוזית. </w:t>
            </w:r>
          </w:p>
          <w:p w14:paraId="33E90174" w14:textId="12A2D405"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lastRenderedPageBreak/>
              <w:t>אור</w:t>
            </w:r>
            <w:r w:rsidR="00FB692E">
              <w:rPr>
                <w:rFonts w:ascii="Arial" w:eastAsia="Times New Roman" w:hAnsi="Arial" w:cs="Arial" w:hint="cs"/>
                <w:b/>
                <w:bCs/>
                <w:color w:val="000000"/>
                <w:rtl/>
              </w:rPr>
              <w:t>(רוב)</w:t>
            </w:r>
            <w:r w:rsidRPr="0068285D">
              <w:rPr>
                <w:rFonts w:ascii="Arial" w:eastAsia="Times New Roman" w:hAnsi="Arial" w:cs="Arial"/>
                <w:b/>
                <w:bCs/>
                <w:color w:val="000000"/>
                <w:rtl/>
              </w:rPr>
              <w:t xml:space="preserve"> -</w:t>
            </w:r>
            <w:r w:rsidRPr="0068285D">
              <w:rPr>
                <w:rFonts w:ascii="Arial" w:eastAsia="Times New Roman" w:hAnsi="Arial" w:cs="Arial"/>
                <w:color w:val="000000"/>
                <w:rtl/>
              </w:rPr>
              <w:t xml:space="preserve"> </w:t>
            </w:r>
            <w:r w:rsidRPr="0068285D">
              <w:rPr>
                <w:rFonts w:ascii="Arial" w:eastAsia="Times New Roman" w:hAnsi="Arial" w:cs="Arial"/>
                <w:b/>
                <w:bCs/>
                <w:color w:val="000000"/>
                <w:rtl/>
              </w:rPr>
              <w:t>אין זכות חוזית</w:t>
            </w:r>
            <w:r w:rsidRPr="0068285D">
              <w:rPr>
                <w:rFonts w:ascii="Arial" w:eastAsia="Times New Roman" w:hAnsi="Arial" w:cs="Arial"/>
                <w:color w:val="000000"/>
                <w:rtl/>
              </w:rPr>
              <w:t>. לא מתקיים פה קיבול, אין הבעה לשום כוונה לקבלת הסכם, מתקיימת פה השגת גבול, איך אין נזק. י</w:t>
            </w:r>
            <w:r w:rsidRPr="0068285D">
              <w:rPr>
                <w:rFonts w:ascii="Arial" w:eastAsia="Times New Roman" w:hAnsi="Arial" w:cs="Arial"/>
                <w:color w:val="000000"/>
                <w:u w:val="single"/>
                <w:rtl/>
              </w:rPr>
              <w:t>ש עילה בעשיית עושר</w:t>
            </w:r>
            <w:r w:rsidRPr="0068285D">
              <w:rPr>
                <w:rFonts w:ascii="Arial" w:eastAsia="Times New Roman" w:hAnsi="Arial" w:cs="Arial"/>
                <w:color w:val="000000"/>
                <w:rtl/>
              </w:rPr>
              <w:t xml:space="preserve"> (הם הרוויחו מזה שהם החנו שם ללא חיוב).</w:t>
            </w:r>
          </w:p>
        </w:tc>
      </w:tr>
      <w:tr w:rsidR="0068285D" w:rsidRPr="0068285D" w14:paraId="37D78390" w14:textId="77777777" w:rsidTr="0068285D">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A514A2" w14:textId="77777777" w:rsidR="0068285D" w:rsidRPr="0068285D" w:rsidRDefault="0068285D" w:rsidP="0068285D">
            <w:pPr>
              <w:spacing w:after="0" w:line="240" w:lineRule="auto"/>
              <w:jc w:val="center"/>
              <w:rPr>
                <w:rFonts w:ascii="Times New Roman" w:eastAsia="Times New Roman" w:hAnsi="Times New Roman" w:cs="Times New Roman"/>
                <w:rtl/>
              </w:rPr>
            </w:pPr>
            <w:r w:rsidRPr="0068285D">
              <w:rPr>
                <w:rFonts w:ascii="Arial" w:eastAsia="Times New Roman" w:hAnsi="Arial" w:cs="Arial"/>
                <w:color w:val="000000"/>
              </w:rPr>
              <w:lastRenderedPageBreak/>
              <w:t>Carlill v. Carbolic smoke ball Co</w:t>
            </w:r>
            <w:r w:rsidRPr="0068285D">
              <w:rPr>
                <w:rFonts w:ascii="Arial" w:eastAsia="Times New Roman" w:hAnsi="Arial" w:cs="Arial"/>
                <w:color w:val="000000"/>
                <w:rtl/>
              </w:rPr>
              <w: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158BA6" w14:textId="77777777" w:rsidR="0068285D" w:rsidRPr="0068285D" w:rsidRDefault="0068285D" w:rsidP="0068285D">
            <w:pPr>
              <w:spacing w:after="0" w:line="240" w:lineRule="auto"/>
              <w:jc w:val="center"/>
              <w:rPr>
                <w:rFonts w:ascii="Times New Roman" w:eastAsia="Times New Roman" w:hAnsi="Times New Roman" w:cs="Times New Roman"/>
                <w:rtl/>
              </w:rPr>
            </w:pPr>
            <w:r w:rsidRPr="0068285D">
              <w:rPr>
                <w:rFonts w:ascii="Arial" w:eastAsia="Times New Roman" w:hAnsi="Arial" w:cs="Arial"/>
                <w:color w:val="000000"/>
                <w:rtl/>
              </w:rPr>
              <w:t>האם הפרסומת היוותה פנייה לציבור ?</w:t>
            </w:r>
          </w:p>
          <w:p w14:paraId="619B68CC" w14:textId="77777777" w:rsidR="0068285D" w:rsidRPr="0068285D" w:rsidRDefault="0068285D" w:rsidP="0068285D">
            <w:pPr>
              <w:spacing w:after="0" w:line="240" w:lineRule="auto"/>
              <w:jc w:val="center"/>
              <w:rPr>
                <w:rFonts w:ascii="Times New Roman" w:eastAsia="Times New Roman" w:hAnsi="Times New Roman" w:cs="Times New Roman"/>
                <w:rtl/>
              </w:rPr>
            </w:pPr>
            <w:r w:rsidRPr="0068285D">
              <w:rPr>
                <w:rFonts w:ascii="Arial" w:eastAsia="Times New Roman" w:hAnsi="Arial" w:cs="Arial"/>
                <w:color w:val="000000"/>
                <w:rtl/>
              </w:rPr>
              <w:t>חוזה חד צדדי? כן</w:t>
            </w:r>
          </w:p>
          <w:p w14:paraId="22103FF0" w14:textId="77777777" w:rsidR="0068285D" w:rsidRPr="0068285D" w:rsidRDefault="0068285D" w:rsidP="0068285D">
            <w:pPr>
              <w:bidi w:val="0"/>
              <w:spacing w:after="0" w:line="240" w:lineRule="auto"/>
              <w:rPr>
                <w:rFonts w:ascii="Times New Roman" w:eastAsia="Times New Roman" w:hAnsi="Times New Roman" w:cs="Times New Roman"/>
                <w:rtl/>
              </w:rPr>
            </w:pPr>
          </w:p>
        </w:tc>
        <w:tc>
          <w:tcPr>
            <w:tcW w:w="3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71AE41" w14:textId="77777777" w:rsidR="0068285D" w:rsidRPr="0068285D" w:rsidRDefault="0068285D" w:rsidP="0068285D">
            <w:pPr>
              <w:spacing w:after="0" w:line="240" w:lineRule="auto"/>
              <w:rPr>
                <w:rFonts w:ascii="Times New Roman" w:eastAsia="Times New Roman" w:hAnsi="Times New Roman" w:cs="Times New Roman"/>
              </w:rPr>
            </w:pPr>
            <w:r w:rsidRPr="0068285D">
              <w:rPr>
                <w:rFonts w:ascii="Arial" w:eastAsia="Times New Roman" w:hAnsi="Arial" w:cs="Arial"/>
                <w:color w:val="000000"/>
                <w:rtl/>
              </w:rPr>
              <w:t>פניה לציבור – הצעת פרס למי שיחלה בשפעת למרות שיקח שבועיים רצופים את כדורי העשן נגד שפעת.</w:t>
            </w:r>
          </w:p>
          <w:p w14:paraId="7836EC2B"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החברה הפקידה מאה אלף ליש"ט כדי להראות רצינות מצידה.</w:t>
            </w:r>
          </w:p>
        </w:tc>
        <w:tc>
          <w:tcPr>
            <w:tcW w:w="4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0F37C9" w14:textId="75BF9E6E"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color w:val="000000"/>
                <w:u w:val="single"/>
                <w:rtl/>
              </w:rPr>
              <w:t>פניה יכולה להיות לציבור.</w:t>
            </w:r>
            <w:r w:rsidRPr="0068285D">
              <w:rPr>
                <w:rFonts w:ascii="Arial" w:eastAsia="Times New Roman" w:hAnsi="Arial" w:cs="Arial"/>
                <w:color w:val="000000"/>
                <w:rtl/>
              </w:rPr>
              <w:t xml:space="preserve"> ההצעה מסוימת דיה, מלוי תנאיה מהווה קבול. </w:t>
            </w:r>
            <w:r w:rsidRPr="002842DC">
              <w:rPr>
                <w:rFonts w:ascii="Arial" w:eastAsia="Times New Roman" w:hAnsi="Arial" w:cs="Arial"/>
                <w:color w:val="000000"/>
                <w:highlight w:val="yellow"/>
                <w:u w:val="single"/>
                <w:rtl/>
              </w:rPr>
              <w:t>זוהי הצעה מזכה</w:t>
            </w:r>
            <w:r w:rsidRPr="0068285D">
              <w:rPr>
                <w:rFonts w:ascii="Arial" w:eastAsia="Times New Roman" w:hAnsi="Arial" w:cs="Arial"/>
                <w:color w:val="000000"/>
                <w:rtl/>
              </w:rPr>
              <w:t xml:space="preserve"> שכן ישנה תועלת כלכלית לחברת התרופות. </w:t>
            </w:r>
            <w:r w:rsidRPr="0068285D">
              <w:rPr>
                <w:rFonts w:ascii="Arial" w:eastAsia="Times New Roman" w:hAnsi="Arial" w:cs="Arial"/>
                <w:b/>
                <w:bCs/>
                <w:color w:val="000000"/>
                <w:rtl/>
              </w:rPr>
              <w:t>זוהי הצעה לצ</w:t>
            </w:r>
            <w:r w:rsidR="002842DC">
              <w:rPr>
                <w:rFonts w:ascii="Arial" w:eastAsia="Times New Roman" w:hAnsi="Arial" w:cs="Arial" w:hint="cs"/>
                <w:b/>
                <w:bCs/>
                <w:color w:val="000000"/>
                <w:rtl/>
              </w:rPr>
              <w:t>י</w:t>
            </w:r>
            <w:r w:rsidRPr="0068285D">
              <w:rPr>
                <w:rFonts w:ascii="Arial" w:eastAsia="Times New Roman" w:hAnsi="Arial" w:cs="Arial"/>
                <w:b/>
                <w:bCs/>
                <w:color w:val="000000"/>
                <w:rtl/>
              </w:rPr>
              <w:t xml:space="preserve">בור </w:t>
            </w:r>
            <w:r w:rsidRPr="0068285D">
              <w:rPr>
                <w:rFonts w:ascii="Arial" w:eastAsia="Times New Roman" w:hAnsi="Arial" w:cs="Arial"/>
                <w:color w:val="000000"/>
                <w:rtl/>
              </w:rPr>
              <w:t>שדי בהתנהגות ואין צורך בהודעה לקיבולה. </w:t>
            </w:r>
          </w:p>
          <w:p w14:paraId="58DC181F"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 xml:space="preserve">קנייה ושימוש בתרופה היוו קיבול מצד הציבור וגם התמורה שלו </w:t>
            </w:r>
            <w:r w:rsidRPr="0068285D">
              <w:rPr>
                <w:rFonts w:ascii="Arial" w:eastAsia="Times New Roman" w:hAnsi="Arial" w:cs="Arial"/>
                <w:color w:val="000000"/>
                <w:u w:val="single"/>
                <w:rtl/>
              </w:rPr>
              <w:t>בדרך של התנהגות</w:t>
            </w:r>
            <w:r w:rsidRPr="0068285D">
              <w:rPr>
                <w:rFonts w:ascii="Arial" w:eastAsia="Times New Roman" w:hAnsi="Arial" w:cs="Arial"/>
                <w:color w:val="000000"/>
                <w:rtl/>
              </w:rPr>
              <w:t xml:space="preserve"> נכרת למעשה חוזה מחייב.</w:t>
            </w:r>
          </w:p>
          <w:p w14:paraId="0E965214" w14:textId="77777777" w:rsidR="0068285D" w:rsidRPr="0068285D" w:rsidRDefault="0068285D" w:rsidP="0068285D">
            <w:pPr>
              <w:spacing w:after="0" w:line="240" w:lineRule="auto"/>
              <w:rPr>
                <w:rFonts w:ascii="Times New Roman" w:eastAsia="Times New Roman" w:hAnsi="Times New Roman" w:cs="Times New Roman"/>
                <w:rtl/>
              </w:rPr>
            </w:pPr>
            <w:r w:rsidRPr="002842DC">
              <w:rPr>
                <w:rFonts w:ascii="Arial" w:eastAsia="Times New Roman" w:hAnsi="Arial" w:cs="Arial"/>
                <w:b/>
                <w:bCs/>
                <w:color w:val="000000"/>
                <w:highlight w:val="yellow"/>
                <w:rtl/>
              </w:rPr>
              <w:t>חוזה חד צדדי</w:t>
            </w:r>
            <w:r w:rsidRPr="0068285D">
              <w:rPr>
                <w:rFonts w:ascii="Arial" w:eastAsia="Times New Roman" w:hAnsi="Arial" w:cs="Arial"/>
                <w:color w:val="000000"/>
                <w:rtl/>
              </w:rPr>
              <w:t xml:space="preserve"> – החיובים החוזיים הם על החברה. במשפט האנגלו אמריקאי בשונה מישראל חייב תמורה וכאן השימוש היה התמורה מצידם</w:t>
            </w:r>
          </w:p>
        </w:tc>
      </w:tr>
      <w:tr w:rsidR="0068285D" w:rsidRPr="0068285D" w14:paraId="4056EDD7" w14:textId="77777777" w:rsidTr="0068285D">
        <w:trPr>
          <w:trHeight w:val="2745"/>
        </w:trPr>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DEEAED" w14:textId="77777777" w:rsidR="0068285D" w:rsidRPr="0068285D" w:rsidRDefault="0068285D" w:rsidP="0068285D">
            <w:pPr>
              <w:spacing w:after="0" w:line="240" w:lineRule="auto"/>
              <w:jc w:val="center"/>
              <w:rPr>
                <w:rFonts w:ascii="Times New Roman" w:eastAsia="Times New Roman" w:hAnsi="Times New Roman" w:cs="Times New Roman"/>
                <w:rtl/>
              </w:rPr>
            </w:pPr>
            <w:r w:rsidRPr="0068285D">
              <w:rPr>
                <w:rFonts w:ascii="Arial" w:eastAsia="Times New Roman" w:hAnsi="Arial" w:cs="Arial"/>
                <w:color w:val="000000"/>
                <w:rtl/>
              </w:rPr>
              <w:t>נוה עם רמת גן נ' יעקובסון</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E7681B" w14:textId="77777777" w:rsidR="0068285D" w:rsidRPr="0068285D" w:rsidRDefault="0068285D" w:rsidP="0068285D">
            <w:pPr>
              <w:spacing w:after="0" w:line="240" w:lineRule="auto"/>
              <w:jc w:val="center"/>
              <w:rPr>
                <w:rFonts w:ascii="Times New Roman" w:eastAsia="Times New Roman" w:hAnsi="Times New Roman" w:cs="Times New Roman"/>
                <w:rtl/>
              </w:rPr>
            </w:pPr>
            <w:r w:rsidRPr="0068285D">
              <w:rPr>
                <w:rFonts w:ascii="Arial" w:eastAsia="Times New Roman" w:hAnsi="Arial" w:cs="Arial"/>
                <w:color w:val="000000"/>
                <w:rtl/>
              </w:rPr>
              <w:t>האם הייתה דחייה של ההצעה? </w:t>
            </w:r>
          </w:p>
          <w:p w14:paraId="2B919DC4" w14:textId="77777777" w:rsidR="0068285D" w:rsidRPr="0068285D" w:rsidRDefault="0068285D" w:rsidP="0068285D">
            <w:pPr>
              <w:spacing w:after="0" w:line="240" w:lineRule="auto"/>
              <w:jc w:val="center"/>
              <w:rPr>
                <w:rFonts w:ascii="Times New Roman" w:eastAsia="Times New Roman" w:hAnsi="Times New Roman" w:cs="Times New Roman"/>
                <w:rtl/>
              </w:rPr>
            </w:pPr>
            <w:r w:rsidRPr="0068285D">
              <w:rPr>
                <w:rFonts w:ascii="Arial" w:eastAsia="Times New Roman" w:hAnsi="Arial" w:cs="Arial"/>
                <w:color w:val="000000"/>
                <w:rtl/>
              </w:rPr>
              <w:t>האם דחייה חייבת להיות במפורש או שאפשר במכללא (מובן מאליו)?</w:t>
            </w:r>
          </w:p>
        </w:tc>
        <w:tc>
          <w:tcPr>
            <w:tcW w:w="3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5E2666"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לדיירים מוגנים הוצע לקנות דירה. </w:t>
            </w:r>
          </w:p>
          <w:p w14:paraId="12F3C164"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color w:val="000000"/>
                <w:u w:val="single"/>
                <w:rtl/>
              </w:rPr>
              <w:t>הצעה בלתי הדירה עם מועד לקיבול</w:t>
            </w:r>
            <w:r w:rsidRPr="0068285D">
              <w:rPr>
                <w:rFonts w:ascii="Arial" w:eastAsia="Times New Roman" w:hAnsi="Arial" w:cs="Arial"/>
                <w:color w:val="000000"/>
                <w:rtl/>
              </w:rPr>
              <w:t>. </w:t>
            </w:r>
          </w:p>
          <w:p w14:paraId="2C4EE4DB"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הלקוח מגיע לפגישה, טרם המועד שנקבע, ואומר "</w:t>
            </w:r>
            <w:r w:rsidRPr="0068285D">
              <w:rPr>
                <w:rFonts w:ascii="Arial" w:eastAsia="Times New Roman" w:hAnsi="Arial" w:cs="Arial"/>
                <w:b/>
                <w:bCs/>
                <w:color w:val="000000"/>
                <w:rtl/>
              </w:rPr>
              <w:t>אין לי כסף</w:t>
            </w:r>
            <w:r w:rsidRPr="0068285D">
              <w:rPr>
                <w:rFonts w:ascii="Arial" w:eastAsia="Times New Roman" w:hAnsi="Arial" w:cs="Arial"/>
                <w:color w:val="000000"/>
                <w:rtl/>
              </w:rPr>
              <w:t>" והולך. </w:t>
            </w:r>
          </w:p>
          <w:p w14:paraId="69AE82FE" w14:textId="77777777" w:rsidR="0068285D" w:rsidRPr="0068285D" w:rsidRDefault="0068285D" w:rsidP="0068285D">
            <w:pPr>
              <w:bidi w:val="0"/>
              <w:spacing w:after="0" w:line="240" w:lineRule="auto"/>
              <w:rPr>
                <w:rFonts w:ascii="Times New Roman" w:eastAsia="Times New Roman" w:hAnsi="Times New Roman" w:cs="Times New Roman"/>
                <w:rtl/>
              </w:rPr>
            </w:pPr>
          </w:p>
          <w:p w14:paraId="66E43784" w14:textId="77777777" w:rsidR="0068285D" w:rsidRPr="0068285D" w:rsidRDefault="0068285D" w:rsidP="0068285D">
            <w:pPr>
              <w:spacing w:after="0" w:line="240" w:lineRule="auto"/>
              <w:rPr>
                <w:rFonts w:ascii="Times New Roman" w:eastAsia="Times New Roman" w:hAnsi="Times New Roman" w:cs="Times New Roman"/>
              </w:rPr>
            </w:pPr>
            <w:r w:rsidRPr="0068285D">
              <w:rPr>
                <w:rFonts w:ascii="Arial" w:eastAsia="Times New Roman" w:hAnsi="Arial" w:cs="Arial"/>
                <w:color w:val="000000"/>
                <w:rtl/>
              </w:rPr>
              <w:t>איך מפרשים את ההתנהגות?</w:t>
            </w:r>
          </w:p>
          <w:p w14:paraId="5C32BCB6" w14:textId="77777777" w:rsidR="0068285D" w:rsidRPr="0068285D" w:rsidRDefault="0068285D" w:rsidP="0068285D">
            <w:pPr>
              <w:bidi w:val="0"/>
              <w:spacing w:after="0" w:line="240" w:lineRule="auto"/>
              <w:rPr>
                <w:rFonts w:ascii="Times New Roman" w:eastAsia="Times New Roman" w:hAnsi="Times New Roman" w:cs="Times New Roman"/>
                <w:rtl/>
              </w:rPr>
            </w:pPr>
          </w:p>
          <w:p w14:paraId="217E7254" w14:textId="77777777" w:rsidR="0068285D" w:rsidRPr="0068285D" w:rsidRDefault="0068285D" w:rsidP="0068285D">
            <w:pPr>
              <w:spacing w:after="0" w:line="240" w:lineRule="auto"/>
              <w:rPr>
                <w:rFonts w:ascii="Times New Roman" w:eastAsia="Times New Roman" w:hAnsi="Times New Roman" w:cs="Times New Roman"/>
              </w:rPr>
            </w:pPr>
            <w:r w:rsidRPr="0068285D">
              <w:rPr>
                <w:rFonts w:ascii="Arial" w:eastAsia="Times New Roman" w:hAnsi="Arial" w:cs="Arial"/>
                <w:color w:val="000000"/>
                <w:rtl/>
              </w:rPr>
              <w:t>הכרעה- לא הייתה דחייה במפורש </w:t>
            </w:r>
          </w:p>
        </w:tc>
        <w:tc>
          <w:tcPr>
            <w:tcW w:w="4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F4BCB0"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בעיקרון דחיית ההצעה יכולה להיות במפורש או במשתמע (התנהגות). יש להבחין באלמנטים הנחזים כשינוי אך אינם בגדר קיבול תוך שינוי (ס' 11).</w:t>
            </w:r>
          </w:p>
          <w:p w14:paraId="69F759F1"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גישוש/בירור הם שלב במו"מ</w:t>
            </w:r>
            <w:r w:rsidRPr="0068285D">
              <w:rPr>
                <w:rFonts w:ascii="Arial" w:eastAsia="Times New Roman" w:hAnsi="Arial" w:cs="Arial"/>
                <w:color w:val="000000"/>
                <w:rtl/>
              </w:rPr>
              <w:t>. (לדוג' התמקחות על המחיר) ואין לראות בהם הצעה חדשה.</w:t>
            </w:r>
          </w:p>
          <w:p w14:paraId="5142609F" w14:textId="77777777" w:rsidR="0068285D" w:rsidRPr="0068285D" w:rsidRDefault="0068285D" w:rsidP="0068285D">
            <w:pPr>
              <w:spacing w:after="0" w:line="240" w:lineRule="auto"/>
              <w:rPr>
                <w:rFonts w:ascii="Times New Roman" w:eastAsia="Times New Roman" w:hAnsi="Times New Roman" w:cs="Times New Roman"/>
                <w:rtl/>
              </w:rPr>
            </w:pPr>
            <w:r w:rsidRPr="002842DC">
              <w:rPr>
                <w:rFonts w:ascii="Arial" w:eastAsia="Times New Roman" w:hAnsi="Arial" w:cs="Arial"/>
                <w:b/>
                <w:bCs/>
                <w:color w:val="000000"/>
                <w:highlight w:val="yellow"/>
                <w:rtl/>
              </w:rPr>
              <w:t>דחיית הצעה בטרם עבר המועד לקיבולה צריכה להיות מפורשת או אקטיבית</w:t>
            </w:r>
          </w:p>
          <w:p w14:paraId="7A818714" w14:textId="77777777" w:rsidR="0068285D" w:rsidRPr="0068285D" w:rsidRDefault="0068285D" w:rsidP="0068285D">
            <w:pPr>
              <w:spacing w:after="0" w:line="240" w:lineRule="auto"/>
              <w:rPr>
                <w:rFonts w:ascii="Times New Roman" w:eastAsia="Times New Roman" w:hAnsi="Times New Roman" w:cs="Times New Roman"/>
                <w:rtl/>
              </w:rPr>
            </w:pPr>
            <w:r w:rsidRPr="00913F5F">
              <w:rPr>
                <w:rFonts w:ascii="Arial" w:eastAsia="Times New Roman" w:hAnsi="Arial" w:cs="Arial"/>
                <w:b/>
                <w:bCs/>
                <w:color w:val="000000"/>
                <w:rtl/>
              </w:rPr>
              <w:t>בייסקי</w:t>
            </w:r>
            <w:r w:rsidRPr="0068285D">
              <w:rPr>
                <w:rFonts w:ascii="Arial" w:eastAsia="Times New Roman" w:hAnsi="Arial" w:cs="Arial"/>
                <w:color w:val="000000"/>
                <w:u w:val="single"/>
                <w:rtl/>
              </w:rPr>
              <w:t xml:space="preserve"> </w:t>
            </w:r>
            <w:r w:rsidRPr="0068285D">
              <w:rPr>
                <w:rFonts w:ascii="Arial" w:eastAsia="Times New Roman" w:hAnsi="Arial" w:cs="Arial"/>
                <w:color w:val="000000"/>
                <w:rtl/>
              </w:rPr>
              <w:t>- הצעה לציבור. ישנה גמ"ד להתקשרות על בסיס ההצעה.</w:t>
            </w:r>
          </w:p>
          <w:p w14:paraId="562809DE"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דחיית ההצעה - במהלך מו"מ יתכנו חלופי דברים ותכתובות שאינם קבול אך גם אינם "שנוי אחר" המפקיע את ההצעה.</w:t>
            </w:r>
          </w:p>
          <w:p w14:paraId="590F7060" w14:textId="77777777" w:rsidR="0068285D" w:rsidRPr="0068285D" w:rsidRDefault="0068285D" w:rsidP="0068285D">
            <w:pPr>
              <w:spacing w:after="0" w:line="240" w:lineRule="auto"/>
              <w:rPr>
                <w:rFonts w:ascii="Times New Roman" w:eastAsia="Times New Roman" w:hAnsi="Times New Roman" w:cs="Times New Roman"/>
                <w:rtl/>
              </w:rPr>
            </w:pPr>
            <w:r w:rsidRPr="002842DC">
              <w:rPr>
                <w:rFonts w:ascii="Arial" w:eastAsia="Times New Roman" w:hAnsi="Arial" w:cs="Arial"/>
                <w:color w:val="000000"/>
                <w:highlight w:val="yellow"/>
                <w:u w:val="single"/>
                <w:rtl/>
              </w:rPr>
              <w:t>הצעה בלתי הדירה</w:t>
            </w:r>
            <w:r w:rsidRPr="0068285D">
              <w:rPr>
                <w:rFonts w:ascii="Arial" w:eastAsia="Times New Roman" w:hAnsi="Arial" w:cs="Arial"/>
                <w:color w:val="000000"/>
                <w:u w:val="single"/>
                <w:rtl/>
              </w:rPr>
              <w:t xml:space="preserve"> - אין זכות חזרה עד למועד שנקבע, פקיעת ההצעה רק בדחיייתה על ידי הניצע - דחיה מפורשת או נלמדת</w:t>
            </w:r>
            <w:r w:rsidRPr="0068285D">
              <w:rPr>
                <w:rFonts w:ascii="Arial" w:eastAsia="Times New Roman" w:hAnsi="Arial" w:cs="Arial"/>
                <w:color w:val="000000"/>
                <w:rtl/>
              </w:rPr>
              <w:t>.</w:t>
            </w:r>
          </w:p>
        </w:tc>
      </w:tr>
      <w:tr w:rsidR="0068285D" w:rsidRPr="0068285D" w14:paraId="0C70F517" w14:textId="77777777" w:rsidTr="0068285D">
        <w:trPr>
          <w:trHeight w:val="2745"/>
        </w:trPr>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EF1836" w14:textId="65CA6937" w:rsidR="0068285D" w:rsidRPr="0068285D" w:rsidRDefault="0068285D" w:rsidP="0068285D">
            <w:pPr>
              <w:spacing w:after="0" w:line="240" w:lineRule="auto"/>
              <w:jc w:val="center"/>
              <w:rPr>
                <w:rFonts w:ascii="Times New Roman" w:eastAsia="Times New Roman" w:hAnsi="Times New Roman" w:cs="Times New Roman"/>
                <w:rtl/>
              </w:rPr>
            </w:pPr>
            <w:r w:rsidRPr="0068285D">
              <w:rPr>
                <w:rFonts w:ascii="Arial" w:eastAsia="Times New Roman" w:hAnsi="Arial" w:cs="Arial"/>
                <w:color w:val="000000"/>
                <w:rtl/>
              </w:rPr>
              <w:t>בוטקובסקי נ' גת</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80B7EB" w14:textId="77777777" w:rsidR="0068285D" w:rsidRPr="0068285D" w:rsidRDefault="0068285D" w:rsidP="0068285D">
            <w:pPr>
              <w:spacing w:after="0" w:line="240" w:lineRule="auto"/>
              <w:jc w:val="center"/>
              <w:rPr>
                <w:rFonts w:ascii="Times New Roman" w:eastAsia="Times New Roman" w:hAnsi="Times New Roman" w:cs="Times New Roman"/>
                <w:rtl/>
              </w:rPr>
            </w:pPr>
            <w:r w:rsidRPr="0068285D">
              <w:rPr>
                <w:rFonts w:ascii="Arial" w:eastAsia="Times New Roman" w:hAnsi="Arial" w:cs="Arial"/>
                <w:color w:val="000000"/>
                <w:rtl/>
              </w:rPr>
              <w:t>האם הייתה מסוימות מספקת לכדי חוזה מחייב?</w:t>
            </w:r>
          </w:p>
          <w:p w14:paraId="611C8637" w14:textId="77777777" w:rsidR="0068285D" w:rsidRPr="0068285D" w:rsidRDefault="0068285D" w:rsidP="0068285D">
            <w:pPr>
              <w:bidi w:val="0"/>
              <w:spacing w:after="0" w:line="240" w:lineRule="auto"/>
              <w:rPr>
                <w:rFonts w:ascii="Times New Roman" w:eastAsia="Times New Roman" w:hAnsi="Times New Roman" w:cs="Times New Roman"/>
                <w:rtl/>
              </w:rPr>
            </w:pPr>
          </w:p>
        </w:tc>
        <w:tc>
          <w:tcPr>
            <w:tcW w:w="3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55CFA3" w14:textId="77777777" w:rsidR="0068285D" w:rsidRPr="0068285D" w:rsidRDefault="0068285D" w:rsidP="0068285D">
            <w:pPr>
              <w:spacing w:after="0" w:line="240" w:lineRule="auto"/>
              <w:rPr>
                <w:rFonts w:ascii="Times New Roman" w:eastAsia="Times New Roman" w:hAnsi="Times New Roman" w:cs="Times New Roman"/>
              </w:rPr>
            </w:pPr>
            <w:r w:rsidRPr="0068285D">
              <w:rPr>
                <w:rFonts w:ascii="Arial" w:eastAsia="Times New Roman" w:hAnsi="Arial" w:cs="Arial"/>
                <w:color w:val="000000"/>
                <w:rtl/>
              </w:rPr>
              <w:t>המשיבים ביקשו לרכוש מגרש של המערערת, התנהל מו"מ.</w:t>
            </w:r>
          </w:p>
          <w:p w14:paraId="5D0B6A05"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 xml:space="preserve">לאחר מס' פגישות </w:t>
            </w:r>
            <w:r w:rsidRPr="0068285D">
              <w:rPr>
                <w:rFonts w:ascii="Arial" w:eastAsia="Times New Roman" w:hAnsi="Arial" w:cs="Arial"/>
                <w:color w:val="000000"/>
                <w:u w:val="single"/>
                <w:rtl/>
              </w:rPr>
              <w:t>הגיעו הצדדים להסכמות</w:t>
            </w:r>
            <w:r w:rsidRPr="0068285D">
              <w:rPr>
                <w:rFonts w:ascii="Arial" w:eastAsia="Times New Roman" w:hAnsi="Arial" w:cs="Arial"/>
                <w:color w:val="000000"/>
                <w:rtl/>
              </w:rPr>
              <w:t xml:space="preserve"> </w:t>
            </w:r>
            <w:r w:rsidRPr="0068285D">
              <w:rPr>
                <w:rFonts w:ascii="Arial" w:eastAsia="Times New Roman" w:hAnsi="Arial" w:cs="Arial"/>
                <w:color w:val="000000"/>
                <w:u w:val="single"/>
                <w:rtl/>
              </w:rPr>
              <w:t>בדבר הפרטים המהותיים</w:t>
            </w:r>
            <w:r w:rsidRPr="0068285D">
              <w:rPr>
                <w:rFonts w:ascii="Arial" w:eastAsia="Times New Roman" w:hAnsi="Arial" w:cs="Arial"/>
                <w:color w:val="000000"/>
                <w:rtl/>
              </w:rPr>
              <w:t xml:space="preserve">. מנהל המערערת רשם את הדברים ומסר עותק למשיבים </w:t>
            </w:r>
            <w:r w:rsidRPr="0068285D">
              <w:rPr>
                <w:rFonts w:ascii="Arial" w:eastAsia="Times New Roman" w:hAnsi="Arial" w:cs="Arial"/>
                <w:color w:val="000000"/>
                <w:u w:val="single"/>
                <w:rtl/>
              </w:rPr>
              <w:t>מבלי שאחד הצדדים חתם עליו</w:t>
            </w:r>
            <w:r w:rsidRPr="0068285D">
              <w:rPr>
                <w:rFonts w:ascii="Arial" w:eastAsia="Times New Roman" w:hAnsi="Arial" w:cs="Arial"/>
                <w:color w:val="000000"/>
                <w:rtl/>
              </w:rPr>
              <w:t xml:space="preserve">. נעשתה </w:t>
            </w:r>
            <w:r w:rsidRPr="0068285D">
              <w:rPr>
                <w:rFonts w:ascii="Arial" w:eastAsia="Times New Roman" w:hAnsi="Arial" w:cs="Arial"/>
                <w:color w:val="000000"/>
                <w:u w:val="single"/>
                <w:rtl/>
              </w:rPr>
              <w:t>השקת כוסית ונקבע כי למחרת יפגש</w:t>
            </w:r>
            <w:r w:rsidRPr="0068285D">
              <w:rPr>
                <w:rFonts w:ascii="Arial" w:eastAsia="Times New Roman" w:hAnsi="Arial" w:cs="Arial"/>
                <w:color w:val="000000"/>
                <w:rtl/>
              </w:rPr>
              <w:t xml:space="preserve">ו הצדדים אצל עורך דינו של המערערת  לשם </w:t>
            </w:r>
            <w:r w:rsidRPr="0068285D">
              <w:rPr>
                <w:rFonts w:ascii="Arial" w:eastAsia="Times New Roman" w:hAnsi="Arial" w:cs="Arial"/>
                <w:color w:val="000000"/>
                <w:u w:val="single"/>
                <w:rtl/>
              </w:rPr>
              <w:t>חתימת חוזה</w:t>
            </w:r>
            <w:r w:rsidRPr="0068285D">
              <w:rPr>
                <w:rFonts w:ascii="Arial" w:eastAsia="Times New Roman" w:hAnsi="Arial" w:cs="Arial"/>
                <w:color w:val="000000"/>
                <w:rtl/>
              </w:rPr>
              <w:t xml:space="preserve"> המכר. הפגישה לא נתקיימה, החוזה המתוכנן לא נערך, וכעבור מס' ימים מכרה המערערת את המגרש לאחרים</w:t>
            </w:r>
          </w:p>
        </w:tc>
        <w:tc>
          <w:tcPr>
            <w:tcW w:w="4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EF1870" w14:textId="7C8015B3" w:rsidR="0068285D" w:rsidRPr="0068285D" w:rsidRDefault="00AD1159" w:rsidP="0068285D">
            <w:pPr>
              <w:spacing w:after="0" w:line="240" w:lineRule="auto"/>
              <w:rPr>
                <w:rFonts w:ascii="Times New Roman" w:eastAsia="Times New Roman" w:hAnsi="Times New Roman" w:cs="Times New Roman"/>
                <w:rtl/>
              </w:rPr>
            </w:pPr>
            <w:r>
              <w:rPr>
                <w:rFonts w:ascii="Arial" w:eastAsia="Times New Roman" w:hAnsi="Arial" w:cs="Arial" w:hint="cs"/>
                <w:b/>
                <w:bCs/>
                <w:color w:val="000000"/>
                <w:rtl/>
              </w:rPr>
              <w:t xml:space="preserve">מצא- </w:t>
            </w:r>
            <w:r w:rsidR="0068285D" w:rsidRPr="0068285D">
              <w:rPr>
                <w:rFonts w:ascii="Arial" w:eastAsia="Times New Roman" w:hAnsi="Arial" w:cs="Arial"/>
                <w:color w:val="000000"/>
                <w:rtl/>
              </w:rPr>
              <w:t>יש לשאול האם ההסכם, כמות שהוא, מכיל את כל התנאים ההכרחיים להתקשרות מן הסוג הנדון בו. והאם ניתן לומר, כי חרף הסכמתם לחתום על חוזה, נמנו הצדדים וגמרו להתקשר זה עם זה התקשרות חוזית מחייבת, על יסוד ההסכמה שכבר קיבלה את ביטויה בהסכם המוקדם.</w:t>
            </w:r>
          </w:p>
          <w:p w14:paraId="04893345"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קיום חתימה וחוזה פורמלי מוסיפים אך היעדרם לא גורע. כל עוד הייתה גמירות דעת ומסוימות מספקים החוזה מחייב.</w:t>
            </w:r>
          </w:p>
          <w:p w14:paraId="1E80827C"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color w:val="000000"/>
                <w:u w:val="single"/>
                <w:rtl/>
              </w:rPr>
              <w:t>סיכום</w:t>
            </w:r>
            <w:r w:rsidRPr="0068285D">
              <w:rPr>
                <w:rFonts w:ascii="Arial" w:eastAsia="Times New Roman" w:hAnsi="Arial" w:cs="Arial"/>
                <w:color w:val="000000"/>
                <w:rtl/>
              </w:rPr>
              <w:t xml:space="preserve">: </w:t>
            </w:r>
            <w:r w:rsidRPr="002842DC">
              <w:rPr>
                <w:rFonts w:ascii="Arial" w:eastAsia="Times New Roman" w:hAnsi="Arial" w:cs="Arial"/>
                <w:b/>
                <w:bCs/>
                <w:color w:val="000000"/>
                <w:highlight w:val="yellow"/>
                <w:rtl/>
              </w:rPr>
              <w:t>כוונה להתקשר נבחנת לפי ביטויים חיצוניים וגלויים.</w:t>
            </w:r>
          </w:p>
          <w:p w14:paraId="431A8D2A" w14:textId="77777777" w:rsidR="0068285D" w:rsidRPr="0068285D" w:rsidRDefault="0068285D" w:rsidP="0068285D">
            <w:pPr>
              <w:spacing w:after="0" w:line="240" w:lineRule="auto"/>
              <w:rPr>
                <w:rFonts w:ascii="Times New Roman" w:eastAsia="Times New Roman" w:hAnsi="Times New Roman" w:cs="Times New Roman"/>
                <w:rtl/>
              </w:rPr>
            </w:pPr>
            <w:r w:rsidRPr="002842DC">
              <w:rPr>
                <w:rFonts w:ascii="Arial" w:eastAsia="Times New Roman" w:hAnsi="Arial" w:cs="Arial"/>
                <w:b/>
                <w:bCs/>
                <w:color w:val="000000"/>
                <w:highlight w:val="yellow"/>
                <w:rtl/>
              </w:rPr>
              <w:t>חתימה לא קדושה</w:t>
            </w:r>
            <w:r w:rsidRPr="0068285D">
              <w:rPr>
                <w:rFonts w:ascii="Arial" w:eastAsia="Times New Roman" w:hAnsi="Arial" w:cs="Arial"/>
                <w:color w:val="000000"/>
                <w:rtl/>
              </w:rPr>
              <w:t xml:space="preserve"> – היא באה למלא פונקציה הוכחתית - ניתן להחליפה בדרכי הוכחה אחרים.</w:t>
            </w:r>
          </w:p>
          <w:p w14:paraId="6CA64DFC"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נערך מסמך ונמסר לשני הצדדים, השיקו כוסיות, לחצו ידיים וקבעו להיפגש למחרת לחתום על החוזה.</w:t>
            </w:r>
          </w:p>
          <w:p w14:paraId="430AB28F"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כלומר מעמד החתימה הינו מעמד פורמלי טכני ולא עקרוני. המסמך הוא חוזה מחייב</w:t>
            </w:r>
          </w:p>
        </w:tc>
      </w:tr>
      <w:tr w:rsidR="0068285D" w:rsidRPr="0068285D" w14:paraId="5F88D155" w14:textId="77777777" w:rsidTr="0068285D">
        <w:trPr>
          <w:trHeight w:val="2745"/>
        </w:trPr>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771E5D" w14:textId="77777777" w:rsidR="0068285D" w:rsidRPr="0068285D" w:rsidRDefault="0068285D" w:rsidP="0068285D">
            <w:pPr>
              <w:spacing w:after="0" w:line="240" w:lineRule="auto"/>
              <w:jc w:val="center"/>
              <w:rPr>
                <w:rFonts w:ascii="Times New Roman" w:eastAsia="Times New Roman" w:hAnsi="Times New Roman" w:cs="Times New Roman"/>
                <w:rtl/>
              </w:rPr>
            </w:pPr>
            <w:r w:rsidRPr="0068285D">
              <w:rPr>
                <w:rFonts w:ascii="Arial" w:eastAsia="Times New Roman" w:hAnsi="Arial" w:cs="Arial"/>
                <w:color w:val="000000"/>
                <w:rtl/>
              </w:rPr>
              <w:lastRenderedPageBreak/>
              <w:t>חברת קדישא נ' לוי</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D4B9AA" w14:textId="77777777" w:rsidR="0068285D" w:rsidRPr="0068285D" w:rsidRDefault="0068285D" w:rsidP="0068285D">
            <w:pPr>
              <w:spacing w:after="0" w:line="240" w:lineRule="auto"/>
              <w:jc w:val="center"/>
              <w:rPr>
                <w:rFonts w:ascii="Times New Roman" w:eastAsia="Times New Roman" w:hAnsi="Times New Roman" w:cs="Times New Roman"/>
                <w:rtl/>
              </w:rPr>
            </w:pPr>
            <w:r w:rsidRPr="0068285D">
              <w:rPr>
                <w:rFonts w:ascii="Arial" w:eastAsia="Times New Roman" w:hAnsi="Arial" w:cs="Arial"/>
                <w:color w:val="000000"/>
                <w:rtl/>
              </w:rPr>
              <w:t>האם ניתן לראות כי נקשר חוזה בין הצדדים גם בהיעדר הסכם כתוב</w:t>
            </w:r>
          </w:p>
        </w:tc>
        <w:tc>
          <w:tcPr>
            <w:tcW w:w="3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E38D78"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המערערת היא בעלת חלקת מקרקעין בסמוך לבית העלמין. המערערת פרסמה בעיתון הזמנה להציע הצעות לרכישת החלקה. הצעת המשיב לרכישת החלקה התקבלה, בתנאי שהמשיב יישא בתשלום המיסים ותשלומי החובה החלים על העסקה, למעט מס שבח. המשיב אישר את הסכמתו לתנאי זה וביקש כי השיק הבנקאי שצורף לבקשה יופקד על-ידי המערערת. בעקבות הודעת המערערת למשיב כי הוחלט להשהות את הליכי מכירת החלקה, הגיש המשיב לבימ"ש המחוזי תובענה למתן סעד הצהרתי לפיו נכרת הסכם מחייב בינו לבין המערערת. בימ"ש המחוזי קיבל את התובענה ומכאן הערעור. הערעור התקבל</w:t>
            </w:r>
          </w:p>
        </w:tc>
        <w:tc>
          <w:tcPr>
            <w:tcW w:w="4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B6FED8" w14:textId="68FF7BCE" w:rsidR="0068285D" w:rsidRPr="0068285D" w:rsidRDefault="00913F5F" w:rsidP="0068285D">
            <w:pPr>
              <w:spacing w:after="0" w:line="240" w:lineRule="auto"/>
              <w:rPr>
                <w:rFonts w:ascii="Times New Roman" w:eastAsia="Times New Roman" w:hAnsi="Times New Roman" w:cs="Times New Roman"/>
                <w:rtl/>
              </w:rPr>
            </w:pPr>
            <w:r w:rsidRPr="00913F5F">
              <w:rPr>
                <w:rFonts w:ascii="Arial" w:eastAsia="Times New Roman" w:hAnsi="Arial" w:cs="Arial" w:hint="cs"/>
                <w:b/>
                <w:bCs/>
                <w:color w:val="000000"/>
                <w:rtl/>
              </w:rPr>
              <w:t>גרוניס</w:t>
            </w:r>
            <w:r>
              <w:rPr>
                <w:rFonts w:ascii="Arial" w:eastAsia="Times New Roman" w:hAnsi="Arial" w:cs="Arial" w:hint="cs"/>
                <w:color w:val="000000"/>
                <w:rtl/>
              </w:rPr>
              <w:t xml:space="preserve">- </w:t>
            </w:r>
            <w:r w:rsidR="0068285D" w:rsidRPr="0068285D">
              <w:rPr>
                <w:rFonts w:ascii="Arial" w:eastAsia="Times New Roman" w:hAnsi="Arial" w:cs="Arial"/>
                <w:color w:val="000000"/>
                <w:rtl/>
              </w:rPr>
              <w:t>למרות שיש מקרים בהם יוכר קיומו של חוזה גם בהיעדר הסכם כתוב, זה לא המקרה כאן שכן</w:t>
            </w:r>
            <w:hyperlink r:id="rId6" w:history="1">
              <w:r w:rsidR="0068285D" w:rsidRPr="0068285D">
                <w:rPr>
                  <w:rFonts w:ascii="Arial" w:eastAsia="Times New Roman" w:hAnsi="Arial" w:cs="Arial"/>
                  <w:color w:val="000000"/>
                  <w:rtl/>
                </w:rPr>
                <w:t xml:space="preserve"> </w:t>
              </w:r>
              <w:r w:rsidR="0068285D" w:rsidRPr="0068285D">
                <w:rPr>
                  <w:rFonts w:ascii="Arial" w:eastAsia="Times New Roman" w:hAnsi="Arial" w:cs="Arial"/>
                  <w:b/>
                  <w:bCs/>
                  <w:color w:val="000000"/>
                  <w:rtl/>
                </w:rPr>
                <w:t>לצורך קביעה אם נכרת חוזה יש לבחון האם בבחינת מכלול התנהלות הצדדים ניתן להצביע על מועד שבו נכרת חוזה בדרך של הצעה וקיבול, ובאותו מועד אף צריכות להתקיים דרישות גמירת הדעת והמסוימות</w:t>
              </w:r>
            </w:hyperlink>
          </w:p>
          <w:p w14:paraId="665BA4E5" w14:textId="77777777" w:rsidR="0068285D" w:rsidRPr="0068285D" w:rsidRDefault="0068285D" w:rsidP="0068285D">
            <w:pPr>
              <w:bidi w:val="0"/>
              <w:spacing w:after="0" w:line="240" w:lineRule="auto"/>
              <w:rPr>
                <w:rFonts w:ascii="Times New Roman" w:eastAsia="Times New Roman" w:hAnsi="Times New Roman" w:cs="Times New Roman"/>
                <w:rtl/>
              </w:rPr>
            </w:pPr>
          </w:p>
          <w:p w14:paraId="64D1CBEB" w14:textId="77777777" w:rsidR="0068285D" w:rsidRPr="0068285D" w:rsidRDefault="0068285D" w:rsidP="0068285D">
            <w:pPr>
              <w:spacing w:after="0" w:line="240" w:lineRule="auto"/>
              <w:rPr>
                <w:rFonts w:ascii="Times New Roman" w:eastAsia="Times New Roman" w:hAnsi="Times New Roman" w:cs="Times New Roman"/>
              </w:rPr>
            </w:pPr>
            <w:r w:rsidRPr="0068285D">
              <w:rPr>
                <w:rFonts w:ascii="Arial" w:eastAsia="Times New Roman" w:hAnsi="Arial" w:cs="Arial"/>
                <w:color w:val="000000"/>
                <w:rtl/>
              </w:rPr>
              <w:t xml:space="preserve">לא היה קיבול אלא קיבול בשינוי אשר מהווה הצעה חדשה. המכרז היה </w:t>
            </w:r>
            <w:r w:rsidRPr="0068285D">
              <w:rPr>
                <w:rFonts w:ascii="Arial" w:eastAsia="Times New Roman" w:hAnsi="Arial" w:cs="Arial"/>
                <w:b/>
                <w:bCs/>
                <w:color w:val="000000"/>
                <w:rtl/>
              </w:rPr>
              <w:t xml:space="preserve">הזמנה להציע הצעות </w:t>
            </w:r>
            <w:r w:rsidRPr="0068285D">
              <w:rPr>
                <w:rFonts w:ascii="Arial" w:eastAsia="Times New Roman" w:hAnsi="Arial" w:cs="Arial"/>
                <w:color w:val="000000"/>
                <w:rtl/>
              </w:rPr>
              <w:t>ולא מכרז שמקבל בהרכח את ההצעה הגבוה ביותר.</w:t>
            </w:r>
          </w:p>
        </w:tc>
      </w:tr>
    </w:tbl>
    <w:p w14:paraId="1ED3975A" w14:textId="77777777" w:rsidR="0068285D" w:rsidRPr="0068285D" w:rsidRDefault="0068285D" w:rsidP="0068285D">
      <w:pPr>
        <w:bidi w:val="0"/>
        <w:spacing w:after="0" w:line="240" w:lineRule="auto"/>
        <w:rPr>
          <w:rFonts w:ascii="Times New Roman" w:eastAsia="Times New Roman" w:hAnsi="Times New Roman" w:cs="Times New Roman"/>
          <w:rtl/>
        </w:rPr>
      </w:pPr>
    </w:p>
    <w:p w14:paraId="366219A2" w14:textId="77777777" w:rsidR="0068285D" w:rsidRPr="0068285D" w:rsidRDefault="0068285D" w:rsidP="0068285D">
      <w:pPr>
        <w:spacing w:after="0" w:line="240" w:lineRule="auto"/>
        <w:rPr>
          <w:rFonts w:ascii="Times New Roman" w:eastAsia="Times New Roman" w:hAnsi="Times New Roman" w:cs="Times New Roman"/>
        </w:rPr>
      </w:pPr>
      <w:r w:rsidRPr="0068285D">
        <w:rPr>
          <w:rFonts w:ascii="Arial" w:eastAsia="Times New Roman" w:hAnsi="Arial" w:cs="Arial"/>
          <w:b/>
          <w:bCs/>
          <w:color w:val="000000"/>
          <w:u w:val="single"/>
          <w:rtl/>
        </w:rPr>
        <w:t>ג. קשירת חוזה – הצעה וקיבול - הקיבול ס' 5-11 ו60</w:t>
      </w:r>
    </w:p>
    <w:tbl>
      <w:tblPr>
        <w:bidiVisual/>
        <w:tblW w:w="0" w:type="auto"/>
        <w:tblInd w:w="-453" w:type="dxa"/>
        <w:tblCellMar>
          <w:top w:w="15" w:type="dxa"/>
          <w:left w:w="15" w:type="dxa"/>
          <w:bottom w:w="15" w:type="dxa"/>
          <w:right w:w="15" w:type="dxa"/>
        </w:tblCellMar>
        <w:tblLook w:val="04A0" w:firstRow="1" w:lastRow="0" w:firstColumn="1" w:lastColumn="0" w:noHBand="0" w:noVBand="1"/>
      </w:tblPr>
      <w:tblGrid>
        <w:gridCol w:w="1272"/>
        <w:gridCol w:w="1844"/>
        <w:gridCol w:w="3544"/>
        <w:gridCol w:w="4249"/>
      </w:tblGrid>
      <w:tr w:rsidR="0068285D" w:rsidRPr="0068285D" w14:paraId="6BE1E176" w14:textId="77777777" w:rsidTr="008D2F1B">
        <w:trPr>
          <w:trHeight w:val="858"/>
        </w:trPr>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7E2FB2" w14:textId="77777777" w:rsidR="0068285D" w:rsidRPr="0068285D" w:rsidRDefault="0068285D" w:rsidP="008D2F1B">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פס"ד</w:t>
            </w: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F8A352" w14:textId="77777777" w:rsidR="0068285D" w:rsidRPr="0068285D" w:rsidRDefault="0068285D" w:rsidP="008D2F1B">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שאלה משפטית</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9E4ABE" w14:textId="44ADBEAF" w:rsidR="0068285D" w:rsidRPr="0068285D" w:rsidRDefault="0068285D" w:rsidP="008D2F1B">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עובדות</w:t>
            </w:r>
          </w:p>
        </w:tc>
        <w:tc>
          <w:tcPr>
            <w:tcW w:w="4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A63F95" w14:textId="77777777" w:rsidR="0068285D" w:rsidRPr="0068285D" w:rsidRDefault="0068285D" w:rsidP="008D2F1B">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הלכה</w:t>
            </w:r>
          </w:p>
        </w:tc>
      </w:tr>
      <w:tr w:rsidR="0068285D" w:rsidRPr="0068285D" w14:paraId="02245CE9" w14:textId="77777777" w:rsidTr="008D2F1B">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935DC2" w14:textId="77777777" w:rsidR="0068285D" w:rsidRPr="0068285D" w:rsidRDefault="0068285D" w:rsidP="008D2F1B">
            <w:pPr>
              <w:bidi w:val="0"/>
              <w:spacing w:after="0" w:line="240" w:lineRule="auto"/>
              <w:rPr>
                <w:rFonts w:ascii="Times New Roman" w:eastAsia="Times New Roman" w:hAnsi="Times New Roman" w:cs="Times New Roman"/>
                <w:rtl/>
              </w:rPr>
            </w:pPr>
            <w:r w:rsidRPr="0068285D">
              <w:rPr>
                <w:rFonts w:ascii="Arial" w:eastAsia="Times New Roman" w:hAnsi="Arial" w:cs="Arial"/>
                <w:color w:val="000000"/>
              </w:rPr>
              <w:t>Felthouse v. Bindley</w:t>
            </w: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80B8E9" w14:textId="77777777" w:rsidR="0068285D" w:rsidRPr="0068285D" w:rsidRDefault="0068285D" w:rsidP="008D2F1B">
            <w:pPr>
              <w:spacing w:after="0" w:line="240" w:lineRule="auto"/>
              <w:rPr>
                <w:rFonts w:ascii="Times New Roman" w:eastAsia="Times New Roman" w:hAnsi="Times New Roman" w:cs="Times New Roman"/>
              </w:rPr>
            </w:pPr>
            <w:r w:rsidRPr="0068285D">
              <w:rPr>
                <w:rFonts w:ascii="Arial" w:eastAsia="Times New Roman" w:hAnsi="Arial" w:cs="Arial"/>
                <w:color w:val="000000"/>
                <w:rtl/>
              </w:rPr>
              <w:t>האם ניתן לבצע קיבול בשתיקה? לא</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42AFE5" w14:textId="77777777" w:rsidR="0068285D" w:rsidRPr="0068285D" w:rsidRDefault="0068285D" w:rsidP="008D2F1B">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אחיין ניהל מו"מ עם דוד על מכירת סוס. לא נתן תשובה להצעה נגדית למרות שרצה בליבו למכור לדודו. לבסוף הסוס נמכר לג'</w:t>
            </w:r>
          </w:p>
        </w:tc>
        <w:tc>
          <w:tcPr>
            <w:tcW w:w="4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62913A" w14:textId="6433C241" w:rsidR="0068285D" w:rsidRPr="0068285D" w:rsidRDefault="0068285D" w:rsidP="008D2F1B">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לא היה מפגש רצונות טרם המכירה הפומבית.</w:t>
            </w:r>
            <w:r w:rsidR="008D2F1B">
              <w:rPr>
                <w:rFonts w:ascii="Arial" w:eastAsia="Times New Roman" w:hAnsi="Arial" w:cs="Arial" w:hint="cs"/>
                <w:color w:val="000000"/>
                <w:rtl/>
              </w:rPr>
              <w:t xml:space="preserve"> </w:t>
            </w:r>
            <w:r w:rsidRPr="008D2F1B">
              <w:rPr>
                <w:rFonts w:ascii="Arial" w:eastAsia="Times New Roman" w:hAnsi="Arial" w:cs="Arial"/>
                <w:b/>
                <w:bCs/>
                <w:color w:val="000000"/>
                <w:highlight w:val="yellow"/>
                <w:rtl/>
              </w:rPr>
              <w:t>העדר תגובה לא תחשב כקבול</w:t>
            </w:r>
            <w:r w:rsidRPr="008D2F1B">
              <w:rPr>
                <w:rFonts w:ascii="Arial" w:eastAsia="Times New Roman" w:hAnsi="Arial" w:cs="Arial"/>
                <w:color w:val="000000"/>
                <w:rtl/>
              </w:rPr>
              <w:t xml:space="preserve"> – צריך להוציא את הכוונות הפנימיות שלך - לא נכרת חוזה. ועל כן אין עילה נזיקית נגד מנהל המכירה הפומבית</w:t>
            </w:r>
            <w:r w:rsidRPr="0068285D">
              <w:rPr>
                <w:rFonts w:ascii="Arial" w:eastAsia="Times New Roman" w:hAnsi="Arial" w:cs="Arial"/>
                <w:color w:val="000000"/>
                <w:rtl/>
              </w:rPr>
              <w:t>. אין להכיר כקבול רטרואקטיבית לענין החיוב החוזי (למרות שהמוכר מודה כי הסכים).</w:t>
            </w:r>
          </w:p>
          <w:p w14:paraId="756A17EA" w14:textId="58792866" w:rsidR="0068285D" w:rsidRPr="0068285D" w:rsidRDefault="0068285D" w:rsidP="008D2F1B">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בישראל אי קבלת קיבול בשתיקה מופיע ב</w:t>
            </w:r>
            <w:r w:rsidRPr="0068285D">
              <w:rPr>
                <w:rFonts w:ascii="Arial" w:eastAsia="Times New Roman" w:hAnsi="Arial" w:cs="Arial"/>
                <w:color w:val="000000"/>
                <w:shd w:val="clear" w:color="auto" w:fill="00FFFF"/>
                <w:rtl/>
              </w:rPr>
              <w:t>ס' 6ב</w:t>
            </w:r>
          </w:p>
        </w:tc>
      </w:tr>
      <w:tr w:rsidR="0068285D" w:rsidRPr="0068285D" w14:paraId="51A2C671" w14:textId="77777777" w:rsidTr="008D2F1B">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4A9941" w14:textId="3AC429C9" w:rsidR="0068285D" w:rsidRPr="0068285D" w:rsidRDefault="0068285D" w:rsidP="008D2F1B">
            <w:pPr>
              <w:bidi w:val="0"/>
              <w:spacing w:after="0" w:line="240" w:lineRule="auto"/>
              <w:rPr>
                <w:rFonts w:ascii="Arial" w:eastAsia="Times New Roman" w:hAnsi="Arial" w:cs="Arial"/>
                <w:color w:val="000000"/>
              </w:rPr>
            </w:pPr>
            <w:r w:rsidRPr="0068285D">
              <w:rPr>
                <w:rFonts w:ascii="Arial" w:eastAsia="Times New Roman" w:hAnsi="Arial" w:cs="Arial"/>
                <w:color w:val="000000"/>
                <w:rtl/>
              </w:rPr>
              <w:t>קוזלי נ' מד"י</w:t>
            </w: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E5FE00" w14:textId="1283E2F5" w:rsidR="0068285D" w:rsidRPr="0068285D" w:rsidRDefault="0068285D" w:rsidP="008D2F1B">
            <w:pPr>
              <w:spacing w:after="0" w:line="240" w:lineRule="auto"/>
              <w:rPr>
                <w:rFonts w:ascii="Arial" w:eastAsia="Times New Roman" w:hAnsi="Arial" w:cs="Arial"/>
                <w:color w:val="000000"/>
                <w:rtl/>
              </w:rPr>
            </w:pPr>
            <w:r w:rsidRPr="0068285D">
              <w:rPr>
                <w:rFonts w:ascii="Arial" w:eastAsia="Times New Roman" w:hAnsi="Arial" w:cs="Arial"/>
                <w:color w:val="000000"/>
                <w:rtl/>
              </w:rPr>
              <w:t>האם ניתן להגדיר קיבול בהתנהגות?</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4DFFFF" w14:textId="744829AA" w:rsidR="0068285D" w:rsidRPr="0068285D" w:rsidRDefault="0068285D" w:rsidP="008D2F1B">
            <w:pPr>
              <w:spacing w:after="0" w:line="240" w:lineRule="auto"/>
              <w:rPr>
                <w:rFonts w:ascii="Arial" w:eastAsia="Times New Roman" w:hAnsi="Arial" w:cs="Arial"/>
                <w:color w:val="000000"/>
                <w:rtl/>
              </w:rPr>
            </w:pPr>
            <w:r w:rsidRPr="0068285D">
              <w:rPr>
                <w:rFonts w:ascii="Arial" w:eastAsia="Times New Roman" w:hAnsi="Arial" w:cs="Arial"/>
                <w:color w:val="000000"/>
                <w:rtl/>
              </w:rPr>
              <w:t>חייל צה"ל שבמשך 7 שנים הוגדר כ"נעדר", עד ששרידי גופתו נמצאו ע"י המערערים ביער. אלה תבעו ממדינת ישראל פרס בסך 10 מיליון דולר שהובטח למי שיביא מידע שיוביל למציאת גופת המנוח. (הפרס פורסם על ידי עמותה, כאשר צוין כי הפרס מובטח במימון ממשלת ישראל העמותה בינתיים פורקה). בית המשפט העליון פסק בדעת רוב שהמערערים זכאים לקבלת הפרס שהוצע.</w:t>
            </w:r>
          </w:p>
        </w:tc>
        <w:tc>
          <w:tcPr>
            <w:tcW w:w="4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8A7277" w14:textId="7455BF2A" w:rsidR="0068285D" w:rsidRPr="0068285D" w:rsidRDefault="00D13A2D" w:rsidP="008D2F1B">
            <w:pPr>
              <w:spacing w:after="0" w:line="240" w:lineRule="auto"/>
              <w:rPr>
                <w:rFonts w:ascii="Times New Roman" w:eastAsia="Times New Roman" w:hAnsi="Times New Roman" w:cs="Times New Roman"/>
              </w:rPr>
            </w:pPr>
            <w:r>
              <w:rPr>
                <w:rFonts w:ascii="Arial" w:eastAsia="Times New Roman" w:hAnsi="Arial" w:cs="Arial" w:hint="cs"/>
                <w:b/>
                <w:bCs/>
                <w:color w:val="000000"/>
                <w:rtl/>
              </w:rPr>
              <w:t xml:space="preserve">ברק- </w:t>
            </w:r>
            <w:r w:rsidR="0068285D" w:rsidRPr="0068285D">
              <w:rPr>
                <w:rFonts w:ascii="Arial" w:eastAsia="Times New Roman" w:hAnsi="Arial" w:cs="Arial"/>
                <w:color w:val="000000"/>
                <w:rtl/>
              </w:rPr>
              <w:t>הצעה לציבור וקיבולה בהתנהגות, כך שבין הצדדים נכרת חוזה שאותו ביצעו המערערים, ויש לאוכפו על המדינה.</w:t>
            </w:r>
          </w:p>
          <w:p w14:paraId="0655FABA" w14:textId="77777777" w:rsidR="0068285D" w:rsidRPr="0068285D" w:rsidRDefault="0068285D" w:rsidP="008D2F1B">
            <w:pPr>
              <w:spacing w:after="0" w:line="240" w:lineRule="auto"/>
              <w:rPr>
                <w:rFonts w:ascii="Times New Roman" w:eastAsia="Times New Roman" w:hAnsi="Times New Roman" w:cs="Times New Roman"/>
                <w:rtl/>
              </w:rPr>
            </w:pPr>
            <w:r w:rsidRPr="008D2F1B">
              <w:rPr>
                <w:rFonts w:ascii="Arial" w:eastAsia="Times New Roman" w:hAnsi="Arial" w:cs="Arial"/>
                <w:color w:val="000000"/>
                <w:highlight w:val="yellow"/>
                <w:rtl/>
              </w:rPr>
              <w:t>ניתן לעשות קיבול בהתנהגות כל עוד היו מודעים לקיומה של ההצעה</w:t>
            </w:r>
            <w:r w:rsidRPr="0068285D">
              <w:rPr>
                <w:rFonts w:ascii="Arial" w:eastAsia="Times New Roman" w:hAnsi="Arial" w:cs="Arial"/>
                <w:color w:val="000000"/>
                <w:rtl/>
              </w:rPr>
              <w:t>.</w:t>
            </w:r>
          </w:p>
          <w:p w14:paraId="6762BABD" w14:textId="2B806D97" w:rsidR="0068285D" w:rsidRPr="0068285D" w:rsidRDefault="0068285D" w:rsidP="008D2F1B">
            <w:pPr>
              <w:spacing w:after="0" w:line="240" w:lineRule="auto"/>
              <w:rPr>
                <w:rFonts w:ascii="Arial" w:eastAsia="Times New Roman" w:hAnsi="Arial" w:cs="Arial"/>
                <w:color w:val="000000"/>
                <w:rtl/>
              </w:rPr>
            </w:pPr>
            <w:r w:rsidRPr="0068285D">
              <w:rPr>
                <w:rFonts w:ascii="Arial" w:eastAsia="Times New Roman" w:hAnsi="Arial" w:cs="Arial"/>
                <w:color w:val="000000"/>
                <w:rtl/>
              </w:rPr>
              <w:t>אין דרישה לקשר סיבתי בפועל כלומר לא חייב שיצאו בכוונה לחפש בשביל לומר שמצאו והיו זכאים לפרס. אחרת לא יהיה טעם בפרסום.</w:t>
            </w:r>
          </w:p>
        </w:tc>
      </w:tr>
      <w:tr w:rsidR="0068285D" w:rsidRPr="0068285D" w14:paraId="46FC524A" w14:textId="77777777" w:rsidTr="008D19AB">
        <w:trPr>
          <w:trHeight w:val="2319"/>
        </w:trPr>
        <w:tc>
          <w:tcPr>
            <w:tcW w:w="1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0D07B9" w14:textId="77777777" w:rsidR="0068285D" w:rsidRPr="0068285D" w:rsidRDefault="0068285D" w:rsidP="008D19AB">
            <w:pPr>
              <w:bidi w:val="0"/>
              <w:spacing w:after="0" w:line="240" w:lineRule="auto"/>
              <w:jc w:val="right"/>
              <w:rPr>
                <w:rFonts w:ascii="Times New Roman" w:eastAsia="Times New Roman" w:hAnsi="Times New Roman" w:cs="Times New Roman"/>
                <w:rtl/>
              </w:rPr>
            </w:pPr>
            <w:r w:rsidRPr="0068285D">
              <w:rPr>
                <w:rFonts w:ascii="Arial" w:eastAsia="Times New Roman" w:hAnsi="Arial" w:cs="Arial"/>
                <w:color w:val="000000"/>
              </w:rPr>
              <w:t>Harris v. time</w:t>
            </w: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EE1D13" w14:textId="77777777" w:rsidR="0068285D" w:rsidRPr="0068285D" w:rsidRDefault="0068285D" w:rsidP="008D19AB">
            <w:pPr>
              <w:spacing w:after="0" w:line="240" w:lineRule="auto"/>
              <w:jc w:val="right"/>
              <w:rPr>
                <w:rFonts w:ascii="Times New Roman" w:eastAsia="Times New Roman" w:hAnsi="Times New Roman" w:cs="Times New Roman"/>
              </w:rPr>
            </w:pPr>
            <w:r w:rsidRPr="0068285D">
              <w:rPr>
                <w:rFonts w:ascii="Arial" w:eastAsia="Times New Roman" w:hAnsi="Arial" w:cs="Arial"/>
                <w:color w:val="000000"/>
                <w:rtl/>
              </w:rPr>
              <w:t>האם הפנייה לציבור היא חוזה מחייב (חד צדדי)?</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DE3CB7" w14:textId="3B0FAF51" w:rsidR="0068285D" w:rsidRPr="0068285D" w:rsidRDefault="0068285D" w:rsidP="008D19AB">
            <w:pPr>
              <w:bidi w:val="0"/>
              <w:spacing w:after="0" w:line="240" w:lineRule="auto"/>
              <w:jc w:val="right"/>
              <w:rPr>
                <w:rFonts w:ascii="Times New Roman" w:eastAsia="Times New Roman" w:hAnsi="Times New Roman" w:cs="Times New Roman"/>
                <w:rtl/>
              </w:rPr>
            </w:pPr>
            <w:r w:rsidRPr="0068285D">
              <w:rPr>
                <w:rFonts w:ascii="Arial" w:eastAsia="Times New Roman" w:hAnsi="Arial" w:cs="Arial"/>
                <w:color w:val="000000"/>
                <w:rtl/>
              </w:rPr>
              <w:t>קבלת דואר שבנדון כתוב שהנך זכאי לשעון מחשב וכאשר אתה פותח את ההודעה, אתה רואה שהזכאות היא רק אם אתה עושה מנוי על עיתון</w:t>
            </w:r>
            <w:r w:rsidRPr="0068285D">
              <w:rPr>
                <w:rFonts w:ascii="Arial" w:eastAsia="Times New Roman" w:hAnsi="Arial" w:cs="Arial"/>
                <w:color w:val="000000"/>
              </w:rPr>
              <w:t>.</w:t>
            </w:r>
          </w:p>
          <w:p w14:paraId="53CC1803" w14:textId="63C57D3B" w:rsidR="0068285D" w:rsidRPr="0068285D" w:rsidRDefault="0068285D" w:rsidP="008D19AB">
            <w:pPr>
              <w:bidi w:val="0"/>
              <w:spacing w:after="0" w:line="240" w:lineRule="auto"/>
              <w:jc w:val="right"/>
              <w:rPr>
                <w:rFonts w:ascii="Times New Roman" w:eastAsia="Times New Roman" w:hAnsi="Times New Roman" w:cs="Times New Roman"/>
              </w:rPr>
            </w:pPr>
            <w:r w:rsidRPr="0068285D">
              <w:rPr>
                <w:rFonts w:ascii="Arial" w:eastAsia="Times New Roman" w:hAnsi="Arial" w:cs="Arial"/>
                <w:color w:val="000000"/>
                <w:rtl/>
              </w:rPr>
              <w:t>התובעים טענו שהם זכאים לשעון המחשב, שהייתה כאן הטעיה</w:t>
            </w:r>
            <w:r w:rsidRPr="0068285D">
              <w:rPr>
                <w:rFonts w:ascii="Arial" w:eastAsia="Times New Roman" w:hAnsi="Arial" w:cs="Arial"/>
                <w:color w:val="000000"/>
              </w:rPr>
              <w:t>.</w:t>
            </w:r>
          </w:p>
          <w:p w14:paraId="57C21BA2" w14:textId="77777777" w:rsidR="0068285D" w:rsidRPr="0068285D" w:rsidRDefault="0068285D" w:rsidP="008D19AB">
            <w:pPr>
              <w:bidi w:val="0"/>
              <w:spacing w:after="0" w:line="240" w:lineRule="auto"/>
              <w:jc w:val="right"/>
              <w:rPr>
                <w:rFonts w:ascii="Times New Roman" w:eastAsia="Times New Roman" w:hAnsi="Times New Roman" w:cs="Times New Roman"/>
              </w:rPr>
            </w:pPr>
          </w:p>
        </w:tc>
        <w:tc>
          <w:tcPr>
            <w:tcW w:w="4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AAE8F2" w14:textId="77777777" w:rsidR="0068285D" w:rsidRPr="0068285D" w:rsidRDefault="0068285D" w:rsidP="008D19AB">
            <w:pPr>
              <w:spacing w:after="0" w:line="240" w:lineRule="auto"/>
              <w:rPr>
                <w:rFonts w:ascii="Times New Roman" w:eastAsia="Times New Roman" w:hAnsi="Times New Roman" w:cs="Times New Roman"/>
              </w:rPr>
            </w:pPr>
            <w:r w:rsidRPr="0068285D">
              <w:rPr>
                <w:rFonts w:ascii="Arial" w:eastAsia="Times New Roman" w:hAnsi="Arial" w:cs="Arial"/>
                <w:color w:val="000000"/>
                <w:rtl/>
              </w:rPr>
              <w:t>בעיקרון היה כאן חוזה בשל ההתנהגות של התובע.</w:t>
            </w:r>
          </w:p>
          <w:p w14:paraId="53B7769C" w14:textId="77777777" w:rsidR="0068285D" w:rsidRPr="0068285D" w:rsidRDefault="0068285D" w:rsidP="008D19AB">
            <w:pPr>
              <w:spacing w:after="0" w:line="240" w:lineRule="auto"/>
              <w:rPr>
                <w:rFonts w:ascii="Times New Roman" w:eastAsia="Times New Roman" w:hAnsi="Times New Roman" w:cs="Times New Roman"/>
                <w:rtl/>
              </w:rPr>
            </w:pPr>
            <w:r w:rsidRPr="008D2F1B">
              <w:rPr>
                <w:rFonts w:ascii="Arial" w:eastAsia="Times New Roman" w:hAnsi="Arial" w:cs="Arial"/>
                <w:color w:val="000000"/>
                <w:highlight w:val="yellow"/>
                <w:rtl/>
              </w:rPr>
              <w:t>הצעה מזכה – חוזה חד צדדי.</w:t>
            </w:r>
          </w:p>
          <w:p w14:paraId="404E31B0" w14:textId="77777777" w:rsidR="0068285D" w:rsidRPr="0068285D" w:rsidRDefault="0068285D" w:rsidP="008D19AB">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הייתה תמורה של העיתון בשל הפרסום.</w:t>
            </w:r>
          </w:p>
          <w:p w14:paraId="12D4FFD0" w14:textId="77777777" w:rsidR="0068285D" w:rsidRPr="0068285D" w:rsidRDefault="0068285D" w:rsidP="008D19AB">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נפסק שהנזק קטן מידי – התביעה נדחתה.</w:t>
            </w:r>
          </w:p>
          <w:p w14:paraId="10667DFF" w14:textId="77777777" w:rsidR="0068285D" w:rsidRPr="0068285D" w:rsidRDefault="0068285D" w:rsidP="008D19AB">
            <w:pPr>
              <w:bidi w:val="0"/>
              <w:spacing w:after="0" w:line="240" w:lineRule="auto"/>
              <w:rPr>
                <w:rFonts w:ascii="Times New Roman" w:eastAsia="Times New Roman" w:hAnsi="Times New Roman" w:cs="Times New Roman"/>
                <w:rtl/>
              </w:rPr>
            </w:pPr>
          </w:p>
        </w:tc>
      </w:tr>
    </w:tbl>
    <w:p w14:paraId="7E85A8CE" w14:textId="77777777" w:rsidR="0068285D" w:rsidRPr="0068285D" w:rsidRDefault="0068285D" w:rsidP="0068285D">
      <w:pPr>
        <w:bidi w:val="0"/>
        <w:spacing w:after="0" w:line="240" w:lineRule="auto"/>
        <w:rPr>
          <w:rFonts w:ascii="Times New Roman" w:eastAsia="Times New Roman" w:hAnsi="Times New Roman" w:cs="Times New Roman"/>
          <w:rtl/>
        </w:rPr>
      </w:pPr>
    </w:p>
    <w:p w14:paraId="68A9ED08" w14:textId="77777777" w:rsidR="0068285D" w:rsidRPr="0068285D" w:rsidRDefault="0068285D" w:rsidP="0068285D">
      <w:pPr>
        <w:spacing w:after="0" w:line="240" w:lineRule="auto"/>
        <w:rPr>
          <w:rFonts w:ascii="Times New Roman" w:eastAsia="Times New Roman" w:hAnsi="Times New Roman" w:cs="Times New Roman"/>
        </w:rPr>
      </w:pPr>
      <w:r w:rsidRPr="0068285D">
        <w:rPr>
          <w:rFonts w:ascii="Arial" w:eastAsia="Times New Roman" w:hAnsi="Arial" w:cs="Arial"/>
          <w:b/>
          <w:bCs/>
          <w:color w:val="000000"/>
          <w:u w:val="single"/>
          <w:rtl/>
        </w:rPr>
        <w:t>ג. קשירת חוזה – הצעה וקיבול – פקיעת כוח הקיבול ס'4, 5-11</w:t>
      </w:r>
    </w:p>
    <w:tbl>
      <w:tblPr>
        <w:bidiVisual/>
        <w:tblW w:w="0" w:type="auto"/>
        <w:tblInd w:w="-453" w:type="dxa"/>
        <w:tblCellMar>
          <w:top w:w="15" w:type="dxa"/>
          <w:left w:w="15" w:type="dxa"/>
          <w:bottom w:w="15" w:type="dxa"/>
          <w:right w:w="15" w:type="dxa"/>
        </w:tblCellMar>
        <w:tblLook w:val="04A0" w:firstRow="1" w:lastRow="0" w:firstColumn="1" w:lastColumn="0" w:noHBand="0" w:noVBand="1"/>
      </w:tblPr>
      <w:tblGrid>
        <w:gridCol w:w="1274"/>
        <w:gridCol w:w="1842"/>
        <w:gridCol w:w="3544"/>
        <w:gridCol w:w="4249"/>
      </w:tblGrid>
      <w:tr w:rsidR="0068285D" w:rsidRPr="0068285D" w14:paraId="1D805140" w14:textId="77777777" w:rsidTr="008D2F1B">
        <w:trPr>
          <w:trHeight w:val="660"/>
        </w:trPr>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74CD9" w14:textId="77777777" w:rsidR="0068285D" w:rsidRPr="0068285D" w:rsidRDefault="0068285D" w:rsidP="008D2F1B">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פס"ד</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5C08E7" w14:textId="77777777" w:rsidR="0068285D" w:rsidRPr="0068285D" w:rsidRDefault="0068285D" w:rsidP="008D2F1B">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שאלה משפטית</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CE91A8" w14:textId="77777777" w:rsidR="0068285D" w:rsidRPr="0068285D" w:rsidRDefault="0068285D" w:rsidP="008D2F1B">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עובדות</w:t>
            </w:r>
          </w:p>
        </w:tc>
        <w:tc>
          <w:tcPr>
            <w:tcW w:w="4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B6D118" w14:textId="77777777" w:rsidR="0068285D" w:rsidRPr="0068285D" w:rsidRDefault="0068285D" w:rsidP="008D2F1B">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הלכה</w:t>
            </w:r>
          </w:p>
        </w:tc>
      </w:tr>
      <w:tr w:rsidR="0068285D" w:rsidRPr="0068285D" w14:paraId="28CF11F9" w14:textId="77777777" w:rsidTr="008D2F1B">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54260A" w14:textId="77777777" w:rsidR="0068285D" w:rsidRPr="0068285D" w:rsidRDefault="0068285D" w:rsidP="008D2F1B">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רוזנר נ' מגן דוד אדום</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43FAAA" w14:textId="77777777" w:rsidR="0068285D" w:rsidRPr="0068285D" w:rsidRDefault="0068285D" w:rsidP="008D2F1B">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האם ההצעה פוקעת לאחר שנערכה ההגרלה? כן</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F42BF8" w14:textId="77777777" w:rsidR="0068285D" w:rsidRPr="0068285D" w:rsidRDefault="0068285D" w:rsidP="008D2F1B">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מגן דוד הנפיק כרטיסי הגרלה. אדם קיבל כרטיס ולא שילם. הוא זכה ורק אז שילם וטען לפרס. מד"א טוענת – אין חוזה. הייתה הצעה ולא התבצע קיבול.</w:t>
            </w:r>
          </w:p>
        </w:tc>
        <w:tc>
          <w:tcPr>
            <w:tcW w:w="4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478543" w14:textId="0527B3A3" w:rsidR="0068285D" w:rsidRPr="0068285D" w:rsidRDefault="00913F5F" w:rsidP="008D2F1B">
            <w:pPr>
              <w:spacing w:after="0" w:line="240" w:lineRule="auto"/>
              <w:rPr>
                <w:rFonts w:ascii="Times New Roman" w:eastAsia="Times New Roman" w:hAnsi="Times New Roman" w:cs="Times New Roman"/>
                <w:rtl/>
              </w:rPr>
            </w:pPr>
            <w:r>
              <w:rPr>
                <w:rFonts w:ascii="Arial" w:eastAsia="Times New Roman" w:hAnsi="Arial" w:cs="Arial" w:hint="cs"/>
                <w:b/>
                <w:bCs/>
                <w:color w:val="000000"/>
                <w:rtl/>
              </w:rPr>
              <w:t xml:space="preserve">ברנזון- </w:t>
            </w:r>
            <w:r w:rsidR="0068285D" w:rsidRPr="0068285D">
              <w:rPr>
                <w:rFonts w:ascii="Arial" w:eastAsia="Times New Roman" w:hAnsi="Arial" w:cs="Arial"/>
                <w:color w:val="000000"/>
                <w:rtl/>
              </w:rPr>
              <w:t>בד"כ קיבול בדרך של הודעה, אך לעיתים הק</w:t>
            </w:r>
            <w:r w:rsidR="008D2F1B">
              <w:rPr>
                <w:rFonts w:ascii="Arial" w:eastAsia="Times New Roman" w:hAnsi="Arial" w:cs="Arial" w:hint="cs"/>
                <w:color w:val="000000"/>
                <w:rtl/>
              </w:rPr>
              <w:t>י</w:t>
            </w:r>
            <w:r w:rsidR="0068285D" w:rsidRPr="0068285D">
              <w:rPr>
                <w:rFonts w:ascii="Arial" w:eastAsia="Times New Roman" w:hAnsi="Arial" w:cs="Arial"/>
                <w:color w:val="000000"/>
                <w:rtl/>
              </w:rPr>
              <w:t xml:space="preserve">בול בדרך אחרת הנלמדת מההצעה. החלטה לעשות </w:t>
            </w:r>
            <w:r w:rsidR="0068285D" w:rsidRPr="0068285D">
              <w:rPr>
                <w:rFonts w:ascii="Arial" w:eastAsia="Times New Roman" w:hAnsi="Arial" w:cs="Arial"/>
                <w:color w:val="000000"/>
                <w:u w:val="single"/>
                <w:rtl/>
              </w:rPr>
              <w:t>מעשה שאין בה ג</w:t>
            </w:r>
            <w:r w:rsidR="008D2F1B">
              <w:rPr>
                <w:rFonts w:ascii="Arial" w:eastAsia="Times New Roman" w:hAnsi="Arial" w:cs="Arial" w:hint="cs"/>
                <w:color w:val="000000"/>
                <w:u w:val="single"/>
                <w:rtl/>
              </w:rPr>
              <w:t>י</w:t>
            </w:r>
            <w:r w:rsidR="0068285D" w:rsidRPr="0068285D">
              <w:rPr>
                <w:rFonts w:ascii="Arial" w:eastAsia="Times New Roman" w:hAnsi="Arial" w:cs="Arial"/>
                <w:color w:val="000000"/>
                <w:u w:val="single"/>
                <w:rtl/>
              </w:rPr>
              <w:t>לוי חיצוני</w:t>
            </w:r>
            <w:r w:rsidR="0068285D" w:rsidRPr="0068285D">
              <w:rPr>
                <w:rFonts w:ascii="Arial" w:eastAsia="Times New Roman" w:hAnsi="Arial" w:cs="Arial"/>
                <w:color w:val="000000"/>
                <w:rtl/>
              </w:rPr>
              <w:t xml:space="preserve"> אין בה לחייב את המציע.</w:t>
            </w:r>
          </w:p>
          <w:p w14:paraId="1FD02FB6" w14:textId="77777777" w:rsidR="0068285D" w:rsidRPr="0068285D" w:rsidRDefault="0068285D" w:rsidP="008D2F1B">
            <w:pPr>
              <w:spacing w:after="0" w:line="240" w:lineRule="auto"/>
              <w:rPr>
                <w:rFonts w:ascii="Times New Roman" w:eastAsia="Times New Roman" w:hAnsi="Times New Roman" w:cs="Times New Roman"/>
                <w:rtl/>
              </w:rPr>
            </w:pPr>
            <w:r w:rsidRPr="0068285D">
              <w:rPr>
                <w:rFonts w:ascii="Arial" w:eastAsia="Times New Roman" w:hAnsi="Arial" w:cs="Arial"/>
                <w:color w:val="000000"/>
                <w:u w:val="single"/>
                <w:rtl/>
              </w:rPr>
              <w:t xml:space="preserve">פקיעת כוח קבול </w:t>
            </w:r>
            <w:r w:rsidRPr="0068285D">
              <w:rPr>
                <w:rFonts w:ascii="Arial" w:eastAsia="Times New Roman" w:hAnsi="Arial" w:cs="Arial"/>
                <w:color w:val="000000"/>
                <w:rtl/>
              </w:rPr>
              <w:t xml:space="preserve">- הצעה יש לקבלה </w:t>
            </w:r>
            <w:r w:rsidRPr="008D2F1B">
              <w:rPr>
                <w:rFonts w:ascii="Arial" w:eastAsia="Times New Roman" w:hAnsi="Arial" w:cs="Arial"/>
                <w:color w:val="000000"/>
                <w:highlight w:val="yellow"/>
                <w:u w:val="single"/>
                <w:rtl/>
              </w:rPr>
              <w:t>תוך זמן סביר,</w:t>
            </w:r>
            <w:r w:rsidRPr="0068285D">
              <w:rPr>
                <w:rFonts w:ascii="Arial" w:eastAsia="Times New Roman" w:hAnsi="Arial" w:cs="Arial"/>
                <w:color w:val="000000"/>
                <w:rtl/>
              </w:rPr>
              <w:t xml:space="preserve"> אין להניח קבול לאחר שנערכה ההגרלה.</w:t>
            </w:r>
          </w:p>
          <w:p w14:paraId="10C320D4" w14:textId="77777777" w:rsidR="0068285D" w:rsidRPr="0068285D" w:rsidRDefault="0068285D" w:rsidP="008D2F1B">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lastRenderedPageBreak/>
              <w:t xml:space="preserve">אם המבחן לגמ"ד הוא סובייקטיבי האיש היה זוכה אך כיוון </w:t>
            </w:r>
            <w:r w:rsidRPr="008D2F1B">
              <w:rPr>
                <w:rFonts w:ascii="Arial" w:eastAsia="Times New Roman" w:hAnsi="Arial" w:cs="Arial"/>
                <w:color w:val="000000"/>
                <w:highlight w:val="yellow"/>
                <w:rtl/>
              </w:rPr>
              <w:t>ש</w:t>
            </w:r>
            <w:r w:rsidRPr="008D2F1B">
              <w:rPr>
                <w:rFonts w:ascii="Arial" w:eastAsia="Times New Roman" w:hAnsi="Arial" w:cs="Arial"/>
                <w:b/>
                <w:bCs/>
                <w:color w:val="000000"/>
                <w:highlight w:val="yellow"/>
                <w:rtl/>
              </w:rPr>
              <w:t>גמ"ד נבחנת באופן אובייקטיבי</w:t>
            </w:r>
            <w:r w:rsidRPr="0068285D">
              <w:rPr>
                <w:rFonts w:ascii="Arial" w:eastAsia="Times New Roman" w:hAnsi="Arial" w:cs="Arial"/>
                <w:color w:val="000000"/>
                <w:rtl/>
              </w:rPr>
              <w:t xml:space="preserve"> (המתבונן מהצד) – אין חוזה.</w:t>
            </w:r>
          </w:p>
        </w:tc>
      </w:tr>
    </w:tbl>
    <w:p w14:paraId="2AF156B3" w14:textId="77777777" w:rsidR="0068285D" w:rsidRPr="0068285D" w:rsidRDefault="0068285D" w:rsidP="0068285D">
      <w:pPr>
        <w:bidi w:val="0"/>
        <w:spacing w:after="0" w:line="240" w:lineRule="auto"/>
        <w:rPr>
          <w:rFonts w:ascii="Times New Roman" w:eastAsia="Times New Roman" w:hAnsi="Times New Roman" w:cs="Times New Roman"/>
          <w:rtl/>
        </w:rPr>
      </w:pPr>
    </w:p>
    <w:p w14:paraId="0797D152" w14:textId="77777777" w:rsidR="0068285D" w:rsidRPr="0068285D" w:rsidRDefault="0068285D" w:rsidP="0068285D">
      <w:pPr>
        <w:spacing w:after="0" w:line="240" w:lineRule="auto"/>
        <w:rPr>
          <w:rFonts w:ascii="Times New Roman" w:eastAsia="Times New Roman" w:hAnsi="Times New Roman" w:cs="Times New Roman"/>
        </w:rPr>
      </w:pPr>
      <w:r w:rsidRPr="0068285D">
        <w:rPr>
          <w:rFonts w:ascii="Arial" w:eastAsia="Times New Roman" w:hAnsi="Arial" w:cs="Arial"/>
          <w:b/>
          <w:bCs/>
          <w:color w:val="000000"/>
          <w:u w:val="single"/>
          <w:rtl/>
        </w:rPr>
        <w:t>ד. כשרות משפטית חוק הכשרות המשפטית והאפוטרופסות, תשכ"ב ב-1962, סעיפים: 10-1, 14, 21-18, 80</w:t>
      </w:r>
    </w:p>
    <w:p w14:paraId="6645E46B" w14:textId="77777777" w:rsidR="0068285D" w:rsidRPr="0068285D" w:rsidRDefault="0068285D" w:rsidP="0068285D">
      <w:pPr>
        <w:bidi w:val="0"/>
        <w:spacing w:after="0" w:line="240" w:lineRule="auto"/>
        <w:rPr>
          <w:rFonts w:ascii="Times New Roman" w:eastAsia="Times New Roman" w:hAnsi="Times New Roman" w:cs="Times New Roman"/>
          <w:rtl/>
        </w:rPr>
      </w:pPr>
    </w:p>
    <w:tbl>
      <w:tblPr>
        <w:bidiVisual/>
        <w:tblW w:w="0" w:type="auto"/>
        <w:tblInd w:w="-453" w:type="dxa"/>
        <w:tblCellMar>
          <w:top w:w="15" w:type="dxa"/>
          <w:left w:w="15" w:type="dxa"/>
          <w:bottom w:w="15" w:type="dxa"/>
          <w:right w:w="15" w:type="dxa"/>
        </w:tblCellMar>
        <w:tblLook w:val="04A0" w:firstRow="1" w:lastRow="0" w:firstColumn="1" w:lastColumn="0" w:noHBand="0" w:noVBand="1"/>
      </w:tblPr>
      <w:tblGrid>
        <w:gridCol w:w="1223"/>
        <w:gridCol w:w="1893"/>
        <w:gridCol w:w="3443"/>
        <w:gridCol w:w="4350"/>
      </w:tblGrid>
      <w:tr w:rsidR="0068285D" w:rsidRPr="0068285D" w14:paraId="5BFF9CD6" w14:textId="77777777" w:rsidTr="0068285D">
        <w:trPr>
          <w:trHeight w:val="660"/>
        </w:trPr>
        <w:tc>
          <w:tcPr>
            <w:tcW w:w="1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F56CCB"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פס"ד</w:t>
            </w:r>
          </w:p>
        </w:tc>
        <w:tc>
          <w:tcPr>
            <w:tcW w:w="1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5B7F1D"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שאלה משפטית</w:t>
            </w:r>
          </w:p>
        </w:tc>
        <w:tc>
          <w:tcPr>
            <w:tcW w:w="3443"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14:paraId="06284D70"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עובדות</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2F6341"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הלכה</w:t>
            </w:r>
          </w:p>
        </w:tc>
      </w:tr>
      <w:tr w:rsidR="0068285D" w:rsidRPr="0068285D" w14:paraId="36C0D674" w14:textId="77777777" w:rsidTr="0068285D">
        <w:trPr>
          <w:trHeight w:val="261"/>
        </w:trPr>
        <w:tc>
          <w:tcPr>
            <w:tcW w:w="1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0274F5" w14:textId="6917BA71"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שרף נ' אבער</w:t>
            </w:r>
          </w:p>
        </w:tc>
        <w:tc>
          <w:tcPr>
            <w:tcW w:w="1893"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hideMark/>
          </w:tcPr>
          <w:p w14:paraId="1C4DCAE0"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האם תקף חוזה המכר?</w:t>
            </w:r>
          </w:p>
        </w:tc>
        <w:tc>
          <w:tcPr>
            <w:tcW w:w="34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6CAE31" w14:textId="4E58605C" w:rsidR="0068285D" w:rsidRPr="0068285D" w:rsidRDefault="0068285D" w:rsidP="0068285D">
            <w:pPr>
              <w:spacing w:after="0" w:line="240" w:lineRule="auto"/>
              <w:ind w:left="140" w:right="140"/>
              <w:rPr>
                <w:rFonts w:ascii="Times New Roman" w:eastAsia="Times New Roman" w:hAnsi="Times New Roman" w:cs="Times New Roman"/>
                <w:rtl/>
              </w:rPr>
            </w:pPr>
            <w:r w:rsidRPr="0068285D">
              <w:rPr>
                <w:rFonts w:ascii="Arial" w:eastAsia="Times New Roman" w:hAnsi="Arial" w:cs="Arial"/>
                <w:color w:val="000000"/>
                <w:rtl/>
              </w:rPr>
              <w:t>הוריה של קטינה, חתמו על חוזה מכר. הורי הקטינה סרבו לקיים החוזה, הקונים פנו לביהמ"ש לקבלת אישור לאכיפה, בינתיים לקטינה מלאו 18, והיא הודיעה כי היא לא רוצה בעסקה.</w:t>
            </w:r>
          </w:p>
          <w:p w14:paraId="37637E32" w14:textId="77777777" w:rsidR="0068285D" w:rsidRPr="0068285D" w:rsidRDefault="0068285D" w:rsidP="0068285D">
            <w:pPr>
              <w:spacing w:before="240" w:after="0" w:line="240" w:lineRule="auto"/>
              <w:ind w:left="140" w:right="140"/>
              <w:rPr>
                <w:rFonts w:ascii="Times New Roman" w:eastAsia="Times New Roman" w:hAnsi="Times New Roman" w:cs="Times New Roman"/>
                <w:rtl/>
              </w:rPr>
            </w:pPr>
            <w:r w:rsidRPr="0068285D">
              <w:rPr>
                <w:rFonts w:ascii="Arial" w:eastAsia="Times New Roman" w:hAnsi="Arial" w:cs="Arial"/>
                <w:color w:val="000000"/>
                <w:rtl/>
              </w:rPr>
              <w:t>(כעבור שבועיים מהגיעה לגיל 18)</w:t>
            </w:r>
          </w:p>
        </w:tc>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hideMark/>
          </w:tcPr>
          <w:p w14:paraId="7EED0952" w14:textId="77777777" w:rsidR="0068285D" w:rsidRPr="0068285D" w:rsidRDefault="0068285D" w:rsidP="0068285D">
            <w:pPr>
              <w:spacing w:after="0" w:line="240" w:lineRule="auto"/>
              <w:rPr>
                <w:rFonts w:ascii="Times New Roman" w:eastAsia="Times New Roman" w:hAnsi="Times New Roman" w:cs="Times New Roman"/>
                <w:rtl/>
              </w:rPr>
            </w:pPr>
            <w:r w:rsidRPr="008D2F1B">
              <w:rPr>
                <w:rFonts w:ascii="Arial" w:eastAsia="Times New Roman" w:hAnsi="Arial" w:cs="Arial"/>
                <w:b/>
                <w:bCs/>
                <w:color w:val="000000"/>
                <w:rtl/>
              </w:rPr>
              <w:t>ברק</w:t>
            </w:r>
            <w:r w:rsidRPr="0068285D">
              <w:rPr>
                <w:rFonts w:ascii="Arial" w:eastAsia="Times New Roman" w:hAnsi="Arial" w:cs="Arial"/>
                <w:color w:val="000000"/>
                <w:rtl/>
              </w:rPr>
              <w:t xml:space="preserve"> – יש להבחין בין התחייבות לפעול לאישור ביהמ"ש לבין קיבול</w:t>
            </w:r>
          </w:p>
          <w:p w14:paraId="668B81BA" w14:textId="77777777" w:rsidR="0068285D" w:rsidRPr="0068285D" w:rsidRDefault="0068285D" w:rsidP="0068285D">
            <w:pPr>
              <w:spacing w:after="0" w:line="240" w:lineRule="auto"/>
              <w:rPr>
                <w:rFonts w:ascii="Times New Roman" w:eastAsia="Times New Roman" w:hAnsi="Times New Roman" w:cs="Times New Roman"/>
                <w:rtl/>
              </w:rPr>
            </w:pPr>
            <w:r w:rsidRPr="008D2F1B">
              <w:rPr>
                <w:rFonts w:ascii="Arial" w:eastAsia="Times New Roman" w:hAnsi="Arial" w:cs="Arial"/>
                <w:color w:val="000000"/>
                <w:highlight w:val="yellow"/>
                <w:rtl/>
              </w:rPr>
              <w:t>פעולה שתלויה ברישום בפנקס מקרקעין (תנאי מתלה), לא תקפה אלא אם ניתן אישור מוקדם של ביהמ"ש</w:t>
            </w:r>
          </w:p>
          <w:p w14:paraId="10FCAEFD" w14:textId="2F75850F"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הפעולה תהיה תקפה רק אם הבגירה תבצע קיבול, פה- לא בוצע.</w:t>
            </w:r>
          </w:p>
          <w:p w14:paraId="48D1E166" w14:textId="4A7E6FE8"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ניתן יהיה לתבוע מההורים פיצויי הסתמכות על ההתחייבות לאישור</w:t>
            </w:r>
          </w:p>
        </w:tc>
      </w:tr>
      <w:tr w:rsidR="0068285D" w:rsidRPr="0068285D" w14:paraId="3B665FA8" w14:textId="77777777" w:rsidTr="0068285D">
        <w:trPr>
          <w:trHeight w:val="261"/>
        </w:trPr>
        <w:tc>
          <w:tcPr>
            <w:tcW w:w="1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C34A73" w14:textId="77777777" w:rsidR="0068285D" w:rsidRPr="0068285D" w:rsidRDefault="0068285D" w:rsidP="0068285D">
            <w:pPr>
              <w:spacing w:after="0" w:line="240" w:lineRule="auto"/>
              <w:rPr>
                <w:rFonts w:ascii="Times New Roman" w:eastAsia="Times New Roman" w:hAnsi="Times New Roman" w:cs="Times New Roman"/>
              </w:rPr>
            </w:pPr>
            <w:r w:rsidRPr="0068285D">
              <w:rPr>
                <w:rFonts w:ascii="Arial" w:eastAsia="Times New Roman" w:hAnsi="Arial" w:cs="Arial"/>
                <w:color w:val="000000"/>
                <w:rtl/>
              </w:rPr>
              <w:t>נחול נ' לוי</w:t>
            </w:r>
          </w:p>
        </w:tc>
        <w:tc>
          <w:tcPr>
            <w:tcW w:w="1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0C0986" w14:textId="6F9800DA"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האם אישור העסקה תלוי בטובת הקטין במועד הגעה לבית המשפט או במועד העסקה?</w:t>
            </w:r>
          </w:p>
        </w:tc>
        <w:tc>
          <w:tcPr>
            <w:tcW w:w="3443"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D63B50" w14:textId="2470F0B0"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אלמנה וילדיה רוצים למכור קרקע שקיבלו בירושה ונדרש אישור ביהמ"ש. ביהמ"ש מאשר את המחיר ללא ידיעה שהקרקע שווה הרבה יותר (כי היא קרקע למגורים ולא חקלאית). לאחר האישור נמנעה העותרת מהעברת הקרקע ורק לאחר זמן ממושך עתרה לב</w:t>
            </w:r>
            <w:r w:rsidR="00BE47D1">
              <w:rPr>
                <w:rFonts w:ascii="Arial" w:eastAsia="Times New Roman" w:hAnsi="Arial" w:cs="Arial" w:hint="cs"/>
                <w:color w:val="000000"/>
                <w:rtl/>
              </w:rPr>
              <w:t>י</w:t>
            </w:r>
            <w:r w:rsidRPr="0068285D">
              <w:rPr>
                <w:rFonts w:ascii="Arial" w:eastAsia="Times New Roman" w:hAnsi="Arial" w:cs="Arial"/>
                <w:color w:val="000000"/>
                <w:rtl/>
              </w:rPr>
              <w:t>טול האישור ובזמן הזה הערך עלה.</w:t>
            </w:r>
          </w:p>
          <w:p w14:paraId="62AE3989" w14:textId="77777777" w:rsidR="0068285D" w:rsidRPr="0068285D" w:rsidRDefault="0068285D" w:rsidP="0068285D">
            <w:pPr>
              <w:bidi w:val="0"/>
              <w:spacing w:after="0" w:line="240" w:lineRule="auto"/>
              <w:rPr>
                <w:rFonts w:ascii="Times New Roman" w:eastAsia="Times New Roman" w:hAnsi="Times New Roman" w:cs="Times New Roman"/>
                <w:rt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E235EE" w14:textId="3565A8C7" w:rsidR="0068285D" w:rsidRPr="0068285D" w:rsidRDefault="0068285D" w:rsidP="0068285D">
            <w:pPr>
              <w:spacing w:after="0" w:line="240" w:lineRule="auto"/>
              <w:rPr>
                <w:rFonts w:ascii="Times New Roman" w:eastAsia="Times New Roman" w:hAnsi="Times New Roman" w:cs="Times New Roman"/>
              </w:rPr>
            </w:pPr>
            <w:r w:rsidRPr="008D2F1B">
              <w:rPr>
                <w:rFonts w:ascii="Arial" w:eastAsia="Times New Roman" w:hAnsi="Arial" w:cs="Arial"/>
                <w:b/>
                <w:bCs/>
                <w:color w:val="000000"/>
                <w:rtl/>
              </w:rPr>
              <w:t>אגרנט</w:t>
            </w:r>
            <w:r w:rsidRPr="0068285D">
              <w:rPr>
                <w:rFonts w:ascii="Arial" w:eastAsia="Times New Roman" w:hAnsi="Arial" w:cs="Arial"/>
                <w:color w:val="000000"/>
                <w:rtl/>
              </w:rPr>
              <w:t xml:space="preserve">- העותרת איחרה במועד בקשת האישור מה שהוביל לעליית ערך הקרקע ללא ידיעתו של ביהמ"ש. מרגע שניתן האישור הוטל עליה החיוב להעביר את הקרקע. </w:t>
            </w:r>
            <w:r w:rsidRPr="008D2F1B">
              <w:rPr>
                <w:rFonts w:ascii="Arial" w:eastAsia="Times New Roman" w:hAnsi="Arial" w:cs="Arial"/>
                <w:color w:val="000000"/>
                <w:highlight w:val="yellow"/>
                <w:rtl/>
              </w:rPr>
              <w:t>מועד האישור זהו מועד העסקה לא משנה אם השווי השתנה לאחר מכן</w:t>
            </w:r>
            <w:r w:rsidRPr="0068285D">
              <w:rPr>
                <w:rFonts w:ascii="Arial" w:eastAsia="Times New Roman" w:hAnsi="Arial" w:cs="Arial"/>
                <w:color w:val="000000"/>
                <w:rtl/>
              </w:rPr>
              <w:t>. אך האישור מתבטל, מאחר ובעת הגשת הבקשה לאישור לא הייתה העסקה לטובת הקטין לכן לא הייתה צריכה להיות מאושרת למכתחילה.</w:t>
            </w:r>
          </w:p>
          <w:p w14:paraId="113BBA4A"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הועלה חשש מסלידה מהתקשרות עם קטינים עקב העדפת טובתם.</w:t>
            </w:r>
          </w:p>
        </w:tc>
      </w:tr>
    </w:tbl>
    <w:p w14:paraId="61708167" w14:textId="77777777" w:rsidR="0068285D" w:rsidRPr="0068285D" w:rsidRDefault="0068285D" w:rsidP="0068285D">
      <w:pPr>
        <w:bidi w:val="0"/>
        <w:spacing w:after="240" w:line="240" w:lineRule="auto"/>
        <w:rPr>
          <w:rFonts w:ascii="Times New Roman" w:eastAsia="Times New Roman" w:hAnsi="Times New Roman" w:cs="Times New Roman"/>
          <w:rtl/>
        </w:rPr>
      </w:pPr>
    </w:p>
    <w:p w14:paraId="3421304C" w14:textId="77777777" w:rsidR="0068285D" w:rsidRPr="0068285D" w:rsidRDefault="0068285D" w:rsidP="0068285D">
      <w:pPr>
        <w:spacing w:after="0" w:line="240" w:lineRule="auto"/>
        <w:rPr>
          <w:rFonts w:ascii="Times New Roman" w:eastAsia="Times New Roman" w:hAnsi="Times New Roman" w:cs="Times New Roman"/>
        </w:rPr>
      </w:pPr>
      <w:r w:rsidRPr="0068285D">
        <w:rPr>
          <w:rFonts w:ascii="Arial" w:eastAsia="Times New Roman" w:hAnsi="Arial" w:cs="Arial"/>
          <w:b/>
          <w:bCs/>
          <w:color w:val="000000"/>
          <w:u w:val="single"/>
          <w:rtl/>
        </w:rPr>
        <w:t>ה. מו"מ לקראת כריתתו של חוזה ס'12 </w:t>
      </w:r>
    </w:p>
    <w:tbl>
      <w:tblPr>
        <w:bidiVisual/>
        <w:tblW w:w="0" w:type="auto"/>
        <w:tblInd w:w="-453" w:type="dxa"/>
        <w:tblCellMar>
          <w:top w:w="15" w:type="dxa"/>
          <w:left w:w="15" w:type="dxa"/>
          <w:bottom w:w="15" w:type="dxa"/>
          <w:right w:w="15" w:type="dxa"/>
        </w:tblCellMar>
        <w:tblLook w:val="04A0" w:firstRow="1" w:lastRow="0" w:firstColumn="1" w:lastColumn="0" w:noHBand="0" w:noVBand="1"/>
      </w:tblPr>
      <w:tblGrid>
        <w:gridCol w:w="1274"/>
        <w:gridCol w:w="1700"/>
        <w:gridCol w:w="3687"/>
        <w:gridCol w:w="4248"/>
      </w:tblGrid>
      <w:tr w:rsidR="0068285D" w:rsidRPr="0068285D" w14:paraId="1A984998" w14:textId="77777777" w:rsidTr="0005647E">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33BE0B"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פס"ד</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0E8623"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שאלה משפטית </w:t>
            </w:r>
          </w:p>
        </w:tc>
        <w:tc>
          <w:tcPr>
            <w:tcW w:w="3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3CB3E6"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עובדות</w:t>
            </w:r>
          </w:p>
        </w:tc>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CE4777"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הלכה</w:t>
            </w:r>
          </w:p>
        </w:tc>
      </w:tr>
      <w:tr w:rsidR="0068285D" w:rsidRPr="0068285D" w14:paraId="5EED1468" w14:textId="77777777" w:rsidTr="009D4CA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2979943" w14:textId="77777777" w:rsidR="0068285D" w:rsidRPr="009D4CAC" w:rsidRDefault="0068285D" w:rsidP="0068285D">
            <w:pPr>
              <w:spacing w:after="0" w:line="240" w:lineRule="auto"/>
              <w:rPr>
                <w:rFonts w:ascii="Times New Roman" w:eastAsia="Times New Roman" w:hAnsi="Times New Roman" w:cs="Times New Roman"/>
                <w:rtl/>
              </w:rPr>
            </w:pPr>
            <w:r w:rsidRPr="009D4CAC">
              <w:rPr>
                <w:rFonts w:ascii="Arial" w:eastAsia="Times New Roman" w:hAnsi="Arial" w:cs="Arial"/>
                <w:color w:val="000000"/>
                <w:rtl/>
              </w:rPr>
              <w:t>גנז נ' כץ</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CDF95A7" w14:textId="581DC3F4" w:rsidR="0068285D" w:rsidRPr="009D4CAC" w:rsidRDefault="009D4CAC" w:rsidP="009D4CAC">
            <w:pPr>
              <w:spacing w:after="0" w:line="240" w:lineRule="auto"/>
              <w:rPr>
                <w:rFonts w:ascii="Arial" w:eastAsia="Times New Roman" w:hAnsi="Arial" w:cs="Arial"/>
                <w:color w:val="000000"/>
              </w:rPr>
            </w:pPr>
            <w:r w:rsidRPr="009D4CAC">
              <w:rPr>
                <w:rFonts w:ascii="Arial" w:eastAsia="Times New Roman" w:hAnsi="Arial" w:cs="Arial" w:hint="cs"/>
                <w:color w:val="000000"/>
                <w:rtl/>
              </w:rPr>
              <w:t>האם המצב המתואר עולה לידי עושק?</w:t>
            </w:r>
          </w:p>
        </w:tc>
        <w:tc>
          <w:tcPr>
            <w:tcW w:w="3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87CFA50" w14:textId="77777777" w:rsidR="0068285D" w:rsidRPr="009D4CAC" w:rsidRDefault="0068285D" w:rsidP="0068285D">
            <w:pPr>
              <w:spacing w:after="0" w:line="240" w:lineRule="auto"/>
              <w:rPr>
                <w:rFonts w:ascii="Times New Roman" w:eastAsia="Times New Roman" w:hAnsi="Times New Roman" w:cs="Times New Roman"/>
              </w:rPr>
            </w:pPr>
            <w:r w:rsidRPr="009D4CAC">
              <w:rPr>
                <w:rFonts w:ascii="Arial" w:eastAsia="Times New Roman" w:hAnsi="Arial" w:cs="Arial"/>
                <w:color w:val="000000"/>
                <w:rtl/>
              </w:rPr>
              <w:t>המערער הוא איש עסקים חרדי בן</w:t>
            </w:r>
            <w:r w:rsidRPr="009D4CAC">
              <w:rPr>
                <w:rFonts w:ascii="Arial" w:eastAsia="Times New Roman" w:hAnsi="Arial" w:cs="Arial"/>
                <w:color w:val="000000"/>
                <w:shd w:val="clear" w:color="auto" w:fill="FFFF00"/>
                <w:rtl/>
              </w:rPr>
              <w:t xml:space="preserve"> </w:t>
            </w:r>
            <w:r w:rsidRPr="009D4CAC">
              <w:rPr>
                <w:rFonts w:ascii="Arial" w:eastAsia="Times New Roman" w:hAnsi="Arial" w:cs="Arial"/>
                <w:color w:val="000000"/>
                <w:rtl/>
              </w:rPr>
              <w:t>חמישים אשר התקשה במציאת בת זוג והיה להוט למצוא לו אישה. הוא חתם על שטר ערבות בו התחייב לשלם למשיב דמי שדכנות בסך 100,000 דולר בתמורה לשידוך. המשיב שידך למערער עלמה, אותה נשא המערער לאישה.  המערער סבר כי ייצא ידי חובו תשלום של 20,000 דולר, אולם המשיב עמד על תשלום הסכום המלא כי שהוסכם.</w:t>
            </w:r>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D9BB651" w14:textId="77777777" w:rsidR="0068285D" w:rsidRPr="009D4CAC" w:rsidRDefault="0068285D" w:rsidP="0068285D">
            <w:pPr>
              <w:spacing w:after="0" w:line="240" w:lineRule="auto"/>
              <w:rPr>
                <w:rFonts w:ascii="Arial" w:eastAsia="Times New Roman" w:hAnsi="Arial" w:cs="Arial"/>
                <w:color w:val="000000"/>
                <w:rtl/>
              </w:rPr>
            </w:pPr>
            <w:r w:rsidRPr="009D4CAC">
              <w:rPr>
                <w:rFonts w:ascii="Arial" w:eastAsia="Times New Roman" w:hAnsi="Arial" w:cs="Arial"/>
                <w:b/>
                <w:bCs/>
                <w:color w:val="000000"/>
                <w:rtl/>
              </w:rPr>
              <w:t>שופט המיעוט קדמי</w:t>
            </w:r>
            <w:r w:rsidRPr="009D4CAC">
              <w:rPr>
                <w:rFonts w:ascii="Arial" w:eastAsia="Times New Roman" w:hAnsi="Arial" w:cs="Arial"/>
                <w:color w:val="000000"/>
                <w:rtl/>
              </w:rPr>
              <w:t>: בתוך עיקרון תום הלב ניתן לקרוא חוסר מצפון אנושי. יש להרחיב את גבולות עילת העושק באמצעות סעיף 12. חובת תום הלב בעניין זה הופרה, ויש להסתפק בסכום ששילם המערער. החוק דורש כי הצדדים ינהגו זה בזה בבחינת אדם לאדם-אדם, ובמקרה זה נהג המשיב בבחינת אדם לאדם –זאב.</w:t>
            </w:r>
          </w:p>
          <w:p w14:paraId="79AE0070" w14:textId="77777777" w:rsidR="0068285D" w:rsidRPr="009D4CAC" w:rsidRDefault="0068285D" w:rsidP="0068285D">
            <w:pPr>
              <w:spacing w:after="0" w:line="240" w:lineRule="auto"/>
              <w:rPr>
                <w:rFonts w:ascii="Arial" w:eastAsia="Times New Roman" w:hAnsi="Arial" w:cs="Arial"/>
                <w:color w:val="000000"/>
                <w:rtl/>
              </w:rPr>
            </w:pPr>
            <w:r w:rsidRPr="009D4CAC">
              <w:rPr>
                <w:rFonts w:ascii="Arial" w:eastAsia="Times New Roman" w:hAnsi="Arial" w:cs="Arial"/>
                <w:b/>
                <w:bCs/>
                <w:color w:val="000000"/>
                <w:rtl/>
              </w:rPr>
              <w:t>דעת הרוב</w:t>
            </w:r>
            <w:r w:rsidRPr="009D4CAC">
              <w:rPr>
                <w:rFonts w:ascii="Arial" w:eastAsia="Times New Roman" w:hAnsi="Arial" w:cs="Arial"/>
                <w:color w:val="000000"/>
                <w:rtl/>
              </w:rPr>
              <w:t xml:space="preserve">: </w:t>
            </w:r>
            <w:r w:rsidRPr="009D4CAC">
              <w:rPr>
                <w:rFonts w:ascii="Arial" w:eastAsia="Times New Roman" w:hAnsi="Arial" w:cs="Arial"/>
                <w:color w:val="000000"/>
                <w:highlight w:val="yellow"/>
                <w:rtl/>
              </w:rPr>
              <w:t>ביהמ"ש לא יפסוק על יסוד טענת תום הלב בשעה שלא הושמעה כלל על ידי המערער</w:t>
            </w:r>
            <w:r w:rsidRPr="009D4CAC">
              <w:rPr>
                <w:rFonts w:ascii="Arial" w:eastAsia="Times New Roman" w:hAnsi="Arial" w:cs="Arial"/>
                <w:color w:val="000000"/>
                <w:rtl/>
              </w:rPr>
              <w:t>. מן הראוי להציב גבולות להיקף תחולתו של סעיף 12 לחוק החוזים. הערעור נדחה. </w:t>
            </w:r>
          </w:p>
          <w:p w14:paraId="2353BFAD" w14:textId="1084D6B1" w:rsidR="0068285D" w:rsidRPr="009D4CAC" w:rsidRDefault="0068285D" w:rsidP="0068285D">
            <w:pPr>
              <w:spacing w:after="0" w:line="240" w:lineRule="auto"/>
              <w:rPr>
                <w:rFonts w:ascii="Arial" w:eastAsia="Times New Roman" w:hAnsi="Arial" w:cs="Arial"/>
                <w:color w:val="000000"/>
                <w:rtl/>
              </w:rPr>
            </w:pPr>
            <w:r w:rsidRPr="009D4CAC">
              <w:rPr>
                <w:rFonts w:ascii="Arial" w:eastAsia="Times New Roman" w:hAnsi="Arial" w:cs="Arial"/>
                <w:b/>
                <w:bCs/>
                <w:color w:val="000000"/>
                <w:rtl/>
              </w:rPr>
              <w:t>השופט לוין</w:t>
            </w:r>
            <w:r w:rsidRPr="009D4CAC">
              <w:rPr>
                <w:rFonts w:ascii="Arial" w:eastAsia="Times New Roman" w:hAnsi="Arial" w:cs="Arial"/>
                <w:color w:val="000000"/>
                <w:rtl/>
              </w:rPr>
              <w:t xml:space="preserve">: </w:t>
            </w:r>
            <w:bookmarkStart w:id="0" w:name="_Hlk63014706"/>
            <w:r w:rsidRPr="009D4CAC">
              <w:rPr>
                <w:rFonts w:ascii="Arial" w:eastAsia="Times New Roman" w:hAnsi="Arial" w:cs="Arial"/>
                <w:color w:val="000000"/>
                <w:rtl/>
              </w:rPr>
              <w:t xml:space="preserve">חוסר תום לב הוא מושג עמום וגמיש, לכן אין קושי למתוח את הגבול של תום הלב באמצעות חובת ההגינות באופן שיטשטש את הגבול של  עילות אחרות, ואפילו ידחק את רגליהן של עילות אחרות, ולא רק את עילת העושק. </w:t>
            </w:r>
            <w:r w:rsidRPr="009D4CAC">
              <w:rPr>
                <w:rFonts w:ascii="Arial" w:eastAsia="Times New Roman" w:hAnsi="Arial" w:cs="Arial"/>
                <w:color w:val="000000"/>
                <w:highlight w:val="yellow"/>
                <w:rtl/>
              </w:rPr>
              <w:t>שימוש מופרז בעיקרון תום הלב יכול אף לפגוע.</w:t>
            </w:r>
            <w:bookmarkEnd w:id="0"/>
            <w:r w:rsidR="009D4CAC">
              <w:rPr>
                <w:rFonts w:ascii="Arial" w:eastAsia="Times New Roman" w:hAnsi="Arial" w:cs="Arial" w:hint="cs"/>
                <w:color w:val="000000"/>
                <w:rtl/>
              </w:rPr>
              <w:t xml:space="preserve"> </w:t>
            </w:r>
          </w:p>
        </w:tc>
      </w:tr>
      <w:tr w:rsidR="0068285D" w:rsidRPr="0068285D" w14:paraId="31087D0A" w14:textId="77777777" w:rsidTr="0005647E">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03BF1D"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זוננשטיין נ' גבסו</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9273"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 xml:space="preserve">האם, ובאלו נסיבות ניתן להשלים פרטים חסרים בזיכרון-דברים? </w:t>
            </w:r>
            <w:r w:rsidRPr="0068285D">
              <w:rPr>
                <w:rFonts w:ascii="Arial" w:eastAsia="Times New Roman" w:hAnsi="Arial" w:cs="Arial"/>
                <w:color w:val="000000"/>
                <w:rtl/>
              </w:rPr>
              <w:br/>
              <w:t xml:space="preserve">באילו מקרים ניתן להתגבר על דרישת הכתב </w:t>
            </w:r>
            <w:r w:rsidRPr="0068285D">
              <w:rPr>
                <w:rFonts w:ascii="Arial" w:eastAsia="Times New Roman" w:hAnsi="Arial" w:cs="Arial"/>
                <w:color w:val="000000"/>
                <w:rtl/>
              </w:rPr>
              <w:lastRenderedPageBreak/>
              <w:t>באמצעות עיקרון תום-הלב?</w:t>
            </w:r>
          </w:p>
        </w:tc>
        <w:tc>
          <w:tcPr>
            <w:tcW w:w="3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4A3A97"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lastRenderedPageBreak/>
              <w:t>בין הצדדים נחתם זיכרון-דברים, לפיו מתחייבים המשיבים למכור דירה לבני-הזוג תמורת סכום מסוים. בזיכרון-הדברים לא צוינו תנאי התשלום, והצדדים ניהלו מו"מ על כך. המו"מ התפוצץ עקב חילוקי דעות.(לכאורה משום שרצו להעלים מס ולא לרשום את המחיר האמיתי בחוזה)זוננשטיין הגישו תביעה לאכיפה ולפיצויים. הערעור נדחה</w:t>
            </w:r>
          </w:p>
          <w:p w14:paraId="1DB69397"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lastRenderedPageBreak/>
              <w:t xml:space="preserve">מתח בין </w:t>
            </w:r>
            <w:r w:rsidRPr="0068285D">
              <w:rPr>
                <w:rFonts w:ascii="Arial" w:eastAsia="Times New Roman" w:hAnsi="Arial" w:cs="Arial"/>
                <w:color w:val="000000"/>
                <w:shd w:val="clear" w:color="auto" w:fill="00FFFF"/>
                <w:rtl/>
              </w:rPr>
              <w:t xml:space="preserve">ס' 8 </w:t>
            </w:r>
            <w:r w:rsidRPr="0068285D">
              <w:rPr>
                <w:rFonts w:ascii="Arial" w:eastAsia="Times New Roman" w:hAnsi="Arial" w:cs="Arial"/>
                <w:color w:val="000000"/>
                <w:rtl/>
              </w:rPr>
              <w:t>(מקרקעין) לס</w:t>
            </w:r>
            <w:r w:rsidRPr="0068285D">
              <w:rPr>
                <w:rFonts w:ascii="Arial" w:eastAsia="Times New Roman" w:hAnsi="Arial" w:cs="Arial"/>
                <w:color w:val="000000"/>
                <w:shd w:val="clear" w:color="auto" w:fill="00FFFF"/>
                <w:rtl/>
              </w:rPr>
              <w:t xml:space="preserve">' 12 </w:t>
            </w:r>
            <w:r w:rsidRPr="0068285D">
              <w:rPr>
                <w:rFonts w:ascii="Arial" w:eastAsia="Times New Roman" w:hAnsi="Arial" w:cs="Arial"/>
                <w:color w:val="000000"/>
                <w:rtl/>
              </w:rPr>
              <w:t>(חוזים)</w:t>
            </w:r>
          </w:p>
        </w:tc>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48CE71"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lastRenderedPageBreak/>
              <w:t>בן פורת</w:t>
            </w:r>
            <w:r w:rsidRPr="0068285D">
              <w:rPr>
                <w:rFonts w:ascii="Arial" w:eastAsia="Times New Roman" w:hAnsi="Arial" w:cs="Arial"/>
                <w:color w:val="000000"/>
                <w:rtl/>
              </w:rPr>
              <w:t xml:space="preserve"> - כיוון שהצדדים נתכוונו ליצור במועד מאוחר לחתימת זכ"ד הסדר משלהם בשל לתנאי התשלום הרי </w:t>
            </w:r>
            <w:r w:rsidRPr="0068285D">
              <w:rPr>
                <w:rFonts w:ascii="Arial" w:eastAsia="Times New Roman" w:hAnsi="Arial" w:cs="Arial"/>
                <w:color w:val="000000"/>
                <w:u w:val="single"/>
                <w:rtl/>
              </w:rPr>
              <w:t>שנחסמת אפשרות ההשלמה החקיקתית</w:t>
            </w:r>
            <w:r w:rsidRPr="0068285D">
              <w:rPr>
                <w:rFonts w:ascii="Arial" w:eastAsia="Times New Roman" w:hAnsi="Arial" w:cs="Arial"/>
                <w:color w:val="000000"/>
                <w:rtl/>
              </w:rPr>
              <w:t>. כך לא ניתן להפוך את זכ"ד לחוזה מחייב והן לא קיימת עמידה בדרישת הכתב.</w:t>
            </w:r>
          </w:p>
          <w:p w14:paraId="04247C94" w14:textId="77777777" w:rsidR="0068285D" w:rsidRPr="0068285D" w:rsidRDefault="0068285D" w:rsidP="0068285D">
            <w:pPr>
              <w:spacing w:after="0" w:line="240" w:lineRule="auto"/>
              <w:rPr>
                <w:rFonts w:ascii="Times New Roman" w:eastAsia="Times New Roman" w:hAnsi="Times New Roman" w:cs="Times New Roman"/>
                <w:rtl/>
              </w:rPr>
            </w:pPr>
            <w:r w:rsidRPr="008D2F1B">
              <w:rPr>
                <w:rFonts w:ascii="Arial" w:eastAsia="Times New Roman" w:hAnsi="Arial" w:cs="Arial"/>
                <w:color w:val="000000"/>
                <w:highlight w:val="yellow"/>
                <w:rtl/>
              </w:rPr>
              <w:t>לא ניתן להשלים פרטים חסרים מהחוק אם ראינו כוונה לשינוי מה שבחוק ע"י הצדדים.</w:t>
            </w:r>
            <w:r w:rsidRPr="0068285D">
              <w:rPr>
                <w:rFonts w:ascii="Arial" w:eastAsia="Times New Roman" w:hAnsi="Arial" w:cs="Arial"/>
                <w:color w:val="000000"/>
                <w:rtl/>
              </w:rPr>
              <w:t> </w:t>
            </w:r>
          </w:p>
          <w:p w14:paraId="06CBDDBD"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color w:val="000000"/>
                <w:u w:val="single"/>
                <w:rtl/>
              </w:rPr>
              <w:t>אין גמירת דעת ואין מסויימות – אין חוזה.</w:t>
            </w:r>
          </w:p>
          <w:p w14:paraId="56063E56"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lastRenderedPageBreak/>
              <w:t>ברק (מיעוט)-</w:t>
            </w:r>
            <w:r w:rsidRPr="0068285D">
              <w:rPr>
                <w:rFonts w:ascii="Arial" w:eastAsia="Times New Roman" w:hAnsi="Arial" w:cs="Arial"/>
                <w:color w:val="000000"/>
                <w:rtl/>
              </w:rPr>
              <w:t xml:space="preserve"> תום לב עדיף, גם עמידה על דרישת כתב צריכה להיעשות בתום לב, מקום בו צד מפר חובתו לתום לב במו"מ ומעלה דרישה בלתי חוקית הסעד יכול להיות פצוים אך יכול להיות גם בראית הפעולה שהצד האשם מונע את בצועה כאילו בוצעה - זוהי לא מניעות אלא תום לב. </w:t>
            </w:r>
            <w:r w:rsidRPr="008D2F1B">
              <w:rPr>
                <w:rFonts w:ascii="Arial" w:eastAsia="Times New Roman" w:hAnsi="Arial" w:cs="Arial"/>
                <w:color w:val="000000"/>
                <w:highlight w:val="yellow"/>
                <w:u w:val="single"/>
                <w:rtl/>
              </w:rPr>
              <w:t>תום לב גובר על דרישת הכתב</w:t>
            </w:r>
          </w:p>
          <w:p w14:paraId="48925660" w14:textId="77777777" w:rsidR="0068285D" w:rsidRPr="0068285D" w:rsidRDefault="0068285D" w:rsidP="0068285D">
            <w:pPr>
              <w:bidi w:val="0"/>
              <w:spacing w:after="240" w:line="240" w:lineRule="auto"/>
              <w:rPr>
                <w:rFonts w:ascii="Times New Roman" w:eastAsia="Times New Roman" w:hAnsi="Times New Roman" w:cs="Times New Roman"/>
                <w:rtl/>
              </w:rPr>
            </w:pPr>
          </w:p>
        </w:tc>
      </w:tr>
      <w:tr w:rsidR="0068285D" w:rsidRPr="0068285D" w14:paraId="63B357CD" w14:textId="77777777" w:rsidTr="0005647E">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25D42C"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lastRenderedPageBreak/>
              <w:t>קלמר נ' גיא</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494F77"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באילו מקרים ניתן להתגבר על דרישת הכתב באמצעות עיקרון תום-הלב?</w:t>
            </w:r>
            <w:r w:rsidRPr="0068285D">
              <w:rPr>
                <w:rFonts w:ascii="Arial" w:eastAsia="Times New Roman" w:hAnsi="Arial" w:cs="Arial"/>
                <w:color w:val="000000"/>
                <w:rtl/>
              </w:rPr>
              <w:br/>
            </w:r>
            <w:r w:rsidRPr="0068285D">
              <w:rPr>
                <w:rFonts w:ascii="Arial" w:eastAsia="Times New Roman" w:hAnsi="Arial" w:cs="Arial"/>
                <w:color w:val="000000"/>
                <w:rtl/>
              </w:rPr>
              <w:br/>
            </w:r>
          </w:p>
        </w:tc>
        <w:tc>
          <w:tcPr>
            <w:tcW w:w="3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7A338A"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 xml:space="preserve">המשיבים </w:t>
            </w:r>
            <w:r w:rsidRPr="0068285D">
              <w:rPr>
                <w:rFonts w:ascii="Arial" w:eastAsia="Times New Roman" w:hAnsi="Arial" w:cs="Arial"/>
                <w:color w:val="000000"/>
                <w:u w:val="single"/>
                <w:rtl/>
              </w:rPr>
              <w:t>בנו שני בבתים</w:t>
            </w:r>
            <w:r w:rsidRPr="0068285D">
              <w:rPr>
                <w:rFonts w:ascii="Arial" w:eastAsia="Times New Roman" w:hAnsi="Arial" w:cs="Arial"/>
                <w:color w:val="000000"/>
                <w:rtl/>
              </w:rPr>
              <w:t xml:space="preserve"> על חלק מקרקעין שהייתה בבעלות המערער- על חצי מגרש בית למגורי המערער, ועל החצי השני בית למגורי המשיבים. המשיבים טוענים כי עוד טרם הבנייה נערך הסכם בינם ובין המערער לפיו המערער יקבל את אחד הבתים, ובתמורה יעביר את הבעלות על חצי המגרש למשיבים. המערער טען כי הסכם כזה לא נערך, ומכל מקום </w:t>
            </w:r>
            <w:r w:rsidRPr="0068285D">
              <w:rPr>
                <w:rFonts w:ascii="Arial" w:eastAsia="Times New Roman" w:hAnsi="Arial" w:cs="Arial"/>
                <w:color w:val="000000"/>
                <w:u w:val="single"/>
                <w:rtl/>
              </w:rPr>
              <w:t>לא נערך בכתב</w:t>
            </w:r>
            <w:r w:rsidRPr="0068285D">
              <w:rPr>
                <w:rFonts w:ascii="Arial" w:eastAsia="Times New Roman" w:hAnsi="Arial" w:cs="Arial"/>
                <w:color w:val="000000"/>
                <w:rtl/>
              </w:rPr>
              <w:t>- הוא מסרב להעביר את הבעלות על חצי המגרש למשיבים.</w:t>
            </w:r>
          </w:p>
          <w:p w14:paraId="20180E86"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מתח בין סעיף 8 (מקרקעין) לסעיף 12 </w:t>
            </w:r>
          </w:p>
        </w:tc>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F1F8E7"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הנשיא ברק:</w:t>
            </w:r>
            <w:r w:rsidRPr="0068285D">
              <w:rPr>
                <w:rFonts w:ascii="Arial" w:eastAsia="Times New Roman" w:hAnsi="Arial" w:cs="Arial"/>
                <w:color w:val="000000"/>
                <w:rtl/>
              </w:rPr>
              <w:t xml:space="preserve"> העיקרון המשפטי המעוגן בסעיף 12 לחוק החוזים לפיו בהיעדר כתב, בנסיבות </w:t>
            </w:r>
            <w:r w:rsidRPr="0068285D">
              <w:rPr>
                <w:rFonts w:ascii="Arial" w:eastAsia="Times New Roman" w:hAnsi="Arial" w:cs="Arial"/>
                <w:color w:val="000000"/>
                <w:u w:val="single"/>
                <w:rtl/>
              </w:rPr>
              <w:t>מיוחדות ויוצאות דופן ניתן לרכך דרישה זו באמצעות עיקרון תום הלב</w:t>
            </w:r>
            <w:r w:rsidRPr="0068285D">
              <w:rPr>
                <w:rFonts w:ascii="Arial" w:eastAsia="Times New Roman" w:hAnsi="Arial" w:cs="Arial"/>
                <w:color w:val="000000"/>
                <w:rtl/>
              </w:rPr>
              <w:t xml:space="preserve"> </w:t>
            </w:r>
            <w:r w:rsidRPr="0068285D">
              <w:rPr>
                <w:rFonts w:ascii="Arial" w:eastAsia="Times New Roman" w:hAnsi="Arial" w:cs="Arial"/>
                <w:color w:val="000000"/>
                <w:u w:val="single"/>
                <w:rtl/>
              </w:rPr>
              <w:t>– "זעקת ההגינות"</w:t>
            </w:r>
          </w:p>
          <w:p w14:paraId="3EE6A809" w14:textId="77777777" w:rsidR="0068285D" w:rsidRPr="008D2F1B" w:rsidRDefault="0068285D" w:rsidP="0068285D">
            <w:pPr>
              <w:spacing w:after="0" w:line="240" w:lineRule="auto"/>
              <w:rPr>
                <w:rFonts w:ascii="Times New Roman" w:eastAsia="Times New Roman" w:hAnsi="Times New Roman" w:cs="Times New Roman"/>
                <w:rtl/>
              </w:rPr>
            </w:pPr>
            <w:r w:rsidRPr="008D2F1B">
              <w:rPr>
                <w:rFonts w:ascii="Arial" w:eastAsia="Times New Roman" w:hAnsi="Arial" w:cs="Arial"/>
                <w:color w:val="000000"/>
                <w:highlight w:val="yellow"/>
                <w:rtl/>
              </w:rPr>
              <w:t>החוזה קוים בפועל בשטח – הסתמכות</w:t>
            </w:r>
            <w:r w:rsidRPr="008D2F1B">
              <w:rPr>
                <w:rFonts w:ascii="Arial" w:eastAsia="Times New Roman" w:hAnsi="Arial" w:cs="Arial"/>
                <w:color w:val="000000"/>
                <w:rtl/>
              </w:rPr>
              <w:t xml:space="preserve"> – זעקת ההגינות</w:t>
            </w:r>
          </w:p>
          <w:p w14:paraId="31C92D3F" w14:textId="77777777" w:rsidR="0068285D" w:rsidRPr="0068285D" w:rsidRDefault="0068285D" w:rsidP="0068285D">
            <w:pPr>
              <w:spacing w:after="0" w:line="240" w:lineRule="auto"/>
              <w:rPr>
                <w:rFonts w:ascii="Times New Roman" w:eastAsia="Times New Roman" w:hAnsi="Times New Roman" w:cs="Times New Roman"/>
                <w:rtl/>
              </w:rPr>
            </w:pPr>
            <w:r w:rsidRPr="008D2F1B">
              <w:rPr>
                <w:rFonts w:ascii="Arial" w:eastAsia="Times New Roman" w:hAnsi="Arial" w:cs="Arial"/>
                <w:color w:val="000000"/>
                <w:rtl/>
              </w:rPr>
              <w:t xml:space="preserve">תוקף את המקרה </w:t>
            </w:r>
            <w:r w:rsidRPr="0068285D">
              <w:rPr>
                <w:rFonts w:ascii="Arial" w:eastAsia="Times New Roman" w:hAnsi="Arial" w:cs="Arial"/>
                <w:color w:val="000000"/>
                <w:rtl/>
              </w:rPr>
              <w:t>דרך סעיף 12 לחוק החוזים. </w:t>
            </w:r>
          </w:p>
          <w:p w14:paraId="0DD9AAC6"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תום לב יכול לרכך את דרישת הכתב בשתי צורות:</w:t>
            </w:r>
          </w:p>
          <w:p w14:paraId="72791C15" w14:textId="77777777" w:rsidR="0068285D" w:rsidRPr="0068285D" w:rsidRDefault="0068285D" w:rsidP="0068285D">
            <w:pPr>
              <w:numPr>
                <w:ilvl w:val="0"/>
                <w:numId w:val="1"/>
              </w:numPr>
              <w:spacing w:after="0" w:line="240" w:lineRule="auto"/>
              <w:textAlignment w:val="baseline"/>
              <w:rPr>
                <w:rFonts w:ascii="Arial" w:eastAsia="Times New Roman" w:hAnsi="Arial" w:cs="Arial"/>
                <w:b/>
                <w:bCs/>
                <w:color w:val="000000"/>
                <w:rtl/>
              </w:rPr>
            </w:pPr>
            <w:r w:rsidRPr="0068285D">
              <w:rPr>
                <w:rFonts w:ascii="Arial" w:eastAsia="Times New Roman" w:hAnsi="Arial" w:cs="Arial"/>
                <w:b/>
                <w:bCs/>
                <w:color w:val="000000"/>
                <w:rtl/>
              </w:rPr>
              <w:t>אשמה של אחד הצדדים</w:t>
            </w:r>
          </w:p>
          <w:p w14:paraId="2B374DA3" w14:textId="77777777" w:rsidR="0068285D" w:rsidRPr="0068285D" w:rsidRDefault="0068285D" w:rsidP="0068285D">
            <w:pPr>
              <w:numPr>
                <w:ilvl w:val="0"/>
                <w:numId w:val="1"/>
              </w:numPr>
              <w:spacing w:after="0" w:line="240" w:lineRule="auto"/>
              <w:textAlignment w:val="baseline"/>
              <w:rPr>
                <w:rFonts w:ascii="Arial" w:eastAsia="Times New Roman" w:hAnsi="Arial" w:cs="Arial"/>
                <w:b/>
                <w:bCs/>
                <w:color w:val="000000"/>
                <w:rtl/>
              </w:rPr>
            </w:pPr>
            <w:r w:rsidRPr="0068285D">
              <w:rPr>
                <w:rFonts w:ascii="Arial" w:eastAsia="Times New Roman" w:hAnsi="Arial" w:cs="Arial"/>
                <w:b/>
                <w:bCs/>
                <w:color w:val="000000"/>
                <w:rtl/>
              </w:rPr>
              <w:t>הסתמכות של הצד השני.</w:t>
            </w:r>
          </w:p>
          <w:p w14:paraId="03AA315F" w14:textId="77777777" w:rsidR="0068285D" w:rsidRPr="0068285D" w:rsidRDefault="0068285D" w:rsidP="0068285D">
            <w:pPr>
              <w:bidi w:val="0"/>
              <w:spacing w:after="0" w:line="240" w:lineRule="auto"/>
              <w:rPr>
                <w:rFonts w:ascii="Times New Roman" w:eastAsia="Times New Roman" w:hAnsi="Times New Roman" w:cs="Times New Roman"/>
                <w:rtl/>
              </w:rPr>
            </w:pPr>
          </w:p>
          <w:p w14:paraId="3334C41B" w14:textId="77777777" w:rsidR="0068285D" w:rsidRPr="0068285D" w:rsidRDefault="0068285D" w:rsidP="0068285D">
            <w:pPr>
              <w:spacing w:after="0" w:line="240" w:lineRule="auto"/>
              <w:rPr>
                <w:rFonts w:ascii="Times New Roman" w:eastAsia="Times New Roman" w:hAnsi="Times New Roman" w:cs="Times New Roman"/>
              </w:rPr>
            </w:pPr>
            <w:r w:rsidRPr="0068285D">
              <w:rPr>
                <w:rFonts w:ascii="Arial" w:eastAsia="Times New Roman" w:hAnsi="Arial" w:cs="Arial"/>
                <w:b/>
                <w:bCs/>
                <w:color w:val="000000"/>
                <w:rtl/>
              </w:rPr>
              <w:t>השופט זמיר (מיעוט)</w:t>
            </w:r>
            <w:r w:rsidRPr="0068285D">
              <w:rPr>
                <w:rFonts w:ascii="Arial" w:eastAsia="Times New Roman" w:hAnsi="Arial" w:cs="Arial"/>
                <w:color w:val="000000"/>
                <w:rtl/>
              </w:rPr>
              <w:t xml:space="preserve">: העסקה היא במהותה </w:t>
            </w:r>
            <w:r w:rsidRPr="0068285D">
              <w:rPr>
                <w:rFonts w:ascii="Arial" w:eastAsia="Times New Roman" w:hAnsi="Arial" w:cs="Arial"/>
                <w:color w:val="000000"/>
                <w:u w:val="single"/>
                <w:rtl/>
              </w:rPr>
              <w:t>עסקת קומבינציה</w:t>
            </w:r>
            <w:r w:rsidRPr="0068285D">
              <w:rPr>
                <w:rFonts w:ascii="Arial" w:eastAsia="Times New Roman" w:hAnsi="Arial" w:cs="Arial"/>
                <w:color w:val="000000"/>
                <w:rtl/>
              </w:rPr>
              <w:t xml:space="preserve">. בעסקה כזו יש הצדקה לפרשנות מיוחדת של דרישת הכתב כאשר העסקה בוצעה רובה ככולה.  מבחינת </w:t>
            </w:r>
            <w:r w:rsidRPr="0068285D">
              <w:rPr>
                <w:rFonts w:ascii="Arial" w:eastAsia="Times New Roman" w:hAnsi="Arial" w:cs="Arial"/>
                <w:color w:val="000000"/>
                <w:u w:val="single"/>
                <w:rtl/>
              </w:rPr>
              <w:t>דרישת הכתב, הביצוע עשוי ללמד על גמירות הדעת של הצדדים ועל המסוימות של העסקה לא פחות ממסמך</w:t>
            </w:r>
            <w:r w:rsidRPr="0068285D">
              <w:rPr>
                <w:rFonts w:ascii="Arial" w:eastAsia="Times New Roman" w:hAnsi="Arial" w:cs="Arial"/>
                <w:color w:val="000000"/>
                <w:rtl/>
              </w:rPr>
              <w:t>. הבניין בשטח הוא כביכול המסמך. ביצוע חלקי של עסקת קומבינציה עשוי להחליש את דרישת הכתב, ולמלא את החסר באמצעות עובדות בשטח.</w:t>
            </w:r>
          </w:p>
          <w:p w14:paraId="0A541B4D"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תוקף את המקרה דרך סעיף 8 לחוק המקרקעין.</w:t>
            </w:r>
          </w:p>
          <w:p w14:paraId="57A80421" w14:textId="77777777" w:rsidR="0068285D" w:rsidRPr="0068285D" w:rsidRDefault="0068285D" w:rsidP="0068285D">
            <w:pPr>
              <w:bidi w:val="0"/>
              <w:spacing w:after="0" w:line="240" w:lineRule="auto"/>
              <w:rPr>
                <w:rFonts w:ascii="Times New Roman" w:eastAsia="Times New Roman" w:hAnsi="Times New Roman" w:cs="Times New Roman"/>
                <w:rtl/>
              </w:rPr>
            </w:pPr>
          </w:p>
        </w:tc>
      </w:tr>
      <w:tr w:rsidR="0068285D" w:rsidRPr="0068285D" w14:paraId="2DE8BC62" w14:textId="77777777" w:rsidTr="0005647E">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E18B58"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קל בנין בע"מ נ' ע.ר.מ בע"מ</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AB5BB3"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האם קבלת פיצויים מתוך ס' 12 מוגבל לפיצויי הסתמכות בלבד- בגין הוצאות ניהול המו"מ? לא מוגבל רק לפיצויים שליליים</w:t>
            </w:r>
          </w:p>
        </w:tc>
        <w:tc>
          <w:tcPr>
            <w:tcW w:w="3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E9CCBA"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המשיבה הזמינה הצעות לביצוע עבודה במסגרת מכרז. היא ניהלה מו"מ עם המציעים ולאחריו סיכמה את כל התנאים עם המערערת. ומה שנותר הוא אישור מועצת המנהלים של המשיבה, שהחליטה לא לאר את העסקה. בהמשך כרתה המשיבה חוזה עם מציע שלא נטל חלק במכרז ולא עמד בתנאים האמורים בו. בהליך משפטי נקבע כי המשיבה הפרה את חובתה לנהוג בתו"ל. הערעור התקבל.</w:t>
            </w:r>
          </w:p>
          <w:p w14:paraId="715FC838" w14:textId="45619F79"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בד"נ נשאל אם ייתכנו פיצויים חיוביים במסגרת ס</w:t>
            </w:r>
            <w:r w:rsidR="00BE2A38">
              <w:rPr>
                <w:rFonts w:ascii="Arial" w:eastAsia="Times New Roman" w:hAnsi="Arial" w:cs="Arial" w:hint="cs"/>
                <w:color w:val="000000"/>
                <w:rtl/>
              </w:rPr>
              <w:t>'</w:t>
            </w:r>
            <w:r w:rsidRPr="0068285D">
              <w:rPr>
                <w:rFonts w:ascii="Arial" w:eastAsia="Times New Roman" w:hAnsi="Arial" w:cs="Arial"/>
                <w:color w:val="000000"/>
                <w:rtl/>
              </w:rPr>
              <w:t>12(ב)</w:t>
            </w:r>
          </w:p>
        </w:tc>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910595" w14:textId="3652F082" w:rsidR="0068285D" w:rsidRPr="008D2F1B"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רוב (גולדברג+שטרסברג</w:t>
            </w:r>
            <w:r w:rsidR="00EC105D">
              <w:rPr>
                <w:rFonts w:ascii="Arial" w:eastAsia="Times New Roman" w:hAnsi="Arial" w:cs="Arial" w:hint="cs"/>
                <w:b/>
                <w:bCs/>
                <w:color w:val="000000"/>
                <w:rtl/>
              </w:rPr>
              <w:t xml:space="preserve"> כהן</w:t>
            </w:r>
            <w:r w:rsidRPr="0068285D">
              <w:rPr>
                <w:rFonts w:ascii="Arial" w:eastAsia="Times New Roman" w:hAnsi="Arial" w:cs="Arial"/>
                <w:b/>
                <w:bCs/>
                <w:color w:val="000000"/>
                <w:rtl/>
              </w:rPr>
              <w:t>)-</w:t>
            </w:r>
            <w:r w:rsidRPr="0068285D">
              <w:rPr>
                <w:rFonts w:ascii="Arial" w:eastAsia="Times New Roman" w:hAnsi="Arial" w:cs="Arial"/>
                <w:color w:val="000000"/>
                <w:rtl/>
              </w:rPr>
              <w:t xml:space="preserve"> </w:t>
            </w:r>
            <w:r w:rsidRPr="008D2F1B">
              <w:rPr>
                <w:rFonts w:ascii="Arial" w:eastAsia="Times New Roman" w:hAnsi="Arial" w:cs="Arial"/>
                <w:color w:val="000000"/>
                <w:rtl/>
              </w:rPr>
              <w:t xml:space="preserve">לא נכרת חוזה ללא הסכמת חברי הדירקטוריון. אולם נהגה המשיבה </w:t>
            </w:r>
            <w:r w:rsidRPr="008D2F1B">
              <w:rPr>
                <w:rFonts w:ascii="Arial" w:eastAsia="Times New Roman" w:hAnsi="Arial" w:cs="Arial"/>
                <w:color w:val="000000"/>
                <w:highlight w:val="yellow"/>
                <w:rtl/>
              </w:rPr>
              <w:t>בחוסר תו"ל</w:t>
            </w:r>
            <w:r w:rsidRPr="008D2F1B">
              <w:rPr>
                <w:rFonts w:ascii="Arial" w:eastAsia="Times New Roman" w:hAnsi="Arial" w:cs="Arial"/>
                <w:color w:val="000000"/>
                <w:rtl/>
              </w:rPr>
              <w:t>. </w:t>
            </w:r>
          </w:p>
          <w:p w14:paraId="108FD4B6" w14:textId="77777777" w:rsidR="0068285D" w:rsidRPr="008D2F1B" w:rsidRDefault="0068285D" w:rsidP="0068285D">
            <w:pPr>
              <w:spacing w:after="0" w:line="240" w:lineRule="auto"/>
              <w:rPr>
                <w:rFonts w:ascii="Times New Roman" w:eastAsia="Times New Roman" w:hAnsi="Times New Roman" w:cs="Times New Roman"/>
                <w:rtl/>
              </w:rPr>
            </w:pPr>
            <w:r w:rsidRPr="008D2F1B">
              <w:rPr>
                <w:rFonts w:ascii="Arial" w:eastAsia="Times New Roman" w:hAnsi="Arial" w:cs="Arial"/>
                <w:b/>
                <w:bCs/>
                <w:color w:val="000000"/>
                <w:rtl/>
              </w:rPr>
              <w:t>מיעוט (ש.לוין)</w:t>
            </w:r>
            <w:r w:rsidRPr="008D2F1B">
              <w:rPr>
                <w:rFonts w:ascii="Arial" w:eastAsia="Times New Roman" w:hAnsi="Arial" w:cs="Arial"/>
                <w:color w:val="000000"/>
                <w:rtl/>
              </w:rPr>
              <w:t>- ההודעה ולא החתימה הפורמאלית מראה שחוזה נכרת. ערמ פעלה בחוסר תו"ל בכך שהתייחסה למכרז כהליך סרק בניגוד לעיקרון השיוויון ו"חוזה נספח". היה על ע.ר.מ להתייחס למציעים על דרך השיוויון, וממילא לקחה על עצמה התחייבות, שלא לנהל במהלך המכרז מו"מ מקביל עם מציעים שלא הציעו הצעות. ניהול מו"מ עם חב' אחרת מהווה הפרת "חוזה נספח", מה שמעמיד לרשות המערערת את כל התרופות הניתנות לה בגין הפרת חוזה. עצם ניהול המו"מ במקביל נגוע בחוסר תו"ל.</w:t>
            </w:r>
          </w:p>
          <w:p w14:paraId="78E00AB4" w14:textId="6619E615" w:rsidR="0068285D" w:rsidRPr="008D2F1B" w:rsidRDefault="0068285D" w:rsidP="0068285D">
            <w:pPr>
              <w:spacing w:after="0" w:line="240" w:lineRule="auto"/>
              <w:rPr>
                <w:rFonts w:ascii="Times New Roman" w:eastAsia="Times New Roman" w:hAnsi="Times New Roman" w:cs="Times New Roman"/>
                <w:rtl/>
              </w:rPr>
            </w:pPr>
            <w:r w:rsidRPr="008D2F1B">
              <w:rPr>
                <w:rFonts w:ascii="Arial" w:eastAsia="Times New Roman" w:hAnsi="Arial" w:cs="Arial"/>
                <w:b/>
                <w:bCs/>
                <w:color w:val="000000"/>
                <w:rtl/>
              </w:rPr>
              <w:t>בד"נ הש' ברק</w:t>
            </w:r>
            <w:r w:rsidRPr="008D2F1B">
              <w:rPr>
                <w:rFonts w:ascii="Arial" w:eastAsia="Times New Roman" w:hAnsi="Arial" w:cs="Arial"/>
                <w:color w:val="000000"/>
                <w:rtl/>
              </w:rPr>
              <w:t xml:space="preserve"> - בכוחו של </w:t>
            </w:r>
            <w:r w:rsidRPr="008D2F1B">
              <w:rPr>
                <w:rFonts w:ascii="Arial" w:eastAsia="Times New Roman" w:hAnsi="Arial" w:cs="Arial"/>
                <w:color w:val="000000"/>
                <w:highlight w:val="cyan"/>
                <w:rtl/>
              </w:rPr>
              <w:t>ס' 12(ב)</w:t>
            </w:r>
            <w:r w:rsidRPr="008D2F1B">
              <w:rPr>
                <w:rFonts w:ascii="Arial" w:eastAsia="Times New Roman" w:hAnsi="Arial" w:cs="Arial"/>
                <w:color w:val="000000"/>
                <w:rtl/>
              </w:rPr>
              <w:t xml:space="preserve">, במקרים חריגים בהם </w:t>
            </w:r>
            <w:r w:rsidRPr="008D2F1B">
              <w:rPr>
                <w:rFonts w:ascii="Arial" w:eastAsia="Times New Roman" w:hAnsi="Arial" w:cs="Arial"/>
                <w:color w:val="000000"/>
                <w:highlight w:val="yellow"/>
                <w:rtl/>
              </w:rPr>
              <w:t>המו"מ הגיע לשלב כה מתקדם, שלולא הפרת חובת תוה"ל היה מבשיל לחוזה, להעניק גם פיצויים חיוביים (ציפייה) כאילו נכרת חוזה.</w:t>
            </w:r>
            <w:r w:rsidRPr="008D2F1B">
              <w:rPr>
                <w:rFonts w:ascii="Arial" w:eastAsia="Times New Roman" w:hAnsi="Arial" w:cs="Arial"/>
                <w:color w:val="000000"/>
                <w:rtl/>
              </w:rPr>
              <w:t> </w:t>
            </w:r>
          </w:p>
          <w:p w14:paraId="4607A243" w14:textId="77777777" w:rsidR="0068285D" w:rsidRPr="0068285D" w:rsidRDefault="0068285D" w:rsidP="0068285D">
            <w:pPr>
              <w:spacing w:after="0" w:line="240" w:lineRule="auto"/>
              <w:rPr>
                <w:rFonts w:ascii="Times New Roman" w:eastAsia="Times New Roman" w:hAnsi="Times New Roman" w:cs="Times New Roman"/>
                <w:rtl/>
              </w:rPr>
            </w:pPr>
            <w:r w:rsidRPr="008D2F1B">
              <w:rPr>
                <w:rFonts w:ascii="Arial" w:eastAsia="Times New Roman" w:hAnsi="Arial" w:cs="Arial"/>
                <w:color w:val="000000"/>
                <w:rtl/>
              </w:rPr>
              <w:t xml:space="preserve">ס' </w:t>
            </w:r>
            <w:r w:rsidRPr="008D2F1B">
              <w:rPr>
                <w:rFonts w:ascii="Arial" w:eastAsia="Times New Roman" w:hAnsi="Arial" w:cs="Arial"/>
                <w:color w:val="000000"/>
                <w:shd w:val="clear" w:color="auto" w:fill="00FFFF"/>
                <w:rtl/>
              </w:rPr>
              <w:t xml:space="preserve">12(ב) </w:t>
            </w:r>
            <w:r w:rsidRPr="008D2F1B">
              <w:rPr>
                <w:rFonts w:ascii="Arial" w:eastAsia="Times New Roman" w:hAnsi="Arial" w:cs="Arial"/>
                <w:color w:val="000000"/>
                <w:rtl/>
              </w:rPr>
              <w:t>מהווה בתנאים אלו מקור סטטוטורי לפיצויים חיוביים</w:t>
            </w:r>
            <w:r w:rsidRPr="0068285D">
              <w:rPr>
                <w:rFonts w:ascii="Arial" w:eastAsia="Times New Roman" w:hAnsi="Arial" w:cs="Arial"/>
                <w:color w:val="000000"/>
                <w:rtl/>
              </w:rPr>
              <w:t xml:space="preserve"> לעומת המצב בפסיקה עד כה שאפשר אך ורק פיצויי הסתמכות (פיצויים שליליים) מכוח סע'12 – הכוללים: א. ההוצאות – חסרון הכיס  ו-ב. אבדן ההזדמנויות מעסקאות אחרות בגין המו"מ.</w:t>
            </w:r>
          </w:p>
        </w:tc>
      </w:tr>
    </w:tbl>
    <w:p w14:paraId="548FBF7C" w14:textId="77777777" w:rsidR="0068285D" w:rsidRPr="0068285D" w:rsidRDefault="0068285D" w:rsidP="009D4CAC">
      <w:pPr>
        <w:spacing w:after="240" w:line="240" w:lineRule="auto"/>
        <w:rPr>
          <w:rFonts w:ascii="Times New Roman" w:eastAsia="Times New Roman" w:hAnsi="Times New Roman" w:cs="Times New Roman"/>
          <w:rtl/>
        </w:rPr>
      </w:pPr>
      <w:r w:rsidRPr="0068285D">
        <w:rPr>
          <w:rFonts w:ascii="Times New Roman" w:eastAsia="Times New Roman" w:hAnsi="Times New Roman" w:cs="Times New Roman"/>
        </w:rPr>
        <w:br/>
      </w:r>
    </w:p>
    <w:p w14:paraId="2609951F" w14:textId="77777777" w:rsidR="009D4CAC" w:rsidRDefault="009D4CAC" w:rsidP="0068285D">
      <w:pPr>
        <w:spacing w:after="0" w:line="240" w:lineRule="auto"/>
        <w:rPr>
          <w:rFonts w:ascii="Arial" w:eastAsia="Times New Roman" w:hAnsi="Arial" w:cs="Arial"/>
          <w:b/>
          <w:bCs/>
          <w:color w:val="000000"/>
          <w:u w:val="single"/>
          <w:rtl/>
        </w:rPr>
      </w:pPr>
    </w:p>
    <w:p w14:paraId="290F5DA2" w14:textId="362E373B"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u w:val="single"/>
          <w:rtl/>
        </w:rPr>
        <w:lastRenderedPageBreak/>
        <w:t>ו. תרופות בשל הפרת חוזה – אכיפת חוזה =חוק החוזים תרופות  ס' 5-1, 25-17, חוק החוזים כללי ס'52</w:t>
      </w:r>
    </w:p>
    <w:tbl>
      <w:tblPr>
        <w:bidiVisual/>
        <w:tblW w:w="0" w:type="auto"/>
        <w:tblInd w:w="-453" w:type="dxa"/>
        <w:tblCellMar>
          <w:top w:w="15" w:type="dxa"/>
          <w:left w:w="15" w:type="dxa"/>
          <w:bottom w:w="15" w:type="dxa"/>
          <w:right w:w="15" w:type="dxa"/>
        </w:tblCellMar>
        <w:tblLook w:val="04A0" w:firstRow="1" w:lastRow="0" w:firstColumn="1" w:lastColumn="0" w:noHBand="0" w:noVBand="1"/>
      </w:tblPr>
      <w:tblGrid>
        <w:gridCol w:w="1274"/>
        <w:gridCol w:w="1842"/>
        <w:gridCol w:w="3545"/>
        <w:gridCol w:w="4248"/>
      </w:tblGrid>
      <w:tr w:rsidR="0068285D" w:rsidRPr="0068285D" w14:paraId="67D3BF9E" w14:textId="77777777" w:rsidTr="0005647E">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2B87D5" w14:textId="77777777" w:rsidR="0068285D" w:rsidRPr="0068285D" w:rsidRDefault="0068285D" w:rsidP="0068285D">
            <w:pPr>
              <w:spacing w:after="0" w:line="240" w:lineRule="auto"/>
              <w:rPr>
                <w:rFonts w:asciiTheme="minorBidi" w:eastAsia="Times New Roman" w:hAnsiTheme="minorBidi"/>
                <w:b/>
                <w:bCs/>
                <w:rtl/>
              </w:rPr>
            </w:pPr>
            <w:r w:rsidRPr="0068285D">
              <w:rPr>
                <w:rFonts w:asciiTheme="minorBidi" w:eastAsia="Times New Roman" w:hAnsiTheme="minorBidi"/>
                <w:b/>
                <w:bCs/>
                <w:color w:val="000000"/>
                <w:rtl/>
              </w:rPr>
              <w:t>פס"ד</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06F708" w14:textId="4D159B11" w:rsidR="0068285D" w:rsidRPr="0068285D" w:rsidRDefault="0068285D" w:rsidP="0068285D">
            <w:pPr>
              <w:bidi w:val="0"/>
              <w:spacing w:after="0" w:line="240" w:lineRule="auto"/>
              <w:rPr>
                <w:rFonts w:asciiTheme="minorBidi" w:eastAsia="Times New Roman" w:hAnsiTheme="minorBidi"/>
                <w:b/>
                <w:bCs/>
                <w:rtl/>
              </w:rPr>
            </w:pPr>
            <w:r w:rsidRPr="0068285D">
              <w:rPr>
                <w:rFonts w:asciiTheme="minorBidi" w:eastAsia="Times New Roman" w:hAnsiTheme="minorBidi"/>
                <w:b/>
                <w:bCs/>
                <w:rtl/>
              </w:rPr>
              <w:t>שאלה מש</w:t>
            </w:r>
            <w:r>
              <w:rPr>
                <w:rFonts w:asciiTheme="minorBidi" w:eastAsia="Times New Roman" w:hAnsiTheme="minorBidi" w:hint="cs"/>
                <w:b/>
                <w:bCs/>
                <w:rtl/>
              </w:rPr>
              <w:t>פ</w:t>
            </w:r>
            <w:r w:rsidRPr="0068285D">
              <w:rPr>
                <w:rFonts w:asciiTheme="minorBidi" w:eastAsia="Times New Roman" w:hAnsiTheme="minorBidi"/>
                <w:b/>
                <w:bCs/>
                <w:rtl/>
              </w:rPr>
              <w:t>טית</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FC319" w14:textId="77777777" w:rsidR="0068285D" w:rsidRPr="0068285D" w:rsidRDefault="0068285D" w:rsidP="0068285D">
            <w:pPr>
              <w:spacing w:after="0" w:line="240" w:lineRule="auto"/>
              <w:rPr>
                <w:rFonts w:ascii="Times New Roman" w:eastAsia="Times New Roman" w:hAnsi="Times New Roman" w:cs="Times New Roman"/>
              </w:rPr>
            </w:pPr>
            <w:r w:rsidRPr="0068285D">
              <w:rPr>
                <w:rFonts w:ascii="Arial" w:eastAsia="Times New Roman" w:hAnsi="Arial" w:cs="Arial"/>
                <w:b/>
                <w:bCs/>
                <w:color w:val="000000"/>
                <w:rtl/>
              </w:rPr>
              <w:t>עובדות</w:t>
            </w:r>
          </w:p>
        </w:tc>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2C8414"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הלכה</w:t>
            </w:r>
          </w:p>
        </w:tc>
      </w:tr>
      <w:tr w:rsidR="0068285D" w:rsidRPr="0068285D" w14:paraId="615EF6CB" w14:textId="77777777" w:rsidTr="0005647E">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3011C1"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אגד בע"מ נ' אדלר</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25F0A1"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האם הייתה מוטלת חובת הקטנת הנזק? כן לכן הפיצוי מופחת</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8D3053"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יש עובד שלא יכול היה לעבוד בעקבות נכות צבאית של טראומה. הוא לא ניסה לעבוד במשך תקופה ארוכה . הוא דרש לאכיפה של החוזה שלו עם חברת אגד. בית המשפט קובע שלא מגיע סעד של אכיפה. הערעור התקבל בחלקו.</w:t>
            </w:r>
          </w:p>
        </w:tc>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97E414" w14:textId="2FD3800A" w:rsidR="0068285D" w:rsidRPr="0068285D" w:rsidRDefault="0068285D" w:rsidP="008D2F1B">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הש' אנג</w:t>
            </w:r>
            <w:r w:rsidRPr="008D2F1B">
              <w:rPr>
                <w:rFonts w:ascii="Arial" w:eastAsia="Times New Roman" w:hAnsi="Arial" w:cs="Arial"/>
                <w:b/>
                <w:bCs/>
                <w:color w:val="000000"/>
                <w:rtl/>
              </w:rPr>
              <w:t>לרד</w:t>
            </w:r>
            <w:r w:rsidRPr="008D2F1B">
              <w:rPr>
                <w:rFonts w:ascii="Arial" w:eastAsia="Times New Roman" w:hAnsi="Arial" w:cs="Arial"/>
                <w:color w:val="000000"/>
                <w:rtl/>
              </w:rPr>
              <w:t xml:space="preserve"> – הולך </w:t>
            </w:r>
            <w:r w:rsidRPr="008D2F1B">
              <w:rPr>
                <w:rFonts w:ascii="Arial" w:eastAsia="Times New Roman" w:hAnsi="Arial" w:cs="Arial"/>
                <w:color w:val="000000"/>
                <w:highlight w:val="cyan"/>
                <w:rtl/>
              </w:rPr>
              <w:t>לס' 3(4)</w:t>
            </w:r>
            <w:r w:rsidRPr="008D2F1B">
              <w:rPr>
                <w:rFonts w:ascii="Arial" w:eastAsia="Times New Roman" w:hAnsi="Arial" w:cs="Arial"/>
                <w:color w:val="000000"/>
                <w:rtl/>
              </w:rPr>
              <w:t xml:space="preserve"> – היות ואכיפת החוזה איננה צודקת בנסיבות העניין, הוא מעביר את הנפגע למסלול  של פיצויים ושם </w:t>
            </w:r>
            <w:r w:rsidRPr="008D2F1B">
              <w:rPr>
                <w:rFonts w:ascii="Arial" w:eastAsia="Times New Roman" w:hAnsi="Arial" w:cs="Arial"/>
                <w:color w:val="000000"/>
                <w:highlight w:val="yellow"/>
                <w:rtl/>
              </w:rPr>
              <w:t>חלה חובת הקטנת הנזק</w:t>
            </w:r>
            <w:r w:rsidRPr="008D2F1B">
              <w:rPr>
                <w:rFonts w:ascii="Arial" w:eastAsia="Times New Roman" w:hAnsi="Arial" w:cs="Arial"/>
                <w:color w:val="000000"/>
                <w:rtl/>
              </w:rPr>
              <w:t xml:space="preserve"> </w:t>
            </w:r>
            <w:r w:rsidRPr="008D2F1B">
              <w:rPr>
                <w:rFonts w:ascii="Arial" w:eastAsia="Times New Roman" w:hAnsi="Arial" w:cs="Arial"/>
                <w:color w:val="000000"/>
                <w:shd w:val="clear" w:color="auto" w:fill="00FFFF"/>
                <w:rtl/>
              </w:rPr>
              <w:t>ס' 14</w:t>
            </w:r>
            <w:r w:rsidRPr="008D2F1B">
              <w:rPr>
                <w:rFonts w:ascii="Arial" w:eastAsia="Times New Roman" w:hAnsi="Arial" w:cs="Arial"/>
                <w:color w:val="000000"/>
                <w:rtl/>
              </w:rPr>
              <w:t xml:space="preserve"> שלא מולאה כי לא ניסה למצוא עבודה חלופית.  לחילופין, מכוח עקרון תום הלב, ניתן לקרוא את חובת הקטנת הנזק על סעד האכיפה.</w:t>
            </w:r>
          </w:p>
          <w:p w14:paraId="5415BF76" w14:textId="77777777" w:rsidR="0068285D" w:rsidRPr="0068285D" w:rsidRDefault="0068285D" w:rsidP="0068285D">
            <w:pPr>
              <w:spacing w:after="0" w:line="240" w:lineRule="auto"/>
              <w:rPr>
                <w:rFonts w:ascii="Times New Roman" w:eastAsia="Times New Roman" w:hAnsi="Times New Roman" w:cs="Times New Roman"/>
              </w:rPr>
            </w:pPr>
            <w:r w:rsidRPr="008D2F1B">
              <w:rPr>
                <w:rFonts w:ascii="Arial" w:eastAsia="Times New Roman" w:hAnsi="Arial" w:cs="Arial"/>
                <w:color w:val="000000"/>
                <w:highlight w:val="yellow"/>
                <w:rtl/>
              </w:rPr>
              <w:t>הנפגע מקבל פיצויים רק על הנזק שלא יכל למנוע או להקטין</w:t>
            </w:r>
            <w:r w:rsidRPr="0068285D">
              <w:rPr>
                <w:rFonts w:ascii="Arial" w:eastAsia="Times New Roman" w:hAnsi="Arial" w:cs="Arial"/>
                <w:color w:val="000000"/>
                <w:rtl/>
              </w:rPr>
              <w:t>.לכן ניתן פיצוי מופחת.</w:t>
            </w:r>
          </w:p>
        </w:tc>
      </w:tr>
      <w:tr w:rsidR="0068285D" w:rsidRPr="0068285D" w14:paraId="7CFB33E2" w14:textId="77777777" w:rsidTr="0005647E">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A7B7D"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איחוד בה"ס טכניקום נ' אדלר</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603569"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האם אפשרי מתן אכיפה במקרה של חוסר שת"פ?</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EDF688"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המערער רשם את בנו לבית הספר ושילם מראש 11 שטרות. לאחר העסקה הודיע המשיב למנהל המערערת כי ברצונו לבטל את ההרשמה  כיוון שנודע לו כי בית-הספר אינו מוכר על-ידי משרד החינוך והתרבות. המערערת סירבה להחזיר למשיב את השטרות.</w:t>
            </w:r>
          </w:p>
        </w:tc>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177CC7"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אגרנט -</w:t>
            </w:r>
            <w:r w:rsidRPr="0068285D">
              <w:rPr>
                <w:rFonts w:ascii="Arial" w:eastAsia="Times New Roman" w:hAnsi="Arial" w:cs="Arial"/>
                <w:color w:val="000000"/>
                <w:rtl/>
              </w:rPr>
              <w:t xml:space="preserve"> במקרה רגיל ברירת הנפגע לבחור סעד. כאן בשל </w:t>
            </w:r>
            <w:r w:rsidRPr="0005647E">
              <w:rPr>
                <w:rFonts w:ascii="Arial" w:eastAsia="Times New Roman" w:hAnsi="Arial" w:cs="Arial"/>
                <w:b/>
                <w:bCs/>
                <w:color w:val="000000"/>
                <w:highlight w:val="yellow"/>
                <w:rtl/>
              </w:rPr>
              <w:t>חוסר אפשרות לאכיפה</w:t>
            </w:r>
            <w:r w:rsidRPr="0068285D">
              <w:rPr>
                <w:rFonts w:ascii="Arial" w:eastAsia="Times New Roman" w:hAnsi="Arial" w:cs="Arial"/>
                <w:b/>
                <w:bCs/>
                <w:color w:val="000000"/>
                <w:rtl/>
              </w:rPr>
              <w:t xml:space="preserve"> בשל צורך בשת"פ </w:t>
            </w:r>
            <w:r w:rsidRPr="0068285D">
              <w:rPr>
                <w:rFonts w:ascii="Arial" w:eastAsia="Times New Roman" w:hAnsi="Arial" w:cs="Arial"/>
                <w:color w:val="000000"/>
                <w:rtl/>
              </w:rPr>
              <w:t>(האב לא שיתף פעולה בהבאת הילד לכן לא יכל ביה"ס למלא את החיוב מצידו)- כשלון מלא של התמורה הנגדית זכותו רק לתבוע פיצוי בגין ההפרה אך לא אכיפה.</w:t>
            </w:r>
          </w:p>
          <w:p w14:paraId="081A88B5"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אגב אורחא </w:t>
            </w:r>
          </w:p>
        </w:tc>
      </w:tr>
      <w:tr w:rsidR="0068285D" w:rsidRPr="0068285D" w14:paraId="409A01F8" w14:textId="77777777" w:rsidTr="0005647E">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E113EB"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אייזנמן נ' קדמת עדן</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C5C7E1"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האם אכיפה בקירוב מהווה סעד הוגן?</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91F4B4"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אייזנמן שילם לקדמת עדן בעבור רכישת יחידת נופש. קדמת עדן נקלעה לקשיים כלכליים ומכרה את זכויותיה במקרקעין לחברת עונות. חברת עונות לא רצתה לספק לו דירה כפי שהובטחה </w:t>
            </w:r>
          </w:p>
          <w:p w14:paraId="176581CC"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 xml:space="preserve">אייזנמן סירב לקבל את הכסף חזרה ודרש </w:t>
            </w:r>
            <w:r w:rsidRPr="0068285D">
              <w:rPr>
                <w:rFonts w:ascii="Arial" w:eastAsia="Times New Roman" w:hAnsi="Arial" w:cs="Arial"/>
                <w:b/>
                <w:bCs/>
                <w:color w:val="000000"/>
                <w:rtl/>
              </w:rPr>
              <w:t>ביצוע בקירוב.</w:t>
            </w:r>
          </w:p>
        </w:tc>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3131DF" w14:textId="15A5C1BC" w:rsidR="0068285D" w:rsidRPr="0068285D" w:rsidRDefault="00A5351B" w:rsidP="0068285D">
            <w:pPr>
              <w:spacing w:after="0" w:line="240" w:lineRule="auto"/>
              <w:rPr>
                <w:rFonts w:ascii="Times New Roman" w:eastAsia="Times New Roman" w:hAnsi="Times New Roman" w:cs="Times New Roman"/>
                <w:rtl/>
              </w:rPr>
            </w:pPr>
            <w:bookmarkStart w:id="1" w:name="WRITER_NAME"/>
            <w:r w:rsidRPr="00A5351B">
              <w:rPr>
                <w:rFonts w:asciiTheme="minorBidi" w:hAnsiTheme="minorBidi"/>
                <w:b/>
                <w:bCs/>
                <w:sz w:val="20"/>
                <w:rtl/>
              </w:rPr>
              <w:t>אנגלר</w:t>
            </w:r>
            <w:bookmarkEnd w:id="1"/>
            <w:r w:rsidRPr="00A5351B">
              <w:rPr>
                <w:rFonts w:asciiTheme="minorBidi" w:hAnsiTheme="minorBidi"/>
                <w:b/>
                <w:bCs/>
                <w:sz w:val="20"/>
                <w:rtl/>
              </w:rPr>
              <w:t>ד</w:t>
            </w:r>
            <w:r>
              <w:rPr>
                <w:rFonts w:asciiTheme="minorBidi" w:hAnsiTheme="minorBidi" w:hint="cs"/>
                <w:rtl/>
              </w:rPr>
              <w:t>-</w:t>
            </w:r>
            <w:r w:rsidRPr="00A5351B">
              <w:rPr>
                <w:rFonts w:asciiTheme="minorBidi" w:hAnsiTheme="minorBidi"/>
                <w:rtl/>
              </w:rPr>
              <w:t xml:space="preserve"> </w:t>
            </w:r>
            <w:r w:rsidR="0068285D" w:rsidRPr="0068285D">
              <w:rPr>
                <w:rFonts w:ascii="Arial" w:eastAsia="Times New Roman" w:hAnsi="Arial" w:cs="Arial"/>
                <w:color w:val="000000"/>
                <w:rtl/>
              </w:rPr>
              <w:t xml:space="preserve">דוקטרינת </w:t>
            </w:r>
            <w:r w:rsidR="0068285D" w:rsidRPr="0005647E">
              <w:rPr>
                <w:rFonts w:ascii="Arial" w:eastAsia="Times New Roman" w:hAnsi="Arial" w:cs="Arial"/>
                <w:color w:val="000000"/>
                <w:highlight w:val="yellow"/>
                <w:u w:val="single"/>
                <w:rtl/>
              </w:rPr>
              <w:t>"ביצוע בקירוב</w:t>
            </w:r>
            <w:r w:rsidR="0068285D" w:rsidRPr="0068285D">
              <w:rPr>
                <w:rFonts w:ascii="Arial" w:eastAsia="Times New Roman" w:hAnsi="Arial" w:cs="Arial"/>
                <w:color w:val="000000"/>
                <w:u w:val="single"/>
                <w:rtl/>
              </w:rPr>
              <w:t>"</w:t>
            </w:r>
            <w:r w:rsidR="0068285D" w:rsidRPr="0068285D">
              <w:rPr>
                <w:rFonts w:ascii="Arial" w:eastAsia="Times New Roman" w:hAnsi="Arial" w:cs="Arial"/>
                <w:color w:val="000000"/>
                <w:rtl/>
              </w:rPr>
              <w:t xml:space="preserve"> – בית המשפט רשאי כאשר אין אפשרות לקיים את החוזה בדייקנות להורות על ביצוע בעין של חוזה בדרך של קירוב.</w:t>
            </w:r>
          </w:p>
          <w:p w14:paraId="76530BC7"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 xml:space="preserve">לפי סעיף </w:t>
            </w:r>
            <w:r w:rsidRPr="0068285D">
              <w:rPr>
                <w:rFonts w:ascii="Arial" w:eastAsia="Times New Roman" w:hAnsi="Arial" w:cs="Arial"/>
                <w:color w:val="000000"/>
                <w:shd w:val="clear" w:color="auto" w:fill="00FFFF"/>
                <w:rtl/>
              </w:rPr>
              <w:t>3(1)</w:t>
            </w:r>
            <w:r w:rsidRPr="0068285D">
              <w:rPr>
                <w:rFonts w:ascii="Arial" w:eastAsia="Times New Roman" w:hAnsi="Arial" w:cs="Arial"/>
                <w:color w:val="000000"/>
                <w:rtl/>
              </w:rPr>
              <w:t xml:space="preserve"> לחוק התרופות – חל על חוזה שאינו בר ביצוע, אך אם חלקו אכיף והצד הנפגע מוכן להסתפק בביצוע בקירוב – יש לאפשר זאת.</w:t>
            </w:r>
          </w:p>
          <w:p w14:paraId="6AF7D457" w14:textId="77777777" w:rsidR="0068285D" w:rsidRPr="0068285D" w:rsidRDefault="0068285D" w:rsidP="0068285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u w:val="single"/>
                <w:rtl/>
              </w:rPr>
              <w:t>סיכום:</w:t>
            </w:r>
            <w:r w:rsidRPr="0068285D">
              <w:rPr>
                <w:rFonts w:ascii="Arial" w:eastAsia="Times New Roman" w:hAnsi="Arial" w:cs="Arial"/>
                <w:color w:val="000000"/>
                <w:rtl/>
              </w:rPr>
              <w:t xml:space="preserve"> כאשר החוזה </w:t>
            </w:r>
            <w:r w:rsidRPr="0068285D">
              <w:rPr>
                <w:rFonts w:ascii="Arial" w:eastAsia="Times New Roman" w:hAnsi="Arial" w:cs="Arial"/>
                <w:color w:val="000000"/>
                <w:u w:val="single"/>
                <w:rtl/>
              </w:rPr>
              <w:t>אינו ניתן לאכיפה במדויק</w:t>
            </w:r>
            <w:r w:rsidRPr="0068285D">
              <w:rPr>
                <w:rFonts w:ascii="Arial" w:eastAsia="Times New Roman" w:hAnsi="Arial" w:cs="Arial"/>
                <w:color w:val="000000"/>
                <w:rtl/>
              </w:rPr>
              <w:t xml:space="preserve"> אולם ניתן להגשים את כוונת הצדדים המקורית תוך סטייה לא גדולה מן החיוב החוזי המקורי, ניתן להשתמש בעקרון תום הלב לטובת מתן צו "אכיפה בקירוב" לנפגע עקב ההפרה.</w:t>
            </w:r>
          </w:p>
        </w:tc>
      </w:tr>
    </w:tbl>
    <w:p w14:paraId="6F4A6460" w14:textId="77777777" w:rsidR="0068285D" w:rsidRPr="0068285D" w:rsidRDefault="0068285D" w:rsidP="0068285D">
      <w:pPr>
        <w:bidi w:val="0"/>
        <w:spacing w:after="240" w:line="240" w:lineRule="auto"/>
        <w:rPr>
          <w:rFonts w:ascii="Times New Roman" w:eastAsia="Times New Roman" w:hAnsi="Times New Roman" w:cs="Times New Roman"/>
          <w:rtl/>
        </w:rPr>
      </w:pPr>
      <w:r w:rsidRPr="0068285D">
        <w:rPr>
          <w:rFonts w:ascii="Times New Roman" w:eastAsia="Times New Roman" w:hAnsi="Times New Roman" w:cs="Times New Roman"/>
        </w:rPr>
        <w:br/>
      </w:r>
      <w:r w:rsidRPr="0068285D">
        <w:rPr>
          <w:rFonts w:ascii="Times New Roman" w:eastAsia="Times New Roman" w:hAnsi="Times New Roman" w:cs="Times New Roman"/>
        </w:rPr>
        <w:br/>
      </w:r>
    </w:p>
    <w:p w14:paraId="13F9BC8D" w14:textId="77777777" w:rsidR="0068285D" w:rsidRPr="0068285D" w:rsidRDefault="0068285D" w:rsidP="0068285D">
      <w:pPr>
        <w:spacing w:after="0" w:line="240" w:lineRule="auto"/>
        <w:rPr>
          <w:rFonts w:ascii="Times New Roman" w:eastAsia="Times New Roman" w:hAnsi="Times New Roman" w:cs="Times New Roman"/>
        </w:rPr>
      </w:pPr>
      <w:r w:rsidRPr="0068285D">
        <w:rPr>
          <w:rFonts w:ascii="Arial" w:eastAsia="Times New Roman" w:hAnsi="Arial" w:cs="Arial"/>
          <w:b/>
          <w:bCs/>
          <w:color w:val="000000"/>
          <w:u w:val="single"/>
          <w:rtl/>
        </w:rPr>
        <w:t>ו. תרופות בשל הפרת חוזה – ביטול חוזה והשבה ס'6-9 בחוק התרופות</w:t>
      </w:r>
    </w:p>
    <w:tbl>
      <w:tblPr>
        <w:bidiVisual/>
        <w:tblW w:w="0" w:type="auto"/>
        <w:tblInd w:w="-451" w:type="dxa"/>
        <w:tblCellMar>
          <w:top w:w="15" w:type="dxa"/>
          <w:left w:w="15" w:type="dxa"/>
          <w:bottom w:w="15" w:type="dxa"/>
          <w:right w:w="15" w:type="dxa"/>
        </w:tblCellMar>
        <w:tblLook w:val="04A0" w:firstRow="1" w:lastRow="0" w:firstColumn="1" w:lastColumn="0" w:noHBand="0" w:noVBand="1"/>
      </w:tblPr>
      <w:tblGrid>
        <w:gridCol w:w="1274"/>
        <w:gridCol w:w="1876"/>
        <w:gridCol w:w="3511"/>
        <w:gridCol w:w="4246"/>
      </w:tblGrid>
      <w:tr w:rsidR="0068285D" w:rsidRPr="0068285D" w14:paraId="30DD94E1" w14:textId="77777777" w:rsidTr="0005647E">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0F4198" w14:textId="77777777" w:rsidR="0068285D" w:rsidRPr="0068285D" w:rsidRDefault="0068285D" w:rsidP="00D8479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פס"ד</w:t>
            </w:r>
          </w:p>
        </w:tc>
        <w:tc>
          <w:tcPr>
            <w:tcW w:w="1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544DF2" w14:textId="77777777" w:rsidR="0068285D" w:rsidRPr="0068285D" w:rsidRDefault="0068285D" w:rsidP="00D8479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שאלה משפטית</w:t>
            </w:r>
          </w:p>
        </w:tc>
        <w:tc>
          <w:tcPr>
            <w:tcW w:w="3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3EFBB5" w14:textId="77777777" w:rsidR="0068285D" w:rsidRPr="0068285D" w:rsidRDefault="0068285D" w:rsidP="00D8479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עובדות</w:t>
            </w:r>
          </w:p>
        </w:tc>
        <w:tc>
          <w:tcPr>
            <w:tcW w:w="4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4B0A79" w14:textId="77777777" w:rsidR="0068285D" w:rsidRPr="0068285D" w:rsidRDefault="0068285D" w:rsidP="00D8479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הלכה</w:t>
            </w:r>
          </w:p>
        </w:tc>
      </w:tr>
      <w:tr w:rsidR="0068285D" w:rsidRPr="0068285D" w14:paraId="634C4FC7" w14:textId="77777777" w:rsidTr="0005647E">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CDD50F" w14:textId="77777777" w:rsidR="0068285D" w:rsidRPr="0068285D" w:rsidRDefault="0068285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בנישתי נ' ששון</w:t>
            </w:r>
          </w:p>
        </w:tc>
        <w:tc>
          <w:tcPr>
            <w:tcW w:w="1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736876" w14:textId="77777777" w:rsidR="0068285D" w:rsidRPr="0068285D" w:rsidRDefault="0068285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האם בנסיבות העניין הטיול שקיבלו נחשב כחלק אינטגרלי מהחוזה? לא, הוא חלק נפרד</w:t>
            </w:r>
          </w:p>
        </w:tc>
        <w:tc>
          <w:tcPr>
            <w:tcW w:w="3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7B1955" w14:textId="77777777" w:rsidR="0068285D" w:rsidRPr="0068285D" w:rsidRDefault="0068285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המשיבים הזמינו אצל המערערות מקומות בטיול מאורגן ל- 21ימים ליוון ולטורקיה. עקב טעות של המערערות מצאו המשיבים את עצמם בטיול מאורגן ל- 12ימים ליוון בלבד. משום שחזרה מידית ארצה הייתה בלתי אפשרית השתתפו בטיול האחר, ובשובם ארצה תבעו את המערערות. הערעור בבית המשפט העליון דן בשאלה אם יש לנכות מהסכום, שנפסק למשיבים את דמיו של הטיול, שבו השתתפו.</w:t>
            </w:r>
          </w:p>
        </w:tc>
        <w:tc>
          <w:tcPr>
            <w:tcW w:w="4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87C0FF" w14:textId="77777777" w:rsidR="0068285D" w:rsidRPr="0068285D" w:rsidRDefault="0068285D" w:rsidP="00D8479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 xml:space="preserve">בייסקי </w:t>
            </w:r>
            <w:r w:rsidRPr="0068285D">
              <w:rPr>
                <w:rFonts w:ascii="Arial" w:eastAsia="Times New Roman" w:hAnsi="Arial" w:cs="Arial"/>
                <w:color w:val="000000"/>
                <w:rtl/>
              </w:rPr>
              <w:t xml:space="preserve">- </w:t>
            </w:r>
            <w:r w:rsidRPr="0068285D">
              <w:rPr>
                <w:rFonts w:ascii="Arial" w:eastAsia="Times New Roman" w:hAnsi="Arial" w:cs="Arial"/>
                <w:color w:val="000000"/>
                <w:u w:val="single"/>
                <w:rtl/>
              </w:rPr>
              <w:t>כשלון תמורה מלא</w:t>
            </w:r>
            <w:r w:rsidRPr="0068285D">
              <w:rPr>
                <w:rFonts w:ascii="Arial" w:eastAsia="Times New Roman" w:hAnsi="Arial" w:cs="Arial"/>
                <w:color w:val="000000"/>
                <w:rtl/>
              </w:rPr>
              <w:t>, הפרה יסודית במצבם לא נדרשה הודעת ביטול פורמאלית. השבה לפי ס' 9 משמעה השבה של מה שקיבל על פי החוזה וא</w:t>
            </w:r>
            <w:r w:rsidRPr="0068285D">
              <w:rPr>
                <w:rFonts w:ascii="Arial" w:eastAsia="Times New Roman" w:hAnsi="Arial" w:cs="Arial"/>
                <w:b/>
                <w:bCs/>
                <w:color w:val="000000"/>
                <w:rtl/>
              </w:rPr>
              <w:t>ת הטיול ליוון לא קיבלו מהחוזה</w:t>
            </w:r>
            <w:r w:rsidRPr="0068285D">
              <w:rPr>
                <w:rFonts w:ascii="Arial" w:eastAsia="Times New Roman" w:hAnsi="Arial" w:cs="Arial"/>
                <w:color w:val="000000"/>
                <w:rtl/>
              </w:rPr>
              <w:t xml:space="preserve">. </w:t>
            </w:r>
            <w:r w:rsidRPr="0005647E">
              <w:rPr>
                <w:rFonts w:ascii="Arial" w:eastAsia="Times New Roman" w:hAnsi="Arial" w:cs="Arial"/>
                <w:color w:val="000000"/>
                <w:highlight w:val="yellow"/>
                <w:rtl/>
              </w:rPr>
              <w:t>פיצוי גם בגין נזק לא ממוני</w:t>
            </w:r>
            <w:r w:rsidRPr="0068285D">
              <w:rPr>
                <w:rFonts w:ascii="Arial" w:eastAsia="Times New Roman" w:hAnsi="Arial" w:cs="Arial"/>
                <w:color w:val="000000"/>
                <w:rtl/>
              </w:rPr>
              <w:t xml:space="preserve"> </w:t>
            </w:r>
            <w:r w:rsidRPr="0068285D">
              <w:rPr>
                <w:rFonts w:ascii="Arial" w:eastAsia="Times New Roman" w:hAnsi="Arial" w:cs="Arial"/>
                <w:color w:val="000000"/>
                <w:shd w:val="clear" w:color="auto" w:fill="00FFFF"/>
                <w:rtl/>
              </w:rPr>
              <w:t>ס' 13</w:t>
            </w:r>
            <w:r w:rsidRPr="0068285D">
              <w:rPr>
                <w:rFonts w:ascii="Arial" w:eastAsia="Times New Roman" w:hAnsi="Arial" w:cs="Arial"/>
                <w:color w:val="000000"/>
                <w:rtl/>
              </w:rPr>
              <w:t xml:space="preserve"> – עוגמת נפש.</w:t>
            </w:r>
          </w:p>
          <w:p w14:paraId="5603DEC9" w14:textId="2F4E9C4E" w:rsidR="0068285D" w:rsidRPr="0068285D" w:rsidRDefault="0068285D" w:rsidP="00D8479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אלון</w:t>
            </w:r>
            <w:r w:rsidRPr="0068285D">
              <w:rPr>
                <w:rFonts w:ascii="Arial" w:eastAsia="Times New Roman" w:hAnsi="Arial" w:cs="Arial"/>
                <w:color w:val="000000"/>
                <w:rtl/>
              </w:rPr>
              <w:t xml:space="preserve"> </w:t>
            </w:r>
            <w:r w:rsidRPr="0068285D">
              <w:rPr>
                <w:rFonts w:ascii="Arial" w:eastAsia="Times New Roman" w:hAnsi="Arial" w:cs="Arial"/>
                <w:b/>
                <w:bCs/>
                <w:color w:val="000000"/>
                <w:rtl/>
              </w:rPr>
              <w:t>(מיעוט)</w:t>
            </w:r>
            <w:r w:rsidRPr="0068285D">
              <w:rPr>
                <w:rFonts w:ascii="Arial" w:eastAsia="Times New Roman" w:hAnsi="Arial" w:cs="Arial"/>
                <w:color w:val="000000"/>
                <w:rtl/>
              </w:rPr>
              <w:t xml:space="preserve"> - משלא הודיעו על רצונם שלא לקיים את הטיול האלטרנטיבי מחויבים הם </w:t>
            </w:r>
            <w:r w:rsidR="00FB692E">
              <w:rPr>
                <w:rFonts w:ascii="Arial" w:eastAsia="Times New Roman" w:hAnsi="Arial" w:cs="Arial" w:hint="cs"/>
                <w:color w:val="000000"/>
                <w:rtl/>
              </w:rPr>
              <w:t xml:space="preserve">בשווי הטיול שקיבלו, </w:t>
            </w:r>
            <w:r w:rsidRPr="0068285D">
              <w:rPr>
                <w:rFonts w:ascii="Arial" w:eastAsia="Times New Roman" w:hAnsi="Arial" w:cs="Arial"/>
                <w:color w:val="000000"/>
                <w:rtl/>
              </w:rPr>
              <w:t xml:space="preserve">בין אם משום הסכם חדש ובין אם מכוח </w:t>
            </w:r>
            <w:r w:rsidRPr="0005647E">
              <w:rPr>
                <w:rFonts w:ascii="Arial" w:eastAsia="Times New Roman" w:hAnsi="Arial" w:cs="Arial"/>
                <w:color w:val="000000"/>
                <w:highlight w:val="yellow"/>
                <w:rtl/>
              </w:rPr>
              <w:t>דיני עשיית עושר</w:t>
            </w:r>
            <w:r w:rsidRPr="0068285D">
              <w:rPr>
                <w:rFonts w:ascii="Arial" w:eastAsia="Times New Roman" w:hAnsi="Arial" w:cs="Arial"/>
                <w:color w:val="000000"/>
                <w:rtl/>
              </w:rPr>
              <w:t>.</w:t>
            </w:r>
          </w:p>
          <w:p w14:paraId="6D86B14A" w14:textId="77777777" w:rsidR="0068285D" w:rsidRPr="0068285D" w:rsidRDefault="0068285D" w:rsidP="00D8479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 xml:space="preserve">לנדוי </w:t>
            </w:r>
            <w:r w:rsidRPr="0068285D">
              <w:rPr>
                <w:rFonts w:ascii="Arial" w:eastAsia="Times New Roman" w:hAnsi="Arial" w:cs="Arial"/>
                <w:color w:val="000000"/>
                <w:rtl/>
              </w:rPr>
              <w:t>- אולצו מכוח הנסיבות להשתתף בטיול החדש ואין לראותם קשורים בהסכם החדש.</w:t>
            </w:r>
          </w:p>
        </w:tc>
      </w:tr>
      <w:tr w:rsidR="0068285D" w:rsidRPr="0068285D" w14:paraId="403E5868" w14:textId="77777777" w:rsidTr="0005647E">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9347C8" w14:textId="77777777" w:rsidR="0068285D" w:rsidRPr="0068285D" w:rsidRDefault="0068285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אדרס בע"מ נ' הרלו אנד ג'ונס</w:t>
            </w:r>
          </w:p>
        </w:tc>
        <w:tc>
          <w:tcPr>
            <w:tcW w:w="1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357914" w14:textId="77777777" w:rsidR="0068285D" w:rsidRPr="0068285D" w:rsidRDefault="0068285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האם ניתן לראות במקרה עשיית עושר שלא במשפט?</w:t>
            </w:r>
          </w:p>
        </w:tc>
        <w:tc>
          <w:tcPr>
            <w:tcW w:w="3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72ED2B" w14:textId="77777777" w:rsidR="0068285D" w:rsidRPr="0068285D" w:rsidRDefault="0068285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 xml:space="preserve">בחוזה שנכרת בין בעלות הדין התחייבה המשיבה, שהיא חברה גרמנית, לספק לעותרת, כמות מסוימת של ברזל, במחיר מוסכם ליחידה. עקב מלחמת יום הכיפורים חלו עיכובים באספקת הברזל. לבסוף נשלחה מרבית הסחורה לעותרת אך היתרה נמכרה על-ידי המשיבה לאחרים </w:t>
            </w:r>
            <w:r w:rsidRPr="0068285D">
              <w:rPr>
                <w:rFonts w:ascii="Arial" w:eastAsia="Times New Roman" w:hAnsi="Arial" w:cs="Arial"/>
                <w:color w:val="000000"/>
                <w:u w:val="single"/>
                <w:rtl/>
              </w:rPr>
              <w:t>במחיר גבוה בהרבה</w:t>
            </w:r>
            <w:r w:rsidRPr="0068285D">
              <w:rPr>
                <w:rFonts w:ascii="Arial" w:eastAsia="Times New Roman" w:hAnsi="Arial" w:cs="Arial"/>
                <w:color w:val="000000"/>
                <w:rtl/>
              </w:rPr>
              <w:t xml:space="preserve">, וזאת משום שהמשיבה רצתה לנצל את העובדה שבאותו זמן חלה עלייה פתאומית במחיר הברזל ולהפיק רווחים נאים עקב כך. לאחר מכן, חזר שוב </w:t>
            </w:r>
            <w:r w:rsidRPr="0068285D">
              <w:rPr>
                <w:rFonts w:ascii="Arial" w:eastAsia="Times New Roman" w:hAnsi="Arial" w:cs="Arial"/>
                <w:color w:val="000000"/>
                <w:rtl/>
              </w:rPr>
              <w:lastRenderedPageBreak/>
              <w:t>מחיר הברזל לממדיו הקודמים. העותרת תבעה מהמשיבה את "נזקיה" על יסוד הפרת ההסכם ולחלופין על יסוד עשיית עושר ולא במשפט (את הסכום שהרוויחה החברה הגרמנית).</w:t>
            </w:r>
          </w:p>
        </w:tc>
        <w:tc>
          <w:tcPr>
            <w:tcW w:w="4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012DE9" w14:textId="77777777" w:rsidR="0068285D" w:rsidRPr="0068285D" w:rsidRDefault="0068285D" w:rsidP="00D8479D">
            <w:pPr>
              <w:spacing w:after="0" w:line="240" w:lineRule="auto"/>
              <w:rPr>
                <w:rFonts w:ascii="Times New Roman" w:eastAsia="Times New Roman" w:hAnsi="Times New Roman" w:cs="Times New Roman"/>
                <w:rtl/>
              </w:rPr>
            </w:pPr>
            <w:r w:rsidRPr="00D8479D">
              <w:rPr>
                <w:rFonts w:ascii="Arial" w:eastAsia="Times New Roman" w:hAnsi="Arial" w:cs="Arial"/>
                <w:b/>
                <w:bCs/>
                <w:color w:val="000000"/>
                <w:rtl/>
              </w:rPr>
              <w:lastRenderedPageBreak/>
              <w:t>ברק</w:t>
            </w:r>
            <w:r w:rsidRPr="0068285D">
              <w:rPr>
                <w:rFonts w:ascii="Arial" w:eastAsia="Times New Roman" w:hAnsi="Arial" w:cs="Arial"/>
                <w:color w:val="000000"/>
                <w:rtl/>
              </w:rPr>
              <w:t xml:space="preserve"> - תחולת </w:t>
            </w:r>
            <w:r w:rsidRPr="0005647E">
              <w:rPr>
                <w:rFonts w:ascii="Arial" w:eastAsia="Times New Roman" w:hAnsi="Arial" w:cs="Arial"/>
                <w:b/>
                <w:bCs/>
                <w:color w:val="000000"/>
                <w:highlight w:val="yellow"/>
                <w:rtl/>
              </w:rPr>
              <w:t>דיני עשית עושר</w:t>
            </w:r>
            <w:r w:rsidRPr="0068285D">
              <w:rPr>
                <w:rFonts w:ascii="Arial" w:eastAsia="Times New Roman" w:hAnsi="Arial" w:cs="Arial"/>
                <w:color w:val="000000"/>
                <w:rtl/>
              </w:rPr>
              <w:t xml:space="preserve"> גם מקום בו יש חוזה אלא אם התנו על כך הצדדים.</w:t>
            </w:r>
          </w:p>
          <w:p w14:paraId="4B4B32B0" w14:textId="55ED4FA9" w:rsidR="0068285D" w:rsidRPr="0068285D" w:rsidRDefault="0068285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הנפגע זכאי להשבה טובת הנאה שצמחה לצד המפר שלא כדין, משום שהתעשרות זו באה מתוך הזכויות של הצד הנפגע ולכן הן שייכות לו. שכן מאחר ולא נגרם נזק לא יינתן גם פיצויי.</w:t>
            </w:r>
            <w:r w:rsidR="0005647E">
              <w:rPr>
                <w:rFonts w:ascii="Arial" w:eastAsia="Times New Roman" w:hAnsi="Arial" w:cs="Arial" w:hint="cs"/>
                <w:color w:val="000000"/>
                <w:rtl/>
              </w:rPr>
              <w:t xml:space="preserve"> </w:t>
            </w:r>
            <w:r w:rsidRPr="0005647E">
              <w:rPr>
                <w:rFonts w:ascii="Arial" w:eastAsia="Times New Roman" w:hAnsi="Arial" w:cs="Arial"/>
                <w:color w:val="000000"/>
                <w:highlight w:val="yellow"/>
                <w:rtl/>
              </w:rPr>
              <w:t>טובת ההנאה הינה התחליף הקרוב ביותר לאכיפת החוזה</w:t>
            </w:r>
            <w:r w:rsidRPr="0068285D">
              <w:rPr>
                <w:rFonts w:ascii="Arial" w:eastAsia="Times New Roman" w:hAnsi="Arial" w:cs="Arial"/>
                <w:color w:val="000000"/>
                <w:rtl/>
              </w:rPr>
              <w:t>, שכן הנפגעת הייתה מרוויחה רווח זה לו הנכס היה אצלה והייתה מוכרת אותו במחיר אז.</w:t>
            </w:r>
          </w:p>
          <w:p w14:paraId="1EE46B1F" w14:textId="77777777" w:rsidR="0068285D" w:rsidRPr="0068285D" w:rsidRDefault="0068285D" w:rsidP="00D8479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ברק</w:t>
            </w:r>
            <w:r w:rsidRPr="0068285D">
              <w:rPr>
                <w:rFonts w:ascii="Arial" w:eastAsia="Times New Roman" w:hAnsi="Arial" w:cs="Arial"/>
                <w:color w:val="000000"/>
                <w:rtl/>
              </w:rPr>
              <w:t xml:space="preserve"> מדגיש שמאחורי חוזה מסתתרת </w:t>
            </w:r>
            <w:r w:rsidRPr="0068285D">
              <w:rPr>
                <w:rFonts w:ascii="Arial" w:eastAsia="Times New Roman" w:hAnsi="Arial" w:cs="Arial"/>
                <w:b/>
                <w:bCs/>
                <w:color w:val="000000"/>
                <w:rtl/>
              </w:rPr>
              <w:t xml:space="preserve">הבטחה </w:t>
            </w:r>
            <w:r w:rsidRPr="0068285D">
              <w:rPr>
                <w:rFonts w:ascii="Arial" w:eastAsia="Times New Roman" w:hAnsi="Arial" w:cs="Arial"/>
                <w:color w:val="000000"/>
                <w:rtl/>
              </w:rPr>
              <w:t xml:space="preserve">שלמימושה יש ערך חברתי, מוסרי, ערכי - </w:t>
            </w:r>
            <w:r w:rsidRPr="0068285D">
              <w:rPr>
                <w:rFonts w:ascii="Arial" w:eastAsia="Times New Roman" w:hAnsi="Arial" w:cs="Arial"/>
                <w:b/>
                <w:bCs/>
                <w:color w:val="000000"/>
                <w:rtl/>
              </w:rPr>
              <w:lastRenderedPageBreak/>
              <w:t>אינטרס הצפייה</w:t>
            </w:r>
            <w:r w:rsidRPr="0068285D">
              <w:rPr>
                <w:rFonts w:ascii="Arial" w:eastAsia="Times New Roman" w:hAnsi="Arial" w:cs="Arial"/>
                <w:color w:val="000000"/>
                <w:rtl/>
              </w:rPr>
              <w:t>. כמו כן - הגנת הרצון–מימוש רצון הפרט הנגזר מכבוד האדם וחירותו-סע'4.</w:t>
            </w:r>
          </w:p>
          <w:p w14:paraId="3BEE4E4B" w14:textId="77777777" w:rsidR="0068285D" w:rsidRPr="0068285D" w:rsidRDefault="0068285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במקרה הזה קיבלה את הרווח של המפרה אך לא נאמר חד משמעית האם ניתן לקבל את התעשרות המפר גם שהחוזה בוטל.</w:t>
            </w:r>
          </w:p>
        </w:tc>
      </w:tr>
      <w:tr w:rsidR="0068285D" w:rsidRPr="0068285D" w14:paraId="5AD83534" w14:textId="77777777" w:rsidTr="0005647E">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E14753" w14:textId="5E37CC2E" w:rsidR="0068285D" w:rsidRPr="0068285D" w:rsidRDefault="0068285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lastRenderedPageBreak/>
              <w:t>סוכנ</w:t>
            </w:r>
            <w:r w:rsidR="00B26090">
              <w:rPr>
                <w:rFonts w:ascii="Arial" w:eastAsia="Times New Roman" w:hAnsi="Arial" w:cs="Arial" w:hint="cs"/>
                <w:color w:val="000000"/>
                <w:rtl/>
              </w:rPr>
              <w:t>ו</w:t>
            </w:r>
            <w:r w:rsidRPr="0068285D">
              <w:rPr>
                <w:rFonts w:ascii="Arial" w:eastAsia="Times New Roman" w:hAnsi="Arial" w:cs="Arial"/>
                <w:color w:val="000000"/>
                <w:rtl/>
              </w:rPr>
              <w:t>יות</w:t>
            </w:r>
            <w:r w:rsidR="000E58DF">
              <w:rPr>
                <w:rFonts w:ascii="Arial" w:eastAsia="Times New Roman" w:hAnsi="Arial" w:cs="Arial" w:hint="cs"/>
                <w:color w:val="000000"/>
                <w:rtl/>
              </w:rPr>
              <w:t xml:space="preserve"> </w:t>
            </w:r>
            <w:r w:rsidRPr="0068285D">
              <w:rPr>
                <w:rFonts w:ascii="Arial" w:eastAsia="Times New Roman" w:hAnsi="Arial" w:cs="Arial"/>
                <w:color w:val="000000"/>
                <w:rtl/>
              </w:rPr>
              <w:t xml:space="preserve"> (השכרת רכב) בע"מ נ' טרבלוס</w:t>
            </w:r>
          </w:p>
        </w:tc>
        <w:tc>
          <w:tcPr>
            <w:tcW w:w="1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7A1511" w14:textId="77777777" w:rsidR="0068285D" w:rsidRPr="0068285D" w:rsidRDefault="0068285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האם ניתן לחייב את בעל המניות בכסף ששולם לחברה ולא לו? כן הוא קיבל מה שרצה </w:t>
            </w:r>
          </w:p>
        </w:tc>
        <w:tc>
          <w:tcPr>
            <w:tcW w:w="3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8705D1" w14:textId="77777777" w:rsidR="0068285D" w:rsidRPr="0068285D" w:rsidRDefault="0068285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א' קנה מב' אבל שילם לג'.</w:t>
            </w:r>
          </w:p>
          <w:p w14:paraId="5BF6F831" w14:textId="77777777" w:rsidR="0068285D" w:rsidRPr="0068285D" w:rsidRDefault="0068285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חוזה שהופר, קמה חובת השבה. השאלה מכוח מה תובעים השבה מב' שלא שילמו לו בפועל?</w:t>
            </w:r>
          </w:p>
        </w:tc>
        <w:tc>
          <w:tcPr>
            <w:tcW w:w="4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9C64C4" w14:textId="3E414C69" w:rsidR="0068285D" w:rsidRPr="0068285D" w:rsidRDefault="0068285D" w:rsidP="00D8479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י. כהן</w:t>
            </w:r>
            <w:r w:rsidRPr="0068285D">
              <w:rPr>
                <w:rFonts w:ascii="Arial" w:eastAsia="Times New Roman" w:hAnsi="Arial" w:cs="Arial"/>
                <w:color w:val="000000"/>
                <w:rtl/>
              </w:rPr>
              <w:t xml:space="preserve"> - הטעות הייתה יסודית וניתנת לביטול. חובת ההשבה קיימת. הכסף ניתן אמנם לחברה ולא לבעל המניות בפרט אך החובה שהתחייב לה היא חובה אישית ולכן הוא והחברה חייבים את הכסף לבד ולחוד.</w:t>
            </w:r>
          </w:p>
          <w:p w14:paraId="06D27B70" w14:textId="77777777" w:rsidR="0068285D" w:rsidRPr="0068285D" w:rsidRDefault="0068285D" w:rsidP="00D8479D">
            <w:pPr>
              <w:bidi w:val="0"/>
              <w:spacing w:after="0" w:line="240" w:lineRule="auto"/>
              <w:rPr>
                <w:rFonts w:ascii="Times New Roman" w:eastAsia="Times New Roman" w:hAnsi="Times New Roman" w:cs="Times New Roman"/>
                <w:rtl/>
              </w:rPr>
            </w:pPr>
          </w:p>
          <w:p w14:paraId="53D62F0F" w14:textId="7DF20D01" w:rsidR="0068285D" w:rsidRPr="0068285D" w:rsidRDefault="0068285D" w:rsidP="00D8479D">
            <w:pPr>
              <w:spacing w:after="0" w:line="240" w:lineRule="auto"/>
              <w:rPr>
                <w:rFonts w:ascii="Times New Roman" w:eastAsia="Times New Roman" w:hAnsi="Times New Roman" w:cs="Times New Roman"/>
              </w:rPr>
            </w:pPr>
            <w:r w:rsidRPr="0068285D">
              <w:rPr>
                <w:rFonts w:ascii="Arial" w:eastAsia="Times New Roman" w:hAnsi="Arial" w:cs="Arial"/>
                <w:b/>
                <w:bCs/>
                <w:color w:val="000000"/>
                <w:rtl/>
              </w:rPr>
              <w:t>ברק</w:t>
            </w:r>
            <w:r w:rsidR="00B26090">
              <w:rPr>
                <w:rFonts w:ascii="Arial" w:eastAsia="Times New Roman" w:hAnsi="Arial" w:cs="Arial" w:hint="cs"/>
                <w:b/>
                <w:bCs/>
                <w:color w:val="000000"/>
                <w:rtl/>
              </w:rPr>
              <w:t>(יחיד)</w:t>
            </w:r>
            <w:r w:rsidRPr="0068285D">
              <w:rPr>
                <w:rFonts w:ascii="Arial" w:eastAsia="Times New Roman" w:hAnsi="Arial" w:cs="Arial"/>
                <w:color w:val="000000"/>
                <w:rtl/>
              </w:rPr>
              <w:t xml:space="preserve"> -הוא רואה בחוזה התחייבות אישית של המנהל ולכן חובו הוא כחוב החברה. אך זה שחובות החוזה חלות עליהם יחד לא אומר בהכרח </w:t>
            </w:r>
            <w:r w:rsidRPr="0005647E">
              <w:rPr>
                <w:rFonts w:ascii="Arial" w:eastAsia="Times New Roman" w:hAnsi="Arial" w:cs="Arial"/>
                <w:color w:val="000000"/>
                <w:highlight w:val="yellow"/>
                <w:rtl/>
              </w:rPr>
              <w:t>שהחובה לפיצויים גם כן חלה על שניהם יחדיו</w:t>
            </w:r>
            <w:r w:rsidRPr="0068285D">
              <w:rPr>
                <w:rFonts w:ascii="Arial" w:eastAsia="Times New Roman" w:hAnsi="Arial" w:cs="Arial"/>
                <w:color w:val="000000"/>
                <w:rtl/>
              </w:rPr>
              <w:t xml:space="preserve">. החובה לפיצויים באה מהחוק ולא תלוייה בתוקפו או מצויינת בחוזה. ולכן אם בחוק חייב המפר להשיב לנפגע את שקיבל לאחר שבוטל חוזה יש לבחון האם המפר הוא אכן בעל המניות ולא החברה. הוא אומר שכן מכיוון </w:t>
            </w:r>
            <w:r w:rsidRPr="0005647E">
              <w:rPr>
                <w:rFonts w:ascii="Arial" w:eastAsia="Times New Roman" w:hAnsi="Arial" w:cs="Arial"/>
                <w:color w:val="000000"/>
                <w:highlight w:val="yellow"/>
                <w:rtl/>
              </w:rPr>
              <w:t>ש</w:t>
            </w:r>
            <w:r w:rsidRPr="0005647E">
              <w:rPr>
                <w:rFonts w:ascii="Arial" w:eastAsia="Times New Roman" w:hAnsi="Arial" w:cs="Arial"/>
                <w:b/>
                <w:bCs/>
                <w:color w:val="000000"/>
                <w:highlight w:val="yellow"/>
                <w:rtl/>
              </w:rPr>
              <w:t>הדבר שקיבל בחוק לא חייב בהכרח להיות הכסף אלא את הגשמת הרצון</w:t>
            </w:r>
            <w:r w:rsidRPr="0068285D">
              <w:rPr>
                <w:rFonts w:ascii="Arial" w:eastAsia="Times New Roman" w:hAnsi="Arial" w:cs="Arial"/>
                <w:b/>
                <w:bCs/>
                <w:color w:val="000000"/>
                <w:rtl/>
              </w:rPr>
              <w:t xml:space="preserve"> </w:t>
            </w:r>
            <w:r w:rsidRPr="0068285D">
              <w:rPr>
                <w:rFonts w:ascii="Arial" w:eastAsia="Times New Roman" w:hAnsi="Arial" w:cs="Arial"/>
                <w:color w:val="000000"/>
                <w:rtl/>
              </w:rPr>
              <w:t>שביקש להגשים בחוזה כלומר את העברת התשלום לחברה עליו להחזיר. </w:t>
            </w:r>
          </w:p>
        </w:tc>
      </w:tr>
    </w:tbl>
    <w:p w14:paraId="337DF52A" w14:textId="77777777" w:rsidR="0068285D" w:rsidRPr="0068285D" w:rsidRDefault="0068285D" w:rsidP="0068285D">
      <w:pPr>
        <w:bidi w:val="0"/>
        <w:spacing w:after="240" w:line="240" w:lineRule="auto"/>
        <w:rPr>
          <w:rFonts w:ascii="Times New Roman" w:eastAsia="Times New Roman" w:hAnsi="Times New Roman" w:cs="Times New Roman"/>
          <w:rtl/>
        </w:rPr>
      </w:pPr>
      <w:r w:rsidRPr="0068285D">
        <w:rPr>
          <w:rFonts w:ascii="Times New Roman" w:eastAsia="Times New Roman" w:hAnsi="Times New Roman" w:cs="Times New Roman"/>
        </w:rPr>
        <w:br/>
      </w:r>
    </w:p>
    <w:p w14:paraId="02332DF8" w14:textId="77777777" w:rsidR="0068285D" w:rsidRPr="0068285D" w:rsidRDefault="0068285D" w:rsidP="0068285D">
      <w:pPr>
        <w:spacing w:after="0" w:line="240" w:lineRule="auto"/>
        <w:rPr>
          <w:rFonts w:ascii="Times New Roman" w:eastAsia="Times New Roman" w:hAnsi="Times New Roman" w:cs="Times New Roman"/>
        </w:rPr>
      </w:pPr>
      <w:r w:rsidRPr="0068285D">
        <w:rPr>
          <w:rFonts w:ascii="Arial" w:eastAsia="Times New Roman" w:hAnsi="Arial" w:cs="Arial"/>
          <w:b/>
          <w:bCs/>
          <w:color w:val="000000"/>
          <w:u w:val="single"/>
          <w:rtl/>
        </w:rPr>
        <w:t>ו. תרופות בשל הפרת חוזה – פיצויים ס'10-15 לחוק התרופות</w:t>
      </w:r>
    </w:p>
    <w:tbl>
      <w:tblPr>
        <w:bidiVisual/>
        <w:tblW w:w="0" w:type="auto"/>
        <w:tblInd w:w="-453" w:type="dxa"/>
        <w:tblLayout w:type="fixed"/>
        <w:tblCellMar>
          <w:top w:w="15" w:type="dxa"/>
          <w:left w:w="15" w:type="dxa"/>
          <w:bottom w:w="15" w:type="dxa"/>
          <w:right w:w="15" w:type="dxa"/>
        </w:tblCellMar>
        <w:tblLook w:val="04A0" w:firstRow="1" w:lastRow="0" w:firstColumn="1" w:lastColumn="0" w:noHBand="0" w:noVBand="1"/>
      </w:tblPr>
      <w:tblGrid>
        <w:gridCol w:w="1274"/>
        <w:gridCol w:w="1842"/>
        <w:gridCol w:w="3545"/>
        <w:gridCol w:w="4248"/>
      </w:tblGrid>
      <w:tr w:rsidR="00D8479D" w:rsidRPr="0068285D" w14:paraId="221936E9" w14:textId="77777777" w:rsidTr="0005647E">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A65A06"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פס"ד</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D87E60"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שאלה משפטית</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750CC1"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עובדות</w:t>
            </w:r>
          </w:p>
        </w:tc>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7726D3"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הלכה</w:t>
            </w:r>
          </w:p>
        </w:tc>
      </w:tr>
      <w:tr w:rsidR="00D8479D" w:rsidRPr="0068285D" w14:paraId="630757BC" w14:textId="77777777" w:rsidTr="0005647E">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83E28C" w14:textId="77777777" w:rsidR="00D8479D" w:rsidRPr="0068285D" w:rsidRDefault="00D8479D" w:rsidP="00D8479D">
            <w:pPr>
              <w:spacing w:after="0" w:line="240" w:lineRule="auto"/>
              <w:rPr>
                <w:rFonts w:ascii="Times New Roman" w:eastAsia="Times New Roman" w:hAnsi="Times New Roman" w:cs="Times New Roman"/>
                <w:rtl/>
              </w:rPr>
            </w:pPr>
            <w:bookmarkStart w:id="2" w:name="_Hlk63162490"/>
            <w:r w:rsidRPr="0068285D">
              <w:rPr>
                <w:rFonts w:ascii="Arial" w:eastAsia="Times New Roman" w:hAnsi="Arial" w:cs="Arial"/>
                <w:color w:val="000000"/>
              </w:rPr>
              <w:t>Peevyhouse</w:t>
            </w:r>
            <w:bookmarkEnd w:id="2"/>
            <w:r w:rsidRPr="0068285D">
              <w:rPr>
                <w:rFonts w:ascii="Arial" w:eastAsia="Times New Roman" w:hAnsi="Arial" w:cs="Arial"/>
                <w:color w:val="000000"/>
              </w:rPr>
              <w:t xml:space="preserve"> v. Garland Coal Co</w:t>
            </w:r>
            <w:r w:rsidRPr="0068285D">
              <w:rPr>
                <w:rFonts w:ascii="Arial" w:eastAsia="Times New Roman" w:hAnsi="Arial" w:cs="Arial"/>
                <w:color w:val="000000"/>
                <w:rtl/>
              </w:rPr>
              <w:t>.</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96E1E4"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האם זכאי בעל השטח לשווי של כיסוי הבור או לשווי של הקרקע לאחר מכן? לשווי הקרקע</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6490D1" w14:textId="2D713A86"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שכירת שטח לכריית פחם התחייבו להחזיר השטח לקדמותו, עלות השב</w:t>
            </w:r>
            <w:r w:rsidR="0058058F">
              <w:rPr>
                <w:rFonts w:ascii="Arial" w:eastAsia="Times New Roman" w:hAnsi="Arial" w:cs="Arial" w:hint="cs"/>
                <w:color w:val="000000"/>
                <w:rtl/>
              </w:rPr>
              <w:t>ת הקרקע לקדמותה</w:t>
            </w:r>
            <w:r w:rsidRPr="0068285D">
              <w:rPr>
                <w:rFonts w:ascii="Arial" w:eastAsia="Times New Roman" w:hAnsi="Arial" w:cs="Arial"/>
                <w:color w:val="000000"/>
                <w:rtl/>
              </w:rPr>
              <w:t xml:space="preserve"> </w:t>
            </w:r>
            <w:r w:rsidR="0058058F">
              <w:rPr>
                <w:rFonts w:ascii="Arial" w:eastAsia="Times New Roman" w:hAnsi="Arial" w:cs="Arial" w:hint="cs"/>
                <w:color w:val="000000"/>
                <w:rtl/>
              </w:rPr>
              <w:t xml:space="preserve">29 אלף. </w:t>
            </w:r>
            <w:r w:rsidRPr="0068285D">
              <w:rPr>
                <w:rFonts w:ascii="Arial" w:eastAsia="Times New Roman" w:hAnsi="Arial" w:cs="Arial"/>
                <w:color w:val="000000"/>
                <w:rtl/>
              </w:rPr>
              <w:t xml:space="preserve"> פער הערך בין הקרקע טרם החוזה וללא השבה לקדמותה $ 300 בלבד.</w:t>
            </w:r>
          </w:p>
        </w:tc>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5A13E3" w14:textId="77777777" w:rsidR="0058058F" w:rsidRDefault="00D8479D" w:rsidP="00D8479D">
            <w:pPr>
              <w:spacing w:after="0" w:line="240" w:lineRule="auto"/>
              <w:rPr>
                <w:rFonts w:ascii="Arial" w:eastAsia="Times New Roman" w:hAnsi="Arial" w:cs="Arial"/>
                <w:color w:val="000000"/>
                <w:rtl/>
              </w:rPr>
            </w:pPr>
            <w:r w:rsidRPr="0068285D">
              <w:rPr>
                <w:rFonts w:ascii="Arial" w:eastAsia="Times New Roman" w:hAnsi="Arial" w:cs="Arial"/>
                <w:color w:val="000000"/>
                <w:rtl/>
              </w:rPr>
              <w:t xml:space="preserve">פס"ד </w:t>
            </w:r>
            <w:r w:rsidR="0058058F">
              <w:rPr>
                <w:rFonts w:ascii="Arial" w:eastAsia="Times New Roman" w:hAnsi="Arial" w:cs="Arial"/>
                <w:color w:val="000000"/>
                <w:rtl/>
              </w:rPr>
              <w:t>–</w:t>
            </w:r>
            <w:r w:rsidRPr="0068285D">
              <w:rPr>
                <w:rFonts w:ascii="Arial" w:eastAsia="Times New Roman" w:hAnsi="Arial" w:cs="Arial"/>
                <w:color w:val="000000"/>
                <w:rtl/>
              </w:rPr>
              <w:t xml:space="preserve"> </w:t>
            </w:r>
            <w:r w:rsidR="0058058F">
              <w:rPr>
                <w:rFonts w:ascii="Arial" w:eastAsia="Times New Roman" w:hAnsi="Arial" w:cs="Arial" w:hint="cs"/>
                <w:color w:val="000000"/>
                <w:rtl/>
              </w:rPr>
              <w:t>ביהמ"ש החליט שעקב העלות הלא פרופורציונלית של התיקון לעומת עליית השווי של הקרקע מהתיקון על החברה.</w:t>
            </w:r>
          </w:p>
          <w:p w14:paraId="1B61B7E4" w14:textId="3BE97E85" w:rsidR="0058058F" w:rsidRPr="0058058F" w:rsidRDefault="0058058F" w:rsidP="0058058F">
            <w:pPr>
              <w:spacing w:after="0" w:line="240" w:lineRule="auto"/>
              <w:rPr>
                <w:rFonts w:asciiTheme="minorBidi" w:eastAsia="Times New Roman" w:hAnsiTheme="minorBidi"/>
                <w:color w:val="000000"/>
                <w:rtl/>
              </w:rPr>
            </w:pPr>
            <w:r w:rsidRPr="0005647E">
              <w:rPr>
                <w:rFonts w:ascii="Arial" w:eastAsia="Times New Roman" w:hAnsi="Arial" w:cs="Arial" w:hint="cs"/>
                <w:color w:val="000000"/>
                <w:highlight w:val="yellow"/>
                <w:rtl/>
              </w:rPr>
              <w:t xml:space="preserve">תינתן </w:t>
            </w:r>
            <w:r w:rsidRPr="0005647E">
              <w:rPr>
                <w:rFonts w:asciiTheme="minorBidi" w:hAnsiTheme="minorBidi"/>
                <w:highlight w:val="yellow"/>
                <w:rtl/>
              </w:rPr>
              <w:t>השבה</w:t>
            </w:r>
            <w:r w:rsidRPr="0005647E">
              <w:rPr>
                <w:rFonts w:asciiTheme="minorBidi" w:hAnsiTheme="minorBidi"/>
                <w:b/>
                <w:bCs/>
                <w:highlight w:val="yellow"/>
                <w:rtl/>
              </w:rPr>
              <w:t xml:space="preserve"> בעין</w:t>
            </w:r>
            <w:r w:rsidRPr="0005647E">
              <w:rPr>
                <w:rFonts w:asciiTheme="minorBidi" w:hAnsiTheme="minorBidi"/>
                <w:highlight w:val="yellow"/>
                <w:rtl/>
              </w:rPr>
              <w:t xml:space="preserve"> אלא אם אינה סבירה/בלתי אפשרית ואז תתבצע השבת </w:t>
            </w:r>
            <w:r w:rsidRPr="0005647E">
              <w:rPr>
                <w:rFonts w:asciiTheme="minorBidi" w:hAnsiTheme="minorBidi"/>
                <w:b/>
                <w:bCs/>
                <w:highlight w:val="yellow"/>
                <w:rtl/>
              </w:rPr>
              <w:t>שווי.</w:t>
            </w:r>
            <w:r w:rsidRPr="0058058F">
              <w:rPr>
                <w:rFonts w:asciiTheme="minorBidi" w:hAnsiTheme="minorBidi"/>
                <w:rtl/>
              </w:rPr>
              <w:t xml:space="preserve"> </w:t>
            </w:r>
            <w:r w:rsidRPr="0058058F">
              <w:rPr>
                <w:rFonts w:asciiTheme="minorBidi" w:eastAsia="Times New Roman" w:hAnsiTheme="minorBidi"/>
                <w:color w:val="000000"/>
                <w:rtl/>
              </w:rPr>
              <w:t xml:space="preserve">במקרה זה היא בלתי סבירה לכן אין לדרוש אותה. </w:t>
            </w:r>
          </w:p>
          <w:p w14:paraId="1314631E" w14:textId="6125BA8E" w:rsidR="00D8479D" w:rsidRPr="0058058F" w:rsidRDefault="0058058F" w:rsidP="00D8479D">
            <w:pPr>
              <w:spacing w:after="0" w:line="240" w:lineRule="auto"/>
              <w:rPr>
                <w:rFonts w:asciiTheme="minorBidi" w:eastAsia="Times New Roman" w:hAnsiTheme="minorBidi"/>
                <w:rtl/>
              </w:rPr>
            </w:pPr>
            <w:r w:rsidRPr="0058058F">
              <w:rPr>
                <w:rFonts w:asciiTheme="minorBidi" w:eastAsia="Times New Roman" w:hAnsiTheme="minorBidi"/>
                <w:color w:val="000000"/>
                <w:rtl/>
              </w:rPr>
              <w:t>דבר דומה בדין</w:t>
            </w:r>
            <w:r w:rsidR="00D8479D" w:rsidRPr="0058058F">
              <w:rPr>
                <w:rFonts w:asciiTheme="minorBidi" w:eastAsia="Times New Roman" w:hAnsiTheme="minorBidi"/>
                <w:color w:val="000000"/>
                <w:rtl/>
              </w:rPr>
              <w:t xml:space="preserve"> בישראל לפי </w:t>
            </w:r>
            <w:r w:rsidR="00D8479D" w:rsidRPr="0058058F">
              <w:rPr>
                <w:rFonts w:asciiTheme="minorBidi" w:eastAsia="Times New Roman" w:hAnsiTheme="minorBidi"/>
                <w:color w:val="000000"/>
                <w:shd w:val="clear" w:color="auto" w:fill="00FFFF"/>
                <w:rtl/>
              </w:rPr>
              <w:t>ס3(4)</w:t>
            </w:r>
            <w:r w:rsidRPr="0058058F">
              <w:rPr>
                <w:rFonts w:asciiTheme="minorBidi" w:eastAsia="Times New Roman" w:hAnsiTheme="minorBidi"/>
                <w:rtl/>
              </w:rPr>
              <w:t>- כאשר אכיפת החוזה אינה צודקת בנסיבות העניין.</w:t>
            </w:r>
          </w:p>
          <w:p w14:paraId="3A21C0AD" w14:textId="77777777" w:rsidR="0058058F" w:rsidRPr="0058058F" w:rsidRDefault="00D8479D" w:rsidP="00D8479D">
            <w:pPr>
              <w:spacing w:after="0" w:line="240" w:lineRule="auto"/>
              <w:rPr>
                <w:rFonts w:asciiTheme="minorBidi" w:eastAsia="Times New Roman" w:hAnsiTheme="minorBidi"/>
                <w:color w:val="000000"/>
                <w:rtl/>
              </w:rPr>
            </w:pPr>
            <w:r w:rsidRPr="0058058F">
              <w:rPr>
                <w:rFonts w:asciiTheme="minorBidi" w:eastAsia="Times New Roman" w:hAnsiTheme="minorBidi"/>
                <w:color w:val="000000"/>
                <w:rtl/>
              </w:rPr>
              <w:t xml:space="preserve">אין פרופורציה בין האכיפה לתוצאה. </w:t>
            </w:r>
          </w:p>
          <w:p w14:paraId="102B2A6D" w14:textId="0E5DA8CF" w:rsidR="00D8479D" w:rsidRPr="0068285D" w:rsidRDefault="00D8479D" w:rsidP="00D8479D">
            <w:pPr>
              <w:spacing w:after="0" w:line="240" w:lineRule="auto"/>
              <w:rPr>
                <w:rFonts w:ascii="Times New Roman" w:eastAsia="Times New Roman" w:hAnsi="Times New Roman" w:cs="Times New Roman"/>
                <w:rtl/>
              </w:rPr>
            </w:pPr>
            <w:r w:rsidRPr="0058058F">
              <w:rPr>
                <w:rFonts w:asciiTheme="minorBidi" w:eastAsia="Times New Roman" w:hAnsiTheme="minorBidi"/>
                <w:b/>
                <w:bCs/>
                <w:color w:val="000000"/>
                <w:rtl/>
              </w:rPr>
              <w:t xml:space="preserve">מיעוט - </w:t>
            </w:r>
            <w:r w:rsidRPr="0058058F">
              <w:rPr>
                <w:rFonts w:asciiTheme="minorBidi" w:eastAsia="Times New Roman" w:hAnsiTheme="minorBidi"/>
                <w:color w:val="000000"/>
                <w:rtl/>
              </w:rPr>
              <w:t xml:space="preserve">ביהמ"ש מתערב </w:t>
            </w:r>
            <w:r w:rsidRPr="0058058F">
              <w:rPr>
                <w:rFonts w:asciiTheme="minorBidi" w:eastAsia="Times New Roman" w:hAnsiTheme="minorBidi"/>
                <w:b/>
                <w:bCs/>
                <w:color w:val="000000"/>
                <w:rtl/>
              </w:rPr>
              <w:t xml:space="preserve">בהקצאת הסיכונים של הצדדים. </w:t>
            </w:r>
            <w:r w:rsidRPr="0058058F">
              <w:rPr>
                <w:rFonts w:asciiTheme="minorBidi" w:eastAsia="Times New Roman" w:hAnsiTheme="minorBidi"/>
                <w:color w:val="000000"/>
                <w:rtl/>
              </w:rPr>
              <w:t>הקונה ידע</w:t>
            </w:r>
            <w:r w:rsidRPr="0068285D">
              <w:rPr>
                <w:rFonts w:ascii="Arial" w:eastAsia="Times New Roman" w:hAnsi="Arial" w:cs="Arial"/>
                <w:color w:val="000000"/>
                <w:rtl/>
              </w:rPr>
              <w:t xml:space="preserve"> את העלות ותמחר בהתאם. הצדדים נכנסו לחוזה מרצון חופשי. וביהמ"ש למעשה מנסח מחדש.</w:t>
            </w:r>
          </w:p>
        </w:tc>
      </w:tr>
      <w:tr w:rsidR="00D8479D" w:rsidRPr="0068285D" w14:paraId="38BB78F1" w14:textId="77777777" w:rsidTr="0005647E">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A46D51" w14:textId="77777777" w:rsidR="00D8479D" w:rsidRPr="0068285D" w:rsidRDefault="00D8479D" w:rsidP="00D8479D">
            <w:pPr>
              <w:bidi w:val="0"/>
              <w:spacing w:after="0" w:line="240" w:lineRule="auto"/>
              <w:rPr>
                <w:rFonts w:ascii="Times New Roman" w:eastAsia="Times New Roman" w:hAnsi="Times New Roman" w:cs="Times New Roman"/>
                <w:rtl/>
              </w:rPr>
            </w:pPr>
          </w:p>
          <w:p w14:paraId="6A027D3D" w14:textId="77777777" w:rsidR="00D8479D" w:rsidRPr="0068285D" w:rsidRDefault="00D8479D" w:rsidP="00D8479D">
            <w:pPr>
              <w:spacing w:after="0" w:line="240" w:lineRule="auto"/>
              <w:rPr>
                <w:rFonts w:ascii="Times New Roman" w:eastAsia="Times New Roman" w:hAnsi="Times New Roman" w:cs="Times New Roman"/>
              </w:rPr>
            </w:pPr>
            <w:r w:rsidRPr="0068285D">
              <w:rPr>
                <w:rFonts w:ascii="Arial" w:eastAsia="Times New Roman" w:hAnsi="Arial" w:cs="Arial"/>
                <w:color w:val="000000"/>
                <w:rtl/>
              </w:rPr>
              <w:t>ליפשיץ נ' לוי</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8B6B91"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האם ניתן לקבל כסף בנוסף לתשלום מחברת הביטוח? לא</w:t>
            </w:r>
            <w:r w:rsidRPr="0068285D">
              <w:rPr>
                <w:rFonts w:ascii="Arial" w:eastAsia="Times New Roman" w:hAnsi="Arial" w:cs="Arial"/>
                <w:color w:val="000000"/>
                <w:rtl/>
              </w:rPr>
              <w:br/>
              <w:t>איך להעריך את גודל הפיצויים? תקבל רק על הנזק שנגרם מחוסר ההיתר (שלא ידעה עליו)</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AA94C9"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המערער בנה ללא היתר דירה במחסן והציע אותה למכירה כדירה חדשה, נתגלו לקוים בדירה ובין היתר נתגלה שערכה פחות בשל בניתה ללא היתר כמו כן נזק לשטיחים עקב הצפה.</w:t>
            </w:r>
          </w:p>
          <w:p w14:paraId="2A1AA748" w14:textId="77777777" w:rsidR="00D8479D" w:rsidRPr="0068285D" w:rsidRDefault="00D8479D" w:rsidP="00D8479D">
            <w:pPr>
              <w:bidi w:val="0"/>
              <w:spacing w:after="0" w:line="240" w:lineRule="auto"/>
              <w:rPr>
                <w:rFonts w:ascii="Times New Roman" w:eastAsia="Times New Roman" w:hAnsi="Times New Roman" w:cs="Times New Roman"/>
                <w:rtl/>
              </w:rPr>
            </w:pPr>
          </w:p>
          <w:p w14:paraId="5B903AD7" w14:textId="77777777" w:rsidR="00D8479D" w:rsidRPr="0068285D" w:rsidRDefault="00D8479D" w:rsidP="00D8479D">
            <w:pPr>
              <w:spacing w:after="0" w:line="240" w:lineRule="auto"/>
              <w:rPr>
                <w:rFonts w:ascii="Times New Roman" w:eastAsia="Times New Roman" w:hAnsi="Times New Roman" w:cs="Times New Roman"/>
              </w:rPr>
            </w:pPr>
            <w:r w:rsidRPr="0068285D">
              <w:rPr>
                <w:rFonts w:ascii="Arial" w:eastAsia="Times New Roman" w:hAnsi="Arial" w:cs="Arial"/>
                <w:b/>
                <w:bCs/>
                <w:color w:val="000000"/>
                <w:rtl/>
              </w:rPr>
              <w:t>מהו המועד הנכון להעריך את הנזק? יום פסק הדין</w:t>
            </w:r>
          </w:p>
        </w:tc>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2E2119" w14:textId="77777777" w:rsidR="00D8479D" w:rsidRPr="00D8479D" w:rsidRDefault="00D8479D" w:rsidP="00D8479D">
            <w:pPr>
              <w:spacing w:after="0" w:line="240" w:lineRule="auto"/>
              <w:rPr>
                <w:rFonts w:asciiTheme="minorBidi" w:eastAsia="Times New Roman" w:hAnsiTheme="minorBidi"/>
                <w:rtl/>
              </w:rPr>
            </w:pPr>
            <w:r w:rsidRPr="00A5351B">
              <w:rPr>
                <w:rFonts w:ascii="Arial" w:eastAsia="Times New Roman" w:hAnsi="Arial" w:cs="Arial"/>
                <w:b/>
                <w:bCs/>
                <w:color w:val="000000"/>
                <w:rtl/>
              </w:rPr>
              <w:t>בייסקי</w:t>
            </w:r>
            <w:r w:rsidRPr="0068285D">
              <w:rPr>
                <w:rFonts w:ascii="Arial" w:eastAsia="Times New Roman" w:hAnsi="Arial" w:cs="Arial"/>
                <w:color w:val="000000"/>
                <w:rtl/>
              </w:rPr>
              <w:t xml:space="preserve"> </w:t>
            </w:r>
            <w:r w:rsidRPr="00D8479D">
              <w:rPr>
                <w:rFonts w:asciiTheme="minorBidi" w:eastAsia="Times New Roman" w:hAnsiTheme="minorBidi"/>
                <w:color w:val="000000"/>
                <w:rtl/>
              </w:rPr>
              <w:t xml:space="preserve">- </w:t>
            </w:r>
            <w:r w:rsidRPr="00D8479D">
              <w:rPr>
                <w:rFonts w:asciiTheme="minorBidi" w:eastAsia="Times New Roman" w:hAnsiTheme="minorBidi"/>
                <w:color w:val="000000"/>
                <w:shd w:val="clear" w:color="auto" w:fill="00FFFF"/>
                <w:rtl/>
              </w:rPr>
              <w:t xml:space="preserve">ס' 10 </w:t>
            </w:r>
            <w:r w:rsidRPr="00D8479D">
              <w:rPr>
                <w:rFonts w:asciiTheme="minorBidi" w:eastAsia="Times New Roman" w:hAnsiTheme="minorBidi"/>
                <w:color w:val="000000"/>
                <w:rtl/>
              </w:rPr>
              <w:t>לחוק התרופות - תוצאה הפרה מסתברת - ההצפה הינה תוצאה מסתברת של הפרת החוזה - הליקויים בדירה.</w:t>
            </w:r>
          </w:p>
          <w:p w14:paraId="4FB89180" w14:textId="77777777" w:rsidR="00D8479D" w:rsidRPr="00D8479D" w:rsidRDefault="00D8479D" w:rsidP="00D8479D">
            <w:pPr>
              <w:spacing w:after="0" w:line="240" w:lineRule="auto"/>
              <w:rPr>
                <w:rFonts w:asciiTheme="minorBidi" w:eastAsia="Times New Roman" w:hAnsiTheme="minorBidi"/>
                <w:rtl/>
              </w:rPr>
            </w:pPr>
            <w:r w:rsidRPr="0005647E">
              <w:rPr>
                <w:rFonts w:asciiTheme="minorBidi" w:eastAsia="Times New Roman" w:hAnsiTheme="minorBidi"/>
                <w:color w:val="000000"/>
                <w:highlight w:val="yellow"/>
                <w:rtl/>
              </w:rPr>
              <w:t>מועד קביעת הנזק היה</w:t>
            </w:r>
            <w:r w:rsidRPr="0005647E">
              <w:rPr>
                <w:rFonts w:asciiTheme="minorBidi" w:eastAsia="Times New Roman" w:hAnsiTheme="minorBidi"/>
                <w:b/>
                <w:bCs/>
                <w:color w:val="000000"/>
                <w:highlight w:val="yellow"/>
                <w:rtl/>
              </w:rPr>
              <w:t xml:space="preserve"> ביום פסק הדין</w:t>
            </w:r>
            <w:r w:rsidRPr="00D8479D">
              <w:rPr>
                <w:rFonts w:asciiTheme="minorBidi" w:eastAsia="Times New Roman" w:hAnsiTheme="minorBidi"/>
                <w:color w:val="000000"/>
                <w:rtl/>
              </w:rPr>
              <w:t>, ערך הנכס ירד בין מועד המשפט ומועד פסק הדין. </w:t>
            </w:r>
          </w:p>
          <w:p w14:paraId="76B2B809" w14:textId="77777777" w:rsidR="00D8479D" w:rsidRPr="00D8479D" w:rsidRDefault="00D8479D" w:rsidP="00D8479D">
            <w:pPr>
              <w:spacing w:after="0" w:line="240" w:lineRule="auto"/>
              <w:rPr>
                <w:rFonts w:asciiTheme="minorBidi" w:eastAsia="Times New Roman" w:hAnsiTheme="minorBidi"/>
                <w:rtl/>
              </w:rPr>
            </w:pPr>
            <w:r w:rsidRPr="00D8479D">
              <w:rPr>
                <w:rFonts w:asciiTheme="minorBidi" w:eastAsia="Times New Roman" w:hAnsiTheme="minorBidi"/>
                <w:color w:val="000000"/>
                <w:rtl/>
              </w:rPr>
              <w:t>על ההפרש בירידת שווי הדירה שנגרם עקב בניה ללא היתר - זכאית לפיצוי.</w:t>
            </w:r>
          </w:p>
          <w:p w14:paraId="414B179F" w14:textId="77777777" w:rsidR="00D8479D" w:rsidRPr="0068285D" w:rsidRDefault="00D8479D" w:rsidP="00D8479D">
            <w:pPr>
              <w:spacing w:after="0" w:line="240" w:lineRule="auto"/>
              <w:rPr>
                <w:rFonts w:ascii="Times New Roman" w:eastAsia="Times New Roman" w:hAnsi="Times New Roman" w:cs="Times New Roman"/>
                <w:rtl/>
              </w:rPr>
            </w:pPr>
            <w:r w:rsidRPr="00D8479D">
              <w:rPr>
                <w:rFonts w:asciiTheme="minorBidi" w:eastAsia="Times New Roman" w:hAnsiTheme="minorBidi"/>
                <w:color w:val="000000"/>
                <w:rtl/>
              </w:rPr>
              <w:t>פגמים גלוים שהיו בדירה ובהתאם להם נקבע המחיר</w:t>
            </w:r>
            <w:r w:rsidRPr="0068285D">
              <w:rPr>
                <w:rFonts w:ascii="Arial" w:eastAsia="Times New Roman" w:hAnsi="Arial" w:cs="Arial"/>
                <w:color w:val="000000"/>
                <w:rtl/>
              </w:rPr>
              <w:t xml:space="preserve"> - אין לפצות בגינם (העובדה שהדירה היא מרתף). רק על הנזק שנגרם מחוסר ההיתר- מהצנרת</w:t>
            </w:r>
          </w:p>
          <w:p w14:paraId="78D60D65"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שיפוי או פיצוי יעשו בערכים ריאלים, ועל המפצה לשלם ריבית על הכספים להם זכאי הניזוק נושאי ריבית מיום הגשת התביעה ועד לתשלום בפועל.</w:t>
            </w:r>
          </w:p>
          <w:p w14:paraId="46CCC557" w14:textId="77777777" w:rsidR="00D8479D" w:rsidRPr="0068285D" w:rsidRDefault="00D8479D" w:rsidP="00D8479D">
            <w:pPr>
              <w:spacing w:after="0" w:line="240" w:lineRule="auto"/>
              <w:rPr>
                <w:rFonts w:ascii="Times New Roman" w:eastAsia="Times New Roman" w:hAnsi="Times New Roman" w:cs="Times New Roman"/>
                <w:rtl/>
              </w:rPr>
            </w:pPr>
            <w:r w:rsidRPr="0005647E">
              <w:rPr>
                <w:rFonts w:ascii="Arial" w:eastAsia="Times New Roman" w:hAnsi="Arial" w:cs="Arial"/>
                <w:color w:val="000000"/>
                <w:highlight w:val="yellow"/>
                <w:rtl/>
              </w:rPr>
              <w:t>אין זכות לכפל פיצוי</w:t>
            </w:r>
            <w:r w:rsidRPr="0068285D">
              <w:rPr>
                <w:rFonts w:ascii="Arial" w:eastAsia="Times New Roman" w:hAnsi="Arial" w:cs="Arial"/>
                <w:color w:val="000000"/>
                <w:rtl/>
              </w:rPr>
              <w:t xml:space="preserve"> בגין נזק עליו פוצתה מחברת הביטוח. אך ישנה זכות לחברת הביטוח לתביעה של הכסף ששילמה לניזוקה.</w:t>
            </w:r>
          </w:p>
        </w:tc>
      </w:tr>
      <w:tr w:rsidR="00D8479D" w:rsidRPr="0068285D" w14:paraId="48E35C31" w14:textId="77777777" w:rsidTr="0005647E">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89F5D2"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lastRenderedPageBreak/>
              <w:t>מלון צוקים נ' עיריית נתניה</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85DFD"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האם ניתן לתבוע גם פיצויי הסתמכות (השבה של הוצאות) וגם קיום (הרווח שהיה נוצר מהעסקה) </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2AB7E8"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מלון צוקים היה אמור להיות מיזם של משקיעים עם המשיבה לרכישת שטח לצורך הקמת מלון. בחלוף הזמן הגיע ראש עירייה חדש וחזר בו מההסכם. במקרה זה היה זיכרון דברים מחייב ולכן המערערת תובעת את המשיבה בגין כל הנזקים שנגרמו לה: 1. אובדן רווחים 2. ביקשה השבה של הכספים שהוציאה על סמך זיכרון הדברים 3. שכר ראוי ליזמים של החברה בגין שעות עבודתם. </w:t>
            </w:r>
          </w:p>
        </w:tc>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DE2902" w14:textId="77777777" w:rsidR="00D8479D" w:rsidRPr="0068285D" w:rsidRDefault="00D8479D" w:rsidP="00D8479D">
            <w:pPr>
              <w:spacing w:after="0" w:line="240" w:lineRule="auto"/>
              <w:rPr>
                <w:rFonts w:ascii="Times New Roman" w:eastAsia="Times New Roman" w:hAnsi="Times New Roman" w:cs="Times New Roman"/>
                <w:rtl/>
              </w:rPr>
            </w:pPr>
            <w:r w:rsidRPr="0005647E">
              <w:rPr>
                <w:rFonts w:ascii="Arial" w:eastAsia="Times New Roman" w:hAnsi="Arial" w:cs="Arial"/>
                <w:b/>
                <w:bCs/>
                <w:color w:val="000000"/>
                <w:rtl/>
              </w:rPr>
              <w:t>חשין (רוב)-</w:t>
            </w:r>
            <w:r w:rsidRPr="0068285D">
              <w:rPr>
                <w:rFonts w:ascii="Arial" w:eastAsia="Times New Roman" w:hAnsi="Arial" w:cs="Arial"/>
                <w:color w:val="000000"/>
                <w:rtl/>
              </w:rPr>
              <w:t xml:space="preserve"> לפי </w:t>
            </w:r>
            <w:r w:rsidRPr="0005647E">
              <w:rPr>
                <w:rFonts w:ascii="Arial" w:eastAsia="Times New Roman" w:hAnsi="Arial" w:cs="Arial"/>
                <w:color w:val="000000"/>
                <w:highlight w:val="cyan"/>
                <w:rtl/>
              </w:rPr>
              <w:t>ס' 10</w:t>
            </w:r>
            <w:r w:rsidRPr="0068285D">
              <w:rPr>
                <w:rFonts w:ascii="Arial" w:eastAsia="Times New Roman" w:hAnsi="Arial" w:cs="Arial"/>
                <w:color w:val="000000"/>
                <w:rtl/>
              </w:rPr>
              <w:t xml:space="preserve"> יש אחיזה לפיצויי הסתמכות או קיום כאשר פיצויים קיום יהיו גבוהים יותר כל עוד לא מדובר בחוזה הפסד. </w:t>
            </w:r>
            <w:r w:rsidRPr="0005647E">
              <w:rPr>
                <w:rFonts w:ascii="Arial" w:eastAsia="Times New Roman" w:hAnsi="Arial" w:cs="Arial"/>
                <w:color w:val="000000"/>
                <w:highlight w:val="yellow"/>
                <w:rtl/>
              </w:rPr>
              <w:t>אולם במקרה שיש קושי אובייקטיבי בכימות פיצוי קיום נתבע פיצויי הסתמכות</w:t>
            </w:r>
            <w:r w:rsidRPr="0068285D">
              <w:rPr>
                <w:rFonts w:ascii="Arial" w:eastAsia="Times New Roman" w:hAnsi="Arial" w:cs="Arial"/>
                <w:color w:val="000000"/>
                <w:rtl/>
              </w:rPr>
              <w:t>.</w:t>
            </w:r>
          </w:p>
          <w:p w14:paraId="34D7F084" w14:textId="77777777" w:rsidR="00D8479D" w:rsidRPr="0068285D" w:rsidRDefault="00D8479D" w:rsidP="00D8479D">
            <w:pPr>
              <w:spacing w:after="0" w:line="240" w:lineRule="auto"/>
              <w:rPr>
                <w:rFonts w:ascii="Times New Roman" w:eastAsia="Times New Roman" w:hAnsi="Times New Roman" w:cs="Times New Roman"/>
                <w:rtl/>
              </w:rPr>
            </w:pPr>
            <w:r w:rsidRPr="0005647E">
              <w:rPr>
                <w:rFonts w:ascii="Arial" w:eastAsia="Times New Roman" w:hAnsi="Arial" w:cs="Arial"/>
                <w:b/>
                <w:bCs/>
                <w:color w:val="000000"/>
                <w:rtl/>
              </w:rPr>
              <w:t>מלץ (מיעוט</w:t>
            </w:r>
            <w:r w:rsidRPr="0068285D">
              <w:rPr>
                <w:rFonts w:ascii="Arial" w:eastAsia="Times New Roman" w:hAnsi="Arial" w:cs="Arial"/>
                <w:color w:val="000000"/>
                <w:rtl/>
              </w:rPr>
              <w:t xml:space="preserve">)- </w:t>
            </w:r>
            <w:r w:rsidRPr="0005647E">
              <w:rPr>
                <w:rFonts w:ascii="Arial" w:eastAsia="Times New Roman" w:hAnsi="Arial" w:cs="Arial"/>
                <w:color w:val="000000"/>
                <w:highlight w:val="cyan"/>
                <w:rtl/>
              </w:rPr>
              <w:t>בס’ 10</w:t>
            </w:r>
            <w:r w:rsidRPr="0068285D">
              <w:rPr>
                <w:rFonts w:ascii="Arial" w:eastAsia="Times New Roman" w:hAnsi="Arial" w:cs="Arial"/>
                <w:color w:val="000000"/>
                <w:rtl/>
              </w:rPr>
              <w:t xml:space="preserve"> לחוק התרופות יש אחיזה גם לפיצויי הסתמכות וגם לפיצויי קיום. </w:t>
            </w:r>
            <w:r w:rsidRPr="0005647E">
              <w:rPr>
                <w:rFonts w:ascii="Arial" w:eastAsia="Times New Roman" w:hAnsi="Arial" w:cs="Arial"/>
                <w:color w:val="000000"/>
                <w:highlight w:val="yellow"/>
                <w:rtl/>
              </w:rPr>
              <w:t>נפגע יכול לתבוע פיצוי מכמה סוגים</w:t>
            </w:r>
            <w:r w:rsidRPr="0068285D">
              <w:rPr>
                <w:rFonts w:ascii="Arial" w:eastAsia="Times New Roman" w:hAnsi="Arial" w:cs="Arial"/>
                <w:color w:val="000000"/>
                <w:rtl/>
              </w:rPr>
              <w:t xml:space="preserve"> אולם לא ניתן לתבוע את שני סוגי האינטרסים כאשר יש כפל פיצויים או כאשר סותרים זה את זה.</w:t>
            </w:r>
          </w:p>
          <w:p w14:paraId="5B32DA08" w14:textId="77777777" w:rsidR="00D8479D" w:rsidRPr="0068285D" w:rsidRDefault="00D8479D" w:rsidP="00D8479D">
            <w:pPr>
              <w:bidi w:val="0"/>
              <w:spacing w:after="240" w:line="240" w:lineRule="auto"/>
              <w:rPr>
                <w:rFonts w:ascii="Times New Roman" w:eastAsia="Times New Roman" w:hAnsi="Times New Roman" w:cs="Times New Roman"/>
                <w:rtl/>
              </w:rPr>
            </w:pPr>
          </w:p>
        </w:tc>
      </w:tr>
      <w:tr w:rsidR="00D8479D" w:rsidRPr="0068285D" w14:paraId="59EA2917" w14:textId="77777777" w:rsidTr="0005647E">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2D62DF"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תושיה נ' גוטמן</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36CD06"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איך מעריכים נזק? ההפרש בין המחיר החוזי למחיר השוק במועד סביר לאחר ההפרה (חובת הקטנת נזק)</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6401A5"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חוזה למכירת דירה. החוזה הופר ע"י הקונים, המוכרים ביטלו כדין.</w:t>
            </w:r>
          </w:p>
          <w:p w14:paraId="03A00610"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סרבו למכור את הדירה בתחילה כי סברו שיקבלו מחיר גבוה יותר. בסופו של דבר מכרו במחיר פחות, תבעו את ההפרש בין המחיר החוזי למחיר המכירה.</w:t>
            </w:r>
          </w:p>
          <w:p w14:paraId="2D15559A" w14:textId="77777777" w:rsidR="00D8479D" w:rsidRPr="0068285D" w:rsidRDefault="00D8479D" w:rsidP="00D8479D">
            <w:pPr>
              <w:bidi w:val="0"/>
              <w:spacing w:after="0" w:line="240" w:lineRule="auto"/>
              <w:rPr>
                <w:rFonts w:ascii="Times New Roman" w:eastAsia="Times New Roman" w:hAnsi="Times New Roman" w:cs="Times New Roman"/>
                <w:rtl/>
              </w:rPr>
            </w:pPr>
          </w:p>
        </w:tc>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81BADB" w14:textId="77777777" w:rsidR="00D8479D" w:rsidRPr="0068285D" w:rsidRDefault="00D8479D" w:rsidP="00D8479D">
            <w:pPr>
              <w:spacing w:after="0" w:line="240" w:lineRule="auto"/>
              <w:rPr>
                <w:rFonts w:ascii="Times New Roman" w:eastAsia="Times New Roman" w:hAnsi="Times New Roman" w:cs="Times New Roman"/>
              </w:rPr>
            </w:pPr>
            <w:r w:rsidRPr="0068285D">
              <w:rPr>
                <w:rFonts w:ascii="Arial" w:eastAsia="Times New Roman" w:hAnsi="Arial" w:cs="Arial"/>
                <w:b/>
                <w:bCs/>
                <w:color w:val="000000"/>
                <w:rtl/>
              </w:rPr>
              <w:t xml:space="preserve">ברק </w:t>
            </w:r>
            <w:r w:rsidRPr="0068285D">
              <w:rPr>
                <w:rFonts w:ascii="Arial" w:eastAsia="Times New Roman" w:hAnsi="Arial" w:cs="Arial"/>
                <w:color w:val="000000"/>
                <w:rtl/>
              </w:rPr>
              <w:t>- משהופר החוזה זכאים הנפגעים לפיצוי על הנזק שנגרם עקב ההפרה ושהמפר יכל לחזותו בעת כריתת החוזה כתוצאה מסתברת של ההפרה (</w:t>
            </w:r>
            <w:r w:rsidRPr="0005647E">
              <w:rPr>
                <w:rFonts w:ascii="Arial" w:eastAsia="Times New Roman" w:hAnsi="Arial" w:cs="Arial"/>
                <w:color w:val="000000"/>
                <w:highlight w:val="cyan"/>
                <w:rtl/>
              </w:rPr>
              <w:t>ס' 10</w:t>
            </w:r>
            <w:r w:rsidRPr="0068285D">
              <w:rPr>
                <w:rFonts w:ascii="Arial" w:eastAsia="Times New Roman" w:hAnsi="Arial" w:cs="Arial"/>
                <w:color w:val="000000"/>
                <w:rtl/>
              </w:rPr>
              <w:t xml:space="preserve">), </w:t>
            </w:r>
            <w:r w:rsidRPr="0005647E">
              <w:rPr>
                <w:rFonts w:ascii="Arial" w:eastAsia="Times New Roman" w:hAnsi="Arial" w:cs="Arial"/>
                <w:color w:val="000000"/>
                <w:highlight w:val="yellow"/>
                <w:u w:val="single"/>
                <w:rtl/>
              </w:rPr>
              <w:t>שיעור הפיצוי נקבע עפ"י הערכת הסכום שנועד להעמיד את הנפגע באותו המצב שבו היה לולא הופר החוזה</w:t>
            </w:r>
            <w:r w:rsidRPr="0068285D">
              <w:rPr>
                <w:rFonts w:ascii="Arial" w:eastAsia="Times New Roman" w:hAnsi="Arial" w:cs="Arial"/>
                <w:color w:val="000000"/>
                <w:rtl/>
              </w:rPr>
              <w:t xml:space="preserve">. ביהמ"ש פתחו מבחני משנה לסיוע להם בקביעת ערך הפצוי - אחד מהמבחנים הוא </w:t>
            </w:r>
            <w:r w:rsidRPr="0068285D">
              <w:rPr>
                <w:rFonts w:ascii="Arial" w:eastAsia="Times New Roman" w:hAnsi="Arial" w:cs="Arial"/>
                <w:color w:val="000000"/>
                <w:u w:val="single"/>
                <w:rtl/>
              </w:rPr>
              <w:t>ההפרש בין המחיר החוזי למחיר השוק</w:t>
            </w:r>
            <w:r w:rsidRPr="0068285D">
              <w:rPr>
                <w:rFonts w:ascii="Arial" w:eastAsia="Times New Roman" w:hAnsi="Arial" w:cs="Arial"/>
                <w:color w:val="000000"/>
                <w:rtl/>
              </w:rPr>
              <w:t xml:space="preserve">. על המוכר מוטל נטל לעשות מאמץ סביר למכור הנכס בשוק במועד סביר לאחר ההפרה או הבטול. אם המוכר נמנע מלמכור את הנכס במועד סביר אין הוא זכאי לפצוי בגין הנזק הנוסף שנגרם לו בשל ירידת הערך בתקופת ההמתנה. הסבר: או משום ריחוק הנזק או משום </w:t>
            </w:r>
            <w:r w:rsidRPr="0068285D">
              <w:rPr>
                <w:rFonts w:ascii="Arial" w:eastAsia="Times New Roman" w:hAnsi="Arial" w:cs="Arial"/>
                <w:b/>
                <w:bCs/>
                <w:color w:val="000000"/>
                <w:rtl/>
              </w:rPr>
              <w:t>אי עמידה בנטל הקטנת הנזק</w:t>
            </w:r>
            <w:r w:rsidRPr="0068285D">
              <w:rPr>
                <w:rFonts w:ascii="Arial" w:eastAsia="Times New Roman" w:hAnsi="Arial" w:cs="Arial"/>
                <w:color w:val="000000"/>
                <w:rtl/>
              </w:rPr>
              <w:t xml:space="preserve"> (</w:t>
            </w:r>
            <w:r w:rsidRPr="0068285D">
              <w:rPr>
                <w:rFonts w:ascii="Arial" w:eastAsia="Times New Roman" w:hAnsi="Arial" w:cs="Arial"/>
                <w:color w:val="000000"/>
                <w:shd w:val="clear" w:color="auto" w:fill="00FFFF"/>
                <w:rtl/>
              </w:rPr>
              <w:t>ס' 14</w:t>
            </w:r>
            <w:r w:rsidRPr="0068285D">
              <w:rPr>
                <w:rFonts w:ascii="Arial" w:eastAsia="Times New Roman" w:hAnsi="Arial" w:cs="Arial"/>
                <w:color w:val="000000"/>
                <w:rtl/>
              </w:rPr>
              <w:t xml:space="preserve">). </w:t>
            </w:r>
            <w:r w:rsidRPr="0005647E">
              <w:rPr>
                <w:rFonts w:ascii="Arial" w:eastAsia="Times New Roman" w:hAnsi="Arial" w:cs="Arial"/>
                <w:b/>
                <w:bCs/>
                <w:color w:val="000000"/>
                <w:highlight w:val="yellow"/>
                <w:u w:val="single"/>
                <w:rtl/>
              </w:rPr>
              <w:t>מבחן מחיר השוק</w:t>
            </w:r>
            <w:r w:rsidRPr="0068285D">
              <w:rPr>
                <w:rFonts w:ascii="Arial" w:eastAsia="Times New Roman" w:hAnsi="Arial" w:cs="Arial"/>
                <w:b/>
                <w:bCs/>
                <w:color w:val="000000"/>
                <w:u w:val="single"/>
                <w:rtl/>
              </w:rPr>
              <w:t xml:space="preserve"> אינו נוקשה ויש להפעילו כמתבקש מהנסיבות.</w:t>
            </w:r>
          </w:p>
        </w:tc>
      </w:tr>
      <w:tr w:rsidR="00D8479D" w:rsidRPr="0068285D" w14:paraId="103555F0" w14:textId="77777777" w:rsidTr="0005647E">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A2F796"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חשל חב' למסחר נ' פרידמן</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0137A4"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האם יש להפחית פיצויים מוסכמים גבוהים?</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C07C0D"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הסכם בו התחייבה חב' פרידמן להקים פרוייקט דירות על חלקה בבעלות חשל תמורת קבלת יחידות מסויימות. (עסקת קומבינציה)</w:t>
            </w:r>
          </w:p>
          <w:p w14:paraId="1D63C0BD"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שנתיים לאחר ביקשה חשל להשכיר חנות השייכת לה, הדבר עורר את חששו של פרידמן כי לא יוכל להוציא לפועל את כוונתו להשכיר חנות זו עם חנות סמוכה השייכת לו ולפיכך חתם הסכם עם חשל שתימנע מלהשכיר ותקבל ממנו סכום מסוים כל חודש צמוד למדד ואם לא ישולם במועדו ישא ריבית בגובה שנקבע. פרידמן לא עמד בחיוב.</w:t>
            </w:r>
          </w:p>
        </w:tc>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E5C71D"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שמגר</w:t>
            </w:r>
            <w:r w:rsidRPr="0068285D">
              <w:rPr>
                <w:rFonts w:ascii="Arial" w:eastAsia="Times New Roman" w:hAnsi="Arial" w:cs="Arial"/>
                <w:color w:val="000000"/>
                <w:rtl/>
              </w:rPr>
              <w:t xml:space="preserve"> - ריבית שנתית של 10% היא ריבית מאוד גבוהה. ביהמ״ש מתערב בריבית. </w:t>
            </w:r>
          </w:p>
          <w:p w14:paraId="08145CB6" w14:textId="77777777" w:rsidR="00D8479D" w:rsidRPr="0068285D" w:rsidRDefault="00D8479D" w:rsidP="00D8479D">
            <w:pPr>
              <w:spacing w:after="0" w:line="240" w:lineRule="auto"/>
              <w:rPr>
                <w:rFonts w:ascii="Times New Roman" w:eastAsia="Times New Roman" w:hAnsi="Times New Roman" w:cs="Times New Roman"/>
                <w:rtl/>
              </w:rPr>
            </w:pPr>
            <w:r w:rsidRPr="0005647E">
              <w:rPr>
                <w:rFonts w:ascii="Arial" w:eastAsia="Times New Roman" w:hAnsi="Arial" w:cs="Arial"/>
                <w:color w:val="000000"/>
                <w:highlight w:val="yellow"/>
                <w:rtl/>
              </w:rPr>
              <w:t>ביהמ”ש יכול להפחית פיצויים מוסכמים אם הם מופרזים יחסית לנזק</w:t>
            </w:r>
            <w:r w:rsidRPr="0068285D">
              <w:rPr>
                <w:rFonts w:ascii="Arial" w:eastAsia="Times New Roman" w:hAnsi="Arial" w:cs="Arial"/>
                <w:color w:val="000000"/>
                <w:rtl/>
              </w:rPr>
              <w:t xml:space="preserve"> שהיה צפוי בעת הכריתה (</w:t>
            </w:r>
            <w:r w:rsidRPr="0005647E">
              <w:rPr>
                <w:rFonts w:ascii="Arial" w:eastAsia="Times New Roman" w:hAnsi="Arial" w:cs="Arial"/>
                <w:color w:val="000000"/>
                <w:highlight w:val="cyan"/>
                <w:rtl/>
              </w:rPr>
              <w:t>ס’ 15(א)</w:t>
            </w:r>
            <w:r w:rsidRPr="0068285D">
              <w:rPr>
                <w:rFonts w:ascii="Arial" w:eastAsia="Times New Roman" w:hAnsi="Arial" w:cs="Arial"/>
                <w:color w:val="000000"/>
                <w:rtl/>
              </w:rPr>
              <w:t>, פס”ד חשל).</w:t>
            </w:r>
          </w:p>
        </w:tc>
      </w:tr>
      <w:tr w:rsidR="00D8479D" w:rsidRPr="0068285D" w14:paraId="6D994088" w14:textId="77777777" w:rsidTr="0005647E">
        <w:trPr>
          <w:trHeight w:val="3795"/>
        </w:trPr>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AE1612"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לוי נ' מבט בניה בע"מ</w:t>
            </w:r>
          </w:p>
          <w:p w14:paraId="09917D32" w14:textId="77777777" w:rsidR="00D8479D" w:rsidRPr="0068285D" w:rsidRDefault="00D8479D" w:rsidP="00D8479D">
            <w:pPr>
              <w:bidi w:val="0"/>
              <w:spacing w:after="0" w:line="240" w:lineRule="auto"/>
              <w:rPr>
                <w:rFonts w:ascii="Times New Roman" w:eastAsia="Times New Roman" w:hAnsi="Times New Roman" w:cs="Times New Roman"/>
                <w:rtl/>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7C93AC" w14:textId="77777777" w:rsidR="00D8479D" w:rsidRPr="0068285D" w:rsidRDefault="00D8479D" w:rsidP="00D8479D">
            <w:pPr>
              <w:spacing w:after="0" w:line="240" w:lineRule="auto"/>
              <w:rPr>
                <w:rFonts w:ascii="Times New Roman" w:eastAsia="Times New Roman" w:hAnsi="Times New Roman" w:cs="Times New Roman"/>
              </w:rPr>
            </w:pPr>
            <w:r w:rsidRPr="0068285D">
              <w:rPr>
                <w:rFonts w:ascii="Arial" w:eastAsia="Times New Roman" w:hAnsi="Arial" w:cs="Arial"/>
                <w:color w:val="000000"/>
                <w:rtl/>
              </w:rPr>
              <w:t>האם צריך לנכות מהפיצויים את דמי השכירות הראויים (שאותם קובע ביהמ"ש) מתקופה של 8 שנים? לא כי אם לא היו מפרים מלכתכילה לא היה צורך בהשבה</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3A0348" w14:textId="0185781B"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לוי רכשו דירה. לאחר 8 שנים ביטלו את החוזה בשל ליקויים ופגמים בדירה. ובמחוזי פסק שיש לתת להם פיצוי קיום של שווי הדירה אם הייתה טובה + שווי התיקונים שהשקיעו+</w:t>
            </w:r>
            <w:r w:rsidR="0005647E">
              <w:rPr>
                <w:rFonts w:ascii="Arial" w:eastAsia="Times New Roman" w:hAnsi="Arial" w:cs="Arial" w:hint="cs"/>
                <w:color w:val="000000"/>
                <w:rtl/>
              </w:rPr>
              <w:t xml:space="preserve"> </w:t>
            </w:r>
            <w:r w:rsidRPr="0068285D">
              <w:rPr>
                <w:rFonts w:ascii="Arial" w:eastAsia="Times New Roman" w:hAnsi="Arial" w:cs="Arial"/>
                <w:color w:val="000000"/>
                <w:rtl/>
              </w:rPr>
              <w:t>עוגמת נפש - שווי שכר דירה של 8 שנים ש"זכו" לגור בה. </w:t>
            </w:r>
          </w:p>
          <w:p w14:paraId="0F9C93D0"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הם מערערים על כך שניקו מהסכום את שווי המגורים במשך 8 שנים מאחר וסבלו.</w:t>
            </w:r>
          </w:p>
        </w:tc>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DF3DF3" w14:textId="33DB5CD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שמגר -</w:t>
            </w:r>
            <w:r w:rsidRPr="0068285D">
              <w:rPr>
                <w:rFonts w:ascii="Arial" w:eastAsia="Times New Roman" w:hAnsi="Arial" w:cs="Arial"/>
                <w:color w:val="000000"/>
                <w:rtl/>
              </w:rPr>
              <w:t xml:space="preserve">ביהמ"ש העליון פטר אותם מהחיוב בדמי השימוש הראוי בדירה בכך שיש להחזיר להם את דמי השימוש בתור פיצוי על ההפרה כי </w:t>
            </w:r>
            <w:r w:rsidRPr="0005647E">
              <w:rPr>
                <w:rFonts w:ascii="Arial" w:eastAsia="Times New Roman" w:hAnsi="Arial" w:cs="Arial"/>
                <w:color w:val="000000"/>
                <w:highlight w:val="yellow"/>
                <w:rtl/>
              </w:rPr>
              <w:t>החובה שלהם להשיב את הכסף הוא נזק שנגרם מהפרת החוזה</w:t>
            </w:r>
            <w:r w:rsidR="0005647E" w:rsidRPr="0005647E">
              <w:rPr>
                <w:rFonts w:ascii="Arial" w:eastAsia="Times New Roman" w:hAnsi="Arial" w:cs="Arial" w:hint="cs"/>
                <w:color w:val="000000"/>
                <w:highlight w:val="yellow"/>
                <w:rtl/>
              </w:rPr>
              <w:t xml:space="preserve"> </w:t>
            </w:r>
            <w:r w:rsidR="0005647E" w:rsidRPr="0005647E">
              <w:rPr>
                <w:rFonts w:ascii="Arial" w:eastAsia="Times New Roman" w:hAnsi="Arial" w:cs="Arial"/>
                <w:color w:val="000000"/>
                <w:highlight w:val="yellow"/>
                <w:rtl/>
              </w:rPr>
              <w:t>–</w:t>
            </w:r>
            <w:r w:rsidR="0005647E" w:rsidRPr="0005647E">
              <w:rPr>
                <w:rFonts w:ascii="Arial" w:eastAsia="Times New Roman" w:hAnsi="Arial" w:cs="Arial" w:hint="cs"/>
                <w:color w:val="000000"/>
                <w:highlight w:val="yellow"/>
                <w:rtl/>
              </w:rPr>
              <w:t xml:space="preserve"> נזק תוצאתי.</w:t>
            </w:r>
          </w:p>
          <w:p w14:paraId="03584D47" w14:textId="77777777" w:rsidR="00D8479D" w:rsidRPr="0068285D" w:rsidRDefault="00D8479D" w:rsidP="00D8479D">
            <w:pPr>
              <w:bidi w:val="0"/>
              <w:spacing w:after="240" w:line="240" w:lineRule="auto"/>
              <w:rPr>
                <w:rFonts w:ascii="Times New Roman" w:eastAsia="Times New Roman" w:hAnsi="Times New Roman" w:cs="Times New Roman"/>
                <w:rtl/>
              </w:rPr>
            </w:pPr>
          </w:p>
        </w:tc>
      </w:tr>
      <w:tr w:rsidR="00D8479D" w:rsidRPr="0068285D" w14:paraId="32367DFA" w14:textId="77777777" w:rsidTr="0005647E">
        <w:trPr>
          <w:trHeight w:val="2583"/>
        </w:trPr>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2FA702"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Pr>
              <w:lastRenderedPageBreak/>
              <w:t>Eximin</w:t>
            </w:r>
            <w:r w:rsidRPr="0068285D">
              <w:rPr>
                <w:rFonts w:ascii="Arial" w:eastAsia="Times New Roman" w:hAnsi="Arial" w:cs="Arial"/>
                <w:color w:val="000000"/>
                <w:rtl/>
              </w:rPr>
              <w:t xml:space="preserve"> נ' טקסטיל והנעלה</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26EA5D"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על מי יש להטיל את האחריות להפרה?</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F9EE8A"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חוזה מכר בינ"ל של חברה ישר', חב' בלגית וחב' אמריק'. חוק חוזים ספציפי – חוק המכר (טובין בינ"ל). חב' ישר' יצרה מגפיים עבור חב' בלגית ששיווקה לחב' אמריק'. התברר כי הייתה הפרת סימן רשום של ליוויס. מי אחראי להקצאת הסיכונים לנזק שנוצר?</w:t>
            </w:r>
          </w:p>
        </w:tc>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410E9C" w14:textId="0B6C8E76" w:rsidR="00D8479D" w:rsidRPr="0068285D" w:rsidRDefault="00D8479D" w:rsidP="00D8479D">
            <w:pPr>
              <w:spacing w:after="240" w:line="240" w:lineRule="auto"/>
              <w:rPr>
                <w:rFonts w:ascii="Times New Roman" w:eastAsia="Times New Roman" w:hAnsi="Times New Roman" w:cs="Times New Roman"/>
                <w:rtl/>
              </w:rPr>
            </w:pPr>
            <w:r w:rsidRPr="00A5351B">
              <w:rPr>
                <w:rFonts w:ascii="Arial" w:eastAsia="Times New Roman" w:hAnsi="Arial" w:cs="Arial"/>
                <w:b/>
                <w:bCs/>
                <w:color w:val="000000"/>
                <w:rtl/>
              </w:rPr>
              <w:t>שמגר</w:t>
            </w:r>
            <w:r w:rsidRPr="0068285D">
              <w:rPr>
                <w:rFonts w:ascii="Arial" w:eastAsia="Times New Roman" w:hAnsi="Arial" w:cs="Arial"/>
                <w:color w:val="000000"/>
                <w:rtl/>
              </w:rPr>
              <w:t xml:space="preserve">- הצדדים יכלו לשתף פעולה ולמנוע את ההפרה אך לא עשו זאת. התנהגות כזאת שמגדילה את הסיכוי להפרה או התנהגות אחרת שלא מונעת אותה מוגדרת </w:t>
            </w:r>
            <w:r w:rsidRPr="0005647E">
              <w:rPr>
                <w:rFonts w:ascii="Arial" w:eastAsia="Times New Roman" w:hAnsi="Arial" w:cs="Arial"/>
                <w:b/>
                <w:bCs/>
                <w:color w:val="000000"/>
                <w:highlight w:val="yellow"/>
                <w:rtl/>
              </w:rPr>
              <w:t>כאשם תורם</w:t>
            </w:r>
            <w:r w:rsidRPr="0068285D">
              <w:rPr>
                <w:rFonts w:ascii="Arial" w:eastAsia="Times New Roman" w:hAnsi="Arial" w:cs="Arial"/>
                <w:color w:val="000000"/>
                <w:rtl/>
              </w:rPr>
              <w:t xml:space="preserve"> בחוזים.</w:t>
            </w:r>
            <w:r w:rsidR="0005647E">
              <w:rPr>
                <w:rFonts w:ascii="Arial" w:eastAsia="Times New Roman" w:hAnsi="Arial" w:cs="Arial" w:hint="cs"/>
                <w:color w:val="000000"/>
                <w:rtl/>
              </w:rPr>
              <w:t xml:space="preserve"> </w:t>
            </w:r>
            <w:r w:rsidRPr="0068285D">
              <w:rPr>
                <w:rFonts w:ascii="Arial" w:eastAsia="Times New Roman" w:hAnsi="Arial" w:cs="Arial"/>
                <w:color w:val="000000"/>
                <w:rtl/>
              </w:rPr>
              <w:t>חוסר שיתוף הפעולה גרם להפרה ולכן מטיל אחריות על שניהם. גם אם יש רק צד אחד שהפר את ההסכם, הצד השני אשם בגלל האשם התורם שלו בגרימת ההפרה.</w:t>
            </w:r>
          </w:p>
          <w:p w14:paraId="29DA2E7F" w14:textId="77777777" w:rsidR="00D8479D" w:rsidRPr="0068285D" w:rsidRDefault="00D8479D" w:rsidP="00D8479D">
            <w:pPr>
              <w:spacing w:before="240" w:after="240" w:line="240" w:lineRule="auto"/>
              <w:rPr>
                <w:rFonts w:ascii="Times New Roman" w:eastAsia="Times New Roman" w:hAnsi="Times New Roman" w:cs="Times New Roman"/>
                <w:rtl/>
              </w:rPr>
            </w:pPr>
            <w:r w:rsidRPr="0068285D">
              <w:rPr>
                <w:rFonts w:ascii="Arial" w:eastAsia="Times New Roman" w:hAnsi="Arial" w:cs="Arial"/>
                <w:b/>
                <w:bCs/>
                <w:color w:val="000000"/>
                <w:rtl/>
              </w:rPr>
              <w:t xml:space="preserve">תזכורת: ההבדל בין אשם תורם לחובת הקטנת הנזק </w:t>
            </w:r>
            <w:r w:rsidRPr="0068285D">
              <w:rPr>
                <w:rFonts w:ascii="Arial" w:eastAsia="Times New Roman" w:hAnsi="Arial" w:cs="Arial"/>
                <w:color w:val="000000"/>
                <w:rtl/>
              </w:rPr>
              <w:t>הוא שאשם תורם קיים לאורך כל החוזה ולא רק מרגע ההפרה בנוסף, בהקטנת נזק אין אופציה למנוע לחלוטין את הנזק אלא להפחית את שיעור הנזק וכן שיעור הפיצוי שינתן לעומת אשם תורם בו ישנה אפשרות למניעה מוחלטת של ההפרה.</w:t>
            </w:r>
          </w:p>
        </w:tc>
      </w:tr>
      <w:tr w:rsidR="00D8479D" w:rsidRPr="0068285D" w14:paraId="03DFE945" w14:textId="77777777" w:rsidTr="0005647E">
        <w:trPr>
          <w:trHeight w:val="1416"/>
        </w:trPr>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F9EA1A"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Pr>
              <w:t>Hawkins v mcgee</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96CD45"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האם ההבטחה לתת יד בריאה היא התחייבות חוזית? כן</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4DCA81"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רופא שיכנע על משפחה להעביר את הילד ניתוח על מנת לשפר את היד הפגועה שלו. הוא הבטיח להם הצלחה מאה אחוז. הניתוח נכשל</w:t>
            </w:r>
          </w:p>
        </w:tc>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5E62D8"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מקרה נדיר במיוחד בו בית המשפט קיבל את הטענה שנוצר קשר חוזי בין רופא למטופל.</w:t>
            </w:r>
          </w:p>
          <w:p w14:paraId="4D02EA36" w14:textId="6B47E5CC"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 xml:space="preserve">נפסק שהרופא חייב בתשלום פיצויי ציפייה. כלומר, לא רק על הנזק והסבל. אלא גם על ההפרש בין יד בריאה ליד במצב לאחר הניתוח. כלומר, </w:t>
            </w:r>
            <w:r w:rsidRPr="00CB1EB9">
              <w:rPr>
                <w:rFonts w:ascii="Arial" w:eastAsia="Times New Roman" w:hAnsi="Arial" w:cs="Arial"/>
                <w:color w:val="000000"/>
                <w:highlight w:val="yellow"/>
                <w:rtl/>
              </w:rPr>
              <w:t>להעמיד את הילד במצב בו היה אילו הניתוח הצליח</w:t>
            </w:r>
            <w:r w:rsidR="00CB1EB9" w:rsidRPr="00CB1EB9">
              <w:rPr>
                <w:rFonts w:ascii="Arial" w:eastAsia="Times New Roman" w:hAnsi="Arial" w:cs="Arial" w:hint="cs"/>
                <w:color w:val="000000"/>
                <w:highlight w:val="yellow"/>
                <w:rtl/>
              </w:rPr>
              <w:t>(</w:t>
            </w:r>
            <w:r w:rsidR="00CB1EB9" w:rsidRPr="00CB1EB9">
              <w:rPr>
                <w:rFonts w:ascii="Arial" w:eastAsia="Times New Roman" w:hAnsi="Arial" w:cs="Arial" w:hint="cs"/>
                <w:b/>
                <w:bCs/>
                <w:color w:val="000000"/>
                <w:highlight w:val="yellow"/>
                <w:rtl/>
              </w:rPr>
              <w:t>פיצוי קיום</w:t>
            </w:r>
            <w:r w:rsidR="00CB1EB9" w:rsidRPr="00CB1EB9">
              <w:rPr>
                <w:rFonts w:ascii="Arial" w:eastAsia="Times New Roman" w:hAnsi="Arial" w:cs="Arial" w:hint="cs"/>
                <w:color w:val="000000"/>
                <w:highlight w:val="yellow"/>
                <w:rtl/>
              </w:rPr>
              <w:t>)</w:t>
            </w:r>
            <w:r w:rsidRPr="00CB1EB9">
              <w:rPr>
                <w:rFonts w:ascii="Arial" w:eastAsia="Times New Roman" w:hAnsi="Arial" w:cs="Arial"/>
                <w:color w:val="000000"/>
                <w:highlight w:val="yellow"/>
                <w:rtl/>
              </w:rPr>
              <w:t>,</w:t>
            </w:r>
            <w:r w:rsidRPr="0068285D">
              <w:rPr>
                <w:rFonts w:ascii="Arial" w:eastAsia="Times New Roman" w:hAnsi="Arial" w:cs="Arial"/>
                <w:color w:val="000000"/>
                <w:rtl/>
              </w:rPr>
              <w:t xml:space="preserve"> בתוך זה כבר כלולים הפיצויים על הנזק והסבל מכישלון הניתוח ולא כאבים המצופים מכל ניתוח.</w:t>
            </w:r>
          </w:p>
        </w:tc>
      </w:tr>
    </w:tbl>
    <w:p w14:paraId="0F4AD39C" w14:textId="4BE48347" w:rsidR="0068285D" w:rsidRPr="0068285D" w:rsidRDefault="0068285D" w:rsidP="00CB1EB9">
      <w:pPr>
        <w:spacing w:after="240" w:line="240" w:lineRule="auto"/>
        <w:rPr>
          <w:rFonts w:ascii="Times New Roman" w:eastAsia="Times New Roman" w:hAnsi="Times New Roman" w:cs="Times New Roman"/>
        </w:rPr>
      </w:pPr>
      <w:r w:rsidRPr="0068285D">
        <w:rPr>
          <w:rFonts w:ascii="Times New Roman" w:eastAsia="Times New Roman" w:hAnsi="Times New Roman" w:cs="Times New Roman"/>
        </w:rPr>
        <w:br/>
      </w:r>
      <w:r w:rsidRPr="0068285D">
        <w:rPr>
          <w:rFonts w:ascii="Arial" w:eastAsia="Times New Roman" w:hAnsi="Arial" w:cs="Arial"/>
          <w:b/>
          <w:bCs/>
          <w:color w:val="000000"/>
          <w:u w:val="single"/>
          <w:rtl/>
        </w:rPr>
        <w:t>ח. חוזה מוקדם (כפוף להסכם) והשלמת פרטים ס' 25-26, 40-42, 44-46 לחוק החוזים כללי</w:t>
      </w:r>
    </w:p>
    <w:tbl>
      <w:tblPr>
        <w:bidiVisual/>
        <w:tblW w:w="0" w:type="auto"/>
        <w:tblInd w:w="-453" w:type="dxa"/>
        <w:tblCellMar>
          <w:top w:w="15" w:type="dxa"/>
          <w:left w:w="15" w:type="dxa"/>
          <w:bottom w:w="15" w:type="dxa"/>
          <w:right w:w="15" w:type="dxa"/>
        </w:tblCellMar>
        <w:tblLook w:val="04A0" w:firstRow="1" w:lastRow="0" w:firstColumn="1" w:lastColumn="0" w:noHBand="0" w:noVBand="1"/>
      </w:tblPr>
      <w:tblGrid>
        <w:gridCol w:w="1274"/>
        <w:gridCol w:w="1842"/>
        <w:gridCol w:w="3545"/>
        <w:gridCol w:w="4248"/>
      </w:tblGrid>
      <w:tr w:rsidR="00D8479D" w:rsidRPr="0068285D" w14:paraId="3259C09D" w14:textId="77777777" w:rsidTr="0005647E">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CBBA0A"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פס"ד</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ACB90C"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שאלה משפטית</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43C9AA"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עובדות</w:t>
            </w:r>
          </w:p>
        </w:tc>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9C6EF6"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הלכה</w:t>
            </w:r>
          </w:p>
        </w:tc>
      </w:tr>
      <w:tr w:rsidR="00D8479D" w:rsidRPr="0068285D" w14:paraId="119788CD" w14:textId="77777777" w:rsidTr="0005647E">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E5CE2B"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גלנר נ' התיאטרון העירוני חיפה</w:t>
            </w:r>
          </w:p>
          <w:p w14:paraId="76232A26" w14:textId="77777777" w:rsidR="00D8479D" w:rsidRPr="0068285D" w:rsidRDefault="00D8479D" w:rsidP="00D8479D">
            <w:pPr>
              <w:bidi w:val="0"/>
              <w:spacing w:after="0" w:line="240" w:lineRule="auto"/>
              <w:rPr>
                <w:rFonts w:ascii="Times New Roman" w:eastAsia="Times New Roman" w:hAnsi="Times New Roman" w:cs="Times New Roman"/>
                <w:rtl/>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14EE8A" w14:textId="77777777" w:rsidR="00D8479D" w:rsidRPr="0068285D" w:rsidRDefault="00D8479D" w:rsidP="00D8479D">
            <w:pPr>
              <w:spacing w:after="0" w:line="240" w:lineRule="auto"/>
              <w:rPr>
                <w:rFonts w:ascii="Times New Roman" w:eastAsia="Times New Roman" w:hAnsi="Times New Roman" w:cs="Times New Roman"/>
              </w:rPr>
            </w:pPr>
            <w:r w:rsidRPr="0068285D">
              <w:rPr>
                <w:rFonts w:ascii="Arial" w:eastAsia="Times New Roman" w:hAnsi="Arial" w:cs="Arial"/>
                <w:color w:val="000000"/>
                <w:rtl/>
              </w:rPr>
              <w:t>האם יש לתת לו פיצויי הסתמכות אם לא נעשה חוזה?</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0FEBFD"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הבטחה לבמאי לחזור ולהזמינו לביים בעונה הבאה בתנאים כספיים דומים. לא סיכמו את פרטי ההצגה והקאסט אך ככה היה הנוהג ביניהם. </w:t>
            </w:r>
          </w:p>
        </w:tc>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DD2A2B" w14:textId="77777777" w:rsidR="00D8479D" w:rsidRPr="0068285D" w:rsidRDefault="00D8479D" w:rsidP="00D8479D">
            <w:pPr>
              <w:spacing w:after="0" w:line="240" w:lineRule="auto"/>
              <w:rPr>
                <w:rFonts w:ascii="Times New Roman" w:eastAsia="Times New Roman" w:hAnsi="Times New Roman" w:cs="Times New Roman"/>
                <w:rtl/>
              </w:rPr>
            </w:pPr>
            <w:r w:rsidRPr="00D8479D">
              <w:rPr>
                <w:rFonts w:ascii="Arial" w:eastAsia="Times New Roman" w:hAnsi="Arial" w:cs="Arial"/>
                <w:b/>
                <w:bCs/>
                <w:color w:val="000000"/>
                <w:rtl/>
              </w:rPr>
              <w:t>ברנזון</w:t>
            </w:r>
            <w:r w:rsidRPr="0068285D">
              <w:rPr>
                <w:rFonts w:ascii="Arial" w:eastAsia="Times New Roman" w:hAnsi="Arial" w:cs="Arial"/>
                <w:color w:val="000000"/>
                <w:rtl/>
              </w:rPr>
              <w:t xml:space="preserve"> - יש פה חוזה מחייב ולא רק הבטחה לנהל מו"מ, ניתנה הבטחה מחייבת הדורשת השלמת פרטים בדרך של מו"מ. מפוצה על אובדן השכר לעונה שחלפה.</w:t>
            </w:r>
          </w:p>
          <w:p w14:paraId="0CA7849F" w14:textId="77777777" w:rsidR="00D8479D" w:rsidRPr="0068285D" w:rsidRDefault="00D8479D" w:rsidP="00D8479D">
            <w:pPr>
              <w:bidi w:val="0"/>
              <w:spacing w:after="0" w:line="240" w:lineRule="auto"/>
              <w:rPr>
                <w:rFonts w:ascii="Times New Roman" w:eastAsia="Times New Roman" w:hAnsi="Times New Roman" w:cs="Times New Roman"/>
                <w:rtl/>
              </w:rPr>
            </w:pPr>
          </w:p>
        </w:tc>
      </w:tr>
      <w:tr w:rsidR="00D8479D" w:rsidRPr="0068285D" w14:paraId="26B51D91" w14:textId="77777777" w:rsidTr="0005647E">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0C36FB"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פסטרנק נ' חב' יוסף לוי</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A600A4"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האם החוזה ניתן להשלמה? (לפני שרוככה דרישת הכתב)</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737C07"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הסכם קומבינציה: פסטרנק הציעה לחברת יוסף לוי לרכוש קרקע בתמורה לכסף ודירות. אמנם ההצעה לא הכילה את פירוט הדירות שהוא היה צריך למסור לה. לא ניתן להשלמה לכן נקבע שאין חוזה</w:t>
            </w:r>
          </w:p>
        </w:tc>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69FA53" w14:textId="77777777" w:rsidR="00D8479D" w:rsidRPr="0068285D" w:rsidRDefault="00D8479D" w:rsidP="00D8479D">
            <w:pPr>
              <w:spacing w:after="0" w:line="240" w:lineRule="auto"/>
              <w:rPr>
                <w:rFonts w:ascii="Times New Roman" w:eastAsia="Times New Roman" w:hAnsi="Times New Roman" w:cs="Times New Roman"/>
                <w:rtl/>
              </w:rPr>
            </w:pPr>
            <w:r w:rsidRPr="00D8479D">
              <w:rPr>
                <w:rFonts w:ascii="Arial" w:eastAsia="Times New Roman" w:hAnsi="Arial" w:cs="Arial"/>
                <w:b/>
                <w:bCs/>
                <w:color w:val="000000"/>
                <w:rtl/>
              </w:rPr>
              <w:t>מני, עציוני</w:t>
            </w:r>
            <w:r w:rsidRPr="0068285D">
              <w:rPr>
                <w:rFonts w:ascii="Arial" w:eastAsia="Times New Roman" w:hAnsi="Arial" w:cs="Arial"/>
                <w:color w:val="000000"/>
                <w:rtl/>
              </w:rPr>
              <w:t xml:space="preserve"> -</w:t>
            </w:r>
            <w:r w:rsidRPr="00CB1EB9">
              <w:rPr>
                <w:rFonts w:ascii="Arial" w:eastAsia="Times New Roman" w:hAnsi="Arial" w:cs="Arial"/>
                <w:color w:val="000000"/>
                <w:highlight w:val="yellow"/>
                <w:rtl/>
              </w:rPr>
              <w:t>לא היו מספיק פרטים קיימים לכן לא ניתן להשלמה</w:t>
            </w:r>
            <w:r w:rsidRPr="0068285D">
              <w:rPr>
                <w:rFonts w:ascii="Arial" w:eastAsia="Times New Roman" w:hAnsi="Arial" w:cs="Arial"/>
                <w:color w:val="000000"/>
                <w:rtl/>
              </w:rPr>
              <w:t xml:space="preserve"> לא לפי החוק ולא לפי מנגנון השלמה בחוזה (כי לא קיים). זה </w:t>
            </w:r>
            <w:r w:rsidRPr="00CB1EB9">
              <w:rPr>
                <w:rFonts w:ascii="Arial" w:eastAsia="Times New Roman" w:hAnsi="Arial" w:cs="Arial"/>
                <w:b/>
                <w:bCs/>
                <w:color w:val="000000"/>
                <w:rtl/>
              </w:rPr>
              <w:t>פס"ד ישן</w:t>
            </w:r>
            <w:r w:rsidRPr="0068285D">
              <w:rPr>
                <w:rFonts w:ascii="Arial" w:eastAsia="Times New Roman" w:hAnsi="Arial" w:cs="Arial"/>
                <w:color w:val="000000"/>
                <w:rtl/>
              </w:rPr>
              <w:t>, שהיום היה נאכף לפי הגישה העדכנית ברבינאי נ' מן שקד- ביהמ"ש ישלים את הפרטים.</w:t>
            </w:r>
          </w:p>
        </w:tc>
      </w:tr>
      <w:tr w:rsidR="00D8479D" w:rsidRPr="0068285D" w14:paraId="25EAE75F" w14:textId="77777777" w:rsidTr="0005647E">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FABD02"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רבינאי נ' מן שקד</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31CBD1"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האם זכרון הדברים הוא חוזה מחייב או שלב במו"מ? מחייב</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6505D0"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זיכרון דברים למכירת מגרש. דמי קדימה שולמו, נערך חוזה אך הוא לא נחתם כיוון שהמערערת חזרה בה מן העסקה. המשיבה הגישה תביעה לאכיפת החוזה ותביעתה התקבלה בביהמ"ש המחוזי. הערעור נדחה</w:t>
            </w:r>
          </w:p>
        </w:tc>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CE431"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ברק</w:t>
            </w:r>
            <w:r w:rsidRPr="0068285D">
              <w:rPr>
                <w:rFonts w:ascii="Arial" w:eastAsia="Times New Roman" w:hAnsi="Arial" w:cs="Arial"/>
                <w:color w:val="000000"/>
                <w:rtl/>
              </w:rPr>
              <w:t xml:space="preserve"> - זכרון דברים הינו או או שלב במו"מ או חוזה מחייב שיש רק להעלות למסמך פורמלי חתום. נכריע בעזרת בחינת גמירות דעת ומסוימות. אותם נבחן בעזרת </w:t>
            </w:r>
            <w:r w:rsidRPr="00CB1EB9">
              <w:rPr>
                <w:rFonts w:ascii="Arial" w:eastAsia="Times New Roman" w:hAnsi="Arial" w:cs="Arial"/>
                <w:b/>
                <w:bCs/>
                <w:color w:val="000000"/>
                <w:highlight w:val="yellow"/>
                <w:rtl/>
              </w:rPr>
              <w:t>נוסחאת הקשר</w:t>
            </w:r>
            <w:r w:rsidRPr="0068285D">
              <w:rPr>
                <w:rFonts w:ascii="Arial" w:eastAsia="Times New Roman" w:hAnsi="Arial" w:cs="Arial"/>
                <w:b/>
                <w:bCs/>
                <w:color w:val="000000"/>
                <w:rtl/>
              </w:rPr>
              <w:t xml:space="preserve"> והמסוימות. </w:t>
            </w:r>
            <w:r w:rsidRPr="0068285D">
              <w:rPr>
                <w:rFonts w:ascii="Arial" w:eastAsia="Times New Roman" w:hAnsi="Arial" w:cs="Arial"/>
                <w:color w:val="000000"/>
                <w:rtl/>
              </w:rPr>
              <w:t xml:space="preserve">בנוסף, במקום בו השתכנענו שישנה גמירות דעת הנטייה תהיה להשלים את החסר בצורה נורמטיבית (השלמה חיצונית או פנימית). </w:t>
            </w:r>
            <w:r w:rsidRPr="00CB1EB9">
              <w:rPr>
                <w:rFonts w:ascii="Arial" w:eastAsia="Times New Roman" w:hAnsi="Arial" w:cs="Arial"/>
                <w:color w:val="000000"/>
                <w:highlight w:val="yellow"/>
                <w:rtl/>
              </w:rPr>
              <w:t>ריכוך של דרישת המסוימות</w:t>
            </w:r>
            <w:r w:rsidRPr="0068285D">
              <w:rPr>
                <w:rFonts w:ascii="Arial" w:eastAsia="Times New Roman" w:hAnsi="Arial" w:cs="Arial"/>
                <w:color w:val="000000"/>
                <w:rtl/>
              </w:rPr>
              <w:t>.</w:t>
            </w:r>
          </w:p>
        </w:tc>
      </w:tr>
      <w:tr w:rsidR="00D8479D" w:rsidRPr="0068285D" w14:paraId="37886313" w14:textId="77777777" w:rsidTr="0005647E">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C2F2D1"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החב' לפיתוח חוף התכלת נ' מנהל מס שבח מקרקעין</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E9E5E3"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האם גם בהיעדר פרט חשוב בחוזה ניתן לטעון כי החוזה תקף? במקרה זה יש מנגנון השלמה פנימי</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250485"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 xml:space="preserve">מוכר מתחייב למכור לקונה דונם מתוך חלקה. לא הוגדר היכן ממוקם הדונם. החוזה מציין כי יוסכם על כך בעתיד ואם לא תהיה הסכמה </w:t>
            </w:r>
            <w:r w:rsidRPr="0068285D">
              <w:rPr>
                <w:rFonts w:ascii="Arial" w:eastAsia="Times New Roman" w:hAnsi="Arial" w:cs="Arial"/>
                <w:b/>
                <w:bCs/>
                <w:color w:val="000000"/>
                <w:rtl/>
              </w:rPr>
              <w:t>יפנו לבורר</w:t>
            </w:r>
            <w:r w:rsidRPr="0068285D">
              <w:rPr>
                <w:rFonts w:ascii="Arial" w:eastAsia="Times New Roman" w:hAnsi="Arial" w:cs="Arial"/>
                <w:color w:val="000000"/>
                <w:rtl/>
              </w:rPr>
              <w:t xml:space="preserve">. המוכר מנסה להתכחש להסכם בטענה שאין </w:t>
            </w:r>
            <w:r w:rsidRPr="0068285D">
              <w:rPr>
                <w:rFonts w:ascii="Arial" w:eastAsia="Times New Roman" w:hAnsi="Arial" w:cs="Arial"/>
                <w:b/>
                <w:bCs/>
                <w:color w:val="000000"/>
                <w:rtl/>
              </w:rPr>
              <w:t>מסוימות מספיקה</w:t>
            </w:r>
            <w:r w:rsidRPr="0068285D">
              <w:rPr>
                <w:rFonts w:ascii="Arial" w:eastAsia="Times New Roman" w:hAnsi="Arial" w:cs="Arial"/>
                <w:color w:val="000000"/>
                <w:rtl/>
              </w:rPr>
              <w:t xml:space="preserve"> (אין ודאות לגבי הנכס-יכול להשליך גם על </w:t>
            </w:r>
            <w:r w:rsidRPr="0068285D">
              <w:rPr>
                <w:rFonts w:ascii="Arial" w:eastAsia="Times New Roman" w:hAnsi="Arial" w:cs="Arial"/>
                <w:b/>
                <w:bCs/>
                <w:color w:val="000000"/>
                <w:rtl/>
              </w:rPr>
              <w:t>גמ"ד</w:t>
            </w:r>
            <w:r w:rsidRPr="0068285D">
              <w:rPr>
                <w:rFonts w:ascii="Arial" w:eastAsia="Times New Roman" w:hAnsi="Arial" w:cs="Arial"/>
                <w:color w:val="000000"/>
                <w:rtl/>
              </w:rPr>
              <w:t>) אז אין חוזה.</w:t>
            </w:r>
          </w:p>
        </w:tc>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2B1318" w14:textId="41CE6B7F" w:rsidR="00D8479D" w:rsidRPr="0068285D" w:rsidRDefault="00A5351B" w:rsidP="00D8479D">
            <w:pPr>
              <w:spacing w:after="0" w:line="240" w:lineRule="auto"/>
              <w:rPr>
                <w:rFonts w:ascii="Times New Roman" w:eastAsia="Times New Roman" w:hAnsi="Times New Roman" w:cs="Times New Roman"/>
                <w:rtl/>
              </w:rPr>
            </w:pPr>
            <w:r w:rsidRPr="00A5351B">
              <w:rPr>
                <w:rFonts w:ascii="Arial" w:eastAsia="Times New Roman" w:hAnsi="Arial" w:cs="Arial" w:hint="cs"/>
                <w:b/>
                <w:bCs/>
                <w:color w:val="000000"/>
                <w:rtl/>
              </w:rPr>
              <w:t>לוין</w:t>
            </w:r>
            <w:r>
              <w:rPr>
                <w:rFonts w:ascii="Arial" w:eastAsia="Times New Roman" w:hAnsi="Arial" w:cs="Arial" w:hint="cs"/>
                <w:color w:val="000000"/>
                <w:rtl/>
              </w:rPr>
              <w:t xml:space="preserve">- </w:t>
            </w:r>
            <w:r w:rsidR="00D8479D" w:rsidRPr="0068285D">
              <w:rPr>
                <w:rFonts w:ascii="Arial" w:eastAsia="Times New Roman" w:hAnsi="Arial" w:cs="Arial"/>
                <w:color w:val="000000"/>
                <w:rtl/>
              </w:rPr>
              <w:t xml:space="preserve">ביהמ"ש קובע כי ראיית המסוימות קיימת. גם אם לא נקבע כרגע מהו הדונם, הרי </w:t>
            </w:r>
            <w:r w:rsidR="00D8479D" w:rsidRPr="00CB1EB9">
              <w:rPr>
                <w:rFonts w:ascii="Arial" w:eastAsia="Times New Roman" w:hAnsi="Arial" w:cs="Arial"/>
                <w:b/>
                <w:bCs/>
                <w:color w:val="000000"/>
                <w:highlight w:val="yellow"/>
                <w:rtl/>
              </w:rPr>
              <w:t>הצדדים קבעו מנגנון קל לאכיפה</w:t>
            </w:r>
            <w:r w:rsidR="00D8479D" w:rsidRPr="0068285D">
              <w:rPr>
                <w:rFonts w:ascii="Arial" w:eastAsia="Times New Roman" w:hAnsi="Arial" w:cs="Arial"/>
                <w:b/>
                <w:bCs/>
                <w:color w:val="000000"/>
                <w:rtl/>
              </w:rPr>
              <w:t xml:space="preserve"> (בוררות) ולביצוע המגדיר כיצד יושלם הפרט החסר</w:t>
            </w:r>
            <w:r w:rsidR="00D8479D" w:rsidRPr="0068285D">
              <w:rPr>
                <w:rFonts w:ascii="Arial" w:eastAsia="Times New Roman" w:hAnsi="Arial" w:cs="Arial"/>
                <w:color w:val="000000"/>
                <w:rtl/>
              </w:rPr>
              <w:t>.- כאשר ישנו מנגנון השלמה פנימי המאפשר השלמה של החסר נשתמש בו לקיום החוזה. </w:t>
            </w:r>
          </w:p>
        </w:tc>
      </w:tr>
    </w:tbl>
    <w:p w14:paraId="064DA433" w14:textId="77777777" w:rsidR="0068285D" w:rsidRPr="0068285D" w:rsidRDefault="0068285D" w:rsidP="0068285D">
      <w:pPr>
        <w:bidi w:val="0"/>
        <w:spacing w:after="0" w:line="240" w:lineRule="auto"/>
        <w:rPr>
          <w:rFonts w:ascii="Times New Roman" w:eastAsia="Times New Roman" w:hAnsi="Times New Roman" w:cs="Times New Roman"/>
          <w:rtl/>
        </w:rPr>
      </w:pPr>
    </w:p>
    <w:p w14:paraId="6BA0F943" w14:textId="77777777" w:rsidR="0068285D" w:rsidRPr="0068285D" w:rsidRDefault="0068285D" w:rsidP="0068285D">
      <w:pPr>
        <w:spacing w:after="0" w:line="240" w:lineRule="auto"/>
        <w:rPr>
          <w:rFonts w:ascii="Times New Roman" w:eastAsia="Times New Roman" w:hAnsi="Times New Roman" w:cs="Times New Roman"/>
        </w:rPr>
      </w:pPr>
      <w:r w:rsidRPr="0068285D">
        <w:rPr>
          <w:rFonts w:ascii="Arial" w:eastAsia="Times New Roman" w:hAnsi="Arial" w:cs="Arial"/>
          <w:b/>
          <w:bCs/>
          <w:color w:val="000000"/>
          <w:u w:val="single"/>
          <w:rtl/>
        </w:rPr>
        <w:t>ט. צורת החוזה ס'23 לחוה"ח, ס'8 לחוק המקרקעין וס'5א לחוק המתנה</w:t>
      </w:r>
    </w:p>
    <w:tbl>
      <w:tblPr>
        <w:bidiVisual/>
        <w:tblW w:w="0" w:type="auto"/>
        <w:tblInd w:w="-453" w:type="dxa"/>
        <w:tblCellMar>
          <w:top w:w="15" w:type="dxa"/>
          <w:left w:w="15" w:type="dxa"/>
          <w:bottom w:w="15" w:type="dxa"/>
          <w:right w:w="15" w:type="dxa"/>
        </w:tblCellMar>
        <w:tblLook w:val="04A0" w:firstRow="1" w:lastRow="0" w:firstColumn="1" w:lastColumn="0" w:noHBand="0" w:noVBand="1"/>
      </w:tblPr>
      <w:tblGrid>
        <w:gridCol w:w="1274"/>
        <w:gridCol w:w="1842"/>
        <w:gridCol w:w="3545"/>
        <w:gridCol w:w="4248"/>
      </w:tblGrid>
      <w:tr w:rsidR="00D8479D" w:rsidRPr="0068285D" w14:paraId="5356764C" w14:textId="77777777" w:rsidTr="0005647E">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D8CD61"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פס"ד</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4BF362"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שאלה משפטית</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C4B4DE"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עובדות</w:t>
            </w:r>
          </w:p>
        </w:tc>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5B8050"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הלכה</w:t>
            </w:r>
          </w:p>
        </w:tc>
      </w:tr>
      <w:tr w:rsidR="00D8479D" w:rsidRPr="0068285D" w14:paraId="22D6B586" w14:textId="77777777" w:rsidTr="0005647E">
        <w:trPr>
          <w:trHeight w:val="1089"/>
        </w:trPr>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5FA36E"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lastRenderedPageBreak/>
              <w:t>ברון נ' מנדיס תורס</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0DAB12"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האם הסכם בע"פ משלים את החסר במסמך שנחתם? לא</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68B1E6"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בין עסקה במקרקעין. המסמך שנחתם בין הצדדים הכיל את מהות הנכס, את מחירו, ואת סכום המקדמה וחתמו על ההסכם. אולם, מצד חב' מנדיס חתם מנהל אחד, וזאת למרות העובדה שלפי תקנון החב' צריכים לחתום 2 מנהלים. הערעור נדחה</w:t>
            </w:r>
          </w:p>
        </w:tc>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7D8EA9"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בן פורת</w:t>
            </w:r>
            <w:r w:rsidRPr="0068285D">
              <w:rPr>
                <w:rFonts w:ascii="Arial" w:eastAsia="Times New Roman" w:hAnsi="Arial" w:cs="Arial"/>
                <w:color w:val="000000"/>
                <w:rtl/>
              </w:rPr>
              <w:t xml:space="preserve"> - קבלה חתומה אינה יכולה להוות הסכם בכתב שבלעדיו אין עסקה במקרקעין לפי </w:t>
            </w:r>
            <w:r w:rsidRPr="00CB1EB9">
              <w:rPr>
                <w:rFonts w:ascii="Arial" w:eastAsia="Times New Roman" w:hAnsi="Arial" w:cs="Arial"/>
                <w:color w:val="000000"/>
                <w:highlight w:val="cyan"/>
                <w:rtl/>
              </w:rPr>
              <w:t>ס' 8</w:t>
            </w:r>
            <w:r w:rsidRPr="0068285D">
              <w:rPr>
                <w:rFonts w:ascii="Arial" w:eastAsia="Times New Roman" w:hAnsi="Arial" w:cs="Arial"/>
                <w:color w:val="000000"/>
                <w:rtl/>
              </w:rPr>
              <w:t xml:space="preserve"> הדורש התחייבות בכתב של המוכר. </w:t>
            </w:r>
            <w:r w:rsidRPr="00CB1EB9">
              <w:rPr>
                <w:rFonts w:ascii="Arial" w:eastAsia="Times New Roman" w:hAnsi="Arial" w:cs="Arial"/>
                <w:b/>
                <w:bCs/>
                <w:color w:val="000000"/>
                <w:highlight w:val="yellow"/>
                <w:rtl/>
              </w:rPr>
              <w:t>השלמה בע"פ של דרישת הכתב סותרת את המטרה</w:t>
            </w:r>
            <w:r w:rsidRPr="0068285D">
              <w:rPr>
                <w:rFonts w:ascii="Arial" w:eastAsia="Times New Roman" w:hAnsi="Arial" w:cs="Arial"/>
                <w:color w:val="000000"/>
                <w:rtl/>
              </w:rPr>
              <w:t xml:space="preserve"> של הדרישה שהכתב יהיה מהותי ולא רק ראייתי. </w:t>
            </w:r>
          </w:p>
        </w:tc>
      </w:tr>
      <w:tr w:rsidR="00D8479D" w:rsidRPr="0068285D" w14:paraId="0A67AEC2" w14:textId="77777777" w:rsidTr="0005647E">
        <w:trPr>
          <w:trHeight w:val="3603"/>
        </w:trPr>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0570FE" w14:textId="77777777" w:rsidR="00D8479D" w:rsidRPr="0068285D" w:rsidRDefault="00D8479D" w:rsidP="00D8479D">
            <w:pPr>
              <w:spacing w:after="0" w:line="240" w:lineRule="auto"/>
              <w:rPr>
                <w:rFonts w:ascii="Times New Roman" w:eastAsia="Times New Roman" w:hAnsi="Times New Roman" w:cs="Times New Roman"/>
              </w:rPr>
            </w:pPr>
            <w:r w:rsidRPr="0068285D">
              <w:rPr>
                <w:rFonts w:ascii="Arial" w:eastAsia="Times New Roman" w:hAnsi="Arial" w:cs="Arial"/>
                <w:color w:val="000000"/>
                <w:rtl/>
              </w:rPr>
              <w:t>זוננשטיין נ' האחים גבסו</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CC96AB"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 xml:space="preserve">האם, ובאלו נסיבות ניתן להשלים פרטים חסרים בזיכרון-דברים? </w:t>
            </w:r>
            <w:r w:rsidRPr="0068285D">
              <w:rPr>
                <w:rFonts w:ascii="Arial" w:eastAsia="Times New Roman" w:hAnsi="Arial" w:cs="Arial"/>
                <w:color w:val="000000"/>
                <w:rtl/>
              </w:rPr>
              <w:br/>
              <w:t>באילו מקרים ניתן להתגבר על דרישת הכתב באמצעות עיקרון תום-הלב?</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BCE227"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בין הצדדים נחתם זיכרון-דברים, לפיו מתחייבים המשיבים למכור דירה לבני-הזוג תמורת סכום מסוים. בזיכרון-הדברים לא צוינו תנאי התשלום, והצדדים ניהלו מו"מ על כך. המו"מ התפוצץ עקב חילוקי דעות. (לכאורה משום שרצו להעלים מס ולא לרשום את המחיר האמיתי בחוזה) זוננשטיין הגישו תביעה לאכיפה ולפיצויים. הערעור נדחה</w:t>
            </w:r>
          </w:p>
          <w:p w14:paraId="033CEFAD"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 xml:space="preserve">מתח בין </w:t>
            </w:r>
            <w:r w:rsidRPr="0068285D">
              <w:rPr>
                <w:rFonts w:ascii="Arial" w:eastAsia="Times New Roman" w:hAnsi="Arial" w:cs="Arial"/>
                <w:color w:val="000000"/>
                <w:shd w:val="clear" w:color="auto" w:fill="00FFFF"/>
                <w:rtl/>
              </w:rPr>
              <w:t xml:space="preserve">ס' 8 </w:t>
            </w:r>
            <w:r w:rsidRPr="0068285D">
              <w:rPr>
                <w:rFonts w:ascii="Arial" w:eastAsia="Times New Roman" w:hAnsi="Arial" w:cs="Arial"/>
                <w:color w:val="000000"/>
                <w:rtl/>
              </w:rPr>
              <w:t>(מקרקעין) לס</w:t>
            </w:r>
            <w:r w:rsidRPr="0068285D">
              <w:rPr>
                <w:rFonts w:ascii="Arial" w:eastAsia="Times New Roman" w:hAnsi="Arial" w:cs="Arial"/>
                <w:color w:val="000000"/>
                <w:shd w:val="clear" w:color="auto" w:fill="00FFFF"/>
                <w:rtl/>
              </w:rPr>
              <w:t xml:space="preserve">' 12 </w:t>
            </w:r>
            <w:r w:rsidRPr="0068285D">
              <w:rPr>
                <w:rFonts w:ascii="Arial" w:eastAsia="Times New Roman" w:hAnsi="Arial" w:cs="Arial"/>
                <w:color w:val="000000"/>
                <w:rtl/>
              </w:rPr>
              <w:t>(חוזים)</w:t>
            </w:r>
          </w:p>
        </w:tc>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C37CD7" w14:textId="6E9DDA29"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בן פורת</w:t>
            </w:r>
            <w:r w:rsidRPr="0068285D">
              <w:rPr>
                <w:rFonts w:ascii="Arial" w:eastAsia="Times New Roman" w:hAnsi="Arial" w:cs="Arial"/>
                <w:color w:val="000000"/>
                <w:rtl/>
              </w:rPr>
              <w:t xml:space="preserve"> - כיוון שהצדדים </w:t>
            </w:r>
            <w:r w:rsidR="00CB1EB9">
              <w:rPr>
                <w:rFonts w:ascii="Arial" w:eastAsia="Times New Roman" w:hAnsi="Arial" w:cs="Arial" w:hint="cs"/>
                <w:color w:val="000000"/>
                <w:rtl/>
              </w:rPr>
              <w:t>ה</w:t>
            </w:r>
            <w:r w:rsidRPr="0068285D">
              <w:rPr>
                <w:rFonts w:ascii="Arial" w:eastAsia="Times New Roman" w:hAnsi="Arial" w:cs="Arial"/>
                <w:color w:val="000000"/>
                <w:rtl/>
              </w:rPr>
              <w:t xml:space="preserve">תכוונו ליצור במועד מאוחר לחתימת זכ"ד הסדר משלהם בשל לתנאי התשלום הרי </w:t>
            </w:r>
            <w:r w:rsidRPr="0068285D">
              <w:rPr>
                <w:rFonts w:ascii="Arial" w:eastAsia="Times New Roman" w:hAnsi="Arial" w:cs="Arial"/>
                <w:color w:val="000000"/>
                <w:u w:val="single"/>
                <w:rtl/>
              </w:rPr>
              <w:t>שנחסמת אפשרות ההשלמה החקיקתית</w:t>
            </w:r>
            <w:r w:rsidRPr="0068285D">
              <w:rPr>
                <w:rFonts w:ascii="Arial" w:eastAsia="Times New Roman" w:hAnsi="Arial" w:cs="Arial"/>
                <w:color w:val="000000"/>
                <w:rtl/>
              </w:rPr>
              <w:t>. כך לא ניתן להפוך את זכ"ד לחוזה מחייב והן לא קיימת עמידה בדרישת הכתב.</w:t>
            </w:r>
          </w:p>
          <w:p w14:paraId="0D991868" w14:textId="77777777" w:rsidR="00D8479D" w:rsidRPr="0068285D" w:rsidRDefault="00D8479D" w:rsidP="00D8479D">
            <w:pPr>
              <w:spacing w:after="0" w:line="240" w:lineRule="auto"/>
              <w:rPr>
                <w:rFonts w:ascii="Times New Roman" w:eastAsia="Times New Roman" w:hAnsi="Times New Roman" w:cs="Times New Roman"/>
                <w:rtl/>
              </w:rPr>
            </w:pPr>
            <w:r w:rsidRPr="00CB1EB9">
              <w:rPr>
                <w:rFonts w:ascii="Arial" w:eastAsia="Times New Roman" w:hAnsi="Arial" w:cs="Arial"/>
                <w:b/>
                <w:bCs/>
                <w:color w:val="000000"/>
                <w:highlight w:val="yellow"/>
                <w:rtl/>
              </w:rPr>
              <w:t>לא ניתן להשלים פרטים חסרים מהחוק אם ראינו כוונה לשינוי מה שבחוק ע"י הצדדים</w:t>
            </w:r>
            <w:r w:rsidRPr="0068285D">
              <w:rPr>
                <w:rFonts w:ascii="Arial" w:eastAsia="Times New Roman" w:hAnsi="Arial" w:cs="Arial"/>
                <w:color w:val="000000"/>
                <w:rtl/>
              </w:rPr>
              <w:t>. </w:t>
            </w:r>
          </w:p>
          <w:p w14:paraId="4549FF29"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u w:val="single"/>
                <w:rtl/>
              </w:rPr>
              <w:t>אין גמירת דעת ואין מסויימות – אין חוזה.</w:t>
            </w:r>
          </w:p>
          <w:p w14:paraId="42CE9645" w14:textId="02B9D368"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ברק (מיעוט)-</w:t>
            </w:r>
            <w:r w:rsidRPr="0068285D">
              <w:rPr>
                <w:rFonts w:ascii="Arial" w:eastAsia="Times New Roman" w:hAnsi="Arial" w:cs="Arial"/>
                <w:color w:val="000000"/>
                <w:rtl/>
              </w:rPr>
              <w:t xml:space="preserve"> תום לב עדיף, גם עמידה על דרישת כתב צריכה להיעשות בתום לב, מקום בו צד מפר חובתו לתום לב במו"מ ומעלה דרישה בלתי חוקית הסעד יכול להיות פ</w:t>
            </w:r>
            <w:r w:rsidR="00AD1159">
              <w:rPr>
                <w:rFonts w:ascii="Arial" w:eastAsia="Times New Roman" w:hAnsi="Arial" w:cs="Arial" w:hint="cs"/>
                <w:color w:val="000000"/>
                <w:rtl/>
              </w:rPr>
              <w:t>י</w:t>
            </w:r>
            <w:r w:rsidRPr="0068285D">
              <w:rPr>
                <w:rFonts w:ascii="Arial" w:eastAsia="Times New Roman" w:hAnsi="Arial" w:cs="Arial"/>
                <w:color w:val="000000"/>
                <w:rtl/>
              </w:rPr>
              <w:t>צוים אך יכול להיות גם בראי</w:t>
            </w:r>
            <w:r w:rsidR="00AD1159">
              <w:rPr>
                <w:rFonts w:ascii="Arial" w:eastAsia="Times New Roman" w:hAnsi="Arial" w:cs="Arial" w:hint="cs"/>
                <w:color w:val="000000"/>
                <w:rtl/>
              </w:rPr>
              <w:t>י</w:t>
            </w:r>
            <w:r w:rsidRPr="0068285D">
              <w:rPr>
                <w:rFonts w:ascii="Arial" w:eastAsia="Times New Roman" w:hAnsi="Arial" w:cs="Arial"/>
                <w:color w:val="000000"/>
                <w:rtl/>
              </w:rPr>
              <w:t xml:space="preserve">ת הפעולה שהצד האשם מונע את בצועה כאילו בוצעה - זוהי לא מניעות אלא תום לב. </w:t>
            </w:r>
            <w:r w:rsidRPr="00CB1EB9">
              <w:rPr>
                <w:rFonts w:ascii="Arial" w:eastAsia="Times New Roman" w:hAnsi="Arial" w:cs="Arial"/>
                <w:color w:val="000000"/>
                <w:highlight w:val="yellow"/>
                <w:u w:val="single"/>
                <w:rtl/>
              </w:rPr>
              <w:t>תום לב גובר על דרישת הכתב</w:t>
            </w:r>
          </w:p>
        </w:tc>
      </w:tr>
      <w:tr w:rsidR="00D8479D" w:rsidRPr="0068285D" w14:paraId="5503CA04" w14:textId="77777777" w:rsidTr="0005647E">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E95540" w14:textId="77777777" w:rsidR="00D8479D" w:rsidRPr="0068285D" w:rsidRDefault="00D8479D" w:rsidP="00D8479D">
            <w:pPr>
              <w:spacing w:after="0" w:line="240" w:lineRule="auto"/>
              <w:rPr>
                <w:rFonts w:ascii="Times New Roman" w:eastAsia="Times New Roman" w:hAnsi="Times New Roman" w:cs="Times New Roman"/>
              </w:rPr>
            </w:pPr>
            <w:r w:rsidRPr="0068285D">
              <w:rPr>
                <w:rFonts w:ascii="Arial" w:eastAsia="Times New Roman" w:hAnsi="Arial" w:cs="Arial"/>
                <w:color w:val="000000"/>
                <w:rtl/>
              </w:rPr>
              <w:t>קלמר נ' גיא </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7845BB"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באילו מקרים ניתן להתגבר על דרישת הכתב באמצעות עיקרון תום-הלב?</w:t>
            </w:r>
            <w:r w:rsidRPr="0068285D">
              <w:rPr>
                <w:rFonts w:ascii="Arial" w:eastAsia="Times New Roman" w:hAnsi="Arial" w:cs="Arial"/>
                <w:color w:val="000000"/>
                <w:rtl/>
              </w:rPr>
              <w:br/>
            </w:r>
            <w:r w:rsidRPr="0068285D">
              <w:rPr>
                <w:rFonts w:ascii="Arial" w:eastAsia="Times New Roman" w:hAnsi="Arial" w:cs="Arial"/>
                <w:color w:val="000000"/>
                <w:rtl/>
              </w:rPr>
              <w:br/>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17C35D"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 xml:space="preserve">המשיבים </w:t>
            </w:r>
            <w:r w:rsidRPr="0068285D">
              <w:rPr>
                <w:rFonts w:ascii="Arial" w:eastAsia="Times New Roman" w:hAnsi="Arial" w:cs="Arial"/>
                <w:color w:val="000000"/>
                <w:u w:val="single"/>
                <w:rtl/>
              </w:rPr>
              <w:t>בנו שני בבתים</w:t>
            </w:r>
            <w:r w:rsidRPr="0068285D">
              <w:rPr>
                <w:rFonts w:ascii="Arial" w:eastAsia="Times New Roman" w:hAnsi="Arial" w:cs="Arial"/>
                <w:color w:val="000000"/>
                <w:rtl/>
              </w:rPr>
              <w:t xml:space="preserve"> על חלק מקרקעין שהייתה בבעלות המערער- על חצי מגרש בית למגורי המערער, ועל החצי השני בית למגורי המשיבים. המשיבים טוענים כי עוד טרם הבנייה נערך הסכם בינם ובין המערער לפיו המערער יקבל את אחד הבתים, ובתמורה יעביר את הבעלות על חצי המגרש למשיבים. המערער טען כי הסכם כזה לא נערך, ומכל מקום </w:t>
            </w:r>
            <w:r w:rsidRPr="0068285D">
              <w:rPr>
                <w:rFonts w:ascii="Arial" w:eastAsia="Times New Roman" w:hAnsi="Arial" w:cs="Arial"/>
                <w:color w:val="000000"/>
                <w:u w:val="single"/>
                <w:rtl/>
              </w:rPr>
              <w:t>לא נערך בכתב</w:t>
            </w:r>
            <w:r w:rsidRPr="0068285D">
              <w:rPr>
                <w:rFonts w:ascii="Arial" w:eastAsia="Times New Roman" w:hAnsi="Arial" w:cs="Arial"/>
                <w:color w:val="000000"/>
                <w:rtl/>
              </w:rPr>
              <w:t>- הוא מסרב להעביר את הבעלות על חצי המגרש למשיבים.</w:t>
            </w:r>
          </w:p>
          <w:p w14:paraId="5CAEBBF9"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מתח בין סעיף 8 (מקרקעין) לסעיף 12 </w:t>
            </w:r>
          </w:p>
        </w:tc>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6E1C98"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הנשיא ברק:</w:t>
            </w:r>
            <w:r w:rsidRPr="0068285D">
              <w:rPr>
                <w:rFonts w:ascii="Arial" w:eastAsia="Times New Roman" w:hAnsi="Arial" w:cs="Arial"/>
                <w:color w:val="000000"/>
                <w:rtl/>
              </w:rPr>
              <w:t xml:space="preserve"> העיקרון המשפטי המעוגן בסעיף 12 לחוק החוזים לפיו בהיעדר כתב, בנסיבות </w:t>
            </w:r>
            <w:r w:rsidRPr="0068285D">
              <w:rPr>
                <w:rFonts w:ascii="Arial" w:eastAsia="Times New Roman" w:hAnsi="Arial" w:cs="Arial"/>
                <w:color w:val="000000"/>
                <w:u w:val="single"/>
                <w:rtl/>
              </w:rPr>
              <w:t>מיוחדות ויוצאות דופן ניתן לרכך דרישה זו באמצעות עיקרון תום הלב</w:t>
            </w:r>
            <w:r w:rsidRPr="0068285D">
              <w:rPr>
                <w:rFonts w:ascii="Arial" w:eastAsia="Times New Roman" w:hAnsi="Arial" w:cs="Arial"/>
                <w:color w:val="000000"/>
                <w:rtl/>
              </w:rPr>
              <w:t xml:space="preserve"> </w:t>
            </w:r>
            <w:r w:rsidRPr="0068285D">
              <w:rPr>
                <w:rFonts w:ascii="Arial" w:eastAsia="Times New Roman" w:hAnsi="Arial" w:cs="Arial"/>
                <w:color w:val="000000"/>
                <w:u w:val="single"/>
                <w:rtl/>
              </w:rPr>
              <w:t>– "זעקת ההגינות".</w:t>
            </w:r>
            <w:r w:rsidRPr="0068285D">
              <w:rPr>
                <w:rFonts w:ascii="Arial" w:eastAsia="Times New Roman" w:hAnsi="Arial" w:cs="Arial"/>
                <w:color w:val="000000"/>
                <w:rtl/>
              </w:rPr>
              <w:t xml:space="preserve"> </w:t>
            </w:r>
            <w:r w:rsidRPr="0068285D">
              <w:rPr>
                <w:rFonts w:ascii="Arial" w:eastAsia="Times New Roman" w:hAnsi="Arial" w:cs="Arial"/>
                <w:color w:val="000000"/>
                <w:u w:val="single"/>
                <w:rtl/>
              </w:rPr>
              <w:t>החוזה קוים בפועל בשטח – הסתמכות – זעקת ההגינות</w:t>
            </w:r>
          </w:p>
          <w:p w14:paraId="394BC497"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תוקף את המקרה דרך סעיף 12 לחוק החוזים. </w:t>
            </w:r>
          </w:p>
          <w:p w14:paraId="2AC1B8BD" w14:textId="77777777" w:rsidR="00D8479D" w:rsidRPr="0068285D" w:rsidRDefault="00D8479D" w:rsidP="00D8479D">
            <w:pPr>
              <w:spacing w:after="0" w:line="240" w:lineRule="auto"/>
              <w:rPr>
                <w:rFonts w:ascii="Times New Roman" w:eastAsia="Times New Roman" w:hAnsi="Times New Roman" w:cs="Times New Roman"/>
                <w:rtl/>
              </w:rPr>
            </w:pPr>
            <w:r w:rsidRPr="00CB1EB9">
              <w:rPr>
                <w:rFonts w:ascii="Arial" w:eastAsia="Times New Roman" w:hAnsi="Arial" w:cs="Arial"/>
                <w:color w:val="000000"/>
                <w:highlight w:val="yellow"/>
                <w:rtl/>
              </w:rPr>
              <w:t>תום לב יכול לרכך את דרישת הכתב</w:t>
            </w:r>
            <w:r w:rsidRPr="0068285D">
              <w:rPr>
                <w:rFonts w:ascii="Arial" w:eastAsia="Times New Roman" w:hAnsi="Arial" w:cs="Arial"/>
                <w:color w:val="000000"/>
                <w:rtl/>
              </w:rPr>
              <w:t xml:space="preserve"> בשתי צורות:</w:t>
            </w:r>
          </w:p>
          <w:p w14:paraId="64D8E301" w14:textId="77777777" w:rsidR="00D8479D" w:rsidRPr="0068285D" w:rsidRDefault="00D8479D" w:rsidP="00D8479D">
            <w:pPr>
              <w:numPr>
                <w:ilvl w:val="0"/>
                <w:numId w:val="2"/>
              </w:numPr>
              <w:spacing w:after="0" w:line="240" w:lineRule="auto"/>
              <w:textAlignment w:val="baseline"/>
              <w:rPr>
                <w:rFonts w:ascii="Arial" w:eastAsia="Times New Roman" w:hAnsi="Arial" w:cs="Arial"/>
                <w:b/>
                <w:bCs/>
                <w:color w:val="000000"/>
                <w:rtl/>
              </w:rPr>
            </w:pPr>
            <w:r w:rsidRPr="0068285D">
              <w:rPr>
                <w:rFonts w:ascii="Arial" w:eastAsia="Times New Roman" w:hAnsi="Arial" w:cs="Arial"/>
                <w:b/>
                <w:bCs/>
                <w:color w:val="000000"/>
                <w:rtl/>
              </w:rPr>
              <w:t>אשמה של אחד הצדדים</w:t>
            </w:r>
          </w:p>
          <w:p w14:paraId="6F898DFA" w14:textId="77777777" w:rsidR="00D8479D" w:rsidRPr="0068285D" w:rsidRDefault="00D8479D" w:rsidP="00D8479D">
            <w:pPr>
              <w:numPr>
                <w:ilvl w:val="0"/>
                <w:numId w:val="2"/>
              </w:numPr>
              <w:spacing w:after="0" w:line="240" w:lineRule="auto"/>
              <w:textAlignment w:val="baseline"/>
              <w:rPr>
                <w:rFonts w:ascii="Arial" w:eastAsia="Times New Roman" w:hAnsi="Arial" w:cs="Arial"/>
                <w:b/>
                <w:bCs/>
                <w:color w:val="000000"/>
                <w:rtl/>
              </w:rPr>
            </w:pPr>
            <w:r w:rsidRPr="0068285D">
              <w:rPr>
                <w:rFonts w:ascii="Arial" w:eastAsia="Times New Roman" w:hAnsi="Arial" w:cs="Arial"/>
                <w:b/>
                <w:bCs/>
                <w:color w:val="000000"/>
                <w:rtl/>
              </w:rPr>
              <w:t>הסתמכות של הצד השני.</w:t>
            </w:r>
          </w:p>
          <w:p w14:paraId="0B18B040"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בעל הקרקע התנהג בחוסר תום לב בשתי צורות אלו לכן ניתן להתגבר על דרישת הכתב.</w:t>
            </w:r>
          </w:p>
          <w:p w14:paraId="4D2E479D" w14:textId="77777777" w:rsidR="00D8479D" w:rsidRPr="0068285D" w:rsidRDefault="00D8479D" w:rsidP="00D8479D">
            <w:pPr>
              <w:bidi w:val="0"/>
              <w:spacing w:after="0" w:line="240" w:lineRule="auto"/>
              <w:rPr>
                <w:rFonts w:ascii="Times New Roman" w:eastAsia="Times New Roman" w:hAnsi="Times New Roman" w:cs="Times New Roman"/>
                <w:rtl/>
              </w:rPr>
            </w:pPr>
          </w:p>
          <w:p w14:paraId="037E2D01" w14:textId="77777777" w:rsidR="00D8479D" w:rsidRPr="0068285D" w:rsidRDefault="00D8479D" w:rsidP="00D8479D">
            <w:pPr>
              <w:spacing w:after="0" w:line="240" w:lineRule="auto"/>
              <w:rPr>
                <w:rFonts w:ascii="Times New Roman" w:eastAsia="Times New Roman" w:hAnsi="Times New Roman" w:cs="Times New Roman"/>
              </w:rPr>
            </w:pPr>
            <w:r w:rsidRPr="0068285D">
              <w:rPr>
                <w:rFonts w:ascii="Arial" w:eastAsia="Times New Roman" w:hAnsi="Arial" w:cs="Arial"/>
                <w:b/>
                <w:bCs/>
                <w:color w:val="000000"/>
                <w:rtl/>
              </w:rPr>
              <w:t>השופט זמיר (מיעוט)</w:t>
            </w:r>
            <w:r w:rsidRPr="0068285D">
              <w:rPr>
                <w:rFonts w:ascii="Arial" w:eastAsia="Times New Roman" w:hAnsi="Arial" w:cs="Arial"/>
                <w:color w:val="000000"/>
                <w:rtl/>
              </w:rPr>
              <w:t xml:space="preserve">: העסקה היא במהותה </w:t>
            </w:r>
            <w:r w:rsidRPr="0068285D">
              <w:rPr>
                <w:rFonts w:ascii="Arial" w:eastAsia="Times New Roman" w:hAnsi="Arial" w:cs="Arial"/>
                <w:color w:val="000000"/>
                <w:u w:val="single"/>
                <w:rtl/>
              </w:rPr>
              <w:t>עסקת קומבינציה</w:t>
            </w:r>
            <w:r w:rsidRPr="0068285D">
              <w:rPr>
                <w:rFonts w:ascii="Arial" w:eastAsia="Times New Roman" w:hAnsi="Arial" w:cs="Arial"/>
                <w:color w:val="000000"/>
                <w:rtl/>
              </w:rPr>
              <w:t xml:space="preserve">. בעסקה כזו יש הצדקה לפרשנות מיוחדת של דרישת הכתב כאשר העסקה בוצעה רובה ככולה.  מבחינת </w:t>
            </w:r>
            <w:r w:rsidRPr="0068285D">
              <w:rPr>
                <w:rFonts w:ascii="Arial" w:eastAsia="Times New Roman" w:hAnsi="Arial" w:cs="Arial"/>
                <w:color w:val="000000"/>
                <w:u w:val="single"/>
                <w:rtl/>
              </w:rPr>
              <w:t xml:space="preserve">דרישת הכתב, </w:t>
            </w:r>
            <w:r w:rsidRPr="00CB1EB9">
              <w:rPr>
                <w:rFonts w:ascii="Arial" w:eastAsia="Times New Roman" w:hAnsi="Arial" w:cs="Arial"/>
                <w:b/>
                <w:bCs/>
                <w:color w:val="000000"/>
                <w:highlight w:val="yellow"/>
                <w:rtl/>
              </w:rPr>
              <w:t>הביצוע עשוי ללמד על גמירות הדעת של הצדדים ועל המסוימות של העסקה לא פחות ממסמך</w:t>
            </w:r>
            <w:r w:rsidRPr="0068285D">
              <w:rPr>
                <w:rFonts w:ascii="Arial" w:eastAsia="Times New Roman" w:hAnsi="Arial" w:cs="Arial"/>
                <w:color w:val="000000"/>
                <w:rtl/>
              </w:rPr>
              <w:t>. הבניין בשטח הוא כביכול המסמך. ביצוע חלקי של עסקת קומבינציה עשוי להחליש את דרישת הכתב, ולמלא את החסר באמצעות עובדות בשטח.</w:t>
            </w:r>
          </w:p>
          <w:p w14:paraId="1A91201C"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תוקף את המקרה דרך סעיף 8 לחוק המקרקעין.</w:t>
            </w:r>
          </w:p>
          <w:p w14:paraId="4C89941C" w14:textId="77777777" w:rsidR="00D8479D" w:rsidRPr="0068285D" w:rsidRDefault="00D8479D" w:rsidP="00D8479D">
            <w:pPr>
              <w:bidi w:val="0"/>
              <w:spacing w:after="0" w:line="240" w:lineRule="auto"/>
              <w:rPr>
                <w:rFonts w:ascii="Times New Roman" w:eastAsia="Times New Roman" w:hAnsi="Times New Roman" w:cs="Times New Roman"/>
                <w:rtl/>
              </w:rPr>
            </w:pPr>
          </w:p>
        </w:tc>
      </w:tr>
      <w:tr w:rsidR="00D8479D" w:rsidRPr="0068285D" w14:paraId="4062A493" w14:textId="77777777" w:rsidTr="0005647E">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A0FEFA" w14:textId="77777777" w:rsidR="00D8479D" w:rsidRPr="0068285D" w:rsidRDefault="00D8479D" w:rsidP="00D8479D">
            <w:pPr>
              <w:spacing w:after="0" w:line="240" w:lineRule="auto"/>
              <w:rPr>
                <w:rFonts w:ascii="Times New Roman" w:eastAsia="Times New Roman" w:hAnsi="Times New Roman" w:cs="Times New Roman"/>
              </w:rPr>
            </w:pPr>
            <w:r w:rsidRPr="0068285D">
              <w:rPr>
                <w:rFonts w:ascii="Arial" w:eastAsia="Times New Roman" w:hAnsi="Arial" w:cs="Arial"/>
                <w:color w:val="000000"/>
                <w:rtl/>
              </w:rPr>
              <w:t>תמגר נ' גושן</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629371"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האם הסכמה בעל"פ יכולה להשלים מסוימות? כן</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BF08A1"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 xml:space="preserve">בין המערערת [ חברה קבלנית לבנייה ] לכל אחת מהמשיבות [ שבבעלותן חלקות קרקע ] נערך ונחתם הסכם זיכון דברים- עסקת קומבינציה. הם ניהלו מו"מ אך הוא עלה על שרטון. המערערת ביקשה מביהמ"ש להצהיר כי ההסכמים חוזים מחייבים שניתנים לאכיפה. המשיבות טענו שהן לא חוזים מחייבים. ביהמ"ש מחוזי קבע כי אכן הייתה גמירות דעת להתקשר בעסקת קומבינציה אבל לא הייתה מסוימות כי יש פרטים חיוניים בחוזה שלא ניתנים להשלמה. לפיכך דחה ביהמ"ש המחוזי </w:t>
            </w:r>
            <w:r w:rsidRPr="0068285D">
              <w:rPr>
                <w:rFonts w:ascii="Arial" w:eastAsia="Times New Roman" w:hAnsi="Arial" w:cs="Arial"/>
                <w:color w:val="000000"/>
                <w:rtl/>
              </w:rPr>
              <w:lastRenderedPageBreak/>
              <w:t>את התביעה לאכיפה ומכאן הערעור. התקבל</w:t>
            </w:r>
          </w:p>
        </w:tc>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BAD344" w14:textId="7AC9D200" w:rsidR="00D8479D" w:rsidRPr="0068285D" w:rsidRDefault="00E83FE3" w:rsidP="00D8479D">
            <w:pPr>
              <w:spacing w:after="0" w:line="240" w:lineRule="auto"/>
              <w:rPr>
                <w:rFonts w:ascii="Times New Roman" w:eastAsia="Times New Roman" w:hAnsi="Times New Roman" w:cs="Times New Roman"/>
                <w:rtl/>
              </w:rPr>
            </w:pPr>
            <w:r w:rsidRPr="00E83FE3">
              <w:rPr>
                <w:rFonts w:ascii="Arial" w:eastAsia="Times New Roman" w:hAnsi="Arial" w:cs="Arial" w:hint="cs"/>
                <w:b/>
                <w:bCs/>
                <w:color w:val="000000"/>
                <w:rtl/>
              </w:rPr>
              <w:lastRenderedPageBreak/>
              <w:t>אור</w:t>
            </w:r>
            <w:r>
              <w:rPr>
                <w:rFonts w:ascii="Arial" w:eastAsia="Times New Roman" w:hAnsi="Arial" w:cs="Arial" w:hint="cs"/>
                <w:color w:val="000000"/>
                <w:rtl/>
              </w:rPr>
              <w:t xml:space="preserve">- </w:t>
            </w:r>
            <w:r w:rsidR="00D8479D" w:rsidRPr="0068285D">
              <w:rPr>
                <w:rFonts w:ascii="Arial" w:eastAsia="Times New Roman" w:hAnsi="Arial" w:cs="Arial"/>
                <w:color w:val="000000"/>
                <w:rtl/>
              </w:rPr>
              <w:t xml:space="preserve">נקבע </w:t>
            </w:r>
            <w:r w:rsidR="00D8479D" w:rsidRPr="00CB1EB9">
              <w:rPr>
                <w:rFonts w:ascii="Arial" w:eastAsia="Times New Roman" w:hAnsi="Arial" w:cs="Arial"/>
                <w:color w:val="000000"/>
                <w:highlight w:val="yellow"/>
                <w:rtl/>
              </w:rPr>
              <w:t>ש</w:t>
            </w:r>
            <w:r w:rsidR="00D8479D" w:rsidRPr="00CB1EB9">
              <w:rPr>
                <w:rFonts w:ascii="Arial" w:eastAsia="Times New Roman" w:hAnsi="Arial" w:cs="Arial"/>
                <w:b/>
                <w:bCs/>
                <w:color w:val="000000"/>
                <w:highlight w:val="yellow"/>
                <w:rtl/>
              </w:rPr>
              <w:t>הסכמת הצדדים בע"פ מרפאת חוסר ב</w:t>
            </w:r>
            <w:r w:rsidR="00CB1EB9" w:rsidRPr="00CB1EB9">
              <w:rPr>
                <w:rFonts w:ascii="Arial" w:eastAsia="Times New Roman" w:hAnsi="Arial" w:cs="Arial" w:hint="cs"/>
                <w:b/>
                <w:bCs/>
                <w:color w:val="000000"/>
                <w:highlight w:val="yellow"/>
                <w:rtl/>
              </w:rPr>
              <w:t>מסוימות</w:t>
            </w:r>
            <w:r w:rsidR="00D8479D" w:rsidRPr="0068285D">
              <w:rPr>
                <w:rFonts w:ascii="Arial" w:eastAsia="Times New Roman" w:hAnsi="Arial" w:cs="Arial"/>
                <w:color w:val="000000"/>
                <w:rtl/>
              </w:rPr>
              <w:t>. זה בעצם השלמה בע"פ של הפרטים החשובים המצביעים על מסוימות.</w:t>
            </w:r>
            <w:r w:rsidR="00F839FE">
              <w:rPr>
                <w:rFonts w:ascii="Arial" w:eastAsia="Times New Roman" w:hAnsi="Arial" w:cs="Arial" w:hint="cs"/>
                <w:color w:val="000000"/>
                <w:rtl/>
              </w:rPr>
              <w:t xml:space="preserve"> </w:t>
            </w:r>
            <w:r w:rsidR="00D8479D" w:rsidRPr="0068285D">
              <w:rPr>
                <w:rFonts w:ascii="Arial" w:eastAsia="Times New Roman" w:hAnsi="Arial" w:cs="Arial"/>
                <w:color w:val="000000"/>
                <w:rtl/>
              </w:rPr>
              <w:t xml:space="preserve">כן יש לציין כי הטוען שיש לקבל את ההצעה בעל"פ נתן למשיבה את ההצעה הכי משתלמת עבורה, במקרה כזה ייתכן שניתן להשלים לפי פסק הדין גם לפי </w:t>
            </w:r>
            <w:r w:rsidR="00D8479D" w:rsidRPr="00CB1EB9">
              <w:rPr>
                <w:rFonts w:ascii="Arial" w:eastAsia="Times New Roman" w:hAnsi="Arial" w:cs="Arial"/>
                <w:b/>
                <w:bCs/>
                <w:color w:val="000000"/>
                <w:highlight w:val="yellow"/>
                <w:rtl/>
              </w:rPr>
              <w:t>עקרון האופציה הכפולה</w:t>
            </w:r>
            <w:r w:rsidR="00D8479D" w:rsidRPr="0068285D">
              <w:rPr>
                <w:rFonts w:ascii="Arial" w:eastAsia="Times New Roman" w:hAnsi="Arial" w:cs="Arial"/>
                <w:color w:val="000000"/>
                <w:rtl/>
              </w:rPr>
              <w:t xml:space="preserve"> (השלמה הטובה ביותר עבור הצד השני)</w:t>
            </w:r>
          </w:p>
          <w:p w14:paraId="1147BC2F" w14:textId="77777777" w:rsidR="00D8479D" w:rsidRPr="0068285D" w:rsidRDefault="00D8479D" w:rsidP="00D8479D">
            <w:pPr>
              <w:bidi w:val="0"/>
              <w:spacing w:after="0" w:line="240" w:lineRule="auto"/>
              <w:rPr>
                <w:rFonts w:ascii="Times New Roman" w:eastAsia="Times New Roman" w:hAnsi="Times New Roman" w:cs="Times New Roman"/>
                <w:rtl/>
              </w:rPr>
            </w:pPr>
          </w:p>
          <w:p w14:paraId="080B20CF" w14:textId="07E35500" w:rsidR="00D8479D" w:rsidRPr="0068285D" w:rsidRDefault="00D8479D" w:rsidP="00D8479D">
            <w:pPr>
              <w:spacing w:after="0" w:line="240" w:lineRule="auto"/>
              <w:rPr>
                <w:rFonts w:ascii="Times New Roman" w:eastAsia="Times New Roman" w:hAnsi="Times New Roman" w:cs="Times New Roman"/>
              </w:rPr>
            </w:pPr>
            <w:r w:rsidRPr="0068285D">
              <w:rPr>
                <w:rFonts w:ascii="Arial" w:eastAsia="Times New Roman" w:hAnsi="Arial" w:cs="Arial"/>
                <w:color w:val="000000"/>
                <w:rtl/>
              </w:rPr>
              <w:t>שני הצדדים הסכימו על ההשלמה, והבעיה ה</w:t>
            </w:r>
            <w:r w:rsidR="00F839FE">
              <w:rPr>
                <w:rFonts w:ascii="Arial" w:eastAsia="Times New Roman" w:hAnsi="Arial" w:cs="Arial" w:hint="cs"/>
                <w:color w:val="000000"/>
                <w:rtl/>
              </w:rPr>
              <w:t>י</w:t>
            </w:r>
            <w:r w:rsidRPr="0068285D">
              <w:rPr>
                <w:rFonts w:ascii="Arial" w:eastAsia="Times New Roman" w:hAnsi="Arial" w:cs="Arial"/>
                <w:color w:val="000000"/>
                <w:rtl/>
              </w:rPr>
              <w:t>יתה רק שההסכמה של שניהם לא קיבלה ביטוי בכתב.</w:t>
            </w:r>
          </w:p>
          <w:p w14:paraId="5D2DC81B" w14:textId="0456471A" w:rsidR="00D8479D" w:rsidRPr="0068285D" w:rsidRDefault="00D8479D" w:rsidP="00E83FE3">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lastRenderedPageBreak/>
              <w:t xml:space="preserve">לא ברור מתמגר נ' גושן מה הכלל אם הצדדים מודים שהיו הסכמות בעל פה, אבל חלוקים על תוכן ההשלמה. לכן אם הצדדים הסכימו בעל פה, אבל חלוקים על תוכן ההסכמה, </w:t>
            </w:r>
            <w:r w:rsidRPr="0068285D">
              <w:rPr>
                <w:rFonts w:ascii="Arial" w:eastAsia="Times New Roman" w:hAnsi="Arial" w:cs="Arial"/>
                <w:b/>
                <w:bCs/>
                <w:color w:val="000000"/>
                <w:rtl/>
              </w:rPr>
              <w:t>ניתן להתווכח אם ההלכה חלה או לא</w:t>
            </w:r>
          </w:p>
        </w:tc>
      </w:tr>
    </w:tbl>
    <w:p w14:paraId="23508368" w14:textId="77777777" w:rsidR="0068285D" w:rsidRPr="0068285D" w:rsidRDefault="0068285D" w:rsidP="0068285D">
      <w:pPr>
        <w:bidi w:val="0"/>
        <w:spacing w:after="0" w:line="240" w:lineRule="auto"/>
        <w:rPr>
          <w:rFonts w:ascii="Times New Roman" w:eastAsia="Times New Roman" w:hAnsi="Times New Roman" w:cs="Times New Roman"/>
        </w:rPr>
      </w:pPr>
    </w:p>
    <w:p w14:paraId="62CDE4C0" w14:textId="77777777" w:rsidR="0068285D" w:rsidRPr="0068285D" w:rsidRDefault="0068285D" w:rsidP="0068285D">
      <w:pPr>
        <w:spacing w:after="0" w:line="240" w:lineRule="auto"/>
        <w:jc w:val="both"/>
        <w:rPr>
          <w:rFonts w:ascii="Times New Roman" w:eastAsia="Times New Roman" w:hAnsi="Times New Roman" w:cs="Times New Roman"/>
        </w:rPr>
      </w:pPr>
      <w:r w:rsidRPr="0068285D">
        <w:rPr>
          <w:rFonts w:ascii="Arial" w:eastAsia="Times New Roman" w:hAnsi="Arial" w:cs="Arial"/>
          <w:b/>
          <w:bCs/>
          <w:color w:val="000000"/>
          <w:u w:val="single"/>
          <w:rtl/>
        </w:rPr>
        <w:t>י. תמורה והסתמכות חוק המתנה </w:t>
      </w:r>
    </w:p>
    <w:p w14:paraId="0FCD8DE4" w14:textId="77777777" w:rsidR="0068285D" w:rsidRPr="0068285D" w:rsidRDefault="0068285D" w:rsidP="0068285D">
      <w:pPr>
        <w:bidi w:val="0"/>
        <w:spacing w:after="0" w:line="240" w:lineRule="auto"/>
        <w:rPr>
          <w:rFonts w:ascii="Times New Roman" w:eastAsia="Times New Roman" w:hAnsi="Times New Roman" w:cs="Times New Roman"/>
          <w:rtl/>
        </w:rPr>
      </w:pPr>
    </w:p>
    <w:tbl>
      <w:tblPr>
        <w:bidiVisual/>
        <w:tblW w:w="10876" w:type="dxa"/>
        <w:jc w:val="right"/>
        <w:tblCellMar>
          <w:top w:w="15" w:type="dxa"/>
          <w:left w:w="15" w:type="dxa"/>
          <w:bottom w:w="15" w:type="dxa"/>
          <w:right w:w="15" w:type="dxa"/>
        </w:tblCellMar>
        <w:tblLook w:val="04A0" w:firstRow="1" w:lastRow="0" w:firstColumn="1" w:lastColumn="0" w:noHBand="0" w:noVBand="1"/>
      </w:tblPr>
      <w:tblGrid>
        <w:gridCol w:w="1178"/>
        <w:gridCol w:w="1796"/>
        <w:gridCol w:w="3667"/>
        <w:gridCol w:w="4235"/>
      </w:tblGrid>
      <w:tr w:rsidR="0068285D" w:rsidRPr="0068285D" w14:paraId="0B4A97F6" w14:textId="77777777" w:rsidTr="00D8479D">
        <w:trPr>
          <w:jc w:val="right"/>
        </w:trPr>
        <w:tc>
          <w:tcPr>
            <w:tcW w:w="11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C92C22" w14:textId="77777777" w:rsidR="0068285D" w:rsidRPr="0068285D" w:rsidRDefault="0068285D" w:rsidP="00D8479D">
            <w:pPr>
              <w:spacing w:after="0" w:line="240" w:lineRule="auto"/>
              <w:rPr>
                <w:rFonts w:ascii="Times New Roman" w:eastAsia="Times New Roman" w:hAnsi="Times New Roman" w:cs="Times New Roman"/>
              </w:rPr>
            </w:pPr>
            <w:r w:rsidRPr="0068285D">
              <w:rPr>
                <w:rFonts w:ascii="Arial" w:eastAsia="Times New Roman" w:hAnsi="Arial" w:cs="Arial"/>
                <w:b/>
                <w:bCs/>
                <w:color w:val="000000"/>
                <w:rtl/>
              </w:rPr>
              <w:t>פס"ד</w:t>
            </w:r>
          </w:p>
        </w:tc>
        <w:tc>
          <w:tcPr>
            <w:tcW w:w="1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AEF90E" w14:textId="77777777" w:rsidR="0068285D" w:rsidRPr="0068285D" w:rsidRDefault="0068285D" w:rsidP="00D8479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שאלה משפטית</w:t>
            </w:r>
          </w:p>
        </w:tc>
        <w:tc>
          <w:tcPr>
            <w:tcW w:w="3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956CB9" w14:textId="77777777" w:rsidR="0068285D" w:rsidRPr="0068285D" w:rsidRDefault="0068285D" w:rsidP="00D8479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עובדות</w:t>
            </w:r>
          </w:p>
        </w:tc>
        <w:tc>
          <w:tcPr>
            <w:tcW w:w="4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78B87E" w14:textId="77777777" w:rsidR="0068285D" w:rsidRPr="0068285D" w:rsidRDefault="0068285D" w:rsidP="00D8479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הלכה</w:t>
            </w:r>
          </w:p>
        </w:tc>
      </w:tr>
      <w:tr w:rsidR="0068285D" w:rsidRPr="0068285D" w14:paraId="2EB4D1AB" w14:textId="77777777" w:rsidTr="00D8479D">
        <w:trPr>
          <w:jc w:val="right"/>
        </w:trPr>
        <w:tc>
          <w:tcPr>
            <w:tcW w:w="11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B47835" w14:textId="77777777" w:rsidR="0068285D" w:rsidRPr="0068285D" w:rsidRDefault="0068285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ברקוביץ' נ' קלימר</w:t>
            </w:r>
          </w:p>
        </w:tc>
        <w:tc>
          <w:tcPr>
            <w:tcW w:w="1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7459CD" w14:textId="77777777" w:rsidR="0068285D" w:rsidRPr="0068285D" w:rsidRDefault="0068285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האם מדובר במתנה על תנאי או חיוב שלא מותנת בו המתנה? מתנה על תנאי</w:t>
            </w:r>
          </w:p>
        </w:tc>
        <w:tc>
          <w:tcPr>
            <w:tcW w:w="3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A5F16E" w14:textId="77777777" w:rsidR="0068285D" w:rsidRPr="0068285D" w:rsidRDefault="0068285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המשיבה היא אלמנה אשר מכרה את דירתה ואת הכסף שקיבלה בתמורה נתנה לבתה ולחתנה כדי שיוכלו לקנות דירה גדולה. תמורת הכסף הובטח לה כי היא תקבל חדר בדירתם הגדולה בה תוכל להתגורר עד סוף ימי חייה. אך בתה של קלימר נפטרה, וחתנה החל למרר לה את החיים עד שגרם לה לנטוש את הדירה. קלימר הגישה תביעה בביהמ"ש המחוזי אשר קיבל את תביעה. הערעור נדחה.</w:t>
            </w:r>
          </w:p>
        </w:tc>
        <w:tc>
          <w:tcPr>
            <w:tcW w:w="4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2BC86D" w14:textId="77777777" w:rsidR="0068285D" w:rsidRPr="0068285D" w:rsidRDefault="0068285D" w:rsidP="00D8479D">
            <w:pPr>
              <w:spacing w:after="0" w:line="240" w:lineRule="auto"/>
              <w:rPr>
                <w:rFonts w:ascii="Times New Roman" w:eastAsia="Times New Roman" w:hAnsi="Times New Roman" w:cs="Times New Roman"/>
                <w:rtl/>
              </w:rPr>
            </w:pPr>
            <w:r w:rsidRPr="00D8479D">
              <w:rPr>
                <w:rFonts w:ascii="Arial" w:eastAsia="Times New Roman" w:hAnsi="Arial" w:cs="Arial"/>
                <w:b/>
                <w:bCs/>
                <w:color w:val="000000"/>
                <w:rtl/>
              </w:rPr>
              <w:t>ברק</w:t>
            </w:r>
            <w:r w:rsidRPr="0068285D">
              <w:rPr>
                <w:rFonts w:ascii="Arial" w:eastAsia="Times New Roman" w:hAnsi="Arial" w:cs="Arial"/>
                <w:color w:val="000000"/>
                <w:rtl/>
              </w:rPr>
              <w:t xml:space="preserve">- קבע שמדובר </w:t>
            </w:r>
            <w:r w:rsidRPr="00CB1EB9">
              <w:rPr>
                <w:rFonts w:ascii="Arial" w:eastAsia="Times New Roman" w:hAnsi="Arial" w:cs="Arial"/>
                <w:color w:val="000000"/>
                <w:highlight w:val="yellow"/>
                <w:rtl/>
              </w:rPr>
              <w:t>ב</w:t>
            </w:r>
            <w:r w:rsidRPr="00CB1EB9">
              <w:rPr>
                <w:rFonts w:ascii="Arial" w:eastAsia="Times New Roman" w:hAnsi="Arial" w:cs="Arial"/>
                <w:b/>
                <w:bCs/>
                <w:color w:val="000000"/>
                <w:highlight w:val="yellow"/>
                <w:rtl/>
              </w:rPr>
              <w:t>מתנה על תנאי</w:t>
            </w:r>
            <w:r w:rsidRPr="0068285D">
              <w:rPr>
                <w:rFonts w:ascii="Arial" w:eastAsia="Times New Roman" w:hAnsi="Arial" w:cs="Arial"/>
                <w:color w:val="000000"/>
                <w:rtl/>
              </w:rPr>
              <w:t xml:space="preserve"> מאחר שכאשר מכרה האישה את ביתה נותרה ללא בית ולא הייתה עושה זאת ללא התחייבות ביתה שתוכל להתגורר אצלה. אם היה מדובר בחיוב הייתה יכולה לתבוע את מילוי החיוב. מאחר שבטל התנאי בטלה המתנה ולכן על כל צד להשיב את שקיבל (הכסף שנתנה פחות שווי הזמן שגרה בדירה). החזירו לה את הכסף עם ריבית מאחר שיש גם לקחת בחשבון את העובדה שזכו לגור בדירה גדולה יותר כל הזמן הזה</w:t>
            </w:r>
          </w:p>
        </w:tc>
      </w:tr>
      <w:tr w:rsidR="0068285D" w:rsidRPr="0068285D" w14:paraId="005B87E7" w14:textId="77777777" w:rsidTr="00D8479D">
        <w:trPr>
          <w:trHeight w:val="396"/>
          <w:jc w:val="right"/>
        </w:trPr>
        <w:tc>
          <w:tcPr>
            <w:tcW w:w="11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DC5F51" w14:textId="2358938A" w:rsidR="0068285D" w:rsidRPr="0068285D" w:rsidRDefault="0068285D" w:rsidP="00D8479D">
            <w:pPr>
              <w:bidi w:val="0"/>
              <w:spacing w:after="0" w:line="240" w:lineRule="auto"/>
              <w:rPr>
                <w:rFonts w:ascii="Times New Roman" w:eastAsia="Times New Roman" w:hAnsi="Times New Roman" w:cs="Times New Roman"/>
                <w:rtl/>
              </w:rPr>
            </w:pPr>
            <w:r w:rsidRPr="0068285D">
              <w:rPr>
                <w:rFonts w:ascii="Arial" w:eastAsia="Times New Roman" w:hAnsi="Arial" w:cs="Arial"/>
                <w:color w:val="000000"/>
              </w:rPr>
              <w:t>Hamer v. Sidway</w:t>
            </w:r>
          </w:p>
        </w:tc>
        <w:tc>
          <w:tcPr>
            <w:tcW w:w="1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418A3B" w14:textId="77777777" w:rsidR="0068285D" w:rsidRPr="0068285D" w:rsidRDefault="0068285D" w:rsidP="00D8479D">
            <w:pPr>
              <w:spacing w:after="0" w:line="240" w:lineRule="auto"/>
              <w:rPr>
                <w:rFonts w:ascii="Times New Roman" w:eastAsia="Times New Roman" w:hAnsi="Times New Roman" w:cs="Times New Roman"/>
              </w:rPr>
            </w:pPr>
            <w:r w:rsidRPr="0068285D">
              <w:rPr>
                <w:rFonts w:ascii="Arial" w:eastAsia="Times New Roman" w:hAnsi="Arial" w:cs="Arial"/>
                <w:color w:val="000000"/>
                <w:rtl/>
              </w:rPr>
              <w:t>האם הויתור שעשה הנער מהווה תמורה? כן</w:t>
            </w:r>
          </w:p>
        </w:tc>
        <w:tc>
          <w:tcPr>
            <w:tcW w:w="3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60D12C" w14:textId="77777777" w:rsidR="0068285D" w:rsidRPr="0068285D" w:rsidRDefault="0068285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דוד שהבטיח לאחיין כסף בתמורה להימנעות משתייה הימורים וקללות עד גיל 21. הנער עמד בכך אך הדוד מת טרם קיבל את כל הכסף לכן תבע את הכסף</w:t>
            </w:r>
          </w:p>
        </w:tc>
        <w:tc>
          <w:tcPr>
            <w:tcW w:w="4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4579B9" w14:textId="77777777" w:rsidR="0068285D" w:rsidRPr="0068285D" w:rsidRDefault="0068285D" w:rsidP="00D8479D">
            <w:pPr>
              <w:spacing w:after="240" w:line="240" w:lineRule="auto"/>
              <w:rPr>
                <w:rFonts w:ascii="Times New Roman" w:eastAsia="Times New Roman" w:hAnsi="Times New Roman" w:cs="Times New Roman"/>
                <w:rtl/>
              </w:rPr>
            </w:pPr>
            <w:r w:rsidRPr="0068285D">
              <w:rPr>
                <w:rFonts w:ascii="Arial" w:eastAsia="Times New Roman" w:hAnsi="Arial" w:cs="Arial"/>
                <w:color w:val="000000"/>
                <w:rtl/>
              </w:rPr>
              <w:t xml:space="preserve">נאמר כי ההימנעות (ויתור) מדבר שהיה זכאי לו לעשות כדין היא התמורה שהתקבלה ולכן יש הסכם. </w:t>
            </w:r>
            <w:r w:rsidRPr="00CB1EB9">
              <w:rPr>
                <w:rFonts w:ascii="Arial" w:eastAsia="Times New Roman" w:hAnsi="Arial" w:cs="Arial"/>
                <w:b/>
                <w:bCs/>
                <w:color w:val="000000"/>
                <w:highlight w:val="yellow"/>
                <w:rtl/>
              </w:rPr>
              <w:t>ויתור על זכאות הוא תמורה</w:t>
            </w:r>
            <w:r w:rsidRPr="0068285D">
              <w:rPr>
                <w:rFonts w:ascii="Arial" w:eastAsia="Times New Roman" w:hAnsi="Arial" w:cs="Arial"/>
                <w:b/>
                <w:bCs/>
                <w:color w:val="000000"/>
                <w:rtl/>
              </w:rPr>
              <w:t>. (בדין הישראלי תמורה מפורשת באופן יותר מצומצם - רק מהותית מאחר ויש הכרה גם בחוזה ללא תמורה- חוזה מתנה)</w:t>
            </w:r>
          </w:p>
        </w:tc>
      </w:tr>
      <w:tr w:rsidR="0068285D" w:rsidRPr="0068285D" w14:paraId="549BB80A" w14:textId="77777777" w:rsidTr="00D8479D">
        <w:trPr>
          <w:jc w:val="right"/>
        </w:trPr>
        <w:tc>
          <w:tcPr>
            <w:tcW w:w="11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79464A" w14:textId="1820E742" w:rsidR="0068285D" w:rsidRPr="0068285D" w:rsidRDefault="0068285D" w:rsidP="00D8479D">
            <w:pPr>
              <w:bidi w:val="0"/>
              <w:spacing w:after="0" w:line="240" w:lineRule="auto"/>
              <w:rPr>
                <w:rFonts w:ascii="Times New Roman" w:eastAsia="Times New Roman" w:hAnsi="Times New Roman" w:cs="Times New Roman"/>
                <w:rtl/>
              </w:rPr>
            </w:pPr>
            <w:r w:rsidRPr="0068285D">
              <w:rPr>
                <w:rFonts w:ascii="Arial" w:eastAsia="Times New Roman" w:hAnsi="Arial" w:cs="Arial"/>
                <w:color w:val="000000"/>
              </w:rPr>
              <w:t>Webb v. McGowin</w:t>
            </w:r>
          </w:p>
        </w:tc>
        <w:tc>
          <w:tcPr>
            <w:tcW w:w="1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8A6685" w14:textId="77777777" w:rsidR="0068285D" w:rsidRPr="0068285D" w:rsidRDefault="0068285D" w:rsidP="00D8479D">
            <w:pPr>
              <w:spacing w:after="0" w:line="240" w:lineRule="auto"/>
              <w:rPr>
                <w:rFonts w:ascii="Times New Roman" w:eastAsia="Times New Roman" w:hAnsi="Times New Roman" w:cs="Times New Roman"/>
              </w:rPr>
            </w:pPr>
            <w:r w:rsidRPr="0068285D">
              <w:rPr>
                <w:rFonts w:ascii="Arial" w:eastAsia="Times New Roman" w:hAnsi="Arial" w:cs="Arial"/>
                <w:color w:val="000000"/>
                <w:rtl/>
              </w:rPr>
              <w:t>האם יש לעיזבון זכות חזרה מהמתנה? לא</w:t>
            </w:r>
          </w:p>
        </w:tc>
        <w:tc>
          <w:tcPr>
            <w:tcW w:w="3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8BB1D2" w14:textId="77777777" w:rsidR="0068285D" w:rsidRPr="0068285D" w:rsidRDefault="0068285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2 עובדים במפעל שפינו עצים. אחד נפצע בניסיון להציל את השני – הניצול הבטיח לו 15 דולר בשבוע לכל חיו – הניצול מת והיורשים החליטו להפסיק את התשלום</w:t>
            </w:r>
          </w:p>
          <w:p w14:paraId="5B316CED" w14:textId="77777777" w:rsidR="0068285D" w:rsidRPr="0068285D" w:rsidRDefault="0068285D" w:rsidP="00D8479D">
            <w:pPr>
              <w:bidi w:val="0"/>
              <w:spacing w:after="240" w:line="240" w:lineRule="auto"/>
              <w:rPr>
                <w:rFonts w:ascii="Times New Roman" w:eastAsia="Times New Roman" w:hAnsi="Times New Roman" w:cs="Times New Roman"/>
                <w:rtl/>
              </w:rPr>
            </w:pPr>
          </w:p>
        </w:tc>
        <w:tc>
          <w:tcPr>
            <w:tcW w:w="4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2C9D50" w14:textId="77777777" w:rsidR="0068285D" w:rsidRPr="0068285D" w:rsidRDefault="0068285D" w:rsidP="00D8479D">
            <w:pPr>
              <w:spacing w:after="240" w:line="240" w:lineRule="auto"/>
              <w:rPr>
                <w:rFonts w:ascii="Times New Roman" w:eastAsia="Times New Roman" w:hAnsi="Times New Roman" w:cs="Times New Roman"/>
              </w:rPr>
            </w:pPr>
            <w:r w:rsidRPr="0068285D">
              <w:rPr>
                <w:rFonts w:ascii="Arial" w:eastAsia="Times New Roman" w:hAnsi="Arial" w:cs="Arial"/>
                <w:color w:val="000000"/>
                <w:rtl/>
              </w:rPr>
              <w:t>אמנם לא הייתה תמורה אך הייתה חובה מוסרית הגרמה לאדם לספק את התשלום. ולכן אם אנו יודעים שהיה ממשיך המנוח לשלם אז יש להמשיך את הדבר ולעודד הצלה. האפשרות לעיזבון לחזור מההבטחה שאחרת היה מקיים המנוח היא מוגבלת מאוד (גם בישראל).</w:t>
            </w:r>
          </w:p>
        </w:tc>
      </w:tr>
      <w:tr w:rsidR="0068285D" w:rsidRPr="0068285D" w14:paraId="382793D6" w14:textId="77777777" w:rsidTr="00D8479D">
        <w:trPr>
          <w:trHeight w:val="2440"/>
          <w:jc w:val="right"/>
        </w:trPr>
        <w:tc>
          <w:tcPr>
            <w:tcW w:w="11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F03763" w14:textId="77777777" w:rsidR="0068285D" w:rsidRPr="0068285D" w:rsidRDefault="0068285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וייסר נ' שביט</w:t>
            </w:r>
          </w:p>
        </w:tc>
        <w:tc>
          <w:tcPr>
            <w:tcW w:w="1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89D66A" w14:textId="6FA73F87" w:rsidR="0068285D" w:rsidRPr="0068285D" w:rsidRDefault="0068285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 xml:space="preserve">האם יש זכות </w:t>
            </w:r>
            <w:r w:rsidRPr="008A2CA6">
              <w:rPr>
                <w:rFonts w:ascii="Arial" w:eastAsia="Times New Roman" w:hAnsi="Arial" w:cs="Arial"/>
                <w:b/>
                <w:bCs/>
                <w:color w:val="000000"/>
                <w:rtl/>
              </w:rPr>
              <w:t>חזרה ממתנה</w:t>
            </w:r>
            <w:r w:rsidRPr="0068285D">
              <w:rPr>
                <w:rFonts w:ascii="Arial" w:eastAsia="Times New Roman" w:hAnsi="Arial" w:cs="Arial"/>
                <w:color w:val="000000"/>
                <w:rtl/>
              </w:rPr>
              <w:t>?</w:t>
            </w:r>
            <w:r w:rsidR="00CB1EB9">
              <w:rPr>
                <w:rFonts w:ascii="Times New Roman" w:eastAsia="Times New Roman" w:hAnsi="Times New Roman" w:cs="Times New Roman" w:hint="cs"/>
                <w:rtl/>
              </w:rPr>
              <w:t xml:space="preserve"> </w:t>
            </w:r>
          </w:p>
        </w:tc>
        <w:tc>
          <w:tcPr>
            <w:tcW w:w="3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F36751" w14:textId="77777777" w:rsidR="0068285D" w:rsidRPr="0068285D" w:rsidRDefault="0068285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המערערים היו זוג צעיר ושאר דיירי הבניין היו זקנים שהרשו להם לבנות בחינם על הגג. בחלוף הזמן מערכת היחסים בין הדיירים התדרדרה ושהם רצו לבנות שאר הדירים חזרו בהם- הקושי הוא שהיה תניה בחוזה שהם לא יחזרו בהם. ערעור נדחה</w:t>
            </w:r>
          </w:p>
        </w:tc>
        <w:tc>
          <w:tcPr>
            <w:tcW w:w="4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CF5ADA" w14:textId="0D2A8466" w:rsidR="0068285D" w:rsidRPr="0068285D" w:rsidRDefault="00BF648B" w:rsidP="00D8479D">
            <w:pPr>
              <w:spacing w:after="240" w:line="240" w:lineRule="auto"/>
              <w:rPr>
                <w:rFonts w:ascii="Times New Roman" w:eastAsia="Times New Roman" w:hAnsi="Times New Roman" w:cs="Times New Roman"/>
                <w:rtl/>
              </w:rPr>
            </w:pPr>
            <w:r w:rsidRPr="00BF648B">
              <w:rPr>
                <w:rFonts w:ascii="Arial" w:eastAsia="Times New Roman" w:hAnsi="Arial" w:cs="Arial" w:hint="cs"/>
                <w:b/>
                <w:bCs/>
                <w:color w:val="000000"/>
                <w:rtl/>
              </w:rPr>
              <w:t>לוין (מיעוט)-</w:t>
            </w:r>
            <w:r w:rsidR="0068285D" w:rsidRPr="0068285D">
              <w:rPr>
                <w:rFonts w:ascii="Arial" w:eastAsia="Times New Roman" w:hAnsi="Arial" w:cs="Arial"/>
                <w:color w:val="000000"/>
                <w:rtl/>
              </w:rPr>
              <w:t xml:space="preserve">התחייבו הנותנים לא לחזור בהם ולכן דן בית המשפט אם הידרדרות היחסים בין הצדדים מהווה הרעה כלפיהם ואז יש עילה לביטול. </w:t>
            </w:r>
            <w:r w:rsidR="0068285D" w:rsidRPr="0068285D">
              <w:rPr>
                <w:rFonts w:ascii="Arial" w:eastAsia="Times New Roman" w:hAnsi="Arial" w:cs="Arial"/>
                <w:color w:val="000000"/>
                <w:u w:val="single"/>
                <w:rtl/>
              </w:rPr>
              <w:t>דעת המיעוט</w:t>
            </w:r>
            <w:r w:rsidR="0068285D" w:rsidRPr="0068285D">
              <w:rPr>
                <w:rFonts w:ascii="Arial" w:eastAsia="Times New Roman" w:hAnsi="Arial" w:cs="Arial"/>
                <w:color w:val="000000"/>
                <w:rtl/>
              </w:rPr>
              <w:t xml:space="preserve"> הייתה בעצם הידרדרות היחסים לא מספיקה בכדי לדעת שהצד המקבל נהג ברעה כלפי הנותנית. נתן </w:t>
            </w:r>
            <w:r w:rsidR="0068285D" w:rsidRPr="00CB1EB9">
              <w:rPr>
                <w:rFonts w:ascii="Arial" w:eastAsia="Times New Roman" w:hAnsi="Arial" w:cs="Arial"/>
                <w:b/>
                <w:bCs/>
                <w:color w:val="000000"/>
                <w:rtl/>
              </w:rPr>
              <w:t>פרשנות</w:t>
            </w:r>
            <w:r w:rsidR="00CB1EB9" w:rsidRPr="00CB1EB9">
              <w:rPr>
                <w:rFonts w:ascii="Arial" w:eastAsia="Times New Roman" w:hAnsi="Arial" w:cs="Arial" w:hint="cs"/>
                <w:b/>
                <w:bCs/>
                <w:color w:val="000000"/>
                <w:rtl/>
              </w:rPr>
              <w:t xml:space="preserve"> </w:t>
            </w:r>
            <w:r w:rsidR="0068285D" w:rsidRPr="0068285D">
              <w:rPr>
                <w:rFonts w:ascii="Arial" w:eastAsia="Times New Roman" w:hAnsi="Arial" w:cs="Arial"/>
                <w:b/>
                <w:bCs/>
                <w:color w:val="000000"/>
                <w:rtl/>
              </w:rPr>
              <w:t>מצומצמת להתנהגות מכפירה.</w:t>
            </w:r>
            <w:r w:rsidR="00CB1EB9">
              <w:rPr>
                <w:rFonts w:ascii="Times New Roman" w:eastAsia="Times New Roman" w:hAnsi="Times New Roman" w:cs="Times New Roman" w:hint="cs"/>
                <w:rtl/>
              </w:rPr>
              <w:t xml:space="preserve"> </w:t>
            </w:r>
          </w:p>
          <w:p w14:paraId="79DD4185" w14:textId="5582E2F0" w:rsidR="0068285D" w:rsidRPr="0068285D" w:rsidRDefault="00BF648B" w:rsidP="00D8479D">
            <w:pPr>
              <w:spacing w:before="240" w:after="240" w:line="240" w:lineRule="auto"/>
              <w:rPr>
                <w:rFonts w:ascii="Times New Roman" w:eastAsia="Times New Roman" w:hAnsi="Times New Roman" w:cs="Times New Roman"/>
                <w:rtl/>
              </w:rPr>
            </w:pPr>
            <w:r w:rsidRPr="00BF648B">
              <w:rPr>
                <w:rFonts w:ascii="Arial" w:eastAsia="Times New Roman" w:hAnsi="Arial" w:cs="Arial" w:hint="cs"/>
                <w:b/>
                <w:bCs/>
                <w:color w:val="000000"/>
                <w:rtl/>
              </w:rPr>
              <w:t xml:space="preserve">דורנר </w:t>
            </w:r>
            <w:r>
              <w:rPr>
                <w:rFonts w:ascii="Arial" w:eastAsia="Times New Roman" w:hAnsi="Arial" w:cs="Arial" w:hint="cs"/>
                <w:b/>
                <w:bCs/>
                <w:color w:val="000000"/>
                <w:rtl/>
              </w:rPr>
              <w:t>(</w:t>
            </w:r>
            <w:r w:rsidR="0068285D" w:rsidRPr="00BF648B">
              <w:rPr>
                <w:rFonts w:ascii="Arial" w:eastAsia="Times New Roman" w:hAnsi="Arial" w:cs="Arial"/>
                <w:b/>
                <w:bCs/>
                <w:color w:val="000000"/>
                <w:rtl/>
              </w:rPr>
              <w:t>הרוב</w:t>
            </w:r>
            <w:r>
              <w:rPr>
                <w:rFonts w:ascii="Arial" w:eastAsia="Times New Roman" w:hAnsi="Arial" w:cs="Arial" w:hint="cs"/>
                <w:color w:val="000000"/>
                <w:rtl/>
              </w:rPr>
              <w:t xml:space="preserve">)- </w:t>
            </w:r>
            <w:r w:rsidR="0068285D" w:rsidRPr="0068285D">
              <w:rPr>
                <w:rFonts w:ascii="Arial" w:eastAsia="Times New Roman" w:hAnsi="Arial" w:cs="Arial"/>
                <w:color w:val="000000"/>
                <w:rtl/>
              </w:rPr>
              <w:t xml:space="preserve">ההתנהגות הייתה מכפירה לפי </w:t>
            </w:r>
            <w:r w:rsidR="0068285D" w:rsidRPr="00CB1EB9">
              <w:rPr>
                <w:rFonts w:ascii="Arial" w:eastAsia="Times New Roman" w:hAnsi="Arial" w:cs="Arial"/>
                <w:color w:val="000000"/>
                <w:highlight w:val="cyan"/>
                <w:rtl/>
              </w:rPr>
              <w:t>ס' 5(ג)</w:t>
            </w:r>
            <w:r w:rsidR="0068285D" w:rsidRPr="0068285D">
              <w:rPr>
                <w:rFonts w:ascii="Arial" w:eastAsia="Times New Roman" w:hAnsi="Arial" w:cs="Arial"/>
                <w:color w:val="000000"/>
                <w:rtl/>
              </w:rPr>
              <w:t xml:space="preserve"> לחוק המתנה ויש להקל על הנותנים כדי לא לעודד את כפויות הטובה. </w:t>
            </w:r>
            <w:r w:rsidR="0068285D" w:rsidRPr="0068285D">
              <w:rPr>
                <w:rFonts w:ascii="Arial" w:eastAsia="Times New Roman" w:hAnsi="Arial" w:cs="Arial"/>
                <w:b/>
                <w:bCs/>
                <w:color w:val="000000"/>
                <w:rtl/>
              </w:rPr>
              <w:t>מרחיבים את המשמעות</w:t>
            </w:r>
            <w:r w:rsidR="0068285D" w:rsidRPr="0068285D">
              <w:rPr>
                <w:rFonts w:ascii="Arial" w:eastAsia="Times New Roman" w:hAnsi="Arial" w:cs="Arial"/>
                <w:color w:val="000000"/>
                <w:rtl/>
              </w:rPr>
              <w:t>.</w:t>
            </w:r>
            <w:r w:rsidR="0068285D" w:rsidRPr="0068285D">
              <w:rPr>
                <w:rFonts w:ascii="Arial" w:eastAsia="Times New Roman" w:hAnsi="Arial" w:cs="Arial"/>
                <w:color w:val="000000"/>
                <w:rtl/>
              </w:rPr>
              <w:br/>
              <w:t>כל זאת טרם הוקנתה המתנה.</w:t>
            </w:r>
          </w:p>
        </w:tc>
      </w:tr>
    </w:tbl>
    <w:p w14:paraId="615F50C8" w14:textId="77777777" w:rsidR="0068285D" w:rsidRPr="0068285D" w:rsidRDefault="0068285D" w:rsidP="0068285D">
      <w:pPr>
        <w:bidi w:val="0"/>
        <w:spacing w:after="240" w:line="240" w:lineRule="auto"/>
        <w:rPr>
          <w:rFonts w:ascii="Times New Roman" w:eastAsia="Times New Roman" w:hAnsi="Times New Roman" w:cs="Times New Roman"/>
          <w:rtl/>
        </w:rPr>
      </w:pPr>
    </w:p>
    <w:p w14:paraId="20AAF2E8" w14:textId="77777777" w:rsidR="0068285D" w:rsidRPr="0068285D" w:rsidRDefault="0068285D" w:rsidP="0068285D">
      <w:pPr>
        <w:spacing w:after="0" w:line="240" w:lineRule="auto"/>
        <w:rPr>
          <w:rFonts w:ascii="Times New Roman" w:eastAsia="Times New Roman" w:hAnsi="Times New Roman" w:cs="Times New Roman"/>
        </w:rPr>
      </w:pPr>
      <w:r w:rsidRPr="0068285D">
        <w:rPr>
          <w:rFonts w:ascii="Arial" w:eastAsia="Times New Roman" w:hAnsi="Arial" w:cs="Arial"/>
          <w:b/>
          <w:bCs/>
          <w:color w:val="000000"/>
          <w:u w:val="single"/>
          <w:rtl/>
        </w:rPr>
        <w:t>יא. כוונה ליצור יחסים משפטיים הסכמי פרס ותחרות ס'32-33 לחוה"ח</w:t>
      </w:r>
    </w:p>
    <w:tbl>
      <w:tblPr>
        <w:bidiVisual/>
        <w:tblW w:w="0" w:type="auto"/>
        <w:tblInd w:w="-453" w:type="dxa"/>
        <w:tblCellMar>
          <w:top w:w="15" w:type="dxa"/>
          <w:left w:w="15" w:type="dxa"/>
          <w:bottom w:w="15" w:type="dxa"/>
          <w:right w:w="15" w:type="dxa"/>
        </w:tblCellMar>
        <w:tblLook w:val="04A0" w:firstRow="1" w:lastRow="0" w:firstColumn="1" w:lastColumn="0" w:noHBand="0" w:noVBand="1"/>
      </w:tblPr>
      <w:tblGrid>
        <w:gridCol w:w="1274"/>
        <w:gridCol w:w="1701"/>
        <w:gridCol w:w="3685"/>
        <w:gridCol w:w="4249"/>
      </w:tblGrid>
      <w:tr w:rsidR="00D8479D" w:rsidRPr="0068285D" w14:paraId="4D8F023C" w14:textId="77777777" w:rsidTr="00D8479D">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35BBA4"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פס"ד</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6C7C7C"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שאלה משפטית</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F08F45"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עובדות</w:t>
            </w:r>
          </w:p>
        </w:tc>
        <w:tc>
          <w:tcPr>
            <w:tcW w:w="4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B50509"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הלכה</w:t>
            </w:r>
          </w:p>
        </w:tc>
      </w:tr>
      <w:tr w:rsidR="00D8479D" w:rsidRPr="0068285D" w14:paraId="474C1F93" w14:textId="77777777" w:rsidTr="00D8479D">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2B1B98"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מ"י נ' קרסניאנסקי</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CE5B14"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האם על ביהמ"ש להתערב בהחלטה (התחרות)?</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88FC57"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חידון התנ"ך – אדם ישראלי לא זכה טען שפסלו שאלות שצדק והחשיבו תשובות של הזוכה האוסטרלי כשטעה</w:t>
            </w:r>
          </w:p>
        </w:tc>
        <w:tc>
          <w:tcPr>
            <w:tcW w:w="4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4542A4" w14:textId="43D7C601" w:rsidR="00D8479D" w:rsidRPr="0068285D" w:rsidRDefault="007713F3" w:rsidP="00D8479D">
            <w:pPr>
              <w:spacing w:after="0" w:line="240" w:lineRule="auto"/>
              <w:rPr>
                <w:rFonts w:ascii="Times New Roman" w:eastAsia="Times New Roman" w:hAnsi="Times New Roman" w:cs="Times New Roman"/>
                <w:rtl/>
              </w:rPr>
            </w:pPr>
            <w:r w:rsidRPr="007713F3">
              <w:rPr>
                <w:rFonts w:ascii="Arial" w:eastAsia="Times New Roman" w:hAnsi="Arial" w:cs="Arial" w:hint="cs"/>
                <w:b/>
                <w:bCs/>
                <w:color w:val="000000"/>
                <w:rtl/>
              </w:rPr>
              <w:t>הלוי</w:t>
            </w:r>
            <w:r>
              <w:rPr>
                <w:rFonts w:ascii="Arial" w:eastAsia="Times New Roman" w:hAnsi="Arial" w:cs="Arial" w:hint="cs"/>
                <w:color w:val="000000"/>
                <w:rtl/>
              </w:rPr>
              <w:t xml:space="preserve">- </w:t>
            </w:r>
            <w:r w:rsidR="00D8479D" w:rsidRPr="0068285D">
              <w:rPr>
                <w:rFonts w:ascii="Arial" w:eastAsia="Times New Roman" w:hAnsi="Arial" w:cs="Arial"/>
                <w:color w:val="000000"/>
                <w:rtl/>
              </w:rPr>
              <w:t>בית המשפט לא התערב.</w:t>
            </w:r>
          </w:p>
          <w:p w14:paraId="1E1A476D"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במידה והיה מבוצעת טעות חשבונאית או השמטה היינו מתערבים.</w:t>
            </w:r>
          </w:p>
          <w:p w14:paraId="7132DCC3" w14:textId="77777777" w:rsidR="00D8479D" w:rsidRPr="0068285D" w:rsidRDefault="00D8479D" w:rsidP="00D8479D">
            <w:pPr>
              <w:spacing w:after="0" w:line="240" w:lineRule="auto"/>
              <w:rPr>
                <w:rFonts w:ascii="Times New Roman" w:eastAsia="Times New Roman" w:hAnsi="Times New Roman" w:cs="Times New Roman"/>
                <w:rtl/>
              </w:rPr>
            </w:pPr>
            <w:r w:rsidRPr="008A2CA6">
              <w:rPr>
                <w:rFonts w:ascii="Arial" w:eastAsia="Times New Roman" w:hAnsi="Arial" w:cs="Arial"/>
                <w:color w:val="000000"/>
                <w:highlight w:val="yellow"/>
                <w:rtl/>
              </w:rPr>
              <w:lastRenderedPageBreak/>
              <w:t>לא מתערבים בשיקול דעת מקצועי</w:t>
            </w:r>
            <w:r w:rsidRPr="0068285D">
              <w:rPr>
                <w:rFonts w:ascii="Arial" w:eastAsia="Times New Roman" w:hAnsi="Arial" w:cs="Arial"/>
                <w:color w:val="000000"/>
                <w:rtl/>
              </w:rPr>
              <w:t xml:space="preserve"> – </w:t>
            </w:r>
            <w:r w:rsidRPr="0068285D">
              <w:rPr>
                <w:rFonts w:ascii="Arial" w:eastAsia="Times New Roman" w:hAnsi="Arial" w:cs="Arial"/>
                <w:b/>
                <w:bCs/>
                <w:color w:val="000000"/>
                <w:rtl/>
              </w:rPr>
              <w:t>לא עניינו של ביהמ"ש</w:t>
            </w:r>
            <w:r w:rsidRPr="0068285D">
              <w:rPr>
                <w:rFonts w:ascii="Arial" w:eastAsia="Times New Roman" w:hAnsi="Arial" w:cs="Arial"/>
                <w:color w:val="000000"/>
                <w:rtl/>
              </w:rPr>
              <w:t>. הוא הסכים בהיכנסו לתחרות את הסמכות של השופטים להחליט כפי שרואים לנכון.</w:t>
            </w:r>
          </w:p>
        </w:tc>
      </w:tr>
      <w:tr w:rsidR="00D8479D" w:rsidRPr="0068285D" w14:paraId="64450250" w14:textId="77777777" w:rsidTr="00D8479D">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1D4F3B"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lastRenderedPageBreak/>
              <w:t>אלחג' נ אבו עקל</w:t>
            </w:r>
          </w:p>
          <w:p w14:paraId="2F7581CC" w14:textId="77777777" w:rsidR="00D8479D" w:rsidRPr="0068285D" w:rsidRDefault="00D8479D" w:rsidP="00D8479D">
            <w:pPr>
              <w:bidi w:val="0"/>
              <w:spacing w:after="240" w:line="240" w:lineRule="auto"/>
              <w:rPr>
                <w:rFonts w:ascii="Times New Roman" w:eastAsia="Times New Roman" w:hAnsi="Times New Roman" w:cs="Times New Roman"/>
                <w:rtl/>
              </w:rPr>
            </w:pPr>
            <w:r w:rsidRPr="0068285D">
              <w:rPr>
                <w:rFonts w:ascii="Times New Roman" w:eastAsia="Times New Roman" w:hAnsi="Times New Roman" w:cs="Times New Roman"/>
              </w:rPr>
              <w:br/>
            </w:r>
            <w:r w:rsidRPr="0068285D">
              <w:rPr>
                <w:rFonts w:ascii="Times New Roman" w:eastAsia="Times New Roman" w:hAnsi="Times New Roman" w:cs="Times New Roman"/>
              </w:rPr>
              <w:br/>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013039" w14:textId="77777777" w:rsidR="00D8479D" w:rsidRPr="0068285D" w:rsidRDefault="00D8479D" w:rsidP="00D8479D">
            <w:pPr>
              <w:spacing w:after="0" w:line="240" w:lineRule="auto"/>
              <w:rPr>
                <w:rFonts w:ascii="Times New Roman" w:eastAsia="Times New Roman" w:hAnsi="Times New Roman" w:cs="Times New Roman"/>
              </w:rPr>
            </w:pPr>
            <w:r w:rsidRPr="0068285D">
              <w:rPr>
                <w:rFonts w:ascii="Arial" w:eastAsia="Times New Roman" w:hAnsi="Arial" w:cs="Arial"/>
                <w:color w:val="000000"/>
                <w:rtl/>
              </w:rPr>
              <w:t>האם על בימה"ש להתערב בהסכם הפוליטי? התערבות מנהלית</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A3CEA1"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הסכם פוליטי של רוטציה בין שתי מפלגות</w:t>
            </w:r>
          </w:p>
        </w:tc>
        <w:tc>
          <w:tcPr>
            <w:tcW w:w="4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3ABABF" w14:textId="4AD4EEF6" w:rsidR="00D8479D" w:rsidRPr="008A2CA6" w:rsidRDefault="007713F3" w:rsidP="00D8479D">
            <w:pPr>
              <w:spacing w:after="0" w:line="240" w:lineRule="auto"/>
              <w:rPr>
                <w:rFonts w:asciiTheme="minorBidi" w:eastAsia="Times New Roman" w:hAnsiTheme="minorBidi"/>
                <w:rtl/>
              </w:rPr>
            </w:pPr>
            <w:r w:rsidRPr="007713F3">
              <w:rPr>
                <w:rFonts w:ascii="Arial" w:eastAsia="Times New Roman" w:hAnsi="Arial" w:cs="Arial" w:hint="cs"/>
                <w:b/>
                <w:bCs/>
                <w:color w:val="000000"/>
                <w:rtl/>
              </w:rPr>
              <w:t>זמיר</w:t>
            </w:r>
            <w:r>
              <w:rPr>
                <w:rFonts w:ascii="Arial" w:eastAsia="Times New Roman" w:hAnsi="Arial" w:cs="Arial" w:hint="cs"/>
                <w:color w:val="000000"/>
                <w:rtl/>
              </w:rPr>
              <w:t>-</w:t>
            </w:r>
            <w:r w:rsidR="00D8479D" w:rsidRPr="0068285D">
              <w:rPr>
                <w:rFonts w:ascii="Arial" w:eastAsia="Times New Roman" w:hAnsi="Arial" w:cs="Arial"/>
                <w:color w:val="000000"/>
                <w:rtl/>
              </w:rPr>
              <w:t xml:space="preserve">החלטת הרוטציה אינה מהווה הסכם משפטי מחייב כיוון שאין מדובר בהסכם, אלא בהחלטה אשר לא התקבלה בדרך </w:t>
            </w:r>
            <w:r w:rsidR="00D8479D" w:rsidRPr="008A2CA6">
              <w:rPr>
                <w:rFonts w:asciiTheme="minorBidi" w:eastAsia="Times New Roman" w:hAnsiTheme="minorBidi"/>
                <w:color w:val="000000"/>
                <w:rtl/>
              </w:rPr>
              <w:t>המקובלת לעריכת הסכמים. </w:t>
            </w:r>
            <w:r w:rsidR="008A2CA6" w:rsidRPr="008A2CA6">
              <w:rPr>
                <w:rFonts w:asciiTheme="minorBidi" w:eastAsia="Times New Roman" w:hAnsiTheme="minorBidi"/>
                <w:highlight w:val="yellow"/>
                <w:rtl/>
              </w:rPr>
              <w:t>התערבות מנהלית</w:t>
            </w:r>
          </w:p>
          <w:p w14:paraId="0D1B1D70" w14:textId="4033E82A" w:rsidR="00D8479D" w:rsidRPr="0068285D" w:rsidRDefault="00D8479D" w:rsidP="00D8479D">
            <w:pPr>
              <w:spacing w:after="0" w:line="240" w:lineRule="auto"/>
              <w:rPr>
                <w:rFonts w:ascii="Times New Roman" w:eastAsia="Times New Roman" w:hAnsi="Times New Roman" w:cs="Times New Roman"/>
                <w:rtl/>
              </w:rPr>
            </w:pPr>
            <w:r w:rsidRPr="008A2CA6">
              <w:rPr>
                <w:rFonts w:asciiTheme="minorBidi" w:eastAsia="Times New Roman" w:hAnsiTheme="minorBidi"/>
                <w:color w:val="000000"/>
                <w:rtl/>
              </w:rPr>
              <w:t>לעומת זמיר שחושב שאין חוזה כי אין</w:t>
            </w:r>
            <w:r w:rsidRPr="0068285D">
              <w:rPr>
                <w:rFonts w:ascii="Arial" w:eastAsia="Times New Roman" w:hAnsi="Arial" w:cs="Arial"/>
                <w:color w:val="000000"/>
                <w:rtl/>
              </w:rPr>
              <w:t xml:space="preserve"> כוונה להיקשר בחוזה כלומר אין גמירות דעת ומסוימות </w:t>
            </w:r>
            <w:r w:rsidRPr="008A2CA6">
              <w:rPr>
                <w:rFonts w:ascii="Arial" w:eastAsia="Times New Roman" w:hAnsi="Arial" w:cs="Arial"/>
                <w:b/>
                <w:bCs/>
                <w:color w:val="000000"/>
                <w:rtl/>
              </w:rPr>
              <w:t>ברק</w:t>
            </w:r>
            <w:r w:rsidR="008A2CA6">
              <w:rPr>
                <w:rFonts w:ascii="Arial" w:eastAsia="Times New Roman" w:hAnsi="Arial" w:cs="Arial" w:hint="cs"/>
                <w:color w:val="000000"/>
                <w:rtl/>
              </w:rPr>
              <w:t>(מיעוט)</w:t>
            </w:r>
            <w:r w:rsidRPr="0068285D">
              <w:rPr>
                <w:rFonts w:ascii="Arial" w:eastAsia="Times New Roman" w:hAnsi="Arial" w:cs="Arial"/>
                <w:color w:val="000000"/>
                <w:rtl/>
              </w:rPr>
              <w:t xml:space="preserve"> רואה כי גם במצב של כוונה להיכנס לחוזה מחייב זהו לא מקומו של ביהמ"ש להתערב אלא של הציבור.</w:t>
            </w:r>
          </w:p>
        </w:tc>
      </w:tr>
      <w:tr w:rsidR="00D8479D" w:rsidRPr="0068285D" w14:paraId="487D97C4" w14:textId="77777777" w:rsidTr="00D8479D">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B7E501"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שני  נ' אונ' ת"א </w:t>
            </w:r>
          </w:p>
          <w:p w14:paraId="73D93DB6" w14:textId="77777777" w:rsidR="00D8479D" w:rsidRPr="0068285D" w:rsidRDefault="00D8479D" w:rsidP="00D8479D">
            <w:pPr>
              <w:bidi w:val="0"/>
              <w:spacing w:after="240" w:line="240" w:lineRule="auto"/>
              <w:rPr>
                <w:rFonts w:ascii="Times New Roman" w:eastAsia="Times New Roman" w:hAnsi="Times New Roman" w:cs="Times New Roman"/>
                <w:rtl/>
              </w:rPr>
            </w:pPr>
            <w:r w:rsidRPr="0068285D">
              <w:rPr>
                <w:rFonts w:ascii="Times New Roman" w:eastAsia="Times New Roman" w:hAnsi="Times New Roman" w:cs="Times New Roman"/>
              </w:rPr>
              <w:br/>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173F6" w14:textId="77777777" w:rsidR="00D8479D" w:rsidRPr="0068285D" w:rsidRDefault="00D8479D" w:rsidP="00D8479D">
            <w:pPr>
              <w:spacing w:after="0" w:line="240" w:lineRule="auto"/>
              <w:rPr>
                <w:rFonts w:ascii="Times New Roman" w:eastAsia="Times New Roman" w:hAnsi="Times New Roman" w:cs="Times New Roman"/>
              </w:rPr>
            </w:pPr>
            <w:r w:rsidRPr="0068285D">
              <w:rPr>
                <w:rFonts w:ascii="Arial" w:eastAsia="Times New Roman" w:hAnsi="Arial" w:cs="Arial"/>
                <w:color w:val="000000"/>
                <w:rtl/>
              </w:rPr>
              <w:t>האם יש מקום להתערבות ביהמ"ש בהחלטות אקדמיות?</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6AA684"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 xml:space="preserve">סטודנטיות </w:t>
            </w:r>
            <w:r w:rsidRPr="0068285D">
              <w:rPr>
                <w:rFonts w:ascii="Arial" w:eastAsia="Times New Roman" w:hAnsi="Arial" w:cs="Arial"/>
                <w:b/>
                <w:bCs/>
                <w:color w:val="000000"/>
                <w:rtl/>
              </w:rPr>
              <w:t>שראש החוג הבטיח להן פטור</w:t>
            </w:r>
            <w:r w:rsidRPr="0068285D">
              <w:rPr>
                <w:rFonts w:ascii="Arial" w:eastAsia="Times New Roman" w:hAnsi="Arial" w:cs="Arial"/>
                <w:color w:val="000000"/>
                <w:rtl/>
              </w:rPr>
              <w:t xml:space="preserve"> על סמך לימודים קודמים וכשבאו לקבל את התואר נאמר להן שאין להן פטור. הסטודנטיות צריכות </w:t>
            </w:r>
            <w:r w:rsidRPr="0068285D">
              <w:rPr>
                <w:rFonts w:ascii="Arial" w:eastAsia="Times New Roman" w:hAnsi="Arial" w:cs="Arial"/>
                <w:color w:val="000000"/>
              </w:rPr>
              <w:t>X</w:t>
            </w:r>
            <w:r w:rsidRPr="0068285D">
              <w:rPr>
                <w:rFonts w:ascii="Arial" w:eastAsia="Times New Roman" w:hAnsi="Arial" w:cs="Arial"/>
                <w:color w:val="000000"/>
                <w:rtl/>
              </w:rPr>
              <w:t xml:space="preserve"> שעות כדי לקבל תואר בעבודה סוציאלית והן לא למדו </w:t>
            </w:r>
            <w:r w:rsidRPr="0068285D">
              <w:rPr>
                <w:rFonts w:ascii="Arial" w:eastAsia="Times New Roman" w:hAnsi="Arial" w:cs="Arial"/>
                <w:color w:val="000000"/>
              </w:rPr>
              <w:t>X</w:t>
            </w:r>
            <w:r w:rsidRPr="0068285D">
              <w:rPr>
                <w:rFonts w:ascii="Arial" w:eastAsia="Times New Roman" w:hAnsi="Arial" w:cs="Arial"/>
                <w:color w:val="000000"/>
                <w:rtl/>
              </w:rPr>
              <w:t xml:space="preserve"> שעות ולכן הטענה של האוניברסיטה היא שהן לא ראויות לתואר</w:t>
            </w:r>
          </w:p>
        </w:tc>
        <w:tc>
          <w:tcPr>
            <w:tcW w:w="4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83036C" w14:textId="5D7D16BC" w:rsidR="00D8479D" w:rsidRPr="0068285D" w:rsidRDefault="00D8479D" w:rsidP="00D8479D">
            <w:pPr>
              <w:spacing w:after="0" w:line="240" w:lineRule="auto"/>
              <w:rPr>
                <w:rFonts w:ascii="Times New Roman" w:eastAsia="Times New Roman" w:hAnsi="Times New Roman" w:cs="Times New Roman"/>
                <w:rtl/>
              </w:rPr>
            </w:pPr>
            <w:r w:rsidRPr="00EC105D">
              <w:rPr>
                <w:rFonts w:ascii="Arial" w:eastAsia="Times New Roman" w:hAnsi="Arial" w:cs="Arial"/>
                <w:b/>
                <w:bCs/>
                <w:rtl/>
              </w:rPr>
              <w:t>ברק</w:t>
            </w:r>
            <w:r w:rsidRPr="0068285D">
              <w:rPr>
                <w:rFonts w:ascii="Arial" w:eastAsia="Times New Roman" w:hAnsi="Arial" w:cs="Arial"/>
                <w:b/>
                <w:bCs/>
                <w:color w:val="274E13"/>
                <w:rtl/>
              </w:rPr>
              <w:t xml:space="preserve">: </w:t>
            </w:r>
            <w:r w:rsidRPr="008A2CA6">
              <w:rPr>
                <w:rFonts w:ascii="Arial" w:eastAsia="Times New Roman" w:hAnsi="Arial" w:cs="Arial"/>
                <w:color w:val="000000"/>
                <w:highlight w:val="yellow"/>
                <w:rtl/>
              </w:rPr>
              <w:t>לא מדובר בשיקול דעת מקצועי</w:t>
            </w:r>
            <w:r w:rsidRPr="0068285D">
              <w:rPr>
                <w:rFonts w:ascii="Arial" w:eastAsia="Times New Roman" w:hAnsi="Arial" w:cs="Arial"/>
                <w:color w:val="000000"/>
                <w:rtl/>
              </w:rPr>
              <w:t xml:space="preserve">, אלא מי הגורם המוסמך. לכן ביהמ"ש </w:t>
            </w:r>
            <w:r w:rsidRPr="008A2CA6">
              <w:rPr>
                <w:rFonts w:ascii="Arial" w:eastAsia="Times New Roman" w:hAnsi="Arial" w:cs="Arial"/>
                <w:b/>
                <w:bCs/>
                <w:color w:val="000000"/>
                <w:rtl/>
              </w:rPr>
              <w:t>יכול להתערב</w:t>
            </w:r>
            <w:r w:rsidRPr="0068285D">
              <w:rPr>
                <w:rFonts w:ascii="Arial" w:eastAsia="Times New Roman" w:hAnsi="Arial" w:cs="Arial"/>
                <w:color w:val="000000"/>
                <w:rtl/>
              </w:rPr>
              <w:t>.</w:t>
            </w:r>
          </w:p>
          <w:p w14:paraId="79272E88" w14:textId="681E6B7B"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היה לגיטימי מצידן לחשוב שיש לו</w:t>
            </w:r>
            <w:r w:rsidR="008A2CA6">
              <w:rPr>
                <w:rFonts w:ascii="Arial" w:eastAsia="Times New Roman" w:hAnsi="Arial" w:cs="Arial" w:hint="cs"/>
                <w:color w:val="000000"/>
                <w:rtl/>
              </w:rPr>
              <w:t xml:space="preserve"> </w:t>
            </w:r>
            <w:r w:rsidRPr="0068285D">
              <w:rPr>
                <w:rFonts w:ascii="Arial" w:eastAsia="Times New Roman" w:hAnsi="Arial" w:cs="Arial"/>
                <w:color w:val="000000"/>
                <w:rtl/>
              </w:rPr>
              <w:t>סמכות להבטיח זאת. ולכן הן זכו. בית המשפט התערב לאוניברסיטה בעניינים אקדמיים. </w:t>
            </w:r>
          </w:p>
          <w:p w14:paraId="6F31119D"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פס"ד מאוד חריג ויחיד. בשונה מפס"ד מרום נ' אוניברסיטת ת"א בהם האוניברסיטה שינתה את הדרישות שלה בדיעבד וביהמ"ש לא התערב כי זה שיקול דעת מקצועי מה הדרישות שלה.</w:t>
            </w:r>
          </w:p>
        </w:tc>
      </w:tr>
      <w:tr w:rsidR="00D8479D" w:rsidRPr="0068285D" w14:paraId="30D2926D" w14:textId="77777777" w:rsidTr="00D8479D">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98CB31"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לוין נ' לוין</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B7C5A1"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האם ההסכם מחייב למרות שרשמו בפירוש שאין כוונה לעשות בו שימוש בביהמ"ש? כן </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259F7B"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בהסכם ממון בין בני הזוג לקראת גירושין הייתה הפנייה להסכם נוסף – הסכם מזונות (לפני החלטת הגירושין). לשון החוזה שללה פנייה לערכאות או הצגת החוזה בפני ביהמ"ש ונאמר בו כי אין לו תוקף משפטי.</w:t>
            </w:r>
          </w:p>
        </w:tc>
        <w:tc>
          <w:tcPr>
            <w:tcW w:w="4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642466" w14:textId="720E36E1" w:rsidR="00D8479D" w:rsidRPr="0068285D" w:rsidRDefault="00D8479D" w:rsidP="00D8479D">
            <w:pPr>
              <w:spacing w:after="0" w:line="240" w:lineRule="auto"/>
              <w:rPr>
                <w:rFonts w:ascii="Times New Roman" w:eastAsia="Times New Roman" w:hAnsi="Times New Roman" w:cs="Times New Roman"/>
                <w:rtl/>
              </w:rPr>
            </w:pPr>
            <w:r w:rsidRPr="00EC105D">
              <w:rPr>
                <w:rFonts w:ascii="Arial" w:eastAsia="Times New Roman" w:hAnsi="Arial" w:cs="Arial"/>
                <w:b/>
                <w:bCs/>
                <w:color w:val="000000"/>
                <w:rtl/>
              </w:rPr>
              <w:t>זמיר</w:t>
            </w:r>
            <w:r w:rsidRPr="0068285D">
              <w:rPr>
                <w:rFonts w:ascii="Arial" w:eastAsia="Times New Roman" w:hAnsi="Arial" w:cs="Arial"/>
                <w:color w:val="000000"/>
                <w:rtl/>
              </w:rPr>
              <w:t xml:space="preserve">- ביהמ"ש קבע שאכן מדובר בחוזה תקף ושההתניה שאומרת שלא יוצג בבית משפט היא </w:t>
            </w:r>
            <w:r w:rsidRPr="008A2CA6">
              <w:rPr>
                <w:rFonts w:ascii="Arial" w:eastAsia="Times New Roman" w:hAnsi="Arial" w:cs="Arial"/>
                <w:color w:val="000000"/>
                <w:highlight w:val="yellow"/>
                <w:rtl/>
              </w:rPr>
              <w:t xml:space="preserve">נוגדת את </w:t>
            </w:r>
            <w:r w:rsidRPr="008A2CA6">
              <w:rPr>
                <w:rFonts w:ascii="Arial" w:eastAsia="Times New Roman" w:hAnsi="Arial" w:cs="Arial"/>
                <w:color w:val="000000"/>
                <w:highlight w:val="yellow"/>
                <w:u w:val="single"/>
                <w:rtl/>
              </w:rPr>
              <w:t>תקנת הציבור</w:t>
            </w:r>
            <w:r w:rsidRPr="0068285D">
              <w:rPr>
                <w:rFonts w:ascii="Arial" w:eastAsia="Times New Roman" w:hAnsi="Arial" w:cs="Arial"/>
                <w:color w:val="000000"/>
                <w:rtl/>
              </w:rPr>
              <w:t xml:space="preserve"> כי הסכם ממון צריך אישור מביהמ"ש</w:t>
            </w:r>
            <w:r w:rsidR="008A2CA6">
              <w:rPr>
                <w:rFonts w:ascii="Arial" w:eastAsia="Times New Roman" w:hAnsi="Arial" w:cs="Arial" w:hint="cs"/>
                <w:color w:val="000000"/>
                <w:rtl/>
              </w:rPr>
              <w:t xml:space="preserve"> </w:t>
            </w:r>
            <w:r w:rsidRPr="0068285D">
              <w:rPr>
                <w:rFonts w:ascii="Arial" w:eastAsia="Times New Roman" w:hAnsi="Arial" w:cs="Arial"/>
                <w:color w:val="000000"/>
                <w:rtl/>
              </w:rPr>
              <w:t xml:space="preserve">או לחילופין הצגתו בביהמ"ש היא ההפרה של ההסכם שמזכה אולי רק בפיצויים. </w:t>
            </w:r>
            <w:r w:rsidRPr="0068285D">
              <w:rPr>
                <w:rFonts w:ascii="Arial" w:eastAsia="Times New Roman" w:hAnsi="Arial" w:cs="Arial"/>
                <w:b/>
                <w:bCs/>
                <w:color w:val="000000"/>
                <w:rtl/>
              </w:rPr>
              <w:t>מדובר בהסכם ג'נטלמני שנאכף </w:t>
            </w:r>
          </w:p>
          <w:p w14:paraId="37D53A7E" w14:textId="77777777" w:rsidR="00D8479D" w:rsidRPr="0068285D" w:rsidRDefault="00D8479D" w:rsidP="00D8479D">
            <w:pPr>
              <w:bidi w:val="0"/>
              <w:spacing w:after="0" w:line="240" w:lineRule="auto"/>
              <w:rPr>
                <w:rFonts w:ascii="Times New Roman" w:eastAsia="Times New Roman" w:hAnsi="Times New Roman" w:cs="Times New Roman"/>
                <w:rtl/>
              </w:rPr>
            </w:pPr>
          </w:p>
          <w:p w14:paraId="0A31BAA9" w14:textId="77777777" w:rsidR="00D8479D" w:rsidRPr="0068285D" w:rsidRDefault="00D8479D" w:rsidP="00D8479D">
            <w:pPr>
              <w:spacing w:after="0" w:line="240" w:lineRule="auto"/>
              <w:rPr>
                <w:rFonts w:ascii="Times New Roman" w:eastAsia="Times New Roman" w:hAnsi="Times New Roman" w:cs="Times New Roman"/>
              </w:rPr>
            </w:pPr>
            <w:r w:rsidRPr="0068285D">
              <w:rPr>
                <w:rFonts w:ascii="Arial" w:eastAsia="Times New Roman" w:hAnsi="Arial" w:cs="Arial"/>
                <w:b/>
                <w:bCs/>
                <w:color w:val="000000"/>
                <w:rtl/>
              </w:rPr>
              <w:t xml:space="preserve">הביקורת של פורת </w:t>
            </w:r>
            <w:r w:rsidRPr="0068285D">
              <w:rPr>
                <w:rFonts w:ascii="Arial" w:eastAsia="Times New Roman" w:hAnsi="Arial" w:cs="Arial"/>
                <w:color w:val="000000"/>
                <w:rtl/>
              </w:rPr>
              <w:t>הייתה בסכנה של כל הנשים האחרות שלהן שבעליהן ימנע מלהתחייב להן מתוך הרתעה שיאכוף זאת ביהמ"ש גם כאשר לא ירצו. ביהמ"ש פעל בניגוד לרצון של הצדדים כדי לייצור צדק במקרה הספציפי אך לא בהכרח במקרים עתידיים</w:t>
            </w:r>
          </w:p>
        </w:tc>
      </w:tr>
    </w:tbl>
    <w:p w14:paraId="19483FCF" w14:textId="77777777" w:rsidR="0068285D" w:rsidRPr="0068285D" w:rsidRDefault="0068285D" w:rsidP="0068285D">
      <w:pPr>
        <w:bidi w:val="0"/>
        <w:spacing w:after="240" w:line="240" w:lineRule="auto"/>
        <w:rPr>
          <w:rFonts w:ascii="Times New Roman" w:eastAsia="Times New Roman" w:hAnsi="Times New Roman" w:cs="Times New Roman"/>
          <w:rtl/>
        </w:rPr>
      </w:pPr>
      <w:r w:rsidRPr="0068285D">
        <w:rPr>
          <w:rFonts w:ascii="Times New Roman" w:eastAsia="Times New Roman" w:hAnsi="Times New Roman" w:cs="Times New Roman"/>
        </w:rPr>
        <w:br/>
      </w:r>
    </w:p>
    <w:p w14:paraId="03C4A45F" w14:textId="77777777" w:rsidR="0068285D" w:rsidRPr="0068285D" w:rsidRDefault="0068285D" w:rsidP="0068285D">
      <w:pPr>
        <w:spacing w:after="0" w:line="240" w:lineRule="auto"/>
        <w:rPr>
          <w:rFonts w:ascii="Times New Roman" w:eastAsia="Times New Roman" w:hAnsi="Times New Roman" w:cs="Times New Roman"/>
        </w:rPr>
      </w:pPr>
      <w:r w:rsidRPr="0068285D">
        <w:rPr>
          <w:rFonts w:ascii="Arial" w:eastAsia="Times New Roman" w:hAnsi="Arial" w:cs="Arial"/>
          <w:b/>
          <w:bCs/>
          <w:color w:val="000000"/>
          <w:u w:val="single"/>
          <w:rtl/>
        </w:rPr>
        <w:t>יב. פגמים בכריתת חוזה - טעות ס'13-22 לחוה"ח</w:t>
      </w:r>
    </w:p>
    <w:tbl>
      <w:tblPr>
        <w:bidiVisual/>
        <w:tblW w:w="0" w:type="auto"/>
        <w:tblInd w:w="-453" w:type="dxa"/>
        <w:tblCellMar>
          <w:top w:w="15" w:type="dxa"/>
          <w:left w:w="15" w:type="dxa"/>
          <w:bottom w:w="15" w:type="dxa"/>
          <w:right w:w="15" w:type="dxa"/>
        </w:tblCellMar>
        <w:tblLook w:val="04A0" w:firstRow="1" w:lastRow="0" w:firstColumn="1" w:lastColumn="0" w:noHBand="0" w:noVBand="1"/>
      </w:tblPr>
      <w:tblGrid>
        <w:gridCol w:w="1274"/>
        <w:gridCol w:w="1701"/>
        <w:gridCol w:w="3685"/>
        <w:gridCol w:w="4249"/>
      </w:tblGrid>
      <w:tr w:rsidR="00D8479D" w:rsidRPr="0068285D" w14:paraId="4ACDBDED" w14:textId="77777777" w:rsidTr="00D8479D">
        <w:trPr>
          <w:trHeight w:val="188"/>
        </w:trPr>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1C7C05"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פס"ד</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EC57F"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שאלה משפטית</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7B98BD"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עובדות</w:t>
            </w:r>
          </w:p>
        </w:tc>
        <w:tc>
          <w:tcPr>
            <w:tcW w:w="4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9F7163"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הלכה</w:t>
            </w:r>
          </w:p>
        </w:tc>
      </w:tr>
      <w:tr w:rsidR="00D8479D" w:rsidRPr="0068285D" w14:paraId="1A64695B" w14:textId="77777777" w:rsidTr="00D8479D">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9414FA"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שלזינגר נ' הפניקס חברה לביטוח</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F58EA9"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האם היה זכאי המנוח להתחרט על הודעת הביטול?</w:t>
            </w:r>
          </w:p>
          <w:p w14:paraId="2D6EF36A"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לא בגלל שזה טעות בכדאיות העסקה</w:t>
            </w:r>
          </w:p>
        </w:tc>
        <w:tc>
          <w:tcPr>
            <w:tcW w:w="3685" w:type="dxa"/>
            <w:tcBorders>
              <w:top w:val="single" w:sz="4" w:space="0" w:color="000000"/>
              <w:left w:val="single" w:sz="4" w:space="0" w:color="000000"/>
              <w:bottom w:val="single" w:sz="4" w:space="0" w:color="000000"/>
              <w:right w:val="single" w:sz="4" w:space="0" w:color="000000"/>
            </w:tcBorders>
            <w:tcMar>
              <w:top w:w="100" w:type="dxa"/>
              <w:left w:w="180" w:type="dxa"/>
              <w:bottom w:w="100" w:type="dxa"/>
              <w:right w:w="180" w:type="dxa"/>
            </w:tcMar>
            <w:vAlign w:val="center"/>
            <w:hideMark/>
          </w:tcPr>
          <w:p w14:paraId="147CF377"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אדם בעל ביטוח אצל חברת ביטוח דרך עבודתו. מתפטר ומבטל את הביטוח, ויוצא לדרך עצמאית. אין לו ביטוח יותר. בדיעבד מגלה כי כשעבד והיה מבוטח חלה בסרטן. הוא נפטר ואשתו טוענת כי הפסיק את החוזה מול חברת הביטוח מחמת טעות. ועכשיו רוצה לבטל את הביטול בשמו.</w:t>
            </w:r>
          </w:p>
        </w:tc>
        <w:tc>
          <w:tcPr>
            <w:tcW w:w="4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94DA6C" w14:textId="66C178A5" w:rsidR="00D8479D" w:rsidRPr="0068285D" w:rsidRDefault="00EC105D" w:rsidP="00D8479D">
            <w:pPr>
              <w:spacing w:after="0" w:line="240" w:lineRule="auto"/>
              <w:rPr>
                <w:rFonts w:ascii="Times New Roman" w:eastAsia="Times New Roman" w:hAnsi="Times New Roman" w:cs="Times New Roman"/>
                <w:rtl/>
              </w:rPr>
            </w:pPr>
            <w:r>
              <w:rPr>
                <w:rFonts w:ascii="Arial" w:eastAsia="Times New Roman" w:hAnsi="Arial" w:cs="Arial" w:hint="cs"/>
                <w:b/>
                <w:bCs/>
                <w:color w:val="000000"/>
                <w:rtl/>
              </w:rPr>
              <w:t xml:space="preserve">פרוקצ'יה- </w:t>
            </w:r>
            <w:r w:rsidR="00D8479D" w:rsidRPr="008A2CA6">
              <w:rPr>
                <w:rFonts w:ascii="Arial" w:eastAsia="Times New Roman" w:hAnsi="Arial" w:cs="Arial"/>
                <w:color w:val="000000"/>
                <w:highlight w:val="yellow"/>
                <w:rtl/>
              </w:rPr>
              <w:t>טעות בכדאיות העסקה היא טעות לגבי הקצאת הסיכונים</w:t>
            </w:r>
            <w:r w:rsidR="00D8479D" w:rsidRPr="0068285D">
              <w:rPr>
                <w:rFonts w:ascii="Arial" w:eastAsia="Times New Roman" w:hAnsi="Arial" w:cs="Arial"/>
                <w:color w:val="000000"/>
                <w:rtl/>
              </w:rPr>
              <w:t>, שצד מבטל חוזה ביטוח- הוא מבקש לבטל את מה שיש לו סיכון ביטוחי. </w:t>
            </w:r>
          </w:p>
          <w:p w14:paraId="218C31EF"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הביטוח מבטח מרגע הידיעה על המחלה ולא מהרגע שחולה והוא גילה לאחר שביטל.</w:t>
            </w:r>
          </w:p>
        </w:tc>
      </w:tr>
      <w:tr w:rsidR="00D8479D" w:rsidRPr="0068285D" w14:paraId="1369700B" w14:textId="77777777" w:rsidTr="00D8479D">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5C023D"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ביניני מ.י.גינדי נ' אפללו</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CE8B30"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האם השינוי שלא ידעו עליו מעיד על טעות והטעיה?</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BEB702"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עורך דין החתימם על חוזה לרכישת דירה שונה בחוזה תנאי התשלום מן הסכום בזיכרון הדברים המוקדם, חתמו על החוזה. כעת טוענים להטעיה. </w:t>
            </w:r>
          </w:p>
        </w:tc>
        <w:tc>
          <w:tcPr>
            <w:tcW w:w="4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7FAA43" w14:textId="77777777" w:rsidR="00D8479D" w:rsidRPr="0068285D" w:rsidRDefault="00D8479D" w:rsidP="00D8479D">
            <w:pPr>
              <w:spacing w:after="0" w:line="240" w:lineRule="auto"/>
              <w:rPr>
                <w:rFonts w:ascii="Times New Roman" w:eastAsia="Times New Roman" w:hAnsi="Times New Roman" w:cs="Times New Roman"/>
                <w:rtl/>
              </w:rPr>
            </w:pPr>
            <w:r w:rsidRPr="00C069C7">
              <w:rPr>
                <w:rFonts w:ascii="Arial" w:eastAsia="Times New Roman" w:hAnsi="Arial" w:cs="Arial"/>
                <w:b/>
                <w:bCs/>
                <w:color w:val="000000"/>
                <w:rtl/>
              </w:rPr>
              <w:t>אשר</w:t>
            </w:r>
            <w:r w:rsidRPr="0068285D">
              <w:rPr>
                <w:rFonts w:ascii="Arial" w:eastAsia="Times New Roman" w:hAnsi="Arial" w:cs="Arial"/>
                <w:color w:val="000000"/>
                <w:rtl/>
              </w:rPr>
              <w:t xml:space="preserve"> - עובדתית  הקונים הופנו לסעיפים בדבר מועדי התשלום. משפטית - אם הצדדים בחרו לחתום על החוזה כמו שהוא אין להם להלין אלא על עצמם בלבד, אם הם לא הבינו את ההוראות הרי שזוהי טעות סובייקטיבית שאינה כתוצאה מהטעיה ואינה משמשת עילה לביטול.</w:t>
            </w:r>
          </w:p>
          <w:p w14:paraId="2FB37A59"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אין להחיל את ס</w:t>
            </w:r>
            <w:r w:rsidRPr="0068285D">
              <w:rPr>
                <w:rFonts w:ascii="Arial" w:eastAsia="Times New Roman" w:hAnsi="Arial" w:cs="Arial"/>
                <w:color w:val="000000"/>
                <w:shd w:val="clear" w:color="auto" w:fill="00FFFF"/>
                <w:rtl/>
              </w:rPr>
              <w:t>' 14(ב)</w:t>
            </w:r>
            <w:r w:rsidRPr="0068285D">
              <w:rPr>
                <w:rFonts w:ascii="Arial" w:eastAsia="Times New Roman" w:hAnsi="Arial" w:cs="Arial"/>
                <w:color w:val="000000"/>
                <w:rtl/>
              </w:rPr>
              <w:t xml:space="preserve"> כי מדובר בטעות בכדאיות בלבד </w:t>
            </w:r>
            <w:r w:rsidRPr="0068285D">
              <w:rPr>
                <w:rFonts w:ascii="Arial" w:eastAsia="Times New Roman" w:hAnsi="Arial" w:cs="Arial"/>
                <w:color w:val="000000"/>
                <w:shd w:val="clear" w:color="auto" w:fill="00FFFF"/>
                <w:rtl/>
              </w:rPr>
              <w:t>ס' 14(ד)</w:t>
            </w:r>
            <w:r w:rsidRPr="0068285D">
              <w:rPr>
                <w:rFonts w:ascii="Arial" w:eastAsia="Times New Roman" w:hAnsi="Arial" w:cs="Arial"/>
                <w:color w:val="000000"/>
                <w:rtl/>
              </w:rPr>
              <w:t>. לדבריה כי לא היה משתלם להם למכור הדירה מבלי לקבל את מלוא המחיר זוהי טענה בדבר כדאיות לא בדבר מהות העסקה או תכנה.</w:t>
            </w:r>
          </w:p>
        </w:tc>
      </w:tr>
      <w:tr w:rsidR="00D8479D" w:rsidRPr="0068285D" w14:paraId="2222D92A" w14:textId="77777777" w:rsidTr="00D8479D">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0A23E2"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lastRenderedPageBreak/>
              <w:t>ארואסטי נ' קאשי</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0F5563"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האם ניתן לבטל את הסכם הפשרה מחמת טעות? לא </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4BB153"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 xml:space="preserve">עסקת קומבינציה-בעלי המגרש(מערער) סיכם עם קבלן מכירת המגרש תמורת 3 דירות. הקבלן התחייב למכור דירה למשיב ורשם הערת אזהרה. המשיב שילם הקבלן פשט רגל. המערער הודיע על ביטול ההסכם והערות האזהרה. המשיב דורש כיבוד ההסכם או החזר שווי ראלי עקב </w:t>
            </w:r>
            <w:r w:rsidRPr="0068285D">
              <w:rPr>
                <w:rFonts w:ascii="Arial" w:eastAsia="Times New Roman" w:hAnsi="Arial" w:cs="Arial"/>
                <w:b/>
                <w:bCs/>
                <w:color w:val="000000"/>
                <w:rtl/>
              </w:rPr>
              <w:t>טעות בהבנת הדין.</w:t>
            </w:r>
          </w:p>
        </w:tc>
        <w:tc>
          <w:tcPr>
            <w:tcW w:w="4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DE8862"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השופט טל: אין להחיל את דיני הטעות וההטעיה כאשר מדובר בטעות הנמצאת במתחם הסיכון שצד לקח על עצמו במסגרת החוזה</w:t>
            </w:r>
            <w:r w:rsidRPr="0068285D">
              <w:rPr>
                <w:rFonts w:ascii="Arial" w:eastAsia="Times New Roman" w:hAnsi="Arial" w:cs="Arial"/>
                <w:color w:val="000000"/>
                <w:rtl/>
              </w:rPr>
              <w:t xml:space="preserve"> . במקרה</w:t>
            </w:r>
            <w:r w:rsidRPr="0068285D">
              <w:rPr>
                <w:rFonts w:ascii="Arial" w:eastAsia="Times New Roman" w:hAnsi="Arial" w:cs="Arial"/>
                <w:b/>
                <w:bCs/>
                <w:color w:val="000000"/>
                <w:rtl/>
              </w:rPr>
              <w:t xml:space="preserve"> </w:t>
            </w:r>
            <w:r w:rsidRPr="0068285D">
              <w:rPr>
                <w:rFonts w:ascii="Arial" w:eastAsia="Times New Roman" w:hAnsi="Arial" w:cs="Arial"/>
                <w:color w:val="000000"/>
                <w:rtl/>
              </w:rPr>
              <w:t xml:space="preserve">זה נעשה הסכם הפשרה מאחר שהייתה אי ודאות לגבי הדין. </w:t>
            </w:r>
            <w:r w:rsidRPr="008A2CA6">
              <w:rPr>
                <w:rFonts w:ascii="Arial" w:eastAsia="Times New Roman" w:hAnsi="Arial" w:cs="Arial"/>
                <w:color w:val="000000"/>
                <w:highlight w:val="yellow"/>
                <w:rtl/>
              </w:rPr>
              <w:t>ב</w:t>
            </w:r>
            <w:r w:rsidRPr="008A2CA6">
              <w:rPr>
                <w:rFonts w:ascii="Arial" w:eastAsia="Times New Roman" w:hAnsi="Arial" w:cs="Arial"/>
                <w:b/>
                <w:bCs/>
                <w:color w:val="000000"/>
                <w:highlight w:val="yellow"/>
                <w:rtl/>
              </w:rPr>
              <w:t>הסכמי פשרה</w:t>
            </w:r>
            <w:r w:rsidRPr="008A2CA6">
              <w:rPr>
                <w:rFonts w:ascii="Arial" w:eastAsia="Times New Roman" w:hAnsi="Arial" w:cs="Arial"/>
                <w:color w:val="000000"/>
                <w:highlight w:val="yellow"/>
                <w:rtl/>
              </w:rPr>
              <w:t xml:space="preserve">, נוטלים הצדדים סיכון שהפשרה תתברר כלא מוצלחת (טעות </w:t>
            </w:r>
            <w:r w:rsidRPr="008A2CA6">
              <w:rPr>
                <w:rFonts w:ascii="Arial" w:eastAsia="Times New Roman" w:hAnsi="Arial" w:cs="Arial"/>
                <w:b/>
                <w:bCs/>
                <w:color w:val="000000"/>
                <w:highlight w:val="yellow"/>
                <w:rtl/>
              </w:rPr>
              <w:t>בכדאיות העסקה</w:t>
            </w:r>
            <w:r w:rsidRPr="008A2CA6">
              <w:rPr>
                <w:rFonts w:ascii="Arial" w:eastAsia="Times New Roman" w:hAnsi="Arial" w:cs="Arial"/>
                <w:color w:val="000000"/>
                <w:highlight w:val="yellow"/>
                <w:rtl/>
              </w:rPr>
              <w:t>)</w:t>
            </w:r>
            <w:r w:rsidRPr="0068285D">
              <w:rPr>
                <w:rFonts w:ascii="Arial" w:eastAsia="Times New Roman" w:hAnsi="Arial" w:cs="Arial"/>
                <w:color w:val="000000"/>
                <w:rtl/>
              </w:rPr>
              <w:t xml:space="preserve"> לכן פה מדובר בסיכון שלקחו הצדדים שהפרשנות של הדין תהיה אכן לטובתם אך יהיו מנועים מטענת טעות עקב הסכם הפשרה.  </w:t>
            </w:r>
            <w:r w:rsidRPr="0068285D">
              <w:rPr>
                <w:rFonts w:ascii="Arial" w:eastAsia="Times New Roman" w:hAnsi="Arial" w:cs="Arial"/>
                <w:b/>
                <w:bCs/>
                <w:color w:val="000000"/>
                <w:rtl/>
              </w:rPr>
              <w:t>כאשר המצב המשפטי לא ודאי, ונחתם הסכם פשרה, יש בכך נטילת סיכון על טעות ולכן זו טעות בכדאיות העסקה (</w:t>
            </w:r>
            <w:r w:rsidRPr="0068285D">
              <w:rPr>
                <w:rFonts w:ascii="Arial" w:eastAsia="Times New Roman" w:hAnsi="Arial" w:cs="Arial"/>
                <w:b/>
                <w:bCs/>
                <w:color w:val="000000"/>
                <w:shd w:val="clear" w:color="auto" w:fill="00FFFF"/>
                <w:rtl/>
              </w:rPr>
              <w:t>ס' 14(ד)</w:t>
            </w:r>
            <w:r w:rsidRPr="0068285D">
              <w:rPr>
                <w:rFonts w:ascii="Arial" w:eastAsia="Times New Roman" w:hAnsi="Arial" w:cs="Arial"/>
                <w:b/>
                <w:bCs/>
                <w:color w:val="000000"/>
                <w:rtl/>
              </w:rPr>
              <w:t>)</w:t>
            </w:r>
          </w:p>
        </w:tc>
      </w:tr>
      <w:tr w:rsidR="00D8479D" w:rsidRPr="0068285D" w14:paraId="2EBE6E33" w14:textId="77777777" w:rsidTr="00D8479D">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B58706"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Pr>
              <w:t>Sherwood v walker</w:t>
            </w:r>
          </w:p>
          <w:p w14:paraId="6D09B91C" w14:textId="77777777" w:rsidR="00D8479D" w:rsidRPr="0068285D" w:rsidRDefault="00D8479D" w:rsidP="00D8479D">
            <w:pPr>
              <w:bidi w:val="0"/>
              <w:spacing w:after="240" w:line="240" w:lineRule="auto"/>
              <w:rPr>
                <w:rFonts w:ascii="Times New Roman" w:eastAsia="Times New Roman" w:hAnsi="Times New Roman" w:cs="Times New Roman"/>
                <w:rtl/>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0F4F66" w14:textId="25522978" w:rsidR="00D8479D" w:rsidRPr="0068285D" w:rsidRDefault="00D8479D" w:rsidP="00D8479D">
            <w:pPr>
              <w:spacing w:after="0" w:line="240" w:lineRule="auto"/>
              <w:rPr>
                <w:rFonts w:ascii="Times New Roman" w:eastAsia="Times New Roman" w:hAnsi="Times New Roman" w:cs="Times New Roman"/>
              </w:rPr>
            </w:pPr>
            <w:r w:rsidRPr="0068285D">
              <w:rPr>
                <w:rFonts w:ascii="Arial" w:eastAsia="Times New Roman" w:hAnsi="Arial" w:cs="Arial"/>
                <w:color w:val="000000"/>
                <w:rtl/>
              </w:rPr>
              <w:t>האם ניתן לבטל חוזה ע"ס</w:t>
            </w:r>
            <w:r w:rsidR="00060E54">
              <w:rPr>
                <w:rFonts w:ascii="Arial" w:eastAsia="Times New Roman" w:hAnsi="Arial" w:cs="Arial" w:hint="cs"/>
                <w:color w:val="000000"/>
                <w:rtl/>
              </w:rPr>
              <w:t xml:space="preserve"> </w:t>
            </w:r>
            <w:r w:rsidRPr="0068285D">
              <w:rPr>
                <w:rFonts w:ascii="Arial" w:eastAsia="Times New Roman" w:hAnsi="Arial" w:cs="Arial"/>
                <w:color w:val="000000"/>
                <w:rtl/>
              </w:rPr>
              <w:t>טעות משותפת?</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65C901"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המוכר והקונה תחת הרושם שהפרה עקרה ולכן מוכר אותה בפחות כסף, ולאחר מכן התברר שהפרה לא עקרה ואם היה יודע היה מוכר אותה ביותר כסף או לא מוכר בכלל.</w:t>
            </w:r>
          </w:p>
        </w:tc>
        <w:tc>
          <w:tcPr>
            <w:tcW w:w="4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DD1A1C"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בית המשפט אישר את ה</w:t>
            </w:r>
            <w:r w:rsidRPr="008A2CA6">
              <w:rPr>
                <w:rFonts w:ascii="Arial" w:eastAsia="Times New Roman" w:hAnsi="Arial" w:cs="Arial"/>
                <w:color w:val="000000"/>
                <w:highlight w:val="yellow"/>
                <w:rtl/>
              </w:rPr>
              <w:t xml:space="preserve">ביטול על סמך </w:t>
            </w:r>
            <w:r w:rsidRPr="008A2CA6">
              <w:rPr>
                <w:rFonts w:ascii="Arial" w:eastAsia="Times New Roman" w:hAnsi="Arial" w:cs="Arial"/>
                <w:b/>
                <w:bCs/>
                <w:color w:val="000000"/>
                <w:highlight w:val="yellow"/>
                <w:rtl/>
              </w:rPr>
              <w:t>טעות משותפת</w:t>
            </w:r>
            <w:r w:rsidRPr="0068285D">
              <w:rPr>
                <w:rFonts w:ascii="Arial" w:eastAsia="Times New Roman" w:hAnsi="Arial" w:cs="Arial"/>
                <w:b/>
                <w:bCs/>
                <w:color w:val="000000"/>
                <w:rtl/>
              </w:rPr>
              <w:t xml:space="preserve"> </w:t>
            </w:r>
            <w:r w:rsidRPr="0068285D">
              <w:rPr>
                <w:rFonts w:ascii="Arial" w:eastAsia="Times New Roman" w:hAnsi="Arial" w:cs="Arial"/>
                <w:b/>
                <w:bCs/>
                <w:color w:val="000000"/>
                <w:shd w:val="clear" w:color="auto" w:fill="00FFFF"/>
                <w:rtl/>
              </w:rPr>
              <w:t>ס'14(ב)</w:t>
            </w:r>
            <w:r w:rsidRPr="0068285D">
              <w:rPr>
                <w:rFonts w:ascii="Arial" w:eastAsia="Times New Roman" w:hAnsi="Arial" w:cs="Arial"/>
                <w:color w:val="000000"/>
                <w:rtl/>
              </w:rPr>
              <w:t xml:space="preserve">. החוזה הניח בוודאות שמדובר בפרה עקרה. הצדדים לא הקצו את הסיכון על מקרה בו הפרה לא עקרה ולכן הטעות היא בעובדות ולא בכדאיות.- ביטול החוזה. </w:t>
            </w:r>
            <w:r w:rsidRPr="0068285D">
              <w:rPr>
                <w:rFonts w:ascii="Arial" w:eastAsia="Times New Roman" w:hAnsi="Arial" w:cs="Arial"/>
                <w:color w:val="000000"/>
                <w:rtl/>
              </w:rPr>
              <w:br/>
            </w:r>
            <w:r w:rsidRPr="0068285D">
              <w:rPr>
                <w:rFonts w:ascii="Arial" w:eastAsia="Times New Roman" w:hAnsi="Arial" w:cs="Arial"/>
                <w:b/>
                <w:bCs/>
                <w:color w:val="000000"/>
                <w:rtl/>
              </w:rPr>
              <w:t>טעות הדדית:</w:t>
            </w:r>
            <w:r w:rsidRPr="0068285D">
              <w:rPr>
                <w:rFonts w:ascii="Arial" w:eastAsia="Times New Roman" w:hAnsi="Arial" w:cs="Arial"/>
                <w:color w:val="000000"/>
                <w:rtl/>
              </w:rPr>
              <w:t xml:space="preserve"> כאשר כל אחד מהצדדים טועה בהבנת כוונותיו של הצד השני, עקב דו-משמעות של החוזה.</w:t>
            </w:r>
          </w:p>
          <w:p w14:paraId="2F3F697B"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טעות משותפת:</w:t>
            </w:r>
            <w:r w:rsidRPr="0068285D">
              <w:rPr>
                <w:rFonts w:ascii="Arial" w:eastAsia="Times New Roman" w:hAnsi="Arial" w:cs="Arial"/>
                <w:color w:val="000000"/>
                <w:rtl/>
              </w:rPr>
              <w:t xml:space="preserve"> כאשר ישנה הנחה משותפת של שני הצדדים על הנכס נשוא העסקה, וההנחה מתבררת כשגויה</w:t>
            </w:r>
          </w:p>
        </w:tc>
      </w:tr>
      <w:tr w:rsidR="00D8479D" w:rsidRPr="0068285D" w14:paraId="291689B2" w14:textId="77777777" w:rsidTr="00D8479D">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A8321A"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Pr>
              <w:t>Wood v boynton</w:t>
            </w:r>
          </w:p>
          <w:p w14:paraId="3096E10B" w14:textId="77777777" w:rsidR="00D8479D" w:rsidRPr="0068285D" w:rsidRDefault="00D8479D" w:rsidP="00D8479D">
            <w:pPr>
              <w:bidi w:val="0"/>
              <w:spacing w:after="0" w:line="240" w:lineRule="auto"/>
              <w:rPr>
                <w:rFonts w:ascii="Times New Roman" w:eastAsia="Times New Roman" w:hAnsi="Times New Roman" w:cs="Times New Roman"/>
                <w:rtl/>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44356B" w14:textId="77777777" w:rsidR="00D8479D" w:rsidRPr="0068285D" w:rsidRDefault="00D8479D" w:rsidP="00D8479D">
            <w:pPr>
              <w:spacing w:after="0" w:line="240" w:lineRule="auto"/>
              <w:rPr>
                <w:rFonts w:ascii="Times New Roman" w:eastAsia="Times New Roman" w:hAnsi="Times New Roman" w:cs="Times New Roman"/>
              </w:rPr>
            </w:pPr>
            <w:r w:rsidRPr="0068285D">
              <w:rPr>
                <w:rFonts w:ascii="Arial" w:eastAsia="Times New Roman" w:hAnsi="Arial" w:cs="Arial"/>
                <w:color w:val="000000"/>
                <w:rtl/>
              </w:rPr>
              <w:t>האם ניתן לבטל את המכירה אם שניהם טעו בשווי האמיתי ? לא</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C21C37"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מוצאת טבעת ברחוב – מוכרת לצורף בדולר למרות שידעה שיכולה להמשיך ולבדוק אך לקחה את הסיכון, מסתבר שמדובר ביהלום והשווי הוא 700$.</w:t>
            </w:r>
            <w:r w:rsidRPr="0068285D">
              <w:rPr>
                <w:rFonts w:ascii="Arial" w:eastAsia="Times New Roman" w:hAnsi="Arial" w:cs="Arial"/>
                <w:color w:val="000000"/>
                <w:rtl/>
              </w:rPr>
              <w:br/>
              <w:t>שני הצדדים לא ידעו שמדובר ביהלום. המערערת דרשה לקנות בחזרה את היהלום בדולר. הקונה סרב והערעור נדחה.</w:t>
            </w:r>
          </w:p>
        </w:tc>
        <w:tc>
          <w:tcPr>
            <w:tcW w:w="4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C15BB8" w14:textId="3CF42495"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ברור שאם הייתה יודעת את שווי הטבעת ה</w:t>
            </w:r>
            <w:r w:rsidR="008A2CA6">
              <w:rPr>
                <w:rFonts w:ascii="Arial" w:eastAsia="Times New Roman" w:hAnsi="Arial" w:cs="Arial" w:hint="cs"/>
                <w:color w:val="000000"/>
                <w:rtl/>
              </w:rPr>
              <w:t>י</w:t>
            </w:r>
            <w:r w:rsidRPr="0068285D">
              <w:rPr>
                <w:rFonts w:ascii="Arial" w:eastAsia="Times New Roman" w:hAnsi="Arial" w:cs="Arial"/>
                <w:color w:val="000000"/>
                <w:rtl/>
              </w:rPr>
              <w:t xml:space="preserve">יתה מוכרת ביותר. רואים שהמוכרת התלבטה אולי האבן שווה יותר. היא חזרה בפעם השנייה לחנות ורק אז הסכימה למכור אותה בדולר. כלומר, ניתן להסיק שהיא ביצעה </w:t>
            </w:r>
            <w:r w:rsidRPr="008A2CA6">
              <w:rPr>
                <w:rFonts w:ascii="Arial" w:eastAsia="Times New Roman" w:hAnsi="Arial" w:cs="Arial"/>
                <w:color w:val="000000"/>
                <w:highlight w:val="yellow"/>
                <w:rtl/>
              </w:rPr>
              <w:t>ה</w:t>
            </w:r>
            <w:r w:rsidRPr="008A2CA6">
              <w:rPr>
                <w:rFonts w:ascii="Arial" w:eastAsia="Times New Roman" w:hAnsi="Arial" w:cs="Arial"/>
                <w:b/>
                <w:bCs/>
                <w:color w:val="000000"/>
                <w:highlight w:val="yellow"/>
                <w:rtl/>
              </w:rPr>
              <w:t xml:space="preserve">קצאת סיכונים </w:t>
            </w:r>
            <w:r w:rsidRPr="008A2CA6">
              <w:rPr>
                <w:rFonts w:ascii="Arial" w:eastAsia="Times New Roman" w:hAnsi="Arial" w:cs="Arial"/>
                <w:color w:val="000000"/>
                <w:rtl/>
              </w:rPr>
              <w:t>בכך</w:t>
            </w:r>
            <w:r w:rsidRPr="0068285D">
              <w:rPr>
                <w:rFonts w:ascii="Arial" w:eastAsia="Times New Roman" w:hAnsi="Arial" w:cs="Arial"/>
                <w:color w:val="000000"/>
                <w:rtl/>
              </w:rPr>
              <w:t xml:space="preserve"> שמכרה את האבן בדולר למרות האפשרות שהיא שווה יותר.- אין ביטול חוזה.</w:t>
            </w:r>
          </w:p>
          <w:p w14:paraId="4FE897DB"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וכן יש לציין שהמוכר לא ידע על השווי האמיתי.</w:t>
            </w:r>
          </w:p>
        </w:tc>
      </w:tr>
      <w:tr w:rsidR="00D8479D" w:rsidRPr="0068285D" w14:paraId="172C49CF" w14:textId="77777777" w:rsidTr="00D8479D">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CB926A" w14:textId="5AC33CC3" w:rsidR="00D8479D" w:rsidRDefault="00D8479D" w:rsidP="00D8479D">
            <w:pPr>
              <w:spacing w:after="0" w:line="240" w:lineRule="auto"/>
              <w:rPr>
                <w:rFonts w:ascii="Arial" w:eastAsia="Times New Roman" w:hAnsi="Arial" w:cs="Arial"/>
                <w:color w:val="000000"/>
                <w:rtl/>
              </w:rPr>
            </w:pPr>
            <w:r w:rsidRPr="0068285D">
              <w:rPr>
                <w:rFonts w:ascii="Arial" w:eastAsia="Times New Roman" w:hAnsi="Arial" w:cs="Arial"/>
                <w:color w:val="000000"/>
                <w:rtl/>
              </w:rPr>
              <w:t xml:space="preserve">ספיר </w:t>
            </w:r>
            <w:r w:rsidR="00651A35">
              <w:rPr>
                <w:rFonts w:ascii="Arial" w:eastAsia="Times New Roman" w:hAnsi="Arial" w:cs="Arial" w:hint="cs"/>
                <w:color w:val="000000"/>
                <w:rtl/>
              </w:rPr>
              <w:t>וברקת (הולילנד) נ' אמסטר</w:t>
            </w:r>
          </w:p>
          <w:p w14:paraId="71F19425" w14:textId="028E5E7D" w:rsidR="00651A35" w:rsidRPr="0068285D" w:rsidRDefault="00651A35" w:rsidP="00D8479D">
            <w:pPr>
              <w:spacing w:after="0" w:line="240" w:lineRule="auto"/>
              <w:rPr>
                <w:rFonts w:ascii="Times New Roman" w:eastAsia="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CD5483"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האם עצם קיום החקירה עוד בזמן העסקה מקנה ביטול מטעות? לא מאחר שלא פורסמה עדיין לכן כדאיות העסקה</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301634"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 xml:space="preserve">מכרו קרקע כפי שהיא </w:t>
            </w:r>
            <w:r w:rsidRPr="0068285D">
              <w:rPr>
                <w:rFonts w:ascii="Arial" w:eastAsia="Times New Roman" w:hAnsi="Arial" w:cs="Arial"/>
                <w:color w:val="000000"/>
              </w:rPr>
              <w:t>AS IS</w:t>
            </w:r>
            <w:r w:rsidRPr="0068285D">
              <w:rPr>
                <w:rFonts w:ascii="Arial" w:eastAsia="Times New Roman" w:hAnsi="Arial" w:cs="Arial"/>
                <w:color w:val="000000"/>
                <w:rtl/>
              </w:rPr>
              <w:t>  תוך ויתור על טענת טעות. בקרקע שנועדה לבנייה התגלתה חקירה פלילית שיכולה לשפיע על היתרי הבנייה בקרקע. הקונה טוענת שהחקירה הייתה קיימת כשחתמה על העסקה ואם הייתה יודעת לא הייתה מתקשרת</w:t>
            </w:r>
          </w:p>
        </w:tc>
        <w:tc>
          <w:tcPr>
            <w:tcW w:w="4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D0C952" w14:textId="7D2C4A5B" w:rsidR="00D8479D" w:rsidRPr="0068285D" w:rsidRDefault="00D8479D" w:rsidP="00D8479D">
            <w:pPr>
              <w:spacing w:after="240" w:line="240" w:lineRule="auto"/>
              <w:rPr>
                <w:rFonts w:ascii="Times New Roman" w:eastAsia="Times New Roman" w:hAnsi="Times New Roman" w:cs="Times New Roman"/>
                <w:rtl/>
              </w:rPr>
            </w:pPr>
            <w:r w:rsidRPr="00651A35">
              <w:rPr>
                <w:rFonts w:ascii="Arial" w:eastAsia="Times New Roman" w:hAnsi="Arial" w:cs="Arial"/>
                <w:b/>
                <w:bCs/>
                <w:color w:val="000000"/>
                <w:rtl/>
              </w:rPr>
              <w:t xml:space="preserve">השופט </w:t>
            </w:r>
            <w:r w:rsidR="00651A35" w:rsidRPr="00651A35">
              <w:rPr>
                <w:rFonts w:ascii="Arial" w:eastAsia="Times New Roman" w:hAnsi="Arial" w:cs="Arial" w:hint="cs"/>
                <w:b/>
                <w:bCs/>
                <w:color w:val="000000"/>
                <w:rtl/>
              </w:rPr>
              <w:t>זילברטל</w:t>
            </w:r>
            <w:r w:rsidR="00651A35">
              <w:rPr>
                <w:rFonts w:ascii="Arial" w:eastAsia="Times New Roman" w:hAnsi="Arial" w:cs="Arial" w:hint="cs"/>
                <w:color w:val="000000"/>
                <w:rtl/>
              </w:rPr>
              <w:t xml:space="preserve">- </w:t>
            </w:r>
            <w:r w:rsidRPr="0068285D">
              <w:rPr>
                <w:rFonts w:ascii="Arial" w:eastAsia="Times New Roman" w:hAnsi="Arial" w:cs="Arial"/>
                <w:color w:val="000000"/>
                <w:rtl/>
              </w:rPr>
              <w:t xml:space="preserve">מזכיר סיפור נוסף אנגלי על שניים שכרתו חוזה ויום לאחר מכן מתגלה שנכנס הבניין לשימור. בהימ"ש אמר שלקחו הצדדים את הסיכון </w:t>
            </w:r>
            <w:r w:rsidRPr="008A2CA6">
              <w:rPr>
                <w:rFonts w:ascii="Arial" w:eastAsia="Times New Roman" w:hAnsi="Arial" w:cs="Arial"/>
                <w:color w:val="000000"/>
                <w:rtl/>
              </w:rPr>
              <w:t>ש</w:t>
            </w:r>
            <w:r w:rsidR="008A2CA6" w:rsidRPr="008A2CA6">
              <w:rPr>
                <w:rFonts w:ascii="Arial" w:eastAsia="Times New Roman" w:hAnsi="Arial" w:cs="Arial" w:hint="cs"/>
                <w:color w:val="000000"/>
                <w:rtl/>
              </w:rPr>
              <w:t>י</w:t>
            </w:r>
            <w:r w:rsidRPr="008A2CA6">
              <w:rPr>
                <w:rFonts w:ascii="Arial" w:eastAsia="Times New Roman" w:hAnsi="Arial" w:cs="Arial"/>
                <w:color w:val="000000"/>
                <w:rtl/>
              </w:rPr>
              <w:t>ילקח</w:t>
            </w:r>
            <w:r w:rsidRPr="0068285D">
              <w:rPr>
                <w:rFonts w:ascii="Arial" w:eastAsia="Times New Roman" w:hAnsi="Arial" w:cs="Arial"/>
                <w:color w:val="000000"/>
                <w:rtl/>
              </w:rPr>
              <w:t xml:space="preserve"> הבניין לשימור וקבלת טעות זו תבטל את כל העידוד להיכנס לחוזים ולקחת סיכונים. כך היה גם במקרה זה נלקח סיכון ולכן התממשותו היא אינה בגדר טעות וכן </w:t>
            </w:r>
            <w:r w:rsidRPr="0068285D">
              <w:rPr>
                <w:rFonts w:ascii="Arial" w:eastAsia="Times New Roman" w:hAnsi="Arial" w:cs="Arial"/>
                <w:b/>
                <w:bCs/>
                <w:color w:val="000000"/>
                <w:rtl/>
              </w:rPr>
              <w:t>טעות בכדאיות העסקה</w:t>
            </w:r>
            <w:r w:rsidRPr="0068285D">
              <w:rPr>
                <w:rFonts w:ascii="Arial" w:eastAsia="Times New Roman" w:hAnsi="Arial" w:cs="Arial"/>
                <w:color w:val="000000"/>
                <w:rtl/>
              </w:rPr>
              <w:t>. </w:t>
            </w:r>
          </w:p>
          <w:p w14:paraId="3EC80F27" w14:textId="77777777" w:rsidR="00D8479D" w:rsidRPr="0068285D" w:rsidRDefault="00D8479D" w:rsidP="00D8479D">
            <w:pPr>
              <w:spacing w:after="240" w:line="240" w:lineRule="auto"/>
              <w:rPr>
                <w:rFonts w:ascii="Times New Roman" w:eastAsia="Times New Roman" w:hAnsi="Times New Roman" w:cs="Times New Roman"/>
                <w:rtl/>
              </w:rPr>
            </w:pPr>
            <w:r w:rsidRPr="0068285D">
              <w:rPr>
                <w:rFonts w:ascii="Arial" w:eastAsia="Times New Roman" w:hAnsi="Arial" w:cs="Arial"/>
                <w:color w:val="000000"/>
                <w:rtl/>
              </w:rPr>
              <w:t xml:space="preserve">לגבי ההתניה של ויתור על טענת טעות הייתה זו הדרך של </w:t>
            </w:r>
            <w:r w:rsidRPr="008A2CA6">
              <w:rPr>
                <w:rFonts w:ascii="Arial" w:eastAsia="Times New Roman" w:hAnsi="Arial" w:cs="Arial"/>
                <w:color w:val="000000"/>
                <w:rtl/>
              </w:rPr>
              <w:t>הצדדים</w:t>
            </w:r>
            <w:r w:rsidRPr="008A2CA6">
              <w:rPr>
                <w:rFonts w:ascii="Arial" w:eastAsia="Times New Roman" w:hAnsi="Arial" w:cs="Arial"/>
                <w:color w:val="000000"/>
                <w:highlight w:val="yellow"/>
                <w:rtl/>
              </w:rPr>
              <w:t xml:space="preserve"> להתנות על דיני הטעות (אשר דיספוזיטיביים)</w:t>
            </w:r>
            <w:r w:rsidRPr="0068285D">
              <w:rPr>
                <w:rFonts w:ascii="Arial" w:eastAsia="Times New Roman" w:hAnsi="Arial" w:cs="Arial"/>
                <w:color w:val="000000"/>
                <w:rtl/>
              </w:rPr>
              <w:t>.</w:t>
            </w:r>
            <w:r w:rsidRPr="008A2CA6">
              <w:rPr>
                <w:rFonts w:ascii="Arial" w:eastAsia="Times New Roman" w:hAnsi="Arial" w:cs="Arial"/>
                <w:color w:val="000000"/>
                <w:highlight w:val="yellow"/>
              </w:rPr>
              <w:t>AS IS</w:t>
            </w:r>
            <w:r w:rsidRPr="008A2CA6">
              <w:rPr>
                <w:rFonts w:ascii="Arial" w:eastAsia="Times New Roman" w:hAnsi="Arial" w:cs="Arial"/>
                <w:color w:val="000000"/>
                <w:highlight w:val="yellow"/>
                <w:rtl/>
              </w:rPr>
              <w:t xml:space="preserve"> – סיכון לגבי מצבו </w:t>
            </w:r>
            <w:r w:rsidRPr="008A2CA6">
              <w:rPr>
                <w:rFonts w:ascii="Arial" w:eastAsia="Times New Roman" w:hAnsi="Arial" w:cs="Arial"/>
                <w:b/>
                <w:bCs/>
                <w:color w:val="000000"/>
                <w:highlight w:val="yellow"/>
                <w:rtl/>
              </w:rPr>
              <w:t xml:space="preserve">הנוכחי </w:t>
            </w:r>
            <w:r w:rsidRPr="008A2CA6">
              <w:rPr>
                <w:rFonts w:ascii="Arial" w:eastAsia="Times New Roman" w:hAnsi="Arial" w:cs="Arial"/>
                <w:color w:val="000000"/>
                <w:highlight w:val="yellow"/>
                <w:rtl/>
              </w:rPr>
              <w:t>של הנזק.</w:t>
            </w:r>
            <w:r w:rsidRPr="0068285D">
              <w:rPr>
                <w:rFonts w:ascii="Arial" w:eastAsia="Times New Roman" w:hAnsi="Arial" w:cs="Arial"/>
                <w:color w:val="000000"/>
                <w:rtl/>
              </w:rPr>
              <w:t>  הסיכון החוזי בא לידי ביטוי בהנחה משמעותית של הנכס.</w:t>
            </w:r>
          </w:p>
          <w:p w14:paraId="1BFA2622" w14:textId="148F8B10" w:rsidR="00D8479D" w:rsidRPr="0068285D" w:rsidRDefault="00D8479D" w:rsidP="00D8479D">
            <w:pPr>
              <w:spacing w:after="240" w:line="240" w:lineRule="auto"/>
              <w:rPr>
                <w:rFonts w:ascii="Times New Roman" w:eastAsia="Times New Roman" w:hAnsi="Times New Roman" w:cs="Times New Roman"/>
                <w:rtl/>
              </w:rPr>
            </w:pPr>
            <w:r w:rsidRPr="0068285D">
              <w:rPr>
                <w:rFonts w:ascii="Arial" w:eastAsia="Times New Roman" w:hAnsi="Arial" w:cs="Arial"/>
                <w:color w:val="000000"/>
                <w:rtl/>
              </w:rPr>
              <w:t xml:space="preserve">בפס"ד נאמר שדבר לא נחשב </w:t>
            </w:r>
            <w:r w:rsidRPr="008A2CA6">
              <w:rPr>
                <w:rFonts w:ascii="Arial" w:eastAsia="Times New Roman" w:hAnsi="Arial" w:cs="Arial"/>
                <w:b/>
                <w:bCs/>
                <w:color w:val="000000"/>
                <w:rtl/>
              </w:rPr>
              <w:t>אמת משפטי</w:t>
            </w:r>
            <w:r w:rsidR="008A2CA6" w:rsidRPr="008A2CA6">
              <w:rPr>
                <w:rFonts w:ascii="Arial" w:eastAsia="Times New Roman" w:hAnsi="Arial" w:cs="Arial" w:hint="cs"/>
                <w:b/>
                <w:bCs/>
                <w:color w:val="000000"/>
                <w:rtl/>
              </w:rPr>
              <w:t>ת</w:t>
            </w:r>
            <w:r w:rsidRPr="0068285D">
              <w:rPr>
                <w:rFonts w:ascii="Arial" w:eastAsia="Times New Roman" w:hAnsi="Arial" w:cs="Arial"/>
                <w:color w:val="000000"/>
                <w:rtl/>
              </w:rPr>
              <w:t xml:space="preserve"> כאשר הוא </w:t>
            </w:r>
            <w:r w:rsidRPr="008A2CA6">
              <w:rPr>
                <w:rFonts w:ascii="Arial" w:eastAsia="Times New Roman" w:hAnsi="Arial" w:cs="Arial"/>
                <w:b/>
                <w:bCs/>
                <w:color w:val="000000"/>
                <w:rtl/>
              </w:rPr>
              <w:t>אמת עובדתי</w:t>
            </w:r>
            <w:r w:rsidR="008A2CA6" w:rsidRPr="008A2CA6">
              <w:rPr>
                <w:rFonts w:ascii="Arial" w:eastAsia="Times New Roman" w:hAnsi="Arial" w:cs="Arial" w:hint="cs"/>
                <w:b/>
                <w:bCs/>
                <w:color w:val="000000"/>
                <w:rtl/>
              </w:rPr>
              <w:t>ת</w:t>
            </w:r>
            <w:r w:rsidRPr="0068285D">
              <w:rPr>
                <w:rFonts w:ascii="Arial" w:eastAsia="Times New Roman" w:hAnsi="Arial" w:cs="Arial"/>
                <w:color w:val="000000"/>
                <w:rtl/>
              </w:rPr>
              <w:t xml:space="preserve"> כי רק ברגע שהייתה אפשרות של גילוי הדבר אז יחשב בעולם החוזי כאמת. כלומר מתי שיכלו לגלות על החקירה ולא כשהתחילה בסתר בפועל. לכן החקירה נחשבת כסיכון שלקחה.</w:t>
            </w:r>
          </w:p>
          <w:p w14:paraId="6695AD75" w14:textId="77777777" w:rsidR="00D8479D" w:rsidRPr="0068285D" w:rsidRDefault="00D8479D" w:rsidP="00D8479D">
            <w:pPr>
              <w:bidi w:val="0"/>
              <w:spacing w:after="0" w:line="240" w:lineRule="auto"/>
              <w:rPr>
                <w:rFonts w:ascii="Times New Roman" w:eastAsia="Times New Roman" w:hAnsi="Times New Roman" w:cs="Times New Roman"/>
                <w:rtl/>
              </w:rPr>
            </w:pPr>
          </w:p>
        </w:tc>
      </w:tr>
    </w:tbl>
    <w:p w14:paraId="511CF1DD" w14:textId="3CA79F07" w:rsidR="0068285D" w:rsidRPr="0068285D" w:rsidRDefault="0068285D" w:rsidP="00D8479D">
      <w:pPr>
        <w:spacing w:after="240" w:line="240" w:lineRule="auto"/>
        <w:rPr>
          <w:rFonts w:ascii="Times New Roman" w:eastAsia="Times New Roman" w:hAnsi="Times New Roman" w:cs="Times New Roman"/>
        </w:rPr>
      </w:pPr>
      <w:r w:rsidRPr="0068285D">
        <w:rPr>
          <w:rFonts w:ascii="Times New Roman" w:eastAsia="Times New Roman" w:hAnsi="Times New Roman" w:cs="Times New Roman"/>
        </w:rPr>
        <w:br/>
      </w:r>
      <w:r w:rsidRPr="0068285D">
        <w:rPr>
          <w:rFonts w:ascii="Times New Roman" w:eastAsia="Times New Roman" w:hAnsi="Times New Roman" w:cs="Times New Roman"/>
        </w:rPr>
        <w:br/>
      </w:r>
      <w:r w:rsidRPr="0068285D">
        <w:rPr>
          <w:rFonts w:ascii="Arial" w:eastAsia="Times New Roman" w:hAnsi="Arial" w:cs="Arial"/>
          <w:b/>
          <w:bCs/>
          <w:color w:val="000000"/>
          <w:u w:val="single"/>
          <w:rtl/>
        </w:rPr>
        <w:t>יב. פגמים בכריתת חוזה - הטעייה ס'13-22 לחוה"ח</w:t>
      </w:r>
    </w:p>
    <w:tbl>
      <w:tblPr>
        <w:bidiVisual/>
        <w:tblW w:w="0" w:type="auto"/>
        <w:tblInd w:w="-448" w:type="dxa"/>
        <w:tblCellMar>
          <w:top w:w="15" w:type="dxa"/>
          <w:left w:w="15" w:type="dxa"/>
          <w:bottom w:w="15" w:type="dxa"/>
          <w:right w:w="15" w:type="dxa"/>
        </w:tblCellMar>
        <w:tblLook w:val="04A0" w:firstRow="1" w:lastRow="0" w:firstColumn="1" w:lastColumn="0" w:noHBand="0" w:noVBand="1"/>
      </w:tblPr>
      <w:tblGrid>
        <w:gridCol w:w="1274"/>
        <w:gridCol w:w="1701"/>
        <w:gridCol w:w="3685"/>
        <w:gridCol w:w="4244"/>
      </w:tblGrid>
      <w:tr w:rsidR="00D8479D" w:rsidRPr="0068285D" w14:paraId="7A8F95BF" w14:textId="77777777" w:rsidTr="00D8479D">
        <w:trPr>
          <w:trHeight w:val="522"/>
        </w:trPr>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9387C2"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פס"ד</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CBF66B"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שאלה משפטית</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B931A7"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עובדות</w:t>
            </w:r>
          </w:p>
        </w:tc>
        <w:tc>
          <w:tcPr>
            <w:tcW w:w="4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B291C9"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הלכה</w:t>
            </w:r>
          </w:p>
        </w:tc>
      </w:tr>
      <w:tr w:rsidR="00D8479D" w:rsidRPr="0068285D" w14:paraId="2AC48C43" w14:textId="77777777" w:rsidTr="00D8479D">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124432"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lastRenderedPageBreak/>
              <w:t>ספקטור נ' צרפתי</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CEDD40"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האם חלה חובת לגבי ההגבלות בממכר? כאשר הצד השני יכל לגלות לבד אז לא </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0AA4BD"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ספקטור מכר מגרש שבבעלותו לצרפתי, אשר תכנן לבנות עליו בית של 16 דירות. לאחר עריכת העסקה נודע לצרפתי שלא ניתן לבנות על המגרש יותר מ- 12 דירות. ספקטור אמנם לא ידע על כך, אך הוא שמע מהמתווך הקודם כי קיימת הגבלת בנייה. צרפתי הגיש תביעה לביטול החוזה עקב הטעות, וביהמ"ש המחוזי קיבל את תביעתו. הערעור נדחה</w:t>
            </w:r>
          </w:p>
        </w:tc>
        <w:tc>
          <w:tcPr>
            <w:tcW w:w="4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5E9AE3" w14:textId="00946B11" w:rsidR="00D8479D" w:rsidRPr="0068285D" w:rsidRDefault="00D8479D" w:rsidP="00D8479D">
            <w:pPr>
              <w:spacing w:after="0" w:line="240" w:lineRule="auto"/>
              <w:rPr>
                <w:rFonts w:ascii="Times New Roman" w:eastAsia="Times New Roman" w:hAnsi="Times New Roman" w:cs="Times New Roman"/>
                <w:rtl/>
              </w:rPr>
            </w:pPr>
            <w:r w:rsidRPr="00651A35">
              <w:rPr>
                <w:rFonts w:ascii="Arial" w:eastAsia="Times New Roman" w:hAnsi="Arial" w:cs="Arial"/>
                <w:b/>
                <w:bCs/>
                <w:color w:val="000000"/>
                <w:rtl/>
              </w:rPr>
              <w:t>אשר</w:t>
            </w:r>
            <w:r w:rsidR="00913F5F" w:rsidRPr="00913F5F">
              <w:rPr>
                <w:rFonts w:ascii="Arial" w:eastAsia="Times New Roman" w:hAnsi="Arial" w:cs="Arial" w:hint="cs"/>
                <w:color w:val="000000"/>
                <w:rtl/>
              </w:rPr>
              <w:t>-</w:t>
            </w:r>
            <w:r w:rsidRPr="0068285D">
              <w:rPr>
                <w:rFonts w:ascii="Arial" w:eastAsia="Times New Roman" w:hAnsi="Arial" w:cs="Arial"/>
                <w:color w:val="000000"/>
                <w:rtl/>
              </w:rPr>
              <w:t xml:space="preserve">חלה </w:t>
            </w:r>
            <w:r w:rsidRPr="00B77941">
              <w:rPr>
                <w:rFonts w:ascii="Arial" w:eastAsia="Times New Roman" w:hAnsi="Arial" w:cs="Arial"/>
                <w:b/>
                <w:bCs/>
                <w:color w:val="000000"/>
                <w:highlight w:val="yellow"/>
                <w:rtl/>
              </w:rPr>
              <w:t>חובת הגילוי</w:t>
            </w:r>
            <w:r w:rsidRPr="0068285D">
              <w:rPr>
                <w:rFonts w:ascii="Arial" w:eastAsia="Times New Roman" w:hAnsi="Arial" w:cs="Arial"/>
                <w:color w:val="000000"/>
                <w:rtl/>
              </w:rPr>
              <w:t xml:space="preserve"> לפי הדין כי השתנו תכונות הנכס וכן לפי המקובל בעסקאות אלו ידע שיש חשיבות למידע זה לקבלן. </w:t>
            </w:r>
          </w:p>
          <w:p w14:paraId="0168C119" w14:textId="58DC17FB" w:rsidR="00D8479D" w:rsidRPr="0068285D" w:rsidRDefault="00D8479D" w:rsidP="00D8479D">
            <w:pPr>
              <w:spacing w:after="0" w:line="240" w:lineRule="auto"/>
              <w:rPr>
                <w:rFonts w:ascii="Times New Roman" w:eastAsia="Times New Roman" w:hAnsi="Times New Roman" w:cs="Times New Roman"/>
                <w:rtl/>
              </w:rPr>
            </w:pPr>
            <w:r w:rsidRPr="00651A35">
              <w:rPr>
                <w:rFonts w:ascii="Arial" w:eastAsia="Times New Roman" w:hAnsi="Arial" w:cs="Arial"/>
                <w:b/>
                <w:bCs/>
                <w:color w:val="000000"/>
                <w:rtl/>
              </w:rPr>
              <w:t>לנדוי וכה</w:t>
            </w:r>
            <w:r w:rsidRPr="00913F5F">
              <w:rPr>
                <w:rFonts w:ascii="Arial" w:eastAsia="Times New Roman" w:hAnsi="Arial" w:cs="Arial"/>
                <w:b/>
                <w:bCs/>
                <w:color w:val="000000"/>
                <w:rtl/>
              </w:rPr>
              <w:t>ן</w:t>
            </w:r>
            <w:r w:rsidR="00913F5F">
              <w:rPr>
                <w:rFonts w:ascii="Arial" w:eastAsia="Times New Roman" w:hAnsi="Arial" w:cs="Arial" w:hint="cs"/>
                <w:color w:val="000000"/>
                <w:rtl/>
              </w:rPr>
              <w:t>-</w:t>
            </w:r>
            <w:r w:rsidRPr="00913F5F">
              <w:rPr>
                <w:rFonts w:ascii="Arial" w:eastAsia="Times New Roman" w:hAnsi="Arial" w:cs="Arial"/>
                <w:color w:val="000000"/>
                <w:rtl/>
              </w:rPr>
              <w:t xml:space="preserve"> </w:t>
            </w:r>
            <w:r w:rsidRPr="0068285D">
              <w:rPr>
                <w:rFonts w:ascii="Arial" w:eastAsia="Times New Roman" w:hAnsi="Arial" w:cs="Arial"/>
                <w:color w:val="000000"/>
                <w:rtl/>
              </w:rPr>
              <w:t>אומרים ש</w:t>
            </w:r>
            <w:r w:rsidRPr="0068285D">
              <w:rPr>
                <w:rFonts w:ascii="Arial" w:eastAsia="Times New Roman" w:hAnsi="Arial" w:cs="Arial"/>
                <w:b/>
                <w:bCs/>
                <w:color w:val="000000"/>
                <w:rtl/>
              </w:rPr>
              <w:t>לא הייתה</w:t>
            </w:r>
            <w:r w:rsidRPr="0068285D">
              <w:rPr>
                <w:rFonts w:ascii="Arial" w:eastAsia="Times New Roman" w:hAnsi="Arial" w:cs="Arial"/>
                <w:color w:val="000000"/>
                <w:rtl/>
              </w:rPr>
              <w:t xml:space="preserve"> חובת גילוי כי לא דנו בנושא במשא ומתן ולכן אין חובה להוסיף מידע שיכל לגלות לבד. אך כן מאשרים את זכות הביטול למרות שלא הייתה חובת גילוי כי לפי ס' 18 בחוק המכר בו ניתנת זכות ביטול אם הייתה אי התאמה של הנכס. </w:t>
            </w:r>
          </w:p>
        </w:tc>
      </w:tr>
      <w:tr w:rsidR="00D8479D" w:rsidRPr="0068285D" w14:paraId="27AD8F6B" w14:textId="77777777" w:rsidTr="00D8479D">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BCAF76" w14:textId="4E5906BE"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לקי דרייב נ' הרץ</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A434A9"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האם השינוי במצב החסות במהלך המו"מ נכנס תחת חובת הגילוי? </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84F55C"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בעל סוכנות להשכרת מכוניות רצה לשכור מקום לסוכנות במלון.</w:t>
            </w:r>
          </w:p>
          <w:p w14:paraId="30C5AC94"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במו"מ הציג את עצמו  כבעל זיכיון של חברת הרץ (עובדה שהייתה נכונה דאז), ועל סמך עובדה זו העניק לו המלון את המקום. זמן קצר לפני כריתת החוזה נלקח ממנו הזיכיון של החברה. הוא לא הודיע על כך למלון.</w:t>
            </w:r>
          </w:p>
        </w:tc>
        <w:tc>
          <w:tcPr>
            <w:tcW w:w="4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7A81A8" w14:textId="77777777" w:rsidR="00D8479D" w:rsidRPr="0068285D" w:rsidRDefault="00D8479D" w:rsidP="00D8479D">
            <w:pPr>
              <w:spacing w:after="0" w:line="240" w:lineRule="auto"/>
              <w:rPr>
                <w:rFonts w:ascii="Times New Roman" w:eastAsia="Times New Roman" w:hAnsi="Times New Roman" w:cs="Times New Roman"/>
                <w:rtl/>
              </w:rPr>
            </w:pPr>
            <w:r w:rsidRPr="00651A35">
              <w:rPr>
                <w:rFonts w:ascii="Arial" w:eastAsia="Times New Roman" w:hAnsi="Arial" w:cs="Arial"/>
                <w:b/>
                <w:bCs/>
                <w:color w:val="000000"/>
                <w:rtl/>
              </w:rPr>
              <w:t>הלוי-</w:t>
            </w:r>
            <w:r w:rsidRPr="0068285D">
              <w:rPr>
                <w:rFonts w:ascii="Arial" w:eastAsia="Times New Roman" w:hAnsi="Arial" w:cs="Arial"/>
                <w:color w:val="000000"/>
                <w:rtl/>
              </w:rPr>
              <w:t xml:space="preserve"> בכניסה למו"מ לא היה מצג שווא כי בתחילת המו"מ היה מצג נכון (בת חסות הרץ). מה שקרה הוא שתוך כדי המו"מ השתנתה האמת, הודיעו ללקי-דרייב על אי חידוש החוזה. לכאורה לא היה שקר, היא לא טענה שהחוזה יהיה לנצח. אולם, ברגע שאתה מנהל מו"מ ואתה יוצר תחושה שאתה בעל חסות הרץ והמצב משתנה חלה עליך </w:t>
            </w:r>
            <w:r w:rsidRPr="00B77941">
              <w:rPr>
                <w:rFonts w:ascii="Arial" w:eastAsia="Times New Roman" w:hAnsi="Arial" w:cs="Arial"/>
                <w:b/>
                <w:bCs/>
                <w:color w:val="000000"/>
                <w:highlight w:val="yellow"/>
                <w:rtl/>
              </w:rPr>
              <w:t xml:space="preserve">חובת הגילוי </w:t>
            </w:r>
            <w:r w:rsidRPr="00B77941">
              <w:rPr>
                <w:rFonts w:ascii="Arial" w:eastAsia="Times New Roman" w:hAnsi="Arial" w:cs="Arial"/>
                <w:color w:val="000000"/>
                <w:highlight w:val="yellow"/>
                <w:rtl/>
              </w:rPr>
              <w:t xml:space="preserve">לעדכן. </w:t>
            </w:r>
            <w:r w:rsidRPr="00B77941">
              <w:rPr>
                <w:rFonts w:ascii="Arial" w:eastAsia="Times New Roman" w:hAnsi="Arial" w:cs="Arial"/>
                <w:b/>
                <w:bCs/>
                <w:color w:val="000000"/>
                <w:highlight w:val="yellow"/>
                <w:rtl/>
              </w:rPr>
              <w:t>בשל השתיקה זה נחשב מצג שווא</w:t>
            </w:r>
            <w:r w:rsidRPr="0068285D">
              <w:rPr>
                <w:rFonts w:ascii="Arial" w:eastAsia="Times New Roman" w:hAnsi="Arial" w:cs="Arial"/>
                <w:color w:val="000000"/>
                <w:rtl/>
              </w:rPr>
              <w:t>. עניין של מצג שווא שנכון מבחינה מילולית אך לא מבחינה מהותית.</w:t>
            </w:r>
          </w:p>
          <w:p w14:paraId="38CCE658" w14:textId="77777777" w:rsidR="00D8479D" w:rsidRPr="0068285D" w:rsidRDefault="00D8479D" w:rsidP="00D8479D">
            <w:pPr>
              <w:bidi w:val="0"/>
              <w:spacing w:after="0" w:line="240" w:lineRule="auto"/>
              <w:rPr>
                <w:rFonts w:ascii="Times New Roman" w:eastAsia="Times New Roman" w:hAnsi="Times New Roman" w:cs="Times New Roman"/>
                <w:rtl/>
              </w:rPr>
            </w:pPr>
          </w:p>
        </w:tc>
      </w:tr>
      <w:tr w:rsidR="00D8479D" w:rsidRPr="0068285D" w14:paraId="77C0DB4A" w14:textId="77777777" w:rsidTr="00D8479D">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D73DA6"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ולנטין נ' ולנטין</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64D3F0"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האם ההטעיה לגבי אירועי אילת הובילו להתקשרות בהסכם 3? לא </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234E5E"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זוג שהיה נשוי מס שנים והחליט להתגרש שבוע לאחר שחזרה האישה מאילת. חתמו על 3 הסכמים:</w:t>
            </w:r>
          </w:p>
          <w:tbl>
            <w:tblPr>
              <w:tblW w:w="0" w:type="auto"/>
              <w:tblCellMar>
                <w:top w:w="15" w:type="dxa"/>
                <w:left w:w="15" w:type="dxa"/>
                <w:bottom w:w="15" w:type="dxa"/>
                <w:right w:w="15" w:type="dxa"/>
              </w:tblCellMar>
              <w:tblLook w:val="04A0" w:firstRow="1" w:lastRow="0" w:firstColumn="1" w:lastColumn="0" w:noHBand="0" w:noVBand="1"/>
            </w:tblPr>
            <w:tblGrid>
              <w:gridCol w:w="3469"/>
            </w:tblGrid>
            <w:tr w:rsidR="00D8479D" w:rsidRPr="0068285D" w14:paraId="09A05C41" w14:textId="77777777">
              <w:trPr>
                <w:trHeight w:val="1535"/>
              </w:trPr>
              <w:tc>
                <w:tcPr>
                  <w:tcW w:w="0" w:type="auto"/>
                  <w:tcMar>
                    <w:top w:w="100" w:type="dxa"/>
                    <w:left w:w="180" w:type="dxa"/>
                    <w:bottom w:w="100" w:type="dxa"/>
                    <w:right w:w="180" w:type="dxa"/>
                  </w:tcMar>
                  <w:hideMark/>
                </w:tcPr>
                <w:p w14:paraId="25823E1F" w14:textId="77777777" w:rsidR="00D8479D" w:rsidRPr="0068285D" w:rsidRDefault="00D8479D" w:rsidP="00D8479D">
                  <w:pPr>
                    <w:spacing w:after="240" w:line="240" w:lineRule="auto"/>
                    <w:ind w:hanging="360"/>
                    <w:rPr>
                      <w:rFonts w:ascii="Times New Roman" w:eastAsia="Times New Roman" w:hAnsi="Times New Roman" w:cs="Times New Roman"/>
                      <w:rtl/>
                    </w:rPr>
                  </w:pPr>
                  <w:r w:rsidRPr="0068285D">
                    <w:rPr>
                      <w:rFonts w:ascii="Arial" w:eastAsia="Times New Roman" w:hAnsi="Arial" w:cs="Arial"/>
                      <w:color w:val="000000"/>
                      <w:rtl/>
                    </w:rPr>
                    <w:t>1.  נחתם תוך הטעיה ביחס לאירועי אילת</w:t>
                  </w:r>
                </w:p>
                <w:p w14:paraId="1095FA2A" w14:textId="77777777" w:rsidR="00D8479D" w:rsidRPr="0068285D" w:rsidRDefault="00D8479D" w:rsidP="00D8479D">
                  <w:pPr>
                    <w:spacing w:before="240" w:after="240" w:line="240" w:lineRule="auto"/>
                    <w:ind w:hanging="360"/>
                    <w:rPr>
                      <w:rFonts w:ascii="Times New Roman" w:eastAsia="Times New Roman" w:hAnsi="Times New Roman" w:cs="Times New Roman"/>
                      <w:rtl/>
                    </w:rPr>
                  </w:pPr>
                  <w:r w:rsidRPr="0068285D">
                    <w:rPr>
                      <w:rFonts w:ascii="Arial" w:eastAsia="Times New Roman" w:hAnsi="Arial" w:cs="Arial"/>
                      <w:color w:val="000000"/>
                      <w:rtl/>
                    </w:rPr>
                    <w:t>2.נחתם עקב אמונה בחוזה 1</w:t>
                  </w:r>
                </w:p>
                <w:p w14:paraId="64AADAFF" w14:textId="77777777" w:rsidR="00D8479D" w:rsidRPr="0068285D" w:rsidRDefault="00D8479D" w:rsidP="00D8479D">
                  <w:pPr>
                    <w:spacing w:before="240" w:after="0" w:line="240" w:lineRule="auto"/>
                    <w:ind w:hanging="360"/>
                    <w:rPr>
                      <w:rFonts w:ascii="Times New Roman" w:eastAsia="Times New Roman" w:hAnsi="Times New Roman" w:cs="Times New Roman"/>
                      <w:rtl/>
                    </w:rPr>
                  </w:pPr>
                  <w:r w:rsidRPr="0068285D">
                    <w:rPr>
                      <w:rFonts w:ascii="Arial" w:eastAsia="Times New Roman" w:hAnsi="Arial" w:cs="Arial"/>
                      <w:color w:val="000000"/>
                      <w:rtl/>
                    </w:rPr>
                    <w:t>3. נחתם בתוקפו של חוזה 2.</w:t>
                  </w:r>
                </w:p>
              </w:tc>
            </w:tr>
          </w:tbl>
          <w:p w14:paraId="67FFE780"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ביהמ"ש דוחה הערעור ומחליט כי לא הייתה הטעיה בעת החתימה על ההסכמים ואין לבטל את החוזה.</w:t>
            </w:r>
          </w:p>
        </w:tc>
        <w:tc>
          <w:tcPr>
            <w:tcW w:w="4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611B0D" w14:textId="48B448B7" w:rsidR="00D8479D" w:rsidRPr="0068285D" w:rsidRDefault="00BF648B" w:rsidP="00D8479D">
            <w:pPr>
              <w:spacing w:after="0" w:line="240" w:lineRule="auto"/>
              <w:rPr>
                <w:rFonts w:ascii="Times New Roman" w:eastAsia="Times New Roman" w:hAnsi="Times New Roman" w:cs="Times New Roman"/>
                <w:rtl/>
              </w:rPr>
            </w:pPr>
            <w:r w:rsidRPr="00BF648B">
              <w:rPr>
                <w:rFonts w:ascii="Arial" w:eastAsia="Times New Roman" w:hAnsi="Arial" w:cs="Arial" w:hint="cs"/>
                <w:b/>
                <w:bCs/>
                <w:color w:val="000000"/>
                <w:rtl/>
              </w:rPr>
              <w:t>זמיר-</w:t>
            </w:r>
            <w:r>
              <w:rPr>
                <w:rFonts w:ascii="Arial" w:eastAsia="Times New Roman" w:hAnsi="Arial" w:cs="Arial" w:hint="cs"/>
                <w:color w:val="000000"/>
                <w:rtl/>
              </w:rPr>
              <w:t xml:space="preserve"> </w:t>
            </w:r>
            <w:r w:rsidR="00D8479D" w:rsidRPr="0068285D">
              <w:rPr>
                <w:rFonts w:ascii="Arial" w:eastAsia="Times New Roman" w:hAnsi="Arial" w:cs="Arial"/>
                <w:color w:val="000000"/>
                <w:rtl/>
              </w:rPr>
              <w:t>ביהמ"ש אומר שלא הוכח במידה מספקת על הקשר הסיבתי בין ההטעיה שבהסתמך עליה נחתם הסכם 1 לבין ההתקשרות בהסכם 3. מאחר וההטעיה הייתה ביחס למידע השקרי בנוגע לנסיעה לאילת אך ההסכם השלישי בו מוותר על הדירה שגר בה הוא הסכם שנוצר בעקבות גירושים לא משנה מה גרם לגירושים. לא הוכח שאם היה יודע על מה שקרה באילת לא היה נותן לה את הדירה מאחר וחלוקת הרכוש בין הזוג לא שונה באופן לא סביר מכל הסכם גירושים נורמטיבי. </w:t>
            </w:r>
          </w:p>
          <w:p w14:paraId="2B579DBC"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מדובר ב</w:t>
            </w:r>
            <w:r w:rsidRPr="0068285D">
              <w:rPr>
                <w:rFonts w:ascii="Arial" w:eastAsia="Times New Roman" w:hAnsi="Arial" w:cs="Arial"/>
                <w:b/>
                <w:bCs/>
                <w:color w:val="000000"/>
                <w:rtl/>
              </w:rPr>
              <w:t xml:space="preserve">מהלך קשה </w:t>
            </w:r>
            <w:r w:rsidRPr="0068285D">
              <w:rPr>
                <w:rFonts w:ascii="Arial" w:eastAsia="Times New Roman" w:hAnsi="Arial" w:cs="Arial"/>
                <w:color w:val="000000"/>
                <w:rtl/>
              </w:rPr>
              <w:t>כי אילולא הסכם 1 לא היה לבעל שום אינטרס להעניק זכויות עודפות לאישה עקב ההנחה על הסכם 1- אך הבעל לא טען כך מפורשות. </w:t>
            </w:r>
          </w:p>
          <w:p w14:paraId="5B4B113C" w14:textId="77777777" w:rsidR="00D8479D" w:rsidRPr="0068285D" w:rsidRDefault="00D8479D" w:rsidP="00D8479D">
            <w:pPr>
              <w:bidi w:val="0"/>
              <w:spacing w:after="0" w:line="240" w:lineRule="auto"/>
              <w:rPr>
                <w:rFonts w:ascii="Times New Roman" w:eastAsia="Times New Roman" w:hAnsi="Times New Roman" w:cs="Times New Roman"/>
                <w:rtl/>
              </w:rPr>
            </w:pPr>
          </w:p>
          <w:p w14:paraId="69E0FFC3" w14:textId="77777777" w:rsidR="00D8479D" w:rsidRPr="0068285D" w:rsidRDefault="00D8479D" w:rsidP="00D8479D">
            <w:pPr>
              <w:spacing w:after="0" w:line="240" w:lineRule="auto"/>
              <w:rPr>
                <w:rFonts w:ascii="Times New Roman" w:eastAsia="Times New Roman" w:hAnsi="Times New Roman" w:cs="Times New Roman"/>
              </w:rPr>
            </w:pPr>
            <w:r w:rsidRPr="00B77941">
              <w:rPr>
                <w:rFonts w:ascii="Arial" w:eastAsia="Times New Roman" w:hAnsi="Arial" w:cs="Arial"/>
                <w:color w:val="000000"/>
                <w:highlight w:val="yellow"/>
                <w:rtl/>
              </w:rPr>
              <w:t xml:space="preserve">לא הוכח הקש"ס שיש להוכיח לפי </w:t>
            </w:r>
            <w:r w:rsidRPr="00B77941">
              <w:rPr>
                <w:rFonts w:ascii="Arial" w:eastAsia="Times New Roman" w:hAnsi="Arial" w:cs="Arial"/>
                <w:color w:val="000000"/>
                <w:highlight w:val="yellow"/>
                <w:shd w:val="clear" w:color="auto" w:fill="00FFFF"/>
                <w:rtl/>
              </w:rPr>
              <w:t>ס' 15</w:t>
            </w:r>
            <w:r w:rsidRPr="00B77941">
              <w:rPr>
                <w:rFonts w:ascii="Arial" w:eastAsia="Times New Roman" w:hAnsi="Arial" w:cs="Arial"/>
                <w:color w:val="000000"/>
                <w:highlight w:val="yellow"/>
                <w:rtl/>
              </w:rPr>
              <w:t xml:space="preserve"> בין ההטעיה להתקשרות.</w:t>
            </w:r>
          </w:p>
        </w:tc>
      </w:tr>
      <w:tr w:rsidR="00D8479D" w:rsidRPr="0068285D" w14:paraId="0A8CDE15" w14:textId="77777777" w:rsidTr="00D8479D">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2A4D9A"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אלרומלי נ' החברה הכלכלית לפיתוח רהט בע"מ</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EFFDCA"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האם ניתן לראות במוצג (שרטוט קבלני) טרום חוזי כחלק מההסכם?</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E7F6FD"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המערערים הם בעלים של חלק מהחנויות במרכז המסחרי, ולטענתם השוק הפתוח הוקם על שטח הרכוש המשותף של המרכז המסחרי ובניגוד למה שהציגו והתחייבו בפניהם. המערערים עתרו לביהמ"ש קמא לפינוי השוק הפתוח והריסתו. ומנגד נתבעו המערערים לשלם את יתרת חובם עבור החנויות שרכשו. הערעור נדחה.</w:t>
            </w:r>
          </w:p>
        </w:tc>
        <w:tc>
          <w:tcPr>
            <w:tcW w:w="4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FB221F" w14:textId="73E4727A" w:rsidR="00D8479D" w:rsidRPr="0068285D" w:rsidRDefault="00387933" w:rsidP="00D8479D">
            <w:pPr>
              <w:spacing w:after="0" w:line="240" w:lineRule="auto"/>
              <w:rPr>
                <w:rFonts w:ascii="Times New Roman" w:eastAsia="Times New Roman" w:hAnsi="Times New Roman" w:cs="Times New Roman"/>
                <w:rtl/>
              </w:rPr>
            </w:pPr>
            <w:r>
              <w:rPr>
                <w:rFonts w:ascii="Arial" w:eastAsia="Times New Roman" w:hAnsi="Arial" w:cs="Arial" w:hint="cs"/>
                <w:b/>
                <w:bCs/>
                <w:color w:val="000000"/>
                <w:highlight w:val="yellow"/>
                <w:rtl/>
              </w:rPr>
              <w:t xml:space="preserve">עמית- </w:t>
            </w:r>
            <w:r w:rsidR="00D8479D" w:rsidRPr="00B77941">
              <w:rPr>
                <w:rFonts w:ascii="Arial" w:eastAsia="Times New Roman" w:hAnsi="Arial" w:cs="Arial"/>
                <w:color w:val="000000"/>
                <w:highlight w:val="yellow"/>
                <w:rtl/>
              </w:rPr>
              <w:t>נקבע שמוצגים טרום חוזיים מהווים חלק מהחוזה אם הם משלימים פרטים אשר חסרים</w:t>
            </w:r>
            <w:r w:rsidR="00D8479D" w:rsidRPr="0068285D">
              <w:rPr>
                <w:rFonts w:ascii="Arial" w:eastAsia="Times New Roman" w:hAnsi="Arial" w:cs="Arial"/>
                <w:color w:val="000000"/>
                <w:rtl/>
              </w:rPr>
              <w:t xml:space="preserve"> בו. בנוסף, יש לציין כי הפרוספקט היה המסמך היחיד עליו הסתמכו בעת כריתת החוזה.  לכן, המשיבות הפרו את התחייבותם כלפי המערערים בכך שהקימו שוק פתוח במתחם השוק הסגור (כאשר בפרוספקט המקורי הייתה מדשאה וחנויות). חרף זאת, למערערים תעמוד תביעה לפיצויים חלף תביעת אכיפה</w:t>
            </w:r>
          </w:p>
          <w:p w14:paraId="5758F3C6" w14:textId="77777777" w:rsidR="00D8479D" w:rsidRPr="0068285D" w:rsidRDefault="00D8479D" w:rsidP="00D8479D">
            <w:pPr>
              <w:bidi w:val="0"/>
              <w:spacing w:after="240" w:line="240" w:lineRule="auto"/>
              <w:rPr>
                <w:rFonts w:ascii="Times New Roman" w:eastAsia="Times New Roman" w:hAnsi="Times New Roman" w:cs="Times New Roman"/>
                <w:rtl/>
              </w:rPr>
            </w:pPr>
            <w:r w:rsidRPr="0068285D">
              <w:rPr>
                <w:rFonts w:ascii="Times New Roman" w:eastAsia="Times New Roman" w:hAnsi="Times New Roman" w:cs="Times New Roman"/>
              </w:rPr>
              <w:br/>
            </w:r>
            <w:r w:rsidRPr="0068285D">
              <w:rPr>
                <w:rFonts w:ascii="Times New Roman" w:eastAsia="Times New Roman" w:hAnsi="Times New Roman" w:cs="Times New Roman"/>
              </w:rPr>
              <w:br/>
            </w:r>
          </w:p>
        </w:tc>
      </w:tr>
      <w:tr w:rsidR="00D8479D" w:rsidRPr="0068285D" w14:paraId="06FFCAB1" w14:textId="77777777" w:rsidTr="00D8479D">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13514B"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Pr>
              <w:t>Reed v king</w:t>
            </w:r>
          </w:p>
          <w:p w14:paraId="0722824A" w14:textId="77777777" w:rsidR="00D8479D" w:rsidRPr="0068285D" w:rsidRDefault="00D8479D" w:rsidP="00D8479D">
            <w:pPr>
              <w:bidi w:val="0"/>
              <w:spacing w:after="0" w:line="240" w:lineRule="auto"/>
              <w:rPr>
                <w:rFonts w:ascii="Times New Roman" w:eastAsia="Times New Roman" w:hAnsi="Times New Roman" w:cs="Times New Roman"/>
                <w:rtl/>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ED14C4" w14:textId="77777777" w:rsidR="00D8479D" w:rsidRPr="0068285D" w:rsidRDefault="00D8479D" w:rsidP="00D8479D">
            <w:pPr>
              <w:spacing w:after="0" w:line="240" w:lineRule="auto"/>
              <w:rPr>
                <w:rFonts w:ascii="Times New Roman" w:eastAsia="Times New Roman" w:hAnsi="Times New Roman" w:cs="Times New Roman"/>
              </w:rPr>
            </w:pPr>
            <w:r w:rsidRPr="0068285D">
              <w:rPr>
                <w:rFonts w:ascii="Arial" w:eastAsia="Times New Roman" w:hAnsi="Arial" w:cs="Arial"/>
                <w:color w:val="000000"/>
                <w:rtl/>
              </w:rPr>
              <w:t>האם הייתה חובת גילוי של המוכר (הטעייה מחוסר גילוי)?</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4292C6"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המערערת קנתה בית. המשיבה והמתווך ידעו כי בבית ארע רצח ולא סיפרו לקונה. הקונה דורשת לבטל הקנייה. ביהמ"ש מקבל את הערעור</w:t>
            </w:r>
          </w:p>
        </w:tc>
        <w:tc>
          <w:tcPr>
            <w:tcW w:w="4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057B2B"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זה שונה אם מדובר ברציחתה של משפחה. האם לבית המשפט יש סמכות להגיד שדבר כזה צריך לספר, גם אם זה משפיע לא רציונלית? בית המשפט מצא פתרון מעניין וחכם: את הלא רציונלי מכניסים למסגרת המוסכמת, דרך זה שהתנהגויות לא רציונליות משפיעות על מחיר השוק. אם הנתון משפיע על מחיר הדירה - יתן לבטל את החוזה כתוצאה מכך.</w:t>
            </w:r>
          </w:p>
          <w:p w14:paraId="5552CDCD" w14:textId="77777777" w:rsidR="00D8479D" w:rsidRPr="0068285D" w:rsidRDefault="00D8479D" w:rsidP="00D8479D">
            <w:pPr>
              <w:spacing w:after="0" w:line="240" w:lineRule="auto"/>
              <w:rPr>
                <w:rFonts w:ascii="Times New Roman" w:eastAsia="Times New Roman" w:hAnsi="Times New Roman" w:cs="Times New Roman"/>
                <w:rtl/>
              </w:rPr>
            </w:pPr>
            <w:r w:rsidRPr="00B77941">
              <w:rPr>
                <w:rFonts w:ascii="Arial" w:eastAsia="Times New Roman" w:hAnsi="Arial" w:cs="Arial"/>
                <w:color w:val="000000"/>
                <w:highlight w:val="yellow"/>
                <w:rtl/>
              </w:rPr>
              <w:t>כאשר יש תפיסה אובייקטיבית שנוגעת לכולם על מקרה מסוים, יש עליו חובת גילוי.</w:t>
            </w:r>
            <w:r w:rsidRPr="0068285D">
              <w:rPr>
                <w:rFonts w:ascii="Arial" w:eastAsia="Times New Roman" w:hAnsi="Arial" w:cs="Arial"/>
                <w:color w:val="000000"/>
                <w:rtl/>
              </w:rPr>
              <w:t xml:space="preserve"> בהיעדר הגילוי- ניתן לבטל את החוזה מחמת הטעיה. </w:t>
            </w:r>
          </w:p>
          <w:p w14:paraId="64AE1F9E" w14:textId="77777777" w:rsidR="00D8479D" w:rsidRPr="0068285D" w:rsidRDefault="00D8479D" w:rsidP="00D8479D">
            <w:pPr>
              <w:bidi w:val="0"/>
              <w:spacing w:after="0" w:line="240" w:lineRule="auto"/>
              <w:rPr>
                <w:rFonts w:ascii="Times New Roman" w:eastAsia="Times New Roman" w:hAnsi="Times New Roman" w:cs="Times New Roman"/>
                <w:rtl/>
              </w:rPr>
            </w:pPr>
          </w:p>
        </w:tc>
      </w:tr>
    </w:tbl>
    <w:p w14:paraId="1E0F970F" w14:textId="77777777" w:rsidR="0068285D" w:rsidRPr="0068285D" w:rsidRDefault="0068285D" w:rsidP="0068285D">
      <w:pPr>
        <w:bidi w:val="0"/>
        <w:spacing w:after="0" w:line="240" w:lineRule="auto"/>
        <w:rPr>
          <w:rFonts w:ascii="Times New Roman" w:eastAsia="Times New Roman" w:hAnsi="Times New Roman" w:cs="Times New Roman"/>
        </w:rPr>
      </w:pPr>
    </w:p>
    <w:p w14:paraId="5722DB1C" w14:textId="77777777" w:rsidR="0068285D" w:rsidRPr="0068285D" w:rsidRDefault="0068285D" w:rsidP="0068285D">
      <w:pPr>
        <w:spacing w:after="0" w:line="240" w:lineRule="auto"/>
        <w:rPr>
          <w:rFonts w:ascii="Times New Roman" w:eastAsia="Times New Roman" w:hAnsi="Times New Roman" w:cs="Times New Roman"/>
        </w:rPr>
      </w:pPr>
      <w:r w:rsidRPr="0068285D">
        <w:rPr>
          <w:rFonts w:ascii="Arial" w:eastAsia="Times New Roman" w:hAnsi="Arial" w:cs="Arial"/>
          <w:b/>
          <w:bCs/>
          <w:color w:val="000000"/>
          <w:u w:val="single"/>
          <w:rtl/>
        </w:rPr>
        <w:t>יב. פגמים בכריתת חוזה – כפייה ועושק</w:t>
      </w:r>
    </w:p>
    <w:p w14:paraId="6F3CB801" w14:textId="77777777" w:rsidR="0068285D" w:rsidRPr="0068285D" w:rsidRDefault="0068285D" w:rsidP="0068285D">
      <w:pPr>
        <w:bidi w:val="0"/>
        <w:spacing w:after="0" w:line="240" w:lineRule="auto"/>
        <w:rPr>
          <w:rFonts w:ascii="Times New Roman" w:eastAsia="Times New Roman" w:hAnsi="Times New Roman" w:cs="Times New Roman"/>
          <w:rtl/>
        </w:rPr>
      </w:pPr>
    </w:p>
    <w:tbl>
      <w:tblPr>
        <w:bidiVisual/>
        <w:tblW w:w="10959" w:type="dxa"/>
        <w:tblInd w:w="-453" w:type="dxa"/>
        <w:tblCellMar>
          <w:top w:w="15" w:type="dxa"/>
          <w:left w:w="15" w:type="dxa"/>
          <w:bottom w:w="15" w:type="dxa"/>
          <w:right w:w="15" w:type="dxa"/>
        </w:tblCellMar>
        <w:tblLook w:val="04A0" w:firstRow="1" w:lastRow="0" w:firstColumn="1" w:lastColumn="0" w:noHBand="0" w:noVBand="1"/>
      </w:tblPr>
      <w:tblGrid>
        <w:gridCol w:w="1274"/>
        <w:gridCol w:w="1751"/>
        <w:gridCol w:w="3543"/>
        <w:gridCol w:w="4391"/>
      </w:tblGrid>
      <w:tr w:rsidR="00D8479D" w:rsidRPr="0068285D" w14:paraId="4A3EEED5" w14:textId="77777777" w:rsidTr="00F66C60">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8A8CFD"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פס"ד</w:t>
            </w:r>
          </w:p>
        </w:tc>
        <w:tc>
          <w:tcPr>
            <w:tcW w:w="1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4FB900"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שאלה משפטית</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790ED6"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עובדות</w:t>
            </w:r>
          </w:p>
        </w:tc>
        <w:tc>
          <w:tcPr>
            <w:tcW w:w="43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3B1FC6"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הלכה</w:t>
            </w:r>
          </w:p>
        </w:tc>
      </w:tr>
      <w:tr w:rsidR="00D8479D" w:rsidRPr="0068285D" w14:paraId="7B79D3AD" w14:textId="77777777" w:rsidTr="00F66C60">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11A0E0"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סאסי נ' קיקאון</w:t>
            </w:r>
          </w:p>
        </w:tc>
        <w:tc>
          <w:tcPr>
            <w:tcW w:w="1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55A07F"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האם התקיימו יסודות עילת העושק? כן </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FAEA00"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הייתה עסקת החלפת דירות בין הצדדים, ואז המשיבה מגלה שהדירה שקיבלה לא ראויה למגורים ושווי הדירות מאד שונה (פי 3). הערעור נדחה</w:t>
            </w:r>
          </w:p>
        </w:tc>
        <w:tc>
          <w:tcPr>
            <w:tcW w:w="43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EFCEE0"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 xml:space="preserve">טורקל </w:t>
            </w:r>
            <w:r w:rsidRPr="0068285D">
              <w:rPr>
                <w:rFonts w:ascii="Arial" w:eastAsia="Times New Roman" w:hAnsi="Arial" w:cs="Arial"/>
                <w:color w:val="000000"/>
                <w:rtl/>
              </w:rPr>
              <w:t>- </w:t>
            </w:r>
          </w:p>
          <w:p w14:paraId="33E04F27"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 xml:space="preserve">3 יסודות </w:t>
            </w:r>
            <w:r w:rsidRPr="00B77941">
              <w:rPr>
                <w:rFonts w:ascii="Arial" w:eastAsia="Times New Roman" w:hAnsi="Arial" w:cs="Arial"/>
                <w:color w:val="000000"/>
                <w:highlight w:val="yellow"/>
                <w:rtl/>
              </w:rPr>
              <w:t>עילת העושק</w:t>
            </w:r>
            <w:r w:rsidRPr="0068285D">
              <w:rPr>
                <w:rFonts w:ascii="Arial" w:eastAsia="Times New Roman" w:hAnsi="Arial" w:cs="Arial"/>
                <w:color w:val="000000"/>
                <w:rtl/>
              </w:rPr>
              <w:t xml:space="preserve"> (יסודות מצטברים): </w:t>
            </w:r>
          </w:p>
          <w:p w14:paraId="3F495499" w14:textId="77777777" w:rsidR="00D8479D" w:rsidRPr="0068285D" w:rsidRDefault="00D8479D" w:rsidP="00D8479D">
            <w:pPr>
              <w:numPr>
                <w:ilvl w:val="0"/>
                <w:numId w:val="3"/>
              </w:numPr>
              <w:spacing w:after="0" w:line="240" w:lineRule="auto"/>
              <w:textAlignment w:val="baseline"/>
              <w:rPr>
                <w:rFonts w:ascii="Arial" w:eastAsia="Times New Roman" w:hAnsi="Arial" w:cs="Arial"/>
                <w:color w:val="000000"/>
                <w:rtl/>
              </w:rPr>
            </w:pPr>
            <w:r w:rsidRPr="0068285D">
              <w:rPr>
                <w:rFonts w:ascii="Arial" w:eastAsia="Times New Roman" w:hAnsi="Arial" w:cs="Arial"/>
                <w:color w:val="000000"/>
                <w:rtl/>
              </w:rPr>
              <w:t>מצב העשוק (מצוקה, חולשה שכלית או גופנית, חוסר נסיון)</w:t>
            </w:r>
          </w:p>
          <w:p w14:paraId="7B3F4BB8" w14:textId="77777777" w:rsidR="00D8479D" w:rsidRPr="0068285D" w:rsidRDefault="00D8479D" w:rsidP="00D8479D">
            <w:pPr>
              <w:numPr>
                <w:ilvl w:val="0"/>
                <w:numId w:val="3"/>
              </w:numPr>
              <w:spacing w:after="0" w:line="240" w:lineRule="auto"/>
              <w:textAlignment w:val="baseline"/>
              <w:rPr>
                <w:rFonts w:ascii="Arial" w:eastAsia="Times New Roman" w:hAnsi="Arial" w:cs="Arial"/>
                <w:color w:val="000000"/>
                <w:rtl/>
              </w:rPr>
            </w:pPr>
            <w:r w:rsidRPr="0068285D">
              <w:rPr>
                <w:rFonts w:ascii="Arial" w:eastAsia="Times New Roman" w:hAnsi="Arial" w:cs="Arial"/>
                <w:color w:val="000000"/>
                <w:rtl/>
              </w:rPr>
              <w:t>התנהגות העושק - ניצול המצב היעדר </w:t>
            </w:r>
          </w:p>
          <w:p w14:paraId="4648BF64" w14:textId="77777777" w:rsidR="00D8479D" w:rsidRPr="0068285D" w:rsidRDefault="00D8479D" w:rsidP="00D8479D">
            <w:pPr>
              <w:numPr>
                <w:ilvl w:val="0"/>
                <w:numId w:val="3"/>
              </w:numPr>
              <w:spacing w:after="0" w:line="240" w:lineRule="auto"/>
              <w:textAlignment w:val="baseline"/>
              <w:rPr>
                <w:rFonts w:ascii="Arial" w:eastAsia="Times New Roman" w:hAnsi="Arial" w:cs="Arial"/>
                <w:color w:val="000000"/>
                <w:rtl/>
              </w:rPr>
            </w:pPr>
            <w:r w:rsidRPr="0068285D">
              <w:rPr>
                <w:rFonts w:ascii="Arial" w:eastAsia="Times New Roman" w:hAnsi="Arial" w:cs="Arial"/>
                <w:color w:val="000000"/>
                <w:rtl/>
              </w:rPr>
              <w:t>איזון סביר בין הערכים המוחלפים (תנאי החוזה גרועים במידה בלתי סבירה מהמקובל).</w:t>
            </w:r>
          </w:p>
          <w:p w14:paraId="6FE32861"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u w:val="single"/>
                <w:rtl/>
              </w:rPr>
              <w:t>פריטת היסודות</w:t>
            </w:r>
            <w:r w:rsidRPr="0068285D">
              <w:rPr>
                <w:rFonts w:ascii="Arial" w:eastAsia="Times New Roman" w:hAnsi="Arial" w:cs="Arial"/>
                <w:color w:val="000000"/>
                <w:rtl/>
              </w:rPr>
              <w:t>:</w:t>
            </w:r>
          </w:p>
          <w:p w14:paraId="78911542"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*צריך להיות במצוקה רגעית או מתמשכת אך חמורה מספיק אשר משפיעה על שיקול דעתו של העשוק.</w:t>
            </w:r>
          </w:p>
          <w:p w14:paraId="70E98746"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*יש צורך בידיעת הניצול של מצבו של העשוק על ידי העושק.</w:t>
            </w:r>
          </w:p>
          <w:p w14:paraId="49F783D6"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*בית המשפט קובע מהם תנאי חוזה בלתי סבירים בכל מקרה לגופו. </w:t>
            </w:r>
          </w:p>
          <w:p w14:paraId="378988E0" w14:textId="77777777" w:rsidR="00D8479D" w:rsidRPr="0068285D" w:rsidRDefault="00D8479D" w:rsidP="00D8479D">
            <w:pPr>
              <w:bidi w:val="0"/>
              <w:spacing w:after="0" w:line="240" w:lineRule="auto"/>
              <w:rPr>
                <w:rFonts w:ascii="Times New Roman" w:eastAsia="Times New Roman" w:hAnsi="Times New Roman" w:cs="Times New Roman"/>
                <w:rtl/>
              </w:rPr>
            </w:pPr>
          </w:p>
          <w:p w14:paraId="3254D4F0" w14:textId="77777777" w:rsidR="00D8479D" w:rsidRPr="0068285D" w:rsidRDefault="00D8479D" w:rsidP="00D8479D">
            <w:pPr>
              <w:spacing w:after="0" w:line="240" w:lineRule="auto"/>
              <w:rPr>
                <w:rFonts w:ascii="Times New Roman" w:eastAsia="Times New Roman" w:hAnsi="Times New Roman" w:cs="Times New Roman"/>
              </w:rPr>
            </w:pPr>
            <w:r w:rsidRPr="0068285D">
              <w:rPr>
                <w:rFonts w:ascii="Arial" w:eastAsia="Times New Roman" w:hAnsi="Arial" w:cs="Arial"/>
                <w:b/>
                <w:bCs/>
                <w:color w:val="000000"/>
                <w:rtl/>
              </w:rPr>
              <w:t>דעת מיעוט (לנדוי)</w:t>
            </w:r>
            <w:r w:rsidRPr="0068285D">
              <w:rPr>
                <w:rFonts w:ascii="Arial" w:eastAsia="Times New Roman" w:hAnsi="Arial" w:cs="Arial"/>
                <w:color w:val="000000"/>
                <w:rtl/>
              </w:rPr>
              <w:t xml:space="preserve"> - עילת העושק לא חייבת להיות על גבי קושי מתמשך אלא יכול להיות מדובר במצוקה אירעית וחולפת.</w:t>
            </w:r>
          </w:p>
        </w:tc>
      </w:tr>
      <w:tr w:rsidR="00F66C60" w:rsidRPr="0068285D" w14:paraId="105CF914" w14:textId="77777777" w:rsidTr="00F66C60">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E98CF1" w14:textId="47535C5B" w:rsidR="00F66C60" w:rsidRPr="0068285D" w:rsidRDefault="00F66C60" w:rsidP="00F66C60">
            <w:pPr>
              <w:spacing w:after="0" w:line="240" w:lineRule="auto"/>
              <w:rPr>
                <w:rFonts w:ascii="Arial" w:eastAsia="Times New Roman" w:hAnsi="Arial" w:cs="Arial"/>
                <w:color w:val="000000"/>
                <w:rtl/>
              </w:rPr>
            </w:pPr>
            <w:r w:rsidRPr="0068285D">
              <w:rPr>
                <w:rFonts w:ascii="Arial" w:eastAsia="Times New Roman" w:hAnsi="Arial" w:cs="Arial"/>
                <w:color w:val="000000"/>
                <w:rtl/>
              </w:rPr>
              <w:t>שפיר נ' אפל</w:t>
            </w:r>
          </w:p>
        </w:tc>
        <w:tc>
          <w:tcPr>
            <w:tcW w:w="1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D0AF47" w14:textId="640AE2E7" w:rsidR="00F66C60" w:rsidRPr="0068285D" w:rsidRDefault="00F66C60" w:rsidP="00F66C60">
            <w:pPr>
              <w:spacing w:after="0" w:line="240" w:lineRule="auto"/>
              <w:rPr>
                <w:rFonts w:ascii="Arial" w:eastAsia="Times New Roman" w:hAnsi="Arial" w:cs="Arial"/>
                <w:color w:val="000000"/>
                <w:rtl/>
              </w:rPr>
            </w:pPr>
            <w:r w:rsidRPr="0068285D">
              <w:rPr>
                <w:rFonts w:ascii="Arial" w:eastAsia="Times New Roman" w:hAnsi="Arial" w:cs="Arial"/>
                <w:color w:val="000000"/>
                <w:rtl/>
              </w:rPr>
              <w:t>האם התקיימו יסודות עילת הכפייה? כן </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E0FED6" w14:textId="10AF9B93" w:rsidR="00F66C60" w:rsidRPr="0068285D" w:rsidRDefault="00F66C60" w:rsidP="00F66C60">
            <w:pPr>
              <w:spacing w:after="0" w:line="240" w:lineRule="auto"/>
              <w:rPr>
                <w:rFonts w:ascii="Arial" w:eastAsia="Times New Roman" w:hAnsi="Arial" w:cs="Arial"/>
                <w:color w:val="000000"/>
                <w:rtl/>
              </w:rPr>
            </w:pPr>
            <w:r w:rsidRPr="0068285D">
              <w:rPr>
                <w:rFonts w:ascii="Arial" w:eastAsia="Times New Roman" w:hAnsi="Arial" w:cs="Arial"/>
                <w:color w:val="000000"/>
                <w:rtl/>
              </w:rPr>
              <w:t>המערער חשד שהמשיב מועל בכספים, הגיע אליו הביתה, הטיח בו האשמות ומאיים בפתיחת הליכים פלילים ומסביר ששוטרים יכו אותו- אם לא ישלם סכום גבוה. ולכן הוא חותם על המסמך. הערעור נדחה.</w:t>
            </w:r>
          </w:p>
        </w:tc>
        <w:tc>
          <w:tcPr>
            <w:tcW w:w="43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F02035" w14:textId="77777777" w:rsidR="00F66C60" w:rsidRPr="0068285D" w:rsidRDefault="00F66C60" w:rsidP="00F66C60">
            <w:pPr>
              <w:spacing w:after="0" w:line="240" w:lineRule="auto"/>
              <w:rPr>
                <w:rFonts w:ascii="Times New Roman" w:eastAsia="Times New Roman" w:hAnsi="Times New Roman" w:cs="Times New Roman"/>
                <w:rtl/>
              </w:rPr>
            </w:pPr>
            <w:r w:rsidRPr="00D8479D">
              <w:rPr>
                <w:rFonts w:ascii="Arial" w:eastAsia="Times New Roman" w:hAnsi="Arial" w:cs="Arial"/>
                <w:b/>
                <w:bCs/>
                <w:color w:val="000000"/>
                <w:rtl/>
              </w:rPr>
              <w:t>השופט</w:t>
            </w:r>
            <w:r w:rsidRPr="00D8479D">
              <w:rPr>
                <w:rFonts w:ascii="Arial" w:eastAsia="Times New Roman" w:hAnsi="Arial" w:cs="Arial" w:hint="cs"/>
                <w:b/>
                <w:bCs/>
                <w:color w:val="000000"/>
                <w:rtl/>
              </w:rPr>
              <w:t>ת</w:t>
            </w:r>
            <w:r w:rsidRPr="00D8479D">
              <w:rPr>
                <w:rFonts w:ascii="Arial" w:eastAsia="Times New Roman" w:hAnsi="Arial" w:cs="Arial"/>
                <w:b/>
                <w:bCs/>
                <w:color w:val="000000"/>
                <w:rtl/>
              </w:rPr>
              <w:t xml:space="preserve"> שטרסברג כהן</w:t>
            </w:r>
            <w:r w:rsidRPr="0068285D">
              <w:rPr>
                <w:rFonts w:ascii="Arial" w:eastAsia="Times New Roman" w:hAnsi="Arial" w:cs="Arial"/>
                <w:color w:val="000000"/>
                <w:rtl/>
              </w:rPr>
              <w:t xml:space="preserve"> - יסודות </w:t>
            </w:r>
            <w:r w:rsidRPr="00B77941">
              <w:rPr>
                <w:rFonts w:ascii="Arial" w:eastAsia="Times New Roman" w:hAnsi="Arial" w:cs="Arial"/>
                <w:color w:val="000000"/>
                <w:highlight w:val="yellow"/>
                <w:rtl/>
              </w:rPr>
              <w:t>עילת הכפייה</w:t>
            </w:r>
            <w:r w:rsidRPr="0068285D">
              <w:rPr>
                <w:rFonts w:ascii="Arial" w:eastAsia="Times New Roman" w:hAnsi="Arial" w:cs="Arial"/>
                <w:color w:val="000000"/>
                <w:rtl/>
              </w:rPr>
              <w:t>:</w:t>
            </w:r>
          </w:p>
          <w:p w14:paraId="061067E0" w14:textId="77777777" w:rsidR="00F66C60" w:rsidRPr="0068285D" w:rsidRDefault="00F66C60" w:rsidP="00F66C60">
            <w:pPr>
              <w:spacing w:after="0" w:line="240" w:lineRule="auto"/>
              <w:ind w:left="-283" w:hanging="283"/>
              <w:rPr>
                <w:rFonts w:ascii="Times New Roman" w:eastAsia="Times New Roman" w:hAnsi="Times New Roman" w:cs="Times New Roman"/>
                <w:rtl/>
              </w:rPr>
            </w:pPr>
            <w:r w:rsidRPr="0068285D">
              <w:rPr>
                <w:rFonts w:ascii="Arial" w:eastAsia="Times New Roman" w:hAnsi="Arial" w:cs="Arial"/>
                <w:color w:val="000000"/>
                <w:rtl/>
              </w:rPr>
              <w:t>‏1‏.    1. התקשרות חוזית</w:t>
            </w:r>
          </w:p>
          <w:p w14:paraId="3E6DAEF4" w14:textId="77777777" w:rsidR="00F66C60" w:rsidRPr="0068285D" w:rsidRDefault="00F66C60" w:rsidP="00F66C60">
            <w:pPr>
              <w:spacing w:after="0" w:line="240" w:lineRule="auto"/>
              <w:ind w:left="-283" w:hanging="283"/>
              <w:rPr>
                <w:rFonts w:ascii="Times New Roman" w:eastAsia="Times New Roman" w:hAnsi="Times New Roman" w:cs="Times New Roman"/>
                <w:rtl/>
              </w:rPr>
            </w:pPr>
            <w:r w:rsidRPr="0068285D">
              <w:rPr>
                <w:rFonts w:ascii="Arial" w:eastAsia="Times New Roman" w:hAnsi="Arial" w:cs="Arial"/>
                <w:color w:val="000000"/>
                <w:rtl/>
              </w:rPr>
              <w:t>‏2‏.    2. קיום כפייה</w:t>
            </w:r>
          </w:p>
          <w:p w14:paraId="10DD916C" w14:textId="77777777" w:rsidR="00F66C60" w:rsidRPr="0068285D" w:rsidRDefault="00F66C60" w:rsidP="00F66C60">
            <w:pPr>
              <w:spacing w:after="0" w:line="240" w:lineRule="auto"/>
              <w:ind w:left="-283" w:hanging="283"/>
              <w:rPr>
                <w:rFonts w:ascii="Times New Roman" w:eastAsia="Times New Roman" w:hAnsi="Times New Roman" w:cs="Times New Roman"/>
                <w:rtl/>
              </w:rPr>
            </w:pPr>
            <w:r w:rsidRPr="0068285D">
              <w:rPr>
                <w:rFonts w:ascii="Arial" w:eastAsia="Times New Roman" w:hAnsi="Arial" w:cs="Arial"/>
                <w:color w:val="000000"/>
                <w:rtl/>
              </w:rPr>
              <w:t>‏3‏.    3. קש"ס בין הכפיה לבין ההתקשרות.</w:t>
            </w:r>
          </w:p>
          <w:p w14:paraId="1F209A5A" w14:textId="77777777" w:rsidR="00F66C60" w:rsidRPr="0068285D" w:rsidRDefault="00F66C60" w:rsidP="00F66C60">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הכפייה אינה צריכה להיות יסודית, אינה חייבת להיות הסיבה המכרעת או הבלעדית להתקשרות והיא נבחנת ב</w:t>
            </w:r>
            <w:r w:rsidRPr="0068285D">
              <w:rPr>
                <w:rFonts w:ascii="Arial" w:eastAsia="Times New Roman" w:hAnsi="Arial" w:cs="Arial"/>
                <w:b/>
                <w:bCs/>
                <w:color w:val="000000"/>
                <w:rtl/>
              </w:rPr>
              <w:t>מבחן סובייקטיבי</w:t>
            </w:r>
            <w:r w:rsidRPr="0068285D">
              <w:rPr>
                <w:rFonts w:ascii="Arial" w:eastAsia="Times New Roman" w:hAnsi="Arial" w:cs="Arial"/>
                <w:color w:val="000000"/>
                <w:rtl/>
              </w:rPr>
              <w:t xml:space="preserve"> - חששות המתקשר הספציפי.</w:t>
            </w:r>
          </w:p>
          <w:p w14:paraId="40CE386D" w14:textId="77777777" w:rsidR="00F66C60" w:rsidRPr="0068285D" w:rsidRDefault="00F66C60" w:rsidP="00F66C60">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איום בהליכים פליליים עולה לידי כפייה. יש קשר סובייקטיבי בין המצוקה הנפשית בה היה נתון המשיב לבין החתימה על החוזה</w:t>
            </w:r>
          </w:p>
          <w:p w14:paraId="42577D3F" w14:textId="7C081376" w:rsidR="00F66C60" w:rsidRDefault="00F66C60" w:rsidP="00F66C60">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 xml:space="preserve">לא מדובר באזהרה בתום לב </w:t>
            </w:r>
            <w:r w:rsidRPr="0068285D">
              <w:rPr>
                <w:rFonts w:ascii="Arial" w:eastAsia="Times New Roman" w:hAnsi="Arial" w:cs="Arial"/>
                <w:color w:val="000000"/>
                <w:shd w:val="clear" w:color="auto" w:fill="00FFFF"/>
                <w:rtl/>
              </w:rPr>
              <w:t>ס'17(ב)</w:t>
            </w:r>
            <w:r w:rsidRPr="0068285D">
              <w:rPr>
                <w:rFonts w:ascii="Arial" w:eastAsia="Times New Roman" w:hAnsi="Arial" w:cs="Arial"/>
                <w:color w:val="000000"/>
                <w:rtl/>
              </w:rPr>
              <w:t xml:space="preserve"> מאחר ולא הייתה זכות לדרוש את הכסף מלכתחילה ובנסיבות אלו נעשה איום לא בתום לב </w:t>
            </w:r>
          </w:p>
          <w:p w14:paraId="1E9D373E" w14:textId="316CB6F3" w:rsidR="00F66C60" w:rsidRPr="0068285D" w:rsidRDefault="00F66C60" w:rsidP="00F66C60">
            <w:pPr>
              <w:spacing w:after="0" w:line="240" w:lineRule="auto"/>
              <w:rPr>
                <w:rFonts w:ascii="Arial" w:eastAsia="Times New Roman" w:hAnsi="Arial" w:cs="Arial"/>
                <w:b/>
                <w:bCs/>
                <w:color w:val="000000"/>
                <w:rtl/>
              </w:rPr>
            </w:pPr>
            <w:r w:rsidRPr="00727F7D">
              <w:rPr>
                <w:rFonts w:ascii="Arial" w:eastAsia="Times New Roman" w:hAnsi="Arial" w:cs="Arial"/>
                <w:b/>
                <w:bCs/>
                <w:color w:val="000000"/>
                <w:rtl/>
              </w:rPr>
              <w:t>השופטת בן פורת</w:t>
            </w:r>
            <w:r w:rsidRPr="0068285D">
              <w:rPr>
                <w:rFonts w:ascii="Arial" w:eastAsia="Times New Roman" w:hAnsi="Arial" w:cs="Arial"/>
                <w:color w:val="000000"/>
                <w:rtl/>
              </w:rPr>
              <w:t xml:space="preserve"> - מחדדת שאם הופעל לחץ על אדם שאינו חייב דבר לצד השני, נראה זאת ביותר חומרה מאשר הפעלת לחץ על אדם שכן חייב.</w:t>
            </w:r>
          </w:p>
        </w:tc>
      </w:tr>
      <w:tr w:rsidR="00F66C60" w:rsidRPr="0068285D" w14:paraId="7637B626" w14:textId="77777777" w:rsidTr="00F66C60">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B0BCE9" w14:textId="2D04312E" w:rsidR="00F66C60" w:rsidRPr="0068285D" w:rsidRDefault="00F66C60" w:rsidP="00F66C60">
            <w:pPr>
              <w:spacing w:after="0" w:line="240" w:lineRule="auto"/>
              <w:rPr>
                <w:rFonts w:ascii="Arial" w:eastAsia="Times New Roman" w:hAnsi="Arial" w:cs="Arial"/>
                <w:color w:val="000000"/>
                <w:rtl/>
              </w:rPr>
            </w:pPr>
            <w:r w:rsidRPr="0068285D">
              <w:rPr>
                <w:rFonts w:ascii="Arial" w:eastAsia="Times New Roman" w:hAnsi="Arial" w:cs="Arial"/>
                <w:color w:val="000000"/>
                <w:rtl/>
              </w:rPr>
              <w:t>כהן נ' הרשקוביץ</w:t>
            </w:r>
          </w:p>
        </w:tc>
        <w:tc>
          <w:tcPr>
            <w:tcW w:w="1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4C1967" w14:textId="14DF8050" w:rsidR="00F66C60" w:rsidRPr="0068285D" w:rsidRDefault="00F66C60" w:rsidP="00F66C60">
            <w:pPr>
              <w:spacing w:after="0" w:line="240" w:lineRule="auto"/>
              <w:rPr>
                <w:rFonts w:ascii="Arial" w:eastAsia="Times New Roman" w:hAnsi="Arial" w:cs="Arial"/>
                <w:color w:val="000000"/>
                <w:rtl/>
              </w:rPr>
            </w:pPr>
            <w:r w:rsidRPr="0068285D">
              <w:rPr>
                <w:rFonts w:ascii="Arial" w:eastAsia="Times New Roman" w:hAnsi="Arial" w:cs="Arial"/>
                <w:color w:val="000000"/>
                <w:rtl/>
              </w:rPr>
              <w:t>האם היה ניצול מצבם של העשוקים לכאורה? לא</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774755" w14:textId="5D4A454B" w:rsidR="00F66C60" w:rsidRPr="0068285D" w:rsidRDefault="00F66C60" w:rsidP="00F66C60">
            <w:pPr>
              <w:spacing w:after="0" w:line="240" w:lineRule="auto"/>
              <w:rPr>
                <w:rFonts w:ascii="Arial" w:eastAsia="Times New Roman" w:hAnsi="Arial" w:cs="Arial"/>
                <w:color w:val="000000"/>
                <w:rtl/>
              </w:rPr>
            </w:pPr>
            <w:r w:rsidRPr="0068285D">
              <w:rPr>
                <w:rFonts w:ascii="Arial" w:eastAsia="Times New Roman" w:hAnsi="Arial" w:cs="Arial"/>
                <w:color w:val="000000"/>
                <w:rtl/>
              </w:rPr>
              <w:t>המערערים רכשו דירה מהמשיבה. היא גרמה לעיכובים. בינתיים הם גרו במקום אחר, וזה גרר הרבה בעיות. ואז היא רצתה עוד כסף בשביל שיוכלו לקבל את הדירה. בגלל הלחץ שהיה להם להיכנס לדירה הם חתמו על התוספת כסף. אחרי מס' חודשים הם רצו לבטל את החוזה כי התנאים לא היו טובים.</w:t>
            </w:r>
          </w:p>
        </w:tc>
        <w:tc>
          <w:tcPr>
            <w:tcW w:w="43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512BFC" w14:textId="77777777" w:rsidR="00F66C60" w:rsidRPr="0068285D" w:rsidRDefault="00F66C60" w:rsidP="00F66C60">
            <w:pPr>
              <w:spacing w:after="0" w:line="240" w:lineRule="auto"/>
              <w:rPr>
                <w:rFonts w:ascii="Times New Roman" w:eastAsia="Times New Roman" w:hAnsi="Times New Roman" w:cs="Times New Roman"/>
                <w:rtl/>
              </w:rPr>
            </w:pPr>
            <w:r w:rsidRPr="00D8479D">
              <w:rPr>
                <w:rFonts w:ascii="Arial" w:eastAsia="Times New Roman" w:hAnsi="Arial" w:cs="Arial"/>
                <w:b/>
                <w:bCs/>
                <w:color w:val="000000"/>
                <w:rtl/>
              </w:rPr>
              <w:t>השופט שמגר</w:t>
            </w:r>
            <w:r w:rsidRPr="0068285D">
              <w:rPr>
                <w:rFonts w:ascii="Arial" w:eastAsia="Times New Roman" w:hAnsi="Arial" w:cs="Arial"/>
                <w:color w:val="000000"/>
                <w:rtl/>
              </w:rPr>
              <w:t xml:space="preserve"> - לא כל אי שוויון באורך הנשימה של הצדדים החולקים זה על זה ומתווכחים יוצר את עילת העושק. </w:t>
            </w:r>
            <w:r w:rsidRPr="00B77941">
              <w:rPr>
                <w:rFonts w:ascii="Arial" w:eastAsia="Times New Roman" w:hAnsi="Arial" w:cs="Arial"/>
                <w:b/>
                <w:bCs/>
                <w:color w:val="000000"/>
                <w:highlight w:val="yellow"/>
                <w:rtl/>
              </w:rPr>
              <w:t>קושי כלכלי חולף אינו מצוקה</w:t>
            </w:r>
            <w:r w:rsidRPr="0068285D">
              <w:rPr>
                <w:rFonts w:ascii="Arial" w:eastAsia="Times New Roman" w:hAnsi="Arial" w:cs="Arial"/>
                <w:color w:val="000000"/>
                <w:rtl/>
              </w:rPr>
              <w:t xml:space="preserve"> במובן </w:t>
            </w:r>
            <w:r w:rsidRPr="0068285D">
              <w:rPr>
                <w:rFonts w:ascii="Arial" w:eastAsia="Times New Roman" w:hAnsi="Arial" w:cs="Arial"/>
                <w:color w:val="000000"/>
                <w:shd w:val="clear" w:color="auto" w:fill="00FFFF"/>
                <w:rtl/>
              </w:rPr>
              <w:t>ס' 18</w:t>
            </w:r>
            <w:r w:rsidRPr="0068285D">
              <w:rPr>
                <w:rFonts w:ascii="Arial" w:eastAsia="Times New Roman" w:hAnsi="Arial" w:cs="Arial"/>
                <w:color w:val="000000"/>
                <w:rtl/>
              </w:rPr>
              <w:t>.</w:t>
            </w:r>
          </w:p>
          <w:p w14:paraId="53F84339" w14:textId="16111EF1" w:rsidR="00F66C60" w:rsidRPr="0068285D" w:rsidRDefault="00F66C60" w:rsidP="00F66C60">
            <w:pPr>
              <w:spacing w:after="0" w:line="240" w:lineRule="auto"/>
              <w:rPr>
                <w:rFonts w:ascii="Arial" w:eastAsia="Times New Roman" w:hAnsi="Arial" w:cs="Arial"/>
                <w:b/>
                <w:bCs/>
                <w:color w:val="000000"/>
                <w:rtl/>
              </w:rPr>
            </w:pPr>
            <w:r w:rsidRPr="0068285D">
              <w:rPr>
                <w:rFonts w:ascii="Arial" w:eastAsia="Times New Roman" w:hAnsi="Arial" w:cs="Arial"/>
                <w:color w:val="000000"/>
                <w:rtl/>
              </w:rPr>
              <w:t xml:space="preserve">אלטרנטיבה - לא היתה מניעה לפנות לערכאות. לא הוכח תנאי חוזה גרועים - שהרי מדובר </w:t>
            </w:r>
            <w:r w:rsidRPr="00B77941">
              <w:rPr>
                <w:rFonts w:ascii="Arial" w:eastAsia="Times New Roman" w:hAnsi="Arial" w:cs="Arial"/>
                <w:color w:val="000000"/>
                <w:highlight w:val="yellow"/>
                <w:rtl/>
              </w:rPr>
              <w:t>ב</w:t>
            </w:r>
            <w:r w:rsidRPr="00B77941">
              <w:rPr>
                <w:rFonts w:ascii="Arial" w:eastAsia="Times New Roman" w:hAnsi="Arial" w:cs="Arial"/>
                <w:b/>
                <w:bCs/>
                <w:color w:val="000000"/>
                <w:highlight w:val="yellow"/>
                <w:rtl/>
              </w:rPr>
              <w:t>פשרה שמטבעה מאזנת דרישות</w:t>
            </w:r>
            <w:r w:rsidRPr="0068285D">
              <w:rPr>
                <w:rFonts w:ascii="Arial" w:eastAsia="Times New Roman" w:hAnsi="Arial" w:cs="Arial"/>
                <w:color w:val="000000"/>
                <w:rtl/>
              </w:rPr>
              <w:t>.</w:t>
            </w:r>
          </w:p>
        </w:tc>
      </w:tr>
      <w:tr w:rsidR="00F66C60" w:rsidRPr="0068285D" w14:paraId="552D767C" w14:textId="77777777" w:rsidTr="00F66C60">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4ED489" w14:textId="24888FBA" w:rsidR="00F66C60" w:rsidRPr="0068285D" w:rsidRDefault="00F66C60" w:rsidP="00F66C60">
            <w:pPr>
              <w:spacing w:after="0" w:line="240" w:lineRule="auto"/>
              <w:rPr>
                <w:rFonts w:ascii="Arial" w:eastAsia="Times New Roman" w:hAnsi="Arial" w:cs="Arial"/>
                <w:color w:val="000000"/>
                <w:rtl/>
              </w:rPr>
            </w:pPr>
            <w:r w:rsidRPr="0068285D">
              <w:rPr>
                <w:rFonts w:ascii="Arial" w:eastAsia="Times New Roman" w:hAnsi="Arial" w:cs="Arial"/>
                <w:color w:val="000000"/>
                <w:rtl/>
              </w:rPr>
              <w:t>שאול רחמים בע"מ נ' אקספומדיה בע"מ</w:t>
            </w:r>
          </w:p>
        </w:tc>
        <w:tc>
          <w:tcPr>
            <w:tcW w:w="1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3C76EB" w14:textId="25FE9E06" w:rsidR="00F66C60" w:rsidRPr="0068285D" w:rsidRDefault="00F66C60" w:rsidP="00F66C60">
            <w:pPr>
              <w:spacing w:after="0" w:line="240" w:lineRule="auto"/>
              <w:rPr>
                <w:rFonts w:ascii="Arial" w:eastAsia="Times New Roman" w:hAnsi="Arial" w:cs="Arial"/>
                <w:color w:val="000000"/>
                <w:rtl/>
              </w:rPr>
            </w:pPr>
            <w:r w:rsidRPr="0068285D">
              <w:rPr>
                <w:rFonts w:ascii="Arial" w:eastAsia="Times New Roman" w:hAnsi="Arial" w:cs="Arial"/>
                <w:color w:val="000000"/>
                <w:rtl/>
              </w:rPr>
              <w:t>האם הטענה כי החוזה נחתם תחת לחץ מהווה עילת לביטול החוזה עקב כפייה?</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AAE578" w14:textId="340122A6" w:rsidR="00F66C60" w:rsidRPr="0068285D" w:rsidRDefault="00F66C60" w:rsidP="00F66C60">
            <w:pPr>
              <w:spacing w:after="0" w:line="240" w:lineRule="auto"/>
              <w:rPr>
                <w:rFonts w:ascii="Arial" w:eastAsia="Times New Roman" w:hAnsi="Arial" w:cs="Arial"/>
                <w:color w:val="000000"/>
                <w:rtl/>
              </w:rPr>
            </w:pPr>
            <w:r w:rsidRPr="0068285D">
              <w:rPr>
                <w:rFonts w:ascii="Arial" w:eastAsia="Times New Roman" w:hAnsi="Arial" w:cs="Arial"/>
                <w:color w:val="000000"/>
                <w:rtl/>
              </w:rPr>
              <w:t>הצדדים ארגנו יריד. היריד היה כישלון, והמערערת שלחה למשיבה מברק להעביר סכום של הוצאות על היריד- ואם לא יועבר הכסף המערערת תסגור את האתר. המשיבים חתמו על הסכם לפיו מסכימים להעביר את הסכום ואז התחרטו וטענו לכפייה.  הערעור נדחה.[ כפיה בגין איום כלכלי]</w:t>
            </w:r>
          </w:p>
        </w:tc>
        <w:tc>
          <w:tcPr>
            <w:tcW w:w="43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9B054F" w14:textId="77777777" w:rsidR="00F66C60" w:rsidRPr="0068285D" w:rsidRDefault="00F66C60" w:rsidP="00F66C60">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דוגמה לאיום כלכלי שאכן התקבל.</w:t>
            </w:r>
          </w:p>
          <w:p w14:paraId="02320D1B" w14:textId="18277AB9" w:rsidR="00F66C60" w:rsidRPr="00D8479D" w:rsidRDefault="00F66C60" w:rsidP="00F66C60">
            <w:pPr>
              <w:spacing w:after="0" w:line="240" w:lineRule="auto"/>
              <w:rPr>
                <w:rFonts w:ascii="Arial" w:eastAsia="Times New Roman" w:hAnsi="Arial" w:cs="Arial"/>
                <w:b/>
                <w:bCs/>
                <w:color w:val="000000"/>
                <w:rtl/>
              </w:rPr>
            </w:pPr>
            <w:r w:rsidRPr="00B77941">
              <w:rPr>
                <w:rFonts w:ascii="Arial" w:eastAsia="Times New Roman" w:hAnsi="Arial" w:cs="Arial"/>
                <w:b/>
                <w:bCs/>
                <w:color w:val="000000"/>
                <w:rtl/>
              </w:rPr>
              <w:t>השופט מלץ</w:t>
            </w:r>
            <w:r w:rsidRPr="0068285D">
              <w:rPr>
                <w:rFonts w:ascii="Arial" w:eastAsia="Times New Roman" w:hAnsi="Arial" w:cs="Arial"/>
                <w:color w:val="000000"/>
                <w:rtl/>
              </w:rPr>
              <w:t xml:space="preserve"> - קבע שהייתה </w:t>
            </w:r>
            <w:r w:rsidRPr="00B77941">
              <w:rPr>
                <w:rFonts w:ascii="Arial" w:eastAsia="Times New Roman" w:hAnsi="Arial" w:cs="Arial"/>
                <w:color w:val="000000"/>
                <w:highlight w:val="yellow"/>
                <w:rtl/>
              </w:rPr>
              <w:t>כפיה כלכלית</w:t>
            </w:r>
            <w:r w:rsidRPr="0068285D">
              <w:rPr>
                <w:rFonts w:ascii="Arial" w:eastAsia="Times New Roman" w:hAnsi="Arial" w:cs="Arial"/>
                <w:color w:val="000000"/>
                <w:rtl/>
              </w:rPr>
              <w:t xml:space="preserve"> מאחר והיה איום מידי ללא זמן לפנות לביהמ"ש (בשונה מכהן נ' הרשקוביץ). ונקבע שהסכומים שדרש לא היו בהסכם המקורי- מעבר למה שהתחייבו.  </w:t>
            </w:r>
          </w:p>
        </w:tc>
      </w:tr>
      <w:tr w:rsidR="00C72F84" w:rsidRPr="0068285D" w14:paraId="6EBB9F55" w14:textId="77777777" w:rsidTr="00F66C60">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E14472" w14:textId="757E93C6" w:rsidR="00C72F84" w:rsidRPr="0068285D" w:rsidRDefault="00C72F84" w:rsidP="00C72F84">
            <w:pPr>
              <w:spacing w:after="0" w:line="240" w:lineRule="auto"/>
              <w:rPr>
                <w:rFonts w:ascii="Arial" w:eastAsia="Times New Roman" w:hAnsi="Arial" w:cs="Arial"/>
                <w:color w:val="000000"/>
                <w:rtl/>
              </w:rPr>
            </w:pPr>
            <w:r w:rsidRPr="0068285D">
              <w:rPr>
                <w:rFonts w:ascii="Arial" w:eastAsia="Times New Roman" w:hAnsi="Arial" w:cs="Arial"/>
                <w:color w:val="000000"/>
                <w:rtl/>
              </w:rPr>
              <w:t>שחם נ' מנס</w:t>
            </w:r>
          </w:p>
        </w:tc>
        <w:tc>
          <w:tcPr>
            <w:tcW w:w="1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0B9BC2" w14:textId="13F80247" w:rsidR="00C72F84" w:rsidRPr="0068285D" w:rsidRDefault="00C72F84" w:rsidP="00C72F84">
            <w:pPr>
              <w:spacing w:after="0" w:line="240" w:lineRule="auto"/>
              <w:rPr>
                <w:rFonts w:ascii="Arial" w:eastAsia="Times New Roman" w:hAnsi="Arial" w:cs="Arial"/>
                <w:color w:val="000000"/>
                <w:rtl/>
              </w:rPr>
            </w:pPr>
            <w:r w:rsidRPr="0068285D">
              <w:rPr>
                <w:rFonts w:ascii="Arial" w:eastAsia="Times New Roman" w:hAnsi="Arial" w:cs="Arial"/>
                <w:color w:val="000000"/>
                <w:rtl/>
              </w:rPr>
              <w:t xml:space="preserve">האם במעשי המשיב יש מן יסודות הכפייה או </w:t>
            </w:r>
            <w:r w:rsidRPr="0068285D">
              <w:rPr>
                <w:rFonts w:ascii="Arial" w:eastAsia="Times New Roman" w:hAnsi="Arial" w:cs="Arial"/>
                <w:color w:val="000000"/>
                <w:rtl/>
              </w:rPr>
              <w:lastRenderedPageBreak/>
              <w:t>העושק? שניהם לא התקיימו</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635339" w14:textId="2C7C0E46" w:rsidR="00C72F84" w:rsidRPr="0068285D" w:rsidRDefault="00C72F84" w:rsidP="00C72F84">
            <w:pPr>
              <w:spacing w:after="0" w:line="240" w:lineRule="auto"/>
              <w:rPr>
                <w:rFonts w:ascii="Arial" w:eastAsia="Times New Roman" w:hAnsi="Arial" w:cs="Arial"/>
                <w:color w:val="000000"/>
                <w:rtl/>
              </w:rPr>
            </w:pPr>
            <w:r w:rsidRPr="0068285D">
              <w:rPr>
                <w:rFonts w:ascii="Arial" w:eastAsia="Times New Roman" w:hAnsi="Arial" w:cs="Arial"/>
                <w:color w:val="000000"/>
                <w:rtl/>
              </w:rPr>
              <w:lastRenderedPageBreak/>
              <w:t xml:space="preserve">המשיב היה לקוח של בעל המערערת שהתוודה כי גנב ממנו כסף. התחייב להעביר דירה על שמו עד אשר יוחזר </w:t>
            </w:r>
            <w:r w:rsidRPr="0068285D">
              <w:rPr>
                <w:rFonts w:ascii="Arial" w:eastAsia="Times New Roman" w:hAnsi="Arial" w:cs="Arial"/>
                <w:color w:val="000000"/>
                <w:rtl/>
              </w:rPr>
              <w:lastRenderedPageBreak/>
              <w:t>כספו. המערערת טענה שכנפה עליה לחתום על החוזה. הערעור נדחה</w:t>
            </w:r>
          </w:p>
        </w:tc>
        <w:tc>
          <w:tcPr>
            <w:tcW w:w="43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7C5AFE" w14:textId="420ED602" w:rsidR="00C72F84" w:rsidRPr="0068285D" w:rsidRDefault="00C72F84" w:rsidP="00C72F84">
            <w:pPr>
              <w:spacing w:after="0" w:line="240" w:lineRule="auto"/>
              <w:rPr>
                <w:rFonts w:ascii="Arial" w:eastAsia="Times New Roman" w:hAnsi="Arial" w:cs="Arial"/>
                <w:color w:val="000000"/>
                <w:rtl/>
              </w:rPr>
            </w:pPr>
            <w:r w:rsidRPr="00D8479D">
              <w:rPr>
                <w:rFonts w:ascii="Arial" w:eastAsia="Times New Roman" w:hAnsi="Arial" w:cs="Arial"/>
                <w:b/>
                <w:bCs/>
                <w:color w:val="000000"/>
                <w:rtl/>
              </w:rPr>
              <w:lastRenderedPageBreak/>
              <w:t>השופט טירקל</w:t>
            </w:r>
            <w:r w:rsidRPr="0068285D">
              <w:rPr>
                <w:rFonts w:ascii="Arial" w:eastAsia="Times New Roman" w:hAnsi="Arial" w:cs="Arial"/>
                <w:color w:val="000000"/>
                <w:rtl/>
              </w:rPr>
              <w:t xml:space="preserve"> - איום בסנקציה פלילית. טענת העושק נדחתה מכיוון שהתנאים לא היו בלתי סבירים (החזרה של הכסף שנגנב). לגבי טענת </w:t>
            </w:r>
            <w:r w:rsidRPr="0068285D">
              <w:rPr>
                <w:rFonts w:ascii="Arial" w:eastAsia="Times New Roman" w:hAnsi="Arial" w:cs="Arial"/>
                <w:color w:val="000000"/>
                <w:rtl/>
              </w:rPr>
              <w:lastRenderedPageBreak/>
              <w:t xml:space="preserve">הכפייה - לא התקיימה כפייה. אכן הייתה זכות בסיסית לקבל השבה של הנגנב ולכן הפנייה למשטרה לא פסולה  </w:t>
            </w:r>
            <w:r w:rsidRPr="0068285D">
              <w:rPr>
                <w:rFonts w:ascii="Arial" w:eastAsia="Times New Roman" w:hAnsi="Arial" w:cs="Arial"/>
                <w:color w:val="000000"/>
                <w:shd w:val="clear" w:color="auto" w:fill="00FFFF"/>
                <w:rtl/>
              </w:rPr>
              <w:t xml:space="preserve">ס'17(ב) </w:t>
            </w:r>
            <w:r w:rsidRPr="0068285D">
              <w:rPr>
                <w:rFonts w:ascii="Arial" w:eastAsia="Times New Roman" w:hAnsi="Arial" w:cs="Arial"/>
                <w:color w:val="000000"/>
                <w:rtl/>
              </w:rPr>
              <w:t>(בשונה משפיר נ' אפל). </w:t>
            </w:r>
            <w:r w:rsidR="00B77941">
              <w:rPr>
                <w:rFonts w:ascii="Arial" w:eastAsia="Times New Roman" w:hAnsi="Arial" w:cs="Arial" w:hint="cs"/>
                <w:color w:val="000000"/>
                <w:rtl/>
              </w:rPr>
              <w:t xml:space="preserve"> </w:t>
            </w:r>
            <w:r w:rsidR="00B77941" w:rsidRPr="00B77941">
              <w:rPr>
                <w:rFonts w:ascii="Arial" w:eastAsia="Times New Roman" w:hAnsi="Arial" w:cs="Arial" w:hint="cs"/>
                <w:color w:val="000000"/>
                <w:highlight w:val="yellow"/>
                <w:rtl/>
              </w:rPr>
              <w:t>אזהרה בתום לב</w:t>
            </w:r>
          </w:p>
        </w:tc>
      </w:tr>
    </w:tbl>
    <w:p w14:paraId="6A48665D" w14:textId="77777777" w:rsidR="0068285D" w:rsidRPr="0068285D" w:rsidRDefault="0068285D" w:rsidP="0068285D">
      <w:pPr>
        <w:bidi w:val="0"/>
        <w:spacing w:after="0" w:line="240" w:lineRule="auto"/>
        <w:rPr>
          <w:rFonts w:ascii="Times New Roman" w:eastAsia="Times New Roman" w:hAnsi="Times New Roman" w:cs="Times New Roman"/>
          <w:rtl/>
        </w:rPr>
      </w:pPr>
    </w:p>
    <w:p w14:paraId="768BE94E" w14:textId="77777777" w:rsidR="0068285D" w:rsidRPr="0068285D" w:rsidRDefault="0068285D" w:rsidP="0068285D">
      <w:pPr>
        <w:spacing w:after="0" w:line="240" w:lineRule="auto"/>
        <w:rPr>
          <w:rFonts w:ascii="Times New Roman" w:eastAsia="Times New Roman" w:hAnsi="Times New Roman" w:cs="Times New Roman"/>
        </w:rPr>
      </w:pPr>
      <w:r w:rsidRPr="0068285D">
        <w:rPr>
          <w:rFonts w:ascii="Arial" w:eastAsia="Times New Roman" w:hAnsi="Arial" w:cs="Arial"/>
          <w:b/>
          <w:bCs/>
          <w:color w:val="000000"/>
          <w:u w:val="single"/>
          <w:rtl/>
        </w:rPr>
        <w:t>יב. פגמים בכריתת חוזה – סעדים והשפעת הביטול על צדדים שלישיים</w:t>
      </w:r>
    </w:p>
    <w:tbl>
      <w:tblPr>
        <w:bidiVisual/>
        <w:tblW w:w="0" w:type="auto"/>
        <w:tblInd w:w="-453" w:type="dxa"/>
        <w:tblCellMar>
          <w:top w:w="15" w:type="dxa"/>
          <w:left w:w="15" w:type="dxa"/>
          <w:bottom w:w="15" w:type="dxa"/>
          <w:right w:w="15" w:type="dxa"/>
        </w:tblCellMar>
        <w:tblLook w:val="04A0" w:firstRow="1" w:lastRow="0" w:firstColumn="1" w:lastColumn="0" w:noHBand="0" w:noVBand="1"/>
      </w:tblPr>
      <w:tblGrid>
        <w:gridCol w:w="1274"/>
        <w:gridCol w:w="1631"/>
        <w:gridCol w:w="3613"/>
        <w:gridCol w:w="4391"/>
      </w:tblGrid>
      <w:tr w:rsidR="00D8479D" w:rsidRPr="0068285D" w14:paraId="6C7C3A43" w14:textId="77777777" w:rsidTr="00D8479D">
        <w:trPr>
          <w:trHeight w:val="522"/>
        </w:trPr>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1B97D8"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פס"ד</w:t>
            </w:r>
          </w:p>
        </w:tc>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9D2165"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שאלה משפטית</w:t>
            </w:r>
          </w:p>
        </w:tc>
        <w:tc>
          <w:tcPr>
            <w:tcW w:w="3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16F70E"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עובדות</w:t>
            </w:r>
          </w:p>
        </w:tc>
        <w:tc>
          <w:tcPr>
            <w:tcW w:w="43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10CC59"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הלכה</w:t>
            </w:r>
          </w:p>
        </w:tc>
      </w:tr>
      <w:tr w:rsidR="00D8479D" w:rsidRPr="0068285D" w14:paraId="72DE2DC3" w14:textId="77777777" w:rsidTr="00D8479D">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BFFBA2"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כנען נ' ממשלת ארה"ב (דנ"א)</w:t>
            </w:r>
          </w:p>
          <w:p w14:paraId="542517F1" w14:textId="77777777" w:rsidR="00D8479D" w:rsidRPr="0068285D" w:rsidRDefault="00D8479D" w:rsidP="00D8479D">
            <w:pPr>
              <w:bidi w:val="0"/>
              <w:spacing w:after="240" w:line="240" w:lineRule="auto"/>
              <w:rPr>
                <w:rFonts w:ascii="Times New Roman" w:eastAsia="Times New Roman" w:hAnsi="Times New Roman" w:cs="Times New Roman"/>
                <w:rtl/>
              </w:rPr>
            </w:pPr>
            <w:r w:rsidRPr="0068285D">
              <w:rPr>
                <w:rFonts w:ascii="Times New Roman" w:eastAsia="Times New Roman" w:hAnsi="Times New Roman" w:cs="Times New Roman"/>
              </w:rPr>
              <w:br/>
            </w:r>
          </w:p>
        </w:tc>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146B31" w14:textId="77777777" w:rsidR="00D8479D" w:rsidRPr="0068285D" w:rsidRDefault="00D8479D" w:rsidP="00D8479D">
            <w:pPr>
              <w:spacing w:after="0" w:line="240" w:lineRule="auto"/>
              <w:rPr>
                <w:rFonts w:ascii="Times New Roman" w:eastAsia="Times New Roman" w:hAnsi="Times New Roman" w:cs="Times New Roman"/>
              </w:rPr>
            </w:pPr>
            <w:r w:rsidRPr="0068285D">
              <w:rPr>
                <w:rFonts w:ascii="Arial" w:eastAsia="Times New Roman" w:hAnsi="Arial" w:cs="Arial"/>
                <w:color w:val="000000"/>
                <w:rtl/>
              </w:rPr>
              <w:t>מה השפעות הביטול במקרה זה על צד שלישי? מה הסעדים?</w:t>
            </w:r>
          </w:p>
        </w:tc>
        <w:tc>
          <w:tcPr>
            <w:tcW w:w="3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610D31"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תמונות של אמן ישראלי ששייכות למוזיאון ראובן הוצגו בתערוכה בארה"ב אך נגנבו ולא חזרו לארץ ובעד כך פיצתה ממשלת ארה"ב את הבעלים. התביעה היא של חברת הביטוח של האמריקאים, אשר טוענים כי לאחר הגניבה הגיעו התמונות לשוק הפשפשים והתמונות בבעלותם בעקבות הפיצוי שנתנו לבעלים. התמונות נמכרו בסכום של 250 ₪, כהשווי האמיתי מעל 15,000 $.</w:t>
            </w:r>
          </w:p>
        </w:tc>
        <w:tc>
          <w:tcPr>
            <w:tcW w:w="43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43FB34"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השופט אור</w:t>
            </w:r>
            <w:r w:rsidRPr="0068285D">
              <w:rPr>
                <w:rFonts w:ascii="Arial" w:eastAsia="Times New Roman" w:hAnsi="Arial" w:cs="Arial"/>
                <w:color w:val="000000"/>
                <w:rtl/>
              </w:rPr>
              <w:t xml:space="preserve"> - היית טעות משותפת של המוכרת והקונה בשוק הפשפשים בנוגע לעלות התמונה. נופל להגדרה של סעיף </w:t>
            </w:r>
            <w:r w:rsidRPr="0068285D">
              <w:rPr>
                <w:rFonts w:ascii="Arial" w:eastAsia="Times New Roman" w:hAnsi="Arial" w:cs="Arial"/>
                <w:color w:val="000000"/>
                <w:shd w:val="clear" w:color="auto" w:fill="00FFFF"/>
                <w:rtl/>
              </w:rPr>
              <w:t>14(ב)</w:t>
            </w:r>
            <w:r w:rsidRPr="0068285D">
              <w:rPr>
                <w:rFonts w:ascii="Arial" w:eastAsia="Times New Roman" w:hAnsi="Arial" w:cs="Arial"/>
                <w:color w:val="000000"/>
                <w:rtl/>
              </w:rPr>
              <w:t xml:space="preserve">. כלומר, ניתן לבטל רק אם המוכרת תבקש מבית המשפט ביטול חוזה. למוכרת אין אינטרס כזה כי אז התמונה תעבור לבעלים המקורי (ממשלת ארה"ב) בהתאם לתקנת השוק. </w:t>
            </w:r>
            <w:bookmarkStart w:id="3" w:name="_Hlk63080139"/>
            <w:r w:rsidRPr="0068285D">
              <w:rPr>
                <w:rFonts w:ascii="Arial" w:eastAsia="Times New Roman" w:hAnsi="Arial" w:cs="Arial"/>
                <w:color w:val="000000"/>
                <w:rtl/>
              </w:rPr>
              <w:t>לכן השופט קובע שמכוח דיני העקיבה (עשיית עושר), ניתן לאפשר לבעלים המקורי להיכנס בנעלי המוכרת ולבקש מבימה"ש את ביטול החוזה. – בוטל החוזה.</w:t>
            </w:r>
            <w:bookmarkEnd w:id="3"/>
          </w:p>
          <w:p w14:paraId="7908AAAA"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השופט ברק</w:t>
            </w:r>
            <w:r w:rsidRPr="0068285D">
              <w:rPr>
                <w:rFonts w:ascii="Arial" w:eastAsia="Times New Roman" w:hAnsi="Arial" w:cs="Arial"/>
                <w:color w:val="000000"/>
                <w:rtl/>
              </w:rPr>
              <w:t xml:space="preserve"> - מימוש זכות הביטול היא דרך חובת תום הלב. המוכרת לא חייבת לבטל אך בכדי לנהוג בתום לב עם ממשלת ארה"ב היא צריכה לדרוש ביטול - </w:t>
            </w:r>
            <w:r w:rsidRPr="0068285D">
              <w:rPr>
                <w:rFonts w:ascii="Arial" w:eastAsia="Times New Roman" w:hAnsi="Arial" w:cs="Arial"/>
                <w:color w:val="000000"/>
                <w:shd w:val="clear" w:color="auto" w:fill="00FFFF"/>
                <w:rtl/>
              </w:rPr>
              <w:t>ס' 34</w:t>
            </w:r>
            <w:r w:rsidRPr="0068285D">
              <w:rPr>
                <w:rFonts w:ascii="Arial" w:eastAsia="Times New Roman" w:hAnsi="Arial" w:cs="Arial"/>
                <w:color w:val="000000"/>
                <w:rtl/>
              </w:rPr>
              <w:t xml:space="preserve"> </w:t>
            </w:r>
            <w:r w:rsidRPr="00CB1CEF">
              <w:rPr>
                <w:rFonts w:ascii="Arial" w:eastAsia="Times New Roman" w:hAnsi="Arial" w:cs="Arial"/>
                <w:color w:val="000000"/>
                <w:highlight w:val="yellow"/>
                <w:rtl/>
              </w:rPr>
              <w:t>תקנת השוק</w:t>
            </w:r>
            <w:r w:rsidRPr="0068285D">
              <w:rPr>
                <w:rFonts w:ascii="Arial" w:eastAsia="Times New Roman" w:hAnsi="Arial" w:cs="Arial"/>
                <w:color w:val="000000"/>
                <w:rtl/>
              </w:rPr>
              <w:t xml:space="preserve"> - הקנייה חייבת להיות בתום לב. . </w:t>
            </w:r>
          </w:p>
          <w:p w14:paraId="5C884579" w14:textId="77777777" w:rsidR="00D8479D" w:rsidRPr="0068285D" w:rsidRDefault="00D8479D" w:rsidP="00D8479D">
            <w:pPr>
              <w:bidi w:val="0"/>
              <w:spacing w:after="240" w:line="240" w:lineRule="auto"/>
              <w:rPr>
                <w:rFonts w:ascii="Times New Roman" w:eastAsia="Times New Roman" w:hAnsi="Times New Roman" w:cs="Times New Roman"/>
                <w:rtl/>
              </w:rPr>
            </w:pPr>
          </w:p>
        </w:tc>
      </w:tr>
      <w:tr w:rsidR="00D8479D" w:rsidRPr="0068285D" w14:paraId="71D7EA1E" w14:textId="77777777" w:rsidTr="00D8479D">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D93517" w14:textId="77777777" w:rsidR="00D8479D" w:rsidRPr="0068285D" w:rsidRDefault="00D8479D" w:rsidP="00D8479D">
            <w:pPr>
              <w:spacing w:after="0" w:line="240" w:lineRule="auto"/>
              <w:rPr>
                <w:rFonts w:ascii="Times New Roman" w:eastAsia="Times New Roman" w:hAnsi="Times New Roman" w:cs="Times New Roman"/>
              </w:rPr>
            </w:pPr>
            <w:r w:rsidRPr="0068285D">
              <w:rPr>
                <w:rFonts w:ascii="Arial" w:eastAsia="Times New Roman" w:hAnsi="Arial" w:cs="Arial"/>
                <w:color w:val="000000"/>
                <w:rtl/>
              </w:rPr>
              <w:t>נס' נ' גולדה</w:t>
            </w:r>
          </w:p>
        </w:tc>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D6748B" w14:textId="4E34EBE8"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האם זכות משפטית במקרה זה היא צד ג' או למשיבה?</w:t>
            </w:r>
            <w:r w:rsidR="00B77941">
              <w:rPr>
                <w:rFonts w:ascii="Arial" w:eastAsia="Times New Roman" w:hAnsi="Arial" w:cs="Arial" w:hint="cs"/>
                <w:color w:val="000000"/>
                <w:rtl/>
              </w:rPr>
              <w:t xml:space="preserve"> </w:t>
            </w:r>
            <w:r w:rsidRPr="0068285D">
              <w:rPr>
                <w:rFonts w:ascii="Arial" w:eastAsia="Times New Roman" w:hAnsi="Arial" w:cs="Arial"/>
                <w:color w:val="000000"/>
                <w:rtl/>
              </w:rPr>
              <w:t>לראשון בזמן</w:t>
            </w:r>
          </w:p>
        </w:tc>
        <w:tc>
          <w:tcPr>
            <w:tcW w:w="3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41D363" w14:textId="48F9C122"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גולדה קונה מהעירייה וחברה משכנת דירה אך הרישום בקרקע לוקח זמן אז בינת</w:t>
            </w:r>
            <w:r w:rsidR="00387933">
              <w:rPr>
                <w:rFonts w:ascii="Arial" w:eastAsia="Times New Roman" w:hAnsi="Arial" w:cs="Arial" w:hint="cs"/>
                <w:color w:val="000000"/>
                <w:rtl/>
              </w:rPr>
              <w:t>י</w:t>
            </w:r>
            <w:r w:rsidRPr="0068285D">
              <w:rPr>
                <w:rFonts w:ascii="Arial" w:eastAsia="Times New Roman" w:hAnsi="Arial" w:cs="Arial"/>
                <w:color w:val="000000"/>
                <w:rtl/>
              </w:rPr>
              <w:t>ים יש לה זכות משפטית לכך. גולדה מוכרים לנס ונס מוכרים לצד ג'. ואז גולדה מבטלים עם נס בגלל הפרה. נס היה לא בסדר, הפר את החוזה וגולדה הספיק לבטל, אבל נס כבר הספיק להעביר לצד ג'. נדחה.</w:t>
            </w:r>
          </w:p>
        </w:tc>
        <w:tc>
          <w:tcPr>
            <w:tcW w:w="43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573D1B" w14:textId="6EA7F39A" w:rsidR="00D8479D" w:rsidRPr="0068285D" w:rsidRDefault="00387933" w:rsidP="00D8479D">
            <w:pPr>
              <w:spacing w:after="0" w:line="240" w:lineRule="auto"/>
              <w:rPr>
                <w:rFonts w:ascii="Times New Roman" w:eastAsia="Times New Roman" w:hAnsi="Times New Roman" w:cs="Times New Roman"/>
                <w:rtl/>
              </w:rPr>
            </w:pPr>
            <w:r w:rsidRPr="008E1FEA">
              <w:rPr>
                <w:rFonts w:ascii="Arial" w:eastAsia="Times New Roman" w:hAnsi="Arial" w:cs="Arial" w:hint="cs"/>
                <w:b/>
                <w:bCs/>
                <w:color w:val="000000"/>
                <w:highlight w:val="yellow"/>
                <w:rtl/>
              </w:rPr>
              <w:t>ל</w:t>
            </w:r>
            <w:r w:rsidR="008E1FEA" w:rsidRPr="008E1FEA">
              <w:rPr>
                <w:rFonts w:ascii="Arial" w:eastAsia="Times New Roman" w:hAnsi="Arial" w:cs="Arial" w:hint="cs"/>
                <w:b/>
                <w:bCs/>
                <w:color w:val="000000"/>
                <w:highlight w:val="yellow"/>
                <w:rtl/>
              </w:rPr>
              <w:t>נדוי</w:t>
            </w:r>
            <w:r>
              <w:rPr>
                <w:rFonts w:ascii="Arial" w:eastAsia="Times New Roman" w:hAnsi="Arial" w:cs="Arial" w:hint="cs"/>
                <w:b/>
                <w:bCs/>
                <w:color w:val="000000"/>
                <w:rtl/>
              </w:rPr>
              <w:t xml:space="preserve">- </w:t>
            </w:r>
            <w:r w:rsidR="00D8479D" w:rsidRPr="0068285D">
              <w:rPr>
                <w:rFonts w:ascii="Arial" w:eastAsia="Times New Roman" w:hAnsi="Arial" w:cs="Arial"/>
                <w:color w:val="000000"/>
                <w:rtl/>
              </w:rPr>
              <w:t>החוזה עם נס בטל בשל הפרה אך מכר נס למרות הביטול וצו המניעה לצד ג'. ביהמ"ש קבע שלגולדה(צד א') אכן הזכות לנכס אך מאחר וקנו הזוג (צד ג') בתום לב וכלל ההפסד נופל עליהם יש לפצותם.</w:t>
            </w:r>
            <w:r w:rsidR="00B77941">
              <w:rPr>
                <w:rFonts w:ascii="Times New Roman" w:eastAsia="Times New Roman" w:hAnsi="Times New Roman" w:cs="Times New Roman" w:hint="cs"/>
                <w:rtl/>
              </w:rPr>
              <w:t xml:space="preserve"> </w:t>
            </w:r>
          </w:p>
          <w:p w14:paraId="1CCFFADE" w14:textId="77777777" w:rsidR="00D8479D" w:rsidRPr="0068285D" w:rsidRDefault="00D8479D" w:rsidP="00D8479D">
            <w:pPr>
              <w:bidi w:val="0"/>
              <w:spacing w:after="0" w:line="240" w:lineRule="auto"/>
              <w:rPr>
                <w:rFonts w:ascii="Times New Roman" w:eastAsia="Times New Roman" w:hAnsi="Times New Roman" w:cs="Times New Roman"/>
                <w:rtl/>
              </w:rPr>
            </w:pPr>
          </w:p>
        </w:tc>
      </w:tr>
    </w:tbl>
    <w:p w14:paraId="033D6814" w14:textId="77777777" w:rsidR="0068285D" w:rsidRPr="0068285D" w:rsidRDefault="0068285D" w:rsidP="0068285D">
      <w:pPr>
        <w:bidi w:val="0"/>
        <w:spacing w:after="240" w:line="240" w:lineRule="auto"/>
        <w:rPr>
          <w:rFonts w:ascii="Times New Roman" w:eastAsia="Times New Roman" w:hAnsi="Times New Roman" w:cs="Times New Roman"/>
        </w:rPr>
      </w:pPr>
    </w:p>
    <w:p w14:paraId="65CE7F63" w14:textId="77777777" w:rsidR="0068285D" w:rsidRPr="0068285D" w:rsidRDefault="0068285D" w:rsidP="0068285D">
      <w:pPr>
        <w:spacing w:after="0" w:line="240" w:lineRule="auto"/>
        <w:rPr>
          <w:rFonts w:ascii="Times New Roman" w:eastAsia="Times New Roman" w:hAnsi="Times New Roman" w:cs="Times New Roman"/>
        </w:rPr>
      </w:pPr>
      <w:r w:rsidRPr="0068285D">
        <w:rPr>
          <w:rFonts w:ascii="Arial" w:eastAsia="Times New Roman" w:hAnsi="Arial" w:cs="Arial"/>
          <w:b/>
          <w:bCs/>
          <w:color w:val="000000"/>
          <w:u w:val="single"/>
          <w:rtl/>
        </w:rPr>
        <w:t>יג. תוכן חוזה – תנאים ותניות ס'27-29, 31, 43 לחוה"ח</w:t>
      </w:r>
    </w:p>
    <w:tbl>
      <w:tblPr>
        <w:bidiVisual/>
        <w:tblW w:w="0" w:type="auto"/>
        <w:tblInd w:w="-453" w:type="dxa"/>
        <w:tblCellMar>
          <w:top w:w="15" w:type="dxa"/>
          <w:left w:w="15" w:type="dxa"/>
          <w:bottom w:w="15" w:type="dxa"/>
          <w:right w:w="15" w:type="dxa"/>
        </w:tblCellMar>
        <w:tblLook w:val="04A0" w:firstRow="1" w:lastRow="0" w:firstColumn="1" w:lastColumn="0" w:noHBand="0" w:noVBand="1"/>
      </w:tblPr>
      <w:tblGrid>
        <w:gridCol w:w="1274"/>
        <w:gridCol w:w="1559"/>
        <w:gridCol w:w="3544"/>
        <w:gridCol w:w="4532"/>
      </w:tblGrid>
      <w:tr w:rsidR="00D8479D" w:rsidRPr="0068285D" w14:paraId="4F5634A8" w14:textId="77777777" w:rsidTr="00D8479D">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60EE47"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פס"ד</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A1F62F"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שאלה משפטית</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6E1B21"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עובדות</w:t>
            </w:r>
          </w:p>
        </w:tc>
        <w:tc>
          <w:tcPr>
            <w:tcW w:w="4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138159"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הלכה</w:t>
            </w:r>
          </w:p>
        </w:tc>
      </w:tr>
      <w:tr w:rsidR="00D8479D" w:rsidRPr="0068285D" w14:paraId="1154D07E" w14:textId="77777777" w:rsidTr="00D8479D">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65CCD"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סוכנות מכוניות לים התיכון בע"מ נ' קראוס</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0FDB23" w14:textId="77777777" w:rsidR="00930EBB" w:rsidRDefault="00930EBB" w:rsidP="00FB692E">
            <w:pPr>
              <w:spacing w:after="0" w:line="240" w:lineRule="auto"/>
              <w:rPr>
                <w:rFonts w:ascii="Arial" w:eastAsia="Times New Roman" w:hAnsi="Arial" w:cs="Arial"/>
                <w:color w:val="000000"/>
                <w:rtl/>
              </w:rPr>
            </w:pPr>
            <w:r>
              <w:rPr>
                <w:rFonts w:ascii="Arial" w:eastAsia="Times New Roman" w:hAnsi="Arial" w:cs="Arial" w:hint="cs"/>
                <w:color w:val="000000"/>
                <w:rtl/>
              </w:rPr>
              <w:t>האם ההסכמה היא חיוב שלא בוצע או תנאי מתלה שבאי קיומו אין חוזה?</w:t>
            </w:r>
          </w:p>
          <w:p w14:paraId="5282F851" w14:textId="2EF3F522" w:rsidR="00D8479D" w:rsidRPr="00FB692E" w:rsidRDefault="00930EBB" w:rsidP="00FB692E">
            <w:pPr>
              <w:spacing w:after="0" w:line="240" w:lineRule="auto"/>
              <w:rPr>
                <w:rFonts w:ascii="Arial" w:eastAsia="Times New Roman" w:hAnsi="Arial" w:cs="Arial"/>
                <w:color w:val="000000"/>
                <w:rtl/>
              </w:rPr>
            </w:pPr>
            <w:r>
              <w:rPr>
                <w:rFonts w:ascii="Arial" w:eastAsia="Times New Roman" w:hAnsi="Arial" w:cs="Arial" w:hint="cs"/>
                <w:color w:val="000000"/>
                <w:rtl/>
              </w:rPr>
              <w:t xml:space="preserve">האם מדובר בתנאי או תניה? </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7D1F16" w14:textId="3AE6EEC9" w:rsidR="00D8479D" w:rsidRPr="00FB692E" w:rsidRDefault="00D8479D" w:rsidP="00FB692E">
            <w:pPr>
              <w:spacing w:after="0" w:line="240" w:lineRule="auto"/>
              <w:rPr>
                <w:rFonts w:ascii="Arial" w:eastAsia="Times New Roman" w:hAnsi="Arial" w:cs="Arial"/>
                <w:color w:val="000000"/>
              </w:rPr>
            </w:pPr>
            <w:r w:rsidRPr="0068285D">
              <w:rPr>
                <w:rFonts w:ascii="Arial" w:eastAsia="Times New Roman" w:hAnsi="Arial" w:cs="Arial"/>
                <w:color w:val="000000"/>
                <w:rtl/>
              </w:rPr>
              <w:t>החוזה קבע כי המכירה כפופה להסכמת רשות הפתוח, ההסכמה לא ניתנה</w:t>
            </w:r>
            <w:r w:rsidR="00930EBB">
              <w:rPr>
                <w:rFonts w:ascii="Arial" w:eastAsia="Times New Roman" w:hAnsi="Arial" w:cs="Arial" w:hint="cs"/>
                <w:color w:val="000000"/>
                <w:rtl/>
              </w:rPr>
              <w:t xml:space="preserve"> כי המוכרת לא פעלה לקבלת ההסכמה</w:t>
            </w:r>
            <w:r w:rsidRPr="0068285D">
              <w:rPr>
                <w:rFonts w:ascii="Arial" w:eastAsia="Times New Roman" w:hAnsi="Arial" w:cs="Arial"/>
                <w:color w:val="000000"/>
                <w:rtl/>
              </w:rPr>
              <w:t>.</w:t>
            </w:r>
            <w:r w:rsidR="00930EBB">
              <w:rPr>
                <w:rFonts w:ascii="Arial" w:eastAsia="Times New Roman" w:hAnsi="Arial" w:cs="Arial" w:hint="cs"/>
                <w:color w:val="000000"/>
                <w:rtl/>
              </w:rPr>
              <w:t xml:space="preserve"> המערע</w:t>
            </w:r>
            <w:r w:rsidR="004E56E2">
              <w:rPr>
                <w:rFonts w:ascii="Arial" w:eastAsia="Times New Roman" w:hAnsi="Arial" w:cs="Arial" w:hint="cs"/>
                <w:color w:val="000000"/>
                <w:rtl/>
              </w:rPr>
              <w:t>ר</w:t>
            </w:r>
            <w:r w:rsidR="00930EBB">
              <w:rPr>
                <w:rFonts w:ascii="Arial" w:eastAsia="Times New Roman" w:hAnsi="Arial" w:cs="Arial" w:hint="cs"/>
                <w:color w:val="000000"/>
                <w:rtl/>
              </w:rPr>
              <w:t xml:space="preserve">ת טוענת שהחוזה לא קיים ולכן אין לשלם למתווכים. </w:t>
            </w:r>
          </w:p>
        </w:tc>
        <w:tc>
          <w:tcPr>
            <w:tcW w:w="4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AFB6BA" w14:textId="74407DAD" w:rsidR="00D8479D" w:rsidRPr="00930EBB" w:rsidRDefault="00D8479D" w:rsidP="00D8479D">
            <w:pPr>
              <w:spacing w:after="0" w:line="240" w:lineRule="auto"/>
              <w:rPr>
                <w:rFonts w:asciiTheme="minorBidi" w:eastAsia="Times New Roman" w:hAnsiTheme="minorBidi"/>
                <w:rtl/>
              </w:rPr>
            </w:pPr>
            <w:r w:rsidRPr="004E56E2">
              <w:rPr>
                <w:rFonts w:ascii="Arial" w:eastAsia="Times New Roman" w:hAnsi="Arial" w:cs="Arial"/>
                <w:b/>
                <w:bCs/>
                <w:color w:val="000000"/>
                <w:rtl/>
              </w:rPr>
              <w:t>בן פורת</w:t>
            </w:r>
            <w:r w:rsidRPr="0068285D">
              <w:rPr>
                <w:rFonts w:ascii="Arial" w:eastAsia="Times New Roman" w:hAnsi="Arial" w:cs="Arial"/>
                <w:color w:val="000000"/>
                <w:rtl/>
              </w:rPr>
              <w:t xml:space="preserve"> </w:t>
            </w:r>
            <w:r w:rsidR="00930EBB">
              <w:rPr>
                <w:rFonts w:ascii="Arial" w:eastAsia="Times New Roman" w:hAnsi="Arial" w:cs="Arial"/>
                <w:color w:val="000000"/>
                <w:rtl/>
              </w:rPr>
              <w:t>–</w:t>
            </w:r>
            <w:r w:rsidRPr="0068285D">
              <w:rPr>
                <w:rFonts w:ascii="Arial" w:eastAsia="Times New Roman" w:hAnsi="Arial" w:cs="Arial"/>
                <w:color w:val="000000"/>
                <w:rtl/>
              </w:rPr>
              <w:t xml:space="preserve"> </w:t>
            </w:r>
            <w:r w:rsidR="00930EBB">
              <w:rPr>
                <w:rFonts w:ascii="Arial" w:eastAsia="Times New Roman" w:hAnsi="Arial" w:cs="Arial" w:hint="cs"/>
                <w:color w:val="000000"/>
                <w:rtl/>
              </w:rPr>
              <w:t>לכאורה ניתן לטעון ש</w:t>
            </w:r>
            <w:r w:rsidRPr="0068285D">
              <w:rPr>
                <w:rFonts w:ascii="Arial" w:eastAsia="Times New Roman" w:hAnsi="Arial" w:cs="Arial"/>
                <w:color w:val="000000"/>
                <w:rtl/>
              </w:rPr>
              <w:t>מדובר בתנאי מתלה</w:t>
            </w:r>
            <w:r w:rsidR="00930EBB">
              <w:rPr>
                <w:rFonts w:ascii="Arial" w:eastAsia="Times New Roman" w:hAnsi="Arial" w:cs="Arial" w:hint="cs"/>
                <w:color w:val="000000"/>
                <w:rtl/>
              </w:rPr>
              <w:t xml:space="preserve"> לפי</w:t>
            </w:r>
            <w:r w:rsidRPr="0068285D">
              <w:rPr>
                <w:rFonts w:ascii="Arial" w:eastAsia="Times New Roman" w:hAnsi="Arial" w:cs="Arial"/>
                <w:color w:val="000000"/>
                <w:rtl/>
              </w:rPr>
              <w:t xml:space="preserve"> ס' </w:t>
            </w:r>
            <w:r w:rsidRPr="00930EBB">
              <w:rPr>
                <w:rFonts w:ascii="Arial" w:eastAsia="Times New Roman" w:hAnsi="Arial" w:cs="Arial"/>
                <w:color w:val="000000"/>
                <w:highlight w:val="cyan"/>
                <w:rtl/>
              </w:rPr>
              <w:t>27(ב)</w:t>
            </w:r>
            <w:r w:rsidRPr="0068285D">
              <w:rPr>
                <w:rFonts w:ascii="Arial" w:eastAsia="Times New Roman" w:hAnsi="Arial" w:cs="Arial"/>
                <w:color w:val="000000"/>
                <w:rtl/>
              </w:rPr>
              <w:t xml:space="preserve"> </w:t>
            </w:r>
            <w:r w:rsidR="00930EBB">
              <w:rPr>
                <w:rFonts w:ascii="Arial" w:eastAsia="Times New Roman" w:hAnsi="Arial" w:cs="Arial" w:hint="cs"/>
                <w:color w:val="000000"/>
                <w:rtl/>
              </w:rPr>
              <w:t>ולכן אם לא התקיים, אין חוזה ואין צורך לשלם למתווכים.</w:t>
            </w:r>
            <w:r w:rsidRPr="0068285D">
              <w:rPr>
                <w:rFonts w:ascii="Arial" w:eastAsia="Times New Roman" w:hAnsi="Arial" w:cs="Arial"/>
                <w:color w:val="000000"/>
                <w:rtl/>
              </w:rPr>
              <w:t xml:space="preserve"> אך המערערת לא ראתה את החוזה כמבוטל והת</w:t>
            </w:r>
            <w:r w:rsidR="00930EBB">
              <w:rPr>
                <w:rFonts w:ascii="Arial" w:eastAsia="Times New Roman" w:hAnsi="Arial" w:cs="Arial" w:hint="cs"/>
                <w:color w:val="000000"/>
                <w:rtl/>
              </w:rPr>
              <w:t>י</w:t>
            </w:r>
            <w:r w:rsidRPr="0068285D">
              <w:rPr>
                <w:rFonts w:ascii="Arial" w:eastAsia="Times New Roman" w:hAnsi="Arial" w:cs="Arial"/>
                <w:color w:val="000000"/>
                <w:rtl/>
              </w:rPr>
              <w:t xml:space="preserve">יחסה לחוזה </w:t>
            </w:r>
            <w:r w:rsidR="00930EBB">
              <w:rPr>
                <w:rFonts w:ascii="Arial" w:eastAsia="Times New Roman" w:hAnsi="Arial" w:cs="Arial" w:hint="cs"/>
                <w:color w:val="000000"/>
                <w:rtl/>
              </w:rPr>
              <w:t>כ</w:t>
            </w:r>
            <w:r w:rsidRPr="0068285D">
              <w:rPr>
                <w:rFonts w:ascii="Arial" w:eastAsia="Times New Roman" w:hAnsi="Arial" w:cs="Arial"/>
                <w:color w:val="000000"/>
                <w:rtl/>
              </w:rPr>
              <w:t>קי</w:t>
            </w:r>
            <w:r w:rsidR="00930EBB">
              <w:rPr>
                <w:rFonts w:ascii="Arial" w:eastAsia="Times New Roman" w:hAnsi="Arial" w:cs="Arial" w:hint="cs"/>
                <w:color w:val="000000"/>
                <w:rtl/>
              </w:rPr>
              <w:t>י</w:t>
            </w:r>
            <w:r w:rsidRPr="0068285D">
              <w:rPr>
                <w:rFonts w:ascii="Arial" w:eastAsia="Times New Roman" w:hAnsi="Arial" w:cs="Arial"/>
                <w:color w:val="000000"/>
                <w:rtl/>
              </w:rPr>
              <w:t>ם</w:t>
            </w:r>
            <w:r w:rsidR="00930EBB">
              <w:rPr>
                <w:rFonts w:ascii="Arial" w:eastAsia="Times New Roman" w:hAnsi="Arial" w:cs="Arial" w:hint="cs"/>
                <w:color w:val="000000"/>
                <w:rtl/>
              </w:rPr>
              <w:t>(בהגשת תביעה אחרת)</w:t>
            </w:r>
            <w:r w:rsidRPr="0068285D">
              <w:rPr>
                <w:rFonts w:ascii="Arial" w:eastAsia="Times New Roman" w:hAnsi="Arial" w:cs="Arial"/>
                <w:color w:val="000000"/>
                <w:rtl/>
              </w:rPr>
              <w:t xml:space="preserve"> על כן המת</w:t>
            </w:r>
            <w:r w:rsidR="00930EBB">
              <w:rPr>
                <w:rFonts w:ascii="Arial" w:eastAsia="Times New Roman" w:hAnsi="Arial" w:cs="Arial" w:hint="cs"/>
                <w:color w:val="000000"/>
                <w:rtl/>
              </w:rPr>
              <w:t>ו</w:t>
            </w:r>
            <w:r w:rsidRPr="0068285D">
              <w:rPr>
                <w:rFonts w:ascii="Arial" w:eastAsia="Times New Roman" w:hAnsi="Arial" w:cs="Arial"/>
                <w:color w:val="000000"/>
                <w:rtl/>
              </w:rPr>
              <w:t>וך זכאי ל</w:t>
            </w:r>
            <w:r w:rsidR="00930EBB">
              <w:rPr>
                <w:rFonts w:ascii="Arial" w:eastAsia="Times New Roman" w:hAnsi="Arial" w:cs="Arial" w:hint="cs"/>
                <w:color w:val="000000"/>
                <w:rtl/>
              </w:rPr>
              <w:t>תשלום</w:t>
            </w:r>
            <w:r w:rsidRPr="0068285D">
              <w:rPr>
                <w:rFonts w:ascii="Arial" w:eastAsia="Times New Roman" w:hAnsi="Arial" w:cs="Arial"/>
                <w:color w:val="000000"/>
                <w:rtl/>
              </w:rPr>
              <w:t>. המוכרת מנעה את קיומו של התנאי בדרך של מחדל</w:t>
            </w:r>
            <w:r w:rsidR="00930EBB">
              <w:rPr>
                <w:rFonts w:ascii="Arial" w:eastAsia="Times New Roman" w:hAnsi="Arial" w:cs="Arial" w:hint="cs"/>
                <w:color w:val="000000"/>
                <w:rtl/>
              </w:rPr>
              <w:t xml:space="preserve"> ו</w:t>
            </w:r>
            <w:r w:rsidRPr="0068285D">
              <w:rPr>
                <w:rFonts w:ascii="Arial" w:eastAsia="Times New Roman" w:hAnsi="Arial" w:cs="Arial"/>
                <w:color w:val="000000"/>
                <w:rtl/>
              </w:rPr>
              <w:t>לכן, לפ</w:t>
            </w:r>
            <w:r w:rsidR="00930EBB">
              <w:rPr>
                <w:rFonts w:ascii="Arial" w:eastAsia="Times New Roman" w:hAnsi="Arial" w:cs="Arial" w:hint="cs"/>
                <w:color w:val="000000"/>
                <w:rtl/>
              </w:rPr>
              <w:t>י</w:t>
            </w:r>
            <w:r w:rsidRPr="0068285D">
              <w:rPr>
                <w:rFonts w:ascii="Arial" w:eastAsia="Times New Roman" w:hAnsi="Arial" w:cs="Arial"/>
                <w:color w:val="000000"/>
                <w:rtl/>
              </w:rPr>
              <w:t xml:space="preserve"> </w:t>
            </w:r>
            <w:r w:rsidRPr="00930EBB">
              <w:rPr>
                <w:rFonts w:asciiTheme="minorBidi" w:eastAsia="Times New Roman" w:hAnsiTheme="minorBidi"/>
                <w:color w:val="000000"/>
                <w:rtl/>
              </w:rPr>
              <w:t xml:space="preserve">סעיף </w:t>
            </w:r>
            <w:r w:rsidRPr="00930EBB">
              <w:rPr>
                <w:rFonts w:asciiTheme="minorBidi" w:eastAsia="Times New Roman" w:hAnsiTheme="minorBidi"/>
                <w:color w:val="000000"/>
                <w:highlight w:val="cyan"/>
                <w:rtl/>
              </w:rPr>
              <w:t>2</w:t>
            </w:r>
            <w:r w:rsidR="00930EBB">
              <w:rPr>
                <w:rFonts w:asciiTheme="minorBidi" w:eastAsia="Times New Roman" w:hAnsiTheme="minorBidi" w:hint="cs"/>
                <w:color w:val="000000"/>
                <w:highlight w:val="cyan"/>
                <w:rtl/>
              </w:rPr>
              <w:t>8</w:t>
            </w:r>
            <w:r w:rsidRPr="00930EBB">
              <w:rPr>
                <w:rFonts w:asciiTheme="minorBidi" w:eastAsia="Times New Roman" w:hAnsiTheme="minorBidi"/>
                <w:color w:val="000000"/>
                <w:highlight w:val="cyan"/>
                <w:rtl/>
              </w:rPr>
              <w:t>(א)-</w:t>
            </w:r>
            <w:r w:rsidRPr="00930EBB">
              <w:rPr>
                <w:rFonts w:asciiTheme="minorBidi" w:eastAsia="Times New Roman" w:hAnsiTheme="minorBidi"/>
                <w:color w:val="000000"/>
                <w:rtl/>
              </w:rPr>
              <w:t xml:space="preserve"> מי שמונע את קיומו של התנאי לא יכול אח"כ להסתמך על אי קיומו.</w:t>
            </w:r>
          </w:p>
          <w:p w14:paraId="38F8C3EC" w14:textId="77777777" w:rsidR="00930EBB" w:rsidRDefault="00930EBB" w:rsidP="00D8479D">
            <w:pPr>
              <w:spacing w:after="0" w:line="240" w:lineRule="auto"/>
              <w:rPr>
                <w:rFonts w:ascii="Times New Roman" w:eastAsia="Times New Roman" w:hAnsi="Times New Roman" w:cs="Times New Roman"/>
                <w:b/>
                <w:bCs/>
                <w:rtl/>
              </w:rPr>
            </w:pPr>
            <w:r w:rsidRPr="00930EBB">
              <w:rPr>
                <w:rFonts w:asciiTheme="minorBidi" w:eastAsia="Times New Roman" w:hAnsiTheme="minorBidi"/>
                <w:b/>
                <w:bCs/>
                <w:rtl/>
              </w:rPr>
              <w:t>לא ניתן לתבוע במקום אחד לאכיפה ובמקום אחר לביטול</w:t>
            </w:r>
          </w:p>
          <w:p w14:paraId="1D81A2F2" w14:textId="00251C9A" w:rsidR="00930EBB" w:rsidRPr="00930EBB" w:rsidRDefault="00930EBB" w:rsidP="00930EBB">
            <w:pPr>
              <w:spacing w:after="0" w:line="240" w:lineRule="auto"/>
              <w:rPr>
                <w:rFonts w:ascii="Times New Roman" w:eastAsia="Times New Roman" w:hAnsi="Times New Roman" w:cs="Times New Roman"/>
                <w:rtl/>
              </w:rPr>
            </w:pPr>
            <w:r w:rsidRPr="004E56E2">
              <w:rPr>
                <w:rFonts w:ascii="Arial" w:eastAsia="Times New Roman" w:hAnsi="Arial" w:cs="Arial"/>
                <w:b/>
                <w:bCs/>
                <w:color w:val="000000"/>
                <w:rtl/>
              </w:rPr>
              <w:t>לנדוי</w:t>
            </w:r>
            <w:r w:rsidRPr="0068285D">
              <w:rPr>
                <w:rFonts w:ascii="Arial" w:eastAsia="Times New Roman" w:hAnsi="Arial" w:cs="Arial"/>
                <w:color w:val="000000"/>
                <w:rtl/>
              </w:rPr>
              <w:t xml:space="preserve"> - </w:t>
            </w:r>
            <w:r w:rsidRPr="00B77941">
              <w:rPr>
                <w:rFonts w:ascii="Arial" w:eastAsia="Times New Roman" w:hAnsi="Arial" w:cs="Arial"/>
                <w:color w:val="000000"/>
                <w:highlight w:val="yellow"/>
                <w:rtl/>
              </w:rPr>
              <w:t>תנאי מתלה</w:t>
            </w:r>
            <w:r w:rsidRPr="0068285D">
              <w:rPr>
                <w:rFonts w:ascii="Arial" w:eastAsia="Times New Roman" w:hAnsi="Arial" w:cs="Arial"/>
                <w:color w:val="000000"/>
                <w:rtl/>
              </w:rPr>
              <w:t xml:space="preserve"> - תנאי בעתיד שהתרחשותו אינה ודאית ונקבע ע"י הצדדים כתנאי לכניסת החוזה לתוקף, כאן אין תנאי מתלה כי ראו את ההסכמה כו</w:t>
            </w:r>
            <w:r>
              <w:rPr>
                <w:rFonts w:ascii="Arial" w:eastAsia="Times New Roman" w:hAnsi="Arial" w:cs="Arial" w:hint="cs"/>
                <w:color w:val="000000"/>
                <w:rtl/>
              </w:rPr>
              <w:t>ו</w:t>
            </w:r>
            <w:r w:rsidRPr="0068285D">
              <w:rPr>
                <w:rFonts w:ascii="Arial" w:eastAsia="Times New Roman" w:hAnsi="Arial" w:cs="Arial"/>
                <w:color w:val="000000"/>
                <w:rtl/>
              </w:rPr>
              <w:t>דאית.</w:t>
            </w:r>
          </w:p>
        </w:tc>
      </w:tr>
      <w:tr w:rsidR="00D8479D" w:rsidRPr="0068285D" w14:paraId="3415A426" w14:textId="77777777" w:rsidTr="00D8479D">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43B033" w14:textId="77777777" w:rsidR="00D8479D" w:rsidRPr="0068285D" w:rsidRDefault="00D8479D" w:rsidP="00D8479D">
            <w:pPr>
              <w:bidi w:val="0"/>
              <w:spacing w:after="0" w:line="240" w:lineRule="auto"/>
              <w:rPr>
                <w:rFonts w:ascii="Times New Roman" w:eastAsia="Times New Roman" w:hAnsi="Times New Roman" w:cs="Times New Roman"/>
              </w:rPr>
            </w:pPr>
          </w:p>
          <w:p w14:paraId="55CB44C8" w14:textId="77777777" w:rsidR="00D8479D" w:rsidRPr="0068285D" w:rsidRDefault="00D8479D" w:rsidP="00D8479D">
            <w:pPr>
              <w:spacing w:after="0" w:line="240" w:lineRule="auto"/>
              <w:rPr>
                <w:rFonts w:ascii="Times New Roman" w:eastAsia="Times New Roman" w:hAnsi="Times New Roman" w:cs="Times New Roman"/>
              </w:rPr>
            </w:pPr>
            <w:r w:rsidRPr="0068285D">
              <w:rPr>
                <w:rFonts w:ascii="Arial" w:eastAsia="Times New Roman" w:hAnsi="Arial" w:cs="Arial"/>
                <w:color w:val="000000"/>
                <w:rtl/>
              </w:rPr>
              <w:t>שוחט נ' לוביאניקר</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1A8598" w14:textId="7A641D53" w:rsidR="00D8479D" w:rsidRPr="00FB692E" w:rsidRDefault="004E56E2" w:rsidP="00FB692E">
            <w:pPr>
              <w:spacing w:after="0" w:line="240" w:lineRule="auto"/>
              <w:rPr>
                <w:rFonts w:ascii="Arial" w:eastAsia="Times New Roman" w:hAnsi="Arial" w:cs="Arial"/>
                <w:color w:val="000000"/>
                <w:rtl/>
              </w:rPr>
            </w:pPr>
            <w:r>
              <w:rPr>
                <w:rFonts w:ascii="Arial" w:eastAsia="Times New Roman" w:hAnsi="Arial" w:cs="Arial" w:hint="cs"/>
                <w:color w:val="000000"/>
                <w:rtl/>
              </w:rPr>
              <w:t xml:space="preserve">האם ניתן לשנות את סוג התניות וסדר הביצוע בעקבות חוסר תום לב? </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BD3C41" w14:textId="77777777" w:rsidR="00D8479D" w:rsidRDefault="00D8479D" w:rsidP="00FB692E">
            <w:pPr>
              <w:spacing w:after="0" w:line="240" w:lineRule="auto"/>
              <w:rPr>
                <w:rFonts w:ascii="Arial" w:eastAsia="Times New Roman" w:hAnsi="Arial" w:cs="Arial"/>
                <w:color w:val="000000"/>
                <w:rtl/>
              </w:rPr>
            </w:pPr>
            <w:r w:rsidRPr="0068285D">
              <w:rPr>
                <w:rFonts w:ascii="Arial" w:eastAsia="Times New Roman" w:hAnsi="Arial" w:cs="Arial"/>
                <w:color w:val="000000"/>
                <w:rtl/>
              </w:rPr>
              <w:t>חוזה מכירת דירה בו נקבע מסירת חזקה ואחריה ר</w:t>
            </w:r>
            <w:r w:rsidR="004E56E2">
              <w:rPr>
                <w:rFonts w:ascii="Arial" w:eastAsia="Times New Roman" w:hAnsi="Arial" w:cs="Arial" w:hint="cs"/>
                <w:color w:val="000000"/>
                <w:rtl/>
              </w:rPr>
              <w:t>י</w:t>
            </w:r>
            <w:r w:rsidRPr="0068285D">
              <w:rPr>
                <w:rFonts w:ascii="Arial" w:eastAsia="Times New Roman" w:hAnsi="Arial" w:cs="Arial"/>
                <w:color w:val="000000"/>
                <w:rtl/>
              </w:rPr>
              <w:t xml:space="preserve">שום </w:t>
            </w:r>
            <w:r w:rsidR="004E56E2">
              <w:rPr>
                <w:rFonts w:ascii="Arial" w:eastAsia="Times New Roman" w:hAnsi="Arial" w:cs="Arial" w:hint="cs"/>
                <w:color w:val="000000"/>
                <w:rtl/>
              </w:rPr>
              <w:t xml:space="preserve">בעלות </w:t>
            </w:r>
            <w:r w:rsidRPr="0068285D">
              <w:rPr>
                <w:rFonts w:ascii="Arial" w:eastAsia="Times New Roman" w:hAnsi="Arial" w:cs="Arial"/>
                <w:color w:val="000000"/>
                <w:rtl/>
              </w:rPr>
              <w:t xml:space="preserve">שיתלווה לתשלום, הקונה נסעה לאוסטרליה </w:t>
            </w:r>
            <w:r w:rsidR="004E56E2">
              <w:rPr>
                <w:rFonts w:ascii="Arial" w:eastAsia="Times New Roman" w:hAnsi="Arial" w:cs="Arial" w:hint="cs"/>
                <w:color w:val="000000"/>
                <w:rtl/>
              </w:rPr>
              <w:t xml:space="preserve">ולא הראתה שום נכונות לביצוע התשלום האחרון. </w:t>
            </w:r>
            <w:r w:rsidR="004E56E2" w:rsidRPr="004E56E2">
              <w:rPr>
                <w:rFonts w:ascii="Arial" w:eastAsia="Times New Roman" w:hAnsi="Arial" w:cs="Arial"/>
                <w:color w:val="000000"/>
                <w:rtl/>
              </w:rPr>
              <w:t>היה על המוכרים להעביר בעלות אך לא ידעו אם אכן יתקיים התשלום האחרון מטעם הקונה</w:t>
            </w:r>
            <w:r w:rsidR="004E56E2">
              <w:rPr>
                <w:rFonts w:ascii="Arial" w:eastAsia="Times New Roman" w:hAnsi="Arial" w:cs="Arial" w:hint="cs"/>
                <w:color w:val="000000"/>
                <w:rtl/>
              </w:rPr>
              <w:t xml:space="preserve"> ולכן התנו את העברת הבעלות בקבלת</w:t>
            </w:r>
            <w:r w:rsidRPr="0068285D">
              <w:rPr>
                <w:rFonts w:ascii="Arial" w:eastAsia="Times New Roman" w:hAnsi="Arial" w:cs="Arial"/>
                <w:color w:val="000000"/>
                <w:rtl/>
              </w:rPr>
              <w:t xml:space="preserve"> התשלום</w:t>
            </w:r>
            <w:r w:rsidR="004E56E2">
              <w:rPr>
                <w:rFonts w:ascii="Arial" w:eastAsia="Times New Roman" w:hAnsi="Arial" w:cs="Arial" w:hint="cs"/>
                <w:color w:val="000000"/>
                <w:rtl/>
              </w:rPr>
              <w:t xml:space="preserve"> האחרון</w:t>
            </w:r>
            <w:r w:rsidRPr="0068285D">
              <w:rPr>
                <w:rFonts w:ascii="Arial" w:eastAsia="Times New Roman" w:hAnsi="Arial" w:cs="Arial"/>
                <w:color w:val="000000"/>
                <w:rtl/>
              </w:rPr>
              <w:t>.</w:t>
            </w:r>
          </w:p>
          <w:p w14:paraId="2A67F30D" w14:textId="42F0DF8F" w:rsidR="004E56E2" w:rsidRPr="00FB692E" w:rsidRDefault="004E56E2" w:rsidP="00FB692E">
            <w:pPr>
              <w:spacing w:after="0" w:line="240" w:lineRule="auto"/>
              <w:rPr>
                <w:rFonts w:ascii="Arial" w:eastAsia="Times New Roman" w:hAnsi="Arial" w:cs="Arial"/>
                <w:color w:val="000000"/>
              </w:rPr>
            </w:pPr>
          </w:p>
        </w:tc>
        <w:tc>
          <w:tcPr>
            <w:tcW w:w="4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1B703F" w14:textId="5E3E9901" w:rsidR="004E56E2" w:rsidRDefault="00D8479D" w:rsidP="00D8479D">
            <w:pPr>
              <w:spacing w:after="0" w:line="240" w:lineRule="auto"/>
              <w:rPr>
                <w:rFonts w:ascii="Arial" w:eastAsia="Times New Roman" w:hAnsi="Arial" w:cs="Arial"/>
                <w:color w:val="000000"/>
                <w:rtl/>
              </w:rPr>
            </w:pPr>
            <w:r w:rsidRPr="004E56E2">
              <w:rPr>
                <w:rFonts w:ascii="Arial" w:eastAsia="Times New Roman" w:hAnsi="Arial" w:cs="Arial"/>
                <w:b/>
                <w:bCs/>
                <w:color w:val="000000"/>
                <w:rtl/>
              </w:rPr>
              <w:t>בן פורת</w:t>
            </w:r>
            <w:r w:rsidRPr="0068285D">
              <w:rPr>
                <w:rFonts w:ascii="Arial" w:eastAsia="Times New Roman" w:hAnsi="Arial" w:cs="Arial"/>
                <w:color w:val="000000"/>
                <w:rtl/>
              </w:rPr>
              <w:t xml:space="preserve"> - חיוב וזכות הנובעים מחוזה יש לקי</w:t>
            </w:r>
            <w:r w:rsidR="00B77941">
              <w:rPr>
                <w:rFonts w:ascii="Arial" w:eastAsia="Times New Roman" w:hAnsi="Arial" w:cs="Arial" w:hint="cs"/>
                <w:color w:val="000000"/>
                <w:rtl/>
              </w:rPr>
              <w:t>י</w:t>
            </w:r>
            <w:r w:rsidRPr="0068285D">
              <w:rPr>
                <w:rFonts w:ascii="Arial" w:eastAsia="Times New Roman" w:hAnsi="Arial" w:cs="Arial"/>
                <w:color w:val="000000"/>
                <w:rtl/>
              </w:rPr>
              <w:t>מם בדרך מקובלת ובתום לב ס' 39</w:t>
            </w:r>
            <w:r w:rsidR="004E56E2">
              <w:rPr>
                <w:rFonts w:ascii="Arial" w:eastAsia="Times New Roman" w:hAnsi="Arial" w:cs="Arial" w:hint="cs"/>
                <w:color w:val="000000"/>
                <w:rtl/>
              </w:rPr>
              <w:t xml:space="preserve">. </w:t>
            </w:r>
            <w:r w:rsidRPr="0068285D">
              <w:rPr>
                <w:rFonts w:ascii="Arial" w:eastAsia="Times New Roman" w:hAnsi="Arial" w:cs="Arial"/>
                <w:color w:val="000000"/>
                <w:rtl/>
              </w:rPr>
              <w:t>היה הוגן מצד המוכרים לחשוש לכספם לאור הנסיבות ומכך סטייתם מתניות החוזה כלשונן היה בתום לב</w:t>
            </w:r>
            <w:r w:rsidR="004E56E2">
              <w:rPr>
                <w:rFonts w:ascii="Arial" w:eastAsia="Times New Roman" w:hAnsi="Arial" w:cs="Arial" w:hint="cs"/>
                <w:color w:val="000000"/>
                <w:rtl/>
              </w:rPr>
              <w:t>.</w:t>
            </w:r>
          </w:p>
          <w:p w14:paraId="787ED09A" w14:textId="4FAFDFCB" w:rsidR="00D8479D" w:rsidRPr="0068285D" w:rsidRDefault="004E56E2" w:rsidP="00D8479D">
            <w:pPr>
              <w:spacing w:after="0" w:line="240" w:lineRule="auto"/>
              <w:rPr>
                <w:rFonts w:ascii="Times New Roman" w:eastAsia="Times New Roman" w:hAnsi="Times New Roman" w:cs="Times New Roman"/>
                <w:rtl/>
              </w:rPr>
            </w:pPr>
            <w:r>
              <w:rPr>
                <w:rFonts w:ascii="Arial" w:eastAsia="Times New Roman" w:hAnsi="Arial" w:cs="Arial" w:hint="cs"/>
                <w:color w:val="000000"/>
                <w:rtl/>
              </w:rPr>
              <w:t xml:space="preserve">השופטת </w:t>
            </w:r>
            <w:r w:rsidRPr="004E56E2">
              <w:rPr>
                <w:rFonts w:ascii="Arial" w:eastAsia="Times New Roman" w:hAnsi="Arial" w:cs="Arial"/>
                <w:color w:val="000000"/>
                <w:rtl/>
              </w:rPr>
              <w:t xml:space="preserve">אומרת שהחיובים עצמאיים אך התנהגות הקונה שנסעה ולא עדכנה בדבר את המוכרים היא חוסר תום לב ודבר זה הפך את התניות לשלובות כך שמאחר ולא הראתה נכונות הם ביטלו כדין. </w:t>
            </w:r>
            <w:r w:rsidRPr="00B77941">
              <w:rPr>
                <w:rFonts w:ascii="Arial" w:eastAsia="Times New Roman" w:hAnsi="Arial" w:cs="Arial"/>
                <w:b/>
                <w:bCs/>
                <w:color w:val="000000"/>
                <w:highlight w:val="yellow"/>
                <w:rtl/>
              </w:rPr>
              <w:t>חובת הקיום לתום לב הופכת את התניות לשלובות כאשר יש בסיס להבין שהצד לא יבצע חיוב ע</w:t>
            </w:r>
            <w:r w:rsidRPr="00B77941">
              <w:rPr>
                <w:rFonts w:ascii="Arial" w:eastAsia="Times New Roman" w:hAnsi="Arial" w:cs="Arial" w:hint="cs"/>
                <w:b/>
                <w:bCs/>
                <w:color w:val="000000"/>
                <w:highlight w:val="yellow"/>
                <w:rtl/>
              </w:rPr>
              <w:t>תיד</w:t>
            </w:r>
            <w:r w:rsidRPr="00B77941">
              <w:rPr>
                <w:rFonts w:ascii="Arial" w:eastAsia="Times New Roman" w:hAnsi="Arial" w:cs="Arial"/>
                <w:b/>
                <w:bCs/>
                <w:color w:val="000000"/>
                <w:highlight w:val="yellow"/>
                <w:rtl/>
              </w:rPr>
              <w:t>י</w:t>
            </w:r>
            <w:r w:rsidR="00D8479D" w:rsidRPr="0068285D">
              <w:rPr>
                <w:rFonts w:ascii="Arial" w:eastAsia="Times New Roman" w:hAnsi="Arial" w:cs="Arial"/>
                <w:color w:val="000000"/>
                <w:rtl/>
              </w:rPr>
              <w:t xml:space="preserve">. </w:t>
            </w:r>
          </w:p>
        </w:tc>
      </w:tr>
      <w:tr w:rsidR="00D8479D" w:rsidRPr="0068285D" w14:paraId="770B3402" w14:textId="77777777" w:rsidTr="00D8479D">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5C94" w14:textId="77777777" w:rsidR="00D8479D" w:rsidRPr="00CB1F09" w:rsidRDefault="00D8479D" w:rsidP="00D8479D">
            <w:pPr>
              <w:spacing w:after="0" w:line="240" w:lineRule="auto"/>
              <w:rPr>
                <w:rFonts w:ascii="Arial" w:eastAsia="Times New Roman" w:hAnsi="Arial" w:cs="Arial"/>
                <w:color w:val="000000"/>
              </w:rPr>
            </w:pPr>
            <w:r w:rsidRPr="00CB1F09">
              <w:rPr>
                <w:rFonts w:ascii="Arial" w:eastAsia="Times New Roman" w:hAnsi="Arial" w:cs="Arial"/>
                <w:color w:val="000000"/>
                <w:rtl/>
              </w:rPr>
              <w:lastRenderedPageBreak/>
              <w:t>ישיבה וכולל אבן חיים נ' צמרות המושבה יזום והשקעות</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6F8A3C" w14:textId="666523A9" w:rsidR="00D8479D" w:rsidRPr="00CB1F09" w:rsidRDefault="00CB1F09" w:rsidP="00CB1F09">
            <w:pPr>
              <w:spacing w:after="0" w:line="240" w:lineRule="auto"/>
              <w:rPr>
                <w:rFonts w:ascii="Arial" w:eastAsia="Times New Roman" w:hAnsi="Arial" w:cs="Arial"/>
                <w:color w:val="000000"/>
                <w:rtl/>
              </w:rPr>
            </w:pPr>
            <w:r>
              <w:rPr>
                <w:rFonts w:hint="cs"/>
                <w:rtl/>
              </w:rPr>
              <w:t>האם אישור הבנק להארכה הוא מתלה? אם כן האם מנעה צמרות את קיומו של התנאי המתלה?</w:t>
            </w:r>
            <w:r w:rsidR="00087A6C">
              <w:rPr>
                <w:rFonts w:ascii="Arial" w:eastAsia="Times New Roman" w:hAnsi="Arial" w:cs="Arial" w:hint="cs"/>
                <w:color w:val="000000"/>
                <w:rtl/>
              </w:rPr>
              <w:t xml:space="preserve"> תנאי מתלה שלא מנעה</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688B6D" w14:textId="2327CF47" w:rsidR="00D8479D" w:rsidRPr="0068285D" w:rsidRDefault="00D8479D" w:rsidP="00087A6C">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הקרקע הייתה משועבדת לבנק</w:t>
            </w:r>
            <w:r w:rsidR="00E4320E">
              <w:rPr>
                <w:rFonts w:ascii="Arial" w:eastAsia="Times New Roman" w:hAnsi="Arial" w:cs="Arial" w:hint="cs"/>
                <w:color w:val="000000"/>
                <w:rtl/>
              </w:rPr>
              <w:t xml:space="preserve">. בחוזה </w:t>
            </w:r>
            <w:r w:rsidR="00087A6C">
              <w:rPr>
                <w:rFonts w:ascii="Arial" w:eastAsia="Times New Roman" w:hAnsi="Arial" w:cs="Arial" w:hint="cs"/>
                <w:color w:val="000000"/>
                <w:rtl/>
              </w:rPr>
              <w:t xml:space="preserve">נאמר שצמרות מתחייבת להאריך את תוקף המועד ...במידה והבנק יסכים. הבנק לא הסכים וצמרות התקשר עם קונה אחר </w:t>
            </w:r>
            <w:r w:rsidRPr="0068285D">
              <w:rPr>
                <w:rFonts w:ascii="Arial" w:eastAsia="Times New Roman" w:hAnsi="Arial" w:cs="Arial"/>
                <w:color w:val="000000"/>
                <w:rtl/>
              </w:rPr>
              <w:t>עוד לפני שהיה ברור אם הבנק יאשר או לא.</w:t>
            </w:r>
          </w:p>
        </w:tc>
        <w:tc>
          <w:tcPr>
            <w:tcW w:w="4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0D949D" w14:textId="5C09468D" w:rsidR="00D8479D" w:rsidRPr="0068285D" w:rsidRDefault="00087A6C" w:rsidP="00D8479D">
            <w:pPr>
              <w:spacing w:after="0" w:line="240" w:lineRule="auto"/>
              <w:rPr>
                <w:rFonts w:ascii="Times New Roman" w:eastAsia="Times New Roman" w:hAnsi="Times New Roman" w:cs="Times New Roman"/>
                <w:rtl/>
              </w:rPr>
            </w:pPr>
            <w:bookmarkStart w:id="4" w:name="_Hlk63173014"/>
            <w:r w:rsidRPr="00087A6C">
              <w:rPr>
                <w:rFonts w:ascii="Arial" w:eastAsia="Times New Roman" w:hAnsi="Arial" w:cs="Arial" w:hint="cs"/>
                <w:b/>
                <w:bCs/>
                <w:color w:val="000000"/>
                <w:rtl/>
              </w:rPr>
              <w:t>חיות</w:t>
            </w:r>
            <w:bookmarkEnd w:id="4"/>
            <w:r>
              <w:rPr>
                <w:rFonts w:ascii="Arial" w:eastAsia="Times New Roman" w:hAnsi="Arial" w:cs="Arial" w:hint="cs"/>
                <w:color w:val="000000"/>
                <w:rtl/>
              </w:rPr>
              <w:t>-</w:t>
            </w:r>
            <w:r w:rsidR="00D8479D" w:rsidRPr="0068285D">
              <w:rPr>
                <w:rFonts w:ascii="Arial" w:eastAsia="Times New Roman" w:hAnsi="Arial" w:cs="Arial"/>
                <w:color w:val="000000"/>
                <w:rtl/>
              </w:rPr>
              <w:t xml:space="preserve"> מדובר </w:t>
            </w:r>
            <w:r w:rsidR="00D8479D" w:rsidRPr="00B77941">
              <w:rPr>
                <w:rFonts w:ascii="Arial" w:eastAsia="Times New Roman" w:hAnsi="Arial" w:cs="Arial"/>
                <w:color w:val="000000"/>
                <w:highlight w:val="yellow"/>
                <w:rtl/>
              </w:rPr>
              <w:t xml:space="preserve">בתנאי מתלה </w:t>
            </w:r>
            <w:r w:rsidRPr="00B77941">
              <w:rPr>
                <w:rFonts w:ascii="Arial" w:eastAsia="Times New Roman" w:hAnsi="Arial" w:cs="Arial" w:hint="cs"/>
                <w:color w:val="000000"/>
                <w:highlight w:val="yellow"/>
                <w:rtl/>
              </w:rPr>
              <w:t>שלא התקיים</w:t>
            </w:r>
            <w:r>
              <w:rPr>
                <w:rFonts w:ascii="Arial" w:eastAsia="Times New Roman" w:hAnsi="Arial" w:cs="Arial" w:hint="cs"/>
                <w:color w:val="000000"/>
                <w:rtl/>
              </w:rPr>
              <w:t xml:space="preserve"> </w:t>
            </w:r>
            <w:r w:rsidR="00D8479D" w:rsidRPr="0068285D">
              <w:rPr>
                <w:rFonts w:ascii="Arial" w:eastAsia="Times New Roman" w:hAnsi="Arial" w:cs="Arial"/>
                <w:color w:val="000000"/>
                <w:rtl/>
              </w:rPr>
              <w:t>ו</w:t>
            </w:r>
            <w:r>
              <w:rPr>
                <w:rFonts w:ascii="Arial" w:eastAsia="Times New Roman" w:hAnsi="Arial" w:cs="Arial" w:hint="cs"/>
                <w:color w:val="000000"/>
                <w:rtl/>
              </w:rPr>
              <w:t>לא הוכח ש</w:t>
            </w:r>
            <w:r w:rsidR="00D8479D" w:rsidRPr="0068285D">
              <w:rPr>
                <w:rFonts w:ascii="Arial" w:eastAsia="Times New Roman" w:hAnsi="Arial" w:cs="Arial"/>
                <w:color w:val="000000"/>
                <w:rtl/>
              </w:rPr>
              <w:t>צמרות מנעה את קיום התנאי</w:t>
            </w:r>
            <w:r>
              <w:rPr>
                <w:rFonts w:ascii="Arial" w:eastAsia="Times New Roman" w:hAnsi="Arial" w:cs="Arial" w:hint="cs"/>
                <w:color w:val="000000"/>
                <w:rtl/>
              </w:rPr>
              <w:t xml:space="preserve"> (היא ניסתה אבל הבנק לא אישר)</w:t>
            </w:r>
            <w:r w:rsidR="00D8479D" w:rsidRPr="0068285D">
              <w:rPr>
                <w:rFonts w:ascii="Arial" w:eastAsia="Times New Roman" w:hAnsi="Arial" w:cs="Arial"/>
                <w:color w:val="000000"/>
                <w:rtl/>
              </w:rPr>
              <w:t xml:space="preserve"> </w:t>
            </w:r>
            <w:r w:rsidR="00D8479D" w:rsidRPr="00087A6C">
              <w:rPr>
                <w:rFonts w:asciiTheme="minorBidi" w:eastAsia="Times New Roman" w:hAnsiTheme="minorBidi"/>
                <w:color w:val="000000"/>
                <w:rtl/>
              </w:rPr>
              <w:t>ולכן נקבע ההסכם בין צמרות לקונה החדש</w:t>
            </w:r>
            <w:r w:rsidRPr="00087A6C">
              <w:rPr>
                <w:rFonts w:asciiTheme="minorBidi" w:eastAsia="Times New Roman" w:hAnsiTheme="minorBidi"/>
                <w:color w:val="000000"/>
                <w:rtl/>
              </w:rPr>
              <w:t xml:space="preserve"> </w:t>
            </w:r>
            <w:r w:rsidRPr="00087A6C">
              <w:rPr>
                <w:rFonts w:asciiTheme="minorBidi" w:eastAsia="Times New Roman" w:hAnsiTheme="minorBidi"/>
                <w:rtl/>
              </w:rPr>
              <w:t>תקין.</w:t>
            </w:r>
          </w:p>
        </w:tc>
      </w:tr>
    </w:tbl>
    <w:p w14:paraId="03D71D00" w14:textId="77777777" w:rsidR="0068285D" w:rsidRPr="0068285D" w:rsidRDefault="0068285D" w:rsidP="0068285D">
      <w:pPr>
        <w:bidi w:val="0"/>
        <w:spacing w:after="240" w:line="240" w:lineRule="auto"/>
        <w:rPr>
          <w:rFonts w:ascii="Times New Roman" w:eastAsia="Times New Roman" w:hAnsi="Times New Roman" w:cs="Times New Roman"/>
          <w:rtl/>
        </w:rPr>
      </w:pPr>
      <w:r w:rsidRPr="0068285D">
        <w:rPr>
          <w:rFonts w:ascii="Times New Roman" w:eastAsia="Times New Roman" w:hAnsi="Times New Roman" w:cs="Times New Roman"/>
        </w:rPr>
        <w:br/>
      </w:r>
    </w:p>
    <w:p w14:paraId="6E804E9B" w14:textId="77777777" w:rsidR="0068285D" w:rsidRPr="0068285D" w:rsidRDefault="0068285D" w:rsidP="0068285D">
      <w:pPr>
        <w:spacing w:after="0" w:line="240" w:lineRule="auto"/>
        <w:rPr>
          <w:rFonts w:ascii="Times New Roman" w:eastAsia="Times New Roman" w:hAnsi="Times New Roman" w:cs="Times New Roman"/>
        </w:rPr>
      </w:pPr>
      <w:r w:rsidRPr="0068285D">
        <w:rPr>
          <w:rFonts w:ascii="Arial" w:eastAsia="Times New Roman" w:hAnsi="Arial" w:cs="Arial"/>
          <w:b/>
          <w:bCs/>
          <w:color w:val="000000"/>
          <w:u w:val="single"/>
          <w:rtl/>
        </w:rPr>
        <w:t>יג. תוכן חוזה – פרשנות ותניות מכללא ס'24-29, 39-47 לחוה"ח</w:t>
      </w:r>
    </w:p>
    <w:tbl>
      <w:tblPr>
        <w:bidiVisual/>
        <w:tblW w:w="0" w:type="auto"/>
        <w:tblInd w:w="-447" w:type="dxa"/>
        <w:tblCellMar>
          <w:top w:w="15" w:type="dxa"/>
          <w:left w:w="15" w:type="dxa"/>
          <w:bottom w:w="15" w:type="dxa"/>
          <w:right w:w="15" w:type="dxa"/>
        </w:tblCellMar>
        <w:tblLook w:val="04A0" w:firstRow="1" w:lastRow="0" w:firstColumn="1" w:lastColumn="0" w:noHBand="0" w:noVBand="1"/>
      </w:tblPr>
      <w:tblGrid>
        <w:gridCol w:w="1268"/>
        <w:gridCol w:w="1656"/>
        <w:gridCol w:w="3505"/>
        <w:gridCol w:w="4474"/>
      </w:tblGrid>
      <w:tr w:rsidR="00D8479D" w:rsidRPr="0068285D" w14:paraId="247BB58A" w14:textId="77777777" w:rsidTr="00D8479D">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C03435"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פס"ד</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9F8B0D"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שאלה משפטית</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A65B98"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עובדות</w:t>
            </w:r>
          </w:p>
        </w:tc>
        <w:tc>
          <w:tcPr>
            <w:tcW w:w="4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14C94F"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הלכה</w:t>
            </w:r>
          </w:p>
        </w:tc>
      </w:tr>
      <w:tr w:rsidR="00F66C60" w:rsidRPr="0068285D" w14:paraId="641BA7CD" w14:textId="77777777" w:rsidTr="00D8479D">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F2F839" w14:textId="77777777" w:rsidR="00F66C60" w:rsidRPr="0068285D" w:rsidRDefault="00F66C60" w:rsidP="00F66C60">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חסקין נ' חסקין</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29974C" w14:textId="4058B933" w:rsidR="00F66C60" w:rsidRPr="00E424F2" w:rsidRDefault="00F66C60" w:rsidP="00F66C60">
            <w:pPr>
              <w:spacing w:after="0" w:line="240" w:lineRule="auto"/>
              <w:rPr>
                <w:rFonts w:asciiTheme="minorBidi" w:eastAsia="Times New Roman" w:hAnsiTheme="minorBidi"/>
                <w:rtl/>
              </w:rPr>
            </w:pPr>
            <w:r w:rsidRPr="00163DE3">
              <w:rPr>
                <w:rFonts w:asciiTheme="minorBidi" w:eastAsia="Times New Roman" w:hAnsiTheme="minorBidi"/>
                <w:rtl/>
              </w:rPr>
              <w:t>למי הולכת הירושה לאשתו</w:t>
            </w:r>
            <w:r w:rsidR="00A90A8E">
              <w:rPr>
                <w:rFonts w:asciiTheme="minorBidi" w:eastAsia="Times New Roman" w:hAnsiTheme="minorBidi" w:hint="cs"/>
                <w:rtl/>
              </w:rPr>
              <w:t xml:space="preserve"> הנוכחית</w:t>
            </w:r>
            <w:r w:rsidRPr="00163DE3">
              <w:rPr>
                <w:rFonts w:asciiTheme="minorBidi" w:eastAsia="Times New Roman" w:hAnsiTheme="minorBidi"/>
                <w:rtl/>
              </w:rPr>
              <w:t xml:space="preserve"> או לדינה</w:t>
            </w:r>
            <w:r w:rsidR="00A90A8E">
              <w:rPr>
                <w:rFonts w:asciiTheme="minorBidi" w:eastAsia="Times New Roman" w:hAnsiTheme="minorBidi" w:hint="cs"/>
                <w:rtl/>
              </w:rPr>
              <w:t>(הקודמת)</w:t>
            </w:r>
            <w:r w:rsidRPr="00163DE3">
              <w:rPr>
                <w:rFonts w:asciiTheme="minorBidi" w:eastAsia="Times New Roman" w:hAnsiTheme="minorBidi"/>
                <w:rtl/>
              </w:rPr>
              <w:t>? החוזה בטל ואז לעיזבון</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9E0A5D" w14:textId="4D415B5E" w:rsidR="00F66C60" w:rsidRPr="0068285D" w:rsidRDefault="00F66C60" w:rsidP="00F66C60">
            <w:pPr>
              <w:spacing w:after="0" w:line="240" w:lineRule="auto"/>
              <w:rPr>
                <w:rFonts w:ascii="Times New Roman" w:eastAsia="Times New Roman" w:hAnsi="Times New Roman" w:cs="Times New Roman"/>
              </w:rPr>
            </w:pPr>
            <w:r w:rsidRPr="00163DE3">
              <w:rPr>
                <w:rFonts w:asciiTheme="minorBidi" w:eastAsia="Times New Roman" w:hAnsiTheme="minorBidi"/>
                <w:color w:val="000000"/>
                <w:rtl/>
              </w:rPr>
              <w:t>חוזה לטובת צד ג'. המנוח עורך חוזה ביטוח חיים עם בנק ומבקש להוריש במותו ל</w:t>
            </w:r>
            <w:r w:rsidR="00A90A8E">
              <w:rPr>
                <w:rFonts w:asciiTheme="minorBidi" w:eastAsia="Times New Roman" w:hAnsiTheme="minorBidi" w:hint="cs"/>
                <w:color w:val="000000"/>
                <w:rtl/>
              </w:rPr>
              <w:t xml:space="preserve">אשתו </w:t>
            </w:r>
            <w:r w:rsidRPr="00163DE3">
              <w:rPr>
                <w:rFonts w:asciiTheme="minorBidi" w:eastAsia="Times New Roman" w:hAnsiTheme="minorBidi"/>
                <w:color w:val="000000"/>
                <w:rtl/>
              </w:rPr>
              <w:t>דינה. לאחר ההסכם הוא מתגרש ומתחתן ונולדים לו 3 ילדים. האיש נפטר. מי המוטבים? דינה או אשתו</w:t>
            </w:r>
          </w:p>
        </w:tc>
        <w:tc>
          <w:tcPr>
            <w:tcW w:w="4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CE0C1C" w14:textId="77777777" w:rsidR="00F66C60" w:rsidRDefault="00F66C60" w:rsidP="00F66C60">
            <w:pPr>
              <w:spacing w:after="0" w:line="240" w:lineRule="auto"/>
              <w:rPr>
                <w:rFonts w:ascii="Arial" w:eastAsia="Times New Roman" w:hAnsi="Arial" w:cs="Arial"/>
                <w:b/>
                <w:bCs/>
                <w:color w:val="000000"/>
                <w:rtl/>
              </w:rPr>
            </w:pPr>
            <w:r w:rsidRPr="00B77941">
              <w:rPr>
                <w:rFonts w:ascii="Arial" w:eastAsia="Times New Roman" w:hAnsi="Arial" w:cs="Arial" w:hint="cs"/>
                <w:b/>
                <w:bCs/>
                <w:color w:val="000000"/>
                <w:highlight w:val="yellow"/>
                <w:rtl/>
              </w:rPr>
              <w:t>חוזה לצד שלישי בו יש בעיה לזיהוי המוטב</w:t>
            </w:r>
          </w:p>
          <w:p w14:paraId="3DB34B8A" w14:textId="48EC0ED8" w:rsidR="00F66C60" w:rsidRPr="0068285D" w:rsidRDefault="00F66C60" w:rsidP="00F66C60">
            <w:pPr>
              <w:spacing w:after="0" w:line="240" w:lineRule="auto"/>
              <w:rPr>
                <w:rFonts w:ascii="Times New Roman" w:eastAsia="Times New Roman" w:hAnsi="Times New Roman" w:cs="Times New Roman"/>
              </w:rPr>
            </w:pPr>
            <w:r w:rsidRPr="00163DE3">
              <w:rPr>
                <w:rFonts w:ascii="Arial" w:eastAsia="Times New Roman" w:hAnsi="Arial" w:cs="Arial"/>
                <w:b/>
                <w:bCs/>
                <w:color w:val="000000"/>
                <w:rtl/>
              </w:rPr>
              <w:t>זוסמן -</w:t>
            </w:r>
            <w:r w:rsidRPr="0068285D">
              <w:rPr>
                <w:rFonts w:ascii="Arial" w:eastAsia="Times New Roman" w:hAnsi="Arial" w:cs="Arial"/>
                <w:color w:val="000000"/>
                <w:rtl/>
              </w:rPr>
              <w:t xml:space="preserve"> </w:t>
            </w:r>
            <w:r>
              <w:rPr>
                <w:rtl/>
              </w:rPr>
              <w:t xml:space="preserve">סתירה בלתי אפשרית בין הפרשנות המילולית הפשוטה והכוונה </w:t>
            </w:r>
            <w:r w:rsidR="00A90A8E">
              <w:rPr>
                <w:rFonts w:hint="cs"/>
                <w:rtl/>
              </w:rPr>
              <w:t>ההיפותטית</w:t>
            </w:r>
            <w:r>
              <w:rPr>
                <w:rtl/>
              </w:rPr>
              <w:t xml:space="preserve"> של הנפטר. הפתרון </w:t>
            </w:r>
            <w:r>
              <w:rPr>
                <w:rFonts w:hint="cs"/>
                <w:rtl/>
              </w:rPr>
              <w:t>הוא</w:t>
            </w:r>
            <w:r>
              <w:rPr>
                <w:rtl/>
              </w:rPr>
              <w:t xml:space="preserve"> ביטול של התניה</w:t>
            </w:r>
            <w:r>
              <w:rPr>
                <w:rFonts w:hint="cs"/>
                <w:rtl/>
              </w:rPr>
              <w:t xml:space="preserve"> </w:t>
            </w:r>
            <w:r w:rsidR="00A90A8E">
              <w:rPr>
                <w:rFonts w:hint="cs"/>
                <w:rtl/>
              </w:rPr>
              <w:t>כי אינה</w:t>
            </w:r>
            <w:r>
              <w:rPr>
                <w:rFonts w:hint="cs"/>
                <w:rtl/>
              </w:rPr>
              <w:t xml:space="preserve"> הגיונית. ובהיעדר פוליסה מפורשת הולכת הירושה לעיזבון- במקרה זה אשתו הנוכחית </w:t>
            </w:r>
            <w:r w:rsidR="00A90A8E">
              <w:rPr>
                <w:rFonts w:hint="cs"/>
                <w:rtl/>
              </w:rPr>
              <w:t xml:space="preserve">הילדים. </w:t>
            </w:r>
            <w:r>
              <w:rPr>
                <w:rtl/>
              </w:rPr>
              <w:t xml:space="preserve">בפועל הם </w:t>
            </w:r>
            <w:r w:rsidRPr="00163DE3">
              <w:rPr>
                <w:b/>
                <w:bCs/>
                <w:rtl/>
              </w:rPr>
              <w:t>בחרו לא להכריע בין פרשנויות סותרות</w:t>
            </w:r>
          </w:p>
          <w:p w14:paraId="0819E2BA" w14:textId="3089A00E" w:rsidR="00F66C60" w:rsidRPr="0068285D" w:rsidRDefault="00F66C60" w:rsidP="00F66C60">
            <w:pPr>
              <w:spacing w:after="0" w:line="240" w:lineRule="auto"/>
              <w:rPr>
                <w:rFonts w:ascii="Times New Roman" w:eastAsia="Times New Roman" w:hAnsi="Times New Roman" w:cs="Times New Roman"/>
                <w:rtl/>
              </w:rPr>
            </w:pPr>
          </w:p>
        </w:tc>
      </w:tr>
      <w:tr w:rsidR="00D8479D" w:rsidRPr="0068285D" w14:paraId="14CB0A42" w14:textId="77777777" w:rsidTr="00D8479D">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0452F4" w14:textId="77777777" w:rsidR="00D8479D" w:rsidRPr="0068285D" w:rsidRDefault="00D8479D" w:rsidP="00D8479D">
            <w:pPr>
              <w:bidi w:val="0"/>
              <w:spacing w:after="0" w:line="240" w:lineRule="auto"/>
              <w:rPr>
                <w:rFonts w:ascii="Times New Roman" w:eastAsia="Times New Roman" w:hAnsi="Times New Roman" w:cs="Times New Roman"/>
                <w:rtl/>
              </w:rPr>
            </w:pPr>
          </w:p>
          <w:p w14:paraId="33EF0EA4" w14:textId="77777777" w:rsidR="00D8479D" w:rsidRPr="0068285D" w:rsidRDefault="00D8479D" w:rsidP="00D8479D">
            <w:pPr>
              <w:spacing w:after="0" w:line="240" w:lineRule="auto"/>
              <w:rPr>
                <w:rFonts w:ascii="Times New Roman" w:eastAsia="Times New Roman" w:hAnsi="Times New Roman" w:cs="Times New Roman"/>
              </w:rPr>
            </w:pPr>
            <w:r w:rsidRPr="0068285D">
              <w:rPr>
                <w:rFonts w:ascii="Arial" w:eastAsia="Times New Roman" w:hAnsi="Arial" w:cs="Arial"/>
                <w:color w:val="000000"/>
                <w:rtl/>
              </w:rPr>
              <w:t>אלי בלום נ' אנגלו סכסון סוכנות לנכסים</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1185A9" w14:textId="3AB35C0F" w:rsidR="00D8479D" w:rsidRPr="00E424F2" w:rsidRDefault="00E424F2" w:rsidP="00E424F2">
            <w:pPr>
              <w:spacing w:after="0" w:line="240" w:lineRule="auto"/>
              <w:rPr>
                <w:rFonts w:asciiTheme="minorBidi" w:eastAsia="Times New Roman" w:hAnsiTheme="minorBidi"/>
                <w:rtl/>
              </w:rPr>
            </w:pPr>
            <w:r>
              <w:rPr>
                <w:rFonts w:asciiTheme="minorBidi" w:eastAsia="Times New Roman" w:hAnsiTheme="minorBidi" w:hint="cs"/>
                <w:rtl/>
              </w:rPr>
              <w:t>האם רשאית אנגלו סכסון לביטול החוזה? לא</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B0239B" w14:textId="0420AB9E" w:rsidR="00D8479D" w:rsidRPr="0068285D" w:rsidRDefault="00D8479D" w:rsidP="00D8479D">
            <w:pPr>
              <w:spacing w:after="0" w:line="240" w:lineRule="auto"/>
              <w:rPr>
                <w:rFonts w:ascii="Times New Roman" w:eastAsia="Times New Roman" w:hAnsi="Times New Roman" w:cs="Times New Roman"/>
              </w:rPr>
            </w:pPr>
            <w:r w:rsidRPr="0068285D">
              <w:rPr>
                <w:rFonts w:ascii="Arial" w:eastAsia="Times New Roman" w:hAnsi="Arial" w:cs="Arial"/>
                <w:color w:val="000000"/>
                <w:rtl/>
              </w:rPr>
              <w:t>יש לסוכן זכות בלתי מוגבלת לצאת מהחוזה ולעומת זאת לאנגלו סקסון יש רק עילות מסוימות בהן הם יכולים לצאת מהחוזה. </w:t>
            </w:r>
            <w:r w:rsidR="001F7F06" w:rsidRPr="00951679">
              <w:rPr>
                <w:rFonts w:asciiTheme="minorBidi" w:hAnsiTheme="minorBidi"/>
                <w:rtl/>
              </w:rPr>
              <w:t>לא ר</w:t>
            </w:r>
            <w:r w:rsidR="001F7F06">
              <w:rPr>
                <w:rFonts w:asciiTheme="minorBidi" w:hAnsiTheme="minorBidi" w:hint="cs"/>
                <w:rtl/>
              </w:rPr>
              <w:t>שא</w:t>
            </w:r>
            <w:r w:rsidR="001F7F06" w:rsidRPr="00951679">
              <w:rPr>
                <w:rFonts w:asciiTheme="minorBidi" w:hAnsiTheme="minorBidi"/>
                <w:rtl/>
              </w:rPr>
              <w:t>ית אנגלו לביטול החוזה אך מבטלת לאחר 40 שנה</w:t>
            </w:r>
            <w:r w:rsidR="00E424F2">
              <w:rPr>
                <w:rFonts w:ascii="Times New Roman" w:eastAsia="Times New Roman" w:hAnsi="Times New Roman" w:cs="Times New Roman" w:hint="cs"/>
                <w:rtl/>
              </w:rPr>
              <w:t>.</w:t>
            </w:r>
          </w:p>
        </w:tc>
        <w:tc>
          <w:tcPr>
            <w:tcW w:w="4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0AC3C5" w14:textId="5DE04EA9" w:rsidR="001F7F06" w:rsidRDefault="001F7F06" w:rsidP="00D8479D">
            <w:pPr>
              <w:spacing w:after="0" w:line="240" w:lineRule="auto"/>
              <w:rPr>
                <w:rFonts w:asciiTheme="minorBidi" w:hAnsiTheme="minorBidi"/>
                <w:rtl/>
              </w:rPr>
            </w:pPr>
            <w:r w:rsidRPr="001F7F06">
              <w:rPr>
                <w:rFonts w:asciiTheme="minorBidi" w:hAnsiTheme="minorBidi"/>
                <w:b/>
                <w:bCs/>
                <w:rtl/>
              </w:rPr>
              <w:t>דנציגר</w:t>
            </w:r>
            <w:r w:rsidRPr="00BD4088">
              <w:rPr>
                <w:rFonts w:asciiTheme="minorBidi" w:hAnsiTheme="minorBidi"/>
                <w:rtl/>
              </w:rPr>
              <w:t xml:space="preserve"> קובע כי לא ניתן לבטל. כי זה מתיישב עם </w:t>
            </w:r>
            <w:r w:rsidRPr="00B77941">
              <w:rPr>
                <w:rFonts w:asciiTheme="minorBidi" w:hAnsiTheme="minorBidi"/>
                <w:highlight w:val="yellow"/>
                <w:rtl/>
              </w:rPr>
              <w:t>ההיגיון העסקי</w:t>
            </w:r>
            <w:r w:rsidRPr="00BD4088">
              <w:rPr>
                <w:rFonts w:asciiTheme="minorBidi" w:hAnsiTheme="minorBidi"/>
                <w:rtl/>
              </w:rPr>
              <w:t>- אנגלו סכסון כתבו בעצמם את התנאים והם אלו שכתבו שלא יוכלו לבטל את ההסכם. למה?</w:t>
            </w:r>
            <w:r w:rsidR="00E424F2">
              <w:rPr>
                <w:rFonts w:asciiTheme="minorBidi" w:hAnsiTheme="minorBidi" w:hint="cs"/>
                <w:rtl/>
              </w:rPr>
              <w:t xml:space="preserve"> </w:t>
            </w:r>
            <w:r w:rsidRPr="00BD4088">
              <w:rPr>
                <w:rFonts w:asciiTheme="minorBidi" w:hAnsiTheme="minorBidi"/>
                <w:rtl/>
              </w:rPr>
              <w:t>בכדי לעודד התקשרות איתם</w:t>
            </w:r>
            <w:r>
              <w:rPr>
                <w:rFonts w:asciiTheme="minorBidi" w:hAnsiTheme="minorBidi" w:hint="cs"/>
                <w:rtl/>
              </w:rPr>
              <w:t>.</w:t>
            </w:r>
          </w:p>
          <w:p w14:paraId="3139E320" w14:textId="7C0E50D6" w:rsidR="00D8479D" w:rsidRPr="0068285D" w:rsidRDefault="00D8479D" w:rsidP="00D8479D">
            <w:pPr>
              <w:spacing w:after="0" w:line="240" w:lineRule="auto"/>
              <w:rPr>
                <w:rFonts w:ascii="Times New Roman" w:eastAsia="Times New Roman" w:hAnsi="Times New Roman" w:cs="Times New Roman"/>
              </w:rPr>
            </w:pPr>
            <w:r w:rsidRPr="0068285D">
              <w:rPr>
                <w:rFonts w:ascii="Arial" w:eastAsia="Times New Roman" w:hAnsi="Arial" w:cs="Arial"/>
                <w:color w:val="000000"/>
                <w:rtl/>
              </w:rPr>
              <w:t xml:space="preserve">לשון החוזה ברורה וזה מספיק ומוסיף שגם התכלית המסחרית עולה בקנה אחד עם החוזה. התרסה של דנציגר על אפרופים. למרות חוסר איזון לכאורה בחוזה- מפרש </w:t>
            </w:r>
            <w:r w:rsidRPr="00B77941">
              <w:rPr>
                <w:rFonts w:ascii="Arial" w:eastAsia="Times New Roman" w:hAnsi="Arial" w:cs="Arial"/>
                <w:color w:val="000000"/>
                <w:highlight w:val="yellow"/>
                <w:rtl/>
              </w:rPr>
              <w:t>אותו עפ"י לשונו בלבד.</w:t>
            </w:r>
          </w:p>
        </w:tc>
      </w:tr>
      <w:tr w:rsidR="00D8479D" w:rsidRPr="0068285D" w14:paraId="7BD362BA" w14:textId="77777777" w:rsidTr="00D8479D">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443DE1" w14:textId="3748829A"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 xml:space="preserve">הוד אביב נ' </w:t>
            </w:r>
            <w:r w:rsidR="00E424F2">
              <w:rPr>
                <w:rFonts w:ascii="Arial" w:eastAsia="Times New Roman" w:hAnsi="Arial" w:cs="Arial" w:hint="cs"/>
                <w:color w:val="000000"/>
                <w:rtl/>
              </w:rPr>
              <w:t>מינהל מקרקעי ישראל</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4C2FFC" w14:textId="560E82CC" w:rsidR="00104F23" w:rsidRPr="00104F23" w:rsidRDefault="00104F23" w:rsidP="00104F23">
            <w:pPr>
              <w:rPr>
                <w:rtl/>
              </w:rPr>
            </w:pPr>
            <w:r w:rsidRPr="00104F23">
              <w:rPr>
                <w:rFonts w:hint="cs"/>
                <w:rtl/>
              </w:rPr>
              <w:t xml:space="preserve">האם יכול </w:t>
            </w:r>
            <w:r>
              <w:rPr>
                <w:rFonts w:hint="cs"/>
                <w:rtl/>
              </w:rPr>
              <w:t>ממ"י</w:t>
            </w:r>
            <w:r w:rsidRPr="00104F23">
              <w:rPr>
                <w:rFonts w:hint="cs"/>
                <w:rtl/>
              </w:rPr>
              <w:t xml:space="preserve"> לחייב את החברה בדמי היתר בגין התוספות שביצעה וא</w:t>
            </w:r>
            <w:r>
              <w:rPr>
                <w:rFonts w:hint="cs"/>
                <w:rtl/>
              </w:rPr>
              <w:t>ישר</w:t>
            </w:r>
            <w:r w:rsidRPr="00104F23">
              <w:rPr>
                <w:rFonts w:hint="cs"/>
                <w:rtl/>
              </w:rPr>
              <w:t>?</w:t>
            </w:r>
            <w:r>
              <w:rPr>
                <w:rFonts w:hint="cs"/>
                <w:rtl/>
              </w:rPr>
              <w:t xml:space="preserve"> לא כי לא נאמר כך במפורש בחוזה</w:t>
            </w:r>
          </w:p>
          <w:p w14:paraId="5506A0A7" w14:textId="77777777" w:rsidR="00D8479D" w:rsidRPr="00AB0C4D" w:rsidRDefault="00D8479D" w:rsidP="00104F23">
            <w:pPr>
              <w:spacing w:after="0" w:line="240" w:lineRule="auto"/>
              <w:rPr>
                <w:rtl/>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C3286A" w14:textId="67802761" w:rsidR="00104F23" w:rsidRDefault="00104F23" w:rsidP="00104F23">
            <w:pPr>
              <w:rPr>
                <w:rtl/>
              </w:rPr>
            </w:pPr>
            <w:r>
              <w:rPr>
                <w:rFonts w:hint="cs"/>
                <w:rtl/>
              </w:rPr>
              <w:t>חברה קבלנית שזכתה במכרז של מינהל מקרקעי ישראל בונה בשטח אך כאשר רוצה למכור לרוכשים שונים את הדירות המינהל דורש דמי היתר גבוהים יותר משנקבע בחוזה בטענה שגובים לפי הערך שך המקרקעין לאחר תוספות הבנייה (שאושר ע"י ממ"י בעבר).</w:t>
            </w:r>
          </w:p>
          <w:p w14:paraId="7A4DFE2F" w14:textId="3051374C" w:rsidR="00D8479D" w:rsidRPr="0068285D" w:rsidRDefault="00D8479D" w:rsidP="00D8479D">
            <w:pPr>
              <w:spacing w:after="0" w:line="240" w:lineRule="auto"/>
              <w:rPr>
                <w:rFonts w:ascii="Times New Roman" w:eastAsia="Times New Roman" w:hAnsi="Times New Roman" w:cs="Times New Roman"/>
              </w:rPr>
            </w:pPr>
          </w:p>
        </w:tc>
        <w:tc>
          <w:tcPr>
            <w:tcW w:w="4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120195" w14:textId="5FC04C9A" w:rsidR="00D8479D" w:rsidRPr="00104F23" w:rsidRDefault="00104F23" w:rsidP="00104F23">
            <w:pPr>
              <w:spacing w:after="0" w:line="240" w:lineRule="auto"/>
              <w:rPr>
                <w:rtl/>
              </w:rPr>
            </w:pPr>
            <w:r w:rsidRPr="00104F23">
              <w:rPr>
                <w:rFonts w:hint="cs"/>
                <w:b/>
                <w:bCs/>
                <w:rtl/>
              </w:rPr>
              <w:t xml:space="preserve">השופטת </w:t>
            </w:r>
            <w:bookmarkStart w:id="5" w:name="_Hlk63089606"/>
            <w:r w:rsidRPr="00104F23">
              <w:rPr>
                <w:rFonts w:hint="cs"/>
                <w:b/>
                <w:bCs/>
                <w:rtl/>
              </w:rPr>
              <w:t>פ</w:t>
            </w:r>
            <w:r w:rsidR="00AB0C4D">
              <w:rPr>
                <w:rFonts w:hint="cs"/>
                <w:b/>
                <w:bCs/>
                <w:rtl/>
              </w:rPr>
              <w:t>ר</w:t>
            </w:r>
            <w:r w:rsidRPr="00104F23">
              <w:rPr>
                <w:rFonts w:hint="cs"/>
                <w:b/>
                <w:bCs/>
                <w:rtl/>
              </w:rPr>
              <w:t>וקצ'</w:t>
            </w:r>
            <w:r w:rsidR="00AB0C4D">
              <w:rPr>
                <w:rFonts w:hint="cs"/>
                <w:b/>
                <w:bCs/>
                <w:rtl/>
              </w:rPr>
              <w:t>י</w:t>
            </w:r>
            <w:r w:rsidRPr="00104F23">
              <w:rPr>
                <w:rFonts w:hint="cs"/>
                <w:b/>
                <w:bCs/>
                <w:rtl/>
              </w:rPr>
              <w:t>ה</w:t>
            </w:r>
            <w:bookmarkEnd w:id="5"/>
            <w:r>
              <w:rPr>
                <w:rFonts w:hint="cs"/>
                <w:rtl/>
              </w:rPr>
              <w:t xml:space="preserve">: אין ביכולתו של המינהל לחייב בדמי היתר מאחר והמקור היחיד לחיוב הוא החוזה ובחוזה לא נאמר הדבר ולא נקבע דרך חישוב הסכום. לפי </w:t>
            </w:r>
            <w:r w:rsidR="00D8479D" w:rsidRPr="0068285D">
              <w:rPr>
                <w:rFonts w:ascii="Arial" w:eastAsia="Times New Roman" w:hAnsi="Arial" w:cs="Arial"/>
                <w:color w:val="000000"/>
                <w:rtl/>
              </w:rPr>
              <w:t>"</w:t>
            </w:r>
            <w:r w:rsidR="00D8479D" w:rsidRPr="00B77941">
              <w:rPr>
                <w:rFonts w:ascii="Arial" w:eastAsia="Times New Roman" w:hAnsi="Arial" w:cs="Arial"/>
                <w:b/>
                <w:bCs/>
                <w:color w:val="000000"/>
                <w:highlight w:val="yellow"/>
                <w:rtl/>
              </w:rPr>
              <w:t>כלל הפרשנות נגד המנסח</w:t>
            </w:r>
            <w:r w:rsidR="00D8479D" w:rsidRPr="0068285D">
              <w:rPr>
                <w:rFonts w:ascii="Arial" w:eastAsia="Times New Roman" w:hAnsi="Arial" w:cs="Arial"/>
                <w:color w:val="000000"/>
                <w:rtl/>
              </w:rPr>
              <w:t xml:space="preserve">" כשיש אי בהירות כך שאפשר לפרש לצד אחד או לצד שני מפרשים לרעת הצד שניסח. אם לא כתבת משהו במפורש או באופן ברור כנראה שלא סתם עשית זאת. מה שהכריע זה "לשון החוזה" ברגע שההסכם מנוסח על ידי גוף גדול שבקיא בתחום והוא רושם </w:t>
            </w:r>
            <w:r>
              <w:rPr>
                <w:rFonts w:ascii="Arial" w:eastAsia="Times New Roman" w:hAnsi="Arial" w:cs="Arial" w:hint="cs"/>
                <w:color w:val="000000"/>
                <w:rtl/>
              </w:rPr>
              <w:t xml:space="preserve">שרק </w:t>
            </w:r>
            <w:r w:rsidR="00D8479D" w:rsidRPr="0068285D">
              <w:rPr>
                <w:rFonts w:ascii="Arial" w:eastAsia="Times New Roman" w:hAnsi="Arial" w:cs="Arial"/>
                <w:color w:val="000000"/>
                <w:rtl/>
              </w:rPr>
              <w:t>במקרה כזה או אחר ישתנה הסכום – הרי שלא סתם כך.</w:t>
            </w:r>
          </w:p>
        </w:tc>
      </w:tr>
      <w:tr w:rsidR="00D8479D" w:rsidRPr="0068285D" w14:paraId="40E998FC" w14:textId="77777777" w:rsidTr="00D8479D">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D9A261"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בלמורל השקעות נ' כהן</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375581" w14:textId="0B18D9F0" w:rsidR="00D8479D" w:rsidRPr="00AB0C4D" w:rsidRDefault="00FB79C3" w:rsidP="00AB0C4D">
            <w:pPr>
              <w:rPr>
                <w:rtl/>
              </w:rPr>
            </w:pPr>
            <w:r w:rsidRPr="00951679">
              <w:rPr>
                <w:rFonts w:asciiTheme="minorBidi" w:hAnsiTheme="minorBidi"/>
                <w:rtl/>
              </w:rPr>
              <w:t xml:space="preserve">האם תקבל המשקיעה את חלקו של השותף ש"מחליפה" כולל </w:t>
            </w:r>
            <w:r w:rsidR="00357156">
              <w:rPr>
                <w:rFonts w:asciiTheme="minorBidi" w:hAnsiTheme="minorBidi" w:hint="cs"/>
                <w:rtl/>
              </w:rPr>
              <w:t>הכספים שהיה חייב לו צג ג'</w:t>
            </w:r>
            <w:r w:rsidRPr="00951679">
              <w:rPr>
                <w:rFonts w:asciiTheme="minorBidi" w:hAnsiTheme="minorBidi"/>
                <w:rtl/>
              </w:rPr>
              <w:t>?</w:t>
            </w:r>
            <w:r w:rsidR="00357156">
              <w:rPr>
                <w:rFonts w:hint="cs"/>
                <w:rtl/>
              </w:rPr>
              <w:t xml:space="preserve"> לא </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D80FD9" w14:textId="20D1F0DC" w:rsidR="00D8479D" w:rsidRPr="0068285D" w:rsidRDefault="00FB79C3" w:rsidP="00D8479D">
            <w:pPr>
              <w:spacing w:after="0" w:line="240" w:lineRule="auto"/>
              <w:rPr>
                <w:rFonts w:ascii="Times New Roman" w:eastAsia="Times New Roman" w:hAnsi="Times New Roman" w:cs="Times New Roman"/>
              </w:rPr>
            </w:pPr>
            <w:r w:rsidRPr="00FB79C3">
              <w:rPr>
                <w:rFonts w:ascii="Arial" w:eastAsia="Times New Roman" w:hAnsi="Arial" w:cs="Arial"/>
                <w:color w:val="000000"/>
                <w:rtl/>
              </w:rPr>
              <w:t>היימן והמשיב היו בעלים משותפים בנכס, היימן פשט את הרגל ולא הצליח לשלם את המשכנתא. המשיב פנה למערערת שיקנו ביחד את החלק של היימן. בהסכם בין המשיב למערערת הוחלט שהמשיב יפדה את החלק שלו ויקנה את החלק של היימן מהבנק כנאמן עבור המערערת. העסקה בין המשיב למערערת הושלמה לפני שהמשיבה 2 העבירה את כל הכסף אותו הייתה חייבת להיימן, ולכן הכסף הנותר הועבר למשיב</w:t>
            </w:r>
            <w:r w:rsidR="00C7438B">
              <w:rPr>
                <w:rFonts w:ascii="Arial" w:eastAsia="Times New Roman" w:hAnsi="Arial" w:cs="Arial" w:hint="cs"/>
                <w:color w:val="000000"/>
                <w:rtl/>
              </w:rPr>
              <w:t xml:space="preserve">. </w:t>
            </w:r>
            <w:r w:rsidRPr="00FB79C3">
              <w:rPr>
                <w:rFonts w:ascii="Arial" w:eastAsia="Times New Roman" w:hAnsi="Arial" w:cs="Arial"/>
                <w:color w:val="000000"/>
                <w:rtl/>
              </w:rPr>
              <w:t>המערערת טענה שהכסף מהמשיבה 2 מגיע לה ומשסרב המשיב להעביר לה את הכסף, תבעה אותו במחוזי. התביעה נדחתה, מכאן הערעור.</w:t>
            </w:r>
          </w:p>
        </w:tc>
        <w:tc>
          <w:tcPr>
            <w:tcW w:w="4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576433" w14:textId="27C5654D" w:rsidR="00C7438B" w:rsidRDefault="00FB79C3" w:rsidP="00D8479D">
            <w:pPr>
              <w:spacing w:after="0" w:line="240" w:lineRule="auto"/>
              <w:rPr>
                <w:rFonts w:asciiTheme="minorBidi" w:hAnsiTheme="minorBidi"/>
                <w:b/>
                <w:bCs/>
                <w:rtl/>
              </w:rPr>
            </w:pPr>
            <w:r w:rsidRPr="00FB79C3">
              <w:rPr>
                <w:rFonts w:asciiTheme="minorBidi" w:hAnsiTheme="minorBidi"/>
                <w:b/>
                <w:bCs/>
                <w:rtl/>
              </w:rPr>
              <w:t>דנציגר (</w:t>
            </w:r>
            <w:r w:rsidR="00C7438B">
              <w:rPr>
                <w:rFonts w:asciiTheme="minorBidi" w:hAnsiTheme="minorBidi" w:hint="cs"/>
                <w:b/>
                <w:bCs/>
                <w:rtl/>
              </w:rPr>
              <w:t>יחיד</w:t>
            </w:r>
            <w:r w:rsidRPr="00FB79C3">
              <w:rPr>
                <w:rFonts w:asciiTheme="minorBidi" w:hAnsiTheme="minorBidi"/>
                <w:b/>
                <w:bCs/>
                <w:rtl/>
              </w:rPr>
              <w:t>)</w:t>
            </w:r>
            <w:r w:rsidRPr="00951679">
              <w:rPr>
                <w:rFonts w:asciiTheme="minorBidi" w:hAnsiTheme="minorBidi"/>
                <w:rtl/>
              </w:rPr>
              <w:t xml:space="preserve"> קבע כי </w:t>
            </w:r>
            <w:r>
              <w:rPr>
                <w:rFonts w:asciiTheme="minorBidi" w:hAnsiTheme="minorBidi" w:hint="cs"/>
                <w:rtl/>
              </w:rPr>
              <w:t xml:space="preserve">מה שקיבלה המשקיעה </w:t>
            </w:r>
            <w:r w:rsidRPr="00951679">
              <w:rPr>
                <w:rFonts w:asciiTheme="minorBidi" w:hAnsiTheme="minorBidi"/>
                <w:rtl/>
              </w:rPr>
              <w:t>לא כולל את הזכויות האובליגטוריות</w:t>
            </w:r>
            <w:r w:rsidR="00C7438B">
              <w:rPr>
                <w:rFonts w:asciiTheme="minorBidi" w:hAnsiTheme="minorBidi" w:hint="cs"/>
                <w:rtl/>
              </w:rPr>
              <w:t xml:space="preserve"> (דברים שהיו חייבים להיימן)</w:t>
            </w:r>
            <w:r w:rsidRPr="00951679">
              <w:rPr>
                <w:rFonts w:asciiTheme="minorBidi" w:hAnsiTheme="minorBidi"/>
                <w:rtl/>
              </w:rPr>
              <w:t xml:space="preserve">, כי לפי לשון החוזה בלמורל רוכשת את כל הנכסים שבאותו הזמן ולא אלו שנמכרו כבר. אומר שמכיניסים ערכים במקום שהתכלית הסובייקטיבית לא ברורה-  התנהל ויכוח בין דנציגר לריבלין – </w:t>
            </w:r>
          </w:p>
          <w:p w14:paraId="59E4FDCD" w14:textId="5E65B45D" w:rsidR="00D8479D" w:rsidRPr="0068285D" w:rsidRDefault="00FB79C3" w:rsidP="00D8479D">
            <w:pPr>
              <w:spacing w:after="0" w:line="240" w:lineRule="auto"/>
              <w:rPr>
                <w:rFonts w:ascii="Times New Roman" w:eastAsia="Times New Roman" w:hAnsi="Times New Roman" w:cs="Times New Roman"/>
                <w:rtl/>
              </w:rPr>
            </w:pPr>
            <w:r w:rsidRPr="00C7438B">
              <w:rPr>
                <w:rFonts w:asciiTheme="minorBidi" w:hAnsiTheme="minorBidi"/>
                <w:b/>
                <w:bCs/>
                <w:rtl/>
              </w:rPr>
              <w:t>ריבלין</w:t>
            </w:r>
            <w:r w:rsidR="00C7438B">
              <w:rPr>
                <w:rFonts w:asciiTheme="minorBidi" w:hAnsiTheme="minorBidi" w:hint="cs"/>
                <w:b/>
                <w:bCs/>
                <w:rtl/>
              </w:rPr>
              <w:t xml:space="preserve">- </w:t>
            </w:r>
            <w:r w:rsidR="00C7438B" w:rsidRPr="00357156">
              <w:rPr>
                <w:rFonts w:asciiTheme="minorBidi" w:hAnsiTheme="minorBidi"/>
                <w:rtl/>
              </w:rPr>
              <w:t>מסכים עם התוצאה אך משיב את דעתו לגבי פרשנות.</w:t>
            </w:r>
            <w:r w:rsidR="00C7438B" w:rsidRPr="00357156">
              <w:rPr>
                <w:rFonts w:asciiTheme="minorBidi" w:hAnsiTheme="minorBidi"/>
                <w:b/>
                <w:bCs/>
                <w:rtl/>
              </w:rPr>
              <w:t xml:space="preserve"> </w:t>
            </w:r>
            <w:r w:rsidRPr="00357156">
              <w:rPr>
                <w:rFonts w:asciiTheme="minorBidi" w:hAnsiTheme="minorBidi"/>
                <w:b/>
                <w:bCs/>
                <w:rtl/>
              </w:rPr>
              <w:t xml:space="preserve"> </w:t>
            </w:r>
            <w:r w:rsidR="00357156" w:rsidRPr="00357156">
              <w:rPr>
                <w:rFonts w:asciiTheme="minorBidi" w:eastAsia="Times New Roman" w:hAnsiTheme="minorBidi"/>
                <w:rtl/>
              </w:rPr>
              <w:t>השילוב בין הלשון לנסיבות החיצוניות לחוזה אפשרי כל עוד לא נפרש בסתירה מוחלטת של לשון החוזה. לשון החוזה היא המגבלה.</w:t>
            </w:r>
          </w:p>
        </w:tc>
      </w:tr>
      <w:tr w:rsidR="00D8479D" w:rsidRPr="0068285D" w14:paraId="4C989D54" w14:textId="77777777" w:rsidTr="00D8479D">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CC3B63" w14:textId="77777777" w:rsidR="00D8479D" w:rsidRPr="0068285D" w:rsidRDefault="00D8479D" w:rsidP="00D8479D">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מ"י נ' אפרופים שיכון ויזום בע"מ</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0F3476" w14:textId="3BC41FD9" w:rsidR="00D8479D" w:rsidRPr="00AB0C4D" w:rsidRDefault="00357156" w:rsidP="00AB0C4D">
            <w:pPr>
              <w:rPr>
                <w:rtl/>
              </w:rPr>
            </w:pPr>
            <w:r>
              <w:rPr>
                <w:rFonts w:hint="cs"/>
                <w:rtl/>
              </w:rPr>
              <w:t xml:space="preserve">איך מפרשים את החוזה בכדי </w:t>
            </w:r>
            <w:r>
              <w:rPr>
                <w:rFonts w:hint="cs"/>
                <w:rtl/>
              </w:rPr>
              <w:lastRenderedPageBreak/>
              <w:t xml:space="preserve">להשלים את החסר? </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5C5121" w14:textId="62026FD1" w:rsidR="00D8479D" w:rsidRPr="0068285D" w:rsidRDefault="00D8479D" w:rsidP="00D8479D">
            <w:pPr>
              <w:spacing w:after="0" w:line="240" w:lineRule="auto"/>
              <w:rPr>
                <w:rFonts w:ascii="Times New Roman" w:eastAsia="Times New Roman" w:hAnsi="Times New Roman" w:cs="Times New Roman"/>
              </w:rPr>
            </w:pPr>
            <w:r w:rsidRPr="0068285D">
              <w:rPr>
                <w:rFonts w:ascii="Arial" w:eastAsia="Times New Roman" w:hAnsi="Arial" w:cs="Arial"/>
                <w:color w:val="000000"/>
                <w:rtl/>
              </w:rPr>
              <w:lastRenderedPageBreak/>
              <w:t xml:space="preserve">המדינה ערכה הסכם עם חב' קבלנית בו תניה כי תקנה דירות שלא ייקנו בשוק החופשי באזורים מבוקשים ובאזורי פיתוח, בתנאי שהקבלן יעמוד </w:t>
            </w:r>
            <w:r w:rsidRPr="0068285D">
              <w:rPr>
                <w:rFonts w:ascii="Arial" w:eastAsia="Times New Roman" w:hAnsi="Arial" w:cs="Arial"/>
                <w:color w:val="000000"/>
                <w:rtl/>
              </w:rPr>
              <w:lastRenderedPageBreak/>
              <w:t>בלו"ז וידרוש מימוש ההתחייבות בזמן שנקבע לכל סוג פרויקט. הקבלן דרש מימוש התחייבות וטען כי בכך עמד בתניה. הוא פירש איחור בלו"ז כהודעה למימוש התחייבות והמדינה פירשה כאיחור בפועל בהשלמת הבנייה</w:t>
            </w:r>
            <w:r w:rsidR="00357156">
              <w:rPr>
                <w:rFonts w:ascii="Arial" w:eastAsia="Times New Roman" w:hAnsi="Arial" w:cs="Arial" w:hint="cs"/>
                <w:color w:val="000000"/>
                <w:rtl/>
              </w:rPr>
              <w:t>.</w:t>
            </w:r>
          </w:p>
        </w:tc>
        <w:tc>
          <w:tcPr>
            <w:tcW w:w="4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7A5DDC" w14:textId="2D1E3A44" w:rsidR="00D8479D" w:rsidRPr="0068285D" w:rsidRDefault="00357156" w:rsidP="00D8479D">
            <w:pPr>
              <w:spacing w:after="0" w:line="240" w:lineRule="auto"/>
              <w:rPr>
                <w:rFonts w:ascii="Times New Roman" w:eastAsia="Times New Roman" w:hAnsi="Times New Roman" w:cs="Times New Roman"/>
                <w:rtl/>
              </w:rPr>
            </w:pPr>
            <w:r w:rsidRPr="00357156">
              <w:rPr>
                <w:rFonts w:ascii="Arial" w:eastAsia="Times New Roman" w:hAnsi="Arial" w:cs="Arial" w:hint="cs"/>
                <w:b/>
                <w:bCs/>
                <w:color w:val="000000"/>
                <w:rtl/>
              </w:rPr>
              <w:lastRenderedPageBreak/>
              <w:t>ברק</w:t>
            </w:r>
            <w:r>
              <w:rPr>
                <w:rFonts w:ascii="Arial" w:eastAsia="Times New Roman" w:hAnsi="Arial" w:cs="Arial" w:hint="cs"/>
                <w:color w:val="000000"/>
                <w:rtl/>
              </w:rPr>
              <w:t xml:space="preserve">- </w:t>
            </w:r>
            <w:r w:rsidR="00D8479D" w:rsidRPr="00B07232">
              <w:rPr>
                <w:rFonts w:ascii="Arial" w:eastAsia="Times New Roman" w:hAnsi="Arial" w:cs="Arial"/>
                <w:color w:val="000000"/>
                <w:highlight w:val="yellow"/>
                <w:rtl/>
              </w:rPr>
              <w:t>ביטול תורת שני השלבים</w:t>
            </w:r>
            <w:r w:rsidR="00D8479D" w:rsidRPr="0068285D">
              <w:rPr>
                <w:rFonts w:ascii="Arial" w:eastAsia="Times New Roman" w:hAnsi="Arial" w:cs="Arial"/>
                <w:color w:val="000000"/>
                <w:rtl/>
              </w:rPr>
              <w:t xml:space="preserve"> ופרשנות חדשה לסע' 25 – </w:t>
            </w:r>
            <w:r w:rsidR="00D8479D" w:rsidRPr="0068285D">
              <w:rPr>
                <w:rFonts w:ascii="Arial" w:eastAsia="Times New Roman" w:hAnsi="Arial" w:cs="Arial"/>
                <w:i/>
                <w:iCs/>
                <w:color w:val="000000"/>
                <w:u w:val="single"/>
                <w:rtl/>
              </w:rPr>
              <w:t>אומד דעת הצדדים</w:t>
            </w:r>
            <w:r w:rsidR="00D8479D" w:rsidRPr="0068285D">
              <w:rPr>
                <w:rFonts w:ascii="Arial" w:eastAsia="Times New Roman" w:hAnsi="Arial" w:cs="Arial"/>
                <w:color w:val="000000"/>
                <w:rtl/>
              </w:rPr>
              <w:t xml:space="preserve"> בעת כריתת ההסכם ייעשה ע"י פנייה לנסיבות תחילה שמהן נלמד על הלשון וחוזר חלילה </w:t>
            </w:r>
            <w:r w:rsidR="00521D14">
              <w:rPr>
                <w:rFonts w:ascii="Arial" w:eastAsia="Times New Roman" w:hAnsi="Arial" w:cs="Arial" w:hint="cs"/>
                <w:color w:val="000000"/>
                <w:rtl/>
              </w:rPr>
              <w:t>.</w:t>
            </w:r>
          </w:p>
          <w:p w14:paraId="506FA0FB" w14:textId="77777777" w:rsidR="00D8479D" w:rsidRPr="00B07232" w:rsidRDefault="00D8479D" w:rsidP="00D8479D">
            <w:pPr>
              <w:spacing w:after="0" w:line="240" w:lineRule="auto"/>
              <w:rPr>
                <w:rFonts w:asciiTheme="minorBidi" w:eastAsia="Times New Roman" w:hAnsiTheme="minorBidi"/>
                <w:rtl/>
              </w:rPr>
            </w:pPr>
            <w:r w:rsidRPr="0068285D">
              <w:rPr>
                <w:rFonts w:ascii="Arial" w:eastAsia="Times New Roman" w:hAnsi="Arial" w:cs="Arial"/>
                <w:color w:val="000000"/>
                <w:rtl/>
              </w:rPr>
              <w:lastRenderedPageBreak/>
              <w:t>ברק משתמש בסע' 13,16 ו-39 ע"מ להראות הרמוניה בדינים, המובילה למסקנה כי יש לפנות לנסיבות תחילה. כן נובע הדבר ממושכלות היסוד: רצון/</w:t>
            </w:r>
            <w:r w:rsidRPr="00B07232">
              <w:rPr>
                <w:rFonts w:asciiTheme="minorBidi" w:eastAsia="Times New Roman" w:hAnsiTheme="minorBidi"/>
                <w:color w:val="000000"/>
                <w:rtl/>
              </w:rPr>
              <w:t>כוונת הצדדים.</w:t>
            </w:r>
          </w:p>
          <w:p w14:paraId="6A0E1BA5" w14:textId="5E327818" w:rsidR="00D8479D" w:rsidRPr="00B07232" w:rsidRDefault="00521D14" w:rsidP="00D8479D">
            <w:pPr>
              <w:spacing w:after="0" w:line="240" w:lineRule="auto"/>
              <w:rPr>
                <w:rFonts w:asciiTheme="minorBidi" w:hAnsiTheme="minorBidi"/>
                <w:rtl/>
              </w:rPr>
            </w:pPr>
            <w:r w:rsidRPr="00B07232">
              <w:rPr>
                <w:rFonts w:asciiTheme="minorBidi" w:eastAsia="Times New Roman" w:hAnsiTheme="minorBidi"/>
                <w:rtl/>
              </w:rPr>
              <w:t xml:space="preserve">ברק רואה לנכון לבטל את ההירכיה ולפרש לפי הלשון והנסיבות יחדיו- אחד מסביר את השני. </w:t>
            </w:r>
            <w:r w:rsidRPr="00B07232">
              <w:rPr>
                <w:rFonts w:asciiTheme="minorBidi" w:hAnsiTheme="minorBidi"/>
                <w:rtl/>
              </w:rPr>
              <w:t>וכשאין ברירה בפרשנות לפי אמות מידה אובייקטיביות (ערכים).</w:t>
            </w:r>
          </w:p>
          <w:p w14:paraId="51361C2A" w14:textId="77777777" w:rsidR="00521D14" w:rsidRPr="00B07232" w:rsidRDefault="00521D14" w:rsidP="00D8479D">
            <w:pPr>
              <w:spacing w:after="0" w:line="240" w:lineRule="auto"/>
              <w:rPr>
                <w:rFonts w:asciiTheme="minorBidi" w:eastAsia="Times New Roman" w:hAnsiTheme="minorBidi"/>
                <w:rtl/>
              </w:rPr>
            </w:pPr>
          </w:p>
          <w:p w14:paraId="784D67EB" w14:textId="4C932FD3" w:rsidR="00D8479D" w:rsidRPr="0068285D" w:rsidRDefault="00521D14" w:rsidP="00D8479D">
            <w:pPr>
              <w:spacing w:after="0" w:line="240" w:lineRule="auto"/>
              <w:rPr>
                <w:rFonts w:ascii="Times New Roman" w:eastAsia="Times New Roman" w:hAnsi="Times New Roman" w:cs="Times New Roman"/>
                <w:rtl/>
              </w:rPr>
            </w:pPr>
            <w:r w:rsidRPr="00B07232">
              <w:rPr>
                <w:rFonts w:asciiTheme="minorBidi" w:hAnsiTheme="minorBidi"/>
                <w:rtl/>
              </w:rPr>
              <w:t xml:space="preserve">נק' נוספת של ברק- </w:t>
            </w:r>
            <w:r w:rsidRPr="00B07232">
              <w:rPr>
                <w:rFonts w:asciiTheme="minorBidi" w:hAnsiTheme="minorBidi"/>
                <w:b/>
                <w:bCs/>
                <w:rtl/>
              </w:rPr>
              <w:t>התכלית הסובייקטיבית לאור תכלית העסקה ולא הרצון של הצדדים</w:t>
            </w:r>
            <w:r w:rsidRPr="00B07232">
              <w:rPr>
                <w:rFonts w:asciiTheme="minorBidi" w:hAnsiTheme="minorBidi"/>
                <w:rtl/>
              </w:rPr>
              <w:t xml:space="preserve">. כלומר </w:t>
            </w:r>
            <w:r w:rsidRPr="00B07232">
              <w:rPr>
                <w:rFonts w:asciiTheme="minorBidi" w:hAnsiTheme="minorBidi"/>
                <w:highlight w:val="yellow"/>
                <w:rtl/>
              </w:rPr>
              <w:t>הגיון העסקה ולא בהכרח הרצון</w:t>
            </w:r>
            <w:r w:rsidRPr="00B07232">
              <w:rPr>
                <w:rFonts w:asciiTheme="minorBidi" w:hAnsiTheme="minorBidi"/>
                <w:rtl/>
              </w:rPr>
              <w:t>.</w:t>
            </w:r>
            <w:r w:rsidRPr="00B07232">
              <w:rPr>
                <w:rFonts w:asciiTheme="minorBidi" w:eastAsia="Times New Roman" w:hAnsiTheme="minorBidi"/>
                <w:rtl/>
              </w:rPr>
              <w:t xml:space="preserve"> </w:t>
            </w:r>
            <w:r w:rsidRPr="00B07232">
              <w:rPr>
                <w:rFonts w:asciiTheme="minorBidi" w:hAnsiTheme="minorBidi"/>
                <w:rtl/>
              </w:rPr>
              <w:t xml:space="preserve">אם מסתכלים על הטיוטות החיצוניות רואים כי במכוון הורידו את הפירוט של הקנס </w:t>
            </w:r>
            <w:r w:rsidR="00B07232">
              <w:rPr>
                <w:rFonts w:asciiTheme="minorBidi" w:hAnsiTheme="minorBidi" w:hint="cs"/>
                <w:rtl/>
              </w:rPr>
              <w:t xml:space="preserve">באזור ב' </w:t>
            </w:r>
            <w:r w:rsidRPr="00B07232">
              <w:rPr>
                <w:rFonts w:asciiTheme="minorBidi" w:hAnsiTheme="minorBidi"/>
                <w:rtl/>
              </w:rPr>
              <w:t>(הסדר שלילי)</w:t>
            </w:r>
            <w:r w:rsidRPr="00B07232">
              <w:rPr>
                <w:rFonts w:asciiTheme="minorBidi" w:eastAsia="Times New Roman" w:hAnsiTheme="minorBidi"/>
                <w:rtl/>
              </w:rPr>
              <w:t xml:space="preserve"> אבל לפי היג</w:t>
            </w:r>
            <w:r w:rsidR="00B07232">
              <w:rPr>
                <w:rFonts w:asciiTheme="minorBidi" w:eastAsia="Times New Roman" w:hAnsiTheme="minorBidi" w:hint="cs"/>
                <w:rtl/>
              </w:rPr>
              <w:t>י</w:t>
            </w:r>
            <w:r w:rsidRPr="00B07232">
              <w:rPr>
                <w:rFonts w:asciiTheme="minorBidi" w:eastAsia="Times New Roman" w:hAnsiTheme="minorBidi"/>
                <w:rtl/>
              </w:rPr>
              <w:t xml:space="preserve">ון העסקה </w:t>
            </w:r>
            <w:r w:rsidR="00B07232" w:rsidRPr="00B07232">
              <w:rPr>
                <w:rFonts w:asciiTheme="minorBidi" w:eastAsia="Times New Roman" w:hAnsiTheme="minorBidi"/>
                <w:rtl/>
              </w:rPr>
              <w:t>אם חל הדבר על אזור א' אין סיבה שלא יחול על אזור ב'.</w:t>
            </w:r>
            <w:r>
              <w:rPr>
                <w:rFonts w:ascii="Times New Roman" w:eastAsia="Times New Roman" w:hAnsi="Times New Roman" w:cs="Times New Roman" w:hint="cs"/>
                <w:rtl/>
              </w:rPr>
              <w:t xml:space="preserve"> </w:t>
            </w:r>
          </w:p>
        </w:tc>
      </w:tr>
      <w:tr w:rsidR="00D8479D" w:rsidRPr="0068285D" w14:paraId="65F0D06F" w14:textId="77777777" w:rsidTr="00D8479D">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21A4D1" w14:textId="77777777" w:rsidR="00D8479D" w:rsidRPr="0068285D" w:rsidRDefault="00D8479D" w:rsidP="00D8479D">
            <w:pPr>
              <w:spacing w:after="0" w:line="240" w:lineRule="auto"/>
              <w:rPr>
                <w:rFonts w:ascii="Times New Roman" w:eastAsia="Times New Roman" w:hAnsi="Times New Roman" w:cs="Times New Roman"/>
              </w:rPr>
            </w:pPr>
            <w:r w:rsidRPr="0068285D">
              <w:rPr>
                <w:rFonts w:ascii="Arial" w:eastAsia="Times New Roman" w:hAnsi="Arial" w:cs="Arial"/>
                <w:color w:val="000000"/>
                <w:rtl/>
              </w:rPr>
              <w:lastRenderedPageBreak/>
              <w:t>ביבי כבישים עפר ופיתוח נ' רכבת ישראל</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BCBC2A" w14:textId="23A302BA" w:rsidR="00D8479D" w:rsidRPr="00AB0C4D" w:rsidRDefault="00E67400" w:rsidP="007D5481">
            <w:pPr>
              <w:spacing w:after="0" w:line="240" w:lineRule="auto"/>
              <w:rPr>
                <w:rFonts w:ascii="Arial" w:eastAsia="Times New Roman" w:hAnsi="Arial" w:cs="Arial"/>
                <w:color w:val="000000"/>
                <w:rtl/>
              </w:rPr>
            </w:pPr>
            <w:r w:rsidRPr="00E67400">
              <w:rPr>
                <w:rFonts w:ascii="Arial" w:eastAsia="Times New Roman" w:hAnsi="Arial" w:cs="Arial"/>
                <w:color w:val="000000"/>
                <w:rtl/>
              </w:rPr>
              <w:t>האם החוזה הוא חוזה יחס או חוזה סגור?</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8B9A16" w14:textId="393EA292" w:rsidR="00D8479D" w:rsidRPr="007D5481" w:rsidRDefault="007D5481" w:rsidP="007D5481">
            <w:pPr>
              <w:pStyle w:val="a3"/>
              <w:bidi/>
              <w:spacing w:line="240" w:lineRule="auto"/>
              <w:ind w:left="0" w:firstLine="0"/>
              <w:jc w:val="left"/>
              <w:rPr>
                <w:rFonts w:ascii="Arial" w:hAnsi="Arial" w:cs="Arial"/>
                <w:color w:val="000000"/>
                <w:sz w:val="22"/>
                <w:szCs w:val="22"/>
              </w:rPr>
            </w:pPr>
            <w:r w:rsidRPr="007D5481">
              <w:rPr>
                <w:rFonts w:ascii="Arial" w:hAnsi="Arial" w:cs="Arial"/>
                <w:color w:val="000000"/>
                <w:sz w:val="22"/>
                <w:szCs w:val="22"/>
                <w:rtl/>
              </w:rPr>
              <w:t xml:space="preserve">ביבי כבישים זכתה במכרז של הרכבת וחתמה על חוזה לעבודות בנייה ותשתית נרחבות, בהיקף </w:t>
            </w:r>
            <w:r w:rsidRPr="007D5481">
              <w:rPr>
                <w:rFonts w:ascii="Arial" w:hAnsi="Arial" w:cs="Arial" w:hint="cs"/>
                <w:color w:val="000000"/>
                <w:sz w:val="22"/>
                <w:szCs w:val="22"/>
                <w:rtl/>
              </w:rPr>
              <w:t xml:space="preserve">סכום גבוה שנרשם כאומדן ראשוני הכפוף לשינויים. </w:t>
            </w:r>
            <w:r w:rsidRPr="007D5481">
              <w:rPr>
                <w:rFonts w:ascii="Arial" w:hAnsi="Arial" w:cs="Arial"/>
                <w:color w:val="000000"/>
                <w:sz w:val="22"/>
                <w:szCs w:val="22"/>
                <w:rtl/>
              </w:rPr>
              <w:t xml:space="preserve"> המחלוקת היא על כך שביבי כבישים דורשת עוד כסף בגין עבודות נוספות שעשתה. הרכבת </w:t>
            </w:r>
            <w:r w:rsidRPr="007D5481">
              <w:rPr>
                <w:rFonts w:ascii="Arial" w:hAnsi="Arial" w:cs="Arial" w:hint="cs"/>
                <w:color w:val="000000"/>
                <w:sz w:val="22"/>
                <w:szCs w:val="22"/>
                <w:rtl/>
              </w:rPr>
              <w:t>טוענת</w:t>
            </w:r>
            <w:r w:rsidRPr="007D5481">
              <w:rPr>
                <w:rFonts w:ascii="Arial" w:hAnsi="Arial" w:cs="Arial"/>
                <w:color w:val="000000"/>
                <w:sz w:val="22"/>
                <w:szCs w:val="22"/>
                <w:rtl/>
              </w:rPr>
              <w:t xml:space="preserve"> ששילמה לה כבר את כל אשר התחייבה לשלם במסגרת החוזה. הצדדים חלוקים </w:t>
            </w:r>
            <w:r w:rsidRPr="007D5481">
              <w:rPr>
                <w:rFonts w:ascii="Arial" w:hAnsi="Arial" w:cs="Arial" w:hint="cs"/>
                <w:color w:val="000000"/>
                <w:sz w:val="22"/>
                <w:szCs w:val="22"/>
                <w:rtl/>
              </w:rPr>
              <w:t>על אם</w:t>
            </w:r>
            <w:r w:rsidRPr="007D5481">
              <w:rPr>
                <w:rFonts w:ascii="Arial" w:hAnsi="Arial" w:cs="Arial"/>
                <w:color w:val="000000"/>
                <w:sz w:val="22"/>
                <w:szCs w:val="22"/>
                <w:rtl/>
              </w:rPr>
              <w:t xml:space="preserve"> </w:t>
            </w:r>
            <w:r w:rsidRPr="007D5481">
              <w:rPr>
                <w:rFonts w:ascii="Arial" w:hAnsi="Arial" w:cs="Arial" w:hint="cs"/>
                <w:color w:val="000000"/>
                <w:sz w:val="22"/>
                <w:szCs w:val="22"/>
                <w:rtl/>
              </w:rPr>
              <w:t>ה</w:t>
            </w:r>
            <w:r w:rsidRPr="007D5481">
              <w:rPr>
                <w:rFonts w:ascii="Arial" w:hAnsi="Arial" w:cs="Arial"/>
                <w:color w:val="000000"/>
                <w:sz w:val="22"/>
                <w:szCs w:val="22"/>
                <w:rtl/>
              </w:rPr>
              <w:t xml:space="preserve">חוזה פתוח </w:t>
            </w:r>
            <w:r w:rsidRPr="007D5481">
              <w:rPr>
                <w:rFonts w:ascii="Arial" w:hAnsi="Arial" w:cs="Arial" w:hint="cs"/>
                <w:color w:val="000000"/>
                <w:sz w:val="22"/>
                <w:szCs w:val="22"/>
                <w:rtl/>
              </w:rPr>
              <w:t xml:space="preserve">או סגור . ביבי רואה אותו פתוח </w:t>
            </w:r>
            <w:r w:rsidRPr="007D5481">
              <w:rPr>
                <w:rFonts w:ascii="Arial" w:hAnsi="Arial" w:cs="Arial"/>
                <w:color w:val="000000"/>
                <w:sz w:val="22"/>
                <w:szCs w:val="22"/>
                <w:rtl/>
              </w:rPr>
              <w:t xml:space="preserve">ובלתי שלם </w:t>
            </w:r>
            <w:r w:rsidRPr="007D5481">
              <w:rPr>
                <w:rFonts w:ascii="Arial" w:hAnsi="Arial" w:cs="Arial" w:hint="cs"/>
                <w:color w:val="000000"/>
                <w:sz w:val="22"/>
                <w:szCs w:val="22"/>
                <w:rtl/>
              </w:rPr>
              <w:t>ו</w:t>
            </w:r>
            <w:r w:rsidRPr="007D5481">
              <w:rPr>
                <w:rFonts w:ascii="Arial" w:hAnsi="Arial" w:cs="Arial"/>
                <w:color w:val="000000"/>
                <w:sz w:val="22"/>
                <w:szCs w:val="22"/>
                <w:rtl/>
              </w:rPr>
              <w:t>הרכבת טוענת שהחוזה סגור ושלם</w:t>
            </w:r>
            <w:r w:rsidRPr="007D5481">
              <w:rPr>
                <w:rFonts w:ascii="Arial" w:hAnsi="Arial" w:cs="Arial" w:hint="cs"/>
                <w:color w:val="000000"/>
                <w:sz w:val="22"/>
                <w:szCs w:val="22"/>
                <w:rtl/>
              </w:rPr>
              <w:t>.</w:t>
            </w:r>
          </w:p>
        </w:tc>
        <w:tc>
          <w:tcPr>
            <w:tcW w:w="4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471600" w14:textId="4F9324C5" w:rsidR="00D8479D" w:rsidRPr="007D5481" w:rsidRDefault="00E67400" w:rsidP="007D5481">
            <w:pPr>
              <w:spacing w:after="0" w:line="240" w:lineRule="auto"/>
              <w:rPr>
                <w:rFonts w:ascii="Arial" w:eastAsia="Times New Roman" w:hAnsi="Arial" w:cs="Arial"/>
                <w:color w:val="000000"/>
                <w:rtl/>
              </w:rPr>
            </w:pPr>
            <w:r w:rsidRPr="007D5481">
              <w:rPr>
                <w:rFonts w:ascii="Arial" w:eastAsia="Times New Roman" w:hAnsi="Arial" w:cs="Arial"/>
                <w:b/>
                <w:bCs/>
                <w:color w:val="000000"/>
                <w:rtl/>
              </w:rPr>
              <w:t>שטיין</w:t>
            </w:r>
            <w:r w:rsidRPr="007D5481">
              <w:rPr>
                <w:rFonts w:ascii="Arial" w:eastAsia="Times New Roman" w:hAnsi="Arial" w:cs="Arial"/>
                <w:color w:val="000000"/>
                <w:rtl/>
              </w:rPr>
              <w:t xml:space="preserve">- יש </w:t>
            </w:r>
            <w:r w:rsidRPr="007D5481">
              <w:rPr>
                <w:rFonts w:ascii="Arial" w:eastAsia="Times New Roman" w:hAnsi="Arial" w:cs="Arial"/>
                <w:color w:val="000000"/>
                <w:highlight w:val="yellow"/>
                <w:rtl/>
              </w:rPr>
              <w:t>להבחין בין שני סוגים של חוזה עסקיים. חוזה סגור וחוזה יחס(פתוח).</w:t>
            </w:r>
            <w:r w:rsidRPr="007D5481">
              <w:rPr>
                <w:rFonts w:ascii="Arial" w:eastAsia="Times New Roman" w:hAnsi="Arial" w:cs="Arial"/>
                <w:color w:val="000000"/>
                <w:rtl/>
              </w:rPr>
              <w:t xml:space="preserve"> חוזה סגור הוא חוזה שלם שהצדדים השקיעו וניסחו אותו לפרטים ולכן ירצו שביהמ"ש יפרש אותו לפי הלשון בלבד- משקפת את רצונם בצורה הטובה ביותר. מנגד חוזה יחס הוא חוזה המסדיר מערכת יחסים ארוכת טווח וגמישה. הוא נכתב </w:t>
            </w:r>
            <w:r w:rsidR="007D5481" w:rsidRPr="007D5481">
              <w:rPr>
                <w:rFonts w:ascii="Arial" w:eastAsia="Times New Roman" w:hAnsi="Arial" w:cs="Arial" w:hint="cs"/>
                <w:color w:val="000000"/>
                <w:rtl/>
              </w:rPr>
              <w:t>תוך כדי תנועה</w:t>
            </w:r>
            <w:r w:rsidRPr="007D5481">
              <w:rPr>
                <w:rFonts w:ascii="Arial" w:eastAsia="Times New Roman" w:hAnsi="Arial" w:cs="Arial"/>
                <w:color w:val="000000"/>
                <w:rtl/>
              </w:rPr>
              <w:t xml:space="preserve"> ולכן ירצו הצדדים שביהמ"ש יפרש אותו בהתאם לנסיבות החיצוניות- הצדדים רוצים את הגמישות להתאים את החוזה לאורך השנים</w:t>
            </w:r>
            <w:r w:rsidR="007D5481" w:rsidRPr="007D5481">
              <w:rPr>
                <w:rFonts w:ascii="Arial" w:eastAsia="Times New Roman" w:hAnsi="Arial" w:cs="Arial"/>
                <w:color w:val="000000"/>
                <w:rtl/>
              </w:rPr>
              <w:t xml:space="preserve">. </w:t>
            </w:r>
          </w:p>
          <w:p w14:paraId="6BA2F729" w14:textId="3B47A292" w:rsidR="007D5481" w:rsidRPr="00AB0C4D" w:rsidRDefault="007D5481" w:rsidP="007D5481">
            <w:pPr>
              <w:spacing w:after="0" w:line="240" w:lineRule="auto"/>
              <w:rPr>
                <w:rFonts w:ascii="Arial" w:eastAsia="Times New Roman" w:hAnsi="Arial" w:cs="Arial"/>
                <w:color w:val="000000"/>
              </w:rPr>
            </w:pPr>
            <w:r w:rsidRPr="007D5481">
              <w:rPr>
                <w:rFonts w:ascii="Arial" w:eastAsia="Times New Roman" w:hAnsi="Arial" w:cs="Arial"/>
                <w:color w:val="000000"/>
                <w:rtl/>
              </w:rPr>
              <w:t>רואה את חוזה היחס והחוזה הסגור כשני קצוות של הספקטרום, רוב החוזים איפשהו באמצע. לכן יש להבחין מהו סוג החוזה ולהבין מה מידת התערבות ביהמ"ש בהתאם.</w:t>
            </w:r>
          </w:p>
        </w:tc>
      </w:tr>
    </w:tbl>
    <w:p w14:paraId="62792BEE" w14:textId="77777777" w:rsidR="0068285D" w:rsidRPr="0068285D" w:rsidRDefault="0068285D" w:rsidP="0068285D">
      <w:pPr>
        <w:bidi w:val="0"/>
        <w:spacing w:after="0" w:line="240" w:lineRule="auto"/>
        <w:rPr>
          <w:rFonts w:ascii="Times New Roman" w:eastAsia="Times New Roman" w:hAnsi="Times New Roman" w:cs="Times New Roman"/>
        </w:rPr>
      </w:pPr>
    </w:p>
    <w:p w14:paraId="5D974218" w14:textId="77777777" w:rsidR="0068285D" w:rsidRPr="0068285D" w:rsidRDefault="0068285D" w:rsidP="0068285D">
      <w:pPr>
        <w:spacing w:after="0" w:line="240" w:lineRule="auto"/>
        <w:rPr>
          <w:rFonts w:ascii="Times New Roman" w:eastAsia="Times New Roman" w:hAnsi="Times New Roman" w:cs="Times New Roman"/>
        </w:rPr>
      </w:pPr>
      <w:r w:rsidRPr="0068285D">
        <w:rPr>
          <w:rFonts w:ascii="Arial" w:eastAsia="Times New Roman" w:hAnsi="Arial" w:cs="Arial"/>
          <w:b/>
          <w:bCs/>
          <w:color w:val="000000"/>
          <w:u w:val="single"/>
          <w:rtl/>
        </w:rPr>
        <w:t>יד. הוראות שנקבעו ע"י הצדדים וחוזים אחידים ותניות פטור</w:t>
      </w:r>
    </w:p>
    <w:tbl>
      <w:tblPr>
        <w:bidiVisual/>
        <w:tblW w:w="0" w:type="auto"/>
        <w:tblInd w:w="-453" w:type="dxa"/>
        <w:tblCellMar>
          <w:top w:w="15" w:type="dxa"/>
          <w:left w:w="15" w:type="dxa"/>
          <w:bottom w:w="15" w:type="dxa"/>
          <w:right w:w="15" w:type="dxa"/>
        </w:tblCellMar>
        <w:tblLook w:val="04A0" w:firstRow="1" w:lastRow="0" w:firstColumn="1" w:lastColumn="0" w:noHBand="0" w:noVBand="1"/>
      </w:tblPr>
      <w:tblGrid>
        <w:gridCol w:w="1274"/>
        <w:gridCol w:w="1702"/>
        <w:gridCol w:w="3401"/>
        <w:gridCol w:w="4532"/>
      </w:tblGrid>
      <w:tr w:rsidR="00D8479D" w:rsidRPr="0068285D" w14:paraId="69958A3F" w14:textId="77777777" w:rsidTr="007D5481">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0E1E65" w14:textId="77777777" w:rsidR="00D8479D" w:rsidRPr="0068285D" w:rsidRDefault="00D8479D" w:rsidP="00817EEE">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פס"ד</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B0D771" w14:textId="77777777" w:rsidR="00D8479D" w:rsidRPr="0068285D" w:rsidRDefault="00D8479D" w:rsidP="00817EEE">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שאלה משפטית</w:t>
            </w:r>
          </w:p>
        </w:tc>
        <w:tc>
          <w:tcPr>
            <w:tcW w:w="3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45E038" w14:textId="77777777" w:rsidR="00D8479D" w:rsidRPr="0068285D" w:rsidRDefault="00D8479D" w:rsidP="00817EEE">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עובדות</w:t>
            </w:r>
          </w:p>
        </w:tc>
        <w:tc>
          <w:tcPr>
            <w:tcW w:w="4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B799D6" w14:textId="77777777" w:rsidR="00D8479D" w:rsidRPr="0068285D" w:rsidRDefault="00D8479D" w:rsidP="00817EEE">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הלכה</w:t>
            </w:r>
          </w:p>
        </w:tc>
      </w:tr>
      <w:tr w:rsidR="00D8479D" w:rsidRPr="0068285D" w14:paraId="2047D7B6" w14:textId="77777777" w:rsidTr="007D5481">
        <w:trPr>
          <w:trHeight w:val="240"/>
        </w:trPr>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CADEC3" w14:textId="77777777" w:rsidR="00D8479D" w:rsidRPr="0068285D" w:rsidRDefault="00D8479D" w:rsidP="00817EEE">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בריטניה אמריקה אינשורנס קומפני נ' מוזס</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D090AB" w14:textId="77777777" w:rsidR="00D8479D" w:rsidRPr="0068285D" w:rsidRDefault="00D8479D" w:rsidP="00817EEE">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האם אי מילוי התנאי שולל כיסוי ביטוח?</w:t>
            </w:r>
          </w:p>
        </w:tc>
        <w:tc>
          <w:tcPr>
            <w:tcW w:w="3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4AC1F2" w14:textId="77777777" w:rsidR="00D8479D" w:rsidRPr="0068285D" w:rsidRDefault="00D8479D" w:rsidP="00817EEE">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חברה עשתה ביטוח לעובדיה העסקנ נסגרה אך לא נשלח עדיין מסמך מפורט. עובד נפגע בתאונה והבעלים לא מילא את התנאי של מסירת הודעה תוך 48 ש'. לא ידע על החובה כי הפוליסה טרם נמסרה לידיו.</w:t>
            </w:r>
          </w:p>
        </w:tc>
        <w:tc>
          <w:tcPr>
            <w:tcW w:w="4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FF21E1" w14:textId="77777777" w:rsidR="00D8479D" w:rsidRPr="0068285D" w:rsidRDefault="00D8479D" w:rsidP="00817EEE">
            <w:pPr>
              <w:spacing w:after="0" w:line="240" w:lineRule="auto"/>
              <w:rPr>
                <w:rFonts w:ascii="Times New Roman" w:eastAsia="Times New Roman" w:hAnsi="Times New Roman" w:cs="Times New Roman"/>
                <w:rtl/>
              </w:rPr>
            </w:pPr>
            <w:bookmarkStart w:id="6" w:name="_Hlk63172909"/>
            <w:r w:rsidRPr="00817EEE">
              <w:rPr>
                <w:rFonts w:ascii="Arial" w:eastAsia="Times New Roman" w:hAnsi="Arial" w:cs="Arial"/>
                <w:b/>
                <w:bCs/>
                <w:color w:val="000000"/>
                <w:rtl/>
              </w:rPr>
              <w:t xml:space="preserve">לנדוי </w:t>
            </w:r>
            <w:bookmarkEnd w:id="6"/>
            <w:r w:rsidRPr="0068285D">
              <w:rPr>
                <w:rFonts w:ascii="Arial" w:eastAsia="Times New Roman" w:hAnsi="Arial" w:cs="Arial"/>
                <w:color w:val="000000"/>
                <w:rtl/>
              </w:rPr>
              <w:t>- אין פוסלים תביעת מבוטח מחמת אי מתן הודעה הדרושה לפי תנאי הפוליסה, שהמבוטח לא ידע ולא יכול היה לדעת שחובה כזו מוטלת עליו. לכן מאחר והודיע תוך זמן סביר אין לחייבו בתניה זו.</w:t>
            </w:r>
          </w:p>
          <w:p w14:paraId="02C37ABA" w14:textId="015F973D" w:rsidR="00D8479D" w:rsidRPr="0068285D" w:rsidRDefault="00D8479D" w:rsidP="00817EEE">
            <w:pPr>
              <w:spacing w:after="0" w:line="240" w:lineRule="auto"/>
              <w:rPr>
                <w:rFonts w:ascii="Times New Roman" w:eastAsia="Times New Roman" w:hAnsi="Times New Roman" w:cs="Times New Roman"/>
                <w:rtl/>
              </w:rPr>
            </w:pPr>
            <w:r w:rsidRPr="009D4CAC">
              <w:rPr>
                <w:rFonts w:ascii="Arial" w:eastAsia="Times New Roman" w:hAnsi="Arial" w:cs="Arial"/>
                <w:color w:val="000000"/>
                <w:highlight w:val="yellow"/>
                <w:rtl/>
              </w:rPr>
              <w:t>חיובים שאינם סבירים יחולו רק מהרגע שיכל לדעת עליהם</w:t>
            </w:r>
            <w:r w:rsidRPr="0068285D">
              <w:rPr>
                <w:rFonts w:ascii="Arial" w:eastAsia="Times New Roman" w:hAnsi="Arial" w:cs="Arial"/>
                <w:color w:val="000000"/>
                <w:rtl/>
              </w:rPr>
              <w:t xml:space="preserve"> - אם ניתן המסמך המפרט לאחר שהעסקה נסגרה תהיה אפשרות לבטל למפרע</w:t>
            </w:r>
            <w:r w:rsidR="009D4CAC">
              <w:rPr>
                <w:rFonts w:ascii="Times New Roman" w:eastAsia="Times New Roman" w:hAnsi="Times New Roman" w:cs="Times New Roman" w:hint="cs"/>
                <w:rtl/>
              </w:rPr>
              <w:t>.</w:t>
            </w:r>
          </w:p>
        </w:tc>
      </w:tr>
      <w:tr w:rsidR="00D8479D" w:rsidRPr="0068285D" w14:paraId="313B719D" w14:textId="77777777" w:rsidTr="007D5481">
        <w:trPr>
          <w:trHeight w:val="1119"/>
        </w:trPr>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5FB5C3" w14:textId="77777777" w:rsidR="00D8479D" w:rsidRPr="00817EEE" w:rsidRDefault="00D8479D" w:rsidP="00817EEE">
            <w:pPr>
              <w:spacing w:after="0" w:line="240" w:lineRule="auto"/>
              <w:rPr>
                <w:rFonts w:asciiTheme="minorBidi" w:eastAsia="Times New Roman" w:hAnsiTheme="minorBidi"/>
                <w:rtl/>
              </w:rPr>
            </w:pPr>
            <w:r w:rsidRPr="00817EEE">
              <w:rPr>
                <w:rFonts w:asciiTheme="minorBidi" w:eastAsia="Times New Roman" w:hAnsiTheme="minorBidi"/>
                <w:color w:val="000000"/>
                <w:rtl/>
              </w:rPr>
              <w:t>דוד נ' דרורי ומנורה</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CCC931" w14:textId="23316E0D" w:rsidR="00D8479D" w:rsidRPr="00817EEE" w:rsidRDefault="00817EEE" w:rsidP="00817EEE">
            <w:pPr>
              <w:spacing w:after="0" w:line="240" w:lineRule="auto"/>
              <w:rPr>
                <w:rFonts w:asciiTheme="minorBidi" w:eastAsia="Times New Roman" w:hAnsiTheme="minorBidi"/>
                <w:rtl/>
              </w:rPr>
            </w:pPr>
            <w:r w:rsidRPr="00817EEE">
              <w:rPr>
                <w:rFonts w:asciiTheme="minorBidi" w:eastAsia="Times New Roman" w:hAnsiTheme="minorBidi"/>
                <w:rtl/>
              </w:rPr>
              <w:t>האם יכל לדעת שאינו מכוסה? כן הגיוני שחייב רישיון</w:t>
            </w:r>
          </w:p>
        </w:tc>
        <w:tc>
          <w:tcPr>
            <w:tcW w:w="3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4F1DFD" w14:textId="07B96F20" w:rsidR="00D8479D" w:rsidRPr="00817EEE" w:rsidRDefault="00D8479D" w:rsidP="00817EEE">
            <w:pPr>
              <w:spacing w:after="0" w:line="240" w:lineRule="auto"/>
              <w:rPr>
                <w:rFonts w:ascii="Times New Roman" w:eastAsia="Times New Roman" w:hAnsi="Times New Roman" w:cs="Times New Roman"/>
              </w:rPr>
            </w:pPr>
            <w:r w:rsidRPr="00817EEE">
              <w:rPr>
                <w:rFonts w:ascii="Arial" w:eastAsia="Times New Roman" w:hAnsi="Arial" w:cs="Arial"/>
                <w:color w:val="000000"/>
                <w:rtl/>
              </w:rPr>
              <w:t xml:space="preserve">נהג ללא רישיון לאופנוע. </w:t>
            </w:r>
            <w:r w:rsidR="00817EEE" w:rsidRPr="00817EEE">
              <w:rPr>
                <w:rFonts w:asciiTheme="minorBidi" w:hAnsiTheme="minorBidi" w:hint="cs"/>
                <w:rtl/>
              </w:rPr>
              <w:t>האופנוע היה מבוטח אך הפוליסה תלויה ברישיון לאופנוע.</w:t>
            </w:r>
            <w:r w:rsidR="00817EEE" w:rsidRPr="00817EEE">
              <w:rPr>
                <w:rFonts w:ascii="Arial" w:eastAsia="Times New Roman" w:hAnsi="Arial" w:cs="Arial"/>
                <w:color w:val="000000"/>
                <w:rtl/>
              </w:rPr>
              <w:t xml:space="preserve"> </w:t>
            </w:r>
            <w:r w:rsidRPr="00817EEE">
              <w:rPr>
                <w:rFonts w:ascii="Arial" w:eastAsia="Times New Roman" w:hAnsi="Arial" w:cs="Arial"/>
                <w:color w:val="000000"/>
                <w:rtl/>
              </w:rPr>
              <w:t>הייתה תאונה ו</w:t>
            </w:r>
            <w:r w:rsidR="00817EEE" w:rsidRPr="00817EEE">
              <w:rPr>
                <w:rFonts w:ascii="Arial" w:eastAsia="Times New Roman" w:hAnsi="Arial" w:cs="Arial" w:hint="cs"/>
                <w:color w:val="000000"/>
                <w:rtl/>
              </w:rPr>
              <w:t>הנהג טען שלא יכל לדעת שלא מכוסה כי לא קיבל את פירוט הפוליסה עדיין.</w:t>
            </w:r>
          </w:p>
        </w:tc>
        <w:tc>
          <w:tcPr>
            <w:tcW w:w="4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3E4DCC" w14:textId="699ABCBD" w:rsidR="00D8479D" w:rsidRPr="00817EEE" w:rsidRDefault="00D8479D" w:rsidP="00817EEE">
            <w:pPr>
              <w:spacing w:after="0" w:line="240" w:lineRule="auto"/>
              <w:rPr>
                <w:rFonts w:ascii="Times New Roman" w:eastAsia="Times New Roman" w:hAnsi="Times New Roman" w:cs="Times New Roman"/>
                <w:rtl/>
              </w:rPr>
            </w:pPr>
            <w:r w:rsidRPr="00817EEE">
              <w:rPr>
                <w:rFonts w:ascii="Arial" w:eastAsia="Times New Roman" w:hAnsi="Arial" w:cs="Arial"/>
                <w:b/>
                <w:bCs/>
                <w:color w:val="000000"/>
                <w:rtl/>
              </w:rPr>
              <w:t>לנדוי</w:t>
            </w:r>
            <w:r w:rsidRPr="00817EEE">
              <w:rPr>
                <w:rFonts w:ascii="Arial" w:eastAsia="Times New Roman" w:hAnsi="Arial" w:cs="Arial"/>
                <w:color w:val="000000"/>
                <w:rtl/>
              </w:rPr>
              <w:t xml:space="preserve"> - התנאי בכתב הכיסוי, המפנה אל תנאי הפוליסה המקובלת, הופיע במקום בולט במסמך, ולאו דווקא באותיות קטנות, ואין אנו גורסים שהייתה מוטלת חובה על סוכן הביטוח להפנות את תשומת לבו במיוחד לתנאי זה, שאסור לו לנהוג ללא ר</w:t>
            </w:r>
            <w:r w:rsidR="00CB1CEF">
              <w:rPr>
                <w:rFonts w:ascii="Arial" w:eastAsia="Times New Roman" w:hAnsi="Arial" w:cs="Arial" w:hint="cs"/>
                <w:color w:val="000000"/>
                <w:rtl/>
              </w:rPr>
              <w:t>י</w:t>
            </w:r>
            <w:r w:rsidRPr="00817EEE">
              <w:rPr>
                <w:rFonts w:ascii="Arial" w:eastAsia="Times New Roman" w:hAnsi="Arial" w:cs="Arial"/>
                <w:color w:val="000000"/>
                <w:rtl/>
              </w:rPr>
              <w:t xml:space="preserve">שיון נהיגה - </w:t>
            </w:r>
            <w:r w:rsidRPr="00CB1CEF">
              <w:rPr>
                <w:rFonts w:ascii="Arial" w:eastAsia="Times New Roman" w:hAnsi="Arial" w:cs="Arial"/>
                <w:b/>
                <w:bCs/>
                <w:color w:val="000000"/>
                <w:highlight w:val="yellow"/>
                <w:rtl/>
              </w:rPr>
              <w:t>תנאי סביר</w:t>
            </w:r>
            <w:r w:rsidRPr="00CB1CEF">
              <w:rPr>
                <w:rFonts w:ascii="Arial" w:eastAsia="Times New Roman" w:hAnsi="Arial" w:cs="Arial"/>
                <w:color w:val="000000"/>
                <w:highlight w:val="yellow"/>
                <w:rtl/>
              </w:rPr>
              <w:t>,</w:t>
            </w:r>
            <w:r w:rsidRPr="00817EEE">
              <w:rPr>
                <w:rFonts w:ascii="Arial" w:eastAsia="Times New Roman" w:hAnsi="Arial" w:cs="Arial"/>
                <w:color w:val="000000"/>
                <w:rtl/>
              </w:rPr>
              <w:t xml:space="preserve"> שאין בו כל דבר יוצא דופן.</w:t>
            </w:r>
          </w:p>
        </w:tc>
      </w:tr>
      <w:tr w:rsidR="00D8479D" w:rsidRPr="0068285D" w14:paraId="29D27A37" w14:textId="77777777" w:rsidTr="007D5481">
        <w:trPr>
          <w:trHeight w:val="240"/>
        </w:trPr>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C71E31" w14:textId="77777777" w:rsidR="00D8479D" w:rsidRPr="0068285D" w:rsidRDefault="00D8479D" w:rsidP="00817EEE">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עטיה נ' אררט</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DDFE9C" w14:textId="77777777" w:rsidR="00D8479D" w:rsidRPr="0068285D" w:rsidRDefault="00D8479D" w:rsidP="00817EEE">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האם היה על חברת הביטוח לומר לו שאינו מבוטח כפי שביקש? כן </w:t>
            </w:r>
          </w:p>
        </w:tc>
        <w:tc>
          <w:tcPr>
            <w:tcW w:w="3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7DAB71" w14:textId="77777777" w:rsidR="00D8479D" w:rsidRPr="0068285D" w:rsidRDefault="00D8479D" w:rsidP="00817EEE">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בחור בן 23 התעניין בביטוח דרך חברת ביטוח. נציג בחברה שלח לו טפסים למילוי של גיל 24 ומעלה. הבחור לא שם לב לעניין זה וחשב שהוא מבוטח. לאחר זמן מה עבר תאונה אולם לא קיבל פיצויי כיון שהחוזה לא חל עליו.  </w:t>
            </w:r>
          </w:p>
        </w:tc>
        <w:tc>
          <w:tcPr>
            <w:tcW w:w="4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270929" w14:textId="77777777" w:rsidR="00D8479D" w:rsidRPr="0068285D" w:rsidRDefault="00D8479D" w:rsidP="00817EEE">
            <w:pPr>
              <w:spacing w:after="0" w:line="240" w:lineRule="auto"/>
              <w:rPr>
                <w:rFonts w:ascii="Times New Roman" w:eastAsia="Times New Roman" w:hAnsi="Times New Roman" w:cs="Times New Roman"/>
                <w:rtl/>
              </w:rPr>
            </w:pPr>
            <w:r w:rsidRPr="00817EEE">
              <w:rPr>
                <w:rFonts w:ascii="Arial" w:eastAsia="Times New Roman" w:hAnsi="Arial" w:cs="Arial"/>
                <w:b/>
                <w:bCs/>
                <w:color w:val="000000"/>
                <w:rtl/>
              </w:rPr>
              <w:t xml:space="preserve">ויתקון </w:t>
            </w:r>
            <w:r w:rsidRPr="0068285D">
              <w:rPr>
                <w:rFonts w:ascii="Arial" w:eastAsia="Times New Roman" w:hAnsi="Arial" w:cs="Arial"/>
                <w:color w:val="000000"/>
                <w:rtl/>
              </w:rPr>
              <w:t xml:space="preserve">- הנציג של חברת הביטוח ידע את הפרטים שלהם (הגיל ומה מבקשים) ועדיין שלח להם פוליסה לגיל מאוחר יותר. אכן חברת ביטוח יכולה לא לקבל הצעה במלואה, </w:t>
            </w:r>
            <w:r w:rsidRPr="00CB1CEF">
              <w:rPr>
                <w:rFonts w:ascii="Arial" w:eastAsia="Times New Roman" w:hAnsi="Arial" w:cs="Arial"/>
                <w:color w:val="000000"/>
                <w:highlight w:val="yellow"/>
                <w:rtl/>
              </w:rPr>
              <w:t>א</w:t>
            </w:r>
            <w:r w:rsidRPr="00CB1CEF">
              <w:rPr>
                <w:rFonts w:ascii="Arial" w:eastAsia="Times New Roman" w:hAnsi="Arial" w:cs="Arial"/>
                <w:color w:val="000000"/>
                <w:highlight w:val="yellow"/>
                <w:u w:val="single"/>
                <w:rtl/>
              </w:rPr>
              <w:t>ך חובת תום הלב מחייבת לגלות עיני המציע ולהסביר לו את ההבדל בין מה שביקש ומה שקיבל</w:t>
            </w:r>
            <w:r w:rsidRPr="0068285D">
              <w:rPr>
                <w:rFonts w:ascii="Arial" w:eastAsia="Times New Roman" w:hAnsi="Arial" w:cs="Arial"/>
                <w:color w:val="000000"/>
                <w:rtl/>
              </w:rPr>
              <w:t xml:space="preserve">. למבוטח היה יסוד להאמין שהביטוח תואם את ההצעה ששלח ולכן היה זאת מחובתה של חברת הביטוח להסביר לו מה ההבדל בין הביטוח שביקש למה שקיבל. </w:t>
            </w:r>
            <w:r w:rsidRPr="0068285D">
              <w:rPr>
                <w:rFonts w:ascii="Arial" w:eastAsia="Times New Roman" w:hAnsi="Arial" w:cs="Arial"/>
                <w:color w:val="000000"/>
                <w:u w:val="single"/>
                <w:rtl/>
              </w:rPr>
              <w:t>אשם בהתקשרות מצד חברת הביטוח.</w:t>
            </w:r>
          </w:p>
          <w:p w14:paraId="13972E28" w14:textId="77777777" w:rsidR="00D8479D" w:rsidRPr="0068285D" w:rsidRDefault="00D8479D" w:rsidP="00817EEE">
            <w:pPr>
              <w:spacing w:after="0" w:line="240" w:lineRule="auto"/>
              <w:rPr>
                <w:rFonts w:ascii="Times New Roman" w:eastAsia="Times New Roman" w:hAnsi="Times New Roman" w:cs="Times New Roman"/>
                <w:rtl/>
              </w:rPr>
            </w:pPr>
            <w:r w:rsidRPr="00CB1CEF">
              <w:rPr>
                <w:rFonts w:ascii="Arial" w:eastAsia="Times New Roman" w:hAnsi="Arial" w:cs="Arial"/>
                <w:b/>
                <w:bCs/>
                <w:color w:val="000000"/>
                <w:highlight w:val="yellow"/>
                <w:rtl/>
              </w:rPr>
              <w:t>אם רוצים לסתות מהדין חייבים להדגיש זאת לצרכן</w:t>
            </w:r>
            <w:r w:rsidRPr="0068285D">
              <w:rPr>
                <w:rFonts w:ascii="Arial" w:eastAsia="Times New Roman" w:hAnsi="Arial" w:cs="Arial"/>
                <w:b/>
                <w:bCs/>
                <w:color w:val="000000"/>
                <w:rtl/>
              </w:rPr>
              <w:t xml:space="preserve">. </w:t>
            </w:r>
            <w:r w:rsidRPr="0068285D">
              <w:rPr>
                <w:rFonts w:ascii="Arial" w:eastAsia="Times New Roman" w:hAnsi="Arial" w:cs="Arial"/>
                <w:color w:val="000000"/>
                <w:rtl/>
              </w:rPr>
              <w:t>תפיסה שנקלטה בחוק חוזה הביטוח ב</w:t>
            </w:r>
            <w:r w:rsidRPr="0068285D">
              <w:rPr>
                <w:rFonts w:ascii="Arial" w:eastAsia="Times New Roman" w:hAnsi="Arial" w:cs="Arial"/>
                <w:color w:val="000000"/>
                <w:shd w:val="clear" w:color="auto" w:fill="00FFFF"/>
                <w:rtl/>
              </w:rPr>
              <w:t>ס'3</w:t>
            </w:r>
            <w:r w:rsidRPr="0068285D">
              <w:rPr>
                <w:rFonts w:ascii="Arial" w:eastAsia="Times New Roman" w:hAnsi="Arial" w:cs="Arial"/>
                <w:color w:val="000000"/>
                <w:rtl/>
              </w:rPr>
              <w:t> </w:t>
            </w:r>
          </w:p>
        </w:tc>
      </w:tr>
      <w:tr w:rsidR="00D8479D" w:rsidRPr="0068285D" w14:paraId="50989EF6" w14:textId="77777777" w:rsidTr="007D5481">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2633E0" w14:textId="77777777" w:rsidR="00D8479D" w:rsidRPr="0068285D" w:rsidRDefault="00D8479D" w:rsidP="00817EEE">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lastRenderedPageBreak/>
              <w:t>יורשי מילגרום נ' מרכז משען</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A0F4E8" w14:textId="6029E540" w:rsidR="00D8479D" w:rsidRPr="00710766" w:rsidRDefault="00710766" w:rsidP="00817EEE">
            <w:pPr>
              <w:spacing w:after="0" w:line="240" w:lineRule="auto"/>
              <w:rPr>
                <w:rFonts w:asciiTheme="minorBidi" w:eastAsia="Times New Roman" w:hAnsiTheme="minorBidi"/>
                <w:rtl/>
              </w:rPr>
            </w:pPr>
            <w:r w:rsidRPr="00710766">
              <w:rPr>
                <w:rFonts w:asciiTheme="minorBidi" w:eastAsia="Times New Roman" w:hAnsiTheme="minorBidi"/>
                <w:rtl/>
              </w:rPr>
              <w:t xml:space="preserve">האם התנייה מקפחת? </w:t>
            </w:r>
            <w:r>
              <w:rPr>
                <w:rFonts w:asciiTheme="minorBidi" w:eastAsia="Times New Roman" w:hAnsiTheme="minorBidi" w:hint="cs"/>
                <w:rtl/>
              </w:rPr>
              <w:t>כן</w:t>
            </w:r>
          </w:p>
        </w:tc>
        <w:tc>
          <w:tcPr>
            <w:tcW w:w="3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074FF" w14:textId="4CEB56AE" w:rsidR="00D8479D" w:rsidRPr="00710766" w:rsidRDefault="00D8479D" w:rsidP="00710766">
            <w:pPr>
              <w:spacing w:line="240" w:lineRule="auto"/>
              <w:rPr>
                <w:rFonts w:asciiTheme="minorBidi" w:eastAsia="Times New Roman" w:hAnsiTheme="minorBidi"/>
                <w:rtl/>
              </w:rPr>
            </w:pPr>
            <w:r w:rsidRPr="00710766">
              <w:rPr>
                <w:rFonts w:asciiTheme="minorBidi" w:eastAsia="Times New Roman" w:hAnsiTheme="minorBidi"/>
                <w:color w:val="000000"/>
                <w:rtl/>
              </w:rPr>
              <w:t>חוזה אחיד לגברת המתגוררת בבית אבות, שכלל סעיף ביחס לאפשרות שמצבה יתפתח לסיעודי</w:t>
            </w:r>
            <w:r w:rsidR="00710766" w:rsidRPr="00710766">
              <w:rPr>
                <w:rFonts w:asciiTheme="minorBidi" w:eastAsia="Times New Roman" w:hAnsiTheme="minorBidi"/>
                <w:color w:val="000000"/>
                <w:rtl/>
              </w:rPr>
              <w:t xml:space="preserve"> אך לא ניתן מחיר. בית האבות טוען שכיוון שהעלויות משתנות עם השנים</w:t>
            </w:r>
            <w:r w:rsidR="00710766" w:rsidRPr="00710766">
              <w:rPr>
                <w:rFonts w:asciiTheme="minorBidi" w:hAnsiTheme="minorBidi"/>
                <w:rtl/>
              </w:rPr>
              <w:t xml:space="preserve"> לא יכולים לקבוע מחיר קבוע.</w:t>
            </w:r>
          </w:p>
        </w:tc>
        <w:tc>
          <w:tcPr>
            <w:tcW w:w="4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F53946" w14:textId="77777777" w:rsidR="00D8479D" w:rsidRPr="00710766" w:rsidRDefault="00D8479D" w:rsidP="00817EEE">
            <w:pPr>
              <w:spacing w:after="0" w:line="240" w:lineRule="auto"/>
              <w:rPr>
                <w:rFonts w:ascii="Times New Roman" w:eastAsia="Times New Roman" w:hAnsi="Times New Roman" w:cs="Times New Roman"/>
                <w:rtl/>
              </w:rPr>
            </w:pPr>
            <w:r w:rsidRPr="00710766">
              <w:rPr>
                <w:rFonts w:ascii="Arial" w:eastAsia="Times New Roman" w:hAnsi="Arial" w:cs="Arial"/>
                <w:color w:val="000000"/>
                <w:rtl/>
              </w:rPr>
              <w:t>מדובר בחוזה יחס – חוזה ארוך טווח. בחוזים מסוג זה הגישה הפרשנית היא דינמית יותר, וצופה פני עתיד, שכן הצדדים צופים כבר בעת הכריתה, שהנסיבות ישתנו ויידרשו התאמות.</w:t>
            </w:r>
          </w:p>
          <w:p w14:paraId="25B94BAB" w14:textId="25B1F183" w:rsidR="00D8479D" w:rsidRPr="00710766" w:rsidRDefault="00D8479D" w:rsidP="00710766">
            <w:pPr>
              <w:spacing w:after="0" w:line="240" w:lineRule="auto"/>
              <w:rPr>
                <w:rFonts w:ascii="Times New Roman" w:eastAsia="Times New Roman" w:hAnsi="Times New Roman" w:cs="Times New Roman"/>
                <w:rtl/>
              </w:rPr>
            </w:pPr>
            <w:r w:rsidRPr="00710766">
              <w:rPr>
                <w:rFonts w:ascii="Arial" w:eastAsia="Times New Roman" w:hAnsi="Arial" w:cs="Arial"/>
                <w:b/>
                <w:bCs/>
                <w:color w:val="000000"/>
                <w:rtl/>
              </w:rPr>
              <w:t>ברק</w:t>
            </w:r>
            <w:r w:rsidRPr="00710766">
              <w:rPr>
                <w:rFonts w:ascii="Arial" w:eastAsia="Times New Roman" w:hAnsi="Arial" w:cs="Arial"/>
                <w:color w:val="000000"/>
                <w:rtl/>
              </w:rPr>
              <w:t xml:space="preserve"> – מדובר </w:t>
            </w:r>
            <w:r w:rsidRPr="00CB1CEF">
              <w:rPr>
                <w:rFonts w:ascii="Arial" w:eastAsia="Times New Roman" w:hAnsi="Arial" w:cs="Arial"/>
                <w:color w:val="000000"/>
                <w:highlight w:val="yellow"/>
                <w:rtl/>
              </w:rPr>
              <w:t>בתנייה מקפחת למרות שלא מתערבים במחיר בחוזים אחידים</w:t>
            </w:r>
            <w:r w:rsidRPr="00710766">
              <w:rPr>
                <w:rFonts w:ascii="Arial" w:eastAsia="Times New Roman" w:hAnsi="Arial" w:cs="Arial"/>
                <w:color w:val="000000"/>
                <w:rtl/>
              </w:rPr>
              <w:t xml:space="preserve">. </w:t>
            </w:r>
            <w:r w:rsidR="00710766" w:rsidRPr="00710766">
              <w:rPr>
                <w:rFonts w:asciiTheme="minorBidi" w:hAnsiTheme="minorBidi"/>
                <w:rtl/>
              </w:rPr>
              <w:t xml:space="preserve">למרות שלא יכולים לתת מחיר מדויק </w:t>
            </w:r>
            <w:r w:rsidR="00710766" w:rsidRPr="00710766">
              <w:rPr>
                <w:rFonts w:asciiTheme="minorBidi" w:hAnsiTheme="minorBidi" w:hint="cs"/>
                <w:rtl/>
              </w:rPr>
              <w:t xml:space="preserve">לטווח כזה ארוך </w:t>
            </w:r>
            <w:r w:rsidR="00710766" w:rsidRPr="00710766">
              <w:rPr>
                <w:rFonts w:asciiTheme="minorBidi" w:hAnsiTheme="minorBidi"/>
                <w:rtl/>
              </w:rPr>
              <w:t>אם רוצים שתחשב התנייה לגיטימית צריך לתת משהו בערך שמוצמד לשינוי. צריך לתת לצרכנים מידע שיאפשר להם לבחור בין ספקים</w:t>
            </w:r>
            <w:r w:rsidR="00710766" w:rsidRPr="00710766">
              <w:rPr>
                <w:rFonts w:asciiTheme="minorBidi" w:hAnsiTheme="minorBidi" w:hint="cs"/>
                <w:rtl/>
              </w:rPr>
              <w:t xml:space="preserve">- </w:t>
            </w:r>
            <w:r w:rsidRPr="00710766">
              <w:rPr>
                <w:rFonts w:ascii="Arial" w:eastAsia="Times New Roman" w:hAnsi="Arial" w:cs="Arial"/>
                <w:color w:val="000000"/>
                <w:rtl/>
              </w:rPr>
              <w:t>תנאי מקפח ובטל.</w:t>
            </w:r>
          </w:p>
        </w:tc>
      </w:tr>
      <w:tr w:rsidR="00D8479D" w:rsidRPr="0068285D" w14:paraId="5A956E7E" w14:textId="77777777" w:rsidTr="007D5481">
        <w:trPr>
          <w:trHeight w:val="64"/>
        </w:trPr>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63DBF7" w14:textId="77777777" w:rsidR="00D8479D" w:rsidRPr="0068285D" w:rsidRDefault="00D8479D" w:rsidP="00817EEE">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מפעלים לניקוי יבש קשת נ' י.מ</w:t>
            </w:r>
          </w:p>
          <w:p w14:paraId="3BFA520C" w14:textId="77777777" w:rsidR="00D8479D" w:rsidRPr="0068285D" w:rsidRDefault="00D8479D" w:rsidP="00817EEE">
            <w:pPr>
              <w:spacing w:after="240" w:line="240" w:lineRule="auto"/>
              <w:rPr>
                <w:rFonts w:ascii="Times New Roman" w:eastAsia="Times New Roman" w:hAnsi="Times New Roman" w:cs="Times New Roman"/>
                <w:rtl/>
              </w:rPr>
            </w:pP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2A5C7F" w14:textId="3A7F4508" w:rsidR="00D8479D" w:rsidRPr="00710766" w:rsidRDefault="00710766" w:rsidP="00817EEE">
            <w:pPr>
              <w:spacing w:after="0" w:line="240" w:lineRule="auto"/>
              <w:rPr>
                <w:rFonts w:asciiTheme="minorBidi" w:eastAsia="Times New Roman" w:hAnsiTheme="minorBidi"/>
              </w:rPr>
            </w:pPr>
            <w:r w:rsidRPr="00710766">
              <w:rPr>
                <w:rFonts w:asciiTheme="minorBidi" w:eastAsia="Times New Roman" w:hAnsiTheme="minorBidi"/>
                <w:rtl/>
              </w:rPr>
              <w:t>האם התנייה מקפחת? כן</w:t>
            </w:r>
          </w:p>
        </w:tc>
        <w:tc>
          <w:tcPr>
            <w:tcW w:w="3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2B2837" w14:textId="70A3361D" w:rsidR="00D8479D" w:rsidRPr="00710766" w:rsidRDefault="00D8479D" w:rsidP="00817EEE">
            <w:pPr>
              <w:spacing w:after="0" w:line="240" w:lineRule="auto"/>
              <w:rPr>
                <w:rFonts w:asciiTheme="minorBidi" w:eastAsia="Times New Roman" w:hAnsiTheme="minorBidi"/>
                <w:rtl/>
              </w:rPr>
            </w:pPr>
            <w:r w:rsidRPr="00710766">
              <w:rPr>
                <w:rFonts w:asciiTheme="minorBidi" w:eastAsia="Times New Roman" w:hAnsiTheme="minorBidi"/>
                <w:color w:val="000000"/>
                <w:rtl/>
              </w:rPr>
              <w:t>יש שירות כביסה ורצו שתהיה הגבלה שאם יש נזק הפיצוי יהיה פי 15 מדמי הניקוי</w:t>
            </w:r>
            <w:r w:rsidR="00710766">
              <w:rPr>
                <w:rFonts w:asciiTheme="minorBidi" w:eastAsia="Times New Roman" w:hAnsiTheme="minorBidi" w:hint="cs"/>
                <w:rtl/>
              </w:rPr>
              <w:t>. (התנייה גורמת למחיר השירות לרדת)</w:t>
            </w:r>
          </w:p>
        </w:tc>
        <w:tc>
          <w:tcPr>
            <w:tcW w:w="4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B282AC" w14:textId="77777777" w:rsidR="00D8479D" w:rsidRPr="00710766" w:rsidRDefault="00D8479D" w:rsidP="00817EEE">
            <w:pPr>
              <w:spacing w:after="0" w:line="240" w:lineRule="auto"/>
              <w:rPr>
                <w:rFonts w:asciiTheme="minorBidi" w:eastAsia="Times New Roman" w:hAnsiTheme="minorBidi"/>
                <w:rtl/>
              </w:rPr>
            </w:pPr>
          </w:p>
          <w:p w14:paraId="3A4BDF45" w14:textId="08A0BC75" w:rsidR="00D8479D" w:rsidRPr="00CB1CEF" w:rsidRDefault="00387933" w:rsidP="00817EEE">
            <w:pPr>
              <w:spacing w:after="0" w:line="240" w:lineRule="auto"/>
              <w:rPr>
                <w:rFonts w:asciiTheme="minorBidi" w:eastAsia="Times New Roman" w:hAnsiTheme="minorBidi"/>
                <w:rtl/>
              </w:rPr>
            </w:pPr>
            <w:r w:rsidRPr="00387933">
              <w:rPr>
                <w:rFonts w:asciiTheme="minorBidi" w:eastAsia="Times New Roman" w:hAnsiTheme="minorBidi" w:hint="cs"/>
                <w:b/>
                <w:bCs/>
                <w:color w:val="000000"/>
                <w:rtl/>
              </w:rPr>
              <w:t>כהן</w:t>
            </w:r>
            <w:r>
              <w:rPr>
                <w:rFonts w:asciiTheme="minorBidi" w:eastAsia="Times New Roman" w:hAnsiTheme="minorBidi" w:hint="cs"/>
                <w:color w:val="000000"/>
                <w:rtl/>
              </w:rPr>
              <w:t xml:space="preserve">- </w:t>
            </w:r>
            <w:r w:rsidR="00D8479D" w:rsidRPr="00710766">
              <w:rPr>
                <w:rFonts w:asciiTheme="minorBidi" w:eastAsia="Times New Roman" w:hAnsiTheme="minorBidi"/>
                <w:color w:val="000000"/>
                <w:rtl/>
              </w:rPr>
              <w:t xml:space="preserve">בית המשפט קבע כי מדובר בתנייה מקפחת וביטל אותה. התנאי </w:t>
            </w:r>
            <w:r w:rsidR="00D8479D" w:rsidRPr="00CB1CEF">
              <w:rPr>
                <w:rFonts w:asciiTheme="minorBidi" w:eastAsia="Times New Roman" w:hAnsiTheme="minorBidi"/>
                <w:color w:val="000000"/>
                <w:highlight w:val="yellow"/>
                <w:rtl/>
              </w:rPr>
              <w:t>נותן יתרון בלתי הוגן</w:t>
            </w:r>
            <w:r w:rsidR="00D8479D" w:rsidRPr="00710766">
              <w:rPr>
                <w:rFonts w:asciiTheme="minorBidi" w:eastAsia="Times New Roman" w:hAnsiTheme="minorBidi"/>
                <w:color w:val="000000"/>
                <w:rtl/>
              </w:rPr>
              <w:t xml:space="preserve"> למערערת ופוטר אותה מאחריות לנזק או רשלנות. בנוסף, אפשרות הביטוח </w:t>
            </w:r>
            <w:r w:rsidR="00D8479D" w:rsidRPr="00CB1CEF">
              <w:rPr>
                <w:rFonts w:asciiTheme="minorBidi" w:eastAsia="Times New Roman" w:hAnsiTheme="minorBidi"/>
                <w:color w:val="000000"/>
                <w:highlight w:val="yellow"/>
                <w:rtl/>
              </w:rPr>
              <w:t>לא ברורה לפשוטי העם</w:t>
            </w:r>
            <w:r w:rsidR="00D8479D" w:rsidRPr="00710766">
              <w:rPr>
                <w:rFonts w:asciiTheme="minorBidi" w:eastAsia="Times New Roman" w:hAnsiTheme="minorBidi"/>
                <w:color w:val="000000"/>
                <w:rtl/>
              </w:rPr>
              <w:t xml:space="preserve">- הלקוחות </w:t>
            </w:r>
            <w:r w:rsidR="00710766" w:rsidRPr="00710766">
              <w:rPr>
                <w:rFonts w:asciiTheme="minorBidi" w:eastAsia="Times New Roman" w:hAnsiTheme="minorBidi"/>
                <w:color w:val="000000"/>
                <w:rtl/>
              </w:rPr>
              <w:t>ש</w:t>
            </w:r>
            <w:r w:rsidR="00D8479D" w:rsidRPr="00710766">
              <w:rPr>
                <w:rFonts w:asciiTheme="minorBidi" w:eastAsia="Times New Roman" w:hAnsiTheme="minorBidi"/>
                <w:color w:val="000000"/>
                <w:rtl/>
              </w:rPr>
              <w:t>לא מבינים שאם לא יעשו ביטוח יפוצו על חלק קטן מהנזק</w:t>
            </w:r>
            <w:r w:rsidR="00D8479D" w:rsidRPr="00710766">
              <w:rPr>
                <w:rFonts w:asciiTheme="minorBidi" w:eastAsia="Times New Roman" w:hAnsiTheme="minorBidi"/>
                <w:color w:val="000000"/>
              </w:rPr>
              <w:t>. </w:t>
            </w:r>
          </w:p>
          <w:p w14:paraId="0CA96BB3" w14:textId="581369DD" w:rsidR="00D8479D" w:rsidRPr="00710766" w:rsidRDefault="00710766" w:rsidP="00710766">
            <w:pPr>
              <w:spacing w:after="0" w:line="240" w:lineRule="auto"/>
              <w:rPr>
                <w:rFonts w:asciiTheme="minorBidi" w:eastAsia="Times New Roman" w:hAnsiTheme="minorBidi"/>
              </w:rPr>
            </w:pPr>
            <w:r w:rsidRPr="00710766">
              <w:rPr>
                <w:rFonts w:asciiTheme="minorBidi" w:eastAsia="Times New Roman" w:hAnsiTheme="minorBidi"/>
                <w:b/>
                <w:bCs/>
                <w:rtl/>
              </w:rPr>
              <w:t>ביקורת של פורת על הביטול</w:t>
            </w:r>
            <w:r w:rsidRPr="00710766">
              <w:rPr>
                <w:rFonts w:asciiTheme="minorBidi" w:eastAsia="Times New Roman" w:hAnsiTheme="minorBidi"/>
                <w:rtl/>
              </w:rPr>
              <w:t>- ביטול התנייה יגרום לעליית עלות השירות ולכן העניים כבר לא ישתמשו בו והמחיר יעלה עוד ועוד עד שרק העשירים יוכלו להשתמש בשירות. נוצר מצב שהעניים מסבסדים את העשירים</w:t>
            </w:r>
            <w:r w:rsidR="00D8479D" w:rsidRPr="00710766">
              <w:rPr>
                <w:rFonts w:asciiTheme="minorBidi" w:eastAsia="Times New Roman" w:hAnsiTheme="minorBidi"/>
                <w:b/>
                <w:bCs/>
                <w:color w:val="000000"/>
              </w:rPr>
              <w:t xml:space="preserve"> </w:t>
            </w:r>
            <w:r w:rsidRPr="00710766">
              <w:rPr>
                <w:rFonts w:asciiTheme="minorBidi" w:eastAsia="Times New Roman" w:hAnsiTheme="minorBidi"/>
                <w:b/>
                <w:bCs/>
                <w:color w:val="000000"/>
                <w:rtl/>
              </w:rPr>
              <w:t>-</w:t>
            </w:r>
            <w:r w:rsidR="00D8479D" w:rsidRPr="00710766">
              <w:rPr>
                <w:rFonts w:asciiTheme="minorBidi" w:eastAsia="Times New Roman" w:hAnsiTheme="minorBidi"/>
                <w:b/>
                <w:bCs/>
                <w:color w:val="000000"/>
                <w:rtl/>
              </w:rPr>
              <w:t>בעיית הסבסוד הצולב</w:t>
            </w:r>
            <w:r w:rsidR="00D8479D" w:rsidRPr="00710766">
              <w:rPr>
                <w:rFonts w:asciiTheme="minorBidi" w:eastAsia="Times New Roman" w:hAnsiTheme="minorBidi"/>
                <w:color w:val="000000"/>
              </w:rPr>
              <w:t xml:space="preserve"> </w:t>
            </w:r>
          </w:p>
        </w:tc>
      </w:tr>
    </w:tbl>
    <w:p w14:paraId="38730C01" w14:textId="77777777" w:rsidR="0068285D" w:rsidRPr="0068285D" w:rsidRDefault="0068285D" w:rsidP="0068285D">
      <w:pPr>
        <w:bidi w:val="0"/>
        <w:spacing w:after="240" w:line="240" w:lineRule="auto"/>
        <w:rPr>
          <w:rFonts w:ascii="Times New Roman" w:eastAsia="Times New Roman" w:hAnsi="Times New Roman" w:cs="Times New Roman"/>
          <w:rtl/>
        </w:rPr>
      </w:pPr>
    </w:p>
    <w:p w14:paraId="30A05084" w14:textId="77777777" w:rsidR="0068285D" w:rsidRPr="0068285D" w:rsidRDefault="0068285D" w:rsidP="0068285D">
      <w:pPr>
        <w:spacing w:after="0" w:line="240" w:lineRule="auto"/>
        <w:rPr>
          <w:rFonts w:ascii="Times New Roman" w:eastAsia="Times New Roman" w:hAnsi="Times New Roman" w:cs="Times New Roman"/>
        </w:rPr>
      </w:pPr>
      <w:r w:rsidRPr="0068285D">
        <w:rPr>
          <w:rFonts w:ascii="Arial" w:eastAsia="Times New Roman" w:hAnsi="Arial" w:cs="Arial"/>
          <w:b/>
          <w:bCs/>
          <w:color w:val="000000"/>
          <w:u w:val="single"/>
          <w:rtl/>
        </w:rPr>
        <w:t>טו. חוזה לטובת אדם שלישי</w:t>
      </w:r>
    </w:p>
    <w:tbl>
      <w:tblPr>
        <w:bidiVisual/>
        <w:tblW w:w="0" w:type="auto"/>
        <w:tblInd w:w="-453" w:type="dxa"/>
        <w:tblCellMar>
          <w:top w:w="15" w:type="dxa"/>
          <w:left w:w="15" w:type="dxa"/>
          <w:bottom w:w="15" w:type="dxa"/>
          <w:right w:w="15" w:type="dxa"/>
        </w:tblCellMar>
        <w:tblLook w:val="04A0" w:firstRow="1" w:lastRow="0" w:firstColumn="1" w:lastColumn="0" w:noHBand="0" w:noVBand="1"/>
      </w:tblPr>
      <w:tblGrid>
        <w:gridCol w:w="1254"/>
        <w:gridCol w:w="1841"/>
        <w:gridCol w:w="3426"/>
        <w:gridCol w:w="4388"/>
      </w:tblGrid>
      <w:tr w:rsidR="0068285D" w:rsidRPr="0068285D" w14:paraId="668EBBD0" w14:textId="77777777" w:rsidTr="00A90A8E">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D9CBE" w14:textId="77777777" w:rsidR="0068285D" w:rsidRPr="0068285D" w:rsidRDefault="0068285D" w:rsidP="00C65C02">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פס"ד</w:t>
            </w:r>
          </w:p>
        </w:tc>
        <w:tc>
          <w:tcPr>
            <w:tcW w:w="1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B2CEC3" w14:textId="77777777" w:rsidR="0068285D" w:rsidRPr="0068285D" w:rsidRDefault="0068285D" w:rsidP="00C65C02">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שאלה משפטית</w:t>
            </w:r>
          </w:p>
        </w:tc>
        <w:tc>
          <w:tcPr>
            <w:tcW w:w="3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B2C8FB" w14:textId="77777777" w:rsidR="0068285D" w:rsidRPr="0068285D" w:rsidRDefault="0068285D" w:rsidP="00C65C02">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עובדות</w:t>
            </w:r>
          </w:p>
        </w:tc>
        <w:tc>
          <w:tcPr>
            <w:tcW w:w="4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D54396" w14:textId="77777777" w:rsidR="0068285D" w:rsidRPr="0068285D" w:rsidRDefault="0068285D" w:rsidP="00C65C02">
            <w:pPr>
              <w:spacing w:after="0" w:line="240" w:lineRule="auto"/>
              <w:rPr>
                <w:rFonts w:ascii="Times New Roman" w:eastAsia="Times New Roman" w:hAnsi="Times New Roman" w:cs="Times New Roman"/>
                <w:rtl/>
              </w:rPr>
            </w:pPr>
            <w:r w:rsidRPr="0068285D">
              <w:rPr>
                <w:rFonts w:ascii="Arial" w:eastAsia="Times New Roman" w:hAnsi="Arial" w:cs="Arial"/>
                <w:b/>
                <w:bCs/>
                <w:color w:val="000000"/>
                <w:rtl/>
              </w:rPr>
              <w:t>הלכה</w:t>
            </w:r>
          </w:p>
        </w:tc>
      </w:tr>
      <w:tr w:rsidR="00A90A8E" w:rsidRPr="0068285D" w14:paraId="1FF4F588" w14:textId="77777777" w:rsidTr="00A90A8E">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C8111A" w14:textId="77777777" w:rsidR="00A90A8E" w:rsidRPr="00163DE3" w:rsidRDefault="00A90A8E" w:rsidP="00A90A8E">
            <w:pPr>
              <w:spacing w:after="0" w:line="240" w:lineRule="auto"/>
              <w:rPr>
                <w:rFonts w:asciiTheme="minorBidi" w:eastAsia="Times New Roman" w:hAnsiTheme="minorBidi"/>
                <w:rtl/>
              </w:rPr>
            </w:pPr>
            <w:r w:rsidRPr="00163DE3">
              <w:rPr>
                <w:rFonts w:asciiTheme="minorBidi" w:eastAsia="Times New Roman" w:hAnsiTheme="minorBidi"/>
                <w:color w:val="000000"/>
                <w:rtl/>
              </w:rPr>
              <w:t>חסקין נ' חסקין</w:t>
            </w:r>
          </w:p>
        </w:tc>
        <w:tc>
          <w:tcPr>
            <w:tcW w:w="1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44D38E" w14:textId="7B0A7679" w:rsidR="00A90A8E" w:rsidRPr="00163DE3" w:rsidRDefault="00A90A8E" w:rsidP="00A90A8E">
            <w:pPr>
              <w:spacing w:after="0" w:line="240" w:lineRule="auto"/>
              <w:rPr>
                <w:rFonts w:asciiTheme="minorBidi" w:eastAsia="Times New Roman" w:hAnsiTheme="minorBidi"/>
                <w:rtl/>
              </w:rPr>
            </w:pPr>
            <w:r w:rsidRPr="00163DE3">
              <w:rPr>
                <w:rFonts w:asciiTheme="minorBidi" w:eastAsia="Times New Roman" w:hAnsiTheme="minorBidi"/>
                <w:rtl/>
              </w:rPr>
              <w:t>למי הולכת הירושה לאישתו או לדינה? החוזה בטל ואז לעיזבון</w:t>
            </w:r>
          </w:p>
        </w:tc>
        <w:tc>
          <w:tcPr>
            <w:tcW w:w="3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4E8DE" w14:textId="64514B24" w:rsidR="00A90A8E" w:rsidRPr="00163DE3" w:rsidRDefault="00A90A8E" w:rsidP="00A90A8E">
            <w:pPr>
              <w:spacing w:after="0" w:line="240" w:lineRule="auto"/>
              <w:rPr>
                <w:rFonts w:asciiTheme="minorBidi" w:eastAsia="Times New Roman" w:hAnsiTheme="minorBidi"/>
              </w:rPr>
            </w:pPr>
            <w:r w:rsidRPr="00163DE3">
              <w:rPr>
                <w:rFonts w:asciiTheme="minorBidi" w:eastAsia="Times New Roman" w:hAnsiTheme="minorBidi"/>
                <w:color w:val="000000"/>
                <w:rtl/>
              </w:rPr>
              <w:t>חוזה לטובת צד ג'. המנוח עורך חוזה ביטוח חיים עם בנק ומבקש להוריש במותו ל</w:t>
            </w:r>
            <w:r>
              <w:rPr>
                <w:rFonts w:asciiTheme="minorBidi" w:eastAsia="Times New Roman" w:hAnsiTheme="minorBidi" w:hint="cs"/>
                <w:color w:val="000000"/>
                <w:rtl/>
              </w:rPr>
              <w:t xml:space="preserve">אשתו </w:t>
            </w:r>
            <w:r w:rsidRPr="00163DE3">
              <w:rPr>
                <w:rFonts w:asciiTheme="minorBidi" w:eastAsia="Times New Roman" w:hAnsiTheme="minorBidi"/>
                <w:color w:val="000000"/>
                <w:rtl/>
              </w:rPr>
              <w:t>דינה. לאחר ההסכם הוא מתגרש ומתחתן ונולדים לו 3 ילדים. האיש נפטר. מי המוטבים? דינה או אשתו</w:t>
            </w:r>
          </w:p>
        </w:tc>
        <w:tc>
          <w:tcPr>
            <w:tcW w:w="4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C9466" w14:textId="77777777" w:rsidR="00A90A8E" w:rsidRDefault="00A90A8E" w:rsidP="00A90A8E">
            <w:pPr>
              <w:spacing w:after="0" w:line="240" w:lineRule="auto"/>
              <w:rPr>
                <w:rFonts w:ascii="Arial" w:eastAsia="Times New Roman" w:hAnsi="Arial" w:cs="Arial"/>
                <w:b/>
                <w:bCs/>
                <w:color w:val="000000"/>
                <w:rtl/>
              </w:rPr>
            </w:pPr>
            <w:r>
              <w:rPr>
                <w:rFonts w:ascii="Arial" w:eastAsia="Times New Roman" w:hAnsi="Arial" w:cs="Arial" w:hint="cs"/>
                <w:b/>
                <w:bCs/>
                <w:color w:val="000000"/>
                <w:rtl/>
              </w:rPr>
              <w:t>חוזה לצד שלישי בו יש בעיה לזיהוי המוטב</w:t>
            </w:r>
          </w:p>
          <w:p w14:paraId="6695CB3E" w14:textId="70479AAA" w:rsidR="00A90A8E" w:rsidRPr="0068285D" w:rsidRDefault="00A90A8E" w:rsidP="00A90A8E">
            <w:pPr>
              <w:spacing w:after="0" w:line="240" w:lineRule="auto"/>
              <w:rPr>
                <w:rFonts w:ascii="Times New Roman" w:eastAsia="Times New Roman" w:hAnsi="Times New Roman" w:cs="Times New Roman"/>
              </w:rPr>
            </w:pPr>
            <w:bookmarkStart w:id="7" w:name="_Hlk63172980"/>
            <w:r w:rsidRPr="00163DE3">
              <w:rPr>
                <w:rFonts w:ascii="Arial" w:eastAsia="Times New Roman" w:hAnsi="Arial" w:cs="Arial"/>
                <w:b/>
                <w:bCs/>
                <w:color w:val="000000"/>
                <w:rtl/>
              </w:rPr>
              <w:t xml:space="preserve">זוסמן </w:t>
            </w:r>
            <w:bookmarkEnd w:id="7"/>
            <w:r w:rsidRPr="00163DE3">
              <w:rPr>
                <w:rFonts w:ascii="Arial" w:eastAsia="Times New Roman" w:hAnsi="Arial" w:cs="Arial"/>
                <w:b/>
                <w:bCs/>
                <w:color w:val="000000"/>
                <w:rtl/>
              </w:rPr>
              <w:t>-</w:t>
            </w:r>
            <w:r w:rsidRPr="0068285D">
              <w:rPr>
                <w:rFonts w:ascii="Arial" w:eastAsia="Times New Roman" w:hAnsi="Arial" w:cs="Arial"/>
                <w:color w:val="000000"/>
                <w:rtl/>
              </w:rPr>
              <w:t xml:space="preserve"> </w:t>
            </w:r>
            <w:r w:rsidRPr="00CB1CEF">
              <w:rPr>
                <w:highlight w:val="yellow"/>
                <w:rtl/>
              </w:rPr>
              <w:t xml:space="preserve">סתירה בלתי אפשרית בין הפרשנות המילולית הפשוטה והכוונה </w:t>
            </w:r>
            <w:r w:rsidRPr="00CB1CEF">
              <w:rPr>
                <w:rFonts w:hint="cs"/>
                <w:highlight w:val="yellow"/>
                <w:rtl/>
              </w:rPr>
              <w:t>ההיפותטית</w:t>
            </w:r>
            <w:r w:rsidRPr="00CB1CEF">
              <w:rPr>
                <w:highlight w:val="yellow"/>
                <w:rtl/>
              </w:rPr>
              <w:t xml:space="preserve"> של הנפטר</w:t>
            </w:r>
            <w:r>
              <w:rPr>
                <w:rtl/>
              </w:rPr>
              <w:t xml:space="preserve">. הפתרון </w:t>
            </w:r>
            <w:r>
              <w:rPr>
                <w:rFonts w:hint="cs"/>
                <w:rtl/>
              </w:rPr>
              <w:t>הוא</w:t>
            </w:r>
            <w:r>
              <w:rPr>
                <w:rtl/>
              </w:rPr>
              <w:t xml:space="preserve"> ביטול של התניה</w:t>
            </w:r>
            <w:r>
              <w:rPr>
                <w:rFonts w:hint="cs"/>
                <w:rtl/>
              </w:rPr>
              <w:t xml:space="preserve"> כי אינה הגיונית. ובהיעדר פוליסה מפורשת הולכת הירושה לעיזבון- במקרה זה אשתו הנוכחית הילדים. </w:t>
            </w:r>
            <w:r>
              <w:rPr>
                <w:rtl/>
              </w:rPr>
              <w:t xml:space="preserve">בפועל הם </w:t>
            </w:r>
            <w:r w:rsidRPr="00163DE3">
              <w:rPr>
                <w:b/>
                <w:bCs/>
                <w:rtl/>
              </w:rPr>
              <w:t>בחרו לא להכריע בין פרשנויות סותרות</w:t>
            </w:r>
            <w:r w:rsidR="00CB1CEF">
              <w:rPr>
                <w:rFonts w:hint="cs"/>
                <w:b/>
                <w:bCs/>
                <w:rtl/>
              </w:rPr>
              <w:t>.</w:t>
            </w:r>
          </w:p>
          <w:p w14:paraId="55EA7E1D" w14:textId="7DEFEF06" w:rsidR="00A90A8E" w:rsidRPr="0068285D" w:rsidRDefault="00A90A8E" w:rsidP="00A90A8E">
            <w:pPr>
              <w:spacing w:after="0" w:line="240" w:lineRule="auto"/>
              <w:rPr>
                <w:rFonts w:ascii="Times New Roman" w:eastAsia="Times New Roman" w:hAnsi="Times New Roman" w:cs="Times New Roman"/>
                <w:rtl/>
              </w:rPr>
            </w:pPr>
          </w:p>
        </w:tc>
      </w:tr>
      <w:tr w:rsidR="0068285D" w:rsidRPr="0068285D" w14:paraId="657F4003" w14:textId="77777777" w:rsidTr="00A90A8E">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7C1CEE" w14:textId="77777777" w:rsidR="0068285D" w:rsidRPr="00163DE3" w:rsidRDefault="0068285D" w:rsidP="00C65C02">
            <w:pPr>
              <w:spacing w:after="0" w:line="240" w:lineRule="auto"/>
              <w:rPr>
                <w:rFonts w:asciiTheme="minorBidi" w:eastAsia="Times New Roman" w:hAnsiTheme="minorBidi"/>
                <w:rtl/>
              </w:rPr>
            </w:pPr>
            <w:r w:rsidRPr="00163DE3">
              <w:rPr>
                <w:rFonts w:asciiTheme="minorBidi" w:eastAsia="Times New Roman" w:hAnsiTheme="minorBidi"/>
                <w:color w:val="000000"/>
                <w:rtl/>
              </w:rPr>
              <w:t>גולדמן נגד מיכאלי</w:t>
            </w:r>
          </w:p>
        </w:tc>
        <w:tc>
          <w:tcPr>
            <w:tcW w:w="1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B4E460" w14:textId="77777777" w:rsidR="0068285D" w:rsidRPr="00163DE3" w:rsidRDefault="00163DE3" w:rsidP="00163DE3">
            <w:pPr>
              <w:bidi w:val="0"/>
              <w:spacing w:after="0" w:line="240" w:lineRule="auto"/>
              <w:jc w:val="right"/>
              <w:rPr>
                <w:rFonts w:asciiTheme="minorBidi" w:eastAsia="Times New Roman" w:hAnsiTheme="minorBidi"/>
                <w:rtl/>
              </w:rPr>
            </w:pPr>
            <w:r w:rsidRPr="00163DE3">
              <w:rPr>
                <w:rFonts w:asciiTheme="minorBidi" w:eastAsia="Times New Roman" w:hAnsiTheme="minorBidi"/>
                <w:rtl/>
              </w:rPr>
              <w:t>האם יש לקונים זכות לתבוע את החיוב ישירות מהמוכרת(הנושה)?</w:t>
            </w:r>
          </w:p>
          <w:p w14:paraId="1B6E849F" w14:textId="3BC0291C" w:rsidR="00163DE3" w:rsidRPr="00163DE3" w:rsidRDefault="00163DE3" w:rsidP="00163DE3">
            <w:pPr>
              <w:bidi w:val="0"/>
              <w:spacing w:after="0" w:line="240" w:lineRule="auto"/>
              <w:jc w:val="right"/>
              <w:rPr>
                <w:rFonts w:asciiTheme="minorBidi" w:eastAsia="Times New Roman" w:hAnsiTheme="minorBidi"/>
                <w:rtl/>
              </w:rPr>
            </w:pPr>
            <w:r w:rsidRPr="00163DE3">
              <w:rPr>
                <w:rFonts w:asciiTheme="minorBidi" w:eastAsia="Times New Roman" w:hAnsiTheme="minorBidi"/>
                <w:rtl/>
              </w:rPr>
              <w:t>כן</w:t>
            </w:r>
          </w:p>
        </w:tc>
        <w:tc>
          <w:tcPr>
            <w:tcW w:w="3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E2770A" w14:textId="77777777" w:rsidR="0068285D" w:rsidRPr="00163DE3" w:rsidRDefault="0068285D" w:rsidP="00C65C02">
            <w:pPr>
              <w:spacing w:after="0" w:line="240" w:lineRule="auto"/>
              <w:rPr>
                <w:rFonts w:asciiTheme="minorBidi" w:eastAsia="Times New Roman" w:hAnsiTheme="minorBidi"/>
              </w:rPr>
            </w:pPr>
            <w:r w:rsidRPr="00163DE3">
              <w:rPr>
                <w:rFonts w:asciiTheme="minorBidi" w:eastAsia="Times New Roman" w:hAnsiTheme="minorBidi"/>
                <w:color w:val="000000"/>
                <w:rtl/>
              </w:rPr>
              <w:t>חוזה בין מוכרת לקבלן. הקבלן מתחייב לבנות בניין על המקרקעין ובתמורה להעביר מספר דירות למוכרת. המוכרת מתקשרת בחוזים עם קונים לדירות הללו מבעוד מועד ואלו לקונים נוספים.</w:t>
            </w:r>
          </w:p>
          <w:p w14:paraId="7FFDAC12" w14:textId="77777777" w:rsidR="0068285D" w:rsidRPr="00163DE3" w:rsidRDefault="0068285D" w:rsidP="00C65C02">
            <w:pPr>
              <w:spacing w:after="0" w:line="240" w:lineRule="auto"/>
              <w:rPr>
                <w:rFonts w:asciiTheme="minorBidi" w:eastAsia="Times New Roman" w:hAnsiTheme="minorBidi"/>
                <w:rtl/>
              </w:rPr>
            </w:pPr>
            <w:r w:rsidRPr="00163DE3">
              <w:rPr>
                <w:rFonts w:asciiTheme="minorBidi" w:eastAsia="Times New Roman" w:hAnsiTheme="minorBidi"/>
                <w:color w:val="000000"/>
                <w:rtl/>
              </w:rPr>
              <w:t>הקבלן מפר את החוזה ומאחר במסירת הדירות.</w:t>
            </w:r>
          </w:p>
          <w:p w14:paraId="41BF2F0B" w14:textId="77777777" w:rsidR="0068285D" w:rsidRPr="00163DE3" w:rsidRDefault="0068285D" w:rsidP="00C65C02">
            <w:pPr>
              <w:spacing w:after="0" w:line="240" w:lineRule="auto"/>
              <w:rPr>
                <w:rFonts w:asciiTheme="minorBidi" w:eastAsia="Times New Roman" w:hAnsiTheme="minorBidi"/>
                <w:rtl/>
              </w:rPr>
            </w:pPr>
            <w:r w:rsidRPr="00163DE3">
              <w:rPr>
                <w:rFonts w:asciiTheme="minorBidi" w:eastAsia="Times New Roman" w:hAnsiTheme="minorBidi"/>
                <w:color w:val="000000"/>
                <w:rtl/>
              </w:rPr>
              <w:t>הקונים תובעים את המוכרת.</w:t>
            </w:r>
          </w:p>
        </w:tc>
        <w:tc>
          <w:tcPr>
            <w:tcW w:w="4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7C8040" w14:textId="23D2440C" w:rsidR="0068285D" w:rsidRPr="0068285D" w:rsidRDefault="0068285D" w:rsidP="00C65C02">
            <w:pPr>
              <w:spacing w:after="0" w:line="240" w:lineRule="auto"/>
              <w:rPr>
                <w:rFonts w:ascii="Times New Roman" w:eastAsia="Times New Roman" w:hAnsi="Times New Roman" w:cs="Times New Roman"/>
                <w:rtl/>
              </w:rPr>
            </w:pPr>
            <w:r w:rsidRPr="00163DE3">
              <w:rPr>
                <w:rFonts w:ascii="Arial" w:eastAsia="Times New Roman" w:hAnsi="Arial" w:cs="Arial"/>
                <w:b/>
                <w:bCs/>
                <w:color w:val="000000"/>
                <w:rtl/>
              </w:rPr>
              <w:t>ברק-</w:t>
            </w:r>
            <w:r w:rsidRPr="0068285D">
              <w:rPr>
                <w:rFonts w:ascii="Arial" w:eastAsia="Times New Roman" w:hAnsi="Arial" w:cs="Arial"/>
                <w:color w:val="000000"/>
                <w:rtl/>
              </w:rPr>
              <w:t xml:space="preserve"> </w:t>
            </w:r>
            <w:r w:rsidR="00710766" w:rsidRPr="00951679">
              <w:rPr>
                <w:rFonts w:asciiTheme="minorBidi" w:hAnsiTheme="minorBidi"/>
                <w:rtl/>
              </w:rPr>
              <w:t>לא מדובר בחוזה לטובת צד שלישי. גם אם היה אין בכך שלילת זכותם של הקונים כלפי המוכרת בהתבסס על החוזה הנפרד שנערך ביניהם.</w:t>
            </w:r>
            <w:r w:rsidR="00710766" w:rsidRPr="00951679">
              <w:rPr>
                <w:rFonts w:asciiTheme="minorBidi" w:hAnsiTheme="minorBidi"/>
                <w:b/>
                <w:bCs/>
                <w:rtl/>
              </w:rPr>
              <w:t xml:space="preserve"> אם היה חוזה לטובת אדם שלישי לא היה למוטב זכות לתבוע את הנושה לקיום החיוב. כלומר לא יכלו לבוא בטענות למוכרת.  </w:t>
            </w:r>
          </w:p>
          <w:p w14:paraId="69510D7C" w14:textId="77777777" w:rsidR="0068285D" w:rsidRPr="0068285D" w:rsidRDefault="0068285D" w:rsidP="00C65C02">
            <w:pPr>
              <w:spacing w:after="0" w:line="240" w:lineRule="auto"/>
              <w:rPr>
                <w:rFonts w:ascii="Times New Roman" w:eastAsia="Times New Roman" w:hAnsi="Times New Roman" w:cs="Times New Roman"/>
                <w:rtl/>
              </w:rPr>
            </w:pPr>
            <w:r w:rsidRPr="0068285D">
              <w:rPr>
                <w:rFonts w:ascii="Arial" w:eastAsia="Times New Roman" w:hAnsi="Arial" w:cs="Arial"/>
                <w:color w:val="000000"/>
                <w:rtl/>
              </w:rPr>
              <w:t xml:space="preserve">מה שכן, יש כן </w:t>
            </w:r>
            <w:r w:rsidRPr="00CB1CEF">
              <w:rPr>
                <w:rFonts w:ascii="Arial" w:eastAsia="Times New Roman" w:hAnsi="Arial" w:cs="Arial"/>
                <w:color w:val="000000"/>
                <w:highlight w:val="yellow"/>
                <w:rtl/>
              </w:rPr>
              <w:t>המחאת זכויות</w:t>
            </w:r>
            <w:r w:rsidRPr="0068285D">
              <w:rPr>
                <w:rFonts w:ascii="Arial" w:eastAsia="Times New Roman" w:hAnsi="Arial" w:cs="Arial"/>
                <w:color w:val="000000"/>
                <w:rtl/>
              </w:rPr>
              <w:t>. המוכרת המחתה את זכויותיה כלפי הקבלן לקונים. הדבר לא אומר שהקונים לא יכולים לתבוע את קיום החיוב מהמוכרת.</w:t>
            </w:r>
          </w:p>
        </w:tc>
      </w:tr>
      <w:tr w:rsidR="0068285D" w:rsidRPr="0068285D" w14:paraId="0548BE09" w14:textId="77777777" w:rsidTr="00A90A8E">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C7977E" w14:textId="77777777" w:rsidR="0068285D" w:rsidRPr="00163DE3" w:rsidRDefault="0068285D" w:rsidP="00C65C02">
            <w:pPr>
              <w:spacing w:after="0" w:line="240" w:lineRule="auto"/>
              <w:rPr>
                <w:rFonts w:asciiTheme="minorBidi" w:eastAsia="Times New Roman" w:hAnsiTheme="minorBidi"/>
                <w:rtl/>
              </w:rPr>
            </w:pPr>
            <w:r w:rsidRPr="00163DE3">
              <w:rPr>
                <w:rFonts w:asciiTheme="minorBidi" w:eastAsia="Times New Roman" w:hAnsiTheme="minorBidi"/>
                <w:color w:val="000000"/>
                <w:rtl/>
              </w:rPr>
              <w:t>פישר נ' "תמר"</w:t>
            </w:r>
          </w:p>
        </w:tc>
        <w:tc>
          <w:tcPr>
            <w:tcW w:w="1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0BA5E6" w14:textId="7E3EBB04" w:rsidR="0068285D" w:rsidRPr="00163DE3" w:rsidRDefault="00163DE3" w:rsidP="00163DE3">
            <w:pPr>
              <w:spacing w:after="0" w:line="240" w:lineRule="auto"/>
              <w:rPr>
                <w:rFonts w:asciiTheme="minorBidi" w:eastAsia="Times New Roman" w:hAnsiTheme="minorBidi"/>
                <w:color w:val="000000"/>
                <w:rtl/>
              </w:rPr>
            </w:pPr>
            <w:r w:rsidRPr="00163DE3">
              <w:rPr>
                <w:rFonts w:asciiTheme="minorBidi" w:eastAsia="Times New Roman" w:hAnsiTheme="minorBidi"/>
                <w:color w:val="000000"/>
                <w:rtl/>
              </w:rPr>
              <w:t>האם ניתן לשנות את המוטב בירושה?</w:t>
            </w:r>
          </w:p>
        </w:tc>
        <w:tc>
          <w:tcPr>
            <w:tcW w:w="3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315D1F" w14:textId="7151B4D3" w:rsidR="00163DE3" w:rsidRPr="00163DE3" w:rsidRDefault="00163DE3" w:rsidP="00163DE3">
            <w:pPr>
              <w:spacing w:after="0" w:line="240" w:lineRule="auto"/>
              <w:rPr>
                <w:rFonts w:asciiTheme="minorBidi" w:eastAsia="Times New Roman" w:hAnsiTheme="minorBidi"/>
                <w:color w:val="000000"/>
                <w:rtl/>
              </w:rPr>
            </w:pPr>
            <w:r w:rsidRPr="00163DE3">
              <w:rPr>
                <w:rFonts w:asciiTheme="minorBidi" w:eastAsia="Times New Roman" w:hAnsiTheme="minorBidi"/>
                <w:color w:val="000000"/>
                <w:rtl/>
              </w:rPr>
              <w:t>בטופס הצטרפות לקופת גמל רשום רק</w:t>
            </w:r>
            <w:r w:rsidRPr="00163DE3">
              <w:rPr>
                <w:rFonts w:asciiTheme="minorBidi" w:eastAsia="Times New Roman" w:hAnsiTheme="minorBidi" w:hint="cs"/>
                <w:color w:val="000000"/>
                <w:rtl/>
              </w:rPr>
              <w:t xml:space="preserve"> </w:t>
            </w:r>
            <w:r w:rsidRPr="00163DE3">
              <w:rPr>
                <w:rFonts w:asciiTheme="minorBidi" w:eastAsia="Times New Roman" w:hAnsiTheme="minorBidi"/>
                <w:color w:val="000000"/>
                <w:rtl/>
              </w:rPr>
              <w:t xml:space="preserve">הבן בסופו של דבר ובטופס ירושה רשום שכל הבנים יתחלקו במה שבקופת הגמל. </w:t>
            </w:r>
          </w:p>
          <w:p w14:paraId="52E83C53" w14:textId="2BC96F8F" w:rsidR="0068285D" w:rsidRPr="00163DE3" w:rsidRDefault="00163DE3" w:rsidP="00163DE3">
            <w:pPr>
              <w:spacing w:after="0" w:line="240" w:lineRule="auto"/>
              <w:rPr>
                <w:rFonts w:asciiTheme="minorBidi" w:eastAsia="Times New Roman" w:hAnsiTheme="minorBidi"/>
                <w:color w:val="000000"/>
              </w:rPr>
            </w:pPr>
            <w:r w:rsidRPr="00163DE3">
              <w:rPr>
                <w:rFonts w:asciiTheme="minorBidi" w:eastAsia="Times New Roman" w:hAnsiTheme="minorBidi"/>
                <w:color w:val="000000"/>
                <w:rtl/>
              </w:rPr>
              <w:t>המערערת (ביתו של המנוח) טוענת שיש להתחשב במה שרשום בירושה.</w:t>
            </w:r>
          </w:p>
        </w:tc>
        <w:tc>
          <w:tcPr>
            <w:tcW w:w="4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3F10BC" w14:textId="21ECB76C" w:rsidR="00892013" w:rsidRDefault="00387933" w:rsidP="00163DE3">
            <w:pPr>
              <w:spacing w:after="0" w:line="240" w:lineRule="auto"/>
              <w:rPr>
                <w:rFonts w:asciiTheme="minorBidi" w:eastAsia="Times New Roman" w:hAnsiTheme="minorBidi"/>
                <w:color w:val="000000"/>
                <w:rtl/>
              </w:rPr>
            </w:pPr>
            <w:r>
              <w:rPr>
                <w:rFonts w:asciiTheme="minorBidi" w:eastAsia="Times New Roman" w:hAnsiTheme="minorBidi" w:hint="cs"/>
                <w:b/>
                <w:bCs/>
                <w:color w:val="000000"/>
                <w:rtl/>
              </w:rPr>
              <w:t xml:space="preserve">שמגר- </w:t>
            </w:r>
            <w:r w:rsidR="00163DE3" w:rsidRPr="00163DE3">
              <w:rPr>
                <w:rFonts w:asciiTheme="minorBidi" w:eastAsia="Times New Roman" w:hAnsiTheme="minorBidi"/>
                <w:color w:val="000000"/>
                <w:rtl/>
              </w:rPr>
              <w:t xml:space="preserve">בחוזי ביטוח וקרנות גמל המוטב ניתן לשינוי גם </w:t>
            </w:r>
            <w:r w:rsidR="00163DE3" w:rsidRPr="00892013">
              <w:rPr>
                <w:rFonts w:asciiTheme="minorBidi" w:eastAsia="Times New Roman" w:hAnsiTheme="minorBidi"/>
                <w:color w:val="000000"/>
                <w:rtl/>
              </w:rPr>
              <w:t xml:space="preserve">לאחר הודעה לפי </w:t>
            </w:r>
            <w:r w:rsidR="00163DE3" w:rsidRPr="00892013">
              <w:rPr>
                <w:rFonts w:asciiTheme="minorBidi" w:eastAsia="Times New Roman" w:hAnsiTheme="minorBidi"/>
                <w:color w:val="000000"/>
                <w:highlight w:val="cyan"/>
                <w:rtl/>
              </w:rPr>
              <w:t>ס'36(ב)</w:t>
            </w:r>
            <w:r w:rsidR="00892013" w:rsidRPr="00892013">
              <w:rPr>
                <w:rFonts w:asciiTheme="minorBidi" w:eastAsia="Times New Roman" w:hAnsiTheme="minorBidi" w:hint="cs"/>
                <w:color w:val="000000"/>
                <w:rtl/>
              </w:rPr>
              <w:t xml:space="preserve"> וחוק הירושה ב</w:t>
            </w:r>
            <w:r w:rsidR="00892013" w:rsidRPr="00892013">
              <w:rPr>
                <w:rFonts w:asciiTheme="minorBidi" w:eastAsia="Times New Roman" w:hAnsiTheme="minorBidi" w:hint="cs"/>
                <w:color w:val="000000"/>
                <w:highlight w:val="cyan"/>
                <w:rtl/>
              </w:rPr>
              <w:t>ס' 147</w:t>
            </w:r>
            <w:r w:rsidR="00892013" w:rsidRPr="00892013">
              <w:rPr>
                <w:rFonts w:asciiTheme="minorBidi" w:eastAsia="Times New Roman" w:hAnsiTheme="minorBidi" w:hint="cs"/>
                <w:color w:val="000000"/>
                <w:rtl/>
              </w:rPr>
              <w:t xml:space="preserve"> נאמר שהכספים בביטוח הם לא חלק מעיזבון(ירושה).</w:t>
            </w:r>
            <w:r w:rsidR="00892013">
              <w:rPr>
                <w:rFonts w:asciiTheme="minorBidi" w:eastAsia="Times New Roman" w:hAnsiTheme="minorBidi" w:hint="cs"/>
                <w:b/>
                <w:bCs/>
                <w:color w:val="000000"/>
                <w:rtl/>
              </w:rPr>
              <w:t xml:space="preserve"> </w:t>
            </w:r>
          </w:p>
          <w:p w14:paraId="325F18D7" w14:textId="3765E45B" w:rsidR="00163DE3" w:rsidRPr="00163DE3" w:rsidRDefault="00892013" w:rsidP="00892013">
            <w:pPr>
              <w:spacing w:after="0" w:line="240" w:lineRule="auto"/>
              <w:rPr>
                <w:rFonts w:asciiTheme="minorBidi" w:eastAsia="Times New Roman" w:hAnsiTheme="minorBidi"/>
                <w:color w:val="000000"/>
              </w:rPr>
            </w:pPr>
            <w:r>
              <w:rPr>
                <w:rFonts w:asciiTheme="minorBidi" w:eastAsia="Times New Roman" w:hAnsiTheme="minorBidi" w:hint="cs"/>
                <w:color w:val="000000"/>
                <w:rtl/>
              </w:rPr>
              <w:t xml:space="preserve">בכדי ליישב בין השניים </w:t>
            </w:r>
            <w:r w:rsidR="00163DE3" w:rsidRPr="00163DE3">
              <w:rPr>
                <w:rFonts w:asciiTheme="minorBidi" w:eastAsia="Times New Roman" w:hAnsiTheme="minorBidi"/>
                <w:color w:val="000000"/>
                <w:rtl/>
              </w:rPr>
              <w:t xml:space="preserve">נקבע </w:t>
            </w:r>
            <w:r w:rsidR="00163DE3" w:rsidRPr="00CB1CEF">
              <w:rPr>
                <w:rFonts w:asciiTheme="minorBidi" w:eastAsia="Times New Roman" w:hAnsiTheme="minorBidi"/>
                <w:color w:val="000000"/>
                <w:highlight w:val="yellow"/>
                <w:rtl/>
              </w:rPr>
              <w:t>ש</w:t>
            </w:r>
            <w:r w:rsidR="00163DE3" w:rsidRPr="00CB1CEF">
              <w:rPr>
                <w:rFonts w:asciiTheme="minorBidi" w:hAnsiTheme="minorBidi"/>
                <w:highlight w:val="yellow"/>
                <w:rtl/>
              </w:rPr>
              <w:t>השינוי יכול להיות בצוואה אך ישנו צורך בהודעה מראש למבטח על השינוי</w:t>
            </w:r>
            <w:r w:rsidR="00163DE3" w:rsidRPr="00163DE3">
              <w:rPr>
                <w:rFonts w:asciiTheme="minorBidi" w:hAnsiTheme="minorBidi"/>
                <w:rtl/>
              </w:rPr>
              <w:t xml:space="preserve"> טרם מימוש הצוואה כלומר טרם מותו של האדם.</w:t>
            </w:r>
            <w:r w:rsidR="00163DE3" w:rsidRPr="00163DE3">
              <w:rPr>
                <w:rFonts w:asciiTheme="minorBidi" w:eastAsia="Times New Roman" w:hAnsiTheme="minorBidi"/>
                <w:b/>
                <w:bCs/>
                <w:rtl/>
              </w:rPr>
              <w:t xml:space="preserve"> </w:t>
            </w:r>
          </w:p>
        </w:tc>
      </w:tr>
      <w:tr w:rsidR="0068285D" w:rsidRPr="0068285D" w14:paraId="730513EB" w14:textId="77777777" w:rsidTr="00A90A8E">
        <w:tc>
          <w:tcPr>
            <w:tcW w:w="1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AF0F26" w14:textId="77777777" w:rsidR="0068285D" w:rsidRPr="0068285D" w:rsidRDefault="0068285D" w:rsidP="00C65C02">
            <w:pPr>
              <w:spacing w:after="0" w:line="240" w:lineRule="auto"/>
              <w:rPr>
                <w:rFonts w:ascii="Times New Roman" w:eastAsia="Times New Roman" w:hAnsi="Times New Roman" w:cs="Times New Roman"/>
              </w:rPr>
            </w:pPr>
            <w:r w:rsidRPr="0068285D">
              <w:rPr>
                <w:rFonts w:ascii="Arial" w:eastAsia="Times New Roman" w:hAnsi="Arial" w:cs="Arial"/>
                <w:color w:val="000000"/>
                <w:rtl/>
              </w:rPr>
              <w:t>אליהו, חברה לביטול בע"מ נ' חמאדה</w:t>
            </w:r>
          </w:p>
        </w:tc>
        <w:tc>
          <w:tcPr>
            <w:tcW w:w="1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E50145" w14:textId="04BA15B2" w:rsidR="0068285D" w:rsidRPr="00163DE3" w:rsidRDefault="00892013" w:rsidP="00163DE3">
            <w:pPr>
              <w:spacing w:after="0" w:line="240" w:lineRule="auto"/>
              <w:rPr>
                <w:rFonts w:ascii="Arial" w:eastAsia="Times New Roman" w:hAnsi="Arial" w:cs="Arial"/>
                <w:color w:val="000000"/>
                <w:rtl/>
              </w:rPr>
            </w:pPr>
            <w:r>
              <w:rPr>
                <w:rFonts w:ascii="Arial" w:eastAsia="Times New Roman" w:hAnsi="Arial" w:cs="Arial" w:hint="cs"/>
                <w:color w:val="000000"/>
                <w:rtl/>
              </w:rPr>
              <w:t>האם מדובר בחוזה לטובת צד שלישי? האם יש לנפגע זכות ישירה לתביעת חברת הביטוח?</w:t>
            </w:r>
          </w:p>
        </w:tc>
        <w:tc>
          <w:tcPr>
            <w:tcW w:w="3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6E6D17" w14:textId="787DA9D8" w:rsidR="0068285D" w:rsidRPr="00892013" w:rsidRDefault="00892013" w:rsidP="00163DE3">
            <w:pPr>
              <w:spacing w:after="0" w:line="240" w:lineRule="auto"/>
              <w:rPr>
                <w:rFonts w:asciiTheme="minorBidi" w:eastAsia="Times New Roman" w:hAnsiTheme="minorBidi"/>
                <w:color w:val="000000"/>
              </w:rPr>
            </w:pPr>
            <w:r w:rsidRPr="00892013">
              <w:rPr>
                <w:rFonts w:asciiTheme="minorBidi" w:hAnsiTheme="minorBidi"/>
                <w:rtl/>
              </w:rPr>
              <w:t xml:space="preserve">אדם שנפגע ממנוף של מחפר שנפל עליו תבע את החברה בה היה מבוטח המחפר.  </w:t>
            </w:r>
            <w:r w:rsidR="00163DE3" w:rsidRPr="00892013">
              <w:rPr>
                <w:rFonts w:asciiTheme="minorBidi" w:hAnsiTheme="minorBidi"/>
                <w:rtl/>
              </w:rPr>
              <w:t>סיטואציה שקרובה לתאונת דרכים אבל לא הגיע לכדי תאונת דרכים.</w:t>
            </w:r>
            <w:r w:rsidRPr="00892013">
              <w:rPr>
                <w:rFonts w:asciiTheme="minorBidi" w:hAnsiTheme="minorBidi"/>
                <w:rtl/>
              </w:rPr>
              <w:t xml:space="preserve"> לא ברור אם בחוזה הביטוח יש כוונה לתת לו זכות תביעה ישירה- אם החוזה הוא חוזה לטובת צד ג'.</w:t>
            </w:r>
            <w:r w:rsidR="00163DE3" w:rsidRPr="00892013">
              <w:rPr>
                <w:rFonts w:asciiTheme="minorBidi" w:hAnsiTheme="minorBidi"/>
                <w:rtl/>
              </w:rPr>
              <w:t xml:space="preserve"> לחברת </w:t>
            </w:r>
            <w:r w:rsidR="00163DE3" w:rsidRPr="00892013">
              <w:rPr>
                <w:rFonts w:asciiTheme="minorBidi" w:hAnsiTheme="minorBidi"/>
                <w:rtl/>
              </w:rPr>
              <w:lastRenderedPageBreak/>
              <w:t>הביטוח לא היה אכפת כי היא משלמת בכל מקרה</w:t>
            </w:r>
            <w:r w:rsidRPr="00892013">
              <w:rPr>
                <w:rFonts w:asciiTheme="minorBidi" w:eastAsia="Times New Roman" w:hAnsiTheme="minorBidi"/>
                <w:color w:val="000000"/>
                <w:rtl/>
              </w:rPr>
              <w:t>.</w:t>
            </w:r>
          </w:p>
        </w:tc>
        <w:tc>
          <w:tcPr>
            <w:tcW w:w="4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A0DE84" w14:textId="7D83EBCB" w:rsidR="00892013" w:rsidRPr="00892013" w:rsidRDefault="00387933" w:rsidP="00892013">
            <w:pPr>
              <w:spacing w:line="240" w:lineRule="auto"/>
              <w:rPr>
                <w:rFonts w:asciiTheme="minorBidi" w:hAnsiTheme="minorBidi"/>
                <w:rtl/>
              </w:rPr>
            </w:pPr>
            <w:r>
              <w:rPr>
                <w:rFonts w:asciiTheme="minorBidi" w:eastAsia="Times New Roman" w:hAnsiTheme="minorBidi" w:hint="cs"/>
                <w:b/>
                <w:bCs/>
                <w:color w:val="000000"/>
                <w:rtl/>
              </w:rPr>
              <w:lastRenderedPageBreak/>
              <w:t>אור-</w:t>
            </w:r>
            <w:r w:rsidR="00892013" w:rsidRPr="00892013">
              <w:rPr>
                <w:rFonts w:asciiTheme="minorBidi" w:eastAsia="Times New Roman" w:hAnsiTheme="minorBidi"/>
                <w:color w:val="000000"/>
                <w:rtl/>
              </w:rPr>
              <w:t xml:space="preserve">בחוזה ביטוח לא רשומה כוונת הצדדים לגבי זאת אך נקבע </w:t>
            </w:r>
            <w:r w:rsidR="00892013" w:rsidRPr="00CB1CEF">
              <w:rPr>
                <w:rFonts w:asciiTheme="minorBidi" w:eastAsia="Times New Roman" w:hAnsiTheme="minorBidi"/>
                <w:color w:val="000000"/>
                <w:highlight w:val="yellow"/>
                <w:rtl/>
              </w:rPr>
              <w:t xml:space="preserve">שבביטוח אחריות (צד ג') </w:t>
            </w:r>
            <w:r w:rsidR="00892013" w:rsidRPr="00CB1CEF">
              <w:rPr>
                <w:rFonts w:asciiTheme="minorBidi" w:hAnsiTheme="minorBidi"/>
                <w:b/>
                <w:bCs/>
                <w:highlight w:val="yellow"/>
                <w:rtl/>
              </w:rPr>
              <w:t>ברירת המחדל</w:t>
            </w:r>
            <w:r w:rsidR="00892013" w:rsidRPr="00CB1CEF">
              <w:rPr>
                <w:rFonts w:asciiTheme="minorBidi" w:hAnsiTheme="minorBidi"/>
                <w:highlight w:val="yellow"/>
                <w:rtl/>
              </w:rPr>
              <w:t xml:space="preserve"> שיש יריבות</w:t>
            </w:r>
            <w:r w:rsidR="00892013" w:rsidRPr="00892013">
              <w:rPr>
                <w:rFonts w:asciiTheme="minorBidi" w:hAnsiTheme="minorBidi"/>
                <w:rtl/>
              </w:rPr>
              <w:t xml:space="preserve"> – הנפגע בביטוח אחריות רשאי לתבוע ישירות את התשלום של דמי הביטוח מחברת הביטוח. </w:t>
            </w:r>
          </w:p>
          <w:p w14:paraId="035BC79A" w14:textId="3F852327" w:rsidR="0068285D" w:rsidRPr="00892013" w:rsidRDefault="0068285D" w:rsidP="00163DE3">
            <w:pPr>
              <w:spacing w:after="0" w:line="240" w:lineRule="auto"/>
              <w:rPr>
                <w:rFonts w:asciiTheme="minorBidi" w:eastAsia="Times New Roman" w:hAnsiTheme="minorBidi"/>
                <w:color w:val="000000"/>
              </w:rPr>
            </w:pPr>
          </w:p>
        </w:tc>
      </w:tr>
    </w:tbl>
    <w:p w14:paraId="24ADDB6B" w14:textId="37E4883E" w:rsidR="004F1910" w:rsidRPr="0068285D" w:rsidRDefault="004F1910"/>
    <w:sectPr w:rsidR="004F1910" w:rsidRPr="0068285D" w:rsidSect="0068285D">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A071F"/>
    <w:multiLevelType w:val="multilevel"/>
    <w:tmpl w:val="CD0AA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644947"/>
    <w:multiLevelType w:val="multilevel"/>
    <w:tmpl w:val="C91E4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8112D7"/>
    <w:multiLevelType w:val="multilevel"/>
    <w:tmpl w:val="0A362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gutterAtTop/>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85D"/>
    <w:rsid w:val="0005647E"/>
    <w:rsid w:val="00060E54"/>
    <w:rsid w:val="00087A6C"/>
    <w:rsid w:val="000B0ECF"/>
    <w:rsid w:val="000E58DF"/>
    <w:rsid w:val="00104F23"/>
    <w:rsid w:val="00163DE3"/>
    <w:rsid w:val="001F7F06"/>
    <w:rsid w:val="00245786"/>
    <w:rsid w:val="00256727"/>
    <w:rsid w:val="002842DC"/>
    <w:rsid w:val="002C4F40"/>
    <w:rsid w:val="00357156"/>
    <w:rsid w:val="00387933"/>
    <w:rsid w:val="003C04C1"/>
    <w:rsid w:val="00427918"/>
    <w:rsid w:val="004E56E2"/>
    <w:rsid w:val="004F1910"/>
    <w:rsid w:val="00521D14"/>
    <w:rsid w:val="005712D2"/>
    <w:rsid w:val="00573211"/>
    <w:rsid w:val="0058058F"/>
    <w:rsid w:val="00651A35"/>
    <w:rsid w:val="0068285D"/>
    <w:rsid w:val="006D7E3B"/>
    <w:rsid w:val="00710766"/>
    <w:rsid w:val="00727F7D"/>
    <w:rsid w:val="007713F3"/>
    <w:rsid w:val="007D5481"/>
    <w:rsid w:val="00817EEE"/>
    <w:rsid w:val="00892013"/>
    <w:rsid w:val="008A2CA6"/>
    <w:rsid w:val="008A7BD3"/>
    <w:rsid w:val="008D19AB"/>
    <w:rsid w:val="008D2F1B"/>
    <w:rsid w:val="008E1FEA"/>
    <w:rsid w:val="00913F5F"/>
    <w:rsid w:val="00930EBB"/>
    <w:rsid w:val="0098147B"/>
    <w:rsid w:val="009D4CAC"/>
    <w:rsid w:val="00A5351B"/>
    <w:rsid w:val="00A90A8E"/>
    <w:rsid w:val="00AB0C4D"/>
    <w:rsid w:val="00AD1159"/>
    <w:rsid w:val="00B07232"/>
    <w:rsid w:val="00B26090"/>
    <w:rsid w:val="00B77941"/>
    <w:rsid w:val="00BD2898"/>
    <w:rsid w:val="00BE2A38"/>
    <w:rsid w:val="00BE47D1"/>
    <w:rsid w:val="00BF648B"/>
    <w:rsid w:val="00C069C7"/>
    <w:rsid w:val="00C65C02"/>
    <w:rsid w:val="00C72F84"/>
    <w:rsid w:val="00C7438B"/>
    <w:rsid w:val="00CB1CEF"/>
    <w:rsid w:val="00CB1EB9"/>
    <w:rsid w:val="00CB1F09"/>
    <w:rsid w:val="00D13A2D"/>
    <w:rsid w:val="00D8479D"/>
    <w:rsid w:val="00DE1340"/>
    <w:rsid w:val="00E03743"/>
    <w:rsid w:val="00E424F2"/>
    <w:rsid w:val="00E4320E"/>
    <w:rsid w:val="00E67400"/>
    <w:rsid w:val="00E83FE3"/>
    <w:rsid w:val="00EC105D"/>
    <w:rsid w:val="00F66C60"/>
    <w:rsid w:val="00F839FE"/>
    <w:rsid w:val="00FB692E"/>
    <w:rsid w:val="00FB79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C09C7"/>
  <w15:chartTrackingRefBased/>
  <w15:docId w15:val="{9645C0B0-88B0-4CC1-BDBF-A010C591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68285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
    <w:uiPriority w:val="99"/>
    <w:semiHidden/>
    <w:unhideWhenUsed/>
    <w:rsid w:val="0068285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68285D"/>
    <w:rPr>
      <w:color w:val="0000FF"/>
      <w:u w:val="single"/>
    </w:rPr>
  </w:style>
  <w:style w:type="character" w:styleId="FollowedHyperlink">
    <w:name w:val="FollowedHyperlink"/>
    <w:basedOn w:val="a0"/>
    <w:uiPriority w:val="99"/>
    <w:semiHidden/>
    <w:unhideWhenUsed/>
    <w:rsid w:val="0068285D"/>
    <w:rPr>
      <w:color w:val="800080"/>
      <w:u w:val="single"/>
    </w:rPr>
  </w:style>
  <w:style w:type="paragraph" w:customStyle="1" w:styleId="a3">
    <w:name w:val="מספר בולט"/>
    <w:basedOn w:val="a"/>
    <w:rsid w:val="00163DE3"/>
    <w:pPr>
      <w:bidi w:val="0"/>
      <w:spacing w:after="0" w:line="360" w:lineRule="auto"/>
      <w:ind w:left="567" w:hanging="567"/>
      <w:jc w:val="both"/>
    </w:pPr>
    <w:rPr>
      <w:rFonts w:ascii="Times New Roman" w:eastAsia="Times New Roman" w:hAnsi="Times New Roman" w:cs="Miriam"/>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354370">
      <w:bodyDiv w:val="1"/>
      <w:marLeft w:val="0"/>
      <w:marRight w:val="0"/>
      <w:marTop w:val="0"/>
      <w:marBottom w:val="0"/>
      <w:divBdr>
        <w:top w:val="none" w:sz="0" w:space="0" w:color="auto"/>
        <w:left w:val="none" w:sz="0" w:space="0" w:color="auto"/>
        <w:bottom w:val="none" w:sz="0" w:space="0" w:color="auto"/>
        <w:right w:val="none" w:sz="0" w:space="0" w:color="auto"/>
      </w:divBdr>
      <w:divsChild>
        <w:div w:id="1305887129">
          <w:marLeft w:val="0"/>
          <w:marRight w:val="-1140"/>
          <w:marTop w:val="0"/>
          <w:marBottom w:val="0"/>
          <w:divBdr>
            <w:top w:val="none" w:sz="0" w:space="0" w:color="auto"/>
            <w:left w:val="none" w:sz="0" w:space="0" w:color="auto"/>
            <w:bottom w:val="none" w:sz="0" w:space="0" w:color="auto"/>
            <w:right w:val="none" w:sz="0" w:space="0" w:color="auto"/>
          </w:divBdr>
        </w:div>
      </w:divsChild>
    </w:div>
    <w:div w:id="1639339319">
      <w:bodyDiv w:val="1"/>
      <w:marLeft w:val="0"/>
      <w:marRight w:val="0"/>
      <w:marTop w:val="0"/>
      <w:marBottom w:val="0"/>
      <w:divBdr>
        <w:top w:val="none" w:sz="0" w:space="0" w:color="auto"/>
        <w:left w:val="none" w:sz="0" w:space="0" w:color="auto"/>
        <w:bottom w:val="none" w:sz="0" w:space="0" w:color="auto"/>
        <w:right w:val="none" w:sz="0" w:space="0" w:color="auto"/>
      </w:divBdr>
      <w:divsChild>
        <w:div w:id="1135953155">
          <w:marLeft w:val="0"/>
          <w:marRight w:val="-114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evo-co-il.eu1.proxy.openathens.net/UserControls/SearchResultsControls/Psik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CC67C-D975-437C-952E-9EE8BC49B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3531</TotalTime>
  <Pages>20</Pages>
  <Words>10361</Words>
  <Characters>51809</Characters>
  <Application>Microsoft Office Word</Application>
  <DocSecurity>0</DocSecurity>
  <Lines>431</Lines>
  <Paragraphs>124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שחף אפרתי</dc:creator>
  <cp:keywords/>
  <dc:description/>
  <cp:lastModifiedBy>שחף אפרתי</cp:lastModifiedBy>
  <cp:revision>20</cp:revision>
  <dcterms:created xsi:type="dcterms:W3CDTF">2021-01-29T12:50:00Z</dcterms:created>
  <dcterms:modified xsi:type="dcterms:W3CDTF">2021-02-04T10:23:00Z</dcterms:modified>
</cp:coreProperties>
</file>