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9E" w:rsidRDefault="00680C1E" w:rsidP="00994CB9">
      <w:pPr>
        <w:bidi/>
        <w:jc w:val="center"/>
        <w:rPr>
          <w:rFonts w:asciiTheme="minorBidi" w:hAnsiTheme="minorBidi" w:cstheme="minorBidi"/>
          <w:b/>
          <w:bCs/>
          <w:sz w:val="22"/>
          <w:szCs w:val="22"/>
          <w:u w:val="single"/>
          <w:rtl/>
        </w:rPr>
      </w:pPr>
      <w:r w:rsidRPr="00830D4B">
        <w:rPr>
          <w:rFonts w:asciiTheme="minorBidi" w:hAnsiTheme="minorBidi" w:cstheme="minorBidi"/>
          <w:b/>
          <w:bCs/>
          <w:sz w:val="22"/>
          <w:szCs w:val="22"/>
          <w:u w:val="single"/>
          <w:rtl/>
        </w:rPr>
        <w:t>דיני חקיקה</w:t>
      </w:r>
      <w:r w:rsidR="00994CB9">
        <w:rPr>
          <w:rFonts w:asciiTheme="minorBidi" w:hAnsiTheme="minorBidi" w:cstheme="minorBidi" w:hint="cs"/>
          <w:b/>
          <w:bCs/>
          <w:sz w:val="22"/>
          <w:szCs w:val="22"/>
          <w:u w:val="single"/>
          <w:rtl/>
        </w:rPr>
        <w:t xml:space="preserve"> - מחברת זהב - יוני כהן</w:t>
      </w:r>
    </w:p>
    <w:p w:rsidR="005C7C22" w:rsidRPr="005C7C22" w:rsidRDefault="005C7C22" w:rsidP="005C7C22">
      <w:pPr>
        <w:bidi/>
        <w:rPr>
          <w:rFonts w:asciiTheme="minorBidi" w:hAnsiTheme="minorBidi" w:cstheme="minorBidi"/>
          <w:b/>
          <w:bCs/>
          <w:sz w:val="22"/>
          <w:szCs w:val="22"/>
          <w:rtl/>
        </w:rPr>
      </w:pPr>
    </w:p>
    <w:p w:rsidR="00680C1E" w:rsidRPr="00830D4B" w:rsidRDefault="00680C1E" w:rsidP="00830D4B">
      <w:pPr>
        <w:pStyle w:val="a3"/>
        <w:numPr>
          <w:ilvl w:val="0"/>
          <w:numId w:val="1"/>
        </w:numPr>
        <w:bidi/>
        <w:rPr>
          <w:rFonts w:asciiTheme="minorBidi" w:hAnsiTheme="minorBidi" w:cstheme="minorBidi"/>
          <w:b/>
          <w:bCs/>
          <w:sz w:val="22"/>
          <w:szCs w:val="22"/>
          <w:highlight w:val="yellow"/>
          <w:u w:val="single"/>
        </w:rPr>
      </w:pPr>
      <w:r w:rsidRPr="00830D4B">
        <w:rPr>
          <w:rFonts w:asciiTheme="minorBidi" w:hAnsiTheme="minorBidi" w:cstheme="minorBidi"/>
          <w:b/>
          <w:bCs/>
          <w:sz w:val="22"/>
          <w:szCs w:val="22"/>
          <w:highlight w:val="yellow"/>
          <w:u w:val="single"/>
          <w:rtl/>
        </w:rPr>
        <w:t>תיאוריות על הליך החקיקה והתנהגות מחוקקים</w:t>
      </w:r>
    </w:p>
    <w:p w:rsidR="00830D4B" w:rsidRDefault="00680C1E" w:rsidP="00390A02">
      <w:pPr>
        <w:pStyle w:val="a3"/>
        <w:numPr>
          <w:ilvl w:val="0"/>
          <w:numId w:val="5"/>
        </w:numPr>
        <w:bidi/>
        <w:rPr>
          <w:rFonts w:asciiTheme="minorBidi" w:hAnsiTheme="minorBidi" w:cstheme="minorBidi"/>
          <w:b/>
          <w:bCs/>
          <w:sz w:val="22"/>
          <w:szCs w:val="22"/>
          <w:highlight w:val="darkGray"/>
          <w:u w:val="single"/>
        </w:rPr>
      </w:pPr>
      <w:r w:rsidRPr="00220745">
        <w:rPr>
          <w:rFonts w:asciiTheme="minorBidi" w:hAnsiTheme="minorBidi" w:cstheme="minorBidi"/>
          <w:b/>
          <w:bCs/>
          <w:sz w:val="22"/>
          <w:szCs w:val="22"/>
          <w:highlight w:val="darkGray"/>
          <w:u w:val="single"/>
          <w:rtl/>
        </w:rPr>
        <w:t xml:space="preserve">תיאוריות הליכיות </w:t>
      </w:r>
    </w:p>
    <w:p w:rsidR="003B3B29" w:rsidRDefault="004763C2" w:rsidP="003B3B29">
      <w:pPr>
        <w:bidi/>
        <w:rPr>
          <w:rFonts w:asciiTheme="minorBidi" w:hAnsiTheme="minorBidi"/>
          <w:sz w:val="22"/>
          <w:szCs w:val="22"/>
          <w:rtl/>
        </w:rPr>
      </w:pPr>
      <w:r w:rsidRPr="004763C2">
        <w:rPr>
          <w:rFonts w:asciiTheme="minorBidi" w:hAnsiTheme="minorBidi" w:hint="cs"/>
          <w:sz w:val="22"/>
          <w:szCs w:val="22"/>
          <w:rtl/>
        </w:rPr>
        <w:t>הדבר</w:t>
      </w:r>
      <w:r w:rsidRPr="004763C2">
        <w:rPr>
          <w:rFonts w:asciiTheme="minorBidi" w:hAnsiTheme="minorBidi"/>
          <w:sz w:val="22"/>
          <w:szCs w:val="22"/>
          <w:rtl/>
        </w:rPr>
        <w:t xml:space="preserve"> </w:t>
      </w:r>
      <w:r w:rsidRPr="004763C2">
        <w:rPr>
          <w:rFonts w:asciiTheme="minorBidi" w:hAnsiTheme="minorBidi" w:hint="cs"/>
          <w:sz w:val="22"/>
          <w:szCs w:val="22"/>
          <w:rtl/>
        </w:rPr>
        <w:t>המרכזי</w:t>
      </w:r>
      <w:r w:rsidRPr="004763C2">
        <w:rPr>
          <w:rFonts w:asciiTheme="minorBidi" w:hAnsiTheme="minorBidi"/>
          <w:sz w:val="22"/>
          <w:szCs w:val="22"/>
          <w:rtl/>
        </w:rPr>
        <w:t xml:space="preserve"> </w:t>
      </w:r>
      <w:r w:rsidRPr="004763C2">
        <w:rPr>
          <w:rFonts w:asciiTheme="minorBidi" w:hAnsiTheme="minorBidi" w:hint="cs"/>
          <w:sz w:val="22"/>
          <w:szCs w:val="22"/>
          <w:rtl/>
        </w:rPr>
        <w:t>בתיאוריה</w:t>
      </w:r>
      <w:r w:rsidRPr="004763C2">
        <w:rPr>
          <w:rFonts w:asciiTheme="minorBidi" w:hAnsiTheme="minorBidi"/>
          <w:sz w:val="22"/>
          <w:szCs w:val="22"/>
          <w:rtl/>
        </w:rPr>
        <w:t xml:space="preserve"> </w:t>
      </w:r>
      <w:r w:rsidRPr="004763C2">
        <w:rPr>
          <w:rFonts w:asciiTheme="minorBidi" w:hAnsiTheme="minorBidi" w:hint="cs"/>
          <w:sz w:val="22"/>
          <w:szCs w:val="22"/>
          <w:rtl/>
        </w:rPr>
        <w:t>הוא</w:t>
      </w:r>
      <w:r w:rsidRPr="004763C2">
        <w:rPr>
          <w:rFonts w:asciiTheme="minorBidi" w:hAnsiTheme="minorBidi"/>
          <w:sz w:val="22"/>
          <w:szCs w:val="22"/>
          <w:rtl/>
        </w:rPr>
        <w:t xml:space="preserve"> </w:t>
      </w:r>
      <w:r w:rsidRPr="004763C2">
        <w:rPr>
          <w:rFonts w:asciiTheme="minorBidi" w:hAnsiTheme="minorBidi" w:hint="cs"/>
          <w:sz w:val="22"/>
          <w:szCs w:val="22"/>
          <w:rtl/>
        </w:rPr>
        <w:t>שצריך</w:t>
      </w:r>
      <w:r w:rsidRPr="004763C2">
        <w:rPr>
          <w:rFonts w:asciiTheme="minorBidi" w:hAnsiTheme="minorBidi"/>
          <w:sz w:val="22"/>
          <w:szCs w:val="22"/>
          <w:rtl/>
        </w:rPr>
        <w:t xml:space="preserve"> </w:t>
      </w:r>
      <w:r w:rsidRPr="004763C2">
        <w:rPr>
          <w:rFonts w:asciiTheme="minorBidi" w:hAnsiTheme="minorBidi" w:hint="cs"/>
          <w:sz w:val="22"/>
          <w:szCs w:val="22"/>
          <w:rtl/>
        </w:rPr>
        <w:t>להבין</w:t>
      </w:r>
      <w:r w:rsidRPr="004763C2">
        <w:rPr>
          <w:rFonts w:asciiTheme="minorBidi" w:hAnsiTheme="minorBidi"/>
          <w:sz w:val="22"/>
          <w:szCs w:val="22"/>
          <w:rtl/>
        </w:rPr>
        <w:t xml:space="preserve"> </w:t>
      </w:r>
      <w:r w:rsidRPr="004763C2">
        <w:rPr>
          <w:rFonts w:asciiTheme="minorBidi" w:hAnsiTheme="minorBidi" w:hint="cs"/>
          <w:sz w:val="22"/>
          <w:szCs w:val="22"/>
          <w:rtl/>
        </w:rPr>
        <w:t>את</w:t>
      </w:r>
      <w:r w:rsidRPr="004763C2">
        <w:rPr>
          <w:rFonts w:asciiTheme="minorBidi" w:hAnsiTheme="minorBidi"/>
          <w:sz w:val="22"/>
          <w:szCs w:val="22"/>
          <w:rtl/>
        </w:rPr>
        <w:t xml:space="preserve"> </w:t>
      </w:r>
      <w:r w:rsidRPr="004763C2">
        <w:rPr>
          <w:rFonts w:asciiTheme="minorBidi" w:hAnsiTheme="minorBidi" w:hint="cs"/>
          <w:sz w:val="22"/>
          <w:szCs w:val="22"/>
          <w:rtl/>
        </w:rPr>
        <w:t>הליך</w:t>
      </w:r>
      <w:r w:rsidRPr="004763C2">
        <w:rPr>
          <w:rFonts w:asciiTheme="minorBidi" w:hAnsiTheme="minorBidi"/>
          <w:sz w:val="22"/>
          <w:szCs w:val="22"/>
          <w:rtl/>
        </w:rPr>
        <w:t xml:space="preserve"> </w:t>
      </w:r>
      <w:r w:rsidRPr="004763C2">
        <w:rPr>
          <w:rFonts w:asciiTheme="minorBidi" w:hAnsiTheme="minorBidi" w:hint="cs"/>
          <w:sz w:val="22"/>
          <w:szCs w:val="22"/>
          <w:rtl/>
        </w:rPr>
        <w:t>החקיקה</w:t>
      </w:r>
      <w:r w:rsidRPr="004763C2">
        <w:rPr>
          <w:rFonts w:asciiTheme="minorBidi" w:hAnsiTheme="minorBidi"/>
          <w:sz w:val="22"/>
          <w:szCs w:val="22"/>
          <w:rtl/>
        </w:rPr>
        <w:t xml:space="preserve"> </w:t>
      </w:r>
      <w:r w:rsidRPr="004763C2">
        <w:rPr>
          <w:rFonts w:asciiTheme="minorBidi" w:hAnsiTheme="minorBidi" w:hint="cs"/>
          <w:sz w:val="22"/>
          <w:szCs w:val="22"/>
          <w:rtl/>
        </w:rPr>
        <w:t>כמסלול</w:t>
      </w:r>
      <w:r w:rsidRPr="004763C2">
        <w:rPr>
          <w:rFonts w:asciiTheme="minorBidi" w:hAnsiTheme="minorBidi"/>
          <w:sz w:val="22"/>
          <w:szCs w:val="22"/>
          <w:rtl/>
        </w:rPr>
        <w:t xml:space="preserve"> </w:t>
      </w:r>
      <w:r w:rsidRPr="004763C2">
        <w:rPr>
          <w:rFonts w:asciiTheme="minorBidi" w:hAnsiTheme="minorBidi" w:hint="cs"/>
          <w:sz w:val="22"/>
          <w:szCs w:val="22"/>
          <w:rtl/>
        </w:rPr>
        <w:t>מכשולים</w:t>
      </w:r>
      <w:r w:rsidRPr="004763C2">
        <w:rPr>
          <w:rFonts w:asciiTheme="minorBidi" w:hAnsiTheme="minorBidi"/>
          <w:sz w:val="22"/>
          <w:szCs w:val="22"/>
          <w:rtl/>
        </w:rPr>
        <w:t xml:space="preserve"> ("</w:t>
      </w:r>
      <w:r w:rsidRPr="004763C2">
        <w:rPr>
          <w:rFonts w:asciiTheme="minorBidi" w:hAnsiTheme="minorBidi" w:hint="cs"/>
          <w:sz w:val="22"/>
          <w:szCs w:val="22"/>
          <w:rtl/>
        </w:rPr>
        <w:t>שערי</w:t>
      </w:r>
      <w:r w:rsidRPr="004763C2">
        <w:rPr>
          <w:rFonts w:asciiTheme="minorBidi" w:hAnsiTheme="minorBidi"/>
          <w:sz w:val="22"/>
          <w:szCs w:val="22"/>
          <w:rtl/>
        </w:rPr>
        <w:t xml:space="preserve"> </w:t>
      </w:r>
      <w:r w:rsidRPr="004763C2">
        <w:rPr>
          <w:rFonts w:asciiTheme="minorBidi" w:hAnsiTheme="minorBidi" w:hint="cs"/>
          <w:sz w:val="22"/>
          <w:szCs w:val="22"/>
          <w:rtl/>
        </w:rPr>
        <w:t>וטו</w:t>
      </w:r>
      <w:r w:rsidRPr="004763C2">
        <w:rPr>
          <w:rFonts w:asciiTheme="minorBidi" w:hAnsiTheme="minorBidi"/>
          <w:sz w:val="22"/>
          <w:szCs w:val="22"/>
          <w:rtl/>
        </w:rPr>
        <w:t xml:space="preserve">"= </w:t>
      </w:r>
      <w:r w:rsidRPr="004763C2">
        <w:rPr>
          <w:rFonts w:asciiTheme="minorBidi" w:hAnsiTheme="minorBidi" w:cstheme="minorBidi"/>
          <w:sz w:val="22"/>
          <w:szCs w:val="22"/>
        </w:rPr>
        <w:t>VETOGATES</w:t>
      </w:r>
      <w:r w:rsidRPr="004763C2">
        <w:rPr>
          <w:rFonts w:asciiTheme="minorBidi" w:hAnsiTheme="minorBidi"/>
          <w:sz w:val="22"/>
          <w:szCs w:val="22"/>
          <w:rtl/>
        </w:rPr>
        <w:t xml:space="preserve">). </w:t>
      </w:r>
      <w:r w:rsidRPr="004763C2">
        <w:rPr>
          <w:rFonts w:asciiTheme="minorBidi" w:hAnsiTheme="minorBidi" w:hint="cs"/>
          <w:sz w:val="22"/>
          <w:szCs w:val="22"/>
          <w:rtl/>
        </w:rPr>
        <w:t>הוא</w:t>
      </w:r>
      <w:r w:rsidRPr="004763C2">
        <w:rPr>
          <w:rFonts w:asciiTheme="minorBidi" w:hAnsiTheme="minorBidi"/>
          <w:sz w:val="22"/>
          <w:szCs w:val="22"/>
          <w:rtl/>
        </w:rPr>
        <w:t xml:space="preserve"> </w:t>
      </w:r>
      <w:r w:rsidRPr="004763C2">
        <w:rPr>
          <w:rFonts w:asciiTheme="minorBidi" w:hAnsiTheme="minorBidi" w:hint="cs"/>
          <w:sz w:val="22"/>
          <w:szCs w:val="22"/>
          <w:rtl/>
        </w:rPr>
        <w:t>בנוי</w:t>
      </w:r>
      <w:r w:rsidRPr="004763C2">
        <w:rPr>
          <w:rFonts w:asciiTheme="minorBidi" w:hAnsiTheme="minorBidi"/>
          <w:sz w:val="22"/>
          <w:szCs w:val="22"/>
          <w:rtl/>
        </w:rPr>
        <w:t xml:space="preserve"> </w:t>
      </w:r>
      <w:r w:rsidRPr="004763C2">
        <w:rPr>
          <w:rFonts w:asciiTheme="minorBidi" w:hAnsiTheme="minorBidi" w:hint="cs"/>
          <w:sz w:val="22"/>
          <w:szCs w:val="22"/>
          <w:rtl/>
        </w:rPr>
        <w:t>מהרבה</w:t>
      </w:r>
      <w:r w:rsidRPr="004763C2">
        <w:rPr>
          <w:rFonts w:asciiTheme="minorBidi" w:hAnsiTheme="minorBidi"/>
          <w:sz w:val="22"/>
          <w:szCs w:val="22"/>
          <w:rtl/>
        </w:rPr>
        <w:t xml:space="preserve"> </w:t>
      </w:r>
      <w:r w:rsidRPr="004763C2">
        <w:rPr>
          <w:rFonts w:asciiTheme="minorBidi" w:hAnsiTheme="minorBidi" w:hint="cs"/>
          <w:sz w:val="22"/>
          <w:szCs w:val="22"/>
          <w:rtl/>
        </w:rPr>
        <w:t>שערים</w:t>
      </w:r>
      <w:r w:rsidRPr="004763C2">
        <w:rPr>
          <w:rFonts w:asciiTheme="minorBidi" w:hAnsiTheme="minorBidi"/>
          <w:sz w:val="22"/>
          <w:szCs w:val="22"/>
          <w:rtl/>
        </w:rPr>
        <w:t xml:space="preserve"> </w:t>
      </w:r>
      <w:r w:rsidRPr="004763C2">
        <w:rPr>
          <w:rFonts w:asciiTheme="minorBidi" w:hAnsiTheme="minorBidi" w:hint="cs"/>
          <w:sz w:val="22"/>
          <w:szCs w:val="22"/>
          <w:rtl/>
        </w:rPr>
        <w:t>שהחוק</w:t>
      </w:r>
      <w:r w:rsidRPr="004763C2">
        <w:rPr>
          <w:rFonts w:asciiTheme="minorBidi" w:hAnsiTheme="minorBidi"/>
          <w:sz w:val="22"/>
          <w:szCs w:val="22"/>
          <w:rtl/>
        </w:rPr>
        <w:t xml:space="preserve"> </w:t>
      </w:r>
      <w:r w:rsidRPr="004763C2">
        <w:rPr>
          <w:rFonts w:asciiTheme="minorBidi" w:hAnsiTheme="minorBidi" w:hint="cs"/>
          <w:sz w:val="22"/>
          <w:szCs w:val="22"/>
          <w:rtl/>
        </w:rPr>
        <w:t>צריך</w:t>
      </w:r>
      <w:r w:rsidRPr="004763C2">
        <w:rPr>
          <w:rFonts w:asciiTheme="minorBidi" w:hAnsiTheme="minorBidi"/>
          <w:sz w:val="22"/>
          <w:szCs w:val="22"/>
          <w:rtl/>
        </w:rPr>
        <w:t xml:space="preserve"> </w:t>
      </w:r>
      <w:r w:rsidRPr="004763C2">
        <w:rPr>
          <w:rFonts w:asciiTheme="minorBidi" w:hAnsiTheme="minorBidi" w:hint="cs"/>
          <w:sz w:val="22"/>
          <w:szCs w:val="22"/>
          <w:rtl/>
        </w:rPr>
        <w:t>לעבור</w:t>
      </w:r>
      <w:r w:rsidRPr="004763C2">
        <w:rPr>
          <w:rFonts w:asciiTheme="minorBidi" w:hAnsiTheme="minorBidi"/>
          <w:sz w:val="22"/>
          <w:szCs w:val="22"/>
          <w:rtl/>
        </w:rPr>
        <w:t xml:space="preserve"> </w:t>
      </w:r>
      <w:r w:rsidRPr="004763C2">
        <w:rPr>
          <w:rFonts w:asciiTheme="minorBidi" w:hAnsiTheme="minorBidi" w:hint="cs"/>
          <w:sz w:val="22"/>
          <w:szCs w:val="22"/>
          <w:rtl/>
        </w:rPr>
        <w:t>ועל</w:t>
      </w:r>
      <w:r w:rsidRPr="004763C2">
        <w:rPr>
          <w:rFonts w:asciiTheme="minorBidi" w:hAnsiTheme="minorBidi"/>
          <w:sz w:val="22"/>
          <w:szCs w:val="22"/>
          <w:rtl/>
        </w:rPr>
        <w:t xml:space="preserve"> </w:t>
      </w:r>
      <w:r w:rsidRPr="004763C2">
        <w:rPr>
          <w:rFonts w:asciiTheme="minorBidi" w:hAnsiTheme="minorBidi" w:hint="cs"/>
          <w:sz w:val="22"/>
          <w:szCs w:val="22"/>
          <w:rtl/>
        </w:rPr>
        <w:t>כל</w:t>
      </w:r>
      <w:r w:rsidRPr="004763C2">
        <w:rPr>
          <w:rFonts w:asciiTheme="minorBidi" w:hAnsiTheme="minorBidi"/>
          <w:sz w:val="22"/>
          <w:szCs w:val="22"/>
          <w:rtl/>
        </w:rPr>
        <w:t xml:space="preserve"> </w:t>
      </w:r>
      <w:r w:rsidRPr="004763C2">
        <w:rPr>
          <w:rFonts w:asciiTheme="minorBidi" w:hAnsiTheme="minorBidi" w:hint="cs"/>
          <w:sz w:val="22"/>
          <w:szCs w:val="22"/>
          <w:rtl/>
        </w:rPr>
        <w:t>שער</w:t>
      </w:r>
      <w:r w:rsidRPr="004763C2">
        <w:rPr>
          <w:rFonts w:asciiTheme="minorBidi" w:hAnsiTheme="minorBidi"/>
          <w:sz w:val="22"/>
          <w:szCs w:val="22"/>
          <w:rtl/>
        </w:rPr>
        <w:t xml:space="preserve"> </w:t>
      </w:r>
      <w:r w:rsidRPr="004763C2">
        <w:rPr>
          <w:rFonts w:asciiTheme="minorBidi" w:hAnsiTheme="minorBidi" w:hint="cs"/>
          <w:sz w:val="22"/>
          <w:szCs w:val="22"/>
          <w:rtl/>
        </w:rPr>
        <w:t>כזה</w:t>
      </w:r>
      <w:r w:rsidRPr="004763C2">
        <w:rPr>
          <w:rFonts w:asciiTheme="minorBidi" w:hAnsiTheme="minorBidi"/>
          <w:sz w:val="22"/>
          <w:szCs w:val="22"/>
          <w:rtl/>
        </w:rPr>
        <w:t xml:space="preserve"> </w:t>
      </w:r>
      <w:r w:rsidRPr="004763C2">
        <w:rPr>
          <w:rFonts w:asciiTheme="minorBidi" w:hAnsiTheme="minorBidi" w:hint="cs"/>
          <w:sz w:val="22"/>
          <w:szCs w:val="22"/>
          <w:rtl/>
        </w:rPr>
        <w:t>שולט</w:t>
      </w:r>
      <w:r w:rsidRPr="004763C2">
        <w:rPr>
          <w:rFonts w:asciiTheme="minorBidi" w:hAnsiTheme="minorBidi"/>
          <w:sz w:val="22"/>
          <w:szCs w:val="22"/>
          <w:rtl/>
        </w:rPr>
        <w:t xml:space="preserve"> </w:t>
      </w:r>
      <w:r w:rsidRPr="004763C2">
        <w:rPr>
          <w:rFonts w:asciiTheme="minorBidi" w:hAnsiTheme="minorBidi" w:hint="cs"/>
          <w:sz w:val="22"/>
          <w:szCs w:val="22"/>
          <w:rtl/>
        </w:rPr>
        <w:t>האחראי</w:t>
      </w:r>
      <w:r w:rsidRPr="004763C2">
        <w:rPr>
          <w:rFonts w:asciiTheme="minorBidi" w:hAnsiTheme="minorBidi"/>
          <w:sz w:val="22"/>
          <w:szCs w:val="22"/>
          <w:rtl/>
        </w:rPr>
        <w:t xml:space="preserve"> (</w:t>
      </w:r>
      <w:r w:rsidRPr="004763C2">
        <w:rPr>
          <w:rFonts w:asciiTheme="minorBidi" w:hAnsiTheme="minorBidi" w:hint="cs"/>
          <w:sz w:val="22"/>
          <w:szCs w:val="22"/>
          <w:rtl/>
        </w:rPr>
        <w:t>מטיל</w:t>
      </w:r>
      <w:r w:rsidRPr="004763C2">
        <w:rPr>
          <w:rFonts w:asciiTheme="minorBidi" w:hAnsiTheme="minorBidi"/>
          <w:sz w:val="22"/>
          <w:szCs w:val="22"/>
          <w:rtl/>
        </w:rPr>
        <w:t xml:space="preserve"> </w:t>
      </w:r>
      <w:r w:rsidRPr="004763C2">
        <w:rPr>
          <w:rFonts w:asciiTheme="minorBidi" w:hAnsiTheme="minorBidi" w:hint="cs"/>
          <w:sz w:val="22"/>
          <w:szCs w:val="22"/>
          <w:rtl/>
        </w:rPr>
        <w:t>הוטו</w:t>
      </w:r>
      <w:r w:rsidRPr="004763C2">
        <w:rPr>
          <w:rFonts w:asciiTheme="minorBidi" w:hAnsiTheme="minorBidi"/>
          <w:sz w:val="22"/>
          <w:szCs w:val="22"/>
          <w:rtl/>
        </w:rPr>
        <w:t>).</w:t>
      </w:r>
    </w:p>
    <w:p w:rsidR="004763C2" w:rsidRDefault="004763C2" w:rsidP="00FD3DDE">
      <w:pPr>
        <w:bidi/>
        <w:rPr>
          <w:rFonts w:asciiTheme="minorBidi" w:hAnsiTheme="minorBidi"/>
          <w:sz w:val="22"/>
          <w:szCs w:val="22"/>
          <w:rtl/>
        </w:rPr>
      </w:pPr>
      <w:r w:rsidRPr="004763C2">
        <w:rPr>
          <w:rFonts w:asciiTheme="minorBidi" w:hAnsiTheme="minorBidi" w:hint="cs"/>
          <w:i/>
          <w:iCs/>
          <w:sz w:val="22"/>
          <w:szCs w:val="22"/>
          <w:rtl/>
        </w:rPr>
        <w:t>שער וטו פורמלי-</w:t>
      </w:r>
      <w:r>
        <w:rPr>
          <w:rFonts w:asciiTheme="minorBidi" w:hAnsiTheme="minorBidi" w:hint="cs"/>
          <w:sz w:val="22"/>
          <w:szCs w:val="22"/>
          <w:rtl/>
        </w:rPr>
        <w:t xml:space="preserve"> גורם שיש לו סמכות להפעיל את הוטו. </w:t>
      </w:r>
      <w:r w:rsidR="008A5CEF">
        <w:rPr>
          <w:rFonts w:asciiTheme="minorBidi" w:hAnsiTheme="minorBidi" w:hint="cs"/>
          <w:sz w:val="22"/>
          <w:szCs w:val="22"/>
          <w:rtl/>
        </w:rPr>
        <w:t xml:space="preserve">                                                                       </w:t>
      </w:r>
      <w:r w:rsidRPr="004763C2">
        <w:rPr>
          <w:rFonts w:asciiTheme="minorBidi" w:hAnsiTheme="minorBidi" w:hint="cs"/>
          <w:i/>
          <w:iCs/>
          <w:sz w:val="22"/>
          <w:szCs w:val="22"/>
          <w:rtl/>
        </w:rPr>
        <w:t>שער וטו לא פורמלי-</w:t>
      </w:r>
      <w:r>
        <w:rPr>
          <w:rFonts w:asciiTheme="minorBidi" w:hAnsiTheme="minorBidi" w:hint="cs"/>
          <w:sz w:val="22"/>
          <w:szCs w:val="22"/>
          <w:rtl/>
        </w:rPr>
        <w:t xml:space="preserve"> גורם </w:t>
      </w:r>
      <w:r w:rsidR="00FD3DDE">
        <w:rPr>
          <w:rFonts w:asciiTheme="minorBidi" w:hAnsiTheme="minorBidi" w:hint="cs"/>
          <w:sz w:val="22"/>
          <w:szCs w:val="22"/>
          <w:rtl/>
        </w:rPr>
        <w:t>שאין לו סמכות</w:t>
      </w:r>
      <w:r>
        <w:rPr>
          <w:rFonts w:asciiTheme="minorBidi" w:hAnsiTheme="minorBidi" w:hint="cs"/>
          <w:sz w:val="22"/>
          <w:szCs w:val="22"/>
          <w:rtl/>
        </w:rPr>
        <w:t xml:space="preserve"> להפיל את החוק, אך יש בידו היכולת להשפיע על סדר יומו ועל שינויים.</w:t>
      </w:r>
    </w:p>
    <w:p w:rsidR="003B4C45" w:rsidRDefault="004763C2" w:rsidP="003B4C45">
      <w:pPr>
        <w:bidi/>
        <w:rPr>
          <w:rFonts w:asciiTheme="minorBidi" w:hAnsiTheme="minorBidi" w:cstheme="minorBidi"/>
          <w:sz w:val="22"/>
          <w:szCs w:val="22"/>
          <w:highlight w:val="darkGray"/>
          <w:rtl/>
        </w:rPr>
      </w:pPr>
      <w:r>
        <w:rPr>
          <w:rFonts w:asciiTheme="minorBidi" w:hAnsiTheme="minorBidi" w:hint="cs"/>
          <w:sz w:val="22"/>
          <w:szCs w:val="22"/>
          <w:rtl/>
        </w:rPr>
        <w:t xml:space="preserve">נדגים את התיאוריה של בדיקת המכשולים ושערי הוטו על </w:t>
      </w:r>
      <w:r w:rsidRPr="004763C2">
        <w:rPr>
          <w:rFonts w:asciiTheme="minorBidi" w:hAnsiTheme="minorBidi" w:hint="cs"/>
          <w:b/>
          <w:bCs/>
          <w:sz w:val="22"/>
          <w:szCs w:val="22"/>
          <w:rtl/>
        </w:rPr>
        <w:t>הצ"ח פרטית</w:t>
      </w:r>
      <w:r w:rsidR="008D1992" w:rsidRPr="008D1992">
        <w:rPr>
          <w:rFonts w:asciiTheme="minorBidi" w:hAnsiTheme="minorBidi" w:cstheme="minorBidi" w:hint="cs"/>
          <w:sz w:val="22"/>
          <w:szCs w:val="22"/>
          <w:rtl/>
        </w:rPr>
        <w:t>-</w:t>
      </w:r>
    </w:p>
    <w:p w:rsidR="003B4C45" w:rsidRPr="00852D43" w:rsidRDefault="00852D43" w:rsidP="00390A02">
      <w:pPr>
        <w:pStyle w:val="a3"/>
        <w:numPr>
          <w:ilvl w:val="0"/>
          <w:numId w:val="13"/>
        </w:numPr>
        <w:bidi/>
        <w:rPr>
          <w:rFonts w:asciiTheme="minorBidi" w:hAnsiTheme="minorBidi" w:cstheme="minorBidi" w:hint="cs"/>
          <w:sz w:val="22"/>
          <w:szCs w:val="22"/>
        </w:rPr>
      </w:pPr>
      <w:r>
        <w:rPr>
          <w:rFonts w:asciiTheme="minorBidi" w:hAnsiTheme="minorBidi" w:cstheme="minorBidi" w:hint="cs"/>
          <w:sz w:val="22"/>
          <w:szCs w:val="22"/>
          <w:u w:val="single"/>
          <w:rtl/>
        </w:rPr>
        <w:t>יוזמה וגיבוש הצ"ח ע"י ח"כ.</w:t>
      </w:r>
    </w:p>
    <w:p w:rsidR="00852D43" w:rsidRDefault="00852D43" w:rsidP="00390A02">
      <w:pPr>
        <w:pStyle w:val="a3"/>
        <w:numPr>
          <w:ilvl w:val="0"/>
          <w:numId w:val="13"/>
        </w:numPr>
        <w:bidi/>
        <w:rPr>
          <w:rFonts w:asciiTheme="minorBidi" w:hAnsiTheme="minorBidi" w:cstheme="minorBidi" w:hint="cs"/>
          <w:sz w:val="22"/>
          <w:szCs w:val="22"/>
        </w:rPr>
      </w:pPr>
      <w:r>
        <w:rPr>
          <w:rFonts w:asciiTheme="minorBidi" w:hAnsiTheme="minorBidi" w:cstheme="minorBidi" w:hint="cs"/>
          <w:sz w:val="22"/>
          <w:szCs w:val="22"/>
          <w:u w:val="single"/>
          <w:rtl/>
        </w:rPr>
        <w:t>בדיקת הלשכה המשפטית של הכנסת-</w:t>
      </w:r>
      <w:r>
        <w:rPr>
          <w:rFonts w:asciiTheme="minorBidi" w:hAnsiTheme="minorBidi" w:cstheme="minorBidi" w:hint="cs"/>
          <w:sz w:val="22"/>
          <w:szCs w:val="22"/>
          <w:rtl/>
        </w:rPr>
        <w:t xml:space="preserve"> </w:t>
      </w:r>
      <w:r w:rsidR="006E4D71">
        <w:rPr>
          <w:rFonts w:asciiTheme="minorBidi" w:hAnsiTheme="minorBidi" w:cstheme="minorBidi" w:hint="cs"/>
          <w:sz w:val="22"/>
          <w:szCs w:val="22"/>
          <w:rtl/>
        </w:rPr>
        <w:t>שער וטו לא פורמלי. יש בידם השפעה מפאת הניסיון והמקצועיות.</w:t>
      </w:r>
    </w:p>
    <w:p w:rsidR="00E678F7" w:rsidRDefault="006E4D71" w:rsidP="00390A02">
      <w:pPr>
        <w:pStyle w:val="a3"/>
        <w:numPr>
          <w:ilvl w:val="0"/>
          <w:numId w:val="13"/>
        </w:numPr>
        <w:bidi/>
        <w:rPr>
          <w:rFonts w:asciiTheme="minorBidi" w:hAnsiTheme="minorBidi" w:cstheme="minorBidi"/>
          <w:sz w:val="22"/>
          <w:szCs w:val="22"/>
        </w:rPr>
      </w:pPr>
      <w:r>
        <w:rPr>
          <w:rFonts w:asciiTheme="minorBidi" w:hAnsiTheme="minorBidi" w:cstheme="minorBidi" w:hint="cs"/>
          <w:sz w:val="22"/>
          <w:szCs w:val="22"/>
          <w:u w:val="single"/>
          <w:rtl/>
        </w:rPr>
        <w:t>אישור להנחה על שולחן הכנסת ע"י נשיאות הכנסת-</w:t>
      </w:r>
      <w:r>
        <w:rPr>
          <w:rFonts w:asciiTheme="minorBidi" w:hAnsiTheme="minorBidi" w:cstheme="minorBidi" w:hint="cs"/>
          <w:sz w:val="22"/>
          <w:szCs w:val="22"/>
          <w:rtl/>
        </w:rPr>
        <w:t xml:space="preserve"> </w:t>
      </w:r>
      <w:r w:rsidR="00EC145A">
        <w:rPr>
          <w:rFonts w:asciiTheme="minorBidi" w:hAnsiTheme="minorBidi" w:cstheme="minorBidi" w:hint="cs"/>
          <w:sz w:val="22"/>
          <w:szCs w:val="22"/>
          <w:rtl/>
        </w:rPr>
        <w:t xml:space="preserve">שער </w:t>
      </w:r>
      <w:r w:rsidR="00593D4C">
        <w:rPr>
          <w:rFonts w:asciiTheme="minorBidi" w:hAnsiTheme="minorBidi" w:cstheme="minorBidi" w:hint="cs"/>
          <w:sz w:val="22"/>
          <w:szCs w:val="22"/>
          <w:rtl/>
        </w:rPr>
        <w:t xml:space="preserve">וטו פורמלי. הנשיאות יכולה להפיל את ההצעה על טענת גזענות, שלילת קיומה של מ"י ועוד. </w:t>
      </w:r>
      <w:r w:rsidR="00593D4C" w:rsidRPr="00765520">
        <w:rPr>
          <w:rFonts w:asciiTheme="minorBidi" w:hAnsiTheme="minorBidi" w:cstheme="minorBidi" w:hint="cs"/>
          <w:b/>
          <w:bCs/>
          <w:sz w:val="22"/>
          <w:szCs w:val="22"/>
          <w:highlight w:val="magenta"/>
          <w:rtl/>
        </w:rPr>
        <w:t>בג"ץ כהנא 1</w:t>
      </w:r>
      <w:r w:rsidR="00593D4C">
        <w:rPr>
          <w:rFonts w:asciiTheme="minorBidi" w:hAnsiTheme="minorBidi" w:cstheme="minorBidi" w:hint="cs"/>
          <w:sz w:val="22"/>
          <w:szCs w:val="22"/>
          <w:rtl/>
        </w:rPr>
        <w:t xml:space="preserve">- יו"ר הכנסת לא יכול להטיל וטו לאור גזענות כי זה לא בתקנון. תיקנו את המצב לאחר מכן, </w:t>
      </w:r>
      <w:r w:rsidR="00593D4C" w:rsidRPr="00765520">
        <w:rPr>
          <w:rFonts w:asciiTheme="minorBidi" w:hAnsiTheme="minorBidi" w:cstheme="minorBidi" w:hint="cs"/>
          <w:b/>
          <w:bCs/>
          <w:sz w:val="22"/>
          <w:szCs w:val="22"/>
          <w:highlight w:val="magenta"/>
          <w:rtl/>
        </w:rPr>
        <w:t>ובבג"ץ כהנא 2</w:t>
      </w:r>
      <w:r w:rsidR="00593D4C">
        <w:rPr>
          <w:rFonts w:asciiTheme="minorBidi" w:hAnsiTheme="minorBidi" w:cstheme="minorBidi" w:hint="cs"/>
          <w:sz w:val="22"/>
          <w:szCs w:val="22"/>
          <w:rtl/>
        </w:rPr>
        <w:t>- יו"ר הכנסת אכן פסל את ההצ</w:t>
      </w:r>
      <w:r w:rsidR="00765520">
        <w:rPr>
          <w:rFonts w:asciiTheme="minorBidi" w:hAnsiTheme="minorBidi" w:cstheme="minorBidi" w:hint="cs"/>
          <w:sz w:val="22"/>
          <w:szCs w:val="22"/>
          <w:rtl/>
        </w:rPr>
        <w:t xml:space="preserve">עה. </w:t>
      </w:r>
      <w:r w:rsidR="009F3FBD">
        <w:rPr>
          <w:rFonts w:asciiTheme="minorBidi" w:hAnsiTheme="minorBidi" w:cstheme="minorBidi" w:hint="cs"/>
          <w:sz w:val="22"/>
          <w:szCs w:val="22"/>
          <w:rtl/>
        </w:rPr>
        <w:t>תיאורטית ניתן להכניס גם את בג"ץ כשער וטו פורמלי, אבל זה נדיר יחסית, וגם זה בדיעבד.</w:t>
      </w:r>
    </w:p>
    <w:p w:rsidR="00E678F7" w:rsidRDefault="009F3FBD" w:rsidP="00390A02">
      <w:pPr>
        <w:pStyle w:val="a3"/>
        <w:numPr>
          <w:ilvl w:val="0"/>
          <w:numId w:val="13"/>
        </w:numPr>
        <w:bidi/>
        <w:rPr>
          <w:rFonts w:asciiTheme="minorBidi" w:hAnsiTheme="minorBidi" w:cstheme="minorBidi"/>
          <w:sz w:val="22"/>
          <w:szCs w:val="22"/>
        </w:rPr>
      </w:pPr>
      <w:r w:rsidRPr="00E678F7">
        <w:rPr>
          <w:rFonts w:asciiTheme="minorBidi" w:hAnsiTheme="minorBidi" w:cstheme="minorBidi" w:hint="cs"/>
          <w:sz w:val="22"/>
          <w:szCs w:val="22"/>
          <w:u w:val="single"/>
          <w:rtl/>
        </w:rPr>
        <w:t>קביעת עמדת הממשלה כלפי הצעת החוק בוועדת השרים לענייני חקיקה-</w:t>
      </w:r>
      <w:r w:rsidR="00EC145A" w:rsidRPr="00E678F7">
        <w:rPr>
          <w:rFonts w:asciiTheme="minorBidi" w:hAnsiTheme="minorBidi" w:cstheme="minorBidi" w:hint="cs"/>
          <w:sz w:val="22"/>
          <w:szCs w:val="22"/>
          <w:rtl/>
        </w:rPr>
        <w:t xml:space="preserve"> שער וטו לא פורמלי. </w:t>
      </w:r>
      <w:r w:rsidR="00E678F7" w:rsidRPr="00E678F7">
        <w:rPr>
          <w:rFonts w:asciiTheme="minorBidi" w:eastAsia="Times New Roman" w:hAnsiTheme="minorBidi" w:cstheme="minorBidi"/>
          <w:sz w:val="22"/>
          <w:szCs w:val="22"/>
          <w:rtl/>
        </w:rPr>
        <w:t>זה לא חלק פורמלי מהליך החקיקה של הכנסת ולא נמצא אותו רשום איפשהו, אבל זה שלב מאוד קריטי וכאן ניתן להגיד שזה השער וטו הכי גדול וחשוב. כאן הקואליציה מגבשת את עמדתה. אם ו</w:t>
      </w:r>
      <w:r w:rsidR="006E4E76">
        <w:rPr>
          <w:rFonts w:asciiTheme="minorBidi" w:eastAsia="Times New Roman" w:hAnsiTheme="minorBidi" w:cstheme="minorBidi" w:hint="cs"/>
          <w:sz w:val="22"/>
          <w:szCs w:val="22"/>
          <w:rtl/>
        </w:rPr>
        <w:t>ו</w:t>
      </w:r>
      <w:r w:rsidR="00E678F7" w:rsidRPr="00E678F7">
        <w:rPr>
          <w:rFonts w:asciiTheme="minorBidi" w:eastAsia="Times New Roman" w:hAnsiTheme="minorBidi" w:cstheme="minorBidi"/>
          <w:sz w:val="22"/>
          <w:szCs w:val="22"/>
          <w:rtl/>
        </w:rPr>
        <w:t>עדת שרים לענייני חקיקה אומרים שהם מתנגדים ומטילים מש</w:t>
      </w:r>
      <w:r w:rsidR="006E4E76">
        <w:rPr>
          <w:rFonts w:asciiTheme="minorBidi" w:eastAsia="Times New Roman" w:hAnsiTheme="minorBidi" w:cstheme="minorBidi" w:hint="cs"/>
          <w:sz w:val="22"/>
          <w:szCs w:val="22"/>
          <w:rtl/>
        </w:rPr>
        <w:t>מ</w:t>
      </w:r>
      <w:r w:rsidR="00E678F7" w:rsidRPr="00E678F7">
        <w:rPr>
          <w:rFonts w:asciiTheme="minorBidi" w:eastAsia="Times New Roman" w:hAnsiTheme="minorBidi" w:cstheme="minorBidi"/>
          <w:sz w:val="22"/>
          <w:szCs w:val="22"/>
          <w:rtl/>
        </w:rPr>
        <w:t>עת קואליציונית הסיכויים של החוק לעבור קטנים משמעותית.</w:t>
      </w:r>
    </w:p>
    <w:p w:rsidR="00867EC3" w:rsidRDefault="00867EC3" w:rsidP="00390A02">
      <w:pPr>
        <w:pStyle w:val="a3"/>
        <w:numPr>
          <w:ilvl w:val="0"/>
          <w:numId w:val="13"/>
        </w:numPr>
        <w:bidi/>
        <w:rPr>
          <w:rFonts w:asciiTheme="minorBidi" w:hAnsiTheme="minorBidi" w:cstheme="minorBidi"/>
          <w:sz w:val="22"/>
          <w:szCs w:val="22"/>
        </w:rPr>
      </w:pPr>
      <w:r>
        <w:rPr>
          <w:rFonts w:asciiTheme="minorBidi" w:hAnsiTheme="minorBidi" w:cstheme="minorBidi" w:hint="cs"/>
          <w:sz w:val="22"/>
          <w:szCs w:val="22"/>
          <w:u w:val="single"/>
          <w:rtl/>
        </w:rPr>
        <w:t>קריאה טרומית במליאה-</w:t>
      </w:r>
      <w:r>
        <w:rPr>
          <w:rFonts w:asciiTheme="minorBidi" w:hAnsiTheme="minorBidi" w:cstheme="minorBidi" w:hint="cs"/>
          <w:sz w:val="22"/>
          <w:szCs w:val="22"/>
          <w:rtl/>
        </w:rPr>
        <w:t xml:space="preserve"> שער וטו פורמלי. הח"כ שיזם את ה"ח מציג את החוק לממשלה, והיא נותנת את עמדתה. אם ישנה משמעת קואליציונית נגד ההצעה, היא תיפול. </w:t>
      </w:r>
    </w:p>
    <w:p w:rsidR="00801E85" w:rsidRDefault="00801E85" w:rsidP="00390A02">
      <w:pPr>
        <w:pStyle w:val="a3"/>
        <w:numPr>
          <w:ilvl w:val="0"/>
          <w:numId w:val="13"/>
        </w:numPr>
        <w:bidi/>
        <w:rPr>
          <w:rFonts w:asciiTheme="minorBidi" w:hAnsiTheme="minorBidi" w:cstheme="minorBidi"/>
          <w:sz w:val="22"/>
          <w:szCs w:val="22"/>
        </w:rPr>
      </w:pPr>
      <w:r>
        <w:rPr>
          <w:rFonts w:asciiTheme="minorBidi" w:hAnsiTheme="minorBidi" w:cstheme="minorBidi" w:hint="cs"/>
          <w:sz w:val="22"/>
          <w:szCs w:val="22"/>
          <w:u w:val="single"/>
          <w:rtl/>
        </w:rPr>
        <w:t>דיון בוועדה והכנה לקריאה ראשונה-</w:t>
      </w:r>
      <w:r w:rsidR="002755C4">
        <w:rPr>
          <w:rFonts w:asciiTheme="minorBidi" w:hAnsiTheme="minorBidi" w:cstheme="minorBidi" w:hint="cs"/>
          <w:sz w:val="22"/>
          <w:szCs w:val="22"/>
          <w:rtl/>
        </w:rPr>
        <w:t xml:space="preserve"> שער וטו לא פורמלי. אין להם סמכות פורמלית להפיל את ה"ח, אבל הם יכולים להמליץ למליאה להסיר מסדר היום או למסמס, להכניס שינויים עד כדי ריקון מתוכן וכו'. </w:t>
      </w:r>
    </w:p>
    <w:p w:rsidR="002755C4" w:rsidRDefault="002755C4" w:rsidP="00390A02">
      <w:pPr>
        <w:pStyle w:val="a3"/>
        <w:numPr>
          <w:ilvl w:val="0"/>
          <w:numId w:val="13"/>
        </w:numPr>
        <w:bidi/>
        <w:rPr>
          <w:rFonts w:asciiTheme="minorBidi" w:hAnsiTheme="minorBidi" w:cstheme="minorBidi" w:hint="cs"/>
          <w:sz w:val="22"/>
          <w:szCs w:val="22"/>
        </w:rPr>
      </w:pPr>
      <w:r>
        <w:rPr>
          <w:rFonts w:asciiTheme="minorBidi" w:hAnsiTheme="minorBidi" w:cstheme="minorBidi" w:hint="cs"/>
          <w:sz w:val="22"/>
          <w:szCs w:val="22"/>
          <w:u w:val="single"/>
          <w:rtl/>
        </w:rPr>
        <w:t>קריאה ראשונה-</w:t>
      </w:r>
      <w:r>
        <w:rPr>
          <w:rFonts w:asciiTheme="minorBidi" w:hAnsiTheme="minorBidi" w:cstheme="minorBidi" w:hint="cs"/>
          <w:sz w:val="22"/>
          <w:szCs w:val="22"/>
          <w:rtl/>
        </w:rPr>
        <w:t xml:space="preserve"> כמו קריאה טרומית.</w:t>
      </w:r>
    </w:p>
    <w:p w:rsidR="002755C4" w:rsidRDefault="002755C4" w:rsidP="00390A02">
      <w:pPr>
        <w:pStyle w:val="a3"/>
        <w:numPr>
          <w:ilvl w:val="0"/>
          <w:numId w:val="13"/>
        </w:numPr>
        <w:bidi/>
        <w:rPr>
          <w:rFonts w:asciiTheme="minorBidi" w:hAnsiTheme="minorBidi" w:cstheme="minorBidi"/>
          <w:sz w:val="22"/>
          <w:szCs w:val="22"/>
        </w:rPr>
      </w:pPr>
      <w:r>
        <w:rPr>
          <w:rFonts w:asciiTheme="minorBidi" w:hAnsiTheme="minorBidi" w:cstheme="minorBidi" w:hint="cs"/>
          <w:sz w:val="22"/>
          <w:szCs w:val="22"/>
          <w:u w:val="single"/>
          <w:rtl/>
        </w:rPr>
        <w:t>דיון בוועדה.</w:t>
      </w:r>
    </w:p>
    <w:p w:rsidR="002755C4" w:rsidRPr="002755C4" w:rsidRDefault="002755C4" w:rsidP="00390A02">
      <w:pPr>
        <w:pStyle w:val="a3"/>
        <w:numPr>
          <w:ilvl w:val="0"/>
          <w:numId w:val="13"/>
        </w:numPr>
        <w:bidi/>
        <w:rPr>
          <w:rFonts w:asciiTheme="minorBidi" w:hAnsiTheme="minorBidi" w:cstheme="minorBidi" w:hint="cs"/>
          <w:sz w:val="22"/>
          <w:szCs w:val="22"/>
        </w:rPr>
      </w:pPr>
      <w:r>
        <w:rPr>
          <w:rFonts w:asciiTheme="minorBidi" w:hAnsiTheme="minorBidi" w:cstheme="minorBidi" w:hint="cs"/>
          <w:sz w:val="22"/>
          <w:szCs w:val="22"/>
          <w:u w:val="single"/>
          <w:rtl/>
        </w:rPr>
        <w:t>קריאה שנייה.</w:t>
      </w:r>
    </w:p>
    <w:p w:rsidR="002755C4" w:rsidRDefault="002755C4" w:rsidP="00390A02">
      <w:pPr>
        <w:pStyle w:val="a3"/>
        <w:numPr>
          <w:ilvl w:val="0"/>
          <w:numId w:val="13"/>
        </w:numPr>
        <w:bidi/>
        <w:rPr>
          <w:rFonts w:asciiTheme="minorBidi" w:hAnsiTheme="minorBidi" w:cstheme="minorBidi"/>
          <w:sz w:val="22"/>
          <w:szCs w:val="22"/>
        </w:rPr>
      </w:pPr>
      <w:r>
        <w:rPr>
          <w:rFonts w:asciiTheme="minorBidi" w:hAnsiTheme="minorBidi" w:cstheme="minorBidi" w:hint="cs"/>
          <w:sz w:val="22"/>
          <w:szCs w:val="22"/>
          <w:u w:val="single"/>
          <w:rtl/>
        </w:rPr>
        <w:t>חתימות ופרסום ברשומות-</w:t>
      </w:r>
      <w:r>
        <w:rPr>
          <w:rFonts w:asciiTheme="minorBidi" w:hAnsiTheme="minorBidi" w:cstheme="minorBidi" w:hint="cs"/>
          <w:sz w:val="22"/>
          <w:szCs w:val="22"/>
          <w:rtl/>
        </w:rPr>
        <w:t xml:space="preserve"> לא שער וטו, למרות שמבחינה פורמלית הכניסה לרשומות זה תנאי לתוקף החוק.</w:t>
      </w:r>
    </w:p>
    <w:p w:rsidR="002045FB" w:rsidRDefault="002045FB" w:rsidP="002045FB">
      <w:pPr>
        <w:bidi/>
        <w:rPr>
          <w:rFonts w:asciiTheme="minorBidi" w:hAnsiTheme="minorBidi" w:cstheme="minorBidi"/>
          <w:sz w:val="22"/>
          <w:szCs w:val="22"/>
          <w:rtl/>
        </w:rPr>
      </w:pPr>
      <w:r>
        <w:rPr>
          <w:rFonts w:asciiTheme="minorBidi" w:hAnsiTheme="minorBidi" w:cstheme="minorBidi" w:hint="cs"/>
          <w:sz w:val="22"/>
          <w:szCs w:val="22"/>
          <w:rtl/>
        </w:rPr>
        <w:t xml:space="preserve">בישראל יחסית קל לעבור את המשוכות. </w:t>
      </w:r>
      <w:r w:rsidRPr="002045FB">
        <w:rPr>
          <w:rFonts w:asciiTheme="minorBidi" w:hAnsiTheme="minorBidi" w:cstheme="minorBidi" w:hint="cs"/>
          <w:color w:val="FFFFFF" w:themeColor="background1"/>
          <w:sz w:val="22"/>
          <w:szCs w:val="22"/>
          <w:highlight w:val="blue"/>
          <w:rtl/>
        </w:rPr>
        <w:t>בארה"ב</w:t>
      </w:r>
      <w:r w:rsidRPr="002045FB">
        <w:rPr>
          <w:rFonts w:asciiTheme="minorBidi" w:hAnsiTheme="minorBidi" w:cstheme="minorBidi" w:hint="cs"/>
          <w:color w:val="FFFFFF" w:themeColor="background1"/>
          <w:sz w:val="22"/>
          <w:szCs w:val="22"/>
          <w:rtl/>
        </w:rPr>
        <w:t xml:space="preserve"> </w:t>
      </w:r>
      <w:r>
        <w:rPr>
          <w:rFonts w:asciiTheme="minorBidi" w:hAnsiTheme="minorBidi" w:cstheme="minorBidi" w:hint="cs"/>
          <w:sz w:val="22"/>
          <w:szCs w:val="22"/>
          <w:rtl/>
        </w:rPr>
        <w:t>ישנם עוד שערים של בני בתי נבחרים ושל ראש הרשות המבצעת.</w:t>
      </w:r>
      <w:r w:rsidR="00B94BAF">
        <w:rPr>
          <w:rFonts w:asciiTheme="minorBidi" w:hAnsiTheme="minorBidi" w:cstheme="minorBidi" w:hint="cs"/>
          <w:sz w:val="22"/>
          <w:szCs w:val="22"/>
          <w:rtl/>
        </w:rPr>
        <w:t xml:space="preserve"> בישראל אין דרישת קוורום ולכן רף המשוכות נמוך.</w:t>
      </w:r>
    </w:p>
    <w:p w:rsidR="00231FF4" w:rsidRDefault="00356D01" w:rsidP="00356D01">
      <w:pPr>
        <w:bidi/>
        <w:rPr>
          <w:rFonts w:asciiTheme="minorBidi" w:hAnsiTheme="minorBidi" w:cstheme="minorBidi"/>
          <w:sz w:val="22"/>
          <w:szCs w:val="22"/>
          <w:u w:val="single"/>
          <w:rtl/>
        </w:rPr>
      </w:pPr>
      <w:r>
        <w:rPr>
          <w:rFonts w:asciiTheme="minorBidi" w:hAnsiTheme="minorBidi" w:cstheme="minorBidi" w:hint="cs"/>
          <w:sz w:val="22"/>
          <w:szCs w:val="22"/>
          <w:u w:val="single"/>
          <w:rtl/>
        </w:rPr>
        <w:t>דוגמא</w:t>
      </w:r>
      <w:r w:rsidR="00231FF4">
        <w:rPr>
          <w:rFonts w:asciiTheme="minorBidi" w:hAnsiTheme="minorBidi" w:cstheme="minorBidi" w:hint="cs"/>
          <w:sz w:val="22"/>
          <w:szCs w:val="22"/>
          <w:u w:val="single"/>
          <w:rtl/>
        </w:rPr>
        <w:t>ות</w:t>
      </w:r>
      <w:r>
        <w:rPr>
          <w:rFonts w:asciiTheme="minorBidi" w:hAnsiTheme="minorBidi" w:cstheme="minorBidi" w:hint="cs"/>
          <w:sz w:val="22"/>
          <w:szCs w:val="22"/>
          <w:u w:val="single"/>
          <w:rtl/>
        </w:rPr>
        <w:t xml:space="preserve"> מישראל- </w:t>
      </w:r>
    </w:p>
    <w:p w:rsidR="005F7A8D" w:rsidRPr="005F7A8D" w:rsidRDefault="00356D01" w:rsidP="00390A02">
      <w:pPr>
        <w:pStyle w:val="a3"/>
        <w:numPr>
          <w:ilvl w:val="0"/>
          <w:numId w:val="14"/>
        </w:numPr>
        <w:bidi/>
        <w:rPr>
          <w:rFonts w:asciiTheme="minorBidi" w:hAnsiTheme="minorBidi" w:cstheme="minorBidi"/>
          <w:sz w:val="22"/>
          <w:szCs w:val="22"/>
        </w:rPr>
      </w:pPr>
      <w:r w:rsidRPr="00231FF4">
        <w:rPr>
          <w:rFonts w:asciiTheme="minorBidi" w:hAnsiTheme="minorBidi" w:cstheme="minorBidi" w:hint="cs"/>
          <w:sz w:val="22"/>
          <w:szCs w:val="22"/>
          <w:u w:val="single"/>
          <w:rtl/>
        </w:rPr>
        <w:t>יו"ר ועדת השרים לענייני חקיקה-</w:t>
      </w:r>
      <w:r w:rsidRPr="00231FF4">
        <w:rPr>
          <w:rFonts w:asciiTheme="minorBidi" w:hAnsiTheme="minorBidi" w:cstheme="minorBidi" w:hint="cs"/>
          <w:sz w:val="22"/>
          <w:szCs w:val="22"/>
          <w:rtl/>
        </w:rPr>
        <w:t xml:space="preserve"> : ועדה הפועלת במחשכים, אין פרוטוקולים, לא יודעים מי הצביע איך, לא יודעים מה היו הנימוקים. התוצר הסופי מנוסח רק כ"בעד/נגד", ובאילו תנאים. יו"ר הועדה הוא תמיד שר/ת המשפטים. </w:t>
      </w:r>
      <w:r w:rsidR="005F7A8D">
        <w:rPr>
          <w:rFonts w:asciiTheme="minorBidi" w:hAnsiTheme="minorBidi" w:cstheme="minorBidi" w:hint="cs"/>
          <w:sz w:val="22"/>
          <w:szCs w:val="22"/>
          <w:rtl/>
        </w:rPr>
        <w:t>רוב הסיכויים שהם יתמכו בהצ"ח של ח"כ מהקואליציה ויתנגדו לה"ח של ח"כ מהאופוזיציה. מדוע? שלל סיבות כגון: קרבה אידיאולוגית, מוטיבציה אישית וסיעתית.</w:t>
      </w:r>
    </w:p>
    <w:p w:rsidR="00231FF4" w:rsidRPr="00231FF4" w:rsidRDefault="00231FF4" w:rsidP="00390A02">
      <w:pPr>
        <w:pStyle w:val="a3"/>
        <w:numPr>
          <w:ilvl w:val="0"/>
          <w:numId w:val="14"/>
        </w:numPr>
        <w:bidi/>
        <w:rPr>
          <w:rFonts w:asciiTheme="minorBidi" w:hAnsiTheme="minorBidi" w:cstheme="minorBidi"/>
          <w:sz w:val="22"/>
          <w:szCs w:val="22"/>
          <w:rtl/>
        </w:rPr>
      </w:pPr>
      <w:r>
        <w:rPr>
          <w:rFonts w:asciiTheme="minorBidi" w:hAnsiTheme="minorBidi" w:cstheme="minorBidi" w:hint="cs"/>
          <w:sz w:val="22"/>
          <w:szCs w:val="22"/>
          <w:u w:val="single"/>
          <w:rtl/>
        </w:rPr>
        <w:t>כתבה בעיתון- "שקט כאן פוסלים חוקים".</w:t>
      </w:r>
      <w:r w:rsidR="00AC6B1C">
        <w:rPr>
          <w:rFonts w:asciiTheme="minorBidi" w:hAnsiTheme="minorBidi" w:cstheme="minorBidi" w:hint="cs"/>
          <w:sz w:val="22"/>
          <w:szCs w:val="22"/>
          <w:rtl/>
        </w:rPr>
        <w:t xml:space="preserve"> כתבה שיכולה לעודד ולהשפיע על הוועדות השונות. </w:t>
      </w:r>
    </w:p>
    <w:p w:rsidR="00356D01" w:rsidRDefault="00356D01" w:rsidP="00356D01">
      <w:pPr>
        <w:bidi/>
        <w:rPr>
          <w:rFonts w:asciiTheme="minorBidi" w:hAnsiTheme="minorBidi" w:cstheme="minorBidi"/>
          <w:sz w:val="22"/>
          <w:szCs w:val="22"/>
          <w:rtl/>
        </w:rPr>
      </w:pPr>
    </w:p>
    <w:p w:rsidR="005F7A8D" w:rsidRDefault="005F7A8D" w:rsidP="005F7A8D">
      <w:pPr>
        <w:bidi/>
        <w:rPr>
          <w:rFonts w:asciiTheme="minorBidi" w:hAnsiTheme="minorBidi" w:cstheme="minorBidi"/>
          <w:sz w:val="22"/>
          <w:szCs w:val="22"/>
          <w:rtl/>
        </w:rPr>
      </w:pPr>
    </w:p>
    <w:p w:rsidR="005F7A8D" w:rsidRDefault="005F7A8D" w:rsidP="005F7A8D">
      <w:pPr>
        <w:bidi/>
        <w:rPr>
          <w:rFonts w:asciiTheme="minorBidi" w:hAnsiTheme="minorBidi" w:cstheme="minorBidi"/>
          <w:b/>
          <w:bCs/>
          <w:sz w:val="22"/>
          <w:szCs w:val="22"/>
          <w:rtl/>
        </w:rPr>
      </w:pPr>
      <w:r>
        <w:rPr>
          <w:rFonts w:asciiTheme="minorBidi" w:hAnsiTheme="minorBidi" w:cstheme="minorBidi" w:hint="cs"/>
          <w:b/>
          <w:bCs/>
          <w:sz w:val="22"/>
          <w:szCs w:val="22"/>
          <w:rtl/>
        </w:rPr>
        <w:lastRenderedPageBreak/>
        <w:t>ההשלכות הפרקטיות של תפיסת הליך החקיקה כמסלול מכשולים:</w:t>
      </w:r>
    </w:p>
    <w:p w:rsidR="005F7A8D" w:rsidRDefault="00C45173" w:rsidP="00390A02">
      <w:pPr>
        <w:pStyle w:val="a3"/>
        <w:numPr>
          <w:ilvl w:val="0"/>
          <w:numId w:val="15"/>
        </w:numPr>
        <w:bidi/>
        <w:rPr>
          <w:rFonts w:asciiTheme="minorBidi" w:hAnsiTheme="minorBidi" w:cstheme="minorBidi" w:hint="cs"/>
          <w:sz w:val="22"/>
          <w:szCs w:val="22"/>
        </w:rPr>
      </w:pPr>
      <w:r w:rsidRPr="001E0117">
        <w:rPr>
          <w:rFonts w:asciiTheme="minorBidi" w:hAnsiTheme="minorBidi" w:cstheme="minorBidi" w:hint="cs"/>
          <w:sz w:val="22"/>
          <w:szCs w:val="22"/>
          <w:u w:val="single"/>
          <w:rtl/>
        </w:rPr>
        <w:t>יותר קל לבלום מאשר להעביר-</w:t>
      </w:r>
      <w:r>
        <w:rPr>
          <w:rFonts w:asciiTheme="minorBidi" w:hAnsiTheme="minorBidi" w:cstheme="minorBidi" w:hint="cs"/>
          <w:sz w:val="22"/>
          <w:szCs w:val="22"/>
          <w:rtl/>
        </w:rPr>
        <w:t xml:space="preserve"> מספיק שער וטו אחד בשביל לבלום. מי שרוצה לטרפד, צריך ללחוץ על האנשים הנכונים במקומות הנכונים וזה אכן עלול לעבוד. מי שרוצה לקדם חוק, יהיה לו הרבה יותר קשה.</w:t>
      </w:r>
    </w:p>
    <w:p w:rsidR="00C45173" w:rsidRDefault="00C45173" w:rsidP="00390A02">
      <w:pPr>
        <w:pStyle w:val="a3"/>
        <w:numPr>
          <w:ilvl w:val="0"/>
          <w:numId w:val="15"/>
        </w:numPr>
        <w:bidi/>
        <w:rPr>
          <w:rFonts w:asciiTheme="minorBidi" w:hAnsiTheme="minorBidi" w:cstheme="minorBidi"/>
          <w:sz w:val="22"/>
          <w:szCs w:val="22"/>
        </w:rPr>
      </w:pPr>
      <w:r w:rsidRPr="001E0117">
        <w:rPr>
          <w:rFonts w:asciiTheme="minorBidi" w:hAnsiTheme="minorBidi" w:cstheme="minorBidi" w:hint="cs"/>
          <w:sz w:val="22"/>
          <w:szCs w:val="22"/>
          <w:u w:val="single"/>
          <w:rtl/>
        </w:rPr>
        <w:t xml:space="preserve">ההשלכות הפרקטיות של הבנת ה- </w:t>
      </w:r>
      <w:r w:rsidRPr="001E0117">
        <w:rPr>
          <w:rFonts w:asciiTheme="minorBidi" w:hAnsiTheme="minorBidi" w:cstheme="minorBidi"/>
          <w:sz w:val="22"/>
          <w:szCs w:val="22"/>
          <w:u w:val="single"/>
        </w:rPr>
        <w:t>Vetogates</w:t>
      </w:r>
      <w:r w:rsidRPr="001E0117">
        <w:rPr>
          <w:rFonts w:asciiTheme="minorBidi" w:hAnsiTheme="minorBidi" w:cstheme="minorBidi" w:hint="cs"/>
          <w:sz w:val="22"/>
          <w:szCs w:val="22"/>
          <w:u w:val="single"/>
          <w:rtl/>
        </w:rPr>
        <w:t>-</w:t>
      </w:r>
      <w:r>
        <w:rPr>
          <w:rFonts w:asciiTheme="minorBidi" w:hAnsiTheme="minorBidi" w:cstheme="minorBidi" w:hint="cs"/>
          <w:sz w:val="22"/>
          <w:szCs w:val="22"/>
          <w:rtl/>
        </w:rPr>
        <w:t xml:space="preserve"> מי שרוצה להעביר חוק, צריך ללכת לשחקן דומיננטי בקואליציה, ומי שרוצה לבלום, שיתמקד בשער וטו אחד. התהליכים גורמים ל:</w:t>
      </w:r>
    </w:p>
    <w:p w:rsidR="00C45173" w:rsidRDefault="00C45173" w:rsidP="00390A02">
      <w:pPr>
        <w:pStyle w:val="a3"/>
        <w:numPr>
          <w:ilvl w:val="1"/>
          <w:numId w:val="15"/>
        </w:numPr>
        <w:bidi/>
        <w:rPr>
          <w:rFonts w:asciiTheme="minorBidi" w:hAnsiTheme="minorBidi" w:cstheme="minorBidi" w:hint="cs"/>
          <w:sz w:val="22"/>
          <w:szCs w:val="22"/>
        </w:rPr>
      </w:pPr>
      <w:r w:rsidRPr="001E0117">
        <w:rPr>
          <w:rFonts w:asciiTheme="minorBidi" w:hAnsiTheme="minorBidi" w:cstheme="minorBidi" w:hint="cs"/>
          <w:i/>
          <w:iCs/>
          <w:sz w:val="22"/>
          <w:szCs w:val="22"/>
          <w:rtl/>
        </w:rPr>
        <w:t>הטיה חזקה לסטטוס קוו-</w:t>
      </w:r>
      <w:r>
        <w:rPr>
          <w:rFonts w:asciiTheme="minorBidi" w:hAnsiTheme="minorBidi" w:cstheme="minorBidi" w:hint="cs"/>
          <w:sz w:val="22"/>
          <w:szCs w:val="22"/>
          <w:rtl/>
        </w:rPr>
        <w:t xml:space="preserve"> יציבות: פחות יכולת לשנות ולחדש, אבל ברגע שחוק עבר הוא יציב וקשה יהיה לבטל אותו.</w:t>
      </w:r>
    </w:p>
    <w:p w:rsidR="00C45173" w:rsidRDefault="00C45173" w:rsidP="00390A02">
      <w:pPr>
        <w:pStyle w:val="a3"/>
        <w:numPr>
          <w:ilvl w:val="1"/>
          <w:numId w:val="15"/>
        </w:numPr>
        <w:bidi/>
        <w:rPr>
          <w:rFonts w:asciiTheme="minorBidi" w:hAnsiTheme="minorBidi" w:cstheme="minorBidi"/>
          <w:sz w:val="22"/>
          <w:szCs w:val="22"/>
        </w:rPr>
      </w:pPr>
      <w:r w:rsidRPr="001E0117">
        <w:rPr>
          <w:rFonts w:asciiTheme="minorBidi" w:hAnsiTheme="minorBidi" w:cstheme="minorBidi" w:hint="cs"/>
          <w:i/>
          <w:iCs/>
          <w:sz w:val="22"/>
          <w:szCs w:val="22"/>
          <w:rtl/>
        </w:rPr>
        <w:t>חקיקה מתונה ומלאת פשרות-</w:t>
      </w:r>
      <w:r>
        <w:rPr>
          <w:rFonts w:asciiTheme="minorBidi" w:hAnsiTheme="minorBidi" w:cstheme="minorBidi" w:hint="cs"/>
          <w:sz w:val="22"/>
          <w:szCs w:val="22"/>
          <w:rtl/>
        </w:rPr>
        <w:t xml:space="preserve"> על מנת לעבור בכל שערי הוטו, צריך לרצות כמה שיותר גורמים.</w:t>
      </w:r>
    </w:p>
    <w:p w:rsidR="004B3B92" w:rsidRDefault="004B3B92" w:rsidP="004B3B92">
      <w:pPr>
        <w:bidi/>
        <w:rPr>
          <w:rFonts w:asciiTheme="minorBidi" w:hAnsiTheme="minorBidi" w:cstheme="minorBidi"/>
          <w:sz w:val="22"/>
          <w:szCs w:val="22"/>
          <w:rtl/>
        </w:rPr>
      </w:pPr>
      <w:r>
        <w:rPr>
          <w:rFonts w:asciiTheme="minorBidi" w:hAnsiTheme="minorBidi" w:cstheme="minorBidi" w:hint="cs"/>
          <w:b/>
          <w:bCs/>
          <w:sz w:val="22"/>
          <w:szCs w:val="22"/>
          <w:rtl/>
        </w:rPr>
        <w:t xml:space="preserve">התיאוריות הנורמטיביות שבבסיס תפיסת מסלול המכשולים- </w:t>
      </w:r>
      <w:r>
        <w:rPr>
          <w:rFonts w:asciiTheme="minorBidi" w:hAnsiTheme="minorBidi" w:cstheme="minorBidi" w:hint="cs"/>
          <w:sz w:val="22"/>
          <w:szCs w:val="22"/>
          <w:rtl/>
        </w:rPr>
        <w:t>הליך החקיקה בנוי בכוונה בכדי שיהיה מסובך וקשה, על מנת לשמור על הסטטוס קוו. מה עדיף לנו, הליך חקיקה מסורבל או יעיל?</w:t>
      </w:r>
    </w:p>
    <w:p w:rsidR="004B3B92" w:rsidRDefault="00A87CE4" w:rsidP="00390A02">
      <w:pPr>
        <w:pStyle w:val="a3"/>
        <w:numPr>
          <w:ilvl w:val="0"/>
          <w:numId w:val="16"/>
        </w:numPr>
        <w:bidi/>
        <w:rPr>
          <w:rFonts w:asciiTheme="minorBidi" w:hAnsiTheme="minorBidi" w:cstheme="minorBidi"/>
          <w:sz w:val="22"/>
          <w:szCs w:val="22"/>
        </w:rPr>
      </w:pPr>
      <w:r>
        <w:rPr>
          <w:rFonts w:asciiTheme="minorBidi" w:hAnsiTheme="minorBidi" w:cstheme="minorBidi" w:hint="cs"/>
          <w:sz w:val="22"/>
          <w:szCs w:val="22"/>
          <w:u w:val="single"/>
          <w:rtl/>
        </w:rPr>
        <w:t>כשהתהליך איטי ומוסרבל נוצרים חוקים טובים ואיכותיים יותר-</w:t>
      </w:r>
      <w:r>
        <w:rPr>
          <w:rFonts w:asciiTheme="minorBidi" w:hAnsiTheme="minorBidi" w:cstheme="minorBidi" w:hint="cs"/>
          <w:sz w:val="22"/>
          <w:szCs w:val="22"/>
          <w:rtl/>
        </w:rPr>
        <w:t xml:space="preserve"> </w:t>
      </w:r>
      <w:r w:rsidR="00633CFF">
        <w:rPr>
          <w:rFonts w:asciiTheme="minorBidi" w:hAnsiTheme="minorBidi" w:cstheme="minorBidi" w:hint="cs"/>
          <w:sz w:val="22"/>
          <w:szCs w:val="22"/>
          <w:rtl/>
        </w:rPr>
        <w:t xml:space="preserve">יכול להבטיח הליך יותר שקול עם יותר דיון, שיביא לתוצאה טובה יותר. </w:t>
      </w:r>
      <w:r w:rsidR="00633CFF" w:rsidRPr="00633CFF">
        <w:rPr>
          <w:rFonts w:asciiTheme="minorBidi" w:hAnsiTheme="minorBidi" w:cstheme="minorBidi" w:hint="cs"/>
          <w:color w:val="FF0000"/>
          <w:sz w:val="22"/>
          <w:szCs w:val="22"/>
          <w:rtl/>
        </w:rPr>
        <w:t>ביקורת-</w:t>
      </w:r>
      <w:r w:rsidR="00633CFF">
        <w:rPr>
          <w:rFonts w:asciiTheme="minorBidi" w:hAnsiTheme="minorBidi" w:cstheme="minorBidi" w:hint="cs"/>
          <w:sz w:val="22"/>
          <w:szCs w:val="22"/>
          <w:rtl/>
        </w:rPr>
        <w:t xml:space="preserve"> המכשולים (3 הקריאות למשל) לא בהכרח מבטיחים שיתקיים דיון.</w:t>
      </w:r>
    </w:p>
    <w:p w:rsidR="00633CFF" w:rsidRDefault="00633CFF" w:rsidP="00390A02">
      <w:pPr>
        <w:pStyle w:val="a3"/>
        <w:numPr>
          <w:ilvl w:val="0"/>
          <w:numId w:val="16"/>
        </w:numPr>
        <w:bidi/>
        <w:rPr>
          <w:rFonts w:asciiTheme="minorBidi" w:hAnsiTheme="minorBidi" w:cstheme="minorBidi" w:hint="cs"/>
          <w:sz w:val="22"/>
          <w:szCs w:val="22"/>
        </w:rPr>
      </w:pPr>
      <w:r>
        <w:rPr>
          <w:rFonts w:asciiTheme="minorBidi" w:hAnsiTheme="minorBidi" w:cstheme="minorBidi" w:hint="cs"/>
          <w:sz w:val="22"/>
          <w:szCs w:val="22"/>
          <w:u w:val="single"/>
          <w:rtl/>
        </w:rPr>
        <w:t>תפיסת ריבוי המכשולים מייצגת תפיסת עולם נורמטיבית ושמרנית-</w:t>
      </w:r>
      <w:r>
        <w:rPr>
          <w:rFonts w:asciiTheme="minorBidi" w:hAnsiTheme="minorBidi" w:cstheme="minorBidi" w:hint="cs"/>
          <w:sz w:val="22"/>
          <w:szCs w:val="22"/>
          <w:rtl/>
        </w:rPr>
        <w:t xml:space="preserve"> </w:t>
      </w:r>
      <w:r w:rsidR="00C57F9E">
        <w:rPr>
          <w:rFonts w:asciiTheme="minorBidi" w:hAnsiTheme="minorBidi" w:cstheme="minorBidi" w:hint="cs"/>
          <w:sz w:val="22"/>
          <w:szCs w:val="22"/>
          <w:rtl/>
        </w:rPr>
        <w:t xml:space="preserve">יש עדיפות לסטטוס קוו, עדיף שינויים קטנים. </w:t>
      </w:r>
      <w:r w:rsidR="00C57F9E" w:rsidRPr="00A25AD4">
        <w:rPr>
          <w:rFonts w:asciiTheme="minorBidi" w:hAnsiTheme="minorBidi" w:cstheme="minorBidi" w:hint="cs"/>
          <w:color w:val="FF0000"/>
          <w:sz w:val="22"/>
          <w:szCs w:val="22"/>
          <w:rtl/>
        </w:rPr>
        <w:t>ביקורת-</w:t>
      </w:r>
      <w:r w:rsidR="00C57F9E">
        <w:rPr>
          <w:rFonts w:asciiTheme="minorBidi" w:hAnsiTheme="minorBidi" w:cstheme="minorBidi" w:hint="cs"/>
          <w:sz w:val="22"/>
          <w:szCs w:val="22"/>
          <w:rtl/>
        </w:rPr>
        <w:t xml:space="preserve"> לא כולם מסכימים שיציבות זה דבר טוב.</w:t>
      </w:r>
    </w:p>
    <w:p w:rsidR="00C57F9E" w:rsidRDefault="00C57F9E" w:rsidP="00390A02">
      <w:pPr>
        <w:pStyle w:val="a3"/>
        <w:numPr>
          <w:ilvl w:val="0"/>
          <w:numId w:val="16"/>
        </w:numPr>
        <w:bidi/>
        <w:rPr>
          <w:rFonts w:asciiTheme="minorBidi" w:hAnsiTheme="minorBidi" w:cstheme="minorBidi"/>
          <w:sz w:val="22"/>
          <w:szCs w:val="22"/>
        </w:rPr>
      </w:pPr>
      <w:r>
        <w:rPr>
          <w:rFonts w:asciiTheme="minorBidi" w:hAnsiTheme="minorBidi" w:cstheme="minorBidi" w:hint="cs"/>
          <w:sz w:val="22"/>
          <w:szCs w:val="22"/>
          <w:u w:val="single"/>
          <w:rtl/>
        </w:rPr>
        <w:t>הליך החקיקה יותר מדי מסורבל שאין הבדלה בין טוב לרע-</w:t>
      </w:r>
      <w:r>
        <w:rPr>
          <w:rFonts w:asciiTheme="minorBidi" w:hAnsiTheme="minorBidi" w:cstheme="minorBidi" w:hint="cs"/>
          <w:sz w:val="22"/>
          <w:szCs w:val="22"/>
          <w:rtl/>
        </w:rPr>
        <w:t xml:space="preserve"> </w:t>
      </w:r>
      <w:r w:rsidR="00A25AD4">
        <w:rPr>
          <w:rFonts w:asciiTheme="minorBidi" w:hAnsiTheme="minorBidi" w:cstheme="minorBidi" w:hint="cs"/>
          <w:sz w:val="22"/>
          <w:szCs w:val="22"/>
          <w:rtl/>
        </w:rPr>
        <w:t xml:space="preserve">נבלמת הרבה חקיקה, ובתוכה גם חוקים טובים. קב' האינטרסים טובים בבלימת חקיקה וזה יכול לפגוע בציבור. </w:t>
      </w:r>
      <w:r w:rsidR="00A25AD4" w:rsidRPr="00A25AD4">
        <w:rPr>
          <w:rFonts w:asciiTheme="minorBidi" w:hAnsiTheme="minorBidi" w:cstheme="minorBidi" w:hint="cs"/>
          <w:b/>
          <w:bCs/>
          <w:sz w:val="22"/>
          <w:szCs w:val="22"/>
          <w:highlight w:val="green"/>
          <w:rtl/>
        </w:rPr>
        <w:t>המילטון</w:t>
      </w:r>
      <w:r w:rsidR="00A25AD4">
        <w:rPr>
          <w:rFonts w:asciiTheme="minorBidi" w:hAnsiTheme="minorBidi" w:cstheme="minorBidi" w:hint="cs"/>
          <w:sz w:val="22"/>
          <w:szCs w:val="22"/>
          <w:rtl/>
        </w:rPr>
        <w:t xml:space="preserve"> אמר שהוא מעדיף מצב כזה, שלפעמים נבלמים חוקים טובים על מנת שהחוקים הרעים גם יבלמו.</w:t>
      </w:r>
    </w:p>
    <w:p w:rsidR="00CB1177" w:rsidRDefault="00CB1177" w:rsidP="00390A02">
      <w:pPr>
        <w:pStyle w:val="a3"/>
        <w:numPr>
          <w:ilvl w:val="0"/>
          <w:numId w:val="16"/>
        </w:numPr>
        <w:bidi/>
        <w:rPr>
          <w:rFonts w:asciiTheme="minorBidi" w:hAnsiTheme="minorBidi" w:cstheme="minorBidi"/>
          <w:sz w:val="22"/>
          <w:szCs w:val="22"/>
        </w:rPr>
      </w:pPr>
      <w:r>
        <w:rPr>
          <w:rFonts w:asciiTheme="minorBidi" w:hAnsiTheme="minorBidi" w:cstheme="minorBidi" w:hint="cs"/>
          <w:sz w:val="22"/>
          <w:szCs w:val="22"/>
          <w:u w:val="single"/>
          <w:rtl/>
        </w:rPr>
        <w:t>כ"כ קשה לשנות חקיקה, המחיר של שיני חקיקה שגויה-</w:t>
      </w:r>
      <w:r>
        <w:rPr>
          <w:rFonts w:asciiTheme="minorBidi" w:hAnsiTheme="minorBidi" w:cstheme="minorBidi" w:hint="cs"/>
          <w:sz w:val="22"/>
          <w:szCs w:val="22"/>
          <w:rtl/>
        </w:rPr>
        <w:t xml:space="preserve"> </w:t>
      </w:r>
      <w:r w:rsidR="001C3F8B">
        <w:rPr>
          <w:rFonts w:asciiTheme="minorBidi" w:hAnsiTheme="minorBidi" w:cstheme="minorBidi" w:hint="cs"/>
          <w:sz w:val="22"/>
          <w:szCs w:val="22"/>
          <w:rtl/>
        </w:rPr>
        <w:t xml:space="preserve">אם בדיעבד חוק שעבר התברר כטעות, יהיה קשה מאוד לשנות/לבטל אותו. אולי צריך לחוקק יותר </w:t>
      </w:r>
      <w:r w:rsidR="001C3F8B" w:rsidRPr="001C3F8B">
        <w:rPr>
          <w:rFonts w:asciiTheme="minorBidi" w:hAnsiTheme="minorBidi" w:cstheme="minorBidi" w:hint="cs"/>
          <w:b/>
          <w:bCs/>
          <w:sz w:val="22"/>
          <w:szCs w:val="22"/>
          <w:rtl/>
        </w:rPr>
        <w:t>חקיקה זמנית</w:t>
      </w:r>
      <w:r w:rsidR="001C3F8B">
        <w:rPr>
          <w:rFonts w:asciiTheme="minorBidi" w:hAnsiTheme="minorBidi" w:cstheme="minorBidi" w:hint="cs"/>
          <w:sz w:val="22"/>
          <w:szCs w:val="22"/>
          <w:rtl/>
        </w:rPr>
        <w:t>, זה יאפשר למזער נזקים במידת הצורך.</w:t>
      </w:r>
    </w:p>
    <w:p w:rsidR="001C3F8B" w:rsidRDefault="00986131" w:rsidP="00986131">
      <w:pPr>
        <w:pStyle w:val="a3"/>
        <w:bidi/>
        <w:ind w:left="360"/>
        <w:rPr>
          <w:rFonts w:asciiTheme="minorBidi" w:hAnsiTheme="minorBidi" w:cstheme="minorBidi"/>
          <w:sz w:val="22"/>
          <w:szCs w:val="22"/>
          <w:rtl/>
        </w:rPr>
      </w:pPr>
      <w:r w:rsidRPr="00986131">
        <w:rPr>
          <w:rFonts w:asciiTheme="minorBidi" w:hAnsiTheme="minorBidi" w:cstheme="minorBidi" w:hint="cs"/>
          <w:color w:val="FF0000"/>
          <w:sz w:val="22"/>
          <w:szCs w:val="22"/>
          <w:rtl/>
        </w:rPr>
        <w:t>ביקורת-</w:t>
      </w:r>
      <w:r>
        <w:rPr>
          <w:rFonts w:asciiTheme="minorBidi" w:hAnsiTheme="minorBidi" w:cstheme="minorBidi" w:hint="cs"/>
          <w:sz w:val="22"/>
          <w:szCs w:val="22"/>
          <w:rtl/>
        </w:rPr>
        <w:t xml:space="preserve"> חוק אמור להכווין התנהגות, אם החוקים ישתנו לעיתים תכופות, אנשים לא יוכלו להסתמך עליהם.</w:t>
      </w:r>
    </w:p>
    <w:p w:rsidR="004763C2" w:rsidRDefault="00986131" w:rsidP="00390A02">
      <w:pPr>
        <w:pStyle w:val="a3"/>
        <w:numPr>
          <w:ilvl w:val="0"/>
          <w:numId w:val="16"/>
        </w:numPr>
        <w:bidi/>
        <w:rPr>
          <w:rFonts w:asciiTheme="minorBidi" w:hAnsiTheme="minorBidi" w:cstheme="minorBidi"/>
          <w:sz w:val="22"/>
          <w:szCs w:val="22"/>
        </w:rPr>
      </w:pPr>
      <w:r>
        <w:rPr>
          <w:rFonts w:asciiTheme="minorBidi" w:hAnsiTheme="minorBidi" w:cstheme="minorBidi" w:hint="cs"/>
          <w:sz w:val="22"/>
          <w:szCs w:val="22"/>
          <w:u w:val="single"/>
          <w:rtl/>
        </w:rPr>
        <w:t>מכשול מסלולים מייצר וודאות-</w:t>
      </w:r>
      <w:r>
        <w:rPr>
          <w:rFonts w:asciiTheme="minorBidi" w:hAnsiTheme="minorBidi" w:cstheme="minorBidi" w:hint="cs"/>
          <w:sz w:val="22"/>
          <w:szCs w:val="22"/>
          <w:rtl/>
        </w:rPr>
        <w:t xml:space="preserve"> </w:t>
      </w:r>
      <w:r w:rsidR="005B1918">
        <w:rPr>
          <w:rFonts w:asciiTheme="minorBidi" w:hAnsiTheme="minorBidi" w:cstheme="minorBidi" w:hint="cs"/>
          <w:sz w:val="22"/>
          <w:szCs w:val="22"/>
          <w:rtl/>
        </w:rPr>
        <w:t>עד שהחוק מתקבל יש זמן להיערך לשינוי ולשנות את ההתנהגות בהתאם. אחרי שהוא כבר נחקק, הוא יציב, והסיכוי שהוא ישתנה קטן.</w:t>
      </w:r>
    </w:p>
    <w:p w:rsidR="00E50B12" w:rsidRPr="00E50B12" w:rsidRDefault="00E50B12" w:rsidP="00E50B12">
      <w:pPr>
        <w:pStyle w:val="a3"/>
        <w:bidi/>
        <w:ind w:left="360"/>
        <w:rPr>
          <w:rFonts w:asciiTheme="minorBidi" w:hAnsiTheme="minorBidi" w:cstheme="minorBidi"/>
          <w:sz w:val="22"/>
          <w:szCs w:val="22"/>
          <w:rtl/>
        </w:rPr>
      </w:pPr>
    </w:p>
    <w:p w:rsidR="00D06846" w:rsidRDefault="00436BF5" w:rsidP="00D06846">
      <w:pPr>
        <w:bidi/>
        <w:rPr>
          <w:rFonts w:asciiTheme="minorBidi" w:hAnsiTheme="minorBidi" w:cstheme="minorBidi"/>
          <w:b/>
          <w:bCs/>
          <w:sz w:val="22"/>
          <w:szCs w:val="22"/>
          <w:rtl/>
        </w:rPr>
      </w:pPr>
      <w:r w:rsidRPr="00436BF5">
        <w:rPr>
          <w:rFonts w:asciiTheme="minorBidi" w:hAnsiTheme="minorBidi" w:cstheme="minorBidi" w:hint="cs"/>
          <w:b/>
          <w:bCs/>
          <w:sz w:val="22"/>
          <w:szCs w:val="22"/>
          <w:highlight w:val="green"/>
          <w:rtl/>
        </w:rPr>
        <w:t xml:space="preserve">ד"ר </w:t>
      </w:r>
      <w:r w:rsidR="00680C1E" w:rsidRPr="00436BF5">
        <w:rPr>
          <w:rFonts w:asciiTheme="minorBidi" w:hAnsiTheme="minorBidi" w:cstheme="minorBidi"/>
          <w:b/>
          <w:bCs/>
          <w:sz w:val="22"/>
          <w:szCs w:val="22"/>
          <w:highlight w:val="green"/>
          <w:rtl/>
        </w:rPr>
        <w:t>איתי בר-סימן-טוב</w:t>
      </w:r>
      <w:r w:rsidR="00680C1E" w:rsidRPr="00436BF5">
        <w:rPr>
          <w:rFonts w:asciiTheme="minorBidi" w:hAnsiTheme="minorBidi" w:cstheme="minorBidi"/>
          <w:b/>
          <w:bCs/>
          <w:sz w:val="22"/>
          <w:szCs w:val="22"/>
          <w:rtl/>
        </w:rPr>
        <w:t>, דיני החקיקה</w:t>
      </w:r>
      <w:r w:rsidRPr="00436BF5">
        <w:rPr>
          <w:rFonts w:asciiTheme="minorBidi" w:hAnsiTheme="minorBidi" w:cstheme="minorBidi" w:hint="cs"/>
          <w:b/>
          <w:bCs/>
          <w:sz w:val="22"/>
          <w:szCs w:val="22"/>
          <w:rtl/>
        </w:rPr>
        <w:t>-</w:t>
      </w:r>
    </w:p>
    <w:p w:rsidR="00D06846" w:rsidRDefault="00436BF5" w:rsidP="00D06846">
      <w:pPr>
        <w:bidi/>
        <w:rPr>
          <w:rFonts w:asciiTheme="minorBidi" w:hAnsiTheme="minorBidi" w:cstheme="minorBidi"/>
          <w:sz w:val="22"/>
          <w:szCs w:val="22"/>
          <w:rtl/>
        </w:rPr>
      </w:pPr>
      <w:r>
        <w:rPr>
          <w:rFonts w:asciiTheme="minorBidi" w:hAnsiTheme="minorBidi" w:cstheme="minorBidi" w:hint="cs"/>
          <w:sz w:val="22"/>
          <w:szCs w:val="22"/>
          <w:rtl/>
        </w:rPr>
        <w:t xml:space="preserve">דיני החקיקה משרתים גם את מערכת המשפט ולא רק את המחוקק עצמו. במשפט צריך להיות מפורט מי יכול לחוקק, וכיצד עליו לפעול. כללים אלו מאפשרים לנמעני החוק (ביהמ"ש וכלל מערכת המשפט) לזהות מתי חוק תקף. ברשות המחוקקת בעידן המודרני מתקבלות החלטות רבות, מועלות שפע של הצעות חוק, ודיני החקיקה מאפשרים לנמנעי החוק כאמצעי אבחנה, מה מכל הבלאגן שקורה אצל הרשות המחוקקת נחשב ל"חוק" תקף. </w:t>
      </w:r>
    </w:p>
    <w:p w:rsidR="00680C1E" w:rsidRDefault="00D06846" w:rsidP="003A69DE">
      <w:pPr>
        <w:bidi/>
        <w:rPr>
          <w:rFonts w:asciiTheme="minorBidi" w:hAnsiTheme="minorBidi" w:cstheme="minorBidi" w:hint="cs"/>
          <w:sz w:val="22"/>
          <w:szCs w:val="22"/>
          <w:rtl/>
        </w:rPr>
      </w:pPr>
      <w:r>
        <w:rPr>
          <w:rFonts w:asciiTheme="minorBidi" w:hAnsiTheme="minorBidi" w:cstheme="minorBidi" w:hint="cs"/>
          <w:sz w:val="22"/>
          <w:szCs w:val="22"/>
          <w:rtl/>
        </w:rPr>
        <w:t xml:space="preserve">לא כל הדינים בהליך החקיקה משמשים כאמצעי אבחנה, אך בכל מערכת משפט תהיה שאלה של פרשנות, איזה הליך בדיני החקיקה מסמן כי התקבל חוק תקף. בישראל, בעייני המרצה, ההליך שמשמש אמצעי אבחנה הוא הכלל שלפיו חוק מתקבל ב-3 קריאות (ובהצ"ח פרטית נדרשת גם קריאה טרומית, סה"כ 4). המרצה מצטט את </w:t>
      </w:r>
      <w:r w:rsidRPr="007F0CD5">
        <w:rPr>
          <w:rFonts w:asciiTheme="minorBidi" w:hAnsiTheme="minorBidi" w:cstheme="minorBidi" w:hint="cs"/>
          <w:b/>
          <w:bCs/>
          <w:sz w:val="22"/>
          <w:szCs w:val="22"/>
          <w:rtl/>
        </w:rPr>
        <w:t>חשין</w:t>
      </w:r>
      <w:r>
        <w:rPr>
          <w:rFonts w:asciiTheme="minorBidi" w:hAnsiTheme="minorBidi" w:cstheme="minorBidi" w:hint="cs"/>
          <w:sz w:val="22"/>
          <w:szCs w:val="22"/>
          <w:rtl/>
        </w:rPr>
        <w:t xml:space="preserve"> </w:t>
      </w:r>
      <w:r w:rsidRPr="00D06846">
        <w:rPr>
          <w:rFonts w:asciiTheme="minorBidi" w:hAnsiTheme="minorBidi" w:cstheme="minorBidi" w:hint="cs"/>
          <w:b/>
          <w:bCs/>
          <w:sz w:val="22"/>
          <w:szCs w:val="22"/>
          <w:highlight w:val="magenta"/>
          <w:rtl/>
        </w:rPr>
        <w:t>בפס"ד בנק המזרחי</w:t>
      </w:r>
      <w:r>
        <w:rPr>
          <w:rFonts w:asciiTheme="minorBidi" w:hAnsiTheme="minorBidi" w:cstheme="minorBidi" w:hint="cs"/>
          <w:sz w:val="22"/>
          <w:szCs w:val="22"/>
          <w:rtl/>
        </w:rPr>
        <w:t xml:space="preserve"> שמציין גם הוא את חשיבות הליך ה-3 קריאות בכדי שחוק יקבל מעמד תקף, ובנוסף חשין מציין גם את ההליכים הבאים: 1) דרישה לדיון של הוועדה בהצעת החוק. 2)</w:t>
      </w:r>
      <w:r>
        <w:rPr>
          <w:rFonts w:asciiTheme="minorBidi" w:hAnsiTheme="minorBidi" w:cstheme="minorBidi" w:hint="cs"/>
          <w:b/>
          <w:bCs/>
          <w:sz w:val="22"/>
          <w:szCs w:val="22"/>
          <w:rtl/>
        </w:rPr>
        <w:t xml:space="preserve"> </w:t>
      </w:r>
      <w:r>
        <w:rPr>
          <w:rFonts w:asciiTheme="minorBidi" w:hAnsiTheme="minorBidi" w:cstheme="minorBidi" w:hint="cs"/>
          <w:sz w:val="22"/>
          <w:szCs w:val="22"/>
          <w:rtl/>
        </w:rPr>
        <w:t xml:space="preserve">דרישה לתמיכה של רוב ח"כ הנוכחים בכל אחת מהקריאות (ובחו"י דרישה של רוב מוחלט). 3) פרסום החוק ברשומות. </w:t>
      </w:r>
      <w:r w:rsidR="007F0CD5">
        <w:rPr>
          <w:rFonts w:asciiTheme="minorBidi" w:hAnsiTheme="minorBidi" w:cstheme="minorBidi" w:hint="cs"/>
          <w:sz w:val="22"/>
          <w:szCs w:val="22"/>
          <w:rtl/>
        </w:rPr>
        <w:t xml:space="preserve">חשין מצטט בעצמו גם את דברי </w:t>
      </w:r>
      <w:r w:rsidR="007F0CD5" w:rsidRPr="007F0CD5">
        <w:rPr>
          <w:rFonts w:asciiTheme="minorBidi" w:hAnsiTheme="minorBidi" w:cstheme="minorBidi" w:hint="cs"/>
          <w:b/>
          <w:bCs/>
          <w:sz w:val="22"/>
          <w:szCs w:val="22"/>
          <w:rtl/>
        </w:rPr>
        <w:t>ברק</w:t>
      </w:r>
      <w:r w:rsidR="007F0CD5">
        <w:rPr>
          <w:rFonts w:asciiTheme="minorBidi" w:hAnsiTheme="minorBidi" w:cstheme="minorBidi" w:hint="cs"/>
          <w:sz w:val="22"/>
          <w:szCs w:val="22"/>
          <w:rtl/>
        </w:rPr>
        <w:t xml:space="preserve"> </w:t>
      </w:r>
      <w:r w:rsidR="007F0CD5" w:rsidRPr="00D47B52">
        <w:rPr>
          <w:rFonts w:asciiTheme="minorBidi" w:hAnsiTheme="minorBidi" w:cstheme="minorBidi" w:hint="cs"/>
          <w:b/>
          <w:bCs/>
          <w:sz w:val="22"/>
          <w:szCs w:val="22"/>
          <w:highlight w:val="magenta"/>
          <w:rtl/>
        </w:rPr>
        <w:t>בפס"ד נמרודי</w:t>
      </w:r>
      <w:r w:rsidR="007F0CD5">
        <w:rPr>
          <w:rFonts w:asciiTheme="minorBidi" w:hAnsiTheme="minorBidi" w:cstheme="minorBidi" w:hint="cs"/>
          <w:sz w:val="22"/>
          <w:szCs w:val="22"/>
          <w:rtl/>
        </w:rPr>
        <w:t xml:space="preserve"> התומכים בדעותיו. </w:t>
      </w:r>
      <w:r w:rsidR="003A69DE">
        <w:rPr>
          <w:rFonts w:asciiTheme="minorBidi" w:hAnsiTheme="minorBidi" w:cstheme="minorBidi" w:hint="cs"/>
          <w:sz w:val="22"/>
          <w:szCs w:val="22"/>
          <w:rtl/>
        </w:rPr>
        <w:t xml:space="preserve">אם כן לדעת המרצה, </w:t>
      </w:r>
      <w:r w:rsidR="003A69DE" w:rsidRPr="003A69DE">
        <w:rPr>
          <w:rFonts w:asciiTheme="minorBidi" w:hAnsiTheme="minorBidi" w:cstheme="minorBidi"/>
          <w:sz w:val="22"/>
          <w:szCs w:val="22"/>
          <w:rtl/>
        </w:rPr>
        <w:t xml:space="preserve">אחת </w:t>
      </w:r>
      <w:r w:rsidR="003A69DE" w:rsidRPr="00AE1B78">
        <w:rPr>
          <w:rFonts w:asciiTheme="minorBidi" w:hAnsiTheme="minorBidi" w:cstheme="minorBidi"/>
          <w:sz w:val="22"/>
          <w:szCs w:val="22"/>
          <w:u w:val="single"/>
          <w:rtl/>
        </w:rPr>
        <w:t>התכליות</w:t>
      </w:r>
      <w:r w:rsidR="003A69DE" w:rsidRPr="003A69DE">
        <w:rPr>
          <w:rFonts w:asciiTheme="minorBidi" w:hAnsiTheme="minorBidi" w:cstheme="minorBidi"/>
          <w:sz w:val="22"/>
          <w:szCs w:val="22"/>
          <w:rtl/>
        </w:rPr>
        <w:t xml:space="preserve"> החשובות של דיני החקיקה היא לספק למערכת המשפט אמות</w:t>
      </w:r>
      <w:r w:rsidR="003A69DE" w:rsidRPr="003A69DE">
        <w:rPr>
          <w:rFonts w:asciiTheme="minorBidi" w:hAnsiTheme="minorBidi" w:cstheme="minorBidi"/>
          <w:sz w:val="22"/>
          <w:szCs w:val="22"/>
        </w:rPr>
        <w:t xml:space="preserve">- </w:t>
      </w:r>
      <w:r w:rsidR="003A69DE" w:rsidRPr="003A69DE">
        <w:rPr>
          <w:rFonts w:asciiTheme="minorBidi" w:hAnsiTheme="minorBidi" w:cstheme="minorBidi"/>
          <w:sz w:val="22"/>
          <w:szCs w:val="22"/>
          <w:rtl/>
        </w:rPr>
        <w:t>מידה לזיהויו של חוק תקף</w:t>
      </w:r>
      <w:r w:rsidR="003A69DE">
        <w:rPr>
          <w:rFonts w:asciiTheme="minorBidi" w:hAnsiTheme="minorBidi" w:cstheme="minorBidi" w:hint="cs"/>
          <w:sz w:val="22"/>
          <w:szCs w:val="22"/>
          <w:rtl/>
        </w:rPr>
        <w:t>.</w:t>
      </w:r>
      <w:r w:rsidR="00AE1B78">
        <w:rPr>
          <w:rFonts w:asciiTheme="minorBidi" w:hAnsiTheme="minorBidi" w:cstheme="minorBidi" w:hint="cs"/>
          <w:sz w:val="22"/>
          <w:szCs w:val="22"/>
          <w:rtl/>
        </w:rPr>
        <w:t xml:space="preserve"> בנוסף המרצה מציין עוד </w:t>
      </w:r>
      <w:r w:rsidR="00AE1B78" w:rsidRPr="00AE1B78">
        <w:rPr>
          <w:rFonts w:asciiTheme="minorBidi" w:hAnsiTheme="minorBidi" w:cstheme="minorBidi" w:hint="cs"/>
          <w:sz w:val="22"/>
          <w:szCs w:val="22"/>
          <w:u w:val="single"/>
          <w:rtl/>
        </w:rPr>
        <w:t>תכלית</w:t>
      </w:r>
      <w:r w:rsidR="00AE1B78">
        <w:rPr>
          <w:rFonts w:asciiTheme="minorBidi" w:hAnsiTheme="minorBidi" w:cstheme="minorBidi" w:hint="cs"/>
          <w:sz w:val="22"/>
          <w:szCs w:val="22"/>
          <w:rtl/>
        </w:rPr>
        <w:t>- עיצוב דיני החקיקה, תכלית זו מראה אילו מבין דיני החקיקה ראויים להסדרה חוקתית.</w:t>
      </w:r>
    </w:p>
    <w:p w:rsidR="00680C1E" w:rsidRDefault="00AE1B78" w:rsidP="00747113">
      <w:pPr>
        <w:bidi/>
        <w:rPr>
          <w:rFonts w:asciiTheme="minorBidi" w:hAnsiTheme="minorBidi" w:cstheme="minorBidi"/>
          <w:sz w:val="22"/>
          <w:szCs w:val="22"/>
          <w:rtl/>
        </w:rPr>
      </w:pPr>
      <w:r>
        <w:rPr>
          <w:rFonts w:asciiTheme="minorBidi" w:hAnsiTheme="minorBidi" w:cstheme="minorBidi" w:hint="cs"/>
          <w:sz w:val="22"/>
          <w:szCs w:val="22"/>
          <w:rtl/>
        </w:rPr>
        <w:t xml:space="preserve">לדעת המרצה, הדינים הללו (אשר קובעים את התנאים ההכרחיים לקבלתו של חוק תקף) צריכים להיות </w:t>
      </w:r>
      <w:r w:rsidRPr="00AE1B78">
        <w:rPr>
          <w:rFonts w:asciiTheme="minorBidi" w:hAnsiTheme="minorBidi" w:cstheme="minorBidi" w:hint="cs"/>
          <w:sz w:val="22"/>
          <w:szCs w:val="22"/>
          <w:u w:val="single"/>
          <w:rtl/>
        </w:rPr>
        <w:t>מ</w:t>
      </w:r>
      <w:r>
        <w:rPr>
          <w:rFonts w:asciiTheme="minorBidi" w:hAnsiTheme="minorBidi" w:cstheme="minorBidi" w:hint="cs"/>
          <w:sz w:val="22"/>
          <w:szCs w:val="22"/>
          <w:u w:val="single"/>
          <w:rtl/>
        </w:rPr>
        <w:t>עוגנים בחוקה</w:t>
      </w:r>
      <w:r>
        <w:rPr>
          <w:rFonts w:asciiTheme="minorBidi" w:hAnsiTheme="minorBidi" w:cstheme="minorBidi" w:hint="cs"/>
          <w:sz w:val="22"/>
          <w:szCs w:val="22"/>
          <w:rtl/>
        </w:rPr>
        <w:t xml:space="preserve">. </w:t>
      </w:r>
      <w:r w:rsidR="007F58BF">
        <w:rPr>
          <w:rFonts w:asciiTheme="minorBidi" w:hAnsiTheme="minorBidi" w:cstheme="minorBidi" w:hint="cs"/>
          <w:sz w:val="22"/>
          <w:szCs w:val="22"/>
          <w:rtl/>
        </w:rPr>
        <w:t xml:space="preserve">דבר זה יעזור למערכת המשפט לסמן אילו כללים מכריעים לשם זיהויו של חוק תקף. </w:t>
      </w:r>
      <w:r w:rsidR="007F58BF" w:rsidRPr="00D47B52">
        <w:rPr>
          <w:rFonts w:asciiTheme="minorBidi" w:hAnsiTheme="minorBidi" w:cstheme="minorBidi" w:hint="cs"/>
          <w:color w:val="FFFFFF" w:themeColor="background1"/>
          <w:sz w:val="22"/>
          <w:szCs w:val="22"/>
          <w:highlight w:val="blue"/>
          <w:rtl/>
        </w:rPr>
        <w:t>בארה"ב</w:t>
      </w:r>
      <w:r w:rsidR="007F58BF">
        <w:rPr>
          <w:rFonts w:asciiTheme="minorBidi" w:hAnsiTheme="minorBidi" w:cstheme="minorBidi" w:hint="cs"/>
          <w:sz w:val="22"/>
          <w:szCs w:val="22"/>
          <w:rtl/>
        </w:rPr>
        <w:t xml:space="preserve">, למרות </w:t>
      </w:r>
      <w:r w:rsidR="007F58BF">
        <w:rPr>
          <w:rFonts w:asciiTheme="minorBidi" w:hAnsiTheme="minorBidi" w:cstheme="minorBidi" w:hint="cs"/>
          <w:sz w:val="22"/>
          <w:szCs w:val="22"/>
          <w:rtl/>
        </w:rPr>
        <w:lastRenderedPageBreak/>
        <w:t xml:space="preserve">שקיימות דעות שונות לגבי הגדרתו של כלל ההכרה של מערכת המשפט, </w:t>
      </w:r>
      <w:r w:rsidR="007F58BF" w:rsidRPr="007F58BF">
        <w:rPr>
          <w:rFonts w:asciiTheme="minorBidi" w:hAnsiTheme="minorBidi" w:cstheme="minorBidi"/>
          <w:sz w:val="22"/>
          <w:szCs w:val="22"/>
          <w:rtl/>
        </w:rPr>
        <w:t>נראה שיש הסכמה רחבה שלפחות הכללים החוקתיים אשר מסדירים את הליך החקיקה</w:t>
      </w:r>
      <w:r w:rsidR="007F58BF">
        <w:rPr>
          <w:rFonts w:asciiTheme="minorBidi" w:hAnsiTheme="minorBidi" w:cstheme="minorBidi" w:hint="cs"/>
          <w:sz w:val="22"/>
          <w:szCs w:val="22"/>
          <w:rtl/>
        </w:rPr>
        <w:t xml:space="preserve"> מהווים חלק מכלל ההכרה של מה חוק ומה לא חוק.</w:t>
      </w:r>
    </w:p>
    <w:p w:rsidR="00747113" w:rsidRPr="00747113" w:rsidRDefault="00747113" w:rsidP="00747113">
      <w:pPr>
        <w:bidi/>
        <w:rPr>
          <w:rFonts w:asciiTheme="minorBidi" w:hAnsiTheme="minorBidi" w:cstheme="minorBidi"/>
          <w:sz w:val="22"/>
          <w:szCs w:val="22"/>
        </w:rPr>
      </w:pPr>
    </w:p>
    <w:p w:rsidR="00680C1E" w:rsidRPr="00607CA8" w:rsidRDefault="00680C1E" w:rsidP="00390A02">
      <w:pPr>
        <w:pStyle w:val="a3"/>
        <w:numPr>
          <w:ilvl w:val="0"/>
          <w:numId w:val="5"/>
        </w:numPr>
        <w:bidi/>
        <w:rPr>
          <w:rFonts w:asciiTheme="minorBidi" w:hAnsiTheme="minorBidi" w:cstheme="minorBidi"/>
          <w:b/>
          <w:bCs/>
          <w:sz w:val="22"/>
          <w:szCs w:val="22"/>
          <w:highlight w:val="darkGray"/>
          <w:u w:val="single"/>
        </w:rPr>
      </w:pPr>
      <w:r w:rsidRPr="00607CA8">
        <w:rPr>
          <w:rFonts w:asciiTheme="minorBidi" w:hAnsiTheme="minorBidi" w:cstheme="minorBidi"/>
          <w:b/>
          <w:bCs/>
          <w:sz w:val="22"/>
          <w:szCs w:val="22"/>
          <w:highlight w:val="darkGray"/>
          <w:u w:val="single"/>
          <w:rtl/>
        </w:rPr>
        <w:t>תיאוריית הבחירה הציבורית</w:t>
      </w:r>
    </w:p>
    <w:p w:rsidR="00994CB9" w:rsidRDefault="00DB35C2" w:rsidP="002A4F6E">
      <w:pPr>
        <w:bidi/>
        <w:rPr>
          <w:rFonts w:asciiTheme="minorBidi" w:hAnsiTheme="minorBidi" w:cstheme="minorBidi"/>
          <w:sz w:val="22"/>
          <w:szCs w:val="22"/>
          <w:rtl/>
        </w:rPr>
      </w:pPr>
      <w:r w:rsidRPr="00DB35C2">
        <w:rPr>
          <w:rFonts w:asciiTheme="minorBidi" w:hAnsiTheme="minorBidi" w:cstheme="minorBidi" w:hint="cs"/>
          <w:b/>
          <w:bCs/>
          <w:sz w:val="22"/>
          <w:szCs w:val="22"/>
          <w:u w:val="single"/>
          <w:rtl/>
        </w:rPr>
        <w:t>רקע:</w:t>
      </w:r>
      <w:r w:rsidRPr="00DB35C2">
        <w:rPr>
          <w:rFonts w:asciiTheme="minorBidi" w:hAnsiTheme="minorBidi" w:cstheme="minorBidi" w:hint="cs"/>
          <w:b/>
          <w:bCs/>
          <w:sz w:val="22"/>
          <w:szCs w:val="22"/>
          <w:rtl/>
        </w:rPr>
        <w:t xml:space="preserve"> תיאוריות פלורליסטיות של קב' אינטרסים- </w:t>
      </w:r>
      <w:r w:rsidR="001F1092">
        <w:rPr>
          <w:rFonts w:asciiTheme="minorBidi" w:hAnsiTheme="minorBidi" w:cstheme="minorBidi" w:hint="cs"/>
          <w:sz w:val="22"/>
          <w:szCs w:val="22"/>
          <w:rtl/>
        </w:rPr>
        <w:t xml:space="preserve">קב' אינטרסים זוהי קבוצה שיכולה להתארגן ולנסות להשפיע. </w:t>
      </w:r>
      <w:r w:rsidR="0023111F">
        <w:rPr>
          <w:rFonts w:asciiTheme="minorBidi" w:hAnsiTheme="minorBidi" w:cstheme="minorBidi" w:hint="cs"/>
          <w:sz w:val="22"/>
          <w:szCs w:val="22"/>
          <w:rtl/>
        </w:rPr>
        <w:t>הליך החקיקה הוא כמו שוק חופשי. ישנן הרבה קב' אינטרסים שונות</w:t>
      </w:r>
      <w:r w:rsidR="00FA2B2F">
        <w:rPr>
          <w:rFonts w:asciiTheme="minorBidi" w:hAnsiTheme="minorBidi" w:cstheme="minorBidi" w:hint="cs"/>
          <w:sz w:val="22"/>
          <w:szCs w:val="22"/>
          <w:rtl/>
        </w:rPr>
        <w:t xml:space="preserve">, והמחוקק מחוקק את העמדה לפי העדפותיהן, או איפה שיש יותר מוטביציה או כח של קב מסויימת. </w:t>
      </w:r>
      <w:r w:rsidR="001F1092">
        <w:rPr>
          <w:rFonts w:asciiTheme="minorBidi" w:hAnsiTheme="minorBidi" w:cstheme="minorBidi" w:hint="cs"/>
          <w:sz w:val="22"/>
          <w:szCs w:val="22"/>
          <w:rtl/>
        </w:rPr>
        <w:t>הליך החקיקה משקף את מאבקי ה</w:t>
      </w:r>
      <w:r w:rsidR="002A4F6E">
        <w:rPr>
          <w:rFonts w:asciiTheme="minorBidi" w:hAnsiTheme="minorBidi" w:cstheme="minorBidi" w:hint="cs"/>
          <w:sz w:val="22"/>
          <w:szCs w:val="22"/>
          <w:rtl/>
        </w:rPr>
        <w:t>כוחות ואת עוצמת העדפות בחברה.</w:t>
      </w:r>
      <w:r w:rsidR="000222BD">
        <w:rPr>
          <w:rFonts w:asciiTheme="minorBidi" w:hAnsiTheme="minorBidi" w:cstheme="minorBidi" w:hint="cs"/>
          <w:sz w:val="22"/>
          <w:szCs w:val="22"/>
          <w:rtl/>
        </w:rPr>
        <w:t xml:space="preserve"> </w:t>
      </w:r>
    </w:p>
    <w:p w:rsidR="00994CB9" w:rsidRDefault="000222BD" w:rsidP="00994CB9">
      <w:pPr>
        <w:bidi/>
        <w:rPr>
          <w:rFonts w:asciiTheme="minorBidi" w:hAnsiTheme="minorBidi" w:cstheme="minorBidi"/>
          <w:color w:val="FF0000"/>
          <w:sz w:val="22"/>
          <w:szCs w:val="22"/>
          <w:rtl/>
        </w:rPr>
      </w:pPr>
      <w:r w:rsidRPr="000222BD">
        <w:rPr>
          <w:rFonts w:asciiTheme="minorBidi" w:hAnsiTheme="minorBidi" w:cstheme="minorBidi" w:hint="cs"/>
          <w:b/>
          <w:bCs/>
          <w:color w:val="FF0000"/>
          <w:sz w:val="22"/>
          <w:szCs w:val="22"/>
          <w:rtl/>
        </w:rPr>
        <w:t>ביקורת:</w:t>
      </w:r>
      <w:r w:rsidRPr="000222BD">
        <w:rPr>
          <w:rFonts w:asciiTheme="minorBidi" w:hAnsiTheme="minorBidi" w:cstheme="minorBidi" w:hint="cs"/>
          <w:color w:val="FF0000"/>
          <w:sz w:val="22"/>
          <w:szCs w:val="22"/>
          <w:rtl/>
        </w:rPr>
        <w:t xml:space="preserve"> </w:t>
      </w:r>
    </w:p>
    <w:p w:rsidR="00747113" w:rsidRPr="00B1734A" w:rsidRDefault="00B1734A" w:rsidP="00390A02">
      <w:pPr>
        <w:pStyle w:val="a3"/>
        <w:numPr>
          <w:ilvl w:val="0"/>
          <w:numId w:val="9"/>
        </w:numPr>
        <w:bidi/>
        <w:rPr>
          <w:rFonts w:asciiTheme="minorBidi" w:hAnsiTheme="minorBidi" w:cstheme="minorBidi" w:hint="cs"/>
          <w:sz w:val="22"/>
          <w:szCs w:val="22"/>
          <w:rtl/>
        </w:rPr>
      </w:pPr>
      <w:r w:rsidRPr="00B1734A">
        <w:rPr>
          <w:rFonts w:asciiTheme="minorBidi" w:hAnsiTheme="minorBidi" w:cstheme="minorBidi" w:hint="cs"/>
          <w:sz w:val="22"/>
          <w:szCs w:val="22"/>
          <w:rtl/>
        </w:rPr>
        <w:t>חשש מפגיעה במיעוטים, בקבוצות החלשות שלא יכולות לקדם את האינטרסים שלהם. חשש מעריצות הרוב.</w:t>
      </w:r>
    </w:p>
    <w:p w:rsidR="00B1734A" w:rsidRPr="00E50B12" w:rsidRDefault="00B1734A" w:rsidP="00390A02">
      <w:pPr>
        <w:pStyle w:val="a3"/>
        <w:numPr>
          <w:ilvl w:val="0"/>
          <w:numId w:val="9"/>
        </w:numPr>
        <w:bidi/>
        <w:rPr>
          <w:rFonts w:asciiTheme="minorBidi" w:hAnsiTheme="minorBidi" w:cstheme="minorBidi" w:hint="cs"/>
          <w:sz w:val="22"/>
          <w:szCs w:val="22"/>
        </w:rPr>
      </w:pPr>
      <w:r>
        <w:rPr>
          <w:rFonts w:asciiTheme="minorBidi" w:hAnsiTheme="minorBidi" w:cstheme="minorBidi" w:hint="cs"/>
          <w:sz w:val="22"/>
          <w:szCs w:val="22"/>
          <w:rtl/>
        </w:rPr>
        <w:t>זה שקבוצה חזקה, זה לא אומר בהכרח שהיא הרוב. כאן מגיעה תיאוריית הבחירה הציבורית כקונטרה לתיאוריה הפלורלסיטית.  לפעמים דווקא הקבומות הקטנות מנצחות בהליך החקיקה.</w:t>
      </w:r>
    </w:p>
    <w:p w:rsidR="00B1734A" w:rsidRDefault="00B1734A" w:rsidP="00B1734A">
      <w:pPr>
        <w:bidi/>
        <w:rPr>
          <w:rFonts w:asciiTheme="minorBidi" w:hAnsiTheme="minorBidi" w:cstheme="minorBidi"/>
          <w:sz w:val="22"/>
          <w:szCs w:val="22"/>
          <w:rtl/>
        </w:rPr>
      </w:pPr>
      <w:r w:rsidRPr="00B1734A">
        <w:rPr>
          <w:rFonts w:asciiTheme="minorBidi" w:hAnsiTheme="minorBidi" w:cstheme="minorBidi" w:hint="cs"/>
          <w:sz w:val="22"/>
          <w:szCs w:val="22"/>
          <w:u w:val="single"/>
          <w:rtl/>
        </w:rPr>
        <w:t>הגדרת תיאוריית הבחירה הציבורית-</w:t>
      </w:r>
      <w:r w:rsidR="00565F95">
        <w:rPr>
          <w:rFonts w:asciiTheme="minorBidi" w:hAnsiTheme="minorBidi" w:cstheme="minorBidi" w:hint="cs"/>
          <w:sz w:val="22"/>
          <w:szCs w:val="22"/>
          <w:rtl/>
        </w:rPr>
        <w:t xml:space="preserve"> לקיחת כלים מתחום הכלכה ויישומם על הפוליטקה ובפרט על הליך החקיקה. מניחים שהליך החקיקה פועל כמו השוק, ומיישמים בו הנחות, תובנות וכלים מעולם הכלכלה.</w:t>
      </w:r>
    </w:p>
    <w:p w:rsidR="00565F95" w:rsidRDefault="00565F95" w:rsidP="00565F95">
      <w:pPr>
        <w:bidi/>
        <w:rPr>
          <w:rFonts w:asciiTheme="minorBidi" w:hAnsiTheme="minorBidi" w:cstheme="minorBidi"/>
          <w:sz w:val="22"/>
          <w:szCs w:val="22"/>
          <w:rtl/>
        </w:rPr>
      </w:pPr>
      <w:r>
        <w:rPr>
          <w:rFonts w:asciiTheme="minorBidi" w:hAnsiTheme="minorBidi" w:cstheme="minorBidi" w:hint="cs"/>
          <w:sz w:val="22"/>
          <w:szCs w:val="22"/>
          <w:u w:val="single"/>
          <w:rtl/>
        </w:rPr>
        <w:t>הנחות תיאוריית הבחירה הציבורית-</w:t>
      </w:r>
      <w:r>
        <w:rPr>
          <w:rFonts w:asciiTheme="minorBidi" w:hAnsiTheme="minorBidi" w:cstheme="minorBidi" w:hint="cs"/>
          <w:sz w:val="22"/>
          <w:szCs w:val="22"/>
          <w:rtl/>
        </w:rPr>
        <w:t xml:space="preserve"> </w:t>
      </w:r>
      <w:r w:rsidR="0026336C">
        <w:rPr>
          <w:rFonts w:asciiTheme="minorBidi" w:hAnsiTheme="minorBidi" w:cstheme="minorBidi" w:hint="cs"/>
          <w:sz w:val="22"/>
          <w:szCs w:val="22"/>
          <w:rtl/>
        </w:rPr>
        <w:t>המחוקקים מוכרים חקיקה, והאנשים רוכשים חקיקה. לפוליטקאים אינטרס אחד בלבד, לשמור על תפקדים גם בבחירות הבאות, ולשם כך עם ימכרו את החקיקה לכל המרבה במחיר. ההנחה היא שהאנשים רציונאלים (פועלים לקידום האינטרסים שלהם) ואוגאיסטים (אינטרס אישי ופרטי).</w:t>
      </w:r>
    </w:p>
    <w:p w:rsidR="00595A1C" w:rsidRDefault="00595A1C" w:rsidP="00595A1C">
      <w:pPr>
        <w:bidi/>
        <w:rPr>
          <w:rFonts w:asciiTheme="minorBidi" w:hAnsiTheme="minorBidi" w:cstheme="minorBidi"/>
          <w:sz w:val="22"/>
          <w:szCs w:val="22"/>
          <w:rtl/>
        </w:rPr>
      </w:pPr>
      <w:r>
        <w:rPr>
          <w:rFonts w:asciiTheme="minorBidi" w:hAnsiTheme="minorBidi" w:cstheme="minorBidi" w:hint="cs"/>
          <w:sz w:val="22"/>
          <w:szCs w:val="22"/>
          <w:u w:val="single"/>
          <w:rtl/>
        </w:rPr>
        <w:t>תיאוריית קבוצות האינטרס-</w:t>
      </w:r>
      <w:r>
        <w:rPr>
          <w:rFonts w:asciiTheme="minorBidi" w:hAnsiTheme="minorBidi" w:cstheme="minorBidi" w:hint="cs"/>
          <w:sz w:val="22"/>
          <w:szCs w:val="22"/>
          <w:rtl/>
        </w:rPr>
        <w:t xml:space="preserve"> </w:t>
      </w:r>
    </w:p>
    <w:p w:rsidR="00457AB5" w:rsidRPr="00407900" w:rsidRDefault="00457AB5" w:rsidP="00390A02">
      <w:pPr>
        <w:pStyle w:val="a3"/>
        <w:numPr>
          <w:ilvl w:val="0"/>
          <w:numId w:val="10"/>
        </w:numPr>
        <w:bidi/>
        <w:rPr>
          <w:rFonts w:asciiTheme="minorBidi" w:hAnsiTheme="minorBidi" w:cstheme="minorBidi"/>
          <w:sz w:val="22"/>
          <w:szCs w:val="22"/>
          <w:u w:val="single"/>
        </w:rPr>
      </w:pPr>
      <w:r w:rsidRPr="00457AB5">
        <w:rPr>
          <w:rFonts w:asciiTheme="minorBidi" w:hAnsiTheme="minorBidi" w:cstheme="minorBidi" w:hint="cs"/>
          <w:b/>
          <w:bCs/>
          <w:sz w:val="22"/>
          <w:szCs w:val="22"/>
          <w:highlight w:val="green"/>
          <w:u w:val="single"/>
          <w:rtl/>
        </w:rPr>
        <w:t>אולסון</w:t>
      </w:r>
      <w:r>
        <w:rPr>
          <w:rFonts w:asciiTheme="minorBidi" w:hAnsiTheme="minorBidi" w:cstheme="minorBidi" w:hint="cs"/>
          <w:b/>
          <w:bCs/>
          <w:sz w:val="22"/>
          <w:szCs w:val="22"/>
          <w:u w:val="single"/>
          <w:rtl/>
        </w:rPr>
        <w:t xml:space="preserve"> </w:t>
      </w:r>
      <w:r w:rsidRPr="00457AB5">
        <w:rPr>
          <w:rFonts w:asciiTheme="minorBidi" w:hAnsiTheme="minorBidi" w:cstheme="minorBidi" w:hint="cs"/>
          <w:b/>
          <w:bCs/>
          <w:sz w:val="22"/>
          <w:szCs w:val="22"/>
          <w:u w:val="single"/>
          <w:rtl/>
        </w:rPr>
        <w:t>-</w:t>
      </w:r>
      <w:r w:rsidRPr="00457AB5">
        <w:rPr>
          <w:rFonts w:asciiTheme="minorBidi" w:hAnsiTheme="minorBidi" w:cstheme="minorBidi" w:hint="cs"/>
          <w:sz w:val="22"/>
          <w:szCs w:val="22"/>
          <w:u w:val="single"/>
          <w:rtl/>
        </w:rPr>
        <w:t xml:space="preserve"> יתרונן של קבוצות קטנות</w:t>
      </w:r>
      <w:r w:rsidR="00952FE2">
        <w:rPr>
          <w:rFonts w:asciiTheme="minorBidi" w:hAnsiTheme="minorBidi" w:cstheme="minorBidi" w:hint="cs"/>
          <w:sz w:val="22"/>
          <w:szCs w:val="22"/>
          <w:u w:val="single"/>
          <w:rtl/>
        </w:rPr>
        <w:t>-</w:t>
      </w:r>
      <w:r w:rsidR="00952FE2">
        <w:rPr>
          <w:rFonts w:asciiTheme="minorBidi" w:hAnsiTheme="minorBidi" w:cstheme="minorBidi" w:hint="cs"/>
          <w:sz w:val="22"/>
          <w:szCs w:val="22"/>
          <w:rtl/>
        </w:rPr>
        <w:t xml:space="preserve"> דווקא הקבוצות הקטנות שלא מייצגות את האינטרס הציבורי הרחב, אלא את האינטרס הצר והממוקד, הם אלו שיצליחו להשתלט על הליך החקיקה.</w:t>
      </w:r>
      <w:r w:rsidR="00F23628">
        <w:rPr>
          <w:rFonts w:asciiTheme="minorBidi" w:hAnsiTheme="minorBidi" w:cstheme="minorBidi" w:hint="cs"/>
          <w:sz w:val="22"/>
          <w:szCs w:val="22"/>
          <w:rtl/>
        </w:rPr>
        <w:t xml:space="preserve"> למה? כמה סיבות:                              </w:t>
      </w:r>
      <w:r w:rsidR="00F23628" w:rsidRPr="00694FDE">
        <w:rPr>
          <w:rFonts w:asciiTheme="minorBidi" w:hAnsiTheme="minorBidi" w:cstheme="minorBidi" w:hint="cs"/>
          <w:i/>
          <w:iCs/>
          <w:sz w:val="22"/>
          <w:szCs w:val="22"/>
          <w:highlight w:val="lightGray"/>
          <w:rtl/>
        </w:rPr>
        <w:t>קשיי התארגנות-</w:t>
      </w:r>
      <w:r w:rsidR="00F23628">
        <w:rPr>
          <w:rFonts w:asciiTheme="minorBidi" w:hAnsiTheme="minorBidi" w:cstheme="minorBidi" w:hint="cs"/>
          <w:sz w:val="22"/>
          <w:szCs w:val="22"/>
          <w:rtl/>
        </w:rPr>
        <w:t xml:space="preserve"> </w:t>
      </w:r>
      <w:r w:rsidR="00CB75AC">
        <w:rPr>
          <w:rFonts w:asciiTheme="minorBidi" w:hAnsiTheme="minorBidi" w:cstheme="minorBidi" w:hint="cs"/>
          <w:sz w:val="22"/>
          <w:szCs w:val="22"/>
          <w:rtl/>
        </w:rPr>
        <w:t>היכולת של הציבור הרחב ושל קבוצות האינטרסים הגדולות להתאגד, היא נמוכה. דווקא הקבוצות קטנות וממוקדות עם אינטרס כלכלי, יפעלו בצורה מאורגנת, כמו להושיב לוביסט בוועדות הרלוונטיות ולדאוג להצבעות הח"כים. מי שלא יעזור להם, לא יקבל את ההטבות שהם ישיגו (כמו בנק לאומי).</w:t>
      </w:r>
      <w:r w:rsidR="00694FDE">
        <w:rPr>
          <w:rFonts w:asciiTheme="minorBidi" w:hAnsiTheme="minorBidi" w:cstheme="minorBidi" w:hint="cs"/>
          <w:sz w:val="22"/>
          <w:szCs w:val="22"/>
          <w:rtl/>
        </w:rPr>
        <w:t xml:space="preserve"> בסופו של דבר, גם אם לכל הציבור יש אינטרס משותף, הסיכוי שהוא יתאגד הוא נורא קטן.                                  </w:t>
      </w:r>
      <w:r w:rsidR="00694FDE" w:rsidRPr="00694FDE">
        <w:rPr>
          <w:rFonts w:asciiTheme="minorBidi" w:hAnsiTheme="minorBidi" w:cstheme="minorBidi" w:hint="cs"/>
          <w:i/>
          <w:iCs/>
          <w:sz w:val="22"/>
          <w:szCs w:val="22"/>
          <w:highlight w:val="lightGray"/>
          <w:rtl/>
        </w:rPr>
        <w:t>בעיית הנוסע החופשי-</w:t>
      </w:r>
      <w:r w:rsidR="00694FDE">
        <w:rPr>
          <w:rFonts w:asciiTheme="minorBidi" w:hAnsiTheme="minorBidi" w:cstheme="minorBidi" w:hint="cs"/>
          <w:sz w:val="22"/>
          <w:szCs w:val="22"/>
          <w:rtl/>
        </w:rPr>
        <w:t xml:space="preserve"> </w:t>
      </w:r>
      <w:r w:rsidR="00DE591E">
        <w:rPr>
          <w:rFonts w:asciiTheme="minorBidi" w:hAnsiTheme="minorBidi" w:cstheme="minorBidi" w:hint="cs"/>
          <w:sz w:val="22"/>
          <w:szCs w:val="22"/>
          <w:rtl/>
        </w:rPr>
        <w:t>הטרמפיסט, שמצד אחד רוצה להנות מהפירות של המאבק הפוליטי, אך הוא אינו מוכן לקחת חלק בתהליך, כי הוא יהנה בכל מקרה בסופו של דבר אם קבוצתו, הרוב, ינצחו במאבקם. דווקא בקבוצות קטנות יש פחות אפשרות להתחמק ו"לתפוס טרמפ" על הגב של האחרים, כי גם ככה הם במיעוט.</w:t>
      </w:r>
    </w:p>
    <w:p w:rsidR="00407900" w:rsidRDefault="00407900" w:rsidP="00390A02">
      <w:pPr>
        <w:pStyle w:val="a3"/>
        <w:numPr>
          <w:ilvl w:val="0"/>
          <w:numId w:val="10"/>
        </w:numPr>
        <w:bidi/>
        <w:rPr>
          <w:rFonts w:asciiTheme="minorBidi" w:hAnsiTheme="minorBidi" w:cstheme="minorBidi"/>
          <w:sz w:val="22"/>
          <w:szCs w:val="22"/>
          <w:u w:val="single"/>
        </w:rPr>
      </w:pPr>
      <w:r>
        <w:rPr>
          <w:rFonts w:asciiTheme="minorBidi" w:hAnsiTheme="minorBidi" w:cstheme="minorBidi" w:hint="cs"/>
          <w:sz w:val="22"/>
          <w:szCs w:val="22"/>
          <w:u w:val="single"/>
          <w:rtl/>
        </w:rPr>
        <w:t>בעיית פערי המידע-</w:t>
      </w:r>
      <w:r>
        <w:rPr>
          <w:rFonts w:asciiTheme="minorBidi" w:hAnsiTheme="minorBidi" w:cstheme="minorBidi" w:hint="cs"/>
          <w:sz w:val="22"/>
          <w:szCs w:val="22"/>
          <w:rtl/>
        </w:rPr>
        <w:t xml:space="preserve"> האדם הפשוט לא מכלה את זמנו בצפייה בערוץ הכנסת, לא משתלם לו להשקיע זמן וכסף על כך בכדי לעקוב אחר האינטרסים שלו, בנוסף ליכולת ההשפעה הקטנה מאוד שיש לו. נוצר מצב שהציבור אינו יודע על התהליכים שקורים בכנסת ונוצרים פערי מידע בין מה שעושים נבחרי הציבור לבין מה שאנחנו יודעים שהם עושים. פער שכזה משרת את הח"כים ואת האינטרסים של הקבוצות הגדולות, כי כך הם יותר חופשיים לסגור ביניהם "דילים" ללא ידיעת הציבור. </w:t>
      </w:r>
      <w:r w:rsidR="00AE0401">
        <w:rPr>
          <w:rFonts w:asciiTheme="minorBidi" w:hAnsiTheme="minorBidi" w:cstheme="minorBidi" w:hint="cs"/>
          <w:sz w:val="22"/>
          <w:szCs w:val="22"/>
          <w:rtl/>
        </w:rPr>
        <w:t xml:space="preserve">לעומתן, קב' האינטרסים הקטנות צריכות לעקוב אחרי הכנסת רק בנושא הרלוונטי אליהן, מה שמקטין להן את העלויות ומחדד את יכולת ההשפעה שלהן. בנוסף, לעיתים הח"כים מקבלים את המידע ישירות מן קב' האינטרסים בעצמן, כמו הבנקים שמעבירים לח"כים מידע על מה שקורה בבנקים באמצעות לובסיטים, מה שמעלה חשד של הטיה ומידע חלקי. </w:t>
      </w:r>
    </w:p>
    <w:p w:rsidR="00855A73" w:rsidRPr="00AE0401" w:rsidRDefault="00855A73" w:rsidP="00390A02">
      <w:pPr>
        <w:pStyle w:val="a3"/>
        <w:numPr>
          <w:ilvl w:val="0"/>
          <w:numId w:val="10"/>
        </w:numPr>
        <w:bidi/>
        <w:rPr>
          <w:rFonts w:asciiTheme="minorBidi" w:hAnsiTheme="minorBidi" w:cstheme="minorBidi"/>
          <w:sz w:val="22"/>
          <w:szCs w:val="22"/>
          <w:u w:val="single"/>
        </w:rPr>
      </w:pPr>
      <w:r>
        <w:rPr>
          <w:rFonts w:asciiTheme="minorBidi" w:hAnsiTheme="minorBidi" w:cstheme="minorBidi" w:hint="cs"/>
          <w:sz w:val="22"/>
          <w:szCs w:val="22"/>
          <w:u w:val="single"/>
          <w:rtl/>
        </w:rPr>
        <w:t>כשל הגנת הרוב-</w:t>
      </w:r>
      <w:r>
        <w:rPr>
          <w:rFonts w:asciiTheme="minorBidi" w:hAnsiTheme="minorBidi" w:cstheme="minorBidi" w:hint="cs"/>
          <w:sz w:val="22"/>
          <w:szCs w:val="22"/>
          <w:rtl/>
        </w:rPr>
        <w:t xml:space="preserve"> נבחרי ציבור יפעלו לטובת האינטרס של קב' מצומצמות אך </w:t>
      </w:r>
      <w:r>
        <w:rPr>
          <w:rFonts w:asciiTheme="minorBidi" w:hAnsiTheme="minorBidi" w:cstheme="minorBidi" w:hint="cs"/>
          <w:b/>
          <w:bCs/>
          <w:sz w:val="22"/>
          <w:szCs w:val="22"/>
          <w:rtl/>
        </w:rPr>
        <w:t>חזקות</w:t>
      </w:r>
      <w:r>
        <w:rPr>
          <w:rFonts w:asciiTheme="minorBidi" w:hAnsiTheme="minorBidi" w:cstheme="minorBidi" w:hint="cs"/>
          <w:sz w:val="22"/>
          <w:szCs w:val="22"/>
          <w:rtl/>
        </w:rPr>
        <w:t>.</w:t>
      </w:r>
    </w:p>
    <w:p w:rsidR="00AE0401" w:rsidRDefault="00AE0401" w:rsidP="007B512D">
      <w:pPr>
        <w:bidi/>
        <w:rPr>
          <w:rFonts w:asciiTheme="minorBidi" w:hAnsiTheme="minorBidi" w:cstheme="minorBidi"/>
          <w:sz w:val="22"/>
          <w:szCs w:val="22"/>
          <w:rtl/>
        </w:rPr>
      </w:pPr>
      <w:r w:rsidRPr="007B512D">
        <w:rPr>
          <w:rFonts w:asciiTheme="minorBidi" w:hAnsiTheme="minorBidi" w:cstheme="minorBidi" w:hint="cs"/>
          <w:sz w:val="22"/>
          <w:szCs w:val="22"/>
          <w:rtl/>
        </w:rPr>
        <w:lastRenderedPageBreak/>
        <w:t>אם כך, שילוב של פערי מידע, קשיי התארגנות והנוסע החופשי יוצרים</w:t>
      </w:r>
      <w:r w:rsidR="00532F80" w:rsidRPr="007B512D">
        <w:rPr>
          <w:rFonts w:asciiTheme="minorBidi" w:hAnsiTheme="minorBidi" w:cstheme="minorBidi" w:hint="cs"/>
          <w:sz w:val="22"/>
          <w:szCs w:val="22"/>
          <w:rtl/>
        </w:rPr>
        <w:t xml:space="preserve"> יתרון לקב' האינטרסים הקטנות.</w:t>
      </w:r>
      <w:r w:rsidR="0089143F" w:rsidRPr="007B512D">
        <w:rPr>
          <w:rFonts w:asciiTheme="minorBidi" w:hAnsiTheme="minorBidi" w:cstheme="minorBidi" w:hint="cs"/>
          <w:sz w:val="22"/>
          <w:szCs w:val="22"/>
          <w:rtl/>
        </w:rPr>
        <w:t xml:space="preserve"> בניגוד לתיאוריה הדמוקרטית שמניחה שהמחוקקים שרוצים להיבחר מחדש יפעלו למען הרוב שבחר בהם ויפגעו במיעוט, בתיאוריה החדשה הנחות אלו לא נכנות, יש כשל הגנת הרוב, המחוקקים י</w:t>
      </w:r>
      <w:r w:rsidR="007B512D" w:rsidRPr="007B512D">
        <w:rPr>
          <w:rFonts w:asciiTheme="minorBidi" w:hAnsiTheme="minorBidi" w:cstheme="minorBidi" w:hint="cs"/>
          <w:sz w:val="22"/>
          <w:szCs w:val="22"/>
          <w:rtl/>
        </w:rPr>
        <w:t>פעלו לטובת קב' המיעוט.</w:t>
      </w:r>
    </w:p>
    <w:tbl>
      <w:tblPr>
        <w:tblStyle w:val="ac"/>
        <w:bidiVisual/>
        <w:tblW w:w="9656" w:type="dxa"/>
        <w:tblLook w:val="04A0" w:firstRow="1" w:lastRow="0" w:firstColumn="1" w:lastColumn="0" w:noHBand="0" w:noVBand="1"/>
      </w:tblPr>
      <w:tblGrid>
        <w:gridCol w:w="1043"/>
        <w:gridCol w:w="3543"/>
        <w:gridCol w:w="5070"/>
      </w:tblGrid>
      <w:tr w:rsidR="007B512D" w:rsidRPr="007B512D" w:rsidTr="007B512D">
        <w:tc>
          <w:tcPr>
            <w:tcW w:w="1043" w:type="dxa"/>
          </w:tcPr>
          <w:p w:rsidR="007B512D" w:rsidRPr="007B512D" w:rsidRDefault="007B512D" w:rsidP="00FE3E6F">
            <w:pPr>
              <w:bidi/>
              <w:rPr>
                <w:rFonts w:asciiTheme="minorBidi" w:hAnsiTheme="minorBidi"/>
                <w:b/>
                <w:bCs/>
                <w:sz w:val="22"/>
                <w:szCs w:val="22"/>
                <w:u w:val="single"/>
                <w:rtl/>
              </w:rPr>
            </w:pPr>
            <w:r w:rsidRPr="007B512D">
              <w:rPr>
                <w:rFonts w:asciiTheme="minorBidi" w:hAnsiTheme="minorBidi"/>
                <w:b/>
                <w:bCs/>
                <w:sz w:val="22"/>
                <w:szCs w:val="22"/>
                <w:u w:val="single"/>
                <w:rtl/>
              </w:rPr>
              <w:t>תועלת\ עלויות</w:t>
            </w:r>
          </w:p>
        </w:tc>
        <w:tc>
          <w:tcPr>
            <w:tcW w:w="3543" w:type="dxa"/>
          </w:tcPr>
          <w:p w:rsidR="007B512D" w:rsidRPr="007B512D" w:rsidRDefault="007B512D" w:rsidP="00FE3E6F">
            <w:pPr>
              <w:bidi/>
              <w:rPr>
                <w:rFonts w:asciiTheme="minorBidi" w:hAnsiTheme="minorBidi"/>
                <w:b/>
                <w:bCs/>
                <w:sz w:val="22"/>
                <w:szCs w:val="22"/>
                <w:rtl/>
              </w:rPr>
            </w:pPr>
            <w:r w:rsidRPr="007B512D">
              <w:rPr>
                <w:rFonts w:asciiTheme="minorBidi" w:hAnsiTheme="minorBidi"/>
                <w:b/>
                <w:bCs/>
                <w:sz w:val="22"/>
                <w:szCs w:val="22"/>
                <w:rtl/>
              </w:rPr>
              <w:t>מרוכזות</w:t>
            </w:r>
          </w:p>
        </w:tc>
        <w:tc>
          <w:tcPr>
            <w:tcW w:w="5070" w:type="dxa"/>
          </w:tcPr>
          <w:p w:rsidR="007B512D" w:rsidRPr="007B512D" w:rsidRDefault="007B512D" w:rsidP="00FE3E6F">
            <w:pPr>
              <w:bidi/>
              <w:rPr>
                <w:rFonts w:asciiTheme="minorBidi" w:hAnsiTheme="minorBidi"/>
                <w:b/>
                <w:bCs/>
                <w:sz w:val="22"/>
                <w:szCs w:val="22"/>
                <w:rtl/>
              </w:rPr>
            </w:pPr>
            <w:r w:rsidRPr="007B512D">
              <w:rPr>
                <w:rFonts w:asciiTheme="minorBidi" w:hAnsiTheme="minorBidi"/>
                <w:b/>
                <w:bCs/>
                <w:sz w:val="22"/>
                <w:szCs w:val="22"/>
                <w:rtl/>
              </w:rPr>
              <w:t>מפוזרות</w:t>
            </w:r>
          </w:p>
        </w:tc>
      </w:tr>
      <w:tr w:rsidR="007B512D" w:rsidRPr="007B512D" w:rsidTr="007B512D">
        <w:tc>
          <w:tcPr>
            <w:tcW w:w="1043" w:type="dxa"/>
          </w:tcPr>
          <w:p w:rsidR="007B512D" w:rsidRPr="007B512D" w:rsidRDefault="007B512D" w:rsidP="00FE3E6F">
            <w:pPr>
              <w:bidi/>
              <w:rPr>
                <w:rFonts w:asciiTheme="minorBidi" w:hAnsiTheme="minorBidi"/>
                <w:b/>
                <w:bCs/>
                <w:sz w:val="22"/>
                <w:szCs w:val="22"/>
                <w:rtl/>
              </w:rPr>
            </w:pPr>
            <w:r w:rsidRPr="007B512D">
              <w:rPr>
                <w:rFonts w:asciiTheme="minorBidi" w:hAnsiTheme="minorBidi"/>
                <w:b/>
                <w:bCs/>
                <w:sz w:val="22"/>
                <w:szCs w:val="22"/>
                <w:rtl/>
              </w:rPr>
              <w:t>מרוכזות</w:t>
            </w:r>
          </w:p>
        </w:tc>
        <w:tc>
          <w:tcPr>
            <w:tcW w:w="3543" w:type="dxa"/>
          </w:tcPr>
          <w:p w:rsidR="007B512D" w:rsidRPr="00FE3E6F" w:rsidRDefault="007B512D" w:rsidP="00FE3E6F">
            <w:pPr>
              <w:bidi/>
              <w:rPr>
                <w:rFonts w:asciiTheme="minorBidi" w:hAnsiTheme="minorBidi"/>
                <w:sz w:val="22"/>
                <w:szCs w:val="22"/>
                <w:u w:val="single"/>
                <w:rtl/>
              </w:rPr>
            </w:pPr>
            <w:r w:rsidRPr="007B512D">
              <w:rPr>
                <w:rFonts w:asciiTheme="minorBidi" w:hAnsiTheme="minorBidi"/>
                <w:sz w:val="22"/>
                <w:szCs w:val="22"/>
                <w:u w:val="single"/>
                <w:rtl/>
              </w:rPr>
              <w:t>חוק שפוגע</w:t>
            </w:r>
            <w:r w:rsidR="00FE3E6F">
              <w:rPr>
                <w:rFonts w:asciiTheme="minorBidi" w:hAnsiTheme="minorBidi"/>
                <w:sz w:val="22"/>
                <w:szCs w:val="22"/>
                <w:u w:val="single"/>
                <w:rtl/>
              </w:rPr>
              <w:t xml:space="preserve"> בקב' אינטרס אחת ומטיב עם אחרת-</w:t>
            </w:r>
            <w:r w:rsidR="00FE3E6F">
              <w:rPr>
                <w:rFonts w:asciiTheme="minorBidi" w:hAnsiTheme="minorBidi" w:hint="cs"/>
                <w:sz w:val="22"/>
                <w:szCs w:val="22"/>
                <w:rtl/>
              </w:rPr>
              <w:t xml:space="preserve"> </w:t>
            </w:r>
            <w:r w:rsidRPr="007B512D">
              <w:rPr>
                <w:rFonts w:asciiTheme="minorBidi" w:hAnsiTheme="minorBidi"/>
                <w:sz w:val="22"/>
                <w:szCs w:val="22"/>
                <w:rtl/>
              </w:rPr>
              <w:t>פעילות רבה של קבוצות אינטרס בעד ונגד, מעט חקיקה מסוג זה- כי יותר קל לחסום מאשר להעביר, ולכן אחת תשים רגל לשנייה.</w:t>
            </w:r>
          </w:p>
        </w:tc>
        <w:tc>
          <w:tcPr>
            <w:tcW w:w="5070" w:type="dxa"/>
          </w:tcPr>
          <w:p w:rsidR="007B512D" w:rsidRPr="00FE3E6F" w:rsidRDefault="007B512D" w:rsidP="00FE3E6F">
            <w:pPr>
              <w:bidi/>
              <w:rPr>
                <w:rFonts w:asciiTheme="minorBidi" w:hAnsiTheme="minorBidi"/>
                <w:sz w:val="22"/>
                <w:szCs w:val="22"/>
                <w:u w:val="single"/>
                <w:rtl/>
              </w:rPr>
            </w:pPr>
            <w:r w:rsidRPr="007B512D">
              <w:rPr>
                <w:rFonts w:asciiTheme="minorBidi" w:hAnsiTheme="minorBidi"/>
                <w:sz w:val="22"/>
                <w:szCs w:val="22"/>
                <w:u w:val="single"/>
                <w:rtl/>
              </w:rPr>
              <w:t>הדג' הקלאסית- הטבה לטייקון ועלות על כל הציבור-</w:t>
            </w:r>
            <w:r w:rsidRPr="007B512D">
              <w:rPr>
                <w:rFonts w:asciiTheme="minorBidi" w:hAnsiTheme="minorBidi"/>
                <w:sz w:val="22"/>
                <w:szCs w:val="22"/>
                <w:rtl/>
              </w:rPr>
              <w:t xml:space="preserve">הטבות מס לקבוצות ספציפיות ע"י העלאת מס כללית או הגדלת </w:t>
            </w:r>
            <w:r w:rsidRPr="00CE196E">
              <w:rPr>
                <w:rFonts w:asciiTheme="minorBidi" w:hAnsiTheme="minorBidi"/>
                <w:sz w:val="22"/>
                <w:szCs w:val="22"/>
                <w:rtl/>
              </w:rPr>
              <w:t>הגרעון</w:t>
            </w:r>
            <w:r w:rsidR="00CE196E">
              <w:rPr>
                <w:rFonts w:asciiTheme="minorBidi" w:hAnsiTheme="minorBidi" w:hint="cs"/>
                <w:sz w:val="22"/>
                <w:szCs w:val="22"/>
                <w:rtl/>
              </w:rPr>
              <w:t xml:space="preserve">. </w:t>
            </w:r>
            <w:r w:rsidRPr="00CE196E">
              <w:rPr>
                <w:rFonts w:asciiTheme="minorBidi" w:hAnsiTheme="minorBidi"/>
                <w:sz w:val="22"/>
                <w:szCs w:val="22"/>
                <w:rtl/>
              </w:rPr>
              <w:t>פעילות</w:t>
            </w:r>
            <w:r w:rsidRPr="007B512D">
              <w:rPr>
                <w:rFonts w:asciiTheme="minorBidi" w:hAnsiTheme="minorBidi"/>
                <w:sz w:val="22"/>
                <w:szCs w:val="22"/>
                <w:rtl/>
              </w:rPr>
              <w:t xml:space="preserve"> רבה של קב' אינטרס בעד החוק (ירצו לרכוש חקיקה מסוג זה, ויפזרו עלויות על רוב הציבור שלפי הביקורת לא מתנגד), חקיקה רבה מסוג זה</w:t>
            </w:r>
          </w:p>
        </w:tc>
      </w:tr>
      <w:tr w:rsidR="007B512D" w:rsidRPr="007B512D" w:rsidTr="00C1477F">
        <w:trPr>
          <w:trHeight w:val="70"/>
        </w:trPr>
        <w:tc>
          <w:tcPr>
            <w:tcW w:w="1043" w:type="dxa"/>
          </w:tcPr>
          <w:p w:rsidR="007B512D" w:rsidRPr="007B512D" w:rsidRDefault="007B512D" w:rsidP="00FE3E6F">
            <w:pPr>
              <w:bidi/>
              <w:rPr>
                <w:rFonts w:asciiTheme="minorBidi" w:hAnsiTheme="minorBidi"/>
                <w:b/>
                <w:bCs/>
                <w:sz w:val="22"/>
                <w:szCs w:val="22"/>
                <w:rtl/>
              </w:rPr>
            </w:pPr>
            <w:r w:rsidRPr="007B512D">
              <w:rPr>
                <w:rFonts w:asciiTheme="minorBidi" w:hAnsiTheme="minorBidi"/>
                <w:b/>
                <w:bCs/>
                <w:sz w:val="22"/>
                <w:szCs w:val="22"/>
                <w:rtl/>
              </w:rPr>
              <w:t>מפוזרות</w:t>
            </w:r>
          </w:p>
        </w:tc>
        <w:tc>
          <w:tcPr>
            <w:tcW w:w="3543" w:type="dxa"/>
          </w:tcPr>
          <w:p w:rsidR="007B512D" w:rsidRPr="00C1477F" w:rsidRDefault="007B512D" w:rsidP="00C1477F">
            <w:pPr>
              <w:bidi/>
              <w:rPr>
                <w:rFonts w:asciiTheme="minorBidi" w:hAnsiTheme="minorBidi"/>
                <w:sz w:val="22"/>
                <w:szCs w:val="22"/>
                <w:u w:val="single"/>
                <w:rtl/>
              </w:rPr>
            </w:pPr>
            <w:r w:rsidRPr="007B512D">
              <w:rPr>
                <w:rFonts w:asciiTheme="minorBidi" w:hAnsiTheme="minorBidi"/>
                <w:sz w:val="22"/>
                <w:szCs w:val="22"/>
                <w:u w:val="single"/>
                <w:rtl/>
              </w:rPr>
              <w:t>להטיב עם כלל הציבור אבל המחיר ייפול על קב' אינטרסים-</w:t>
            </w:r>
            <w:r w:rsidR="00C1477F">
              <w:rPr>
                <w:rFonts w:asciiTheme="minorBidi" w:hAnsiTheme="minorBidi" w:hint="cs"/>
                <w:sz w:val="22"/>
                <w:szCs w:val="22"/>
                <w:rtl/>
              </w:rPr>
              <w:t xml:space="preserve"> </w:t>
            </w:r>
            <w:r w:rsidRPr="007B512D">
              <w:rPr>
                <w:rFonts w:asciiTheme="minorBidi" w:hAnsiTheme="minorBidi"/>
                <w:sz w:val="22"/>
                <w:szCs w:val="22"/>
                <w:rtl/>
              </w:rPr>
              <w:t>פעילות רבה של קב' אינטרס נגד החוק, מעט חקיקה מסוג זה.</w:t>
            </w:r>
          </w:p>
        </w:tc>
        <w:tc>
          <w:tcPr>
            <w:tcW w:w="5070" w:type="dxa"/>
          </w:tcPr>
          <w:p w:rsidR="007B512D" w:rsidRPr="007B512D" w:rsidRDefault="007B512D" w:rsidP="00FE3E6F">
            <w:pPr>
              <w:bidi/>
              <w:rPr>
                <w:rFonts w:asciiTheme="minorBidi" w:hAnsiTheme="minorBidi"/>
                <w:sz w:val="22"/>
                <w:szCs w:val="22"/>
                <w:rtl/>
              </w:rPr>
            </w:pPr>
            <w:r w:rsidRPr="007B512D">
              <w:rPr>
                <w:rFonts w:asciiTheme="minorBidi" w:hAnsiTheme="minorBidi"/>
                <w:sz w:val="22"/>
                <w:szCs w:val="22"/>
                <w:rtl/>
              </w:rPr>
              <w:t>מעט פעילות קב' אינטרס, מעט חקיקה מסוג זה</w:t>
            </w:r>
          </w:p>
        </w:tc>
      </w:tr>
    </w:tbl>
    <w:p w:rsidR="007B512D" w:rsidRPr="007B512D" w:rsidRDefault="007B512D" w:rsidP="007B512D">
      <w:pPr>
        <w:bidi/>
        <w:rPr>
          <w:rFonts w:asciiTheme="minorBidi" w:hAnsiTheme="minorBidi" w:cstheme="minorBidi" w:hint="cs"/>
          <w:sz w:val="22"/>
          <w:szCs w:val="22"/>
          <w:rtl/>
        </w:rPr>
      </w:pPr>
    </w:p>
    <w:p w:rsidR="0026336C" w:rsidRDefault="009F3904" w:rsidP="0026336C">
      <w:pPr>
        <w:bidi/>
        <w:rPr>
          <w:rFonts w:asciiTheme="minorBidi" w:hAnsiTheme="minorBidi" w:cstheme="minorBidi" w:hint="cs"/>
          <w:sz w:val="22"/>
          <w:szCs w:val="22"/>
          <w:u w:val="single"/>
          <w:rtl/>
        </w:rPr>
      </w:pPr>
      <w:r>
        <w:rPr>
          <w:rFonts w:asciiTheme="minorBidi" w:hAnsiTheme="minorBidi" w:cstheme="minorBidi" w:hint="cs"/>
          <w:sz w:val="22"/>
          <w:szCs w:val="22"/>
          <w:u w:val="single"/>
          <w:rtl/>
        </w:rPr>
        <w:t>הדגמת התיאוריה-</w:t>
      </w:r>
    </w:p>
    <w:p w:rsidR="009F3904" w:rsidRDefault="009F3904" w:rsidP="00390A02">
      <w:pPr>
        <w:pStyle w:val="a3"/>
        <w:numPr>
          <w:ilvl w:val="0"/>
          <w:numId w:val="11"/>
        </w:numPr>
        <w:bidi/>
        <w:rPr>
          <w:rFonts w:asciiTheme="minorBidi" w:hAnsiTheme="minorBidi" w:cstheme="minorBidi"/>
          <w:sz w:val="22"/>
          <w:szCs w:val="22"/>
        </w:rPr>
      </w:pPr>
      <w:r>
        <w:rPr>
          <w:rFonts w:asciiTheme="minorBidi" w:hAnsiTheme="minorBidi" w:cstheme="minorBidi" w:hint="cs"/>
          <w:sz w:val="22"/>
          <w:szCs w:val="22"/>
          <w:rtl/>
        </w:rPr>
        <w:t>שלי יחימוביץ'- בוועדות שדנות באינטרס ציבורי הדיון מנומנם ואילו בוועדות של קב' אינטרס יש רעש ובלאגן.</w:t>
      </w:r>
    </w:p>
    <w:p w:rsidR="009F3904" w:rsidRDefault="009F3904" w:rsidP="00390A02">
      <w:pPr>
        <w:pStyle w:val="a3"/>
        <w:numPr>
          <w:ilvl w:val="0"/>
          <w:numId w:val="11"/>
        </w:numPr>
        <w:bidi/>
        <w:rPr>
          <w:rFonts w:asciiTheme="minorBidi" w:hAnsiTheme="minorBidi" w:cstheme="minorBidi"/>
          <w:sz w:val="22"/>
          <w:szCs w:val="22"/>
        </w:rPr>
      </w:pPr>
      <w:r>
        <w:rPr>
          <w:rFonts w:asciiTheme="minorBidi" w:hAnsiTheme="minorBidi" w:cstheme="minorBidi" w:hint="cs"/>
          <w:sz w:val="22"/>
          <w:szCs w:val="22"/>
          <w:rtl/>
        </w:rPr>
        <w:t>האופנוענים הצליחו לגרום להוזלה בביטוח שלהם, מה שעלה לנהגי המכוניות בעליה בדמי הביטוח.</w:t>
      </w:r>
    </w:p>
    <w:p w:rsidR="00A3487E" w:rsidRDefault="00A3487E" w:rsidP="00A3487E">
      <w:pPr>
        <w:pStyle w:val="a3"/>
        <w:bidi/>
        <w:ind w:left="360"/>
        <w:rPr>
          <w:rFonts w:asciiTheme="minorBidi" w:hAnsiTheme="minorBidi" w:cstheme="minorBidi"/>
          <w:sz w:val="22"/>
          <w:szCs w:val="22"/>
        </w:rPr>
      </w:pPr>
    </w:p>
    <w:p w:rsidR="00A3487E" w:rsidRPr="00A3487E" w:rsidRDefault="00A3487E" w:rsidP="00A3487E">
      <w:pPr>
        <w:bidi/>
        <w:rPr>
          <w:rFonts w:asciiTheme="minorBidi" w:hAnsiTheme="minorBidi" w:cstheme="minorBidi" w:hint="cs"/>
          <w:b/>
          <w:bCs/>
          <w:color w:val="FF0000"/>
          <w:sz w:val="22"/>
          <w:szCs w:val="22"/>
          <w:rtl/>
        </w:rPr>
      </w:pPr>
      <w:r w:rsidRPr="00A3487E">
        <w:rPr>
          <w:rFonts w:asciiTheme="minorBidi" w:hAnsiTheme="minorBidi" w:cstheme="minorBidi" w:hint="cs"/>
          <w:b/>
          <w:bCs/>
          <w:color w:val="FF0000"/>
          <w:sz w:val="22"/>
          <w:szCs w:val="22"/>
          <w:rtl/>
        </w:rPr>
        <w:t>ביקורת על התיאוריה - למה המצב לא עד כדי כך גרוע</w:t>
      </w:r>
      <w:r>
        <w:rPr>
          <w:rFonts w:asciiTheme="minorBidi" w:hAnsiTheme="minorBidi" w:cstheme="minorBidi" w:hint="cs"/>
          <w:b/>
          <w:bCs/>
          <w:color w:val="FF0000"/>
          <w:sz w:val="22"/>
          <w:szCs w:val="22"/>
          <w:rtl/>
        </w:rPr>
        <w:t>:</w:t>
      </w:r>
    </w:p>
    <w:p w:rsidR="00A3487E" w:rsidRDefault="00C617CB" w:rsidP="00390A02">
      <w:pPr>
        <w:pStyle w:val="a3"/>
        <w:numPr>
          <w:ilvl w:val="0"/>
          <w:numId w:val="12"/>
        </w:numPr>
        <w:bidi/>
        <w:rPr>
          <w:rFonts w:asciiTheme="minorBidi" w:hAnsiTheme="minorBidi" w:cstheme="minorBidi"/>
          <w:sz w:val="22"/>
          <w:szCs w:val="22"/>
          <w:u w:val="single"/>
        </w:rPr>
      </w:pPr>
      <w:r w:rsidRPr="00C617CB">
        <w:rPr>
          <w:rFonts w:asciiTheme="minorBidi" w:hAnsiTheme="minorBidi" w:cstheme="minorBidi" w:hint="cs"/>
          <w:sz w:val="22"/>
          <w:szCs w:val="22"/>
          <w:u w:val="single"/>
          <w:rtl/>
        </w:rPr>
        <w:t>תקשורת ורשתות חברתיות</w:t>
      </w:r>
      <w:r>
        <w:rPr>
          <w:rFonts w:asciiTheme="minorBidi" w:hAnsiTheme="minorBidi" w:cstheme="minorBidi" w:hint="cs"/>
          <w:sz w:val="22"/>
          <w:szCs w:val="22"/>
          <w:u w:val="single"/>
          <w:rtl/>
        </w:rPr>
        <w:t>-</w:t>
      </w:r>
      <w:r>
        <w:rPr>
          <w:rFonts w:asciiTheme="minorBidi" w:hAnsiTheme="minorBidi" w:cstheme="minorBidi" w:hint="cs"/>
          <w:sz w:val="22"/>
          <w:szCs w:val="22"/>
          <w:rtl/>
        </w:rPr>
        <w:t xml:space="preserve"> </w:t>
      </w:r>
      <w:r w:rsidR="00BD6479">
        <w:rPr>
          <w:rFonts w:asciiTheme="minorBidi" w:hAnsiTheme="minorBidi" w:cstheme="minorBidi" w:hint="cs"/>
          <w:sz w:val="22"/>
          <w:szCs w:val="22"/>
          <w:rtl/>
        </w:rPr>
        <w:t xml:space="preserve">פערי המידע לא עד כדי כך דרמטיים, יש גורמים שיכולים לצמצם. </w:t>
      </w:r>
      <w:r w:rsidR="00BE1BD1">
        <w:rPr>
          <w:rFonts w:asciiTheme="minorBidi" w:hAnsiTheme="minorBidi" w:cstheme="minorBidi" w:hint="cs"/>
          <w:sz w:val="22"/>
          <w:szCs w:val="22"/>
          <w:rtl/>
        </w:rPr>
        <w:t>אם תהיה שקיפו אמיתית, המצב לא יהיה כזה. היום יותר זול ופשוט להשתתף במחאות (פייסבוק) ולעקוב אחר המחוקק.</w:t>
      </w:r>
      <w:r w:rsidR="00445C00">
        <w:rPr>
          <w:rFonts w:asciiTheme="minorBidi" w:hAnsiTheme="minorBidi" w:cstheme="minorBidi" w:hint="cs"/>
          <w:sz w:val="22"/>
          <w:szCs w:val="22"/>
          <w:rtl/>
        </w:rPr>
        <w:t xml:space="preserve"> </w:t>
      </w:r>
      <w:r w:rsidR="00445C00" w:rsidRPr="00445C00">
        <w:rPr>
          <w:rFonts w:asciiTheme="minorBidi" w:hAnsiTheme="minorBidi" w:cstheme="minorBidi" w:hint="cs"/>
          <w:color w:val="FF0000"/>
          <w:sz w:val="22"/>
          <w:szCs w:val="22"/>
          <w:rtl/>
        </w:rPr>
        <w:t>ביקור</w:t>
      </w:r>
      <w:r w:rsidR="00445C00" w:rsidRPr="0081188E">
        <w:rPr>
          <w:rFonts w:asciiTheme="minorBidi" w:hAnsiTheme="minorBidi" w:cstheme="minorBidi" w:hint="cs"/>
          <w:color w:val="FF0000"/>
          <w:sz w:val="22"/>
          <w:szCs w:val="22"/>
          <w:rtl/>
        </w:rPr>
        <w:t xml:space="preserve">ת- </w:t>
      </w:r>
      <w:r w:rsidR="00445C00">
        <w:rPr>
          <w:rFonts w:asciiTheme="minorBidi" w:hAnsiTheme="minorBidi" w:cstheme="minorBidi" w:hint="cs"/>
          <w:sz w:val="22"/>
          <w:szCs w:val="22"/>
          <w:rtl/>
        </w:rPr>
        <w:t>הבורות הרציונלית נותרת גם אם מורידים עלויות של לעקוב אחר המחוקק.</w:t>
      </w:r>
    </w:p>
    <w:p w:rsidR="00445C00" w:rsidRPr="00430BA4" w:rsidRDefault="00445C00" w:rsidP="00390A02">
      <w:pPr>
        <w:pStyle w:val="a3"/>
        <w:numPr>
          <w:ilvl w:val="0"/>
          <w:numId w:val="12"/>
        </w:numPr>
        <w:bidi/>
        <w:rPr>
          <w:rFonts w:asciiTheme="minorBidi" w:hAnsiTheme="minorBidi" w:cstheme="minorBidi"/>
          <w:sz w:val="22"/>
          <w:szCs w:val="22"/>
          <w:u w:val="single"/>
        </w:rPr>
      </w:pPr>
      <w:r>
        <w:rPr>
          <w:rFonts w:asciiTheme="minorBidi" w:hAnsiTheme="minorBidi" w:cstheme="minorBidi" w:hint="cs"/>
          <w:sz w:val="22"/>
          <w:szCs w:val="22"/>
          <w:u w:val="single"/>
          <w:rtl/>
        </w:rPr>
        <w:t>אמפירית-</w:t>
      </w:r>
      <w:r>
        <w:rPr>
          <w:rFonts w:asciiTheme="minorBidi" w:hAnsiTheme="minorBidi" w:cstheme="minorBidi" w:hint="cs"/>
          <w:sz w:val="22"/>
          <w:szCs w:val="22"/>
          <w:rtl/>
        </w:rPr>
        <w:t xml:space="preserve"> </w:t>
      </w:r>
      <w:r w:rsidR="0081188E">
        <w:rPr>
          <w:rFonts w:asciiTheme="minorBidi" w:hAnsiTheme="minorBidi" w:cstheme="minorBidi" w:hint="cs"/>
          <w:sz w:val="22"/>
          <w:szCs w:val="22"/>
          <w:rtl/>
        </w:rPr>
        <w:t xml:space="preserve">לפעמים עוברים חוקים לטובת הציבור כשהעלויות מרוכזות והתועלות מפוזרת, כמו רפורמת הסלולר. </w:t>
      </w:r>
      <w:r w:rsidR="0081188E" w:rsidRPr="0081188E">
        <w:rPr>
          <w:rFonts w:asciiTheme="minorBidi" w:hAnsiTheme="minorBidi" w:cstheme="minorBidi" w:hint="cs"/>
          <w:color w:val="FF0000"/>
          <w:sz w:val="22"/>
          <w:szCs w:val="22"/>
          <w:rtl/>
        </w:rPr>
        <w:t xml:space="preserve">ביקורת- </w:t>
      </w:r>
      <w:r w:rsidR="008255F5">
        <w:rPr>
          <w:rFonts w:asciiTheme="minorBidi" w:hAnsiTheme="minorBidi" w:cstheme="minorBidi" w:hint="cs"/>
          <w:sz w:val="22"/>
          <w:szCs w:val="22"/>
          <w:rtl/>
        </w:rPr>
        <w:t>זהו חריג שלא מעיד על הכלל, רק במקרה חריג יש רעש ציבורי, וגם במקרים כאלו ח"כים יגזרו רווח פוליטי, אך ברגע האמת החוקים שעוברים שונים ממה שהם מוצגים לציבור.</w:t>
      </w:r>
    </w:p>
    <w:p w:rsidR="00430BA4" w:rsidRDefault="00430BA4" w:rsidP="00390A02">
      <w:pPr>
        <w:pStyle w:val="a3"/>
        <w:numPr>
          <w:ilvl w:val="0"/>
          <w:numId w:val="12"/>
        </w:numPr>
        <w:bidi/>
        <w:rPr>
          <w:rFonts w:asciiTheme="minorBidi" w:hAnsiTheme="minorBidi" w:cstheme="minorBidi"/>
          <w:sz w:val="22"/>
          <w:szCs w:val="22"/>
          <w:u w:val="single"/>
        </w:rPr>
      </w:pPr>
      <w:r>
        <w:rPr>
          <w:rFonts w:asciiTheme="minorBidi" w:hAnsiTheme="minorBidi" w:cstheme="minorBidi" w:hint="cs"/>
          <w:sz w:val="22"/>
          <w:szCs w:val="22"/>
          <w:u w:val="single"/>
          <w:rtl/>
        </w:rPr>
        <w:t>סתירת הנחת המוצא של התיאוריה-</w:t>
      </w:r>
      <w:r>
        <w:rPr>
          <w:rFonts w:asciiTheme="minorBidi" w:hAnsiTheme="minorBidi" w:cstheme="minorBidi" w:hint="cs"/>
          <w:sz w:val="22"/>
          <w:szCs w:val="22"/>
          <w:rtl/>
        </w:rPr>
        <w:t xml:space="preserve"> </w:t>
      </w:r>
      <w:r w:rsidR="005504B9">
        <w:rPr>
          <w:rFonts w:asciiTheme="minorBidi" w:hAnsiTheme="minorBidi" w:cstheme="minorBidi" w:hint="cs"/>
          <w:sz w:val="22"/>
          <w:szCs w:val="22"/>
          <w:rtl/>
        </w:rPr>
        <w:t>הנחת המוצא</w:t>
      </w:r>
      <w:r w:rsidR="006E61AB">
        <w:rPr>
          <w:rFonts w:asciiTheme="minorBidi" w:hAnsiTheme="minorBidi" w:cstheme="minorBidi" w:hint="cs"/>
          <w:sz w:val="22"/>
          <w:szCs w:val="22"/>
          <w:rtl/>
        </w:rPr>
        <w:t xml:space="preserve"> שכולנו רציונליים ואגו</w:t>
      </w:r>
      <w:r w:rsidR="00576774">
        <w:rPr>
          <w:rFonts w:asciiTheme="minorBidi" w:hAnsiTheme="minorBidi" w:cstheme="minorBidi" w:hint="cs"/>
          <w:sz w:val="22"/>
          <w:szCs w:val="22"/>
          <w:rtl/>
        </w:rPr>
        <w:t xml:space="preserve">איסטים, אך יש מחקרי שמראים שחברי קונגרס מונעים מאידיאולוגיה ועשיית טוב למען המדינה. העמדה המקובלת במדעי המדינה שהפוליטיקאים מונעים משילוב של אינטרסים אלטרואיסטים ואגואיסטים, שרוצים להיבחר מחדש, ובנוסף הם מונעים מהרצון לכוח, השפעה ומוניטין. הציבור מצביע בהמוניו על מנת לקבל תחושת השפעה וסיפוק.           </w:t>
      </w:r>
      <w:r w:rsidR="00576774" w:rsidRPr="00320BB6">
        <w:rPr>
          <w:rFonts w:asciiTheme="minorBidi" w:hAnsiTheme="minorBidi" w:cstheme="minorBidi" w:hint="cs"/>
          <w:color w:val="FF0000"/>
          <w:sz w:val="22"/>
          <w:szCs w:val="22"/>
          <w:rtl/>
        </w:rPr>
        <w:t xml:space="preserve">ביקורת- </w:t>
      </w:r>
      <w:r w:rsidR="00576774">
        <w:rPr>
          <w:rFonts w:asciiTheme="minorBidi" w:hAnsiTheme="minorBidi" w:cstheme="minorBidi" w:hint="cs"/>
          <w:sz w:val="22"/>
          <w:szCs w:val="22"/>
          <w:rtl/>
        </w:rPr>
        <w:t xml:space="preserve">המחקרים הם על </w:t>
      </w:r>
      <w:r w:rsidR="00576774" w:rsidRPr="00320BB6">
        <w:rPr>
          <w:rFonts w:asciiTheme="minorBidi" w:hAnsiTheme="minorBidi" w:cstheme="minorBidi" w:hint="cs"/>
          <w:color w:val="FFFFFF" w:themeColor="background1"/>
          <w:sz w:val="22"/>
          <w:szCs w:val="22"/>
          <w:highlight w:val="blue"/>
          <w:rtl/>
        </w:rPr>
        <w:t>ארה"ב</w:t>
      </w:r>
      <w:r w:rsidR="00576774">
        <w:rPr>
          <w:rFonts w:asciiTheme="minorBidi" w:hAnsiTheme="minorBidi" w:cstheme="minorBidi" w:hint="cs"/>
          <w:sz w:val="22"/>
          <w:szCs w:val="22"/>
          <w:rtl/>
        </w:rPr>
        <w:t>, שם התופעה מבוססת, אבל בישראל זה כנראה אחרת. בנוסף גם אנשי ציבור טוענים שם בריש גלי על טיפשותם של ציבור הבוחרים.</w:t>
      </w:r>
    </w:p>
    <w:p w:rsidR="00B71C8B" w:rsidRDefault="00B71C8B" w:rsidP="00390A02">
      <w:pPr>
        <w:pStyle w:val="a3"/>
        <w:numPr>
          <w:ilvl w:val="0"/>
          <w:numId w:val="12"/>
        </w:numPr>
        <w:bidi/>
        <w:rPr>
          <w:rFonts w:asciiTheme="minorBidi" w:hAnsiTheme="minorBidi" w:cstheme="minorBidi"/>
          <w:sz w:val="22"/>
          <w:szCs w:val="22"/>
        </w:rPr>
      </w:pPr>
      <w:r>
        <w:rPr>
          <w:rFonts w:asciiTheme="minorBidi" w:hAnsiTheme="minorBidi" w:cstheme="minorBidi" w:hint="cs"/>
          <w:sz w:val="22"/>
          <w:szCs w:val="22"/>
          <w:u w:val="single"/>
          <w:rtl/>
        </w:rPr>
        <w:t>הגדלת העוגה-</w:t>
      </w:r>
      <w:r>
        <w:rPr>
          <w:rFonts w:asciiTheme="minorBidi" w:hAnsiTheme="minorBidi" w:cstheme="minorBidi" w:hint="cs"/>
          <w:sz w:val="22"/>
          <w:szCs w:val="22"/>
          <w:rtl/>
        </w:rPr>
        <w:t xml:space="preserve"> </w:t>
      </w:r>
      <w:r w:rsidRPr="00B71C8B">
        <w:rPr>
          <w:rFonts w:asciiTheme="minorBidi" w:hAnsiTheme="minorBidi" w:cstheme="minorBidi" w:hint="cs"/>
          <w:sz w:val="22"/>
          <w:szCs w:val="22"/>
          <w:rtl/>
        </w:rPr>
        <w:t>לפעמים לתת הטבות מס לטבע כן ישרת את האינטרס הרחב של הכלכלה- היבטים חלוקתיים יעילים כי הם מגדילים את העוגה וכולם יקבלו במידה מסוימת יותר.</w:t>
      </w:r>
      <w:r>
        <w:rPr>
          <w:rFonts w:asciiTheme="minorBidi" w:hAnsiTheme="minorBidi" w:cstheme="minorBidi" w:hint="cs"/>
          <w:sz w:val="22"/>
          <w:szCs w:val="22"/>
          <w:rtl/>
        </w:rPr>
        <w:t xml:space="preserve"> </w:t>
      </w:r>
      <w:r w:rsidRPr="00B71C8B">
        <w:rPr>
          <w:rFonts w:asciiTheme="minorBidi" w:hAnsiTheme="minorBidi" w:cstheme="minorBidi" w:hint="cs"/>
          <w:color w:val="FF0000"/>
          <w:sz w:val="22"/>
          <w:szCs w:val="22"/>
          <w:rtl/>
        </w:rPr>
        <w:t xml:space="preserve">ביקורת- </w:t>
      </w:r>
      <w:r w:rsidRPr="00B71C8B">
        <w:rPr>
          <w:rFonts w:asciiTheme="minorBidi" w:hAnsiTheme="minorBidi" w:cstheme="minorBidi" w:hint="cs"/>
          <w:sz w:val="22"/>
          <w:szCs w:val="22"/>
          <w:rtl/>
        </w:rPr>
        <w:t>זה מביא להחלטות שהן לא יעילות כלכלית- לא מגדיל את העוגה, מונע תחרויות וכדו'.</w:t>
      </w:r>
    </w:p>
    <w:p w:rsidR="00437F9D" w:rsidRPr="00B71C8B" w:rsidRDefault="00437F9D" w:rsidP="00390A02">
      <w:pPr>
        <w:pStyle w:val="a3"/>
        <w:numPr>
          <w:ilvl w:val="0"/>
          <w:numId w:val="12"/>
        </w:numPr>
        <w:bidi/>
        <w:rPr>
          <w:rFonts w:asciiTheme="minorBidi" w:hAnsiTheme="minorBidi" w:cstheme="minorBidi"/>
          <w:sz w:val="22"/>
          <w:szCs w:val="22"/>
        </w:rPr>
      </w:pPr>
      <w:r>
        <w:rPr>
          <w:rFonts w:asciiTheme="minorBidi" w:hAnsiTheme="minorBidi" w:cstheme="minorBidi" w:hint="cs"/>
          <w:sz w:val="22"/>
          <w:szCs w:val="22"/>
          <w:u w:val="single"/>
          <w:rtl/>
        </w:rPr>
        <w:t>הפן הנורמטיבי-</w:t>
      </w:r>
      <w:r>
        <w:rPr>
          <w:rFonts w:asciiTheme="minorBidi" w:hAnsiTheme="minorBidi" w:cstheme="minorBidi" w:hint="cs"/>
          <w:sz w:val="22"/>
          <w:szCs w:val="22"/>
          <w:rtl/>
        </w:rPr>
        <w:t xml:space="preserve"> התיאוריה מקדמת את קב' האינטרסים כי היא מעודדת את הפחתת הרגולציה, הפחתת החקיקה, כי הדמוקרטיה הרי גם ככה לא קיימת באמת.</w:t>
      </w:r>
    </w:p>
    <w:p w:rsidR="00680C1E" w:rsidRPr="003B3B29" w:rsidRDefault="00680C1E" w:rsidP="003B3B29">
      <w:pPr>
        <w:bidi/>
        <w:rPr>
          <w:rFonts w:asciiTheme="minorBidi" w:hAnsiTheme="minorBidi" w:cstheme="minorBidi"/>
          <w:sz w:val="22"/>
          <w:szCs w:val="22"/>
        </w:rPr>
      </w:pPr>
    </w:p>
    <w:p w:rsidR="00680C1E" w:rsidRPr="00CB5065" w:rsidRDefault="00680C1E" w:rsidP="00390A02">
      <w:pPr>
        <w:pStyle w:val="a3"/>
        <w:numPr>
          <w:ilvl w:val="0"/>
          <w:numId w:val="5"/>
        </w:numPr>
        <w:bidi/>
        <w:rPr>
          <w:rFonts w:asciiTheme="minorBidi" w:hAnsiTheme="minorBidi" w:cstheme="minorBidi"/>
          <w:b/>
          <w:bCs/>
          <w:sz w:val="22"/>
          <w:szCs w:val="22"/>
          <w:highlight w:val="darkGray"/>
          <w:u w:val="single"/>
        </w:rPr>
      </w:pPr>
      <w:r w:rsidRPr="00CB5065">
        <w:rPr>
          <w:rFonts w:asciiTheme="minorBidi" w:hAnsiTheme="minorBidi" w:cstheme="minorBidi"/>
          <w:b/>
          <w:bCs/>
          <w:sz w:val="22"/>
          <w:szCs w:val="22"/>
          <w:highlight w:val="darkGray"/>
          <w:u w:val="single"/>
          <w:rtl/>
        </w:rPr>
        <w:lastRenderedPageBreak/>
        <w:t xml:space="preserve">תיאוריות מוסדיות ו- </w:t>
      </w:r>
      <w:bookmarkStart w:id="0" w:name="OLE_LINK8"/>
      <w:bookmarkStart w:id="1" w:name="OLE_LINK9"/>
      <w:r w:rsidRPr="00CB5065">
        <w:rPr>
          <w:rFonts w:asciiTheme="minorBidi" w:hAnsiTheme="minorBidi" w:cstheme="minorBidi"/>
          <w:b/>
          <w:bCs/>
          <w:sz w:val="22"/>
          <w:szCs w:val="22"/>
          <w:highlight w:val="darkGray"/>
          <w:u w:val="single"/>
        </w:rPr>
        <w:t>Positive Political Theory</w:t>
      </w:r>
      <w:bookmarkEnd w:id="0"/>
      <w:bookmarkEnd w:id="1"/>
    </w:p>
    <w:p w:rsidR="00D8209A" w:rsidRPr="00D8209A" w:rsidRDefault="00D8209A" w:rsidP="00D8209A">
      <w:pPr>
        <w:pStyle w:val="ad"/>
        <w:bidi/>
        <w:rPr>
          <w:rFonts w:asciiTheme="minorBidi" w:hAnsiTheme="minorBidi" w:cstheme="minorBidi"/>
          <w:sz w:val="22"/>
          <w:szCs w:val="22"/>
          <w:rtl/>
        </w:rPr>
      </w:pPr>
      <w:r w:rsidRPr="00D8209A">
        <w:rPr>
          <w:rFonts w:asciiTheme="minorBidi" w:hAnsiTheme="minorBidi" w:cstheme="minorBidi"/>
          <w:sz w:val="22"/>
          <w:szCs w:val="22"/>
          <w:rtl/>
        </w:rPr>
        <w:t>התיאוריות המוסדיות מנסות להסביר את הליך החקיקה ומה שמשפיע על התנהגות המחוקקים.</w:t>
      </w:r>
    </w:p>
    <w:p w:rsidR="00D8209A" w:rsidRDefault="00D8209A" w:rsidP="00D8209A">
      <w:pPr>
        <w:pStyle w:val="ad"/>
        <w:bidi/>
        <w:rPr>
          <w:rFonts w:asciiTheme="minorBidi" w:hAnsiTheme="minorBidi" w:cstheme="minorBidi"/>
          <w:sz w:val="22"/>
          <w:szCs w:val="22"/>
          <w:rtl/>
        </w:rPr>
      </w:pPr>
      <w:r w:rsidRPr="00D8209A">
        <w:rPr>
          <w:rFonts w:asciiTheme="minorBidi" w:hAnsiTheme="minorBidi" w:cstheme="minorBidi"/>
          <w:sz w:val="22"/>
          <w:szCs w:val="22"/>
          <w:rtl/>
        </w:rPr>
        <w:t>טוענות שמה שמשפיע על התנהגות המחוקקים בהליך החקיקה זה הקונסטלציה המוסדי</w:t>
      </w:r>
      <w:r>
        <w:rPr>
          <w:rFonts w:asciiTheme="minorBidi" w:hAnsiTheme="minorBidi" w:cstheme="minorBidi" w:hint="cs"/>
          <w:sz w:val="22"/>
          <w:szCs w:val="22"/>
          <w:rtl/>
        </w:rPr>
        <w:t>ת</w:t>
      </w:r>
      <w:r w:rsidRPr="00D8209A">
        <w:rPr>
          <w:rFonts w:asciiTheme="minorBidi" w:hAnsiTheme="minorBidi" w:cstheme="minorBidi"/>
          <w:sz w:val="22"/>
          <w:szCs w:val="22"/>
          <w:rtl/>
        </w:rPr>
        <w:t xml:space="preserve"> שבה הם פועלים ומנגנוני קבלת ההחלטות. התיאוריות המוסדיות משלימות את התיאוריות ההליכיות.</w:t>
      </w:r>
    </w:p>
    <w:p w:rsidR="00D73BC6" w:rsidRDefault="00D73BC6" w:rsidP="00D73BC6">
      <w:pPr>
        <w:pStyle w:val="ad"/>
        <w:bidi/>
        <w:rPr>
          <w:rFonts w:asciiTheme="minorBidi" w:hAnsiTheme="minorBidi" w:cstheme="minorBidi"/>
          <w:sz w:val="22"/>
          <w:szCs w:val="22"/>
          <w:rtl/>
        </w:rPr>
      </w:pPr>
    </w:p>
    <w:p w:rsidR="00D73BC6" w:rsidRDefault="00D73BC6" w:rsidP="00D73BC6">
      <w:pPr>
        <w:pStyle w:val="ad"/>
        <w:bidi/>
        <w:rPr>
          <w:rFonts w:asciiTheme="minorBidi" w:hAnsiTheme="minorBidi" w:cstheme="minorBidi"/>
          <w:b/>
          <w:bCs/>
          <w:sz w:val="22"/>
          <w:szCs w:val="22"/>
          <w:u w:val="single"/>
          <w:rtl/>
        </w:rPr>
      </w:pPr>
      <w:r w:rsidRPr="00D73BC6">
        <w:rPr>
          <w:rFonts w:asciiTheme="minorBidi" w:hAnsiTheme="minorBidi" w:cstheme="minorBidi" w:hint="cs"/>
          <w:b/>
          <w:bCs/>
          <w:sz w:val="22"/>
          <w:szCs w:val="22"/>
          <w:u w:val="single"/>
        </w:rPr>
        <w:t>PP</w:t>
      </w:r>
      <w:r w:rsidRPr="00D73BC6">
        <w:rPr>
          <w:rFonts w:asciiTheme="minorBidi" w:hAnsiTheme="minorBidi" w:cstheme="minorBidi"/>
          <w:b/>
          <w:bCs/>
          <w:sz w:val="22"/>
          <w:szCs w:val="22"/>
          <w:u w:val="single"/>
        </w:rPr>
        <w:t>T = Positive Political Theory</w:t>
      </w:r>
    </w:p>
    <w:p w:rsidR="00D73BC6" w:rsidRDefault="00D73BC6" w:rsidP="00D73BC6">
      <w:pPr>
        <w:pStyle w:val="ad"/>
        <w:bidi/>
        <w:rPr>
          <w:rFonts w:asciiTheme="minorBidi" w:hAnsiTheme="minorBidi" w:cstheme="minorBidi"/>
          <w:sz w:val="22"/>
          <w:szCs w:val="22"/>
          <w:rtl/>
        </w:rPr>
      </w:pPr>
      <w:r>
        <w:rPr>
          <w:rFonts w:asciiTheme="minorBidi" w:hAnsiTheme="minorBidi" w:cstheme="minorBidi" w:hint="cs"/>
          <w:sz w:val="22"/>
          <w:szCs w:val="22"/>
          <w:rtl/>
        </w:rPr>
        <w:t xml:space="preserve">תיאוריה פוליטית פוזיטיבית. תיאוריה המתבססת על הנחות מתורת המשחקים. אין הנחות על מוטיבצית השחקנים, אלא ההנחה שהם רציונאלים ופועלים בהליך מוסדי מסויים. ההנחה שהשחקנים הם </w:t>
      </w:r>
      <w:r w:rsidRPr="00D73BC6">
        <w:rPr>
          <w:rFonts w:asciiTheme="minorBidi" w:hAnsiTheme="minorBidi" w:cstheme="minorBidi" w:hint="cs"/>
          <w:sz w:val="22"/>
          <w:szCs w:val="22"/>
          <w:u w:val="single"/>
          <w:rtl/>
        </w:rPr>
        <w:t>תכליתיים</w:t>
      </w:r>
      <w:r>
        <w:rPr>
          <w:rFonts w:asciiTheme="minorBidi" w:hAnsiTheme="minorBidi" w:cstheme="minorBidi" w:hint="cs"/>
          <w:sz w:val="22"/>
          <w:szCs w:val="22"/>
          <w:rtl/>
        </w:rPr>
        <w:t xml:space="preserve"> (פועלים בצורה רציונאלית בכדי לקדם את מטרותיהם) </w:t>
      </w:r>
      <w:r w:rsidRPr="00D73BC6">
        <w:rPr>
          <w:rFonts w:asciiTheme="minorBidi" w:hAnsiTheme="minorBidi" w:cstheme="minorBidi" w:hint="cs"/>
          <w:sz w:val="22"/>
          <w:szCs w:val="22"/>
          <w:u w:val="single"/>
          <w:rtl/>
        </w:rPr>
        <w:t>ואסטרטגיים</w:t>
      </w:r>
      <w:r>
        <w:rPr>
          <w:rFonts w:asciiTheme="minorBidi" w:hAnsiTheme="minorBidi" w:cstheme="minorBidi" w:hint="cs"/>
          <w:sz w:val="22"/>
          <w:szCs w:val="22"/>
          <w:rtl/>
        </w:rPr>
        <w:t xml:space="preserve"> (הח"כים חושבים קדימה בהתאם לצעדים שהם רוצים לקחת ובהתאם לצעדים שהח"כים האחרים יעשו).</w:t>
      </w:r>
    </w:p>
    <w:p w:rsidR="0060636D" w:rsidRDefault="0060636D" w:rsidP="0060636D">
      <w:pPr>
        <w:pStyle w:val="ad"/>
        <w:bidi/>
        <w:rPr>
          <w:rFonts w:asciiTheme="minorBidi" w:hAnsiTheme="minorBidi" w:cstheme="minorBidi"/>
          <w:b/>
          <w:bCs/>
          <w:sz w:val="22"/>
          <w:szCs w:val="22"/>
          <w:u w:val="single"/>
          <w:rtl/>
        </w:rPr>
      </w:pPr>
      <w:r w:rsidRPr="0060636D">
        <w:rPr>
          <w:rFonts w:asciiTheme="minorBidi" w:hAnsiTheme="minorBidi" w:hint="cs"/>
          <w:b/>
          <w:bCs/>
          <w:sz w:val="22"/>
          <w:szCs w:val="22"/>
          <w:u w:val="single"/>
          <w:rtl/>
        </w:rPr>
        <w:t>מרכיבים</w:t>
      </w:r>
      <w:r w:rsidRPr="0060636D">
        <w:rPr>
          <w:rFonts w:asciiTheme="minorBidi" w:hAnsiTheme="minorBidi"/>
          <w:b/>
          <w:bCs/>
          <w:sz w:val="22"/>
          <w:szCs w:val="22"/>
          <w:u w:val="single"/>
          <w:rtl/>
        </w:rPr>
        <w:t xml:space="preserve"> </w:t>
      </w:r>
      <w:r w:rsidRPr="0060636D">
        <w:rPr>
          <w:rFonts w:asciiTheme="minorBidi" w:hAnsiTheme="minorBidi" w:hint="cs"/>
          <w:b/>
          <w:bCs/>
          <w:sz w:val="22"/>
          <w:szCs w:val="22"/>
          <w:u w:val="single"/>
          <w:rtl/>
        </w:rPr>
        <w:t>מרכזיים</w:t>
      </w:r>
      <w:r w:rsidRPr="0060636D">
        <w:rPr>
          <w:rFonts w:asciiTheme="minorBidi" w:hAnsiTheme="minorBidi"/>
          <w:b/>
          <w:bCs/>
          <w:sz w:val="22"/>
          <w:szCs w:val="22"/>
          <w:u w:val="single"/>
          <w:rtl/>
        </w:rPr>
        <w:t xml:space="preserve"> </w:t>
      </w:r>
      <w:r w:rsidRPr="0060636D">
        <w:rPr>
          <w:rFonts w:asciiTheme="minorBidi" w:hAnsiTheme="minorBidi" w:hint="cs"/>
          <w:b/>
          <w:bCs/>
          <w:sz w:val="22"/>
          <w:szCs w:val="22"/>
          <w:u w:val="single"/>
          <w:rtl/>
        </w:rPr>
        <w:t>בתיאוריית</w:t>
      </w:r>
      <w:r w:rsidRPr="0060636D">
        <w:rPr>
          <w:rFonts w:asciiTheme="minorBidi" w:hAnsiTheme="minorBidi"/>
          <w:b/>
          <w:bCs/>
          <w:sz w:val="22"/>
          <w:szCs w:val="22"/>
          <w:u w:val="single"/>
          <w:rtl/>
        </w:rPr>
        <w:t xml:space="preserve"> </w:t>
      </w:r>
      <w:r w:rsidRPr="0060636D">
        <w:rPr>
          <w:rFonts w:asciiTheme="minorBidi" w:hAnsiTheme="minorBidi" w:hint="cs"/>
          <w:b/>
          <w:bCs/>
          <w:sz w:val="22"/>
          <w:szCs w:val="22"/>
          <w:u w:val="single"/>
          <w:rtl/>
        </w:rPr>
        <w:t>ה</w:t>
      </w:r>
      <w:r w:rsidRPr="0060636D">
        <w:rPr>
          <w:rFonts w:asciiTheme="minorBidi" w:hAnsiTheme="minorBidi"/>
          <w:b/>
          <w:bCs/>
          <w:sz w:val="22"/>
          <w:szCs w:val="22"/>
          <w:u w:val="single"/>
          <w:rtl/>
        </w:rPr>
        <w:t xml:space="preserve">- </w:t>
      </w:r>
      <w:r w:rsidRPr="0060636D">
        <w:rPr>
          <w:rFonts w:asciiTheme="minorBidi" w:hAnsiTheme="minorBidi" w:cstheme="minorBidi"/>
          <w:b/>
          <w:bCs/>
          <w:sz w:val="22"/>
          <w:szCs w:val="22"/>
          <w:u w:val="single"/>
        </w:rPr>
        <w:t>PPT</w:t>
      </w:r>
      <w:r w:rsidRPr="0060636D">
        <w:rPr>
          <w:rFonts w:asciiTheme="minorBidi" w:hAnsiTheme="minorBidi"/>
          <w:b/>
          <w:bCs/>
          <w:sz w:val="22"/>
          <w:szCs w:val="22"/>
          <w:u w:val="single"/>
          <w:rtl/>
        </w:rPr>
        <w:t>:</w:t>
      </w:r>
    </w:p>
    <w:p w:rsidR="0060636D" w:rsidRDefault="007D23FA" w:rsidP="00390A02">
      <w:pPr>
        <w:pStyle w:val="ad"/>
        <w:numPr>
          <w:ilvl w:val="0"/>
          <w:numId w:val="2"/>
        </w:numPr>
        <w:bidi/>
        <w:rPr>
          <w:rFonts w:asciiTheme="minorBidi" w:hAnsiTheme="minorBidi" w:cstheme="minorBidi" w:hint="cs"/>
          <w:sz w:val="22"/>
          <w:szCs w:val="22"/>
        </w:rPr>
      </w:pPr>
      <w:r>
        <w:rPr>
          <w:rFonts w:asciiTheme="minorBidi" w:hAnsiTheme="minorBidi" w:cstheme="minorBidi" w:hint="cs"/>
          <w:sz w:val="22"/>
          <w:szCs w:val="22"/>
          <w:rtl/>
        </w:rPr>
        <w:t>השפעת המסגרית המוסדית ומנגנון קבלת ההחלטות (בדומה לשאר התיאוריות המוסדיות).</w:t>
      </w:r>
    </w:p>
    <w:p w:rsidR="007D23FA" w:rsidRDefault="007D23FA" w:rsidP="00390A02">
      <w:pPr>
        <w:pStyle w:val="ad"/>
        <w:numPr>
          <w:ilvl w:val="0"/>
          <w:numId w:val="2"/>
        </w:numPr>
        <w:bidi/>
        <w:rPr>
          <w:rFonts w:asciiTheme="minorBidi" w:hAnsiTheme="minorBidi" w:cstheme="minorBidi" w:hint="cs"/>
          <w:sz w:val="22"/>
          <w:szCs w:val="22"/>
        </w:rPr>
      </w:pPr>
      <w:r>
        <w:rPr>
          <w:rFonts w:asciiTheme="minorBidi" w:hAnsiTheme="minorBidi" w:cstheme="minorBidi" w:hint="cs"/>
          <w:sz w:val="22"/>
          <w:szCs w:val="22"/>
          <w:rtl/>
        </w:rPr>
        <w:t>הנחה שההתנהגות רציונאלית ואסטרטגית.</w:t>
      </w:r>
    </w:p>
    <w:p w:rsidR="007D23FA" w:rsidRDefault="007D23FA" w:rsidP="00390A02">
      <w:pPr>
        <w:pStyle w:val="ad"/>
        <w:numPr>
          <w:ilvl w:val="0"/>
          <w:numId w:val="2"/>
        </w:numPr>
        <w:bidi/>
        <w:rPr>
          <w:rFonts w:asciiTheme="minorBidi" w:hAnsiTheme="minorBidi" w:cstheme="minorBidi"/>
          <w:sz w:val="22"/>
          <w:szCs w:val="22"/>
        </w:rPr>
      </w:pPr>
      <w:r>
        <w:rPr>
          <w:rFonts w:asciiTheme="minorBidi" w:hAnsiTheme="minorBidi" w:cstheme="minorBidi" w:hint="cs"/>
          <w:sz w:val="22"/>
          <w:szCs w:val="22"/>
          <w:rtl/>
        </w:rPr>
        <w:t>השפעות הדדיות בין השחקנים בהליך החקיקה (שחקן אסטרטגי משנה את צעדיו עקב צעדי היריב בעתיד).</w:t>
      </w:r>
    </w:p>
    <w:p w:rsidR="00300DAE" w:rsidRDefault="00300DAE" w:rsidP="00300DAE">
      <w:pPr>
        <w:pStyle w:val="ad"/>
        <w:bidi/>
        <w:rPr>
          <w:rFonts w:asciiTheme="minorBidi" w:hAnsiTheme="minorBidi" w:cstheme="minorBidi"/>
          <w:sz w:val="22"/>
          <w:szCs w:val="22"/>
          <w:rtl/>
        </w:rPr>
      </w:pPr>
    </w:p>
    <w:p w:rsidR="00300DAE" w:rsidRDefault="00B535AC" w:rsidP="00300DAE">
      <w:pPr>
        <w:pStyle w:val="ad"/>
        <w:bidi/>
        <w:rPr>
          <w:rFonts w:asciiTheme="minorBidi" w:hAnsiTheme="minorBidi" w:cstheme="minorBidi"/>
          <w:b/>
          <w:bCs/>
          <w:sz w:val="22"/>
          <w:szCs w:val="22"/>
          <w:u w:val="single"/>
          <w:rtl/>
        </w:rPr>
      </w:pPr>
      <w:r w:rsidRPr="00B535AC">
        <w:rPr>
          <w:rFonts w:asciiTheme="minorBidi" w:hAnsiTheme="minorBidi" w:hint="cs"/>
          <w:b/>
          <w:bCs/>
          <w:sz w:val="22"/>
          <w:szCs w:val="22"/>
          <w:u w:val="single"/>
          <w:rtl/>
        </w:rPr>
        <w:t>הסדרים</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מוסדיים</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ומנגנוני</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קבלת</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החלטות</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השפעת</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סדר</w:t>
      </w:r>
      <w:r w:rsidRPr="00B535AC">
        <w:rPr>
          <w:rFonts w:asciiTheme="minorBidi" w:hAnsiTheme="minorBidi"/>
          <w:b/>
          <w:bCs/>
          <w:sz w:val="22"/>
          <w:szCs w:val="22"/>
          <w:u w:val="single"/>
          <w:rtl/>
        </w:rPr>
        <w:t xml:space="preserve"> </w:t>
      </w:r>
      <w:r w:rsidRPr="00B535AC">
        <w:rPr>
          <w:rFonts w:asciiTheme="minorBidi" w:hAnsiTheme="minorBidi" w:hint="cs"/>
          <w:b/>
          <w:bCs/>
          <w:sz w:val="22"/>
          <w:szCs w:val="22"/>
          <w:u w:val="single"/>
          <w:rtl/>
        </w:rPr>
        <w:t>הצבעות</w:t>
      </w:r>
      <w:r w:rsidRPr="00B535AC">
        <w:rPr>
          <w:rFonts w:asciiTheme="minorBidi" w:hAnsiTheme="minorBidi"/>
          <w:b/>
          <w:bCs/>
          <w:sz w:val="22"/>
          <w:szCs w:val="22"/>
          <w:u w:val="single"/>
          <w:rtl/>
        </w:rPr>
        <w:t>:</w:t>
      </w:r>
    </w:p>
    <w:p w:rsidR="00B535AC" w:rsidRDefault="00B535AC" w:rsidP="00B535AC">
      <w:pPr>
        <w:pStyle w:val="ad"/>
        <w:bidi/>
        <w:rPr>
          <w:rFonts w:asciiTheme="minorBidi" w:hAnsiTheme="minorBidi" w:cstheme="minorBidi"/>
          <w:sz w:val="22"/>
          <w:szCs w:val="22"/>
          <w:rtl/>
        </w:rPr>
      </w:pPr>
      <w:r>
        <w:rPr>
          <w:rFonts w:asciiTheme="minorBidi" w:hAnsiTheme="minorBidi" w:cstheme="minorBidi" w:hint="cs"/>
          <w:sz w:val="22"/>
          <w:szCs w:val="22"/>
          <w:rtl/>
        </w:rPr>
        <w:t>סדר ההצבעות, לכאורה דבר טכני ונייטרלי, משפיע על התוצאות. יו"ר הועדה יכול לפעול בצורה אסטרטגית ולהשפיע על תוצאות ההצבעות בגלל סדרן.</w:t>
      </w:r>
      <w:r w:rsidR="00AF746E">
        <w:rPr>
          <w:rFonts w:asciiTheme="minorBidi" w:hAnsiTheme="minorBidi" w:cstheme="minorBidi" w:hint="cs"/>
          <w:sz w:val="22"/>
          <w:szCs w:val="22"/>
          <w:rtl/>
        </w:rPr>
        <w:t xml:space="preserve"> המרכיבים המרכזיים בתיאוריה זו:</w:t>
      </w:r>
    </w:p>
    <w:p w:rsidR="00AF746E" w:rsidRDefault="00AF746E" w:rsidP="00390A02">
      <w:pPr>
        <w:pStyle w:val="ad"/>
        <w:numPr>
          <w:ilvl w:val="0"/>
          <w:numId w:val="17"/>
        </w:numPr>
        <w:bidi/>
        <w:rPr>
          <w:rFonts w:asciiTheme="minorBidi" w:hAnsiTheme="minorBidi" w:cstheme="minorBidi" w:hint="cs"/>
          <w:sz w:val="22"/>
          <w:szCs w:val="22"/>
        </w:rPr>
      </w:pPr>
      <w:r>
        <w:rPr>
          <w:rFonts w:asciiTheme="minorBidi" w:hAnsiTheme="minorBidi" w:cstheme="minorBidi" w:hint="cs"/>
          <w:sz w:val="22"/>
          <w:szCs w:val="22"/>
          <w:rtl/>
        </w:rPr>
        <w:t>בניית קואליציה (פשרות)- כל פעם שמשנים את נוסח החוק, העדפות השחקנים משתנות בהתאם.</w:t>
      </w:r>
    </w:p>
    <w:p w:rsidR="00AF746E" w:rsidRDefault="00AF746E" w:rsidP="00390A02">
      <w:pPr>
        <w:pStyle w:val="ad"/>
        <w:numPr>
          <w:ilvl w:val="0"/>
          <w:numId w:val="17"/>
        </w:numPr>
        <w:bidi/>
        <w:rPr>
          <w:rFonts w:asciiTheme="minorBidi" w:hAnsiTheme="minorBidi" w:cstheme="minorBidi"/>
          <w:sz w:val="22"/>
          <w:szCs w:val="22"/>
        </w:rPr>
      </w:pPr>
      <w:r>
        <w:rPr>
          <w:rFonts w:asciiTheme="minorBidi" w:hAnsiTheme="minorBidi" w:cstheme="minorBidi" w:hint="cs"/>
          <w:sz w:val="22"/>
          <w:szCs w:val="22"/>
          <w:rtl/>
        </w:rPr>
        <w:t>דינמיות- הקואליציות עצמן משתנות בהתאם לשינויים בהצעה.</w:t>
      </w:r>
    </w:p>
    <w:p w:rsidR="00AF746E" w:rsidRDefault="00AF746E" w:rsidP="00390A02">
      <w:pPr>
        <w:pStyle w:val="ad"/>
        <w:numPr>
          <w:ilvl w:val="0"/>
          <w:numId w:val="17"/>
        </w:numPr>
        <w:bidi/>
        <w:rPr>
          <w:rFonts w:asciiTheme="minorBidi" w:hAnsiTheme="minorBidi" w:cstheme="minorBidi"/>
          <w:sz w:val="22"/>
          <w:szCs w:val="22"/>
        </w:rPr>
      </w:pPr>
      <w:r>
        <w:rPr>
          <w:rFonts w:asciiTheme="minorBidi" w:hAnsiTheme="minorBidi" w:cstheme="minorBidi" w:hint="cs"/>
          <w:sz w:val="22"/>
          <w:szCs w:val="22"/>
        </w:rPr>
        <w:t>PIVOTS</w:t>
      </w:r>
      <w:r>
        <w:rPr>
          <w:rFonts w:asciiTheme="minorBidi" w:hAnsiTheme="minorBidi" w:cstheme="minorBidi" w:hint="cs"/>
          <w:sz w:val="22"/>
          <w:szCs w:val="22"/>
          <w:rtl/>
        </w:rPr>
        <w:t>- שחקני מפתח, שתמיכתם לאורך הליך החקיקה תביא לאישורו בסופו של דבר.</w:t>
      </w:r>
    </w:p>
    <w:p w:rsidR="00AF746E" w:rsidRPr="00B535AC" w:rsidRDefault="00AF746E" w:rsidP="00AF746E">
      <w:pPr>
        <w:pStyle w:val="ad"/>
        <w:bidi/>
        <w:rPr>
          <w:rFonts w:asciiTheme="minorBidi" w:hAnsiTheme="minorBidi" w:cstheme="minorBidi" w:hint="cs"/>
          <w:sz w:val="22"/>
          <w:szCs w:val="22"/>
          <w:rtl/>
        </w:rPr>
      </w:pPr>
    </w:p>
    <w:p w:rsidR="007D23FA" w:rsidRDefault="009F0B53" w:rsidP="007D23FA">
      <w:pPr>
        <w:bidi/>
        <w:rPr>
          <w:rFonts w:asciiTheme="minorBidi" w:hAnsiTheme="minorBidi" w:cstheme="minorBidi" w:hint="cs"/>
          <w:b/>
          <w:bCs/>
          <w:sz w:val="22"/>
          <w:szCs w:val="22"/>
          <w:u w:val="single"/>
          <w:rtl/>
        </w:rPr>
      </w:pPr>
      <w:r>
        <w:rPr>
          <w:rFonts w:asciiTheme="minorBidi" w:hAnsiTheme="minorBidi" w:cstheme="minorBidi" w:hint="cs"/>
          <w:b/>
          <w:bCs/>
          <w:sz w:val="22"/>
          <w:szCs w:val="22"/>
          <w:u w:val="single"/>
          <w:rtl/>
        </w:rPr>
        <w:t>סיכום התיאורית-</w:t>
      </w:r>
    </w:p>
    <w:p w:rsidR="009F0B53" w:rsidRDefault="009F0B53" w:rsidP="00390A02">
      <w:pPr>
        <w:pStyle w:val="a3"/>
        <w:numPr>
          <w:ilvl w:val="0"/>
          <w:numId w:val="18"/>
        </w:numPr>
        <w:bidi/>
        <w:rPr>
          <w:rFonts w:asciiTheme="minorBidi" w:hAnsiTheme="minorBidi" w:cstheme="minorBidi" w:hint="cs"/>
          <w:sz w:val="22"/>
          <w:szCs w:val="22"/>
        </w:rPr>
      </w:pPr>
      <w:r>
        <w:rPr>
          <w:rFonts w:asciiTheme="minorBidi" w:hAnsiTheme="minorBidi" w:cstheme="minorBidi" w:hint="cs"/>
          <w:sz w:val="22"/>
          <w:szCs w:val="22"/>
          <w:rtl/>
        </w:rPr>
        <w:t>תיאורית הליכיות (המוסדית)- מוסיפה עם נדבכים של השפעה על הליך החקיקה.</w:t>
      </w:r>
    </w:p>
    <w:p w:rsidR="009F0B53" w:rsidRDefault="009F0B53" w:rsidP="00390A02">
      <w:pPr>
        <w:pStyle w:val="a3"/>
        <w:numPr>
          <w:ilvl w:val="0"/>
          <w:numId w:val="18"/>
        </w:numPr>
        <w:bidi/>
        <w:rPr>
          <w:rFonts w:asciiTheme="minorBidi" w:hAnsiTheme="minorBidi" w:cstheme="minorBidi" w:hint="cs"/>
          <w:sz w:val="22"/>
          <w:szCs w:val="22"/>
        </w:rPr>
      </w:pPr>
      <w:r>
        <w:rPr>
          <w:rFonts w:asciiTheme="minorBidi" w:hAnsiTheme="minorBidi" w:cstheme="minorBidi" w:hint="cs"/>
          <w:sz w:val="22"/>
          <w:szCs w:val="22"/>
          <w:rtl/>
        </w:rPr>
        <w:t>התיאוריה הציבורית- מיהם השחקנים ומה המטוביציה, ולאור זאת השוק יתנהג (קב' אינטרסים).</w:t>
      </w:r>
    </w:p>
    <w:p w:rsidR="009F0B53" w:rsidRDefault="009F0B53" w:rsidP="00390A02">
      <w:pPr>
        <w:pStyle w:val="a3"/>
        <w:numPr>
          <w:ilvl w:val="0"/>
          <w:numId w:val="18"/>
        </w:numPr>
        <w:bidi/>
        <w:rPr>
          <w:rFonts w:asciiTheme="minorBidi" w:hAnsiTheme="minorBidi" w:cstheme="minorBidi"/>
          <w:sz w:val="22"/>
          <w:szCs w:val="22"/>
        </w:rPr>
      </w:pPr>
      <w:r>
        <w:rPr>
          <w:rFonts w:asciiTheme="minorBidi" w:hAnsiTheme="minorBidi" w:cstheme="minorBidi" w:hint="cs"/>
          <w:sz w:val="22"/>
          <w:szCs w:val="22"/>
          <w:rtl/>
        </w:rPr>
        <w:t xml:space="preserve">התיאוריה המוסדית, </w:t>
      </w:r>
      <w:r>
        <w:rPr>
          <w:rFonts w:asciiTheme="minorBidi" w:hAnsiTheme="minorBidi" w:cstheme="minorBidi" w:hint="cs"/>
          <w:sz w:val="22"/>
          <w:szCs w:val="22"/>
        </w:rPr>
        <w:t>PPT</w:t>
      </w:r>
      <w:r>
        <w:rPr>
          <w:rFonts w:asciiTheme="minorBidi" w:hAnsiTheme="minorBidi" w:cstheme="minorBidi" w:hint="cs"/>
          <w:sz w:val="22"/>
          <w:szCs w:val="22"/>
          <w:rtl/>
        </w:rPr>
        <w:t xml:space="preserve">- </w:t>
      </w:r>
      <w:r w:rsidR="00BE22A4" w:rsidRPr="009F0B53">
        <w:rPr>
          <w:rFonts w:asciiTheme="minorBidi" w:hAnsiTheme="minorBidi" w:cstheme="minorBidi"/>
          <w:sz w:val="22"/>
          <w:szCs w:val="22"/>
          <w:rtl/>
        </w:rPr>
        <w:t>הסדרים מוסדיים ומנגנוני קבלת החלטות</w:t>
      </w:r>
      <w:r>
        <w:rPr>
          <w:rFonts w:asciiTheme="minorBidi" w:hAnsiTheme="minorBidi" w:cstheme="minorBidi" w:hint="cs"/>
          <w:sz w:val="22"/>
          <w:szCs w:val="22"/>
          <w:rtl/>
        </w:rPr>
        <w:t>, תורת המשחקים.</w:t>
      </w:r>
    </w:p>
    <w:p w:rsidR="00AB1C9E" w:rsidRDefault="00AB1C9E" w:rsidP="00AB1C9E">
      <w:pPr>
        <w:pStyle w:val="a3"/>
        <w:bidi/>
        <w:ind w:left="360"/>
        <w:rPr>
          <w:rFonts w:asciiTheme="minorBidi" w:hAnsiTheme="minorBidi" w:cstheme="minorBidi"/>
          <w:sz w:val="22"/>
          <w:szCs w:val="22"/>
          <w:rtl/>
        </w:rPr>
      </w:pPr>
    </w:p>
    <w:p w:rsidR="008C176F" w:rsidRPr="009F0B53" w:rsidRDefault="008C176F" w:rsidP="008C176F">
      <w:pPr>
        <w:pStyle w:val="a3"/>
        <w:bidi/>
        <w:ind w:left="360"/>
        <w:rPr>
          <w:rFonts w:asciiTheme="minorBidi" w:hAnsiTheme="minorBidi" w:cstheme="minorBidi"/>
          <w:sz w:val="22"/>
          <w:szCs w:val="22"/>
        </w:rPr>
      </w:pPr>
    </w:p>
    <w:p w:rsidR="00680C1E" w:rsidRPr="00AF746E" w:rsidRDefault="00680C1E" w:rsidP="00830D4B">
      <w:pPr>
        <w:pStyle w:val="a3"/>
        <w:numPr>
          <w:ilvl w:val="0"/>
          <w:numId w:val="1"/>
        </w:numPr>
        <w:bidi/>
        <w:rPr>
          <w:rFonts w:asciiTheme="minorBidi" w:hAnsiTheme="minorBidi" w:cstheme="minorBidi"/>
          <w:b/>
          <w:bCs/>
          <w:sz w:val="22"/>
          <w:szCs w:val="22"/>
          <w:highlight w:val="yellow"/>
        </w:rPr>
      </w:pPr>
      <w:r w:rsidRPr="00AF746E">
        <w:rPr>
          <w:rFonts w:asciiTheme="minorBidi" w:hAnsiTheme="minorBidi" w:cstheme="minorBidi"/>
          <w:b/>
          <w:bCs/>
          <w:sz w:val="22"/>
          <w:szCs w:val="22"/>
          <w:highlight w:val="yellow"/>
          <w:u w:val="single"/>
          <w:rtl/>
        </w:rPr>
        <w:t>הדינים המסדירים את הליך החקיקה: הדין המצוי</w:t>
      </w:r>
    </w:p>
    <w:p w:rsidR="00680C1E" w:rsidRPr="00AF746E" w:rsidRDefault="00680C1E" w:rsidP="00390A02">
      <w:pPr>
        <w:pStyle w:val="a3"/>
        <w:numPr>
          <w:ilvl w:val="0"/>
          <w:numId w:val="6"/>
        </w:numPr>
        <w:bidi/>
        <w:rPr>
          <w:rFonts w:asciiTheme="minorBidi" w:hAnsiTheme="minorBidi" w:cstheme="minorBidi"/>
          <w:b/>
          <w:bCs/>
          <w:sz w:val="22"/>
          <w:szCs w:val="22"/>
          <w:highlight w:val="darkGray"/>
        </w:rPr>
      </w:pPr>
      <w:r w:rsidRPr="00AF746E">
        <w:rPr>
          <w:rFonts w:asciiTheme="minorBidi" w:hAnsiTheme="minorBidi" w:cstheme="minorBidi"/>
          <w:b/>
          <w:bCs/>
          <w:sz w:val="22"/>
          <w:szCs w:val="22"/>
          <w:highlight w:val="darkGray"/>
          <w:u w:val="single"/>
          <w:rtl/>
        </w:rPr>
        <w:t>הכללים הפורמליים</w:t>
      </w:r>
    </w:p>
    <w:p w:rsidR="00680C1E" w:rsidRDefault="00C010AB" w:rsidP="00390A02">
      <w:pPr>
        <w:pStyle w:val="a3"/>
        <w:numPr>
          <w:ilvl w:val="0"/>
          <w:numId w:val="3"/>
        </w:numPr>
        <w:bidi/>
        <w:rPr>
          <w:rFonts w:asciiTheme="minorBidi" w:hAnsiTheme="minorBidi" w:cstheme="minorBidi"/>
          <w:color w:val="000000"/>
          <w:sz w:val="22"/>
          <w:szCs w:val="22"/>
          <w:highlight w:val="lightGray"/>
        </w:rPr>
      </w:pPr>
      <w:r w:rsidRPr="006135EB">
        <w:rPr>
          <w:rFonts w:asciiTheme="minorBidi" w:hAnsiTheme="minorBidi" w:cstheme="minorBidi"/>
          <w:b/>
          <w:bCs/>
          <w:color w:val="000000"/>
          <w:sz w:val="22"/>
          <w:szCs w:val="22"/>
          <w:highlight w:val="lightGray"/>
          <w:rtl/>
        </w:rPr>
        <w:t>חוק-יסוד: הכנסת</w:t>
      </w:r>
      <w:r w:rsidRPr="006135EB">
        <w:rPr>
          <w:rFonts w:asciiTheme="minorBidi" w:hAnsiTheme="minorBidi" w:cstheme="minorBidi" w:hint="cs"/>
          <w:b/>
          <w:bCs/>
          <w:color w:val="000000"/>
          <w:sz w:val="22"/>
          <w:szCs w:val="22"/>
          <w:highlight w:val="lightGray"/>
          <w:rtl/>
        </w:rPr>
        <w:t>-</w:t>
      </w:r>
      <w:r>
        <w:rPr>
          <w:rFonts w:asciiTheme="minorBidi" w:hAnsiTheme="minorBidi" w:cstheme="minorBidi" w:hint="cs"/>
          <w:color w:val="000000"/>
          <w:sz w:val="22"/>
          <w:szCs w:val="22"/>
          <w:rtl/>
        </w:rPr>
        <w:t xml:space="preserve"> </w:t>
      </w:r>
      <w:r w:rsidRPr="00C010AB">
        <w:rPr>
          <w:rFonts w:asciiTheme="minorBidi" w:hAnsiTheme="minorBidi" w:cstheme="minorBidi" w:hint="cs"/>
          <w:color w:val="000000"/>
          <w:sz w:val="22"/>
          <w:szCs w:val="22"/>
          <w:rtl/>
        </w:rPr>
        <w:t>החוק המרכזי והחושב מבחינת המעמד הנורמטיבי. בחוק ישנם הסדרים הקשורים להליך החקיקה, כללים של אופי הכנסת.</w:t>
      </w:r>
    </w:p>
    <w:p w:rsidR="00BE22A4" w:rsidRPr="00266AC1" w:rsidRDefault="00BE22A4" w:rsidP="00390A02">
      <w:pPr>
        <w:pStyle w:val="a3"/>
        <w:numPr>
          <w:ilvl w:val="0"/>
          <w:numId w:val="19"/>
        </w:numPr>
        <w:bidi/>
        <w:rPr>
          <w:rFonts w:asciiTheme="minorBidi" w:hAnsiTheme="minorBidi" w:cstheme="minorBidi"/>
          <w:color w:val="000000"/>
          <w:sz w:val="22"/>
          <w:szCs w:val="22"/>
        </w:rPr>
      </w:pPr>
      <w:r w:rsidRPr="00266AC1">
        <w:rPr>
          <w:rFonts w:asciiTheme="minorBidi" w:hAnsiTheme="minorBidi" w:cstheme="minorBidi"/>
          <w:color w:val="000000"/>
          <w:sz w:val="22"/>
          <w:szCs w:val="22"/>
          <w:rtl/>
        </w:rPr>
        <w:t xml:space="preserve">ס' </w:t>
      </w:r>
      <w:r w:rsidRPr="00266AC1">
        <w:rPr>
          <w:rFonts w:asciiTheme="minorBidi" w:hAnsiTheme="minorBidi" w:cstheme="minorBidi"/>
          <w:b/>
          <w:bCs/>
          <w:color w:val="000000"/>
          <w:sz w:val="22"/>
          <w:szCs w:val="22"/>
          <w:rtl/>
        </w:rPr>
        <w:t>24</w:t>
      </w:r>
      <w:r w:rsidRPr="00266AC1">
        <w:rPr>
          <w:rFonts w:asciiTheme="minorBidi" w:hAnsiTheme="minorBidi" w:cstheme="minorBidi"/>
          <w:color w:val="000000"/>
          <w:sz w:val="22"/>
          <w:szCs w:val="22"/>
          <w:rtl/>
        </w:rPr>
        <w:t>: "הכנסת תדון ותחליט בכל מספר חברים..."</w:t>
      </w:r>
      <w:r w:rsidR="00E301D7">
        <w:rPr>
          <w:rFonts w:asciiTheme="minorBidi" w:hAnsiTheme="minorBidi" w:cstheme="minorBidi" w:hint="cs"/>
          <w:color w:val="000000"/>
          <w:sz w:val="22"/>
          <w:szCs w:val="22"/>
          <w:rtl/>
        </w:rPr>
        <w:t xml:space="preserve"> </w:t>
      </w:r>
      <w:r w:rsidR="00E301D7">
        <w:rPr>
          <w:rFonts w:asciiTheme="minorBidi" w:hAnsiTheme="minorBidi" w:cstheme="minorBidi" w:hint="cs"/>
          <w:color w:val="000000"/>
          <w:sz w:val="22"/>
          <w:szCs w:val="22"/>
          <w:u w:val="single"/>
          <w:rtl/>
        </w:rPr>
        <w:t>אין דרישת קוורום</w:t>
      </w:r>
      <w:r w:rsidR="00E301D7">
        <w:rPr>
          <w:rFonts w:asciiTheme="minorBidi" w:hAnsiTheme="minorBidi" w:cstheme="minorBidi" w:hint="cs"/>
          <w:color w:val="000000"/>
          <w:sz w:val="22"/>
          <w:szCs w:val="22"/>
          <w:rtl/>
        </w:rPr>
        <w:t xml:space="preserve">. בישראל יוצאים דופן בכך (קוורום- דרישה שלפחות חצי מהנציגים הנבחרים נמצאים בדיונים ובהצבעות). לדעת </w:t>
      </w:r>
      <w:r w:rsidR="00E301D7" w:rsidRPr="00B76C25">
        <w:rPr>
          <w:rFonts w:asciiTheme="minorBidi" w:hAnsiTheme="minorBidi" w:cstheme="minorBidi" w:hint="cs"/>
          <w:b/>
          <w:bCs/>
          <w:color w:val="000000"/>
          <w:sz w:val="22"/>
          <w:szCs w:val="22"/>
          <w:highlight w:val="green"/>
          <w:rtl/>
        </w:rPr>
        <w:t>המרצה</w:t>
      </w:r>
      <w:r w:rsidR="00E301D7">
        <w:rPr>
          <w:rFonts w:asciiTheme="minorBidi" w:hAnsiTheme="minorBidi" w:cstheme="minorBidi" w:hint="cs"/>
          <w:color w:val="000000"/>
          <w:sz w:val="22"/>
          <w:szCs w:val="22"/>
          <w:rtl/>
        </w:rPr>
        <w:t xml:space="preserve"> צריך למצוא איזון במדינה, גם דרישת קוורום של </w:t>
      </w:r>
      <w:r w:rsidR="00E301D7" w:rsidRPr="00A975CA">
        <w:rPr>
          <w:rFonts w:asciiTheme="minorBidi" w:hAnsiTheme="minorBidi" w:cstheme="minorBidi" w:hint="cs"/>
          <w:color w:val="000000"/>
          <w:sz w:val="22"/>
          <w:szCs w:val="22"/>
          <w:u w:val="single"/>
          <w:rtl/>
        </w:rPr>
        <w:t>שליש</w:t>
      </w:r>
      <w:r w:rsidR="00E301D7">
        <w:rPr>
          <w:rFonts w:asciiTheme="minorBidi" w:hAnsiTheme="minorBidi" w:cstheme="minorBidi" w:hint="cs"/>
          <w:color w:val="000000"/>
          <w:sz w:val="22"/>
          <w:szCs w:val="22"/>
          <w:rtl/>
        </w:rPr>
        <w:t xml:space="preserve"> בכנסת יכולה להספיק.</w:t>
      </w:r>
    </w:p>
    <w:p w:rsidR="00BE22A4" w:rsidRPr="00266AC1" w:rsidRDefault="00BE22A4" w:rsidP="00390A02">
      <w:pPr>
        <w:pStyle w:val="a3"/>
        <w:numPr>
          <w:ilvl w:val="0"/>
          <w:numId w:val="19"/>
        </w:numPr>
        <w:bidi/>
        <w:rPr>
          <w:rFonts w:asciiTheme="minorBidi" w:hAnsiTheme="minorBidi" w:cstheme="minorBidi"/>
          <w:color w:val="000000"/>
          <w:sz w:val="22"/>
          <w:szCs w:val="22"/>
          <w:rtl/>
        </w:rPr>
      </w:pPr>
      <w:r w:rsidRPr="00266AC1">
        <w:rPr>
          <w:rFonts w:asciiTheme="minorBidi" w:hAnsiTheme="minorBidi" w:cstheme="minorBidi"/>
          <w:color w:val="000000"/>
          <w:sz w:val="22"/>
          <w:szCs w:val="22"/>
          <w:rtl/>
        </w:rPr>
        <w:t xml:space="preserve">ס' </w:t>
      </w:r>
      <w:r w:rsidRPr="00266AC1">
        <w:rPr>
          <w:rFonts w:asciiTheme="minorBidi" w:hAnsiTheme="minorBidi" w:cstheme="minorBidi"/>
          <w:b/>
          <w:bCs/>
          <w:color w:val="000000"/>
          <w:sz w:val="22"/>
          <w:szCs w:val="22"/>
          <w:rtl/>
        </w:rPr>
        <w:t>25</w:t>
      </w:r>
      <w:r w:rsidRPr="00266AC1">
        <w:rPr>
          <w:rFonts w:asciiTheme="minorBidi" w:hAnsiTheme="minorBidi" w:cstheme="minorBidi"/>
          <w:color w:val="000000"/>
          <w:sz w:val="22"/>
          <w:szCs w:val="22"/>
          <w:rtl/>
        </w:rPr>
        <w:t>: "הכנסת תחליט ברוב דעות של המשתתפים בהצבעה, כשהנמנעים אינם באים במנין המשתתפים בהצבעה..."</w:t>
      </w:r>
      <w:r w:rsidR="00A975CA">
        <w:rPr>
          <w:rFonts w:asciiTheme="minorBidi" w:hAnsiTheme="minorBidi" w:cstheme="minorBidi" w:hint="cs"/>
          <w:color w:val="000000"/>
          <w:sz w:val="22"/>
          <w:szCs w:val="22"/>
          <w:rtl/>
        </w:rPr>
        <w:t xml:space="preserve"> </w:t>
      </w:r>
      <w:r w:rsidR="00A975CA">
        <w:rPr>
          <w:rFonts w:asciiTheme="minorBidi" w:hAnsiTheme="minorBidi" w:cstheme="minorBidi" w:hint="cs"/>
          <w:color w:val="000000"/>
          <w:sz w:val="22"/>
          <w:szCs w:val="22"/>
          <w:u w:val="single"/>
          <w:rtl/>
        </w:rPr>
        <w:t>הכרעת הרוב</w:t>
      </w:r>
      <w:r w:rsidR="00A975CA">
        <w:rPr>
          <w:rFonts w:asciiTheme="minorBidi" w:hAnsiTheme="minorBidi" w:cstheme="minorBidi" w:hint="cs"/>
          <w:color w:val="000000"/>
          <w:sz w:val="22"/>
          <w:szCs w:val="22"/>
          <w:rtl/>
        </w:rPr>
        <w:t>.</w:t>
      </w:r>
      <w:r w:rsidR="001224BE">
        <w:rPr>
          <w:rFonts w:asciiTheme="minorBidi" w:hAnsiTheme="minorBidi" w:cstheme="minorBidi" w:hint="cs"/>
          <w:color w:val="000000"/>
          <w:sz w:val="22"/>
          <w:szCs w:val="22"/>
          <w:rtl/>
        </w:rPr>
        <w:t xml:space="preserve"> הכלל הבסיסי בדמקורטיה.</w:t>
      </w:r>
    </w:p>
    <w:p w:rsidR="00BE22A4" w:rsidRPr="00266AC1" w:rsidRDefault="00BE22A4" w:rsidP="00390A02">
      <w:pPr>
        <w:pStyle w:val="a3"/>
        <w:numPr>
          <w:ilvl w:val="0"/>
          <w:numId w:val="19"/>
        </w:numPr>
        <w:bidi/>
        <w:rPr>
          <w:rFonts w:asciiTheme="minorBidi" w:hAnsiTheme="minorBidi" w:cstheme="minorBidi"/>
          <w:color w:val="000000"/>
          <w:sz w:val="22"/>
          <w:szCs w:val="22"/>
          <w:rtl/>
        </w:rPr>
      </w:pPr>
      <w:r w:rsidRPr="00266AC1">
        <w:rPr>
          <w:rFonts w:asciiTheme="minorBidi" w:hAnsiTheme="minorBidi" w:cstheme="minorBidi"/>
          <w:color w:val="000000"/>
          <w:sz w:val="22"/>
          <w:szCs w:val="22"/>
          <w:rtl/>
        </w:rPr>
        <w:t xml:space="preserve">ס' </w:t>
      </w:r>
      <w:r w:rsidRPr="00266AC1">
        <w:rPr>
          <w:rFonts w:asciiTheme="minorBidi" w:hAnsiTheme="minorBidi" w:cstheme="minorBidi"/>
          <w:b/>
          <w:bCs/>
          <w:color w:val="000000"/>
          <w:sz w:val="22"/>
          <w:szCs w:val="22"/>
          <w:rtl/>
        </w:rPr>
        <w:t>27</w:t>
      </w:r>
      <w:r w:rsidRPr="00266AC1">
        <w:rPr>
          <w:rFonts w:asciiTheme="minorBidi" w:hAnsiTheme="minorBidi" w:cstheme="minorBidi"/>
          <w:color w:val="000000"/>
          <w:sz w:val="22"/>
          <w:szCs w:val="22"/>
          <w:rtl/>
        </w:rPr>
        <w:t>: "הכנסת תשב בפומבי"</w:t>
      </w:r>
      <w:r w:rsidR="00CB294C">
        <w:rPr>
          <w:rFonts w:asciiTheme="minorBidi" w:hAnsiTheme="minorBidi" w:cstheme="minorBidi" w:hint="cs"/>
          <w:color w:val="000000"/>
          <w:sz w:val="22"/>
          <w:szCs w:val="22"/>
          <w:rtl/>
        </w:rPr>
        <w:t xml:space="preserve"> </w:t>
      </w:r>
      <w:r w:rsidR="00CB294C">
        <w:rPr>
          <w:rFonts w:asciiTheme="minorBidi" w:hAnsiTheme="minorBidi" w:cstheme="minorBidi" w:hint="cs"/>
          <w:color w:val="000000"/>
          <w:sz w:val="22"/>
          <w:szCs w:val="22"/>
          <w:u w:val="single"/>
          <w:rtl/>
        </w:rPr>
        <w:t>פומביות</w:t>
      </w:r>
      <w:r w:rsidR="00CB294C">
        <w:rPr>
          <w:rFonts w:asciiTheme="minorBidi" w:hAnsiTheme="minorBidi" w:cstheme="minorBidi" w:hint="cs"/>
          <w:color w:val="000000"/>
          <w:sz w:val="22"/>
          <w:szCs w:val="22"/>
          <w:rtl/>
        </w:rPr>
        <w:t>.</w:t>
      </w:r>
    </w:p>
    <w:p w:rsidR="00BE22A4" w:rsidRPr="00266AC1" w:rsidRDefault="00BE22A4" w:rsidP="00390A02">
      <w:pPr>
        <w:pStyle w:val="a3"/>
        <w:numPr>
          <w:ilvl w:val="0"/>
          <w:numId w:val="19"/>
        </w:numPr>
        <w:bidi/>
        <w:rPr>
          <w:rFonts w:asciiTheme="minorBidi" w:hAnsiTheme="minorBidi" w:cstheme="minorBidi"/>
          <w:color w:val="000000"/>
          <w:sz w:val="22"/>
          <w:szCs w:val="22"/>
          <w:rtl/>
        </w:rPr>
      </w:pPr>
      <w:r w:rsidRPr="00266AC1">
        <w:rPr>
          <w:rFonts w:asciiTheme="minorBidi" w:hAnsiTheme="minorBidi" w:cstheme="minorBidi"/>
          <w:color w:val="000000"/>
          <w:sz w:val="22"/>
          <w:szCs w:val="22"/>
          <w:rtl/>
        </w:rPr>
        <w:t xml:space="preserve">ס' </w:t>
      </w:r>
      <w:r w:rsidRPr="00266AC1">
        <w:rPr>
          <w:rFonts w:asciiTheme="minorBidi" w:hAnsiTheme="minorBidi" w:cstheme="minorBidi"/>
          <w:b/>
          <w:bCs/>
          <w:color w:val="000000"/>
          <w:sz w:val="22"/>
          <w:szCs w:val="22"/>
          <w:rtl/>
        </w:rPr>
        <w:t>28</w:t>
      </w:r>
      <w:r w:rsidRPr="00266AC1">
        <w:rPr>
          <w:rFonts w:asciiTheme="minorBidi" w:hAnsiTheme="minorBidi" w:cstheme="minorBidi"/>
          <w:color w:val="000000"/>
          <w:sz w:val="22"/>
          <w:szCs w:val="22"/>
          <w:rtl/>
        </w:rPr>
        <w:t xml:space="preserve">: "ההליכים בישיבת הכנסת והדברים שנאמרו בה – פרסומם אינו מוגבל..." </w:t>
      </w:r>
      <w:r w:rsidR="00CB294C">
        <w:rPr>
          <w:rFonts w:asciiTheme="minorBidi" w:hAnsiTheme="minorBidi" w:cstheme="minorBidi" w:hint="cs"/>
          <w:color w:val="000000"/>
          <w:sz w:val="22"/>
          <w:szCs w:val="22"/>
          <w:u w:val="single"/>
          <w:rtl/>
        </w:rPr>
        <w:t>הפרסום לא מוגבל</w:t>
      </w:r>
      <w:r w:rsidR="00CB294C">
        <w:rPr>
          <w:rFonts w:asciiTheme="minorBidi" w:hAnsiTheme="minorBidi" w:cstheme="minorBidi" w:hint="cs"/>
          <w:color w:val="000000"/>
          <w:sz w:val="22"/>
          <w:szCs w:val="22"/>
          <w:rtl/>
        </w:rPr>
        <w:t>.</w:t>
      </w:r>
    </w:p>
    <w:p w:rsidR="00BE22A4" w:rsidRPr="006135EB" w:rsidRDefault="00BE22A4" w:rsidP="00390A02">
      <w:pPr>
        <w:pStyle w:val="a3"/>
        <w:numPr>
          <w:ilvl w:val="0"/>
          <w:numId w:val="19"/>
        </w:numPr>
        <w:bidi/>
        <w:rPr>
          <w:rFonts w:asciiTheme="minorBidi" w:hAnsiTheme="minorBidi" w:cstheme="minorBidi"/>
          <w:color w:val="000000"/>
          <w:sz w:val="22"/>
          <w:szCs w:val="22"/>
        </w:rPr>
      </w:pPr>
      <w:r w:rsidRPr="00266AC1">
        <w:rPr>
          <w:rFonts w:asciiTheme="minorBidi" w:hAnsiTheme="minorBidi" w:cstheme="minorBidi"/>
          <w:color w:val="000000"/>
          <w:sz w:val="22"/>
          <w:szCs w:val="22"/>
          <w:rtl/>
        </w:rPr>
        <w:t xml:space="preserve">ס' </w:t>
      </w:r>
      <w:r w:rsidRPr="00266AC1">
        <w:rPr>
          <w:rFonts w:asciiTheme="minorBidi" w:hAnsiTheme="minorBidi" w:cstheme="minorBidi"/>
          <w:b/>
          <w:bCs/>
          <w:color w:val="000000"/>
          <w:sz w:val="22"/>
          <w:szCs w:val="22"/>
          <w:rtl/>
        </w:rPr>
        <w:t>19</w:t>
      </w:r>
      <w:r w:rsidRPr="00266AC1">
        <w:rPr>
          <w:rFonts w:asciiTheme="minorBidi" w:hAnsiTheme="minorBidi" w:cstheme="minorBidi"/>
          <w:color w:val="000000"/>
          <w:sz w:val="22"/>
          <w:szCs w:val="22"/>
          <w:rtl/>
        </w:rPr>
        <w:t>: "הכנסת תקבע סדרי עבודתה; במידה שסדרי העבודה לא נקבעו בחוק תקבעם הכנסת בתקנון; כל עוד לא נקבעו סדרי העבודה כאמור, תנהג הכנסת לפי הנוהג והנוהל המקובלים בה."</w:t>
      </w:r>
      <w:r w:rsidR="00C41262">
        <w:rPr>
          <w:rFonts w:asciiTheme="minorBidi" w:hAnsiTheme="minorBidi" w:cstheme="minorBidi" w:hint="cs"/>
          <w:color w:val="000000"/>
          <w:sz w:val="22"/>
          <w:szCs w:val="22"/>
          <w:rtl/>
        </w:rPr>
        <w:t xml:space="preserve"> </w:t>
      </w:r>
    </w:p>
    <w:p w:rsidR="006135EB" w:rsidRDefault="006135EB" w:rsidP="00390A02">
      <w:pPr>
        <w:pStyle w:val="a3"/>
        <w:numPr>
          <w:ilvl w:val="1"/>
          <w:numId w:val="19"/>
        </w:numPr>
        <w:bidi/>
        <w:rPr>
          <w:rFonts w:asciiTheme="minorBidi" w:hAnsiTheme="minorBidi" w:cstheme="minorBidi" w:hint="cs"/>
          <w:color w:val="000000"/>
          <w:sz w:val="22"/>
          <w:szCs w:val="22"/>
        </w:rPr>
      </w:pPr>
      <w:r>
        <w:rPr>
          <w:rFonts w:asciiTheme="minorBidi" w:hAnsiTheme="minorBidi" w:cstheme="minorBidi" w:hint="cs"/>
          <w:i/>
          <w:iCs/>
          <w:color w:val="000000"/>
          <w:sz w:val="22"/>
          <w:szCs w:val="22"/>
          <w:rtl/>
        </w:rPr>
        <w:t>הכנסת עצמה קובעת את סדרי עבודתה-</w:t>
      </w:r>
      <w:r>
        <w:rPr>
          <w:rFonts w:asciiTheme="minorBidi" w:hAnsiTheme="minorBidi" w:cstheme="minorBidi" w:hint="cs"/>
          <w:color w:val="000000"/>
          <w:sz w:val="22"/>
          <w:szCs w:val="22"/>
          <w:rtl/>
        </w:rPr>
        <w:t xml:space="preserve"> חלק מעצמאותה.</w:t>
      </w:r>
    </w:p>
    <w:p w:rsidR="006135EB" w:rsidRDefault="006135EB" w:rsidP="00390A02">
      <w:pPr>
        <w:pStyle w:val="a3"/>
        <w:numPr>
          <w:ilvl w:val="1"/>
          <w:numId w:val="19"/>
        </w:numPr>
        <w:bidi/>
        <w:rPr>
          <w:rFonts w:asciiTheme="minorBidi" w:hAnsiTheme="minorBidi" w:cstheme="minorBidi" w:hint="cs"/>
          <w:color w:val="000000"/>
          <w:sz w:val="22"/>
          <w:szCs w:val="22"/>
        </w:rPr>
      </w:pPr>
      <w:r>
        <w:rPr>
          <w:rFonts w:asciiTheme="minorBidi" w:hAnsiTheme="minorBidi" w:cstheme="minorBidi" w:hint="cs"/>
          <w:i/>
          <w:iCs/>
          <w:color w:val="000000"/>
          <w:sz w:val="22"/>
          <w:szCs w:val="22"/>
          <w:rtl/>
        </w:rPr>
        <w:t xml:space="preserve">מהן הנורמות שמסדירות את פעולת הכנסת- </w:t>
      </w:r>
      <w:r>
        <w:rPr>
          <w:rFonts w:asciiTheme="minorBidi" w:hAnsiTheme="minorBidi" w:cstheme="minorBidi" w:hint="cs"/>
          <w:color w:val="000000"/>
          <w:sz w:val="22"/>
          <w:szCs w:val="22"/>
          <w:rtl/>
        </w:rPr>
        <w:t>יכול להיות בחוק, בתקנון או לפי נוהג או נוהל מקובל.</w:t>
      </w:r>
    </w:p>
    <w:p w:rsidR="00B52D0B" w:rsidRDefault="006135EB" w:rsidP="00390A02">
      <w:pPr>
        <w:pStyle w:val="a3"/>
        <w:numPr>
          <w:ilvl w:val="1"/>
          <w:numId w:val="19"/>
        </w:numPr>
        <w:bidi/>
        <w:rPr>
          <w:rFonts w:asciiTheme="minorBidi" w:hAnsiTheme="minorBidi" w:cstheme="minorBidi"/>
          <w:color w:val="000000"/>
          <w:sz w:val="22"/>
          <w:szCs w:val="22"/>
        </w:rPr>
      </w:pPr>
      <w:r>
        <w:rPr>
          <w:rFonts w:asciiTheme="minorBidi" w:hAnsiTheme="minorBidi" w:cstheme="minorBidi" w:hint="cs"/>
          <w:i/>
          <w:iCs/>
          <w:color w:val="000000"/>
          <w:sz w:val="22"/>
          <w:szCs w:val="22"/>
          <w:rtl/>
        </w:rPr>
        <w:t>מדרג נורמטיבי-</w:t>
      </w:r>
      <w:r>
        <w:rPr>
          <w:rFonts w:asciiTheme="minorBidi" w:hAnsiTheme="minorBidi" w:cstheme="minorBidi" w:hint="cs"/>
          <w:color w:val="000000"/>
          <w:sz w:val="22"/>
          <w:szCs w:val="22"/>
          <w:rtl/>
        </w:rPr>
        <w:t xml:space="preserve"> </w:t>
      </w:r>
      <w:r w:rsidR="00E4247A">
        <w:rPr>
          <w:rFonts w:asciiTheme="minorBidi" w:hAnsiTheme="minorBidi" w:cstheme="minorBidi" w:hint="cs"/>
          <w:color w:val="000000"/>
          <w:sz w:val="22"/>
          <w:szCs w:val="22"/>
          <w:rtl/>
        </w:rPr>
        <w:t>הנוהג והנוהל כפופים לתקנון, התקנון כפוף לחוק, והחוק כפוף לחו"י.</w:t>
      </w:r>
    </w:p>
    <w:p w:rsidR="009E2A4D" w:rsidRPr="009E2A4D" w:rsidRDefault="009E2A4D" w:rsidP="009E2A4D">
      <w:pPr>
        <w:pStyle w:val="a3"/>
        <w:bidi/>
        <w:ind w:left="1080"/>
        <w:rPr>
          <w:rFonts w:asciiTheme="minorBidi" w:hAnsiTheme="minorBidi" w:cstheme="minorBidi"/>
          <w:color w:val="000000"/>
          <w:sz w:val="22"/>
          <w:szCs w:val="22"/>
        </w:rPr>
      </w:pPr>
    </w:p>
    <w:p w:rsidR="00680C1E" w:rsidRDefault="00680C1E" w:rsidP="00390A02">
      <w:pPr>
        <w:pStyle w:val="a3"/>
        <w:numPr>
          <w:ilvl w:val="0"/>
          <w:numId w:val="3"/>
        </w:numPr>
        <w:bidi/>
        <w:rPr>
          <w:rFonts w:asciiTheme="minorBidi" w:hAnsiTheme="minorBidi" w:cstheme="minorBidi"/>
          <w:color w:val="000000"/>
          <w:sz w:val="22"/>
          <w:szCs w:val="22"/>
          <w:highlight w:val="lightGray"/>
        </w:rPr>
      </w:pPr>
      <w:r w:rsidRPr="006135EB">
        <w:rPr>
          <w:rFonts w:asciiTheme="minorBidi" w:hAnsiTheme="minorBidi" w:cstheme="minorBidi"/>
          <w:b/>
          <w:bCs/>
          <w:color w:val="000000"/>
          <w:sz w:val="22"/>
          <w:szCs w:val="22"/>
          <w:highlight w:val="lightGray"/>
          <w:rtl/>
        </w:rPr>
        <w:lastRenderedPageBreak/>
        <w:t>תקנון הכנסת, חלק ז'</w:t>
      </w:r>
      <w:r w:rsidRPr="008C176F">
        <w:rPr>
          <w:rFonts w:asciiTheme="minorBidi" w:hAnsiTheme="minorBidi" w:cstheme="minorBidi"/>
          <w:color w:val="000000"/>
          <w:sz w:val="22"/>
          <w:szCs w:val="22"/>
          <w:highlight w:val="lightGray"/>
          <w:rtl/>
        </w:rPr>
        <w:t xml:space="preserve"> </w:t>
      </w:r>
      <w:r w:rsidR="00A14C28">
        <w:rPr>
          <w:rFonts w:asciiTheme="minorBidi" w:hAnsiTheme="minorBidi" w:cstheme="minorBidi"/>
          <w:color w:val="000000"/>
          <w:sz w:val="22"/>
          <w:szCs w:val="22"/>
          <w:highlight w:val="lightGray"/>
          <w:rtl/>
        </w:rPr>
        <w:t>–</w:t>
      </w:r>
      <w:r w:rsidR="00A14C28">
        <w:rPr>
          <w:rFonts w:asciiTheme="minorBidi" w:hAnsiTheme="minorBidi" w:cstheme="minorBidi" w:hint="cs"/>
          <w:color w:val="000000"/>
          <w:sz w:val="22"/>
          <w:szCs w:val="22"/>
          <w:highlight w:val="lightGray"/>
          <w:rtl/>
        </w:rPr>
        <w:t xml:space="preserve"> רוב התהליך מוסדר בתקנון. השלבים שהצ"ח צריכה לעבור וכו'.</w:t>
      </w:r>
    </w:p>
    <w:p w:rsidR="009E2A4D" w:rsidRDefault="00732C81" w:rsidP="00390A02">
      <w:pPr>
        <w:pStyle w:val="a3"/>
        <w:numPr>
          <w:ilvl w:val="0"/>
          <w:numId w:val="20"/>
        </w:numPr>
        <w:bidi/>
        <w:rPr>
          <w:rFonts w:asciiTheme="minorBidi" w:hAnsiTheme="minorBidi" w:cstheme="minorBidi"/>
          <w:color w:val="000000"/>
          <w:sz w:val="22"/>
          <w:szCs w:val="22"/>
        </w:rPr>
      </w:pPr>
      <w:r>
        <w:rPr>
          <w:rFonts w:asciiTheme="minorBidi" w:hAnsiTheme="minorBidi" w:cstheme="minorBidi" w:hint="cs"/>
          <w:color w:val="000000"/>
          <w:sz w:val="22"/>
          <w:szCs w:val="22"/>
          <w:rtl/>
        </w:rPr>
        <w:t xml:space="preserve">ס' </w:t>
      </w:r>
      <w:r>
        <w:rPr>
          <w:rFonts w:asciiTheme="minorBidi" w:hAnsiTheme="minorBidi" w:cstheme="minorBidi" w:hint="cs"/>
          <w:b/>
          <w:bCs/>
          <w:color w:val="000000"/>
          <w:sz w:val="22"/>
          <w:szCs w:val="22"/>
          <w:rtl/>
        </w:rPr>
        <w:t>74</w:t>
      </w:r>
      <w:r>
        <w:rPr>
          <w:rFonts w:asciiTheme="minorBidi" w:hAnsiTheme="minorBidi" w:cstheme="minorBidi" w:hint="cs"/>
          <w:color w:val="000000"/>
          <w:sz w:val="22"/>
          <w:szCs w:val="22"/>
          <w:rtl/>
        </w:rPr>
        <w:t xml:space="preserve">: הליך החקיקה- </w:t>
      </w:r>
      <w:r w:rsidRPr="00732C81">
        <w:rPr>
          <w:rFonts w:asciiTheme="minorBidi" w:hAnsiTheme="minorBidi" w:cstheme="minorBidi"/>
          <w:color w:val="000000"/>
          <w:sz w:val="22"/>
          <w:szCs w:val="22"/>
        </w:rPr>
        <w:t>"</w:t>
      </w:r>
      <w:r w:rsidRPr="00732C81">
        <w:rPr>
          <w:rFonts w:asciiTheme="minorBidi" w:hAnsiTheme="minorBidi" w:cstheme="minorBidi"/>
          <w:color w:val="000000"/>
          <w:sz w:val="22"/>
          <w:szCs w:val="22"/>
          <w:rtl/>
        </w:rPr>
        <w:t>(</w:t>
      </w:r>
      <w:r w:rsidRPr="00732C81">
        <w:rPr>
          <w:rFonts w:asciiTheme="minorBidi" w:hAnsiTheme="minorBidi" w:cstheme="minorBidi" w:hint="cs"/>
          <w:color w:val="000000"/>
          <w:sz w:val="22"/>
          <w:szCs w:val="22"/>
          <w:rtl/>
        </w:rPr>
        <w:t>א</w:t>
      </w:r>
      <w:r w:rsidRPr="00732C81">
        <w:rPr>
          <w:rFonts w:asciiTheme="minorBidi" w:hAnsiTheme="minorBidi" w:cstheme="minorBidi"/>
          <w:color w:val="000000"/>
          <w:sz w:val="22"/>
          <w:szCs w:val="22"/>
          <w:rtl/>
        </w:rPr>
        <w:t>)</w:t>
      </w:r>
      <w:r w:rsidRPr="00732C81">
        <w:rPr>
          <w:rFonts w:asciiTheme="minorBidi" w:hAnsiTheme="minorBidi" w:cstheme="minorBidi" w:hint="cs"/>
          <w:color w:val="000000"/>
          <w:sz w:val="22"/>
          <w:szCs w:val="22"/>
          <w:rtl/>
        </w:rPr>
        <w:t>הצעת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חוק</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תידון</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בכנסת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בשלוש</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קריאות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והצעת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חוק</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פרטית</w:t>
      </w:r>
      <w:r w:rsidRPr="00732C81">
        <w:rPr>
          <w:rFonts w:asciiTheme="minorBidi" w:hAnsiTheme="minorBidi" w:cstheme="minorBidi"/>
          <w:color w:val="000000"/>
          <w:sz w:val="22"/>
          <w:szCs w:val="22"/>
          <w:rtl/>
        </w:rPr>
        <w:t xml:space="preserve"> – </w:t>
      </w:r>
      <w:r w:rsidRPr="00732C81">
        <w:rPr>
          <w:rFonts w:asciiTheme="minorBidi" w:hAnsiTheme="minorBidi" w:cstheme="minorBidi" w:hint="cs"/>
          <w:color w:val="000000"/>
          <w:sz w:val="22"/>
          <w:szCs w:val="22"/>
          <w:rtl/>
        </w:rPr>
        <w:t>גם</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בדיון</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המוקדם</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חוק</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יתקבל</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בקריאה</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השלישית</w:t>
      </w:r>
      <w:r w:rsidRPr="00732C81">
        <w:rPr>
          <w:rFonts w:asciiTheme="minorBidi" w:hAnsiTheme="minorBidi" w:cstheme="minorBidi"/>
          <w:color w:val="000000"/>
          <w:sz w:val="22"/>
          <w:szCs w:val="22"/>
        </w:rPr>
        <w:t>...</w:t>
      </w:r>
      <w:r>
        <w:rPr>
          <w:rFonts w:asciiTheme="minorBidi" w:hAnsiTheme="minorBidi" w:cstheme="minorBidi"/>
          <w:color w:val="000000"/>
          <w:sz w:val="22"/>
          <w:szCs w:val="22"/>
        </w:rPr>
        <w:t xml:space="preserve"> </w:t>
      </w:r>
      <w:r>
        <w:rPr>
          <w:rFonts w:asciiTheme="minorBidi" w:hAnsiTheme="minorBidi" w:cstheme="minorBidi" w:hint="cs"/>
          <w:color w:val="000000"/>
          <w:sz w:val="22"/>
          <w:szCs w:val="22"/>
          <w:rtl/>
        </w:rPr>
        <w:t xml:space="preserve"> </w:t>
      </w:r>
      <w:r w:rsidRPr="00732C81">
        <w:rPr>
          <w:rFonts w:asciiTheme="minorBidi" w:hAnsiTheme="minorBidi" w:cstheme="minorBidi"/>
          <w:color w:val="000000"/>
          <w:sz w:val="22"/>
          <w:szCs w:val="22"/>
          <w:rtl/>
        </w:rPr>
        <w:t>(</w:t>
      </w:r>
      <w:r w:rsidRPr="00732C81">
        <w:rPr>
          <w:rFonts w:asciiTheme="minorBidi" w:hAnsiTheme="minorBidi" w:cstheme="minorBidi" w:hint="cs"/>
          <w:color w:val="000000"/>
          <w:sz w:val="22"/>
          <w:szCs w:val="22"/>
          <w:rtl/>
        </w:rPr>
        <w:t>ב</w:t>
      </w:r>
      <w:r w:rsidRPr="00732C81">
        <w:rPr>
          <w:rFonts w:asciiTheme="minorBidi" w:hAnsiTheme="minorBidi" w:cstheme="minorBidi"/>
          <w:color w:val="000000"/>
          <w:sz w:val="22"/>
          <w:szCs w:val="22"/>
          <w:rtl/>
        </w:rPr>
        <w:t>)</w:t>
      </w:r>
      <w:r>
        <w:rPr>
          <w:rFonts w:asciiTheme="minorBidi" w:hAnsiTheme="minorBidi" w:cstheme="minorBidi"/>
          <w:color w:val="000000"/>
          <w:sz w:val="22"/>
          <w:szCs w:val="22"/>
        </w:rPr>
        <w:t xml:space="preserve"> </w:t>
      </w:r>
      <w:r w:rsidRPr="00732C81">
        <w:rPr>
          <w:rFonts w:asciiTheme="minorBidi" w:hAnsiTheme="minorBidi" w:cstheme="minorBidi" w:hint="cs"/>
          <w:color w:val="000000"/>
          <w:sz w:val="22"/>
          <w:szCs w:val="22"/>
          <w:rtl/>
        </w:rPr>
        <w:t>הצעת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חוק</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תוגש</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לכנסת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בידי</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חבר</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הכנסת</w:t>
      </w:r>
      <w:r>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או</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על</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ידי</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הממשלה</w:t>
      </w:r>
      <w:r>
        <w:rPr>
          <w:rFonts w:asciiTheme="minorBidi" w:hAnsiTheme="minorBidi" w:cstheme="minorBidi" w:hint="cs"/>
          <w:color w:val="000000"/>
          <w:sz w:val="22"/>
          <w:szCs w:val="22"/>
          <w:rtl/>
        </w:rPr>
        <w:t xml:space="preserve">...        </w:t>
      </w:r>
      <w:r w:rsidRPr="00732C81">
        <w:rPr>
          <w:rFonts w:asciiTheme="minorBidi" w:hAnsiTheme="minorBidi" w:cstheme="minorBidi"/>
          <w:color w:val="000000"/>
          <w:sz w:val="22"/>
          <w:szCs w:val="22"/>
          <w:rtl/>
        </w:rPr>
        <w:t>(</w:t>
      </w:r>
      <w:r w:rsidRPr="00732C81">
        <w:rPr>
          <w:rFonts w:asciiTheme="minorBidi" w:hAnsiTheme="minorBidi" w:cstheme="minorBidi" w:hint="cs"/>
          <w:color w:val="000000"/>
          <w:sz w:val="22"/>
          <w:szCs w:val="22"/>
          <w:rtl/>
        </w:rPr>
        <w:t>ג</w:t>
      </w:r>
      <w:r>
        <w:rPr>
          <w:rFonts w:asciiTheme="minorBidi" w:hAnsiTheme="minorBidi" w:cstheme="minorBidi"/>
          <w:color w:val="000000"/>
          <w:sz w:val="22"/>
          <w:szCs w:val="22"/>
          <w:rtl/>
        </w:rPr>
        <w:t>)</w:t>
      </w:r>
      <w:r>
        <w:rPr>
          <w:rFonts w:asciiTheme="minorBidi" w:hAnsiTheme="minorBidi" w:cstheme="minorBidi" w:hint="cs"/>
          <w:color w:val="000000"/>
          <w:sz w:val="22"/>
          <w:szCs w:val="22"/>
          <w:rtl/>
        </w:rPr>
        <w:t xml:space="preserve"> </w:t>
      </w:r>
      <w:r w:rsidRPr="00732C81">
        <w:rPr>
          <w:rFonts w:asciiTheme="minorBidi" w:hAnsiTheme="minorBidi" w:cstheme="minorBidi" w:hint="cs"/>
          <w:color w:val="000000"/>
          <w:sz w:val="22"/>
          <w:szCs w:val="22"/>
          <w:rtl/>
        </w:rPr>
        <w:t>ועדות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הכנסת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יכינו</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את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הצעות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החוק</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בהתאם</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להוראות</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חלק</w:t>
      </w:r>
      <w:r w:rsidRPr="00732C81">
        <w:rPr>
          <w:rFonts w:asciiTheme="minorBidi" w:hAnsiTheme="minorBidi" w:cstheme="minorBidi"/>
          <w:color w:val="000000"/>
          <w:sz w:val="22"/>
          <w:szCs w:val="22"/>
          <w:rtl/>
        </w:rPr>
        <w:t xml:space="preserve"> </w:t>
      </w:r>
      <w:r w:rsidRPr="00732C81">
        <w:rPr>
          <w:rFonts w:asciiTheme="minorBidi" w:hAnsiTheme="minorBidi" w:cstheme="minorBidi" w:hint="cs"/>
          <w:color w:val="000000"/>
          <w:sz w:val="22"/>
          <w:szCs w:val="22"/>
          <w:rtl/>
        </w:rPr>
        <w:t>זה</w:t>
      </w:r>
      <w:r w:rsidRPr="00732C81">
        <w:rPr>
          <w:rFonts w:asciiTheme="minorBidi" w:hAnsiTheme="minorBidi" w:cstheme="minorBidi"/>
          <w:color w:val="000000"/>
          <w:sz w:val="22"/>
          <w:szCs w:val="22"/>
          <w:rtl/>
        </w:rPr>
        <w:t>...."</w:t>
      </w:r>
    </w:p>
    <w:p w:rsidR="005F6004" w:rsidRPr="005F6004" w:rsidRDefault="005F6004" w:rsidP="00390A02">
      <w:pPr>
        <w:pStyle w:val="a3"/>
        <w:numPr>
          <w:ilvl w:val="0"/>
          <w:numId w:val="20"/>
        </w:numPr>
        <w:bidi/>
        <w:rPr>
          <w:rFonts w:asciiTheme="minorBidi" w:hAnsiTheme="minorBidi" w:cstheme="minorBidi"/>
          <w:color w:val="000000"/>
          <w:sz w:val="22"/>
          <w:szCs w:val="22"/>
        </w:rPr>
      </w:pPr>
      <w:r>
        <w:rPr>
          <w:rFonts w:asciiTheme="minorBidi" w:hAnsiTheme="minorBidi" w:cstheme="minorBidi" w:hint="cs"/>
          <w:color w:val="000000"/>
          <w:sz w:val="22"/>
          <w:szCs w:val="22"/>
          <w:rtl/>
        </w:rPr>
        <w:t xml:space="preserve">ס' </w:t>
      </w:r>
      <w:r>
        <w:rPr>
          <w:rFonts w:asciiTheme="minorBidi" w:hAnsiTheme="minorBidi" w:cstheme="minorBidi" w:hint="cs"/>
          <w:b/>
          <w:bCs/>
          <w:color w:val="000000"/>
          <w:sz w:val="22"/>
          <w:szCs w:val="22"/>
          <w:rtl/>
        </w:rPr>
        <w:t>75-99</w:t>
      </w:r>
      <w:r>
        <w:rPr>
          <w:rFonts w:asciiTheme="minorBidi" w:hAnsiTheme="minorBidi" w:cstheme="minorBidi" w:hint="cs"/>
          <w:color w:val="000000"/>
          <w:sz w:val="22"/>
          <w:szCs w:val="22"/>
          <w:rtl/>
        </w:rPr>
        <w:t xml:space="preserve">: </w:t>
      </w:r>
      <w:r w:rsidRPr="005F6004">
        <w:rPr>
          <w:rFonts w:asciiTheme="minorBidi" w:hAnsiTheme="minorBidi" w:cstheme="minorBidi"/>
          <w:color w:val="000000"/>
          <w:sz w:val="22"/>
          <w:szCs w:val="22"/>
          <w:rtl/>
        </w:rPr>
        <w:t>פירוט שלבי הליך החקיקה; סדרי הדיון בשלבים השונים והמועדים בכל שלב; והוראות ספציפיות שונות</w:t>
      </w:r>
      <w:r>
        <w:rPr>
          <w:rFonts w:asciiTheme="minorBidi" w:hAnsiTheme="minorBidi" w:cstheme="minorBidi" w:hint="cs"/>
          <w:color w:val="000000"/>
          <w:sz w:val="22"/>
          <w:szCs w:val="22"/>
          <w:rtl/>
        </w:rPr>
        <w:t xml:space="preserve">. </w:t>
      </w:r>
      <w:r w:rsidRPr="005F6004">
        <w:rPr>
          <w:rFonts w:asciiTheme="minorBidi" w:hAnsiTheme="minorBidi" w:cstheme="minorBidi"/>
          <w:b/>
          <w:bCs/>
          <w:color w:val="000000"/>
          <w:sz w:val="22"/>
          <w:szCs w:val="22"/>
          <w:rtl/>
        </w:rPr>
        <w:t>מגבלות על קצב הליך החקיקה:</w:t>
      </w:r>
    </w:p>
    <w:p w:rsidR="005F6004" w:rsidRPr="005F6004" w:rsidRDefault="005F6004" w:rsidP="00390A02">
      <w:pPr>
        <w:pStyle w:val="a3"/>
        <w:numPr>
          <w:ilvl w:val="1"/>
          <w:numId w:val="20"/>
        </w:numPr>
        <w:bidi/>
        <w:rPr>
          <w:rFonts w:asciiTheme="minorBidi" w:hAnsiTheme="minorBidi" w:cstheme="minorBidi"/>
          <w:color w:val="000000"/>
          <w:sz w:val="22"/>
          <w:szCs w:val="22"/>
          <w:rtl/>
        </w:rPr>
      </w:pPr>
      <w:r w:rsidRPr="005F6004">
        <w:rPr>
          <w:rFonts w:asciiTheme="minorBidi" w:hAnsiTheme="minorBidi" w:cstheme="minorBidi"/>
          <w:color w:val="000000"/>
          <w:sz w:val="22"/>
          <w:szCs w:val="22"/>
          <w:rtl/>
        </w:rPr>
        <w:t xml:space="preserve">ס' </w:t>
      </w:r>
      <w:r w:rsidRPr="005F6004">
        <w:rPr>
          <w:rFonts w:asciiTheme="minorBidi" w:hAnsiTheme="minorBidi" w:cstheme="minorBidi"/>
          <w:b/>
          <w:bCs/>
          <w:color w:val="000000"/>
          <w:sz w:val="22"/>
          <w:szCs w:val="22"/>
          <w:rtl/>
        </w:rPr>
        <w:t>76(ג)</w:t>
      </w:r>
      <w:r w:rsidRPr="005F6004">
        <w:rPr>
          <w:rFonts w:asciiTheme="minorBidi" w:hAnsiTheme="minorBidi" w:cstheme="minorBidi"/>
          <w:color w:val="000000"/>
          <w:sz w:val="22"/>
          <w:szCs w:val="22"/>
          <w:rtl/>
        </w:rPr>
        <w:t>: הדיון המוקדם [בהצעת חוק פרטית] לא יתקיים לפני שעברו 45 ימים מיום שהונחה הצעת החוק על שולחן הכנסת.</w:t>
      </w:r>
    </w:p>
    <w:p w:rsidR="005F6004" w:rsidRPr="005F6004" w:rsidRDefault="005F6004" w:rsidP="00390A02">
      <w:pPr>
        <w:pStyle w:val="a3"/>
        <w:numPr>
          <w:ilvl w:val="1"/>
          <w:numId w:val="20"/>
        </w:numPr>
        <w:bidi/>
        <w:rPr>
          <w:rFonts w:asciiTheme="minorBidi" w:hAnsiTheme="minorBidi" w:cstheme="minorBidi"/>
          <w:color w:val="000000"/>
          <w:sz w:val="22"/>
          <w:szCs w:val="22"/>
          <w:rtl/>
        </w:rPr>
      </w:pPr>
      <w:r w:rsidRPr="005F6004">
        <w:rPr>
          <w:rFonts w:asciiTheme="minorBidi" w:hAnsiTheme="minorBidi" w:cstheme="minorBidi"/>
          <w:color w:val="000000"/>
          <w:sz w:val="22"/>
          <w:szCs w:val="22"/>
          <w:rtl/>
        </w:rPr>
        <w:t xml:space="preserve">ס' </w:t>
      </w:r>
      <w:r w:rsidRPr="005F6004">
        <w:rPr>
          <w:rFonts w:asciiTheme="minorBidi" w:hAnsiTheme="minorBidi" w:cstheme="minorBidi"/>
          <w:b/>
          <w:bCs/>
          <w:color w:val="000000"/>
          <w:sz w:val="22"/>
          <w:szCs w:val="22"/>
          <w:rtl/>
        </w:rPr>
        <w:t>76(ד)</w:t>
      </w:r>
      <w:r w:rsidRPr="005F6004">
        <w:rPr>
          <w:rFonts w:asciiTheme="minorBidi" w:hAnsiTheme="minorBidi" w:cstheme="minorBidi"/>
          <w:color w:val="000000"/>
          <w:sz w:val="22"/>
          <w:szCs w:val="22"/>
          <w:rtl/>
        </w:rPr>
        <w:t>: הממשלה או ועדת הכנסת רשאיות לוותר על דרישה זו.</w:t>
      </w:r>
    </w:p>
    <w:p w:rsidR="005F6004" w:rsidRPr="005F6004" w:rsidRDefault="005F6004" w:rsidP="00390A02">
      <w:pPr>
        <w:pStyle w:val="a3"/>
        <w:numPr>
          <w:ilvl w:val="1"/>
          <w:numId w:val="20"/>
        </w:numPr>
        <w:bidi/>
        <w:rPr>
          <w:rFonts w:asciiTheme="minorBidi" w:hAnsiTheme="minorBidi" w:cstheme="minorBidi"/>
          <w:color w:val="000000"/>
          <w:sz w:val="22"/>
          <w:szCs w:val="22"/>
          <w:rtl/>
        </w:rPr>
      </w:pPr>
      <w:r w:rsidRPr="005F6004">
        <w:rPr>
          <w:rFonts w:asciiTheme="minorBidi" w:hAnsiTheme="minorBidi" w:cstheme="minorBidi"/>
          <w:color w:val="000000"/>
          <w:sz w:val="22"/>
          <w:szCs w:val="22"/>
          <w:rtl/>
        </w:rPr>
        <w:t xml:space="preserve">ס' </w:t>
      </w:r>
      <w:r w:rsidRPr="005F6004">
        <w:rPr>
          <w:rFonts w:asciiTheme="minorBidi" w:hAnsiTheme="minorBidi" w:cstheme="minorBidi"/>
          <w:b/>
          <w:bCs/>
          <w:color w:val="000000"/>
          <w:sz w:val="22"/>
          <w:szCs w:val="22"/>
          <w:rtl/>
        </w:rPr>
        <w:t>81(ב)</w:t>
      </w:r>
      <w:r w:rsidRPr="005F6004">
        <w:rPr>
          <w:rFonts w:asciiTheme="minorBidi" w:hAnsiTheme="minorBidi" w:cstheme="minorBidi"/>
          <w:color w:val="000000"/>
          <w:sz w:val="22"/>
          <w:szCs w:val="22"/>
          <w:rtl/>
        </w:rPr>
        <w:t>: הקריאה הראשונה של הצעת חוק מטעם ועדה או של הצעת חוק ממשלתית לא תתקיים אלא לאחר שחלפו יומיים מיום שהונחה; במניין התקופה האמורה יובא בחשבון יום הנחתה של הצעת החוק על שולחן הכנסת.</w:t>
      </w:r>
    </w:p>
    <w:p w:rsidR="005F6004" w:rsidRPr="005F6004" w:rsidRDefault="005F6004" w:rsidP="00390A02">
      <w:pPr>
        <w:pStyle w:val="a3"/>
        <w:numPr>
          <w:ilvl w:val="1"/>
          <w:numId w:val="20"/>
        </w:numPr>
        <w:bidi/>
        <w:rPr>
          <w:rFonts w:asciiTheme="minorBidi" w:hAnsiTheme="minorBidi" w:cstheme="minorBidi"/>
          <w:color w:val="000000"/>
          <w:sz w:val="22"/>
          <w:szCs w:val="22"/>
          <w:rtl/>
        </w:rPr>
      </w:pPr>
      <w:r w:rsidRPr="005F6004">
        <w:rPr>
          <w:rFonts w:asciiTheme="minorBidi" w:hAnsiTheme="minorBidi" w:cstheme="minorBidi"/>
          <w:color w:val="000000"/>
          <w:sz w:val="22"/>
          <w:szCs w:val="22"/>
          <w:rtl/>
        </w:rPr>
        <w:t xml:space="preserve">ס' </w:t>
      </w:r>
      <w:r w:rsidRPr="005F6004">
        <w:rPr>
          <w:rFonts w:asciiTheme="minorBidi" w:hAnsiTheme="minorBidi" w:cstheme="minorBidi"/>
          <w:b/>
          <w:bCs/>
          <w:color w:val="000000"/>
          <w:sz w:val="22"/>
          <w:szCs w:val="22"/>
          <w:rtl/>
        </w:rPr>
        <w:t>81(ג)</w:t>
      </w:r>
      <w:r w:rsidRPr="005F6004">
        <w:rPr>
          <w:rFonts w:asciiTheme="minorBidi" w:hAnsiTheme="minorBidi" w:cstheme="minorBidi"/>
          <w:color w:val="000000"/>
          <w:sz w:val="22"/>
          <w:szCs w:val="22"/>
          <w:rtl/>
        </w:rPr>
        <w:t>: ועדת הכנסת רשאית לתת פטור מדרישה זו.</w:t>
      </w:r>
    </w:p>
    <w:p w:rsidR="005F6004" w:rsidRPr="005F6004" w:rsidRDefault="005F6004" w:rsidP="00390A02">
      <w:pPr>
        <w:pStyle w:val="a3"/>
        <w:numPr>
          <w:ilvl w:val="1"/>
          <w:numId w:val="20"/>
        </w:numPr>
        <w:bidi/>
        <w:rPr>
          <w:rFonts w:asciiTheme="minorBidi" w:hAnsiTheme="minorBidi" w:cstheme="minorBidi"/>
          <w:color w:val="000000"/>
          <w:sz w:val="22"/>
          <w:szCs w:val="22"/>
          <w:rtl/>
        </w:rPr>
      </w:pPr>
      <w:r w:rsidRPr="005F6004">
        <w:rPr>
          <w:rFonts w:asciiTheme="minorBidi" w:hAnsiTheme="minorBidi" w:cstheme="minorBidi"/>
          <w:color w:val="000000"/>
          <w:sz w:val="22"/>
          <w:szCs w:val="22"/>
          <w:rtl/>
        </w:rPr>
        <w:t xml:space="preserve">ס' </w:t>
      </w:r>
      <w:r w:rsidRPr="005F6004">
        <w:rPr>
          <w:rFonts w:asciiTheme="minorBidi" w:hAnsiTheme="minorBidi" w:cstheme="minorBidi"/>
          <w:b/>
          <w:bCs/>
          <w:color w:val="000000"/>
          <w:sz w:val="22"/>
          <w:szCs w:val="22"/>
          <w:rtl/>
        </w:rPr>
        <w:t>88(ב)</w:t>
      </w:r>
      <w:r w:rsidRPr="005F6004">
        <w:rPr>
          <w:rFonts w:asciiTheme="minorBidi" w:hAnsiTheme="minorBidi" w:cstheme="minorBidi"/>
          <w:color w:val="000000"/>
          <w:sz w:val="22"/>
          <w:szCs w:val="22"/>
          <w:rtl/>
        </w:rPr>
        <w:t>: הקריאה השנייה [על כל סוגי הצעות החוק] תחל לכל המוקדם למחרת ההנחה על שולחן הכנסת, אלא אם כן החליטה ועדת הכנסת על קיצור תקופת ההנחה כאמור.</w:t>
      </w:r>
    </w:p>
    <w:p w:rsidR="005F6004" w:rsidRDefault="00903509" w:rsidP="00390A02">
      <w:pPr>
        <w:pStyle w:val="a3"/>
        <w:numPr>
          <w:ilvl w:val="0"/>
          <w:numId w:val="20"/>
        </w:numPr>
        <w:bidi/>
        <w:rPr>
          <w:rFonts w:asciiTheme="minorBidi" w:hAnsiTheme="minorBidi" w:cstheme="minorBidi"/>
          <w:color w:val="000000"/>
          <w:sz w:val="22"/>
          <w:szCs w:val="22"/>
        </w:rPr>
      </w:pPr>
      <w:r>
        <w:rPr>
          <w:rFonts w:asciiTheme="minorBidi" w:hAnsiTheme="minorBidi" w:cstheme="minorBidi" w:hint="cs"/>
          <w:color w:val="000000"/>
          <w:sz w:val="22"/>
          <w:szCs w:val="22"/>
          <w:rtl/>
        </w:rPr>
        <w:t>נוהג פרלמנטרי- ס' בחו"י שמאפשר לפעול ע"פ הנוהג המקובל כשאין הסדר סותר.</w:t>
      </w:r>
    </w:p>
    <w:p w:rsidR="00903509" w:rsidRDefault="00903509" w:rsidP="00390A02">
      <w:pPr>
        <w:pStyle w:val="a3"/>
        <w:numPr>
          <w:ilvl w:val="0"/>
          <w:numId w:val="20"/>
        </w:numPr>
        <w:bidi/>
        <w:rPr>
          <w:rFonts w:asciiTheme="minorBidi" w:hAnsiTheme="minorBidi" w:cstheme="minorBidi"/>
          <w:color w:val="000000"/>
          <w:sz w:val="22"/>
          <w:szCs w:val="22"/>
        </w:rPr>
      </w:pPr>
      <w:r>
        <w:rPr>
          <w:rFonts w:asciiTheme="minorBidi" w:hAnsiTheme="minorBidi" w:cstheme="minorBidi" w:hint="cs"/>
          <w:color w:val="000000"/>
          <w:sz w:val="22"/>
          <w:szCs w:val="22"/>
          <w:rtl/>
        </w:rPr>
        <w:t xml:space="preserve">עקרונות שנקבעו בפסיקת בג"ץ (בעיקר </w:t>
      </w:r>
      <w:r w:rsidRPr="00903509">
        <w:rPr>
          <w:rFonts w:asciiTheme="minorBidi" w:hAnsiTheme="minorBidi" w:cstheme="minorBidi" w:hint="cs"/>
          <w:b/>
          <w:bCs/>
          <w:color w:val="000000"/>
          <w:sz w:val="22"/>
          <w:szCs w:val="22"/>
          <w:highlight w:val="magenta"/>
          <w:rtl/>
        </w:rPr>
        <w:t>בג"ץ ארגון מגדלי העופות</w:t>
      </w:r>
      <w:r>
        <w:rPr>
          <w:rFonts w:asciiTheme="minorBidi" w:hAnsiTheme="minorBidi" w:cstheme="minorBidi" w:hint="cs"/>
          <w:color w:val="000000"/>
          <w:sz w:val="22"/>
          <w:szCs w:val="22"/>
          <w:rtl/>
        </w:rPr>
        <w:t>).</w:t>
      </w:r>
    </w:p>
    <w:p w:rsidR="00BB7F9A" w:rsidRDefault="00BB7F9A" w:rsidP="00390A02">
      <w:pPr>
        <w:pStyle w:val="a3"/>
        <w:numPr>
          <w:ilvl w:val="0"/>
          <w:numId w:val="20"/>
        </w:numPr>
        <w:bidi/>
        <w:rPr>
          <w:rFonts w:asciiTheme="minorBidi" w:hAnsiTheme="minorBidi" w:cstheme="minorBidi"/>
          <w:color w:val="000000"/>
          <w:sz w:val="22"/>
          <w:szCs w:val="22"/>
        </w:rPr>
      </w:pPr>
      <w:r>
        <w:rPr>
          <w:rFonts w:asciiTheme="minorBidi" w:hAnsiTheme="minorBidi" w:cstheme="minorBidi" w:hint="cs"/>
          <w:color w:val="000000"/>
          <w:sz w:val="22"/>
          <w:szCs w:val="22"/>
          <w:rtl/>
        </w:rPr>
        <w:t>מקורות נוספים הקובעים הסדרים ספציפים: חו"י משק המדינה ס' 3ג', חוק יסודות התקציב וכו'.</w:t>
      </w:r>
    </w:p>
    <w:p w:rsidR="00AC2FCC" w:rsidRDefault="002660BE" w:rsidP="00AC2FCC">
      <w:pPr>
        <w:bidi/>
        <w:rPr>
          <w:rFonts w:asciiTheme="minorBidi" w:hAnsiTheme="minorBidi" w:cstheme="minorBidi"/>
          <w:b/>
          <w:bCs/>
          <w:color w:val="000000"/>
          <w:sz w:val="22"/>
          <w:szCs w:val="22"/>
          <w:u w:val="single"/>
          <w:rtl/>
        </w:rPr>
      </w:pPr>
      <w:r>
        <w:rPr>
          <w:rFonts w:asciiTheme="minorBidi" w:hAnsiTheme="minorBidi" w:cstheme="minorBidi" w:hint="cs"/>
          <w:b/>
          <w:bCs/>
          <w:color w:val="000000"/>
          <w:sz w:val="22"/>
          <w:szCs w:val="22"/>
          <w:u w:val="single"/>
          <w:rtl/>
        </w:rPr>
        <w:t>חסרים מרכזיים בדין הקיים:</w:t>
      </w:r>
    </w:p>
    <w:p w:rsidR="002660BE" w:rsidRPr="00BB7755" w:rsidRDefault="00866925" w:rsidP="00BB7755">
      <w:pPr>
        <w:bidi/>
        <w:rPr>
          <w:rFonts w:asciiTheme="minorBidi" w:hAnsiTheme="minorBidi" w:cstheme="minorBidi"/>
          <w:color w:val="000000"/>
          <w:sz w:val="22"/>
          <w:szCs w:val="22"/>
        </w:rPr>
      </w:pPr>
      <w:r w:rsidRPr="00BB7755">
        <w:rPr>
          <w:rFonts w:asciiTheme="minorBidi" w:hAnsiTheme="minorBidi" w:cstheme="minorBidi" w:hint="cs"/>
          <w:color w:val="000000"/>
          <w:sz w:val="22"/>
          <w:szCs w:val="22"/>
          <w:rtl/>
        </w:rPr>
        <w:t>המקור הנורמטיבי בהם מוסדרים הליכי החקיקה- בעולם בד"כ ההסדרים הללו מוסדרים בחקיקה, אך אצלנו:</w:t>
      </w:r>
    </w:p>
    <w:p w:rsidR="00866925" w:rsidRDefault="00866925" w:rsidP="00390A02">
      <w:pPr>
        <w:pStyle w:val="a3"/>
        <w:numPr>
          <w:ilvl w:val="1"/>
          <w:numId w:val="21"/>
        </w:numPr>
        <w:bidi/>
        <w:rPr>
          <w:rFonts w:asciiTheme="minorBidi" w:hAnsiTheme="minorBidi" w:cstheme="minorBidi" w:hint="cs"/>
          <w:color w:val="000000"/>
          <w:sz w:val="22"/>
          <w:szCs w:val="22"/>
        </w:rPr>
      </w:pPr>
      <w:r>
        <w:rPr>
          <w:rFonts w:asciiTheme="minorBidi" w:hAnsiTheme="minorBidi" w:cstheme="minorBidi" w:hint="cs"/>
          <w:color w:val="000000"/>
          <w:sz w:val="22"/>
          <w:szCs w:val="22"/>
          <w:rtl/>
        </w:rPr>
        <w:t>אין כרגע חו"י: חקיקה.</w:t>
      </w:r>
    </w:p>
    <w:p w:rsidR="00866925" w:rsidRDefault="00866925" w:rsidP="00390A02">
      <w:pPr>
        <w:pStyle w:val="a3"/>
        <w:numPr>
          <w:ilvl w:val="1"/>
          <w:numId w:val="21"/>
        </w:numPr>
        <w:bidi/>
        <w:rPr>
          <w:rFonts w:asciiTheme="minorBidi" w:hAnsiTheme="minorBidi" w:cstheme="minorBidi"/>
          <w:color w:val="000000"/>
          <w:sz w:val="22"/>
          <w:szCs w:val="22"/>
        </w:rPr>
      </w:pPr>
      <w:r>
        <w:rPr>
          <w:rFonts w:asciiTheme="minorBidi" w:hAnsiTheme="minorBidi" w:cstheme="minorBidi" w:hint="cs"/>
          <w:color w:val="000000"/>
          <w:sz w:val="22"/>
          <w:szCs w:val="22"/>
          <w:rtl/>
        </w:rPr>
        <w:t>אין חוק רגיל שמסדיר את הליך החקיקה.</w:t>
      </w:r>
    </w:p>
    <w:p w:rsidR="00866925" w:rsidRDefault="00866925" w:rsidP="00390A02">
      <w:pPr>
        <w:pStyle w:val="a3"/>
        <w:numPr>
          <w:ilvl w:val="1"/>
          <w:numId w:val="21"/>
        </w:numPr>
        <w:bidi/>
        <w:rPr>
          <w:rFonts w:asciiTheme="minorBidi" w:hAnsiTheme="minorBidi" w:cstheme="minorBidi"/>
          <w:color w:val="000000"/>
          <w:sz w:val="22"/>
          <w:szCs w:val="22"/>
        </w:rPr>
      </w:pPr>
      <w:r>
        <w:rPr>
          <w:rFonts w:asciiTheme="minorBidi" w:hAnsiTheme="minorBidi" w:cstheme="minorBidi" w:hint="cs"/>
          <w:color w:val="000000"/>
          <w:sz w:val="22"/>
          <w:szCs w:val="22"/>
          <w:rtl/>
        </w:rPr>
        <w:t>כמעט כל הליך החקיקה מוסדר בתקנון הכנסת (חלק ז', מפורט למעלה).</w:t>
      </w:r>
    </w:p>
    <w:p w:rsidR="00BB7755" w:rsidRDefault="00BB7755" w:rsidP="00BB7755">
      <w:pPr>
        <w:bidi/>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מה זה משנה?</w:t>
      </w:r>
    </w:p>
    <w:p w:rsidR="00BB7755" w:rsidRPr="00BB7755" w:rsidRDefault="00BB7755" w:rsidP="00390A02">
      <w:pPr>
        <w:pStyle w:val="a3"/>
        <w:numPr>
          <w:ilvl w:val="0"/>
          <w:numId w:val="22"/>
        </w:numPr>
        <w:bidi/>
        <w:rPr>
          <w:rFonts w:asciiTheme="minorBidi" w:hAnsiTheme="minorBidi" w:cstheme="minorBidi"/>
          <w:b/>
          <w:bCs/>
          <w:color w:val="000000"/>
          <w:sz w:val="22"/>
          <w:szCs w:val="22"/>
        </w:rPr>
      </w:pPr>
      <w:r>
        <w:rPr>
          <w:rFonts w:asciiTheme="minorBidi" w:hAnsiTheme="minorBidi" w:cstheme="minorBidi" w:hint="cs"/>
          <w:color w:val="000000"/>
          <w:sz w:val="22"/>
          <w:szCs w:val="22"/>
          <w:rtl/>
        </w:rPr>
        <w:t>אם זה היה בחוקה היה קשה לקנות, כרגע שזה בתקנון, קל לשנות באופן יחסי.</w:t>
      </w:r>
    </w:p>
    <w:p w:rsidR="00BB7755" w:rsidRPr="00BB7755" w:rsidRDefault="00BB7755" w:rsidP="00390A02">
      <w:pPr>
        <w:pStyle w:val="a3"/>
        <w:numPr>
          <w:ilvl w:val="0"/>
          <w:numId w:val="22"/>
        </w:numPr>
        <w:bidi/>
        <w:rPr>
          <w:rFonts w:asciiTheme="minorBidi" w:hAnsiTheme="minorBidi" w:cstheme="minorBidi" w:hint="cs"/>
          <w:b/>
          <w:bCs/>
          <w:color w:val="000000"/>
          <w:sz w:val="22"/>
          <w:szCs w:val="22"/>
        </w:rPr>
      </w:pPr>
      <w:r>
        <w:rPr>
          <w:rFonts w:asciiTheme="minorBidi" w:hAnsiTheme="minorBidi" w:cstheme="minorBidi" w:hint="cs"/>
          <w:color w:val="000000"/>
          <w:sz w:val="22"/>
          <w:szCs w:val="22"/>
          <w:rtl/>
        </w:rPr>
        <w:t>אם זה היה מעוגן בחוקה, לא היו סטיות בנושא זה.</w:t>
      </w:r>
    </w:p>
    <w:p w:rsidR="00BB7755" w:rsidRPr="00BB7755" w:rsidRDefault="00BB7755" w:rsidP="00390A02">
      <w:pPr>
        <w:pStyle w:val="a3"/>
        <w:numPr>
          <w:ilvl w:val="0"/>
          <w:numId w:val="22"/>
        </w:numPr>
        <w:bidi/>
        <w:rPr>
          <w:rFonts w:asciiTheme="minorBidi" w:hAnsiTheme="minorBidi" w:cstheme="minorBidi"/>
          <w:b/>
          <w:bCs/>
          <w:color w:val="000000"/>
          <w:sz w:val="22"/>
          <w:szCs w:val="22"/>
        </w:rPr>
      </w:pPr>
      <w:r>
        <w:rPr>
          <w:rFonts w:asciiTheme="minorBidi" w:hAnsiTheme="minorBidi" w:cstheme="minorBidi" w:hint="cs"/>
          <w:color w:val="000000"/>
          <w:sz w:val="22"/>
          <w:szCs w:val="22"/>
          <w:u w:val="single"/>
          <w:rtl/>
        </w:rPr>
        <w:t>ביקורת שיפוטית-</w:t>
      </w:r>
      <w:r>
        <w:rPr>
          <w:rFonts w:asciiTheme="minorBidi" w:hAnsiTheme="minorBidi" w:cstheme="minorBidi" w:hint="cs"/>
          <w:color w:val="000000"/>
          <w:sz w:val="22"/>
          <w:szCs w:val="22"/>
          <w:rtl/>
        </w:rPr>
        <w:t xml:space="preserve"> המעמד החוקתי של תקנון הכנסת- איך ניתן לבטל חקיקה שהתקבלה בסתירה לתקנון שנמצא במעמד נורמטיבי נמוך יותר</w:t>
      </w:r>
    </w:p>
    <w:p w:rsidR="00BB7755" w:rsidRPr="00033C9F" w:rsidRDefault="00BB7755" w:rsidP="00390A02">
      <w:pPr>
        <w:pStyle w:val="a3"/>
        <w:numPr>
          <w:ilvl w:val="0"/>
          <w:numId w:val="22"/>
        </w:numPr>
        <w:bidi/>
        <w:rPr>
          <w:rFonts w:asciiTheme="minorBidi" w:hAnsiTheme="minorBidi" w:cstheme="minorBidi"/>
          <w:b/>
          <w:bCs/>
          <w:color w:val="000000"/>
          <w:sz w:val="22"/>
          <w:szCs w:val="22"/>
        </w:rPr>
      </w:pPr>
      <w:r>
        <w:rPr>
          <w:rFonts w:asciiTheme="minorBidi" w:hAnsiTheme="minorBidi" w:cstheme="minorBidi" w:hint="cs"/>
          <w:color w:val="000000"/>
          <w:sz w:val="22"/>
          <w:szCs w:val="22"/>
          <w:u w:val="single"/>
          <w:rtl/>
        </w:rPr>
        <w:t>אנומליה-</w:t>
      </w:r>
      <w:r>
        <w:rPr>
          <w:rFonts w:asciiTheme="minorBidi" w:hAnsiTheme="minorBidi" w:cstheme="minorBidi" w:hint="cs"/>
          <w:color w:val="000000"/>
          <w:sz w:val="22"/>
          <w:szCs w:val="22"/>
          <w:rtl/>
        </w:rPr>
        <w:t xml:space="preserve"> ביהמ"ש אוכף גם הסדרים נמוכים.</w:t>
      </w:r>
    </w:p>
    <w:p w:rsidR="00033C9F" w:rsidRPr="00BB7755" w:rsidRDefault="00033C9F" w:rsidP="00390A02">
      <w:pPr>
        <w:pStyle w:val="a3"/>
        <w:numPr>
          <w:ilvl w:val="0"/>
          <w:numId w:val="22"/>
        </w:numPr>
        <w:bidi/>
        <w:rPr>
          <w:rFonts w:asciiTheme="minorBidi" w:hAnsiTheme="minorBidi" w:cstheme="minorBidi"/>
          <w:b/>
          <w:bCs/>
          <w:color w:val="000000"/>
          <w:sz w:val="22"/>
          <w:szCs w:val="22"/>
          <w:rtl/>
        </w:rPr>
      </w:pPr>
      <w:r>
        <w:rPr>
          <w:rFonts w:asciiTheme="minorBidi" w:hAnsiTheme="minorBidi" w:cstheme="minorBidi" w:hint="cs"/>
          <w:color w:val="000000"/>
          <w:sz w:val="22"/>
          <w:szCs w:val="22"/>
          <w:u w:val="single"/>
          <w:rtl/>
        </w:rPr>
        <w:t xml:space="preserve">בעיה בתפיסה החוקתית, תיאוריית </w:t>
      </w:r>
      <w:r w:rsidRPr="00033C9F">
        <w:rPr>
          <w:rFonts w:asciiTheme="minorBidi" w:hAnsiTheme="minorBidi" w:cstheme="minorBidi" w:hint="cs"/>
          <w:b/>
          <w:bCs/>
          <w:color w:val="000000"/>
          <w:sz w:val="22"/>
          <w:szCs w:val="22"/>
          <w:highlight w:val="green"/>
          <w:u w:val="single"/>
          <w:rtl/>
        </w:rPr>
        <w:t>קלזן</w:t>
      </w:r>
      <w:r>
        <w:rPr>
          <w:rFonts w:asciiTheme="minorBidi" w:hAnsiTheme="minorBidi" w:cstheme="minorBidi" w:hint="cs"/>
          <w:color w:val="000000"/>
          <w:sz w:val="22"/>
          <w:szCs w:val="22"/>
          <w:u w:val="single"/>
          <w:rtl/>
        </w:rPr>
        <w:t>-</w:t>
      </w:r>
      <w:r>
        <w:rPr>
          <w:rFonts w:asciiTheme="minorBidi" w:hAnsiTheme="minorBidi" w:cstheme="minorBidi" w:hint="cs"/>
          <w:b/>
          <w:bCs/>
          <w:color w:val="000000"/>
          <w:sz w:val="22"/>
          <w:szCs w:val="22"/>
          <w:rtl/>
        </w:rPr>
        <w:t xml:space="preserve"> </w:t>
      </w:r>
      <w:r>
        <w:rPr>
          <w:rFonts w:asciiTheme="minorBidi" w:hAnsiTheme="minorBidi" w:cstheme="minorBidi" w:hint="cs"/>
          <w:color w:val="000000"/>
          <w:sz w:val="22"/>
          <w:szCs w:val="22"/>
          <w:rtl/>
        </w:rPr>
        <w:t>הנורמה הגבוהה מסדירה מי יכול לחוקק נורמה נמוכה יותר. בישראל אין חו"י חקיקה, והסמכות הפורמלית של הכנסת לחוקק מוסדרת רק בחקיקה ראשית.</w:t>
      </w:r>
    </w:p>
    <w:p w:rsidR="003C6E83" w:rsidRDefault="00913494" w:rsidP="003C6E83">
      <w:pPr>
        <w:bidi/>
        <w:rPr>
          <w:rFonts w:asciiTheme="minorBidi" w:hAnsiTheme="minorBidi" w:cstheme="minorBidi"/>
          <w:b/>
          <w:bCs/>
          <w:color w:val="000000"/>
          <w:sz w:val="22"/>
          <w:szCs w:val="22"/>
          <w:rtl/>
        </w:rPr>
      </w:pPr>
      <w:r>
        <w:rPr>
          <w:rFonts w:asciiTheme="minorBidi" w:hAnsiTheme="minorBidi" w:cstheme="minorBidi" w:hint="cs"/>
          <w:b/>
          <w:bCs/>
          <w:color w:val="000000"/>
          <w:sz w:val="22"/>
          <w:szCs w:val="22"/>
          <w:rtl/>
        </w:rPr>
        <w:t>תוכן ההסדרים:</w:t>
      </w:r>
    </w:p>
    <w:p w:rsidR="00913494" w:rsidRPr="00E046BE" w:rsidRDefault="00E046BE" w:rsidP="00390A02">
      <w:pPr>
        <w:pStyle w:val="a3"/>
        <w:numPr>
          <w:ilvl w:val="0"/>
          <w:numId w:val="23"/>
        </w:numPr>
        <w:bidi/>
        <w:rPr>
          <w:rFonts w:asciiTheme="minorBidi" w:hAnsiTheme="minorBidi" w:cstheme="minorBidi"/>
          <w:b/>
          <w:bCs/>
          <w:color w:val="000000"/>
          <w:sz w:val="22"/>
          <w:szCs w:val="22"/>
        </w:rPr>
      </w:pPr>
      <w:r>
        <w:rPr>
          <w:rFonts w:asciiTheme="minorBidi" w:hAnsiTheme="minorBidi" w:cstheme="minorBidi" w:hint="cs"/>
          <w:color w:val="000000"/>
          <w:sz w:val="22"/>
          <w:szCs w:val="22"/>
          <w:u w:val="single"/>
          <w:rtl/>
        </w:rPr>
        <w:t>אין דרישות קוורום-</w:t>
      </w:r>
      <w:r>
        <w:rPr>
          <w:rFonts w:asciiTheme="minorBidi" w:hAnsiTheme="minorBidi" w:cstheme="minorBidi" w:hint="cs"/>
          <w:color w:val="000000"/>
          <w:sz w:val="22"/>
          <w:szCs w:val="22"/>
          <w:rtl/>
        </w:rPr>
        <w:t xml:space="preserve"> יוצא דופן לעומת שאר העולם, בפועל מתקבלים חוקים ברוז זעום.</w:t>
      </w:r>
    </w:p>
    <w:p w:rsidR="00E046BE" w:rsidRPr="00E046BE" w:rsidRDefault="00E046BE" w:rsidP="00390A02">
      <w:pPr>
        <w:pStyle w:val="a3"/>
        <w:numPr>
          <w:ilvl w:val="0"/>
          <w:numId w:val="23"/>
        </w:numPr>
        <w:bidi/>
        <w:rPr>
          <w:rFonts w:asciiTheme="minorBidi" w:hAnsiTheme="minorBidi" w:cstheme="minorBidi" w:hint="cs"/>
          <w:b/>
          <w:bCs/>
          <w:color w:val="000000"/>
          <w:sz w:val="22"/>
          <w:szCs w:val="22"/>
        </w:rPr>
      </w:pPr>
      <w:r>
        <w:rPr>
          <w:rFonts w:asciiTheme="minorBidi" w:hAnsiTheme="minorBidi" w:cstheme="minorBidi" w:hint="cs"/>
          <w:color w:val="000000"/>
          <w:sz w:val="22"/>
          <w:szCs w:val="22"/>
          <w:u w:val="single"/>
          <w:rtl/>
        </w:rPr>
        <w:t>מגבלות מעטות-</w:t>
      </w:r>
      <w:r>
        <w:rPr>
          <w:rFonts w:asciiTheme="minorBidi" w:hAnsiTheme="minorBidi" w:cstheme="minorBidi" w:hint="cs"/>
          <w:color w:val="000000"/>
          <w:sz w:val="22"/>
          <w:szCs w:val="22"/>
          <w:rtl/>
        </w:rPr>
        <w:t xml:space="preserve"> על הליך החקיקה, וגם מהן אפשר לסטות.</w:t>
      </w:r>
    </w:p>
    <w:p w:rsidR="00E046BE" w:rsidRDefault="00E046BE" w:rsidP="00390A02">
      <w:pPr>
        <w:pStyle w:val="a3"/>
        <w:numPr>
          <w:ilvl w:val="0"/>
          <w:numId w:val="23"/>
        </w:numPr>
        <w:bidi/>
        <w:rPr>
          <w:rFonts w:asciiTheme="minorBidi" w:hAnsiTheme="minorBidi" w:cstheme="minorBidi"/>
          <w:b/>
          <w:bCs/>
          <w:color w:val="000000"/>
          <w:sz w:val="22"/>
          <w:szCs w:val="22"/>
        </w:rPr>
      </w:pPr>
      <w:r>
        <w:rPr>
          <w:rFonts w:asciiTheme="minorBidi" w:hAnsiTheme="minorBidi" w:cstheme="minorBidi" w:hint="cs"/>
          <w:color w:val="000000"/>
          <w:sz w:val="22"/>
          <w:szCs w:val="22"/>
          <w:u w:val="single"/>
          <w:rtl/>
        </w:rPr>
        <w:t>אין שני בתים-</w:t>
      </w:r>
      <w:r>
        <w:rPr>
          <w:rFonts w:asciiTheme="minorBidi" w:hAnsiTheme="minorBidi" w:cstheme="minorBidi" w:hint="cs"/>
          <w:b/>
          <w:bCs/>
          <w:color w:val="000000"/>
          <w:sz w:val="22"/>
          <w:szCs w:val="22"/>
          <w:rtl/>
        </w:rPr>
        <w:t xml:space="preserve"> </w:t>
      </w:r>
      <w:r>
        <w:rPr>
          <w:rFonts w:asciiTheme="minorBidi" w:hAnsiTheme="minorBidi" w:cstheme="minorBidi" w:hint="cs"/>
          <w:color w:val="000000"/>
          <w:sz w:val="22"/>
          <w:szCs w:val="22"/>
          <w:rtl/>
        </w:rPr>
        <w:t xml:space="preserve">כמו </w:t>
      </w:r>
      <w:r w:rsidRPr="00E046BE">
        <w:rPr>
          <w:rFonts w:asciiTheme="minorBidi" w:hAnsiTheme="minorBidi" w:cstheme="minorBidi" w:hint="cs"/>
          <w:color w:val="FFFFFF" w:themeColor="background1"/>
          <w:sz w:val="22"/>
          <w:szCs w:val="22"/>
          <w:highlight w:val="blue"/>
          <w:rtl/>
        </w:rPr>
        <w:t>בארה"ב</w:t>
      </w:r>
      <w:r>
        <w:rPr>
          <w:rFonts w:asciiTheme="minorBidi" w:hAnsiTheme="minorBidi" w:cstheme="minorBidi" w:hint="cs"/>
          <w:color w:val="000000"/>
          <w:sz w:val="22"/>
          <w:szCs w:val="22"/>
          <w:rtl/>
        </w:rPr>
        <w:t>, ולכן לא צריך לעבור את כל המשוכות פעמיים.</w:t>
      </w:r>
    </w:p>
    <w:p w:rsidR="005E232A" w:rsidRPr="005E232A" w:rsidRDefault="005E232A" w:rsidP="00390A02">
      <w:pPr>
        <w:pStyle w:val="a3"/>
        <w:numPr>
          <w:ilvl w:val="0"/>
          <w:numId w:val="23"/>
        </w:numPr>
        <w:bidi/>
        <w:rPr>
          <w:rFonts w:asciiTheme="minorBidi" w:hAnsiTheme="minorBidi" w:cstheme="minorBidi" w:hint="cs"/>
          <w:b/>
          <w:bCs/>
          <w:color w:val="000000"/>
          <w:sz w:val="22"/>
          <w:szCs w:val="22"/>
        </w:rPr>
      </w:pPr>
      <w:r>
        <w:rPr>
          <w:rFonts w:asciiTheme="minorBidi" w:hAnsiTheme="minorBidi" w:cstheme="minorBidi" w:hint="cs"/>
          <w:color w:val="000000"/>
          <w:sz w:val="22"/>
          <w:szCs w:val="22"/>
          <w:u w:val="single"/>
          <w:rtl/>
        </w:rPr>
        <w:t>אין ווטו לנשיא/ ראש הרשות המבצעת-</w:t>
      </w:r>
      <w:r>
        <w:rPr>
          <w:rFonts w:asciiTheme="minorBidi" w:hAnsiTheme="minorBidi" w:cstheme="minorBidi" w:hint="cs"/>
          <w:color w:val="000000"/>
          <w:sz w:val="22"/>
          <w:szCs w:val="22"/>
          <w:rtl/>
        </w:rPr>
        <w:t xml:space="preserve"> אבל בפועל במשטר קואליציוני וועדת השרים לענייני חקיקה יכולה לבלום את החוק בעצמה.</w:t>
      </w:r>
    </w:p>
    <w:p w:rsidR="005E232A" w:rsidRDefault="005E232A" w:rsidP="00390A02">
      <w:pPr>
        <w:pStyle w:val="a3"/>
        <w:numPr>
          <w:ilvl w:val="0"/>
          <w:numId w:val="23"/>
        </w:numPr>
        <w:bidi/>
        <w:rPr>
          <w:rFonts w:asciiTheme="minorBidi" w:hAnsiTheme="minorBidi" w:cstheme="minorBidi"/>
          <w:color w:val="000000"/>
          <w:sz w:val="22"/>
          <w:szCs w:val="22"/>
        </w:rPr>
      </w:pPr>
      <w:r w:rsidRPr="005E232A">
        <w:rPr>
          <w:rFonts w:asciiTheme="minorBidi" w:hAnsiTheme="minorBidi" w:hint="cs"/>
          <w:color w:val="000000"/>
          <w:sz w:val="22"/>
          <w:szCs w:val="22"/>
          <w:rtl/>
        </w:rPr>
        <w:t>א</w:t>
      </w:r>
      <w:r w:rsidRPr="005E232A">
        <w:rPr>
          <w:rFonts w:asciiTheme="minorBidi" w:hAnsiTheme="minorBidi" w:hint="cs"/>
          <w:color w:val="000000"/>
          <w:sz w:val="22"/>
          <w:szCs w:val="22"/>
          <w:u w:val="single"/>
          <w:rtl/>
        </w:rPr>
        <w:t>ין</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מגבלות</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על</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הנושאים</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של</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הצעות</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החוק</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הפרטיות</w:t>
      </w:r>
      <w:r>
        <w:rPr>
          <w:rFonts w:asciiTheme="minorBidi" w:hAnsiTheme="minorBidi" w:hint="cs"/>
          <w:color w:val="000000"/>
          <w:sz w:val="22"/>
          <w:szCs w:val="22"/>
          <w:u w:val="single"/>
          <w:rtl/>
        </w:rPr>
        <w:t>-</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למעוט</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החריג</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הצר</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של</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יו</w:t>
      </w:r>
      <w:r w:rsidRPr="005E232A">
        <w:rPr>
          <w:rFonts w:asciiTheme="minorBidi" w:hAnsiTheme="minorBidi"/>
          <w:color w:val="000000"/>
          <w:sz w:val="22"/>
          <w:szCs w:val="22"/>
          <w:rtl/>
        </w:rPr>
        <w:t>"</w:t>
      </w:r>
      <w:r w:rsidRPr="005E232A">
        <w:rPr>
          <w:rFonts w:asciiTheme="minorBidi" w:hAnsiTheme="minorBidi" w:hint="cs"/>
          <w:color w:val="000000"/>
          <w:sz w:val="22"/>
          <w:szCs w:val="22"/>
          <w:rtl/>
        </w:rPr>
        <w:t>ר</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הכנסת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לדחות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הצעות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חוק</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שהן</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גזעניות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אך</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גם</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זה</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מדבר</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רק</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על</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הצעות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חוק</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פרטיות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ולא</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ממשלתיות</w:t>
      </w:r>
      <w:r w:rsidRPr="005E232A">
        <w:rPr>
          <w:rFonts w:asciiTheme="minorBidi" w:hAnsiTheme="minorBidi"/>
          <w:color w:val="000000"/>
          <w:sz w:val="22"/>
          <w:szCs w:val="22"/>
          <w:rtl/>
        </w:rPr>
        <w:t>)</w:t>
      </w:r>
      <w:r w:rsidRPr="005E232A">
        <w:rPr>
          <w:rFonts w:asciiTheme="minorBidi" w:hAnsiTheme="minorBidi" w:cstheme="minorBidi"/>
          <w:color w:val="000000"/>
          <w:sz w:val="22"/>
          <w:szCs w:val="22"/>
        </w:rPr>
        <w:t>.</w:t>
      </w:r>
    </w:p>
    <w:p w:rsidR="004D32FB" w:rsidRDefault="005E232A" w:rsidP="00390A02">
      <w:pPr>
        <w:pStyle w:val="a3"/>
        <w:numPr>
          <w:ilvl w:val="0"/>
          <w:numId w:val="23"/>
        </w:numPr>
        <w:bidi/>
        <w:rPr>
          <w:rFonts w:asciiTheme="minorBidi" w:hAnsiTheme="minorBidi" w:cstheme="minorBidi"/>
          <w:color w:val="000000"/>
          <w:sz w:val="22"/>
          <w:szCs w:val="22"/>
        </w:rPr>
      </w:pPr>
      <w:r w:rsidRPr="005E232A">
        <w:rPr>
          <w:rFonts w:asciiTheme="minorBidi" w:hAnsiTheme="minorBidi" w:hint="cs"/>
          <w:color w:val="000000"/>
          <w:sz w:val="22"/>
          <w:szCs w:val="22"/>
          <w:u w:val="single"/>
          <w:rtl/>
        </w:rPr>
        <w:lastRenderedPageBreak/>
        <w:t>אין</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מגבלה</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על</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מגוון</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ומספר</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הנושאים</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שיכולים</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להיכלל</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בהצעת</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חוק</w:t>
      </w:r>
      <w:r w:rsidRPr="005E232A">
        <w:rPr>
          <w:rFonts w:asciiTheme="minorBidi" w:hAnsiTheme="minorBidi"/>
          <w:color w:val="000000"/>
          <w:sz w:val="22"/>
          <w:szCs w:val="22"/>
          <w:u w:val="single"/>
          <w:rtl/>
        </w:rPr>
        <w:t xml:space="preserve"> </w:t>
      </w:r>
      <w:r w:rsidRPr="005E232A">
        <w:rPr>
          <w:rFonts w:asciiTheme="minorBidi" w:hAnsiTheme="minorBidi" w:hint="cs"/>
          <w:color w:val="000000"/>
          <w:sz w:val="22"/>
          <w:szCs w:val="22"/>
          <w:u w:val="single"/>
          <w:rtl/>
        </w:rPr>
        <w:t>אח</w:t>
      </w:r>
      <w:r>
        <w:rPr>
          <w:rFonts w:asciiTheme="minorBidi" w:hAnsiTheme="minorBidi" w:cstheme="minorBidi" w:hint="cs"/>
          <w:color w:val="000000"/>
          <w:sz w:val="22"/>
          <w:szCs w:val="22"/>
          <w:u w:val="single"/>
          <w:rtl/>
        </w:rPr>
        <w:t>ת-</w:t>
      </w:r>
      <w:r>
        <w:rPr>
          <w:rFonts w:asciiTheme="minorBidi" w:hAnsiTheme="minorBidi" w:cstheme="minorBidi" w:hint="cs"/>
          <w:color w:val="000000"/>
          <w:sz w:val="22"/>
          <w:szCs w:val="22"/>
          <w:rtl/>
        </w:rPr>
        <w:t xml:space="preserve"> </w:t>
      </w:r>
      <w:r w:rsidRPr="005E232A">
        <w:rPr>
          <w:rFonts w:asciiTheme="minorBidi" w:hAnsiTheme="minorBidi" w:hint="cs"/>
          <w:color w:val="000000"/>
          <w:sz w:val="22"/>
          <w:szCs w:val="22"/>
          <w:rtl/>
        </w:rPr>
        <w:t>אין</w:t>
      </w:r>
      <w:r>
        <w:rPr>
          <w:rFonts w:asciiTheme="minorBidi" w:hAnsiTheme="minorBidi" w:cstheme="minorBidi"/>
          <w:color w:val="000000"/>
          <w:sz w:val="22"/>
          <w:szCs w:val="22"/>
        </w:rPr>
        <w:t xml:space="preserve"> SINGLE SUBJECT RULE</w:t>
      </w:r>
      <w:r w:rsidRPr="005E232A">
        <w:rPr>
          <w:rFonts w:asciiTheme="minorBidi" w:hAnsiTheme="minorBidi" w:cstheme="minorBidi"/>
          <w:color w:val="000000"/>
          <w:sz w:val="22"/>
          <w:szCs w:val="22"/>
        </w:rPr>
        <w:t xml:space="preserve">. </w:t>
      </w:r>
      <w:r>
        <w:rPr>
          <w:rFonts w:asciiTheme="minorBidi" w:hAnsiTheme="minorBidi" w:hint="cs"/>
          <w:color w:val="000000"/>
          <w:sz w:val="22"/>
          <w:szCs w:val="22"/>
          <w:rtl/>
        </w:rPr>
        <w:t xml:space="preserve"> </w:t>
      </w:r>
      <w:r w:rsidR="0002124C">
        <w:rPr>
          <w:rFonts w:asciiTheme="minorBidi" w:hAnsiTheme="minorBidi" w:hint="cs"/>
          <w:color w:val="000000"/>
          <w:sz w:val="22"/>
          <w:szCs w:val="22"/>
          <w:rtl/>
        </w:rPr>
        <w:t xml:space="preserve">, </w:t>
      </w:r>
      <w:r w:rsidRPr="005E232A">
        <w:rPr>
          <w:rFonts w:asciiTheme="minorBidi" w:hAnsiTheme="minorBidi" w:hint="cs"/>
          <w:color w:val="000000"/>
          <w:sz w:val="22"/>
          <w:szCs w:val="22"/>
          <w:rtl/>
        </w:rPr>
        <w:t>למשל</w:t>
      </w:r>
      <w:r w:rsidRPr="005E232A">
        <w:rPr>
          <w:rFonts w:asciiTheme="minorBidi" w:hAnsiTheme="minorBidi"/>
          <w:color w:val="000000"/>
          <w:sz w:val="22"/>
          <w:szCs w:val="22"/>
          <w:rtl/>
        </w:rPr>
        <w:t xml:space="preserve"> </w:t>
      </w:r>
      <w:r w:rsidRPr="005E232A">
        <w:rPr>
          <w:rFonts w:asciiTheme="minorBidi" w:hAnsiTheme="minorBidi" w:hint="cs"/>
          <w:color w:val="FFFFFF" w:themeColor="background1"/>
          <w:sz w:val="22"/>
          <w:szCs w:val="22"/>
          <w:highlight w:val="blue"/>
          <w:rtl/>
        </w:rPr>
        <w:t>בארה</w:t>
      </w:r>
      <w:r w:rsidRPr="005E232A">
        <w:rPr>
          <w:rFonts w:asciiTheme="minorBidi" w:hAnsiTheme="minorBidi"/>
          <w:color w:val="FFFFFF" w:themeColor="background1"/>
          <w:sz w:val="22"/>
          <w:szCs w:val="22"/>
          <w:highlight w:val="blue"/>
          <w:rtl/>
        </w:rPr>
        <w:t>"</w:t>
      </w:r>
      <w:r w:rsidRPr="005E232A">
        <w:rPr>
          <w:rFonts w:asciiTheme="minorBidi" w:hAnsiTheme="minorBidi" w:hint="cs"/>
          <w:color w:val="FFFFFF" w:themeColor="background1"/>
          <w:sz w:val="22"/>
          <w:szCs w:val="22"/>
          <w:highlight w:val="blue"/>
          <w:rtl/>
        </w:rPr>
        <w:t>ב</w:t>
      </w:r>
      <w:r w:rsidRPr="005E232A">
        <w:rPr>
          <w:rFonts w:asciiTheme="minorBidi" w:hAnsiTheme="minorBidi"/>
          <w:color w:val="FFFFFF" w:themeColor="background1"/>
          <w:sz w:val="22"/>
          <w:szCs w:val="22"/>
          <w:rtl/>
        </w:rPr>
        <w:t xml:space="preserve"> </w:t>
      </w:r>
      <w:r w:rsidRPr="005E232A">
        <w:rPr>
          <w:rFonts w:asciiTheme="minorBidi" w:hAnsiTheme="minorBidi" w:hint="cs"/>
          <w:color w:val="000000"/>
          <w:sz w:val="22"/>
          <w:szCs w:val="22"/>
          <w:rtl/>
        </w:rPr>
        <w:t>כל</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חוק</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מדבר</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רק</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על</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נושא</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אחד</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בארץ</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יש</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את</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חוק</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ההסדרים</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שמדבר</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על</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המון</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נושאים</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במספר</w:t>
      </w:r>
      <w:r w:rsidRPr="005E232A">
        <w:rPr>
          <w:rFonts w:asciiTheme="minorBidi" w:hAnsiTheme="minorBidi"/>
          <w:color w:val="000000"/>
          <w:sz w:val="22"/>
          <w:szCs w:val="22"/>
          <w:rtl/>
        </w:rPr>
        <w:t xml:space="preserve">, </w:t>
      </w:r>
      <w:r w:rsidRPr="005E232A">
        <w:rPr>
          <w:rFonts w:asciiTheme="minorBidi" w:hAnsiTheme="minorBidi" w:hint="cs"/>
          <w:color w:val="000000"/>
          <w:sz w:val="22"/>
          <w:szCs w:val="22"/>
          <w:rtl/>
        </w:rPr>
        <w:t>ובתוכן</w:t>
      </w:r>
      <w:r>
        <w:rPr>
          <w:rFonts w:asciiTheme="minorBidi" w:hAnsiTheme="minorBidi" w:cstheme="minorBidi" w:hint="cs"/>
          <w:color w:val="000000"/>
          <w:sz w:val="22"/>
          <w:szCs w:val="22"/>
          <w:rtl/>
        </w:rPr>
        <w:t>.</w:t>
      </w:r>
    </w:p>
    <w:p w:rsidR="004D32FB" w:rsidRPr="004D32FB" w:rsidRDefault="004D32FB" w:rsidP="004D32FB">
      <w:pPr>
        <w:pStyle w:val="a3"/>
        <w:bidi/>
        <w:ind w:left="1080"/>
        <w:rPr>
          <w:rFonts w:asciiTheme="minorBidi" w:hAnsiTheme="minorBidi" w:cstheme="minorBidi"/>
          <w:color w:val="000000"/>
          <w:sz w:val="22"/>
          <w:szCs w:val="22"/>
          <w:rtl/>
        </w:rPr>
      </w:pPr>
    </w:p>
    <w:p w:rsidR="004D32FB" w:rsidRPr="008C176F" w:rsidRDefault="004D32FB" w:rsidP="00390A02">
      <w:pPr>
        <w:pStyle w:val="a3"/>
        <w:numPr>
          <w:ilvl w:val="0"/>
          <w:numId w:val="3"/>
        </w:numPr>
        <w:bidi/>
        <w:rPr>
          <w:rFonts w:asciiTheme="minorBidi" w:hAnsiTheme="minorBidi" w:cstheme="minorBidi"/>
          <w:sz w:val="22"/>
          <w:szCs w:val="22"/>
          <w:highlight w:val="lightGray"/>
        </w:rPr>
      </w:pPr>
      <w:r w:rsidRPr="008C176F">
        <w:rPr>
          <w:rFonts w:asciiTheme="minorBidi" w:hAnsiTheme="minorBidi" w:cstheme="minorBidi"/>
          <w:sz w:val="22"/>
          <w:szCs w:val="22"/>
          <w:highlight w:val="lightGray"/>
          <w:rtl/>
        </w:rPr>
        <w:t>תזכיר חוק יסוד: החקיקה (2012)</w:t>
      </w:r>
    </w:p>
    <w:p w:rsidR="004D32FB" w:rsidRDefault="00BD3017" w:rsidP="004D32FB">
      <w:pPr>
        <w:bidi/>
        <w:rPr>
          <w:rFonts w:asciiTheme="minorBidi" w:hAnsiTheme="minorBidi" w:cstheme="minorBidi"/>
          <w:color w:val="000000"/>
          <w:sz w:val="22"/>
          <w:szCs w:val="22"/>
          <w:rtl/>
        </w:rPr>
      </w:pPr>
      <w:r>
        <w:rPr>
          <w:rFonts w:asciiTheme="minorBidi" w:hAnsiTheme="minorBidi" w:cstheme="minorBidi" w:hint="cs"/>
          <w:color w:val="000000"/>
          <w:sz w:val="22"/>
          <w:szCs w:val="22"/>
          <w:rtl/>
        </w:rPr>
        <w:t xml:space="preserve">ישראל יוצאת דופן בכך שאין לה הסדרה חוקתית על החקיקה. אפילו סמכות של הכנסת לחוקק אינה מעוגנת. ההסדרים הבסיסים, כפי שדיברנו, מוסדרים ע"י התקנון בלבד. תזכיר הנ"ל היה אמור להסדיר את החסר, לקבוע מי יכול לחוקק ואיך חוק נהיה תקף במדינה. </w:t>
      </w:r>
      <w:r w:rsidR="00BE22A4">
        <w:rPr>
          <w:rFonts w:asciiTheme="minorBidi" w:hAnsiTheme="minorBidi" w:cstheme="minorBidi" w:hint="cs"/>
          <w:color w:val="000000"/>
          <w:sz w:val="22"/>
          <w:szCs w:val="22"/>
          <w:rtl/>
        </w:rPr>
        <w:t xml:space="preserve">התזכיר הנ"ל הופץ ע"י משרד המשפטים אך לא נחל הצלחה כמו קודמיו. חו"י: החקיקה, אמור להמשיך את המהפכה החוקתית </w:t>
      </w:r>
      <w:r w:rsidR="00BE22A4" w:rsidRPr="00BE22A4">
        <w:rPr>
          <w:rFonts w:asciiTheme="minorBidi" w:hAnsiTheme="minorBidi" w:cstheme="minorBidi" w:hint="cs"/>
          <w:b/>
          <w:bCs/>
          <w:color w:val="000000"/>
          <w:sz w:val="22"/>
          <w:szCs w:val="22"/>
          <w:highlight w:val="magenta"/>
          <w:rtl/>
        </w:rPr>
        <w:t>שפס"ד בנק מזרחי</w:t>
      </w:r>
      <w:r w:rsidR="00BE22A4">
        <w:rPr>
          <w:rFonts w:asciiTheme="minorBidi" w:hAnsiTheme="minorBidi" w:cstheme="minorBidi" w:hint="cs"/>
          <w:color w:val="000000"/>
          <w:sz w:val="22"/>
          <w:szCs w:val="22"/>
          <w:rtl/>
        </w:rPr>
        <w:t xml:space="preserve"> החל, ולכן הוא נתקל בקשיים רבים. מה שתופס את תשומת הלב בתזכיר הנ"ל הוא הניסיון לעגן את סמכות חוקי היסוד, ושריונם. </w:t>
      </w:r>
    </w:p>
    <w:p w:rsidR="00BE22A4" w:rsidRPr="00BE22A4" w:rsidRDefault="00BE22A4" w:rsidP="00390A02">
      <w:pPr>
        <w:pStyle w:val="a3"/>
        <w:numPr>
          <w:ilvl w:val="0"/>
          <w:numId w:val="24"/>
        </w:numPr>
        <w:bidi/>
        <w:rPr>
          <w:rFonts w:asciiTheme="minorBidi" w:hAnsiTheme="minorBidi" w:cstheme="minorBidi" w:hint="cs"/>
          <w:color w:val="000000"/>
          <w:sz w:val="22"/>
          <w:szCs w:val="22"/>
        </w:rPr>
      </w:pPr>
      <w:r>
        <w:rPr>
          <w:rFonts w:asciiTheme="minorBidi" w:hAnsiTheme="minorBidi" w:cstheme="minorBidi" w:hint="cs"/>
          <w:color w:val="000000"/>
          <w:sz w:val="22"/>
          <w:szCs w:val="22"/>
          <w:u w:val="single"/>
          <w:rtl/>
        </w:rPr>
        <w:t>הסדרת סמכות הכנסת לחוקק חוקים.</w:t>
      </w:r>
    </w:p>
    <w:p w:rsidR="00BE22A4" w:rsidRDefault="00BE22A4" w:rsidP="00390A02">
      <w:pPr>
        <w:pStyle w:val="a3"/>
        <w:numPr>
          <w:ilvl w:val="0"/>
          <w:numId w:val="24"/>
        </w:numPr>
        <w:bidi/>
        <w:rPr>
          <w:rFonts w:asciiTheme="minorBidi" w:hAnsiTheme="minorBidi" w:cstheme="minorBidi"/>
          <w:color w:val="000000"/>
          <w:sz w:val="22"/>
          <w:szCs w:val="22"/>
        </w:rPr>
      </w:pPr>
      <w:r w:rsidRPr="00BE22A4">
        <w:rPr>
          <w:rFonts w:asciiTheme="minorBidi" w:hAnsiTheme="minorBidi" w:cstheme="minorBidi" w:hint="cs"/>
          <w:color w:val="000000"/>
          <w:sz w:val="22"/>
          <w:szCs w:val="22"/>
          <w:u w:val="single"/>
          <w:rtl/>
        </w:rPr>
        <w:t>מי יכול ליזום חקיקה? מי רשאי להגיש הצעות חוק</w:t>
      </w:r>
      <w:r w:rsidRPr="00BE22A4">
        <w:rPr>
          <w:rFonts w:asciiTheme="minorBidi" w:hAnsiTheme="minorBidi" w:cstheme="minorBidi" w:hint="cs"/>
          <w:color w:val="000000"/>
          <w:sz w:val="22"/>
          <w:szCs w:val="22"/>
          <w:rtl/>
        </w:rPr>
        <w:t>?</w:t>
      </w:r>
    </w:p>
    <w:p w:rsidR="00BE22A4" w:rsidRPr="00BE22A4" w:rsidRDefault="00BE22A4" w:rsidP="00390A02">
      <w:pPr>
        <w:pStyle w:val="a3"/>
        <w:numPr>
          <w:ilvl w:val="0"/>
          <w:numId w:val="24"/>
        </w:numPr>
        <w:bidi/>
        <w:rPr>
          <w:rFonts w:asciiTheme="minorBidi" w:hAnsiTheme="minorBidi" w:cstheme="minorBidi" w:hint="cs"/>
          <w:color w:val="000000"/>
          <w:sz w:val="22"/>
          <w:szCs w:val="22"/>
          <w:u w:val="single"/>
        </w:rPr>
      </w:pPr>
      <w:r w:rsidRPr="00BE22A4">
        <w:rPr>
          <w:rFonts w:asciiTheme="minorBidi" w:hAnsiTheme="minorBidi" w:cstheme="minorBidi" w:hint="cs"/>
          <w:color w:val="000000"/>
          <w:sz w:val="22"/>
          <w:szCs w:val="22"/>
          <w:u w:val="single"/>
          <w:rtl/>
        </w:rPr>
        <w:t>דרישת הפרסום של החקיקה.</w:t>
      </w:r>
    </w:p>
    <w:p w:rsidR="00BE22A4" w:rsidRDefault="00BE22A4" w:rsidP="00390A02">
      <w:pPr>
        <w:pStyle w:val="a3"/>
        <w:numPr>
          <w:ilvl w:val="0"/>
          <w:numId w:val="24"/>
        </w:numPr>
        <w:bidi/>
        <w:rPr>
          <w:rFonts w:asciiTheme="minorBidi" w:hAnsiTheme="minorBidi" w:cstheme="minorBidi" w:hint="cs"/>
          <w:color w:val="000000"/>
          <w:sz w:val="22"/>
          <w:szCs w:val="22"/>
        </w:rPr>
      </w:pPr>
      <w:r>
        <w:rPr>
          <w:rFonts w:asciiTheme="minorBidi" w:hAnsiTheme="minorBidi" w:cstheme="minorBidi" w:hint="cs"/>
          <w:color w:val="000000"/>
          <w:sz w:val="22"/>
          <w:szCs w:val="22"/>
          <w:u w:val="single"/>
          <w:rtl/>
        </w:rPr>
        <w:t>שלבי החקיקה-</w:t>
      </w:r>
      <w:r>
        <w:rPr>
          <w:rFonts w:asciiTheme="minorBidi" w:hAnsiTheme="minorBidi" w:cstheme="minorBidi" w:hint="cs"/>
          <w:color w:val="000000"/>
          <w:sz w:val="22"/>
          <w:szCs w:val="22"/>
          <w:rtl/>
        </w:rPr>
        <w:t xml:space="preserve"> 3 קריאות ועיקרון הכרעת הרוב.</w:t>
      </w:r>
    </w:p>
    <w:p w:rsidR="00BE22A4" w:rsidRDefault="00BE22A4" w:rsidP="00390A02">
      <w:pPr>
        <w:pStyle w:val="a3"/>
        <w:numPr>
          <w:ilvl w:val="0"/>
          <w:numId w:val="24"/>
        </w:numPr>
        <w:bidi/>
        <w:rPr>
          <w:rFonts w:asciiTheme="minorBidi" w:hAnsiTheme="minorBidi" w:cstheme="minorBidi"/>
          <w:color w:val="000000"/>
          <w:sz w:val="22"/>
          <w:szCs w:val="22"/>
        </w:rPr>
      </w:pPr>
      <w:r w:rsidRPr="004701CE">
        <w:rPr>
          <w:rFonts w:asciiTheme="minorBidi" w:hAnsiTheme="minorBidi" w:cstheme="minorBidi" w:hint="cs"/>
          <w:color w:val="000000"/>
          <w:sz w:val="22"/>
          <w:szCs w:val="22"/>
          <w:u w:val="single"/>
          <w:rtl/>
        </w:rPr>
        <w:t>חקיקת חוקי יסוד-</w:t>
      </w:r>
      <w:r>
        <w:rPr>
          <w:rFonts w:asciiTheme="minorBidi" w:hAnsiTheme="minorBidi" w:cstheme="minorBidi" w:hint="cs"/>
          <w:color w:val="000000"/>
          <w:sz w:val="22"/>
          <w:szCs w:val="22"/>
          <w:rtl/>
        </w:rPr>
        <w:t xml:space="preserve"> 4 קריאות, הצ"ח תובא רק ע"י הממשלה</w:t>
      </w:r>
      <w:r w:rsidR="004701CE">
        <w:rPr>
          <w:rFonts w:asciiTheme="minorBidi" w:hAnsiTheme="minorBidi" w:cstheme="minorBidi" w:hint="cs"/>
          <w:color w:val="000000"/>
          <w:sz w:val="22"/>
          <w:szCs w:val="22"/>
          <w:rtl/>
        </w:rPr>
        <w:t xml:space="preserve"> או וועדת החוקה, רוב מיוחד וכו'.</w:t>
      </w:r>
    </w:p>
    <w:p w:rsidR="004701CE" w:rsidRDefault="004701CE" w:rsidP="004701CE">
      <w:pPr>
        <w:bidi/>
        <w:rPr>
          <w:rFonts w:asciiTheme="minorBidi" w:hAnsiTheme="minorBidi" w:cstheme="minorBidi"/>
          <w:color w:val="000000"/>
          <w:sz w:val="22"/>
          <w:szCs w:val="22"/>
          <w:rtl/>
        </w:rPr>
      </w:pPr>
      <w:r>
        <w:rPr>
          <w:rFonts w:asciiTheme="minorBidi" w:hAnsiTheme="minorBidi" w:cstheme="minorBidi" w:hint="cs"/>
          <w:b/>
          <w:bCs/>
          <w:color w:val="000000"/>
          <w:sz w:val="22"/>
          <w:szCs w:val="22"/>
          <w:rtl/>
        </w:rPr>
        <w:t>הרציונאל-</w:t>
      </w:r>
      <w:r>
        <w:rPr>
          <w:rFonts w:asciiTheme="minorBidi" w:hAnsiTheme="minorBidi" w:cstheme="minorBidi" w:hint="cs"/>
          <w:color w:val="000000"/>
          <w:sz w:val="22"/>
          <w:szCs w:val="22"/>
          <w:rtl/>
        </w:rPr>
        <w:t xml:space="preserve"> ישנם חוקים שאמורים לעבור במהרה, וישנם חוקים (כמו חוקי יסוד) שבכוונה מאיטים את התהליך על מנת לשקול את הצ"ח לעומק, לבחון מכל הזוויות האפשרויות וכו'. </w:t>
      </w:r>
      <w:r w:rsidRPr="004701CE">
        <w:rPr>
          <w:rFonts w:asciiTheme="minorBidi" w:hAnsiTheme="minorBidi" w:cstheme="minorBidi" w:hint="cs"/>
          <w:color w:val="FF0000"/>
          <w:sz w:val="22"/>
          <w:szCs w:val="22"/>
          <w:rtl/>
        </w:rPr>
        <w:t xml:space="preserve">ביקורת על הליך חקיקת חוקי היסוד- </w:t>
      </w:r>
      <w:r>
        <w:rPr>
          <w:rFonts w:asciiTheme="minorBidi" w:hAnsiTheme="minorBidi" w:cstheme="minorBidi" w:hint="cs"/>
          <w:color w:val="000000"/>
          <w:sz w:val="22"/>
          <w:szCs w:val="22"/>
          <w:rtl/>
        </w:rPr>
        <w:t xml:space="preserve">שינוי זה יערים קשיים על השלמת חקיקת חוקי היסוד ויישמר את הסטטוס קוו, שלא בהכרח חיובי. </w:t>
      </w:r>
    </w:p>
    <w:p w:rsidR="004701CE" w:rsidRPr="00BE7FE8" w:rsidRDefault="004701CE" w:rsidP="00BE7FE8">
      <w:pPr>
        <w:bidi/>
        <w:rPr>
          <w:rFonts w:asciiTheme="minorBidi" w:hAnsiTheme="minorBidi" w:cstheme="minorBidi"/>
          <w:b/>
          <w:bCs/>
          <w:color w:val="000000"/>
          <w:sz w:val="22"/>
          <w:szCs w:val="22"/>
        </w:rPr>
      </w:pPr>
      <w:r w:rsidRPr="004701CE">
        <w:rPr>
          <w:rFonts w:asciiTheme="minorBidi" w:hAnsiTheme="minorBidi" w:cstheme="minorBidi" w:hint="cs"/>
          <w:b/>
          <w:bCs/>
          <w:color w:val="000000"/>
          <w:sz w:val="22"/>
          <w:szCs w:val="22"/>
          <w:rtl/>
        </w:rPr>
        <w:t>לסיכום,</w:t>
      </w:r>
      <w:r>
        <w:rPr>
          <w:rFonts w:asciiTheme="minorBidi" w:hAnsiTheme="minorBidi" w:cstheme="minorBidi" w:hint="cs"/>
          <w:b/>
          <w:bCs/>
          <w:color w:val="000000"/>
          <w:sz w:val="22"/>
          <w:szCs w:val="22"/>
          <w:rtl/>
        </w:rPr>
        <w:t xml:space="preserve"> </w:t>
      </w:r>
      <w:r w:rsidRPr="004701CE">
        <w:rPr>
          <w:rFonts w:asciiTheme="minorBidi" w:hAnsiTheme="minorBidi" w:cstheme="minorBidi" w:hint="cs"/>
          <w:color w:val="000000"/>
          <w:sz w:val="22"/>
          <w:szCs w:val="22"/>
          <w:rtl/>
        </w:rPr>
        <w:t>חוק יסוד החקיקה מעגן במפורש את הסמכות של הכנסת לחוקק ואת ההסדרים החשובים בדיני החקיקה אותם הוא מעגן בחוקי יסוד. כל זה רק תזכיר חוק ולא הצעת חוק.</w:t>
      </w:r>
    </w:p>
    <w:p w:rsidR="004D32FB" w:rsidRDefault="004D32FB" w:rsidP="004D32FB">
      <w:pPr>
        <w:bidi/>
        <w:rPr>
          <w:rFonts w:asciiTheme="minorBidi" w:hAnsiTheme="minorBidi" w:cstheme="minorBidi"/>
          <w:color w:val="000000"/>
          <w:sz w:val="22"/>
          <w:szCs w:val="22"/>
          <w:rtl/>
        </w:rPr>
      </w:pPr>
    </w:p>
    <w:p w:rsidR="004D32FB" w:rsidRPr="004D32FB" w:rsidRDefault="004D32FB" w:rsidP="00390A02">
      <w:pPr>
        <w:pStyle w:val="a3"/>
        <w:numPr>
          <w:ilvl w:val="0"/>
          <w:numId w:val="6"/>
        </w:numPr>
        <w:bidi/>
        <w:rPr>
          <w:rFonts w:asciiTheme="minorBidi" w:hAnsiTheme="minorBidi" w:cstheme="minorBidi"/>
          <w:b/>
          <w:bCs/>
          <w:sz w:val="22"/>
          <w:szCs w:val="22"/>
          <w:highlight w:val="darkGray"/>
        </w:rPr>
      </w:pPr>
      <w:r w:rsidRPr="004D32FB">
        <w:rPr>
          <w:rFonts w:asciiTheme="minorBidi" w:hAnsiTheme="minorBidi" w:cstheme="minorBidi"/>
          <w:b/>
          <w:bCs/>
          <w:sz w:val="22"/>
          <w:szCs w:val="22"/>
          <w:highlight w:val="darkGray"/>
          <w:u w:val="single"/>
          <w:rtl/>
        </w:rPr>
        <w:t>עקרונות היסוד של הליך החקיקה</w:t>
      </w:r>
    </w:p>
    <w:p w:rsidR="00FB4A8D" w:rsidRDefault="00EA666E" w:rsidP="00FB4A8D">
      <w:pPr>
        <w:bidi/>
        <w:rPr>
          <w:rFonts w:asciiTheme="minorBidi" w:hAnsiTheme="minorBidi" w:cstheme="minorBidi"/>
          <w:color w:val="000000"/>
          <w:sz w:val="22"/>
          <w:szCs w:val="22"/>
          <w:rtl/>
        </w:rPr>
      </w:pPr>
      <w:r w:rsidRPr="00EA666E">
        <w:rPr>
          <w:rFonts w:asciiTheme="minorBidi" w:hAnsiTheme="minorBidi" w:cstheme="minorBidi" w:hint="cs"/>
          <w:b/>
          <w:bCs/>
          <w:color w:val="000000"/>
          <w:sz w:val="22"/>
          <w:szCs w:val="22"/>
          <w:highlight w:val="magenta"/>
          <w:rtl/>
        </w:rPr>
        <w:t>בג"ץ ארגון מגדלי העופות-</w:t>
      </w:r>
      <w:r>
        <w:rPr>
          <w:rFonts w:asciiTheme="minorBidi" w:hAnsiTheme="minorBidi" w:cstheme="minorBidi" w:hint="cs"/>
          <w:color w:val="000000"/>
          <w:sz w:val="22"/>
          <w:szCs w:val="22"/>
          <w:rtl/>
        </w:rPr>
        <w:t xml:space="preserve"> </w:t>
      </w:r>
      <w:r w:rsidR="00CA580D">
        <w:rPr>
          <w:rFonts w:asciiTheme="minorBidi" w:hAnsiTheme="minorBidi" w:cstheme="minorBidi" w:hint="cs"/>
          <w:color w:val="000000"/>
          <w:sz w:val="22"/>
          <w:szCs w:val="22"/>
          <w:rtl/>
        </w:rPr>
        <w:t xml:space="preserve">                                                                                                       </w:t>
      </w:r>
      <w:r w:rsidRPr="00EA666E">
        <w:rPr>
          <w:rFonts w:asciiTheme="minorBidi" w:hAnsiTheme="minorBidi" w:hint="cs"/>
          <w:color w:val="000000"/>
          <w:sz w:val="22"/>
          <w:szCs w:val="22"/>
          <w:u w:val="single"/>
          <w:rtl/>
        </w:rPr>
        <w:t>העובדות</w:t>
      </w:r>
      <w:r w:rsidRPr="00EA666E">
        <w:rPr>
          <w:rFonts w:asciiTheme="minorBidi" w:hAnsiTheme="minorBidi" w:cstheme="minorBidi"/>
          <w:color w:val="000000"/>
          <w:sz w:val="22"/>
          <w:szCs w:val="22"/>
          <w:u w:val="single"/>
        </w:rPr>
        <w:t>:</w:t>
      </w:r>
      <w:r>
        <w:rPr>
          <w:rFonts w:asciiTheme="minorBidi" w:hAnsiTheme="minorBidi" w:cstheme="minorBidi" w:hint="cs"/>
          <w:color w:val="000000"/>
          <w:sz w:val="22"/>
          <w:szCs w:val="22"/>
          <w:rtl/>
        </w:rPr>
        <w:t xml:space="preserve"> </w:t>
      </w:r>
      <w:r w:rsidRPr="00EA666E">
        <w:rPr>
          <w:rFonts w:asciiTheme="minorBidi" w:hAnsiTheme="minorBidi" w:hint="cs"/>
          <w:color w:val="000000"/>
          <w:sz w:val="22"/>
          <w:szCs w:val="22"/>
          <w:rtl/>
        </w:rPr>
        <w:t>חוק</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ההסדרים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הפך</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לנוהג</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מקובל</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המובא</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לאישור</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הכנסת</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בצמוד</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לחוק</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אישור</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התקציב</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החוקים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המובאים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בו</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מאופיינים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בהליכי</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חקיקה</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מהירה</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דיון</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במכלול</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אחד</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העותרים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טוענים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כי</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החוקים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לא</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נקבעו</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בהליך</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הרצוי</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כאשר</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מדובר</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בשינויים</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מרחיקי</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לכת</w:t>
      </w:r>
      <w:r w:rsidRPr="00EA666E">
        <w:rPr>
          <w:rFonts w:asciiTheme="minorBidi" w:hAnsiTheme="minorBidi" w:cstheme="minorBidi"/>
          <w:color w:val="000000"/>
          <w:sz w:val="22"/>
          <w:szCs w:val="22"/>
        </w:rPr>
        <w:t>.</w:t>
      </w:r>
      <w:r w:rsidR="00CA580D">
        <w:rPr>
          <w:rFonts w:asciiTheme="minorBidi" w:hAnsiTheme="minorBidi" w:hint="cs"/>
          <w:color w:val="000000"/>
          <w:sz w:val="22"/>
          <w:szCs w:val="22"/>
          <w:rtl/>
        </w:rPr>
        <w:t xml:space="preserve">                                                                                         </w:t>
      </w:r>
      <w:r w:rsidRPr="00EA666E">
        <w:rPr>
          <w:rFonts w:asciiTheme="minorBidi" w:hAnsiTheme="minorBidi" w:hint="cs"/>
          <w:color w:val="000000"/>
          <w:sz w:val="22"/>
          <w:szCs w:val="22"/>
          <w:u w:val="single"/>
          <w:rtl/>
        </w:rPr>
        <w:t>טענת</w:t>
      </w:r>
      <w:r w:rsidRPr="00EA666E">
        <w:rPr>
          <w:rFonts w:asciiTheme="minorBidi" w:hAnsiTheme="minorBidi"/>
          <w:color w:val="000000"/>
          <w:sz w:val="22"/>
          <w:szCs w:val="22"/>
          <w:u w:val="single"/>
          <w:rtl/>
        </w:rPr>
        <w:t xml:space="preserve"> </w:t>
      </w:r>
      <w:r w:rsidRPr="00EA666E">
        <w:rPr>
          <w:rFonts w:asciiTheme="minorBidi" w:hAnsiTheme="minorBidi" w:hint="cs"/>
          <w:color w:val="000000"/>
          <w:sz w:val="22"/>
          <w:szCs w:val="22"/>
          <w:u w:val="single"/>
          <w:rtl/>
        </w:rPr>
        <w:t>העותרים</w:t>
      </w:r>
      <w:r w:rsidRPr="00EA666E">
        <w:rPr>
          <w:rFonts w:asciiTheme="minorBidi" w:hAnsiTheme="minorBidi"/>
          <w:color w:val="000000"/>
          <w:sz w:val="22"/>
          <w:szCs w:val="22"/>
          <w:u w:val="single"/>
          <w:rtl/>
        </w:rPr>
        <w:t>:</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החוק</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המועבר</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בהצבעות</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במהלך</w:t>
      </w:r>
      <w:r w:rsidRPr="00EA666E">
        <w:rPr>
          <w:rFonts w:asciiTheme="minorBidi" w:hAnsiTheme="minorBidi"/>
          <w:color w:val="000000"/>
          <w:sz w:val="22"/>
          <w:szCs w:val="22"/>
          <w:rtl/>
        </w:rPr>
        <w:t xml:space="preserve"> 24 </w:t>
      </w:r>
      <w:r w:rsidRPr="00EA666E">
        <w:rPr>
          <w:rFonts w:asciiTheme="minorBidi" w:hAnsiTheme="minorBidi" w:hint="cs"/>
          <w:color w:val="000000"/>
          <w:sz w:val="22"/>
          <w:szCs w:val="22"/>
          <w:rtl/>
        </w:rPr>
        <w:t>שעות</w:t>
      </w:r>
      <w:r w:rsidRPr="00EA666E">
        <w:rPr>
          <w:rFonts w:asciiTheme="minorBidi" w:hAnsiTheme="minorBidi"/>
          <w:color w:val="000000"/>
          <w:sz w:val="22"/>
          <w:szCs w:val="22"/>
          <w:rtl/>
        </w:rPr>
        <w:t xml:space="preserve"> </w:t>
      </w:r>
      <w:r w:rsidRPr="006E6125">
        <w:rPr>
          <w:rFonts w:asciiTheme="minorBidi" w:hAnsiTheme="minorBidi" w:hint="cs"/>
          <w:b/>
          <w:bCs/>
          <w:color w:val="000000"/>
          <w:sz w:val="22"/>
          <w:szCs w:val="22"/>
          <w:rtl/>
        </w:rPr>
        <w:t>מטיל</w:t>
      </w:r>
      <w:r w:rsidRPr="006E6125">
        <w:rPr>
          <w:rFonts w:asciiTheme="minorBidi" w:hAnsiTheme="minorBidi"/>
          <w:b/>
          <w:bCs/>
          <w:color w:val="000000"/>
          <w:sz w:val="22"/>
          <w:szCs w:val="22"/>
          <w:rtl/>
        </w:rPr>
        <w:t xml:space="preserve"> </w:t>
      </w:r>
      <w:r w:rsidRPr="006E6125">
        <w:rPr>
          <w:rFonts w:asciiTheme="minorBidi" w:hAnsiTheme="minorBidi" w:hint="cs"/>
          <w:b/>
          <w:bCs/>
          <w:color w:val="000000"/>
          <w:sz w:val="22"/>
          <w:szCs w:val="22"/>
          <w:rtl/>
        </w:rPr>
        <w:t>פגם</w:t>
      </w:r>
      <w:r w:rsidRPr="006E6125">
        <w:rPr>
          <w:rFonts w:asciiTheme="minorBidi" w:hAnsiTheme="minorBidi"/>
          <w:b/>
          <w:bCs/>
          <w:color w:val="000000"/>
          <w:sz w:val="22"/>
          <w:szCs w:val="22"/>
          <w:rtl/>
        </w:rPr>
        <w:t xml:space="preserve"> </w:t>
      </w:r>
      <w:r w:rsidRPr="006E6125">
        <w:rPr>
          <w:rFonts w:asciiTheme="minorBidi" w:hAnsiTheme="minorBidi" w:hint="cs"/>
          <w:b/>
          <w:bCs/>
          <w:color w:val="000000"/>
          <w:sz w:val="22"/>
          <w:szCs w:val="22"/>
          <w:rtl/>
        </w:rPr>
        <w:t>בעקרון</w:t>
      </w:r>
      <w:r w:rsidRPr="006E6125">
        <w:rPr>
          <w:rFonts w:asciiTheme="minorBidi" w:hAnsiTheme="minorBidi"/>
          <w:b/>
          <w:bCs/>
          <w:color w:val="000000"/>
          <w:sz w:val="22"/>
          <w:szCs w:val="22"/>
          <w:rtl/>
        </w:rPr>
        <w:t xml:space="preserve"> </w:t>
      </w:r>
      <w:r w:rsidRPr="006E6125">
        <w:rPr>
          <w:rFonts w:asciiTheme="minorBidi" w:hAnsiTheme="minorBidi" w:hint="cs"/>
          <w:b/>
          <w:bCs/>
          <w:color w:val="000000"/>
          <w:sz w:val="22"/>
          <w:szCs w:val="22"/>
          <w:rtl/>
        </w:rPr>
        <w:t>ההשתתפות</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אינו</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מאפשר</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הזדמנות</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נאותה</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והוגנת</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להשתתף</w:t>
      </w:r>
      <w:r w:rsidRPr="00EA666E">
        <w:rPr>
          <w:rFonts w:asciiTheme="minorBidi" w:hAnsiTheme="minorBidi"/>
          <w:color w:val="000000"/>
          <w:sz w:val="22"/>
          <w:szCs w:val="22"/>
          <w:rtl/>
        </w:rPr>
        <w:t xml:space="preserve"> </w:t>
      </w:r>
      <w:r w:rsidRPr="00EA666E">
        <w:rPr>
          <w:rFonts w:asciiTheme="minorBidi" w:hAnsiTheme="minorBidi" w:hint="cs"/>
          <w:color w:val="000000"/>
          <w:sz w:val="22"/>
          <w:szCs w:val="22"/>
          <w:rtl/>
        </w:rPr>
        <w:t>בהצבעה</w:t>
      </w:r>
      <w:r w:rsidRPr="00EA666E">
        <w:rPr>
          <w:rFonts w:asciiTheme="minorBidi" w:hAnsiTheme="minorBidi"/>
          <w:color w:val="000000"/>
          <w:sz w:val="22"/>
          <w:szCs w:val="22"/>
          <w:rtl/>
        </w:rPr>
        <w:t>.</w:t>
      </w:r>
      <w:r w:rsidR="00CA580D">
        <w:rPr>
          <w:rFonts w:asciiTheme="minorBidi" w:hAnsiTheme="minorBidi" w:cstheme="minorBidi" w:hint="cs"/>
          <w:color w:val="000000"/>
          <w:sz w:val="22"/>
          <w:szCs w:val="22"/>
          <w:rtl/>
        </w:rPr>
        <w:t xml:space="preserve">                                                                                       </w:t>
      </w:r>
      <w:r w:rsidR="006E6125">
        <w:rPr>
          <w:rFonts w:asciiTheme="minorBidi" w:hAnsiTheme="minorBidi" w:cstheme="minorBidi" w:hint="cs"/>
          <w:color w:val="000000"/>
          <w:sz w:val="22"/>
          <w:szCs w:val="22"/>
          <w:u w:val="single"/>
          <w:rtl/>
        </w:rPr>
        <w:t>פס"ד:</w:t>
      </w:r>
      <w:r w:rsidR="006E6125">
        <w:rPr>
          <w:rFonts w:asciiTheme="minorBidi" w:hAnsiTheme="minorBidi" w:cstheme="minorBidi" w:hint="cs"/>
          <w:color w:val="000000"/>
          <w:sz w:val="22"/>
          <w:szCs w:val="22"/>
          <w:rtl/>
        </w:rPr>
        <w:t xml:space="preserve"> </w:t>
      </w:r>
      <w:r w:rsidR="006E6125" w:rsidRPr="006E6125">
        <w:rPr>
          <w:rFonts w:asciiTheme="minorBidi" w:hAnsiTheme="minorBidi" w:hint="cs"/>
          <w:b/>
          <w:bCs/>
          <w:color w:val="000000"/>
          <w:sz w:val="22"/>
          <w:szCs w:val="22"/>
          <w:rtl/>
        </w:rPr>
        <w:t>בייניש</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התנאי</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להתערבות</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שיפוטית</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בהליך</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החקיקה</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הינו</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פגיעה</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קשה</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וניכרת</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בעקרון</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יסוד</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של</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הליך</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החקיקה</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פגם</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היורד</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לשורש</w:t>
      </w:r>
      <w:r w:rsidR="006E6125" w:rsidRPr="006E6125">
        <w:rPr>
          <w:rFonts w:asciiTheme="minorBidi" w:hAnsiTheme="minorBidi"/>
          <w:color w:val="000000"/>
          <w:sz w:val="22"/>
          <w:szCs w:val="22"/>
          <w:rtl/>
        </w:rPr>
        <w:t xml:space="preserve"> </w:t>
      </w:r>
      <w:r w:rsidR="006E6125" w:rsidRPr="006E6125">
        <w:rPr>
          <w:rFonts w:asciiTheme="minorBidi" w:hAnsiTheme="minorBidi" w:hint="cs"/>
          <w:color w:val="000000"/>
          <w:sz w:val="22"/>
          <w:szCs w:val="22"/>
          <w:rtl/>
        </w:rPr>
        <w:t>ההליך</w:t>
      </w:r>
      <w:r w:rsidR="006E6125" w:rsidRPr="006E6125">
        <w:rPr>
          <w:rFonts w:asciiTheme="minorBidi" w:hAnsiTheme="minorBidi"/>
          <w:color w:val="000000"/>
          <w:sz w:val="22"/>
          <w:szCs w:val="22"/>
          <w:rtl/>
        </w:rPr>
        <w:t>.</w:t>
      </w:r>
      <w:r w:rsidR="00B95458">
        <w:rPr>
          <w:rFonts w:asciiTheme="minorBidi" w:hAnsiTheme="minorBidi" w:cstheme="minorBidi" w:hint="cs"/>
          <w:color w:val="000000"/>
          <w:sz w:val="22"/>
          <w:szCs w:val="22"/>
          <w:rtl/>
        </w:rPr>
        <w:t xml:space="preserve"> בייניש לא ביטלה את החוק, אבל ציינה שראוי היה לחוקק אותו בנפרד.</w:t>
      </w:r>
      <w:r w:rsidR="00FB4A8D">
        <w:rPr>
          <w:rFonts w:asciiTheme="minorBidi" w:hAnsiTheme="minorBidi" w:cstheme="minorBidi" w:hint="cs"/>
          <w:color w:val="000000"/>
          <w:sz w:val="22"/>
          <w:szCs w:val="22"/>
          <w:rtl/>
        </w:rPr>
        <w:t xml:space="preserve">                                                                                                  מהן העקרונות שנקבעו בפס"ד זה? </w:t>
      </w:r>
      <w:r w:rsidR="00FB4A8D" w:rsidRPr="00FB4A8D">
        <w:rPr>
          <w:rFonts w:asciiTheme="minorBidi" w:hAnsiTheme="minorBidi" w:cstheme="minorBidi" w:hint="cs"/>
          <w:b/>
          <w:bCs/>
          <w:color w:val="000000"/>
          <w:sz w:val="22"/>
          <w:szCs w:val="22"/>
          <w:u w:val="single"/>
          <w:rtl/>
        </w:rPr>
        <w:t>עקרונות היסוד של הליך החקיקה:</w:t>
      </w:r>
      <w:r w:rsidR="00FB4A8D">
        <w:rPr>
          <w:rFonts w:asciiTheme="minorBidi" w:hAnsiTheme="minorBidi" w:cstheme="minorBidi" w:hint="cs"/>
          <w:color w:val="000000"/>
          <w:sz w:val="22"/>
          <w:szCs w:val="22"/>
          <w:rtl/>
        </w:rPr>
        <w:t xml:space="preserve">                                                                1. </w:t>
      </w:r>
      <w:r w:rsidR="00FB4A8D">
        <w:rPr>
          <w:rFonts w:asciiTheme="minorBidi" w:hAnsiTheme="minorBidi" w:cstheme="minorBidi" w:hint="cs"/>
          <w:color w:val="000000"/>
          <w:sz w:val="22"/>
          <w:szCs w:val="22"/>
          <w:u w:val="single"/>
          <w:rtl/>
        </w:rPr>
        <w:t>עיקרון הכרעת הרוב-</w:t>
      </w:r>
      <w:r w:rsidR="00FB4A8D">
        <w:rPr>
          <w:rFonts w:asciiTheme="minorBidi" w:hAnsiTheme="minorBidi" w:cstheme="minorBidi" w:hint="cs"/>
          <w:color w:val="000000"/>
          <w:sz w:val="22"/>
          <w:szCs w:val="22"/>
          <w:rtl/>
        </w:rPr>
        <w:t xml:space="preserve"> החוקים מתקבלים בהכרעת הרוב, זה מעוגן כבר בחו"י: הכנסת.                                              2. </w:t>
      </w:r>
      <w:r w:rsidR="00FB4A8D">
        <w:rPr>
          <w:rFonts w:asciiTheme="minorBidi" w:hAnsiTheme="minorBidi" w:cstheme="minorBidi" w:hint="cs"/>
          <w:color w:val="000000"/>
          <w:sz w:val="22"/>
          <w:szCs w:val="22"/>
          <w:u w:val="single"/>
          <w:rtl/>
        </w:rPr>
        <w:t>עיקרון השוויון הפורמלי-</w:t>
      </w:r>
      <w:r w:rsidR="00FB4A8D">
        <w:rPr>
          <w:rFonts w:asciiTheme="minorBidi" w:hAnsiTheme="minorBidi" w:cstheme="minorBidi" w:hint="cs"/>
          <w:color w:val="000000"/>
          <w:sz w:val="22"/>
          <w:szCs w:val="22"/>
          <w:rtl/>
        </w:rPr>
        <w:t xml:space="preserve"> לא כתוב ברמת חו"י אך הוא בקונצנזוס, כל ח"כ, קולו נשמע פעם אחת.                           3. </w:t>
      </w:r>
      <w:r w:rsidR="00FB4A8D">
        <w:rPr>
          <w:rFonts w:asciiTheme="minorBidi" w:hAnsiTheme="minorBidi" w:cstheme="minorBidi" w:hint="cs"/>
          <w:color w:val="000000"/>
          <w:sz w:val="22"/>
          <w:szCs w:val="22"/>
          <w:u w:val="single"/>
          <w:rtl/>
        </w:rPr>
        <w:t>עיקרון הפומביות-</w:t>
      </w:r>
      <w:r w:rsidR="00FB4A8D">
        <w:rPr>
          <w:rFonts w:asciiTheme="minorBidi" w:hAnsiTheme="minorBidi" w:cstheme="minorBidi" w:hint="cs"/>
          <w:color w:val="000000"/>
          <w:sz w:val="22"/>
          <w:szCs w:val="22"/>
          <w:rtl/>
        </w:rPr>
        <w:t xml:space="preserve"> מעוגן במפורש בחו"י: הכנסת ולכן זה לא חדשני.                                                            4. </w:t>
      </w:r>
      <w:r w:rsidR="00FB4A8D">
        <w:rPr>
          <w:rFonts w:asciiTheme="minorBidi" w:hAnsiTheme="minorBidi" w:cstheme="minorBidi" w:hint="cs"/>
          <w:color w:val="000000"/>
          <w:sz w:val="22"/>
          <w:szCs w:val="22"/>
          <w:u w:val="single"/>
          <w:rtl/>
        </w:rPr>
        <w:t xml:space="preserve">עיקרון </w:t>
      </w:r>
      <w:r w:rsidR="00FB4A8D" w:rsidRPr="00FB4A8D">
        <w:rPr>
          <w:rFonts w:asciiTheme="minorBidi" w:hAnsiTheme="minorBidi" w:cstheme="minorBidi" w:hint="cs"/>
          <w:i/>
          <w:iCs/>
          <w:color w:val="000000"/>
          <w:sz w:val="22"/>
          <w:szCs w:val="22"/>
          <w:u w:val="single"/>
          <w:rtl/>
        </w:rPr>
        <w:t>ההשתתפות</w:t>
      </w:r>
      <w:r w:rsidR="00FB4A8D">
        <w:rPr>
          <w:rFonts w:asciiTheme="minorBidi" w:hAnsiTheme="minorBidi" w:cstheme="minorBidi" w:hint="cs"/>
          <w:color w:val="000000"/>
          <w:sz w:val="22"/>
          <w:szCs w:val="22"/>
          <w:u w:val="single"/>
          <w:rtl/>
        </w:rPr>
        <w:t>-</w:t>
      </w:r>
      <w:r w:rsidR="00FB4A8D">
        <w:rPr>
          <w:rFonts w:asciiTheme="minorBidi" w:hAnsiTheme="minorBidi" w:cstheme="minorBidi" w:hint="cs"/>
          <w:color w:val="000000"/>
          <w:sz w:val="22"/>
          <w:szCs w:val="22"/>
          <w:rtl/>
        </w:rPr>
        <w:t xml:space="preserve"> לא היה קיים לפני הפס"ד. במינימום, הליך החקיקה יאפשר לח"כ בצורה מינימלית לדעת על מה הם מצביעים במקרים שנין לומר שלח"כ לא הייתה אפשרות מעשית להבין את החוק. </w:t>
      </w:r>
      <w:r w:rsidR="00FB4A8D">
        <w:rPr>
          <w:rFonts w:asciiTheme="minorBidi" w:hAnsiTheme="minorBidi" w:cstheme="minorBidi" w:hint="cs"/>
          <w:b/>
          <w:bCs/>
          <w:color w:val="000000"/>
          <w:sz w:val="22"/>
          <w:szCs w:val="22"/>
          <w:rtl/>
        </w:rPr>
        <w:t>דוקטרינת הליך החקיקה הנאות-</w:t>
      </w:r>
      <w:r w:rsidR="00FB4A8D">
        <w:rPr>
          <w:rFonts w:asciiTheme="minorBidi" w:hAnsiTheme="minorBidi" w:cstheme="minorBidi" w:hint="cs"/>
          <w:color w:val="000000"/>
          <w:sz w:val="22"/>
          <w:szCs w:val="22"/>
          <w:rtl/>
        </w:rPr>
        <w:t xml:space="preserve"> הליך החקיקה הוא כבר לא הליך מנהלי, ביהמ"ש אומר שתפקידו לאפשר לח"כ להשתתף.</w:t>
      </w:r>
      <w:r w:rsidR="00F12C1E">
        <w:rPr>
          <w:rFonts w:asciiTheme="minorBidi" w:hAnsiTheme="minorBidi" w:cstheme="minorBidi" w:hint="cs"/>
          <w:color w:val="000000"/>
          <w:sz w:val="22"/>
          <w:szCs w:val="22"/>
          <w:rtl/>
        </w:rPr>
        <w:t xml:space="preserve">                 5. </w:t>
      </w:r>
      <w:r w:rsidR="00F12C1E">
        <w:rPr>
          <w:rFonts w:asciiTheme="minorBidi" w:hAnsiTheme="minorBidi" w:cstheme="minorBidi" w:hint="cs"/>
          <w:color w:val="000000"/>
          <w:sz w:val="22"/>
          <w:szCs w:val="22"/>
          <w:u w:val="single"/>
          <w:rtl/>
        </w:rPr>
        <w:t>עיקרון שיתוף הציבור-</w:t>
      </w:r>
      <w:r w:rsidR="00F12C1E">
        <w:rPr>
          <w:rFonts w:asciiTheme="minorBidi" w:hAnsiTheme="minorBidi" w:cstheme="minorBidi" w:hint="cs"/>
          <w:color w:val="000000"/>
          <w:sz w:val="22"/>
          <w:szCs w:val="22"/>
          <w:rtl/>
        </w:rPr>
        <w:t xml:space="preserve"> בצד המנהלי יותר. קיים במס' מדינות, והפסיקה אצלנו מכניסה את לאט לאט.</w:t>
      </w:r>
      <w:r w:rsidR="00726558">
        <w:rPr>
          <w:rFonts w:asciiTheme="minorBidi" w:hAnsiTheme="minorBidi" w:cstheme="minorBidi" w:hint="cs"/>
          <w:color w:val="000000"/>
          <w:sz w:val="22"/>
          <w:szCs w:val="22"/>
          <w:rtl/>
        </w:rPr>
        <w:t xml:space="preserve">                      </w:t>
      </w:r>
    </w:p>
    <w:p w:rsidR="00F51DA9" w:rsidRPr="00F51DA9" w:rsidRDefault="00726558" w:rsidP="00F51DA9">
      <w:pPr>
        <w:bidi/>
        <w:rPr>
          <w:rFonts w:asciiTheme="minorBidi" w:hAnsiTheme="minorBidi" w:cstheme="minorBidi"/>
          <w:color w:val="000000"/>
          <w:sz w:val="22"/>
          <w:szCs w:val="22"/>
          <w:rtl/>
        </w:rPr>
      </w:pPr>
      <w:r>
        <w:rPr>
          <w:rFonts w:asciiTheme="minorBidi" w:hAnsiTheme="minorBidi" w:cstheme="minorBidi" w:hint="cs"/>
          <w:color w:val="000000"/>
          <w:sz w:val="22"/>
          <w:szCs w:val="22"/>
          <w:rtl/>
        </w:rPr>
        <w:lastRenderedPageBreak/>
        <w:t xml:space="preserve">מה חסר בעקרונות הללו? </w:t>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r>
      <w:r>
        <w:rPr>
          <w:rFonts w:asciiTheme="minorBidi" w:hAnsiTheme="minorBidi" w:cstheme="minorBidi" w:hint="cs"/>
          <w:color w:val="000000"/>
          <w:sz w:val="22"/>
          <w:szCs w:val="22"/>
          <w:rtl/>
        </w:rPr>
        <w:tab/>
        <w:t xml:space="preserve">            1. </w:t>
      </w:r>
      <w:r w:rsidR="00F51DA9" w:rsidRPr="00244AD5">
        <w:rPr>
          <w:rFonts w:asciiTheme="minorBidi" w:hAnsiTheme="minorBidi" w:cstheme="minorBidi" w:hint="cs"/>
          <w:i/>
          <w:iCs/>
          <w:color w:val="000000"/>
          <w:sz w:val="22"/>
          <w:szCs w:val="22"/>
          <w:u w:val="single"/>
          <w:rtl/>
        </w:rPr>
        <w:t>עיקרון ההשתתפות-</w:t>
      </w:r>
      <w:r w:rsidR="00F51DA9">
        <w:rPr>
          <w:rFonts w:asciiTheme="minorBidi" w:hAnsiTheme="minorBidi" w:cstheme="minorBidi" w:hint="cs"/>
          <w:color w:val="000000"/>
          <w:sz w:val="22"/>
          <w:szCs w:val="22"/>
          <w:rtl/>
        </w:rPr>
        <w:t xml:space="preserve"> יהיה גם </w:t>
      </w:r>
      <w:r w:rsidR="00F51DA9">
        <w:rPr>
          <w:rFonts w:asciiTheme="minorBidi" w:hAnsiTheme="minorBidi" w:cstheme="minorBidi" w:hint="cs"/>
          <w:b/>
          <w:bCs/>
          <w:color w:val="000000"/>
          <w:sz w:val="22"/>
          <w:szCs w:val="22"/>
          <w:rtl/>
        </w:rPr>
        <w:t>חובה</w:t>
      </w:r>
      <w:r w:rsidR="00F51DA9">
        <w:rPr>
          <w:rFonts w:asciiTheme="minorBidi" w:hAnsiTheme="minorBidi" w:cstheme="minorBidi" w:hint="cs"/>
          <w:color w:val="000000"/>
          <w:sz w:val="22"/>
          <w:szCs w:val="22"/>
          <w:rtl/>
        </w:rPr>
        <w:t xml:space="preserve"> של ח"כ לא רק זכות.</w:t>
      </w:r>
      <w:r w:rsidR="00F51DA9">
        <w:rPr>
          <w:rFonts w:asciiTheme="minorBidi" w:hAnsiTheme="minorBidi" w:cstheme="minorBidi" w:hint="cs"/>
          <w:color w:val="000000"/>
          <w:sz w:val="22"/>
          <w:szCs w:val="22"/>
          <w:rtl/>
        </w:rPr>
        <w:tab/>
      </w:r>
      <w:r w:rsidR="00F51DA9">
        <w:rPr>
          <w:rFonts w:asciiTheme="minorBidi" w:hAnsiTheme="minorBidi" w:cstheme="minorBidi"/>
          <w:color w:val="000000"/>
          <w:sz w:val="22"/>
          <w:szCs w:val="22"/>
          <w:rtl/>
        </w:rPr>
        <w:tab/>
      </w:r>
      <w:r w:rsidR="00F51DA9">
        <w:rPr>
          <w:rFonts w:asciiTheme="minorBidi" w:hAnsiTheme="minorBidi" w:cstheme="minorBidi"/>
          <w:color w:val="000000"/>
          <w:sz w:val="22"/>
          <w:szCs w:val="22"/>
          <w:rtl/>
        </w:rPr>
        <w:tab/>
      </w:r>
      <w:r w:rsidR="00F51DA9">
        <w:rPr>
          <w:rFonts w:asciiTheme="minorBidi" w:hAnsiTheme="minorBidi" w:cstheme="minorBidi"/>
          <w:color w:val="000000"/>
          <w:sz w:val="22"/>
          <w:szCs w:val="22"/>
          <w:rtl/>
        </w:rPr>
        <w:tab/>
      </w:r>
      <w:r w:rsidR="00F51DA9">
        <w:rPr>
          <w:rFonts w:asciiTheme="minorBidi" w:hAnsiTheme="minorBidi" w:cstheme="minorBidi"/>
          <w:color w:val="000000"/>
          <w:sz w:val="22"/>
          <w:szCs w:val="22"/>
          <w:rtl/>
        </w:rPr>
        <w:tab/>
      </w:r>
      <w:r w:rsidR="00F51DA9">
        <w:rPr>
          <w:rFonts w:asciiTheme="minorBidi" w:hAnsiTheme="minorBidi" w:cstheme="minorBidi"/>
          <w:color w:val="000000"/>
          <w:sz w:val="22"/>
          <w:szCs w:val="22"/>
          <w:rtl/>
        </w:rPr>
        <w:tab/>
      </w:r>
      <w:r w:rsidR="00F51DA9">
        <w:rPr>
          <w:rFonts w:asciiTheme="minorBidi" w:hAnsiTheme="minorBidi" w:cstheme="minorBidi" w:hint="cs"/>
          <w:color w:val="000000"/>
          <w:sz w:val="22"/>
          <w:szCs w:val="22"/>
          <w:rtl/>
        </w:rPr>
        <w:t xml:space="preserve">               2. </w:t>
      </w:r>
      <w:r w:rsidR="009670C0" w:rsidRPr="00244AD5">
        <w:rPr>
          <w:rFonts w:asciiTheme="minorBidi" w:hAnsiTheme="minorBidi" w:cstheme="minorBidi" w:hint="cs"/>
          <w:color w:val="000000"/>
          <w:sz w:val="22"/>
          <w:szCs w:val="22"/>
          <w:u w:val="single"/>
          <w:rtl/>
        </w:rPr>
        <w:t>עיקרון התדיינות-</w:t>
      </w:r>
      <w:r w:rsidR="009670C0">
        <w:rPr>
          <w:rFonts w:asciiTheme="minorBidi" w:hAnsiTheme="minorBidi" w:cstheme="minorBidi" w:hint="cs"/>
          <w:color w:val="000000"/>
          <w:sz w:val="22"/>
          <w:szCs w:val="22"/>
          <w:rtl/>
        </w:rPr>
        <w:t xml:space="preserve"> הליך החקיקה אמור לאפשר הזדמנות לדיון, ולדרוש פסילה אם לא יהיה מספיק דיון.               3. </w:t>
      </w:r>
      <w:r w:rsidR="009670C0" w:rsidRPr="00244AD5">
        <w:rPr>
          <w:rFonts w:asciiTheme="minorBidi" w:hAnsiTheme="minorBidi" w:cstheme="minorBidi" w:hint="cs"/>
          <w:color w:val="000000"/>
          <w:sz w:val="22"/>
          <w:szCs w:val="22"/>
          <w:u w:val="single"/>
          <w:rtl/>
        </w:rPr>
        <w:t>דרישת קוורום-</w:t>
      </w:r>
      <w:r w:rsidR="009670C0">
        <w:rPr>
          <w:rFonts w:asciiTheme="minorBidi" w:hAnsiTheme="minorBidi" w:cstheme="minorBidi" w:hint="cs"/>
          <w:color w:val="000000"/>
          <w:sz w:val="22"/>
          <w:szCs w:val="22"/>
          <w:rtl/>
        </w:rPr>
        <w:t xml:space="preserve"> קשור גם לעיקרון ההשתתפות. עוד דרך לתת משמעות לעיקרון הרוב.                                 4. </w:t>
      </w:r>
      <w:r w:rsidR="009670C0" w:rsidRPr="00244AD5">
        <w:rPr>
          <w:rFonts w:asciiTheme="minorBidi" w:hAnsiTheme="minorBidi" w:cstheme="minorBidi" w:hint="cs"/>
          <w:color w:val="000000"/>
          <w:sz w:val="22"/>
          <w:szCs w:val="22"/>
          <w:u w:val="single"/>
          <w:rtl/>
        </w:rPr>
        <w:t>אחריות-</w:t>
      </w:r>
      <w:r w:rsidR="009670C0">
        <w:rPr>
          <w:rFonts w:asciiTheme="minorBidi" w:hAnsiTheme="minorBidi" w:cstheme="minorBidi" w:hint="cs"/>
          <w:color w:val="000000"/>
          <w:sz w:val="22"/>
          <w:szCs w:val="22"/>
          <w:rtl/>
        </w:rPr>
        <w:t xml:space="preserve"> מעבר לפומביות ופרסום, חשוב לאפשר לציבור לדעת מה כל ח"כ הצביע כדי שיוכל לקחת אחריות.</w:t>
      </w:r>
    </w:p>
    <w:p w:rsidR="00595BA6" w:rsidRPr="00595BA6" w:rsidRDefault="00595BA6" w:rsidP="00595BA6">
      <w:pPr>
        <w:bidi/>
        <w:rPr>
          <w:rFonts w:asciiTheme="minorBidi" w:hAnsiTheme="minorBidi" w:cstheme="minorBidi"/>
          <w:b/>
          <w:bCs/>
          <w:sz w:val="22"/>
          <w:szCs w:val="22"/>
          <w:rtl/>
        </w:rPr>
      </w:pPr>
      <w:r w:rsidRPr="00595BA6">
        <w:rPr>
          <w:rFonts w:asciiTheme="minorBidi" w:hAnsiTheme="minorBidi" w:cstheme="minorBidi" w:hint="cs"/>
          <w:b/>
          <w:bCs/>
          <w:sz w:val="22"/>
          <w:szCs w:val="22"/>
          <w:rtl/>
        </w:rPr>
        <w:t>לסיכום,</w:t>
      </w:r>
      <w:r>
        <w:rPr>
          <w:rFonts w:asciiTheme="minorBidi" w:hAnsiTheme="minorBidi" w:cstheme="minorBidi" w:hint="cs"/>
          <w:b/>
          <w:bCs/>
          <w:sz w:val="22"/>
          <w:szCs w:val="22"/>
          <w:rtl/>
        </w:rPr>
        <w:t xml:space="preserve"> </w:t>
      </w:r>
      <w:r w:rsidRPr="00595BA6">
        <w:rPr>
          <w:rFonts w:asciiTheme="minorBidi" w:hAnsiTheme="minorBidi" w:cstheme="minorBidi" w:hint="cs"/>
          <w:sz w:val="22"/>
          <w:szCs w:val="22"/>
          <w:rtl/>
        </w:rPr>
        <w:t>חוק יסוד החקיקה מעגן במפורש את הסמכות של הכנסת לחוקק ואת ההסדרים החשובים בדיני החקיקה אותם הוא מעגן בחוקי יסוד. כל זה רק תזכיר חוק ולא הצעת חוק.</w:t>
      </w:r>
    </w:p>
    <w:p w:rsidR="00BC7697" w:rsidRPr="00595BA6" w:rsidRDefault="00BC7697" w:rsidP="00595BA6">
      <w:pPr>
        <w:bidi/>
        <w:rPr>
          <w:rFonts w:asciiTheme="minorBidi" w:hAnsiTheme="minorBidi" w:cstheme="minorBidi"/>
          <w:sz w:val="22"/>
          <w:szCs w:val="22"/>
        </w:rPr>
      </w:pPr>
    </w:p>
    <w:p w:rsidR="00680C1E" w:rsidRPr="00AF746E" w:rsidRDefault="00680C1E" w:rsidP="00830D4B">
      <w:pPr>
        <w:pStyle w:val="a3"/>
        <w:numPr>
          <w:ilvl w:val="0"/>
          <w:numId w:val="1"/>
        </w:numPr>
        <w:bidi/>
        <w:rPr>
          <w:rFonts w:asciiTheme="minorBidi" w:hAnsiTheme="minorBidi" w:cstheme="minorBidi"/>
          <w:b/>
          <w:bCs/>
          <w:sz w:val="22"/>
          <w:szCs w:val="22"/>
          <w:highlight w:val="yellow"/>
        </w:rPr>
      </w:pPr>
      <w:r w:rsidRPr="00AF746E">
        <w:rPr>
          <w:rFonts w:asciiTheme="minorBidi" w:hAnsiTheme="minorBidi" w:cstheme="minorBidi"/>
          <w:b/>
          <w:bCs/>
          <w:sz w:val="22"/>
          <w:szCs w:val="22"/>
          <w:highlight w:val="yellow"/>
          <w:u w:val="single"/>
          <w:rtl/>
        </w:rPr>
        <w:t>דיני הליך החקיקה: היבטים נורמטיביים ותיאורטיים</w:t>
      </w:r>
    </w:p>
    <w:p w:rsidR="00680C1E" w:rsidRPr="00830D4B" w:rsidRDefault="00680C1E" w:rsidP="00830D4B">
      <w:pPr>
        <w:pStyle w:val="a3"/>
        <w:bidi/>
        <w:rPr>
          <w:rFonts w:asciiTheme="minorBidi" w:hAnsiTheme="minorBidi" w:cstheme="minorBidi"/>
          <w:sz w:val="22"/>
          <w:szCs w:val="22"/>
        </w:rPr>
      </w:pPr>
    </w:p>
    <w:p w:rsidR="00680C1E" w:rsidRDefault="00680C1E" w:rsidP="00390A02">
      <w:pPr>
        <w:pStyle w:val="a3"/>
        <w:numPr>
          <w:ilvl w:val="0"/>
          <w:numId w:val="7"/>
        </w:numPr>
        <w:bidi/>
        <w:rPr>
          <w:rFonts w:asciiTheme="minorBidi" w:hAnsiTheme="minorBidi" w:cstheme="minorBidi"/>
          <w:b/>
          <w:bCs/>
          <w:sz w:val="22"/>
          <w:szCs w:val="22"/>
          <w:highlight w:val="darkGray"/>
          <w:u w:val="single"/>
        </w:rPr>
      </w:pPr>
      <w:r w:rsidRPr="00636A47">
        <w:rPr>
          <w:rFonts w:asciiTheme="minorBidi" w:hAnsiTheme="minorBidi" w:cstheme="minorBidi"/>
          <w:b/>
          <w:bCs/>
          <w:sz w:val="22"/>
          <w:szCs w:val="22"/>
          <w:highlight w:val="darkGray"/>
          <w:u w:val="single"/>
          <w:rtl/>
        </w:rPr>
        <w:t>תכליות דיני החקיקה</w:t>
      </w:r>
      <w:r w:rsidR="00753E38" w:rsidRPr="00753E38">
        <w:rPr>
          <w:rFonts w:asciiTheme="minorBidi" w:hAnsiTheme="minorBidi" w:cstheme="minorBidi" w:hint="cs"/>
          <w:sz w:val="22"/>
          <w:szCs w:val="22"/>
          <w:rtl/>
        </w:rPr>
        <w:t xml:space="preserve"> (לפי התפיסה המודרנית)</w:t>
      </w:r>
    </w:p>
    <w:p w:rsidR="00636A47" w:rsidRDefault="007B2F3F" w:rsidP="00390A02">
      <w:pPr>
        <w:pStyle w:val="a3"/>
        <w:numPr>
          <w:ilvl w:val="0"/>
          <w:numId w:val="25"/>
        </w:numPr>
        <w:bidi/>
        <w:rPr>
          <w:rFonts w:asciiTheme="minorBidi" w:hAnsiTheme="minorBidi" w:cstheme="minorBidi"/>
          <w:sz w:val="22"/>
          <w:szCs w:val="22"/>
        </w:rPr>
      </w:pPr>
      <w:r>
        <w:rPr>
          <w:rFonts w:asciiTheme="minorBidi" w:hAnsiTheme="minorBidi" w:cstheme="minorBidi" w:hint="cs"/>
          <w:sz w:val="22"/>
          <w:szCs w:val="22"/>
          <w:u w:val="single"/>
          <w:rtl/>
        </w:rPr>
        <w:t>להבטיח שההכרעה שתתקבל ע"י הכנסת תייצג את מה שרוב חברי הבית רצו-</w:t>
      </w:r>
      <w:r>
        <w:rPr>
          <w:rFonts w:asciiTheme="minorBidi" w:hAnsiTheme="minorBidi" w:cstheme="minorBidi" w:hint="cs"/>
          <w:sz w:val="22"/>
          <w:szCs w:val="22"/>
          <w:rtl/>
        </w:rPr>
        <w:t xml:space="preserve"> שהעמדה האמיתית של חברי הפרלמנט תבוא לידי ביטוי, ורצון הרוב בפרלמנט ישתקף ע"י החקיקה.</w:t>
      </w:r>
    </w:p>
    <w:p w:rsidR="007B2F3F" w:rsidRDefault="007B2F3F" w:rsidP="00390A02">
      <w:pPr>
        <w:pStyle w:val="a3"/>
        <w:numPr>
          <w:ilvl w:val="0"/>
          <w:numId w:val="25"/>
        </w:numPr>
        <w:bidi/>
        <w:rPr>
          <w:rFonts w:asciiTheme="minorBidi" w:hAnsiTheme="minorBidi" w:cstheme="minorBidi"/>
          <w:sz w:val="22"/>
          <w:szCs w:val="22"/>
        </w:rPr>
      </w:pPr>
      <w:r>
        <w:rPr>
          <w:rFonts w:asciiTheme="minorBidi" w:hAnsiTheme="minorBidi" w:cstheme="minorBidi" w:hint="cs"/>
          <w:sz w:val="22"/>
          <w:szCs w:val="22"/>
          <w:u w:val="single"/>
          <w:rtl/>
        </w:rPr>
        <w:t>הבטחת דיון והליך קבלת החלטות ראוי-</w:t>
      </w:r>
      <w:r>
        <w:rPr>
          <w:rFonts w:asciiTheme="minorBidi" w:hAnsiTheme="minorBidi" w:cstheme="minorBidi" w:hint="cs"/>
          <w:sz w:val="22"/>
          <w:szCs w:val="22"/>
          <w:rtl/>
        </w:rPr>
        <w:t xml:space="preserve"> שחוק יתקבל לאחר שיקול ודיון, שיתקבלו החלטות רציונליות.</w:t>
      </w:r>
    </w:p>
    <w:p w:rsidR="007B2F3F" w:rsidRDefault="007B2F3F" w:rsidP="00390A02">
      <w:pPr>
        <w:pStyle w:val="a3"/>
        <w:numPr>
          <w:ilvl w:val="0"/>
          <w:numId w:val="25"/>
        </w:numPr>
        <w:bidi/>
        <w:rPr>
          <w:rFonts w:asciiTheme="minorBidi" w:hAnsiTheme="minorBidi" w:cstheme="minorBidi" w:hint="cs"/>
          <w:sz w:val="22"/>
          <w:szCs w:val="22"/>
        </w:rPr>
      </w:pPr>
      <w:r>
        <w:rPr>
          <w:rFonts w:asciiTheme="minorBidi" w:hAnsiTheme="minorBidi" w:cstheme="minorBidi" w:hint="cs"/>
          <w:sz w:val="22"/>
          <w:szCs w:val="22"/>
          <w:u w:val="single"/>
          <w:rtl/>
        </w:rPr>
        <w:t>הבטחת איכות החקיקה-</w:t>
      </w:r>
      <w:r>
        <w:rPr>
          <w:rFonts w:asciiTheme="minorBidi" w:hAnsiTheme="minorBidi" w:cstheme="minorBidi" w:hint="cs"/>
          <w:sz w:val="22"/>
          <w:szCs w:val="22"/>
          <w:rtl/>
        </w:rPr>
        <w:t xml:space="preserve"> שהתוצר הטוב ביותר יתקבל לבסוף ויחוקק, לאחר תהליך איכותי ומעמיק.</w:t>
      </w:r>
    </w:p>
    <w:p w:rsidR="007B2F3F" w:rsidRDefault="007B2F3F" w:rsidP="00390A02">
      <w:pPr>
        <w:pStyle w:val="a3"/>
        <w:numPr>
          <w:ilvl w:val="0"/>
          <w:numId w:val="25"/>
        </w:numPr>
        <w:bidi/>
        <w:rPr>
          <w:rFonts w:asciiTheme="minorBidi" w:hAnsiTheme="minorBidi" w:cstheme="minorBidi"/>
          <w:sz w:val="22"/>
          <w:szCs w:val="22"/>
        </w:rPr>
      </w:pPr>
      <w:r>
        <w:rPr>
          <w:rFonts w:asciiTheme="minorBidi" w:hAnsiTheme="minorBidi" w:cstheme="minorBidi" w:hint="cs"/>
          <w:sz w:val="22"/>
          <w:szCs w:val="22"/>
          <w:u w:val="single"/>
          <w:rtl/>
        </w:rPr>
        <w:t>יעילות-</w:t>
      </w:r>
      <w:r>
        <w:rPr>
          <w:rFonts w:asciiTheme="minorBidi" w:hAnsiTheme="minorBidi" w:cstheme="minorBidi" w:hint="cs"/>
          <w:sz w:val="22"/>
          <w:szCs w:val="22"/>
          <w:rtl/>
        </w:rPr>
        <w:t xml:space="preserve"> הרבה איזונים ובלמים</w:t>
      </w:r>
      <w:r w:rsidR="00DE21C9">
        <w:rPr>
          <w:rFonts w:asciiTheme="minorBidi" w:hAnsiTheme="minorBidi" w:cstheme="minorBidi" w:hint="cs"/>
          <w:sz w:val="22"/>
          <w:szCs w:val="22"/>
          <w:rtl/>
        </w:rPr>
        <w:t xml:space="preserve"> יקשו על החיקוק. לעיתים צריך חקיקה דחופה. </w:t>
      </w:r>
    </w:p>
    <w:p w:rsidR="00DE21C9" w:rsidRDefault="00B35C65" w:rsidP="00390A02">
      <w:pPr>
        <w:pStyle w:val="a3"/>
        <w:numPr>
          <w:ilvl w:val="0"/>
          <w:numId w:val="25"/>
        </w:numPr>
        <w:bidi/>
        <w:rPr>
          <w:rFonts w:asciiTheme="minorBidi" w:hAnsiTheme="minorBidi" w:cstheme="minorBidi" w:hint="cs"/>
          <w:sz w:val="22"/>
          <w:szCs w:val="22"/>
        </w:rPr>
      </w:pPr>
      <w:r>
        <w:rPr>
          <w:rFonts w:asciiTheme="minorBidi" w:hAnsiTheme="minorBidi" w:cstheme="minorBidi" w:hint="cs"/>
          <w:sz w:val="22"/>
          <w:szCs w:val="22"/>
          <w:u w:val="single"/>
          <w:rtl/>
        </w:rPr>
        <w:t>קביעת קריטריונים לזיהויו של חוק תקף-</w:t>
      </w:r>
      <w:r>
        <w:rPr>
          <w:rFonts w:asciiTheme="minorBidi" w:hAnsiTheme="minorBidi" w:cstheme="minorBidi" w:hint="cs"/>
          <w:sz w:val="22"/>
          <w:szCs w:val="22"/>
          <w:rtl/>
        </w:rPr>
        <w:t xml:space="preserve"> לתת למערכת המשפט כלים לזהות מתי יש לפניהם חוק תקף.      דיני החקיקה נדרשים למערכת המשפט.</w:t>
      </w:r>
    </w:p>
    <w:p w:rsidR="00B35C65" w:rsidRDefault="00B35C65" w:rsidP="00390A02">
      <w:pPr>
        <w:pStyle w:val="a3"/>
        <w:numPr>
          <w:ilvl w:val="0"/>
          <w:numId w:val="25"/>
        </w:numPr>
        <w:bidi/>
        <w:rPr>
          <w:rFonts w:asciiTheme="minorBidi" w:hAnsiTheme="minorBidi" w:cstheme="minorBidi"/>
          <w:sz w:val="22"/>
          <w:szCs w:val="22"/>
        </w:rPr>
      </w:pPr>
      <w:r>
        <w:rPr>
          <w:rFonts w:asciiTheme="minorBidi" w:hAnsiTheme="minorBidi" w:cstheme="minorBidi" w:hint="cs"/>
          <w:sz w:val="22"/>
          <w:szCs w:val="22"/>
          <w:u w:val="single"/>
          <w:rtl/>
        </w:rPr>
        <w:t>ריסון המחוקק והגנה על המיעוט הפרלמנטרי ועל האזרחים-</w:t>
      </w:r>
      <w:r>
        <w:rPr>
          <w:rFonts w:asciiTheme="minorBidi" w:hAnsiTheme="minorBidi" w:cstheme="minorBidi" w:hint="cs"/>
          <w:sz w:val="22"/>
          <w:szCs w:val="22"/>
          <w:rtl/>
        </w:rPr>
        <w:t xml:space="preserve"> </w:t>
      </w:r>
      <w:r w:rsidR="005D731E">
        <w:rPr>
          <w:rFonts w:asciiTheme="minorBidi" w:hAnsiTheme="minorBidi" w:cstheme="minorBidi" w:hint="cs"/>
          <w:sz w:val="22"/>
          <w:szCs w:val="22"/>
          <w:rtl/>
        </w:rPr>
        <w:t>על האזרחים מפני חקיקה פוגענית, ועל המיעוט הפרלמנטרי מפני מימוש האג'נדה של הרוב הפרלמנטרי.</w:t>
      </w:r>
    </w:p>
    <w:p w:rsidR="00B26E44" w:rsidRDefault="00B26E44" w:rsidP="00390A02">
      <w:pPr>
        <w:pStyle w:val="a3"/>
        <w:numPr>
          <w:ilvl w:val="0"/>
          <w:numId w:val="25"/>
        </w:numPr>
        <w:bidi/>
        <w:rPr>
          <w:rFonts w:asciiTheme="minorBidi" w:hAnsiTheme="minorBidi" w:cstheme="minorBidi" w:hint="cs"/>
          <w:sz w:val="22"/>
          <w:szCs w:val="22"/>
        </w:rPr>
      </w:pPr>
      <w:r>
        <w:rPr>
          <w:rFonts w:asciiTheme="minorBidi" w:hAnsiTheme="minorBidi" w:cstheme="minorBidi" w:hint="cs"/>
          <w:sz w:val="22"/>
          <w:szCs w:val="22"/>
          <w:u w:val="single"/>
          <w:rtl/>
        </w:rPr>
        <w:t>ארגון אפקטיבי של פעילות המחוקק-</w:t>
      </w:r>
      <w:r>
        <w:rPr>
          <w:rFonts w:asciiTheme="minorBidi" w:hAnsiTheme="minorBidi" w:cstheme="minorBidi" w:hint="cs"/>
          <w:sz w:val="22"/>
          <w:szCs w:val="22"/>
          <w:rtl/>
        </w:rPr>
        <w:t xml:space="preserve"> גוף כמו מגוון כמו פרלמנט צריך שיגדירו לו את חוקי המשחק (החקיקה) בכדי לעבוד בצורה מסודרת ואפקטיבית.</w:t>
      </w:r>
    </w:p>
    <w:p w:rsidR="00B26E44" w:rsidRDefault="00B26E44" w:rsidP="00390A02">
      <w:pPr>
        <w:pStyle w:val="a3"/>
        <w:numPr>
          <w:ilvl w:val="0"/>
          <w:numId w:val="25"/>
        </w:numPr>
        <w:bidi/>
        <w:rPr>
          <w:rFonts w:asciiTheme="minorBidi" w:hAnsiTheme="minorBidi" w:cstheme="minorBidi"/>
          <w:sz w:val="22"/>
          <w:szCs w:val="22"/>
        </w:rPr>
      </w:pPr>
      <w:r>
        <w:rPr>
          <w:rFonts w:asciiTheme="minorBidi" w:hAnsiTheme="minorBidi" w:cstheme="minorBidi" w:hint="cs"/>
          <w:sz w:val="22"/>
          <w:szCs w:val="22"/>
          <w:u w:val="single"/>
          <w:rtl/>
        </w:rPr>
        <w:t>הבטחת הליך דמוקרטי לגיטימי-</w:t>
      </w:r>
      <w:r>
        <w:rPr>
          <w:rFonts w:asciiTheme="minorBidi" w:hAnsiTheme="minorBidi" w:cstheme="minorBidi" w:hint="cs"/>
          <w:sz w:val="22"/>
          <w:szCs w:val="22"/>
          <w:rtl/>
        </w:rPr>
        <w:t xml:space="preserve"> ההליך חשוב בפני עצמו ללא קשר לתוצרים</w:t>
      </w:r>
      <w:r w:rsidR="00A928B3">
        <w:rPr>
          <w:rFonts w:asciiTheme="minorBidi" w:hAnsiTheme="minorBidi" w:cstheme="minorBidi" w:hint="cs"/>
          <w:sz w:val="22"/>
          <w:szCs w:val="22"/>
          <w:rtl/>
        </w:rPr>
        <w:t>. ההתדיינות בפני עצמה תוביל לתוצאות איכותיות יותר, ועיקרון הכרעת הרוב חשוב כשלעצמו, בלי שום קשר לתוצאה שלו.</w:t>
      </w:r>
    </w:p>
    <w:p w:rsidR="006F0366" w:rsidRDefault="006F0366" w:rsidP="006F0366">
      <w:pPr>
        <w:bidi/>
        <w:rPr>
          <w:rFonts w:asciiTheme="minorBidi" w:hAnsiTheme="minorBidi" w:cstheme="minorBidi"/>
          <w:sz w:val="22"/>
          <w:szCs w:val="22"/>
          <w:rtl/>
        </w:rPr>
      </w:pPr>
      <w:r>
        <w:rPr>
          <w:rFonts w:asciiTheme="minorBidi" w:hAnsiTheme="minorBidi" w:cstheme="minorBidi" w:hint="cs"/>
          <w:sz w:val="22"/>
          <w:szCs w:val="22"/>
          <w:rtl/>
        </w:rPr>
        <w:t>האתגר הוא לאמץ גישה כוללנית של התכליות הללו אך לשמור על האיזון ביניהן.</w:t>
      </w:r>
      <w:r w:rsidR="00AA77B8">
        <w:rPr>
          <w:rFonts w:asciiTheme="minorBidi" w:hAnsiTheme="minorBidi" w:cstheme="minorBidi" w:hint="cs"/>
          <w:sz w:val="22"/>
          <w:szCs w:val="22"/>
          <w:rtl/>
        </w:rPr>
        <w:t xml:space="preserve"> למשל, שיפור איכות החקיקה אל מול הבטחת הליך דמוקרטי לגיטימי. ארגון אפקטיבי של פעילות המחוקק עומד בסתירה מול ריסון המחוקק.</w:t>
      </w:r>
    </w:p>
    <w:p w:rsidR="00AA77B8" w:rsidRDefault="00AA77B8" w:rsidP="00AA77B8">
      <w:pPr>
        <w:bidi/>
        <w:rPr>
          <w:rFonts w:asciiTheme="minorBidi" w:hAnsiTheme="minorBidi" w:cstheme="minorBidi"/>
          <w:sz w:val="22"/>
          <w:szCs w:val="22"/>
          <w:rtl/>
        </w:rPr>
      </w:pPr>
      <w:r>
        <w:rPr>
          <w:rFonts w:asciiTheme="minorBidi" w:hAnsiTheme="minorBidi" w:cstheme="minorBidi" w:hint="cs"/>
          <w:sz w:val="22"/>
          <w:szCs w:val="22"/>
          <w:rtl/>
        </w:rPr>
        <w:t>אז איך כן עושים את האיזון?</w:t>
      </w:r>
    </w:p>
    <w:p w:rsidR="00AA77B8" w:rsidRDefault="00AA77B8" w:rsidP="00390A02">
      <w:pPr>
        <w:pStyle w:val="a3"/>
        <w:numPr>
          <w:ilvl w:val="0"/>
          <w:numId w:val="26"/>
        </w:numPr>
        <w:bidi/>
        <w:rPr>
          <w:rFonts w:asciiTheme="minorBidi" w:hAnsiTheme="minorBidi" w:cstheme="minorBidi"/>
          <w:sz w:val="22"/>
          <w:szCs w:val="22"/>
        </w:rPr>
      </w:pPr>
      <w:r w:rsidRPr="00B169AB">
        <w:rPr>
          <w:rFonts w:asciiTheme="minorBidi" w:hAnsiTheme="minorBidi" w:cstheme="minorBidi" w:hint="cs"/>
          <w:i/>
          <w:iCs/>
          <w:sz w:val="22"/>
          <w:szCs w:val="22"/>
          <w:highlight w:val="lightGray"/>
          <w:rtl/>
        </w:rPr>
        <w:t>מנגנוני איזון אופקי-</w:t>
      </w:r>
      <w:r>
        <w:rPr>
          <w:rFonts w:asciiTheme="minorBidi" w:hAnsiTheme="minorBidi" w:cstheme="minorBidi" w:hint="cs"/>
          <w:sz w:val="22"/>
          <w:szCs w:val="22"/>
          <w:rtl/>
        </w:rPr>
        <w:t xml:space="preserve"> כמה ניתן לקדם תכליות מבלי לפגוע באחרות. תפיסת עולם אופטימלית ולא מקסימלית.</w:t>
      </w:r>
    </w:p>
    <w:p w:rsidR="00BF15D8" w:rsidRPr="00AA77B8" w:rsidRDefault="00BF15D8" w:rsidP="00390A02">
      <w:pPr>
        <w:pStyle w:val="a3"/>
        <w:numPr>
          <w:ilvl w:val="0"/>
          <w:numId w:val="26"/>
        </w:numPr>
        <w:bidi/>
        <w:rPr>
          <w:rFonts w:asciiTheme="minorBidi" w:hAnsiTheme="minorBidi" w:cstheme="minorBidi"/>
          <w:sz w:val="22"/>
          <w:szCs w:val="22"/>
          <w:rtl/>
        </w:rPr>
      </w:pPr>
      <w:r w:rsidRPr="00B169AB">
        <w:rPr>
          <w:rFonts w:asciiTheme="minorBidi" w:hAnsiTheme="minorBidi" w:cstheme="minorBidi" w:hint="cs"/>
          <w:i/>
          <w:iCs/>
          <w:sz w:val="22"/>
          <w:szCs w:val="22"/>
          <w:highlight w:val="lightGray"/>
          <w:rtl/>
        </w:rPr>
        <w:t>עיצוב כמה דיני חקיקה</w:t>
      </w:r>
      <w:r w:rsidRPr="00B169AB">
        <w:rPr>
          <w:rFonts w:asciiTheme="minorBidi" w:hAnsiTheme="minorBidi" w:cstheme="minorBidi" w:hint="cs"/>
          <w:sz w:val="22"/>
          <w:szCs w:val="22"/>
          <w:highlight w:val="lightGray"/>
          <w:rtl/>
        </w:rPr>
        <w:t>-</w:t>
      </w:r>
      <w:r w:rsidRPr="00E94BF1">
        <w:rPr>
          <w:rFonts w:asciiTheme="minorBidi" w:hAnsiTheme="minorBidi" w:cstheme="minorBidi" w:hint="cs"/>
          <w:sz w:val="22"/>
          <w:szCs w:val="22"/>
          <w:rtl/>
        </w:rPr>
        <w:t xml:space="preserve"> </w:t>
      </w:r>
      <w:r w:rsidR="00E94BF1" w:rsidRPr="00E94BF1">
        <w:rPr>
          <w:rFonts w:asciiTheme="minorBidi" w:hAnsiTheme="minorBidi" w:cstheme="minorBidi" w:hint="cs"/>
          <w:sz w:val="22"/>
          <w:szCs w:val="22"/>
          <w:rtl/>
        </w:rPr>
        <w:t>יתכן וצריך דיני חקיקה שונים לסוגי חקיקה שונים ולסיטואציות שונות</w:t>
      </w:r>
      <w:r w:rsidR="00E94BF1">
        <w:rPr>
          <w:rFonts w:asciiTheme="minorBidi" w:hAnsiTheme="minorBidi" w:cstheme="minorBidi" w:hint="cs"/>
          <w:i/>
          <w:iCs/>
          <w:sz w:val="22"/>
          <w:szCs w:val="22"/>
          <w:rtl/>
        </w:rPr>
        <w:t>.</w:t>
      </w:r>
    </w:p>
    <w:p w:rsidR="001178B0" w:rsidRPr="00615F48" w:rsidRDefault="001178B0" w:rsidP="001178B0">
      <w:pPr>
        <w:bidi/>
        <w:rPr>
          <w:rFonts w:asciiTheme="minorBidi" w:hAnsiTheme="minorBidi" w:cstheme="minorBidi"/>
          <w:sz w:val="22"/>
          <w:szCs w:val="22"/>
          <w:u w:val="single"/>
          <w:rtl/>
        </w:rPr>
      </w:pPr>
    </w:p>
    <w:p w:rsidR="00615F48" w:rsidRPr="00615F48" w:rsidRDefault="00615F48" w:rsidP="00615F48">
      <w:pPr>
        <w:bidi/>
        <w:rPr>
          <w:rFonts w:asciiTheme="minorBidi" w:hAnsiTheme="minorBidi" w:cstheme="minorBidi" w:hint="cs"/>
          <w:b/>
          <w:bCs/>
          <w:sz w:val="22"/>
          <w:szCs w:val="22"/>
          <w:u w:val="single"/>
          <w:rtl/>
        </w:rPr>
      </w:pPr>
      <w:r w:rsidRPr="00615F48">
        <w:rPr>
          <w:rFonts w:asciiTheme="minorBidi" w:hAnsiTheme="minorBidi" w:cstheme="minorBidi" w:hint="cs"/>
          <w:b/>
          <w:bCs/>
          <w:sz w:val="22"/>
          <w:szCs w:val="22"/>
          <w:u w:val="single"/>
          <w:rtl/>
        </w:rPr>
        <w:t>היבטים תיאורטיים ונורמטיביים-</w:t>
      </w:r>
    </w:p>
    <w:p w:rsidR="00615F48" w:rsidRDefault="00651F6C" w:rsidP="00651F6C">
      <w:pPr>
        <w:bidi/>
        <w:rPr>
          <w:rFonts w:asciiTheme="minorBidi" w:hAnsiTheme="minorBidi" w:cstheme="minorBidi"/>
          <w:sz w:val="22"/>
          <w:szCs w:val="22"/>
          <w:rtl/>
        </w:rPr>
      </w:pPr>
      <w:r>
        <w:rPr>
          <w:rFonts w:asciiTheme="minorBidi" w:hAnsiTheme="minorBidi" w:cstheme="minorBidi" w:hint="cs"/>
          <w:sz w:val="22"/>
          <w:szCs w:val="22"/>
          <w:rtl/>
        </w:rPr>
        <w:t xml:space="preserve">המחוקק מקבל חוקים שיגבילו אותו. </w:t>
      </w:r>
      <w:r w:rsidRPr="00651F6C">
        <w:rPr>
          <w:rFonts w:asciiTheme="minorBidi" w:hAnsiTheme="minorBidi" w:cstheme="minorBidi" w:hint="cs"/>
          <w:sz w:val="22"/>
          <w:szCs w:val="22"/>
          <w:rtl/>
        </w:rPr>
        <w:t>חלה התפתחות בשלבים דומים ובכיוון דומה</w:t>
      </w:r>
      <w:r>
        <w:rPr>
          <w:rFonts w:asciiTheme="minorBidi" w:hAnsiTheme="minorBidi" w:cstheme="minorBidi" w:hint="cs"/>
          <w:sz w:val="22"/>
          <w:szCs w:val="22"/>
          <w:rtl/>
        </w:rPr>
        <w:t xml:space="preserve"> מעליונות המחוקק אל דיני החקיקה.</w:t>
      </w:r>
    </w:p>
    <w:p w:rsidR="005227A8" w:rsidRDefault="005227A8" w:rsidP="008F735D">
      <w:pPr>
        <w:bidi/>
        <w:rPr>
          <w:rFonts w:asciiTheme="minorBidi" w:hAnsiTheme="minorBidi" w:cstheme="minorBidi"/>
          <w:sz w:val="22"/>
          <w:szCs w:val="22"/>
          <w:rtl/>
        </w:rPr>
      </w:pPr>
      <w:r w:rsidRPr="008F735D">
        <w:rPr>
          <w:rFonts w:asciiTheme="minorBidi" w:hAnsiTheme="minorBidi" w:cstheme="minorBidi" w:hint="cs"/>
          <w:sz w:val="22"/>
          <w:szCs w:val="22"/>
          <w:u w:val="single"/>
          <w:rtl/>
        </w:rPr>
        <w:t>התפתחות התורה המשפטית (מעליונות המחוקק לשלטון החוק במחוקק)-</w:t>
      </w:r>
      <w:r w:rsidRPr="008F735D">
        <w:rPr>
          <w:rFonts w:asciiTheme="minorBidi" w:hAnsiTheme="minorBidi" w:cstheme="minorBidi" w:hint="cs"/>
          <w:sz w:val="22"/>
          <w:szCs w:val="22"/>
          <w:rtl/>
        </w:rPr>
        <w:t xml:space="preserve"> </w:t>
      </w:r>
    </w:p>
    <w:p w:rsidR="008F735D" w:rsidRDefault="008F735D" w:rsidP="00390A02">
      <w:pPr>
        <w:pStyle w:val="a3"/>
        <w:numPr>
          <w:ilvl w:val="0"/>
          <w:numId w:val="27"/>
        </w:numPr>
        <w:bidi/>
        <w:rPr>
          <w:rFonts w:asciiTheme="minorBidi" w:hAnsiTheme="minorBidi" w:cstheme="minorBidi"/>
          <w:sz w:val="22"/>
          <w:szCs w:val="22"/>
        </w:rPr>
      </w:pPr>
      <w:r w:rsidRPr="008F735D">
        <w:rPr>
          <w:rFonts w:asciiTheme="minorBidi" w:hAnsiTheme="minorBidi" w:cstheme="minorBidi" w:hint="cs"/>
          <w:b/>
          <w:bCs/>
          <w:sz w:val="22"/>
          <w:szCs w:val="22"/>
          <w:highlight w:val="green"/>
          <w:rtl/>
        </w:rPr>
        <w:t>אוסטין  &amp; הובס</w:t>
      </w:r>
      <w:r>
        <w:rPr>
          <w:rFonts w:asciiTheme="minorBidi" w:hAnsiTheme="minorBidi" w:cstheme="minorBidi" w:hint="cs"/>
          <w:b/>
          <w:bCs/>
          <w:sz w:val="22"/>
          <w:szCs w:val="22"/>
          <w:rtl/>
        </w:rPr>
        <w:t xml:space="preserve"> - </w:t>
      </w:r>
      <w:r w:rsidRPr="000B7E9C">
        <w:rPr>
          <w:rFonts w:asciiTheme="minorBidi" w:hAnsiTheme="minorBidi" w:cstheme="minorBidi" w:hint="cs"/>
          <w:sz w:val="22"/>
          <w:szCs w:val="22"/>
          <w:u w:val="single"/>
          <w:rtl/>
        </w:rPr>
        <w:t>לא ייתכנו הגבלות על המחוקק</w:t>
      </w:r>
      <w:r>
        <w:rPr>
          <w:rFonts w:asciiTheme="minorBidi" w:hAnsiTheme="minorBidi" w:cstheme="minorBidi" w:hint="cs"/>
          <w:sz w:val="22"/>
          <w:szCs w:val="22"/>
          <w:rtl/>
        </w:rPr>
        <w:t>.</w:t>
      </w:r>
      <w:r w:rsidR="00314751">
        <w:rPr>
          <w:rFonts w:asciiTheme="minorBidi" w:hAnsiTheme="minorBidi" w:cstheme="minorBidi" w:hint="cs"/>
          <w:sz w:val="22"/>
          <w:szCs w:val="22"/>
          <w:rtl/>
        </w:rPr>
        <w:t xml:space="preserve"> המחוקק הוא מקור החוק ולכן לא ניתן להגביל אותו.</w:t>
      </w:r>
    </w:p>
    <w:p w:rsidR="00314751" w:rsidRDefault="00315C48" w:rsidP="00390A02">
      <w:pPr>
        <w:pStyle w:val="a3"/>
        <w:numPr>
          <w:ilvl w:val="0"/>
          <w:numId w:val="27"/>
        </w:numPr>
        <w:bidi/>
        <w:rPr>
          <w:rFonts w:asciiTheme="minorBidi" w:hAnsiTheme="minorBidi" w:cstheme="minorBidi"/>
          <w:sz w:val="22"/>
          <w:szCs w:val="22"/>
        </w:rPr>
      </w:pPr>
      <w:r w:rsidRPr="00315C48">
        <w:rPr>
          <w:rFonts w:asciiTheme="minorBidi" w:hAnsiTheme="minorBidi" w:cstheme="minorBidi" w:hint="cs"/>
          <w:b/>
          <w:bCs/>
          <w:sz w:val="22"/>
          <w:szCs w:val="22"/>
          <w:highlight w:val="green"/>
          <w:rtl/>
        </w:rPr>
        <w:t>הארט</w:t>
      </w:r>
      <w:r w:rsidR="00314751">
        <w:rPr>
          <w:rFonts w:asciiTheme="minorBidi" w:hAnsiTheme="minorBidi" w:cstheme="minorBidi" w:hint="cs"/>
          <w:b/>
          <w:bCs/>
          <w:sz w:val="22"/>
          <w:szCs w:val="22"/>
          <w:rtl/>
        </w:rPr>
        <w:t>-</w:t>
      </w:r>
      <w:r w:rsidR="00314751">
        <w:rPr>
          <w:rFonts w:asciiTheme="minorBidi" w:hAnsiTheme="minorBidi" w:cstheme="minorBidi" w:hint="cs"/>
          <w:sz w:val="22"/>
          <w:szCs w:val="22"/>
          <w:rtl/>
        </w:rPr>
        <w:t xml:space="preserve"> </w:t>
      </w:r>
      <w:r w:rsidR="00E07BB7">
        <w:rPr>
          <w:rFonts w:asciiTheme="minorBidi" w:hAnsiTheme="minorBidi" w:cstheme="minorBidi" w:hint="cs"/>
          <w:sz w:val="22"/>
          <w:szCs w:val="22"/>
          <w:rtl/>
        </w:rPr>
        <w:t xml:space="preserve">ביקורת על אוסטין. </w:t>
      </w:r>
      <w:r w:rsidR="00E07BB7" w:rsidRPr="000B7E9C">
        <w:rPr>
          <w:rFonts w:asciiTheme="minorBidi" w:hAnsiTheme="minorBidi" w:cstheme="minorBidi" w:hint="cs"/>
          <w:sz w:val="22"/>
          <w:szCs w:val="22"/>
          <w:u w:val="single"/>
          <w:rtl/>
        </w:rPr>
        <w:t>לדעתו הליך החקיקה הוא הליך המוסדר ע"</w:t>
      </w:r>
      <w:r w:rsidR="000031AA" w:rsidRPr="000B7E9C">
        <w:rPr>
          <w:rFonts w:asciiTheme="minorBidi" w:hAnsiTheme="minorBidi" w:cstheme="minorBidi" w:hint="cs"/>
          <w:sz w:val="22"/>
          <w:szCs w:val="22"/>
          <w:u w:val="single"/>
          <w:rtl/>
        </w:rPr>
        <w:t>י כללים משפטיים</w:t>
      </w:r>
      <w:r w:rsidR="000031AA">
        <w:rPr>
          <w:rFonts w:asciiTheme="minorBidi" w:hAnsiTheme="minorBidi" w:cstheme="minorBidi" w:hint="cs"/>
          <w:sz w:val="22"/>
          <w:szCs w:val="22"/>
          <w:rtl/>
        </w:rPr>
        <w:t>.</w:t>
      </w:r>
      <w:r w:rsidR="000E3903">
        <w:rPr>
          <w:rFonts w:asciiTheme="minorBidi" w:hAnsiTheme="minorBidi" w:cstheme="minorBidi" w:hint="cs"/>
          <w:sz w:val="22"/>
          <w:szCs w:val="22"/>
          <w:rtl/>
        </w:rPr>
        <w:t xml:space="preserve"> אם המחוקק לא עמד בדיני החקיקה, החוק לא תקף. לדעת הארט קיימו נורמות משני סדרים: 1) נורמות מסדר ראשון, </w:t>
      </w:r>
      <w:r w:rsidR="000E3903">
        <w:rPr>
          <w:rFonts w:asciiTheme="minorBidi" w:hAnsiTheme="minorBidi" w:cstheme="minorBidi" w:hint="cs"/>
          <w:sz w:val="22"/>
          <w:szCs w:val="22"/>
          <w:rtl/>
        </w:rPr>
        <w:lastRenderedPageBreak/>
        <w:t xml:space="preserve">הקובעות את הכללי לאזרחים (כמו חוק הענושין). 2) נורמות מסדר שני, הקובעות את כללי הפעולה הבסיסיים במערכת המשפט ע"י: א) </w:t>
      </w:r>
      <w:r w:rsidR="000E3903">
        <w:rPr>
          <w:rFonts w:asciiTheme="minorBidi" w:hAnsiTheme="minorBidi" w:cstheme="minorBidi" w:hint="cs"/>
          <w:sz w:val="22"/>
          <w:szCs w:val="22"/>
          <w:u w:val="single"/>
          <w:rtl/>
        </w:rPr>
        <w:t>כלל הזיהוי-</w:t>
      </w:r>
      <w:r w:rsidR="000E3903">
        <w:rPr>
          <w:rFonts w:asciiTheme="minorBidi" w:hAnsiTheme="minorBidi" w:cstheme="minorBidi" w:hint="cs"/>
          <w:sz w:val="22"/>
          <w:szCs w:val="22"/>
          <w:rtl/>
        </w:rPr>
        <w:t xml:space="preserve"> איך מזהים מהי נורמה משפטית תקפה במערכת המשפט. ב) </w:t>
      </w:r>
      <w:r w:rsidR="000E3903">
        <w:rPr>
          <w:rFonts w:asciiTheme="minorBidi" w:hAnsiTheme="minorBidi" w:cstheme="minorBidi" w:hint="cs"/>
          <w:sz w:val="22"/>
          <w:szCs w:val="22"/>
          <w:u w:val="single"/>
          <w:rtl/>
        </w:rPr>
        <w:t>כלל השינוי-</w:t>
      </w:r>
      <w:r w:rsidR="000E3903">
        <w:rPr>
          <w:rFonts w:asciiTheme="minorBidi" w:hAnsiTheme="minorBidi" w:cstheme="minorBidi" w:hint="cs"/>
          <w:sz w:val="22"/>
          <w:szCs w:val="22"/>
          <w:rtl/>
        </w:rPr>
        <w:t xml:space="preserve"> מי מוסמך לקבל נורמות תקפות במערכת המשפט ולחוקק אותן. ג) </w:t>
      </w:r>
      <w:r w:rsidR="000E3903">
        <w:rPr>
          <w:rFonts w:asciiTheme="minorBidi" w:hAnsiTheme="minorBidi" w:cstheme="minorBidi" w:hint="cs"/>
          <w:sz w:val="22"/>
          <w:szCs w:val="22"/>
          <w:u w:val="single"/>
          <w:rtl/>
        </w:rPr>
        <w:t>כללי השפיטה-</w:t>
      </w:r>
      <w:r w:rsidR="000E3903">
        <w:rPr>
          <w:rFonts w:asciiTheme="minorBidi" w:hAnsiTheme="minorBidi" w:cstheme="minorBidi" w:hint="cs"/>
          <w:sz w:val="22"/>
          <w:szCs w:val="22"/>
          <w:rtl/>
        </w:rPr>
        <w:t xml:space="preserve"> מי מוסמך ליישב סכסוכים ולהכריע, וליישם את הנורמות שהתקבלו ע"י המחוקק. </w:t>
      </w:r>
      <w:r w:rsidR="009409BA">
        <w:rPr>
          <w:rFonts w:asciiTheme="minorBidi" w:hAnsiTheme="minorBidi" w:cstheme="minorBidi" w:hint="cs"/>
          <w:sz w:val="22"/>
          <w:szCs w:val="22"/>
          <w:rtl/>
        </w:rPr>
        <w:t xml:space="preserve">חייבים שדיני החקיקה יעשו סדר בחקיקה, ויגידו מתי הצ"ח תקפה ומתי לא. </w:t>
      </w:r>
    </w:p>
    <w:p w:rsidR="005A54AB" w:rsidRDefault="005A54AB" w:rsidP="00390A02">
      <w:pPr>
        <w:pStyle w:val="a3"/>
        <w:numPr>
          <w:ilvl w:val="0"/>
          <w:numId w:val="27"/>
        </w:numPr>
        <w:bidi/>
        <w:rPr>
          <w:rFonts w:asciiTheme="minorBidi" w:hAnsiTheme="minorBidi" w:cstheme="minorBidi"/>
          <w:sz w:val="22"/>
          <w:szCs w:val="22"/>
        </w:rPr>
      </w:pPr>
      <w:r w:rsidRPr="005A54AB">
        <w:rPr>
          <w:rFonts w:asciiTheme="minorBidi" w:hAnsiTheme="minorBidi" w:cstheme="minorBidi" w:hint="cs"/>
          <w:b/>
          <w:bCs/>
          <w:sz w:val="22"/>
          <w:szCs w:val="22"/>
          <w:highlight w:val="green"/>
          <w:rtl/>
        </w:rPr>
        <w:t>וולדרון</w:t>
      </w:r>
      <w:r>
        <w:rPr>
          <w:rFonts w:asciiTheme="minorBidi" w:hAnsiTheme="minorBidi" w:cstheme="minorBidi" w:hint="cs"/>
          <w:b/>
          <w:bCs/>
          <w:sz w:val="22"/>
          <w:szCs w:val="22"/>
          <w:rtl/>
        </w:rPr>
        <w:t>-</w:t>
      </w:r>
      <w:r>
        <w:rPr>
          <w:rFonts w:asciiTheme="minorBidi" w:hAnsiTheme="minorBidi" w:cstheme="minorBidi" w:hint="cs"/>
          <w:sz w:val="22"/>
          <w:szCs w:val="22"/>
          <w:rtl/>
        </w:rPr>
        <w:t xml:space="preserve"> </w:t>
      </w:r>
      <w:r w:rsidRPr="000B7E9C">
        <w:rPr>
          <w:rFonts w:asciiTheme="minorBidi" w:hAnsiTheme="minorBidi" w:cstheme="minorBidi" w:hint="cs"/>
          <w:sz w:val="22"/>
          <w:szCs w:val="22"/>
          <w:u w:val="single"/>
          <w:rtl/>
        </w:rPr>
        <w:t>הליך החקיקה נשלט הן ע"י כללים והן ע"י עקרונות</w:t>
      </w:r>
      <w:r>
        <w:rPr>
          <w:rFonts w:asciiTheme="minorBidi" w:hAnsiTheme="minorBidi" w:cstheme="minorBidi" w:hint="cs"/>
          <w:sz w:val="22"/>
          <w:szCs w:val="22"/>
          <w:rtl/>
        </w:rPr>
        <w:t>.</w:t>
      </w:r>
      <w:r w:rsidR="0052263B">
        <w:rPr>
          <w:rFonts w:asciiTheme="minorBidi" w:hAnsiTheme="minorBidi" w:cstheme="minorBidi" w:hint="cs"/>
          <w:sz w:val="22"/>
          <w:szCs w:val="22"/>
          <w:rtl/>
        </w:rPr>
        <w:t xml:space="preserve"> מסכים הארט רק לגבי ההליך שנשלט ע"י כללים.</w:t>
      </w:r>
    </w:p>
    <w:p w:rsidR="00254E55" w:rsidRDefault="00254E55" w:rsidP="00254E55">
      <w:pPr>
        <w:bidi/>
        <w:rPr>
          <w:rFonts w:asciiTheme="minorBidi" w:hAnsiTheme="minorBidi" w:cstheme="minorBidi"/>
          <w:b/>
          <w:bCs/>
          <w:sz w:val="22"/>
          <w:szCs w:val="22"/>
          <w:u w:val="single"/>
          <w:rtl/>
        </w:rPr>
      </w:pPr>
    </w:p>
    <w:p w:rsidR="00254E55" w:rsidRDefault="00254E55" w:rsidP="00254E55">
      <w:pPr>
        <w:bidi/>
        <w:rPr>
          <w:rFonts w:asciiTheme="minorBidi" w:hAnsiTheme="minorBidi" w:cstheme="minorBidi"/>
          <w:b/>
          <w:bCs/>
          <w:sz w:val="22"/>
          <w:szCs w:val="22"/>
          <w:u w:val="single"/>
          <w:rtl/>
        </w:rPr>
      </w:pPr>
      <w:r>
        <w:rPr>
          <w:rFonts w:asciiTheme="minorBidi" w:hAnsiTheme="minorBidi" w:cstheme="minorBidi" w:hint="cs"/>
          <w:b/>
          <w:bCs/>
          <w:sz w:val="22"/>
          <w:szCs w:val="22"/>
          <w:u w:val="single"/>
          <w:rtl/>
        </w:rPr>
        <w:t>התפתחות בתפיסת ריבונות הפרלמנט</w:t>
      </w:r>
    </w:p>
    <w:p w:rsidR="00254E55" w:rsidRDefault="00254E55" w:rsidP="00390A02">
      <w:pPr>
        <w:pStyle w:val="a3"/>
        <w:numPr>
          <w:ilvl w:val="0"/>
          <w:numId w:val="28"/>
        </w:numPr>
        <w:bidi/>
        <w:rPr>
          <w:rFonts w:asciiTheme="minorBidi" w:hAnsiTheme="minorBidi" w:cstheme="minorBidi"/>
          <w:b/>
          <w:bCs/>
          <w:sz w:val="22"/>
          <w:szCs w:val="22"/>
          <w:u w:val="single"/>
        </w:rPr>
      </w:pPr>
      <w:r>
        <w:rPr>
          <w:rFonts w:asciiTheme="minorBidi" w:hAnsiTheme="minorBidi" w:cstheme="minorBidi" w:hint="cs"/>
          <w:sz w:val="22"/>
          <w:szCs w:val="22"/>
          <w:u w:val="single"/>
          <w:rtl/>
        </w:rPr>
        <w:t>הגישה הבריטית המסורתית בדבר ריבונות הפרלמנט-</w:t>
      </w:r>
      <w:r>
        <w:rPr>
          <w:rFonts w:asciiTheme="minorBidi" w:hAnsiTheme="minorBidi" w:cstheme="minorBidi" w:hint="cs"/>
          <w:sz w:val="22"/>
          <w:szCs w:val="22"/>
          <w:rtl/>
        </w:rPr>
        <w:t xml:space="preserve"> כולם כפופים לו והוא אינו כפוף לאף אחד. הוא יכול לחוקק מה שהוא רוצה, לא יכולות להיות מגבלות על כוחו. דומה לתפיסתם של </w:t>
      </w:r>
      <w:r w:rsidRPr="00254E55">
        <w:rPr>
          <w:rFonts w:asciiTheme="minorBidi" w:hAnsiTheme="minorBidi" w:cstheme="minorBidi" w:hint="cs"/>
          <w:b/>
          <w:bCs/>
          <w:sz w:val="22"/>
          <w:szCs w:val="22"/>
          <w:highlight w:val="green"/>
          <w:rtl/>
        </w:rPr>
        <w:t>אוסטין והובס</w:t>
      </w:r>
      <w:r>
        <w:rPr>
          <w:rFonts w:asciiTheme="minorBidi" w:hAnsiTheme="minorBidi" w:cstheme="minorBidi" w:hint="cs"/>
          <w:sz w:val="22"/>
          <w:szCs w:val="22"/>
          <w:rtl/>
        </w:rPr>
        <w:t>.</w:t>
      </w:r>
    </w:p>
    <w:p w:rsidR="000F292D" w:rsidRPr="00CF0503" w:rsidRDefault="000F292D" w:rsidP="00390A02">
      <w:pPr>
        <w:pStyle w:val="a3"/>
        <w:numPr>
          <w:ilvl w:val="0"/>
          <w:numId w:val="28"/>
        </w:numPr>
        <w:bidi/>
        <w:rPr>
          <w:rFonts w:asciiTheme="minorBidi" w:hAnsiTheme="minorBidi" w:cstheme="minorBidi" w:hint="cs"/>
          <w:sz w:val="22"/>
          <w:szCs w:val="22"/>
          <w:u w:val="single"/>
        </w:rPr>
      </w:pPr>
      <w:r w:rsidRPr="000F292D">
        <w:rPr>
          <w:rFonts w:asciiTheme="minorBidi" w:hAnsiTheme="minorBidi" w:cstheme="minorBidi" w:hint="cs"/>
          <w:sz w:val="22"/>
          <w:szCs w:val="22"/>
          <w:u w:val="single"/>
          <w:rtl/>
        </w:rPr>
        <w:t>ההתפתחות מעליונות הפרלמנט לעליונות החוקה בדמוקרטיות חוקתיות-</w:t>
      </w:r>
      <w:r>
        <w:rPr>
          <w:rFonts w:asciiTheme="minorBidi" w:hAnsiTheme="minorBidi" w:cstheme="minorBidi" w:hint="cs"/>
          <w:sz w:val="22"/>
          <w:szCs w:val="22"/>
          <w:rtl/>
        </w:rPr>
        <w:t xml:space="preserve"> לא עוד ריבונות הפרלמנט, אלא המסך שיצר העם (החוקה) הוא העליון, וגם הפרלמנט כפוף אליו בכל פעילויותיו, ובטח בהליך החקיקה.</w:t>
      </w:r>
      <w:r w:rsidR="00CF0503">
        <w:rPr>
          <w:rFonts w:asciiTheme="minorBidi" w:hAnsiTheme="minorBidi" w:cstheme="minorBidi" w:hint="cs"/>
          <w:sz w:val="22"/>
          <w:szCs w:val="22"/>
          <w:rtl/>
        </w:rPr>
        <w:t xml:space="preserve"> חוק שסותר את החוקה- יתבטל.</w:t>
      </w:r>
    </w:p>
    <w:p w:rsidR="00CF0503" w:rsidRPr="00524A75" w:rsidRDefault="00CF0503" w:rsidP="00390A02">
      <w:pPr>
        <w:pStyle w:val="a3"/>
        <w:numPr>
          <w:ilvl w:val="0"/>
          <w:numId w:val="28"/>
        </w:numPr>
        <w:bidi/>
        <w:rPr>
          <w:rFonts w:asciiTheme="minorBidi" w:hAnsiTheme="minorBidi" w:cstheme="minorBidi"/>
          <w:sz w:val="22"/>
          <w:szCs w:val="22"/>
          <w:u w:val="single"/>
        </w:rPr>
      </w:pPr>
      <w:r>
        <w:rPr>
          <w:rFonts w:asciiTheme="minorBidi" w:hAnsiTheme="minorBidi" w:cstheme="minorBidi" w:hint="cs"/>
          <w:sz w:val="22"/>
          <w:szCs w:val="22"/>
          <w:u w:val="single"/>
          <w:rtl/>
        </w:rPr>
        <w:t>"התפיסה החדשה" של ריבונות הפרלמנט-</w:t>
      </w:r>
      <w:r>
        <w:rPr>
          <w:rFonts w:asciiTheme="minorBidi" w:hAnsiTheme="minorBidi" w:cstheme="minorBidi" w:hint="cs"/>
          <w:sz w:val="22"/>
          <w:szCs w:val="22"/>
          <w:rtl/>
        </w:rPr>
        <w:t xml:space="preserve"> ביהמ"ש צריכים לציית לכל חוק שנחקק ע"י הפרלמנט, אבל צריך קודם לוודא שהפרלמנט קיבל חוק דרך דיני החקיקה.</w:t>
      </w:r>
    </w:p>
    <w:p w:rsidR="00524A75" w:rsidRPr="00524A75" w:rsidRDefault="00524A75" w:rsidP="004F775A">
      <w:pPr>
        <w:bidi/>
        <w:spacing w:line="240" w:lineRule="auto"/>
        <w:rPr>
          <w:rFonts w:asciiTheme="minorBidi" w:hAnsiTheme="minorBidi" w:cstheme="minorBidi"/>
          <w:sz w:val="22"/>
          <w:szCs w:val="22"/>
          <w:u w:val="single"/>
          <w:rtl/>
        </w:rPr>
      </w:pPr>
      <w:r w:rsidRPr="00524A75">
        <w:rPr>
          <w:rFonts w:asciiTheme="minorBidi" w:hAnsiTheme="minorBidi" w:hint="cs"/>
          <w:sz w:val="22"/>
          <w:szCs w:val="22"/>
          <w:u w:val="single"/>
          <w:rtl/>
        </w:rPr>
        <w:t>סיכום</w:t>
      </w:r>
      <w:r w:rsidRPr="00524A75">
        <w:rPr>
          <w:rFonts w:asciiTheme="minorBidi" w:hAnsiTheme="minorBidi"/>
          <w:sz w:val="22"/>
          <w:szCs w:val="22"/>
          <w:u w:val="single"/>
          <w:rtl/>
        </w:rPr>
        <w:t xml:space="preserve"> </w:t>
      </w:r>
      <w:r w:rsidRPr="00524A75">
        <w:rPr>
          <w:rFonts w:asciiTheme="minorBidi" w:hAnsiTheme="minorBidi" w:hint="cs"/>
          <w:sz w:val="22"/>
          <w:szCs w:val="22"/>
          <w:u w:val="single"/>
          <w:rtl/>
        </w:rPr>
        <w:t>מעליונות</w:t>
      </w:r>
      <w:r w:rsidRPr="00524A75">
        <w:rPr>
          <w:rFonts w:asciiTheme="minorBidi" w:hAnsiTheme="minorBidi"/>
          <w:sz w:val="22"/>
          <w:szCs w:val="22"/>
          <w:u w:val="single"/>
          <w:rtl/>
        </w:rPr>
        <w:t xml:space="preserve"> </w:t>
      </w:r>
      <w:r w:rsidRPr="00524A75">
        <w:rPr>
          <w:rFonts w:asciiTheme="minorBidi" w:hAnsiTheme="minorBidi" w:hint="cs"/>
          <w:sz w:val="22"/>
          <w:szCs w:val="22"/>
          <w:u w:val="single"/>
          <w:rtl/>
        </w:rPr>
        <w:t>המחוקק</w:t>
      </w:r>
      <w:r w:rsidRPr="00524A75">
        <w:rPr>
          <w:rFonts w:asciiTheme="minorBidi" w:hAnsiTheme="minorBidi"/>
          <w:sz w:val="22"/>
          <w:szCs w:val="22"/>
          <w:u w:val="single"/>
          <w:rtl/>
        </w:rPr>
        <w:t xml:space="preserve"> </w:t>
      </w:r>
      <w:r w:rsidRPr="00524A75">
        <w:rPr>
          <w:rFonts w:asciiTheme="minorBidi" w:hAnsiTheme="minorBidi" w:hint="cs"/>
          <w:sz w:val="22"/>
          <w:szCs w:val="22"/>
          <w:u w:val="single"/>
          <w:rtl/>
        </w:rPr>
        <w:t>לשלטון</w:t>
      </w:r>
      <w:r w:rsidRPr="00524A75">
        <w:rPr>
          <w:rFonts w:asciiTheme="minorBidi" w:hAnsiTheme="minorBidi"/>
          <w:sz w:val="22"/>
          <w:szCs w:val="22"/>
          <w:u w:val="single"/>
          <w:rtl/>
        </w:rPr>
        <w:t xml:space="preserve"> </w:t>
      </w:r>
      <w:r w:rsidRPr="00524A75">
        <w:rPr>
          <w:rFonts w:asciiTheme="minorBidi" w:hAnsiTheme="minorBidi" w:hint="cs"/>
          <w:sz w:val="22"/>
          <w:szCs w:val="22"/>
          <w:u w:val="single"/>
          <w:rtl/>
        </w:rPr>
        <w:t>החוק</w:t>
      </w:r>
      <w:r w:rsidRPr="00524A75">
        <w:rPr>
          <w:rFonts w:asciiTheme="minorBidi" w:hAnsiTheme="minorBidi"/>
          <w:sz w:val="22"/>
          <w:szCs w:val="22"/>
          <w:u w:val="single"/>
          <w:rtl/>
        </w:rPr>
        <w:t xml:space="preserve"> </w:t>
      </w:r>
      <w:r w:rsidRPr="00524A75">
        <w:rPr>
          <w:rFonts w:asciiTheme="minorBidi" w:hAnsiTheme="minorBidi" w:hint="cs"/>
          <w:sz w:val="22"/>
          <w:szCs w:val="22"/>
          <w:u w:val="single"/>
          <w:rtl/>
        </w:rPr>
        <w:t>במחוקק</w:t>
      </w:r>
      <w:r w:rsidRPr="00524A75">
        <w:rPr>
          <w:rFonts w:asciiTheme="minorBidi" w:hAnsiTheme="minorBidi" w:cstheme="minorBidi"/>
          <w:sz w:val="22"/>
          <w:szCs w:val="22"/>
          <w:u w:val="single"/>
        </w:rPr>
        <w:t>:</w:t>
      </w:r>
    </w:p>
    <w:p w:rsidR="00524A75" w:rsidRPr="00524A75" w:rsidRDefault="00524A75" w:rsidP="004F775A">
      <w:pPr>
        <w:bidi/>
        <w:spacing w:line="240" w:lineRule="auto"/>
        <w:rPr>
          <w:rFonts w:asciiTheme="minorBidi" w:hAnsiTheme="minorBidi" w:cstheme="minorBidi"/>
          <w:sz w:val="22"/>
          <w:szCs w:val="22"/>
          <w:rtl/>
        </w:rPr>
      </w:pPr>
      <w:r>
        <w:rPr>
          <w:rFonts w:asciiTheme="minorBidi" w:hAnsiTheme="minorBidi" w:cstheme="minorBidi" w:hint="eastAsia"/>
          <w:sz w:val="22"/>
          <w:szCs w:val="22"/>
        </w:rPr>
        <w:t xml:space="preserve"> </w:t>
      </w:r>
      <w:r w:rsidRPr="00524A75">
        <w:rPr>
          <w:rFonts w:asciiTheme="minorBidi" w:hAnsiTheme="minorBidi" w:cstheme="minorBidi" w:hint="eastAsia"/>
          <w:sz w:val="22"/>
          <w:szCs w:val="22"/>
        </w:rPr>
        <w:t>•</w:t>
      </w:r>
      <w:r w:rsidRPr="00524A75">
        <w:rPr>
          <w:rFonts w:asciiTheme="minorBidi" w:hAnsiTheme="minorBidi" w:hint="cs"/>
          <w:sz w:val="22"/>
          <w:szCs w:val="22"/>
          <w:rtl/>
        </w:rPr>
        <w:t>אוסטין</w:t>
      </w:r>
      <w:r w:rsidRPr="00524A75">
        <w:rPr>
          <w:rFonts w:asciiTheme="minorBidi" w:hAnsiTheme="minorBidi"/>
          <w:sz w:val="22"/>
          <w:szCs w:val="22"/>
          <w:rtl/>
        </w:rPr>
        <w:t xml:space="preserve"> </w:t>
      </w:r>
      <w:r w:rsidRPr="00524A75">
        <w:rPr>
          <w:rFonts w:asciiTheme="minorBidi" w:hAnsiTheme="minorBidi" w:hint="cs"/>
          <w:sz w:val="22"/>
          <w:szCs w:val="22"/>
          <w:rtl/>
        </w:rPr>
        <w:t>והובס</w:t>
      </w:r>
      <w:r w:rsidRPr="00524A75">
        <w:rPr>
          <w:rFonts w:asciiTheme="minorBidi" w:hAnsiTheme="minorBidi"/>
          <w:sz w:val="22"/>
          <w:szCs w:val="22"/>
          <w:rtl/>
        </w:rPr>
        <w:t xml:space="preserve"> -&gt;  </w:t>
      </w:r>
      <w:r w:rsidRPr="00524A75">
        <w:rPr>
          <w:rFonts w:asciiTheme="minorBidi" w:hAnsiTheme="minorBidi" w:hint="cs"/>
          <w:sz w:val="22"/>
          <w:szCs w:val="22"/>
          <w:rtl/>
        </w:rPr>
        <w:t>הארט</w:t>
      </w:r>
      <w:r w:rsidRPr="00524A75">
        <w:rPr>
          <w:rFonts w:asciiTheme="minorBidi" w:hAnsiTheme="minorBidi"/>
          <w:sz w:val="22"/>
          <w:szCs w:val="22"/>
          <w:rtl/>
        </w:rPr>
        <w:t xml:space="preserve"> -&gt; </w:t>
      </w:r>
      <w:r w:rsidRPr="00524A75">
        <w:rPr>
          <w:rFonts w:asciiTheme="minorBidi" w:hAnsiTheme="minorBidi" w:hint="cs"/>
          <w:sz w:val="22"/>
          <w:szCs w:val="22"/>
          <w:rtl/>
        </w:rPr>
        <w:t>וולדרון</w:t>
      </w:r>
      <w:r w:rsidR="004F775A">
        <w:rPr>
          <w:rFonts w:asciiTheme="minorBidi" w:hAnsiTheme="minorBidi" w:cstheme="minorBidi" w:hint="cs"/>
          <w:sz w:val="22"/>
          <w:szCs w:val="22"/>
          <w:rtl/>
        </w:rPr>
        <w:t>.</w:t>
      </w:r>
    </w:p>
    <w:p w:rsidR="00524A75" w:rsidRPr="00524A75" w:rsidRDefault="00524A75" w:rsidP="004F775A">
      <w:pPr>
        <w:bidi/>
        <w:spacing w:line="240" w:lineRule="auto"/>
        <w:rPr>
          <w:rFonts w:asciiTheme="minorBidi" w:hAnsiTheme="minorBidi" w:cstheme="minorBidi"/>
          <w:sz w:val="22"/>
          <w:szCs w:val="22"/>
          <w:rtl/>
        </w:rPr>
      </w:pPr>
      <w:r>
        <w:rPr>
          <w:rFonts w:asciiTheme="minorBidi" w:hAnsiTheme="minorBidi" w:cstheme="minorBidi" w:hint="eastAsia"/>
          <w:sz w:val="22"/>
          <w:szCs w:val="22"/>
        </w:rPr>
        <w:t xml:space="preserve"> </w:t>
      </w:r>
      <w:r w:rsidRPr="00524A75">
        <w:rPr>
          <w:rFonts w:asciiTheme="minorBidi" w:hAnsiTheme="minorBidi" w:cstheme="minorBidi" w:hint="eastAsia"/>
          <w:sz w:val="22"/>
          <w:szCs w:val="22"/>
        </w:rPr>
        <w:t>•</w:t>
      </w:r>
      <w:r w:rsidRPr="00524A75">
        <w:rPr>
          <w:rFonts w:asciiTheme="minorBidi" w:hAnsiTheme="minorBidi" w:hint="cs"/>
          <w:sz w:val="22"/>
          <w:szCs w:val="22"/>
          <w:rtl/>
        </w:rPr>
        <w:t>הגישה</w:t>
      </w:r>
      <w:r w:rsidRPr="00524A75">
        <w:rPr>
          <w:rFonts w:asciiTheme="minorBidi" w:hAnsiTheme="minorBidi"/>
          <w:sz w:val="22"/>
          <w:szCs w:val="22"/>
          <w:rtl/>
        </w:rPr>
        <w:t xml:space="preserve"> </w:t>
      </w:r>
      <w:r w:rsidRPr="00524A75">
        <w:rPr>
          <w:rFonts w:asciiTheme="minorBidi" w:hAnsiTheme="minorBidi" w:hint="cs"/>
          <w:sz w:val="22"/>
          <w:szCs w:val="22"/>
          <w:rtl/>
        </w:rPr>
        <w:t>הבריטית</w:t>
      </w:r>
      <w:r w:rsidRPr="00524A75">
        <w:rPr>
          <w:rFonts w:asciiTheme="minorBidi" w:hAnsiTheme="minorBidi"/>
          <w:sz w:val="22"/>
          <w:szCs w:val="22"/>
          <w:rtl/>
        </w:rPr>
        <w:t xml:space="preserve"> </w:t>
      </w:r>
      <w:r w:rsidRPr="00524A75">
        <w:rPr>
          <w:rFonts w:asciiTheme="minorBidi" w:hAnsiTheme="minorBidi" w:hint="cs"/>
          <w:sz w:val="22"/>
          <w:szCs w:val="22"/>
          <w:rtl/>
        </w:rPr>
        <w:t>המסורתית</w:t>
      </w:r>
      <w:r w:rsidRPr="00524A75">
        <w:rPr>
          <w:rFonts w:asciiTheme="minorBidi" w:hAnsiTheme="minorBidi"/>
          <w:sz w:val="22"/>
          <w:szCs w:val="22"/>
          <w:rtl/>
        </w:rPr>
        <w:t xml:space="preserve"> </w:t>
      </w:r>
      <w:r w:rsidRPr="00524A75">
        <w:rPr>
          <w:rFonts w:asciiTheme="minorBidi" w:hAnsiTheme="minorBidi" w:hint="cs"/>
          <w:sz w:val="22"/>
          <w:szCs w:val="22"/>
          <w:rtl/>
        </w:rPr>
        <w:t>בדבר</w:t>
      </w:r>
      <w:r w:rsidRPr="00524A75">
        <w:rPr>
          <w:rFonts w:asciiTheme="minorBidi" w:hAnsiTheme="minorBidi"/>
          <w:sz w:val="22"/>
          <w:szCs w:val="22"/>
          <w:rtl/>
        </w:rPr>
        <w:t xml:space="preserve"> </w:t>
      </w:r>
      <w:r w:rsidRPr="00524A75">
        <w:rPr>
          <w:rFonts w:asciiTheme="minorBidi" w:hAnsiTheme="minorBidi" w:hint="cs"/>
          <w:sz w:val="22"/>
          <w:szCs w:val="22"/>
          <w:rtl/>
        </w:rPr>
        <w:t>ריבונות</w:t>
      </w:r>
      <w:r w:rsidRPr="00524A75">
        <w:rPr>
          <w:rFonts w:asciiTheme="minorBidi" w:hAnsiTheme="minorBidi"/>
          <w:sz w:val="22"/>
          <w:szCs w:val="22"/>
          <w:rtl/>
        </w:rPr>
        <w:t xml:space="preserve"> </w:t>
      </w:r>
      <w:r w:rsidRPr="00524A75">
        <w:rPr>
          <w:rFonts w:asciiTheme="minorBidi" w:hAnsiTheme="minorBidi" w:hint="cs"/>
          <w:sz w:val="22"/>
          <w:szCs w:val="22"/>
          <w:rtl/>
        </w:rPr>
        <w:t>הפרלמנט</w:t>
      </w:r>
      <w:r w:rsidRPr="00524A75">
        <w:rPr>
          <w:rFonts w:asciiTheme="minorBidi" w:hAnsiTheme="minorBidi"/>
          <w:sz w:val="22"/>
          <w:szCs w:val="22"/>
          <w:rtl/>
        </w:rPr>
        <w:t xml:space="preserve"> -&gt; </w:t>
      </w:r>
      <w:r w:rsidRPr="00524A75">
        <w:rPr>
          <w:rFonts w:asciiTheme="minorBidi" w:hAnsiTheme="minorBidi" w:hint="cs"/>
          <w:sz w:val="22"/>
          <w:szCs w:val="22"/>
          <w:rtl/>
        </w:rPr>
        <w:t>עליונות</w:t>
      </w:r>
      <w:r w:rsidRPr="00524A75">
        <w:rPr>
          <w:rFonts w:asciiTheme="minorBidi" w:hAnsiTheme="minorBidi"/>
          <w:sz w:val="22"/>
          <w:szCs w:val="22"/>
          <w:rtl/>
        </w:rPr>
        <w:t xml:space="preserve"> </w:t>
      </w:r>
      <w:r w:rsidRPr="00524A75">
        <w:rPr>
          <w:rFonts w:asciiTheme="minorBidi" w:hAnsiTheme="minorBidi" w:hint="cs"/>
          <w:sz w:val="22"/>
          <w:szCs w:val="22"/>
          <w:rtl/>
        </w:rPr>
        <w:t>החוקה</w:t>
      </w:r>
      <w:r w:rsidR="004F775A">
        <w:rPr>
          <w:rFonts w:asciiTheme="minorBidi" w:hAnsiTheme="minorBidi" w:hint="cs"/>
          <w:sz w:val="22"/>
          <w:szCs w:val="22"/>
          <w:rtl/>
        </w:rPr>
        <w:t>.</w:t>
      </w:r>
    </w:p>
    <w:p w:rsidR="00524A75" w:rsidRPr="00524A75" w:rsidRDefault="00524A75" w:rsidP="004F775A">
      <w:pPr>
        <w:bidi/>
        <w:spacing w:line="240" w:lineRule="auto"/>
        <w:rPr>
          <w:rFonts w:asciiTheme="minorBidi" w:hAnsiTheme="minorBidi" w:cstheme="minorBidi"/>
          <w:sz w:val="22"/>
          <w:szCs w:val="22"/>
          <w:rtl/>
        </w:rPr>
      </w:pPr>
      <w:r w:rsidRPr="00524A75">
        <w:rPr>
          <w:rFonts w:asciiTheme="minorBidi" w:hAnsiTheme="minorBidi" w:hint="eastAsia"/>
          <w:sz w:val="22"/>
          <w:szCs w:val="22"/>
          <w:rtl/>
        </w:rPr>
        <w:t>•</w:t>
      </w:r>
      <w:r>
        <w:rPr>
          <w:rFonts w:asciiTheme="minorBidi" w:hAnsiTheme="minorBidi" w:hint="cs"/>
          <w:sz w:val="22"/>
          <w:szCs w:val="22"/>
          <w:rtl/>
        </w:rPr>
        <w:t xml:space="preserve"> </w:t>
      </w:r>
      <w:r w:rsidRPr="00524A75">
        <w:rPr>
          <w:rFonts w:asciiTheme="minorBidi" w:hAnsiTheme="minorBidi" w:hint="cs"/>
          <w:sz w:val="22"/>
          <w:szCs w:val="22"/>
          <w:rtl/>
        </w:rPr>
        <w:t>הגישה</w:t>
      </w:r>
      <w:r w:rsidRPr="00524A75">
        <w:rPr>
          <w:rFonts w:asciiTheme="minorBidi" w:hAnsiTheme="minorBidi"/>
          <w:sz w:val="22"/>
          <w:szCs w:val="22"/>
          <w:rtl/>
        </w:rPr>
        <w:t xml:space="preserve"> </w:t>
      </w:r>
      <w:r w:rsidRPr="00524A75">
        <w:rPr>
          <w:rFonts w:asciiTheme="minorBidi" w:hAnsiTheme="minorBidi" w:hint="cs"/>
          <w:sz w:val="22"/>
          <w:szCs w:val="22"/>
          <w:rtl/>
        </w:rPr>
        <w:t>הבריטית</w:t>
      </w:r>
      <w:r w:rsidRPr="00524A75">
        <w:rPr>
          <w:rFonts w:asciiTheme="minorBidi" w:hAnsiTheme="minorBidi"/>
          <w:sz w:val="22"/>
          <w:szCs w:val="22"/>
          <w:rtl/>
        </w:rPr>
        <w:t xml:space="preserve"> </w:t>
      </w:r>
      <w:r w:rsidRPr="00524A75">
        <w:rPr>
          <w:rFonts w:asciiTheme="minorBidi" w:hAnsiTheme="minorBidi" w:hint="cs"/>
          <w:sz w:val="22"/>
          <w:szCs w:val="22"/>
          <w:rtl/>
        </w:rPr>
        <w:t>המסורתית</w:t>
      </w:r>
      <w:r w:rsidRPr="00524A75">
        <w:rPr>
          <w:rFonts w:asciiTheme="minorBidi" w:hAnsiTheme="minorBidi"/>
          <w:sz w:val="22"/>
          <w:szCs w:val="22"/>
          <w:rtl/>
        </w:rPr>
        <w:t xml:space="preserve"> </w:t>
      </w:r>
      <w:r w:rsidRPr="00524A75">
        <w:rPr>
          <w:rFonts w:asciiTheme="minorBidi" w:hAnsiTheme="minorBidi" w:hint="cs"/>
          <w:sz w:val="22"/>
          <w:szCs w:val="22"/>
          <w:rtl/>
        </w:rPr>
        <w:t>בדבר</w:t>
      </w:r>
      <w:r w:rsidRPr="00524A75">
        <w:rPr>
          <w:rFonts w:asciiTheme="minorBidi" w:hAnsiTheme="minorBidi"/>
          <w:sz w:val="22"/>
          <w:szCs w:val="22"/>
          <w:rtl/>
        </w:rPr>
        <w:t xml:space="preserve"> </w:t>
      </w:r>
      <w:r w:rsidRPr="00524A75">
        <w:rPr>
          <w:rFonts w:asciiTheme="minorBidi" w:hAnsiTheme="minorBidi" w:hint="cs"/>
          <w:sz w:val="22"/>
          <w:szCs w:val="22"/>
          <w:rtl/>
        </w:rPr>
        <w:t>ריבונות</w:t>
      </w:r>
      <w:r w:rsidRPr="00524A75">
        <w:rPr>
          <w:rFonts w:asciiTheme="minorBidi" w:hAnsiTheme="minorBidi"/>
          <w:sz w:val="22"/>
          <w:szCs w:val="22"/>
          <w:rtl/>
        </w:rPr>
        <w:t xml:space="preserve"> </w:t>
      </w:r>
      <w:r w:rsidRPr="00524A75">
        <w:rPr>
          <w:rFonts w:asciiTheme="minorBidi" w:hAnsiTheme="minorBidi" w:hint="cs"/>
          <w:sz w:val="22"/>
          <w:szCs w:val="22"/>
          <w:rtl/>
        </w:rPr>
        <w:t>הפרלמנט</w:t>
      </w:r>
      <w:r w:rsidRPr="00524A75">
        <w:rPr>
          <w:rFonts w:asciiTheme="minorBidi" w:hAnsiTheme="minorBidi"/>
          <w:sz w:val="22"/>
          <w:szCs w:val="22"/>
          <w:rtl/>
        </w:rPr>
        <w:t xml:space="preserve"> -&gt; "</w:t>
      </w:r>
      <w:r w:rsidRPr="00524A75">
        <w:rPr>
          <w:rFonts w:asciiTheme="minorBidi" w:hAnsiTheme="minorBidi" w:hint="cs"/>
          <w:sz w:val="22"/>
          <w:szCs w:val="22"/>
          <w:rtl/>
        </w:rPr>
        <w:t>התפיסה</w:t>
      </w:r>
      <w:r w:rsidRPr="00524A75">
        <w:rPr>
          <w:rFonts w:asciiTheme="minorBidi" w:hAnsiTheme="minorBidi"/>
          <w:sz w:val="22"/>
          <w:szCs w:val="22"/>
          <w:rtl/>
        </w:rPr>
        <w:t xml:space="preserve"> </w:t>
      </w:r>
      <w:r w:rsidRPr="00524A75">
        <w:rPr>
          <w:rFonts w:asciiTheme="minorBidi" w:hAnsiTheme="minorBidi" w:hint="cs"/>
          <w:sz w:val="22"/>
          <w:szCs w:val="22"/>
          <w:rtl/>
        </w:rPr>
        <w:t>החדשה</w:t>
      </w:r>
      <w:r w:rsidRPr="00524A75">
        <w:rPr>
          <w:rFonts w:asciiTheme="minorBidi" w:hAnsiTheme="minorBidi"/>
          <w:sz w:val="22"/>
          <w:szCs w:val="22"/>
          <w:rtl/>
        </w:rPr>
        <w:t xml:space="preserve">" </w:t>
      </w:r>
      <w:r w:rsidRPr="00524A75">
        <w:rPr>
          <w:rFonts w:asciiTheme="minorBidi" w:hAnsiTheme="minorBidi" w:hint="cs"/>
          <w:sz w:val="22"/>
          <w:szCs w:val="22"/>
          <w:rtl/>
        </w:rPr>
        <w:t>של</w:t>
      </w:r>
      <w:r w:rsidRPr="00524A75">
        <w:rPr>
          <w:rFonts w:asciiTheme="minorBidi" w:hAnsiTheme="minorBidi"/>
          <w:sz w:val="22"/>
          <w:szCs w:val="22"/>
          <w:rtl/>
        </w:rPr>
        <w:t xml:space="preserve"> </w:t>
      </w:r>
      <w:r w:rsidRPr="00524A75">
        <w:rPr>
          <w:rFonts w:asciiTheme="minorBidi" w:hAnsiTheme="minorBidi" w:hint="cs"/>
          <w:sz w:val="22"/>
          <w:szCs w:val="22"/>
          <w:rtl/>
        </w:rPr>
        <w:t>ריבונות</w:t>
      </w:r>
      <w:r w:rsidRPr="00524A75">
        <w:rPr>
          <w:rFonts w:asciiTheme="minorBidi" w:hAnsiTheme="minorBidi"/>
          <w:sz w:val="22"/>
          <w:szCs w:val="22"/>
          <w:rtl/>
        </w:rPr>
        <w:t xml:space="preserve"> </w:t>
      </w:r>
      <w:r w:rsidRPr="00524A75">
        <w:rPr>
          <w:rFonts w:asciiTheme="minorBidi" w:hAnsiTheme="minorBidi" w:hint="cs"/>
          <w:sz w:val="22"/>
          <w:szCs w:val="22"/>
          <w:rtl/>
        </w:rPr>
        <w:t>הפרלמנט</w:t>
      </w:r>
      <w:r w:rsidRPr="00524A75">
        <w:rPr>
          <w:rFonts w:asciiTheme="minorBidi" w:hAnsiTheme="minorBidi"/>
          <w:sz w:val="22"/>
          <w:szCs w:val="22"/>
          <w:rtl/>
        </w:rPr>
        <w:t>.</w:t>
      </w:r>
    </w:p>
    <w:p w:rsidR="00680C1E" w:rsidRPr="004F775A" w:rsidRDefault="00680C1E" w:rsidP="004F775A">
      <w:pPr>
        <w:bidi/>
        <w:rPr>
          <w:rFonts w:asciiTheme="minorBidi" w:hAnsiTheme="minorBidi" w:cstheme="minorBidi"/>
          <w:sz w:val="22"/>
          <w:szCs w:val="22"/>
        </w:rPr>
      </w:pPr>
    </w:p>
    <w:p w:rsidR="00680C1E" w:rsidRPr="004F775A" w:rsidRDefault="00680C1E" w:rsidP="00390A02">
      <w:pPr>
        <w:pStyle w:val="a3"/>
        <w:numPr>
          <w:ilvl w:val="0"/>
          <w:numId w:val="7"/>
        </w:numPr>
        <w:bidi/>
        <w:rPr>
          <w:rFonts w:asciiTheme="minorBidi" w:hAnsiTheme="minorBidi" w:cstheme="minorBidi"/>
          <w:b/>
          <w:bCs/>
          <w:sz w:val="22"/>
          <w:szCs w:val="22"/>
          <w:highlight w:val="darkGray"/>
          <w:rtl/>
        </w:rPr>
      </w:pPr>
      <w:r w:rsidRPr="004F775A">
        <w:rPr>
          <w:rFonts w:asciiTheme="minorBidi" w:hAnsiTheme="minorBidi" w:cstheme="minorBidi"/>
          <w:b/>
          <w:bCs/>
          <w:sz w:val="22"/>
          <w:szCs w:val="22"/>
          <w:highlight w:val="darkGray"/>
          <w:u w:val="single"/>
          <w:rtl/>
        </w:rPr>
        <w:t>מהתפיסה של המחוקק הכל-יכול לתפיסה של שלטון החוק במחוקק</w:t>
      </w:r>
      <w:r w:rsidRPr="004F775A">
        <w:rPr>
          <w:rFonts w:asciiTheme="minorBidi" w:hAnsiTheme="minorBidi" w:cstheme="minorBidi"/>
          <w:b/>
          <w:bCs/>
          <w:sz w:val="22"/>
          <w:szCs w:val="22"/>
          <w:highlight w:val="darkGray"/>
          <w:rtl/>
        </w:rPr>
        <w:t xml:space="preserve"> </w:t>
      </w:r>
    </w:p>
    <w:p w:rsidR="00680C1E" w:rsidRDefault="00680C1E" w:rsidP="00830D4B">
      <w:pPr>
        <w:pStyle w:val="a3"/>
        <w:bidi/>
        <w:rPr>
          <w:rFonts w:asciiTheme="minorBidi" w:hAnsiTheme="minorBidi" w:cstheme="minorBidi"/>
          <w:sz w:val="22"/>
          <w:szCs w:val="22"/>
          <w:rtl/>
        </w:rPr>
      </w:pPr>
    </w:p>
    <w:p w:rsidR="004F775A" w:rsidRDefault="00760C5A" w:rsidP="00292C49">
      <w:pPr>
        <w:bidi/>
        <w:rPr>
          <w:rFonts w:asciiTheme="minorBidi" w:hAnsiTheme="minorBidi" w:cstheme="minorBidi" w:hint="cs"/>
          <w:b/>
          <w:bCs/>
          <w:sz w:val="22"/>
          <w:szCs w:val="22"/>
          <w:rtl/>
        </w:rPr>
      </w:pPr>
      <w:r>
        <w:rPr>
          <w:rFonts w:asciiTheme="minorBidi" w:hAnsiTheme="minorBidi" w:cstheme="minorBidi" w:hint="cs"/>
          <w:b/>
          <w:bCs/>
          <w:sz w:val="22"/>
          <w:szCs w:val="22"/>
          <w:rtl/>
        </w:rPr>
        <w:t>ההתפתחות בישראל-</w:t>
      </w:r>
    </w:p>
    <w:p w:rsidR="00760C5A" w:rsidRDefault="00760C5A" w:rsidP="00760C5A">
      <w:pPr>
        <w:bidi/>
        <w:rPr>
          <w:rFonts w:asciiTheme="minorBidi" w:hAnsiTheme="minorBidi" w:cstheme="minorBidi"/>
          <w:sz w:val="22"/>
          <w:szCs w:val="22"/>
          <w:rtl/>
        </w:rPr>
      </w:pPr>
      <w:r>
        <w:rPr>
          <w:rFonts w:asciiTheme="minorBidi" w:hAnsiTheme="minorBidi" w:cstheme="minorBidi" w:hint="cs"/>
          <w:sz w:val="22"/>
          <w:szCs w:val="22"/>
          <w:rtl/>
        </w:rPr>
        <w:t>ההתפתחות חופפת להתפתחות בפילוסופיה המשפטית.</w:t>
      </w:r>
    </w:p>
    <w:p w:rsidR="00F7659A" w:rsidRDefault="00F7659A" w:rsidP="00390A02">
      <w:pPr>
        <w:pStyle w:val="a3"/>
        <w:numPr>
          <w:ilvl w:val="0"/>
          <w:numId w:val="29"/>
        </w:numPr>
        <w:bidi/>
        <w:rPr>
          <w:rFonts w:asciiTheme="minorBidi" w:hAnsiTheme="minorBidi" w:cstheme="minorBidi"/>
          <w:sz w:val="22"/>
          <w:szCs w:val="22"/>
        </w:rPr>
      </w:pPr>
      <w:r>
        <w:rPr>
          <w:rFonts w:asciiTheme="minorBidi" w:hAnsiTheme="minorBidi" w:cstheme="minorBidi" w:hint="cs"/>
          <w:sz w:val="22"/>
          <w:szCs w:val="22"/>
          <w:u w:val="single"/>
          <w:rtl/>
        </w:rPr>
        <w:t>עד שנות ה-80 קיים המודל הבריטי הקלאסי-</w:t>
      </w:r>
      <w:r>
        <w:rPr>
          <w:rFonts w:asciiTheme="minorBidi" w:hAnsiTheme="minorBidi" w:cstheme="minorBidi" w:hint="cs"/>
          <w:sz w:val="22"/>
          <w:szCs w:val="22"/>
          <w:rtl/>
        </w:rPr>
        <w:t xml:space="preserve"> הכנסת היא הריבונות ואין עליה ביקורת שיפוטית.                     דוג': </w:t>
      </w:r>
      <w:r w:rsidRPr="00F7659A">
        <w:rPr>
          <w:rFonts w:asciiTheme="minorBidi" w:hAnsiTheme="minorBidi" w:cstheme="minorBidi" w:hint="cs"/>
          <w:b/>
          <w:bCs/>
          <w:sz w:val="22"/>
          <w:szCs w:val="22"/>
          <w:highlight w:val="magenta"/>
          <w:rtl/>
        </w:rPr>
        <w:t>בצול נ' שר הפנים</w:t>
      </w:r>
      <w:r>
        <w:rPr>
          <w:rFonts w:asciiTheme="minorBidi" w:hAnsiTheme="minorBidi" w:cstheme="minorBidi" w:hint="cs"/>
          <w:sz w:val="22"/>
          <w:szCs w:val="22"/>
          <w:rtl/>
        </w:rPr>
        <w:t xml:space="preserve">- "אין ביהמ"ש יכולים להרהר אחרי מידותיו של המחוקק הריבוני". מאמר של </w:t>
      </w:r>
      <w:r w:rsidRPr="00F7659A">
        <w:rPr>
          <w:rFonts w:asciiTheme="minorBidi" w:hAnsiTheme="minorBidi" w:cstheme="minorBidi" w:hint="cs"/>
          <w:b/>
          <w:bCs/>
          <w:sz w:val="22"/>
          <w:szCs w:val="22"/>
          <w:highlight w:val="green"/>
          <w:rtl/>
        </w:rPr>
        <w:t>ש' צמח</w:t>
      </w:r>
      <w:r>
        <w:rPr>
          <w:rFonts w:asciiTheme="minorBidi" w:hAnsiTheme="minorBidi" w:cstheme="minorBidi" w:hint="cs"/>
          <w:sz w:val="22"/>
          <w:szCs w:val="22"/>
          <w:rtl/>
        </w:rPr>
        <w:t>- "סדרי עבודת הכנסת הם עניינים שמינהל הפנימי של הכנסת, ביהמ"ש הוציאם מחות לתחום ביקורתם".</w:t>
      </w:r>
      <w:r w:rsidR="00163C55">
        <w:rPr>
          <w:rFonts w:asciiTheme="minorBidi" w:hAnsiTheme="minorBidi" w:cstheme="minorBidi" w:hint="cs"/>
          <w:sz w:val="22"/>
          <w:szCs w:val="22"/>
          <w:rtl/>
        </w:rPr>
        <w:t xml:space="preserve"> </w:t>
      </w:r>
      <w:r w:rsidR="00163C55">
        <w:rPr>
          <w:rFonts w:asciiTheme="minorBidi" w:hAnsiTheme="minorBidi" w:cstheme="minorBidi" w:hint="cs"/>
          <w:b/>
          <w:bCs/>
          <w:sz w:val="22"/>
          <w:szCs w:val="22"/>
          <w:rtl/>
        </w:rPr>
        <w:t xml:space="preserve">חריג צר- </w:t>
      </w:r>
      <w:r w:rsidR="00163C55" w:rsidRPr="002B24F4">
        <w:rPr>
          <w:rFonts w:asciiTheme="minorBidi" w:hAnsiTheme="minorBidi" w:cstheme="minorBidi" w:hint="cs"/>
          <w:b/>
          <w:bCs/>
          <w:sz w:val="22"/>
          <w:szCs w:val="22"/>
          <w:highlight w:val="magenta"/>
          <w:rtl/>
        </w:rPr>
        <w:t>ברגמן נ' שר האוצר</w:t>
      </w:r>
      <w:r w:rsidR="00163C55">
        <w:rPr>
          <w:rFonts w:asciiTheme="minorBidi" w:hAnsiTheme="minorBidi" w:cstheme="minorBidi" w:hint="cs"/>
          <w:sz w:val="22"/>
          <w:szCs w:val="22"/>
          <w:rtl/>
        </w:rPr>
        <w:t xml:space="preserve">- אכיפת הדרישה לרוב מיוחד בסעיף המשוריין בחוק יסודלכאורה מתיישב עם </w:t>
      </w:r>
      <w:r w:rsidR="003903A2">
        <w:rPr>
          <w:rFonts w:asciiTheme="minorBidi" w:hAnsiTheme="minorBidi" w:cstheme="minorBidi" w:hint="cs"/>
          <w:sz w:val="22"/>
          <w:szCs w:val="22"/>
          <w:rtl/>
        </w:rPr>
        <w:t>גישת ריבונות הפרלמנט. זהו פס"ד חריג שיצר בלבול.</w:t>
      </w:r>
    </w:p>
    <w:p w:rsidR="002B24F4" w:rsidRDefault="0012227B" w:rsidP="00390A02">
      <w:pPr>
        <w:pStyle w:val="a3"/>
        <w:numPr>
          <w:ilvl w:val="0"/>
          <w:numId w:val="29"/>
        </w:numPr>
        <w:bidi/>
        <w:rPr>
          <w:rFonts w:asciiTheme="minorBidi" w:hAnsiTheme="minorBidi" w:cstheme="minorBidi"/>
          <w:sz w:val="22"/>
          <w:szCs w:val="22"/>
          <w:u w:val="single"/>
        </w:rPr>
      </w:pPr>
      <w:r w:rsidRPr="0012227B">
        <w:rPr>
          <w:rFonts w:asciiTheme="minorBidi" w:hAnsiTheme="minorBidi" w:cstheme="minorBidi" w:hint="cs"/>
          <w:sz w:val="22"/>
          <w:szCs w:val="22"/>
          <w:u w:val="single"/>
          <w:rtl/>
        </w:rPr>
        <w:t>תחילת שנות ה-80, בקיעים בגישה המסורתית-</w:t>
      </w:r>
      <w:r w:rsidR="002E6F1C">
        <w:rPr>
          <w:rFonts w:asciiTheme="minorBidi" w:hAnsiTheme="minorBidi" w:cstheme="minorBidi" w:hint="cs"/>
          <w:sz w:val="22"/>
          <w:szCs w:val="22"/>
          <w:rtl/>
        </w:rPr>
        <w:t xml:space="preserve"> ביקורת מעין שיפוטית על הליכים פרלמנטריין, שאינם חקיקה. </w:t>
      </w:r>
      <w:r w:rsidR="002E6F1C" w:rsidRPr="00721881">
        <w:rPr>
          <w:rFonts w:asciiTheme="minorBidi" w:hAnsiTheme="minorBidi" w:cstheme="minorBidi" w:hint="cs"/>
          <w:b/>
          <w:bCs/>
          <w:sz w:val="22"/>
          <w:szCs w:val="22"/>
          <w:highlight w:val="magenta"/>
          <w:rtl/>
        </w:rPr>
        <w:t>פס"ד פלאטו שרון</w:t>
      </w:r>
      <w:r w:rsidR="002E6F1C">
        <w:rPr>
          <w:rFonts w:asciiTheme="minorBidi" w:hAnsiTheme="minorBidi" w:cstheme="minorBidi" w:hint="cs"/>
          <w:sz w:val="22"/>
          <w:szCs w:val="22"/>
          <w:rtl/>
        </w:rPr>
        <w:t xml:space="preserve">- תחילת הבקיעים בגישה המסורתית. </w:t>
      </w:r>
      <w:r w:rsidR="002E6F1C" w:rsidRPr="00721881">
        <w:rPr>
          <w:rFonts w:asciiTheme="minorBidi" w:hAnsiTheme="minorBidi" w:cstheme="minorBidi" w:hint="cs"/>
          <w:b/>
          <w:bCs/>
          <w:sz w:val="22"/>
          <w:szCs w:val="22"/>
          <w:highlight w:val="magenta"/>
          <w:rtl/>
        </w:rPr>
        <w:t>פס"ד שריד נ' הכנסת</w:t>
      </w:r>
      <w:r w:rsidR="002E6F1C">
        <w:rPr>
          <w:rFonts w:asciiTheme="minorBidi" w:hAnsiTheme="minorBidi" w:cstheme="minorBidi" w:hint="cs"/>
          <w:sz w:val="22"/>
          <w:szCs w:val="22"/>
          <w:rtl/>
        </w:rPr>
        <w:t xml:space="preserve">- </w:t>
      </w:r>
      <w:r w:rsidR="00721881">
        <w:rPr>
          <w:rFonts w:asciiTheme="minorBidi" w:hAnsiTheme="minorBidi" w:cstheme="minorBidi" w:hint="cs"/>
          <w:sz w:val="22"/>
          <w:szCs w:val="22"/>
          <w:rtl/>
        </w:rPr>
        <w:t>ביקורת שיפוטתית גם על החלטות מנהליות של יו"ר הכנסת: א) הוראות התקנון באשר לסדרי עבודתה של הכנסת מהוות דין מחייב ואכיף. ב) המחוקק לא בלתי מוגבל, גם הוא נשלט ע"י החוק.</w:t>
      </w:r>
      <w:r w:rsidR="00BC46FB">
        <w:rPr>
          <w:rFonts w:asciiTheme="minorBidi" w:hAnsiTheme="minorBidi" w:cstheme="minorBidi" w:hint="cs"/>
          <w:sz w:val="22"/>
          <w:szCs w:val="22"/>
          <w:u w:val="single"/>
          <w:rtl/>
        </w:rPr>
        <w:t xml:space="preserve"> הליך החקיקה עדיין נתפס כהליך מיוחד.</w:t>
      </w:r>
    </w:p>
    <w:p w:rsidR="00BC46FB" w:rsidRPr="001D053C" w:rsidRDefault="00BC46FB" w:rsidP="00390A02">
      <w:pPr>
        <w:pStyle w:val="a3"/>
        <w:numPr>
          <w:ilvl w:val="0"/>
          <w:numId w:val="29"/>
        </w:numPr>
        <w:bidi/>
        <w:rPr>
          <w:rFonts w:asciiTheme="minorBidi" w:hAnsiTheme="minorBidi" w:cstheme="minorBidi"/>
          <w:sz w:val="22"/>
          <w:szCs w:val="22"/>
          <w:u w:val="single"/>
        </w:rPr>
      </w:pPr>
      <w:r>
        <w:rPr>
          <w:rFonts w:asciiTheme="minorBidi" w:hAnsiTheme="minorBidi" w:cstheme="minorBidi" w:hint="cs"/>
          <w:sz w:val="22"/>
          <w:szCs w:val="22"/>
          <w:u w:val="single"/>
          <w:rtl/>
        </w:rPr>
        <w:t>הליך החקיקה כפוף לחוק ולביקורת שיפוטית-</w:t>
      </w:r>
      <w:r>
        <w:rPr>
          <w:rFonts w:asciiTheme="minorBidi" w:hAnsiTheme="minorBidi" w:cstheme="minorBidi" w:hint="cs"/>
          <w:sz w:val="22"/>
          <w:szCs w:val="22"/>
          <w:rtl/>
        </w:rPr>
        <w:t xml:space="preserve"> </w:t>
      </w:r>
      <w:r w:rsidRPr="00BC46FB">
        <w:rPr>
          <w:rFonts w:asciiTheme="minorBidi" w:hAnsiTheme="minorBidi" w:cstheme="minorBidi" w:hint="cs"/>
          <w:b/>
          <w:bCs/>
          <w:sz w:val="22"/>
          <w:szCs w:val="22"/>
          <w:highlight w:val="magenta"/>
          <w:rtl/>
        </w:rPr>
        <w:t>מיעארי נ' יו"ר הכנסת (1989)</w:t>
      </w:r>
      <w:r>
        <w:rPr>
          <w:rFonts w:asciiTheme="minorBidi" w:hAnsiTheme="minorBidi" w:cstheme="minorBidi" w:hint="cs"/>
          <w:sz w:val="22"/>
          <w:szCs w:val="22"/>
          <w:rtl/>
        </w:rPr>
        <w:t xml:space="preserve">- </w:t>
      </w:r>
      <w:r w:rsidR="001D053C">
        <w:rPr>
          <w:rFonts w:asciiTheme="minorBidi" w:hAnsiTheme="minorBidi" w:cstheme="minorBidi" w:hint="cs"/>
          <w:sz w:val="22"/>
          <w:szCs w:val="22"/>
          <w:rtl/>
        </w:rPr>
        <w:t>הליך החקיקה כפוף לחוק ולביקורת שיפוטית ככל הליך שלטוני אחר.</w:t>
      </w:r>
    </w:p>
    <w:p w:rsidR="001D053C" w:rsidRDefault="001D053C" w:rsidP="00390A02">
      <w:pPr>
        <w:pStyle w:val="a3"/>
        <w:numPr>
          <w:ilvl w:val="0"/>
          <w:numId w:val="29"/>
        </w:numPr>
        <w:bidi/>
        <w:rPr>
          <w:rFonts w:asciiTheme="minorBidi" w:hAnsiTheme="minorBidi" w:cstheme="minorBidi"/>
          <w:sz w:val="22"/>
          <w:szCs w:val="22"/>
          <w:u w:val="single"/>
        </w:rPr>
      </w:pPr>
      <w:r>
        <w:rPr>
          <w:rFonts w:asciiTheme="minorBidi" w:hAnsiTheme="minorBidi" w:cstheme="minorBidi" w:hint="cs"/>
          <w:sz w:val="22"/>
          <w:szCs w:val="22"/>
          <w:u w:val="single"/>
          <w:rtl/>
        </w:rPr>
        <w:lastRenderedPageBreak/>
        <w:t>דיני הליך החקיקה בתקנון מחייבים וניתנים לביקורת שיפוטית-</w:t>
      </w:r>
      <w:r>
        <w:rPr>
          <w:rFonts w:asciiTheme="minorBidi" w:hAnsiTheme="minorBidi" w:cstheme="minorBidi" w:hint="cs"/>
          <w:sz w:val="22"/>
          <w:szCs w:val="22"/>
          <w:rtl/>
        </w:rPr>
        <w:t xml:space="preserve"> </w:t>
      </w:r>
      <w:r w:rsidRPr="001D053C">
        <w:rPr>
          <w:rFonts w:asciiTheme="minorBidi" w:hAnsiTheme="minorBidi" w:cstheme="minorBidi" w:hint="cs"/>
          <w:b/>
          <w:bCs/>
          <w:sz w:val="22"/>
          <w:szCs w:val="22"/>
          <w:highlight w:val="magenta"/>
          <w:rtl/>
        </w:rPr>
        <w:t>נמרודי נ' יו"ר הכנסת</w:t>
      </w:r>
      <w:r>
        <w:rPr>
          <w:rFonts w:asciiTheme="minorBidi" w:hAnsiTheme="minorBidi" w:cstheme="minorBidi" w:hint="cs"/>
          <w:sz w:val="22"/>
          <w:szCs w:val="22"/>
          <w:rtl/>
        </w:rPr>
        <w:t>- דיני הליך החקיקה בתקנון מחייבים וניתנים לאכיפה ע"י ביהמ"ש.</w:t>
      </w:r>
    </w:p>
    <w:p w:rsidR="00A4484A" w:rsidRPr="003E2976" w:rsidRDefault="00A4484A" w:rsidP="00390A02">
      <w:pPr>
        <w:pStyle w:val="a3"/>
        <w:numPr>
          <w:ilvl w:val="0"/>
          <w:numId w:val="29"/>
        </w:numPr>
        <w:bidi/>
        <w:rPr>
          <w:rFonts w:asciiTheme="minorBidi" w:hAnsiTheme="minorBidi" w:cstheme="minorBidi"/>
          <w:sz w:val="22"/>
          <w:szCs w:val="22"/>
          <w:u w:val="single"/>
        </w:rPr>
      </w:pPr>
      <w:r>
        <w:rPr>
          <w:rFonts w:asciiTheme="minorBidi" w:hAnsiTheme="minorBidi" w:cstheme="minorBidi" w:hint="cs"/>
          <w:sz w:val="22"/>
          <w:szCs w:val="22"/>
          <w:u w:val="single"/>
          <w:rtl/>
        </w:rPr>
        <w:t>קבלת "התפיסה החדשה" של עליונות הפרלמנט-</w:t>
      </w:r>
      <w:r>
        <w:rPr>
          <w:rFonts w:asciiTheme="minorBidi" w:hAnsiTheme="minorBidi" w:cstheme="minorBidi" w:hint="cs"/>
          <w:sz w:val="22"/>
          <w:szCs w:val="22"/>
          <w:rtl/>
        </w:rPr>
        <w:t xml:space="preserve"> </w:t>
      </w:r>
      <w:r w:rsidRPr="00A4484A">
        <w:rPr>
          <w:rFonts w:asciiTheme="minorBidi" w:hAnsiTheme="minorBidi" w:cstheme="minorBidi" w:hint="cs"/>
          <w:b/>
          <w:bCs/>
          <w:sz w:val="22"/>
          <w:szCs w:val="22"/>
          <w:rtl/>
        </w:rPr>
        <w:t xml:space="preserve">חשין </w:t>
      </w:r>
      <w:r w:rsidRPr="00A4484A">
        <w:rPr>
          <w:rFonts w:asciiTheme="minorBidi" w:hAnsiTheme="minorBidi" w:cstheme="minorBidi" w:hint="cs"/>
          <w:b/>
          <w:bCs/>
          <w:sz w:val="22"/>
          <w:szCs w:val="22"/>
          <w:highlight w:val="magenta"/>
          <w:rtl/>
        </w:rPr>
        <w:t>בבנק המזרחי</w:t>
      </w:r>
      <w:r>
        <w:rPr>
          <w:rFonts w:asciiTheme="minorBidi" w:hAnsiTheme="minorBidi" w:cstheme="minorBidi" w:hint="cs"/>
          <w:sz w:val="22"/>
          <w:szCs w:val="22"/>
          <w:rtl/>
        </w:rPr>
        <w:t xml:space="preserve"> בדעת מיעוט, לא מקבל את המהפכה החוקתית, אך מקבל את "התפיסה החדשה" של עליונות הפרלמנט.</w:t>
      </w:r>
    </w:p>
    <w:p w:rsidR="003E2976" w:rsidRPr="009E4F56" w:rsidRDefault="003E2976" w:rsidP="00390A02">
      <w:pPr>
        <w:pStyle w:val="a3"/>
        <w:numPr>
          <w:ilvl w:val="0"/>
          <w:numId w:val="29"/>
        </w:numPr>
        <w:bidi/>
        <w:rPr>
          <w:rFonts w:asciiTheme="minorBidi" w:hAnsiTheme="minorBidi" w:cstheme="minorBidi"/>
          <w:sz w:val="22"/>
          <w:szCs w:val="22"/>
          <w:u w:val="single"/>
        </w:rPr>
      </w:pPr>
      <w:r>
        <w:rPr>
          <w:rFonts w:asciiTheme="minorBidi" w:hAnsiTheme="minorBidi" w:cstheme="minorBidi" w:hint="cs"/>
          <w:sz w:val="22"/>
          <w:szCs w:val="22"/>
          <w:u w:val="single"/>
          <w:rtl/>
        </w:rPr>
        <w:t>הליך החקיקה נשלט גם ע"י עקרונות היסוד-</w:t>
      </w:r>
      <w:r>
        <w:rPr>
          <w:rFonts w:asciiTheme="minorBidi" w:hAnsiTheme="minorBidi" w:cstheme="minorBidi" w:hint="cs"/>
          <w:sz w:val="22"/>
          <w:szCs w:val="22"/>
          <w:rtl/>
        </w:rPr>
        <w:t xml:space="preserve"> </w:t>
      </w:r>
      <w:r w:rsidRPr="003E2976">
        <w:rPr>
          <w:rFonts w:asciiTheme="minorBidi" w:hAnsiTheme="minorBidi" w:cstheme="minorBidi" w:hint="cs"/>
          <w:b/>
          <w:bCs/>
          <w:sz w:val="22"/>
          <w:szCs w:val="22"/>
          <w:highlight w:val="magenta"/>
          <w:rtl/>
        </w:rPr>
        <w:t>בג"ץ ארגון מגדלי העופות</w:t>
      </w:r>
      <w:r>
        <w:rPr>
          <w:rFonts w:asciiTheme="minorBidi" w:hAnsiTheme="minorBidi" w:cstheme="minorBidi" w:hint="cs"/>
          <w:sz w:val="22"/>
          <w:szCs w:val="22"/>
          <w:rtl/>
        </w:rPr>
        <w:t>- ביהמ"ש מוסמך לבטל חוק בשל פגם בהליך החקיקה, אפילו שההליך התבצע בהתאם לתקנון, באם ההליך מפר את עקרונות היסוד בחקיקה.</w:t>
      </w:r>
    </w:p>
    <w:p w:rsidR="009E4F56" w:rsidRPr="009E4F56" w:rsidRDefault="009E4F56" w:rsidP="009E4F56">
      <w:pPr>
        <w:bidi/>
        <w:rPr>
          <w:rFonts w:asciiTheme="minorBidi" w:hAnsiTheme="minorBidi" w:cstheme="minorBidi"/>
          <w:sz w:val="22"/>
          <w:szCs w:val="22"/>
          <w:rtl/>
        </w:rPr>
      </w:pPr>
      <w:r>
        <w:rPr>
          <w:rFonts w:asciiTheme="minorBidi" w:hAnsiTheme="minorBidi" w:cstheme="minorBidi" w:hint="cs"/>
          <w:b/>
          <w:bCs/>
          <w:sz w:val="22"/>
          <w:szCs w:val="22"/>
          <w:u w:val="single"/>
          <w:rtl/>
        </w:rPr>
        <w:t>לסיכום</w:t>
      </w:r>
      <w:r>
        <w:rPr>
          <w:rFonts w:asciiTheme="minorBidi" w:hAnsiTheme="minorBidi" w:cstheme="minorBidi" w:hint="cs"/>
          <w:sz w:val="22"/>
          <w:szCs w:val="22"/>
          <w:rtl/>
        </w:rPr>
        <w:t>, מתפיסה של מחוק כל יכול, לתפיסה שיש חריג מצומצם של חו"י משוריין (ברגמן). משם להרחבה שהליכים פרלמנטרים שהם לא חקיקה יהיו שפיטים, ואח"כ הכפפת הליך החקיקה עצמו לביקורת שיפוטית. יש דיני חקיקה וגם הם אכיפים ושפיטים, וגם כללי התקנון מחייב ואכיף והוא חלק מדיני החקיקה (נמרוד), ולבסוף, מעבר לדיני החקיקה הכתובים לרבות התקנון, יש עקרונות יסוד שגם מחייבים ואכיפים (מגדלי העופות).</w:t>
      </w:r>
    </w:p>
    <w:p w:rsidR="004F775A" w:rsidRPr="00830D4B" w:rsidRDefault="004F775A" w:rsidP="004F775A">
      <w:pPr>
        <w:pStyle w:val="a3"/>
        <w:bidi/>
        <w:rPr>
          <w:rFonts w:asciiTheme="minorBidi" w:hAnsiTheme="minorBidi" w:cstheme="minorBidi"/>
          <w:sz w:val="22"/>
          <w:szCs w:val="22"/>
          <w:rtl/>
        </w:rPr>
      </w:pPr>
    </w:p>
    <w:p w:rsidR="00680C1E" w:rsidRDefault="00680C1E" w:rsidP="00830D4B">
      <w:pPr>
        <w:pStyle w:val="a3"/>
        <w:numPr>
          <w:ilvl w:val="0"/>
          <w:numId w:val="1"/>
        </w:numPr>
        <w:bidi/>
        <w:rPr>
          <w:rFonts w:asciiTheme="minorBidi" w:hAnsiTheme="minorBidi" w:cstheme="minorBidi"/>
          <w:b/>
          <w:bCs/>
          <w:sz w:val="22"/>
          <w:szCs w:val="22"/>
          <w:highlight w:val="yellow"/>
        </w:rPr>
      </w:pPr>
      <w:r w:rsidRPr="00377247">
        <w:rPr>
          <w:rFonts w:asciiTheme="minorBidi" w:hAnsiTheme="minorBidi" w:cstheme="minorBidi"/>
          <w:b/>
          <w:bCs/>
          <w:sz w:val="22"/>
          <w:szCs w:val="22"/>
          <w:highlight w:val="yellow"/>
          <w:u w:val="single"/>
          <w:rtl/>
        </w:rPr>
        <w:t>ביקורת שיפוטית על הליך החקיקה</w:t>
      </w:r>
    </w:p>
    <w:p w:rsidR="00D55728" w:rsidRDefault="00551446" w:rsidP="00D55728">
      <w:pPr>
        <w:bidi/>
        <w:rPr>
          <w:rFonts w:asciiTheme="minorBidi" w:hAnsiTheme="minorBidi" w:cstheme="minorBidi"/>
          <w:sz w:val="22"/>
          <w:szCs w:val="22"/>
          <w:rtl/>
        </w:rPr>
      </w:pPr>
      <w:r w:rsidRPr="00D55728">
        <w:rPr>
          <w:rFonts w:asciiTheme="minorBidi" w:hAnsiTheme="minorBidi" w:cstheme="minorBidi" w:hint="cs"/>
          <w:sz w:val="22"/>
          <w:szCs w:val="22"/>
          <w:u w:val="single"/>
          <w:rtl/>
        </w:rPr>
        <w:t>הסמכות לביקורת שיפוטית-</w:t>
      </w:r>
      <w:r w:rsidR="00D55728">
        <w:rPr>
          <w:rFonts w:asciiTheme="minorBidi" w:hAnsiTheme="minorBidi" w:cstheme="minorBidi" w:hint="cs"/>
          <w:sz w:val="22"/>
          <w:szCs w:val="22"/>
          <w:rtl/>
        </w:rPr>
        <w:t xml:space="preserve">                                                                                                                </w:t>
      </w:r>
      <w:r w:rsidR="00D55728" w:rsidRPr="00D55728">
        <w:rPr>
          <w:rFonts w:asciiTheme="minorBidi" w:hAnsiTheme="minorBidi" w:cstheme="minorBidi" w:hint="cs"/>
          <w:sz w:val="22"/>
          <w:szCs w:val="22"/>
          <w:rtl/>
        </w:rPr>
        <w:t>תלויה במידה רבה בשינוי ביחס לדיני החקיקה. השינוי הוא תנאי הכרחי ולא מספיק.</w:t>
      </w:r>
      <w:r w:rsidR="00D55728">
        <w:rPr>
          <w:rFonts w:asciiTheme="minorBidi" w:hAnsiTheme="minorBidi" w:cstheme="minorBidi" w:hint="cs"/>
          <w:sz w:val="22"/>
          <w:szCs w:val="22"/>
          <w:rtl/>
        </w:rPr>
        <w:t xml:space="preserve"> ביקורת שיפוטית לא בוחנת את תוכן החוק, אלא את ההליך בלבד (למשל תוכל לפסול חוק אם הוא עבר רק 2 קריאות).</w:t>
      </w:r>
      <w:r w:rsidR="002D487D">
        <w:rPr>
          <w:rFonts w:asciiTheme="minorBidi" w:hAnsiTheme="minorBidi" w:cstheme="minorBidi" w:hint="cs"/>
          <w:sz w:val="22"/>
          <w:szCs w:val="22"/>
          <w:rtl/>
        </w:rPr>
        <w:t xml:space="preserve"> ביקורת שיפוטית תוכני, כן בודקת את תוכן החוק ובוחנת האם הוא פוגע בזכויות מהותיות שמוגנות בזכויות יסוד.</w:t>
      </w:r>
    </w:p>
    <w:p w:rsidR="00D35461" w:rsidRDefault="00D35461" w:rsidP="00D35461">
      <w:pPr>
        <w:bidi/>
        <w:rPr>
          <w:rFonts w:asciiTheme="minorBidi" w:hAnsiTheme="minorBidi" w:cstheme="minorBidi"/>
          <w:sz w:val="22"/>
          <w:szCs w:val="22"/>
          <w:rtl/>
        </w:rPr>
      </w:pPr>
      <w:r>
        <w:rPr>
          <w:rFonts w:asciiTheme="minorBidi" w:hAnsiTheme="minorBidi" w:cstheme="minorBidi" w:hint="cs"/>
          <w:sz w:val="22"/>
          <w:szCs w:val="22"/>
          <w:rtl/>
        </w:rPr>
        <w:t>ביהמ"ש קובע את עצם סמכותו לביקורת שיפוטית על הליך החקיקה:</w:t>
      </w:r>
    </w:p>
    <w:p w:rsidR="00D35461" w:rsidRDefault="00D35461" w:rsidP="00390A02">
      <w:pPr>
        <w:pStyle w:val="a3"/>
        <w:numPr>
          <w:ilvl w:val="0"/>
          <w:numId w:val="30"/>
        </w:numPr>
        <w:bidi/>
        <w:rPr>
          <w:rFonts w:asciiTheme="minorBidi" w:hAnsiTheme="minorBidi" w:cstheme="minorBidi" w:hint="cs"/>
          <w:sz w:val="22"/>
          <w:szCs w:val="22"/>
        </w:rPr>
      </w:pPr>
      <w:r w:rsidRPr="00D35461">
        <w:rPr>
          <w:rFonts w:asciiTheme="minorBidi" w:hAnsiTheme="minorBidi" w:cstheme="minorBidi" w:hint="cs"/>
          <w:b/>
          <w:bCs/>
          <w:sz w:val="22"/>
          <w:szCs w:val="22"/>
          <w:highlight w:val="magenta"/>
          <w:rtl/>
        </w:rPr>
        <w:t>בג"ץ מיעארי-</w:t>
      </w:r>
      <w:r>
        <w:rPr>
          <w:rFonts w:asciiTheme="minorBidi" w:hAnsiTheme="minorBidi" w:cstheme="minorBidi" w:hint="cs"/>
          <w:sz w:val="22"/>
          <w:szCs w:val="22"/>
          <w:rtl/>
        </w:rPr>
        <w:t xml:space="preserve"> קובע שוהא מוסמך לבטל חוק תוך כדי הליך החקיקה. הפסיקה הישראלית מתערבת פחות תוך כדי התהליך, עדיף להתערב בסופו, וגם אז לא תמיד. הכרה בעיקרון אבל לא הפעילו את הסמכות.</w:t>
      </w:r>
    </w:p>
    <w:p w:rsidR="00D35461" w:rsidRDefault="00D35461" w:rsidP="00390A02">
      <w:pPr>
        <w:pStyle w:val="a3"/>
        <w:numPr>
          <w:ilvl w:val="0"/>
          <w:numId w:val="30"/>
        </w:numPr>
        <w:bidi/>
        <w:rPr>
          <w:rFonts w:asciiTheme="minorBidi" w:hAnsiTheme="minorBidi" w:cstheme="minorBidi"/>
          <w:sz w:val="22"/>
          <w:szCs w:val="22"/>
        </w:rPr>
      </w:pPr>
      <w:r w:rsidRPr="00D35461">
        <w:rPr>
          <w:rFonts w:asciiTheme="minorBidi" w:hAnsiTheme="minorBidi" w:cstheme="minorBidi" w:hint="cs"/>
          <w:b/>
          <w:bCs/>
          <w:sz w:val="22"/>
          <w:szCs w:val="22"/>
          <w:highlight w:val="magenta"/>
          <w:rtl/>
        </w:rPr>
        <w:t>בג"ץ נמרודי-</w:t>
      </w:r>
      <w:r>
        <w:rPr>
          <w:rFonts w:asciiTheme="minorBidi" w:hAnsiTheme="minorBidi" w:cstheme="minorBidi" w:hint="cs"/>
          <w:sz w:val="22"/>
          <w:szCs w:val="22"/>
          <w:rtl/>
        </w:rPr>
        <w:t xml:space="preserve"> ביהמ"ש קובע שהוא מוסמך לבטל חוק בשל פגמים שנפלו בהליכי החקיקה, גם בדיעבד. גם פה הכירו בעיקרון, אבל לא הפעילו את הסמכות וביטלו את החוק.</w:t>
      </w:r>
    </w:p>
    <w:p w:rsidR="00D35461" w:rsidRDefault="00D35461" w:rsidP="00D35461">
      <w:pPr>
        <w:bidi/>
        <w:rPr>
          <w:rFonts w:asciiTheme="minorBidi" w:hAnsiTheme="minorBidi" w:cstheme="minorBidi"/>
          <w:sz w:val="22"/>
          <w:szCs w:val="22"/>
          <w:u w:val="single"/>
          <w:rtl/>
        </w:rPr>
      </w:pPr>
      <w:r>
        <w:rPr>
          <w:rFonts w:asciiTheme="minorBidi" w:hAnsiTheme="minorBidi" w:cstheme="minorBidi" w:hint="cs"/>
          <w:sz w:val="22"/>
          <w:szCs w:val="22"/>
          <w:u w:val="single"/>
          <w:rtl/>
        </w:rPr>
        <w:t>מבחן הביקורת השיפוטי- איזה סוגי פגמים בהליך החקיקה יביאו את ביהמ"ש לפסול:</w:t>
      </w:r>
    </w:p>
    <w:p w:rsidR="00D35461" w:rsidRDefault="00D35461" w:rsidP="00390A02">
      <w:pPr>
        <w:pStyle w:val="a3"/>
        <w:numPr>
          <w:ilvl w:val="0"/>
          <w:numId w:val="31"/>
        </w:numPr>
        <w:bidi/>
        <w:rPr>
          <w:rFonts w:asciiTheme="minorBidi" w:hAnsiTheme="minorBidi" w:cstheme="minorBidi"/>
          <w:sz w:val="22"/>
          <w:szCs w:val="22"/>
        </w:rPr>
      </w:pPr>
      <w:r w:rsidRPr="00D35461">
        <w:rPr>
          <w:rFonts w:asciiTheme="minorBidi" w:hAnsiTheme="minorBidi" w:cstheme="minorBidi" w:hint="cs"/>
          <w:b/>
          <w:bCs/>
          <w:sz w:val="22"/>
          <w:szCs w:val="22"/>
          <w:highlight w:val="magenta"/>
          <w:rtl/>
        </w:rPr>
        <w:t>בג"ץ נמרודי-</w:t>
      </w:r>
      <w:r w:rsidRPr="00D35461">
        <w:rPr>
          <w:rFonts w:asciiTheme="minorBidi" w:hAnsiTheme="minorBidi" w:cstheme="minorBidi" w:hint="cs"/>
          <w:sz w:val="22"/>
          <w:szCs w:val="22"/>
          <w:rtl/>
        </w:rPr>
        <w:t xml:space="preserve"> </w:t>
      </w:r>
      <w:r>
        <w:rPr>
          <w:rFonts w:asciiTheme="minorBidi" w:hAnsiTheme="minorBidi" w:cstheme="minorBidi" w:hint="cs"/>
          <w:sz w:val="22"/>
          <w:szCs w:val="22"/>
          <w:rtl/>
        </w:rPr>
        <w:t>אם לא התקיימו אחת הקריאות או דיון בוועדה, או שבאחד השלבים פגם היורד לשורש העניין.</w:t>
      </w:r>
    </w:p>
    <w:p w:rsidR="00783E88" w:rsidRDefault="00783E88" w:rsidP="00390A02">
      <w:pPr>
        <w:pStyle w:val="a3"/>
        <w:numPr>
          <w:ilvl w:val="0"/>
          <w:numId w:val="31"/>
        </w:numPr>
        <w:bidi/>
        <w:rPr>
          <w:rFonts w:asciiTheme="minorBidi" w:hAnsiTheme="minorBidi" w:cstheme="minorBidi"/>
          <w:sz w:val="22"/>
          <w:szCs w:val="22"/>
        </w:rPr>
      </w:pPr>
      <w:r w:rsidRPr="004B472C">
        <w:rPr>
          <w:rFonts w:asciiTheme="minorBidi" w:hAnsiTheme="minorBidi" w:cstheme="minorBidi" w:hint="cs"/>
          <w:b/>
          <w:bCs/>
          <w:sz w:val="22"/>
          <w:szCs w:val="22"/>
          <w:highlight w:val="magenta"/>
          <w:rtl/>
        </w:rPr>
        <w:t>פס"ד ארגון מגדלי העופות</w:t>
      </w:r>
      <w:r w:rsidRPr="004B472C">
        <w:rPr>
          <w:rFonts w:asciiTheme="minorBidi" w:hAnsiTheme="minorBidi" w:cstheme="minorBidi" w:hint="cs"/>
          <w:b/>
          <w:bCs/>
          <w:sz w:val="22"/>
          <w:szCs w:val="22"/>
          <w:rtl/>
        </w:rPr>
        <w:t>-</w:t>
      </w:r>
      <w:r w:rsidRPr="004B472C">
        <w:rPr>
          <w:rFonts w:asciiTheme="minorBidi" w:hAnsiTheme="minorBidi" w:cstheme="minorBidi" w:hint="cs"/>
          <w:sz w:val="22"/>
          <w:szCs w:val="22"/>
          <w:rtl/>
        </w:rPr>
        <w:t xml:space="preserve"> </w:t>
      </w:r>
      <w:r w:rsidR="00782152">
        <w:rPr>
          <w:rFonts w:asciiTheme="minorBidi" w:hAnsiTheme="minorBidi" w:cstheme="minorBidi" w:hint="cs"/>
          <w:sz w:val="22"/>
          <w:szCs w:val="22"/>
          <w:rtl/>
        </w:rPr>
        <w:t xml:space="preserve">ביהמ"ש קובע במפורש שהביקורת השיפוטית על הליך החקיקה לא מוגבלת לפגמים מסוג חריגה מסמכות או מפגמים פורמליים בלבד, אלא הדגש אם בהליך החקיקה יש פגם היורד להליך החקיקה. </w:t>
      </w:r>
      <w:r w:rsidR="00D571BF">
        <w:rPr>
          <w:rFonts w:asciiTheme="minorBidi" w:hAnsiTheme="minorBidi" w:cstheme="minorBidi" w:hint="cs"/>
          <w:sz w:val="22"/>
          <w:szCs w:val="22"/>
          <w:u w:val="single"/>
          <w:rtl/>
        </w:rPr>
        <w:t>למה הכוונה? ל</w:t>
      </w:r>
      <w:r w:rsidR="002024F1" w:rsidRPr="00D571BF">
        <w:rPr>
          <w:rFonts w:asciiTheme="minorBidi" w:hAnsiTheme="minorBidi" w:cstheme="minorBidi" w:hint="cs"/>
          <w:sz w:val="22"/>
          <w:szCs w:val="22"/>
          <w:u w:val="single"/>
          <w:rtl/>
        </w:rPr>
        <w:t>פגם שיש בו פגיעה קשה וניכרת בעקרונות היסוד של הליך החקיקה במשטרנו הפרלמנטרי והחוקתי</w:t>
      </w:r>
      <w:r w:rsidR="002024F1">
        <w:rPr>
          <w:rFonts w:asciiTheme="minorBidi" w:hAnsiTheme="minorBidi" w:cstheme="minorBidi" w:hint="cs"/>
          <w:sz w:val="22"/>
          <w:szCs w:val="22"/>
          <w:rtl/>
        </w:rPr>
        <w:t>: ה</w:t>
      </w:r>
      <w:r w:rsidR="00D003F6">
        <w:rPr>
          <w:rFonts w:asciiTheme="minorBidi" w:hAnsiTheme="minorBidi" w:cstheme="minorBidi" w:hint="cs"/>
          <w:sz w:val="22"/>
          <w:szCs w:val="22"/>
          <w:rtl/>
        </w:rPr>
        <w:t xml:space="preserve">שוויון </w:t>
      </w:r>
      <w:r w:rsidR="002024F1">
        <w:rPr>
          <w:rFonts w:asciiTheme="minorBidi" w:hAnsiTheme="minorBidi" w:cstheme="minorBidi" w:hint="cs"/>
          <w:sz w:val="22"/>
          <w:szCs w:val="22"/>
          <w:rtl/>
        </w:rPr>
        <w:t>הפורמלי, הכרעת הרוב, הפומביות וההשתתפות.</w:t>
      </w:r>
      <w:r w:rsidR="00D571BF">
        <w:rPr>
          <w:rFonts w:asciiTheme="minorBidi" w:hAnsiTheme="minorBidi" w:cstheme="minorBidi" w:hint="cs"/>
          <w:sz w:val="22"/>
          <w:szCs w:val="22"/>
          <w:rtl/>
        </w:rPr>
        <w:t xml:space="preserve"> הליך כזה מזורז נוגד את עקרון ההשתתפות, הח"כים לא ידעו על מה הם מצביעים.</w:t>
      </w:r>
    </w:p>
    <w:p w:rsidR="003E775D" w:rsidRDefault="003E775D" w:rsidP="003E775D">
      <w:pPr>
        <w:pStyle w:val="a3"/>
        <w:bidi/>
        <w:ind w:left="360"/>
        <w:rPr>
          <w:rFonts w:asciiTheme="minorBidi" w:hAnsiTheme="minorBidi" w:cstheme="minorBidi"/>
          <w:sz w:val="22"/>
          <w:szCs w:val="22"/>
          <w:rtl/>
        </w:rPr>
      </w:pPr>
      <w:r>
        <w:rPr>
          <w:rFonts w:asciiTheme="minorBidi" w:hAnsiTheme="minorBidi" w:cstheme="minorBidi" w:hint="cs"/>
          <w:b/>
          <w:bCs/>
          <w:sz w:val="22"/>
          <w:szCs w:val="22"/>
          <w:rtl/>
        </w:rPr>
        <w:t>נמרודי השאיר שאלות פתוחות ובמגדלי העופות ביהמ"ש הגדיר במפורש.</w:t>
      </w:r>
    </w:p>
    <w:p w:rsidR="004961C4" w:rsidRPr="00473183" w:rsidRDefault="004961C4" w:rsidP="00390A02">
      <w:pPr>
        <w:pStyle w:val="a3"/>
        <w:numPr>
          <w:ilvl w:val="0"/>
          <w:numId w:val="31"/>
        </w:numPr>
        <w:bidi/>
        <w:rPr>
          <w:rFonts w:asciiTheme="minorBidi" w:hAnsiTheme="minorBidi" w:cstheme="minorBidi"/>
          <w:b/>
          <w:bCs/>
          <w:sz w:val="22"/>
          <w:szCs w:val="22"/>
        </w:rPr>
      </w:pPr>
      <w:r w:rsidRPr="004961C4">
        <w:rPr>
          <w:rFonts w:asciiTheme="minorBidi" w:hAnsiTheme="minorBidi" w:cstheme="minorBidi" w:hint="cs"/>
          <w:b/>
          <w:bCs/>
          <w:sz w:val="22"/>
          <w:szCs w:val="22"/>
          <w:highlight w:val="magenta"/>
          <w:rtl/>
        </w:rPr>
        <w:t>בג"ץ מיעארי-</w:t>
      </w:r>
      <w:r w:rsidRPr="004961C4">
        <w:rPr>
          <w:rFonts w:asciiTheme="minorBidi" w:hAnsiTheme="minorBidi" w:cstheme="minorBidi" w:hint="cs"/>
          <w:b/>
          <w:bCs/>
          <w:sz w:val="22"/>
          <w:szCs w:val="22"/>
          <w:rtl/>
        </w:rPr>
        <w:t xml:space="preserve"> </w:t>
      </w:r>
      <w:r w:rsidR="00C30360">
        <w:rPr>
          <w:rFonts w:asciiTheme="minorBidi" w:hAnsiTheme="minorBidi" w:cstheme="minorBidi" w:hint="cs"/>
          <w:sz w:val="22"/>
          <w:szCs w:val="22"/>
          <w:rtl/>
        </w:rPr>
        <w:t>יש לבג"ץ סמכות, אך צריך ריסון. במיוחד על הכנסת ועוד יותר במיוחד על הליכי החקיקה.</w:t>
      </w:r>
    </w:p>
    <w:p w:rsidR="00473183" w:rsidRPr="00671363" w:rsidRDefault="00473183" w:rsidP="00473183">
      <w:pPr>
        <w:bidi/>
        <w:rPr>
          <w:rFonts w:asciiTheme="minorBidi" w:hAnsiTheme="minorBidi" w:cstheme="minorBidi"/>
          <w:sz w:val="22"/>
          <w:szCs w:val="22"/>
          <w:u w:val="single"/>
          <w:rtl/>
        </w:rPr>
      </w:pPr>
      <w:r w:rsidRPr="00671363">
        <w:rPr>
          <w:rFonts w:asciiTheme="minorBidi" w:hAnsiTheme="minorBidi" w:cstheme="minorBidi" w:hint="cs"/>
          <w:sz w:val="22"/>
          <w:szCs w:val="22"/>
          <w:u w:val="single"/>
          <w:rtl/>
        </w:rPr>
        <w:t xml:space="preserve">לדעת </w:t>
      </w:r>
      <w:r w:rsidRPr="00671363">
        <w:rPr>
          <w:rFonts w:asciiTheme="minorBidi" w:hAnsiTheme="minorBidi" w:cstheme="minorBidi" w:hint="cs"/>
          <w:b/>
          <w:bCs/>
          <w:sz w:val="22"/>
          <w:szCs w:val="22"/>
          <w:highlight w:val="green"/>
          <w:u w:val="single"/>
          <w:rtl/>
        </w:rPr>
        <w:t>המרצה</w:t>
      </w:r>
      <w:r w:rsidRPr="00671363">
        <w:rPr>
          <w:rFonts w:asciiTheme="minorBidi" w:hAnsiTheme="minorBidi" w:cstheme="minorBidi" w:hint="cs"/>
          <w:sz w:val="22"/>
          <w:szCs w:val="22"/>
          <w:u w:val="single"/>
          <w:rtl/>
        </w:rPr>
        <w:t>, ישנו פער אדיר בין התיאוריה רחבה, לבין היישום המצומצם בפועל, והנה הראיות לכך:</w:t>
      </w:r>
    </w:p>
    <w:p w:rsidR="00473183" w:rsidRDefault="00344FC6" w:rsidP="00390A02">
      <w:pPr>
        <w:pStyle w:val="a3"/>
        <w:numPr>
          <w:ilvl w:val="0"/>
          <w:numId w:val="31"/>
        </w:numPr>
        <w:bidi/>
        <w:rPr>
          <w:rFonts w:asciiTheme="minorBidi" w:hAnsiTheme="minorBidi" w:cstheme="minorBidi" w:hint="cs"/>
          <w:sz w:val="22"/>
          <w:szCs w:val="22"/>
        </w:rPr>
      </w:pPr>
      <w:r w:rsidRPr="00344FC6">
        <w:rPr>
          <w:rFonts w:asciiTheme="minorBidi" w:hAnsiTheme="minorBidi" w:cstheme="minorBidi" w:hint="cs"/>
          <w:b/>
          <w:bCs/>
          <w:sz w:val="22"/>
          <w:szCs w:val="22"/>
          <w:highlight w:val="magenta"/>
          <w:rtl/>
        </w:rPr>
        <w:t>אבו עראר נ' שר הפנים-</w:t>
      </w:r>
      <w:r>
        <w:rPr>
          <w:rFonts w:asciiTheme="minorBidi" w:hAnsiTheme="minorBidi" w:cstheme="minorBidi" w:hint="cs"/>
          <w:sz w:val="22"/>
          <w:szCs w:val="22"/>
          <w:rtl/>
        </w:rPr>
        <w:t xml:space="preserve"> אמנם הכרנו בסמכות, אך אין תקדים, לא עשו בה שימוש, כי צריך ריסון.</w:t>
      </w:r>
    </w:p>
    <w:p w:rsidR="00344FC6" w:rsidRDefault="00344FC6" w:rsidP="00390A02">
      <w:pPr>
        <w:pStyle w:val="a3"/>
        <w:numPr>
          <w:ilvl w:val="0"/>
          <w:numId w:val="31"/>
        </w:numPr>
        <w:bidi/>
        <w:rPr>
          <w:rFonts w:asciiTheme="minorBidi" w:hAnsiTheme="minorBidi" w:cstheme="minorBidi"/>
          <w:sz w:val="22"/>
          <w:szCs w:val="22"/>
        </w:rPr>
      </w:pPr>
      <w:r w:rsidRPr="004B472C">
        <w:rPr>
          <w:rFonts w:asciiTheme="minorBidi" w:hAnsiTheme="minorBidi" w:cstheme="minorBidi" w:hint="cs"/>
          <w:b/>
          <w:bCs/>
          <w:sz w:val="22"/>
          <w:szCs w:val="22"/>
          <w:highlight w:val="magenta"/>
          <w:rtl/>
        </w:rPr>
        <w:t>פס"ד ארגון מגדלי העופות</w:t>
      </w:r>
      <w:r w:rsidRPr="004B472C">
        <w:rPr>
          <w:rFonts w:asciiTheme="minorBidi" w:hAnsiTheme="minorBidi" w:cstheme="minorBidi" w:hint="cs"/>
          <w:b/>
          <w:bCs/>
          <w:sz w:val="22"/>
          <w:szCs w:val="22"/>
          <w:rtl/>
        </w:rPr>
        <w:t>-</w:t>
      </w:r>
      <w:r>
        <w:rPr>
          <w:rFonts w:asciiTheme="minorBidi" w:hAnsiTheme="minorBidi" w:cstheme="minorBidi" w:hint="cs"/>
          <w:sz w:val="22"/>
          <w:szCs w:val="22"/>
          <w:rtl/>
        </w:rPr>
        <w:t xml:space="preserve"> אשררו חזק את גישת הריסון השיפוטי ולא פסלו את החוק. כיבדו את המחוקק. אז למה ביהמ"ש לקח סמכות ולא השתמש בה? הרתעה לכנסת, כמו כרטיס צהוב. שמר לעצמו את הזכות.</w:t>
      </w:r>
    </w:p>
    <w:p w:rsidR="00613ED6" w:rsidRDefault="00613ED6" w:rsidP="00390A02">
      <w:pPr>
        <w:pStyle w:val="a3"/>
        <w:numPr>
          <w:ilvl w:val="0"/>
          <w:numId w:val="31"/>
        </w:numPr>
        <w:bidi/>
        <w:rPr>
          <w:rFonts w:asciiTheme="minorBidi" w:hAnsiTheme="minorBidi" w:cstheme="minorBidi"/>
          <w:sz w:val="22"/>
          <w:szCs w:val="22"/>
        </w:rPr>
      </w:pPr>
      <w:r>
        <w:rPr>
          <w:rFonts w:asciiTheme="minorBidi" w:hAnsiTheme="minorBidi" w:cstheme="minorBidi" w:hint="cs"/>
          <w:sz w:val="22"/>
          <w:szCs w:val="22"/>
          <w:rtl/>
        </w:rPr>
        <w:t xml:space="preserve">לפי </w:t>
      </w:r>
      <w:r w:rsidRPr="00613ED6">
        <w:rPr>
          <w:rFonts w:asciiTheme="minorBidi" w:hAnsiTheme="minorBidi" w:cstheme="minorBidi" w:hint="cs"/>
          <w:b/>
          <w:bCs/>
          <w:sz w:val="22"/>
          <w:szCs w:val="22"/>
          <w:highlight w:val="magenta"/>
          <w:rtl/>
        </w:rPr>
        <w:t>בנק המזרחי</w:t>
      </w:r>
      <w:r>
        <w:rPr>
          <w:rFonts w:asciiTheme="minorBidi" w:hAnsiTheme="minorBidi" w:cstheme="minorBidi" w:hint="cs"/>
          <w:sz w:val="22"/>
          <w:szCs w:val="22"/>
          <w:rtl/>
        </w:rPr>
        <w:t xml:space="preserve"> בוטלו 9 חוקים, ולפי </w:t>
      </w:r>
      <w:r w:rsidRPr="00613ED6">
        <w:rPr>
          <w:rFonts w:asciiTheme="minorBidi" w:hAnsiTheme="minorBidi" w:cstheme="minorBidi" w:hint="cs"/>
          <w:b/>
          <w:bCs/>
          <w:sz w:val="22"/>
          <w:szCs w:val="22"/>
          <w:highlight w:val="magenta"/>
          <w:rtl/>
        </w:rPr>
        <w:t>מגדלי העופות</w:t>
      </w:r>
      <w:r>
        <w:rPr>
          <w:rFonts w:asciiTheme="minorBidi" w:hAnsiTheme="minorBidi" w:cstheme="minorBidi" w:hint="cs"/>
          <w:sz w:val="22"/>
          <w:szCs w:val="22"/>
          <w:rtl/>
        </w:rPr>
        <w:t xml:space="preserve"> לא בוטל אפילו </w:t>
      </w:r>
      <w:r w:rsidRPr="00613ED6">
        <w:rPr>
          <w:rFonts w:asciiTheme="minorBidi" w:hAnsiTheme="minorBidi" w:cstheme="minorBidi" w:hint="cs"/>
          <w:b/>
          <w:bCs/>
          <w:sz w:val="22"/>
          <w:szCs w:val="22"/>
          <w:rtl/>
        </w:rPr>
        <w:t>אחד</w:t>
      </w:r>
      <w:r>
        <w:rPr>
          <w:rFonts w:asciiTheme="minorBidi" w:hAnsiTheme="minorBidi" w:cstheme="minorBidi" w:hint="cs"/>
          <w:sz w:val="22"/>
          <w:szCs w:val="22"/>
          <w:rtl/>
        </w:rPr>
        <w:t>.</w:t>
      </w:r>
    </w:p>
    <w:p w:rsidR="004726C3" w:rsidRDefault="004726C3" w:rsidP="00390A02">
      <w:pPr>
        <w:pStyle w:val="a3"/>
        <w:numPr>
          <w:ilvl w:val="0"/>
          <w:numId w:val="31"/>
        </w:numPr>
        <w:bidi/>
        <w:rPr>
          <w:rFonts w:asciiTheme="minorBidi" w:hAnsiTheme="minorBidi" w:cstheme="minorBidi"/>
          <w:sz w:val="22"/>
          <w:szCs w:val="22"/>
        </w:rPr>
      </w:pPr>
      <w:r w:rsidRPr="004726C3">
        <w:rPr>
          <w:rFonts w:asciiTheme="minorBidi" w:hAnsiTheme="minorBidi" w:cstheme="minorBidi" w:hint="cs"/>
          <w:b/>
          <w:bCs/>
          <w:sz w:val="22"/>
          <w:szCs w:val="22"/>
          <w:highlight w:val="magenta"/>
          <w:rtl/>
        </w:rPr>
        <w:t>ליצמן נ' יו"ר הכנסת</w:t>
      </w:r>
      <w:r>
        <w:rPr>
          <w:rFonts w:asciiTheme="minorBidi" w:hAnsiTheme="minorBidi" w:cstheme="minorBidi" w:hint="cs"/>
          <w:sz w:val="22"/>
          <w:szCs w:val="22"/>
          <w:rtl/>
        </w:rPr>
        <w:t xml:space="preserve">- </w:t>
      </w:r>
      <w:r w:rsidR="00E9662F">
        <w:rPr>
          <w:rFonts w:asciiTheme="minorBidi" w:hAnsiTheme="minorBidi" w:cstheme="minorBidi" w:hint="cs"/>
          <w:sz w:val="22"/>
          <w:szCs w:val="22"/>
          <w:rtl/>
        </w:rPr>
        <w:t>עניין ההצבעה הכפולה. ביהמ"ש מכוון למבחן תוצאתי, האם הפגם השפיע על החוק, ולא ערכים החשובים בפני עצמם ללא קשר לתוצאה.</w:t>
      </w:r>
    </w:p>
    <w:p w:rsidR="00531F03" w:rsidRDefault="00531F03" w:rsidP="00531F03">
      <w:pPr>
        <w:bidi/>
        <w:rPr>
          <w:rFonts w:asciiTheme="minorBidi" w:hAnsiTheme="minorBidi" w:cstheme="minorBidi"/>
          <w:sz w:val="22"/>
          <w:szCs w:val="22"/>
          <w:u w:val="single"/>
          <w:rtl/>
        </w:rPr>
      </w:pPr>
      <w:r>
        <w:rPr>
          <w:rFonts w:asciiTheme="minorBidi" w:hAnsiTheme="minorBidi" w:cstheme="minorBidi" w:hint="cs"/>
          <w:sz w:val="22"/>
          <w:szCs w:val="22"/>
          <w:u w:val="single"/>
          <w:rtl/>
        </w:rPr>
        <w:lastRenderedPageBreak/>
        <w:t>ביקורת שיפוטית על הליך החקיקה- סמכות ביהמ"ש לבטל חוקים</w:t>
      </w:r>
    </w:p>
    <w:p w:rsidR="00531F03" w:rsidRDefault="00531F03" w:rsidP="00531F03">
      <w:pPr>
        <w:bidi/>
        <w:rPr>
          <w:rFonts w:asciiTheme="minorBidi" w:hAnsiTheme="minorBidi" w:cstheme="minorBidi"/>
          <w:sz w:val="22"/>
          <w:szCs w:val="22"/>
          <w:rtl/>
        </w:rPr>
      </w:pPr>
      <w:r>
        <w:rPr>
          <w:rFonts w:asciiTheme="minorBidi" w:hAnsiTheme="minorBidi" w:cstheme="minorBidi" w:hint="cs"/>
          <w:sz w:val="22"/>
          <w:szCs w:val="22"/>
          <w:rtl/>
        </w:rPr>
        <w:t xml:space="preserve">המבחן בארגון מגדלי העופות הוא מאוד רחב, הרחבת הסמכות אך צמצום הפעלתה. ביהמ"ש לעולם לא ביטל חוק בגלל פגם היורד לשורש היסוד בהליך. בניגוד לבנק המזרחי, שם ביטלו חוקים על סמך ביקורת תוכן החוק. </w:t>
      </w:r>
      <w:r w:rsidRPr="00531F03">
        <w:rPr>
          <w:rFonts w:asciiTheme="minorBidi" w:hAnsiTheme="minorBidi" w:cstheme="minorBidi" w:hint="cs"/>
          <w:b/>
          <w:bCs/>
          <w:sz w:val="22"/>
          <w:szCs w:val="22"/>
          <w:highlight w:val="magenta"/>
          <w:rtl/>
        </w:rPr>
        <w:t>בג"ץ ארדן-</w:t>
      </w:r>
      <w:r>
        <w:rPr>
          <w:rFonts w:asciiTheme="minorBidi" w:hAnsiTheme="minorBidi" w:cstheme="minorBidi" w:hint="cs"/>
          <w:sz w:val="22"/>
          <w:szCs w:val="22"/>
          <w:rtl/>
        </w:rPr>
        <w:t xml:space="preserve"> יו"ר הוועדה שינה את סדר ההצבעה כך שחלק מן הח"כים לא נכחו בהצבעה. השופט </w:t>
      </w:r>
      <w:r>
        <w:rPr>
          <w:rFonts w:asciiTheme="minorBidi" w:hAnsiTheme="minorBidi" w:cstheme="minorBidi" w:hint="cs"/>
          <w:b/>
          <w:bCs/>
          <w:sz w:val="22"/>
          <w:szCs w:val="22"/>
          <w:rtl/>
        </w:rPr>
        <w:t>ברק</w:t>
      </w:r>
      <w:r>
        <w:rPr>
          <w:rFonts w:asciiTheme="minorBidi" w:hAnsiTheme="minorBidi" w:cstheme="minorBidi" w:hint="cs"/>
          <w:sz w:val="22"/>
          <w:szCs w:val="22"/>
          <w:rtl/>
        </w:rPr>
        <w:t xml:space="preserve"> קבע כי אין פגיעה קשה העולה בכדי פגיעה בערכים המהותיים של המשטר החוקתי.</w:t>
      </w:r>
    </w:p>
    <w:p w:rsidR="006803B2" w:rsidRDefault="006803B2" w:rsidP="006803B2">
      <w:pPr>
        <w:bidi/>
        <w:rPr>
          <w:rFonts w:asciiTheme="minorBidi" w:hAnsiTheme="minorBidi" w:cstheme="minorBidi"/>
          <w:b/>
          <w:bCs/>
          <w:sz w:val="22"/>
          <w:szCs w:val="22"/>
          <w:rtl/>
        </w:rPr>
      </w:pPr>
      <w:r>
        <w:rPr>
          <w:rFonts w:asciiTheme="minorBidi" w:hAnsiTheme="minorBidi" w:cstheme="minorBidi" w:hint="cs"/>
          <w:b/>
          <w:bCs/>
          <w:sz w:val="22"/>
          <w:szCs w:val="22"/>
          <w:rtl/>
        </w:rPr>
        <w:t>לסיכום:</w:t>
      </w:r>
      <w:r>
        <w:rPr>
          <w:rFonts w:asciiTheme="minorBidi" w:hAnsiTheme="minorBidi" w:cstheme="minorBidi"/>
          <w:b/>
          <w:bCs/>
          <w:sz w:val="22"/>
          <w:szCs w:val="22"/>
          <w:rtl/>
        </w:rPr>
        <w:tab/>
      </w:r>
      <w:r>
        <w:rPr>
          <w:rFonts w:asciiTheme="minorBidi" w:hAnsiTheme="minorBidi" w:cstheme="minorBidi"/>
          <w:b/>
          <w:bCs/>
          <w:sz w:val="22"/>
          <w:szCs w:val="22"/>
          <w:rtl/>
        </w:rPr>
        <w:tab/>
      </w:r>
    </w:p>
    <w:p w:rsidR="006803B2" w:rsidRDefault="006803B2" w:rsidP="00390A02">
      <w:pPr>
        <w:pStyle w:val="a3"/>
        <w:numPr>
          <w:ilvl w:val="0"/>
          <w:numId w:val="32"/>
        </w:numPr>
        <w:bidi/>
        <w:rPr>
          <w:rFonts w:asciiTheme="minorBidi" w:hAnsiTheme="minorBidi" w:cstheme="minorBidi"/>
          <w:sz w:val="22"/>
          <w:szCs w:val="22"/>
        </w:rPr>
      </w:pPr>
      <w:r w:rsidRPr="006803B2">
        <w:rPr>
          <w:rFonts w:asciiTheme="minorBidi" w:hAnsiTheme="minorBidi" w:cstheme="minorBidi" w:hint="cs"/>
          <w:sz w:val="22"/>
          <w:szCs w:val="22"/>
          <w:rtl/>
        </w:rPr>
        <w:t>ביהמ</w:t>
      </w:r>
      <w:r>
        <w:rPr>
          <w:rFonts w:asciiTheme="minorBidi" w:hAnsiTheme="minorBidi" w:cstheme="minorBidi" w:hint="cs"/>
          <w:sz w:val="22"/>
          <w:szCs w:val="22"/>
          <w:rtl/>
        </w:rPr>
        <w:t>"</w:t>
      </w:r>
      <w:r w:rsidRPr="006803B2">
        <w:rPr>
          <w:rFonts w:asciiTheme="minorBidi" w:hAnsiTheme="minorBidi" w:cstheme="minorBidi" w:hint="cs"/>
          <w:sz w:val="22"/>
          <w:szCs w:val="22"/>
          <w:rtl/>
        </w:rPr>
        <w:t>ש נטל לעמו סמכות רחבה מאוד לרבות אכיפת סעיפי תקנון ועקרונות בלתי כתובים.</w:t>
      </w:r>
    </w:p>
    <w:p w:rsidR="006803B2" w:rsidRDefault="006803B2" w:rsidP="00390A02">
      <w:pPr>
        <w:pStyle w:val="a3"/>
        <w:numPr>
          <w:ilvl w:val="0"/>
          <w:numId w:val="32"/>
        </w:numPr>
        <w:bidi/>
        <w:rPr>
          <w:rFonts w:asciiTheme="minorBidi" w:hAnsiTheme="minorBidi" w:cstheme="minorBidi" w:hint="cs"/>
          <w:sz w:val="22"/>
          <w:szCs w:val="22"/>
        </w:rPr>
      </w:pPr>
      <w:r>
        <w:rPr>
          <w:rFonts w:asciiTheme="minorBidi" w:hAnsiTheme="minorBidi" w:cstheme="minorBidi" w:hint="cs"/>
          <w:sz w:val="22"/>
          <w:szCs w:val="22"/>
          <w:rtl/>
        </w:rPr>
        <w:t>לביהמ"ש שק"ד רחב מאוד בקביעה מתי נדרשת ביקורת שיפוטית (מבחן התערבות מעומעם).</w:t>
      </w:r>
    </w:p>
    <w:p w:rsidR="006803B2" w:rsidRDefault="006803B2" w:rsidP="00390A02">
      <w:pPr>
        <w:pStyle w:val="a3"/>
        <w:numPr>
          <w:ilvl w:val="0"/>
          <w:numId w:val="32"/>
        </w:numPr>
        <w:bidi/>
        <w:rPr>
          <w:rFonts w:asciiTheme="minorBidi" w:hAnsiTheme="minorBidi" w:cstheme="minorBidi" w:hint="cs"/>
          <w:sz w:val="22"/>
          <w:szCs w:val="22"/>
        </w:rPr>
      </w:pPr>
      <w:r>
        <w:rPr>
          <w:rFonts w:asciiTheme="minorBidi" w:hAnsiTheme="minorBidi" w:cstheme="minorBidi" w:hint="cs"/>
          <w:sz w:val="22"/>
          <w:szCs w:val="22"/>
          <w:rtl/>
        </w:rPr>
        <w:t>מעולם לא בוטל חוק בשל פגם בהליך החקיקה (שהפר הוראת חוק, תקנון או עקרונות יסוד).</w:t>
      </w:r>
    </w:p>
    <w:p w:rsidR="00680C1E" w:rsidRDefault="006803B2" w:rsidP="00390A02">
      <w:pPr>
        <w:pStyle w:val="a3"/>
        <w:numPr>
          <w:ilvl w:val="0"/>
          <w:numId w:val="32"/>
        </w:numPr>
        <w:bidi/>
        <w:rPr>
          <w:rFonts w:asciiTheme="minorBidi" w:hAnsiTheme="minorBidi" w:cstheme="minorBidi"/>
          <w:sz w:val="22"/>
          <w:szCs w:val="22"/>
        </w:rPr>
      </w:pPr>
      <w:r>
        <w:rPr>
          <w:rFonts w:asciiTheme="minorBidi" w:hAnsiTheme="minorBidi" w:cstheme="minorBidi" w:hint="cs"/>
          <w:sz w:val="22"/>
          <w:szCs w:val="22"/>
          <w:rtl/>
        </w:rPr>
        <w:t>רק 4 פעמים בוטל חוק שהפר חו"י משוריין.</w:t>
      </w:r>
    </w:p>
    <w:p w:rsidR="0087218F" w:rsidRPr="0087218F" w:rsidRDefault="0087218F" w:rsidP="0087218F">
      <w:pPr>
        <w:pStyle w:val="a3"/>
        <w:bidi/>
        <w:ind w:left="774"/>
        <w:rPr>
          <w:rFonts w:asciiTheme="minorBidi" w:hAnsiTheme="minorBidi" w:cstheme="minorBidi"/>
          <w:sz w:val="22"/>
          <w:szCs w:val="22"/>
        </w:rPr>
      </w:pPr>
    </w:p>
    <w:p w:rsidR="00680C1E" w:rsidRPr="00830D4B" w:rsidRDefault="00680C1E" w:rsidP="00830D4B">
      <w:pPr>
        <w:pStyle w:val="a3"/>
        <w:bidi/>
        <w:ind w:left="0"/>
        <w:rPr>
          <w:rFonts w:asciiTheme="minorBidi" w:hAnsiTheme="minorBidi" w:cstheme="minorBidi"/>
          <w:b/>
          <w:bCs/>
          <w:sz w:val="22"/>
          <w:szCs w:val="22"/>
          <w:u w:val="single"/>
          <w:rtl/>
        </w:rPr>
      </w:pPr>
    </w:p>
    <w:p w:rsidR="00680C1E" w:rsidRPr="00620A85" w:rsidRDefault="00680C1E" w:rsidP="00830D4B">
      <w:pPr>
        <w:pStyle w:val="a3"/>
        <w:numPr>
          <w:ilvl w:val="0"/>
          <w:numId w:val="1"/>
        </w:numPr>
        <w:bidi/>
        <w:rPr>
          <w:rFonts w:asciiTheme="minorBidi" w:hAnsiTheme="minorBidi" w:cstheme="minorBidi"/>
          <w:b/>
          <w:bCs/>
          <w:sz w:val="22"/>
          <w:szCs w:val="22"/>
          <w:highlight w:val="yellow"/>
          <w:u w:val="single"/>
        </w:rPr>
      </w:pPr>
      <w:r w:rsidRPr="00620A85">
        <w:rPr>
          <w:rFonts w:asciiTheme="minorBidi" w:hAnsiTheme="minorBidi" w:cstheme="minorBidi"/>
          <w:b/>
          <w:bCs/>
          <w:sz w:val="22"/>
          <w:szCs w:val="22"/>
          <w:highlight w:val="yellow"/>
          <w:u w:val="single"/>
          <w:rtl/>
        </w:rPr>
        <w:t xml:space="preserve">חקיקה פרטית והזכות להציע הצעות חוק  </w:t>
      </w:r>
    </w:p>
    <w:p w:rsidR="00680C1E" w:rsidRDefault="00680C1E" w:rsidP="00390A02">
      <w:pPr>
        <w:pStyle w:val="a3"/>
        <w:numPr>
          <w:ilvl w:val="0"/>
          <w:numId w:val="8"/>
        </w:numPr>
        <w:bidi/>
        <w:rPr>
          <w:rFonts w:asciiTheme="minorBidi" w:hAnsiTheme="minorBidi" w:cstheme="minorBidi"/>
          <w:b/>
          <w:bCs/>
          <w:sz w:val="22"/>
          <w:szCs w:val="22"/>
          <w:highlight w:val="darkGray"/>
          <w:u w:val="single"/>
        </w:rPr>
      </w:pPr>
      <w:r w:rsidRPr="00560746">
        <w:rPr>
          <w:rFonts w:asciiTheme="minorBidi" w:hAnsiTheme="minorBidi" w:cstheme="minorBidi"/>
          <w:b/>
          <w:bCs/>
          <w:sz w:val="22"/>
          <w:szCs w:val="22"/>
          <w:highlight w:val="darkGray"/>
          <w:u w:val="single"/>
          <w:rtl/>
        </w:rPr>
        <w:t xml:space="preserve">הזכות להציע הצעות חוק והמגבלות עליה </w:t>
      </w:r>
    </w:p>
    <w:p w:rsidR="00560746" w:rsidRDefault="00DA7DA2" w:rsidP="00584B06">
      <w:pPr>
        <w:bidi/>
        <w:rPr>
          <w:rFonts w:asciiTheme="minorBidi" w:hAnsiTheme="minorBidi" w:cstheme="minorBidi"/>
          <w:sz w:val="22"/>
          <w:szCs w:val="22"/>
          <w:rtl/>
        </w:rPr>
      </w:pPr>
      <w:r>
        <w:rPr>
          <w:rFonts w:asciiTheme="minorBidi" w:hAnsiTheme="minorBidi" w:cstheme="minorBidi" w:hint="cs"/>
          <w:sz w:val="22"/>
          <w:szCs w:val="22"/>
          <w:rtl/>
        </w:rPr>
        <w:t>מקור החקיקה הפרטית בהצ"ח של ח</w:t>
      </w:r>
      <w:r w:rsidR="00584B06">
        <w:rPr>
          <w:rFonts w:asciiTheme="minorBidi" w:hAnsiTheme="minorBidi" w:cstheme="minorBidi" w:hint="cs"/>
          <w:sz w:val="22"/>
          <w:szCs w:val="22"/>
          <w:rtl/>
        </w:rPr>
        <w:t>ברי כנסת להבדיל מחקיקה ביוזמת וועדות/ממשלה. משנת 78' חלה עלייה בחקיקה הפרטית ומאז בישראל התופעה רווחת ויוצאת דופן משאר העולם, והיא מתבטאת במישורים הבאים:</w:t>
      </w:r>
    </w:p>
    <w:p w:rsidR="00584B06" w:rsidRDefault="00584B06" w:rsidP="00390A02">
      <w:pPr>
        <w:pStyle w:val="a3"/>
        <w:numPr>
          <w:ilvl w:val="0"/>
          <w:numId w:val="4"/>
        </w:numPr>
        <w:bidi/>
        <w:rPr>
          <w:rFonts w:asciiTheme="minorBidi" w:hAnsiTheme="minorBidi" w:cstheme="minorBidi"/>
          <w:sz w:val="22"/>
          <w:szCs w:val="22"/>
        </w:rPr>
      </w:pPr>
      <w:r>
        <w:rPr>
          <w:rFonts w:asciiTheme="minorBidi" w:hAnsiTheme="minorBidi" w:cstheme="minorBidi" w:hint="cs"/>
          <w:sz w:val="22"/>
          <w:szCs w:val="22"/>
          <w:u w:val="single"/>
          <w:rtl/>
        </w:rPr>
        <w:t>כמותית-</w:t>
      </w:r>
      <w:r>
        <w:rPr>
          <w:rFonts w:asciiTheme="minorBidi" w:hAnsiTheme="minorBidi" w:cstheme="minorBidi" w:hint="cs"/>
          <w:sz w:val="22"/>
          <w:szCs w:val="22"/>
          <w:rtl/>
        </w:rPr>
        <w:t xml:space="preserve"> מס' החוקים הפרטיים שנחקקו בכנסת גדול יותר משמעותית משאר הפרלמנטים בעולם. בארץ חוקקו בעשור האחרון </w:t>
      </w:r>
      <w:r>
        <w:rPr>
          <w:rFonts w:asciiTheme="minorBidi" w:hAnsiTheme="minorBidi" w:cstheme="minorBidi" w:hint="cs"/>
          <w:b/>
          <w:bCs/>
          <w:sz w:val="22"/>
          <w:szCs w:val="22"/>
          <w:rtl/>
        </w:rPr>
        <w:t>מעל 800</w:t>
      </w:r>
      <w:r>
        <w:rPr>
          <w:rFonts w:asciiTheme="minorBidi" w:hAnsiTheme="minorBidi" w:cstheme="minorBidi" w:hint="cs"/>
          <w:sz w:val="22"/>
          <w:szCs w:val="22"/>
          <w:rtl/>
        </w:rPr>
        <w:t xml:space="preserve"> חוקים, כשבמקום השני בעולם, מדינה עם </w:t>
      </w:r>
      <w:r>
        <w:rPr>
          <w:rFonts w:asciiTheme="minorBidi" w:hAnsiTheme="minorBidi" w:cstheme="minorBidi" w:hint="cs"/>
          <w:b/>
          <w:bCs/>
          <w:sz w:val="22"/>
          <w:szCs w:val="22"/>
          <w:rtl/>
        </w:rPr>
        <w:t>125</w:t>
      </w:r>
      <w:r>
        <w:rPr>
          <w:rFonts w:asciiTheme="minorBidi" w:hAnsiTheme="minorBidi" w:cstheme="minorBidi" w:hint="cs"/>
          <w:sz w:val="22"/>
          <w:szCs w:val="22"/>
          <w:rtl/>
        </w:rPr>
        <w:t xml:space="preserve"> חוקים פרטיים.</w:t>
      </w:r>
    </w:p>
    <w:p w:rsidR="008B5666" w:rsidRDefault="008B5666" w:rsidP="00390A02">
      <w:pPr>
        <w:pStyle w:val="a3"/>
        <w:numPr>
          <w:ilvl w:val="0"/>
          <w:numId w:val="4"/>
        </w:numPr>
        <w:bidi/>
        <w:rPr>
          <w:rFonts w:asciiTheme="minorBidi" w:hAnsiTheme="minorBidi" w:cstheme="minorBidi" w:hint="cs"/>
          <w:sz w:val="22"/>
          <w:szCs w:val="22"/>
        </w:rPr>
      </w:pPr>
      <w:r>
        <w:rPr>
          <w:rFonts w:asciiTheme="minorBidi" w:hAnsiTheme="minorBidi" w:cstheme="minorBidi" w:hint="cs"/>
          <w:sz w:val="22"/>
          <w:szCs w:val="22"/>
          <w:u w:val="single"/>
          <w:rtl/>
        </w:rPr>
        <w:t>יחס לחוקים ממשלתיים-</w:t>
      </w:r>
      <w:r>
        <w:rPr>
          <w:rFonts w:asciiTheme="minorBidi" w:hAnsiTheme="minorBidi" w:cstheme="minorBidi" w:hint="cs"/>
          <w:sz w:val="22"/>
          <w:szCs w:val="22"/>
          <w:rtl/>
        </w:rPr>
        <w:t xml:space="preserve"> מתוך סך החוקים, בין 40%-45% מהחוקים- פרטיים.</w:t>
      </w:r>
    </w:p>
    <w:p w:rsidR="008B5666" w:rsidRDefault="008B5666" w:rsidP="00390A02">
      <w:pPr>
        <w:pStyle w:val="a3"/>
        <w:numPr>
          <w:ilvl w:val="0"/>
          <w:numId w:val="4"/>
        </w:numPr>
        <w:bidi/>
        <w:rPr>
          <w:rFonts w:asciiTheme="minorBidi" w:hAnsiTheme="minorBidi" w:cstheme="minorBidi"/>
          <w:sz w:val="22"/>
          <w:szCs w:val="22"/>
        </w:rPr>
      </w:pPr>
      <w:r>
        <w:rPr>
          <w:rFonts w:asciiTheme="minorBidi" w:hAnsiTheme="minorBidi" w:cstheme="minorBidi" w:hint="cs"/>
          <w:sz w:val="22"/>
          <w:szCs w:val="22"/>
          <w:u w:val="single"/>
          <w:rtl/>
        </w:rPr>
        <w:t>מס' הצ"ח המוגשות-</w:t>
      </w:r>
      <w:r>
        <w:rPr>
          <w:rFonts w:asciiTheme="minorBidi" w:hAnsiTheme="minorBidi" w:cstheme="minorBidi" w:hint="cs"/>
          <w:sz w:val="22"/>
          <w:szCs w:val="22"/>
          <w:rtl/>
        </w:rPr>
        <w:t xml:space="preserve"> בישראל מגישים בשנה כמות הצ"ח פרטיות, שבמדינות אחרות מגישים בעשור.</w:t>
      </w:r>
    </w:p>
    <w:p w:rsidR="00206D47" w:rsidRDefault="00206D47" w:rsidP="00206D47">
      <w:pPr>
        <w:bidi/>
        <w:rPr>
          <w:rFonts w:asciiTheme="minorBidi" w:hAnsiTheme="minorBidi" w:cstheme="minorBidi"/>
          <w:sz w:val="22"/>
          <w:szCs w:val="22"/>
          <w:rtl/>
        </w:rPr>
      </w:pPr>
      <w:r>
        <w:rPr>
          <w:rFonts w:asciiTheme="minorBidi" w:hAnsiTheme="minorBidi" w:cstheme="minorBidi" w:hint="cs"/>
          <w:sz w:val="22"/>
          <w:szCs w:val="22"/>
          <w:rtl/>
        </w:rPr>
        <w:t xml:space="preserve">תופעת החקיקה הפרטית שנויה במחלוקת. מבחינת </w:t>
      </w:r>
      <w:r w:rsidRPr="000E5F1D">
        <w:rPr>
          <w:rFonts w:asciiTheme="minorBidi" w:hAnsiTheme="minorBidi" w:cstheme="minorBidi" w:hint="cs"/>
          <w:b/>
          <w:bCs/>
          <w:sz w:val="22"/>
          <w:szCs w:val="22"/>
          <w:u w:val="single"/>
          <w:rtl/>
        </w:rPr>
        <w:t>ההיבט המשפטי</w:t>
      </w:r>
      <w:r>
        <w:rPr>
          <w:rFonts w:asciiTheme="minorBidi" w:hAnsiTheme="minorBidi" w:cstheme="minorBidi" w:hint="cs"/>
          <w:sz w:val="22"/>
          <w:szCs w:val="22"/>
          <w:rtl/>
        </w:rPr>
        <w:t>, אלו המגבלות להגשת הצ"ח פרטית:</w:t>
      </w:r>
    </w:p>
    <w:p w:rsidR="00206D47" w:rsidRDefault="00206D47" w:rsidP="00390A02">
      <w:pPr>
        <w:pStyle w:val="a3"/>
        <w:numPr>
          <w:ilvl w:val="0"/>
          <w:numId w:val="33"/>
        </w:numPr>
        <w:bidi/>
        <w:rPr>
          <w:rFonts w:asciiTheme="minorBidi" w:hAnsiTheme="minorBidi" w:cstheme="minorBidi"/>
          <w:sz w:val="22"/>
          <w:szCs w:val="22"/>
        </w:rPr>
      </w:pPr>
      <w:r>
        <w:rPr>
          <w:rFonts w:asciiTheme="minorBidi" w:hAnsiTheme="minorBidi" w:cstheme="minorBidi" w:hint="cs"/>
          <w:sz w:val="22"/>
          <w:szCs w:val="22"/>
          <w:u w:val="single"/>
          <w:rtl/>
        </w:rPr>
        <w:t>כוח-</w:t>
      </w:r>
      <w:r>
        <w:rPr>
          <w:rFonts w:asciiTheme="minorBidi" w:hAnsiTheme="minorBidi" w:cstheme="minorBidi" w:hint="cs"/>
          <w:sz w:val="22"/>
          <w:szCs w:val="22"/>
          <w:rtl/>
        </w:rPr>
        <w:t xml:space="preserve"> יכולת לעשות משהו שהוא לא אינטרס משפט מוגן.</w:t>
      </w:r>
    </w:p>
    <w:p w:rsidR="00206D47" w:rsidRDefault="00206D47" w:rsidP="00390A02">
      <w:pPr>
        <w:pStyle w:val="a3"/>
        <w:numPr>
          <w:ilvl w:val="0"/>
          <w:numId w:val="33"/>
        </w:numPr>
        <w:bidi/>
        <w:rPr>
          <w:rFonts w:asciiTheme="minorBidi" w:hAnsiTheme="minorBidi" w:cstheme="minorBidi" w:hint="cs"/>
          <w:sz w:val="22"/>
          <w:szCs w:val="22"/>
        </w:rPr>
      </w:pPr>
      <w:r>
        <w:rPr>
          <w:rFonts w:asciiTheme="minorBidi" w:hAnsiTheme="minorBidi" w:cstheme="minorBidi" w:hint="cs"/>
          <w:sz w:val="22"/>
          <w:szCs w:val="22"/>
          <w:u w:val="single"/>
          <w:rtl/>
        </w:rPr>
        <w:t>זכות-</w:t>
      </w:r>
      <w:r>
        <w:rPr>
          <w:rFonts w:asciiTheme="minorBidi" w:hAnsiTheme="minorBidi" w:cstheme="minorBidi" w:hint="cs"/>
          <w:sz w:val="22"/>
          <w:szCs w:val="22"/>
          <w:rtl/>
        </w:rPr>
        <w:t xml:space="preserve"> יש אינטרס משפטי מוגן כאשר הוא נפגע, יש לו הגנה וכן יש חובות שעומדות מנגד.</w:t>
      </w:r>
    </w:p>
    <w:p w:rsidR="00206D47" w:rsidRPr="00206D47" w:rsidRDefault="00206D47" w:rsidP="00390A02">
      <w:pPr>
        <w:pStyle w:val="a3"/>
        <w:numPr>
          <w:ilvl w:val="0"/>
          <w:numId w:val="33"/>
        </w:numPr>
        <w:bidi/>
        <w:rPr>
          <w:rFonts w:asciiTheme="minorBidi" w:hAnsiTheme="minorBidi" w:cstheme="minorBidi"/>
          <w:sz w:val="22"/>
          <w:szCs w:val="22"/>
          <w:rtl/>
        </w:rPr>
      </w:pPr>
      <w:r>
        <w:rPr>
          <w:rFonts w:asciiTheme="minorBidi" w:hAnsiTheme="minorBidi" w:cstheme="minorBidi" w:hint="cs"/>
          <w:sz w:val="22"/>
          <w:szCs w:val="22"/>
          <w:rtl/>
        </w:rPr>
        <w:t xml:space="preserve">ס' </w:t>
      </w:r>
      <w:r>
        <w:rPr>
          <w:rFonts w:asciiTheme="minorBidi" w:hAnsiTheme="minorBidi" w:cstheme="minorBidi" w:hint="cs"/>
          <w:b/>
          <w:bCs/>
          <w:sz w:val="22"/>
          <w:szCs w:val="22"/>
          <w:rtl/>
        </w:rPr>
        <w:t>74(ב)</w:t>
      </w:r>
      <w:r>
        <w:rPr>
          <w:rFonts w:asciiTheme="minorBidi" w:hAnsiTheme="minorBidi" w:cstheme="minorBidi" w:hint="cs"/>
          <w:sz w:val="22"/>
          <w:szCs w:val="22"/>
          <w:rtl/>
        </w:rPr>
        <w:t xml:space="preserve">: </w:t>
      </w:r>
      <w:r w:rsidRPr="00206D47">
        <w:rPr>
          <w:rFonts w:asciiTheme="minorBidi" w:hAnsiTheme="minorBidi" w:cstheme="minorBidi" w:hint="cs"/>
          <w:sz w:val="22"/>
          <w:szCs w:val="22"/>
          <w:rtl/>
        </w:rPr>
        <w:t>"הצעת חוק תוגש לכנסת בידי חבר כנסת.. או על ידי הממשלה.. ובעניינים [מסוימים המפורטים]- גם על ידי ועדה של הכנסת..".</w:t>
      </w:r>
    </w:p>
    <w:p w:rsidR="00206D47" w:rsidRPr="00206D47" w:rsidRDefault="00206D47" w:rsidP="00390A02">
      <w:pPr>
        <w:pStyle w:val="a3"/>
        <w:numPr>
          <w:ilvl w:val="0"/>
          <w:numId w:val="33"/>
        </w:numPr>
        <w:bidi/>
        <w:rPr>
          <w:rFonts w:asciiTheme="minorBidi" w:hAnsiTheme="minorBidi" w:cstheme="minorBidi"/>
          <w:sz w:val="22"/>
          <w:szCs w:val="22"/>
          <w:rtl/>
        </w:rPr>
      </w:pPr>
      <w:r>
        <w:rPr>
          <w:rFonts w:asciiTheme="minorBidi" w:hAnsiTheme="minorBidi" w:cstheme="minorBidi" w:hint="cs"/>
          <w:sz w:val="22"/>
          <w:szCs w:val="22"/>
          <w:rtl/>
        </w:rPr>
        <w:t xml:space="preserve">ס' </w:t>
      </w:r>
      <w:r>
        <w:rPr>
          <w:rFonts w:asciiTheme="minorBidi" w:hAnsiTheme="minorBidi" w:cstheme="minorBidi" w:hint="cs"/>
          <w:b/>
          <w:bCs/>
          <w:sz w:val="22"/>
          <w:szCs w:val="22"/>
          <w:rtl/>
        </w:rPr>
        <w:t>75(א)</w:t>
      </w:r>
      <w:r>
        <w:rPr>
          <w:rFonts w:asciiTheme="minorBidi" w:hAnsiTheme="minorBidi" w:cstheme="minorBidi" w:hint="cs"/>
          <w:sz w:val="22"/>
          <w:szCs w:val="22"/>
          <w:rtl/>
        </w:rPr>
        <w:t xml:space="preserve">: </w:t>
      </w:r>
      <w:r w:rsidRPr="00206D47">
        <w:rPr>
          <w:rFonts w:asciiTheme="minorBidi" w:hAnsiTheme="minorBidi" w:cstheme="minorBidi" w:hint="cs"/>
          <w:sz w:val="22"/>
          <w:szCs w:val="22"/>
          <w:rtl/>
        </w:rPr>
        <w:t xml:space="preserve">"חבר הכנסת </w:t>
      </w:r>
      <w:r w:rsidRPr="00206D47">
        <w:rPr>
          <w:rFonts w:asciiTheme="minorBidi" w:hAnsiTheme="minorBidi" w:cstheme="minorBidi" w:hint="cs"/>
          <w:b/>
          <w:bCs/>
          <w:i/>
          <w:iCs/>
          <w:sz w:val="22"/>
          <w:szCs w:val="22"/>
          <w:u w:val="single"/>
          <w:rtl/>
        </w:rPr>
        <w:t>שאינו</w:t>
      </w:r>
      <w:r w:rsidRPr="00206D47">
        <w:rPr>
          <w:rFonts w:asciiTheme="minorBidi" w:hAnsiTheme="minorBidi" w:cstheme="minorBidi" w:hint="cs"/>
          <w:sz w:val="22"/>
          <w:szCs w:val="22"/>
          <w:rtl/>
        </w:rPr>
        <w:t xml:space="preserve"> שר או סגן שר </w:t>
      </w:r>
      <w:r w:rsidRPr="00206D47">
        <w:rPr>
          <w:rFonts w:asciiTheme="minorBidi" w:hAnsiTheme="minorBidi" w:cstheme="minorBidi" w:hint="cs"/>
          <w:b/>
          <w:bCs/>
          <w:i/>
          <w:iCs/>
          <w:sz w:val="22"/>
          <w:szCs w:val="22"/>
          <w:u w:val="single"/>
          <w:rtl/>
        </w:rPr>
        <w:t>רשאי</w:t>
      </w:r>
      <w:r w:rsidRPr="00206D47">
        <w:rPr>
          <w:rFonts w:asciiTheme="minorBidi" w:hAnsiTheme="minorBidi" w:cstheme="minorBidi" w:hint="cs"/>
          <w:sz w:val="22"/>
          <w:szCs w:val="22"/>
          <w:rtl/>
        </w:rPr>
        <w:t xml:space="preserve"> להגיש הצעת חוק פרטית...".</w:t>
      </w:r>
      <w:r>
        <w:rPr>
          <w:rFonts w:asciiTheme="minorBidi" w:hAnsiTheme="minorBidi" w:cstheme="minorBidi" w:hint="cs"/>
          <w:sz w:val="22"/>
          <w:szCs w:val="22"/>
          <w:rtl/>
        </w:rPr>
        <w:t xml:space="preserve"> יעני, שרים וסגנים לא.</w:t>
      </w:r>
    </w:p>
    <w:p w:rsidR="00206D47" w:rsidRDefault="000E5F1D" w:rsidP="000E5F1D">
      <w:pPr>
        <w:bidi/>
        <w:rPr>
          <w:rFonts w:asciiTheme="minorBidi" w:hAnsiTheme="minorBidi" w:cstheme="minorBidi"/>
          <w:sz w:val="22"/>
          <w:szCs w:val="22"/>
          <w:rtl/>
        </w:rPr>
      </w:pPr>
      <w:r>
        <w:rPr>
          <w:rFonts w:asciiTheme="minorBidi" w:hAnsiTheme="minorBidi" w:cstheme="minorBidi" w:hint="cs"/>
          <w:sz w:val="22"/>
          <w:szCs w:val="22"/>
          <w:rtl/>
        </w:rPr>
        <w:t xml:space="preserve">מבחינת </w:t>
      </w:r>
      <w:r w:rsidRPr="000E5F1D">
        <w:rPr>
          <w:rFonts w:asciiTheme="minorBidi" w:hAnsiTheme="minorBidi" w:cstheme="minorBidi" w:hint="cs"/>
          <w:b/>
          <w:bCs/>
          <w:sz w:val="22"/>
          <w:szCs w:val="22"/>
          <w:u w:val="single"/>
          <w:rtl/>
        </w:rPr>
        <w:t>התקנון</w:t>
      </w:r>
      <w:r>
        <w:rPr>
          <w:rFonts w:asciiTheme="minorBidi" w:hAnsiTheme="minorBidi" w:cstheme="minorBidi" w:hint="cs"/>
          <w:sz w:val="22"/>
          <w:szCs w:val="22"/>
          <w:rtl/>
        </w:rPr>
        <w:t>, אלו המגבלות להגשות הצ"ח פרטית:</w:t>
      </w:r>
    </w:p>
    <w:p w:rsidR="000E5F1D" w:rsidRDefault="000E5F1D" w:rsidP="00390A02">
      <w:pPr>
        <w:pStyle w:val="a3"/>
        <w:numPr>
          <w:ilvl w:val="0"/>
          <w:numId w:val="34"/>
        </w:numPr>
        <w:bidi/>
        <w:rPr>
          <w:rFonts w:asciiTheme="minorBidi" w:hAnsiTheme="minorBidi" w:cstheme="minorBidi"/>
          <w:sz w:val="22"/>
          <w:szCs w:val="22"/>
        </w:rPr>
      </w:pPr>
      <w:r>
        <w:rPr>
          <w:rFonts w:asciiTheme="minorBidi" w:hAnsiTheme="minorBidi" w:cstheme="minorBidi" w:hint="cs"/>
          <w:sz w:val="22"/>
          <w:szCs w:val="22"/>
          <w:rtl/>
        </w:rPr>
        <w:t xml:space="preserve">ס' </w:t>
      </w:r>
      <w:r>
        <w:rPr>
          <w:rFonts w:asciiTheme="minorBidi" w:hAnsiTheme="minorBidi" w:cstheme="minorBidi" w:hint="cs"/>
          <w:b/>
          <w:bCs/>
          <w:sz w:val="22"/>
          <w:szCs w:val="22"/>
          <w:rtl/>
        </w:rPr>
        <w:t>75(ה) רישא</w:t>
      </w:r>
      <w:r>
        <w:rPr>
          <w:rFonts w:asciiTheme="minorBidi" w:hAnsiTheme="minorBidi" w:cstheme="minorBidi" w:hint="cs"/>
          <w:sz w:val="22"/>
          <w:szCs w:val="22"/>
          <w:rtl/>
        </w:rPr>
        <w:t xml:space="preserve">: </w:t>
      </w:r>
      <w:r w:rsidRPr="000E5F1D">
        <w:rPr>
          <w:rFonts w:asciiTheme="minorBidi" w:hAnsiTheme="minorBidi" w:cstheme="minorBidi" w:hint="cs"/>
          <w:sz w:val="22"/>
          <w:szCs w:val="22"/>
          <w:rtl/>
        </w:rPr>
        <w:t>"הצעת חוק פרטית תובא לאישור נשיאות הכנסת..".</w:t>
      </w:r>
      <w:r>
        <w:rPr>
          <w:rFonts w:asciiTheme="minorBidi" w:hAnsiTheme="minorBidi" w:cstheme="minorBidi" w:hint="cs"/>
          <w:sz w:val="22"/>
          <w:szCs w:val="22"/>
          <w:rtl/>
        </w:rPr>
        <w:t xml:space="preserve"> האם יש סמכות ליו"ר הכנסת לא להניח הצעה? ובכן, עניין זה נידון </w:t>
      </w:r>
      <w:r w:rsidRPr="000E5F1D">
        <w:rPr>
          <w:rFonts w:asciiTheme="minorBidi" w:hAnsiTheme="minorBidi" w:cstheme="minorBidi" w:hint="cs"/>
          <w:b/>
          <w:bCs/>
          <w:sz w:val="22"/>
          <w:szCs w:val="22"/>
          <w:highlight w:val="magenta"/>
          <w:rtl/>
        </w:rPr>
        <w:t>בפס"ד כהנא 1</w:t>
      </w:r>
      <w:r>
        <w:rPr>
          <w:rFonts w:asciiTheme="minorBidi" w:hAnsiTheme="minorBidi" w:cstheme="minorBidi" w:hint="cs"/>
          <w:sz w:val="22"/>
          <w:szCs w:val="22"/>
          <w:rtl/>
        </w:rPr>
        <w:t>- ביהמ"ש פסק כי סמכות היו"ר צרה, עליו לבדוק שהחוק אכן נראה כמו חוק, ושאין בו קללות ודברים הזויים. אין ליו"ר סמכות לפסול חוק בגלל תוכן חברתי/פוליטי.</w:t>
      </w:r>
    </w:p>
    <w:p w:rsidR="000E5F1D" w:rsidRDefault="000E5F1D" w:rsidP="00390A02">
      <w:pPr>
        <w:pStyle w:val="a3"/>
        <w:numPr>
          <w:ilvl w:val="0"/>
          <w:numId w:val="34"/>
        </w:numPr>
        <w:bidi/>
        <w:rPr>
          <w:rFonts w:asciiTheme="minorBidi" w:hAnsiTheme="minorBidi" w:cstheme="minorBidi"/>
          <w:sz w:val="22"/>
          <w:szCs w:val="22"/>
        </w:rPr>
      </w:pPr>
      <w:r>
        <w:rPr>
          <w:rFonts w:asciiTheme="minorBidi" w:hAnsiTheme="minorBidi" w:cstheme="minorBidi" w:hint="cs"/>
          <w:sz w:val="22"/>
          <w:szCs w:val="22"/>
          <w:rtl/>
        </w:rPr>
        <w:t xml:space="preserve">ס' </w:t>
      </w:r>
      <w:r>
        <w:rPr>
          <w:rFonts w:asciiTheme="minorBidi" w:hAnsiTheme="minorBidi" w:cstheme="minorBidi" w:hint="cs"/>
          <w:b/>
          <w:bCs/>
          <w:sz w:val="22"/>
          <w:szCs w:val="22"/>
          <w:rtl/>
        </w:rPr>
        <w:t>75(ה) סיפא</w:t>
      </w:r>
      <w:r>
        <w:rPr>
          <w:rFonts w:asciiTheme="minorBidi" w:hAnsiTheme="minorBidi" w:cstheme="minorBidi" w:hint="cs"/>
          <w:sz w:val="22"/>
          <w:szCs w:val="22"/>
          <w:rtl/>
        </w:rPr>
        <w:t>: "</w:t>
      </w:r>
      <w:r w:rsidRPr="000E5F1D">
        <w:rPr>
          <w:rFonts w:asciiTheme="minorBidi" w:hAnsiTheme="minorBidi" w:cstheme="minorBidi" w:hint="cs"/>
          <w:sz w:val="22"/>
          <w:szCs w:val="22"/>
          <w:rtl/>
        </w:rPr>
        <w:t>נשיאות הכנסת לא תאשר ה"ח שלדעת שוללת את קיומה של מדינת ישראל כמדינתו של העם היהודי או שהיא גזענית במהותה".</w:t>
      </w:r>
      <w:r>
        <w:rPr>
          <w:rFonts w:asciiTheme="minorBidi" w:hAnsiTheme="minorBidi" w:cstheme="minorBidi" w:hint="cs"/>
          <w:sz w:val="22"/>
          <w:szCs w:val="22"/>
          <w:rtl/>
        </w:rPr>
        <w:t xml:space="preserve"> התקנון תוקן, והפעם </w:t>
      </w:r>
      <w:r w:rsidRPr="000E5F1D">
        <w:rPr>
          <w:rFonts w:asciiTheme="minorBidi" w:hAnsiTheme="minorBidi" w:cstheme="minorBidi" w:hint="cs"/>
          <w:b/>
          <w:bCs/>
          <w:sz w:val="22"/>
          <w:szCs w:val="22"/>
          <w:highlight w:val="magenta"/>
          <w:rtl/>
        </w:rPr>
        <w:t>בפס"ד כהנא 2</w:t>
      </w:r>
      <w:r>
        <w:rPr>
          <w:rFonts w:asciiTheme="minorBidi" w:hAnsiTheme="minorBidi" w:cstheme="minorBidi" w:hint="cs"/>
          <w:sz w:val="22"/>
          <w:szCs w:val="22"/>
          <w:rtl/>
        </w:rPr>
        <w:t xml:space="preserve">- </w:t>
      </w:r>
      <w:r w:rsidRPr="000E5F1D">
        <w:rPr>
          <w:rFonts w:asciiTheme="minorBidi" w:hAnsiTheme="minorBidi" w:cstheme="minorBidi" w:hint="cs"/>
          <w:sz w:val="22"/>
          <w:szCs w:val="22"/>
          <w:rtl/>
        </w:rPr>
        <w:t>ביהמ"ש קובע שיש לו את הסמכות וגם את הנסיבות בהן הוא יפסול הוראה שבתקנון הכנסת</w:t>
      </w:r>
      <w:r>
        <w:rPr>
          <w:rFonts w:asciiTheme="minorBidi" w:hAnsiTheme="minorBidi" w:cstheme="minorBidi" w:hint="cs"/>
          <w:sz w:val="22"/>
          <w:szCs w:val="22"/>
          <w:rtl/>
        </w:rPr>
        <w:t>, אך במקרה דנן אין הפגיעה קשה דיה</w:t>
      </w:r>
      <w:r w:rsidRPr="000E5F1D">
        <w:rPr>
          <w:rFonts w:asciiTheme="minorBidi" w:hAnsiTheme="minorBidi" w:cstheme="minorBidi" w:hint="cs"/>
          <w:sz w:val="22"/>
          <w:szCs w:val="22"/>
          <w:rtl/>
        </w:rPr>
        <w:t xml:space="preserve">. כלומר </w:t>
      </w:r>
      <w:r w:rsidRPr="000E5F1D">
        <w:rPr>
          <w:rFonts w:asciiTheme="minorBidi" w:hAnsiTheme="minorBidi" w:cstheme="minorBidi" w:hint="cs"/>
          <w:b/>
          <w:bCs/>
          <w:sz w:val="22"/>
          <w:szCs w:val="22"/>
          <w:rtl/>
        </w:rPr>
        <w:t>שמגר</w:t>
      </w:r>
      <w:r w:rsidRPr="000E5F1D">
        <w:rPr>
          <w:rFonts w:asciiTheme="minorBidi" w:hAnsiTheme="minorBidi" w:cstheme="minorBidi" w:hint="cs"/>
          <w:sz w:val="22"/>
          <w:szCs w:val="22"/>
          <w:rtl/>
        </w:rPr>
        <w:t xml:space="preserve"> אישר את הסעיף ודחו את העתירה של כהנא.</w:t>
      </w:r>
    </w:p>
    <w:p w:rsidR="00AA7FD4" w:rsidRDefault="00AA7FD4" w:rsidP="00AA7FD4">
      <w:pPr>
        <w:bidi/>
        <w:rPr>
          <w:rFonts w:asciiTheme="minorBidi" w:hAnsiTheme="minorBidi" w:cstheme="minorBidi"/>
          <w:sz w:val="22"/>
          <w:szCs w:val="22"/>
          <w:rtl/>
        </w:rPr>
      </w:pPr>
    </w:p>
    <w:p w:rsidR="00AA7FD4" w:rsidRPr="00AA7FD4" w:rsidRDefault="00AA7FD4" w:rsidP="00AA7FD4">
      <w:pPr>
        <w:bidi/>
        <w:rPr>
          <w:rFonts w:asciiTheme="minorBidi" w:hAnsiTheme="minorBidi" w:cstheme="minorBidi"/>
          <w:sz w:val="22"/>
          <w:szCs w:val="22"/>
        </w:rPr>
      </w:pPr>
    </w:p>
    <w:p w:rsidR="00AA7FD4" w:rsidRDefault="00AA7FD4" w:rsidP="00390A02">
      <w:pPr>
        <w:pStyle w:val="a3"/>
        <w:numPr>
          <w:ilvl w:val="0"/>
          <w:numId w:val="34"/>
        </w:numPr>
        <w:bidi/>
        <w:rPr>
          <w:rFonts w:asciiTheme="minorBidi" w:hAnsiTheme="minorBidi" w:cstheme="minorBidi"/>
          <w:sz w:val="22"/>
          <w:szCs w:val="22"/>
        </w:rPr>
      </w:pPr>
      <w:r>
        <w:rPr>
          <w:rFonts w:asciiTheme="minorBidi" w:hAnsiTheme="minorBidi" w:cstheme="minorBidi" w:hint="cs"/>
          <w:sz w:val="22"/>
          <w:szCs w:val="22"/>
          <w:u w:val="single"/>
          <w:rtl/>
        </w:rPr>
        <w:lastRenderedPageBreak/>
        <w:t>מגבלה על דיון בקריאה טרומית-</w:t>
      </w:r>
    </w:p>
    <w:p w:rsidR="00AA7FD4" w:rsidRDefault="00AA7FD4" w:rsidP="00390A02">
      <w:pPr>
        <w:pStyle w:val="a3"/>
        <w:numPr>
          <w:ilvl w:val="1"/>
          <w:numId w:val="34"/>
        </w:numPr>
        <w:bidi/>
        <w:rPr>
          <w:rFonts w:asciiTheme="minorBidi" w:hAnsiTheme="minorBidi" w:cstheme="minorBidi"/>
          <w:sz w:val="22"/>
          <w:szCs w:val="22"/>
        </w:rPr>
      </w:pPr>
      <w:r>
        <w:rPr>
          <w:rFonts w:asciiTheme="minorBidi" w:hAnsiTheme="minorBidi" w:cstheme="minorBidi" w:hint="cs"/>
          <w:sz w:val="22"/>
          <w:szCs w:val="22"/>
          <w:rtl/>
        </w:rPr>
        <w:t xml:space="preserve">ס' </w:t>
      </w:r>
      <w:r>
        <w:rPr>
          <w:rFonts w:asciiTheme="minorBidi" w:hAnsiTheme="minorBidi" w:cstheme="minorBidi" w:hint="cs"/>
          <w:b/>
          <w:bCs/>
          <w:sz w:val="22"/>
          <w:szCs w:val="22"/>
          <w:rtl/>
        </w:rPr>
        <w:t>99:</w:t>
      </w:r>
      <w:r>
        <w:rPr>
          <w:rFonts w:asciiTheme="minorBidi" w:hAnsiTheme="minorBidi" w:cstheme="minorBidi" w:hint="cs"/>
          <w:sz w:val="22"/>
          <w:szCs w:val="22"/>
          <w:rtl/>
        </w:rPr>
        <w:t xml:space="preserve"> </w:t>
      </w:r>
      <w:r w:rsidRPr="00AA7FD4">
        <w:rPr>
          <w:rFonts w:asciiTheme="minorBidi" w:hAnsiTheme="minorBidi" w:cstheme="minorBidi" w:hint="cs"/>
          <w:sz w:val="22"/>
          <w:szCs w:val="22"/>
          <w:u w:val="single"/>
          <w:rtl/>
        </w:rPr>
        <w:t>מגבלה סיעתית</w:t>
      </w:r>
      <w:r>
        <w:rPr>
          <w:rFonts w:asciiTheme="minorBidi" w:hAnsiTheme="minorBidi" w:cstheme="minorBidi" w:hint="cs"/>
          <w:sz w:val="22"/>
          <w:szCs w:val="22"/>
          <w:rtl/>
        </w:rPr>
        <w:t xml:space="preserve"> - אין הגבלה על ההנחה אך יש על מה שיגיע לדיון.</w:t>
      </w:r>
    </w:p>
    <w:p w:rsidR="00CB4373" w:rsidRDefault="00CB4373" w:rsidP="00390A02">
      <w:pPr>
        <w:pStyle w:val="a3"/>
        <w:numPr>
          <w:ilvl w:val="1"/>
          <w:numId w:val="34"/>
        </w:numPr>
        <w:bidi/>
        <w:rPr>
          <w:rFonts w:asciiTheme="minorBidi" w:hAnsiTheme="minorBidi" w:cstheme="minorBidi"/>
          <w:sz w:val="22"/>
          <w:szCs w:val="22"/>
        </w:rPr>
      </w:pPr>
      <w:r>
        <w:rPr>
          <w:rFonts w:asciiTheme="minorBidi" w:hAnsiTheme="minorBidi" w:cstheme="minorBidi" w:hint="cs"/>
          <w:sz w:val="22"/>
          <w:szCs w:val="22"/>
          <w:rtl/>
        </w:rPr>
        <w:t xml:space="preserve">ס' </w:t>
      </w:r>
      <w:r>
        <w:rPr>
          <w:rFonts w:asciiTheme="minorBidi" w:hAnsiTheme="minorBidi" w:cstheme="minorBidi" w:hint="cs"/>
          <w:b/>
          <w:bCs/>
          <w:sz w:val="22"/>
          <w:szCs w:val="22"/>
          <w:rtl/>
        </w:rPr>
        <w:t>76(ח)</w:t>
      </w:r>
      <w:r>
        <w:rPr>
          <w:rFonts w:asciiTheme="minorBidi" w:hAnsiTheme="minorBidi" w:cstheme="minorBidi" w:hint="cs"/>
          <w:sz w:val="22"/>
          <w:szCs w:val="22"/>
          <w:rtl/>
        </w:rPr>
        <w:t xml:space="preserve">: </w:t>
      </w:r>
      <w:r>
        <w:rPr>
          <w:rFonts w:asciiTheme="minorBidi" w:hAnsiTheme="minorBidi" w:cstheme="minorBidi" w:hint="cs"/>
          <w:sz w:val="22"/>
          <w:szCs w:val="22"/>
          <w:u w:val="single"/>
          <w:rtl/>
        </w:rPr>
        <w:t>כלל ששת החודשים</w:t>
      </w:r>
      <w:r>
        <w:rPr>
          <w:rFonts w:asciiTheme="minorBidi" w:hAnsiTheme="minorBidi" w:cstheme="minorBidi" w:hint="cs"/>
          <w:sz w:val="22"/>
          <w:szCs w:val="22"/>
          <w:rtl/>
        </w:rPr>
        <w:t xml:space="preserve"> </w:t>
      </w:r>
      <w:r>
        <w:rPr>
          <w:rFonts w:asciiTheme="minorBidi" w:hAnsiTheme="minorBidi" w:cstheme="minorBidi"/>
          <w:sz w:val="22"/>
          <w:szCs w:val="22"/>
          <w:rtl/>
        </w:rPr>
        <w:t>–</w:t>
      </w:r>
      <w:r>
        <w:rPr>
          <w:rFonts w:asciiTheme="minorBidi" w:hAnsiTheme="minorBidi" w:cstheme="minorBidi" w:hint="cs"/>
          <w:sz w:val="22"/>
          <w:szCs w:val="22"/>
          <w:rtl/>
        </w:rPr>
        <w:t xml:space="preserve"> בהצ"ח פרטיות, אם המליאה החליטה להפיל אותן, אסור להגיש שוב את ההצעה למשך 6 חודשים, או הצעה דומה לכך.</w:t>
      </w:r>
    </w:p>
    <w:p w:rsidR="0095640D" w:rsidRDefault="0095640D" w:rsidP="00390A02">
      <w:pPr>
        <w:pStyle w:val="a3"/>
        <w:numPr>
          <w:ilvl w:val="0"/>
          <w:numId w:val="34"/>
        </w:numPr>
        <w:bidi/>
        <w:rPr>
          <w:rFonts w:asciiTheme="minorBidi" w:hAnsiTheme="minorBidi" w:cstheme="minorBidi"/>
          <w:sz w:val="22"/>
          <w:szCs w:val="22"/>
        </w:rPr>
      </w:pPr>
      <w:r>
        <w:rPr>
          <w:rFonts w:asciiTheme="minorBidi" w:hAnsiTheme="minorBidi" w:cstheme="minorBidi" w:hint="cs"/>
          <w:sz w:val="22"/>
          <w:szCs w:val="22"/>
          <w:u w:val="single"/>
          <w:rtl/>
        </w:rPr>
        <w:t>קריאה טרומית שלעצמה היא עוד מחסום-</w:t>
      </w:r>
      <w:r>
        <w:rPr>
          <w:rFonts w:asciiTheme="minorBidi" w:hAnsiTheme="minorBidi" w:cstheme="minorBidi" w:hint="cs"/>
          <w:sz w:val="22"/>
          <w:szCs w:val="22"/>
          <w:rtl/>
        </w:rPr>
        <w:t xml:space="preserve"> הנדרש רק בהצ"ח פרטית ולא ממשלית (סה"כ 4 קריאות).</w:t>
      </w:r>
    </w:p>
    <w:p w:rsidR="00672D8C" w:rsidRDefault="00672D8C" w:rsidP="00390A02">
      <w:pPr>
        <w:pStyle w:val="a3"/>
        <w:numPr>
          <w:ilvl w:val="0"/>
          <w:numId w:val="34"/>
        </w:numPr>
        <w:bidi/>
        <w:rPr>
          <w:rFonts w:asciiTheme="minorBidi" w:hAnsiTheme="minorBidi" w:cstheme="minorBidi" w:hint="cs"/>
          <w:sz w:val="22"/>
          <w:szCs w:val="22"/>
        </w:rPr>
      </w:pPr>
      <w:r>
        <w:rPr>
          <w:rFonts w:asciiTheme="minorBidi" w:hAnsiTheme="minorBidi" w:cstheme="minorBidi" w:hint="cs"/>
          <w:sz w:val="22"/>
          <w:szCs w:val="22"/>
          <w:u w:val="single"/>
          <w:rtl/>
        </w:rPr>
        <w:t>הקריאה הטרומית תתקיים רק אחרי 45 יום מהגשת הצ"ח על שולחן הכנסת.</w:t>
      </w:r>
      <w:r>
        <w:rPr>
          <w:rFonts w:asciiTheme="minorBidi" w:hAnsiTheme="minorBidi" w:cstheme="minorBidi" w:hint="cs"/>
          <w:sz w:val="22"/>
          <w:szCs w:val="22"/>
          <w:rtl/>
        </w:rPr>
        <w:t xml:space="preserve"> יש לכך סייגים.</w:t>
      </w:r>
    </w:p>
    <w:p w:rsidR="00672D8C" w:rsidRPr="00672D8C" w:rsidRDefault="00672D8C" w:rsidP="00390A02">
      <w:pPr>
        <w:pStyle w:val="a3"/>
        <w:numPr>
          <w:ilvl w:val="0"/>
          <w:numId w:val="34"/>
        </w:numPr>
        <w:bidi/>
        <w:rPr>
          <w:rFonts w:asciiTheme="minorBidi" w:hAnsiTheme="minorBidi" w:cstheme="minorBidi" w:hint="cs"/>
          <w:sz w:val="22"/>
          <w:szCs w:val="22"/>
        </w:rPr>
      </w:pPr>
      <w:r>
        <w:rPr>
          <w:rFonts w:asciiTheme="minorBidi" w:hAnsiTheme="minorBidi" w:cstheme="minorBidi" w:hint="cs"/>
          <w:sz w:val="22"/>
          <w:szCs w:val="22"/>
          <w:u w:val="single"/>
          <w:rtl/>
        </w:rPr>
        <w:t>ח"כ רשאי לחזור בו מהצ"ח פרטית עד שלב הדיון (לפני הקריאה השנייה).</w:t>
      </w:r>
    </w:p>
    <w:p w:rsidR="00672D8C" w:rsidRDefault="00672D8C" w:rsidP="00390A02">
      <w:pPr>
        <w:pStyle w:val="a3"/>
        <w:numPr>
          <w:ilvl w:val="0"/>
          <w:numId w:val="34"/>
        </w:numPr>
        <w:bidi/>
        <w:rPr>
          <w:rFonts w:asciiTheme="minorBidi" w:hAnsiTheme="minorBidi" w:cstheme="minorBidi"/>
          <w:sz w:val="22"/>
          <w:szCs w:val="22"/>
        </w:rPr>
      </w:pPr>
      <w:r>
        <w:rPr>
          <w:rFonts w:asciiTheme="minorBidi" w:hAnsiTheme="minorBidi" w:cstheme="minorBidi" w:hint="cs"/>
          <w:sz w:val="22"/>
          <w:szCs w:val="22"/>
          <w:u w:val="single"/>
          <w:rtl/>
        </w:rPr>
        <w:t>הגבלה על הצ"ח פרטית שכרוכות בעלויות גבוהות.</w:t>
      </w:r>
    </w:p>
    <w:p w:rsidR="005F1406" w:rsidRPr="005F1406" w:rsidRDefault="005F1406" w:rsidP="00390A02">
      <w:pPr>
        <w:pStyle w:val="a3"/>
        <w:numPr>
          <w:ilvl w:val="0"/>
          <w:numId w:val="34"/>
        </w:numPr>
        <w:bidi/>
        <w:rPr>
          <w:rFonts w:asciiTheme="minorBidi" w:hAnsiTheme="minorBidi" w:cstheme="minorBidi"/>
          <w:sz w:val="22"/>
          <w:szCs w:val="22"/>
        </w:rPr>
      </w:pPr>
      <w:r>
        <w:rPr>
          <w:rFonts w:asciiTheme="minorBidi" w:hAnsiTheme="minorBidi" w:cstheme="minorBidi" w:hint="cs"/>
          <w:sz w:val="22"/>
          <w:szCs w:val="22"/>
          <w:u w:val="single"/>
          <w:rtl/>
        </w:rPr>
        <w:t>הצ"ח עם משמעות כספית- צריך לציין מה המקור שממנו התקציב יילקח.</w:t>
      </w:r>
    </w:p>
    <w:p w:rsidR="00256DCA" w:rsidRDefault="00256DCA" w:rsidP="005F1406">
      <w:pPr>
        <w:bidi/>
        <w:rPr>
          <w:rFonts w:asciiTheme="minorBidi" w:hAnsiTheme="minorBidi" w:cstheme="minorBidi"/>
          <w:b/>
          <w:bCs/>
          <w:sz w:val="22"/>
          <w:szCs w:val="22"/>
          <w:u w:val="single"/>
          <w:rtl/>
        </w:rPr>
      </w:pPr>
    </w:p>
    <w:p w:rsidR="00256DCA" w:rsidRPr="00256DCA" w:rsidRDefault="00256DCA" w:rsidP="00390A02">
      <w:pPr>
        <w:pStyle w:val="a3"/>
        <w:numPr>
          <w:ilvl w:val="0"/>
          <w:numId w:val="8"/>
        </w:numPr>
        <w:bidi/>
        <w:rPr>
          <w:rFonts w:asciiTheme="minorBidi" w:hAnsiTheme="minorBidi" w:cstheme="minorBidi"/>
          <w:b/>
          <w:bCs/>
          <w:sz w:val="22"/>
          <w:szCs w:val="22"/>
          <w:highlight w:val="darkGray"/>
          <w:u w:val="single"/>
          <w:rtl/>
        </w:rPr>
      </w:pPr>
      <w:r w:rsidRPr="00256DCA">
        <w:rPr>
          <w:rFonts w:asciiTheme="minorBidi" w:hAnsiTheme="minorBidi" w:cstheme="minorBidi"/>
          <w:b/>
          <w:bCs/>
          <w:sz w:val="22"/>
          <w:szCs w:val="22"/>
          <w:highlight w:val="darkGray"/>
          <w:u w:val="single"/>
          <w:rtl/>
        </w:rPr>
        <w:t xml:space="preserve">היקף החקיקה הפרטית – תיאור והערכה נורמטיבית </w:t>
      </w:r>
      <w:r w:rsidRPr="00256DCA">
        <w:rPr>
          <w:rFonts w:asciiTheme="minorBidi" w:hAnsiTheme="minorBidi" w:cstheme="minorBidi"/>
          <w:b/>
          <w:bCs/>
          <w:sz w:val="22"/>
          <w:szCs w:val="22"/>
          <w:highlight w:val="darkGray"/>
          <w:rtl/>
        </w:rPr>
        <w:t xml:space="preserve"> </w:t>
      </w:r>
      <w:r w:rsidRPr="00256DCA">
        <w:rPr>
          <w:rFonts w:asciiTheme="minorBidi" w:hAnsiTheme="minorBidi" w:cstheme="minorBidi"/>
          <w:b/>
          <w:bCs/>
          <w:sz w:val="22"/>
          <w:szCs w:val="22"/>
          <w:highlight w:val="darkGray"/>
          <w:u w:val="single"/>
          <w:rtl/>
        </w:rPr>
        <w:t xml:space="preserve"> </w:t>
      </w:r>
    </w:p>
    <w:p w:rsidR="005F1406" w:rsidRDefault="005F1406" w:rsidP="00256DCA">
      <w:pPr>
        <w:bidi/>
        <w:rPr>
          <w:rFonts w:asciiTheme="minorBidi" w:hAnsiTheme="minorBidi" w:cstheme="minorBidi"/>
          <w:b/>
          <w:bCs/>
          <w:sz w:val="22"/>
          <w:szCs w:val="22"/>
          <w:u w:val="single"/>
          <w:rtl/>
        </w:rPr>
      </w:pPr>
      <w:r>
        <w:rPr>
          <w:rFonts w:asciiTheme="minorBidi" w:hAnsiTheme="minorBidi" w:cstheme="minorBidi" w:hint="cs"/>
          <w:b/>
          <w:bCs/>
          <w:sz w:val="22"/>
          <w:szCs w:val="22"/>
          <w:u w:val="single"/>
          <w:rtl/>
        </w:rPr>
        <w:t>הערכה נורמטיבית לחקיקה פרטית- האם המצב היום הוא טוב או רע?</w:t>
      </w:r>
    </w:p>
    <w:p w:rsidR="005F1406" w:rsidRDefault="005F1406" w:rsidP="005F1406">
      <w:pPr>
        <w:bidi/>
        <w:rPr>
          <w:rFonts w:asciiTheme="minorBidi" w:hAnsiTheme="minorBidi" w:cstheme="minorBidi"/>
          <w:sz w:val="22"/>
          <w:szCs w:val="22"/>
          <w:u w:val="single"/>
          <w:rtl/>
        </w:rPr>
      </w:pPr>
      <w:r w:rsidRPr="005F1406">
        <w:rPr>
          <w:rFonts w:asciiTheme="minorBidi" w:hAnsiTheme="minorBidi" w:cstheme="minorBidi" w:hint="cs"/>
          <w:color w:val="0070C0"/>
          <w:sz w:val="22"/>
          <w:szCs w:val="22"/>
          <w:u w:val="single"/>
          <w:rtl/>
        </w:rPr>
        <w:t xml:space="preserve">בעד </w:t>
      </w:r>
      <w:r>
        <w:rPr>
          <w:rFonts w:asciiTheme="minorBidi" w:hAnsiTheme="minorBidi" w:cstheme="minorBidi" w:hint="cs"/>
          <w:sz w:val="22"/>
          <w:szCs w:val="22"/>
          <w:u w:val="single"/>
          <w:rtl/>
        </w:rPr>
        <w:t>המצב הקיים:</w:t>
      </w:r>
    </w:p>
    <w:p w:rsidR="005F1406" w:rsidRPr="005F1406" w:rsidRDefault="005F1406" w:rsidP="00390A02">
      <w:pPr>
        <w:pStyle w:val="a3"/>
        <w:numPr>
          <w:ilvl w:val="0"/>
          <w:numId w:val="35"/>
        </w:numPr>
        <w:bidi/>
        <w:rPr>
          <w:rFonts w:asciiTheme="minorBidi" w:hAnsiTheme="minorBidi" w:cstheme="minorBidi" w:hint="cs"/>
          <w:sz w:val="22"/>
          <w:szCs w:val="22"/>
          <w:u w:val="single"/>
        </w:rPr>
      </w:pPr>
      <w:r>
        <w:rPr>
          <w:rFonts w:asciiTheme="minorBidi" w:hAnsiTheme="minorBidi" w:cstheme="minorBidi" w:hint="cs"/>
          <w:sz w:val="22"/>
          <w:szCs w:val="22"/>
          <w:u w:val="single"/>
          <w:rtl/>
        </w:rPr>
        <w:t>עומס-</w:t>
      </w:r>
      <w:r>
        <w:rPr>
          <w:rFonts w:asciiTheme="minorBidi" w:hAnsiTheme="minorBidi" w:cstheme="minorBidi" w:hint="cs"/>
          <w:sz w:val="22"/>
          <w:szCs w:val="22"/>
          <w:rtl/>
        </w:rPr>
        <w:t xml:space="preserve"> וועדת השרים מחויבת לגבש את עמדת הממשלה על כל הצ"ח פרטית, דבר שלוקח זמן ויוצר עומס.</w:t>
      </w:r>
    </w:p>
    <w:p w:rsidR="005F1406" w:rsidRDefault="005F1406" w:rsidP="00390A02">
      <w:pPr>
        <w:pStyle w:val="a3"/>
        <w:numPr>
          <w:ilvl w:val="0"/>
          <w:numId w:val="35"/>
        </w:numPr>
        <w:bidi/>
        <w:rPr>
          <w:rFonts w:asciiTheme="minorBidi" w:hAnsiTheme="minorBidi" w:cstheme="minorBidi"/>
          <w:sz w:val="22"/>
          <w:szCs w:val="22"/>
          <w:u w:val="single"/>
        </w:rPr>
      </w:pPr>
      <w:r>
        <w:rPr>
          <w:rFonts w:asciiTheme="minorBidi" w:hAnsiTheme="minorBidi" w:cstheme="minorBidi" w:hint="cs"/>
          <w:sz w:val="22"/>
          <w:szCs w:val="22"/>
          <w:u w:val="single"/>
          <w:rtl/>
        </w:rPr>
        <w:t>משילות הממשלה-</w:t>
      </w:r>
      <w:r>
        <w:rPr>
          <w:rFonts w:asciiTheme="minorBidi" w:hAnsiTheme="minorBidi" w:cstheme="minorBidi" w:hint="cs"/>
          <w:sz w:val="22"/>
          <w:szCs w:val="22"/>
          <w:rtl/>
        </w:rPr>
        <w:t xml:space="preserve"> אם יגיעו הרבה הצ"ח פרטיות זה יסיט את הממשלה מדרכה, לשם כך היא נבחרה.</w:t>
      </w:r>
    </w:p>
    <w:p w:rsidR="005F1406" w:rsidRPr="005F1406" w:rsidRDefault="005F1406" w:rsidP="00390A02">
      <w:pPr>
        <w:pStyle w:val="a3"/>
        <w:numPr>
          <w:ilvl w:val="0"/>
          <w:numId w:val="35"/>
        </w:numPr>
        <w:bidi/>
        <w:rPr>
          <w:rFonts w:asciiTheme="minorBidi" w:hAnsiTheme="minorBidi" w:cstheme="minorBidi"/>
          <w:sz w:val="22"/>
          <w:szCs w:val="22"/>
          <w:u w:val="single"/>
        </w:rPr>
      </w:pPr>
      <w:r>
        <w:rPr>
          <w:rFonts w:asciiTheme="minorBidi" w:hAnsiTheme="minorBidi" w:cstheme="minorBidi" w:hint="cs"/>
          <w:sz w:val="22"/>
          <w:szCs w:val="22"/>
          <w:u w:val="single"/>
          <w:rtl/>
        </w:rPr>
        <w:t>יציבות המשפט-</w:t>
      </w:r>
      <w:r>
        <w:rPr>
          <w:rFonts w:asciiTheme="minorBidi" w:hAnsiTheme="minorBidi" w:cstheme="minorBidi" w:hint="cs"/>
          <w:sz w:val="22"/>
          <w:szCs w:val="22"/>
          <w:rtl/>
        </w:rPr>
        <w:t xml:space="preserve"> ריבוי חקיקה פרטית עלול להיות בעייתי מבחינת יציבותו של המשפט.</w:t>
      </w:r>
    </w:p>
    <w:p w:rsidR="005F1406" w:rsidRDefault="005F1406" w:rsidP="005F1406">
      <w:pPr>
        <w:bidi/>
        <w:rPr>
          <w:rFonts w:asciiTheme="minorBidi" w:hAnsiTheme="minorBidi" w:cstheme="minorBidi"/>
          <w:sz w:val="22"/>
          <w:szCs w:val="22"/>
          <w:u w:val="single"/>
          <w:rtl/>
        </w:rPr>
      </w:pPr>
      <w:r w:rsidRPr="005F1406">
        <w:rPr>
          <w:rFonts w:asciiTheme="minorBidi" w:hAnsiTheme="minorBidi" w:cstheme="minorBidi" w:hint="cs"/>
          <w:color w:val="FF0000"/>
          <w:sz w:val="22"/>
          <w:szCs w:val="22"/>
          <w:u w:val="single"/>
          <w:rtl/>
        </w:rPr>
        <w:t xml:space="preserve">נגד </w:t>
      </w:r>
      <w:r>
        <w:rPr>
          <w:rFonts w:asciiTheme="minorBidi" w:hAnsiTheme="minorBidi" w:cstheme="minorBidi" w:hint="cs"/>
          <w:sz w:val="22"/>
          <w:szCs w:val="22"/>
          <w:u w:val="single"/>
          <w:rtl/>
        </w:rPr>
        <w:t>המצב הקיים:</w:t>
      </w:r>
    </w:p>
    <w:p w:rsidR="005F1406" w:rsidRPr="005F1406" w:rsidRDefault="005F1406" w:rsidP="00390A02">
      <w:pPr>
        <w:pStyle w:val="a3"/>
        <w:numPr>
          <w:ilvl w:val="0"/>
          <w:numId w:val="36"/>
        </w:numPr>
        <w:bidi/>
        <w:rPr>
          <w:rFonts w:asciiTheme="minorBidi" w:hAnsiTheme="minorBidi" w:cstheme="minorBidi" w:hint="cs"/>
          <w:sz w:val="22"/>
          <w:szCs w:val="22"/>
          <w:u w:val="single"/>
        </w:rPr>
      </w:pPr>
      <w:r>
        <w:rPr>
          <w:rFonts w:asciiTheme="minorBidi" w:hAnsiTheme="minorBidi" w:cstheme="minorBidi" w:hint="cs"/>
          <w:sz w:val="22"/>
          <w:szCs w:val="22"/>
          <w:u w:val="single"/>
          <w:rtl/>
        </w:rPr>
        <w:t>ייצוג רצון העם-</w:t>
      </w:r>
      <w:r>
        <w:rPr>
          <w:rFonts w:asciiTheme="minorBidi" w:hAnsiTheme="minorBidi" w:cstheme="minorBidi" w:hint="cs"/>
          <w:sz w:val="22"/>
          <w:szCs w:val="22"/>
          <w:rtl/>
        </w:rPr>
        <w:t xml:space="preserve"> הכנסת נבחרה ע"י הציבור, וכל ח"כ בודד יכול לייצג את רצון העם (ח"כ שלא בממשלה).</w:t>
      </w:r>
    </w:p>
    <w:p w:rsidR="005F1406" w:rsidRPr="005F1406" w:rsidRDefault="005F1406" w:rsidP="00390A02">
      <w:pPr>
        <w:pStyle w:val="a3"/>
        <w:numPr>
          <w:ilvl w:val="0"/>
          <w:numId w:val="36"/>
        </w:numPr>
        <w:bidi/>
        <w:rPr>
          <w:rFonts w:asciiTheme="minorBidi" w:hAnsiTheme="minorBidi" w:cstheme="minorBidi" w:hint="cs"/>
          <w:sz w:val="22"/>
          <w:szCs w:val="22"/>
          <w:u w:val="single"/>
        </w:rPr>
      </w:pPr>
      <w:r>
        <w:rPr>
          <w:rFonts w:asciiTheme="minorBidi" w:hAnsiTheme="minorBidi" w:cstheme="minorBidi" w:hint="cs"/>
          <w:sz w:val="22"/>
          <w:szCs w:val="22"/>
          <w:u w:val="single"/>
          <w:rtl/>
        </w:rPr>
        <w:t>הפרדת רשויות-</w:t>
      </w:r>
      <w:r>
        <w:rPr>
          <w:rFonts w:asciiTheme="minorBidi" w:hAnsiTheme="minorBidi" w:cstheme="minorBidi" w:hint="cs"/>
          <w:sz w:val="22"/>
          <w:szCs w:val="22"/>
          <w:rtl/>
        </w:rPr>
        <w:t xml:space="preserve"> צריך לחזק את כוחה של הכנסת ולא של הממשלה. מי שאמור לחוקק זה כל הכנסת, ולא רק הממשלה. אם הכנסת לא תייצר חקיקה, זה יפגע בהפרדת הרשויות.</w:t>
      </w:r>
    </w:p>
    <w:p w:rsidR="005F1406" w:rsidRPr="005F1406" w:rsidRDefault="005F1406" w:rsidP="00390A02">
      <w:pPr>
        <w:pStyle w:val="a3"/>
        <w:numPr>
          <w:ilvl w:val="0"/>
          <w:numId w:val="36"/>
        </w:numPr>
        <w:bidi/>
        <w:rPr>
          <w:rFonts w:asciiTheme="minorBidi" w:hAnsiTheme="minorBidi" w:cstheme="minorBidi" w:hint="cs"/>
          <w:sz w:val="22"/>
          <w:szCs w:val="22"/>
          <w:u w:val="single"/>
        </w:rPr>
      </w:pPr>
      <w:r>
        <w:rPr>
          <w:rFonts w:asciiTheme="minorBidi" w:hAnsiTheme="minorBidi" w:cstheme="minorBidi" w:hint="cs"/>
          <w:sz w:val="22"/>
          <w:szCs w:val="22"/>
          <w:u w:val="single"/>
          <w:rtl/>
        </w:rPr>
        <w:t>יוצא דופן ביחס לעולם-</w:t>
      </w:r>
      <w:r>
        <w:rPr>
          <w:rFonts w:asciiTheme="minorBidi" w:hAnsiTheme="minorBidi" w:cstheme="minorBidi" w:hint="cs"/>
          <w:sz w:val="22"/>
          <w:szCs w:val="22"/>
          <w:rtl/>
        </w:rPr>
        <w:t xml:space="preserve"> היקף החקיקה הפרטית אצלנו גדול, בשאר העולם קיימות הרבה יותר מגבלות, לרעה.</w:t>
      </w:r>
    </w:p>
    <w:p w:rsidR="005F1406" w:rsidRPr="005F1406" w:rsidRDefault="005F1406" w:rsidP="00390A02">
      <w:pPr>
        <w:pStyle w:val="a3"/>
        <w:numPr>
          <w:ilvl w:val="0"/>
          <w:numId w:val="36"/>
        </w:numPr>
        <w:bidi/>
        <w:rPr>
          <w:rFonts w:asciiTheme="minorBidi" w:hAnsiTheme="minorBidi" w:cstheme="minorBidi"/>
          <w:sz w:val="22"/>
          <w:szCs w:val="22"/>
          <w:u w:val="single"/>
          <w:rtl/>
        </w:rPr>
      </w:pPr>
      <w:r>
        <w:rPr>
          <w:rFonts w:asciiTheme="minorBidi" w:hAnsiTheme="minorBidi" w:cstheme="minorBidi" w:hint="cs"/>
          <w:sz w:val="22"/>
          <w:szCs w:val="22"/>
          <w:u w:val="single"/>
          <w:rtl/>
        </w:rPr>
        <w:t>לממשלה קל יותר להעביר לחוקים-</w:t>
      </w:r>
      <w:r>
        <w:rPr>
          <w:rFonts w:asciiTheme="minorBidi" w:hAnsiTheme="minorBidi" w:cstheme="minorBidi" w:hint="cs"/>
          <w:sz w:val="22"/>
          <w:szCs w:val="22"/>
          <w:rtl/>
        </w:rPr>
        <w:t xml:space="preserve"> יש לה עוד כלים "לברוח" מהחקיקה: חקיקת משנה.</w:t>
      </w:r>
    </w:p>
    <w:p w:rsidR="00680C1E" w:rsidRPr="00830D4B" w:rsidRDefault="00680C1E" w:rsidP="00830D4B">
      <w:pPr>
        <w:pStyle w:val="a3"/>
        <w:bidi/>
        <w:ind w:left="360"/>
        <w:rPr>
          <w:rFonts w:asciiTheme="minorBidi" w:hAnsiTheme="minorBidi" w:cstheme="minorBidi"/>
          <w:sz w:val="22"/>
          <w:szCs w:val="22"/>
          <w:rtl/>
        </w:rPr>
      </w:pPr>
    </w:p>
    <w:p w:rsidR="00680C1E" w:rsidRDefault="00680C1E" w:rsidP="00830D4B">
      <w:pPr>
        <w:pStyle w:val="a3"/>
        <w:bidi/>
        <w:rPr>
          <w:rFonts w:asciiTheme="minorBidi" w:hAnsiTheme="minorBidi" w:cstheme="minorBidi"/>
          <w:color w:val="000000"/>
          <w:sz w:val="22"/>
          <w:szCs w:val="22"/>
          <w:rtl/>
        </w:rPr>
      </w:pPr>
    </w:p>
    <w:p w:rsidR="00256DCA" w:rsidRPr="00830D4B" w:rsidRDefault="00256DCA" w:rsidP="00256DCA">
      <w:pPr>
        <w:pStyle w:val="a3"/>
        <w:bidi/>
        <w:rPr>
          <w:rFonts w:asciiTheme="minorBidi" w:hAnsiTheme="minorBidi" w:cstheme="minorBidi"/>
          <w:color w:val="000000"/>
          <w:sz w:val="22"/>
          <w:szCs w:val="22"/>
          <w:rtl/>
        </w:rPr>
      </w:pPr>
    </w:p>
    <w:p w:rsidR="003B2405" w:rsidRPr="00256DCA" w:rsidRDefault="003B2405" w:rsidP="00830D4B">
      <w:pPr>
        <w:pStyle w:val="a3"/>
        <w:numPr>
          <w:ilvl w:val="0"/>
          <w:numId w:val="1"/>
        </w:numPr>
        <w:bidi/>
        <w:rPr>
          <w:rFonts w:asciiTheme="minorBidi" w:hAnsiTheme="minorBidi" w:cstheme="minorBidi"/>
          <w:sz w:val="22"/>
          <w:szCs w:val="22"/>
          <w:highlight w:val="yellow"/>
          <w:rtl/>
        </w:rPr>
      </w:pPr>
      <w:r w:rsidRPr="00256DCA">
        <w:rPr>
          <w:rFonts w:asciiTheme="minorBidi" w:hAnsiTheme="minorBidi" w:cstheme="minorBidi"/>
          <w:b/>
          <w:bCs/>
          <w:sz w:val="22"/>
          <w:szCs w:val="22"/>
          <w:highlight w:val="yellow"/>
          <w:u w:val="single"/>
          <w:rtl/>
        </w:rPr>
        <w:t>חוק ההסדרים</w:t>
      </w:r>
    </w:p>
    <w:p w:rsidR="003B2405" w:rsidRDefault="003B2405" w:rsidP="00830D4B">
      <w:pPr>
        <w:pStyle w:val="a3"/>
        <w:bidi/>
        <w:rPr>
          <w:rFonts w:asciiTheme="minorBidi" w:hAnsiTheme="minorBidi" w:cstheme="minorBidi"/>
          <w:color w:val="000000"/>
          <w:sz w:val="22"/>
          <w:szCs w:val="22"/>
          <w:rtl/>
        </w:rPr>
      </w:pPr>
    </w:p>
    <w:p w:rsidR="00256DCA" w:rsidRDefault="00256DCA" w:rsidP="00256DCA">
      <w:pPr>
        <w:bidi/>
        <w:rPr>
          <w:rFonts w:asciiTheme="minorBidi" w:hAnsiTheme="minorBidi" w:cstheme="minorBidi"/>
          <w:color w:val="000000"/>
          <w:sz w:val="22"/>
          <w:szCs w:val="22"/>
          <w:rtl/>
        </w:rPr>
      </w:pPr>
      <w:r w:rsidRPr="00256DCA">
        <w:rPr>
          <w:rFonts w:asciiTheme="minorBidi" w:hAnsiTheme="minorBidi" w:cstheme="minorBidi" w:hint="cs"/>
          <w:color w:val="FF0000"/>
          <w:sz w:val="22"/>
          <w:szCs w:val="22"/>
          <w:rtl/>
        </w:rPr>
        <w:t xml:space="preserve">נגד הגבלת </w:t>
      </w:r>
      <w:r>
        <w:rPr>
          <w:rFonts w:asciiTheme="minorBidi" w:hAnsiTheme="minorBidi" w:cstheme="minorBidi" w:hint="cs"/>
          <w:color w:val="000000"/>
          <w:sz w:val="22"/>
          <w:szCs w:val="22"/>
          <w:rtl/>
        </w:rPr>
        <w:t>החקיקה הפרטית:</w:t>
      </w:r>
    </w:p>
    <w:p w:rsidR="00256DCA" w:rsidRDefault="00256DCA" w:rsidP="00256DCA">
      <w:pPr>
        <w:bidi/>
        <w:rPr>
          <w:rFonts w:asciiTheme="minorBidi" w:hAnsiTheme="minorBidi" w:cstheme="minorBidi" w:hint="cs"/>
          <w:color w:val="000000"/>
          <w:sz w:val="22"/>
          <w:szCs w:val="22"/>
          <w:rtl/>
        </w:rPr>
      </w:pPr>
      <w:r>
        <w:rPr>
          <w:rFonts w:asciiTheme="minorBidi" w:hAnsiTheme="minorBidi" w:cstheme="minorBidi" w:hint="cs"/>
          <w:color w:val="000000"/>
          <w:sz w:val="22"/>
          <w:szCs w:val="22"/>
          <w:rtl/>
        </w:rPr>
        <w:t xml:space="preserve">לממשלה כח עצום, ובחוק ההסדרים היא יכולה להעביר שם מה שהיא רוצה, ולכן נדרש </w:t>
      </w:r>
      <w:r>
        <w:rPr>
          <w:rFonts w:asciiTheme="minorBidi" w:hAnsiTheme="minorBidi" w:cstheme="minorBidi" w:hint="cs"/>
          <w:color w:val="000000"/>
          <w:sz w:val="22"/>
          <w:szCs w:val="22"/>
          <w:u w:val="single"/>
          <w:rtl/>
        </w:rPr>
        <w:t>כוח מאזן</w:t>
      </w:r>
      <w:r>
        <w:rPr>
          <w:rFonts w:asciiTheme="minorBidi" w:hAnsiTheme="minorBidi" w:cstheme="minorBidi" w:hint="cs"/>
          <w:color w:val="000000"/>
          <w:sz w:val="22"/>
          <w:szCs w:val="22"/>
          <w:rtl/>
        </w:rPr>
        <w:t xml:space="preserve"> לכנסת, בדמות החקיקה הפרטי שיכול להוות קונטרה.</w:t>
      </w:r>
    </w:p>
    <w:p w:rsidR="00256DCA" w:rsidRDefault="00256DCA" w:rsidP="00256DCA">
      <w:pPr>
        <w:bidi/>
        <w:rPr>
          <w:rFonts w:asciiTheme="minorBidi" w:hAnsiTheme="minorBidi" w:cstheme="minorBidi"/>
          <w:color w:val="000000"/>
          <w:sz w:val="22"/>
          <w:szCs w:val="22"/>
          <w:rtl/>
        </w:rPr>
      </w:pPr>
      <w:r w:rsidRPr="00256DCA">
        <w:rPr>
          <w:rFonts w:asciiTheme="minorBidi" w:hAnsiTheme="minorBidi" w:cstheme="minorBidi" w:hint="cs"/>
          <w:color w:val="4F81BD" w:themeColor="accent1"/>
          <w:sz w:val="22"/>
          <w:szCs w:val="22"/>
          <w:rtl/>
        </w:rPr>
        <w:t xml:space="preserve">בעד </w:t>
      </w:r>
      <w:r w:rsidRPr="00256DCA">
        <w:rPr>
          <w:rFonts w:asciiTheme="minorBidi" w:hAnsiTheme="minorBidi" w:cstheme="minorBidi" w:hint="cs"/>
          <w:color w:val="FF0000"/>
          <w:sz w:val="22"/>
          <w:szCs w:val="22"/>
          <w:rtl/>
        </w:rPr>
        <w:t xml:space="preserve">הגבלת </w:t>
      </w:r>
      <w:r>
        <w:rPr>
          <w:rFonts w:asciiTheme="minorBidi" w:hAnsiTheme="minorBidi" w:cstheme="minorBidi" w:hint="cs"/>
          <w:color w:val="000000"/>
          <w:sz w:val="22"/>
          <w:szCs w:val="22"/>
          <w:rtl/>
        </w:rPr>
        <w:t>החקיקה הפרטית:</w:t>
      </w:r>
    </w:p>
    <w:p w:rsidR="00256DCA" w:rsidRDefault="00256DCA" w:rsidP="00256DCA">
      <w:pPr>
        <w:bidi/>
        <w:rPr>
          <w:rFonts w:asciiTheme="minorBidi" w:hAnsiTheme="minorBidi" w:cstheme="minorBidi"/>
          <w:color w:val="000000"/>
          <w:sz w:val="22"/>
          <w:szCs w:val="22"/>
          <w:rtl/>
        </w:rPr>
      </w:pPr>
      <w:r>
        <w:rPr>
          <w:rFonts w:asciiTheme="minorBidi" w:hAnsiTheme="minorBidi" w:cstheme="minorBidi" w:hint="cs"/>
          <w:color w:val="000000"/>
          <w:sz w:val="22"/>
          <w:szCs w:val="22"/>
          <w:rtl/>
        </w:rPr>
        <w:t>עקב ריבוי החקיקה הפרטית, הממשלה "נאלצת" להשתמש בחוק ההסדרים, זה כל מה שנשאר לה.</w:t>
      </w:r>
    </w:p>
    <w:p w:rsidR="00256DCA" w:rsidRDefault="00256DCA" w:rsidP="00256DCA">
      <w:pPr>
        <w:bidi/>
        <w:rPr>
          <w:rFonts w:asciiTheme="minorBidi" w:hAnsiTheme="minorBidi" w:cstheme="minorBidi"/>
          <w:color w:val="000000"/>
          <w:sz w:val="22"/>
          <w:szCs w:val="22"/>
          <w:rtl/>
        </w:rPr>
      </w:pPr>
    </w:p>
    <w:p w:rsidR="00256DCA" w:rsidRDefault="00256DCA" w:rsidP="00256DCA">
      <w:pPr>
        <w:bidi/>
        <w:rPr>
          <w:rFonts w:asciiTheme="minorBidi" w:hAnsiTheme="minorBidi" w:cstheme="minorBidi"/>
          <w:color w:val="000000"/>
          <w:sz w:val="22"/>
          <w:szCs w:val="22"/>
          <w:rtl/>
        </w:rPr>
      </w:pPr>
    </w:p>
    <w:p w:rsidR="00256DCA" w:rsidRDefault="00256DCA" w:rsidP="00256DCA">
      <w:pPr>
        <w:bidi/>
        <w:rPr>
          <w:rFonts w:asciiTheme="minorBidi" w:hAnsiTheme="minorBidi" w:cstheme="minorBidi"/>
          <w:color w:val="000000"/>
          <w:sz w:val="22"/>
          <w:szCs w:val="22"/>
          <w:rtl/>
        </w:rPr>
      </w:pPr>
      <w:r>
        <w:rPr>
          <w:rFonts w:asciiTheme="minorBidi" w:hAnsiTheme="minorBidi" w:cstheme="minorBidi" w:hint="cs"/>
          <w:color w:val="000000"/>
          <w:sz w:val="22"/>
          <w:szCs w:val="22"/>
          <w:rtl/>
        </w:rPr>
        <w:lastRenderedPageBreak/>
        <w:t xml:space="preserve">חוק ההסדרים עובר תמיד בסמוך לחוק התקציב, בכדי להשלים את המדיניות הכלכלית שממשלה רוצה.            מצד אחד, זהו חוק סל, </w:t>
      </w:r>
      <w:r w:rsidRPr="00256DCA">
        <w:rPr>
          <w:rFonts w:asciiTheme="minorBidi" w:hAnsiTheme="minorBidi" w:cstheme="minorBidi" w:hint="cs"/>
          <w:color w:val="000000"/>
          <w:sz w:val="22"/>
          <w:szCs w:val="22"/>
          <w:u w:val="single"/>
          <w:rtl/>
        </w:rPr>
        <w:t>שמעבירים בו נושאים שונים</w:t>
      </w:r>
      <w:r>
        <w:rPr>
          <w:rFonts w:asciiTheme="minorBidi" w:hAnsiTheme="minorBidi" w:cstheme="minorBidi" w:hint="cs"/>
          <w:color w:val="000000"/>
          <w:sz w:val="22"/>
          <w:szCs w:val="22"/>
          <w:rtl/>
        </w:rPr>
        <w:t>, מה שהופך אותו לארוך עם היקף נושאים גדול דוחפים שם לפעמים דברים שלא היו מסוגלים להעביר בהליך נפרד. מצד שני, משתמשים בחוק בו ככלי לבטל או לתקן חוקים של חקיקה קיימת, במיוחד פרטית, שלא צלחה או לא הגשימה את מטרתה.</w:t>
      </w:r>
    </w:p>
    <w:p w:rsidR="00A41361" w:rsidRDefault="00A41361" w:rsidP="00A41361">
      <w:pPr>
        <w:bidi/>
        <w:rPr>
          <w:rFonts w:asciiTheme="minorBidi" w:hAnsiTheme="minorBidi" w:cstheme="minorBidi"/>
          <w:b/>
          <w:bCs/>
          <w:color w:val="000000"/>
          <w:sz w:val="22"/>
          <w:szCs w:val="22"/>
          <w:u w:val="single"/>
          <w:rtl/>
        </w:rPr>
      </w:pPr>
      <w:r w:rsidRPr="00A41361">
        <w:rPr>
          <w:rFonts w:asciiTheme="minorBidi" w:hAnsiTheme="minorBidi" w:cstheme="minorBidi" w:hint="cs"/>
          <w:b/>
          <w:bCs/>
          <w:color w:val="000000"/>
          <w:sz w:val="22"/>
          <w:szCs w:val="22"/>
          <w:u w:val="single"/>
          <w:rtl/>
        </w:rPr>
        <w:t>מאפיינים עיקריים והבדלים מחקיקה רגילה:</w:t>
      </w:r>
    </w:p>
    <w:p w:rsidR="00A41361" w:rsidRDefault="00A41361" w:rsidP="00390A02">
      <w:pPr>
        <w:pStyle w:val="a3"/>
        <w:numPr>
          <w:ilvl w:val="0"/>
          <w:numId w:val="37"/>
        </w:numPr>
        <w:bidi/>
        <w:rPr>
          <w:rFonts w:asciiTheme="minorBidi" w:hAnsiTheme="minorBidi" w:cstheme="minorBidi" w:hint="cs"/>
          <w:color w:val="000000"/>
          <w:sz w:val="22"/>
          <w:szCs w:val="22"/>
        </w:rPr>
      </w:pPr>
      <w:r>
        <w:rPr>
          <w:rFonts w:asciiTheme="minorBidi" w:hAnsiTheme="minorBidi" w:cstheme="minorBidi" w:hint="cs"/>
          <w:b/>
          <w:bCs/>
          <w:color w:val="000000"/>
          <w:sz w:val="22"/>
          <w:szCs w:val="22"/>
          <w:rtl/>
        </w:rPr>
        <w:t>משמעת קואליציונית חזקה- אי הסכמה זה כמו אי אמון בממשלה:</w:t>
      </w:r>
      <w:r>
        <w:rPr>
          <w:rFonts w:asciiTheme="minorBidi" w:hAnsiTheme="minorBidi" w:cstheme="minorBidi" w:hint="cs"/>
          <w:color w:val="000000"/>
          <w:sz w:val="22"/>
          <w:szCs w:val="22"/>
          <w:rtl/>
        </w:rPr>
        <w:t xml:space="preserve"> בגלל קרבתו לחוק התקציב, אם נופלים סעיפים זה שווה ערך לאי אמון. זהו כלי חזק שמחזק את המשמעת הקואליציונית.</w:t>
      </w:r>
    </w:p>
    <w:p w:rsidR="00A41361" w:rsidRDefault="00A41361" w:rsidP="00390A02">
      <w:pPr>
        <w:pStyle w:val="a3"/>
        <w:numPr>
          <w:ilvl w:val="0"/>
          <w:numId w:val="37"/>
        </w:numPr>
        <w:bidi/>
        <w:rPr>
          <w:rFonts w:asciiTheme="minorBidi" w:hAnsiTheme="minorBidi" w:cstheme="minorBidi" w:hint="cs"/>
          <w:color w:val="000000"/>
          <w:sz w:val="22"/>
          <w:szCs w:val="22"/>
        </w:rPr>
      </w:pPr>
      <w:r>
        <w:rPr>
          <w:rFonts w:asciiTheme="minorBidi" w:hAnsiTheme="minorBidi" w:cstheme="minorBidi" w:hint="cs"/>
          <w:b/>
          <w:bCs/>
          <w:color w:val="000000"/>
          <w:sz w:val="22"/>
          <w:szCs w:val="22"/>
          <w:rtl/>
        </w:rPr>
        <w:t>הליכי חקיקה מהירים-</w:t>
      </w:r>
      <w:r>
        <w:rPr>
          <w:rFonts w:asciiTheme="minorBidi" w:hAnsiTheme="minorBidi" w:cstheme="minorBidi" w:hint="cs"/>
          <w:color w:val="000000"/>
          <w:sz w:val="22"/>
          <w:szCs w:val="22"/>
          <w:rtl/>
        </w:rPr>
        <w:t xml:space="preserve"> כשמדובר בחקיקה תקציבית, תקנון הכנסת מאפשר קיצורי דרך בוועדת הכנסת.</w:t>
      </w:r>
    </w:p>
    <w:p w:rsidR="00A41361" w:rsidRDefault="00A41361" w:rsidP="00390A02">
      <w:pPr>
        <w:pStyle w:val="a3"/>
        <w:numPr>
          <w:ilvl w:val="0"/>
          <w:numId w:val="37"/>
        </w:numPr>
        <w:bidi/>
        <w:rPr>
          <w:rFonts w:asciiTheme="minorBidi" w:hAnsiTheme="minorBidi" w:cstheme="minorBidi" w:hint="cs"/>
          <w:color w:val="000000"/>
          <w:sz w:val="22"/>
          <w:szCs w:val="22"/>
        </w:rPr>
      </w:pPr>
      <w:r>
        <w:rPr>
          <w:rFonts w:asciiTheme="minorBidi" w:hAnsiTheme="minorBidi" w:cstheme="minorBidi" w:hint="cs"/>
          <w:b/>
          <w:bCs/>
          <w:color w:val="000000"/>
          <w:sz w:val="22"/>
          <w:szCs w:val="22"/>
          <w:rtl/>
        </w:rPr>
        <w:t>משרד האוצר כותב ויוזם-</w:t>
      </w:r>
      <w:r>
        <w:rPr>
          <w:rFonts w:asciiTheme="minorBidi" w:hAnsiTheme="minorBidi" w:cstheme="minorBidi" w:hint="cs"/>
          <w:color w:val="000000"/>
          <w:sz w:val="22"/>
          <w:szCs w:val="22"/>
          <w:rtl/>
        </w:rPr>
        <w:t xml:space="preserve"> מי שכותב ויוזם את הצ"ח זה משרד האוצר.</w:t>
      </w:r>
    </w:p>
    <w:p w:rsidR="00A41361" w:rsidRDefault="00A41361" w:rsidP="00390A02">
      <w:pPr>
        <w:pStyle w:val="a3"/>
        <w:numPr>
          <w:ilvl w:val="0"/>
          <w:numId w:val="37"/>
        </w:numPr>
        <w:bidi/>
        <w:rPr>
          <w:rFonts w:asciiTheme="minorBidi" w:hAnsiTheme="minorBidi" w:cstheme="minorBidi"/>
          <w:color w:val="000000"/>
          <w:sz w:val="22"/>
          <w:szCs w:val="22"/>
        </w:rPr>
      </w:pPr>
      <w:r>
        <w:rPr>
          <w:rFonts w:asciiTheme="minorBidi" w:hAnsiTheme="minorBidi" w:cstheme="minorBidi" w:hint="cs"/>
          <w:b/>
          <w:bCs/>
          <w:color w:val="000000"/>
          <w:sz w:val="22"/>
          <w:szCs w:val="22"/>
          <w:rtl/>
        </w:rPr>
        <w:t>באופן מסורתי הדיונים רק בוועדת הכספים-</w:t>
      </w:r>
      <w:r>
        <w:rPr>
          <w:rFonts w:asciiTheme="minorBidi" w:hAnsiTheme="minorBidi" w:cstheme="minorBidi" w:hint="cs"/>
          <w:color w:val="000000"/>
          <w:sz w:val="22"/>
          <w:szCs w:val="22"/>
          <w:rtl/>
        </w:rPr>
        <w:t xml:space="preserve"> במקום בוועדה הרלוונטית לפי הנושא, זה נידון רק בוועדת הכספים.</w:t>
      </w:r>
    </w:p>
    <w:p w:rsidR="00A41361" w:rsidRDefault="00A41361" w:rsidP="00A41361">
      <w:pPr>
        <w:bidi/>
        <w:rPr>
          <w:rFonts w:asciiTheme="minorBidi" w:hAnsiTheme="minorBidi" w:cstheme="minorBidi"/>
          <w:color w:val="000000"/>
          <w:sz w:val="22"/>
          <w:szCs w:val="22"/>
          <w:rtl/>
        </w:rPr>
      </w:pPr>
    </w:p>
    <w:p w:rsidR="00A41361" w:rsidRPr="00A41361" w:rsidRDefault="00A41361" w:rsidP="00A41361">
      <w:pPr>
        <w:bidi/>
        <w:rPr>
          <w:rFonts w:asciiTheme="minorBidi" w:hAnsiTheme="minorBidi" w:cstheme="minorBidi" w:hint="cs"/>
          <w:b/>
          <w:bCs/>
          <w:color w:val="FF0000"/>
          <w:sz w:val="22"/>
          <w:szCs w:val="22"/>
          <w:u w:val="single"/>
          <w:rtl/>
        </w:rPr>
      </w:pPr>
      <w:r w:rsidRPr="00A41361">
        <w:rPr>
          <w:rFonts w:asciiTheme="minorBidi" w:hAnsiTheme="minorBidi" w:cstheme="minorBidi" w:hint="cs"/>
          <w:b/>
          <w:bCs/>
          <w:color w:val="FF0000"/>
          <w:sz w:val="22"/>
          <w:szCs w:val="22"/>
          <w:u w:val="single"/>
          <w:rtl/>
        </w:rPr>
        <w:t>ביקורת-</w:t>
      </w:r>
    </w:p>
    <w:p w:rsidR="00A41361" w:rsidRDefault="00A41361" w:rsidP="00390A02">
      <w:pPr>
        <w:pStyle w:val="a3"/>
        <w:numPr>
          <w:ilvl w:val="0"/>
          <w:numId w:val="38"/>
        </w:numPr>
        <w:bidi/>
        <w:rPr>
          <w:rFonts w:asciiTheme="minorBidi" w:hAnsiTheme="minorBidi" w:cstheme="minorBidi"/>
          <w:sz w:val="22"/>
          <w:szCs w:val="22"/>
        </w:rPr>
      </w:pPr>
      <w:r>
        <w:rPr>
          <w:rFonts w:asciiTheme="minorBidi" w:hAnsiTheme="minorBidi" w:cstheme="minorBidi" w:hint="cs"/>
          <w:sz w:val="22"/>
          <w:szCs w:val="22"/>
          <w:rtl/>
        </w:rPr>
        <w:t>אין זמן לדיון מעמיק בסעיפי החוק ובהשלכותיו.</w:t>
      </w:r>
    </w:p>
    <w:p w:rsidR="00A41361" w:rsidRDefault="00A41361" w:rsidP="00390A02">
      <w:pPr>
        <w:pStyle w:val="a3"/>
        <w:numPr>
          <w:ilvl w:val="0"/>
          <w:numId w:val="38"/>
        </w:numPr>
        <w:bidi/>
        <w:rPr>
          <w:rFonts w:asciiTheme="minorBidi" w:hAnsiTheme="minorBidi" w:cstheme="minorBidi"/>
          <w:sz w:val="22"/>
          <w:szCs w:val="22"/>
        </w:rPr>
      </w:pPr>
      <w:r>
        <w:rPr>
          <w:rFonts w:asciiTheme="minorBidi" w:hAnsiTheme="minorBidi" w:cstheme="minorBidi" w:hint="cs"/>
          <w:sz w:val="22"/>
          <w:szCs w:val="22"/>
          <w:rtl/>
        </w:rPr>
        <w:t xml:space="preserve">הח"כים לא יודעים על מה בדיוק הם מצביעים (כמו </w:t>
      </w:r>
      <w:r w:rsidRPr="00A41361">
        <w:rPr>
          <w:rFonts w:asciiTheme="minorBidi" w:hAnsiTheme="minorBidi" w:cstheme="minorBidi" w:hint="cs"/>
          <w:b/>
          <w:bCs/>
          <w:sz w:val="22"/>
          <w:szCs w:val="22"/>
          <w:highlight w:val="magenta"/>
          <w:rtl/>
        </w:rPr>
        <w:t>בפס"ד ארגון מגדלי העופות</w:t>
      </w:r>
      <w:r>
        <w:rPr>
          <w:rFonts w:asciiTheme="minorBidi" w:hAnsiTheme="minorBidi" w:cstheme="minorBidi" w:hint="cs"/>
          <w:sz w:val="22"/>
          <w:szCs w:val="22"/>
          <w:rtl/>
        </w:rPr>
        <w:t>).</w:t>
      </w:r>
    </w:p>
    <w:p w:rsidR="00A41361" w:rsidRDefault="00A41361" w:rsidP="00390A02">
      <w:pPr>
        <w:pStyle w:val="a3"/>
        <w:numPr>
          <w:ilvl w:val="0"/>
          <w:numId w:val="38"/>
        </w:numPr>
        <w:bidi/>
        <w:rPr>
          <w:rFonts w:asciiTheme="minorBidi" w:hAnsiTheme="minorBidi" w:cstheme="minorBidi" w:hint="cs"/>
          <w:sz w:val="22"/>
          <w:szCs w:val="22"/>
        </w:rPr>
      </w:pPr>
      <w:r>
        <w:rPr>
          <w:rFonts w:asciiTheme="minorBidi" w:hAnsiTheme="minorBidi" w:cstheme="minorBidi" w:hint="cs"/>
          <w:sz w:val="22"/>
          <w:szCs w:val="22"/>
          <w:rtl/>
        </w:rPr>
        <w:t>הצ"ח עוברת דרך וועדת הכספים, שאין לה מומחיות בנושאים שונים (כמו חינוך, ביטחון).</w:t>
      </w:r>
    </w:p>
    <w:p w:rsidR="00A41361" w:rsidRDefault="00A41361" w:rsidP="00A41361">
      <w:pPr>
        <w:bidi/>
        <w:rPr>
          <w:rFonts w:asciiTheme="minorBidi" w:hAnsiTheme="minorBidi" w:cstheme="minorBidi"/>
          <w:sz w:val="22"/>
          <w:szCs w:val="22"/>
          <w:rtl/>
        </w:rPr>
      </w:pPr>
      <w:r>
        <w:rPr>
          <w:rFonts w:asciiTheme="minorBidi" w:hAnsiTheme="minorBidi" w:cstheme="minorBidi" w:hint="cs"/>
          <w:sz w:val="22"/>
          <w:szCs w:val="22"/>
          <w:rtl/>
        </w:rPr>
        <w:t>יש לציין שבשנים האחרונות חלה מגמת שיפור, ומעניקים לח"כים יותר זמן מראש לדון ולהבין את החוק. בנוסף מועלות טענות לפעמים על נושאים מסויימים בחוק שיש להוציא אותם מן חוק ההסדרים ולחוקק אותם בנפרד.</w:t>
      </w:r>
    </w:p>
    <w:p w:rsidR="000F1F5A" w:rsidRDefault="000F1F5A" w:rsidP="000F1F5A">
      <w:pPr>
        <w:bidi/>
        <w:rPr>
          <w:rFonts w:asciiTheme="minorBidi" w:hAnsiTheme="minorBidi" w:cstheme="minorBidi" w:hint="cs"/>
          <w:sz w:val="22"/>
          <w:szCs w:val="22"/>
          <w:rtl/>
        </w:rPr>
      </w:pPr>
      <w:r>
        <w:rPr>
          <w:rFonts w:asciiTheme="minorBidi" w:hAnsiTheme="minorBidi" w:cstheme="minorBidi" w:hint="cs"/>
          <w:b/>
          <w:bCs/>
          <w:sz w:val="22"/>
          <w:szCs w:val="22"/>
          <w:rtl/>
        </w:rPr>
        <w:t>מבחינה פורמלית</w:t>
      </w:r>
      <w:r>
        <w:rPr>
          <w:rFonts w:asciiTheme="minorBidi" w:hAnsiTheme="minorBidi" w:cstheme="minorBidi" w:hint="cs"/>
          <w:sz w:val="22"/>
          <w:szCs w:val="22"/>
          <w:rtl/>
        </w:rPr>
        <w:t>, אין מגבלה בתקנון הכנסת מה ניתן ומה לא ניתן להכניס לחוק ההסדרים. בגדול, הנוהל הוא שמה שלא דחוף, ומה שלא קשור לתקציב, לא ייכנס לחוק ההסדרים.</w:t>
      </w:r>
    </w:p>
    <w:p w:rsidR="000F1F5A" w:rsidRDefault="000F1F5A" w:rsidP="000F1F5A">
      <w:pPr>
        <w:bidi/>
        <w:rPr>
          <w:rFonts w:asciiTheme="minorBidi" w:hAnsiTheme="minorBidi" w:cstheme="minorBidi"/>
          <w:sz w:val="22"/>
          <w:szCs w:val="22"/>
          <w:rtl/>
        </w:rPr>
      </w:pPr>
    </w:p>
    <w:p w:rsidR="000F1F5A" w:rsidRDefault="000F1F5A" w:rsidP="000F1F5A">
      <w:pPr>
        <w:bidi/>
        <w:rPr>
          <w:rFonts w:asciiTheme="minorBidi" w:hAnsiTheme="minorBidi" w:cstheme="minorBidi"/>
          <w:b/>
          <w:bCs/>
          <w:sz w:val="22"/>
          <w:szCs w:val="22"/>
          <w:u w:val="single"/>
          <w:rtl/>
        </w:rPr>
      </w:pPr>
      <w:r>
        <w:rPr>
          <w:rFonts w:asciiTheme="minorBidi" w:hAnsiTheme="minorBidi" w:cstheme="minorBidi" w:hint="cs"/>
          <w:b/>
          <w:bCs/>
          <w:sz w:val="22"/>
          <w:szCs w:val="22"/>
          <w:u w:val="single"/>
          <w:rtl/>
        </w:rPr>
        <w:t>היסטוריה ומגמות:</w:t>
      </w:r>
    </w:p>
    <w:p w:rsidR="000F1F5A" w:rsidRDefault="000F1F5A" w:rsidP="00390A02">
      <w:pPr>
        <w:pStyle w:val="a3"/>
        <w:numPr>
          <w:ilvl w:val="0"/>
          <w:numId w:val="39"/>
        </w:numPr>
        <w:bidi/>
        <w:rPr>
          <w:rFonts w:asciiTheme="minorBidi" w:hAnsiTheme="minorBidi" w:cstheme="minorBidi"/>
          <w:sz w:val="22"/>
          <w:szCs w:val="22"/>
        </w:rPr>
      </w:pPr>
      <w:r>
        <w:rPr>
          <w:rFonts w:asciiTheme="minorBidi" w:hAnsiTheme="minorBidi" w:cstheme="minorBidi" w:hint="cs"/>
          <w:b/>
          <w:bCs/>
          <w:sz w:val="22"/>
          <w:szCs w:val="22"/>
          <w:rtl/>
        </w:rPr>
        <w:t>שנות ה-80, משבר כלכלי גדול:</w:t>
      </w:r>
      <w:r>
        <w:rPr>
          <w:rFonts w:asciiTheme="minorBidi" w:hAnsiTheme="minorBidi" w:cstheme="minorBidi" w:hint="cs"/>
          <w:sz w:val="22"/>
          <w:szCs w:val="22"/>
          <w:rtl/>
        </w:rPr>
        <w:t xml:space="preserve"> </w:t>
      </w:r>
    </w:p>
    <w:p w:rsidR="000F1F5A" w:rsidRDefault="000F1F5A" w:rsidP="000F1F5A">
      <w:pPr>
        <w:bidi/>
        <w:rPr>
          <w:rFonts w:asciiTheme="minorBidi" w:hAnsiTheme="minorBidi" w:cstheme="minorBidi"/>
          <w:sz w:val="22"/>
          <w:szCs w:val="22"/>
          <w:rtl/>
        </w:rPr>
      </w:pPr>
      <w:r>
        <w:rPr>
          <w:rFonts w:asciiTheme="minorBidi" w:hAnsiTheme="minorBidi" w:cstheme="minorBidi" w:hint="cs"/>
          <w:sz w:val="22"/>
          <w:szCs w:val="22"/>
          <w:rtl/>
        </w:rPr>
        <w:t xml:space="preserve">הציגו תכנית כלכלית לייצוב המשק, דבר שתפס בשעתו לשעת החירום שבמשק ולכן אמרו שצריך חקיקת חירום, יעני חוק ההסדרים. היועמ"ש (זמיר) אישר את הסטייה מהליך החקיקה הרגיל בגלל שעת החירום ושזה חד פעמי.        </w:t>
      </w:r>
      <w:r w:rsidRPr="000F1F5A">
        <w:rPr>
          <w:rFonts w:asciiTheme="minorBidi" w:hAnsiTheme="minorBidi" w:cstheme="minorBidi" w:hint="cs"/>
          <w:color w:val="0070C0"/>
          <w:sz w:val="22"/>
          <w:szCs w:val="22"/>
          <w:rtl/>
        </w:rPr>
        <w:t>תומכים</w:t>
      </w:r>
      <w:r>
        <w:rPr>
          <w:rFonts w:asciiTheme="minorBidi" w:hAnsiTheme="minorBidi" w:cstheme="minorBidi" w:hint="cs"/>
          <w:sz w:val="22"/>
          <w:szCs w:val="22"/>
          <w:rtl/>
        </w:rPr>
        <w:t xml:space="preserve">- זה לא אידיאלי אבל הכרחי ויעיל. </w:t>
      </w:r>
      <w:r w:rsidRPr="000F1F5A">
        <w:rPr>
          <w:rFonts w:asciiTheme="minorBidi" w:hAnsiTheme="minorBidi" w:cstheme="minorBidi" w:hint="cs"/>
          <w:color w:val="FF0000"/>
          <w:sz w:val="22"/>
          <w:szCs w:val="22"/>
          <w:rtl/>
        </w:rPr>
        <w:t>מתנגדים</w:t>
      </w:r>
      <w:r>
        <w:rPr>
          <w:rFonts w:asciiTheme="minorBidi" w:hAnsiTheme="minorBidi" w:cstheme="minorBidi" w:hint="cs"/>
          <w:sz w:val="22"/>
          <w:szCs w:val="22"/>
          <w:rtl/>
        </w:rPr>
        <w:t>- זה פוגע בדמוקרטיה, מה שבלי תמיכה אמיתית שלא יעבור.</w:t>
      </w:r>
    </w:p>
    <w:p w:rsidR="000F1F5A" w:rsidRPr="000F1F5A" w:rsidRDefault="000F1F5A" w:rsidP="00390A02">
      <w:pPr>
        <w:pStyle w:val="a3"/>
        <w:numPr>
          <w:ilvl w:val="0"/>
          <w:numId w:val="39"/>
        </w:numPr>
        <w:bidi/>
        <w:rPr>
          <w:rFonts w:asciiTheme="minorBidi" w:hAnsiTheme="minorBidi" w:cstheme="minorBidi"/>
          <w:sz w:val="22"/>
          <w:szCs w:val="22"/>
        </w:rPr>
      </w:pPr>
      <w:r>
        <w:rPr>
          <w:rFonts w:asciiTheme="minorBidi" w:hAnsiTheme="minorBidi" w:cstheme="minorBidi" w:hint="cs"/>
          <w:b/>
          <w:bCs/>
          <w:sz w:val="22"/>
          <w:szCs w:val="22"/>
          <w:rtl/>
        </w:rPr>
        <w:t>החריג הפך לקבוע:</w:t>
      </w:r>
    </w:p>
    <w:p w:rsidR="000F1F5A" w:rsidRPr="000F1F5A" w:rsidRDefault="000F1F5A" w:rsidP="000F1F5A">
      <w:pPr>
        <w:bidi/>
        <w:rPr>
          <w:rFonts w:asciiTheme="minorBidi" w:hAnsiTheme="minorBidi" w:cstheme="minorBidi"/>
          <w:sz w:val="22"/>
          <w:szCs w:val="22"/>
          <w:rtl/>
        </w:rPr>
      </w:pPr>
      <w:r w:rsidRPr="000F1F5A">
        <w:rPr>
          <w:rFonts w:asciiTheme="minorBidi" w:hAnsiTheme="minorBidi" w:cstheme="minorBidi" w:hint="cs"/>
          <w:sz w:val="22"/>
          <w:szCs w:val="22"/>
          <w:rtl/>
        </w:rPr>
        <w:t>משנת 2000 היתה מגמה עליה מאוד משמעותית במספר הסעיפים שבחוק ההסדרים , והחל מ 2005 היתה ירידה משמעותית במספר הסעיפים בחוק ההסדרים.</w:t>
      </w:r>
      <w:r>
        <w:rPr>
          <w:rFonts w:asciiTheme="minorBidi" w:hAnsiTheme="minorBidi" w:cstheme="minorBidi" w:hint="cs"/>
          <w:sz w:val="22"/>
          <w:szCs w:val="22"/>
          <w:rtl/>
        </w:rPr>
        <w:t xml:space="preserve"> </w:t>
      </w:r>
      <w:r>
        <w:rPr>
          <w:rFonts w:asciiTheme="minorBidi" w:hAnsiTheme="minorBidi" w:cstheme="minorBidi" w:hint="cs"/>
          <w:b/>
          <w:bCs/>
          <w:sz w:val="22"/>
          <w:szCs w:val="22"/>
          <w:rtl/>
        </w:rPr>
        <w:t>הביקורת השיפוטית-</w:t>
      </w:r>
      <w:r>
        <w:rPr>
          <w:rFonts w:asciiTheme="minorBidi" w:hAnsiTheme="minorBidi" w:cstheme="minorBidi" w:hint="cs"/>
          <w:sz w:val="22"/>
          <w:szCs w:val="22"/>
          <w:rtl/>
        </w:rPr>
        <w:t xml:space="preserve"> </w:t>
      </w:r>
      <w:r w:rsidRPr="000F1F5A">
        <w:rPr>
          <w:rFonts w:asciiTheme="minorBidi" w:hAnsiTheme="minorBidi" w:cstheme="minorBidi" w:hint="cs"/>
          <w:b/>
          <w:bCs/>
          <w:sz w:val="22"/>
          <w:szCs w:val="22"/>
          <w:highlight w:val="magenta"/>
          <w:rtl/>
        </w:rPr>
        <w:t>בג"צ ארגון מגדלי העופות</w:t>
      </w:r>
      <w:r w:rsidRPr="000F1F5A">
        <w:rPr>
          <w:rFonts w:asciiTheme="minorBidi" w:hAnsiTheme="minorBidi" w:cstheme="minorBidi" w:hint="cs"/>
          <w:sz w:val="22"/>
          <w:szCs w:val="22"/>
          <w:rtl/>
        </w:rPr>
        <w:t xml:space="preserve"> דן בחוקיות של ההליך הזה. ביהמ"ש אמר שאין פסול בהליך החקיקה עצמו. זה לא פגם שיורד לשורש ההליך </w:t>
      </w:r>
      <w:r>
        <w:rPr>
          <w:rFonts w:asciiTheme="minorBidi" w:hAnsiTheme="minorBidi" w:cstheme="minorBidi" w:hint="cs"/>
          <w:sz w:val="22"/>
          <w:szCs w:val="22"/>
          <w:rtl/>
        </w:rPr>
        <w:t xml:space="preserve">למרות </w:t>
      </w:r>
      <w:r w:rsidRPr="000F1F5A">
        <w:rPr>
          <w:rFonts w:asciiTheme="minorBidi" w:hAnsiTheme="minorBidi" w:cstheme="minorBidi" w:hint="cs"/>
          <w:sz w:val="22"/>
          <w:szCs w:val="22"/>
          <w:rtl/>
        </w:rPr>
        <w:t xml:space="preserve">העובדה שמדובר בהליך </w:t>
      </w:r>
      <w:r>
        <w:rPr>
          <w:rFonts w:asciiTheme="minorBidi" w:hAnsiTheme="minorBidi" w:cstheme="minorBidi" w:hint="cs"/>
          <w:sz w:val="22"/>
          <w:szCs w:val="22"/>
          <w:rtl/>
        </w:rPr>
        <w:t>חקיקה זריז. ביהמ"ש הסכים שיש פה פגיעה, אך היא לא קשה די בכדי להתערב, והחזיר את הכדור לידי המחוקק, כי תפקיד המחוקק הוא לבלום חוקים שכאלו.</w:t>
      </w:r>
      <w:bookmarkStart w:id="2" w:name="_GoBack"/>
      <w:bookmarkEnd w:id="2"/>
    </w:p>
    <w:p w:rsidR="000F1F5A" w:rsidRPr="000F1F5A" w:rsidRDefault="000F1F5A" w:rsidP="000F1F5A">
      <w:pPr>
        <w:bidi/>
        <w:rPr>
          <w:rFonts w:asciiTheme="minorBidi" w:hAnsiTheme="minorBidi" w:cstheme="minorBidi"/>
          <w:sz w:val="22"/>
          <w:szCs w:val="22"/>
          <w:rtl/>
        </w:rPr>
      </w:pPr>
    </w:p>
    <w:p w:rsidR="00A41361" w:rsidRDefault="00A41361" w:rsidP="00A41361">
      <w:pPr>
        <w:bidi/>
        <w:rPr>
          <w:rFonts w:asciiTheme="minorBidi" w:hAnsiTheme="minorBidi" w:cstheme="minorBidi" w:hint="cs"/>
          <w:color w:val="000000"/>
          <w:sz w:val="22"/>
          <w:szCs w:val="22"/>
          <w:rtl/>
        </w:rPr>
      </w:pPr>
    </w:p>
    <w:p w:rsidR="00256DCA" w:rsidRPr="00256DCA" w:rsidRDefault="00256DCA" w:rsidP="00256DCA">
      <w:pPr>
        <w:bidi/>
        <w:rPr>
          <w:rFonts w:asciiTheme="minorBidi" w:hAnsiTheme="minorBidi" w:cstheme="minorBidi" w:hint="cs"/>
          <w:color w:val="000000"/>
          <w:sz w:val="22"/>
          <w:szCs w:val="22"/>
          <w:rtl/>
        </w:rPr>
      </w:pPr>
    </w:p>
    <w:sectPr w:rsidR="00256DCA" w:rsidRPr="00256DCA" w:rsidSect="00A4583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02" w:rsidRDefault="00390A02" w:rsidP="00A45830">
      <w:pPr>
        <w:spacing w:after="0" w:line="240" w:lineRule="auto"/>
      </w:pPr>
      <w:r>
        <w:separator/>
      </w:r>
    </w:p>
  </w:endnote>
  <w:endnote w:type="continuationSeparator" w:id="0">
    <w:p w:rsidR="00390A02" w:rsidRDefault="00390A02" w:rsidP="00A4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99680"/>
      <w:docPartObj>
        <w:docPartGallery w:val="Page Numbers (Bottom of Page)"/>
        <w:docPartUnique/>
      </w:docPartObj>
    </w:sdtPr>
    <w:sdtEndPr>
      <w:rPr>
        <w:cs/>
      </w:rPr>
    </w:sdtEndPr>
    <w:sdtContent>
      <w:p w:rsidR="00671363" w:rsidRDefault="00671363">
        <w:pPr>
          <w:pStyle w:val="a6"/>
          <w:jc w:val="center"/>
          <w:rPr>
            <w:cs/>
          </w:rPr>
        </w:pPr>
        <w:r>
          <w:fldChar w:fldCharType="begin"/>
        </w:r>
        <w:r>
          <w:rPr>
            <w:cs/>
          </w:rPr>
          <w:instrText>PAGE   \* MERGEFORMAT</w:instrText>
        </w:r>
        <w:r>
          <w:fldChar w:fldCharType="separate"/>
        </w:r>
        <w:r w:rsidR="000F1F5A" w:rsidRPr="000F1F5A">
          <w:rPr>
            <w:noProof/>
            <w:lang w:val="he-IL"/>
          </w:rPr>
          <w:t>14</w:t>
        </w:r>
        <w:r>
          <w:fldChar w:fldCharType="end"/>
        </w:r>
      </w:p>
    </w:sdtContent>
  </w:sdt>
  <w:p w:rsidR="00671363" w:rsidRDefault="006713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204563"/>
      <w:docPartObj>
        <w:docPartGallery w:val="Page Numbers (Bottom of Page)"/>
        <w:docPartUnique/>
      </w:docPartObj>
    </w:sdtPr>
    <w:sdtEndPr>
      <w:rPr>
        <w:cs/>
      </w:rPr>
    </w:sdtEndPr>
    <w:sdtContent>
      <w:p w:rsidR="00671363" w:rsidRDefault="00671363">
        <w:pPr>
          <w:pStyle w:val="a6"/>
          <w:jc w:val="center"/>
          <w:rPr>
            <w:cs/>
          </w:rPr>
        </w:pPr>
        <w:r>
          <w:fldChar w:fldCharType="begin"/>
        </w:r>
        <w:r>
          <w:rPr>
            <w:cs/>
          </w:rPr>
          <w:instrText>PAGE   \* MERGEFORMAT</w:instrText>
        </w:r>
        <w:r>
          <w:fldChar w:fldCharType="separate"/>
        </w:r>
        <w:r w:rsidR="000F1F5A" w:rsidRPr="000F1F5A">
          <w:rPr>
            <w:noProof/>
            <w:lang w:val="he-IL"/>
          </w:rPr>
          <w:t>1</w:t>
        </w:r>
        <w:r>
          <w:fldChar w:fldCharType="end"/>
        </w:r>
      </w:p>
    </w:sdtContent>
  </w:sdt>
  <w:p w:rsidR="00671363" w:rsidRDefault="006713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02" w:rsidRDefault="00390A02" w:rsidP="00A45830">
      <w:pPr>
        <w:spacing w:after="0" w:line="240" w:lineRule="auto"/>
      </w:pPr>
      <w:r>
        <w:separator/>
      </w:r>
    </w:p>
  </w:footnote>
  <w:footnote w:type="continuationSeparator" w:id="0">
    <w:p w:rsidR="00390A02" w:rsidRDefault="00390A02" w:rsidP="00A4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63" w:rsidRDefault="00671363" w:rsidP="001178B0">
    <w:pPr>
      <w:pStyle w:val="a4"/>
      <w:tabs>
        <w:tab w:val="clear" w:pos="4680"/>
        <w:tab w:val="clear" w:pos="9360"/>
        <w:tab w:val="left" w:pos="53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639"/>
    <w:multiLevelType w:val="hybridMultilevel"/>
    <w:tmpl w:val="2B2EF1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469BF"/>
    <w:multiLevelType w:val="hybridMultilevel"/>
    <w:tmpl w:val="EE107B94"/>
    <w:lvl w:ilvl="0" w:tplc="6026EAD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EE7C97"/>
    <w:multiLevelType w:val="hybridMultilevel"/>
    <w:tmpl w:val="79EE2DAC"/>
    <w:lvl w:ilvl="0" w:tplc="6F2EA842">
      <w:start w:val="1"/>
      <w:numFmt w:val="hebrew1"/>
      <w:lvlText w:val="%1."/>
      <w:lvlJc w:val="left"/>
      <w:pPr>
        <w:ind w:left="720" w:hanging="360"/>
      </w:pPr>
      <w:rPr>
        <w:rFonts w:asciiTheme="minorBidi" w:hAnsiTheme="minorBidi" w:cstheme="minorBidi" w:hint="default"/>
        <w:sz w:val="2"/>
        <w:szCs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444F40"/>
    <w:multiLevelType w:val="hybridMultilevel"/>
    <w:tmpl w:val="59D4B1E8"/>
    <w:lvl w:ilvl="0" w:tplc="B0DC5DD4">
      <w:start w:val="1"/>
      <w:numFmt w:val="hebrew1"/>
      <w:lvlText w:val="%1."/>
      <w:lvlJc w:val="left"/>
      <w:pPr>
        <w:ind w:left="720" w:hanging="360"/>
      </w:pPr>
      <w:rPr>
        <w:rFonts w:asciiTheme="minorBidi" w:hAnsiTheme="minorBidi" w:cstheme="minorBidi" w:hint="default"/>
        <w:b/>
        <w:bCs/>
        <w:sz w:val="2"/>
        <w:szCs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7A2DE2"/>
    <w:multiLevelType w:val="hybridMultilevel"/>
    <w:tmpl w:val="EA820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126179"/>
    <w:multiLevelType w:val="hybridMultilevel"/>
    <w:tmpl w:val="72E2E5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AD6192"/>
    <w:multiLevelType w:val="hybridMultilevel"/>
    <w:tmpl w:val="0C1878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E42E5C"/>
    <w:multiLevelType w:val="hybridMultilevel"/>
    <w:tmpl w:val="86C4A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B4BDB"/>
    <w:multiLevelType w:val="hybridMultilevel"/>
    <w:tmpl w:val="A10E08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C6D80"/>
    <w:multiLevelType w:val="hybridMultilevel"/>
    <w:tmpl w:val="77E047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B7B8D"/>
    <w:multiLevelType w:val="hybridMultilevel"/>
    <w:tmpl w:val="16AC463E"/>
    <w:lvl w:ilvl="0" w:tplc="78420BD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00371"/>
    <w:multiLevelType w:val="hybridMultilevel"/>
    <w:tmpl w:val="4C06E0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5A6B20"/>
    <w:multiLevelType w:val="hybridMultilevel"/>
    <w:tmpl w:val="E45E75F8"/>
    <w:lvl w:ilvl="0" w:tplc="4196A990">
      <w:start w:val="1"/>
      <w:numFmt w:val="hebrew1"/>
      <w:lvlText w:val="%1."/>
      <w:lvlJc w:val="left"/>
      <w:pPr>
        <w:ind w:left="720" w:hanging="360"/>
      </w:pPr>
      <w:rPr>
        <w:rFonts w:asciiTheme="minorBidi" w:hAnsiTheme="minorBidi" w:cstheme="minorBidi" w:hint="default"/>
        <w:sz w:val="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D211B4"/>
    <w:multiLevelType w:val="hybridMultilevel"/>
    <w:tmpl w:val="1AA6DC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D9061A"/>
    <w:multiLevelType w:val="hybridMultilevel"/>
    <w:tmpl w:val="064C1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E3478"/>
    <w:multiLevelType w:val="hybridMultilevel"/>
    <w:tmpl w:val="C43CAED0"/>
    <w:lvl w:ilvl="0" w:tplc="D4460EFA">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D52515C"/>
    <w:multiLevelType w:val="hybridMultilevel"/>
    <w:tmpl w:val="34D08C32"/>
    <w:lvl w:ilvl="0" w:tplc="045C8DA4">
      <w:start w:val="1"/>
      <w:numFmt w:val="hebrew1"/>
      <w:lvlText w:val="%1."/>
      <w:lvlJc w:val="left"/>
      <w:pPr>
        <w:ind w:left="720" w:hanging="360"/>
      </w:pPr>
      <w:rPr>
        <w:rFonts w:asciiTheme="minorBidi" w:hAnsiTheme="minorBidi" w:cstheme="minorBidi" w:hint="default"/>
        <w:b/>
        <w:bCs/>
        <w:sz w:val="2"/>
        <w:szCs w:val="22"/>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4A00B8"/>
    <w:multiLevelType w:val="hybridMultilevel"/>
    <w:tmpl w:val="BD5AB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E64CEA"/>
    <w:multiLevelType w:val="hybridMultilevel"/>
    <w:tmpl w:val="C62AE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EC6641"/>
    <w:multiLevelType w:val="hybridMultilevel"/>
    <w:tmpl w:val="9EE2ACDE"/>
    <w:lvl w:ilvl="0" w:tplc="41ACBDDA">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393F42"/>
    <w:multiLevelType w:val="hybridMultilevel"/>
    <w:tmpl w:val="EAE632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F00FDB"/>
    <w:multiLevelType w:val="hybridMultilevel"/>
    <w:tmpl w:val="AD4E13E0"/>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736499"/>
    <w:multiLevelType w:val="hybridMultilevel"/>
    <w:tmpl w:val="834EC3E4"/>
    <w:lvl w:ilvl="0" w:tplc="FE2A37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833B9"/>
    <w:multiLevelType w:val="hybridMultilevel"/>
    <w:tmpl w:val="E79845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7845F2"/>
    <w:multiLevelType w:val="hybridMultilevel"/>
    <w:tmpl w:val="2F7878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D953A2"/>
    <w:multiLevelType w:val="hybridMultilevel"/>
    <w:tmpl w:val="CE1C8E48"/>
    <w:lvl w:ilvl="0" w:tplc="FDFC67DA">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2AF465E"/>
    <w:multiLevelType w:val="hybridMultilevel"/>
    <w:tmpl w:val="F40404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5134D9"/>
    <w:multiLevelType w:val="hybridMultilevel"/>
    <w:tmpl w:val="36D4C9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BF0AAC"/>
    <w:multiLevelType w:val="hybridMultilevel"/>
    <w:tmpl w:val="FFAE63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6239A"/>
    <w:multiLevelType w:val="hybridMultilevel"/>
    <w:tmpl w:val="1FAEE1DA"/>
    <w:lvl w:ilvl="0" w:tplc="0409000F">
      <w:start w:val="1"/>
      <w:numFmt w:val="decimal"/>
      <w:lvlText w:val="%1."/>
      <w:lvlJc w:val="left"/>
      <w:pPr>
        <w:ind w:left="360" w:hanging="360"/>
      </w:pPr>
      <w:rPr>
        <w:rFonts w:hint="default"/>
      </w:rPr>
    </w:lvl>
    <w:lvl w:ilvl="1" w:tplc="04090009">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DE2BEF"/>
    <w:multiLevelType w:val="hybridMultilevel"/>
    <w:tmpl w:val="9668BFB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05BE4"/>
    <w:multiLevelType w:val="hybridMultilevel"/>
    <w:tmpl w:val="0D64365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190734"/>
    <w:multiLevelType w:val="hybridMultilevel"/>
    <w:tmpl w:val="01043A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E6899"/>
    <w:multiLevelType w:val="hybridMultilevel"/>
    <w:tmpl w:val="D1A40DC4"/>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604301"/>
    <w:multiLevelType w:val="hybridMultilevel"/>
    <w:tmpl w:val="9D0EA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624191"/>
    <w:multiLevelType w:val="hybridMultilevel"/>
    <w:tmpl w:val="2E8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13B8B"/>
    <w:multiLevelType w:val="hybridMultilevel"/>
    <w:tmpl w:val="2234A2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252A9D"/>
    <w:multiLevelType w:val="hybridMultilevel"/>
    <w:tmpl w:val="FB6AB3F0"/>
    <w:lvl w:ilvl="0" w:tplc="A498F3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B62F9D"/>
    <w:multiLevelType w:val="hybridMultilevel"/>
    <w:tmpl w:val="981AC8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25"/>
  </w:num>
  <w:num w:numId="3">
    <w:abstractNumId w:val="19"/>
  </w:num>
  <w:num w:numId="4">
    <w:abstractNumId w:val="15"/>
  </w:num>
  <w:num w:numId="5">
    <w:abstractNumId w:val="16"/>
  </w:num>
  <w:num w:numId="6">
    <w:abstractNumId w:val="3"/>
  </w:num>
  <w:num w:numId="7">
    <w:abstractNumId w:val="2"/>
  </w:num>
  <w:num w:numId="8">
    <w:abstractNumId w:val="12"/>
  </w:num>
  <w:num w:numId="9">
    <w:abstractNumId w:val="13"/>
  </w:num>
  <w:num w:numId="10">
    <w:abstractNumId w:val="18"/>
  </w:num>
  <w:num w:numId="11">
    <w:abstractNumId w:val="7"/>
  </w:num>
  <w:num w:numId="12">
    <w:abstractNumId w:val="4"/>
  </w:num>
  <w:num w:numId="13">
    <w:abstractNumId w:val="37"/>
  </w:num>
  <w:num w:numId="14">
    <w:abstractNumId w:val="10"/>
  </w:num>
  <w:num w:numId="15">
    <w:abstractNumId w:val="0"/>
  </w:num>
  <w:num w:numId="16">
    <w:abstractNumId w:val="17"/>
  </w:num>
  <w:num w:numId="17">
    <w:abstractNumId w:val="35"/>
  </w:num>
  <w:num w:numId="18">
    <w:abstractNumId w:val="14"/>
  </w:num>
  <w:num w:numId="19">
    <w:abstractNumId w:val="30"/>
  </w:num>
  <w:num w:numId="20">
    <w:abstractNumId w:val="21"/>
  </w:num>
  <w:num w:numId="21">
    <w:abstractNumId w:val="29"/>
  </w:num>
  <w:num w:numId="22">
    <w:abstractNumId w:val="32"/>
  </w:num>
  <w:num w:numId="23">
    <w:abstractNumId w:val="23"/>
  </w:num>
  <w:num w:numId="24">
    <w:abstractNumId w:val="8"/>
  </w:num>
  <w:num w:numId="25">
    <w:abstractNumId w:val="34"/>
  </w:num>
  <w:num w:numId="26">
    <w:abstractNumId w:val="36"/>
  </w:num>
  <w:num w:numId="27">
    <w:abstractNumId w:val="20"/>
  </w:num>
  <w:num w:numId="28">
    <w:abstractNumId w:val="27"/>
  </w:num>
  <w:num w:numId="29">
    <w:abstractNumId w:val="9"/>
  </w:num>
  <w:num w:numId="30">
    <w:abstractNumId w:val="31"/>
  </w:num>
  <w:num w:numId="31">
    <w:abstractNumId w:val="6"/>
  </w:num>
  <w:num w:numId="32">
    <w:abstractNumId w:val="38"/>
  </w:num>
  <w:num w:numId="33">
    <w:abstractNumId w:val="28"/>
  </w:num>
  <w:num w:numId="34">
    <w:abstractNumId w:val="33"/>
  </w:num>
  <w:num w:numId="35">
    <w:abstractNumId w:val="26"/>
  </w:num>
  <w:num w:numId="36">
    <w:abstractNumId w:val="24"/>
  </w:num>
  <w:num w:numId="37">
    <w:abstractNumId w:val="22"/>
  </w:num>
  <w:num w:numId="38">
    <w:abstractNumId w:val="11"/>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89"/>
    <w:rsid w:val="000009D7"/>
    <w:rsid w:val="00001461"/>
    <w:rsid w:val="000017ED"/>
    <w:rsid w:val="000030D9"/>
    <w:rsid w:val="000031AA"/>
    <w:rsid w:val="00003483"/>
    <w:rsid w:val="000034AD"/>
    <w:rsid w:val="0000541F"/>
    <w:rsid w:val="00006AE6"/>
    <w:rsid w:val="00011193"/>
    <w:rsid w:val="000120C1"/>
    <w:rsid w:val="00013724"/>
    <w:rsid w:val="00013E7E"/>
    <w:rsid w:val="00014D93"/>
    <w:rsid w:val="00015339"/>
    <w:rsid w:val="000156A3"/>
    <w:rsid w:val="0001757A"/>
    <w:rsid w:val="00017D1F"/>
    <w:rsid w:val="0002124C"/>
    <w:rsid w:val="0002166D"/>
    <w:rsid w:val="000218BC"/>
    <w:rsid w:val="00021A60"/>
    <w:rsid w:val="000222BD"/>
    <w:rsid w:val="000222EA"/>
    <w:rsid w:val="00023106"/>
    <w:rsid w:val="000236C8"/>
    <w:rsid w:val="00024681"/>
    <w:rsid w:val="00024D84"/>
    <w:rsid w:val="000256CA"/>
    <w:rsid w:val="000263BC"/>
    <w:rsid w:val="00027D7F"/>
    <w:rsid w:val="0003001C"/>
    <w:rsid w:val="00030882"/>
    <w:rsid w:val="00032060"/>
    <w:rsid w:val="000320C1"/>
    <w:rsid w:val="0003378A"/>
    <w:rsid w:val="00033C9F"/>
    <w:rsid w:val="00035ABF"/>
    <w:rsid w:val="00040403"/>
    <w:rsid w:val="0004124A"/>
    <w:rsid w:val="00042ABE"/>
    <w:rsid w:val="00046940"/>
    <w:rsid w:val="00047D17"/>
    <w:rsid w:val="00047D27"/>
    <w:rsid w:val="00051A10"/>
    <w:rsid w:val="00052239"/>
    <w:rsid w:val="000533E3"/>
    <w:rsid w:val="00054164"/>
    <w:rsid w:val="00054376"/>
    <w:rsid w:val="000558A9"/>
    <w:rsid w:val="00056D2E"/>
    <w:rsid w:val="00057645"/>
    <w:rsid w:val="00060109"/>
    <w:rsid w:val="00060238"/>
    <w:rsid w:val="00060CF7"/>
    <w:rsid w:val="000615EB"/>
    <w:rsid w:val="00061FCC"/>
    <w:rsid w:val="00062762"/>
    <w:rsid w:val="000634FC"/>
    <w:rsid w:val="00065FF1"/>
    <w:rsid w:val="00070125"/>
    <w:rsid w:val="000701D5"/>
    <w:rsid w:val="00071403"/>
    <w:rsid w:val="000722C9"/>
    <w:rsid w:val="000735CF"/>
    <w:rsid w:val="000738A8"/>
    <w:rsid w:val="00074443"/>
    <w:rsid w:val="0007498C"/>
    <w:rsid w:val="000750AE"/>
    <w:rsid w:val="00075158"/>
    <w:rsid w:val="00076162"/>
    <w:rsid w:val="0007639E"/>
    <w:rsid w:val="00077088"/>
    <w:rsid w:val="00077C9A"/>
    <w:rsid w:val="00081570"/>
    <w:rsid w:val="000815DA"/>
    <w:rsid w:val="000820F6"/>
    <w:rsid w:val="000825C3"/>
    <w:rsid w:val="00082B06"/>
    <w:rsid w:val="00083D7D"/>
    <w:rsid w:val="00083F75"/>
    <w:rsid w:val="00084240"/>
    <w:rsid w:val="00084E1E"/>
    <w:rsid w:val="00085817"/>
    <w:rsid w:val="00090CCA"/>
    <w:rsid w:val="00091AF1"/>
    <w:rsid w:val="0009225C"/>
    <w:rsid w:val="00093B66"/>
    <w:rsid w:val="00094D9B"/>
    <w:rsid w:val="0009737A"/>
    <w:rsid w:val="000973F1"/>
    <w:rsid w:val="0009795F"/>
    <w:rsid w:val="000A1643"/>
    <w:rsid w:val="000A1833"/>
    <w:rsid w:val="000A3301"/>
    <w:rsid w:val="000A423D"/>
    <w:rsid w:val="000A670A"/>
    <w:rsid w:val="000A6D5F"/>
    <w:rsid w:val="000A6E07"/>
    <w:rsid w:val="000A6F60"/>
    <w:rsid w:val="000A76F2"/>
    <w:rsid w:val="000A7BBF"/>
    <w:rsid w:val="000B09A6"/>
    <w:rsid w:val="000B1302"/>
    <w:rsid w:val="000B1E33"/>
    <w:rsid w:val="000B2731"/>
    <w:rsid w:val="000B3896"/>
    <w:rsid w:val="000B551A"/>
    <w:rsid w:val="000B585D"/>
    <w:rsid w:val="000B6982"/>
    <w:rsid w:val="000B6BE5"/>
    <w:rsid w:val="000B7E9C"/>
    <w:rsid w:val="000C11DD"/>
    <w:rsid w:val="000C3652"/>
    <w:rsid w:val="000C372D"/>
    <w:rsid w:val="000C3B9F"/>
    <w:rsid w:val="000C485A"/>
    <w:rsid w:val="000C5156"/>
    <w:rsid w:val="000C6063"/>
    <w:rsid w:val="000C67DA"/>
    <w:rsid w:val="000C683F"/>
    <w:rsid w:val="000C6990"/>
    <w:rsid w:val="000D099F"/>
    <w:rsid w:val="000D2033"/>
    <w:rsid w:val="000D2275"/>
    <w:rsid w:val="000D2CE7"/>
    <w:rsid w:val="000D2D81"/>
    <w:rsid w:val="000D38E3"/>
    <w:rsid w:val="000D4DC5"/>
    <w:rsid w:val="000D6F24"/>
    <w:rsid w:val="000E0FDC"/>
    <w:rsid w:val="000E2D2E"/>
    <w:rsid w:val="000E3903"/>
    <w:rsid w:val="000E3E75"/>
    <w:rsid w:val="000E42BF"/>
    <w:rsid w:val="000E5CE7"/>
    <w:rsid w:val="000E5F1D"/>
    <w:rsid w:val="000E6249"/>
    <w:rsid w:val="000F1F5A"/>
    <w:rsid w:val="000F27E3"/>
    <w:rsid w:val="000F292D"/>
    <w:rsid w:val="000F2939"/>
    <w:rsid w:val="000F4C75"/>
    <w:rsid w:val="000F4F3F"/>
    <w:rsid w:val="000F6119"/>
    <w:rsid w:val="000F67F5"/>
    <w:rsid w:val="00100144"/>
    <w:rsid w:val="00100798"/>
    <w:rsid w:val="00101CAC"/>
    <w:rsid w:val="00102BCB"/>
    <w:rsid w:val="00102F04"/>
    <w:rsid w:val="00104B3A"/>
    <w:rsid w:val="001070B3"/>
    <w:rsid w:val="00110D67"/>
    <w:rsid w:val="00112237"/>
    <w:rsid w:val="00113215"/>
    <w:rsid w:val="00115777"/>
    <w:rsid w:val="001160E7"/>
    <w:rsid w:val="001167C0"/>
    <w:rsid w:val="0011683C"/>
    <w:rsid w:val="001178B0"/>
    <w:rsid w:val="00117AC8"/>
    <w:rsid w:val="00117B78"/>
    <w:rsid w:val="001202EE"/>
    <w:rsid w:val="001218FE"/>
    <w:rsid w:val="0012227B"/>
    <w:rsid w:val="001224AB"/>
    <w:rsid w:val="001224BE"/>
    <w:rsid w:val="0012414C"/>
    <w:rsid w:val="0012450E"/>
    <w:rsid w:val="00124F54"/>
    <w:rsid w:val="0013020B"/>
    <w:rsid w:val="0013105A"/>
    <w:rsid w:val="00134C86"/>
    <w:rsid w:val="00135B3A"/>
    <w:rsid w:val="00137905"/>
    <w:rsid w:val="00141AA1"/>
    <w:rsid w:val="0014368B"/>
    <w:rsid w:val="00146BA7"/>
    <w:rsid w:val="00147321"/>
    <w:rsid w:val="0014766A"/>
    <w:rsid w:val="00151402"/>
    <w:rsid w:val="00151510"/>
    <w:rsid w:val="0015357E"/>
    <w:rsid w:val="00153FC8"/>
    <w:rsid w:val="001540C5"/>
    <w:rsid w:val="00154C4F"/>
    <w:rsid w:val="001560DA"/>
    <w:rsid w:val="001565E4"/>
    <w:rsid w:val="00157262"/>
    <w:rsid w:val="001572B2"/>
    <w:rsid w:val="0015777A"/>
    <w:rsid w:val="00157804"/>
    <w:rsid w:val="001606E5"/>
    <w:rsid w:val="00160987"/>
    <w:rsid w:val="00160E57"/>
    <w:rsid w:val="001635EB"/>
    <w:rsid w:val="00163677"/>
    <w:rsid w:val="0016379E"/>
    <w:rsid w:val="00163830"/>
    <w:rsid w:val="00163C55"/>
    <w:rsid w:val="00164CCF"/>
    <w:rsid w:val="00165601"/>
    <w:rsid w:val="00166F9C"/>
    <w:rsid w:val="001707C0"/>
    <w:rsid w:val="00170FB6"/>
    <w:rsid w:val="00171CEC"/>
    <w:rsid w:val="00172622"/>
    <w:rsid w:val="00172AF8"/>
    <w:rsid w:val="001749BB"/>
    <w:rsid w:val="00176805"/>
    <w:rsid w:val="00177502"/>
    <w:rsid w:val="001778DA"/>
    <w:rsid w:val="00177E09"/>
    <w:rsid w:val="00182809"/>
    <w:rsid w:val="00182F39"/>
    <w:rsid w:val="00183C84"/>
    <w:rsid w:val="00184731"/>
    <w:rsid w:val="00184F15"/>
    <w:rsid w:val="00185116"/>
    <w:rsid w:val="00185D47"/>
    <w:rsid w:val="00187619"/>
    <w:rsid w:val="001903B8"/>
    <w:rsid w:val="00190704"/>
    <w:rsid w:val="00190C80"/>
    <w:rsid w:val="001939F1"/>
    <w:rsid w:val="00193A24"/>
    <w:rsid w:val="00197A07"/>
    <w:rsid w:val="00197E99"/>
    <w:rsid w:val="001A0DE7"/>
    <w:rsid w:val="001A0E52"/>
    <w:rsid w:val="001A115C"/>
    <w:rsid w:val="001A188C"/>
    <w:rsid w:val="001A48B7"/>
    <w:rsid w:val="001A588B"/>
    <w:rsid w:val="001A58C6"/>
    <w:rsid w:val="001A799D"/>
    <w:rsid w:val="001B0AFB"/>
    <w:rsid w:val="001B0EFE"/>
    <w:rsid w:val="001B2F7F"/>
    <w:rsid w:val="001B3DA0"/>
    <w:rsid w:val="001B4189"/>
    <w:rsid w:val="001B4EA3"/>
    <w:rsid w:val="001B6039"/>
    <w:rsid w:val="001B6051"/>
    <w:rsid w:val="001B7D04"/>
    <w:rsid w:val="001C008E"/>
    <w:rsid w:val="001C23E2"/>
    <w:rsid w:val="001C25CE"/>
    <w:rsid w:val="001C3EDC"/>
    <w:rsid w:val="001C3F8B"/>
    <w:rsid w:val="001C43BB"/>
    <w:rsid w:val="001C4667"/>
    <w:rsid w:val="001C6E5B"/>
    <w:rsid w:val="001C7248"/>
    <w:rsid w:val="001D053C"/>
    <w:rsid w:val="001D41D4"/>
    <w:rsid w:val="001D4A4C"/>
    <w:rsid w:val="001D4C7B"/>
    <w:rsid w:val="001D55F1"/>
    <w:rsid w:val="001D5E43"/>
    <w:rsid w:val="001D68CB"/>
    <w:rsid w:val="001D6BC8"/>
    <w:rsid w:val="001D7535"/>
    <w:rsid w:val="001D7B1F"/>
    <w:rsid w:val="001D7C96"/>
    <w:rsid w:val="001E0117"/>
    <w:rsid w:val="001E03D4"/>
    <w:rsid w:val="001E0E43"/>
    <w:rsid w:val="001E1462"/>
    <w:rsid w:val="001E2134"/>
    <w:rsid w:val="001E2707"/>
    <w:rsid w:val="001E3CAF"/>
    <w:rsid w:val="001E5C3E"/>
    <w:rsid w:val="001E63E3"/>
    <w:rsid w:val="001F1092"/>
    <w:rsid w:val="001F1E50"/>
    <w:rsid w:val="001F22D4"/>
    <w:rsid w:val="001F3708"/>
    <w:rsid w:val="001F376B"/>
    <w:rsid w:val="001F4068"/>
    <w:rsid w:val="001F4437"/>
    <w:rsid w:val="001F4AC6"/>
    <w:rsid w:val="001F517C"/>
    <w:rsid w:val="001F594C"/>
    <w:rsid w:val="001F5C94"/>
    <w:rsid w:val="001F7368"/>
    <w:rsid w:val="00200452"/>
    <w:rsid w:val="002008A9"/>
    <w:rsid w:val="00201382"/>
    <w:rsid w:val="002024F1"/>
    <w:rsid w:val="002039C3"/>
    <w:rsid w:val="00204296"/>
    <w:rsid w:val="002045FB"/>
    <w:rsid w:val="00205CDC"/>
    <w:rsid w:val="00205F15"/>
    <w:rsid w:val="00206D47"/>
    <w:rsid w:val="00206FD4"/>
    <w:rsid w:val="00211496"/>
    <w:rsid w:val="0021189D"/>
    <w:rsid w:val="002127C5"/>
    <w:rsid w:val="00212FB1"/>
    <w:rsid w:val="002130EF"/>
    <w:rsid w:val="00213579"/>
    <w:rsid w:val="00213595"/>
    <w:rsid w:val="002136DB"/>
    <w:rsid w:val="002141B6"/>
    <w:rsid w:val="0021542D"/>
    <w:rsid w:val="0021550A"/>
    <w:rsid w:val="00215E73"/>
    <w:rsid w:val="00215EA6"/>
    <w:rsid w:val="00217532"/>
    <w:rsid w:val="00220745"/>
    <w:rsid w:val="0022079A"/>
    <w:rsid w:val="00222106"/>
    <w:rsid w:val="00222110"/>
    <w:rsid w:val="00224963"/>
    <w:rsid w:val="00224C92"/>
    <w:rsid w:val="00226003"/>
    <w:rsid w:val="002262CE"/>
    <w:rsid w:val="00226BB5"/>
    <w:rsid w:val="00226E37"/>
    <w:rsid w:val="00226E9D"/>
    <w:rsid w:val="00231009"/>
    <w:rsid w:val="0023101D"/>
    <w:rsid w:val="0023111F"/>
    <w:rsid w:val="002314F6"/>
    <w:rsid w:val="002316C1"/>
    <w:rsid w:val="00231FF4"/>
    <w:rsid w:val="00232111"/>
    <w:rsid w:val="002346D9"/>
    <w:rsid w:val="0023489C"/>
    <w:rsid w:val="00235785"/>
    <w:rsid w:val="00235FE1"/>
    <w:rsid w:val="00235FF3"/>
    <w:rsid w:val="002371F1"/>
    <w:rsid w:val="00237904"/>
    <w:rsid w:val="00237D12"/>
    <w:rsid w:val="0024058B"/>
    <w:rsid w:val="00240753"/>
    <w:rsid w:val="002409FA"/>
    <w:rsid w:val="0024184E"/>
    <w:rsid w:val="00241A7F"/>
    <w:rsid w:val="0024316A"/>
    <w:rsid w:val="00243411"/>
    <w:rsid w:val="002434BB"/>
    <w:rsid w:val="00243555"/>
    <w:rsid w:val="0024398D"/>
    <w:rsid w:val="00243C8B"/>
    <w:rsid w:val="00244836"/>
    <w:rsid w:val="00244AD5"/>
    <w:rsid w:val="00247253"/>
    <w:rsid w:val="00247D44"/>
    <w:rsid w:val="00247DA7"/>
    <w:rsid w:val="002501CC"/>
    <w:rsid w:val="002503C3"/>
    <w:rsid w:val="00254B2D"/>
    <w:rsid w:val="00254E55"/>
    <w:rsid w:val="00256C59"/>
    <w:rsid w:val="00256DCA"/>
    <w:rsid w:val="0025730C"/>
    <w:rsid w:val="002627CA"/>
    <w:rsid w:val="0026336C"/>
    <w:rsid w:val="002633DC"/>
    <w:rsid w:val="002642DE"/>
    <w:rsid w:val="00264D0D"/>
    <w:rsid w:val="00264E96"/>
    <w:rsid w:val="0026606F"/>
    <w:rsid w:val="002660BE"/>
    <w:rsid w:val="00266AC1"/>
    <w:rsid w:val="00266EA3"/>
    <w:rsid w:val="0026785B"/>
    <w:rsid w:val="002704D9"/>
    <w:rsid w:val="002729D4"/>
    <w:rsid w:val="002731D8"/>
    <w:rsid w:val="00273285"/>
    <w:rsid w:val="002736E3"/>
    <w:rsid w:val="00275274"/>
    <w:rsid w:val="002755C4"/>
    <w:rsid w:val="0028024A"/>
    <w:rsid w:val="00280250"/>
    <w:rsid w:val="00280515"/>
    <w:rsid w:val="00282FF4"/>
    <w:rsid w:val="00284578"/>
    <w:rsid w:val="00284D9A"/>
    <w:rsid w:val="00285D9E"/>
    <w:rsid w:val="0028680D"/>
    <w:rsid w:val="0028785A"/>
    <w:rsid w:val="002908CD"/>
    <w:rsid w:val="00290D0A"/>
    <w:rsid w:val="00291771"/>
    <w:rsid w:val="00292220"/>
    <w:rsid w:val="00292C49"/>
    <w:rsid w:val="00293F00"/>
    <w:rsid w:val="00293F3B"/>
    <w:rsid w:val="00294718"/>
    <w:rsid w:val="00294914"/>
    <w:rsid w:val="00294B21"/>
    <w:rsid w:val="00294C7F"/>
    <w:rsid w:val="002A02FD"/>
    <w:rsid w:val="002A0D64"/>
    <w:rsid w:val="002A257A"/>
    <w:rsid w:val="002A2A46"/>
    <w:rsid w:val="002A3415"/>
    <w:rsid w:val="002A4F6E"/>
    <w:rsid w:val="002A5F92"/>
    <w:rsid w:val="002B24F4"/>
    <w:rsid w:val="002B2F85"/>
    <w:rsid w:val="002B4204"/>
    <w:rsid w:val="002B58AA"/>
    <w:rsid w:val="002B5D98"/>
    <w:rsid w:val="002B6112"/>
    <w:rsid w:val="002B6168"/>
    <w:rsid w:val="002B62F9"/>
    <w:rsid w:val="002B677D"/>
    <w:rsid w:val="002B7257"/>
    <w:rsid w:val="002B770C"/>
    <w:rsid w:val="002B7821"/>
    <w:rsid w:val="002B7D96"/>
    <w:rsid w:val="002C01A2"/>
    <w:rsid w:val="002C1000"/>
    <w:rsid w:val="002C2B0A"/>
    <w:rsid w:val="002C3623"/>
    <w:rsid w:val="002C765E"/>
    <w:rsid w:val="002C78C8"/>
    <w:rsid w:val="002D0F18"/>
    <w:rsid w:val="002D1284"/>
    <w:rsid w:val="002D1476"/>
    <w:rsid w:val="002D487D"/>
    <w:rsid w:val="002D63F7"/>
    <w:rsid w:val="002D7483"/>
    <w:rsid w:val="002D7B34"/>
    <w:rsid w:val="002D7B89"/>
    <w:rsid w:val="002D7E0D"/>
    <w:rsid w:val="002E12A8"/>
    <w:rsid w:val="002E1669"/>
    <w:rsid w:val="002E2632"/>
    <w:rsid w:val="002E2DFE"/>
    <w:rsid w:val="002E3A3C"/>
    <w:rsid w:val="002E449A"/>
    <w:rsid w:val="002E44EC"/>
    <w:rsid w:val="002E477D"/>
    <w:rsid w:val="002E5E46"/>
    <w:rsid w:val="002E6F1C"/>
    <w:rsid w:val="002E7802"/>
    <w:rsid w:val="002E7853"/>
    <w:rsid w:val="002E7877"/>
    <w:rsid w:val="002F07EF"/>
    <w:rsid w:val="002F1450"/>
    <w:rsid w:val="002F1813"/>
    <w:rsid w:val="002F1F97"/>
    <w:rsid w:val="002F34A2"/>
    <w:rsid w:val="002F3ACA"/>
    <w:rsid w:val="002F40EF"/>
    <w:rsid w:val="002F790F"/>
    <w:rsid w:val="0030063E"/>
    <w:rsid w:val="00300751"/>
    <w:rsid w:val="00300DAE"/>
    <w:rsid w:val="00301783"/>
    <w:rsid w:val="00301831"/>
    <w:rsid w:val="003030E0"/>
    <w:rsid w:val="003033FD"/>
    <w:rsid w:val="00303B93"/>
    <w:rsid w:val="00304F2B"/>
    <w:rsid w:val="00310315"/>
    <w:rsid w:val="00310C31"/>
    <w:rsid w:val="00311F24"/>
    <w:rsid w:val="00311FB6"/>
    <w:rsid w:val="003123C8"/>
    <w:rsid w:val="0031272C"/>
    <w:rsid w:val="00313B97"/>
    <w:rsid w:val="00314268"/>
    <w:rsid w:val="003146E0"/>
    <w:rsid w:val="00314751"/>
    <w:rsid w:val="00315404"/>
    <w:rsid w:val="00315C48"/>
    <w:rsid w:val="00317EC0"/>
    <w:rsid w:val="003201D7"/>
    <w:rsid w:val="00320BB6"/>
    <w:rsid w:val="0032148F"/>
    <w:rsid w:val="00321774"/>
    <w:rsid w:val="00321868"/>
    <w:rsid w:val="00321DE1"/>
    <w:rsid w:val="00321EC8"/>
    <w:rsid w:val="00322E8A"/>
    <w:rsid w:val="00323A25"/>
    <w:rsid w:val="00323BB7"/>
    <w:rsid w:val="00324A0A"/>
    <w:rsid w:val="00327B85"/>
    <w:rsid w:val="003307B0"/>
    <w:rsid w:val="00330EBF"/>
    <w:rsid w:val="003322BB"/>
    <w:rsid w:val="00332B0E"/>
    <w:rsid w:val="00333163"/>
    <w:rsid w:val="00333C79"/>
    <w:rsid w:val="00336F94"/>
    <w:rsid w:val="0033731E"/>
    <w:rsid w:val="003411AD"/>
    <w:rsid w:val="003421DD"/>
    <w:rsid w:val="00343294"/>
    <w:rsid w:val="003433AC"/>
    <w:rsid w:val="0034454F"/>
    <w:rsid w:val="003445BD"/>
    <w:rsid w:val="00344FC6"/>
    <w:rsid w:val="00350AA5"/>
    <w:rsid w:val="003510FA"/>
    <w:rsid w:val="003534BF"/>
    <w:rsid w:val="00353ECD"/>
    <w:rsid w:val="0035410E"/>
    <w:rsid w:val="003557C9"/>
    <w:rsid w:val="0035659E"/>
    <w:rsid w:val="00356D01"/>
    <w:rsid w:val="00356DE6"/>
    <w:rsid w:val="003573EC"/>
    <w:rsid w:val="00357A38"/>
    <w:rsid w:val="00357ADC"/>
    <w:rsid w:val="003602C9"/>
    <w:rsid w:val="00360FCD"/>
    <w:rsid w:val="00361DCE"/>
    <w:rsid w:val="00362A51"/>
    <w:rsid w:val="00363117"/>
    <w:rsid w:val="00365666"/>
    <w:rsid w:val="003656EA"/>
    <w:rsid w:val="00365BD0"/>
    <w:rsid w:val="00370A1C"/>
    <w:rsid w:val="0037116A"/>
    <w:rsid w:val="00374390"/>
    <w:rsid w:val="00375E90"/>
    <w:rsid w:val="00376409"/>
    <w:rsid w:val="00376ED0"/>
    <w:rsid w:val="00377247"/>
    <w:rsid w:val="003772FB"/>
    <w:rsid w:val="00377E83"/>
    <w:rsid w:val="003800DE"/>
    <w:rsid w:val="003817FB"/>
    <w:rsid w:val="00382B38"/>
    <w:rsid w:val="003834FE"/>
    <w:rsid w:val="00383762"/>
    <w:rsid w:val="00385CBF"/>
    <w:rsid w:val="0038603F"/>
    <w:rsid w:val="00386BE6"/>
    <w:rsid w:val="00386C39"/>
    <w:rsid w:val="003871BA"/>
    <w:rsid w:val="00387DFB"/>
    <w:rsid w:val="003903A2"/>
    <w:rsid w:val="00390A02"/>
    <w:rsid w:val="00391FF9"/>
    <w:rsid w:val="00392054"/>
    <w:rsid w:val="003935C6"/>
    <w:rsid w:val="00393D4D"/>
    <w:rsid w:val="00394CF6"/>
    <w:rsid w:val="003954B9"/>
    <w:rsid w:val="0039628C"/>
    <w:rsid w:val="003963B6"/>
    <w:rsid w:val="00397B69"/>
    <w:rsid w:val="003A01E6"/>
    <w:rsid w:val="003A0E01"/>
    <w:rsid w:val="003A111E"/>
    <w:rsid w:val="003A17F8"/>
    <w:rsid w:val="003A1CEE"/>
    <w:rsid w:val="003A1EA5"/>
    <w:rsid w:val="003A50E1"/>
    <w:rsid w:val="003A55C4"/>
    <w:rsid w:val="003A6859"/>
    <w:rsid w:val="003A69DE"/>
    <w:rsid w:val="003A7550"/>
    <w:rsid w:val="003B2120"/>
    <w:rsid w:val="003B2405"/>
    <w:rsid w:val="003B358C"/>
    <w:rsid w:val="003B3B29"/>
    <w:rsid w:val="003B431A"/>
    <w:rsid w:val="003B4819"/>
    <w:rsid w:val="003B48C8"/>
    <w:rsid w:val="003B4926"/>
    <w:rsid w:val="003B4C45"/>
    <w:rsid w:val="003C322C"/>
    <w:rsid w:val="003C36BF"/>
    <w:rsid w:val="003C4DF9"/>
    <w:rsid w:val="003C5505"/>
    <w:rsid w:val="003C57A7"/>
    <w:rsid w:val="003C5AAE"/>
    <w:rsid w:val="003C60CB"/>
    <w:rsid w:val="003C67B0"/>
    <w:rsid w:val="003C6A57"/>
    <w:rsid w:val="003C6E83"/>
    <w:rsid w:val="003C7D97"/>
    <w:rsid w:val="003D28BC"/>
    <w:rsid w:val="003D379F"/>
    <w:rsid w:val="003D3CA6"/>
    <w:rsid w:val="003D5294"/>
    <w:rsid w:val="003D5D3E"/>
    <w:rsid w:val="003D700E"/>
    <w:rsid w:val="003D7725"/>
    <w:rsid w:val="003E1308"/>
    <w:rsid w:val="003E251E"/>
    <w:rsid w:val="003E2976"/>
    <w:rsid w:val="003E2AB3"/>
    <w:rsid w:val="003E422D"/>
    <w:rsid w:val="003E53AC"/>
    <w:rsid w:val="003E5A89"/>
    <w:rsid w:val="003E5F4A"/>
    <w:rsid w:val="003E6B6D"/>
    <w:rsid w:val="003E775D"/>
    <w:rsid w:val="003F0746"/>
    <w:rsid w:val="003F18E4"/>
    <w:rsid w:val="003F1A2A"/>
    <w:rsid w:val="003F3088"/>
    <w:rsid w:val="003F488D"/>
    <w:rsid w:val="003F5B9B"/>
    <w:rsid w:val="003F5FDF"/>
    <w:rsid w:val="003F63E7"/>
    <w:rsid w:val="003F735D"/>
    <w:rsid w:val="003F75D4"/>
    <w:rsid w:val="003F7653"/>
    <w:rsid w:val="004012C3"/>
    <w:rsid w:val="004017DA"/>
    <w:rsid w:val="00402464"/>
    <w:rsid w:val="004035E5"/>
    <w:rsid w:val="004045F2"/>
    <w:rsid w:val="004063A8"/>
    <w:rsid w:val="004070B6"/>
    <w:rsid w:val="00407900"/>
    <w:rsid w:val="00407B06"/>
    <w:rsid w:val="004102EA"/>
    <w:rsid w:val="0041088D"/>
    <w:rsid w:val="00410CF0"/>
    <w:rsid w:val="00411FAA"/>
    <w:rsid w:val="00412E5F"/>
    <w:rsid w:val="004139B9"/>
    <w:rsid w:val="00413DFA"/>
    <w:rsid w:val="00414DBF"/>
    <w:rsid w:val="00415833"/>
    <w:rsid w:val="00416437"/>
    <w:rsid w:val="00416C42"/>
    <w:rsid w:val="004176A0"/>
    <w:rsid w:val="00421964"/>
    <w:rsid w:val="004225F8"/>
    <w:rsid w:val="00423384"/>
    <w:rsid w:val="00423A11"/>
    <w:rsid w:val="004269F7"/>
    <w:rsid w:val="00426B96"/>
    <w:rsid w:val="00427667"/>
    <w:rsid w:val="004277C3"/>
    <w:rsid w:val="00427DD1"/>
    <w:rsid w:val="00430BA4"/>
    <w:rsid w:val="00431202"/>
    <w:rsid w:val="00431B31"/>
    <w:rsid w:val="00432008"/>
    <w:rsid w:val="004328EA"/>
    <w:rsid w:val="00432B21"/>
    <w:rsid w:val="00432CAA"/>
    <w:rsid w:val="00433073"/>
    <w:rsid w:val="00435E9F"/>
    <w:rsid w:val="00435EAC"/>
    <w:rsid w:val="00436918"/>
    <w:rsid w:val="00436BF5"/>
    <w:rsid w:val="00436DD5"/>
    <w:rsid w:val="00437F9D"/>
    <w:rsid w:val="00437FCC"/>
    <w:rsid w:val="00440532"/>
    <w:rsid w:val="0044069D"/>
    <w:rsid w:val="00440796"/>
    <w:rsid w:val="004418DF"/>
    <w:rsid w:val="00441C06"/>
    <w:rsid w:val="004423BA"/>
    <w:rsid w:val="00443377"/>
    <w:rsid w:val="00443505"/>
    <w:rsid w:val="00444152"/>
    <w:rsid w:val="00444376"/>
    <w:rsid w:val="00444DA6"/>
    <w:rsid w:val="00445C00"/>
    <w:rsid w:val="00447CB6"/>
    <w:rsid w:val="00450FFE"/>
    <w:rsid w:val="0045103B"/>
    <w:rsid w:val="004516BF"/>
    <w:rsid w:val="00453214"/>
    <w:rsid w:val="004537DE"/>
    <w:rsid w:val="00454599"/>
    <w:rsid w:val="0045749B"/>
    <w:rsid w:val="004578C4"/>
    <w:rsid w:val="00457AB5"/>
    <w:rsid w:val="00457AB6"/>
    <w:rsid w:val="00457C56"/>
    <w:rsid w:val="00461BC3"/>
    <w:rsid w:val="004620D1"/>
    <w:rsid w:val="004621B4"/>
    <w:rsid w:val="0046321E"/>
    <w:rsid w:val="004650BE"/>
    <w:rsid w:val="0046647D"/>
    <w:rsid w:val="004668EE"/>
    <w:rsid w:val="004701CE"/>
    <w:rsid w:val="00472236"/>
    <w:rsid w:val="004726C3"/>
    <w:rsid w:val="00472D44"/>
    <w:rsid w:val="00473183"/>
    <w:rsid w:val="00473E31"/>
    <w:rsid w:val="00474B77"/>
    <w:rsid w:val="00474CBC"/>
    <w:rsid w:val="00475490"/>
    <w:rsid w:val="004763C2"/>
    <w:rsid w:val="004817D0"/>
    <w:rsid w:val="00483063"/>
    <w:rsid w:val="004835D5"/>
    <w:rsid w:val="00484B61"/>
    <w:rsid w:val="00485D4A"/>
    <w:rsid w:val="004866BD"/>
    <w:rsid w:val="00490245"/>
    <w:rsid w:val="00491470"/>
    <w:rsid w:val="00491546"/>
    <w:rsid w:val="00495DCC"/>
    <w:rsid w:val="004961C4"/>
    <w:rsid w:val="0049636B"/>
    <w:rsid w:val="00496C31"/>
    <w:rsid w:val="004A07F3"/>
    <w:rsid w:val="004A0E81"/>
    <w:rsid w:val="004A16F9"/>
    <w:rsid w:val="004A21FA"/>
    <w:rsid w:val="004A2201"/>
    <w:rsid w:val="004A2EE9"/>
    <w:rsid w:val="004A4292"/>
    <w:rsid w:val="004A6930"/>
    <w:rsid w:val="004B1AF9"/>
    <w:rsid w:val="004B345A"/>
    <w:rsid w:val="004B3622"/>
    <w:rsid w:val="004B3B92"/>
    <w:rsid w:val="004B3D76"/>
    <w:rsid w:val="004B472C"/>
    <w:rsid w:val="004B593E"/>
    <w:rsid w:val="004B6737"/>
    <w:rsid w:val="004B720E"/>
    <w:rsid w:val="004C054F"/>
    <w:rsid w:val="004C21CA"/>
    <w:rsid w:val="004C2654"/>
    <w:rsid w:val="004C280C"/>
    <w:rsid w:val="004C3605"/>
    <w:rsid w:val="004C54C7"/>
    <w:rsid w:val="004C72FF"/>
    <w:rsid w:val="004D0665"/>
    <w:rsid w:val="004D0C4D"/>
    <w:rsid w:val="004D32FB"/>
    <w:rsid w:val="004D4B1B"/>
    <w:rsid w:val="004D5D74"/>
    <w:rsid w:val="004E049B"/>
    <w:rsid w:val="004E0DD7"/>
    <w:rsid w:val="004E287F"/>
    <w:rsid w:val="004E2C26"/>
    <w:rsid w:val="004E49BD"/>
    <w:rsid w:val="004E53B0"/>
    <w:rsid w:val="004E598A"/>
    <w:rsid w:val="004F0A0A"/>
    <w:rsid w:val="004F14FE"/>
    <w:rsid w:val="004F172B"/>
    <w:rsid w:val="004F24D8"/>
    <w:rsid w:val="004F430B"/>
    <w:rsid w:val="004F4981"/>
    <w:rsid w:val="004F5123"/>
    <w:rsid w:val="004F522E"/>
    <w:rsid w:val="004F6984"/>
    <w:rsid w:val="004F70EC"/>
    <w:rsid w:val="004F775A"/>
    <w:rsid w:val="004F7A22"/>
    <w:rsid w:val="0050005E"/>
    <w:rsid w:val="00501632"/>
    <w:rsid w:val="005017E5"/>
    <w:rsid w:val="00501D99"/>
    <w:rsid w:val="00502010"/>
    <w:rsid w:val="00502183"/>
    <w:rsid w:val="005024CD"/>
    <w:rsid w:val="0050389C"/>
    <w:rsid w:val="005047BC"/>
    <w:rsid w:val="00504FF6"/>
    <w:rsid w:val="00510F53"/>
    <w:rsid w:val="00511825"/>
    <w:rsid w:val="00511E30"/>
    <w:rsid w:val="005150D7"/>
    <w:rsid w:val="00516305"/>
    <w:rsid w:val="00516A15"/>
    <w:rsid w:val="00521D53"/>
    <w:rsid w:val="00522525"/>
    <w:rsid w:val="0052263B"/>
    <w:rsid w:val="005227A8"/>
    <w:rsid w:val="00522CD1"/>
    <w:rsid w:val="00523F01"/>
    <w:rsid w:val="00524A75"/>
    <w:rsid w:val="00525811"/>
    <w:rsid w:val="00526436"/>
    <w:rsid w:val="00526AD7"/>
    <w:rsid w:val="00526E4D"/>
    <w:rsid w:val="00527CF5"/>
    <w:rsid w:val="005305D7"/>
    <w:rsid w:val="00531C9A"/>
    <w:rsid w:val="00531F03"/>
    <w:rsid w:val="00532483"/>
    <w:rsid w:val="00532A94"/>
    <w:rsid w:val="00532C84"/>
    <w:rsid w:val="00532F80"/>
    <w:rsid w:val="00533B3C"/>
    <w:rsid w:val="005342FF"/>
    <w:rsid w:val="005350EA"/>
    <w:rsid w:val="0053580E"/>
    <w:rsid w:val="00536170"/>
    <w:rsid w:val="00537A3B"/>
    <w:rsid w:val="0054011C"/>
    <w:rsid w:val="00545B33"/>
    <w:rsid w:val="005504AF"/>
    <w:rsid w:val="005504B9"/>
    <w:rsid w:val="00550A49"/>
    <w:rsid w:val="00551446"/>
    <w:rsid w:val="00551AE4"/>
    <w:rsid w:val="00551C7A"/>
    <w:rsid w:val="00552258"/>
    <w:rsid w:val="005530E1"/>
    <w:rsid w:val="00553817"/>
    <w:rsid w:val="00553F60"/>
    <w:rsid w:val="005546F4"/>
    <w:rsid w:val="00554E8F"/>
    <w:rsid w:val="00555C78"/>
    <w:rsid w:val="00557F06"/>
    <w:rsid w:val="005604E2"/>
    <w:rsid w:val="00560746"/>
    <w:rsid w:val="00560A01"/>
    <w:rsid w:val="005614E7"/>
    <w:rsid w:val="00562431"/>
    <w:rsid w:val="0056390E"/>
    <w:rsid w:val="005640CF"/>
    <w:rsid w:val="00564655"/>
    <w:rsid w:val="005650E9"/>
    <w:rsid w:val="00565A48"/>
    <w:rsid w:val="00565F95"/>
    <w:rsid w:val="00566994"/>
    <w:rsid w:val="00566E39"/>
    <w:rsid w:val="00567332"/>
    <w:rsid w:val="00567541"/>
    <w:rsid w:val="0057004C"/>
    <w:rsid w:val="0057186B"/>
    <w:rsid w:val="00572631"/>
    <w:rsid w:val="00573D65"/>
    <w:rsid w:val="00574D49"/>
    <w:rsid w:val="00574DB4"/>
    <w:rsid w:val="005762F5"/>
    <w:rsid w:val="0057650A"/>
    <w:rsid w:val="00576774"/>
    <w:rsid w:val="00576923"/>
    <w:rsid w:val="00577193"/>
    <w:rsid w:val="00580665"/>
    <w:rsid w:val="00582D21"/>
    <w:rsid w:val="00582E50"/>
    <w:rsid w:val="00582F9C"/>
    <w:rsid w:val="00583381"/>
    <w:rsid w:val="00583530"/>
    <w:rsid w:val="005843F4"/>
    <w:rsid w:val="00584825"/>
    <w:rsid w:val="00584846"/>
    <w:rsid w:val="00584B06"/>
    <w:rsid w:val="005853F5"/>
    <w:rsid w:val="005854D8"/>
    <w:rsid w:val="0058591E"/>
    <w:rsid w:val="00586807"/>
    <w:rsid w:val="00590440"/>
    <w:rsid w:val="00590894"/>
    <w:rsid w:val="00590F2E"/>
    <w:rsid w:val="005912C0"/>
    <w:rsid w:val="0059279D"/>
    <w:rsid w:val="00593D4C"/>
    <w:rsid w:val="0059416C"/>
    <w:rsid w:val="005948CE"/>
    <w:rsid w:val="00595917"/>
    <w:rsid w:val="00595A1C"/>
    <w:rsid w:val="00595BA6"/>
    <w:rsid w:val="00596871"/>
    <w:rsid w:val="00596C74"/>
    <w:rsid w:val="00597022"/>
    <w:rsid w:val="005A14EE"/>
    <w:rsid w:val="005A19B4"/>
    <w:rsid w:val="005A3F79"/>
    <w:rsid w:val="005A54AB"/>
    <w:rsid w:val="005A70FB"/>
    <w:rsid w:val="005B01A3"/>
    <w:rsid w:val="005B1918"/>
    <w:rsid w:val="005B35FB"/>
    <w:rsid w:val="005B49A8"/>
    <w:rsid w:val="005B4B1B"/>
    <w:rsid w:val="005B5C6A"/>
    <w:rsid w:val="005B66E0"/>
    <w:rsid w:val="005B746B"/>
    <w:rsid w:val="005C0D04"/>
    <w:rsid w:val="005C1772"/>
    <w:rsid w:val="005C25BF"/>
    <w:rsid w:val="005C3E6B"/>
    <w:rsid w:val="005C4F91"/>
    <w:rsid w:val="005C5B97"/>
    <w:rsid w:val="005C5BF5"/>
    <w:rsid w:val="005C798E"/>
    <w:rsid w:val="005C7B34"/>
    <w:rsid w:val="005C7C22"/>
    <w:rsid w:val="005D0480"/>
    <w:rsid w:val="005D04DD"/>
    <w:rsid w:val="005D0F65"/>
    <w:rsid w:val="005D177D"/>
    <w:rsid w:val="005D20CD"/>
    <w:rsid w:val="005D2558"/>
    <w:rsid w:val="005D5ED7"/>
    <w:rsid w:val="005D731E"/>
    <w:rsid w:val="005D7969"/>
    <w:rsid w:val="005D7DE8"/>
    <w:rsid w:val="005E2010"/>
    <w:rsid w:val="005E20AB"/>
    <w:rsid w:val="005E232A"/>
    <w:rsid w:val="005E4C75"/>
    <w:rsid w:val="005F074D"/>
    <w:rsid w:val="005F10D4"/>
    <w:rsid w:val="005F1406"/>
    <w:rsid w:val="005F27A1"/>
    <w:rsid w:val="005F3561"/>
    <w:rsid w:val="005F3CC1"/>
    <w:rsid w:val="005F5E95"/>
    <w:rsid w:val="005F6004"/>
    <w:rsid w:val="005F63A5"/>
    <w:rsid w:val="005F7A8D"/>
    <w:rsid w:val="005F7B5C"/>
    <w:rsid w:val="006002C6"/>
    <w:rsid w:val="006005D5"/>
    <w:rsid w:val="00600973"/>
    <w:rsid w:val="00600C7D"/>
    <w:rsid w:val="006013F2"/>
    <w:rsid w:val="00601A4B"/>
    <w:rsid w:val="006022F0"/>
    <w:rsid w:val="00603CCD"/>
    <w:rsid w:val="00604311"/>
    <w:rsid w:val="00605159"/>
    <w:rsid w:val="006056F3"/>
    <w:rsid w:val="00606224"/>
    <w:rsid w:val="0060636D"/>
    <w:rsid w:val="00607111"/>
    <w:rsid w:val="00607CA8"/>
    <w:rsid w:val="00610656"/>
    <w:rsid w:val="00610763"/>
    <w:rsid w:val="00611209"/>
    <w:rsid w:val="0061139F"/>
    <w:rsid w:val="0061204A"/>
    <w:rsid w:val="006135EB"/>
    <w:rsid w:val="00613ED6"/>
    <w:rsid w:val="00614881"/>
    <w:rsid w:val="00614926"/>
    <w:rsid w:val="0061515F"/>
    <w:rsid w:val="00615F48"/>
    <w:rsid w:val="006162E8"/>
    <w:rsid w:val="0061635B"/>
    <w:rsid w:val="0062035C"/>
    <w:rsid w:val="00620A85"/>
    <w:rsid w:val="00621534"/>
    <w:rsid w:val="0062236A"/>
    <w:rsid w:val="00623515"/>
    <w:rsid w:val="00623FD0"/>
    <w:rsid w:val="00625F63"/>
    <w:rsid w:val="006279EA"/>
    <w:rsid w:val="006319C9"/>
    <w:rsid w:val="00631FC0"/>
    <w:rsid w:val="006336FE"/>
    <w:rsid w:val="00633779"/>
    <w:rsid w:val="00633CFF"/>
    <w:rsid w:val="006364EF"/>
    <w:rsid w:val="00636A47"/>
    <w:rsid w:val="00637516"/>
    <w:rsid w:val="00637A59"/>
    <w:rsid w:val="0064040F"/>
    <w:rsid w:val="006417BC"/>
    <w:rsid w:val="00642BFF"/>
    <w:rsid w:val="006438B1"/>
    <w:rsid w:val="00645962"/>
    <w:rsid w:val="00645C8D"/>
    <w:rsid w:val="00645F52"/>
    <w:rsid w:val="00646787"/>
    <w:rsid w:val="00651E55"/>
    <w:rsid w:val="00651F6C"/>
    <w:rsid w:val="00654091"/>
    <w:rsid w:val="00654250"/>
    <w:rsid w:val="00655CD0"/>
    <w:rsid w:val="006578D8"/>
    <w:rsid w:val="00657DCD"/>
    <w:rsid w:val="0066062D"/>
    <w:rsid w:val="006612CB"/>
    <w:rsid w:val="00664428"/>
    <w:rsid w:val="00665BE8"/>
    <w:rsid w:val="00665FD9"/>
    <w:rsid w:val="00670CA2"/>
    <w:rsid w:val="00671363"/>
    <w:rsid w:val="006719BD"/>
    <w:rsid w:val="00672093"/>
    <w:rsid w:val="00672CAC"/>
    <w:rsid w:val="00672D8C"/>
    <w:rsid w:val="006731FC"/>
    <w:rsid w:val="00673823"/>
    <w:rsid w:val="00674931"/>
    <w:rsid w:val="006775DF"/>
    <w:rsid w:val="00677773"/>
    <w:rsid w:val="00677972"/>
    <w:rsid w:val="006803B2"/>
    <w:rsid w:val="006808FC"/>
    <w:rsid w:val="00680C1E"/>
    <w:rsid w:val="00680CD7"/>
    <w:rsid w:val="00681137"/>
    <w:rsid w:val="0068141C"/>
    <w:rsid w:val="0068188E"/>
    <w:rsid w:val="00682F70"/>
    <w:rsid w:val="00684711"/>
    <w:rsid w:val="0068689B"/>
    <w:rsid w:val="006871E1"/>
    <w:rsid w:val="00687431"/>
    <w:rsid w:val="006910F0"/>
    <w:rsid w:val="00694FDE"/>
    <w:rsid w:val="00695F15"/>
    <w:rsid w:val="00697585"/>
    <w:rsid w:val="006A2D6C"/>
    <w:rsid w:val="006A2DF0"/>
    <w:rsid w:val="006A3B78"/>
    <w:rsid w:val="006A4595"/>
    <w:rsid w:val="006A5562"/>
    <w:rsid w:val="006A5E8A"/>
    <w:rsid w:val="006A6B45"/>
    <w:rsid w:val="006A7E32"/>
    <w:rsid w:val="006A7ECE"/>
    <w:rsid w:val="006B02C0"/>
    <w:rsid w:val="006B0928"/>
    <w:rsid w:val="006B0F74"/>
    <w:rsid w:val="006B1B60"/>
    <w:rsid w:val="006B2FC2"/>
    <w:rsid w:val="006B5CC0"/>
    <w:rsid w:val="006B5EE6"/>
    <w:rsid w:val="006B7D8A"/>
    <w:rsid w:val="006C0282"/>
    <w:rsid w:val="006C34A5"/>
    <w:rsid w:val="006C533E"/>
    <w:rsid w:val="006C55A9"/>
    <w:rsid w:val="006C6461"/>
    <w:rsid w:val="006C7286"/>
    <w:rsid w:val="006C73CD"/>
    <w:rsid w:val="006C77C8"/>
    <w:rsid w:val="006D20BC"/>
    <w:rsid w:val="006D33FD"/>
    <w:rsid w:val="006D3819"/>
    <w:rsid w:val="006D4A1C"/>
    <w:rsid w:val="006D51A4"/>
    <w:rsid w:val="006D6430"/>
    <w:rsid w:val="006D714A"/>
    <w:rsid w:val="006D7C9B"/>
    <w:rsid w:val="006E00B9"/>
    <w:rsid w:val="006E0438"/>
    <w:rsid w:val="006E3472"/>
    <w:rsid w:val="006E4D71"/>
    <w:rsid w:val="006E4E76"/>
    <w:rsid w:val="006E5518"/>
    <w:rsid w:val="006E5FE6"/>
    <w:rsid w:val="006E601F"/>
    <w:rsid w:val="006E6125"/>
    <w:rsid w:val="006E61AB"/>
    <w:rsid w:val="006E6C62"/>
    <w:rsid w:val="006E7C79"/>
    <w:rsid w:val="006F0366"/>
    <w:rsid w:val="006F092A"/>
    <w:rsid w:val="006F299A"/>
    <w:rsid w:val="006F2AD8"/>
    <w:rsid w:val="006F42E6"/>
    <w:rsid w:val="006F4CCE"/>
    <w:rsid w:val="006F69C0"/>
    <w:rsid w:val="006F7226"/>
    <w:rsid w:val="006F73AC"/>
    <w:rsid w:val="00700F50"/>
    <w:rsid w:val="00701C0E"/>
    <w:rsid w:val="00701FE4"/>
    <w:rsid w:val="00702600"/>
    <w:rsid w:val="00702CC9"/>
    <w:rsid w:val="00703F14"/>
    <w:rsid w:val="0070420D"/>
    <w:rsid w:val="00704299"/>
    <w:rsid w:val="00704791"/>
    <w:rsid w:val="00706155"/>
    <w:rsid w:val="007063DC"/>
    <w:rsid w:val="00710A96"/>
    <w:rsid w:val="00711334"/>
    <w:rsid w:val="00712986"/>
    <w:rsid w:val="0071336B"/>
    <w:rsid w:val="007139AE"/>
    <w:rsid w:val="00714E73"/>
    <w:rsid w:val="0071593A"/>
    <w:rsid w:val="0071715A"/>
    <w:rsid w:val="00720310"/>
    <w:rsid w:val="00721357"/>
    <w:rsid w:val="00721881"/>
    <w:rsid w:val="00722B1A"/>
    <w:rsid w:val="007240F5"/>
    <w:rsid w:val="00725F43"/>
    <w:rsid w:val="00726558"/>
    <w:rsid w:val="007268CB"/>
    <w:rsid w:val="00726EB3"/>
    <w:rsid w:val="00731876"/>
    <w:rsid w:val="0073187A"/>
    <w:rsid w:val="0073194B"/>
    <w:rsid w:val="00732AC8"/>
    <w:rsid w:val="00732C81"/>
    <w:rsid w:val="00732D38"/>
    <w:rsid w:val="00732F9E"/>
    <w:rsid w:val="007339C1"/>
    <w:rsid w:val="00733BE5"/>
    <w:rsid w:val="00733E08"/>
    <w:rsid w:val="007350CD"/>
    <w:rsid w:val="0073549A"/>
    <w:rsid w:val="0073569E"/>
    <w:rsid w:val="007356F8"/>
    <w:rsid w:val="00736388"/>
    <w:rsid w:val="007402D4"/>
    <w:rsid w:val="0074089E"/>
    <w:rsid w:val="00741626"/>
    <w:rsid w:val="0074300B"/>
    <w:rsid w:val="007431F1"/>
    <w:rsid w:val="007458D7"/>
    <w:rsid w:val="00747113"/>
    <w:rsid w:val="00752B47"/>
    <w:rsid w:val="00753E38"/>
    <w:rsid w:val="00755798"/>
    <w:rsid w:val="00755B6E"/>
    <w:rsid w:val="00755C24"/>
    <w:rsid w:val="00756708"/>
    <w:rsid w:val="007575F9"/>
    <w:rsid w:val="0076092B"/>
    <w:rsid w:val="00760ABE"/>
    <w:rsid w:val="00760C5A"/>
    <w:rsid w:val="0076475C"/>
    <w:rsid w:val="00764C67"/>
    <w:rsid w:val="00765490"/>
    <w:rsid w:val="00765520"/>
    <w:rsid w:val="00770D4E"/>
    <w:rsid w:val="00770FA4"/>
    <w:rsid w:val="0077142A"/>
    <w:rsid w:val="00772031"/>
    <w:rsid w:val="00772BCE"/>
    <w:rsid w:val="00772C26"/>
    <w:rsid w:val="00772DB1"/>
    <w:rsid w:val="00774ED0"/>
    <w:rsid w:val="00780F54"/>
    <w:rsid w:val="0078189E"/>
    <w:rsid w:val="00781B23"/>
    <w:rsid w:val="0078204A"/>
    <w:rsid w:val="00782152"/>
    <w:rsid w:val="0078357C"/>
    <w:rsid w:val="00783E88"/>
    <w:rsid w:val="00784B0D"/>
    <w:rsid w:val="0078668A"/>
    <w:rsid w:val="00786BFF"/>
    <w:rsid w:val="0079161A"/>
    <w:rsid w:val="007954AE"/>
    <w:rsid w:val="00795944"/>
    <w:rsid w:val="00795F57"/>
    <w:rsid w:val="00796DD2"/>
    <w:rsid w:val="007A007F"/>
    <w:rsid w:val="007A06CB"/>
    <w:rsid w:val="007A195E"/>
    <w:rsid w:val="007A1F59"/>
    <w:rsid w:val="007A410F"/>
    <w:rsid w:val="007A4BDF"/>
    <w:rsid w:val="007A4C81"/>
    <w:rsid w:val="007A5000"/>
    <w:rsid w:val="007A61A5"/>
    <w:rsid w:val="007A634A"/>
    <w:rsid w:val="007A761D"/>
    <w:rsid w:val="007A7C67"/>
    <w:rsid w:val="007A7FC8"/>
    <w:rsid w:val="007B01DB"/>
    <w:rsid w:val="007B237C"/>
    <w:rsid w:val="007B2C86"/>
    <w:rsid w:val="007B2E4F"/>
    <w:rsid w:val="007B2F3F"/>
    <w:rsid w:val="007B370F"/>
    <w:rsid w:val="007B454D"/>
    <w:rsid w:val="007B512D"/>
    <w:rsid w:val="007C1B2E"/>
    <w:rsid w:val="007C2132"/>
    <w:rsid w:val="007C3141"/>
    <w:rsid w:val="007C39E3"/>
    <w:rsid w:val="007C3C90"/>
    <w:rsid w:val="007C4B03"/>
    <w:rsid w:val="007C4E72"/>
    <w:rsid w:val="007C5163"/>
    <w:rsid w:val="007C516B"/>
    <w:rsid w:val="007C5ADF"/>
    <w:rsid w:val="007C5E91"/>
    <w:rsid w:val="007C6BA4"/>
    <w:rsid w:val="007C72E5"/>
    <w:rsid w:val="007C75C4"/>
    <w:rsid w:val="007D0609"/>
    <w:rsid w:val="007D23FA"/>
    <w:rsid w:val="007D4B5A"/>
    <w:rsid w:val="007D534C"/>
    <w:rsid w:val="007D5E64"/>
    <w:rsid w:val="007D6A8F"/>
    <w:rsid w:val="007D75D5"/>
    <w:rsid w:val="007D7943"/>
    <w:rsid w:val="007E101C"/>
    <w:rsid w:val="007E1B21"/>
    <w:rsid w:val="007E225D"/>
    <w:rsid w:val="007E4263"/>
    <w:rsid w:val="007E51D3"/>
    <w:rsid w:val="007E6343"/>
    <w:rsid w:val="007E7C6D"/>
    <w:rsid w:val="007E7CEB"/>
    <w:rsid w:val="007E7FC5"/>
    <w:rsid w:val="007F01AF"/>
    <w:rsid w:val="007F0CD5"/>
    <w:rsid w:val="007F163D"/>
    <w:rsid w:val="007F394A"/>
    <w:rsid w:val="007F58BF"/>
    <w:rsid w:val="007F6091"/>
    <w:rsid w:val="007F6C03"/>
    <w:rsid w:val="007F7005"/>
    <w:rsid w:val="007F710B"/>
    <w:rsid w:val="0080058A"/>
    <w:rsid w:val="0080129E"/>
    <w:rsid w:val="00801E85"/>
    <w:rsid w:val="00803708"/>
    <w:rsid w:val="00803ABB"/>
    <w:rsid w:val="00804872"/>
    <w:rsid w:val="0080500F"/>
    <w:rsid w:val="00805052"/>
    <w:rsid w:val="00806B24"/>
    <w:rsid w:val="0080703C"/>
    <w:rsid w:val="008075A2"/>
    <w:rsid w:val="008077FC"/>
    <w:rsid w:val="008102D5"/>
    <w:rsid w:val="008108C8"/>
    <w:rsid w:val="008109A3"/>
    <w:rsid w:val="00810E25"/>
    <w:rsid w:val="0081129E"/>
    <w:rsid w:val="0081188E"/>
    <w:rsid w:val="008118A0"/>
    <w:rsid w:val="008128BF"/>
    <w:rsid w:val="00812F70"/>
    <w:rsid w:val="008139D4"/>
    <w:rsid w:val="008147DF"/>
    <w:rsid w:val="00814BE7"/>
    <w:rsid w:val="00815F1C"/>
    <w:rsid w:val="008161D7"/>
    <w:rsid w:val="00816430"/>
    <w:rsid w:val="0081680B"/>
    <w:rsid w:val="008171C4"/>
    <w:rsid w:val="00817C9A"/>
    <w:rsid w:val="00820653"/>
    <w:rsid w:val="00821176"/>
    <w:rsid w:val="00821517"/>
    <w:rsid w:val="0082169C"/>
    <w:rsid w:val="0082181B"/>
    <w:rsid w:val="00823C98"/>
    <w:rsid w:val="00823E6B"/>
    <w:rsid w:val="00824383"/>
    <w:rsid w:val="008255F5"/>
    <w:rsid w:val="008256D8"/>
    <w:rsid w:val="0082724E"/>
    <w:rsid w:val="008307FB"/>
    <w:rsid w:val="00830D4B"/>
    <w:rsid w:val="00832626"/>
    <w:rsid w:val="0083302F"/>
    <w:rsid w:val="00835502"/>
    <w:rsid w:val="00835A84"/>
    <w:rsid w:val="0083745E"/>
    <w:rsid w:val="008377A5"/>
    <w:rsid w:val="00840662"/>
    <w:rsid w:val="00842FA9"/>
    <w:rsid w:val="00843A6B"/>
    <w:rsid w:val="008442A2"/>
    <w:rsid w:val="008454EC"/>
    <w:rsid w:val="00845B53"/>
    <w:rsid w:val="00847249"/>
    <w:rsid w:val="008475A1"/>
    <w:rsid w:val="00851D3D"/>
    <w:rsid w:val="00852D43"/>
    <w:rsid w:val="008540A3"/>
    <w:rsid w:val="00855A73"/>
    <w:rsid w:val="0085626A"/>
    <w:rsid w:val="0086232F"/>
    <w:rsid w:val="0086247D"/>
    <w:rsid w:val="00862A12"/>
    <w:rsid w:val="0086380D"/>
    <w:rsid w:val="008650EA"/>
    <w:rsid w:val="0086577B"/>
    <w:rsid w:val="0086579D"/>
    <w:rsid w:val="00866925"/>
    <w:rsid w:val="00866ECC"/>
    <w:rsid w:val="00867046"/>
    <w:rsid w:val="00867EC3"/>
    <w:rsid w:val="0087047E"/>
    <w:rsid w:val="008712C9"/>
    <w:rsid w:val="00871EB3"/>
    <w:rsid w:val="0087218F"/>
    <w:rsid w:val="008725C9"/>
    <w:rsid w:val="00874B92"/>
    <w:rsid w:val="008757E6"/>
    <w:rsid w:val="00875E10"/>
    <w:rsid w:val="00876482"/>
    <w:rsid w:val="00877769"/>
    <w:rsid w:val="008779FB"/>
    <w:rsid w:val="00877AFB"/>
    <w:rsid w:val="0088007B"/>
    <w:rsid w:val="00880554"/>
    <w:rsid w:val="0088104F"/>
    <w:rsid w:val="00881619"/>
    <w:rsid w:val="008830FC"/>
    <w:rsid w:val="00883603"/>
    <w:rsid w:val="008844CA"/>
    <w:rsid w:val="008852F1"/>
    <w:rsid w:val="0088655E"/>
    <w:rsid w:val="0088717B"/>
    <w:rsid w:val="00887D27"/>
    <w:rsid w:val="0089143F"/>
    <w:rsid w:val="00893D22"/>
    <w:rsid w:val="00893F87"/>
    <w:rsid w:val="00894D36"/>
    <w:rsid w:val="00896249"/>
    <w:rsid w:val="00896B63"/>
    <w:rsid w:val="00897937"/>
    <w:rsid w:val="00897F52"/>
    <w:rsid w:val="008A0AD0"/>
    <w:rsid w:val="008A253B"/>
    <w:rsid w:val="008A5583"/>
    <w:rsid w:val="008A5CEF"/>
    <w:rsid w:val="008B032D"/>
    <w:rsid w:val="008B051B"/>
    <w:rsid w:val="008B14E4"/>
    <w:rsid w:val="008B1D3A"/>
    <w:rsid w:val="008B3282"/>
    <w:rsid w:val="008B3521"/>
    <w:rsid w:val="008B3B8E"/>
    <w:rsid w:val="008B479E"/>
    <w:rsid w:val="008B47A0"/>
    <w:rsid w:val="008B48CD"/>
    <w:rsid w:val="008B5666"/>
    <w:rsid w:val="008B659C"/>
    <w:rsid w:val="008B7D23"/>
    <w:rsid w:val="008C1686"/>
    <w:rsid w:val="008C176F"/>
    <w:rsid w:val="008C22DB"/>
    <w:rsid w:val="008C25FE"/>
    <w:rsid w:val="008C5C12"/>
    <w:rsid w:val="008C76B3"/>
    <w:rsid w:val="008C7891"/>
    <w:rsid w:val="008D0D61"/>
    <w:rsid w:val="008D1992"/>
    <w:rsid w:val="008D312F"/>
    <w:rsid w:val="008D4876"/>
    <w:rsid w:val="008D4C8B"/>
    <w:rsid w:val="008D766D"/>
    <w:rsid w:val="008D7932"/>
    <w:rsid w:val="008E0AC1"/>
    <w:rsid w:val="008E0BC7"/>
    <w:rsid w:val="008E1458"/>
    <w:rsid w:val="008E1F03"/>
    <w:rsid w:val="008E3159"/>
    <w:rsid w:val="008E4CD1"/>
    <w:rsid w:val="008E5FEF"/>
    <w:rsid w:val="008F101A"/>
    <w:rsid w:val="008F1DC4"/>
    <w:rsid w:val="008F26A5"/>
    <w:rsid w:val="008F26D1"/>
    <w:rsid w:val="008F43B6"/>
    <w:rsid w:val="008F5102"/>
    <w:rsid w:val="008F58C5"/>
    <w:rsid w:val="008F6DB9"/>
    <w:rsid w:val="008F710E"/>
    <w:rsid w:val="008F735D"/>
    <w:rsid w:val="00902C88"/>
    <w:rsid w:val="00903509"/>
    <w:rsid w:val="00903DCF"/>
    <w:rsid w:val="00907573"/>
    <w:rsid w:val="009101C8"/>
    <w:rsid w:val="0091083F"/>
    <w:rsid w:val="009112CF"/>
    <w:rsid w:val="00911925"/>
    <w:rsid w:val="00912F6C"/>
    <w:rsid w:val="00913494"/>
    <w:rsid w:val="0091355F"/>
    <w:rsid w:val="00913D2D"/>
    <w:rsid w:val="009146CA"/>
    <w:rsid w:val="00914FA6"/>
    <w:rsid w:val="009173F6"/>
    <w:rsid w:val="0092076A"/>
    <w:rsid w:val="0092223E"/>
    <w:rsid w:val="0092259B"/>
    <w:rsid w:val="009228A5"/>
    <w:rsid w:val="00922FCE"/>
    <w:rsid w:val="00924626"/>
    <w:rsid w:val="009252F1"/>
    <w:rsid w:val="00926252"/>
    <w:rsid w:val="00927A97"/>
    <w:rsid w:val="00930676"/>
    <w:rsid w:val="0093151C"/>
    <w:rsid w:val="009332C3"/>
    <w:rsid w:val="009337D3"/>
    <w:rsid w:val="0093447D"/>
    <w:rsid w:val="00935D1B"/>
    <w:rsid w:val="009365D6"/>
    <w:rsid w:val="00936D5F"/>
    <w:rsid w:val="00940929"/>
    <w:rsid w:val="009409BA"/>
    <w:rsid w:val="0094138A"/>
    <w:rsid w:val="009419BA"/>
    <w:rsid w:val="00941E73"/>
    <w:rsid w:val="009420CE"/>
    <w:rsid w:val="009428E8"/>
    <w:rsid w:val="00943E69"/>
    <w:rsid w:val="00946F54"/>
    <w:rsid w:val="009471EF"/>
    <w:rsid w:val="0094787E"/>
    <w:rsid w:val="00952811"/>
    <w:rsid w:val="00952957"/>
    <w:rsid w:val="00952B41"/>
    <w:rsid w:val="00952FE2"/>
    <w:rsid w:val="00953021"/>
    <w:rsid w:val="00954F5C"/>
    <w:rsid w:val="009557D4"/>
    <w:rsid w:val="0095640D"/>
    <w:rsid w:val="00956C01"/>
    <w:rsid w:val="00957E44"/>
    <w:rsid w:val="00960DC4"/>
    <w:rsid w:val="0096281B"/>
    <w:rsid w:val="00962FA8"/>
    <w:rsid w:val="009630B9"/>
    <w:rsid w:val="00964962"/>
    <w:rsid w:val="009653AE"/>
    <w:rsid w:val="00965C1B"/>
    <w:rsid w:val="009670C0"/>
    <w:rsid w:val="0097162D"/>
    <w:rsid w:val="00971A4E"/>
    <w:rsid w:val="00971FE2"/>
    <w:rsid w:val="00972883"/>
    <w:rsid w:val="00973CE1"/>
    <w:rsid w:val="00975363"/>
    <w:rsid w:val="00976855"/>
    <w:rsid w:val="00977204"/>
    <w:rsid w:val="00977CA1"/>
    <w:rsid w:val="00981393"/>
    <w:rsid w:val="00982C13"/>
    <w:rsid w:val="00983195"/>
    <w:rsid w:val="00986131"/>
    <w:rsid w:val="00986ED0"/>
    <w:rsid w:val="00987695"/>
    <w:rsid w:val="00987D31"/>
    <w:rsid w:val="00990F9E"/>
    <w:rsid w:val="0099245B"/>
    <w:rsid w:val="00992F6E"/>
    <w:rsid w:val="00993815"/>
    <w:rsid w:val="00994223"/>
    <w:rsid w:val="00994CB9"/>
    <w:rsid w:val="00996857"/>
    <w:rsid w:val="00996E7A"/>
    <w:rsid w:val="00997834"/>
    <w:rsid w:val="009A0339"/>
    <w:rsid w:val="009A1EC3"/>
    <w:rsid w:val="009A2558"/>
    <w:rsid w:val="009A2BFE"/>
    <w:rsid w:val="009A5EB1"/>
    <w:rsid w:val="009A6946"/>
    <w:rsid w:val="009A6D2F"/>
    <w:rsid w:val="009A702E"/>
    <w:rsid w:val="009A7B3B"/>
    <w:rsid w:val="009B0EB7"/>
    <w:rsid w:val="009B131F"/>
    <w:rsid w:val="009B175C"/>
    <w:rsid w:val="009B1DCC"/>
    <w:rsid w:val="009B2535"/>
    <w:rsid w:val="009B2853"/>
    <w:rsid w:val="009B34FD"/>
    <w:rsid w:val="009B3C02"/>
    <w:rsid w:val="009B4357"/>
    <w:rsid w:val="009B4FF0"/>
    <w:rsid w:val="009B7941"/>
    <w:rsid w:val="009C008B"/>
    <w:rsid w:val="009C221B"/>
    <w:rsid w:val="009C2B85"/>
    <w:rsid w:val="009C2D6B"/>
    <w:rsid w:val="009C3183"/>
    <w:rsid w:val="009C4642"/>
    <w:rsid w:val="009C4F26"/>
    <w:rsid w:val="009C5273"/>
    <w:rsid w:val="009C5671"/>
    <w:rsid w:val="009C56FA"/>
    <w:rsid w:val="009C5CCA"/>
    <w:rsid w:val="009C67E3"/>
    <w:rsid w:val="009D0084"/>
    <w:rsid w:val="009D0DAF"/>
    <w:rsid w:val="009D4576"/>
    <w:rsid w:val="009D52EC"/>
    <w:rsid w:val="009D556E"/>
    <w:rsid w:val="009D5D22"/>
    <w:rsid w:val="009D636B"/>
    <w:rsid w:val="009D6AEB"/>
    <w:rsid w:val="009D703E"/>
    <w:rsid w:val="009E1CDC"/>
    <w:rsid w:val="009E1D58"/>
    <w:rsid w:val="009E2A4D"/>
    <w:rsid w:val="009E3889"/>
    <w:rsid w:val="009E3AAF"/>
    <w:rsid w:val="009E4D72"/>
    <w:rsid w:val="009E4F56"/>
    <w:rsid w:val="009E60DF"/>
    <w:rsid w:val="009E6D5F"/>
    <w:rsid w:val="009E7B35"/>
    <w:rsid w:val="009E7D11"/>
    <w:rsid w:val="009F0B53"/>
    <w:rsid w:val="009F1951"/>
    <w:rsid w:val="009F2A94"/>
    <w:rsid w:val="009F3904"/>
    <w:rsid w:val="009F3FBD"/>
    <w:rsid w:val="009F4B34"/>
    <w:rsid w:val="009F57D8"/>
    <w:rsid w:val="009F6AFF"/>
    <w:rsid w:val="00A0360D"/>
    <w:rsid w:val="00A04BAF"/>
    <w:rsid w:val="00A05819"/>
    <w:rsid w:val="00A06396"/>
    <w:rsid w:val="00A069EB"/>
    <w:rsid w:val="00A11255"/>
    <w:rsid w:val="00A1176F"/>
    <w:rsid w:val="00A11FC7"/>
    <w:rsid w:val="00A125ED"/>
    <w:rsid w:val="00A13DE3"/>
    <w:rsid w:val="00A14C28"/>
    <w:rsid w:val="00A14CD0"/>
    <w:rsid w:val="00A151DD"/>
    <w:rsid w:val="00A15B45"/>
    <w:rsid w:val="00A17CED"/>
    <w:rsid w:val="00A20D79"/>
    <w:rsid w:val="00A221F2"/>
    <w:rsid w:val="00A249DA"/>
    <w:rsid w:val="00A25AD4"/>
    <w:rsid w:val="00A26155"/>
    <w:rsid w:val="00A26416"/>
    <w:rsid w:val="00A266F6"/>
    <w:rsid w:val="00A26C40"/>
    <w:rsid w:val="00A311F4"/>
    <w:rsid w:val="00A31274"/>
    <w:rsid w:val="00A3147F"/>
    <w:rsid w:val="00A315FB"/>
    <w:rsid w:val="00A32E37"/>
    <w:rsid w:val="00A346D9"/>
    <w:rsid w:val="00A3487E"/>
    <w:rsid w:val="00A35A3F"/>
    <w:rsid w:val="00A37A94"/>
    <w:rsid w:val="00A402E7"/>
    <w:rsid w:val="00A4064B"/>
    <w:rsid w:val="00A41361"/>
    <w:rsid w:val="00A416F2"/>
    <w:rsid w:val="00A4176E"/>
    <w:rsid w:val="00A430FE"/>
    <w:rsid w:val="00A43A8F"/>
    <w:rsid w:val="00A4484A"/>
    <w:rsid w:val="00A453FD"/>
    <w:rsid w:val="00A45830"/>
    <w:rsid w:val="00A47B81"/>
    <w:rsid w:val="00A47BDB"/>
    <w:rsid w:val="00A505BC"/>
    <w:rsid w:val="00A51692"/>
    <w:rsid w:val="00A525AC"/>
    <w:rsid w:val="00A52AD9"/>
    <w:rsid w:val="00A53B04"/>
    <w:rsid w:val="00A53B95"/>
    <w:rsid w:val="00A54BD1"/>
    <w:rsid w:val="00A55373"/>
    <w:rsid w:val="00A55A7D"/>
    <w:rsid w:val="00A55B6A"/>
    <w:rsid w:val="00A564AA"/>
    <w:rsid w:val="00A5688B"/>
    <w:rsid w:val="00A56FEC"/>
    <w:rsid w:val="00A57656"/>
    <w:rsid w:val="00A60230"/>
    <w:rsid w:val="00A61EBD"/>
    <w:rsid w:val="00A62FEC"/>
    <w:rsid w:val="00A657CF"/>
    <w:rsid w:val="00A65EE8"/>
    <w:rsid w:val="00A70865"/>
    <w:rsid w:val="00A71047"/>
    <w:rsid w:val="00A71A08"/>
    <w:rsid w:val="00A71A3A"/>
    <w:rsid w:val="00A72A5E"/>
    <w:rsid w:val="00A72B4F"/>
    <w:rsid w:val="00A7627F"/>
    <w:rsid w:val="00A7737E"/>
    <w:rsid w:val="00A77BE7"/>
    <w:rsid w:val="00A80351"/>
    <w:rsid w:val="00A809A7"/>
    <w:rsid w:val="00A815F5"/>
    <w:rsid w:val="00A82DE8"/>
    <w:rsid w:val="00A8314A"/>
    <w:rsid w:val="00A83172"/>
    <w:rsid w:val="00A8331E"/>
    <w:rsid w:val="00A83B15"/>
    <w:rsid w:val="00A849C5"/>
    <w:rsid w:val="00A85780"/>
    <w:rsid w:val="00A871CF"/>
    <w:rsid w:val="00A87CB8"/>
    <w:rsid w:val="00A87CE4"/>
    <w:rsid w:val="00A87F97"/>
    <w:rsid w:val="00A90B9B"/>
    <w:rsid w:val="00A9116D"/>
    <w:rsid w:val="00A913FA"/>
    <w:rsid w:val="00A92600"/>
    <w:rsid w:val="00A928B3"/>
    <w:rsid w:val="00A94D6A"/>
    <w:rsid w:val="00A969EC"/>
    <w:rsid w:val="00A971CE"/>
    <w:rsid w:val="00A975CA"/>
    <w:rsid w:val="00AA0849"/>
    <w:rsid w:val="00AA1B7F"/>
    <w:rsid w:val="00AA1E43"/>
    <w:rsid w:val="00AA2E7D"/>
    <w:rsid w:val="00AA3315"/>
    <w:rsid w:val="00AA558B"/>
    <w:rsid w:val="00AA5D2D"/>
    <w:rsid w:val="00AA5DCC"/>
    <w:rsid w:val="00AA5ED6"/>
    <w:rsid w:val="00AA77B8"/>
    <w:rsid w:val="00AA7A18"/>
    <w:rsid w:val="00AA7FD4"/>
    <w:rsid w:val="00AB01A1"/>
    <w:rsid w:val="00AB10E8"/>
    <w:rsid w:val="00AB1867"/>
    <w:rsid w:val="00AB1C9E"/>
    <w:rsid w:val="00AB2B6E"/>
    <w:rsid w:val="00AB2BF3"/>
    <w:rsid w:val="00AB2FE5"/>
    <w:rsid w:val="00AB3586"/>
    <w:rsid w:val="00AB3CB3"/>
    <w:rsid w:val="00AB406E"/>
    <w:rsid w:val="00AB4A22"/>
    <w:rsid w:val="00AB4A4C"/>
    <w:rsid w:val="00AB530B"/>
    <w:rsid w:val="00AB5CF5"/>
    <w:rsid w:val="00AB6E78"/>
    <w:rsid w:val="00AB7925"/>
    <w:rsid w:val="00AB7ACD"/>
    <w:rsid w:val="00AC0046"/>
    <w:rsid w:val="00AC1165"/>
    <w:rsid w:val="00AC2A6D"/>
    <w:rsid w:val="00AC2CEB"/>
    <w:rsid w:val="00AC2FCC"/>
    <w:rsid w:val="00AC3931"/>
    <w:rsid w:val="00AC39B3"/>
    <w:rsid w:val="00AC4E79"/>
    <w:rsid w:val="00AC4E95"/>
    <w:rsid w:val="00AC60B1"/>
    <w:rsid w:val="00AC6308"/>
    <w:rsid w:val="00AC640E"/>
    <w:rsid w:val="00AC6B1C"/>
    <w:rsid w:val="00AC6B3A"/>
    <w:rsid w:val="00AC6E61"/>
    <w:rsid w:val="00AD11A6"/>
    <w:rsid w:val="00AD5A1E"/>
    <w:rsid w:val="00AD62A0"/>
    <w:rsid w:val="00AE0401"/>
    <w:rsid w:val="00AE1B78"/>
    <w:rsid w:val="00AE3364"/>
    <w:rsid w:val="00AE36C2"/>
    <w:rsid w:val="00AE374D"/>
    <w:rsid w:val="00AE3EA2"/>
    <w:rsid w:val="00AE4F29"/>
    <w:rsid w:val="00AE58EC"/>
    <w:rsid w:val="00AE5AE5"/>
    <w:rsid w:val="00AE5C99"/>
    <w:rsid w:val="00AE6150"/>
    <w:rsid w:val="00AE6753"/>
    <w:rsid w:val="00AE6FED"/>
    <w:rsid w:val="00AF01A0"/>
    <w:rsid w:val="00AF393B"/>
    <w:rsid w:val="00AF4A2A"/>
    <w:rsid w:val="00AF4B07"/>
    <w:rsid w:val="00AF746E"/>
    <w:rsid w:val="00B002E4"/>
    <w:rsid w:val="00B003AB"/>
    <w:rsid w:val="00B009C7"/>
    <w:rsid w:val="00B00CD5"/>
    <w:rsid w:val="00B01649"/>
    <w:rsid w:val="00B01B5A"/>
    <w:rsid w:val="00B025B9"/>
    <w:rsid w:val="00B02CA6"/>
    <w:rsid w:val="00B044B5"/>
    <w:rsid w:val="00B04D51"/>
    <w:rsid w:val="00B0665D"/>
    <w:rsid w:val="00B06ABD"/>
    <w:rsid w:val="00B107C7"/>
    <w:rsid w:val="00B10A4A"/>
    <w:rsid w:val="00B112FE"/>
    <w:rsid w:val="00B11420"/>
    <w:rsid w:val="00B1166A"/>
    <w:rsid w:val="00B11701"/>
    <w:rsid w:val="00B13486"/>
    <w:rsid w:val="00B169AB"/>
    <w:rsid w:val="00B16EF6"/>
    <w:rsid w:val="00B1734A"/>
    <w:rsid w:val="00B1773F"/>
    <w:rsid w:val="00B20106"/>
    <w:rsid w:val="00B20665"/>
    <w:rsid w:val="00B227E4"/>
    <w:rsid w:val="00B234A0"/>
    <w:rsid w:val="00B23846"/>
    <w:rsid w:val="00B23848"/>
    <w:rsid w:val="00B23BF7"/>
    <w:rsid w:val="00B246E4"/>
    <w:rsid w:val="00B24C63"/>
    <w:rsid w:val="00B24D8C"/>
    <w:rsid w:val="00B25089"/>
    <w:rsid w:val="00B26E44"/>
    <w:rsid w:val="00B27AB8"/>
    <w:rsid w:val="00B27AF7"/>
    <w:rsid w:val="00B3102D"/>
    <w:rsid w:val="00B312B9"/>
    <w:rsid w:val="00B32630"/>
    <w:rsid w:val="00B32B63"/>
    <w:rsid w:val="00B32C23"/>
    <w:rsid w:val="00B330C4"/>
    <w:rsid w:val="00B33EAD"/>
    <w:rsid w:val="00B34067"/>
    <w:rsid w:val="00B35C65"/>
    <w:rsid w:val="00B36D10"/>
    <w:rsid w:val="00B37CF3"/>
    <w:rsid w:val="00B41174"/>
    <w:rsid w:val="00B4124B"/>
    <w:rsid w:val="00B41A60"/>
    <w:rsid w:val="00B41F39"/>
    <w:rsid w:val="00B43399"/>
    <w:rsid w:val="00B43B6E"/>
    <w:rsid w:val="00B44827"/>
    <w:rsid w:val="00B452FC"/>
    <w:rsid w:val="00B4614E"/>
    <w:rsid w:val="00B47EDC"/>
    <w:rsid w:val="00B508CA"/>
    <w:rsid w:val="00B50C13"/>
    <w:rsid w:val="00B51097"/>
    <w:rsid w:val="00B5112E"/>
    <w:rsid w:val="00B51AEC"/>
    <w:rsid w:val="00B5298B"/>
    <w:rsid w:val="00B52D0B"/>
    <w:rsid w:val="00B535AC"/>
    <w:rsid w:val="00B54081"/>
    <w:rsid w:val="00B5514D"/>
    <w:rsid w:val="00B55665"/>
    <w:rsid w:val="00B56761"/>
    <w:rsid w:val="00B56A44"/>
    <w:rsid w:val="00B56D3F"/>
    <w:rsid w:val="00B577BC"/>
    <w:rsid w:val="00B57B70"/>
    <w:rsid w:val="00B6064C"/>
    <w:rsid w:val="00B60CBC"/>
    <w:rsid w:val="00B6248B"/>
    <w:rsid w:val="00B6275B"/>
    <w:rsid w:val="00B6290B"/>
    <w:rsid w:val="00B63ADA"/>
    <w:rsid w:val="00B645C9"/>
    <w:rsid w:val="00B64947"/>
    <w:rsid w:val="00B656AF"/>
    <w:rsid w:val="00B65AFE"/>
    <w:rsid w:val="00B66308"/>
    <w:rsid w:val="00B6684B"/>
    <w:rsid w:val="00B669A6"/>
    <w:rsid w:val="00B66BBB"/>
    <w:rsid w:val="00B67083"/>
    <w:rsid w:val="00B702DD"/>
    <w:rsid w:val="00B70445"/>
    <w:rsid w:val="00B70863"/>
    <w:rsid w:val="00B718D7"/>
    <w:rsid w:val="00B71AE4"/>
    <w:rsid w:val="00B71C8B"/>
    <w:rsid w:val="00B726A8"/>
    <w:rsid w:val="00B72901"/>
    <w:rsid w:val="00B72FDD"/>
    <w:rsid w:val="00B73195"/>
    <w:rsid w:val="00B732E7"/>
    <w:rsid w:val="00B73B8B"/>
    <w:rsid w:val="00B755E9"/>
    <w:rsid w:val="00B76C25"/>
    <w:rsid w:val="00B777FD"/>
    <w:rsid w:val="00B81805"/>
    <w:rsid w:val="00B818AC"/>
    <w:rsid w:val="00B832BC"/>
    <w:rsid w:val="00B833E5"/>
    <w:rsid w:val="00B8453C"/>
    <w:rsid w:val="00B84AF9"/>
    <w:rsid w:val="00B85E35"/>
    <w:rsid w:val="00B8645B"/>
    <w:rsid w:val="00B879BF"/>
    <w:rsid w:val="00B919A5"/>
    <w:rsid w:val="00B92C9F"/>
    <w:rsid w:val="00B94BAF"/>
    <w:rsid w:val="00B94E6B"/>
    <w:rsid w:val="00B95245"/>
    <w:rsid w:val="00B95458"/>
    <w:rsid w:val="00B96116"/>
    <w:rsid w:val="00B961CE"/>
    <w:rsid w:val="00B97CE3"/>
    <w:rsid w:val="00BA1DCD"/>
    <w:rsid w:val="00BA3B42"/>
    <w:rsid w:val="00BA4B15"/>
    <w:rsid w:val="00BA55E2"/>
    <w:rsid w:val="00BA55FE"/>
    <w:rsid w:val="00BA5E33"/>
    <w:rsid w:val="00BA64D0"/>
    <w:rsid w:val="00BB049C"/>
    <w:rsid w:val="00BB0B8B"/>
    <w:rsid w:val="00BB1ABE"/>
    <w:rsid w:val="00BB1B66"/>
    <w:rsid w:val="00BB3CC3"/>
    <w:rsid w:val="00BB4046"/>
    <w:rsid w:val="00BB7406"/>
    <w:rsid w:val="00BB7755"/>
    <w:rsid w:val="00BB7A5D"/>
    <w:rsid w:val="00BB7F9A"/>
    <w:rsid w:val="00BC070B"/>
    <w:rsid w:val="00BC072B"/>
    <w:rsid w:val="00BC0752"/>
    <w:rsid w:val="00BC1400"/>
    <w:rsid w:val="00BC1A24"/>
    <w:rsid w:val="00BC2289"/>
    <w:rsid w:val="00BC2A9B"/>
    <w:rsid w:val="00BC46FB"/>
    <w:rsid w:val="00BC47A6"/>
    <w:rsid w:val="00BC5A79"/>
    <w:rsid w:val="00BC7697"/>
    <w:rsid w:val="00BC7AF5"/>
    <w:rsid w:val="00BD092E"/>
    <w:rsid w:val="00BD0D71"/>
    <w:rsid w:val="00BD1628"/>
    <w:rsid w:val="00BD1B56"/>
    <w:rsid w:val="00BD1EBD"/>
    <w:rsid w:val="00BD2434"/>
    <w:rsid w:val="00BD25A1"/>
    <w:rsid w:val="00BD2F45"/>
    <w:rsid w:val="00BD3017"/>
    <w:rsid w:val="00BD36D3"/>
    <w:rsid w:val="00BD3C1C"/>
    <w:rsid w:val="00BD40D9"/>
    <w:rsid w:val="00BD4A96"/>
    <w:rsid w:val="00BD4C13"/>
    <w:rsid w:val="00BD5031"/>
    <w:rsid w:val="00BD5142"/>
    <w:rsid w:val="00BD5D73"/>
    <w:rsid w:val="00BD612B"/>
    <w:rsid w:val="00BD6479"/>
    <w:rsid w:val="00BD743A"/>
    <w:rsid w:val="00BE06FF"/>
    <w:rsid w:val="00BE0B53"/>
    <w:rsid w:val="00BE1476"/>
    <w:rsid w:val="00BE1BD1"/>
    <w:rsid w:val="00BE1C00"/>
    <w:rsid w:val="00BE1F11"/>
    <w:rsid w:val="00BE227B"/>
    <w:rsid w:val="00BE22A4"/>
    <w:rsid w:val="00BE3703"/>
    <w:rsid w:val="00BE6277"/>
    <w:rsid w:val="00BE695E"/>
    <w:rsid w:val="00BE7FE8"/>
    <w:rsid w:val="00BF1214"/>
    <w:rsid w:val="00BF15D8"/>
    <w:rsid w:val="00BF163E"/>
    <w:rsid w:val="00BF1789"/>
    <w:rsid w:val="00BF2B5F"/>
    <w:rsid w:val="00BF38CA"/>
    <w:rsid w:val="00BF39FD"/>
    <w:rsid w:val="00BF56B4"/>
    <w:rsid w:val="00BF64F1"/>
    <w:rsid w:val="00BF67F9"/>
    <w:rsid w:val="00BF6C0C"/>
    <w:rsid w:val="00BF796D"/>
    <w:rsid w:val="00BF7F0D"/>
    <w:rsid w:val="00C00EC9"/>
    <w:rsid w:val="00C010AB"/>
    <w:rsid w:val="00C02B67"/>
    <w:rsid w:val="00C02FE7"/>
    <w:rsid w:val="00C03E6E"/>
    <w:rsid w:val="00C0513C"/>
    <w:rsid w:val="00C075F3"/>
    <w:rsid w:val="00C07D2E"/>
    <w:rsid w:val="00C07E9C"/>
    <w:rsid w:val="00C10876"/>
    <w:rsid w:val="00C10F92"/>
    <w:rsid w:val="00C11016"/>
    <w:rsid w:val="00C12944"/>
    <w:rsid w:val="00C12FAE"/>
    <w:rsid w:val="00C1325A"/>
    <w:rsid w:val="00C1477F"/>
    <w:rsid w:val="00C147B1"/>
    <w:rsid w:val="00C1480D"/>
    <w:rsid w:val="00C14834"/>
    <w:rsid w:val="00C148C9"/>
    <w:rsid w:val="00C21B0C"/>
    <w:rsid w:val="00C230C4"/>
    <w:rsid w:val="00C2403C"/>
    <w:rsid w:val="00C245C9"/>
    <w:rsid w:val="00C24B7A"/>
    <w:rsid w:val="00C2580D"/>
    <w:rsid w:val="00C25EA2"/>
    <w:rsid w:val="00C272A4"/>
    <w:rsid w:val="00C30360"/>
    <w:rsid w:val="00C310E7"/>
    <w:rsid w:val="00C316E5"/>
    <w:rsid w:val="00C31B1F"/>
    <w:rsid w:val="00C3235E"/>
    <w:rsid w:val="00C351E0"/>
    <w:rsid w:val="00C35944"/>
    <w:rsid w:val="00C35B83"/>
    <w:rsid w:val="00C35D1A"/>
    <w:rsid w:val="00C35F19"/>
    <w:rsid w:val="00C36B5B"/>
    <w:rsid w:val="00C36E33"/>
    <w:rsid w:val="00C3758D"/>
    <w:rsid w:val="00C40B66"/>
    <w:rsid w:val="00C41262"/>
    <w:rsid w:val="00C416ED"/>
    <w:rsid w:val="00C45173"/>
    <w:rsid w:val="00C45812"/>
    <w:rsid w:val="00C462FE"/>
    <w:rsid w:val="00C47648"/>
    <w:rsid w:val="00C47827"/>
    <w:rsid w:val="00C5119F"/>
    <w:rsid w:val="00C515A4"/>
    <w:rsid w:val="00C5208C"/>
    <w:rsid w:val="00C545D3"/>
    <w:rsid w:val="00C5564A"/>
    <w:rsid w:val="00C55CC2"/>
    <w:rsid w:val="00C56282"/>
    <w:rsid w:val="00C57DED"/>
    <w:rsid w:val="00C57F9E"/>
    <w:rsid w:val="00C6054E"/>
    <w:rsid w:val="00C60946"/>
    <w:rsid w:val="00C60F0E"/>
    <w:rsid w:val="00C617CB"/>
    <w:rsid w:val="00C61B41"/>
    <w:rsid w:val="00C62517"/>
    <w:rsid w:val="00C63893"/>
    <w:rsid w:val="00C64DC7"/>
    <w:rsid w:val="00C6612E"/>
    <w:rsid w:val="00C6697A"/>
    <w:rsid w:val="00C70640"/>
    <w:rsid w:val="00C72370"/>
    <w:rsid w:val="00C7283A"/>
    <w:rsid w:val="00C72DFE"/>
    <w:rsid w:val="00C7331C"/>
    <w:rsid w:val="00C73A91"/>
    <w:rsid w:val="00C73BBA"/>
    <w:rsid w:val="00C7569E"/>
    <w:rsid w:val="00C7799E"/>
    <w:rsid w:val="00C77DE1"/>
    <w:rsid w:val="00C80EBB"/>
    <w:rsid w:val="00C80EE6"/>
    <w:rsid w:val="00C811F4"/>
    <w:rsid w:val="00C84B10"/>
    <w:rsid w:val="00C84C15"/>
    <w:rsid w:val="00C85298"/>
    <w:rsid w:val="00C857D2"/>
    <w:rsid w:val="00C8583C"/>
    <w:rsid w:val="00C8693C"/>
    <w:rsid w:val="00C8756A"/>
    <w:rsid w:val="00C901FD"/>
    <w:rsid w:val="00C90332"/>
    <w:rsid w:val="00C914BD"/>
    <w:rsid w:val="00C916BA"/>
    <w:rsid w:val="00C926D0"/>
    <w:rsid w:val="00C92C91"/>
    <w:rsid w:val="00C9567A"/>
    <w:rsid w:val="00C968A5"/>
    <w:rsid w:val="00C97163"/>
    <w:rsid w:val="00C971BA"/>
    <w:rsid w:val="00CA0003"/>
    <w:rsid w:val="00CA292D"/>
    <w:rsid w:val="00CA347E"/>
    <w:rsid w:val="00CA406F"/>
    <w:rsid w:val="00CA415F"/>
    <w:rsid w:val="00CA4F0D"/>
    <w:rsid w:val="00CA5187"/>
    <w:rsid w:val="00CA580D"/>
    <w:rsid w:val="00CA5A35"/>
    <w:rsid w:val="00CB0726"/>
    <w:rsid w:val="00CB1177"/>
    <w:rsid w:val="00CB294C"/>
    <w:rsid w:val="00CB3202"/>
    <w:rsid w:val="00CB33F7"/>
    <w:rsid w:val="00CB3CC2"/>
    <w:rsid w:val="00CB4373"/>
    <w:rsid w:val="00CB5065"/>
    <w:rsid w:val="00CB6B80"/>
    <w:rsid w:val="00CB757A"/>
    <w:rsid w:val="00CB75AC"/>
    <w:rsid w:val="00CC012E"/>
    <w:rsid w:val="00CC1079"/>
    <w:rsid w:val="00CC2C50"/>
    <w:rsid w:val="00CC38F1"/>
    <w:rsid w:val="00CC420B"/>
    <w:rsid w:val="00CC6083"/>
    <w:rsid w:val="00CC624C"/>
    <w:rsid w:val="00CC62D2"/>
    <w:rsid w:val="00CC6B4A"/>
    <w:rsid w:val="00CC7F7D"/>
    <w:rsid w:val="00CD0CD1"/>
    <w:rsid w:val="00CD181F"/>
    <w:rsid w:val="00CD3587"/>
    <w:rsid w:val="00CD4BBE"/>
    <w:rsid w:val="00CD5281"/>
    <w:rsid w:val="00CD6587"/>
    <w:rsid w:val="00CE0117"/>
    <w:rsid w:val="00CE07FF"/>
    <w:rsid w:val="00CE0907"/>
    <w:rsid w:val="00CE196E"/>
    <w:rsid w:val="00CE3D0E"/>
    <w:rsid w:val="00CE5B20"/>
    <w:rsid w:val="00CE794F"/>
    <w:rsid w:val="00CE7A25"/>
    <w:rsid w:val="00CF0503"/>
    <w:rsid w:val="00CF2BB6"/>
    <w:rsid w:val="00CF30E3"/>
    <w:rsid w:val="00CF3C72"/>
    <w:rsid w:val="00CF6A01"/>
    <w:rsid w:val="00CF7CD8"/>
    <w:rsid w:val="00D003F6"/>
    <w:rsid w:val="00D00781"/>
    <w:rsid w:val="00D00A40"/>
    <w:rsid w:val="00D014D3"/>
    <w:rsid w:val="00D021E7"/>
    <w:rsid w:val="00D02510"/>
    <w:rsid w:val="00D02BC6"/>
    <w:rsid w:val="00D0574A"/>
    <w:rsid w:val="00D05810"/>
    <w:rsid w:val="00D0596D"/>
    <w:rsid w:val="00D06159"/>
    <w:rsid w:val="00D06846"/>
    <w:rsid w:val="00D11EE9"/>
    <w:rsid w:val="00D14190"/>
    <w:rsid w:val="00D148FD"/>
    <w:rsid w:val="00D201E6"/>
    <w:rsid w:val="00D21451"/>
    <w:rsid w:val="00D23E0A"/>
    <w:rsid w:val="00D24898"/>
    <w:rsid w:val="00D25F1D"/>
    <w:rsid w:val="00D26B71"/>
    <w:rsid w:val="00D27B18"/>
    <w:rsid w:val="00D33CBA"/>
    <w:rsid w:val="00D35461"/>
    <w:rsid w:val="00D356EC"/>
    <w:rsid w:val="00D36D9B"/>
    <w:rsid w:val="00D37863"/>
    <w:rsid w:val="00D40386"/>
    <w:rsid w:val="00D41D0F"/>
    <w:rsid w:val="00D4242C"/>
    <w:rsid w:val="00D42CCD"/>
    <w:rsid w:val="00D43444"/>
    <w:rsid w:val="00D43517"/>
    <w:rsid w:val="00D437F8"/>
    <w:rsid w:val="00D44A79"/>
    <w:rsid w:val="00D47B52"/>
    <w:rsid w:val="00D50E3B"/>
    <w:rsid w:val="00D50EAC"/>
    <w:rsid w:val="00D51A09"/>
    <w:rsid w:val="00D528FA"/>
    <w:rsid w:val="00D53552"/>
    <w:rsid w:val="00D54F28"/>
    <w:rsid w:val="00D55728"/>
    <w:rsid w:val="00D56D5B"/>
    <w:rsid w:val="00D571BF"/>
    <w:rsid w:val="00D57313"/>
    <w:rsid w:val="00D57C7D"/>
    <w:rsid w:val="00D609B9"/>
    <w:rsid w:val="00D60C15"/>
    <w:rsid w:val="00D611B7"/>
    <w:rsid w:val="00D611C9"/>
    <w:rsid w:val="00D638CE"/>
    <w:rsid w:val="00D64343"/>
    <w:rsid w:val="00D707BD"/>
    <w:rsid w:val="00D71034"/>
    <w:rsid w:val="00D73BC6"/>
    <w:rsid w:val="00D74CC5"/>
    <w:rsid w:val="00D7741B"/>
    <w:rsid w:val="00D7748F"/>
    <w:rsid w:val="00D77DBE"/>
    <w:rsid w:val="00D8209A"/>
    <w:rsid w:val="00D83208"/>
    <w:rsid w:val="00D84D7A"/>
    <w:rsid w:val="00D85DEF"/>
    <w:rsid w:val="00D86920"/>
    <w:rsid w:val="00D876AA"/>
    <w:rsid w:val="00D87D46"/>
    <w:rsid w:val="00D90069"/>
    <w:rsid w:val="00D9067A"/>
    <w:rsid w:val="00D90DAA"/>
    <w:rsid w:val="00D933CB"/>
    <w:rsid w:val="00D9344F"/>
    <w:rsid w:val="00D93EC3"/>
    <w:rsid w:val="00D94115"/>
    <w:rsid w:val="00D94E43"/>
    <w:rsid w:val="00D95D4A"/>
    <w:rsid w:val="00D96C70"/>
    <w:rsid w:val="00DA128E"/>
    <w:rsid w:val="00DA240E"/>
    <w:rsid w:val="00DA2C2D"/>
    <w:rsid w:val="00DA3026"/>
    <w:rsid w:val="00DA34AF"/>
    <w:rsid w:val="00DA35F8"/>
    <w:rsid w:val="00DA3BF4"/>
    <w:rsid w:val="00DA4C99"/>
    <w:rsid w:val="00DA71C0"/>
    <w:rsid w:val="00DA731B"/>
    <w:rsid w:val="00DA7DA2"/>
    <w:rsid w:val="00DB198E"/>
    <w:rsid w:val="00DB27E4"/>
    <w:rsid w:val="00DB29DD"/>
    <w:rsid w:val="00DB35C2"/>
    <w:rsid w:val="00DB3845"/>
    <w:rsid w:val="00DB3B64"/>
    <w:rsid w:val="00DB44FE"/>
    <w:rsid w:val="00DB4F95"/>
    <w:rsid w:val="00DB5719"/>
    <w:rsid w:val="00DB571E"/>
    <w:rsid w:val="00DB58F5"/>
    <w:rsid w:val="00DB5EF7"/>
    <w:rsid w:val="00DB7866"/>
    <w:rsid w:val="00DC59C3"/>
    <w:rsid w:val="00DC717E"/>
    <w:rsid w:val="00DD162C"/>
    <w:rsid w:val="00DD20AE"/>
    <w:rsid w:val="00DD2451"/>
    <w:rsid w:val="00DD2A90"/>
    <w:rsid w:val="00DD32E4"/>
    <w:rsid w:val="00DD3858"/>
    <w:rsid w:val="00DD3AD5"/>
    <w:rsid w:val="00DD52C6"/>
    <w:rsid w:val="00DE0012"/>
    <w:rsid w:val="00DE02F5"/>
    <w:rsid w:val="00DE0E81"/>
    <w:rsid w:val="00DE21C9"/>
    <w:rsid w:val="00DE591E"/>
    <w:rsid w:val="00DE5CCA"/>
    <w:rsid w:val="00DE6DFA"/>
    <w:rsid w:val="00DE6E88"/>
    <w:rsid w:val="00DE784A"/>
    <w:rsid w:val="00DE7EC5"/>
    <w:rsid w:val="00DF021B"/>
    <w:rsid w:val="00DF1955"/>
    <w:rsid w:val="00DF1B36"/>
    <w:rsid w:val="00DF1D87"/>
    <w:rsid w:val="00DF27B0"/>
    <w:rsid w:val="00DF30B7"/>
    <w:rsid w:val="00DF428D"/>
    <w:rsid w:val="00DF7549"/>
    <w:rsid w:val="00DF75D5"/>
    <w:rsid w:val="00DF7A58"/>
    <w:rsid w:val="00DF7D40"/>
    <w:rsid w:val="00E007FA"/>
    <w:rsid w:val="00E0272E"/>
    <w:rsid w:val="00E02753"/>
    <w:rsid w:val="00E04273"/>
    <w:rsid w:val="00E04640"/>
    <w:rsid w:val="00E046BE"/>
    <w:rsid w:val="00E05BA6"/>
    <w:rsid w:val="00E05E79"/>
    <w:rsid w:val="00E062F6"/>
    <w:rsid w:val="00E06D4D"/>
    <w:rsid w:val="00E07309"/>
    <w:rsid w:val="00E0766C"/>
    <w:rsid w:val="00E07BB7"/>
    <w:rsid w:val="00E116B8"/>
    <w:rsid w:val="00E11CA1"/>
    <w:rsid w:val="00E144FC"/>
    <w:rsid w:val="00E1491F"/>
    <w:rsid w:val="00E17147"/>
    <w:rsid w:val="00E2176B"/>
    <w:rsid w:val="00E21EFB"/>
    <w:rsid w:val="00E22C0C"/>
    <w:rsid w:val="00E23B9A"/>
    <w:rsid w:val="00E24DC1"/>
    <w:rsid w:val="00E26A7B"/>
    <w:rsid w:val="00E26C52"/>
    <w:rsid w:val="00E301D7"/>
    <w:rsid w:val="00E304F2"/>
    <w:rsid w:val="00E30F9E"/>
    <w:rsid w:val="00E31003"/>
    <w:rsid w:val="00E316F5"/>
    <w:rsid w:val="00E31EBC"/>
    <w:rsid w:val="00E329AD"/>
    <w:rsid w:val="00E33BF0"/>
    <w:rsid w:val="00E33D33"/>
    <w:rsid w:val="00E35F9F"/>
    <w:rsid w:val="00E36AC2"/>
    <w:rsid w:val="00E37114"/>
    <w:rsid w:val="00E37115"/>
    <w:rsid w:val="00E3727D"/>
    <w:rsid w:val="00E41B8A"/>
    <w:rsid w:val="00E41BCA"/>
    <w:rsid w:val="00E4247A"/>
    <w:rsid w:val="00E43ACB"/>
    <w:rsid w:val="00E4403E"/>
    <w:rsid w:val="00E44AC2"/>
    <w:rsid w:val="00E470F9"/>
    <w:rsid w:val="00E47632"/>
    <w:rsid w:val="00E47E24"/>
    <w:rsid w:val="00E50B12"/>
    <w:rsid w:val="00E53158"/>
    <w:rsid w:val="00E5456C"/>
    <w:rsid w:val="00E54741"/>
    <w:rsid w:val="00E54EF7"/>
    <w:rsid w:val="00E556BC"/>
    <w:rsid w:val="00E55912"/>
    <w:rsid w:val="00E55B5D"/>
    <w:rsid w:val="00E57463"/>
    <w:rsid w:val="00E61465"/>
    <w:rsid w:val="00E63E7A"/>
    <w:rsid w:val="00E6460D"/>
    <w:rsid w:val="00E648A9"/>
    <w:rsid w:val="00E655B4"/>
    <w:rsid w:val="00E66418"/>
    <w:rsid w:val="00E66576"/>
    <w:rsid w:val="00E678F7"/>
    <w:rsid w:val="00E70C3E"/>
    <w:rsid w:val="00E71D6A"/>
    <w:rsid w:val="00E71DB7"/>
    <w:rsid w:val="00E71FA9"/>
    <w:rsid w:val="00E7320D"/>
    <w:rsid w:val="00E73B9E"/>
    <w:rsid w:val="00E76B31"/>
    <w:rsid w:val="00E7772E"/>
    <w:rsid w:val="00E801EA"/>
    <w:rsid w:val="00E80A42"/>
    <w:rsid w:val="00E82A01"/>
    <w:rsid w:val="00E832A2"/>
    <w:rsid w:val="00E8331E"/>
    <w:rsid w:val="00E8380A"/>
    <w:rsid w:val="00E84223"/>
    <w:rsid w:val="00E85496"/>
    <w:rsid w:val="00E874A6"/>
    <w:rsid w:val="00E94BF1"/>
    <w:rsid w:val="00E95C08"/>
    <w:rsid w:val="00E9662F"/>
    <w:rsid w:val="00E97643"/>
    <w:rsid w:val="00EA14D9"/>
    <w:rsid w:val="00EA2029"/>
    <w:rsid w:val="00EA5674"/>
    <w:rsid w:val="00EA666E"/>
    <w:rsid w:val="00EA691E"/>
    <w:rsid w:val="00EA7457"/>
    <w:rsid w:val="00EA769F"/>
    <w:rsid w:val="00EA7834"/>
    <w:rsid w:val="00EB10F3"/>
    <w:rsid w:val="00EB2096"/>
    <w:rsid w:val="00EB2D00"/>
    <w:rsid w:val="00EB3777"/>
    <w:rsid w:val="00EB3B88"/>
    <w:rsid w:val="00EB4518"/>
    <w:rsid w:val="00EB49C5"/>
    <w:rsid w:val="00EB4AF5"/>
    <w:rsid w:val="00EB6069"/>
    <w:rsid w:val="00EB6965"/>
    <w:rsid w:val="00EC145A"/>
    <w:rsid w:val="00EC1464"/>
    <w:rsid w:val="00EC2DF9"/>
    <w:rsid w:val="00EC2FFD"/>
    <w:rsid w:val="00EC32E1"/>
    <w:rsid w:val="00EC6505"/>
    <w:rsid w:val="00EC6F05"/>
    <w:rsid w:val="00ED0522"/>
    <w:rsid w:val="00ED076D"/>
    <w:rsid w:val="00ED192E"/>
    <w:rsid w:val="00ED1E82"/>
    <w:rsid w:val="00ED26B5"/>
    <w:rsid w:val="00ED28A7"/>
    <w:rsid w:val="00ED3A42"/>
    <w:rsid w:val="00ED3B0B"/>
    <w:rsid w:val="00ED3EA2"/>
    <w:rsid w:val="00ED4129"/>
    <w:rsid w:val="00ED5161"/>
    <w:rsid w:val="00ED58A4"/>
    <w:rsid w:val="00ED6258"/>
    <w:rsid w:val="00ED6A0B"/>
    <w:rsid w:val="00ED72FA"/>
    <w:rsid w:val="00ED78FD"/>
    <w:rsid w:val="00ED79DD"/>
    <w:rsid w:val="00ED7DAE"/>
    <w:rsid w:val="00EE08CE"/>
    <w:rsid w:val="00EE146F"/>
    <w:rsid w:val="00EE1D9A"/>
    <w:rsid w:val="00EE2213"/>
    <w:rsid w:val="00EE25AB"/>
    <w:rsid w:val="00EE37FE"/>
    <w:rsid w:val="00EE409D"/>
    <w:rsid w:val="00EE4241"/>
    <w:rsid w:val="00EE48BB"/>
    <w:rsid w:val="00EE5172"/>
    <w:rsid w:val="00EE5CF1"/>
    <w:rsid w:val="00EE7682"/>
    <w:rsid w:val="00EE7702"/>
    <w:rsid w:val="00EE7B4C"/>
    <w:rsid w:val="00EF058C"/>
    <w:rsid w:val="00EF2952"/>
    <w:rsid w:val="00EF35E2"/>
    <w:rsid w:val="00EF442C"/>
    <w:rsid w:val="00EF5798"/>
    <w:rsid w:val="00EF5B05"/>
    <w:rsid w:val="00EF796A"/>
    <w:rsid w:val="00EF7FC3"/>
    <w:rsid w:val="00F0422D"/>
    <w:rsid w:val="00F05BAC"/>
    <w:rsid w:val="00F05F8F"/>
    <w:rsid w:val="00F069A7"/>
    <w:rsid w:val="00F114E8"/>
    <w:rsid w:val="00F12C1E"/>
    <w:rsid w:val="00F12E8B"/>
    <w:rsid w:val="00F14198"/>
    <w:rsid w:val="00F14314"/>
    <w:rsid w:val="00F14A07"/>
    <w:rsid w:val="00F14BFD"/>
    <w:rsid w:val="00F15894"/>
    <w:rsid w:val="00F15B15"/>
    <w:rsid w:val="00F20C9C"/>
    <w:rsid w:val="00F20EAF"/>
    <w:rsid w:val="00F20F0D"/>
    <w:rsid w:val="00F21766"/>
    <w:rsid w:val="00F224E8"/>
    <w:rsid w:val="00F229E4"/>
    <w:rsid w:val="00F23628"/>
    <w:rsid w:val="00F23FA8"/>
    <w:rsid w:val="00F24E46"/>
    <w:rsid w:val="00F26C21"/>
    <w:rsid w:val="00F2749D"/>
    <w:rsid w:val="00F279F9"/>
    <w:rsid w:val="00F3062F"/>
    <w:rsid w:val="00F30AFE"/>
    <w:rsid w:val="00F32145"/>
    <w:rsid w:val="00F341A5"/>
    <w:rsid w:val="00F34A8F"/>
    <w:rsid w:val="00F35633"/>
    <w:rsid w:val="00F3564C"/>
    <w:rsid w:val="00F35F70"/>
    <w:rsid w:val="00F36807"/>
    <w:rsid w:val="00F37F50"/>
    <w:rsid w:val="00F40BDE"/>
    <w:rsid w:val="00F417E9"/>
    <w:rsid w:val="00F417F9"/>
    <w:rsid w:val="00F4232E"/>
    <w:rsid w:val="00F423D8"/>
    <w:rsid w:val="00F43B6B"/>
    <w:rsid w:val="00F44660"/>
    <w:rsid w:val="00F44989"/>
    <w:rsid w:val="00F45576"/>
    <w:rsid w:val="00F45744"/>
    <w:rsid w:val="00F47760"/>
    <w:rsid w:val="00F50344"/>
    <w:rsid w:val="00F5108D"/>
    <w:rsid w:val="00F515AF"/>
    <w:rsid w:val="00F51761"/>
    <w:rsid w:val="00F51DA9"/>
    <w:rsid w:val="00F546F3"/>
    <w:rsid w:val="00F55307"/>
    <w:rsid w:val="00F57197"/>
    <w:rsid w:val="00F575EF"/>
    <w:rsid w:val="00F5775F"/>
    <w:rsid w:val="00F61B0F"/>
    <w:rsid w:val="00F6298A"/>
    <w:rsid w:val="00F64483"/>
    <w:rsid w:val="00F64E96"/>
    <w:rsid w:val="00F66DBF"/>
    <w:rsid w:val="00F67FE5"/>
    <w:rsid w:val="00F712D1"/>
    <w:rsid w:val="00F718F4"/>
    <w:rsid w:val="00F72C2E"/>
    <w:rsid w:val="00F74AD2"/>
    <w:rsid w:val="00F753A1"/>
    <w:rsid w:val="00F7659A"/>
    <w:rsid w:val="00F76B06"/>
    <w:rsid w:val="00F76D93"/>
    <w:rsid w:val="00F80604"/>
    <w:rsid w:val="00F80D4E"/>
    <w:rsid w:val="00F82B63"/>
    <w:rsid w:val="00F83F81"/>
    <w:rsid w:val="00F84B63"/>
    <w:rsid w:val="00F857E8"/>
    <w:rsid w:val="00F858BE"/>
    <w:rsid w:val="00F86A57"/>
    <w:rsid w:val="00F906DE"/>
    <w:rsid w:val="00F919E9"/>
    <w:rsid w:val="00F91A02"/>
    <w:rsid w:val="00F91B08"/>
    <w:rsid w:val="00F935AE"/>
    <w:rsid w:val="00F95CFE"/>
    <w:rsid w:val="00F966BC"/>
    <w:rsid w:val="00FA099F"/>
    <w:rsid w:val="00FA2B2F"/>
    <w:rsid w:val="00FA2B79"/>
    <w:rsid w:val="00FA2C8B"/>
    <w:rsid w:val="00FA3973"/>
    <w:rsid w:val="00FA4EEB"/>
    <w:rsid w:val="00FA5774"/>
    <w:rsid w:val="00FA6386"/>
    <w:rsid w:val="00FA6FA1"/>
    <w:rsid w:val="00FB0D0B"/>
    <w:rsid w:val="00FB0FFA"/>
    <w:rsid w:val="00FB106B"/>
    <w:rsid w:val="00FB14C2"/>
    <w:rsid w:val="00FB2E5F"/>
    <w:rsid w:val="00FB4A8D"/>
    <w:rsid w:val="00FB6122"/>
    <w:rsid w:val="00FB79DD"/>
    <w:rsid w:val="00FC0601"/>
    <w:rsid w:val="00FC23A3"/>
    <w:rsid w:val="00FC2DB6"/>
    <w:rsid w:val="00FC4F1F"/>
    <w:rsid w:val="00FC50C5"/>
    <w:rsid w:val="00FC55F9"/>
    <w:rsid w:val="00FC7192"/>
    <w:rsid w:val="00FD04C1"/>
    <w:rsid w:val="00FD1127"/>
    <w:rsid w:val="00FD118C"/>
    <w:rsid w:val="00FD24FD"/>
    <w:rsid w:val="00FD306C"/>
    <w:rsid w:val="00FD35D4"/>
    <w:rsid w:val="00FD3DDE"/>
    <w:rsid w:val="00FD3F8A"/>
    <w:rsid w:val="00FD740D"/>
    <w:rsid w:val="00FE2F53"/>
    <w:rsid w:val="00FE347E"/>
    <w:rsid w:val="00FE3E6F"/>
    <w:rsid w:val="00FE429D"/>
    <w:rsid w:val="00FE57E7"/>
    <w:rsid w:val="00FE679A"/>
    <w:rsid w:val="00FE698B"/>
    <w:rsid w:val="00FF1274"/>
    <w:rsid w:val="00FF4983"/>
    <w:rsid w:val="00FF6D5A"/>
    <w:rsid w:val="00FF6E23"/>
    <w:rsid w:val="00FF7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F5353E-E376-407B-AE3C-8C80FCAE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65E"/>
    <w:pPr>
      <w:spacing w:after="200" w:line="276" w:lineRule="auto"/>
    </w:pPr>
    <w:rPr>
      <w:sz w:val="20"/>
      <w:szCs w:val="20"/>
    </w:rPr>
  </w:style>
  <w:style w:type="paragraph" w:styleId="1">
    <w:name w:val="heading 1"/>
    <w:basedOn w:val="a"/>
    <w:link w:val="10"/>
    <w:uiPriority w:val="99"/>
    <w:qFormat/>
    <w:rsid w:val="00A11255"/>
    <w:pPr>
      <w:spacing w:before="100" w:beforeAutospacing="1" w:after="100" w:afterAutospacing="1" w:line="240" w:lineRule="auto"/>
      <w:outlineLvl w:val="0"/>
    </w:pPr>
    <w:rPr>
      <w:rFonts w:ascii="Times New Roman" w:hAnsi="Times New Roman" w:cs="Times New Roman"/>
      <w:b/>
      <w:kern w:val="36"/>
      <w:sz w:val="48"/>
    </w:rPr>
  </w:style>
  <w:style w:type="paragraph" w:styleId="3">
    <w:name w:val="heading 3"/>
    <w:basedOn w:val="a"/>
    <w:next w:val="a"/>
    <w:link w:val="30"/>
    <w:uiPriority w:val="99"/>
    <w:qFormat/>
    <w:rsid w:val="00D50EAC"/>
    <w:pPr>
      <w:keepNext/>
      <w:keepLines/>
      <w:spacing w:before="200" w:after="0"/>
      <w:outlineLvl w:val="2"/>
    </w:pPr>
    <w:rPr>
      <w:rFonts w:ascii="Cambria" w:hAnsi="Cambria" w:cs="Times New Roman"/>
      <w:b/>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A11255"/>
    <w:rPr>
      <w:rFonts w:ascii="Times New Roman" w:hAnsi="Times New Roman"/>
      <w:b/>
      <w:kern w:val="36"/>
      <w:sz w:val="48"/>
    </w:rPr>
  </w:style>
  <w:style w:type="character" w:customStyle="1" w:styleId="30">
    <w:name w:val="כותרת 3 תו"/>
    <w:basedOn w:val="a0"/>
    <w:link w:val="3"/>
    <w:uiPriority w:val="99"/>
    <w:semiHidden/>
    <w:locked/>
    <w:rsid w:val="00D50EAC"/>
    <w:rPr>
      <w:rFonts w:ascii="Cambria" w:hAnsi="Cambria"/>
      <w:b/>
      <w:color w:val="4F81BD"/>
    </w:rPr>
  </w:style>
  <w:style w:type="character" w:customStyle="1" w:styleId="term1">
    <w:name w:val="term1"/>
    <w:uiPriority w:val="99"/>
    <w:rsid w:val="003E1308"/>
    <w:rPr>
      <w:rFonts w:ascii="Verdana" w:hAnsi="Verdana"/>
      <w:b/>
      <w:sz w:val="20"/>
    </w:rPr>
  </w:style>
  <w:style w:type="paragraph" w:styleId="a3">
    <w:name w:val="List Paragraph"/>
    <w:basedOn w:val="a"/>
    <w:uiPriority w:val="34"/>
    <w:qFormat/>
    <w:rsid w:val="003E1308"/>
    <w:pPr>
      <w:ind w:left="720"/>
      <w:contextualSpacing/>
    </w:pPr>
  </w:style>
  <w:style w:type="character" w:styleId="Hyperlink">
    <w:name w:val="Hyperlink"/>
    <w:basedOn w:val="a0"/>
    <w:uiPriority w:val="99"/>
    <w:rsid w:val="00883603"/>
    <w:rPr>
      <w:rFonts w:cs="Times New Roman"/>
      <w:color w:val="0000FF"/>
      <w:u w:val="single"/>
    </w:rPr>
  </w:style>
  <w:style w:type="character" w:customStyle="1" w:styleId="documentmiscpablication">
    <w:name w:val="documentmiscpablication"/>
    <w:uiPriority w:val="99"/>
    <w:rsid w:val="002704D9"/>
  </w:style>
  <w:style w:type="character" w:customStyle="1" w:styleId="documentmiscaouthers">
    <w:name w:val="documentmiscaouthers"/>
    <w:uiPriority w:val="99"/>
    <w:rsid w:val="00597022"/>
  </w:style>
  <w:style w:type="character" w:customStyle="1" w:styleId="documentmischeader">
    <w:name w:val="documentmischeader"/>
    <w:uiPriority w:val="99"/>
    <w:rsid w:val="00597022"/>
  </w:style>
  <w:style w:type="character" w:customStyle="1" w:styleId="templatesbody">
    <w:name w:val="templatesbody"/>
    <w:uiPriority w:val="99"/>
    <w:rsid w:val="00597022"/>
  </w:style>
  <w:style w:type="paragraph" w:styleId="NormalWeb">
    <w:name w:val="Normal (Web)"/>
    <w:basedOn w:val="a"/>
    <w:uiPriority w:val="99"/>
    <w:semiHidden/>
    <w:rsid w:val="005970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rsid w:val="00A45830"/>
    <w:pPr>
      <w:tabs>
        <w:tab w:val="center" w:pos="4680"/>
        <w:tab w:val="right" w:pos="9360"/>
      </w:tabs>
      <w:spacing w:after="0" w:line="240" w:lineRule="auto"/>
    </w:pPr>
    <w:rPr>
      <w:rFonts w:cs="Times New Roman"/>
    </w:rPr>
  </w:style>
  <w:style w:type="character" w:customStyle="1" w:styleId="a5">
    <w:name w:val="כותרת עליונה תו"/>
    <w:basedOn w:val="a0"/>
    <w:link w:val="a4"/>
    <w:uiPriority w:val="99"/>
    <w:locked/>
    <w:rsid w:val="00A45830"/>
  </w:style>
  <w:style w:type="paragraph" w:styleId="a6">
    <w:name w:val="footer"/>
    <w:basedOn w:val="a"/>
    <w:link w:val="a7"/>
    <w:uiPriority w:val="99"/>
    <w:rsid w:val="00A45830"/>
    <w:pPr>
      <w:tabs>
        <w:tab w:val="center" w:pos="4680"/>
        <w:tab w:val="right" w:pos="9360"/>
      </w:tabs>
      <w:spacing w:after="0" w:line="240" w:lineRule="auto"/>
    </w:pPr>
    <w:rPr>
      <w:rFonts w:cs="Times New Roman"/>
    </w:rPr>
  </w:style>
  <w:style w:type="character" w:customStyle="1" w:styleId="a7">
    <w:name w:val="כותרת תחתונה תו"/>
    <w:basedOn w:val="a0"/>
    <w:link w:val="a6"/>
    <w:uiPriority w:val="99"/>
    <w:locked/>
    <w:rsid w:val="00A45830"/>
  </w:style>
  <w:style w:type="paragraph" w:styleId="a8">
    <w:name w:val="footnote text"/>
    <w:basedOn w:val="a"/>
    <w:link w:val="a9"/>
    <w:uiPriority w:val="99"/>
    <w:semiHidden/>
    <w:rsid w:val="004F4981"/>
    <w:pPr>
      <w:bidi/>
      <w:spacing w:after="0" w:line="240" w:lineRule="auto"/>
    </w:pPr>
    <w:rPr>
      <w:rFonts w:ascii="Times New Roman" w:hAnsi="Times New Roman" w:cs="Times New Roman"/>
    </w:rPr>
  </w:style>
  <w:style w:type="character" w:customStyle="1" w:styleId="a9">
    <w:name w:val="טקסט הערת שוליים תו"/>
    <w:basedOn w:val="a0"/>
    <w:link w:val="a8"/>
    <w:uiPriority w:val="99"/>
    <w:semiHidden/>
    <w:locked/>
    <w:rsid w:val="004F4981"/>
    <w:rPr>
      <w:rFonts w:ascii="Times New Roman" w:hAnsi="Times New Roman"/>
      <w:sz w:val="20"/>
    </w:rPr>
  </w:style>
  <w:style w:type="character" w:customStyle="1" w:styleId="highlight">
    <w:name w:val="highlight"/>
    <w:uiPriority w:val="99"/>
    <w:rsid w:val="004F4981"/>
  </w:style>
  <w:style w:type="character" w:customStyle="1" w:styleId="f2">
    <w:name w:val="f2"/>
    <w:uiPriority w:val="99"/>
    <w:rsid w:val="004F4981"/>
  </w:style>
  <w:style w:type="character" w:customStyle="1" w:styleId="apple-converted-space">
    <w:name w:val="apple-converted-space"/>
    <w:uiPriority w:val="99"/>
    <w:rsid w:val="006B0928"/>
  </w:style>
  <w:style w:type="character" w:customStyle="1" w:styleId="smallcaps">
    <w:name w:val="smallcaps"/>
    <w:uiPriority w:val="99"/>
    <w:rsid w:val="006B0928"/>
  </w:style>
  <w:style w:type="character" w:styleId="aa">
    <w:name w:val="Strong"/>
    <w:basedOn w:val="a0"/>
    <w:uiPriority w:val="99"/>
    <w:qFormat/>
    <w:rsid w:val="00CD6587"/>
    <w:rPr>
      <w:rFonts w:cs="Times New Roman"/>
      <w:b/>
    </w:rPr>
  </w:style>
  <w:style w:type="character" w:customStyle="1" w:styleId="citationjournal">
    <w:name w:val="citation journal"/>
    <w:uiPriority w:val="99"/>
    <w:rsid w:val="00CA5A35"/>
  </w:style>
  <w:style w:type="character" w:styleId="ab">
    <w:name w:val="Emphasis"/>
    <w:basedOn w:val="a0"/>
    <w:uiPriority w:val="99"/>
    <w:qFormat/>
    <w:rsid w:val="00D50EAC"/>
    <w:rPr>
      <w:rFonts w:cs="Times New Roman"/>
      <w:i/>
    </w:rPr>
  </w:style>
  <w:style w:type="character" w:customStyle="1" w:styleId="exclusive">
    <w:name w:val="exclusive"/>
    <w:uiPriority w:val="99"/>
    <w:rsid w:val="00235FF3"/>
  </w:style>
  <w:style w:type="character" w:styleId="FollowedHyperlink">
    <w:name w:val="FollowedHyperlink"/>
    <w:basedOn w:val="a0"/>
    <w:uiPriority w:val="99"/>
    <w:semiHidden/>
    <w:unhideWhenUsed/>
    <w:rsid w:val="00830D4B"/>
    <w:rPr>
      <w:color w:val="800080" w:themeColor="followedHyperlink"/>
      <w:u w:val="single"/>
    </w:rPr>
  </w:style>
  <w:style w:type="table" w:styleId="ac">
    <w:name w:val="Table Grid"/>
    <w:basedOn w:val="a1"/>
    <w:uiPriority w:val="59"/>
    <w:locked/>
    <w:rsid w:val="007B512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E678F7"/>
    <w:rPr>
      <w:sz w:val="20"/>
      <w:szCs w:val="20"/>
    </w:rPr>
  </w:style>
  <w:style w:type="character" w:customStyle="1" w:styleId="ae">
    <w:name w:val="ללא מרווח תו"/>
    <w:basedOn w:val="a0"/>
    <w:link w:val="ad"/>
    <w:uiPriority w:val="1"/>
    <w:rsid w:val="00D820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654">
      <w:bodyDiv w:val="1"/>
      <w:marLeft w:val="0"/>
      <w:marRight w:val="0"/>
      <w:marTop w:val="0"/>
      <w:marBottom w:val="0"/>
      <w:divBdr>
        <w:top w:val="none" w:sz="0" w:space="0" w:color="auto"/>
        <w:left w:val="none" w:sz="0" w:space="0" w:color="auto"/>
        <w:bottom w:val="none" w:sz="0" w:space="0" w:color="auto"/>
        <w:right w:val="none" w:sz="0" w:space="0" w:color="auto"/>
      </w:divBdr>
    </w:div>
    <w:div w:id="804734692">
      <w:bodyDiv w:val="1"/>
      <w:marLeft w:val="0"/>
      <w:marRight w:val="0"/>
      <w:marTop w:val="0"/>
      <w:marBottom w:val="0"/>
      <w:divBdr>
        <w:top w:val="none" w:sz="0" w:space="0" w:color="auto"/>
        <w:left w:val="none" w:sz="0" w:space="0" w:color="auto"/>
        <w:bottom w:val="none" w:sz="0" w:space="0" w:color="auto"/>
        <w:right w:val="none" w:sz="0" w:space="0" w:color="auto"/>
      </w:divBdr>
    </w:div>
    <w:div w:id="1226379382">
      <w:bodyDiv w:val="1"/>
      <w:marLeft w:val="0"/>
      <w:marRight w:val="0"/>
      <w:marTop w:val="0"/>
      <w:marBottom w:val="0"/>
      <w:divBdr>
        <w:top w:val="none" w:sz="0" w:space="0" w:color="auto"/>
        <w:left w:val="none" w:sz="0" w:space="0" w:color="auto"/>
        <w:bottom w:val="none" w:sz="0" w:space="0" w:color="auto"/>
        <w:right w:val="none" w:sz="0" w:space="0" w:color="auto"/>
      </w:divBdr>
      <w:divsChild>
        <w:div w:id="62409420">
          <w:marLeft w:val="0"/>
          <w:marRight w:val="432"/>
          <w:marTop w:val="154"/>
          <w:marBottom w:val="0"/>
          <w:divBdr>
            <w:top w:val="none" w:sz="0" w:space="0" w:color="auto"/>
            <w:left w:val="none" w:sz="0" w:space="0" w:color="auto"/>
            <w:bottom w:val="none" w:sz="0" w:space="0" w:color="auto"/>
            <w:right w:val="none" w:sz="0" w:space="0" w:color="auto"/>
          </w:divBdr>
        </w:div>
        <w:div w:id="807549219">
          <w:marLeft w:val="0"/>
          <w:marRight w:val="432"/>
          <w:marTop w:val="154"/>
          <w:marBottom w:val="0"/>
          <w:divBdr>
            <w:top w:val="none" w:sz="0" w:space="0" w:color="auto"/>
            <w:left w:val="none" w:sz="0" w:space="0" w:color="auto"/>
            <w:bottom w:val="none" w:sz="0" w:space="0" w:color="auto"/>
            <w:right w:val="none" w:sz="0" w:space="0" w:color="auto"/>
          </w:divBdr>
        </w:div>
        <w:div w:id="1945721378">
          <w:marLeft w:val="0"/>
          <w:marRight w:val="432"/>
          <w:marTop w:val="154"/>
          <w:marBottom w:val="0"/>
          <w:divBdr>
            <w:top w:val="none" w:sz="0" w:space="0" w:color="auto"/>
            <w:left w:val="none" w:sz="0" w:space="0" w:color="auto"/>
            <w:bottom w:val="none" w:sz="0" w:space="0" w:color="auto"/>
            <w:right w:val="none" w:sz="0" w:space="0" w:color="auto"/>
          </w:divBdr>
        </w:div>
        <w:div w:id="1927492462">
          <w:marLeft w:val="0"/>
          <w:marRight w:val="432"/>
          <w:marTop w:val="154"/>
          <w:marBottom w:val="0"/>
          <w:divBdr>
            <w:top w:val="none" w:sz="0" w:space="0" w:color="auto"/>
            <w:left w:val="none" w:sz="0" w:space="0" w:color="auto"/>
            <w:bottom w:val="none" w:sz="0" w:space="0" w:color="auto"/>
            <w:right w:val="none" w:sz="0" w:space="0" w:color="auto"/>
          </w:divBdr>
        </w:div>
        <w:div w:id="1682657187">
          <w:marLeft w:val="0"/>
          <w:marRight w:val="432"/>
          <w:marTop w:val="154"/>
          <w:marBottom w:val="0"/>
          <w:divBdr>
            <w:top w:val="none" w:sz="0" w:space="0" w:color="auto"/>
            <w:left w:val="none" w:sz="0" w:space="0" w:color="auto"/>
            <w:bottom w:val="none" w:sz="0" w:space="0" w:color="auto"/>
            <w:right w:val="none" w:sz="0" w:space="0" w:color="auto"/>
          </w:divBdr>
        </w:div>
      </w:divsChild>
    </w:div>
    <w:div w:id="1641836066">
      <w:marLeft w:val="0"/>
      <w:marRight w:val="0"/>
      <w:marTop w:val="0"/>
      <w:marBottom w:val="0"/>
      <w:divBdr>
        <w:top w:val="none" w:sz="0" w:space="0" w:color="auto"/>
        <w:left w:val="none" w:sz="0" w:space="0" w:color="auto"/>
        <w:bottom w:val="none" w:sz="0" w:space="0" w:color="auto"/>
        <w:right w:val="none" w:sz="0" w:space="0" w:color="auto"/>
      </w:divBdr>
    </w:div>
    <w:div w:id="1641836067">
      <w:marLeft w:val="0"/>
      <w:marRight w:val="0"/>
      <w:marTop w:val="0"/>
      <w:marBottom w:val="0"/>
      <w:divBdr>
        <w:top w:val="none" w:sz="0" w:space="0" w:color="auto"/>
        <w:left w:val="none" w:sz="0" w:space="0" w:color="auto"/>
        <w:bottom w:val="none" w:sz="0" w:space="0" w:color="auto"/>
        <w:right w:val="none" w:sz="0" w:space="0" w:color="auto"/>
      </w:divBdr>
    </w:div>
    <w:div w:id="1641836068">
      <w:marLeft w:val="0"/>
      <w:marRight w:val="0"/>
      <w:marTop w:val="0"/>
      <w:marBottom w:val="0"/>
      <w:divBdr>
        <w:top w:val="none" w:sz="0" w:space="0" w:color="auto"/>
        <w:left w:val="none" w:sz="0" w:space="0" w:color="auto"/>
        <w:bottom w:val="none" w:sz="0" w:space="0" w:color="auto"/>
        <w:right w:val="none" w:sz="0" w:space="0" w:color="auto"/>
      </w:divBdr>
    </w:div>
    <w:div w:id="1641836069">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sChild>
        <w:div w:id="137654016">
          <w:marLeft w:val="0"/>
          <w:marRight w:val="432"/>
          <w:marTop w:val="17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D2CB-FF48-4B4B-8A9E-92B3BBF6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14</Pages>
  <Words>5506</Words>
  <Characters>27530</Characters>
  <Application>Microsoft Office Word</Application>
  <DocSecurity>0</DocSecurity>
  <Lines>229</Lines>
  <Paragraphs>65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סילבוס טנטטיבי לדיני חקיקה</vt:lpstr>
      <vt:lpstr>סילבוס טנטטיבי לדיני חקיקה</vt:lpstr>
    </vt:vector>
  </TitlesOfParts>
  <Company>Hewlett-Packard Company</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סילבוס טנטטיבי לדיני חקיקה</dc:title>
  <dc:creator>Ittai Bar-Siman-Tov</dc:creator>
  <cp:lastModifiedBy>Yoni Cohen</cp:lastModifiedBy>
  <cp:revision>227</cp:revision>
  <cp:lastPrinted>2014-10-27T07:42:00Z</cp:lastPrinted>
  <dcterms:created xsi:type="dcterms:W3CDTF">2016-02-06T16:46:00Z</dcterms:created>
  <dcterms:modified xsi:type="dcterms:W3CDTF">2016-02-07T16:53:00Z</dcterms:modified>
</cp:coreProperties>
</file>