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C3" w:rsidRDefault="00F73CC3" w:rsidP="00091D8C">
      <w:pPr>
        <w:jc w:val="center"/>
        <w:rPr>
          <w:rFonts w:ascii="David" w:hAnsi="David" w:cs="David"/>
          <w:b/>
          <w:bCs/>
          <w:sz w:val="28"/>
          <w:szCs w:val="28"/>
          <w:u w:val="single"/>
          <w:rtl/>
        </w:rPr>
      </w:pPr>
    </w:p>
    <w:p w:rsidR="00F00B11" w:rsidRPr="00F73CC3" w:rsidRDefault="00091D8C" w:rsidP="00091D8C">
      <w:pPr>
        <w:jc w:val="center"/>
        <w:rPr>
          <w:rFonts w:ascii="David" w:hAnsi="David" w:cs="David"/>
          <w:b/>
          <w:bCs/>
          <w:sz w:val="28"/>
          <w:szCs w:val="28"/>
          <w:u w:val="single"/>
          <w:rtl/>
        </w:rPr>
      </w:pPr>
      <w:r w:rsidRPr="00F73CC3">
        <w:rPr>
          <w:rFonts w:ascii="David" w:hAnsi="David" w:cs="David"/>
          <w:b/>
          <w:bCs/>
          <w:sz w:val="28"/>
          <w:szCs w:val="28"/>
          <w:u w:val="single"/>
          <w:rtl/>
        </w:rPr>
        <w:t>צ</w:t>
      </w:r>
      <w:r w:rsidRPr="00F73CC3">
        <w:rPr>
          <w:rFonts w:ascii="David" w:hAnsi="David" w:cs="David" w:hint="cs"/>
          <w:b/>
          <w:bCs/>
          <w:sz w:val="28"/>
          <w:szCs w:val="28"/>
          <w:u w:val="single"/>
          <w:rtl/>
        </w:rPr>
        <w:t>'</w:t>
      </w:r>
      <w:r w:rsidRPr="00F73CC3">
        <w:rPr>
          <w:rFonts w:ascii="David" w:hAnsi="David" w:cs="David"/>
          <w:b/>
          <w:bCs/>
          <w:sz w:val="28"/>
          <w:szCs w:val="28"/>
          <w:u w:val="single"/>
          <w:rtl/>
        </w:rPr>
        <w:t>ק</w:t>
      </w:r>
      <w:r w:rsidRPr="00F73CC3">
        <w:rPr>
          <w:rFonts w:ascii="David" w:hAnsi="David" w:cs="David" w:hint="cs"/>
          <w:b/>
          <w:bCs/>
          <w:sz w:val="28"/>
          <w:szCs w:val="28"/>
          <w:u w:val="single"/>
          <w:rtl/>
        </w:rPr>
        <w:t xml:space="preserve"> </w:t>
      </w:r>
      <w:r w:rsidRPr="00F73CC3">
        <w:rPr>
          <w:rFonts w:ascii="David" w:hAnsi="David" w:cs="David"/>
          <w:b/>
          <w:bCs/>
          <w:sz w:val="28"/>
          <w:szCs w:val="28"/>
          <w:u w:val="single"/>
          <w:rtl/>
        </w:rPr>
        <w:t>ליסט</w:t>
      </w:r>
      <w:r w:rsidRPr="00F73CC3">
        <w:rPr>
          <w:rFonts w:ascii="David" w:hAnsi="David" w:cs="David" w:hint="cs"/>
          <w:b/>
          <w:bCs/>
          <w:sz w:val="28"/>
          <w:szCs w:val="28"/>
          <w:u w:val="single"/>
          <w:rtl/>
        </w:rPr>
        <w:t xml:space="preserve"> </w:t>
      </w:r>
      <w:r w:rsidR="00410ABB" w:rsidRPr="00F73CC3">
        <w:rPr>
          <w:rFonts w:ascii="David" w:hAnsi="David" w:cs="David"/>
          <w:b/>
          <w:bCs/>
          <w:sz w:val="28"/>
          <w:szCs w:val="28"/>
          <w:u w:val="single"/>
          <w:rtl/>
        </w:rPr>
        <w:t>נזיקין</w:t>
      </w:r>
    </w:p>
    <w:p w:rsidR="003D018D" w:rsidRPr="00F73CC3" w:rsidRDefault="006E766E" w:rsidP="00E375EE">
      <w:pPr>
        <w:jc w:val="both"/>
        <w:rPr>
          <w:rFonts w:ascii="David" w:hAnsi="David" w:cs="David"/>
          <w:u w:val="dotDash"/>
          <w:rtl/>
        </w:rPr>
      </w:pPr>
      <w:r w:rsidRPr="00F73CC3">
        <w:rPr>
          <w:rFonts w:ascii="David" w:hAnsi="David" w:cs="David"/>
          <w:u w:val="dotDash"/>
          <w:rtl/>
        </w:rPr>
        <w:t>נוסח</w:t>
      </w:r>
      <w:r w:rsidR="00B05EC7" w:rsidRPr="00F73CC3">
        <w:rPr>
          <w:rFonts w:ascii="David" w:hAnsi="David" w:cs="David"/>
          <w:u w:val="dotDash"/>
          <w:rtl/>
        </w:rPr>
        <w:t xml:space="preserve">ת </w:t>
      </w:r>
      <w:r w:rsidRPr="00F73CC3">
        <w:rPr>
          <w:rFonts w:ascii="David" w:hAnsi="David" w:cs="David" w:hint="cs"/>
          <w:u w:val="dotDash"/>
          <w:rtl/>
        </w:rPr>
        <w:t>ה</w:t>
      </w:r>
      <w:r w:rsidRPr="00F73CC3">
        <w:rPr>
          <w:rFonts w:ascii="David" w:hAnsi="David" w:cs="David"/>
          <w:u w:val="dotDash"/>
          <w:rtl/>
        </w:rPr>
        <w:t xml:space="preserve">אחריות </w:t>
      </w:r>
      <w:r w:rsidRPr="00F73CC3">
        <w:rPr>
          <w:rFonts w:ascii="David" w:hAnsi="David" w:cs="David" w:hint="cs"/>
          <w:u w:val="dotDash"/>
          <w:rtl/>
        </w:rPr>
        <w:t>הנזיקית</w:t>
      </w:r>
      <w:r w:rsidR="00B05EC7" w:rsidRPr="00F73CC3">
        <w:rPr>
          <w:rFonts w:ascii="David" w:hAnsi="David" w:cs="David"/>
          <w:u w:val="dotDash"/>
          <w:rtl/>
        </w:rPr>
        <w:t xml:space="preserve">: </w:t>
      </w:r>
    </w:p>
    <w:p w:rsidR="009E33BC" w:rsidRDefault="003D018D" w:rsidP="00DF6472">
      <w:pPr>
        <w:pStyle w:val="a3"/>
        <w:numPr>
          <w:ilvl w:val="0"/>
          <w:numId w:val="18"/>
        </w:numPr>
        <w:jc w:val="both"/>
        <w:rPr>
          <w:rFonts w:ascii="David" w:hAnsi="David" w:cs="David"/>
        </w:rPr>
      </w:pPr>
      <w:r w:rsidRPr="0062409E">
        <w:rPr>
          <w:rFonts w:ascii="David" w:hAnsi="David" w:cs="David"/>
          <w:b/>
          <w:bCs/>
          <w:u w:val="double"/>
          <w:rtl/>
        </w:rPr>
        <w:t>עוולה</w:t>
      </w:r>
      <w:r>
        <w:rPr>
          <w:rFonts w:ascii="David" w:hAnsi="David" w:cs="David" w:hint="cs"/>
          <w:rtl/>
        </w:rPr>
        <w:t xml:space="preserve">- </w:t>
      </w:r>
      <w:r w:rsidR="00D7188E">
        <w:rPr>
          <w:rFonts w:ascii="David" w:hAnsi="David" w:cs="David" w:hint="cs"/>
          <w:rtl/>
        </w:rPr>
        <w:t>יש לציין את שם העוולה, ס', והאם נעברה ב</w:t>
      </w:r>
      <w:r>
        <w:rPr>
          <w:rFonts w:ascii="David" w:hAnsi="David" w:cs="David" w:hint="cs"/>
          <w:rtl/>
        </w:rPr>
        <w:t>מעשה/ מחדל</w:t>
      </w:r>
    </w:p>
    <w:p w:rsidR="00091D8C" w:rsidRDefault="00091D8C" w:rsidP="00DF6472">
      <w:pPr>
        <w:pStyle w:val="a3"/>
        <w:numPr>
          <w:ilvl w:val="0"/>
          <w:numId w:val="36"/>
        </w:numPr>
        <w:jc w:val="both"/>
        <w:rPr>
          <w:rFonts w:ascii="David" w:hAnsi="David" w:cs="David"/>
        </w:rPr>
      </w:pPr>
      <w:r w:rsidRPr="006E766E">
        <w:rPr>
          <w:rFonts w:ascii="David" w:hAnsi="David" w:cs="David" w:hint="cs"/>
          <w:b/>
          <w:bCs/>
          <w:rtl/>
        </w:rPr>
        <w:t>עוולות מסגרת מול עוולות פרטיקולריות</w:t>
      </w:r>
      <w:r>
        <w:rPr>
          <w:rFonts w:ascii="David" w:hAnsi="David" w:cs="David" w:hint="cs"/>
          <w:rtl/>
        </w:rPr>
        <w:t xml:space="preserve">: האם ניתן לתבוע דרך עוולת מסגרת מקום בו עוולה פרטיקולארית קיימת? לפי פס"ד גורדון- לתובע יש זכות לבחור דרך איזו עוולה יתבע. לפי פס"ד כרמלי- כאשר החפיפה מלאה בין העוולות יש לתבוע דרך העוולה בה מופיעות הגנות או </w:t>
      </w:r>
      <w:proofErr w:type="spellStart"/>
      <w:r>
        <w:rPr>
          <w:rFonts w:ascii="David" w:hAnsi="David" w:cs="David" w:hint="cs"/>
          <w:rtl/>
        </w:rPr>
        <w:t>שההגנות</w:t>
      </w:r>
      <w:proofErr w:type="spellEnd"/>
      <w:r>
        <w:rPr>
          <w:rFonts w:ascii="David" w:hAnsi="David" w:cs="David" w:hint="cs"/>
          <w:rtl/>
        </w:rPr>
        <w:t xml:space="preserve"> המופיעות בעוולה שהתביעה לא נעשה דרכה יעמדו לנתבע.</w:t>
      </w:r>
      <w:r w:rsidR="006E766E">
        <w:rPr>
          <w:rFonts w:ascii="David" w:hAnsi="David" w:cs="David" w:hint="cs"/>
          <w:rtl/>
        </w:rPr>
        <w:t xml:space="preserve"> הלכות אלה אינן סותרות אחת את </w:t>
      </w:r>
      <w:proofErr w:type="spellStart"/>
      <w:r w:rsidR="006E766E">
        <w:rPr>
          <w:rFonts w:ascii="David" w:hAnsi="David" w:cs="David" w:hint="cs"/>
          <w:rtl/>
        </w:rPr>
        <w:t>השניה</w:t>
      </w:r>
      <w:proofErr w:type="spellEnd"/>
      <w:r w:rsidR="006E766E">
        <w:rPr>
          <w:rFonts w:ascii="David" w:hAnsi="David" w:cs="David" w:hint="cs"/>
          <w:rtl/>
        </w:rPr>
        <w:t>, אלא משלימות, מדובר במצבים שונים, ולכן השוני בפסיקה.         * יש לזכור שההבדל בין</w:t>
      </w:r>
      <w:r w:rsidR="005732D7">
        <w:rPr>
          <w:rFonts w:ascii="David" w:hAnsi="David" w:cs="David" w:hint="cs"/>
          <w:rtl/>
        </w:rPr>
        <w:t xml:space="preserve"> המקרים הוא במידת החפיפה בין הע</w:t>
      </w:r>
      <w:r w:rsidR="006E766E">
        <w:rPr>
          <w:rFonts w:ascii="David" w:hAnsi="David" w:cs="David" w:hint="cs"/>
          <w:rtl/>
        </w:rPr>
        <w:t>וולות ולא בעובדת קיומו של ס' הגנה.</w:t>
      </w:r>
    </w:p>
    <w:p w:rsidR="00145A96" w:rsidRPr="005732D7" w:rsidRDefault="00145A96" w:rsidP="00145A96">
      <w:pPr>
        <w:pStyle w:val="a3"/>
        <w:jc w:val="both"/>
        <w:rPr>
          <w:rFonts w:ascii="David" w:hAnsi="David" w:cs="David"/>
        </w:rPr>
      </w:pPr>
    </w:p>
    <w:p w:rsidR="009E33BC" w:rsidRDefault="003D018D" w:rsidP="00DF6472">
      <w:pPr>
        <w:pStyle w:val="a3"/>
        <w:numPr>
          <w:ilvl w:val="0"/>
          <w:numId w:val="18"/>
        </w:numPr>
        <w:jc w:val="both"/>
        <w:rPr>
          <w:rFonts w:ascii="David" w:hAnsi="David" w:cs="David"/>
        </w:rPr>
      </w:pPr>
      <w:r w:rsidRPr="0062409E">
        <w:rPr>
          <w:rFonts w:ascii="David" w:hAnsi="David" w:cs="David"/>
          <w:u w:val="double"/>
          <w:rtl/>
        </w:rPr>
        <w:t>נזק</w:t>
      </w:r>
      <w:r w:rsidR="009E33BC" w:rsidRPr="009E33BC">
        <w:rPr>
          <w:rFonts w:ascii="David" w:hAnsi="David" w:cs="David" w:hint="cs"/>
          <w:u w:val="single"/>
          <w:rtl/>
        </w:rPr>
        <w:t xml:space="preserve">- </w:t>
      </w:r>
      <w:r w:rsidR="009E33BC">
        <w:rPr>
          <w:rFonts w:ascii="David" w:hAnsi="David" w:cs="David"/>
          <w:u w:val="single"/>
          <w:rtl/>
        </w:rPr>
        <w:t>סוגי</w:t>
      </w:r>
      <w:r w:rsidR="009E33BC">
        <w:rPr>
          <w:rFonts w:ascii="David" w:hAnsi="David" w:cs="David" w:hint="cs"/>
          <w:u w:val="single"/>
          <w:rtl/>
        </w:rPr>
        <w:t>ם</w:t>
      </w:r>
      <w:r w:rsidR="009E33BC" w:rsidRPr="009E33BC">
        <w:rPr>
          <w:rFonts w:ascii="David" w:hAnsi="David" w:cs="David"/>
          <w:rtl/>
        </w:rPr>
        <w:t xml:space="preserve">: </w:t>
      </w:r>
    </w:p>
    <w:p w:rsidR="009E33BC" w:rsidRPr="00CB7783" w:rsidRDefault="000B0468" w:rsidP="00DF6472">
      <w:pPr>
        <w:pStyle w:val="a3"/>
        <w:numPr>
          <w:ilvl w:val="0"/>
          <w:numId w:val="29"/>
        </w:numPr>
        <w:jc w:val="both"/>
        <w:rPr>
          <w:rFonts w:ascii="David" w:hAnsi="David" w:cs="David"/>
          <w:b/>
          <w:bCs/>
        </w:rPr>
      </w:pPr>
      <w:r w:rsidRPr="00CB7783">
        <w:rPr>
          <w:rFonts w:ascii="David" w:hAnsi="David" w:cs="David" w:hint="cs"/>
          <w:b/>
          <w:bCs/>
          <w:rtl/>
        </w:rPr>
        <w:t xml:space="preserve">נזק </w:t>
      </w:r>
      <w:r w:rsidR="009E33BC" w:rsidRPr="00CB7783">
        <w:rPr>
          <w:rFonts w:ascii="David" w:hAnsi="David" w:cs="David"/>
          <w:b/>
          <w:bCs/>
          <w:rtl/>
        </w:rPr>
        <w:t xml:space="preserve">גופני </w:t>
      </w:r>
    </w:p>
    <w:p w:rsidR="008C06F3" w:rsidRPr="00CB7783" w:rsidRDefault="000B0468" w:rsidP="00DF6472">
      <w:pPr>
        <w:pStyle w:val="a3"/>
        <w:numPr>
          <w:ilvl w:val="0"/>
          <w:numId w:val="29"/>
        </w:numPr>
        <w:jc w:val="both"/>
        <w:rPr>
          <w:rFonts w:ascii="David" w:hAnsi="David" w:cs="David"/>
          <w:b/>
          <w:bCs/>
        </w:rPr>
      </w:pPr>
      <w:r w:rsidRPr="00CB7783">
        <w:rPr>
          <w:rFonts w:ascii="David" w:hAnsi="David" w:cs="David" w:hint="cs"/>
          <w:b/>
          <w:bCs/>
          <w:rtl/>
        </w:rPr>
        <w:t xml:space="preserve">נזק </w:t>
      </w:r>
      <w:r w:rsidR="008C06F3" w:rsidRPr="00CB7783">
        <w:rPr>
          <w:rFonts w:ascii="David" w:hAnsi="David" w:cs="David" w:hint="cs"/>
          <w:b/>
          <w:bCs/>
          <w:rtl/>
        </w:rPr>
        <w:t>רכושי</w:t>
      </w:r>
    </w:p>
    <w:p w:rsidR="009E33BC" w:rsidRDefault="000B0468" w:rsidP="00DF6472">
      <w:pPr>
        <w:pStyle w:val="a3"/>
        <w:numPr>
          <w:ilvl w:val="0"/>
          <w:numId w:val="29"/>
        </w:numPr>
        <w:jc w:val="both"/>
        <w:rPr>
          <w:rFonts w:ascii="David" w:hAnsi="David" w:cs="David"/>
        </w:rPr>
      </w:pPr>
      <w:r w:rsidRPr="00CB7783">
        <w:rPr>
          <w:rFonts w:ascii="David" w:hAnsi="David" w:cs="David" w:hint="cs"/>
          <w:b/>
          <w:bCs/>
          <w:rtl/>
        </w:rPr>
        <w:t xml:space="preserve">נזק </w:t>
      </w:r>
      <w:r w:rsidR="009E33BC" w:rsidRPr="00CB7783">
        <w:rPr>
          <w:rFonts w:ascii="David" w:hAnsi="David" w:cs="David"/>
          <w:b/>
          <w:bCs/>
          <w:rtl/>
        </w:rPr>
        <w:t>נפשי</w:t>
      </w:r>
      <w:r w:rsidR="008C06F3">
        <w:rPr>
          <w:rFonts w:ascii="David" w:hAnsi="David" w:cs="David" w:hint="cs"/>
          <w:rtl/>
        </w:rPr>
        <w:t>:</w:t>
      </w:r>
    </w:p>
    <w:p w:rsidR="008C06F3" w:rsidRDefault="008C06F3" w:rsidP="00DF6472">
      <w:pPr>
        <w:pStyle w:val="a3"/>
        <w:numPr>
          <w:ilvl w:val="0"/>
          <w:numId w:val="30"/>
        </w:numPr>
        <w:jc w:val="both"/>
        <w:rPr>
          <w:rFonts w:ascii="David" w:hAnsi="David" w:cs="David"/>
        </w:rPr>
      </w:pPr>
      <w:r w:rsidRPr="008C06F3">
        <w:rPr>
          <w:rFonts w:ascii="David" w:hAnsi="David" w:cs="David" w:hint="cs"/>
          <w:b/>
          <w:bCs/>
          <w:rtl/>
        </w:rPr>
        <w:t>נזק נפשי מסוג אובדן נוחות</w:t>
      </w:r>
      <w:r>
        <w:rPr>
          <w:rFonts w:ascii="David" w:hAnsi="David" w:cs="David" w:hint="cs"/>
          <w:rtl/>
        </w:rPr>
        <w:t xml:space="preserve">: הטרדה גרידא מהגשת תביעה יכולה להיות נזק בר פיצוי, נזק נפשי </w:t>
      </w:r>
      <w:r w:rsidR="00DC21E9">
        <w:rPr>
          <w:rFonts w:ascii="David" w:hAnsi="David" w:cs="David" w:hint="cs"/>
          <w:rtl/>
        </w:rPr>
        <w:t xml:space="preserve">מוכר </w:t>
      </w:r>
      <w:r>
        <w:rPr>
          <w:rFonts w:ascii="David" w:hAnsi="David" w:cs="David" w:hint="cs"/>
          <w:rtl/>
        </w:rPr>
        <w:t>כנזק עצמאי (פס"ד גורדון)</w:t>
      </w:r>
      <w:r w:rsidR="005732D7">
        <w:rPr>
          <w:rFonts w:ascii="David" w:hAnsi="David" w:cs="David" w:hint="cs"/>
          <w:rtl/>
        </w:rPr>
        <w:t>.</w:t>
      </w:r>
    </w:p>
    <w:p w:rsidR="008C06F3" w:rsidRDefault="008C06F3" w:rsidP="00DF6472">
      <w:pPr>
        <w:pStyle w:val="a3"/>
        <w:numPr>
          <w:ilvl w:val="0"/>
          <w:numId w:val="30"/>
        </w:numPr>
        <w:jc w:val="both"/>
        <w:rPr>
          <w:rFonts w:ascii="David" w:hAnsi="David" w:cs="David"/>
        </w:rPr>
      </w:pPr>
      <w:r>
        <w:rPr>
          <w:rFonts w:ascii="David" w:hAnsi="David" w:cs="David" w:hint="cs"/>
          <w:b/>
          <w:bCs/>
          <w:rtl/>
        </w:rPr>
        <w:t>נזק נפשי במעגל משני</w:t>
      </w:r>
      <w:r w:rsidRPr="008C06F3">
        <w:rPr>
          <w:rFonts w:ascii="David" w:hAnsi="David" w:cs="David" w:hint="cs"/>
          <w:rtl/>
        </w:rPr>
        <w:t>:</w:t>
      </w:r>
      <w:r>
        <w:rPr>
          <w:rFonts w:ascii="David" w:hAnsi="David" w:cs="David" w:hint="cs"/>
          <w:rtl/>
        </w:rPr>
        <w:t xml:space="preserve"> </w:t>
      </w:r>
      <w:r w:rsidR="000B0468">
        <w:rPr>
          <w:rFonts w:ascii="David" w:hAnsi="David" w:cs="David" w:hint="cs"/>
          <w:rtl/>
        </w:rPr>
        <w:t xml:space="preserve">מוכר רק בהתקיימות 4 תנאים (שמגר בפס"ד </w:t>
      </w:r>
      <w:proofErr w:type="spellStart"/>
      <w:r w:rsidR="000B0468">
        <w:rPr>
          <w:rFonts w:ascii="David" w:hAnsi="David" w:cs="David" w:hint="cs"/>
          <w:rtl/>
        </w:rPr>
        <w:t>אלסוחה</w:t>
      </w:r>
      <w:proofErr w:type="spellEnd"/>
      <w:r w:rsidR="000B0468">
        <w:rPr>
          <w:rFonts w:ascii="David" w:hAnsi="David" w:cs="David" w:hint="cs"/>
          <w:rtl/>
        </w:rPr>
        <w:t>):</w:t>
      </w:r>
    </w:p>
    <w:p w:rsidR="000B0468" w:rsidRDefault="000B0468" w:rsidP="00DF6472">
      <w:pPr>
        <w:pStyle w:val="a3"/>
        <w:numPr>
          <w:ilvl w:val="0"/>
          <w:numId w:val="31"/>
        </w:numPr>
        <w:jc w:val="both"/>
        <w:rPr>
          <w:rFonts w:ascii="David" w:hAnsi="David" w:cs="David"/>
        </w:rPr>
      </w:pPr>
      <w:r>
        <w:rPr>
          <w:rFonts w:ascii="David" w:hAnsi="David" w:cs="David" w:hint="cs"/>
          <w:b/>
          <w:bCs/>
          <w:rtl/>
        </w:rPr>
        <w:t>זהות התובע</w:t>
      </w:r>
      <w:r>
        <w:rPr>
          <w:rFonts w:ascii="David" w:hAnsi="David" w:cs="David" w:hint="cs"/>
          <w:rtl/>
        </w:rPr>
        <w:t>- רק קרובי משפחה מדרגה ראשונה(הורים ילדים ובני זוג)</w:t>
      </w:r>
      <w:r w:rsidR="005732D7">
        <w:rPr>
          <w:rFonts w:ascii="David" w:hAnsi="David" w:cs="David" w:hint="cs"/>
          <w:rtl/>
        </w:rPr>
        <w:t xml:space="preserve"> וידועים בציבורי (</w:t>
      </w:r>
      <w:proofErr w:type="spellStart"/>
      <w:r w:rsidR="005732D7">
        <w:rPr>
          <w:rFonts w:ascii="David" w:hAnsi="David" w:cs="David" w:hint="cs"/>
          <w:rtl/>
        </w:rPr>
        <w:t>לינדורן</w:t>
      </w:r>
      <w:proofErr w:type="spellEnd"/>
      <w:r w:rsidR="005732D7">
        <w:rPr>
          <w:rFonts w:ascii="David" w:hAnsi="David" w:cs="David" w:hint="cs"/>
          <w:rtl/>
        </w:rPr>
        <w:t xml:space="preserve"> נ' קרנית)</w:t>
      </w:r>
      <w:r>
        <w:rPr>
          <w:rFonts w:ascii="David" w:hAnsi="David" w:cs="David" w:hint="cs"/>
          <w:rtl/>
        </w:rPr>
        <w:t xml:space="preserve">. במקרה של ניזוק שאינו עונה על קריטריון זה- יש לערוך דיון האם ראוי </w:t>
      </w:r>
      <w:proofErr w:type="spellStart"/>
      <w:r>
        <w:rPr>
          <w:rFonts w:ascii="David" w:hAnsi="David" w:cs="David" w:hint="cs"/>
          <w:rtl/>
        </w:rPr>
        <w:t>להכלילו</w:t>
      </w:r>
      <w:proofErr w:type="spellEnd"/>
      <w:r>
        <w:rPr>
          <w:rFonts w:ascii="David" w:hAnsi="David" w:cs="David" w:hint="cs"/>
          <w:rtl/>
        </w:rPr>
        <w:t xml:space="preserve"> </w:t>
      </w:r>
      <w:proofErr w:type="spellStart"/>
      <w:r>
        <w:rPr>
          <w:rFonts w:ascii="David" w:hAnsi="David" w:cs="David" w:hint="cs"/>
          <w:rtl/>
        </w:rPr>
        <w:t>ולפצותו</w:t>
      </w:r>
      <w:proofErr w:type="spellEnd"/>
      <w:r>
        <w:rPr>
          <w:rFonts w:ascii="David" w:hAnsi="David" w:cs="David" w:hint="cs"/>
          <w:rtl/>
        </w:rPr>
        <w:t xml:space="preserve"> בגין נזקו.</w:t>
      </w:r>
    </w:p>
    <w:p w:rsidR="000B0468" w:rsidRDefault="000B0468" w:rsidP="00DF6472">
      <w:pPr>
        <w:pStyle w:val="a3"/>
        <w:numPr>
          <w:ilvl w:val="0"/>
          <w:numId w:val="31"/>
        </w:numPr>
        <w:jc w:val="both"/>
        <w:rPr>
          <w:rFonts w:ascii="David" w:hAnsi="David" w:cs="David"/>
        </w:rPr>
      </w:pPr>
      <w:r w:rsidRPr="000B0468">
        <w:rPr>
          <w:rFonts w:ascii="David" w:hAnsi="David" w:cs="David" w:hint="cs"/>
          <w:b/>
          <w:bCs/>
          <w:rtl/>
        </w:rPr>
        <w:t>התרשמות ישירה מהאירוע המזיק</w:t>
      </w:r>
      <w:r>
        <w:rPr>
          <w:rFonts w:ascii="David" w:hAnsi="David" w:cs="David" w:hint="cs"/>
          <w:rtl/>
        </w:rPr>
        <w:t>- לא מחייבת נוכחות במקום האירוע</w:t>
      </w:r>
    </w:p>
    <w:p w:rsidR="000B0468" w:rsidRDefault="000B0468" w:rsidP="00DF6472">
      <w:pPr>
        <w:pStyle w:val="a3"/>
        <w:numPr>
          <w:ilvl w:val="0"/>
          <w:numId w:val="31"/>
        </w:numPr>
        <w:jc w:val="both"/>
        <w:rPr>
          <w:rFonts w:ascii="David" w:hAnsi="David" w:cs="David"/>
        </w:rPr>
      </w:pPr>
      <w:r>
        <w:rPr>
          <w:rFonts w:ascii="David" w:hAnsi="David" w:cs="David" w:hint="cs"/>
          <w:b/>
          <w:bCs/>
          <w:rtl/>
        </w:rPr>
        <w:t>מידת הקרבה במקום ובזמן לאירוע המזיק</w:t>
      </w:r>
      <w:r w:rsidRPr="000B0468">
        <w:rPr>
          <w:rFonts w:ascii="David" w:hAnsi="David" w:cs="David" w:hint="cs"/>
          <w:rtl/>
        </w:rPr>
        <w:t>-</w:t>
      </w:r>
      <w:r>
        <w:rPr>
          <w:rFonts w:ascii="David" w:hAnsi="David" w:cs="David" w:hint="cs"/>
          <w:rtl/>
        </w:rPr>
        <w:t xml:space="preserve"> אין תחימה ברורה</w:t>
      </w:r>
    </w:p>
    <w:p w:rsidR="000B0468" w:rsidRDefault="000B0468" w:rsidP="00DF6472">
      <w:pPr>
        <w:pStyle w:val="a3"/>
        <w:numPr>
          <w:ilvl w:val="0"/>
          <w:numId w:val="31"/>
        </w:numPr>
        <w:jc w:val="both"/>
        <w:rPr>
          <w:rFonts w:ascii="David" w:hAnsi="David" w:cs="David"/>
        </w:rPr>
      </w:pPr>
      <w:r>
        <w:rPr>
          <w:rFonts w:ascii="David" w:hAnsi="David" w:cs="David" w:hint="cs"/>
          <w:b/>
          <w:bCs/>
          <w:rtl/>
        </w:rPr>
        <w:t>חומרת הנזק הנפשי שניתן לפצות בגינו</w:t>
      </w:r>
      <w:r w:rsidRPr="000B0468">
        <w:rPr>
          <w:rFonts w:ascii="David" w:hAnsi="David" w:cs="David" w:hint="cs"/>
          <w:rtl/>
        </w:rPr>
        <w:t>-</w:t>
      </w:r>
      <w:r>
        <w:rPr>
          <w:rFonts w:ascii="David" w:hAnsi="David" w:cs="David" w:hint="cs"/>
          <w:rtl/>
        </w:rPr>
        <w:t xml:space="preserve"> רק נזקים נפשיים מהותיים ורציניים</w:t>
      </w:r>
    </w:p>
    <w:p w:rsidR="00AD597A" w:rsidRDefault="000B0468" w:rsidP="00DF6472">
      <w:pPr>
        <w:pStyle w:val="a3"/>
        <w:numPr>
          <w:ilvl w:val="0"/>
          <w:numId w:val="29"/>
        </w:numPr>
        <w:jc w:val="both"/>
        <w:rPr>
          <w:rFonts w:ascii="David" w:hAnsi="David" w:cs="David"/>
        </w:rPr>
      </w:pPr>
      <w:r w:rsidRPr="00CB7783">
        <w:rPr>
          <w:rFonts w:ascii="David" w:hAnsi="David" w:cs="David" w:hint="cs"/>
          <w:b/>
          <w:bCs/>
          <w:rtl/>
        </w:rPr>
        <w:t xml:space="preserve">נזק </w:t>
      </w:r>
      <w:r w:rsidR="00842EFC" w:rsidRPr="00CB7783">
        <w:rPr>
          <w:rFonts w:ascii="David" w:hAnsi="David" w:cs="David"/>
          <w:b/>
          <w:bCs/>
          <w:rtl/>
        </w:rPr>
        <w:t>ראייתי</w:t>
      </w:r>
      <w:r w:rsidR="00842EFC">
        <w:rPr>
          <w:rFonts w:ascii="David" w:hAnsi="David" w:cs="David" w:hint="cs"/>
          <w:rtl/>
        </w:rPr>
        <w:t xml:space="preserve">- </w:t>
      </w:r>
      <w:r w:rsidR="00AD597A">
        <w:rPr>
          <w:rFonts w:ascii="David" w:hAnsi="David" w:cs="David" w:hint="cs"/>
          <w:rtl/>
        </w:rPr>
        <w:t>לפי מאמרם של פורת ושטיין ישנן 5 קבוצות:</w:t>
      </w:r>
    </w:p>
    <w:p w:rsidR="00AD597A" w:rsidRDefault="00AD597A" w:rsidP="00DF6472">
      <w:pPr>
        <w:pStyle w:val="a3"/>
        <w:numPr>
          <w:ilvl w:val="0"/>
          <w:numId w:val="33"/>
        </w:numPr>
        <w:jc w:val="both"/>
        <w:rPr>
          <w:rFonts w:ascii="David" w:hAnsi="David" w:cs="David"/>
        </w:rPr>
      </w:pPr>
      <w:r>
        <w:rPr>
          <w:rFonts w:ascii="David" w:hAnsi="David" w:cs="David" w:hint="cs"/>
          <w:rtl/>
        </w:rPr>
        <w:t xml:space="preserve">זהות המזיק אינה ידועה- </w:t>
      </w:r>
      <w:r w:rsidR="005732D7">
        <w:rPr>
          <w:rFonts w:ascii="David" w:hAnsi="David" w:cs="David" w:hint="cs"/>
          <w:rtl/>
        </w:rPr>
        <w:t xml:space="preserve">קבוצה </w:t>
      </w:r>
      <w:proofErr w:type="spellStart"/>
      <w:r>
        <w:rPr>
          <w:rFonts w:ascii="David" w:hAnsi="David" w:cs="David" w:hint="cs"/>
          <w:rtl/>
        </w:rPr>
        <w:t>מתחלק</w:t>
      </w:r>
      <w:r w:rsidR="005732D7">
        <w:rPr>
          <w:rFonts w:ascii="David" w:hAnsi="David" w:cs="David" w:hint="cs"/>
          <w:rtl/>
        </w:rPr>
        <w:t>צ</w:t>
      </w:r>
      <w:proofErr w:type="spellEnd"/>
      <w:r>
        <w:rPr>
          <w:rFonts w:ascii="David" w:hAnsi="David" w:cs="David" w:hint="cs"/>
          <w:rtl/>
        </w:rPr>
        <w:t xml:space="preserve"> ל-2:</w:t>
      </w:r>
    </w:p>
    <w:p w:rsidR="00AD597A" w:rsidRDefault="00AD597A" w:rsidP="00DF6472">
      <w:pPr>
        <w:pStyle w:val="a3"/>
        <w:numPr>
          <w:ilvl w:val="0"/>
          <w:numId w:val="34"/>
        </w:numPr>
        <w:jc w:val="both"/>
        <w:rPr>
          <w:rFonts w:ascii="David" w:hAnsi="David" w:cs="David"/>
        </w:rPr>
      </w:pPr>
      <w:r>
        <w:rPr>
          <w:rFonts w:ascii="David" w:hAnsi="David" w:cs="David" w:hint="cs"/>
          <w:rtl/>
        </w:rPr>
        <w:t xml:space="preserve">מקרים בהם הוכח אשמו של הנתבע אך לא הוכח כי הוא הגורם לנזק, עם זאת ידועה קבוצה שהוא נמנה עמה. לדוג' </w:t>
      </w:r>
      <w:r>
        <w:rPr>
          <w:rFonts w:ascii="David" w:hAnsi="David" w:cs="David"/>
        </w:rPr>
        <w:t>DES</w:t>
      </w:r>
      <w:r>
        <w:rPr>
          <w:rFonts w:ascii="David" w:hAnsi="David" w:cs="David" w:hint="cs"/>
          <w:rtl/>
        </w:rPr>
        <w:t xml:space="preserve">, </w:t>
      </w:r>
      <w:r>
        <w:rPr>
          <w:rFonts w:ascii="David" w:hAnsi="David" w:cs="David"/>
        </w:rPr>
        <w:t>SUMMERS</w:t>
      </w:r>
      <w:r>
        <w:rPr>
          <w:rFonts w:ascii="David" w:hAnsi="David" w:cs="David" w:hint="cs"/>
          <w:rtl/>
        </w:rPr>
        <w:t>.</w:t>
      </w:r>
    </w:p>
    <w:p w:rsidR="00AD597A" w:rsidRDefault="00AD597A" w:rsidP="00DF6472">
      <w:pPr>
        <w:pStyle w:val="a3"/>
        <w:numPr>
          <w:ilvl w:val="0"/>
          <w:numId w:val="34"/>
        </w:numPr>
        <w:jc w:val="both"/>
        <w:rPr>
          <w:rFonts w:ascii="David" w:hAnsi="David" w:cs="David"/>
        </w:rPr>
      </w:pPr>
      <w:r>
        <w:rPr>
          <w:rFonts w:ascii="David" w:hAnsi="David" w:cs="David" w:hint="cs"/>
          <w:rtl/>
        </w:rPr>
        <w:t>לא הוכח אשמו של המזיק, עם זאת ידועה קבוצה שהוא נמנה עמה. לדוג' 1 מתוך 8 רופאים ואחיות, 1 מתוך 2- דוגמת המטענים בנמל.</w:t>
      </w:r>
    </w:p>
    <w:p w:rsidR="00AD597A" w:rsidRDefault="00CB7783" w:rsidP="00DF6472">
      <w:pPr>
        <w:pStyle w:val="a3"/>
        <w:numPr>
          <w:ilvl w:val="0"/>
          <w:numId w:val="33"/>
        </w:numPr>
        <w:jc w:val="both"/>
        <w:rPr>
          <w:rFonts w:ascii="David" w:hAnsi="David" w:cs="David"/>
        </w:rPr>
      </w:pPr>
      <w:r>
        <w:rPr>
          <w:rFonts w:ascii="David" w:hAnsi="David" w:cs="David" w:hint="cs"/>
          <w:rtl/>
        </w:rPr>
        <w:t>זהות הניזוק אינה ידועה. לדוג': מפעל מזהם ומסרטן, הגזזת.</w:t>
      </w:r>
    </w:p>
    <w:p w:rsidR="00CB7783" w:rsidRDefault="00CB7783" w:rsidP="00DF6472">
      <w:pPr>
        <w:pStyle w:val="a3"/>
        <w:numPr>
          <w:ilvl w:val="0"/>
          <w:numId w:val="33"/>
        </w:numPr>
        <w:jc w:val="both"/>
        <w:rPr>
          <w:rFonts w:ascii="David" w:hAnsi="David" w:cs="David"/>
        </w:rPr>
      </w:pPr>
      <w:r>
        <w:rPr>
          <w:rFonts w:ascii="David" w:hAnsi="David" w:cs="David" w:hint="cs"/>
          <w:rtl/>
        </w:rPr>
        <w:t>לא ידוע אם הנזק נגרם בעוולה. לדוג': מפעל מזהם(ניזוק יחיד), אובדן סיכויי החלמה(25%)- בדיקות רשלניות.</w:t>
      </w:r>
    </w:p>
    <w:p w:rsidR="00CB7783" w:rsidRDefault="00CB7783" w:rsidP="00DF6472">
      <w:pPr>
        <w:pStyle w:val="a3"/>
        <w:numPr>
          <w:ilvl w:val="0"/>
          <w:numId w:val="33"/>
        </w:numPr>
        <w:jc w:val="both"/>
        <w:rPr>
          <w:rFonts w:ascii="David" w:hAnsi="David" w:cs="David"/>
        </w:rPr>
      </w:pPr>
      <w:r>
        <w:rPr>
          <w:rFonts w:ascii="David" w:hAnsi="David" w:cs="David" w:hint="cs"/>
          <w:rtl/>
        </w:rPr>
        <w:t xml:space="preserve">קבוצת </w:t>
      </w:r>
      <w:proofErr w:type="spellStart"/>
      <w:r>
        <w:rPr>
          <w:rFonts w:ascii="David" w:hAnsi="David" w:cs="David" w:hint="cs"/>
          <w:rtl/>
        </w:rPr>
        <w:t>מעוולים</w:t>
      </w:r>
      <w:proofErr w:type="spellEnd"/>
      <w:r>
        <w:rPr>
          <w:rFonts w:ascii="David" w:hAnsi="David" w:cs="David" w:hint="cs"/>
          <w:rtl/>
        </w:rPr>
        <w:t xml:space="preserve"> שלא ידוע איזה חלק גרם כל מעוול. לדוג': </w:t>
      </w:r>
      <w:proofErr w:type="spellStart"/>
      <w:r>
        <w:rPr>
          <w:rFonts w:ascii="David" w:hAnsi="David" w:cs="David" w:hint="cs"/>
          <w:rtl/>
        </w:rPr>
        <w:t>קורנהויזר</w:t>
      </w:r>
      <w:proofErr w:type="spellEnd"/>
      <w:r>
        <w:rPr>
          <w:rFonts w:ascii="David" w:hAnsi="David" w:cs="David" w:hint="cs"/>
          <w:rtl/>
        </w:rPr>
        <w:t>, העדרים, 2 תאונות כאשר לא נעשו בדיקות בין לבין (מונע הנזק הזול הוא הניזוק.</w:t>
      </w:r>
    </w:p>
    <w:p w:rsidR="00CB7783" w:rsidRPr="00CB7783" w:rsidRDefault="00CB7783" w:rsidP="00DF6472">
      <w:pPr>
        <w:pStyle w:val="a3"/>
        <w:numPr>
          <w:ilvl w:val="0"/>
          <w:numId w:val="33"/>
        </w:numPr>
        <w:jc w:val="both"/>
        <w:rPr>
          <w:rFonts w:ascii="David" w:hAnsi="David" w:cs="David"/>
        </w:rPr>
      </w:pPr>
      <w:r>
        <w:rPr>
          <w:rFonts w:ascii="David" w:hAnsi="David" w:cs="David" w:hint="cs"/>
          <w:rtl/>
        </w:rPr>
        <w:t xml:space="preserve">לא ידוע איזה חלק </w:t>
      </w:r>
      <w:r w:rsidRPr="00CB7783">
        <w:rPr>
          <w:rFonts w:ascii="David" w:hAnsi="David" w:cs="David" w:hint="cs"/>
          <w:rtl/>
        </w:rPr>
        <w:t xml:space="preserve"> מהנזק נגרם בעוולה ואיזה חלק לא.</w:t>
      </w:r>
      <w:r>
        <w:rPr>
          <w:rFonts w:ascii="David" w:hAnsi="David" w:cs="David" w:hint="cs"/>
          <w:rtl/>
        </w:rPr>
        <w:t xml:space="preserve"> לדוג': שריפה בספרייה, תוספתן. </w:t>
      </w:r>
      <w:r w:rsidRPr="00CB7783">
        <w:rPr>
          <w:rFonts w:ascii="David" w:hAnsi="David" w:cs="David" w:hint="cs"/>
          <w:rtl/>
        </w:rPr>
        <w:t xml:space="preserve"> </w:t>
      </w:r>
    </w:p>
    <w:p w:rsidR="00842EFC" w:rsidRDefault="00842EFC" w:rsidP="00E375EE">
      <w:pPr>
        <w:pStyle w:val="a3"/>
        <w:ind w:left="1080"/>
        <w:jc w:val="both"/>
        <w:rPr>
          <w:rFonts w:ascii="David" w:hAnsi="David" w:cs="David"/>
        </w:rPr>
      </w:pPr>
      <w:r w:rsidRPr="00CB7783">
        <w:rPr>
          <w:rFonts w:ascii="David" w:hAnsi="David" w:cs="David" w:hint="cs"/>
          <w:u w:val="single"/>
          <w:rtl/>
        </w:rPr>
        <w:t>2 פתרונות אפשריים עפ"י מאמרם של פורת ושטיין</w:t>
      </w:r>
      <w:r>
        <w:rPr>
          <w:rFonts w:ascii="David" w:hAnsi="David" w:cs="David" w:hint="cs"/>
          <w:rtl/>
        </w:rPr>
        <w:t>:</w:t>
      </w:r>
    </w:p>
    <w:p w:rsidR="00842EFC" w:rsidRDefault="00842EFC" w:rsidP="00DF6472">
      <w:pPr>
        <w:pStyle w:val="a3"/>
        <w:numPr>
          <w:ilvl w:val="0"/>
          <w:numId w:val="32"/>
        </w:numPr>
        <w:jc w:val="both"/>
        <w:rPr>
          <w:rFonts w:ascii="David" w:hAnsi="David" w:cs="David"/>
        </w:rPr>
      </w:pPr>
      <w:r w:rsidRPr="00AD597A">
        <w:rPr>
          <w:rFonts w:ascii="David" w:hAnsi="David" w:cs="David" w:hint="cs"/>
          <w:b/>
          <w:bCs/>
          <w:rtl/>
        </w:rPr>
        <w:t>פיצוי פוזיטיבי כספי</w:t>
      </w:r>
      <w:r w:rsidR="00AD597A">
        <w:rPr>
          <w:rFonts w:ascii="David" w:hAnsi="David" w:cs="David" w:hint="cs"/>
          <w:rtl/>
        </w:rPr>
        <w:t>- הכרה בראש נזק עצמאי</w:t>
      </w:r>
      <w:r w:rsidR="006932F1">
        <w:rPr>
          <w:rFonts w:ascii="David" w:hAnsi="David" w:cs="David" w:hint="cs"/>
          <w:rtl/>
        </w:rPr>
        <w:t>, אפשרות תביעה על עצם הפגיעה בראיות</w:t>
      </w:r>
    </w:p>
    <w:p w:rsidR="009E33BC" w:rsidRDefault="00842EFC" w:rsidP="00DF6472">
      <w:pPr>
        <w:pStyle w:val="a3"/>
        <w:numPr>
          <w:ilvl w:val="0"/>
          <w:numId w:val="32"/>
        </w:numPr>
        <w:jc w:val="both"/>
        <w:rPr>
          <w:rFonts w:ascii="David" w:hAnsi="David" w:cs="David"/>
        </w:rPr>
      </w:pPr>
      <w:r w:rsidRPr="00AD597A">
        <w:rPr>
          <w:rFonts w:ascii="David" w:hAnsi="David" w:cs="David" w:hint="cs"/>
          <w:b/>
          <w:bCs/>
          <w:rtl/>
        </w:rPr>
        <w:t>היפוך הנטל</w:t>
      </w:r>
      <w:r>
        <w:rPr>
          <w:rFonts w:ascii="David" w:hAnsi="David" w:cs="David" w:hint="cs"/>
          <w:rtl/>
        </w:rPr>
        <w:t xml:space="preserve">- גם אם לא מתקיימים כל התנאים שבס' 41 </w:t>
      </w:r>
      <w:proofErr w:type="spellStart"/>
      <w:r>
        <w:rPr>
          <w:rFonts w:ascii="David" w:hAnsi="David" w:cs="David" w:hint="cs"/>
          <w:rtl/>
        </w:rPr>
        <w:t>לפקנ"ז</w:t>
      </w:r>
      <w:proofErr w:type="spellEnd"/>
      <w:r>
        <w:rPr>
          <w:rFonts w:ascii="David" w:hAnsi="David" w:cs="David" w:hint="cs"/>
          <w:rtl/>
        </w:rPr>
        <w:t>- כשהמזיק גרם לנזק נוסף מלבד הנזק הראייתי- ניתן להעביר הנטל, אולם לא במצבים של "גורם תמים" (פס"ד שי שמעון מרדכי).</w:t>
      </w:r>
      <w:r w:rsidR="00AD597A">
        <w:rPr>
          <w:rFonts w:ascii="David" w:hAnsi="David" w:cs="David" w:hint="cs"/>
          <w:rtl/>
        </w:rPr>
        <w:t xml:space="preserve"> פתרון זה יותר נפוץ בפסיקה.</w:t>
      </w:r>
    </w:p>
    <w:p w:rsidR="0062409E" w:rsidRDefault="0062409E" w:rsidP="0062409E">
      <w:pPr>
        <w:pStyle w:val="a3"/>
        <w:ind w:left="1440"/>
        <w:jc w:val="both"/>
        <w:rPr>
          <w:rFonts w:ascii="David" w:hAnsi="David" w:cs="David"/>
          <w:rtl/>
        </w:rPr>
      </w:pPr>
      <w:r>
        <w:rPr>
          <w:rFonts w:ascii="David" w:hAnsi="David" w:cs="David" w:hint="cs"/>
          <w:b/>
          <w:bCs/>
          <w:rtl/>
        </w:rPr>
        <w:t>פתרון נוסף</w:t>
      </w:r>
      <w:r>
        <w:rPr>
          <w:rFonts w:ascii="David" w:hAnsi="David" w:cs="David" w:hint="cs"/>
          <w:rtl/>
        </w:rPr>
        <w:t xml:space="preserve"> שלא מוזכר במאמר</w:t>
      </w:r>
      <w:r w:rsidRPr="0062409E">
        <w:rPr>
          <w:rFonts w:ascii="David" w:hAnsi="David" w:cs="David" w:hint="cs"/>
          <w:rtl/>
        </w:rPr>
        <w:t>-</w:t>
      </w:r>
      <w:r>
        <w:rPr>
          <w:rFonts w:ascii="David" w:hAnsi="David" w:cs="David" w:hint="cs"/>
          <w:rtl/>
        </w:rPr>
        <w:t xml:space="preserve"> סכום פיצוי קבוע על נזק ראייתי.</w:t>
      </w:r>
    </w:p>
    <w:p w:rsidR="00A50BA8" w:rsidRPr="00A50BA8" w:rsidRDefault="00A50BA8" w:rsidP="00A50BA8">
      <w:pPr>
        <w:pStyle w:val="a3"/>
        <w:numPr>
          <w:ilvl w:val="0"/>
          <w:numId w:val="30"/>
        </w:numPr>
        <w:jc w:val="both"/>
        <w:rPr>
          <w:rFonts w:ascii="David" w:hAnsi="David" w:cs="David"/>
        </w:rPr>
      </w:pPr>
      <w:r w:rsidRPr="00A50BA8">
        <w:rPr>
          <w:rFonts w:ascii="David" w:hAnsi="David" w:cs="David" w:hint="cs"/>
          <w:rtl/>
        </w:rPr>
        <w:t>לזכור שיש הבדל בין גרם נזק ראייתי לבין שלילת עילת התביעה במישור המהותי עקב מעשה עוולה</w:t>
      </w:r>
      <w:r>
        <w:rPr>
          <w:rFonts w:ascii="David" w:hAnsi="David" w:cs="David" w:hint="cs"/>
          <w:rtl/>
        </w:rPr>
        <w:t>, שנובע מבליעת הנזק</w:t>
      </w:r>
      <w:r w:rsidRPr="00A50BA8">
        <w:rPr>
          <w:rFonts w:ascii="David" w:hAnsi="David" w:cs="David" w:hint="cs"/>
          <w:rtl/>
        </w:rPr>
        <w:t xml:space="preserve"> (כמו שקרה בפס"ד </w:t>
      </w:r>
      <w:proofErr w:type="spellStart"/>
      <w:r w:rsidRPr="00A50BA8">
        <w:rPr>
          <w:rFonts w:ascii="David" w:hAnsi="David" w:cs="David" w:hint="cs"/>
          <w:rtl/>
        </w:rPr>
        <w:t>חננשוילי</w:t>
      </w:r>
      <w:proofErr w:type="spellEnd"/>
      <w:r w:rsidRPr="00A50BA8">
        <w:rPr>
          <w:rFonts w:ascii="David" w:hAnsi="David" w:cs="David" w:hint="cs"/>
          <w:rtl/>
        </w:rPr>
        <w:t>).</w:t>
      </w:r>
    </w:p>
    <w:p w:rsidR="001C65DF" w:rsidRDefault="009E33BC" w:rsidP="00DF6472">
      <w:pPr>
        <w:pStyle w:val="a3"/>
        <w:numPr>
          <w:ilvl w:val="0"/>
          <w:numId w:val="29"/>
        </w:numPr>
        <w:jc w:val="both"/>
        <w:rPr>
          <w:rFonts w:ascii="David" w:hAnsi="David" w:cs="David"/>
        </w:rPr>
      </w:pPr>
      <w:r w:rsidRPr="0011331E">
        <w:rPr>
          <w:rFonts w:ascii="David" w:hAnsi="David" w:cs="David" w:hint="cs"/>
          <w:b/>
          <w:bCs/>
          <w:rtl/>
        </w:rPr>
        <w:t>פגיעה</w:t>
      </w:r>
      <w:r w:rsidRPr="0011331E">
        <w:rPr>
          <w:rFonts w:ascii="David" w:hAnsi="David" w:cs="David"/>
          <w:b/>
          <w:bCs/>
          <w:rtl/>
        </w:rPr>
        <w:t xml:space="preserve"> </w:t>
      </w:r>
      <w:r w:rsidRPr="0011331E">
        <w:rPr>
          <w:rFonts w:ascii="David" w:hAnsi="David" w:cs="David" w:hint="cs"/>
          <w:b/>
          <w:bCs/>
          <w:rtl/>
        </w:rPr>
        <w:t>באוטונומיה</w:t>
      </w:r>
      <w:r w:rsidRPr="009E33BC">
        <w:rPr>
          <w:rFonts w:ascii="David" w:hAnsi="David" w:cs="David" w:hint="cs"/>
          <w:rtl/>
        </w:rPr>
        <w:t>(</w:t>
      </w:r>
      <w:r w:rsidRPr="009E33BC">
        <w:rPr>
          <w:rFonts w:ascii="David" w:hAnsi="David" w:cs="David"/>
          <w:rtl/>
        </w:rPr>
        <w:t>?</w:t>
      </w:r>
      <w:r w:rsidRPr="009E33BC">
        <w:rPr>
          <w:rFonts w:ascii="David" w:hAnsi="David" w:cs="David" w:hint="cs"/>
          <w:rtl/>
        </w:rPr>
        <w:t>)</w:t>
      </w:r>
      <w:r w:rsidR="00CB7783">
        <w:rPr>
          <w:rFonts w:ascii="David" w:hAnsi="David" w:cs="David" w:hint="cs"/>
          <w:rtl/>
        </w:rPr>
        <w:t xml:space="preserve">-  פס"ד </w:t>
      </w:r>
      <w:proofErr w:type="spellStart"/>
      <w:r w:rsidR="00CB7783">
        <w:rPr>
          <w:rFonts w:ascii="David" w:hAnsi="David" w:cs="David" w:hint="cs"/>
          <w:rtl/>
        </w:rPr>
        <w:t>דעקה</w:t>
      </w:r>
      <w:proofErr w:type="spellEnd"/>
      <w:r w:rsidR="00CB7783">
        <w:rPr>
          <w:rFonts w:ascii="David" w:hAnsi="David" w:cs="David" w:hint="cs"/>
          <w:rtl/>
        </w:rPr>
        <w:t xml:space="preserve">: </w:t>
      </w:r>
      <w:r w:rsidR="00CB7783" w:rsidRPr="00CB7783">
        <w:rPr>
          <w:rFonts w:ascii="David" w:hAnsi="David" w:cs="David" w:hint="cs"/>
          <w:u w:val="single"/>
          <w:rtl/>
        </w:rPr>
        <w:t>אור</w:t>
      </w:r>
      <w:r w:rsidR="00CB7783">
        <w:rPr>
          <w:rFonts w:ascii="David" w:hAnsi="David" w:cs="David" w:hint="cs"/>
          <w:rtl/>
        </w:rPr>
        <w:t xml:space="preserve">: </w:t>
      </w:r>
      <w:r w:rsidR="001C65DF">
        <w:rPr>
          <w:rFonts w:ascii="David" w:hAnsi="David" w:cs="David" w:hint="cs"/>
          <w:rtl/>
        </w:rPr>
        <w:t>מכיר בנזק זה כעצמאי.</w:t>
      </w:r>
      <w:r w:rsidR="00CB7783">
        <w:rPr>
          <w:rFonts w:ascii="David" w:hAnsi="David" w:cs="David" w:hint="cs"/>
          <w:rtl/>
        </w:rPr>
        <w:t xml:space="preserve"> </w:t>
      </w:r>
      <w:proofErr w:type="spellStart"/>
      <w:r w:rsidR="00CB7783" w:rsidRPr="00CB7783">
        <w:rPr>
          <w:rFonts w:ascii="David" w:hAnsi="David" w:cs="David" w:hint="cs"/>
          <w:u w:val="single"/>
          <w:rtl/>
        </w:rPr>
        <w:t>שטרסברג</w:t>
      </w:r>
      <w:proofErr w:type="spellEnd"/>
      <w:r w:rsidR="00CB7783" w:rsidRPr="00CB7783">
        <w:rPr>
          <w:rFonts w:ascii="David" w:hAnsi="David" w:cs="David" w:hint="cs"/>
          <w:u w:val="single"/>
          <w:rtl/>
        </w:rPr>
        <w:t>-כהן</w:t>
      </w:r>
      <w:r w:rsidR="00CB7783">
        <w:rPr>
          <w:rFonts w:ascii="David" w:hAnsi="David" w:cs="David" w:hint="cs"/>
          <w:rtl/>
        </w:rPr>
        <w:t>: נזק עצמ</w:t>
      </w:r>
      <w:r w:rsidR="001C65DF">
        <w:rPr>
          <w:rFonts w:ascii="David" w:hAnsi="David" w:cs="David" w:hint="cs"/>
          <w:rtl/>
        </w:rPr>
        <w:t>אי מוכר רק כאשר מצטרף לנזק נוסף.</w:t>
      </w:r>
      <w:r w:rsidR="00CB7783">
        <w:rPr>
          <w:rFonts w:ascii="David" w:hAnsi="David" w:cs="David" w:hint="cs"/>
          <w:rtl/>
        </w:rPr>
        <w:t xml:space="preserve"> </w:t>
      </w:r>
      <w:r w:rsidR="00CB7783" w:rsidRPr="00CB7783">
        <w:rPr>
          <w:rFonts w:ascii="David" w:hAnsi="David" w:cs="David" w:hint="cs"/>
          <w:u w:val="single"/>
          <w:rtl/>
        </w:rPr>
        <w:t>ביניש</w:t>
      </w:r>
      <w:r w:rsidR="00CB7783">
        <w:rPr>
          <w:rFonts w:ascii="David" w:hAnsi="David" w:cs="David" w:hint="cs"/>
          <w:rtl/>
        </w:rPr>
        <w:t xml:space="preserve">: </w:t>
      </w:r>
      <w:r w:rsidR="001C65DF">
        <w:rPr>
          <w:rFonts w:ascii="David" w:hAnsi="David" w:cs="David" w:hint="cs"/>
          <w:rtl/>
        </w:rPr>
        <w:t>לא מכריעה באופן חד משמעי, טוענת שיש להכיר רק במקרים מובהקים של פגיעה באוטונומיה.</w:t>
      </w:r>
    </w:p>
    <w:p w:rsidR="006932F1" w:rsidRDefault="006932F1" w:rsidP="006932F1">
      <w:pPr>
        <w:pStyle w:val="a3"/>
        <w:ind w:left="1080"/>
        <w:jc w:val="both"/>
        <w:rPr>
          <w:rFonts w:ascii="David" w:hAnsi="David" w:cs="David"/>
        </w:rPr>
      </w:pPr>
    </w:p>
    <w:p w:rsidR="001C65DF" w:rsidRDefault="009E33BC" w:rsidP="00E375EE">
      <w:pPr>
        <w:pStyle w:val="a3"/>
        <w:ind w:left="1080"/>
        <w:jc w:val="both"/>
        <w:rPr>
          <w:rFonts w:ascii="David" w:hAnsi="David" w:cs="David"/>
          <w:u w:val="single"/>
          <w:rtl/>
        </w:rPr>
      </w:pPr>
      <w:r w:rsidRPr="001C65DF">
        <w:rPr>
          <w:rFonts w:ascii="David" w:hAnsi="David" w:cs="David"/>
          <w:u w:val="single"/>
          <w:rtl/>
        </w:rPr>
        <w:t>ראשי נזק:</w:t>
      </w:r>
    </w:p>
    <w:p w:rsidR="001C65DF" w:rsidRDefault="001C65DF" w:rsidP="00E375EE">
      <w:pPr>
        <w:pStyle w:val="a3"/>
        <w:ind w:left="1080"/>
        <w:jc w:val="both"/>
        <w:rPr>
          <w:rFonts w:ascii="David" w:hAnsi="David" w:cs="David"/>
          <w:rtl/>
        </w:rPr>
      </w:pPr>
      <w:r>
        <w:rPr>
          <w:rFonts w:ascii="David" w:hAnsi="David" w:cs="David" w:hint="cs"/>
          <w:u w:val="single"/>
          <w:rtl/>
        </w:rPr>
        <w:t>1</w:t>
      </w:r>
      <w:r w:rsidR="009E33BC" w:rsidRPr="00876FE5">
        <w:rPr>
          <w:rFonts w:ascii="David" w:hAnsi="David" w:cs="David"/>
          <w:rtl/>
        </w:rPr>
        <w:t xml:space="preserve">. ממוני- </w:t>
      </w:r>
      <w:r w:rsidR="001347E7">
        <w:rPr>
          <w:rFonts w:ascii="David" w:hAnsi="David" w:cs="David" w:hint="cs"/>
          <w:rtl/>
        </w:rPr>
        <w:t>ניתן לכימות</w:t>
      </w:r>
    </w:p>
    <w:p w:rsidR="001C65DF" w:rsidRDefault="009E33BC" w:rsidP="00E375EE">
      <w:pPr>
        <w:pStyle w:val="a3"/>
        <w:ind w:left="1080"/>
        <w:jc w:val="both"/>
        <w:rPr>
          <w:rFonts w:ascii="David" w:hAnsi="David" w:cs="David"/>
          <w:u w:val="single"/>
          <w:rtl/>
        </w:rPr>
      </w:pPr>
      <w:r w:rsidRPr="00876FE5">
        <w:rPr>
          <w:rFonts w:ascii="David" w:hAnsi="David" w:cs="David"/>
          <w:u w:val="single"/>
          <w:rtl/>
        </w:rPr>
        <w:t>א.</w:t>
      </w:r>
      <w:r>
        <w:rPr>
          <w:rFonts w:ascii="David" w:hAnsi="David" w:cs="David" w:hint="cs"/>
          <w:u w:val="single"/>
          <w:rtl/>
        </w:rPr>
        <w:t xml:space="preserve"> אובדן השתכרות</w:t>
      </w:r>
    </w:p>
    <w:p w:rsidR="001C65DF" w:rsidRDefault="009E33BC" w:rsidP="00E375EE">
      <w:pPr>
        <w:pStyle w:val="a3"/>
        <w:ind w:left="1080"/>
        <w:jc w:val="both"/>
        <w:rPr>
          <w:rFonts w:ascii="David" w:hAnsi="David" w:cs="David"/>
          <w:rtl/>
        </w:rPr>
      </w:pPr>
      <w:r w:rsidRPr="00876FE5">
        <w:rPr>
          <w:rFonts w:ascii="David" w:hAnsi="David" w:cs="David"/>
          <w:rtl/>
        </w:rPr>
        <w:t>* אובדן השתכרות בעבר</w:t>
      </w:r>
      <w:r>
        <w:rPr>
          <w:rFonts w:ascii="David" w:hAnsi="David" w:cs="David" w:hint="cs"/>
          <w:rtl/>
        </w:rPr>
        <w:t xml:space="preserve">- </w:t>
      </w:r>
      <w:r w:rsidRPr="007362F9">
        <w:rPr>
          <w:rFonts w:ascii="David" w:hAnsi="David" w:cs="David" w:hint="cs"/>
          <w:rtl/>
        </w:rPr>
        <w:t>המשכורת</w:t>
      </w:r>
      <w:r w:rsidRPr="007362F9">
        <w:rPr>
          <w:rFonts w:ascii="David" w:hAnsi="David" w:cs="David"/>
          <w:rtl/>
        </w:rPr>
        <w:t xml:space="preserve"> </w:t>
      </w:r>
      <w:r w:rsidRPr="007362F9">
        <w:rPr>
          <w:rFonts w:ascii="David" w:hAnsi="David" w:cs="David" w:hint="cs"/>
          <w:rtl/>
        </w:rPr>
        <w:t>שהפסיד</w:t>
      </w:r>
      <w:r w:rsidRPr="007362F9">
        <w:rPr>
          <w:rFonts w:ascii="David" w:hAnsi="David" w:cs="David"/>
          <w:rtl/>
        </w:rPr>
        <w:t xml:space="preserve"> </w:t>
      </w:r>
      <w:r w:rsidRPr="007362F9">
        <w:rPr>
          <w:rFonts w:ascii="David" w:hAnsi="David" w:cs="David" w:hint="cs"/>
          <w:rtl/>
        </w:rPr>
        <w:t>עד</w:t>
      </w:r>
      <w:r w:rsidRPr="007362F9">
        <w:rPr>
          <w:rFonts w:ascii="David" w:hAnsi="David" w:cs="David"/>
          <w:rtl/>
        </w:rPr>
        <w:t xml:space="preserve"> </w:t>
      </w:r>
      <w:r w:rsidRPr="007362F9">
        <w:rPr>
          <w:rFonts w:ascii="David" w:hAnsi="David" w:cs="David" w:hint="cs"/>
          <w:rtl/>
        </w:rPr>
        <w:t>המשפט</w:t>
      </w:r>
      <w:r w:rsidR="001C65DF">
        <w:rPr>
          <w:rFonts w:ascii="David" w:hAnsi="David" w:cs="David" w:hint="cs"/>
          <w:rtl/>
        </w:rPr>
        <w:t xml:space="preserve"> </w:t>
      </w:r>
    </w:p>
    <w:p w:rsidR="001C65DF" w:rsidRDefault="005A1D73" w:rsidP="006932F1">
      <w:pPr>
        <w:pStyle w:val="a3"/>
        <w:ind w:left="1080"/>
        <w:jc w:val="both"/>
        <w:rPr>
          <w:rFonts w:ascii="David" w:hAnsi="David" w:cs="David"/>
          <w:rtl/>
        </w:rPr>
      </w:pPr>
      <w:r>
        <w:rPr>
          <w:rFonts w:ascii="David" w:hAnsi="David" w:cs="David"/>
          <w:rtl/>
        </w:rPr>
        <w:t>*</w:t>
      </w:r>
      <w:r w:rsidR="006932F1">
        <w:rPr>
          <w:rFonts w:ascii="David" w:hAnsi="David" w:cs="David" w:hint="cs"/>
          <w:rtl/>
        </w:rPr>
        <w:t xml:space="preserve"> </w:t>
      </w:r>
      <w:r w:rsidR="009E33BC" w:rsidRPr="00876FE5">
        <w:rPr>
          <w:rFonts w:ascii="David" w:hAnsi="David" w:cs="David"/>
          <w:rtl/>
        </w:rPr>
        <w:t>אובדן השתכרות לעתיד</w:t>
      </w:r>
      <w:r w:rsidR="009E33BC">
        <w:rPr>
          <w:rFonts w:ascii="David" w:hAnsi="David" w:cs="David" w:hint="cs"/>
          <w:rtl/>
        </w:rPr>
        <w:t>-</w:t>
      </w:r>
      <w:r w:rsidR="00E375EE">
        <w:rPr>
          <w:rFonts w:ascii="David" w:hAnsi="David" w:cs="David" w:hint="cs"/>
          <w:rtl/>
        </w:rPr>
        <w:t xml:space="preserve"> ניבוי המשכורת העתידית בעזרת המשכורת הנוכחית. לגבי ילדים שנפגעו ולא יוכלו לעבוד כל ימי חייהם- מחשבים את הסכום מתקופת ג</w:t>
      </w:r>
      <w:r w:rsidR="006932F1">
        <w:rPr>
          <w:rFonts w:ascii="David" w:hAnsi="David" w:cs="David" w:hint="cs"/>
          <w:rtl/>
        </w:rPr>
        <w:t>י</w:t>
      </w:r>
      <w:r w:rsidR="00E375EE">
        <w:rPr>
          <w:rFonts w:ascii="David" w:hAnsi="David" w:cs="David" w:hint="cs"/>
          <w:rtl/>
        </w:rPr>
        <w:t>ל ההשתכרות ועד תומה</w:t>
      </w:r>
      <w:r w:rsidR="006932F1">
        <w:rPr>
          <w:rFonts w:ascii="David" w:hAnsi="David" w:cs="David" w:hint="cs"/>
          <w:rtl/>
        </w:rPr>
        <w:t>,</w:t>
      </w:r>
      <w:r w:rsidR="00E375EE">
        <w:rPr>
          <w:rFonts w:ascii="David" w:hAnsi="David" w:cs="David" w:hint="cs"/>
          <w:rtl/>
        </w:rPr>
        <w:t xml:space="preserve"> כפול השכר הממוצע במשק- לנשים מגיל 20 ולגברים מגיל 21. ילד הגדל בסביבה סוציו-אקונומית גבוהה או שקיים נתון ספציפי לגבי כושר בולט- יפוצה בהתאם למצבו הספציפי (פס"ד ג'ון כהן).</w:t>
      </w:r>
      <w:r w:rsidR="006932F1">
        <w:rPr>
          <w:rFonts w:ascii="David" w:hAnsi="David" w:cs="David" w:hint="cs"/>
          <w:rtl/>
        </w:rPr>
        <w:t xml:space="preserve"> אם קיימים נתונים המראים על כוונה למעבר עבודה ושיפור בתנאים- יש להתחשב בהם ולהעריכם בסך הפיצויים</w:t>
      </w:r>
      <w:r w:rsidR="001C0F92">
        <w:rPr>
          <w:rFonts w:ascii="David" w:hAnsi="David" w:cs="David" w:hint="cs"/>
          <w:rtl/>
        </w:rPr>
        <w:t>, תוך שקילת הסיכוי שהדבר אכן יתממש</w:t>
      </w:r>
      <w:r w:rsidR="006932F1">
        <w:rPr>
          <w:rFonts w:ascii="David" w:hAnsi="David" w:cs="David" w:hint="cs"/>
          <w:rtl/>
        </w:rPr>
        <w:t xml:space="preserve"> (פס"ד חיו נ' </w:t>
      </w:r>
      <w:proofErr w:type="spellStart"/>
      <w:r w:rsidR="006932F1">
        <w:rPr>
          <w:rFonts w:ascii="David" w:hAnsi="David" w:cs="David" w:hint="cs"/>
          <w:rtl/>
        </w:rPr>
        <w:t>ונטורה</w:t>
      </w:r>
      <w:proofErr w:type="spellEnd"/>
      <w:r w:rsidR="006932F1">
        <w:rPr>
          <w:rFonts w:ascii="David" w:hAnsi="David" w:cs="David" w:hint="cs"/>
          <w:rtl/>
        </w:rPr>
        <w:t>).</w:t>
      </w:r>
    </w:p>
    <w:p w:rsidR="005A1D73" w:rsidRDefault="009E33BC" w:rsidP="005A1D73">
      <w:pPr>
        <w:pStyle w:val="a3"/>
        <w:ind w:left="1080"/>
        <w:jc w:val="both"/>
        <w:rPr>
          <w:rFonts w:ascii="David" w:hAnsi="David" w:cs="David"/>
          <w:rtl/>
        </w:rPr>
      </w:pPr>
      <w:r>
        <w:rPr>
          <w:rFonts w:ascii="David" w:hAnsi="David" w:cs="David"/>
          <w:rtl/>
        </w:rPr>
        <w:t>*</w:t>
      </w:r>
      <w:r>
        <w:rPr>
          <w:rFonts w:ascii="David" w:hAnsi="David" w:cs="David" w:hint="cs"/>
          <w:rtl/>
        </w:rPr>
        <w:t xml:space="preserve"> </w:t>
      </w:r>
      <w:r w:rsidRPr="00876FE5">
        <w:rPr>
          <w:rFonts w:ascii="David" w:hAnsi="David" w:cs="David"/>
          <w:rtl/>
        </w:rPr>
        <w:t>אובדן כושר השתכרות</w:t>
      </w:r>
      <w:r>
        <w:rPr>
          <w:rFonts w:ascii="David" w:hAnsi="David" w:cs="David" w:hint="cs"/>
          <w:rtl/>
        </w:rPr>
        <w:t>-</w:t>
      </w:r>
      <w:r w:rsidRPr="007362F9">
        <w:rPr>
          <w:rFonts w:ascii="David" w:hAnsi="David" w:cs="David"/>
          <w:rtl/>
        </w:rPr>
        <w:t xml:space="preserve"> </w:t>
      </w:r>
      <w:r w:rsidR="005A1D73">
        <w:rPr>
          <w:rFonts w:ascii="David" w:hAnsi="David" w:cs="David" w:hint="cs"/>
          <w:rtl/>
        </w:rPr>
        <w:t>גם אדם שלא עבד טרם הפגיעה זכאי לפיצויים</w:t>
      </w:r>
      <w:r w:rsidR="001347E7">
        <w:rPr>
          <w:rFonts w:ascii="David" w:hAnsi="David" w:cs="David" w:hint="cs"/>
          <w:rtl/>
        </w:rPr>
        <w:t>,</w:t>
      </w:r>
      <w:r w:rsidR="005A1D73">
        <w:rPr>
          <w:rFonts w:ascii="David" w:hAnsi="David" w:cs="David" w:hint="cs"/>
          <w:rtl/>
        </w:rPr>
        <w:t xml:space="preserve"> בגין אובדן</w:t>
      </w:r>
      <w:r w:rsidR="001347E7">
        <w:rPr>
          <w:rFonts w:ascii="David" w:hAnsi="David" w:cs="David" w:hint="cs"/>
          <w:rtl/>
        </w:rPr>
        <w:t xml:space="preserve"> כושר</w:t>
      </w:r>
      <w:r w:rsidR="005A1D73">
        <w:rPr>
          <w:rFonts w:ascii="David" w:hAnsi="David" w:cs="David" w:hint="cs"/>
          <w:rtl/>
        </w:rPr>
        <w:t xml:space="preserve"> </w:t>
      </w:r>
      <w:r w:rsidR="001C0F92">
        <w:rPr>
          <w:rFonts w:ascii="David" w:hAnsi="David" w:cs="David" w:hint="cs"/>
          <w:rtl/>
        </w:rPr>
        <w:t>ה</w:t>
      </w:r>
      <w:r w:rsidR="005A1D73">
        <w:rPr>
          <w:rFonts w:ascii="David" w:hAnsi="David" w:cs="David" w:hint="cs"/>
          <w:rtl/>
        </w:rPr>
        <w:t xml:space="preserve">השתכרות (פס"ד </w:t>
      </w:r>
      <w:proofErr w:type="spellStart"/>
      <w:r w:rsidR="005A1D73">
        <w:rPr>
          <w:rFonts w:ascii="David" w:hAnsi="David" w:cs="David" w:hint="cs"/>
          <w:rtl/>
        </w:rPr>
        <w:t>ברששת</w:t>
      </w:r>
      <w:proofErr w:type="spellEnd"/>
      <w:r w:rsidR="005A1D73">
        <w:rPr>
          <w:rFonts w:ascii="David" w:hAnsi="David" w:cs="David" w:hint="cs"/>
          <w:rtl/>
        </w:rPr>
        <w:t>)</w:t>
      </w:r>
      <w:r w:rsidR="001C0F92">
        <w:rPr>
          <w:rFonts w:ascii="David" w:hAnsi="David" w:cs="David" w:hint="cs"/>
          <w:rtl/>
        </w:rPr>
        <w:t>.</w:t>
      </w:r>
    </w:p>
    <w:p w:rsidR="001C65DF" w:rsidRDefault="005A1D73" w:rsidP="00375F1D">
      <w:pPr>
        <w:pStyle w:val="a3"/>
        <w:ind w:left="1080"/>
        <w:jc w:val="both"/>
        <w:rPr>
          <w:rFonts w:ascii="David" w:hAnsi="David" w:cs="David"/>
          <w:rtl/>
        </w:rPr>
      </w:pPr>
      <w:r>
        <w:rPr>
          <w:rFonts w:ascii="David" w:hAnsi="David" w:cs="David"/>
          <w:rtl/>
        </w:rPr>
        <w:lastRenderedPageBreak/>
        <w:t>*</w:t>
      </w:r>
      <w:r>
        <w:rPr>
          <w:rFonts w:ascii="David" w:hAnsi="David" w:cs="David" w:hint="cs"/>
          <w:rtl/>
        </w:rPr>
        <w:t xml:space="preserve"> </w:t>
      </w:r>
      <w:r>
        <w:rPr>
          <w:rFonts w:ascii="David" w:hAnsi="David" w:cs="David"/>
          <w:rtl/>
        </w:rPr>
        <w:t xml:space="preserve">אובדן </w:t>
      </w:r>
      <w:r w:rsidR="009E33BC" w:rsidRPr="00876FE5">
        <w:rPr>
          <w:rFonts w:ascii="David" w:hAnsi="David" w:cs="David"/>
          <w:rtl/>
        </w:rPr>
        <w:t xml:space="preserve">השתכרות </w:t>
      </w:r>
      <w:r>
        <w:rPr>
          <w:rFonts w:ascii="David" w:hAnsi="David" w:cs="David" w:hint="cs"/>
          <w:rtl/>
        </w:rPr>
        <w:t>בשנים ה</w:t>
      </w:r>
      <w:r w:rsidR="009E33BC" w:rsidRPr="00876FE5">
        <w:rPr>
          <w:rFonts w:ascii="David" w:hAnsi="David" w:cs="David"/>
          <w:rtl/>
        </w:rPr>
        <w:t>אבודות</w:t>
      </w:r>
      <w:r>
        <w:rPr>
          <w:rFonts w:ascii="David" w:hAnsi="David" w:cs="David" w:hint="cs"/>
          <w:rtl/>
        </w:rPr>
        <w:t>- נהפכת הלכת גבריאל: גם מת יכול לתבוע את זכותו לפיצויים, ע"י עזבונו, בגין אובדן השתכרות (פס"ד אטינגר)</w:t>
      </w:r>
      <w:r w:rsidR="00375F1D">
        <w:rPr>
          <w:rFonts w:ascii="David" w:hAnsi="David" w:cs="David" w:hint="cs"/>
          <w:rtl/>
        </w:rPr>
        <w:t>. סכום הפיצוי יהיה ההשתכרות העתידית</w:t>
      </w:r>
      <w:r w:rsidR="00375F1D">
        <w:rPr>
          <w:rFonts w:ascii="David" w:hAnsi="David" w:cs="David"/>
          <w:rtl/>
        </w:rPr>
        <w:t xml:space="preserve"> פחות הוצא</w:t>
      </w:r>
      <w:r w:rsidR="00375F1D">
        <w:rPr>
          <w:rFonts w:ascii="David" w:hAnsi="David" w:cs="David" w:hint="cs"/>
          <w:rtl/>
        </w:rPr>
        <w:t xml:space="preserve">ות בשיעור של 2/3 (פס"ד </w:t>
      </w:r>
      <w:proofErr w:type="spellStart"/>
      <w:r w:rsidR="00375F1D">
        <w:rPr>
          <w:rFonts w:ascii="David" w:hAnsi="David" w:cs="David" w:hint="cs"/>
          <w:rtl/>
        </w:rPr>
        <w:t>פינץ</w:t>
      </w:r>
      <w:proofErr w:type="spellEnd"/>
      <w:r w:rsidR="00375F1D">
        <w:rPr>
          <w:rFonts w:ascii="David" w:hAnsi="David" w:cs="David" w:hint="cs"/>
          <w:rtl/>
        </w:rPr>
        <w:t>).</w:t>
      </w:r>
      <w:r w:rsidR="00F94BD4">
        <w:rPr>
          <w:rFonts w:ascii="David" w:hAnsi="David" w:cs="David" w:hint="cs"/>
          <w:rtl/>
        </w:rPr>
        <w:t xml:space="preserve"> לגבי מוות של ילדים: יש לשים לב שהפיצויים בגין ראש נזק זה יחלו רק מהשלב בו המנוח היה אמור להיות בן 21.</w:t>
      </w:r>
    </w:p>
    <w:p w:rsidR="00375F1D" w:rsidRDefault="00375F1D" w:rsidP="00375F1D">
      <w:pPr>
        <w:pStyle w:val="a3"/>
        <w:ind w:left="1080"/>
        <w:jc w:val="both"/>
        <w:rPr>
          <w:rFonts w:ascii="David" w:hAnsi="David" w:cs="David"/>
          <w:rtl/>
        </w:rPr>
      </w:pPr>
      <w:r>
        <w:rPr>
          <w:rFonts w:ascii="David" w:hAnsi="David" w:cs="David" w:hint="cs"/>
          <w:rtl/>
        </w:rPr>
        <w:t xml:space="preserve">- סעיפים ונושאים רלוונטיים: </w:t>
      </w:r>
      <w:r w:rsidRPr="00375F1D">
        <w:rPr>
          <w:rFonts w:ascii="David" w:hAnsi="David" w:cs="David" w:hint="cs"/>
          <w:u w:val="single"/>
          <w:rtl/>
        </w:rPr>
        <w:t>ס' 19</w:t>
      </w:r>
      <w:r>
        <w:rPr>
          <w:rFonts w:ascii="David" w:hAnsi="David" w:cs="David" w:hint="cs"/>
          <w:rtl/>
        </w:rPr>
        <w:t xml:space="preserve">- עזבון, </w:t>
      </w:r>
      <w:r w:rsidRPr="00375F1D">
        <w:rPr>
          <w:rFonts w:ascii="David" w:hAnsi="David" w:cs="David" w:hint="cs"/>
          <w:u w:val="single"/>
          <w:rtl/>
        </w:rPr>
        <w:t>ס' 78</w:t>
      </w:r>
      <w:r>
        <w:rPr>
          <w:rFonts w:ascii="David" w:hAnsi="David" w:cs="David" w:hint="cs"/>
          <w:rtl/>
        </w:rPr>
        <w:t xml:space="preserve">- תלויים: הורים/ילדים/בני זוג/ידועים בציבור (פס"ד </w:t>
      </w:r>
      <w:proofErr w:type="spellStart"/>
      <w:r>
        <w:rPr>
          <w:rFonts w:ascii="David" w:hAnsi="David" w:cs="David" w:hint="cs"/>
          <w:rtl/>
        </w:rPr>
        <w:t>לינדורן</w:t>
      </w:r>
      <w:proofErr w:type="spellEnd"/>
      <w:r>
        <w:rPr>
          <w:rFonts w:ascii="David" w:hAnsi="David" w:cs="David" w:hint="cs"/>
          <w:rtl/>
        </w:rPr>
        <w:t xml:space="preserve"> נ' קרנית), גיל התלות המקסימלי- גיל הפרישה לפי חוק של המת, אלא אם מצויים נתונים המעידים על אפשרות סבירה לפרישה בגיל גבוה יותר (פס"ד יחזקאל נ' אליהו). גיל התלות של הילדים נמשך עקרונית עד אחרי השירות הצבאי, אולם בתקופת השירות הצבאי פוחתת התלות לשליש. זכות התלויים תלויה בזכותו של </w:t>
      </w:r>
      <w:proofErr w:type="spellStart"/>
      <w:r>
        <w:rPr>
          <w:rFonts w:ascii="David" w:hAnsi="David" w:cs="David" w:hint="cs"/>
          <w:rtl/>
        </w:rPr>
        <w:t>העזבון</w:t>
      </w:r>
      <w:proofErr w:type="spellEnd"/>
      <w:r>
        <w:rPr>
          <w:rFonts w:ascii="David" w:hAnsi="David" w:cs="David" w:hint="cs"/>
          <w:rtl/>
        </w:rPr>
        <w:t xml:space="preserve">, ללא מימוש הזכות מצד </w:t>
      </w:r>
      <w:proofErr w:type="spellStart"/>
      <w:r>
        <w:rPr>
          <w:rFonts w:ascii="David" w:hAnsi="David" w:cs="David" w:hint="cs"/>
          <w:rtl/>
        </w:rPr>
        <w:t>העזבון</w:t>
      </w:r>
      <w:proofErr w:type="spellEnd"/>
      <w:r>
        <w:rPr>
          <w:rFonts w:ascii="David" w:hAnsi="David" w:cs="David" w:hint="cs"/>
          <w:rtl/>
        </w:rPr>
        <w:t xml:space="preserve"> לא תהיה לתלויים זכות (הלכת אטינגר).   </w:t>
      </w:r>
    </w:p>
    <w:p w:rsidR="001C65DF" w:rsidRDefault="009E33BC" w:rsidP="001347E7">
      <w:pPr>
        <w:pStyle w:val="a3"/>
        <w:ind w:left="1080"/>
        <w:jc w:val="both"/>
        <w:rPr>
          <w:rFonts w:ascii="David" w:hAnsi="David" w:cs="David"/>
          <w:rtl/>
        </w:rPr>
      </w:pPr>
      <w:r w:rsidRPr="00876FE5">
        <w:rPr>
          <w:rFonts w:ascii="David" w:hAnsi="David" w:cs="David"/>
          <w:u w:val="single"/>
          <w:rtl/>
        </w:rPr>
        <w:t>ב</w:t>
      </w:r>
      <w:r w:rsidRPr="005A1D73">
        <w:rPr>
          <w:rFonts w:ascii="David" w:hAnsi="David" w:cs="David"/>
          <w:u w:val="single"/>
          <w:rtl/>
        </w:rPr>
        <w:t>. הוצאות</w:t>
      </w:r>
      <w:r w:rsidR="001347E7" w:rsidRPr="001347E7">
        <w:rPr>
          <w:rFonts w:ascii="David" w:hAnsi="David" w:cs="David" w:hint="cs"/>
          <w:rtl/>
        </w:rPr>
        <w:t>: 1) עלויות טיפול</w:t>
      </w:r>
      <w:r w:rsidR="000B22E1">
        <w:rPr>
          <w:rFonts w:ascii="David" w:hAnsi="David" w:cs="David" w:hint="cs"/>
          <w:rtl/>
        </w:rPr>
        <w:t xml:space="preserve">- הסטנדרט הוא טיפול בבית (הלכת סורוקה נ' </w:t>
      </w:r>
      <w:proofErr w:type="spellStart"/>
      <w:r w:rsidR="000B22E1">
        <w:rPr>
          <w:rFonts w:ascii="David" w:hAnsi="David" w:cs="David" w:hint="cs"/>
          <w:rtl/>
        </w:rPr>
        <w:t>הבאבו</w:t>
      </w:r>
      <w:proofErr w:type="spellEnd"/>
      <w:r w:rsidR="000B22E1">
        <w:rPr>
          <w:rFonts w:ascii="David" w:hAnsi="David" w:cs="David" w:hint="cs"/>
          <w:rtl/>
        </w:rPr>
        <w:t>)</w:t>
      </w:r>
      <w:r w:rsidR="001347E7" w:rsidRPr="001347E7">
        <w:rPr>
          <w:rFonts w:ascii="David" w:hAnsi="David" w:cs="David" w:hint="cs"/>
          <w:rtl/>
        </w:rPr>
        <w:t xml:space="preserve"> 2) </w:t>
      </w:r>
      <w:r w:rsidR="001C0F92">
        <w:rPr>
          <w:rFonts w:ascii="David" w:hAnsi="David" w:cs="David"/>
          <w:rtl/>
        </w:rPr>
        <w:t>הטב</w:t>
      </w:r>
      <w:r w:rsidR="001C0F92">
        <w:rPr>
          <w:rFonts w:ascii="David" w:hAnsi="David" w:cs="David" w:hint="cs"/>
          <w:rtl/>
        </w:rPr>
        <w:t>ות- לפי חוק הטבת נזקי גוף.</w:t>
      </w:r>
    </w:p>
    <w:p w:rsidR="006932F1" w:rsidRPr="001347E7" w:rsidRDefault="006932F1" w:rsidP="001347E7">
      <w:pPr>
        <w:pStyle w:val="a3"/>
        <w:ind w:left="1080"/>
        <w:jc w:val="both"/>
        <w:rPr>
          <w:rFonts w:ascii="David" w:hAnsi="David" w:cs="David"/>
          <w:rtl/>
        </w:rPr>
      </w:pPr>
    </w:p>
    <w:p w:rsidR="001347E7" w:rsidRDefault="001C65DF" w:rsidP="00E375EE">
      <w:pPr>
        <w:pStyle w:val="a3"/>
        <w:ind w:left="1080"/>
        <w:jc w:val="both"/>
        <w:rPr>
          <w:rFonts w:ascii="David" w:hAnsi="David" w:cs="David"/>
          <w:rtl/>
        </w:rPr>
      </w:pPr>
      <w:r>
        <w:rPr>
          <w:rFonts w:ascii="David" w:hAnsi="David" w:cs="David" w:hint="cs"/>
          <w:u w:val="single"/>
          <w:rtl/>
        </w:rPr>
        <w:t>2</w:t>
      </w:r>
      <w:r w:rsidR="009E33BC" w:rsidRPr="00876FE5">
        <w:rPr>
          <w:rFonts w:ascii="David" w:hAnsi="David" w:cs="David"/>
          <w:rtl/>
        </w:rPr>
        <w:t xml:space="preserve">. לא ממוני- </w:t>
      </w:r>
      <w:r w:rsidR="001347E7">
        <w:rPr>
          <w:rFonts w:ascii="David" w:hAnsi="David" w:cs="David" w:hint="cs"/>
          <w:rtl/>
        </w:rPr>
        <w:t xml:space="preserve">בימ"ש מעריך את שיעור הפיצוי </w:t>
      </w:r>
    </w:p>
    <w:p w:rsidR="001347E7" w:rsidRPr="001347E7" w:rsidRDefault="001347E7" w:rsidP="001347E7">
      <w:pPr>
        <w:pStyle w:val="a3"/>
        <w:ind w:left="1080"/>
        <w:jc w:val="both"/>
        <w:rPr>
          <w:rFonts w:ascii="David" w:hAnsi="David" w:cs="David"/>
          <w:u w:val="single"/>
          <w:rtl/>
        </w:rPr>
      </w:pPr>
      <w:r w:rsidRPr="001347E7">
        <w:rPr>
          <w:rFonts w:ascii="David" w:hAnsi="David" w:cs="David" w:hint="cs"/>
          <w:u w:val="single"/>
          <w:rtl/>
        </w:rPr>
        <w:t xml:space="preserve">א. </w:t>
      </w:r>
      <w:r w:rsidR="009E33BC" w:rsidRPr="001347E7">
        <w:rPr>
          <w:rFonts w:ascii="David" w:hAnsi="David" w:cs="David"/>
          <w:u w:val="single"/>
          <w:rtl/>
        </w:rPr>
        <w:t>כאב וסבל</w:t>
      </w:r>
      <w:r w:rsidRPr="000B22E1">
        <w:rPr>
          <w:rFonts w:ascii="David" w:hAnsi="David" w:cs="David" w:hint="cs"/>
          <w:rtl/>
        </w:rPr>
        <w:t xml:space="preserve">- </w:t>
      </w:r>
      <w:r w:rsidR="001C0F92">
        <w:rPr>
          <w:rFonts w:ascii="David" w:hAnsi="David" w:cs="David" w:hint="cs"/>
          <w:rtl/>
        </w:rPr>
        <w:t>פיצוי סובייקטיבי.</w:t>
      </w:r>
      <w:r w:rsidR="000B22E1" w:rsidRPr="000B22E1">
        <w:rPr>
          <w:rFonts w:ascii="David" w:hAnsi="David" w:cs="David" w:hint="cs"/>
          <w:rtl/>
        </w:rPr>
        <w:t xml:space="preserve"> אם אין הכרה</w:t>
      </w:r>
      <w:r w:rsidR="0011331E">
        <w:rPr>
          <w:rFonts w:ascii="David" w:hAnsi="David" w:cs="David" w:hint="cs"/>
          <w:rtl/>
        </w:rPr>
        <w:t xml:space="preserve"> של הניזוק</w:t>
      </w:r>
      <w:r w:rsidR="000B22E1" w:rsidRPr="000B22E1">
        <w:rPr>
          <w:rFonts w:ascii="David" w:hAnsi="David" w:cs="David" w:hint="cs"/>
          <w:rtl/>
        </w:rPr>
        <w:t xml:space="preserve"> כלל</w:t>
      </w:r>
      <w:r w:rsidR="001C0F92">
        <w:rPr>
          <w:rFonts w:ascii="David" w:hAnsi="David" w:cs="David" w:hint="cs"/>
          <w:rtl/>
        </w:rPr>
        <w:t xml:space="preserve"> בסבל אותו עובר</w:t>
      </w:r>
      <w:r w:rsidR="000B22E1" w:rsidRPr="000B22E1">
        <w:rPr>
          <w:rFonts w:ascii="David" w:hAnsi="David" w:cs="David" w:hint="cs"/>
          <w:rtl/>
        </w:rPr>
        <w:t xml:space="preserve">- </w:t>
      </w:r>
      <w:r w:rsidR="0011331E">
        <w:rPr>
          <w:rFonts w:ascii="David" w:hAnsi="David" w:cs="David" w:hint="cs"/>
          <w:rtl/>
        </w:rPr>
        <w:t xml:space="preserve">הוא </w:t>
      </w:r>
      <w:r w:rsidR="000B22E1" w:rsidRPr="000B22E1">
        <w:rPr>
          <w:rFonts w:ascii="David" w:hAnsi="David" w:cs="David" w:hint="cs"/>
          <w:rtl/>
        </w:rPr>
        <w:t>לא יפוצה (פס"ד אטינגר)</w:t>
      </w:r>
    </w:p>
    <w:p w:rsidR="001347E7" w:rsidRPr="001B5611" w:rsidRDefault="001347E7" w:rsidP="001347E7">
      <w:pPr>
        <w:pStyle w:val="a3"/>
        <w:ind w:left="1080"/>
        <w:jc w:val="both"/>
        <w:rPr>
          <w:rFonts w:ascii="David" w:hAnsi="David" w:cs="David"/>
          <w:rtl/>
        </w:rPr>
      </w:pPr>
      <w:r w:rsidRPr="001347E7">
        <w:rPr>
          <w:rFonts w:ascii="David" w:hAnsi="David" w:cs="David" w:hint="cs"/>
          <w:u w:val="single"/>
          <w:rtl/>
        </w:rPr>
        <w:t xml:space="preserve">ב. </w:t>
      </w:r>
      <w:r w:rsidR="009E33BC" w:rsidRPr="001347E7">
        <w:rPr>
          <w:rFonts w:ascii="David" w:hAnsi="David" w:cs="David"/>
          <w:u w:val="single"/>
          <w:rtl/>
        </w:rPr>
        <w:t>אובדן הנאות חיים</w:t>
      </w:r>
      <w:r w:rsidR="0011331E" w:rsidRPr="0011331E">
        <w:rPr>
          <w:rFonts w:ascii="David" w:hAnsi="David" w:cs="David" w:hint="cs"/>
          <w:rtl/>
        </w:rPr>
        <w:t>- ראש נזק עצמאי ונפרד מכאב וסבל (פס"ד אגבבה)</w:t>
      </w:r>
      <w:r w:rsidR="001B5611">
        <w:rPr>
          <w:rFonts w:ascii="David" w:hAnsi="David" w:cs="David" w:hint="cs"/>
          <w:rtl/>
        </w:rPr>
        <w:t>.</w:t>
      </w:r>
    </w:p>
    <w:p w:rsidR="0011331E" w:rsidRDefault="001347E7" w:rsidP="0011331E">
      <w:pPr>
        <w:pStyle w:val="a3"/>
        <w:ind w:left="1080"/>
        <w:jc w:val="both"/>
        <w:rPr>
          <w:rFonts w:ascii="David" w:hAnsi="David" w:cs="David"/>
          <w:rtl/>
        </w:rPr>
      </w:pPr>
      <w:r w:rsidRPr="001347E7">
        <w:rPr>
          <w:rFonts w:ascii="David" w:hAnsi="David" w:cs="David" w:hint="cs"/>
          <w:u w:val="single"/>
          <w:rtl/>
        </w:rPr>
        <w:t xml:space="preserve">ג. </w:t>
      </w:r>
      <w:r w:rsidR="009E33BC" w:rsidRPr="001347E7">
        <w:rPr>
          <w:rFonts w:ascii="David" w:hAnsi="David" w:cs="David"/>
          <w:u w:val="single"/>
          <w:rtl/>
        </w:rPr>
        <w:t>קיצור</w:t>
      </w:r>
      <w:r>
        <w:rPr>
          <w:rFonts w:ascii="David" w:hAnsi="David" w:cs="David" w:hint="cs"/>
          <w:u w:val="single"/>
          <w:rtl/>
        </w:rPr>
        <w:t>/אובדן</w:t>
      </w:r>
      <w:r w:rsidR="009E33BC" w:rsidRPr="001347E7">
        <w:rPr>
          <w:rFonts w:ascii="David" w:hAnsi="David" w:cs="David"/>
          <w:u w:val="single"/>
          <w:rtl/>
        </w:rPr>
        <w:t xml:space="preserve"> תוחלת חיים</w:t>
      </w:r>
      <w:r w:rsidR="009E33BC">
        <w:rPr>
          <w:rFonts w:ascii="David" w:hAnsi="David" w:cs="David" w:hint="cs"/>
          <w:rtl/>
        </w:rPr>
        <w:t>-</w:t>
      </w:r>
      <w:r w:rsidR="000B22E1">
        <w:rPr>
          <w:rFonts w:ascii="David" w:hAnsi="David" w:cs="David" w:hint="cs"/>
          <w:rtl/>
        </w:rPr>
        <w:t xml:space="preserve"> לפי הגישה האובייקטיבית</w:t>
      </w:r>
      <w:r w:rsidR="006932F1">
        <w:rPr>
          <w:rFonts w:ascii="David" w:hAnsi="David" w:cs="David" w:hint="cs"/>
          <w:rtl/>
        </w:rPr>
        <w:t xml:space="preserve"> (עפ"י מאמרו של רונן פרי)</w:t>
      </w:r>
      <w:r w:rsidR="000B22E1">
        <w:rPr>
          <w:rFonts w:ascii="David" w:hAnsi="David" w:cs="David" w:hint="cs"/>
          <w:rtl/>
        </w:rPr>
        <w:t>.</w:t>
      </w:r>
      <w:r w:rsidR="0011331E">
        <w:rPr>
          <w:rFonts w:ascii="David" w:hAnsi="David" w:cs="David" w:hint="cs"/>
          <w:rtl/>
        </w:rPr>
        <w:t xml:space="preserve"> </w:t>
      </w:r>
      <w:r w:rsidR="009E33BC">
        <w:rPr>
          <w:rFonts w:ascii="David" w:hAnsi="David" w:cs="David" w:hint="cs"/>
          <w:rtl/>
        </w:rPr>
        <w:t xml:space="preserve">אובדן סיכויי החלמה- מוכר כראש נזק עצמאי (לוין בפס"ד </w:t>
      </w:r>
      <w:proofErr w:type="spellStart"/>
      <w:r w:rsidR="009E33BC">
        <w:rPr>
          <w:rFonts w:ascii="David" w:hAnsi="David" w:cs="David" w:hint="cs"/>
          <w:rtl/>
        </w:rPr>
        <w:t>פאתח</w:t>
      </w:r>
      <w:proofErr w:type="spellEnd"/>
      <w:r w:rsidR="009E33BC">
        <w:rPr>
          <w:rFonts w:ascii="David" w:hAnsi="David" w:cs="David" w:hint="cs"/>
          <w:rtl/>
        </w:rPr>
        <w:t>)</w:t>
      </w:r>
      <w:r w:rsidR="008A701E">
        <w:rPr>
          <w:rFonts w:ascii="David" w:hAnsi="David" w:cs="David" w:hint="cs"/>
          <w:rtl/>
        </w:rPr>
        <w:t>.</w:t>
      </w:r>
    </w:p>
    <w:p w:rsidR="006932F1" w:rsidRDefault="006932F1" w:rsidP="0011331E">
      <w:pPr>
        <w:pStyle w:val="a3"/>
        <w:ind w:left="1080"/>
        <w:jc w:val="both"/>
        <w:rPr>
          <w:rFonts w:ascii="David" w:hAnsi="David" w:cs="David"/>
          <w:rtl/>
        </w:rPr>
      </w:pPr>
      <w:r>
        <w:rPr>
          <w:rFonts w:ascii="David" w:hAnsi="David" w:cs="David"/>
          <w:noProof/>
          <w:rtl/>
        </w:rPr>
        <mc:AlternateContent>
          <mc:Choice Requires="wps">
            <w:drawing>
              <wp:anchor distT="0" distB="0" distL="114300" distR="114300" simplePos="0" relativeHeight="251670528" behindDoc="0" locked="0" layoutInCell="1" allowOverlap="1" wp14:anchorId="08CFFD36" wp14:editId="2E31BC09">
                <wp:simplePos x="0" y="0"/>
                <wp:positionH relativeFrom="column">
                  <wp:posOffset>4495165</wp:posOffset>
                </wp:positionH>
                <wp:positionV relativeFrom="paragraph">
                  <wp:posOffset>84938</wp:posOffset>
                </wp:positionV>
                <wp:extent cx="640715" cy="265430"/>
                <wp:effectExtent l="0" t="0" r="26035" b="20320"/>
                <wp:wrapNone/>
                <wp:docPr id="8" name="מלבן מעוגל 8"/>
                <wp:cNvGraphicFramePr/>
                <a:graphic xmlns:a="http://schemas.openxmlformats.org/drawingml/2006/main">
                  <a:graphicData uri="http://schemas.microsoft.com/office/word/2010/wordprocessingShape">
                    <wps:wsp>
                      <wps:cNvSpPr/>
                      <wps:spPr>
                        <a:xfrm>
                          <a:off x="0" y="0"/>
                          <a:ext cx="640715" cy="265430"/>
                        </a:xfrm>
                        <a:prstGeom prst="roundRect">
                          <a:avLst/>
                        </a:prstGeom>
                        <a:solidFill>
                          <a:srgbClr val="4F81BD"/>
                        </a:solidFill>
                        <a:ln w="25400" cap="flat" cmpd="sng" algn="ctr">
                          <a:solidFill>
                            <a:srgbClr val="4F81BD">
                              <a:shade val="50000"/>
                            </a:srgbClr>
                          </a:solidFill>
                          <a:prstDash val="solid"/>
                        </a:ln>
                        <a:effectLst/>
                      </wps:spPr>
                      <wps:txbx>
                        <w:txbxContent>
                          <w:p w:rsidR="008A701E" w:rsidRPr="008A701E" w:rsidRDefault="008A701E" w:rsidP="008A701E">
                            <w:pPr>
                              <w:jc w:val="center"/>
                              <w:rPr>
                                <w:rFonts w:ascii="David" w:hAnsi="David" w:cs="David"/>
                                <w:rtl/>
                              </w:rPr>
                            </w:pPr>
                            <w:r>
                              <w:rPr>
                                <w:rFonts w:ascii="David" w:hAnsi="David" w:cs="David" w:hint="cs"/>
                                <w:rtl/>
                              </w:rPr>
                              <w:t>ממוני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8" o:spid="_x0000_s1026" style="position:absolute;left:0;text-align:left;margin-left:353.95pt;margin-top:6.7pt;width:50.45pt;height:2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" fillcolor="#4f81bd" strokecolor="#385d8a" strokeweight="2pt">
                <v:textbox>
                  <w:txbxContent>
                    <w:p w:rsidR="008A701E" w:rsidRPr="008A701E" w:rsidRDefault="008A701E" w:rsidP="008A701E">
                      <w:pPr>
                        <w:jc w:val="center"/>
                        <w:rPr>
                          <w:rFonts w:ascii="David" w:hAnsi="David" w:cs="David"/>
                          <w:rtl/>
                        </w:rPr>
                      </w:pPr>
                      <w:r>
                        <w:rPr>
                          <w:rFonts w:ascii="David" w:hAnsi="David" w:cs="David" w:hint="cs"/>
                          <w:rtl/>
                        </w:rPr>
                        <w:t>ממוני</w:t>
                      </w:r>
                    </w:p>
                  </w:txbxContent>
                </v:textbox>
              </v:roundrect>
            </w:pict>
          </mc:Fallback>
        </mc:AlternateContent>
      </w:r>
      <w:r>
        <w:rPr>
          <w:rFonts w:ascii="David" w:hAnsi="David" w:cs="David"/>
          <w:noProof/>
          <w:rtl/>
        </w:rPr>
        <mc:AlternateContent>
          <mc:Choice Requires="wps">
            <w:drawing>
              <wp:anchor distT="0" distB="0" distL="114300" distR="114300" simplePos="0" relativeHeight="251662336" behindDoc="0" locked="0" layoutInCell="1" allowOverlap="1" wp14:anchorId="25242043" wp14:editId="75F666BB">
                <wp:simplePos x="0" y="0"/>
                <wp:positionH relativeFrom="column">
                  <wp:posOffset>2135505</wp:posOffset>
                </wp:positionH>
                <wp:positionV relativeFrom="paragraph">
                  <wp:posOffset>105410</wp:posOffset>
                </wp:positionV>
                <wp:extent cx="723265" cy="272415"/>
                <wp:effectExtent l="0" t="0" r="19685" b="13335"/>
                <wp:wrapNone/>
                <wp:docPr id="4" name="מלבן מעוגל 4"/>
                <wp:cNvGraphicFramePr/>
                <a:graphic xmlns:a="http://schemas.openxmlformats.org/drawingml/2006/main">
                  <a:graphicData uri="http://schemas.microsoft.com/office/word/2010/wordprocessingShape">
                    <wps:wsp>
                      <wps:cNvSpPr/>
                      <wps:spPr>
                        <a:xfrm>
                          <a:off x="0" y="0"/>
                          <a:ext cx="723265" cy="2724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701E" w:rsidRPr="005732D7" w:rsidRDefault="005732D7" w:rsidP="008A701E">
                            <w:pPr>
                              <w:jc w:val="center"/>
                              <w:rPr>
                                <w:rFonts w:ascii="David" w:hAnsi="David" w:cs="David"/>
                              </w:rPr>
                            </w:pPr>
                            <w:r>
                              <w:rPr>
                                <w:rFonts w:ascii="David" w:hAnsi="David" w:cs="David" w:hint="cs"/>
                                <w:rtl/>
                              </w:rPr>
                              <w:t>לא ממוני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4" o:spid="_x0000_s1027" style="position:absolute;left:0;text-align:left;margin-left:168.15pt;margin-top:8.3pt;width:56.95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" fillcolor="#4f81bd [3204]" strokecolor="#243f60 [1604]" strokeweight="2pt">
                <v:textbox>
                  <w:txbxContent>
                    <w:p w:rsidR="008A701E" w:rsidRPr="005732D7" w:rsidRDefault="005732D7" w:rsidP="008A701E">
                      <w:pPr>
                        <w:jc w:val="center"/>
                        <w:rPr>
                          <w:rFonts w:ascii="David" w:hAnsi="David" w:cs="David"/>
                        </w:rPr>
                      </w:pPr>
                      <w:r>
                        <w:rPr>
                          <w:rFonts w:ascii="David" w:hAnsi="David" w:cs="David" w:hint="cs"/>
                          <w:rtl/>
                        </w:rPr>
                        <w:t>לא ממוני</w:t>
                      </w:r>
                    </w:p>
                  </w:txbxContent>
                </v:textbox>
              </v:roundrect>
            </w:pict>
          </mc:Fallback>
        </mc:AlternateContent>
      </w:r>
    </w:p>
    <w:p w:rsidR="008A701E" w:rsidRDefault="008A701E" w:rsidP="0011331E">
      <w:pPr>
        <w:pStyle w:val="a3"/>
        <w:ind w:left="1080"/>
        <w:jc w:val="both"/>
        <w:rPr>
          <w:rFonts w:ascii="David" w:hAnsi="David" w:cs="David"/>
          <w:rtl/>
        </w:rPr>
      </w:pPr>
    </w:p>
    <w:p w:rsidR="008A701E" w:rsidRDefault="005732D7" w:rsidP="0011331E">
      <w:pPr>
        <w:pStyle w:val="a3"/>
        <w:ind w:left="1080"/>
        <w:jc w:val="both"/>
        <w:rPr>
          <w:rFonts w:ascii="David" w:hAnsi="David" w:cs="David"/>
          <w:rtl/>
        </w:rPr>
      </w:pPr>
      <w:r>
        <w:rPr>
          <w:rFonts w:ascii="David" w:hAnsi="David" w:cs="David" w:hint="cs"/>
          <w:noProof/>
          <w:rtl/>
        </w:rPr>
        <mc:AlternateContent>
          <mc:Choice Requires="wps">
            <w:drawing>
              <wp:anchor distT="0" distB="0" distL="114300" distR="114300" simplePos="0" relativeHeight="251684864" behindDoc="0" locked="0" layoutInCell="1" allowOverlap="1" wp14:anchorId="2EFBD983" wp14:editId="0ED455AD">
                <wp:simplePos x="0" y="0"/>
                <wp:positionH relativeFrom="column">
                  <wp:posOffset>1903578</wp:posOffset>
                </wp:positionH>
                <wp:positionV relativeFrom="paragraph">
                  <wp:posOffset>84133</wp:posOffset>
                </wp:positionV>
                <wp:extent cx="211437" cy="135890"/>
                <wp:effectExtent l="38100" t="0" r="17780" b="54610"/>
                <wp:wrapNone/>
                <wp:docPr id="17" name="מחבר חץ ישר 17"/>
                <wp:cNvGraphicFramePr/>
                <a:graphic xmlns:a="http://schemas.openxmlformats.org/drawingml/2006/main">
                  <a:graphicData uri="http://schemas.microsoft.com/office/word/2010/wordprocessingShape">
                    <wps:wsp>
                      <wps:cNvCnPr/>
                      <wps:spPr>
                        <a:xfrm flipH="1">
                          <a:off x="0" y="0"/>
                          <a:ext cx="211437" cy="1358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מחבר חץ ישר 17" o:spid="_x0000_s1026" type="#_x0000_t32" style="position:absolute;left:0;text-align:left;margin-left:149.9pt;margin-top:6.6pt;width:16.65pt;height:10.7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" strokecolor="#4579b8 [3044]">
                <v:stroke endarrow="open"/>
              </v:shape>
            </w:pict>
          </mc:Fallback>
        </mc:AlternateContent>
      </w:r>
      <w:r w:rsidR="00E1342F">
        <w:rPr>
          <w:rFonts w:ascii="David" w:hAnsi="David" w:cs="David"/>
          <w:noProof/>
          <w:rtl/>
        </w:rPr>
        <mc:AlternateContent>
          <mc:Choice Requires="wps">
            <w:drawing>
              <wp:anchor distT="0" distB="0" distL="114300" distR="114300" simplePos="0" relativeHeight="251683840" behindDoc="0" locked="0" layoutInCell="1" allowOverlap="1" wp14:anchorId="556E88BF" wp14:editId="0C80FBC1">
                <wp:simplePos x="0" y="0"/>
                <wp:positionH relativeFrom="column">
                  <wp:posOffset>5073291</wp:posOffset>
                </wp:positionH>
                <wp:positionV relativeFrom="paragraph">
                  <wp:posOffset>69225</wp:posOffset>
                </wp:positionV>
                <wp:extent cx="60325" cy="88265"/>
                <wp:effectExtent l="38100" t="0" r="53975" b="64135"/>
                <wp:wrapNone/>
                <wp:docPr id="16" name="מחבר חץ ישר 16"/>
                <wp:cNvGraphicFramePr/>
                <a:graphic xmlns:a="http://schemas.openxmlformats.org/drawingml/2006/main">
                  <a:graphicData uri="http://schemas.microsoft.com/office/word/2010/wordprocessingShape">
                    <wps:wsp>
                      <wps:cNvCnPr/>
                      <wps:spPr>
                        <a:xfrm>
                          <a:off x="0" y="0"/>
                          <a:ext cx="60325" cy="882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מחבר חץ ישר 16" o:spid="_x0000_s1026" type="#_x0000_t32" style="position:absolute;left:0;text-align:left;margin-left:399.45pt;margin-top:5.45pt;width:4.75pt;height: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" strokecolor="#4a7ebb">
                <v:stroke endarrow="open"/>
              </v:shape>
            </w:pict>
          </mc:Fallback>
        </mc:AlternateContent>
      </w:r>
      <w:r w:rsidR="00E1342F">
        <w:rPr>
          <w:rFonts w:ascii="David" w:hAnsi="David" w:cs="David" w:hint="cs"/>
          <w:noProof/>
          <w:rtl/>
        </w:rPr>
        <mc:AlternateContent>
          <mc:Choice Requires="wps">
            <w:drawing>
              <wp:anchor distT="0" distB="0" distL="114300" distR="114300" simplePos="0" relativeHeight="251686912" behindDoc="0" locked="0" layoutInCell="1" allowOverlap="1" wp14:anchorId="4B46D1F6" wp14:editId="76F1A2B4">
                <wp:simplePos x="0" y="0"/>
                <wp:positionH relativeFrom="column">
                  <wp:posOffset>4476115</wp:posOffset>
                </wp:positionH>
                <wp:positionV relativeFrom="paragraph">
                  <wp:posOffset>70485</wp:posOffset>
                </wp:positionV>
                <wp:extent cx="81280" cy="81280"/>
                <wp:effectExtent l="38100" t="19050" r="33020" b="52070"/>
                <wp:wrapNone/>
                <wp:docPr id="18" name="מחבר חץ ישר 18"/>
                <wp:cNvGraphicFramePr/>
                <a:graphic xmlns:a="http://schemas.openxmlformats.org/drawingml/2006/main">
                  <a:graphicData uri="http://schemas.microsoft.com/office/word/2010/wordprocessingShape">
                    <wps:wsp>
                      <wps:cNvCnPr/>
                      <wps:spPr>
                        <a:xfrm flipH="1">
                          <a:off x="0" y="0"/>
                          <a:ext cx="81280" cy="812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מחבר חץ ישר 18" o:spid="_x0000_s1026" type="#_x0000_t32" style="position:absolute;left:0;text-align:left;margin-left:352.45pt;margin-top:5.55pt;width:6.4pt;height:6.4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" strokecolor="#4a7ebb">
                <v:stroke endarrow="open"/>
              </v:shape>
            </w:pict>
          </mc:Fallback>
        </mc:AlternateContent>
      </w:r>
      <w:r w:rsidR="00E1342F">
        <w:rPr>
          <w:rFonts w:ascii="David" w:hAnsi="David" w:cs="David"/>
          <w:noProof/>
          <w:rtl/>
        </w:rPr>
        <mc:AlternateContent>
          <mc:Choice Requires="wps">
            <w:drawing>
              <wp:anchor distT="0" distB="0" distL="114300" distR="114300" simplePos="0" relativeHeight="251679744" behindDoc="0" locked="0" layoutInCell="1" allowOverlap="1" wp14:anchorId="73C7CE8C" wp14:editId="534BB3C4">
                <wp:simplePos x="0" y="0"/>
                <wp:positionH relativeFrom="column">
                  <wp:posOffset>2879090</wp:posOffset>
                </wp:positionH>
                <wp:positionV relativeFrom="paragraph">
                  <wp:posOffset>69215</wp:posOffset>
                </wp:positionV>
                <wp:extent cx="238760" cy="135890"/>
                <wp:effectExtent l="0" t="0" r="66040" b="54610"/>
                <wp:wrapNone/>
                <wp:docPr id="13" name="מחבר חץ ישר 13"/>
                <wp:cNvGraphicFramePr/>
                <a:graphic xmlns:a="http://schemas.openxmlformats.org/drawingml/2006/main">
                  <a:graphicData uri="http://schemas.microsoft.com/office/word/2010/wordprocessingShape">
                    <wps:wsp>
                      <wps:cNvCnPr/>
                      <wps:spPr>
                        <a:xfrm>
                          <a:off x="0" y="0"/>
                          <a:ext cx="238760" cy="1358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מחבר חץ ישר 13" o:spid="_x0000_s1026" type="#_x0000_t32" style="position:absolute;left:0;text-align:left;margin-left:226.7pt;margin-top:5.45pt;width:18.8pt;height:10.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" strokecolor="#4579b8 [3044]">
                <v:stroke endarrow="open"/>
              </v:shape>
            </w:pict>
          </mc:Fallback>
        </mc:AlternateContent>
      </w:r>
      <w:r w:rsidR="00E1342F">
        <w:rPr>
          <w:rFonts w:ascii="David" w:hAnsi="David" w:cs="David" w:hint="cs"/>
          <w:noProof/>
          <w:rtl/>
        </w:rPr>
        <mc:AlternateContent>
          <mc:Choice Requires="wps">
            <w:drawing>
              <wp:anchor distT="0" distB="0" distL="114300" distR="114300" simplePos="0" relativeHeight="251689984" behindDoc="0" locked="0" layoutInCell="1" allowOverlap="1" wp14:anchorId="1A3C370E" wp14:editId="1318C731">
                <wp:simplePos x="0" y="0"/>
                <wp:positionH relativeFrom="column">
                  <wp:posOffset>2483893</wp:posOffset>
                </wp:positionH>
                <wp:positionV relativeFrom="paragraph">
                  <wp:posOffset>83507</wp:posOffset>
                </wp:positionV>
                <wp:extent cx="1" cy="171185"/>
                <wp:effectExtent l="95250" t="0" r="57150" b="57785"/>
                <wp:wrapNone/>
                <wp:docPr id="20" name="מחבר חץ ישר 20"/>
                <wp:cNvGraphicFramePr/>
                <a:graphic xmlns:a="http://schemas.openxmlformats.org/drawingml/2006/main">
                  <a:graphicData uri="http://schemas.microsoft.com/office/word/2010/wordprocessingShape">
                    <wps:wsp>
                      <wps:cNvCnPr/>
                      <wps:spPr>
                        <a:xfrm>
                          <a:off x="0" y="0"/>
                          <a:ext cx="1" cy="171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מחבר חץ ישר 20" o:spid="_x0000_s1026" type="#_x0000_t32" style="position:absolute;left:0;text-align:left;margin-left:195.6pt;margin-top:6.6pt;width:0;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" strokecolor="#4579b8 [3044]">
                <v:stroke endarrow="open"/>
              </v:shape>
            </w:pict>
          </mc:Fallback>
        </mc:AlternateContent>
      </w:r>
    </w:p>
    <w:p w:rsidR="008A701E" w:rsidRDefault="005732D7" w:rsidP="0011331E">
      <w:pPr>
        <w:pStyle w:val="a3"/>
        <w:ind w:left="1080"/>
        <w:jc w:val="both"/>
        <w:rPr>
          <w:rFonts w:ascii="David" w:hAnsi="David" w:cs="David"/>
          <w:rtl/>
        </w:rPr>
      </w:pPr>
      <w:r>
        <w:rPr>
          <w:rFonts w:ascii="David" w:hAnsi="David" w:cs="David"/>
          <w:noProof/>
          <w:rtl/>
        </w:rPr>
        <mc:AlternateContent>
          <mc:Choice Requires="wps">
            <w:drawing>
              <wp:anchor distT="0" distB="0" distL="114300" distR="114300" simplePos="0" relativeHeight="251668480" behindDoc="0" locked="0" layoutInCell="1" allowOverlap="1" wp14:anchorId="445D517B" wp14:editId="4B0BA796">
                <wp:simplePos x="0" y="0"/>
                <wp:positionH relativeFrom="column">
                  <wp:posOffset>1207305</wp:posOffset>
                </wp:positionH>
                <wp:positionV relativeFrom="paragraph">
                  <wp:posOffset>96520</wp:posOffset>
                </wp:positionV>
                <wp:extent cx="851535" cy="422275"/>
                <wp:effectExtent l="0" t="0" r="24765" b="15875"/>
                <wp:wrapNone/>
                <wp:docPr id="7" name="מלבן מעוגל 7"/>
                <wp:cNvGraphicFramePr/>
                <a:graphic xmlns:a="http://schemas.openxmlformats.org/drawingml/2006/main">
                  <a:graphicData uri="http://schemas.microsoft.com/office/word/2010/wordprocessingShape">
                    <wps:wsp>
                      <wps:cNvSpPr/>
                      <wps:spPr>
                        <a:xfrm>
                          <a:off x="0" y="0"/>
                          <a:ext cx="851535" cy="422275"/>
                        </a:xfrm>
                        <a:prstGeom prst="roundRect">
                          <a:avLst/>
                        </a:prstGeom>
                        <a:solidFill>
                          <a:srgbClr val="4F81BD"/>
                        </a:solidFill>
                        <a:ln w="25400" cap="flat" cmpd="sng" algn="ctr">
                          <a:solidFill>
                            <a:srgbClr val="4F81BD">
                              <a:shade val="50000"/>
                            </a:srgbClr>
                          </a:solidFill>
                          <a:prstDash val="solid"/>
                        </a:ln>
                        <a:effectLst/>
                      </wps:spPr>
                      <wps:txbx>
                        <w:txbxContent>
                          <w:p w:rsidR="008A701E" w:rsidRPr="008A701E" w:rsidRDefault="008A701E" w:rsidP="008A701E">
                            <w:pPr>
                              <w:jc w:val="center"/>
                              <w:rPr>
                                <w:rFonts w:ascii="David" w:hAnsi="David" w:cs="David"/>
                                <w:sz w:val="20"/>
                                <w:szCs w:val="20"/>
                              </w:rPr>
                            </w:pPr>
                            <w:r>
                              <w:rPr>
                                <w:rFonts w:ascii="David" w:hAnsi="David" w:cs="David" w:hint="cs"/>
                                <w:sz w:val="20"/>
                                <w:szCs w:val="20"/>
                                <w:rtl/>
                              </w:rPr>
                              <w:t>אובדן/</w:t>
                            </w:r>
                            <w:r w:rsidR="005732D7">
                              <w:rPr>
                                <w:rFonts w:ascii="David" w:hAnsi="David" w:cs="David" w:hint="cs"/>
                                <w:sz w:val="20"/>
                                <w:szCs w:val="20"/>
                                <w:rtl/>
                              </w:rPr>
                              <w:t>קיצור</w:t>
                            </w:r>
                            <w:r>
                              <w:rPr>
                                <w:rFonts w:ascii="David" w:hAnsi="David" w:cs="David" w:hint="cs"/>
                                <w:sz w:val="20"/>
                                <w:szCs w:val="20"/>
                                <w:rtl/>
                              </w:rPr>
                              <w:t xml:space="preserve"> תוחלת חיים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7" o:spid="_x0000_s1028" style="position:absolute;left:0;text-align:left;margin-left:95.05pt;margin-top:7.6pt;width:67.05pt;height:3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" fillcolor="#4f81bd" strokecolor="#385d8a" strokeweight="2pt">
                <v:textbox>
                  <w:txbxContent>
                    <w:p w:rsidR="008A701E" w:rsidRPr="008A701E" w:rsidRDefault="008A701E" w:rsidP="008A701E">
                      <w:pPr>
                        <w:jc w:val="center"/>
                        <w:rPr>
                          <w:rFonts w:ascii="David" w:hAnsi="David" w:cs="David"/>
                          <w:sz w:val="20"/>
                          <w:szCs w:val="20"/>
                        </w:rPr>
                      </w:pPr>
                      <w:r>
                        <w:rPr>
                          <w:rFonts w:ascii="David" w:hAnsi="David" w:cs="David" w:hint="cs"/>
                          <w:sz w:val="20"/>
                          <w:szCs w:val="20"/>
                          <w:rtl/>
                        </w:rPr>
                        <w:t>אובדן/</w:t>
                      </w:r>
                      <w:r w:rsidR="005732D7">
                        <w:rPr>
                          <w:rFonts w:ascii="David" w:hAnsi="David" w:cs="David" w:hint="cs"/>
                          <w:sz w:val="20"/>
                          <w:szCs w:val="20"/>
                          <w:rtl/>
                        </w:rPr>
                        <w:t>קיצור</w:t>
                      </w:r>
                      <w:r>
                        <w:rPr>
                          <w:rFonts w:ascii="David" w:hAnsi="David" w:cs="David" w:hint="cs"/>
                          <w:sz w:val="20"/>
                          <w:szCs w:val="20"/>
                          <w:rtl/>
                        </w:rPr>
                        <w:t xml:space="preserve"> תוחלת חיים</w:t>
                      </w:r>
                    </w:p>
                  </w:txbxContent>
                </v:textbox>
              </v:roundrect>
            </w:pict>
          </mc:Fallback>
        </mc:AlternateContent>
      </w:r>
      <w:r w:rsidR="00E1342F">
        <w:rPr>
          <w:rFonts w:ascii="David" w:hAnsi="David" w:cs="David"/>
          <w:noProof/>
          <w:rtl/>
        </w:rPr>
        <mc:AlternateContent>
          <mc:Choice Requires="wps">
            <w:drawing>
              <wp:anchor distT="0" distB="0" distL="114300" distR="114300" simplePos="0" relativeHeight="251666432" behindDoc="0" locked="0" layoutInCell="1" allowOverlap="1" wp14:anchorId="5C277016" wp14:editId="7003DB00">
                <wp:simplePos x="0" y="0"/>
                <wp:positionH relativeFrom="column">
                  <wp:posOffset>2995684</wp:posOffset>
                </wp:positionH>
                <wp:positionV relativeFrom="paragraph">
                  <wp:posOffset>89867</wp:posOffset>
                </wp:positionV>
                <wp:extent cx="661338" cy="395785"/>
                <wp:effectExtent l="0" t="0" r="24765" b="23495"/>
                <wp:wrapNone/>
                <wp:docPr id="6" name="מלבן מעוגל 6"/>
                <wp:cNvGraphicFramePr/>
                <a:graphic xmlns:a="http://schemas.openxmlformats.org/drawingml/2006/main">
                  <a:graphicData uri="http://schemas.microsoft.com/office/word/2010/wordprocessingShape">
                    <wps:wsp>
                      <wps:cNvSpPr/>
                      <wps:spPr>
                        <a:xfrm>
                          <a:off x="0" y="0"/>
                          <a:ext cx="661338" cy="395785"/>
                        </a:xfrm>
                        <a:prstGeom prst="roundRect">
                          <a:avLst/>
                        </a:prstGeom>
                        <a:solidFill>
                          <a:srgbClr val="4F81BD"/>
                        </a:solidFill>
                        <a:ln w="25400" cap="flat" cmpd="sng" algn="ctr">
                          <a:solidFill>
                            <a:srgbClr val="4F81BD">
                              <a:shade val="50000"/>
                            </a:srgbClr>
                          </a:solidFill>
                          <a:prstDash val="solid"/>
                        </a:ln>
                        <a:effectLst/>
                      </wps:spPr>
                      <wps:txbx>
                        <w:txbxContent>
                          <w:p w:rsidR="008A701E" w:rsidRPr="008A701E" w:rsidRDefault="008A701E" w:rsidP="008A701E">
                            <w:pPr>
                              <w:jc w:val="center"/>
                              <w:rPr>
                                <w:rFonts w:ascii="David" w:hAnsi="David" w:cs="David"/>
                                <w:sz w:val="20"/>
                                <w:szCs w:val="20"/>
                              </w:rPr>
                            </w:pPr>
                            <w:r>
                              <w:rPr>
                                <w:rFonts w:ascii="David" w:hAnsi="David" w:cs="David" w:hint="cs"/>
                                <w:sz w:val="20"/>
                                <w:szCs w:val="20"/>
                                <w:rtl/>
                              </w:rPr>
                              <w:t>כאב וסבל</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6" o:spid="_x0000_s1029" style="position:absolute;left:0;text-align:left;margin-left:235.9pt;margin-top:7.1pt;width:52.05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" fillcolor="#4f81bd" strokecolor="#385d8a" strokeweight="2pt">
                <v:textbox>
                  <w:txbxContent>
                    <w:p w:rsidR="008A701E" w:rsidRPr="008A701E" w:rsidRDefault="008A701E" w:rsidP="008A701E">
                      <w:pPr>
                        <w:jc w:val="center"/>
                        <w:rPr>
                          <w:rFonts w:ascii="David" w:hAnsi="David" w:cs="David"/>
                          <w:sz w:val="20"/>
                          <w:szCs w:val="20"/>
                        </w:rPr>
                      </w:pPr>
                      <w:r>
                        <w:rPr>
                          <w:rFonts w:ascii="David" w:hAnsi="David" w:cs="David" w:hint="cs"/>
                          <w:sz w:val="20"/>
                          <w:szCs w:val="20"/>
                          <w:rtl/>
                        </w:rPr>
                        <w:t>כאב וסבל</w:t>
                      </w:r>
                    </w:p>
                  </w:txbxContent>
                </v:textbox>
              </v:roundrect>
            </w:pict>
          </mc:Fallback>
        </mc:AlternateContent>
      </w:r>
      <w:r w:rsidR="00E1342F">
        <w:rPr>
          <w:rFonts w:ascii="David" w:hAnsi="David" w:cs="David"/>
          <w:noProof/>
          <w:rtl/>
        </w:rPr>
        <mc:AlternateContent>
          <mc:Choice Requires="wps">
            <w:drawing>
              <wp:anchor distT="0" distB="0" distL="114300" distR="114300" simplePos="0" relativeHeight="251664384" behindDoc="0" locked="0" layoutInCell="1" allowOverlap="1" wp14:anchorId="5EF57520" wp14:editId="099B3CA5">
                <wp:simplePos x="0" y="0"/>
                <wp:positionH relativeFrom="column">
                  <wp:posOffset>2135505</wp:posOffset>
                </wp:positionH>
                <wp:positionV relativeFrom="paragraph">
                  <wp:posOffset>95250</wp:posOffset>
                </wp:positionV>
                <wp:extent cx="743585" cy="565785"/>
                <wp:effectExtent l="0" t="0" r="18415" b="24765"/>
                <wp:wrapNone/>
                <wp:docPr id="5" name="מלבן מעוגל 5"/>
                <wp:cNvGraphicFramePr/>
                <a:graphic xmlns:a="http://schemas.openxmlformats.org/drawingml/2006/main">
                  <a:graphicData uri="http://schemas.microsoft.com/office/word/2010/wordprocessingShape">
                    <wps:wsp>
                      <wps:cNvSpPr/>
                      <wps:spPr>
                        <a:xfrm>
                          <a:off x="0" y="0"/>
                          <a:ext cx="743585" cy="565785"/>
                        </a:xfrm>
                        <a:prstGeom prst="roundRect">
                          <a:avLst/>
                        </a:prstGeom>
                        <a:solidFill>
                          <a:srgbClr val="4F81BD"/>
                        </a:solidFill>
                        <a:ln w="25400" cap="flat" cmpd="sng" algn="ctr">
                          <a:solidFill>
                            <a:srgbClr val="4F81BD">
                              <a:shade val="50000"/>
                            </a:srgbClr>
                          </a:solidFill>
                          <a:prstDash val="solid"/>
                        </a:ln>
                        <a:effectLst/>
                      </wps:spPr>
                      <wps:txbx>
                        <w:txbxContent>
                          <w:p w:rsidR="008A701E" w:rsidRPr="008A701E" w:rsidRDefault="008A701E" w:rsidP="008A701E">
                            <w:pPr>
                              <w:jc w:val="center"/>
                              <w:rPr>
                                <w:rFonts w:ascii="David" w:hAnsi="David" w:cs="David"/>
                                <w:sz w:val="20"/>
                                <w:szCs w:val="20"/>
                              </w:rPr>
                            </w:pPr>
                            <w:r>
                              <w:rPr>
                                <w:rFonts w:ascii="David" w:hAnsi="David" w:cs="David" w:hint="cs"/>
                                <w:sz w:val="20"/>
                                <w:szCs w:val="20"/>
                                <w:rtl/>
                              </w:rPr>
                              <w:t>אובדן הנאות חיים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5" o:spid="_x0000_s1030" style="position:absolute;left:0;text-align:left;margin-left:168.15pt;margin-top:7.5pt;width:58.55pt;height:4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" fillcolor="#4f81bd" strokecolor="#385d8a" strokeweight="2pt">
                <v:textbox>
                  <w:txbxContent>
                    <w:p w:rsidR="008A701E" w:rsidRPr="008A701E" w:rsidRDefault="008A701E" w:rsidP="008A701E">
                      <w:pPr>
                        <w:jc w:val="center"/>
                        <w:rPr>
                          <w:rFonts w:ascii="David" w:hAnsi="David" w:cs="David"/>
                          <w:sz w:val="20"/>
                          <w:szCs w:val="20"/>
                        </w:rPr>
                      </w:pPr>
                      <w:r>
                        <w:rPr>
                          <w:rFonts w:ascii="David" w:hAnsi="David" w:cs="David" w:hint="cs"/>
                          <w:sz w:val="20"/>
                          <w:szCs w:val="20"/>
                          <w:rtl/>
                        </w:rPr>
                        <w:t>אובדן הנאות חיים</w:t>
                      </w:r>
                    </w:p>
                  </w:txbxContent>
                </v:textbox>
              </v:roundrect>
            </w:pict>
          </mc:Fallback>
        </mc:AlternateContent>
      </w:r>
      <w:r w:rsidR="008A701E">
        <w:rPr>
          <w:rFonts w:ascii="David" w:hAnsi="David" w:cs="David"/>
          <w:noProof/>
          <w:rtl/>
        </w:rPr>
        <mc:AlternateContent>
          <mc:Choice Requires="wps">
            <w:drawing>
              <wp:anchor distT="0" distB="0" distL="114300" distR="114300" simplePos="0" relativeHeight="251674624" behindDoc="0" locked="0" layoutInCell="1" allowOverlap="1" wp14:anchorId="23724EA0" wp14:editId="733F0AF1">
                <wp:simplePos x="0" y="0"/>
                <wp:positionH relativeFrom="column">
                  <wp:posOffset>4878705</wp:posOffset>
                </wp:positionH>
                <wp:positionV relativeFrom="paragraph">
                  <wp:posOffset>13970</wp:posOffset>
                </wp:positionV>
                <wp:extent cx="791210" cy="422910"/>
                <wp:effectExtent l="0" t="0" r="27940" b="15240"/>
                <wp:wrapNone/>
                <wp:docPr id="10" name="מלבן מעוגל 10"/>
                <wp:cNvGraphicFramePr/>
                <a:graphic xmlns:a="http://schemas.openxmlformats.org/drawingml/2006/main">
                  <a:graphicData uri="http://schemas.microsoft.com/office/word/2010/wordprocessingShape">
                    <wps:wsp>
                      <wps:cNvSpPr/>
                      <wps:spPr>
                        <a:xfrm>
                          <a:off x="0" y="0"/>
                          <a:ext cx="791210" cy="422910"/>
                        </a:xfrm>
                        <a:prstGeom prst="roundRect">
                          <a:avLst/>
                        </a:prstGeom>
                        <a:solidFill>
                          <a:srgbClr val="4F81BD"/>
                        </a:solidFill>
                        <a:ln w="25400" cap="flat" cmpd="sng" algn="ctr">
                          <a:solidFill>
                            <a:srgbClr val="4F81BD">
                              <a:shade val="50000"/>
                            </a:srgbClr>
                          </a:solidFill>
                          <a:prstDash val="solid"/>
                        </a:ln>
                        <a:effectLst/>
                      </wps:spPr>
                      <wps:txbx>
                        <w:txbxContent>
                          <w:p w:rsidR="008A701E" w:rsidRPr="008A701E" w:rsidRDefault="008A701E" w:rsidP="008A701E">
                            <w:pPr>
                              <w:rPr>
                                <w:rFonts w:ascii="David" w:hAnsi="David" w:cs="David"/>
                                <w:sz w:val="20"/>
                                <w:szCs w:val="20"/>
                              </w:rPr>
                            </w:pPr>
                            <w:r>
                              <w:rPr>
                                <w:rFonts w:ascii="David" w:hAnsi="David" w:cs="David" w:hint="cs"/>
                                <w:sz w:val="20"/>
                                <w:szCs w:val="20"/>
                                <w:rtl/>
                              </w:rPr>
                              <w:t xml:space="preserve">אובדן השתכרות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10" o:spid="_x0000_s1031" style="position:absolute;left:0;text-align:left;margin-left:384.15pt;margin-top:1.1pt;width:62.3pt;height: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" fillcolor="#4f81bd" strokecolor="#385d8a" strokeweight="2pt">
                <v:textbox>
                  <w:txbxContent>
                    <w:p w:rsidR="008A701E" w:rsidRPr="008A701E" w:rsidRDefault="008A701E" w:rsidP="008A701E">
                      <w:pPr>
                        <w:rPr>
                          <w:rFonts w:ascii="David" w:hAnsi="David" w:cs="David"/>
                          <w:sz w:val="20"/>
                          <w:szCs w:val="20"/>
                        </w:rPr>
                      </w:pPr>
                      <w:r>
                        <w:rPr>
                          <w:rFonts w:ascii="David" w:hAnsi="David" w:cs="David" w:hint="cs"/>
                          <w:sz w:val="20"/>
                          <w:szCs w:val="20"/>
                          <w:rtl/>
                        </w:rPr>
                        <w:t xml:space="preserve">אובדן השתכרות </w:t>
                      </w:r>
                    </w:p>
                  </w:txbxContent>
                </v:textbox>
              </v:roundrect>
            </w:pict>
          </mc:Fallback>
        </mc:AlternateContent>
      </w:r>
      <w:r w:rsidR="008A701E">
        <w:rPr>
          <w:rFonts w:ascii="David" w:hAnsi="David" w:cs="David"/>
          <w:noProof/>
          <w:rtl/>
        </w:rPr>
        <mc:AlternateContent>
          <mc:Choice Requires="wps">
            <w:drawing>
              <wp:anchor distT="0" distB="0" distL="114300" distR="114300" simplePos="0" relativeHeight="251672576" behindDoc="0" locked="0" layoutInCell="1" allowOverlap="1" wp14:anchorId="5493AFF1" wp14:editId="40D19C13">
                <wp:simplePos x="0" y="0"/>
                <wp:positionH relativeFrom="column">
                  <wp:posOffset>4046391</wp:posOffset>
                </wp:positionH>
                <wp:positionV relativeFrom="paragraph">
                  <wp:posOffset>14804</wp:posOffset>
                </wp:positionV>
                <wp:extent cx="681355" cy="395785"/>
                <wp:effectExtent l="0" t="0" r="23495" b="23495"/>
                <wp:wrapNone/>
                <wp:docPr id="9" name="מלבן מעוגל 9"/>
                <wp:cNvGraphicFramePr/>
                <a:graphic xmlns:a="http://schemas.openxmlformats.org/drawingml/2006/main">
                  <a:graphicData uri="http://schemas.microsoft.com/office/word/2010/wordprocessingShape">
                    <wps:wsp>
                      <wps:cNvSpPr/>
                      <wps:spPr>
                        <a:xfrm>
                          <a:off x="0" y="0"/>
                          <a:ext cx="681355" cy="395785"/>
                        </a:xfrm>
                        <a:prstGeom prst="roundRect">
                          <a:avLst/>
                        </a:prstGeom>
                        <a:solidFill>
                          <a:srgbClr val="4F81BD"/>
                        </a:solidFill>
                        <a:ln w="25400" cap="flat" cmpd="sng" algn="ctr">
                          <a:solidFill>
                            <a:srgbClr val="4F81BD">
                              <a:shade val="50000"/>
                            </a:srgbClr>
                          </a:solidFill>
                          <a:prstDash val="solid"/>
                        </a:ln>
                        <a:effectLst/>
                      </wps:spPr>
                      <wps:txbx>
                        <w:txbxContent>
                          <w:p w:rsidR="008A701E" w:rsidRPr="008A701E" w:rsidRDefault="008A701E" w:rsidP="008A701E">
                            <w:pPr>
                              <w:jc w:val="center"/>
                              <w:rPr>
                                <w:rFonts w:ascii="David" w:hAnsi="David" w:cs="David"/>
                              </w:rPr>
                            </w:pPr>
                            <w:r>
                              <w:rPr>
                                <w:rFonts w:ascii="David" w:hAnsi="David" w:cs="David" w:hint="cs"/>
                                <w:rtl/>
                              </w:rPr>
                              <w:t>הוצאות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9" o:spid="_x0000_s1032" style="position:absolute;left:0;text-align:left;margin-left:318.6pt;margin-top:1.15pt;width:53.65pt;height:3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" fillcolor="#4f81bd" strokecolor="#385d8a" strokeweight="2pt">
                <v:textbox>
                  <w:txbxContent>
                    <w:p w:rsidR="008A701E" w:rsidRPr="008A701E" w:rsidRDefault="008A701E" w:rsidP="008A701E">
                      <w:pPr>
                        <w:jc w:val="center"/>
                        <w:rPr>
                          <w:rFonts w:ascii="David" w:hAnsi="David" w:cs="David"/>
                        </w:rPr>
                      </w:pPr>
                      <w:r>
                        <w:rPr>
                          <w:rFonts w:ascii="David" w:hAnsi="David" w:cs="David" w:hint="cs"/>
                          <w:rtl/>
                        </w:rPr>
                        <w:t>הוצאות</w:t>
                      </w:r>
                    </w:p>
                  </w:txbxContent>
                </v:textbox>
              </v:roundrect>
            </w:pict>
          </mc:Fallback>
        </mc:AlternateContent>
      </w:r>
    </w:p>
    <w:p w:rsidR="008A701E" w:rsidRDefault="008A701E" w:rsidP="0011331E">
      <w:pPr>
        <w:pStyle w:val="a3"/>
        <w:ind w:left="1080"/>
        <w:jc w:val="both"/>
        <w:rPr>
          <w:rFonts w:ascii="David" w:hAnsi="David" w:cs="David"/>
          <w:rtl/>
        </w:rPr>
      </w:pPr>
    </w:p>
    <w:p w:rsidR="008A701E" w:rsidRDefault="00E1342F" w:rsidP="0011331E">
      <w:pPr>
        <w:pStyle w:val="a3"/>
        <w:ind w:left="1080"/>
        <w:jc w:val="both"/>
        <w:rPr>
          <w:rFonts w:ascii="David" w:hAnsi="David" w:cs="David"/>
          <w:rtl/>
        </w:rPr>
      </w:pPr>
      <w:r>
        <w:rPr>
          <w:rFonts w:ascii="David" w:hAnsi="David" w:cs="David"/>
          <w:noProof/>
          <w:rtl/>
        </w:rPr>
        <mc:AlternateContent>
          <mc:Choice Requires="wps">
            <w:drawing>
              <wp:anchor distT="0" distB="0" distL="114300" distR="114300" simplePos="0" relativeHeight="251681792" behindDoc="0" locked="0" layoutInCell="1" allowOverlap="1" wp14:anchorId="35765A93" wp14:editId="187D980A">
                <wp:simplePos x="0" y="0"/>
                <wp:positionH relativeFrom="column">
                  <wp:posOffset>4598670</wp:posOffset>
                </wp:positionH>
                <wp:positionV relativeFrom="paragraph">
                  <wp:posOffset>121285</wp:posOffset>
                </wp:positionV>
                <wp:extent cx="128270" cy="149860"/>
                <wp:effectExtent l="0" t="0" r="81280" b="59690"/>
                <wp:wrapNone/>
                <wp:docPr id="15" name="מחבר חץ ישר 15"/>
                <wp:cNvGraphicFramePr/>
                <a:graphic xmlns:a="http://schemas.openxmlformats.org/drawingml/2006/main">
                  <a:graphicData uri="http://schemas.microsoft.com/office/word/2010/wordprocessingShape">
                    <wps:wsp>
                      <wps:cNvCnPr/>
                      <wps:spPr>
                        <a:xfrm>
                          <a:off x="0" y="0"/>
                          <a:ext cx="128270" cy="1498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מחבר חץ ישר 15" o:spid="_x0000_s1026" type="#_x0000_t32" style="position:absolute;left:0;text-align:left;margin-left:362.1pt;margin-top:9.55pt;width:10.1pt;height:1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" strokecolor="#4a7ebb">
                <v:stroke endarrow="open"/>
              </v:shape>
            </w:pict>
          </mc:Fallback>
        </mc:AlternateContent>
      </w:r>
      <w:r>
        <w:rPr>
          <w:rFonts w:ascii="David" w:hAnsi="David" w:cs="David" w:hint="cs"/>
          <w:noProof/>
          <w:rtl/>
        </w:rPr>
        <mc:AlternateContent>
          <mc:Choice Requires="wps">
            <w:drawing>
              <wp:anchor distT="0" distB="0" distL="114300" distR="114300" simplePos="0" relativeHeight="251688960" behindDoc="0" locked="0" layoutInCell="1" allowOverlap="1" wp14:anchorId="437341C1" wp14:editId="37AE516B">
                <wp:simplePos x="0" y="0"/>
                <wp:positionH relativeFrom="column">
                  <wp:posOffset>4002405</wp:posOffset>
                </wp:positionH>
                <wp:positionV relativeFrom="paragraph">
                  <wp:posOffset>118745</wp:posOffset>
                </wp:positionV>
                <wp:extent cx="156845" cy="149860"/>
                <wp:effectExtent l="38100" t="0" r="33655" b="59690"/>
                <wp:wrapNone/>
                <wp:docPr id="19" name="מחבר חץ ישר 19"/>
                <wp:cNvGraphicFramePr/>
                <a:graphic xmlns:a="http://schemas.openxmlformats.org/drawingml/2006/main">
                  <a:graphicData uri="http://schemas.microsoft.com/office/word/2010/wordprocessingShape">
                    <wps:wsp>
                      <wps:cNvCnPr/>
                      <wps:spPr>
                        <a:xfrm flipH="1">
                          <a:off x="0" y="0"/>
                          <a:ext cx="156845" cy="1498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מחבר חץ ישר 19" o:spid="_x0000_s1026" type="#_x0000_t32" style="position:absolute;left:0;text-align:left;margin-left:315.15pt;margin-top:9.35pt;width:12.35pt;height:11.8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" strokecolor="#4a7ebb">
                <v:stroke endarrow="open"/>
              </v:shape>
            </w:pict>
          </mc:Fallback>
        </mc:AlternateContent>
      </w:r>
    </w:p>
    <w:p w:rsidR="008A701E" w:rsidRDefault="00E1342F" w:rsidP="00E1342F">
      <w:pPr>
        <w:pStyle w:val="a3"/>
        <w:ind w:left="1080"/>
        <w:jc w:val="both"/>
        <w:rPr>
          <w:rFonts w:ascii="David" w:hAnsi="David" w:cs="David"/>
          <w:rtl/>
        </w:rPr>
      </w:pPr>
      <w:r>
        <w:rPr>
          <w:rFonts w:ascii="David" w:hAnsi="David" w:cs="David"/>
          <w:noProof/>
          <w:rtl/>
        </w:rPr>
        <mc:AlternateContent>
          <mc:Choice Requires="wps">
            <w:drawing>
              <wp:anchor distT="0" distB="0" distL="114300" distR="114300" simplePos="0" relativeHeight="251676672" behindDoc="0" locked="0" layoutInCell="1" allowOverlap="1" wp14:anchorId="51874B5C" wp14:editId="4E62E7E2">
                <wp:simplePos x="0" y="0"/>
                <wp:positionH relativeFrom="column">
                  <wp:posOffset>4476115</wp:posOffset>
                </wp:positionH>
                <wp:positionV relativeFrom="paragraph">
                  <wp:posOffset>140335</wp:posOffset>
                </wp:positionV>
                <wp:extent cx="599440" cy="238760"/>
                <wp:effectExtent l="0" t="0" r="10160" b="27940"/>
                <wp:wrapNone/>
                <wp:docPr id="11" name="מלבן מעוגל 11"/>
                <wp:cNvGraphicFramePr/>
                <a:graphic xmlns:a="http://schemas.openxmlformats.org/drawingml/2006/main">
                  <a:graphicData uri="http://schemas.microsoft.com/office/word/2010/wordprocessingShape">
                    <wps:wsp>
                      <wps:cNvSpPr/>
                      <wps:spPr>
                        <a:xfrm>
                          <a:off x="0" y="0"/>
                          <a:ext cx="599440" cy="238760"/>
                        </a:xfrm>
                        <a:prstGeom prst="roundRect">
                          <a:avLst/>
                        </a:prstGeom>
                        <a:solidFill>
                          <a:srgbClr val="4F81BD"/>
                        </a:solidFill>
                        <a:ln w="25400" cap="flat" cmpd="sng" algn="ctr">
                          <a:solidFill>
                            <a:srgbClr val="4F81BD">
                              <a:shade val="50000"/>
                            </a:srgbClr>
                          </a:solidFill>
                          <a:prstDash val="solid"/>
                        </a:ln>
                        <a:effectLst/>
                      </wps:spPr>
                      <wps:txbx>
                        <w:txbxContent>
                          <w:p w:rsidR="008A701E" w:rsidRPr="008A701E" w:rsidRDefault="008A701E" w:rsidP="008A701E">
                            <w:pPr>
                              <w:jc w:val="center"/>
                              <w:rPr>
                                <w:rFonts w:ascii="David" w:hAnsi="David" w:cs="David"/>
                                <w:sz w:val="20"/>
                                <w:szCs w:val="20"/>
                              </w:rPr>
                            </w:pPr>
                            <w:r w:rsidRPr="008A701E">
                              <w:rPr>
                                <w:rFonts w:ascii="David" w:hAnsi="David" w:cs="David"/>
                                <w:sz w:val="20"/>
                                <w:szCs w:val="20"/>
                                <w:rtl/>
                              </w:rPr>
                              <w:t>טיפול</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11" o:spid="_x0000_s1033" style="position:absolute;left:0;text-align:left;margin-left:352.45pt;margin-top:11.05pt;width:47.2pt;height:1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" fillcolor="#4f81bd" strokecolor="#385d8a" strokeweight="2pt">
                <v:textbox>
                  <w:txbxContent>
                    <w:p w:rsidR="008A701E" w:rsidRPr="008A701E" w:rsidRDefault="008A701E" w:rsidP="008A701E">
                      <w:pPr>
                        <w:jc w:val="center"/>
                        <w:rPr>
                          <w:rFonts w:ascii="David" w:hAnsi="David" w:cs="David"/>
                          <w:sz w:val="20"/>
                          <w:szCs w:val="20"/>
                        </w:rPr>
                      </w:pPr>
                      <w:r w:rsidRPr="008A701E">
                        <w:rPr>
                          <w:rFonts w:ascii="David" w:hAnsi="David" w:cs="David"/>
                          <w:sz w:val="20"/>
                          <w:szCs w:val="20"/>
                          <w:rtl/>
                        </w:rPr>
                        <w:t>טיפול</w:t>
                      </w:r>
                    </w:p>
                  </w:txbxContent>
                </v:textbox>
              </v:roundrect>
            </w:pict>
          </mc:Fallback>
        </mc:AlternateContent>
      </w:r>
      <w:r>
        <w:rPr>
          <w:rFonts w:ascii="David" w:hAnsi="David" w:cs="David"/>
          <w:noProof/>
          <w:rtl/>
        </w:rPr>
        <mc:AlternateContent>
          <mc:Choice Requires="wps">
            <w:drawing>
              <wp:anchor distT="0" distB="0" distL="114300" distR="114300" simplePos="0" relativeHeight="251678720" behindDoc="0" locked="0" layoutInCell="1" allowOverlap="1" wp14:anchorId="4366A351" wp14:editId="53942893">
                <wp:simplePos x="0" y="0"/>
                <wp:positionH relativeFrom="column">
                  <wp:posOffset>3725545</wp:posOffset>
                </wp:positionH>
                <wp:positionV relativeFrom="paragraph">
                  <wp:posOffset>146685</wp:posOffset>
                </wp:positionV>
                <wp:extent cx="626745" cy="238760"/>
                <wp:effectExtent l="0" t="0" r="20955" b="27940"/>
                <wp:wrapNone/>
                <wp:docPr id="12" name="מלבן מעוגל 12"/>
                <wp:cNvGraphicFramePr/>
                <a:graphic xmlns:a="http://schemas.openxmlformats.org/drawingml/2006/main">
                  <a:graphicData uri="http://schemas.microsoft.com/office/word/2010/wordprocessingShape">
                    <wps:wsp>
                      <wps:cNvSpPr/>
                      <wps:spPr>
                        <a:xfrm>
                          <a:off x="0" y="0"/>
                          <a:ext cx="626745" cy="238760"/>
                        </a:xfrm>
                        <a:prstGeom prst="roundRect">
                          <a:avLst/>
                        </a:prstGeom>
                        <a:solidFill>
                          <a:srgbClr val="4F81BD"/>
                        </a:solidFill>
                        <a:ln w="25400" cap="flat" cmpd="sng" algn="ctr">
                          <a:solidFill>
                            <a:srgbClr val="4F81BD">
                              <a:shade val="50000"/>
                            </a:srgbClr>
                          </a:solidFill>
                          <a:prstDash val="solid"/>
                        </a:ln>
                        <a:effectLst/>
                      </wps:spPr>
                      <wps:txbx>
                        <w:txbxContent>
                          <w:p w:rsidR="008A701E" w:rsidRDefault="008A701E" w:rsidP="008A701E">
                            <w:pPr>
                              <w:jc w:val="center"/>
                            </w:pPr>
                            <w:r w:rsidRPr="008A701E">
                              <w:rPr>
                                <w:rFonts w:ascii="David" w:hAnsi="David" w:cs="David"/>
                                <w:sz w:val="20"/>
                                <w:szCs w:val="20"/>
                                <w:rtl/>
                              </w:rPr>
                              <w:t>הטבות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12" o:spid="_x0000_s1034" style="position:absolute;left:0;text-align:left;margin-left:293.35pt;margin-top:11.55pt;width:49.35pt;height:1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" fillcolor="#4f81bd" strokecolor="#385d8a" strokeweight="2pt">
                <v:textbox>
                  <w:txbxContent>
                    <w:p w:rsidR="008A701E" w:rsidRDefault="008A701E" w:rsidP="008A701E">
                      <w:pPr>
                        <w:jc w:val="center"/>
                      </w:pPr>
                      <w:r w:rsidRPr="008A701E">
                        <w:rPr>
                          <w:rFonts w:ascii="David" w:hAnsi="David" w:cs="David"/>
                          <w:sz w:val="20"/>
                          <w:szCs w:val="20"/>
                          <w:rtl/>
                        </w:rPr>
                        <w:t>הטבות</w:t>
                      </w:r>
                    </w:p>
                  </w:txbxContent>
                </v:textbox>
              </v:roundrect>
            </w:pict>
          </mc:Fallback>
        </mc:AlternateContent>
      </w:r>
    </w:p>
    <w:p w:rsidR="00E1342F" w:rsidRPr="00E1342F" w:rsidRDefault="00E1342F" w:rsidP="00E1342F">
      <w:pPr>
        <w:pStyle w:val="a3"/>
        <w:ind w:left="1080"/>
        <w:jc w:val="both"/>
        <w:rPr>
          <w:rFonts w:ascii="David" w:hAnsi="David" w:cs="David"/>
          <w:rtl/>
        </w:rPr>
      </w:pPr>
    </w:p>
    <w:p w:rsidR="0062409E" w:rsidRDefault="0062409E" w:rsidP="0011331E">
      <w:pPr>
        <w:pStyle w:val="a3"/>
        <w:ind w:left="1080"/>
        <w:jc w:val="both"/>
        <w:rPr>
          <w:rFonts w:ascii="David" w:hAnsi="David" w:cs="David"/>
          <w:rtl/>
        </w:rPr>
      </w:pPr>
    </w:p>
    <w:p w:rsidR="0011331E" w:rsidRPr="0011331E" w:rsidRDefault="0011331E" w:rsidP="0011331E">
      <w:pPr>
        <w:pStyle w:val="a3"/>
        <w:ind w:left="1080"/>
        <w:jc w:val="both"/>
        <w:rPr>
          <w:rFonts w:ascii="David" w:hAnsi="David" w:cs="David"/>
          <w:rtl/>
        </w:rPr>
      </w:pPr>
      <w:r w:rsidRPr="00876FE5">
        <w:rPr>
          <w:rFonts w:ascii="David" w:hAnsi="David" w:cs="David"/>
          <w:u w:val="single"/>
          <w:rtl/>
        </w:rPr>
        <w:t>סוגי פיצויים:</w:t>
      </w:r>
    </w:p>
    <w:p w:rsidR="0011331E" w:rsidRPr="00876FE5" w:rsidRDefault="00F73CC3" w:rsidP="00DF6472">
      <w:pPr>
        <w:pStyle w:val="a3"/>
        <w:numPr>
          <w:ilvl w:val="0"/>
          <w:numId w:val="2"/>
        </w:numPr>
        <w:jc w:val="both"/>
        <w:rPr>
          <w:rFonts w:ascii="David" w:hAnsi="David" w:cs="David"/>
        </w:rPr>
      </w:pPr>
      <w:r>
        <w:rPr>
          <w:rFonts w:ascii="David" w:hAnsi="David" w:cs="David" w:hint="cs"/>
          <w:b/>
          <w:bCs/>
          <w:rtl/>
        </w:rPr>
        <w:t xml:space="preserve">פיצויים </w:t>
      </w:r>
      <w:r w:rsidR="0011331E" w:rsidRPr="00194742">
        <w:rPr>
          <w:rFonts w:ascii="David" w:hAnsi="David" w:cs="David"/>
          <w:b/>
          <w:bCs/>
          <w:rtl/>
        </w:rPr>
        <w:t>עיתיים</w:t>
      </w:r>
      <w:r w:rsidR="0011331E" w:rsidRPr="00876FE5">
        <w:rPr>
          <w:rFonts w:ascii="David" w:hAnsi="David" w:cs="David"/>
          <w:rtl/>
        </w:rPr>
        <w:t xml:space="preserve">- לביהמ"ש סמכות טבועה </w:t>
      </w:r>
      <w:r w:rsidR="0011331E">
        <w:rPr>
          <w:rFonts w:ascii="David" w:hAnsi="David" w:cs="David" w:hint="cs"/>
          <w:rtl/>
        </w:rPr>
        <w:t>לפסוק פיצויים אלה. ניתנים בשיעורים, בד"כ כאשר התביעה נגד גופים גדולים.</w:t>
      </w:r>
    </w:p>
    <w:p w:rsidR="0011331E" w:rsidRPr="00876FE5" w:rsidRDefault="00F73CC3" w:rsidP="00DF6472">
      <w:pPr>
        <w:pStyle w:val="a3"/>
        <w:numPr>
          <w:ilvl w:val="0"/>
          <w:numId w:val="2"/>
        </w:numPr>
        <w:jc w:val="both"/>
        <w:rPr>
          <w:rFonts w:ascii="David" w:hAnsi="David" w:cs="David"/>
        </w:rPr>
      </w:pPr>
      <w:r>
        <w:rPr>
          <w:rFonts w:ascii="David" w:hAnsi="David" w:cs="David" w:hint="cs"/>
          <w:b/>
          <w:bCs/>
          <w:rtl/>
        </w:rPr>
        <w:t>פיצויים</w:t>
      </w:r>
      <w:r w:rsidR="0011331E" w:rsidRPr="00194742">
        <w:rPr>
          <w:rFonts w:ascii="David" w:hAnsi="David" w:cs="David"/>
          <w:b/>
          <w:bCs/>
          <w:rtl/>
        </w:rPr>
        <w:t xml:space="preserve"> חד פעמיים</w:t>
      </w:r>
      <w:r w:rsidR="0011331E">
        <w:rPr>
          <w:rFonts w:ascii="David" w:hAnsi="David" w:cs="David" w:hint="cs"/>
          <w:rtl/>
        </w:rPr>
        <w:t xml:space="preserve">- </w:t>
      </w:r>
      <w:r>
        <w:rPr>
          <w:rFonts w:ascii="David" w:hAnsi="David" w:cs="David" w:hint="cs"/>
          <w:rtl/>
        </w:rPr>
        <w:t xml:space="preserve">מתן הסכום במרוכז, </w:t>
      </w:r>
      <w:r w:rsidR="0011331E" w:rsidRPr="00194742">
        <w:rPr>
          <w:rFonts w:ascii="David" w:hAnsi="David" w:cs="David" w:hint="cs"/>
          <w:rtl/>
        </w:rPr>
        <w:t>נזקים</w:t>
      </w:r>
      <w:r w:rsidR="0011331E" w:rsidRPr="00194742">
        <w:rPr>
          <w:rFonts w:ascii="David" w:hAnsi="David" w:cs="David"/>
          <w:rtl/>
        </w:rPr>
        <w:t xml:space="preserve"> </w:t>
      </w:r>
      <w:r w:rsidR="0011331E" w:rsidRPr="00194742">
        <w:rPr>
          <w:rFonts w:ascii="David" w:hAnsi="David" w:cs="David" w:hint="cs"/>
          <w:rtl/>
        </w:rPr>
        <w:t>שקרו</w:t>
      </w:r>
      <w:r w:rsidR="0011331E" w:rsidRPr="00194742">
        <w:rPr>
          <w:rFonts w:ascii="David" w:hAnsi="David" w:cs="David"/>
          <w:rtl/>
        </w:rPr>
        <w:t xml:space="preserve"> </w:t>
      </w:r>
      <w:r w:rsidR="0011331E" w:rsidRPr="00194742">
        <w:rPr>
          <w:rFonts w:ascii="David" w:hAnsi="David" w:cs="David" w:hint="cs"/>
          <w:rtl/>
        </w:rPr>
        <w:t>בעבר</w:t>
      </w:r>
      <w:r w:rsidR="0011331E" w:rsidRPr="00194742">
        <w:rPr>
          <w:rFonts w:ascii="David" w:hAnsi="David" w:cs="David"/>
          <w:rtl/>
        </w:rPr>
        <w:t xml:space="preserve"> </w:t>
      </w:r>
      <w:r w:rsidR="0011331E" w:rsidRPr="00194742">
        <w:rPr>
          <w:rFonts w:ascii="David" w:hAnsi="David" w:cs="David" w:hint="cs"/>
          <w:rtl/>
        </w:rPr>
        <w:t>ולנתבעים</w:t>
      </w:r>
      <w:r w:rsidR="0011331E" w:rsidRPr="00194742">
        <w:rPr>
          <w:rFonts w:ascii="David" w:hAnsi="David" w:cs="David"/>
          <w:rtl/>
        </w:rPr>
        <w:t xml:space="preserve"> </w:t>
      </w:r>
      <w:r w:rsidR="0011331E" w:rsidRPr="00194742">
        <w:rPr>
          <w:rFonts w:ascii="David" w:hAnsi="David" w:cs="David" w:hint="cs"/>
          <w:rtl/>
        </w:rPr>
        <w:t>פרטיים</w:t>
      </w:r>
      <w:r w:rsidR="0011331E" w:rsidRPr="00194742">
        <w:rPr>
          <w:rFonts w:ascii="David" w:hAnsi="David" w:cs="David"/>
          <w:rtl/>
        </w:rPr>
        <w:t xml:space="preserve">. </w:t>
      </w:r>
      <w:r w:rsidR="0011331E">
        <w:rPr>
          <w:rFonts w:ascii="David" w:hAnsi="David" w:cs="David" w:hint="cs"/>
          <w:rtl/>
        </w:rPr>
        <w:t xml:space="preserve">קיים </w:t>
      </w:r>
      <w:r w:rsidR="0011331E" w:rsidRPr="00194742">
        <w:rPr>
          <w:rFonts w:ascii="David" w:hAnsi="David" w:cs="David" w:hint="cs"/>
          <w:rtl/>
        </w:rPr>
        <w:t>חשש</w:t>
      </w:r>
      <w:r w:rsidR="0011331E" w:rsidRPr="00194742">
        <w:rPr>
          <w:rFonts w:ascii="David" w:hAnsi="David" w:cs="David"/>
          <w:rtl/>
        </w:rPr>
        <w:t xml:space="preserve"> </w:t>
      </w:r>
      <w:r w:rsidR="0011331E" w:rsidRPr="00194742">
        <w:rPr>
          <w:rFonts w:ascii="David" w:hAnsi="David" w:cs="David" w:hint="cs"/>
          <w:rtl/>
        </w:rPr>
        <w:t>שהניזוק</w:t>
      </w:r>
      <w:r w:rsidR="0011331E" w:rsidRPr="00194742">
        <w:rPr>
          <w:rFonts w:ascii="David" w:hAnsi="David" w:cs="David"/>
          <w:rtl/>
        </w:rPr>
        <w:t xml:space="preserve"> </w:t>
      </w:r>
      <w:r w:rsidR="0011331E" w:rsidRPr="00194742">
        <w:rPr>
          <w:rFonts w:ascii="David" w:hAnsi="David" w:cs="David" w:hint="cs"/>
          <w:rtl/>
        </w:rPr>
        <w:t>יבזבז</w:t>
      </w:r>
      <w:r w:rsidR="0011331E" w:rsidRPr="00194742">
        <w:rPr>
          <w:rFonts w:ascii="David" w:hAnsi="David" w:cs="David"/>
          <w:rtl/>
        </w:rPr>
        <w:t xml:space="preserve"> </w:t>
      </w:r>
      <w:r w:rsidR="0011331E" w:rsidRPr="00194742">
        <w:rPr>
          <w:rFonts w:ascii="David" w:hAnsi="David" w:cs="David" w:hint="cs"/>
          <w:rtl/>
        </w:rPr>
        <w:t>את</w:t>
      </w:r>
      <w:r w:rsidR="0011331E" w:rsidRPr="00194742">
        <w:rPr>
          <w:rFonts w:ascii="David" w:hAnsi="David" w:cs="David"/>
          <w:rtl/>
        </w:rPr>
        <w:t xml:space="preserve"> </w:t>
      </w:r>
      <w:r w:rsidR="0011331E" w:rsidRPr="00194742">
        <w:rPr>
          <w:rFonts w:ascii="David" w:hAnsi="David" w:cs="David" w:hint="cs"/>
          <w:rtl/>
        </w:rPr>
        <w:t>כל</w:t>
      </w:r>
      <w:r w:rsidR="0011331E" w:rsidRPr="00194742">
        <w:rPr>
          <w:rFonts w:ascii="David" w:hAnsi="David" w:cs="David"/>
          <w:rtl/>
        </w:rPr>
        <w:t xml:space="preserve"> </w:t>
      </w:r>
      <w:r w:rsidR="0011331E" w:rsidRPr="00194742">
        <w:rPr>
          <w:rFonts w:ascii="David" w:hAnsi="David" w:cs="David" w:hint="cs"/>
          <w:rtl/>
        </w:rPr>
        <w:t>הסכום</w:t>
      </w:r>
      <w:r w:rsidR="0011331E" w:rsidRPr="00194742">
        <w:rPr>
          <w:rFonts w:ascii="David" w:hAnsi="David" w:cs="David"/>
          <w:rtl/>
        </w:rPr>
        <w:t>.</w:t>
      </w:r>
    </w:p>
    <w:p w:rsidR="0011331E" w:rsidRPr="00876FE5" w:rsidRDefault="0011331E" w:rsidP="00DF6472">
      <w:pPr>
        <w:pStyle w:val="a3"/>
        <w:numPr>
          <w:ilvl w:val="0"/>
          <w:numId w:val="2"/>
        </w:numPr>
        <w:jc w:val="both"/>
        <w:rPr>
          <w:rFonts w:ascii="David" w:hAnsi="David" w:cs="David"/>
        </w:rPr>
      </w:pPr>
      <w:r w:rsidRPr="00194742">
        <w:rPr>
          <w:rFonts w:ascii="David" w:hAnsi="David" w:cs="David"/>
          <w:b/>
          <w:bCs/>
          <w:rtl/>
        </w:rPr>
        <w:t>פיצויים תכופים</w:t>
      </w:r>
      <w:r w:rsidRPr="00876FE5">
        <w:rPr>
          <w:rFonts w:ascii="David" w:hAnsi="David" w:cs="David"/>
          <w:rtl/>
        </w:rPr>
        <w:t xml:space="preserve">- </w:t>
      </w:r>
      <w:r>
        <w:rPr>
          <w:rFonts w:ascii="David" w:hAnsi="David" w:cs="David" w:hint="cs"/>
          <w:rtl/>
        </w:rPr>
        <w:t xml:space="preserve">ניתן לתבוע </w:t>
      </w:r>
      <w:r>
        <w:rPr>
          <w:rFonts w:ascii="David" w:hAnsi="David" w:cs="David"/>
          <w:rtl/>
        </w:rPr>
        <w:t>הוצאות</w:t>
      </w:r>
      <w:r>
        <w:rPr>
          <w:rFonts w:ascii="David" w:hAnsi="David" w:cs="David" w:hint="cs"/>
          <w:rtl/>
        </w:rPr>
        <w:t xml:space="preserve"> על הנזקים </w:t>
      </w:r>
      <w:r>
        <w:rPr>
          <w:rFonts w:ascii="David" w:hAnsi="David" w:cs="David"/>
          <w:rtl/>
        </w:rPr>
        <w:t xml:space="preserve"> עד שיסתיים </w:t>
      </w:r>
      <w:r>
        <w:rPr>
          <w:rFonts w:ascii="David" w:hAnsi="David" w:cs="David" w:hint="cs"/>
          <w:rtl/>
        </w:rPr>
        <w:t>התהליך המשפטי</w:t>
      </w:r>
      <w:r w:rsidRPr="00876FE5">
        <w:rPr>
          <w:rFonts w:ascii="David" w:hAnsi="David" w:cs="David"/>
          <w:rtl/>
        </w:rPr>
        <w:t xml:space="preserve">. קיים רק </w:t>
      </w:r>
      <w:proofErr w:type="spellStart"/>
      <w:r w:rsidRPr="00876FE5">
        <w:rPr>
          <w:rFonts w:ascii="David" w:hAnsi="David" w:cs="David"/>
          <w:rtl/>
        </w:rPr>
        <w:t>בפלת"ד</w:t>
      </w:r>
      <w:proofErr w:type="spellEnd"/>
      <w:r w:rsidRPr="00876FE5">
        <w:rPr>
          <w:rFonts w:ascii="David" w:hAnsi="David" w:cs="David"/>
          <w:rtl/>
        </w:rPr>
        <w:t>.</w:t>
      </w:r>
    </w:p>
    <w:p w:rsidR="006D419D" w:rsidRDefault="006D419D" w:rsidP="00DF6472">
      <w:pPr>
        <w:pStyle w:val="a3"/>
        <w:numPr>
          <w:ilvl w:val="0"/>
          <w:numId w:val="2"/>
        </w:numPr>
        <w:rPr>
          <w:rFonts w:ascii="David" w:hAnsi="David" w:cs="David"/>
        </w:rPr>
      </w:pPr>
      <w:r w:rsidRPr="006D419D">
        <w:rPr>
          <w:rFonts w:ascii="David" w:hAnsi="David" w:cs="David" w:hint="cs"/>
          <w:b/>
          <w:bCs/>
          <w:rtl/>
        </w:rPr>
        <w:t>פיצויים</w:t>
      </w:r>
      <w:r w:rsidRPr="006D419D">
        <w:rPr>
          <w:rFonts w:ascii="David" w:hAnsi="David" w:cs="David"/>
          <w:b/>
          <w:bCs/>
          <w:rtl/>
        </w:rPr>
        <w:t xml:space="preserve"> </w:t>
      </w:r>
      <w:proofErr w:type="spellStart"/>
      <w:r w:rsidRPr="006D419D">
        <w:rPr>
          <w:rFonts w:ascii="David" w:hAnsi="David" w:cs="David" w:hint="cs"/>
          <w:b/>
          <w:bCs/>
          <w:rtl/>
        </w:rPr>
        <w:t>עונשיים</w:t>
      </w:r>
      <w:proofErr w:type="spellEnd"/>
      <w:r>
        <w:rPr>
          <w:rFonts w:ascii="David" w:hAnsi="David" w:cs="David" w:hint="cs"/>
          <w:rtl/>
        </w:rPr>
        <w:t>:</w:t>
      </w:r>
      <w:r w:rsidR="00F73CC3">
        <w:rPr>
          <w:rFonts w:ascii="David" w:hAnsi="David" w:cs="David" w:hint="cs"/>
          <w:rtl/>
        </w:rPr>
        <w:t xml:space="preserve"> גישות:</w:t>
      </w:r>
      <w:r w:rsidRPr="006D419D">
        <w:rPr>
          <w:rFonts w:ascii="David" w:hAnsi="David" w:cs="David"/>
          <w:rtl/>
        </w:rPr>
        <w:t xml:space="preserve"> </w:t>
      </w:r>
    </w:p>
    <w:p w:rsidR="006D419D" w:rsidRDefault="006D419D" w:rsidP="00DF6472">
      <w:pPr>
        <w:pStyle w:val="a3"/>
        <w:numPr>
          <w:ilvl w:val="0"/>
          <w:numId w:val="30"/>
        </w:numPr>
        <w:rPr>
          <w:rFonts w:ascii="David" w:hAnsi="David" w:cs="David"/>
        </w:rPr>
      </w:pPr>
      <w:r>
        <w:rPr>
          <w:rFonts w:ascii="David" w:hAnsi="David" w:cs="David" w:hint="cs"/>
          <w:rtl/>
        </w:rPr>
        <w:t>כשהמעשה חמור במיוחד זדוני</w:t>
      </w:r>
      <w:r w:rsidRPr="006D419D">
        <w:rPr>
          <w:rFonts w:ascii="David" w:hAnsi="David" w:cs="David"/>
          <w:rtl/>
        </w:rPr>
        <w:t xml:space="preserve"> </w:t>
      </w:r>
      <w:r>
        <w:rPr>
          <w:rFonts w:ascii="David" w:hAnsi="David" w:cs="David" w:hint="cs"/>
          <w:rtl/>
        </w:rPr>
        <w:t xml:space="preserve">ומכוון- כמו שנתבקש מידי </w:t>
      </w:r>
      <w:proofErr w:type="spellStart"/>
      <w:r>
        <w:rPr>
          <w:rFonts w:ascii="David" w:hAnsi="David" w:cs="David" w:hint="cs"/>
          <w:rtl/>
        </w:rPr>
        <w:t>העזבון</w:t>
      </w:r>
      <w:proofErr w:type="spellEnd"/>
      <w:r>
        <w:rPr>
          <w:rFonts w:ascii="David" w:hAnsi="David" w:cs="David" w:hint="cs"/>
          <w:rtl/>
        </w:rPr>
        <w:t xml:space="preserve"> בפס"ד אטינגר.</w:t>
      </w:r>
    </w:p>
    <w:p w:rsidR="006D419D" w:rsidRDefault="006D419D" w:rsidP="00DF6472">
      <w:pPr>
        <w:pStyle w:val="a3"/>
        <w:numPr>
          <w:ilvl w:val="0"/>
          <w:numId w:val="30"/>
        </w:numPr>
        <w:rPr>
          <w:rFonts w:ascii="David" w:hAnsi="David" w:cs="David"/>
        </w:rPr>
      </w:pPr>
      <w:r>
        <w:rPr>
          <w:rFonts w:ascii="David" w:hAnsi="David" w:cs="David" w:hint="cs"/>
          <w:rtl/>
        </w:rPr>
        <w:t>כשהנזק חמור במיוחד או פוטנציאל הנזק חמור- כמו ב"אסון ורסאי"</w:t>
      </w:r>
    </w:p>
    <w:p w:rsidR="006D419D" w:rsidRDefault="006D419D" w:rsidP="00DF6472">
      <w:pPr>
        <w:pStyle w:val="a3"/>
        <w:numPr>
          <w:ilvl w:val="0"/>
          <w:numId w:val="30"/>
        </w:numPr>
        <w:rPr>
          <w:rFonts w:ascii="David" w:hAnsi="David" w:cs="David"/>
        </w:rPr>
      </w:pPr>
      <w:r>
        <w:rPr>
          <w:rFonts w:ascii="David" w:hAnsi="David" w:cs="David" w:hint="cs"/>
          <w:rtl/>
        </w:rPr>
        <w:t>נקמה וכבוד של הקורבן, כחלק מזכויותיו</w:t>
      </w:r>
      <w:r w:rsidR="0070139B">
        <w:rPr>
          <w:rFonts w:ascii="David" w:hAnsi="David" w:cs="David" w:hint="cs"/>
          <w:rtl/>
        </w:rPr>
        <w:t xml:space="preserve"> (</w:t>
      </w:r>
      <w:proofErr w:type="spellStart"/>
      <w:r w:rsidR="0070139B">
        <w:rPr>
          <w:rFonts w:ascii="David" w:hAnsi="David" w:cs="David" w:hint="cs"/>
          <w:rtl/>
        </w:rPr>
        <w:t>זיפורסקי</w:t>
      </w:r>
      <w:proofErr w:type="spellEnd"/>
      <w:r w:rsidR="0070139B">
        <w:rPr>
          <w:rFonts w:ascii="David" w:hAnsi="David" w:cs="David" w:hint="cs"/>
          <w:rtl/>
        </w:rPr>
        <w:t>)</w:t>
      </w:r>
    </w:p>
    <w:p w:rsidR="006D419D" w:rsidRDefault="006D419D" w:rsidP="00DF6472">
      <w:pPr>
        <w:pStyle w:val="a3"/>
        <w:numPr>
          <w:ilvl w:val="0"/>
          <w:numId w:val="30"/>
        </w:numPr>
        <w:rPr>
          <w:rFonts w:ascii="David" w:hAnsi="David" w:cs="David"/>
        </w:rPr>
      </w:pPr>
      <w:r>
        <w:rPr>
          <w:rFonts w:ascii="David" w:hAnsi="David" w:cs="David" w:hint="cs"/>
          <w:rtl/>
        </w:rPr>
        <w:t>פיצוי לחברה כולה ולא רק לנפגע הישיר, על עצם הפגיעה בערכים חברתיים מוגנים (</w:t>
      </w:r>
      <w:proofErr w:type="spellStart"/>
      <w:r>
        <w:rPr>
          <w:rFonts w:ascii="David" w:hAnsi="David" w:cs="David" w:hint="cs"/>
          <w:rtl/>
        </w:rPr>
        <w:t>קת'רין</w:t>
      </w:r>
      <w:proofErr w:type="spellEnd"/>
      <w:r>
        <w:rPr>
          <w:rFonts w:ascii="David" w:hAnsi="David" w:cs="David" w:hint="cs"/>
          <w:rtl/>
        </w:rPr>
        <w:t xml:space="preserve"> </w:t>
      </w:r>
      <w:proofErr w:type="spellStart"/>
      <w:r>
        <w:rPr>
          <w:rFonts w:ascii="David" w:hAnsi="David" w:cs="David" w:hint="cs"/>
          <w:rtl/>
        </w:rPr>
        <w:t>שארקי</w:t>
      </w:r>
      <w:proofErr w:type="spellEnd"/>
      <w:r>
        <w:rPr>
          <w:rFonts w:ascii="David" w:hAnsi="David" w:cs="David" w:hint="cs"/>
          <w:rtl/>
        </w:rPr>
        <w:t>)</w:t>
      </w:r>
    </w:p>
    <w:p w:rsidR="006D419D" w:rsidRDefault="006D419D" w:rsidP="001B5611">
      <w:pPr>
        <w:pStyle w:val="a3"/>
        <w:numPr>
          <w:ilvl w:val="0"/>
          <w:numId w:val="30"/>
        </w:numPr>
        <w:rPr>
          <w:rFonts w:ascii="David" w:hAnsi="David" w:cs="David"/>
        </w:rPr>
      </w:pPr>
      <w:r>
        <w:rPr>
          <w:rFonts w:ascii="David" w:hAnsi="David" w:cs="David"/>
        </w:rPr>
        <w:t>MULTIPLIER</w:t>
      </w:r>
      <w:r w:rsidR="001B5611">
        <w:rPr>
          <w:rFonts w:ascii="David" w:hAnsi="David" w:cs="David" w:hint="cs"/>
          <w:rtl/>
        </w:rPr>
        <w:t>-</w:t>
      </w:r>
      <w:r>
        <w:rPr>
          <w:rFonts w:ascii="David" w:hAnsi="David" w:cs="David" w:hint="cs"/>
          <w:rtl/>
        </w:rPr>
        <w:t xml:space="preserve"> </w:t>
      </w:r>
      <w:r w:rsidR="0070139B" w:rsidRPr="006D419D">
        <w:rPr>
          <w:rFonts w:ascii="David" w:hAnsi="David" w:cs="David" w:hint="cs"/>
          <w:rtl/>
        </w:rPr>
        <w:t>פיצוי</w:t>
      </w:r>
      <w:r w:rsidR="0070139B" w:rsidRPr="006D419D">
        <w:rPr>
          <w:rFonts w:ascii="David" w:hAnsi="David" w:cs="David"/>
          <w:rtl/>
        </w:rPr>
        <w:t xml:space="preserve"> </w:t>
      </w:r>
      <w:r w:rsidR="0070139B" w:rsidRPr="006D419D">
        <w:rPr>
          <w:rFonts w:ascii="David" w:hAnsi="David" w:cs="David" w:hint="cs"/>
          <w:rtl/>
        </w:rPr>
        <w:t>החורג</w:t>
      </w:r>
      <w:r w:rsidR="0070139B" w:rsidRPr="006D419D">
        <w:rPr>
          <w:rFonts w:ascii="David" w:hAnsi="David" w:cs="David"/>
          <w:rtl/>
        </w:rPr>
        <w:t xml:space="preserve"> </w:t>
      </w:r>
      <w:r w:rsidR="0070139B" w:rsidRPr="006D419D">
        <w:rPr>
          <w:rFonts w:ascii="David" w:hAnsi="David" w:cs="David" w:hint="cs"/>
          <w:rtl/>
        </w:rPr>
        <w:t>בהרבה</w:t>
      </w:r>
      <w:r w:rsidR="0070139B" w:rsidRPr="006D419D">
        <w:rPr>
          <w:rFonts w:ascii="David" w:hAnsi="David" w:cs="David"/>
          <w:rtl/>
        </w:rPr>
        <w:t xml:space="preserve"> </w:t>
      </w:r>
      <w:r w:rsidR="0070139B" w:rsidRPr="006D419D">
        <w:rPr>
          <w:rFonts w:ascii="David" w:hAnsi="David" w:cs="David" w:hint="cs"/>
          <w:rtl/>
        </w:rPr>
        <w:t>מהנזק</w:t>
      </w:r>
      <w:r w:rsidR="0070139B" w:rsidRPr="006D419D">
        <w:rPr>
          <w:rFonts w:ascii="David" w:hAnsi="David" w:cs="David"/>
          <w:rtl/>
        </w:rPr>
        <w:t>.</w:t>
      </w:r>
      <w:r w:rsidR="0070139B">
        <w:rPr>
          <w:rFonts w:ascii="David" w:hAnsi="David" w:cs="David" w:hint="cs"/>
          <w:rtl/>
        </w:rPr>
        <w:t xml:space="preserve"> יציאה </w:t>
      </w:r>
      <w:proofErr w:type="spellStart"/>
      <w:r w:rsidR="0070139B">
        <w:rPr>
          <w:rFonts w:ascii="David" w:hAnsi="David" w:cs="David" w:hint="cs"/>
          <w:rtl/>
        </w:rPr>
        <w:t>מנק</w:t>
      </w:r>
      <w:proofErr w:type="spellEnd"/>
      <w:r w:rsidR="0070139B">
        <w:rPr>
          <w:rFonts w:ascii="David" w:hAnsi="David" w:cs="David" w:hint="cs"/>
          <w:rtl/>
        </w:rPr>
        <w:t xml:space="preserve">' הנחה שלא כל הניזוקים תובעים, וכך יוצא שחוטאים יוצאים נשכרים. מתאים למקרים של </w:t>
      </w:r>
      <w:proofErr w:type="spellStart"/>
      <w:r w:rsidRPr="006D419D">
        <w:rPr>
          <w:rFonts w:ascii="David" w:hAnsi="David" w:cs="David" w:hint="cs"/>
          <w:rtl/>
        </w:rPr>
        <w:t>מעוולים</w:t>
      </w:r>
      <w:proofErr w:type="spellEnd"/>
      <w:r w:rsidRPr="006D419D">
        <w:rPr>
          <w:rFonts w:ascii="David" w:hAnsi="David" w:cs="David"/>
          <w:rtl/>
        </w:rPr>
        <w:t xml:space="preserve"> </w:t>
      </w:r>
      <w:r w:rsidRPr="006D419D">
        <w:rPr>
          <w:rFonts w:ascii="David" w:hAnsi="David" w:cs="David" w:hint="cs"/>
          <w:rtl/>
        </w:rPr>
        <w:t>סדרתיים</w:t>
      </w:r>
      <w:r w:rsidRPr="006D419D">
        <w:rPr>
          <w:rFonts w:ascii="David" w:hAnsi="David" w:cs="David"/>
          <w:rtl/>
        </w:rPr>
        <w:t xml:space="preserve"> </w:t>
      </w:r>
      <w:r w:rsidRPr="006D419D">
        <w:rPr>
          <w:rFonts w:ascii="David" w:hAnsi="David" w:cs="David" w:hint="cs"/>
          <w:rtl/>
        </w:rPr>
        <w:t>והמוניים</w:t>
      </w:r>
      <w:r w:rsidR="0070139B">
        <w:rPr>
          <w:rFonts w:ascii="David" w:hAnsi="David" w:cs="David" w:hint="cs"/>
          <w:rtl/>
        </w:rPr>
        <w:t>. ההתמקדות היא</w:t>
      </w:r>
      <w:r w:rsidRPr="006D419D">
        <w:rPr>
          <w:rFonts w:ascii="David" w:hAnsi="David" w:cs="David"/>
          <w:rtl/>
        </w:rPr>
        <w:t xml:space="preserve"> </w:t>
      </w:r>
      <w:r w:rsidRPr="006D419D">
        <w:rPr>
          <w:rFonts w:ascii="David" w:hAnsi="David" w:cs="David" w:hint="cs"/>
          <w:rtl/>
        </w:rPr>
        <w:t>במזיק</w:t>
      </w:r>
      <w:r w:rsidRPr="006D419D">
        <w:rPr>
          <w:rFonts w:ascii="David" w:hAnsi="David" w:cs="David"/>
          <w:rtl/>
        </w:rPr>
        <w:t xml:space="preserve"> </w:t>
      </w:r>
      <w:r w:rsidRPr="006D419D">
        <w:rPr>
          <w:rFonts w:ascii="David" w:hAnsi="David" w:cs="David" w:hint="cs"/>
          <w:rtl/>
        </w:rPr>
        <w:t>ובצורך</w:t>
      </w:r>
      <w:r w:rsidRPr="006D419D">
        <w:rPr>
          <w:rFonts w:ascii="David" w:hAnsi="David" w:cs="David"/>
          <w:rtl/>
        </w:rPr>
        <w:t xml:space="preserve"> </w:t>
      </w:r>
      <w:r w:rsidRPr="006D419D">
        <w:rPr>
          <w:rFonts w:ascii="David" w:hAnsi="David" w:cs="David" w:hint="cs"/>
          <w:rtl/>
        </w:rPr>
        <w:t>לגנותו</w:t>
      </w:r>
      <w:r w:rsidR="0070139B">
        <w:rPr>
          <w:rFonts w:ascii="David" w:hAnsi="David" w:cs="David" w:hint="cs"/>
          <w:rtl/>
        </w:rPr>
        <w:t>, וע"י כך להשיג הרתעה אופטימלית</w:t>
      </w:r>
      <w:r w:rsidRPr="006D419D">
        <w:rPr>
          <w:rFonts w:ascii="David" w:hAnsi="David" w:cs="David"/>
          <w:rtl/>
        </w:rPr>
        <w:t xml:space="preserve">. </w:t>
      </w:r>
    </w:p>
    <w:p w:rsidR="006D419D" w:rsidRDefault="0070139B" w:rsidP="001B5611">
      <w:pPr>
        <w:pStyle w:val="a3"/>
        <w:numPr>
          <w:ilvl w:val="0"/>
          <w:numId w:val="30"/>
        </w:numPr>
        <w:rPr>
          <w:rFonts w:ascii="David" w:hAnsi="David" w:cs="David"/>
        </w:rPr>
      </w:pPr>
      <w:r>
        <w:rPr>
          <w:rFonts w:ascii="David" w:hAnsi="David" w:cs="David" w:hint="cs"/>
          <w:rtl/>
        </w:rPr>
        <w:t xml:space="preserve">גישת הרמב"ם בסוגיית גנב וגזלן- ככל שיש יותר הסתברות </w:t>
      </w:r>
      <w:proofErr w:type="spellStart"/>
      <w:r>
        <w:rPr>
          <w:rFonts w:ascii="David" w:hAnsi="David" w:cs="David" w:hint="cs"/>
          <w:rtl/>
        </w:rPr>
        <w:t>שהמעוול</w:t>
      </w:r>
      <w:proofErr w:type="spellEnd"/>
      <w:r>
        <w:rPr>
          <w:rFonts w:ascii="David" w:hAnsi="David" w:cs="David" w:hint="cs"/>
          <w:rtl/>
        </w:rPr>
        <w:t xml:space="preserve"> יחמוק בלי לשלם יש צורך להגדיל את סכום הפיצוי שמשלם אותו מעוול שנתפס.</w:t>
      </w:r>
      <w:r w:rsidR="00E952AB">
        <w:rPr>
          <w:rFonts w:ascii="David" w:hAnsi="David" w:cs="David" w:hint="cs"/>
          <w:rtl/>
        </w:rPr>
        <w:t xml:space="preserve"> לגנב יש פחות סיכוי להיתפס, כי הוא בא בהיחבא, ולכן כאשר מצליחים לתפוס גנב- מטילים עליו תשלום גבוה יותר מכפי שגנב, כדי </w:t>
      </w:r>
      <w:proofErr w:type="spellStart"/>
      <w:r w:rsidR="00E952AB">
        <w:rPr>
          <w:rFonts w:ascii="David" w:hAnsi="David" w:cs="David" w:hint="cs"/>
          <w:rtl/>
        </w:rPr>
        <w:t>לתמרצו</w:t>
      </w:r>
      <w:proofErr w:type="spellEnd"/>
      <w:r w:rsidR="00E952AB">
        <w:rPr>
          <w:rFonts w:ascii="David" w:hAnsi="David" w:cs="David" w:hint="cs"/>
          <w:rtl/>
        </w:rPr>
        <w:t xml:space="preserve"> שלילית.</w:t>
      </w:r>
      <w:r w:rsidR="00D17FBC">
        <w:rPr>
          <w:rFonts w:ascii="David" w:hAnsi="David" w:cs="David" w:hint="cs"/>
          <w:rtl/>
        </w:rPr>
        <w:t xml:space="preserve"> ההתמקדות היא בפן </w:t>
      </w:r>
      <w:proofErr w:type="spellStart"/>
      <w:r w:rsidR="00D17FBC">
        <w:rPr>
          <w:rFonts w:ascii="David" w:hAnsi="David" w:cs="David" w:hint="cs"/>
          <w:rtl/>
        </w:rPr>
        <w:t>העונשי</w:t>
      </w:r>
      <w:proofErr w:type="spellEnd"/>
      <w:r w:rsidR="00D17FBC">
        <w:rPr>
          <w:rFonts w:ascii="David" w:hAnsi="David" w:cs="David" w:hint="cs"/>
          <w:rtl/>
        </w:rPr>
        <w:t>, מעבר להרתעה.</w:t>
      </w:r>
    </w:p>
    <w:p w:rsidR="001B5611" w:rsidRPr="001B5611" w:rsidRDefault="001B5611" w:rsidP="001B5611">
      <w:pPr>
        <w:pStyle w:val="a3"/>
        <w:ind w:left="1440"/>
        <w:rPr>
          <w:rFonts w:ascii="David" w:hAnsi="David" w:cs="David"/>
          <w:rtl/>
        </w:rPr>
      </w:pPr>
    </w:p>
    <w:tbl>
      <w:tblPr>
        <w:tblStyle w:val="ad"/>
        <w:bidiVisual/>
        <w:tblW w:w="0" w:type="auto"/>
        <w:tblInd w:w="720" w:type="dxa"/>
        <w:tblLook w:val="04A0" w:firstRow="1" w:lastRow="0" w:firstColumn="1" w:lastColumn="0" w:noHBand="0" w:noVBand="1"/>
      </w:tblPr>
      <w:tblGrid>
        <w:gridCol w:w="3302"/>
        <w:gridCol w:w="3366"/>
        <w:gridCol w:w="3294"/>
      </w:tblGrid>
      <w:tr w:rsidR="00B874EC" w:rsidTr="00B874EC">
        <w:tc>
          <w:tcPr>
            <w:tcW w:w="3560" w:type="dxa"/>
          </w:tcPr>
          <w:p w:rsidR="00B874EC" w:rsidRDefault="00B874EC" w:rsidP="006D419D">
            <w:pPr>
              <w:pStyle w:val="a3"/>
              <w:ind w:left="0"/>
              <w:jc w:val="both"/>
              <w:rPr>
                <w:rFonts w:ascii="David" w:hAnsi="David" w:cs="David"/>
                <w:rtl/>
              </w:rPr>
            </w:pPr>
          </w:p>
        </w:tc>
        <w:tc>
          <w:tcPr>
            <w:tcW w:w="3561" w:type="dxa"/>
          </w:tcPr>
          <w:p w:rsidR="00B874EC" w:rsidRPr="00B874EC" w:rsidRDefault="00B874EC" w:rsidP="006D419D">
            <w:pPr>
              <w:pStyle w:val="a3"/>
              <w:ind w:left="0"/>
              <w:jc w:val="both"/>
              <w:rPr>
                <w:rFonts w:ascii="David" w:hAnsi="David" w:cs="David"/>
                <w:b/>
                <w:bCs/>
              </w:rPr>
            </w:pPr>
            <w:r w:rsidRPr="00B874EC">
              <w:rPr>
                <w:rFonts w:ascii="David" w:hAnsi="David" w:cs="David"/>
                <w:b/>
                <w:bCs/>
              </w:rPr>
              <w:t>MULTIPLIER</w:t>
            </w:r>
          </w:p>
        </w:tc>
        <w:tc>
          <w:tcPr>
            <w:tcW w:w="3561" w:type="dxa"/>
          </w:tcPr>
          <w:p w:rsidR="00B874EC" w:rsidRPr="00B874EC" w:rsidRDefault="00B874EC" w:rsidP="006D419D">
            <w:pPr>
              <w:pStyle w:val="a3"/>
              <w:ind w:left="0"/>
              <w:jc w:val="both"/>
              <w:rPr>
                <w:rFonts w:ascii="David" w:hAnsi="David" w:cs="David"/>
                <w:b/>
                <w:bCs/>
                <w:rtl/>
              </w:rPr>
            </w:pPr>
            <w:r w:rsidRPr="00B874EC">
              <w:rPr>
                <w:rFonts w:ascii="David" w:hAnsi="David" w:cs="David" w:hint="cs"/>
                <w:b/>
                <w:bCs/>
                <w:rtl/>
              </w:rPr>
              <w:t>הרמב"ם</w:t>
            </w:r>
          </w:p>
        </w:tc>
      </w:tr>
      <w:tr w:rsidR="00B874EC" w:rsidTr="00B874EC">
        <w:tc>
          <w:tcPr>
            <w:tcW w:w="3560" w:type="dxa"/>
          </w:tcPr>
          <w:p w:rsidR="00B874EC" w:rsidRDefault="00B874EC" w:rsidP="006D419D">
            <w:pPr>
              <w:pStyle w:val="a3"/>
              <w:ind w:left="0"/>
              <w:jc w:val="both"/>
              <w:rPr>
                <w:rFonts w:ascii="David" w:hAnsi="David" w:cs="David"/>
                <w:rtl/>
              </w:rPr>
            </w:pPr>
            <w:r>
              <w:rPr>
                <w:rFonts w:ascii="David" w:hAnsi="David" w:cs="David" w:hint="cs"/>
                <w:rtl/>
              </w:rPr>
              <w:t>מטרה</w:t>
            </w:r>
          </w:p>
        </w:tc>
        <w:tc>
          <w:tcPr>
            <w:tcW w:w="3561" w:type="dxa"/>
          </w:tcPr>
          <w:p w:rsidR="00B874EC" w:rsidRDefault="00B874EC" w:rsidP="006D419D">
            <w:pPr>
              <w:pStyle w:val="a3"/>
              <w:ind w:left="0"/>
              <w:jc w:val="both"/>
              <w:rPr>
                <w:rFonts w:ascii="David" w:hAnsi="David" w:cs="David"/>
                <w:rtl/>
              </w:rPr>
            </w:pPr>
            <w:r>
              <w:rPr>
                <w:rFonts w:ascii="David" w:hAnsi="David" w:cs="David" w:hint="cs"/>
                <w:rtl/>
              </w:rPr>
              <w:t>הרתעה אופטימלית</w:t>
            </w:r>
          </w:p>
        </w:tc>
        <w:tc>
          <w:tcPr>
            <w:tcW w:w="3561" w:type="dxa"/>
          </w:tcPr>
          <w:p w:rsidR="00B874EC" w:rsidRDefault="00B874EC" w:rsidP="006D419D">
            <w:pPr>
              <w:pStyle w:val="a3"/>
              <w:ind w:left="0"/>
              <w:jc w:val="both"/>
              <w:rPr>
                <w:rFonts w:ascii="David" w:hAnsi="David" w:cs="David"/>
                <w:rtl/>
              </w:rPr>
            </w:pPr>
            <w:r>
              <w:rPr>
                <w:rFonts w:ascii="David" w:hAnsi="David" w:cs="David" w:hint="cs"/>
                <w:rtl/>
              </w:rPr>
              <w:t>היבט עונשי בנוסף להרתעה</w:t>
            </w:r>
          </w:p>
        </w:tc>
      </w:tr>
      <w:tr w:rsidR="00B874EC" w:rsidTr="00B874EC">
        <w:tc>
          <w:tcPr>
            <w:tcW w:w="3560" w:type="dxa"/>
          </w:tcPr>
          <w:p w:rsidR="00B874EC" w:rsidRDefault="00B874EC" w:rsidP="006D419D">
            <w:pPr>
              <w:pStyle w:val="a3"/>
              <w:ind w:left="0"/>
              <w:jc w:val="both"/>
              <w:rPr>
                <w:rFonts w:ascii="David" w:hAnsi="David" w:cs="David"/>
                <w:rtl/>
              </w:rPr>
            </w:pPr>
            <w:r>
              <w:rPr>
                <w:rFonts w:ascii="David" w:hAnsi="David" w:cs="David" w:hint="cs"/>
                <w:rtl/>
              </w:rPr>
              <w:t>חישוב הפיצויים</w:t>
            </w:r>
          </w:p>
        </w:tc>
        <w:tc>
          <w:tcPr>
            <w:tcW w:w="3561" w:type="dxa"/>
          </w:tcPr>
          <w:p w:rsidR="00B874EC" w:rsidRDefault="00B874EC" w:rsidP="006D419D">
            <w:pPr>
              <w:pStyle w:val="a3"/>
              <w:ind w:left="0"/>
              <w:jc w:val="both"/>
              <w:rPr>
                <w:rFonts w:ascii="David" w:hAnsi="David" w:cs="David"/>
                <w:rtl/>
              </w:rPr>
            </w:pPr>
            <w:r>
              <w:rPr>
                <w:rFonts w:ascii="David" w:hAnsi="David" w:cs="David" w:hint="cs"/>
                <w:rtl/>
              </w:rPr>
              <w:t>קרוב למדויק</w:t>
            </w:r>
          </w:p>
        </w:tc>
        <w:tc>
          <w:tcPr>
            <w:tcW w:w="3561" w:type="dxa"/>
          </w:tcPr>
          <w:p w:rsidR="00B874EC" w:rsidRDefault="00B874EC" w:rsidP="006D419D">
            <w:pPr>
              <w:pStyle w:val="a3"/>
              <w:ind w:left="0"/>
              <w:jc w:val="both"/>
              <w:rPr>
                <w:rFonts w:ascii="David" w:hAnsi="David" w:cs="David"/>
                <w:rtl/>
              </w:rPr>
            </w:pPr>
            <w:r>
              <w:rPr>
                <w:rFonts w:ascii="David" w:hAnsi="David" w:cs="David" w:hint="cs"/>
                <w:rtl/>
              </w:rPr>
              <w:t>הערכה כללית</w:t>
            </w:r>
          </w:p>
        </w:tc>
      </w:tr>
      <w:tr w:rsidR="00B874EC" w:rsidTr="00B874EC">
        <w:tc>
          <w:tcPr>
            <w:tcW w:w="3560" w:type="dxa"/>
          </w:tcPr>
          <w:p w:rsidR="00B874EC" w:rsidRDefault="00B874EC" w:rsidP="006D419D">
            <w:pPr>
              <w:pStyle w:val="a3"/>
              <w:ind w:left="0"/>
              <w:jc w:val="both"/>
              <w:rPr>
                <w:rFonts w:ascii="David" w:hAnsi="David" w:cs="David"/>
                <w:rtl/>
              </w:rPr>
            </w:pPr>
            <w:r>
              <w:rPr>
                <w:rFonts w:ascii="David" w:hAnsi="David" w:cs="David" w:hint="cs"/>
                <w:rtl/>
              </w:rPr>
              <w:t>התמקדות בעבר או בהווה?</w:t>
            </w:r>
          </w:p>
        </w:tc>
        <w:tc>
          <w:tcPr>
            <w:tcW w:w="3561" w:type="dxa"/>
          </w:tcPr>
          <w:p w:rsidR="00B874EC" w:rsidRDefault="00B874EC" w:rsidP="006D419D">
            <w:pPr>
              <w:pStyle w:val="a3"/>
              <w:ind w:left="0"/>
              <w:jc w:val="both"/>
              <w:rPr>
                <w:rFonts w:ascii="David" w:hAnsi="David" w:cs="David"/>
                <w:rtl/>
              </w:rPr>
            </w:pPr>
            <w:r>
              <w:rPr>
                <w:rFonts w:ascii="David" w:hAnsi="David" w:cs="David" w:hint="cs"/>
                <w:rtl/>
              </w:rPr>
              <w:t>בעבר- על מעשים שלא נאכפו</w:t>
            </w:r>
          </w:p>
        </w:tc>
        <w:tc>
          <w:tcPr>
            <w:tcW w:w="3561" w:type="dxa"/>
          </w:tcPr>
          <w:p w:rsidR="00B874EC" w:rsidRDefault="00B874EC" w:rsidP="006D419D">
            <w:pPr>
              <w:pStyle w:val="a3"/>
              <w:ind w:left="0"/>
              <w:jc w:val="both"/>
              <w:rPr>
                <w:rFonts w:ascii="David" w:hAnsi="David" w:cs="David"/>
                <w:rtl/>
              </w:rPr>
            </w:pPr>
            <w:r>
              <w:rPr>
                <w:rFonts w:ascii="David" w:hAnsi="David" w:cs="David" w:hint="cs"/>
                <w:rtl/>
              </w:rPr>
              <w:t>בהווה- המעשה הספציפי העכשווי</w:t>
            </w:r>
          </w:p>
        </w:tc>
      </w:tr>
      <w:tr w:rsidR="00B874EC" w:rsidTr="00B874EC">
        <w:tc>
          <w:tcPr>
            <w:tcW w:w="3560" w:type="dxa"/>
          </w:tcPr>
          <w:p w:rsidR="00B874EC" w:rsidRDefault="00B874EC" w:rsidP="006D419D">
            <w:pPr>
              <w:pStyle w:val="a3"/>
              <w:ind w:left="0"/>
              <w:jc w:val="both"/>
              <w:rPr>
                <w:rFonts w:ascii="David" w:hAnsi="David" w:cs="David"/>
                <w:rtl/>
              </w:rPr>
            </w:pPr>
            <w:r>
              <w:rPr>
                <w:rFonts w:ascii="David" w:hAnsi="David" w:cs="David" w:hint="cs"/>
                <w:rtl/>
              </w:rPr>
              <w:t>תמריץ לקורבן</w:t>
            </w:r>
          </w:p>
        </w:tc>
        <w:tc>
          <w:tcPr>
            <w:tcW w:w="3561" w:type="dxa"/>
          </w:tcPr>
          <w:p w:rsidR="00B874EC" w:rsidRDefault="00B874EC" w:rsidP="006D419D">
            <w:pPr>
              <w:pStyle w:val="a3"/>
              <w:ind w:left="0"/>
              <w:jc w:val="both"/>
              <w:rPr>
                <w:rFonts w:ascii="David" w:hAnsi="David" w:cs="David"/>
                <w:rtl/>
              </w:rPr>
            </w:pPr>
            <w:r>
              <w:rPr>
                <w:rFonts w:ascii="David" w:hAnsi="David" w:cs="David" w:hint="cs"/>
                <w:rtl/>
              </w:rPr>
              <w:t>"תמריץ להינזק" או תמריץ שלא להיזהר- פיצויים גבוהים מהרגיל</w:t>
            </w:r>
          </w:p>
        </w:tc>
        <w:tc>
          <w:tcPr>
            <w:tcW w:w="3561" w:type="dxa"/>
          </w:tcPr>
          <w:p w:rsidR="00B874EC" w:rsidRDefault="00B874EC" w:rsidP="00B874EC">
            <w:pPr>
              <w:pStyle w:val="a3"/>
              <w:ind w:left="0"/>
              <w:jc w:val="both"/>
              <w:rPr>
                <w:rFonts w:ascii="David" w:hAnsi="David" w:cs="David"/>
                <w:rtl/>
              </w:rPr>
            </w:pPr>
            <w:r>
              <w:rPr>
                <w:rFonts w:ascii="David" w:hAnsi="David" w:cs="David" w:hint="cs"/>
                <w:rtl/>
              </w:rPr>
              <w:t>תמריץ למנוע נזק- נקיטת אמצעי מניעה. אי נקיטה= אין פיצוי עונשי</w:t>
            </w:r>
          </w:p>
        </w:tc>
      </w:tr>
    </w:tbl>
    <w:p w:rsidR="00B874EC" w:rsidRDefault="00B874EC" w:rsidP="006D419D">
      <w:pPr>
        <w:pStyle w:val="a3"/>
        <w:jc w:val="both"/>
        <w:rPr>
          <w:rFonts w:ascii="David" w:hAnsi="David" w:cs="David"/>
          <w:rtl/>
        </w:rPr>
      </w:pPr>
      <w:r>
        <w:rPr>
          <w:rFonts w:ascii="David" w:hAnsi="David" w:cs="David" w:hint="cs"/>
          <w:rtl/>
        </w:rPr>
        <w:t xml:space="preserve"> </w:t>
      </w:r>
    </w:p>
    <w:p w:rsidR="00B874EC" w:rsidRPr="00876FE5" w:rsidRDefault="00B874EC" w:rsidP="00DF6472">
      <w:pPr>
        <w:pStyle w:val="a3"/>
        <w:numPr>
          <w:ilvl w:val="0"/>
          <w:numId w:val="35"/>
        </w:numPr>
        <w:jc w:val="both"/>
        <w:rPr>
          <w:rFonts w:ascii="David" w:hAnsi="David" w:cs="David"/>
        </w:rPr>
      </w:pPr>
      <w:r>
        <w:rPr>
          <w:rFonts w:ascii="David" w:hAnsi="David" w:cs="David" w:hint="cs"/>
          <w:rtl/>
        </w:rPr>
        <w:t xml:space="preserve">פיצויים </w:t>
      </w:r>
      <w:proofErr w:type="spellStart"/>
      <w:r>
        <w:rPr>
          <w:rFonts w:ascii="David" w:hAnsi="David" w:cs="David" w:hint="cs"/>
          <w:rtl/>
        </w:rPr>
        <w:t>עונשיים</w:t>
      </w:r>
      <w:proofErr w:type="spellEnd"/>
      <w:r>
        <w:rPr>
          <w:rFonts w:ascii="David" w:hAnsi="David" w:cs="David" w:hint="cs"/>
          <w:rtl/>
        </w:rPr>
        <w:t xml:space="preserve"> למי שהורשע בפלילים- רק במקרים חריגים ביותר (פס"ד פלונית נ' פלוני)</w:t>
      </w:r>
    </w:p>
    <w:p w:rsidR="003D018D" w:rsidRPr="00116B4C" w:rsidRDefault="003D018D" w:rsidP="00E375EE">
      <w:pPr>
        <w:pStyle w:val="a3"/>
        <w:jc w:val="both"/>
        <w:rPr>
          <w:rFonts w:ascii="David" w:hAnsi="David" w:cs="David"/>
          <w:u w:val="single"/>
        </w:rPr>
      </w:pPr>
    </w:p>
    <w:p w:rsidR="00FE7784" w:rsidRDefault="00D7188E" w:rsidP="00DF6472">
      <w:pPr>
        <w:pStyle w:val="a3"/>
        <w:numPr>
          <w:ilvl w:val="0"/>
          <w:numId w:val="18"/>
        </w:numPr>
        <w:jc w:val="both"/>
        <w:rPr>
          <w:rFonts w:ascii="David" w:hAnsi="David" w:cs="David"/>
        </w:rPr>
      </w:pPr>
      <w:proofErr w:type="spellStart"/>
      <w:r w:rsidRPr="0062409E">
        <w:rPr>
          <w:rFonts w:ascii="David" w:hAnsi="David" w:cs="David"/>
          <w:b/>
          <w:bCs/>
          <w:u w:val="double"/>
          <w:rtl/>
        </w:rPr>
        <w:t>קש"ס</w:t>
      </w:r>
      <w:proofErr w:type="spellEnd"/>
      <w:r>
        <w:rPr>
          <w:rFonts w:ascii="David" w:hAnsi="David" w:cs="David" w:hint="cs"/>
          <w:rtl/>
        </w:rPr>
        <w:t xml:space="preserve">- </w:t>
      </w:r>
      <w:r w:rsidR="000D436C">
        <w:rPr>
          <w:rFonts w:ascii="David" w:hAnsi="David" w:cs="David" w:hint="cs"/>
          <w:rtl/>
        </w:rPr>
        <w:t>בי</w:t>
      </w:r>
      <w:r w:rsidR="005D6CA6">
        <w:rPr>
          <w:rFonts w:ascii="David" w:hAnsi="David" w:cs="David" w:hint="cs"/>
          <w:rtl/>
        </w:rPr>
        <w:t>ן המעשה/ה</w:t>
      </w:r>
      <w:r w:rsidR="000D436C">
        <w:rPr>
          <w:rFonts w:ascii="David" w:hAnsi="David" w:cs="David" w:hint="cs"/>
          <w:rtl/>
        </w:rPr>
        <w:t xml:space="preserve">מחדל לבין הנזק: </w:t>
      </w:r>
    </w:p>
    <w:p w:rsidR="00FE7784" w:rsidRDefault="000D436C" w:rsidP="00FE7784">
      <w:pPr>
        <w:pStyle w:val="a3"/>
        <w:numPr>
          <w:ilvl w:val="0"/>
          <w:numId w:val="30"/>
        </w:numPr>
        <w:jc w:val="both"/>
        <w:rPr>
          <w:rFonts w:ascii="David" w:hAnsi="David" w:cs="David"/>
          <w:rtl/>
        </w:rPr>
      </w:pPr>
      <w:proofErr w:type="spellStart"/>
      <w:r>
        <w:rPr>
          <w:rFonts w:ascii="David" w:hAnsi="David" w:cs="David" w:hint="cs"/>
          <w:rtl/>
        </w:rPr>
        <w:t>קש"ס</w:t>
      </w:r>
      <w:proofErr w:type="spellEnd"/>
      <w:r>
        <w:rPr>
          <w:rFonts w:ascii="David" w:hAnsi="David" w:cs="David" w:hint="cs"/>
          <w:rtl/>
        </w:rPr>
        <w:t xml:space="preserve"> </w:t>
      </w:r>
      <w:r w:rsidR="00D7188E">
        <w:rPr>
          <w:rFonts w:ascii="David" w:hAnsi="David" w:cs="David" w:hint="cs"/>
          <w:rtl/>
        </w:rPr>
        <w:t>עובדתי(אלמלא</w:t>
      </w:r>
      <w:r w:rsidR="005D6CA6">
        <w:rPr>
          <w:rFonts w:ascii="David" w:hAnsi="David" w:cs="David" w:hint="cs"/>
          <w:rtl/>
        </w:rPr>
        <w:t>/מבחן הדיות- במקרה של גורמים מצטברים</w:t>
      </w:r>
      <w:r w:rsidR="00FE7784">
        <w:rPr>
          <w:rFonts w:ascii="David" w:hAnsi="David" w:cs="David" w:hint="cs"/>
          <w:rtl/>
        </w:rPr>
        <w:t>)</w:t>
      </w:r>
    </w:p>
    <w:p w:rsidR="00B05EC7" w:rsidRDefault="000D436C" w:rsidP="00FE7784">
      <w:pPr>
        <w:pStyle w:val="a3"/>
        <w:numPr>
          <w:ilvl w:val="0"/>
          <w:numId w:val="30"/>
        </w:numPr>
        <w:jc w:val="both"/>
        <w:rPr>
          <w:rFonts w:ascii="David" w:hAnsi="David" w:cs="David"/>
        </w:rPr>
      </w:pPr>
      <w:proofErr w:type="spellStart"/>
      <w:r>
        <w:rPr>
          <w:rFonts w:ascii="David" w:hAnsi="David" w:cs="David" w:hint="cs"/>
          <w:rtl/>
        </w:rPr>
        <w:t>קש"ס</w:t>
      </w:r>
      <w:proofErr w:type="spellEnd"/>
      <w:r>
        <w:rPr>
          <w:rFonts w:ascii="David" w:hAnsi="David" w:cs="David" w:hint="cs"/>
          <w:rtl/>
        </w:rPr>
        <w:t xml:space="preserve"> </w:t>
      </w:r>
      <w:r w:rsidR="00D7188E">
        <w:rPr>
          <w:rFonts w:ascii="David" w:hAnsi="David" w:cs="David" w:hint="cs"/>
          <w:rtl/>
        </w:rPr>
        <w:t>משפטי</w:t>
      </w:r>
      <w:r w:rsidR="005D6CA6">
        <w:rPr>
          <w:rFonts w:ascii="David" w:hAnsi="David" w:cs="David" w:hint="cs"/>
          <w:rtl/>
        </w:rPr>
        <w:t xml:space="preserve"> </w:t>
      </w:r>
      <w:r w:rsidR="00D7188E">
        <w:rPr>
          <w:rFonts w:ascii="David" w:hAnsi="David" w:cs="David" w:hint="cs"/>
          <w:rtl/>
        </w:rPr>
        <w:t>(</w:t>
      </w:r>
      <w:r w:rsidR="00FE7784">
        <w:rPr>
          <w:rFonts w:ascii="David" w:hAnsi="David" w:cs="David" w:hint="cs"/>
          <w:rtl/>
        </w:rPr>
        <w:t>לפי מבחן הצפיות,</w:t>
      </w:r>
      <w:r w:rsidR="00D7188E">
        <w:rPr>
          <w:rFonts w:ascii="David" w:hAnsi="David" w:cs="David" w:hint="cs"/>
          <w:rtl/>
        </w:rPr>
        <w:t xml:space="preserve"> מלבד </w:t>
      </w:r>
      <w:proofErr w:type="spellStart"/>
      <w:r w:rsidR="00D7188E">
        <w:rPr>
          <w:rFonts w:ascii="David" w:hAnsi="David" w:cs="David" w:hint="cs"/>
          <w:rtl/>
        </w:rPr>
        <w:t>פלת"ד</w:t>
      </w:r>
      <w:proofErr w:type="spellEnd"/>
      <w:r w:rsidR="005D6CA6">
        <w:rPr>
          <w:rFonts w:ascii="David" w:hAnsi="David" w:cs="David" w:hint="cs"/>
          <w:rtl/>
        </w:rPr>
        <w:t xml:space="preserve"> בו מחילים את מבחן תחום הסיכון+ </w:t>
      </w:r>
      <w:r>
        <w:rPr>
          <w:rFonts w:ascii="David" w:hAnsi="David" w:cs="David" w:hint="cs"/>
          <w:rtl/>
        </w:rPr>
        <w:t>מבחן השכל הישר</w:t>
      </w:r>
      <w:r w:rsidR="00D7188E">
        <w:rPr>
          <w:rFonts w:ascii="David" w:hAnsi="David" w:cs="David" w:hint="cs"/>
          <w:rtl/>
        </w:rPr>
        <w:t>)</w:t>
      </w:r>
    </w:p>
    <w:p w:rsidR="00FE7784" w:rsidRDefault="00FE7784" w:rsidP="00FE7784">
      <w:pPr>
        <w:pStyle w:val="a3"/>
        <w:ind w:left="1440"/>
        <w:jc w:val="both"/>
        <w:rPr>
          <w:rFonts w:ascii="David" w:hAnsi="David" w:cs="David"/>
        </w:rPr>
      </w:pPr>
    </w:p>
    <w:p w:rsidR="000D436C" w:rsidRPr="000D436C" w:rsidRDefault="00116B4C" w:rsidP="00DF6472">
      <w:pPr>
        <w:pStyle w:val="a3"/>
        <w:numPr>
          <w:ilvl w:val="0"/>
          <w:numId w:val="22"/>
        </w:numPr>
        <w:jc w:val="both"/>
        <w:rPr>
          <w:rFonts w:ascii="David" w:hAnsi="David" w:cs="David"/>
          <w:b/>
          <w:bCs/>
          <w:rtl/>
        </w:rPr>
      </w:pPr>
      <w:r w:rsidRPr="000D436C">
        <w:rPr>
          <w:rFonts w:ascii="David" w:hAnsi="David" w:cs="David" w:hint="cs"/>
          <w:b/>
          <w:bCs/>
          <w:rtl/>
        </w:rPr>
        <w:t>סיבתיות עמומה</w:t>
      </w:r>
      <w:r w:rsidR="000D436C" w:rsidRPr="000D436C">
        <w:rPr>
          <w:rFonts w:ascii="David" w:hAnsi="David" w:cs="David" w:hint="cs"/>
          <w:b/>
          <w:bCs/>
          <w:rtl/>
        </w:rPr>
        <w:t>- אסכולת</w:t>
      </w:r>
      <w:r w:rsidR="000D436C" w:rsidRPr="000D436C">
        <w:rPr>
          <w:rFonts w:ascii="David" w:hAnsi="David" w:cs="David"/>
          <w:b/>
          <w:bCs/>
          <w:rtl/>
        </w:rPr>
        <w:t xml:space="preserve"> "</w:t>
      </w:r>
      <w:r w:rsidR="000D436C" w:rsidRPr="000D436C">
        <w:rPr>
          <w:rFonts w:ascii="David" w:hAnsi="David" w:cs="David" w:hint="cs"/>
          <w:b/>
          <w:bCs/>
          <w:rtl/>
        </w:rPr>
        <w:t>האחריות</w:t>
      </w:r>
      <w:r w:rsidR="000D436C" w:rsidRPr="000D436C">
        <w:rPr>
          <w:rFonts w:ascii="David" w:hAnsi="David" w:cs="David"/>
          <w:b/>
          <w:bCs/>
          <w:rtl/>
        </w:rPr>
        <w:t xml:space="preserve"> </w:t>
      </w:r>
      <w:r w:rsidR="000D436C" w:rsidRPr="000D436C">
        <w:rPr>
          <w:rFonts w:ascii="David" w:hAnsi="David" w:cs="David" w:hint="cs"/>
          <w:b/>
          <w:bCs/>
          <w:rtl/>
        </w:rPr>
        <w:t>ההסתברותית</w:t>
      </w:r>
      <w:r w:rsidR="00FE7784">
        <w:rPr>
          <w:rFonts w:ascii="David" w:hAnsi="David" w:cs="David"/>
          <w:b/>
          <w:bCs/>
          <w:rtl/>
        </w:rPr>
        <w:t>"</w:t>
      </w:r>
      <w:r w:rsidR="00FE7784">
        <w:rPr>
          <w:rFonts w:ascii="David" w:hAnsi="David" w:cs="David" w:hint="cs"/>
          <w:b/>
          <w:bCs/>
          <w:rtl/>
        </w:rPr>
        <w:t>:</w:t>
      </w:r>
      <w:r w:rsidR="000D436C" w:rsidRPr="000D436C">
        <w:rPr>
          <w:rFonts w:ascii="David" w:hAnsi="David" w:cs="David"/>
          <w:b/>
          <w:bCs/>
          <w:rtl/>
        </w:rPr>
        <w:t xml:space="preserve"> </w:t>
      </w:r>
    </w:p>
    <w:p w:rsidR="0020412C" w:rsidRDefault="0020412C" w:rsidP="00DF6472">
      <w:pPr>
        <w:pStyle w:val="a3"/>
        <w:numPr>
          <w:ilvl w:val="0"/>
          <w:numId w:val="23"/>
        </w:numPr>
        <w:jc w:val="both"/>
        <w:rPr>
          <w:rFonts w:ascii="David" w:hAnsi="David" w:cs="David"/>
        </w:rPr>
      </w:pPr>
      <w:r>
        <w:rPr>
          <w:rFonts w:ascii="David" w:hAnsi="David" w:cs="David" w:hint="cs"/>
          <w:b/>
          <w:bCs/>
          <w:rtl/>
        </w:rPr>
        <w:t xml:space="preserve">פיצוי חלקי: </w:t>
      </w:r>
      <w:r w:rsidR="000D436C">
        <w:rPr>
          <w:rFonts w:ascii="David" w:hAnsi="David" w:cs="David" w:hint="cs"/>
          <w:rtl/>
        </w:rPr>
        <w:t>כגובה החלק בר הייחוס, עדיין נדרשת הוכחה של מעל 50% לגבי חלק זה.</w:t>
      </w:r>
      <w:r>
        <w:rPr>
          <w:rFonts w:ascii="David" w:hAnsi="David" w:cs="David" w:hint="cs"/>
          <w:rtl/>
        </w:rPr>
        <w:t xml:space="preserve"> כלל זה עובד לטובת הניזוק בלבד (פס"ד זכריה כהן).</w:t>
      </w:r>
      <w:r w:rsidR="000D436C">
        <w:rPr>
          <w:rFonts w:ascii="David" w:hAnsi="David" w:cs="David" w:hint="cs"/>
          <w:rtl/>
        </w:rPr>
        <w:t xml:space="preserve"> </w:t>
      </w:r>
    </w:p>
    <w:p w:rsidR="00116B4C" w:rsidRDefault="0020412C" w:rsidP="00DF6472">
      <w:pPr>
        <w:pStyle w:val="a3"/>
        <w:numPr>
          <w:ilvl w:val="0"/>
          <w:numId w:val="27"/>
        </w:numPr>
        <w:jc w:val="both"/>
        <w:rPr>
          <w:rFonts w:ascii="David" w:hAnsi="David" w:cs="David"/>
        </w:rPr>
      </w:pPr>
      <w:r w:rsidRPr="0020412C">
        <w:rPr>
          <w:rFonts w:ascii="David" w:hAnsi="David" w:cs="David" w:hint="cs"/>
          <w:rtl/>
        </w:rPr>
        <w:lastRenderedPageBreak/>
        <w:t xml:space="preserve">ריבוי </w:t>
      </w:r>
      <w:proofErr w:type="spellStart"/>
      <w:r w:rsidRPr="0020412C">
        <w:rPr>
          <w:rFonts w:ascii="David" w:hAnsi="David" w:cs="David" w:hint="cs"/>
          <w:rtl/>
        </w:rPr>
        <w:t>מעוולים</w:t>
      </w:r>
      <w:proofErr w:type="spellEnd"/>
      <w:r w:rsidRPr="0020412C">
        <w:rPr>
          <w:rFonts w:ascii="David" w:hAnsi="David" w:cs="David" w:hint="cs"/>
          <w:rtl/>
        </w:rPr>
        <w:t xml:space="preserve">: </w:t>
      </w:r>
      <w:r w:rsidR="00116B4C" w:rsidRPr="0020412C">
        <w:rPr>
          <w:rFonts w:ascii="David" w:hAnsi="David" w:cs="David" w:hint="cs"/>
          <w:rtl/>
        </w:rPr>
        <w:t xml:space="preserve">במצב שזהות חלק </w:t>
      </w:r>
      <w:proofErr w:type="spellStart"/>
      <w:r w:rsidR="00116B4C" w:rsidRPr="0020412C">
        <w:rPr>
          <w:rFonts w:ascii="David" w:hAnsi="David" w:cs="David" w:hint="cs"/>
          <w:rtl/>
        </w:rPr>
        <w:t>מהמעוולים</w:t>
      </w:r>
      <w:proofErr w:type="spellEnd"/>
      <w:r w:rsidR="00116B4C" w:rsidRPr="0020412C">
        <w:rPr>
          <w:rFonts w:ascii="David" w:hAnsi="David" w:cs="David" w:hint="cs"/>
          <w:rtl/>
        </w:rPr>
        <w:t xml:space="preserve"> אינה ידועה, כאשר מספיקה הפעילות </w:t>
      </w:r>
      <w:proofErr w:type="spellStart"/>
      <w:r w:rsidR="00116B4C" w:rsidRPr="0020412C">
        <w:rPr>
          <w:rFonts w:ascii="David" w:hAnsi="David" w:cs="David" w:hint="cs"/>
          <w:rtl/>
        </w:rPr>
        <w:t>המעוולת</w:t>
      </w:r>
      <w:proofErr w:type="spellEnd"/>
      <w:r w:rsidR="00116B4C" w:rsidRPr="0020412C">
        <w:rPr>
          <w:rFonts w:ascii="David" w:hAnsi="David" w:cs="David" w:hint="cs"/>
          <w:rtl/>
        </w:rPr>
        <w:t xml:space="preserve"> של </w:t>
      </w:r>
      <w:proofErr w:type="spellStart"/>
      <w:r w:rsidR="00116B4C" w:rsidRPr="0020412C">
        <w:rPr>
          <w:rFonts w:ascii="David" w:hAnsi="David" w:cs="David" w:hint="cs"/>
          <w:rtl/>
        </w:rPr>
        <w:t>המעוולים</w:t>
      </w:r>
      <w:proofErr w:type="spellEnd"/>
      <w:r w:rsidR="00116B4C" w:rsidRPr="0020412C">
        <w:rPr>
          <w:rFonts w:ascii="David" w:hAnsi="David" w:cs="David" w:hint="cs"/>
          <w:rtl/>
        </w:rPr>
        <w:t xml:space="preserve"> שזהותם כן ידועה כדי לגרום לנזק- אותם </w:t>
      </w:r>
      <w:proofErr w:type="spellStart"/>
      <w:r w:rsidR="00116B4C" w:rsidRPr="0020412C">
        <w:rPr>
          <w:rFonts w:ascii="David" w:hAnsi="David" w:cs="David" w:hint="cs"/>
          <w:rtl/>
        </w:rPr>
        <w:t>מעוולים</w:t>
      </w:r>
      <w:proofErr w:type="spellEnd"/>
      <w:r w:rsidR="00116B4C" w:rsidRPr="0020412C">
        <w:rPr>
          <w:rFonts w:ascii="David" w:hAnsi="David" w:cs="David" w:hint="cs"/>
          <w:rtl/>
        </w:rPr>
        <w:t xml:space="preserve"> ישלמו פיצוי מלא לניזוק, "אחריות קיבוצית"</w:t>
      </w:r>
      <w:r w:rsidR="00F214F8">
        <w:rPr>
          <w:rFonts w:ascii="David" w:hAnsi="David" w:cs="David" w:hint="cs"/>
          <w:rtl/>
        </w:rPr>
        <w:t xml:space="preserve">, כדי שלא </w:t>
      </w:r>
      <w:proofErr w:type="spellStart"/>
      <w:r w:rsidR="00F214F8">
        <w:rPr>
          <w:rFonts w:ascii="David" w:hAnsi="David" w:cs="David" w:hint="cs"/>
          <w:rtl/>
        </w:rPr>
        <w:t>יווצר</w:t>
      </w:r>
      <w:proofErr w:type="spellEnd"/>
      <w:r w:rsidR="00F214F8">
        <w:rPr>
          <w:rFonts w:ascii="David" w:hAnsi="David" w:cs="David" w:hint="cs"/>
          <w:rtl/>
        </w:rPr>
        <w:t xml:space="preserve"> מצב שהניזוק יצטרך לשאת בנזקו</w:t>
      </w:r>
      <w:r w:rsidR="00116B4C" w:rsidRPr="0020412C">
        <w:rPr>
          <w:rFonts w:ascii="David" w:hAnsi="David" w:cs="David" w:hint="cs"/>
          <w:rtl/>
        </w:rPr>
        <w:t xml:space="preserve"> (פס"ד מלך נ' </w:t>
      </w:r>
      <w:proofErr w:type="spellStart"/>
      <w:r w:rsidR="00116B4C" w:rsidRPr="0020412C">
        <w:rPr>
          <w:rFonts w:ascii="David" w:hAnsi="David" w:cs="David" w:hint="cs"/>
          <w:rtl/>
        </w:rPr>
        <w:t>קורנהויזר</w:t>
      </w:r>
      <w:proofErr w:type="spellEnd"/>
      <w:r w:rsidR="00116B4C" w:rsidRPr="0020412C">
        <w:rPr>
          <w:rFonts w:ascii="David" w:hAnsi="David" w:cs="David" w:hint="cs"/>
          <w:rtl/>
        </w:rPr>
        <w:t>)</w:t>
      </w:r>
      <w:r w:rsidR="000D436C" w:rsidRPr="0020412C">
        <w:rPr>
          <w:rFonts w:ascii="David" w:hAnsi="David" w:cs="David" w:hint="cs"/>
          <w:rtl/>
        </w:rPr>
        <w:t>.</w:t>
      </w:r>
    </w:p>
    <w:p w:rsidR="00A06389" w:rsidRDefault="00A06389" w:rsidP="00DF6472">
      <w:pPr>
        <w:pStyle w:val="a3"/>
        <w:numPr>
          <w:ilvl w:val="0"/>
          <w:numId w:val="27"/>
        </w:numPr>
        <w:jc w:val="both"/>
        <w:rPr>
          <w:rFonts w:ascii="David" w:hAnsi="David" w:cs="David"/>
        </w:rPr>
      </w:pPr>
      <w:r w:rsidRPr="00A06389">
        <w:rPr>
          <w:rFonts w:ascii="David" w:hAnsi="David" w:cs="David" w:hint="cs"/>
          <w:u w:val="single"/>
          <w:rtl/>
        </w:rPr>
        <w:t>במצב של עמימות לגבי זהות המזיק מבין קבוצה של מזיקים פוטנציאליים</w:t>
      </w:r>
      <w:r>
        <w:rPr>
          <w:rFonts w:ascii="David" w:hAnsi="David" w:cs="David" w:hint="cs"/>
          <w:rtl/>
        </w:rPr>
        <w:t>:</w:t>
      </w:r>
    </w:p>
    <w:p w:rsidR="00A06389" w:rsidRDefault="00A06389" w:rsidP="00DF6472">
      <w:pPr>
        <w:pStyle w:val="a3"/>
        <w:numPr>
          <w:ilvl w:val="0"/>
          <w:numId w:val="28"/>
        </w:numPr>
        <w:jc w:val="both"/>
        <w:rPr>
          <w:rFonts w:ascii="David" w:hAnsi="David" w:cs="David"/>
        </w:rPr>
      </w:pPr>
      <w:r>
        <w:rPr>
          <w:rFonts w:ascii="David" w:hAnsi="David" w:cs="David" w:hint="cs"/>
          <w:rtl/>
        </w:rPr>
        <w:t xml:space="preserve">אחריות קיבוצית- </w:t>
      </w:r>
      <w:r>
        <w:rPr>
          <w:rFonts w:ascii="David" w:hAnsi="David" w:cs="David"/>
        </w:rPr>
        <w:t>summers</w:t>
      </w:r>
    </w:p>
    <w:p w:rsidR="009E33BC" w:rsidRDefault="00A06389" w:rsidP="00DF6472">
      <w:pPr>
        <w:pStyle w:val="a3"/>
        <w:numPr>
          <w:ilvl w:val="0"/>
          <w:numId w:val="28"/>
        </w:numPr>
        <w:jc w:val="both"/>
        <w:rPr>
          <w:rFonts w:ascii="David" w:hAnsi="David" w:cs="David"/>
        </w:rPr>
      </w:pPr>
      <w:r>
        <w:rPr>
          <w:rFonts w:ascii="David" w:hAnsi="David" w:cs="David" w:hint="cs"/>
          <w:rtl/>
        </w:rPr>
        <w:t>הטלת אחריות מלאה על המזיק שמבחינה הסתברותית יותר הגיוני שהוא המזיק- דוגמת המוניות</w:t>
      </w:r>
    </w:p>
    <w:p w:rsidR="00A06389" w:rsidRPr="009E33BC" w:rsidRDefault="00A06389" w:rsidP="00DF6472">
      <w:pPr>
        <w:pStyle w:val="a3"/>
        <w:numPr>
          <w:ilvl w:val="0"/>
          <w:numId w:val="28"/>
        </w:numPr>
        <w:jc w:val="both"/>
        <w:rPr>
          <w:rFonts w:ascii="David" w:hAnsi="David" w:cs="David"/>
        </w:rPr>
      </w:pPr>
      <w:r w:rsidRPr="009E33BC">
        <w:rPr>
          <w:rFonts w:ascii="David" w:hAnsi="David" w:cs="David" w:hint="cs"/>
          <w:rtl/>
        </w:rPr>
        <w:t>אחריות לפי נתח שוק- דוגמת ה</w:t>
      </w:r>
      <w:r w:rsidRPr="009E33BC">
        <w:rPr>
          <w:rFonts w:ascii="David" w:hAnsi="David" w:cs="David"/>
        </w:rPr>
        <w:t>DES</w:t>
      </w:r>
      <w:r w:rsidRPr="009E33BC">
        <w:rPr>
          <w:rFonts w:ascii="David" w:hAnsi="David" w:cs="David" w:hint="cs"/>
          <w:rtl/>
        </w:rPr>
        <w:t>.</w:t>
      </w:r>
    </w:p>
    <w:p w:rsidR="009E33BC" w:rsidRDefault="009E33BC" w:rsidP="00DF6472">
      <w:pPr>
        <w:pStyle w:val="a3"/>
        <w:numPr>
          <w:ilvl w:val="0"/>
          <w:numId w:val="28"/>
        </w:numPr>
        <w:jc w:val="both"/>
        <w:rPr>
          <w:rFonts w:ascii="David" w:hAnsi="David" w:cs="David"/>
        </w:rPr>
      </w:pPr>
      <w:r>
        <w:rPr>
          <w:rFonts w:ascii="David" w:hAnsi="David" w:cs="David" w:hint="cs"/>
          <w:rtl/>
        </w:rPr>
        <w:t>בדוגמת הגידול- חישוב סיכויי ההישרדות בשעת הביקור הראשון ופיצוי הניזוק בהפרש שבין אותו אחוז לבין אחוז סיכויי ההישרדות לאחר גילוי הגידול.</w:t>
      </w:r>
    </w:p>
    <w:p w:rsidR="0020412C" w:rsidRPr="00C87632" w:rsidRDefault="009E33BC" w:rsidP="00DF6472">
      <w:pPr>
        <w:pStyle w:val="a3"/>
        <w:numPr>
          <w:ilvl w:val="0"/>
          <w:numId w:val="28"/>
        </w:numPr>
        <w:jc w:val="both"/>
        <w:rPr>
          <w:rFonts w:ascii="David" w:hAnsi="David" w:cs="David"/>
        </w:rPr>
      </w:pPr>
      <w:r>
        <w:rPr>
          <w:rFonts w:ascii="David" w:hAnsi="David" w:cs="David" w:hint="cs"/>
          <w:rtl/>
        </w:rPr>
        <w:t>פיצוי לפי הסתברות בג</w:t>
      </w:r>
      <w:r w:rsidR="00F214F8">
        <w:rPr>
          <w:rFonts w:ascii="David" w:hAnsi="David" w:cs="David" w:hint="cs"/>
          <w:rtl/>
        </w:rPr>
        <w:t>ין פגיעה בסיכוי- דוגמת שריפת קו</w:t>
      </w:r>
      <w:r>
        <w:rPr>
          <w:rFonts w:ascii="David" w:hAnsi="David" w:cs="David" w:hint="cs"/>
          <w:rtl/>
        </w:rPr>
        <w:t>"ח</w:t>
      </w:r>
      <w:r w:rsidR="0042482B">
        <w:rPr>
          <w:rFonts w:ascii="David" w:hAnsi="David" w:cs="David" w:hint="cs"/>
          <w:rtl/>
        </w:rPr>
        <w:t>. לא יינתן פיצוי על מלוא הנזק הכללי</w:t>
      </w:r>
      <w:r w:rsidR="0018507B">
        <w:rPr>
          <w:rFonts w:ascii="David" w:hAnsi="David" w:cs="David" w:hint="cs"/>
          <w:rtl/>
        </w:rPr>
        <w:t>, אלא על הפגיעה בסיכוי בלבד</w:t>
      </w:r>
      <w:r w:rsidR="0042482B">
        <w:rPr>
          <w:rFonts w:ascii="David" w:hAnsi="David" w:cs="David" w:hint="cs"/>
          <w:rtl/>
        </w:rPr>
        <w:t xml:space="preserve"> (פס"ד </w:t>
      </w:r>
      <w:proofErr w:type="spellStart"/>
      <w:r w:rsidR="0042482B">
        <w:rPr>
          <w:rFonts w:ascii="David" w:hAnsi="David" w:cs="David" w:hint="cs"/>
          <w:rtl/>
        </w:rPr>
        <w:t>פאתח</w:t>
      </w:r>
      <w:proofErr w:type="spellEnd"/>
      <w:r w:rsidR="0042482B">
        <w:rPr>
          <w:rFonts w:ascii="David" w:hAnsi="David" w:cs="David" w:hint="cs"/>
          <w:rtl/>
        </w:rPr>
        <w:t>)</w:t>
      </w:r>
      <w:r>
        <w:rPr>
          <w:rFonts w:ascii="David" w:hAnsi="David" w:cs="David" w:hint="cs"/>
          <w:rtl/>
        </w:rPr>
        <w:t>.</w:t>
      </w:r>
    </w:p>
    <w:p w:rsidR="000D436C" w:rsidRDefault="00C87632" w:rsidP="00DF6472">
      <w:pPr>
        <w:pStyle w:val="a3"/>
        <w:numPr>
          <w:ilvl w:val="0"/>
          <w:numId w:val="27"/>
        </w:numPr>
        <w:jc w:val="both"/>
        <w:rPr>
          <w:rFonts w:ascii="David" w:hAnsi="David" w:cs="David"/>
        </w:rPr>
      </w:pPr>
      <w:r>
        <w:rPr>
          <w:rFonts w:ascii="David" w:hAnsi="David" w:cs="David" w:hint="cs"/>
          <w:b/>
          <w:bCs/>
          <w:rtl/>
        </w:rPr>
        <w:t xml:space="preserve">מתי נחיל את הדוקטרינה של פיצוי לפי הסתברות? </w:t>
      </w:r>
      <w:r w:rsidRPr="00C87632">
        <w:rPr>
          <w:rFonts w:ascii="David" w:hAnsi="David" w:cs="David" w:hint="cs"/>
          <w:rtl/>
        </w:rPr>
        <w:t xml:space="preserve">פס"ד מלול- </w:t>
      </w:r>
      <w:r w:rsidRPr="00C87632">
        <w:rPr>
          <w:rFonts w:ascii="David" w:hAnsi="David" w:cs="David" w:hint="cs"/>
          <w:u w:val="single"/>
          <w:rtl/>
        </w:rPr>
        <w:t>ריבלין</w:t>
      </w:r>
      <w:r w:rsidRPr="00C87632">
        <w:rPr>
          <w:rFonts w:ascii="David" w:hAnsi="David" w:cs="David" w:hint="cs"/>
          <w:rtl/>
        </w:rPr>
        <w:t xml:space="preserve">: </w:t>
      </w:r>
      <w:r>
        <w:rPr>
          <w:rFonts w:ascii="David" w:hAnsi="David" w:cs="David" w:hint="cs"/>
          <w:rtl/>
        </w:rPr>
        <w:t xml:space="preserve">לפי מבחן </w:t>
      </w:r>
      <w:proofErr w:type="spellStart"/>
      <w:r>
        <w:rPr>
          <w:rFonts w:ascii="David" w:hAnsi="David" w:cs="David" w:hint="cs"/>
          <w:rtl/>
        </w:rPr>
        <w:t>ההטייה</w:t>
      </w:r>
      <w:proofErr w:type="spellEnd"/>
      <w:r>
        <w:rPr>
          <w:rFonts w:ascii="David" w:hAnsi="David" w:cs="David" w:hint="cs"/>
          <w:rtl/>
        </w:rPr>
        <w:t xml:space="preserve"> הנשנית- </w:t>
      </w:r>
      <w:r w:rsidRPr="00C87632">
        <w:rPr>
          <w:rFonts w:ascii="David" w:hAnsi="David" w:cs="David" w:hint="cs"/>
          <w:rtl/>
        </w:rPr>
        <w:t xml:space="preserve">רק במקרים של </w:t>
      </w:r>
      <w:proofErr w:type="spellStart"/>
      <w:r w:rsidRPr="00C87632">
        <w:rPr>
          <w:rFonts w:ascii="David" w:hAnsi="David" w:cs="David" w:hint="cs"/>
          <w:rtl/>
        </w:rPr>
        <w:t>מעוולים</w:t>
      </w:r>
      <w:proofErr w:type="spellEnd"/>
      <w:r w:rsidRPr="00C87632">
        <w:rPr>
          <w:rFonts w:ascii="David" w:hAnsi="David" w:cs="David" w:hint="cs"/>
          <w:rtl/>
        </w:rPr>
        <w:t xml:space="preserve"> סדרתיים והמוניים, כאשר הסיכון חוזר ונשנה. אולם לא במקרה היחיד.</w:t>
      </w:r>
      <w:r w:rsidR="00201140">
        <w:rPr>
          <w:rFonts w:ascii="David" w:hAnsi="David" w:cs="David" w:hint="cs"/>
          <w:rtl/>
        </w:rPr>
        <w:t xml:space="preserve"> עובד לטובת התובעים והנתבעים כאחד.</w:t>
      </w:r>
      <w:r>
        <w:rPr>
          <w:rFonts w:ascii="David" w:hAnsi="David" w:cs="David" w:hint="cs"/>
          <w:b/>
          <w:bCs/>
          <w:rtl/>
        </w:rPr>
        <w:t xml:space="preserve"> </w:t>
      </w:r>
      <w:r w:rsidRPr="00C87632">
        <w:rPr>
          <w:rFonts w:ascii="David" w:hAnsi="David" w:cs="David" w:hint="cs"/>
          <w:rtl/>
        </w:rPr>
        <w:t xml:space="preserve">לצורך כך יש להוכיח 4 יסודות: מזיק, קבוצת </w:t>
      </w:r>
      <w:r w:rsidR="0018507B">
        <w:rPr>
          <w:rFonts w:ascii="David" w:hAnsi="David" w:cs="David" w:hint="cs"/>
          <w:rtl/>
        </w:rPr>
        <w:t>ניזוקים, סיכון חוזר ומשותף והטי</w:t>
      </w:r>
      <w:r w:rsidRPr="00C87632">
        <w:rPr>
          <w:rFonts w:ascii="David" w:hAnsi="David" w:cs="David" w:hint="cs"/>
          <w:rtl/>
        </w:rPr>
        <w:t>ה עקבית. התובע הוא מעין "תובע ייצוגי".</w:t>
      </w:r>
      <w:r w:rsidRPr="00C87632">
        <w:rPr>
          <w:rFonts w:ascii="David" w:hAnsi="David" w:cs="David" w:hint="cs"/>
          <w:b/>
          <w:bCs/>
          <w:rtl/>
        </w:rPr>
        <w:t xml:space="preserve"> </w:t>
      </w:r>
      <w:r w:rsidRPr="00C87632">
        <w:rPr>
          <w:rFonts w:ascii="David" w:hAnsi="David" w:cs="David" w:hint="cs"/>
          <w:u w:val="single"/>
          <w:rtl/>
        </w:rPr>
        <w:t>נאור</w:t>
      </w:r>
      <w:r w:rsidR="00201140">
        <w:rPr>
          <w:rFonts w:ascii="David" w:hAnsi="David" w:cs="David" w:hint="cs"/>
          <w:u w:val="single"/>
          <w:rtl/>
        </w:rPr>
        <w:t>(+ארבל)</w:t>
      </w:r>
      <w:r w:rsidRPr="00C87632">
        <w:rPr>
          <w:rFonts w:ascii="David" w:hAnsi="David" w:cs="David" w:hint="cs"/>
          <w:rtl/>
        </w:rPr>
        <w:t>:</w:t>
      </w:r>
      <w:r w:rsidRPr="00C87632">
        <w:rPr>
          <w:rFonts w:ascii="David" w:hAnsi="David" w:cs="David" w:hint="cs"/>
          <w:b/>
          <w:bCs/>
          <w:rtl/>
        </w:rPr>
        <w:t xml:space="preserve"> </w:t>
      </w:r>
      <w:r>
        <w:rPr>
          <w:rFonts w:ascii="David" w:hAnsi="David" w:cs="David" w:hint="cs"/>
          <w:rtl/>
        </w:rPr>
        <w:t>תחולה לטובת הניזוק בלבד, גם במקרה היחיד.</w:t>
      </w:r>
      <w:r w:rsidR="00201140">
        <w:rPr>
          <w:rFonts w:ascii="David" w:hAnsi="David" w:cs="David" w:hint="cs"/>
          <w:rtl/>
        </w:rPr>
        <w:t xml:space="preserve"> </w:t>
      </w:r>
      <w:r w:rsidR="00201140" w:rsidRPr="00201140">
        <w:rPr>
          <w:rFonts w:ascii="David" w:hAnsi="David" w:cs="David" w:hint="cs"/>
          <w:u w:val="single"/>
          <w:rtl/>
        </w:rPr>
        <w:t>ג'ובראן</w:t>
      </w:r>
      <w:r w:rsidR="00201140">
        <w:rPr>
          <w:rFonts w:ascii="David" w:hAnsi="David" w:cs="David" w:hint="cs"/>
          <w:rtl/>
        </w:rPr>
        <w:t xml:space="preserve">: גם במקרה היחיד, אולם גם לטובת המזיק. </w:t>
      </w:r>
      <w:proofErr w:type="spellStart"/>
      <w:r w:rsidR="00201140" w:rsidRPr="00201140">
        <w:rPr>
          <w:rFonts w:ascii="David" w:hAnsi="David" w:cs="David" w:hint="cs"/>
          <w:u w:val="single"/>
          <w:rtl/>
        </w:rPr>
        <w:t>פרוקצ'יה</w:t>
      </w:r>
      <w:proofErr w:type="spellEnd"/>
      <w:r w:rsidR="00201140">
        <w:rPr>
          <w:rFonts w:ascii="David" w:hAnsi="David" w:cs="David" w:hint="cs"/>
          <w:rtl/>
        </w:rPr>
        <w:t>: י</w:t>
      </w:r>
      <w:r w:rsidR="0018507B">
        <w:rPr>
          <w:rFonts w:ascii="David" w:hAnsi="David" w:cs="David" w:hint="cs"/>
          <w:rtl/>
        </w:rPr>
        <w:t xml:space="preserve">ש להשאיר למחוקק לקבוע בעניין. * </w:t>
      </w:r>
      <w:r w:rsidR="00201140">
        <w:rPr>
          <w:rFonts w:ascii="David" w:hAnsi="David" w:cs="David" w:hint="cs"/>
          <w:rtl/>
        </w:rPr>
        <w:t xml:space="preserve">אין הלכה חד משמעית </w:t>
      </w:r>
      <w:r w:rsidR="0018507B">
        <w:rPr>
          <w:rFonts w:ascii="David" w:hAnsi="David" w:cs="David" w:hint="cs"/>
          <w:rtl/>
        </w:rPr>
        <w:t>שיצאה מפסה"ד</w:t>
      </w:r>
      <w:r w:rsidR="00201140">
        <w:rPr>
          <w:rFonts w:ascii="David" w:hAnsi="David" w:cs="David" w:hint="cs"/>
          <w:rtl/>
        </w:rPr>
        <w:t>*</w:t>
      </w:r>
    </w:p>
    <w:p w:rsidR="00201140" w:rsidRPr="00201140" w:rsidRDefault="00201140" w:rsidP="00DF6472">
      <w:pPr>
        <w:pStyle w:val="a3"/>
        <w:numPr>
          <w:ilvl w:val="0"/>
          <w:numId w:val="27"/>
        </w:numPr>
        <w:jc w:val="both"/>
        <w:rPr>
          <w:rFonts w:ascii="David" w:hAnsi="David" w:cs="David"/>
        </w:rPr>
      </w:pPr>
      <w:r>
        <w:rPr>
          <w:rFonts w:ascii="David" w:hAnsi="David" w:cs="David" w:hint="cs"/>
          <w:b/>
          <w:bCs/>
          <w:rtl/>
        </w:rPr>
        <w:t xml:space="preserve">איך נחשב את החלק בר הייחוס? </w:t>
      </w:r>
      <w:r w:rsidRPr="00201140">
        <w:rPr>
          <w:rFonts w:ascii="David" w:hAnsi="David" w:cs="David" w:hint="cs"/>
          <w:u w:val="single"/>
          <w:rtl/>
        </w:rPr>
        <w:t xml:space="preserve">אריאל פורת </w:t>
      </w:r>
      <w:proofErr w:type="spellStart"/>
      <w:r w:rsidRPr="00201140">
        <w:rPr>
          <w:rFonts w:ascii="David" w:hAnsi="David" w:cs="David" w:hint="cs"/>
          <w:u w:val="single"/>
          <w:rtl/>
        </w:rPr>
        <w:t>ושטרסברג</w:t>
      </w:r>
      <w:proofErr w:type="spellEnd"/>
      <w:r w:rsidRPr="00201140">
        <w:rPr>
          <w:rFonts w:ascii="David" w:hAnsi="David" w:cs="David" w:hint="cs"/>
          <w:u w:val="single"/>
          <w:rtl/>
        </w:rPr>
        <w:t>-כהן</w:t>
      </w:r>
      <w:r w:rsidRPr="00201140">
        <w:rPr>
          <w:rFonts w:ascii="David" w:hAnsi="David" w:cs="David" w:hint="cs"/>
          <w:rtl/>
        </w:rPr>
        <w:t xml:space="preserve">: </w:t>
      </w:r>
      <w:r>
        <w:rPr>
          <w:rFonts w:ascii="David" w:hAnsi="David" w:cs="David" w:hint="cs"/>
          <w:rtl/>
        </w:rPr>
        <w:t>אומדן מקורב, מאוד כללי.</w:t>
      </w:r>
      <w:r w:rsidR="008C06F3">
        <w:rPr>
          <w:rFonts w:ascii="David" w:hAnsi="David" w:cs="David" w:hint="cs"/>
          <w:rtl/>
        </w:rPr>
        <w:t xml:space="preserve"> </w:t>
      </w:r>
      <w:r w:rsidR="008C06F3" w:rsidRPr="008C06F3">
        <w:rPr>
          <w:rFonts w:ascii="David" w:hAnsi="David" w:cs="David" w:hint="cs"/>
          <w:u w:val="single"/>
          <w:rtl/>
        </w:rPr>
        <w:t>שפירא פוקס ושמואלי</w:t>
      </w:r>
      <w:r w:rsidR="008C06F3">
        <w:rPr>
          <w:rFonts w:ascii="David" w:hAnsi="David" w:cs="David" w:hint="cs"/>
          <w:rtl/>
        </w:rPr>
        <w:t>: אומדן (כמעט) מדויק. יש גם דעה שטוענת שמספיקה הערכה כללית, גסה.</w:t>
      </w:r>
    </w:p>
    <w:p w:rsidR="00C87632" w:rsidRPr="00C87632" w:rsidRDefault="00C87632" w:rsidP="00DF6472">
      <w:pPr>
        <w:pStyle w:val="a3"/>
        <w:numPr>
          <w:ilvl w:val="0"/>
          <w:numId w:val="23"/>
        </w:numPr>
        <w:jc w:val="both"/>
        <w:rPr>
          <w:rFonts w:ascii="David" w:hAnsi="David" w:cs="David"/>
        </w:rPr>
      </w:pPr>
      <w:r w:rsidRPr="0020412C">
        <w:rPr>
          <w:rFonts w:ascii="David" w:hAnsi="David" w:cs="David" w:hint="cs"/>
          <w:b/>
          <w:bCs/>
          <w:rtl/>
        </w:rPr>
        <w:t>הגברת</w:t>
      </w:r>
      <w:r w:rsidRPr="0020412C">
        <w:rPr>
          <w:rFonts w:ascii="David" w:hAnsi="David" w:cs="David"/>
          <w:b/>
          <w:bCs/>
          <w:rtl/>
        </w:rPr>
        <w:t xml:space="preserve"> </w:t>
      </w:r>
      <w:r w:rsidRPr="0020412C">
        <w:rPr>
          <w:rFonts w:ascii="David" w:hAnsi="David" w:cs="David" w:hint="cs"/>
          <w:b/>
          <w:bCs/>
          <w:rtl/>
        </w:rPr>
        <w:t>סיכון</w:t>
      </w:r>
      <w:r>
        <w:rPr>
          <w:rFonts w:ascii="David" w:hAnsi="David" w:cs="David" w:hint="cs"/>
          <w:rtl/>
        </w:rPr>
        <w:t>:</w:t>
      </w:r>
      <w:r w:rsidRPr="0020412C">
        <w:rPr>
          <w:rFonts w:ascii="David" w:hAnsi="David" w:cs="David"/>
          <w:rtl/>
        </w:rPr>
        <w:t xml:space="preserve"> </w:t>
      </w:r>
      <w:r w:rsidRPr="0020412C">
        <w:rPr>
          <w:rFonts w:ascii="David" w:hAnsi="David" w:cs="David" w:hint="cs"/>
          <w:rtl/>
        </w:rPr>
        <w:t>פיצוי</w:t>
      </w:r>
      <w:r w:rsidRPr="0020412C">
        <w:rPr>
          <w:rFonts w:ascii="David" w:hAnsi="David" w:cs="David"/>
          <w:rtl/>
        </w:rPr>
        <w:t xml:space="preserve"> </w:t>
      </w:r>
      <w:r w:rsidRPr="0020412C">
        <w:rPr>
          <w:rFonts w:ascii="David" w:hAnsi="David" w:cs="David" w:hint="cs"/>
          <w:rtl/>
        </w:rPr>
        <w:t>מלא</w:t>
      </w:r>
      <w:r>
        <w:rPr>
          <w:rFonts w:ascii="David" w:hAnsi="David" w:cs="David" w:hint="cs"/>
          <w:rtl/>
        </w:rPr>
        <w:t>- על עצם חשיפת המזיק את הניזוק בפני הסיכון</w:t>
      </w:r>
      <w:r w:rsidRPr="0020412C">
        <w:rPr>
          <w:rFonts w:ascii="David" w:hAnsi="David" w:cs="David"/>
          <w:rtl/>
        </w:rPr>
        <w:t xml:space="preserve"> (</w:t>
      </w:r>
      <w:r w:rsidRPr="0020412C">
        <w:rPr>
          <w:rFonts w:ascii="David" w:hAnsi="David" w:cs="David" w:hint="cs"/>
          <w:rtl/>
        </w:rPr>
        <w:t>פס</w:t>
      </w:r>
      <w:r w:rsidRPr="0020412C">
        <w:rPr>
          <w:rFonts w:ascii="David" w:hAnsi="David" w:cs="David"/>
          <w:rtl/>
        </w:rPr>
        <w:t>"</w:t>
      </w:r>
      <w:r w:rsidRPr="0020412C">
        <w:rPr>
          <w:rFonts w:ascii="David" w:hAnsi="David" w:cs="David" w:hint="cs"/>
          <w:rtl/>
        </w:rPr>
        <w:t>ד</w:t>
      </w:r>
      <w:r w:rsidRPr="0020412C">
        <w:rPr>
          <w:rFonts w:ascii="David" w:hAnsi="David" w:cs="David"/>
          <w:rtl/>
        </w:rPr>
        <w:t xml:space="preserve"> </w:t>
      </w:r>
      <w:proofErr w:type="spellStart"/>
      <w:r w:rsidRPr="0020412C">
        <w:rPr>
          <w:rFonts w:ascii="David" w:hAnsi="David" w:cs="David" w:hint="cs"/>
          <w:rtl/>
        </w:rPr>
        <w:t>קרישוב</w:t>
      </w:r>
      <w:proofErr w:type="spellEnd"/>
      <w:r w:rsidRPr="0020412C">
        <w:rPr>
          <w:rFonts w:ascii="David" w:hAnsi="David" w:cs="David"/>
          <w:rtl/>
        </w:rPr>
        <w:t>)</w:t>
      </w:r>
      <w:r w:rsidR="0062409E">
        <w:rPr>
          <w:rFonts w:ascii="David" w:hAnsi="David" w:cs="David" w:hint="cs"/>
          <w:rtl/>
        </w:rPr>
        <w:t>. אולם נדרשת היתכנות וודאית ולא מסתברת לשם מתן פיצויים בגין הגברת סיכון (פס"ד פלונית נ' פלוני)</w:t>
      </w:r>
      <w:r>
        <w:rPr>
          <w:rFonts w:ascii="David" w:hAnsi="David" w:cs="David" w:hint="cs"/>
          <w:rtl/>
        </w:rPr>
        <w:t>.</w:t>
      </w:r>
      <w:r w:rsidR="00F94BD4">
        <w:rPr>
          <w:rFonts w:ascii="David" w:hAnsi="David" w:cs="David" w:hint="cs"/>
          <w:rtl/>
        </w:rPr>
        <w:t xml:space="preserve"> לשים לב: כיום ניתן פיצוי בגין הגברת סיכון רק במצבים של </w:t>
      </w:r>
      <w:proofErr w:type="spellStart"/>
      <w:r w:rsidR="00F94BD4">
        <w:rPr>
          <w:rFonts w:ascii="David" w:hAnsi="David" w:cs="David" w:hint="cs"/>
          <w:rtl/>
        </w:rPr>
        <w:t>מעוולים</w:t>
      </w:r>
      <w:proofErr w:type="spellEnd"/>
      <w:r w:rsidR="00F94BD4">
        <w:rPr>
          <w:rFonts w:ascii="David" w:hAnsi="David" w:cs="David" w:hint="cs"/>
          <w:rtl/>
        </w:rPr>
        <w:t xml:space="preserve"> סדרתיים והמוניים (ריבלין בפס"ד מלול).</w:t>
      </w:r>
    </w:p>
    <w:p w:rsidR="00B05EC7" w:rsidRPr="00876FE5" w:rsidRDefault="00B05EC7" w:rsidP="00E375EE">
      <w:pPr>
        <w:jc w:val="both"/>
        <w:rPr>
          <w:rFonts w:ascii="David" w:hAnsi="David" w:cs="David"/>
          <w:u w:val="single"/>
          <w:rtl/>
        </w:rPr>
      </w:pPr>
      <w:r w:rsidRPr="00876FE5">
        <w:rPr>
          <w:rFonts w:ascii="David" w:hAnsi="David" w:cs="David"/>
          <w:u w:val="single"/>
          <w:rtl/>
        </w:rPr>
        <w:t>הגנות:</w:t>
      </w:r>
    </w:p>
    <w:p w:rsidR="00652768" w:rsidRDefault="00652768" w:rsidP="00E375EE">
      <w:pPr>
        <w:pStyle w:val="a3"/>
        <w:numPr>
          <w:ilvl w:val="0"/>
          <w:numId w:val="1"/>
        </w:numPr>
        <w:jc w:val="both"/>
        <w:rPr>
          <w:rFonts w:ascii="David" w:hAnsi="David" w:cs="David"/>
        </w:rPr>
      </w:pPr>
      <w:r w:rsidRPr="00194742">
        <w:rPr>
          <w:rFonts w:ascii="David" w:hAnsi="David" w:cs="David" w:hint="cs"/>
          <w:b/>
          <w:bCs/>
          <w:rtl/>
        </w:rPr>
        <w:t>הגנות כלליות</w:t>
      </w:r>
      <w:r>
        <w:rPr>
          <w:rFonts w:ascii="David" w:hAnsi="David" w:cs="David" w:hint="cs"/>
          <w:rtl/>
        </w:rPr>
        <w:t>:</w:t>
      </w:r>
    </w:p>
    <w:p w:rsidR="00B05EC7" w:rsidRPr="00876FE5" w:rsidRDefault="00AD7403" w:rsidP="00DF6472">
      <w:pPr>
        <w:pStyle w:val="a3"/>
        <w:numPr>
          <w:ilvl w:val="0"/>
          <w:numId w:val="20"/>
        </w:numPr>
        <w:jc w:val="both"/>
        <w:rPr>
          <w:rFonts w:ascii="David" w:hAnsi="David" w:cs="David"/>
        </w:rPr>
      </w:pPr>
      <w:r>
        <w:rPr>
          <w:rFonts w:ascii="David" w:hAnsi="David" w:cs="David"/>
          <w:rtl/>
        </w:rPr>
        <w:t>קעקוע יסודות ה</w:t>
      </w:r>
      <w:r>
        <w:rPr>
          <w:rFonts w:ascii="David" w:hAnsi="David" w:cs="David" w:hint="cs"/>
          <w:rtl/>
        </w:rPr>
        <w:t>עוולה- על דרך השלילה</w:t>
      </w:r>
    </w:p>
    <w:p w:rsidR="00652768" w:rsidRDefault="00652768" w:rsidP="00DF6472">
      <w:pPr>
        <w:pStyle w:val="a3"/>
        <w:numPr>
          <w:ilvl w:val="0"/>
          <w:numId w:val="20"/>
        </w:numPr>
        <w:jc w:val="both"/>
        <w:rPr>
          <w:rFonts w:ascii="David" w:hAnsi="David" w:cs="David"/>
        </w:rPr>
      </w:pPr>
      <w:proofErr w:type="spellStart"/>
      <w:r w:rsidRPr="00652768">
        <w:rPr>
          <w:rFonts w:ascii="David" w:hAnsi="David" w:cs="David" w:hint="cs"/>
          <w:rtl/>
        </w:rPr>
        <w:t>חסינויות</w:t>
      </w:r>
      <w:proofErr w:type="spellEnd"/>
      <w:r w:rsidRPr="00652768">
        <w:rPr>
          <w:rFonts w:ascii="David" w:hAnsi="David" w:cs="David"/>
          <w:rtl/>
        </w:rPr>
        <w:t xml:space="preserve"> (</w:t>
      </w:r>
      <w:r w:rsidRPr="00652768">
        <w:rPr>
          <w:rFonts w:ascii="David" w:hAnsi="David" w:cs="David" w:hint="cs"/>
          <w:rtl/>
        </w:rPr>
        <w:t>שופט</w:t>
      </w:r>
      <w:r w:rsidRPr="00652768">
        <w:rPr>
          <w:rFonts w:ascii="David" w:hAnsi="David" w:cs="David"/>
          <w:rtl/>
        </w:rPr>
        <w:t xml:space="preserve"> </w:t>
      </w:r>
      <w:r w:rsidRPr="00652768">
        <w:rPr>
          <w:rFonts w:ascii="David" w:hAnsi="David" w:cs="David" w:hint="cs"/>
          <w:rtl/>
        </w:rPr>
        <w:t>ס</w:t>
      </w:r>
      <w:r w:rsidRPr="00652768">
        <w:rPr>
          <w:rFonts w:ascii="David" w:hAnsi="David" w:cs="David"/>
          <w:rtl/>
        </w:rPr>
        <w:t xml:space="preserve">' 8, </w:t>
      </w:r>
      <w:r w:rsidRPr="00652768">
        <w:rPr>
          <w:rFonts w:ascii="David" w:hAnsi="David" w:cs="David" w:hint="cs"/>
          <w:rtl/>
        </w:rPr>
        <w:t>עובד</w:t>
      </w:r>
      <w:r w:rsidRPr="00652768">
        <w:rPr>
          <w:rFonts w:ascii="David" w:hAnsi="David" w:cs="David"/>
          <w:rtl/>
        </w:rPr>
        <w:t xml:space="preserve"> </w:t>
      </w:r>
      <w:r w:rsidRPr="00652768">
        <w:rPr>
          <w:rFonts w:ascii="David" w:hAnsi="David" w:cs="David" w:hint="cs"/>
          <w:rtl/>
        </w:rPr>
        <w:t>ציבור</w:t>
      </w:r>
      <w:r w:rsidRPr="00652768">
        <w:rPr>
          <w:rFonts w:ascii="David" w:hAnsi="David" w:cs="David"/>
          <w:rtl/>
        </w:rPr>
        <w:t xml:space="preserve"> </w:t>
      </w:r>
      <w:r w:rsidRPr="00652768">
        <w:rPr>
          <w:rFonts w:ascii="David" w:hAnsi="David" w:cs="David" w:hint="cs"/>
          <w:rtl/>
        </w:rPr>
        <w:t>ס</w:t>
      </w:r>
      <w:r w:rsidRPr="00652768">
        <w:rPr>
          <w:rFonts w:ascii="David" w:hAnsi="David" w:cs="David"/>
          <w:rtl/>
        </w:rPr>
        <w:t>' 7</w:t>
      </w:r>
      <w:r w:rsidRPr="00652768">
        <w:rPr>
          <w:rFonts w:ascii="David" w:hAnsi="David" w:cs="David" w:hint="cs"/>
          <w:rtl/>
        </w:rPr>
        <w:t>א</w:t>
      </w:r>
      <w:r w:rsidRPr="00652768">
        <w:rPr>
          <w:rFonts w:ascii="David" w:hAnsi="David" w:cs="David"/>
          <w:rtl/>
        </w:rPr>
        <w:t>-7</w:t>
      </w:r>
      <w:r w:rsidRPr="00652768">
        <w:rPr>
          <w:rFonts w:ascii="David" w:hAnsi="David" w:cs="David" w:hint="cs"/>
          <w:rtl/>
        </w:rPr>
        <w:t>ג</w:t>
      </w:r>
      <w:r w:rsidRPr="00652768">
        <w:rPr>
          <w:rFonts w:ascii="David" w:hAnsi="David" w:cs="David"/>
          <w:rtl/>
        </w:rPr>
        <w:t xml:space="preserve">, </w:t>
      </w:r>
      <w:r w:rsidRPr="00652768">
        <w:rPr>
          <w:rFonts w:ascii="David" w:hAnsi="David" w:cs="David" w:hint="cs"/>
          <w:rtl/>
        </w:rPr>
        <w:t>קטין</w:t>
      </w:r>
      <w:r w:rsidRPr="00652768">
        <w:rPr>
          <w:rFonts w:ascii="David" w:hAnsi="David" w:cs="David"/>
          <w:rtl/>
        </w:rPr>
        <w:t xml:space="preserve"> </w:t>
      </w:r>
      <w:r w:rsidRPr="00652768">
        <w:rPr>
          <w:rFonts w:ascii="David" w:hAnsi="David" w:cs="David" w:hint="cs"/>
          <w:rtl/>
        </w:rPr>
        <w:t>ס</w:t>
      </w:r>
      <w:r w:rsidRPr="00652768">
        <w:rPr>
          <w:rFonts w:ascii="David" w:hAnsi="David" w:cs="David"/>
          <w:rtl/>
        </w:rPr>
        <w:t xml:space="preserve">' 9) </w:t>
      </w:r>
    </w:p>
    <w:p w:rsidR="00652768" w:rsidRPr="00652768" w:rsidRDefault="00652768" w:rsidP="00DF6472">
      <w:pPr>
        <w:pStyle w:val="a3"/>
        <w:numPr>
          <w:ilvl w:val="0"/>
          <w:numId w:val="20"/>
        </w:numPr>
        <w:jc w:val="both"/>
        <w:rPr>
          <w:rFonts w:ascii="David" w:hAnsi="David" w:cs="David"/>
          <w:rtl/>
        </w:rPr>
      </w:pPr>
      <w:r w:rsidRPr="00652768">
        <w:rPr>
          <w:rFonts w:ascii="David" w:hAnsi="David" w:cs="David" w:hint="cs"/>
          <w:rtl/>
        </w:rPr>
        <w:t>מעשה</w:t>
      </w:r>
      <w:r w:rsidRPr="00652768">
        <w:rPr>
          <w:rFonts w:ascii="David" w:hAnsi="David" w:cs="David"/>
          <w:rtl/>
        </w:rPr>
        <w:t xml:space="preserve"> </w:t>
      </w:r>
      <w:r w:rsidRPr="00652768">
        <w:rPr>
          <w:rFonts w:ascii="David" w:hAnsi="David" w:cs="David" w:hint="cs"/>
          <w:rtl/>
        </w:rPr>
        <w:t>של</w:t>
      </w:r>
      <w:r w:rsidRPr="00652768">
        <w:rPr>
          <w:rFonts w:ascii="David" w:hAnsi="David" w:cs="David"/>
          <w:rtl/>
        </w:rPr>
        <w:t xml:space="preserve"> </w:t>
      </w:r>
      <w:r w:rsidRPr="00652768">
        <w:rPr>
          <w:rFonts w:ascii="David" w:hAnsi="David" w:cs="David" w:hint="cs"/>
          <w:rtl/>
        </w:rPr>
        <w:t>מה</w:t>
      </w:r>
      <w:r w:rsidRPr="00652768">
        <w:rPr>
          <w:rFonts w:ascii="David" w:hAnsi="David" w:cs="David"/>
          <w:rtl/>
        </w:rPr>
        <w:t xml:space="preserve"> </w:t>
      </w:r>
      <w:r w:rsidRPr="00652768">
        <w:rPr>
          <w:rFonts w:ascii="David" w:hAnsi="David" w:cs="David" w:hint="cs"/>
          <w:rtl/>
        </w:rPr>
        <w:t>בכך</w:t>
      </w:r>
      <w:r w:rsidR="0018507B">
        <w:rPr>
          <w:rFonts w:ascii="David" w:hAnsi="David" w:cs="David" w:hint="cs"/>
          <w:rtl/>
        </w:rPr>
        <w:t>-</w:t>
      </w:r>
      <w:r w:rsidRPr="00652768">
        <w:rPr>
          <w:rFonts w:ascii="David" w:hAnsi="David" w:cs="David"/>
          <w:rtl/>
        </w:rPr>
        <w:t xml:space="preserve"> </w:t>
      </w:r>
      <w:r w:rsidRPr="00652768">
        <w:rPr>
          <w:rFonts w:ascii="David" w:hAnsi="David" w:cs="David" w:hint="cs"/>
          <w:rtl/>
        </w:rPr>
        <w:t>ס</w:t>
      </w:r>
      <w:r w:rsidRPr="00652768">
        <w:rPr>
          <w:rFonts w:ascii="David" w:hAnsi="David" w:cs="David"/>
          <w:rtl/>
        </w:rPr>
        <w:t>' 4</w:t>
      </w:r>
    </w:p>
    <w:p w:rsidR="00652768" w:rsidRPr="00652768" w:rsidRDefault="00652768" w:rsidP="00DF6472">
      <w:pPr>
        <w:pStyle w:val="a3"/>
        <w:numPr>
          <w:ilvl w:val="0"/>
          <w:numId w:val="20"/>
        </w:numPr>
        <w:jc w:val="both"/>
        <w:rPr>
          <w:rFonts w:ascii="David" w:hAnsi="David" w:cs="David"/>
        </w:rPr>
      </w:pPr>
      <w:r w:rsidRPr="00652768">
        <w:rPr>
          <w:rFonts w:ascii="David" w:hAnsi="David" w:cs="David" w:hint="cs"/>
          <w:rtl/>
        </w:rPr>
        <w:t>הסתכנות</w:t>
      </w:r>
      <w:r w:rsidRPr="00652768">
        <w:rPr>
          <w:rFonts w:ascii="David" w:hAnsi="David" w:cs="David"/>
          <w:rtl/>
        </w:rPr>
        <w:t xml:space="preserve"> </w:t>
      </w:r>
      <w:r w:rsidRPr="00652768">
        <w:rPr>
          <w:rFonts w:ascii="David" w:hAnsi="David" w:cs="David" w:hint="cs"/>
          <w:rtl/>
        </w:rPr>
        <w:t>מרצון</w:t>
      </w:r>
      <w:r>
        <w:rPr>
          <w:rFonts w:ascii="David" w:hAnsi="David" w:cs="David" w:hint="cs"/>
          <w:rtl/>
        </w:rPr>
        <w:t>-</w:t>
      </w:r>
      <w:r w:rsidRPr="00652768">
        <w:rPr>
          <w:rFonts w:ascii="David" w:hAnsi="David" w:cs="David"/>
          <w:rtl/>
        </w:rPr>
        <w:t xml:space="preserve"> </w:t>
      </w:r>
      <w:r w:rsidRPr="00652768">
        <w:rPr>
          <w:rFonts w:ascii="David" w:hAnsi="David" w:cs="David" w:hint="cs"/>
          <w:rtl/>
        </w:rPr>
        <w:t>ס</w:t>
      </w:r>
      <w:r w:rsidRPr="00652768">
        <w:rPr>
          <w:rFonts w:ascii="David" w:hAnsi="David" w:cs="David"/>
          <w:rtl/>
        </w:rPr>
        <w:t>' 5</w:t>
      </w:r>
    </w:p>
    <w:p w:rsidR="00B05EC7" w:rsidRPr="00876FE5" w:rsidRDefault="00B05EC7" w:rsidP="00DF6472">
      <w:pPr>
        <w:pStyle w:val="a3"/>
        <w:numPr>
          <w:ilvl w:val="0"/>
          <w:numId w:val="20"/>
        </w:numPr>
        <w:jc w:val="both"/>
        <w:rPr>
          <w:rFonts w:ascii="David" w:hAnsi="David" w:cs="David"/>
        </w:rPr>
      </w:pPr>
      <w:r w:rsidRPr="00876FE5">
        <w:rPr>
          <w:rFonts w:ascii="David" w:hAnsi="David" w:cs="David"/>
          <w:rtl/>
        </w:rPr>
        <w:t xml:space="preserve">ניתוק </w:t>
      </w:r>
      <w:proofErr w:type="spellStart"/>
      <w:r w:rsidRPr="00876FE5">
        <w:rPr>
          <w:rFonts w:ascii="David" w:hAnsi="David" w:cs="David"/>
          <w:rtl/>
        </w:rPr>
        <w:t>הקש"ס</w:t>
      </w:r>
      <w:proofErr w:type="spellEnd"/>
      <w:r w:rsidRPr="00876FE5">
        <w:rPr>
          <w:rFonts w:ascii="David" w:hAnsi="David" w:cs="David"/>
          <w:rtl/>
        </w:rPr>
        <w:t xml:space="preserve"> ע"י גורם זר מתערב ס' 64(2)</w:t>
      </w:r>
      <w:r w:rsidR="008C048A" w:rsidRPr="00876FE5">
        <w:rPr>
          <w:rFonts w:ascii="David" w:hAnsi="David" w:cs="David"/>
          <w:rtl/>
        </w:rPr>
        <w:t xml:space="preserve"> או מקרה יוצא דופן ס' 64(1)</w:t>
      </w:r>
    </w:p>
    <w:p w:rsidR="00AD7403" w:rsidRDefault="00AD7403" w:rsidP="00E375EE">
      <w:pPr>
        <w:pStyle w:val="a3"/>
        <w:numPr>
          <w:ilvl w:val="0"/>
          <w:numId w:val="1"/>
        </w:numPr>
        <w:jc w:val="both"/>
        <w:rPr>
          <w:rFonts w:ascii="David" w:hAnsi="David" w:cs="David"/>
        </w:rPr>
      </w:pPr>
      <w:r w:rsidRPr="00194742">
        <w:rPr>
          <w:rFonts w:ascii="David" w:hAnsi="David" w:cs="David" w:hint="cs"/>
          <w:b/>
          <w:bCs/>
          <w:rtl/>
        </w:rPr>
        <w:t>הגנות חלקיות</w:t>
      </w:r>
      <w:r>
        <w:rPr>
          <w:rFonts w:ascii="David" w:hAnsi="David" w:cs="David" w:hint="cs"/>
          <w:rtl/>
        </w:rPr>
        <w:t>:</w:t>
      </w:r>
    </w:p>
    <w:p w:rsidR="00B05EC7" w:rsidRPr="00876FE5" w:rsidRDefault="00B05EC7" w:rsidP="00DF6472">
      <w:pPr>
        <w:pStyle w:val="a3"/>
        <w:numPr>
          <w:ilvl w:val="0"/>
          <w:numId w:val="19"/>
        </w:numPr>
        <w:jc w:val="both"/>
        <w:rPr>
          <w:rFonts w:ascii="David" w:hAnsi="David" w:cs="David"/>
        </w:rPr>
      </w:pPr>
      <w:r w:rsidRPr="00876FE5">
        <w:rPr>
          <w:rFonts w:ascii="David" w:hAnsi="David" w:cs="David"/>
          <w:rtl/>
        </w:rPr>
        <w:t>אשם תורם ס' 68</w:t>
      </w:r>
    </w:p>
    <w:p w:rsidR="00652768" w:rsidRDefault="00B05EC7" w:rsidP="00DF6472">
      <w:pPr>
        <w:pStyle w:val="a3"/>
        <w:numPr>
          <w:ilvl w:val="0"/>
          <w:numId w:val="19"/>
        </w:numPr>
        <w:jc w:val="both"/>
        <w:rPr>
          <w:rFonts w:ascii="David" w:hAnsi="David" w:cs="David"/>
        </w:rPr>
      </w:pPr>
      <w:r w:rsidRPr="00876FE5">
        <w:rPr>
          <w:rFonts w:ascii="David" w:hAnsi="David" w:cs="David"/>
          <w:rtl/>
        </w:rPr>
        <w:t>הקטנת נזק</w:t>
      </w:r>
    </w:p>
    <w:p w:rsidR="00B05EC7" w:rsidRPr="00652768" w:rsidRDefault="00B05EC7" w:rsidP="00E375EE">
      <w:pPr>
        <w:pStyle w:val="a3"/>
        <w:numPr>
          <w:ilvl w:val="0"/>
          <w:numId w:val="1"/>
        </w:numPr>
        <w:jc w:val="both"/>
        <w:rPr>
          <w:rFonts w:ascii="David" w:hAnsi="David" w:cs="David"/>
        </w:rPr>
      </w:pPr>
      <w:r w:rsidRPr="00194742">
        <w:rPr>
          <w:rFonts w:ascii="David" w:hAnsi="David" w:cs="David"/>
          <w:b/>
          <w:bCs/>
          <w:rtl/>
        </w:rPr>
        <w:t>הגנות ספציפיות</w:t>
      </w:r>
      <w:r w:rsidR="0018507B">
        <w:rPr>
          <w:rFonts w:ascii="David" w:hAnsi="David" w:cs="David" w:hint="cs"/>
          <w:rtl/>
        </w:rPr>
        <w:t>: בהתאם</w:t>
      </w:r>
      <w:r w:rsidRPr="00652768">
        <w:rPr>
          <w:rFonts w:ascii="David" w:hAnsi="David" w:cs="David"/>
          <w:rtl/>
        </w:rPr>
        <w:t xml:space="preserve"> </w:t>
      </w:r>
      <w:r w:rsidR="0018507B">
        <w:rPr>
          <w:rFonts w:ascii="David" w:hAnsi="David" w:cs="David" w:hint="cs"/>
          <w:rtl/>
        </w:rPr>
        <w:t>ל</w:t>
      </w:r>
      <w:r w:rsidRPr="00652768">
        <w:rPr>
          <w:rFonts w:ascii="David" w:hAnsi="David" w:cs="David"/>
          <w:rtl/>
        </w:rPr>
        <w:t>עוולה</w:t>
      </w:r>
      <w:r w:rsidR="00652768">
        <w:rPr>
          <w:rFonts w:ascii="David" w:hAnsi="David" w:cs="David" w:hint="cs"/>
          <w:rtl/>
        </w:rPr>
        <w:t>- רק כאשר קיים ס' כזה</w:t>
      </w:r>
      <w:r w:rsidR="00815D78">
        <w:rPr>
          <w:rFonts w:ascii="David" w:hAnsi="David" w:cs="David" w:hint="cs"/>
          <w:rtl/>
        </w:rPr>
        <w:t xml:space="preserve"> באותה עוולה</w:t>
      </w:r>
      <w:r w:rsidR="00652768">
        <w:rPr>
          <w:rFonts w:ascii="David" w:hAnsi="David" w:cs="David" w:hint="cs"/>
          <w:rtl/>
        </w:rPr>
        <w:t>.</w:t>
      </w:r>
    </w:p>
    <w:p w:rsidR="00B05EC7" w:rsidRPr="00815D78" w:rsidRDefault="00B05EC7" w:rsidP="00E375EE">
      <w:pPr>
        <w:pStyle w:val="a3"/>
        <w:numPr>
          <w:ilvl w:val="0"/>
          <w:numId w:val="1"/>
        </w:numPr>
        <w:jc w:val="both"/>
        <w:rPr>
          <w:rFonts w:ascii="David" w:hAnsi="David" w:cs="David"/>
          <w:b/>
          <w:bCs/>
        </w:rPr>
      </w:pPr>
      <w:r w:rsidRPr="00815D78">
        <w:rPr>
          <w:rFonts w:ascii="David" w:hAnsi="David" w:cs="David"/>
          <w:b/>
          <w:bCs/>
          <w:rtl/>
        </w:rPr>
        <w:t>התיישנות</w:t>
      </w:r>
    </w:p>
    <w:p w:rsidR="00B05EC7" w:rsidRPr="00815D78" w:rsidRDefault="00B05EC7" w:rsidP="00E375EE">
      <w:pPr>
        <w:pStyle w:val="a3"/>
        <w:numPr>
          <w:ilvl w:val="0"/>
          <w:numId w:val="1"/>
        </w:numPr>
        <w:jc w:val="both"/>
        <w:rPr>
          <w:rFonts w:ascii="David" w:hAnsi="David" w:cs="David"/>
          <w:b/>
          <w:bCs/>
        </w:rPr>
      </w:pPr>
      <w:r w:rsidRPr="00815D78">
        <w:rPr>
          <w:rFonts w:ascii="David" w:hAnsi="David" w:cs="David"/>
          <w:b/>
          <w:bCs/>
          <w:rtl/>
        </w:rPr>
        <w:t>אין יריבות/ הודעת צד ג</w:t>
      </w:r>
      <w:r w:rsidR="00406DC4" w:rsidRPr="00815D78">
        <w:rPr>
          <w:rFonts w:ascii="David" w:hAnsi="David" w:cs="David"/>
          <w:b/>
          <w:bCs/>
          <w:rtl/>
        </w:rPr>
        <w:t>/ שיפוי</w:t>
      </w:r>
    </w:p>
    <w:p w:rsidR="0011331E" w:rsidRDefault="00E21E4A" w:rsidP="00DF6472">
      <w:pPr>
        <w:pStyle w:val="a3"/>
        <w:numPr>
          <w:ilvl w:val="0"/>
          <w:numId w:val="27"/>
        </w:numPr>
        <w:jc w:val="both"/>
        <w:rPr>
          <w:rFonts w:ascii="David" w:hAnsi="David" w:cs="David"/>
        </w:rPr>
      </w:pPr>
      <w:r w:rsidRPr="0011331E">
        <w:rPr>
          <w:rFonts w:ascii="David" w:hAnsi="David" w:cs="David"/>
          <w:u w:val="single"/>
          <w:rtl/>
        </w:rPr>
        <w:t xml:space="preserve">כשיש </w:t>
      </w:r>
      <w:r w:rsidR="00B05EC7" w:rsidRPr="0011331E">
        <w:rPr>
          <w:rFonts w:ascii="David" w:hAnsi="David" w:cs="David"/>
          <w:u w:val="single"/>
          <w:rtl/>
        </w:rPr>
        <w:t>מספר נתבעים</w:t>
      </w:r>
      <w:r w:rsidR="00B05EC7" w:rsidRPr="0011331E">
        <w:rPr>
          <w:rFonts w:ascii="David" w:hAnsi="David" w:cs="David"/>
          <w:rtl/>
        </w:rPr>
        <w:t xml:space="preserve">: </w:t>
      </w:r>
      <w:r w:rsidR="00B05EC7" w:rsidRPr="0011331E">
        <w:rPr>
          <w:rFonts w:ascii="David" w:hAnsi="David" w:cs="David"/>
          <w:u w:val="single"/>
          <w:rtl/>
        </w:rPr>
        <w:t>א</w:t>
      </w:r>
      <w:r w:rsidR="00B05EC7" w:rsidRPr="0011331E">
        <w:rPr>
          <w:rFonts w:ascii="David" w:hAnsi="David" w:cs="David"/>
          <w:rtl/>
        </w:rPr>
        <w:t xml:space="preserve">. </w:t>
      </w:r>
      <w:proofErr w:type="spellStart"/>
      <w:r w:rsidR="00AD597A" w:rsidRPr="0011331E">
        <w:rPr>
          <w:rFonts w:ascii="David" w:hAnsi="David" w:cs="David" w:hint="cs"/>
          <w:rtl/>
        </w:rPr>
        <w:t>מעוולים</w:t>
      </w:r>
      <w:proofErr w:type="spellEnd"/>
      <w:r w:rsidR="00AD597A" w:rsidRPr="0011331E">
        <w:rPr>
          <w:rFonts w:ascii="David" w:hAnsi="David" w:cs="David" w:hint="cs"/>
          <w:rtl/>
        </w:rPr>
        <w:t xml:space="preserve"> </w:t>
      </w:r>
      <w:r w:rsidR="00B05EC7" w:rsidRPr="0011331E">
        <w:rPr>
          <w:rFonts w:ascii="David" w:hAnsi="David" w:cs="David"/>
          <w:rtl/>
        </w:rPr>
        <w:t>ביחד ולחוד</w:t>
      </w:r>
      <w:r w:rsidR="00AD597A" w:rsidRPr="0011331E">
        <w:rPr>
          <w:rFonts w:ascii="David" w:hAnsi="David" w:cs="David" w:hint="cs"/>
          <w:rtl/>
        </w:rPr>
        <w:t>-</w:t>
      </w:r>
      <w:r w:rsidR="00B05EC7" w:rsidRPr="0011331E">
        <w:rPr>
          <w:rFonts w:ascii="David" w:hAnsi="David" w:cs="David"/>
          <w:rtl/>
        </w:rPr>
        <w:t xml:space="preserve"> </w:t>
      </w:r>
      <w:r w:rsidR="008C048A" w:rsidRPr="0011331E">
        <w:rPr>
          <w:rFonts w:ascii="David" w:hAnsi="David" w:cs="David"/>
          <w:rtl/>
        </w:rPr>
        <w:t>ס' 11</w:t>
      </w:r>
      <w:r w:rsidR="00652768" w:rsidRPr="0011331E">
        <w:rPr>
          <w:rFonts w:ascii="David" w:hAnsi="David" w:cs="David" w:hint="cs"/>
          <w:rtl/>
        </w:rPr>
        <w:t xml:space="preserve"> </w:t>
      </w:r>
      <w:r w:rsidR="00B05EC7" w:rsidRPr="0011331E">
        <w:rPr>
          <w:rFonts w:ascii="David" w:hAnsi="David" w:cs="David"/>
          <w:u w:val="single"/>
          <w:rtl/>
        </w:rPr>
        <w:t>ב</w:t>
      </w:r>
      <w:r w:rsidR="00B05EC7" w:rsidRPr="0011331E">
        <w:rPr>
          <w:rFonts w:ascii="David" w:hAnsi="David" w:cs="David"/>
          <w:rtl/>
        </w:rPr>
        <w:t xml:space="preserve">. </w:t>
      </w:r>
      <w:r w:rsidR="00AD597A" w:rsidRPr="0011331E">
        <w:rPr>
          <w:rFonts w:ascii="David" w:hAnsi="David" w:cs="David"/>
          <w:rtl/>
        </w:rPr>
        <w:t xml:space="preserve">חלוקה לפי </w:t>
      </w:r>
      <w:r w:rsidR="00AD597A" w:rsidRPr="0011331E">
        <w:rPr>
          <w:rFonts w:ascii="David" w:hAnsi="David" w:cs="David" w:hint="cs"/>
          <w:rtl/>
        </w:rPr>
        <w:t>אשם מוסרי-</w:t>
      </w:r>
      <w:r w:rsidR="008C048A" w:rsidRPr="0011331E">
        <w:rPr>
          <w:rFonts w:ascii="David" w:hAnsi="David" w:cs="David"/>
          <w:rtl/>
        </w:rPr>
        <w:t xml:space="preserve"> ס' 84</w:t>
      </w:r>
    </w:p>
    <w:p w:rsidR="0011331E" w:rsidRDefault="00B05EC7" w:rsidP="00DF6472">
      <w:pPr>
        <w:pStyle w:val="a3"/>
        <w:numPr>
          <w:ilvl w:val="0"/>
          <w:numId w:val="27"/>
        </w:numPr>
        <w:jc w:val="both"/>
        <w:rPr>
          <w:rFonts w:ascii="David" w:hAnsi="David" w:cs="David"/>
        </w:rPr>
      </w:pPr>
      <w:r w:rsidRPr="0011331E">
        <w:rPr>
          <w:rFonts w:ascii="David" w:hAnsi="David" w:cs="David"/>
          <w:u w:val="single"/>
          <w:rtl/>
        </w:rPr>
        <w:t>התנאים לקבלת הסתכנות מרצון</w:t>
      </w:r>
      <w:r w:rsidR="00E21E4A" w:rsidRPr="0011331E">
        <w:rPr>
          <w:rFonts w:ascii="David" w:hAnsi="David" w:cs="David"/>
          <w:rtl/>
        </w:rPr>
        <w:t xml:space="preserve">: </w:t>
      </w:r>
      <w:r w:rsidR="00E21E4A" w:rsidRPr="0011331E">
        <w:rPr>
          <w:rFonts w:ascii="David" w:hAnsi="David" w:cs="David"/>
          <w:u w:val="single"/>
          <w:rtl/>
        </w:rPr>
        <w:t>א</w:t>
      </w:r>
      <w:r w:rsidR="00E21E4A" w:rsidRPr="0011331E">
        <w:rPr>
          <w:rFonts w:ascii="David" w:hAnsi="David" w:cs="David"/>
          <w:rtl/>
        </w:rPr>
        <w:t xml:space="preserve">. </w:t>
      </w:r>
      <w:r w:rsidRPr="0011331E">
        <w:rPr>
          <w:rFonts w:ascii="David" w:hAnsi="David" w:cs="David"/>
          <w:rtl/>
        </w:rPr>
        <w:t xml:space="preserve">ידיעה סובייקטיבית </w:t>
      </w:r>
      <w:r w:rsidRPr="0011331E">
        <w:rPr>
          <w:rFonts w:ascii="David" w:hAnsi="David" w:cs="David"/>
          <w:u w:val="single"/>
          <w:rtl/>
        </w:rPr>
        <w:t>ב</w:t>
      </w:r>
      <w:r w:rsidRPr="0011331E">
        <w:rPr>
          <w:rFonts w:ascii="David" w:hAnsi="David" w:cs="David"/>
          <w:rtl/>
        </w:rPr>
        <w:t xml:space="preserve">. </w:t>
      </w:r>
      <w:r w:rsidR="00B01AC0" w:rsidRPr="0011331E">
        <w:rPr>
          <w:rFonts w:ascii="David" w:hAnsi="David" w:cs="David"/>
          <w:rtl/>
        </w:rPr>
        <w:t xml:space="preserve">הכרת הסיכון על בוריו </w:t>
      </w:r>
      <w:r w:rsidR="00B01AC0" w:rsidRPr="0011331E">
        <w:rPr>
          <w:rFonts w:ascii="David" w:hAnsi="David" w:cs="David"/>
          <w:u w:val="single"/>
          <w:rtl/>
        </w:rPr>
        <w:t>ג</w:t>
      </w:r>
      <w:r w:rsidR="0018507B">
        <w:rPr>
          <w:rFonts w:ascii="David" w:hAnsi="David" w:cs="David"/>
          <w:rtl/>
        </w:rPr>
        <w:t>. הרצון ל</w:t>
      </w:r>
      <w:r w:rsidR="0018507B">
        <w:rPr>
          <w:rFonts w:ascii="David" w:hAnsi="David" w:cs="David" w:hint="cs"/>
          <w:rtl/>
        </w:rPr>
        <w:t>היחשף</w:t>
      </w:r>
      <w:r w:rsidR="00B01AC0" w:rsidRPr="0011331E">
        <w:rPr>
          <w:rFonts w:ascii="David" w:hAnsi="David" w:cs="David"/>
          <w:rtl/>
        </w:rPr>
        <w:t xml:space="preserve"> לסיכון</w:t>
      </w:r>
    </w:p>
    <w:p w:rsidR="0011331E" w:rsidRDefault="00B01AC0" w:rsidP="00DF6472">
      <w:pPr>
        <w:pStyle w:val="a3"/>
        <w:numPr>
          <w:ilvl w:val="0"/>
          <w:numId w:val="27"/>
        </w:numPr>
        <w:jc w:val="both"/>
        <w:rPr>
          <w:rFonts w:ascii="David" w:hAnsi="David" w:cs="David"/>
        </w:rPr>
      </w:pPr>
      <w:r w:rsidRPr="0011331E">
        <w:rPr>
          <w:rFonts w:ascii="David" w:hAnsi="David" w:cs="David"/>
          <w:u w:val="single"/>
          <w:rtl/>
        </w:rPr>
        <w:t>הרחבת נתבעים</w:t>
      </w:r>
      <w:r w:rsidRPr="0011331E">
        <w:rPr>
          <w:rFonts w:ascii="David" w:hAnsi="David" w:cs="David"/>
          <w:rtl/>
        </w:rPr>
        <w:t>:</w:t>
      </w:r>
      <w:r w:rsidR="00E21E4A" w:rsidRPr="0011331E">
        <w:rPr>
          <w:rFonts w:ascii="David" w:hAnsi="David" w:cs="David"/>
          <w:rtl/>
        </w:rPr>
        <w:t xml:space="preserve"> </w:t>
      </w:r>
      <w:r w:rsidR="00E21E4A" w:rsidRPr="0011331E">
        <w:rPr>
          <w:rFonts w:ascii="David" w:hAnsi="David" w:cs="David"/>
          <w:u w:val="single"/>
          <w:rtl/>
        </w:rPr>
        <w:t>1</w:t>
      </w:r>
      <w:r w:rsidR="00E21E4A" w:rsidRPr="0011331E">
        <w:rPr>
          <w:rFonts w:ascii="David" w:hAnsi="David" w:cs="David"/>
          <w:rtl/>
        </w:rPr>
        <w:t xml:space="preserve">. </w:t>
      </w:r>
      <w:r w:rsidRPr="0011331E">
        <w:rPr>
          <w:rFonts w:ascii="David" w:hAnsi="David" w:cs="David"/>
          <w:rtl/>
        </w:rPr>
        <w:t xml:space="preserve">מייעץ/ מסייע/ משדל- ס'  </w:t>
      </w:r>
      <w:r w:rsidR="008C048A" w:rsidRPr="0011331E">
        <w:rPr>
          <w:rFonts w:ascii="David" w:hAnsi="David" w:cs="David"/>
          <w:rtl/>
        </w:rPr>
        <w:t>12</w:t>
      </w:r>
      <w:r w:rsidR="00574B73" w:rsidRPr="0011331E">
        <w:rPr>
          <w:rFonts w:ascii="David" w:hAnsi="David" w:cs="David"/>
          <w:rtl/>
        </w:rPr>
        <w:t xml:space="preserve">. </w:t>
      </w:r>
      <w:r w:rsidR="00652768" w:rsidRPr="0011331E">
        <w:rPr>
          <w:rFonts w:ascii="David" w:hAnsi="David" w:cs="David" w:hint="cs"/>
          <w:u w:val="single"/>
          <w:rtl/>
        </w:rPr>
        <w:t>2</w:t>
      </w:r>
      <w:r w:rsidR="00652768" w:rsidRPr="0011331E">
        <w:rPr>
          <w:rFonts w:ascii="David" w:hAnsi="David" w:cs="David" w:hint="cs"/>
          <w:rtl/>
        </w:rPr>
        <w:t xml:space="preserve">. </w:t>
      </w:r>
      <w:r w:rsidRPr="0011331E">
        <w:rPr>
          <w:rFonts w:ascii="David" w:hAnsi="David" w:cs="David"/>
          <w:rtl/>
        </w:rPr>
        <w:t xml:space="preserve">שולח- ס' </w:t>
      </w:r>
      <w:r w:rsidR="008C048A" w:rsidRPr="0011331E">
        <w:rPr>
          <w:rFonts w:ascii="David" w:hAnsi="David" w:cs="David"/>
          <w:rtl/>
        </w:rPr>
        <w:t>14</w:t>
      </w:r>
      <w:r w:rsidR="00574B73" w:rsidRPr="0011331E">
        <w:rPr>
          <w:rFonts w:ascii="David" w:hAnsi="David" w:cs="David"/>
          <w:rtl/>
        </w:rPr>
        <w:t xml:space="preserve">. </w:t>
      </w:r>
      <w:r w:rsidR="00652768" w:rsidRPr="0011331E">
        <w:rPr>
          <w:rFonts w:ascii="David" w:hAnsi="David" w:cs="David" w:hint="cs"/>
          <w:u w:val="single"/>
          <w:rtl/>
        </w:rPr>
        <w:t>3</w:t>
      </w:r>
      <w:r w:rsidR="00652768" w:rsidRPr="0011331E">
        <w:rPr>
          <w:rFonts w:ascii="David" w:hAnsi="David" w:cs="David" w:hint="cs"/>
          <w:rtl/>
        </w:rPr>
        <w:t xml:space="preserve">. </w:t>
      </w:r>
      <w:r w:rsidRPr="0011331E">
        <w:rPr>
          <w:rFonts w:ascii="David" w:hAnsi="David" w:cs="David"/>
          <w:rtl/>
        </w:rPr>
        <w:t xml:space="preserve">מעביד- ס' </w:t>
      </w:r>
      <w:r w:rsidR="008C048A" w:rsidRPr="0011331E">
        <w:rPr>
          <w:rFonts w:ascii="David" w:hAnsi="David" w:cs="David"/>
          <w:rtl/>
        </w:rPr>
        <w:t>13</w:t>
      </w:r>
      <w:r w:rsidR="00652768" w:rsidRPr="0011331E">
        <w:rPr>
          <w:rFonts w:ascii="David" w:hAnsi="David" w:cs="David" w:hint="cs"/>
          <w:rtl/>
        </w:rPr>
        <w:t xml:space="preserve"> </w:t>
      </w:r>
      <w:r w:rsidR="00574B73" w:rsidRPr="0011331E">
        <w:rPr>
          <w:rFonts w:ascii="David" w:hAnsi="David" w:cs="David"/>
          <w:u w:val="single"/>
          <w:rtl/>
        </w:rPr>
        <w:t>4</w:t>
      </w:r>
      <w:r w:rsidR="00574B73" w:rsidRPr="0011331E">
        <w:rPr>
          <w:rFonts w:ascii="David" w:hAnsi="David" w:cs="David"/>
          <w:rtl/>
        </w:rPr>
        <w:t xml:space="preserve">. ביטוח-  </w:t>
      </w:r>
      <w:r w:rsidR="00C97E6B" w:rsidRPr="0011331E">
        <w:rPr>
          <w:rFonts w:ascii="David" w:hAnsi="David" w:cs="David"/>
          <w:rtl/>
        </w:rPr>
        <w:t>תביעת שיפוי</w:t>
      </w:r>
      <w:r w:rsidR="008C048A" w:rsidRPr="0011331E">
        <w:rPr>
          <w:rFonts w:ascii="David" w:hAnsi="David" w:cs="David"/>
          <w:rtl/>
        </w:rPr>
        <w:t xml:space="preserve"> ס' 15</w:t>
      </w:r>
      <w:r w:rsidR="00652768" w:rsidRPr="0011331E">
        <w:rPr>
          <w:rFonts w:ascii="David" w:hAnsi="David" w:cs="David" w:hint="cs"/>
          <w:rtl/>
        </w:rPr>
        <w:t xml:space="preserve"> </w:t>
      </w:r>
      <w:r w:rsidR="00652768" w:rsidRPr="0011331E">
        <w:rPr>
          <w:rFonts w:ascii="David" w:hAnsi="David" w:cs="David"/>
          <w:u w:val="single"/>
          <w:rtl/>
        </w:rPr>
        <w:t>5</w:t>
      </w:r>
      <w:r w:rsidR="00652768" w:rsidRPr="0011331E">
        <w:rPr>
          <w:rFonts w:ascii="David" w:hAnsi="David" w:cs="David"/>
          <w:rtl/>
        </w:rPr>
        <w:t xml:space="preserve">. </w:t>
      </w:r>
      <w:r w:rsidR="00652768" w:rsidRPr="0011331E">
        <w:rPr>
          <w:rFonts w:ascii="David" w:hAnsi="David" w:cs="David" w:hint="cs"/>
          <w:rtl/>
        </w:rPr>
        <w:t>עזבון</w:t>
      </w:r>
      <w:r w:rsidR="00574B73" w:rsidRPr="0011331E">
        <w:rPr>
          <w:rFonts w:ascii="David" w:hAnsi="David" w:cs="David"/>
          <w:rtl/>
        </w:rPr>
        <w:t xml:space="preserve">- </w:t>
      </w:r>
      <w:r w:rsidR="008C048A" w:rsidRPr="0011331E">
        <w:rPr>
          <w:rFonts w:ascii="David" w:hAnsi="David" w:cs="David"/>
          <w:rtl/>
        </w:rPr>
        <w:t>ס' 19</w:t>
      </w:r>
    </w:p>
    <w:p w:rsidR="0011331E" w:rsidRDefault="00574B73" w:rsidP="00DF6472">
      <w:pPr>
        <w:pStyle w:val="a3"/>
        <w:numPr>
          <w:ilvl w:val="0"/>
          <w:numId w:val="27"/>
        </w:numPr>
        <w:jc w:val="both"/>
        <w:rPr>
          <w:rFonts w:ascii="David" w:hAnsi="David" w:cs="David"/>
        </w:rPr>
      </w:pPr>
      <w:r w:rsidRPr="0011331E">
        <w:rPr>
          <w:rFonts w:ascii="David" w:hAnsi="David" w:cs="David"/>
          <w:u w:val="single"/>
          <w:rtl/>
        </w:rPr>
        <w:t>הרחבת תובעים</w:t>
      </w:r>
      <w:r w:rsidRPr="0011331E">
        <w:rPr>
          <w:rFonts w:ascii="David" w:hAnsi="David" w:cs="David"/>
          <w:rtl/>
        </w:rPr>
        <w:t>:</w:t>
      </w:r>
      <w:r w:rsidR="00E21E4A" w:rsidRPr="0011331E">
        <w:rPr>
          <w:rFonts w:ascii="David" w:hAnsi="David" w:cs="David"/>
          <w:rtl/>
        </w:rPr>
        <w:t xml:space="preserve"> </w:t>
      </w:r>
      <w:r w:rsidR="00E21E4A" w:rsidRPr="0011331E">
        <w:rPr>
          <w:rFonts w:ascii="David" w:hAnsi="David" w:cs="David"/>
          <w:u w:val="single"/>
          <w:rtl/>
        </w:rPr>
        <w:t>1</w:t>
      </w:r>
      <w:r w:rsidR="00E21E4A" w:rsidRPr="0011331E">
        <w:rPr>
          <w:rFonts w:ascii="David" w:hAnsi="David" w:cs="David"/>
          <w:rtl/>
        </w:rPr>
        <w:t xml:space="preserve">. </w:t>
      </w:r>
      <w:r w:rsidR="008C048A" w:rsidRPr="0011331E">
        <w:rPr>
          <w:rFonts w:ascii="David" w:hAnsi="David" w:cs="David"/>
          <w:rtl/>
        </w:rPr>
        <w:t>עזבון- ס' 19</w:t>
      </w:r>
      <w:r w:rsidR="00652768" w:rsidRPr="0011331E">
        <w:rPr>
          <w:rFonts w:ascii="David" w:hAnsi="David" w:cs="David" w:hint="cs"/>
          <w:rtl/>
        </w:rPr>
        <w:t xml:space="preserve"> </w:t>
      </w:r>
      <w:r w:rsidRPr="0011331E">
        <w:rPr>
          <w:rFonts w:ascii="David" w:hAnsi="David" w:cs="David"/>
          <w:u w:val="single"/>
          <w:rtl/>
        </w:rPr>
        <w:t>2</w:t>
      </w:r>
      <w:r w:rsidRPr="0011331E">
        <w:rPr>
          <w:rFonts w:ascii="David" w:hAnsi="David" w:cs="David"/>
          <w:rtl/>
        </w:rPr>
        <w:t>. תלויים</w:t>
      </w:r>
      <w:r w:rsidR="008C048A" w:rsidRPr="0011331E">
        <w:rPr>
          <w:rFonts w:ascii="David" w:hAnsi="David" w:cs="David"/>
          <w:rtl/>
        </w:rPr>
        <w:t>- ס' 78</w:t>
      </w:r>
      <w:r w:rsidRPr="0011331E">
        <w:rPr>
          <w:rFonts w:ascii="David" w:hAnsi="David" w:cs="David"/>
          <w:rtl/>
        </w:rPr>
        <w:t xml:space="preserve"> </w:t>
      </w:r>
      <w:r w:rsidR="00652768" w:rsidRPr="0011331E">
        <w:rPr>
          <w:rFonts w:ascii="David" w:hAnsi="David" w:cs="David" w:hint="cs"/>
          <w:rtl/>
        </w:rPr>
        <w:t xml:space="preserve"> </w:t>
      </w:r>
      <w:r w:rsidRPr="0011331E">
        <w:rPr>
          <w:rFonts w:ascii="David" w:hAnsi="David" w:cs="David"/>
          <w:u w:val="single"/>
          <w:rtl/>
        </w:rPr>
        <w:t>3</w:t>
      </w:r>
      <w:r w:rsidRPr="0011331E">
        <w:rPr>
          <w:rFonts w:ascii="David" w:hAnsi="David" w:cs="David"/>
          <w:rtl/>
        </w:rPr>
        <w:t xml:space="preserve">. נזק נפשי במעגל המשני </w:t>
      </w:r>
      <w:r w:rsidR="00E21E4A" w:rsidRPr="0011331E">
        <w:rPr>
          <w:rFonts w:ascii="David" w:hAnsi="David" w:cs="David"/>
          <w:rtl/>
        </w:rPr>
        <w:t xml:space="preserve">(פס"ד </w:t>
      </w:r>
      <w:proofErr w:type="spellStart"/>
      <w:r w:rsidR="00E21E4A" w:rsidRPr="0011331E">
        <w:rPr>
          <w:rFonts w:ascii="David" w:hAnsi="David" w:cs="David"/>
          <w:rtl/>
        </w:rPr>
        <w:t>אלסוחה</w:t>
      </w:r>
      <w:proofErr w:type="spellEnd"/>
      <w:r w:rsidR="00E21E4A" w:rsidRPr="0011331E">
        <w:rPr>
          <w:rFonts w:ascii="David" w:hAnsi="David" w:cs="David"/>
          <w:rtl/>
        </w:rPr>
        <w:t>)</w:t>
      </w:r>
      <w:r w:rsidR="00652768" w:rsidRPr="0011331E">
        <w:rPr>
          <w:rFonts w:ascii="David" w:hAnsi="David" w:cs="David" w:hint="cs"/>
          <w:rtl/>
        </w:rPr>
        <w:t xml:space="preserve"> </w:t>
      </w:r>
      <w:r w:rsidRPr="0011331E">
        <w:rPr>
          <w:rFonts w:ascii="David" w:hAnsi="David" w:cs="David"/>
          <w:u w:val="single"/>
          <w:rtl/>
        </w:rPr>
        <w:t>4</w:t>
      </w:r>
      <w:r w:rsidRPr="0011331E">
        <w:rPr>
          <w:rFonts w:ascii="David" w:hAnsi="David" w:cs="David"/>
          <w:rtl/>
        </w:rPr>
        <w:t>. מיטיב</w:t>
      </w:r>
    </w:p>
    <w:p w:rsidR="00F73CC3" w:rsidRPr="00F73CC3" w:rsidRDefault="00574B73" w:rsidP="00DF6472">
      <w:pPr>
        <w:pStyle w:val="a3"/>
        <w:numPr>
          <w:ilvl w:val="0"/>
          <w:numId w:val="27"/>
        </w:numPr>
        <w:jc w:val="both"/>
        <w:rPr>
          <w:rFonts w:ascii="David" w:hAnsi="David" w:cs="David"/>
        </w:rPr>
      </w:pPr>
      <w:r w:rsidRPr="0011331E">
        <w:rPr>
          <w:rFonts w:ascii="David" w:hAnsi="David" w:cs="David"/>
          <w:rtl/>
        </w:rPr>
        <w:t xml:space="preserve">אין המחאת זכות </w:t>
      </w:r>
      <w:proofErr w:type="spellStart"/>
      <w:r w:rsidRPr="0011331E">
        <w:rPr>
          <w:rFonts w:ascii="David" w:hAnsi="David" w:cs="David"/>
          <w:rtl/>
        </w:rPr>
        <w:t>בנזיקין</w:t>
      </w:r>
      <w:proofErr w:type="spellEnd"/>
      <w:r w:rsidRPr="0011331E">
        <w:rPr>
          <w:rFonts w:ascii="David" w:hAnsi="David" w:cs="David"/>
          <w:rtl/>
        </w:rPr>
        <w:t xml:space="preserve"> (ס' 22)!</w:t>
      </w:r>
    </w:p>
    <w:p w:rsidR="00D7188E" w:rsidRPr="00F73CC3" w:rsidRDefault="00D7188E" w:rsidP="00F73CC3">
      <w:pPr>
        <w:jc w:val="both"/>
        <w:rPr>
          <w:rFonts w:ascii="David" w:hAnsi="David" w:cs="David"/>
          <w:u w:val="single"/>
        </w:rPr>
      </w:pPr>
      <w:r w:rsidRPr="00F73CC3">
        <w:rPr>
          <w:rFonts w:ascii="David" w:hAnsi="David" w:cs="David" w:hint="cs"/>
          <w:u w:val="single"/>
          <w:rtl/>
        </w:rPr>
        <w:t>מטרות</w:t>
      </w:r>
      <w:r w:rsidRPr="00F73CC3">
        <w:rPr>
          <w:rFonts w:ascii="David" w:hAnsi="David" w:cs="David"/>
          <w:u w:val="single"/>
          <w:rtl/>
        </w:rPr>
        <w:t xml:space="preserve"> </w:t>
      </w:r>
      <w:r w:rsidRPr="00F73CC3">
        <w:rPr>
          <w:rFonts w:ascii="David" w:hAnsi="David" w:cs="David" w:hint="cs"/>
          <w:u w:val="single"/>
          <w:rtl/>
        </w:rPr>
        <w:t>דיני</w:t>
      </w:r>
      <w:r w:rsidRPr="00F73CC3">
        <w:rPr>
          <w:rFonts w:ascii="David" w:hAnsi="David" w:cs="David"/>
          <w:u w:val="single"/>
          <w:rtl/>
        </w:rPr>
        <w:t xml:space="preserve"> </w:t>
      </w:r>
      <w:proofErr w:type="spellStart"/>
      <w:r w:rsidRPr="00F73CC3">
        <w:rPr>
          <w:rFonts w:ascii="David" w:hAnsi="David" w:cs="David" w:hint="cs"/>
          <w:u w:val="single"/>
          <w:rtl/>
        </w:rPr>
        <w:t>הנזיקין</w:t>
      </w:r>
      <w:proofErr w:type="spellEnd"/>
      <w:r w:rsidRPr="00F73CC3">
        <w:rPr>
          <w:rFonts w:ascii="David" w:hAnsi="David" w:cs="David" w:hint="cs"/>
          <w:u w:val="single"/>
          <w:rtl/>
        </w:rPr>
        <w:t>:</w:t>
      </w:r>
    </w:p>
    <w:p w:rsidR="00D7188E" w:rsidRPr="00DB3B56" w:rsidRDefault="00DB3B56" w:rsidP="00DF6472">
      <w:pPr>
        <w:pStyle w:val="a3"/>
        <w:numPr>
          <w:ilvl w:val="0"/>
          <w:numId w:val="21"/>
        </w:numPr>
        <w:jc w:val="both"/>
        <w:rPr>
          <w:rFonts w:ascii="David" w:hAnsi="David" w:cs="David"/>
        </w:rPr>
      </w:pPr>
      <w:r w:rsidRPr="00DB3B56">
        <w:rPr>
          <w:rFonts w:ascii="David" w:hAnsi="David" w:cs="David" w:hint="cs"/>
          <w:b/>
          <w:bCs/>
          <w:noProof/>
          <w:rtl/>
        </w:rPr>
        <mc:AlternateContent>
          <mc:Choice Requires="wps">
            <w:drawing>
              <wp:anchor distT="0" distB="0" distL="114300" distR="114300" simplePos="0" relativeHeight="251660288" behindDoc="0" locked="0" layoutInCell="1" allowOverlap="1" wp14:anchorId="11DEF340" wp14:editId="3126A7DE">
                <wp:simplePos x="0" y="0"/>
                <wp:positionH relativeFrom="column">
                  <wp:posOffset>3950610</wp:posOffset>
                </wp:positionH>
                <wp:positionV relativeFrom="paragraph">
                  <wp:posOffset>39370</wp:posOffset>
                </wp:positionV>
                <wp:extent cx="81887" cy="258909"/>
                <wp:effectExtent l="0" t="0" r="13970" b="27305"/>
                <wp:wrapNone/>
                <wp:docPr id="2" name="סוגר מסולסל שמאלי 2"/>
                <wp:cNvGraphicFramePr/>
                <a:graphic xmlns:a="http://schemas.openxmlformats.org/drawingml/2006/main">
                  <a:graphicData uri="http://schemas.microsoft.com/office/word/2010/wordprocessingShape">
                    <wps:wsp>
                      <wps:cNvSpPr/>
                      <wps:spPr>
                        <a:xfrm>
                          <a:off x="0" y="0"/>
                          <a:ext cx="81887" cy="258909"/>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2" o:spid="_x0000_s1026" type="#_x0000_t87" style="position:absolute;left:0;text-align:left;margin-left:311.05pt;margin-top:3.1pt;width:6.45pt;height:2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" adj="569" strokecolor="#4579b8 [3044]"/>
            </w:pict>
          </mc:Fallback>
        </mc:AlternateContent>
      </w:r>
      <w:r w:rsidR="00D7188E" w:rsidRPr="00DB3B56">
        <w:rPr>
          <w:rFonts w:ascii="David" w:hAnsi="David" w:cs="David" w:hint="cs"/>
          <w:b/>
          <w:bCs/>
          <w:rtl/>
        </w:rPr>
        <w:t>פיצוי</w:t>
      </w:r>
      <w:r w:rsidRPr="00DB3B56">
        <w:rPr>
          <w:rFonts w:ascii="David" w:hAnsi="David" w:cs="David" w:hint="cs"/>
          <w:rtl/>
        </w:rPr>
        <w:t xml:space="preserve"> </w:t>
      </w:r>
      <w:r>
        <w:rPr>
          <w:rFonts w:ascii="David" w:hAnsi="David" w:cs="David" w:hint="cs"/>
          <w:rtl/>
        </w:rPr>
        <w:t xml:space="preserve">                  </w:t>
      </w:r>
      <w:r w:rsidR="00377B92">
        <w:rPr>
          <w:rFonts w:ascii="David" w:hAnsi="David" w:cs="David" w:hint="cs"/>
          <w:rtl/>
        </w:rPr>
        <w:t xml:space="preserve">             </w:t>
      </w:r>
      <w:r w:rsidR="00C32196">
        <w:rPr>
          <w:rFonts w:ascii="David" w:hAnsi="David" w:cs="David" w:hint="cs"/>
          <w:rtl/>
        </w:rPr>
        <w:t xml:space="preserve">                            </w:t>
      </w:r>
      <w:r w:rsidRPr="00DB3B56">
        <w:rPr>
          <w:rFonts w:ascii="David" w:hAnsi="David" w:cs="David" w:hint="cs"/>
          <w:sz w:val="20"/>
          <w:szCs w:val="20"/>
          <w:rtl/>
        </w:rPr>
        <w:t>התמקדות</w:t>
      </w:r>
    </w:p>
    <w:p w:rsidR="00D7188E" w:rsidRPr="00DB3B56" w:rsidRDefault="00D7188E" w:rsidP="00DF6472">
      <w:pPr>
        <w:pStyle w:val="a3"/>
        <w:numPr>
          <w:ilvl w:val="0"/>
          <w:numId w:val="21"/>
        </w:numPr>
        <w:jc w:val="both"/>
        <w:rPr>
          <w:rFonts w:ascii="David" w:hAnsi="David" w:cs="David"/>
        </w:rPr>
      </w:pPr>
      <w:r w:rsidRPr="00DB3B56">
        <w:rPr>
          <w:rFonts w:ascii="David" w:hAnsi="David" w:cs="David" w:hint="cs"/>
          <w:b/>
          <w:bCs/>
          <w:rtl/>
        </w:rPr>
        <w:t>צדק מתקן</w:t>
      </w:r>
      <w:r w:rsidR="00377B92">
        <w:rPr>
          <w:rFonts w:ascii="David" w:hAnsi="David" w:cs="David" w:hint="cs"/>
          <w:rtl/>
        </w:rPr>
        <w:t xml:space="preserve"> </w:t>
      </w:r>
      <w:r w:rsidR="00377B92" w:rsidRPr="00C32196">
        <w:rPr>
          <w:rFonts w:ascii="David" w:hAnsi="David" w:cs="David" w:hint="cs"/>
          <w:sz w:val="20"/>
          <w:szCs w:val="20"/>
          <w:rtl/>
        </w:rPr>
        <w:t>(שמגר בפס"ד אתא נ' שוורץ)</w:t>
      </w:r>
      <w:r w:rsidR="00DB3B56">
        <w:rPr>
          <w:rFonts w:ascii="David" w:hAnsi="David" w:cs="David" w:hint="cs"/>
          <w:rtl/>
        </w:rPr>
        <w:t xml:space="preserve">          </w:t>
      </w:r>
      <w:r w:rsidR="00DB3B56" w:rsidRPr="00DB3B56">
        <w:rPr>
          <w:rFonts w:ascii="David" w:hAnsi="David" w:cs="David" w:hint="cs"/>
          <w:sz w:val="20"/>
          <w:szCs w:val="20"/>
          <w:rtl/>
        </w:rPr>
        <w:t>בצדדים</w:t>
      </w:r>
    </w:p>
    <w:p w:rsidR="00D7188E" w:rsidRDefault="00D7188E" w:rsidP="00DF6472">
      <w:pPr>
        <w:pStyle w:val="a3"/>
        <w:numPr>
          <w:ilvl w:val="0"/>
          <w:numId w:val="21"/>
        </w:numPr>
        <w:jc w:val="both"/>
        <w:rPr>
          <w:rFonts w:ascii="David" w:hAnsi="David" w:cs="David"/>
          <w:u w:val="single"/>
        </w:rPr>
      </w:pPr>
      <w:r w:rsidRPr="00DB3B56">
        <w:rPr>
          <w:rFonts w:ascii="David" w:hAnsi="David" w:cs="David" w:hint="cs"/>
          <w:b/>
          <w:bCs/>
          <w:noProof/>
          <w:rtl/>
        </w:rPr>
        <mc:AlternateContent>
          <mc:Choice Requires="wps">
            <w:drawing>
              <wp:anchor distT="0" distB="0" distL="114300" distR="114300" simplePos="0" relativeHeight="251659264" behindDoc="0" locked="0" layoutInCell="1" allowOverlap="1" wp14:anchorId="3302C807" wp14:editId="0CC0849B">
                <wp:simplePos x="0" y="0"/>
                <wp:positionH relativeFrom="column">
                  <wp:posOffset>3970503</wp:posOffset>
                </wp:positionH>
                <wp:positionV relativeFrom="paragraph">
                  <wp:posOffset>26670</wp:posOffset>
                </wp:positionV>
                <wp:extent cx="61415" cy="245659"/>
                <wp:effectExtent l="0" t="0" r="15240" b="21590"/>
                <wp:wrapNone/>
                <wp:docPr id="1" name="סוגר מסולסל שמאלי 1"/>
                <wp:cNvGraphicFramePr/>
                <a:graphic xmlns:a="http://schemas.openxmlformats.org/drawingml/2006/main">
                  <a:graphicData uri="http://schemas.microsoft.com/office/word/2010/wordprocessingShape">
                    <wps:wsp>
                      <wps:cNvSpPr/>
                      <wps:spPr>
                        <a:xfrm>
                          <a:off x="0" y="0"/>
                          <a:ext cx="61415" cy="245659"/>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סוגר מסולסל שמאלי 1" o:spid="_x0000_s1026" type="#_x0000_t87" style="position:absolute;left:0;text-align:left;margin-left:312.65pt;margin-top:2.1pt;width:4.85pt;height:1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" adj="450" strokecolor="#4579b8 [3044]"/>
            </w:pict>
          </mc:Fallback>
        </mc:AlternateContent>
      </w:r>
      <w:r w:rsidRPr="00DB3B56">
        <w:rPr>
          <w:rFonts w:ascii="David" w:hAnsi="David" w:cs="David" w:hint="cs"/>
          <w:b/>
          <w:bCs/>
          <w:rtl/>
        </w:rPr>
        <w:t>צדק חלוקתי</w:t>
      </w:r>
      <w:r w:rsidR="00DB3B56" w:rsidRPr="00DB3B56">
        <w:rPr>
          <w:rFonts w:ascii="David" w:hAnsi="David" w:cs="David" w:hint="cs"/>
          <w:rtl/>
        </w:rPr>
        <w:t xml:space="preserve"> </w:t>
      </w:r>
      <w:r w:rsidR="00DB3B56">
        <w:rPr>
          <w:rFonts w:ascii="David" w:hAnsi="David" w:cs="David" w:hint="cs"/>
          <w:sz w:val="20"/>
          <w:szCs w:val="20"/>
          <w:rtl/>
        </w:rPr>
        <w:t xml:space="preserve">(פס"ד מגדל נ' </w:t>
      </w:r>
      <w:proofErr w:type="spellStart"/>
      <w:r w:rsidR="00DB3B56">
        <w:rPr>
          <w:rFonts w:ascii="David" w:hAnsi="David" w:cs="David" w:hint="cs"/>
          <w:sz w:val="20"/>
          <w:szCs w:val="20"/>
          <w:rtl/>
        </w:rPr>
        <w:t>אבוחנא</w:t>
      </w:r>
      <w:proofErr w:type="spellEnd"/>
      <w:r w:rsidR="00DB3B56">
        <w:rPr>
          <w:rFonts w:ascii="David" w:hAnsi="David" w:cs="David" w:hint="cs"/>
          <w:sz w:val="20"/>
          <w:szCs w:val="20"/>
          <w:rtl/>
        </w:rPr>
        <w:t>)</w:t>
      </w:r>
      <w:r>
        <w:rPr>
          <w:rFonts w:ascii="David" w:hAnsi="David" w:cs="David" w:hint="cs"/>
          <w:sz w:val="20"/>
          <w:szCs w:val="20"/>
          <w:rtl/>
        </w:rPr>
        <w:t xml:space="preserve"> </w:t>
      </w:r>
      <w:r w:rsidR="00DB3B56">
        <w:rPr>
          <w:rFonts w:ascii="David" w:hAnsi="David" w:cs="David" w:hint="cs"/>
          <w:sz w:val="20"/>
          <w:szCs w:val="20"/>
          <w:rtl/>
        </w:rPr>
        <w:t xml:space="preserve">           </w:t>
      </w:r>
      <w:r w:rsidRPr="00D7188E">
        <w:rPr>
          <w:rFonts w:ascii="David" w:hAnsi="David" w:cs="David" w:hint="cs"/>
          <w:sz w:val="20"/>
          <w:szCs w:val="20"/>
          <w:rtl/>
        </w:rPr>
        <w:t>מטרות אינסטרומנטליות</w:t>
      </w:r>
    </w:p>
    <w:p w:rsidR="00D7188E" w:rsidRPr="00D7188E" w:rsidRDefault="00D7188E" w:rsidP="00DF6472">
      <w:pPr>
        <w:pStyle w:val="a3"/>
        <w:numPr>
          <w:ilvl w:val="0"/>
          <w:numId w:val="21"/>
        </w:numPr>
        <w:jc w:val="both"/>
        <w:rPr>
          <w:rFonts w:ascii="David" w:hAnsi="David" w:cs="David"/>
          <w:u w:val="single"/>
        </w:rPr>
      </w:pPr>
      <w:r w:rsidRPr="00DB3B56">
        <w:rPr>
          <w:rFonts w:ascii="David" w:hAnsi="David" w:cs="David" w:hint="cs"/>
          <w:b/>
          <w:bCs/>
          <w:rtl/>
        </w:rPr>
        <w:t>הרתעה יעילה</w:t>
      </w:r>
      <w:r w:rsidR="00DB3B56">
        <w:rPr>
          <w:rFonts w:ascii="David" w:hAnsi="David" w:cs="David" w:hint="cs"/>
          <w:sz w:val="20"/>
          <w:szCs w:val="20"/>
          <w:rtl/>
        </w:rPr>
        <w:t>-</w:t>
      </w:r>
      <w:r w:rsidR="00DB3B56" w:rsidRPr="00DB3B56">
        <w:rPr>
          <w:rFonts w:ascii="David" w:hAnsi="David" w:cs="David" w:hint="cs"/>
          <w:sz w:val="20"/>
          <w:szCs w:val="20"/>
          <w:rtl/>
        </w:rPr>
        <w:t xml:space="preserve"> </w:t>
      </w:r>
      <w:r w:rsidR="00DB3B56">
        <w:rPr>
          <w:rFonts w:ascii="David" w:hAnsi="David" w:cs="David" w:hint="cs"/>
          <w:sz w:val="20"/>
          <w:szCs w:val="20"/>
          <w:rtl/>
        </w:rPr>
        <w:t>מניעה והכוונת התנהגות</w:t>
      </w:r>
      <w:r w:rsidR="00DB3B56" w:rsidRPr="00DB3B56">
        <w:rPr>
          <w:rFonts w:ascii="David" w:hAnsi="David" w:cs="David" w:hint="cs"/>
          <w:sz w:val="20"/>
          <w:szCs w:val="20"/>
          <w:rtl/>
        </w:rPr>
        <w:t xml:space="preserve">       </w:t>
      </w:r>
      <w:r w:rsidR="00DB3B56">
        <w:rPr>
          <w:rFonts w:ascii="David" w:hAnsi="David" w:cs="David" w:hint="cs"/>
          <w:sz w:val="20"/>
          <w:szCs w:val="20"/>
          <w:rtl/>
        </w:rPr>
        <w:t xml:space="preserve">       </w:t>
      </w:r>
      <w:r w:rsidR="00DB3B56" w:rsidRPr="00DB3B56">
        <w:rPr>
          <w:rFonts w:ascii="David" w:hAnsi="David" w:cs="David" w:hint="cs"/>
          <w:sz w:val="20"/>
          <w:szCs w:val="20"/>
          <w:rtl/>
        </w:rPr>
        <w:t xml:space="preserve">צופות פני עתיד </w:t>
      </w:r>
      <w:r w:rsidRPr="00DB3B56">
        <w:rPr>
          <w:rFonts w:ascii="David" w:hAnsi="David" w:cs="David" w:hint="cs"/>
          <w:sz w:val="20"/>
          <w:szCs w:val="20"/>
          <w:rtl/>
        </w:rPr>
        <w:t xml:space="preserve">       </w:t>
      </w:r>
    </w:p>
    <w:p w:rsidR="00240675" w:rsidRDefault="005E75E1" w:rsidP="00DF6472">
      <w:pPr>
        <w:pStyle w:val="a3"/>
        <w:numPr>
          <w:ilvl w:val="0"/>
          <w:numId w:val="3"/>
        </w:numPr>
        <w:jc w:val="both"/>
        <w:rPr>
          <w:rFonts w:ascii="David" w:hAnsi="David" w:cs="David"/>
        </w:rPr>
      </w:pPr>
      <w:r w:rsidRPr="005E75E1">
        <w:rPr>
          <w:rFonts w:ascii="David" w:hAnsi="David" w:cs="David" w:hint="cs"/>
          <w:u w:val="single"/>
          <w:rtl/>
        </w:rPr>
        <w:t xml:space="preserve">2 גישות למטרות דיני </w:t>
      </w:r>
      <w:proofErr w:type="spellStart"/>
      <w:r w:rsidRPr="005E75E1">
        <w:rPr>
          <w:rFonts w:ascii="David" w:hAnsi="David" w:cs="David" w:hint="cs"/>
          <w:u w:val="single"/>
          <w:rtl/>
        </w:rPr>
        <w:t>הנזיקין</w:t>
      </w:r>
      <w:proofErr w:type="spellEnd"/>
      <w:r>
        <w:rPr>
          <w:rFonts w:ascii="David" w:hAnsi="David" w:cs="David" w:hint="cs"/>
          <w:rtl/>
        </w:rPr>
        <w:t xml:space="preserve">: </w:t>
      </w:r>
      <w:r w:rsidRPr="005E75E1">
        <w:rPr>
          <w:rFonts w:ascii="David" w:hAnsi="David" w:cs="David" w:hint="cs"/>
          <w:b/>
          <w:bCs/>
          <w:rtl/>
        </w:rPr>
        <w:t>1</w:t>
      </w:r>
      <w:r>
        <w:rPr>
          <w:rFonts w:ascii="David" w:hAnsi="David" w:cs="David" w:hint="cs"/>
          <w:rtl/>
        </w:rPr>
        <w:t xml:space="preserve">. מוניסטית- החזקה במטרה אחת </w:t>
      </w:r>
      <w:r w:rsidRPr="005E75E1">
        <w:rPr>
          <w:rFonts w:ascii="David" w:hAnsi="David" w:cs="David" w:hint="cs"/>
          <w:b/>
          <w:bCs/>
          <w:rtl/>
        </w:rPr>
        <w:t>2</w:t>
      </w:r>
      <w:r>
        <w:rPr>
          <w:rFonts w:ascii="David" w:hAnsi="David" w:cs="David" w:hint="cs"/>
          <w:rtl/>
        </w:rPr>
        <w:t>. פלורליסטית- איזון בין מטרות מתנגשות</w:t>
      </w:r>
    </w:p>
    <w:p w:rsidR="00D63293" w:rsidRPr="00D63293" w:rsidRDefault="00240675" w:rsidP="00D63293">
      <w:pPr>
        <w:pStyle w:val="a3"/>
        <w:numPr>
          <w:ilvl w:val="0"/>
          <w:numId w:val="3"/>
        </w:numPr>
        <w:jc w:val="both"/>
        <w:rPr>
          <w:rFonts w:ascii="David" w:hAnsi="David" w:cs="David"/>
        </w:rPr>
      </w:pPr>
      <w:r>
        <w:rPr>
          <w:rFonts w:ascii="David" w:hAnsi="David" w:cs="David" w:hint="cs"/>
          <w:u w:val="single"/>
          <w:rtl/>
        </w:rPr>
        <w:t xml:space="preserve">גישתו של </w:t>
      </w:r>
      <w:proofErr w:type="spellStart"/>
      <w:r>
        <w:rPr>
          <w:rFonts w:ascii="David" w:hAnsi="David" w:cs="David" w:hint="cs"/>
          <w:u w:val="single"/>
          <w:rtl/>
        </w:rPr>
        <w:t>רונלד</w:t>
      </w:r>
      <w:proofErr w:type="spellEnd"/>
      <w:r>
        <w:rPr>
          <w:rFonts w:ascii="David" w:hAnsi="David" w:cs="David" w:hint="cs"/>
          <w:u w:val="single"/>
          <w:rtl/>
        </w:rPr>
        <w:t xml:space="preserve"> </w:t>
      </w:r>
      <w:proofErr w:type="spellStart"/>
      <w:r>
        <w:rPr>
          <w:rFonts w:ascii="David" w:hAnsi="David" w:cs="David" w:hint="cs"/>
          <w:u w:val="single"/>
          <w:rtl/>
        </w:rPr>
        <w:t>קוז</w:t>
      </w:r>
      <w:proofErr w:type="spellEnd"/>
      <w:r w:rsidRPr="00240675">
        <w:rPr>
          <w:rFonts w:ascii="David" w:hAnsi="David" w:cs="David" w:hint="cs"/>
          <w:rtl/>
        </w:rPr>
        <w:t>-</w:t>
      </w:r>
      <w:r>
        <w:rPr>
          <w:rFonts w:ascii="David" w:hAnsi="David" w:cs="David" w:hint="cs"/>
          <w:rtl/>
        </w:rPr>
        <w:t xml:space="preserve"> תיאוריה כלכלית: לא להתערב, לתת לצדדים לשאת ולתת. דיון משפטי כברירת מחדל</w:t>
      </w:r>
      <w:r w:rsidR="00AF78D7">
        <w:rPr>
          <w:rFonts w:ascii="David" w:hAnsi="David" w:cs="David" w:hint="cs"/>
          <w:rtl/>
        </w:rPr>
        <w:t>.</w:t>
      </w:r>
    </w:p>
    <w:p w:rsidR="00240675" w:rsidRDefault="00240675" w:rsidP="00DF6472">
      <w:pPr>
        <w:pStyle w:val="a3"/>
        <w:numPr>
          <w:ilvl w:val="0"/>
          <w:numId w:val="3"/>
        </w:numPr>
        <w:jc w:val="both"/>
        <w:rPr>
          <w:rFonts w:ascii="David" w:hAnsi="David" w:cs="David"/>
        </w:rPr>
      </w:pPr>
      <w:r>
        <w:rPr>
          <w:rFonts w:ascii="David" w:hAnsi="David" w:cs="David" w:hint="cs"/>
          <w:u w:val="single"/>
          <w:rtl/>
        </w:rPr>
        <w:t xml:space="preserve">מינוף גישת </w:t>
      </w:r>
      <w:proofErr w:type="spellStart"/>
      <w:r>
        <w:rPr>
          <w:rFonts w:ascii="David" w:hAnsi="David" w:cs="David" w:hint="cs"/>
          <w:u w:val="single"/>
          <w:rtl/>
        </w:rPr>
        <w:t>קוז</w:t>
      </w:r>
      <w:proofErr w:type="spellEnd"/>
      <w:r>
        <w:rPr>
          <w:rFonts w:ascii="David" w:hAnsi="David" w:cs="David" w:hint="cs"/>
          <w:u w:val="single"/>
          <w:rtl/>
        </w:rPr>
        <w:t>: במצב של התנגשת בין אינטרסים של המזיק לאינטרסים של הניזוק</w:t>
      </w:r>
      <w:r w:rsidRPr="00240675">
        <w:rPr>
          <w:rFonts w:ascii="David" w:hAnsi="David" w:cs="David" w:hint="cs"/>
          <w:rtl/>
        </w:rPr>
        <w:t>-</w:t>
      </w:r>
      <w:r>
        <w:rPr>
          <w:rFonts w:ascii="David" w:hAnsi="David" w:cs="David" w:hint="cs"/>
          <w:rtl/>
        </w:rPr>
        <w:t xml:space="preserve"> את מי נעדיף? </w:t>
      </w:r>
      <w:proofErr w:type="spellStart"/>
      <w:r>
        <w:rPr>
          <w:rFonts w:ascii="David" w:hAnsi="David" w:cs="David" w:hint="cs"/>
          <w:rtl/>
        </w:rPr>
        <w:t>קלברזי</w:t>
      </w:r>
      <w:proofErr w:type="spellEnd"/>
      <w:r>
        <w:rPr>
          <w:rFonts w:ascii="David" w:hAnsi="David" w:cs="David" w:hint="cs"/>
          <w:rtl/>
        </w:rPr>
        <w:t xml:space="preserve"> ומלמד:</w:t>
      </w:r>
    </w:p>
    <w:p w:rsidR="00240675" w:rsidRDefault="00AF78D7" w:rsidP="00DF6472">
      <w:pPr>
        <w:pStyle w:val="a3"/>
        <w:numPr>
          <w:ilvl w:val="0"/>
          <w:numId w:val="24"/>
        </w:numPr>
        <w:jc w:val="both"/>
        <w:rPr>
          <w:rFonts w:ascii="David" w:hAnsi="David" w:cs="David"/>
        </w:rPr>
      </w:pPr>
      <w:r>
        <w:rPr>
          <w:rFonts w:ascii="David" w:hAnsi="David" w:cs="David" w:hint="cs"/>
          <w:b/>
          <w:bCs/>
          <w:noProof/>
          <w:rtl/>
        </w:rPr>
        <mc:AlternateContent>
          <mc:Choice Requires="wps">
            <w:drawing>
              <wp:anchor distT="0" distB="0" distL="114300" distR="114300" simplePos="0" relativeHeight="251691008" behindDoc="0" locked="0" layoutInCell="1" allowOverlap="1">
                <wp:simplePos x="0" y="0"/>
                <wp:positionH relativeFrom="column">
                  <wp:posOffset>3325495</wp:posOffset>
                </wp:positionH>
                <wp:positionV relativeFrom="paragraph">
                  <wp:posOffset>1450</wp:posOffset>
                </wp:positionV>
                <wp:extent cx="45719" cy="279779"/>
                <wp:effectExtent l="0" t="0" r="12065" b="25400"/>
                <wp:wrapNone/>
                <wp:docPr id="21" name="סוגר מסולסל שמאלי 21"/>
                <wp:cNvGraphicFramePr/>
                <a:graphic xmlns:a="http://schemas.openxmlformats.org/drawingml/2006/main">
                  <a:graphicData uri="http://schemas.microsoft.com/office/word/2010/wordprocessingShape">
                    <wps:wsp>
                      <wps:cNvSpPr/>
                      <wps:spPr>
                        <a:xfrm>
                          <a:off x="0" y="0"/>
                          <a:ext cx="45719" cy="279779"/>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21" o:spid="_x0000_s1026" type="#_x0000_t87" style="position:absolute;left:0;text-align:left;margin-left:261.85pt;margin-top:.1pt;width:3.6pt;height:22.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" adj="294" strokecolor="#4579b8 [3044]"/>
            </w:pict>
          </mc:Fallback>
        </mc:AlternateContent>
      </w:r>
      <w:r w:rsidR="00240675" w:rsidRPr="00240675">
        <w:rPr>
          <w:rFonts w:ascii="David" w:hAnsi="David" w:cs="David" w:hint="cs"/>
          <w:b/>
          <w:bCs/>
          <w:rtl/>
        </w:rPr>
        <w:t>כלל קנייני</w:t>
      </w:r>
      <w:r w:rsidR="00240675">
        <w:rPr>
          <w:rFonts w:ascii="David" w:hAnsi="David" w:cs="David" w:hint="cs"/>
          <w:rtl/>
        </w:rPr>
        <w:t>- ניצחון מוחץ</w:t>
      </w:r>
      <w:r>
        <w:rPr>
          <w:rFonts w:ascii="David" w:hAnsi="David" w:cs="David" w:hint="cs"/>
          <w:rtl/>
        </w:rPr>
        <w:t xml:space="preserve">                                                       </w:t>
      </w:r>
      <w:r>
        <w:rPr>
          <w:rFonts w:ascii="David" w:hAnsi="David" w:cs="David" w:hint="cs"/>
          <w:sz w:val="20"/>
          <w:szCs w:val="20"/>
          <w:rtl/>
        </w:rPr>
        <w:t>לטובת המזיק/ הניזוק</w:t>
      </w:r>
      <w:r w:rsidRPr="00AF78D7">
        <w:rPr>
          <w:rFonts w:ascii="David" w:hAnsi="David" w:cs="David" w:hint="cs"/>
          <w:sz w:val="20"/>
          <w:szCs w:val="20"/>
          <w:rtl/>
        </w:rPr>
        <w:t>- ה"מפסיד" רשאי "לקנות" את פעילות האחר</w:t>
      </w:r>
    </w:p>
    <w:p w:rsidR="005E75E1" w:rsidRPr="00AF78D7" w:rsidRDefault="00240675" w:rsidP="00AF78D7">
      <w:pPr>
        <w:pStyle w:val="a3"/>
        <w:numPr>
          <w:ilvl w:val="0"/>
          <w:numId w:val="24"/>
        </w:numPr>
        <w:jc w:val="both"/>
        <w:rPr>
          <w:rFonts w:ascii="David" w:hAnsi="David" w:cs="David"/>
          <w:sz w:val="20"/>
          <w:szCs w:val="20"/>
        </w:rPr>
      </w:pPr>
      <w:r w:rsidRPr="00240675">
        <w:rPr>
          <w:rFonts w:ascii="David" w:hAnsi="David" w:cs="David" w:hint="cs"/>
          <w:b/>
          <w:bCs/>
          <w:rtl/>
        </w:rPr>
        <w:t>כלל אחריות</w:t>
      </w:r>
      <w:r>
        <w:rPr>
          <w:rFonts w:ascii="David" w:hAnsi="David" w:cs="David" w:hint="cs"/>
          <w:rtl/>
        </w:rPr>
        <w:t>- איזון בין שני הצדדים, אין ניצחון מוחלט.</w:t>
      </w:r>
      <w:r w:rsidR="00AF78D7">
        <w:rPr>
          <w:rFonts w:ascii="David" w:hAnsi="David" w:cs="David" w:hint="cs"/>
          <w:rtl/>
        </w:rPr>
        <w:t xml:space="preserve">     </w:t>
      </w:r>
      <w:r w:rsidR="00AF78D7" w:rsidRPr="00AF78D7">
        <w:rPr>
          <w:rFonts w:ascii="David" w:hAnsi="David" w:cs="David" w:hint="cs"/>
          <w:sz w:val="20"/>
          <w:szCs w:val="20"/>
          <w:rtl/>
        </w:rPr>
        <w:t>לטובת המזיק/הניזוק- ה"מפסיד" ישקול אם כדאי לו להמשיך בפעילותו</w:t>
      </w:r>
    </w:p>
    <w:p w:rsidR="00240675" w:rsidRDefault="00240675" w:rsidP="00DF6472">
      <w:pPr>
        <w:pStyle w:val="a3"/>
        <w:numPr>
          <w:ilvl w:val="0"/>
          <w:numId w:val="24"/>
        </w:numPr>
        <w:jc w:val="both"/>
        <w:rPr>
          <w:rFonts w:ascii="David" w:hAnsi="David" w:cs="David" w:hint="cs"/>
        </w:rPr>
      </w:pPr>
      <w:r w:rsidRPr="00240675">
        <w:rPr>
          <w:rFonts w:ascii="David" w:hAnsi="David" w:cs="David" w:hint="cs"/>
          <w:b/>
          <w:bCs/>
          <w:rtl/>
        </w:rPr>
        <w:t>אי עבירות</w:t>
      </w:r>
      <w:r>
        <w:rPr>
          <w:rFonts w:ascii="David" w:hAnsi="David" w:cs="David" w:hint="cs"/>
          <w:rtl/>
        </w:rPr>
        <w:t>- לא ניתן להעביר זכות/חובה משפטית מיד ליד. בדיעבד יהיה לנזק מחיר, על אף שהזכות אינה עבירה.</w:t>
      </w:r>
    </w:p>
    <w:p w:rsidR="002A787F" w:rsidRPr="00240675" w:rsidRDefault="002A787F" w:rsidP="005349F2">
      <w:pPr>
        <w:pStyle w:val="a3"/>
        <w:numPr>
          <w:ilvl w:val="0"/>
          <w:numId w:val="3"/>
        </w:numPr>
        <w:jc w:val="both"/>
        <w:rPr>
          <w:rFonts w:ascii="David" w:hAnsi="David" w:cs="David"/>
        </w:rPr>
      </w:pPr>
      <w:r w:rsidRPr="002A787F">
        <w:rPr>
          <w:rFonts w:ascii="David" w:hAnsi="David" w:cs="David" w:hint="cs"/>
          <w:u w:val="single"/>
          <w:rtl/>
        </w:rPr>
        <w:t>הצעתו של שמואלי במאמרו</w:t>
      </w:r>
      <w:r w:rsidRPr="002A787F">
        <w:rPr>
          <w:rFonts w:ascii="David" w:hAnsi="David" w:cs="David" w:hint="cs"/>
          <w:rtl/>
        </w:rPr>
        <w:t>:</w:t>
      </w:r>
      <w:r>
        <w:rPr>
          <w:rFonts w:ascii="David" w:hAnsi="David" w:cs="David" w:hint="cs"/>
          <w:rtl/>
        </w:rPr>
        <w:t xml:space="preserve"> </w:t>
      </w:r>
      <w:r w:rsidRPr="002A787F">
        <w:rPr>
          <w:rFonts w:ascii="David" w:hAnsi="David" w:cs="David" w:hint="cs"/>
          <w:rtl/>
        </w:rPr>
        <w:t>דומיננטיות</w:t>
      </w:r>
      <w:r w:rsidR="003B4BDB">
        <w:rPr>
          <w:rFonts w:ascii="David" w:hAnsi="David" w:cs="David" w:hint="cs"/>
          <w:rtl/>
        </w:rPr>
        <w:t xml:space="preserve"> (ולא ביטול!)</w:t>
      </w:r>
      <w:r w:rsidRPr="002A787F">
        <w:rPr>
          <w:rFonts w:ascii="David" w:hAnsi="David" w:cs="David"/>
          <w:rtl/>
        </w:rPr>
        <w:t xml:space="preserve"> </w:t>
      </w:r>
      <w:r w:rsidRPr="002A787F">
        <w:rPr>
          <w:rFonts w:ascii="David" w:hAnsi="David" w:cs="David" w:hint="cs"/>
          <w:rtl/>
        </w:rPr>
        <w:t>לגושי</w:t>
      </w:r>
      <w:r w:rsidRPr="002A787F">
        <w:rPr>
          <w:rFonts w:ascii="David" w:hAnsi="David" w:cs="David"/>
          <w:rtl/>
        </w:rPr>
        <w:t xml:space="preserve"> </w:t>
      </w:r>
      <w:r w:rsidRPr="002A787F">
        <w:rPr>
          <w:rFonts w:ascii="David" w:hAnsi="David" w:cs="David" w:hint="cs"/>
          <w:rtl/>
        </w:rPr>
        <w:t>מטרות</w:t>
      </w:r>
      <w:r w:rsidRPr="002A787F">
        <w:rPr>
          <w:rFonts w:ascii="David" w:hAnsi="David" w:cs="David"/>
          <w:rtl/>
        </w:rPr>
        <w:t xml:space="preserve"> </w:t>
      </w:r>
      <w:r w:rsidRPr="002A787F">
        <w:rPr>
          <w:rFonts w:ascii="David" w:hAnsi="David" w:cs="David" w:hint="cs"/>
          <w:rtl/>
        </w:rPr>
        <w:t>בהתאם</w:t>
      </w:r>
      <w:r w:rsidRPr="002A787F">
        <w:rPr>
          <w:rFonts w:ascii="David" w:hAnsi="David" w:cs="David"/>
          <w:rtl/>
        </w:rPr>
        <w:t xml:space="preserve"> </w:t>
      </w:r>
      <w:r w:rsidRPr="002A787F">
        <w:rPr>
          <w:rFonts w:ascii="David" w:hAnsi="David" w:cs="David" w:hint="cs"/>
          <w:rtl/>
        </w:rPr>
        <w:t>לפרופיל</w:t>
      </w:r>
      <w:r w:rsidRPr="002A787F">
        <w:rPr>
          <w:rFonts w:ascii="David" w:hAnsi="David" w:cs="David"/>
          <w:rtl/>
        </w:rPr>
        <w:t xml:space="preserve"> </w:t>
      </w:r>
      <w:r w:rsidRPr="002A787F">
        <w:rPr>
          <w:rFonts w:ascii="David" w:hAnsi="David" w:cs="David" w:hint="cs"/>
          <w:rtl/>
        </w:rPr>
        <w:t>הנתבע</w:t>
      </w:r>
      <w:r>
        <w:rPr>
          <w:rFonts w:ascii="David" w:hAnsi="David" w:cs="David" w:hint="cs"/>
          <w:rtl/>
        </w:rPr>
        <w:t>.</w:t>
      </w:r>
      <w:r w:rsidRPr="002A787F">
        <w:rPr>
          <w:rFonts w:ascii="David" w:hAnsi="David" w:cs="David" w:hint="cs"/>
          <w:rtl/>
        </w:rPr>
        <w:t xml:space="preserve"> </w:t>
      </w:r>
      <w:r>
        <w:rPr>
          <w:rFonts w:ascii="David" w:hAnsi="David" w:cs="David" w:hint="cs"/>
          <w:rtl/>
        </w:rPr>
        <w:t xml:space="preserve">כך למשל </w:t>
      </w:r>
      <w:r w:rsidRPr="002A787F">
        <w:rPr>
          <w:rFonts w:ascii="David" w:hAnsi="David" w:cs="David" w:hint="cs"/>
          <w:rtl/>
        </w:rPr>
        <w:t>תביעות</w:t>
      </w:r>
      <w:r w:rsidRPr="002A787F">
        <w:rPr>
          <w:rFonts w:ascii="David" w:hAnsi="David" w:cs="David"/>
          <w:rtl/>
        </w:rPr>
        <w:t xml:space="preserve"> </w:t>
      </w:r>
      <w:r w:rsidRPr="002A787F">
        <w:rPr>
          <w:rFonts w:ascii="David" w:hAnsi="David" w:cs="David" w:hint="cs"/>
          <w:rtl/>
        </w:rPr>
        <w:t>נגד</w:t>
      </w:r>
      <w:r w:rsidRPr="002A787F">
        <w:rPr>
          <w:rFonts w:ascii="David" w:hAnsi="David" w:cs="David"/>
          <w:rtl/>
        </w:rPr>
        <w:t xml:space="preserve"> </w:t>
      </w:r>
      <w:r w:rsidRPr="002A787F">
        <w:rPr>
          <w:rFonts w:ascii="David" w:hAnsi="David" w:cs="David" w:hint="cs"/>
          <w:rtl/>
        </w:rPr>
        <w:t>נתבעים</w:t>
      </w:r>
      <w:r w:rsidRPr="002A787F">
        <w:rPr>
          <w:rFonts w:ascii="David" w:hAnsi="David" w:cs="David"/>
          <w:rtl/>
        </w:rPr>
        <w:t xml:space="preserve"> </w:t>
      </w:r>
      <w:r w:rsidRPr="002A787F">
        <w:rPr>
          <w:rFonts w:ascii="David" w:hAnsi="David" w:cs="David" w:hint="cs"/>
          <w:rtl/>
        </w:rPr>
        <w:t>גדולים</w:t>
      </w:r>
      <w:r w:rsidRPr="002A787F">
        <w:rPr>
          <w:rFonts w:ascii="David" w:hAnsi="David" w:cs="David"/>
          <w:rtl/>
        </w:rPr>
        <w:t xml:space="preserve"> </w:t>
      </w:r>
      <w:r w:rsidRPr="002A787F">
        <w:rPr>
          <w:rFonts w:ascii="David" w:hAnsi="David" w:cs="David" w:hint="cs"/>
          <w:rtl/>
        </w:rPr>
        <w:t>המצביעות</w:t>
      </w:r>
      <w:r w:rsidRPr="002A787F">
        <w:rPr>
          <w:rFonts w:ascii="David" w:hAnsi="David" w:cs="David"/>
          <w:rtl/>
        </w:rPr>
        <w:t xml:space="preserve"> </w:t>
      </w:r>
      <w:r w:rsidRPr="002A787F">
        <w:rPr>
          <w:rFonts w:ascii="David" w:hAnsi="David" w:cs="David" w:hint="cs"/>
          <w:rtl/>
        </w:rPr>
        <w:t>על</w:t>
      </w:r>
      <w:r w:rsidRPr="002A787F">
        <w:rPr>
          <w:rFonts w:ascii="David" w:hAnsi="David" w:cs="David"/>
          <w:rtl/>
        </w:rPr>
        <w:t xml:space="preserve"> </w:t>
      </w:r>
      <w:r w:rsidRPr="002A787F">
        <w:rPr>
          <w:rFonts w:ascii="David" w:hAnsi="David" w:cs="David" w:hint="cs"/>
          <w:rtl/>
        </w:rPr>
        <w:t>פערי</w:t>
      </w:r>
      <w:r w:rsidRPr="002A787F">
        <w:rPr>
          <w:rFonts w:ascii="David" w:hAnsi="David" w:cs="David"/>
          <w:rtl/>
        </w:rPr>
        <w:t xml:space="preserve"> </w:t>
      </w:r>
      <w:r w:rsidRPr="002A787F">
        <w:rPr>
          <w:rFonts w:ascii="David" w:hAnsi="David" w:cs="David" w:hint="cs"/>
          <w:rtl/>
        </w:rPr>
        <w:t>כוחות</w:t>
      </w:r>
      <w:r w:rsidRPr="002A787F">
        <w:rPr>
          <w:rFonts w:ascii="David" w:hAnsi="David" w:cs="David"/>
          <w:rtl/>
        </w:rPr>
        <w:t xml:space="preserve"> </w:t>
      </w:r>
      <w:r w:rsidRPr="002A787F">
        <w:rPr>
          <w:rFonts w:ascii="David" w:hAnsi="David" w:cs="David" w:hint="cs"/>
          <w:rtl/>
        </w:rPr>
        <w:t>גדולים</w:t>
      </w:r>
      <w:r w:rsidRPr="002A787F">
        <w:rPr>
          <w:rFonts w:ascii="David" w:hAnsi="David" w:cs="David"/>
          <w:rtl/>
        </w:rPr>
        <w:t xml:space="preserve">, </w:t>
      </w:r>
      <w:r w:rsidRPr="002A787F">
        <w:rPr>
          <w:rFonts w:ascii="David" w:hAnsi="David" w:cs="David" w:hint="cs"/>
          <w:rtl/>
        </w:rPr>
        <w:t>מצדיקות</w:t>
      </w:r>
      <w:r w:rsidRPr="002A787F">
        <w:rPr>
          <w:rFonts w:ascii="David" w:hAnsi="David" w:cs="David"/>
          <w:rtl/>
        </w:rPr>
        <w:t xml:space="preserve"> </w:t>
      </w:r>
      <w:r w:rsidRPr="002A787F">
        <w:rPr>
          <w:rFonts w:ascii="David" w:hAnsi="David" w:cs="David" w:hint="cs"/>
          <w:rtl/>
        </w:rPr>
        <w:t>מתן</w:t>
      </w:r>
      <w:r w:rsidRPr="002A787F">
        <w:rPr>
          <w:rFonts w:ascii="David" w:hAnsi="David" w:cs="David"/>
          <w:rtl/>
        </w:rPr>
        <w:t xml:space="preserve"> </w:t>
      </w:r>
      <w:r w:rsidRPr="002A787F">
        <w:rPr>
          <w:rFonts w:ascii="David" w:hAnsi="David" w:cs="David" w:hint="cs"/>
          <w:rtl/>
        </w:rPr>
        <w:t>משקל</w:t>
      </w:r>
      <w:r w:rsidRPr="002A787F">
        <w:rPr>
          <w:rFonts w:ascii="David" w:hAnsi="David" w:cs="David"/>
          <w:rtl/>
        </w:rPr>
        <w:t xml:space="preserve"> </w:t>
      </w:r>
      <w:r w:rsidRPr="002A787F">
        <w:rPr>
          <w:rFonts w:ascii="David" w:hAnsi="David" w:cs="David" w:hint="cs"/>
          <w:rtl/>
        </w:rPr>
        <w:t>ניכר</w:t>
      </w:r>
      <w:r w:rsidRPr="002A787F">
        <w:rPr>
          <w:rFonts w:ascii="David" w:hAnsi="David" w:cs="David"/>
          <w:rtl/>
        </w:rPr>
        <w:t xml:space="preserve"> </w:t>
      </w:r>
      <w:r w:rsidRPr="002A787F">
        <w:rPr>
          <w:rFonts w:ascii="David" w:hAnsi="David" w:cs="David" w:hint="cs"/>
          <w:rtl/>
        </w:rPr>
        <w:t>לצדק</w:t>
      </w:r>
      <w:r w:rsidRPr="002A787F">
        <w:rPr>
          <w:rFonts w:ascii="David" w:hAnsi="David" w:cs="David"/>
          <w:rtl/>
        </w:rPr>
        <w:t xml:space="preserve"> </w:t>
      </w:r>
      <w:r w:rsidRPr="002A787F">
        <w:rPr>
          <w:rFonts w:ascii="David" w:hAnsi="David" w:cs="David" w:hint="cs"/>
          <w:rtl/>
        </w:rPr>
        <w:t>המחלק</w:t>
      </w:r>
      <w:r w:rsidRPr="002A787F">
        <w:rPr>
          <w:rFonts w:ascii="David" w:hAnsi="David" w:cs="David"/>
          <w:rtl/>
        </w:rPr>
        <w:t xml:space="preserve"> </w:t>
      </w:r>
      <w:r w:rsidRPr="002A787F">
        <w:rPr>
          <w:rFonts w:ascii="David" w:hAnsi="David" w:cs="David" w:hint="cs"/>
          <w:rtl/>
        </w:rPr>
        <w:t>ולפיזור</w:t>
      </w:r>
      <w:r w:rsidRPr="002A787F">
        <w:rPr>
          <w:rFonts w:ascii="David" w:hAnsi="David" w:cs="David"/>
          <w:rtl/>
        </w:rPr>
        <w:t xml:space="preserve"> </w:t>
      </w:r>
      <w:r w:rsidRPr="002A787F">
        <w:rPr>
          <w:rFonts w:ascii="David" w:hAnsi="David" w:cs="David" w:hint="cs"/>
          <w:rtl/>
        </w:rPr>
        <w:t>הנזק</w:t>
      </w:r>
      <w:r w:rsidRPr="002A787F">
        <w:rPr>
          <w:rFonts w:ascii="David" w:hAnsi="David" w:cs="David"/>
          <w:rtl/>
        </w:rPr>
        <w:t xml:space="preserve"> </w:t>
      </w:r>
      <w:r w:rsidRPr="002A787F">
        <w:rPr>
          <w:rFonts w:ascii="David" w:hAnsi="David" w:cs="David" w:hint="cs"/>
          <w:rtl/>
        </w:rPr>
        <w:t>וכן</w:t>
      </w:r>
      <w:r w:rsidRPr="002A787F">
        <w:rPr>
          <w:rFonts w:ascii="David" w:hAnsi="David" w:cs="David"/>
          <w:rtl/>
        </w:rPr>
        <w:t xml:space="preserve"> </w:t>
      </w:r>
      <w:r w:rsidRPr="002A787F">
        <w:rPr>
          <w:rFonts w:ascii="David" w:hAnsi="David" w:cs="David" w:hint="cs"/>
          <w:rtl/>
        </w:rPr>
        <w:t>ליעילות</w:t>
      </w:r>
      <w:r w:rsidRPr="002A787F">
        <w:rPr>
          <w:rFonts w:ascii="David" w:hAnsi="David" w:cs="David"/>
          <w:rtl/>
        </w:rPr>
        <w:t xml:space="preserve"> </w:t>
      </w:r>
      <w:r w:rsidRPr="002A787F">
        <w:rPr>
          <w:rFonts w:ascii="David" w:hAnsi="David" w:cs="David" w:hint="cs"/>
          <w:rtl/>
        </w:rPr>
        <w:t>הכלכלית</w:t>
      </w:r>
      <w:r w:rsidRPr="002A787F">
        <w:rPr>
          <w:rFonts w:ascii="David" w:hAnsi="David" w:cs="David"/>
          <w:rtl/>
        </w:rPr>
        <w:t xml:space="preserve"> </w:t>
      </w:r>
      <w:r w:rsidRPr="002A787F">
        <w:rPr>
          <w:rFonts w:ascii="David" w:hAnsi="David" w:cs="David" w:hint="cs"/>
          <w:rtl/>
        </w:rPr>
        <w:lastRenderedPageBreak/>
        <w:t>שבהרתעה</w:t>
      </w:r>
      <w:r w:rsidR="00A254C5">
        <w:rPr>
          <w:rFonts w:ascii="David" w:hAnsi="David" w:cs="David" w:hint="cs"/>
          <w:rtl/>
        </w:rPr>
        <w:t>, ואילו תביעות של מזיק יחיד</w:t>
      </w:r>
      <w:r w:rsidR="005349F2">
        <w:rPr>
          <w:rFonts w:ascii="David" w:hAnsi="David" w:cs="David" w:hint="cs"/>
          <w:rtl/>
        </w:rPr>
        <w:t xml:space="preserve"> וספונטני</w:t>
      </w:r>
      <w:r w:rsidR="00A254C5">
        <w:rPr>
          <w:rFonts w:ascii="David" w:hAnsi="David" w:cs="David" w:hint="cs"/>
          <w:rtl/>
        </w:rPr>
        <w:t xml:space="preserve"> יתאימו יותר למטרות הפיצוי והצדק המתקן כיוון שפחות סביר שהוא פעל מתוך חישוב כלכלי</w:t>
      </w:r>
      <w:r>
        <w:rPr>
          <w:rFonts w:ascii="David" w:hAnsi="David" w:cs="David" w:hint="cs"/>
          <w:rtl/>
        </w:rPr>
        <w:t>.</w:t>
      </w:r>
      <w:r w:rsidR="00A254C5">
        <w:rPr>
          <w:rFonts w:ascii="David" w:hAnsi="David" w:cs="David" w:hint="cs"/>
          <w:rtl/>
        </w:rPr>
        <w:t xml:space="preserve"> הבחינה תהיה בכל קבוצות מקרים ולא בכל מקרה לגופו.</w:t>
      </w:r>
    </w:p>
    <w:p w:rsidR="00D63293" w:rsidRPr="002A787F" w:rsidRDefault="005E75E1" w:rsidP="002A787F">
      <w:pPr>
        <w:pStyle w:val="a3"/>
        <w:numPr>
          <w:ilvl w:val="0"/>
          <w:numId w:val="3"/>
        </w:numPr>
        <w:jc w:val="both"/>
        <w:rPr>
          <w:rFonts w:ascii="David" w:hAnsi="David" w:cs="David"/>
        </w:rPr>
      </w:pPr>
      <w:r w:rsidRPr="005E75E1">
        <w:rPr>
          <w:rFonts w:ascii="David" w:hAnsi="David" w:cs="David" w:hint="cs"/>
          <w:u w:val="single"/>
          <w:rtl/>
        </w:rPr>
        <w:t>שיקולים משלימים</w:t>
      </w:r>
      <w:r>
        <w:rPr>
          <w:rFonts w:ascii="David" w:hAnsi="David" w:cs="David" w:hint="cs"/>
          <w:rtl/>
        </w:rPr>
        <w:t>: שיקולי מדיניות משפטית, הצפת בתי המשפט(טענה חלשה), מדרון חלקלק, כיס עמוק, פיזור נזק.</w:t>
      </w:r>
    </w:p>
    <w:p w:rsidR="0086650E" w:rsidRPr="002A787F" w:rsidRDefault="00574B73" w:rsidP="002A787F">
      <w:pPr>
        <w:jc w:val="both"/>
        <w:rPr>
          <w:rFonts w:ascii="David" w:hAnsi="David" w:cs="David"/>
        </w:rPr>
      </w:pPr>
      <w:r w:rsidRPr="002A787F">
        <w:rPr>
          <w:rFonts w:ascii="David" w:hAnsi="David" w:cs="David"/>
          <w:u w:val="single"/>
          <w:rtl/>
        </w:rPr>
        <w:t>משטרי אחריות</w:t>
      </w:r>
      <w:r w:rsidR="0086650E" w:rsidRPr="002A787F">
        <w:rPr>
          <w:rFonts w:ascii="David" w:hAnsi="David" w:cs="David" w:hint="cs"/>
          <w:rtl/>
        </w:rPr>
        <w:t>:</w:t>
      </w:r>
    </w:p>
    <w:p w:rsidR="0086650E" w:rsidRDefault="0086650E" w:rsidP="00DF6472">
      <w:pPr>
        <w:pStyle w:val="a3"/>
        <w:numPr>
          <w:ilvl w:val="0"/>
          <w:numId w:val="25"/>
        </w:numPr>
        <w:jc w:val="both"/>
        <w:rPr>
          <w:rFonts w:ascii="David" w:hAnsi="David" w:cs="David"/>
        </w:rPr>
      </w:pPr>
      <w:r w:rsidRPr="00291319">
        <w:rPr>
          <w:rFonts w:ascii="David" w:hAnsi="David" w:cs="David" w:hint="cs"/>
          <w:b/>
          <w:bCs/>
          <w:rtl/>
        </w:rPr>
        <w:t>אשם/רשלנות</w:t>
      </w:r>
      <w:r>
        <w:rPr>
          <w:rFonts w:ascii="David" w:hAnsi="David" w:cs="David" w:hint="cs"/>
          <w:rtl/>
        </w:rPr>
        <w:t xml:space="preserve">- גישתו של </w:t>
      </w:r>
      <w:proofErr w:type="spellStart"/>
      <w:r>
        <w:rPr>
          <w:rFonts w:ascii="David" w:hAnsi="David" w:cs="David" w:hint="cs"/>
          <w:rtl/>
        </w:rPr>
        <w:t>פוזנר</w:t>
      </w:r>
      <w:proofErr w:type="spellEnd"/>
      <w:r>
        <w:rPr>
          <w:rFonts w:ascii="David" w:hAnsi="David" w:cs="David" w:hint="cs"/>
          <w:rtl/>
        </w:rPr>
        <w:t xml:space="preserve">, </w:t>
      </w:r>
      <w:r w:rsidRPr="00291319">
        <w:rPr>
          <w:rFonts w:ascii="David" w:hAnsi="David" w:cs="David" w:hint="cs"/>
          <w:b/>
          <w:bCs/>
          <w:rtl/>
        </w:rPr>
        <w:t>נוסחת לרנד הנד</w:t>
      </w:r>
      <w:r>
        <w:rPr>
          <w:rFonts w:ascii="David" w:hAnsi="David" w:cs="David" w:hint="cs"/>
          <w:rtl/>
        </w:rPr>
        <w:t>- תוחלת הנזק</w:t>
      </w:r>
      <w:r w:rsidR="00F94BD4">
        <w:rPr>
          <w:rFonts w:ascii="David" w:hAnsi="David" w:cs="David" w:hint="cs"/>
          <w:rtl/>
        </w:rPr>
        <w:t xml:space="preserve"> </w:t>
      </w:r>
      <w:r>
        <w:rPr>
          <w:rFonts w:ascii="David" w:hAnsi="David" w:cs="David" w:hint="cs"/>
          <w:rtl/>
        </w:rPr>
        <w:t xml:space="preserve">(שיעור הנזק הצפוי </w:t>
      </w:r>
      <w:r>
        <w:rPr>
          <w:rFonts w:ascii="David" w:hAnsi="David" w:cs="David"/>
        </w:rPr>
        <w:t>x</w:t>
      </w:r>
      <w:r>
        <w:rPr>
          <w:rFonts w:ascii="David" w:hAnsi="David" w:cs="David" w:hint="cs"/>
          <w:rtl/>
        </w:rPr>
        <w:t xml:space="preserve"> הסתברותו)------אמצעי מניעה.</w:t>
      </w:r>
      <w:r w:rsidR="00291319">
        <w:rPr>
          <w:rFonts w:ascii="David" w:hAnsi="David" w:cs="David" w:hint="cs"/>
          <w:rtl/>
        </w:rPr>
        <w:t xml:space="preserve"> לעומת זאת- גישתו של ברק: האדם הסביר הוא לאו דווקא האדם הפועל לפי הנוסחה</w:t>
      </w:r>
      <w:r w:rsidR="00F94BD4">
        <w:rPr>
          <w:rFonts w:ascii="David" w:hAnsi="David" w:cs="David" w:hint="cs"/>
          <w:rtl/>
        </w:rPr>
        <w:t>, יש להכליל בשיקולים גם את הניזוק והציבור ולא רק את שיקוליו של המזיק</w:t>
      </w:r>
      <w:r w:rsidR="00291319">
        <w:rPr>
          <w:rFonts w:ascii="David" w:hAnsi="David" w:cs="David" w:hint="cs"/>
          <w:rtl/>
        </w:rPr>
        <w:t xml:space="preserve"> (פס"ד חמד).</w:t>
      </w:r>
    </w:p>
    <w:p w:rsidR="00291319" w:rsidRDefault="00291319" w:rsidP="00DF6472">
      <w:pPr>
        <w:pStyle w:val="a3"/>
        <w:numPr>
          <w:ilvl w:val="0"/>
          <w:numId w:val="25"/>
        </w:numPr>
        <w:jc w:val="both"/>
        <w:rPr>
          <w:rFonts w:ascii="David" w:hAnsi="David" w:cs="David"/>
        </w:rPr>
      </w:pPr>
      <w:proofErr w:type="spellStart"/>
      <w:r w:rsidRPr="00291319">
        <w:rPr>
          <w:rFonts w:ascii="David" w:hAnsi="David" w:cs="David" w:hint="cs"/>
          <w:b/>
          <w:bCs/>
          <w:rtl/>
        </w:rPr>
        <w:t>רשלנות+אשם</w:t>
      </w:r>
      <w:proofErr w:type="spellEnd"/>
      <w:r w:rsidRPr="00291319">
        <w:rPr>
          <w:rFonts w:ascii="David" w:hAnsi="David" w:cs="David" w:hint="cs"/>
          <w:b/>
          <w:bCs/>
          <w:rtl/>
        </w:rPr>
        <w:t xml:space="preserve"> תורם</w:t>
      </w:r>
    </w:p>
    <w:p w:rsidR="0086650E" w:rsidRDefault="00582142" w:rsidP="00DF6472">
      <w:pPr>
        <w:pStyle w:val="a3"/>
        <w:numPr>
          <w:ilvl w:val="0"/>
          <w:numId w:val="25"/>
        </w:numPr>
        <w:jc w:val="both"/>
        <w:rPr>
          <w:rFonts w:ascii="David" w:hAnsi="David" w:cs="David"/>
        </w:rPr>
      </w:pPr>
      <w:r w:rsidRPr="00582142">
        <w:rPr>
          <w:rFonts w:ascii="David" w:hAnsi="David" w:cs="David" w:hint="cs"/>
          <w:b/>
          <w:bCs/>
          <w:rtl/>
        </w:rPr>
        <w:t>אחריות מוגברת</w:t>
      </w:r>
      <w:r>
        <w:rPr>
          <w:rFonts w:ascii="David" w:hAnsi="David" w:cs="David" w:hint="cs"/>
          <w:rtl/>
        </w:rPr>
        <w:t>= אשם(+אשם תורם) + אפשרות להעברת הנטל.</w:t>
      </w:r>
      <w:r w:rsidR="00291319">
        <w:rPr>
          <w:rFonts w:ascii="David" w:hAnsi="David" w:cs="David" w:hint="cs"/>
          <w:rtl/>
        </w:rPr>
        <w:t xml:space="preserve"> </w:t>
      </w:r>
    </w:p>
    <w:p w:rsidR="00582142" w:rsidRPr="00876FE5" w:rsidRDefault="00582142" w:rsidP="00E375EE">
      <w:pPr>
        <w:pStyle w:val="a3"/>
        <w:jc w:val="both"/>
        <w:rPr>
          <w:rFonts w:ascii="David" w:hAnsi="David" w:cs="David"/>
        </w:rPr>
      </w:pPr>
      <w:r w:rsidRPr="00876FE5">
        <w:rPr>
          <w:rFonts w:ascii="David" w:hAnsi="David" w:cs="David"/>
          <w:rtl/>
        </w:rPr>
        <w:t>התנאים ל</w:t>
      </w:r>
      <w:r w:rsidRPr="000D436C">
        <w:rPr>
          <w:rFonts w:ascii="David" w:hAnsi="David" w:cs="David"/>
          <w:u w:val="single"/>
          <w:rtl/>
        </w:rPr>
        <w:t xml:space="preserve">העברת נטל ההוכחה </w:t>
      </w:r>
      <w:r w:rsidRPr="00876FE5">
        <w:rPr>
          <w:rFonts w:ascii="David" w:hAnsi="David" w:cs="David"/>
          <w:rtl/>
        </w:rPr>
        <w:t>כ</w:t>
      </w:r>
      <w:r>
        <w:rPr>
          <w:rFonts w:ascii="David" w:hAnsi="David" w:cs="David" w:hint="cs"/>
          <w:rtl/>
        </w:rPr>
        <w:t>אשר "</w:t>
      </w:r>
      <w:r w:rsidRPr="00876FE5">
        <w:rPr>
          <w:rFonts w:ascii="David" w:hAnsi="David" w:cs="David"/>
          <w:rtl/>
        </w:rPr>
        <w:t>הדבר מדבר בעד עצמו</w:t>
      </w:r>
      <w:r>
        <w:rPr>
          <w:rFonts w:ascii="David" w:hAnsi="David" w:cs="David" w:hint="cs"/>
          <w:rtl/>
        </w:rPr>
        <w:t>"</w:t>
      </w:r>
      <w:r w:rsidRPr="00876FE5">
        <w:rPr>
          <w:rFonts w:ascii="David" w:hAnsi="David" w:cs="David"/>
          <w:rtl/>
        </w:rPr>
        <w:t xml:space="preserve"> (ס' 41)</w:t>
      </w:r>
      <w:r w:rsidR="000D436C">
        <w:rPr>
          <w:rFonts w:ascii="David" w:hAnsi="David" w:cs="David" w:hint="cs"/>
          <w:rtl/>
        </w:rPr>
        <w:t xml:space="preserve">, לשים לב שלרוב ס' זה אינו חל בחיקוקים חיצוניים </w:t>
      </w:r>
      <w:proofErr w:type="spellStart"/>
      <w:r w:rsidR="000D436C">
        <w:rPr>
          <w:rFonts w:ascii="David" w:hAnsi="David" w:cs="David" w:hint="cs"/>
          <w:rtl/>
        </w:rPr>
        <w:t>לפקנ"ז</w:t>
      </w:r>
      <w:proofErr w:type="spellEnd"/>
      <w:r w:rsidRPr="00876FE5">
        <w:rPr>
          <w:rFonts w:ascii="David" w:hAnsi="David" w:cs="David"/>
          <w:rtl/>
        </w:rPr>
        <w:t>:</w:t>
      </w:r>
    </w:p>
    <w:p w:rsidR="00582142" w:rsidRPr="00876FE5" w:rsidRDefault="00582142" w:rsidP="00DF6472">
      <w:pPr>
        <w:pStyle w:val="a3"/>
        <w:numPr>
          <w:ilvl w:val="0"/>
          <w:numId w:val="10"/>
        </w:numPr>
        <w:jc w:val="both"/>
        <w:rPr>
          <w:rFonts w:ascii="David" w:hAnsi="David" w:cs="David"/>
        </w:rPr>
      </w:pPr>
      <w:r>
        <w:rPr>
          <w:rFonts w:ascii="David" w:hAnsi="David" w:cs="David" w:hint="cs"/>
          <w:rtl/>
        </w:rPr>
        <w:t>אי ידיעת התובע אודות הנסיבות שהובילו לנזק</w:t>
      </w:r>
    </w:p>
    <w:p w:rsidR="00582142" w:rsidRPr="00876FE5" w:rsidRDefault="00582142" w:rsidP="00DF6472">
      <w:pPr>
        <w:pStyle w:val="a3"/>
        <w:numPr>
          <w:ilvl w:val="0"/>
          <w:numId w:val="10"/>
        </w:numPr>
        <w:jc w:val="both"/>
        <w:rPr>
          <w:rFonts w:ascii="David" w:hAnsi="David" w:cs="David"/>
        </w:rPr>
      </w:pPr>
      <w:r>
        <w:rPr>
          <w:rFonts w:ascii="David" w:hAnsi="David" w:cs="David" w:hint="cs"/>
          <w:rtl/>
        </w:rPr>
        <w:t xml:space="preserve">לנתבע </w:t>
      </w:r>
      <w:proofErr w:type="spellStart"/>
      <w:r>
        <w:rPr>
          <w:rFonts w:ascii="David" w:hAnsi="David" w:cs="David" w:hint="cs"/>
          <w:rtl/>
        </w:rPr>
        <w:t>היתה</w:t>
      </w:r>
      <w:proofErr w:type="spellEnd"/>
      <w:r>
        <w:rPr>
          <w:rFonts w:ascii="David" w:hAnsi="David" w:cs="David" w:hint="cs"/>
          <w:rtl/>
        </w:rPr>
        <w:t xml:space="preserve"> שליטה מלאה על הנכס(גם מיטלטלין) שגרם לנזק</w:t>
      </w:r>
    </w:p>
    <w:p w:rsidR="00582142" w:rsidRDefault="00582142" w:rsidP="00DF6472">
      <w:pPr>
        <w:pStyle w:val="a3"/>
        <w:numPr>
          <w:ilvl w:val="0"/>
          <w:numId w:val="10"/>
        </w:numPr>
        <w:jc w:val="both"/>
        <w:rPr>
          <w:rFonts w:ascii="David" w:hAnsi="David" w:cs="David"/>
        </w:rPr>
      </w:pPr>
      <w:r w:rsidRPr="00876FE5">
        <w:rPr>
          <w:rFonts w:ascii="David" w:hAnsi="David" w:cs="David"/>
          <w:rtl/>
        </w:rPr>
        <w:t>מבחן</w:t>
      </w:r>
      <w:r w:rsidRPr="00876FE5">
        <w:rPr>
          <w:rFonts w:ascii="David" w:hAnsi="David" w:cs="David"/>
        </w:rPr>
        <w:t xml:space="preserve"> </w:t>
      </w:r>
      <w:r>
        <w:rPr>
          <w:rFonts w:ascii="David" w:hAnsi="David" w:cs="David"/>
          <w:rtl/>
        </w:rPr>
        <w:t>הסבירו</w:t>
      </w:r>
      <w:r w:rsidR="00AF78D7">
        <w:rPr>
          <w:rFonts w:ascii="David" w:hAnsi="David" w:cs="David" w:hint="cs"/>
          <w:rtl/>
        </w:rPr>
        <w:t>ת</w:t>
      </w:r>
      <w:r>
        <w:rPr>
          <w:rFonts w:ascii="David" w:hAnsi="David" w:cs="David" w:hint="cs"/>
          <w:rtl/>
        </w:rPr>
        <w:t>- יותר הגיוני שהנתבע אשם מאשר שלא היה אשם</w:t>
      </w:r>
      <w:r w:rsidRPr="00876FE5">
        <w:rPr>
          <w:rFonts w:ascii="David" w:hAnsi="David" w:cs="David"/>
        </w:rPr>
        <w:t>.</w:t>
      </w:r>
    </w:p>
    <w:p w:rsidR="00582142" w:rsidRDefault="00E56680" w:rsidP="00DF6472">
      <w:pPr>
        <w:pStyle w:val="a3"/>
        <w:numPr>
          <w:ilvl w:val="0"/>
          <w:numId w:val="25"/>
        </w:numPr>
        <w:jc w:val="both"/>
        <w:rPr>
          <w:rFonts w:ascii="David" w:hAnsi="David" w:cs="David"/>
        </w:rPr>
      </w:pPr>
      <w:r w:rsidRPr="005D6CA6">
        <w:rPr>
          <w:rFonts w:ascii="David" w:hAnsi="David" w:cs="David" w:hint="cs"/>
          <w:b/>
          <w:bCs/>
          <w:rtl/>
        </w:rPr>
        <w:t>אחריות חמורה</w:t>
      </w:r>
      <w:r>
        <w:rPr>
          <w:rFonts w:ascii="David" w:hAnsi="David" w:cs="David" w:hint="cs"/>
          <w:rtl/>
        </w:rPr>
        <w:t xml:space="preserve">- אחריות מוחלטת עם </w:t>
      </w:r>
      <w:r w:rsidR="00AF78D7">
        <w:rPr>
          <w:rFonts w:ascii="David" w:hAnsi="David" w:cs="David" w:hint="cs"/>
          <w:rtl/>
        </w:rPr>
        <w:t>"</w:t>
      </w:r>
      <w:r>
        <w:rPr>
          <w:rFonts w:ascii="David" w:hAnsi="David" w:cs="David" w:hint="cs"/>
          <w:rtl/>
        </w:rPr>
        <w:t>נגיעות</w:t>
      </w:r>
      <w:r w:rsidR="00AF78D7">
        <w:rPr>
          <w:rFonts w:ascii="David" w:hAnsi="David" w:cs="David" w:hint="cs"/>
          <w:rtl/>
        </w:rPr>
        <w:t>"</w:t>
      </w:r>
      <w:r>
        <w:rPr>
          <w:rFonts w:ascii="David" w:hAnsi="David" w:cs="David" w:hint="cs"/>
          <w:rtl/>
        </w:rPr>
        <w:t xml:space="preserve"> אשם- </w:t>
      </w:r>
      <w:proofErr w:type="spellStart"/>
      <w:r>
        <w:rPr>
          <w:rFonts w:ascii="David" w:hAnsi="David" w:cs="David" w:hint="cs"/>
          <w:rtl/>
        </w:rPr>
        <w:t>בהגנות</w:t>
      </w:r>
      <w:proofErr w:type="spellEnd"/>
      <w:r>
        <w:rPr>
          <w:rFonts w:ascii="David" w:hAnsi="David" w:cs="David" w:hint="cs"/>
          <w:rtl/>
        </w:rPr>
        <w:t>.</w:t>
      </w:r>
    </w:p>
    <w:p w:rsidR="00574B73" w:rsidRDefault="0086650E" w:rsidP="00DF6472">
      <w:pPr>
        <w:pStyle w:val="a3"/>
        <w:numPr>
          <w:ilvl w:val="0"/>
          <w:numId w:val="25"/>
        </w:numPr>
        <w:jc w:val="both"/>
        <w:rPr>
          <w:rFonts w:ascii="David" w:hAnsi="David" w:cs="David"/>
        </w:rPr>
      </w:pPr>
      <w:r w:rsidRPr="00291319">
        <w:rPr>
          <w:rFonts w:ascii="David" w:hAnsi="David" w:cs="David" w:hint="cs"/>
          <w:b/>
          <w:bCs/>
          <w:rtl/>
        </w:rPr>
        <w:t>אחריות מוחלטת</w:t>
      </w:r>
      <w:r>
        <w:rPr>
          <w:rFonts w:ascii="David" w:hAnsi="David" w:cs="David" w:hint="cs"/>
          <w:rtl/>
        </w:rPr>
        <w:t xml:space="preserve">- </w:t>
      </w:r>
      <w:r w:rsidR="00AF78D7">
        <w:rPr>
          <w:rFonts w:ascii="David" w:hAnsi="David" w:cs="David" w:hint="cs"/>
          <w:rtl/>
        </w:rPr>
        <w:t>מניעת נזקים</w:t>
      </w:r>
      <w:r w:rsidR="00E56680">
        <w:rPr>
          <w:rFonts w:ascii="David" w:hAnsi="David" w:cs="David" w:hint="cs"/>
          <w:rtl/>
        </w:rPr>
        <w:t>. החיסרון:</w:t>
      </w:r>
      <w:r>
        <w:rPr>
          <w:rFonts w:ascii="David" w:hAnsi="David" w:cs="David" w:hint="cs"/>
          <w:rtl/>
        </w:rPr>
        <w:t xml:space="preserve"> עלולה להוריד את רמת הפעילות של המזיק, ובכך הציבור יפגע</w:t>
      </w:r>
      <w:r w:rsidR="00E56680">
        <w:rPr>
          <w:rFonts w:ascii="David" w:hAnsi="David" w:cs="David" w:hint="cs"/>
          <w:rtl/>
        </w:rPr>
        <w:t>- הרתעת יתר</w:t>
      </w:r>
      <w:r>
        <w:rPr>
          <w:rFonts w:ascii="David" w:hAnsi="David" w:cs="David" w:hint="cs"/>
          <w:rtl/>
        </w:rPr>
        <w:t>.</w:t>
      </w:r>
    </w:p>
    <w:p w:rsidR="00E56680" w:rsidRDefault="00E56680" w:rsidP="00DF6472">
      <w:pPr>
        <w:pStyle w:val="a3"/>
        <w:numPr>
          <w:ilvl w:val="0"/>
          <w:numId w:val="25"/>
        </w:numPr>
        <w:jc w:val="both"/>
        <w:rPr>
          <w:rFonts w:ascii="David" w:hAnsi="David" w:cs="David"/>
        </w:rPr>
      </w:pPr>
      <w:r w:rsidRPr="00E56680">
        <w:rPr>
          <w:rFonts w:ascii="David" w:hAnsi="David" w:cs="David" w:hint="cs"/>
          <w:b/>
          <w:bCs/>
          <w:rtl/>
        </w:rPr>
        <w:t xml:space="preserve">אחריות מוחלטת לפי </w:t>
      </w:r>
      <w:proofErr w:type="spellStart"/>
      <w:r w:rsidRPr="00E56680">
        <w:rPr>
          <w:rFonts w:ascii="David" w:hAnsi="David" w:cs="David" w:hint="cs"/>
          <w:b/>
          <w:bCs/>
          <w:rtl/>
        </w:rPr>
        <w:t>קלברזי</w:t>
      </w:r>
      <w:proofErr w:type="spellEnd"/>
      <w:r>
        <w:rPr>
          <w:rFonts w:ascii="David" w:hAnsi="David" w:cs="David" w:hint="cs"/>
          <w:rtl/>
        </w:rPr>
        <w:t xml:space="preserve">- לאו דווקא לטובת הניזוק: </w:t>
      </w:r>
    </w:p>
    <w:p w:rsidR="00D63293" w:rsidRDefault="00E56680" w:rsidP="00D63293">
      <w:pPr>
        <w:pStyle w:val="a3"/>
        <w:numPr>
          <w:ilvl w:val="0"/>
          <w:numId w:val="37"/>
        </w:numPr>
        <w:jc w:val="both"/>
        <w:rPr>
          <w:rFonts w:ascii="David" w:hAnsi="David" w:cs="David" w:hint="cs"/>
        </w:rPr>
      </w:pPr>
      <w:r>
        <w:rPr>
          <w:rFonts w:ascii="David" w:hAnsi="David" w:cs="David" w:hint="cs"/>
          <w:rtl/>
        </w:rPr>
        <w:t xml:space="preserve">מונע הנזק הזול- חלוקה לקבוצות </w:t>
      </w:r>
      <w:r w:rsidRPr="00E56680">
        <w:rPr>
          <w:rFonts w:ascii="David" w:hAnsi="David" w:cs="David" w:hint="cs"/>
          <w:u w:val="single"/>
          <w:rtl/>
        </w:rPr>
        <w:t>ב.</w:t>
      </w:r>
      <w:r>
        <w:rPr>
          <w:rFonts w:ascii="David" w:hAnsi="David" w:cs="David" w:hint="cs"/>
          <w:rtl/>
        </w:rPr>
        <w:t xml:space="preserve"> השוקל הטוב- מי שיכול "לשחד" את מונע הנזק הזול לשתף פעולה (והודעת צד ג')</w:t>
      </w:r>
      <w:r w:rsidR="00D63293">
        <w:rPr>
          <w:rFonts w:ascii="David" w:hAnsi="David" w:cs="David" w:hint="cs"/>
          <w:rtl/>
        </w:rPr>
        <w:t>.</w:t>
      </w:r>
    </w:p>
    <w:p w:rsidR="00D63293" w:rsidRDefault="00D63293" w:rsidP="00D63293">
      <w:pPr>
        <w:ind w:left="720"/>
        <w:jc w:val="both"/>
        <w:rPr>
          <w:rFonts w:ascii="David" w:hAnsi="David" w:cs="David" w:hint="cs"/>
          <w:rtl/>
        </w:rPr>
      </w:pPr>
      <w:r w:rsidRPr="00D63293">
        <w:rPr>
          <w:rFonts w:ascii="David" w:hAnsi="David" w:cs="David" w:hint="cs"/>
          <w:u w:val="double"/>
          <w:rtl/>
        </w:rPr>
        <w:t>גישות נוספות למשטרי אחריות (עפ"י "קליעה למטרה" מאת פרופ' שמואלי)</w:t>
      </w:r>
      <w:r>
        <w:rPr>
          <w:rFonts w:ascii="David" w:hAnsi="David" w:cs="David" w:hint="cs"/>
          <w:rtl/>
        </w:rPr>
        <w:t>:</w:t>
      </w:r>
    </w:p>
    <w:p w:rsidR="00D63293" w:rsidRPr="00D63293" w:rsidRDefault="00D63293" w:rsidP="00D63293">
      <w:pPr>
        <w:pStyle w:val="a3"/>
        <w:numPr>
          <w:ilvl w:val="0"/>
          <w:numId w:val="3"/>
        </w:numPr>
        <w:jc w:val="both"/>
        <w:rPr>
          <w:rFonts w:ascii="David" w:hAnsi="David" w:cs="David" w:hint="cs"/>
        </w:rPr>
      </w:pPr>
      <w:r w:rsidRPr="00D63293">
        <w:rPr>
          <w:rFonts w:ascii="David" w:hAnsi="David" w:cs="David" w:hint="cs"/>
          <w:u w:val="single"/>
          <w:rtl/>
        </w:rPr>
        <w:t>גישתו של ארנסט</w:t>
      </w:r>
      <w:r w:rsidRPr="00D63293">
        <w:rPr>
          <w:rFonts w:ascii="David" w:hAnsi="David" w:cs="David"/>
          <w:u w:val="single"/>
          <w:rtl/>
        </w:rPr>
        <w:t xml:space="preserve"> </w:t>
      </w:r>
      <w:proofErr w:type="spellStart"/>
      <w:r w:rsidRPr="00D63293">
        <w:rPr>
          <w:rFonts w:ascii="David" w:hAnsi="David" w:cs="David" w:hint="cs"/>
          <w:u w:val="single"/>
          <w:rtl/>
        </w:rPr>
        <w:t>ויינריב</w:t>
      </w:r>
      <w:proofErr w:type="spellEnd"/>
      <w:r w:rsidRPr="00D63293">
        <w:rPr>
          <w:rFonts w:ascii="David" w:hAnsi="David" w:cs="David" w:hint="cs"/>
          <w:rtl/>
        </w:rPr>
        <w:t>-</w:t>
      </w:r>
      <w:r w:rsidRPr="00D63293">
        <w:rPr>
          <w:rFonts w:ascii="David" w:hAnsi="David" w:cs="David"/>
          <w:rtl/>
        </w:rPr>
        <w:t xml:space="preserve"> </w:t>
      </w:r>
      <w:r w:rsidRPr="00D63293">
        <w:rPr>
          <w:rFonts w:ascii="David" w:hAnsi="David" w:cs="David" w:hint="cs"/>
          <w:rtl/>
        </w:rPr>
        <w:t>מחזיק</w:t>
      </w:r>
      <w:r w:rsidRPr="00D63293">
        <w:rPr>
          <w:rFonts w:ascii="David" w:hAnsi="David" w:cs="David"/>
          <w:rtl/>
        </w:rPr>
        <w:t xml:space="preserve"> </w:t>
      </w:r>
      <w:r w:rsidRPr="00D63293">
        <w:rPr>
          <w:rFonts w:ascii="David" w:hAnsi="David" w:cs="David" w:hint="cs"/>
          <w:rtl/>
        </w:rPr>
        <w:t>בגישה</w:t>
      </w:r>
      <w:r w:rsidRPr="00D63293">
        <w:rPr>
          <w:rFonts w:ascii="David" w:hAnsi="David" w:cs="David"/>
          <w:rtl/>
        </w:rPr>
        <w:t xml:space="preserve"> </w:t>
      </w:r>
      <w:r w:rsidRPr="00D63293">
        <w:rPr>
          <w:rFonts w:ascii="David" w:hAnsi="David" w:cs="David" w:hint="cs"/>
          <w:rtl/>
        </w:rPr>
        <w:t>קוטבית</w:t>
      </w:r>
      <w:r w:rsidRPr="00D63293">
        <w:rPr>
          <w:rFonts w:ascii="David" w:hAnsi="David" w:cs="David"/>
          <w:rtl/>
        </w:rPr>
        <w:t xml:space="preserve"> </w:t>
      </w:r>
      <w:proofErr w:type="spellStart"/>
      <w:r w:rsidRPr="00D63293">
        <w:rPr>
          <w:rFonts w:ascii="David" w:hAnsi="David" w:cs="David" w:hint="cs"/>
          <w:rtl/>
        </w:rPr>
        <w:t>לפוזנר</w:t>
      </w:r>
      <w:proofErr w:type="spellEnd"/>
      <w:r w:rsidRPr="00D63293">
        <w:rPr>
          <w:rFonts w:ascii="David" w:hAnsi="David" w:cs="David" w:hint="cs"/>
          <w:rtl/>
        </w:rPr>
        <w:t>:</w:t>
      </w:r>
      <w:r w:rsidRPr="00D63293">
        <w:rPr>
          <w:rFonts w:ascii="David" w:hAnsi="David" w:cs="David"/>
          <w:rtl/>
        </w:rPr>
        <w:t xml:space="preserve"> </w:t>
      </w:r>
      <w:r w:rsidRPr="00D63293">
        <w:rPr>
          <w:rFonts w:ascii="David" w:hAnsi="David" w:cs="David" w:hint="cs"/>
          <w:rtl/>
        </w:rPr>
        <w:t>מצדד בצדק</w:t>
      </w:r>
      <w:r w:rsidRPr="00D63293">
        <w:rPr>
          <w:rFonts w:ascii="David" w:hAnsi="David" w:cs="David"/>
          <w:rtl/>
        </w:rPr>
        <w:t xml:space="preserve"> </w:t>
      </w:r>
      <w:r w:rsidRPr="00D63293">
        <w:rPr>
          <w:rFonts w:ascii="David" w:hAnsi="David" w:cs="David" w:hint="cs"/>
          <w:rtl/>
        </w:rPr>
        <w:t>המתקן</w:t>
      </w:r>
      <w:r w:rsidRPr="00D63293">
        <w:rPr>
          <w:rFonts w:ascii="David" w:hAnsi="David" w:cs="David"/>
          <w:rtl/>
        </w:rPr>
        <w:t xml:space="preserve"> </w:t>
      </w:r>
      <w:r w:rsidRPr="00D63293">
        <w:rPr>
          <w:rFonts w:ascii="David" w:hAnsi="David" w:cs="David" w:hint="cs"/>
          <w:rtl/>
        </w:rPr>
        <w:t>ובחינת</w:t>
      </w:r>
      <w:r w:rsidRPr="00D63293">
        <w:rPr>
          <w:rFonts w:ascii="David" w:hAnsi="David" w:cs="David"/>
          <w:rtl/>
        </w:rPr>
        <w:t xml:space="preserve"> </w:t>
      </w:r>
      <w:r w:rsidRPr="00D63293">
        <w:rPr>
          <w:rFonts w:ascii="David" w:hAnsi="David" w:cs="David" w:hint="cs"/>
          <w:rtl/>
        </w:rPr>
        <w:t>יחסי</w:t>
      </w:r>
      <w:r w:rsidRPr="00D63293">
        <w:rPr>
          <w:rFonts w:ascii="David" w:hAnsi="David" w:cs="David"/>
          <w:rtl/>
        </w:rPr>
        <w:t xml:space="preserve"> </w:t>
      </w:r>
      <w:r w:rsidRPr="00D63293">
        <w:rPr>
          <w:rFonts w:ascii="David" w:hAnsi="David" w:cs="David" w:hint="cs"/>
          <w:rtl/>
        </w:rPr>
        <w:t>הצדדים</w:t>
      </w:r>
      <w:r w:rsidRPr="00D63293">
        <w:rPr>
          <w:rFonts w:ascii="David" w:hAnsi="David" w:cs="David"/>
          <w:rtl/>
        </w:rPr>
        <w:t xml:space="preserve"> </w:t>
      </w:r>
      <w:r w:rsidRPr="00D63293">
        <w:rPr>
          <w:rFonts w:ascii="David" w:hAnsi="David" w:cs="David" w:hint="cs"/>
          <w:rtl/>
        </w:rPr>
        <w:t>בלבד</w:t>
      </w:r>
      <w:r w:rsidRPr="00D63293">
        <w:rPr>
          <w:rFonts w:ascii="David" w:hAnsi="David" w:cs="David"/>
          <w:rtl/>
        </w:rPr>
        <w:t xml:space="preserve"> </w:t>
      </w:r>
      <w:r w:rsidRPr="00D63293">
        <w:rPr>
          <w:rFonts w:ascii="David" w:hAnsi="David" w:cs="David" w:hint="cs"/>
          <w:rtl/>
        </w:rPr>
        <w:t>ללא</w:t>
      </w:r>
      <w:r w:rsidRPr="00D63293">
        <w:rPr>
          <w:rFonts w:ascii="David" w:hAnsi="David" w:cs="David"/>
          <w:rtl/>
        </w:rPr>
        <w:t xml:space="preserve"> </w:t>
      </w:r>
      <w:r w:rsidRPr="00D63293">
        <w:rPr>
          <w:rFonts w:ascii="David" w:hAnsi="David" w:cs="David" w:hint="cs"/>
          <w:rtl/>
        </w:rPr>
        <w:t>שיקולים</w:t>
      </w:r>
      <w:r w:rsidRPr="00D63293">
        <w:rPr>
          <w:rFonts w:ascii="David" w:hAnsi="David" w:cs="David"/>
          <w:rtl/>
        </w:rPr>
        <w:t xml:space="preserve"> </w:t>
      </w:r>
      <w:r w:rsidRPr="00D63293">
        <w:rPr>
          <w:rFonts w:ascii="David" w:hAnsi="David" w:cs="David" w:hint="cs"/>
          <w:rtl/>
        </w:rPr>
        <w:t>חיצוניים</w:t>
      </w:r>
      <w:r w:rsidRPr="00D63293">
        <w:rPr>
          <w:rFonts w:ascii="David" w:hAnsi="David" w:cs="David"/>
          <w:rtl/>
        </w:rPr>
        <w:t xml:space="preserve">. </w:t>
      </w:r>
      <w:r w:rsidRPr="00D63293">
        <w:rPr>
          <w:rFonts w:ascii="David" w:hAnsi="David" w:cs="David" w:hint="cs"/>
          <w:rtl/>
        </w:rPr>
        <w:t>לדידו</w:t>
      </w:r>
      <w:r w:rsidRPr="00D63293">
        <w:rPr>
          <w:rFonts w:ascii="David" w:hAnsi="David" w:cs="David"/>
          <w:rtl/>
        </w:rPr>
        <w:t xml:space="preserve"> </w:t>
      </w:r>
      <w:r w:rsidRPr="00D63293">
        <w:rPr>
          <w:rFonts w:ascii="David" w:hAnsi="David" w:cs="David" w:hint="cs"/>
          <w:rtl/>
        </w:rPr>
        <w:t>צדק</w:t>
      </w:r>
      <w:r w:rsidRPr="00D63293">
        <w:rPr>
          <w:rFonts w:ascii="David" w:hAnsi="David" w:cs="David"/>
          <w:rtl/>
        </w:rPr>
        <w:t xml:space="preserve"> </w:t>
      </w:r>
      <w:r w:rsidRPr="00D63293">
        <w:rPr>
          <w:rFonts w:ascii="David" w:hAnsi="David" w:cs="David" w:hint="cs"/>
          <w:rtl/>
        </w:rPr>
        <w:t>מתקן</w:t>
      </w:r>
      <w:r w:rsidRPr="00D63293">
        <w:rPr>
          <w:rFonts w:ascii="David" w:hAnsi="David" w:cs="David"/>
          <w:rtl/>
        </w:rPr>
        <w:t xml:space="preserve"> </w:t>
      </w:r>
      <w:r w:rsidRPr="00D63293">
        <w:rPr>
          <w:rFonts w:ascii="David" w:hAnsi="David" w:cs="David" w:hint="cs"/>
          <w:rtl/>
        </w:rPr>
        <w:t>זו</w:t>
      </w:r>
      <w:r w:rsidRPr="00D63293">
        <w:rPr>
          <w:rFonts w:ascii="David" w:hAnsi="David" w:cs="David"/>
          <w:rtl/>
        </w:rPr>
        <w:t xml:space="preserve"> </w:t>
      </w:r>
      <w:r w:rsidRPr="00D63293">
        <w:rPr>
          <w:rFonts w:ascii="David" w:hAnsi="David" w:cs="David" w:hint="cs"/>
          <w:rtl/>
        </w:rPr>
        <w:t>המטרה</w:t>
      </w:r>
      <w:r w:rsidRPr="00D63293">
        <w:rPr>
          <w:rFonts w:ascii="David" w:hAnsi="David" w:cs="David"/>
          <w:rtl/>
        </w:rPr>
        <w:t xml:space="preserve"> </w:t>
      </w:r>
      <w:r w:rsidRPr="00D63293">
        <w:rPr>
          <w:rFonts w:ascii="David" w:hAnsi="David" w:cs="David" w:hint="cs"/>
          <w:rtl/>
        </w:rPr>
        <w:t>היחידה</w:t>
      </w:r>
      <w:r w:rsidRPr="00D63293">
        <w:rPr>
          <w:rFonts w:ascii="David" w:hAnsi="David" w:cs="David"/>
          <w:rtl/>
        </w:rPr>
        <w:t xml:space="preserve">. </w:t>
      </w:r>
      <w:r w:rsidRPr="00D63293">
        <w:rPr>
          <w:rFonts w:ascii="David" w:hAnsi="David" w:cs="David" w:hint="cs"/>
          <w:rtl/>
        </w:rPr>
        <w:t>גישתו נשענת</w:t>
      </w:r>
      <w:r w:rsidRPr="00D63293">
        <w:rPr>
          <w:rFonts w:ascii="David" w:hAnsi="David" w:cs="David"/>
          <w:rtl/>
        </w:rPr>
        <w:t xml:space="preserve"> </w:t>
      </w:r>
      <w:r w:rsidRPr="00D63293">
        <w:rPr>
          <w:rFonts w:ascii="David" w:hAnsi="David" w:cs="David" w:hint="cs"/>
          <w:rtl/>
        </w:rPr>
        <w:t>על</w:t>
      </w:r>
      <w:r w:rsidRPr="00D63293">
        <w:rPr>
          <w:rFonts w:ascii="David" w:hAnsi="David" w:cs="David"/>
          <w:rtl/>
        </w:rPr>
        <w:t xml:space="preserve"> </w:t>
      </w:r>
      <w:r w:rsidRPr="00D63293">
        <w:rPr>
          <w:rFonts w:ascii="David" w:hAnsi="David" w:cs="David" w:hint="cs"/>
          <w:rtl/>
        </w:rPr>
        <w:t>סיבתיות</w:t>
      </w:r>
      <w:r w:rsidRPr="00D63293">
        <w:rPr>
          <w:rFonts w:ascii="David" w:hAnsi="David" w:cs="David"/>
          <w:rtl/>
        </w:rPr>
        <w:t xml:space="preserve"> </w:t>
      </w:r>
      <w:r w:rsidRPr="00D63293">
        <w:rPr>
          <w:rFonts w:ascii="David" w:hAnsi="David" w:cs="David" w:hint="cs"/>
          <w:rtl/>
        </w:rPr>
        <w:t>ואשם</w:t>
      </w:r>
      <w:r w:rsidRPr="00D63293">
        <w:rPr>
          <w:rFonts w:ascii="David" w:hAnsi="David" w:cs="David"/>
          <w:rtl/>
        </w:rPr>
        <w:t xml:space="preserve"> </w:t>
      </w:r>
      <w:r w:rsidRPr="00D63293">
        <w:rPr>
          <w:rFonts w:ascii="David" w:hAnsi="David" w:cs="David" w:hint="cs"/>
          <w:rtl/>
        </w:rPr>
        <w:t>הנמדד</w:t>
      </w:r>
      <w:r w:rsidRPr="00D63293">
        <w:rPr>
          <w:rFonts w:ascii="David" w:hAnsi="David" w:cs="David"/>
          <w:rtl/>
        </w:rPr>
        <w:t xml:space="preserve"> </w:t>
      </w:r>
      <w:r w:rsidRPr="00D63293">
        <w:rPr>
          <w:rFonts w:ascii="David" w:hAnsi="David" w:cs="David" w:hint="cs"/>
          <w:rtl/>
        </w:rPr>
        <w:t>לפי</w:t>
      </w:r>
      <w:r w:rsidRPr="00D63293">
        <w:rPr>
          <w:rFonts w:ascii="David" w:hAnsi="David" w:cs="David"/>
          <w:rtl/>
        </w:rPr>
        <w:t xml:space="preserve"> </w:t>
      </w:r>
      <w:r w:rsidRPr="00D63293">
        <w:rPr>
          <w:rFonts w:ascii="David" w:hAnsi="David" w:cs="David" w:hint="cs"/>
          <w:rtl/>
        </w:rPr>
        <w:t>האדם</w:t>
      </w:r>
      <w:r w:rsidRPr="00D63293">
        <w:rPr>
          <w:rFonts w:ascii="David" w:hAnsi="David" w:cs="David"/>
          <w:rtl/>
        </w:rPr>
        <w:t xml:space="preserve"> </w:t>
      </w:r>
      <w:r w:rsidRPr="00D63293">
        <w:rPr>
          <w:rFonts w:ascii="David" w:hAnsi="David" w:cs="David" w:hint="cs"/>
          <w:rtl/>
        </w:rPr>
        <w:t>הסביר.</w:t>
      </w:r>
    </w:p>
    <w:p w:rsidR="00D63293" w:rsidRDefault="00D63293" w:rsidP="00D63293">
      <w:pPr>
        <w:pStyle w:val="a3"/>
        <w:numPr>
          <w:ilvl w:val="0"/>
          <w:numId w:val="3"/>
        </w:numPr>
        <w:jc w:val="both"/>
        <w:rPr>
          <w:rFonts w:ascii="David" w:hAnsi="David" w:cs="David" w:hint="cs"/>
        </w:rPr>
      </w:pPr>
      <w:r>
        <w:rPr>
          <w:rFonts w:ascii="David" w:hAnsi="David" w:cs="David" w:hint="cs"/>
          <w:u w:val="single"/>
          <w:rtl/>
        </w:rPr>
        <w:t xml:space="preserve">גישתו של </w:t>
      </w:r>
      <w:proofErr w:type="spellStart"/>
      <w:r>
        <w:rPr>
          <w:rFonts w:ascii="David" w:hAnsi="David" w:cs="David" w:hint="cs"/>
          <w:u w:val="single"/>
          <w:rtl/>
        </w:rPr>
        <w:t>פלטשר</w:t>
      </w:r>
      <w:proofErr w:type="spellEnd"/>
      <w:r w:rsidRPr="00D63293">
        <w:rPr>
          <w:rFonts w:ascii="David" w:hAnsi="David" w:cs="David" w:hint="cs"/>
          <w:rtl/>
        </w:rPr>
        <w:t>-</w:t>
      </w:r>
      <w:r>
        <w:rPr>
          <w:rFonts w:ascii="David" w:hAnsi="David" w:cs="David" w:hint="cs"/>
          <w:rtl/>
        </w:rPr>
        <w:t xml:space="preserve"> </w:t>
      </w:r>
      <w:r w:rsidRPr="00D63293">
        <w:rPr>
          <w:rFonts w:ascii="David" w:hAnsi="David" w:cs="David" w:hint="cs"/>
          <w:rtl/>
        </w:rPr>
        <w:t>מציג</w:t>
      </w:r>
      <w:r w:rsidRPr="00D63293">
        <w:rPr>
          <w:rFonts w:ascii="David" w:hAnsi="David" w:cs="David"/>
          <w:rtl/>
        </w:rPr>
        <w:t xml:space="preserve"> </w:t>
      </w:r>
      <w:r w:rsidRPr="00D63293">
        <w:rPr>
          <w:rFonts w:ascii="David" w:hAnsi="David" w:cs="David" w:hint="cs"/>
          <w:rtl/>
        </w:rPr>
        <w:t>את</w:t>
      </w:r>
      <w:r w:rsidRPr="00D63293">
        <w:rPr>
          <w:rFonts w:ascii="David" w:hAnsi="David" w:cs="David"/>
          <w:rtl/>
        </w:rPr>
        <w:t xml:space="preserve"> </w:t>
      </w:r>
      <w:r w:rsidRPr="00D63293">
        <w:rPr>
          <w:rFonts w:ascii="David" w:hAnsi="David" w:cs="David" w:hint="cs"/>
          <w:rtl/>
        </w:rPr>
        <w:t>תורת</w:t>
      </w:r>
      <w:r w:rsidRPr="00D63293">
        <w:rPr>
          <w:rFonts w:ascii="David" w:hAnsi="David" w:cs="David"/>
          <w:rtl/>
        </w:rPr>
        <w:t xml:space="preserve"> </w:t>
      </w:r>
      <w:r w:rsidRPr="00D63293">
        <w:rPr>
          <w:rFonts w:ascii="David" w:hAnsi="David" w:cs="David" w:hint="cs"/>
          <w:rtl/>
        </w:rPr>
        <w:t>הסיכונים</w:t>
      </w:r>
      <w:r w:rsidRPr="00D63293">
        <w:rPr>
          <w:rFonts w:ascii="David" w:hAnsi="David" w:cs="David"/>
          <w:rtl/>
        </w:rPr>
        <w:t xml:space="preserve"> </w:t>
      </w:r>
      <w:r w:rsidRPr="00D63293">
        <w:rPr>
          <w:rFonts w:ascii="David" w:hAnsi="David" w:cs="David" w:hint="cs"/>
          <w:rtl/>
        </w:rPr>
        <w:t>הבלתי</w:t>
      </w:r>
      <w:r w:rsidRPr="00D63293">
        <w:rPr>
          <w:rFonts w:ascii="David" w:hAnsi="David" w:cs="David"/>
          <w:rtl/>
        </w:rPr>
        <w:t xml:space="preserve"> </w:t>
      </w:r>
      <w:r w:rsidRPr="00D63293">
        <w:rPr>
          <w:rFonts w:ascii="David" w:hAnsi="David" w:cs="David" w:hint="cs"/>
          <w:rtl/>
        </w:rPr>
        <w:t>הדדיים</w:t>
      </w:r>
      <w:r w:rsidRPr="00D63293">
        <w:rPr>
          <w:rFonts w:ascii="David" w:hAnsi="David" w:cs="David"/>
          <w:rtl/>
        </w:rPr>
        <w:t xml:space="preserve"> </w:t>
      </w:r>
      <w:r w:rsidRPr="00D63293">
        <w:rPr>
          <w:rFonts w:ascii="David" w:hAnsi="David" w:cs="David" w:hint="cs"/>
          <w:rtl/>
        </w:rPr>
        <w:t>כבסיס</w:t>
      </w:r>
      <w:r w:rsidRPr="00D63293">
        <w:rPr>
          <w:rFonts w:ascii="David" w:hAnsi="David" w:cs="David"/>
          <w:rtl/>
        </w:rPr>
        <w:t xml:space="preserve"> </w:t>
      </w:r>
      <w:r w:rsidRPr="00D63293">
        <w:rPr>
          <w:rFonts w:ascii="David" w:hAnsi="David" w:cs="David" w:hint="cs"/>
          <w:rtl/>
        </w:rPr>
        <w:t>לאחריות</w:t>
      </w:r>
      <w:r>
        <w:rPr>
          <w:rFonts w:ascii="David" w:hAnsi="David" w:cs="David" w:hint="cs"/>
          <w:rtl/>
        </w:rPr>
        <w:t xml:space="preserve">, </w:t>
      </w:r>
      <w:r w:rsidRPr="00D63293">
        <w:rPr>
          <w:rFonts w:ascii="David" w:hAnsi="David" w:cs="David" w:hint="cs"/>
          <w:rtl/>
        </w:rPr>
        <w:t>הוא</w:t>
      </w:r>
      <w:r w:rsidRPr="00D63293">
        <w:rPr>
          <w:rFonts w:ascii="David" w:hAnsi="David" w:cs="David"/>
          <w:rtl/>
        </w:rPr>
        <w:t xml:space="preserve"> </w:t>
      </w:r>
      <w:r w:rsidRPr="00D63293">
        <w:rPr>
          <w:rFonts w:ascii="David" w:hAnsi="David" w:cs="David" w:hint="cs"/>
          <w:rtl/>
        </w:rPr>
        <w:t>מתנגד</w:t>
      </w:r>
      <w:r w:rsidRPr="00D63293">
        <w:rPr>
          <w:rFonts w:ascii="David" w:hAnsi="David" w:cs="David"/>
          <w:rtl/>
        </w:rPr>
        <w:t xml:space="preserve"> </w:t>
      </w:r>
      <w:r w:rsidRPr="00D63293">
        <w:rPr>
          <w:rFonts w:ascii="David" w:hAnsi="David" w:cs="David" w:hint="cs"/>
          <w:rtl/>
        </w:rPr>
        <w:t>ליעילות</w:t>
      </w:r>
      <w:r w:rsidRPr="00D63293">
        <w:rPr>
          <w:rFonts w:ascii="David" w:hAnsi="David" w:cs="David"/>
          <w:rtl/>
        </w:rPr>
        <w:t xml:space="preserve"> </w:t>
      </w:r>
      <w:r w:rsidRPr="00D63293">
        <w:rPr>
          <w:rFonts w:ascii="David" w:hAnsi="David" w:cs="David" w:hint="cs"/>
          <w:rtl/>
        </w:rPr>
        <w:t>כלכלית</w:t>
      </w:r>
      <w:r w:rsidRPr="00D63293">
        <w:rPr>
          <w:rFonts w:ascii="David" w:hAnsi="David" w:cs="David"/>
          <w:rtl/>
        </w:rPr>
        <w:t xml:space="preserve">. </w:t>
      </w:r>
      <w:r w:rsidRPr="00D63293">
        <w:rPr>
          <w:rFonts w:ascii="David" w:hAnsi="David" w:cs="David" w:hint="cs"/>
          <w:rtl/>
        </w:rPr>
        <w:t>יש</w:t>
      </w:r>
      <w:r w:rsidRPr="00D63293">
        <w:rPr>
          <w:rFonts w:ascii="David" w:hAnsi="David" w:cs="David"/>
          <w:rtl/>
        </w:rPr>
        <w:t xml:space="preserve"> </w:t>
      </w:r>
      <w:r w:rsidRPr="00D63293">
        <w:rPr>
          <w:rFonts w:ascii="David" w:hAnsi="David" w:cs="David" w:hint="cs"/>
          <w:rtl/>
        </w:rPr>
        <w:t>לבחון</w:t>
      </w:r>
      <w:r w:rsidRPr="00D63293">
        <w:rPr>
          <w:rFonts w:ascii="David" w:hAnsi="David" w:cs="David"/>
          <w:rtl/>
        </w:rPr>
        <w:t xml:space="preserve"> </w:t>
      </w:r>
      <w:r w:rsidRPr="00D63293">
        <w:rPr>
          <w:rFonts w:ascii="David" w:hAnsi="David" w:cs="David" w:hint="cs"/>
          <w:rtl/>
        </w:rPr>
        <w:t>את</w:t>
      </w:r>
      <w:r w:rsidRPr="00D63293">
        <w:rPr>
          <w:rFonts w:ascii="David" w:hAnsi="David" w:cs="David"/>
          <w:rtl/>
        </w:rPr>
        <w:t xml:space="preserve"> </w:t>
      </w:r>
      <w:r w:rsidRPr="00D63293">
        <w:rPr>
          <w:rFonts w:ascii="David" w:hAnsi="David" w:cs="David" w:hint="cs"/>
          <w:rtl/>
        </w:rPr>
        <w:t>הסיכונים</w:t>
      </w:r>
      <w:r w:rsidRPr="00D63293">
        <w:rPr>
          <w:rFonts w:ascii="David" w:hAnsi="David" w:cs="David"/>
          <w:rtl/>
        </w:rPr>
        <w:t xml:space="preserve"> </w:t>
      </w:r>
      <w:r w:rsidRPr="00D63293">
        <w:rPr>
          <w:rFonts w:ascii="David" w:hAnsi="David" w:cs="David" w:hint="cs"/>
          <w:rtl/>
        </w:rPr>
        <w:t>ההדדיים</w:t>
      </w:r>
      <w:r w:rsidRPr="00D63293">
        <w:rPr>
          <w:rFonts w:ascii="David" w:hAnsi="David" w:cs="David"/>
          <w:rtl/>
        </w:rPr>
        <w:t xml:space="preserve"> </w:t>
      </w:r>
      <w:r w:rsidRPr="00D63293">
        <w:rPr>
          <w:rFonts w:ascii="David" w:hAnsi="David" w:cs="David" w:hint="cs"/>
          <w:rtl/>
        </w:rPr>
        <w:t>שהצדדים</w:t>
      </w:r>
      <w:r w:rsidRPr="00D63293">
        <w:rPr>
          <w:rFonts w:ascii="David" w:hAnsi="David" w:cs="David"/>
          <w:rtl/>
        </w:rPr>
        <w:t xml:space="preserve"> </w:t>
      </w:r>
      <w:r w:rsidRPr="00D63293">
        <w:rPr>
          <w:rFonts w:ascii="David" w:hAnsi="David" w:cs="David" w:hint="cs"/>
          <w:rtl/>
        </w:rPr>
        <w:t>יוצרים</w:t>
      </w:r>
      <w:r w:rsidRPr="00D63293">
        <w:rPr>
          <w:rFonts w:ascii="David" w:hAnsi="David" w:cs="David"/>
          <w:rtl/>
        </w:rPr>
        <w:t xml:space="preserve">- </w:t>
      </w:r>
      <w:r w:rsidRPr="00D63293">
        <w:rPr>
          <w:rFonts w:ascii="David" w:hAnsi="David" w:cs="David" w:hint="cs"/>
          <w:rtl/>
        </w:rPr>
        <w:t>לו</w:t>
      </w:r>
      <w:r w:rsidRPr="00D63293">
        <w:rPr>
          <w:rFonts w:ascii="David" w:hAnsi="David" w:cs="David"/>
          <w:rtl/>
        </w:rPr>
        <w:t xml:space="preserve"> </w:t>
      </w:r>
      <w:r w:rsidRPr="00D63293">
        <w:rPr>
          <w:rFonts w:ascii="David" w:hAnsi="David" w:cs="David" w:hint="cs"/>
          <w:rtl/>
        </w:rPr>
        <w:t>הסיכונים</w:t>
      </w:r>
      <w:r w:rsidRPr="00D63293">
        <w:rPr>
          <w:rFonts w:ascii="David" w:hAnsi="David" w:cs="David"/>
          <w:rtl/>
        </w:rPr>
        <w:t xml:space="preserve"> </w:t>
      </w:r>
      <w:r w:rsidRPr="00D63293">
        <w:rPr>
          <w:rFonts w:ascii="David" w:hAnsi="David" w:cs="David" w:hint="cs"/>
          <w:rtl/>
        </w:rPr>
        <w:t>הדדיים</w:t>
      </w:r>
      <w:r>
        <w:rPr>
          <w:rFonts w:ascii="David" w:hAnsi="David" w:cs="David"/>
          <w:rtl/>
        </w:rPr>
        <w:t>\</w:t>
      </w:r>
      <w:r w:rsidRPr="00D63293">
        <w:rPr>
          <w:rFonts w:ascii="David" w:hAnsi="David" w:cs="David" w:hint="cs"/>
          <w:rtl/>
        </w:rPr>
        <w:t>שווים</w:t>
      </w:r>
      <w:r w:rsidRPr="00D63293">
        <w:rPr>
          <w:rFonts w:ascii="David" w:hAnsi="David" w:cs="David"/>
          <w:rtl/>
        </w:rPr>
        <w:t xml:space="preserve"> </w:t>
      </w:r>
      <w:r w:rsidRPr="00D63293">
        <w:rPr>
          <w:rFonts w:ascii="David" w:hAnsi="David" w:cs="David" w:hint="cs"/>
          <w:rtl/>
        </w:rPr>
        <w:t>בגודלם</w:t>
      </w:r>
      <w:r w:rsidRPr="00D63293">
        <w:rPr>
          <w:rFonts w:ascii="David" w:hAnsi="David" w:cs="David"/>
        </w:rPr>
        <w:sym w:font="Wingdings" w:char="F0DF"/>
      </w:r>
      <w:r w:rsidRPr="00D63293">
        <w:rPr>
          <w:rFonts w:ascii="David" w:hAnsi="David" w:cs="David"/>
          <w:rtl/>
        </w:rPr>
        <w:t xml:space="preserve"> </w:t>
      </w:r>
      <w:r w:rsidRPr="00D63293">
        <w:rPr>
          <w:rFonts w:ascii="David" w:hAnsi="David" w:cs="David" w:hint="cs"/>
          <w:rtl/>
        </w:rPr>
        <w:t>הנתבע</w:t>
      </w:r>
      <w:r w:rsidRPr="00D63293">
        <w:rPr>
          <w:rFonts w:ascii="David" w:hAnsi="David" w:cs="David"/>
          <w:rtl/>
        </w:rPr>
        <w:t xml:space="preserve"> </w:t>
      </w:r>
      <w:r w:rsidRPr="00D63293">
        <w:rPr>
          <w:rFonts w:ascii="David" w:hAnsi="David" w:cs="David" w:hint="cs"/>
          <w:rtl/>
        </w:rPr>
        <w:t>לא</w:t>
      </w:r>
      <w:r w:rsidRPr="00D63293">
        <w:rPr>
          <w:rFonts w:ascii="David" w:hAnsi="David" w:cs="David"/>
          <w:rtl/>
        </w:rPr>
        <w:t xml:space="preserve"> </w:t>
      </w:r>
      <w:r w:rsidRPr="00D63293">
        <w:rPr>
          <w:rFonts w:ascii="David" w:hAnsi="David" w:cs="David" w:hint="cs"/>
          <w:rtl/>
        </w:rPr>
        <w:t>יהיה</w:t>
      </w:r>
      <w:r w:rsidRPr="00D63293">
        <w:rPr>
          <w:rFonts w:ascii="David" w:hAnsi="David" w:cs="David"/>
          <w:rtl/>
        </w:rPr>
        <w:t xml:space="preserve"> </w:t>
      </w:r>
      <w:r w:rsidRPr="00D63293">
        <w:rPr>
          <w:rFonts w:ascii="David" w:hAnsi="David" w:cs="David" w:hint="cs"/>
          <w:rtl/>
        </w:rPr>
        <w:t>אחראי</w:t>
      </w:r>
      <w:r w:rsidRPr="00D63293">
        <w:rPr>
          <w:rFonts w:ascii="David" w:hAnsi="David" w:cs="David"/>
          <w:rtl/>
        </w:rPr>
        <w:t xml:space="preserve"> </w:t>
      </w:r>
      <w:r w:rsidRPr="00D63293">
        <w:rPr>
          <w:rFonts w:ascii="David" w:hAnsi="David" w:cs="David" w:hint="cs"/>
          <w:rtl/>
        </w:rPr>
        <w:t>גם</w:t>
      </w:r>
      <w:r w:rsidRPr="00D63293">
        <w:rPr>
          <w:rFonts w:ascii="David" w:hAnsi="David" w:cs="David"/>
          <w:rtl/>
        </w:rPr>
        <w:t xml:space="preserve"> </w:t>
      </w:r>
      <w:r w:rsidRPr="00D63293">
        <w:rPr>
          <w:rFonts w:ascii="David" w:hAnsi="David" w:cs="David" w:hint="cs"/>
          <w:rtl/>
        </w:rPr>
        <w:t>אם</w:t>
      </w:r>
      <w:r w:rsidRPr="00D63293">
        <w:rPr>
          <w:rFonts w:ascii="David" w:hAnsi="David" w:cs="David"/>
          <w:rtl/>
        </w:rPr>
        <w:t xml:space="preserve"> </w:t>
      </w:r>
      <w:r w:rsidRPr="00D63293">
        <w:rPr>
          <w:rFonts w:ascii="David" w:hAnsi="David" w:cs="David" w:hint="cs"/>
          <w:rtl/>
        </w:rPr>
        <w:t>גרם</w:t>
      </w:r>
      <w:r w:rsidRPr="00D63293">
        <w:rPr>
          <w:rFonts w:ascii="David" w:hAnsi="David" w:cs="David"/>
          <w:rtl/>
        </w:rPr>
        <w:t xml:space="preserve"> </w:t>
      </w:r>
      <w:r w:rsidRPr="00D63293">
        <w:rPr>
          <w:rFonts w:ascii="David" w:hAnsi="David" w:cs="David" w:hint="cs"/>
          <w:rtl/>
        </w:rPr>
        <w:t>לנזק</w:t>
      </w:r>
      <w:r w:rsidRPr="00D63293">
        <w:rPr>
          <w:rFonts w:ascii="David" w:hAnsi="David" w:cs="David"/>
          <w:rtl/>
        </w:rPr>
        <w:t xml:space="preserve">. </w:t>
      </w:r>
      <w:r w:rsidRPr="00D63293">
        <w:rPr>
          <w:rFonts w:ascii="David" w:hAnsi="David" w:cs="David" w:hint="cs"/>
          <w:rtl/>
        </w:rPr>
        <w:t>אם</w:t>
      </w:r>
      <w:r w:rsidRPr="00D63293">
        <w:rPr>
          <w:rFonts w:ascii="David" w:hAnsi="David" w:cs="David"/>
          <w:rtl/>
        </w:rPr>
        <w:t xml:space="preserve"> </w:t>
      </w:r>
      <w:proofErr w:type="spellStart"/>
      <w:r w:rsidRPr="00D63293">
        <w:rPr>
          <w:rFonts w:ascii="David" w:hAnsi="David" w:cs="David" w:hint="cs"/>
          <w:rtl/>
        </w:rPr>
        <w:t>המעוול</w:t>
      </w:r>
      <w:proofErr w:type="spellEnd"/>
      <w:r w:rsidRPr="00D63293">
        <w:rPr>
          <w:rFonts w:ascii="David" w:hAnsi="David" w:cs="David"/>
          <w:rtl/>
        </w:rPr>
        <w:t xml:space="preserve"> </w:t>
      </w:r>
      <w:r w:rsidRPr="00D63293">
        <w:rPr>
          <w:rFonts w:ascii="David" w:hAnsi="David" w:cs="David" w:hint="cs"/>
          <w:rtl/>
        </w:rPr>
        <w:t>סיכן</w:t>
      </w:r>
      <w:r w:rsidRPr="00D63293">
        <w:rPr>
          <w:rFonts w:ascii="David" w:hAnsi="David" w:cs="David"/>
          <w:rtl/>
        </w:rPr>
        <w:t xml:space="preserve"> </w:t>
      </w:r>
      <w:r w:rsidRPr="00D63293">
        <w:rPr>
          <w:rFonts w:ascii="David" w:hAnsi="David" w:cs="David" w:hint="cs"/>
          <w:rtl/>
        </w:rPr>
        <w:t>את</w:t>
      </w:r>
      <w:r w:rsidRPr="00D63293">
        <w:rPr>
          <w:rFonts w:ascii="David" w:hAnsi="David" w:cs="David"/>
          <w:rtl/>
        </w:rPr>
        <w:t xml:space="preserve"> </w:t>
      </w:r>
      <w:r w:rsidRPr="00D63293">
        <w:rPr>
          <w:rFonts w:ascii="David" w:hAnsi="David" w:cs="David" w:hint="cs"/>
          <w:rtl/>
        </w:rPr>
        <w:t>התובע</w:t>
      </w:r>
      <w:r w:rsidRPr="00D63293">
        <w:rPr>
          <w:rFonts w:ascii="David" w:hAnsi="David" w:cs="David"/>
          <w:rtl/>
        </w:rPr>
        <w:t xml:space="preserve"> </w:t>
      </w:r>
      <w:r w:rsidRPr="00D63293">
        <w:rPr>
          <w:rFonts w:ascii="David" w:hAnsi="David" w:cs="David" w:hint="cs"/>
          <w:rtl/>
        </w:rPr>
        <w:t>באופן</w:t>
      </w:r>
      <w:r w:rsidRPr="00D63293">
        <w:rPr>
          <w:rFonts w:ascii="David" w:hAnsi="David" w:cs="David"/>
          <w:rtl/>
        </w:rPr>
        <w:t xml:space="preserve"> </w:t>
      </w:r>
      <w:r w:rsidRPr="00D63293">
        <w:rPr>
          <w:rFonts w:ascii="David" w:hAnsi="David" w:cs="David" w:hint="cs"/>
          <w:rtl/>
        </w:rPr>
        <w:t>חד</w:t>
      </w:r>
      <w:r w:rsidRPr="00D63293">
        <w:rPr>
          <w:rFonts w:ascii="David" w:hAnsi="David" w:cs="David"/>
          <w:rtl/>
        </w:rPr>
        <w:t xml:space="preserve"> </w:t>
      </w:r>
      <w:r w:rsidRPr="00D63293">
        <w:rPr>
          <w:rFonts w:ascii="David" w:hAnsi="David" w:cs="David" w:hint="cs"/>
          <w:rtl/>
        </w:rPr>
        <w:t>צדדי</w:t>
      </w:r>
      <w:r w:rsidRPr="00D63293">
        <w:rPr>
          <w:rFonts w:ascii="David" w:hAnsi="David" w:cs="David"/>
          <w:rtl/>
        </w:rPr>
        <w:t xml:space="preserve"> </w:t>
      </w:r>
      <w:r w:rsidRPr="00D63293">
        <w:rPr>
          <w:rFonts w:ascii="David" w:hAnsi="David" w:cs="David" w:hint="cs"/>
          <w:rtl/>
        </w:rPr>
        <w:t>ונגרם</w:t>
      </w:r>
      <w:r w:rsidRPr="00D63293">
        <w:rPr>
          <w:rFonts w:ascii="David" w:hAnsi="David" w:cs="David"/>
          <w:rtl/>
        </w:rPr>
        <w:t xml:space="preserve"> </w:t>
      </w:r>
      <w:r w:rsidRPr="00D63293">
        <w:rPr>
          <w:rFonts w:ascii="David" w:hAnsi="David" w:cs="David" w:hint="cs"/>
          <w:rtl/>
        </w:rPr>
        <w:t>נזק</w:t>
      </w:r>
      <w:r w:rsidRPr="00D63293">
        <w:rPr>
          <w:rFonts w:ascii="David" w:hAnsi="David" w:cs="David"/>
        </w:rPr>
        <w:sym w:font="Wingdings" w:char="F0DF"/>
      </w:r>
      <w:r w:rsidRPr="00D63293">
        <w:rPr>
          <w:rFonts w:ascii="David" w:hAnsi="David" w:cs="David"/>
          <w:rtl/>
        </w:rPr>
        <w:t xml:space="preserve"> </w:t>
      </w:r>
      <w:r>
        <w:rPr>
          <w:rFonts w:ascii="David" w:hAnsi="David" w:cs="David" w:hint="cs"/>
          <w:rtl/>
        </w:rPr>
        <w:t>ה</w:t>
      </w:r>
      <w:r w:rsidRPr="00D63293">
        <w:rPr>
          <w:rFonts w:ascii="David" w:hAnsi="David" w:cs="David" w:hint="cs"/>
          <w:rtl/>
        </w:rPr>
        <w:t>אחריות</w:t>
      </w:r>
      <w:r>
        <w:rPr>
          <w:rFonts w:ascii="David" w:hAnsi="David" w:cs="David" w:hint="cs"/>
          <w:rtl/>
        </w:rPr>
        <w:t xml:space="preserve"> תוטל</w:t>
      </w:r>
      <w:r w:rsidRPr="00D63293">
        <w:rPr>
          <w:rFonts w:ascii="David" w:hAnsi="David" w:cs="David"/>
          <w:rtl/>
        </w:rPr>
        <w:t xml:space="preserve"> </w:t>
      </w:r>
      <w:r w:rsidRPr="00D63293">
        <w:rPr>
          <w:rFonts w:ascii="David" w:hAnsi="David" w:cs="David" w:hint="cs"/>
          <w:rtl/>
        </w:rPr>
        <w:t>על</w:t>
      </w:r>
      <w:r w:rsidRPr="00D63293">
        <w:rPr>
          <w:rFonts w:ascii="David" w:hAnsi="David" w:cs="David"/>
          <w:rtl/>
        </w:rPr>
        <w:t xml:space="preserve"> </w:t>
      </w:r>
      <w:r w:rsidRPr="00D63293">
        <w:rPr>
          <w:rFonts w:ascii="David" w:hAnsi="David" w:cs="David" w:hint="cs"/>
          <w:rtl/>
        </w:rPr>
        <w:t>המזיק</w:t>
      </w:r>
      <w:r w:rsidRPr="00D63293">
        <w:rPr>
          <w:rFonts w:ascii="David" w:hAnsi="David" w:cs="David"/>
          <w:rtl/>
        </w:rPr>
        <w:t xml:space="preserve">. </w:t>
      </w:r>
    </w:p>
    <w:p w:rsidR="00F73CC3" w:rsidRDefault="00D63293" w:rsidP="00D63293">
      <w:pPr>
        <w:pStyle w:val="a3"/>
        <w:numPr>
          <w:ilvl w:val="0"/>
          <w:numId w:val="3"/>
        </w:numPr>
        <w:jc w:val="both"/>
        <w:rPr>
          <w:rFonts w:ascii="David" w:hAnsi="David" w:cs="David"/>
        </w:rPr>
      </w:pPr>
      <w:r>
        <w:rPr>
          <w:rFonts w:ascii="David" w:hAnsi="David" w:cs="David" w:hint="cs"/>
          <w:u w:val="single"/>
          <w:rtl/>
        </w:rPr>
        <w:t xml:space="preserve">גישתו של </w:t>
      </w:r>
      <w:r w:rsidRPr="00D63293">
        <w:rPr>
          <w:rFonts w:ascii="David" w:hAnsi="David" w:cs="David"/>
          <w:i/>
          <w:iCs/>
          <w:u w:val="single"/>
          <w:rtl/>
        </w:rPr>
        <w:t>ריצ'רד אפשטיין</w:t>
      </w:r>
      <w:r w:rsidRPr="00D63293">
        <w:rPr>
          <w:rFonts w:ascii="David" w:hAnsi="David" w:cs="David"/>
          <w:i/>
          <w:iCs/>
          <w:rtl/>
        </w:rPr>
        <w:t>-</w:t>
      </w:r>
      <w:r w:rsidRPr="008E09B9">
        <w:rPr>
          <w:rFonts w:ascii="David" w:hAnsi="David" w:cs="David"/>
          <w:b/>
          <w:bCs/>
          <w:i/>
          <w:iCs/>
          <w:rtl/>
        </w:rPr>
        <w:t xml:space="preserve"> </w:t>
      </w:r>
      <w:r>
        <w:rPr>
          <w:rFonts w:ascii="David" w:hAnsi="David" w:cs="David"/>
          <w:rtl/>
        </w:rPr>
        <w:t xml:space="preserve"> </w:t>
      </w:r>
      <w:r>
        <w:rPr>
          <w:rFonts w:ascii="David" w:hAnsi="David" w:cs="David" w:hint="cs"/>
          <w:rtl/>
        </w:rPr>
        <w:t>מצדד</w:t>
      </w:r>
      <w:r w:rsidRPr="008E09B9">
        <w:rPr>
          <w:rFonts w:ascii="David" w:hAnsi="David" w:cs="David"/>
          <w:rtl/>
        </w:rPr>
        <w:t xml:space="preserve"> </w:t>
      </w:r>
      <w:r>
        <w:rPr>
          <w:rFonts w:ascii="David" w:hAnsi="David" w:cs="David" w:hint="cs"/>
          <w:rtl/>
        </w:rPr>
        <w:t>ב</w:t>
      </w:r>
      <w:r w:rsidRPr="00D63293">
        <w:rPr>
          <w:rFonts w:ascii="David" w:hAnsi="David" w:cs="David"/>
          <w:rtl/>
        </w:rPr>
        <w:t>אחריות חמורה</w:t>
      </w:r>
      <w:r>
        <w:rPr>
          <w:rFonts w:ascii="David" w:hAnsi="David" w:cs="David" w:hint="cs"/>
          <w:rtl/>
        </w:rPr>
        <w:t>,</w:t>
      </w:r>
      <w:r w:rsidRPr="008E09B9">
        <w:rPr>
          <w:rFonts w:ascii="David" w:hAnsi="David" w:cs="David"/>
          <w:rtl/>
        </w:rPr>
        <w:t xml:space="preserve"> שאינה תלויה באשם</w:t>
      </w:r>
      <w:r>
        <w:rPr>
          <w:rFonts w:ascii="David" w:hAnsi="David" w:cs="David" w:hint="cs"/>
          <w:rtl/>
        </w:rPr>
        <w:t>,</w:t>
      </w:r>
      <w:r w:rsidRPr="008E09B9">
        <w:rPr>
          <w:rFonts w:ascii="David" w:hAnsi="David" w:cs="David"/>
          <w:rtl/>
        </w:rPr>
        <w:t xml:space="preserve"> אלא בסיבתיות "חזקה".</w:t>
      </w:r>
      <w:r w:rsidR="00E56680">
        <w:rPr>
          <w:rFonts w:ascii="David" w:hAnsi="David" w:cs="David" w:hint="cs"/>
          <w:rtl/>
        </w:rPr>
        <w:t xml:space="preserve"> </w:t>
      </w:r>
    </w:p>
    <w:p w:rsidR="005732D7" w:rsidRDefault="005732D7" w:rsidP="00F73CC3">
      <w:pPr>
        <w:jc w:val="center"/>
        <w:rPr>
          <w:rFonts w:ascii="David" w:hAnsi="David" w:cs="David"/>
          <w:b/>
          <w:bCs/>
          <w:u w:val="single"/>
          <w:rtl/>
        </w:rPr>
      </w:pPr>
    </w:p>
    <w:p w:rsidR="003A7662" w:rsidRPr="00CB70AE" w:rsidRDefault="00CB70AE" w:rsidP="00933B4D">
      <w:pPr>
        <w:jc w:val="center"/>
        <w:rPr>
          <w:rFonts w:ascii="David" w:hAnsi="David" w:cs="David"/>
          <w:b/>
          <w:bCs/>
          <w:u w:val="single"/>
          <w:rtl/>
        </w:rPr>
      </w:pPr>
      <w:proofErr w:type="spellStart"/>
      <w:r w:rsidRPr="00CB70AE">
        <w:rPr>
          <w:rFonts w:ascii="David" w:hAnsi="David" w:cs="David" w:hint="cs"/>
          <w:b/>
          <w:bCs/>
          <w:u w:val="single"/>
          <w:rtl/>
        </w:rPr>
        <w:t>סד"א</w:t>
      </w:r>
      <w:proofErr w:type="spellEnd"/>
      <w:r w:rsidRPr="00CB70AE">
        <w:rPr>
          <w:rFonts w:ascii="David" w:hAnsi="David" w:cs="David" w:hint="cs"/>
          <w:b/>
          <w:bCs/>
          <w:u w:val="single"/>
          <w:rtl/>
        </w:rPr>
        <w:t xml:space="preserve"> </w:t>
      </w:r>
      <w:r w:rsidR="00E56680" w:rsidRPr="00CB70AE">
        <w:rPr>
          <w:rFonts w:ascii="David" w:hAnsi="David" w:cs="David" w:hint="cs"/>
          <w:b/>
          <w:bCs/>
          <w:u w:val="single"/>
          <w:rtl/>
        </w:rPr>
        <w:t>היזק ע"י כלב:</w:t>
      </w:r>
    </w:p>
    <w:p w:rsidR="003A7662" w:rsidRPr="003A7662" w:rsidRDefault="00B874EC" w:rsidP="00DF6472">
      <w:pPr>
        <w:pStyle w:val="a3"/>
        <w:numPr>
          <w:ilvl w:val="0"/>
          <w:numId w:val="26"/>
        </w:numPr>
        <w:jc w:val="both"/>
        <w:rPr>
          <w:rFonts w:ascii="David" w:hAnsi="David" w:cs="David"/>
          <w:b/>
          <w:bCs/>
        </w:rPr>
      </w:pPr>
      <w:r>
        <w:rPr>
          <w:rFonts w:ascii="David" w:hAnsi="David" w:cs="David" w:hint="cs"/>
          <w:b/>
          <w:bCs/>
          <w:rtl/>
        </w:rPr>
        <w:t>ציון תובע ונתבע</w:t>
      </w:r>
    </w:p>
    <w:p w:rsidR="003A7662" w:rsidRPr="003A7662" w:rsidRDefault="003A7662" w:rsidP="00DF6472">
      <w:pPr>
        <w:pStyle w:val="a3"/>
        <w:numPr>
          <w:ilvl w:val="0"/>
          <w:numId w:val="26"/>
        </w:numPr>
        <w:jc w:val="both"/>
        <w:rPr>
          <w:rFonts w:ascii="David" w:hAnsi="David" w:cs="David"/>
          <w:b/>
          <w:bCs/>
        </w:rPr>
      </w:pPr>
      <w:r w:rsidRPr="003A7662">
        <w:rPr>
          <w:rFonts w:ascii="David" w:hAnsi="David" w:cs="David" w:hint="cs"/>
          <w:b/>
          <w:bCs/>
          <w:rtl/>
        </w:rPr>
        <w:t>ציון העוולה</w:t>
      </w:r>
    </w:p>
    <w:p w:rsidR="003A7662" w:rsidRDefault="003A7662" w:rsidP="00DF6472">
      <w:pPr>
        <w:pStyle w:val="a3"/>
        <w:numPr>
          <w:ilvl w:val="0"/>
          <w:numId w:val="26"/>
        </w:numPr>
        <w:jc w:val="both"/>
        <w:rPr>
          <w:rFonts w:ascii="David" w:hAnsi="David" w:cs="David"/>
        </w:rPr>
      </w:pPr>
      <w:r w:rsidRPr="003A7662">
        <w:rPr>
          <w:rFonts w:ascii="David" w:hAnsi="David" w:cs="David" w:hint="cs"/>
          <w:b/>
          <w:bCs/>
          <w:rtl/>
        </w:rPr>
        <w:t xml:space="preserve">ציון חוק </w:t>
      </w:r>
      <w:proofErr w:type="spellStart"/>
      <w:r w:rsidRPr="003A7662">
        <w:rPr>
          <w:rFonts w:ascii="David" w:hAnsi="David" w:cs="David" w:hint="cs"/>
          <w:b/>
          <w:bCs/>
          <w:rtl/>
        </w:rPr>
        <w:t>וס</w:t>
      </w:r>
      <w:proofErr w:type="spellEnd"/>
      <w:r w:rsidRPr="003A7662">
        <w:rPr>
          <w:rFonts w:ascii="David" w:hAnsi="David" w:cs="David" w:hint="cs"/>
          <w:b/>
          <w:bCs/>
          <w:rtl/>
        </w:rPr>
        <w:t>'</w:t>
      </w:r>
      <w:r>
        <w:rPr>
          <w:rFonts w:ascii="David" w:hAnsi="David" w:cs="David" w:hint="cs"/>
          <w:b/>
          <w:bCs/>
          <w:rtl/>
        </w:rPr>
        <w:t xml:space="preserve">- </w:t>
      </w:r>
      <w:proofErr w:type="spellStart"/>
      <w:r w:rsidRPr="003A7662">
        <w:rPr>
          <w:rFonts w:ascii="David" w:hAnsi="David" w:cs="David" w:hint="cs"/>
          <w:rtl/>
        </w:rPr>
        <w:t>פקנ"ז</w:t>
      </w:r>
      <w:proofErr w:type="spellEnd"/>
      <w:r w:rsidRPr="003A7662">
        <w:rPr>
          <w:rFonts w:ascii="David" w:hAnsi="David" w:cs="David" w:hint="cs"/>
          <w:rtl/>
        </w:rPr>
        <w:t xml:space="preserve">: </w:t>
      </w:r>
      <w:r w:rsidRPr="00247056">
        <w:rPr>
          <w:rFonts w:ascii="David" w:hAnsi="David" w:cs="David" w:hint="cs"/>
          <w:u w:val="single"/>
          <w:rtl/>
        </w:rPr>
        <w:t>ס' 41א</w:t>
      </w:r>
      <w:r w:rsidR="00247056" w:rsidRPr="00247056">
        <w:rPr>
          <w:rFonts w:ascii="David" w:hAnsi="David" w:cs="David" w:hint="cs"/>
          <w:u w:val="single"/>
          <w:rtl/>
        </w:rPr>
        <w:t>'</w:t>
      </w:r>
      <w:r w:rsidRPr="003A7662">
        <w:rPr>
          <w:rFonts w:ascii="David" w:hAnsi="David" w:cs="David" w:hint="cs"/>
          <w:rtl/>
        </w:rPr>
        <w:t>- מי נחשב למחזיק קבע(יש לערוך דיון כאשר עולה השאלה</w:t>
      </w:r>
      <w:r w:rsidRPr="003A7662">
        <w:rPr>
          <w:rFonts w:ascii="David" w:hAnsi="David" w:cs="David" w:hint="cs"/>
          <w:b/>
          <w:bCs/>
          <w:rtl/>
        </w:rPr>
        <w:t xml:space="preserve">), </w:t>
      </w:r>
      <w:r w:rsidRPr="00247056">
        <w:rPr>
          <w:rFonts w:ascii="David" w:hAnsi="David" w:cs="David" w:hint="cs"/>
          <w:u w:val="single"/>
          <w:rtl/>
        </w:rPr>
        <w:t>ס' 41ג'</w:t>
      </w:r>
      <w:r w:rsidRPr="003A7662">
        <w:rPr>
          <w:rFonts w:ascii="David" w:hAnsi="David" w:cs="David" w:hint="cs"/>
          <w:rtl/>
        </w:rPr>
        <w:t>: שמירת דינים, כלומר שאין ייחוד עילה.</w:t>
      </w:r>
      <w:r>
        <w:rPr>
          <w:rFonts w:ascii="David" w:hAnsi="David" w:cs="David" w:hint="cs"/>
          <w:rtl/>
        </w:rPr>
        <w:t xml:space="preserve"> ניתן לתבוע דרך: </w:t>
      </w:r>
      <w:r w:rsidRPr="00247056">
        <w:rPr>
          <w:rFonts w:ascii="David" w:hAnsi="David" w:cs="David" w:hint="cs"/>
          <w:u w:val="single"/>
          <w:rtl/>
        </w:rPr>
        <w:t>ס' 40</w:t>
      </w:r>
      <w:r>
        <w:rPr>
          <w:rFonts w:ascii="David" w:hAnsi="David" w:cs="David" w:hint="cs"/>
          <w:rtl/>
        </w:rPr>
        <w:t>- נזק ע</w:t>
      </w:r>
      <w:r w:rsidR="00247056">
        <w:rPr>
          <w:rFonts w:ascii="David" w:hAnsi="David" w:cs="David" w:hint="cs"/>
          <w:rtl/>
        </w:rPr>
        <w:t>"י</w:t>
      </w:r>
      <w:r>
        <w:rPr>
          <w:rFonts w:ascii="David" w:hAnsi="David" w:cs="David"/>
        </w:rPr>
        <w:t xml:space="preserve"> </w:t>
      </w:r>
      <w:r>
        <w:rPr>
          <w:rFonts w:ascii="David" w:hAnsi="David" w:cs="David" w:hint="cs"/>
          <w:rtl/>
        </w:rPr>
        <w:t xml:space="preserve">חיה/ </w:t>
      </w:r>
      <w:r w:rsidRPr="00247056">
        <w:rPr>
          <w:rFonts w:ascii="David" w:hAnsi="David" w:cs="David" w:hint="cs"/>
          <w:u w:val="single"/>
          <w:rtl/>
        </w:rPr>
        <w:t>ס' 41</w:t>
      </w:r>
      <w:r w:rsidR="00AF78D7">
        <w:rPr>
          <w:rFonts w:ascii="David" w:hAnsi="David" w:cs="David" w:hint="cs"/>
          <w:rtl/>
        </w:rPr>
        <w:t xml:space="preserve"> א'</w:t>
      </w:r>
      <w:r>
        <w:rPr>
          <w:rFonts w:ascii="David" w:hAnsi="David" w:cs="David" w:hint="cs"/>
          <w:rtl/>
        </w:rPr>
        <w:t>- כלב היא חיה שאיננה חיית בר</w:t>
      </w:r>
      <w:r w:rsidR="00247056">
        <w:rPr>
          <w:rFonts w:ascii="David" w:hAnsi="David" w:cs="David" w:hint="cs"/>
          <w:rtl/>
        </w:rPr>
        <w:t xml:space="preserve"> (עדיף להתחיל בתביעה דרך ס' זה, המקל יותר על התובע)</w:t>
      </w:r>
      <w:r>
        <w:rPr>
          <w:rFonts w:ascii="David" w:hAnsi="David" w:cs="David" w:hint="cs"/>
          <w:rtl/>
        </w:rPr>
        <w:t xml:space="preserve">/ </w:t>
      </w:r>
      <w:r w:rsidRPr="00247056">
        <w:rPr>
          <w:rFonts w:ascii="David" w:hAnsi="David" w:cs="David" w:hint="cs"/>
          <w:u w:val="single"/>
          <w:rtl/>
        </w:rPr>
        <w:t>ס' 35</w:t>
      </w:r>
      <w:r>
        <w:rPr>
          <w:rFonts w:ascii="David" w:hAnsi="David" w:cs="David" w:hint="cs"/>
          <w:rtl/>
        </w:rPr>
        <w:t xml:space="preserve">- רשלנות/ </w:t>
      </w:r>
      <w:r w:rsidRPr="00247056">
        <w:rPr>
          <w:rFonts w:ascii="David" w:hAnsi="David" w:cs="David" w:hint="cs"/>
          <w:u w:val="single"/>
          <w:rtl/>
        </w:rPr>
        <w:t>ס' 36</w:t>
      </w:r>
      <w:r>
        <w:rPr>
          <w:rFonts w:ascii="David" w:hAnsi="David" w:cs="David" w:hint="cs"/>
          <w:rtl/>
        </w:rPr>
        <w:t>- חובה החלה כלפי אדם.</w:t>
      </w:r>
    </w:p>
    <w:p w:rsidR="00247056" w:rsidRDefault="00247056" w:rsidP="00DF6472">
      <w:pPr>
        <w:pStyle w:val="a3"/>
        <w:numPr>
          <w:ilvl w:val="0"/>
          <w:numId w:val="26"/>
        </w:numPr>
        <w:jc w:val="both"/>
        <w:rPr>
          <w:rFonts w:ascii="David" w:hAnsi="David" w:cs="David"/>
        </w:rPr>
      </w:pPr>
      <w:r w:rsidRPr="00247056">
        <w:rPr>
          <w:rFonts w:ascii="David" w:hAnsi="David" w:cs="David" w:hint="cs"/>
          <w:b/>
          <w:bCs/>
          <w:rtl/>
        </w:rPr>
        <w:t>פירוק והוכחת יסודות העוולה</w:t>
      </w:r>
      <w:r>
        <w:rPr>
          <w:rFonts w:ascii="David" w:hAnsi="David" w:cs="David" w:hint="cs"/>
          <w:rtl/>
        </w:rPr>
        <w:t>- לדוג' ס' 41: נזק גוף, נגרם ע"י כלב, בעלים.</w:t>
      </w:r>
    </w:p>
    <w:p w:rsidR="00247056" w:rsidRPr="003A7662" w:rsidRDefault="00247056" w:rsidP="00DF6472">
      <w:pPr>
        <w:pStyle w:val="a3"/>
        <w:numPr>
          <w:ilvl w:val="0"/>
          <w:numId w:val="26"/>
        </w:numPr>
        <w:jc w:val="both"/>
        <w:rPr>
          <w:rFonts w:ascii="David" w:hAnsi="David" w:cs="David"/>
        </w:rPr>
      </w:pPr>
      <w:r>
        <w:rPr>
          <w:rFonts w:ascii="David" w:hAnsi="David" w:cs="David" w:hint="cs"/>
          <w:b/>
          <w:bCs/>
          <w:rtl/>
        </w:rPr>
        <w:t xml:space="preserve">הוכחת </w:t>
      </w:r>
      <w:proofErr w:type="spellStart"/>
      <w:r>
        <w:rPr>
          <w:rFonts w:ascii="David" w:hAnsi="David" w:cs="David" w:hint="cs"/>
          <w:b/>
          <w:bCs/>
          <w:rtl/>
        </w:rPr>
        <w:t>קש"ס</w:t>
      </w:r>
      <w:proofErr w:type="spellEnd"/>
      <w:r>
        <w:rPr>
          <w:rFonts w:ascii="David" w:hAnsi="David" w:cs="David" w:hint="cs"/>
          <w:b/>
          <w:bCs/>
          <w:rtl/>
        </w:rPr>
        <w:t>-</w:t>
      </w:r>
      <w:r>
        <w:rPr>
          <w:rFonts w:ascii="David" w:hAnsi="David" w:cs="David" w:hint="cs"/>
          <w:rtl/>
        </w:rPr>
        <w:t xml:space="preserve"> עובדתי ומשפטי</w:t>
      </w:r>
    </w:p>
    <w:p w:rsidR="00064F14" w:rsidRPr="00064F14" w:rsidRDefault="003A7662" w:rsidP="00DF6472">
      <w:pPr>
        <w:pStyle w:val="a3"/>
        <w:numPr>
          <w:ilvl w:val="0"/>
          <w:numId w:val="26"/>
        </w:numPr>
        <w:jc w:val="both"/>
        <w:rPr>
          <w:rFonts w:ascii="David" w:hAnsi="David" w:cs="David"/>
          <w:b/>
          <w:bCs/>
        </w:rPr>
      </w:pPr>
      <w:r w:rsidRPr="003A7662">
        <w:rPr>
          <w:rFonts w:ascii="David" w:hAnsi="David" w:cs="David" w:hint="cs"/>
          <w:b/>
          <w:bCs/>
          <w:rtl/>
        </w:rPr>
        <w:t>הגנות</w:t>
      </w:r>
      <w:r>
        <w:rPr>
          <w:rFonts w:ascii="David" w:hAnsi="David" w:cs="David" w:hint="cs"/>
          <w:b/>
          <w:bCs/>
          <w:rtl/>
        </w:rPr>
        <w:t xml:space="preserve">- </w:t>
      </w:r>
      <w:r w:rsidRPr="003A7662">
        <w:rPr>
          <w:rFonts w:ascii="David" w:hAnsi="David" w:cs="David" w:hint="cs"/>
          <w:rtl/>
        </w:rPr>
        <w:t>אשם תורם והתכנות מרצון לרוב</w:t>
      </w:r>
      <w:r w:rsidR="00247056">
        <w:rPr>
          <w:rFonts w:ascii="David" w:hAnsi="David" w:cs="David" w:hint="cs"/>
          <w:b/>
          <w:bCs/>
          <w:rtl/>
        </w:rPr>
        <w:t xml:space="preserve">, </w:t>
      </w:r>
      <w:r w:rsidR="00247056">
        <w:rPr>
          <w:rFonts w:ascii="David" w:hAnsi="David" w:cs="David" w:hint="cs"/>
          <w:rtl/>
        </w:rPr>
        <w:t xml:space="preserve">הגנות ספציפיות- </w:t>
      </w:r>
      <w:r w:rsidR="00AF78D7">
        <w:rPr>
          <w:rFonts w:ascii="David" w:hAnsi="David" w:cs="David" w:hint="cs"/>
          <w:rtl/>
        </w:rPr>
        <w:t xml:space="preserve">ס' 41ב', </w:t>
      </w:r>
      <w:r w:rsidR="00247056" w:rsidRPr="00247056">
        <w:rPr>
          <w:rFonts w:ascii="David" w:hAnsi="David" w:cs="David" w:hint="cs"/>
          <w:rtl/>
        </w:rPr>
        <w:t>לדוג' התגרות (ס' 41ב'(1))</w:t>
      </w:r>
      <w:r w:rsidR="00064F14">
        <w:rPr>
          <w:rFonts w:ascii="David" w:hAnsi="David" w:cs="David" w:hint="cs"/>
          <w:b/>
          <w:bCs/>
          <w:rtl/>
        </w:rPr>
        <w:t>.</w:t>
      </w:r>
      <w:r w:rsidR="00247056">
        <w:rPr>
          <w:rFonts w:ascii="David" w:hAnsi="David" w:cs="David" w:hint="cs"/>
          <w:b/>
          <w:bCs/>
          <w:rtl/>
        </w:rPr>
        <w:t xml:space="preserve"> </w:t>
      </w:r>
    </w:p>
    <w:p w:rsidR="00064F14" w:rsidRPr="00064F14" w:rsidRDefault="00247056" w:rsidP="00E375EE">
      <w:pPr>
        <w:pStyle w:val="a3"/>
        <w:jc w:val="both"/>
        <w:rPr>
          <w:rFonts w:ascii="David" w:hAnsi="David" w:cs="David"/>
          <w:b/>
          <w:bCs/>
        </w:rPr>
      </w:pPr>
      <w:r w:rsidRPr="00247056">
        <w:rPr>
          <w:rFonts w:ascii="David" w:hAnsi="David" w:cs="David" w:hint="cs"/>
          <w:rtl/>
        </w:rPr>
        <w:t xml:space="preserve">יש גם </w:t>
      </w:r>
      <w:r w:rsidR="00064F14">
        <w:rPr>
          <w:rFonts w:ascii="David" w:hAnsi="David" w:cs="David" w:hint="cs"/>
          <w:rtl/>
        </w:rPr>
        <w:t>הגנה של הסגת גבול מצד התובע</w:t>
      </w:r>
      <w:r w:rsidR="00AF78D7">
        <w:rPr>
          <w:rFonts w:ascii="David" w:hAnsi="David" w:cs="David" w:hint="cs"/>
          <w:rtl/>
        </w:rPr>
        <w:t xml:space="preserve"> (ס' 41ב'(3))</w:t>
      </w:r>
      <w:r w:rsidR="00064F14">
        <w:rPr>
          <w:rFonts w:ascii="David" w:hAnsi="David" w:cs="David" w:hint="cs"/>
          <w:rtl/>
        </w:rPr>
        <w:t>-</w:t>
      </w:r>
    </w:p>
    <w:p w:rsidR="00064F14" w:rsidRDefault="00064F14" w:rsidP="00DF6472">
      <w:pPr>
        <w:pStyle w:val="a3"/>
        <w:numPr>
          <w:ilvl w:val="0"/>
          <w:numId w:val="3"/>
        </w:numPr>
        <w:jc w:val="both"/>
        <w:rPr>
          <w:rFonts w:ascii="David" w:hAnsi="David" w:cs="David"/>
          <w:b/>
          <w:bCs/>
        </w:rPr>
      </w:pPr>
      <w:r w:rsidRPr="00064F14">
        <w:rPr>
          <w:rFonts w:ascii="David" w:hAnsi="David" w:cs="David" w:hint="cs"/>
          <w:u w:val="single"/>
          <w:rtl/>
        </w:rPr>
        <w:t>דעה 1</w:t>
      </w:r>
      <w:r>
        <w:rPr>
          <w:rFonts w:ascii="David" w:hAnsi="David" w:cs="David" w:hint="cs"/>
          <w:rtl/>
        </w:rPr>
        <w:t xml:space="preserve">: נזק הנובע מליטוף כלב שומר בחצר, הנשען על  הגדר, ואפילו ראשו מעבר לגדר, אינו נחשב להסגת גבול. אולם אדם סביר יכול לצפות כי כלב כזה יכול להגיב בצורה תוקפנית, ולכן מדובר באשם תורם של הניזוק (צבן בפס"ד </w:t>
      </w:r>
      <w:proofErr w:type="spellStart"/>
      <w:r>
        <w:rPr>
          <w:rFonts w:ascii="David" w:hAnsi="David" w:cs="David" w:hint="cs"/>
          <w:rtl/>
        </w:rPr>
        <w:t>גלרטר</w:t>
      </w:r>
      <w:proofErr w:type="spellEnd"/>
      <w:r>
        <w:rPr>
          <w:rFonts w:ascii="David" w:hAnsi="David" w:cs="David" w:hint="cs"/>
          <w:rtl/>
        </w:rPr>
        <w:t xml:space="preserve"> נ' גוגנהיים)</w:t>
      </w:r>
      <w:r w:rsidR="00247056" w:rsidRPr="00247056">
        <w:rPr>
          <w:rFonts w:ascii="David" w:hAnsi="David" w:cs="David" w:hint="cs"/>
          <w:rtl/>
        </w:rPr>
        <w:t>.</w:t>
      </w:r>
    </w:p>
    <w:p w:rsidR="00064F14" w:rsidRPr="00064F14" w:rsidRDefault="00064F14" w:rsidP="00DF6472">
      <w:pPr>
        <w:pStyle w:val="a3"/>
        <w:numPr>
          <w:ilvl w:val="0"/>
          <w:numId w:val="3"/>
        </w:numPr>
        <w:jc w:val="both"/>
        <w:rPr>
          <w:rFonts w:ascii="David" w:hAnsi="David" w:cs="David"/>
          <w:u w:val="single"/>
        </w:rPr>
      </w:pPr>
      <w:r w:rsidRPr="00064F14">
        <w:rPr>
          <w:rFonts w:ascii="David" w:hAnsi="David" w:cs="David" w:hint="cs"/>
          <w:u w:val="single"/>
          <w:rtl/>
        </w:rPr>
        <w:t>דעה 2</w:t>
      </w:r>
      <w:r w:rsidRPr="00064F14">
        <w:rPr>
          <w:rFonts w:ascii="David" w:hAnsi="David" w:cs="David" w:hint="cs"/>
          <w:rtl/>
        </w:rPr>
        <w:t>: ליטוף כלב תוך רכינה לתוך חצר משמעה הסגת גבול</w:t>
      </w:r>
      <w:r w:rsidR="00CF0B0B">
        <w:rPr>
          <w:rFonts w:ascii="David" w:hAnsi="David" w:cs="David" w:hint="cs"/>
          <w:rtl/>
        </w:rPr>
        <w:t>, ולכן לבעלים קיימת הגנה</w:t>
      </w:r>
      <w:r w:rsidRPr="00064F14">
        <w:rPr>
          <w:rFonts w:ascii="David" w:hAnsi="David" w:cs="David" w:hint="cs"/>
          <w:rtl/>
        </w:rPr>
        <w:t xml:space="preserve"> (בן-עמי בפס"ד </w:t>
      </w:r>
      <w:proofErr w:type="spellStart"/>
      <w:r w:rsidRPr="00064F14">
        <w:rPr>
          <w:rFonts w:ascii="David" w:hAnsi="David" w:cs="David" w:hint="cs"/>
          <w:rtl/>
        </w:rPr>
        <w:t>גלרטר</w:t>
      </w:r>
      <w:proofErr w:type="spellEnd"/>
      <w:r w:rsidRPr="00064F14">
        <w:rPr>
          <w:rFonts w:ascii="David" w:hAnsi="David" w:cs="David" w:hint="cs"/>
          <w:rtl/>
        </w:rPr>
        <w:t xml:space="preserve"> נ' גוגנהיים).</w:t>
      </w:r>
    </w:p>
    <w:p w:rsidR="00CF0B0B" w:rsidRPr="00CF0B0B" w:rsidRDefault="003A7662" w:rsidP="00DF6472">
      <w:pPr>
        <w:pStyle w:val="a3"/>
        <w:numPr>
          <w:ilvl w:val="0"/>
          <w:numId w:val="26"/>
        </w:numPr>
        <w:jc w:val="both"/>
        <w:rPr>
          <w:rFonts w:ascii="David" w:hAnsi="David" w:cs="David"/>
          <w:b/>
          <w:bCs/>
        </w:rPr>
      </w:pPr>
      <w:r w:rsidRPr="003A7662">
        <w:rPr>
          <w:rFonts w:ascii="David" w:hAnsi="David" w:cs="David" w:hint="cs"/>
          <w:b/>
          <w:bCs/>
          <w:rtl/>
        </w:rPr>
        <w:t>סיכויים</w:t>
      </w:r>
      <w:r w:rsidR="00247056">
        <w:rPr>
          <w:rFonts w:ascii="David" w:hAnsi="David" w:cs="David" w:hint="cs"/>
          <w:b/>
          <w:bCs/>
          <w:rtl/>
        </w:rPr>
        <w:t xml:space="preserve">- </w:t>
      </w:r>
      <w:r w:rsidR="00247056">
        <w:rPr>
          <w:rFonts w:ascii="David" w:hAnsi="David" w:cs="David" w:hint="cs"/>
          <w:rtl/>
        </w:rPr>
        <w:t>אם התביעה תידחה</w:t>
      </w:r>
      <w:r w:rsidR="00CF0B0B">
        <w:rPr>
          <w:rFonts w:ascii="David" w:hAnsi="David" w:cs="David" w:hint="cs"/>
          <w:rtl/>
        </w:rPr>
        <w:t xml:space="preserve"> לפי ס' 41</w:t>
      </w:r>
      <w:r w:rsidR="00247056">
        <w:rPr>
          <w:rFonts w:ascii="David" w:hAnsi="David" w:cs="David" w:hint="cs"/>
          <w:rtl/>
        </w:rPr>
        <w:t>:</w:t>
      </w:r>
      <w:r w:rsidR="00247056" w:rsidRPr="00247056">
        <w:rPr>
          <w:rFonts w:ascii="David" w:hAnsi="David" w:cs="David" w:hint="cs"/>
          <w:rtl/>
        </w:rPr>
        <w:t xml:space="preserve"> ניתן לתבוע דרך ס' אחרים, כי יש שמירת דינים</w:t>
      </w:r>
      <w:r w:rsidR="00CF0B0B">
        <w:rPr>
          <w:rFonts w:ascii="David" w:hAnsi="David" w:cs="David" w:hint="cs"/>
          <w:rtl/>
        </w:rPr>
        <w:t xml:space="preserve"> (ס' 41ג')</w:t>
      </w:r>
      <w:r w:rsidR="00247056" w:rsidRPr="00247056">
        <w:rPr>
          <w:rFonts w:ascii="David" w:hAnsi="David" w:cs="David" w:hint="cs"/>
          <w:rtl/>
        </w:rPr>
        <w:t>.</w:t>
      </w:r>
      <w:r w:rsidR="00247056">
        <w:rPr>
          <w:rFonts w:ascii="David" w:hAnsi="David" w:cs="David" w:hint="cs"/>
          <w:b/>
          <w:bCs/>
          <w:rtl/>
        </w:rPr>
        <w:t xml:space="preserve"> </w:t>
      </w:r>
    </w:p>
    <w:p w:rsidR="00E56680" w:rsidRDefault="00247056" w:rsidP="00CF0B0B">
      <w:pPr>
        <w:pStyle w:val="a3"/>
        <w:numPr>
          <w:ilvl w:val="0"/>
          <w:numId w:val="3"/>
        </w:numPr>
        <w:jc w:val="both"/>
        <w:rPr>
          <w:rFonts w:ascii="David" w:hAnsi="David" w:cs="David"/>
          <w:b/>
          <w:bCs/>
        </w:rPr>
      </w:pPr>
      <w:r w:rsidRPr="00247056">
        <w:rPr>
          <w:rFonts w:ascii="David" w:hAnsi="David" w:cs="David" w:hint="cs"/>
          <w:rtl/>
        </w:rPr>
        <w:t>לציין ס' 11 ו84- אחריות ביחד ולחוד.</w:t>
      </w:r>
    </w:p>
    <w:p w:rsidR="00933B4D" w:rsidRPr="00933B4D" w:rsidRDefault="00933B4D" w:rsidP="00CF0B0B">
      <w:pPr>
        <w:pStyle w:val="a3"/>
        <w:numPr>
          <w:ilvl w:val="0"/>
          <w:numId w:val="3"/>
        </w:numPr>
        <w:jc w:val="both"/>
        <w:rPr>
          <w:rFonts w:ascii="David" w:hAnsi="David" w:cs="David"/>
        </w:rPr>
      </w:pPr>
      <w:r>
        <w:rPr>
          <w:rFonts w:ascii="David" w:hAnsi="David" w:cs="David" w:hint="cs"/>
          <w:rtl/>
        </w:rPr>
        <w:t xml:space="preserve">ס' 41: </w:t>
      </w:r>
      <w:r w:rsidRPr="00933B4D">
        <w:rPr>
          <w:rFonts w:ascii="David" w:hAnsi="David" w:cs="David" w:hint="cs"/>
          <w:rtl/>
        </w:rPr>
        <w:t>חוק של אחריות חמורה (עפ"י מאמרו של עופר דרורי).</w:t>
      </w:r>
    </w:p>
    <w:p w:rsidR="00B4467D" w:rsidRPr="00933B4D" w:rsidRDefault="00B4467D" w:rsidP="00B4467D">
      <w:pPr>
        <w:pStyle w:val="a3"/>
        <w:jc w:val="both"/>
        <w:rPr>
          <w:rFonts w:ascii="David" w:hAnsi="David" w:cs="David"/>
          <w:b/>
          <w:bCs/>
          <w:rtl/>
        </w:rPr>
      </w:pPr>
    </w:p>
    <w:p w:rsidR="00E21E4A" w:rsidRPr="00876FE5" w:rsidRDefault="00CB70AE" w:rsidP="00F73CC3">
      <w:pPr>
        <w:jc w:val="center"/>
        <w:rPr>
          <w:rFonts w:ascii="David" w:hAnsi="David" w:cs="David"/>
          <w:u w:val="single"/>
          <w:rtl/>
        </w:rPr>
      </w:pPr>
      <w:proofErr w:type="spellStart"/>
      <w:r>
        <w:rPr>
          <w:rFonts w:ascii="David" w:hAnsi="David" w:cs="David" w:hint="cs"/>
          <w:b/>
          <w:bCs/>
          <w:u w:val="single"/>
          <w:rtl/>
        </w:rPr>
        <w:t>סד"א</w:t>
      </w:r>
      <w:proofErr w:type="spellEnd"/>
      <w:r>
        <w:rPr>
          <w:rFonts w:ascii="David" w:hAnsi="David" w:cs="David" w:hint="cs"/>
          <w:b/>
          <w:bCs/>
          <w:u w:val="single"/>
          <w:rtl/>
        </w:rPr>
        <w:t xml:space="preserve"> </w:t>
      </w:r>
      <w:r w:rsidR="00E21E4A" w:rsidRPr="00876FE5">
        <w:rPr>
          <w:rFonts w:ascii="David" w:hAnsi="David" w:cs="David"/>
          <w:b/>
          <w:bCs/>
          <w:u w:val="single"/>
          <w:rtl/>
        </w:rPr>
        <w:t>הפרת חובה חקוקה</w:t>
      </w:r>
      <w:r w:rsidR="00F00B11" w:rsidRPr="00876FE5">
        <w:rPr>
          <w:rFonts w:ascii="David" w:hAnsi="David" w:cs="David"/>
          <w:b/>
          <w:bCs/>
          <w:u w:val="single"/>
          <w:rtl/>
        </w:rPr>
        <w:t xml:space="preserve"> </w:t>
      </w:r>
      <w:r w:rsidR="00F00B11" w:rsidRPr="00876FE5">
        <w:rPr>
          <w:rFonts w:ascii="David" w:hAnsi="David" w:cs="David"/>
          <w:u w:val="single"/>
          <w:rtl/>
        </w:rPr>
        <w:t>(ס' 63</w:t>
      </w:r>
      <w:r>
        <w:rPr>
          <w:rFonts w:ascii="David" w:hAnsi="David" w:cs="David" w:hint="cs"/>
          <w:u w:val="single"/>
          <w:rtl/>
        </w:rPr>
        <w:t xml:space="preserve">, ועפ"י פס"ד </w:t>
      </w:r>
      <w:proofErr w:type="spellStart"/>
      <w:r>
        <w:rPr>
          <w:rFonts w:ascii="David" w:hAnsi="David" w:cs="David" w:hint="cs"/>
          <w:u w:val="single"/>
          <w:rtl/>
        </w:rPr>
        <w:t>ועקנין</w:t>
      </w:r>
      <w:proofErr w:type="spellEnd"/>
      <w:r w:rsidR="00F00B11" w:rsidRPr="00876FE5">
        <w:rPr>
          <w:rFonts w:ascii="David" w:hAnsi="David" w:cs="David"/>
          <w:u w:val="single"/>
          <w:rtl/>
        </w:rPr>
        <w:t>)</w:t>
      </w:r>
      <w:r w:rsidR="00E21E4A" w:rsidRPr="00876FE5">
        <w:rPr>
          <w:rFonts w:ascii="David" w:hAnsi="David" w:cs="David"/>
          <w:u w:val="single"/>
          <w:rtl/>
        </w:rPr>
        <w:t>:</w:t>
      </w:r>
    </w:p>
    <w:p w:rsidR="00102DE2" w:rsidRDefault="00102DE2" w:rsidP="00DF6472">
      <w:pPr>
        <w:pStyle w:val="a3"/>
        <w:numPr>
          <w:ilvl w:val="0"/>
          <w:numId w:val="13"/>
        </w:numPr>
        <w:jc w:val="both"/>
        <w:rPr>
          <w:rFonts w:ascii="David" w:hAnsi="David" w:cs="David"/>
        </w:rPr>
      </w:pPr>
      <w:r>
        <w:rPr>
          <w:rFonts w:ascii="David" w:hAnsi="David" w:cs="David" w:hint="cs"/>
          <w:rtl/>
        </w:rPr>
        <w:t>קיומה של חובה חקוקה</w:t>
      </w:r>
    </w:p>
    <w:p w:rsidR="00DB4F1D" w:rsidRPr="00876FE5" w:rsidRDefault="00DB4F1D" w:rsidP="00DF6472">
      <w:pPr>
        <w:pStyle w:val="a3"/>
        <w:numPr>
          <w:ilvl w:val="0"/>
          <w:numId w:val="13"/>
        </w:numPr>
        <w:jc w:val="both"/>
        <w:rPr>
          <w:rFonts w:ascii="David" w:hAnsi="David" w:cs="David"/>
        </w:rPr>
      </w:pPr>
      <w:r w:rsidRPr="00876FE5">
        <w:rPr>
          <w:rFonts w:ascii="David" w:hAnsi="David" w:cs="David"/>
          <w:rtl/>
        </w:rPr>
        <w:t>החיקוק נועד לטובתו של הניזוק (כולל על קבוצת האנשים שהנפגע משתייך אליהם-</w:t>
      </w:r>
      <w:r w:rsidR="00102DE2">
        <w:rPr>
          <w:rFonts w:ascii="David" w:hAnsi="David" w:cs="David" w:hint="cs"/>
          <w:rtl/>
        </w:rPr>
        <w:t xml:space="preserve"> </w:t>
      </w:r>
      <w:r w:rsidRPr="00876FE5">
        <w:rPr>
          <w:rFonts w:ascii="David" w:hAnsi="David" w:cs="David"/>
          <w:rtl/>
        </w:rPr>
        <w:t xml:space="preserve">פס"ד </w:t>
      </w:r>
      <w:proofErr w:type="spellStart"/>
      <w:r w:rsidRPr="00876FE5">
        <w:rPr>
          <w:rFonts w:ascii="David" w:hAnsi="David" w:cs="David"/>
          <w:rtl/>
        </w:rPr>
        <w:t>ועקנין</w:t>
      </w:r>
      <w:proofErr w:type="spellEnd"/>
      <w:r w:rsidRPr="00876FE5">
        <w:rPr>
          <w:rFonts w:ascii="David" w:hAnsi="David" w:cs="David"/>
          <w:rtl/>
        </w:rPr>
        <w:t>).</w:t>
      </w:r>
    </w:p>
    <w:p w:rsidR="00DB4F1D" w:rsidRPr="00876FE5" w:rsidRDefault="00102DE2" w:rsidP="00DF6472">
      <w:pPr>
        <w:pStyle w:val="a3"/>
        <w:numPr>
          <w:ilvl w:val="0"/>
          <w:numId w:val="13"/>
        </w:numPr>
        <w:jc w:val="both"/>
        <w:rPr>
          <w:rFonts w:ascii="David" w:hAnsi="David" w:cs="David"/>
        </w:rPr>
      </w:pPr>
      <w:r>
        <w:rPr>
          <w:rFonts w:ascii="David" w:hAnsi="David" w:cs="David" w:hint="cs"/>
          <w:rtl/>
        </w:rPr>
        <w:t>הפרת החובה</w:t>
      </w:r>
    </w:p>
    <w:p w:rsidR="00102DE2" w:rsidRDefault="00DB4F1D" w:rsidP="00DF6472">
      <w:pPr>
        <w:pStyle w:val="a3"/>
        <w:numPr>
          <w:ilvl w:val="0"/>
          <w:numId w:val="13"/>
        </w:numPr>
        <w:jc w:val="both"/>
        <w:rPr>
          <w:rFonts w:ascii="David" w:hAnsi="David" w:cs="David"/>
        </w:rPr>
      </w:pPr>
      <w:r w:rsidRPr="00876FE5">
        <w:rPr>
          <w:rFonts w:ascii="David" w:hAnsi="David" w:cs="David"/>
          <w:rtl/>
        </w:rPr>
        <w:t>ההפרה ג</w:t>
      </w:r>
      <w:r w:rsidR="00102DE2">
        <w:rPr>
          <w:rFonts w:ascii="David" w:hAnsi="David" w:cs="David"/>
          <w:rtl/>
        </w:rPr>
        <w:t>רמה לניזוק נזק</w:t>
      </w:r>
      <w:r w:rsidR="00102DE2">
        <w:rPr>
          <w:rFonts w:ascii="David" w:hAnsi="David" w:cs="David" w:hint="cs"/>
          <w:rtl/>
        </w:rPr>
        <w:t>,</w:t>
      </w:r>
      <w:r w:rsidRPr="00876FE5">
        <w:rPr>
          <w:rFonts w:ascii="David" w:hAnsi="David" w:cs="David"/>
          <w:rtl/>
        </w:rPr>
        <w:t xml:space="preserve"> </w:t>
      </w:r>
      <w:r w:rsidR="00CF0B0B">
        <w:rPr>
          <w:rFonts w:ascii="David" w:hAnsi="David" w:cs="David" w:hint="cs"/>
          <w:rtl/>
        </w:rPr>
        <w:t>ו</w:t>
      </w:r>
      <w:r w:rsidR="00102DE2" w:rsidRPr="00876FE5">
        <w:rPr>
          <w:rFonts w:ascii="David" w:hAnsi="David" w:cs="David"/>
          <w:rtl/>
        </w:rPr>
        <w:t>הנזק אשר נגרם הוא מסוג הנזק אליו נתכוון החיקוק.</w:t>
      </w:r>
    </w:p>
    <w:p w:rsidR="00DB4F1D" w:rsidRPr="00876FE5" w:rsidRDefault="00102DE2" w:rsidP="00DF6472">
      <w:pPr>
        <w:pStyle w:val="a3"/>
        <w:numPr>
          <w:ilvl w:val="0"/>
          <w:numId w:val="13"/>
        </w:numPr>
        <w:jc w:val="both"/>
        <w:rPr>
          <w:rFonts w:ascii="David" w:hAnsi="David" w:cs="David"/>
        </w:rPr>
      </w:pPr>
      <w:proofErr w:type="spellStart"/>
      <w:r>
        <w:rPr>
          <w:rFonts w:ascii="David" w:hAnsi="David" w:cs="David"/>
          <w:rtl/>
        </w:rPr>
        <w:lastRenderedPageBreak/>
        <w:t>קש"ס</w:t>
      </w:r>
      <w:proofErr w:type="spellEnd"/>
      <w:r>
        <w:rPr>
          <w:rFonts w:ascii="David" w:hAnsi="David" w:cs="David"/>
          <w:rtl/>
        </w:rPr>
        <w:t xml:space="preserve"> עובדתי ו</w:t>
      </w:r>
      <w:r>
        <w:rPr>
          <w:rFonts w:ascii="David" w:hAnsi="David" w:cs="David" w:hint="cs"/>
          <w:rtl/>
        </w:rPr>
        <w:t>משפט</w:t>
      </w:r>
      <w:r w:rsidR="00DB4F1D" w:rsidRPr="00876FE5">
        <w:rPr>
          <w:rFonts w:ascii="David" w:hAnsi="David" w:cs="David"/>
          <w:rtl/>
        </w:rPr>
        <w:t>י בין ההפרה לנזק (מבחני הצפיות, הסיכון והשכל הישר).</w:t>
      </w:r>
    </w:p>
    <w:p w:rsidR="00B4467D" w:rsidRDefault="00B4467D" w:rsidP="00CF0B0B">
      <w:pPr>
        <w:pStyle w:val="a3"/>
        <w:numPr>
          <w:ilvl w:val="0"/>
          <w:numId w:val="3"/>
        </w:numPr>
        <w:rPr>
          <w:rFonts w:ascii="David" w:hAnsi="David" w:cs="David"/>
        </w:rPr>
      </w:pPr>
      <w:r w:rsidRPr="00B4467D">
        <w:rPr>
          <w:rFonts w:ascii="David" w:hAnsi="David" w:cs="David" w:hint="cs"/>
          <w:u w:val="single"/>
          <w:rtl/>
        </w:rPr>
        <w:t>האם</w:t>
      </w:r>
      <w:r w:rsidRPr="00B4467D">
        <w:rPr>
          <w:rFonts w:ascii="David" w:hAnsi="David" w:cs="David"/>
          <w:u w:val="single"/>
          <w:rtl/>
        </w:rPr>
        <w:t xml:space="preserve"> </w:t>
      </w:r>
      <w:r w:rsidRPr="00B4467D">
        <w:rPr>
          <w:rFonts w:ascii="David" w:hAnsi="David" w:cs="David" w:hint="cs"/>
          <w:u w:val="single"/>
          <w:rtl/>
        </w:rPr>
        <w:t>ניתן</w:t>
      </w:r>
      <w:r w:rsidRPr="00B4467D">
        <w:rPr>
          <w:rFonts w:ascii="David" w:hAnsi="David" w:cs="David"/>
          <w:u w:val="single"/>
          <w:rtl/>
        </w:rPr>
        <w:t xml:space="preserve"> </w:t>
      </w:r>
      <w:r w:rsidRPr="00B4467D">
        <w:rPr>
          <w:rFonts w:ascii="David" w:hAnsi="David" w:cs="David" w:hint="cs"/>
          <w:u w:val="single"/>
          <w:rtl/>
        </w:rPr>
        <w:t>לייבא</w:t>
      </w:r>
      <w:r w:rsidRPr="00B4467D">
        <w:rPr>
          <w:rFonts w:ascii="David" w:hAnsi="David" w:cs="David"/>
          <w:u w:val="single"/>
          <w:rtl/>
        </w:rPr>
        <w:t xml:space="preserve"> </w:t>
      </w:r>
      <w:r w:rsidRPr="00B4467D">
        <w:rPr>
          <w:rFonts w:ascii="David" w:hAnsi="David" w:cs="David" w:hint="cs"/>
          <w:u w:val="single"/>
          <w:rtl/>
        </w:rPr>
        <w:t>חובה</w:t>
      </w:r>
      <w:r w:rsidRPr="00B4467D">
        <w:rPr>
          <w:rFonts w:ascii="David" w:hAnsi="David" w:cs="David"/>
          <w:u w:val="single"/>
          <w:rtl/>
        </w:rPr>
        <w:t xml:space="preserve"> </w:t>
      </w:r>
      <w:r w:rsidRPr="00B4467D">
        <w:rPr>
          <w:rFonts w:ascii="David" w:hAnsi="David" w:cs="David" w:hint="cs"/>
          <w:u w:val="single"/>
          <w:rtl/>
        </w:rPr>
        <w:t>מדין</w:t>
      </w:r>
      <w:r w:rsidRPr="00B4467D">
        <w:rPr>
          <w:rFonts w:ascii="David" w:hAnsi="David" w:cs="David"/>
          <w:u w:val="single"/>
          <w:rtl/>
        </w:rPr>
        <w:t xml:space="preserve"> </w:t>
      </w:r>
      <w:r w:rsidRPr="00B4467D">
        <w:rPr>
          <w:rFonts w:ascii="David" w:hAnsi="David" w:cs="David" w:hint="cs"/>
          <w:u w:val="single"/>
          <w:rtl/>
        </w:rPr>
        <w:t>פלילי</w:t>
      </w:r>
      <w:r w:rsidRPr="00B4467D">
        <w:rPr>
          <w:rFonts w:ascii="David" w:hAnsi="David" w:cs="David"/>
          <w:u w:val="single"/>
          <w:rtl/>
        </w:rPr>
        <w:t>?</w:t>
      </w:r>
      <w:r w:rsidRPr="00B4467D">
        <w:rPr>
          <w:rFonts w:ascii="David" w:hAnsi="David" w:cs="David"/>
          <w:rtl/>
        </w:rPr>
        <w:t xml:space="preserve"> </w:t>
      </w:r>
      <w:r w:rsidRPr="00B4467D">
        <w:rPr>
          <w:rFonts w:ascii="David" w:hAnsi="David" w:cs="David" w:hint="cs"/>
          <w:rtl/>
        </w:rPr>
        <w:t>כן</w:t>
      </w:r>
      <w:r w:rsidRPr="00B4467D">
        <w:rPr>
          <w:rFonts w:ascii="David" w:hAnsi="David" w:cs="David"/>
          <w:rtl/>
        </w:rPr>
        <w:t xml:space="preserve">, </w:t>
      </w:r>
      <w:r w:rsidRPr="00B4467D">
        <w:rPr>
          <w:rFonts w:ascii="David" w:hAnsi="David" w:cs="David" w:hint="cs"/>
          <w:rtl/>
        </w:rPr>
        <w:t>אם</w:t>
      </w:r>
      <w:r w:rsidRPr="00B4467D">
        <w:rPr>
          <w:rFonts w:ascii="David" w:hAnsi="David" w:cs="David"/>
          <w:rtl/>
        </w:rPr>
        <w:t xml:space="preserve"> </w:t>
      </w:r>
      <w:r w:rsidRPr="00B4467D">
        <w:rPr>
          <w:rFonts w:ascii="David" w:hAnsi="David" w:cs="David" w:hint="cs"/>
          <w:rtl/>
        </w:rPr>
        <w:t>הוא</w:t>
      </w:r>
      <w:r w:rsidRPr="00B4467D">
        <w:rPr>
          <w:rFonts w:ascii="David" w:hAnsi="David" w:cs="David"/>
          <w:rtl/>
        </w:rPr>
        <w:t xml:space="preserve"> </w:t>
      </w:r>
      <w:r w:rsidRPr="00B4467D">
        <w:rPr>
          <w:rFonts w:ascii="David" w:hAnsi="David" w:cs="David" w:hint="cs"/>
          <w:rtl/>
        </w:rPr>
        <w:t>ממלא</w:t>
      </w:r>
      <w:r w:rsidRPr="00B4467D">
        <w:rPr>
          <w:rFonts w:ascii="David" w:hAnsi="David" w:cs="David"/>
          <w:rtl/>
        </w:rPr>
        <w:t xml:space="preserve"> </w:t>
      </w:r>
      <w:r w:rsidRPr="00B4467D">
        <w:rPr>
          <w:rFonts w:ascii="David" w:hAnsi="David" w:cs="David" w:hint="cs"/>
          <w:rtl/>
        </w:rPr>
        <w:t>את</w:t>
      </w:r>
      <w:r w:rsidRPr="00B4467D">
        <w:rPr>
          <w:rFonts w:ascii="David" w:hAnsi="David" w:cs="David"/>
          <w:rtl/>
        </w:rPr>
        <w:t xml:space="preserve"> 2 </w:t>
      </w:r>
      <w:r w:rsidRPr="00B4467D">
        <w:rPr>
          <w:rFonts w:ascii="David" w:hAnsi="David" w:cs="David" w:hint="cs"/>
          <w:rtl/>
        </w:rPr>
        <w:t>רכיביה</w:t>
      </w:r>
      <w:r w:rsidRPr="00B4467D">
        <w:rPr>
          <w:rFonts w:ascii="David" w:hAnsi="David" w:cs="David"/>
          <w:rtl/>
        </w:rPr>
        <w:t xml:space="preserve"> </w:t>
      </w:r>
      <w:r w:rsidRPr="00B4467D">
        <w:rPr>
          <w:rFonts w:ascii="David" w:hAnsi="David" w:cs="David" w:hint="cs"/>
          <w:rtl/>
        </w:rPr>
        <w:t>הבעייתיים</w:t>
      </w:r>
      <w:r w:rsidRPr="00B4467D">
        <w:rPr>
          <w:rFonts w:ascii="David" w:hAnsi="David" w:cs="David"/>
          <w:rtl/>
        </w:rPr>
        <w:t xml:space="preserve"> </w:t>
      </w:r>
      <w:r w:rsidRPr="00B4467D">
        <w:rPr>
          <w:rFonts w:ascii="David" w:hAnsi="David" w:cs="David" w:hint="cs"/>
          <w:rtl/>
        </w:rPr>
        <w:t>של</w:t>
      </w:r>
      <w:r w:rsidRPr="00B4467D">
        <w:rPr>
          <w:rFonts w:ascii="David" w:hAnsi="David" w:cs="David"/>
          <w:rtl/>
        </w:rPr>
        <w:t xml:space="preserve"> </w:t>
      </w:r>
      <w:r w:rsidRPr="00B4467D">
        <w:rPr>
          <w:rFonts w:ascii="David" w:hAnsi="David" w:cs="David" w:hint="cs"/>
          <w:rtl/>
        </w:rPr>
        <w:t>העוולה</w:t>
      </w:r>
      <w:r w:rsidRPr="00B4467D">
        <w:rPr>
          <w:rFonts w:ascii="David" w:hAnsi="David" w:cs="David"/>
          <w:rtl/>
        </w:rPr>
        <w:t xml:space="preserve"> (</w:t>
      </w:r>
      <w:r w:rsidRPr="00B4467D">
        <w:rPr>
          <w:rFonts w:ascii="David" w:hAnsi="David" w:cs="David" w:hint="cs"/>
          <w:rtl/>
        </w:rPr>
        <w:t>פס</w:t>
      </w:r>
      <w:r w:rsidRPr="00B4467D">
        <w:rPr>
          <w:rFonts w:ascii="David" w:hAnsi="David" w:cs="David"/>
          <w:rtl/>
        </w:rPr>
        <w:t>"</w:t>
      </w:r>
      <w:r w:rsidRPr="00B4467D">
        <w:rPr>
          <w:rFonts w:ascii="David" w:hAnsi="David" w:cs="David" w:hint="cs"/>
          <w:rtl/>
        </w:rPr>
        <w:t>ד</w:t>
      </w:r>
      <w:r w:rsidRPr="00B4467D">
        <w:rPr>
          <w:rFonts w:ascii="David" w:hAnsi="David" w:cs="David"/>
          <w:rtl/>
        </w:rPr>
        <w:t xml:space="preserve"> </w:t>
      </w:r>
      <w:r w:rsidRPr="00B4467D">
        <w:rPr>
          <w:rFonts w:ascii="David" w:hAnsi="David" w:cs="David" w:hint="cs"/>
          <w:rtl/>
        </w:rPr>
        <w:t>סולטאן</w:t>
      </w:r>
      <w:r w:rsidRPr="00B4467D">
        <w:rPr>
          <w:rFonts w:ascii="David" w:hAnsi="David" w:cs="David"/>
          <w:rtl/>
        </w:rPr>
        <w:t xml:space="preserve"> </w:t>
      </w:r>
      <w:r w:rsidRPr="00B4467D">
        <w:rPr>
          <w:rFonts w:ascii="David" w:hAnsi="David" w:cs="David" w:hint="cs"/>
          <w:rtl/>
        </w:rPr>
        <w:t>נ</w:t>
      </w:r>
      <w:r w:rsidRPr="00B4467D">
        <w:rPr>
          <w:rFonts w:ascii="David" w:hAnsi="David" w:cs="David"/>
          <w:rtl/>
        </w:rPr>
        <w:t xml:space="preserve">' </w:t>
      </w:r>
      <w:r w:rsidRPr="00B4467D">
        <w:rPr>
          <w:rFonts w:ascii="David" w:hAnsi="David" w:cs="David" w:hint="cs"/>
          <w:rtl/>
        </w:rPr>
        <w:t>סולטאן</w:t>
      </w:r>
      <w:r w:rsidRPr="00B4467D">
        <w:rPr>
          <w:rFonts w:ascii="David" w:hAnsi="David" w:cs="David"/>
          <w:rtl/>
        </w:rPr>
        <w:t>).</w:t>
      </w:r>
      <w:r w:rsidR="00CF0B0B">
        <w:rPr>
          <w:rFonts w:ascii="David" w:hAnsi="David" w:cs="David" w:hint="cs"/>
          <w:rtl/>
        </w:rPr>
        <w:t xml:space="preserve">             </w:t>
      </w:r>
      <w:r w:rsidRPr="00B4467D">
        <w:rPr>
          <w:rFonts w:ascii="David" w:hAnsi="David" w:cs="David"/>
          <w:rtl/>
        </w:rPr>
        <w:t xml:space="preserve"> 2</w:t>
      </w:r>
      <w:r w:rsidR="00CF0B0B">
        <w:rPr>
          <w:rFonts w:ascii="David" w:hAnsi="David" w:cs="David" w:hint="cs"/>
          <w:rtl/>
        </w:rPr>
        <w:t xml:space="preserve"> </w:t>
      </w:r>
      <w:r w:rsidRPr="00B4467D">
        <w:rPr>
          <w:rFonts w:ascii="David" w:hAnsi="David" w:cs="David" w:hint="cs"/>
          <w:rtl/>
        </w:rPr>
        <w:t>הרכיבים</w:t>
      </w:r>
      <w:r w:rsidRPr="00B4467D">
        <w:rPr>
          <w:rFonts w:ascii="David" w:hAnsi="David" w:cs="David"/>
          <w:rtl/>
        </w:rPr>
        <w:t xml:space="preserve"> </w:t>
      </w:r>
      <w:r w:rsidRPr="00B4467D">
        <w:rPr>
          <w:rFonts w:ascii="David" w:hAnsi="David" w:cs="David" w:hint="cs"/>
          <w:rtl/>
        </w:rPr>
        <w:t>הבעייתיים</w:t>
      </w:r>
      <w:r w:rsidRPr="00B4467D">
        <w:rPr>
          <w:rFonts w:ascii="David" w:hAnsi="David" w:cs="David"/>
          <w:rtl/>
        </w:rPr>
        <w:t xml:space="preserve">: 1. </w:t>
      </w:r>
      <w:r w:rsidRPr="00B4467D">
        <w:rPr>
          <w:rFonts w:ascii="David" w:hAnsi="David" w:cs="David" w:hint="cs"/>
          <w:rtl/>
        </w:rPr>
        <w:t>על</w:t>
      </w:r>
      <w:r w:rsidRPr="00B4467D">
        <w:rPr>
          <w:rFonts w:ascii="David" w:hAnsi="David" w:cs="David"/>
          <w:rtl/>
        </w:rPr>
        <w:t xml:space="preserve"> </w:t>
      </w:r>
      <w:r w:rsidRPr="00B4467D">
        <w:rPr>
          <w:rFonts w:ascii="David" w:hAnsi="David" w:cs="David" w:hint="cs"/>
          <w:rtl/>
        </w:rPr>
        <w:t>הניזוק</w:t>
      </w:r>
      <w:r w:rsidRPr="00B4467D">
        <w:rPr>
          <w:rFonts w:ascii="David" w:hAnsi="David" w:cs="David"/>
          <w:rtl/>
        </w:rPr>
        <w:t xml:space="preserve"> </w:t>
      </w:r>
      <w:r w:rsidRPr="00B4467D">
        <w:rPr>
          <w:rFonts w:ascii="David" w:hAnsi="David" w:cs="David" w:hint="cs"/>
          <w:rtl/>
        </w:rPr>
        <w:t>להוכיח</w:t>
      </w:r>
      <w:r w:rsidRPr="00B4467D">
        <w:rPr>
          <w:rFonts w:ascii="David" w:hAnsi="David" w:cs="David"/>
          <w:rtl/>
        </w:rPr>
        <w:t xml:space="preserve"> </w:t>
      </w:r>
      <w:r w:rsidRPr="00B4467D">
        <w:rPr>
          <w:rFonts w:ascii="David" w:hAnsi="David" w:cs="David" w:hint="cs"/>
          <w:rtl/>
        </w:rPr>
        <w:t>שהחיקוק</w:t>
      </w:r>
      <w:r w:rsidRPr="00B4467D">
        <w:rPr>
          <w:rFonts w:ascii="David" w:hAnsi="David" w:cs="David"/>
          <w:rtl/>
        </w:rPr>
        <w:t xml:space="preserve"> </w:t>
      </w:r>
      <w:r w:rsidRPr="00B4467D">
        <w:rPr>
          <w:rFonts w:ascii="David" w:hAnsi="David" w:cs="David" w:hint="cs"/>
          <w:rtl/>
        </w:rPr>
        <w:t>נועד</w:t>
      </w:r>
      <w:r w:rsidRPr="00B4467D">
        <w:rPr>
          <w:rFonts w:ascii="David" w:hAnsi="David" w:cs="David"/>
          <w:rtl/>
        </w:rPr>
        <w:t xml:space="preserve"> </w:t>
      </w:r>
      <w:r w:rsidRPr="00B4467D">
        <w:rPr>
          <w:rFonts w:ascii="David" w:hAnsi="David" w:cs="David" w:hint="cs"/>
          <w:rtl/>
        </w:rPr>
        <w:t>לא</w:t>
      </w:r>
      <w:r w:rsidRPr="00B4467D">
        <w:rPr>
          <w:rFonts w:ascii="David" w:hAnsi="David" w:cs="David"/>
          <w:rtl/>
        </w:rPr>
        <w:t xml:space="preserve"> </w:t>
      </w:r>
      <w:r w:rsidRPr="00B4467D">
        <w:rPr>
          <w:rFonts w:ascii="David" w:hAnsi="David" w:cs="David" w:hint="cs"/>
          <w:rtl/>
        </w:rPr>
        <w:t>רק</w:t>
      </w:r>
      <w:r w:rsidRPr="00B4467D">
        <w:rPr>
          <w:rFonts w:ascii="David" w:hAnsi="David" w:cs="David"/>
          <w:rtl/>
        </w:rPr>
        <w:t xml:space="preserve"> </w:t>
      </w:r>
      <w:r w:rsidRPr="00B4467D">
        <w:rPr>
          <w:rFonts w:ascii="David" w:hAnsi="David" w:cs="David" w:hint="cs"/>
          <w:rtl/>
        </w:rPr>
        <w:t>לטובת</w:t>
      </w:r>
      <w:r w:rsidRPr="00B4467D">
        <w:rPr>
          <w:rFonts w:ascii="David" w:hAnsi="David" w:cs="David"/>
          <w:rtl/>
        </w:rPr>
        <w:t xml:space="preserve"> </w:t>
      </w:r>
      <w:r w:rsidRPr="00B4467D">
        <w:rPr>
          <w:rFonts w:ascii="David" w:hAnsi="David" w:cs="David" w:hint="cs"/>
          <w:rtl/>
        </w:rPr>
        <w:t>האינטרס</w:t>
      </w:r>
      <w:r w:rsidRPr="00B4467D">
        <w:rPr>
          <w:rFonts w:ascii="David" w:hAnsi="David" w:cs="David"/>
          <w:rtl/>
        </w:rPr>
        <w:t xml:space="preserve"> </w:t>
      </w:r>
      <w:r w:rsidRPr="00B4467D">
        <w:rPr>
          <w:rFonts w:ascii="David" w:hAnsi="David" w:cs="David" w:hint="cs"/>
          <w:rtl/>
        </w:rPr>
        <w:t>הציבורי</w:t>
      </w:r>
      <w:r w:rsidRPr="00B4467D">
        <w:rPr>
          <w:rFonts w:ascii="David" w:hAnsi="David" w:cs="David"/>
          <w:rtl/>
        </w:rPr>
        <w:t xml:space="preserve">, </w:t>
      </w:r>
      <w:r w:rsidRPr="00B4467D">
        <w:rPr>
          <w:rFonts w:ascii="David" w:hAnsi="David" w:cs="David" w:hint="cs"/>
          <w:rtl/>
        </w:rPr>
        <w:t>ככל</w:t>
      </w:r>
      <w:r w:rsidRPr="00B4467D">
        <w:rPr>
          <w:rFonts w:ascii="David" w:hAnsi="David" w:cs="David"/>
          <w:rtl/>
        </w:rPr>
        <w:t xml:space="preserve"> </w:t>
      </w:r>
      <w:r w:rsidRPr="00B4467D">
        <w:rPr>
          <w:rFonts w:ascii="David" w:hAnsi="David" w:cs="David" w:hint="cs"/>
          <w:rtl/>
        </w:rPr>
        <w:t>ההוראות</w:t>
      </w:r>
      <w:r w:rsidRPr="00B4467D">
        <w:rPr>
          <w:rFonts w:ascii="David" w:hAnsi="David" w:cs="David"/>
          <w:rtl/>
        </w:rPr>
        <w:t xml:space="preserve"> </w:t>
      </w:r>
      <w:proofErr w:type="spellStart"/>
      <w:r w:rsidRPr="00B4467D">
        <w:rPr>
          <w:rFonts w:ascii="David" w:hAnsi="David" w:cs="David" w:hint="cs"/>
          <w:rtl/>
        </w:rPr>
        <w:t>העונשיות</w:t>
      </w:r>
      <w:proofErr w:type="spellEnd"/>
      <w:r w:rsidRPr="00B4467D">
        <w:rPr>
          <w:rFonts w:ascii="David" w:hAnsi="David" w:cs="David"/>
          <w:rtl/>
        </w:rPr>
        <w:t xml:space="preserve">, </w:t>
      </w:r>
      <w:r w:rsidRPr="00B4467D">
        <w:rPr>
          <w:rFonts w:ascii="David" w:hAnsi="David" w:cs="David" w:hint="cs"/>
          <w:rtl/>
        </w:rPr>
        <w:t>אלא</w:t>
      </w:r>
      <w:r w:rsidRPr="00B4467D">
        <w:rPr>
          <w:rFonts w:ascii="David" w:hAnsi="David" w:cs="David"/>
          <w:rtl/>
        </w:rPr>
        <w:t xml:space="preserve"> </w:t>
      </w:r>
      <w:r w:rsidRPr="00B4467D">
        <w:rPr>
          <w:rFonts w:ascii="David" w:hAnsi="David" w:cs="David" w:hint="cs"/>
          <w:rtl/>
        </w:rPr>
        <w:t>גם</w:t>
      </w:r>
      <w:r w:rsidRPr="00B4467D">
        <w:rPr>
          <w:rFonts w:ascii="David" w:hAnsi="David" w:cs="David"/>
          <w:rtl/>
        </w:rPr>
        <w:t xml:space="preserve"> </w:t>
      </w:r>
      <w:r w:rsidRPr="00B4467D">
        <w:rPr>
          <w:rFonts w:ascii="David" w:hAnsi="David" w:cs="David" w:hint="cs"/>
          <w:rtl/>
        </w:rPr>
        <w:t>לטובת</w:t>
      </w:r>
      <w:r w:rsidRPr="00B4467D">
        <w:rPr>
          <w:rFonts w:ascii="David" w:hAnsi="David" w:cs="David"/>
          <w:rtl/>
        </w:rPr>
        <w:t xml:space="preserve"> </w:t>
      </w:r>
      <w:r w:rsidRPr="00B4467D">
        <w:rPr>
          <w:rFonts w:ascii="David" w:hAnsi="David" w:cs="David" w:hint="cs"/>
          <w:rtl/>
        </w:rPr>
        <w:t>הניזוק</w:t>
      </w:r>
      <w:r w:rsidRPr="00B4467D">
        <w:rPr>
          <w:rFonts w:ascii="David" w:hAnsi="David" w:cs="David"/>
          <w:rtl/>
        </w:rPr>
        <w:t xml:space="preserve">. 2. </w:t>
      </w:r>
      <w:r w:rsidR="00CF0B0B">
        <w:rPr>
          <w:rFonts w:ascii="David" w:hAnsi="David" w:cs="David" w:hint="cs"/>
          <w:rtl/>
        </w:rPr>
        <w:t xml:space="preserve">שלאותו חוק בגינו התביעה לא תהיה </w:t>
      </w:r>
      <w:r w:rsidRPr="00B4467D">
        <w:rPr>
          <w:rFonts w:ascii="David" w:hAnsi="David" w:cs="David" w:hint="cs"/>
          <w:rtl/>
        </w:rPr>
        <w:t>סנקציה</w:t>
      </w:r>
      <w:r w:rsidRPr="00B4467D">
        <w:rPr>
          <w:rFonts w:ascii="David" w:hAnsi="David" w:cs="David"/>
          <w:rtl/>
        </w:rPr>
        <w:t xml:space="preserve"> </w:t>
      </w:r>
      <w:r w:rsidRPr="00B4467D">
        <w:rPr>
          <w:rFonts w:ascii="David" w:hAnsi="David" w:cs="David" w:hint="cs"/>
          <w:rtl/>
        </w:rPr>
        <w:t>אזרחית</w:t>
      </w:r>
      <w:r w:rsidRPr="00B4467D">
        <w:rPr>
          <w:rFonts w:ascii="David" w:hAnsi="David" w:cs="David"/>
          <w:rtl/>
        </w:rPr>
        <w:t>-</w:t>
      </w:r>
      <w:r w:rsidRPr="00B4467D">
        <w:rPr>
          <w:rFonts w:ascii="David" w:hAnsi="David" w:cs="David" w:hint="cs"/>
          <w:rtl/>
        </w:rPr>
        <w:t>נזיקית</w:t>
      </w:r>
      <w:r w:rsidR="00CF0B0B">
        <w:rPr>
          <w:rFonts w:ascii="David" w:hAnsi="David" w:cs="David" w:hint="cs"/>
          <w:rtl/>
        </w:rPr>
        <w:t>, אולם סנקציה פלילית תיתכן</w:t>
      </w:r>
      <w:r w:rsidRPr="00B4467D">
        <w:rPr>
          <w:rFonts w:ascii="David" w:hAnsi="David" w:cs="David"/>
          <w:rtl/>
        </w:rPr>
        <w:t>.</w:t>
      </w:r>
    </w:p>
    <w:p w:rsidR="00F94BD4" w:rsidRPr="00B4467D" w:rsidRDefault="00F94BD4" w:rsidP="00CF0B0B">
      <w:pPr>
        <w:pStyle w:val="a3"/>
        <w:numPr>
          <w:ilvl w:val="0"/>
          <w:numId w:val="3"/>
        </w:numPr>
        <w:rPr>
          <w:rFonts w:ascii="David" w:hAnsi="David" w:cs="David"/>
          <w:rtl/>
        </w:rPr>
      </w:pPr>
      <w:r>
        <w:rPr>
          <w:rFonts w:ascii="David" w:hAnsi="David" w:cs="David" w:hint="cs"/>
          <w:rtl/>
        </w:rPr>
        <w:t>הפרת חובה חקוקה עשויה להוות אינדיקציה לרשלנות.</w:t>
      </w:r>
    </w:p>
    <w:p w:rsidR="00B4467D" w:rsidRPr="00876FE5" w:rsidRDefault="00B4467D" w:rsidP="00F73CC3">
      <w:pPr>
        <w:pStyle w:val="a3"/>
        <w:jc w:val="center"/>
        <w:rPr>
          <w:rFonts w:ascii="David" w:hAnsi="David" w:cs="David"/>
          <w:rtl/>
        </w:rPr>
      </w:pPr>
    </w:p>
    <w:p w:rsidR="005E719D" w:rsidRPr="00876FE5" w:rsidRDefault="00CB70AE" w:rsidP="00F73CC3">
      <w:pPr>
        <w:jc w:val="center"/>
        <w:rPr>
          <w:rFonts w:ascii="David" w:hAnsi="David" w:cs="David"/>
          <w:u w:val="single"/>
          <w:rtl/>
        </w:rPr>
      </w:pPr>
      <w:proofErr w:type="spellStart"/>
      <w:r>
        <w:rPr>
          <w:rFonts w:ascii="David" w:hAnsi="David" w:cs="David" w:hint="cs"/>
          <w:b/>
          <w:bCs/>
          <w:u w:val="single"/>
          <w:rtl/>
        </w:rPr>
        <w:t>סד"א</w:t>
      </w:r>
      <w:proofErr w:type="spellEnd"/>
      <w:r>
        <w:rPr>
          <w:rFonts w:ascii="David" w:hAnsi="David" w:cs="David" w:hint="cs"/>
          <w:b/>
          <w:bCs/>
          <w:u w:val="single"/>
          <w:rtl/>
        </w:rPr>
        <w:t xml:space="preserve"> </w:t>
      </w:r>
      <w:r w:rsidR="005E719D" w:rsidRPr="00876FE5">
        <w:rPr>
          <w:rFonts w:ascii="David" w:hAnsi="David" w:cs="David"/>
          <w:b/>
          <w:bCs/>
          <w:u w:val="single"/>
          <w:rtl/>
        </w:rPr>
        <w:t>רשלנות</w:t>
      </w:r>
      <w:r w:rsidR="005E719D" w:rsidRPr="00876FE5">
        <w:rPr>
          <w:rFonts w:ascii="David" w:hAnsi="David" w:cs="David"/>
          <w:u w:val="single"/>
          <w:rtl/>
        </w:rPr>
        <w:t xml:space="preserve"> (ס' 35-36</w:t>
      </w:r>
      <w:r w:rsidR="00102DE2">
        <w:rPr>
          <w:rFonts w:ascii="David" w:hAnsi="David" w:cs="David" w:hint="cs"/>
          <w:u w:val="single"/>
          <w:rtl/>
        </w:rPr>
        <w:t xml:space="preserve">, ועפ"י פס"ד </w:t>
      </w:r>
      <w:proofErr w:type="spellStart"/>
      <w:r w:rsidR="00102DE2">
        <w:rPr>
          <w:rFonts w:ascii="David" w:hAnsi="David" w:cs="David" w:hint="cs"/>
          <w:u w:val="single"/>
          <w:rtl/>
        </w:rPr>
        <w:t>ועקנין</w:t>
      </w:r>
      <w:proofErr w:type="spellEnd"/>
      <w:r w:rsidR="005E719D" w:rsidRPr="00876FE5">
        <w:rPr>
          <w:rFonts w:ascii="David" w:hAnsi="David" w:cs="David"/>
          <w:u w:val="single"/>
          <w:rtl/>
        </w:rPr>
        <w:t>):</w:t>
      </w:r>
    </w:p>
    <w:p w:rsidR="00B4467D" w:rsidRDefault="00B4467D" w:rsidP="00DF6472">
      <w:pPr>
        <w:pStyle w:val="a3"/>
        <w:numPr>
          <w:ilvl w:val="0"/>
          <w:numId w:val="38"/>
        </w:numPr>
        <w:jc w:val="both"/>
        <w:rPr>
          <w:rFonts w:ascii="David" w:hAnsi="David" w:cs="David"/>
        </w:rPr>
      </w:pPr>
      <w:r w:rsidRPr="00CB70AE">
        <w:rPr>
          <w:rFonts w:ascii="David" w:hAnsi="David" w:cs="David" w:hint="cs"/>
          <w:b/>
          <w:bCs/>
          <w:rtl/>
        </w:rPr>
        <w:t xml:space="preserve">ציון </w:t>
      </w:r>
      <w:r w:rsidRPr="00CB70AE">
        <w:rPr>
          <w:rFonts w:ascii="David" w:hAnsi="David" w:cs="David"/>
          <w:b/>
          <w:bCs/>
          <w:rtl/>
        </w:rPr>
        <w:t>זהות התובעים</w:t>
      </w:r>
      <w:r w:rsidR="00DD0A76" w:rsidRPr="00CB70AE">
        <w:rPr>
          <w:rFonts w:ascii="David" w:hAnsi="David" w:cs="David"/>
          <w:b/>
          <w:bCs/>
          <w:rtl/>
        </w:rPr>
        <w:t xml:space="preserve"> (כולל תלויים ומיטיבים)</w:t>
      </w:r>
      <w:r w:rsidRPr="00CB70AE">
        <w:rPr>
          <w:rFonts w:ascii="David" w:hAnsi="David" w:cs="David" w:hint="cs"/>
          <w:b/>
          <w:bCs/>
          <w:rtl/>
        </w:rPr>
        <w:t xml:space="preserve">+ </w:t>
      </w:r>
      <w:r w:rsidR="00DB3B48" w:rsidRPr="00CB70AE">
        <w:rPr>
          <w:rFonts w:ascii="David" w:hAnsi="David" w:cs="David"/>
          <w:b/>
          <w:bCs/>
          <w:rtl/>
        </w:rPr>
        <w:t>זהות הנתבעים</w:t>
      </w:r>
      <w:r w:rsidR="00DB3B48" w:rsidRPr="00B4467D">
        <w:rPr>
          <w:rFonts w:ascii="David" w:hAnsi="David" w:cs="David"/>
          <w:rtl/>
        </w:rPr>
        <w:t xml:space="preserve">: באחריות אישית/ </w:t>
      </w:r>
      <w:proofErr w:type="spellStart"/>
      <w:r w:rsidR="00DB3B48" w:rsidRPr="00B4467D">
        <w:rPr>
          <w:rFonts w:ascii="David" w:hAnsi="David" w:cs="David"/>
          <w:rtl/>
        </w:rPr>
        <w:t>שילוחית</w:t>
      </w:r>
      <w:proofErr w:type="spellEnd"/>
      <w:r w:rsidR="004F0EDD" w:rsidRPr="00B4467D">
        <w:rPr>
          <w:rFonts w:ascii="David" w:hAnsi="David" w:cs="David"/>
          <w:rtl/>
        </w:rPr>
        <w:t>, לעיתים בנפרד ולעיתים ביחד ולחוד</w:t>
      </w:r>
      <w:r>
        <w:rPr>
          <w:rFonts w:ascii="David" w:hAnsi="David" w:cs="David" w:hint="cs"/>
          <w:rtl/>
        </w:rPr>
        <w:t>.</w:t>
      </w:r>
      <w:r w:rsidR="00F94BD4">
        <w:rPr>
          <w:rFonts w:ascii="David" w:hAnsi="David" w:cs="David" w:hint="cs"/>
          <w:rtl/>
        </w:rPr>
        <w:t xml:space="preserve"> יש לזכור: קטין לא תובע בעצמו, אלא באמצעות הוריו. באשר למת- העיזבון תובע.</w:t>
      </w:r>
    </w:p>
    <w:p w:rsidR="00F94BD4" w:rsidRDefault="00F94BD4" w:rsidP="00DF6472">
      <w:pPr>
        <w:pStyle w:val="a3"/>
        <w:numPr>
          <w:ilvl w:val="0"/>
          <w:numId w:val="38"/>
        </w:numPr>
        <w:jc w:val="both"/>
        <w:rPr>
          <w:rFonts w:ascii="David" w:hAnsi="David" w:cs="David"/>
        </w:rPr>
      </w:pPr>
      <w:r>
        <w:rPr>
          <w:rFonts w:ascii="David" w:hAnsi="David" w:cs="David" w:hint="cs"/>
          <w:b/>
          <w:bCs/>
          <w:rtl/>
        </w:rPr>
        <w:t>ציון עילות התביעה</w:t>
      </w:r>
      <w:r w:rsidRPr="00F94BD4">
        <w:rPr>
          <w:rFonts w:ascii="David" w:hAnsi="David" w:cs="David" w:hint="cs"/>
          <w:rtl/>
        </w:rPr>
        <w:t>-</w:t>
      </w:r>
      <w:r>
        <w:rPr>
          <w:rFonts w:ascii="David" w:hAnsi="David" w:cs="David" w:hint="cs"/>
          <w:rtl/>
        </w:rPr>
        <w:t xml:space="preserve"> העוולות. יש לציין גם האם נעברו במעשה/מחדל.</w:t>
      </w:r>
    </w:p>
    <w:p w:rsidR="00DB3B48" w:rsidRPr="00B4467D" w:rsidRDefault="00DB3B48" w:rsidP="00DF6472">
      <w:pPr>
        <w:pStyle w:val="a3"/>
        <w:numPr>
          <w:ilvl w:val="0"/>
          <w:numId w:val="38"/>
        </w:numPr>
        <w:jc w:val="both"/>
        <w:rPr>
          <w:rFonts w:ascii="David" w:hAnsi="David" w:cs="David"/>
          <w:rtl/>
        </w:rPr>
      </w:pPr>
      <w:r w:rsidRPr="00CB70AE">
        <w:rPr>
          <w:rFonts w:ascii="David" w:hAnsi="David" w:cs="David"/>
          <w:b/>
          <w:bCs/>
          <w:rtl/>
        </w:rPr>
        <w:t>פרשת התבי</w:t>
      </w:r>
      <w:r w:rsidR="00B4467D" w:rsidRPr="00CB70AE">
        <w:rPr>
          <w:rFonts w:ascii="David" w:hAnsi="David" w:cs="David"/>
          <w:b/>
          <w:bCs/>
          <w:rtl/>
        </w:rPr>
        <w:t>עה</w:t>
      </w:r>
      <w:r w:rsidR="00B4467D">
        <w:rPr>
          <w:rFonts w:ascii="David" w:hAnsi="David" w:cs="David"/>
          <w:rtl/>
        </w:rPr>
        <w:t xml:space="preserve">: ניתוח העוולה לפי </w:t>
      </w:r>
      <w:r w:rsidR="00B4467D">
        <w:rPr>
          <w:rFonts w:ascii="David" w:hAnsi="David" w:cs="David" w:hint="cs"/>
          <w:rtl/>
        </w:rPr>
        <w:t>"מודל ברק"</w:t>
      </w:r>
      <w:r w:rsidRPr="00B4467D">
        <w:rPr>
          <w:rFonts w:ascii="David" w:hAnsi="David" w:cs="David"/>
          <w:rtl/>
        </w:rPr>
        <w:t>-</w:t>
      </w:r>
    </w:p>
    <w:p w:rsidR="00B4467D" w:rsidRDefault="00B4467D" w:rsidP="00DF6472">
      <w:pPr>
        <w:pStyle w:val="a3"/>
        <w:numPr>
          <w:ilvl w:val="0"/>
          <w:numId w:val="4"/>
        </w:numPr>
        <w:jc w:val="both"/>
        <w:rPr>
          <w:rFonts w:ascii="David" w:hAnsi="David" w:cs="David"/>
        </w:rPr>
      </w:pPr>
      <w:r w:rsidRPr="0098731D">
        <w:rPr>
          <w:rFonts w:ascii="David" w:hAnsi="David" w:cs="David"/>
          <w:u w:val="dotted"/>
          <w:rtl/>
        </w:rPr>
        <w:t>חובת זהירות מושגית</w:t>
      </w:r>
      <w:r w:rsidR="00CB70AE">
        <w:rPr>
          <w:rFonts w:ascii="David" w:hAnsi="David" w:cs="David" w:hint="cs"/>
          <w:rtl/>
        </w:rPr>
        <w:t>- נמדדת לפי קבוצות</w:t>
      </w:r>
      <w:r>
        <w:rPr>
          <w:rFonts w:ascii="David" w:hAnsi="David" w:cs="David" w:hint="cs"/>
          <w:rtl/>
        </w:rPr>
        <w:t>:</w:t>
      </w:r>
    </w:p>
    <w:p w:rsidR="00CB70AE" w:rsidRDefault="00CB70AE" w:rsidP="00CB70AE">
      <w:pPr>
        <w:pStyle w:val="a3"/>
        <w:jc w:val="both"/>
        <w:rPr>
          <w:rFonts w:ascii="David" w:hAnsi="David" w:cs="David"/>
        </w:rPr>
      </w:pPr>
      <w:r w:rsidRPr="00CB70AE">
        <w:rPr>
          <w:rFonts w:ascii="David" w:hAnsi="David" w:cs="David" w:hint="cs"/>
          <w:u w:val="single"/>
          <w:rtl/>
        </w:rPr>
        <w:t>תנאי סף</w:t>
      </w:r>
      <w:r>
        <w:rPr>
          <w:rFonts w:ascii="David" w:hAnsi="David" w:cs="David" w:hint="cs"/>
          <w:rtl/>
        </w:rPr>
        <w:t>:</w:t>
      </w:r>
    </w:p>
    <w:p w:rsidR="00CB70AE" w:rsidRDefault="00CB70AE" w:rsidP="00DF6472">
      <w:pPr>
        <w:pStyle w:val="a3"/>
        <w:numPr>
          <w:ilvl w:val="0"/>
          <w:numId w:val="3"/>
        </w:numPr>
        <w:jc w:val="both"/>
        <w:rPr>
          <w:rFonts w:ascii="David" w:hAnsi="David" w:cs="David"/>
        </w:rPr>
      </w:pPr>
      <w:r>
        <w:rPr>
          <w:rFonts w:ascii="David" w:hAnsi="David" w:cs="David" w:hint="cs"/>
          <w:rtl/>
        </w:rPr>
        <w:t xml:space="preserve">מכוח חוזה- לאו דווקא </w:t>
      </w:r>
      <w:r w:rsidR="00CF0B0B">
        <w:rPr>
          <w:rFonts w:ascii="David" w:hAnsi="David" w:cs="David" w:hint="cs"/>
          <w:rtl/>
        </w:rPr>
        <w:t xml:space="preserve">חוזה </w:t>
      </w:r>
      <w:r>
        <w:rPr>
          <w:rFonts w:ascii="David" w:hAnsi="David" w:cs="David" w:hint="cs"/>
          <w:rtl/>
        </w:rPr>
        <w:t xml:space="preserve">כתוב ומפורש ובעל תמורה, אלא </w:t>
      </w:r>
      <w:r w:rsidR="00CF0B0B">
        <w:rPr>
          <w:rFonts w:ascii="David" w:hAnsi="David" w:cs="David" w:hint="cs"/>
          <w:rtl/>
        </w:rPr>
        <w:t xml:space="preserve">מספיק </w:t>
      </w:r>
      <w:r>
        <w:rPr>
          <w:rFonts w:ascii="David" w:hAnsi="David" w:cs="David" w:hint="cs"/>
          <w:rtl/>
        </w:rPr>
        <w:t>באומדנה כללית</w:t>
      </w:r>
      <w:r w:rsidR="00CF0B0B">
        <w:rPr>
          <w:rFonts w:ascii="David" w:hAnsi="David" w:cs="David" w:hint="cs"/>
          <w:rtl/>
        </w:rPr>
        <w:t xml:space="preserve"> ("חוזה מכללא").</w:t>
      </w:r>
    </w:p>
    <w:p w:rsidR="00CB70AE" w:rsidRDefault="00CB70AE" w:rsidP="00DF6472">
      <w:pPr>
        <w:pStyle w:val="a3"/>
        <w:numPr>
          <w:ilvl w:val="0"/>
          <w:numId w:val="3"/>
        </w:numPr>
        <w:jc w:val="both"/>
        <w:rPr>
          <w:rFonts w:ascii="David" w:hAnsi="David" w:cs="David"/>
        </w:rPr>
      </w:pPr>
      <w:r>
        <w:rPr>
          <w:rFonts w:ascii="David" w:hAnsi="David" w:cs="David" w:hint="cs"/>
          <w:rtl/>
        </w:rPr>
        <w:t>אחריות במקרקעין- כלפי בר רשות (אין אחריות כלפי מסיג גבול אלא אם נכנס בתום לב ובלי כוונה לעוול- ס' 37)</w:t>
      </w:r>
    </w:p>
    <w:p w:rsidR="005E719D" w:rsidRDefault="00DB3B48" w:rsidP="00DF6472">
      <w:pPr>
        <w:pStyle w:val="a3"/>
        <w:numPr>
          <w:ilvl w:val="0"/>
          <w:numId w:val="3"/>
        </w:numPr>
        <w:jc w:val="both"/>
        <w:rPr>
          <w:rFonts w:ascii="David" w:hAnsi="David" w:cs="David"/>
        </w:rPr>
      </w:pPr>
      <w:r w:rsidRPr="00876FE5">
        <w:rPr>
          <w:rFonts w:ascii="David" w:hAnsi="David" w:cs="David"/>
          <w:rtl/>
        </w:rPr>
        <w:t>יחסי שכנות</w:t>
      </w:r>
      <w:r w:rsidR="00CB70AE">
        <w:rPr>
          <w:rFonts w:ascii="David" w:hAnsi="David" w:cs="David" w:hint="cs"/>
          <w:rtl/>
        </w:rPr>
        <w:t>: יחסי עובד-מעביד (פס"ד כיתן נ' וייס), יחסי רעות- "ואהבת לרעך כמוך" (</w:t>
      </w:r>
      <w:r w:rsidR="00CB70AE">
        <w:rPr>
          <w:rFonts w:ascii="David" w:hAnsi="David" w:cs="David"/>
        </w:rPr>
        <w:t>Donoghue v. Stevenson</w:t>
      </w:r>
      <w:r w:rsidR="00CB70AE">
        <w:rPr>
          <w:rFonts w:ascii="David" w:hAnsi="David" w:cs="David" w:hint="cs"/>
          <w:rtl/>
        </w:rPr>
        <w:t>)</w:t>
      </w:r>
      <w:r w:rsidR="00B51700">
        <w:rPr>
          <w:rFonts w:ascii="David" w:hAnsi="David" w:cs="David" w:hint="cs"/>
          <w:rtl/>
        </w:rPr>
        <w:t>, "מה ששנוא עליך"- חשין</w:t>
      </w:r>
      <w:r w:rsidR="00CF0B0B">
        <w:rPr>
          <w:rFonts w:ascii="David" w:hAnsi="David" w:cs="David" w:hint="cs"/>
          <w:rtl/>
        </w:rPr>
        <w:t xml:space="preserve"> בפסיקה הישראלית</w:t>
      </w:r>
      <w:r w:rsidR="00CB70AE">
        <w:rPr>
          <w:rFonts w:ascii="David" w:hAnsi="David" w:cs="David" w:hint="cs"/>
          <w:rtl/>
        </w:rPr>
        <w:t xml:space="preserve">. </w:t>
      </w:r>
    </w:p>
    <w:p w:rsidR="00B51700" w:rsidRDefault="00B51700" w:rsidP="00B51700">
      <w:pPr>
        <w:pStyle w:val="a3"/>
        <w:jc w:val="both"/>
        <w:rPr>
          <w:rFonts w:ascii="David" w:hAnsi="David" w:cs="David"/>
        </w:rPr>
      </w:pPr>
      <w:r>
        <w:rPr>
          <w:rFonts w:ascii="David" w:hAnsi="David" w:cs="David"/>
          <w:noProof/>
          <w:rtl/>
        </w:rPr>
        <mc:AlternateContent>
          <mc:Choice Requires="wps">
            <w:drawing>
              <wp:anchor distT="0" distB="0" distL="114300" distR="114300" simplePos="0" relativeHeight="251661312" behindDoc="0" locked="0" layoutInCell="1" allowOverlap="1" wp14:anchorId="5244674B" wp14:editId="253B9A70">
                <wp:simplePos x="0" y="0"/>
                <wp:positionH relativeFrom="column">
                  <wp:posOffset>3472815</wp:posOffset>
                </wp:positionH>
                <wp:positionV relativeFrom="paragraph">
                  <wp:posOffset>121285</wp:posOffset>
                </wp:positionV>
                <wp:extent cx="45085" cy="293370"/>
                <wp:effectExtent l="0" t="0" r="12065" b="11430"/>
                <wp:wrapNone/>
                <wp:docPr id="3" name="סוגר מסולסל שמאלי 3"/>
                <wp:cNvGraphicFramePr/>
                <a:graphic xmlns:a="http://schemas.openxmlformats.org/drawingml/2006/main">
                  <a:graphicData uri="http://schemas.microsoft.com/office/word/2010/wordprocessingShape">
                    <wps:wsp>
                      <wps:cNvSpPr/>
                      <wps:spPr>
                        <a:xfrm>
                          <a:off x="0" y="0"/>
                          <a:ext cx="45085" cy="29337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סוגר מסולסל שמאלי 3" o:spid="_x0000_s1026" type="#_x0000_t87" style="position:absolute;left:0;text-align:left;margin-left:273.45pt;margin-top:9.55pt;width:3.55pt;height:23.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" adj="277" strokecolor="#4579b8 [3044]"/>
            </w:pict>
          </mc:Fallback>
        </mc:AlternateContent>
      </w:r>
      <w:r w:rsidRPr="00B51700">
        <w:rPr>
          <w:rFonts w:ascii="David" w:hAnsi="David" w:cs="David" w:hint="cs"/>
          <w:u w:val="single"/>
          <w:rtl/>
        </w:rPr>
        <w:t xml:space="preserve">חובת </w:t>
      </w:r>
      <w:r w:rsidR="00A034B8">
        <w:rPr>
          <w:rFonts w:ascii="David" w:hAnsi="David" w:cs="David" w:hint="cs"/>
          <w:u w:val="single"/>
          <w:rtl/>
        </w:rPr>
        <w:t>ה</w:t>
      </w:r>
      <w:r w:rsidRPr="00B51700">
        <w:rPr>
          <w:rFonts w:ascii="David" w:hAnsi="David" w:cs="David" w:hint="cs"/>
          <w:u w:val="single"/>
          <w:rtl/>
        </w:rPr>
        <w:t xml:space="preserve">זהירות </w:t>
      </w:r>
      <w:r w:rsidR="00A034B8">
        <w:rPr>
          <w:rFonts w:ascii="David" w:hAnsi="David" w:cs="David" w:hint="cs"/>
          <w:u w:val="single"/>
          <w:rtl/>
        </w:rPr>
        <w:t xml:space="preserve">המושגית </w:t>
      </w:r>
      <w:r w:rsidRPr="00B51700">
        <w:rPr>
          <w:rFonts w:ascii="David" w:hAnsi="David" w:cs="David" w:hint="cs"/>
          <w:u w:val="single"/>
          <w:rtl/>
        </w:rPr>
        <w:t>נבחנת עפ"י</w:t>
      </w:r>
      <w:r>
        <w:rPr>
          <w:rFonts w:ascii="David" w:hAnsi="David" w:cs="David" w:hint="cs"/>
          <w:rtl/>
        </w:rPr>
        <w:t>:</w:t>
      </w:r>
    </w:p>
    <w:p w:rsidR="00F17735" w:rsidRPr="00B51700" w:rsidRDefault="00B51700" w:rsidP="00DF6472">
      <w:pPr>
        <w:pStyle w:val="a3"/>
        <w:numPr>
          <w:ilvl w:val="0"/>
          <w:numId w:val="5"/>
        </w:numPr>
        <w:jc w:val="both"/>
        <w:rPr>
          <w:rFonts w:ascii="David" w:hAnsi="David" w:cs="David"/>
          <w:sz w:val="20"/>
          <w:szCs w:val="20"/>
        </w:rPr>
      </w:pPr>
      <w:r>
        <w:rPr>
          <w:rFonts w:ascii="David" w:hAnsi="David" w:cs="David"/>
          <w:rtl/>
        </w:rPr>
        <w:t>צפיות טכנית</w:t>
      </w:r>
      <w:r>
        <w:rPr>
          <w:rFonts w:ascii="David" w:hAnsi="David" w:cs="David" w:hint="cs"/>
          <w:rtl/>
        </w:rPr>
        <w:t xml:space="preserve">- האם אדם סביר </w:t>
      </w:r>
      <w:r w:rsidRPr="00B51700">
        <w:rPr>
          <w:rFonts w:ascii="David" w:hAnsi="David" w:cs="David" w:hint="cs"/>
          <w:b/>
          <w:bCs/>
          <w:rtl/>
        </w:rPr>
        <w:t>יכול</w:t>
      </w:r>
      <w:r>
        <w:rPr>
          <w:rFonts w:ascii="David" w:hAnsi="David" w:cs="David" w:hint="cs"/>
          <w:rtl/>
        </w:rPr>
        <w:t xml:space="preserve"> לצפות                </w:t>
      </w:r>
      <w:r w:rsidR="00F94BD4">
        <w:rPr>
          <w:rFonts w:ascii="David" w:hAnsi="David" w:cs="David" w:hint="cs"/>
          <w:sz w:val="20"/>
          <w:szCs w:val="20"/>
          <w:rtl/>
        </w:rPr>
        <w:t xml:space="preserve">    </w:t>
      </w:r>
      <w:r w:rsidRPr="00B51700">
        <w:rPr>
          <w:rFonts w:ascii="David" w:hAnsi="David" w:cs="David" w:hint="cs"/>
          <w:sz w:val="20"/>
          <w:szCs w:val="20"/>
          <w:rtl/>
        </w:rPr>
        <w:t xml:space="preserve">בחינה של האדם הסביר </w:t>
      </w:r>
    </w:p>
    <w:p w:rsidR="005E719D" w:rsidRPr="00876FE5" w:rsidRDefault="00F17735" w:rsidP="00DF6472">
      <w:pPr>
        <w:pStyle w:val="a3"/>
        <w:numPr>
          <w:ilvl w:val="0"/>
          <w:numId w:val="5"/>
        </w:numPr>
        <w:jc w:val="both"/>
        <w:rPr>
          <w:rFonts w:ascii="David" w:hAnsi="David" w:cs="David"/>
        </w:rPr>
      </w:pPr>
      <w:r w:rsidRPr="00876FE5">
        <w:rPr>
          <w:rFonts w:ascii="David" w:hAnsi="David" w:cs="David"/>
          <w:rtl/>
        </w:rPr>
        <w:t xml:space="preserve">צפיות </w:t>
      </w:r>
      <w:r w:rsidR="00B51700">
        <w:rPr>
          <w:rFonts w:ascii="David" w:hAnsi="David" w:cs="David"/>
          <w:rtl/>
        </w:rPr>
        <w:t>נורמטיבית</w:t>
      </w:r>
      <w:r w:rsidR="00B51700">
        <w:rPr>
          <w:rFonts w:ascii="David" w:hAnsi="David" w:cs="David" w:hint="cs"/>
          <w:rtl/>
        </w:rPr>
        <w:t xml:space="preserve">- האם אדם סביר </w:t>
      </w:r>
      <w:r w:rsidR="00B51700" w:rsidRPr="00B51700">
        <w:rPr>
          <w:rFonts w:ascii="David" w:hAnsi="David" w:cs="David" w:hint="cs"/>
          <w:b/>
          <w:bCs/>
          <w:rtl/>
        </w:rPr>
        <w:t>צריך</w:t>
      </w:r>
      <w:r w:rsidR="00F94BD4">
        <w:rPr>
          <w:rFonts w:ascii="David" w:hAnsi="David" w:cs="David" w:hint="cs"/>
          <w:rtl/>
        </w:rPr>
        <w:t xml:space="preserve"> לצפות        </w:t>
      </w:r>
      <w:r w:rsidR="00B51700" w:rsidRPr="00B51700">
        <w:rPr>
          <w:rFonts w:ascii="David" w:hAnsi="David" w:cs="David" w:hint="cs"/>
          <w:sz w:val="20"/>
          <w:szCs w:val="20"/>
          <w:rtl/>
        </w:rPr>
        <w:t xml:space="preserve">באותו מקצוע </w:t>
      </w:r>
      <w:r w:rsidR="00F94BD4">
        <w:rPr>
          <w:rFonts w:ascii="David" w:hAnsi="David" w:cs="David" w:hint="cs"/>
          <w:sz w:val="20"/>
          <w:szCs w:val="20"/>
          <w:rtl/>
        </w:rPr>
        <w:t>(</w:t>
      </w:r>
      <w:proofErr w:type="spellStart"/>
      <w:r w:rsidR="00F94BD4">
        <w:rPr>
          <w:rFonts w:ascii="David" w:hAnsi="David" w:cs="David" w:hint="cs"/>
          <w:sz w:val="20"/>
          <w:szCs w:val="20"/>
          <w:rtl/>
        </w:rPr>
        <w:t>דורנר</w:t>
      </w:r>
      <w:proofErr w:type="spellEnd"/>
      <w:r w:rsidR="00F94BD4">
        <w:rPr>
          <w:rFonts w:ascii="David" w:hAnsi="David" w:cs="David" w:hint="cs"/>
          <w:sz w:val="20"/>
          <w:szCs w:val="20"/>
          <w:rtl/>
        </w:rPr>
        <w:t xml:space="preserve"> בפס"ד חמד)</w:t>
      </w:r>
      <w:r w:rsidR="00B51700" w:rsidRPr="00B51700">
        <w:rPr>
          <w:rFonts w:ascii="David" w:hAnsi="David" w:cs="David" w:hint="cs"/>
          <w:sz w:val="20"/>
          <w:szCs w:val="20"/>
          <w:rtl/>
        </w:rPr>
        <w:t xml:space="preserve">       </w:t>
      </w:r>
      <w:r w:rsidR="00B51700">
        <w:rPr>
          <w:rFonts w:ascii="David" w:hAnsi="David" w:cs="David" w:hint="cs"/>
          <w:rtl/>
        </w:rPr>
        <w:t xml:space="preserve">       </w:t>
      </w:r>
    </w:p>
    <w:p w:rsidR="00B51700" w:rsidRPr="00876FE5" w:rsidRDefault="00B51700" w:rsidP="00DF6472">
      <w:pPr>
        <w:pStyle w:val="a3"/>
        <w:numPr>
          <w:ilvl w:val="0"/>
          <w:numId w:val="22"/>
        </w:numPr>
        <w:jc w:val="both"/>
        <w:rPr>
          <w:rFonts w:ascii="David" w:hAnsi="David" w:cs="David"/>
        </w:rPr>
      </w:pPr>
      <w:r>
        <w:rPr>
          <w:rFonts w:ascii="David" w:hAnsi="David" w:cs="David" w:hint="cs"/>
          <w:rtl/>
        </w:rPr>
        <w:t>הזנחה רגשית כלפי ילד</w:t>
      </w:r>
      <w:r w:rsidR="00A034B8">
        <w:rPr>
          <w:rFonts w:ascii="David" w:hAnsi="David" w:cs="David" w:hint="cs"/>
          <w:rtl/>
        </w:rPr>
        <w:t>- "ההורה הסביר": ניתן לתבוע בגינה במקרים חמורים</w:t>
      </w:r>
      <w:r w:rsidR="00CF0B0B">
        <w:rPr>
          <w:rFonts w:ascii="David" w:hAnsi="David" w:cs="David" w:hint="cs"/>
          <w:rtl/>
        </w:rPr>
        <w:t xml:space="preserve"> בלבד</w:t>
      </w:r>
      <w:r w:rsidR="00A034B8">
        <w:rPr>
          <w:rFonts w:ascii="David" w:hAnsi="David" w:cs="David" w:hint="cs"/>
          <w:rtl/>
        </w:rPr>
        <w:t>, למניעת מדרון חלקלק. ישנה חובה על הורה להימנע מלהזיק לילדו (פס"ד אמין נ' אמין)</w:t>
      </w:r>
    </w:p>
    <w:p w:rsidR="00A034B8" w:rsidRDefault="005E719D" w:rsidP="00DF6472">
      <w:pPr>
        <w:pStyle w:val="a3"/>
        <w:numPr>
          <w:ilvl w:val="0"/>
          <w:numId w:val="4"/>
        </w:numPr>
        <w:jc w:val="both"/>
        <w:rPr>
          <w:rFonts w:ascii="David" w:hAnsi="David" w:cs="David"/>
        </w:rPr>
      </w:pPr>
      <w:r w:rsidRPr="0098731D">
        <w:rPr>
          <w:rFonts w:ascii="David" w:hAnsi="David" w:cs="David"/>
          <w:u w:val="dotted"/>
          <w:rtl/>
        </w:rPr>
        <w:t>חובת זהירות קונקרטית</w:t>
      </w:r>
      <w:r w:rsidRPr="00876FE5">
        <w:rPr>
          <w:rFonts w:ascii="David" w:hAnsi="David" w:cs="David"/>
          <w:rtl/>
        </w:rPr>
        <w:t xml:space="preserve">- </w:t>
      </w:r>
      <w:r w:rsidR="00A034B8">
        <w:rPr>
          <w:rFonts w:ascii="David" w:hAnsi="David" w:cs="David" w:hint="cs"/>
          <w:rtl/>
        </w:rPr>
        <w:t>בחינה של המקרה הספציפי, תוך השלכה על הנתונים באותו מקרה</w:t>
      </w:r>
      <w:r w:rsidR="0098731D">
        <w:rPr>
          <w:rFonts w:ascii="David" w:hAnsi="David" w:cs="David" w:hint="cs"/>
          <w:rtl/>
        </w:rPr>
        <w:t xml:space="preserve"> ויישום לעומק</w:t>
      </w:r>
      <w:r w:rsidR="00A034B8">
        <w:rPr>
          <w:rFonts w:ascii="David" w:hAnsi="David" w:cs="David" w:hint="cs"/>
          <w:rtl/>
        </w:rPr>
        <w:t xml:space="preserve">. </w:t>
      </w:r>
    </w:p>
    <w:p w:rsidR="005E719D" w:rsidRPr="00A034B8" w:rsidRDefault="00A034B8" w:rsidP="00A034B8">
      <w:pPr>
        <w:pStyle w:val="a3"/>
        <w:jc w:val="both"/>
        <w:rPr>
          <w:rFonts w:ascii="David" w:hAnsi="David" w:cs="David"/>
          <w:rtl/>
        </w:rPr>
      </w:pPr>
      <w:r w:rsidRPr="00A034B8">
        <w:rPr>
          <w:rFonts w:ascii="David" w:hAnsi="David" w:cs="David" w:hint="cs"/>
          <w:u w:val="single"/>
          <w:rtl/>
        </w:rPr>
        <w:t>חובת הזהירות הקונקרטית נבחנת עפ"י</w:t>
      </w:r>
      <w:r w:rsidR="0098731D">
        <w:rPr>
          <w:rFonts w:ascii="David" w:hAnsi="David" w:cs="David" w:hint="cs"/>
          <w:rtl/>
        </w:rPr>
        <w:t>:</w:t>
      </w:r>
      <w:r>
        <w:rPr>
          <w:rFonts w:ascii="David" w:hAnsi="David" w:cs="David" w:hint="cs"/>
          <w:rtl/>
        </w:rPr>
        <w:t xml:space="preserve"> </w:t>
      </w:r>
      <w:r w:rsidR="00F17735" w:rsidRPr="00876FE5">
        <w:rPr>
          <w:rFonts w:ascii="David" w:hAnsi="David" w:cs="David"/>
          <w:rtl/>
        </w:rPr>
        <w:t xml:space="preserve">(1) צפיות טכנית </w:t>
      </w:r>
      <w:r w:rsidR="00F17735" w:rsidRPr="00A034B8">
        <w:rPr>
          <w:rFonts w:ascii="David" w:hAnsi="David" w:cs="David"/>
          <w:rtl/>
        </w:rPr>
        <w:t>(2) צפיו</w:t>
      </w:r>
      <w:bookmarkStart w:id="0" w:name="_GoBack"/>
      <w:bookmarkEnd w:id="0"/>
      <w:r w:rsidR="00F17735" w:rsidRPr="00A034B8">
        <w:rPr>
          <w:rFonts w:ascii="David" w:hAnsi="David" w:cs="David"/>
          <w:rtl/>
        </w:rPr>
        <w:t>ת נורמטיבית</w:t>
      </w:r>
      <w:r w:rsidR="00C27A90">
        <w:rPr>
          <w:rFonts w:ascii="David" w:hAnsi="David" w:cs="David" w:hint="cs"/>
          <w:rtl/>
        </w:rPr>
        <w:t>. בשלב זה יש להראות אמצעי מ</w:t>
      </w:r>
      <w:r w:rsidR="0098731D">
        <w:rPr>
          <w:rFonts w:ascii="David" w:hAnsi="David" w:cs="David" w:hint="cs"/>
          <w:rtl/>
        </w:rPr>
        <w:t>ניעה אפשריים כ"הרמה להנחתה" לשלב</w:t>
      </w:r>
      <w:r w:rsidR="00C27A90">
        <w:rPr>
          <w:rFonts w:ascii="David" w:hAnsi="David" w:cs="David" w:hint="cs"/>
          <w:rtl/>
        </w:rPr>
        <w:t xml:space="preserve"> הבא</w:t>
      </w:r>
      <w:r w:rsidR="0098731D">
        <w:rPr>
          <w:rFonts w:ascii="David" w:hAnsi="David" w:cs="David" w:hint="cs"/>
          <w:rtl/>
        </w:rPr>
        <w:t>- ההתרשלות</w:t>
      </w:r>
      <w:r w:rsidR="00C27A90">
        <w:rPr>
          <w:rFonts w:ascii="David" w:hAnsi="David" w:cs="David" w:hint="cs"/>
          <w:rtl/>
        </w:rPr>
        <w:t>.</w:t>
      </w:r>
    </w:p>
    <w:p w:rsidR="00F17735" w:rsidRPr="00A034B8" w:rsidRDefault="00F17735" w:rsidP="00DF6472">
      <w:pPr>
        <w:pStyle w:val="a3"/>
        <w:numPr>
          <w:ilvl w:val="0"/>
          <w:numId w:val="4"/>
        </w:numPr>
        <w:jc w:val="both"/>
        <w:rPr>
          <w:rFonts w:ascii="David" w:hAnsi="David" w:cs="David"/>
          <w:rtl/>
        </w:rPr>
      </w:pPr>
      <w:r w:rsidRPr="00876FE5">
        <w:rPr>
          <w:rFonts w:ascii="David" w:hAnsi="David" w:cs="David"/>
          <w:rtl/>
        </w:rPr>
        <w:t xml:space="preserve">הפרת </w:t>
      </w:r>
      <w:r w:rsidR="00994479" w:rsidRPr="00876FE5">
        <w:rPr>
          <w:rFonts w:ascii="David" w:hAnsi="David" w:cs="David"/>
          <w:rtl/>
        </w:rPr>
        <w:t>חובת הזהירות</w:t>
      </w:r>
      <w:r w:rsidR="003E4F5E">
        <w:rPr>
          <w:rFonts w:ascii="David" w:hAnsi="David" w:cs="David"/>
          <w:rtl/>
        </w:rPr>
        <w:t>=התרשלות (מעשה</w:t>
      </w:r>
      <w:r w:rsidR="003E4F5E">
        <w:rPr>
          <w:rFonts w:ascii="David" w:hAnsi="David" w:cs="David" w:hint="cs"/>
          <w:rtl/>
        </w:rPr>
        <w:t>/</w:t>
      </w:r>
      <w:r w:rsidRPr="00876FE5">
        <w:rPr>
          <w:rFonts w:ascii="David" w:hAnsi="David" w:cs="David"/>
          <w:rtl/>
        </w:rPr>
        <w:t>מחדל)</w:t>
      </w:r>
      <w:r w:rsidR="00C27A90">
        <w:rPr>
          <w:rFonts w:ascii="David" w:hAnsi="David" w:cs="David" w:hint="cs"/>
          <w:rtl/>
        </w:rPr>
        <w:t>:</w:t>
      </w:r>
      <w:r w:rsidR="00A034B8">
        <w:rPr>
          <w:rFonts w:ascii="David" w:hAnsi="David" w:cs="David"/>
          <w:rtl/>
        </w:rPr>
        <w:t xml:space="preserve"> </w:t>
      </w:r>
      <w:r w:rsidR="00C27A90">
        <w:rPr>
          <w:rFonts w:ascii="David" w:hAnsi="David" w:cs="David" w:hint="cs"/>
          <w:rtl/>
        </w:rPr>
        <w:t xml:space="preserve">בחינה עפ"י </w:t>
      </w:r>
      <w:r w:rsidR="00A034B8">
        <w:rPr>
          <w:rFonts w:ascii="David" w:hAnsi="David" w:cs="David"/>
          <w:rtl/>
        </w:rPr>
        <w:t>נוסחת לרנד הנד</w:t>
      </w:r>
      <w:r w:rsidR="00C27A90">
        <w:rPr>
          <w:rFonts w:ascii="David" w:hAnsi="David" w:cs="David" w:hint="cs"/>
          <w:rtl/>
        </w:rPr>
        <w:t>- שקילת תוחלת הנזק מול נקיטת אמצעי מניעה.</w:t>
      </w:r>
      <w:r w:rsidR="00A034B8">
        <w:rPr>
          <w:rFonts w:ascii="David" w:hAnsi="David" w:cs="David" w:hint="cs"/>
          <w:rtl/>
        </w:rPr>
        <w:t xml:space="preserve"> יש להראות האם ננקטו אמצעי זהירות או לא. כדאי להביא אמצעי אחד זול ויעיל ולהראות שלא ננקט.</w:t>
      </w:r>
    </w:p>
    <w:p w:rsidR="001F5A36" w:rsidRPr="00876FE5" w:rsidRDefault="00F17735" w:rsidP="00DF6472">
      <w:pPr>
        <w:pStyle w:val="a3"/>
        <w:numPr>
          <w:ilvl w:val="0"/>
          <w:numId w:val="4"/>
        </w:numPr>
        <w:jc w:val="both"/>
        <w:rPr>
          <w:rFonts w:ascii="David" w:hAnsi="David" w:cs="David"/>
        </w:rPr>
      </w:pPr>
      <w:r w:rsidRPr="00876FE5">
        <w:rPr>
          <w:rFonts w:ascii="David" w:hAnsi="David" w:cs="David"/>
          <w:rtl/>
        </w:rPr>
        <w:t>נזק</w:t>
      </w:r>
      <w:r w:rsidR="00A034B8">
        <w:rPr>
          <w:rFonts w:ascii="David" w:hAnsi="David" w:cs="David" w:hint="cs"/>
          <w:rtl/>
        </w:rPr>
        <w:t>:</w:t>
      </w:r>
      <w:r w:rsidR="00DB3B48" w:rsidRPr="00876FE5">
        <w:rPr>
          <w:rFonts w:ascii="David" w:hAnsi="David" w:cs="David"/>
          <w:rtl/>
        </w:rPr>
        <w:t xml:space="preserve"> סוג הנזק+ ראשי הנזק היוצאים ממנו</w:t>
      </w:r>
      <w:r w:rsidR="00A034B8">
        <w:rPr>
          <w:rFonts w:ascii="David" w:hAnsi="David" w:cs="David" w:hint="cs"/>
          <w:rtl/>
        </w:rPr>
        <w:t xml:space="preserve"> (ממוני/לא ממוני)</w:t>
      </w:r>
    </w:p>
    <w:p w:rsidR="00C27A90" w:rsidRDefault="00F17735" w:rsidP="00DF6472">
      <w:pPr>
        <w:pStyle w:val="a3"/>
        <w:numPr>
          <w:ilvl w:val="0"/>
          <w:numId w:val="4"/>
        </w:numPr>
        <w:jc w:val="both"/>
        <w:rPr>
          <w:rFonts w:ascii="David" w:hAnsi="David" w:cs="David"/>
        </w:rPr>
      </w:pPr>
      <w:proofErr w:type="spellStart"/>
      <w:r w:rsidRPr="00876FE5">
        <w:rPr>
          <w:rFonts w:ascii="David" w:hAnsi="David" w:cs="David"/>
          <w:rtl/>
        </w:rPr>
        <w:t>קש"ס</w:t>
      </w:r>
      <w:proofErr w:type="spellEnd"/>
      <w:r w:rsidRPr="00876FE5">
        <w:rPr>
          <w:rFonts w:ascii="David" w:hAnsi="David" w:cs="David"/>
          <w:rtl/>
        </w:rPr>
        <w:t>-</w:t>
      </w:r>
    </w:p>
    <w:p w:rsidR="00C27A90" w:rsidRDefault="00F17735" w:rsidP="00DF6472">
      <w:pPr>
        <w:pStyle w:val="a3"/>
        <w:numPr>
          <w:ilvl w:val="3"/>
          <w:numId w:val="4"/>
        </w:numPr>
        <w:jc w:val="both"/>
        <w:rPr>
          <w:rFonts w:ascii="David" w:hAnsi="David" w:cs="David"/>
          <w:rtl/>
        </w:rPr>
      </w:pPr>
      <w:r w:rsidRPr="00C27A90">
        <w:rPr>
          <w:rFonts w:ascii="David" w:hAnsi="David" w:cs="David"/>
          <w:u w:val="single"/>
          <w:rtl/>
        </w:rPr>
        <w:t>עובדתי</w:t>
      </w:r>
      <w:r w:rsidRPr="00876FE5">
        <w:rPr>
          <w:rFonts w:ascii="David" w:hAnsi="David" w:cs="David"/>
          <w:rtl/>
        </w:rPr>
        <w:t xml:space="preserve">: מבחן </w:t>
      </w:r>
      <w:proofErr w:type="spellStart"/>
      <w:r w:rsidRPr="00876FE5">
        <w:rPr>
          <w:rFonts w:ascii="David" w:hAnsi="David" w:cs="David"/>
          <w:rtl/>
        </w:rPr>
        <w:t>האלמלא</w:t>
      </w:r>
      <w:proofErr w:type="spellEnd"/>
      <w:r w:rsidR="00C27A90">
        <w:rPr>
          <w:rFonts w:ascii="David" w:hAnsi="David" w:cs="David" w:hint="cs"/>
          <w:rtl/>
        </w:rPr>
        <w:t>/</w:t>
      </w:r>
      <w:r w:rsidR="003E4F5E">
        <w:rPr>
          <w:rFonts w:ascii="David" w:hAnsi="David" w:cs="David" w:hint="cs"/>
          <w:rtl/>
        </w:rPr>
        <w:t xml:space="preserve"> </w:t>
      </w:r>
      <w:r w:rsidR="00C27A90">
        <w:rPr>
          <w:rFonts w:ascii="David" w:hAnsi="David" w:cs="David" w:hint="cs"/>
          <w:rtl/>
        </w:rPr>
        <w:t>מבחן הדיות (במקרה של גורמים מצטברים)/ מבחן הסיבה בלעדיה הן (לא נדרש ליישם)</w:t>
      </w:r>
    </w:p>
    <w:p w:rsidR="00C27A90" w:rsidRDefault="00524DB6" w:rsidP="00DF6472">
      <w:pPr>
        <w:pStyle w:val="a3"/>
        <w:numPr>
          <w:ilvl w:val="3"/>
          <w:numId w:val="4"/>
        </w:numPr>
        <w:jc w:val="both"/>
        <w:rPr>
          <w:rFonts w:ascii="David" w:hAnsi="David" w:cs="David"/>
        </w:rPr>
      </w:pPr>
      <w:r w:rsidRPr="00C27A90">
        <w:rPr>
          <w:rFonts w:ascii="David" w:hAnsi="David" w:cs="David"/>
          <w:u w:val="single"/>
          <w:rtl/>
        </w:rPr>
        <w:t>משפטי</w:t>
      </w:r>
      <w:r w:rsidRPr="00876FE5">
        <w:rPr>
          <w:rFonts w:ascii="David" w:hAnsi="David" w:cs="David"/>
          <w:rtl/>
        </w:rPr>
        <w:t xml:space="preserve">: </w:t>
      </w:r>
      <w:r w:rsidR="0098731D">
        <w:rPr>
          <w:rFonts w:ascii="David" w:hAnsi="David" w:cs="David" w:hint="cs"/>
          <w:rtl/>
        </w:rPr>
        <w:t>מבחן ה</w:t>
      </w:r>
      <w:r w:rsidRPr="00876FE5">
        <w:rPr>
          <w:rFonts w:ascii="David" w:hAnsi="David" w:cs="David"/>
          <w:rtl/>
        </w:rPr>
        <w:t>צפיות</w:t>
      </w:r>
      <w:r w:rsidR="00C27A90">
        <w:rPr>
          <w:rFonts w:ascii="David" w:hAnsi="David" w:cs="David" w:hint="cs"/>
          <w:rtl/>
        </w:rPr>
        <w:t>-</w:t>
      </w:r>
      <w:r w:rsidR="00C27A90" w:rsidRPr="00C27A90">
        <w:rPr>
          <w:rFonts w:hint="cs"/>
          <w:rtl/>
        </w:rPr>
        <w:t xml:space="preserve"> </w:t>
      </w:r>
      <w:r w:rsidR="00C27A90" w:rsidRPr="00C27A90">
        <w:rPr>
          <w:rFonts w:ascii="David" w:hAnsi="David" w:cs="David" w:hint="cs"/>
          <w:rtl/>
        </w:rPr>
        <w:t>האם</w:t>
      </w:r>
      <w:r w:rsidR="00C27A90" w:rsidRPr="00C27A90">
        <w:rPr>
          <w:rFonts w:ascii="David" w:hAnsi="David" w:cs="David"/>
          <w:rtl/>
        </w:rPr>
        <w:t xml:space="preserve"> </w:t>
      </w:r>
      <w:r w:rsidR="00C27A90" w:rsidRPr="00C27A90">
        <w:rPr>
          <w:rFonts w:ascii="David" w:hAnsi="David" w:cs="David" w:hint="cs"/>
          <w:rtl/>
        </w:rPr>
        <w:t>נתבע</w:t>
      </w:r>
      <w:r w:rsidR="00C27A90" w:rsidRPr="00C27A90">
        <w:rPr>
          <w:rFonts w:ascii="David" w:hAnsi="David" w:cs="David"/>
          <w:rtl/>
        </w:rPr>
        <w:t xml:space="preserve"> </w:t>
      </w:r>
      <w:r w:rsidR="00C27A90" w:rsidRPr="00C27A90">
        <w:rPr>
          <w:rFonts w:ascii="David" w:hAnsi="David" w:cs="David" w:hint="cs"/>
          <w:rtl/>
        </w:rPr>
        <w:t>סביר</w:t>
      </w:r>
      <w:r w:rsidR="00C27A90" w:rsidRPr="00C27A90">
        <w:rPr>
          <w:rFonts w:ascii="David" w:hAnsi="David" w:cs="David"/>
          <w:rtl/>
        </w:rPr>
        <w:t xml:space="preserve"> </w:t>
      </w:r>
      <w:r w:rsidR="00C27A90" w:rsidRPr="00C27A90">
        <w:rPr>
          <w:rFonts w:ascii="David" w:hAnsi="David" w:cs="David" w:hint="cs"/>
          <w:rtl/>
        </w:rPr>
        <w:t>אחר</w:t>
      </w:r>
      <w:r w:rsidR="00C27A90" w:rsidRPr="00C27A90">
        <w:rPr>
          <w:rFonts w:ascii="David" w:hAnsi="David" w:cs="David"/>
          <w:rtl/>
        </w:rPr>
        <w:t xml:space="preserve"> </w:t>
      </w:r>
      <w:r w:rsidR="00C27A90" w:rsidRPr="00C27A90">
        <w:rPr>
          <w:rFonts w:ascii="David" w:hAnsi="David" w:cs="David" w:hint="cs"/>
          <w:rtl/>
        </w:rPr>
        <w:t>בנעלי</w:t>
      </w:r>
      <w:r w:rsidR="00C27A90" w:rsidRPr="00C27A90">
        <w:rPr>
          <w:rFonts w:ascii="David" w:hAnsi="David" w:cs="David"/>
          <w:rtl/>
        </w:rPr>
        <w:t xml:space="preserve"> </w:t>
      </w:r>
      <w:r w:rsidR="00C27A90" w:rsidRPr="00C27A90">
        <w:rPr>
          <w:rFonts w:ascii="David" w:hAnsi="David" w:cs="David" w:hint="cs"/>
          <w:rtl/>
        </w:rPr>
        <w:t>הנתבעים</w:t>
      </w:r>
      <w:r w:rsidR="00C27A90" w:rsidRPr="00C27A90">
        <w:rPr>
          <w:rFonts w:ascii="David" w:hAnsi="David" w:cs="David"/>
          <w:rtl/>
        </w:rPr>
        <w:t xml:space="preserve"> </w:t>
      </w:r>
      <w:r w:rsidR="00C27A90" w:rsidRPr="00C27A90">
        <w:rPr>
          <w:rFonts w:ascii="David" w:hAnsi="David" w:cs="David" w:hint="cs"/>
          <w:rtl/>
        </w:rPr>
        <w:t>דנן</w:t>
      </w:r>
      <w:r w:rsidR="00C27A90" w:rsidRPr="00C27A90">
        <w:rPr>
          <w:rFonts w:ascii="David" w:hAnsi="David" w:cs="David"/>
          <w:rtl/>
        </w:rPr>
        <w:t xml:space="preserve"> </w:t>
      </w:r>
      <w:r w:rsidR="00C27A90" w:rsidRPr="00C27A90">
        <w:rPr>
          <w:rFonts w:ascii="David" w:hAnsi="David" w:cs="David" w:hint="cs"/>
          <w:rtl/>
        </w:rPr>
        <w:t>יכול</w:t>
      </w:r>
      <w:r w:rsidR="00C27A90" w:rsidRPr="00C27A90">
        <w:rPr>
          <w:rFonts w:ascii="David" w:hAnsi="David" w:cs="David"/>
          <w:rtl/>
        </w:rPr>
        <w:t xml:space="preserve"> </w:t>
      </w:r>
      <w:r w:rsidR="00C27A90" w:rsidRPr="00C27A90">
        <w:rPr>
          <w:rFonts w:ascii="David" w:hAnsi="David" w:cs="David" w:hint="cs"/>
          <w:rtl/>
        </w:rPr>
        <w:t>היה</w:t>
      </w:r>
      <w:r w:rsidR="00C27A90" w:rsidRPr="00C27A90">
        <w:rPr>
          <w:rFonts w:ascii="David" w:hAnsi="David" w:cs="David"/>
          <w:rtl/>
        </w:rPr>
        <w:t xml:space="preserve"> </w:t>
      </w:r>
      <w:r w:rsidR="00C27A90" w:rsidRPr="00C27A90">
        <w:rPr>
          <w:rFonts w:ascii="David" w:hAnsi="David" w:cs="David" w:hint="cs"/>
          <w:rtl/>
        </w:rPr>
        <w:t>לצפות</w:t>
      </w:r>
      <w:r w:rsidR="00C27A90" w:rsidRPr="00C27A90">
        <w:rPr>
          <w:rFonts w:ascii="David" w:hAnsi="David" w:cs="David"/>
          <w:rtl/>
        </w:rPr>
        <w:t xml:space="preserve"> </w:t>
      </w:r>
      <w:r w:rsidR="00C27A90" w:rsidRPr="00C27A90">
        <w:rPr>
          <w:rFonts w:ascii="David" w:hAnsi="David" w:cs="David" w:hint="cs"/>
          <w:rtl/>
        </w:rPr>
        <w:t>את</w:t>
      </w:r>
      <w:r w:rsidR="00C27A90" w:rsidRPr="00C27A90">
        <w:rPr>
          <w:rFonts w:ascii="David" w:hAnsi="David" w:cs="David"/>
          <w:rtl/>
        </w:rPr>
        <w:t xml:space="preserve"> </w:t>
      </w:r>
      <w:r w:rsidR="00C27A90" w:rsidRPr="00C27A90">
        <w:rPr>
          <w:rFonts w:ascii="David" w:hAnsi="David" w:cs="David" w:hint="cs"/>
          <w:rtl/>
        </w:rPr>
        <w:t>התרחשותו</w:t>
      </w:r>
      <w:r w:rsidR="00C27A90" w:rsidRPr="00C27A90">
        <w:rPr>
          <w:rFonts w:ascii="David" w:hAnsi="David" w:cs="David"/>
          <w:rtl/>
        </w:rPr>
        <w:t xml:space="preserve"> </w:t>
      </w:r>
      <w:r w:rsidR="00C27A90" w:rsidRPr="00C27A90">
        <w:rPr>
          <w:rFonts w:ascii="David" w:hAnsi="David" w:cs="David" w:hint="cs"/>
          <w:rtl/>
        </w:rPr>
        <w:t>של</w:t>
      </w:r>
      <w:r w:rsidR="00C27A90" w:rsidRPr="00C27A90">
        <w:rPr>
          <w:rFonts w:ascii="David" w:hAnsi="David" w:cs="David"/>
          <w:rtl/>
        </w:rPr>
        <w:t xml:space="preserve"> </w:t>
      </w:r>
      <w:r w:rsidR="00C27A90" w:rsidRPr="00C27A90">
        <w:rPr>
          <w:rFonts w:ascii="David" w:hAnsi="David" w:cs="David" w:hint="cs"/>
          <w:rtl/>
        </w:rPr>
        <w:t>הנזק</w:t>
      </w:r>
      <w:r w:rsidR="00C27A90" w:rsidRPr="00C27A90">
        <w:rPr>
          <w:rFonts w:ascii="David" w:hAnsi="David" w:cs="David"/>
          <w:rtl/>
        </w:rPr>
        <w:t xml:space="preserve"> </w:t>
      </w:r>
      <w:r w:rsidR="00C27A90" w:rsidRPr="00C27A90">
        <w:rPr>
          <w:rFonts w:ascii="David" w:hAnsi="David" w:cs="David" w:hint="cs"/>
          <w:rtl/>
        </w:rPr>
        <w:t>בנסיבות</w:t>
      </w:r>
      <w:r w:rsidR="00C27A90" w:rsidRPr="00C27A90">
        <w:rPr>
          <w:rFonts w:ascii="David" w:hAnsi="David" w:cs="David"/>
          <w:rtl/>
        </w:rPr>
        <w:t xml:space="preserve"> </w:t>
      </w:r>
      <w:r w:rsidR="00C27A90" w:rsidRPr="00C27A90">
        <w:rPr>
          <w:rFonts w:ascii="David" w:hAnsi="David" w:cs="David" w:hint="cs"/>
          <w:rtl/>
        </w:rPr>
        <w:t>של</w:t>
      </w:r>
      <w:r w:rsidR="00C27A90" w:rsidRPr="00C27A90">
        <w:rPr>
          <w:rFonts w:ascii="David" w:hAnsi="David" w:cs="David"/>
          <w:rtl/>
        </w:rPr>
        <w:t xml:space="preserve"> </w:t>
      </w:r>
      <w:r w:rsidR="00C27A90" w:rsidRPr="00C27A90">
        <w:rPr>
          <w:rFonts w:ascii="David" w:hAnsi="David" w:cs="David" w:hint="cs"/>
          <w:rtl/>
        </w:rPr>
        <w:t>הפרת</w:t>
      </w:r>
      <w:r w:rsidR="00C27A90">
        <w:rPr>
          <w:rFonts w:ascii="David" w:hAnsi="David" w:cs="David" w:hint="cs"/>
          <w:rtl/>
        </w:rPr>
        <w:t xml:space="preserve"> </w:t>
      </w:r>
      <w:r w:rsidR="00C27A90" w:rsidRPr="00C27A90">
        <w:rPr>
          <w:rFonts w:ascii="David" w:hAnsi="David" w:cs="David" w:hint="cs"/>
          <w:rtl/>
        </w:rPr>
        <w:t>החובה</w:t>
      </w:r>
      <w:r w:rsidR="00C27A90" w:rsidRPr="00C27A90">
        <w:rPr>
          <w:rFonts w:ascii="David" w:hAnsi="David" w:cs="David"/>
          <w:rtl/>
        </w:rPr>
        <w:t>?</w:t>
      </w:r>
      <w:r w:rsidR="00C27A90">
        <w:rPr>
          <w:rFonts w:ascii="David" w:hAnsi="David" w:cs="David"/>
          <w:rtl/>
        </w:rPr>
        <w:t xml:space="preserve">/ </w:t>
      </w:r>
      <w:r w:rsidR="0098731D">
        <w:rPr>
          <w:rFonts w:ascii="David" w:hAnsi="David" w:cs="David" w:hint="cs"/>
          <w:rtl/>
        </w:rPr>
        <w:t xml:space="preserve">מבחן </w:t>
      </w:r>
      <w:r w:rsidR="00C27A90">
        <w:rPr>
          <w:rFonts w:ascii="David" w:hAnsi="David" w:cs="David"/>
          <w:rtl/>
        </w:rPr>
        <w:t xml:space="preserve">תחום הסיכון/ </w:t>
      </w:r>
      <w:r w:rsidR="0098731D">
        <w:rPr>
          <w:rFonts w:ascii="David" w:hAnsi="David" w:cs="David" w:hint="cs"/>
          <w:rtl/>
        </w:rPr>
        <w:t xml:space="preserve">מבחן </w:t>
      </w:r>
      <w:r w:rsidR="00C27A90">
        <w:rPr>
          <w:rFonts w:ascii="David" w:hAnsi="David" w:cs="David"/>
          <w:rtl/>
        </w:rPr>
        <w:t>השכל הישר</w:t>
      </w:r>
      <w:r w:rsidR="00C27A90">
        <w:rPr>
          <w:rFonts w:ascii="David" w:hAnsi="David" w:cs="David" w:hint="cs"/>
          <w:rtl/>
        </w:rPr>
        <w:t>.</w:t>
      </w:r>
    </w:p>
    <w:p w:rsidR="00C27A90" w:rsidRPr="00C27A90" w:rsidRDefault="00C27A90" w:rsidP="00DF6472">
      <w:pPr>
        <w:pStyle w:val="a3"/>
        <w:numPr>
          <w:ilvl w:val="0"/>
          <w:numId w:val="12"/>
        </w:numPr>
        <w:rPr>
          <w:rFonts w:ascii="David" w:hAnsi="David" w:cs="David"/>
          <w:rtl/>
        </w:rPr>
      </w:pPr>
      <w:r w:rsidRPr="00C27A90">
        <w:rPr>
          <w:rFonts w:ascii="David" w:hAnsi="David" w:cs="David" w:hint="cs"/>
          <w:rtl/>
        </w:rPr>
        <w:t>צפייה</w:t>
      </w:r>
      <w:r w:rsidRPr="00C27A90">
        <w:rPr>
          <w:rFonts w:ascii="David" w:hAnsi="David" w:cs="David"/>
          <w:rtl/>
        </w:rPr>
        <w:t xml:space="preserve"> </w:t>
      </w:r>
      <w:r w:rsidRPr="00C27A90">
        <w:rPr>
          <w:rFonts w:ascii="David" w:hAnsi="David" w:cs="David" w:hint="cs"/>
          <w:rtl/>
        </w:rPr>
        <w:t>בקווים</w:t>
      </w:r>
      <w:r w:rsidRPr="00C27A90">
        <w:rPr>
          <w:rFonts w:ascii="David" w:hAnsi="David" w:cs="David"/>
          <w:rtl/>
        </w:rPr>
        <w:t xml:space="preserve"> </w:t>
      </w:r>
      <w:r w:rsidRPr="00C27A90">
        <w:rPr>
          <w:rFonts w:ascii="David" w:hAnsi="David" w:cs="David" w:hint="cs"/>
          <w:rtl/>
        </w:rPr>
        <w:t>כלליים</w:t>
      </w:r>
      <w:r w:rsidRPr="00C27A90">
        <w:rPr>
          <w:rFonts w:ascii="David" w:hAnsi="David" w:cs="David"/>
          <w:rtl/>
        </w:rPr>
        <w:t xml:space="preserve"> </w:t>
      </w:r>
      <w:r w:rsidRPr="00C27A90">
        <w:rPr>
          <w:rFonts w:ascii="David" w:hAnsi="David" w:cs="David" w:hint="cs"/>
          <w:rtl/>
        </w:rPr>
        <w:t>את</w:t>
      </w:r>
      <w:r w:rsidRPr="00C27A90">
        <w:rPr>
          <w:rFonts w:ascii="David" w:hAnsi="David" w:cs="David"/>
          <w:rtl/>
        </w:rPr>
        <w:t xml:space="preserve"> </w:t>
      </w:r>
      <w:r w:rsidRPr="00C27A90">
        <w:rPr>
          <w:rFonts w:ascii="David" w:hAnsi="David" w:cs="David" w:hint="cs"/>
          <w:rtl/>
        </w:rPr>
        <w:t>סוג</w:t>
      </w:r>
      <w:r w:rsidRPr="00C27A90">
        <w:rPr>
          <w:rFonts w:ascii="David" w:hAnsi="David" w:cs="David"/>
          <w:rtl/>
        </w:rPr>
        <w:t xml:space="preserve"> </w:t>
      </w:r>
      <w:r w:rsidRPr="00C27A90">
        <w:rPr>
          <w:rFonts w:ascii="David" w:hAnsi="David" w:cs="David" w:hint="cs"/>
          <w:rtl/>
        </w:rPr>
        <w:t>הנזק</w:t>
      </w:r>
      <w:r w:rsidR="0098731D">
        <w:rPr>
          <w:rFonts w:ascii="David" w:hAnsi="David" w:cs="David" w:hint="cs"/>
          <w:rtl/>
        </w:rPr>
        <w:t>, ולא את הנזק הספציפי</w:t>
      </w:r>
      <w:r w:rsidRPr="00C27A90">
        <w:rPr>
          <w:rFonts w:ascii="David" w:hAnsi="David" w:cs="David"/>
          <w:rtl/>
        </w:rPr>
        <w:t xml:space="preserve"> (</w:t>
      </w:r>
      <w:r w:rsidRPr="00C27A90">
        <w:rPr>
          <w:rFonts w:ascii="David" w:hAnsi="David" w:cs="David" w:hint="cs"/>
          <w:rtl/>
        </w:rPr>
        <w:t>פס</w:t>
      </w:r>
      <w:r w:rsidRPr="00C27A90">
        <w:rPr>
          <w:rFonts w:ascii="David" w:hAnsi="David" w:cs="David"/>
          <w:rtl/>
        </w:rPr>
        <w:t>"</w:t>
      </w:r>
      <w:r w:rsidRPr="00C27A90">
        <w:rPr>
          <w:rFonts w:ascii="David" w:hAnsi="David" w:cs="David" w:hint="cs"/>
          <w:rtl/>
        </w:rPr>
        <w:t>ד</w:t>
      </w:r>
      <w:r w:rsidRPr="00C27A90">
        <w:rPr>
          <w:rFonts w:ascii="David" w:hAnsi="David" w:cs="David"/>
          <w:rtl/>
        </w:rPr>
        <w:t xml:space="preserve"> </w:t>
      </w:r>
      <w:r w:rsidRPr="00C27A90">
        <w:rPr>
          <w:rFonts w:ascii="David" w:hAnsi="David" w:cs="David" w:hint="cs"/>
          <w:rtl/>
        </w:rPr>
        <w:t>בן</w:t>
      </w:r>
      <w:r w:rsidRPr="00C27A90">
        <w:rPr>
          <w:rFonts w:ascii="David" w:hAnsi="David" w:cs="David"/>
          <w:rtl/>
        </w:rPr>
        <w:t xml:space="preserve"> </w:t>
      </w:r>
      <w:r w:rsidRPr="00C27A90">
        <w:rPr>
          <w:rFonts w:ascii="David" w:hAnsi="David" w:cs="David" w:hint="cs"/>
          <w:rtl/>
        </w:rPr>
        <w:t>שמעון</w:t>
      </w:r>
      <w:r w:rsidRPr="00C27A90">
        <w:rPr>
          <w:rFonts w:ascii="David" w:hAnsi="David" w:cs="David"/>
          <w:rtl/>
        </w:rPr>
        <w:t xml:space="preserve"> </w:t>
      </w:r>
      <w:r w:rsidRPr="00C27A90">
        <w:rPr>
          <w:rFonts w:ascii="David" w:hAnsi="David" w:cs="David" w:hint="cs"/>
          <w:rtl/>
        </w:rPr>
        <w:t>נ</w:t>
      </w:r>
      <w:r w:rsidRPr="00C27A90">
        <w:rPr>
          <w:rFonts w:ascii="David" w:hAnsi="David" w:cs="David"/>
          <w:rtl/>
        </w:rPr>
        <w:t xml:space="preserve">' </w:t>
      </w:r>
      <w:r w:rsidRPr="00C27A90">
        <w:rPr>
          <w:rFonts w:ascii="David" w:hAnsi="David" w:cs="David" w:hint="cs"/>
          <w:rtl/>
        </w:rPr>
        <w:t>ברדה</w:t>
      </w:r>
      <w:r w:rsidRPr="00C27A90">
        <w:rPr>
          <w:rFonts w:ascii="David" w:hAnsi="David" w:cs="David"/>
          <w:rtl/>
        </w:rPr>
        <w:t>)</w:t>
      </w:r>
    </w:p>
    <w:p w:rsidR="00C27A90" w:rsidRDefault="00C27A90" w:rsidP="00DF6472">
      <w:pPr>
        <w:pStyle w:val="a3"/>
        <w:numPr>
          <w:ilvl w:val="0"/>
          <w:numId w:val="12"/>
        </w:numPr>
        <w:jc w:val="both"/>
        <w:rPr>
          <w:rFonts w:ascii="David" w:hAnsi="David" w:cs="David"/>
        </w:rPr>
      </w:pPr>
      <w:r w:rsidRPr="00C27A90">
        <w:rPr>
          <w:rFonts w:ascii="David" w:hAnsi="David" w:cs="David" w:hint="cs"/>
          <w:rtl/>
        </w:rPr>
        <w:t>גולגולת</w:t>
      </w:r>
      <w:r w:rsidRPr="00C27A90">
        <w:rPr>
          <w:rFonts w:ascii="David" w:hAnsi="David" w:cs="David"/>
          <w:rtl/>
        </w:rPr>
        <w:t xml:space="preserve"> </w:t>
      </w:r>
      <w:r w:rsidRPr="00C27A90">
        <w:rPr>
          <w:rFonts w:ascii="David" w:hAnsi="David" w:cs="David" w:hint="cs"/>
          <w:rtl/>
        </w:rPr>
        <w:t>דקה</w:t>
      </w:r>
      <w:r w:rsidRPr="00C27A90">
        <w:rPr>
          <w:rFonts w:ascii="David" w:hAnsi="David" w:cs="David"/>
          <w:rtl/>
        </w:rPr>
        <w:t xml:space="preserve"> </w:t>
      </w:r>
      <w:r w:rsidRPr="00C27A90">
        <w:rPr>
          <w:rFonts w:ascii="David" w:hAnsi="David" w:cs="David" w:hint="cs"/>
          <w:rtl/>
        </w:rPr>
        <w:t>נכללת</w:t>
      </w:r>
      <w:r w:rsidRPr="00C27A90">
        <w:rPr>
          <w:rFonts w:ascii="David" w:hAnsi="David" w:cs="David"/>
          <w:rtl/>
        </w:rPr>
        <w:t xml:space="preserve"> </w:t>
      </w:r>
      <w:r w:rsidRPr="00C27A90">
        <w:rPr>
          <w:rFonts w:ascii="David" w:hAnsi="David" w:cs="David" w:hint="cs"/>
          <w:rtl/>
        </w:rPr>
        <w:t>במבחן</w:t>
      </w:r>
      <w:r w:rsidRPr="00C27A90">
        <w:rPr>
          <w:rFonts w:ascii="David" w:hAnsi="David" w:cs="David"/>
          <w:rtl/>
        </w:rPr>
        <w:t xml:space="preserve"> </w:t>
      </w:r>
      <w:r w:rsidRPr="00C27A90">
        <w:rPr>
          <w:rFonts w:ascii="David" w:hAnsi="David" w:cs="David" w:hint="cs"/>
          <w:rtl/>
        </w:rPr>
        <w:t>הצפיות</w:t>
      </w:r>
      <w:r w:rsidRPr="00C27A90">
        <w:rPr>
          <w:rFonts w:ascii="David" w:hAnsi="David" w:cs="David"/>
          <w:rtl/>
        </w:rPr>
        <w:t xml:space="preserve"> (</w:t>
      </w:r>
      <w:r w:rsidRPr="00C27A90">
        <w:rPr>
          <w:rFonts w:ascii="David" w:hAnsi="David" w:cs="David" w:hint="cs"/>
          <w:rtl/>
        </w:rPr>
        <w:t>פס</w:t>
      </w:r>
      <w:r w:rsidRPr="00C27A90">
        <w:rPr>
          <w:rFonts w:ascii="David" w:hAnsi="David" w:cs="David"/>
          <w:rtl/>
        </w:rPr>
        <w:t>"</w:t>
      </w:r>
      <w:r w:rsidRPr="00C27A90">
        <w:rPr>
          <w:rFonts w:ascii="David" w:hAnsi="David" w:cs="David" w:hint="cs"/>
          <w:rtl/>
        </w:rPr>
        <w:t>ד</w:t>
      </w:r>
      <w:r w:rsidRPr="00C27A90">
        <w:rPr>
          <w:rFonts w:ascii="David" w:hAnsi="David" w:cs="David"/>
          <w:rtl/>
        </w:rPr>
        <w:t xml:space="preserve"> </w:t>
      </w:r>
      <w:r w:rsidRPr="00C27A90">
        <w:rPr>
          <w:rFonts w:ascii="David" w:hAnsi="David" w:cs="David" w:hint="cs"/>
          <w:rtl/>
        </w:rPr>
        <w:t>לאון</w:t>
      </w:r>
      <w:r w:rsidRPr="00C27A90">
        <w:rPr>
          <w:rFonts w:ascii="David" w:hAnsi="David" w:cs="David"/>
          <w:rtl/>
        </w:rPr>
        <w:t xml:space="preserve"> </w:t>
      </w:r>
      <w:r w:rsidRPr="00C27A90">
        <w:rPr>
          <w:rFonts w:ascii="David" w:hAnsi="David" w:cs="David" w:hint="cs"/>
          <w:rtl/>
        </w:rPr>
        <w:t>נ</w:t>
      </w:r>
      <w:r w:rsidRPr="00C27A90">
        <w:rPr>
          <w:rFonts w:ascii="David" w:hAnsi="David" w:cs="David"/>
          <w:rtl/>
        </w:rPr>
        <w:t xml:space="preserve">' </w:t>
      </w:r>
      <w:proofErr w:type="spellStart"/>
      <w:r w:rsidRPr="00C27A90">
        <w:rPr>
          <w:rFonts w:ascii="David" w:hAnsi="David" w:cs="David" w:hint="cs"/>
          <w:rtl/>
        </w:rPr>
        <w:t>רינגר</w:t>
      </w:r>
      <w:proofErr w:type="spellEnd"/>
      <w:r w:rsidRPr="00C27A90">
        <w:rPr>
          <w:rFonts w:ascii="David" w:hAnsi="David" w:cs="David"/>
          <w:rtl/>
        </w:rPr>
        <w:t>)</w:t>
      </w:r>
    </w:p>
    <w:p w:rsidR="00A81558" w:rsidRDefault="00A81558" w:rsidP="00DF6472">
      <w:pPr>
        <w:pStyle w:val="a3"/>
        <w:numPr>
          <w:ilvl w:val="0"/>
          <w:numId w:val="12"/>
        </w:numPr>
        <w:jc w:val="both"/>
        <w:rPr>
          <w:rFonts w:ascii="David" w:hAnsi="David" w:cs="David"/>
        </w:rPr>
      </w:pPr>
      <w:r>
        <w:rPr>
          <w:rFonts w:ascii="David" w:hAnsi="David" w:cs="David" w:hint="cs"/>
          <w:rtl/>
        </w:rPr>
        <w:t xml:space="preserve">גורם זר מתערב מבטל את הקשר הסיבתי המשפטי, גם המזיק עצמו יכול להיחשב </w:t>
      </w:r>
      <w:r w:rsidR="0098731D">
        <w:rPr>
          <w:rFonts w:ascii="David" w:hAnsi="David" w:cs="David" w:hint="cs"/>
          <w:rtl/>
        </w:rPr>
        <w:t>כ</w:t>
      </w:r>
      <w:r>
        <w:rPr>
          <w:rFonts w:ascii="David" w:hAnsi="David" w:cs="David" w:hint="cs"/>
          <w:rtl/>
        </w:rPr>
        <w:t>גורם זר מתערב כאשר מעשהו מכוון  (פס"ד כיתן נ' וייס)</w:t>
      </w:r>
      <w:r w:rsidR="00D76690">
        <w:rPr>
          <w:rFonts w:ascii="David" w:hAnsi="David" w:cs="David" w:hint="cs"/>
          <w:rtl/>
        </w:rPr>
        <w:t>- יכול להיות רלוונטי כטענת הגנה.</w:t>
      </w:r>
    </w:p>
    <w:p w:rsidR="00D76690" w:rsidRDefault="00D76690" w:rsidP="00DF6472">
      <w:pPr>
        <w:pStyle w:val="a3"/>
        <w:numPr>
          <w:ilvl w:val="0"/>
          <w:numId w:val="12"/>
        </w:numPr>
        <w:jc w:val="both"/>
        <w:rPr>
          <w:rFonts w:ascii="David" w:hAnsi="David" w:cs="David"/>
        </w:rPr>
      </w:pPr>
      <w:r w:rsidRPr="00876FE5">
        <w:rPr>
          <w:rFonts w:ascii="David" w:hAnsi="David" w:cs="David"/>
          <w:rtl/>
        </w:rPr>
        <w:t>עקרון ריחוק הנזק (</w:t>
      </w:r>
      <w:r>
        <w:rPr>
          <w:rFonts w:ascii="David" w:hAnsi="David" w:cs="David" w:hint="cs"/>
          <w:rtl/>
        </w:rPr>
        <w:t xml:space="preserve">ס' </w:t>
      </w:r>
      <w:r w:rsidRPr="00876FE5">
        <w:rPr>
          <w:rFonts w:ascii="David" w:hAnsi="David" w:cs="David"/>
          <w:rtl/>
        </w:rPr>
        <w:t>76(1))</w:t>
      </w:r>
      <w:r>
        <w:rPr>
          <w:rFonts w:ascii="David" w:hAnsi="David" w:cs="David" w:hint="cs"/>
          <w:rtl/>
        </w:rPr>
        <w:t>- יכול להיות רלוונטי כטענת הגנה.</w:t>
      </w:r>
      <w:r w:rsidRPr="00876FE5">
        <w:rPr>
          <w:rFonts w:ascii="David" w:hAnsi="David" w:cs="David"/>
          <w:rtl/>
        </w:rPr>
        <w:t xml:space="preserve"> </w:t>
      </w:r>
    </w:p>
    <w:p w:rsidR="00C27A90" w:rsidRDefault="00DB3B48" w:rsidP="00DF6472">
      <w:pPr>
        <w:pStyle w:val="a3"/>
        <w:numPr>
          <w:ilvl w:val="0"/>
          <w:numId w:val="38"/>
        </w:numPr>
        <w:jc w:val="both"/>
        <w:rPr>
          <w:rFonts w:ascii="David" w:hAnsi="David" w:cs="David"/>
        </w:rPr>
      </w:pPr>
      <w:r w:rsidRPr="00C27A90">
        <w:rPr>
          <w:rFonts w:ascii="David" w:hAnsi="David" w:cs="David"/>
          <w:b/>
          <w:bCs/>
          <w:rtl/>
        </w:rPr>
        <w:t>כתב הגנה</w:t>
      </w:r>
      <w:r w:rsidRPr="00C27A90">
        <w:rPr>
          <w:rFonts w:ascii="David" w:hAnsi="David" w:cs="David"/>
          <w:rtl/>
        </w:rPr>
        <w:t>:</w:t>
      </w:r>
      <w:r w:rsidR="00A034B8" w:rsidRPr="00C27A90">
        <w:rPr>
          <w:rFonts w:ascii="David" w:hAnsi="David" w:cs="David" w:hint="cs"/>
          <w:rtl/>
        </w:rPr>
        <w:t xml:space="preserve"> אשם תורם</w:t>
      </w:r>
      <w:r w:rsidR="00C27A90">
        <w:rPr>
          <w:rFonts w:ascii="David" w:hAnsi="David" w:cs="David" w:hint="cs"/>
          <w:rtl/>
        </w:rPr>
        <w:t xml:space="preserve"> (ס' 68)</w:t>
      </w:r>
      <w:r w:rsidR="00A034B8" w:rsidRPr="00C27A90">
        <w:rPr>
          <w:rFonts w:ascii="David" w:hAnsi="David" w:cs="David" w:hint="cs"/>
          <w:rtl/>
        </w:rPr>
        <w:t>, גורם זר מתערב (ס' 64(2)), מקרה טבעי ולא צפוי</w:t>
      </w:r>
      <w:r w:rsidR="003E4F5E">
        <w:rPr>
          <w:rFonts w:ascii="David" w:hAnsi="David" w:cs="David" w:hint="cs"/>
          <w:rtl/>
        </w:rPr>
        <w:t xml:space="preserve"> </w:t>
      </w:r>
      <w:r w:rsidR="00A034B8" w:rsidRPr="00C27A90">
        <w:rPr>
          <w:rFonts w:ascii="David" w:hAnsi="David" w:cs="David" w:hint="cs"/>
          <w:rtl/>
        </w:rPr>
        <w:t>(ס' 64(1)), קטינים.</w:t>
      </w:r>
    </w:p>
    <w:p w:rsidR="00DB3B48" w:rsidRDefault="00DB3B48" w:rsidP="00DF6472">
      <w:pPr>
        <w:pStyle w:val="a3"/>
        <w:numPr>
          <w:ilvl w:val="0"/>
          <w:numId w:val="38"/>
        </w:numPr>
        <w:jc w:val="both"/>
        <w:rPr>
          <w:rFonts w:ascii="David" w:hAnsi="David" w:cs="David"/>
        </w:rPr>
      </w:pPr>
      <w:r w:rsidRPr="00C27A90">
        <w:rPr>
          <w:rFonts w:ascii="David" w:hAnsi="David" w:cs="David"/>
          <w:b/>
          <w:bCs/>
          <w:rtl/>
        </w:rPr>
        <w:t>סיכויי תביעה</w:t>
      </w:r>
    </w:p>
    <w:p w:rsidR="00D76690" w:rsidRDefault="00B4467D" w:rsidP="00DF6472">
      <w:pPr>
        <w:pStyle w:val="a3"/>
        <w:numPr>
          <w:ilvl w:val="0"/>
          <w:numId w:val="12"/>
        </w:numPr>
        <w:jc w:val="both"/>
        <w:rPr>
          <w:rFonts w:ascii="David" w:hAnsi="David" w:cs="David"/>
        </w:rPr>
      </w:pPr>
      <w:r>
        <w:rPr>
          <w:rFonts w:ascii="David" w:hAnsi="David" w:cs="David" w:hint="cs"/>
          <w:u w:val="single"/>
          <w:rtl/>
        </w:rPr>
        <w:t>רשלנות חלה גם במעשה מכוון</w:t>
      </w:r>
      <w:r>
        <w:rPr>
          <w:rFonts w:ascii="David" w:hAnsi="David" w:cs="David"/>
        </w:rPr>
        <w:t xml:space="preserve"> </w:t>
      </w:r>
      <w:r w:rsidRPr="00B4467D">
        <w:rPr>
          <w:rFonts w:ascii="David" w:hAnsi="David" w:cs="David" w:hint="cs"/>
          <w:rtl/>
        </w:rPr>
        <w:t>(</w:t>
      </w:r>
      <w:proofErr w:type="spellStart"/>
      <w:r w:rsidRPr="00B4467D">
        <w:rPr>
          <w:rFonts w:ascii="David" w:hAnsi="David" w:cs="David" w:hint="cs"/>
          <w:rtl/>
        </w:rPr>
        <w:t>אנגלרד</w:t>
      </w:r>
      <w:proofErr w:type="spellEnd"/>
      <w:r w:rsidRPr="00B4467D">
        <w:rPr>
          <w:rFonts w:ascii="David" w:hAnsi="David" w:cs="David" w:hint="cs"/>
          <w:rtl/>
        </w:rPr>
        <w:t xml:space="preserve"> בפס"ד אמין נ' אמין)</w:t>
      </w:r>
    </w:p>
    <w:p w:rsidR="0098731D" w:rsidRPr="00F73CC3" w:rsidRDefault="0098731D" w:rsidP="0098731D">
      <w:pPr>
        <w:pStyle w:val="a3"/>
        <w:jc w:val="both"/>
        <w:rPr>
          <w:rFonts w:ascii="David" w:hAnsi="David" w:cs="David"/>
          <w:rtl/>
        </w:rPr>
      </w:pPr>
    </w:p>
    <w:p w:rsidR="00D76690" w:rsidRPr="00D76690" w:rsidRDefault="00D76690" w:rsidP="00D76690">
      <w:pPr>
        <w:jc w:val="both"/>
        <w:rPr>
          <w:rFonts w:ascii="David" w:hAnsi="David" w:cs="David"/>
          <w:rtl/>
        </w:rPr>
      </w:pPr>
      <w:r w:rsidRPr="00D76690">
        <w:rPr>
          <w:rFonts w:ascii="David" w:hAnsi="David" w:cs="David" w:hint="cs"/>
          <w:u w:val="single"/>
          <w:rtl/>
        </w:rPr>
        <w:t>מודלים שונים בניתוח עוולת הרשלנות</w:t>
      </w:r>
      <w:r>
        <w:rPr>
          <w:rFonts w:ascii="David" w:hAnsi="David" w:cs="David" w:hint="cs"/>
          <w:rtl/>
        </w:rPr>
        <w:t>:</w:t>
      </w:r>
    </w:p>
    <w:p w:rsidR="00E41457" w:rsidRDefault="00D76690" w:rsidP="00DF6472">
      <w:pPr>
        <w:pStyle w:val="a3"/>
        <w:numPr>
          <w:ilvl w:val="0"/>
          <w:numId w:val="39"/>
        </w:numPr>
        <w:jc w:val="both"/>
        <w:rPr>
          <w:rFonts w:ascii="David" w:hAnsi="David" w:cs="David"/>
        </w:rPr>
      </w:pPr>
      <w:r w:rsidRPr="00A62385">
        <w:rPr>
          <w:rFonts w:ascii="David" w:hAnsi="David" w:cs="David" w:hint="cs"/>
          <w:b/>
          <w:bCs/>
          <w:rtl/>
        </w:rPr>
        <w:t>מודל ברק</w:t>
      </w:r>
      <w:r w:rsidR="00A62385">
        <w:rPr>
          <w:rFonts w:ascii="David" w:hAnsi="David" w:cs="David" w:hint="cs"/>
          <w:rtl/>
        </w:rPr>
        <w:t>: המודל המוכר אותו אנו מיישמים כיום</w:t>
      </w:r>
    </w:p>
    <w:p w:rsidR="00D76690" w:rsidRDefault="00D76690" w:rsidP="00DF6472">
      <w:pPr>
        <w:pStyle w:val="a3"/>
        <w:numPr>
          <w:ilvl w:val="0"/>
          <w:numId w:val="39"/>
        </w:numPr>
        <w:jc w:val="both"/>
        <w:rPr>
          <w:rFonts w:ascii="David" w:hAnsi="David" w:cs="David"/>
        </w:rPr>
      </w:pPr>
      <w:r w:rsidRPr="00A62385">
        <w:rPr>
          <w:rFonts w:ascii="David" w:hAnsi="David" w:cs="David" w:hint="cs"/>
          <w:b/>
          <w:bCs/>
          <w:rtl/>
        </w:rPr>
        <w:t>מודל עמית</w:t>
      </w:r>
      <w:r w:rsidR="00A62385">
        <w:rPr>
          <w:rFonts w:ascii="David" w:hAnsi="David" w:cs="David" w:hint="cs"/>
          <w:rtl/>
        </w:rPr>
        <w:t xml:space="preserve">: בוחן תחילה את ההתרשלות </w:t>
      </w:r>
      <w:proofErr w:type="spellStart"/>
      <w:r w:rsidR="00A62385">
        <w:rPr>
          <w:rFonts w:ascii="David" w:hAnsi="David" w:cs="David" w:hint="cs"/>
          <w:rtl/>
        </w:rPr>
        <w:t>והקש"ס</w:t>
      </w:r>
      <w:proofErr w:type="spellEnd"/>
      <w:r w:rsidR="00A62385">
        <w:rPr>
          <w:rFonts w:ascii="David" w:hAnsi="David" w:cs="David" w:hint="cs"/>
          <w:rtl/>
        </w:rPr>
        <w:t xml:space="preserve"> (לפי מבחן הסיכון), ורק בסוף עובר לבחינת חובת הזהירות, תוך בחינת שיקולי מדיניות משפטית- הרתעת יתר, עלויות התדיינות, עומס יתר על בתי המשפט </w:t>
      </w:r>
      <w:proofErr w:type="spellStart"/>
      <w:r w:rsidR="00A62385">
        <w:rPr>
          <w:rFonts w:ascii="David" w:hAnsi="David" w:cs="David" w:hint="cs"/>
          <w:rtl/>
        </w:rPr>
        <w:t>וכו</w:t>
      </w:r>
      <w:proofErr w:type="spellEnd"/>
      <w:r w:rsidR="00A62385">
        <w:rPr>
          <w:rFonts w:ascii="David" w:hAnsi="David" w:cs="David" w:hint="cs"/>
          <w:rtl/>
        </w:rPr>
        <w:t>'. * לפי עמית: במקרים גבוליים שאינם בליבת האחריות יש ליישם את מודל ברק.</w:t>
      </w:r>
    </w:p>
    <w:p w:rsidR="00D76690" w:rsidRPr="00D76690" w:rsidRDefault="00D76690" w:rsidP="00DF6472">
      <w:pPr>
        <w:pStyle w:val="a3"/>
        <w:numPr>
          <w:ilvl w:val="0"/>
          <w:numId w:val="39"/>
        </w:numPr>
        <w:jc w:val="both"/>
        <w:rPr>
          <w:rFonts w:ascii="David" w:hAnsi="David" w:cs="David"/>
          <w:rtl/>
        </w:rPr>
      </w:pPr>
      <w:r w:rsidRPr="00A62385">
        <w:rPr>
          <w:rFonts w:ascii="David" w:hAnsi="David" w:cs="David" w:hint="cs"/>
          <w:b/>
          <w:bCs/>
          <w:rtl/>
        </w:rPr>
        <w:t>מודל הנדל</w:t>
      </w:r>
      <w:r w:rsidR="00A62385">
        <w:rPr>
          <w:rFonts w:ascii="David" w:hAnsi="David" w:cs="David" w:hint="cs"/>
          <w:rtl/>
        </w:rPr>
        <w:t xml:space="preserve">: </w:t>
      </w:r>
      <w:r w:rsidR="00251DC0">
        <w:rPr>
          <w:rFonts w:ascii="David" w:hAnsi="David" w:cs="David" w:hint="cs"/>
          <w:rtl/>
        </w:rPr>
        <w:t xml:space="preserve">עקרונית מצדד במודל ברק, אולם במקום לחלק את חובת הזהירות למושגית וקונקרטית מחלק למקרים שבליבת האחריות לעומת מקרים שמחוצה לה. מחלק את חובת הזהירות ל-3: מוכרת, גבולית וחדשה. בחינת </w:t>
      </w:r>
      <w:proofErr w:type="spellStart"/>
      <w:r w:rsidR="00251DC0">
        <w:rPr>
          <w:rFonts w:ascii="David" w:hAnsi="David" w:cs="David" w:hint="cs"/>
          <w:rtl/>
        </w:rPr>
        <w:t>קש"ס</w:t>
      </w:r>
      <w:proofErr w:type="spellEnd"/>
      <w:r w:rsidR="00251DC0">
        <w:rPr>
          <w:rFonts w:ascii="David" w:hAnsi="David" w:cs="David" w:hint="cs"/>
          <w:rtl/>
        </w:rPr>
        <w:t xml:space="preserve"> משפטי- לפי מבחן הסיכון, בדומה לעמית.</w:t>
      </w:r>
    </w:p>
    <w:p w:rsidR="00D76690" w:rsidRDefault="00D76690" w:rsidP="00F73CC3">
      <w:pPr>
        <w:contextualSpacing/>
        <w:jc w:val="center"/>
        <w:rPr>
          <w:rFonts w:ascii="David" w:hAnsi="David" w:cs="David" w:hint="cs"/>
          <w:rtl/>
        </w:rPr>
      </w:pPr>
    </w:p>
    <w:p w:rsidR="00295BC1" w:rsidRDefault="00295BC1" w:rsidP="00F73CC3">
      <w:pPr>
        <w:contextualSpacing/>
        <w:jc w:val="center"/>
        <w:rPr>
          <w:rFonts w:ascii="David" w:hAnsi="David" w:cs="David" w:hint="cs"/>
          <w:rtl/>
        </w:rPr>
      </w:pPr>
    </w:p>
    <w:p w:rsidR="00295BC1" w:rsidRPr="00876FE5" w:rsidRDefault="00295BC1" w:rsidP="00F73CC3">
      <w:pPr>
        <w:contextualSpacing/>
        <w:jc w:val="center"/>
        <w:rPr>
          <w:rFonts w:ascii="David" w:hAnsi="David" w:cs="David"/>
          <w:rtl/>
        </w:rPr>
      </w:pPr>
    </w:p>
    <w:p w:rsidR="00C97E6B" w:rsidRPr="00876FE5" w:rsidRDefault="00D76690" w:rsidP="00F73CC3">
      <w:pPr>
        <w:jc w:val="center"/>
        <w:rPr>
          <w:rFonts w:ascii="David" w:hAnsi="David" w:cs="David"/>
          <w:u w:val="single"/>
          <w:rtl/>
        </w:rPr>
      </w:pPr>
      <w:r>
        <w:rPr>
          <w:rFonts w:ascii="David" w:hAnsi="David" w:cs="David" w:hint="cs"/>
          <w:b/>
          <w:bCs/>
          <w:u w:val="single"/>
          <w:rtl/>
        </w:rPr>
        <w:lastRenderedPageBreak/>
        <w:t>רשלנות רפואית</w:t>
      </w:r>
      <w:r w:rsidR="0058738F">
        <w:rPr>
          <w:rFonts w:ascii="David" w:hAnsi="David" w:cs="David" w:hint="cs"/>
          <w:b/>
          <w:bCs/>
          <w:u w:val="single"/>
          <w:rtl/>
        </w:rPr>
        <w:t xml:space="preserve"> (משפט ורפואה)</w:t>
      </w:r>
      <w:r w:rsidR="00C97E6B" w:rsidRPr="00876FE5">
        <w:rPr>
          <w:rFonts w:ascii="David" w:hAnsi="David" w:cs="David"/>
          <w:u w:val="single"/>
          <w:rtl/>
        </w:rPr>
        <w:t>:</w:t>
      </w:r>
    </w:p>
    <w:p w:rsidR="0058738F" w:rsidRPr="0058738F" w:rsidRDefault="0058738F" w:rsidP="0058738F">
      <w:pPr>
        <w:jc w:val="both"/>
        <w:rPr>
          <w:rFonts w:ascii="David" w:hAnsi="David" w:cs="David"/>
          <w:rtl/>
        </w:rPr>
      </w:pPr>
      <w:r w:rsidRPr="0058738F">
        <w:rPr>
          <w:rFonts w:ascii="David" w:hAnsi="David" w:cs="David" w:hint="cs"/>
          <w:rtl/>
        </w:rPr>
        <w:t>קיימים 3 מקרים קלאסיים של רשלנות רפואית:</w:t>
      </w:r>
    </w:p>
    <w:p w:rsidR="0058738F" w:rsidRDefault="0058738F" w:rsidP="0058738F">
      <w:pPr>
        <w:pStyle w:val="a3"/>
        <w:ind w:left="360"/>
        <w:jc w:val="both"/>
        <w:rPr>
          <w:rFonts w:ascii="David" w:hAnsi="David" w:cs="David"/>
          <w:rtl/>
        </w:rPr>
      </w:pPr>
      <w:r>
        <w:rPr>
          <w:rFonts w:ascii="David" w:hAnsi="David" w:cs="David" w:hint="cs"/>
          <w:rtl/>
        </w:rPr>
        <w:t xml:space="preserve">1. </w:t>
      </w:r>
      <w:r w:rsidRPr="0098731D">
        <w:rPr>
          <w:rFonts w:ascii="David" w:hAnsi="David" w:cs="David" w:hint="cs"/>
          <w:u w:val="dotted"/>
          <w:rtl/>
        </w:rPr>
        <w:t>בחירה רשלנית בין חלופות רפואיות</w:t>
      </w:r>
    </w:p>
    <w:p w:rsidR="00871595" w:rsidRDefault="00871595" w:rsidP="0058738F">
      <w:pPr>
        <w:pStyle w:val="a3"/>
        <w:ind w:left="360"/>
        <w:jc w:val="both"/>
        <w:rPr>
          <w:rFonts w:ascii="David" w:hAnsi="David" w:cs="David"/>
          <w:rtl/>
        </w:rPr>
      </w:pPr>
    </w:p>
    <w:p w:rsidR="0058738F" w:rsidRDefault="0058738F" w:rsidP="0058738F">
      <w:pPr>
        <w:pStyle w:val="a3"/>
        <w:ind w:left="360"/>
        <w:jc w:val="both"/>
        <w:rPr>
          <w:rFonts w:ascii="David" w:hAnsi="David" w:cs="David"/>
          <w:rtl/>
        </w:rPr>
      </w:pPr>
      <w:r>
        <w:rPr>
          <w:rFonts w:ascii="David" w:hAnsi="David" w:cs="David" w:hint="cs"/>
          <w:rtl/>
        </w:rPr>
        <w:t xml:space="preserve">2. </w:t>
      </w:r>
      <w:r w:rsidRPr="0098731D">
        <w:rPr>
          <w:rFonts w:ascii="David" w:hAnsi="David" w:cs="David" w:hint="cs"/>
          <w:u w:val="dotted"/>
          <w:rtl/>
        </w:rPr>
        <w:t>היעדר הסכמה מדעת</w:t>
      </w:r>
      <w:r w:rsidR="0098731D">
        <w:rPr>
          <w:rFonts w:ascii="David" w:hAnsi="David" w:cs="David" w:hint="cs"/>
          <w:rtl/>
        </w:rPr>
        <w:t xml:space="preserve"> (מלאה או חלקית)- </w:t>
      </w:r>
      <w:r>
        <w:rPr>
          <w:rFonts w:ascii="David" w:hAnsi="David" w:cs="David" w:hint="cs"/>
          <w:rtl/>
        </w:rPr>
        <w:t>רלוונטי לעוולת הרשלנות, עוולת התקיפה ועוולת הפרת חובה חקוקה של חוק זכויות החולה (ס' 5 ו13, ס' 5- טיפול נאות, להשתמש רק כנספח ולא בפני עצמו).</w:t>
      </w:r>
    </w:p>
    <w:p w:rsidR="00871595" w:rsidRPr="00876FE5" w:rsidRDefault="00871595" w:rsidP="00DF6472">
      <w:pPr>
        <w:pStyle w:val="a3"/>
        <w:numPr>
          <w:ilvl w:val="0"/>
          <w:numId w:val="12"/>
        </w:numPr>
        <w:jc w:val="both"/>
        <w:rPr>
          <w:rFonts w:ascii="David" w:hAnsi="David" w:cs="David"/>
        </w:rPr>
      </w:pPr>
      <w:r>
        <w:rPr>
          <w:rFonts w:ascii="David" w:hAnsi="David" w:cs="David" w:hint="cs"/>
          <w:rtl/>
        </w:rPr>
        <w:t xml:space="preserve">בעניין </w:t>
      </w:r>
      <w:r w:rsidRPr="00876FE5">
        <w:rPr>
          <w:rFonts w:ascii="David" w:hAnsi="David" w:cs="David"/>
          <w:rtl/>
        </w:rPr>
        <w:t>רשלנות</w:t>
      </w:r>
      <w:r>
        <w:rPr>
          <w:rFonts w:ascii="David" w:hAnsi="David" w:cs="David" w:hint="cs"/>
          <w:rtl/>
        </w:rPr>
        <w:t>-</w:t>
      </w:r>
      <w:r w:rsidRPr="00876FE5">
        <w:rPr>
          <w:rFonts w:ascii="David" w:hAnsi="David" w:cs="David"/>
        </w:rPr>
        <w:t xml:space="preserve"> </w:t>
      </w:r>
      <w:r w:rsidRPr="00876FE5">
        <w:rPr>
          <w:rFonts w:ascii="David" w:hAnsi="David" w:cs="David"/>
          <w:rtl/>
        </w:rPr>
        <w:t>אי</w:t>
      </w:r>
      <w:r w:rsidRPr="00876FE5">
        <w:rPr>
          <w:rFonts w:ascii="David" w:hAnsi="David" w:cs="David"/>
        </w:rPr>
        <w:t xml:space="preserve"> </w:t>
      </w:r>
      <w:r w:rsidRPr="00876FE5">
        <w:rPr>
          <w:rFonts w:ascii="David" w:hAnsi="David" w:cs="David"/>
          <w:rtl/>
        </w:rPr>
        <w:t>קבלת</w:t>
      </w:r>
      <w:r w:rsidRPr="00876FE5">
        <w:rPr>
          <w:rFonts w:ascii="David" w:hAnsi="David" w:cs="David"/>
        </w:rPr>
        <w:t xml:space="preserve"> </w:t>
      </w:r>
      <w:r w:rsidRPr="00876FE5">
        <w:rPr>
          <w:rFonts w:ascii="David" w:hAnsi="David" w:cs="David"/>
          <w:rtl/>
        </w:rPr>
        <w:t>ההסכמה</w:t>
      </w:r>
      <w:r w:rsidRPr="00876FE5">
        <w:rPr>
          <w:rFonts w:ascii="David" w:hAnsi="David" w:cs="David"/>
        </w:rPr>
        <w:t xml:space="preserve"> </w:t>
      </w:r>
      <w:r w:rsidRPr="00876FE5">
        <w:rPr>
          <w:rFonts w:ascii="David" w:hAnsi="David" w:cs="David"/>
          <w:rtl/>
        </w:rPr>
        <w:t>המלאה</w:t>
      </w:r>
      <w:r w:rsidRPr="00876FE5">
        <w:rPr>
          <w:rFonts w:ascii="David" w:hAnsi="David" w:cs="David"/>
        </w:rPr>
        <w:t xml:space="preserve"> </w:t>
      </w:r>
      <w:r w:rsidRPr="00876FE5">
        <w:rPr>
          <w:rFonts w:ascii="David" w:hAnsi="David" w:cs="David"/>
          <w:rtl/>
        </w:rPr>
        <w:t>והמודעת</w:t>
      </w:r>
      <w:r w:rsidRPr="00876FE5">
        <w:rPr>
          <w:rFonts w:ascii="David" w:hAnsi="David" w:cs="David"/>
        </w:rPr>
        <w:t xml:space="preserve"> </w:t>
      </w:r>
      <w:r w:rsidRPr="00876FE5">
        <w:rPr>
          <w:rFonts w:ascii="David" w:hAnsi="David" w:cs="David"/>
          <w:rtl/>
        </w:rPr>
        <w:t>כהפרת</w:t>
      </w:r>
      <w:r w:rsidRPr="00876FE5">
        <w:rPr>
          <w:rFonts w:ascii="David" w:hAnsi="David" w:cs="David"/>
        </w:rPr>
        <w:t xml:space="preserve"> </w:t>
      </w:r>
      <w:r w:rsidRPr="00876FE5">
        <w:rPr>
          <w:rFonts w:ascii="David" w:hAnsi="David" w:cs="David"/>
          <w:rtl/>
        </w:rPr>
        <w:t>חובת</w:t>
      </w:r>
      <w:r w:rsidRPr="00876FE5">
        <w:rPr>
          <w:rFonts w:ascii="David" w:hAnsi="David" w:cs="David"/>
        </w:rPr>
        <w:t xml:space="preserve"> </w:t>
      </w:r>
      <w:r w:rsidRPr="00876FE5">
        <w:rPr>
          <w:rFonts w:ascii="David" w:hAnsi="David" w:cs="David"/>
          <w:rtl/>
        </w:rPr>
        <w:t>זהירות</w:t>
      </w:r>
      <w:r>
        <w:rPr>
          <w:rFonts w:ascii="David" w:hAnsi="David" w:cs="David"/>
        </w:rPr>
        <w:t xml:space="preserve">) </w:t>
      </w:r>
      <w:r w:rsidRPr="00876FE5">
        <w:rPr>
          <w:rFonts w:ascii="David" w:hAnsi="David" w:cs="David"/>
          <w:rtl/>
        </w:rPr>
        <w:t>התרשלות).</w:t>
      </w:r>
    </w:p>
    <w:p w:rsidR="00871595" w:rsidRPr="00876FE5" w:rsidRDefault="00871595" w:rsidP="00871595">
      <w:pPr>
        <w:pStyle w:val="a3"/>
        <w:ind w:left="360"/>
        <w:jc w:val="both"/>
        <w:rPr>
          <w:rFonts w:ascii="David" w:hAnsi="David" w:cs="David"/>
          <w:rtl/>
        </w:rPr>
      </w:pPr>
      <w:r w:rsidRPr="00876FE5">
        <w:rPr>
          <w:rFonts w:ascii="David" w:hAnsi="David" w:cs="David"/>
          <w:rtl/>
        </w:rPr>
        <w:t>חובת</w:t>
      </w:r>
      <w:r w:rsidRPr="00876FE5">
        <w:rPr>
          <w:rFonts w:ascii="David" w:hAnsi="David" w:cs="David"/>
        </w:rPr>
        <w:t xml:space="preserve"> </w:t>
      </w:r>
      <w:r w:rsidRPr="00876FE5">
        <w:rPr>
          <w:rFonts w:ascii="David" w:hAnsi="David" w:cs="David"/>
          <w:rtl/>
        </w:rPr>
        <w:t>זהירות</w:t>
      </w:r>
      <w:r w:rsidRPr="00876FE5">
        <w:rPr>
          <w:rFonts w:ascii="David" w:hAnsi="David" w:cs="David"/>
        </w:rPr>
        <w:t xml:space="preserve"> </w:t>
      </w:r>
      <w:r w:rsidRPr="00876FE5">
        <w:rPr>
          <w:rFonts w:ascii="David" w:hAnsi="David" w:cs="David"/>
          <w:rtl/>
        </w:rPr>
        <w:t>מושגית</w:t>
      </w:r>
      <w:r>
        <w:rPr>
          <w:rFonts w:ascii="David" w:hAnsi="David" w:cs="David" w:hint="cs"/>
          <w:rtl/>
        </w:rPr>
        <w:t>:</w:t>
      </w:r>
      <w:r w:rsidRPr="00876FE5">
        <w:rPr>
          <w:rFonts w:ascii="David" w:hAnsi="David" w:cs="David"/>
        </w:rPr>
        <w:t xml:space="preserve"> </w:t>
      </w:r>
      <w:r w:rsidRPr="00876FE5">
        <w:rPr>
          <w:rFonts w:ascii="David" w:hAnsi="David" w:cs="David"/>
          <w:rtl/>
        </w:rPr>
        <w:t>לבי</w:t>
      </w:r>
      <w:r w:rsidRPr="00876FE5">
        <w:rPr>
          <w:rFonts w:ascii="David" w:hAnsi="David" w:cs="David"/>
        </w:rPr>
        <w:t>"</w:t>
      </w:r>
      <w:r w:rsidRPr="00876FE5">
        <w:rPr>
          <w:rFonts w:ascii="David" w:hAnsi="David" w:cs="David"/>
          <w:rtl/>
        </w:rPr>
        <w:t>ח</w:t>
      </w:r>
      <w:r w:rsidRPr="00876FE5">
        <w:rPr>
          <w:rFonts w:ascii="David" w:hAnsi="David" w:cs="David"/>
        </w:rPr>
        <w:t xml:space="preserve"> </w:t>
      </w:r>
      <w:r w:rsidRPr="00876FE5">
        <w:rPr>
          <w:rFonts w:ascii="David" w:hAnsi="David" w:cs="David"/>
          <w:rtl/>
        </w:rPr>
        <w:t>יש</w:t>
      </w:r>
      <w:r w:rsidRPr="00876FE5">
        <w:rPr>
          <w:rFonts w:ascii="David" w:hAnsi="David" w:cs="David"/>
        </w:rPr>
        <w:t xml:space="preserve"> </w:t>
      </w:r>
      <w:r w:rsidRPr="00876FE5">
        <w:rPr>
          <w:rFonts w:ascii="David" w:hAnsi="David" w:cs="David"/>
          <w:rtl/>
        </w:rPr>
        <w:t>חובת</w:t>
      </w:r>
      <w:r w:rsidRPr="00876FE5">
        <w:rPr>
          <w:rFonts w:ascii="David" w:hAnsi="David" w:cs="David"/>
        </w:rPr>
        <w:t xml:space="preserve"> </w:t>
      </w:r>
      <w:r w:rsidRPr="00876FE5">
        <w:rPr>
          <w:rFonts w:ascii="David" w:hAnsi="David" w:cs="David"/>
          <w:rtl/>
        </w:rPr>
        <w:t>זהירות</w:t>
      </w:r>
      <w:r w:rsidRPr="00876FE5">
        <w:rPr>
          <w:rFonts w:ascii="David" w:hAnsi="David" w:cs="David"/>
        </w:rPr>
        <w:t xml:space="preserve"> </w:t>
      </w:r>
      <w:r w:rsidRPr="00876FE5">
        <w:rPr>
          <w:rFonts w:ascii="David" w:hAnsi="David" w:cs="David"/>
          <w:rtl/>
        </w:rPr>
        <w:t>מושגית</w:t>
      </w:r>
      <w:r w:rsidRPr="00876FE5">
        <w:rPr>
          <w:rFonts w:ascii="David" w:hAnsi="David" w:cs="David"/>
        </w:rPr>
        <w:t xml:space="preserve"> </w:t>
      </w:r>
      <w:r w:rsidRPr="00876FE5">
        <w:rPr>
          <w:rFonts w:ascii="David" w:hAnsi="David" w:cs="David"/>
          <w:rtl/>
        </w:rPr>
        <w:t>מכוח</w:t>
      </w:r>
      <w:r w:rsidRPr="00876FE5">
        <w:rPr>
          <w:rFonts w:ascii="David" w:hAnsi="David" w:cs="David"/>
        </w:rPr>
        <w:t xml:space="preserve"> </w:t>
      </w:r>
      <w:r w:rsidRPr="00876FE5">
        <w:rPr>
          <w:rFonts w:ascii="David" w:hAnsi="David" w:cs="David"/>
          <w:rtl/>
        </w:rPr>
        <w:t>חוזה</w:t>
      </w:r>
      <w:r w:rsidRPr="00876FE5">
        <w:rPr>
          <w:rFonts w:ascii="David" w:hAnsi="David" w:cs="David"/>
        </w:rPr>
        <w:t xml:space="preserve"> </w:t>
      </w:r>
      <w:r w:rsidRPr="00876FE5">
        <w:rPr>
          <w:rFonts w:ascii="David" w:hAnsi="David" w:cs="David"/>
          <w:rtl/>
        </w:rPr>
        <w:t>בין</w:t>
      </w:r>
      <w:r w:rsidRPr="00876FE5">
        <w:rPr>
          <w:rFonts w:ascii="David" w:hAnsi="David" w:cs="David"/>
        </w:rPr>
        <w:t xml:space="preserve"> </w:t>
      </w:r>
      <w:r w:rsidRPr="00876FE5">
        <w:rPr>
          <w:rFonts w:ascii="David" w:hAnsi="David" w:cs="David"/>
          <w:rtl/>
        </w:rPr>
        <w:t>רופא</w:t>
      </w:r>
      <w:r w:rsidRPr="00876FE5">
        <w:rPr>
          <w:rFonts w:ascii="David" w:hAnsi="David" w:cs="David"/>
        </w:rPr>
        <w:t xml:space="preserve"> </w:t>
      </w:r>
      <w:r w:rsidRPr="00876FE5">
        <w:rPr>
          <w:rFonts w:ascii="David" w:hAnsi="David" w:cs="David"/>
          <w:rtl/>
        </w:rPr>
        <w:t>לחולה</w:t>
      </w:r>
      <w:r>
        <w:rPr>
          <w:rFonts w:ascii="David" w:hAnsi="David" w:cs="David" w:hint="cs"/>
          <w:rtl/>
        </w:rPr>
        <w:t>/</w:t>
      </w:r>
      <w:r w:rsidRPr="00876FE5">
        <w:rPr>
          <w:rFonts w:ascii="David" w:hAnsi="David" w:cs="David"/>
          <w:rtl/>
        </w:rPr>
        <w:t>מעניין</w:t>
      </w:r>
      <w:r w:rsidRPr="00876FE5">
        <w:rPr>
          <w:rFonts w:ascii="David" w:hAnsi="David" w:cs="David"/>
        </w:rPr>
        <w:t xml:space="preserve"> </w:t>
      </w:r>
      <w:r>
        <w:rPr>
          <w:rFonts w:ascii="David" w:hAnsi="David" w:cs="David"/>
          <w:rtl/>
        </w:rPr>
        <w:t>שבמדיניו</w:t>
      </w:r>
      <w:r>
        <w:rPr>
          <w:rFonts w:ascii="David" w:hAnsi="David" w:cs="David" w:hint="cs"/>
          <w:rtl/>
        </w:rPr>
        <w:t>ת/</w:t>
      </w:r>
      <w:r w:rsidRPr="00876FE5">
        <w:rPr>
          <w:rFonts w:ascii="David" w:hAnsi="David" w:cs="David"/>
          <w:rtl/>
        </w:rPr>
        <w:t>יחסי</w:t>
      </w:r>
      <w:r w:rsidRPr="00876FE5">
        <w:rPr>
          <w:rFonts w:ascii="David" w:hAnsi="David" w:cs="David"/>
        </w:rPr>
        <w:t xml:space="preserve"> </w:t>
      </w:r>
      <w:r w:rsidRPr="00876FE5">
        <w:rPr>
          <w:rFonts w:ascii="David" w:hAnsi="David" w:cs="David"/>
          <w:rtl/>
        </w:rPr>
        <w:t>שכנות.</w:t>
      </w:r>
      <w:r w:rsidRPr="00876FE5">
        <w:rPr>
          <w:rFonts w:ascii="David" w:hAnsi="David" w:cs="David"/>
        </w:rPr>
        <w:t xml:space="preserve"> </w:t>
      </w:r>
      <w:r w:rsidRPr="00876FE5">
        <w:rPr>
          <w:rFonts w:ascii="David" w:hAnsi="David" w:cs="David"/>
          <w:rtl/>
        </w:rPr>
        <w:t>לרופאים</w:t>
      </w:r>
      <w:r w:rsidRPr="00876FE5">
        <w:rPr>
          <w:rFonts w:ascii="David" w:hAnsi="David" w:cs="David"/>
        </w:rPr>
        <w:t xml:space="preserve"> </w:t>
      </w:r>
      <w:r w:rsidRPr="00876FE5">
        <w:rPr>
          <w:rFonts w:ascii="David" w:hAnsi="David" w:cs="David"/>
          <w:rtl/>
        </w:rPr>
        <w:t>יש</w:t>
      </w:r>
      <w:r w:rsidRPr="00876FE5">
        <w:rPr>
          <w:rFonts w:ascii="David" w:hAnsi="David" w:cs="David"/>
        </w:rPr>
        <w:t xml:space="preserve"> </w:t>
      </w:r>
      <w:r w:rsidRPr="00876FE5">
        <w:rPr>
          <w:rFonts w:ascii="David" w:hAnsi="David" w:cs="David"/>
          <w:rtl/>
        </w:rPr>
        <w:t>חובה</w:t>
      </w:r>
      <w:r w:rsidRPr="00876FE5">
        <w:rPr>
          <w:rFonts w:ascii="David" w:hAnsi="David" w:cs="David"/>
        </w:rPr>
        <w:t xml:space="preserve"> </w:t>
      </w:r>
      <w:r w:rsidRPr="00876FE5">
        <w:rPr>
          <w:rFonts w:ascii="David" w:hAnsi="David" w:cs="David"/>
          <w:rtl/>
        </w:rPr>
        <w:t>כללית</w:t>
      </w:r>
      <w:r w:rsidRPr="00876FE5">
        <w:rPr>
          <w:rFonts w:ascii="David" w:hAnsi="David" w:cs="David"/>
        </w:rPr>
        <w:t xml:space="preserve"> </w:t>
      </w:r>
      <w:r w:rsidRPr="00876FE5">
        <w:rPr>
          <w:rFonts w:ascii="David" w:hAnsi="David" w:cs="David"/>
          <w:rtl/>
        </w:rPr>
        <w:t>שלא</w:t>
      </w:r>
      <w:r w:rsidRPr="00876FE5">
        <w:rPr>
          <w:rFonts w:ascii="David" w:hAnsi="David" w:cs="David"/>
        </w:rPr>
        <w:t xml:space="preserve"> </w:t>
      </w:r>
      <w:r w:rsidRPr="00876FE5">
        <w:rPr>
          <w:rFonts w:ascii="David" w:hAnsi="David" w:cs="David"/>
          <w:rtl/>
        </w:rPr>
        <w:t>להזיק</w:t>
      </w:r>
      <w:r w:rsidRPr="00876FE5">
        <w:rPr>
          <w:rFonts w:ascii="David" w:hAnsi="David" w:cs="David"/>
        </w:rPr>
        <w:t xml:space="preserve"> </w:t>
      </w:r>
      <w:r w:rsidRPr="00876FE5">
        <w:rPr>
          <w:rFonts w:ascii="David" w:hAnsi="David" w:cs="David"/>
          <w:rtl/>
        </w:rPr>
        <w:t>לחולים</w:t>
      </w:r>
      <w:r w:rsidRPr="00876FE5">
        <w:rPr>
          <w:rFonts w:ascii="David" w:hAnsi="David" w:cs="David"/>
        </w:rPr>
        <w:t xml:space="preserve"> </w:t>
      </w:r>
      <w:r w:rsidRPr="00876FE5">
        <w:rPr>
          <w:rFonts w:ascii="David" w:hAnsi="David" w:cs="David"/>
          <w:rtl/>
        </w:rPr>
        <w:t>הבאים</w:t>
      </w:r>
      <w:r w:rsidRPr="00876FE5">
        <w:rPr>
          <w:rFonts w:ascii="David" w:hAnsi="David" w:cs="David"/>
        </w:rPr>
        <w:t xml:space="preserve"> </w:t>
      </w:r>
      <w:r w:rsidRPr="00876FE5">
        <w:rPr>
          <w:rFonts w:ascii="David" w:hAnsi="David" w:cs="David"/>
          <w:rtl/>
        </w:rPr>
        <w:t>בשערי</w:t>
      </w:r>
      <w:r w:rsidRPr="00876FE5">
        <w:rPr>
          <w:rFonts w:ascii="David" w:hAnsi="David" w:cs="David"/>
        </w:rPr>
        <w:t xml:space="preserve"> </w:t>
      </w:r>
      <w:r w:rsidRPr="00876FE5">
        <w:rPr>
          <w:rFonts w:ascii="David" w:hAnsi="David" w:cs="David"/>
          <w:rtl/>
        </w:rPr>
        <w:t>בית</w:t>
      </w:r>
      <w:r w:rsidRPr="00876FE5">
        <w:rPr>
          <w:rFonts w:ascii="David" w:hAnsi="David" w:cs="David"/>
        </w:rPr>
        <w:t xml:space="preserve"> </w:t>
      </w:r>
      <w:r>
        <w:rPr>
          <w:rFonts w:ascii="David" w:hAnsi="David" w:cs="David"/>
          <w:rtl/>
        </w:rPr>
        <w:t>החול</w:t>
      </w:r>
      <w:r>
        <w:rPr>
          <w:rFonts w:ascii="David" w:hAnsi="David" w:cs="David" w:hint="cs"/>
          <w:rtl/>
        </w:rPr>
        <w:t xml:space="preserve">ים </w:t>
      </w:r>
      <w:r w:rsidRPr="00876FE5">
        <w:rPr>
          <w:rFonts w:ascii="David" w:hAnsi="David" w:cs="David"/>
          <w:rtl/>
        </w:rPr>
        <w:t>ומטופלים</w:t>
      </w:r>
      <w:r w:rsidRPr="00876FE5">
        <w:rPr>
          <w:rFonts w:ascii="David" w:hAnsi="David" w:cs="David"/>
        </w:rPr>
        <w:t xml:space="preserve"> </w:t>
      </w:r>
      <w:r w:rsidRPr="00876FE5">
        <w:rPr>
          <w:rFonts w:ascii="David" w:hAnsi="David" w:cs="David"/>
          <w:rtl/>
        </w:rPr>
        <w:t>על</w:t>
      </w:r>
      <w:r w:rsidRPr="00876FE5">
        <w:rPr>
          <w:rFonts w:ascii="David" w:hAnsi="David" w:cs="David"/>
        </w:rPr>
        <w:t xml:space="preserve"> </w:t>
      </w:r>
      <w:r w:rsidRPr="00876FE5">
        <w:rPr>
          <w:rFonts w:ascii="David" w:hAnsi="David" w:cs="David"/>
          <w:rtl/>
        </w:rPr>
        <w:t>ידם</w:t>
      </w:r>
      <w:r>
        <w:rPr>
          <w:rFonts w:ascii="David" w:hAnsi="David" w:cs="David" w:hint="cs"/>
          <w:rtl/>
        </w:rPr>
        <w:t>. לרוב</w:t>
      </w:r>
      <w:r w:rsidRPr="00876FE5">
        <w:rPr>
          <w:rFonts w:ascii="David" w:hAnsi="David" w:cs="David"/>
        </w:rPr>
        <w:t xml:space="preserve"> </w:t>
      </w:r>
      <w:r w:rsidRPr="00876FE5">
        <w:rPr>
          <w:rFonts w:ascii="David" w:hAnsi="David" w:cs="David"/>
          <w:rtl/>
        </w:rPr>
        <w:t>צפיות</w:t>
      </w:r>
      <w:r w:rsidRPr="00876FE5">
        <w:rPr>
          <w:rFonts w:ascii="David" w:hAnsi="David" w:cs="David"/>
        </w:rPr>
        <w:t xml:space="preserve"> </w:t>
      </w:r>
      <w:r w:rsidRPr="00876FE5">
        <w:rPr>
          <w:rFonts w:ascii="David" w:hAnsi="David" w:cs="David"/>
          <w:rtl/>
        </w:rPr>
        <w:t>טכנית</w:t>
      </w:r>
      <w:r w:rsidRPr="00876FE5">
        <w:rPr>
          <w:rFonts w:ascii="David" w:hAnsi="David" w:cs="David"/>
        </w:rPr>
        <w:t xml:space="preserve"> </w:t>
      </w:r>
      <w:r w:rsidRPr="00876FE5">
        <w:rPr>
          <w:rFonts w:ascii="David" w:hAnsi="David" w:cs="David"/>
          <w:rtl/>
        </w:rPr>
        <w:t>מתקיימת</w:t>
      </w:r>
      <w:r w:rsidRPr="00876FE5">
        <w:rPr>
          <w:rFonts w:ascii="David" w:hAnsi="David" w:cs="David"/>
        </w:rPr>
        <w:t xml:space="preserve"> </w:t>
      </w:r>
      <w:r w:rsidRPr="00876FE5">
        <w:rPr>
          <w:rFonts w:ascii="David" w:hAnsi="David" w:cs="David"/>
          <w:rtl/>
        </w:rPr>
        <w:t>כאן</w:t>
      </w:r>
      <w:r w:rsidRPr="00876FE5">
        <w:rPr>
          <w:rFonts w:ascii="David" w:hAnsi="David" w:cs="David"/>
        </w:rPr>
        <w:t xml:space="preserve">, </w:t>
      </w:r>
      <w:r w:rsidRPr="00876FE5">
        <w:rPr>
          <w:rFonts w:ascii="David" w:hAnsi="David" w:cs="David"/>
          <w:rtl/>
        </w:rPr>
        <w:t>שכן</w:t>
      </w:r>
      <w:r w:rsidRPr="00876FE5">
        <w:rPr>
          <w:rFonts w:ascii="David" w:hAnsi="David" w:cs="David"/>
        </w:rPr>
        <w:t xml:space="preserve"> </w:t>
      </w:r>
      <w:r w:rsidRPr="00876FE5">
        <w:rPr>
          <w:rFonts w:ascii="David" w:hAnsi="David" w:cs="David"/>
          <w:rtl/>
        </w:rPr>
        <w:t>נזק</w:t>
      </w:r>
      <w:r w:rsidRPr="00876FE5">
        <w:rPr>
          <w:rFonts w:ascii="David" w:hAnsi="David" w:cs="David"/>
        </w:rPr>
        <w:t xml:space="preserve"> </w:t>
      </w:r>
      <w:r w:rsidRPr="00876FE5">
        <w:rPr>
          <w:rFonts w:ascii="David" w:hAnsi="David" w:cs="David"/>
          <w:rtl/>
        </w:rPr>
        <w:t>כתוצאה</w:t>
      </w:r>
      <w:r w:rsidRPr="00876FE5">
        <w:rPr>
          <w:rFonts w:ascii="David" w:hAnsi="David" w:cs="David"/>
        </w:rPr>
        <w:t xml:space="preserve"> </w:t>
      </w:r>
      <w:r w:rsidRPr="00876FE5">
        <w:rPr>
          <w:rFonts w:ascii="David" w:hAnsi="David" w:cs="David"/>
          <w:rtl/>
        </w:rPr>
        <w:t>מהליך</w:t>
      </w:r>
      <w:r w:rsidRPr="00876FE5">
        <w:rPr>
          <w:rFonts w:ascii="David" w:hAnsi="David" w:cs="David"/>
        </w:rPr>
        <w:t xml:space="preserve"> </w:t>
      </w:r>
      <w:r w:rsidRPr="00876FE5">
        <w:rPr>
          <w:rFonts w:ascii="David" w:hAnsi="David" w:cs="David"/>
          <w:rtl/>
        </w:rPr>
        <w:t>רפואי</w:t>
      </w:r>
      <w:r w:rsidRPr="00876FE5">
        <w:rPr>
          <w:rFonts w:ascii="David" w:hAnsi="David" w:cs="David"/>
        </w:rPr>
        <w:t xml:space="preserve"> </w:t>
      </w:r>
      <w:r>
        <w:rPr>
          <w:rFonts w:ascii="David" w:hAnsi="David" w:cs="David" w:hint="cs"/>
          <w:rtl/>
        </w:rPr>
        <w:t xml:space="preserve">בד"כ </w:t>
      </w:r>
      <w:r w:rsidRPr="00876FE5">
        <w:rPr>
          <w:rFonts w:ascii="David" w:hAnsi="David" w:cs="David"/>
          <w:rtl/>
        </w:rPr>
        <w:t>צפוי</w:t>
      </w:r>
      <w:r w:rsidRPr="00876FE5">
        <w:rPr>
          <w:rFonts w:ascii="David" w:hAnsi="David" w:cs="David"/>
        </w:rPr>
        <w:t xml:space="preserve"> </w:t>
      </w:r>
      <w:r w:rsidRPr="00876FE5">
        <w:rPr>
          <w:rFonts w:ascii="David" w:hAnsi="David" w:cs="David"/>
          <w:rtl/>
        </w:rPr>
        <w:t>במסגרת</w:t>
      </w:r>
      <w:r w:rsidRPr="00876FE5">
        <w:rPr>
          <w:rFonts w:ascii="David" w:hAnsi="David" w:cs="David"/>
        </w:rPr>
        <w:t xml:space="preserve"> </w:t>
      </w:r>
      <w:r w:rsidRPr="00876FE5">
        <w:rPr>
          <w:rFonts w:ascii="David" w:hAnsi="David" w:cs="David"/>
          <w:rtl/>
        </w:rPr>
        <w:t>בית</w:t>
      </w:r>
      <w:r w:rsidRPr="00876FE5">
        <w:rPr>
          <w:rFonts w:ascii="David" w:hAnsi="David" w:cs="David"/>
        </w:rPr>
        <w:t xml:space="preserve"> </w:t>
      </w:r>
      <w:r w:rsidRPr="00876FE5">
        <w:rPr>
          <w:rFonts w:ascii="David" w:hAnsi="David" w:cs="David"/>
          <w:rtl/>
        </w:rPr>
        <w:t>החולים והפעילות</w:t>
      </w:r>
      <w:r w:rsidRPr="00876FE5">
        <w:rPr>
          <w:rFonts w:ascii="David" w:hAnsi="David" w:cs="David"/>
        </w:rPr>
        <w:t xml:space="preserve"> </w:t>
      </w:r>
      <w:r w:rsidRPr="00876FE5">
        <w:rPr>
          <w:rFonts w:ascii="David" w:hAnsi="David" w:cs="David"/>
          <w:rtl/>
        </w:rPr>
        <w:t>בו</w:t>
      </w:r>
      <w:r>
        <w:rPr>
          <w:rFonts w:ascii="David" w:hAnsi="David" w:cs="David" w:hint="cs"/>
          <w:rtl/>
        </w:rPr>
        <w:t>.</w:t>
      </w:r>
      <w:r w:rsidRPr="00876FE5">
        <w:rPr>
          <w:rFonts w:ascii="David" w:hAnsi="David" w:cs="David"/>
        </w:rPr>
        <w:t xml:space="preserve"> </w:t>
      </w:r>
      <w:r w:rsidRPr="00876FE5">
        <w:rPr>
          <w:rFonts w:ascii="David" w:hAnsi="David" w:cs="David"/>
          <w:rtl/>
        </w:rPr>
        <w:t>קיימת</w:t>
      </w:r>
      <w:r>
        <w:rPr>
          <w:rFonts w:ascii="David" w:hAnsi="David" w:cs="David" w:hint="cs"/>
          <w:rtl/>
        </w:rPr>
        <w:t xml:space="preserve"> גם</w:t>
      </w:r>
      <w:r w:rsidRPr="00876FE5">
        <w:rPr>
          <w:rFonts w:ascii="David" w:hAnsi="David" w:cs="David"/>
        </w:rPr>
        <w:t xml:space="preserve"> </w:t>
      </w:r>
      <w:r w:rsidRPr="00876FE5">
        <w:rPr>
          <w:rFonts w:ascii="David" w:hAnsi="David" w:cs="David"/>
          <w:rtl/>
        </w:rPr>
        <w:t>צפיות</w:t>
      </w:r>
      <w:r w:rsidRPr="00876FE5">
        <w:rPr>
          <w:rFonts w:ascii="David" w:hAnsi="David" w:cs="David"/>
        </w:rPr>
        <w:t xml:space="preserve"> </w:t>
      </w:r>
      <w:r w:rsidRPr="00876FE5">
        <w:rPr>
          <w:rFonts w:ascii="David" w:hAnsi="David" w:cs="David"/>
          <w:rtl/>
        </w:rPr>
        <w:t>נורמטיבית</w:t>
      </w:r>
      <w:r w:rsidRPr="00876FE5">
        <w:rPr>
          <w:rFonts w:ascii="David" w:hAnsi="David" w:cs="David"/>
        </w:rPr>
        <w:t xml:space="preserve">, </w:t>
      </w:r>
      <w:r w:rsidRPr="00876FE5">
        <w:rPr>
          <w:rFonts w:ascii="David" w:hAnsi="David" w:cs="David"/>
          <w:rtl/>
        </w:rPr>
        <w:t>שכן</w:t>
      </w:r>
      <w:r w:rsidRPr="00876FE5">
        <w:rPr>
          <w:rFonts w:ascii="David" w:hAnsi="David" w:cs="David"/>
        </w:rPr>
        <w:t xml:space="preserve"> </w:t>
      </w:r>
      <w:r w:rsidRPr="00876FE5">
        <w:rPr>
          <w:rFonts w:ascii="David" w:hAnsi="David" w:cs="David"/>
          <w:rtl/>
        </w:rPr>
        <w:t>ראוי</w:t>
      </w:r>
      <w:r w:rsidRPr="00876FE5">
        <w:rPr>
          <w:rFonts w:ascii="David" w:hAnsi="David" w:cs="David"/>
        </w:rPr>
        <w:t xml:space="preserve"> </w:t>
      </w:r>
      <w:r w:rsidRPr="00876FE5">
        <w:rPr>
          <w:rFonts w:ascii="David" w:hAnsi="David" w:cs="David"/>
          <w:rtl/>
        </w:rPr>
        <w:t>שרופאים</w:t>
      </w:r>
      <w:r w:rsidRPr="00876FE5">
        <w:rPr>
          <w:rFonts w:ascii="David" w:hAnsi="David" w:cs="David"/>
        </w:rPr>
        <w:t xml:space="preserve"> </w:t>
      </w:r>
      <w:r w:rsidRPr="00876FE5">
        <w:rPr>
          <w:rFonts w:ascii="David" w:hAnsi="David" w:cs="David"/>
          <w:rtl/>
        </w:rPr>
        <w:t>יצפו</w:t>
      </w:r>
      <w:r w:rsidRPr="00876FE5">
        <w:rPr>
          <w:rFonts w:ascii="David" w:hAnsi="David" w:cs="David"/>
        </w:rPr>
        <w:t xml:space="preserve"> </w:t>
      </w:r>
      <w:r w:rsidRPr="00876FE5">
        <w:rPr>
          <w:rFonts w:ascii="David" w:hAnsi="David" w:cs="David"/>
          <w:rtl/>
        </w:rPr>
        <w:t>נזקים</w:t>
      </w:r>
      <w:r w:rsidRPr="00876FE5">
        <w:rPr>
          <w:rFonts w:ascii="David" w:hAnsi="David" w:cs="David"/>
        </w:rPr>
        <w:t xml:space="preserve"> </w:t>
      </w:r>
      <w:r w:rsidRPr="00876FE5">
        <w:rPr>
          <w:rFonts w:ascii="David" w:hAnsi="David" w:cs="David"/>
          <w:rtl/>
        </w:rPr>
        <w:t>במסגרת</w:t>
      </w:r>
      <w:r w:rsidRPr="00876FE5">
        <w:rPr>
          <w:rFonts w:ascii="David" w:hAnsi="David" w:cs="David"/>
        </w:rPr>
        <w:t xml:space="preserve"> </w:t>
      </w:r>
      <w:r w:rsidRPr="00876FE5">
        <w:rPr>
          <w:rFonts w:ascii="David" w:hAnsi="David" w:cs="David"/>
          <w:rtl/>
        </w:rPr>
        <w:t>עבודתם</w:t>
      </w:r>
      <w:r w:rsidRPr="00876FE5">
        <w:rPr>
          <w:rFonts w:ascii="David" w:hAnsi="David" w:cs="David"/>
        </w:rPr>
        <w:t xml:space="preserve">, </w:t>
      </w:r>
      <w:r w:rsidRPr="00876FE5">
        <w:rPr>
          <w:rFonts w:ascii="David" w:hAnsi="David" w:cs="David"/>
          <w:rtl/>
        </w:rPr>
        <w:t>לטובת</w:t>
      </w:r>
      <w:r w:rsidRPr="00876FE5">
        <w:rPr>
          <w:rFonts w:ascii="David" w:hAnsi="David" w:cs="David"/>
        </w:rPr>
        <w:t xml:space="preserve"> </w:t>
      </w:r>
      <w:r w:rsidRPr="00876FE5">
        <w:rPr>
          <w:rFonts w:ascii="David" w:hAnsi="David" w:cs="David"/>
          <w:rtl/>
        </w:rPr>
        <w:t>שיפור פעילותם</w:t>
      </w:r>
      <w:r w:rsidRPr="00876FE5">
        <w:rPr>
          <w:rFonts w:ascii="David" w:hAnsi="David" w:cs="David"/>
        </w:rPr>
        <w:t xml:space="preserve"> </w:t>
      </w:r>
      <w:r w:rsidRPr="00876FE5">
        <w:rPr>
          <w:rFonts w:ascii="David" w:hAnsi="David" w:cs="David"/>
          <w:rtl/>
        </w:rPr>
        <w:t>ומניעת</w:t>
      </w:r>
      <w:r w:rsidRPr="00876FE5">
        <w:rPr>
          <w:rFonts w:ascii="David" w:hAnsi="David" w:cs="David"/>
        </w:rPr>
        <w:t xml:space="preserve"> </w:t>
      </w:r>
      <w:r w:rsidRPr="00876FE5">
        <w:rPr>
          <w:rFonts w:ascii="David" w:hAnsi="David" w:cs="David"/>
          <w:rtl/>
        </w:rPr>
        <w:t>נזקים</w:t>
      </w:r>
      <w:r w:rsidRPr="00876FE5">
        <w:rPr>
          <w:rFonts w:ascii="David" w:hAnsi="David" w:cs="David"/>
        </w:rPr>
        <w:t xml:space="preserve"> </w:t>
      </w:r>
      <w:r w:rsidRPr="00876FE5">
        <w:rPr>
          <w:rFonts w:ascii="David" w:hAnsi="David" w:cs="David"/>
          <w:rtl/>
        </w:rPr>
        <w:t>פוטנציאליים.</w:t>
      </w:r>
      <w:r w:rsidRPr="00871595">
        <w:rPr>
          <w:rFonts w:ascii="David" w:hAnsi="David" w:cs="David" w:hint="cs"/>
          <w:rtl/>
        </w:rPr>
        <w:t xml:space="preserve"> </w:t>
      </w:r>
      <w:r>
        <w:rPr>
          <w:rFonts w:ascii="David" w:hAnsi="David" w:cs="David" w:hint="cs"/>
          <w:rtl/>
        </w:rPr>
        <w:t>בפסיקה הרחיבו מאוד את מושג הצפיות כמעט לכל תוצאה (פס"ד פאר נ' קופר)</w:t>
      </w:r>
    </w:p>
    <w:p w:rsidR="0058738F" w:rsidRDefault="0058738F" w:rsidP="00DF6472">
      <w:pPr>
        <w:pStyle w:val="a3"/>
        <w:numPr>
          <w:ilvl w:val="0"/>
          <w:numId w:val="12"/>
        </w:numPr>
        <w:jc w:val="both"/>
        <w:rPr>
          <w:rFonts w:ascii="David" w:hAnsi="David" w:cs="David"/>
          <w:rtl/>
        </w:rPr>
      </w:pPr>
      <w:r>
        <w:rPr>
          <w:rFonts w:ascii="David" w:hAnsi="David" w:cs="David" w:hint="cs"/>
          <w:rtl/>
        </w:rPr>
        <w:t xml:space="preserve">בעניין עוולת התקיפה- לזכור את 3 המקרים הקיצוניים בגינם ניתן לתבוע (ביניש בפס"ד </w:t>
      </w:r>
      <w:proofErr w:type="spellStart"/>
      <w:r>
        <w:rPr>
          <w:rFonts w:ascii="David" w:hAnsi="David" w:cs="David" w:hint="cs"/>
          <w:rtl/>
        </w:rPr>
        <w:t>דעקה</w:t>
      </w:r>
      <w:proofErr w:type="spellEnd"/>
      <w:r>
        <w:rPr>
          <w:rFonts w:ascii="David" w:hAnsi="David" w:cs="David" w:hint="cs"/>
          <w:rtl/>
        </w:rPr>
        <w:t>):</w:t>
      </w:r>
    </w:p>
    <w:p w:rsidR="00CF484A" w:rsidRDefault="00CF484A" w:rsidP="00CF484A">
      <w:pPr>
        <w:pStyle w:val="a3"/>
        <w:numPr>
          <w:ilvl w:val="0"/>
          <w:numId w:val="40"/>
        </w:numPr>
        <w:jc w:val="both"/>
        <w:rPr>
          <w:rFonts w:ascii="David" w:hAnsi="David" w:cs="David"/>
        </w:rPr>
      </w:pPr>
      <w:r>
        <w:rPr>
          <w:rFonts w:ascii="David" w:hAnsi="David" w:cs="David" w:hint="cs"/>
          <w:rtl/>
        </w:rPr>
        <w:t>כאשר הטיפול נעשה בכורח</w:t>
      </w:r>
    </w:p>
    <w:p w:rsidR="00CF484A" w:rsidRPr="00CF484A" w:rsidRDefault="0058738F" w:rsidP="00CF484A">
      <w:pPr>
        <w:pStyle w:val="a3"/>
        <w:numPr>
          <w:ilvl w:val="0"/>
          <w:numId w:val="40"/>
        </w:numPr>
        <w:jc w:val="both"/>
        <w:rPr>
          <w:rFonts w:ascii="David" w:hAnsi="David" w:cs="David"/>
          <w:rtl/>
        </w:rPr>
      </w:pPr>
      <w:r w:rsidRPr="0058738F">
        <w:rPr>
          <w:rFonts w:ascii="David" w:hAnsi="David" w:cs="David" w:hint="cs"/>
          <w:rtl/>
        </w:rPr>
        <w:t>כאשר</w:t>
      </w:r>
      <w:r w:rsidRPr="0058738F">
        <w:rPr>
          <w:rFonts w:ascii="David" w:hAnsi="David" w:cs="David"/>
          <w:rtl/>
        </w:rPr>
        <w:t xml:space="preserve"> </w:t>
      </w:r>
      <w:r w:rsidRPr="0058738F">
        <w:rPr>
          <w:rFonts w:ascii="David" w:hAnsi="David" w:cs="David" w:hint="cs"/>
          <w:rtl/>
        </w:rPr>
        <w:t>לחולה</w:t>
      </w:r>
      <w:r w:rsidRPr="0058738F">
        <w:rPr>
          <w:rFonts w:ascii="David" w:hAnsi="David" w:cs="David"/>
          <w:rtl/>
        </w:rPr>
        <w:t xml:space="preserve"> </w:t>
      </w:r>
      <w:r w:rsidRPr="0058738F">
        <w:rPr>
          <w:rFonts w:ascii="David" w:hAnsi="David" w:cs="David" w:hint="cs"/>
          <w:rtl/>
        </w:rPr>
        <w:t>לא</w:t>
      </w:r>
      <w:r w:rsidRPr="0058738F">
        <w:rPr>
          <w:rFonts w:ascii="David" w:hAnsi="David" w:cs="David"/>
          <w:rtl/>
        </w:rPr>
        <w:t xml:space="preserve"> </w:t>
      </w:r>
      <w:r w:rsidRPr="0058738F">
        <w:rPr>
          <w:rFonts w:ascii="David" w:hAnsi="David" w:cs="David" w:hint="cs"/>
          <w:rtl/>
        </w:rPr>
        <w:t>נמסר</w:t>
      </w:r>
      <w:r w:rsidRPr="0058738F">
        <w:rPr>
          <w:rFonts w:ascii="David" w:hAnsi="David" w:cs="David"/>
          <w:rtl/>
        </w:rPr>
        <w:t xml:space="preserve"> </w:t>
      </w:r>
      <w:r w:rsidRPr="0058738F">
        <w:rPr>
          <w:rFonts w:ascii="David" w:hAnsi="David" w:cs="David" w:hint="cs"/>
          <w:rtl/>
        </w:rPr>
        <w:t>כלל</w:t>
      </w:r>
      <w:r w:rsidRPr="0058738F">
        <w:rPr>
          <w:rFonts w:ascii="David" w:hAnsi="David" w:cs="David"/>
          <w:rtl/>
        </w:rPr>
        <w:t xml:space="preserve"> </w:t>
      </w:r>
      <w:r w:rsidRPr="0058738F">
        <w:rPr>
          <w:rFonts w:ascii="David" w:hAnsi="David" w:cs="David" w:hint="cs"/>
          <w:rtl/>
        </w:rPr>
        <w:t>מידע</w:t>
      </w:r>
      <w:r w:rsidRPr="0058738F">
        <w:rPr>
          <w:rFonts w:ascii="David" w:hAnsi="David" w:cs="David"/>
          <w:rtl/>
        </w:rPr>
        <w:t xml:space="preserve"> </w:t>
      </w:r>
      <w:r w:rsidRPr="0058738F">
        <w:rPr>
          <w:rFonts w:ascii="David" w:hAnsi="David" w:cs="David" w:hint="cs"/>
          <w:rtl/>
        </w:rPr>
        <w:t>על</w:t>
      </w:r>
      <w:r w:rsidRPr="0058738F">
        <w:rPr>
          <w:rFonts w:ascii="David" w:hAnsi="David" w:cs="David"/>
          <w:rtl/>
        </w:rPr>
        <w:t xml:space="preserve"> </w:t>
      </w:r>
      <w:r w:rsidRPr="0058738F">
        <w:rPr>
          <w:rFonts w:ascii="David" w:hAnsi="David" w:cs="David" w:hint="cs"/>
          <w:rtl/>
        </w:rPr>
        <w:t>סוג</w:t>
      </w:r>
      <w:r w:rsidRPr="0058738F">
        <w:rPr>
          <w:rFonts w:ascii="David" w:hAnsi="David" w:cs="David"/>
          <w:rtl/>
        </w:rPr>
        <w:t xml:space="preserve"> </w:t>
      </w:r>
      <w:r w:rsidRPr="0058738F">
        <w:rPr>
          <w:rFonts w:ascii="David" w:hAnsi="David" w:cs="David" w:hint="cs"/>
          <w:rtl/>
        </w:rPr>
        <w:t>הטיפול</w:t>
      </w:r>
      <w:r w:rsidRPr="0058738F">
        <w:rPr>
          <w:rFonts w:ascii="David" w:hAnsi="David" w:cs="David"/>
          <w:rtl/>
        </w:rPr>
        <w:t xml:space="preserve"> </w:t>
      </w:r>
      <w:r w:rsidRPr="0058738F">
        <w:rPr>
          <w:rFonts w:ascii="David" w:hAnsi="David" w:cs="David" w:hint="cs"/>
          <w:rtl/>
        </w:rPr>
        <w:t>הצפוי</w:t>
      </w:r>
      <w:r w:rsidRPr="0058738F">
        <w:rPr>
          <w:rFonts w:ascii="David" w:hAnsi="David" w:cs="David"/>
          <w:rtl/>
        </w:rPr>
        <w:t xml:space="preserve"> </w:t>
      </w:r>
      <w:r w:rsidRPr="0058738F">
        <w:rPr>
          <w:rFonts w:ascii="David" w:hAnsi="David" w:cs="David" w:hint="cs"/>
          <w:rtl/>
        </w:rPr>
        <w:t>לו</w:t>
      </w:r>
      <w:r w:rsidR="00CF484A">
        <w:rPr>
          <w:rFonts w:ascii="David" w:hAnsi="David" w:cs="David" w:hint="cs"/>
          <w:rtl/>
        </w:rPr>
        <w:t xml:space="preserve"> או </w:t>
      </w:r>
      <w:r w:rsidRPr="00CF484A">
        <w:rPr>
          <w:rFonts w:ascii="David" w:hAnsi="David" w:cs="David" w:hint="cs"/>
          <w:rtl/>
        </w:rPr>
        <w:t>כאשר</w:t>
      </w:r>
      <w:r w:rsidRPr="00CF484A">
        <w:rPr>
          <w:rFonts w:ascii="David" w:hAnsi="David" w:cs="David"/>
          <w:rtl/>
        </w:rPr>
        <w:t xml:space="preserve"> </w:t>
      </w:r>
      <w:r w:rsidRPr="00CF484A">
        <w:rPr>
          <w:rFonts w:ascii="David" w:hAnsi="David" w:cs="David" w:hint="cs"/>
          <w:rtl/>
        </w:rPr>
        <w:t>לא</w:t>
      </w:r>
      <w:r w:rsidRPr="00CF484A">
        <w:rPr>
          <w:rFonts w:ascii="David" w:hAnsi="David" w:cs="David"/>
          <w:rtl/>
        </w:rPr>
        <w:t xml:space="preserve"> </w:t>
      </w:r>
      <w:r w:rsidRPr="00CF484A">
        <w:rPr>
          <w:rFonts w:ascii="David" w:hAnsi="David" w:cs="David" w:hint="cs"/>
          <w:rtl/>
        </w:rPr>
        <w:t>נמסר</w:t>
      </w:r>
      <w:r w:rsidRPr="00CF484A">
        <w:rPr>
          <w:rFonts w:ascii="David" w:hAnsi="David" w:cs="David"/>
          <w:rtl/>
        </w:rPr>
        <w:t xml:space="preserve"> </w:t>
      </w:r>
      <w:r w:rsidRPr="00CF484A">
        <w:rPr>
          <w:rFonts w:ascii="David" w:hAnsi="David" w:cs="David" w:hint="cs"/>
          <w:rtl/>
        </w:rPr>
        <w:t>לחולה</w:t>
      </w:r>
      <w:r w:rsidRPr="00CF484A">
        <w:rPr>
          <w:rFonts w:ascii="David" w:hAnsi="David" w:cs="David"/>
          <w:rtl/>
        </w:rPr>
        <w:t xml:space="preserve"> </w:t>
      </w:r>
      <w:r w:rsidRPr="00CF484A">
        <w:rPr>
          <w:rFonts w:ascii="David" w:hAnsi="David" w:cs="David" w:hint="cs"/>
          <w:rtl/>
        </w:rPr>
        <w:t>מידע</w:t>
      </w:r>
      <w:r w:rsidRPr="00CF484A">
        <w:rPr>
          <w:rFonts w:ascii="David" w:hAnsi="David" w:cs="David"/>
          <w:rtl/>
        </w:rPr>
        <w:t xml:space="preserve"> </w:t>
      </w:r>
      <w:r w:rsidRPr="00CF484A">
        <w:rPr>
          <w:rFonts w:ascii="David" w:hAnsi="David" w:cs="David" w:hint="cs"/>
          <w:rtl/>
        </w:rPr>
        <w:t>על</w:t>
      </w:r>
      <w:r w:rsidRPr="00CF484A">
        <w:rPr>
          <w:rFonts w:ascii="David" w:hAnsi="David" w:cs="David"/>
          <w:rtl/>
        </w:rPr>
        <w:t xml:space="preserve"> </w:t>
      </w:r>
      <w:r w:rsidRPr="00CF484A">
        <w:rPr>
          <w:rFonts w:ascii="David" w:hAnsi="David" w:cs="David" w:hint="cs"/>
          <w:rtl/>
        </w:rPr>
        <w:t>התוצאה</w:t>
      </w:r>
      <w:r w:rsidRPr="00CF484A">
        <w:rPr>
          <w:rFonts w:ascii="David" w:hAnsi="David" w:cs="David"/>
          <w:rtl/>
        </w:rPr>
        <w:t xml:space="preserve"> </w:t>
      </w:r>
      <w:r w:rsidRPr="00CF484A">
        <w:rPr>
          <w:rFonts w:ascii="David" w:hAnsi="David" w:cs="David" w:hint="cs"/>
          <w:rtl/>
        </w:rPr>
        <w:t>הבלתי</w:t>
      </w:r>
      <w:r w:rsidRPr="00CF484A">
        <w:rPr>
          <w:rFonts w:ascii="David" w:hAnsi="David" w:cs="David"/>
          <w:rtl/>
        </w:rPr>
        <w:t xml:space="preserve"> </w:t>
      </w:r>
      <w:r w:rsidRPr="00CF484A">
        <w:rPr>
          <w:rFonts w:ascii="David" w:hAnsi="David" w:cs="David" w:hint="cs"/>
          <w:rtl/>
        </w:rPr>
        <w:t>נמנעת</w:t>
      </w:r>
      <w:r w:rsidRPr="00CF484A">
        <w:rPr>
          <w:rFonts w:ascii="David" w:hAnsi="David" w:cs="David"/>
          <w:rtl/>
        </w:rPr>
        <w:t xml:space="preserve"> </w:t>
      </w:r>
      <w:r w:rsidRPr="00CF484A">
        <w:rPr>
          <w:rFonts w:ascii="David" w:hAnsi="David" w:cs="David" w:hint="cs"/>
          <w:rtl/>
        </w:rPr>
        <w:t>של</w:t>
      </w:r>
      <w:r w:rsidRPr="00CF484A">
        <w:rPr>
          <w:rFonts w:ascii="David" w:hAnsi="David" w:cs="David"/>
          <w:rtl/>
        </w:rPr>
        <w:t xml:space="preserve"> </w:t>
      </w:r>
      <w:r w:rsidRPr="00CF484A">
        <w:rPr>
          <w:rFonts w:ascii="David" w:hAnsi="David" w:cs="David" w:hint="cs"/>
          <w:rtl/>
        </w:rPr>
        <w:t>אותו</w:t>
      </w:r>
      <w:r w:rsidRPr="00CF484A">
        <w:rPr>
          <w:rFonts w:ascii="David" w:hAnsi="David" w:cs="David"/>
          <w:rtl/>
        </w:rPr>
        <w:t xml:space="preserve"> </w:t>
      </w:r>
      <w:r w:rsidRPr="00CF484A">
        <w:rPr>
          <w:rFonts w:ascii="David" w:hAnsi="David" w:cs="David" w:hint="cs"/>
          <w:rtl/>
        </w:rPr>
        <w:t>טיפול</w:t>
      </w:r>
      <w:r w:rsidR="00733DD2" w:rsidRPr="00CF484A">
        <w:rPr>
          <w:rFonts w:ascii="David" w:hAnsi="David" w:cs="David" w:hint="cs"/>
          <w:rtl/>
        </w:rPr>
        <w:t>.</w:t>
      </w:r>
    </w:p>
    <w:p w:rsidR="00733DD2" w:rsidRDefault="0058738F" w:rsidP="00DF6472">
      <w:pPr>
        <w:pStyle w:val="a3"/>
        <w:numPr>
          <w:ilvl w:val="0"/>
          <w:numId w:val="40"/>
        </w:numPr>
        <w:jc w:val="both"/>
        <w:rPr>
          <w:rFonts w:ascii="David" w:hAnsi="David" w:cs="David"/>
        </w:rPr>
      </w:pPr>
      <w:r w:rsidRPr="0058738F">
        <w:rPr>
          <w:rFonts w:ascii="David" w:hAnsi="David" w:cs="David" w:hint="cs"/>
          <w:rtl/>
        </w:rPr>
        <w:t>כאשר</w:t>
      </w:r>
      <w:r w:rsidRPr="0058738F">
        <w:rPr>
          <w:rFonts w:ascii="David" w:hAnsi="David" w:cs="David"/>
          <w:rtl/>
        </w:rPr>
        <w:t xml:space="preserve"> </w:t>
      </w:r>
      <w:r w:rsidRPr="0058738F">
        <w:rPr>
          <w:rFonts w:ascii="David" w:hAnsi="David" w:cs="David" w:hint="cs"/>
          <w:rtl/>
        </w:rPr>
        <w:t>הטיפול</w:t>
      </w:r>
      <w:r w:rsidRPr="0058738F">
        <w:rPr>
          <w:rFonts w:ascii="David" w:hAnsi="David" w:cs="David"/>
          <w:rtl/>
        </w:rPr>
        <w:t xml:space="preserve"> </w:t>
      </w:r>
      <w:r w:rsidRPr="0058738F">
        <w:rPr>
          <w:rFonts w:ascii="David" w:hAnsi="David" w:cs="David" w:hint="cs"/>
          <w:rtl/>
        </w:rPr>
        <w:t>שניתן</w:t>
      </w:r>
      <w:r w:rsidRPr="0058738F">
        <w:rPr>
          <w:rFonts w:ascii="David" w:hAnsi="David" w:cs="David"/>
          <w:rtl/>
        </w:rPr>
        <w:t xml:space="preserve"> </w:t>
      </w:r>
      <w:r w:rsidRPr="0058738F">
        <w:rPr>
          <w:rFonts w:ascii="David" w:hAnsi="David" w:cs="David" w:hint="cs"/>
          <w:rtl/>
        </w:rPr>
        <w:t>בפועל</w:t>
      </w:r>
      <w:r w:rsidRPr="0058738F">
        <w:rPr>
          <w:rFonts w:ascii="David" w:hAnsi="David" w:cs="David"/>
          <w:rtl/>
        </w:rPr>
        <w:t xml:space="preserve"> </w:t>
      </w:r>
      <w:r w:rsidRPr="0058738F">
        <w:rPr>
          <w:rFonts w:ascii="David" w:hAnsi="David" w:cs="David" w:hint="cs"/>
          <w:rtl/>
        </w:rPr>
        <w:t>שונה</w:t>
      </w:r>
      <w:r w:rsidRPr="0058738F">
        <w:rPr>
          <w:rFonts w:ascii="David" w:hAnsi="David" w:cs="David"/>
          <w:rtl/>
        </w:rPr>
        <w:t xml:space="preserve"> </w:t>
      </w:r>
      <w:r w:rsidRPr="0058738F">
        <w:rPr>
          <w:rFonts w:ascii="David" w:hAnsi="David" w:cs="David" w:hint="cs"/>
          <w:rtl/>
        </w:rPr>
        <w:t>בצורה</w:t>
      </w:r>
      <w:r w:rsidRPr="0058738F">
        <w:rPr>
          <w:rFonts w:ascii="David" w:hAnsi="David" w:cs="David"/>
          <w:rtl/>
        </w:rPr>
        <w:t xml:space="preserve"> </w:t>
      </w:r>
      <w:r w:rsidRPr="0058738F">
        <w:rPr>
          <w:rFonts w:ascii="David" w:hAnsi="David" w:cs="David" w:hint="cs"/>
          <w:rtl/>
        </w:rPr>
        <w:t>מהותית</w:t>
      </w:r>
      <w:r w:rsidRPr="0058738F">
        <w:rPr>
          <w:rFonts w:ascii="David" w:hAnsi="David" w:cs="David"/>
          <w:rtl/>
        </w:rPr>
        <w:t xml:space="preserve"> </w:t>
      </w:r>
      <w:r w:rsidRPr="0058738F">
        <w:rPr>
          <w:rFonts w:ascii="David" w:hAnsi="David" w:cs="David" w:hint="cs"/>
          <w:rtl/>
        </w:rPr>
        <w:t>מהטיפול</w:t>
      </w:r>
      <w:r w:rsidRPr="0058738F">
        <w:rPr>
          <w:rFonts w:ascii="David" w:hAnsi="David" w:cs="David"/>
          <w:rtl/>
        </w:rPr>
        <w:t xml:space="preserve"> </w:t>
      </w:r>
      <w:r w:rsidRPr="0058738F">
        <w:rPr>
          <w:rFonts w:ascii="David" w:hAnsi="David" w:cs="David" w:hint="cs"/>
          <w:rtl/>
        </w:rPr>
        <w:t>שנמסר</w:t>
      </w:r>
      <w:r w:rsidRPr="0058738F">
        <w:rPr>
          <w:rFonts w:ascii="David" w:hAnsi="David" w:cs="David"/>
          <w:rtl/>
        </w:rPr>
        <w:t xml:space="preserve"> </w:t>
      </w:r>
      <w:r w:rsidRPr="0058738F">
        <w:rPr>
          <w:rFonts w:ascii="David" w:hAnsi="David" w:cs="David" w:hint="cs"/>
          <w:rtl/>
        </w:rPr>
        <w:t>לחולה</w:t>
      </w:r>
      <w:r w:rsidRPr="0058738F">
        <w:rPr>
          <w:rFonts w:ascii="David" w:hAnsi="David" w:cs="David"/>
          <w:rtl/>
        </w:rPr>
        <w:t xml:space="preserve"> </w:t>
      </w:r>
      <w:r w:rsidRPr="0058738F">
        <w:rPr>
          <w:rFonts w:ascii="David" w:hAnsi="David" w:cs="David" w:hint="cs"/>
          <w:rtl/>
        </w:rPr>
        <w:t>אודותיו</w:t>
      </w:r>
      <w:r w:rsidR="00733DD2">
        <w:rPr>
          <w:rFonts w:ascii="David" w:hAnsi="David" w:cs="David" w:hint="cs"/>
          <w:rtl/>
        </w:rPr>
        <w:t>.</w:t>
      </w:r>
    </w:p>
    <w:p w:rsidR="00D52726" w:rsidRDefault="00D52726" w:rsidP="00DF6472">
      <w:pPr>
        <w:pStyle w:val="a3"/>
        <w:numPr>
          <w:ilvl w:val="0"/>
          <w:numId w:val="22"/>
        </w:numPr>
        <w:jc w:val="both"/>
        <w:rPr>
          <w:rFonts w:ascii="David" w:hAnsi="David" w:cs="David"/>
        </w:rPr>
      </w:pPr>
      <w:r>
        <w:rPr>
          <w:rFonts w:ascii="David" w:hAnsi="David" w:cs="David" w:hint="cs"/>
          <w:rtl/>
        </w:rPr>
        <w:t xml:space="preserve">כאשר סירוב החולה לקבל טיפול רפואי נובע ממניעים חיצוניים וללא נימוק סביר יש להתייחס אליו כאל המנסה להתאבד, וניתן לנקוט כל צעד הדרוש להצלת חייו (בך בפס"ד </w:t>
      </w:r>
      <w:proofErr w:type="spellStart"/>
      <w:r>
        <w:rPr>
          <w:rFonts w:ascii="David" w:hAnsi="David" w:cs="David" w:hint="cs"/>
          <w:rtl/>
        </w:rPr>
        <w:t>קורטאם</w:t>
      </w:r>
      <w:proofErr w:type="spellEnd"/>
      <w:r>
        <w:rPr>
          <w:rFonts w:ascii="David" w:hAnsi="David" w:cs="David" w:hint="cs"/>
          <w:rtl/>
        </w:rPr>
        <w:t xml:space="preserve"> נ' </w:t>
      </w:r>
      <w:proofErr w:type="spellStart"/>
      <w:r>
        <w:rPr>
          <w:rFonts w:ascii="David" w:hAnsi="David" w:cs="David" w:hint="cs"/>
          <w:rtl/>
        </w:rPr>
        <w:t>מד"י</w:t>
      </w:r>
      <w:proofErr w:type="spellEnd"/>
      <w:r>
        <w:rPr>
          <w:rFonts w:ascii="David" w:hAnsi="David" w:cs="David" w:hint="cs"/>
          <w:rtl/>
        </w:rPr>
        <w:t>).</w:t>
      </w:r>
    </w:p>
    <w:p w:rsidR="00871595" w:rsidRDefault="00871595" w:rsidP="00DF6472">
      <w:pPr>
        <w:pStyle w:val="a3"/>
        <w:numPr>
          <w:ilvl w:val="0"/>
          <w:numId w:val="12"/>
        </w:numPr>
        <w:jc w:val="both"/>
        <w:rPr>
          <w:rFonts w:ascii="David" w:hAnsi="David" w:cs="David"/>
        </w:rPr>
      </w:pPr>
      <w:r>
        <w:rPr>
          <w:rFonts w:ascii="David" w:hAnsi="David" w:cs="David" w:hint="cs"/>
          <w:rtl/>
        </w:rPr>
        <w:t xml:space="preserve">בעניין </w:t>
      </w:r>
      <w:r w:rsidR="00E41457" w:rsidRPr="00871595">
        <w:rPr>
          <w:rFonts w:ascii="David" w:hAnsi="David" w:cs="David"/>
          <w:rtl/>
        </w:rPr>
        <w:t>הפרת</w:t>
      </w:r>
      <w:r w:rsidR="00E41457" w:rsidRPr="00871595">
        <w:rPr>
          <w:rFonts w:ascii="David" w:hAnsi="David" w:cs="David"/>
        </w:rPr>
        <w:t xml:space="preserve"> </w:t>
      </w:r>
      <w:r w:rsidR="00E41457" w:rsidRPr="00871595">
        <w:rPr>
          <w:rFonts w:ascii="David" w:hAnsi="David" w:cs="David"/>
          <w:rtl/>
        </w:rPr>
        <w:t>חובה</w:t>
      </w:r>
      <w:r w:rsidR="00E41457" w:rsidRPr="00871595">
        <w:rPr>
          <w:rFonts w:ascii="David" w:hAnsi="David" w:cs="David"/>
        </w:rPr>
        <w:t xml:space="preserve"> </w:t>
      </w:r>
      <w:r w:rsidR="00E41457" w:rsidRPr="00871595">
        <w:rPr>
          <w:rFonts w:ascii="David" w:hAnsi="David" w:cs="David"/>
          <w:rtl/>
        </w:rPr>
        <w:t>חקוקה-</w:t>
      </w:r>
      <w:r w:rsidR="00E41457" w:rsidRPr="00871595">
        <w:rPr>
          <w:rFonts w:ascii="David" w:hAnsi="David" w:cs="David"/>
        </w:rPr>
        <w:t xml:space="preserve"> </w:t>
      </w:r>
      <w:r w:rsidR="00E41457" w:rsidRPr="00871595">
        <w:rPr>
          <w:rFonts w:ascii="David" w:hAnsi="David" w:cs="David"/>
          <w:rtl/>
        </w:rPr>
        <w:t>הסטנדרטים</w:t>
      </w:r>
      <w:r w:rsidR="00E41457" w:rsidRPr="00871595">
        <w:rPr>
          <w:rFonts w:ascii="David" w:hAnsi="David" w:cs="David"/>
        </w:rPr>
        <w:t xml:space="preserve"> </w:t>
      </w:r>
      <w:r w:rsidR="00E41457" w:rsidRPr="00871595">
        <w:rPr>
          <w:rFonts w:ascii="David" w:hAnsi="David" w:cs="David"/>
          <w:rtl/>
        </w:rPr>
        <w:t>שבחוק</w:t>
      </w:r>
      <w:r>
        <w:rPr>
          <w:rFonts w:ascii="David" w:hAnsi="David" w:cs="David" w:hint="cs"/>
          <w:rtl/>
        </w:rPr>
        <w:t xml:space="preserve"> זכויות החולה</w:t>
      </w:r>
      <w:r w:rsidR="00E41457" w:rsidRPr="00871595">
        <w:rPr>
          <w:rFonts w:ascii="David" w:hAnsi="David" w:cs="David"/>
        </w:rPr>
        <w:t xml:space="preserve"> </w:t>
      </w:r>
      <w:r w:rsidR="00E41457" w:rsidRPr="00871595">
        <w:rPr>
          <w:rFonts w:ascii="David" w:hAnsi="David" w:cs="David"/>
          <w:rtl/>
        </w:rPr>
        <w:t>יכולים</w:t>
      </w:r>
      <w:r w:rsidR="00E41457" w:rsidRPr="00871595">
        <w:rPr>
          <w:rFonts w:ascii="David" w:hAnsi="David" w:cs="David"/>
        </w:rPr>
        <w:t xml:space="preserve"> </w:t>
      </w:r>
      <w:r w:rsidR="00E41457" w:rsidRPr="00871595">
        <w:rPr>
          <w:rFonts w:ascii="David" w:hAnsi="David" w:cs="David"/>
          <w:rtl/>
        </w:rPr>
        <w:t>להשפיע</w:t>
      </w:r>
      <w:r w:rsidR="00E41457" w:rsidRPr="00871595">
        <w:rPr>
          <w:rFonts w:ascii="David" w:hAnsi="David" w:cs="David"/>
        </w:rPr>
        <w:t xml:space="preserve"> </w:t>
      </w:r>
      <w:r w:rsidR="00E41457" w:rsidRPr="00871595">
        <w:rPr>
          <w:rFonts w:ascii="David" w:hAnsi="David" w:cs="David"/>
          <w:rtl/>
        </w:rPr>
        <w:t>גם</w:t>
      </w:r>
      <w:r w:rsidR="00E41457" w:rsidRPr="00871595">
        <w:rPr>
          <w:rFonts w:ascii="David" w:hAnsi="David" w:cs="David"/>
        </w:rPr>
        <w:t xml:space="preserve"> </w:t>
      </w:r>
      <w:r w:rsidR="00E41457" w:rsidRPr="00871595">
        <w:rPr>
          <w:rFonts w:ascii="David" w:hAnsi="David" w:cs="David"/>
          <w:rtl/>
        </w:rPr>
        <w:t>על</w:t>
      </w:r>
      <w:r w:rsidR="00E41457" w:rsidRPr="00871595">
        <w:rPr>
          <w:rFonts w:ascii="David" w:hAnsi="David" w:cs="David"/>
        </w:rPr>
        <w:t xml:space="preserve"> </w:t>
      </w:r>
      <w:r w:rsidR="00E41457" w:rsidRPr="00871595">
        <w:rPr>
          <w:rFonts w:ascii="David" w:hAnsi="David" w:cs="David"/>
          <w:rtl/>
        </w:rPr>
        <w:t>פרשנות</w:t>
      </w:r>
      <w:r w:rsidR="00E41457" w:rsidRPr="00871595">
        <w:rPr>
          <w:rFonts w:ascii="David" w:hAnsi="David" w:cs="David"/>
        </w:rPr>
        <w:t xml:space="preserve"> </w:t>
      </w:r>
      <w:r w:rsidR="00E41457" w:rsidRPr="00871595">
        <w:rPr>
          <w:rFonts w:ascii="David" w:hAnsi="David" w:cs="David"/>
          <w:rtl/>
        </w:rPr>
        <w:t>חובת</w:t>
      </w:r>
      <w:r w:rsidR="00E41457" w:rsidRPr="00871595">
        <w:rPr>
          <w:rFonts w:ascii="David" w:hAnsi="David" w:cs="David"/>
        </w:rPr>
        <w:t xml:space="preserve"> </w:t>
      </w:r>
      <w:r w:rsidR="00E41457" w:rsidRPr="00871595">
        <w:rPr>
          <w:rFonts w:ascii="David" w:hAnsi="David" w:cs="David"/>
          <w:rtl/>
        </w:rPr>
        <w:t>הזהירות</w:t>
      </w:r>
      <w:r w:rsidR="00E41457" w:rsidRPr="00871595">
        <w:rPr>
          <w:rFonts w:ascii="David" w:hAnsi="David" w:cs="David"/>
        </w:rPr>
        <w:t xml:space="preserve"> </w:t>
      </w:r>
      <w:r w:rsidR="00E41457" w:rsidRPr="00871595">
        <w:rPr>
          <w:rFonts w:ascii="David" w:hAnsi="David" w:cs="David"/>
          <w:rtl/>
        </w:rPr>
        <w:t>בעוולת</w:t>
      </w:r>
      <w:r w:rsidR="00E41457" w:rsidRPr="00871595">
        <w:rPr>
          <w:rFonts w:ascii="David" w:hAnsi="David" w:cs="David"/>
        </w:rPr>
        <w:t xml:space="preserve"> </w:t>
      </w:r>
      <w:r w:rsidR="00E41457" w:rsidRPr="00871595">
        <w:rPr>
          <w:rFonts w:ascii="David" w:hAnsi="David" w:cs="David"/>
          <w:rtl/>
        </w:rPr>
        <w:t>הרשלנות</w:t>
      </w:r>
      <w:r>
        <w:rPr>
          <w:rFonts w:ascii="David" w:hAnsi="David" w:cs="David"/>
        </w:rPr>
        <w:t xml:space="preserve"> </w:t>
      </w:r>
      <w:r>
        <w:rPr>
          <w:rFonts w:ascii="David" w:hAnsi="David" w:cs="David" w:hint="cs"/>
          <w:rtl/>
        </w:rPr>
        <w:t>(</w:t>
      </w:r>
      <w:r w:rsidR="00E41457" w:rsidRPr="00871595">
        <w:rPr>
          <w:rFonts w:ascii="David" w:hAnsi="David" w:cs="David"/>
          <w:rtl/>
        </w:rPr>
        <w:t>מה</w:t>
      </w:r>
      <w:r w:rsidR="00E41457" w:rsidRPr="00871595">
        <w:rPr>
          <w:rFonts w:ascii="David" w:hAnsi="David" w:cs="David"/>
        </w:rPr>
        <w:t xml:space="preserve"> </w:t>
      </w:r>
      <w:r w:rsidR="00E41457" w:rsidRPr="00871595">
        <w:rPr>
          <w:rFonts w:ascii="David" w:hAnsi="David" w:cs="David"/>
          <w:rtl/>
        </w:rPr>
        <w:t>נכלל בגדר</w:t>
      </w:r>
      <w:r w:rsidR="00E41457" w:rsidRPr="00871595">
        <w:rPr>
          <w:rFonts w:ascii="David" w:hAnsi="David" w:cs="David"/>
        </w:rPr>
        <w:t xml:space="preserve"> </w:t>
      </w:r>
      <w:r w:rsidR="00E41457" w:rsidRPr="00871595">
        <w:rPr>
          <w:rFonts w:ascii="David" w:hAnsi="David" w:cs="David"/>
          <w:rtl/>
        </w:rPr>
        <w:t>אי</w:t>
      </w:r>
      <w:r w:rsidR="00E41457" w:rsidRPr="00871595">
        <w:rPr>
          <w:rFonts w:ascii="David" w:hAnsi="David" w:cs="David"/>
        </w:rPr>
        <w:t xml:space="preserve"> </w:t>
      </w:r>
      <w:r w:rsidR="00E41457" w:rsidRPr="00871595">
        <w:rPr>
          <w:rFonts w:ascii="David" w:hAnsi="David" w:cs="David"/>
          <w:rtl/>
        </w:rPr>
        <w:t>הסכמה</w:t>
      </w:r>
      <w:r>
        <w:rPr>
          <w:rFonts w:ascii="David" w:hAnsi="David" w:cs="David" w:hint="cs"/>
          <w:rtl/>
        </w:rPr>
        <w:t>)</w:t>
      </w:r>
      <w:r w:rsidR="00E41457" w:rsidRPr="00871595">
        <w:rPr>
          <w:rFonts w:ascii="David" w:hAnsi="David" w:cs="David"/>
        </w:rPr>
        <w:t xml:space="preserve"> </w:t>
      </w:r>
      <w:r w:rsidR="00E41457" w:rsidRPr="00871595">
        <w:rPr>
          <w:rFonts w:ascii="David" w:hAnsi="David" w:cs="David"/>
          <w:rtl/>
        </w:rPr>
        <w:t>ופרשנות</w:t>
      </w:r>
      <w:r w:rsidR="00E41457" w:rsidRPr="00871595">
        <w:rPr>
          <w:rFonts w:ascii="David" w:hAnsi="David" w:cs="David"/>
        </w:rPr>
        <w:t xml:space="preserve"> </w:t>
      </w:r>
      <w:r w:rsidR="00E41457" w:rsidRPr="00871595">
        <w:rPr>
          <w:rFonts w:ascii="David" w:hAnsi="David" w:cs="David"/>
          <w:rtl/>
        </w:rPr>
        <w:t>יסוד</w:t>
      </w:r>
      <w:r w:rsidR="00E41457" w:rsidRPr="00871595">
        <w:rPr>
          <w:rFonts w:ascii="David" w:hAnsi="David" w:cs="David"/>
        </w:rPr>
        <w:t xml:space="preserve"> </w:t>
      </w:r>
      <w:r w:rsidR="00E41457" w:rsidRPr="00871595">
        <w:rPr>
          <w:rFonts w:ascii="David" w:hAnsi="David" w:cs="David"/>
          <w:rtl/>
        </w:rPr>
        <w:t>אי</w:t>
      </w:r>
      <w:r w:rsidR="00E41457" w:rsidRPr="00871595">
        <w:rPr>
          <w:rFonts w:ascii="David" w:hAnsi="David" w:cs="David"/>
        </w:rPr>
        <w:t xml:space="preserve"> </w:t>
      </w:r>
      <w:r w:rsidR="00E41457" w:rsidRPr="00871595">
        <w:rPr>
          <w:rFonts w:ascii="David" w:hAnsi="David" w:cs="David"/>
          <w:rtl/>
        </w:rPr>
        <w:t>ההסכמה</w:t>
      </w:r>
      <w:r w:rsidR="00E41457" w:rsidRPr="00871595">
        <w:rPr>
          <w:rFonts w:ascii="David" w:hAnsi="David" w:cs="David"/>
        </w:rPr>
        <w:t xml:space="preserve"> </w:t>
      </w:r>
      <w:r w:rsidR="00E41457" w:rsidRPr="00871595">
        <w:rPr>
          <w:rFonts w:ascii="David" w:hAnsi="David" w:cs="David"/>
          <w:rtl/>
        </w:rPr>
        <w:t>בעוולת</w:t>
      </w:r>
      <w:r w:rsidR="00E41457" w:rsidRPr="00871595">
        <w:rPr>
          <w:rFonts w:ascii="David" w:hAnsi="David" w:cs="David"/>
        </w:rPr>
        <w:t xml:space="preserve"> </w:t>
      </w:r>
      <w:r w:rsidR="00E41457" w:rsidRPr="00871595">
        <w:rPr>
          <w:rFonts w:ascii="David" w:hAnsi="David" w:cs="David"/>
          <w:rtl/>
        </w:rPr>
        <w:t>התקיפה</w:t>
      </w:r>
      <w:r w:rsidR="00E41457" w:rsidRPr="00871595">
        <w:rPr>
          <w:rFonts w:ascii="David" w:hAnsi="David" w:cs="David"/>
        </w:rPr>
        <w:t>.</w:t>
      </w:r>
    </w:p>
    <w:p w:rsidR="00854848" w:rsidRDefault="00871595" w:rsidP="00854848">
      <w:pPr>
        <w:pStyle w:val="a3"/>
        <w:jc w:val="both"/>
        <w:rPr>
          <w:rFonts w:ascii="David" w:hAnsi="David" w:cs="David"/>
          <w:rtl/>
        </w:rPr>
      </w:pPr>
      <w:r>
        <w:rPr>
          <w:rFonts w:ascii="David" w:hAnsi="David" w:cs="David" w:hint="cs"/>
          <w:rtl/>
        </w:rPr>
        <w:t>- אם במהלך טיפ</w:t>
      </w:r>
      <w:r w:rsidR="0083090C">
        <w:rPr>
          <w:rFonts w:ascii="David" w:hAnsi="David" w:cs="David" w:hint="cs"/>
          <w:rtl/>
        </w:rPr>
        <w:t xml:space="preserve">ול שלגביו נתן החולה הסכמה מתגלה ממצא רפואי חדש המחייב טיפול- אין לרופא זכות לבצע פעולה רפואית בלא הסכמה, אלא אם הממצא החדש מעמיד את חיי החולה בסכנה (פס"ד </w:t>
      </w:r>
      <w:proofErr w:type="spellStart"/>
      <w:r w:rsidR="0083090C">
        <w:rPr>
          <w:rFonts w:ascii="David" w:hAnsi="David" w:cs="David" w:hint="cs"/>
          <w:rtl/>
        </w:rPr>
        <w:t>רייבי</w:t>
      </w:r>
      <w:proofErr w:type="spellEnd"/>
      <w:r w:rsidR="0083090C">
        <w:rPr>
          <w:rFonts w:ascii="David" w:hAnsi="David" w:cs="David" w:hint="cs"/>
          <w:rtl/>
        </w:rPr>
        <w:t xml:space="preserve"> נ' </w:t>
      </w:r>
      <w:proofErr w:type="spellStart"/>
      <w:r w:rsidR="0083090C">
        <w:rPr>
          <w:rFonts w:ascii="David" w:hAnsi="David" w:cs="David" w:hint="cs"/>
          <w:rtl/>
        </w:rPr>
        <w:t>וייגל</w:t>
      </w:r>
      <w:proofErr w:type="spellEnd"/>
      <w:r w:rsidR="0083090C">
        <w:rPr>
          <w:rFonts w:ascii="David" w:hAnsi="David" w:cs="David" w:hint="cs"/>
          <w:rtl/>
        </w:rPr>
        <w:t>).</w:t>
      </w:r>
    </w:p>
    <w:p w:rsidR="00854848" w:rsidRPr="00854848" w:rsidRDefault="00854848" w:rsidP="00854848">
      <w:pPr>
        <w:pStyle w:val="a3"/>
        <w:jc w:val="both"/>
        <w:rPr>
          <w:rFonts w:ascii="David" w:hAnsi="David" w:cs="David"/>
        </w:rPr>
      </w:pPr>
      <w:r>
        <w:rPr>
          <w:rFonts w:ascii="David" w:hAnsi="David" w:cs="David" w:hint="cs"/>
          <w:rtl/>
        </w:rPr>
        <w:t>- אי יידוע אודות סיכונים צפויים משמעה הסכמה שלא מדעת (פס"ד בר חי נ' שטיינר).</w:t>
      </w:r>
    </w:p>
    <w:p w:rsidR="0083090C" w:rsidRDefault="00871595" w:rsidP="0083090C">
      <w:pPr>
        <w:ind w:left="360"/>
        <w:jc w:val="both"/>
        <w:rPr>
          <w:rFonts w:ascii="David" w:hAnsi="David" w:cs="David"/>
          <w:rtl/>
        </w:rPr>
      </w:pPr>
      <w:r>
        <w:rPr>
          <w:rFonts w:ascii="David" w:hAnsi="David" w:cs="David" w:hint="cs"/>
          <w:rtl/>
        </w:rPr>
        <w:t xml:space="preserve">3. </w:t>
      </w:r>
      <w:r w:rsidRPr="0098731D">
        <w:rPr>
          <w:rFonts w:ascii="David" w:hAnsi="David" w:cs="David" w:hint="cs"/>
          <w:u w:val="dotted"/>
          <w:rtl/>
        </w:rPr>
        <w:t>טיפול רפואי לקוי</w:t>
      </w:r>
      <w:r w:rsidRPr="00871595">
        <w:rPr>
          <w:rFonts w:ascii="David" w:hAnsi="David" w:cs="David" w:hint="cs"/>
          <w:rtl/>
        </w:rPr>
        <w:t xml:space="preserve">- תביעה דרך תקיפה/רשלנות/הפרת חובה חקוקה (אם יש ס' רלוונטי). </w:t>
      </w:r>
    </w:p>
    <w:p w:rsidR="00C97E6B" w:rsidRPr="0083090C" w:rsidRDefault="00C97E6B" w:rsidP="0083090C">
      <w:pPr>
        <w:ind w:left="360"/>
        <w:jc w:val="both"/>
        <w:rPr>
          <w:rFonts w:ascii="David" w:hAnsi="David" w:cs="David"/>
          <w:rtl/>
        </w:rPr>
      </w:pPr>
      <w:r w:rsidRPr="00876FE5">
        <w:rPr>
          <w:rFonts w:ascii="David" w:hAnsi="David" w:cs="David"/>
          <w:u w:val="single"/>
          <w:rtl/>
        </w:rPr>
        <w:t xml:space="preserve">תנאי </w:t>
      </w:r>
      <w:r w:rsidR="0083090C">
        <w:rPr>
          <w:rFonts w:ascii="David" w:hAnsi="David" w:cs="David"/>
          <w:u w:val="single"/>
          <w:rtl/>
        </w:rPr>
        <w:t>שימוש בפרקטיקה רפואית מקובלת</w:t>
      </w:r>
      <w:r w:rsidR="0083090C">
        <w:rPr>
          <w:rFonts w:ascii="David" w:hAnsi="David" w:cs="David" w:hint="cs"/>
          <w:u w:val="single"/>
          <w:rtl/>
        </w:rPr>
        <w:t xml:space="preserve">- "הגנת האסכולה" (פס"ד </w:t>
      </w:r>
      <w:proofErr w:type="spellStart"/>
      <w:r w:rsidR="0083090C">
        <w:rPr>
          <w:rFonts w:ascii="David" w:hAnsi="David" w:cs="David" w:hint="cs"/>
          <w:u w:val="single"/>
          <w:rtl/>
        </w:rPr>
        <w:t>קליפורד</w:t>
      </w:r>
      <w:proofErr w:type="spellEnd"/>
      <w:r w:rsidR="0083090C">
        <w:rPr>
          <w:rFonts w:ascii="David" w:hAnsi="David" w:cs="David" w:hint="cs"/>
          <w:u w:val="single"/>
          <w:rtl/>
        </w:rPr>
        <w:t xml:space="preserve"> נ' </w:t>
      </w:r>
      <w:proofErr w:type="spellStart"/>
      <w:r w:rsidR="0083090C">
        <w:rPr>
          <w:rFonts w:ascii="David" w:hAnsi="David" w:cs="David" w:hint="cs"/>
          <w:u w:val="single"/>
          <w:rtl/>
        </w:rPr>
        <w:t>גניס</w:t>
      </w:r>
      <w:proofErr w:type="spellEnd"/>
      <w:r w:rsidR="0083090C">
        <w:rPr>
          <w:rFonts w:ascii="David" w:hAnsi="David" w:cs="David" w:hint="cs"/>
          <w:u w:val="single"/>
          <w:rtl/>
        </w:rPr>
        <w:t>)</w:t>
      </w:r>
      <w:r w:rsidRPr="00876FE5">
        <w:rPr>
          <w:rFonts w:ascii="David" w:hAnsi="David" w:cs="David"/>
          <w:u w:val="single"/>
          <w:rtl/>
        </w:rPr>
        <w:t>:</w:t>
      </w:r>
    </w:p>
    <w:p w:rsidR="00C97E6B" w:rsidRPr="00876FE5" w:rsidRDefault="00C97E6B" w:rsidP="00DF6472">
      <w:pPr>
        <w:pStyle w:val="a3"/>
        <w:numPr>
          <w:ilvl w:val="0"/>
          <w:numId w:val="7"/>
        </w:numPr>
        <w:jc w:val="both"/>
        <w:rPr>
          <w:rFonts w:ascii="David" w:hAnsi="David" w:cs="David"/>
        </w:rPr>
      </w:pPr>
      <w:r w:rsidRPr="00876FE5">
        <w:rPr>
          <w:rFonts w:ascii="David" w:hAnsi="David" w:cs="David"/>
          <w:rtl/>
        </w:rPr>
        <w:t>האסכולה מקובלת על חלק גדול מעולם הרפואה</w:t>
      </w:r>
    </w:p>
    <w:p w:rsidR="00C97E6B" w:rsidRPr="00876FE5" w:rsidRDefault="00C97E6B" w:rsidP="00DF6472">
      <w:pPr>
        <w:pStyle w:val="a3"/>
        <w:numPr>
          <w:ilvl w:val="0"/>
          <w:numId w:val="7"/>
        </w:numPr>
        <w:jc w:val="both"/>
        <w:rPr>
          <w:rFonts w:ascii="David" w:hAnsi="David" w:cs="David"/>
        </w:rPr>
      </w:pPr>
      <w:r w:rsidRPr="00876FE5">
        <w:rPr>
          <w:rFonts w:ascii="David" w:hAnsi="David" w:cs="David"/>
          <w:rtl/>
        </w:rPr>
        <w:t>בחירה ממשית בין אסכולות ולא חוכמה אחרי מעשה</w:t>
      </w:r>
      <w:r w:rsidR="0083090C">
        <w:rPr>
          <w:rFonts w:ascii="David" w:hAnsi="David" w:cs="David" w:hint="cs"/>
          <w:rtl/>
        </w:rPr>
        <w:t>- בחירה מודעת באופציה הזאת, מתוך מודעות לקיומן של האופציות האחרות</w:t>
      </w:r>
    </w:p>
    <w:p w:rsidR="00C97E6B" w:rsidRDefault="0098731D" w:rsidP="00DF6472">
      <w:pPr>
        <w:pStyle w:val="a3"/>
        <w:numPr>
          <w:ilvl w:val="0"/>
          <w:numId w:val="7"/>
        </w:numPr>
        <w:jc w:val="both"/>
        <w:rPr>
          <w:rFonts w:ascii="David" w:hAnsi="David" w:cs="David"/>
        </w:rPr>
      </w:pPr>
      <w:r>
        <w:rPr>
          <w:rFonts w:ascii="David" w:hAnsi="David" w:cs="David" w:hint="cs"/>
          <w:rtl/>
        </w:rPr>
        <w:t xml:space="preserve">הרופא </w:t>
      </w:r>
      <w:r w:rsidR="00C97E6B" w:rsidRPr="00876FE5">
        <w:rPr>
          <w:rFonts w:ascii="David" w:hAnsi="David" w:cs="David"/>
          <w:rtl/>
        </w:rPr>
        <w:t>הביא את החלופות בפני החולה להכרעתו</w:t>
      </w:r>
      <w:r w:rsidR="0083090C">
        <w:rPr>
          <w:rFonts w:ascii="David" w:hAnsi="David" w:cs="David" w:hint="cs"/>
          <w:rtl/>
        </w:rPr>
        <w:t>, ניתן להמליץ לחולה על טיפול מסוים על פני אחר</w:t>
      </w:r>
    </w:p>
    <w:p w:rsidR="001843A4" w:rsidRPr="0083090C" w:rsidRDefault="0083090C" w:rsidP="00DF6472">
      <w:pPr>
        <w:pStyle w:val="a3"/>
        <w:numPr>
          <w:ilvl w:val="0"/>
          <w:numId w:val="12"/>
        </w:numPr>
        <w:jc w:val="both"/>
        <w:rPr>
          <w:rFonts w:ascii="David" w:hAnsi="David" w:cs="David"/>
          <w:b/>
          <w:bCs/>
          <w:u w:val="single"/>
          <w:rtl/>
        </w:rPr>
      </w:pPr>
      <w:r w:rsidRPr="003E4F5E">
        <w:rPr>
          <w:rFonts w:ascii="David" w:hAnsi="David" w:cs="David" w:hint="cs"/>
          <w:u w:val="single"/>
          <w:rtl/>
        </w:rPr>
        <w:t>לא כל מצב של נזק או תקלה בעת טיפול רפואי משמעם רשלנות</w:t>
      </w:r>
      <w:r>
        <w:rPr>
          <w:rFonts w:ascii="David" w:hAnsi="David" w:cs="David" w:hint="cs"/>
          <w:rtl/>
        </w:rPr>
        <w:t xml:space="preserve"> (</w:t>
      </w:r>
      <w:r w:rsidR="00D52726">
        <w:rPr>
          <w:rFonts w:ascii="David" w:hAnsi="David" w:cs="David" w:hint="cs"/>
          <w:rtl/>
        </w:rPr>
        <w:t>לוין ב</w:t>
      </w:r>
      <w:r>
        <w:rPr>
          <w:rFonts w:ascii="David" w:hAnsi="David" w:cs="David" w:hint="cs"/>
          <w:rtl/>
        </w:rPr>
        <w:t xml:space="preserve">פס"ד </w:t>
      </w:r>
      <w:proofErr w:type="spellStart"/>
      <w:r>
        <w:rPr>
          <w:rFonts w:ascii="David" w:hAnsi="David" w:cs="David" w:hint="cs"/>
          <w:rtl/>
        </w:rPr>
        <w:t>קוהרי</w:t>
      </w:r>
      <w:proofErr w:type="spellEnd"/>
      <w:r>
        <w:rPr>
          <w:rFonts w:ascii="David" w:hAnsi="David" w:cs="David" w:hint="cs"/>
          <w:rtl/>
        </w:rPr>
        <w:t xml:space="preserve"> נ' </w:t>
      </w:r>
      <w:proofErr w:type="spellStart"/>
      <w:r>
        <w:rPr>
          <w:rFonts w:ascii="David" w:hAnsi="David" w:cs="David" w:hint="cs"/>
          <w:rtl/>
        </w:rPr>
        <w:t>מד"י</w:t>
      </w:r>
      <w:proofErr w:type="spellEnd"/>
      <w:r>
        <w:rPr>
          <w:rFonts w:ascii="David" w:hAnsi="David" w:cs="David" w:hint="cs"/>
          <w:rtl/>
        </w:rPr>
        <w:t>)</w:t>
      </w:r>
    </w:p>
    <w:p w:rsidR="00D52726" w:rsidRPr="00F73CC3" w:rsidRDefault="00D52726" w:rsidP="00F73CC3">
      <w:pPr>
        <w:jc w:val="center"/>
        <w:rPr>
          <w:rFonts w:ascii="David" w:hAnsi="David" w:cs="David"/>
          <w:b/>
          <w:bCs/>
          <w:u w:val="single"/>
          <w:rtl/>
        </w:rPr>
      </w:pPr>
      <w:proofErr w:type="spellStart"/>
      <w:r w:rsidRPr="00F73CC3">
        <w:rPr>
          <w:rFonts w:ascii="David" w:hAnsi="David" w:cs="David" w:hint="cs"/>
          <w:b/>
          <w:bCs/>
          <w:u w:val="single"/>
          <w:rtl/>
        </w:rPr>
        <w:t>סד"</w:t>
      </w:r>
      <w:r w:rsidR="00F73CC3">
        <w:rPr>
          <w:rFonts w:ascii="David" w:hAnsi="David" w:cs="David" w:hint="cs"/>
          <w:b/>
          <w:bCs/>
          <w:u w:val="single"/>
          <w:rtl/>
        </w:rPr>
        <w:t>א</w:t>
      </w:r>
      <w:proofErr w:type="spellEnd"/>
      <w:r w:rsidR="00F73CC3">
        <w:rPr>
          <w:rFonts w:ascii="David" w:hAnsi="David" w:cs="David" w:hint="cs"/>
          <w:b/>
          <w:bCs/>
          <w:u w:val="single"/>
          <w:rtl/>
        </w:rPr>
        <w:t xml:space="preserve"> </w:t>
      </w:r>
      <w:r w:rsidRPr="00F73CC3">
        <w:rPr>
          <w:rFonts w:ascii="David" w:hAnsi="David" w:cs="David" w:hint="cs"/>
          <w:b/>
          <w:bCs/>
          <w:u w:val="single"/>
          <w:rtl/>
        </w:rPr>
        <w:t>רשלנות רפואית:</w:t>
      </w:r>
    </w:p>
    <w:p w:rsidR="00D52726" w:rsidRPr="00D52726" w:rsidRDefault="00D52726" w:rsidP="00DF6472">
      <w:pPr>
        <w:pStyle w:val="a3"/>
        <w:numPr>
          <w:ilvl w:val="0"/>
          <w:numId w:val="41"/>
        </w:numPr>
        <w:rPr>
          <w:rFonts w:ascii="David" w:hAnsi="David" w:cs="David"/>
          <w:rtl/>
        </w:rPr>
      </w:pPr>
      <w:r w:rsidRPr="0098731D">
        <w:rPr>
          <w:rFonts w:ascii="David" w:hAnsi="David" w:cs="David" w:hint="cs"/>
          <w:b/>
          <w:bCs/>
          <w:rtl/>
        </w:rPr>
        <w:t>ציון זהות התובעים והנתבעים</w:t>
      </w:r>
      <w:r>
        <w:rPr>
          <w:rFonts w:hint="cs"/>
          <w:rtl/>
        </w:rPr>
        <w:t>-</w:t>
      </w:r>
      <w:r w:rsidRPr="00D52726">
        <w:rPr>
          <w:rFonts w:hint="cs"/>
          <w:rtl/>
        </w:rPr>
        <w:t xml:space="preserve"> </w:t>
      </w:r>
      <w:r w:rsidRPr="00D52726">
        <w:rPr>
          <w:rFonts w:ascii="David" w:hAnsi="David" w:cs="David" w:hint="cs"/>
          <w:rtl/>
        </w:rPr>
        <w:t>באחריות</w:t>
      </w:r>
      <w:r w:rsidRPr="00D52726">
        <w:rPr>
          <w:rFonts w:ascii="David" w:hAnsi="David" w:cs="David"/>
          <w:rtl/>
        </w:rPr>
        <w:t xml:space="preserve"> </w:t>
      </w:r>
      <w:r w:rsidRPr="00D52726">
        <w:rPr>
          <w:rFonts w:ascii="David" w:hAnsi="David" w:cs="David" w:hint="cs"/>
          <w:rtl/>
        </w:rPr>
        <w:t>אישית</w:t>
      </w:r>
      <w:r w:rsidRPr="00D52726">
        <w:rPr>
          <w:rFonts w:ascii="David" w:hAnsi="David" w:cs="David"/>
          <w:rtl/>
        </w:rPr>
        <w:t xml:space="preserve">/ </w:t>
      </w:r>
      <w:proofErr w:type="spellStart"/>
      <w:r w:rsidRPr="00D52726">
        <w:rPr>
          <w:rFonts w:ascii="David" w:hAnsi="David" w:cs="David" w:hint="cs"/>
          <w:rtl/>
        </w:rPr>
        <w:t>שילוחית</w:t>
      </w:r>
      <w:proofErr w:type="spellEnd"/>
      <w:r w:rsidRPr="00D52726">
        <w:rPr>
          <w:rFonts w:ascii="David" w:hAnsi="David" w:cs="David"/>
          <w:rtl/>
        </w:rPr>
        <w:t xml:space="preserve">, </w:t>
      </w:r>
      <w:r w:rsidRPr="00D52726">
        <w:rPr>
          <w:rFonts w:ascii="David" w:hAnsi="David" w:cs="David" w:hint="cs"/>
          <w:rtl/>
        </w:rPr>
        <w:t>לעיתים</w:t>
      </w:r>
      <w:r w:rsidRPr="00D52726">
        <w:rPr>
          <w:rFonts w:ascii="David" w:hAnsi="David" w:cs="David"/>
          <w:rtl/>
        </w:rPr>
        <w:t xml:space="preserve"> </w:t>
      </w:r>
      <w:r w:rsidRPr="00D52726">
        <w:rPr>
          <w:rFonts w:ascii="David" w:hAnsi="David" w:cs="David" w:hint="cs"/>
          <w:rtl/>
        </w:rPr>
        <w:t>בנפרד</w:t>
      </w:r>
      <w:r w:rsidRPr="00D52726">
        <w:rPr>
          <w:rFonts w:ascii="David" w:hAnsi="David" w:cs="David"/>
          <w:rtl/>
        </w:rPr>
        <w:t xml:space="preserve"> </w:t>
      </w:r>
      <w:r w:rsidRPr="00D52726">
        <w:rPr>
          <w:rFonts w:ascii="David" w:hAnsi="David" w:cs="David" w:hint="cs"/>
          <w:rtl/>
        </w:rPr>
        <w:t>ולעיתים</w:t>
      </w:r>
      <w:r w:rsidRPr="00D52726">
        <w:rPr>
          <w:rFonts w:ascii="David" w:hAnsi="David" w:cs="David"/>
          <w:rtl/>
        </w:rPr>
        <w:t xml:space="preserve"> </w:t>
      </w:r>
      <w:r w:rsidRPr="00D52726">
        <w:rPr>
          <w:rFonts w:ascii="David" w:hAnsi="David" w:cs="David" w:hint="cs"/>
          <w:rtl/>
        </w:rPr>
        <w:t>ביחד</w:t>
      </w:r>
      <w:r w:rsidRPr="00D52726">
        <w:rPr>
          <w:rFonts w:ascii="David" w:hAnsi="David" w:cs="David"/>
          <w:rtl/>
        </w:rPr>
        <w:t xml:space="preserve"> </w:t>
      </w:r>
      <w:r w:rsidRPr="00D52726">
        <w:rPr>
          <w:rFonts w:ascii="David" w:hAnsi="David" w:cs="David" w:hint="cs"/>
          <w:rtl/>
        </w:rPr>
        <w:t>ולחוד</w:t>
      </w:r>
      <w:r w:rsidRPr="00D52726">
        <w:rPr>
          <w:rFonts w:ascii="David" w:hAnsi="David" w:cs="David"/>
          <w:rtl/>
        </w:rPr>
        <w:t>.</w:t>
      </w:r>
    </w:p>
    <w:p w:rsidR="00D52726" w:rsidRPr="0098731D" w:rsidRDefault="00D52726" w:rsidP="00DF6472">
      <w:pPr>
        <w:pStyle w:val="a3"/>
        <w:numPr>
          <w:ilvl w:val="0"/>
          <w:numId w:val="41"/>
        </w:numPr>
        <w:jc w:val="both"/>
        <w:rPr>
          <w:rFonts w:ascii="David" w:hAnsi="David" w:cs="David"/>
          <w:b/>
          <w:bCs/>
        </w:rPr>
      </w:pPr>
      <w:r w:rsidRPr="0098731D">
        <w:rPr>
          <w:rFonts w:ascii="David" w:hAnsi="David" w:cs="David" w:hint="cs"/>
          <w:b/>
          <w:bCs/>
          <w:rtl/>
        </w:rPr>
        <w:t>ציון העוולות הרלוונטיות למקרה</w:t>
      </w:r>
    </w:p>
    <w:p w:rsidR="00D52726" w:rsidRPr="003E4F5E" w:rsidRDefault="00D52726" w:rsidP="00DF6472">
      <w:pPr>
        <w:pStyle w:val="a3"/>
        <w:numPr>
          <w:ilvl w:val="0"/>
          <w:numId w:val="41"/>
        </w:numPr>
        <w:jc w:val="both"/>
        <w:rPr>
          <w:rFonts w:ascii="David" w:hAnsi="David" w:cs="David"/>
        </w:rPr>
      </w:pPr>
      <w:r w:rsidRPr="0098731D">
        <w:rPr>
          <w:rFonts w:ascii="David" w:hAnsi="David" w:cs="David" w:hint="cs"/>
          <w:b/>
          <w:bCs/>
          <w:rtl/>
        </w:rPr>
        <w:t>פרשת התביעה</w:t>
      </w:r>
      <w:r w:rsidR="003E4F5E">
        <w:rPr>
          <w:rFonts w:ascii="David" w:hAnsi="David" w:cs="David" w:hint="cs"/>
          <w:b/>
          <w:bCs/>
          <w:rtl/>
        </w:rPr>
        <w:t xml:space="preserve">- </w:t>
      </w:r>
      <w:r w:rsidR="003E4F5E" w:rsidRPr="003E4F5E">
        <w:rPr>
          <w:rFonts w:ascii="David" w:hAnsi="David" w:cs="David" w:hint="cs"/>
          <w:rtl/>
        </w:rPr>
        <w:t>בחובת הזהירות המושגית: לרופאים קיימת חובה מכוח: 1. חוזה מכללא 2. עניין שבמדיניות 3. שבועת הרופאים.</w:t>
      </w:r>
    </w:p>
    <w:p w:rsidR="00F73CC3" w:rsidRPr="0098731D" w:rsidRDefault="00F73CC3" w:rsidP="00DF6472">
      <w:pPr>
        <w:pStyle w:val="a3"/>
        <w:numPr>
          <w:ilvl w:val="0"/>
          <w:numId w:val="41"/>
        </w:numPr>
        <w:jc w:val="both"/>
        <w:rPr>
          <w:rFonts w:ascii="David" w:hAnsi="David" w:cs="David"/>
          <w:b/>
          <w:bCs/>
        </w:rPr>
      </w:pPr>
      <w:r w:rsidRPr="0098731D">
        <w:rPr>
          <w:rFonts w:ascii="David" w:hAnsi="David" w:cs="David" w:hint="cs"/>
          <w:b/>
          <w:bCs/>
          <w:rtl/>
        </w:rPr>
        <w:t>הגנות</w:t>
      </w:r>
    </w:p>
    <w:p w:rsidR="00F73CC3" w:rsidRPr="0098731D" w:rsidRDefault="00F73CC3" w:rsidP="00DF6472">
      <w:pPr>
        <w:pStyle w:val="a3"/>
        <w:numPr>
          <w:ilvl w:val="0"/>
          <w:numId w:val="41"/>
        </w:numPr>
        <w:jc w:val="both"/>
        <w:rPr>
          <w:rFonts w:ascii="David" w:hAnsi="David" w:cs="David"/>
          <w:b/>
          <w:bCs/>
        </w:rPr>
      </w:pPr>
      <w:r w:rsidRPr="0098731D">
        <w:rPr>
          <w:rFonts w:ascii="David" w:hAnsi="David" w:cs="David" w:hint="cs"/>
          <w:b/>
          <w:bCs/>
          <w:rtl/>
        </w:rPr>
        <w:t>סיכויים</w:t>
      </w:r>
    </w:p>
    <w:p w:rsidR="00F73CC3" w:rsidRDefault="00F73CC3" w:rsidP="00DF6472">
      <w:pPr>
        <w:pStyle w:val="a3"/>
        <w:numPr>
          <w:ilvl w:val="0"/>
          <w:numId w:val="12"/>
        </w:numPr>
        <w:jc w:val="both"/>
        <w:rPr>
          <w:rFonts w:ascii="David" w:hAnsi="David" w:cs="David"/>
        </w:rPr>
      </w:pPr>
      <w:r>
        <w:rPr>
          <w:rFonts w:ascii="David" w:hAnsi="David" w:cs="David" w:hint="cs"/>
          <w:rtl/>
        </w:rPr>
        <w:t>לזכור שבאופן כללי- הרבה פעמים העברת הנטל רלוונטית בנושאים של רשלנות רפואית (ס' 41).</w:t>
      </w:r>
    </w:p>
    <w:p w:rsidR="00F73CC3" w:rsidRPr="00D52726" w:rsidRDefault="00F73CC3" w:rsidP="00DF6472">
      <w:pPr>
        <w:pStyle w:val="a3"/>
        <w:numPr>
          <w:ilvl w:val="0"/>
          <w:numId w:val="12"/>
        </w:numPr>
        <w:jc w:val="both"/>
        <w:rPr>
          <w:rFonts w:ascii="David" w:hAnsi="David" w:cs="David"/>
          <w:rtl/>
        </w:rPr>
      </w:pPr>
      <w:r>
        <w:rPr>
          <w:rFonts w:ascii="David" w:hAnsi="David" w:cs="David" w:hint="cs"/>
          <w:rtl/>
        </w:rPr>
        <w:t>לזכור שהנזק ראייתי ונזק של פגיעה באוטונומיה רלוונטיים בהרבה מן המקרים.</w:t>
      </w:r>
    </w:p>
    <w:p w:rsidR="00F73CC3" w:rsidRDefault="00F73CC3" w:rsidP="00E375EE">
      <w:pPr>
        <w:jc w:val="both"/>
        <w:rPr>
          <w:rFonts w:ascii="David" w:hAnsi="David" w:cs="David"/>
          <w:b/>
          <w:bCs/>
          <w:u w:val="single"/>
          <w:rtl/>
        </w:rPr>
      </w:pPr>
    </w:p>
    <w:p w:rsidR="00BD3488" w:rsidRPr="004E6495" w:rsidRDefault="00BD3488" w:rsidP="00F73CC3">
      <w:pPr>
        <w:jc w:val="center"/>
        <w:rPr>
          <w:rFonts w:ascii="David" w:hAnsi="David" w:cs="David"/>
          <w:b/>
          <w:bCs/>
          <w:u w:val="single"/>
          <w:rtl/>
        </w:rPr>
      </w:pPr>
      <w:proofErr w:type="spellStart"/>
      <w:r w:rsidRPr="004E6495">
        <w:rPr>
          <w:rFonts w:ascii="David" w:hAnsi="David" w:cs="David"/>
          <w:b/>
          <w:bCs/>
          <w:u w:val="single"/>
          <w:rtl/>
        </w:rPr>
        <w:t>פלת"ד</w:t>
      </w:r>
      <w:proofErr w:type="spellEnd"/>
    </w:p>
    <w:p w:rsidR="00BD3488" w:rsidRDefault="00A33C6F" w:rsidP="00DF6472">
      <w:pPr>
        <w:pStyle w:val="a3"/>
        <w:numPr>
          <w:ilvl w:val="0"/>
          <w:numId w:val="8"/>
        </w:numPr>
        <w:jc w:val="both"/>
        <w:rPr>
          <w:rFonts w:ascii="David" w:hAnsi="David" w:cs="David" w:hint="cs"/>
        </w:rPr>
      </w:pPr>
      <w:r w:rsidRPr="00A33C6F">
        <w:rPr>
          <w:rFonts w:ascii="David" w:hAnsi="David" w:cs="David" w:hint="cs"/>
          <w:b/>
          <w:bCs/>
          <w:rtl/>
        </w:rPr>
        <w:t>ציון זהות התובעים והנתבעים</w:t>
      </w:r>
      <w:r w:rsidR="003E4F5E">
        <w:rPr>
          <w:rFonts w:ascii="David" w:hAnsi="David" w:cs="David" w:hint="cs"/>
          <w:b/>
          <w:bCs/>
          <w:rtl/>
        </w:rPr>
        <w:t xml:space="preserve">- </w:t>
      </w:r>
      <w:r w:rsidR="00A45952" w:rsidRPr="00A45952">
        <w:rPr>
          <w:rFonts w:ascii="David" w:hAnsi="David" w:cs="David" w:hint="cs"/>
          <w:rtl/>
        </w:rPr>
        <w:t>האם הנתבע נוהג/מתיר/מחזיק?.</w:t>
      </w:r>
      <w:r w:rsidR="00A45952">
        <w:rPr>
          <w:rFonts w:ascii="David" w:hAnsi="David" w:cs="David" w:hint="cs"/>
          <w:b/>
          <w:bCs/>
          <w:rtl/>
        </w:rPr>
        <w:t xml:space="preserve"> </w:t>
      </w:r>
      <w:r w:rsidR="003E4F5E" w:rsidRPr="003E4F5E">
        <w:rPr>
          <w:rFonts w:ascii="David" w:hAnsi="David" w:cs="David" w:hint="cs"/>
          <w:rtl/>
        </w:rPr>
        <w:t>יש לציין גם האם הניזוק יתבע את חב' הביטוח שלו או את חב' הביטוח של המזיק</w:t>
      </w:r>
      <w:r w:rsidR="003E4F5E">
        <w:rPr>
          <w:rFonts w:ascii="David" w:hAnsi="David" w:cs="David" w:hint="cs"/>
          <w:rtl/>
        </w:rPr>
        <w:t xml:space="preserve"> לפי ס' 2-3 לפלת"ד (אם הוא גם נהג ברכב- יתבע את חב' הביטוח שלו, אולם אם היה הולך רגל/רכב חונה במקום מותר- יתבע את חב' הביטוח של המזיק)</w:t>
      </w:r>
      <w:r w:rsidR="003E4F5E" w:rsidRPr="003E4F5E">
        <w:rPr>
          <w:rFonts w:ascii="David" w:hAnsi="David" w:cs="David" w:hint="cs"/>
          <w:rtl/>
        </w:rPr>
        <w:t>.</w:t>
      </w:r>
      <w:r w:rsidR="00A45952">
        <w:rPr>
          <w:rFonts w:ascii="David" w:hAnsi="David" w:cs="David" w:hint="cs"/>
          <w:rtl/>
        </w:rPr>
        <w:t xml:space="preserve"> </w:t>
      </w:r>
    </w:p>
    <w:p w:rsidR="00E132FC" w:rsidRDefault="00A45952" w:rsidP="00E132FC">
      <w:pPr>
        <w:pStyle w:val="a3"/>
        <w:numPr>
          <w:ilvl w:val="0"/>
          <w:numId w:val="12"/>
        </w:numPr>
        <w:jc w:val="both"/>
        <w:rPr>
          <w:rFonts w:ascii="David" w:hAnsi="David" w:cs="David" w:hint="cs"/>
        </w:rPr>
      </w:pPr>
      <w:r>
        <w:rPr>
          <w:rFonts w:ascii="David" w:hAnsi="David" w:cs="David" w:hint="cs"/>
          <w:rtl/>
        </w:rPr>
        <w:t>בהתנגשות/ תאונה בין שני רכבים: לכל נוהג או מתיר אחריות מוחלטת כלפי הנוסעים ברכב שלהם בלבד, לא כלפי הנוסעים ברכב האחר.</w:t>
      </w:r>
    </w:p>
    <w:p w:rsidR="00A33C6F" w:rsidRDefault="00E132FC" w:rsidP="00E132FC">
      <w:pPr>
        <w:pStyle w:val="a3"/>
        <w:numPr>
          <w:ilvl w:val="0"/>
          <w:numId w:val="12"/>
        </w:numPr>
        <w:jc w:val="both"/>
        <w:rPr>
          <w:rFonts w:ascii="David" w:hAnsi="David" w:cs="David" w:hint="cs"/>
        </w:rPr>
      </w:pPr>
      <w:r>
        <w:rPr>
          <w:rFonts w:ascii="David" w:hAnsi="David" w:cs="David" w:hint="cs"/>
          <w:rtl/>
        </w:rPr>
        <w:t xml:space="preserve">ס' 3(ב)- </w:t>
      </w:r>
      <w:r w:rsidR="00A45952" w:rsidRPr="00E132FC">
        <w:rPr>
          <w:rFonts w:ascii="David" w:hAnsi="David" w:cs="David" w:hint="cs"/>
          <w:rtl/>
        </w:rPr>
        <w:t xml:space="preserve">אם יש מס' כלי רכב המעורבים </w:t>
      </w:r>
      <w:proofErr w:type="spellStart"/>
      <w:r w:rsidR="00A45952" w:rsidRPr="00E132FC">
        <w:rPr>
          <w:rFonts w:ascii="David" w:hAnsi="David" w:cs="David" w:hint="cs"/>
          <w:rtl/>
        </w:rPr>
        <w:t>בת"ד</w:t>
      </w:r>
      <w:proofErr w:type="spellEnd"/>
      <w:r w:rsidR="00A45952" w:rsidRPr="00E132FC">
        <w:rPr>
          <w:rFonts w:ascii="David" w:hAnsi="David" w:cs="David" w:hint="cs"/>
          <w:rtl/>
        </w:rPr>
        <w:t xml:space="preserve"> האחריות מתחלקת באופן שווה ביניהם, ואין מקום לשאלה מי תרם יותר לנזק. </w:t>
      </w:r>
    </w:p>
    <w:p w:rsidR="00E132FC" w:rsidRPr="00E132FC" w:rsidRDefault="00E132FC" w:rsidP="00E132FC">
      <w:pPr>
        <w:pStyle w:val="a3"/>
        <w:numPr>
          <w:ilvl w:val="0"/>
          <w:numId w:val="12"/>
        </w:numPr>
        <w:jc w:val="both"/>
        <w:rPr>
          <w:rFonts w:ascii="David" w:hAnsi="David" w:cs="David" w:hint="cs"/>
        </w:rPr>
      </w:pPr>
      <w:r>
        <w:rPr>
          <w:rFonts w:ascii="David" w:hAnsi="David" w:cs="David" w:hint="cs"/>
          <w:rtl/>
        </w:rPr>
        <w:lastRenderedPageBreak/>
        <w:t>במצבים של "פגע וברח"- תובעים את קרנית, וכל חברת ביטוח תשפה את קרנית ביחס לנתח השוק של החברה.</w:t>
      </w:r>
    </w:p>
    <w:p w:rsidR="00E132FC" w:rsidRPr="00E132FC" w:rsidRDefault="00E132FC" w:rsidP="00E132FC">
      <w:pPr>
        <w:pStyle w:val="a3"/>
        <w:ind w:left="502"/>
        <w:jc w:val="both"/>
        <w:rPr>
          <w:rFonts w:ascii="David" w:hAnsi="David" w:cs="David"/>
          <w:b/>
          <w:bCs/>
        </w:rPr>
      </w:pPr>
    </w:p>
    <w:p w:rsidR="008152AC" w:rsidRPr="00A33C6F" w:rsidRDefault="008152AC" w:rsidP="00DF6472">
      <w:pPr>
        <w:pStyle w:val="a3"/>
        <w:numPr>
          <w:ilvl w:val="0"/>
          <w:numId w:val="8"/>
        </w:numPr>
        <w:jc w:val="both"/>
        <w:rPr>
          <w:rFonts w:ascii="David" w:hAnsi="David" w:cs="David"/>
          <w:b/>
          <w:bCs/>
        </w:rPr>
      </w:pPr>
      <w:r w:rsidRPr="00A33C6F">
        <w:rPr>
          <w:rFonts w:ascii="David" w:hAnsi="David" w:cs="David" w:hint="cs"/>
          <w:b/>
          <w:bCs/>
          <w:rtl/>
        </w:rPr>
        <w:t>בדיקת</w:t>
      </w:r>
      <w:r w:rsidRPr="00A33C6F">
        <w:rPr>
          <w:rFonts w:ascii="David" w:hAnsi="David" w:cs="David"/>
          <w:b/>
          <w:bCs/>
          <w:rtl/>
        </w:rPr>
        <w:t xml:space="preserve"> </w:t>
      </w:r>
      <w:r w:rsidRPr="00A33C6F">
        <w:rPr>
          <w:rFonts w:ascii="David" w:hAnsi="David" w:cs="David" w:hint="cs"/>
          <w:b/>
          <w:bCs/>
          <w:rtl/>
        </w:rPr>
        <w:t>ההגדרה</w:t>
      </w:r>
      <w:r w:rsidRPr="00A33C6F">
        <w:rPr>
          <w:rFonts w:ascii="David" w:hAnsi="David" w:cs="David"/>
          <w:b/>
          <w:bCs/>
          <w:rtl/>
        </w:rPr>
        <w:t xml:space="preserve"> </w:t>
      </w:r>
      <w:r w:rsidRPr="00A33C6F">
        <w:rPr>
          <w:rFonts w:ascii="David" w:hAnsi="David" w:cs="David" w:hint="cs"/>
          <w:b/>
          <w:bCs/>
          <w:rtl/>
        </w:rPr>
        <w:t>הבסיסית</w:t>
      </w:r>
      <w:r w:rsidRPr="00A33C6F">
        <w:rPr>
          <w:rFonts w:ascii="David" w:hAnsi="David" w:cs="David"/>
          <w:b/>
          <w:bCs/>
          <w:rtl/>
        </w:rPr>
        <w:t xml:space="preserve"> </w:t>
      </w:r>
      <w:r w:rsidR="00295BC1">
        <w:rPr>
          <w:rFonts w:ascii="David" w:hAnsi="David" w:cs="David" w:hint="cs"/>
          <w:b/>
          <w:bCs/>
          <w:rtl/>
        </w:rPr>
        <w:t>לפי ס' 1-</w:t>
      </w:r>
      <w:r w:rsidRPr="00A33C6F">
        <w:rPr>
          <w:rFonts w:ascii="David" w:hAnsi="David" w:cs="David" w:hint="cs"/>
          <w:b/>
          <w:bCs/>
          <w:rtl/>
        </w:rPr>
        <w:t xml:space="preserve"> 6 תנאים</w:t>
      </w:r>
      <w:r w:rsidR="00A33C6F">
        <w:rPr>
          <w:rFonts w:ascii="David" w:hAnsi="David" w:cs="David" w:hint="cs"/>
          <w:b/>
          <w:bCs/>
          <w:rtl/>
        </w:rPr>
        <w:t xml:space="preserve"> מצטברים</w:t>
      </w:r>
      <w:r w:rsidRPr="00A33C6F">
        <w:rPr>
          <w:rFonts w:ascii="David" w:hAnsi="David" w:cs="David" w:hint="cs"/>
          <w:b/>
          <w:bCs/>
          <w:rtl/>
        </w:rPr>
        <w:t>:</w:t>
      </w:r>
    </w:p>
    <w:p w:rsidR="00BD3488" w:rsidRPr="00876FE5" w:rsidRDefault="00BD3488" w:rsidP="00DF6472">
      <w:pPr>
        <w:pStyle w:val="a3"/>
        <w:numPr>
          <w:ilvl w:val="0"/>
          <w:numId w:val="6"/>
        </w:numPr>
        <w:jc w:val="both"/>
        <w:rPr>
          <w:rFonts w:ascii="David" w:hAnsi="David" w:cs="David"/>
        </w:rPr>
      </w:pPr>
      <w:r w:rsidRPr="0098731D">
        <w:rPr>
          <w:rFonts w:ascii="David" w:hAnsi="David" w:cs="David"/>
          <w:b/>
          <w:bCs/>
          <w:rtl/>
        </w:rPr>
        <w:t>מאורע</w:t>
      </w:r>
      <w:r w:rsidR="00170ABD" w:rsidRPr="00876FE5">
        <w:rPr>
          <w:rFonts w:ascii="David" w:hAnsi="David" w:cs="David"/>
          <w:rtl/>
        </w:rPr>
        <w:t xml:space="preserve">= </w:t>
      </w:r>
      <w:r w:rsidR="00553776" w:rsidRPr="00876FE5">
        <w:rPr>
          <w:rFonts w:ascii="David" w:hAnsi="David" w:cs="David"/>
          <w:rtl/>
        </w:rPr>
        <w:t>מקרה פתאומי, חד פעמי, לא מתוכנן</w:t>
      </w:r>
      <w:r w:rsidR="00CD6FF9">
        <w:rPr>
          <w:rFonts w:ascii="David" w:hAnsi="David" w:cs="David" w:hint="cs"/>
          <w:rtl/>
        </w:rPr>
        <w:t>. יחידה סגורה ומתוחמת מבחינת מקום וזמן</w:t>
      </w:r>
      <w:r w:rsidR="00CD6FF9">
        <w:rPr>
          <w:rFonts w:ascii="David" w:hAnsi="David" w:cs="David"/>
        </w:rPr>
        <w:t xml:space="preserve"> </w:t>
      </w:r>
      <w:r w:rsidR="00CD6FF9">
        <w:rPr>
          <w:rFonts w:ascii="David" w:hAnsi="David" w:cs="David" w:hint="cs"/>
          <w:rtl/>
        </w:rPr>
        <w:t>(</w:t>
      </w:r>
      <w:proofErr w:type="spellStart"/>
      <w:r w:rsidR="00CD6FF9">
        <w:rPr>
          <w:rFonts w:ascii="David" w:hAnsi="David" w:cs="David" w:hint="cs"/>
          <w:rtl/>
        </w:rPr>
        <w:t>אנגלרד</w:t>
      </w:r>
      <w:proofErr w:type="spellEnd"/>
      <w:r w:rsidR="00CD6FF9">
        <w:rPr>
          <w:rFonts w:ascii="David" w:hAnsi="David" w:cs="David" w:hint="cs"/>
          <w:rtl/>
        </w:rPr>
        <w:t>).</w:t>
      </w:r>
    </w:p>
    <w:p w:rsidR="00BD3488" w:rsidRPr="0098731D" w:rsidRDefault="00BD3488" w:rsidP="00DF6472">
      <w:pPr>
        <w:pStyle w:val="a3"/>
        <w:numPr>
          <w:ilvl w:val="0"/>
          <w:numId w:val="6"/>
        </w:numPr>
        <w:jc w:val="both"/>
        <w:rPr>
          <w:rFonts w:ascii="David" w:hAnsi="David" w:cs="David"/>
          <w:b/>
          <w:bCs/>
        </w:rPr>
      </w:pPr>
      <w:r w:rsidRPr="0098731D">
        <w:rPr>
          <w:rFonts w:ascii="David" w:hAnsi="David" w:cs="David"/>
          <w:b/>
          <w:bCs/>
          <w:rtl/>
        </w:rPr>
        <w:t>נזק גוף</w:t>
      </w:r>
    </w:p>
    <w:p w:rsidR="008152AC" w:rsidRDefault="008152AC" w:rsidP="00DF6472">
      <w:pPr>
        <w:pStyle w:val="a3"/>
        <w:numPr>
          <w:ilvl w:val="0"/>
          <w:numId w:val="6"/>
        </w:numPr>
        <w:jc w:val="both"/>
        <w:rPr>
          <w:rFonts w:ascii="David" w:hAnsi="David" w:cs="David"/>
        </w:rPr>
      </w:pPr>
      <w:r w:rsidRPr="0098731D">
        <w:rPr>
          <w:rFonts w:ascii="David" w:hAnsi="David" w:cs="David" w:hint="cs"/>
          <w:b/>
          <w:bCs/>
          <w:rtl/>
        </w:rPr>
        <w:t>"</w:t>
      </w:r>
      <w:r w:rsidRPr="0098731D">
        <w:rPr>
          <w:rFonts w:ascii="David" w:hAnsi="David" w:cs="David"/>
          <w:b/>
          <w:bCs/>
          <w:rtl/>
        </w:rPr>
        <w:t>עק</w:t>
      </w:r>
      <w:r w:rsidRPr="0098731D">
        <w:rPr>
          <w:rFonts w:ascii="David" w:hAnsi="David" w:cs="David" w:hint="cs"/>
          <w:b/>
          <w:bCs/>
          <w:rtl/>
        </w:rPr>
        <w:t>ב"</w:t>
      </w:r>
      <w:r>
        <w:rPr>
          <w:rFonts w:ascii="David" w:hAnsi="David" w:cs="David" w:hint="cs"/>
          <w:rtl/>
        </w:rPr>
        <w:t xml:space="preserve">: </w:t>
      </w:r>
      <w:proofErr w:type="spellStart"/>
      <w:r>
        <w:rPr>
          <w:rFonts w:ascii="David" w:hAnsi="David" w:cs="David" w:hint="cs"/>
          <w:rtl/>
        </w:rPr>
        <w:t>קש"ס</w:t>
      </w:r>
      <w:proofErr w:type="spellEnd"/>
      <w:r>
        <w:rPr>
          <w:rFonts w:ascii="David" w:hAnsi="David" w:cs="David" w:hint="cs"/>
          <w:rtl/>
        </w:rPr>
        <w:t xml:space="preserve"> </w:t>
      </w:r>
      <w:r w:rsidRPr="008152AC">
        <w:rPr>
          <w:rFonts w:ascii="David" w:hAnsi="David" w:cs="David" w:hint="cs"/>
          <w:rtl/>
        </w:rPr>
        <w:t>בין</w:t>
      </w:r>
      <w:r w:rsidRPr="008152AC">
        <w:rPr>
          <w:rFonts w:ascii="David" w:hAnsi="David" w:cs="David"/>
          <w:rtl/>
        </w:rPr>
        <w:t xml:space="preserve"> "</w:t>
      </w:r>
      <w:r w:rsidRPr="008152AC">
        <w:rPr>
          <w:rFonts w:ascii="David" w:hAnsi="David" w:cs="David" w:hint="cs"/>
          <w:rtl/>
        </w:rPr>
        <w:t>השימוש</w:t>
      </w:r>
      <w:r w:rsidRPr="008152AC">
        <w:rPr>
          <w:rFonts w:ascii="David" w:hAnsi="David" w:cs="David"/>
          <w:rtl/>
        </w:rPr>
        <w:t xml:space="preserve"> </w:t>
      </w:r>
      <w:r w:rsidRPr="008152AC">
        <w:rPr>
          <w:rFonts w:ascii="David" w:hAnsi="David" w:cs="David" w:hint="cs"/>
          <w:rtl/>
        </w:rPr>
        <w:t>ברכב</w:t>
      </w:r>
      <w:r w:rsidRPr="008152AC">
        <w:rPr>
          <w:rFonts w:ascii="David" w:hAnsi="David" w:cs="David"/>
          <w:rtl/>
        </w:rPr>
        <w:t xml:space="preserve"> </w:t>
      </w:r>
      <w:r w:rsidRPr="008152AC">
        <w:rPr>
          <w:rFonts w:ascii="David" w:hAnsi="David" w:cs="David" w:hint="cs"/>
          <w:rtl/>
        </w:rPr>
        <w:t>המנועי</w:t>
      </w:r>
      <w:r w:rsidRPr="008152AC">
        <w:rPr>
          <w:rFonts w:ascii="David" w:hAnsi="David" w:cs="David"/>
          <w:rtl/>
        </w:rPr>
        <w:t xml:space="preserve">" </w:t>
      </w:r>
      <w:r w:rsidRPr="008152AC">
        <w:rPr>
          <w:rFonts w:ascii="David" w:hAnsi="David" w:cs="David" w:hint="cs"/>
          <w:rtl/>
        </w:rPr>
        <w:t>לבין</w:t>
      </w:r>
      <w:r w:rsidRPr="008152AC">
        <w:rPr>
          <w:rFonts w:ascii="David" w:hAnsi="David" w:cs="David"/>
          <w:rtl/>
        </w:rPr>
        <w:t xml:space="preserve"> </w:t>
      </w:r>
      <w:r w:rsidRPr="008152AC">
        <w:rPr>
          <w:rFonts w:ascii="David" w:hAnsi="David" w:cs="David" w:hint="cs"/>
          <w:rtl/>
        </w:rPr>
        <w:t>הנזק</w:t>
      </w:r>
      <w:r w:rsidRPr="008152AC">
        <w:rPr>
          <w:rFonts w:ascii="David" w:hAnsi="David" w:cs="David"/>
          <w:rtl/>
        </w:rPr>
        <w:t xml:space="preserve"> </w:t>
      </w:r>
      <w:r w:rsidRPr="008152AC">
        <w:rPr>
          <w:rFonts w:ascii="David" w:hAnsi="David" w:cs="David" w:hint="cs"/>
          <w:rtl/>
        </w:rPr>
        <w:t>של</w:t>
      </w:r>
      <w:r w:rsidRPr="008152AC">
        <w:rPr>
          <w:rFonts w:ascii="David" w:hAnsi="David" w:cs="David"/>
          <w:rtl/>
        </w:rPr>
        <w:t xml:space="preserve"> </w:t>
      </w:r>
      <w:r w:rsidRPr="008152AC">
        <w:rPr>
          <w:rFonts w:ascii="David" w:hAnsi="David" w:cs="David" w:hint="cs"/>
          <w:rtl/>
        </w:rPr>
        <w:t>התובע</w:t>
      </w:r>
      <w:r w:rsidR="001843A4">
        <w:rPr>
          <w:rFonts w:ascii="David" w:hAnsi="David" w:cs="David" w:hint="cs"/>
          <w:rtl/>
        </w:rPr>
        <w:t xml:space="preserve"> </w:t>
      </w:r>
    </w:p>
    <w:p w:rsidR="008152AC" w:rsidRDefault="00BD3488" w:rsidP="00DF6472">
      <w:pPr>
        <w:pStyle w:val="a3"/>
        <w:numPr>
          <w:ilvl w:val="0"/>
          <w:numId w:val="15"/>
        </w:numPr>
        <w:jc w:val="both"/>
        <w:rPr>
          <w:rFonts w:ascii="David" w:hAnsi="David" w:cs="David"/>
        </w:rPr>
      </w:pPr>
      <w:r w:rsidRPr="00876FE5">
        <w:rPr>
          <w:rFonts w:ascii="David" w:hAnsi="David" w:cs="David"/>
          <w:rtl/>
        </w:rPr>
        <w:t xml:space="preserve"> </w:t>
      </w:r>
      <w:proofErr w:type="spellStart"/>
      <w:r w:rsidR="00170ABD" w:rsidRPr="00876FE5">
        <w:rPr>
          <w:rFonts w:ascii="David" w:hAnsi="David" w:cs="David"/>
          <w:rtl/>
        </w:rPr>
        <w:t>קש"ס</w:t>
      </w:r>
      <w:proofErr w:type="spellEnd"/>
      <w:r w:rsidR="00170ABD" w:rsidRPr="00876FE5">
        <w:rPr>
          <w:rFonts w:ascii="David" w:hAnsi="David" w:cs="David"/>
          <w:rtl/>
        </w:rPr>
        <w:t xml:space="preserve"> </w:t>
      </w:r>
      <w:r w:rsidR="008152AC">
        <w:rPr>
          <w:rFonts w:ascii="David" w:hAnsi="David" w:cs="David"/>
          <w:rtl/>
        </w:rPr>
        <w:t xml:space="preserve">עובדתי </w:t>
      </w:r>
      <w:r w:rsidR="008152AC">
        <w:rPr>
          <w:rFonts w:ascii="David" w:hAnsi="David" w:cs="David" w:hint="cs"/>
          <w:rtl/>
        </w:rPr>
        <w:t xml:space="preserve">לפי מבחן </w:t>
      </w:r>
      <w:proofErr w:type="spellStart"/>
      <w:r w:rsidR="008152AC">
        <w:rPr>
          <w:rFonts w:ascii="David" w:hAnsi="David" w:cs="David" w:hint="cs"/>
          <w:rtl/>
        </w:rPr>
        <w:t>ה</w:t>
      </w:r>
      <w:r w:rsidR="008152AC">
        <w:rPr>
          <w:rFonts w:ascii="David" w:hAnsi="David" w:cs="David"/>
          <w:rtl/>
        </w:rPr>
        <w:t>אלמלא</w:t>
      </w:r>
      <w:proofErr w:type="spellEnd"/>
      <w:r w:rsidR="006F343F">
        <w:rPr>
          <w:rFonts w:ascii="David" w:hAnsi="David" w:cs="David" w:hint="cs"/>
          <w:rtl/>
        </w:rPr>
        <w:t>. במצב של תאו</w:t>
      </w:r>
      <w:r w:rsidR="000B47A9">
        <w:rPr>
          <w:rFonts w:ascii="David" w:hAnsi="David" w:cs="David" w:hint="cs"/>
          <w:rtl/>
        </w:rPr>
        <w:t xml:space="preserve">נת דרכים </w:t>
      </w:r>
      <w:r w:rsidR="006F343F">
        <w:rPr>
          <w:rFonts w:ascii="David" w:hAnsi="David" w:cs="David" w:hint="cs"/>
          <w:rtl/>
        </w:rPr>
        <w:t xml:space="preserve">ומיד אח"כ פעולה </w:t>
      </w:r>
      <w:proofErr w:type="spellStart"/>
      <w:r w:rsidR="006F343F">
        <w:rPr>
          <w:rFonts w:ascii="David" w:hAnsi="David" w:cs="David" w:hint="cs"/>
          <w:rtl/>
        </w:rPr>
        <w:t>עוולית</w:t>
      </w:r>
      <w:proofErr w:type="spellEnd"/>
      <w:r w:rsidR="006F343F">
        <w:rPr>
          <w:rFonts w:ascii="David" w:hAnsi="David" w:cs="David" w:hint="cs"/>
          <w:rtl/>
        </w:rPr>
        <w:t xml:space="preserve">- אם הפעילות </w:t>
      </w:r>
      <w:proofErr w:type="spellStart"/>
      <w:r w:rsidR="006F343F">
        <w:rPr>
          <w:rFonts w:ascii="David" w:hAnsi="David" w:cs="David" w:hint="cs"/>
          <w:rtl/>
        </w:rPr>
        <w:t>המעוולת</w:t>
      </w:r>
      <w:proofErr w:type="spellEnd"/>
      <w:r w:rsidR="006F343F">
        <w:rPr>
          <w:rFonts w:ascii="David" w:hAnsi="David" w:cs="David" w:hint="cs"/>
          <w:rtl/>
        </w:rPr>
        <w:t xml:space="preserve"> ניתקה לגמרי את </w:t>
      </w:r>
      <w:proofErr w:type="spellStart"/>
      <w:r w:rsidR="006F343F">
        <w:rPr>
          <w:rFonts w:ascii="David" w:hAnsi="David" w:cs="David" w:hint="cs"/>
          <w:rtl/>
        </w:rPr>
        <w:t>הקש"ס</w:t>
      </w:r>
      <w:proofErr w:type="spellEnd"/>
      <w:r w:rsidR="000B47A9">
        <w:rPr>
          <w:rFonts w:ascii="David" w:hAnsi="David" w:cs="David" w:hint="cs"/>
          <w:rtl/>
        </w:rPr>
        <w:t xml:space="preserve"> בין תאונת הדרכים לנזק</w:t>
      </w:r>
      <w:r w:rsidR="006F343F">
        <w:rPr>
          <w:rFonts w:ascii="David" w:hAnsi="David" w:cs="David" w:hint="cs"/>
          <w:rtl/>
        </w:rPr>
        <w:t>- לא יהיה ייחוד עילה (פס"ד חוסיין נ' טורם).</w:t>
      </w:r>
      <w:r w:rsidR="008152AC">
        <w:rPr>
          <w:rFonts w:ascii="David" w:hAnsi="David" w:cs="David"/>
          <w:rtl/>
        </w:rPr>
        <w:t xml:space="preserve"> </w:t>
      </w:r>
    </w:p>
    <w:p w:rsidR="00BD3488" w:rsidRDefault="00BD3488" w:rsidP="00DF6472">
      <w:pPr>
        <w:pStyle w:val="a3"/>
        <w:numPr>
          <w:ilvl w:val="0"/>
          <w:numId w:val="15"/>
        </w:numPr>
        <w:jc w:val="both"/>
        <w:rPr>
          <w:rFonts w:ascii="David" w:hAnsi="David" w:cs="David" w:hint="cs"/>
        </w:rPr>
      </w:pPr>
      <w:r w:rsidRPr="00876FE5">
        <w:rPr>
          <w:rFonts w:ascii="David" w:hAnsi="David" w:cs="David"/>
          <w:rtl/>
        </w:rPr>
        <w:t xml:space="preserve"> </w:t>
      </w:r>
      <w:proofErr w:type="spellStart"/>
      <w:r w:rsidR="00170ABD" w:rsidRPr="00876FE5">
        <w:rPr>
          <w:rFonts w:ascii="David" w:hAnsi="David" w:cs="David"/>
          <w:rtl/>
        </w:rPr>
        <w:t>קש"ס</w:t>
      </w:r>
      <w:proofErr w:type="spellEnd"/>
      <w:r w:rsidR="00170ABD" w:rsidRPr="00876FE5">
        <w:rPr>
          <w:rFonts w:ascii="David" w:hAnsi="David" w:cs="David"/>
          <w:rtl/>
        </w:rPr>
        <w:t xml:space="preserve"> </w:t>
      </w:r>
      <w:r w:rsidR="008152AC">
        <w:rPr>
          <w:rFonts w:ascii="David" w:hAnsi="David" w:cs="David"/>
          <w:rtl/>
        </w:rPr>
        <w:t xml:space="preserve">משפטי </w:t>
      </w:r>
      <w:r w:rsidR="008152AC" w:rsidRPr="00E132FC">
        <w:rPr>
          <w:rFonts w:ascii="David" w:hAnsi="David" w:cs="David" w:hint="cs"/>
          <w:b/>
          <w:bCs/>
          <w:rtl/>
        </w:rPr>
        <w:t xml:space="preserve">לפי </w:t>
      </w:r>
      <w:r w:rsidRPr="00E132FC">
        <w:rPr>
          <w:rFonts w:ascii="David" w:hAnsi="David" w:cs="David"/>
          <w:b/>
          <w:bCs/>
          <w:rtl/>
        </w:rPr>
        <w:t>מבחן הסיכון</w:t>
      </w:r>
      <w:r w:rsidR="008152AC">
        <w:rPr>
          <w:rFonts w:ascii="David" w:hAnsi="David" w:cs="David" w:hint="cs"/>
          <w:rtl/>
        </w:rPr>
        <w:t xml:space="preserve">, ניתן וצריך לשלב את מבחן "השכל הישר" (פס"ד </w:t>
      </w:r>
      <w:proofErr w:type="spellStart"/>
      <w:r w:rsidR="008152AC">
        <w:rPr>
          <w:rFonts w:ascii="David" w:hAnsi="David" w:cs="David" w:hint="cs"/>
          <w:rtl/>
        </w:rPr>
        <w:t>קואסמה</w:t>
      </w:r>
      <w:proofErr w:type="spellEnd"/>
      <w:r w:rsidR="004E6495">
        <w:rPr>
          <w:rFonts w:ascii="David" w:hAnsi="David" w:cs="David" w:hint="cs"/>
          <w:rtl/>
        </w:rPr>
        <w:t>, פס"ד רותם)</w:t>
      </w:r>
      <w:r w:rsidR="001843A4">
        <w:rPr>
          <w:rFonts w:ascii="David" w:hAnsi="David" w:cs="David" w:hint="cs"/>
          <w:rtl/>
        </w:rPr>
        <w:t xml:space="preserve">. לא כל נזק בעת שהות ברכב משמעו </w:t>
      </w:r>
      <w:r w:rsidR="00A33C6F">
        <w:rPr>
          <w:rFonts w:ascii="David" w:hAnsi="David" w:cs="David" w:hint="cs"/>
          <w:rtl/>
        </w:rPr>
        <w:t>שנגרם</w:t>
      </w:r>
      <w:r w:rsidR="001843A4">
        <w:rPr>
          <w:rFonts w:ascii="David" w:hAnsi="David" w:cs="David" w:hint="cs"/>
          <w:rtl/>
        </w:rPr>
        <w:t xml:space="preserve"> כתוצאה מהשימוש בו (פס"ד </w:t>
      </w:r>
      <w:proofErr w:type="spellStart"/>
      <w:r w:rsidR="001843A4">
        <w:rPr>
          <w:rFonts w:ascii="David" w:hAnsi="David" w:cs="David" w:hint="cs"/>
          <w:rtl/>
        </w:rPr>
        <w:t>רחימי</w:t>
      </w:r>
      <w:proofErr w:type="spellEnd"/>
      <w:r w:rsidR="001843A4">
        <w:rPr>
          <w:rFonts w:ascii="David" w:hAnsi="David" w:cs="David" w:hint="cs"/>
          <w:rtl/>
        </w:rPr>
        <w:t xml:space="preserve"> נ' </w:t>
      </w:r>
      <w:proofErr w:type="spellStart"/>
      <w:r w:rsidR="001843A4">
        <w:rPr>
          <w:rFonts w:ascii="David" w:hAnsi="David" w:cs="David" w:hint="cs"/>
          <w:rtl/>
        </w:rPr>
        <w:t>חריזי</w:t>
      </w:r>
      <w:proofErr w:type="spellEnd"/>
      <w:r w:rsidR="001843A4">
        <w:rPr>
          <w:rFonts w:ascii="David" w:hAnsi="David" w:cs="David" w:hint="cs"/>
          <w:rtl/>
        </w:rPr>
        <w:t>).</w:t>
      </w:r>
      <w:r w:rsidR="00553776" w:rsidRPr="00876FE5">
        <w:rPr>
          <w:rFonts w:ascii="David" w:hAnsi="David" w:cs="David"/>
          <w:rtl/>
        </w:rPr>
        <w:t xml:space="preserve"> </w:t>
      </w:r>
    </w:p>
    <w:p w:rsidR="00E132FC" w:rsidRPr="00876FE5" w:rsidRDefault="00E132FC" w:rsidP="00E132FC">
      <w:pPr>
        <w:pStyle w:val="a3"/>
        <w:numPr>
          <w:ilvl w:val="0"/>
          <w:numId w:val="22"/>
        </w:numPr>
        <w:jc w:val="both"/>
        <w:rPr>
          <w:rFonts w:ascii="David" w:hAnsi="David" w:cs="David"/>
        </w:rPr>
      </w:pPr>
      <w:r>
        <w:rPr>
          <w:rFonts w:ascii="David" w:hAnsi="David" w:cs="David" w:hint="cs"/>
          <w:rtl/>
        </w:rPr>
        <w:t>ככל שהמקרה יותר שכיח כך יהיה לחברות הביטוח יותר קשה לטעון שהמקרה אינו בתחום הסיכון.</w:t>
      </w:r>
    </w:p>
    <w:p w:rsidR="00FD1234" w:rsidRDefault="00BD3488" w:rsidP="00DF6472">
      <w:pPr>
        <w:pStyle w:val="a3"/>
        <w:numPr>
          <w:ilvl w:val="0"/>
          <w:numId w:val="6"/>
        </w:numPr>
        <w:jc w:val="both"/>
        <w:rPr>
          <w:rFonts w:ascii="David" w:hAnsi="David" w:cs="David"/>
        </w:rPr>
      </w:pPr>
      <w:r w:rsidRPr="0098731D">
        <w:rPr>
          <w:rFonts w:ascii="David" w:hAnsi="David" w:cs="David"/>
          <w:b/>
          <w:bCs/>
          <w:rtl/>
        </w:rPr>
        <w:t>שימוש</w:t>
      </w:r>
      <w:r w:rsidR="00FD1234">
        <w:rPr>
          <w:rFonts w:ascii="David" w:hAnsi="David" w:cs="David" w:hint="cs"/>
          <w:rtl/>
        </w:rPr>
        <w:t>:</w:t>
      </w:r>
    </w:p>
    <w:p w:rsidR="00FD1234" w:rsidRDefault="00BB301D" w:rsidP="00DF6472">
      <w:pPr>
        <w:pStyle w:val="a3"/>
        <w:numPr>
          <w:ilvl w:val="0"/>
          <w:numId w:val="16"/>
        </w:numPr>
        <w:jc w:val="both"/>
        <w:rPr>
          <w:rFonts w:ascii="David" w:hAnsi="David" w:cs="David"/>
        </w:rPr>
      </w:pPr>
      <w:r w:rsidRPr="00FD1234">
        <w:rPr>
          <w:rFonts w:ascii="David" w:hAnsi="David" w:cs="David"/>
          <w:u w:val="single"/>
          <w:rtl/>
        </w:rPr>
        <w:t>עלייה וירידה מן הרכב</w:t>
      </w:r>
      <w:r w:rsidR="00FD1234">
        <w:rPr>
          <w:rFonts w:ascii="David" w:hAnsi="David" w:cs="David" w:hint="cs"/>
          <w:rtl/>
        </w:rPr>
        <w:t xml:space="preserve">- נכללות, אולם לא כאשר לא מדובר בשימוש למטרות תחבורה (פס"ד </w:t>
      </w:r>
      <w:proofErr w:type="spellStart"/>
      <w:r w:rsidR="00FD1234">
        <w:rPr>
          <w:rFonts w:ascii="David" w:hAnsi="David" w:cs="David" w:hint="cs"/>
          <w:rtl/>
        </w:rPr>
        <w:t>פדידה</w:t>
      </w:r>
      <w:proofErr w:type="spellEnd"/>
      <w:r w:rsidR="00FD1234">
        <w:rPr>
          <w:rFonts w:ascii="David" w:hAnsi="David" w:cs="David" w:hint="cs"/>
          <w:rtl/>
        </w:rPr>
        <w:t>).</w:t>
      </w:r>
    </w:p>
    <w:p w:rsidR="00FD1234" w:rsidRDefault="00FD1234" w:rsidP="00DF6472">
      <w:pPr>
        <w:pStyle w:val="a3"/>
        <w:numPr>
          <w:ilvl w:val="0"/>
          <w:numId w:val="16"/>
        </w:numPr>
        <w:jc w:val="both"/>
        <w:rPr>
          <w:rFonts w:ascii="David" w:hAnsi="David" w:cs="David"/>
        </w:rPr>
      </w:pPr>
      <w:r>
        <w:rPr>
          <w:rFonts w:ascii="David" w:hAnsi="David" w:cs="David" w:hint="cs"/>
          <w:u w:val="single"/>
          <w:rtl/>
        </w:rPr>
        <w:t>פריקה וטעינה</w:t>
      </w:r>
      <w:r w:rsidRPr="00FD1234">
        <w:rPr>
          <w:rFonts w:ascii="David" w:hAnsi="David" w:cs="David" w:hint="cs"/>
          <w:rtl/>
        </w:rPr>
        <w:t>-</w:t>
      </w:r>
      <w:r>
        <w:rPr>
          <w:rFonts w:ascii="David" w:hAnsi="David" w:cs="David" w:hint="cs"/>
          <w:rtl/>
        </w:rPr>
        <w:t xml:space="preserve"> נכללות כאשר מדובר לצורכי הובלה ותחבורה</w:t>
      </w:r>
      <w:r w:rsidR="00363A03">
        <w:rPr>
          <w:rFonts w:ascii="David" w:hAnsi="David" w:cs="David" w:hint="cs"/>
          <w:rtl/>
        </w:rPr>
        <w:t xml:space="preserve"> ונעשות תוך ניצול הכוח המכני של הרכב, שהוא חלק מייעודו המקורי</w:t>
      </w:r>
      <w:r>
        <w:rPr>
          <w:rFonts w:ascii="David" w:hAnsi="David" w:cs="David" w:hint="cs"/>
          <w:rtl/>
        </w:rPr>
        <w:t xml:space="preserve">, </w:t>
      </w:r>
      <w:r w:rsidR="00295BC1">
        <w:rPr>
          <w:rFonts w:ascii="David" w:hAnsi="David" w:cs="David" w:hint="cs"/>
          <w:rtl/>
        </w:rPr>
        <w:t>אולם לא כאשר הרכב עומד</w:t>
      </w:r>
      <w:r>
        <w:rPr>
          <w:rFonts w:ascii="David" w:hAnsi="David" w:cs="David" w:hint="cs"/>
          <w:rtl/>
        </w:rPr>
        <w:t xml:space="preserve"> (פס"ד עוזר).</w:t>
      </w:r>
    </w:p>
    <w:p w:rsidR="00CD6FF9" w:rsidRDefault="004E6495" w:rsidP="00CD6FF9">
      <w:pPr>
        <w:pStyle w:val="a3"/>
        <w:numPr>
          <w:ilvl w:val="0"/>
          <w:numId w:val="16"/>
        </w:numPr>
        <w:jc w:val="both"/>
        <w:rPr>
          <w:rFonts w:ascii="David" w:hAnsi="David" w:cs="David" w:hint="cs"/>
        </w:rPr>
      </w:pPr>
      <w:r>
        <w:rPr>
          <w:rFonts w:ascii="David" w:hAnsi="David" w:cs="David" w:hint="cs"/>
          <w:u w:val="single"/>
          <w:rtl/>
        </w:rPr>
        <w:t>"טיפול דרך"</w:t>
      </w:r>
      <w:r w:rsidRPr="004E6495">
        <w:rPr>
          <w:rFonts w:ascii="David" w:hAnsi="David" w:cs="David" w:hint="cs"/>
          <w:rtl/>
        </w:rPr>
        <w:t>-</w:t>
      </w:r>
      <w:r>
        <w:rPr>
          <w:rFonts w:ascii="David" w:hAnsi="David" w:cs="David" w:hint="cs"/>
          <w:rtl/>
        </w:rPr>
        <w:t xml:space="preserve"> נחשב גם כשימוש, כל עוד הימצאות הנהג מחוץ לרכב קשורה בטבורה לשימוש בו (פס"ד חב' הביטוח הלאומי נ' סולימ</w:t>
      </w:r>
      <w:r w:rsidR="00A130D6">
        <w:rPr>
          <w:rFonts w:ascii="David" w:hAnsi="David" w:cs="David" w:hint="cs"/>
          <w:rtl/>
        </w:rPr>
        <w:t>א</w:t>
      </w:r>
      <w:r>
        <w:rPr>
          <w:rFonts w:ascii="David" w:hAnsi="David" w:cs="David" w:hint="cs"/>
          <w:rtl/>
        </w:rPr>
        <w:t xml:space="preserve">ן מוחמד, פס"ד </w:t>
      </w:r>
      <w:proofErr w:type="spellStart"/>
      <w:r>
        <w:rPr>
          <w:rFonts w:ascii="David" w:hAnsi="David" w:cs="David" w:hint="cs"/>
          <w:rtl/>
        </w:rPr>
        <w:t>אלראהב</w:t>
      </w:r>
      <w:proofErr w:type="spellEnd"/>
      <w:r>
        <w:rPr>
          <w:rFonts w:ascii="David" w:hAnsi="David" w:cs="David" w:hint="cs"/>
          <w:rtl/>
        </w:rPr>
        <w:t>). "טיפול בית" שאינו נועד לצורך המשכתה המידית של הנסיעה, אינו נחשב שימוש למטרות תחבורה</w:t>
      </w:r>
      <w:r w:rsidR="001843A4">
        <w:rPr>
          <w:rFonts w:ascii="David" w:hAnsi="David" w:cs="David" w:hint="cs"/>
          <w:rtl/>
        </w:rPr>
        <w:t xml:space="preserve"> (פס"ד דראושה).</w:t>
      </w:r>
    </w:p>
    <w:p w:rsidR="000B47A9" w:rsidRPr="00CD6FF9" w:rsidRDefault="000B47A9" w:rsidP="000B47A9">
      <w:pPr>
        <w:pStyle w:val="a3"/>
        <w:numPr>
          <w:ilvl w:val="0"/>
          <w:numId w:val="16"/>
        </w:numPr>
        <w:jc w:val="both"/>
        <w:rPr>
          <w:rFonts w:ascii="David" w:hAnsi="David" w:cs="David"/>
        </w:rPr>
      </w:pPr>
      <w:r>
        <w:rPr>
          <w:rFonts w:ascii="David" w:hAnsi="David" w:cs="David" w:hint="cs"/>
          <w:u w:val="single"/>
          <w:rtl/>
        </w:rPr>
        <w:t>הרכב כזירה</w:t>
      </w:r>
      <w:r w:rsidRPr="000B47A9">
        <w:rPr>
          <w:rFonts w:ascii="David" w:hAnsi="David" w:cs="David" w:hint="cs"/>
          <w:rtl/>
        </w:rPr>
        <w:t>:</w:t>
      </w:r>
      <w:r>
        <w:rPr>
          <w:rFonts w:ascii="David" w:hAnsi="David" w:cs="David" w:hint="cs"/>
          <w:rtl/>
        </w:rPr>
        <w:t xml:space="preserve"> כאשר הרכב משמש כזירה בלבד להתרחשות הנזק- לא מדובר בשימוש בו (פס"ד רותם נ' </w:t>
      </w:r>
      <w:proofErr w:type="spellStart"/>
      <w:r>
        <w:rPr>
          <w:rFonts w:ascii="David" w:hAnsi="David" w:cs="David" w:hint="cs"/>
          <w:rtl/>
        </w:rPr>
        <w:t>מזאווי</w:t>
      </w:r>
      <w:proofErr w:type="spellEnd"/>
      <w:r>
        <w:rPr>
          <w:rFonts w:ascii="David" w:hAnsi="David" w:cs="David" w:hint="cs"/>
          <w:rtl/>
        </w:rPr>
        <w:t>).</w:t>
      </w:r>
      <w:r w:rsidR="000064A4">
        <w:rPr>
          <w:rFonts w:ascii="David" w:hAnsi="David" w:cs="David" w:hint="cs"/>
          <w:rtl/>
        </w:rPr>
        <w:t xml:space="preserve"> נזק הנגרם במהלך נוכחות ברכב חונה, לא מתפרש כ</w:t>
      </w:r>
      <w:r w:rsidR="00B33BDF">
        <w:rPr>
          <w:rFonts w:ascii="David" w:hAnsi="David" w:cs="David" w:hint="cs"/>
          <w:rtl/>
        </w:rPr>
        <w:t>"נסיעה" שמהווה שימוש ברכב</w:t>
      </w:r>
      <w:r w:rsidR="000064A4">
        <w:rPr>
          <w:rFonts w:ascii="David" w:hAnsi="David" w:cs="David" w:hint="cs"/>
          <w:rtl/>
        </w:rPr>
        <w:t xml:space="preserve"> (פס"ד </w:t>
      </w:r>
      <w:proofErr w:type="spellStart"/>
      <w:r w:rsidR="000064A4">
        <w:rPr>
          <w:rFonts w:ascii="David" w:hAnsi="David" w:cs="David" w:hint="cs"/>
          <w:rtl/>
        </w:rPr>
        <w:t>רחימי</w:t>
      </w:r>
      <w:proofErr w:type="spellEnd"/>
      <w:r w:rsidR="000064A4">
        <w:rPr>
          <w:rFonts w:ascii="David" w:hAnsi="David" w:cs="David" w:hint="cs"/>
          <w:rtl/>
        </w:rPr>
        <w:t xml:space="preserve"> נ' </w:t>
      </w:r>
      <w:proofErr w:type="spellStart"/>
      <w:r w:rsidR="000064A4">
        <w:rPr>
          <w:rFonts w:ascii="David" w:hAnsi="David" w:cs="David" w:hint="cs"/>
          <w:rtl/>
        </w:rPr>
        <w:t>חריזי</w:t>
      </w:r>
      <w:proofErr w:type="spellEnd"/>
      <w:r w:rsidR="000064A4">
        <w:rPr>
          <w:rFonts w:ascii="David" w:hAnsi="David" w:cs="David" w:hint="cs"/>
          <w:rtl/>
        </w:rPr>
        <w:t xml:space="preserve">). </w:t>
      </w:r>
    </w:p>
    <w:p w:rsidR="00BD3488" w:rsidRDefault="00BD3488" w:rsidP="00DF6472">
      <w:pPr>
        <w:pStyle w:val="a3"/>
        <w:numPr>
          <w:ilvl w:val="0"/>
          <w:numId w:val="6"/>
        </w:numPr>
        <w:jc w:val="both"/>
        <w:rPr>
          <w:rFonts w:ascii="David" w:hAnsi="David" w:cs="David"/>
        </w:rPr>
      </w:pPr>
      <w:r w:rsidRPr="00A33C6F">
        <w:rPr>
          <w:rFonts w:ascii="David" w:hAnsi="David" w:cs="David"/>
          <w:b/>
          <w:bCs/>
          <w:rtl/>
        </w:rPr>
        <w:t>רכב מנועי</w:t>
      </w:r>
      <w:r w:rsidR="00FD1234">
        <w:rPr>
          <w:rFonts w:ascii="David" w:hAnsi="David" w:cs="David" w:hint="cs"/>
          <w:rtl/>
        </w:rPr>
        <w:t xml:space="preserve">: </w:t>
      </w:r>
      <w:r w:rsidR="001843A4">
        <w:rPr>
          <w:rFonts w:ascii="David" w:hAnsi="David" w:cs="David" w:hint="cs"/>
          <w:rtl/>
        </w:rPr>
        <w:t xml:space="preserve">עיקר ייעודו לתחבורה יבשתית, לא חל על צעצועים שבכוחם לשנע אדם ממקום למקום (פס"ד </w:t>
      </w:r>
      <w:proofErr w:type="spellStart"/>
      <w:r w:rsidR="001843A4">
        <w:rPr>
          <w:rFonts w:ascii="David" w:hAnsi="David" w:cs="David" w:hint="cs"/>
          <w:rtl/>
        </w:rPr>
        <w:t>שפורן</w:t>
      </w:r>
      <w:proofErr w:type="spellEnd"/>
      <w:r w:rsidR="001843A4">
        <w:rPr>
          <w:rFonts w:ascii="David" w:hAnsi="David" w:cs="David" w:hint="cs"/>
          <w:rtl/>
        </w:rPr>
        <w:t xml:space="preserve">). </w:t>
      </w:r>
    </w:p>
    <w:p w:rsidR="00FD1234" w:rsidRDefault="00A33C6F" w:rsidP="00DF6472">
      <w:pPr>
        <w:pStyle w:val="a3"/>
        <w:numPr>
          <w:ilvl w:val="0"/>
          <w:numId w:val="17"/>
        </w:numPr>
        <w:jc w:val="both"/>
        <w:rPr>
          <w:rFonts w:ascii="David" w:hAnsi="David" w:cs="David"/>
        </w:rPr>
      </w:pPr>
      <w:r>
        <w:rPr>
          <w:rFonts w:ascii="David" w:hAnsi="David" w:cs="David" w:hint="cs"/>
          <w:rtl/>
        </w:rPr>
        <w:t xml:space="preserve">כשירות פיזית- מבחינת </w:t>
      </w:r>
      <w:r w:rsidR="00FD1234">
        <w:rPr>
          <w:rFonts w:ascii="David" w:hAnsi="David" w:cs="David" w:hint="cs"/>
          <w:rtl/>
        </w:rPr>
        <w:t>מהירותן ומידותיהן של המכוניות.</w:t>
      </w:r>
    </w:p>
    <w:p w:rsidR="00FD1234" w:rsidRPr="00876FE5" w:rsidRDefault="00FD1234" w:rsidP="00DF6472">
      <w:pPr>
        <w:pStyle w:val="a3"/>
        <w:numPr>
          <w:ilvl w:val="0"/>
          <w:numId w:val="17"/>
        </w:numPr>
        <w:jc w:val="both"/>
        <w:rPr>
          <w:rFonts w:ascii="David" w:hAnsi="David" w:cs="David"/>
        </w:rPr>
      </w:pPr>
      <w:r>
        <w:rPr>
          <w:rFonts w:ascii="David" w:hAnsi="David" w:cs="David" w:hint="cs"/>
          <w:rtl/>
        </w:rPr>
        <w:t>כשירות נורמטיבית- האם באופן קבוע ולא חד פעמי החוק מאפשר לרכב לנוע על הכביש</w:t>
      </w:r>
      <w:r w:rsidR="001843A4">
        <w:rPr>
          <w:rFonts w:ascii="David" w:hAnsi="David" w:cs="David" w:hint="cs"/>
          <w:rtl/>
        </w:rPr>
        <w:t xml:space="preserve"> (פס"ד </w:t>
      </w:r>
      <w:proofErr w:type="spellStart"/>
      <w:r w:rsidR="001843A4">
        <w:rPr>
          <w:rFonts w:ascii="David" w:hAnsi="David" w:cs="David" w:hint="cs"/>
          <w:rtl/>
        </w:rPr>
        <w:t>אטליס</w:t>
      </w:r>
      <w:proofErr w:type="spellEnd"/>
      <w:r w:rsidR="001843A4">
        <w:rPr>
          <w:rFonts w:ascii="David" w:hAnsi="David" w:cs="David" w:hint="cs"/>
          <w:rtl/>
        </w:rPr>
        <w:t>)</w:t>
      </w:r>
      <w:r>
        <w:rPr>
          <w:rFonts w:ascii="David" w:hAnsi="David" w:cs="David" w:hint="cs"/>
          <w:rtl/>
        </w:rPr>
        <w:t>.</w:t>
      </w:r>
    </w:p>
    <w:p w:rsidR="00025197" w:rsidRPr="00295BC1" w:rsidRDefault="00BD3488" w:rsidP="000B47A9">
      <w:pPr>
        <w:pStyle w:val="a3"/>
        <w:numPr>
          <w:ilvl w:val="0"/>
          <w:numId w:val="6"/>
        </w:numPr>
        <w:jc w:val="both"/>
        <w:rPr>
          <w:rFonts w:ascii="David" w:hAnsi="David" w:cs="David"/>
        </w:rPr>
      </w:pPr>
      <w:r w:rsidRPr="00A33C6F">
        <w:rPr>
          <w:rFonts w:ascii="David" w:hAnsi="David" w:cs="David"/>
          <w:b/>
          <w:bCs/>
          <w:rtl/>
        </w:rPr>
        <w:t>למטרות תחבורה</w:t>
      </w:r>
      <w:r w:rsidR="00FD1234">
        <w:rPr>
          <w:rFonts w:ascii="David" w:hAnsi="David" w:cs="David" w:hint="cs"/>
          <w:rtl/>
        </w:rPr>
        <w:t xml:space="preserve">- הפעלת רכב תוך ניצול יעדו </w:t>
      </w:r>
      <w:proofErr w:type="spellStart"/>
      <w:r w:rsidR="00FD1234">
        <w:rPr>
          <w:rFonts w:ascii="David" w:hAnsi="David" w:cs="David" w:hint="cs"/>
          <w:rtl/>
        </w:rPr>
        <w:t>התעבורתי</w:t>
      </w:r>
      <w:proofErr w:type="spellEnd"/>
      <w:r w:rsidR="000B47A9">
        <w:rPr>
          <w:rFonts w:ascii="David" w:hAnsi="David" w:cs="David" w:hint="cs"/>
          <w:rtl/>
        </w:rPr>
        <w:t xml:space="preserve"> </w:t>
      </w:r>
      <w:r w:rsidR="00FD1234">
        <w:rPr>
          <w:rFonts w:ascii="David" w:hAnsi="David" w:cs="David" w:hint="cs"/>
          <w:rtl/>
        </w:rPr>
        <w:t xml:space="preserve">(פס"ד עזבון </w:t>
      </w:r>
      <w:proofErr w:type="spellStart"/>
      <w:r w:rsidR="00FD1234">
        <w:rPr>
          <w:rFonts w:ascii="David" w:hAnsi="David" w:cs="David" w:hint="cs"/>
          <w:rtl/>
        </w:rPr>
        <w:t>קואסמה</w:t>
      </w:r>
      <w:proofErr w:type="spellEnd"/>
      <w:r w:rsidR="00FD1234">
        <w:rPr>
          <w:rFonts w:ascii="David" w:hAnsi="David" w:cs="David" w:hint="cs"/>
          <w:rtl/>
        </w:rPr>
        <w:t xml:space="preserve"> נ' </w:t>
      </w:r>
      <w:proofErr w:type="spellStart"/>
      <w:r w:rsidR="00FD1234">
        <w:rPr>
          <w:rFonts w:ascii="David" w:hAnsi="David" w:cs="David" w:hint="cs"/>
          <w:rtl/>
        </w:rPr>
        <w:t>רג'בי</w:t>
      </w:r>
      <w:proofErr w:type="spellEnd"/>
      <w:r w:rsidR="00FD1234">
        <w:rPr>
          <w:rFonts w:ascii="David" w:hAnsi="David" w:cs="David" w:hint="cs"/>
          <w:rtl/>
        </w:rPr>
        <w:t>)</w:t>
      </w:r>
      <w:r w:rsidR="00CD6FF9">
        <w:rPr>
          <w:rFonts w:ascii="David" w:hAnsi="David" w:cs="David" w:hint="cs"/>
          <w:rtl/>
        </w:rPr>
        <w:t>. למרות זאת בימ"ש פסק בעבר</w:t>
      </w:r>
      <w:r w:rsidR="00CD6FF9">
        <w:rPr>
          <w:rFonts w:hint="cs"/>
          <w:rtl/>
        </w:rPr>
        <w:t>,</w:t>
      </w:r>
      <w:r w:rsidR="00CD6FF9" w:rsidRPr="00CD6FF9">
        <w:rPr>
          <w:rFonts w:hint="cs"/>
          <w:rtl/>
        </w:rPr>
        <w:t xml:space="preserve"> </w:t>
      </w:r>
      <w:r w:rsidR="00CD6FF9" w:rsidRPr="00CD6FF9">
        <w:rPr>
          <w:rFonts w:ascii="David" w:hAnsi="David" w:cs="David" w:hint="cs"/>
          <w:rtl/>
        </w:rPr>
        <w:t>מטעמים</w:t>
      </w:r>
      <w:r w:rsidR="00CD6FF9" w:rsidRPr="00CD6FF9">
        <w:rPr>
          <w:rFonts w:ascii="David" w:hAnsi="David" w:cs="David"/>
          <w:rtl/>
        </w:rPr>
        <w:t xml:space="preserve"> </w:t>
      </w:r>
      <w:r w:rsidR="00CD6FF9" w:rsidRPr="00CD6FF9">
        <w:rPr>
          <w:rFonts w:ascii="David" w:hAnsi="David" w:cs="David" w:hint="cs"/>
          <w:rtl/>
        </w:rPr>
        <w:t>סוציאליים</w:t>
      </w:r>
      <w:r w:rsidR="00CD6FF9">
        <w:rPr>
          <w:rFonts w:ascii="David" w:hAnsi="David" w:cs="David" w:hint="cs"/>
          <w:rtl/>
        </w:rPr>
        <w:t xml:space="preserve">, פיצויים על משחק במתקן לגרירת רכבים כי מדובר </w:t>
      </w:r>
      <w:proofErr w:type="spellStart"/>
      <w:r w:rsidR="00CD6FF9">
        <w:rPr>
          <w:rFonts w:ascii="David" w:hAnsi="David" w:cs="David" w:hint="cs"/>
          <w:rtl/>
        </w:rPr>
        <w:t>בפלת"ד</w:t>
      </w:r>
      <w:proofErr w:type="spellEnd"/>
      <w:r w:rsidR="00CD6FF9">
        <w:rPr>
          <w:rFonts w:ascii="David" w:hAnsi="David" w:cs="David" w:hint="cs"/>
          <w:rtl/>
        </w:rPr>
        <w:t>, (פס"ד כהן נ' הפניקס).</w:t>
      </w:r>
    </w:p>
    <w:p w:rsidR="00BD3488" w:rsidRPr="00295BC1" w:rsidRDefault="00025197" w:rsidP="00295BC1">
      <w:pPr>
        <w:jc w:val="both"/>
        <w:rPr>
          <w:rFonts w:ascii="David" w:hAnsi="David" w:cs="David"/>
        </w:rPr>
      </w:pPr>
      <w:r w:rsidRPr="00295BC1">
        <w:rPr>
          <w:rFonts w:ascii="David" w:hAnsi="David" w:cs="David" w:hint="cs"/>
          <w:rtl/>
        </w:rPr>
        <w:t>במקרה שהתאונה לא נופלת בגדר ההגדרה הבסיסית של ס' 1- יש לפנות לבחינת התקיימותן של החזקות המרבות (פס"ד עוזר):</w:t>
      </w:r>
    </w:p>
    <w:p w:rsidR="00BD3488" w:rsidRPr="00A33C6F" w:rsidRDefault="00BD3488" w:rsidP="00DF6472">
      <w:pPr>
        <w:pStyle w:val="a3"/>
        <w:numPr>
          <w:ilvl w:val="0"/>
          <w:numId w:val="8"/>
        </w:numPr>
        <w:jc w:val="both"/>
        <w:rPr>
          <w:rFonts w:ascii="David" w:hAnsi="David" w:cs="David"/>
          <w:b/>
          <w:bCs/>
        </w:rPr>
      </w:pPr>
      <w:r w:rsidRPr="00A33C6F">
        <w:rPr>
          <w:rFonts w:ascii="David" w:hAnsi="David" w:cs="David"/>
          <w:b/>
          <w:bCs/>
          <w:rtl/>
        </w:rPr>
        <w:t>חזקות מרבות:</w:t>
      </w:r>
    </w:p>
    <w:p w:rsidR="00BD3488" w:rsidRPr="00876FE5" w:rsidRDefault="00BD3488" w:rsidP="00DF6472">
      <w:pPr>
        <w:pStyle w:val="a3"/>
        <w:numPr>
          <w:ilvl w:val="0"/>
          <w:numId w:val="9"/>
        </w:numPr>
        <w:jc w:val="both"/>
        <w:rPr>
          <w:rFonts w:ascii="David" w:hAnsi="David" w:cs="David"/>
        </w:rPr>
      </w:pPr>
      <w:r w:rsidRPr="00025197">
        <w:rPr>
          <w:rFonts w:ascii="David" w:hAnsi="David" w:cs="David"/>
          <w:b/>
          <w:bCs/>
          <w:rtl/>
        </w:rPr>
        <w:t>התפוצצות או התלקחות</w:t>
      </w:r>
      <w:r w:rsidR="00025197">
        <w:rPr>
          <w:rFonts w:ascii="David" w:hAnsi="David" w:cs="David" w:hint="cs"/>
          <w:rtl/>
        </w:rPr>
        <w:t xml:space="preserve"> (פס"ד </w:t>
      </w:r>
      <w:proofErr w:type="spellStart"/>
      <w:r w:rsidR="00025197">
        <w:rPr>
          <w:rFonts w:ascii="David" w:hAnsi="David" w:cs="David" w:hint="cs"/>
          <w:rtl/>
        </w:rPr>
        <w:t>לסרי</w:t>
      </w:r>
      <w:proofErr w:type="spellEnd"/>
      <w:r w:rsidR="00025197">
        <w:rPr>
          <w:rFonts w:ascii="David" w:hAnsi="David" w:cs="David" w:hint="cs"/>
          <w:rtl/>
        </w:rPr>
        <w:t>)</w:t>
      </w:r>
    </w:p>
    <w:p w:rsidR="00BD3488" w:rsidRPr="00876FE5" w:rsidRDefault="00BD3488" w:rsidP="00DF6472">
      <w:pPr>
        <w:pStyle w:val="a3"/>
        <w:numPr>
          <w:ilvl w:val="0"/>
          <w:numId w:val="9"/>
        </w:numPr>
        <w:jc w:val="both"/>
        <w:rPr>
          <w:rFonts w:ascii="David" w:hAnsi="David" w:cs="David"/>
        </w:rPr>
      </w:pPr>
      <w:r w:rsidRPr="00025197">
        <w:rPr>
          <w:rFonts w:ascii="David" w:hAnsi="David" w:cs="David"/>
          <w:b/>
          <w:bCs/>
          <w:rtl/>
        </w:rPr>
        <w:t>חנייה במקום אסור</w:t>
      </w:r>
      <w:r w:rsidR="00025197">
        <w:rPr>
          <w:rFonts w:ascii="David" w:hAnsi="David" w:cs="David" w:hint="cs"/>
          <w:rtl/>
        </w:rPr>
        <w:t>- כיוון שזהו סיכון של התנועה הסדירה, נחשב כרכב</w:t>
      </w:r>
      <w:r w:rsidR="006F343F">
        <w:rPr>
          <w:rFonts w:ascii="David" w:hAnsi="David" w:cs="David" w:hint="cs"/>
          <w:rtl/>
        </w:rPr>
        <w:t>, ואזי מדובר בתאונה דו-צדדית</w:t>
      </w:r>
      <w:r w:rsidR="00025197">
        <w:rPr>
          <w:rFonts w:ascii="David" w:hAnsi="David" w:cs="David" w:hint="cs"/>
          <w:rtl/>
        </w:rPr>
        <w:t>. אם היה מדובר בחניה במקום מותר- היחס הוא כמו להולך רגל</w:t>
      </w:r>
      <w:r w:rsidR="00A33C6F">
        <w:rPr>
          <w:rFonts w:ascii="David" w:hAnsi="David" w:cs="David" w:hint="cs"/>
          <w:rtl/>
        </w:rPr>
        <w:t xml:space="preserve"> </w:t>
      </w:r>
      <w:r w:rsidR="00025197">
        <w:rPr>
          <w:rFonts w:ascii="David" w:hAnsi="David" w:cs="David" w:hint="cs"/>
          <w:rtl/>
        </w:rPr>
        <w:t xml:space="preserve">(תביעה של מבטחת הרכב הפוגע). </w:t>
      </w:r>
    </w:p>
    <w:p w:rsidR="00BD3488" w:rsidRDefault="00BD3488" w:rsidP="00DF6472">
      <w:pPr>
        <w:pStyle w:val="a3"/>
        <w:numPr>
          <w:ilvl w:val="0"/>
          <w:numId w:val="9"/>
        </w:numPr>
        <w:jc w:val="both"/>
        <w:rPr>
          <w:rFonts w:ascii="David" w:hAnsi="David" w:cs="David"/>
        </w:rPr>
      </w:pPr>
      <w:r w:rsidRPr="00025197">
        <w:rPr>
          <w:rFonts w:ascii="David" w:hAnsi="David" w:cs="David"/>
          <w:b/>
          <w:bCs/>
          <w:rtl/>
        </w:rPr>
        <w:t>ניצול הכוח המכני של הרכב</w:t>
      </w:r>
      <w:r w:rsidR="00025197">
        <w:rPr>
          <w:rFonts w:ascii="David" w:hAnsi="David" w:cs="David" w:hint="cs"/>
          <w:rtl/>
        </w:rPr>
        <w:t>, ובלבד שבעת השימוש כאמור לא שינה הרכב את ייעודו המקורי ("אוטו גלידה" לא נחשב כנופל בתוך החזקה בשעה שהוא משמש כחנות)</w:t>
      </w:r>
      <w:r w:rsidR="001843A4">
        <w:rPr>
          <w:rFonts w:ascii="David" w:hAnsi="David" w:cs="David" w:hint="cs"/>
          <w:rtl/>
        </w:rPr>
        <w:t>.</w:t>
      </w:r>
      <w:r w:rsidR="00901322">
        <w:rPr>
          <w:rFonts w:ascii="David" w:hAnsi="David" w:cs="David" w:hint="cs"/>
          <w:rtl/>
        </w:rPr>
        <w:t xml:space="preserve"> וכן שלא מדובר בפעולה "ידנית" (פס"ד דראושה נ' אררט).</w:t>
      </w:r>
    </w:p>
    <w:p w:rsidR="001843A4" w:rsidRPr="001843A4" w:rsidRDefault="001843A4" w:rsidP="00DF6472">
      <w:pPr>
        <w:pStyle w:val="a3"/>
        <w:numPr>
          <w:ilvl w:val="0"/>
          <w:numId w:val="14"/>
        </w:numPr>
        <w:jc w:val="both"/>
        <w:rPr>
          <w:rFonts w:ascii="David" w:hAnsi="David" w:cs="David"/>
        </w:rPr>
      </w:pPr>
      <w:r w:rsidRPr="001843A4">
        <w:rPr>
          <w:rFonts w:ascii="David" w:hAnsi="David" w:cs="David" w:hint="cs"/>
          <w:rtl/>
        </w:rPr>
        <w:t>אם לא מתקיימת חזקה מרבה</w:t>
      </w:r>
      <w:r w:rsidR="00A33C6F">
        <w:rPr>
          <w:rFonts w:ascii="David" w:hAnsi="David" w:cs="David" w:hint="cs"/>
          <w:rtl/>
        </w:rPr>
        <w:t xml:space="preserve"> וההגדרה הבסיסית גם אינה מתקיימת</w:t>
      </w:r>
      <w:r w:rsidRPr="001843A4">
        <w:rPr>
          <w:rFonts w:ascii="David" w:hAnsi="David" w:cs="David" w:hint="cs"/>
          <w:rtl/>
        </w:rPr>
        <w:t>- לא מדובר בתאונת דרכים. אם מתקיימת- עדיין יש להמשיך בבדיקת קיומה של חזקה ממעטת.</w:t>
      </w:r>
    </w:p>
    <w:p w:rsidR="00BD3488" w:rsidRPr="00025197" w:rsidRDefault="00BD3488" w:rsidP="00E375EE">
      <w:pPr>
        <w:pStyle w:val="a3"/>
        <w:ind w:left="1494"/>
        <w:jc w:val="both"/>
        <w:rPr>
          <w:rFonts w:ascii="David" w:hAnsi="David" w:cs="David"/>
        </w:rPr>
      </w:pPr>
    </w:p>
    <w:p w:rsidR="00BD3488" w:rsidRPr="00A33C6F" w:rsidRDefault="00BD3488" w:rsidP="00DF6472">
      <w:pPr>
        <w:pStyle w:val="a3"/>
        <w:numPr>
          <w:ilvl w:val="0"/>
          <w:numId w:val="8"/>
        </w:numPr>
        <w:jc w:val="both"/>
        <w:rPr>
          <w:rFonts w:ascii="David" w:hAnsi="David" w:cs="David"/>
          <w:b/>
          <w:bCs/>
        </w:rPr>
      </w:pPr>
      <w:r w:rsidRPr="00A33C6F">
        <w:rPr>
          <w:rFonts w:ascii="David" w:hAnsi="David" w:cs="David"/>
          <w:b/>
          <w:bCs/>
          <w:rtl/>
        </w:rPr>
        <w:t>חזקה ממעטת:</w:t>
      </w:r>
    </w:p>
    <w:p w:rsidR="00BD3488" w:rsidRPr="00876FE5" w:rsidRDefault="00BD3488" w:rsidP="00E375EE">
      <w:pPr>
        <w:pStyle w:val="a3"/>
        <w:ind w:left="502"/>
        <w:jc w:val="both"/>
        <w:rPr>
          <w:rFonts w:ascii="David" w:hAnsi="David" w:cs="David"/>
          <w:rtl/>
        </w:rPr>
      </w:pPr>
      <w:r w:rsidRPr="00A33C6F">
        <w:rPr>
          <w:rFonts w:ascii="David" w:hAnsi="David" w:cs="David"/>
          <w:b/>
          <w:bCs/>
          <w:rtl/>
        </w:rPr>
        <w:t>מעשה מכוון</w:t>
      </w:r>
      <w:r w:rsidR="00A33C6F">
        <w:rPr>
          <w:rFonts w:ascii="David" w:hAnsi="David" w:cs="David" w:hint="cs"/>
          <w:rtl/>
        </w:rPr>
        <w:t>:</w:t>
      </w:r>
      <w:r w:rsidR="00DD48AB" w:rsidRPr="00876FE5">
        <w:rPr>
          <w:rFonts w:ascii="David" w:hAnsi="David" w:cs="David"/>
          <w:rtl/>
        </w:rPr>
        <w:t xml:space="preserve"> הבחנה בין 2 מצבים-</w:t>
      </w:r>
    </w:p>
    <w:p w:rsidR="00DD48AB" w:rsidRPr="00876FE5" w:rsidRDefault="00DD48AB" w:rsidP="00DF6472">
      <w:pPr>
        <w:pStyle w:val="a3"/>
        <w:numPr>
          <w:ilvl w:val="0"/>
          <w:numId w:val="11"/>
        </w:numPr>
        <w:jc w:val="both"/>
        <w:rPr>
          <w:rFonts w:ascii="David" w:hAnsi="David" w:cs="David"/>
        </w:rPr>
      </w:pPr>
      <w:r w:rsidRPr="00876FE5">
        <w:rPr>
          <w:rFonts w:ascii="David" w:hAnsi="David" w:cs="David"/>
          <w:rtl/>
        </w:rPr>
        <w:t xml:space="preserve">מעשה ישיר- מוציא מגדר </w:t>
      </w:r>
      <w:proofErr w:type="spellStart"/>
      <w:r w:rsidRPr="00876FE5">
        <w:rPr>
          <w:rFonts w:ascii="David" w:hAnsi="David" w:cs="David"/>
          <w:rtl/>
        </w:rPr>
        <w:t>הפלת"ד</w:t>
      </w:r>
      <w:proofErr w:type="spellEnd"/>
      <w:r w:rsidR="00025197">
        <w:rPr>
          <w:rFonts w:ascii="David" w:hAnsi="David" w:cs="David" w:hint="cs"/>
          <w:rtl/>
        </w:rPr>
        <w:t xml:space="preserve"> (פס"ד </w:t>
      </w:r>
      <w:proofErr w:type="spellStart"/>
      <w:r w:rsidR="00025197">
        <w:rPr>
          <w:rFonts w:ascii="David" w:hAnsi="David" w:cs="David" w:hint="cs"/>
          <w:rtl/>
        </w:rPr>
        <w:t>שולמן</w:t>
      </w:r>
      <w:proofErr w:type="spellEnd"/>
      <w:r w:rsidR="001843A4">
        <w:rPr>
          <w:rFonts w:ascii="David" w:hAnsi="David" w:cs="David" w:hint="cs"/>
          <w:rtl/>
        </w:rPr>
        <w:t>, פס"ד כלל חברה לביטוח נ' כהן נח</w:t>
      </w:r>
      <w:r w:rsidR="00025197">
        <w:rPr>
          <w:rFonts w:ascii="David" w:hAnsi="David" w:cs="David" w:hint="cs"/>
          <w:rtl/>
        </w:rPr>
        <w:t xml:space="preserve">) </w:t>
      </w:r>
    </w:p>
    <w:p w:rsidR="00D56523" w:rsidRDefault="00DD48AB" w:rsidP="00D56523">
      <w:pPr>
        <w:pStyle w:val="a3"/>
        <w:numPr>
          <w:ilvl w:val="0"/>
          <w:numId w:val="11"/>
        </w:numPr>
        <w:jc w:val="both"/>
        <w:rPr>
          <w:rFonts w:ascii="David" w:hAnsi="David" w:cs="David" w:hint="cs"/>
        </w:rPr>
      </w:pPr>
      <w:r w:rsidRPr="00876FE5">
        <w:rPr>
          <w:rFonts w:ascii="David" w:hAnsi="David" w:cs="David"/>
          <w:rtl/>
        </w:rPr>
        <w:t xml:space="preserve">מעשה עקיף- לא מוציא מגדר </w:t>
      </w:r>
      <w:proofErr w:type="spellStart"/>
      <w:r w:rsidRPr="00876FE5">
        <w:rPr>
          <w:rFonts w:ascii="David" w:hAnsi="David" w:cs="David"/>
          <w:rtl/>
        </w:rPr>
        <w:t>הפלת"ד</w:t>
      </w:r>
      <w:proofErr w:type="spellEnd"/>
    </w:p>
    <w:p w:rsidR="00D56523" w:rsidRDefault="00E132FC" w:rsidP="00D56523">
      <w:pPr>
        <w:ind w:left="502"/>
        <w:jc w:val="both"/>
        <w:rPr>
          <w:rFonts w:ascii="David" w:hAnsi="David" w:cs="David" w:hint="cs"/>
          <w:rtl/>
        </w:rPr>
      </w:pPr>
      <w:r>
        <w:rPr>
          <w:rFonts w:ascii="David" w:hAnsi="David" w:cs="David" w:hint="cs"/>
          <w:rtl/>
        </w:rPr>
        <w:t xml:space="preserve">* </w:t>
      </w:r>
      <w:r w:rsidR="00906A7C" w:rsidRPr="00D56523">
        <w:rPr>
          <w:rFonts w:ascii="David" w:hAnsi="David" w:cs="David"/>
          <w:rtl/>
        </w:rPr>
        <w:t>מי שעשה את המעשה המכוון</w:t>
      </w:r>
      <w:r w:rsidR="00DA0B24" w:rsidRPr="00D56523">
        <w:rPr>
          <w:rFonts w:ascii="David" w:hAnsi="David" w:cs="David" w:hint="cs"/>
          <w:rtl/>
        </w:rPr>
        <w:t>(המזיק הוא</w:t>
      </w:r>
      <w:r w:rsidR="00A33C6F" w:rsidRPr="00D56523">
        <w:rPr>
          <w:rFonts w:ascii="David" w:hAnsi="David" w:cs="David" w:hint="cs"/>
          <w:rtl/>
        </w:rPr>
        <w:t xml:space="preserve"> גם</w:t>
      </w:r>
      <w:r w:rsidR="00DA0B24" w:rsidRPr="00D56523">
        <w:rPr>
          <w:rFonts w:ascii="David" w:hAnsi="David" w:cs="David" w:hint="cs"/>
          <w:rtl/>
        </w:rPr>
        <w:t xml:space="preserve"> הניזוק)</w:t>
      </w:r>
      <w:r w:rsidR="00A33C6F" w:rsidRPr="00D56523">
        <w:rPr>
          <w:rFonts w:ascii="David" w:hAnsi="David" w:cs="David"/>
          <w:rtl/>
        </w:rPr>
        <w:t xml:space="preserve">: לא יוצא </w:t>
      </w:r>
      <w:r w:rsidR="00A33C6F" w:rsidRPr="00D56523">
        <w:rPr>
          <w:rFonts w:ascii="David" w:hAnsi="David" w:cs="David" w:hint="cs"/>
          <w:rtl/>
        </w:rPr>
        <w:t>דרך החזקה הממעטת</w:t>
      </w:r>
      <w:r w:rsidR="00906A7C" w:rsidRPr="00D56523">
        <w:rPr>
          <w:rFonts w:ascii="David" w:hAnsi="David" w:cs="David"/>
          <w:rtl/>
        </w:rPr>
        <w:t xml:space="preserve"> מהחוק</w:t>
      </w:r>
      <w:r w:rsidR="00025197" w:rsidRPr="00D56523">
        <w:rPr>
          <w:rFonts w:ascii="David" w:hAnsi="David" w:cs="David" w:hint="cs"/>
          <w:rtl/>
        </w:rPr>
        <w:t>-</w:t>
      </w:r>
      <w:r w:rsidR="00906A7C" w:rsidRPr="00D56523">
        <w:rPr>
          <w:rFonts w:ascii="David" w:hAnsi="David" w:cs="David"/>
          <w:rtl/>
        </w:rPr>
        <w:t xml:space="preserve"> הוא נכנס ל</w:t>
      </w:r>
      <w:r w:rsidR="00B366B9" w:rsidRPr="00D56523">
        <w:rPr>
          <w:rFonts w:ascii="David" w:hAnsi="David" w:cs="David"/>
          <w:rtl/>
        </w:rPr>
        <w:t>ח</w:t>
      </w:r>
      <w:r w:rsidR="00906A7C" w:rsidRPr="00D56523">
        <w:rPr>
          <w:rFonts w:ascii="David" w:hAnsi="David" w:cs="David"/>
          <w:rtl/>
        </w:rPr>
        <w:t>וק</w:t>
      </w:r>
      <w:r w:rsidR="00DA0B24" w:rsidRPr="00D56523">
        <w:rPr>
          <w:rFonts w:ascii="David" w:hAnsi="David" w:cs="David" w:hint="cs"/>
          <w:rtl/>
        </w:rPr>
        <w:t xml:space="preserve"> דרך ס' 1</w:t>
      </w:r>
      <w:r w:rsidR="00906A7C" w:rsidRPr="00D56523">
        <w:rPr>
          <w:rFonts w:ascii="David" w:hAnsi="David" w:cs="David"/>
          <w:rtl/>
        </w:rPr>
        <w:t xml:space="preserve">, אך </w:t>
      </w:r>
      <w:r w:rsidR="00DA0B24" w:rsidRPr="00D56523">
        <w:rPr>
          <w:rFonts w:ascii="David" w:hAnsi="David" w:cs="David"/>
          <w:rtl/>
        </w:rPr>
        <w:t>לא יכול להשתמש בו כי נופל לסייג</w:t>
      </w:r>
      <w:r w:rsidR="00DA0B24" w:rsidRPr="00D56523">
        <w:rPr>
          <w:rFonts w:ascii="David" w:hAnsi="David" w:cs="David" w:hint="cs"/>
          <w:rtl/>
        </w:rPr>
        <w:t>י</w:t>
      </w:r>
      <w:r w:rsidR="00906A7C" w:rsidRPr="00D56523">
        <w:rPr>
          <w:rFonts w:ascii="David" w:hAnsi="David" w:cs="David"/>
          <w:rtl/>
        </w:rPr>
        <w:t xml:space="preserve"> ס' 7(1). </w:t>
      </w:r>
      <w:r w:rsidR="00DA0B24" w:rsidRPr="00D56523">
        <w:rPr>
          <w:rFonts w:ascii="David" w:hAnsi="David" w:cs="David" w:hint="cs"/>
          <w:rtl/>
        </w:rPr>
        <w:t>כלומר הוא נשאר עם נזק שאינו בר-פיצוי. אולם במקרה של מוות- ה</w:t>
      </w:r>
      <w:r w:rsidR="00906A7C" w:rsidRPr="00D56523">
        <w:rPr>
          <w:rFonts w:ascii="David" w:hAnsi="David" w:cs="David"/>
          <w:rtl/>
        </w:rPr>
        <w:t>תל</w:t>
      </w:r>
      <w:r w:rsidR="00DA0B24" w:rsidRPr="00D56523">
        <w:rPr>
          <w:rFonts w:ascii="David" w:hAnsi="David" w:cs="David"/>
          <w:rtl/>
        </w:rPr>
        <w:t>ו</w:t>
      </w:r>
      <w:r w:rsidR="00DA0B24" w:rsidRPr="00D56523">
        <w:rPr>
          <w:rFonts w:ascii="David" w:hAnsi="David" w:cs="David" w:hint="cs"/>
          <w:rtl/>
        </w:rPr>
        <w:t>י</w:t>
      </w:r>
      <w:r w:rsidR="00DA0B24" w:rsidRPr="00D56523">
        <w:rPr>
          <w:rFonts w:ascii="David" w:hAnsi="David" w:cs="David"/>
          <w:rtl/>
        </w:rPr>
        <w:t>י</w:t>
      </w:r>
      <w:r w:rsidR="00DA0B24" w:rsidRPr="00D56523">
        <w:rPr>
          <w:rFonts w:ascii="David" w:hAnsi="David" w:cs="David" w:hint="cs"/>
          <w:rtl/>
        </w:rPr>
        <w:t>ם בו</w:t>
      </w:r>
      <w:r w:rsidR="00DA0B24" w:rsidRPr="00D56523">
        <w:rPr>
          <w:rFonts w:ascii="David" w:hAnsi="David" w:cs="David"/>
          <w:rtl/>
        </w:rPr>
        <w:t xml:space="preserve"> י</w:t>
      </w:r>
      <w:r w:rsidR="00DA0B24" w:rsidRPr="00D56523">
        <w:rPr>
          <w:rFonts w:ascii="David" w:hAnsi="David" w:cs="David" w:hint="cs"/>
          <w:rtl/>
        </w:rPr>
        <w:t>וכלו לתבוע</w:t>
      </w:r>
      <w:r w:rsidR="00DA0B24" w:rsidRPr="00D56523">
        <w:rPr>
          <w:rFonts w:ascii="David" w:hAnsi="David" w:cs="David"/>
          <w:rtl/>
        </w:rPr>
        <w:t xml:space="preserve"> פיצוי מקרנית מכוח ס' 7ב</w:t>
      </w:r>
      <w:r w:rsidR="00A33C6F" w:rsidRPr="00D56523">
        <w:rPr>
          <w:rFonts w:ascii="David" w:hAnsi="David" w:cs="David" w:hint="cs"/>
          <w:rtl/>
        </w:rPr>
        <w:t>'</w:t>
      </w:r>
      <w:r w:rsidR="00DA0B24" w:rsidRPr="00D56523">
        <w:rPr>
          <w:rFonts w:ascii="David" w:hAnsi="David" w:cs="David" w:hint="cs"/>
          <w:rtl/>
        </w:rPr>
        <w:t xml:space="preserve"> (פס"ד לזר).</w:t>
      </w:r>
    </w:p>
    <w:p w:rsidR="00980A67" w:rsidRDefault="00D56523" w:rsidP="00D56523">
      <w:pPr>
        <w:ind w:left="502"/>
        <w:jc w:val="both"/>
        <w:rPr>
          <w:rFonts w:ascii="David" w:hAnsi="David" w:cs="David" w:hint="cs"/>
          <w:rtl/>
        </w:rPr>
      </w:pPr>
      <w:r>
        <w:rPr>
          <w:rFonts w:ascii="David" w:hAnsi="David" w:cs="David" w:hint="cs"/>
          <w:rtl/>
        </w:rPr>
        <w:t xml:space="preserve">* </w:t>
      </w:r>
      <w:r w:rsidR="00DA0B24">
        <w:rPr>
          <w:rFonts w:ascii="David" w:hAnsi="David" w:cs="David" w:hint="cs"/>
          <w:rtl/>
        </w:rPr>
        <w:t xml:space="preserve">לגבי </w:t>
      </w:r>
      <w:r w:rsidR="00906A7C" w:rsidRPr="00876FE5">
        <w:rPr>
          <w:rFonts w:ascii="David" w:hAnsi="David" w:cs="David"/>
          <w:rtl/>
        </w:rPr>
        <w:t xml:space="preserve">שאר הנפגעים בגופם התמימים: </w:t>
      </w:r>
      <w:r w:rsidR="00DA0B24">
        <w:rPr>
          <w:rFonts w:ascii="David" w:hAnsi="David" w:cs="David" w:hint="cs"/>
          <w:rtl/>
        </w:rPr>
        <w:t xml:space="preserve">לפי </w:t>
      </w:r>
      <w:r w:rsidR="00A33C6F">
        <w:rPr>
          <w:rFonts w:ascii="David" w:hAnsi="David" w:cs="David" w:hint="cs"/>
          <w:rtl/>
        </w:rPr>
        <w:t xml:space="preserve">בימ"ש </w:t>
      </w:r>
      <w:r w:rsidR="00DA0B24">
        <w:rPr>
          <w:rFonts w:ascii="David" w:hAnsi="David" w:cs="David" w:hint="cs"/>
          <w:rtl/>
        </w:rPr>
        <w:t xml:space="preserve">העליון </w:t>
      </w:r>
      <w:proofErr w:type="spellStart"/>
      <w:r w:rsidR="00906A7C" w:rsidRPr="001658F5">
        <w:rPr>
          <w:rFonts w:ascii="David" w:hAnsi="David" w:cs="David"/>
          <w:u w:val="single"/>
          <w:rtl/>
        </w:rPr>
        <w:t>באוביטר</w:t>
      </w:r>
      <w:proofErr w:type="spellEnd"/>
      <w:r w:rsidR="00906A7C" w:rsidRPr="00876FE5">
        <w:rPr>
          <w:rFonts w:ascii="David" w:hAnsi="David" w:cs="David"/>
        </w:rPr>
        <w:t xml:space="preserve"> </w:t>
      </w:r>
      <w:r w:rsidR="00906A7C" w:rsidRPr="00876FE5">
        <w:rPr>
          <w:rFonts w:ascii="David" w:hAnsi="David" w:cs="David"/>
          <w:rtl/>
        </w:rPr>
        <w:t>בפס</w:t>
      </w:r>
      <w:r w:rsidR="00906A7C" w:rsidRPr="00876FE5">
        <w:rPr>
          <w:rFonts w:ascii="David" w:hAnsi="David" w:cs="David"/>
        </w:rPr>
        <w:t>"</w:t>
      </w:r>
      <w:r w:rsidR="00906A7C" w:rsidRPr="00876FE5">
        <w:rPr>
          <w:rFonts w:ascii="David" w:hAnsi="David" w:cs="David"/>
          <w:rtl/>
        </w:rPr>
        <w:t>ד</w:t>
      </w:r>
      <w:r w:rsidR="00906A7C" w:rsidRPr="00876FE5">
        <w:rPr>
          <w:rFonts w:ascii="David" w:hAnsi="David" w:cs="David"/>
        </w:rPr>
        <w:t xml:space="preserve"> </w:t>
      </w:r>
      <w:r w:rsidR="00906A7C" w:rsidRPr="00876FE5">
        <w:rPr>
          <w:rFonts w:ascii="David" w:hAnsi="David" w:cs="David"/>
          <w:rtl/>
        </w:rPr>
        <w:t>לזר</w:t>
      </w:r>
      <w:r w:rsidR="00DA0B24">
        <w:rPr>
          <w:rFonts w:ascii="David" w:hAnsi="David" w:cs="David" w:hint="cs"/>
          <w:rtl/>
        </w:rPr>
        <w:t xml:space="preserve">- גם יוצאים מחוק </w:t>
      </w:r>
      <w:proofErr w:type="spellStart"/>
      <w:r w:rsidR="00DA0B24">
        <w:rPr>
          <w:rFonts w:ascii="David" w:hAnsi="David" w:cs="David" w:hint="cs"/>
          <w:rtl/>
        </w:rPr>
        <w:t>הפלת"ד</w:t>
      </w:r>
      <w:proofErr w:type="spellEnd"/>
      <w:r w:rsidR="00DA0B24">
        <w:rPr>
          <w:rFonts w:ascii="David" w:hAnsi="David" w:cs="David" w:hint="cs"/>
          <w:rtl/>
        </w:rPr>
        <w:t>, אולם אין הלכה בעניין</w:t>
      </w:r>
      <w:r w:rsidR="00906A7C" w:rsidRPr="00876FE5">
        <w:rPr>
          <w:rFonts w:ascii="David" w:hAnsi="David" w:cs="David"/>
        </w:rPr>
        <w:t>.</w:t>
      </w:r>
    </w:p>
    <w:p w:rsidR="00E132FC" w:rsidRDefault="00E132FC" w:rsidP="00D56523">
      <w:pPr>
        <w:ind w:left="502"/>
        <w:jc w:val="both"/>
        <w:rPr>
          <w:rFonts w:ascii="David" w:hAnsi="David" w:cs="David" w:hint="cs"/>
          <w:rtl/>
        </w:rPr>
      </w:pPr>
      <w:r>
        <w:rPr>
          <w:rFonts w:ascii="David" w:hAnsi="David" w:cs="David" w:hint="cs"/>
          <w:rtl/>
        </w:rPr>
        <w:t>* מה היחס בין ס' 1- החזקה הממעטת לבין ס' 7(1)? ס' 1 מדבר על הנפגע התמים, ואילו ס' 7(1) מדבר על המזיק שגרם במתכוון לתאונה ונפגע בעצמו. מי שנכנס בתוך ס' 1 יוכל לתבוע דרך חוק אחר, ואילו מי שנכנס תחת ס' 7(1) לא (</w:t>
      </w:r>
      <w:proofErr w:type="spellStart"/>
      <w:r>
        <w:rPr>
          <w:rFonts w:ascii="David" w:hAnsi="David" w:cs="David" w:hint="cs"/>
          <w:rtl/>
        </w:rPr>
        <w:t>תלוייו</w:t>
      </w:r>
      <w:proofErr w:type="spellEnd"/>
      <w:r>
        <w:rPr>
          <w:rFonts w:ascii="David" w:hAnsi="David" w:cs="David" w:hint="cs"/>
          <w:rtl/>
        </w:rPr>
        <w:t xml:space="preserve"> כן יוכלו לתבוע לפי ס' 7ב').</w:t>
      </w:r>
    </w:p>
    <w:p w:rsidR="00295BC1" w:rsidRDefault="00295BC1" w:rsidP="00295BC1">
      <w:pPr>
        <w:pStyle w:val="a3"/>
        <w:numPr>
          <w:ilvl w:val="0"/>
          <w:numId w:val="14"/>
        </w:numPr>
        <w:jc w:val="both"/>
        <w:rPr>
          <w:rFonts w:ascii="David" w:hAnsi="David" w:cs="David"/>
        </w:rPr>
      </w:pPr>
      <w:r w:rsidRPr="00876FE5">
        <w:rPr>
          <w:rFonts w:ascii="David" w:hAnsi="David" w:cs="David"/>
          <w:rtl/>
        </w:rPr>
        <w:t>אם לא נכנס</w:t>
      </w:r>
      <w:r>
        <w:rPr>
          <w:rFonts w:ascii="David" w:hAnsi="David" w:cs="David"/>
          <w:rtl/>
        </w:rPr>
        <w:t xml:space="preserve"> </w:t>
      </w:r>
      <w:proofErr w:type="spellStart"/>
      <w:r>
        <w:rPr>
          <w:rFonts w:ascii="David" w:hAnsi="David" w:cs="David"/>
          <w:rtl/>
        </w:rPr>
        <w:t>לפלת"ד</w:t>
      </w:r>
      <w:proofErr w:type="spellEnd"/>
      <w:r>
        <w:rPr>
          <w:rFonts w:ascii="David" w:hAnsi="David" w:cs="David"/>
          <w:rtl/>
        </w:rPr>
        <w:t xml:space="preserve">: </w:t>
      </w:r>
      <w:r>
        <w:rPr>
          <w:rFonts w:ascii="David" w:hAnsi="David" w:cs="David" w:hint="cs"/>
          <w:rtl/>
        </w:rPr>
        <w:t xml:space="preserve">ניתן </w:t>
      </w:r>
      <w:r>
        <w:rPr>
          <w:rFonts w:ascii="David" w:hAnsi="David" w:cs="David"/>
          <w:rtl/>
        </w:rPr>
        <w:t>לתבוע</w:t>
      </w:r>
      <w:r>
        <w:rPr>
          <w:rFonts w:ascii="David" w:hAnsi="David" w:cs="David" w:hint="cs"/>
          <w:rtl/>
        </w:rPr>
        <w:t xml:space="preserve"> בגין רשלנות</w:t>
      </w:r>
      <w:r w:rsidRPr="00876FE5">
        <w:rPr>
          <w:rFonts w:ascii="David" w:hAnsi="David" w:cs="David"/>
          <w:rtl/>
        </w:rPr>
        <w:t xml:space="preserve"> (רשלנות גם במעשה מכוון- פס"ד אמין)</w:t>
      </w:r>
      <w:r>
        <w:rPr>
          <w:rFonts w:ascii="David" w:hAnsi="David" w:cs="David" w:hint="cs"/>
          <w:rtl/>
        </w:rPr>
        <w:t>, או להעלות אפשרות של תביעה דרך דיני עבודה/ חוזים/ תקיפה</w:t>
      </w:r>
      <w:r w:rsidR="00A45952">
        <w:rPr>
          <w:rFonts w:ascii="David" w:hAnsi="David" w:cs="David" w:hint="cs"/>
          <w:rtl/>
        </w:rPr>
        <w:t>/ הפרת חובה חקוקה</w:t>
      </w:r>
      <w:r>
        <w:rPr>
          <w:rFonts w:ascii="David" w:hAnsi="David" w:cs="David" w:hint="cs"/>
          <w:rtl/>
        </w:rPr>
        <w:t>.</w:t>
      </w:r>
    </w:p>
    <w:p w:rsidR="00295BC1" w:rsidRPr="009E7FCD" w:rsidRDefault="00295BC1" w:rsidP="009E7FCD">
      <w:pPr>
        <w:pStyle w:val="a3"/>
        <w:numPr>
          <w:ilvl w:val="0"/>
          <w:numId w:val="14"/>
        </w:numPr>
        <w:jc w:val="both"/>
        <w:rPr>
          <w:rFonts w:ascii="David" w:hAnsi="David" w:cs="David"/>
          <w:rtl/>
        </w:rPr>
      </w:pPr>
      <w:r>
        <w:rPr>
          <w:rFonts w:ascii="David" w:hAnsi="David" w:cs="David" w:hint="cs"/>
          <w:rtl/>
        </w:rPr>
        <w:t xml:space="preserve">ייחוד עילה: לא ניתן לתבוע דרך פקודת </w:t>
      </w:r>
      <w:proofErr w:type="spellStart"/>
      <w:r>
        <w:rPr>
          <w:rFonts w:ascii="David" w:hAnsi="David" w:cs="David" w:hint="cs"/>
          <w:rtl/>
        </w:rPr>
        <w:t>הנזיקין</w:t>
      </w:r>
      <w:proofErr w:type="spellEnd"/>
      <w:r>
        <w:rPr>
          <w:rFonts w:ascii="David" w:hAnsi="David" w:cs="David" w:hint="cs"/>
          <w:rtl/>
        </w:rPr>
        <w:t xml:space="preserve"> על נזק גוף שנגרם בתאונת דרכים, אולם מותר לתבוע דרך חוקים</w:t>
      </w:r>
      <w:r w:rsidR="00A45952">
        <w:rPr>
          <w:rFonts w:ascii="David" w:hAnsi="David" w:cs="David" w:hint="cs"/>
          <w:rtl/>
        </w:rPr>
        <w:t xml:space="preserve"> נזיקיים </w:t>
      </w:r>
      <w:r>
        <w:rPr>
          <w:rFonts w:ascii="David" w:hAnsi="David" w:cs="David" w:hint="cs"/>
          <w:rtl/>
        </w:rPr>
        <w:t xml:space="preserve"> אחרים</w:t>
      </w:r>
      <w:r w:rsidR="00A45952">
        <w:rPr>
          <w:rFonts w:ascii="David" w:hAnsi="David" w:cs="David" w:hint="cs"/>
          <w:rtl/>
        </w:rPr>
        <w:t xml:space="preserve"> (אם כי בהחלט עולה שאלה לגבי כך כיום)</w:t>
      </w:r>
      <w:r>
        <w:rPr>
          <w:rFonts w:ascii="David" w:hAnsi="David" w:cs="David" w:hint="cs"/>
          <w:rtl/>
        </w:rPr>
        <w:t>, ובלבד שהפיצוי לא יעלה על שיעור הנזק.</w:t>
      </w:r>
    </w:p>
    <w:p w:rsidR="00063C0D" w:rsidRDefault="00063C0D" w:rsidP="00E375EE">
      <w:pPr>
        <w:jc w:val="both"/>
        <w:rPr>
          <w:rFonts w:ascii="David" w:hAnsi="David" w:cs="David"/>
          <w:b/>
          <w:bCs/>
          <w:u w:val="single"/>
          <w:rtl/>
        </w:rPr>
      </w:pPr>
      <w:r w:rsidRPr="00063C0D">
        <w:rPr>
          <w:rFonts w:ascii="David" w:hAnsi="David" w:cs="David" w:hint="cs"/>
          <w:b/>
          <w:bCs/>
          <w:u w:val="single"/>
          <w:rtl/>
        </w:rPr>
        <w:lastRenderedPageBreak/>
        <w:t>הולדה בעוולה</w:t>
      </w:r>
      <w:r w:rsidRPr="00063C0D">
        <w:rPr>
          <w:rFonts w:ascii="David" w:hAnsi="David" w:cs="David" w:hint="cs"/>
          <w:b/>
          <w:bCs/>
          <w:rtl/>
        </w:rPr>
        <w:t>:</w:t>
      </w:r>
    </w:p>
    <w:p w:rsidR="00063C0D" w:rsidRDefault="00063C0D" w:rsidP="00063C0D">
      <w:pPr>
        <w:pStyle w:val="a3"/>
        <w:numPr>
          <w:ilvl w:val="0"/>
          <w:numId w:val="6"/>
        </w:numPr>
        <w:jc w:val="both"/>
        <w:rPr>
          <w:rFonts w:ascii="David" w:hAnsi="David" w:cs="David"/>
        </w:rPr>
      </w:pPr>
      <w:r w:rsidRPr="00063C0D">
        <w:rPr>
          <w:rFonts w:ascii="David" w:hAnsi="David" w:cs="David" w:hint="cs"/>
          <w:rtl/>
        </w:rPr>
        <w:t>יש</w:t>
      </w:r>
      <w:r w:rsidRPr="00063C0D">
        <w:rPr>
          <w:rFonts w:ascii="David" w:hAnsi="David" w:cs="David"/>
          <w:rtl/>
        </w:rPr>
        <w:t xml:space="preserve"> </w:t>
      </w:r>
      <w:r w:rsidRPr="00063C0D">
        <w:rPr>
          <w:rFonts w:ascii="David" w:hAnsi="David" w:cs="David" w:hint="cs"/>
          <w:rtl/>
        </w:rPr>
        <w:t>להכיר</w:t>
      </w:r>
      <w:r w:rsidRPr="00063C0D">
        <w:rPr>
          <w:rFonts w:ascii="David" w:hAnsi="David" w:cs="David"/>
          <w:rtl/>
        </w:rPr>
        <w:t xml:space="preserve"> </w:t>
      </w:r>
      <w:r w:rsidRPr="00063C0D">
        <w:rPr>
          <w:rFonts w:ascii="David" w:hAnsi="David" w:cs="David" w:hint="cs"/>
          <w:rtl/>
        </w:rPr>
        <w:t>עקרונית</w:t>
      </w:r>
      <w:r w:rsidRPr="00063C0D">
        <w:rPr>
          <w:rFonts w:ascii="David" w:hAnsi="David" w:cs="David"/>
          <w:rtl/>
        </w:rPr>
        <w:t xml:space="preserve"> </w:t>
      </w:r>
      <w:r w:rsidRPr="00063C0D">
        <w:rPr>
          <w:rFonts w:ascii="David" w:hAnsi="David" w:cs="David" w:hint="cs"/>
          <w:rtl/>
        </w:rPr>
        <w:t>באחריותו</w:t>
      </w:r>
      <w:r w:rsidRPr="00063C0D">
        <w:rPr>
          <w:rFonts w:ascii="David" w:hAnsi="David" w:cs="David"/>
          <w:rtl/>
        </w:rPr>
        <w:t xml:space="preserve"> </w:t>
      </w:r>
      <w:r w:rsidRPr="00063C0D">
        <w:rPr>
          <w:rFonts w:ascii="David" w:hAnsi="David" w:cs="David" w:hint="cs"/>
          <w:rtl/>
        </w:rPr>
        <w:t>של</w:t>
      </w:r>
      <w:r w:rsidRPr="00063C0D">
        <w:rPr>
          <w:rFonts w:ascii="David" w:hAnsi="David" w:cs="David"/>
          <w:rtl/>
        </w:rPr>
        <w:t xml:space="preserve"> </w:t>
      </w:r>
      <w:r w:rsidRPr="00063C0D">
        <w:rPr>
          <w:rFonts w:ascii="David" w:hAnsi="David" w:cs="David" w:hint="cs"/>
          <w:rtl/>
        </w:rPr>
        <w:t>רופא</w:t>
      </w:r>
      <w:r w:rsidRPr="00063C0D">
        <w:rPr>
          <w:rFonts w:ascii="David" w:hAnsi="David" w:cs="David"/>
          <w:rtl/>
        </w:rPr>
        <w:t xml:space="preserve"> </w:t>
      </w:r>
      <w:r w:rsidRPr="00063C0D">
        <w:rPr>
          <w:rFonts w:ascii="David" w:hAnsi="David" w:cs="David" w:hint="cs"/>
          <w:rtl/>
        </w:rPr>
        <w:t>כלפי</w:t>
      </w:r>
      <w:r w:rsidRPr="00063C0D">
        <w:rPr>
          <w:rFonts w:ascii="David" w:hAnsi="David" w:cs="David"/>
          <w:rtl/>
        </w:rPr>
        <w:t xml:space="preserve"> </w:t>
      </w:r>
      <w:r w:rsidRPr="00063C0D">
        <w:rPr>
          <w:rFonts w:ascii="David" w:hAnsi="David" w:cs="David" w:hint="cs"/>
          <w:rtl/>
        </w:rPr>
        <w:t>הורים</w:t>
      </w:r>
      <w:r w:rsidRPr="00063C0D">
        <w:rPr>
          <w:rFonts w:ascii="David" w:hAnsi="David" w:cs="David"/>
          <w:rtl/>
        </w:rPr>
        <w:t xml:space="preserve"> </w:t>
      </w:r>
      <w:r w:rsidRPr="00063C0D">
        <w:rPr>
          <w:rFonts w:ascii="David" w:hAnsi="David" w:cs="David" w:hint="cs"/>
          <w:rtl/>
        </w:rPr>
        <w:t>וילדם</w:t>
      </w:r>
      <w:r w:rsidRPr="00063C0D">
        <w:rPr>
          <w:rFonts w:ascii="David" w:hAnsi="David" w:cs="David"/>
          <w:rtl/>
        </w:rPr>
        <w:t xml:space="preserve">, </w:t>
      </w:r>
      <w:r w:rsidRPr="00063C0D">
        <w:rPr>
          <w:rFonts w:ascii="David" w:hAnsi="David" w:cs="David" w:hint="cs"/>
          <w:rtl/>
        </w:rPr>
        <w:t>מקום</w:t>
      </w:r>
      <w:r w:rsidRPr="00063C0D">
        <w:rPr>
          <w:rFonts w:ascii="David" w:hAnsi="David" w:cs="David"/>
          <w:rtl/>
        </w:rPr>
        <w:t xml:space="preserve"> </w:t>
      </w:r>
      <w:r w:rsidRPr="00063C0D">
        <w:rPr>
          <w:rFonts w:ascii="David" w:hAnsi="David" w:cs="David" w:hint="cs"/>
          <w:rtl/>
        </w:rPr>
        <w:t>שהתרשלותו</w:t>
      </w:r>
      <w:r w:rsidRPr="00063C0D">
        <w:rPr>
          <w:rFonts w:ascii="David" w:hAnsi="David" w:cs="David"/>
          <w:rtl/>
        </w:rPr>
        <w:t xml:space="preserve"> </w:t>
      </w:r>
      <w:r w:rsidRPr="00063C0D">
        <w:rPr>
          <w:rFonts w:ascii="David" w:hAnsi="David" w:cs="David" w:hint="cs"/>
          <w:rtl/>
        </w:rPr>
        <w:t>של</w:t>
      </w:r>
      <w:r w:rsidRPr="00063C0D">
        <w:rPr>
          <w:rFonts w:ascii="David" w:hAnsi="David" w:cs="David"/>
          <w:rtl/>
        </w:rPr>
        <w:t xml:space="preserve"> </w:t>
      </w:r>
      <w:r w:rsidRPr="00063C0D">
        <w:rPr>
          <w:rFonts w:ascii="David" w:hAnsi="David" w:cs="David" w:hint="cs"/>
          <w:rtl/>
        </w:rPr>
        <w:t>הרופא</w:t>
      </w:r>
      <w:r w:rsidRPr="00063C0D">
        <w:rPr>
          <w:rFonts w:ascii="David" w:hAnsi="David" w:cs="David"/>
          <w:rtl/>
        </w:rPr>
        <w:t xml:space="preserve"> </w:t>
      </w:r>
      <w:r w:rsidRPr="00063C0D">
        <w:rPr>
          <w:rFonts w:ascii="David" w:hAnsi="David" w:cs="David" w:hint="cs"/>
          <w:rtl/>
        </w:rPr>
        <w:t>גרמה</w:t>
      </w:r>
      <w:r w:rsidRPr="00063C0D">
        <w:rPr>
          <w:rFonts w:ascii="David" w:hAnsi="David" w:cs="David"/>
          <w:rtl/>
        </w:rPr>
        <w:t xml:space="preserve"> </w:t>
      </w:r>
      <w:r w:rsidRPr="00063C0D">
        <w:rPr>
          <w:rFonts w:ascii="David" w:hAnsi="David" w:cs="David" w:hint="cs"/>
          <w:rtl/>
        </w:rPr>
        <w:t>ללידתו</w:t>
      </w:r>
      <w:r w:rsidRPr="00063C0D">
        <w:rPr>
          <w:rFonts w:ascii="David" w:hAnsi="David" w:cs="David"/>
          <w:rtl/>
        </w:rPr>
        <w:t xml:space="preserve"> </w:t>
      </w:r>
      <w:r w:rsidRPr="00063C0D">
        <w:rPr>
          <w:rFonts w:ascii="David" w:hAnsi="David" w:cs="David" w:hint="cs"/>
          <w:rtl/>
        </w:rPr>
        <w:t>של</w:t>
      </w:r>
      <w:r w:rsidRPr="00063C0D">
        <w:rPr>
          <w:rFonts w:ascii="David" w:hAnsi="David" w:cs="David"/>
          <w:rtl/>
        </w:rPr>
        <w:t xml:space="preserve"> </w:t>
      </w:r>
      <w:r w:rsidRPr="00063C0D">
        <w:rPr>
          <w:rFonts w:ascii="David" w:hAnsi="David" w:cs="David" w:hint="cs"/>
          <w:rtl/>
        </w:rPr>
        <w:t>קטין</w:t>
      </w:r>
      <w:r w:rsidRPr="00063C0D">
        <w:rPr>
          <w:rFonts w:ascii="David" w:hAnsi="David" w:cs="David"/>
          <w:rtl/>
        </w:rPr>
        <w:t xml:space="preserve"> </w:t>
      </w:r>
      <w:r w:rsidRPr="00063C0D">
        <w:rPr>
          <w:rFonts w:ascii="David" w:hAnsi="David" w:cs="David" w:hint="cs"/>
          <w:rtl/>
        </w:rPr>
        <w:t>בעל</w:t>
      </w:r>
      <w:r w:rsidRPr="00063C0D">
        <w:rPr>
          <w:rFonts w:ascii="David" w:hAnsi="David" w:cs="David"/>
          <w:rtl/>
        </w:rPr>
        <w:t xml:space="preserve"> </w:t>
      </w:r>
      <w:r w:rsidRPr="00063C0D">
        <w:rPr>
          <w:rFonts w:ascii="David" w:hAnsi="David" w:cs="David" w:hint="cs"/>
          <w:rtl/>
        </w:rPr>
        <w:t>מום</w:t>
      </w:r>
      <w:r w:rsidRPr="00063C0D">
        <w:rPr>
          <w:rFonts w:ascii="David" w:hAnsi="David" w:cs="David"/>
          <w:rtl/>
        </w:rPr>
        <w:t xml:space="preserve">, </w:t>
      </w:r>
      <w:r w:rsidRPr="00063C0D">
        <w:rPr>
          <w:rFonts w:ascii="David" w:hAnsi="David" w:cs="David" w:hint="cs"/>
          <w:rtl/>
        </w:rPr>
        <w:t>בנסיבות</w:t>
      </w:r>
      <w:r w:rsidRPr="00063C0D">
        <w:rPr>
          <w:rFonts w:ascii="David" w:hAnsi="David" w:cs="David"/>
          <w:rtl/>
        </w:rPr>
        <w:t xml:space="preserve"> </w:t>
      </w:r>
      <w:r w:rsidRPr="00063C0D">
        <w:rPr>
          <w:rFonts w:ascii="David" w:hAnsi="David" w:cs="David" w:hint="cs"/>
          <w:rtl/>
        </w:rPr>
        <w:t>שבהן</w:t>
      </w:r>
      <w:r w:rsidRPr="00063C0D">
        <w:rPr>
          <w:rFonts w:ascii="David" w:hAnsi="David" w:cs="David"/>
          <w:rtl/>
        </w:rPr>
        <w:t xml:space="preserve">, </w:t>
      </w:r>
      <w:r w:rsidRPr="00063C0D">
        <w:rPr>
          <w:rFonts w:ascii="David" w:hAnsi="David" w:cs="David" w:hint="cs"/>
          <w:rtl/>
        </w:rPr>
        <w:t>לולא</w:t>
      </w:r>
      <w:r w:rsidRPr="00063C0D">
        <w:rPr>
          <w:rFonts w:ascii="David" w:hAnsi="David" w:cs="David"/>
          <w:rtl/>
        </w:rPr>
        <w:t xml:space="preserve"> </w:t>
      </w:r>
      <w:r w:rsidRPr="00063C0D">
        <w:rPr>
          <w:rFonts w:ascii="David" w:hAnsi="David" w:cs="David" w:hint="cs"/>
          <w:rtl/>
        </w:rPr>
        <w:t>אותה</w:t>
      </w:r>
      <w:r w:rsidRPr="00063C0D">
        <w:rPr>
          <w:rFonts w:ascii="David" w:hAnsi="David" w:cs="David"/>
          <w:rtl/>
        </w:rPr>
        <w:t xml:space="preserve"> </w:t>
      </w:r>
      <w:r w:rsidRPr="00063C0D">
        <w:rPr>
          <w:rFonts w:ascii="David" w:hAnsi="David" w:cs="David" w:hint="cs"/>
          <w:rtl/>
        </w:rPr>
        <w:t>התרשלות</w:t>
      </w:r>
      <w:r w:rsidRPr="00063C0D">
        <w:rPr>
          <w:rFonts w:ascii="David" w:hAnsi="David" w:cs="David"/>
          <w:rtl/>
        </w:rPr>
        <w:t xml:space="preserve">, </w:t>
      </w:r>
      <w:r w:rsidRPr="00063C0D">
        <w:rPr>
          <w:rFonts w:ascii="David" w:hAnsi="David" w:cs="David" w:hint="cs"/>
          <w:rtl/>
        </w:rPr>
        <w:t>לא</w:t>
      </w:r>
      <w:r w:rsidRPr="00063C0D">
        <w:rPr>
          <w:rFonts w:ascii="David" w:hAnsi="David" w:cs="David"/>
          <w:rtl/>
        </w:rPr>
        <w:t xml:space="preserve"> </w:t>
      </w:r>
      <w:r w:rsidRPr="00063C0D">
        <w:rPr>
          <w:rFonts w:ascii="David" w:hAnsi="David" w:cs="David" w:hint="cs"/>
          <w:rtl/>
        </w:rPr>
        <w:t>היה</w:t>
      </w:r>
      <w:r w:rsidRPr="00063C0D">
        <w:rPr>
          <w:rFonts w:ascii="David" w:hAnsi="David" w:cs="David"/>
          <w:rtl/>
        </w:rPr>
        <w:t xml:space="preserve"> </w:t>
      </w:r>
      <w:r w:rsidRPr="00063C0D">
        <w:rPr>
          <w:rFonts w:ascii="David" w:hAnsi="David" w:cs="David" w:hint="cs"/>
          <w:rtl/>
        </w:rPr>
        <w:t>הקטין</w:t>
      </w:r>
      <w:r w:rsidRPr="00063C0D">
        <w:rPr>
          <w:rFonts w:ascii="David" w:hAnsi="David" w:cs="David"/>
          <w:rtl/>
        </w:rPr>
        <w:t xml:space="preserve"> </w:t>
      </w:r>
      <w:r w:rsidRPr="00063C0D">
        <w:rPr>
          <w:rFonts w:ascii="David" w:hAnsi="David" w:cs="David" w:hint="cs"/>
          <w:rtl/>
        </w:rPr>
        <w:t>נולד</w:t>
      </w:r>
      <w:r w:rsidRPr="00063C0D">
        <w:rPr>
          <w:rFonts w:ascii="David" w:hAnsi="David" w:cs="David"/>
          <w:rtl/>
        </w:rPr>
        <w:t xml:space="preserve"> </w:t>
      </w:r>
      <w:r w:rsidRPr="00063C0D">
        <w:rPr>
          <w:rFonts w:ascii="David" w:hAnsi="David" w:cs="David" w:hint="cs"/>
          <w:rtl/>
        </w:rPr>
        <w:t>כלל</w:t>
      </w:r>
      <w:r>
        <w:rPr>
          <w:rFonts w:ascii="David" w:hAnsi="David" w:cs="David" w:hint="cs"/>
          <w:rtl/>
        </w:rPr>
        <w:t xml:space="preserve">- הכרה בזכות ההורים לתבוע (פס"ד </w:t>
      </w:r>
      <w:proofErr w:type="spellStart"/>
      <w:r>
        <w:rPr>
          <w:rFonts w:ascii="David" w:hAnsi="David" w:cs="David" w:hint="cs"/>
          <w:rtl/>
        </w:rPr>
        <w:t>זייצוב</w:t>
      </w:r>
      <w:proofErr w:type="spellEnd"/>
      <w:r>
        <w:rPr>
          <w:rFonts w:ascii="David" w:hAnsi="David" w:cs="David" w:hint="cs"/>
          <w:rtl/>
        </w:rPr>
        <w:t>).</w:t>
      </w:r>
    </w:p>
    <w:p w:rsidR="00063C0D" w:rsidRPr="00063C0D" w:rsidRDefault="00063C0D" w:rsidP="00063C0D">
      <w:pPr>
        <w:pStyle w:val="a3"/>
        <w:numPr>
          <w:ilvl w:val="0"/>
          <w:numId w:val="6"/>
        </w:numPr>
        <w:jc w:val="both"/>
        <w:rPr>
          <w:rFonts w:ascii="David" w:hAnsi="David" w:cs="David"/>
          <w:rtl/>
        </w:rPr>
      </w:pPr>
      <w:r>
        <w:rPr>
          <w:rFonts w:ascii="David" w:hAnsi="David" w:cs="David" w:hint="cs"/>
          <w:rtl/>
        </w:rPr>
        <w:t>ביטול זכות התביעה של הילד והרחבת זכות התביעה של ההורים (פס"ד המר)</w:t>
      </w:r>
      <w:r w:rsidRPr="00063C0D">
        <w:rPr>
          <w:rFonts w:ascii="David" w:hAnsi="David" w:cs="David"/>
          <w:rtl/>
        </w:rPr>
        <w:t xml:space="preserve">.  </w:t>
      </w:r>
    </w:p>
    <w:p w:rsidR="00063C0D" w:rsidRPr="00876FE5" w:rsidRDefault="00063C0D" w:rsidP="00E375EE">
      <w:pPr>
        <w:jc w:val="both"/>
        <w:rPr>
          <w:rFonts w:ascii="David" w:hAnsi="David" w:cs="David"/>
          <w:rtl/>
        </w:rPr>
      </w:pPr>
    </w:p>
    <w:sectPr w:rsidR="00063C0D" w:rsidRPr="00876FE5" w:rsidSect="001843A4">
      <w:headerReference w:type="default" r:id="rId9"/>
      <w:footerReference w:type="default" r:id="rId10"/>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EC" w:rsidRDefault="009B3BEC" w:rsidP="006D6FB5">
      <w:pPr>
        <w:spacing w:after="0" w:line="240" w:lineRule="auto"/>
      </w:pPr>
      <w:r>
        <w:separator/>
      </w:r>
    </w:p>
  </w:endnote>
  <w:endnote w:type="continuationSeparator" w:id="0">
    <w:p w:rsidR="009B3BEC" w:rsidRDefault="009B3BEC" w:rsidP="006D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2759301"/>
      <w:docPartObj>
        <w:docPartGallery w:val="Page Numbers (Bottom of Page)"/>
        <w:docPartUnique/>
      </w:docPartObj>
    </w:sdtPr>
    <w:sdtEndPr/>
    <w:sdtContent>
      <w:p w:rsidR="00B874EC" w:rsidRDefault="00B874EC">
        <w:pPr>
          <w:pStyle w:val="a9"/>
          <w:jc w:val="center"/>
          <w:rPr>
            <w:rtl/>
            <w:cs/>
          </w:rPr>
        </w:pPr>
        <w:r w:rsidRPr="00A62385">
          <w:rPr>
            <w:sz w:val="18"/>
            <w:szCs w:val="18"/>
          </w:rPr>
          <w:fldChar w:fldCharType="begin"/>
        </w:r>
        <w:r w:rsidRPr="00A62385">
          <w:rPr>
            <w:sz w:val="18"/>
            <w:szCs w:val="18"/>
            <w:rtl/>
            <w:cs/>
          </w:rPr>
          <w:instrText>PAGE   \* MERGEFORMAT</w:instrText>
        </w:r>
        <w:r w:rsidRPr="00A62385">
          <w:rPr>
            <w:sz w:val="18"/>
            <w:szCs w:val="18"/>
          </w:rPr>
          <w:fldChar w:fldCharType="separate"/>
        </w:r>
        <w:r w:rsidR="009E7FCD" w:rsidRPr="009E7FCD">
          <w:rPr>
            <w:noProof/>
            <w:sz w:val="18"/>
            <w:szCs w:val="18"/>
            <w:rtl/>
            <w:lang w:val="he-IL"/>
          </w:rPr>
          <w:t>1</w:t>
        </w:r>
        <w:r w:rsidRPr="00A62385">
          <w:rPr>
            <w:sz w:val="18"/>
            <w:szCs w:val="18"/>
          </w:rPr>
          <w:fldChar w:fldCharType="end"/>
        </w:r>
      </w:p>
    </w:sdtContent>
  </w:sdt>
  <w:p w:rsidR="00B874EC" w:rsidRDefault="00B874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EC" w:rsidRDefault="009B3BEC" w:rsidP="006D6FB5">
      <w:pPr>
        <w:spacing w:after="0" w:line="240" w:lineRule="auto"/>
      </w:pPr>
      <w:r>
        <w:separator/>
      </w:r>
    </w:p>
  </w:footnote>
  <w:footnote w:type="continuationSeparator" w:id="0">
    <w:p w:rsidR="009B3BEC" w:rsidRDefault="009B3BEC" w:rsidP="006D6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C3" w:rsidRPr="00F73CC3" w:rsidRDefault="00F73CC3" w:rsidP="00F73CC3">
    <w:pPr>
      <w:pStyle w:val="a7"/>
      <w:rPr>
        <w:rFonts w:ascii="David" w:hAnsi="David" w:cs="David"/>
        <w:sz w:val="20"/>
        <w:szCs w:val="20"/>
      </w:rPr>
    </w:pPr>
    <w:r w:rsidRPr="00F73CC3">
      <w:rPr>
        <w:rFonts w:ascii="David" w:hAnsi="David" w:cs="David"/>
        <w:sz w:val="20"/>
        <w:szCs w:val="20"/>
        <w:rtl/>
      </w:rPr>
      <w:t>בס"ד</w:t>
    </w:r>
    <w:r w:rsidRPr="00F73CC3">
      <w:rPr>
        <w:rFonts w:ascii="David" w:hAnsi="David" w:cs="David"/>
        <w:sz w:val="20"/>
        <w:szCs w:val="20"/>
        <w:rtl/>
      </w:rPr>
      <w:ptab w:relativeTo="margin" w:alignment="center" w:leader="none"/>
    </w:r>
    <w:r w:rsidRPr="00F73CC3">
      <w:rPr>
        <w:rFonts w:ascii="David" w:hAnsi="David" w:cs="David"/>
        <w:sz w:val="20"/>
        <w:szCs w:val="20"/>
        <w:rtl/>
      </w:rPr>
      <w:t xml:space="preserve">נזיקין/פרופ' בני שמואלי, </w:t>
    </w:r>
    <w:proofErr w:type="spellStart"/>
    <w:r w:rsidRPr="00F73CC3">
      <w:rPr>
        <w:rFonts w:ascii="David" w:hAnsi="David" w:cs="David"/>
        <w:sz w:val="20"/>
        <w:szCs w:val="20"/>
        <w:rtl/>
      </w:rPr>
      <w:t>התשע"ו</w:t>
    </w:r>
    <w:proofErr w:type="spellEnd"/>
    <w:r w:rsidRPr="00F73CC3">
      <w:rPr>
        <w:rFonts w:ascii="David" w:hAnsi="David" w:cs="David"/>
        <w:sz w:val="20"/>
        <w:szCs w:val="20"/>
        <w:rtl/>
      </w:rPr>
      <w:ptab w:relativeTo="margin" w:alignment="right" w:leader="none"/>
    </w:r>
    <w:r w:rsidRPr="00F73CC3">
      <w:rPr>
        <w:rFonts w:ascii="David" w:hAnsi="David" w:cs="David"/>
        <w:sz w:val="20"/>
        <w:szCs w:val="20"/>
        <w:rtl/>
      </w:rPr>
      <w:t>נכתב ע"י מעין מלכה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2B3"/>
    <w:multiLevelType w:val="hybridMultilevel"/>
    <w:tmpl w:val="1FE2942E"/>
    <w:lvl w:ilvl="0" w:tplc="86B097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24093"/>
    <w:multiLevelType w:val="hybridMultilevel"/>
    <w:tmpl w:val="B784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C45A4"/>
    <w:multiLevelType w:val="hybridMultilevel"/>
    <w:tmpl w:val="F42CFE34"/>
    <w:lvl w:ilvl="0" w:tplc="843C723C">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783ABF"/>
    <w:multiLevelType w:val="hybridMultilevel"/>
    <w:tmpl w:val="C3AC4B9C"/>
    <w:lvl w:ilvl="0" w:tplc="124E808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EC2032"/>
    <w:multiLevelType w:val="hybridMultilevel"/>
    <w:tmpl w:val="49664682"/>
    <w:lvl w:ilvl="0" w:tplc="FD8698BE">
      <w:start w:val="1"/>
      <w:numFmt w:val="bullet"/>
      <w:lvlText w:val=""/>
      <w:lvlJc w:val="left"/>
      <w:pPr>
        <w:ind w:left="1440" w:hanging="360"/>
      </w:pPr>
      <w:rPr>
        <w:rFonts w:ascii="Symbol" w:eastAsiaTheme="minorHAnsi" w:hAnsi="Symbol" w:cs="David"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643890"/>
    <w:multiLevelType w:val="hybridMultilevel"/>
    <w:tmpl w:val="1EF27988"/>
    <w:lvl w:ilvl="0" w:tplc="44E68134">
      <w:start w:val="3"/>
      <w:numFmt w:val="bullet"/>
      <w:lvlText w:val=""/>
      <w:lvlJc w:val="left"/>
      <w:pPr>
        <w:ind w:left="1440" w:hanging="360"/>
      </w:pPr>
      <w:rPr>
        <w:rFonts w:ascii="Symbol" w:eastAsiaTheme="minorHAnsi"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BE2A0D"/>
    <w:multiLevelType w:val="hybridMultilevel"/>
    <w:tmpl w:val="480695EE"/>
    <w:lvl w:ilvl="0" w:tplc="68702A40">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A147F"/>
    <w:multiLevelType w:val="hybridMultilevel"/>
    <w:tmpl w:val="9202BCBA"/>
    <w:lvl w:ilvl="0" w:tplc="BD8A020E">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41AB3"/>
    <w:multiLevelType w:val="hybridMultilevel"/>
    <w:tmpl w:val="605E7514"/>
    <w:lvl w:ilvl="0" w:tplc="30522B7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9D6E5D"/>
    <w:multiLevelType w:val="hybridMultilevel"/>
    <w:tmpl w:val="BBA2C01A"/>
    <w:lvl w:ilvl="0" w:tplc="5F40B78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6FD18C7"/>
    <w:multiLevelType w:val="hybridMultilevel"/>
    <w:tmpl w:val="38CEBE42"/>
    <w:lvl w:ilvl="0" w:tplc="74B84B10">
      <w:start w:val="1"/>
      <w:numFmt w:val="hebrew1"/>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8D2380"/>
    <w:multiLevelType w:val="hybridMultilevel"/>
    <w:tmpl w:val="1F8A6094"/>
    <w:lvl w:ilvl="0" w:tplc="8CCE24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5D53DD"/>
    <w:multiLevelType w:val="hybridMultilevel"/>
    <w:tmpl w:val="C9E4BD46"/>
    <w:lvl w:ilvl="0" w:tplc="987E998A">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19923D3E"/>
    <w:multiLevelType w:val="hybridMultilevel"/>
    <w:tmpl w:val="AC969A2A"/>
    <w:lvl w:ilvl="0" w:tplc="87F0750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AF56362"/>
    <w:multiLevelType w:val="hybridMultilevel"/>
    <w:tmpl w:val="1CDEEE52"/>
    <w:lvl w:ilvl="0" w:tplc="84D8DE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E5098"/>
    <w:multiLevelType w:val="hybridMultilevel"/>
    <w:tmpl w:val="2506DFDE"/>
    <w:lvl w:ilvl="0" w:tplc="56B618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6C642D0"/>
    <w:multiLevelType w:val="hybridMultilevel"/>
    <w:tmpl w:val="DC74D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B86082"/>
    <w:multiLevelType w:val="hybridMultilevel"/>
    <w:tmpl w:val="2E0619FE"/>
    <w:lvl w:ilvl="0" w:tplc="92CACD30">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BD016DD"/>
    <w:multiLevelType w:val="hybridMultilevel"/>
    <w:tmpl w:val="4CB8A57A"/>
    <w:lvl w:ilvl="0" w:tplc="C526D5F6">
      <w:start w:val="1"/>
      <w:numFmt w:val="decimal"/>
      <w:lvlText w:val="%1."/>
      <w:lvlJc w:val="left"/>
      <w:pPr>
        <w:ind w:left="502" w:hanging="360"/>
      </w:pPr>
      <w:rPr>
        <w:rFonts w:hint="default"/>
        <w:b/>
        <w:bCs/>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9">
    <w:nsid w:val="2C655A34"/>
    <w:multiLevelType w:val="hybridMultilevel"/>
    <w:tmpl w:val="FD66B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F34B0"/>
    <w:multiLevelType w:val="hybridMultilevel"/>
    <w:tmpl w:val="F9F6D56A"/>
    <w:lvl w:ilvl="0" w:tplc="194259E4">
      <w:start w:val="3"/>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B10D11"/>
    <w:multiLevelType w:val="hybridMultilevel"/>
    <w:tmpl w:val="B7D6FED8"/>
    <w:lvl w:ilvl="0" w:tplc="73841D8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9D75F7"/>
    <w:multiLevelType w:val="hybridMultilevel"/>
    <w:tmpl w:val="6E2AA2F6"/>
    <w:lvl w:ilvl="0" w:tplc="3D1E377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3834FB"/>
    <w:multiLevelType w:val="hybridMultilevel"/>
    <w:tmpl w:val="7A64E67A"/>
    <w:lvl w:ilvl="0" w:tplc="1CEAB5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DA28C2"/>
    <w:multiLevelType w:val="hybridMultilevel"/>
    <w:tmpl w:val="01081276"/>
    <w:lvl w:ilvl="0" w:tplc="B84817F8">
      <w:start w:val="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D76FAB"/>
    <w:multiLevelType w:val="hybridMultilevel"/>
    <w:tmpl w:val="5236605A"/>
    <w:lvl w:ilvl="0" w:tplc="152EE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3E0139"/>
    <w:multiLevelType w:val="hybridMultilevel"/>
    <w:tmpl w:val="D570D252"/>
    <w:lvl w:ilvl="0" w:tplc="91F60B10">
      <w:start w:val="1"/>
      <w:numFmt w:val="hebrew1"/>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nsid w:val="53645B75"/>
    <w:multiLevelType w:val="hybridMultilevel"/>
    <w:tmpl w:val="2692F5F6"/>
    <w:lvl w:ilvl="0" w:tplc="FC5CF3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1417A6"/>
    <w:multiLevelType w:val="hybridMultilevel"/>
    <w:tmpl w:val="C40A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9358B1"/>
    <w:multiLevelType w:val="hybridMultilevel"/>
    <w:tmpl w:val="E2DA8960"/>
    <w:lvl w:ilvl="0" w:tplc="DCBE1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1151B9"/>
    <w:multiLevelType w:val="hybridMultilevel"/>
    <w:tmpl w:val="6472CBE0"/>
    <w:lvl w:ilvl="0" w:tplc="925697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731996"/>
    <w:multiLevelType w:val="hybridMultilevel"/>
    <w:tmpl w:val="5FCC97DA"/>
    <w:lvl w:ilvl="0" w:tplc="70140B78">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0AD24E0"/>
    <w:multiLevelType w:val="hybridMultilevel"/>
    <w:tmpl w:val="D360C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0B04F5"/>
    <w:multiLevelType w:val="hybridMultilevel"/>
    <w:tmpl w:val="33DC05F6"/>
    <w:lvl w:ilvl="0" w:tplc="B0EE28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76B3A72"/>
    <w:multiLevelType w:val="hybridMultilevel"/>
    <w:tmpl w:val="35C2C932"/>
    <w:lvl w:ilvl="0" w:tplc="19040EC0">
      <w:start w:val="2"/>
      <w:numFmt w:val="bullet"/>
      <w:lvlText w:val=""/>
      <w:lvlJc w:val="left"/>
      <w:pPr>
        <w:ind w:left="1440" w:hanging="360"/>
      </w:pPr>
      <w:rPr>
        <w:rFonts w:ascii="Symbol" w:eastAsiaTheme="minorHAnsi"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84D23F9"/>
    <w:multiLevelType w:val="hybridMultilevel"/>
    <w:tmpl w:val="6FF6A230"/>
    <w:lvl w:ilvl="0" w:tplc="BD8A020E">
      <w:start w:val="3"/>
      <w:numFmt w:val="bullet"/>
      <w:lvlText w:val=""/>
      <w:lvlJc w:val="left"/>
      <w:pPr>
        <w:ind w:left="1440" w:hanging="360"/>
      </w:pPr>
      <w:rPr>
        <w:rFonts w:ascii="Symbol" w:eastAsiaTheme="minorHAnsi" w:hAnsi="Symbol"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A49525D"/>
    <w:multiLevelType w:val="hybridMultilevel"/>
    <w:tmpl w:val="A4D4F666"/>
    <w:lvl w:ilvl="0" w:tplc="FAF2A66A">
      <w:start w:val="1"/>
      <w:numFmt w:val="hebrew1"/>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AA87AFD"/>
    <w:multiLevelType w:val="hybridMultilevel"/>
    <w:tmpl w:val="879870A2"/>
    <w:lvl w:ilvl="0" w:tplc="C5B6741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F142C99"/>
    <w:multiLevelType w:val="hybridMultilevel"/>
    <w:tmpl w:val="FE88622E"/>
    <w:lvl w:ilvl="0" w:tplc="D6261F3E">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F6E218F"/>
    <w:multiLevelType w:val="hybridMultilevel"/>
    <w:tmpl w:val="54188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62AE0"/>
    <w:multiLevelType w:val="hybridMultilevel"/>
    <w:tmpl w:val="E886EC42"/>
    <w:lvl w:ilvl="0" w:tplc="ECCE5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7"/>
  </w:num>
  <w:num w:numId="4">
    <w:abstractNumId w:val="31"/>
  </w:num>
  <w:num w:numId="5">
    <w:abstractNumId w:val="15"/>
  </w:num>
  <w:num w:numId="6">
    <w:abstractNumId w:val="35"/>
  </w:num>
  <w:num w:numId="7">
    <w:abstractNumId w:val="0"/>
  </w:num>
  <w:num w:numId="8">
    <w:abstractNumId w:val="18"/>
  </w:num>
  <w:num w:numId="9">
    <w:abstractNumId w:val="12"/>
  </w:num>
  <w:num w:numId="10">
    <w:abstractNumId w:val="29"/>
  </w:num>
  <w:num w:numId="11">
    <w:abstractNumId w:val="26"/>
  </w:num>
  <w:num w:numId="12">
    <w:abstractNumId w:val="28"/>
  </w:num>
  <w:num w:numId="13">
    <w:abstractNumId w:val="6"/>
  </w:num>
  <w:num w:numId="14">
    <w:abstractNumId w:val="24"/>
  </w:num>
  <w:num w:numId="15">
    <w:abstractNumId w:val="38"/>
  </w:num>
  <w:num w:numId="16">
    <w:abstractNumId w:val="13"/>
  </w:num>
  <w:num w:numId="17">
    <w:abstractNumId w:val="17"/>
  </w:num>
  <w:num w:numId="18">
    <w:abstractNumId w:val="1"/>
  </w:num>
  <w:num w:numId="19">
    <w:abstractNumId w:val="27"/>
  </w:num>
  <w:num w:numId="20">
    <w:abstractNumId w:val="30"/>
  </w:num>
  <w:num w:numId="21">
    <w:abstractNumId w:val="40"/>
  </w:num>
  <w:num w:numId="22">
    <w:abstractNumId w:val="2"/>
  </w:num>
  <w:num w:numId="23">
    <w:abstractNumId w:val="8"/>
  </w:num>
  <w:num w:numId="24">
    <w:abstractNumId w:val="19"/>
  </w:num>
  <w:num w:numId="25">
    <w:abstractNumId w:val="39"/>
  </w:num>
  <w:num w:numId="26">
    <w:abstractNumId w:val="21"/>
  </w:num>
  <w:num w:numId="27">
    <w:abstractNumId w:val="4"/>
  </w:num>
  <w:num w:numId="28">
    <w:abstractNumId w:val="3"/>
  </w:num>
  <w:num w:numId="29">
    <w:abstractNumId w:val="10"/>
  </w:num>
  <w:num w:numId="30">
    <w:abstractNumId w:val="34"/>
  </w:num>
  <w:num w:numId="31">
    <w:abstractNumId w:val="9"/>
  </w:num>
  <w:num w:numId="32">
    <w:abstractNumId w:val="33"/>
  </w:num>
  <w:num w:numId="33">
    <w:abstractNumId w:val="25"/>
  </w:num>
  <w:num w:numId="34">
    <w:abstractNumId w:val="37"/>
  </w:num>
  <w:num w:numId="35">
    <w:abstractNumId w:val="20"/>
  </w:num>
  <w:num w:numId="36">
    <w:abstractNumId w:val="5"/>
  </w:num>
  <w:num w:numId="37">
    <w:abstractNumId w:val="36"/>
  </w:num>
  <w:num w:numId="38">
    <w:abstractNumId w:val="16"/>
  </w:num>
  <w:num w:numId="39">
    <w:abstractNumId w:val="32"/>
  </w:num>
  <w:num w:numId="40">
    <w:abstractNumId w:val="23"/>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C7"/>
    <w:rsid w:val="000064A4"/>
    <w:rsid w:val="00025197"/>
    <w:rsid w:val="00063C0D"/>
    <w:rsid w:val="00064F14"/>
    <w:rsid w:val="00081B00"/>
    <w:rsid w:val="00091D8C"/>
    <w:rsid w:val="000B0468"/>
    <w:rsid w:val="000B22E1"/>
    <w:rsid w:val="000B47A9"/>
    <w:rsid w:val="000D436C"/>
    <w:rsid w:val="000D5C6A"/>
    <w:rsid w:val="000D6482"/>
    <w:rsid w:val="00102DE2"/>
    <w:rsid w:val="0011331E"/>
    <w:rsid w:val="00116B4C"/>
    <w:rsid w:val="001347E7"/>
    <w:rsid w:val="00145A96"/>
    <w:rsid w:val="001658F5"/>
    <w:rsid w:val="00170ABD"/>
    <w:rsid w:val="001843A4"/>
    <w:rsid w:val="0018507B"/>
    <w:rsid w:val="00194742"/>
    <w:rsid w:val="001A4A79"/>
    <w:rsid w:val="001B5611"/>
    <w:rsid w:val="001C0F92"/>
    <w:rsid w:val="001C65DF"/>
    <w:rsid w:val="001F5A36"/>
    <w:rsid w:val="00201140"/>
    <w:rsid w:val="0020412C"/>
    <w:rsid w:val="00230BFA"/>
    <w:rsid w:val="00240675"/>
    <w:rsid w:val="00247056"/>
    <w:rsid w:val="00251DC0"/>
    <w:rsid w:val="002603A9"/>
    <w:rsid w:val="00271315"/>
    <w:rsid w:val="00291319"/>
    <w:rsid w:val="00295BC1"/>
    <w:rsid w:val="002A787F"/>
    <w:rsid w:val="002D43A7"/>
    <w:rsid w:val="00317DA4"/>
    <w:rsid w:val="003302FE"/>
    <w:rsid w:val="00363A03"/>
    <w:rsid w:val="00375F1D"/>
    <w:rsid w:val="00377B92"/>
    <w:rsid w:val="003A7662"/>
    <w:rsid w:val="003B4BDB"/>
    <w:rsid w:val="003D018D"/>
    <w:rsid w:val="003E4F5E"/>
    <w:rsid w:val="004068E0"/>
    <w:rsid w:val="00406DC4"/>
    <w:rsid w:val="00407AA5"/>
    <w:rsid w:val="00410ABB"/>
    <w:rsid w:val="0042482B"/>
    <w:rsid w:val="00463B6F"/>
    <w:rsid w:val="004730B8"/>
    <w:rsid w:val="00481F1E"/>
    <w:rsid w:val="004C17A4"/>
    <w:rsid w:val="004E5538"/>
    <w:rsid w:val="004E6495"/>
    <w:rsid w:val="004F0EDD"/>
    <w:rsid w:val="00520474"/>
    <w:rsid w:val="00524DB6"/>
    <w:rsid w:val="005349F2"/>
    <w:rsid w:val="00553776"/>
    <w:rsid w:val="005732D7"/>
    <w:rsid w:val="00574B73"/>
    <w:rsid w:val="00582142"/>
    <w:rsid w:val="0058738F"/>
    <w:rsid w:val="005A14D1"/>
    <w:rsid w:val="005A1D73"/>
    <w:rsid w:val="005A719A"/>
    <w:rsid w:val="005B1319"/>
    <w:rsid w:val="005B5F3A"/>
    <w:rsid w:val="005B7574"/>
    <w:rsid w:val="005D6CA6"/>
    <w:rsid w:val="005E719D"/>
    <w:rsid w:val="005E75E1"/>
    <w:rsid w:val="005F153A"/>
    <w:rsid w:val="00606EC4"/>
    <w:rsid w:val="0062409E"/>
    <w:rsid w:val="006368A8"/>
    <w:rsid w:val="00647EC6"/>
    <w:rsid w:val="00652768"/>
    <w:rsid w:val="006932F1"/>
    <w:rsid w:val="006A3AD1"/>
    <w:rsid w:val="006D419D"/>
    <w:rsid w:val="006D6FB5"/>
    <w:rsid w:val="006E75AD"/>
    <w:rsid w:val="006E766E"/>
    <w:rsid w:val="006F343F"/>
    <w:rsid w:val="0070139B"/>
    <w:rsid w:val="00717E7F"/>
    <w:rsid w:val="00733DD2"/>
    <w:rsid w:val="007362F9"/>
    <w:rsid w:val="00761FA4"/>
    <w:rsid w:val="007703EC"/>
    <w:rsid w:val="007C6EF5"/>
    <w:rsid w:val="007F04AE"/>
    <w:rsid w:val="008152AC"/>
    <w:rsid w:val="00815D78"/>
    <w:rsid w:val="0083090C"/>
    <w:rsid w:val="00836302"/>
    <w:rsid w:val="00841FA1"/>
    <w:rsid w:val="00842EFC"/>
    <w:rsid w:val="00854848"/>
    <w:rsid w:val="0086451C"/>
    <w:rsid w:val="0086650E"/>
    <w:rsid w:val="00871595"/>
    <w:rsid w:val="00876FE5"/>
    <w:rsid w:val="008A701E"/>
    <w:rsid w:val="008C048A"/>
    <w:rsid w:val="008C06F3"/>
    <w:rsid w:val="008C21B1"/>
    <w:rsid w:val="00901322"/>
    <w:rsid w:val="00906A7C"/>
    <w:rsid w:val="009139EF"/>
    <w:rsid w:val="00926B0D"/>
    <w:rsid w:val="00933B4D"/>
    <w:rsid w:val="00980A67"/>
    <w:rsid w:val="0098731D"/>
    <w:rsid w:val="00994479"/>
    <w:rsid w:val="009B3BEC"/>
    <w:rsid w:val="009D72A5"/>
    <w:rsid w:val="009E33BC"/>
    <w:rsid w:val="009E7FCD"/>
    <w:rsid w:val="00A034B8"/>
    <w:rsid w:val="00A06389"/>
    <w:rsid w:val="00A130D6"/>
    <w:rsid w:val="00A1437E"/>
    <w:rsid w:val="00A254C5"/>
    <w:rsid w:val="00A33C6F"/>
    <w:rsid w:val="00A44469"/>
    <w:rsid w:val="00A45952"/>
    <w:rsid w:val="00A50BA8"/>
    <w:rsid w:val="00A541D9"/>
    <w:rsid w:val="00A62385"/>
    <w:rsid w:val="00A81558"/>
    <w:rsid w:val="00A90981"/>
    <w:rsid w:val="00A940A1"/>
    <w:rsid w:val="00AD597A"/>
    <w:rsid w:val="00AD7403"/>
    <w:rsid w:val="00AF57DF"/>
    <w:rsid w:val="00AF78D7"/>
    <w:rsid w:val="00B01AC0"/>
    <w:rsid w:val="00B05EC7"/>
    <w:rsid w:val="00B13EA0"/>
    <w:rsid w:val="00B33BDF"/>
    <w:rsid w:val="00B366B9"/>
    <w:rsid w:val="00B4467D"/>
    <w:rsid w:val="00B51700"/>
    <w:rsid w:val="00B7534A"/>
    <w:rsid w:val="00B874EC"/>
    <w:rsid w:val="00B9297E"/>
    <w:rsid w:val="00B940B1"/>
    <w:rsid w:val="00BB301D"/>
    <w:rsid w:val="00BD3488"/>
    <w:rsid w:val="00BE0A22"/>
    <w:rsid w:val="00BF224C"/>
    <w:rsid w:val="00C20C60"/>
    <w:rsid w:val="00C27A90"/>
    <w:rsid w:val="00C32196"/>
    <w:rsid w:val="00C5572E"/>
    <w:rsid w:val="00C8298A"/>
    <w:rsid w:val="00C87632"/>
    <w:rsid w:val="00C90720"/>
    <w:rsid w:val="00C97E6B"/>
    <w:rsid w:val="00CB70AE"/>
    <w:rsid w:val="00CB7709"/>
    <w:rsid w:val="00CB7783"/>
    <w:rsid w:val="00CD24BE"/>
    <w:rsid w:val="00CD6FF9"/>
    <w:rsid w:val="00CF0B0B"/>
    <w:rsid w:val="00CF484A"/>
    <w:rsid w:val="00D17FBC"/>
    <w:rsid w:val="00D20CE0"/>
    <w:rsid w:val="00D21FF1"/>
    <w:rsid w:val="00D22971"/>
    <w:rsid w:val="00D34409"/>
    <w:rsid w:val="00D52726"/>
    <w:rsid w:val="00D56523"/>
    <w:rsid w:val="00D63293"/>
    <w:rsid w:val="00D662A8"/>
    <w:rsid w:val="00D7188E"/>
    <w:rsid w:val="00D76690"/>
    <w:rsid w:val="00D93B71"/>
    <w:rsid w:val="00D95457"/>
    <w:rsid w:val="00DA0B24"/>
    <w:rsid w:val="00DA4F98"/>
    <w:rsid w:val="00DB3B48"/>
    <w:rsid w:val="00DB3B56"/>
    <w:rsid w:val="00DB4F1D"/>
    <w:rsid w:val="00DC21E9"/>
    <w:rsid w:val="00DD0A76"/>
    <w:rsid w:val="00DD48AB"/>
    <w:rsid w:val="00DE0065"/>
    <w:rsid w:val="00DF3465"/>
    <w:rsid w:val="00DF6472"/>
    <w:rsid w:val="00E132FC"/>
    <w:rsid w:val="00E1342F"/>
    <w:rsid w:val="00E21E4A"/>
    <w:rsid w:val="00E32E9D"/>
    <w:rsid w:val="00E375EE"/>
    <w:rsid w:val="00E41457"/>
    <w:rsid w:val="00E56680"/>
    <w:rsid w:val="00E952AB"/>
    <w:rsid w:val="00EA2682"/>
    <w:rsid w:val="00ED1606"/>
    <w:rsid w:val="00F00B11"/>
    <w:rsid w:val="00F17735"/>
    <w:rsid w:val="00F214F8"/>
    <w:rsid w:val="00F308E0"/>
    <w:rsid w:val="00F663A1"/>
    <w:rsid w:val="00F73CC3"/>
    <w:rsid w:val="00F80742"/>
    <w:rsid w:val="00F82F61"/>
    <w:rsid w:val="00F94BD4"/>
    <w:rsid w:val="00FC60AB"/>
    <w:rsid w:val="00FD1234"/>
    <w:rsid w:val="00FE77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EC7"/>
    <w:pPr>
      <w:ind w:left="720"/>
      <w:contextualSpacing/>
    </w:pPr>
  </w:style>
  <w:style w:type="paragraph" w:styleId="a4">
    <w:name w:val="footnote text"/>
    <w:basedOn w:val="a"/>
    <w:link w:val="a5"/>
    <w:uiPriority w:val="99"/>
    <w:unhideWhenUsed/>
    <w:rsid w:val="006D6FB5"/>
    <w:pPr>
      <w:spacing w:after="0" w:line="240" w:lineRule="auto"/>
    </w:pPr>
    <w:rPr>
      <w:sz w:val="20"/>
      <w:szCs w:val="20"/>
    </w:rPr>
  </w:style>
  <w:style w:type="character" w:customStyle="1" w:styleId="a5">
    <w:name w:val="טקסט הערת שוליים תו"/>
    <w:basedOn w:val="a0"/>
    <w:link w:val="a4"/>
    <w:uiPriority w:val="99"/>
    <w:rsid w:val="006D6FB5"/>
    <w:rPr>
      <w:sz w:val="20"/>
      <w:szCs w:val="20"/>
    </w:rPr>
  </w:style>
  <w:style w:type="character" w:styleId="a6">
    <w:name w:val="footnote reference"/>
    <w:basedOn w:val="a0"/>
    <w:uiPriority w:val="99"/>
    <w:semiHidden/>
    <w:unhideWhenUsed/>
    <w:rsid w:val="006D6FB5"/>
    <w:rPr>
      <w:vertAlign w:val="superscript"/>
    </w:rPr>
  </w:style>
  <w:style w:type="paragraph" w:styleId="a7">
    <w:name w:val="header"/>
    <w:basedOn w:val="a"/>
    <w:link w:val="a8"/>
    <w:uiPriority w:val="99"/>
    <w:unhideWhenUsed/>
    <w:rsid w:val="004E5538"/>
    <w:pPr>
      <w:tabs>
        <w:tab w:val="center" w:pos="4153"/>
        <w:tab w:val="right" w:pos="8306"/>
      </w:tabs>
      <w:spacing w:after="0" w:line="240" w:lineRule="auto"/>
    </w:pPr>
  </w:style>
  <w:style w:type="character" w:customStyle="1" w:styleId="a8">
    <w:name w:val="כותרת עליונה תו"/>
    <w:basedOn w:val="a0"/>
    <w:link w:val="a7"/>
    <w:uiPriority w:val="99"/>
    <w:rsid w:val="004E5538"/>
  </w:style>
  <w:style w:type="paragraph" w:styleId="a9">
    <w:name w:val="footer"/>
    <w:basedOn w:val="a"/>
    <w:link w:val="aa"/>
    <w:uiPriority w:val="99"/>
    <w:unhideWhenUsed/>
    <w:rsid w:val="004E5538"/>
    <w:pPr>
      <w:tabs>
        <w:tab w:val="center" w:pos="4153"/>
        <w:tab w:val="right" w:pos="8306"/>
      </w:tabs>
      <w:spacing w:after="0" w:line="240" w:lineRule="auto"/>
    </w:pPr>
  </w:style>
  <w:style w:type="character" w:customStyle="1" w:styleId="aa">
    <w:name w:val="כותרת תחתונה תו"/>
    <w:basedOn w:val="a0"/>
    <w:link w:val="a9"/>
    <w:uiPriority w:val="99"/>
    <w:rsid w:val="004E5538"/>
  </w:style>
  <w:style w:type="paragraph" w:styleId="ab">
    <w:name w:val="Balloon Text"/>
    <w:basedOn w:val="a"/>
    <w:link w:val="ac"/>
    <w:uiPriority w:val="99"/>
    <w:semiHidden/>
    <w:unhideWhenUsed/>
    <w:rsid w:val="004E5538"/>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4E5538"/>
    <w:rPr>
      <w:rFonts w:ascii="Tahoma" w:hAnsi="Tahoma" w:cs="Tahoma"/>
      <w:sz w:val="16"/>
      <w:szCs w:val="16"/>
    </w:rPr>
  </w:style>
  <w:style w:type="table" w:styleId="ad">
    <w:name w:val="Table Grid"/>
    <w:basedOn w:val="a1"/>
    <w:uiPriority w:val="59"/>
    <w:rsid w:val="00B87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EC7"/>
    <w:pPr>
      <w:ind w:left="720"/>
      <w:contextualSpacing/>
    </w:pPr>
  </w:style>
  <w:style w:type="paragraph" w:styleId="a4">
    <w:name w:val="footnote text"/>
    <w:basedOn w:val="a"/>
    <w:link w:val="a5"/>
    <w:uiPriority w:val="99"/>
    <w:unhideWhenUsed/>
    <w:rsid w:val="006D6FB5"/>
    <w:pPr>
      <w:spacing w:after="0" w:line="240" w:lineRule="auto"/>
    </w:pPr>
    <w:rPr>
      <w:sz w:val="20"/>
      <w:szCs w:val="20"/>
    </w:rPr>
  </w:style>
  <w:style w:type="character" w:customStyle="1" w:styleId="a5">
    <w:name w:val="טקסט הערת שוליים תו"/>
    <w:basedOn w:val="a0"/>
    <w:link w:val="a4"/>
    <w:uiPriority w:val="99"/>
    <w:rsid w:val="006D6FB5"/>
    <w:rPr>
      <w:sz w:val="20"/>
      <w:szCs w:val="20"/>
    </w:rPr>
  </w:style>
  <w:style w:type="character" w:styleId="a6">
    <w:name w:val="footnote reference"/>
    <w:basedOn w:val="a0"/>
    <w:uiPriority w:val="99"/>
    <w:semiHidden/>
    <w:unhideWhenUsed/>
    <w:rsid w:val="006D6FB5"/>
    <w:rPr>
      <w:vertAlign w:val="superscript"/>
    </w:rPr>
  </w:style>
  <w:style w:type="paragraph" w:styleId="a7">
    <w:name w:val="header"/>
    <w:basedOn w:val="a"/>
    <w:link w:val="a8"/>
    <w:uiPriority w:val="99"/>
    <w:unhideWhenUsed/>
    <w:rsid w:val="004E5538"/>
    <w:pPr>
      <w:tabs>
        <w:tab w:val="center" w:pos="4153"/>
        <w:tab w:val="right" w:pos="8306"/>
      </w:tabs>
      <w:spacing w:after="0" w:line="240" w:lineRule="auto"/>
    </w:pPr>
  </w:style>
  <w:style w:type="character" w:customStyle="1" w:styleId="a8">
    <w:name w:val="כותרת עליונה תו"/>
    <w:basedOn w:val="a0"/>
    <w:link w:val="a7"/>
    <w:uiPriority w:val="99"/>
    <w:rsid w:val="004E5538"/>
  </w:style>
  <w:style w:type="paragraph" w:styleId="a9">
    <w:name w:val="footer"/>
    <w:basedOn w:val="a"/>
    <w:link w:val="aa"/>
    <w:uiPriority w:val="99"/>
    <w:unhideWhenUsed/>
    <w:rsid w:val="004E5538"/>
    <w:pPr>
      <w:tabs>
        <w:tab w:val="center" w:pos="4153"/>
        <w:tab w:val="right" w:pos="8306"/>
      </w:tabs>
      <w:spacing w:after="0" w:line="240" w:lineRule="auto"/>
    </w:pPr>
  </w:style>
  <w:style w:type="character" w:customStyle="1" w:styleId="aa">
    <w:name w:val="כותרת תחתונה תו"/>
    <w:basedOn w:val="a0"/>
    <w:link w:val="a9"/>
    <w:uiPriority w:val="99"/>
    <w:rsid w:val="004E5538"/>
  </w:style>
  <w:style w:type="paragraph" w:styleId="ab">
    <w:name w:val="Balloon Text"/>
    <w:basedOn w:val="a"/>
    <w:link w:val="ac"/>
    <w:uiPriority w:val="99"/>
    <w:semiHidden/>
    <w:unhideWhenUsed/>
    <w:rsid w:val="004E5538"/>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4E5538"/>
    <w:rPr>
      <w:rFonts w:ascii="Tahoma" w:hAnsi="Tahoma" w:cs="Tahoma"/>
      <w:sz w:val="16"/>
      <w:szCs w:val="16"/>
    </w:rPr>
  </w:style>
  <w:style w:type="table" w:styleId="ad">
    <w:name w:val="Table Grid"/>
    <w:basedOn w:val="a1"/>
    <w:uiPriority w:val="59"/>
    <w:rsid w:val="00B87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09848">
      <w:bodyDiv w:val="1"/>
      <w:marLeft w:val="0"/>
      <w:marRight w:val="0"/>
      <w:marTop w:val="0"/>
      <w:marBottom w:val="0"/>
      <w:divBdr>
        <w:top w:val="none" w:sz="0" w:space="0" w:color="auto"/>
        <w:left w:val="none" w:sz="0" w:space="0" w:color="auto"/>
        <w:bottom w:val="none" w:sz="0" w:space="0" w:color="auto"/>
        <w:right w:val="none" w:sz="0" w:space="0" w:color="auto"/>
      </w:divBdr>
    </w:div>
    <w:div w:id="1052534082">
      <w:bodyDiv w:val="1"/>
      <w:marLeft w:val="0"/>
      <w:marRight w:val="0"/>
      <w:marTop w:val="0"/>
      <w:marBottom w:val="0"/>
      <w:divBdr>
        <w:top w:val="none" w:sz="0" w:space="0" w:color="auto"/>
        <w:left w:val="none" w:sz="0" w:space="0" w:color="auto"/>
        <w:bottom w:val="none" w:sz="0" w:space="0" w:color="auto"/>
        <w:right w:val="none" w:sz="0" w:space="0" w:color="auto"/>
      </w:divBdr>
    </w:div>
    <w:div w:id="1089735715">
      <w:bodyDiv w:val="1"/>
      <w:marLeft w:val="0"/>
      <w:marRight w:val="0"/>
      <w:marTop w:val="0"/>
      <w:marBottom w:val="0"/>
      <w:divBdr>
        <w:top w:val="none" w:sz="0" w:space="0" w:color="auto"/>
        <w:left w:val="none" w:sz="0" w:space="0" w:color="auto"/>
        <w:bottom w:val="none" w:sz="0" w:space="0" w:color="auto"/>
        <w:right w:val="none" w:sz="0" w:space="0" w:color="auto"/>
      </w:divBdr>
    </w:div>
    <w:div w:id="201853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A79A-6536-4BEE-AEC8-11B09024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8</Pages>
  <Words>3902</Words>
  <Characters>19511</Characters>
  <Application>Microsoft Office Word</Application>
  <DocSecurity>0</DocSecurity>
  <Lines>162</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hadas.persky</dc:creator>
  <cp:lastModifiedBy>maayan1129</cp:lastModifiedBy>
  <cp:revision>24</cp:revision>
  <cp:lastPrinted>2015-06-18T06:17:00Z</cp:lastPrinted>
  <dcterms:created xsi:type="dcterms:W3CDTF">2016-07-21T21:49:00Z</dcterms:created>
  <dcterms:modified xsi:type="dcterms:W3CDTF">2016-07-25T18:32:00Z</dcterms:modified>
</cp:coreProperties>
</file>