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90A3" w14:textId="0CADA0A6" w:rsidR="00030779" w:rsidRPr="00E2181C" w:rsidRDefault="00030779" w:rsidP="00DB411D">
      <w:pPr>
        <w:jc w:val="both"/>
        <w:rPr>
          <w:rFonts w:ascii="David" w:hAnsi="David" w:cs="David"/>
          <w:b/>
          <w:bCs/>
          <w:sz w:val="28"/>
          <w:szCs w:val="28"/>
          <w:u w:val="single"/>
          <w:rtl/>
        </w:rPr>
      </w:pPr>
      <w:r w:rsidRPr="00E2181C">
        <w:rPr>
          <w:rFonts w:ascii="David" w:hAnsi="David" w:cs="David"/>
          <w:b/>
          <w:bCs/>
          <w:sz w:val="28"/>
          <w:szCs w:val="28"/>
          <w:u w:val="single"/>
          <w:rtl/>
        </w:rPr>
        <w:t>כריתת חוזה</w:t>
      </w:r>
    </w:p>
    <w:p w14:paraId="000A3C5A" w14:textId="00FE5B84" w:rsidR="00D472CF" w:rsidRPr="00E2181C" w:rsidRDefault="00886EB2" w:rsidP="00DB411D">
      <w:pPr>
        <w:jc w:val="both"/>
        <w:rPr>
          <w:rFonts w:ascii="David" w:hAnsi="David" w:cs="David"/>
          <w:sz w:val="24"/>
          <w:szCs w:val="24"/>
          <w:rtl/>
        </w:rPr>
      </w:pPr>
      <w:r w:rsidRPr="00E2181C">
        <w:rPr>
          <w:rFonts w:ascii="David" w:hAnsi="David" w:cs="David"/>
          <w:sz w:val="24"/>
          <w:szCs w:val="24"/>
          <w:highlight w:val="cyan"/>
          <w:rtl/>
        </w:rPr>
        <w:t>גמירת דעת</w:t>
      </w:r>
      <w:r w:rsidR="000A4D9F" w:rsidRPr="00E2181C">
        <w:rPr>
          <w:rFonts w:ascii="David" w:hAnsi="David" w:cs="David"/>
          <w:sz w:val="24"/>
          <w:szCs w:val="24"/>
          <w:rtl/>
        </w:rPr>
        <w:t>- ס' 2</w:t>
      </w:r>
    </w:p>
    <w:p w14:paraId="66D2E272" w14:textId="109DF7E3" w:rsidR="00886EB2" w:rsidRPr="00E2181C" w:rsidRDefault="00886EB2" w:rsidP="00DB411D">
      <w:pPr>
        <w:jc w:val="both"/>
        <w:rPr>
          <w:rFonts w:ascii="David" w:hAnsi="David" w:cs="David"/>
          <w:sz w:val="24"/>
          <w:szCs w:val="24"/>
          <w:rtl/>
        </w:rPr>
      </w:pPr>
      <w:r w:rsidRPr="00E2181C">
        <w:rPr>
          <w:rFonts w:ascii="David" w:hAnsi="David" w:cs="David"/>
          <w:sz w:val="24"/>
          <w:szCs w:val="24"/>
          <w:highlight w:val="yellow"/>
          <w:rtl/>
        </w:rPr>
        <w:t>זנדבק נ' דנציגר-</w:t>
      </w:r>
      <w:r w:rsidRPr="00E2181C">
        <w:rPr>
          <w:rFonts w:ascii="David" w:hAnsi="David" w:cs="David"/>
          <w:sz w:val="24"/>
          <w:szCs w:val="24"/>
          <w:rtl/>
        </w:rPr>
        <w:t xml:space="preserve"> מכר במקרקעין, חלופת מכתבים, התעורר ויכוח האם מדובר בשלב מקדים.</w:t>
      </w:r>
    </w:p>
    <w:p w14:paraId="0455DBD6" w14:textId="77A5BF36" w:rsidR="00886EB2" w:rsidRPr="00E2181C" w:rsidRDefault="00886EB2" w:rsidP="00DB411D">
      <w:pPr>
        <w:jc w:val="both"/>
        <w:rPr>
          <w:rFonts w:ascii="David" w:hAnsi="David" w:cs="David"/>
          <w:sz w:val="24"/>
          <w:szCs w:val="24"/>
          <w:rtl/>
        </w:rPr>
      </w:pPr>
      <w:r w:rsidRPr="00E2181C">
        <w:rPr>
          <w:rFonts w:ascii="David" w:hAnsi="David" w:cs="David"/>
          <w:sz w:val="24"/>
          <w:szCs w:val="24"/>
          <w:rtl/>
        </w:rPr>
        <w:t>גמירת דעת נבח</w:t>
      </w:r>
      <w:r w:rsidR="004034B5">
        <w:rPr>
          <w:rFonts w:ascii="David" w:hAnsi="David" w:cs="David" w:hint="cs"/>
          <w:sz w:val="24"/>
          <w:szCs w:val="24"/>
          <w:rtl/>
        </w:rPr>
        <w:t>נ</w:t>
      </w:r>
      <w:r w:rsidRPr="00E2181C">
        <w:rPr>
          <w:rFonts w:ascii="David" w:hAnsi="David" w:cs="David"/>
          <w:sz w:val="24"/>
          <w:szCs w:val="24"/>
          <w:rtl/>
        </w:rPr>
        <w:t xml:space="preserve">ת ע"פ </w:t>
      </w:r>
      <w:r w:rsidRPr="00E2181C">
        <w:rPr>
          <w:rFonts w:ascii="David" w:hAnsi="David" w:cs="David"/>
          <w:b/>
          <w:bCs/>
          <w:sz w:val="24"/>
          <w:szCs w:val="24"/>
          <w:rtl/>
        </w:rPr>
        <w:t>מבחן אובייקטיבי חיצוני</w:t>
      </w:r>
      <w:r w:rsidRPr="00E2181C">
        <w:rPr>
          <w:rFonts w:ascii="David" w:hAnsi="David" w:cs="David"/>
          <w:sz w:val="24"/>
          <w:szCs w:val="24"/>
          <w:rtl/>
        </w:rPr>
        <w:t>. האם אדם סביר שיודע את מה שידעו הצדדים היה מבין כי נכרת חוזה?</w:t>
      </w:r>
    </w:p>
    <w:p w14:paraId="39A79D98" w14:textId="0C6BCF68" w:rsidR="00886EB2" w:rsidRPr="00E2181C" w:rsidRDefault="00886EB2" w:rsidP="00DB411D">
      <w:pPr>
        <w:jc w:val="both"/>
        <w:rPr>
          <w:rFonts w:ascii="David" w:hAnsi="David" w:cs="David"/>
          <w:sz w:val="24"/>
          <w:szCs w:val="24"/>
          <w:rtl/>
        </w:rPr>
      </w:pPr>
      <w:r w:rsidRPr="00E2181C">
        <w:rPr>
          <w:rFonts w:ascii="David" w:hAnsi="David" w:cs="David"/>
          <w:sz w:val="24"/>
          <w:szCs w:val="24"/>
          <w:u w:val="single"/>
          <w:rtl/>
        </w:rPr>
        <w:t>אינדיקציות:</w:t>
      </w:r>
      <w:r w:rsidRPr="00E2181C">
        <w:rPr>
          <w:rFonts w:ascii="David" w:hAnsi="David" w:cs="David"/>
          <w:sz w:val="24"/>
          <w:szCs w:val="24"/>
          <w:rtl/>
        </w:rPr>
        <w:t xml:space="preserve"> מסמך כתוב, חתימה, שימוש בלשון משפטית, נוכחות עורכי דין, טקסים ומחוות, תוכן חילופי הדברים בין הצדדים, תחילת ביצוע, משא ומתן מפורט וסיכום פרטים רבים.</w:t>
      </w:r>
    </w:p>
    <w:p w14:paraId="1F009164" w14:textId="403F3C04" w:rsidR="0079327C" w:rsidRPr="00E2181C" w:rsidRDefault="0079327C" w:rsidP="00DB411D">
      <w:pPr>
        <w:jc w:val="both"/>
        <w:rPr>
          <w:rFonts w:ascii="David" w:hAnsi="David" w:cs="David"/>
          <w:sz w:val="24"/>
          <w:szCs w:val="24"/>
          <w:rtl/>
        </w:rPr>
      </w:pPr>
      <w:r w:rsidRPr="00E2181C">
        <w:rPr>
          <w:rFonts w:ascii="David" w:hAnsi="David" w:cs="David"/>
          <w:sz w:val="24"/>
          <w:szCs w:val="24"/>
          <w:highlight w:val="yellow"/>
          <w:rtl/>
        </w:rPr>
        <w:t>ש.ג.מ חניונים</w:t>
      </w:r>
      <w:r w:rsidR="00EA3D55" w:rsidRPr="00E2181C">
        <w:rPr>
          <w:rFonts w:ascii="David" w:hAnsi="David" w:cs="David"/>
          <w:sz w:val="24"/>
          <w:szCs w:val="24"/>
          <w:highlight w:val="yellow"/>
          <w:rtl/>
        </w:rPr>
        <w:t>-</w:t>
      </w:r>
      <w:r w:rsidR="00F62A90" w:rsidRPr="00E2181C">
        <w:rPr>
          <w:rFonts w:ascii="David" w:hAnsi="David" w:cs="David"/>
          <w:sz w:val="24"/>
          <w:szCs w:val="24"/>
          <w:rtl/>
        </w:rPr>
        <w:t xml:space="preserve"> חניית רכבים צבאיים בזמן מלחמה. </w:t>
      </w:r>
      <w:r w:rsidR="00F62A90" w:rsidRPr="00E2181C">
        <w:rPr>
          <w:rFonts w:ascii="David" w:hAnsi="David" w:cs="David"/>
          <w:b/>
          <w:bCs/>
          <w:sz w:val="24"/>
          <w:szCs w:val="24"/>
          <w:rtl/>
        </w:rPr>
        <w:t>עקב תח</w:t>
      </w:r>
      <w:r w:rsidR="00AF776F" w:rsidRPr="00E2181C">
        <w:rPr>
          <w:rFonts w:ascii="David" w:hAnsi="David" w:cs="David"/>
          <w:b/>
          <w:bCs/>
          <w:sz w:val="24"/>
          <w:szCs w:val="24"/>
          <w:rtl/>
        </w:rPr>
        <w:t>י</w:t>
      </w:r>
      <w:r w:rsidR="00F62A90" w:rsidRPr="00E2181C">
        <w:rPr>
          <w:rFonts w:ascii="David" w:hAnsi="David" w:cs="David"/>
          <w:b/>
          <w:bCs/>
          <w:sz w:val="24"/>
          <w:szCs w:val="24"/>
          <w:rtl/>
        </w:rPr>
        <w:t>לת הביצוע</w:t>
      </w:r>
      <w:r w:rsidR="00F62A90" w:rsidRPr="00E2181C">
        <w:rPr>
          <w:rFonts w:ascii="David" w:hAnsi="David" w:cs="David"/>
          <w:sz w:val="24"/>
          <w:szCs w:val="24"/>
          <w:rtl/>
        </w:rPr>
        <w:t xml:space="preserve"> נקבע כי אכן יש גמירת דעת</w:t>
      </w:r>
      <w:r w:rsidR="008F75EB" w:rsidRPr="00E2181C">
        <w:rPr>
          <w:rFonts w:ascii="David" w:hAnsi="David" w:cs="David"/>
          <w:sz w:val="24"/>
          <w:szCs w:val="24"/>
          <w:rtl/>
        </w:rPr>
        <w:t>. למרות העמימות והעדר חוזה כתוב</w:t>
      </w:r>
      <w:r w:rsidR="00AF776F" w:rsidRPr="00E2181C">
        <w:rPr>
          <w:rFonts w:ascii="David" w:hAnsi="David" w:cs="David"/>
          <w:sz w:val="24"/>
          <w:szCs w:val="24"/>
          <w:rtl/>
        </w:rPr>
        <w:t xml:space="preserve"> או בע"פ.</w:t>
      </w:r>
    </w:p>
    <w:p w14:paraId="0FCAE795" w14:textId="325AE0FD" w:rsidR="00886EB2" w:rsidRPr="00E2181C" w:rsidRDefault="00886EB2" w:rsidP="00DB411D">
      <w:pPr>
        <w:jc w:val="both"/>
        <w:rPr>
          <w:rFonts w:ascii="David" w:hAnsi="David" w:cs="David"/>
          <w:sz w:val="24"/>
          <w:szCs w:val="24"/>
          <w:rtl/>
        </w:rPr>
      </w:pPr>
      <w:r w:rsidRPr="00E2181C">
        <w:rPr>
          <w:rFonts w:ascii="David" w:hAnsi="David" w:cs="David"/>
          <w:sz w:val="24"/>
          <w:szCs w:val="24"/>
          <w:highlight w:val="yellow"/>
          <w:rtl/>
        </w:rPr>
        <w:t>זלמן בראשי נ' עמית בראשי-</w:t>
      </w:r>
      <w:r w:rsidRPr="00E2181C">
        <w:rPr>
          <w:rFonts w:ascii="David" w:hAnsi="David" w:cs="David"/>
          <w:sz w:val="24"/>
          <w:szCs w:val="24"/>
          <w:rtl/>
        </w:rPr>
        <w:t xml:space="preserve"> עסקת מתנה, נכד מחתים</w:t>
      </w:r>
      <w:r w:rsidR="00A3476C" w:rsidRPr="00E2181C">
        <w:rPr>
          <w:rFonts w:ascii="David" w:hAnsi="David" w:cs="David"/>
          <w:sz w:val="24"/>
          <w:szCs w:val="24"/>
          <w:rtl/>
        </w:rPr>
        <w:t xml:space="preserve"> </w:t>
      </w:r>
      <w:r w:rsidRPr="00E2181C">
        <w:rPr>
          <w:rFonts w:ascii="David" w:hAnsi="David" w:cs="David"/>
          <w:sz w:val="24"/>
          <w:szCs w:val="24"/>
          <w:rtl/>
        </w:rPr>
        <w:t xml:space="preserve">את סבא שלו </w:t>
      </w:r>
      <w:r w:rsidR="00A3476C" w:rsidRPr="00E2181C">
        <w:rPr>
          <w:rFonts w:ascii="David" w:hAnsi="David" w:cs="David"/>
          <w:sz w:val="24"/>
          <w:szCs w:val="24"/>
          <w:rtl/>
        </w:rPr>
        <w:t xml:space="preserve">על חוזה, הסבא </w:t>
      </w:r>
      <w:r w:rsidRPr="00E2181C">
        <w:rPr>
          <w:rFonts w:ascii="David" w:hAnsi="David" w:cs="David"/>
          <w:sz w:val="24"/>
          <w:szCs w:val="24"/>
          <w:rtl/>
        </w:rPr>
        <w:t xml:space="preserve">כבר לא צלול. נקבע כי גמירת דעת נבחנת ע"פ </w:t>
      </w:r>
      <w:r w:rsidRPr="00E2181C">
        <w:rPr>
          <w:rFonts w:ascii="David" w:hAnsi="David" w:cs="David"/>
          <w:b/>
          <w:bCs/>
          <w:sz w:val="24"/>
          <w:szCs w:val="24"/>
          <w:rtl/>
        </w:rPr>
        <w:t>המבחן האובייקטיבי המרוכך</w:t>
      </w:r>
      <w:r w:rsidRPr="00E2181C">
        <w:rPr>
          <w:rFonts w:ascii="David" w:hAnsi="David" w:cs="David"/>
          <w:sz w:val="24"/>
          <w:szCs w:val="24"/>
          <w:rtl/>
        </w:rPr>
        <w:t xml:space="preserve">. </w:t>
      </w:r>
      <w:r w:rsidR="00A3476C" w:rsidRPr="00E2181C">
        <w:rPr>
          <w:rFonts w:ascii="David" w:hAnsi="David" w:cs="David"/>
          <w:sz w:val="24"/>
          <w:szCs w:val="24"/>
          <w:rtl/>
        </w:rPr>
        <w:t>האם</w:t>
      </w:r>
      <w:r w:rsidRPr="00E2181C">
        <w:rPr>
          <w:rFonts w:ascii="David" w:hAnsi="David" w:cs="David"/>
          <w:sz w:val="24"/>
          <w:szCs w:val="24"/>
          <w:rtl/>
        </w:rPr>
        <w:t xml:space="preserve"> </w:t>
      </w:r>
      <w:r w:rsidR="00A3476C" w:rsidRPr="00E2181C">
        <w:rPr>
          <w:rFonts w:ascii="David" w:hAnsi="David" w:cs="David"/>
          <w:sz w:val="24"/>
          <w:szCs w:val="24"/>
          <w:rtl/>
        </w:rPr>
        <w:t>מ</w:t>
      </w:r>
      <w:r w:rsidRPr="00E2181C">
        <w:rPr>
          <w:rFonts w:ascii="David" w:hAnsi="David" w:cs="David"/>
          <w:sz w:val="24"/>
          <w:szCs w:val="24"/>
          <w:rtl/>
        </w:rPr>
        <w:t>נקודת מבטו של אדם סבי</w:t>
      </w:r>
      <w:r w:rsidR="00A3476C" w:rsidRPr="00E2181C">
        <w:rPr>
          <w:rFonts w:ascii="David" w:hAnsi="David" w:cs="David"/>
          <w:sz w:val="24"/>
          <w:szCs w:val="24"/>
          <w:rtl/>
        </w:rPr>
        <w:t>ר</w:t>
      </w:r>
      <w:r w:rsidRPr="00E2181C">
        <w:rPr>
          <w:rFonts w:ascii="David" w:hAnsi="David" w:cs="David"/>
          <w:sz w:val="24"/>
          <w:szCs w:val="24"/>
          <w:rtl/>
        </w:rPr>
        <w:t xml:space="preserve"> העומד בנעלי הצד השני</w:t>
      </w:r>
      <w:r w:rsidR="00A3476C" w:rsidRPr="00E2181C">
        <w:rPr>
          <w:rFonts w:ascii="David" w:hAnsi="David" w:cs="David"/>
          <w:sz w:val="24"/>
          <w:szCs w:val="24"/>
          <w:rtl/>
        </w:rPr>
        <w:t xml:space="preserve"> ניתן היה להבין כי יש גמירת דעת?</w:t>
      </w:r>
    </w:p>
    <w:p w14:paraId="6376094C" w14:textId="073809A8" w:rsidR="00FA4044" w:rsidRPr="00E2181C" w:rsidRDefault="00FA4044" w:rsidP="00DB411D">
      <w:pPr>
        <w:jc w:val="both"/>
        <w:rPr>
          <w:rFonts w:ascii="David" w:hAnsi="David" w:cs="David"/>
          <w:sz w:val="24"/>
          <w:szCs w:val="24"/>
          <w:rtl/>
        </w:rPr>
      </w:pPr>
      <w:r w:rsidRPr="00E2181C">
        <w:rPr>
          <w:rFonts w:ascii="David" w:hAnsi="David" w:cs="David"/>
          <w:sz w:val="24"/>
          <w:szCs w:val="24"/>
          <w:highlight w:val="yellow"/>
          <w:rtl/>
        </w:rPr>
        <w:t>בוטקובסקי נ' גת-</w:t>
      </w:r>
      <w:r w:rsidRPr="00E2181C">
        <w:rPr>
          <w:rFonts w:ascii="David" w:hAnsi="David" w:cs="David"/>
          <w:sz w:val="24"/>
          <w:szCs w:val="24"/>
          <w:rtl/>
        </w:rPr>
        <w:t xml:space="preserve"> </w:t>
      </w:r>
      <w:r w:rsidR="00966539" w:rsidRPr="00E2181C">
        <w:rPr>
          <w:rFonts w:ascii="David" w:hAnsi="David" w:cs="David"/>
          <w:sz w:val="24"/>
          <w:szCs w:val="24"/>
          <w:rtl/>
        </w:rPr>
        <w:t>לחצו ידיים, השיקו כוסיות- מנקודת מבטו של גת היה ברור שיש גמירת דעת. למרות שלא נחתם חוזה.</w:t>
      </w:r>
    </w:p>
    <w:p w14:paraId="18C7AB7A" w14:textId="1BB837E9" w:rsidR="00886EB2" w:rsidRPr="00E2181C" w:rsidRDefault="00886EB2" w:rsidP="00DB411D">
      <w:pPr>
        <w:jc w:val="both"/>
        <w:rPr>
          <w:rFonts w:ascii="David" w:hAnsi="David" w:cs="David"/>
          <w:sz w:val="24"/>
          <w:szCs w:val="24"/>
          <w:rtl/>
        </w:rPr>
      </w:pPr>
      <w:r w:rsidRPr="00E2181C">
        <w:rPr>
          <w:rFonts w:ascii="David" w:hAnsi="David" w:cs="David"/>
          <w:sz w:val="24"/>
          <w:szCs w:val="24"/>
          <w:highlight w:val="cyan"/>
          <w:rtl/>
        </w:rPr>
        <w:t>מסוימות</w:t>
      </w:r>
      <w:r w:rsidR="000A4D9F" w:rsidRPr="00E2181C">
        <w:rPr>
          <w:rFonts w:ascii="David" w:hAnsi="David" w:cs="David"/>
          <w:sz w:val="24"/>
          <w:szCs w:val="24"/>
          <w:rtl/>
        </w:rPr>
        <w:t>- ס' 2</w:t>
      </w:r>
    </w:p>
    <w:p w14:paraId="10F6DFB5" w14:textId="3974E224" w:rsidR="00886EB2" w:rsidRPr="00E2181C" w:rsidRDefault="00A3476C" w:rsidP="00DB411D">
      <w:pPr>
        <w:jc w:val="both"/>
        <w:rPr>
          <w:rFonts w:ascii="David" w:hAnsi="David" w:cs="David"/>
          <w:sz w:val="24"/>
          <w:szCs w:val="24"/>
          <w:rtl/>
        </w:rPr>
      </w:pPr>
      <w:r w:rsidRPr="00E2181C">
        <w:rPr>
          <w:rFonts w:ascii="David" w:hAnsi="David" w:cs="David"/>
          <w:sz w:val="24"/>
          <w:szCs w:val="24"/>
          <w:highlight w:val="yellow"/>
          <w:rtl/>
        </w:rPr>
        <w:t>קפולסקי נ' גולן-</w:t>
      </w:r>
      <w:r w:rsidRPr="00E2181C">
        <w:rPr>
          <w:rFonts w:ascii="David" w:hAnsi="David" w:cs="David"/>
          <w:sz w:val="24"/>
          <w:szCs w:val="24"/>
          <w:rtl/>
        </w:rPr>
        <w:t xml:space="preserve"> מסוימות נקבעת ע"פ רשימת פרטים סגורה- </w:t>
      </w:r>
      <w:r w:rsidRPr="00E2181C">
        <w:rPr>
          <w:rFonts w:ascii="David" w:hAnsi="David" w:cs="David"/>
          <w:b/>
          <w:bCs/>
          <w:sz w:val="24"/>
          <w:szCs w:val="24"/>
          <w:rtl/>
        </w:rPr>
        <w:t>"רשימת עציוני"</w:t>
      </w:r>
      <w:r w:rsidRPr="00E2181C">
        <w:rPr>
          <w:rFonts w:ascii="David" w:hAnsi="David" w:cs="David"/>
          <w:sz w:val="24"/>
          <w:szCs w:val="24"/>
          <w:rtl/>
        </w:rPr>
        <w:t>: שמות הצדדים, מהות הנכס, מהות העסקה, המחיר, מועדי התשלום, הוצאות ומיסים – כבר לא הלכה.</w:t>
      </w:r>
    </w:p>
    <w:p w14:paraId="26210579" w14:textId="5382CF73" w:rsidR="00A3476C" w:rsidRPr="00E2181C" w:rsidRDefault="00A3476C" w:rsidP="00DB411D">
      <w:pPr>
        <w:jc w:val="both"/>
        <w:rPr>
          <w:rFonts w:ascii="David" w:hAnsi="David" w:cs="David"/>
          <w:sz w:val="24"/>
          <w:szCs w:val="24"/>
          <w:rtl/>
        </w:rPr>
      </w:pPr>
      <w:r w:rsidRPr="00E2181C">
        <w:rPr>
          <w:rFonts w:ascii="David" w:hAnsi="David" w:cs="David"/>
          <w:sz w:val="24"/>
          <w:szCs w:val="24"/>
          <w:highlight w:val="yellow"/>
          <w:rtl/>
        </w:rPr>
        <w:t>רבינאי נ' מן שקד-</w:t>
      </w:r>
      <w:r w:rsidRPr="00E2181C">
        <w:rPr>
          <w:rFonts w:ascii="David" w:hAnsi="David" w:cs="David"/>
          <w:sz w:val="24"/>
          <w:szCs w:val="24"/>
          <w:rtl/>
        </w:rPr>
        <w:t xml:space="preserve"> נדרשת </w:t>
      </w:r>
      <w:r w:rsidRPr="00E2181C">
        <w:rPr>
          <w:rFonts w:ascii="David" w:hAnsi="David" w:cs="David"/>
          <w:b/>
          <w:bCs/>
          <w:sz w:val="24"/>
          <w:szCs w:val="24"/>
          <w:rtl/>
        </w:rPr>
        <w:t>"כמות מספקת</w:t>
      </w:r>
      <w:r w:rsidR="005474E7" w:rsidRPr="00E2181C">
        <w:rPr>
          <w:rFonts w:ascii="David" w:hAnsi="David" w:cs="David"/>
          <w:b/>
          <w:bCs/>
          <w:sz w:val="24"/>
          <w:szCs w:val="24"/>
          <w:rtl/>
        </w:rPr>
        <w:t xml:space="preserve">" </w:t>
      </w:r>
      <w:r w:rsidRPr="00E2181C">
        <w:rPr>
          <w:rFonts w:ascii="David" w:hAnsi="David" w:cs="David"/>
          <w:sz w:val="24"/>
          <w:szCs w:val="24"/>
          <w:rtl/>
        </w:rPr>
        <w:t xml:space="preserve">של פרטים על מנת שתתקיים דרישת המסוימות. </w:t>
      </w:r>
      <w:r w:rsidRPr="00E2181C">
        <w:rPr>
          <w:rFonts w:ascii="David" w:hAnsi="David" w:cs="David"/>
          <w:sz w:val="24"/>
          <w:szCs w:val="24"/>
          <w:u w:val="single"/>
          <w:rtl/>
        </w:rPr>
        <w:t>המבחן</w:t>
      </w:r>
      <w:r w:rsidR="00816A02" w:rsidRPr="00E2181C">
        <w:rPr>
          <w:rFonts w:ascii="David" w:hAnsi="David" w:cs="David"/>
          <w:sz w:val="24"/>
          <w:szCs w:val="24"/>
          <w:rtl/>
        </w:rPr>
        <w:t>:</w:t>
      </w:r>
      <w:r w:rsidRPr="00E2181C">
        <w:rPr>
          <w:rFonts w:ascii="David" w:hAnsi="David" w:cs="David"/>
          <w:sz w:val="24"/>
          <w:szCs w:val="24"/>
          <w:rtl/>
        </w:rPr>
        <w:t xml:space="preserve"> האם הפרט החסר ניתן להשלמה?</w:t>
      </w:r>
      <w:r w:rsidR="005474E7" w:rsidRPr="00E2181C">
        <w:rPr>
          <w:rFonts w:ascii="David" w:hAnsi="David" w:cs="David"/>
          <w:sz w:val="24"/>
          <w:szCs w:val="24"/>
          <w:rtl/>
        </w:rPr>
        <w:t xml:space="preserve"> (גרעין מסוימות)</w:t>
      </w:r>
      <w:r w:rsidR="000D5418">
        <w:rPr>
          <w:rFonts w:ascii="David" w:hAnsi="David" w:cs="David" w:hint="cs"/>
          <w:sz w:val="24"/>
          <w:szCs w:val="24"/>
          <w:rtl/>
        </w:rPr>
        <w:t>.</w:t>
      </w:r>
    </w:p>
    <w:p w14:paraId="26773436" w14:textId="5A5B9069" w:rsidR="00A3476C" w:rsidRPr="00E2181C" w:rsidRDefault="00816A02" w:rsidP="00DB411D">
      <w:pPr>
        <w:jc w:val="both"/>
        <w:rPr>
          <w:rFonts w:ascii="David" w:hAnsi="David" w:cs="David"/>
          <w:sz w:val="24"/>
          <w:szCs w:val="24"/>
          <w:rtl/>
        </w:rPr>
      </w:pPr>
      <w:r w:rsidRPr="00E2181C">
        <w:rPr>
          <w:rFonts w:ascii="David" w:hAnsi="David" w:cs="David"/>
          <w:sz w:val="24"/>
          <w:szCs w:val="24"/>
          <w:highlight w:val="yellow"/>
          <w:rtl/>
        </w:rPr>
        <w:t>דור אנרגיה נ' דלק-</w:t>
      </w:r>
      <w:r w:rsidRPr="00E2181C">
        <w:rPr>
          <w:rFonts w:ascii="David" w:hAnsi="David" w:cs="David"/>
          <w:sz w:val="24"/>
          <w:szCs w:val="24"/>
          <w:rtl/>
        </w:rPr>
        <w:t xml:space="preserve"> חוזה בלעדיות בין חברת דור אנרגיה לאחמד, אחמד רוצה להפר ולהתקשר עם דלק בטענה של חוסר מסוימות- חסרה רשימת הציוד. </w:t>
      </w:r>
      <w:r w:rsidR="00C12EDE" w:rsidRPr="00E2181C">
        <w:rPr>
          <w:rFonts w:ascii="David" w:hAnsi="David" w:cs="David"/>
          <w:sz w:val="24"/>
          <w:szCs w:val="24"/>
          <w:rtl/>
        </w:rPr>
        <w:t>כדי שיכיל</w:t>
      </w:r>
      <w:r w:rsidRPr="00E2181C">
        <w:rPr>
          <w:rFonts w:ascii="David" w:hAnsi="David" w:cs="David"/>
          <w:sz w:val="24"/>
          <w:szCs w:val="24"/>
          <w:rtl/>
        </w:rPr>
        <w:t xml:space="preserve"> </w:t>
      </w:r>
      <w:r w:rsidRPr="00E2181C">
        <w:rPr>
          <w:rFonts w:ascii="David" w:hAnsi="David" w:cs="David"/>
          <w:b/>
          <w:bCs/>
          <w:sz w:val="24"/>
          <w:szCs w:val="24"/>
          <w:rtl/>
        </w:rPr>
        <w:t>"גרעין מסוימות"</w:t>
      </w:r>
      <w:r w:rsidRPr="00E2181C">
        <w:rPr>
          <w:rFonts w:ascii="David" w:hAnsi="David" w:cs="David"/>
          <w:sz w:val="24"/>
          <w:szCs w:val="24"/>
          <w:rtl/>
        </w:rPr>
        <w:t xml:space="preserve">, החוזה צריך לכלול את כל </w:t>
      </w:r>
      <w:r w:rsidRPr="00E2181C">
        <w:rPr>
          <w:rFonts w:ascii="David" w:hAnsi="David" w:cs="David"/>
          <w:b/>
          <w:bCs/>
          <w:sz w:val="24"/>
          <w:szCs w:val="24"/>
          <w:rtl/>
        </w:rPr>
        <w:t>הפרטים המהותיים</w:t>
      </w:r>
      <w:r w:rsidRPr="00E2181C">
        <w:rPr>
          <w:rFonts w:ascii="David" w:hAnsi="David" w:cs="David"/>
          <w:sz w:val="24"/>
          <w:szCs w:val="24"/>
          <w:rtl/>
        </w:rPr>
        <w:t xml:space="preserve">, יש לבחון האם הפרט החסר </w:t>
      </w:r>
      <w:r w:rsidRPr="00E2181C">
        <w:rPr>
          <w:rFonts w:ascii="David" w:hAnsi="David" w:cs="David"/>
          <w:b/>
          <w:bCs/>
          <w:sz w:val="24"/>
          <w:szCs w:val="24"/>
          <w:rtl/>
        </w:rPr>
        <w:t>מהותי</w:t>
      </w:r>
      <w:r w:rsidRPr="00E2181C">
        <w:rPr>
          <w:rFonts w:ascii="David" w:hAnsi="David" w:cs="David"/>
          <w:sz w:val="24"/>
          <w:szCs w:val="24"/>
          <w:rtl/>
        </w:rPr>
        <w:t xml:space="preserve">. </w:t>
      </w:r>
      <w:r w:rsidRPr="00E2181C">
        <w:rPr>
          <w:rFonts w:ascii="David" w:hAnsi="David" w:cs="David"/>
          <w:sz w:val="24"/>
          <w:szCs w:val="24"/>
          <w:u w:val="single"/>
          <w:rtl/>
        </w:rPr>
        <w:t>המבחן:</w:t>
      </w:r>
      <w:r w:rsidRPr="00E2181C">
        <w:rPr>
          <w:rFonts w:ascii="David" w:hAnsi="David" w:cs="David"/>
          <w:sz w:val="24"/>
          <w:szCs w:val="24"/>
          <w:rtl/>
        </w:rPr>
        <w:t xml:space="preserve"> האם החוזה יכול להתקיים גם בלי הפרט החסר?</w:t>
      </w:r>
    </w:p>
    <w:p w14:paraId="71E4E8BC" w14:textId="78BF717D" w:rsidR="00816A02" w:rsidRPr="00E2181C" w:rsidRDefault="007A66B1" w:rsidP="00DB411D">
      <w:pPr>
        <w:jc w:val="both"/>
        <w:rPr>
          <w:rFonts w:ascii="David" w:hAnsi="David" w:cs="David"/>
          <w:sz w:val="24"/>
          <w:szCs w:val="24"/>
          <w:rtl/>
        </w:rPr>
      </w:pPr>
      <w:r w:rsidRPr="00E2181C">
        <w:rPr>
          <w:rFonts w:ascii="David" w:hAnsi="David" w:cs="David"/>
          <w:sz w:val="24"/>
          <w:szCs w:val="24"/>
          <w:highlight w:val="yellow"/>
          <w:rtl/>
        </w:rPr>
        <w:t>עדני נ' דוד-</w:t>
      </w:r>
      <w:r w:rsidRPr="00E2181C">
        <w:rPr>
          <w:rFonts w:ascii="David" w:hAnsi="David" w:cs="David"/>
          <w:sz w:val="24"/>
          <w:szCs w:val="24"/>
          <w:rtl/>
        </w:rPr>
        <w:t xml:space="preserve"> מכר במקרקעין, חסרים מועדי התשלומים. נקבע כי מועדי התשלומים מהווים </w:t>
      </w:r>
      <w:r w:rsidRPr="00E2181C">
        <w:rPr>
          <w:rFonts w:ascii="David" w:hAnsi="David" w:cs="David"/>
          <w:b/>
          <w:bCs/>
          <w:sz w:val="24"/>
          <w:szCs w:val="24"/>
          <w:rtl/>
        </w:rPr>
        <w:t>תנאי מהותי</w:t>
      </w:r>
      <w:r w:rsidRPr="00E2181C">
        <w:rPr>
          <w:rFonts w:ascii="David" w:hAnsi="David" w:cs="David"/>
          <w:sz w:val="24"/>
          <w:szCs w:val="24"/>
          <w:rtl/>
        </w:rPr>
        <w:t xml:space="preserve"> לקיום החוזה. </w:t>
      </w:r>
      <w:r w:rsidRPr="00E2181C">
        <w:rPr>
          <w:rFonts w:ascii="David" w:hAnsi="David" w:cs="David"/>
          <w:b/>
          <w:bCs/>
          <w:sz w:val="24"/>
          <w:szCs w:val="24"/>
          <w:rtl/>
        </w:rPr>
        <w:t>עמית</w:t>
      </w:r>
      <w:r w:rsidRPr="00E2181C">
        <w:rPr>
          <w:rFonts w:ascii="David" w:hAnsi="David" w:cs="David"/>
          <w:sz w:val="24"/>
          <w:szCs w:val="24"/>
          <w:rtl/>
        </w:rPr>
        <w:t xml:space="preserve"> בדעת מיעוט סבר שמדובר בעניין סובייקטיבי, וכן גמירת דעת מעידה על מסוימות וההפך.</w:t>
      </w:r>
    </w:p>
    <w:p w14:paraId="6371C085" w14:textId="027BFE3C" w:rsidR="007A66B1" w:rsidRPr="00E2181C" w:rsidRDefault="007A66B1" w:rsidP="00DB411D">
      <w:pPr>
        <w:jc w:val="both"/>
        <w:rPr>
          <w:rFonts w:ascii="David" w:hAnsi="David" w:cs="David"/>
          <w:sz w:val="24"/>
          <w:szCs w:val="24"/>
          <w:rtl/>
        </w:rPr>
      </w:pPr>
      <w:r w:rsidRPr="00E2181C">
        <w:rPr>
          <w:rFonts w:ascii="David" w:hAnsi="David" w:cs="David"/>
          <w:sz w:val="24"/>
          <w:szCs w:val="24"/>
          <w:highlight w:val="yellow"/>
          <w:rtl/>
        </w:rPr>
        <w:t>בית הפסנתר נ' רשות השידור-</w:t>
      </w:r>
      <w:r w:rsidRPr="00E2181C">
        <w:rPr>
          <w:rFonts w:ascii="David" w:hAnsi="David" w:cs="David"/>
          <w:sz w:val="24"/>
          <w:szCs w:val="24"/>
          <w:rtl/>
        </w:rPr>
        <w:t xml:space="preserve"> הסכם פשרה לפיו תנהג רשות השידור בשוויון בין המשיבה לעוסקת אחרת. הרשות רצתה להשתחרר בטענת חוסר מסוימות. נקבע כי החוזה כולל גמירת דעת ומסוימות. </w:t>
      </w:r>
      <w:r w:rsidRPr="00453CA5">
        <w:rPr>
          <w:rFonts w:ascii="David" w:hAnsi="David" w:cs="David"/>
          <w:sz w:val="24"/>
          <w:szCs w:val="24"/>
          <w:u w:val="single"/>
          <w:rtl/>
        </w:rPr>
        <w:t>2 גישות:</w:t>
      </w:r>
      <w:r w:rsidRPr="000D5418">
        <w:rPr>
          <w:rFonts w:ascii="David" w:hAnsi="David" w:cs="David"/>
          <w:sz w:val="24"/>
          <w:szCs w:val="24"/>
          <w:rtl/>
        </w:rPr>
        <w:t xml:space="preserve"> </w:t>
      </w:r>
      <w:r w:rsidRPr="00E2181C">
        <w:rPr>
          <w:rFonts w:ascii="David" w:hAnsi="David" w:cs="David"/>
          <w:b/>
          <w:bCs/>
          <w:sz w:val="24"/>
          <w:szCs w:val="24"/>
          <w:rtl/>
        </w:rPr>
        <w:t>דורנר</w:t>
      </w:r>
      <w:r w:rsidRPr="00E2181C">
        <w:rPr>
          <w:rFonts w:ascii="David" w:hAnsi="David" w:cs="David"/>
          <w:sz w:val="24"/>
          <w:szCs w:val="24"/>
          <w:rtl/>
        </w:rPr>
        <w:t xml:space="preserve">- מסוימות נבלעת בגמירת דעת. </w:t>
      </w:r>
      <w:r w:rsidRPr="00E2181C">
        <w:rPr>
          <w:rFonts w:ascii="David" w:hAnsi="David" w:cs="David"/>
          <w:b/>
          <w:bCs/>
          <w:sz w:val="24"/>
          <w:szCs w:val="24"/>
          <w:rtl/>
        </w:rPr>
        <w:t>ביניש</w:t>
      </w:r>
      <w:r w:rsidRPr="00E2181C">
        <w:rPr>
          <w:rFonts w:ascii="David" w:hAnsi="David" w:cs="David"/>
          <w:sz w:val="24"/>
          <w:szCs w:val="24"/>
          <w:rtl/>
        </w:rPr>
        <w:t>- דוקטרינות העומדות בפני עצמן.</w:t>
      </w:r>
      <w:r w:rsidR="00A01BE5" w:rsidRPr="00E2181C">
        <w:rPr>
          <w:rFonts w:ascii="David" w:hAnsi="David" w:cs="David"/>
          <w:sz w:val="24"/>
          <w:szCs w:val="24"/>
          <w:rtl/>
        </w:rPr>
        <w:t xml:space="preserve"> במקרה דנן- התקיימו שתיהן.</w:t>
      </w:r>
    </w:p>
    <w:p w14:paraId="101AAF64" w14:textId="72FD0067" w:rsidR="007A66B1" w:rsidRPr="00E2181C" w:rsidRDefault="007A66B1" w:rsidP="00DB411D">
      <w:pPr>
        <w:jc w:val="both"/>
        <w:rPr>
          <w:rFonts w:ascii="David" w:hAnsi="David" w:cs="David"/>
          <w:sz w:val="24"/>
          <w:szCs w:val="24"/>
          <w:rtl/>
        </w:rPr>
      </w:pPr>
      <w:r w:rsidRPr="00E2181C">
        <w:rPr>
          <w:rFonts w:ascii="David" w:hAnsi="David" w:cs="David"/>
          <w:sz w:val="24"/>
          <w:szCs w:val="24"/>
          <w:highlight w:val="cyan"/>
          <w:rtl/>
        </w:rPr>
        <w:t>מנגנוני השלמה</w:t>
      </w:r>
      <w:r w:rsidR="000A4D9F" w:rsidRPr="00E2181C">
        <w:rPr>
          <w:rFonts w:ascii="David" w:hAnsi="David" w:cs="David"/>
          <w:sz w:val="24"/>
          <w:szCs w:val="24"/>
          <w:rtl/>
        </w:rPr>
        <w:t>- ס' 26</w:t>
      </w:r>
    </w:p>
    <w:p w14:paraId="40826423" w14:textId="0F462445" w:rsidR="007A66B1" w:rsidRPr="00E2181C" w:rsidRDefault="007A66B1" w:rsidP="00DB411D">
      <w:pPr>
        <w:jc w:val="both"/>
        <w:rPr>
          <w:rFonts w:ascii="David" w:hAnsi="David" w:cs="David"/>
          <w:sz w:val="24"/>
          <w:szCs w:val="24"/>
          <w:rtl/>
        </w:rPr>
      </w:pPr>
      <w:r w:rsidRPr="00E2181C">
        <w:rPr>
          <w:rFonts w:ascii="David" w:hAnsi="David" w:cs="David"/>
          <w:sz w:val="24"/>
          <w:szCs w:val="24"/>
          <w:rtl/>
        </w:rPr>
        <w:t>מנגנון השלמה מוסכם; נוהג; עקרון הביצוע האופטימלי; הוראת השלמה חוקקת; השלמה אובייקטיבית.</w:t>
      </w:r>
    </w:p>
    <w:p w14:paraId="10EA2058" w14:textId="32468C1D" w:rsidR="00A01BE5" w:rsidRPr="00E2181C" w:rsidRDefault="00A01BE5" w:rsidP="00DB411D">
      <w:pPr>
        <w:jc w:val="both"/>
        <w:rPr>
          <w:rFonts w:ascii="David" w:hAnsi="David" w:cs="David"/>
          <w:sz w:val="24"/>
          <w:szCs w:val="24"/>
          <w:rtl/>
        </w:rPr>
      </w:pPr>
      <w:r w:rsidRPr="00E2181C">
        <w:rPr>
          <w:rFonts w:ascii="David" w:hAnsi="David" w:cs="David"/>
          <w:sz w:val="24"/>
          <w:szCs w:val="24"/>
          <w:highlight w:val="cyan"/>
          <w:rtl/>
        </w:rPr>
        <w:t>מקרים מיוחדים לגמירת דעת</w:t>
      </w:r>
      <w:r w:rsidR="00FB3D60" w:rsidRPr="00E2181C">
        <w:rPr>
          <w:rFonts w:ascii="David" w:hAnsi="David" w:cs="David"/>
          <w:sz w:val="24"/>
          <w:szCs w:val="24"/>
          <w:rtl/>
        </w:rPr>
        <w:t>- ס' 2</w:t>
      </w:r>
    </w:p>
    <w:p w14:paraId="63819EC1" w14:textId="1B3AA0B8" w:rsidR="00A01BE5" w:rsidRPr="00E2181C" w:rsidRDefault="00A01BE5" w:rsidP="00DB411D">
      <w:pPr>
        <w:jc w:val="both"/>
        <w:rPr>
          <w:rFonts w:ascii="David" w:hAnsi="David" w:cs="David"/>
          <w:sz w:val="24"/>
          <w:szCs w:val="24"/>
          <w:rtl/>
        </w:rPr>
      </w:pPr>
      <w:r w:rsidRPr="00E2181C">
        <w:rPr>
          <w:rFonts w:ascii="David" w:hAnsi="David" w:cs="David"/>
          <w:sz w:val="24"/>
          <w:szCs w:val="24"/>
          <w:u w:val="single"/>
          <w:rtl/>
        </w:rPr>
        <w:t>דרישת הכתב</w:t>
      </w:r>
      <w:r w:rsidRPr="00E2181C">
        <w:rPr>
          <w:rFonts w:ascii="David" w:hAnsi="David" w:cs="David"/>
          <w:sz w:val="24"/>
          <w:szCs w:val="24"/>
          <w:rtl/>
        </w:rPr>
        <w:t xml:space="preserve">- (עסקה במקרקעין, עסקת מתנה). </w:t>
      </w:r>
    </w:p>
    <w:p w14:paraId="71C368B4" w14:textId="1B0FC5D4" w:rsidR="00A01BE5" w:rsidRPr="00E2181C" w:rsidRDefault="00A01BE5" w:rsidP="00DB411D">
      <w:pPr>
        <w:jc w:val="both"/>
        <w:rPr>
          <w:rFonts w:ascii="David" w:hAnsi="David" w:cs="David"/>
          <w:sz w:val="24"/>
          <w:szCs w:val="24"/>
          <w:rtl/>
        </w:rPr>
      </w:pPr>
      <w:r w:rsidRPr="00E2181C">
        <w:rPr>
          <w:rFonts w:ascii="David" w:hAnsi="David" w:cs="David"/>
          <w:sz w:val="24"/>
          <w:szCs w:val="24"/>
          <w:highlight w:val="yellow"/>
          <w:rtl/>
        </w:rPr>
        <w:t>גרוסמן נ' בידרמן-</w:t>
      </w:r>
      <w:r w:rsidRPr="00E2181C">
        <w:rPr>
          <w:rFonts w:ascii="David" w:hAnsi="David" w:cs="David"/>
          <w:sz w:val="24"/>
          <w:szCs w:val="24"/>
          <w:rtl/>
        </w:rPr>
        <w:t xml:space="preserve"> דרישה </w:t>
      </w:r>
      <w:r w:rsidRPr="00E2181C">
        <w:rPr>
          <w:rFonts w:ascii="David" w:hAnsi="David" w:cs="David"/>
          <w:b/>
          <w:bCs/>
          <w:sz w:val="24"/>
          <w:szCs w:val="24"/>
          <w:rtl/>
        </w:rPr>
        <w:t>מהותית</w:t>
      </w:r>
      <w:r w:rsidRPr="00E2181C">
        <w:rPr>
          <w:rFonts w:ascii="David" w:hAnsi="David" w:cs="David"/>
          <w:sz w:val="24"/>
          <w:szCs w:val="24"/>
          <w:rtl/>
        </w:rPr>
        <w:t>- ההסכמה עצמה צריכה להיות מובעת בכתב.</w:t>
      </w:r>
    </w:p>
    <w:p w14:paraId="4F508160" w14:textId="0F5338A2" w:rsidR="00886EB2" w:rsidRPr="00E2181C" w:rsidRDefault="00A01BE5" w:rsidP="00DB411D">
      <w:pPr>
        <w:jc w:val="both"/>
        <w:rPr>
          <w:rFonts w:ascii="David" w:hAnsi="David" w:cs="David"/>
          <w:sz w:val="24"/>
          <w:szCs w:val="24"/>
          <w:rtl/>
        </w:rPr>
      </w:pPr>
      <w:r w:rsidRPr="00E2181C">
        <w:rPr>
          <w:rFonts w:ascii="David" w:hAnsi="David" w:cs="David"/>
          <w:sz w:val="24"/>
          <w:szCs w:val="24"/>
          <w:highlight w:val="yellow"/>
          <w:rtl/>
        </w:rPr>
        <w:t>בוטקובסקי נ' גת-</w:t>
      </w:r>
      <w:r w:rsidRPr="00E2181C">
        <w:rPr>
          <w:rFonts w:ascii="David" w:hAnsi="David" w:cs="David"/>
          <w:sz w:val="24"/>
          <w:szCs w:val="24"/>
          <w:rtl/>
        </w:rPr>
        <w:t xml:space="preserve"> דרישת הכתב </w:t>
      </w:r>
      <w:r w:rsidRPr="00E2181C">
        <w:rPr>
          <w:rFonts w:ascii="David" w:hAnsi="David" w:cs="David"/>
          <w:b/>
          <w:bCs/>
          <w:sz w:val="24"/>
          <w:szCs w:val="24"/>
          <w:rtl/>
        </w:rPr>
        <w:t>אינה מצריכה חתימה</w:t>
      </w:r>
      <w:r w:rsidRPr="00E2181C">
        <w:rPr>
          <w:rFonts w:ascii="David" w:hAnsi="David" w:cs="David"/>
          <w:sz w:val="24"/>
          <w:szCs w:val="24"/>
          <w:rtl/>
        </w:rPr>
        <w:t>, גמירת דעת יכולה להתבטא במעשים (השקת כוסיות</w:t>
      </w:r>
      <w:r w:rsidR="00C7164A" w:rsidRPr="00E2181C">
        <w:rPr>
          <w:rFonts w:ascii="David" w:hAnsi="David" w:cs="David"/>
          <w:sz w:val="24"/>
          <w:szCs w:val="24"/>
          <w:rtl/>
        </w:rPr>
        <w:t>, לחיצת יד</w:t>
      </w:r>
      <w:r w:rsidRPr="00E2181C">
        <w:rPr>
          <w:rFonts w:ascii="David" w:hAnsi="David" w:cs="David"/>
          <w:sz w:val="24"/>
          <w:szCs w:val="24"/>
          <w:rtl/>
        </w:rPr>
        <w:t>).</w:t>
      </w:r>
    </w:p>
    <w:p w14:paraId="07C8ED42" w14:textId="3D8E2924" w:rsidR="00A01BE5" w:rsidRPr="00E2181C" w:rsidRDefault="00A01BE5" w:rsidP="00DB411D">
      <w:pPr>
        <w:jc w:val="both"/>
        <w:rPr>
          <w:rFonts w:ascii="David" w:hAnsi="David" w:cs="David"/>
          <w:sz w:val="24"/>
          <w:szCs w:val="24"/>
          <w:rtl/>
        </w:rPr>
      </w:pPr>
      <w:r w:rsidRPr="00E2181C">
        <w:rPr>
          <w:rFonts w:ascii="David" w:hAnsi="David" w:cs="David"/>
          <w:sz w:val="24"/>
          <w:szCs w:val="24"/>
          <w:u w:val="single"/>
          <w:rtl/>
        </w:rPr>
        <w:t>טענת האפסות-</w:t>
      </w:r>
      <w:r w:rsidRPr="00E2181C">
        <w:rPr>
          <w:rFonts w:ascii="David" w:hAnsi="David" w:cs="David"/>
          <w:sz w:val="24"/>
          <w:szCs w:val="24"/>
          <w:rtl/>
        </w:rPr>
        <w:t xml:space="preserve"> שלילה מוחלטת של הרצון- "לא נעשה דבר"</w:t>
      </w:r>
      <w:r w:rsidR="00A34452">
        <w:rPr>
          <w:rFonts w:ascii="David" w:hAnsi="David" w:cs="David" w:hint="cs"/>
          <w:sz w:val="24"/>
          <w:szCs w:val="24"/>
          <w:rtl/>
        </w:rPr>
        <w:t>.</w:t>
      </w:r>
    </w:p>
    <w:p w14:paraId="7CF86170" w14:textId="70928C6E" w:rsidR="00A01BE5" w:rsidRPr="00E2181C" w:rsidRDefault="00A01BE5" w:rsidP="00DB411D">
      <w:pPr>
        <w:jc w:val="both"/>
        <w:rPr>
          <w:rFonts w:ascii="David" w:hAnsi="David" w:cs="David"/>
          <w:sz w:val="24"/>
          <w:szCs w:val="24"/>
          <w:rtl/>
        </w:rPr>
      </w:pPr>
      <w:r w:rsidRPr="00E2181C">
        <w:rPr>
          <w:rFonts w:ascii="David" w:hAnsi="David" w:cs="David"/>
          <w:sz w:val="24"/>
          <w:szCs w:val="24"/>
          <w:highlight w:val="yellow"/>
          <w:rtl/>
        </w:rPr>
        <w:t>הדר חברה לביטוח נ' אלמונית-</w:t>
      </w:r>
      <w:r w:rsidRPr="00E2181C">
        <w:rPr>
          <w:rFonts w:ascii="David" w:hAnsi="David" w:cs="David"/>
          <w:sz w:val="24"/>
          <w:szCs w:val="24"/>
          <w:rtl/>
        </w:rPr>
        <w:t xml:space="preserve"> זוג חתמו על משכנתא, לא שילמו, הליכי הוצאה לפעול, האישה טוענת שהיא לוקה בנפשה ונשלל ממנה הרצון. </w:t>
      </w:r>
      <w:r w:rsidRPr="00E2181C">
        <w:rPr>
          <w:rFonts w:ascii="David" w:hAnsi="David" w:cs="David"/>
          <w:b/>
          <w:bCs/>
          <w:sz w:val="24"/>
          <w:szCs w:val="24"/>
          <w:rtl/>
        </w:rPr>
        <w:t>ארבל</w:t>
      </w:r>
      <w:r w:rsidRPr="00E2181C">
        <w:rPr>
          <w:rFonts w:ascii="David" w:hAnsi="David" w:cs="David"/>
          <w:sz w:val="24"/>
          <w:szCs w:val="24"/>
          <w:rtl/>
        </w:rPr>
        <w:t xml:space="preserve">- קובעת </w:t>
      </w:r>
      <w:r w:rsidRPr="00E2181C">
        <w:rPr>
          <w:rFonts w:ascii="David" w:hAnsi="David" w:cs="David"/>
          <w:b/>
          <w:bCs/>
          <w:sz w:val="24"/>
          <w:szCs w:val="24"/>
          <w:rtl/>
        </w:rPr>
        <w:t>בצעד חריג מאוד</w:t>
      </w:r>
      <w:r w:rsidRPr="00E2181C">
        <w:rPr>
          <w:rFonts w:ascii="David" w:hAnsi="David" w:cs="David"/>
          <w:sz w:val="24"/>
          <w:szCs w:val="24"/>
          <w:rtl/>
        </w:rPr>
        <w:t xml:space="preserve"> ובניגוד למבחן בראשי, כי אכן לא הייתה הסכמה להתקשר בחוזה.</w:t>
      </w:r>
    </w:p>
    <w:p w14:paraId="5733BF74" w14:textId="77777777" w:rsidR="006E6B49" w:rsidRPr="00E2181C" w:rsidRDefault="00A01BE5" w:rsidP="00DB411D">
      <w:pPr>
        <w:jc w:val="both"/>
        <w:rPr>
          <w:rFonts w:ascii="David" w:hAnsi="David" w:cs="David"/>
          <w:sz w:val="24"/>
          <w:szCs w:val="24"/>
          <w:rtl/>
        </w:rPr>
      </w:pPr>
      <w:r w:rsidRPr="00E2181C">
        <w:rPr>
          <w:rFonts w:ascii="David" w:hAnsi="David" w:cs="David"/>
          <w:sz w:val="24"/>
          <w:szCs w:val="24"/>
          <w:u w:val="single"/>
          <w:rtl/>
        </w:rPr>
        <w:t>אי הבנה-</w:t>
      </w:r>
      <w:r w:rsidRPr="00E2181C">
        <w:rPr>
          <w:rFonts w:ascii="David" w:hAnsi="David" w:cs="David"/>
          <w:sz w:val="24"/>
          <w:szCs w:val="24"/>
          <w:rtl/>
        </w:rPr>
        <w:t xml:space="preserve"> </w:t>
      </w:r>
    </w:p>
    <w:p w14:paraId="6A910C45" w14:textId="6962A32F" w:rsidR="0079327C" w:rsidRPr="00E2181C" w:rsidRDefault="006E6B49" w:rsidP="00DB411D">
      <w:pPr>
        <w:jc w:val="both"/>
        <w:rPr>
          <w:rFonts w:ascii="David" w:hAnsi="David" w:cs="David"/>
          <w:sz w:val="24"/>
          <w:szCs w:val="24"/>
          <w:rtl/>
        </w:rPr>
      </w:pPr>
      <w:r w:rsidRPr="00E2181C">
        <w:rPr>
          <w:rFonts w:ascii="David" w:hAnsi="David" w:cs="David"/>
          <w:sz w:val="24"/>
          <w:szCs w:val="24"/>
          <w:highlight w:val="yellow"/>
        </w:rPr>
        <w:t>Raffles v Wichelhau</w:t>
      </w:r>
      <w:r w:rsidRPr="00E2181C">
        <w:rPr>
          <w:rFonts w:ascii="David" w:hAnsi="David" w:cs="David"/>
          <w:sz w:val="24"/>
          <w:szCs w:val="24"/>
          <w:highlight w:val="yellow"/>
          <w:rtl/>
        </w:rPr>
        <w:t>-</w:t>
      </w:r>
      <w:r w:rsidRPr="00E2181C">
        <w:rPr>
          <w:rFonts w:ascii="David" w:hAnsi="David" w:cs="David"/>
          <w:sz w:val="24"/>
          <w:szCs w:val="24"/>
          <w:rtl/>
        </w:rPr>
        <w:t xml:space="preserve"> </w:t>
      </w:r>
      <w:r w:rsidR="00A01BE5" w:rsidRPr="00E2181C">
        <w:rPr>
          <w:rFonts w:ascii="David" w:hAnsi="David" w:cs="David"/>
          <w:b/>
          <w:bCs/>
          <w:sz w:val="24"/>
          <w:szCs w:val="24"/>
          <w:rtl/>
        </w:rPr>
        <w:t>אובייקטיבית</w:t>
      </w:r>
      <w:r w:rsidR="00A01BE5" w:rsidRPr="00E2181C">
        <w:rPr>
          <w:rFonts w:ascii="David" w:hAnsi="David" w:cs="David"/>
          <w:sz w:val="24"/>
          <w:szCs w:val="24"/>
          <w:rtl/>
        </w:rPr>
        <w:t xml:space="preserve"> לא ניתן להבין למה התכוונו הצדדים</w:t>
      </w:r>
      <w:r w:rsidR="0079327C" w:rsidRPr="00E2181C">
        <w:rPr>
          <w:rFonts w:ascii="David" w:hAnsi="David" w:cs="David"/>
          <w:sz w:val="24"/>
          <w:szCs w:val="24"/>
          <w:rtl/>
        </w:rPr>
        <w:t>- אין חוזה</w:t>
      </w:r>
      <w:r w:rsidR="005D1D72" w:rsidRPr="00E2181C">
        <w:rPr>
          <w:rFonts w:ascii="David" w:hAnsi="David" w:cs="David"/>
          <w:sz w:val="24"/>
          <w:szCs w:val="24"/>
        </w:rPr>
        <w:t>(</w:t>
      </w:r>
      <w:r w:rsidRPr="00E2181C">
        <w:rPr>
          <w:rFonts w:ascii="David" w:hAnsi="David" w:cs="David"/>
          <w:sz w:val="24"/>
          <w:szCs w:val="24"/>
        </w:rPr>
        <w:t>"The Peerless</w:t>
      </w:r>
      <w:r w:rsidR="005D1D72" w:rsidRPr="00E2181C">
        <w:rPr>
          <w:rFonts w:ascii="David" w:hAnsi="David" w:cs="David"/>
          <w:sz w:val="24"/>
          <w:szCs w:val="24"/>
        </w:rPr>
        <w:t xml:space="preserve"> case</w:t>
      </w:r>
      <w:r w:rsidRPr="00E2181C">
        <w:rPr>
          <w:rFonts w:ascii="David" w:hAnsi="David" w:cs="David"/>
          <w:sz w:val="24"/>
          <w:szCs w:val="24"/>
        </w:rPr>
        <w:t>"</w:t>
      </w:r>
      <w:r w:rsidR="005D1D72" w:rsidRPr="00E2181C">
        <w:rPr>
          <w:rFonts w:ascii="David" w:hAnsi="David" w:cs="David"/>
          <w:sz w:val="24"/>
          <w:szCs w:val="24"/>
        </w:rPr>
        <w:t>)</w:t>
      </w:r>
      <w:r w:rsidRPr="00E2181C">
        <w:rPr>
          <w:rFonts w:ascii="David" w:hAnsi="David" w:cs="David"/>
          <w:sz w:val="24"/>
          <w:szCs w:val="24"/>
        </w:rPr>
        <w:t> </w:t>
      </w:r>
      <w:r w:rsidR="005D1D72" w:rsidRPr="00E2181C">
        <w:rPr>
          <w:rFonts w:ascii="David" w:hAnsi="David" w:cs="David"/>
          <w:sz w:val="24"/>
          <w:szCs w:val="24"/>
          <w:rtl/>
        </w:rPr>
        <w:t>.</w:t>
      </w:r>
    </w:p>
    <w:p w14:paraId="7D4D9D96" w14:textId="20AC3BC9" w:rsidR="00A01BE5" w:rsidRPr="00E2181C" w:rsidRDefault="0079327C" w:rsidP="00DB411D">
      <w:pPr>
        <w:jc w:val="both"/>
        <w:rPr>
          <w:rFonts w:ascii="David" w:hAnsi="David" w:cs="David"/>
          <w:sz w:val="24"/>
          <w:szCs w:val="24"/>
          <w:rtl/>
        </w:rPr>
      </w:pPr>
      <w:r w:rsidRPr="00E2181C">
        <w:rPr>
          <w:rFonts w:ascii="David" w:hAnsi="David" w:cs="David"/>
          <w:b/>
          <w:bCs/>
          <w:sz w:val="24"/>
          <w:szCs w:val="24"/>
          <w:rtl/>
        </w:rPr>
        <w:t>מאונטנר</w:t>
      </w:r>
      <w:r w:rsidRPr="00E2181C">
        <w:rPr>
          <w:rFonts w:ascii="David" w:hAnsi="David" w:cs="David"/>
          <w:sz w:val="24"/>
          <w:szCs w:val="24"/>
          <w:rtl/>
        </w:rPr>
        <w:t xml:space="preserve"> מציע כי חוזה יתקיים רק כאשר יש: מסמך סופי, חתימה של 2 הצדדים, נוכחות עו"ד- </w:t>
      </w:r>
      <w:r w:rsidR="00FB3D60" w:rsidRPr="00E2181C">
        <w:rPr>
          <w:rFonts w:ascii="David" w:hAnsi="David" w:cs="David"/>
          <w:sz w:val="24"/>
          <w:szCs w:val="24"/>
          <w:rtl/>
        </w:rPr>
        <w:t>לא הוכח</w:t>
      </w:r>
      <w:r w:rsidRPr="00E2181C">
        <w:rPr>
          <w:rFonts w:ascii="David" w:hAnsi="David" w:cs="David"/>
          <w:sz w:val="24"/>
          <w:szCs w:val="24"/>
          <w:rtl/>
        </w:rPr>
        <w:t xml:space="preserve"> </w:t>
      </w:r>
      <w:r w:rsidR="00FB3D60" w:rsidRPr="00E2181C">
        <w:rPr>
          <w:rFonts w:ascii="David" w:hAnsi="David" w:cs="David"/>
          <w:sz w:val="24"/>
          <w:szCs w:val="24"/>
          <w:rtl/>
        </w:rPr>
        <w:t>כ</w:t>
      </w:r>
      <w:r w:rsidRPr="00E2181C">
        <w:rPr>
          <w:rFonts w:ascii="David" w:hAnsi="David" w:cs="David"/>
          <w:sz w:val="24"/>
          <w:szCs w:val="24"/>
          <w:rtl/>
        </w:rPr>
        <w:t>יעיל.</w:t>
      </w:r>
    </w:p>
    <w:p w14:paraId="1F3A46BE" w14:textId="446BD116" w:rsidR="0079327C" w:rsidRPr="00E2181C" w:rsidRDefault="00C06E16" w:rsidP="00DB411D">
      <w:pPr>
        <w:jc w:val="both"/>
        <w:rPr>
          <w:rFonts w:ascii="David" w:hAnsi="David" w:cs="David"/>
          <w:sz w:val="24"/>
          <w:szCs w:val="24"/>
          <w:rtl/>
        </w:rPr>
      </w:pPr>
      <w:r w:rsidRPr="00E2181C">
        <w:rPr>
          <w:rFonts w:ascii="David" w:hAnsi="David" w:cs="David"/>
          <w:sz w:val="24"/>
          <w:szCs w:val="24"/>
          <w:highlight w:val="cyan"/>
          <w:rtl/>
        </w:rPr>
        <w:t>הצעה וקיבול</w:t>
      </w:r>
      <w:r w:rsidR="009F696C" w:rsidRPr="00E2181C">
        <w:rPr>
          <w:rFonts w:ascii="David" w:hAnsi="David" w:cs="David"/>
          <w:sz w:val="24"/>
          <w:szCs w:val="24"/>
          <w:rtl/>
        </w:rPr>
        <w:t>- ס' 3-11</w:t>
      </w:r>
    </w:p>
    <w:p w14:paraId="77411DB1" w14:textId="744FBB1C" w:rsidR="0086324F" w:rsidRPr="00E2181C" w:rsidRDefault="0086324F" w:rsidP="00DB411D">
      <w:pPr>
        <w:jc w:val="both"/>
        <w:rPr>
          <w:rFonts w:ascii="David" w:hAnsi="David" w:cs="David"/>
          <w:sz w:val="24"/>
          <w:szCs w:val="24"/>
          <w:rtl/>
        </w:rPr>
      </w:pPr>
      <w:r w:rsidRPr="00E2181C">
        <w:rPr>
          <w:rFonts w:ascii="David" w:hAnsi="David" w:cs="David"/>
          <w:sz w:val="24"/>
          <w:szCs w:val="24"/>
          <w:u w:val="single"/>
          <w:rtl/>
        </w:rPr>
        <w:t>הגדרת ההצעה-</w:t>
      </w:r>
      <w:r w:rsidR="005950B3" w:rsidRPr="00E2181C">
        <w:rPr>
          <w:rFonts w:ascii="David" w:hAnsi="David" w:cs="David"/>
          <w:sz w:val="24"/>
          <w:szCs w:val="24"/>
          <w:rtl/>
        </w:rPr>
        <w:t xml:space="preserve"> ההזמנה נחשבת להצעה רק אם </w:t>
      </w:r>
      <w:r w:rsidR="00F2288A" w:rsidRPr="00E2181C">
        <w:rPr>
          <w:rFonts w:ascii="David" w:hAnsi="David" w:cs="David"/>
          <w:sz w:val="24"/>
          <w:szCs w:val="24"/>
          <w:rtl/>
        </w:rPr>
        <w:t xml:space="preserve">מעידה היא על </w:t>
      </w:r>
      <w:r w:rsidR="00F2288A" w:rsidRPr="00E2181C">
        <w:rPr>
          <w:rFonts w:ascii="David" w:hAnsi="David" w:cs="David"/>
          <w:b/>
          <w:bCs/>
          <w:sz w:val="24"/>
          <w:szCs w:val="24"/>
          <w:rtl/>
        </w:rPr>
        <w:t>גמירת דעת ומסוימות</w:t>
      </w:r>
      <w:r w:rsidR="00D66C42" w:rsidRPr="00E2181C">
        <w:rPr>
          <w:rFonts w:ascii="David" w:hAnsi="David" w:cs="David"/>
          <w:sz w:val="24"/>
          <w:szCs w:val="24"/>
          <w:rtl/>
        </w:rPr>
        <w:t>- ס' 2</w:t>
      </w:r>
    </w:p>
    <w:p w14:paraId="31CA14CA" w14:textId="7F31AD99" w:rsidR="00D66C42" w:rsidRPr="00E2181C" w:rsidRDefault="00831F85" w:rsidP="00DB411D">
      <w:pPr>
        <w:jc w:val="both"/>
        <w:rPr>
          <w:rFonts w:ascii="David" w:hAnsi="David" w:cs="David"/>
          <w:sz w:val="24"/>
          <w:szCs w:val="24"/>
          <w:rtl/>
        </w:rPr>
      </w:pPr>
      <w:r w:rsidRPr="00E2181C">
        <w:rPr>
          <w:rFonts w:ascii="David" w:hAnsi="David" w:cs="David"/>
          <w:sz w:val="24"/>
          <w:szCs w:val="24"/>
          <w:u w:val="single"/>
          <w:rtl/>
        </w:rPr>
        <w:t>פקיעת ההצעה-</w:t>
      </w:r>
      <w:r w:rsidRPr="00E2181C">
        <w:rPr>
          <w:rFonts w:ascii="David" w:hAnsi="David" w:cs="David"/>
          <w:sz w:val="24"/>
          <w:szCs w:val="24"/>
          <w:rtl/>
        </w:rPr>
        <w:t xml:space="preserve"> </w:t>
      </w:r>
      <w:r w:rsidR="00A36385" w:rsidRPr="00E2181C">
        <w:rPr>
          <w:rFonts w:ascii="David" w:hAnsi="David" w:cs="David"/>
          <w:sz w:val="24"/>
          <w:szCs w:val="24"/>
          <w:vertAlign w:val="superscript"/>
          <w:rtl/>
        </w:rPr>
        <w:t>1</w:t>
      </w:r>
      <w:r w:rsidRPr="00E2181C">
        <w:rPr>
          <w:rFonts w:ascii="David" w:hAnsi="David" w:cs="David"/>
          <w:sz w:val="24"/>
          <w:szCs w:val="24"/>
          <w:rtl/>
        </w:rPr>
        <w:t>ההצעה פוקעת אם חוזר המציע מההצעה לפי ס' 3</w:t>
      </w:r>
      <w:r w:rsidR="004C069D">
        <w:rPr>
          <w:rFonts w:ascii="David" w:hAnsi="David" w:cs="David" w:hint="cs"/>
          <w:sz w:val="24"/>
          <w:szCs w:val="24"/>
          <w:rtl/>
        </w:rPr>
        <w:t xml:space="preserve">- </w:t>
      </w:r>
      <w:r w:rsidRPr="00E2181C">
        <w:rPr>
          <w:rFonts w:ascii="David" w:hAnsi="David" w:cs="David"/>
          <w:sz w:val="24"/>
          <w:szCs w:val="24"/>
          <w:rtl/>
        </w:rPr>
        <w:t>לא ניתן לחזור מההצעה לאחר שנעשה קיבול</w:t>
      </w:r>
      <w:r w:rsidR="00A36385" w:rsidRPr="00E2181C">
        <w:rPr>
          <w:rFonts w:ascii="David" w:hAnsi="David" w:cs="David"/>
          <w:sz w:val="24"/>
          <w:szCs w:val="24"/>
          <w:rtl/>
        </w:rPr>
        <w:t>.</w:t>
      </w:r>
      <w:r w:rsidR="000D5418">
        <w:rPr>
          <w:rFonts w:ascii="David" w:hAnsi="David" w:cs="David" w:hint="cs"/>
          <w:sz w:val="24"/>
          <w:szCs w:val="24"/>
          <w:rtl/>
        </w:rPr>
        <w:t xml:space="preserve"> או </w:t>
      </w:r>
      <w:r w:rsidR="00A36385" w:rsidRPr="00E2181C">
        <w:rPr>
          <w:rFonts w:ascii="David" w:hAnsi="David" w:cs="David"/>
          <w:sz w:val="24"/>
          <w:szCs w:val="24"/>
          <w:rtl/>
        </w:rPr>
        <w:t xml:space="preserve"> </w:t>
      </w:r>
      <w:r w:rsidR="00A36385" w:rsidRPr="00E2181C">
        <w:rPr>
          <w:rFonts w:ascii="David" w:hAnsi="David" w:cs="David"/>
          <w:sz w:val="24"/>
          <w:szCs w:val="24"/>
          <w:vertAlign w:val="superscript"/>
          <w:rtl/>
        </w:rPr>
        <w:t>2</w:t>
      </w:r>
      <w:r w:rsidR="00285D1D" w:rsidRPr="00E2181C">
        <w:rPr>
          <w:rFonts w:ascii="David" w:hAnsi="David" w:cs="David"/>
          <w:sz w:val="24"/>
          <w:szCs w:val="24"/>
          <w:rtl/>
        </w:rPr>
        <w:t>כאשר הניצע שולח הודעה על דחיית ההצעה לפי ס' 4</w:t>
      </w:r>
      <w:r w:rsidR="00A56EA3" w:rsidRPr="00E2181C">
        <w:rPr>
          <w:rFonts w:ascii="David" w:hAnsi="David" w:cs="David"/>
          <w:sz w:val="24"/>
          <w:szCs w:val="24"/>
          <w:rtl/>
        </w:rPr>
        <w:t>(1)</w:t>
      </w:r>
      <w:r w:rsidR="00285D1D" w:rsidRPr="00E2181C">
        <w:rPr>
          <w:rFonts w:ascii="David" w:hAnsi="David" w:cs="David"/>
          <w:sz w:val="24"/>
          <w:szCs w:val="24"/>
          <w:rtl/>
        </w:rPr>
        <w:t>.</w:t>
      </w:r>
    </w:p>
    <w:p w14:paraId="06D9933E" w14:textId="0D14FCE1" w:rsidR="00C06E16" w:rsidRPr="00E2181C" w:rsidRDefault="00C06E16" w:rsidP="00DB411D">
      <w:pPr>
        <w:jc w:val="both"/>
        <w:rPr>
          <w:rFonts w:ascii="David" w:hAnsi="David" w:cs="David"/>
          <w:sz w:val="24"/>
          <w:szCs w:val="24"/>
          <w:rtl/>
        </w:rPr>
      </w:pPr>
      <w:r w:rsidRPr="00E2181C">
        <w:rPr>
          <w:rFonts w:ascii="David" w:hAnsi="David" w:cs="David"/>
          <w:sz w:val="24"/>
          <w:szCs w:val="24"/>
          <w:highlight w:val="yellow"/>
          <w:rtl/>
        </w:rPr>
        <w:lastRenderedPageBreak/>
        <w:t>נוה עם נ' יעקובסון-</w:t>
      </w:r>
      <w:r w:rsidR="00CD55AA" w:rsidRPr="00E2181C">
        <w:rPr>
          <w:rFonts w:ascii="David" w:hAnsi="David" w:cs="David"/>
          <w:sz w:val="24"/>
          <w:szCs w:val="24"/>
          <w:rtl/>
        </w:rPr>
        <w:t xml:space="preserve"> </w:t>
      </w:r>
      <w:r w:rsidR="00B75789" w:rsidRPr="00E2181C">
        <w:rPr>
          <w:rFonts w:ascii="David" w:hAnsi="David" w:cs="David"/>
          <w:sz w:val="24"/>
          <w:szCs w:val="24"/>
          <w:rtl/>
        </w:rPr>
        <w:t xml:space="preserve">עזב את ישיבת המכירה בלי לחתום על החוזה </w:t>
      </w:r>
      <w:r w:rsidR="001D4B3A" w:rsidRPr="00E2181C">
        <w:rPr>
          <w:rFonts w:ascii="David" w:hAnsi="David" w:cs="David"/>
          <w:sz w:val="24"/>
          <w:szCs w:val="24"/>
          <w:rtl/>
        </w:rPr>
        <w:t>(דרשו חצי מהסכום).</w:t>
      </w:r>
      <w:r w:rsidR="00D52DB1" w:rsidRPr="00E2181C">
        <w:rPr>
          <w:rFonts w:ascii="David" w:hAnsi="David" w:cs="David"/>
          <w:sz w:val="24"/>
          <w:szCs w:val="24"/>
          <w:rtl/>
        </w:rPr>
        <w:t xml:space="preserve"> </w:t>
      </w:r>
      <w:r w:rsidR="00B75789" w:rsidRPr="00E2181C">
        <w:rPr>
          <w:rFonts w:ascii="David" w:hAnsi="David" w:cs="David"/>
          <w:sz w:val="24"/>
          <w:szCs w:val="24"/>
          <w:rtl/>
        </w:rPr>
        <w:t>החברה פירשה את עזיבתו כדחיית ההצעה</w:t>
      </w:r>
      <w:r w:rsidR="003D388A" w:rsidRPr="00E2181C">
        <w:rPr>
          <w:rFonts w:ascii="David" w:hAnsi="David" w:cs="David"/>
          <w:sz w:val="24"/>
          <w:szCs w:val="24"/>
          <w:rtl/>
        </w:rPr>
        <w:t>. המקרה קרה יומיים לפניי פקיעתה, יעקובסון הגיע עם הכסף יום לפני הפקיעה</w:t>
      </w:r>
      <w:r w:rsidR="0082483B" w:rsidRPr="00E2181C">
        <w:rPr>
          <w:rFonts w:ascii="David" w:hAnsi="David" w:cs="David"/>
          <w:sz w:val="24"/>
          <w:szCs w:val="24"/>
          <w:rtl/>
        </w:rPr>
        <w:t xml:space="preserve">. </w:t>
      </w:r>
      <w:r w:rsidR="00D213DA" w:rsidRPr="00E2181C">
        <w:rPr>
          <w:rFonts w:ascii="David" w:hAnsi="David" w:cs="David"/>
          <w:sz w:val="24"/>
          <w:szCs w:val="24"/>
          <w:rtl/>
        </w:rPr>
        <w:t>הקיבול שלו תקף- זאת כי מדובר בהצעה בלתי חוזרת</w:t>
      </w:r>
      <w:r w:rsidR="00D52DB1" w:rsidRPr="00E2181C">
        <w:rPr>
          <w:rFonts w:ascii="David" w:hAnsi="David" w:cs="David"/>
          <w:sz w:val="24"/>
          <w:szCs w:val="24"/>
          <w:rtl/>
        </w:rPr>
        <w:t xml:space="preserve"> (כי נקבע מועד אחרון לקיבול</w:t>
      </w:r>
      <w:r w:rsidR="00821668" w:rsidRPr="00E2181C">
        <w:rPr>
          <w:rFonts w:ascii="David" w:hAnsi="David" w:cs="David"/>
          <w:sz w:val="24"/>
          <w:szCs w:val="24"/>
          <w:rtl/>
        </w:rPr>
        <w:t>)</w:t>
      </w:r>
      <w:r w:rsidR="003C2AFF" w:rsidRPr="00E2181C">
        <w:rPr>
          <w:rFonts w:ascii="David" w:hAnsi="David" w:cs="David"/>
          <w:sz w:val="24"/>
          <w:szCs w:val="24"/>
          <w:rtl/>
        </w:rPr>
        <w:t>.</w:t>
      </w:r>
      <w:r w:rsidR="001D4B3A" w:rsidRPr="00E2181C">
        <w:rPr>
          <w:rFonts w:ascii="David" w:hAnsi="David" w:cs="David"/>
          <w:sz w:val="24"/>
          <w:szCs w:val="24"/>
          <w:rtl/>
        </w:rPr>
        <w:t xml:space="preserve"> </w:t>
      </w:r>
      <w:r w:rsidR="001D4B3A" w:rsidRPr="00E2181C">
        <w:rPr>
          <w:rFonts w:ascii="David" w:hAnsi="David" w:cs="David"/>
          <w:b/>
          <w:bCs/>
          <w:sz w:val="24"/>
          <w:szCs w:val="24"/>
          <w:rtl/>
        </w:rPr>
        <w:t>דחייה צריכה לה</w:t>
      </w:r>
      <w:r w:rsidR="00656DEC" w:rsidRPr="00E2181C">
        <w:rPr>
          <w:rFonts w:ascii="David" w:hAnsi="David" w:cs="David"/>
          <w:b/>
          <w:bCs/>
          <w:sz w:val="24"/>
          <w:szCs w:val="24"/>
          <w:rtl/>
        </w:rPr>
        <w:t>י</w:t>
      </w:r>
      <w:r w:rsidR="001D4B3A" w:rsidRPr="00E2181C">
        <w:rPr>
          <w:rFonts w:ascii="David" w:hAnsi="David" w:cs="David"/>
          <w:b/>
          <w:bCs/>
          <w:sz w:val="24"/>
          <w:szCs w:val="24"/>
          <w:rtl/>
        </w:rPr>
        <w:t xml:space="preserve">עשות </w:t>
      </w:r>
      <w:r w:rsidR="00656DEC" w:rsidRPr="00E2181C">
        <w:rPr>
          <w:rFonts w:ascii="David" w:hAnsi="David" w:cs="David"/>
          <w:b/>
          <w:bCs/>
          <w:sz w:val="24"/>
          <w:szCs w:val="24"/>
          <w:rtl/>
        </w:rPr>
        <w:t>בצורה אקטיבית ומפורשת.</w:t>
      </w:r>
    </w:p>
    <w:p w14:paraId="37AFD353" w14:textId="133DA4C5" w:rsidR="00E61619" w:rsidRPr="00E2181C" w:rsidRDefault="00E61619" w:rsidP="00DB411D">
      <w:pPr>
        <w:jc w:val="both"/>
        <w:rPr>
          <w:rFonts w:ascii="David" w:hAnsi="David" w:cs="David"/>
          <w:sz w:val="24"/>
          <w:szCs w:val="24"/>
          <w:rtl/>
        </w:rPr>
      </w:pPr>
      <w:r w:rsidRPr="00E2181C">
        <w:rPr>
          <w:rFonts w:ascii="David" w:hAnsi="David" w:cs="David"/>
          <w:sz w:val="24"/>
          <w:szCs w:val="24"/>
          <w:rtl/>
        </w:rPr>
        <w:t>עבר המועד לקיבולה</w:t>
      </w:r>
      <w:r w:rsidR="004B6725" w:rsidRPr="00E2181C">
        <w:rPr>
          <w:rFonts w:ascii="David" w:hAnsi="David" w:cs="David"/>
          <w:sz w:val="24"/>
          <w:szCs w:val="24"/>
          <w:rtl/>
        </w:rPr>
        <w:t>, אחד הצדדים הפך פסול בדין</w:t>
      </w:r>
      <w:r w:rsidR="00E711B6" w:rsidRPr="00E2181C">
        <w:rPr>
          <w:rFonts w:ascii="David" w:hAnsi="David" w:cs="David"/>
          <w:sz w:val="24"/>
          <w:szCs w:val="24"/>
          <w:rtl/>
        </w:rPr>
        <w:t>-</w:t>
      </w:r>
      <w:r w:rsidRPr="00E2181C">
        <w:rPr>
          <w:rFonts w:ascii="David" w:hAnsi="David" w:cs="David"/>
          <w:sz w:val="24"/>
          <w:szCs w:val="24"/>
          <w:rtl/>
        </w:rPr>
        <w:t xml:space="preserve"> ס'</w:t>
      </w:r>
      <w:r w:rsidR="00E711B6" w:rsidRPr="00E2181C">
        <w:rPr>
          <w:rFonts w:ascii="David" w:hAnsi="David" w:cs="David"/>
          <w:sz w:val="24"/>
          <w:szCs w:val="24"/>
          <w:rtl/>
        </w:rPr>
        <w:t xml:space="preserve"> </w:t>
      </w:r>
      <w:r w:rsidRPr="00E2181C">
        <w:rPr>
          <w:rFonts w:ascii="David" w:hAnsi="David" w:cs="David"/>
          <w:sz w:val="24"/>
          <w:szCs w:val="24"/>
          <w:rtl/>
        </w:rPr>
        <w:t>4(2)</w:t>
      </w:r>
    </w:p>
    <w:p w14:paraId="040CECB3" w14:textId="61009047" w:rsidR="004B6725" w:rsidRPr="00E2181C" w:rsidRDefault="001E2179" w:rsidP="00DB411D">
      <w:pPr>
        <w:jc w:val="both"/>
        <w:rPr>
          <w:rFonts w:ascii="David" w:hAnsi="David" w:cs="David"/>
          <w:sz w:val="24"/>
          <w:szCs w:val="24"/>
          <w:rtl/>
        </w:rPr>
      </w:pPr>
      <w:r w:rsidRPr="00E2181C">
        <w:rPr>
          <w:rFonts w:ascii="David" w:hAnsi="David" w:cs="David"/>
          <w:sz w:val="24"/>
          <w:szCs w:val="24"/>
          <w:rtl/>
        </w:rPr>
        <w:t xml:space="preserve">לא ננקב תאריך פקיעה וחלף זמן סביר </w:t>
      </w:r>
      <w:r w:rsidR="00E711B6" w:rsidRPr="00E2181C">
        <w:rPr>
          <w:rFonts w:ascii="David" w:hAnsi="David" w:cs="David"/>
          <w:sz w:val="24"/>
          <w:szCs w:val="24"/>
          <w:rtl/>
        </w:rPr>
        <w:t>בהתאם לסוג ההצעה- ס' 8(א)</w:t>
      </w:r>
    </w:p>
    <w:p w14:paraId="6DABE35C" w14:textId="52DCF0B5" w:rsidR="00734D8A" w:rsidRPr="00E2181C" w:rsidRDefault="00734D8A" w:rsidP="00DB411D">
      <w:pPr>
        <w:jc w:val="both"/>
        <w:rPr>
          <w:rFonts w:ascii="David" w:hAnsi="David" w:cs="David"/>
          <w:sz w:val="24"/>
          <w:szCs w:val="24"/>
          <w:rtl/>
        </w:rPr>
      </w:pPr>
      <w:r w:rsidRPr="00E2181C">
        <w:rPr>
          <w:rFonts w:ascii="David" w:hAnsi="David" w:cs="David"/>
          <w:sz w:val="24"/>
          <w:szCs w:val="24"/>
          <w:rtl/>
        </w:rPr>
        <w:t>הצעה שנקבע לגביה שהיא ללא חזרה או תקפה עד לתאריך מסוים- לא ניתן לחזור ממנה</w:t>
      </w:r>
      <w:r w:rsidR="00821668" w:rsidRPr="00E2181C">
        <w:rPr>
          <w:rFonts w:ascii="David" w:hAnsi="David" w:cs="David"/>
          <w:sz w:val="24"/>
          <w:szCs w:val="24"/>
          <w:rtl/>
        </w:rPr>
        <w:t xml:space="preserve"> לאחר שנמסרה- ס' 3(ב)</w:t>
      </w:r>
    </w:p>
    <w:p w14:paraId="35EB3C6F" w14:textId="13332E59" w:rsidR="00C06E16" w:rsidRPr="00E2181C" w:rsidRDefault="0081281E" w:rsidP="00DB411D">
      <w:pPr>
        <w:jc w:val="both"/>
        <w:rPr>
          <w:rFonts w:ascii="David" w:hAnsi="David" w:cs="David"/>
          <w:sz w:val="24"/>
          <w:szCs w:val="24"/>
          <w:rtl/>
        </w:rPr>
      </w:pPr>
      <w:r w:rsidRPr="00E2181C">
        <w:rPr>
          <w:rFonts w:ascii="David" w:hAnsi="David" w:cs="David"/>
          <w:sz w:val="24"/>
          <w:szCs w:val="24"/>
          <w:highlight w:val="yellow"/>
          <w:rtl/>
        </w:rPr>
        <w:t>תשובה נ' בר נתן-</w:t>
      </w:r>
      <w:r w:rsidR="003C7EB2" w:rsidRPr="00E2181C">
        <w:rPr>
          <w:rFonts w:ascii="David" w:hAnsi="David" w:cs="David"/>
          <w:sz w:val="24"/>
          <w:szCs w:val="24"/>
          <w:rtl/>
        </w:rPr>
        <w:t xml:space="preserve"> </w:t>
      </w:r>
      <w:r w:rsidR="003C2AFF" w:rsidRPr="00E2181C">
        <w:rPr>
          <w:rFonts w:ascii="David" w:hAnsi="David" w:cs="David"/>
          <w:sz w:val="24"/>
          <w:szCs w:val="24"/>
          <w:rtl/>
        </w:rPr>
        <w:t xml:space="preserve">מכר במקרקעין, </w:t>
      </w:r>
      <w:r w:rsidR="00A3149A" w:rsidRPr="00E2181C">
        <w:rPr>
          <w:rFonts w:ascii="David" w:hAnsi="David" w:cs="David"/>
          <w:sz w:val="24"/>
          <w:szCs w:val="24"/>
          <w:rtl/>
        </w:rPr>
        <w:t xml:space="preserve">המוכר הציע לקונים מחיר בטלפון ושלח את ההצעה בדואר רשום. </w:t>
      </w:r>
      <w:r w:rsidR="002015BE" w:rsidRPr="00E2181C">
        <w:rPr>
          <w:rFonts w:ascii="David" w:hAnsi="David" w:cs="David"/>
          <w:sz w:val="24"/>
          <w:szCs w:val="24"/>
          <w:rtl/>
        </w:rPr>
        <w:t>לפני שהגיע אליהם- ביטל טלפונית</w:t>
      </w:r>
      <w:r w:rsidR="00D050FC" w:rsidRPr="00E2181C">
        <w:rPr>
          <w:rFonts w:ascii="David" w:hAnsi="David" w:cs="David"/>
          <w:sz w:val="24"/>
          <w:szCs w:val="24"/>
          <w:rtl/>
        </w:rPr>
        <w:t xml:space="preserve"> </w:t>
      </w:r>
      <w:r w:rsidR="002E3BB7" w:rsidRPr="00E2181C">
        <w:rPr>
          <w:rFonts w:ascii="David" w:hAnsi="David" w:cs="David"/>
          <w:sz w:val="24"/>
          <w:szCs w:val="24"/>
          <w:rtl/>
        </w:rPr>
        <w:t>+</w:t>
      </w:r>
      <w:r w:rsidR="00D050FC" w:rsidRPr="00E2181C">
        <w:rPr>
          <w:rFonts w:ascii="David" w:hAnsi="David" w:cs="David"/>
          <w:sz w:val="24"/>
          <w:szCs w:val="24"/>
          <w:rtl/>
        </w:rPr>
        <w:t xml:space="preserve"> </w:t>
      </w:r>
      <w:r w:rsidR="00766EE9" w:rsidRPr="00E2181C">
        <w:rPr>
          <w:rFonts w:ascii="David" w:hAnsi="David" w:cs="David"/>
          <w:sz w:val="24"/>
          <w:szCs w:val="24"/>
          <w:rtl/>
        </w:rPr>
        <w:t>בפ</w:t>
      </w:r>
      <w:r w:rsidR="002E3BB7" w:rsidRPr="00E2181C">
        <w:rPr>
          <w:rFonts w:ascii="David" w:hAnsi="David" w:cs="David"/>
          <w:sz w:val="24"/>
          <w:szCs w:val="24"/>
          <w:rtl/>
        </w:rPr>
        <w:t>קס</w:t>
      </w:r>
      <w:r w:rsidR="009F090B" w:rsidRPr="00E2181C">
        <w:rPr>
          <w:rFonts w:ascii="David" w:hAnsi="David" w:cs="David"/>
          <w:sz w:val="24"/>
          <w:szCs w:val="24"/>
          <w:rtl/>
        </w:rPr>
        <w:t xml:space="preserve"> והציע הצעה אחרת שלא זכתה למענה. </w:t>
      </w:r>
      <w:r w:rsidR="0040162D" w:rsidRPr="00E2181C">
        <w:rPr>
          <w:rFonts w:ascii="David" w:hAnsi="David" w:cs="David"/>
          <w:sz w:val="24"/>
          <w:szCs w:val="24"/>
          <w:rtl/>
        </w:rPr>
        <w:t xml:space="preserve">לא נכרת חוזה משום </w:t>
      </w:r>
      <w:r w:rsidR="0040162D" w:rsidRPr="00E2181C">
        <w:rPr>
          <w:rFonts w:ascii="David" w:hAnsi="David" w:cs="David"/>
          <w:b/>
          <w:bCs/>
          <w:sz w:val="24"/>
          <w:szCs w:val="24"/>
          <w:rtl/>
        </w:rPr>
        <w:t>שביטל את ההצעה לפני שהגיעה בדואר</w:t>
      </w:r>
      <w:r w:rsidR="0040162D" w:rsidRPr="00E2181C">
        <w:rPr>
          <w:rFonts w:ascii="David" w:hAnsi="David" w:cs="David"/>
          <w:sz w:val="24"/>
          <w:szCs w:val="24"/>
          <w:rtl/>
        </w:rPr>
        <w:t xml:space="preserve"> ובוצע קיבול.</w:t>
      </w:r>
    </w:p>
    <w:p w14:paraId="03CEDC38" w14:textId="1C98FC6F" w:rsidR="0033099E" w:rsidRPr="00E2181C" w:rsidRDefault="0033099E" w:rsidP="00DB411D">
      <w:pPr>
        <w:jc w:val="both"/>
        <w:rPr>
          <w:rFonts w:ascii="David" w:hAnsi="David" w:cs="David"/>
          <w:sz w:val="24"/>
          <w:szCs w:val="24"/>
          <w:u w:val="single"/>
          <w:rtl/>
        </w:rPr>
      </w:pPr>
      <w:r w:rsidRPr="00E2181C">
        <w:rPr>
          <w:rFonts w:ascii="David" w:hAnsi="David" w:cs="David"/>
          <w:sz w:val="24"/>
          <w:szCs w:val="24"/>
          <w:u w:val="single"/>
          <w:rtl/>
        </w:rPr>
        <w:t>קיבול-</w:t>
      </w:r>
    </w:p>
    <w:p w14:paraId="3418F150" w14:textId="098AA8BE" w:rsidR="00F67F31" w:rsidRPr="00E2181C" w:rsidRDefault="001D3480" w:rsidP="00DB411D">
      <w:pPr>
        <w:jc w:val="both"/>
        <w:rPr>
          <w:rFonts w:ascii="David" w:hAnsi="David" w:cs="David"/>
          <w:sz w:val="24"/>
          <w:szCs w:val="24"/>
          <w:rtl/>
        </w:rPr>
      </w:pPr>
      <w:r w:rsidRPr="00E2181C">
        <w:rPr>
          <w:rFonts w:ascii="David" w:hAnsi="David" w:cs="David"/>
          <w:sz w:val="24"/>
          <w:szCs w:val="24"/>
          <w:rtl/>
        </w:rPr>
        <w:t>קיבול ייעשה בהו</w:t>
      </w:r>
      <w:r w:rsidR="00461ED5" w:rsidRPr="00E2181C">
        <w:rPr>
          <w:rFonts w:ascii="David" w:hAnsi="David" w:cs="David"/>
          <w:sz w:val="24"/>
          <w:szCs w:val="24"/>
          <w:rtl/>
        </w:rPr>
        <w:t>דעה המעידה על גמירת דעתו של הניצע- ס' 5, קיבול יכול להיעשות ע"י התנהגות- ס</w:t>
      </w:r>
      <w:r w:rsidR="00222695" w:rsidRPr="00E2181C">
        <w:rPr>
          <w:rFonts w:ascii="David" w:hAnsi="David" w:cs="David"/>
          <w:sz w:val="24"/>
          <w:szCs w:val="24"/>
          <w:rtl/>
        </w:rPr>
        <w:t>' 6(א), לא ניתן לקבוע כי הצעה תתקבל בשתיקה- ס' 6(ב),</w:t>
      </w:r>
      <w:r w:rsidR="0087458F" w:rsidRPr="00E2181C">
        <w:rPr>
          <w:rFonts w:ascii="David" w:hAnsi="David" w:cs="David"/>
          <w:sz w:val="24"/>
          <w:szCs w:val="24"/>
          <w:rtl/>
        </w:rPr>
        <w:t xml:space="preserve"> הצעה שבאה לזכות את הניצע </w:t>
      </w:r>
      <w:r w:rsidR="000E35D3" w:rsidRPr="00E2181C">
        <w:rPr>
          <w:rFonts w:ascii="David" w:hAnsi="David" w:cs="David"/>
          <w:sz w:val="24"/>
          <w:szCs w:val="24"/>
          <w:rtl/>
        </w:rPr>
        <w:t>ישנה חזקה כי</w:t>
      </w:r>
      <w:r w:rsidR="0087458F" w:rsidRPr="00E2181C">
        <w:rPr>
          <w:rFonts w:ascii="David" w:hAnsi="David" w:cs="David"/>
          <w:sz w:val="24"/>
          <w:szCs w:val="24"/>
          <w:rtl/>
        </w:rPr>
        <w:t xml:space="preserve"> התקבלה</w:t>
      </w:r>
      <w:r w:rsidR="0064139E" w:rsidRPr="00E2181C">
        <w:rPr>
          <w:rFonts w:ascii="David" w:hAnsi="David" w:cs="David"/>
          <w:sz w:val="24"/>
          <w:szCs w:val="24"/>
          <w:rtl/>
        </w:rPr>
        <w:t xml:space="preserve"> (אלא אם סורבה)</w:t>
      </w:r>
      <w:r w:rsidR="0087458F" w:rsidRPr="00E2181C">
        <w:rPr>
          <w:rFonts w:ascii="David" w:hAnsi="David" w:cs="David"/>
          <w:sz w:val="24"/>
          <w:szCs w:val="24"/>
          <w:rtl/>
        </w:rPr>
        <w:t>- ס' 7</w:t>
      </w:r>
      <w:r w:rsidR="00721E66" w:rsidRPr="00E2181C">
        <w:rPr>
          <w:rFonts w:ascii="David" w:hAnsi="David" w:cs="David"/>
          <w:sz w:val="24"/>
          <w:szCs w:val="24"/>
          <w:rtl/>
        </w:rPr>
        <w:t>, חזרה מן הקיבול צריכה להיות בהודעה ו</w:t>
      </w:r>
      <w:r w:rsidR="008138F1" w:rsidRPr="00E2181C">
        <w:rPr>
          <w:rFonts w:ascii="David" w:hAnsi="David" w:cs="David"/>
          <w:sz w:val="24"/>
          <w:szCs w:val="24"/>
          <w:rtl/>
        </w:rPr>
        <w:t>לא לאחר שנמסרה למציע הודעת הקיבול- ס' 10.</w:t>
      </w:r>
      <w:r w:rsidR="00356E2F" w:rsidRPr="00E2181C">
        <w:rPr>
          <w:rFonts w:ascii="David" w:hAnsi="David" w:cs="David"/>
          <w:sz w:val="24"/>
          <w:szCs w:val="24"/>
          <w:rtl/>
        </w:rPr>
        <w:t xml:space="preserve"> קיבול בשינוי פרטים </w:t>
      </w:r>
      <w:r w:rsidR="001E4C73" w:rsidRPr="00E2181C">
        <w:rPr>
          <w:rFonts w:ascii="David" w:hAnsi="David" w:cs="David"/>
          <w:sz w:val="24"/>
          <w:szCs w:val="24"/>
          <w:rtl/>
        </w:rPr>
        <w:t>ייחשב כהצעה חדשה- ס' 11, קיבול מוסכם לאחר תאריך הפקיעה</w:t>
      </w:r>
      <w:r w:rsidR="00F92020" w:rsidRPr="00E2181C">
        <w:rPr>
          <w:rFonts w:ascii="David" w:hAnsi="David" w:cs="David"/>
          <w:sz w:val="24"/>
          <w:szCs w:val="24"/>
          <w:rtl/>
        </w:rPr>
        <w:t xml:space="preserve"> נחשב כהצעה חדשה- ס' 9.</w:t>
      </w:r>
    </w:p>
    <w:p w14:paraId="6EB52B93" w14:textId="2660CD17" w:rsidR="0081281E" w:rsidRPr="00E2181C" w:rsidRDefault="0081281E" w:rsidP="00DB411D">
      <w:pPr>
        <w:jc w:val="both"/>
        <w:rPr>
          <w:rFonts w:ascii="David" w:hAnsi="David" w:cs="David"/>
          <w:sz w:val="24"/>
          <w:szCs w:val="24"/>
          <w:u w:val="single"/>
          <w:rtl/>
        </w:rPr>
      </w:pPr>
      <w:r w:rsidRPr="00E2181C">
        <w:rPr>
          <w:rFonts w:ascii="David" w:hAnsi="David" w:cs="David"/>
          <w:sz w:val="24"/>
          <w:szCs w:val="24"/>
          <w:u w:val="single"/>
          <w:rtl/>
        </w:rPr>
        <w:t>הצעה לציבור-</w:t>
      </w:r>
      <w:r w:rsidR="00270885" w:rsidRPr="00E2181C">
        <w:rPr>
          <w:rFonts w:ascii="David" w:hAnsi="David" w:cs="David"/>
          <w:sz w:val="24"/>
          <w:szCs w:val="24"/>
          <w:u w:val="single"/>
          <w:rtl/>
        </w:rPr>
        <w:t xml:space="preserve"> </w:t>
      </w:r>
      <w:r w:rsidR="00270885" w:rsidRPr="00E2181C">
        <w:rPr>
          <w:rFonts w:ascii="David" w:hAnsi="David" w:cs="David"/>
          <w:sz w:val="24"/>
          <w:szCs w:val="24"/>
          <w:rtl/>
        </w:rPr>
        <w:t>איך נדע אם זו הצעה או הזמנה?</w:t>
      </w:r>
      <w:r w:rsidR="00B73A4B" w:rsidRPr="00E2181C">
        <w:rPr>
          <w:rFonts w:ascii="David" w:hAnsi="David" w:cs="David"/>
          <w:sz w:val="24"/>
          <w:szCs w:val="24"/>
          <w:rtl/>
        </w:rPr>
        <w:t xml:space="preserve"> גמירת דעת ומסוימות</w:t>
      </w:r>
      <w:r w:rsidR="00867EC2" w:rsidRPr="00E2181C">
        <w:rPr>
          <w:rFonts w:ascii="David" w:hAnsi="David" w:cs="David"/>
          <w:sz w:val="24"/>
          <w:szCs w:val="24"/>
          <w:rtl/>
        </w:rPr>
        <w:t>- ס' 2</w:t>
      </w:r>
    </w:p>
    <w:p w14:paraId="3C75709F" w14:textId="49E40639" w:rsidR="0081281E" w:rsidRPr="00E2181C" w:rsidRDefault="0081281E" w:rsidP="00DB411D">
      <w:pPr>
        <w:jc w:val="both"/>
        <w:rPr>
          <w:rFonts w:ascii="David" w:hAnsi="David" w:cs="David"/>
          <w:sz w:val="24"/>
          <w:szCs w:val="24"/>
          <w:rtl/>
        </w:rPr>
      </w:pPr>
      <w:r w:rsidRPr="00E2181C">
        <w:rPr>
          <w:rFonts w:ascii="David" w:hAnsi="David" w:cs="David"/>
          <w:sz w:val="24"/>
          <w:szCs w:val="24"/>
          <w:highlight w:val="yellow"/>
          <w:rtl/>
        </w:rPr>
        <w:t>קוזלי נ' מדינת ישראל</w:t>
      </w:r>
      <w:r w:rsidR="00CD55AA" w:rsidRPr="00E2181C">
        <w:rPr>
          <w:rFonts w:ascii="David" w:hAnsi="David" w:cs="David"/>
          <w:sz w:val="24"/>
          <w:szCs w:val="24"/>
          <w:highlight w:val="yellow"/>
          <w:rtl/>
        </w:rPr>
        <w:t>-</w:t>
      </w:r>
      <w:r w:rsidR="00F92020" w:rsidRPr="00E2181C">
        <w:rPr>
          <w:rFonts w:ascii="David" w:hAnsi="David" w:cs="David"/>
          <w:sz w:val="24"/>
          <w:szCs w:val="24"/>
          <w:rtl/>
        </w:rPr>
        <w:t xml:space="preserve"> </w:t>
      </w:r>
      <w:r w:rsidR="0019320A" w:rsidRPr="00E2181C">
        <w:rPr>
          <w:rFonts w:ascii="David" w:hAnsi="David" w:cs="David"/>
          <w:sz w:val="24"/>
          <w:szCs w:val="24"/>
          <w:rtl/>
        </w:rPr>
        <w:t>עמותה הפועלת מטעם מדינת ישראל הוציאה מודעת פרס על סך 10 מיליון $ למי שי</w:t>
      </w:r>
      <w:r w:rsidR="0098575C" w:rsidRPr="00E2181C">
        <w:rPr>
          <w:rFonts w:ascii="David" w:hAnsi="David" w:cs="David"/>
          <w:sz w:val="24"/>
          <w:szCs w:val="24"/>
          <w:rtl/>
        </w:rPr>
        <w:t>מסור מידע על החייל הנעדר. קוזלי מצאו את עצמותיו ביער</w:t>
      </w:r>
      <w:r w:rsidR="002B5651" w:rsidRPr="00E2181C">
        <w:rPr>
          <w:rFonts w:ascii="David" w:hAnsi="David" w:cs="David"/>
          <w:sz w:val="24"/>
          <w:szCs w:val="24"/>
          <w:rtl/>
        </w:rPr>
        <w:t xml:space="preserve"> באקראי והתקשרו לדווח. המדינה טענה שאין קיבול באקראי וכי ההצעה פקעה. </w:t>
      </w:r>
      <w:r w:rsidR="00245878" w:rsidRPr="00E2181C">
        <w:rPr>
          <w:rFonts w:ascii="David" w:hAnsi="David" w:cs="David"/>
          <w:sz w:val="24"/>
          <w:szCs w:val="24"/>
          <w:rtl/>
        </w:rPr>
        <w:t xml:space="preserve">נקבע כי </w:t>
      </w:r>
      <w:r w:rsidR="00245878" w:rsidRPr="00E2181C">
        <w:rPr>
          <w:rFonts w:ascii="David" w:hAnsi="David" w:cs="David"/>
          <w:b/>
          <w:bCs/>
          <w:sz w:val="24"/>
          <w:szCs w:val="24"/>
          <w:rtl/>
        </w:rPr>
        <w:t>מדובר בהצעה ללא חזרה</w:t>
      </w:r>
      <w:r w:rsidR="00245878" w:rsidRPr="00E2181C">
        <w:rPr>
          <w:rFonts w:ascii="David" w:hAnsi="David" w:cs="David"/>
          <w:sz w:val="24"/>
          <w:szCs w:val="24"/>
          <w:rtl/>
        </w:rPr>
        <w:t xml:space="preserve"> (מציאת חייל לא מוגבל</w:t>
      </w:r>
      <w:r w:rsidR="00FE465B" w:rsidRPr="00E2181C">
        <w:rPr>
          <w:rFonts w:ascii="David" w:hAnsi="David" w:cs="David"/>
          <w:sz w:val="24"/>
          <w:szCs w:val="24"/>
          <w:rtl/>
        </w:rPr>
        <w:t>ת</w:t>
      </w:r>
      <w:r w:rsidR="00245878" w:rsidRPr="00E2181C">
        <w:rPr>
          <w:rFonts w:ascii="David" w:hAnsi="David" w:cs="David"/>
          <w:sz w:val="24"/>
          <w:szCs w:val="24"/>
          <w:rtl/>
        </w:rPr>
        <w:t xml:space="preserve"> בזמן) וכי </w:t>
      </w:r>
      <w:r w:rsidR="00245878" w:rsidRPr="00E2181C">
        <w:rPr>
          <w:rFonts w:ascii="David" w:hAnsi="David" w:cs="David"/>
          <w:b/>
          <w:bCs/>
          <w:sz w:val="24"/>
          <w:szCs w:val="24"/>
          <w:rtl/>
        </w:rPr>
        <w:t>קיבול יכול שייעשה באקראי</w:t>
      </w:r>
      <w:r w:rsidR="00FC273C" w:rsidRPr="00E2181C">
        <w:rPr>
          <w:rFonts w:ascii="David" w:hAnsi="David" w:cs="David"/>
          <w:sz w:val="24"/>
          <w:szCs w:val="24"/>
          <w:rtl/>
        </w:rPr>
        <w:t>. נידונה דוקטרינת ההתחייבות החד צדדית</w:t>
      </w:r>
      <w:r w:rsidR="00797E03" w:rsidRPr="00E2181C">
        <w:rPr>
          <w:rFonts w:ascii="David" w:hAnsi="David" w:cs="David"/>
          <w:sz w:val="24"/>
          <w:szCs w:val="24"/>
          <w:rtl/>
        </w:rPr>
        <w:t xml:space="preserve">- </w:t>
      </w:r>
      <w:r w:rsidR="00797E03" w:rsidRPr="00781817">
        <w:rPr>
          <w:rFonts w:ascii="David" w:hAnsi="David" w:cs="David"/>
          <w:b/>
          <w:bCs/>
          <w:sz w:val="24"/>
          <w:szCs w:val="24"/>
          <w:rtl/>
        </w:rPr>
        <w:t>הנדל</w:t>
      </w:r>
      <w:r w:rsidR="00797E03" w:rsidRPr="00E2181C">
        <w:rPr>
          <w:rFonts w:ascii="David" w:hAnsi="David" w:cs="David"/>
          <w:sz w:val="24"/>
          <w:szCs w:val="24"/>
          <w:rtl/>
        </w:rPr>
        <w:t xml:space="preserve"> השאיר בצ"ע </w:t>
      </w:r>
      <w:r w:rsidR="00797E03" w:rsidRPr="00781817">
        <w:rPr>
          <w:rFonts w:ascii="David" w:hAnsi="David" w:cs="David"/>
          <w:b/>
          <w:bCs/>
          <w:sz w:val="24"/>
          <w:szCs w:val="24"/>
          <w:rtl/>
        </w:rPr>
        <w:t xml:space="preserve">ועמית </w:t>
      </w:r>
      <w:r w:rsidR="00797E03" w:rsidRPr="00E2181C">
        <w:rPr>
          <w:rFonts w:ascii="David" w:hAnsi="David" w:cs="David"/>
          <w:sz w:val="24"/>
          <w:szCs w:val="24"/>
          <w:rtl/>
        </w:rPr>
        <w:t xml:space="preserve">טען </w:t>
      </w:r>
      <w:r w:rsidR="00DF63CA" w:rsidRPr="00E2181C">
        <w:rPr>
          <w:rFonts w:ascii="David" w:hAnsi="David" w:cs="David"/>
          <w:sz w:val="24"/>
          <w:szCs w:val="24"/>
          <w:rtl/>
        </w:rPr>
        <w:t>שעוד לא הוכרה בישראל</w:t>
      </w:r>
      <w:r w:rsidR="00B73A4B" w:rsidRPr="00E2181C">
        <w:rPr>
          <w:rFonts w:ascii="David" w:hAnsi="David" w:cs="David"/>
          <w:sz w:val="24"/>
          <w:szCs w:val="24"/>
          <w:rtl/>
        </w:rPr>
        <w:t>.</w:t>
      </w:r>
    </w:p>
    <w:p w14:paraId="1261F279" w14:textId="0AE4DF60" w:rsidR="001F32A4" w:rsidRPr="00E2181C" w:rsidRDefault="001F32A4" w:rsidP="00DB411D">
      <w:pPr>
        <w:jc w:val="both"/>
        <w:rPr>
          <w:rFonts w:ascii="David" w:hAnsi="David" w:cs="David"/>
          <w:sz w:val="24"/>
          <w:szCs w:val="24"/>
          <w:rtl/>
        </w:rPr>
      </w:pPr>
      <w:r w:rsidRPr="00E2181C">
        <w:rPr>
          <w:rFonts w:ascii="David" w:hAnsi="David" w:cs="David"/>
          <w:sz w:val="24"/>
          <w:szCs w:val="24"/>
          <w:u w:val="single"/>
          <w:rtl/>
        </w:rPr>
        <w:t>קרב הטפסים-</w:t>
      </w:r>
      <w:r w:rsidR="00F75131" w:rsidRPr="00E2181C">
        <w:rPr>
          <w:rFonts w:ascii="David" w:hAnsi="David" w:cs="David"/>
          <w:sz w:val="24"/>
          <w:szCs w:val="24"/>
          <w:u w:val="single"/>
          <w:rtl/>
        </w:rPr>
        <w:t xml:space="preserve"> </w:t>
      </w:r>
      <w:r w:rsidR="00DF63CA" w:rsidRPr="00E2181C">
        <w:rPr>
          <w:rFonts w:ascii="David" w:hAnsi="David" w:cs="David"/>
          <w:sz w:val="24"/>
          <w:szCs w:val="24"/>
          <w:rtl/>
        </w:rPr>
        <w:t>סתירה בין טופס המזמין לטופס הספק- מה גובר?</w:t>
      </w:r>
    </w:p>
    <w:p w14:paraId="095A15E8" w14:textId="17C7CF1E" w:rsidR="00DF63CA" w:rsidRPr="00E2181C" w:rsidRDefault="00B67ED6" w:rsidP="00DB411D">
      <w:pPr>
        <w:jc w:val="both"/>
        <w:rPr>
          <w:rFonts w:ascii="David" w:hAnsi="David" w:cs="David"/>
          <w:sz w:val="24"/>
          <w:szCs w:val="24"/>
          <w:rtl/>
        </w:rPr>
      </w:pPr>
      <w:r w:rsidRPr="00E2181C">
        <w:rPr>
          <w:rFonts w:ascii="David" w:hAnsi="David" w:cs="David"/>
          <w:sz w:val="24"/>
          <w:szCs w:val="24"/>
          <w:vertAlign w:val="superscript"/>
          <w:rtl/>
        </w:rPr>
        <w:t>1</w:t>
      </w:r>
      <w:r w:rsidR="00793792" w:rsidRPr="00E2181C">
        <w:rPr>
          <w:rFonts w:ascii="David" w:hAnsi="David" w:cs="David"/>
          <w:sz w:val="24"/>
          <w:szCs w:val="24"/>
          <w:rtl/>
        </w:rPr>
        <w:t xml:space="preserve">הטופס הראשון- גמירת דעת וקיבול, </w:t>
      </w:r>
      <w:r w:rsidRPr="00E2181C">
        <w:rPr>
          <w:rFonts w:ascii="David" w:hAnsi="David" w:cs="David"/>
          <w:sz w:val="24"/>
          <w:szCs w:val="24"/>
          <w:vertAlign w:val="superscript"/>
          <w:rtl/>
        </w:rPr>
        <w:t>2</w:t>
      </w:r>
      <w:r w:rsidR="00B2355C" w:rsidRPr="00E2181C">
        <w:rPr>
          <w:rFonts w:ascii="David" w:hAnsi="David" w:cs="David"/>
          <w:sz w:val="24"/>
          <w:szCs w:val="24"/>
          <w:rtl/>
        </w:rPr>
        <w:t xml:space="preserve">הטופס השני- קיבול בשינוי, </w:t>
      </w:r>
      <w:r w:rsidRPr="00E2181C">
        <w:rPr>
          <w:rFonts w:ascii="David" w:hAnsi="David" w:cs="David"/>
          <w:sz w:val="24"/>
          <w:szCs w:val="24"/>
          <w:vertAlign w:val="superscript"/>
          <w:rtl/>
        </w:rPr>
        <w:t>3</w:t>
      </w:r>
      <w:r w:rsidR="00B2355C" w:rsidRPr="00E2181C">
        <w:rPr>
          <w:rFonts w:ascii="David" w:hAnsi="David" w:cs="David"/>
          <w:sz w:val="24"/>
          <w:szCs w:val="24"/>
          <w:rtl/>
        </w:rPr>
        <w:t>אין חוזה- לא הייתה גמירת דעת ומסוימות ומדובר בפרט מהותי,</w:t>
      </w:r>
      <w:r w:rsidRPr="00E2181C">
        <w:rPr>
          <w:rFonts w:ascii="David" w:hAnsi="David" w:cs="David"/>
          <w:sz w:val="24"/>
          <w:szCs w:val="24"/>
          <w:rtl/>
        </w:rPr>
        <w:t xml:space="preserve"> </w:t>
      </w:r>
      <w:r w:rsidRPr="00E2181C">
        <w:rPr>
          <w:rFonts w:ascii="David" w:hAnsi="David" w:cs="David"/>
          <w:sz w:val="24"/>
          <w:szCs w:val="24"/>
          <w:vertAlign w:val="superscript"/>
          <w:rtl/>
        </w:rPr>
        <w:t>4</w:t>
      </w:r>
      <w:r w:rsidRPr="00E2181C">
        <w:rPr>
          <w:rFonts w:ascii="David" w:hAnsi="David" w:cs="David"/>
          <w:sz w:val="24"/>
          <w:szCs w:val="24"/>
          <w:rtl/>
        </w:rPr>
        <w:t>יש חוזה- נשלים אובייקטיבית את השנוי במחלוקת</w:t>
      </w:r>
      <w:r w:rsidR="007A5609">
        <w:rPr>
          <w:rFonts w:ascii="David" w:hAnsi="David" w:cs="David" w:hint="cs"/>
          <w:sz w:val="24"/>
          <w:szCs w:val="24"/>
          <w:rtl/>
        </w:rPr>
        <w:t>-</w:t>
      </w:r>
      <w:r w:rsidRPr="00E2181C">
        <w:rPr>
          <w:rFonts w:ascii="David" w:hAnsi="David" w:cs="David"/>
          <w:sz w:val="24"/>
          <w:szCs w:val="24"/>
          <w:rtl/>
        </w:rPr>
        <w:t xml:space="preserve"> </w:t>
      </w:r>
      <w:r w:rsidRPr="00E2181C">
        <w:rPr>
          <w:rFonts w:ascii="David" w:hAnsi="David" w:cs="David"/>
          <w:b/>
          <w:bCs/>
          <w:sz w:val="24"/>
          <w:szCs w:val="24"/>
          <w:rtl/>
        </w:rPr>
        <w:t>כל מקרה לגופו</w:t>
      </w:r>
      <w:r w:rsidR="00D050FC" w:rsidRPr="00E2181C">
        <w:rPr>
          <w:rFonts w:ascii="David" w:hAnsi="David" w:cs="David"/>
          <w:sz w:val="24"/>
          <w:szCs w:val="24"/>
          <w:rtl/>
        </w:rPr>
        <w:t>.</w:t>
      </w:r>
    </w:p>
    <w:p w14:paraId="73E53188" w14:textId="50B48A5D" w:rsidR="001F32A4" w:rsidRPr="00E2181C" w:rsidRDefault="001F32A4" w:rsidP="00DB411D">
      <w:pPr>
        <w:jc w:val="both"/>
        <w:rPr>
          <w:rFonts w:ascii="David" w:hAnsi="David" w:cs="David"/>
          <w:sz w:val="24"/>
          <w:szCs w:val="24"/>
          <w:rtl/>
        </w:rPr>
      </w:pPr>
      <w:r w:rsidRPr="00E2181C">
        <w:rPr>
          <w:rFonts w:ascii="David" w:hAnsi="David" w:cs="David"/>
          <w:sz w:val="24"/>
          <w:szCs w:val="24"/>
          <w:highlight w:val="cyan"/>
          <w:rtl/>
        </w:rPr>
        <w:t>חוסר תום לב במשא ומתן</w:t>
      </w:r>
      <w:r w:rsidR="00632F72" w:rsidRPr="00E2181C">
        <w:rPr>
          <w:rFonts w:ascii="David" w:hAnsi="David" w:cs="David"/>
          <w:sz w:val="24"/>
          <w:szCs w:val="24"/>
          <w:rtl/>
        </w:rPr>
        <w:t>- ס' 12</w:t>
      </w:r>
    </w:p>
    <w:p w14:paraId="3FFCEA28" w14:textId="77777777" w:rsidR="00587217" w:rsidRPr="00E2181C" w:rsidRDefault="004D7AE1" w:rsidP="00DB411D">
      <w:pPr>
        <w:jc w:val="both"/>
        <w:rPr>
          <w:rFonts w:ascii="David" w:hAnsi="David" w:cs="David"/>
          <w:sz w:val="24"/>
          <w:szCs w:val="24"/>
          <w:rtl/>
        </w:rPr>
      </w:pPr>
      <w:r w:rsidRPr="00E2181C">
        <w:rPr>
          <w:rFonts w:ascii="David" w:hAnsi="David" w:cs="David"/>
          <w:sz w:val="24"/>
          <w:szCs w:val="24"/>
          <w:u w:val="single"/>
          <w:rtl/>
        </w:rPr>
        <w:t>תוכן-</w:t>
      </w:r>
      <w:r w:rsidRPr="00E2181C">
        <w:rPr>
          <w:rFonts w:ascii="David" w:hAnsi="David" w:cs="David"/>
          <w:sz w:val="24"/>
          <w:szCs w:val="24"/>
          <w:rtl/>
        </w:rPr>
        <w:t xml:space="preserve"> </w:t>
      </w:r>
    </w:p>
    <w:p w14:paraId="392CEA6D" w14:textId="76057F11" w:rsidR="004D7AE1" w:rsidRPr="00E2181C" w:rsidRDefault="004D7AE1" w:rsidP="00DB411D">
      <w:pPr>
        <w:jc w:val="both"/>
        <w:rPr>
          <w:rFonts w:ascii="David" w:hAnsi="David" w:cs="David"/>
          <w:sz w:val="24"/>
          <w:szCs w:val="24"/>
          <w:rtl/>
        </w:rPr>
      </w:pPr>
      <w:r w:rsidRPr="00E2181C">
        <w:rPr>
          <w:rFonts w:ascii="David" w:hAnsi="David" w:cs="David"/>
          <w:sz w:val="24"/>
          <w:szCs w:val="24"/>
          <w:rtl/>
        </w:rPr>
        <w:t xml:space="preserve">1) </w:t>
      </w:r>
      <w:r w:rsidRPr="00E2181C">
        <w:rPr>
          <w:rFonts w:ascii="David" w:hAnsi="David" w:cs="David"/>
          <w:b/>
          <w:bCs/>
          <w:sz w:val="24"/>
          <w:szCs w:val="24"/>
          <w:rtl/>
        </w:rPr>
        <w:t>מצג שווא ועידוד הסתמכות</w:t>
      </w:r>
      <w:r w:rsidR="00587217" w:rsidRPr="00E2181C">
        <w:rPr>
          <w:rFonts w:ascii="David" w:hAnsi="David" w:cs="David"/>
          <w:sz w:val="24"/>
          <w:szCs w:val="24"/>
          <w:rtl/>
        </w:rPr>
        <w:t>-</w:t>
      </w:r>
      <w:r w:rsidR="00EC3FB8" w:rsidRPr="00E2181C">
        <w:rPr>
          <w:rFonts w:ascii="David" w:hAnsi="David" w:cs="David"/>
          <w:sz w:val="24"/>
          <w:szCs w:val="24"/>
          <w:rtl/>
        </w:rPr>
        <w:t xml:space="preserve"> אשם בהתקשרות, פרישה ממשא ומתן שלא בתום לב</w:t>
      </w:r>
      <w:r w:rsidR="002C12FB" w:rsidRPr="00E2181C">
        <w:rPr>
          <w:rFonts w:ascii="David" w:hAnsi="David" w:cs="David"/>
          <w:sz w:val="24"/>
          <w:szCs w:val="24"/>
          <w:rtl/>
        </w:rPr>
        <w:t xml:space="preserve"> (קל בניין)</w:t>
      </w:r>
      <w:r w:rsidR="00EC3FB8" w:rsidRPr="00E2181C">
        <w:rPr>
          <w:rFonts w:ascii="David" w:hAnsi="David" w:cs="David"/>
          <w:sz w:val="24"/>
          <w:szCs w:val="24"/>
          <w:rtl/>
        </w:rPr>
        <w:t>, משא ומ</w:t>
      </w:r>
      <w:r w:rsidR="0092772F" w:rsidRPr="00E2181C">
        <w:rPr>
          <w:rFonts w:ascii="David" w:hAnsi="David" w:cs="David"/>
          <w:sz w:val="24"/>
          <w:szCs w:val="24"/>
          <w:rtl/>
        </w:rPr>
        <w:t>ת</w:t>
      </w:r>
      <w:r w:rsidR="00EC3FB8" w:rsidRPr="00E2181C">
        <w:rPr>
          <w:rFonts w:ascii="David" w:hAnsi="David" w:cs="David"/>
          <w:sz w:val="24"/>
          <w:szCs w:val="24"/>
          <w:rtl/>
        </w:rPr>
        <w:t>ן ללא כוונת התקשרות,</w:t>
      </w:r>
      <w:r w:rsidR="00F1385A" w:rsidRPr="00E2181C">
        <w:rPr>
          <w:rFonts w:ascii="David" w:hAnsi="David" w:cs="David"/>
          <w:sz w:val="24"/>
          <w:szCs w:val="24"/>
          <w:rtl/>
        </w:rPr>
        <w:t xml:space="preserve"> התנערות מהסכמות שהושגו, התעקשות על פרט טכני חסר</w:t>
      </w:r>
      <w:r w:rsidR="00E461E3" w:rsidRPr="00E2181C">
        <w:rPr>
          <w:rFonts w:ascii="David" w:hAnsi="David" w:cs="David"/>
          <w:sz w:val="24"/>
          <w:szCs w:val="24"/>
          <w:rtl/>
        </w:rPr>
        <w:t xml:space="preserve"> (קלמר-דרישת כתב)</w:t>
      </w:r>
      <w:r w:rsidR="00F1385A" w:rsidRPr="00E2181C">
        <w:rPr>
          <w:rFonts w:ascii="David" w:hAnsi="David" w:cs="David"/>
          <w:sz w:val="24"/>
          <w:szCs w:val="24"/>
          <w:rtl/>
        </w:rPr>
        <w:t>.</w:t>
      </w:r>
    </w:p>
    <w:p w14:paraId="7FF0C840" w14:textId="0B68FA59" w:rsidR="004D7AE1" w:rsidRPr="00E2181C" w:rsidRDefault="004D7AE1" w:rsidP="00DB411D">
      <w:pPr>
        <w:jc w:val="both"/>
        <w:rPr>
          <w:rFonts w:ascii="David" w:hAnsi="David" w:cs="David"/>
          <w:sz w:val="24"/>
          <w:szCs w:val="24"/>
          <w:rtl/>
        </w:rPr>
      </w:pPr>
      <w:r w:rsidRPr="00E2181C">
        <w:rPr>
          <w:rFonts w:ascii="David" w:hAnsi="David" w:cs="David"/>
          <w:sz w:val="24"/>
          <w:szCs w:val="24"/>
          <w:rtl/>
        </w:rPr>
        <w:t xml:space="preserve">2) </w:t>
      </w:r>
      <w:r w:rsidRPr="00E2181C">
        <w:rPr>
          <w:rFonts w:ascii="David" w:hAnsi="David" w:cs="David"/>
          <w:b/>
          <w:bCs/>
          <w:sz w:val="24"/>
          <w:szCs w:val="24"/>
          <w:rtl/>
        </w:rPr>
        <w:t>אמירת שקר ואי גילוי</w:t>
      </w:r>
      <w:r w:rsidR="00587217" w:rsidRPr="00E2181C">
        <w:rPr>
          <w:rFonts w:ascii="David" w:hAnsi="David" w:cs="David"/>
          <w:sz w:val="24"/>
          <w:szCs w:val="24"/>
          <w:rtl/>
        </w:rPr>
        <w:t xml:space="preserve"> (קסטרו).</w:t>
      </w:r>
    </w:p>
    <w:p w14:paraId="435B9CB4" w14:textId="4B8BB9A2" w:rsidR="004D7AE1" w:rsidRPr="00E2181C" w:rsidRDefault="004D7AE1" w:rsidP="00DB411D">
      <w:pPr>
        <w:jc w:val="both"/>
        <w:rPr>
          <w:rFonts w:ascii="David" w:hAnsi="David" w:cs="David"/>
          <w:sz w:val="24"/>
          <w:szCs w:val="24"/>
          <w:rtl/>
        </w:rPr>
      </w:pPr>
      <w:r w:rsidRPr="00E2181C">
        <w:rPr>
          <w:rFonts w:ascii="David" w:hAnsi="David" w:cs="David"/>
          <w:sz w:val="24"/>
          <w:szCs w:val="24"/>
          <w:rtl/>
        </w:rPr>
        <w:t>3)</w:t>
      </w:r>
      <w:r w:rsidR="005A2BD8" w:rsidRPr="00E2181C">
        <w:rPr>
          <w:rFonts w:ascii="David" w:hAnsi="David" w:cs="David"/>
          <w:sz w:val="24"/>
          <w:szCs w:val="24"/>
          <w:rtl/>
        </w:rPr>
        <w:t xml:space="preserve"> </w:t>
      </w:r>
      <w:r w:rsidR="005A2BD8" w:rsidRPr="00E2181C">
        <w:rPr>
          <w:rFonts w:ascii="David" w:hAnsi="David" w:cs="David"/>
          <w:b/>
          <w:bCs/>
          <w:sz w:val="24"/>
          <w:szCs w:val="24"/>
          <w:rtl/>
        </w:rPr>
        <w:t>אפליה במשא ומתן</w:t>
      </w:r>
      <w:r w:rsidR="005A2BD8" w:rsidRPr="00E2181C">
        <w:rPr>
          <w:rFonts w:ascii="David" w:hAnsi="David" w:cs="David"/>
          <w:sz w:val="24"/>
          <w:szCs w:val="24"/>
          <w:rtl/>
        </w:rPr>
        <w:t>- הוגנות במכרז</w:t>
      </w:r>
      <w:r w:rsidR="00A42B35" w:rsidRPr="00E2181C">
        <w:rPr>
          <w:rFonts w:ascii="David" w:hAnsi="David" w:cs="David"/>
          <w:sz w:val="24"/>
          <w:szCs w:val="24"/>
          <w:rtl/>
        </w:rPr>
        <w:t xml:space="preserve"> (קל בניין)</w:t>
      </w:r>
      <w:r w:rsidR="005A2BD8" w:rsidRPr="00E2181C">
        <w:rPr>
          <w:rFonts w:ascii="David" w:hAnsi="David" w:cs="David"/>
          <w:sz w:val="24"/>
          <w:szCs w:val="24"/>
          <w:rtl/>
        </w:rPr>
        <w:t>, חובת שוויון (</w:t>
      </w:r>
      <w:r w:rsidR="00A42B35" w:rsidRPr="00E2181C">
        <w:rPr>
          <w:rFonts w:ascii="David" w:hAnsi="David" w:cs="David"/>
          <w:sz w:val="24"/>
          <w:szCs w:val="24"/>
          <w:rtl/>
        </w:rPr>
        <w:t>בית יולס</w:t>
      </w:r>
      <w:r w:rsidR="007E69B7" w:rsidRPr="00E2181C">
        <w:rPr>
          <w:rFonts w:ascii="David" w:hAnsi="David" w:cs="David"/>
          <w:sz w:val="24"/>
          <w:szCs w:val="24"/>
          <w:rtl/>
        </w:rPr>
        <w:t>: הטעייה+תום לב- רשאי לבחור בין פיצוי לביטול</w:t>
      </w:r>
      <w:r w:rsidR="005A2BD8" w:rsidRPr="00E2181C">
        <w:rPr>
          <w:rFonts w:ascii="David" w:hAnsi="David" w:cs="David"/>
          <w:sz w:val="24"/>
          <w:szCs w:val="24"/>
          <w:rtl/>
        </w:rPr>
        <w:t>)</w:t>
      </w:r>
      <w:r w:rsidR="00A42B35" w:rsidRPr="00E2181C">
        <w:rPr>
          <w:rFonts w:ascii="David" w:hAnsi="David" w:cs="David"/>
          <w:sz w:val="24"/>
          <w:szCs w:val="24"/>
          <w:rtl/>
        </w:rPr>
        <w:t>.</w:t>
      </w:r>
    </w:p>
    <w:p w14:paraId="05B51627" w14:textId="4A9152CF" w:rsidR="00931B64" w:rsidRPr="00E2181C" w:rsidRDefault="00931B64" w:rsidP="00DB411D">
      <w:pPr>
        <w:jc w:val="both"/>
        <w:rPr>
          <w:rFonts w:ascii="David" w:hAnsi="David" w:cs="David"/>
          <w:sz w:val="24"/>
          <w:szCs w:val="24"/>
          <w:rtl/>
        </w:rPr>
      </w:pPr>
      <w:r w:rsidRPr="00E2181C">
        <w:rPr>
          <w:rFonts w:ascii="David" w:hAnsi="David" w:cs="David"/>
          <w:sz w:val="24"/>
          <w:szCs w:val="24"/>
          <w:u w:val="single"/>
          <w:rtl/>
        </w:rPr>
        <w:t>מקור-</w:t>
      </w:r>
      <w:r w:rsidRPr="00E2181C">
        <w:rPr>
          <w:rFonts w:ascii="David" w:hAnsi="David" w:cs="David"/>
          <w:sz w:val="24"/>
          <w:szCs w:val="24"/>
          <w:rtl/>
        </w:rPr>
        <w:t xml:space="preserve"> לקוח מהמשפט הגרמני, מפורש לפי המקורות האנגלו-אמריקאיים.</w:t>
      </w:r>
    </w:p>
    <w:p w14:paraId="7A2C0E63" w14:textId="45D45DAB" w:rsidR="003065FE" w:rsidRPr="00E2181C" w:rsidRDefault="00F22C0D" w:rsidP="00DB411D">
      <w:pPr>
        <w:jc w:val="both"/>
        <w:rPr>
          <w:rFonts w:ascii="David" w:hAnsi="David" w:cs="David"/>
          <w:sz w:val="24"/>
          <w:szCs w:val="24"/>
          <w:rtl/>
        </w:rPr>
      </w:pPr>
      <w:r w:rsidRPr="00E2181C">
        <w:rPr>
          <w:rFonts w:ascii="David" w:hAnsi="David" w:cs="David"/>
          <w:sz w:val="24"/>
          <w:szCs w:val="24"/>
          <w:u w:val="single"/>
          <w:rtl/>
        </w:rPr>
        <w:t>מהווה סטנדרט התנהגות</w:t>
      </w:r>
      <w:r w:rsidR="002B7547" w:rsidRPr="00E2181C">
        <w:rPr>
          <w:rFonts w:ascii="David" w:hAnsi="David" w:cs="David"/>
          <w:sz w:val="24"/>
          <w:szCs w:val="24"/>
          <w:u w:val="single"/>
          <w:rtl/>
        </w:rPr>
        <w:t>-</w:t>
      </w:r>
      <w:r w:rsidR="002B7547" w:rsidRPr="00E2181C">
        <w:rPr>
          <w:rFonts w:ascii="David" w:hAnsi="David" w:cs="David"/>
          <w:sz w:val="24"/>
          <w:szCs w:val="24"/>
          <w:rtl/>
        </w:rPr>
        <w:t xml:space="preserve"> "אדם לאדם, אדם"</w:t>
      </w:r>
      <w:r w:rsidR="008231ED" w:rsidRPr="00E2181C">
        <w:rPr>
          <w:rFonts w:ascii="David" w:hAnsi="David" w:cs="David"/>
          <w:sz w:val="24"/>
          <w:szCs w:val="24"/>
          <w:rtl/>
        </w:rPr>
        <w:t>.</w:t>
      </w:r>
    </w:p>
    <w:p w14:paraId="5B722D4C" w14:textId="69D78105" w:rsidR="002C5876" w:rsidRPr="00E2181C" w:rsidRDefault="002C5876" w:rsidP="00DB411D">
      <w:pPr>
        <w:jc w:val="both"/>
        <w:rPr>
          <w:rFonts w:ascii="David" w:hAnsi="David" w:cs="David"/>
          <w:sz w:val="24"/>
          <w:szCs w:val="24"/>
          <w:rtl/>
        </w:rPr>
      </w:pPr>
      <w:r w:rsidRPr="00E2181C">
        <w:rPr>
          <w:rFonts w:ascii="David" w:hAnsi="David" w:cs="David"/>
          <w:sz w:val="24"/>
          <w:szCs w:val="24"/>
          <w:u w:val="single"/>
          <w:rtl/>
        </w:rPr>
        <w:t>מושג שסתום-</w:t>
      </w:r>
      <w:r w:rsidRPr="00E2181C">
        <w:rPr>
          <w:rFonts w:ascii="David" w:hAnsi="David" w:cs="David"/>
          <w:sz w:val="24"/>
          <w:szCs w:val="24"/>
          <w:rtl/>
        </w:rPr>
        <w:t xml:space="preserve"> </w:t>
      </w:r>
      <w:r w:rsidR="00931B64" w:rsidRPr="00E2181C">
        <w:rPr>
          <w:rFonts w:ascii="David" w:hAnsi="David" w:cs="David"/>
          <w:sz w:val="24"/>
          <w:szCs w:val="24"/>
          <w:rtl/>
        </w:rPr>
        <w:t>פועל ל</w:t>
      </w:r>
      <w:r w:rsidRPr="00E2181C">
        <w:rPr>
          <w:rFonts w:ascii="David" w:hAnsi="David" w:cs="David"/>
          <w:sz w:val="24"/>
          <w:szCs w:val="24"/>
          <w:rtl/>
        </w:rPr>
        <w:t>מניעת מצב של "נבל ברשות התורה"</w:t>
      </w:r>
      <w:r w:rsidR="008231ED" w:rsidRPr="00E2181C">
        <w:rPr>
          <w:rFonts w:ascii="David" w:hAnsi="David" w:cs="David"/>
          <w:sz w:val="24"/>
          <w:szCs w:val="24"/>
          <w:rtl/>
        </w:rPr>
        <w:t>.</w:t>
      </w:r>
    </w:p>
    <w:p w14:paraId="31BD78AD" w14:textId="3ABF7A76" w:rsidR="002E5F11" w:rsidRPr="00E2181C" w:rsidRDefault="002E5F11" w:rsidP="00DB411D">
      <w:pPr>
        <w:jc w:val="both"/>
        <w:rPr>
          <w:rFonts w:ascii="David" w:hAnsi="David" w:cs="David"/>
          <w:sz w:val="24"/>
          <w:szCs w:val="24"/>
          <w:rtl/>
        </w:rPr>
      </w:pPr>
      <w:r w:rsidRPr="00E2181C">
        <w:rPr>
          <w:rFonts w:ascii="David" w:hAnsi="David" w:cs="David"/>
          <w:sz w:val="24"/>
          <w:szCs w:val="24"/>
          <w:u w:val="single"/>
          <w:rtl/>
        </w:rPr>
        <w:t>חובה קוגנטית-</w:t>
      </w:r>
      <w:r w:rsidRPr="00E2181C">
        <w:rPr>
          <w:rFonts w:ascii="David" w:hAnsi="David" w:cs="David"/>
          <w:sz w:val="24"/>
          <w:szCs w:val="24"/>
          <w:rtl/>
        </w:rPr>
        <w:t xml:space="preserve"> לא ניתן לקבוע </w:t>
      </w:r>
      <w:r w:rsidR="00EC22FD" w:rsidRPr="00E2181C">
        <w:rPr>
          <w:rFonts w:ascii="David" w:hAnsi="David" w:cs="David"/>
          <w:sz w:val="24"/>
          <w:szCs w:val="24"/>
          <w:rtl/>
        </w:rPr>
        <w:t>מראש שלא לנהוג בתום לב (קסטרו</w:t>
      </w:r>
      <w:r w:rsidR="008760BB" w:rsidRPr="00E2181C">
        <w:rPr>
          <w:rFonts w:ascii="David" w:hAnsi="David" w:cs="David"/>
          <w:sz w:val="24"/>
          <w:szCs w:val="24"/>
          <w:rtl/>
        </w:rPr>
        <w:t xml:space="preserve">- טקטיקת מכירת מוצר </w:t>
      </w:r>
      <w:r w:rsidR="008760BB" w:rsidRPr="00E2181C">
        <w:rPr>
          <w:rFonts w:ascii="David" w:hAnsi="David" w:cs="David"/>
          <w:b/>
          <w:bCs/>
          <w:sz w:val="24"/>
          <w:szCs w:val="24"/>
          <w:rtl/>
        </w:rPr>
        <w:t>אל מול</w:t>
      </w:r>
      <w:r w:rsidR="0081098B" w:rsidRPr="00E2181C">
        <w:rPr>
          <w:rFonts w:ascii="David" w:hAnsi="David" w:cs="David"/>
          <w:sz w:val="24"/>
          <w:szCs w:val="24"/>
          <w:rtl/>
        </w:rPr>
        <w:t xml:space="preserve"> שיווי תכונה שקרי</w:t>
      </w:r>
      <w:r w:rsidR="00EC22FD" w:rsidRPr="00E2181C">
        <w:rPr>
          <w:rFonts w:ascii="David" w:hAnsi="David" w:cs="David"/>
          <w:sz w:val="24"/>
          <w:szCs w:val="24"/>
          <w:rtl/>
        </w:rPr>
        <w:t>)</w:t>
      </w:r>
      <w:r w:rsidR="00931B64" w:rsidRPr="00E2181C">
        <w:rPr>
          <w:rFonts w:ascii="David" w:hAnsi="David" w:cs="David"/>
          <w:sz w:val="24"/>
          <w:szCs w:val="24"/>
          <w:rtl/>
        </w:rPr>
        <w:t>.</w:t>
      </w:r>
    </w:p>
    <w:p w14:paraId="795DF0F7" w14:textId="224262A4" w:rsidR="00EC22FD" w:rsidRPr="00E2181C" w:rsidRDefault="00A1488E" w:rsidP="00DB411D">
      <w:pPr>
        <w:jc w:val="both"/>
        <w:rPr>
          <w:rFonts w:ascii="David" w:hAnsi="David" w:cs="David"/>
          <w:sz w:val="24"/>
          <w:szCs w:val="24"/>
          <w:rtl/>
        </w:rPr>
      </w:pPr>
      <w:r w:rsidRPr="00E2181C">
        <w:rPr>
          <w:rFonts w:ascii="David" w:hAnsi="David" w:cs="David"/>
          <w:sz w:val="24"/>
          <w:szCs w:val="24"/>
          <w:u w:val="single"/>
          <w:rtl/>
        </w:rPr>
        <w:t>חובה</w:t>
      </w:r>
      <w:r w:rsidR="00EC22FD" w:rsidRPr="00E2181C">
        <w:rPr>
          <w:rFonts w:ascii="David" w:hAnsi="David" w:cs="David"/>
          <w:sz w:val="24"/>
          <w:szCs w:val="24"/>
          <w:u w:val="single"/>
          <w:rtl/>
        </w:rPr>
        <w:t xml:space="preserve"> אובייקטיבי</w:t>
      </w:r>
      <w:r w:rsidRPr="00E2181C">
        <w:rPr>
          <w:rFonts w:ascii="David" w:hAnsi="David" w:cs="David"/>
          <w:sz w:val="24"/>
          <w:szCs w:val="24"/>
          <w:u w:val="single"/>
          <w:rtl/>
        </w:rPr>
        <w:t>ת</w:t>
      </w:r>
      <w:r w:rsidR="00EC22FD" w:rsidRPr="00E2181C">
        <w:rPr>
          <w:rFonts w:ascii="David" w:hAnsi="David" w:cs="David"/>
          <w:sz w:val="24"/>
          <w:szCs w:val="24"/>
          <w:u w:val="single"/>
          <w:rtl/>
        </w:rPr>
        <w:t>-</w:t>
      </w:r>
      <w:r w:rsidR="00EC22FD" w:rsidRPr="00E2181C">
        <w:rPr>
          <w:rFonts w:ascii="David" w:hAnsi="David" w:cs="David"/>
          <w:sz w:val="24"/>
          <w:szCs w:val="24"/>
          <w:rtl/>
        </w:rPr>
        <w:t xml:space="preserve"> </w:t>
      </w:r>
      <w:r w:rsidR="008231ED" w:rsidRPr="00E2181C">
        <w:rPr>
          <w:rFonts w:ascii="David" w:hAnsi="David" w:cs="David"/>
          <w:sz w:val="24"/>
          <w:szCs w:val="24"/>
          <w:rtl/>
        </w:rPr>
        <w:t>מפורש אובייקטיבית ע"י בית המשפט.</w:t>
      </w:r>
    </w:p>
    <w:p w14:paraId="5DB7FDB4" w14:textId="2457D690" w:rsidR="008231ED" w:rsidRPr="00E2181C" w:rsidRDefault="008231ED" w:rsidP="00DB411D">
      <w:pPr>
        <w:jc w:val="both"/>
        <w:rPr>
          <w:rFonts w:ascii="David" w:hAnsi="David" w:cs="David"/>
          <w:sz w:val="24"/>
          <w:szCs w:val="24"/>
          <w:rtl/>
        </w:rPr>
      </w:pPr>
      <w:r w:rsidRPr="00E2181C">
        <w:rPr>
          <w:rFonts w:ascii="David" w:hAnsi="David" w:cs="David"/>
          <w:sz w:val="24"/>
          <w:szCs w:val="24"/>
          <w:u w:val="single"/>
          <w:rtl/>
        </w:rPr>
        <w:t>תחולת החובה-</w:t>
      </w:r>
      <w:r w:rsidRPr="00E2181C">
        <w:rPr>
          <w:rFonts w:ascii="David" w:hAnsi="David" w:cs="David"/>
          <w:sz w:val="24"/>
          <w:szCs w:val="24"/>
          <w:rtl/>
        </w:rPr>
        <w:t xml:space="preserve"> החובה חלה על ה</w:t>
      </w:r>
      <w:r w:rsidR="00A1488E" w:rsidRPr="00E2181C">
        <w:rPr>
          <w:rFonts w:ascii="David" w:hAnsi="David" w:cs="David"/>
          <w:sz w:val="24"/>
          <w:szCs w:val="24"/>
          <w:rtl/>
        </w:rPr>
        <w:t>תנהגות ה</w:t>
      </w:r>
      <w:r w:rsidRPr="00E2181C">
        <w:rPr>
          <w:rFonts w:ascii="David" w:hAnsi="David" w:cs="David"/>
          <w:sz w:val="24"/>
          <w:szCs w:val="24"/>
          <w:rtl/>
        </w:rPr>
        <w:t>צדדים בתהליך המשא ומתן</w:t>
      </w:r>
      <w:r w:rsidR="00A1488E" w:rsidRPr="00E2181C">
        <w:rPr>
          <w:rFonts w:ascii="David" w:hAnsi="David" w:cs="David"/>
          <w:sz w:val="24"/>
          <w:szCs w:val="24"/>
          <w:rtl/>
        </w:rPr>
        <w:t>.</w:t>
      </w:r>
    </w:p>
    <w:p w14:paraId="64D78667" w14:textId="3DA425B1" w:rsidR="009F2D17" w:rsidRPr="00E2181C" w:rsidRDefault="00F71B7F" w:rsidP="00DB411D">
      <w:pPr>
        <w:jc w:val="both"/>
        <w:rPr>
          <w:rFonts w:ascii="David" w:hAnsi="David" w:cs="David"/>
          <w:sz w:val="24"/>
          <w:szCs w:val="24"/>
          <w:rtl/>
        </w:rPr>
      </w:pPr>
      <w:r w:rsidRPr="00E2181C">
        <w:rPr>
          <w:rFonts w:ascii="David" w:hAnsi="David" w:cs="David"/>
          <w:sz w:val="24"/>
          <w:szCs w:val="24"/>
          <w:rtl/>
        </w:rPr>
        <w:t xml:space="preserve">יש להוכיח </w:t>
      </w:r>
      <w:r w:rsidRPr="008F1153">
        <w:rPr>
          <w:rFonts w:ascii="David" w:hAnsi="David" w:cs="David"/>
          <w:b/>
          <w:bCs/>
          <w:sz w:val="24"/>
          <w:szCs w:val="24"/>
          <w:rtl/>
        </w:rPr>
        <w:t>קשר סיבתי</w:t>
      </w:r>
      <w:r w:rsidRPr="00E2181C">
        <w:rPr>
          <w:rFonts w:ascii="David" w:hAnsi="David" w:cs="David"/>
          <w:sz w:val="24"/>
          <w:szCs w:val="24"/>
          <w:rtl/>
        </w:rPr>
        <w:t xml:space="preserve"> שנגרם </w:t>
      </w:r>
      <w:r w:rsidR="00222971" w:rsidRPr="00E2181C">
        <w:rPr>
          <w:rFonts w:ascii="David" w:hAnsi="David" w:cs="David"/>
          <w:sz w:val="24"/>
          <w:szCs w:val="24"/>
          <w:rtl/>
        </w:rPr>
        <w:t>כתוצאה מחוסר תום הלב</w:t>
      </w:r>
      <w:r w:rsidR="00DA3BAC" w:rsidRPr="00E2181C">
        <w:rPr>
          <w:rFonts w:ascii="David" w:hAnsi="David" w:cs="David"/>
          <w:sz w:val="24"/>
          <w:szCs w:val="24"/>
          <w:rtl/>
        </w:rPr>
        <w:t>- למשל</w:t>
      </w:r>
      <w:r w:rsidR="00222971" w:rsidRPr="00E2181C">
        <w:rPr>
          <w:rFonts w:ascii="David" w:hAnsi="David" w:cs="David"/>
          <w:sz w:val="24"/>
          <w:szCs w:val="24"/>
          <w:rtl/>
        </w:rPr>
        <w:t xml:space="preserve"> </w:t>
      </w:r>
      <w:r w:rsidR="00DA3BAC" w:rsidRPr="00E2181C">
        <w:rPr>
          <w:rFonts w:ascii="David" w:hAnsi="David" w:cs="David"/>
          <w:sz w:val="24"/>
          <w:szCs w:val="24"/>
          <w:rtl/>
        </w:rPr>
        <w:t>מצג שווא שהוביל להסתמכות.</w:t>
      </w:r>
    </w:p>
    <w:p w14:paraId="48FB3321" w14:textId="1FFDCD3A" w:rsidR="001F32A4" w:rsidRPr="00E2181C" w:rsidRDefault="006B6A10" w:rsidP="00DB411D">
      <w:pPr>
        <w:jc w:val="both"/>
        <w:rPr>
          <w:rFonts w:ascii="David" w:hAnsi="David" w:cs="David"/>
          <w:sz w:val="24"/>
          <w:szCs w:val="24"/>
          <w:rtl/>
        </w:rPr>
      </w:pPr>
      <w:r w:rsidRPr="00E2181C">
        <w:rPr>
          <w:rFonts w:ascii="David" w:hAnsi="David" w:cs="David"/>
          <w:sz w:val="24"/>
          <w:szCs w:val="24"/>
          <w:highlight w:val="yellow"/>
          <w:rtl/>
        </w:rPr>
        <w:t>קל בניין נ' ע.ר.מ-</w:t>
      </w:r>
      <w:r w:rsidR="00ED384B">
        <w:rPr>
          <w:rFonts w:ascii="David" w:hAnsi="David" w:cs="David" w:hint="cs"/>
          <w:sz w:val="24"/>
          <w:szCs w:val="24"/>
          <w:rtl/>
        </w:rPr>
        <w:t xml:space="preserve"> </w:t>
      </w:r>
      <w:r w:rsidR="00002B5E" w:rsidRPr="00E2181C">
        <w:rPr>
          <w:rFonts w:ascii="David" w:hAnsi="David" w:cs="David"/>
          <w:sz w:val="24"/>
          <w:szCs w:val="24"/>
          <w:rtl/>
        </w:rPr>
        <w:t xml:space="preserve">ע.ר.מ מוציאה מכרז, קל בניין זוכה, </w:t>
      </w:r>
      <w:r w:rsidR="00E45B71" w:rsidRPr="00E2181C">
        <w:rPr>
          <w:rFonts w:ascii="David" w:hAnsi="David" w:cs="David"/>
          <w:sz w:val="24"/>
          <w:szCs w:val="24"/>
          <w:rtl/>
        </w:rPr>
        <w:t xml:space="preserve">החוזה רגע לפני חתימה, בסוף מחליטה לא לקחת את קל בניין. </w:t>
      </w:r>
      <w:r w:rsidR="00226DD7" w:rsidRPr="00E2181C">
        <w:rPr>
          <w:rFonts w:ascii="David" w:hAnsi="David" w:cs="David"/>
          <w:sz w:val="24"/>
          <w:szCs w:val="24"/>
          <w:rtl/>
        </w:rPr>
        <w:t xml:space="preserve">ע.ר.מ נהגה </w:t>
      </w:r>
      <w:r w:rsidR="00226DD7" w:rsidRPr="00E2181C">
        <w:rPr>
          <w:rFonts w:ascii="David" w:hAnsi="David" w:cs="David"/>
          <w:b/>
          <w:bCs/>
          <w:sz w:val="24"/>
          <w:szCs w:val="24"/>
          <w:rtl/>
        </w:rPr>
        <w:t>שלא בתום לב.</w:t>
      </w:r>
    </w:p>
    <w:p w14:paraId="2620D2AD" w14:textId="75114E47" w:rsidR="0098238D" w:rsidRPr="00E2181C" w:rsidRDefault="0098238D" w:rsidP="00DB411D">
      <w:pPr>
        <w:jc w:val="both"/>
        <w:rPr>
          <w:rFonts w:ascii="David" w:hAnsi="David" w:cs="David"/>
          <w:sz w:val="24"/>
          <w:szCs w:val="24"/>
          <w:u w:val="single"/>
          <w:rtl/>
        </w:rPr>
      </w:pPr>
      <w:r w:rsidRPr="00E2181C">
        <w:rPr>
          <w:rFonts w:ascii="David" w:hAnsi="David" w:cs="David"/>
          <w:sz w:val="24"/>
          <w:szCs w:val="24"/>
          <w:u w:val="single"/>
          <w:rtl/>
        </w:rPr>
        <w:t>שאלת הסעד</w:t>
      </w:r>
      <w:r w:rsidR="00952089">
        <w:rPr>
          <w:rFonts w:ascii="David" w:hAnsi="David" w:cs="David" w:hint="cs"/>
          <w:sz w:val="24"/>
          <w:szCs w:val="24"/>
          <w:u w:val="single"/>
          <w:rtl/>
        </w:rPr>
        <w:t>:</w:t>
      </w:r>
      <w:r w:rsidRPr="00952089">
        <w:rPr>
          <w:rFonts w:ascii="David" w:hAnsi="David" w:cs="David"/>
          <w:sz w:val="24"/>
          <w:szCs w:val="24"/>
          <w:rtl/>
        </w:rPr>
        <w:t xml:space="preserve"> הסתמכות או קיום?</w:t>
      </w:r>
      <w:r w:rsidR="00977DFF" w:rsidRPr="00952089">
        <w:rPr>
          <w:rFonts w:ascii="David" w:hAnsi="David" w:cs="David"/>
          <w:sz w:val="24"/>
          <w:szCs w:val="24"/>
          <w:rtl/>
        </w:rPr>
        <w:t>-</w:t>
      </w:r>
      <w:r w:rsidR="00977DFF" w:rsidRPr="00E2181C">
        <w:rPr>
          <w:rFonts w:ascii="David" w:hAnsi="David" w:cs="David"/>
          <w:sz w:val="24"/>
          <w:szCs w:val="24"/>
          <w:rtl/>
        </w:rPr>
        <w:t xml:space="preserve"> </w:t>
      </w:r>
      <w:r w:rsidR="00375BD3">
        <w:rPr>
          <w:rFonts w:ascii="David" w:hAnsi="David" w:cs="David" w:hint="cs"/>
          <w:sz w:val="24"/>
          <w:szCs w:val="24"/>
          <w:vertAlign w:val="superscript"/>
          <w:rtl/>
        </w:rPr>
        <w:t>2</w:t>
      </w:r>
      <w:r w:rsidR="00977DFF" w:rsidRPr="00E2181C">
        <w:rPr>
          <w:rFonts w:ascii="David" w:hAnsi="David" w:cs="David"/>
          <w:sz w:val="24"/>
          <w:szCs w:val="24"/>
          <w:rtl/>
        </w:rPr>
        <w:t>"עקב המשא ומתן"</w:t>
      </w:r>
      <w:r w:rsidR="000B76B0" w:rsidRPr="00E2181C">
        <w:rPr>
          <w:rFonts w:ascii="David" w:hAnsi="David" w:cs="David"/>
          <w:sz w:val="24"/>
          <w:szCs w:val="24"/>
          <w:rtl/>
        </w:rPr>
        <w:t xml:space="preserve"> (קשר סיבתי).</w:t>
      </w:r>
    </w:p>
    <w:p w14:paraId="41CF306C" w14:textId="77777777" w:rsidR="00A833BE" w:rsidRPr="00E2181C" w:rsidRDefault="00AB1D4C" w:rsidP="00DB411D">
      <w:pPr>
        <w:jc w:val="both"/>
        <w:rPr>
          <w:rFonts w:ascii="David" w:hAnsi="David" w:cs="David"/>
          <w:sz w:val="24"/>
          <w:szCs w:val="24"/>
          <w:rtl/>
        </w:rPr>
      </w:pPr>
      <w:r w:rsidRPr="00E2181C">
        <w:rPr>
          <w:rFonts w:ascii="David" w:hAnsi="David" w:cs="David"/>
          <w:b/>
          <w:bCs/>
          <w:sz w:val="24"/>
          <w:szCs w:val="24"/>
          <w:rtl/>
        </w:rPr>
        <w:t>הכלל</w:t>
      </w:r>
      <w:r w:rsidRPr="00E2181C">
        <w:rPr>
          <w:rFonts w:ascii="David" w:hAnsi="David" w:cs="David"/>
          <w:sz w:val="24"/>
          <w:szCs w:val="24"/>
          <w:rtl/>
        </w:rPr>
        <w:t xml:space="preserve"> הוא פיצויי הסתמכות (שלילי) ורק במקרים </w:t>
      </w:r>
      <w:r w:rsidRPr="00E2181C">
        <w:rPr>
          <w:rFonts w:ascii="David" w:hAnsi="David" w:cs="David"/>
          <w:b/>
          <w:bCs/>
          <w:sz w:val="24"/>
          <w:szCs w:val="24"/>
          <w:rtl/>
        </w:rPr>
        <w:t>חריגים</w:t>
      </w:r>
      <w:r w:rsidR="00227FBB" w:rsidRPr="00E2181C">
        <w:rPr>
          <w:rFonts w:ascii="David" w:hAnsi="David" w:cs="David"/>
          <w:sz w:val="24"/>
          <w:szCs w:val="24"/>
          <w:rtl/>
        </w:rPr>
        <w:t xml:space="preserve"> יתקבל פיצויי קיום (חיובי). </w:t>
      </w:r>
    </w:p>
    <w:p w14:paraId="365E6948" w14:textId="58A328F7" w:rsidR="00AB1D4C" w:rsidRPr="00E2181C" w:rsidRDefault="00436799" w:rsidP="00DB411D">
      <w:pPr>
        <w:jc w:val="both"/>
        <w:rPr>
          <w:rFonts w:ascii="David" w:hAnsi="David" w:cs="David"/>
          <w:sz w:val="24"/>
          <w:szCs w:val="24"/>
          <w:rtl/>
        </w:rPr>
      </w:pPr>
      <w:r w:rsidRPr="00E2181C">
        <w:rPr>
          <w:rFonts w:ascii="David" w:hAnsi="David" w:cs="David"/>
          <w:sz w:val="24"/>
          <w:szCs w:val="24"/>
          <w:u w:val="single"/>
          <w:rtl/>
        </w:rPr>
        <w:t>המבחן לפיצויי קיום:</w:t>
      </w:r>
      <w:r w:rsidR="00227FBB" w:rsidRPr="00E2181C">
        <w:rPr>
          <w:rFonts w:ascii="David" w:hAnsi="David" w:cs="David"/>
          <w:sz w:val="24"/>
          <w:szCs w:val="24"/>
          <w:rtl/>
        </w:rPr>
        <w:t xml:space="preserve"> </w:t>
      </w:r>
      <w:r w:rsidR="00375BD3">
        <w:rPr>
          <w:rFonts w:ascii="David" w:hAnsi="David" w:cs="David" w:hint="cs"/>
          <w:sz w:val="24"/>
          <w:szCs w:val="24"/>
          <w:vertAlign w:val="superscript"/>
          <w:rtl/>
        </w:rPr>
        <w:t>1</w:t>
      </w:r>
      <w:r w:rsidR="00227FBB" w:rsidRPr="00E2181C">
        <w:rPr>
          <w:rFonts w:ascii="David" w:hAnsi="David" w:cs="David"/>
          <w:sz w:val="24"/>
          <w:szCs w:val="24"/>
          <w:rtl/>
        </w:rPr>
        <w:t>קרבה גדולה לחוזה</w:t>
      </w:r>
      <w:r w:rsidR="00A833BE" w:rsidRPr="00E2181C">
        <w:rPr>
          <w:rFonts w:ascii="David" w:hAnsi="David" w:cs="David"/>
          <w:sz w:val="24"/>
          <w:szCs w:val="24"/>
          <w:rtl/>
        </w:rPr>
        <w:t xml:space="preserve"> </w:t>
      </w:r>
      <w:r w:rsidR="00375BD3">
        <w:rPr>
          <w:rFonts w:ascii="David" w:hAnsi="David" w:cs="David" w:hint="cs"/>
          <w:sz w:val="24"/>
          <w:szCs w:val="24"/>
          <w:vertAlign w:val="superscript"/>
          <w:rtl/>
        </w:rPr>
        <w:t>2</w:t>
      </w:r>
      <w:r w:rsidR="00227FBB" w:rsidRPr="00E2181C">
        <w:rPr>
          <w:rFonts w:ascii="David" w:hAnsi="David" w:cs="David"/>
          <w:sz w:val="24"/>
          <w:szCs w:val="24"/>
          <w:rtl/>
        </w:rPr>
        <w:t>חוסר תום הלב הוא שמנע את כריתת</w:t>
      </w:r>
      <w:r w:rsidR="00A833BE" w:rsidRPr="00E2181C">
        <w:rPr>
          <w:rFonts w:ascii="David" w:hAnsi="David" w:cs="David"/>
          <w:sz w:val="24"/>
          <w:szCs w:val="24"/>
          <w:rtl/>
        </w:rPr>
        <w:t xml:space="preserve"> החוזה</w:t>
      </w:r>
      <w:r w:rsidRPr="00E2181C">
        <w:rPr>
          <w:rFonts w:ascii="David" w:hAnsi="David" w:cs="David"/>
          <w:sz w:val="24"/>
          <w:szCs w:val="24"/>
          <w:rtl/>
        </w:rPr>
        <w:t xml:space="preserve"> (ברק)</w:t>
      </w:r>
      <w:r w:rsidR="00E817EE" w:rsidRPr="00E2181C">
        <w:rPr>
          <w:rFonts w:ascii="David" w:hAnsi="David" w:cs="David"/>
          <w:sz w:val="24"/>
          <w:szCs w:val="24"/>
          <w:rtl/>
        </w:rPr>
        <w:t>.</w:t>
      </w:r>
    </w:p>
    <w:p w14:paraId="2AA61AB6" w14:textId="477F85E9" w:rsidR="006B6A10" w:rsidRPr="00E2181C" w:rsidRDefault="00D80F07" w:rsidP="00DB411D">
      <w:pPr>
        <w:jc w:val="both"/>
        <w:rPr>
          <w:rFonts w:ascii="David" w:hAnsi="David" w:cs="David"/>
          <w:sz w:val="24"/>
          <w:szCs w:val="24"/>
          <w:rtl/>
        </w:rPr>
      </w:pPr>
      <w:r w:rsidRPr="00E2181C">
        <w:rPr>
          <w:rFonts w:ascii="David" w:hAnsi="David" w:cs="David"/>
          <w:sz w:val="24"/>
          <w:szCs w:val="24"/>
          <w:highlight w:val="yellow"/>
          <w:rtl/>
        </w:rPr>
        <w:lastRenderedPageBreak/>
        <w:t>קלמר נ' גיא</w:t>
      </w:r>
      <w:r w:rsidR="000B76B0" w:rsidRPr="00E2181C">
        <w:rPr>
          <w:rFonts w:ascii="David" w:hAnsi="David" w:cs="David"/>
          <w:sz w:val="24"/>
          <w:szCs w:val="24"/>
          <w:rtl/>
        </w:rPr>
        <w:t>-</w:t>
      </w:r>
      <w:r w:rsidR="00F91BB1" w:rsidRPr="00E2181C">
        <w:rPr>
          <w:rFonts w:ascii="David" w:hAnsi="David" w:cs="David"/>
          <w:sz w:val="24"/>
          <w:szCs w:val="24"/>
          <w:rtl/>
        </w:rPr>
        <w:t xml:space="preserve"> </w:t>
      </w:r>
      <w:r w:rsidR="00237A37" w:rsidRPr="00E2181C">
        <w:rPr>
          <w:rFonts w:ascii="David" w:hAnsi="David" w:cs="David"/>
          <w:sz w:val="24"/>
          <w:szCs w:val="24"/>
          <w:rtl/>
        </w:rPr>
        <w:t xml:space="preserve">בני הזוג גיא מסכימים עם קלמר על הקמת 2 בתים על המגרש שלו, אחד להם ואחד לו. בסוף הבנייה התחייב להעביר את הבעלות </w:t>
      </w:r>
      <w:r w:rsidR="000A097C" w:rsidRPr="00E2181C">
        <w:rPr>
          <w:rFonts w:ascii="David" w:hAnsi="David" w:cs="David"/>
          <w:sz w:val="24"/>
          <w:szCs w:val="24"/>
          <w:rtl/>
        </w:rPr>
        <w:t xml:space="preserve">על </w:t>
      </w:r>
      <w:r w:rsidR="00375BD3">
        <w:rPr>
          <w:rFonts w:ascii="David" w:hAnsi="David" w:cs="David" w:hint="cs"/>
          <w:sz w:val="24"/>
          <w:szCs w:val="24"/>
          <w:rtl/>
        </w:rPr>
        <w:t>ה</w:t>
      </w:r>
      <w:r w:rsidR="00237A37" w:rsidRPr="00E2181C">
        <w:rPr>
          <w:rFonts w:ascii="David" w:hAnsi="David" w:cs="David"/>
          <w:sz w:val="24"/>
          <w:szCs w:val="24"/>
          <w:rtl/>
        </w:rPr>
        <w:t xml:space="preserve">בית </w:t>
      </w:r>
      <w:r w:rsidR="000A097C" w:rsidRPr="00E2181C">
        <w:rPr>
          <w:rFonts w:ascii="David" w:hAnsi="David" w:cs="David"/>
          <w:sz w:val="24"/>
          <w:szCs w:val="24"/>
          <w:rtl/>
        </w:rPr>
        <w:t>לשמם. קלמר מתנער מהתחייבותו בטענה כי לא התקיימה דרישת הכתב</w:t>
      </w:r>
      <w:r w:rsidR="008532AC" w:rsidRPr="00E2181C">
        <w:rPr>
          <w:rFonts w:ascii="David" w:hAnsi="David" w:cs="David"/>
          <w:sz w:val="24"/>
          <w:szCs w:val="24"/>
          <w:rtl/>
        </w:rPr>
        <w:t xml:space="preserve"> במקרקעין.</w:t>
      </w:r>
      <w:r w:rsidR="006416AC" w:rsidRPr="00E2181C">
        <w:rPr>
          <w:rFonts w:ascii="David" w:hAnsi="David" w:cs="David"/>
          <w:sz w:val="24"/>
          <w:szCs w:val="24"/>
          <w:rtl/>
        </w:rPr>
        <w:t xml:space="preserve"> </w:t>
      </w:r>
      <w:r w:rsidR="00DC12A9" w:rsidRPr="00E2181C">
        <w:rPr>
          <w:rFonts w:ascii="David" w:hAnsi="David" w:cs="David"/>
          <w:b/>
          <w:bCs/>
          <w:sz w:val="24"/>
          <w:szCs w:val="24"/>
          <w:rtl/>
        </w:rPr>
        <w:t>חוסר תום לב</w:t>
      </w:r>
      <w:r w:rsidR="00DC12A9" w:rsidRPr="00E2181C">
        <w:rPr>
          <w:rFonts w:ascii="David" w:hAnsi="David" w:cs="David"/>
          <w:sz w:val="24"/>
          <w:szCs w:val="24"/>
          <w:rtl/>
        </w:rPr>
        <w:t xml:space="preserve"> </w:t>
      </w:r>
      <w:r w:rsidR="00DC12A9" w:rsidRPr="00E2181C">
        <w:rPr>
          <w:rFonts w:ascii="David" w:hAnsi="David" w:cs="David"/>
          <w:sz w:val="24"/>
          <w:szCs w:val="24"/>
          <w:u w:val="single"/>
          <w:rtl/>
        </w:rPr>
        <w:t>משווע</w:t>
      </w:r>
      <w:r w:rsidR="00DC12A9" w:rsidRPr="00E2181C">
        <w:rPr>
          <w:rFonts w:ascii="David" w:hAnsi="David" w:cs="David"/>
          <w:b/>
          <w:bCs/>
          <w:sz w:val="24"/>
          <w:szCs w:val="24"/>
          <w:rtl/>
        </w:rPr>
        <w:t xml:space="preserve"> יכול להתגבר על דרישת הכתב.</w:t>
      </w:r>
    </w:p>
    <w:p w14:paraId="3E77A70C" w14:textId="56C35781" w:rsidR="008532AC" w:rsidRPr="00E2181C" w:rsidRDefault="008532AC" w:rsidP="00DB411D">
      <w:pPr>
        <w:jc w:val="both"/>
        <w:rPr>
          <w:rFonts w:ascii="David" w:hAnsi="David" w:cs="David"/>
          <w:sz w:val="24"/>
          <w:szCs w:val="24"/>
          <w:rtl/>
        </w:rPr>
      </w:pPr>
      <w:r w:rsidRPr="006A69D6">
        <w:rPr>
          <w:rFonts w:ascii="David" w:hAnsi="David" w:cs="David"/>
          <w:b/>
          <w:bCs/>
          <w:sz w:val="24"/>
          <w:szCs w:val="24"/>
          <w:rtl/>
        </w:rPr>
        <w:t>ברק-</w:t>
      </w:r>
      <w:r w:rsidRPr="00E2181C">
        <w:rPr>
          <w:rFonts w:ascii="David" w:hAnsi="David" w:cs="David"/>
          <w:sz w:val="24"/>
          <w:szCs w:val="24"/>
          <w:rtl/>
        </w:rPr>
        <w:t xml:space="preserve"> </w:t>
      </w:r>
      <w:r w:rsidR="00B6560D" w:rsidRPr="00E2181C">
        <w:rPr>
          <w:rFonts w:ascii="David" w:hAnsi="David" w:cs="David"/>
          <w:b/>
          <w:bCs/>
          <w:sz w:val="24"/>
          <w:szCs w:val="24"/>
          <w:rtl/>
        </w:rPr>
        <w:t>"זעקת ההגינות"</w:t>
      </w:r>
      <w:r w:rsidR="007F0CAE" w:rsidRPr="00E2181C">
        <w:rPr>
          <w:rFonts w:ascii="David" w:hAnsi="David" w:cs="David"/>
          <w:sz w:val="24"/>
          <w:szCs w:val="24"/>
          <w:rtl/>
        </w:rPr>
        <w:t>, יש הסתמכות רצינית (בניית בתים). אי אכיפה תיצור חוסר צדק משווע.</w:t>
      </w:r>
    </w:p>
    <w:p w14:paraId="4A48B955" w14:textId="03335736" w:rsidR="00CD081C" w:rsidRPr="00E2181C" w:rsidRDefault="00B6560D" w:rsidP="00DB411D">
      <w:pPr>
        <w:jc w:val="both"/>
        <w:rPr>
          <w:rFonts w:ascii="David" w:hAnsi="David" w:cs="David"/>
          <w:sz w:val="24"/>
          <w:szCs w:val="24"/>
          <w:rtl/>
        </w:rPr>
      </w:pPr>
      <w:r w:rsidRPr="006A69D6">
        <w:rPr>
          <w:rFonts w:ascii="David" w:hAnsi="David" w:cs="David"/>
          <w:b/>
          <w:bCs/>
          <w:sz w:val="24"/>
          <w:szCs w:val="24"/>
          <w:rtl/>
        </w:rPr>
        <w:t>זמיר-</w:t>
      </w:r>
      <w:r w:rsidRPr="00E2181C">
        <w:rPr>
          <w:rFonts w:ascii="David" w:hAnsi="David" w:cs="David"/>
          <w:sz w:val="24"/>
          <w:szCs w:val="24"/>
          <w:rtl/>
        </w:rPr>
        <w:t xml:space="preserve"> </w:t>
      </w:r>
      <w:r w:rsidRPr="00E2181C">
        <w:rPr>
          <w:rFonts w:ascii="David" w:hAnsi="David" w:cs="David"/>
          <w:b/>
          <w:bCs/>
          <w:sz w:val="24"/>
          <w:szCs w:val="24"/>
          <w:rtl/>
        </w:rPr>
        <w:t xml:space="preserve">ביצוע חלקי </w:t>
      </w:r>
      <w:r w:rsidRPr="00E2181C">
        <w:rPr>
          <w:rFonts w:ascii="David" w:hAnsi="David" w:cs="David"/>
          <w:sz w:val="24"/>
          <w:szCs w:val="24"/>
          <w:rtl/>
        </w:rPr>
        <w:t>של החוזה ומספיק מסמכים אחרים יכולים להחליף את דרישת הכתב</w:t>
      </w:r>
      <w:r w:rsidR="00731918" w:rsidRPr="00E2181C">
        <w:rPr>
          <w:rFonts w:ascii="David" w:hAnsi="David" w:cs="David"/>
          <w:sz w:val="24"/>
          <w:szCs w:val="24"/>
          <w:rtl/>
        </w:rPr>
        <w:t xml:space="preserve"> (</w:t>
      </w:r>
      <w:r w:rsidR="00CD081C" w:rsidRPr="00E2181C">
        <w:rPr>
          <w:rFonts w:ascii="David" w:hAnsi="David" w:cs="David"/>
          <w:sz w:val="24"/>
          <w:szCs w:val="24"/>
          <w:rtl/>
        </w:rPr>
        <w:t xml:space="preserve">גולדברג- </w:t>
      </w:r>
      <w:r w:rsidR="00731918" w:rsidRPr="00E2181C">
        <w:rPr>
          <w:rFonts w:ascii="David" w:hAnsi="David" w:cs="David"/>
          <w:sz w:val="24"/>
          <w:szCs w:val="24"/>
          <w:rtl/>
        </w:rPr>
        <w:t>רק</w:t>
      </w:r>
      <w:r w:rsidR="00CD081C" w:rsidRPr="00E2181C">
        <w:rPr>
          <w:rFonts w:ascii="David" w:hAnsi="David" w:cs="David"/>
          <w:sz w:val="24"/>
          <w:szCs w:val="24"/>
          <w:rtl/>
        </w:rPr>
        <w:t xml:space="preserve"> הסתמכות משמעותית</w:t>
      </w:r>
      <w:r w:rsidR="00731918" w:rsidRPr="00E2181C">
        <w:rPr>
          <w:rFonts w:ascii="David" w:hAnsi="David" w:cs="David"/>
          <w:sz w:val="24"/>
          <w:szCs w:val="24"/>
          <w:rtl/>
        </w:rPr>
        <w:t>).</w:t>
      </w:r>
    </w:p>
    <w:p w14:paraId="330FAAB8" w14:textId="2274B92B" w:rsidR="00E817EE" w:rsidRPr="00E2181C" w:rsidRDefault="00E817EE" w:rsidP="00DB411D">
      <w:pPr>
        <w:jc w:val="both"/>
        <w:rPr>
          <w:rFonts w:ascii="David" w:hAnsi="David" w:cs="David"/>
          <w:sz w:val="24"/>
          <w:szCs w:val="24"/>
          <w:rtl/>
        </w:rPr>
      </w:pPr>
      <w:r w:rsidRPr="00E2181C">
        <w:rPr>
          <w:rFonts w:ascii="David" w:hAnsi="David" w:cs="David"/>
          <w:sz w:val="24"/>
          <w:szCs w:val="24"/>
          <w:rtl/>
        </w:rPr>
        <w:t>יש ליישם מבחנים אלו, אך המבחנים העיקריים הם של ברק בקל</w:t>
      </w:r>
      <w:r w:rsidR="00611A07">
        <w:rPr>
          <w:rFonts w:ascii="David" w:hAnsi="David" w:cs="David" w:hint="cs"/>
          <w:sz w:val="24"/>
          <w:szCs w:val="24"/>
          <w:rtl/>
        </w:rPr>
        <w:t xml:space="preserve"> בניין</w:t>
      </w:r>
      <w:r w:rsidRPr="00E2181C">
        <w:rPr>
          <w:rFonts w:ascii="David" w:hAnsi="David" w:cs="David"/>
          <w:sz w:val="24"/>
          <w:szCs w:val="24"/>
          <w:rtl/>
        </w:rPr>
        <w:t>.</w:t>
      </w:r>
    </w:p>
    <w:p w14:paraId="16B7B296" w14:textId="27233D67" w:rsidR="00FE5F63" w:rsidRPr="00E2181C" w:rsidRDefault="00FE5F63" w:rsidP="00DB411D">
      <w:pPr>
        <w:jc w:val="both"/>
        <w:rPr>
          <w:rFonts w:ascii="David" w:hAnsi="David" w:cs="David"/>
          <w:sz w:val="24"/>
          <w:szCs w:val="24"/>
          <w:u w:val="single"/>
          <w:rtl/>
        </w:rPr>
      </w:pPr>
      <w:r w:rsidRPr="00E2181C">
        <w:rPr>
          <w:rFonts w:ascii="David" w:hAnsi="David" w:cs="David"/>
          <w:sz w:val="24"/>
          <w:szCs w:val="24"/>
          <w:u w:val="single"/>
          <w:rtl/>
        </w:rPr>
        <w:t>סוגי סעדים-</w:t>
      </w:r>
    </w:p>
    <w:p w14:paraId="159568C6" w14:textId="39AB06DB" w:rsidR="00303A58" w:rsidRPr="00E2181C" w:rsidRDefault="009E02EF" w:rsidP="00DB411D">
      <w:pPr>
        <w:jc w:val="both"/>
        <w:rPr>
          <w:rFonts w:ascii="David" w:hAnsi="David" w:cs="David"/>
          <w:sz w:val="24"/>
          <w:szCs w:val="24"/>
          <w:rtl/>
        </w:rPr>
      </w:pPr>
      <w:r w:rsidRPr="00E2181C">
        <w:rPr>
          <w:rFonts w:ascii="David" w:hAnsi="David" w:cs="David"/>
          <w:sz w:val="24"/>
          <w:szCs w:val="24"/>
          <w:rtl/>
        </w:rPr>
        <w:t xml:space="preserve">1) </w:t>
      </w:r>
      <w:r w:rsidRPr="00E2181C">
        <w:rPr>
          <w:rFonts w:ascii="David" w:hAnsi="David" w:cs="David"/>
          <w:b/>
          <w:bCs/>
          <w:sz w:val="24"/>
          <w:szCs w:val="24"/>
          <w:rtl/>
        </w:rPr>
        <w:t>פיצויי הסתמכות</w:t>
      </w:r>
      <w:r w:rsidR="00840E8D" w:rsidRPr="00E2181C">
        <w:rPr>
          <w:rFonts w:ascii="David" w:hAnsi="David" w:cs="David"/>
          <w:sz w:val="24"/>
          <w:szCs w:val="24"/>
          <w:rtl/>
        </w:rPr>
        <w:t>- שלילי: העמדת הנפגע במקום בו היה לולא קוים החוזה (קל בניין).</w:t>
      </w:r>
    </w:p>
    <w:p w14:paraId="7C9B9FEA" w14:textId="74F960C0" w:rsidR="009E02EF" w:rsidRPr="00E2181C" w:rsidRDefault="009E02EF" w:rsidP="00DB411D">
      <w:pPr>
        <w:jc w:val="both"/>
        <w:rPr>
          <w:rFonts w:ascii="David" w:hAnsi="David" w:cs="David"/>
          <w:sz w:val="24"/>
          <w:szCs w:val="24"/>
          <w:rtl/>
        </w:rPr>
      </w:pPr>
      <w:r w:rsidRPr="00E2181C">
        <w:rPr>
          <w:rFonts w:ascii="David" w:hAnsi="David" w:cs="David"/>
          <w:sz w:val="24"/>
          <w:szCs w:val="24"/>
          <w:rtl/>
        </w:rPr>
        <w:t xml:space="preserve">2) </w:t>
      </w:r>
      <w:r w:rsidRPr="00E2181C">
        <w:rPr>
          <w:rFonts w:ascii="David" w:hAnsi="David" w:cs="David"/>
          <w:b/>
          <w:bCs/>
          <w:sz w:val="24"/>
          <w:szCs w:val="24"/>
          <w:rtl/>
        </w:rPr>
        <w:t>פיצויי קיום</w:t>
      </w:r>
      <w:r w:rsidR="00840E8D" w:rsidRPr="00E2181C">
        <w:rPr>
          <w:rFonts w:ascii="David" w:hAnsi="David" w:cs="David"/>
          <w:sz w:val="24"/>
          <w:szCs w:val="24"/>
          <w:rtl/>
        </w:rPr>
        <w:t>- חיובי: העמדת הנפגע במקום בו היה לו קוים החוזה (קל בניין).</w:t>
      </w:r>
    </w:p>
    <w:p w14:paraId="509ECFED" w14:textId="1DF2FD87" w:rsidR="009E02EF" w:rsidRPr="00E2181C" w:rsidRDefault="009E02EF" w:rsidP="00DB411D">
      <w:pPr>
        <w:jc w:val="both"/>
        <w:rPr>
          <w:rFonts w:ascii="David" w:hAnsi="David" w:cs="David"/>
          <w:sz w:val="24"/>
          <w:szCs w:val="24"/>
          <w:rtl/>
        </w:rPr>
      </w:pPr>
      <w:r w:rsidRPr="00E2181C">
        <w:rPr>
          <w:rFonts w:ascii="David" w:hAnsi="David" w:cs="David"/>
          <w:sz w:val="24"/>
          <w:szCs w:val="24"/>
          <w:rtl/>
        </w:rPr>
        <w:t>3)</w:t>
      </w:r>
      <w:r w:rsidR="00EB54DD" w:rsidRPr="00E2181C">
        <w:rPr>
          <w:rFonts w:ascii="David" w:hAnsi="David" w:cs="David"/>
          <w:b/>
          <w:bCs/>
          <w:sz w:val="24"/>
          <w:szCs w:val="24"/>
          <w:rtl/>
        </w:rPr>
        <w:t xml:space="preserve"> </w:t>
      </w:r>
      <w:r w:rsidRPr="00E2181C">
        <w:rPr>
          <w:rFonts w:ascii="David" w:hAnsi="David" w:cs="David"/>
          <w:b/>
          <w:bCs/>
          <w:sz w:val="24"/>
          <w:szCs w:val="24"/>
          <w:rtl/>
        </w:rPr>
        <w:t>מקרה ביניים</w:t>
      </w:r>
      <w:r w:rsidRPr="00E2181C">
        <w:rPr>
          <w:rFonts w:ascii="David" w:hAnsi="David" w:cs="David"/>
          <w:sz w:val="24"/>
          <w:szCs w:val="24"/>
          <w:rtl/>
        </w:rPr>
        <w:t xml:space="preserve">- </w:t>
      </w:r>
      <w:r w:rsidR="00FE5F63" w:rsidRPr="00E2181C">
        <w:rPr>
          <w:rFonts w:ascii="David" w:hAnsi="David" w:cs="David"/>
          <w:sz w:val="24"/>
          <w:szCs w:val="24"/>
          <w:rtl/>
        </w:rPr>
        <w:t xml:space="preserve">שלילי: </w:t>
      </w:r>
      <w:r w:rsidRPr="00E2181C">
        <w:rPr>
          <w:rFonts w:ascii="David" w:hAnsi="David" w:cs="David"/>
          <w:sz w:val="24"/>
          <w:szCs w:val="24"/>
          <w:rtl/>
        </w:rPr>
        <w:t>פיצויי בגין אובדן הזדמנות</w:t>
      </w:r>
      <w:r w:rsidR="00ED758F" w:rsidRPr="00E2181C">
        <w:rPr>
          <w:rFonts w:ascii="David" w:hAnsi="David" w:cs="David"/>
          <w:sz w:val="24"/>
          <w:szCs w:val="24"/>
          <w:rtl/>
        </w:rPr>
        <w:t xml:space="preserve"> אחרת עקב המשא ומתן הלקוי.</w:t>
      </w:r>
    </w:p>
    <w:p w14:paraId="348E4247" w14:textId="6F2144D4" w:rsidR="00EB6FBA" w:rsidRPr="00E2181C" w:rsidRDefault="00EB6FBA" w:rsidP="00DB411D">
      <w:pPr>
        <w:jc w:val="both"/>
        <w:rPr>
          <w:rFonts w:ascii="David" w:hAnsi="David" w:cs="David"/>
          <w:b/>
          <w:bCs/>
          <w:sz w:val="24"/>
          <w:szCs w:val="24"/>
          <w:u w:val="single"/>
          <w:rtl/>
        </w:rPr>
      </w:pPr>
      <w:r w:rsidRPr="00E2181C">
        <w:rPr>
          <w:rFonts w:ascii="David" w:hAnsi="David" w:cs="David"/>
          <w:b/>
          <w:bCs/>
          <w:sz w:val="24"/>
          <w:szCs w:val="24"/>
          <w:u w:val="single"/>
          <w:rtl/>
        </w:rPr>
        <w:t>פגמים בכריתה</w:t>
      </w:r>
      <w:r w:rsidR="00EB54DD" w:rsidRPr="00E2181C">
        <w:rPr>
          <w:rFonts w:ascii="David" w:hAnsi="David" w:cs="David"/>
          <w:b/>
          <w:bCs/>
          <w:sz w:val="24"/>
          <w:szCs w:val="24"/>
          <w:u w:val="single"/>
          <w:rtl/>
        </w:rPr>
        <w:t xml:space="preserve"> </w:t>
      </w:r>
    </w:p>
    <w:p w14:paraId="7129C657" w14:textId="0D2E863F" w:rsidR="0048392D" w:rsidRPr="00E2181C" w:rsidRDefault="00922C52" w:rsidP="00DB411D">
      <w:pPr>
        <w:jc w:val="both"/>
        <w:rPr>
          <w:rFonts w:ascii="David" w:hAnsi="David" w:cs="David"/>
          <w:sz w:val="24"/>
          <w:szCs w:val="24"/>
          <w:rtl/>
        </w:rPr>
      </w:pPr>
      <w:r w:rsidRPr="00E2181C">
        <w:rPr>
          <w:rFonts w:ascii="David" w:hAnsi="David" w:cs="David"/>
          <w:sz w:val="24"/>
          <w:szCs w:val="24"/>
          <w:rtl/>
        </w:rPr>
        <w:t xml:space="preserve">טעות, הטעיה, כפייה ועושק- נכרת חוזה אך התגלה </w:t>
      </w:r>
      <w:r w:rsidRPr="00611A07">
        <w:rPr>
          <w:rFonts w:ascii="David" w:hAnsi="David" w:cs="David"/>
          <w:b/>
          <w:bCs/>
          <w:sz w:val="24"/>
          <w:szCs w:val="24"/>
          <w:rtl/>
        </w:rPr>
        <w:t>פגם ברצון.</w:t>
      </w:r>
    </w:p>
    <w:p w14:paraId="10CCFB67" w14:textId="2AFF78D0" w:rsidR="00922C52" w:rsidRPr="00E2181C" w:rsidRDefault="007E32F7" w:rsidP="00DB411D">
      <w:pPr>
        <w:jc w:val="both"/>
        <w:rPr>
          <w:rFonts w:ascii="David" w:hAnsi="David" w:cs="David"/>
          <w:sz w:val="24"/>
          <w:szCs w:val="24"/>
          <w:rtl/>
        </w:rPr>
      </w:pPr>
      <w:r w:rsidRPr="00E2181C">
        <w:rPr>
          <w:rFonts w:ascii="David" w:hAnsi="David" w:cs="David"/>
          <w:sz w:val="24"/>
          <w:szCs w:val="24"/>
          <w:highlight w:val="cyan"/>
          <w:rtl/>
        </w:rPr>
        <w:t>טעות-</w:t>
      </w:r>
      <w:r w:rsidRPr="00E2181C">
        <w:rPr>
          <w:rFonts w:ascii="David" w:hAnsi="David" w:cs="David"/>
          <w:sz w:val="24"/>
          <w:szCs w:val="24"/>
          <w:rtl/>
        </w:rPr>
        <w:t xml:space="preserve"> ס' 14</w:t>
      </w:r>
    </w:p>
    <w:p w14:paraId="25CA93F6" w14:textId="444D85D9" w:rsidR="007E32F7" w:rsidRPr="00E2181C" w:rsidRDefault="007E32F7" w:rsidP="00DB411D">
      <w:pPr>
        <w:jc w:val="both"/>
        <w:rPr>
          <w:rFonts w:ascii="David" w:hAnsi="David" w:cs="David"/>
          <w:sz w:val="24"/>
          <w:szCs w:val="24"/>
          <w:rtl/>
        </w:rPr>
      </w:pPr>
      <w:r w:rsidRPr="00E2181C">
        <w:rPr>
          <w:rFonts w:ascii="David" w:hAnsi="David" w:cs="David"/>
          <w:sz w:val="24"/>
          <w:szCs w:val="24"/>
          <w:u w:val="single"/>
          <w:rtl/>
        </w:rPr>
        <w:t>אלמנטים:</w:t>
      </w:r>
      <w:r w:rsidR="002C68F6" w:rsidRPr="00E2181C">
        <w:rPr>
          <w:rFonts w:ascii="David" w:hAnsi="David" w:cs="David"/>
          <w:sz w:val="24"/>
          <w:szCs w:val="24"/>
          <w:rtl/>
        </w:rPr>
        <w:t xml:space="preserve"> </w:t>
      </w:r>
      <w:r w:rsidR="002C68F6" w:rsidRPr="00E2181C">
        <w:rPr>
          <w:rFonts w:ascii="David" w:hAnsi="David" w:cs="David"/>
          <w:b/>
          <w:bCs/>
          <w:sz w:val="24"/>
          <w:szCs w:val="24"/>
          <w:rtl/>
        </w:rPr>
        <w:t>חוזה</w:t>
      </w:r>
      <w:r w:rsidR="002C68F6" w:rsidRPr="00E2181C">
        <w:rPr>
          <w:rFonts w:ascii="David" w:hAnsi="David" w:cs="David"/>
          <w:sz w:val="24"/>
          <w:szCs w:val="24"/>
          <w:rtl/>
        </w:rPr>
        <w:t xml:space="preserve">, </w:t>
      </w:r>
      <w:r w:rsidR="002C68F6" w:rsidRPr="00E2181C">
        <w:rPr>
          <w:rFonts w:ascii="David" w:hAnsi="David" w:cs="David"/>
          <w:b/>
          <w:bCs/>
          <w:sz w:val="24"/>
          <w:szCs w:val="24"/>
          <w:rtl/>
        </w:rPr>
        <w:t>טעות</w:t>
      </w:r>
      <w:r w:rsidR="002C68F6" w:rsidRPr="00E2181C">
        <w:rPr>
          <w:rFonts w:ascii="David" w:hAnsi="David" w:cs="David"/>
          <w:sz w:val="24"/>
          <w:szCs w:val="24"/>
          <w:rtl/>
        </w:rPr>
        <w:t>-</w:t>
      </w:r>
      <w:r w:rsidR="009A1FBB" w:rsidRPr="00E2181C">
        <w:rPr>
          <w:rFonts w:ascii="David" w:hAnsi="David" w:cs="David"/>
          <w:sz w:val="24"/>
          <w:szCs w:val="24"/>
          <w:rtl/>
        </w:rPr>
        <w:t xml:space="preserve"> </w:t>
      </w:r>
      <w:r w:rsidR="002C68F6" w:rsidRPr="00E2181C">
        <w:rPr>
          <w:rFonts w:ascii="David" w:hAnsi="David" w:cs="David"/>
          <w:sz w:val="24"/>
          <w:szCs w:val="24"/>
          <w:rtl/>
        </w:rPr>
        <w:t xml:space="preserve">פער בין </w:t>
      </w:r>
      <w:r w:rsidR="004E7BA5" w:rsidRPr="00E2181C">
        <w:rPr>
          <w:rFonts w:ascii="David" w:hAnsi="David" w:cs="David"/>
          <w:sz w:val="24"/>
          <w:szCs w:val="24"/>
          <w:rtl/>
        </w:rPr>
        <w:t>ההבנה למציאות (שלזינגר</w:t>
      </w:r>
      <w:r w:rsidR="00B640AE" w:rsidRPr="00E2181C">
        <w:rPr>
          <w:rFonts w:ascii="David" w:hAnsi="David" w:cs="David"/>
          <w:sz w:val="24"/>
          <w:szCs w:val="24"/>
          <w:rtl/>
        </w:rPr>
        <w:t>,</w:t>
      </w:r>
      <w:r w:rsidR="004E7BA5" w:rsidRPr="00E2181C">
        <w:rPr>
          <w:rFonts w:ascii="David" w:hAnsi="David" w:cs="David"/>
          <w:sz w:val="24"/>
          <w:szCs w:val="24"/>
          <w:rtl/>
        </w:rPr>
        <w:t xml:space="preserve"> טלמון),</w:t>
      </w:r>
      <w:r w:rsidR="001E7130" w:rsidRPr="00E2181C">
        <w:rPr>
          <w:rFonts w:ascii="David" w:hAnsi="David" w:cs="David"/>
          <w:sz w:val="24"/>
          <w:szCs w:val="24"/>
          <w:rtl/>
        </w:rPr>
        <w:t xml:space="preserve"> </w:t>
      </w:r>
      <w:r w:rsidR="001E7130" w:rsidRPr="00E2181C">
        <w:rPr>
          <w:rFonts w:ascii="David" w:hAnsi="David" w:cs="David"/>
          <w:b/>
          <w:bCs/>
          <w:sz w:val="24"/>
          <w:szCs w:val="24"/>
          <w:rtl/>
        </w:rPr>
        <w:t>יסודיות הטענה</w:t>
      </w:r>
      <w:r w:rsidR="001E7130" w:rsidRPr="00E2181C">
        <w:rPr>
          <w:rFonts w:ascii="David" w:hAnsi="David" w:cs="David"/>
          <w:sz w:val="24"/>
          <w:szCs w:val="24"/>
          <w:rtl/>
        </w:rPr>
        <w:t xml:space="preserve"> (לולא הטעות </w:t>
      </w:r>
      <w:r w:rsidR="00556BBF" w:rsidRPr="00E2181C">
        <w:rPr>
          <w:rFonts w:ascii="David" w:hAnsi="David" w:cs="David"/>
          <w:sz w:val="24"/>
          <w:szCs w:val="24"/>
          <w:rtl/>
        </w:rPr>
        <w:t>לא אני ולא אדם סביר היו</w:t>
      </w:r>
      <w:r w:rsidR="001E7130" w:rsidRPr="00E2181C">
        <w:rPr>
          <w:rFonts w:ascii="David" w:hAnsi="David" w:cs="David"/>
          <w:sz w:val="24"/>
          <w:szCs w:val="24"/>
          <w:rtl/>
        </w:rPr>
        <w:t xml:space="preserve"> מתקשרים בחוזה</w:t>
      </w:r>
      <w:r w:rsidR="00556BBF" w:rsidRPr="00E2181C">
        <w:rPr>
          <w:rFonts w:ascii="David" w:hAnsi="David" w:cs="David"/>
          <w:sz w:val="24"/>
          <w:szCs w:val="24"/>
          <w:rtl/>
        </w:rPr>
        <w:t xml:space="preserve">- </w:t>
      </w:r>
      <w:r w:rsidR="006D50C3" w:rsidRPr="00E2181C">
        <w:rPr>
          <w:rFonts w:ascii="David" w:hAnsi="David" w:cs="David"/>
          <w:sz w:val="24"/>
          <w:szCs w:val="24"/>
          <w:rtl/>
        </w:rPr>
        <w:t xml:space="preserve">מבחן </w:t>
      </w:r>
      <w:r w:rsidR="00556BBF" w:rsidRPr="00E2181C">
        <w:rPr>
          <w:rFonts w:ascii="David" w:hAnsi="David" w:cs="David"/>
          <w:sz w:val="24"/>
          <w:szCs w:val="24"/>
          <w:rtl/>
        </w:rPr>
        <w:t>אובייקטיבי</w:t>
      </w:r>
      <w:r w:rsidR="001E7130" w:rsidRPr="00E2181C">
        <w:rPr>
          <w:rFonts w:ascii="David" w:hAnsi="David" w:cs="David"/>
          <w:sz w:val="24"/>
          <w:szCs w:val="24"/>
          <w:rtl/>
        </w:rPr>
        <w:t>)</w:t>
      </w:r>
      <w:r w:rsidR="006D3A08" w:rsidRPr="00E2181C">
        <w:rPr>
          <w:rFonts w:ascii="David" w:hAnsi="David" w:cs="David"/>
          <w:sz w:val="24"/>
          <w:szCs w:val="24"/>
          <w:rtl/>
        </w:rPr>
        <w:t xml:space="preserve"> </w:t>
      </w:r>
      <w:r w:rsidR="004E7BA5" w:rsidRPr="00E2181C">
        <w:rPr>
          <w:rFonts w:ascii="David" w:hAnsi="David" w:cs="David"/>
          <w:b/>
          <w:bCs/>
          <w:sz w:val="24"/>
          <w:szCs w:val="24"/>
          <w:rtl/>
        </w:rPr>
        <w:t>קשר סיבתי כפול</w:t>
      </w:r>
      <w:r w:rsidR="006D50C3" w:rsidRPr="00E2181C">
        <w:rPr>
          <w:rFonts w:ascii="David" w:hAnsi="David" w:cs="David"/>
          <w:sz w:val="24"/>
          <w:szCs w:val="24"/>
          <w:rtl/>
        </w:rPr>
        <w:t>- סובייקטיבית ואובייקטיבית.</w:t>
      </w:r>
    </w:p>
    <w:p w14:paraId="70A7D7E4" w14:textId="20CFA103" w:rsidR="00AD1CDE" w:rsidRPr="00E2181C" w:rsidRDefault="00AD1CDE" w:rsidP="00DB411D">
      <w:pPr>
        <w:jc w:val="both"/>
        <w:rPr>
          <w:rFonts w:ascii="David" w:hAnsi="David" w:cs="David"/>
          <w:sz w:val="24"/>
          <w:szCs w:val="24"/>
          <w:rtl/>
        </w:rPr>
      </w:pPr>
      <w:r w:rsidRPr="00E2181C">
        <w:rPr>
          <w:rFonts w:ascii="David" w:hAnsi="David" w:cs="David"/>
          <w:sz w:val="24"/>
          <w:szCs w:val="24"/>
          <w:rtl/>
        </w:rPr>
        <w:t xml:space="preserve">14(א)- </w:t>
      </w:r>
      <w:r w:rsidR="003A35DF" w:rsidRPr="00E2181C">
        <w:rPr>
          <w:rFonts w:ascii="David" w:hAnsi="David" w:cs="David"/>
          <w:b/>
          <w:bCs/>
          <w:sz w:val="24"/>
          <w:szCs w:val="24"/>
          <w:rtl/>
        </w:rPr>
        <w:t xml:space="preserve">חד צדדי: </w:t>
      </w:r>
      <w:r w:rsidRPr="00E2181C">
        <w:rPr>
          <w:rFonts w:ascii="David" w:hAnsi="David" w:cs="David"/>
          <w:sz w:val="24"/>
          <w:szCs w:val="24"/>
          <w:rtl/>
        </w:rPr>
        <w:t xml:space="preserve">הצד השני ידע או שהיה עליו לדעת, 14(ב)- </w:t>
      </w:r>
      <w:r w:rsidR="00FE2DBA" w:rsidRPr="00E2181C">
        <w:rPr>
          <w:rFonts w:ascii="David" w:hAnsi="David" w:cs="David"/>
          <w:b/>
          <w:bCs/>
          <w:sz w:val="24"/>
          <w:szCs w:val="24"/>
          <w:rtl/>
        </w:rPr>
        <w:t>דו צדדי:</w:t>
      </w:r>
      <w:r w:rsidR="00FE2DBA" w:rsidRPr="00E2181C">
        <w:rPr>
          <w:rFonts w:ascii="David" w:hAnsi="David" w:cs="David"/>
          <w:sz w:val="24"/>
          <w:szCs w:val="24"/>
          <w:rtl/>
        </w:rPr>
        <w:t xml:space="preserve"> </w:t>
      </w:r>
      <w:r w:rsidRPr="00E2181C">
        <w:rPr>
          <w:rFonts w:ascii="David" w:hAnsi="David" w:cs="David"/>
          <w:sz w:val="24"/>
          <w:szCs w:val="24"/>
          <w:rtl/>
        </w:rPr>
        <w:t>שהצד השני לא ידע ולא היה עליו לדעת.</w:t>
      </w:r>
    </w:p>
    <w:p w14:paraId="0FC5F5CF" w14:textId="24AF35C1" w:rsidR="00C503C8" w:rsidRPr="00E2181C" w:rsidRDefault="000600F6" w:rsidP="00DB411D">
      <w:pPr>
        <w:jc w:val="both"/>
        <w:rPr>
          <w:rFonts w:ascii="David" w:hAnsi="David" w:cs="David"/>
          <w:sz w:val="24"/>
          <w:szCs w:val="24"/>
          <w:rtl/>
        </w:rPr>
      </w:pPr>
      <w:r w:rsidRPr="00E2181C">
        <w:rPr>
          <w:rFonts w:ascii="David" w:hAnsi="David" w:cs="David"/>
          <w:sz w:val="24"/>
          <w:szCs w:val="24"/>
          <w:rtl/>
        </w:rPr>
        <w:t xml:space="preserve">14(א)- תהיה </w:t>
      </w:r>
      <w:r w:rsidR="00FE2DBA" w:rsidRPr="00E2181C">
        <w:rPr>
          <w:rFonts w:ascii="David" w:hAnsi="David" w:cs="David"/>
          <w:sz w:val="24"/>
          <w:szCs w:val="24"/>
          <w:rtl/>
        </w:rPr>
        <w:t xml:space="preserve">לטועה </w:t>
      </w:r>
      <w:r w:rsidRPr="00E2181C">
        <w:rPr>
          <w:rFonts w:ascii="David" w:hAnsi="David" w:cs="David"/>
          <w:sz w:val="24"/>
          <w:szCs w:val="24"/>
          <w:rtl/>
        </w:rPr>
        <w:t>זכות ביטול, 14(ב)-</w:t>
      </w:r>
      <w:r w:rsidR="00F053D4" w:rsidRPr="00E2181C">
        <w:rPr>
          <w:rFonts w:ascii="David" w:hAnsi="David" w:cs="David"/>
          <w:sz w:val="24"/>
          <w:szCs w:val="24"/>
          <w:rtl/>
        </w:rPr>
        <w:t xml:space="preserve">בית המשפט ישקול את </w:t>
      </w:r>
      <w:r w:rsidR="00FE2DBA" w:rsidRPr="00E2181C">
        <w:rPr>
          <w:rFonts w:ascii="David" w:hAnsi="David" w:cs="David"/>
          <w:sz w:val="24"/>
          <w:szCs w:val="24"/>
          <w:rtl/>
        </w:rPr>
        <w:t>ה</w:t>
      </w:r>
      <w:r w:rsidR="00F053D4" w:rsidRPr="00E2181C">
        <w:rPr>
          <w:rFonts w:ascii="David" w:hAnsi="David" w:cs="David"/>
          <w:sz w:val="24"/>
          <w:szCs w:val="24"/>
          <w:rtl/>
        </w:rPr>
        <w:t xml:space="preserve">ביטול + </w:t>
      </w:r>
      <w:r w:rsidR="00FE2DBA" w:rsidRPr="00E2181C">
        <w:rPr>
          <w:rFonts w:ascii="David" w:hAnsi="David" w:cs="David"/>
          <w:sz w:val="24"/>
          <w:szCs w:val="24"/>
          <w:rtl/>
        </w:rPr>
        <w:t>ה</w:t>
      </w:r>
      <w:r w:rsidR="00F053D4" w:rsidRPr="00E2181C">
        <w:rPr>
          <w:rFonts w:ascii="David" w:hAnsi="David" w:cs="David"/>
          <w:sz w:val="24"/>
          <w:szCs w:val="24"/>
          <w:rtl/>
        </w:rPr>
        <w:t>פיצוי.</w:t>
      </w:r>
    </w:p>
    <w:p w14:paraId="1BEC73EF" w14:textId="4DE12CFE" w:rsidR="004F1D71" w:rsidRPr="00E2181C" w:rsidRDefault="004F1D71" w:rsidP="00DB411D">
      <w:pPr>
        <w:jc w:val="both"/>
        <w:rPr>
          <w:rFonts w:ascii="David" w:hAnsi="David" w:cs="David"/>
          <w:sz w:val="24"/>
          <w:szCs w:val="24"/>
          <w:rtl/>
        </w:rPr>
      </w:pPr>
      <w:r w:rsidRPr="00E2181C">
        <w:rPr>
          <w:rFonts w:ascii="David" w:hAnsi="David" w:cs="David"/>
          <w:sz w:val="24"/>
          <w:szCs w:val="24"/>
          <w:rtl/>
        </w:rPr>
        <w:t>14(ג)- יש להוכיח שהטעות אינה ניתנת לתיקון.</w:t>
      </w:r>
    </w:p>
    <w:p w14:paraId="5287F399" w14:textId="70ADEF6C" w:rsidR="00E45D9B" w:rsidRPr="00E2181C" w:rsidRDefault="00E45D9B" w:rsidP="00DB411D">
      <w:pPr>
        <w:jc w:val="both"/>
        <w:rPr>
          <w:rFonts w:ascii="David" w:hAnsi="David" w:cs="David"/>
          <w:sz w:val="24"/>
          <w:szCs w:val="24"/>
          <w:rtl/>
        </w:rPr>
      </w:pPr>
      <w:r w:rsidRPr="00E2181C">
        <w:rPr>
          <w:rFonts w:ascii="David" w:hAnsi="David" w:cs="David"/>
          <w:sz w:val="24"/>
          <w:szCs w:val="24"/>
          <w:rtl/>
        </w:rPr>
        <w:t>14(ד)- לא מדובר בטעות בכדאיות העסקה.</w:t>
      </w:r>
    </w:p>
    <w:p w14:paraId="5BC6F8EB" w14:textId="2669C756" w:rsidR="00FE2DBA" w:rsidRPr="00E2181C" w:rsidRDefault="00FE2DBA" w:rsidP="00DB411D">
      <w:pPr>
        <w:jc w:val="both"/>
        <w:rPr>
          <w:rFonts w:ascii="David" w:hAnsi="David" w:cs="David"/>
          <w:sz w:val="24"/>
          <w:szCs w:val="24"/>
          <w:u w:val="single"/>
          <w:rtl/>
        </w:rPr>
      </w:pPr>
      <w:r w:rsidRPr="00E2181C">
        <w:rPr>
          <w:rFonts w:ascii="David" w:hAnsi="David" w:cs="David"/>
          <w:sz w:val="24"/>
          <w:szCs w:val="24"/>
          <w:u w:val="single"/>
          <w:rtl/>
        </w:rPr>
        <w:t xml:space="preserve">איך נבחן אם זו טעות </w:t>
      </w:r>
      <w:r w:rsidR="006E2ABC" w:rsidRPr="00E2181C">
        <w:rPr>
          <w:rFonts w:ascii="David" w:hAnsi="David" w:cs="David"/>
          <w:sz w:val="24"/>
          <w:szCs w:val="24"/>
          <w:u w:val="single"/>
          <w:rtl/>
        </w:rPr>
        <w:t xml:space="preserve">אופרטיבית או טעות </w:t>
      </w:r>
      <w:r w:rsidRPr="00E2181C">
        <w:rPr>
          <w:rFonts w:ascii="David" w:hAnsi="David" w:cs="David"/>
          <w:sz w:val="24"/>
          <w:szCs w:val="24"/>
          <w:u w:val="single"/>
          <w:rtl/>
        </w:rPr>
        <w:t>בכדאיות</w:t>
      </w:r>
      <w:r w:rsidR="006E2ABC" w:rsidRPr="00E2181C">
        <w:rPr>
          <w:rFonts w:ascii="David" w:hAnsi="David" w:cs="David"/>
          <w:sz w:val="24"/>
          <w:szCs w:val="24"/>
          <w:u w:val="single"/>
          <w:rtl/>
        </w:rPr>
        <w:t xml:space="preserve"> העסקה</w:t>
      </w:r>
      <w:r w:rsidRPr="00E2181C">
        <w:rPr>
          <w:rFonts w:ascii="David" w:hAnsi="David" w:cs="David"/>
          <w:sz w:val="24"/>
          <w:szCs w:val="24"/>
          <w:u w:val="single"/>
          <w:rtl/>
        </w:rPr>
        <w:t>?</w:t>
      </w:r>
    </w:p>
    <w:p w14:paraId="1BEBEA31" w14:textId="713DC143" w:rsidR="00661EBA" w:rsidRPr="00E2181C" w:rsidRDefault="006E2ABC" w:rsidP="00DB411D">
      <w:pPr>
        <w:jc w:val="both"/>
        <w:rPr>
          <w:rFonts w:ascii="David" w:hAnsi="David" w:cs="David"/>
          <w:sz w:val="24"/>
          <w:szCs w:val="24"/>
          <w:rtl/>
        </w:rPr>
      </w:pPr>
      <w:r w:rsidRPr="00E2181C">
        <w:rPr>
          <w:rFonts w:ascii="David" w:hAnsi="David" w:cs="David"/>
          <w:b/>
          <w:bCs/>
          <w:sz w:val="24"/>
          <w:szCs w:val="24"/>
          <w:rtl/>
        </w:rPr>
        <w:t>עבר מול עתיד</w:t>
      </w:r>
      <w:r w:rsidRPr="00BF33F7">
        <w:rPr>
          <w:rFonts w:ascii="David" w:hAnsi="David" w:cs="David"/>
          <w:b/>
          <w:bCs/>
          <w:sz w:val="24"/>
          <w:szCs w:val="24"/>
          <w:rtl/>
        </w:rPr>
        <w:t>-</w:t>
      </w:r>
      <w:r w:rsidRPr="00E2181C">
        <w:rPr>
          <w:rFonts w:ascii="David" w:hAnsi="David" w:cs="David"/>
          <w:sz w:val="24"/>
          <w:szCs w:val="24"/>
          <w:rtl/>
        </w:rPr>
        <w:t xml:space="preserve"> </w:t>
      </w:r>
      <w:r w:rsidR="00F64B16" w:rsidRPr="00E2181C">
        <w:rPr>
          <w:rFonts w:ascii="David" w:hAnsi="David" w:cs="David"/>
          <w:sz w:val="24"/>
          <w:szCs w:val="24"/>
          <w:rtl/>
        </w:rPr>
        <w:t xml:space="preserve">אם זה </w:t>
      </w:r>
      <w:r w:rsidRPr="00E2181C">
        <w:rPr>
          <w:rFonts w:ascii="David" w:hAnsi="David" w:cs="David"/>
          <w:sz w:val="24"/>
          <w:szCs w:val="24"/>
          <w:rtl/>
        </w:rPr>
        <w:t>נוגע לעתיד</w:t>
      </w:r>
      <w:r w:rsidR="007400CB" w:rsidRPr="00E2181C">
        <w:rPr>
          <w:rFonts w:ascii="David" w:hAnsi="David" w:cs="David"/>
          <w:sz w:val="24"/>
          <w:szCs w:val="24"/>
          <w:rtl/>
        </w:rPr>
        <w:t xml:space="preserve"> (התגלתה רטיבות בדירה)- </w:t>
      </w:r>
      <w:r w:rsidR="00F64B16" w:rsidRPr="00E2181C">
        <w:rPr>
          <w:rFonts w:ascii="David" w:hAnsi="David" w:cs="David"/>
          <w:sz w:val="24"/>
          <w:szCs w:val="24"/>
          <w:rtl/>
        </w:rPr>
        <w:t>מדובר בטעות אופרטיבית ו</w:t>
      </w:r>
      <w:r w:rsidR="007400CB" w:rsidRPr="00E2181C">
        <w:rPr>
          <w:rFonts w:ascii="David" w:hAnsi="David" w:cs="David"/>
          <w:sz w:val="24"/>
          <w:szCs w:val="24"/>
          <w:rtl/>
        </w:rPr>
        <w:t>יש זכות ביטול</w:t>
      </w:r>
      <w:r w:rsidR="00F64B16" w:rsidRPr="00E2181C">
        <w:rPr>
          <w:rFonts w:ascii="David" w:hAnsi="David" w:cs="David"/>
          <w:sz w:val="24"/>
          <w:szCs w:val="24"/>
          <w:rtl/>
        </w:rPr>
        <w:t>. אם זה נו</w:t>
      </w:r>
      <w:r w:rsidR="007400CB" w:rsidRPr="00E2181C">
        <w:rPr>
          <w:rFonts w:ascii="David" w:hAnsi="David" w:cs="David"/>
          <w:sz w:val="24"/>
          <w:szCs w:val="24"/>
          <w:rtl/>
        </w:rPr>
        <w:t>גע לעבר (הייתה רטיבות כשקנינו)</w:t>
      </w:r>
      <w:r w:rsidR="007C56ED" w:rsidRPr="00E2181C">
        <w:rPr>
          <w:rFonts w:ascii="David" w:hAnsi="David" w:cs="David"/>
          <w:sz w:val="24"/>
          <w:szCs w:val="24"/>
          <w:rtl/>
        </w:rPr>
        <w:t>-</w:t>
      </w:r>
      <w:r w:rsidR="00F64B16" w:rsidRPr="00E2181C">
        <w:rPr>
          <w:rFonts w:ascii="David" w:hAnsi="David" w:cs="David"/>
          <w:sz w:val="24"/>
          <w:szCs w:val="24"/>
          <w:rtl/>
        </w:rPr>
        <w:t xml:space="preserve"> מדובר בטעות בכדאיות</w:t>
      </w:r>
      <w:r w:rsidR="007C56ED" w:rsidRPr="00E2181C">
        <w:rPr>
          <w:rFonts w:ascii="David" w:hAnsi="David" w:cs="David"/>
          <w:sz w:val="24"/>
          <w:szCs w:val="24"/>
          <w:rtl/>
        </w:rPr>
        <w:t xml:space="preserve"> </w:t>
      </w:r>
      <w:r w:rsidR="00F64B16" w:rsidRPr="00E2181C">
        <w:rPr>
          <w:rFonts w:ascii="David" w:hAnsi="David" w:cs="David"/>
          <w:sz w:val="24"/>
          <w:szCs w:val="24"/>
          <w:rtl/>
        </w:rPr>
        <w:t>ו</w:t>
      </w:r>
      <w:r w:rsidR="007C56ED" w:rsidRPr="00E2181C">
        <w:rPr>
          <w:rFonts w:ascii="David" w:hAnsi="David" w:cs="David"/>
          <w:sz w:val="24"/>
          <w:szCs w:val="24"/>
          <w:rtl/>
        </w:rPr>
        <w:t>אין זכות ביטול (</w:t>
      </w:r>
      <w:r w:rsidR="00B95563" w:rsidRPr="00E2181C">
        <w:rPr>
          <w:rFonts w:ascii="David" w:hAnsi="David" w:cs="David"/>
          <w:sz w:val="24"/>
          <w:szCs w:val="24"/>
          <w:rtl/>
        </w:rPr>
        <w:t>טדסקי)(</w:t>
      </w:r>
      <w:r w:rsidR="00E55A07" w:rsidRPr="00E2181C">
        <w:rPr>
          <w:rFonts w:ascii="David" w:hAnsi="David" w:cs="David"/>
          <w:sz w:val="24"/>
          <w:szCs w:val="24"/>
          <w:rtl/>
        </w:rPr>
        <w:t>עמיקם נ' כרמל).</w:t>
      </w:r>
    </w:p>
    <w:p w14:paraId="1BDE6C09" w14:textId="5CF3EEBA" w:rsidR="00E55A07" w:rsidRPr="00E2181C" w:rsidRDefault="00BD70C6" w:rsidP="00DB411D">
      <w:pPr>
        <w:jc w:val="both"/>
        <w:rPr>
          <w:rFonts w:ascii="David" w:hAnsi="David" w:cs="David"/>
          <w:sz w:val="24"/>
          <w:szCs w:val="24"/>
          <w:rtl/>
        </w:rPr>
      </w:pPr>
      <w:r w:rsidRPr="00E2181C">
        <w:rPr>
          <w:rFonts w:ascii="David" w:hAnsi="David" w:cs="David"/>
          <w:b/>
          <w:bCs/>
          <w:sz w:val="24"/>
          <w:szCs w:val="24"/>
          <w:rtl/>
        </w:rPr>
        <w:t>תכונות מול שיווי-</w:t>
      </w:r>
      <w:r w:rsidRPr="00E2181C">
        <w:rPr>
          <w:rFonts w:ascii="David" w:hAnsi="David" w:cs="David"/>
          <w:sz w:val="24"/>
          <w:szCs w:val="24"/>
          <w:rtl/>
        </w:rPr>
        <w:t xml:space="preserve"> טעות הנוגעת לתכונות</w:t>
      </w:r>
      <w:r w:rsidR="008839A2" w:rsidRPr="00E2181C">
        <w:rPr>
          <w:rFonts w:ascii="David" w:hAnsi="David" w:cs="David"/>
          <w:sz w:val="24"/>
          <w:szCs w:val="24"/>
          <w:rtl/>
        </w:rPr>
        <w:t xml:space="preserve"> </w:t>
      </w:r>
      <w:r w:rsidRPr="00E2181C">
        <w:rPr>
          <w:rFonts w:ascii="David" w:hAnsi="David" w:cs="David"/>
          <w:sz w:val="24"/>
          <w:szCs w:val="24"/>
          <w:rtl/>
        </w:rPr>
        <w:t>(ה</w:t>
      </w:r>
      <w:r w:rsidR="005D0F2A" w:rsidRPr="00E2181C">
        <w:rPr>
          <w:rFonts w:ascii="David" w:hAnsi="David" w:cs="David"/>
          <w:sz w:val="24"/>
          <w:szCs w:val="24"/>
          <w:rtl/>
        </w:rPr>
        <w:t>תגלתה</w:t>
      </w:r>
      <w:r w:rsidRPr="00E2181C">
        <w:rPr>
          <w:rFonts w:ascii="David" w:hAnsi="David" w:cs="David"/>
          <w:sz w:val="24"/>
          <w:szCs w:val="24"/>
          <w:rtl/>
        </w:rPr>
        <w:t xml:space="preserve"> רטיבות</w:t>
      </w:r>
      <w:r w:rsidR="008839A2" w:rsidRPr="00E2181C">
        <w:rPr>
          <w:rFonts w:ascii="David" w:hAnsi="David" w:cs="David"/>
          <w:sz w:val="24"/>
          <w:szCs w:val="24"/>
          <w:rtl/>
        </w:rPr>
        <w:t xml:space="preserve"> בדירה</w:t>
      </w:r>
      <w:r w:rsidRPr="00E2181C">
        <w:rPr>
          <w:rFonts w:ascii="David" w:hAnsi="David" w:cs="David"/>
          <w:sz w:val="24"/>
          <w:szCs w:val="24"/>
          <w:rtl/>
        </w:rPr>
        <w:t>)</w:t>
      </w:r>
      <w:r w:rsidR="008839A2" w:rsidRPr="00E2181C">
        <w:rPr>
          <w:rFonts w:ascii="David" w:hAnsi="David" w:cs="David"/>
          <w:sz w:val="24"/>
          <w:szCs w:val="24"/>
          <w:rtl/>
        </w:rPr>
        <w:t xml:space="preserve">- מהוות </w:t>
      </w:r>
      <w:r w:rsidR="005D0F2A" w:rsidRPr="00E2181C">
        <w:rPr>
          <w:rFonts w:ascii="David" w:hAnsi="David" w:cs="David"/>
          <w:sz w:val="24"/>
          <w:szCs w:val="24"/>
          <w:rtl/>
        </w:rPr>
        <w:t>טעות אופרטיבית. טענות הנוגעות לשיווי (</w:t>
      </w:r>
      <w:r w:rsidR="00CF1650" w:rsidRPr="00E2181C">
        <w:rPr>
          <w:rFonts w:ascii="David" w:hAnsi="David" w:cs="David"/>
          <w:sz w:val="24"/>
          <w:szCs w:val="24"/>
          <w:rtl/>
        </w:rPr>
        <w:t>מחיר הדירה) מהוות טעות בכדאיות- אין זכות ביטול.</w:t>
      </w:r>
    </w:p>
    <w:p w14:paraId="151A45E4" w14:textId="19AA3F31" w:rsidR="00CF1650" w:rsidRPr="00E2181C" w:rsidRDefault="00B95563" w:rsidP="00DB411D">
      <w:pPr>
        <w:jc w:val="both"/>
        <w:rPr>
          <w:rFonts w:ascii="David" w:hAnsi="David" w:cs="David"/>
          <w:sz w:val="24"/>
          <w:szCs w:val="24"/>
          <w:rtl/>
        </w:rPr>
      </w:pPr>
      <w:r w:rsidRPr="00E2181C">
        <w:rPr>
          <w:rFonts w:ascii="David" w:hAnsi="David" w:cs="David"/>
          <w:b/>
          <w:bCs/>
          <w:sz w:val="24"/>
          <w:szCs w:val="24"/>
          <w:rtl/>
        </w:rPr>
        <w:t>מבחן הסיכון-</w:t>
      </w:r>
      <w:r w:rsidRPr="00E2181C">
        <w:rPr>
          <w:rFonts w:ascii="David" w:hAnsi="David" w:cs="David"/>
          <w:sz w:val="24"/>
          <w:szCs w:val="24"/>
          <w:rtl/>
        </w:rPr>
        <w:t xml:space="preserve"> </w:t>
      </w:r>
      <w:r w:rsidR="00E820AA" w:rsidRPr="00E2181C">
        <w:rPr>
          <w:rFonts w:ascii="David" w:hAnsi="David" w:cs="David"/>
          <w:sz w:val="24"/>
          <w:szCs w:val="24"/>
          <w:rtl/>
        </w:rPr>
        <w:t xml:space="preserve">שואל מי מהצדדים לקח על עצמו את הסיכון לטעות </w:t>
      </w:r>
      <w:r w:rsidR="00217325" w:rsidRPr="00E2181C">
        <w:rPr>
          <w:rFonts w:ascii="David" w:hAnsi="David" w:cs="David"/>
          <w:sz w:val="24"/>
          <w:szCs w:val="24"/>
          <w:rtl/>
        </w:rPr>
        <w:t xml:space="preserve">שהתרחשה. יש </w:t>
      </w:r>
      <w:r w:rsidR="00217325" w:rsidRPr="00E2181C">
        <w:rPr>
          <w:rFonts w:ascii="David" w:hAnsi="David" w:cs="David"/>
          <w:b/>
          <w:bCs/>
          <w:sz w:val="24"/>
          <w:szCs w:val="24"/>
          <w:rtl/>
        </w:rPr>
        <w:t>לפרש</w:t>
      </w:r>
      <w:r w:rsidR="00217325" w:rsidRPr="00E2181C">
        <w:rPr>
          <w:rFonts w:ascii="David" w:hAnsi="David" w:cs="David"/>
          <w:sz w:val="24"/>
          <w:szCs w:val="24"/>
          <w:rtl/>
        </w:rPr>
        <w:t xml:space="preserve"> את החוזה ולנסות להבין האם ניתן להניח שהסיכון לטעות זו היה סיכון צפוי </w:t>
      </w:r>
      <w:r w:rsidR="00B54313" w:rsidRPr="00E2181C">
        <w:rPr>
          <w:rFonts w:ascii="David" w:hAnsi="David" w:cs="David"/>
          <w:sz w:val="24"/>
          <w:szCs w:val="24"/>
          <w:rtl/>
        </w:rPr>
        <w:t>שנלקח בחשבון בשיקולים (פרידמן)(בן לולו נ' אטיאס).</w:t>
      </w:r>
      <w:r w:rsidR="00AE2257" w:rsidRPr="00E2181C">
        <w:rPr>
          <w:rFonts w:ascii="David" w:hAnsi="David" w:cs="David"/>
          <w:sz w:val="24"/>
          <w:szCs w:val="24"/>
          <w:rtl/>
        </w:rPr>
        <w:t xml:space="preserve"> המבחן הכי מקובל!</w:t>
      </w:r>
    </w:p>
    <w:p w14:paraId="3346E968" w14:textId="7733BEA6" w:rsidR="00AE2257" w:rsidRPr="00E2181C" w:rsidRDefault="00DB6CA3" w:rsidP="00DB411D">
      <w:pPr>
        <w:jc w:val="both"/>
        <w:rPr>
          <w:rFonts w:ascii="David" w:hAnsi="David" w:cs="David"/>
          <w:sz w:val="24"/>
          <w:szCs w:val="24"/>
          <w:rtl/>
        </w:rPr>
      </w:pPr>
      <w:r w:rsidRPr="00E2181C">
        <w:rPr>
          <w:rFonts w:ascii="David" w:hAnsi="David" w:cs="David"/>
          <w:sz w:val="24"/>
          <w:szCs w:val="24"/>
          <w:highlight w:val="yellow"/>
          <w:rtl/>
        </w:rPr>
        <w:t>בן לולו נ' אטיאס-</w:t>
      </w:r>
      <w:r w:rsidRPr="00E2181C">
        <w:rPr>
          <w:rFonts w:ascii="David" w:hAnsi="David" w:cs="David"/>
          <w:sz w:val="24"/>
          <w:szCs w:val="24"/>
          <w:rtl/>
        </w:rPr>
        <w:t xml:space="preserve"> </w:t>
      </w:r>
      <w:r w:rsidR="00256A65" w:rsidRPr="00E2181C">
        <w:rPr>
          <w:rFonts w:ascii="David" w:hAnsi="David" w:cs="David"/>
          <w:sz w:val="24"/>
          <w:szCs w:val="24"/>
          <w:rtl/>
        </w:rPr>
        <w:t>טעות לגבי שינוי עובדתי.</w:t>
      </w:r>
    </w:p>
    <w:p w14:paraId="62E47681" w14:textId="2042F038" w:rsidR="001B42E0" w:rsidRPr="00E2181C" w:rsidRDefault="00FE2444" w:rsidP="00DB411D">
      <w:pPr>
        <w:jc w:val="both"/>
        <w:rPr>
          <w:rFonts w:ascii="David" w:hAnsi="David" w:cs="David"/>
          <w:sz w:val="24"/>
          <w:szCs w:val="24"/>
          <w:rtl/>
        </w:rPr>
      </w:pPr>
      <w:r w:rsidRPr="00E2181C">
        <w:rPr>
          <w:rFonts w:ascii="David" w:hAnsi="David" w:cs="David"/>
          <w:sz w:val="24"/>
          <w:szCs w:val="24"/>
          <w:rtl/>
        </w:rPr>
        <w:t>הדס נפגעה בתאונת דרכים</w:t>
      </w:r>
      <w:r w:rsidR="00F639B2" w:rsidRPr="00E2181C">
        <w:rPr>
          <w:rFonts w:ascii="David" w:hAnsi="David" w:cs="David"/>
          <w:sz w:val="24"/>
          <w:szCs w:val="24"/>
          <w:rtl/>
        </w:rPr>
        <w:t>, נחתם הסכם פשרה, הסכם הפשרה התבסס על אחוזי נכות מסוימים ואחוזי הנכות עלו</w:t>
      </w:r>
      <w:r w:rsidR="001B42E0" w:rsidRPr="00E2181C">
        <w:rPr>
          <w:rFonts w:ascii="David" w:hAnsi="David" w:cs="David"/>
          <w:sz w:val="24"/>
          <w:szCs w:val="24"/>
          <w:rtl/>
        </w:rPr>
        <w:t>.</w:t>
      </w:r>
    </w:p>
    <w:p w14:paraId="4306554F" w14:textId="06267EAE" w:rsidR="001B42E0" w:rsidRPr="00E2181C" w:rsidRDefault="000E43BF" w:rsidP="00DB411D">
      <w:pPr>
        <w:jc w:val="both"/>
        <w:rPr>
          <w:rFonts w:ascii="David" w:hAnsi="David" w:cs="David"/>
          <w:sz w:val="24"/>
          <w:szCs w:val="24"/>
          <w:rtl/>
        </w:rPr>
      </w:pPr>
      <w:r w:rsidRPr="00E2181C">
        <w:rPr>
          <w:rFonts w:ascii="David" w:hAnsi="David" w:cs="David"/>
          <w:sz w:val="24"/>
          <w:szCs w:val="24"/>
          <w:rtl/>
        </w:rPr>
        <w:t xml:space="preserve">בחינה </w:t>
      </w:r>
      <w:r w:rsidR="001B42E0" w:rsidRPr="00E2181C">
        <w:rPr>
          <w:rFonts w:ascii="David" w:hAnsi="David" w:cs="David"/>
          <w:sz w:val="24"/>
          <w:szCs w:val="24"/>
          <w:rtl/>
        </w:rPr>
        <w:t xml:space="preserve">לפי מבחני </w:t>
      </w:r>
      <w:r w:rsidR="00A35EF4" w:rsidRPr="00E2181C">
        <w:rPr>
          <w:rFonts w:ascii="David" w:hAnsi="David" w:cs="David"/>
          <w:sz w:val="24"/>
          <w:szCs w:val="24"/>
          <w:rtl/>
        </w:rPr>
        <w:t>הטעות בכדאיות</w:t>
      </w:r>
      <w:r w:rsidRPr="00E2181C">
        <w:rPr>
          <w:rFonts w:ascii="David" w:hAnsi="David" w:cs="David"/>
          <w:sz w:val="24"/>
          <w:szCs w:val="24"/>
          <w:rtl/>
        </w:rPr>
        <w:t>:</w:t>
      </w:r>
      <w:r w:rsidR="00A35EF4" w:rsidRPr="00E2181C">
        <w:rPr>
          <w:rFonts w:ascii="David" w:hAnsi="David" w:cs="David"/>
          <w:sz w:val="24"/>
          <w:szCs w:val="24"/>
          <w:rtl/>
        </w:rPr>
        <w:t xml:space="preserve"> </w:t>
      </w:r>
      <w:r w:rsidR="00A35EF4" w:rsidRPr="00E2181C">
        <w:rPr>
          <w:rFonts w:ascii="David" w:hAnsi="David" w:cs="David"/>
          <w:sz w:val="24"/>
          <w:szCs w:val="24"/>
          <w:u w:val="single"/>
          <w:rtl/>
        </w:rPr>
        <w:t>עבר מול עתיד</w:t>
      </w:r>
      <w:r w:rsidR="00A35EF4" w:rsidRPr="00E2181C">
        <w:rPr>
          <w:rFonts w:ascii="David" w:hAnsi="David" w:cs="David"/>
          <w:sz w:val="24"/>
          <w:szCs w:val="24"/>
          <w:rtl/>
        </w:rPr>
        <w:t xml:space="preserve"> ו</w:t>
      </w:r>
      <w:r w:rsidR="00A35EF4" w:rsidRPr="00E2181C">
        <w:rPr>
          <w:rFonts w:ascii="David" w:hAnsi="David" w:cs="David"/>
          <w:sz w:val="24"/>
          <w:szCs w:val="24"/>
          <w:u w:val="single"/>
          <w:rtl/>
        </w:rPr>
        <w:t>תכונות מול שיווי</w:t>
      </w:r>
      <w:r w:rsidR="00A35EF4" w:rsidRPr="00E2181C">
        <w:rPr>
          <w:rFonts w:ascii="David" w:hAnsi="David" w:cs="David"/>
          <w:sz w:val="24"/>
          <w:szCs w:val="24"/>
          <w:rtl/>
        </w:rPr>
        <w:t xml:space="preserve">- יש זכות ביטול. </w:t>
      </w:r>
      <w:r w:rsidR="00A35EF4" w:rsidRPr="00E2181C">
        <w:rPr>
          <w:rFonts w:ascii="David" w:hAnsi="David" w:cs="David"/>
          <w:b/>
          <w:bCs/>
          <w:sz w:val="24"/>
          <w:szCs w:val="24"/>
          <w:rtl/>
        </w:rPr>
        <w:t>אך לפי</w:t>
      </w:r>
      <w:r w:rsidR="00A35EF4" w:rsidRPr="00E2181C">
        <w:rPr>
          <w:rFonts w:ascii="David" w:hAnsi="David" w:cs="David"/>
          <w:sz w:val="24"/>
          <w:szCs w:val="24"/>
          <w:rtl/>
        </w:rPr>
        <w:t xml:space="preserve"> </w:t>
      </w:r>
      <w:r w:rsidR="00A35EF4" w:rsidRPr="00E2181C">
        <w:rPr>
          <w:rFonts w:ascii="David" w:hAnsi="David" w:cs="David"/>
          <w:sz w:val="24"/>
          <w:szCs w:val="24"/>
          <w:u w:val="single"/>
          <w:rtl/>
        </w:rPr>
        <w:t>מבחן הסיכון</w:t>
      </w:r>
      <w:r w:rsidR="00A35EF4" w:rsidRPr="00E2181C">
        <w:rPr>
          <w:rFonts w:ascii="David" w:hAnsi="David" w:cs="David"/>
          <w:b/>
          <w:bCs/>
          <w:sz w:val="24"/>
          <w:szCs w:val="24"/>
          <w:rtl/>
        </w:rPr>
        <w:t xml:space="preserve"> אין זכות ביטול</w:t>
      </w:r>
      <w:r w:rsidR="00A12328" w:rsidRPr="00E2181C">
        <w:rPr>
          <w:rFonts w:ascii="David" w:hAnsi="David" w:cs="David"/>
          <w:b/>
          <w:bCs/>
          <w:sz w:val="24"/>
          <w:szCs w:val="24"/>
          <w:rtl/>
        </w:rPr>
        <w:t xml:space="preserve"> וזה המבחן המכריע ברוב המקרים</w:t>
      </w:r>
      <w:r w:rsidR="00A12328" w:rsidRPr="00E2181C">
        <w:rPr>
          <w:rFonts w:ascii="David" w:hAnsi="David" w:cs="David"/>
          <w:sz w:val="24"/>
          <w:szCs w:val="24"/>
          <w:rtl/>
        </w:rPr>
        <w:t xml:space="preserve">. </w:t>
      </w:r>
      <w:r w:rsidRPr="00E2181C">
        <w:rPr>
          <w:rFonts w:ascii="David" w:hAnsi="David" w:cs="David"/>
          <w:sz w:val="24"/>
          <w:szCs w:val="24"/>
          <w:rtl/>
        </w:rPr>
        <w:t xml:space="preserve">זאת כי בעת חתימת ההסכם לקחו הוריה של הדס את הסיכון כי הערכת אחוזי הנכות שלה לא מדויקת ועשויה להשתנות, </w:t>
      </w:r>
      <w:r w:rsidR="00A12328" w:rsidRPr="00E2181C">
        <w:rPr>
          <w:rFonts w:ascii="David" w:hAnsi="David" w:cs="David"/>
          <w:sz w:val="24"/>
          <w:szCs w:val="24"/>
          <w:rtl/>
        </w:rPr>
        <w:t>ולכן לא קיבלו עוד פיצוי.</w:t>
      </w:r>
    </w:p>
    <w:p w14:paraId="0DD694C8" w14:textId="27EA3391" w:rsidR="00F741FF" w:rsidRPr="00E2181C" w:rsidRDefault="00F741FF" w:rsidP="00DB411D">
      <w:pPr>
        <w:jc w:val="both"/>
        <w:rPr>
          <w:rFonts w:ascii="David" w:hAnsi="David" w:cs="David"/>
          <w:sz w:val="24"/>
          <w:szCs w:val="24"/>
          <w:rtl/>
        </w:rPr>
      </w:pPr>
      <w:r w:rsidRPr="00E2181C">
        <w:rPr>
          <w:rFonts w:ascii="David" w:hAnsi="David" w:cs="David"/>
          <w:sz w:val="24"/>
          <w:szCs w:val="24"/>
          <w:rtl/>
        </w:rPr>
        <w:t>רק במקרים חריגים</w:t>
      </w:r>
      <w:r w:rsidR="00D10576" w:rsidRPr="00E2181C">
        <w:rPr>
          <w:rFonts w:ascii="David" w:hAnsi="David" w:cs="David"/>
          <w:sz w:val="24"/>
          <w:szCs w:val="24"/>
          <w:rtl/>
        </w:rPr>
        <w:t xml:space="preserve"> בהם הנזק הוא גדול בהרבה מהצפוי ולא נכלל ב</w:t>
      </w:r>
      <w:r w:rsidR="006D2AFF" w:rsidRPr="00E2181C">
        <w:rPr>
          <w:rFonts w:ascii="David" w:hAnsi="David" w:cs="David"/>
          <w:sz w:val="24"/>
          <w:szCs w:val="24"/>
          <w:rtl/>
        </w:rPr>
        <w:t>הסכם</w:t>
      </w:r>
      <w:r w:rsidRPr="00E2181C">
        <w:rPr>
          <w:rFonts w:ascii="David" w:hAnsi="David" w:cs="David"/>
          <w:sz w:val="24"/>
          <w:szCs w:val="24"/>
          <w:rtl/>
        </w:rPr>
        <w:t xml:space="preserve"> ניתן יהיה ל</w:t>
      </w:r>
      <w:r w:rsidR="00D10576" w:rsidRPr="00E2181C">
        <w:rPr>
          <w:rFonts w:ascii="David" w:hAnsi="David" w:cs="David"/>
          <w:sz w:val="24"/>
          <w:szCs w:val="24"/>
          <w:rtl/>
        </w:rPr>
        <w:t>קבל עוד פיצויים</w:t>
      </w:r>
      <w:r w:rsidR="006D2AFF" w:rsidRPr="00E2181C">
        <w:rPr>
          <w:rFonts w:ascii="David" w:hAnsi="David" w:cs="David"/>
          <w:sz w:val="24"/>
          <w:szCs w:val="24"/>
          <w:rtl/>
        </w:rPr>
        <w:t xml:space="preserve"> (הוסכם על רגל ובסוף יש בעיות גב)</w:t>
      </w:r>
      <w:r w:rsidR="00697C65" w:rsidRPr="00E2181C">
        <w:rPr>
          <w:rFonts w:ascii="David" w:hAnsi="David" w:cs="David"/>
          <w:sz w:val="24"/>
          <w:szCs w:val="24"/>
          <w:rtl/>
        </w:rPr>
        <w:t>.</w:t>
      </w:r>
      <w:r w:rsidR="00860541" w:rsidRPr="00E2181C">
        <w:rPr>
          <w:rFonts w:ascii="David" w:hAnsi="David" w:cs="David"/>
          <w:sz w:val="24"/>
          <w:szCs w:val="24"/>
          <w:rtl/>
        </w:rPr>
        <w:t xml:space="preserve"> כאמור, מדובר </w:t>
      </w:r>
      <w:r w:rsidR="00860541" w:rsidRPr="00E2181C">
        <w:rPr>
          <w:rFonts w:ascii="David" w:hAnsi="David" w:cs="David"/>
          <w:b/>
          <w:bCs/>
          <w:sz w:val="24"/>
          <w:szCs w:val="24"/>
          <w:rtl/>
        </w:rPr>
        <w:t>במבחן פרשני</w:t>
      </w:r>
      <w:r w:rsidR="00697C65" w:rsidRPr="00E2181C">
        <w:rPr>
          <w:rFonts w:ascii="David" w:hAnsi="David" w:cs="David"/>
          <w:sz w:val="24"/>
          <w:szCs w:val="24"/>
          <w:rtl/>
        </w:rPr>
        <w:t xml:space="preserve"> הבוחן את כוונת הצדדים והסיכונים שנטלו על עצמם בעת הכריתה.</w:t>
      </w:r>
    </w:p>
    <w:p w14:paraId="5EC8F78C" w14:textId="6BB6F334" w:rsidR="007D1AFE" w:rsidRPr="00E2181C" w:rsidRDefault="007D1AFE" w:rsidP="00DB411D">
      <w:pPr>
        <w:jc w:val="both"/>
        <w:rPr>
          <w:rFonts w:ascii="David" w:hAnsi="David" w:cs="David"/>
          <w:sz w:val="24"/>
          <w:szCs w:val="24"/>
          <w:rtl/>
        </w:rPr>
      </w:pPr>
      <w:r w:rsidRPr="00E2181C">
        <w:rPr>
          <w:rFonts w:ascii="David" w:hAnsi="David" w:cs="David"/>
          <w:sz w:val="24"/>
          <w:szCs w:val="24"/>
          <w:highlight w:val="yellow"/>
          <w:rtl/>
        </w:rPr>
        <w:t>ארואטסי נ</w:t>
      </w:r>
      <w:r w:rsidR="001A75D9" w:rsidRPr="00E2181C">
        <w:rPr>
          <w:rFonts w:ascii="David" w:hAnsi="David" w:cs="David"/>
          <w:sz w:val="24"/>
          <w:szCs w:val="24"/>
          <w:highlight w:val="yellow"/>
          <w:rtl/>
        </w:rPr>
        <w:t>' קאשי-</w:t>
      </w:r>
      <w:r w:rsidR="001A75D9" w:rsidRPr="00E2181C">
        <w:rPr>
          <w:rFonts w:ascii="David" w:hAnsi="David" w:cs="David"/>
          <w:sz w:val="24"/>
          <w:szCs w:val="24"/>
          <w:rtl/>
        </w:rPr>
        <w:t xml:space="preserve"> טעות לגבי שינוי במצב המשפטי.</w:t>
      </w:r>
    </w:p>
    <w:p w14:paraId="649CF505" w14:textId="4CCF9F26" w:rsidR="001A75D9" w:rsidRPr="00E2181C" w:rsidRDefault="00C03F53" w:rsidP="00DB411D">
      <w:pPr>
        <w:jc w:val="both"/>
        <w:rPr>
          <w:rFonts w:ascii="David" w:hAnsi="David" w:cs="David"/>
          <w:sz w:val="24"/>
          <w:szCs w:val="24"/>
          <w:rtl/>
        </w:rPr>
      </w:pPr>
      <w:r w:rsidRPr="00E2181C">
        <w:rPr>
          <w:rFonts w:ascii="David" w:hAnsi="David" w:cs="David"/>
          <w:sz w:val="24"/>
          <w:szCs w:val="24"/>
          <w:rtl/>
        </w:rPr>
        <w:t>הנפגע קיבל</w:t>
      </w:r>
      <w:r w:rsidR="00C57D62" w:rsidRPr="00E2181C">
        <w:rPr>
          <w:rFonts w:ascii="David" w:hAnsi="David" w:cs="David"/>
          <w:sz w:val="24"/>
          <w:szCs w:val="24"/>
          <w:rtl/>
        </w:rPr>
        <w:t xml:space="preserve"> פיצויים מסו</w:t>
      </w:r>
      <w:r w:rsidR="00B3521F">
        <w:rPr>
          <w:rFonts w:ascii="David" w:hAnsi="David" w:cs="David" w:hint="cs"/>
          <w:sz w:val="24"/>
          <w:szCs w:val="24"/>
          <w:rtl/>
        </w:rPr>
        <w:t>י</w:t>
      </w:r>
      <w:r w:rsidR="00C57D62" w:rsidRPr="00E2181C">
        <w:rPr>
          <w:rFonts w:ascii="David" w:hAnsi="David" w:cs="David"/>
          <w:sz w:val="24"/>
          <w:szCs w:val="24"/>
          <w:rtl/>
        </w:rPr>
        <w:t>מים</w:t>
      </w:r>
      <w:r w:rsidRPr="00E2181C">
        <w:rPr>
          <w:rFonts w:ascii="David" w:hAnsi="David" w:cs="David"/>
          <w:sz w:val="24"/>
          <w:szCs w:val="24"/>
          <w:rtl/>
        </w:rPr>
        <w:t xml:space="preserve">, </w:t>
      </w:r>
      <w:r w:rsidR="00C57D62" w:rsidRPr="00E2181C">
        <w:rPr>
          <w:rFonts w:ascii="David" w:hAnsi="David" w:cs="David"/>
          <w:sz w:val="24"/>
          <w:szCs w:val="24"/>
          <w:rtl/>
        </w:rPr>
        <w:t>לאחר</w:t>
      </w:r>
      <w:r w:rsidRPr="00E2181C">
        <w:rPr>
          <w:rFonts w:ascii="David" w:hAnsi="David" w:cs="David"/>
          <w:sz w:val="24"/>
          <w:szCs w:val="24"/>
          <w:rtl/>
        </w:rPr>
        <w:t xml:space="preserve"> מכן,</w:t>
      </w:r>
      <w:r w:rsidR="00C57D62" w:rsidRPr="00E2181C">
        <w:rPr>
          <w:rFonts w:ascii="David" w:hAnsi="David" w:cs="David"/>
          <w:sz w:val="24"/>
          <w:szCs w:val="24"/>
          <w:rtl/>
        </w:rPr>
        <w:t xml:space="preserve"> נחקק חוק ה</w:t>
      </w:r>
      <w:r w:rsidRPr="00E2181C">
        <w:rPr>
          <w:rFonts w:ascii="David" w:hAnsi="David" w:cs="David"/>
          <w:sz w:val="24"/>
          <w:szCs w:val="24"/>
          <w:rtl/>
        </w:rPr>
        <w:t>משפר את זכויות הנפגע. הנפגע לא יכול לבקש לקבל את שמגיע לו מתוקף החוק החדש</w:t>
      </w:r>
      <w:r w:rsidR="00E02AAB" w:rsidRPr="00E2181C">
        <w:rPr>
          <w:rFonts w:ascii="David" w:hAnsi="David" w:cs="David"/>
          <w:sz w:val="24"/>
          <w:szCs w:val="24"/>
          <w:rtl/>
        </w:rPr>
        <w:t xml:space="preserve">. זאת משום שמדובר בטעות בכדאיות. בשימוש </w:t>
      </w:r>
      <w:r w:rsidR="00E02AAB" w:rsidRPr="00E2181C">
        <w:rPr>
          <w:rFonts w:ascii="David" w:hAnsi="David" w:cs="David"/>
          <w:sz w:val="24"/>
          <w:szCs w:val="24"/>
          <w:u w:val="single"/>
          <w:rtl/>
        </w:rPr>
        <w:t xml:space="preserve">במבחן הסיכון </w:t>
      </w:r>
      <w:r w:rsidR="00E02AAB" w:rsidRPr="00E2181C">
        <w:rPr>
          <w:rFonts w:ascii="David" w:hAnsi="David" w:cs="David"/>
          <w:sz w:val="24"/>
          <w:szCs w:val="24"/>
          <w:rtl/>
        </w:rPr>
        <w:t xml:space="preserve">ניתן להניח כי </w:t>
      </w:r>
      <w:r w:rsidR="00772C7C" w:rsidRPr="00E2181C">
        <w:rPr>
          <w:rFonts w:ascii="David" w:hAnsi="David" w:cs="David"/>
          <w:sz w:val="24"/>
          <w:szCs w:val="24"/>
          <w:rtl/>
        </w:rPr>
        <w:t>בקבלת פיצוי מסוים לוקח הנפגע את הסיכון כי יום אחד ניתן יהיה לקבל פיצוי יותר גבוהה בעבור הנזק שנגרם לו.</w:t>
      </w:r>
    </w:p>
    <w:p w14:paraId="78030F6D" w14:textId="3D0A86BF" w:rsidR="000E0555" w:rsidRPr="00E2181C" w:rsidRDefault="00FB5190" w:rsidP="00DB411D">
      <w:pPr>
        <w:jc w:val="both"/>
        <w:rPr>
          <w:rFonts w:ascii="David" w:hAnsi="David" w:cs="David"/>
          <w:sz w:val="24"/>
          <w:szCs w:val="24"/>
          <w:rtl/>
        </w:rPr>
      </w:pPr>
      <w:r w:rsidRPr="00E2181C">
        <w:rPr>
          <w:rFonts w:ascii="David" w:hAnsi="David" w:cs="David"/>
          <w:sz w:val="24"/>
          <w:szCs w:val="24"/>
          <w:highlight w:val="yellow"/>
          <w:rtl/>
        </w:rPr>
        <w:t>שלזינגר נ' הפניקס-</w:t>
      </w:r>
      <w:r w:rsidRPr="00E2181C">
        <w:rPr>
          <w:rFonts w:ascii="David" w:hAnsi="David" w:cs="David"/>
          <w:sz w:val="24"/>
          <w:szCs w:val="24"/>
          <w:rtl/>
        </w:rPr>
        <w:t xml:space="preserve"> טעות לגבי המצב העובדתי.</w:t>
      </w:r>
    </w:p>
    <w:p w14:paraId="57E01C49" w14:textId="20240023" w:rsidR="00FB5190" w:rsidRPr="00E2181C" w:rsidRDefault="007A3AA1" w:rsidP="00DB411D">
      <w:pPr>
        <w:jc w:val="both"/>
        <w:rPr>
          <w:rFonts w:ascii="David" w:hAnsi="David" w:cs="David"/>
          <w:sz w:val="24"/>
          <w:szCs w:val="24"/>
          <w:rtl/>
        </w:rPr>
      </w:pPr>
      <w:r w:rsidRPr="00E2181C">
        <w:rPr>
          <w:rFonts w:ascii="David" w:hAnsi="David" w:cs="David"/>
          <w:sz w:val="24"/>
          <w:szCs w:val="24"/>
          <w:rtl/>
        </w:rPr>
        <w:t>בעת ביטול פוליסת הביטוח לא ידע המבוטח כי חולה הוא בסרטן,</w:t>
      </w:r>
      <w:r w:rsidR="00592057" w:rsidRPr="00E2181C">
        <w:rPr>
          <w:rFonts w:ascii="David" w:hAnsi="David" w:cs="David"/>
          <w:sz w:val="24"/>
          <w:szCs w:val="24"/>
          <w:rtl/>
        </w:rPr>
        <w:t xml:space="preserve"> הטענה היא כי מדובר בטעות אופרטיבית משום שאדם סביר שיודע שחולה הוא בסרטן לא מבטל את הביטוח.</w:t>
      </w:r>
    </w:p>
    <w:p w14:paraId="2025F497" w14:textId="7BAF4882" w:rsidR="003A323A" w:rsidRPr="00E2181C" w:rsidRDefault="003A323A" w:rsidP="00DB411D">
      <w:pPr>
        <w:jc w:val="both"/>
        <w:rPr>
          <w:rFonts w:ascii="David" w:hAnsi="David" w:cs="David"/>
          <w:sz w:val="24"/>
          <w:szCs w:val="24"/>
          <w:rtl/>
        </w:rPr>
      </w:pPr>
      <w:r w:rsidRPr="00E2181C">
        <w:rPr>
          <w:rFonts w:ascii="David" w:hAnsi="David" w:cs="David"/>
          <w:b/>
          <w:bCs/>
          <w:sz w:val="24"/>
          <w:szCs w:val="24"/>
          <w:rtl/>
        </w:rPr>
        <w:lastRenderedPageBreak/>
        <w:t xml:space="preserve">לוי </w:t>
      </w:r>
      <w:r w:rsidRPr="00E2181C">
        <w:rPr>
          <w:rFonts w:ascii="David" w:hAnsi="David" w:cs="David"/>
          <w:sz w:val="24"/>
          <w:szCs w:val="24"/>
          <w:rtl/>
        </w:rPr>
        <w:t>(מיעוט</w:t>
      </w:r>
      <w:r w:rsidR="006D496C" w:rsidRPr="00E2181C">
        <w:rPr>
          <w:rFonts w:ascii="David" w:hAnsi="David" w:cs="David"/>
          <w:sz w:val="24"/>
          <w:szCs w:val="24"/>
          <w:rtl/>
        </w:rPr>
        <w:t xml:space="preserve">)- </w:t>
      </w:r>
      <w:r w:rsidR="006D496C" w:rsidRPr="00E2181C">
        <w:rPr>
          <w:rFonts w:ascii="David" w:hAnsi="David" w:cs="David"/>
          <w:sz w:val="24"/>
          <w:szCs w:val="24"/>
          <w:u w:val="single"/>
          <w:rtl/>
        </w:rPr>
        <w:t>תכונות מול שיווי</w:t>
      </w:r>
      <w:r w:rsidR="006D496C" w:rsidRPr="00E2181C">
        <w:rPr>
          <w:rFonts w:ascii="David" w:hAnsi="David" w:cs="David"/>
          <w:sz w:val="24"/>
          <w:szCs w:val="24"/>
          <w:rtl/>
        </w:rPr>
        <w:t xml:space="preserve">- מדובר בטעות בתכונה, </w:t>
      </w:r>
      <w:r w:rsidR="00395361" w:rsidRPr="00E2181C">
        <w:rPr>
          <w:rFonts w:ascii="David" w:hAnsi="David" w:cs="David"/>
          <w:sz w:val="24"/>
          <w:szCs w:val="24"/>
          <w:u w:val="single"/>
          <w:rtl/>
        </w:rPr>
        <w:t>עבר מול עתיד</w:t>
      </w:r>
      <w:r w:rsidR="00395361" w:rsidRPr="00E2181C">
        <w:rPr>
          <w:rFonts w:ascii="David" w:hAnsi="David" w:cs="David"/>
          <w:sz w:val="24"/>
          <w:szCs w:val="24"/>
          <w:rtl/>
        </w:rPr>
        <w:t xml:space="preserve">- מדובר בטעות בעבר- הוא לא ידע שהוא חולה, </w:t>
      </w:r>
      <w:r w:rsidR="00395361" w:rsidRPr="00E2181C">
        <w:rPr>
          <w:rFonts w:ascii="David" w:hAnsi="David" w:cs="David"/>
          <w:sz w:val="24"/>
          <w:szCs w:val="24"/>
          <w:u w:val="single"/>
          <w:rtl/>
        </w:rPr>
        <w:t>מבחן הסיכון</w:t>
      </w:r>
      <w:r w:rsidR="00395361" w:rsidRPr="00E2181C">
        <w:rPr>
          <w:rFonts w:ascii="David" w:hAnsi="David" w:cs="David"/>
          <w:sz w:val="24"/>
          <w:szCs w:val="24"/>
          <w:rtl/>
        </w:rPr>
        <w:t xml:space="preserve">- </w:t>
      </w:r>
      <w:r w:rsidR="00494AD7" w:rsidRPr="00E2181C">
        <w:rPr>
          <w:rFonts w:ascii="David" w:hAnsi="David" w:cs="David"/>
          <w:sz w:val="24"/>
          <w:szCs w:val="24"/>
          <w:rtl/>
        </w:rPr>
        <w:t>המנוח לא נטל על עצמו את הסיכון כי לא ידע = יש זכות ביטול.</w:t>
      </w:r>
    </w:p>
    <w:p w14:paraId="0E7D92F3" w14:textId="6A7D4533" w:rsidR="00494AD7" w:rsidRPr="00E2181C" w:rsidRDefault="00494AD7" w:rsidP="00DB411D">
      <w:pPr>
        <w:jc w:val="both"/>
        <w:rPr>
          <w:rFonts w:ascii="David" w:hAnsi="David" w:cs="David"/>
          <w:b/>
          <w:bCs/>
          <w:sz w:val="24"/>
          <w:szCs w:val="24"/>
          <w:rtl/>
        </w:rPr>
      </w:pPr>
      <w:r w:rsidRPr="00E2181C">
        <w:rPr>
          <w:rFonts w:ascii="David" w:hAnsi="David" w:cs="David"/>
          <w:b/>
          <w:bCs/>
          <w:sz w:val="24"/>
          <w:szCs w:val="24"/>
          <w:rtl/>
        </w:rPr>
        <w:t xml:space="preserve">פרוקצ'יה </w:t>
      </w:r>
      <w:r w:rsidRPr="00E2181C">
        <w:rPr>
          <w:rFonts w:ascii="David" w:hAnsi="David" w:cs="David"/>
          <w:sz w:val="24"/>
          <w:szCs w:val="24"/>
          <w:rtl/>
        </w:rPr>
        <w:t xml:space="preserve">(רוב)- </w:t>
      </w:r>
      <w:r w:rsidR="00AC611A" w:rsidRPr="00E2181C">
        <w:rPr>
          <w:rFonts w:ascii="David" w:hAnsi="David" w:cs="David"/>
          <w:sz w:val="24"/>
          <w:szCs w:val="24"/>
          <w:u w:val="single"/>
          <w:rtl/>
        </w:rPr>
        <w:t>מבחן הסיכון-</w:t>
      </w:r>
      <w:r w:rsidR="00AC611A" w:rsidRPr="00E2181C">
        <w:rPr>
          <w:rFonts w:ascii="David" w:hAnsi="David" w:cs="David"/>
          <w:sz w:val="24"/>
          <w:szCs w:val="24"/>
          <w:rtl/>
        </w:rPr>
        <w:t xml:space="preserve"> כשאדם מבטל פוליסת ביטוח הוא לוקח על עצמו את הסיכון כי הוא חולה או יחלה.</w:t>
      </w:r>
    </w:p>
    <w:p w14:paraId="62D492F6" w14:textId="16FCF3F0" w:rsidR="00AC611A" w:rsidRPr="00E2181C" w:rsidRDefault="00AC611A" w:rsidP="00DB411D">
      <w:pPr>
        <w:jc w:val="both"/>
        <w:rPr>
          <w:rFonts w:ascii="David" w:hAnsi="David" w:cs="David"/>
          <w:sz w:val="24"/>
          <w:szCs w:val="24"/>
          <w:rtl/>
        </w:rPr>
      </w:pPr>
      <w:r w:rsidRPr="00E2181C">
        <w:rPr>
          <w:rFonts w:ascii="David" w:hAnsi="David" w:cs="David"/>
          <w:sz w:val="24"/>
          <w:szCs w:val="24"/>
          <w:rtl/>
        </w:rPr>
        <w:t xml:space="preserve">מבחן </w:t>
      </w:r>
      <w:r w:rsidR="00AA1C99">
        <w:rPr>
          <w:rFonts w:ascii="David" w:hAnsi="David" w:cs="David" w:hint="cs"/>
          <w:sz w:val="24"/>
          <w:szCs w:val="24"/>
          <w:rtl/>
        </w:rPr>
        <w:t>ה</w:t>
      </w:r>
      <w:r w:rsidRPr="00E2181C">
        <w:rPr>
          <w:rFonts w:ascii="David" w:hAnsi="David" w:cs="David"/>
          <w:sz w:val="24"/>
          <w:szCs w:val="24"/>
          <w:rtl/>
        </w:rPr>
        <w:t>סיכון מקשה מאוד בהוכחה כי לא מדובר בטעות בכדאיות.</w:t>
      </w:r>
    </w:p>
    <w:p w14:paraId="0FFC3978" w14:textId="7D7AEECA" w:rsidR="00AC611A" w:rsidRPr="00E2181C" w:rsidRDefault="00C50E47" w:rsidP="00DB411D">
      <w:pPr>
        <w:jc w:val="both"/>
        <w:rPr>
          <w:rFonts w:ascii="David" w:hAnsi="David" w:cs="David"/>
          <w:sz w:val="24"/>
          <w:szCs w:val="24"/>
          <w:rtl/>
        </w:rPr>
      </w:pPr>
      <w:r w:rsidRPr="00E2181C">
        <w:rPr>
          <w:rFonts w:ascii="David" w:hAnsi="David" w:cs="David"/>
          <w:sz w:val="24"/>
          <w:szCs w:val="24"/>
          <w:highlight w:val="yellow"/>
          <w:rtl/>
        </w:rPr>
        <w:t>כרמל נ' טלמון-</w:t>
      </w:r>
      <w:r w:rsidRPr="00E2181C">
        <w:rPr>
          <w:rFonts w:ascii="David" w:hAnsi="David" w:cs="David"/>
          <w:sz w:val="24"/>
          <w:szCs w:val="24"/>
          <w:rtl/>
        </w:rPr>
        <w:t xml:space="preserve"> טעות לגבי המצב התכנוני.</w:t>
      </w:r>
    </w:p>
    <w:p w14:paraId="37A065B5" w14:textId="45524A8C" w:rsidR="00C50E47" w:rsidRPr="00E2181C" w:rsidRDefault="006224B2" w:rsidP="00DB411D">
      <w:pPr>
        <w:jc w:val="both"/>
        <w:rPr>
          <w:rFonts w:ascii="David" w:hAnsi="David" w:cs="David"/>
          <w:sz w:val="24"/>
          <w:szCs w:val="24"/>
          <w:rtl/>
        </w:rPr>
      </w:pPr>
      <w:r w:rsidRPr="00E2181C">
        <w:rPr>
          <w:rFonts w:ascii="David" w:hAnsi="David" w:cs="David"/>
          <w:sz w:val="24"/>
          <w:szCs w:val="24"/>
          <w:rtl/>
        </w:rPr>
        <w:t>בני דודים קיבלו נכס בירושה</w:t>
      </w:r>
      <w:r w:rsidR="00F92BFB" w:rsidRPr="00E2181C">
        <w:rPr>
          <w:rFonts w:ascii="David" w:hAnsi="David" w:cs="David"/>
          <w:sz w:val="24"/>
          <w:szCs w:val="24"/>
          <w:rtl/>
        </w:rPr>
        <w:t xml:space="preserve"> טלמון החליט למכור את חלקו לבנות משפחת כרמל. </w:t>
      </w:r>
      <w:r w:rsidR="00230A4A" w:rsidRPr="00E2181C">
        <w:rPr>
          <w:rFonts w:ascii="David" w:hAnsi="David" w:cs="David"/>
          <w:sz w:val="24"/>
          <w:szCs w:val="24"/>
          <w:rtl/>
        </w:rPr>
        <w:t xml:space="preserve">התבצעה עסקת מכר, לאחר שנחתמה גילה טלמון כי הנכס שמכר מיועד </w:t>
      </w:r>
      <w:r w:rsidR="00226D25" w:rsidRPr="00E2181C">
        <w:rPr>
          <w:rFonts w:ascii="David" w:hAnsi="David" w:cs="David"/>
          <w:sz w:val="24"/>
          <w:szCs w:val="24"/>
          <w:rtl/>
        </w:rPr>
        <w:t>לא רק למסחר אלא גם למגורים. טלמון טען שנפלה טעות</w:t>
      </w:r>
      <w:r w:rsidR="00AE3D01" w:rsidRPr="00E2181C">
        <w:rPr>
          <w:rFonts w:ascii="David" w:hAnsi="David" w:cs="David"/>
          <w:sz w:val="24"/>
          <w:szCs w:val="24"/>
          <w:rtl/>
        </w:rPr>
        <w:t>.</w:t>
      </w:r>
    </w:p>
    <w:p w14:paraId="0102B79A" w14:textId="5F100D04" w:rsidR="00AE3D01" w:rsidRPr="00E2181C" w:rsidRDefault="0013542E" w:rsidP="00DB411D">
      <w:pPr>
        <w:jc w:val="both"/>
        <w:rPr>
          <w:rFonts w:ascii="David" w:hAnsi="David" w:cs="David"/>
          <w:sz w:val="24"/>
          <w:szCs w:val="24"/>
          <w:rtl/>
        </w:rPr>
      </w:pPr>
      <w:r w:rsidRPr="00E2181C">
        <w:rPr>
          <w:rFonts w:ascii="David" w:hAnsi="David" w:cs="David"/>
          <w:sz w:val="24"/>
          <w:szCs w:val="24"/>
          <w:rtl/>
        </w:rPr>
        <w:t xml:space="preserve">בחינה לפי מבחני הכדאיות: </w:t>
      </w:r>
      <w:r w:rsidR="00EC284F" w:rsidRPr="00E2181C">
        <w:rPr>
          <w:rFonts w:ascii="David" w:hAnsi="David" w:cs="David"/>
          <w:sz w:val="24"/>
          <w:szCs w:val="24"/>
          <w:u w:val="single"/>
          <w:rtl/>
        </w:rPr>
        <w:t>עבר מול עתיד</w:t>
      </w:r>
      <w:r w:rsidR="00EC284F" w:rsidRPr="00E2181C">
        <w:rPr>
          <w:rFonts w:ascii="David" w:hAnsi="David" w:cs="David"/>
          <w:sz w:val="24"/>
          <w:szCs w:val="24"/>
          <w:rtl/>
        </w:rPr>
        <w:t xml:space="preserve">- נוגע לעבר, </w:t>
      </w:r>
      <w:r w:rsidR="00EC284F" w:rsidRPr="00E2181C">
        <w:rPr>
          <w:rFonts w:ascii="David" w:hAnsi="David" w:cs="David"/>
          <w:sz w:val="24"/>
          <w:szCs w:val="24"/>
          <w:u w:val="single"/>
          <w:rtl/>
        </w:rPr>
        <w:t>תכונה מול שיווי</w:t>
      </w:r>
      <w:r w:rsidR="00EC284F" w:rsidRPr="00E2181C">
        <w:rPr>
          <w:rFonts w:ascii="David" w:hAnsi="David" w:cs="David"/>
          <w:sz w:val="24"/>
          <w:szCs w:val="24"/>
          <w:rtl/>
        </w:rPr>
        <w:t xml:space="preserve">- מדובר בתכונה, </w:t>
      </w:r>
      <w:r w:rsidR="00EC284F" w:rsidRPr="00E2181C">
        <w:rPr>
          <w:rFonts w:ascii="David" w:hAnsi="David" w:cs="David"/>
          <w:sz w:val="24"/>
          <w:szCs w:val="24"/>
          <w:u w:val="single"/>
          <w:rtl/>
        </w:rPr>
        <w:t>מבחן הסיכון</w:t>
      </w:r>
      <w:r w:rsidR="00EC284F" w:rsidRPr="00E2181C">
        <w:rPr>
          <w:rFonts w:ascii="David" w:hAnsi="David" w:cs="David"/>
          <w:sz w:val="24"/>
          <w:szCs w:val="24"/>
          <w:rtl/>
        </w:rPr>
        <w:t xml:space="preserve">- </w:t>
      </w:r>
      <w:r w:rsidR="005D05F2" w:rsidRPr="00E2181C">
        <w:rPr>
          <w:rFonts w:ascii="David" w:hAnsi="David" w:cs="David"/>
          <w:sz w:val="24"/>
          <w:szCs w:val="24"/>
          <w:rtl/>
        </w:rPr>
        <w:t xml:space="preserve">טלמון היה צריך לבדוק את המצב התכנוני של הנכס, ובכך שלא בדק אותו, </w:t>
      </w:r>
      <w:r w:rsidR="005D05F2" w:rsidRPr="00E2181C">
        <w:rPr>
          <w:rFonts w:ascii="David" w:hAnsi="David" w:cs="David"/>
          <w:b/>
          <w:bCs/>
          <w:sz w:val="24"/>
          <w:szCs w:val="24"/>
          <w:rtl/>
        </w:rPr>
        <w:t xml:space="preserve">לקח על עצמו את הסיכון כי טועה הוא בדבר ייעוד הנכס </w:t>
      </w:r>
      <w:r w:rsidR="005D05F2" w:rsidRPr="00E2181C">
        <w:rPr>
          <w:rFonts w:ascii="David" w:hAnsi="David" w:cs="David"/>
          <w:sz w:val="24"/>
          <w:szCs w:val="24"/>
          <w:rtl/>
        </w:rPr>
        <w:t>ולכן מדובר בטעות בכדאיות ואין זכות ביטול.</w:t>
      </w:r>
    </w:p>
    <w:p w14:paraId="05D02A46" w14:textId="25E8EBDD" w:rsidR="005D05F2" w:rsidRPr="00E2181C" w:rsidRDefault="009C2503" w:rsidP="00DB411D">
      <w:pPr>
        <w:jc w:val="both"/>
        <w:rPr>
          <w:rFonts w:ascii="David" w:hAnsi="David" w:cs="David"/>
          <w:sz w:val="24"/>
          <w:szCs w:val="24"/>
          <w:rtl/>
        </w:rPr>
      </w:pPr>
      <w:r w:rsidRPr="00E2181C">
        <w:rPr>
          <w:rFonts w:ascii="David" w:hAnsi="David" w:cs="David"/>
          <w:b/>
          <w:bCs/>
          <w:sz w:val="24"/>
          <w:szCs w:val="24"/>
          <w:rtl/>
        </w:rPr>
        <w:t>מזוז (מיעוט):</w:t>
      </w:r>
      <w:r w:rsidRPr="00E2181C">
        <w:rPr>
          <w:rFonts w:ascii="David" w:hAnsi="David" w:cs="David"/>
          <w:sz w:val="24"/>
          <w:szCs w:val="24"/>
          <w:rtl/>
        </w:rPr>
        <w:t xml:space="preserve"> מדובר בטעות משותפת של שני הצדדים.</w:t>
      </w:r>
    </w:p>
    <w:p w14:paraId="73AD39C0" w14:textId="03FA49C1" w:rsidR="009C2503" w:rsidRPr="00E2181C" w:rsidRDefault="009C2503" w:rsidP="00DB411D">
      <w:pPr>
        <w:jc w:val="both"/>
        <w:rPr>
          <w:rFonts w:ascii="David" w:hAnsi="David" w:cs="David"/>
          <w:sz w:val="24"/>
          <w:szCs w:val="24"/>
          <w:rtl/>
        </w:rPr>
      </w:pPr>
      <w:r w:rsidRPr="00E2181C">
        <w:rPr>
          <w:rFonts w:ascii="David" w:hAnsi="David" w:cs="David"/>
          <w:sz w:val="24"/>
          <w:szCs w:val="24"/>
          <w:highlight w:val="cyan"/>
          <w:rtl/>
        </w:rPr>
        <w:t>הטעיה-</w:t>
      </w:r>
      <w:r w:rsidRPr="00E2181C">
        <w:rPr>
          <w:rFonts w:ascii="David" w:hAnsi="David" w:cs="David"/>
          <w:sz w:val="24"/>
          <w:szCs w:val="24"/>
          <w:rtl/>
        </w:rPr>
        <w:t xml:space="preserve"> ס' 15</w:t>
      </w:r>
    </w:p>
    <w:p w14:paraId="33EC2FE8" w14:textId="2E799A32" w:rsidR="0094510D" w:rsidRPr="00E2181C" w:rsidRDefault="008027F9" w:rsidP="00DB411D">
      <w:pPr>
        <w:jc w:val="both"/>
        <w:rPr>
          <w:rFonts w:ascii="David" w:hAnsi="David" w:cs="David"/>
          <w:sz w:val="24"/>
          <w:szCs w:val="24"/>
          <w:u w:val="single"/>
          <w:rtl/>
        </w:rPr>
      </w:pPr>
      <w:r w:rsidRPr="00E2181C">
        <w:rPr>
          <w:rFonts w:ascii="David" w:hAnsi="David" w:cs="David"/>
          <w:sz w:val="24"/>
          <w:szCs w:val="24"/>
          <w:u w:val="single"/>
          <w:rtl/>
        </w:rPr>
        <w:t>הטעיה במעשה-</w:t>
      </w:r>
      <w:r w:rsidR="00B4165C" w:rsidRPr="00E2181C">
        <w:rPr>
          <w:rFonts w:ascii="David" w:hAnsi="David" w:cs="David"/>
          <w:sz w:val="24"/>
          <w:szCs w:val="24"/>
          <w:rtl/>
        </w:rPr>
        <w:t xml:space="preserve"> ישיר</w:t>
      </w:r>
    </w:p>
    <w:p w14:paraId="02AE7B7D" w14:textId="62E0EC1C" w:rsidR="008027F9" w:rsidRPr="00E2181C" w:rsidRDefault="008027F9" w:rsidP="00DB411D">
      <w:pPr>
        <w:jc w:val="both"/>
        <w:rPr>
          <w:rFonts w:ascii="David" w:hAnsi="David" w:cs="David"/>
          <w:sz w:val="24"/>
          <w:szCs w:val="24"/>
          <w:rtl/>
        </w:rPr>
      </w:pPr>
      <w:r w:rsidRPr="00E2181C">
        <w:rPr>
          <w:rFonts w:ascii="David" w:hAnsi="David" w:cs="David"/>
          <w:sz w:val="24"/>
          <w:szCs w:val="24"/>
          <w:rtl/>
        </w:rPr>
        <w:t xml:space="preserve">אלמנטים: </w:t>
      </w:r>
      <w:r w:rsidRPr="00E2181C">
        <w:rPr>
          <w:rFonts w:ascii="David" w:hAnsi="David" w:cs="David"/>
          <w:b/>
          <w:bCs/>
          <w:sz w:val="24"/>
          <w:szCs w:val="24"/>
          <w:rtl/>
        </w:rPr>
        <w:t>חוזה</w:t>
      </w:r>
      <w:r w:rsidRPr="00E2181C">
        <w:rPr>
          <w:rFonts w:ascii="David" w:hAnsi="David" w:cs="David"/>
          <w:sz w:val="24"/>
          <w:szCs w:val="24"/>
          <w:rtl/>
        </w:rPr>
        <w:t xml:space="preserve">, </w:t>
      </w:r>
      <w:r w:rsidRPr="00E2181C">
        <w:rPr>
          <w:rFonts w:ascii="David" w:hAnsi="David" w:cs="David"/>
          <w:b/>
          <w:bCs/>
          <w:sz w:val="24"/>
          <w:szCs w:val="24"/>
          <w:rtl/>
        </w:rPr>
        <w:t>טעות</w:t>
      </w:r>
      <w:r w:rsidRPr="00E2181C">
        <w:rPr>
          <w:rFonts w:ascii="David" w:hAnsi="David" w:cs="David"/>
          <w:sz w:val="24"/>
          <w:szCs w:val="24"/>
          <w:rtl/>
        </w:rPr>
        <w:t xml:space="preserve">, </w:t>
      </w:r>
      <w:r w:rsidRPr="00E2181C">
        <w:rPr>
          <w:rFonts w:ascii="David" w:hAnsi="David" w:cs="David"/>
          <w:b/>
          <w:bCs/>
          <w:sz w:val="24"/>
          <w:szCs w:val="24"/>
          <w:rtl/>
        </w:rPr>
        <w:t xml:space="preserve">קשר סיבתי </w:t>
      </w:r>
      <w:r w:rsidR="00673744" w:rsidRPr="00E2181C">
        <w:rPr>
          <w:rFonts w:ascii="David" w:hAnsi="David" w:cs="David"/>
          <w:b/>
          <w:bCs/>
          <w:sz w:val="24"/>
          <w:szCs w:val="24"/>
          <w:rtl/>
        </w:rPr>
        <w:t>כפול</w:t>
      </w:r>
      <w:r w:rsidR="00715CA2" w:rsidRPr="00E2181C">
        <w:rPr>
          <w:rFonts w:ascii="David" w:hAnsi="David" w:cs="David"/>
          <w:b/>
          <w:bCs/>
          <w:sz w:val="24"/>
          <w:szCs w:val="24"/>
          <w:rtl/>
        </w:rPr>
        <w:t>-</w:t>
      </w:r>
      <w:r w:rsidR="00DE3DFE" w:rsidRPr="00E2181C">
        <w:rPr>
          <w:rFonts w:ascii="David" w:hAnsi="David" w:cs="David"/>
          <w:sz w:val="24"/>
          <w:szCs w:val="24"/>
          <w:rtl/>
        </w:rPr>
        <w:t xml:space="preserve"> </w:t>
      </w:r>
      <w:r w:rsidR="00715CA2" w:rsidRPr="00E2181C">
        <w:rPr>
          <w:rFonts w:ascii="David" w:hAnsi="David" w:cs="David"/>
          <w:sz w:val="24"/>
          <w:szCs w:val="24"/>
          <w:rtl/>
        </w:rPr>
        <w:t>לולא ההט</w:t>
      </w:r>
      <w:r w:rsidR="00AD33E4">
        <w:rPr>
          <w:rFonts w:ascii="David" w:hAnsi="David" w:cs="David" w:hint="cs"/>
          <w:sz w:val="24"/>
          <w:szCs w:val="24"/>
          <w:rtl/>
        </w:rPr>
        <w:t>ע</w:t>
      </w:r>
      <w:r w:rsidR="00715CA2" w:rsidRPr="00E2181C">
        <w:rPr>
          <w:rFonts w:ascii="David" w:hAnsi="David" w:cs="David"/>
          <w:sz w:val="24"/>
          <w:szCs w:val="24"/>
          <w:rtl/>
        </w:rPr>
        <w:t>יה לא היה נכרת חוזה</w:t>
      </w:r>
      <w:r w:rsidR="001134CF" w:rsidRPr="00E2181C">
        <w:rPr>
          <w:rFonts w:ascii="David" w:hAnsi="David" w:cs="David"/>
          <w:sz w:val="24"/>
          <w:szCs w:val="24"/>
          <w:rtl/>
        </w:rPr>
        <w:t xml:space="preserve"> + </w:t>
      </w:r>
      <w:r w:rsidR="00DE3DFE" w:rsidRPr="00E2181C">
        <w:rPr>
          <w:rFonts w:ascii="David" w:hAnsi="David" w:cs="David"/>
          <w:sz w:val="24"/>
          <w:szCs w:val="24"/>
          <w:rtl/>
        </w:rPr>
        <w:t>המטעה הוא שגרם לטעות</w:t>
      </w:r>
      <w:r w:rsidR="001134CF" w:rsidRPr="00E2181C">
        <w:rPr>
          <w:rFonts w:ascii="David" w:hAnsi="David" w:cs="David"/>
          <w:sz w:val="24"/>
          <w:szCs w:val="24"/>
          <w:rtl/>
        </w:rPr>
        <w:t xml:space="preserve">, הטעות </w:t>
      </w:r>
      <w:r w:rsidR="001134CF" w:rsidRPr="00E2181C">
        <w:rPr>
          <w:rFonts w:ascii="David" w:hAnsi="David" w:cs="David"/>
          <w:b/>
          <w:bCs/>
          <w:sz w:val="24"/>
          <w:szCs w:val="24"/>
          <w:rtl/>
        </w:rPr>
        <w:t>אינה טעות בכדאיות</w:t>
      </w:r>
      <w:r w:rsidR="001134CF" w:rsidRPr="00E2181C">
        <w:rPr>
          <w:rFonts w:ascii="David" w:hAnsi="David" w:cs="David"/>
          <w:sz w:val="24"/>
          <w:szCs w:val="24"/>
          <w:rtl/>
        </w:rPr>
        <w:t xml:space="preserve">, ניתנת </w:t>
      </w:r>
      <w:r w:rsidR="001134CF" w:rsidRPr="00E2181C">
        <w:rPr>
          <w:rFonts w:ascii="David" w:hAnsi="David" w:cs="David"/>
          <w:b/>
          <w:bCs/>
          <w:sz w:val="24"/>
          <w:szCs w:val="24"/>
          <w:rtl/>
        </w:rPr>
        <w:t>זכות ביטול</w:t>
      </w:r>
      <w:r w:rsidR="001134CF" w:rsidRPr="00E2181C">
        <w:rPr>
          <w:rFonts w:ascii="David" w:hAnsi="David" w:cs="David"/>
          <w:sz w:val="24"/>
          <w:szCs w:val="24"/>
          <w:rtl/>
        </w:rPr>
        <w:t xml:space="preserve">. </w:t>
      </w:r>
    </w:p>
    <w:p w14:paraId="03DE4477" w14:textId="77777777" w:rsidR="00D176C4" w:rsidRPr="00E2181C" w:rsidRDefault="00890CF2" w:rsidP="00DB411D">
      <w:pPr>
        <w:jc w:val="both"/>
        <w:rPr>
          <w:rFonts w:ascii="David" w:hAnsi="David" w:cs="David"/>
          <w:sz w:val="24"/>
          <w:szCs w:val="24"/>
          <w:rtl/>
        </w:rPr>
      </w:pPr>
      <w:r w:rsidRPr="00E2181C">
        <w:rPr>
          <w:rFonts w:ascii="David" w:hAnsi="David" w:cs="David"/>
          <w:sz w:val="24"/>
          <w:szCs w:val="24"/>
          <w:highlight w:val="yellow"/>
          <w:rtl/>
        </w:rPr>
        <w:t>וופנה נ' אוגש-</w:t>
      </w:r>
      <w:r w:rsidRPr="00E2181C">
        <w:rPr>
          <w:rFonts w:ascii="David" w:hAnsi="David" w:cs="David"/>
          <w:sz w:val="24"/>
          <w:szCs w:val="24"/>
          <w:rtl/>
        </w:rPr>
        <w:t xml:space="preserve"> המוכרים שיווקו דירה שקטה,</w:t>
      </w:r>
      <w:r w:rsidR="00A8141A" w:rsidRPr="00E2181C">
        <w:rPr>
          <w:rFonts w:ascii="David" w:hAnsi="David" w:cs="David"/>
          <w:sz w:val="24"/>
          <w:szCs w:val="24"/>
          <w:rtl/>
        </w:rPr>
        <w:t xml:space="preserve"> והחתימו את הקונים בהסתמך על </w:t>
      </w:r>
      <w:r w:rsidR="00296D39" w:rsidRPr="00E2181C">
        <w:rPr>
          <w:rFonts w:ascii="David" w:hAnsi="David" w:cs="David"/>
          <w:sz w:val="24"/>
          <w:szCs w:val="24"/>
          <w:rtl/>
        </w:rPr>
        <w:t>הטעיה שקרית</w:t>
      </w:r>
      <w:r w:rsidR="00A8141A" w:rsidRPr="00E2181C">
        <w:rPr>
          <w:rFonts w:ascii="David" w:hAnsi="David" w:cs="David"/>
          <w:sz w:val="24"/>
          <w:szCs w:val="24"/>
          <w:rtl/>
        </w:rPr>
        <w:t xml:space="preserve">, שכן 200 מטר מהדירה </w:t>
      </w:r>
      <w:r w:rsidR="00296D39" w:rsidRPr="00E2181C">
        <w:rPr>
          <w:rFonts w:ascii="David" w:hAnsi="David" w:cs="David"/>
          <w:sz w:val="24"/>
          <w:szCs w:val="24"/>
          <w:rtl/>
        </w:rPr>
        <w:t>עובדים</w:t>
      </w:r>
      <w:r w:rsidR="00A8141A" w:rsidRPr="00E2181C">
        <w:rPr>
          <w:rFonts w:ascii="David" w:hAnsi="David" w:cs="David"/>
          <w:sz w:val="24"/>
          <w:szCs w:val="24"/>
          <w:rtl/>
        </w:rPr>
        <w:t xml:space="preserve"> </w:t>
      </w:r>
      <w:r w:rsidR="00296D39" w:rsidRPr="00E2181C">
        <w:rPr>
          <w:rFonts w:ascii="David" w:hAnsi="David" w:cs="David"/>
          <w:sz w:val="24"/>
          <w:szCs w:val="24"/>
          <w:rtl/>
        </w:rPr>
        <w:t>12 מפעלים.</w:t>
      </w:r>
      <w:r w:rsidR="001F5510" w:rsidRPr="00E2181C">
        <w:rPr>
          <w:rFonts w:ascii="David" w:hAnsi="David" w:cs="David"/>
          <w:sz w:val="24"/>
          <w:szCs w:val="24"/>
          <w:rtl/>
        </w:rPr>
        <w:t xml:space="preserve"> קונים ביטלו את החוזה בטענה כי המוכרים הטעו אותם.</w:t>
      </w:r>
      <w:r w:rsidR="00D176C4" w:rsidRPr="00E2181C">
        <w:rPr>
          <w:rFonts w:ascii="David" w:hAnsi="David" w:cs="David"/>
          <w:sz w:val="24"/>
          <w:szCs w:val="24"/>
          <w:rtl/>
        </w:rPr>
        <w:t xml:space="preserve"> </w:t>
      </w:r>
    </w:p>
    <w:p w14:paraId="02B1592E" w14:textId="1A55793E" w:rsidR="001F5510" w:rsidRPr="00E2181C" w:rsidRDefault="00D176C4" w:rsidP="00DB411D">
      <w:pPr>
        <w:jc w:val="both"/>
        <w:rPr>
          <w:rFonts w:ascii="David" w:hAnsi="David" w:cs="David"/>
          <w:sz w:val="24"/>
          <w:szCs w:val="24"/>
          <w:rtl/>
        </w:rPr>
      </w:pPr>
      <w:r w:rsidRPr="00E2181C">
        <w:rPr>
          <w:rFonts w:ascii="David" w:hAnsi="David" w:cs="David"/>
          <w:sz w:val="24"/>
          <w:szCs w:val="24"/>
          <w:rtl/>
        </w:rPr>
        <w:t xml:space="preserve">הביטול נעשה כדין כי: יש חוזה, יש טעות- הדירה לא שקטה, </w:t>
      </w:r>
      <w:r w:rsidR="00140914" w:rsidRPr="00E2181C">
        <w:rPr>
          <w:rFonts w:ascii="David" w:hAnsi="David" w:cs="David"/>
          <w:sz w:val="24"/>
          <w:szCs w:val="24"/>
          <w:rtl/>
        </w:rPr>
        <w:t>קש"ס 1- בגלל הטעות נכרת חוזה, קש"ס</w:t>
      </w:r>
      <w:r w:rsidR="00C837F6" w:rsidRPr="00E2181C">
        <w:rPr>
          <w:rFonts w:ascii="David" w:hAnsi="David" w:cs="David"/>
          <w:sz w:val="24"/>
          <w:szCs w:val="24"/>
          <w:rtl/>
        </w:rPr>
        <w:t xml:space="preserve"> 2</w:t>
      </w:r>
      <w:r w:rsidR="00140914" w:rsidRPr="00E2181C">
        <w:rPr>
          <w:rFonts w:ascii="David" w:hAnsi="David" w:cs="David"/>
          <w:sz w:val="24"/>
          <w:szCs w:val="24"/>
          <w:rtl/>
        </w:rPr>
        <w:t>- המוכרים הם שהטעו</w:t>
      </w:r>
      <w:r w:rsidR="00C837F6" w:rsidRPr="00E2181C">
        <w:rPr>
          <w:rFonts w:ascii="David" w:hAnsi="David" w:cs="David"/>
          <w:sz w:val="24"/>
          <w:szCs w:val="24"/>
          <w:rtl/>
        </w:rPr>
        <w:t>, יש זכות ביטול.</w:t>
      </w:r>
    </w:p>
    <w:p w14:paraId="5C190A27" w14:textId="1027854C" w:rsidR="00FA2C63" w:rsidRPr="00E2181C" w:rsidRDefault="00FA2C63" w:rsidP="00DB411D">
      <w:pPr>
        <w:jc w:val="both"/>
        <w:rPr>
          <w:rFonts w:ascii="David" w:hAnsi="David" w:cs="David"/>
          <w:sz w:val="24"/>
          <w:szCs w:val="24"/>
          <w:rtl/>
        </w:rPr>
      </w:pPr>
      <w:r w:rsidRPr="00E2181C">
        <w:rPr>
          <w:rFonts w:ascii="David" w:hAnsi="David" w:cs="David"/>
          <w:sz w:val="24"/>
          <w:szCs w:val="24"/>
          <w:rtl/>
        </w:rPr>
        <w:t>למרות שיכלו לבדוק בעצמם- בית המשפט אומר כי ניתן לסמוך על הצד השני- לא נלקח הסיכון שהצד השני משקר.</w:t>
      </w:r>
    </w:p>
    <w:p w14:paraId="5731713A" w14:textId="0A1D419D" w:rsidR="00CF2055" w:rsidRPr="00E2181C" w:rsidRDefault="00CF2055" w:rsidP="00DB411D">
      <w:pPr>
        <w:jc w:val="both"/>
        <w:rPr>
          <w:rFonts w:ascii="David" w:hAnsi="David" w:cs="David"/>
          <w:sz w:val="24"/>
          <w:szCs w:val="24"/>
          <w:u w:val="single"/>
          <w:rtl/>
        </w:rPr>
      </w:pPr>
      <w:r w:rsidRPr="00E2181C">
        <w:rPr>
          <w:rFonts w:ascii="David" w:hAnsi="David" w:cs="David"/>
          <w:sz w:val="24"/>
          <w:szCs w:val="24"/>
          <w:u w:val="single"/>
          <w:rtl/>
        </w:rPr>
        <w:t>הטעיה במחדל-</w:t>
      </w:r>
      <w:r w:rsidRPr="00E2181C">
        <w:rPr>
          <w:rFonts w:ascii="David" w:hAnsi="David" w:cs="David"/>
          <w:sz w:val="24"/>
          <w:szCs w:val="24"/>
          <w:rtl/>
        </w:rPr>
        <w:t xml:space="preserve"> </w:t>
      </w:r>
      <w:r w:rsidR="00B4165C" w:rsidRPr="00E2181C">
        <w:rPr>
          <w:rFonts w:ascii="David" w:hAnsi="David" w:cs="David"/>
          <w:sz w:val="24"/>
          <w:szCs w:val="24"/>
          <w:rtl/>
        </w:rPr>
        <w:t>עקיף</w:t>
      </w:r>
    </w:p>
    <w:p w14:paraId="14E0A274" w14:textId="4BFA9C10" w:rsidR="00075CB0" w:rsidRPr="00E2181C" w:rsidRDefault="00075CB0" w:rsidP="00DB411D">
      <w:pPr>
        <w:jc w:val="both"/>
        <w:rPr>
          <w:rFonts w:ascii="David" w:hAnsi="David" w:cs="David"/>
          <w:sz w:val="24"/>
          <w:szCs w:val="24"/>
          <w:rtl/>
        </w:rPr>
      </w:pPr>
      <w:r w:rsidRPr="00E2181C">
        <w:rPr>
          <w:rFonts w:ascii="David" w:hAnsi="David" w:cs="David"/>
          <w:sz w:val="24"/>
          <w:szCs w:val="24"/>
          <w:rtl/>
        </w:rPr>
        <w:t xml:space="preserve">אלמנטים: חוזה, טעות, קשר סיבתי כפול- לולא ההטיה לא היה נכרת חוזה + המטעה הוא שגרם לטעות, הטעות אינה טעות בכדאיות, </w:t>
      </w:r>
      <w:r w:rsidRPr="00E2181C">
        <w:rPr>
          <w:rFonts w:ascii="David" w:hAnsi="David" w:cs="David"/>
          <w:b/>
          <w:bCs/>
          <w:sz w:val="24"/>
          <w:szCs w:val="24"/>
          <w:u w:val="single"/>
          <w:rtl/>
        </w:rPr>
        <w:t>חובת גלוי</w:t>
      </w:r>
      <w:r w:rsidRPr="00E2181C">
        <w:rPr>
          <w:rFonts w:ascii="David" w:hAnsi="David" w:cs="David"/>
          <w:sz w:val="24"/>
          <w:szCs w:val="24"/>
          <w:rtl/>
        </w:rPr>
        <w:t xml:space="preserve">, ניתנת זכות ביטול. </w:t>
      </w:r>
    </w:p>
    <w:p w14:paraId="684200B4" w14:textId="3C718EFC" w:rsidR="00695533" w:rsidRPr="00E2181C" w:rsidRDefault="00695533" w:rsidP="00DB411D">
      <w:pPr>
        <w:jc w:val="both"/>
        <w:rPr>
          <w:rFonts w:ascii="David" w:hAnsi="David" w:cs="David"/>
          <w:sz w:val="24"/>
          <w:szCs w:val="24"/>
          <w:rtl/>
        </w:rPr>
      </w:pPr>
      <w:r w:rsidRPr="00E2181C">
        <w:rPr>
          <w:rFonts w:ascii="David" w:hAnsi="David" w:cs="David"/>
          <w:b/>
          <w:bCs/>
          <w:sz w:val="24"/>
          <w:szCs w:val="24"/>
          <w:rtl/>
        </w:rPr>
        <w:t>היקף חובת הגילוי</w:t>
      </w:r>
      <w:r w:rsidR="000010C1" w:rsidRPr="00E2181C">
        <w:rPr>
          <w:rFonts w:ascii="David" w:hAnsi="David" w:cs="David"/>
          <w:b/>
          <w:bCs/>
          <w:sz w:val="24"/>
          <w:szCs w:val="24"/>
          <w:rtl/>
        </w:rPr>
        <w:t xml:space="preserve"> גדל כשיש</w:t>
      </w:r>
      <w:r w:rsidRPr="00E2181C">
        <w:rPr>
          <w:rFonts w:ascii="David" w:hAnsi="David" w:cs="David"/>
          <w:b/>
          <w:bCs/>
          <w:sz w:val="24"/>
          <w:szCs w:val="24"/>
          <w:rtl/>
        </w:rPr>
        <w:t xml:space="preserve">: </w:t>
      </w:r>
      <w:r w:rsidRPr="00E2181C">
        <w:rPr>
          <w:rFonts w:ascii="David" w:hAnsi="David" w:cs="David"/>
          <w:sz w:val="24"/>
          <w:szCs w:val="24"/>
          <w:rtl/>
        </w:rPr>
        <w:t xml:space="preserve">יתרון במידע, </w:t>
      </w:r>
      <w:r w:rsidR="000010C1" w:rsidRPr="00E2181C">
        <w:rPr>
          <w:rFonts w:ascii="David" w:hAnsi="David" w:cs="David"/>
          <w:sz w:val="24"/>
          <w:szCs w:val="24"/>
          <w:rtl/>
        </w:rPr>
        <w:t xml:space="preserve">יחסי אמון, </w:t>
      </w:r>
      <w:r w:rsidR="00124DF5" w:rsidRPr="00E2181C">
        <w:rPr>
          <w:rFonts w:ascii="David" w:hAnsi="David" w:cs="David"/>
          <w:sz w:val="24"/>
          <w:szCs w:val="24"/>
          <w:rtl/>
        </w:rPr>
        <w:t>היווצרות</w:t>
      </w:r>
      <w:r w:rsidR="000010C1" w:rsidRPr="00E2181C">
        <w:rPr>
          <w:rFonts w:ascii="David" w:hAnsi="David" w:cs="David"/>
          <w:sz w:val="24"/>
          <w:szCs w:val="24"/>
          <w:rtl/>
        </w:rPr>
        <w:t xml:space="preserve"> מצג מטעה (חשמונאים).</w:t>
      </w:r>
    </w:p>
    <w:p w14:paraId="337E64DE" w14:textId="3E1B7F82" w:rsidR="000010C1" w:rsidRPr="00E2181C" w:rsidRDefault="00A92B3F" w:rsidP="00DB411D">
      <w:pPr>
        <w:jc w:val="both"/>
        <w:rPr>
          <w:rFonts w:ascii="David" w:hAnsi="David" w:cs="David"/>
          <w:sz w:val="24"/>
          <w:szCs w:val="24"/>
          <w:rtl/>
        </w:rPr>
      </w:pPr>
      <w:r w:rsidRPr="00E2181C">
        <w:rPr>
          <w:rFonts w:ascii="David" w:hAnsi="David" w:cs="David"/>
          <w:sz w:val="24"/>
          <w:szCs w:val="24"/>
          <w:highlight w:val="yellow"/>
          <w:rtl/>
        </w:rPr>
        <w:t>בית חשמונאים נ' אהרוני-</w:t>
      </w:r>
      <w:r w:rsidR="000B076C" w:rsidRPr="00E2181C">
        <w:rPr>
          <w:rFonts w:ascii="David" w:hAnsi="David" w:cs="David"/>
          <w:sz w:val="24"/>
          <w:szCs w:val="24"/>
          <w:rtl/>
        </w:rPr>
        <w:t xml:space="preserve"> </w:t>
      </w:r>
      <w:r w:rsidR="00E20397" w:rsidRPr="00E2181C">
        <w:rPr>
          <w:rFonts w:ascii="David" w:hAnsi="David" w:cs="David"/>
          <w:sz w:val="24"/>
          <w:szCs w:val="24"/>
          <w:rtl/>
        </w:rPr>
        <w:t>חובת גילוי מכוח מצג מטעה</w:t>
      </w:r>
      <w:r w:rsidR="00124DF5" w:rsidRPr="00E2181C">
        <w:rPr>
          <w:rFonts w:ascii="David" w:hAnsi="David" w:cs="David"/>
          <w:sz w:val="24"/>
          <w:szCs w:val="24"/>
          <w:rtl/>
        </w:rPr>
        <w:t>.</w:t>
      </w:r>
    </w:p>
    <w:p w14:paraId="3FF761E3" w14:textId="542513E7" w:rsidR="00124DF5" w:rsidRPr="00E2181C" w:rsidRDefault="00956352" w:rsidP="00DB411D">
      <w:pPr>
        <w:jc w:val="both"/>
        <w:rPr>
          <w:rFonts w:ascii="David" w:hAnsi="David" w:cs="David"/>
          <w:sz w:val="24"/>
          <w:szCs w:val="24"/>
          <w:rtl/>
        </w:rPr>
      </w:pPr>
      <w:r w:rsidRPr="00E2181C">
        <w:rPr>
          <w:rFonts w:ascii="David" w:hAnsi="David" w:cs="David"/>
          <w:sz w:val="24"/>
          <w:szCs w:val="24"/>
          <w:rtl/>
        </w:rPr>
        <w:t xml:space="preserve">נקנתה חנות לשם פתיחת סטייקיה, </w:t>
      </w:r>
      <w:r w:rsidR="00497875" w:rsidRPr="00E2181C">
        <w:rPr>
          <w:rFonts w:ascii="David" w:hAnsi="David" w:cs="David"/>
          <w:sz w:val="24"/>
          <w:szCs w:val="24"/>
          <w:rtl/>
        </w:rPr>
        <w:t>החוזה הותנה בכך שלא תפתח עוד סטייקיה במבנה</w:t>
      </w:r>
      <w:r w:rsidR="00BE32A1" w:rsidRPr="00E2181C">
        <w:rPr>
          <w:rFonts w:ascii="David" w:hAnsi="David" w:cs="David"/>
          <w:sz w:val="24"/>
          <w:szCs w:val="24"/>
          <w:rtl/>
        </w:rPr>
        <w:t>, המבנה ישב על 2 חלקות, אך הדבר לא עלה מתוכניות המבנה.</w:t>
      </w:r>
      <w:r w:rsidR="004B001D" w:rsidRPr="00E2181C">
        <w:rPr>
          <w:rFonts w:ascii="David" w:hAnsi="David" w:cs="David"/>
          <w:sz w:val="24"/>
          <w:szCs w:val="24"/>
          <w:rtl/>
        </w:rPr>
        <w:t xml:space="preserve"> החלקות בבעלויות שונות. ולכן כשבית חשמונאים התחייבו כי לא ת</w:t>
      </w:r>
      <w:r w:rsidR="001A5A5E">
        <w:rPr>
          <w:rFonts w:ascii="David" w:hAnsi="David" w:cs="David" w:hint="cs"/>
          <w:sz w:val="24"/>
          <w:szCs w:val="24"/>
          <w:rtl/>
        </w:rPr>
        <w:t>פתח עוד</w:t>
      </w:r>
      <w:r w:rsidR="004B001D" w:rsidRPr="00E2181C">
        <w:rPr>
          <w:rFonts w:ascii="David" w:hAnsi="David" w:cs="David"/>
          <w:sz w:val="24"/>
          <w:szCs w:val="24"/>
          <w:rtl/>
        </w:rPr>
        <w:t xml:space="preserve"> סטייקיה יצרו </w:t>
      </w:r>
      <w:r w:rsidR="004747B3" w:rsidRPr="00E2181C">
        <w:rPr>
          <w:rFonts w:ascii="David" w:hAnsi="David" w:cs="David"/>
          <w:sz w:val="24"/>
          <w:szCs w:val="24"/>
          <w:rtl/>
        </w:rPr>
        <w:t>הם מצג מטעה לפיו הבניין כולו שייך להם ויכולים הם לקיים את שהבטיחו.</w:t>
      </w:r>
    </w:p>
    <w:p w14:paraId="14D18417" w14:textId="36C30ED3" w:rsidR="005A23F1" w:rsidRPr="00E2181C" w:rsidRDefault="005A23F1" w:rsidP="00BF33F7">
      <w:pPr>
        <w:rPr>
          <w:rFonts w:ascii="David" w:hAnsi="David" w:cs="David"/>
          <w:sz w:val="24"/>
          <w:szCs w:val="24"/>
          <w:rtl/>
        </w:rPr>
      </w:pPr>
      <w:r w:rsidRPr="00E2181C">
        <w:rPr>
          <w:rFonts w:ascii="David" w:hAnsi="David" w:cs="David"/>
          <w:b/>
          <w:bCs/>
          <w:sz w:val="24"/>
          <w:szCs w:val="24"/>
          <w:rtl/>
        </w:rPr>
        <w:t>בייסקי</w:t>
      </w:r>
      <w:r w:rsidRPr="00E2181C">
        <w:rPr>
          <w:rFonts w:ascii="David" w:hAnsi="David" w:cs="David"/>
          <w:sz w:val="24"/>
          <w:szCs w:val="24"/>
          <w:rtl/>
        </w:rPr>
        <w:t>-</w:t>
      </w:r>
      <w:r w:rsidR="002664F9" w:rsidRPr="00E2181C">
        <w:rPr>
          <w:rFonts w:ascii="David" w:hAnsi="David" w:cs="David"/>
          <w:sz w:val="24"/>
          <w:szCs w:val="24"/>
          <w:rtl/>
        </w:rPr>
        <w:t xml:space="preserve"> המוכרת יצרה </w:t>
      </w:r>
      <w:r w:rsidR="002664F9" w:rsidRPr="00E2181C">
        <w:rPr>
          <w:rFonts w:ascii="David" w:hAnsi="David" w:cs="David"/>
          <w:b/>
          <w:bCs/>
          <w:sz w:val="24"/>
          <w:szCs w:val="24"/>
          <w:rtl/>
        </w:rPr>
        <w:t>מצג שווא</w:t>
      </w:r>
      <w:r w:rsidR="002664F9" w:rsidRPr="00E2181C">
        <w:rPr>
          <w:rFonts w:ascii="David" w:hAnsi="David" w:cs="David"/>
          <w:sz w:val="24"/>
          <w:szCs w:val="24"/>
          <w:rtl/>
        </w:rPr>
        <w:t xml:space="preserve"> בשתיקתה, חלה </w:t>
      </w:r>
      <w:r w:rsidR="002664F9" w:rsidRPr="00E2181C">
        <w:rPr>
          <w:rFonts w:ascii="David" w:hAnsi="David" w:cs="David"/>
          <w:b/>
          <w:bCs/>
          <w:sz w:val="24"/>
          <w:szCs w:val="24"/>
          <w:rtl/>
        </w:rPr>
        <w:t xml:space="preserve">חובת גילוי </w:t>
      </w:r>
      <w:r w:rsidR="002664F9" w:rsidRPr="00E2181C">
        <w:rPr>
          <w:rFonts w:ascii="David" w:hAnsi="David" w:cs="David"/>
          <w:sz w:val="24"/>
          <w:szCs w:val="24"/>
          <w:rtl/>
        </w:rPr>
        <w:t>על פרט זה.</w:t>
      </w:r>
      <w:r w:rsidR="00D9247A" w:rsidRPr="00E2181C">
        <w:rPr>
          <w:rFonts w:ascii="David" w:hAnsi="David" w:cs="David"/>
          <w:sz w:val="24"/>
          <w:szCs w:val="24"/>
          <w:rtl/>
        </w:rPr>
        <w:br/>
      </w:r>
      <w:r w:rsidR="00D9247A" w:rsidRPr="00E2181C">
        <w:rPr>
          <w:rFonts w:ascii="David" w:hAnsi="David" w:cs="David"/>
          <w:sz w:val="24"/>
          <w:szCs w:val="24"/>
          <w:u w:val="single"/>
          <w:rtl/>
        </w:rPr>
        <w:t>הסעד-</w:t>
      </w:r>
      <w:r w:rsidR="00D9247A" w:rsidRPr="00E2181C">
        <w:rPr>
          <w:rFonts w:ascii="David" w:hAnsi="David" w:cs="David"/>
          <w:sz w:val="24"/>
          <w:szCs w:val="24"/>
          <w:rtl/>
        </w:rPr>
        <w:t xml:space="preserve"> </w:t>
      </w:r>
      <w:r w:rsidR="001A5A5E">
        <w:rPr>
          <w:rFonts w:ascii="David" w:hAnsi="David" w:cs="David" w:hint="cs"/>
          <w:sz w:val="24"/>
          <w:szCs w:val="24"/>
          <w:rtl/>
        </w:rPr>
        <w:t xml:space="preserve">הדבר </w:t>
      </w:r>
      <w:r w:rsidR="00D9247A" w:rsidRPr="00E2181C">
        <w:rPr>
          <w:rFonts w:ascii="David" w:hAnsi="David" w:cs="David"/>
          <w:sz w:val="24"/>
          <w:szCs w:val="24"/>
          <w:rtl/>
        </w:rPr>
        <w:t>נגוע גם בחוסר תום לב, ניתן לבקש פיצויים מכוח ס' 12 או ביטול מכוח ס' 15</w:t>
      </w:r>
      <w:r w:rsidR="00AA1C99">
        <w:rPr>
          <w:rFonts w:ascii="David" w:hAnsi="David" w:cs="David" w:hint="cs"/>
          <w:sz w:val="24"/>
          <w:szCs w:val="24"/>
          <w:rtl/>
        </w:rPr>
        <w:t>.</w:t>
      </w:r>
    </w:p>
    <w:p w14:paraId="33BD3C36" w14:textId="7CA20D40" w:rsidR="00734C39" w:rsidRPr="00E2181C" w:rsidRDefault="00734C39" w:rsidP="00DB411D">
      <w:pPr>
        <w:jc w:val="both"/>
        <w:rPr>
          <w:rFonts w:ascii="David" w:hAnsi="David" w:cs="David"/>
          <w:sz w:val="24"/>
          <w:szCs w:val="24"/>
          <w:rtl/>
        </w:rPr>
      </w:pPr>
      <w:r w:rsidRPr="00E2181C">
        <w:rPr>
          <w:rFonts w:ascii="David" w:hAnsi="David" w:cs="David"/>
          <w:sz w:val="24"/>
          <w:szCs w:val="24"/>
          <w:rtl/>
        </w:rPr>
        <w:t>החובה תוטל לרוב על המוכר</w:t>
      </w:r>
      <w:r w:rsidR="002F17CC" w:rsidRPr="00E2181C">
        <w:rPr>
          <w:rFonts w:ascii="David" w:hAnsi="David" w:cs="David"/>
          <w:sz w:val="24"/>
          <w:szCs w:val="24"/>
          <w:rtl/>
        </w:rPr>
        <w:t xml:space="preserve">- ובעיקר במקרים של פגמים/ עובדות גלויות </w:t>
      </w:r>
      <w:r w:rsidR="00F10D86" w:rsidRPr="00E2181C">
        <w:rPr>
          <w:rFonts w:ascii="David" w:hAnsi="David" w:cs="David"/>
          <w:sz w:val="24"/>
          <w:szCs w:val="24"/>
          <w:rtl/>
        </w:rPr>
        <w:t>המהותיות לעסקה.</w:t>
      </w:r>
    </w:p>
    <w:p w14:paraId="5B708ABC" w14:textId="741C97C8" w:rsidR="00A92B3F" w:rsidRPr="00E2181C" w:rsidRDefault="00770D5B" w:rsidP="00DB411D">
      <w:pPr>
        <w:jc w:val="both"/>
        <w:rPr>
          <w:rFonts w:ascii="David" w:hAnsi="David" w:cs="David"/>
          <w:sz w:val="24"/>
          <w:szCs w:val="24"/>
          <w:rtl/>
        </w:rPr>
      </w:pPr>
      <w:r w:rsidRPr="00E2181C">
        <w:rPr>
          <w:rFonts w:ascii="David" w:hAnsi="David" w:cs="David"/>
          <w:sz w:val="24"/>
          <w:szCs w:val="24"/>
          <w:highlight w:val="yellow"/>
          <w:rtl/>
        </w:rPr>
        <w:t>ספקטור נ' צרפתי</w:t>
      </w:r>
      <w:r w:rsidR="009D4A14" w:rsidRPr="00E2181C">
        <w:rPr>
          <w:rFonts w:ascii="David" w:hAnsi="David" w:cs="David"/>
          <w:sz w:val="24"/>
          <w:szCs w:val="24"/>
          <w:highlight w:val="yellow"/>
          <w:rtl/>
        </w:rPr>
        <w:t>-</w:t>
      </w:r>
      <w:r w:rsidR="00D9247A" w:rsidRPr="00E2181C">
        <w:rPr>
          <w:rFonts w:ascii="David" w:hAnsi="David" w:cs="David"/>
          <w:sz w:val="24"/>
          <w:szCs w:val="24"/>
          <w:rtl/>
        </w:rPr>
        <w:t xml:space="preserve"> </w:t>
      </w:r>
      <w:r w:rsidR="00734C39" w:rsidRPr="00E2181C">
        <w:rPr>
          <w:rFonts w:ascii="David" w:hAnsi="David" w:cs="David"/>
          <w:sz w:val="24"/>
          <w:szCs w:val="24"/>
          <w:rtl/>
        </w:rPr>
        <w:t>היקף חובת גילוי על המוכר</w:t>
      </w:r>
      <w:r w:rsidR="001A5A5E">
        <w:rPr>
          <w:rFonts w:ascii="David" w:hAnsi="David" w:cs="David" w:hint="cs"/>
          <w:sz w:val="24"/>
          <w:szCs w:val="24"/>
          <w:rtl/>
        </w:rPr>
        <w:t>.</w:t>
      </w:r>
    </w:p>
    <w:p w14:paraId="7F305CD9" w14:textId="08713A5F" w:rsidR="00F10D86" w:rsidRPr="00E2181C" w:rsidRDefault="0036118A" w:rsidP="00DB411D">
      <w:pPr>
        <w:jc w:val="both"/>
        <w:rPr>
          <w:rFonts w:ascii="David" w:hAnsi="David" w:cs="David"/>
          <w:sz w:val="24"/>
          <w:szCs w:val="24"/>
          <w:rtl/>
        </w:rPr>
      </w:pPr>
      <w:r w:rsidRPr="00E2181C">
        <w:rPr>
          <w:rFonts w:ascii="David" w:hAnsi="David" w:cs="David"/>
          <w:sz w:val="24"/>
          <w:szCs w:val="24"/>
          <w:rtl/>
        </w:rPr>
        <w:t xml:space="preserve">עסקת מכר במקרקעין, המוכר ידע שלא ניתן לבנות על החלקה </w:t>
      </w:r>
      <w:r w:rsidR="00B85DC9" w:rsidRPr="00E2181C">
        <w:rPr>
          <w:rFonts w:ascii="David" w:hAnsi="David" w:cs="David"/>
          <w:sz w:val="24"/>
          <w:szCs w:val="24"/>
          <w:rtl/>
        </w:rPr>
        <w:t xml:space="preserve">16 דירות כמו במגרש סטנדרטי, אלא רק 12 </w:t>
      </w:r>
      <w:r w:rsidR="00420A73" w:rsidRPr="00E2181C">
        <w:rPr>
          <w:rFonts w:ascii="David" w:hAnsi="David" w:cs="David"/>
          <w:sz w:val="24"/>
          <w:szCs w:val="24"/>
          <w:rtl/>
        </w:rPr>
        <w:t xml:space="preserve">ולא גילה זאת לקונה. האם הייתה עליו חובת גילוי? </w:t>
      </w:r>
    </w:p>
    <w:p w14:paraId="7AD913D1" w14:textId="53917276" w:rsidR="00707D86" w:rsidRPr="00E2181C" w:rsidRDefault="00707D86" w:rsidP="00DB411D">
      <w:pPr>
        <w:jc w:val="both"/>
        <w:rPr>
          <w:rFonts w:ascii="David" w:hAnsi="David" w:cs="David"/>
          <w:sz w:val="24"/>
          <w:szCs w:val="24"/>
          <w:rtl/>
        </w:rPr>
      </w:pPr>
      <w:r w:rsidRPr="00E2181C">
        <w:rPr>
          <w:rFonts w:ascii="David" w:hAnsi="David" w:cs="David"/>
          <w:b/>
          <w:bCs/>
          <w:sz w:val="24"/>
          <w:szCs w:val="24"/>
          <w:rtl/>
        </w:rPr>
        <w:t>לנדוי</w:t>
      </w:r>
      <w:r w:rsidR="00882B9D" w:rsidRPr="00E2181C">
        <w:rPr>
          <w:rFonts w:ascii="David" w:hAnsi="David" w:cs="David"/>
          <w:b/>
          <w:bCs/>
          <w:sz w:val="24"/>
          <w:szCs w:val="24"/>
          <w:rtl/>
        </w:rPr>
        <w:t xml:space="preserve"> </w:t>
      </w:r>
      <w:r w:rsidR="00882B9D" w:rsidRPr="00E2181C">
        <w:rPr>
          <w:rFonts w:ascii="David" w:hAnsi="David" w:cs="David"/>
          <w:sz w:val="24"/>
          <w:szCs w:val="24"/>
          <w:rtl/>
        </w:rPr>
        <w:t>(רוב)</w:t>
      </w:r>
      <w:r w:rsidRPr="00E2181C">
        <w:rPr>
          <w:rFonts w:ascii="David" w:hAnsi="David" w:cs="David"/>
          <w:sz w:val="24"/>
          <w:szCs w:val="24"/>
          <w:rtl/>
        </w:rPr>
        <w:t>-</w:t>
      </w:r>
      <w:r w:rsidR="00B47DA0" w:rsidRPr="00E2181C">
        <w:rPr>
          <w:rFonts w:ascii="David" w:hAnsi="David" w:cs="David"/>
          <w:sz w:val="24"/>
          <w:szCs w:val="24"/>
          <w:rtl/>
        </w:rPr>
        <w:t xml:space="preserve"> אין חובת גילוי על עובדות גלויות שיכל הקונה לגלות בעצמו.</w:t>
      </w:r>
    </w:p>
    <w:p w14:paraId="2D9992F9" w14:textId="58ACE168" w:rsidR="00882B9D" w:rsidRPr="00E2181C" w:rsidRDefault="00882B9D" w:rsidP="00DB411D">
      <w:pPr>
        <w:jc w:val="both"/>
        <w:rPr>
          <w:rFonts w:ascii="David" w:hAnsi="David" w:cs="David"/>
          <w:sz w:val="24"/>
          <w:szCs w:val="24"/>
          <w:rtl/>
        </w:rPr>
      </w:pPr>
      <w:r w:rsidRPr="00E2181C">
        <w:rPr>
          <w:rFonts w:ascii="David" w:hAnsi="David" w:cs="David"/>
          <w:b/>
          <w:bCs/>
          <w:sz w:val="24"/>
          <w:szCs w:val="24"/>
          <w:rtl/>
        </w:rPr>
        <w:t xml:space="preserve">אשר </w:t>
      </w:r>
      <w:r w:rsidRPr="00E2181C">
        <w:rPr>
          <w:rFonts w:ascii="David" w:hAnsi="David" w:cs="David"/>
          <w:sz w:val="24"/>
          <w:szCs w:val="24"/>
          <w:rtl/>
        </w:rPr>
        <w:t>(מיעוט)-</w:t>
      </w:r>
      <w:r w:rsidR="00655C1A" w:rsidRPr="00E2181C">
        <w:rPr>
          <w:rFonts w:ascii="David" w:hAnsi="David" w:cs="David"/>
          <w:sz w:val="24"/>
          <w:szCs w:val="24"/>
          <w:rtl/>
        </w:rPr>
        <w:t xml:space="preserve"> על המוכר הייתה חובת גילוי, באי גילוי עובדה זו, שם מכשול לקונה.</w:t>
      </w:r>
    </w:p>
    <w:p w14:paraId="64DF7528" w14:textId="77777777" w:rsidR="00CC4F4D" w:rsidRPr="00E2181C" w:rsidRDefault="000A660D" w:rsidP="00DB411D">
      <w:pPr>
        <w:jc w:val="both"/>
        <w:rPr>
          <w:rFonts w:ascii="David" w:hAnsi="David" w:cs="David"/>
          <w:sz w:val="24"/>
          <w:szCs w:val="24"/>
          <w:rtl/>
        </w:rPr>
      </w:pPr>
      <w:r w:rsidRPr="00E2181C">
        <w:rPr>
          <w:rFonts w:ascii="David" w:hAnsi="David" w:cs="David"/>
          <w:sz w:val="24"/>
          <w:szCs w:val="24"/>
          <w:u w:val="single"/>
          <w:rtl/>
        </w:rPr>
        <w:t>היום-</w:t>
      </w:r>
      <w:r w:rsidRPr="00E2181C">
        <w:rPr>
          <w:rFonts w:ascii="David" w:hAnsi="David" w:cs="David"/>
          <w:sz w:val="24"/>
          <w:szCs w:val="24"/>
          <w:rtl/>
        </w:rPr>
        <w:t xml:space="preserve"> בית המשפט נוטה יותר לדעתו של אשר.</w:t>
      </w:r>
    </w:p>
    <w:p w14:paraId="35839354" w14:textId="6CB5B29B" w:rsidR="006E0312" w:rsidRPr="00E2181C" w:rsidRDefault="00CC4F4D" w:rsidP="00DB411D">
      <w:pPr>
        <w:jc w:val="both"/>
        <w:rPr>
          <w:rFonts w:ascii="David" w:hAnsi="David" w:cs="David"/>
          <w:sz w:val="24"/>
          <w:szCs w:val="24"/>
          <w:rtl/>
        </w:rPr>
      </w:pPr>
      <w:r w:rsidRPr="00E2181C">
        <w:rPr>
          <w:rFonts w:ascii="David" w:hAnsi="David" w:cs="David"/>
          <w:sz w:val="24"/>
          <w:szCs w:val="24"/>
          <w:u w:val="single"/>
          <w:rtl/>
        </w:rPr>
        <w:t>היקף חובת הגילוי על הקונה-</w:t>
      </w:r>
      <w:r w:rsidRPr="00E2181C">
        <w:rPr>
          <w:rFonts w:ascii="David" w:hAnsi="David" w:cs="David"/>
          <w:sz w:val="24"/>
          <w:szCs w:val="24"/>
          <w:rtl/>
        </w:rPr>
        <w:t xml:space="preserve"> </w:t>
      </w:r>
      <w:r w:rsidRPr="00E2181C">
        <w:rPr>
          <w:rFonts w:ascii="David" w:hAnsi="David" w:cs="David"/>
          <w:b/>
          <w:bCs/>
          <w:sz w:val="24"/>
          <w:szCs w:val="24"/>
          <w:rtl/>
        </w:rPr>
        <w:t>מידע מקרי</w:t>
      </w:r>
      <w:r w:rsidRPr="00E2181C">
        <w:rPr>
          <w:rFonts w:ascii="David" w:hAnsi="David" w:cs="David"/>
          <w:sz w:val="24"/>
          <w:szCs w:val="24"/>
          <w:rtl/>
        </w:rPr>
        <w:t xml:space="preserve">- </w:t>
      </w:r>
      <w:r w:rsidR="008A579F" w:rsidRPr="00E2181C">
        <w:rPr>
          <w:rFonts w:ascii="David" w:hAnsi="David" w:cs="David"/>
          <w:sz w:val="24"/>
          <w:szCs w:val="24"/>
          <w:rtl/>
        </w:rPr>
        <w:t xml:space="preserve">נדרוש יותר גילוי, </w:t>
      </w:r>
      <w:r w:rsidR="008A579F" w:rsidRPr="00E2181C">
        <w:rPr>
          <w:rFonts w:ascii="David" w:hAnsi="David" w:cs="David"/>
          <w:b/>
          <w:bCs/>
          <w:sz w:val="24"/>
          <w:szCs w:val="24"/>
          <w:rtl/>
        </w:rPr>
        <w:t>מידע המגלם השקעה</w:t>
      </w:r>
      <w:r w:rsidR="008A579F" w:rsidRPr="00E2181C">
        <w:rPr>
          <w:rFonts w:ascii="David" w:hAnsi="David" w:cs="David"/>
          <w:sz w:val="24"/>
          <w:szCs w:val="24"/>
          <w:rtl/>
        </w:rPr>
        <w:t>- נדרוש פחות גילוי (קונרמן)</w:t>
      </w:r>
      <w:r w:rsidR="004527AF" w:rsidRPr="00E2181C">
        <w:rPr>
          <w:rFonts w:ascii="David" w:hAnsi="David" w:cs="David"/>
          <w:sz w:val="24"/>
          <w:szCs w:val="24"/>
          <w:rtl/>
        </w:rPr>
        <w:t>.</w:t>
      </w:r>
    </w:p>
    <w:p w14:paraId="1191DA53" w14:textId="6694BD58" w:rsidR="004527AF" w:rsidRPr="00E2181C" w:rsidRDefault="004527AF" w:rsidP="00DB411D">
      <w:pPr>
        <w:jc w:val="both"/>
        <w:rPr>
          <w:rFonts w:ascii="David" w:hAnsi="David" w:cs="David"/>
          <w:sz w:val="24"/>
          <w:szCs w:val="24"/>
          <w:u w:val="single"/>
          <w:rtl/>
        </w:rPr>
      </w:pPr>
      <w:r w:rsidRPr="00E2181C">
        <w:rPr>
          <w:rFonts w:ascii="David" w:hAnsi="David" w:cs="David"/>
          <w:sz w:val="24"/>
          <w:szCs w:val="24"/>
          <w:u w:val="single"/>
          <w:rtl/>
        </w:rPr>
        <w:t xml:space="preserve">הטעיה וטעות הניתנות לתיקון- </w:t>
      </w:r>
    </w:p>
    <w:p w14:paraId="7330C550" w14:textId="75C6B689" w:rsidR="00DE4626" w:rsidRPr="00E2181C" w:rsidRDefault="00DE4626" w:rsidP="00DB411D">
      <w:pPr>
        <w:jc w:val="both"/>
        <w:rPr>
          <w:rFonts w:ascii="David" w:hAnsi="David" w:cs="David"/>
          <w:sz w:val="24"/>
          <w:szCs w:val="24"/>
          <w:rtl/>
        </w:rPr>
      </w:pPr>
      <w:r w:rsidRPr="00E2181C">
        <w:rPr>
          <w:rFonts w:ascii="David" w:hAnsi="David" w:cs="David"/>
          <w:b/>
          <w:bCs/>
          <w:sz w:val="24"/>
          <w:szCs w:val="24"/>
          <w:rtl/>
        </w:rPr>
        <w:t>ספרות:</w:t>
      </w:r>
      <w:r w:rsidRPr="00E2181C">
        <w:rPr>
          <w:rFonts w:ascii="David" w:hAnsi="David" w:cs="David"/>
          <w:sz w:val="24"/>
          <w:szCs w:val="24"/>
          <w:rtl/>
        </w:rPr>
        <w:t xml:space="preserve"> שלו ופרידמן- </w:t>
      </w:r>
      <w:r w:rsidR="004F373F" w:rsidRPr="00E2181C">
        <w:rPr>
          <w:rFonts w:ascii="David" w:hAnsi="David" w:cs="David"/>
          <w:sz w:val="24"/>
          <w:szCs w:val="24"/>
          <w:rtl/>
        </w:rPr>
        <w:t>יש הטעיה רק אם הטעות לא ניתנת לתיקון</w:t>
      </w:r>
      <w:r w:rsidR="00DF7975" w:rsidRPr="00E2181C">
        <w:rPr>
          <w:rFonts w:ascii="David" w:hAnsi="David" w:cs="David"/>
          <w:sz w:val="24"/>
          <w:szCs w:val="24"/>
          <w:rtl/>
        </w:rPr>
        <w:t>.</w:t>
      </w:r>
    </w:p>
    <w:p w14:paraId="026C58CC" w14:textId="2C34DC21" w:rsidR="004F373F" w:rsidRPr="00E2181C" w:rsidRDefault="004F373F" w:rsidP="00DB411D">
      <w:pPr>
        <w:jc w:val="both"/>
        <w:rPr>
          <w:rFonts w:ascii="David" w:hAnsi="David" w:cs="David"/>
          <w:sz w:val="24"/>
          <w:szCs w:val="24"/>
          <w:rtl/>
        </w:rPr>
      </w:pPr>
      <w:r w:rsidRPr="00E2181C">
        <w:rPr>
          <w:rFonts w:ascii="David" w:hAnsi="David" w:cs="David"/>
          <w:b/>
          <w:bCs/>
          <w:sz w:val="24"/>
          <w:szCs w:val="24"/>
          <w:rtl/>
        </w:rPr>
        <w:t>פסיקה:</w:t>
      </w:r>
      <w:r w:rsidRPr="00E2181C">
        <w:rPr>
          <w:rFonts w:ascii="David" w:hAnsi="David" w:cs="David"/>
          <w:sz w:val="24"/>
          <w:szCs w:val="24"/>
          <w:rtl/>
        </w:rPr>
        <w:t xml:space="preserve"> פרג' נ' מיטל- אוביטר של השופטת </w:t>
      </w:r>
      <w:r w:rsidRPr="00052FFE">
        <w:rPr>
          <w:rFonts w:ascii="David" w:hAnsi="David" w:cs="David"/>
          <w:b/>
          <w:bCs/>
          <w:sz w:val="24"/>
          <w:szCs w:val="24"/>
          <w:rtl/>
        </w:rPr>
        <w:t>ארבל</w:t>
      </w:r>
      <w:r w:rsidRPr="00E2181C">
        <w:rPr>
          <w:rFonts w:ascii="David" w:hAnsi="David" w:cs="David"/>
          <w:sz w:val="24"/>
          <w:szCs w:val="24"/>
          <w:rtl/>
        </w:rPr>
        <w:t xml:space="preserve">- </w:t>
      </w:r>
      <w:r w:rsidR="00DF7975" w:rsidRPr="00E2181C">
        <w:rPr>
          <w:rFonts w:ascii="David" w:hAnsi="David" w:cs="David"/>
          <w:sz w:val="24"/>
          <w:szCs w:val="24"/>
          <w:rtl/>
        </w:rPr>
        <w:t>מתקיימת הטעיה גם אם הטעות שנבעה ממנה ניתנת לתיקון.</w:t>
      </w:r>
    </w:p>
    <w:p w14:paraId="02EDAC11" w14:textId="59C5F151" w:rsidR="006C0284" w:rsidRPr="00E2181C" w:rsidRDefault="005E60AE" w:rsidP="00DB411D">
      <w:pPr>
        <w:jc w:val="both"/>
        <w:rPr>
          <w:rFonts w:ascii="David" w:hAnsi="David" w:cs="David"/>
          <w:sz w:val="24"/>
          <w:szCs w:val="24"/>
          <w:u w:val="single"/>
          <w:rtl/>
        </w:rPr>
      </w:pPr>
      <w:r w:rsidRPr="00E2181C">
        <w:rPr>
          <w:rFonts w:ascii="David" w:hAnsi="David" w:cs="David"/>
          <w:sz w:val="24"/>
          <w:szCs w:val="24"/>
          <w:u w:val="single"/>
          <w:rtl/>
        </w:rPr>
        <w:lastRenderedPageBreak/>
        <w:t>3 אפשרויות הטעיה-</w:t>
      </w:r>
    </w:p>
    <w:p w14:paraId="19C7A64A" w14:textId="5CCDADB7" w:rsidR="005E60AE" w:rsidRPr="00E2181C" w:rsidRDefault="006E2718" w:rsidP="00DB411D">
      <w:pPr>
        <w:jc w:val="both"/>
        <w:rPr>
          <w:rFonts w:ascii="David" w:hAnsi="David" w:cs="David"/>
          <w:sz w:val="24"/>
          <w:szCs w:val="24"/>
          <w:rtl/>
        </w:rPr>
      </w:pPr>
      <w:r w:rsidRPr="00E2181C">
        <w:rPr>
          <w:rFonts w:ascii="David" w:hAnsi="David" w:cs="David"/>
          <w:sz w:val="24"/>
          <w:szCs w:val="24"/>
          <w:rtl/>
        </w:rPr>
        <w:t>(</w:t>
      </w:r>
      <w:r w:rsidR="005E60AE" w:rsidRPr="00E2181C">
        <w:rPr>
          <w:rFonts w:ascii="David" w:hAnsi="David" w:cs="David"/>
          <w:sz w:val="24"/>
          <w:szCs w:val="24"/>
          <w:rtl/>
        </w:rPr>
        <w:t xml:space="preserve">1) </w:t>
      </w:r>
      <w:r w:rsidR="005E60AE" w:rsidRPr="00E2181C">
        <w:rPr>
          <w:rFonts w:ascii="David" w:hAnsi="David" w:cs="David"/>
          <w:b/>
          <w:bCs/>
          <w:sz w:val="24"/>
          <w:szCs w:val="24"/>
          <w:rtl/>
        </w:rPr>
        <w:t>הטעיה ביודעין</w:t>
      </w:r>
      <w:r w:rsidR="00BC3941" w:rsidRPr="00E2181C">
        <w:rPr>
          <w:rFonts w:ascii="David" w:hAnsi="David" w:cs="David"/>
          <w:b/>
          <w:bCs/>
          <w:sz w:val="24"/>
          <w:szCs w:val="24"/>
          <w:rtl/>
        </w:rPr>
        <w:t>-</w:t>
      </w:r>
      <w:r w:rsidR="00BC3941" w:rsidRPr="00E2181C">
        <w:rPr>
          <w:rFonts w:ascii="David" w:hAnsi="David" w:cs="David"/>
          <w:sz w:val="24"/>
          <w:szCs w:val="24"/>
          <w:rtl/>
        </w:rPr>
        <w:t xml:space="preserve"> ידיעה בעשיה ובאי גילוי</w:t>
      </w:r>
      <w:r w:rsidR="005E60AE" w:rsidRPr="00E2181C">
        <w:rPr>
          <w:rFonts w:ascii="David" w:hAnsi="David" w:cs="David"/>
          <w:sz w:val="24"/>
          <w:szCs w:val="24"/>
          <w:rtl/>
        </w:rPr>
        <w:t xml:space="preserve"> </w:t>
      </w:r>
      <w:r w:rsidRPr="00E2181C">
        <w:rPr>
          <w:rFonts w:ascii="David" w:hAnsi="David" w:cs="David"/>
          <w:sz w:val="24"/>
          <w:szCs w:val="24"/>
          <w:rtl/>
        </w:rPr>
        <w:t>(</w:t>
      </w:r>
      <w:r w:rsidR="005E60AE" w:rsidRPr="00E2181C">
        <w:rPr>
          <w:rFonts w:ascii="David" w:hAnsi="David" w:cs="David"/>
          <w:sz w:val="24"/>
          <w:szCs w:val="24"/>
          <w:rtl/>
        </w:rPr>
        <w:t>2)</w:t>
      </w:r>
      <w:r w:rsidR="00BC3941" w:rsidRPr="00E2181C">
        <w:rPr>
          <w:rFonts w:ascii="David" w:hAnsi="David" w:cs="David"/>
          <w:b/>
          <w:bCs/>
          <w:sz w:val="24"/>
          <w:szCs w:val="24"/>
          <w:rtl/>
        </w:rPr>
        <w:t xml:space="preserve"> </w:t>
      </w:r>
      <w:r w:rsidR="005E60AE" w:rsidRPr="00E2181C">
        <w:rPr>
          <w:rFonts w:ascii="David" w:hAnsi="David" w:cs="David"/>
          <w:b/>
          <w:bCs/>
          <w:sz w:val="24"/>
          <w:szCs w:val="24"/>
          <w:rtl/>
        </w:rPr>
        <w:t>הטעיה ברשלנות-</w:t>
      </w:r>
      <w:r w:rsidR="00BC3941" w:rsidRPr="00E2181C">
        <w:rPr>
          <w:rFonts w:ascii="David" w:hAnsi="David" w:cs="David"/>
          <w:sz w:val="24"/>
          <w:szCs w:val="24"/>
          <w:rtl/>
        </w:rPr>
        <w:t xml:space="preserve"> לא ידעתי והיה עלי לדעת</w:t>
      </w:r>
      <w:r w:rsidR="005E60AE" w:rsidRPr="00E2181C">
        <w:rPr>
          <w:rFonts w:ascii="David" w:hAnsi="David" w:cs="David"/>
          <w:sz w:val="24"/>
          <w:szCs w:val="24"/>
          <w:rtl/>
        </w:rPr>
        <w:t xml:space="preserve"> </w:t>
      </w:r>
      <w:r w:rsidRPr="00E2181C">
        <w:rPr>
          <w:rFonts w:ascii="David" w:hAnsi="David" w:cs="David"/>
          <w:sz w:val="24"/>
          <w:szCs w:val="24"/>
          <w:rtl/>
        </w:rPr>
        <w:t>(</w:t>
      </w:r>
      <w:r w:rsidR="005E60AE" w:rsidRPr="00E2181C">
        <w:rPr>
          <w:rFonts w:ascii="David" w:hAnsi="David" w:cs="David"/>
          <w:sz w:val="24"/>
          <w:szCs w:val="24"/>
          <w:rtl/>
        </w:rPr>
        <w:t xml:space="preserve">3) </w:t>
      </w:r>
      <w:r w:rsidR="005E60AE" w:rsidRPr="00E2181C">
        <w:rPr>
          <w:rFonts w:ascii="David" w:hAnsi="David" w:cs="David"/>
          <w:b/>
          <w:bCs/>
          <w:sz w:val="24"/>
          <w:szCs w:val="24"/>
          <w:rtl/>
        </w:rPr>
        <w:t>הטעי</w:t>
      </w:r>
      <w:r w:rsidR="00BC3941" w:rsidRPr="00E2181C">
        <w:rPr>
          <w:rFonts w:ascii="David" w:hAnsi="David" w:cs="David"/>
          <w:b/>
          <w:bCs/>
          <w:sz w:val="24"/>
          <w:szCs w:val="24"/>
          <w:rtl/>
        </w:rPr>
        <w:t>ה</w:t>
      </w:r>
      <w:r w:rsidR="005E60AE" w:rsidRPr="00E2181C">
        <w:rPr>
          <w:rFonts w:ascii="David" w:hAnsi="David" w:cs="David"/>
          <w:b/>
          <w:bCs/>
          <w:sz w:val="24"/>
          <w:szCs w:val="24"/>
          <w:rtl/>
        </w:rPr>
        <w:t xml:space="preserve"> בשגגה-</w:t>
      </w:r>
      <w:r w:rsidR="005E60AE" w:rsidRPr="00E2181C">
        <w:rPr>
          <w:rFonts w:ascii="David" w:hAnsi="David" w:cs="David"/>
          <w:sz w:val="24"/>
          <w:szCs w:val="24"/>
          <w:rtl/>
        </w:rPr>
        <w:t xml:space="preserve"> לא ידעתי </w:t>
      </w:r>
      <w:r w:rsidR="00BC3941" w:rsidRPr="00E2181C">
        <w:rPr>
          <w:rFonts w:ascii="David" w:hAnsi="David" w:cs="David"/>
          <w:sz w:val="24"/>
          <w:szCs w:val="24"/>
          <w:rtl/>
        </w:rPr>
        <w:t>ולא</w:t>
      </w:r>
      <w:r w:rsidR="005E60AE" w:rsidRPr="00E2181C">
        <w:rPr>
          <w:rFonts w:ascii="David" w:hAnsi="David" w:cs="David"/>
          <w:sz w:val="24"/>
          <w:szCs w:val="24"/>
          <w:rtl/>
        </w:rPr>
        <w:t xml:space="preserve"> היה עלי לדעת.</w:t>
      </w:r>
    </w:p>
    <w:p w14:paraId="5D655C73" w14:textId="029706AF" w:rsidR="00AD1B48" w:rsidRPr="00E2181C" w:rsidRDefault="004A7081" w:rsidP="00DB411D">
      <w:pPr>
        <w:jc w:val="both"/>
        <w:rPr>
          <w:rFonts w:ascii="David" w:hAnsi="David" w:cs="David"/>
          <w:sz w:val="24"/>
          <w:szCs w:val="24"/>
          <w:u w:val="single"/>
          <w:rtl/>
        </w:rPr>
      </w:pPr>
      <w:r w:rsidRPr="00E2181C">
        <w:rPr>
          <w:rFonts w:ascii="David" w:hAnsi="David" w:cs="David"/>
          <w:sz w:val="24"/>
          <w:szCs w:val="24"/>
          <w:u w:val="single"/>
          <w:rtl/>
        </w:rPr>
        <w:t>האם נדרשת ידיעת המטעה?-</w:t>
      </w:r>
    </w:p>
    <w:p w14:paraId="76E80DB6" w14:textId="71C138AD" w:rsidR="004A7081" w:rsidRPr="00E2181C" w:rsidRDefault="004A7081" w:rsidP="00DB411D">
      <w:pPr>
        <w:jc w:val="both"/>
        <w:rPr>
          <w:rFonts w:ascii="David" w:hAnsi="David" w:cs="David"/>
          <w:sz w:val="24"/>
          <w:szCs w:val="24"/>
          <w:rtl/>
        </w:rPr>
      </w:pPr>
      <w:r w:rsidRPr="00E2181C">
        <w:rPr>
          <w:rFonts w:ascii="David" w:hAnsi="David" w:cs="David"/>
          <w:b/>
          <w:bCs/>
          <w:sz w:val="24"/>
          <w:szCs w:val="24"/>
          <w:rtl/>
        </w:rPr>
        <w:t>מצא-</w:t>
      </w:r>
      <w:r w:rsidRPr="00E2181C">
        <w:rPr>
          <w:rFonts w:ascii="David" w:hAnsi="David" w:cs="David"/>
          <w:sz w:val="24"/>
          <w:szCs w:val="24"/>
          <w:rtl/>
        </w:rPr>
        <w:t xml:space="preserve"> הטעיה יכולה להיות רק ביודעין</w:t>
      </w:r>
      <w:r w:rsidR="00AD77CD" w:rsidRPr="00E2181C">
        <w:rPr>
          <w:rFonts w:ascii="David" w:hAnsi="David" w:cs="David"/>
          <w:sz w:val="24"/>
          <w:szCs w:val="24"/>
          <w:rtl/>
        </w:rPr>
        <w:t>.</w:t>
      </w:r>
    </w:p>
    <w:p w14:paraId="2479240B" w14:textId="43601A19" w:rsidR="004A7081" w:rsidRPr="00E2181C" w:rsidRDefault="004A7081" w:rsidP="00DB411D">
      <w:pPr>
        <w:jc w:val="both"/>
        <w:rPr>
          <w:rFonts w:ascii="David" w:hAnsi="David" w:cs="David"/>
          <w:sz w:val="24"/>
          <w:szCs w:val="24"/>
          <w:rtl/>
        </w:rPr>
      </w:pPr>
      <w:r w:rsidRPr="00E2181C">
        <w:rPr>
          <w:rFonts w:ascii="David" w:hAnsi="David" w:cs="David"/>
          <w:b/>
          <w:bCs/>
          <w:sz w:val="24"/>
          <w:szCs w:val="24"/>
          <w:rtl/>
        </w:rPr>
        <w:t>צלטנר-</w:t>
      </w:r>
      <w:r w:rsidR="00AD77CD" w:rsidRPr="00E2181C">
        <w:rPr>
          <w:rFonts w:ascii="David" w:hAnsi="David" w:cs="David"/>
          <w:sz w:val="24"/>
          <w:szCs w:val="24"/>
          <w:rtl/>
        </w:rPr>
        <w:t xml:space="preserve"> הטעיה יכולה להיות ביודעין או ברשלנות.</w:t>
      </w:r>
    </w:p>
    <w:p w14:paraId="58D6181B" w14:textId="4926E388" w:rsidR="00AD77CD" w:rsidRPr="00E2181C" w:rsidRDefault="00DE478B" w:rsidP="00DB411D">
      <w:pPr>
        <w:jc w:val="both"/>
        <w:rPr>
          <w:rFonts w:ascii="David" w:hAnsi="David" w:cs="David"/>
          <w:sz w:val="24"/>
          <w:szCs w:val="24"/>
          <w:rtl/>
        </w:rPr>
      </w:pPr>
      <w:r w:rsidRPr="00E2181C">
        <w:rPr>
          <w:rFonts w:ascii="David" w:hAnsi="David" w:cs="David"/>
          <w:b/>
          <w:bCs/>
          <w:sz w:val="24"/>
          <w:szCs w:val="24"/>
          <w:rtl/>
        </w:rPr>
        <w:t>שלו-</w:t>
      </w:r>
      <w:r w:rsidRPr="00E2181C">
        <w:rPr>
          <w:rFonts w:ascii="David" w:hAnsi="David" w:cs="David"/>
          <w:sz w:val="24"/>
          <w:szCs w:val="24"/>
          <w:rtl/>
        </w:rPr>
        <w:t xml:space="preserve"> הטעיה יכולה להיות ביודעין, רשלנות או שגגה.</w:t>
      </w:r>
    </w:p>
    <w:p w14:paraId="73F3C606" w14:textId="6D123265" w:rsidR="00DE478B" w:rsidRPr="00E2181C" w:rsidRDefault="00DE478B" w:rsidP="00DB411D">
      <w:pPr>
        <w:jc w:val="both"/>
        <w:rPr>
          <w:rFonts w:ascii="David" w:hAnsi="David" w:cs="David"/>
          <w:sz w:val="24"/>
          <w:szCs w:val="24"/>
          <w:rtl/>
        </w:rPr>
      </w:pPr>
      <w:r w:rsidRPr="00E2181C">
        <w:rPr>
          <w:rFonts w:ascii="David" w:hAnsi="David" w:cs="David"/>
          <w:b/>
          <w:bCs/>
          <w:sz w:val="24"/>
          <w:szCs w:val="24"/>
          <w:rtl/>
        </w:rPr>
        <w:t>דויטש-</w:t>
      </w:r>
      <w:r w:rsidRPr="00E2181C">
        <w:rPr>
          <w:rFonts w:ascii="David" w:hAnsi="David" w:cs="David"/>
          <w:sz w:val="24"/>
          <w:szCs w:val="24"/>
          <w:rtl/>
        </w:rPr>
        <w:t xml:space="preserve"> </w:t>
      </w:r>
      <w:r w:rsidR="006C0284" w:rsidRPr="00E2181C">
        <w:rPr>
          <w:rFonts w:ascii="David" w:hAnsi="David" w:cs="David"/>
          <w:sz w:val="24"/>
          <w:szCs w:val="24"/>
          <w:u w:val="single"/>
          <w:rtl/>
        </w:rPr>
        <w:t>הטעיה במעשה:</w:t>
      </w:r>
      <w:r w:rsidR="006C0284" w:rsidRPr="00E2181C">
        <w:rPr>
          <w:rFonts w:ascii="David" w:hAnsi="David" w:cs="David"/>
          <w:sz w:val="24"/>
          <w:szCs w:val="24"/>
          <w:rtl/>
        </w:rPr>
        <w:t xml:space="preserve"> ביודעין, רשלנות או שגגה, </w:t>
      </w:r>
      <w:r w:rsidR="006C0284" w:rsidRPr="00E2181C">
        <w:rPr>
          <w:rFonts w:ascii="David" w:hAnsi="David" w:cs="David"/>
          <w:sz w:val="24"/>
          <w:szCs w:val="24"/>
          <w:u w:val="single"/>
          <w:rtl/>
        </w:rPr>
        <w:t>הטעיה במחדל:</w:t>
      </w:r>
      <w:r w:rsidR="006C0284" w:rsidRPr="00E2181C">
        <w:rPr>
          <w:rFonts w:ascii="David" w:hAnsi="David" w:cs="David"/>
          <w:sz w:val="24"/>
          <w:szCs w:val="24"/>
          <w:rtl/>
        </w:rPr>
        <w:t xml:space="preserve"> רק ביודעין.</w:t>
      </w:r>
    </w:p>
    <w:p w14:paraId="6E242ED8" w14:textId="0C3956CF" w:rsidR="00AC3368" w:rsidRPr="00E2181C" w:rsidRDefault="00AC3368" w:rsidP="00DB411D">
      <w:pPr>
        <w:jc w:val="both"/>
        <w:rPr>
          <w:rFonts w:ascii="David" w:hAnsi="David" w:cs="David"/>
          <w:sz w:val="24"/>
          <w:szCs w:val="24"/>
          <w:rtl/>
        </w:rPr>
      </w:pPr>
      <w:r w:rsidRPr="00E2181C">
        <w:rPr>
          <w:rFonts w:ascii="David" w:hAnsi="David" w:cs="David"/>
          <w:sz w:val="24"/>
          <w:szCs w:val="24"/>
          <w:u w:val="single"/>
          <w:rtl/>
        </w:rPr>
        <w:t>סיכום חובות גילוי:</w:t>
      </w:r>
      <w:r w:rsidRPr="00E2181C">
        <w:rPr>
          <w:rFonts w:ascii="David" w:hAnsi="David" w:cs="David"/>
          <w:sz w:val="24"/>
          <w:szCs w:val="24"/>
          <w:rtl/>
        </w:rPr>
        <w:t xml:space="preserve"> ע"פ חוק, ע"פ נוהג, </w:t>
      </w:r>
      <w:r w:rsidR="00DC76C2" w:rsidRPr="00E2181C">
        <w:rPr>
          <w:rFonts w:ascii="David" w:hAnsi="David" w:cs="David"/>
          <w:sz w:val="24"/>
          <w:szCs w:val="24"/>
          <w:rtl/>
        </w:rPr>
        <w:t>מכוח הנסיבות, מכוח יחסי אמון, מכוח גילוי חלקי, מכוח גילוי שקל להשיגו</w:t>
      </w:r>
      <w:r w:rsidR="007D3AE7" w:rsidRPr="00E2181C">
        <w:rPr>
          <w:rFonts w:ascii="David" w:hAnsi="David" w:cs="David"/>
          <w:sz w:val="24"/>
          <w:szCs w:val="24"/>
          <w:rtl/>
        </w:rPr>
        <w:t>.</w:t>
      </w:r>
    </w:p>
    <w:p w14:paraId="0EC3FA93" w14:textId="43777A20" w:rsidR="007D3AE7" w:rsidRPr="00E2181C" w:rsidRDefault="007D3AE7" w:rsidP="00DB411D">
      <w:pPr>
        <w:jc w:val="both"/>
        <w:rPr>
          <w:rFonts w:ascii="David" w:hAnsi="David" w:cs="David"/>
          <w:sz w:val="24"/>
          <w:szCs w:val="24"/>
          <w:rtl/>
        </w:rPr>
      </w:pPr>
      <w:r w:rsidRPr="00E2181C">
        <w:rPr>
          <w:rFonts w:ascii="David" w:hAnsi="David" w:cs="David"/>
          <w:sz w:val="24"/>
          <w:szCs w:val="24"/>
          <w:u w:val="single"/>
          <w:rtl/>
        </w:rPr>
        <w:t>סעד-</w:t>
      </w:r>
      <w:r w:rsidRPr="00E2181C">
        <w:rPr>
          <w:rFonts w:ascii="David" w:hAnsi="David" w:cs="David"/>
          <w:sz w:val="24"/>
          <w:szCs w:val="24"/>
          <w:rtl/>
        </w:rPr>
        <w:t xml:space="preserve"> </w:t>
      </w:r>
      <w:r w:rsidR="006E2718" w:rsidRPr="00E2181C">
        <w:rPr>
          <w:rFonts w:ascii="David" w:hAnsi="David" w:cs="David"/>
          <w:sz w:val="24"/>
          <w:szCs w:val="24"/>
          <w:rtl/>
        </w:rPr>
        <w:t>הודעת ביטול, ביטול, השבה הדדית.</w:t>
      </w:r>
    </w:p>
    <w:p w14:paraId="227FC27D" w14:textId="64DAAC5C" w:rsidR="006E18BD" w:rsidRPr="00E2181C" w:rsidRDefault="006E18BD" w:rsidP="00DB411D">
      <w:pPr>
        <w:jc w:val="both"/>
        <w:rPr>
          <w:rFonts w:ascii="David" w:hAnsi="David" w:cs="David"/>
          <w:sz w:val="24"/>
          <w:szCs w:val="24"/>
          <w:rtl/>
        </w:rPr>
      </w:pPr>
      <w:r w:rsidRPr="00E2181C">
        <w:rPr>
          <w:rFonts w:ascii="David" w:hAnsi="David" w:cs="David"/>
          <w:sz w:val="24"/>
          <w:szCs w:val="24"/>
          <w:highlight w:val="cyan"/>
          <w:rtl/>
        </w:rPr>
        <w:t>כפייה-</w:t>
      </w:r>
      <w:r w:rsidRPr="00E2181C">
        <w:rPr>
          <w:rFonts w:ascii="David" w:hAnsi="David" w:cs="David"/>
          <w:sz w:val="24"/>
          <w:szCs w:val="24"/>
          <w:rtl/>
        </w:rPr>
        <w:t xml:space="preserve"> ס' 17</w:t>
      </w:r>
    </w:p>
    <w:p w14:paraId="3413404F" w14:textId="2AFDAB60" w:rsidR="002F2AEA" w:rsidRPr="00E2181C" w:rsidRDefault="001906FB" w:rsidP="00DB411D">
      <w:pPr>
        <w:jc w:val="both"/>
        <w:rPr>
          <w:rFonts w:ascii="David" w:hAnsi="David" w:cs="David"/>
          <w:sz w:val="24"/>
          <w:szCs w:val="24"/>
          <w:rtl/>
        </w:rPr>
      </w:pPr>
      <w:r w:rsidRPr="00E2181C">
        <w:rPr>
          <w:rFonts w:ascii="David" w:hAnsi="David" w:cs="David"/>
          <w:sz w:val="24"/>
          <w:szCs w:val="24"/>
          <w:u w:val="single"/>
          <w:rtl/>
        </w:rPr>
        <w:t>אלמנטים:</w:t>
      </w:r>
      <w:r w:rsidRPr="00E2181C">
        <w:rPr>
          <w:rFonts w:ascii="David" w:hAnsi="David" w:cs="David"/>
          <w:sz w:val="24"/>
          <w:szCs w:val="24"/>
          <w:rtl/>
        </w:rPr>
        <w:t xml:space="preserve"> יש </w:t>
      </w:r>
      <w:r w:rsidRPr="003E3F01">
        <w:rPr>
          <w:rFonts w:ascii="David" w:hAnsi="David" w:cs="David"/>
          <w:b/>
          <w:bCs/>
          <w:sz w:val="24"/>
          <w:szCs w:val="24"/>
          <w:rtl/>
        </w:rPr>
        <w:t>חוזה</w:t>
      </w:r>
      <w:r w:rsidRPr="00E2181C">
        <w:rPr>
          <w:rFonts w:ascii="David" w:hAnsi="David" w:cs="David"/>
          <w:sz w:val="24"/>
          <w:szCs w:val="24"/>
          <w:rtl/>
        </w:rPr>
        <w:t xml:space="preserve">, יש </w:t>
      </w:r>
      <w:r w:rsidRPr="003E3F01">
        <w:rPr>
          <w:rFonts w:ascii="David" w:hAnsi="David" w:cs="David"/>
          <w:b/>
          <w:bCs/>
          <w:sz w:val="24"/>
          <w:szCs w:val="24"/>
          <w:rtl/>
        </w:rPr>
        <w:t>איום</w:t>
      </w:r>
      <w:r w:rsidRPr="00E2181C">
        <w:rPr>
          <w:rFonts w:ascii="David" w:hAnsi="David" w:cs="David"/>
          <w:sz w:val="24"/>
          <w:szCs w:val="24"/>
          <w:rtl/>
        </w:rPr>
        <w:t xml:space="preserve">, מתקיים </w:t>
      </w:r>
      <w:r w:rsidRPr="003E3F01">
        <w:rPr>
          <w:rFonts w:ascii="David" w:hAnsi="David" w:cs="David"/>
          <w:b/>
          <w:bCs/>
          <w:sz w:val="24"/>
          <w:szCs w:val="24"/>
          <w:rtl/>
        </w:rPr>
        <w:t>קשר סיבתי</w:t>
      </w:r>
      <w:r w:rsidRPr="00E2181C">
        <w:rPr>
          <w:rFonts w:ascii="David" w:hAnsi="David" w:cs="David"/>
          <w:b/>
          <w:bCs/>
          <w:sz w:val="24"/>
          <w:szCs w:val="24"/>
          <w:rtl/>
        </w:rPr>
        <w:t xml:space="preserve"> סובייקטיבי</w:t>
      </w:r>
      <w:r w:rsidR="00642748" w:rsidRPr="00E2181C">
        <w:rPr>
          <w:rFonts w:ascii="David" w:hAnsi="David" w:cs="David"/>
          <w:sz w:val="24"/>
          <w:szCs w:val="24"/>
          <w:rtl/>
        </w:rPr>
        <w:t xml:space="preserve"> (הצד הנכפה היה מספיק מאוים בשביל להרגיש כי הוא נכפה להתקשר בחוזה)</w:t>
      </w:r>
      <w:r w:rsidR="00553BB1">
        <w:rPr>
          <w:rFonts w:ascii="David" w:hAnsi="David" w:cs="David" w:hint="cs"/>
          <w:sz w:val="24"/>
          <w:szCs w:val="24"/>
          <w:rtl/>
        </w:rPr>
        <w:t xml:space="preserve">, </w:t>
      </w:r>
      <w:r w:rsidR="00553BB1" w:rsidRPr="003E3F01">
        <w:rPr>
          <w:rFonts w:ascii="David" w:hAnsi="David" w:cs="David" w:hint="cs"/>
          <w:b/>
          <w:bCs/>
          <w:sz w:val="24"/>
          <w:szCs w:val="24"/>
          <w:rtl/>
        </w:rPr>
        <w:t>זכאות לביטול</w:t>
      </w:r>
      <w:r w:rsidR="00553BB1">
        <w:rPr>
          <w:rFonts w:ascii="David" w:hAnsi="David" w:cs="David" w:hint="cs"/>
          <w:sz w:val="24"/>
          <w:szCs w:val="24"/>
          <w:rtl/>
        </w:rPr>
        <w:t xml:space="preserve"> החוזה.</w:t>
      </w:r>
    </w:p>
    <w:p w14:paraId="7B457FD3" w14:textId="51CEDB4B" w:rsidR="001B32E6" w:rsidRPr="00E2181C" w:rsidRDefault="001B32E6" w:rsidP="00DB411D">
      <w:pPr>
        <w:jc w:val="both"/>
        <w:rPr>
          <w:rFonts w:ascii="David" w:hAnsi="David" w:cs="David"/>
          <w:sz w:val="24"/>
          <w:szCs w:val="24"/>
          <w:rtl/>
        </w:rPr>
      </w:pPr>
      <w:r w:rsidRPr="00E2181C">
        <w:rPr>
          <w:rFonts w:ascii="David" w:hAnsi="David" w:cs="David"/>
          <w:sz w:val="24"/>
          <w:szCs w:val="24"/>
          <w:rtl/>
        </w:rPr>
        <w:t xml:space="preserve">איום בהליך פלילי אינו מהווה </w:t>
      </w:r>
      <w:r w:rsidR="00F7116B" w:rsidRPr="00E2181C">
        <w:rPr>
          <w:rFonts w:ascii="David" w:hAnsi="David" w:cs="David"/>
          <w:sz w:val="24"/>
          <w:szCs w:val="24"/>
          <w:rtl/>
        </w:rPr>
        <w:t>אזהרה בתום לב, איום בהפעלת זכות שהמאיים אינו מאמין בקיומה אינו אזהרה בתום לב.</w:t>
      </w:r>
    </w:p>
    <w:p w14:paraId="3694CD48" w14:textId="512D4C24" w:rsidR="00F7116B" w:rsidRPr="00E2181C" w:rsidRDefault="00F7116B" w:rsidP="00DB411D">
      <w:pPr>
        <w:jc w:val="both"/>
        <w:rPr>
          <w:rFonts w:ascii="David" w:hAnsi="David" w:cs="David"/>
          <w:sz w:val="24"/>
          <w:szCs w:val="24"/>
          <w:rtl/>
        </w:rPr>
      </w:pPr>
      <w:r w:rsidRPr="00E2181C">
        <w:rPr>
          <w:rFonts w:ascii="David" w:hAnsi="David" w:cs="David"/>
          <w:sz w:val="24"/>
          <w:szCs w:val="24"/>
          <w:rtl/>
        </w:rPr>
        <w:t>ס' 17(ב)</w:t>
      </w:r>
      <w:r w:rsidR="0014398F" w:rsidRPr="00E2181C">
        <w:rPr>
          <w:rFonts w:ascii="David" w:hAnsi="David" w:cs="David"/>
          <w:sz w:val="24"/>
          <w:szCs w:val="24"/>
          <w:rtl/>
        </w:rPr>
        <w:t xml:space="preserve"> אזהרה בתום לה על הפעלת זכות לא מהווה כפייה.</w:t>
      </w:r>
    </w:p>
    <w:p w14:paraId="31FB582B" w14:textId="052F5B56" w:rsidR="00832DA3" w:rsidRPr="00E2181C" w:rsidRDefault="002B2655" w:rsidP="00DB411D">
      <w:pPr>
        <w:jc w:val="both"/>
        <w:rPr>
          <w:rFonts w:ascii="David" w:hAnsi="David" w:cs="David"/>
          <w:sz w:val="24"/>
          <w:szCs w:val="24"/>
          <w:u w:val="single"/>
          <w:rtl/>
        </w:rPr>
      </w:pPr>
      <w:r w:rsidRPr="00E2181C">
        <w:rPr>
          <w:rFonts w:ascii="David" w:hAnsi="David" w:cs="David"/>
          <w:sz w:val="24"/>
          <w:szCs w:val="24"/>
          <w:u w:val="single"/>
          <w:rtl/>
        </w:rPr>
        <w:t>כפייה רגילה-</w:t>
      </w:r>
    </w:p>
    <w:p w14:paraId="21B5EC74" w14:textId="589A397A" w:rsidR="00192014" w:rsidRPr="00E2181C" w:rsidRDefault="006E18BD" w:rsidP="00DB411D">
      <w:pPr>
        <w:jc w:val="both"/>
        <w:rPr>
          <w:rFonts w:ascii="David" w:hAnsi="David" w:cs="David"/>
          <w:sz w:val="24"/>
          <w:szCs w:val="24"/>
          <w:u w:val="single"/>
          <w:rtl/>
        </w:rPr>
      </w:pPr>
      <w:r w:rsidRPr="00E2181C">
        <w:rPr>
          <w:rFonts w:ascii="David" w:hAnsi="David" w:cs="David"/>
          <w:sz w:val="24"/>
          <w:szCs w:val="24"/>
          <w:highlight w:val="yellow"/>
          <w:rtl/>
        </w:rPr>
        <w:t>שפיר נ' אפל</w:t>
      </w:r>
      <w:r w:rsidR="006E2718" w:rsidRPr="00E2181C">
        <w:rPr>
          <w:rFonts w:ascii="David" w:hAnsi="David" w:cs="David"/>
          <w:sz w:val="24"/>
          <w:szCs w:val="24"/>
          <w:highlight w:val="yellow"/>
          <w:rtl/>
        </w:rPr>
        <w:t>-</w:t>
      </w:r>
      <w:r w:rsidR="00511EB5" w:rsidRPr="00E2181C">
        <w:rPr>
          <w:rFonts w:ascii="David" w:hAnsi="David" w:cs="David"/>
          <w:sz w:val="24"/>
          <w:szCs w:val="24"/>
          <w:rtl/>
        </w:rPr>
        <w:t xml:space="preserve"> </w:t>
      </w:r>
      <w:r w:rsidR="006B0F8C" w:rsidRPr="00E2181C">
        <w:rPr>
          <w:rFonts w:ascii="David" w:hAnsi="David" w:cs="David"/>
          <w:sz w:val="24"/>
          <w:szCs w:val="24"/>
          <w:rtl/>
        </w:rPr>
        <w:t xml:space="preserve">משווק חלב </w:t>
      </w:r>
      <w:r w:rsidR="00843AB1" w:rsidRPr="00E2181C">
        <w:rPr>
          <w:rFonts w:ascii="David" w:hAnsi="David" w:cs="David"/>
          <w:sz w:val="24"/>
          <w:szCs w:val="24"/>
          <w:rtl/>
        </w:rPr>
        <w:t>האשים</w:t>
      </w:r>
      <w:r w:rsidR="006B0F8C" w:rsidRPr="00E2181C">
        <w:rPr>
          <w:rFonts w:ascii="David" w:hAnsi="David" w:cs="David"/>
          <w:sz w:val="24"/>
          <w:szCs w:val="24"/>
          <w:rtl/>
        </w:rPr>
        <w:t xml:space="preserve"> בעל משק לייצור חלב</w:t>
      </w:r>
      <w:r w:rsidR="00843AB1" w:rsidRPr="00E2181C">
        <w:rPr>
          <w:rFonts w:ascii="David" w:hAnsi="David" w:cs="David"/>
          <w:sz w:val="24"/>
          <w:szCs w:val="24"/>
          <w:rtl/>
        </w:rPr>
        <w:t xml:space="preserve"> כי שינה את רישומי הכמויות, </w:t>
      </w:r>
      <w:r w:rsidR="00B34C6F">
        <w:rPr>
          <w:rFonts w:ascii="David" w:hAnsi="David" w:cs="David" w:hint="cs"/>
          <w:sz w:val="24"/>
          <w:szCs w:val="24"/>
          <w:rtl/>
        </w:rPr>
        <w:t>ה</w:t>
      </w:r>
      <w:r w:rsidR="00843AB1" w:rsidRPr="00E2181C">
        <w:rPr>
          <w:rFonts w:ascii="David" w:hAnsi="David" w:cs="David"/>
          <w:sz w:val="24"/>
          <w:szCs w:val="24"/>
          <w:rtl/>
        </w:rPr>
        <w:t xml:space="preserve">גיע לביתו </w:t>
      </w:r>
      <w:r w:rsidR="00CD70FD" w:rsidRPr="00E2181C">
        <w:rPr>
          <w:rFonts w:ascii="David" w:hAnsi="David" w:cs="David"/>
          <w:sz w:val="24"/>
          <w:szCs w:val="24"/>
          <w:rtl/>
        </w:rPr>
        <w:t>מלווה בעו"ד ואיים עליו שאם לא יחתום על עוד הסכם לפיו הוא חייב לו כסף- יתלונן עליו במשטרה</w:t>
      </w:r>
      <w:r w:rsidR="00566DA0" w:rsidRPr="00E2181C">
        <w:rPr>
          <w:rFonts w:ascii="David" w:hAnsi="David" w:cs="David"/>
          <w:sz w:val="24"/>
          <w:szCs w:val="24"/>
          <w:rtl/>
        </w:rPr>
        <w:t>.</w:t>
      </w:r>
      <w:r w:rsidR="00FF3865" w:rsidRPr="00E2181C">
        <w:rPr>
          <w:rFonts w:ascii="David" w:hAnsi="David" w:cs="David"/>
          <w:sz w:val="24"/>
          <w:szCs w:val="24"/>
          <w:rtl/>
        </w:rPr>
        <w:t xml:space="preserve"> וכשהגיעו למשרד עו"ד כדי לבטלו- הוחתמו על עוד חוזה לפיו הם חייבים לו יותר כסף</w:t>
      </w:r>
      <w:r w:rsidR="00807799" w:rsidRPr="00E2181C">
        <w:rPr>
          <w:rFonts w:ascii="David" w:hAnsi="David" w:cs="David"/>
          <w:sz w:val="24"/>
          <w:szCs w:val="24"/>
          <w:rtl/>
        </w:rPr>
        <w:t>. בית המשפט פסק כי</w:t>
      </w:r>
      <w:r w:rsidR="00B4541B" w:rsidRPr="00E2181C">
        <w:rPr>
          <w:rFonts w:ascii="David" w:hAnsi="David" w:cs="David"/>
          <w:sz w:val="24"/>
          <w:szCs w:val="24"/>
          <w:rtl/>
        </w:rPr>
        <w:t xml:space="preserve"> איום בהליכים פליליים לא מהווה הפעלת לחץ לגיטימי</w:t>
      </w:r>
      <w:r w:rsidR="00B34C6F">
        <w:rPr>
          <w:rFonts w:ascii="David" w:hAnsi="David" w:cs="David" w:hint="cs"/>
          <w:sz w:val="24"/>
          <w:szCs w:val="24"/>
          <w:rtl/>
        </w:rPr>
        <w:t xml:space="preserve"> </w:t>
      </w:r>
      <w:r w:rsidR="00585B99" w:rsidRPr="00E2181C">
        <w:rPr>
          <w:rFonts w:ascii="David" w:hAnsi="David" w:cs="David"/>
          <w:sz w:val="24"/>
          <w:szCs w:val="24"/>
          <w:rtl/>
        </w:rPr>
        <w:t>(איכות)</w:t>
      </w:r>
      <w:r w:rsidR="00771FD2" w:rsidRPr="00E2181C">
        <w:rPr>
          <w:rFonts w:ascii="David" w:hAnsi="David" w:cs="David"/>
          <w:sz w:val="24"/>
          <w:szCs w:val="24"/>
          <w:rtl/>
        </w:rPr>
        <w:t xml:space="preserve"> וכי אזהרתו נעשתה שלא בתום לב</w:t>
      </w:r>
      <w:r w:rsidR="00585B99" w:rsidRPr="00E2181C">
        <w:rPr>
          <w:rFonts w:ascii="David" w:hAnsi="David" w:cs="David"/>
          <w:sz w:val="24"/>
          <w:szCs w:val="24"/>
          <w:rtl/>
        </w:rPr>
        <w:t xml:space="preserve"> (עוצמה)</w:t>
      </w:r>
      <w:r w:rsidR="002F2AEA" w:rsidRPr="00E2181C">
        <w:rPr>
          <w:rFonts w:ascii="David" w:hAnsi="David" w:cs="David"/>
          <w:sz w:val="24"/>
          <w:szCs w:val="24"/>
          <w:rtl/>
        </w:rPr>
        <w:t xml:space="preserve"> באו אליו באמצע הלילה. </w:t>
      </w:r>
    </w:p>
    <w:p w14:paraId="097BD18D" w14:textId="69ACB558" w:rsidR="006E18BD" w:rsidRPr="00E2181C" w:rsidRDefault="002F2AEA" w:rsidP="00DB411D">
      <w:pPr>
        <w:jc w:val="both"/>
        <w:rPr>
          <w:rFonts w:ascii="David" w:hAnsi="David" w:cs="David"/>
          <w:sz w:val="24"/>
          <w:szCs w:val="24"/>
          <w:rtl/>
        </w:rPr>
      </w:pPr>
      <w:r w:rsidRPr="00E2181C">
        <w:rPr>
          <w:rFonts w:ascii="David" w:hAnsi="David" w:cs="David"/>
          <w:sz w:val="24"/>
          <w:szCs w:val="24"/>
          <w:u w:val="single"/>
          <w:rtl/>
        </w:rPr>
        <w:t>נקבעו 2 מבחני כפייה</w:t>
      </w:r>
      <w:r w:rsidRPr="00E2181C">
        <w:rPr>
          <w:rFonts w:ascii="David" w:hAnsi="David" w:cs="David"/>
          <w:sz w:val="24"/>
          <w:szCs w:val="24"/>
          <w:rtl/>
        </w:rPr>
        <w:t>:</w:t>
      </w:r>
    </w:p>
    <w:p w14:paraId="12729CFE" w14:textId="4B8CC8A4" w:rsidR="00C70750" w:rsidRPr="00E2181C" w:rsidRDefault="00C70750" w:rsidP="00DB411D">
      <w:pPr>
        <w:jc w:val="both"/>
        <w:rPr>
          <w:rFonts w:ascii="David" w:hAnsi="David" w:cs="David"/>
          <w:sz w:val="24"/>
          <w:szCs w:val="24"/>
          <w:rtl/>
        </w:rPr>
      </w:pPr>
      <w:r w:rsidRPr="00E2181C">
        <w:rPr>
          <w:rFonts w:ascii="David" w:hAnsi="David" w:cs="David"/>
          <w:b/>
          <w:bCs/>
          <w:sz w:val="24"/>
          <w:szCs w:val="24"/>
          <w:rtl/>
        </w:rPr>
        <w:t>איכות הכפייה-</w:t>
      </w:r>
      <w:r w:rsidR="00A92AF2" w:rsidRPr="00E2181C">
        <w:rPr>
          <w:rFonts w:ascii="David" w:hAnsi="David" w:cs="David"/>
          <w:sz w:val="24"/>
          <w:szCs w:val="24"/>
          <w:rtl/>
        </w:rPr>
        <w:t xml:space="preserve"> סוג האיום, </w:t>
      </w:r>
      <w:r w:rsidR="001D7543" w:rsidRPr="00E2181C">
        <w:rPr>
          <w:rFonts w:ascii="David" w:hAnsi="David" w:cs="David"/>
          <w:sz w:val="24"/>
          <w:szCs w:val="24"/>
          <w:rtl/>
        </w:rPr>
        <w:t>האם האיום לגיטימי או לא?</w:t>
      </w:r>
    </w:p>
    <w:p w14:paraId="0FBA6292" w14:textId="285D5329" w:rsidR="00A92AF2" w:rsidRPr="00E2181C" w:rsidRDefault="00A92AF2" w:rsidP="00DB411D">
      <w:pPr>
        <w:jc w:val="both"/>
        <w:rPr>
          <w:rFonts w:ascii="David" w:hAnsi="David" w:cs="David"/>
          <w:sz w:val="24"/>
          <w:szCs w:val="24"/>
          <w:rtl/>
        </w:rPr>
      </w:pPr>
      <w:r w:rsidRPr="00E2181C">
        <w:rPr>
          <w:rFonts w:ascii="David" w:hAnsi="David" w:cs="David"/>
          <w:b/>
          <w:bCs/>
          <w:sz w:val="24"/>
          <w:szCs w:val="24"/>
          <w:rtl/>
        </w:rPr>
        <w:t>עוצמת הכפייה-</w:t>
      </w:r>
      <w:r w:rsidR="001D7543" w:rsidRPr="00E2181C">
        <w:rPr>
          <w:rFonts w:ascii="David" w:hAnsi="David" w:cs="David"/>
          <w:sz w:val="24"/>
          <w:szCs w:val="24"/>
          <w:rtl/>
        </w:rPr>
        <w:t xml:space="preserve"> </w:t>
      </w:r>
      <w:r w:rsidR="005A1DA9" w:rsidRPr="00E2181C">
        <w:rPr>
          <w:rFonts w:ascii="David" w:hAnsi="David" w:cs="David"/>
          <w:sz w:val="24"/>
          <w:szCs w:val="24"/>
          <w:rtl/>
        </w:rPr>
        <w:t>האם מדובר</w:t>
      </w:r>
      <w:r w:rsidRPr="00E2181C">
        <w:rPr>
          <w:rFonts w:ascii="David" w:hAnsi="David" w:cs="David"/>
          <w:sz w:val="24"/>
          <w:szCs w:val="24"/>
          <w:rtl/>
        </w:rPr>
        <w:t xml:space="preserve"> באיום חזק ובעל משקל רב בעיניי הנכפה</w:t>
      </w:r>
      <w:r w:rsidR="005A1DA9" w:rsidRPr="00E2181C">
        <w:rPr>
          <w:rFonts w:ascii="David" w:hAnsi="David" w:cs="David"/>
          <w:sz w:val="24"/>
          <w:szCs w:val="24"/>
          <w:rtl/>
        </w:rPr>
        <w:t>?</w:t>
      </w:r>
    </w:p>
    <w:p w14:paraId="2F8AD932" w14:textId="635A8318" w:rsidR="002B2655" w:rsidRPr="00E2181C" w:rsidRDefault="002B2655" w:rsidP="00DB411D">
      <w:pPr>
        <w:jc w:val="both"/>
        <w:rPr>
          <w:rFonts w:ascii="David" w:hAnsi="David" w:cs="David"/>
          <w:sz w:val="24"/>
          <w:szCs w:val="24"/>
          <w:u w:val="single"/>
          <w:rtl/>
        </w:rPr>
      </w:pPr>
      <w:r w:rsidRPr="00E2181C">
        <w:rPr>
          <w:rFonts w:ascii="David" w:hAnsi="David" w:cs="David"/>
          <w:sz w:val="24"/>
          <w:szCs w:val="24"/>
          <w:u w:val="single"/>
          <w:rtl/>
        </w:rPr>
        <w:t>כפייה כלכלית-</w:t>
      </w:r>
    </w:p>
    <w:p w14:paraId="0C2DA289" w14:textId="317B6B92" w:rsidR="006E18BD" w:rsidRPr="00E2181C" w:rsidRDefault="006E18BD" w:rsidP="00DB411D">
      <w:pPr>
        <w:jc w:val="both"/>
        <w:rPr>
          <w:rFonts w:ascii="David" w:hAnsi="David" w:cs="David"/>
          <w:sz w:val="24"/>
          <w:szCs w:val="24"/>
          <w:rtl/>
        </w:rPr>
      </w:pPr>
      <w:r w:rsidRPr="00E2181C">
        <w:rPr>
          <w:rFonts w:ascii="David" w:hAnsi="David" w:cs="David"/>
          <w:sz w:val="24"/>
          <w:szCs w:val="24"/>
          <w:highlight w:val="yellow"/>
          <w:rtl/>
        </w:rPr>
        <w:t>רחמים נ' אקספומדיה בע"מ-</w:t>
      </w:r>
      <w:r w:rsidR="003117E6" w:rsidRPr="00E2181C">
        <w:rPr>
          <w:rFonts w:ascii="David" w:hAnsi="David" w:cs="David"/>
          <w:sz w:val="24"/>
          <w:szCs w:val="24"/>
          <w:rtl/>
        </w:rPr>
        <w:t xml:space="preserve"> איום עסקי-מסחרי</w:t>
      </w:r>
      <w:r w:rsidR="00E13569">
        <w:rPr>
          <w:rFonts w:ascii="David" w:hAnsi="David" w:cs="David" w:hint="cs"/>
          <w:sz w:val="24"/>
          <w:szCs w:val="24"/>
          <w:rtl/>
        </w:rPr>
        <w:t>.</w:t>
      </w:r>
    </w:p>
    <w:p w14:paraId="6A3F9518" w14:textId="0140DA21" w:rsidR="00192014" w:rsidRPr="00E2181C" w:rsidRDefault="00955343" w:rsidP="00DB411D">
      <w:pPr>
        <w:jc w:val="both"/>
        <w:rPr>
          <w:rFonts w:ascii="David" w:hAnsi="David" w:cs="David"/>
          <w:sz w:val="24"/>
          <w:szCs w:val="24"/>
          <w:u w:val="single"/>
          <w:rtl/>
        </w:rPr>
      </w:pPr>
      <w:r w:rsidRPr="00E2181C">
        <w:rPr>
          <w:rFonts w:ascii="David" w:hAnsi="David" w:cs="David"/>
          <w:sz w:val="24"/>
          <w:szCs w:val="24"/>
          <w:rtl/>
        </w:rPr>
        <w:t>חוזה שותפות להקמת יריד,</w:t>
      </w:r>
      <w:r w:rsidR="004C3E90" w:rsidRPr="00E2181C">
        <w:rPr>
          <w:rFonts w:ascii="David" w:hAnsi="David" w:cs="David"/>
          <w:sz w:val="24"/>
          <w:szCs w:val="24"/>
          <w:rtl/>
        </w:rPr>
        <w:t xml:space="preserve"> היריד לא הולך כמתוכנן,</w:t>
      </w:r>
      <w:r w:rsidR="006026FC" w:rsidRPr="00E2181C">
        <w:rPr>
          <w:rFonts w:ascii="David" w:hAnsi="David" w:cs="David"/>
          <w:sz w:val="24"/>
          <w:szCs w:val="24"/>
          <w:rtl/>
        </w:rPr>
        <w:t xml:space="preserve"> הקבלן פונה לחברה ומבקש כסף בעבור עבודת הבנייה,</w:t>
      </w:r>
      <w:r w:rsidR="00151113" w:rsidRPr="00E2181C">
        <w:rPr>
          <w:rFonts w:ascii="David" w:hAnsi="David" w:cs="David"/>
          <w:sz w:val="24"/>
          <w:szCs w:val="24"/>
          <w:rtl/>
        </w:rPr>
        <w:t xml:space="preserve"> החברה חוששת שיבטל את החוזה ולכן חותמת על הסכם חדש</w:t>
      </w:r>
      <w:r w:rsidR="0015441C" w:rsidRPr="00E2181C">
        <w:rPr>
          <w:rFonts w:ascii="David" w:hAnsi="David" w:cs="David"/>
          <w:sz w:val="24"/>
          <w:szCs w:val="24"/>
          <w:rtl/>
        </w:rPr>
        <w:t xml:space="preserve"> לפיו חייבת היא עוד כסף לקבלן. </w:t>
      </w:r>
    </w:p>
    <w:p w14:paraId="255A94B1" w14:textId="6E32F5BD" w:rsidR="00AC57A7" w:rsidRPr="00E2181C" w:rsidRDefault="0015441C" w:rsidP="00DB411D">
      <w:pPr>
        <w:jc w:val="both"/>
        <w:rPr>
          <w:rFonts w:ascii="David" w:hAnsi="David" w:cs="David"/>
          <w:sz w:val="24"/>
          <w:szCs w:val="24"/>
          <w:rtl/>
        </w:rPr>
      </w:pPr>
      <w:r w:rsidRPr="00E2181C">
        <w:rPr>
          <w:rFonts w:ascii="David" w:hAnsi="David" w:cs="David"/>
          <w:sz w:val="24"/>
          <w:szCs w:val="24"/>
          <w:u w:val="single"/>
          <w:rtl/>
        </w:rPr>
        <w:t xml:space="preserve">מבחני </w:t>
      </w:r>
      <w:r w:rsidR="00192014" w:rsidRPr="00E2181C">
        <w:rPr>
          <w:rFonts w:ascii="David" w:hAnsi="David" w:cs="David"/>
          <w:sz w:val="24"/>
          <w:szCs w:val="24"/>
          <w:u w:val="single"/>
          <w:rtl/>
        </w:rPr>
        <w:t>ה</w:t>
      </w:r>
      <w:r w:rsidRPr="00E2181C">
        <w:rPr>
          <w:rFonts w:ascii="David" w:hAnsi="David" w:cs="David"/>
          <w:sz w:val="24"/>
          <w:szCs w:val="24"/>
          <w:u w:val="single"/>
          <w:rtl/>
        </w:rPr>
        <w:t>פסיקה לכפייה כלכלית</w:t>
      </w:r>
      <w:r w:rsidR="00192014" w:rsidRPr="00E2181C">
        <w:rPr>
          <w:rFonts w:ascii="David" w:hAnsi="David" w:cs="David"/>
          <w:sz w:val="24"/>
          <w:szCs w:val="24"/>
          <w:u w:val="single"/>
          <w:rtl/>
        </w:rPr>
        <w:t xml:space="preserve"> בלתי לגיטימית</w:t>
      </w:r>
      <w:r w:rsidRPr="00E2181C">
        <w:rPr>
          <w:rFonts w:ascii="David" w:hAnsi="David" w:cs="David"/>
          <w:sz w:val="24"/>
          <w:szCs w:val="24"/>
          <w:u w:val="single"/>
          <w:rtl/>
        </w:rPr>
        <w:t>:</w:t>
      </w:r>
      <w:r w:rsidR="00BB6F6B" w:rsidRPr="00E2181C">
        <w:rPr>
          <w:rFonts w:ascii="David" w:hAnsi="David" w:cs="David"/>
          <w:sz w:val="24"/>
          <w:szCs w:val="24"/>
          <w:rtl/>
        </w:rPr>
        <w:t xml:space="preserve"> מצטברים</w:t>
      </w:r>
    </w:p>
    <w:p w14:paraId="23B0A7C2" w14:textId="69DAF6EF" w:rsidR="0015441C" w:rsidRPr="00E2181C" w:rsidRDefault="005265CE" w:rsidP="00DB411D">
      <w:pPr>
        <w:jc w:val="both"/>
        <w:rPr>
          <w:rFonts w:ascii="David" w:hAnsi="David" w:cs="David"/>
          <w:sz w:val="24"/>
          <w:szCs w:val="24"/>
          <w:rtl/>
        </w:rPr>
      </w:pPr>
      <w:r w:rsidRPr="00E2181C">
        <w:rPr>
          <w:rFonts w:ascii="David" w:hAnsi="David" w:cs="David"/>
          <w:b/>
          <w:bCs/>
          <w:sz w:val="24"/>
          <w:szCs w:val="24"/>
          <w:rtl/>
        </w:rPr>
        <w:t>איום מפתיע</w:t>
      </w:r>
      <w:r w:rsidR="00A113D1" w:rsidRPr="00E2181C">
        <w:rPr>
          <w:rFonts w:ascii="David" w:hAnsi="David" w:cs="David"/>
          <w:b/>
          <w:bCs/>
          <w:sz w:val="24"/>
          <w:szCs w:val="24"/>
          <w:rtl/>
        </w:rPr>
        <w:t>-</w:t>
      </w:r>
      <w:r w:rsidR="00A113D1" w:rsidRPr="00E2181C">
        <w:rPr>
          <w:rFonts w:ascii="David" w:hAnsi="David" w:cs="David"/>
          <w:sz w:val="24"/>
          <w:szCs w:val="24"/>
          <w:rtl/>
        </w:rPr>
        <w:t xml:space="preserve"> זמן קצר, ללא מתן תגובה.</w:t>
      </w:r>
    </w:p>
    <w:p w14:paraId="4BFF9AA7" w14:textId="22DB1DAA" w:rsidR="005265CE" w:rsidRPr="00E2181C" w:rsidRDefault="005265CE" w:rsidP="00DB411D">
      <w:pPr>
        <w:jc w:val="both"/>
        <w:rPr>
          <w:rFonts w:ascii="David" w:hAnsi="David" w:cs="David"/>
          <w:sz w:val="24"/>
          <w:szCs w:val="24"/>
          <w:rtl/>
        </w:rPr>
      </w:pPr>
      <w:r w:rsidRPr="00E2181C">
        <w:rPr>
          <w:rFonts w:ascii="David" w:hAnsi="David" w:cs="David"/>
          <w:b/>
          <w:bCs/>
          <w:sz w:val="24"/>
          <w:szCs w:val="24"/>
          <w:rtl/>
        </w:rPr>
        <w:t>נזק משמעותי ובלתי הפיך</w:t>
      </w:r>
      <w:r w:rsidR="00A113D1" w:rsidRPr="00E2181C">
        <w:rPr>
          <w:rFonts w:ascii="David" w:hAnsi="David" w:cs="David"/>
          <w:b/>
          <w:bCs/>
          <w:sz w:val="24"/>
          <w:szCs w:val="24"/>
          <w:rtl/>
        </w:rPr>
        <w:t>-</w:t>
      </w:r>
      <w:r w:rsidR="00A113D1" w:rsidRPr="00E2181C">
        <w:rPr>
          <w:rFonts w:ascii="David" w:hAnsi="David" w:cs="David"/>
          <w:sz w:val="24"/>
          <w:szCs w:val="24"/>
          <w:rtl/>
        </w:rPr>
        <w:t xml:space="preserve"> החברה הייתה תלויה בהצלחת היריד, אם ייסגר- </w:t>
      </w:r>
      <w:r w:rsidR="00704A77" w:rsidRPr="00E2181C">
        <w:rPr>
          <w:rFonts w:ascii="David" w:hAnsi="David" w:cs="David"/>
          <w:sz w:val="24"/>
          <w:szCs w:val="24"/>
          <w:rtl/>
        </w:rPr>
        <w:t>ייגרם לה נזק חמור.</w:t>
      </w:r>
    </w:p>
    <w:p w14:paraId="108128EE" w14:textId="31CDF28E" w:rsidR="005265CE" w:rsidRPr="00E2181C" w:rsidRDefault="005265CE" w:rsidP="00DB411D">
      <w:pPr>
        <w:jc w:val="both"/>
        <w:rPr>
          <w:rFonts w:ascii="David" w:hAnsi="David" w:cs="David"/>
          <w:sz w:val="24"/>
          <w:szCs w:val="24"/>
          <w:rtl/>
        </w:rPr>
      </w:pPr>
      <w:r w:rsidRPr="00E2181C">
        <w:rPr>
          <w:rFonts w:ascii="David" w:hAnsi="David" w:cs="David"/>
          <w:b/>
          <w:bCs/>
          <w:sz w:val="24"/>
          <w:szCs w:val="24"/>
          <w:rtl/>
        </w:rPr>
        <w:t>פגיעות הצד השני</w:t>
      </w:r>
      <w:r w:rsidR="00704A77" w:rsidRPr="00E2181C">
        <w:rPr>
          <w:rFonts w:ascii="David" w:hAnsi="David" w:cs="David"/>
          <w:b/>
          <w:bCs/>
          <w:sz w:val="24"/>
          <w:szCs w:val="24"/>
          <w:rtl/>
        </w:rPr>
        <w:t>-</w:t>
      </w:r>
      <w:r w:rsidR="00704A77" w:rsidRPr="00E2181C">
        <w:rPr>
          <w:rFonts w:ascii="David" w:hAnsi="David" w:cs="David"/>
          <w:sz w:val="24"/>
          <w:szCs w:val="24"/>
          <w:rtl/>
        </w:rPr>
        <w:t xml:space="preserve"> הושקעו כספים, החברה חייבת לקיים את היריד, </w:t>
      </w:r>
      <w:r w:rsidR="00034445" w:rsidRPr="00E2181C">
        <w:rPr>
          <w:rFonts w:ascii="David" w:hAnsi="David" w:cs="David"/>
          <w:sz w:val="24"/>
          <w:szCs w:val="24"/>
          <w:rtl/>
        </w:rPr>
        <w:t>לקבלן יש כוח רב מולם.</w:t>
      </w:r>
    </w:p>
    <w:p w14:paraId="7A0BA9F1" w14:textId="1163D6E7" w:rsidR="005265CE" w:rsidRPr="00E2181C" w:rsidRDefault="005265CE" w:rsidP="00DB411D">
      <w:pPr>
        <w:jc w:val="both"/>
        <w:rPr>
          <w:rFonts w:ascii="David" w:hAnsi="David" w:cs="David"/>
          <w:sz w:val="24"/>
          <w:szCs w:val="24"/>
          <w:rtl/>
        </w:rPr>
      </w:pPr>
      <w:r w:rsidRPr="00E2181C">
        <w:rPr>
          <w:rFonts w:ascii="David" w:hAnsi="David" w:cs="David"/>
          <w:b/>
          <w:bCs/>
          <w:sz w:val="24"/>
          <w:szCs w:val="24"/>
          <w:rtl/>
        </w:rPr>
        <w:t xml:space="preserve">אין סעד משפטי שיכול </w:t>
      </w:r>
      <w:r w:rsidR="00192014" w:rsidRPr="00E2181C">
        <w:rPr>
          <w:rFonts w:ascii="David" w:hAnsi="David" w:cs="David"/>
          <w:b/>
          <w:bCs/>
          <w:sz w:val="24"/>
          <w:szCs w:val="24"/>
          <w:rtl/>
        </w:rPr>
        <w:t>למנוע את האיום</w:t>
      </w:r>
      <w:r w:rsidR="00034445" w:rsidRPr="00E2181C">
        <w:rPr>
          <w:rFonts w:ascii="David" w:hAnsi="David" w:cs="David"/>
          <w:b/>
          <w:bCs/>
          <w:sz w:val="24"/>
          <w:szCs w:val="24"/>
          <w:rtl/>
        </w:rPr>
        <w:t>-</w:t>
      </w:r>
      <w:r w:rsidR="00034445" w:rsidRPr="00E2181C">
        <w:rPr>
          <w:rFonts w:ascii="David" w:hAnsi="David" w:cs="David"/>
          <w:sz w:val="24"/>
          <w:szCs w:val="24"/>
          <w:rtl/>
        </w:rPr>
        <w:t xml:space="preserve"> אין כוח משפטי מידי ואפקטיבי שימנע את האיום.</w:t>
      </w:r>
    </w:p>
    <w:p w14:paraId="3F5D5CF7" w14:textId="40FC7E05" w:rsidR="00BE00D0" w:rsidRPr="00E2181C" w:rsidRDefault="00EE6F05" w:rsidP="00DB411D">
      <w:pPr>
        <w:jc w:val="both"/>
        <w:rPr>
          <w:rFonts w:ascii="David" w:hAnsi="David" w:cs="David"/>
          <w:sz w:val="24"/>
          <w:szCs w:val="24"/>
          <w:rtl/>
        </w:rPr>
      </w:pPr>
      <w:r w:rsidRPr="00E2181C">
        <w:rPr>
          <w:rFonts w:ascii="David" w:hAnsi="David" w:cs="David"/>
          <w:sz w:val="24"/>
          <w:szCs w:val="24"/>
          <w:highlight w:val="yellow"/>
          <w:rtl/>
        </w:rPr>
        <w:t>מאיה נ' פנפורד-</w:t>
      </w:r>
      <w:r w:rsidR="00BE00D0" w:rsidRPr="00E2181C">
        <w:rPr>
          <w:rFonts w:ascii="David" w:hAnsi="David" w:cs="David"/>
          <w:sz w:val="24"/>
          <w:szCs w:val="24"/>
          <w:rtl/>
        </w:rPr>
        <w:t xml:space="preserve"> לחץ כלכלי בלתי לגיטימי</w:t>
      </w:r>
      <w:r w:rsidR="00E13569">
        <w:rPr>
          <w:rFonts w:ascii="David" w:hAnsi="David" w:cs="David" w:hint="cs"/>
          <w:sz w:val="24"/>
          <w:szCs w:val="24"/>
          <w:rtl/>
        </w:rPr>
        <w:t>.</w:t>
      </w:r>
    </w:p>
    <w:p w14:paraId="6F7FC5C0" w14:textId="11028BFE" w:rsidR="006E18BD" w:rsidRPr="00E2181C" w:rsidRDefault="00670B7F" w:rsidP="00DB411D">
      <w:pPr>
        <w:jc w:val="both"/>
        <w:rPr>
          <w:rFonts w:ascii="David" w:hAnsi="David" w:cs="David"/>
          <w:sz w:val="24"/>
          <w:szCs w:val="24"/>
          <w:rtl/>
        </w:rPr>
      </w:pPr>
      <w:r w:rsidRPr="00E2181C">
        <w:rPr>
          <w:rFonts w:ascii="David" w:hAnsi="David" w:cs="David"/>
          <w:sz w:val="24"/>
          <w:szCs w:val="24"/>
          <w:rtl/>
        </w:rPr>
        <w:t>יהלומן ברח לחו</w:t>
      </w:r>
      <w:r w:rsidR="000C4E60">
        <w:rPr>
          <w:rFonts w:ascii="David" w:hAnsi="David" w:cs="David" w:hint="cs"/>
          <w:sz w:val="24"/>
          <w:szCs w:val="24"/>
          <w:rtl/>
        </w:rPr>
        <w:t>"</w:t>
      </w:r>
      <w:r w:rsidRPr="00E2181C">
        <w:rPr>
          <w:rFonts w:ascii="David" w:hAnsi="David" w:cs="David"/>
          <w:sz w:val="24"/>
          <w:szCs w:val="24"/>
          <w:rtl/>
        </w:rPr>
        <w:t>ל תוך שהוא יוצר מצג שווא לגבי נכסיו, שלח שליח להסדיר את חובותיו</w:t>
      </w:r>
      <w:r w:rsidR="00691069" w:rsidRPr="00E2181C">
        <w:rPr>
          <w:rFonts w:ascii="David" w:hAnsi="David" w:cs="David"/>
          <w:sz w:val="24"/>
          <w:szCs w:val="24"/>
          <w:rtl/>
        </w:rPr>
        <w:t>- איך? אמר לנושים להסתפק במועט כי יכול להיות שלא יקבלו כלום.</w:t>
      </w:r>
    </w:p>
    <w:p w14:paraId="42C2F058" w14:textId="54B4584B" w:rsidR="00F41DD6" w:rsidRPr="00E2181C" w:rsidRDefault="00F41DD6" w:rsidP="00DB411D">
      <w:pPr>
        <w:jc w:val="both"/>
        <w:rPr>
          <w:rFonts w:ascii="David" w:hAnsi="David" w:cs="David"/>
          <w:sz w:val="24"/>
          <w:szCs w:val="24"/>
          <w:rtl/>
        </w:rPr>
      </w:pPr>
      <w:r w:rsidRPr="00E2181C">
        <w:rPr>
          <w:rFonts w:ascii="David" w:hAnsi="David" w:cs="David"/>
          <w:b/>
          <w:bCs/>
          <w:sz w:val="24"/>
          <w:szCs w:val="24"/>
          <w:rtl/>
        </w:rPr>
        <w:t>חשין</w:t>
      </w:r>
      <w:r w:rsidR="009B32A5" w:rsidRPr="00E2181C">
        <w:rPr>
          <w:rFonts w:ascii="David" w:hAnsi="David" w:cs="David"/>
          <w:sz w:val="24"/>
          <w:szCs w:val="24"/>
          <w:rtl/>
        </w:rPr>
        <w:t xml:space="preserve"> (</w:t>
      </w:r>
      <w:r w:rsidR="00BE353F" w:rsidRPr="00E2181C">
        <w:rPr>
          <w:rFonts w:ascii="David" w:hAnsi="David" w:cs="David"/>
          <w:sz w:val="24"/>
          <w:szCs w:val="24"/>
          <w:rtl/>
        </w:rPr>
        <w:t>רוב</w:t>
      </w:r>
      <w:r w:rsidR="009B32A5" w:rsidRPr="00E2181C">
        <w:rPr>
          <w:rFonts w:ascii="David" w:hAnsi="David" w:cs="David"/>
          <w:sz w:val="24"/>
          <w:szCs w:val="24"/>
          <w:rtl/>
        </w:rPr>
        <w:t>)</w:t>
      </w:r>
      <w:r w:rsidRPr="00E2181C">
        <w:rPr>
          <w:rFonts w:ascii="David" w:hAnsi="David" w:cs="David"/>
          <w:sz w:val="24"/>
          <w:szCs w:val="24"/>
          <w:rtl/>
        </w:rPr>
        <w:t>-מדובר בכפייה כלכלית בלתי לגיטימית</w:t>
      </w:r>
      <w:r w:rsidR="00376A3E" w:rsidRPr="00E2181C">
        <w:rPr>
          <w:rFonts w:ascii="David" w:hAnsi="David" w:cs="David"/>
          <w:sz w:val="24"/>
          <w:szCs w:val="24"/>
          <w:rtl/>
        </w:rPr>
        <w:t xml:space="preserve"> שנעשתה ע"י מצג שווא</w:t>
      </w:r>
      <w:r w:rsidR="009B32A5" w:rsidRPr="00E2181C">
        <w:rPr>
          <w:rFonts w:ascii="David" w:hAnsi="David" w:cs="David"/>
          <w:sz w:val="24"/>
          <w:szCs w:val="24"/>
          <w:rtl/>
        </w:rPr>
        <w:t>.</w:t>
      </w:r>
    </w:p>
    <w:p w14:paraId="7BB5FCFE" w14:textId="667A5645" w:rsidR="00F41DD6" w:rsidRPr="00E2181C" w:rsidRDefault="00F41DD6" w:rsidP="00DB411D">
      <w:pPr>
        <w:jc w:val="both"/>
        <w:rPr>
          <w:rFonts w:ascii="David" w:hAnsi="David" w:cs="David"/>
          <w:sz w:val="24"/>
          <w:szCs w:val="24"/>
          <w:rtl/>
        </w:rPr>
      </w:pPr>
      <w:r w:rsidRPr="00E2181C">
        <w:rPr>
          <w:rFonts w:ascii="David" w:hAnsi="David" w:cs="David"/>
          <w:b/>
          <w:bCs/>
          <w:sz w:val="24"/>
          <w:szCs w:val="24"/>
          <w:rtl/>
        </w:rPr>
        <w:t>גולדברג</w:t>
      </w:r>
      <w:r w:rsidR="009B32A5" w:rsidRPr="00E2181C">
        <w:rPr>
          <w:rFonts w:ascii="David" w:hAnsi="David" w:cs="David"/>
          <w:b/>
          <w:bCs/>
          <w:sz w:val="24"/>
          <w:szCs w:val="24"/>
          <w:rtl/>
        </w:rPr>
        <w:t xml:space="preserve"> </w:t>
      </w:r>
      <w:r w:rsidR="009B32A5" w:rsidRPr="00E2181C">
        <w:rPr>
          <w:rFonts w:ascii="David" w:hAnsi="David" w:cs="David"/>
          <w:sz w:val="24"/>
          <w:szCs w:val="24"/>
          <w:rtl/>
        </w:rPr>
        <w:t>(</w:t>
      </w:r>
      <w:r w:rsidR="00BE353F" w:rsidRPr="00E2181C">
        <w:rPr>
          <w:rFonts w:ascii="David" w:hAnsi="David" w:cs="David"/>
          <w:sz w:val="24"/>
          <w:szCs w:val="24"/>
          <w:rtl/>
        </w:rPr>
        <w:t>מיעוט</w:t>
      </w:r>
      <w:r w:rsidR="009B32A5" w:rsidRPr="00E2181C">
        <w:rPr>
          <w:rFonts w:ascii="David" w:hAnsi="David" w:cs="David"/>
          <w:sz w:val="24"/>
          <w:szCs w:val="24"/>
          <w:rtl/>
        </w:rPr>
        <w:t>)</w:t>
      </w:r>
      <w:r w:rsidRPr="00E2181C">
        <w:rPr>
          <w:rFonts w:ascii="David" w:hAnsi="David" w:cs="David"/>
          <w:sz w:val="24"/>
          <w:szCs w:val="24"/>
          <w:rtl/>
        </w:rPr>
        <w:t>- מדובר בסיכון שה</w:t>
      </w:r>
      <w:r w:rsidR="009B32A5" w:rsidRPr="00E2181C">
        <w:rPr>
          <w:rFonts w:ascii="David" w:hAnsi="David" w:cs="David"/>
          <w:sz w:val="24"/>
          <w:szCs w:val="24"/>
          <w:rtl/>
        </w:rPr>
        <w:t xml:space="preserve">נושים </w:t>
      </w:r>
      <w:r w:rsidRPr="00E2181C">
        <w:rPr>
          <w:rFonts w:ascii="David" w:hAnsi="David" w:cs="David"/>
          <w:sz w:val="24"/>
          <w:szCs w:val="24"/>
          <w:rtl/>
        </w:rPr>
        <w:t>לקחו על עצמם</w:t>
      </w:r>
      <w:r w:rsidR="009B32A5" w:rsidRPr="00E2181C">
        <w:rPr>
          <w:rFonts w:ascii="David" w:hAnsi="David" w:cs="David"/>
          <w:sz w:val="24"/>
          <w:szCs w:val="24"/>
          <w:rtl/>
        </w:rPr>
        <w:t>.</w:t>
      </w:r>
    </w:p>
    <w:p w14:paraId="7E4C91BE" w14:textId="1B57F63C" w:rsidR="00BE353F" w:rsidRPr="000C4E60" w:rsidRDefault="00BE353F" w:rsidP="00DB411D">
      <w:pPr>
        <w:jc w:val="both"/>
        <w:rPr>
          <w:rFonts w:ascii="David" w:hAnsi="David" w:cs="David"/>
          <w:sz w:val="24"/>
          <w:szCs w:val="24"/>
          <w:u w:val="single"/>
          <w:rtl/>
        </w:rPr>
      </w:pPr>
      <w:r w:rsidRPr="000C4E60">
        <w:rPr>
          <w:rFonts w:ascii="David" w:hAnsi="David" w:cs="David"/>
          <w:sz w:val="24"/>
          <w:szCs w:val="24"/>
          <w:u w:val="single"/>
          <w:rtl/>
        </w:rPr>
        <w:t>המבחנים המגבילים את טענת הכפייה הכלכלית:</w:t>
      </w:r>
    </w:p>
    <w:p w14:paraId="188E2C7F" w14:textId="5A7B094D" w:rsidR="00BE353F" w:rsidRPr="00E2181C" w:rsidRDefault="00BE353F" w:rsidP="00DB411D">
      <w:pPr>
        <w:jc w:val="both"/>
        <w:rPr>
          <w:rFonts w:ascii="David" w:hAnsi="David" w:cs="David"/>
          <w:sz w:val="24"/>
          <w:szCs w:val="24"/>
          <w:rtl/>
        </w:rPr>
      </w:pPr>
      <w:r w:rsidRPr="00E2181C">
        <w:rPr>
          <w:rFonts w:ascii="David" w:hAnsi="David" w:cs="David"/>
          <w:sz w:val="24"/>
          <w:szCs w:val="24"/>
          <w:rtl/>
        </w:rPr>
        <w:t xml:space="preserve">1) </w:t>
      </w:r>
      <w:r w:rsidR="00CE0D7A" w:rsidRPr="000C4E60">
        <w:rPr>
          <w:rFonts w:ascii="David" w:hAnsi="David" w:cs="David"/>
          <w:b/>
          <w:bCs/>
          <w:sz w:val="24"/>
          <w:szCs w:val="24"/>
          <w:rtl/>
        </w:rPr>
        <w:t>אם יש אפשרות פנייה לערכאות לצורך קבלת סעד הוגן-</w:t>
      </w:r>
      <w:r w:rsidR="00CE0D7A" w:rsidRPr="00E2181C">
        <w:rPr>
          <w:rFonts w:ascii="David" w:hAnsi="David" w:cs="David"/>
          <w:sz w:val="24"/>
          <w:szCs w:val="24"/>
          <w:rtl/>
        </w:rPr>
        <w:t xml:space="preserve"> אין כפייה </w:t>
      </w:r>
      <w:r w:rsidR="005C100F" w:rsidRPr="00E2181C">
        <w:rPr>
          <w:rFonts w:ascii="David" w:hAnsi="David" w:cs="David"/>
          <w:sz w:val="24"/>
          <w:szCs w:val="24"/>
          <w:rtl/>
        </w:rPr>
        <w:t>(אקספומדיה- לא הייתה אפשרות).</w:t>
      </w:r>
    </w:p>
    <w:p w14:paraId="306C5DC4" w14:textId="76EC50DC" w:rsidR="00CE0D7A" w:rsidRPr="00E2181C" w:rsidRDefault="00CE0D7A" w:rsidP="00DB411D">
      <w:pPr>
        <w:jc w:val="both"/>
        <w:rPr>
          <w:rFonts w:ascii="David" w:hAnsi="David" w:cs="David"/>
          <w:sz w:val="24"/>
          <w:szCs w:val="24"/>
          <w:rtl/>
        </w:rPr>
      </w:pPr>
      <w:r w:rsidRPr="00E2181C">
        <w:rPr>
          <w:rFonts w:ascii="David" w:hAnsi="David" w:cs="David"/>
          <w:sz w:val="24"/>
          <w:szCs w:val="24"/>
          <w:rtl/>
        </w:rPr>
        <w:lastRenderedPageBreak/>
        <w:t>2)</w:t>
      </w:r>
      <w:r w:rsidR="001F01DC" w:rsidRPr="00E2181C">
        <w:rPr>
          <w:rFonts w:ascii="David" w:hAnsi="David" w:cs="David"/>
          <w:sz w:val="24"/>
          <w:szCs w:val="24"/>
          <w:rtl/>
        </w:rPr>
        <w:t xml:space="preserve"> </w:t>
      </w:r>
      <w:r w:rsidR="001F01DC" w:rsidRPr="000C4E60">
        <w:rPr>
          <w:rFonts w:ascii="David" w:hAnsi="David" w:cs="David"/>
          <w:b/>
          <w:bCs/>
          <w:sz w:val="24"/>
          <w:szCs w:val="24"/>
          <w:rtl/>
        </w:rPr>
        <w:t>אם תנאי החוזה הוגנים-</w:t>
      </w:r>
      <w:r w:rsidR="001F01DC" w:rsidRPr="00E2181C">
        <w:rPr>
          <w:rFonts w:ascii="David" w:hAnsi="David" w:cs="David"/>
          <w:sz w:val="24"/>
          <w:szCs w:val="24"/>
          <w:rtl/>
        </w:rPr>
        <w:t xml:space="preserve"> אין כפייה</w:t>
      </w:r>
      <w:r w:rsidR="005C100F" w:rsidRPr="00E2181C">
        <w:rPr>
          <w:rFonts w:ascii="David" w:hAnsi="David" w:cs="David"/>
          <w:sz w:val="24"/>
          <w:szCs w:val="24"/>
          <w:rtl/>
        </w:rPr>
        <w:t xml:space="preserve"> (מצא בש.א.פ).</w:t>
      </w:r>
    </w:p>
    <w:p w14:paraId="62E702CD" w14:textId="75E852C4" w:rsidR="00451D1C" w:rsidRPr="00E2181C" w:rsidRDefault="00451D1C" w:rsidP="00DB411D">
      <w:pPr>
        <w:jc w:val="both"/>
        <w:rPr>
          <w:rFonts w:ascii="David" w:hAnsi="David" w:cs="David"/>
          <w:sz w:val="24"/>
          <w:szCs w:val="24"/>
          <w:rtl/>
        </w:rPr>
      </w:pPr>
      <w:r w:rsidRPr="00E2181C">
        <w:rPr>
          <w:rFonts w:ascii="David" w:hAnsi="David" w:cs="David"/>
          <w:sz w:val="24"/>
          <w:szCs w:val="24"/>
          <w:rtl/>
        </w:rPr>
        <w:t>* בקייס ניתן לטעון גם כפייה וגם הטעיה- איום לא ראוי הוא איום שמתבסס על מצג שקרי (חשין במאיה).</w:t>
      </w:r>
    </w:p>
    <w:p w14:paraId="6CBC3072" w14:textId="2FFCD19F" w:rsidR="00DD40DF" w:rsidRPr="00E2181C" w:rsidRDefault="00DD40DF" w:rsidP="00DB411D">
      <w:pPr>
        <w:jc w:val="both"/>
        <w:rPr>
          <w:rFonts w:ascii="David" w:hAnsi="David" w:cs="David"/>
          <w:sz w:val="24"/>
          <w:szCs w:val="24"/>
          <w:rtl/>
        </w:rPr>
      </w:pPr>
      <w:r w:rsidRPr="00E2181C">
        <w:rPr>
          <w:rFonts w:ascii="David" w:hAnsi="David" w:cs="David"/>
          <w:sz w:val="24"/>
          <w:szCs w:val="24"/>
          <w:rtl/>
        </w:rPr>
        <w:t>* הרציונאל בעילת הכפייה הוא</w:t>
      </w:r>
      <w:r w:rsidR="008658E8" w:rsidRPr="00E2181C">
        <w:rPr>
          <w:rFonts w:ascii="David" w:hAnsi="David" w:cs="David"/>
          <w:sz w:val="24"/>
          <w:szCs w:val="24"/>
          <w:rtl/>
        </w:rPr>
        <w:t xml:space="preserve"> מניעת סחטנות</w:t>
      </w:r>
      <w:r w:rsidR="00EA4603" w:rsidRPr="00E2181C">
        <w:rPr>
          <w:rFonts w:ascii="David" w:hAnsi="David" w:cs="David"/>
          <w:sz w:val="24"/>
          <w:szCs w:val="24"/>
          <w:rtl/>
        </w:rPr>
        <w:t xml:space="preserve"> עקב הסתמכות</w:t>
      </w:r>
      <w:r w:rsidR="008658E8" w:rsidRPr="00E2181C">
        <w:rPr>
          <w:rFonts w:ascii="David" w:hAnsi="David" w:cs="David"/>
          <w:sz w:val="24"/>
          <w:szCs w:val="24"/>
          <w:rtl/>
        </w:rPr>
        <w:t xml:space="preserve"> ואיומים לא הגיוני</w:t>
      </w:r>
      <w:r w:rsidR="00EA4603" w:rsidRPr="00E2181C">
        <w:rPr>
          <w:rFonts w:ascii="David" w:hAnsi="David" w:cs="David"/>
          <w:sz w:val="24"/>
          <w:szCs w:val="24"/>
          <w:rtl/>
        </w:rPr>
        <w:t>ים לשני הצדדים (אקספומדיה)</w:t>
      </w:r>
      <w:r w:rsidR="000C4E60">
        <w:rPr>
          <w:rFonts w:ascii="David" w:hAnsi="David" w:cs="David" w:hint="cs"/>
          <w:sz w:val="24"/>
          <w:szCs w:val="24"/>
          <w:rtl/>
        </w:rPr>
        <w:t>.</w:t>
      </w:r>
    </w:p>
    <w:p w14:paraId="0F5A9F37" w14:textId="47421FEC" w:rsidR="00EE6F05" w:rsidRPr="00E2181C" w:rsidRDefault="00EE6F05" w:rsidP="00DB411D">
      <w:pPr>
        <w:jc w:val="both"/>
        <w:rPr>
          <w:rFonts w:ascii="David" w:hAnsi="David" w:cs="David"/>
          <w:sz w:val="24"/>
          <w:szCs w:val="24"/>
          <w:rtl/>
        </w:rPr>
      </w:pPr>
      <w:r w:rsidRPr="00E2181C">
        <w:rPr>
          <w:rFonts w:ascii="David" w:hAnsi="David" w:cs="David"/>
          <w:sz w:val="24"/>
          <w:szCs w:val="24"/>
          <w:highlight w:val="cyan"/>
          <w:rtl/>
        </w:rPr>
        <w:t>עושק-</w:t>
      </w:r>
      <w:r w:rsidRPr="00E2181C">
        <w:rPr>
          <w:rFonts w:ascii="David" w:hAnsi="David" w:cs="David"/>
          <w:sz w:val="24"/>
          <w:szCs w:val="24"/>
          <w:rtl/>
        </w:rPr>
        <w:t xml:space="preserve"> ס' 18</w:t>
      </w:r>
    </w:p>
    <w:p w14:paraId="4ECF782D" w14:textId="27CE1521" w:rsidR="0066478E" w:rsidRPr="00E2181C" w:rsidRDefault="005D53DC" w:rsidP="00DB411D">
      <w:pPr>
        <w:jc w:val="both"/>
        <w:rPr>
          <w:rFonts w:ascii="David" w:hAnsi="David" w:cs="David"/>
          <w:sz w:val="24"/>
          <w:szCs w:val="24"/>
          <w:rtl/>
        </w:rPr>
      </w:pPr>
      <w:r w:rsidRPr="00E2181C">
        <w:rPr>
          <w:rFonts w:ascii="David" w:hAnsi="David" w:cs="David"/>
          <w:sz w:val="24"/>
          <w:szCs w:val="24"/>
          <w:u w:val="single"/>
          <w:rtl/>
        </w:rPr>
        <w:t>אלמנטים:</w:t>
      </w:r>
      <w:r w:rsidRPr="00E2181C">
        <w:rPr>
          <w:rFonts w:ascii="David" w:hAnsi="David" w:cs="David"/>
          <w:sz w:val="24"/>
          <w:szCs w:val="24"/>
          <w:rtl/>
        </w:rPr>
        <w:t xml:space="preserve"> יש </w:t>
      </w:r>
      <w:r w:rsidRPr="00BB41D3">
        <w:rPr>
          <w:rFonts w:ascii="David" w:hAnsi="David" w:cs="David"/>
          <w:b/>
          <w:bCs/>
          <w:sz w:val="24"/>
          <w:szCs w:val="24"/>
          <w:rtl/>
        </w:rPr>
        <w:t>חוזה</w:t>
      </w:r>
      <w:r w:rsidRPr="00E2181C">
        <w:rPr>
          <w:rFonts w:ascii="David" w:hAnsi="David" w:cs="David"/>
          <w:sz w:val="24"/>
          <w:szCs w:val="24"/>
          <w:rtl/>
        </w:rPr>
        <w:t xml:space="preserve">, העשוק </w:t>
      </w:r>
      <w:r w:rsidRPr="00BB41D3">
        <w:rPr>
          <w:rFonts w:ascii="David" w:hAnsi="David" w:cs="David"/>
          <w:b/>
          <w:bCs/>
          <w:sz w:val="24"/>
          <w:szCs w:val="24"/>
          <w:rtl/>
        </w:rPr>
        <w:t>במצוקה</w:t>
      </w:r>
      <w:r w:rsidR="00EA4603" w:rsidRPr="00E2181C">
        <w:rPr>
          <w:rFonts w:ascii="David" w:hAnsi="David" w:cs="David"/>
          <w:sz w:val="24"/>
          <w:szCs w:val="24"/>
          <w:rtl/>
        </w:rPr>
        <w:t xml:space="preserve"> (שכלית/גופנית/חוסר נסיון)</w:t>
      </w:r>
      <w:r w:rsidRPr="00E2181C">
        <w:rPr>
          <w:rFonts w:ascii="David" w:hAnsi="David" w:cs="David"/>
          <w:sz w:val="24"/>
          <w:szCs w:val="24"/>
          <w:rtl/>
        </w:rPr>
        <w:t xml:space="preserve">, </w:t>
      </w:r>
      <w:r w:rsidRPr="00BB41D3">
        <w:rPr>
          <w:rFonts w:ascii="David" w:hAnsi="David" w:cs="David"/>
          <w:b/>
          <w:bCs/>
          <w:sz w:val="24"/>
          <w:szCs w:val="24"/>
          <w:rtl/>
        </w:rPr>
        <w:t>קשר סיבתי</w:t>
      </w:r>
      <w:r w:rsidRPr="00E2181C">
        <w:rPr>
          <w:rFonts w:ascii="David" w:hAnsi="David" w:cs="David"/>
          <w:sz w:val="24"/>
          <w:szCs w:val="24"/>
          <w:rtl/>
        </w:rPr>
        <w:t>- לולא העושק לא היה נכרת חוזה</w:t>
      </w:r>
      <w:r w:rsidR="0038289E" w:rsidRPr="00E2181C">
        <w:rPr>
          <w:rFonts w:ascii="David" w:hAnsi="David" w:cs="David"/>
          <w:sz w:val="24"/>
          <w:szCs w:val="24"/>
          <w:rtl/>
        </w:rPr>
        <w:t xml:space="preserve"> (סובייקטיבי בעיניי העשוק)</w:t>
      </w:r>
      <w:r w:rsidR="00A63206" w:rsidRPr="00E2181C">
        <w:rPr>
          <w:rFonts w:ascii="David" w:hAnsi="David" w:cs="David"/>
          <w:sz w:val="24"/>
          <w:szCs w:val="24"/>
          <w:rtl/>
        </w:rPr>
        <w:t xml:space="preserve">, </w:t>
      </w:r>
      <w:r w:rsidR="00A63206" w:rsidRPr="00BB41D3">
        <w:rPr>
          <w:rFonts w:ascii="David" w:hAnsi="David" w:cs="David"/>
          <w:b/>
          <w:bCs/>
          <w:sz w:val="24"/>
          <w:szCs w:val="24"/>
          <w:rtl/>
        </w:rPr>
        <w:t>ידיעת העושק</w:t>
      </w:r>
      <w:r w:rsidR="0038289E" w:rsidRPr="00E2181C">
        <w:rPr>
          <w:rFonts w:ascii="David" w:hAnsi="David" w:cs="David"/>
          <w:sz w:val="24"/>
          <w:szCs w:val="24"/>
          <w:rtl/>
        </w:rPr>
        <w:t xml:space="preserve"> (ניצול)</w:t>
      </w:r>
      <w:r w:rsidR="00A63206" w:rsidRPr="00E2181C">
        <w:rPr>
          <w:rFonts w:ascii="David" w:hAnsi="David" w:cs="David"/>
          <w:sz w:val="24"/>
          <w:szCs w:val="24"/>
          <w:rtl/>
        </w:rPr>
        <w:t xml:space="preserve">, </w:t>
      </w:r>
      <w:r w:rsidR="00A63206" w:rsidRPr="00BB41D3">
        <w:rPr>
          <w:rFonts w:ascii="David" w:hAnsi="David" w:cs="David"/>
          <w:b/>
          <w:bCs/>
          <w:sz w:val="24"/>
          <w:szCs w:val="24"/>
          <w:rtl/>
        </w:rPr>
        <w:t>תנאים גרועים</w:t>
      </w:r>
      <w:r w:rsidR="00A63206" w:rsidRPr="00E2181C">
        <w:rPr>
          <w:rFonts w:ascii="David" w:hAnsi="David" w:cs="David"/>
          <w:sz w:val="24"/>
          <w:szCs w:val="24"/>
          <w:rtl/>
        </w:rPr>
        <w:t xml:space="preserve"> </w:t>
      </w:r>
      <w:r w:rsidR="0038289E" w:rsidRPr="00E2181C">
        <w:rPr>
          <w:rFonts w:ascii="David" w:hAnsi="David" w:cs="David"/>
          <w:sz w:val="24"/>
          <w:szCs w:val="24"/>
          <w:rtl/>
        </w:rPr>
        <w:t>במידה בלתי סבירה מן</w:t>
      </w:r>
      <w:r w:rsidR="00A63206" w:rsidRPr="00E2181C">
        <w:rPr>
          <w:rFonts w:ascii="David" w:hAnsi="David" w:cs="David"/>
          <w:sz w:val="24"/>
          <w:szCs w:val="24"/>
          <w:rtl/>
        </w:rPr>
        <w:t xml:space="preserve"> המקובל, </w:t>
      </w:r>
      <w:r w:rsidR="00A63206" w:rsidRPr="00BB41D3">
        <w:rPr>
          <w:rFonts w:ascii="David" w:hAnsi="David" w:cs="David"/>
          <w:b/>
          <w:bCs/>
          <w:sz w:val="24"/>
          <w:szCs w:val="24"/>
          <w:rtl/>
        </w:rPr>
        <w:t>זכות ביטול</w:t>
      </w:r>
      <w:r w:rsidR="00A63206" w:rsidRPr="00E2181C">
        <w:rPr>
          <w:rFonts w:ascii="David" w:hAnsi="David" w:cs="David"/>
          <w:sz w:val="24"/>
          <w:szCs w:val="24"/>
          <w:rtl/>
        </w:rPr>
        <w:t>.</w:t>
      </w:r>
    </w:p>
    <w:p w14:paraId="2CEAF12D" w14:textId="7E2CE0B6" w:rsidR="000B076C" w:rsidRPr="00E2181C" w:rsidRDefault="00EE6F05" w:rsidP="00DB411D">
      <w:pPr>
        <w:jc w:val="both"/>
        <w:rPr>
          <w:rFonts w:ascii="David" w:hAnsi="David" w:cs="David"/>
          <w:sz w:val="24"/>
          <w:szCs w:val="24"/>
          <w:rtl/>
        </w:rPr>
      </w:pPr>
      <w:r w:rsidRPr="00E2181C">
        <w:rPr>
          <w:rFonts w:ascii="David" w:hAnsi="David" w:cs="David"/>
          <w:sz w:val="24"/>
          <w:szCs w:val="24"/>
          <w:highlight w:val="yellow"/>
          <w:rtl/>
        </w:rPr>
        <w:t>סאסי נ' קיקאון</w:t>
      </w:r>
      <w:r w:rsidR="000B076C" w:rsidRPr="00E2181C">
        <w:rPr>
          <w:rFonts w:ascii="David" w:hAnsi="David" w:cs="David"/>
          <w:sz w:val="24"/>
          <w:szCs w:val="24"/>
          <w:highlight w:val="yellow"/>
          <w:rtl/>
        </w:rPr>
        <w:t>-</w:t>
      </w:r>
      <w:r w:rsidR="00A63206" w:rsidRPr="00E2181C">
        <w:rPr>
          <w:rFonts w:ascii="David" w:hAnsi="David" w:cs="David"/>
          <w:sz w:val="24"/>
          <w:szCs w:val="24"/>
          <w:rtl/>
        </w:rPr>
        <w:t xml:space="preserve"> עסקת חליפין במקרקעין, </w:t>
      </w:r>
      <w:r w:rsidR="003E49FB" w:rsidRPr="00E2181C">
        <w:rPr>
          <w:rFonts w:ascii="David" w:hAnsi="David" w:cs="David"/>
          <w:sz w:val="24"/>
          <w:szCs w:val="24"/>
          <w:rtl/>
        </w:rPr>
        <w:t>קיקאון רוצה להשתחרר מהעסקה מאחר והבינה שהדירה לא מתאימה למגורים, הזוג סאסי רצה לקיים את העסקה.</w:t>
      </w:r>
    </w:p>
    <w:p w14:paraId="1AB5A5CC" w14:textId="472EE59C" w:rsidR="006D312B" w:rsidRPr="00E2181C" w:rsidRDefault="006D312B" w:rsidP="00DB411D">
      <w:pPr>
        <w:jc w:val="both"/>
        <w:rPr>
          <w:rFonts w:ascii="David" w:hAnsi="David" w:cs="David"/>
          <w:sz w:val="24"/>
          <w:szCs w:val="24"/>
          <w:rtl/>
        </w:rPr>
      </w:pPr>
      <w:r w:rsidRPr="00E2181C">
        <w:rPr>
          <w:rFonts w:ascii="David" w:hAnsi="David" w:cs="David"/>
          <w:sz w:val="24"/>
          <w:szCs w:val="24"/>
          <w:u w:val="single"/>
          <w:rtl/>
        </w:rPr>
        <w:t>המבחן לעושק</w:t>
      </w:r>
      <w:r w:rsidRPr="00E2181C">
        <w:rPr>
          <w:rFonts w:ascii="David" w:hAnsi="David" w:cs="David"/>
          <w:sz w:val="24"/>
          <w:szCs w:val="24"/>
          <w:rtl/>
        </w:rPr>
        <w:t>:</w:t>
      </w:r>
      <w:r w:rsidR="00CC75D7" w:rsidRPr="00E2181C">
        <w:rPr>
          <w:rFonts w:ascii="David" w:hAnsi="David" w:cs="David"/>
          <w:sz w:val="24"/>
          <w:szCs w:val="24"/>
          <w:rtl/>
        </w:rPr>
        <w:t xml:space="preserve"> נדרשת מצוקה</w:t>
      </w:r>
      <w:r w:rsidR="005B08C6" w:rsidRPr="00E2181C">
        <w:rPr>
          <w:rFonts w:ascii="David" w:hAnsi="David" w:cs="David"/>
          <w:sz w:val="24"/>
          <w:szCs w:val="24"/>
          <w:rtl/>
        </w:rPr>
        <w:t xml:space="preserve"> </w:t>
      </w:r>
      <w:r w:rsidR="005B08C6" w:rsidRPr="00E2181C">
        <w:rPr>
          <w:rFonts w:ascii="David" w:hAnsi="David" w:cs="David"/>
          <w:b/>
          <w:bCs/>
          <w:sz w:val="24"/>
          <w:szCs w:val="24"/>
          <w:rtl/>
        </w:rPr>
        <w:t>סובייקטיבית</w:t>
      </w:r>
      <w:r w:rsidR="00CC75D7" w:rsidRPr="00E2181C">
        <w:rPr>
          <w:rFonts w:ascii="David" w:hAnsi="David" w:cs="David"/>
          <w:sz w:val="24"/>
          <w:szCs w:val="24"/>
          <w:rtl/>
        </w:rPr>
        <w:t xml:space="preserve"> המובילה לקושי בקבלת החלטות, אין צורך שהעשוק יגיע למצב של פסול דין</w:t>
      </w:r>
      <w:r w:rsidR="00A43D9A" w:rsidRPr="00E2181C">
        <w:rPr>
          <w:rFonts w:ascii="David" w:hAnsi="David" w:cs="David"/>
          <w:sz w:val="24"/>
          <w:szCs w:val="24"/>
          <w:rtl/>
        </w:rPr>
        <w:t>. אם התקשר בחוזה עקב מצוקתו- ניתן יהיה לבטלו.</w:t>
      </w:r>
    </w:p>
    <w:p w14:paraId="730E0C80" w14:textId="5F1680B9" w:rsidR="006E68F6" w:rsidRPr="00E2181C" w:rsidRDefault="006E68F6" w:rsidP="00DB411D">
      <w:pPr>
        <w:jc w:val="both"/>
        <w:rPr>
          <w:rFonts w:ascii="David" w:hAnsi="David" w:cs="David"/>
          <w:sz w:val="24"/>
          <w:szCs w:val="24"/>
          <w:rtl/>
        </w:rPr>
      </w:pPr>
      <w:r w:rsidRPr="00E2181C">
        <w:rPr>
          <w:rFonts w:ascii="David" w:hAnsi="David" w:cs="David"/>
          <w:b/>
          <w:bCs/>
          <w:sz w:val="24"/>
          <w:szCs w:val="24"/>
          <w:rtl/>
        </w:rPr>
        <w:t>טירקל-</w:t>
      </w:r>
      <w:r w:rsidRPr="00E2181C">
        <w:rPr>
          <w:rFonts w:ascii="David" w:hAnsi="David" w:cs="David"/>
          <w:sz w:val="24"/>
          <w:szCs w:val="24"/>
          <w:rtl/>
        </w:rPr>
        <w:t xml:space="preserve"> נדרשת מצוקה מתמשכת; </w:t>
      </w:r>
      <w:r w:rsidRPr="00E2181C">
        <w:rPr>
          <w:rFonts w:ascii="David" w:hAnsi="David" w:cs="David"/>
          <w:b/>
          <w:bCs/>
          <w:sz w:val="24"/>
          <w:szCs w:val="24"/>
          <w:rtl/>
        </w:rPr>
        <w:t>לנדוי-</w:t>
      </w:r>
      <w:r w:rsidRPr="00E2181C">
        <w:rPr>
          <w:rFonts w:ascii="David" w:hAnsi="David" w:cs="David"/>
          <w:sz w:val="24"/>
          <w:szCs w:val="24"/>
          <w:rtl/>
        </w:rPr>
        <w:t xml:space="preserve"> עושק יכול להתקיים גם </w:t>
      </w:r>
      <w:r w:rsidR="00543D6A" w:rsidRPr="00E2181C">
        <w:rPr>
          <w:rFonts w:ascii="David" w:hAnsi="David" w:cs="David"/>
          <w:sz w:val="24"/>
          <w:szCs w:val="24"/>
          <w:rtl/>
        </w:rPr>
        <w:t>במצב של מצוקה חולפת.</w:t>
      </w:r>
    </w:p>
    <w:p w14:paraId="7D55210E" w14:textId="6FEA7366" w:rsidR="00AC0D6E" w:rsidRPr="00E2181C" w:rsidRDefault="00AC0D6E" w:rsidP="00DB411D">
      <w:pPr>
        <w:jc w:val="both"/>
        <w:rPr>
          <w:rFonts w:ascii="David" w:hAnsi="David" w:cs="David"/>
          <w:sz w:val="24"/>
          <w:szCs w:val="24"/>
          <w:rtl/>
        </w:rPr>
      </w:pPr>
      <w:r w:rsidRPr="00E2181C">
        <w:rPr>
          <w:rFonts w:ascii="David" w:hAnsi="David" w:cs="David"/>
          <w:sz w:val="24"/>
          <w:szCs w:val="24"/>
          <w:rtl/>
        </w:rPr>
        <w:t xml:space="preserve">ידיעת העושק על המצוקה מהווה ניצול, </w:t>
      </w:r>
      <w:r w:rsidR="00187E08" w:rsidRPr="00E2181C">
        <w:rPr>
          <w:rFonts w:ascii="David" w:hAnsi="David" w:cs="David"/>
          <w:sz w:val="24"/>
          <w:szCs w:val="24"/>
          <w:rtl/>
        </w:rPr>
        <w:t>אך גם עצימת עיניים כשיש חשד למצוקה מהווה עושק.</w:t>
      </w:r>
    </w:p>
    <w:p w14:paraId="421CDE5A" w14:textId="0330C0C8" w:rsidR="00FE700C" w:rsidRPr="00E2181C" w:rsidRDefault="00FE700C" w:rsidP="00DB411D">
      <w:pPr>
        <w:jc w:val="both"/>
        <w:rPr>
          <w:rFonts w:ascii="David" w:hAnsi="David" w:cs="David"/>
          <w:sz w:val="24"/>
          <w:szCs w:val="24"/>
          <w:rtl/>
        </w:rPr>
      </w:pPr>
      <w:r w:rsidRPr="00E2181C">
        <w:rPr>
          <w:rFonts w:ascii="David" w:hAnsi="David" w:cs="David"/>
          <w:sz w:val="24"/>
          <w:szCs w:val="24"/>
          <w:rtl/>
        </w:rPr>
        <w:t>תנאי החוזה היו גרועים מן המקובל</w:t>
      </w:r>
      <w:r w:rsidR="002A0CB2" w:rsidRPr="00E2181C">
        <w:rPr>
          <w:rFonts w:ascii="David" w:hAnsi="David" w:cs="David"/>
          <w:sz w:val="24"/>
          <w:szCs w:val="24"/>
          <w:rtl/>
        </w:rPr>
        <w:t>.</w:t>
      </w:r>
    </w:p>
    <w:p w14:paraId="34DD934B" w14:textId="789B8ED2" w:rsidR="00EE6F05" w:rsidRPr="00E2181C" w:rsidRDefault="00EE6F05" w:rsidP="00DB411D">
      <w:pPr>
        <w:jc w:val="both"/>
        <w:rPr>
          <w:rFonts w:ascii="David" w:hAnsi="David" w:cs="David"/>
          <w:sz w:val="24"/>
          <w:szCs w:val="24"/>
          <w:rtl/>
        </w:rPr>
      </w:pPr>
      <w:r w:rsidRPr="00E2181C">
        <w:rPr>
          <w:rFonts w:ascii="David" w:hAnsi="David" w:cs="David"/>
          <w:sz w:val="24"/>
          <w:szCs w:val="24"/>
          <w:highlight w:val="yellow"/>
          <w:rtl/>
        </w:rPr>
        <w:t>גנז נ' כץ-</w:t>
      </w:r>
      <w:r w:rsidR="00543D6A" w:rsidRPr="00E2181C">
        <w:rPr>
          <w:rFonts w:ascii="David" w:hAnsi="David" w:cs="David"/>
          <w:sz w:val="24"/>
          <w:szCs w:val="24"/>
          <w:rtl/>
        </w:rPr>
        <w:t xml:space="preserve"> </w:t>
      </w:r>
      <w:r w:rsidR="002A0CB2" w:rsidRPr="00E2181C">
        <w:rPr>
          <w:rFonts w:ascii="David" w:hAnsi="David" w:cs="David"/>
          <w:sz w:val="24"/>
          <w:szCs w:val="24"/>
          <w:rtl/>
        </w:rPr>
        <w:t xml:space="preserve">גנז טען </w:t>
      </w:r>
      <w:r w:rsidR="00A63238" w:rsidRPr="00E2181C">
        <w:rPr>
          <w:rFonts w:ascii="David" w:hAnsi="David" w:cs="David"/>
          <w:sz w:val="24"/>
          <w:szCs w:val="24"/>
          <w:rtl/>
        </w:rPr>
        <w:t>כי כץ חתם איתו על חוזה בעל תנאים גרועים מן המקובל, תוך ניצול של מצוקתו האישית/רגשית/חברתית שנבעה מאי מציאת שידוך</w:t>
      </w:r>
      <w:r w:rsidR="00EC54F0" w:rsidRPr="00E2181C">
        <w:rPr>
          <w:rFonts w:ascii="David" w:hAnsi="David" w:cs="David"/>
          <w:sz w:val="24"/>
          <w:szCs w:val="24"/>
          <w:rtl/>
        </w:rPr>
        <w:t xml:space="preserve">. בית המשפט קבע כי אכן גנז היה שרוי במצוקה אך לא במצוקה </w:t>
      </w:r>
      <w:r w:rsidR="00827A71" w:rsidRPr="00E2181C">
        <w:rPr>
          <w:rFonts w:ascii="David" w:hAnsi="David" w:cs="David"/>
          <w:sz w:val="24"/>
          <w:szCs w:val="24"/>
          <w:rtl/>
        </w:rPr>
        <w:t>מספקת כדי לקבוע שנעשק</w:t>
      </w:r>
      <w:r w:rsidR="0043156D">
        <w:rPr>
          <w:rFonts w:ascii="David" w:hAnsi="David" w:cs="David" w:hint="cs"/>
          <w:sz w:val="24"/>
          <w:szCs w:val="24"/>
          <w:rtl/>
        </w:rPr>
        <w:t>.</w:t>
      </w:r>
    </w:p>
    <w:p w14:paraId="73BE7D22" w14:textId="796DAEA9" w:rsidR="00827A71" w:rsidRPr="00E2181C" w:rsidRDefault="00827A71" w:rsidP="00DB411D">
      <w:pPr>
        <w:jc w:val="both"/>
        <w:rPr>
          <w:rFonts w:ascii="David" w:hAnsi="David" w:cs="David"/>
          <w:sz w:val="24"/>
          <w:szCs w:val="24"/>
          <w:rtl/>
        </w:rPr>
      </w:pPr>
      <w:r w:rsidRPr="00E2181C">
        <w:rPr>
          <w:rFonts w:ascii="David" w:hAnsi="David" w:cs="David"/>
          <w:b/>
          <w:bCs/>
          <w:sz w:val="24"/>
          <w:szCs w:val="24"/>
          <w:rtl/>
        </w:rPr>
        <w:t>סאסי</w:t>
      </w:r>
      <w:r w:rsidRPr="00E2181C">
        <w:rPr>
          <w:rFonts w:ascii="David" w:hAnsi="David" w:cs="David"/>
          <w:sz w:val="24"/>
          <w:szCs w:val="24"/>
          <w:rtl/>
        </w:rPr>
        <w:t xml:space="preserve">- הבחורה לא רצתה בחוזה, </w:t>
      </w:r>
      <w:r w:rsidRPr="00E2181C">
        <w:rPr>
          <w:rFonts w:ascii="David" w:hAnsi="David" w:cs="David"/>
          <w:b/>
          <w:bCs/>
          <w:sz w:val="24"/>
          <w:szCs w:val="24"/>
          <w:rtl/>
        </w:rPr>
        <w:t>גנז</w:t>
      </w:r>
      <w:r w:rsidRPr="00E2181C">
        <w:rPr>
          <w:rFonts w:ascii="David" w:hAnsi="David" w:cs="David"/>
          <w:sz w:val="24"/>
          <w:szCs w:val="24"/>
          <w:rtl/>
        </w:rPr>
        <w:t>- רצה בחוזה</w:t>
      </w:r>
      <w:r w:rsidR="00780DA0" w:rsidRPr="00E2181C">
        <w:rPr>
          <w:rFonts w:ascii="David" w:hAnsi="David" w:cs="David"/>
          <w:sz w:val="24"/>
          <w:szCs w:val="24"/>
          <w:rtl/>
        </w:rPr>
        <w:t>, מצוקתו רק הגבירה את רצונו להתקשר בו.</w:t>
      </w:r>
    </w:p>
    <w:p w14:paraId="69691CB3" w14:textId="6C44B71E" w:rsidR="00780DA0" w:rsidRPr="00E2181C" w:rsidRDefault="001E1C6B" w:rsidP="00DB411D">
      <w:pPr>
        <w:jc w:val="both"/>
        <w:rPr>
          <w:rFonts w:ascii="David" w:hAnsi="David" w:cs="David"/>
          <w:sz w:val="24"/>
          <w:szCs w:val="24"/>
          <w:u w:val="single"/>
          <w:rtl/>
        </w:rPr>
      </w:pPr>
      <w:r w:rsidRPr="00E2181C">
        <w:rPr>
          <w:rFonts w:ascii="David" w:hAnsi="David" w:cs="David"/>
          <w:sz w:val="24"/>
          <w:szCs w:val="24"/>
          <w:u w:val="single"/>
          <w:rtl/>
        </w:rPr>
        <w:t>ה</w:t>
      </w:r>
      <w:r w:rsidR="00780DA0" w:rsidRPr="00E2181C">
        <w:rPr>
          <w:rFonts w:ascii="David" w:hAnsi="David" w:cs="David"/>
          <w:sz w:val="24"/>
          <w:szCs w:val="24"/>
          <w:u w:val="single"/>
          <w:rtl/>
        </w:rPr>
        <w:t>מבחני</w:t>
      </w:r>
      <w:r w:rsidRPr="00E2181C">
        <w:rPr>
          <w:rFonts w:ascii="David" w:hAnsi="David" w:cs="David"/>
          <w:sz w:val="24"/>
          <w:szCs w:val="24"/>
          <w:u w:val="single"/>
          <w:rtl/>
        </w:rPr>
        <w:t>ם ל</w:t>
      </w:r>
      <w:r w:rsidR="00780DA0" w:rsidRPr="00E2181C">
        <w:rPr>
          <w:rFonts w:ascii="David" w:hAnsi="David" w:cs="David"/>
          <w:sz w:val="24"/>
          <w:szCs w:val="24"/>
          <w:u w:val="single"/>
          <w:rtl/>
        </w:rPr>
        <w:t>עושק:</w:t>
      </w:r>
    </w:p>
    <w:p w14:paraId="69D8ABBC" w14:textId="10632742" w:rsidR="003A0C02" w:rsidRPr="00E2181C" w:rsidRDefault="00EB3996" w:rsidP="00DB411D">
      <w:pPr>
        <w:jc w:val="both"/>
        <w:rPr>
          <w:rFonts w:ascii="David" w:hAnsi="David" w:cs="David"/>
          <w:sz w:val="24"/>
          <w:szCs w:val="24"/>
          <w:rtl/>
        </w:rPr>
      </w:pPr>
      <w:r w:rsidRPr="00E2181C">
        <w:rPr>
          <w:rFonts w:ascii="David" w:hAnsi="David" w:cs="David"/>
          <w:b/>
          <w:bCs/>
          <w:sz w:val="24"/>
          <w:szCs w:val="24"/>
          <w:rtl/>
        </w:rPr>
        <w:t>תנאי החוזה גרועים מן המקובל</w:t>
      </w:r>
      <w:r w:rsidR="00360CA8" w:rsidRPr="00E2181C">
        <w:rPr>
          <w:rFonts w:ascii="David" w:hAnsi="David" w:cs="David"/>
          <w:sz w:val="24"/>
          <w:szCs w:val="24"/>
          <w:rtl/>
        </w:rPr>
        <w:t xml:space="preserve">- </w:t>
      </w:r>
      <w:r w:rsidR="00B521AF" w:rsidRPr="00E2181C">
        <w:rPr>
          <w:rFonts w:ascii="David" w:hAnsi="David" w:cs="David"/>
          <w:sz w:val="24"/>
          <w:szCs w:val="24"/>
          <w:u w:val="single"/>
          <w:rtl/>
        </w:rPr>
        <w:t>שקילות התמורות-</w:t>
      </w:r>
      <w:r w:rsidR="00360CA8" w:rsidRPr="00E2181C">
        <w:rPr>
          <w:rFonts w:ascii="David" w:hAnsi="David" w:cs="David"/>
          <w:b/>
          <w:bCs/>
          <w:sz w:val="24"/>
          <w:szCs w:val="24"/>
          <w:rtl/>
        </w:rPr>
        <w:t xml:space="preserve"> </w:t>
      </w:r>
      <w:r w:rsidR="00360CA8" w:rsidRPr="00E2181C">
        <w:rPr>
          <w:rFonts w:ascii="David" w:hAnsi="David" w:cs="David"/>
          <w:sz w:val="24"/>
          <w:szCs w:val="24"/>
          <w:rtl/>
        </w:rPr>
        <w:t>ערך התמורות בחוזה,</w:t>
      </w:r>
      <w:r w:rsidR="00360CA8" w:rsidRPr="00E2181C">
        <w:rPr>
          <w:rFonts w:ascii="David" w:hAnsi="David" w:cs="David"/>
          <w:b/>
          <w:bCs/>
          <w:sz w:val="24"/>
          <w:szCs w:val="24"/>
          <w:rtl/>
        </w:rPr>
        <w:t xml:space="preserve"> </w:t>
      </w:r>
      <w:r w:rsidR="00B521AF" w:rsidRPr="00E2181C">
        <w:rPr>
          <w:rFonts w:ascii="David" w:hAnsi="David" w:cs="David"/>
          <w:sz w:val="24"/>
          <w:szCs w:val="24"/>
          <w:u w:val="single"/>
          <w:rtl/>
        </w:rPr>
        <w:t>הסדר חריג לרוב-</w:t>
      </w:r>
      <w:r w:rsidR="00360CA8" w:rsidRPr="00E2181C">
        <w:rPr>
          <w:rFonts w:ascii="David" w:hAnsi="David" w:cs="David"/>
          <w:sz w:val="24"/>
          <w:szCs w:val="24"/>
          <w:rtl/>
        </w:rPr>
        <w:t xml:space="preserve"> 100,000 דולר לחוזה שדכנות??</w:t>
      </w:r>
      <w:r w:rsidR="003E0541">
        <w:rPr>
          <w:rFonts w:ascii="David" w:hAnsi="David" w:cs="David" w:hint="cs"/>
          <w:sz w:val="24"/>
          <w:szCs w:val="24"/>
          <w:rtl/>
        </w:rPr>
        <w:t xml:space="preserve"> </w:t>
      </w:r>
      <w:r w:rsidR="003A0C02" w:rsidRPr="003E0541">
        <w:rPr>
          <w:rFonts w:ascii="David" w:hAnsi="David" w:cs="David"/>
          <w:sz w:val="24"/>
          <w:szCs w:val="24"/>
          <w:u w:val="single"/>
          <w:rtl/>
        </w:rPr>
        <w:t>היגיון עסקי-</w:t>
      </w:r>
      <w:r w:rsidR="003A0C02" w:rsidRPr="00E2181C">
        <w:rPr>
          <w:rFonts w:ascii="David" w:hAnsi="David" w:cs="David"/>
          <w:b/>
          <w:bCs/>
          <w:sz w:val="24"/>
          <w:szCs w:val="24"/>
          <w:rtl/>
        </w:rPr>
        <w:t xml:space="preserve"> </w:t>
      </w:r>
      <w:r w:rsidR="00342F96" w:rsidRPr="00E2181C">
        <w:rPr>
          <w:rFonts w:ascii="David" w:hAnsi="David" w:cs="David"/>
          <w:sz w:val="24"/>
          <w:szCs w:val="24"/>
          <w:rtl/>
        </w:rPr>
        <w:t>כל עוד יש הגיון עסקי שניתן להסביר אותו, לא ניתן להגיד שתנאי החוזה גרועים מן המקובל.</w:t>
      </w:r>
    </w:p>
    <w:p w14:paraId="006E25C5" w14:textId="6A96E790" w:rsidR="00342F96" w:rsidRPr="00E2181C" w:rsidRDefault="00911515" w:rsidP="00DB411D">
      <w:pPr>
        <w:jc w:val="both"/>
        <w:rPr>
          <w:rFonts w:ascii="David" w:hAnsi="David" w:cs="David"/>
          <w:sz w:val="24"/>
          <w:szCs w:val="24"/>
          <w:rtl/>
        </w:rPr>
      </w:pPr>
      <w:r w:rsidRPr="00E2181C">
        <w:rPr>
          <w:rFonts w:ascii="David" w:hAnsi="David" w:cs="David"/>
          <w:sz w:val="24"/>
          <w:szCs w:val="24"/>
          <w:rtl/>
        </w:rPr>
        <w:t xml:space="preserve">יש לבחון את שקילות התמורות בהתחשב </w:t>
      </w:r>
      <w:r w:rsidRPr="00801EDE">
        <w:rPr>
          <w:rFonts w:ascii="David" w:hAnsi="David" w:cs="David"/>
          <w:b/>
          <w:bCs/>
          <w:sz w:val="24"/>
          <w:szCs w:val="24"/>
          <w:rtl/>
        </w:rPr>
        <w:t>בסיכון</w:t>
      </w:r>
      <w:r w:rsidRPr="00E2181C">
        <w:rPr>
          <w:rFonts w:ascii="David" w:hAnsi="David" w:cs="David"/>
          <w:sz w:val="24"/>
          <w:szCs w:val="24"/>
          <w:rtl/>
        </w:rPr>
        <w:t xml:space="preserve">, </w:t>
      </w:r>
      <w:r w:rsidR="00846CA6" w:rsidRPr="00E2181C">
        <w:rPr>
          <w:rFonts w:ascii="David" w:hAnsi="David" w:cs="David"/>
          <w:sz w:val="24"/>
          <w:szCs w:val="24"/>
          <w:rtl/>
        </w:rPr>
        <w:t xml:space="preserve">את </w:t>
      </w:r>
      <w:r w:rsidR="00846CA6" w:rsidRPr="00801EDE">
        <w:rPr>
          <w:rFonts w:ascii="David" w:hAnsi="David" w:cs="David"/>
          <w:b/>
          <w:bCs/>
          <w:sz w:val="24"/>
          <w:szCs w:val="24"/>
          <w:rtl/>
        </w:rPr>
        <w:t>הה</w:t>
      </w:r>
      <w:r w:rsidR="00477E84" w:rsidRPr="00801EDE">
        <w:rPr>
          <w:rFonts w:ascii="David" w:hAnsi="David" w:cs="David"/>
          <w:b/>
          <w:bCs/>
          <w:sz w:val="24"/>
          <w:szCs w:val="24"/>
          <w:rtl/>
        </w:rPr>
        <w:t>י</w:t>
      </w:r>
      <w:r w:rsidR="00846CA6" w:rsidRPr="00801EDE">
        <w:rPr>
          <w:rFonts w:ascii="David" w:hAnsi="David" w:cs="David"/>
          <w:b/>
          <w:bCs/>
          <w:sz w:val="24"/>
          <w:szCs w:val="24"/>
          <w:rtl/>
        </w:rPr>
        <w:t>גיון כתמריץ</w:t>
      </w:r>
      <w:r w:rsidR="00846CA6" w:rsidRPr="00E2181C">
        <w:rPr>
          <w:rFonts w:ascii="David" w:hAnsi="David" w:cs="David"/>
          <w:sz w:val="24"/>
          <w:szCs w:val="24"/>
          <w:rtl/>
        </w:rPr>
        <w:t xml:space="preserve"> ואת </w:t>
      </w:r>
      <w:r w:rsidR="00846CA6" w:rsidRPr="000714E4">
        <w:rPr>
          <w:rFonts w:ascii="David" w:hAnsi="David" w:cs="David"/>
          <w:b/>
          <w:bCs/>
          <w:sz w:val="24"/>
          <w:szCs w:val="24"/>
          <w:rtl/>
        </w:rPr>
        <w:t xml:space="preserve">החשיבה </w:t>
      </w:r>
      <w:r w:rsidR="00846CA6" w:rsidRPr="00801EDE">
        <w:rPr>
          <w:rFonts w:ascii="David" w:hAnsi="David" w:cs="David"/>
          <w:b/>
          <w:bCs/>
          <w:sz w:val="24"/>
          <w:szCs w:val="24"/>
          <w:rtl/>
        </w:rPr>
        <w:t>הסובייקטיבית</w:t>
      </w:r>
      <w:r w:rsidR="00846CA6" w:rsidRPr="00E2181C">
        <w:rPr>
          <w:rFonts w:ascii="David" w:hAnsi="David" w:cs="David"/>
          <w:sz w:val="24"/>
          <w:szCs w:val="24"/>
          <w:rtl/>
        </w:rPr>
        <w:t xml:space="preserve"> של המתקשר.</w:t>
      </w:r>
    </w:p>
    <w:p w14:paraId="4AE0D4DD" w14:textId="0028DC00" w:rsidR="000A161C" w:rsidRPr="00E2181C" w:rsidRDefault="00C62667" w:rsidP="00DB411D">
      <w:pPr>
        <w:jc w:val="both"/>
        <w:rPr>
          <w:rFonts w:ascii="David" w:hAnsi="David" w:cs="David"/>
          <w:sz w:val="24"/>
          <w:szCs w:val="24"/>
          <w:u w:val="single"/>
          <w:rtl/>
        </w:rPr>
      </w:pPr>
      <w:r w:rsidRPr="00E2181C">
        <w:rPr>
          <w:rFonts w:ascii="David" w:hAnsi="David" w:cs="David"/>
          <w:sz w:val="24"/>
          <w:szCs w:val="24"/>
          <w:u w:val="single"/>
          <w:rtl/>
        </w:rPr>
        <w:t>ביטול והשבה בעקבות פגם בכריתה:</w:t>
      </w:r>
    </w:p>
    <w:p w14:paraId="3A8CAEC3" w14:textId="1EAE4CE4" w:rsidR="00C62667" w:rsidRPr="00E2181C" w:rsidRDefault="00091A87" w:rsidP="00DB411D">
      <w:pPr>
        <w:jc w:val="both"/>
        <w:rPr>
          <w:rFonts w:ascii="David" w:hAnsi="David" w:cs="David"/>
          <w:sz w:val="24"/>
          <w:szCs w:val="24"/>
          <w:rtl/>
        </w:rPr>
      </w:pPr>
      <w:r w:rsidRPr="00E2181C">
        <w:rPr>
          <w:rFonts w:ascii="David" w:hAnsi="David" w:cs="David"/>
          <w:b/>
          <w:bCs/>
          <w:sz w:val="24"/>
          <w:szCs w:val="24"/>
          <w:rtl/>
        </w:rPr>
        <w:t>ביטול חלקי-</w:t>
      </w:r>
      <w:r w:rsidRPr="00E2181C">
        <w:rPr>
          <w:rFonts w:ascii="David" w:hAnsi="David" w:cs="David"/>
          <w:sz w:val="24"/>
          <w:szCs w:val="24"/>
          <w:rtl/>
        </w:rPr>
        <w:t xml:space="preserve"> </w:t>
      </w:r>
      <w:r w:rsidRPr="000714E4">
        <w:rPr>
          <w:rFonts w:ascii="David" w:hAnsi="David" w:cs="David"/>
          <w:b/>
          <w:bCs/>
          <w:sz w:val="24"/>
          <w:szCs w:val="24"/>
          <w:rtl/>
        </w:rPr>
        <w:t>ס' 19</w:t>
      </w:r>
      <w:r w:rsidR="000E0E1D" w:rsidRPr="000714E4">
        <w:rPr>
          <w:rFonts w:ascii="David" w:hAnsi="David" w:cs="David"/>
          <w:b/>
          <w:bCs/>
          <w:sz w:val="24"/>
          <w:szCs w:val="24"/>
          <w:rtl/>
        </w:rPr>
        <w:t>:</w:t>
      </w:r>
      <w:r w:rsidR="000714E4">
        <w:rPr>
          <w:rFonts w:ascii="David" w:hAnsi="David" w:cs="David" w:hint="cs"/>
          <w:sz w:val="24"/>
          <w:szCs w:val="24"/>
          <w:rtl/>
        </w:rPr>
        <w:t xml:space="preserve"> </w:t>
      </w:r>
      <w:r w:rsidR="00E71338" w:rsidRPr="00E2181C">
        <w:rPr>
          <w:rFonts w:ascii="David" w:hAnsi="David" w:cs="David"/>
          <w:sz w:val="24"/>
          <w:szCs w:val="24"/>
          <w:rtl/>
        </w:rPr>
        <w:t xml:space="preserve">במקרה שהטעיה </w:t>
      </w:r>
      <w:r w:rsidR="00984DEC">
        <w:rPr>
          <w:rFonts w:ascii="David" w:hAnsi="David" w:cs="David" w:hint="cs"/>
          <w:sz w:val="24"/>
          <w:szCs w:val="24"/>
          <w:rtl/>
        </w:rPr>
        <w:t>חלה</w:t>
      </w:r>
      <w:r w:rsidR="00E71338" w:rsidRPr="00E2181C">
        <w:rPr>
          <w:rFonts w:ascii="David" w:hAnsi="David" w:cs="David"/>
          <w:sz w:val="24"/>
          <w:szCs w:val="24"/>
          <w:rtl/>
        </w:rPr>
        <w:t xml:space="preserve"> רק על </w:t>
      </w:r>
      <w:r w:rsidR="00E71338" w:rsidRPr="009109A4">
        <w:rPr>
          <w:rFonts w:ascii="David" w:hAnsi="David" w:cs="David"/>
          <w:sz w:val="24"/>
          <w:szCs w:val="24"/>
          <w:u w:val="single"/>
          <w:rtl/>
        </w:rPr>
        <w:t>חלק</w:t>
      </w:r>
      <w:r w:rsidR="00E71338" w:rsidRPr="00E2181C">
        <w:rPr>
          <w:rFonts w:ascii="David" w:hAnsi="David" w:cs="David"/>
          <w:sz w:val="24"/>
          <w:szCs w:val="24"/>
          <w:rtl/>
        </w:rPr>
        <w:t xml:space="preserve"> מהחוזה, סעד הביטול ניתן עבור אותו חלק בחוזה. במקרה ש</w:t>
      </w:r>
      <w:r w:rsidR="00CE1FFB" w:rsidRPr="00E2181C">
        <w:rPr>
          <w:rFonts w:ascii="David" w:hAnsi="David" w:cs="David"/>
          <w:sz w:val="24"/>
          <w:szCs w:val="24"/>
          <w:rtl/>
        </w:rPr>
        <w:t>הנפגע לא היה מתקשר בחוזה לולא הטעות, ניתנת לו זכות לבטל את כולו.</w:t>
      </w:r>
    </w:p>
    <w:p w14:paraId="321A1443" w14:textId="7534F7F8" w:rsidR="00763FA3" w:rsidRPr="00E2181C" w:rsidRDefault="00B1414C" w:rsidP="00DB411D">
      <w:pPr>
        <w:jc w:val="both"/>
        <w:rPr>
          <w:rFonts w:ascii="David" w:hAnsi="David" w:cs="David"/>
          <w:sz w:val="24"/>
          <w:szCs w:val="24"/>
          <w:rtl/>
        </w:rPr>
      </w:pPr>
      <w:r w:rsidRPr="00E2181C">
        <w:rPr>
          <w:rFonts w:ascii="David" w:hAnsi="David" w:cs="David"/>
          <w:b/>
          <w:bCs/>
          <w:sz w:val="24"/>
          <w:szCs w:val="24"/>
          <w:rtl/>
        </w:rPr>
        <w:t>דרך הביטול-</w:t>
      </w:r>
      <w:r w:rsidRPr="00E2181C">
        <w:rPr>
          <w:rFonts w:ascii="David" w:hAnsi="David" w:cs="David"/>
          <w:sz w:val="24"/>
          <w:szCs w:val="24"/>
          <w:rtl/>
        </w:rPr>
        <w:t xml:space="preserve"> </w:t>
      </w:r>
      <w:r w:rsidRPr="000714E4">
        <w:rPr>
          <w:rFonts w:ascii="David" w:hAnsi="David" w:cs="David"/>
          <w:b/>
          <w:bCs/>
          <w:sz w:val="24"/>
          <w:szCs w:val="24"/>
          <w:rtl/>
        </w:rPr>
        <w:t>ס' 20:</w:t>
      </w:r>
      <w:r w:rsidRPr="00E2181C">
        <w:rPr>
          <w:rFonts w:ascii="David" w:hAnsi="David" w:cs="David"/>
          <w:sz w:val="24"/>
          <w:szCs w:val="24"/>
          <w:rtl/>
        </w:rPr>
        <w:t xml:space="preserve"> </w:t>
      </w:r>
      <w:r w:rsidR="00477E84" w:rsidRPr="00E2181C">
        <w:rPr>
          <w:rFonts w:ascii="David" w:hAnsi="David" w:cs="David"/>
          <w:sz w:val="24"/>
          <w:szCs w:val="24"/>
          <w:rtl/>
        </w:rPr>
        <w:t>הביטול הוא לא אוטומטי,</w:t>
      </w:r>
      <w:r w:rsidR="000773A7" w:rsidRPr="00E2181C">
        <w:rPr>
          <w:rFonts w:ascii="David" w:hAnsi="David" w:cs="David"/>
          <w:sz w:val="24"/>
          <w:szCs w:val="24"/>
          <w:rtl/>
        </w:rPr>
        <w:t xml:space="preserve"> יש אפשרות ביטול בהודעה, תוך זמן סביר. אם עבר הרבה זמן ולא נשלחה הודעת ביטול- ניתן לומר שהפגם "נרפה".</w:t>
      </w:r>
      <w:r w:rsidR="00B046C2" w:rsidRPr="00E2181C">
        <w:rPr>
          <w:rFonts w:ascii="David" w:hAnsi="David" w:cs="David"/>
          <w:sz w:val="24"/>
          <w:szCs w:val="24"/>
          <w:rtl/>
        </w:rPr>
        <w:t xml:space="preserve"> המבחן לזמן הסביר נקבע </w:t>
      </w:r>
      <w:r w:rsidR="00B046C2" w:rsidRPr="002144F6">
        <w:rPr>
          <w:rFonts w:ascii="David" w:hAnsi="David" w:cs="David"/>
          <w:sz w:val="24"/>
          <w:szCs w:val="24"/>
          <w:u w:val="single"/>
          <w:rtl/>
        </w:rPr>
        <w:t>אובייקטיבית</w:t>
      </w:r>
      <w:r w:rsidR="00B046C2" w:rsidRPr="00E2181C">
        <w:rPr>
          <w:rFonts w:ascii="David" w:hAnsi="David" w:cs="David"/>
          <w:sz w:val="24"/>
          <w:szCs w:val="24"/>
          <w:rtl/>
        </w:rPr>
        <w:t xml:space="preserve"> ע"י בית המשפט </w:t>
      </w:r>
      <w:r w:rsidR="00B046C2" w:rsidRPr="002144F6">
        <w:rPr>
          <w:rFonts w:ascii="David" w:hAnsi="David" w:cs="David"/>
          <w:sz w:val="24"/>
          <w:szCs w:val="24"/>
          <w:u w:val="single"/>
          <w:rtl/>
        </w:rPr>
        <w:t>וסובייקטיבית</w:t>
      </w:r>
      <w:r w:rsidR="00B046C2" w:rsidRPr="00E2181C">
        <w:rPr>
          <w:rFonts w:ascii="David" w:hAnsi="David" w:cs="David"/>
          <w:sz w:val="24"/>
          <w:szCs w:val="24"/>
          <w:rtl/>
        </w:rPr>
        <w:t xml:space="preserve"> </w:t>
      </w:r>
      <w:r w:rsidR="00763FA3" w:rsidRPr="00E2181C">
        <w:rPr>
          <w:rFonts w:ascii="David" w:hAnsi="David" w:cs="David"/>
          <w:sz w:val="24"/>
          <w:szCs w:val="24"/>
          <w:rtl/>
        </w:rPr>
        <w:t>בהתאם לנסיבות המקרה</w:t>
      </w:r>
      <w:r w:rsidR="00C67B6A" w:rsidRPr="00E2181C">
        <w:rPr>
          <w:rFonts w:ascii="David" w:hAnsi="David" w:cs="David"/>
          <w:sz w:val="24"/>
          <w:szCs w:val="24"/>
          <w:rtl/>
        </w:rPr>
        <w:t xml:space="preserve"> (התובע יגיד שעצם התביעה מהווה ביטול, הנתבע יגיד שה</w:t>
      </w:r>
      <w:r w:rsidR="00F904C2" w:rsidRPr="00E2181C">
        <w:rPr>
          <w:rFonts w:ascii="David" w:hAnsi="David" w:cs="David"/>
          <w:sz w:val="24"/>
          <w:szCs w:val="24"/>
          <w:rtl/>
        </w:rPr>
        <w:t>פגם "נרפה").</w:t>
      </w:r>
    </w:p>
    <w:p w14:paraId="0677B603" w14:textId="7E6F0EC8" w:rsidR="00B93543" w:rsidRPr="00E2181C" w:rsidRDefault="00763FA3" w:rsidP="00DB411D">
      <w:pPr>
        <w:jc w:val="both"/>
        <w:rPr>
          <w:rFonts w:ascii="David" w:hAnsi="David" w:cs="David"/>
          <w:sz w:val="24"/>
          <w:szCs w:val="24"/>
          <w:rtl/>
        </w:rPr>
      </w:pPr>
      <w:r w:rsidRPr="00E2181C">
        <w:rPr>
          <w:rFonts w:ascii="David" w:hAnsi="David" w:cs="David"/>
          <w:b/>
          <w:bCs/>
          <w:sz w:val="24"/>
          <w:szCs w:val="24"/>
          <w:rtl/>
        </w:rPr>
        <w:t>השבה לאחר ביטול-</w:t>
      </w:r>
      <w:r w:rsidRPr="00E2181C">
        <w:rPr>
          <w:rFonts w:ascii="David" w:hAnsi="David" w:cs="David"/>
          <w:sz w:val="24"/>
          <w:szCs w:val="24"/>
          <w:rtl/>
        </w:rPr>
        <w:t xml:space="preserve"> </w:t>
      </w:r>
      <w:r w:rsidRPr="000714E4">
        <w:rPr>
          <w:rFonts w:ascii="David" w:hAnsi="David" w:cs="David"/>
          <w:b/>
          <w:bCs/>
          <w:sz w:val="24"/>
          <w:szCs w:val="24"/>
          <w:rtl/>
        </w:rPr>
        <w:t>ס' 21:</w:t>
      </w:r>
      <w:r w:rsidRPr="00E2181C">
        <w:rPr>
          <w:rFonts w:ascii="David" w:hAnsi="David" w:cs="David"/>
          <w:sz w:val="24"/>
          <w:szCs w:val="24"/>
          <w:rtl/>
        </w:rPr>
        <w:t xml:space="preserve"> מרגע שמתקיים ביטול, קמה חובת </w:t>
      </w:r>
      <w:r w:rsidRPr="009109A4">
        <w:rPr>
          <w:rFonts w:ascii="David" w:hAnsi="David" w:cs="David"/>
          <w:sz w:val="24"/>
          <w:szCs w:val="24"/>
          <w:u w:val="single"/>
          <w:rtl/>
        </w:rPr>
        <w:t>השבה הדדית</w:t>
      </w:r>
      <w:r w:rsidR="00F904C2" w:rsidRPr="00E2181C">
        <w:rPr>
          <w:rFonts w:ascii="David" w:hAnsi="David" w:cs="David"/>
          <w:sz w:val="24"/>
          <w:szCs w:val="24"/>
          <w:rtl/>
        </w:rPr>
        <w:t xml:space="preserve"> (אם לא ניתן להשיב את הדבר- יושב השווי).</w:t>
      </w:r>
    </w:p>
    <w:p w14:paraId="06E6426D" w14:textId="51CB1A1E" w:rsidR="007E682A" w:rsidRPr="00E2181C" w:rsidRDefault="00B93543" w:rsidP="00DB411D">
      <w:pPr>
        <w:jc w:val="both"/>
        <w:rPr>
          <w:rFonts w:ascii="David" w:hAnsi="David" w:cs="David"/>
          <w:sz w:val="24"/>
          <w:szCs w:val="24"/>
          <w:rtl/>
        </w:rPr>
      </w:pPr>
      <w:r w:rsidRPr="00E2181C">
        <w:rPr>
          <w:rFonts w:ascii="David" w:hAnsi="David" w:cs="David"/>
          <w:b/>
          <w:bCs/>
          <w:sz w:val="24"/>
          <w:szCs w:val="24"/>
          <w:rtl/>
        </w:rPr>
        <w:t>שמירת תרופות</w:t>
      </w:r>
      <w:r w:rsidRPr="000714E4">
        <w:rPr>
          <w:rFonts w:ascii="David" w:hAnsi="David" w:cs="David"/>
          <w:b/>
          <w:bCs/>
          <w:sz w:val="24"/>
          <w:szCs w:val="24"/>
          <w:rtl/>
        </w:rPr>
        <w:t>- ס' 22:</w:t>
      </w:r>
      <w:r w:rsidRPr="00E2181C">
        <w:rPr>
          <w:rFonts w:ascii="David" w:hAnsi="David" w:cs="David"/>
          <w:sz w:val="24"/>
          <w:szCs w:val="24"/>
          <w:rtl/>
        </w:rPr>
        <w:t xml:space="preserve"> קביעה כי נמצא פגם בכריתה וביטול החוזה- </w:t>
      </w:r>
      <w:r w:rsidRPr="009109A4">
        <w:rPr>
          <w:rFonts w:ascii="David" w:hAnsi="David" w:cs="David"/>
          <w:sz w:val="24"/>
          <w:szCs w:val="24"/>
          <w:u w:val="single"/>
          <w:rtl/>
        </w:rPr>
        <w:t>לא שולל</w:t>
      </w:r>
      <w:r w:rsidR="002144F6" w:rsidRPr="009109A4">
        <w:rPr>
          <w:rFonts w:ascii="David" w:hAnsi="David" w:cs="David" w:hint="cs"/>
          <w:sz w:val="24"/>
          <w:szCs w:val="24"/>
          <w:u w:val="single"/>
          <w:rtl/>
        </w:rPr>
        <w:t>ת</w:t>
      </w:r>
      <w:r w:rsidRPr="00E2181C">
        <w:rPr>
          <w:rFonts w:ascii="David" w:hAnsi="David" w:cs="David"/>
          <w:sz w:val="24"/>
          <w:szCs w:val="24"/>
          <w:rtl/>
        </w:rPr>
        <w:t xml:space="preserve"> קבלת סעדים אחרים</w:t>
      </w:r>
      <w:r w:rsidR="006A0E6D" w:rsidRPr="00E2181C">
        <w:rPr>
          <w:rFonts w:ascii="David" w:hAnsi="David" w:cs="David"/>
          <w:sz w:val="24"/>
          <w:szCs w:val="24"/>
          <w:rtl/>
        </w:rPr>
        <w:t xml:space="preserve"> </w:t>
      </w:r>
      <w:r w:rsidR="00C213F3" w:rsidRPr="00E2181C">
        <w:rPr>
          <w:rFonts w:ascii="David" w:hAnsi="David" w:cs="David"/>
          <w:sz w:val="24"/>
          <w:szCs w:val="24"/>
          <w:rtl/>
        </w:rPr>
        <w:t xml:space="preserve">(למשל </w:t>
      </w:r>
      <w:r w:rsidR="006A0E6D" w:rsidRPr="00E2181C">
        <w:rPr>
          <w:rFonts w:ascii="David" w:hAnsi="David" w:cs="David"/>
          <w:sz w:val="24"/>
          <w:szCs w:val="24"/>
          <w:rtl/>
        </w:rPr>
        <w:t>פיצויים מכוח ס' 12)</w:t>
      </w:r>
      <w:r w:rsidR="00C213F3" w:rsidRPr="00E2181C">
        <w:rPr>
          <w:rFonts w:ascii="David" w:hAnsi="David" w:cs="David"/>
          <w:sz w:val="24"/>
          <w:szCs w:val="24"/>
          <w:rtl/>
        </w:rPr>
        <w:t>.</w:t>
      </w:r>
      <w:r w:rsidR="00B046C2" w:rsidRPr="00E2181C">
        <w:rPr>
          <w:rFonts w:ascii="David" w:hAnsi="David" w:cs="David"/>
          <w:sz w:val="24"/>
          <w:szCs w:val="24"/>
          <w:rtl/>
        </w:rPr>
        <w:t xml:space="preserve"> </w:t>
      </w:r>
    </w:p>
    <w:p w14:paraId="71750370" w14:textId="77777777" w:rsidR="00E2181C" w:rsidRPr="00E2181C" w:rsidRDefault="00E2181C" w:rsidP="00DB411D">
      <w:pPr>
        <w:jc w:val="both"/>
        <w:rPr>
          <w:rFonts w:ascii="David" w:hAnsi="David" w:cs="David"/>
          <w:sz w:val="24"/>
          <w:szCs w:val="24"/>
          <w:rtl/>
        </w:rPr>
      </w:pPr>
    </w:p>
    <w:p w14:paraId="7F7D9429" w14:textId="02C6BEAF" w:rsidR="00EE6F05" w:rsidRPr="00E2181C" w:rsidRDefault="000B076C" w:rsidP="00DB411D">
      <w:pPr>
        <w:jc w:val="both"/>
        <w:rPr>
          <w:rFonts w:ascii="David" w:hAnsi="David" w:cs="David"/>
          <w:b/>
          <w:bCs/>
          <w:sz w:val="28"/>
          <w:szCs w:val="28"/>
          <w:u w:val="single"/>
          <w:rtl/>
        </w:rPr>
      </w:pPr>
      <w:r w:rsidRPr="00E2181C">
        <w:rPr>
          <w:rFonts w:ascii="David" w:hAnsi="David" w:cs="David"/>
          <w:b/>
          <w:bCs/>
          <w:sz w:val="28"/>
          <w:szCs w:val="28"/>
          <w:u w:val="single"/>
          <w:rtl/>
        </w:rPr>
        <w:t>תוכן החוזה</w:t>
      </w:r>
    </w:p>
    <w:p w14:paraId="1F6AE886" w14:textId="04240647" w:rsidR="00B4165C" w:rsidRPr="00E2181C" w:rsidRDefault="00D452BC" w:rsidP="00DB411D">
      <w:pPr>
        <w:jc w:val="both"/>
        <w:rPr>
          <w:rFonts w:ascii="David" w:hAnsi="David" w:cs="David"/>
          <w:sz w:val="24"/>
          <w:szCs w:val="24"/>
          <w:rtl/>
        </w:rPr>
      </w:pPr>
      <w:r w:rsidRPr="00E2181C">
        <w:rPr>
          <w:rFonts w:ascii="David" w:hAnsi="David" w:cs="David"/>
          <w:sz w:val="24"/>
          <w:szCs w:val="24"/>
          <w:highlight w:val="cyan"/>
          <w:rtl/>
        </w:rPr>
        <w:t>פרשנות והשלמה</w:t>
      </w:r>
      <w:r w:rsidRPr="00E2181C">
        <w:rPr>
          <w:rFonts w:ascii="David" w:hAnsi="David" w:cs="David"/>
          <w:sz w:val="24"/>
          <w:szCs w:val="24"/>
          <w:rtl/>
        </w:rPr>
        <w:t xml:space="preserve">- </w:t>
      </w:r>
      <w:r w:rsidR="007E682A" w:rsidRPr="00E2181C">
        <w:rPr>
          <w:rFonts w:ascii="David" w:hAnsi="David" w:cs="David"/>
          <w:sz w:val="24"/>
          <w:szCs w:val="24"/>
          <w:rtl/>
        </w:rPr>
        <w:t>מובן צר-</w:t>
      </w:r>
      <w:r w:rsidR="00A25EDD" w:rsidRPr="00E2181C">
        <w:rPr>
          <w:rFonts w:ascii="David" w:hAnsi="David" w:cs="David"/>
          <w:sz w:val="24"/>
          <w:szCs w:val="24"/>
          <w:rtl/>
        </w:rPr>
        <w:t xml:space="preserve"> פרשנות</w:t>
      </w:r>
      <w:r w:rsidR="007E682A" w:rsidRPr="00E2181C">
        <w:rPr>
          <w:rFonts w:ascii="David" w:hAnsi="David" w:cs="David"/>
          <w:sz w:val="24"/>
          <w:szCs w:val="24"/>
          <w:rtl/>
        </w:rPr>
        <w:t xml:space="preserve"> </w:t>
      </w:r>
      <w:r w:rsidRPr="00E2181C">
        <w:rPr>
          <w:rFonts w:ascii="David" w:hAnsi="David" w:cs="David"/>
          <w:sz w:val="24"/>
          <w:szCs w:val="24"/>
          <w:rtl/>
        </w:rPr>
        <w:t>ס</w:t>
      </w:r>
      <w:r w:rsidR="00861010" w:rsidRPr="00E2181C">
        <w:rPr>
          <w:rFonts w:ascii="David" w:hAnsi="David" w:cs="David"/>
          <w:sz w:val="24"/>
          <w:szCs w:val="24"/>
          <w:rtl/>
        </w:rPr>
        <w:t xml:space="preserve">' </w:t>
      </w:r>
      <w:r w:rsidR="000B4FAD" w:rsidRPr="00E2181C">
        <w:rPr>
          <w:rFonts w:ascii="David" w:hAnsi="David" w:cs="David"/>
          <w:sz w:val="24"/>
          <w:szCs w:val="24"/>
          <w:rtl/>
        </w:rPr>
        <w:t xml:space="preserve">25, </w:t>
      </w:r>
      <w:r w:rsidR="007E682A" w:rsidRPr="00E2181C">
        <w:rPr>
          <w:rFonts w:ascii="David" w:hAnsi="David" w:cs="David"/>
          <w:sz w:val="24"/>
          <w:szCs w:val="24"/>
          <w:rtl/>
        </w:rPr>
        <w:t>מובן רחב-</w:t>
      </w:r>
      <w:r w:rsidR="00A25EDD" w:rsidRPr="00E2181C">
        <w:rPr>
          <w:rFonts w:ascii="David" w:hAnsi="David" w:cs="David"/>
          <w:sz w:val="24"/>
          <w:szCs w:val="24"/>
          <w:rtl/>
        </w:rPr>
        <w:t xml:space="preserve"> השלמה</w:t>
      </w:r>
      <w:r w:rsidR="007E682A" w:rsidRPr="00E2181C">
        <w:rPr>
          <w:rFonts w:ascii="David" w:hAnsi="David" w:cs="David"/>
          <w:sz w:val="24"/>
          <w:szCs w:val="24"/>
          <w:rtl/>
        </w:rPr>
        <w:t xml:space="preserve"> </w:t>
      </w:r>
      <w:r w:rsidR="000B4FAD" w:rsidRPr="00E2181C">
        <w:rPr>
          <w:rFonts w:ascii="David" w:hAnsi="David" w:cs="David"/>
          <w:sz w:val="24"/>
          <w:szCs w:val="24"/>
          <w:rtl/>
        </w:rPr>
        <w:t>ס' 26</w:t>
      </w:r>
      <w:r w:rsidR="00A25EDD" w:rsidRPr="00E2181C">
        <w:rPr>
          <w:rFonts w:ascii="David" w:hAnsi="David" w:cs="David"/>
          <w:sz w:val="24"/>
          <w:szCs w:val="24"/>
          <w:rtl/>
        </w:rPr>
        <w:t>.</w:t>
      </w:r>
    </w:p>
    <w:p w14:paraId="3B772089" w14:textId="26DC5F33" w:rsidR="000B4FAD" w:rsidRPr="00E2181C" w:rsidRDefault="00445254" w:rsidP="00DB411D">
      <w:pPr>
        <w:jc w:val="both"/>
        <w:rPr>
          <w:rFonts w:ascii="David" w:hAnsi="David" w:cs="David"/>
          <w:sz w:val="24"/>
          <w:szCs w:val="24"/>
          <w:rtl/>
        </w:rPr>
      </w:pPr>
      <w:r w:rsidRPr="00E2181C">
        <w:rPr>
          <w:rFonts w:ascii="David" w:hAnsi="David" w:cs="David"/>
          <w:sz w:val="24"/>
          <w:szCs w:val="24"/>
          <w:rtl/>
        </w:rPr>
        <w:t xml:space="preserve">הצורך בפרשנות נובע </w:t>
      </w:r>
      <w:r w:rsidR="0043156D">
        <w:rPr>
          <w:rFonts w:ascii="David" w:hAnsi="David" w:cs="David" w:hint="cs"/>
          <w:sz w:val="24"/>
          <w:szCs w:val="24"/>
          <w:rtl/>
        </w:rPr>
        <w:t>מ</w:t>
      </w:r>
      <w:r w:rsidRPr="00E2181C">
        <w:rPr>
          <w:rFonts w:ascii="David" w:hAnsi="David" w:cs="David"/>
          <w:sz w:val="24"/>
          <w:szCs w:val="24"/>
          <w:rtl/>
        </w:rPr>
        <w:t>סכסוך בין הצדדים בנוגע לאמור בחוזה.</w:t>
      </w:r>
    </w:p>
    <w:p w14:paraId="1A6E5A2C" w14:textId="4B8841ED" w:rsidR="00445254" w:rsidRPr="00E2181C" w:rsidRDefault="004A7537" w:rsidP="00DB411D">
      <w:pPr>
        <w:jc w:val="both"/>
        <w:rPr>
          <w:rFonts w:ascii="David" w:hAnsi="David" w:cs="David"/>
          <w:sz w:val="24"/>
          <w:szCs w:val="24"/>
          <w:rtl/>
        </w:rPr>
      </w:pPr>
      <w:r w:rsidRPr="00E2181C">
        <w:rPr>
          <w:rFonts w:ascii="David" w:hAnsi="David" w:cs="David"/>
          <w:sz w:val="24"/>
          <w:szCs w:val="24"/>
          <w:u w:val="single"/>
          <w:rtl/>
        </w:rPr>
        <w:t>קשיים פרשניים</w:t>
      </w:r>
      <w:r w:rsidRPr="00E2181C">
        <w:rPr>
          <w:rFonts w:ascii="David" w:hAnsi="David" w:cs="David"/>
          <w:sz w:val="24"/>
          <w:szCs w:val="24"/>
          <w:rtl/>
        </w:rPr>
        <w:t>: פרט חסר, ניסוח דו משמעי, מושגים עמומים</w:t>
      </w:r>
      <w:r w:rsidR="007342ED" w:rsidRPr="00E2181C">
        <w:rPr>
          <w:rFonts w:ascii="David" w:hAnsi="David" w:cs="David"/>
          <w:sz w:val="24"/>
          <w:szCs w:val="24"/>
          <w:rtl/>
        </w:rPr>
        <w:t xml:space="preserve"> ("זמן סביר")</w:t>
      </w:r>
      <w:r w:rsidR="00763995" w:rsidRPr="00E2181C">
        <w:rPr>
          <w:rFonts w:ascii="David" w:hAnsi="David" w:cs="David"/>
          <w:sz w:val="24"/>
          <w:szCs w:val="24"/>
          <w:rtl/>
        </w:rPr>
        <w:t>, סתירות בין אמירות שונות</w:t>
      </w:r>
      <w:r w:rsidR="007342ED" w:rsidRPr="00E2181C">
        <w:rPr>
          <w:rFonts w:ascii="David" w:hAnsi="David" w:cs="David"/>
          <w:sz w:val="24"/>
          <w:szCs w:val="24"/>
          <w:rtl/>
        </w:rPr>
        <w:t xml:space="preserve"> (חוזים ארוכים</w:t>
      </w:r>
      <w:r w:rsidR="00F56674" w:rsidRPr="00E2181C">
        <w:rPr>
          <w:rFonts w:ascii="David" w:hAnsi="David" w:cs="David"/>
          <w:sz w:val="24"/>
          <w:szCs w:val="24"/>
          <w:rtl/>
        </w:rPr>
        <w:t xml:space="preserve"> עשויים להוליד סתירות)</w:t>
      </w:r>
      <w:r w:rsidR="00763995" w:rsidRPr="00E2181C">
        <w:rPr>
          <w:rFonts w:ascii="David" w:hAnsi="David" w:cs="David"/>
          <w:sz w:val="24"/>
          <w:szCs w:val="24"/>
          <w:rtl/>
        </w:rPr>
        <w:t>, שפה שמובילה לתוצאה אבסורדית, סתירה בין הלשון לבין כוונת הצדדים</w:t>
      </w:r>
      <w:r w:rsidR="00F56674" w:rsidRPr="00E2181C">
        <w:rPr>
          <w:rFonts w:ascii="David" w:hAnsi="David" w:cs="David"/>
          <w:sz w:val="24"/>
          <w:szCs w:val="24"/>
          <w:rtl/>
        </w:rPr>
        <w:t xml:space="preserve"> (החוזה לא משקף את הכוונה)</w:t>
      </w:r>
      <w:r w:rsidR="00763995" w:rsidRPr="00E2181C">
        <w:rPr>
          <w:rFonts w:ascii="David" w:hAnsi="David" w:cs="David"/>
          <w:sz w:val="24"/>
          <w:szCs w:val="24"/>
          <w:rtl/>
        </w:rPr>
        <w:t>.</w:t>
      </w:r>
    </w:p>
    <w:p w14:paraId="45560F64" w14:textId="00D667EC" w:rsidR="009A3226" w:rsidRPr="00E2181C" w:rsidRDefault="00173B01" w:rsidP="00DB411D">
      <w:pPr>
        <w:jc w:val="both"/>
        <w:rPr>
          <w:rFonts w:ascii="David" w:hAnsi="David" w:cs="David"/>
          <w:sz w:val="24"/>
          <w:szCs w:val="24"/>
          <w:u w:val="single"/>
          <w:rtl/>
        </w:rPr>
      </w:pPr>
      <w:r w:rsidRPr="00E2181C">
        <w:rPr>
          <w:rFonts w:ascii="David" w:hAnsi="David" w:cs="David"/>
          <w:sz w:val="24"/>
          <w:szCs w:val="24"/>
          <w:u w:val="single"/>
          <w:rtl/>
        </w:rPr>
        <w:t>אבחנות מסורתיות</w:t>
      </w:r>
      <w:r w:rsidR="002C3E16" w:rsidRPr="00E2181C">
        <w:rPr>
          <w:rFonts w:ascii="David" w:hAnsi="David" w:cs="David"/>
          <w:sz w:val="24"/>
          <w:szCs w:val="24"/>
          <w:u w:val="single"/>
          <w:rtl/>
        </w:rPr>
        <w:t>-</w:t>
      </w:r>
    </w:p>
    <w:p w14:paraId="331182F0" w14:textId="6F3CDC20" w:rsidR="00173B01" w:rsidRPr="00E2181C" w:rsidRDefault="00173B01" w:rsidP="00DB411D">
      <w:pPr>
        <w:jc w:val="both"/>
        <w:rPr>
          <w:rFonts w:ascii="David" w:hAnsi="David" w:cs="David"/>
          <w:sz w:val="24"/>
          <w:szCs w:val="24"/>
          <w:rtl/>
        </w:rPr>
      </w:pPr>
      <w:r w:rsidRPr="00E2181C">
        <w:rPr>
          <w:rFonts w:ascii="David" w:hAnsi="David" w:cs="David"/>
          <w:b/>
          <w:bCs/>
          <w:sz w:val="24"/>
          <w:szCs w:val="24"/>
          <w:rtl/>
        </w:rPr>
        <w:t>פרשנות מול השלמה:</w:t>
      </w:r>
      <w:r w:rsidRPr="00E2181C">
        <w:rPr>
          <w:rFonts w:ascii="David" w:hAnsi="David" w:cs="David"/>
          <w:sz w:val="24"/>
          <w:szCs w:val="24"/>
          <w:rtl/>
        </w:rPr>
        <w:t xml:space="preserve"> קודם יש לפרש את הקיים ורק אז להשלים את החסר</w:t>
      </w:r>
      <w:r w:rsidR="00D55D62" w:rsidRPr="00E2181C">
        <w:rPr>
          <w:rFonts w:ascii="David" w:hAnsi="David" w:cs="David"/>
          <w:sz w:val="24"/>
          <w:szCs w:val="24"/>
          <w:rtl/>
        </w:rPr>
        <w:t xml:space="preserve"> (אתא)</w:t>
      </w:r>
      <w:r w:rsidR="0043156D">
        <w:rPr>
          <w:rFonts w:ascii="David" w:hAnsi="David" w:cs="David" w:hint="cs"/>
          <w:sz w:val="24"/>
          <w:szCs w:val="24"/>
          <w:rtl/>
        </w:rPr>
        <w:t>.</w:t>
      </w:r>
    </w:p>
    <w:p w14:paraId="521564D6" w14:textId="1C5BA8F0" w:rsidR="00D55D62" w:rsidRPr="00E2181C" w:rsidRDefault="00D55D62" w:rsidP="00DB411D">
      <w:pPr>
        <w:jc w:val="both"/>
        <w:rPr>
          <w:rFonts w:ascii="David" w:hAnsi="David" w:cs="David"/>
          <w:sz w:val="24"/>
          <w:szCs w:val="24"/>
          <w:rtl/>
        </w:rPr>
      </w:pPr>
      <w:r w:rsidRPr="00E2181C">
        <w:rPr>
          <w:rFonts w:ascii="David" w:hAnsi="David" w:cs="David"/>
          <w:b/>
          <w:bCs/>
          <w:sz w:val="24"/>
          <w:szCs w:val="24"/>
          <w:rtl/>
        </w:rPr>
        <w:t>לשון מול נסיבות:</w:t>
      </w:r>
      <w:r w:rsidR="005E429A" w:rsidRPr="00E2181C">
        <w:rPr>
          <w:rFonts w:ascii="David" w:hAnsi="David" w:cs="David"/>
          <w:sz w:val="24"/>
          <w:szCs w:val="24"/>
          <w:rtl/>
        </w:rPr>
        <w:t xml:space="preserve"> </w:t>
      </w:r>
      <w:r w:rsidRPr="00E2181C">
        <w:rPr>
          <w:rFonts w:ascii="David" w:hAnsi="David" w:cs="David"/>
          <w:sz w:val="24"/>
          <w:szCs w:val="24"/>
          <w:rtl/>
        </w:rPr>
        <w:t xml:space="preserve">הקו </w:t>
      </w:r>
      <w:r w:rsidR="003F0B5A">
        <w:rPr>
          <w:rFonts w:ascii="David" w:hAnsi="David" w:cs="David" w:hint="cs"/>
          <w:sz w:val="24"/>
          <w:szCs w:val="24"/>
          <w:rtl/>
        </w:rPr>
        <w:t>ה</w:t>
      </w:r>
      <w:r w:rsidRPr="00E2181C">
        <w:rPr>
          <w:rFonts w:ascii="David" w:hAnsi="David" w:cs="David"/>
          <w:sz w:val="24"/>
          <w:szCs w:val="24"/>
          <w:rtl/>
        </w:rPr>
        <w:t xml:space="preserve">מפריד בין הלשון לנסיבות </w:t>
      </w:r>
      <w:r w:rsidR="005E429A" w:rsidRPr="00E2181C">
        <w:rPr>
          <w:rFonts w:ascii="David" w:hAnsi="David" w:cs="David"/>
          <w:sz w:val="24"/>
          <w:szCs w:val="24"/>
          <w:rtl/>
        </w:rPr>
        <w:t>כריתת החוזה הוא עמום.</w:t>
      </w:r>
    </w:p>
    <w:p w14:paraId="02956F45" w14:textId="3E2B149C" w:rsidR="005E429A" w:rsidRPr="00E2181C" w:rsidRDefault="005E429A" w:rsidP="00DB411D">
      <w:pPr>
        <w:jc w:val="both"/>
        <w:rPr>
          <w:rFonts w:ascii="David" w:hAnsi="David" w:cs="David"/>
          <w:sz w:val="24"/>
          <w:szCs w:val="24"/>
          <w:rtl/>
        </w:rPr>
      </w:pPr>
      <w:r w:rsidRPr="00E2181C">
        <w:rPr>
          <w:rFonts w:ascii="David" w:hAnsi="David" w:cs="David"/>
          <w:b/>
          <w:bCs/>
          <w:sz w:val="24"/>
          <w:szCs w:val="24"/>
          <w:rtl/>
        </w:rPr>
        <w:t>פרשנות אובייקטיבית מול סובייקטיבית:</w:t>
      </w:r>
      <w:r w:rsidRPr="00E2181C">
        <w:rPr>
          <w:rFonts w:ascii="David" w:hAnsi="David" w:cs="David"/>
          <w:sz w:val="24"/>
          <w:szCs w:val="24"/>
          <w:rtl/>
        </w:rPr>
        <w:t xml:space="preserve"> </w:t>
      </w:r>
      <w:r w:rsidR="00C843AA" w:rsidRPr="00E2181C">
        <w:rPr>
          <w:rFonts w:ascii="David" w:hAnsi="David" w:cs="David"/>
          <w:sz w:val="24"/>
          <w:szCs w:val="24"/>
          <w:u w:val="single"/>
          <w:rtl/>
        </w:rPr>
        <w:t>סובייקטיבית-</w:t>
      </w:r>
      <w:r w:rsidR="00C843AA" w:rsidRPr="00E2181C">
        <w:rPr>
          <w:rFonts w:ascii="David" w:hAnsi="David" w:cs="David"/>
          <w:sz w:val="24"/>
          <w:szCs w:val="24"/>
          <w:rtl/>
        </w:rPr>
        <w:t xml:space="preserve"> כוונת הצדדים; </w:t>
      </w:r>
      <w:r w:rsidR="00C843AA" w:rsidRPr="00E2181C">
        <w:rPr>
          <w:rFonts w:ascii="David" w:hAnsi="David" w:cs="David"/>
          <w:sz w:val="24"/>
          <w:szCs w:val="24"/>
          <w:u w:val="single"/>
          <w:rtl/>
        </w:rPr>
        <w:t>אובייקטיבית-</w:t>
      </w:r>
      <w:r w:rsidR="002C3E16" w:rsidRPr="00E2181C">
        <w:rPr>
          <w:rFonts w:ascii="David" w:hAnsi="David" w:cs="David"/>
          <w:sz w:val="24"/>
          <w:szCs w:val="24"/>
          <w:u w:val="single"/>
          <w:rtl/>
        </w:rPr>
        <w:t xml:space="preserve"> </w:t>
      </w:r>
      <w:r w:rsidR="002C3E16" w:rsidRPr="00E2181C">
        <w:rPr>
          <w:rFonts w:ascii="David" w:hAnsi="David" w:cs="David"/>
          <w:sz w:val="24"/>
          <w:szCs w:val="24"/>
          <w:rtl/>
        </w:rPr>
        <w:t>איך ראוי לפרשו? (חקיקה לרוב תתפרש אובייקטיבית וחוזה בין צדדים יפורש לרוב סובייקטיבית).</w:t>
      </w:r>
    </w:p>
    <w:p w14:paraId="307D31C5" w14:textId="046155F4" w:rsidR="00F56674" w:rsidRPr="00E2181C" w:rsidRDefault="0080200B" w:rsidP="00DB411D">
      <w:pPr>
        <w:jc w:val="both"/>
        <w:rPr>
          <w:rFonts w:ascii="David" w:hAnsi="David" w:cs="David"/>
          <w:sz w:val="24"/>
          <w:szCs w:val="24"/>
          <w:rtl/>
        </w:rPr>
      </w:pPr>
      <w:r w:rsidRPr="00E2181C">
        <w:rPr>
          <w:rFonts w:ascii="David" w:hAnsi="David" w:cs="David"/>
          <w:sz w:val="24"/>
          <w:szCs w:val="24"/>
          <w:highlight w:val="yellow"/>
          <w:rtl/>
        </w:rPr>
        <w:lastRenderedPageBreak/>
        <w:t>חוזה שכירות עיריית ת"א</w:t>
      </w:r>
      <w:r w:rsidR="00FE6B71" w:rsidRPr="00E2181C">
        <w:rPr>
          <w:rFonts w:ascii="David" w:hAnsi="David" w:cs="David"/>
          <w:sz w:val="24"/>
          <w:szCs w:val="24"/>
          <w:highlight w:val="yellow"/>
          <w:rtl/>
        </w:rPr>
        <w:t>-</w:t>
      </w:r>
      <w:r w:rsidR="00FE6B71" w:rsidRPr="00E2181C">
        <w:rPr>
          <w:rFonts w:ascii="David" w:hAnsi="David" w:cs="David"/>
          <w:sz w:val="24"/>
          <w:szCs w:val="24"/>
          <w:rtl/>
        </w:rPr>
        <w:t xml:space="preserve"> </w:t>
      </w:r>
      <w:r w:rsidR="00EB7E78" w:rsidRPr="00E2181C">
        <w:rPr>
          <w:rFonts w:ascii="David" w:hAnsi="David" w:cs="David"/>
          <w:sz w:val="24"/>
          <w:szCs w:val="24"/>
          <w:rtl/>
        </w:rPr>
        <w:t>החוזה מכיל מושגים</w:t>
      </w:r>
      <w:r w:rsidR="002011D3" w:rsidRPr="00E2181C">
        <w:rPr>
          <w:rFonts w:ascii="David" w:hAnsi="David" w:cs="David"/>
          <w:sz w:val="24"/>
          <w:szCs w:val="24"/>
          <w:rtl/>
        </w:rPr>
        <w:t xml:space="preserve"> לא ברורים</w:t>
      </w:r>
      <w:r w:rsidR="00EB7E78" w:rsidRPr="00E2181C">
        <w:rPr>
          <w:rFonts w:ascii="David" w:hAnsi="David" w:cs="David"/>
          <w:sz w:val="24"/>
          <w:szCs w:val="24"/>
          <w:rtl/>
        </w:rPr>
        <w:t xml:space="preserve"> וחובות עמומות.</w:t>
      </w:r>
      <w:r w:rsidR="002011D3" w:rsidRPr="00E2181C">
        <w:rPr>
          <w:rFonts w:ascii="David" w:hAnsi="David" w:cs="David"/>
          <w:sz w:val="24"/>
          <w:szCs w:val="24"/>
          <w:rtl/>
        </w:rPr>
        <w:t xml:space="preserve"> </w:t>
      </w:r>
      <w:r w:rsidR="002E2025" w:rsidRPr="00E2181C">
        <w:rPr>
          <w:rFonts w:ascii="David" w:hAnsi="David" w:cs="David"/>
          <w:sz w:val="24"/>
          <w:szCs w:val="24"/>
          <w:rtl/>
        </w:rPr>
        <w:t xml:space="preserve">עם זאת </w:t>
      </w:r>
      <w:r w:rsidR="002011D3" w:rsidRPr="00E2181C">
        <w:rPr>
          <w:rFonts w:ascii="David" w:hAnsi="David" w:cs="David"/>
          <w:sz w:val="24"/>
          <w:szCs w:val="24"/>
          <w:rtl/>
        </w:rPr>
        <w:t>החוזה טוב,</w:t>
      </w:r>
      <w:r w:rsidR="002E2025" w:rsidRPr="00E2181C">
        <w:rPr>
          <w:rFonts w:ascii="David" w:hAnsi="David" w:cs="David"/>
          <w:sz w:val="24"/>
          <w:szCs w:val="24"/>
          <w:rtl/>
        </w:rPr>
        <w:t xml:space="preserve"> זאת כי</w:t>
      </w:r>
      <w:r w:rsidR="002011D3" w:rsidRPr="00E2181C">
        <w:rPr>
          <w:rFonts w:ascii="David" w:hAnsi="David" w:cs="David"/>
          <w:sz w:val="24"/>
          <w:szCs w:val="24"/>
          <w:rtl/>
        </w:rPr>
        <w:t xml:space="preserve"> </w:t>
      </w:r>
      <w:r w:rsidR="00C041A2" w:rsidRPr="00E2181C">
        <w:rPr>
          <w:rFonts w:ascii="David" w:hAnsi="David" w:cs="David"/>
          <w:sz w:val="24"/>
          <w:szCs w:val="24"/>
          <w:rtl/>
        </w:rPr>
        <w:t>יש למצוא איזון בין חוזה מפורט המקשה על המשתמשים להתאימו למצבם</w:t>
      </w:r>
      <w:r w:rsidR="002E2025" w:rsidRPr="00E2181C">
        <w:rPr>
          <w:rFonts w:ascii="David" w:hAnsi="David" w:cs="David"/>
          <w:sz w:val="24"/>
          <w:szCs w:val="24"/>
          <w:rtl/>
        </w:rPr>
        <w:t xml:space="preserve">, </w:t>
      </w:r>
      <w:r w:rsidR="00C041A2" w:rsidRPr="00E2181C">
        <w:rPr>
          <w:rFonts w:ascii="David" w:hAnsi="David" w:cs="David"/>
          <w:sz w:val="24"/>
          <w:szCs w:val="24"/>
          <w:rtl/>
        </w:rPr>
        <w:t>לבין חוזה יותר פשוט</w:t>
      </w:r>
      <w:r w:rsidR="002E2025" w:rsidRPr="00E2181C">
        <w:rPr>
          <w:rFonts w:ascii="David" w:hAnsi="David" w:cs="David"/>
          <w:sz w:val="24"/>
          <w:szCs w:val="24"/>
          <w:rtl/>
        </w:rPr>
        <w:t xml:space="preserve"> שיקל על המשתמשים.</w:t>
      </w:r>
    </w:p>
    <w:p w14:paraId="366553DA" w14:textId="708DDB76" w:rsidR="00763995" w:rsidRPr="00E2181C" w:rsidRDefault="000E5FEB" w:rsidP="00DB411D">
      <w:pPr>
        <w:jc w:val="both"/>
        <w:rPr>
          <w:rFonts w:ascii="David" w:hAnsi="David" w:cs="David"/>
          <w:sz w:val="24"/>
          <w:szCs w:val="24"/>
          <w:rtl/>
        </w:rPr>
      </w:pPr>
      <w:r w:rsidRPr="00E2181C">
        <w:rPr>
          <w:rFonts w:ascii="David" w:hAnsi="David" w:cs="David"/>
          <w:sz w:val="24"/>
          <w:szCs w:val="24"/>
          <w:u w:val="single"/>
          <w:rtl/>
        </w:rPr>
        <w:t>מטרה-</w:t>
      </w:r>
      <w:r w:rsidRPr="00E2181C">
        <w:rPr>
          <w:rFonts w:ascii="David" w:hAnsi="David" w:cs="David"/>
          <w:sz w:val="24"/>
          <w:szCs w:val="24"/>
          <w:rtl/>
        </w:rPr>
        <w:t xml:space="preserve"> להבין את אומד דעת הצדדים. </w:t>
      </w:r>
      <w:r w:rsidRPr="00E2181C">
        <w:rPr>
          <w:rFonts w:ascii="David" w:hAnsi="David" w:cs="David"/>
          <w:sz w:val="24"/>
          <w:szCs w:val="24"/>
          <w:u w:val="single"/>
          <w:rtl/>
        </w:rPr>
        <w:t>אמצעי-</w:t>
      </w:r>
      <w:r w:rsidRPr="00E2181C">
        <w:rPr>
          <w:rFonts w:ascii="David" w:hAnsi="David" w:cs="David"/>
          <w:sz w:val="24"/>
          <w:szCs w:val="24"/>
          <w:rtl/>
        </w:rPr>
        <w:t xml:space="preserve"> (1) מילות החוזה (2)</w:t>
      </w:r>
      <w:r w:rsidR="002B34CB" w:rsidRPr="00E2181C">
        <w:rPr>
          <w:rFonts w:ascii="David" w:hAnsi="David" w:cs="David"/>
          <w:sz w:val="24"/>
          <w:szCs w:val="24"/>
          <w:rtl/>
        </w:rPr>
        <w:t xml:space="preserve"> הנאמר בע"פ בעת כריתת החוזה. </w:t>
      </w:r>
      <w:r w:rsidR="002B34CB" w:rsidRPr="00E2181C">
        <w:rPr>
          <w:rFonts w:ascii="David" w:hAnsi="David" w:cs="David"/>
          <w:sz w:val="24"/>
          <w:szCs w:val="24"/>
          <w:u w:val="single"/>
          <w:rtl/>
        </w:rPr>
        <w:t>השחקן-</w:t>
      </w:r>
      <w:r w:rsidR="002B34CB" w:rsidRPr="00E2181C">
        <w:rPr>
          <w:rFonts w:ascii="David" w:hAnsi="David" w:cs="David"/>
          <w:sz w:val="24"/>
          <w:szCs w:val="24"/>
          <w:rtl/>
        </w:rPr>
        <w:t xml:space="preserve"> בית המשפט.</w:t>
      </w:r>
    </w:p>
    <w:p w14:paraId="1EC3F2EC" w14:textId="7D7B1AF7" w:rsidR="002874B0" w:rsidRPr="00E2181C" w:rsidRDefault="002874B0" w:rsidP="00DB411D">
      <w:pPr>
        <w:jc w:val="both"/>
        <w:rPr>
          <w:rFonts w:ascii="David" w:hAnsi="David" w:cs="David"/>
          <w:sz w:val="24"/>
          <w:szCs w:val="24"/>
          <w:rtl/>
        </w:rPr>
      </w:pPr>
      <w:r w:rsidRPr="00E2181C">
        <w:rPr>
          <w:rFonts w:ascii="David" w:hAnsi="David" w:cs="David"/>
          <w:sz w:val="24"/>
          <w:szCs w:val="24"/>
          <w:u w:val="single"/>
          <w:rtl/>
        </w:rPr>
        <w:t>פירוש של חוזה</w:t>
      </w:r>
      <w:r w:rsidR="00766B06" w:rsidRPr="00E2181C">
        <w:rPr>
          <w:rFonts w:ascii="David" w:hAnsi="David" w:cs="David"/>
          <w:sz w:val="24"/>
          <w:szCs w:val="24"/>
          <w:u w:val="single"/>
          <w:rtl/>
        </w:rPr>
        <w:t>-</w:t>
      </w:r>
      <w:r w:rsidRPr="00E2181C">
        <w:rPr>
          <w:rFonts w:ascii="David" w:hAnsi="David" w:cs="David"/>
          <w:sz w:val="24"/>
          <w:szCs w:val="24"/>
          <w:u w:val="single"/>
          <w:rtl/>
        </w:rPr>
        <w:t xml:space="preserve"> ס' 25</w:t>
      </w:r>
      <w:r w:rsidR="0095068C" w:rsidRPr="00E2181C">
        <w:rPr>
          <w:rFonts w:ascii="David" w:hAnsi="David" w:cs="David"/>
          <w:sz w:val="24"/>
          <w:szCs w:val="24"/>
          <w:u w:val="single"/>
          <w:rtl/>
        </w:rPr>
        <w:t>:</w:t>
      </w:r>
      <w:r w:rsidR="0095068C" w:rsidRPr="00E2181C">
        <w:rPr>
          <w:rFonts w:ascii="David" w:hAnsi="David" w:cs="David"/>
          <w:sz w:val="24"/>
          <w:szCs w:val="24"/>
          <w:rtl/>
        </w:rPr>
        <w:t xml:space="preserve"> </w:t>
      </w:r>
      <w:r w:rsidR="00806315" w:rsidRPr="00E2181C">
        <w:rPr>
          <w:rFonts w:ascii="David" w:hAnsi="David" w:cs="David"/>
          <w:sz w:val="24"/>
          <w:szCs w:val="24"/>
          <w:rtl/>
        </w:rPr>
        <w:t xml:space="preserve">אומד דעתם של הצדדים יפורש </w:t>
      </w:r>
      <w:r w:rsidR="00F26FA8" w:rsidRPr="00E2181C">
        <w:rPr>
          <w:rFonts w:ascii="David" w:hAnsi="David" w:cs="David"/>
          <w:sz w:val="24"/>
          <w:szCs w:val="24"/>
          <w:rtl/>
        </w:rPr>
        <w:t xml:space="preserve">כפי </w:t>
      </w:r>
      <w:r w:rsidR="00C94803" w:rsidRPr="00E2181C">
        <w:rPr>
          <w:rFonts w:ascii="David" w:hAnsi="David" w:cs="David"/>
          <w:sz w:val="24"/>
          <w:szCs w:val="24"/>
          <w:rtl/>
        </w:rPr>
        <w:t>המשתמע</w:t>
      </w:r>
      <w:r w:rsidR="00806315" w:rsidRPr="00E2181C">
        <w:rPr>
          <w:rFonts w:ascii="David" w:hAnsi="David" w:cs="David"/>
          <w:sz w:val="24"/>
          <w:szCs w:val="24"/>
          <w:rtl/>
        </w:rPr>
        <w:t xml:space="preserve"> </w:t>
      </w:r>
      <w:r w:rsidR="00F26FA8" w:rsidRPr="00E2181C">
        <w:rPr>
          <w:rFonts w:ascii="David" w:hAnsi="David" w:cs="David"/>
          <w:b/>
          <w:bCs/>
          <w:sz w:val="24"/>
          <w:szCs w:val="24"/>
          <w:rtl/>
        </w:rPr>
        <w:t>מ</w:t>
      </w:r>
      <w:r w:rsidR="00806315" w:rsidRPr="00E2181C">
        <w:rPr>
          <w:rFonts w:ascii="David" w:hAnsi="David" w:cs="David"/>
          <w:b/>
          <w:bCs/>
          <w:sz w:val="24"/>
          <w:szCs w:val="24"/>
          <w:rtl/>
        </w:rPr>
        <w:t>לשון החוזה</w:t>
      </w:r>
      <w:r w:rsidR="00F26FA8" w:rsidRPr="00E2181C">
        <w:rPr>
          <w:rFonts w:ascii="David" w:hAnsi="David" w:cs="David"/>
          <w:b/>
          <w:bCs/>
          <w:sz w:val="24"/>
          <w:szCs w:val="24"/>
          <w:rtl/>
        </w:rPr>
        <w:t xml:space="preserve"> ומנסיבות הכריתה</w:t>
      </w:r>
      <w:r w:rsidR="00F26FA8" w:rsidRPr="00E2181C">
        <w:rPr>
          <w:rFonts w:ascii="David" w:hAnsi="David" w:cs="David"/>
          <w:sz w:val="24"/>
          <w:szCs w:val="24"/>
          <w:rtl/>
        </w:rPr>
        <w:t>.</w:t>
      </w:r>
      <w:r w:rsidR="00C94803" w:rsidRPr="00E2181C">
        <w:rPr>
          <w:rFonts w:ascii="David" w:hAnsi="David" w:cs="David"/>
          <w:sz w:val="24"/>
          <w:szCs w:val="24"/>
          <w:rtl/>
        </w:rPr>
        <w:t xml:space="preserve"> אם אומד דעת הצדדים לא עולה מהחוזה, יפורש לפי</w:t>
      </w:r>
      <w:r w:rsidR="0095068C" w:rsidRPr="00E2181C">
        <w:rPr>
          <w:rFonts w:ascii="David" w:hAnsi="David" w:cs="David"/>
          <w:sz w:val="24"/>
          <w:szCs w:val="24"/>
          <w:rtl/>
        </w:rPr>
        <w:t xml:space="preserve"> </w:t>
      </w:r>
      <w:r w:rsidR="0095068C" w:rsidRPr="00E2181C">
        <w:rPr>
          <w:rFonts w:ascii="David" w:hAnsi="David" w:cs="David"/>
          <w:b/>
          <w:bCs/>
          <w:sz w:val="24"/>
          <w:szCs w:val="24"/>
          <w:rtl/>
        </w:rPr>
        <w:t>לשונו.</w:t>
      </w:r>
    </w:p>
    <w:p w14:paraId="4C6770EC" w14:textId="1E5F3C8F" w:rsidR="00D452BC" w:rsidRPr="00E2181C" w:rsidRDefault="0095068C" w:rsidP="00DB411D">
      <w:pPr>
        <w:jc w:val="both"/>
        <w:rPr>
          <w:rFonts w:ascii="David" w:hAnsi="David" w:cs="David"/>
          <w:sz w:val="24"/>
          <w:szCs w:val="24"/>
          <w:rtl/>
        </w:rPr>
      </w:pPr>
      <w:r w:rsidRPr="00E2181C">
        <w:rPr>
          <w:rFonts w:ascii="David" w:hAnsi="David" w:cs="David"/>
          <w:sz w:val="24"/>
          <w:szCs w:val="24"/>
          <w:u w:val="single"/>
          <w:rtl/>
        </w:rPr>
        <w:t>השלמת פרטים- ס' 26:</w:t>
      </w:r>
      <w:r w:rsidRPr="00E2181C">
        <w:rPr>
          <w:rFonts w:ascii="David" w:hAnsi="David" w:cs="David"/>
          <w:sz w:val="24"/>
          <w:szCs w:val="24"/>
          <w:rtl/>
        </w:rPr>
        <w:t xml:space="preserve"> </w:t>
      </w:r>
      <w:r w:rsidR="00CC08E3" w:rsidRPr="00E2181C">
        <w:rPr>
          <w:rFonts w:ascii="David" w:hAnsi="David" w:cs="David"/>
          <w:sz w:val="24"/>
          <w:szCs w:val="24"/>
          <w:rtl/>
        </w:rPr>
        <w:t xml:space="preserve">פרטים </w:t>
      </w:r>
      <w:r w:rsidR="00CC08E3" w:rsidRPr="00E2181C">
        <w:rPr>
          <w:rFonts w:ascii="David" w:hAnsi="David" w:cs="David"/>
          <w:b/>
          <w:bCs/>
          <w:sz w:val="24"/>
          <w:szCs w:val="24"/>
          <w:rtl/>
        </w:rPr>
        <w:t xml:space="preserve">שלא נקבעו בחוזה </w:t>
      </w:r>
      <w:r w:rsidR="00CC08E3" w:rsidRPr="00E2181C">
        <w:rPr>
          <w:rFonts w:ascii="David" w:hAnsi="David" w:cs="David"/>
          <w:sz w:val="24"/>
          <w:szCs w:val="24"/>
          <w:rtl/>
        </w:rPr>
        <w:t xml:space="preserve">ייקבעו ע"פ- (1) </w:t>
      </w:r>
      <w:r w:rsidR="00CC08E3" w:rsidRPr="00317D4D">
        <w:rPr>
          <w:rFonts w:ascii="David" w:hAnsi="David" w:cs="David"/>
          <w:b/>
          <w:bCs/>
          <w:sz w:val="24"/>
          <w:szCs w:val="24"/>
          <w:rtl/>
        </w:rPr>
        <w:t xml:space="preserve">נוהג בין הצדדים </w:t>
      </w:r>
      <w:r w:rsidR="00CC08E3" w:rsidRPr="00E2181C">
        <w:rPr>
          <w:rFonts w:ascii="David" w:hAnsi="David" w:cs="David"/>
          <w:sz w:val="24"/>
          <w:szCs w:val="24"/>
          <w:rtl/>
        </w:rPr>
        <w:t xml:space="preserve">(2) </w:t>
      </w:r>
      <w:r w:rsidR="00CC08E3" w:rsidRPr="00317D4D">
        <w:rPr>
          <w:rFonts w:ascii="David" w:hAnsi="David" w:cs="David"/>
          <w:b/>
          <w:bCs/>
          <w:sz w:val="24"/>
          <w:szCs w:val="24"/>
          <w:rtl/>
        </w:rPr>
        <w:t>נוהג בחוזים מאותו סוג.</w:t>
      </w:r>
    </w:p>
    <w:p w14:paraId="46A2FE6F" w14:textId="283C866E" w:rsidR="00CC08E3" w:rsidRPr="00E2181C" w:rsidRDefault="00F82B1A" w:rsidP="00DB411D">
      <w:pPr>
        <w:jc w:val="both"/>
        <w:rPr>
          <w:rFonts w:ascii="David" w:hAnsi="David" w:cs="David"/>
          <w:sz w:val="24"/>
          <w:szCs w:val="24"/>
          <w:u w:val="single"/>
          <w:rtl/>
        </w:rPr>
      </w:pPr>
      <w:r w:rsidRPr="00E2181C">
        <w:rPr>
          <w:rFonts w:ascii="David" w:hAnsi="David" w:cs="David"/>
          <w:sz w:val="24"/>
          <w:szCs w:val="24"/>
          <w:u w:val="single"/>
          <w:rtl/>
        </w:rPr>
        <w:t>למה להשלים?</w:t>
      </w:r>
      <w:r w:rsidRPr="00E2181C">
        <w:rPr>
          <w:rFonts w:ascii="David" w:hAnsi="David" w:cs="David"/>
          <w:sz w:val="24"/>
          <w:szCs w:val="24"/>
          <w:rtl/>
        </w:rPr>
        <w:t xml:space="preserve"> לחסוך </w:t>
      </w:r>
      <w:r w:rsidRPr="00E2181C">
        <w:rPr>
          <w:rFonts w:ascii="David" w:hAnsi="David" w:cs="David"/>
          <w:b/>
          <w:bCs/>
          <w:sz w:val="24"/>
          <w:szCs w:val="24"/>
          <w:rtl/>
        </w:rPr>
        <w:t>בעלויות כריתה</w:t>
      </w:r>
      <w:r w:rsidRPr="00E2181C">
        <w:rPr>
          <w:rFonts w:ascii="David" w:hAnsi="David" w:cs="David"/>
          <w:sz w:val="24"/>
          <w:szCs w:val="24"/>
          <w:rtl/>
        </w:rPr>
        <w:t>- לכתחילה ובדיעבד</w:t>
      </w:r>
      <w:r w:rsidR="001B0592" w:rsidRPr="00E2181C">
        <w:rPr>
          <w:rFonts w:ascii="David" w:hAnsi="David" w:cs="David"/>
          <w:sz w:val="24"/>
          <w:szCs w:val="24"/>
          <w:rtl/>
        </w:rPr>
        <w:t>,</w:t>
      </w:r>
      <w:r w:rsidRPr="00E2181C">
        <w:rPr>
          <w:rFonts w:ascii="David" w:hAnsi="David" w:cs="David"/>
          <w:sz w:val="24"/>
          <w:szCs w:val="24"/>
          <w:rtl/>
        </w:rPr>
        <w:t xml:space="preserve"> </w:t>
      </w:r>
      <w:r w:rsidR="001B0592" w:rsidRPr="00E2181C">
        <w:rPr>
          <w:rFonts w:ascii="David" w:hAnsi="David" w:cs="David"/>
          <w:sz w:val="24"/>
          <w:szCs w:val="24"/>
          <w:rtl/>
        </w:rPr>
        <w:t xml:space="preserve">כדי להגיע למימוש </w:t>
      </w:r>
      <w:r w:rsidR="001B0592" w:rsidRPr="00E2181C">
        <w:rPr>
          <w:rFonts w:ascii="David" w:hAnsi="David" w:cs="David"/>
          <w:b/>
          <w:bCs/>
          <w:sz w:val="24"/>
          <w:szCs w:val="24"/>
          <w:rtl/>
        </w:rPr>
        <w:t>רצון הצדדים.</w:t>
      </w:r>
    </w:p>
    <w:p w14:paraId="34FDF989" w14:textId="5F58B812" w:rsidR="001B0592" w:rsidRPr="00E2181C" w:rsidRDefault="001B0592" w:rsidP="00DB411D">
      <w:pPr>
        <w:jc w:val="both"/>
        <w:rPr>
          <w:rFonts w:ascii="David" w:hAnsi="David" w:cs="David"/>
          <w:sz w:val="24"/>
          <w:szCs w:val="24"/>
          <w:rtl/>
        </w:rPr>
      </w:pPr>
      <w:r w:rsidRPr="00E2181C">
        <w:rPr>
          <w:rFonts w:ascii="David" w:hAnsi="David" w:cs="David"/>
          <w:sz w:val="24"/>
          <w:szCs w:val="24"/>
          <w:u w:val="single"/>
          <w:rtl/>
        </w:rPr>
        <w:t>ניתן להשלים גם</w:t>
      </w:r>
      <w:r w:rsidR="0064309A" w:rsidRPr="00E2181C">
        <w:rPr>
          <w:rFonts w:ascii="David" w:hAnsi="David" w:cs="David"/>
          <w:sz w:val="24"/>
          <w:szCs w:val="24"/>
          <w:u w:val="single"/>
          <w:rtl/>
        </w:rPr>
        <w:t xml:space="preserve"> ע"י:</w:t>
      </w:r>
      <w:r w:rsidR="0064309A" w:rsidRPr="00E2181C">
        <w:rPr>
          <w:rFonts w:ascii="David" w:hAnsi="David" w:cs="David"/>
          <w:sz w:val="24"/>
          <w:szCs w:val="24"/>
          <w:rtl/>
        </w:rPr>
        <w:t xml:space="preserve"> הוראות השלמה בחוקי חוזים מיוחדים, הוראות השלמה בחוק החוזים הכללי (</w:t>
      </w:r>
      <w:r w:rsidR="00115339" w:rsidRPr="00E2181C">
        <w:rPr>
          <w:rFonts w:ascii="David" w:hAnsi="David" w:cs="David"/>
          <w:sz w:val="24"/>
          <w:szCs w:val="24"/>
          <w:rtl/>
        </w:rPr>
        <w:t>41, 44-46), השלמה מכוח עקרון תום הלב (39).</w:t>
      </w:r>
    </w:p>
    <w:p w14:paraId="675F3CFD" w14:textId="77777777" w:rsidR="00C04C67" w:rsidRPr="00E2181C" w:rsidRDefault="00C04C67" w:rsidP="00DB411D">
      <w:pPr>
        <w:jc w:val="both"/>
        <w:rPr>
          <w:rFonts w:ascii="David" w:hAnsi="David" w:cs="David"/>
          <w:sz w:val="24"/>
          <w:szCs w:val="24"/>
          <w:u w:val="single"/>
          <w:rtl/>
        </w:rPr>
      </w:pPr>
      <w:r w:rsidRPr="00E2181C">
        <w:rPr>
          <w:rFonts w:ascii="David" w:hAnsi="David" w:cs="David"/>
          <w:sz w:val="24"/>
          <w:szCs w:val="24"/>
          <w:highlight w:val="cyan"/>
          <w:u w:val="single"/>
          <w:rtl/>
        </w:rPr>
        <w:t>טעות סופר</w:t>
      </w:r>
      <w:r w:rsidRPr="00E2181C">
        <w:rPr>
          <w:rFonts w:ascii="David" w:hAnsi="David" w:cs="David"/>
          <w:sz w:val="24"/>
          <w:szCs w:val="24"/>
          <w:u w:val="single"/>
          <w:rtl/>
        </w:rPr>
        <w:t>- ס' 16:</w:t>
      </w:r>
      <w:r w:rsidRPr="00E2181C">
        <w:rPr>
          <w:rFonts w:ascii="David" w:hAnsi="David" w:cs="David"/>
          <w:sz w:val="24"/>
          <w:szCs w:val="24"/>
          <w:rtl/>
        </w:rPr>
        <w:t xml:space="preserve"> טעות סופר מסווגת כמהלך פרשני משום שהטעות מתוקנת בהתאם לכוונת הצדדים.</w:t>
      </w:r>
    </w:p>
    <w:p w14:paraId="4BB3A3D4" w14:textId="77777777" w:rsidR="00C04C67" w:rsidRPr="00E2181C" w:rsidRDefault="00C04C67" w:rsidP="00DB411D">
      <w:pPr>
        <w:jc w:val="both"/>
        <w:rPr>
          <w:rFonts w:ascii="David" w:hAnsi="David" w:cs="David"/>
          <w:sz w:val="24"/>
          <w:szCs w:val="24"/>
          <w:rtl/>
        </w:rPr>
      </w:pPr>
      <w:r w:rsidRPr="00E2181C">
        <w:rPr>
          <w:rFonts w:ascii="David" w:hAnsi="David" w:cs="David"/>
          <w:sz w:val="24"/>
          <w:szCs w:val="24"/>
          <w:u w:val="single"/>
          <w:rtl/>
        </w:rPr>
        <w:t>המבחן לטעות סופר-</w:t>
      </w:r>
      <w:r w:rsidRPr="00E2181C">
        <w:rPr>
          <w:rFonts w:ascii="David" w:hAnsi="David" w:cs="David"/>
          <w:sz w:val="24"/>
          <w:szCs w:val="24"/>
          <w:rtl/>
        </w:rPr>
        <w:t xml:space="preserve"> האם המסמך שהתגבש משקף את כוונת הצדדים?</w:t>
      </w:r>
    </w:p>
    <w:p w14:paraId="45A0E7C3" w14:textId="77777777" w:rsidR="00C04C67" w:rsidRPr="00E2181C" w:rsidRDefault="00C04C67" w:rsidP="00DB411D">
      <w:pPr>
        <w:jc w:val="both"/>
        <w:rPr>
          <w:rFonts w:ascii="David" w:hAnsi="David" w:cs="David"/>
          <w:sz w:val="24"/>
          <w:szCs w:val="24"/>
          <w:rtl/>
        </w:rPr>
      </w:pPr>
      <w:r w:rsidRPr="00E2181C">
        <w:rPr>
          <w:rFonts w:ascii="David" w:hAnsi="David" w:cs="David"/>
          <w:sz w:val="24"/>
          <w:szCs w:val="24"/>
          <w:u w:val="single"/>
          <w:rtl/>
        </w:rPr>
        <w:t>הסעד-</w:t>
      </w:r>
      <w:r w:rsidRPr="00E2181C">
        <w:rPr>
          <w:rFonts w:ascii="David" w:hAnsi="David" w:cs="David"/>
          <w:sz w:val="24"/>
          <w:szCs w:val="24"/>
          <w:rtl/>
        </w:rPr>
        <w:t xml:space="preserve"> תיקון הטעות</w:t>
      </w:r>
    </w:p>
    <w:p w14:paraId="48E80552" w14:textId="7091E7D5" w:rsidR="00C04C67" w:rsidRPr="00E2181C" w:rsidRDefault="00C04C67" w:rsidP="00DB411D">
      <w:pPr>
        <w:jc w:val="both"/>
        <w:rPr>
          <w:rFonts w:ascii="David" w:hAnsi="David" w:cs="David"/>
          <w:sz w:val="24"/>
          <w:szCs w:val="24"/>
          <w:rtl/>
        </w:rPr>
      </w:pPr>
      <w:r w:rsidRPr="00E2181C">
        <w:rPr>
          <w:rFonts w:ascii="David" w:hAnsi="David" w:cs="David"/>
          <w:sz w:val="24"/>
          <w:szCs w:val="24"/>
          <w:highlight w:val="yellow"/>
          <w:rtl/>
        </w:rPr>
        <w:t>פרקש נ' שיכון ופיתוח לישראל-</w:t>
      </w:r>
      <w:r w:rsidRPr="00E2181C">
        <w:rPr>
          <w:rFonts w:ascii="David" w:hAnsi="David" w:cs="David"/>
          <w:sz w:val="24"/>
          <w:szCs w:val="24"/>
          <w:rtl/>
        </w:rPr>
        <w:t xml:space="preserve"> עסקת מכר במקרקעין, צור</w:t>
      </w:r>
      <w:r w:rsidR="00317D4D">
        <w:rPr>
          <w:rFonts w:ascii="David" w:hAnsi="David" w:cs="David" w:hint="cs"/>
          <w:sz w:val="24"/>
          <w:szCs w:val="24"/>
          <w:rtl/>
        </w:rPr>
        <w:t>ף</w:t>
      </w:r>
      <w:r w:rsidRPr="00E2181C">
        <w:rPr>
          <w:rFonts w:ascii="David" w:hAnsi="David" w:cs="David"/>
          <w:sz w:val="24"/>
          <w:szCs w:val="24"/>
          <w:rtl/>
        </w:rPr>
        <w:t xml:space="preserve"> לחוזה נספח המקנה הנחה גבוהה, הטענה היא כי הנספח צורף בטעות. יש פער בין המופיע בחוזה עם ה</w:t>
      </w:r>
      <w:r w:rsidR="00517E7A">
        <w:rPr>
          <w:rFonts w:ascii="David" w:hAnsi="David" w:cs="David" w:hint="cs"/>
          <w:sz w:val="24"/>
          <w:szCs w:val="24"/>
          <w:rtl/>
        </w:rPr>
        <w:t>נספח</w:t>
      </w:r>
      <w:r w:rsidRPr="00E2181C">
        <w:rPr>
          <w:rFonts w:ascii="David" w:hAnsi="David" w:cs="David"/>
          <w:sz w:val="24"/>
          <w:szCs w:val="24"/>
          <w:rtl/>
        </w:rPr>
        <w:t xml:space="preserve"> לבין </w:t>
      </w:r>
      <w:r w:rsidR="00AE6191">
        <w:rPr>
          <w:rFonts w:ascii="David" w:hAnsi="David" w:cs="David" w:hint="cs"/>
          <w:sz w:val="24"/>
          <w:szCs w:val="24"/>
          <w:rtl/>
        </w:rPr>
        <w:t xml:space="preserve">כוונת </w:t>
      </w:r>
      <w:r w:rsidRPr="00E2181C">
        <w:rPr>
          <w:rFonts w:ascii="David" w:hAnsi="David" w:cs="David"/>
          <w:sz w:val="24"/>
          <w:szCs w:val="24"/>
          <w:rtl/>
        </w:rPr>
        <w:t>המוכרת. בית המשפט קבע כי יש להתייחס לנספח כטעות סופר ולתקן את החוזה לפי אומד דעת הצדדים.</w:t>
      </w:r>
    </w:p>
    <w:p w14:paraId="082100B2" w14:textId="0F4DD34E" w:rsidR="00C04C67" w:rsidRPr="00E2181C" w:rsidRDefault="00C04C67" w:rsidP="00DB411D">
      <w:pPr>
        <w:jc w:val="both"/>
        <w:rPr>
          <w:rFonts w:ascii="David" w:hAnsi="David" w:cs="David"/>
          <w:sz w:val="24"/>
          <w:szCs w:val="24"/>
          <w:rtl/>
        </w:rPr>
      </w:pPr>
      <w:r w:rsidRPr="00E2181C">
        <w:rPr>
          <w:rFonts w:ascii="David" w:hAnsi="David" w:cs="David"/>
          <w:b/>
          <w:bCs/>
          <w:sz w:val="24"/>
          <w:szCs w:val="24"/>
          <w:rtl/>
        </w:rPr>
        <w:t>לוין-</w:t>
      </w:r>
      <w:r w:rsidRPr="00E2181C">
        <w:rPr>
          <w:rFonts w:ascii="David" w:hAnsi="David" w:cs="David"/>
          <w:sz w:val="24"/>
          <w:szCs w:val="24"/>
          <w:rtl/>
        </w:rPr>
        <w:t xml:space="preserve"> </w:t>
      </w:r>
      <w:r w:rsidRPr="00E2181C">
        <w:rPr>
          <w:rFonts w:ascii="David" w:hAnsi="David" w:cs="David"/>
          <w:sz w:val="24"/>
          <w:szCs w:val="24"/>
          <w:u w:val="single"/>
          <w:rtl/>
        </w:rPr>
        <w:t>המבחן לטעות סופר:</w:t>
      </w:r>
      <w:r w:rsidRPr="00E2181C">
        <w:rPr>
          <w:rFonts w:ascii="David" w:hAnsi="David" w:cs="David"/>
          <w:sz w:val="24"/>
          <w:szCs w:val="24"/>
          <w:rtl/>
        </w:rPr>
        <w:t xml:space="preserve"> כאשר החוזה האמיתי </w:t>
      </w:r>
      <w:r w:rsidR="00317D4D">
        <w:rPr>
          <w:rFonts w:ascii="David" w:hAnsi="David" w:cs="David" w:hint="cs"/>
          <w:sz w:val="24"/>
          <w:szCs w:val="24"/>
          <w:rtl/>
        </w:rPr>
        <w:t xml:space="preserve">(כוונת הצדדים) </w:t>
      </w:r>
      <w:r w:rsidRPr="00E2181C">
        <w:rPr>
          <w:rFonts w:ascii="David" w:hAnsi="David" w:cs="David"/>
          <w:sz w:val="24"/>
          <w:szCs w:val="24"/>
          <w:rtl/>
        </w:rPr>
        <w:t>לא משתקף בחוזה הכתוב (יש פער)</w:t>
      </w:r>
      <w:r w:rsidR="00E25A46">
        <w:rPr>
          <w:rFonts w:ascii="David" w:hAnsi="David" w:cs="David" w:hint="cs"/>
          <w:sz w:val="24"/>
          <w:szCs w:val="24"/>
          <w:rtl/>
        </w:rPr>
        <w:t>.</w:t>
      </w:r>
    </w:p>
    <w:p w14:paraId="699A814C" w14:textId="2D75FF4A" w:rsidR="00C04C67" w:rsidRPr="00E2181C" w:rsidRDefault="00C04C67" w:rsidP="00DB411D">
      <w:pPr>
        <w:jc w:val="both"/>
        <w:rPr>
          <w:rFonts w:ascii="David" w:hAnsi="David" w:cs="David"/>
          <w:sz w:val="24"/>
          <w:szCs w:val="24"/>
          <w:rtl/>
        </w:rPr>
      </w:pPr>
      <w:r w:rsidRPr="00E2181C">
        <w:rPr>
          <w:rFonts w:ascii="David" w:hAnsi="David" w:cs="David"/>
          <w:sz w:val="24"/>
          <w:szCs w:val="24"/>
          <w:rtl/>
        </w:rPr>
        <w:t>* עולה כי כוונת הצדדים יותר חשובה מהחוזה בכתב.</w:t>
      </w:r>
    </w:p>
    <w:p w14:paraId="74A8DD80" w14:textId="77777777" w:rsidR="00D90699" w:rsidRPr="00E2181C" w:rsidRDefault="00D90699" w:rsidP="00DB411D">
      <w:pPr>
        <w:jc w:val="both"/>
        <w:rPr>
          <w:rFonts w:ascii="David" w:hAnsi="David" w:cs="David"/>
          <w:sz w:val="24"/>
          <w:szCs w:val="24"/>
          <w:rtl/>
        </w:rPr>
      </w:pPr>
      <w:r w:rsidRPr="00E2181C">
        <w:rPr>
          <w:rFonts w:ascii="David" w:hAnsi="David" w:cs="David"/>
          <w:sz w:val="24"/>
          <w:szCs w:val="24"/>
          <w:u w:val="single"/>
          <w:rtl/>
        </w:rPr>
        <w:t>פירוש מקיים- ס' 25(ב):</w:t>
      </w:r>
      <w:r w:rsidRPr="00E2181C">
        <w:rPr>
          <w:rFonts w:ascii="David" w:hAnsi="David" w:cs="David"/>
          <w:sz w:val="24"/>
          <w:szCs w:val="24"/>
          <w:rtl/>
        </w:rPr>
        <w:t xml:space="preserve"> פירוש המקיים את החוזה עדיף על פירוש לפיו בטל הוא.</w:t>
      </w:r>
    </w:p>
    <w:p w14:paraId="73468D55" w14:textId="11E671E9" w:rsidR="00D90699" w:rsidRPr="00E2181C" w:rsidRDefault="00D90699" w:rsidP="00DB411D">
      <w:pPr>
        <w:jc w:val="both"/>
        <w:rPr>
          <w:rFonts w:ascii="David" w:hAnsi="David" w:cs="David"/>
          <w:sz w:val="24"/>
          <w:szCs w:val="24"/>
          <w:rtl/>
        </w:rPr>
      </w:pPr>
      <w:r w:rsidRPr="00E2181C">
        <w:rPr>
          <w:rFonts w:ascii="David" w:hAnsi="David" w:cs="David"/>
          <w:sz w:val="24"/>
          <w:szCs w:val="24"/>
          <w:u w:val="single"/>
          <w:rtl/>
        </w:rPr>
        <w:t>פרשנות נגד המנסח- ס' 25 (ב1):</w:t>
      </w:r>
      <w:r w:rsidRPr="00E2181C">
        <w:rPr>
          <w:rFonts w:ascii="David" w:hAnsi="David" w:cs="David"/>
          <w:sz w:val="24"/>
          <w:szCs w:val="24"/>
          <w:rtl/>
        </w:rPr>
        <w:t xml:space="preserve"> נעדיף פירוש לטובת הצד שלא זכה לעדיפות בניסוח החוזה.</w:t>
      </w:r>
    </w:p>
    <w:p w14:paraId="4AFE0A62" w14:textId="53D8B3A5" w:rsidR="00115339" w:rsidRPr="00E2181C" w:rsidRDefault="00115339" w:rsidP="00DB411D">
      <w:pPr>
        <w:jc w:val="both"/>
        <w:rPr>
          <w:rFonts w:ascii="David" w:hAnsi="David" w:cs="David"/>
          <w:sz w:val="24"/>
          <w:szCs w:val="24"/>
          <w:rtl/>
        </w:rPr>
      </w:pPr>
      <w:r w:rsidRPr="00E2181C">
        <w:rPr>
          <w:rFonts w:ascii="David" w:hAnsi="David" w:cs="David"/>
          <w:sz w:val="24"/>
          <w:szCs w:val="24"/>
          <w:highlight w:val="yellow"/>
          <w:rtl/>
        </w:rPr>
        <w:t>אתא נ' זולטוב-</w:t>
      </w:r>
      <w:r w:rsidRPr="00E2181C">
        <w:rPr>
          <w:rFonts w:ascii="David" w:hAnsi="David" w:cs="David"/>
          <w:sz w:val="24"/>
          <w:szCs w:val="24"/>
          <w:rtl/>
        </w:rPr>
        <w:t xml:space="preserve"> </w:t>
      </w:r>
      <w:r w:rsidR="005E2141" w:rsidRPr="00E2181C">
        <w:rPr>
          <w:rFonts w:ascii="David" w:hAnsi="David" w:cs="David"/>
          <w:sz w:val="24"/>
          <w:szCs w:val="24"/>
          <w:rtl/>
        </w:rPr>
        <w:t>חוזה סוכנות שהגיע לקיצו, התעוררה מחלוקת בנוגע ל</w:t>
      </w:r>
      <w:r w:rsidR="00990425" w:rsidRPr="00E2181C">
        <w:rPr>
          <w:rFonts w:ascii="David" w:hAnsi="David" w:cs="David"/>
          <w:sz w:val="24"/>
          <w:szCs w:val="24"/>
          <w:rtl/>
        </w:rPr>
        <w:t xml:space="preserve">השבת הפקדון, האם יוחזר בערכו הנומינאלי או הריאלי? הדבר לא </w:t>
      </w:r>
      <w:r w:rsidR="001701BE" w:rsidRPr="00E2181C">
        <w:rPr>
          <w:rFonts w:ascii="David" w:hAnsi="David" w:cs="David"/>
          <w:sz w:val="24"/>
          <w:szCs w:val="24"/>
          <w:rtl/>
        </w:rPr>
        <w:t>נאמר בלשון החוזה.</w:t>
      </w:r>
    </w:p>
    <w:p w14:paraId="3B70B5FB" w14:textId="26875CD4" w:rsidR="001701BE" w:rsidRPr="00E2181C" w:rsidRDefault="001701BE" w:rsidP="00DB411D">
      <w:pPr>
        <w:jc w:val="both"/>
        <w:rPr>
          <w:rFonts w:ascii="David" w:hAnsi="David" w:cs="David"/>
          <w:sz w:val="24"/>
          <w:szCs w:val="24"/>
          <w:rtl/>
        </w:rPr>
      </w:pPr>
      <w:r w:rsidRPr="00E2181C">
        <w:rPr>
          <w:rFonts w:ascii="David" w:hAnsi="David" w:cs="David"/>
          <w:b/>
          <w:bCs/>
          <w:sz w:val="24"/>
          <w:szCs w:val="24"/>
          <w:rtl/>
        </w:rPr>
        <w:t>ברק-</w:t>
      </w:r>
      <w:r w:rsidRPr="00E2181C">
        <w:rPr>
          <w:rFonts w:ascii="David" w:hAnsi="David" w:cs="David"/>
          <w:sz w:val="24"/>
          <w:szCs w:val="24"/>
          <w:rtl/>
        </w:rPr>
        <w:t xml:space="preserve"> מהמילה "פיקדון" </w:t>
      </w:r>
      <w:r w:rsidRPr="00E2181C">
        <w:rPr>
          <w:rFonts w:ascii="David" w:hAnsi="David" w:cs="David"/>
          <w:b/>
          <w:bCs/>
          <w:sz w:val="24"/>
          <w:szCs w:val="24"/>
          <w:rtl/>
        </w:rPr>
        <w:t>ומההיגיון העסקי</w:t>
      </w:r>
      <w:r w:rsidRPr="00E2181C">
        <w:rPr>
          <w:rFonts w:ascii="David" w:hAnsi="David" w:cs="David"/>
          <w:sz w:val="24"/>
          <w:szCs w:val="24"/>
          <w:rtl/>
        </w:rPr>
        <w:t xml:space="preserve"> </w:t>
      </w:r>
      <w:r w:rsidR="00242C7B" w:rsidRPr="00E2181C">
        <w:rPr>
          <w:rFonts w:ascii="David" w:hAnsi="David" w:cs="David"/>
          <w:sz w:val="24"/>
          <w:szCs w:val="24"/>
          <w:rtl/>
        </w:rPr>
        <w:t xml:space="preserve">מובן כי הכוונה הייתה לערך ריאלי- מטרת הפיקדון הייתה לאבטח את הסחורה, ולכן </w:t>
      </w:r>
      <w:r w:rsidR="00137EBA" w:rsidRPr="00E2181C">
        <w:rPr>
          <w:rFonts w:ascii="David" w:hAnsi="David" w:cs="David"/>
          <w:sz w:val="24"/>
          <w:szCs w:val="24"/>
          <w:rtl/>
        </w:rPr>
        <w:t xml:space="preserve">הגיוני כי הכוונה הייתה לשמר את ערכו של הפיקדון. ברק מפרש את לשון החוזה באופן צר- לפי ס' 25. </w:t>
      </w:r>
      <w:r w:rsidR="0015794D" w:rsidRPr="00E2181C">
        <w:rPr>
          <w:rFonts w:ascii="David" w:hAnsi="David" w:cs="David"/>
          <w:sz w:val="24"/>
          <w:szCs w:val="24"/>
          <w:rtl/>
        </w:rPr>
        <w:t>לדעת ברק, לפני שפונים להשלמת החוזה יש "לפרש את מה שיש"</w:t>
      </w:r>
      <w:r w:rsidR="00E22594" w:rsidRPr="00E2181C">
        <w:rPr>
          <w:rFonts w:ascii="David" w:hAnsi="David" w:cs="David"/>
          <w:sz w:val="24"/>
          <w:szCs w:val="24"/>
          <w:rtl/>
        </w:rPr>
        <w:t xml:space="preserve"> ו</w:t>
      </w:r>
      <w:r w:rsidR="0015794D" w:rsidRPr="00E2181C">
        <w:rPr>
          <w:rFonts w:ascii="David" w:hAnsi="David" w:cs="David"/>
          <w:sz w:val="24"/>
          <w:szCs w:val="24"/>
          <w:rtl/>
        </w:rPr>
        <w:t>לנסות להבין מה אדם סביר היה מבין ממנו.</w:t>
      </w:r>
    </w:p>
    <w:p w14:paraId="3200F580" w14:textId="5CCA3135" w:rsidR="007239DA" w:rsidRPr="00E2181C" w:rsidRDefault="00384E5B" w:rsidP="00DB411D">
      <w:pPr>
        <w:jc w:val="both"/>
        <w:rPr>
          <w:rFonts w:ascii="David" w:hAnsi="David" w:cs="David"/>
          <w:sz w:val="24"/>
          <w:szCs w:val="24"/>
          <w:u w:val="single"/>
          <w:rtl/>
        </w:rPr>
      </w:pPr>
      <w:r w:rsidRPr="00E2181C">
        <w:rPr>
          <w:rFonts w:ascii="David" w:hAnsi="David" w:cs="David"/>
          <w:sz w:val="24"/>
          <w:szCs w:val="24"/>
          <w:u w:val="single"/>
          <w:rtl/>
        </w:rPr>
        <w:t>גישות פרשניות-</w:t>
      </w:r>
    </w:p>
    <w:p w14:paraId="064BCEED" w14:textId="331E889E" w:rsidR="00384E5B" w:rsidRPr="00E2181C" w:rsidRDefault="00384E5B" w:rsidP="00DB411D">
      <w:pPr>
        <w:jc w:val="both"/>
        <w:rPr>
          <w:rFonts w:ascii="David" w:hAnsi="David" w:cs="David"/>
          <w:sz w:val="24"/>
          <w:szCs w:val="24"/>
          <w:rtl/>
        </w:rPr>
      </w:pPr>
      <w:r w:rsidRPr="00E2181C">
        <w:rPr>
          <w:rFonts w:ascii="David" w:hAnsi="David" w:cs="David"/>
          <w:b/>
          <w:bCs/>
          <w:sz w:val="24"/>
          <w:szCs w:val="24"/>
          <w:rtl/>
        </w:rPr>
        <w:t>גישת השלבים:</w:t>
      </w:r>
      <w:r w:rsidR="002B79B6" w:rsidRPr="00E2181C">
        <w:rPr>
          <w:rFonts w:ascii="David" w:hAnsi="David" w:cs="David"/>
          <w:sz w:val="24"/>
          <w:szCs w:val="24"/>
          <w:rtl/>
        </w:rPr>
        <w:t xml:space="preserve"> </w:t>
      </w:r>
      <w:r w:rsidR="003973A6" w:rsidRPr="00E2181C">
        <w:rPr>
          <w:rFonts w:ascii="David" w:hAnsi="David" w:cs="David"/>
          <w:sz w:val="24"/>
          <w:szCs w:val="24"/>
          <w:rtl/>
        </w:rPr>
        <w:t xml:space="preserve">יש לפרש את לשון החוזה- </w:t>
      </w:r>
      <w:r w:rsidR="003973A6" w:rsidRPr="00E2181C">
        <w:rPr>
          <w:rFonts w:ascii="David" w:hAnsi="David" w:cs="David"/>
          <w:b/>
          <w:bCs/>
          <w:sz w:val="24"/>
          <w:szCs w:val="24"/>
          <w:rtl/>
        </w:rPr>
        <w:t xml:space="preserve">אם הגענו להבנת אומד דעת הצדדים לא נמשיך </w:t>
      </w:r>
      <w:r w:rsidR="003973A6" w:rsidRPr="00E2181C">
        <w:rPr>
          <w:rFonts w:ascii="David" w:hAnsi="David" w:cs="David"/>
          <w:sz w:val="24"/>
          <w:szCs w:val="24"/>
          <w:rtl/>
        </w:rPr>
        <w:t>לשלב בחינת הנסיבות. אם לא הגענו ניתן להמשיך הלאה במדרג הבא: לשון, נסיבות, השלמה</w:t>
      </w:r>
      <w:r w:rsidR="002C2B45" w:rsidRPr="00E2181C">
        <w:rPr>
          <w:rFonts w:ascii="David" w:hAnsi="David" w:cs="David"/>
          <w:sz w:val="24"/>
          <w:szCs w:val="24"/>
          <w:rtl/>
        </w:rPr>
        <w:t>.</w:t>
      </w:r>
    </w:p>
    <w:p w14:paraId="1B248FDA" w14:textId="1650007A" w:rsidR="00CA6B7E" w:rsidRPr="00E2181C" w:rsidRDefault="00384E5B" w:rsidP="00DB411D">
      <w:pPr>
        <w:jc w:val="both"/>
        <w:rPr>
          <w:rFonts w:ascii="David" w:hAnsi="David" w:cs="David"/>
          <w:sz w:val="24"/>
          <w:szCs w:val="24"/>
          <w:rtl/>
        </w:rPr>
      </w:pPr>
      <w:r w:rsidRPr="00E2181C">
        <w:rPr>
          <w:rFonts w:ascii="David" w:hAnsi="David" w:cs="David"/>
          <w:b/>
          <w:bCs/>
          <w:sz w:val="24"/>
          <w:szCs w:val="24"/>
          <w:rtl/>
        </w:rPr>
        <w:t>גישת הפסיקה:</w:t>
      </w:r>
      <w:r w:rsidR="002C2B45" w:rsidRPr="00E2181C">
        <w:rPr>
          <w:rFonts w:ascii="David" w:hAnsi="David" w:cs="David"/>
          <w:sz w:val="24"/>
          <w:szCs w:val="24"/>
          <w:rtl/>
        </w:rPr>
        <w:t xml:space="preserve"> </w:t>
      </w:r>
      <w:r w:rsidR="00BB7185" w:rsidRPr="00E2181C">
        <w:rPr>
          <w:rFonts w:ascii="David" w:hAnsi="David" w:cs="David"/>
          <w:sz w:val="24"/>
          <w:szCs w:val="24"/>
          <w:rtl/>
        </w:rPr>
        <w:t>י</w:t>
      </w:r>
      <w:r w:rsidR="00D22A22" w:rsidRPr="00E2181C">
        <w:rPr>
          <w:rFonts w:ascii="David" w:hAnsi="David" w:cs="David"/>
          <w:sz w:val="24"/>
          <w:szCs w:val="24"/>
          <w:rtl/>
        </w:rPr>
        <w:t xml:space="preserve">ש לבחון את </w:t>
      </w:r>
      <w:r w:rsidR="00D22A22" w:rsidRPr="00E2181C">
        <w:rPr>
          <w:rFonts w:ascii="David" w:hAnsi="David" w:cs="David"/>
          <w:b/>
          <w:bCs/>
          <w:sz w:val="24"/>
          <w:szCs w:val="24"/>
          <w:rtl/>
        </w:rPr>
        <w:t>כל האלמנטים</w:t>
      </w:r>
      <w:r w:rsidR="00D22A22" w:rsidRPr="00E2181C">
        <w:rPr>
          <w:rFonts w:ascii="David" w:hAnsi="David" w:cs="David"/>
          <w:sz w:val="24"/>
          <w:szCs w:val="24"/>
          <w:rtl/>
        </w:rPr>
        <w:t xml:space="preserve"> בחוזה</w:t>
      </w:r>
      <w:r w:rsidR="00751E5C" w:rsidRPr="00E2181C">
        <w:rPr>
          <w:rFonts w:ascii="David" w:hAnsi="David" w:cs="David"/>
          <w:sz w:val="24"/>
          <w:szCs w:val="24"/>
          <w:rtl/>
        </w:rPr>
        <w:t xml:space="preserve"> (נסיבות, נוהג, היגיון עסקי..)</w:t>
      </w:r>
      <w:r w:rsidR="00D22A22" w:rsidRPr="00E2181C">
        <w:rPr>
          <w:rFonts w:ascii="David" w:hAnsi="David" w:cs="David"/>
          <w:sz w:val="24"/>
          <w:szCs w:val="24"/>
          <w:rtl/>
        </w:rPr>
        <w:t>, גם אם הלשון ברורה- יש לעבור "הלוך ושוב" בין הלשון לנסיבות</w:t>
      </w:r>
      <w:r w:rsidR="00BB7185" w:rsidRPr="00E2181C">
        <w:rPr>
          <w:rFonts w:ascii="David" w:hAnsi="David" w:cs="David"/>
          <w:sz w:val="24"/>
          <w:szCs w:val="24"/>
          <w:rtl/>
        </w:rPr>
        <w:t xml:space="preserve"> (ברק</w:t>
      </w:r>
      <w:r w:rsidR="00751E5C" w:rsidRPr="00E2181C">
        <w:rPr>
          <w:rFonts w:ascii="David" w:hAnsi="David" w:cs="David"/>
          <w:sz w:val="24"/>
          <w:szCs w:val="24"/>
          <w:rtl/>
        </w:rPr>
        <w:t xml:space="preserve">, </w:t>
      </w:r>
      <w:r w:rsidR="00A40172" w:rsidRPr="00E2181C">
        <w:rPr>
          <w:rFonts w:ascii="David" w:hAnsi="David" w:cs="David"/>
          <w:sz w:val="24"/>
          <w:szCs w:val="24"/>
          <w:rtl/>
        </w:rPr>
        <w:t xml:space="preserve">אפרופים). </w:t>
      </w:r>
    </w:p>
    <w:p w14:paraId="414E72B6" w14:textId="71F0ABEA" w:rsidR="00384E5B" w:rsidRPr="00E2181C" w:rsidRDefault="00CA6B7E" w:rsidP="00DB411D">
      <w:pPr>
        <w:jc w:val="both"/>
        <w:rPr>
          <w:rFonts w:ascii="David" w:hAnsi="David" w:cs="David"/>
          <w:sz w:val="24"/>
          <w:szCs w:val="24"/>
          <w:rtl/>
        </w:rPr>
      </w:pPr>
      <w:r w:rsidRPr="00E2181C">
        <w:rPr>
          <w:rFonts w:ascii="David" w:hAnsi="David" w:cs="David"/>
          <w:sz w:val="24"/>
          <w:szCs w:val="24"/>
          <w:rtl/>
        </w:rPr>
        <w:t xml:space="preserve">* </w:t>
      </w:r>
      <w:r w:rsidR="00A40172" w:rsidRPr="00E2181C">
        <w:rPr>
          <w:rFonts w:ascii="David" w:hAnsi="David" w:cs="David"/>
          <w:sz w:val="24"/>
          <w:szCs w:val="24"/>
          <w:rtl/>
        </w:rPr>
        <w:t xml:space="preserve">בבחינת הנסיבות- ללשון משקל גבוהה, </w:t>
      </w:r>
      <w:r w:rsidR="007C52FE" w:rsidRPr="00E2181C">
        <w:rPr>
          <w:rFonts w:ascii="David" w:hAnsi="David" w:cs="David"/>
          <w:sz w:val="24"/>
          <w:szCs w:val="24"/>
          <w:rtl/>
        </w:rPr>
        <w:t xml:space="preserve">עם זאת - </w:t>
      </w:r>
      <w:r w:rsidRPr="00E2181C">
        <w:rPr>
          <w:rFonts w:ascii="David" w:hAnsi="David" w:cs="David"/>
          <w:sz w:val="24"/>
          <w:szCs w:val="24"/>
          <w:rtl/>
        </w:rPr>
        <w:t>כוונה סובייקטיבית</w:t>
      </w:r>
      <w:r w:rsidR="00CE78E6" w:rsidRPr="00E2181C">
        <w:rPr>
          <w:rFonts w:ascii="David" w:hAnsi="David" w:cs="David"/>
          <w:sz w:val="24"/>
          <w:szCs w:val="24"/>
          <w:rtl/>
        </w:rPr>
        <w:t xml:space="preserve"> </w:t>
      </w:r>
      <w:r w:rsidRPr="00E2181C">
        <w:rPr>
          <w:rFonts w:ascii="David" w:hAnsi="David" w:cs="David"/>
          <w:sz w:val="24"/>
          <w:szCs w:val="24"/>
          <w:rtl/>
        </w:rPr>
        <w:t xml:space="preserve">גוברת על </w:t>
      </w:r>
      <w:r w:rsidR="00751E5C" w:rsidRPr="00E2181C">
        <w:rPr>
          <w:rFonts w:ascii="David" w:hAnsi="David" w:cs="David"/>
          <w:sz w:val="24"/>
          <w:szCs w:val="24"/>
          <w:rtl/>
        </w:rPr>
        <w:t>תכלית</w:t>
      </w:r>
      <w:r w:rsidRPr="00E2181C">
        <w:rPr>
          <w:rFonts w:ascii="David" w:hAnsi="David" w:cs="David"/>
          <w:sz w:val="24"/>
          <w:szCs w:val="24"/>
          <w:rtl/>
        </w:rPr>
        <w:t xml:space="preserve"> אובייקטיבית.</w:t>
      </w:r>
    </w:p>
    <w:p w14:paraId="30CFA3A7" w14:textId="42D5042D" w:rsidR="00C8064B" w:rsidRPr="00E2181C" w:rsidRDefault="00A04264" w:rsidP="00DB411D">
      <w:pPr>
        <w:jc w:val="both"/>
        <w:rPr>
          <w:rFonts w:ascii="David" w:hAnsi="David" w:cs="David"/>
          <w:sz w:val="24"/>
          <w:szCs w:val="24"/>
          <w:rtl/>
        </w:rPr>
      </w:pPr>
      <w:r w:rsidRPr="00E2181C">
        <w:rPr>
          <w:rFonts w:ascii="David" w:hAnsi="David" w:cs="David"/>
          <w:sz w:val="24"/>
          <w:szCs w:val="24"/>
          <w:highlight w:val="yellow"/>
          <w:rtl/>
        </w:rPr>
        <w:t>מדינת ישראל נ' אפרופים-</w:t>
      </w:r>
      <w:r w:rsidRPr="00E2181C">
        <w:rPr>
          <w:rFonts w:ascii="David" w:hAnsi="David" w:cs="David"/>
          <w:sz w:val="24"/>
          <w:szCs w:val="24"/>
          <w:rtl/>
        </w:rPr>
        <w:t xml:space="preserve"> </w:t>
      </w:r>
      <w:r w:rsidR="00A1430E" w:rsidRPr="00E2181C">
        <w:rPr>
          <w:rFonts w:ascii="David" w:hAnsi="David" w:cs="David"/>
          <w:sz w:val="24"/>
          <w:szCs w:val="24"/>
          <w:rtl/>
        </w:rPr>
        <w:t xml:space="preserve">חוזה </w:t>
      </w:r>
      <w:r w:rsidR="00244592" w:rsidRPr="00E2181C">
        <w:rPr>
          <w:rFonts w:ascii="David" w:hAnsi="David" w:cs="David"/>
          <w:sz w:val="24"/>
          <w:szCs w:val="24"/>
          <w:rtl/>
        </w:rPr>
        <w:t xml:space="preserve">קבלנות, יש </w:t>
      </w:r>
      <w:r w:rsidR="00BE324D" w:rsidRPr="00E2181C">
        <w:rPr>
          <w:rFonts w:ascii="David" w:hAnsi="David" w:cs="David"/>
          <w:sz w:val="24"/>
          <w:szCs w:val="24"/>
          <w:rtl/>
        </w:rPr>
        <w:t>קנס</w:t>
      </w:r>
      <w:r w:rsidR="00244592" w:rsidRPr="00E2181C">
        <w:rPr>
          <w:rFonts w:ascii="David" w:hAnsi="David" w:cs="David"/>
          <w:sz w:val="24"/>
          <w:szCs w:val="24"/>
          <w:rtl/>
        </w:rPr>
        <w:t xml:space="preserve"> </w:t>
      </w:r>
      <w:r w:rsidR="00BE324D" w:rsidRPr="00E2181C">
        <w:rPr>
          <w:rFonts w:ascii="David" w:hAnsi="David" w:cs="David"/>
          <w:sz w:val="24"/>
          <w:szCs w:val="24"/>
          <w:rtl/>
        </w:rPr>
        <w:t xml:space="preserve">על </w:t>
      </w:r>
      <w:r w:rsidR="00244592" w:rsidRPr="00E2181C">
        <w:rPr>
          <w:rFonts w:ascii="David" w:hAnsi="David" w:cs="David"/>
          <w:sz w:val="24"/>
          <w:szCs w:val="24"/>
          <w:rtl/>
        </w:rPr>
        <w:t>איחור במימוש</w:t>
      </w:r>
      <w:r w:rsidR="004A616F" w:rsidRPr="00E2181C">
        <w:rPr>
          <w:rFonts w:ascii="David" w:hAnsi="David" w:cs="David"/>
          <w:sz w:val="24"/>
          <w:szCs w:val="24"/>
          <w:rtl/>
        </w:rPr>
        <w:t xml:space="preserve"> העסקה</w:t>
      </w:r>
      <w:r w:rsidR="00244592" w:rsidRPr="00E2181C">
        <w:rPr>
          <w:rFonts w:ascii="David" w:hAnsi="David" w:cs="David"/>
          <w:sz w:val="24"/>
          <w:szCs w:val="24"/>
          <w:rtl/>
        </w:rPr>
        <w:t xml:space="preserve"> </w:t>
      </w:r>
      <w:r w:rsidR="00814FD0" w:rsidRPr="00E2181C">
        <w:rPr>
          <w:rFonts w:ascii="David" w:hAnsi="David" w:cs="David"/>
          <w:sz w:val="24"/>
          <w:szCs w:val="24"/>
          <w:rtl/>
        </w:rPr>
        <w:t xml:space="preserve">בדירות בעיירות פיתוח ובדירות באזורים מבוקשים. יש </w:t>
      </w:r>
      <w:r w:rsidR="00BE324D" w:rsidRPr="00E2181C">
        <w:rPr>
          <w:rFonts w:ascii="David" w:hAnsi="David" w:cs="David"/>
          <w:sz w:val="24"/>
          <w:szCs w:val="24"/>
          <w:rtl/>
        </w:rPr>
        <w:t>קנס</w:t>
      </w:r>
      <w:r w:rsidR="004A616F" w:rsidRPr="00E2181C">
        <w:rPr>
          <w:rFonts w:ascii="David" w:hAnsi="David" w:cs="David"/>
          <w:sz w:val="24"/>
          <w:szCs w:val="24"/>
          <w:rtl/>
        </w:rPr>
        <w:t xml:space="preserve"> </w:t>
      </w:r>
      <w:r w:rsidR="00BE324D" w:rsidRPr="00E2181C">
        <w:rPr>
          <w:rFonts w:ascii="David" w:hAnsi="David" w:cs="David"/>
          <w:sz w:val="24"/>
          <w:szCs w:val="24"/>
          <w:rtl/>
        </w:rPr>
        <w:t xml:space="preserve">על </w:t>
      </w:r>
      <w:r w:rsidR="004A616F" w:rsidRPr="00E2181C">
        <w:rPr>
          <w:rFonts w:ascii="David" w:hAnsi="David" w:cs="David"/>
          <w:sz w:val="24"/>
          <w:szCs w:val="24"/>
          <w:rtl/>
        </w:rPr>
        <w:t>איחור ב</w:t>
      </w:r>
      <w:r w:rsidR="00F62AC3" w:rsidRPr="00E2181C">
        <w:rPr>
          <w:rFonts w:ascii="David" w:hAnsi="David" w:cs="David"/>
          <w:sz w:val="24"/>
          <w:szCs w:val="24"/>
          <w:rtl/>
        </w:rPr>
        <w:t xml:space="preserve">ביצוע באזורים מבוקשים, </w:t>
      </w:r>
      <w:r w:rsidR="00F62AC3" w:rsidRPr="00E2181C">
        <w:rPr>
          <w:rFonts w:ascii="David" w:hAnsi="David" w:cs="David"/>
          <w:b/>
          <w:bCs/>
          <w:sz w:val="24"/>
          <w:szCs w:val="24"/>
          <w:rtl/>
        </w:rPr>
        <w:t xml:space="preserve">אין </w:t>
      </w:r>
      <w:r w:rsidR="00BE324D" w:rsidRPr="00E2181C">
        <w:rPr>
          <w:rFonts w:ascii="David" w:hAnsi="David" w:cs="David"/>
          <w:b/>
          <w:bCs/>
          <w:sz w:val="24"/>
          <w:szCs w:val="24"/>
          <w:rtl/>
        </w:rPr>
        <w:t>קנס</w:t>
      </w:r>
      <w:r w:rsidR="00F62AC3" w:rsidRPr="00E2181C">
        <w:rPr>
          <w:rFonts w:ascii="David" w:hAnsi="David" w:cs="David"/>
          <w:b/>
          <w:bCs/>
          <w:sz w:val="24"/>
          <w:szCs w:val="24"/>
          <w:rtl/>
        </w:rPr>
        <w:t xml:space="preserve"> </w:t>
      </w:r>
      <w:r w:rsidR="00764A1F" w:rsidRPr="00E2181C">
        <w:rPr>
          <w:rFonts w:ascii="David" w:hAnsi="David" w:cs="David"/>
          <w:b/>
          <w:bCs/>
          <w:sz w:val="24"/>
          <w:szCs w:val="24"/>
          <w:rtl/>
        </w:rPr>
        <w:t>על איחור ביצוע</w:t>
      </w:r>
      <w:r w:rsidR="00F62AC3" w:rsidRPr="00E2181C">
        <w:rPr>
          <w:rFonts w:ascii="David" w:hAnsi="David" w:cs="David"/>
          <w:b/>
          <w:bCs/>
          <w:sz w:val="24"/>
          <w:szCs w:val="24"/>
          <w:rtl/>
        </w:rPr>
        <w:t xml:space="preserve"> </w:t>
      </w:r>
      <w:r w:rsidR="00764A1F" w:rsidRPr="00E2181C">
        <w:rPr>
          <w:rFonts w:ascii="David" w:hAnsi="David" w:cs="David"/>
          <w:b/>
          <w:bCs/>
          <w:sz w:val="24"/>
          <w:szCs w:val="24"/>
          <w:rtl/>
        </w:rPr>
        <w:t>ב</w:t>
      </w:r>
      <w:r w:rsidR="00F62AC3" w:rsidRPr="00E2181C">
        <w:rPr>
          <w:rFonts w:ascii="David" w:hAnsi="David" w:cs="David"/>
          <w:b/>
          <w:bCs/>
          <w:sz w:val="24"/>
          <w:szCs w:val="24"/>
          <w:rtl/>
        </w:rPr>
        <w:t>עיירות פיתוח.</w:t>
      </w:r>
      <w:r w:rsidR="00102FBD" w:rsidRPr="00E2181C">
        <w:rPr>
          <w:rFonts w:ascii="David" w:hAnsi="David" w:cs="David"/>
          <w:b/>
          <w:bCs/>
          <w:sz w:val="24"/>
          <w:szCs w:val="24"/>
          <w:rtl/>
        </w:rPr>
        <w:t xml:space="preserve"> </w:t>
      </w:r>
      <w:r w:rsidR="00102FBD" w:rsidRPr="00E2181C">
        <w:rPr>
          <w:rFonts w:ascii="David" w:hAnsi="David" w:cs="David"/>
          <w:sz w:val="24"/>
          <w:szCs w:val="24"/>
          <w:rtl/>
        </w:rPr>
        <w:t xml:space="preserve">הדירות נצרכו לשם שיכונם המהיר של העולים בגל העלייה הגדול מבריה"מ. </w:t>
      </w:r>
    </w:p>
    <w:p w14:paraId="010E1482" w14:textId="1F173BE6" w:rsidR="00764A1F" w:rsidRPr="00E2181C" w:rsidRDefault="00BC7BC1" w:rsidP="00DB411D">
      <w:pPr>
        <w:jc w:val="both"/>
        <w:rPr>
          <w:rFonts w:ascii="David" w:hAnsi="David" w:cs="David"/>
          <w:sz w:val="24"/>
          <w:szCs w:val="24"/>
          <w:rtl/>
        </w:rPr>
      </w:pPr>
      <w:r w:rsidRPr="00E2181C">
        <w:rPr>
          <w:rFonts w:ascii="David" w:hAnsi="David" w:cs="David"/>
          <w:b/>
          <w:bCs/>
          <w:sz w:val="24"/>
          <w:szCs w:val="24"/>
          <w:rtl/>
        </w:rPr>
        <w:t xml:space="preserve">מצא- </w:t>
      </w:r>
      <w:r w:rsidR="007C52FE" w:rsidRPr="00E2181C">
        <w:rPr>
          <w:rFonts w:ascii="David" w:hAnsi="David" w:cs="David"/>
          <w:b/>
          <w:bCs/>
          <w:sz w:val="24"/>
          <w:szCs w:val="24"/>
          <w:rtl/>
        </w:rPr>
        <w:t>גישת השלבים:</w:t>
      </w:r>
      <w:r w:rsidR="007C52FE" w:rsidRPr="00E2181C">
        <w:rPr>
          <w:rFonts w:ascii="David" w:hAnsi="David" w:cs="David"/>
          <w:sz w:val="24"/>
          <w:szCs w:val="24"/>
          <w:rtl/>
        </w:rPr>
        <w:t xml:space="preserve"> </w:t>
      </w:r>
      <w:r w:rsidRPr="00E2181C">
        <w:rPr>
          <w:rFonts w:ascii="David" w:hAnsi="David" w:cs="David"/>
          <w:sz w:val="24"/>
          <w:szCs w:val="24"/>
          <w:rtl/>
        </w:rPr>
        <w:t>המשמעות המילולית של החוזה היא שאין קנס על איחור בביצוע בעיירות פיתוח- אין להידרש לשלב הנסיבו</w:t>
      </w:r>
      <w:r w:rsidR="007C52FE" w:rsidRPr="00E2181C">
        <w:rPr>
          <w:rFonts w:ascii="David" w:hAnsi="David" w:cs="David"/>
          <w:sz w:val="24"/>
          <w:szCs w:val="24"/>
          <w:rtl/>
        </w:rPr>
        <w:t>ת.</w:t>
      </w:r>
    </w:p>
    <w:p w14:paraId="5A91D5CE" w14:textId="4E3678A8" w:rsidR="00BC7BC1" w:rsidRPr="00E2181C" w:rsidRDefault="00BC7BC1" w:rsidP="00DB411D">
      <w:pPr>
        <w:jc w:val="both"/>
        <w:rPr>
          <w:rFonts w:ascii="David" w:hAnsi="David" w:cs="David"/>
          <w:sz w:val="24"/>
          <w:szCs w:val="24"/>
          <w:rtl/>
        </w:rPr>
      </w:pPr>
      <w:r w:rsidRPr="00E2181C">
        <w:rPr>
          <w:rFonts w:ascii="David" w:hAnsi="David" w:cs="David"/>
          <w:b/>
          <w:bCs/>
          <w:sz w:val="24"/>
          <w:szCs w:val="24"/>
          <w:rtl/>
        </w:rPr>
        <w:t>ברק-</w:t>
      </w:r>
      <w:r w:rsidR="007C52FE" w:rsidRPr="00E2181C">
        <w:rPr>
          <w:rFonts w:ascii="David" w:hAnsi="David" w:cs="David"/>
          <w:b/>
          <w:bCs/>
          <w:sz w:val="24"/>
          <w:szCs w:val="24"/>
          <w:rtl/>
        </w:rPr>
        <w:t xml:space="preserve"> גישת הפסיקה:</w:t>
      </w:r>
      <w:r w:rsidR="00476C67" w:rsidRPr="00E2181C">
        <w:rPr>
          <w:rFonts w:ascii="David" w:hAnsi="David" w:cs="David"/>
          <w:sz w:val="24"/>
          <w:szCs w:val="24"/>
          <w:rtl/>
        </w:rPr>
        <w:t xml:space="preserve"> ניתן לפנות לנסיבות גם אם הלשון ברורה, במקרה דנן- </w:t>
      </w:r>
      <w:r w:rsidR="003A1413" w:rsidRPr="00E2181C">
        <w:rPr>
          <w:rFonts w:ascii="David" w:hAnsi="David" w:cs="David"/>
          <w:sz w:val="24"/>
          <w:szCs w:val="24"/>
          <w:rtl/>
        </w:rPr>
        <w:t xml:space="preserve">מבחינת הנסיבות עולה כי </w:t>
      </w:r>
      <w:r w:rsidR="00476C67" w:rsidRPr="00E2181C">
        <w:rPr>
          <w:rFonts w:ascii="David" w:hAnsi="David" w:cs="David"/>
          <w:sz w:val="24"/>
          <w:szCs w:val="24"/>
          <w:rtl/>
        </w:rPr>
        <w:t xml:space="preserve">הלשון לא </w:t>
      </w:r>
      <w:r w:rsidR="003A1413" w:rsidRPr="00E2181C">
        <w:rPr>
          <w:rFonts w:ascii="David" w:hAnsi="David" w:cs="David"/>
          <w:sz w:val="24"/>
          <w:szCs w:val="24"/>
          <w:rtl/>
        </w:rPr>
        <w:t>משקפת את כוונת הצדדים, שכן כל מטרת החוזה הייתה בניית דירות- ומהר!</w:t>
      </w:r>
      <w:r w:rsidR="007C52FE" w:rsidRPr="00E2181C">
        <w:rPr>
          <w:rFonts w:ascii="David" w:hAnsi="David" w:cs="David"/>
          <w:sz w:val="24"/>
          <w:szCs w:val="24"/>
          <w:rtl/>
        </w:rPr>
        <w:t xml:space="preserve"> </w:t>
      </w:r>
      <w:r w:rsidR="00825503" w:rsidRPr="00E2181C">
        <w:rPr>
          <w:rFonts w:ascii="David" w:hAnsi="David" w:cs="David"/>
          <w:sz w:val="24"/>
          <w:szCs w:val="24"/>
          <w:u w:val="single"/>
          <w:rtl/>
        </w:rPr>
        <w:t>במקרה של סתירה-</w:t>
      </w:r>
      <w:r w:rsidR="00825503" w:rsidRPr="00E2181C">
        <w:rPr>
          <w:rFonts w:ascii="David" w:hAnsi="David" w:cs="David"/>
          <w:sz w:val="24"/>
          <w:szCs w:val="24"/>
          <w:rtl/>
        </w:rPr>
        <w:t xml:space="preserve"> </w:t>
      </w:r>
      <w:r w:rsidR="00825503" w:rsidRPr="00E2181C">
        <w:rPr>
          <w:rFonts w:ascii="David" w:hAnsi="David" w:cs="David"/>
          <w:b/>
          <w:bCs/>
          <w:sz w:val="24"/>
          <w:szCs w:val="24"/>
          <w:rtl/>
        </w:rPr>
        <w:t>הנסיבות גוברות על הלשון.</w:t>
      </w:r>
    </w:p>
    <w:p w14:paraId="394A9D93" w14:textId="2DC2C2F9" w:rsidR="00126A34" w:rsidRPr="00E2181C" w:rsidRDefault="006B5EAA" w:rsidP="00DB411D">
      <w:pPr>
        <w:jc w:val="both"/>
        <w:rPr>
          <w:rFonts w:ascii="David" w:hAnsi="David" w:cs="David"/>
          <w:sz w:val="24"/>
          <w:szCs w:val="24"/>
          <w:highlight w:val="yellow"/>
          <w:rtl/>
        </w:rPr>
      </w:pPr>
      <w:r w:rsidRPr="00E2181C">
        <w:rPr>
          <w:rFonts w:ascii="David" w:hAnsi="David" w:cs="David"/>
          <w:sz w:val="24"/>
          <w:szCs w:val="24"/>
          <w:rtl/>
        </w:rPr>
        <w:t xml:space="preserve">* </w:t>
      </w:r>
      <w:r w:rsidR="00126A34" w:rsidRPr="00E2181C">
        <w:rPr>
          <w:rFonts w:ascii="David" w:hAnsi="David" w:cs="David"/>
          <w:sz w:val="24"/>
          <w:szCs w:val="24"/>
          <w:rtl/>
        </w:rPr>
        <w:t xml:space="preserve">המקרה בו גישת הפסיקה תוביל לתוצאה אחרת מגישת השלבים- </w:t>
      </w:r>
      <w:r w:rsidR="000E0ECD" w:rsidRPr="00E2181C">
        <w:rPr>
          <w:rFonts w:ascii="David" w:hAnsi="David" w:cs="David"/>
          <w:sz w:val="24"/>
          <w:szCs w:val="24"/>
          <w:rtl/>
        </w:rPr>
        <w:t xml:space="preserve">הוא כאשר </w:t>
      </w:r>
      <w:r w:rsidRPr="00E2181C">
        <w:rPr>
          <w:rFonts w:ascii="David" w:hAnsi="David" w:cs="David"/>
          <w:sz w:val="24"/>
          <w:szCs w:val="24"/>
          <w:rtl/>
        </w:rPr>
        <w:t>הלשון ברורה, אך סותרת היא את הנסיבות.</w:t>
      </w:r>
    </w:p>
    <w:p w14:paraId="69CDFEE9" w14:textId="77777777" w:rsidR="007540FF" w:rsidRPr="00E2181C" w:rsidRDefault="007C60C7" w:rsidP="00DB411D">
      <w:pPr>
        <w:jc w:val="both"/>
        <w:rPr>
          <w:rFonts w:ascii="David" w:hAnsi="David" w:cs="David"/>
          <w:sz w:val="24"/>
          <w:szCs w:val="24"/>
          <w:rtl/>
        </w:rPr>
      </w:pPr>
      <w:r w:rsidRPr="00E2181C">
        <w:rPr>
          <w:rFonts w:ascii="David" w:hAnsi="David" w:cs="David"/>
          <w:sz w:val="24"/>
          <w:szCs w:val="24"/>
          <w:u w:val="single"/>
          <w:rtl/>
        </w:rPr>
        <w:t>התוצאה</w:t>
      </w:r>
      <w:r w:rsidR="00716CD3" w:rsidRPr="00E2181C">
        <w:rPr>
          <w:rFonts w:ascii="David" w:hAnsi="David" w:cs="David"/>
          <w:sz w:val="24"/>
          <w:szCs w:val="24"/>
          <w:u w:val="single"/>
          <w:rtl/>
        </w:rPr>
        <w:t xml:space="preserve"> דומה לטעות סופר- </w:t>
      </w:r>
      <w:r w:rsidRPr="00E2181C">
        <w:rPr>
          <w:rFonts w:ascii="David" w:hAnsi="David" w:cs="David"/>
          <w:sz w:val="24"/>
          <w:szCs w:val="24"/>
          <w:u w:val="single"/>
          <w:rtl/>
        </w:rPr>
        <w:t xml:space="preserve">אז </w:t>
      </w:r>
      <w:r w:rsidR="00353F56" w:rsidRPr="00E2181C">
        <w:rPr>
          <w:rFonts w:ascii="David" w:hAnsi="David" w:cs="David"/>
          <w:sz w:val="24"/>
          <w:szCs w:val="24"/>
          <w:u w:val="single"/>
          <w:rtl/>
        </w:rPr>
        <w:t>מה "הרעש" שעשתה אפרופים?</w:t>
      </w:r>
      <w:r w:rsidR="00353F56" w:rsidRPr="00E2181C">
        <w:rPr>
          <w:rFonts w:ascii="David" w:hAnsi="David" w:cs="David"/>
          <w:sz w:val="24"/>
          <w:szCs w:val="24"/>
          <w:rtl/>
        </w:rPr>
        <w:t xml:space="preserve"> </w:t>
      </w:r>
    </w:p>
    <w:p w14:paraId="620DDB02" w14:textId="0FE1F057" w:rsidR="00353F56" w:rsidRPr="00E2181C" w:rsidRDefault="007C60C7" w:rsidP="00DB411D">
      <w:pPr>
        <w:jc w:val="both"/>
        <w:rPr>
          <w:rFonts w:ascii="David" w:hAnsi="David" w:cs="David"/>
          <w:sz w:val="24"/>
          <w:szCs w:val="24"/>
          <w:rtl/>
        </w:rPr>
      </w:pPr>
      <w:r w:rsidRPr="00E2181C">
        <w:rPr>
          <w:rFonts w:ascii="David" w:hAnsi="David" w:cs="David"/>
          <w:sz w:val="24"/>
          <w:szCs w:val="24"/>
          <w:rtl/>
        </w:rPr>
        <w:t xml:space="preserve">התבצעה </w:t>
      </w:r>
      <w:r w:rsidR="00353F56" w:rsidRPr="00E2181C">
        <w:rPr>
          <w:rFonts w:ascii="David" w:hAnsi="David" w:cs="David"/>
          <w:sz w:val="24"/>
          <w:szCs w:val="24"/>
          <w:rtl/>
        </w:rPr>
        <w:t>פרשנות לטובת המנסח,</w:t>
      </w:r>
      <w:r w:rsidR="00716CD3" w:rsidRPr="00E2181C">
        <w:rPr>
          <w:rFonts w:ascii="David" w:hAnsi="David" w:cs="David"/>
          <w:sz w:val="24"/>
          <w:szCs w:val="24"/>
          <w:rtl/>
        </w:rPr>
        <w:t xml:space="preserve"> ברק העדיף את כוונת הצדדים על הלשון.</w:t>
      </w:r>
    </w:p>
    <w:p w14:paraId="3BA7D8D9" w14:textId="2D7DD619" w:rsidR="007C60C7" w:rsidRPr="00E2181C" w:rsidRDefault="00D64F40" w:rsidP="00DB411D">
      <w:pPr>
        <w:jc w:val="both"/>
        <w:rPr>
          <w:rFonts w:ascii="David" w:hAnsi="David" w:cs="David"/>
          <w:sz w:val="24"/>
          <w:szCs w:val="24"/>
          <w:u w:val="single"/>
          <w:rtl/>
        </w:rPr>
      </w:pPr>
      <w:r w:rsidRPr="00E2181C">
        <w:rPr>
          <w:rFonts w:ascii="David" w:hAnsi="David" w:cs="David"/>
          <w:sz w:val="24"/>
          <w:szCs w:val="24"/>
          <w:u w:val="single"/>
          <w:rtl/>
        </w:rPr>
        <w:t xml:space="preserve">הלכת אפרופים מהווה הלכה עד היום. </w:t>
      </w:r>
      <w:r w:rsidR="001264DB" w:rsidRPr="00E2181C">
        <w:rPr>
          <w:rFonts w:ascii="David" w:hAnsi="David" w:cs="David"/>
          <w:sz w:val="24"/>
          <w:szCs w:val="24"/>
          <w:u w:val="single"/>
          <w:rtl/>
        </w:rPr>
        <w:t>על אף שנמצאת היא תחת מתקפה:</w:t>
      </w:r>
    </w:p>
    <w:p w14:paraId="26C3E40F" w14:textId="06199DBD" w:rsidR="00AC2A7E" w:rsidRPr="00E2181C" w:rsidRDefault="007B39D3" w:rsidP="00DB411D">
      <w:pPr>
        <w:jc w:val="both"/>
        <w:rPr>
          <w:rFonts w:ascii="David" w:hAnsi="David" w:cs="David"/>
          <w:sz w:val="24"/>
          <w:szCs w:val="24"/>
          <w:rtl/>
        </w:rPr>
      </w:pPr>
      <w:r w:rsidRPr="00E2181C">
        <w:rPr>
          <w:rFonts w:ascii="David" w:hAnsi="David" w:cs="David"/>
          <w:b/>
          <w:bCs/>
          <w:sz w:val="24"/>
          <w:szCs w:val="24"/>
          <w:rtl/>
        </w:rPr>
        <w:lastRenderedPageBreak/>
        <w:t>מגדלי הירקות-</w:t>
      </w:r>
      <w:r w:rsidRPr="00E2181C">
        <w:rPr>
          <w:rFonts w:ascii="David" w:hAnsi="David" w:cs="David"/>
          <w:sz w:val="24"/>
          <w:szCs w:val="24"/>
          <w:rtl/>
        </w:rPr>
        <w:t xml:space="preserve"> נפסק לפי ההלכה; </w:t>
      </w:r>
      <w:r w:rsidRPr="00E2181C">
        <w:rPr>
          <w:rFonts w:ascii="David" w:hAnsi="David" w:cs="David"/>
          <w:b/>
          <w:bCs/>
          <w:sz w:val="24"/>
          <w:szCs w:val="24"/>
          <w:rtl/>
        </w:rPr>
        <w:t>לוי נ' נורקייט</w:t>
      </w:r>
      <w:r w:rsidRPr="00E2181C">
        <w:rPr>
          <w:rFonts w:ascii="David" w:hAnsi="David" w:cs="David"/>
          <w:sz w:val="24"/>
          <w:szCs w:val="24"/>
          <w:rtl/>
        </w:rPr>
        <w:t>-</w:t>
      </w:r>
      <w:r w:rsidR="00F300F0" w:rsidRPr="00E2181C">
        <w:rPr>
          <w:rFonts w:ascii="David" w:hAnsi="David" w:cs="David"/>
          <w:sz w:val="24"/>
          <w:szCs w:val="24"/>
          <w:rtl/>
        </w:rPr>
        <w:t xml:space="preserve"> מסתייגים מההלכה אך לא נצרך לדיון;</w:t>
      </w:r>
      <w:r w:rsidR="007540FF" w:rsidRPr="00E2181C">
        <w:rPr>
          <w:rFonts w:ascii="David" w:hAnsi="David" w:cs="David"/>
          <w:sz w:val="24"/>
          <w:szCs w:val="24"/>
          <w:rtl/>
        </w:rPr>
        <w:t xml:space="preserve"> </w:t>
      </w:r>
      <w:r w:rsidR="00F300F0" w:rsidRPr="00E2181C">
        <w:rPr>
          <w:rFonts w:ascii="David" w:hAnsi="David" w:cs="David"/>
          <w:b/>
          <w:bCs/>
          <w:sz w:val="24"/>
          <w:szCs w:val="24"/>
          <w:rtl/>
        </w:rPr>
        <w:t>המוסד לביטוח לאומי-</w:t>
      </w:r>
      <w:r w:rsidR="00241BB6" w:rsidRPr="00E2181C">
        <w:rPr>
          <w:rFonts w:ascii="David" w:hAnsi="David" w:cs="David"/>
          <w:sz w:val="24"/>
          <w:szCs w:val="24"/>
          <w:rtl/>
        </w:rPr>
        <w:t xml:space="preserve"> שונה החוק וההלכה עדיין חלה; </w:t>
      </w:r>
      <w:r w:rsidR="00241BB6" w:rsidRPr="00E2181C">
        <w:rPr>
          <w:rFonts w:ascii="David" w:hAnsi="David" w:cs="David"/>
          <w:b/>
          <w:bCs/>
          <w:sz w:val="24"/>
          <w:szCs w:val="24"/>
          <w:rtl/>
        </w:rPr>
        <w:t>ביבי כבישים-</w:t>
      </w:r>
      <w:r w:rsidR="007540FF" w:rsidRPr="00E2181C">
        <w:rPr>
          <w:rFonts w:ascii="David" w:hAnsi="David" w:cs="David"/>
          <w:b/>
          <w:bCs/>
          <w:sz w:val="24"/>
          <w:szCs w:val="24"/>
          <w:rtl/>
        </w:rPr>
        <w:t xml:space="preserve"> </w:t>
      </w:r>
      <w:r w:rsidR="007540FF" w:rsidRPr="00E2181C">
        <w:rPr>
          <w:rFonts w:ascii="David" w:hAnsi="David" w:cs="David"/>
          <w:sz w:val="24"/>
          <w:szCs w:val="24"/>
          <w:rtl/>
        </w:rPr>
        <w:t xml:space="preserve">לא הושג רוב כדי לשנות את ההלכה. </w:t>
      </w:r>
    </w:p>
    <w:p w14:paraId="174532E6" w14:textId="72D716BE" w:rsidR="00F04DE7" w:rsidRPr="00E2181C" w:rsidRDefault="005A3830" w:rsidP="00DB411D">
      <w:pPr>
        <w:jc w:val="both"/>
        <w:rPr>
          <w:rFonts w:ascii="David" w:hAnsi="David" w:cs="David"/>
          <w:sz w:val="24"/>
          <w:szCs w:val="24"/>
          <w:rtl/>
        </w:rPr>
      </w:pPr>
      <w:r w:rsidRPr="00E2181C">
        <w:rPr>
          <w:rFonts w:ascii="David" w:hAnsi="David" w:cs="David"/>
          <w:sz w:val="24"/>
          <w:szCs w:val="24"/>
          <w:highlight w:val="yellow"/>
          <w:rtl/>
        </w:rPr>
        <w:t>אמנון לוי נ' נורקייט-</w:t>
      </w:r>
      <w:r w:rsidR="00AC2A7E" w:rsidRPr="00E2181C">
        <w:rPr>
          <w:rFonts w:ascii="David" w:hAnsi="David" w:cs="David"/>
          <w:sz w:val="24"/>
          <w:szCs w:val="24"/>
          <w:rtl/>
        </w:rPr>
        <w:t xml:space="preserve"> חוזה ייעוץ לשימוש </w:t>
      </w:r>
      <w:r w:rsidR="007824B7" w:rsidRPr="00E2181C">
        <w:rPr>
          <w:rFonts w:ascii="David" w:hAnsi="David" w:cs="David"/>
          <w:sz w:val="24"/>
          <w:szCs w:val="24"/>
          <w:rtl/>
        </w:rPr>
        <w:t>בטכנולוגיית</w:t>
      </w:r>
      <w:r w:rsidR="00AC2A7E" w:rsidRPr="00E2181C">
        <w:rPr>
          <w:rFonts w:ascii="David" w:hAnsi="David" w:cs="David"/>
          <w:sz w:val="24"/>
          <w:szCs w:val="24"/>
          <w:rtl/>
        </w:rPr>
        <w:t xml:space="preserve"> שיווק בשר,</w:t>
      </w:r>
      <w:r w:rsidR="00D0022B" w:rsidRPr="00E2181C">
        <w:rPr>
          <w:rFonts w:ascii="David" w:hAnsi="David" w:cs="David"/>
          <w:sz w:val="24"/>
          <w:szCs w:val="24"/>
          <w:rtl/>
        </w:rPr>
        <w:t xml:space="preserve"> נקבע בחוזה כי כל עוד החברה תמשיך להשתמש בטכנולוגיה</w:t>
      </w:r>
      <w:r w:rsidR="00142761" w:rsidRPr="00E2181C">
        <w:rPr>
          <w:rFonts w:ascii="David" w:hAnsi="David" w:cs="David"/>
          <w:sz w:val="24"/>
          <w:szCs w:val="24"/>
          <w:rtl/>
        </w:rPr>
        <w:t xml:space="preserve"> יומשכו התשלומים, וכל עוד הוא מעוניין לשרת- ישתמשו בשירותיו. לאחר שנתיים החליטו שלא להשתמש בשירותיו, והמשיכו להשתמש </w:t>
      </w:r>
      <w:r w:rsidR="007824B7" w:rsidRPr="00E2181C">
        <w:rPr>
          <w:rFonts w:ascii="David" w:hAnsi="David" w:cs="David"/>
          <w:sz w:val="24"/>
          <w:szCs w:val="24"/>
          <w:rtl/>
        </w:rPr>
        <w:t>בטכנולוגיה</w:t>
      </w:r>
      <w:r w:rsidR="00142761" w:rsidRPr="00E2181C">
        <w:rPr>
          <w:rFonts w:ascii="David" w:hAnsi="David" w:cs="David"/>
          <w:sz w:val="24"/>
          <w:szCs w:val="24"/>
          <w:rtl/>
        </w:rPr>
        <w:t xml:space="preserve">. </w:t>
      </w:r>
    </w:p>
    <w:p w14:paraId="7D869DE9" w14:textId="21EA8012" w:rsidR="007824B7" w:rsidRPr="00E2181C" w:rsidRDefault="007824B7" w:rsidP="00DB411D">
      <w:pPr>
        <w:jc w:val="both"/>
        <w:rPr>
          <w:rFonts w:ascii="David" w:hAnsi="David" w:cs="David"/>
          <w:sz w:val="24"/>
          <w:szCs w:val="24"/>
          <w:rtl/>
        </w:rPr>
      </w:pPr>
      <w:r w:rsidRPr="00E2181C">
        <w:rPr>
          <w:rFonts w:ascii="David" w:hAnsi="David" w:cs="David"/>
          <w:b/>
          <w:bCs/>
          <w:sz w:val="24"/>
          <w:szCs w:val="24"/>
          <w:rtl/>
        </w:rPr>
        <w:t>דנציגר-</w:t>
      </w:r>
      <w:r w:rsidRPr="00E2181C">
        <w:rPr>
          <w:rFonts w:ascii="David" w:hAnsi="David" w:cs="David"/>
          <w:sz w:val="24"/>
          <w:szCs w:val="24"/>
          <w:rtl/>
        </w:rPr>
        <w:t xml:space="preserve"> </w:t>
      </w:r>
      <w:r w:rsidR="006A709C" w:rsidRPr="00E2181C">
        <w:rPr>
          <w:rFonts w:ascii="David" w:hAnsi="David" w:cs="David"/>
          <w:b/>
          <w:bCs/>
          <w:sz w:val="24"/>
          <w:szCs w:val="24"/>
          <w:rtl/>
        </w:rPr>
        <w:t>כש</w:t>
      </w:r>
      <w:r w:rsidRPr="00E2181C">
        <w:rPr>
          <w:rFonts w:ascii="David" w:hAnsi="David" w:cs="David"/>
          <w:b/>
          <w:bCs/>
          <w:sz w:val="24"/>
          <w:szCs w:val="24"/>
          <w:rtl/>
        </w:rPr>
        <w:t xml:space="preserve">הלשון בחוזה ברורה </w:t>
      </w:r>
      <w:r w:rsidR="0088232D" w:rsidRPr="00E2181C">
        <w:rPr>
          <w:rFonts w:ascii="David" w:hAnsi="David" w:cs="David"/>
          <w:b/>
          <w:bCs/>
          <w:sz w:val="24"/>
          <w:szCs w:val="24"/>
          <w:rtl/>
        </w:rPr>
        <w:t>וחד משמעית יש לתת לה עדיפות</w:t>
      </w:r>
      <w:r w:rsidRPr="00E2181C">
        <w:rPr>
          <w:rFonts w:ascii="David" w:hAnsi="David" w:cs="David"/>
          <w:sz w:val="24"/>
          <w:szCs w:val="24"/>
          <w:rtl/>
        </w:rPr>
        <w:t>, עליהם להמשיך לשלם לו.</w:t>
      </w:r>
      <w:r w:rsidR="00743814" w:rsidRPr="00E2181C">
        <w:rPr>
          <w:rFonts w:ascii="David" w:hAnsi="David" w:cs="David"/>
          <w:sz w:val="24"/>
          <w:szCs w:val="24"/>
          <w:rtl/>
        </w:rPr>
        <w:t xml:space="preserve"> </w:t>
      </w:r>
    </w:p>
    <w:p w14:paraId="0AB5AB4F" w14:textId="365DD1EB" w:rsidR="00743814" w:rsidRPr="00E2181C" w:rsidRDefault="00743814" w:rsidP="00DB411D">
      <w:pPr>
        <w:jc w:val="both"/>
        <w:rPr>
          <w:rFonts w:ascii="David" w:hAnsi="David" w:cs="David"/>
          <w:sz w:val="24"/>
          <w:szCs w:val="24"/>
          <w:u w:val="single"/>
          <w:rtl/>
        </w:rPr>
      </w:pPr>
      <w:r w:rsidRPr="00E2181C">
        <w:rPr>
          <w:rFonts w:ascii="David" w:hAnsi="David" w:cs="David"/>
          <w:sz w:val="24"/>
          <w:szCs w:val="24"/>
          <w:u w:val="single"/>
          <w:rtl/>
        </w:rPr>
        <w:t>רגע...</w:t>
      </w:r>
      <w:r w:rsidR="00C04C67" w:rsidRPr="00E2181C">
        <w:rPr>
          <w:rFonts w:ascii="David" w:hAnsi="David" w:cs="David"/>
          <w:sz w:val="24"/>
          <w:szCs w:val="24"/>
          <w:u w:val="single"/>
          <w:rtl/>
        </w:rPr>
        <w:t xml:space="preserve"> </w:t>
      </w:r>
      <w:r w:rsidRPr="00E2181C">
        <w:rPr>
          <w:rFonts w:ascii="David" w:hAnsi="David" w:cs="David"/>
          <w:sz w:val="24"/>
          <w:szCs w:val="24"/>
          <w:u w:val="single"/>
          <w:rtl/>
        </w:rPr>
        <w:t>אז מה עם הלכת אפרופים?</w:t>
      </w:r>
      <w:r w:rsidR="0088232D" w:rsidRPr="00E2181C">
        <w:rPr>
          <w:rFonts w:ascii="David" w:hAnsi="David" w:cs="David"/>
          <w:sz w:val="24"/>
          <w:szCs w:val="24"/>
          <w:rtl/>
        </w:rPr>
        <w:t xml:space="preserve"> ההסתייגות נעשתה </w:t>
      </w:r>
      <w:r w:rsidR="00C04C67" w:rsidRPr="00E2181C">
        <w:rPr>
          <w:rFonts w:ascii="David" w:hAnsi="David" w:cs="David"/>
          <w:sz w:val="24"/>
          <w:szCs w:val="24"/>
          <w:rtl/>
        </w:rPr>
        <w:t>כ</w:t>
      </w:r>
      <w:r w:rsidR="0088232D" w:rsidRPr="00E2181C">
        <w:rPr>
          <w:rFonts w:ascii="David" w:hAnsi="David" w:cs="David"/>
          <w:sz w:val="24"/>
          <w:szCs w:val="24"/>
          <w:rtl/>
        </w:rPr>
        <w:t>אוביטר</w:t>
      </w:r>
      <w:r w:rsidR="004C7837" w:rsidRPr="00E2181C">
        <w:rPr>
          <w:rFonts w:ascii="David" w:hAnsi="David" w:cs="David"/>
          <w:sz w:val="24"/>
          <w:szCs w:val="24"/>
          <w:rtl/>
        </w:rPr>
        <w:t>, וגם הנסיבות פה לא ממש מצביעות אחרת.</w:t>
      </w:r>
    </w:p>
    <w:p w14:paraId="6F18F626" w14:textId="6B971236" w:rsidR="001676FC" w:rsidRPr="00E2181C" w:rsidRDefault="001046DC" w:rsidP="00DB411D">
      <w:pPr>
        <w:jc w:val="both"/>
        <w:rPr>
          <w:rFonts w:ascii="David" w:hAnsi="David" w:cs="David"/>
          <w:sz w:val="24"/>
          <w:szCs w:val="24"/>
          <w:u w:val="single"/>
          <w:rtl/>
        </w:rPr>
      </w:pPr>
      <w:r w:rsidRPr="00E2181C">
        <w:rPr>
          <w:rFonts w:ascii="David" w:hAnsi="David" w:cs="David"/>
          <w:sz w:val="24"/>
          <w:szCs w:val="24"/>
          <w:u w:val="single"/>
          <w:rtl/>
        </w:rPr>
        <w:t xml:space="preserve">סיכום </w:t>
      </w:r>
      <w:r w:rsidR="00523925" w:rsidRPr="00E2181C">
        <w:rPr>
          <w:rFonts w:ascii="David" w:hAnsi="David" w:cs="David"/>
          <w:sz w:val="24"/>
          <w:szCs w:val="24"/>
          <w:u w:val="single"/>
          <w:rtl/>
        </w:rPr>
        <w:t xml:space="preserve">פרשנות </w:t>
      </w:r>
      <w:r w:rsidRPr="00E2181C">
        <w:rPr>
          <w:rFonts w:ascii="David" w:hAnsi="David" w:cs="David"/>
          <w:sz w:val="24"/>
          <w:szCs w:val="24"/>
          <w:u w:val="single"/>
          <w:rtl/>
        </w:rPr>
        <w:t>ל</w:t>
      </w:r>
      <w:r w:rsidR="001676FC" w:rsidRPr="00E2181C">
        <w:rPr>
          <w:rFonts w:ascii="David" w:hAnsi="David" w:cs="David"/>
          <w:sz w:val="24"/>
          <w:szCs w:val="24"/>
          <w:u w:val="single"/>
          <w:rtl/>
        </w:rPr>
        <w:t>קייס:</w:t>
      </w:r>
      <w:r w:rsidR="00197561" w:rsidRPr="00E2181C">
        <w:rPr>
          <w:rFonts w:ascii="David" w:hAnsi="David" w:cs="David"/>
          <w:sz w:val="24"/>
          <w:szCs w:val="24"/>
          <w:rtl/>
        </w:rPr>
        <w:t xml:space="preserve"> </w:t>
      </w:r>
      <w:r w:rsidR="00197561" w:rsidRPr="00E2181C">
        <w:rPr>
          <w:rFonts w:ascii="David" w:hAnsi="David" w:cs="David"/>
          <w:b/>
          <w:bCs/>
          <w:sz w:val="24"/>
          <w:szCs w:val="24"/>
          <w:rtl/>
        </w:rPr>
        <w:t>(1</w:t>
      </w:r>
      <w:r w:rsidR="001676FC" w:rsidRPr="00E2181C">
        <w:rPr>
          <w:rFonts w:ascii="David" w:hAnsi="David" w:cs="David"/>
          <w:b/>
          <w:bCs/>
          <w:sz w:val="24"/>
          <w:szCs w:val="24"/>
          <w:rtl/>
        </w:rPr>
        <w:t>)</w:t>
      </w:r>
      <w:r w:rsidR="001676FC" w:rsidRPr="00E2181C">
        <w:rPr>
          <w:rFonts w:ascii="David" w:hAnsi="David" w:cs="David"/>
          <w:sz w:val="24"/>
          <w:szCs w:val="24"/>
          <w:rtl/>
        </w:rPr>
        <w:t xml:space="preserve"> מזהים ספק פרשני</w:t>
      </w:r>
      <w:r w:rsidR="00197561" w:rsidRPr="00E2181C">
        <w:rPr>
          <w:rFonts w:ascii="David" w:hAnsi="David" w:cs="David"/>
          <w:sz w:val="24"/>
          <w:szCs w:val="24"/>
          <w:rtl/>
        </w:rPr>
        <w:t xml:space="preserve"> </w:t>
      </w:r>
      <w:r w:rsidR="00197561" w:rsidRPr="00E2181C">
        <w:rPr>
          <w:rFonts w:ascii="David" w:hAnsi="David" w:cs="David"/>
          <w:b/>
          <w:bCs/>
          <w:sz w:val="24"/>
          <w:szCs w:val="24"/>
          <w:rtl/>
        </w:rPr>
        <w:t>(</w:t>
      </w:r>
      <w:r w:rsidR="001676FC" w:rsidRPr="00E2181C">
        <w:rPr>
          <w:rFonts w:ascii="David" w:hAnsi="David" w:cs="David"/>
          <w:b/>
          <w:bCs/>
          <w:sz w:val="24"/>
          <w:szCs w:val="24"/>
          <w:rtl/>
        </w:rPr>
        <w:t>2)</w:t>
      </w:r>
      <w:r w:rsidR="00523925" w:rsidRPr="00E2181C">
        <w:rPr>
          <w:rFonts w:ascii="David" w:hAnsi="David" w:cs="David"/>
          <w:sz w:val="24"/>
          <w:szCs w:val="24"/>
          <w:rtl/>
        </w:rPr>
        <w:t xml:space="preserve"> </w:t>
      </w:r>
      <w:r w:rsidR="001676FC" w:rsidRPr="00E2181C">
        <w:rPr>
          <w:rFonts w:ascii="David" w:hAnsi="David" w:cs="David"/>
          <w:sz w:val="24"/>
          <w:szCs w:val="24"/>
          <w:rtl/>
        </w:rPr>
        <w:t>מחפשים אינדיקציות לכוונת הצדדים:</w:t>
      </w:r>
      <w:r w:rsidR="00AE7C33" w:rsidRPr="00E2181C">
        <w:rPr>
          <w:rFonts w:ascii="David" w:hAnsi="David" w:cs="David"/>
          <w:sz w:val="24"/>
          <w:szCs w:val="24"/>
          <w:rtl/>
        </w:rPr>
        <w:t xml:space="preserve"> לשון, היגיון עסקי, נוהג</w:t>
      </w:r>
    </w:p>
    <w:p w14:paraId="45B54292" w14:textId="5EE2A9D9" w:rsidR="00AE7C33" w:rsidRPr="00E2181C" w:rsidRDefault="00AE7C33" w:rsidP="00DB411D">
      <w:pPr>
        <w:jc w:val="both"/>
        <w:rPr>
          <w:rFonts w:ascii="David" w:hAnsi="David" w:cs="David"/>
          <w:sz w:val="24"/>
          <w:szCs w:val="24"/>
          <w:rtl/>
        </w:rPr>
      </w:pPr>
      <w:r w:rsidRPr="00E2181C">
        <w:rPr>
          <w:rFonts w:ascii="David" w:hAnsi="David" w:cs="David"/>
          <w:sz w:val="24"/>
          <w:szCs w:val="24"/>
          <w:rtl/>
        </w:rPr>
        <w:t>- גישת השלבים</w:t>
      </w:r>
      <w:r w:rsidR="00197561" w:rsidRPr="00E2181C">
        <w:rPr>
          <w:rFonts w:ascii="David" w:hAnsi="David" w:cs="David"/>
          <w:sz w:val="24"/>
          <w:szCs w:val="24"/>
          <w:rtl/>
        </w:rPr>
        <w:t xml:space="preserve">: </w:t>
      </w:r>
      <w:r w:rsidR="001046DC" w:rsidRPr="00E2181C">
        <w:rPr>
          <w:rFonts w:ascii="David" w:hAnsi="David" w:cs="David"/>
          <w:sz w:val="24"/>
          <w:szCs w:val="24"/>
          <w:rtl/>
        </w:rPr>
        <w:t>נבחן את הלשון ורק אם לא ברורה נמשיך הלאה.</w:t>
      </w:r>
    </w:p>
    <w:p w14:paraId="29C292F3" w14:textId="21CD5FD8" w:rsidR="00AE7C33" w:rsidRPr="00E2181C" w:rsidRDefault="00AE7C33" w:rsidP="00DB411D">
      <w:pPr>
        <w:jc w:val="both"/>
        <w:rPr>
          <w:rFonts w:ascii="David" w:hAnsi="David" w:cs="David"/>
          <w:sz w:val="24"/>
          <w:szCs w:val="24"/>
          <w:rtl/>
        </w:rPr>
      </w:pPr>
      <w:r w:rsidRPr="00E2181C">
        <w:rPr>
          <w:rFonts w:ascii="David" w:hAnsi="David" w:cs="David"/>
          <w:sz w:val="24"/>
          <w:szCs w:val="24"/>
          <w:rtl/>
        </w:rPr>
        <w:t>- גישת הפסיקה</w:t>
      </w:r>
      <w:r w:rsidR="001046DC" w:rsidRPr="00E2181C">
        <w:rPr>
          <w:rFonts w:ascii="David" w:hAnsi="David" w:cs="David"/>
          <w:sz w:val="24"/>
          <w:szCs w:val="24"/>
          <w:rtl/>
        </w:rPr>
        <w:t>: נבחן את כל האלמנטים.</w:t>
      </w:r>
    </w:p>
    <w:p w14:paraId="0607DDC7" w14:textId="634F2EE2" w:rsidR="00523925" w:rsidRPr="00E2181C" w:rsidRDefault="00197561" w:rsidP="00DB411D">
      <w:pPr>
        <w:jc w:val="both"/>
        <w:rPr>
          <w:rFonts w:ascii="David" w:hAnsi="David" w:cs="David"/>
          <w:sz w:val="24"/>
          <w:szCs w:val="24"/>
          <w:rtl/>
        </w:rPr>
      </w:pPr>
      <w:r w:rsidRPr="00E2181C">
        <w:rPr>
          <w:rFonts w:ascii="David" w:hAnsi="David" w:cs="David"/>
          <w:b/>
          <w:bCs/>
          <w:sz w:val="24"/>
          <w:szCs w:val="24"/>
          <w:rtl/>
        </w:rPr>
        <w:t>(</w:t>
      </w:r>
      <w:r w:rsidR="00523925" w:rsidRPr="00E2181C">
        <w:rPr>
          <w:rFonts w:ascii="David" w:hAnsi="David" w:cs="David"/>
          <w:b/>
          <w:bCs/>
          <w:sz w:val="24"/>
          <w:szCs w:val="24"/>
          <w:rtl/>
        </w:rPr>
        <w:t>3)</w:t>
      </w:r>
      <w:r w:rsidR="00523925" w:rsidRPr="00E2181C">
        <w:rPr>
          <w:rFonts w:ascii="David" w:hAnsi="David" w:cs="David"/>
          <w:sz w:val="24"/>
          <w:szCs w:val="24"/>
          <w:rtl/>
        </w:rPr>
        <w:t xml:space="preserve"> טעות סופר</w:t>
      </w:r>
      <w:r w:rsidRPr="00E2181C">
        <w:rPr>
          <w:rFonts w:ascii="David" w:hAnsi="David" w:cs="David"/>
          <w:sz w:val="24"/>
          <w:szCs w:val="24"/>
          <w:rtl/>
        </w:rPr>
        <w:t xml:space="preserve"> </w:t>
      </w:r>
      <w:r w:rsidRPr="00E2181C">
        <w:rPr>
          <w:rFonts w:ascii="David" w:hAnsi="David" w:cs="David"/>
          <w:b/>
          <w:bCs/>
          <w:sz w:val="24"/>
          <w:szCs w:val="24"/>
          <w:rtl/>
        </w:rPr>
        <w:t>(4</w:t>
      </w:r>
      <w:r w:rsidR="00523925" w:rsidRPr="00E2181C">
        <w:rPr>
          <w:rFonts w:ascii="David" w:hAnsi="David" w:cs="David"/>
          <w:b/>
          <w:bCs/>
          <w:sz w:val="24"/>
          <w:szCs w:val="24"/>
          <w:rtl/>
        </w:rPr>
        <w:t xml:space="preserve">) </w:t>
      </w:r>
      <w:r w:rsidR="00523925" w:rsidRPr="00E2181C">
        <w:rPr>
          <w:rFonts w:ascii="David" w:hAnsi="David" w:cs="David"/>
          <w:sz w:val="24"/>
          <w:szCs w:val="24"/>
          <w:rtl/>
        </w:rPr>
        <w:t>פירוש מקיי</w:t>
      </w:r>
      <w:r w:rsidRPr="00E2181C">
        <w:rPr>
          <w:rFonts w:ascii="David" w:hAnsi="David" w:cs="David"/>
          <w:sz w:val="24"/>
          <w:szCs w:val="24"/>
          <w:rtl/>
        </w:rPr>
        <w:t xml:space="preserve">ם </w:t>
      </w:r>
      <w:r w:rsidRPr="00E2181C">
        <w:rPr>
          <w:rFonts w:ascii="David" w:hAnsi="David" w:cs="David"/>
          <w:b/>
          <w:bCs/>
          <w:sz w:val="24"/>
          <w:szCs w:val="24"/>
          <w:rtl/>
        </w:rPr>
        <w:t>(</w:t>
      </w:r>
      <w:r w:rsidR="00523925" w:rsidRPr="00E2181C">
        <w:rPr>
          <w:rFonts w:ascii="David" w:hAnsi="David" w:cs="David"/>
          <w:b/>
          <w:bCs/>
          <w:sz w:val="24"/>
          <w:szCs w:val="24"/>
          <w:rtl/>
        </w:rPr>
        <w:t xml:space="preserve">5) </w:t>
      </w:r>
      <w:r w:rsidR="00523925" w:rsidRPr="00E2181C">
        <w:rPr>
          <w:rFonts w:ascii="David" w:hAnsi="David" w:cs="David"/>
          <w:sz w:val="24"/>
          <w:szCs w:val="24"/>
          <w:rtl/>
        </w:rPr>
        <w:t>פרשנות נגד המנסח</w:t>
      </w:r>
      <w:r w:rsidRPr="00E2181C">
        <w:rPr>
          <w:rFonts w:ascii="David" w:hAnsi="David" w:cs="David"/>
          <w:sz w:val="24"/>
          <w:szCs w:val="24"/>
          <w:rtl/>
        </w:rPr>
        <w:t>.</w:t>
      </w:r>
    </w:p>
    <w:p w14:paraId="7BC8BA02" w14:textId="7B45E534" w:rsidR="00C04C67" w:rsidRPr="00E2181C" w:rsidRDefault="00C04C67" w:rsidP="00DB411D">
      <w:pPr>
        <w:jc w:val="both"/>
        <w:rPr>
          <w:rFonts w:ascii="David" w:hAnsi="David" w:cs="David"/>
          <w:sz w:val="24"/>
          <w:szCs w:val="24"/>
          <w:rtl/>
        </w:rPr>
      </w:pPr>
      <w:r w:rsidRPr="00E2181C">
        <w:rPr>
          <w:rFonts w:ascii="David" w:hAnsi="David" w:cs="David"/>
          <w:sz w:val="24"/>
          <w:szCs w:val="24"/>
          <w:highlight w:val="cyan"/>
          <w:rtl/>
        </w:rPr>
        <w:t>תום לב בחיובים חוזיים-</w:t>
      </w:r>
      <w:r w:rsidRPr="00E2181C">
        <w:rPr>
          <w:rFonts w:ascii="David" w:hAnsi="David" w:cs="David"/>
          <w:sz w:val="24"/>
          <w:szCs w:val="24"/>
          <w:rtl/>
        </w:rPr>
        <w:t xml:space="preserve"> ס' 39</w:t>
      </w:r>
    </w:p>
    <w:p w14:paraId="4376F340" w14:textId="2CB731A1" w:rsidR="00C04C67" w:rsidRPr="00E2181C" w:rsidRDefault="00C04C67" w:rsidP="00DB411D">
      <w:pPr>
        <w:jc w:val="both"/>
        <w:rPr>
          <w:rFonts w:ascii="David" w:hAnsi="David" w:cs="David"/>
          <w:sz w:val="24"/>
          <w:szCs w:val="24"/>
          <w:rtl/>
        </w:rPr>
      </w:pPr>
      <w:r w:rsidRPr="00E2181C">
        <w:rPr>
          <w:rFonts w:ascii="David" w:hAnsi="David" w:cs="David"/>
          <w:sz w:val="24"/>
          <w:szCs w:val="24"/>
          <w:rtl/>
        </w:rPr>
        <w:t>תום לב ופרשנות הן דוקטרינות "אחיות".</w:t>
      </w:r>
    </w:p>
    <w:p w14:paraId="0AF7AC95" w14:textId="54E4ECA1" w:rsidR="001046DC" w:rsidRPr="00E2181C" w:rsidRDefault="001046DC" w:rsidP="00DB411D">
      <w:pPr>
        <w:jc w:val="both"/>
        <w:rPr>
          <w:rFonts w:ascii="David" w:hAnsi="David" w:cs="David"/>
          <w:sz w:val="24"/>
          <w:szCs w:val="24"/>
          <w:rtl/>
        </w:rPr>
      </w:pPr>
      <w:r w:rsidRPr="00E2181C">
        <w:rPr>
          <w:rFonts w:ascii="David" w:hAnsi="David" w:cs="David"/>
          <w:sz w:val="24"/>
          <w:szCs w:val="24"/>
          <w:rtl/>
        </w:rPr>
        <w:t xml:space="preserve">ס' 39 עמום </w:t>
      </w:r>
      <w:r w:rsidR="00E03470" w:rsidRPr="00E2181C">
        <w:rPr>
          <w:rFonts w:ascii="David" w:hAnsi="David" w:cs="David"/>
          <w:sz w:val="24"/>
          <w:szCs w:val="24"/>
          <w:rtl/>
        </w:rPr>
        <w:t>בדומה לס' 12, בס' 39 לא מצוין הסעד הנובע מהפרתו</w:t>
      </w:r>
      <w:r w:rsidR="002616A8" w:rsidRPr="00E2181C">
        <w:rPr>
          <w:rFonts w:ascii="David" w:hAnsi="David" w:cs="David"/>
          <w:sz w:val="24"/>
          <w:szCs w:val="24"/>
          <w:rtl/>
        </w:rPr>
        <w:t>- זאת בניגוד לס' 12 המזכה בפיצויים.</w:t>
      </w:r>
    </w:p>
    <w:p w14:paraId="6D56CA55" w14:textId="55C932B1" w:rsidR="002616A8" w:rsidRPr="00E2181C" w:rsidRDefault="00267401" w:rsidP="00DB411D">
      <w:pPr>
        <w:jc w:val="both"/>
        <w:rPr>
          <w:rFonts w:ascii="David" w:hAnsi="David" w:cs="David"/>
          <w:sz w:val="24"/>
          <w:szCs w:val="24"/>
          <w:u w:val="single"/>
          <w:rtl/>
        </w:rPr>
      </w:pPr>
      <w:r w:rsidRPr="00E2181C">
        <w:rPr>
          <w:rFonts w:ascii="David" w:hAnsi="David" w:cs="David"/>
          <w:sz w:val="24"/>
          <w:szCs w:val="24"/>
          <w:u w:val="single"/>
          <w:rtl/>
        </w:rPr>
        <w:t>תוכן החובה-</w:t>
      </w:r>
      <w:r w:rsidRPr="00E2181C">
        <w:rPr>
          <w:rFonts w:ascii="David" w:hAnsi="David" w:cs="David"/>
          <w:sz w:val="24"/>
          <w:szCs w:val="24"/>
          <w:rtl/>
        </w:rPr>
        <w:t xml:space="preserve"> מחויבות </w:t>
      </w:r>
      <w:r w:rsidRPr="00E2181C">
        <w:rPr>
          <w:rFonts w:ascii="David" w:hAnsi="David" w:cs="David"/>
          <w:b/>
          <w:bCs/>
          <w:sz w:val="24"/>
          <w:szCs w:val="24"/>
          <w:rtl/>
        </w:rPr>
        <w:t xml:space="preserve">לרוח </w:t>
      </w:r>
      <w:r w:rsidRPr="00E2181C">
        <w:rPr>
          <w:rFonts w:ascii="David" w:hAnsi="David" w:cs="David"/>
          <w:sz w:val="24"/>
          <w:szCs w:val="24"/>
          <w:rtl/>
        </w:rPr>
        <w:t xml:space="preserve">החוזה, מחויבות </w:t>
      </w:r>
      <w:r w:rsidRPr="00E2181C">
        <w:rPr>
          <w:rFonts w:ascii="David" w:hAnsi="David" w:cs="David"/>
          <w:b/>
          <w:bCs/>
          <w:sz w:val="24"/>
          <w:szCs w:val="24"/>
          <w:rtl/>
        </w:rPr>
        <w:t>למטרת</w:t>
      </w:r>
      <w:r w:rsidRPr="00E2181C">
        <w:rPr>
          <w:rFonts w:ascii="David" w:hAnsi="David" w:cs="David"/>
          <w:sz w:val="24"/>
          <w:szCs w:val="24"/>
          <w:rtl/>
        </w:rPr>
        <w:t xml:space="preserve"> החוזה המשותפת, מחויבות </w:t>
      </w:r>
      <w:r w:rsidRPr="00E2181C">
        <w:rPr>
          <w:rFonts w:ascii="David" w:hAnsi="David" w:cs="David"/>
          <w:b/>
          <w:bCs/>
          <w:sz w:val="24"/>
          <w:szCs w:val="24"/>
          <w:rtl/>
        </w:rPr>
        <w:t>לאינט</w:t>
      </w:r>
      <w:r w:rsidR="000F56CC" w:rsidRPr="00E2181C">
        <w:rPr>
          <w:rFonts w:ascii="David" w:hAnsi="David" w:cs="David"/>
          <w:b/>
          <w:bCs/>
          <w:sz w:val="24"/>
          <w:szCs w:val="24"/>
          <w:rtl/>
        </w:rPr>
        <w:t>רס</w:t>
      </w:r>
      <w:r w:rsidRPr="00E2181C">
        <w:rPr>
          <w:rFonts w:ascii="David" w:hAnsi="David" w:cs="David"/>
          <w:b/>
          <w:bCs/>
          <w:sz w:val="24"/>
          <w:szCs w:val="24"/>
          <w:rtl/>
        </w:rPr>
        <w:t>ים</w:t>
      </w:r>
      <w:r w:rsidRPr="00E2181C">
        <w:rPr>
          <w:rFonts w:ascii="David" w:hAnsi="David" w:cs="David"/>
          <w:sz w:val="24"/>
          <w:szCs w:val="24"/>
          <w:rtl/>
        </w:rPr>
        <w:t xml:space="preserve"> הסבירי</w:t>
      </w:r>
      <w:r w:rsidR="000F56CC" w:rsidRPr="00E2181C">
        <w:rPr>
          <w:rFonts w:ascii="David" w:hAnsi="David" w:cs="David"/>
          <w:sz w:val="24"/>
          <w:szCs w:val="24"/>
          <w:rtl/>
        </w:rPr>
        <w:t>ם של הצד השני.</w:t>
      </w:r>
    </w:p>
    <w:p w14:paraId="22AA936F" w14:textId="5AB7001B" w:rsidR="000F56CC" w:rsidRPr="00E2181C" w:rsidRDefault="000F56CC" w:rsidP="00DB411D">
      <w:pPr>
        <w:jc w:val="both"/>
        <w:rPr>
          <w:rFonts w:ascii="David" w:hAnsi="David" w:cs="David"/>
          <w:sz w:val="24"/>
          <w:szCs w:val="24"/>
          <w:rtl/>
        </w:rPr>
      </w:pPr>
      <w:r w:rsidRPr="00E2181C">
        <w:rPr>
          <w:rFonts w:ascii="David" w:hAnsi="David" w:cs="David"/>
          <w:sz w:val="24"/>
          <w:szCs w:val="24"/>
          <w:highlight w:val="yellow"/>
          <w:rtl/>
        </w:rPr>
        <w:t>לסרסון נ' שיכון עובדים-</w:t>
      </w:r>
      <w:r w:rsidRPr="00E2181C">
        <w:rPr>
          <w:rFonts w:ascii="David" w:hAnsi="David" w:cs="David"/>
          <w:sz w:val="24"/>
          <w:szCs w:val="24"/>
          <w:rtl/>
        </w:rPr>
        <w:t xml:space="preserve"> </w:t>
      </w:r>
      <w:r w:rsidR="00050C93" w:rsidRPr="00E2181C">
        <w:rPr>
          <w:rFonts w:ascii="David" w:hAnsi="David" w:cs="David"/>
          <w:sz w:val="24"/>
          <w:szCs w:val="24"/>
          <w:rtl/>
        </w:rPr>
        <w:t>חוזה מכר דירה, לדעת הקונים חסר גנרטור וחסר מגדל ביטחון</w:t>
      </w:r>
      <w:r w:rsidR="00680C91" w:rsidRPr="00E2181C">
        <w:rPr>
          <w:rFonts w:ascii="David" w:hAnsi="David" w:cs="David"/>
          <w:sz w:val="24"/>
          <w:szCs w:val="24"/>
          <w:rtl/>
        </w:rPr>
        <w:t xml:space="preserve">. הגנראטור לא הוזכר בחוזים אך הוקם תא בעבורו. </w:t>
      </w:r>
      <w:r w:rsidR="00680C91" w:rsidRPr="00E2181C">
        <w:rPr>
          <w:rFonts w:ascii="David" w:hAnsi="David" w:cs="David"/>
          <w:b/>
          <w:bCs/>
          <w:sz w:val="24"/>
          <w:szCs w:val="24"/>
          <w:rtl/>
        </w:rPr>
        <w:t>האם הקמת גנרטור מהווה קיום חיו</w:t>
      </w:r>
      <w:r w:rsidR="00942112" w:rsidRPr="00E2181C">
        <w:rPr>
          <w:rFonts w:ascii="David" w:hAnsi="David" w:cs="David"/>
          <w:b/>
          <w:bCs/>
          <w:sz w:val="24"/>
          <w:szCs w:val="24"/>
          <w:rtl/>
        </w:rPr>
        <w:t>ב או חובה חדשה??</w:t>
      </w:r>
      <w:r w:rsidR="004C59E8" w:rsidRPr="00E2181C">
        <w:rPr>
          <w:rFonts w:ascii="David" w:hAnsi="David" w:cs="David"/>
          <w:sz w:val="24"/>
          <w:szCs w:val="24"/>
          <w:rtl/>
        </w:rPr>
        <w:t xml:space="preserve"> </w:t>
      </w:r>
      <w:r w:rsidR="004C59E8" w:rsidRPr="00E2181C">
        <w:rPr>
          <w:rFonts w:ascii="David" w:hAnsi="David" w:cs="David"/>
          <w:sz w:val="24"/>
          <w:szCs w:val="24"/>
          <w:u w:val="single"/>
          <w:rtl/>
        </w:rPr>
        <w:t xml:space="preserve">השופטים הגיעו לאותה תוצאה </w:t>
      </w:r>
      <w:r w:rsidR="00791072" w:rsidRPr="00E2181C">
        <w:rPr>
          <w:rFonts w:ascii="David" w:hAnsi="David" w:cs="David"/>
          <w:sz w:val="24"/>
          <w:szCs w:val="24"/>
          <w:u w:val="single"/>
          <w:rtl/>
        </w:rPr>
        <w:t>ברטוריק</w:t>
      </w:r>
      <w:r w:rsidR="00471764" w:rsidRPr="00E2181C">
        <w:rPr>
          <w:rFonts w:ascii="David" w:hAnsi="David" w:cs="David"/>
          <w:sz w:val="24"/>
          <w:szCs w:val="24"/>
          <w:u w:val="single"/>
          <w:rtl/>
        </w:rPr>
        <w:t>ות</w:t>
      </w:r>
      <w:r w:rsidR="00791072" w:rsidRPr="00E2181C">
        <w:rPr>
          <w:rFonts w:ascii="David" w:hAnsi="David" w:cs="David"/>
          <w:sz w:val="24"/>
          <w:szCs w:val="24"/>
          <w:u w:val="single"/>
          <w:rtl/>
        </w:rPr>
        <w:t xml:space="preserve"> שונ</w:t>
      </w:r>
      <w:r w:rsidR="00471764" w:rsidRPr="00E2181C">
        <w:rPr>
          <w:rFonts w:ascii="David" w:hAnsi="David" w:cs="David"/>
          <w:sz w:val="24"/>
          <w:szCs w:val="24"/>
          <w:u w:val="single"/>
          <w:rtl/>
        </w:rPr>
        <w:t>ות</w:t>
      </w:r>
      <w:r w:rsidR="00791072" w:rsidRPr="00E2181C">
        <w:rPr>
          <w:rFonts w:ascii="David" w:hAnsi="David" w:cs="David"/>
          <w:sz w:val="24"/>
          <w:szCs w:val="24"/>
          <w:u w:val="single"/>
          <w:rtl/>
        </w:rPr>
        <w:t>:</w:t>
      </w:r>
    </w:p>
    <w:p w14:paraId="123919AE" w14:textId="3FE3B5E9" w:rsidR="00942112" w:rsidRPr="00E2181C" w:rsidRDefault="00942112" w:rsidP="00DB411D">
      <w:pPr>
        <w:jc w:val="both"/>
        <w:rPr>
          <w:rFonts w:ascii="David" w:hAnsi="David" w:cs="David"/>
          <w:sz w:val="24"/>
          <w:szCs w:val="24"/>
          <w:rtl/>
        </w:rPr>
      </w:pPr>
      <w:r w:rsidRPr="00E2181C">
        <w:rPr>
          <w:rFonts w:ascii="David" w:hAnsi="David" w:cs="David"/>
          <w:b/>
          <w:bCs/>
          <w:sz w:val="24"/>
          <w:szCs w:val="24"/>
          <w:rtl/>
        </w:rPr>
        <w:t>בייסקי</w:t>
      </w:r>
      <w:r w:rsidR="003C7A41" w:rsidRPr="00E2181C">
        <w:rPr>
          <w:rFonts w:ascii="David" w:hAnsi="David" w:cs="David"/>
          <w:b/>
          <w:bCs/>
          <w:sz w:val="24"/>
          <w:szCs w:val="24"/>
          <w:rtl/>
        </w:rPr>
        <w:t>-</w:t>
      </w:r>
      <w:r w:rsidR="003C7A41" w:rsidRPr="00E2181C">
        <w:rPr>
          <w:rFonts w:ascii="David" w:hAnsi="David" w:cs="David"/>
          <w:sz w:val="24"/>
          <w:szCs w:val="24"/>
          <w:rtl/>
        </w:rPr>
        <w:t xml:space="preserve"> יש להקים גנרטור מכוח ס' 39 המורה על </w:t>
      </w:r>
      <w:r w:rsidR="003C7A41" w:rsidRPr="00E2181C">
        <w:rPr>
          <w:rFonts w:ascii="David" w:hAnsi="David" w:cs="David"/>
          <w:b/>
          <w:bCs/>
          <w:sz w:val="24"/>
          <w:szCs w:val="24"/>
          <w:rtl/>
        </w:rPr>
        <w:t>קיום חיובים</w:t>
      </w:r>
      <w:r w:rsidR="003C7A41" w:rsidRPr="00E2181C">
        <w:rPr>
          <w:rFonts w:ascii="David" w:hAnsi="David" w:cs="David"/>
          <w:sz w:val="24"/>
          <w:szCs w:val="24"/>
          <w:rtl/>
        </w:rPr>
        <w:t xml:space="preserve"> חוזיים בתום לב</w:t>
      </w:r>
      <w:r w:rsidR="00E540A8" w:rsidRPr="00E2181C">
        <w:rPr>
          <w:rFonts w:ascii="David" w:hAnsi="David" w:cs="David"/>
          <w:sz w:val="24"/>
          <w:szCs w:val="24"/>
          <w:rtl/>
        </w:rPr>
        <w:t>. החיוב של הקבלן הוא להקים בניין וכל המשתמע מכך.</w:t>
      </w:r>
    </w:p>
    <w:p w14:paraId="1DC68DE1" w14:textId="72394D67" w:rsidR="00791072" w:rsidRPr="00E2181C" w:rsidRDefault="00791072" w:rsidP="00DB411D">
      <w:pPr>
        <w:jc w:val="both"/>
        <w:rPr>
          <w:rFonts w:ascii="David" w:hAnsi="David" w:cs="David"/>
          <w:sz w:val="24"/>
          <w:szCs w:val="24"/>
          <w:rtl/>
        </w:rPr>
      </w:pPr>
      <w:r w:rsidRPr="00E2181C">
        <w:rPr>
          <w:rFonts w:ascii="David" w:hAnsi="David" w:cs="David"/>
          <w:b/>
          <w:bCs/>
          <w:sz w:val="24"/>
          <w:szCs w:val="24"/>
          <w:rtl/>
        </w:rPr>
        <w:t>בן פורת-</w:t>
      </w:r>
      <w:r w:rsidRPr="00E2181C">
        <w:rPr>
          <w:rFonts w:ascii="David" w:hAnsi="David" w:cs="David"/>
          <w:sz w:val="24"/>
          <w:szCs w:val="24"/>
          <w:rtl/>
        </w:rPr>
        <w:t xml:space="preserve"> עניין </w:t>
      </w:r>
      <w:r w:rsidRPr="00E2181C">
        <w:rPr>
          <w:rFonts w:ascii="David" w:hAnsi="David" w:cs="David"/>
          <w:b/>
          <w:bCs/>
          <w:sz w:val="24"/>
          <w:szCs w:val="24"/>
          <w:rtl/>
        </w:rPr>
        <w:t>פרשני,</w:t>
      </w:r>
      <w:r w:rsidRPr="00E2181C">
        <w:rPr>
          <w:rFonts w:ascii="David" w:hAnsi="David" w:cs="David"/>
          <w:sz w:val="24"/>
          <w:szCs w:val="24"/>
          <w:rtl/>
        </w:rPr>
        <w:t xml:space="preserve"> אנו מניחים שעליו להקים את ה</w:t>
      </w:r>
      <w:r w:rsidR="009D6174" w:rsidRPr="00E2181C">
        <w:rPr>
          <w:rFonts w:ascii="David" w:hAnsi="David" w:cs="David"/>
          <w:sz w:val="24"/>
          <w:szCs w:val="24"/>
          <w:rtl/>
        </w:rPr>
        <w:t>גנרטור, אחרת למה נבנה תא?</w:t>
      </w:r>
    </w:p>
    <w:p w14:paraId="24A4BFFB" w14:textId="34F96044" w:rsidR="00E540A8" w:rsidRPr="00E2181C" w:rsidRDefault="00DA242D" w:rsidP="00DB411D">
      <w:pPr>
        <w:jc w:val="both"/>
        <w:rPr>
          <w:rFonts w:ascii="David" w:hAnsi="David" w:cs="David"/>
          <w:sz w:val="24"/>
          <w:szCs w:val="24"/>
          <w:rtl/>
        </w:rPr>
      </w:pPr>
      <w:r w:rsidRPr="00E2181C">
        <w:rPr>
          <w:rFonts w:ascii="David" w:hAnsi="David" w:cs="David"/>
          <w:b/>
          <w:bCs/>
          <w:sz w:val="24"/>
          <w:szCs w:val="24"/>
          <w:rtl/>
        </w:rPr>
        <w:t>אלון-</w:t>
      </w:r>
      <w:r w:rsidR="00422C3E" w:rsidRPr="00E2181C">
        <w:rPr>
          <w:rFonts w:ascii="David" w:hAnsi="David" w:cs="David"/>
          <w:sz w:val="24"/>
          <w:szCs w:val="24"/>
          <w:rtl/>
        </w:rPr>
        <w:t xml:space="preserve"> מדובר בחיוב חדש. </w:t>
      </w:r>
      <w:r w:rsidR="00422C3E" w:rsidRPr="00E2181C">
        <w:rPr>
          <w:rFonts w:ascii="David" w:hAnsi="David" w:cs="David"/>
          <w:b/>
          <w:bCs/>
          <w:sz w:val="24"/>
          <w:szCs w:val="24"/>
          <w:rtl/>
        </w:rPr>
        <w:t>חובת תום הלב לא יכולה להקים חיובים חדשים!!</w:t>
      </w:r>
    </w:p>
    <w:p w14:paraId="02F728B0" w14:textId="77777777" w:rsidR="00297781" w:rsidRPr="00E2181C" w:rsidRDefault="0049336A" w:rsidP="00DB411D">
      <w:pPr>
        <w:jc w:val="both"/>
        <w:rPr>
          <w:rFonts w:ascii="David" w:hAnsi="David" w:cs="David"/>
          <w:sz w:val="24"/>
          <w:szCs w:val="24"/>
          <w:rtl/>
        </w:rPr>
      </w:pPr>
      <w:r w:rsidRPr="00E2181C">
        <w:rPr>
          <w:rFonts w:ascii="David" w:hAnsi="David" w:cs="David"/>
          <w:sz w:val="24"/>
          <w:szCs w:val="24"/>
          <w:u w:val="single"/>
          <w:rtl/>
        </w:rPr>
        <w:t>מהות החובה:</w:t>
      </w:r>
      <w:r w:rsidRPr="00E2181C">
        <w:rPr>
          <w:rFonts w:ascii="David" w:hAnsi="David" w:cs="David"/>
          <w:sz w:val="24"/>
          <w:szCs w:val="24"/>
          <w:rtl/>
        </w:rPr>
        <w:t xml:space="preserve"> </w:t>
      </w:r>
    </w:p>
    <w:p w14:paraId="67781D0C" w14:textId="1217E012" w:rsidR="00297781" w:rsidRPr="00E2181C" w:rsidRDefault="00297781" w:rsidP="00DB411D">
      <w:pPr>
        <w:jc w:val="both"/>
        <w:rPr>
          <w:rFonts w:ascii="David" w:hAnsi="David" w:cs="David"/>
          <w:sz w:val="24"/>
          <w:szCs w:val="24"/>
          <w:rtl/>
        </w:rPr>
      </w:pPr>
      <w:r w:rsidRPr="00E2181C">
        <w:rPr>
          <w:rFonts w:ascii="David" w:hAnsi="David" w:cs="David"/>
          <w:sz w:val="24"/>
          <w:szCs w:val="24"/>
          <w:rtl/>
        </w:rPr>
        <w:t xml:space="preserve">(1) </w:t>
      </w:r>
      <w:r w:rsidRPr="00E2181C">
        <w:rPr>
          <w:rFonts w:ascii="David" w:hAnsi="David" w:cs="David"/>
          <w:b/>
          <w:bCs/>
          <w:sz w:val="24"/>
          <w:szCs w:val="24"/>
          <w:rtl/>
        </w:rPr>
        <w:t>קיום חיוב-</w:t>
      </w:r>
      <w:r w:rsidRPr="00E2181C">
        <w:rPr>
          <w:rFonts w:ascii="David" w:hAnsi="David" w:cs="David"/>
          <w:sz w:val="24"/>
          <w:szCs w:val="24"/>
          <w:rtl/>
        </w:rPr>
        <w:t xml:space="preserve"> חובה על צד לחוזה </w:t>
      </w:r>
      <w:r w:rsidR="007464DB" w:rsidRPr="00E2181C">
        <w:rPr>
          <w:rFonts w:ascii="David" w:hAnsi="David" w:cs="David"/>
          <w:sz w:val="24"/>
          <w:szCs w:val="24"/>
          <w:rtl/>
        </w:rPr>
        <w:t>לקיים את חיוביו באופן שיגשים את רוח החוזה (בייסקי) ואת מטרתו (טקסטיל).</w:t>
      </w:r>
    </w:p>
    <w:p w14:paraId="307298CC" w14:textId="09CEFA4F" w:rsidR="003C7A41" w:rsidRPr="00E2181C" w:rsidRDefault="00297781" w:rsidP="00DB411D">
      <w:pPr>
        <w:jc w:val="both"/>
        <w:rPr>
          <w:rFonts w:ascii="David" w:hAnsi="David" w:cs="David"/>
          <w:sz w:val="24"/>
          <w:szCs w:val="24"/>
          <w:rtl/>
        </w:rPr>
      </w:pPr>
      <w:r w:rsidRPr="00E2181C">
        <w:rPr>
          <w:rFonts w:ascii="David" w:hAnsi="David" w:cs="David"/>
          <w:sz w:val="24"/>
          <w:szCs w:val="24"/>
          <w:rtl/>
        </w:rPr>
        <w:t xml:space="preserve">(2) </w:t>
      </w:r>
      <w:r w:rsidRPr="00E2181C">
        <w:rPr>
          <w:rFonts w:ascii="David" w:hAnsi="David" w:cs="David"/>
          <w:b/>
          <w:bCs/>
          <w:sz w:val="24"/>
          <w:szCs w:val="24"/>
          <w:rtl/>
        </w:rPr>
        <w:t>שימוש בזכות</w:t>
      </w:r>
      <w:r w:rsidR="00B3268E" w:rsidRPr="00E2181C">
        <w:rPr>
          <w:rFonts w:ascii="David" w:hAnsi="David" w:cs="David"/>
          <w:b/>
          <w:bCs/>
          <w:sz w:val="24"/>
          <w:szCs w:val="24"/>
          <w:rtl/>
        </w:rPr>
        <w:t>-</w:t>
      </w:r>
      <w:r w:rsidR="00B3268E" w:rsidRPr="00E2181C">
        <w:rPr>
          <w:rFonts w:ascii="David" w:hAnsi="David" w:cs="David"/>
          <w:sz w:val="24"/>
          <w:szCs w:val="24"/>
          <w:rtl/>
        </w:rPr>
        <w:t xml:space="preserve"> יש להשתמש בזכות בצורה נורמטיבית ולא בדווקנות.</w:t>
      </w:r>
    </w:p>
    <w:p w14:paraId="6465707B" w14:textId="3BB788FE" w:rsidR="00E965A7" w:rsidRPr="00E2181C" w:rsidRDefault="00E965A7" w:rsidP="00DB411D">
      <w:pPr>
        <w:jc w:val="both"/>
        <w:rPr>
          <w:rFonts w:ascii="David" w:hAnsi="David" w:cs="David"/>
          <w:sz w:val="24"/>
          <w:szCs w:val="24"/>
          <w:rtl/>
        </w:rPr>
      </w:pPr>
      <w:r w:rsidRPr="00E2181C">
        <w:rPr>
          <w:rFonts w:ascii="David" w:hAnsi="David" w:cs="David"/>
          <w:sz w:val="24"/>
          <w:szCs w:val="24"/>
          <w:highlight w:val="yellow"/>
          <w:rtl/>
        </w:rPr>
        <w:t>ג'רבי נ' בן דוד-</w:t>
      </w:r>
      <w:r w:rsidRPr="00E2181C">
        <w:rPr>
          <w:rFonts w:ascii="David" w:hAnsi="David" w:cs="David"/>
          <w:sz w:val="24"/>
          <w:szCs w:val="24"/>
          <w:rtl/>
        </w:rPr>
        <w:t xml:space="preserve"> העמידה על הזכות מזיקה </w:t>
      </w:r>
      <w:r w:rsidR="00C64794" w:rsidRPr="00E2181C">
        <w:rPr>
          <w:rFonts w:ascii="David" w:hAnsi="David" w:cs="David"/>
          <w:sz w:val="24"/>
          <w:szCs w:val="24"/>
          <w:rtl/>
        </w:rPr>
        <w:t>לחייב</w:t>
      </w:r>
      <w:r w:rsidR="00EF1DF1" w:rsidRPr="00E2181C">
        <w:rPr>
          <w:rFonts w:ascii="David" w:hAnsi="David" w:cs="David"/>
          <w:sz w:val="24"/>
          <w:szCs w:val="24"/>
          <w:rtl/>
        </w:rPr>
        <w:t xml:space="preserve"> ואינה מועילה לבעל הזכות</w:t>
      </w:r>
      <w:r w:rsidR="00A67154" w:rsidRPr="00E2181C">
        <w:rPr>
          <w:rFonts w:ascii="David" w:hAnsi="David" w:cs="David"/>
          <w:sz w:val="24"/>
          <w:szCs w:val="24"/>
          <w:rtl/>
        </w:rPr>
        <w:t>.</w:t>
      </w:r>
    </w:p>
    <w:p w14:paraId="0B0F53C4" w14:textId="05F78A4E" w:rsidR="002F1224" w:rsidRPr="00E2181C" w:rsidRDefault="002F1224" w:rsidP="00DB411D">
      <w:pPr>
        <w:jc w:val="both"/>
        <w:rPr>
          <w:rFonts w:ascii="David" w:hAnsi="David" w:cs="David"/>
          <w:sz w:val="24"/>
          <w:szCs w:val="24"/>
          <w:rtl/>
        </w:rPr>
      </w:pPr>
      <w:r w:rsidRPr="00E2181C">
        <w:rPr>
          <w:rFonts w:ascii="David" w:hAnsi="David" w:cs="David"/>
          <w:sz w:val="24"/>
          <w:szCs w:val="24"/>
          <w:rtl/>
        </w:rPr>
        <w:t>לפי הסכם פשרה שנחתם בין הצדדים, על ג'רבי לשלם סכום לבן דוד</w:t>
      </w:r>
      <w:r w:rsidR="00554E30" w:rsidRPr="00E2181C">
        <w:rPr>
          <w:rFonts w:ascii="David" w:hAnsi="David" w:cs="David"/>
          <w:sz w:val="24"/>
          <w:szCs w:val="24"/>
          <w:rtl/>
        </w:rPr>
        <w:t xml:space="preserve"> עד מועד מסוים, ג'רבי טעה במחיר ושילם רק חלק, </w:t>
      </w:r>
      <w:r w:rsidR="008618D5" w:rsidRPr="00E2181C">
        <w:rPr>
          <w:rFonts w:ascii="David" w:hAnsi="David" w:cs="David"/>
          <w:sz w:val="24"/>
          <w:szCs w:val="24"/>
          <w:rtl/>
        </w:rPr>
        <w:t xml:space="preserve">משכך החליט בן דוד </w:t>
      </w:r>
      <w:r w:rsidR="005840B9" w:rsidRPr="00E2181C">
        <w:rPr>
          <w:rFonts w:ascii="David" w:hAnsi="David" w:cs="David"/>
          <w:sz w:val="24"/>
          <w:szCs w:val="24"/>
          <w:rtl/>
        </w:rPr>
        <w:t>לחזור לחיוב המקורי לפני הסכם הפשרה.</w:t>
      </w:r>
      <w:r w:rsidR="008213C1" w:rsidRPr="00E2181C">
        <w:rPr>
          <w:rFonts w:ascii="David" w:hAnsi="David" w:cs="David"/>
          <w:sz w:val="24"/>
          <w:szCs w:val="24"/>
          <w:rtl/>
        </w:rPr>
        <w:t xml:space="preserve"> נקבע כי </w:t>
      </w:r>
      <w:r w:rsidR="008213C1" w:rsidRPr="00E2181C">
        <w:rPr>
          <w:rFonts w:ascii="David" w:hAnsi="David" w:cs="David"/>
          <w:b/>
          <w:bCs/>
          <w:sz w:val="24"/>
          <w:szCs w:val="24"/>
          <w:rtl/>
        </w:rPr>
        <w:t>מדובר בהתעקשות דווקנית על זכות,</w:t>
      </w:r>
      <w:r w:rsidR="008213C1" w:rsidRPr="00E2181C">
        <w:rPr>
          <w:rFonts w:ascii="David" w:hAnsi="David" w:cs="David"/>
          <w:sz w:val="24"/>
          <w:szCs w:val="24"/>
          <w:rtl/>
        </w:rPr>
        <w:t xml:space="preserve"> לא נגרם לו כל נזק כתוצאה מהאיחור.</w:t>
      </w:r>
    </w:p>
    <w:p w14:paraId="4FBB8687" w14:textId="167E8F8C" w:rsidR="00EF1DF1" w:rsidRPr="00E2181C" w:rsidRDefault="00EF1DF1" w:rsidP="00DB411D">
      <w:pPr>
        <w:jc w:val="both"/>
        <w:rPr>
          <w:rFonts w:ascii="David" w:hAnsi="David" w:cs="David"/>
          <w:sz w:val="24"/>
          <w:szCs w:val="24"/>
          <w:rtl/>
        </w:rPr>
      </w:pPr>
      <w:r w:rsidRPr="00E2181C">
        <w:rPr>
          <w:rFonts w:ascii="David" w:hAnsi="David" w:cs="David"/>
          <w:sz w:val="24"/>
          <w:szCs w:val="24"/>
          <w:highlight w:val="yellow"/>
          <w:rtl/>
        </w:rPr>
        <w:t>גלפשטיין</w:t>
      </w:r>
      <w:r w:rsidR="006F78EA" w:rsidRPr="00E2181C">
        <w:rPr>
          <w:rFonts w:ascii="David" w:hAnsi="David" w:cs="David"/>
          <w:sz w:val="24"/>
          <w:szCs w:val="24"/>
          <w:highlight w:val="yellow"/>
          <w:rtl/>
        </w:rPr>
        <w:t xml:space="preserve"> נ' אברהם-</w:t>
      </w:r>
      <w:r w:rsidR="006F78EA" w:rsidRPr="00E2181C">
        <w:rPr>
          <w:rFonts w:ascii="David" w:hAnsi="David" w:cs="David"/>
          <w:sz w:val="24"/>
          <w:szCs w:val="24"/>
          <w:rtl/>
        </w:rPr>
        <w:t xml:space="preserve"> העמידה על</w:t>
      </w:r>
      <w:r w:rsidR="004C29A1" w:rsidRPr="00E2181C">
        <w:rPr>
          <w:rFonts w:ascii="David" w:hAnsi="David" w:cs="David"/>
          <w:sz w:val="24"/>
          <w:szCs w:val="24"/>
          <w:rtl/>
        </w:rPr>
        <w:t xml:space="preserve"> הזכות מזיקה לחייב ומועילה רק לבעל הזכות</w:t>
      </w:r>
      <w:r w:rsidR="00A67154" w:rsidRPr="00E2181C">
        <w:rPr>
          <w:rFonts w:ascii="David" w:hAnsi="David" w:cs="David"/>
          <w:sz w:val="24"/>
          <w:szCs w:val="24"/>
          <w:rtl/>
        </w:rPr>
        <w:t>.</w:t>
      </w:r>
    </w:p>
    <w:p w14:paraId="393670F7" w14:textId="27743BF0" w:rsidR="00FD060C" w:rsidRPr="00E2181C" w:rsidRDefault="00756AE5" w:rsidP="00DB411D">
      <w:pPr>
        <w:jc w:val="both"/>
        <w:rPr>
          <w:rFonts w:ascii="David" w:hAnsi="David" w:cs="David"/>
          <w:sz w:val="24"/>
          <w:szCs w:val="24"/>
          <w:rtl/>
        </w:rPr>
      </w:pPr>
      <w:r w:rsidRPr="00E2181C">
        <w:rPr>
          <w:rFonts w:ascii="David" w:hAnsi="David" w:cs="David"/>
          <w:sz w:val="24"/>
          <w:szCs w:val="24"/>
          <w:rtl/>
        </w:rPr>
        <w:t>עסקת מכר דירה, נוצרו חיובים בלתי אפשריים</w:t>
      </w:r>
      <w:r w:rsidR="00FD060C" w:rsidRPr="00E2181C">
        <w:rPr>
          <w:rFonts w:ascii="David" w:hAnsi="David" w:cs="David"/>
          <w:sz w:val="24"/>
          <w:szCs w:val="24"/>
          <w:rtl/>
        </w:rPr>
        <w:t>, הקונה צריך לשלם סכום גדול בלי יכולת לקבל משכתנא (כי הנכס עוד לא על שמו).</w:t>
      </w:r>
      <w:r w:rsidR="00400A38" w:rsidRPr="00E2181C">
        <w:rPr>
          <w:rFonts w:ascii="David" w:hAnsi="David" w:cs="David"/>
          <w:sz w:val="24"/>
          <w:szCs w:val="24"/>
          <w:rtl/>
        </w:rPr>
        <w:t xml:space="preserve"> בניגוד לג'רבי- </w:t>
      </w:r>
      <w:r w:rsidR="00843B7E" w:rsidRPr="00E2181C">
        <w:rPr>
          <w:rFonts w:ascii="David" w:hAnsi="David" w:cs="David"/>
          <w:sz w:val="24"/>
          <w:szCs w:val="24"/>
          <w:rtl/>
        </w:rPr>
        <w:t xml:space="preserve">העיכוב כאן </w:t>
      </w:r>
      <w:r w:rsidR="00476DDF" w:rsidRPr="00E2181C">
        <w:rPr>
          <w:rFonts w:ascii="David" w:hAnsi="David" w:cs="David"/>
          <w:sz w:val="24"/>
          <w:szCs w:val="24"/>
          <w:rtl/>
        </w:rPr>
        <w:t xml:space="preserve">כן </w:t>
      </w:r>
      <w:r w:rsidR="00843B7E" w:rsidRPr="00E2181C">
        <w:rPr>
          <w:rFonts w:ascii="David" w:hAnsi="David" w:cs="David"/>
          <w:sz w:val="24"/>
          <w:szCs w:val="24"/>
          <w:rtl/>
        </w:rPr>
        <w:t>פוגע (כמה חודשים) ועדיין יש להתנהג בתום לב ולתת לקונה</w:t>
      </w:r>
      <w:r w:rsidR="00476DDF" w:rsidRPr="00E2181C">
        <w:rPr>
          <w:rFonts w:ascii="David" w:hAnsi="David" w:cs="David"/>
          <w:sz w:val="24"/>
          <w:szCs w:val="24"/>
          <w:rtl/>
        </w:rPr>
        <w:t xml:space="preserve"> עוד זמן. </w:t>
      </w:r>
      <w:r w:rsidR="00476DDF" w:rsidRPr="00E2181C">
        <w:rPr>
          <w:rFonts w:ascii="David" w:hAnsi="David" w:cs="David"/>
          <w:b/>
          <w:bCs/>
          <w:sz w:val="24"/>
          <w:szCs w:val="24"/>
          <w:rtl/>
        </w:rPr>
        <w:t>התעקשות על מועד התשלום מהווה חוסר תום לב.</w:t>
      </w:r>
      <w:r w:rsidR="00815FB6" w:rsidRPr="00E2181C">
        <w:rPr>
          <w:rFonts w:ascii="David" w:hAnsi="David" w:cs="David"/>
          <w:sz w:val="24"/>
          <w:szCs w:val="24"/>
          <w:rtl/>
        </w:rPr>
        <w:t xml:space="preserve"> </w:t>
      </w:r>
      <w:r w:rsidR="00C635FB" w:rsidRPr="00E2181C">
        <w:rPr>
          <w:rFonts w:ascii="David" w:hAnsi="David" w:cs="David"/>
          <w:sz w:val="24"/>
          <w:szCs w:val="24"/>
          <w:rtl/>
        </w:rPr>
        <w:t>יש להירתם לרוח החוזה- מכירת בית מגורים.</w:t>
      </w:r>
    </w:p>
    <w:p w14:paraId="4B2B40AF" w14:textId="469F37E9" w:rsidR="004C29A1" w:rsidRPr="00E2181C" w:rsidRDefault="00B029EC" w:rsidP="00DB411D">
      <w:pPr>
        <w:jc w:val="both"/>
        <w:rPr>
          <w:rFonts w:ascii="David" w:hAnsi="David" w:cs="David"/>
          <w:sz w:val="24"/>
          <w:szCs w:val="24"/>
          <w:rtl/>
        </w:rPr>
      </w:pPr>
      <w:r w:rsidRPr="00E2181C">
        <w:rPr>
          <w:rFonts w:ascii="David" w:hAnsi="David" w:cs="David"/>
          <w:sz w:val="24"/>
          <w:szCs w:val="24"/>
          <w:highlight w:val="yellow"/>
          <w:rtl/>
        </w:rPr>
        <w:t xml:space="preserve">שירותי תחבורה באר שבע נ' </w:t>
      </w:r>
      <w:r w:rsidR="00E6350F" w:rsidRPr="00E2181C">
        <w:rPr>
          <w:rFonts w:ascii="David" w:hAnsi="David" w:cs="David"/>
          <w:sz w:val="24"/>
          <w:szCs w:val="24"/>
          <w:highlight w:val="yellow"/>
          <w:rtl/>
        </w:rPr>
        <w:t>בית הדין האזורי לעבודה-</w:t>
      </w:r>
      <w:r w:rsidR="00E6350F" w:rsidRPr="00E2181C">
        <w:rPr>
          <w:rFonts w:ascii="David" w:hAnsi="David" w:cs="David"/>
          <w:sz w:val="24"/>
          <w:szCs w:val="24"/>
          <w:rtl/>
        </w:rPr>
        <w:t xml:space="preserve"> </w:t>
      </w:r>
      <w:r w:rsidR="00B103B4" w:rsidRPr="00E2181C">
        <w:rPr>
          <w:rFonts w:ascii="David" w:hAnsi="David" w:cs="David"/>
          <w:sz w:val="24"/>
          <w:szCs w:val="24"/>
          <w:rtl/>
        </w:rPr>
        <w:t>שימ</w:t>
      </w:r>
      <w:r w:rsidR="002F1224" w:rsidRPr="00E2181C">
        <w:rPr>
          <w:rFonts w:ascii="David" w:hAnsi="David" w:cs="David"/>
          <w:sz w:val="24"/>
          <w:szCs w:val="24"/>
          <w:rtl/>
        </w:rPr>
        <w:t>וש</w:t>
      </w:r>
      <w:r w:rsidR="00B103B4" w:rsidRPr="00E2181C">
        <w:rPr>
          <w:rFonts w:ascii="David" w:hAnsi="David" w:cs="David"/>
          <w:sz w:val="24"/>
          <w:szCs w:val="24"/>
          <w:rtl/>
        </w:rPr>
        <w:t xml:space="preserve"> בזכות באופן לא מתחשב שיפגע בחייב שלא לצורך, עשויה לה</w:t>
      </w:r>
      <w:r w:rsidR="00A67154" w:rsidRPr="00E2181C">
        <w:rPr>
          <w:rFonts w:ascii="David" w:hAnsi="David" w:cs="David"/>
          <w:sz w:val="24"/>
          <w:szCs w:val="24"/>
          <w:rtl/>
        </w:rPr>
        <w:t>י</w:t>
      </w:r>
      <w:r w:rsidR="00B103B4" w:rsidRPr="00E2181C">
        <w:rPr>
          <w:rFonts w:ascii="David" w:hAnsi="David" w:cs="David"/>
          <w:sz w:val="24"/>
          <w:szCs w:val="24"/>
          <w:rtl/>
        </w:rPr>
        <w:t xml:space="preserve">חשב </w:t>
      </w:r>
      <w:r w:rsidR="0006779E">
        <w:rPr>
          <w:rFonts w:ascii="David" w:hAnsi="David" w:cs="David" w:hint="cs"/>
          <w:sz w:val="24"/>
          <w:szCs w:val="24"/>
          <w:rtl/>
        </w:rPr>
        <w:t>כ</w:t>
      </w:r>
      <w:r w:rsidR="00B103B4" w:rsidRPr="00E2181C">
        <w:rPr>
          <w:rFonts w:ascii="David" w:hAnsi="David" w:cs="David"/>
          <w:sz w:val="24"/>
          <w:szCs w:val="24"/>
          <w:rtl/>
        </w:rPr>
        <w:t>חוס</w:t>
      </w:r>
      <w:r w:rsidR="0006779E">
        <w:rPr>
          <w:rFonts w:ascii="David" w:hAnsi="David" w:cs="David" w:hint="cs"/>
          <w:sz w:val="24"/>
          <w:szCs w:val="24"/>
          <w:rtl/>
        </w:rPr>
        <w:t>ר</w:t>
      </w:r>
      <w:r w:rsidR="00B103B4" w:rsidRPr="00E2181C">
        <w:rPr>
          <w:rFonts w:ascii="David" w:hAnsi="David" w:cs="David"/>
          <w:sz w:val="24"/>
          <w:szCs w:val="24"/>
          <w:rtl/>
        </w:rPr>
        <w:t xml:space="preserve"> תום לב.</w:t>
      </w:r>
    </w:p>
    <w:p w14:paraId="2C3E1F3B" w14:textId="02710BCA" w:rsidR="00C05665" w:rsidRPr="00E2181C" w:rsidRDefault="00C12700" w:rsidP="00DB411D">
      <w:pPr>
        <w:jc w:val="both"/>
        <w:rPr>
          <w:rFonts w:ascii="David" w:hAnsi="David" w:cs="David"/>
          <w:b/>
          <w:bCs/>
          <w:sz w:val="24"/>
          <w:szCs w:val="24"/>
          <w:rtl/>
        </w:rPr>
      </w:pPr>
      <w:r w:rsidRPr="00E2181C">
        <w:rPr>
          <w:rFonts w:ascii="David" w:hAnsi="David" w:cs="David"/>
          <w:sz w:val="24"/>
          <w:szCs w:val="24"/>
          <w:rtl/>
        </w:rPr>
        <w:t>חוזה אחיד המסדיר את יחסי העבודה בחברה, בין השאר את הזכות לשבות</w:t>
      </w:r>
      <w:r w:rsidR="00D845F8" w:rsidRPr="00E2181C">
        <w:rPr>
          <w:rFonts w:ascii="David" w:hAnsi="David" w:cs="David"/>
          <w:sz w:val="24"/>
          <w:szCs w:val="24"/>
          <w:rtl/>
        </w:rPr>
        <w:t xml:space="preserve">. </w:t>
      </w:r>
      <w:r w:rsidR="00D845F8" w:rsidRPr="00E2181C">
        <w:rPr>
          <w:rFonts w:ascii="David" w:hAnsi="David" w:cs="David"/>
          <w:b/>
          <w:bCs/>
          <w:sz w:val="24"/>
          <w:szCs w:val="24"/>
          <w:rtl/>
        </w:rPr>
        <w:t>ברק- הייתה לנהגים זכות לשבות, אך הם עשו זאת שלא בתום לב</w:t>
      </w:r>
      <w:r w:rsidR="0061712B">
        <w:rPr>
          <w:rFonts w:ascii="David" w:hAnsi="David" w:cs="David" w:hint="cs"/>
          <w:b/>
          <w:bCs/>
          <w:sz w:val="24"/>
          <w:szCs w:val="24"/>
          <w:rtl/>
        </w:rPr>
        <w:t xml:space="preserve"> </w:t>
      </w:r>
      <w:r w:rsidR="0061712B">
        <w:rPr>
          <w:rFonts w:ascii="David" w:hAnsi="David" w:cs="David" w:hint="cs"/>
          <w:sz w:val="24"/>
          <w:szCs w:val="24"/>
          <w:rtl/>
        </w:rPr>
        <w:t>(בלי להודיע מראש).</w:t>
      </w:r>
      <w:r w:rsidR="001E2D64" w:rsidRPr="00E2181C">
        <w:rPr>
          <w:rFonts w:ascii="David" w:hAnsi="David" w:cs="David"/>
          <w:sz w:val="24"/>
          <w:szCs w:val="24"/>
          <w:rtl/>
        </w:rPr>
        <w:t xml:space="preserve"> </w:t>
      </w:r>
      <w:r w:rsidR="00B01320" w:rsidRPr="00E2181C">
        <w:rPr>
          <w:rFonts w:ascii="David" w:hAnsi="David" w:cs="David"/>
          <w:sz w:val="24"/>
          <w:szCs w:val="24"/>
          <w:rtl/>
        </w:rPr>
        <w:t>(</w:t>
      </w:r>
      <w:r w:rsidR="00FB0E2F" w:rsidRPr="00E2181C">
        <w:rPr>
          <w:rFonts w:ascii="David" w:hAnsi="David" w:cs="David"/>
          <w:sz w:val="24"/>
          <w:szCs w:val="24"/>
          <w:rtl/>
        </w:rPr>
        <w:t>הנהגים</w:t>
      </w:r>
      <w:r w:rsidR="0061712B">
        <w:rPr>
          <w:rFonts w:ascii="David" w:hAnsi="David" w:cs="David" w:hint="cs"/>
          <w:sz w:val="24"/>
          <w:szCs w:val="24"/>
          <w:rtl/>
        </w:rPr>
        <w:t xml:space="preserve"> יגידו</w:t>
      </w:r>
      <w:r w:rsidR="00FB0E2F" w:rsidRPr="00E2181C">
        <w:rPr>
          <w:rFonts w:ascii="David" w:hAnsi="David" w:cs="David"/>
          <w:sz w:val="24"/>
          <w:szCs w:val="24"/>
          <w:rtl/>
        </w:rPr>
        <w:t>- תו</w:t>
      </w:r>
      <w:r w:rsidR="0006779E">
        <w:rPr>
          <w:rFonts w:ascii="David" w:hAnsi="David" w:cs="David" w:hint="cs"/>
          <w:sz w:val="24"/>
          <w:szCs w:val="24"/>
          <w:rtl/>
        </w:rPr>
        <w:t>ם לב</w:t>
      </w:r>
      <w:r w:rsidR="00FB0E2F" w:rsidRPr="00E2181C">
        <w:rPr>
          <w:rFonts w:ascii="David" w:hAnsi="David" w:cs="David"/>
          <w:sz w:val="24"/>
          <w:szCs w:val="24"/>
          <w:rtl/>
        </w:rPr>
        <w:t xml:space="preserve"> לא יכול להקים חיובים</w:t>
      </w:r>
      <w:r w:rsidR="00747E99">
        <w:rPr>
          <w:rFonts w:ascii="David" w:hAnsi="David" w:cs="David" w:hint="cs"/>
          <w:sz w:val="24"/>
          <w:szCs w:val="24"/>
          <w:rtl/>
        </w:rPr>
        <w:t xml:space="preserve"> </w:t>
      </w:r>
      <w:r w:rsidR="00FB0E2F" w:rsidRPr="00E2181C">
        <w:rPr>
          <w:rFonts w:ascii="David" w:hAnsi="David" w:cs="David"/>
          <w:sz w:val="24"/>
          <w:szCs w:val="24"/>
          <w:rtl/>
        </w:rPr>
        <w:t>(</w:t>
      </w:r>
      <w:r w:rsidR="00905568" w:rsidRPr="00E2181C">
        <w:rPr>
          <w:rFonts w:ascii="David" w:hAnsi="David" w:cs="David"/>
          <w:sz w:val="24"/>
          <w:szCs w:val="24"/>
          <w:rtl/>
        </w:rPr>
        <w:t>אלון</w:t>
      </w:r>
      <w:r w:rsidR="00FB0E2F" w:rsidRPr="00E2181C">
        <w:rPr>
          <w:rFonts w:ascii="David" w:hAnsi="David" w:cs="David"/>
          <w:sz w:val="24"/>
          <w:szCs w:val="24"/>
          <w:rtl/>
        </w:rPr>
        <w:t>); החברה</w:t>
      </w:r>
      <w:r w:rsidR="0061712B">
        <w:rPr>
          <w:rFonts w:ascii="David" w:hAnsi="David" w:cs="David" w:hint="cs"/>
          <w:sz w:val="24"/>
          <w:szCs w:val="24"/>
          <w:rtl/>
        </w:rPr>
        <w:t xml:space="preserve"> תגיד</w:t>
      </w:r>
      <w:r w:rsidR="00B01320" w:rsidRPr="00E2181C">
        <w:rPr>
          <w:rFonts w:ascii="David" w:hAnsi="David" w:cs="David"/>
          <w:sz w:val="24"/>
          <w:szCs w:val="24"/>
          <w:rtl/>
        </w:rPr>
        <w:t xml:space="preserve">- </w:t>
      </w:r>
      <w:r w:rsidR="00FB0E2F" w:rsidRPr="00E2181C">
        <w:rPr>
          <w:rFonts w:ascii="David" w:hAnsi="David" w:cs="David"/>
          <w:sz w:val="24"/>
          <w:szCs w:val="24"/>
          <w:rtl/>
        </w:rPr>
        <w:t>חובת תום הלב יכולה להקי</w:t>
      </w:r>
      <w:r w:rsidR="00905568" w:rsidRPr="00E2181C">
        <w:rPr>
          <w:rFonts w:ascii="David" w:hAnsi="David" w:cs="David"/>
          <w:sz w:val="24"/>
          <w:szCs w:val="24"/>
          <w:rtl/>
        </w:rPr>
        <w:t>ם חיובים (בייסקי)</w:t>
      </w:r>
      <w:r w:rsidR="00B01320" w:rsidRPr="00E2181C">
        <w:rPr>
          <w:rFonts w:ascii="David" w:hAnsi="David" w:cs="David"/>
          <w:sz w:val="24"/>
          <w:szCs w:val="24"/>
          <w:rtl/>
        </w:rPr>
        <w:t xml:space="preserve">). </w:t>
      </w:r>
      <w:r w:rsidR="00E931B3" w:rsidRPr="00E2181C">
        <w:rPr>
          <w:rFonts w:ascii="David" w:hAnsi="David" w:cs="David"/>
          <w:sz w:val="24"/>
          <w:szCs w:val="24"/>
          <w:rtl/>
        </w:rPr>
        <w:t xml:space="preserve">יישום </w:t>
      </w:r>
      <w:r w:rsidR="00B01320" w:rsidRPr="00E2181C">
        <w:rPr>
          <w:rFonts w:ascii="David" w:hAnsi="David" w:cs="David"/>
          <w:sz w:val="24"/>
          <w:szCs w:val="24"/>
          <w:rtl/>
        </w:rPr>
        <w:t>דעתו של ב</w:t>
      </w:r>
      <w:r w:rsidR="00E931B3" w:rsidRPr="00E2181C">
        <w:rPr>
          <w:rFonts w:ascii="David" w:hAnsi="David" w:cs="David"/>
          <w:sz w:val="24"/>
          <w:szCs w:val="24"/>
          <w:rtl/>
        </w:rPr>
        <w:t>ייסקי</w:t>
      </w:r>
      <w:r w:rsidR="00B01320" w:rsidRPr="00E2181C">
        <w:rPr>
          <w:rFonts w:ascii="David" w:hAnsi="David" w:cs="David"/>
          <w:sz w:val="24"/>
          <w:szCs w:val="24"/>
          <w:rtl/>
        </w:rPr>
        <w:t xml:space="preserve"> בלסרסון</w:t>
      </w:r>
      <w:r w:rsidR="00E931B3" w:rsidRPr="00E2181C">
        <w:rPr>
          <w:rFonts w:ascii="David" w:hAnsi="David" w:cs="David"/>
          <w:sz w:val="24"/>
          <w:szCs w:val="24"/>
          <w:rtl/>
        </w:rPr>
        <w:t>.</w:t>
      </w:r>
    </w:p>
    <w:p w14:paraId="0D846E36" w14:textId="0D52ED4F" w:rsidR="00B103B4" w:rsidRPr="00E2181C" w:rsidRDefault="00B103B4" w:rsidP="00DB411D">
      <w:pPr>
        <w:jc w:val="both"/>
        <w:rPr>
          <w:rFonts w:ascii="David" w:hAnsi="David" w:cs="David"/>
          <w:sz w:val="24"/>
          <w:szCs w:val="24"/>
          <w:rtl/>
        </w:rPr>
      </w:pPr>
      <w:r w:rsidRPr="00E2181C">
        <w:rPr>
          <w:rFonts w:ascii="David" w:hAnsi="David" w:cs="David"/>
          <w:sz w:val="24"/>
          <w:szCs w:val="24"/>
          <w:highlight w:val="yellow"/>
          <w:rtl/>
        </w:rPr>
        <w:t>חיים יתח נ' מפעל הפיס-</w:t>
      </w:r>
      <w:r w:rsidRPr="00E2181C">
        <w:rPr>
          <w:rFonts w:ascii="David" w:hAnsi="David" w:cs="David"/>
          <w:sz w:val="24"/>
          <w:szCs w:val="24"/>
          <w:rtl/>
        </w:rPr>
        <w:t xml:space="preserve"> </w:t>
      </w:r>
      <w:r w:rsidR="00A67154" w:rsidRPr="00E2181C">
        <w:rPr>
          <w:rFonts w:ascii="David" w:hAnsi="David" w:cs="David"/>
          <w:sz w:val="24"/>
          <w:szCs w:val="24"/>
          <w:rtl/>
        </w:rPr>
        <w:t>התעקשות על פרט טכני עשויה להיחשב לחוסר תום לב.</w:t>
      </w:r>
    </w:p>
    <w:p w14:paraId="6996AE8B" w14:textId="28173691" w:rsidR="00B103B4" w:rsidRPr="00E2181C" w:rsidRDefault="005A459C" w:rsidP="00DB411D">
      <w:pPr>
        <w:jc w:val="both"/>
        <w:rPr>
          <w:rFonts w:ascii="David" w:hAnsi="David" w:cs="David"/>
          <w:sz w:val="24"/>
          <w:szCs w:val="24"/>
          <w:rtl/>
        </w:rPr>
      </w:pPr>
      <w:r w:rsidRPr="00E2181C">
        <w:rPr>
          <w:rFonts w:ascii="David" w:hAnsi="David" w:cs="David"/>
          <w:sz w:val="24"/>
          <w:szCs w:val="24"/>
          <w:rtl/>
        </w:rPr>
        <w:t>חיים יתח קנה כרטיס לוטו, איבד אותו ואז גילה שזכה. מפעל הפיס לא רצו לתת לו את הכסף.</w:t>
      </w:r>
      <w:r w:rsidR="001143ED" w:rsidRPr="00E2181C">
        <w:rPr>
          <w:rFonts w:ascii="David" w:hAnsi="David" w:cs="David"/>
          <w:sz w:val="24"/>
          <w:szCs w:val="24"/>
          <w:rtl/>
        </w:rPr>
        <w:t xml:space="preserve"> </w:t>
      </w:r>
      <w:r w:rsidR="001143ED" w:rsidRPr="00E2181C">
        <w:rPr>
          <w:rFonts w:ascii="David" w:hAnsi="David" w:cs="David"/>
          <w:b/>
          <w:bCs/>
          <w:sz w:val="24"/>
          <w:szCs w:val="24"/>
          <w:rtl/>
        </w:rPr>
        <w:t>ארבל-</w:t>
      </w:r>
      <w:r w:rsidR="001143ED" w:rsidRPr="00E2181C">
        <w:rPr>
          <w:rFonts w:ascii="David" w:hAnsi="David" w:cs="David"/>
          <w:sz w:val="24"/>
          <w:szCs w:val="24"/>
          <w:rtl/>
        </w:rPr>
        <w:t xml:space="preserve"> התעלמות מפעל הפיס מבקשתו מהווה קיום שלא בתום לב</w:t>
      </w:r>
      <w:r w:rsidR="00486567" w:rsidRPr="00E2181C">
        <w:rPr>
          <w:rFonts w:ascii="David" w:hAnsi="David" w:cs="David"/>
          <w:sz w:val="24"/>
          <w:szCs w:val="24"/>
          <w:rtl/>
        </w:rPr>
        <w:t xml:space="preserve">, </w:t>
      </w:r>
      <w:r w:rsidR="00486567" w:rsidRPr="00E2181C">
        <w:rPr>
          <w:rFonts w:ascii="David" w:hAnsi="David" w:cs="David"/>
          <w:b/>
          <w:bCs/>
          <w:sz w:val="24"/>
          <w:szCs w:val="24"/>
          <w:rtl/>
        </w:rPr>
        <w:t xml:space="preserve">מדובר על </w:t>
      </w:r>
      <w:r w:rsidR="00BA5030" w:rsidRPr="00E2181C">
        <w:rPr>
          <w:rFonts w:ascii="David" w:hAnsi="David" w:cs="David"/>
          <w:b/>
          <w:bCs/>
          <w:sz w:val="24"/>
          <w:szCs w:val="24"/>
          <w:rtl/>
        </w:rPr>
        <w:t>בה</w:t>
      </w:r>
      <w:r w:rsidR="00486567" w:rsidRPr="00E2181C">
        <w:rPr>
          <w:rFonts w:ascii="David" w:hAnsi="David" w:cs="David"/>
          <w:b/>
          <w:bCs/>
          <w:sz w:val="24"/>
          <w:szCs w:val="24"/>
          <w:rtl/>
        </w:rPr>
        <w:t>תעקשות על פרט טכני</w:t>
      </w:r>
      <w:r w:rsidR="001143ED" w:rsidRPr="00E2181C">
        <w:rPr>
          <w:rFonts w:ascii="David" w:hAnsi="David" w:cs="David"/>
          <w:sz w:val="24"/>
          <w:szCs w:val="24"/>
          <w:rtl/>
        </w:rPr>
        <w:t xml:space="preserve"> ולכן פסקה כי עליהם לתת לו את הפרס</w:t>
      </w:r>
      <w:r w:rsidR="00486567" w:rsidRPr="00E2181C">
        <w:rPr>
          <w:rFonts w:ascii="David" w:hAnsi="David" w:cs="David"/>
          <w:sz w:val="24"/>
          <w:szCs w:val="24"/>
          <w:rtl/>
        </w:rPr>
        <w:t>.</w:t>
      </w:r>
    </w:p>
    <w:p w14:paraId="1D951179" w14:textId="6CCC7F4D" w:rsidR="00BA5030" w:rsidRPr="00E2181C" w:rsidRDefault="00BA5030" w:rsidP="00DB411D">
      <w:pPr>
        <w:jc w:val="both"/>
        <w:rPr>
          <w:rFonts w:ascii="David" w:hAnsi="David" w:cs="David"/>
          <w:sz w:val="24"/>
          <w:szCs w:val="24"/>
          <w:u w:val="single"/>
          <w:rtl/>
        </w:rPr>
      </w:pPr>
      <w:r w:rsidRPr="00E2181C">
        <w:rPr>
          <w:rFonts w:ascii="David" w:hAnsi="David" w:cs="David"/>
          <w:sz w:val="24"/>
          <w:szCs w:val="24"/>
          <w:u w:val="single"/>
          <w:rtl/>
        </w:rPr>
        <w:t>סעדים-</w:t>
      </w:r>
      <w:r w:rsidRPr="00E2181C">
        <w:rPr>
          <w:rFonts w:ascii="David" w:hAnsi="David" w:cs="David"/>
          <w:sz w:val="24"/>
          <w:szCs w:val="24"/>
          <w:rtl/>
        </w:rPr>
        <w:t xml:space="preserve"> לא הוגדרו בסעיף</w:t>
      </w:r>
    </w:p>
    <w:p w14:paraId="7C3C9CD6" w14:textId="05E9083E" w:rsidR="00BA5030" w:rsidRPr="00E2181C" w:rsidRDefault="00BA5030" w:rsidP="00DB411D">
      <w:pPr>
        <w:jc w:val="both"/>
        <w:rPr>
          <w:rFonts w:ascii="David" w:hAnsi="David" w:cs="David"/>
          <w:sz w:val="24"/>
          <w:szCs w:val="24"/>
          <w:rtl/>
        </w:rPr>
      </w:pPr>
      <w:r w:rsidRPr="00E2181C">
        <w:rPr>
          <w:rFonts w:ascii="David" w:hAnsi="David" w:cs="David"/>
          <w:sz w:val="24"/>
          <w:szCs w:val="24"/>
          <w:rtl/>
        </w:rPr>
        <w:lastRenderedPageBreak/>
        <w:t xml:space="preserve">1) </w:t>
      </w:r>
      <w:r w:rsidR="00792332" w:rsidRPr="00E2181C">
        <w:rPr>
          <w:rFonts w:ascii="David" w:hAnsi="David" w:cs="David"/>
          <w:sz w:val="24"/>
          <w:szCs w:val="24"/>
          <w:rtl/>
        </w:rPr>
        <w:t>תרופות בגין הפרת חוזה (בעיקר ב</w:t>
      </w:r>
      <w:r w:rsidR="00AA7AB4" w:rsidRPr="00E2181C">
        <w:rPr>
          <w:rFonts w:ascii="David" w:hAnsi="David" w:cs="David"/>
          <w:sz w:val="24"/>
          <w:szCs w:val="24"/>
          <w:rtl/>
        </w:rPr>
        <w:t>קיום חיוב</w:t>
      </w:r>
      <w:r w:rsidR="00792332" w:rsidRPr="00E2181C">
        <w:rPr>
          <w:rFonts w:ascii="David" w:hAnsi="David" w:cs="David"/>
          <w:sz w:val="24"/>
          <w:szCs w:val="24"/>
          <w:rtl/>
        </w:rPr>
        <w:t>)- אכיפה או פיצויים</w:t>
      </w:r>
      <w:r w:rsidR="002E2CD1" w:rsidRPr="00E2181C">
        <w:rPr>
          <w:rFonts w:ascii="David" w:hAnsi="David" w:cs="David"/>
          <w:sz w:val="24"/>
          <w:szCs w:val="24"/>
          <w:rtl/>
        </w:rPr>
        <w:t>.</w:t>
      </w:r>
    </w:p>
    <w:p w14:paraId="7FFC4E6F" w14:textId="7CC8DF5B" w:rsidR="00792332" w:rsidRPr="00E2181C" w:rsidRDefault="00792332" w:rsidP="00DB411D">
      <w:pPr>
        <w:jc w:val="both"/>
        <w:rPr>
          <w:rFonts w:ascii="David" w:hAnsi="David" w:cs="David"/>
          <w:sz w:val="24"/>
          <w:szCs w:val="24"/>
          <w:rtl/>
        </w:rPr>
      </w:pPr>
      <w:r w:rsidRPr="00E2181C">
        <w:rPr>
          <w:rFonts w:ascii="David" w:hAnsi="David" w:cs="David"/>
          <w:sz w:val="24"/>
          <w:szCs w:val="24"/>
          <w:rtl/>
        </w:rPr>
        <w:t xml:space="preserve">2) </w:t>
      </w:r>
      <w:r w:rsidR="00AA7AB4" w:rsidRPr="00E2181C">
        <w:rPr>
          <w:rFonts w:ascii="David" w:hAnsi="David" w:cs="David"/>
          <w:sz w:val="24"/>
          <w:szCs w:val="24"/>
          <w:rtl/>
        </w:rPr>
        <w:t>בטלות הפעולה שנעשתה בחוסר תום לב (בעיקר לשימוש בזכות)</w:t>
      </w:r>
      <w:r w:rsidR="0065255E" w:rsidRPr="00E2181C">
        <w:rPr>
          <w:rFonts w:ascii="David" w:hAnsi="David" w:cs="David"/>
          <w:sz w:val="24"/>
          <w:szCs w:val="24"/>
          <w:rtl/>
        </w:rPr>
        <w:t>- מתייחסים לפעולה שנעשתה כאילו לא נעשתה כלל.</w:t>
      </w:r>
    </w:p>
    <w:p w14:paraId="412DA643" w14:textId="0746B48B" w:rsidR="00634B75" w:rsidRPr="00E2181C" w:rsidRDefault="00634B75" w:rsidP="00DB411D">
      <w:pPr>
        <w:jc w:val="both"/>
        <w:rPr>
          <w:rFonts w:ascii="David" w:hAnsi="David" w:cs="David"/>
          <w:sz w:val="24"/>
          <w:szCs w:val="24"/>
          <w:rtl/>
        </w:rPr>
      </w:pPr>
      <w:r w:rsidRPr="00E2181C">
        <w:rPr>
          <w:rFonts w:ascii="David" w:hAnsi="David" w:cs="David"/>
          <w:sz w:val="24"/>
          <w:szCs w:val="24"/>
          <w:rtl/>
        </w:rPr>
        <w:t>* סעיפים 61</w:t>
      </w:r>
      <w:r w:rsidR="006D62B3" w:rsidRPr="00E2181C">
        <w:rPr>
          <w:rFonts w:ascii="David" w:hAnsi="David" w:cs="David"/>
          <w:sz w:val="24"/>
          <w:szCs w:val="24"/>
          <w:rtl/>
        </w:rPr>
        <w:t>+39ב' מאפשרים ליישם את חובת תום הלב גם על זכויות או חיובים שאינם חלק מהחוזה.</w:t>
      </w:r>
    </w:p>
    <w:p w14:paraId="3E88FB08" w14:textId="461B32E7" w:rsidR="00395A46" w:rsidRDefault="00594CF6" w:rsidP="00DB411D">
      <w:pPr>
        <w:jc w:val="both"/>
        <w:rPr>
          <w:rFonts w:ascii="David" w:hAnsi="David" w:cs="David"/>
          <w:sz w:val="24"/>
          <w:szCs w:val="24"/>
          <w:rtl/>
        </w:rPr>
      </w:pPr>
      <w:r w:rsidRPr="00E2181C">
        <w:rPr>
          <w:rFonts w:ascii="David" w:hAnsi="David" w:cs="David"/>
          <w:sz w:val="24"/>
          <w:szCs w:val="24"/>
          <w:highlight w:val="yellow"/>
          <w:rtl/>
        </w:rPr>
        <w:t>אזרניקוב נ' מדינת ישראל-</w:t>
      </w:r>
      <w:r w:rsidRPr="00E2181C">
        <w:rPr>
          <w:rFonts w:ascii="David" w:hAnsi="David" w:cs="David"/>
          <w:sz w:val="24"/>
          <w:szCs w:val="24"/>
          <w:rtl/>
        </w:rPr>
        <w:t xml:space="preserve"> אסיר ציון שברח מבריה"מ</w:t>
      </w:r>
      <w:r w:rsidR="00695776" w:rsidRPr="00E2181C">
        <w:rPr>
          <w:rFonts w:ascii="David" w:hAnsi="David" w:cs="David"/>
          <w:sz w:val="24"/>
          <w:szCs w:val="24"/>
          <w:rtl/>
        </w:rPr>
        <w:t xml:space="preserve"> המבקש פטור ממס רכב</w:t>
      </w:r>
      <w:r w:rsidR="001E2D64" w:rsidRPr="00E2181C">
        <w:rPr>
          <w:rFonts w:ascii="David" w:hAnsi="David" w:cs="David"/>
          <w:sz w:val="24"/>
          <w:szCs w:val="24"/>
          <w:rtl/>
        </w:rPr>
        <w:t>, עליו להגיש רישיון נהיגה מחו"ל, אין לו</w:t>
      </w:r>
      <w:r w:rsidR="00452FAF" w:rsidRPr="00E2181C">
        <w:rPr>
          <w:rFonts w:ascii="David" w:hAnsi="David" w:cs="David"/>
          <w:sz w:val="24"/>
          <w:szCs w:val="24"/>
          <w:rtl/>
        </w:rPr>
        <w:t xml:space="preserve">. נקבע כי </w:t>
      </w:r>
      <w:r w:rsidR="00452FAF" w:rsidRPr="00E2181C">
        <w:rPr>
          <w:rFonts w:ascii="David" w:hAnsi="David" w:cs="David"/>
          <w:b/>
          <w:bCs/>
          <w:sz w:val="24"/>
          <w:szCs w:val="24"/>
          <w:rtl/>
        </w:rPr>
        <w:t xml:space="preserve">התעקשות על המסמך מהווה </w:t>
      </w:r>
      <w:r w:rsidR="00D610BF" w:rsidRPr="00E2181C">
        <w:rPr>
          <w:rFonts w:ascii="David" w:hAnsi="David" w:cs="David"/>
          <w:b/>
          <w:bCs/>
          <w:sz w:val="24"/>
          <w:szCs w:val="24"/>
          <w:rtl/>
        </w:rPr>
        <w:t xml:space="preserve">חוסר תום לב לפי ס' </w:t>
      </w:r>
      <w:r w:rsidR="00EC7F27" w:rsidRPr="00E2181C">
        <w:rPr>
          <w:rFonts w:ascii="David" w:hAnsi="David" w:cs="David"/>
          <w:b/>
          <w:bCs/>
          <w:sz w:val="24"/>
          <w:szCs w:val="24"/>
          <w:rtl/>
        </w:rPr>
        <w:t>61ב'</w:t>
      </w:r>
      <w:r w:rsidR="00D610BF" w:rsidRPr="00E2181C">
        <w:rPr>
          <w:rFonts w:ascii="David" w:hAnsi="David" w:cs="David"/>
          <w:b/>
          <w:bCs/>
          <w:sz w:val="24"/>
          <w:szCs w:val="24"/>
          <w:rtl/>
        </w:rPr>
        <w:t xml:space="preserve"> וזאת על אף שאין חוזה בין הצדדים.</w:t>
      </w:r>
    </w:p>
    <w:p w14:paraId="1EAEC934" w14:textId="77777777" w:rsidR="00536068" w:rsidRDefault="00531888" w:rsidP="00DB411D">
      <w:pPr>
        <w:jc w:val="both"/>
        <w:rPr>
          <w:rFonts w:ascii="David" w:hAnsi="David" w:cs="David"/>
          <w:sz w:val="24"/>
          <w:szCs w:val="24"/>
          <w:rtl/>
        </w:rPr>
      </w:pPr>
      <w:r w:rsidRPr="00531888">
        <w:rPr>
          <w:rFonts w:ascii="David" w:hAnsi="David" w:cs="David" w:hint="cs"/>
          <w:b/>
          <w:bCs/>
          <w:sz w:val="24"/>
          <w:szCs w:val="24"/>
          <w:u w:val="single"/>
          <w:rtl/>
        </w:rPr>
        <w:t>חוזים פסולים</w:t>
      </w:r>
      <w:r>
        <w:rPr>
          <w:rFonts w:ascii="David" w:hAnsi="David" w:cs="David" w:hint="cs"/>
          <w:b/>
          <w:bCs/>
          <w:sz w:val="24"/>
          <w:szCs w:val="24"/>
          <w:u w:val="single"/>
          <w:rtl/>
        </w:rPr>
        <w:t>:</w:t>
      </w:r>
      <w:r w:rsidRPr="00C52956">
        <w:rPr>
          <w:rFonts w:ascii="David" w:hAnsi="David" w:cs="David" w:hint="cs"/>
          <w:sz w:val="24"/>
          <w:szCs w:val="24"/>
          <w:rtl/>
        </w:rPr>
        <w:t xml:space="preserve"> בלתי חוקי, נוגד את תקנת הציבור,</w:t>
      </w:r>
      <w:r w:rsidR="00C52956" w:rsidRPr="00C52956">
        <w:rPr>
          <w:rFonts w:ascii="David" w:hAnsi="David" w:cs="David" w:hint="cs"/>
          <w:sz w:val="24"/>
          <w:szCs w:val="24"/>
          <w:rtl/>
        </w:rPr>
        <w:t xml:space="preserve"> חוזה למראית עי</w:t>
      </w:r>
      <w:r w:rsidR="00536068">
        <w:rPr>
          <w:rFonts w:ascii="David" w:hAnsi="David" w:cs="David" w:hint="cs"/>
          <w:sz w:val="24"/>
          <w:szCs w:val="24"/>
          <w:rtl/>
        </w:rPr>
        <w:t>ן.</w:t>
      </w:r>
      <w:r w:rsidR="00C52956" w:rsidRPr="00C52956">
        <w:rPr>
          <w:rFonts w:ascii="David" w:hAnsi="David" w:cs="David" w:hint="cs"/>
          <w:sz w:val="24"/>
          <w:szCs w:val="24"/>
          <w:rtl/>
        </w:rPr>
        <w:t xml:space="preserve"> </w:t>
      </w:r>
    </w:p>
    <w:p w14:paraId="1C7C9911" w14:textId="0D492CFE" w:rsidR="00531888" w:rsidRPr="00531888" w:rsidRDefault="00DD50F6" w:rsidP="00DB411D">
      <w:pPr>
        <w:jc w:val="both"/>
        <w:rPr>
          <w:rFonts w:ascii="David" w:hAnsi="David" w:cs="David"/>
          <w:b/>
          <w:bCs/>
          <w:sz w:val="24"/>
          <w:szCs w:val="24"/>
          <w:u w:val="single"/>
          <w:rtl/>
        </w:rPr>
      </w:pPr>
      <w:r>
        <w:rPr>
          <w:rFonts w:ascii="David" w:hAnsi="David" w:cs="David" w:hint="cs"/>
          <w:sz w:val="24"/>
          <w:szCs w:val="24"/>
          <w:rtl/>
        </w:rPr>
        <w:t xml:space="preserve">אלו </w:t>
      </w:r>
      <w:r w:rsidR="007179CC">
        <w:rPr>
          <w:rFonts w:ascii="David" w:hAnsi="David" w:cs="David" w:hint="cs"/>
          <w:sz w:val="24"/>
          <w:szCs w:val="24"/>
          <w:rtl/>
        </w:rPr>
        <w:t>מ</w:t>
      </w:r>
      <w:r w:rsidR="00C52956" w:rsidRPr="00C52956">
        <w:rPr>
          <w:rFonts w:ascii="David" w:hAnsi="David" w:cs="David" w:hint="cs"/>
          <w:sz w:val="24"/>
          <w:szCs w:val="24"/>
          <w:rtl/>
        </w:rPr>
        <w:t>ב</w:t>
      </w:r>
      <w:r w:rsidR="007179CC">
        <w:rPr>
          <w:rFonts w:ascii="David" w:hAnsi="David" w:cs="David" w:hint="cs"/>
          <w:sz w:val="24"/>
          <w:szCs w:val="24"/>
          <w:rtl/>
        </w:rPr>
        <w:t>ו</w:t>
      </w:r>
      <w:r w:rsidR="00C52956" w:rsidRPr="00C52956">
        <w:rPr>
          <w:rFonts w:ascii="David" w:hAnsi="David" w:cs="David" w:hint="cs"/>
          <w:sz w:val="24"/>
          <w:szCs w:val="24"/>
          <w:rtl/>
        </w:rPr>
        <w:t xml:space="preserve">טלים ע"י בית המשפט ולא מעניקים </w:t>
      </w:r>
      <w:r w:rsidR="00536068">
        <w:rPr>
          <w:rFonts w:ascii="David" w:hAnsi="David" w:cs="David" w:hint="cs"/>
          <w:sz w:val="24"/>
          <w:szCs w:val="24"/>
          <w:rtl/>
        </w:rPr>
        <w:t>"</w:t>
      </w:r>
      <w:r w:rsidR="00C52956" w:rsidRPr="00C52956">
        <w:rPr>
          <w:rFonts w:ascii="David" w:hAnsi="David" w:cs="David" w:hint="cs"/>
          <w:sz w:val="24"/>
          <w:szCs w:val="24"/>
          <w:rtl/>
        </w:rPr>
        <w:t>זכות</w:t>
      </w:r>
      <w:r w:rsidR="00536068">
        <w:rPr>
          <w:rFonts w:ascii="David" w:hAnsi="David" w:cs="David" w:hint="cs"/>
          <w:sz w:val="24"/>
          <w:szCs w:val="24"/>
          <w:rtl/>
        </w:rPr>
        <w:t>"</w:t>
      </w:r>
      <w:r w:rsidR="00C52956" w:rsidRPr="00C52956">
        <w:rPr>
          <w:rFonts w:ascii="David" w:hAnsi="David" w:cs="David" w:hint="cs"/>
          <w:sz w:val="24"/>
          <w:szCs w:val="24"/>
          <w:rtl/>
        </w:rPr>
        <w:t xml:space="preserve"> ביט</w:t>
      </w:r>
      <w:r w:rsidR="00C52956" w:rsidRPr="001B4FA4">
        <w:rPr>
          <w:rFonts w:ascii="David" w:hAnsi="David" w:cs="David" w:hint="cs"/>
          <w:sz w:val="24"/>
          <w:szCs w:val="24"/>
          <w:rtl/>
        </w:rPr>
        <w:t>ול</w:t>
      </w:r>
      <w:r w:rsidR="001B4FA4">
        <w:rPr>
          <w:rFonts w:ascii="David" w:hAnsi="David" w:cs="David" w:hint="cs"/>
          <w:sz w:val="24"/>
          <w:szCs w:val="24"/>
          <w:rtl/>
        </w:rPr>
        <w:t xml:space="preserve"> </w:t>
      </w:r>
      <w:r w:rsidR="001B4FA4" w:rsidRPr="001B4FA4">
        <w:rPr>
          <w:rFonts w:ascii="David" w:hAnsi="David" w:cs="David" w:hint="cs"/>
          <w:sz w:val="24"/>
          <w:szCs w:val="24"/>
          <w:rtl/>
        </w:rPr>
        <w:t>(</w:t>
      </w:r>
      <w:r w:rsidR="00536068">
        <w:rPr>
          <w:rFonts w:ascii="David" w:hAnsi="David" w:cs="David" w:hint="cs"/>
          <w:sz w:val="24"/>
          <w:szCs w:val="24"/>
          <w:rtl/>
        </w:rPr>
        <w:t xml:space="preserve">ס' </w:t>
      </w:r>
      <w:r w:rsidR="001B4FA4" w:rsidRPr="001B4FA4">
        <w:rPr>
          <w:rFonts w:ascii="David" w:hAnsi="David" w:cs="David" w:hint="cs"/>
          <w:sz w:val="24"/>
          <w:szCs w:val="24"/>
          <w:rtl/>
        </w:rPr>
        <w:t>31)</w:t>
      </w:r>
      <w:r w:rsidR="007179CC" w:rsidRPr="007179CC">
        <w:rPr>
          <w:rFonts w:ascii="David" w:hAnsi="David" w:cs="David" w:hint="cs"/>
          <w:b/>
          <w:bCs/>
          <w:sz w:val="24"/>
          <w:szCs w:val="24"/>
          <w:rtl/>
        </w:rPr>
        <w:t>.</w:t>
      </w:r>
    </w:p>
    <w:p w14:paraId="06979819" w14:textId="16EFAA92" w:rsidR="00AC091E" w:rsidRDefault="00AC091E" w:rsidP="00DB411D">
      <w:pPr>
        <w:jc w:val="both"/>
        <w:rPr>
          <w:rFonts w:ascii="David" w:hAnsi="David" w:cs="David"/>
          <w:sz w:val="24"/>
          <w:szCs w:val="24"/>
          <w:rtl/>
        </w:rPr>
      </w:pPr>
      <w:r w:rsidRPr="00E2181C">
        <w:rPr>
          <w:rFonts w:ascii="David" w:hAnsi="David" w:cs="David"/>
          <w:sz w:val="24"/>
          <w:szCs w:val="24"/>
          <w:highlight w:val="cyan"/>
          <w:rtl/>
        </w:rPr>
        <w:t xml:space="preserve">חוזה </w:t>
      </w:r>
      <w:r w:rsidR="00A82E6F">
        <w:rPr>
          <w:rFonts w:ascii="David" w:hAnsi="David" w:cs="David" w:hint="cs"/>
          <w:sz w:val="24"/>
          <w:szCs w:val="24"/>
          <w:highlight w:val="cyan"/>
          <w:rtl/>
        </w:rPr>
        <w:t>פסול</w:t>
      </w:r>
      <w:r w:rsidRPr="00E2181C">
        <w:rPr>
          <w:rFonts w:ascii="David" w:hAnsi="David" w:cs="David"/>
          <w:sz w:val="24"/>
          <w:szCs w:val="24"/>
          <w:highlight w:val="cyan"/>
          <w:rtl/>
        </w:rPr>
        <w:t>-</w:t>
      </w:r>
      <w:r w:rsidRPr="00E2181C">
        <w:rPr>
          <w:rFonts w:ascii="David" w:hAnsi="David" w:cs="David"/>
          <w:sz w:val="24"/>
          <w:szCs w:val="24"/>
          <w:rtl/>
        </w:rPr>
        <w:t xml:space="preserve"> ס' 30</w:t>
      </w:r>
      <w:r w:rsidR="00A82E6F">
        <w:rPr>
          <w:rFonts w:ascii="David" w:hAnsi="David" w:cs="David" w:hint="cs"/>
          <w:sz w:val="24"/>
          <w:szCs w:val="24"/>
          <w:rtl/>
        </w:rPr>
        <w:t xml:space="preserve">: </w:t>
      </w:r>
    </w:p>
    <w:p w14:paraId="036F5EC3" w14:textId="5744CC9F" w:rsidR="00C52956" w:rsidRPr="00CC03E6" w:rsidRDefault="005404FF" w:rsidP="00DB411D">
      <w:pPr>
        <w:jc w:val="both"/>
        <w:rPr>
          <w:rFonts w:ascii="David" w:hAnsi="David" w:cs="David"/>
          <w:sz w:val="24"/>
          <w:szCs w:val="24"/>
          <w:u w:val="single"/>
          <w:rtl/>
        </w:rPr>
      </w:pPr>
      <w:r w:rsidRPr="00CC03E6">
        <w:rPr>
          <w:rFonts w:ascii="David" w:hAnsi="David" w:cs="David" w:hint="cs"/>
          <w:sz w:val="24"/>
          <w:szCs w:val="24"/>
          <w:u w:val="single"/>
          <w:rtl/>
        </w:rPr>
        <w:t>תוצאות אפשריות:</w:t>
      </w:r>
    </w:p>
    <w:p w14:paraId="59EB38FE" w14:textId="21433B42" w:rsidR="005404FF" w:rsidRDefault="00C43D29" w:rsidP="00DB411D">
      <w:pPr>
        <w:jc w:val="both"/>
        <w:rPr>
          <w:rFonts w:ascii="David" w:hAnsi="David" w:cs="David"/>
          <w:sz w:val="24"/>
          <w:szCs w:val="24"/>
          <w:rtl/>
        </w:rPr>
      </w:pPr>
      <w:r w:rsidRPr="00C43D29">
        <w:rPr>
          <w:rFonts w:ascii="David" w:hAnsi="David" w:cs="David" w:hint="cs"/>
          <w:b/>
          <w:bCs/>
          <w:sz w:val="24"/>
          <w:szCs w:val="24"/>
          <w:rtl/>
        </w:rPr>
        <w:t xml:space="preserve">(1) </w:t>
      </w:r>
      <w:r w:rsidR="005404FF">
        <w:rPr>
          <w:rFonts w:ascii="David" w:hAnsi="David" w:cs="David" w:hint="cs"/>
          <w:sz w:val="24"/>
          <w:szCs w:val="24"/>
          <w:rtl/>
        </w:rPr>
        <w:t xml:space="preserve">ביטול והשבה הדדית </w:t>
      </w:r>
      <w:r w:rsidR="00B21187">
        <w:rPr>
          <w:rFonts w:ascii="David" w:hAnsi="David" w:cs="David" w:hint="cs"/>
          <w:sz w:val="24"/>
          <w:szCs w:val="24"/>
          <w:rtl/>
        </w:rPr>
        <w:t>(</w:t>
      </w:r>
      <w:r w:rsidR="005404FF">
        <w:rPr>
          <w:rFonts w:ascii="David" w:hAnsi="David" w:cs="David" w:hint="cs"/>
          <w:sz w:val="24"/>
          <w:szCs w:val="24"/>
          <w:rtl/>
        </w:rPr>
        <w:t>ס' 21</w:t>
      </w:r>
      <w:r w:rsidR="00B21187">
        <w:rPr>
          <w:rFonts w:ascii="David" w:hAnsi="David" w:cs="David" w:hint="cs"/>
          <w:sz w:val="24"/>
          <w:szCs w:val="24"/>
          <w:rtl/>
        </w:rPr>
        <w:t>)</w:t>
      </w:r>
      <w:r>
        <w:rPr>
          <w:rFonts w:ascii="David" w:hAnsi="David" w:cs="David" w:hint="cs"/>
          <w:sz w:val="24"/>
          <w:szCs w:val="24"/>
          <w:rtl/>
        </w:rPr>
        <w:t xml:space="preserve"> </w:t>
      </w:r>
      <w:r w:rsidRPr="00C43D29">
        <w:rPr>
          <w:rFonts w:ascii="David" w:hAnsi="David" w:cs="David" w:hint="cs"/>
          <w:b/>
          <w:bCs/>
          <w:sz w:val="24"/>
          <w:szCs w:val="24"/>
          <w:rtl/>
        </w:rPr>
        <w:t xml:space="preserve">(2) </w:t>
      </w:r>
      <w:r w:rsidR="00893F85">
        <w:rPr>
          <w:rFonts w:ascii="David" w:hAnsi="David" w:cs="David" w:hint="cs"/>
          <w:sz w:val="24"/>
          <w:szCs w:val="24"/>
          <w:rtl/>
        </w:rPr>
        <w:t xml:space="preserve">בטלות חלקית (ס' 19), </w:t>
      </w:r>
      <w:r w:rsidRPr="00C43D29">
        <w:rPr>
          <w:rFonts w:ascii="David" w:hAnsi="David" w:cs="David" w:hint="cs"/>
          <w:b/>
          <w:bCs/>
          <w:sz w:val="24"/>
          <w:szCs w:val="24"/>
          <w:rtl/>
        </w:rPr>
        <w:t xml:space="preserve">(3) </w:t>
      </w:r>
      <w:r w:rsidR="00893F85">
        <w:rPr>
          <w:rFonts w:ascii="David" w:hAnsi="David" w:cs="David" w:hint="cs"/>
          <w:sz w:val="24"/>
          <w:szCs w:val="24"/>
          <w:rtl/>
        </w:rPr>
        <w:t>בטלות ופטור מהשבה</w:t>
      </w:r>
      <w:r w:rsidR="00CC03E6">
        <w:rPr>
          <w:rFonts w:ascii="David" w:hAnsi="David" w:cs="David" w:hint="cs"/>
          <w:sz w:val="24"/>
          <w:szCs w:val="24"/>
          <w:rtl/>
        </w:rPr>
        <w:t xml:space="preserve"> (חלקי או מלא) </w:t>
      </w:r>
      <w:r w:rsidR="00893F85">
        <w:rPr>
          <w:rFonts w:ascii="David" w:hAnsi="David" w:cs="David" w:hint="cs"/>
          <w:sz w:val="24"/>
          <w:szCs w:val="24"/>
          <w:rtl/>
        </w:rPr>
        <w:t xml:space="preserve">, </w:t>
      </w:r>
      <w:r w:rsidRPr="00C43D29">
        <w:rPr>
          <w:rFonts w:ascii="David" w:hAnsi="David" w:cs="David" w:hint="cs"/>
          <w:b/>
          <w:bCs/>
          <w:sz w:val="24"/>
          <w:szCs w:val="24"/>
          <w:rtl/>
        </w:rPr>
        <w:t xml:space="preserve">(4) </w:t>
      </w:r>
      <w:r w:rsidR="00893F85">
        <w:rPr>
          <w:rFonts w:ascii="David" w:hAnsi="David" w:cs="David" w:hint="cs"/>
          <w:sz w:val="24"/>
          <w:szCs w:val="24"/>
          <w:rtl/>
        </w:rPr>
        <w:t>אכיפה חלקית או מלאה</w:t>
      </w:r>
      <w:r w:rsidR="00CC03E6">
        <w:rPr>
          <w:rFonts w:ascii="David" w:hAnsi="David" w:cs="David" w:hint="cs"/>
          <w:sz w:val="24"/>
          <w:szCs w:val="24"/>
          <w:rtl/>
        </w:rPr>
        <w:t xml:space="preserve"> (אם הצד השני קיים את חלקו).</w:t>
      </w:r>
    </w:p>
    <w:p w14:paraId="5B556555" w14:textId="1E3DEB95" w:rsidR="00CC03E6" w:rsidRDefault="00502B86" w:rsidP="00DB411D">
      <w:pPr>
        <w:jc w:val="both"/>
        <w:rPr>
          <w:rFonts w:ascii="David" w:hAnsi="David" w:cs="David"/>
          <w:sz w:val="24"/>
          <w:szCs w:val="24"/>
          <w:rtl/>
        </w:rPr>
      </w:pPr>
      <w:r w:rsidRPr="00492648">
        <w:rPr>
          <w:rFonts w:ascii="David" w:hAnsi="David" w:cs="David" w:hint="cs"/>
          <w:sz w:val="24"/>
          <w:szCs w:val="24"/>
          <w:highlight w:val="yellow"/>
          <w:rtl/>
        </w:rPr>
        <w:t>אדרעי נ' גדליהו-</w:t>
      </w:r>
      <w:r>
        <w:rPr>
          <w:rFonts w:ascii="David" w:hAnsi="David" w:cs="David" w:hint="cs"/>
          <w:sz w:val="24"/>
          <w:szCs w:val="24"/>
          <w:rtl/>
        </w:rPr>
        <w:t xml:space="preserve"> </w:t>
      </w:r>
      <w:r w:rsidR="007F2FF3">
        <w:rPr>
          <w:rFonts w:ascii="David" w:hAnsi="David" w:cs="David" w:hint="cs"/>
          <w:sz w:val="24"/>
          <w:szCs w:val="24"/>
          <w:rtl/>
        </w:rPr>
        <w:t xml:space="preserve">מכר במקרקעין, פיצלו </w:t>
      </w:r>
      <w:r w:rsidR="00AB4B23">
        <w:rPr>
          <w:rFonts w:ascii="David" w:hAnsi="David" w:cs="David" w:hint="cs"/>
          <w:sz w:val="24"/>
          <w:szCs w:val="24"/>
          <w:rtl/>
        </w:rPr>
        <w:t>ל-2 חוזים כדי להימנע מתשלום מס.</w:t>
      </w:r>
      <w:r w:rsidR="00B8103A">
        <w:rPr>
          <w:rFonts w:ascii="David" w:hAnsi="David" w:cs="David" w:hint="cs"/>
          <w:sz w:val="24"/>
          <w:szCs w:val="24"/>
          <w:rtl/>
        </w:rPr>
        <w:t xml:space="preserve"> </w:t>
      </w:r>
      <w:r w:rsidR="00671A8B" w:rsidRPr="00184372">
        <w:rPr>
          <w:rFonts w:ascii="David" w:hAnsi="David" w:cs="David" w:hint="cs"/>
          <w:b/>
          <w:bCs/>
          <w:sz w:val="24"/>
          <w:szCs w:val="24"/>
          <w:rtl/>
        </w:rPr>
        <w:t xml:space="preserve">בית המשפט קובע </w:t>
      </w:r>
      <w:r w:rsidR="00E61DB7">
        <w:rPr>
          <w:rFonts w:ascii="David" w:hAnsi="David" w:cs="David" w:hint="cs"/>
          <w:b/>
          <w:bCs/>
          <w:sz w:val="24"/>
          <w:szCs w:val="24"/>
          <w:rtl/>
        </w:rPr>
        <w:t>כי ביצוע חלקי של העסקה</w:t>
      </w:r>
      <w:r w:rsidR="00BF1706">
        <w:rPr>
          <w:rFonts w:ascii="David" w:hAnsi="David" w:cs="David" w:hint="cs"/>
          <w:b/>
          <w:bCs/>
          <w:sz w:val="24"/>
          <w:szCs w:val="24"/>
          <w:rtl/>
        </w:rPr>
        <w:t xml:space="preserve"> (תשלומים) מצדיק את אכיפתו</w:t>
      </w:r>
      <w:r w:rsidR="006F76CA">
        <w:rPr>
          <w:rFonts w:ascii="David" w:hAnsi="David" w:cs="David" w:hint="cs"/>
          <w:sz w:val="24"/>
          <w:szCs w:val="24"/>
          <w:rtl/>
        </w:rPr>
        <w:t xml:space="preserve">. </w:t>
      </w:r>
      <w:r w:rsidR="006F76CA" w:rsidRPr="00184372">
        <w:rPr>
          <w:rFonts w:ascii="David" w:hAnsi="David" w:cs="David" w:hint="cs"/>
          <w:b/>
          <w:bCs/>
          <w:sz w:val="24"/>
          <w:szCs w:val="24"/>
          <w:rtl/>
        </w:rPr>
        <w:t xml:space="preserve">בן פורת ואלון </w:t>
      </w:r>
      <w:r w:rsidR="006F76CA">
        <w:rPr>
          <w:rFonts w:ascii="David" w:hAnsi="David" w:cs="David" w:hint="cs"/>
          <w:sz w:val="24"/>
          <w:szCs w:val="24"/>
          <w:rtl/>
        </w:rPr>
        <w:t xml:space="preserve">מסכימים על התוצאה אבל לא על המסר. </w:t>
      </w:r>
      <w:r w:rsidR="00184372">
        <w:rPr>
          <w:rFonts w:ascii="David" w:hAnsi="David" w:cs="David" w:hint="cs"/>
          <w:sz w:val="24"/>
          <w:szCs w:val="24"/>
          <w:rtl/>
        </w:rPr>
        <w:t>הבעייתיות היא בעידוד ליצירת חוזים בלתי חוקיים.</w:t>
      </w:r>
    </w:p>
    <w:p w14:paraId="50BCA820" w14:textId="26CD9F91" w:rsidR="004E7D3F" w:rsidRDefault="004E7D3F" w:rsidP="00DB411D">
      <w:pPr>
        <w:jc w:val="both"/>
        <w:rPr>
          <w:rFonts w:ascii="David" w:hAnsi="David" w:cs="David"/>
          <w:sz w:val="24"/>
          <w:szCs w:val="24"/>
          <w:rtl/>
        </w:rPr>
      </w:pPr>
      <w:r w:rsidRPr="004E7D3F">
        <w:rPr>
          <w:rFonts w:ascii="David" w:hAnsi="David" w:cs="David" w:hint="cs"/>
          <w:sz w:val="24"/>
          <w:szCs w:val="24"/>
          <w:u w:val="single"/>
          <w:rtl/>
        </w:rPr>
        <w:t>שיקולים בבחירת הסעדים:</w:t>
      </w:r>
      <w:r>
        <w:rPr>
          <w:rFonts w:ascii="David" w:hAnsi="David" w:cs="David" w:hint="cs"/>
          <w:sz w:val="24"/>
          <w:szCs w:val="24"/>
          <w:rtl/>
        </w:rPr>
        <w:t xml:space="preserve"> הרתעה, הוגנות, תפקיד בית המשפט.</w:t>
      </w:r>
    </w:p>
    <w:p w14:paraId="396F4D53" w14:textId="4585D0F8" w:rsidR="004E7D3F" w:rsidRDefault="00FB2365" w:rsidP="00DB411D">
      <w:pPr>
        <w:jc w:val="both"/>
        <w:rPr>
          <w:rFonts w:ascii="David" w:hAnsi="David" w:cs="David"/>
          <w:sz w:val="24"/>
          <w:szCs w:val="24"/>
          <w:u w:val="single"/>
          <w:rtl/>
        </w:rPr>
      </w:pPr>
      <w:r w:rsidRPr="00FB2365">
        <w:rPr>
          <w:rFonts w:ascii="David" w:hAnsi="David" w:cs="David" w:hint="cs"/>
          <w:sz w:val="24"/>
          <w:szCs w:val="24"/>
          <w:u w:val="single"/>
          <w:rtl/>
        </w:rPr>
        <w:t xml:space="preserve">מבחנים רלוונטים </w:t>
      </w:r>
      <w:r>
        <w:rPr>
          <w:rFonts w:ascii="David" w:hAnsi="David" w:cs="David" w:hint="cs"/>
          <w:sz w:val="24"/>
          <w:szCs w:val="24"/>
          <w:u w:val="single"/>
          <w:rtl/>
        </w:rPr>
        <w:t xml:space="preserve">להבנת רצון הצדדים </w:t>
      </w:r>
      <w:r w:rsidRPr="00FB2365">
        <w:rPr>
          <w:rFonts w:ascii="David" w:hAnsi="David" w:cs="David" w:hint="cs"/>
          <w:sz w:val="24"/>
          <w:szCs w:val="24"/>
          <w:u w:val="single"/>
          <w:rtl/>
        </w:rPr>
        <w:t>(אלון באדערי):</w:t>
      </w:r>
    </w:p>
    <w:p w14:paraId="39AE8193" w14:textId="737CD261" w:rsidR="00FB2365" w:rsidRDefault="00FB2365" w:rsidP="00DB411D">
      <w:pPr>
        <w:jc w:val="both"/>
        <w:rPr>
          <w:rFonts w:ascii="David" w:hAnsi="David" w:cs="David"/>
          <w:sz w:val="24"/>
          <w:szCs w:val="24"/>
          <w:rtl/>
        </w:rPr>
      </w:pPr>
      <w:r>
        <w:rPr>
          <w:rFonts w:ascii="David" w:hAnsi="David" w:cs="David" w:hint="cs"/>
          <w:sz w:val="24"/>
          <w:szCs w:val="24"/>
          <w:rtl/>
        </w:rPr>
        <w:t xml:space="preserve">1) </w:t>
      </w:r>
      <w:r w:rsidR="002E3EF2" w:rsidRPr="000D46B8">
        <w:rPr>
          <w:rFonts w:ascii="David" w:hAnsi="David" w:cs="David" w:hint="cs"/>
          <w:b/>
          <w:bCs/>
          <w:sz w:val="24"/>
          <w:szCs w:val="24"/>
          <w:rtl/>
        </w:rPr>
        <w:t>ניסיון להתחמקות מהחוזה</w:t>
      </w:r>
      <w:r w:rsidR="00A32C08" w:rsidRPr="000D46B8">
        <w:rPr>
          <w:rFonts w:ascii="David" w:hAnsi="David" w:cs="David" w:hint="cs"/>
          <w:b/>
          <w:bCs/>
          <w:sz w:val="24"/>
          <w:szCs w:val="24"/>
          <w:rtl/>
        </w:rPr>
        <w:t xml:space="preserve"> ("כסות עיניים")</w:t>
      </w:r>
      <w:r w:rsidR="006922C2" w:rsidRPr="000D46B8">
        <w:rPr>
          <w:rFonts w:ascii="David" w:hAnsi="David" w:cs="David" w:hint="cs"/>
          <w:b/>
          <w:bCs/>
          <w:sz w:val="24"/>
          <w:szCs w:val="24"/>
          <w:rtl/>
        </w:rPr>
        <w:t xml:space="preserve">- </w:t>
      </w:r>
      <w:r w:rsidR="006922C2">
        <w:rPr>
          <w:rFonts w:ascii="David" w:hAnsi="David" w:cs="David" w:hint="cs"/>
          <w:sz w:val="24"/>
          <w:szCs w:val="24"/>
          <w:rtl/>
        </w:rPr>
        <w:t>אם הצד הטוען אי חוקיות רק מנסה להשתחרר מהחוזה- נפסוק לרעתו.</w:t>
      </w:r>
    </w:p>
    <w:p w14:paraId="12B1A4C0" w14:textId="107B468A" w:rsidR="002E3EF2" w:rsidRDefault="002E3EF2" w:rsidP="00DB411D">
      <w:pPr>
        <w:jc w:val="both"/>
        <w:rPr>
          <w:rFonts w:ascii="David" w:hAnsi="David" w:cs="David"/>
          <w:sz w:val="24"/>
          <w:szCs w:val="24"/>
          <w:rtl/>
        </w:rPr>
      </w:pPr>
      <w:r>
        <w:rPr>
          <w:rFonts w:ascii="David" w:hAnsi="David" w:cs="David" w:hint="cs"/>
          <w:sz w:val="24"/>
          <w:szCs w:val="24"/>
          <w:rtl/>
        </w:rPr>
        <w:t xml:space="preserve">2) </w:t>
      </w:r>
      <w:r w:rsidRPr="000D46B8">
        <w:rPr>
          <w:rFonts w:ascii="David" w:hAnsi="David" w:cs="David" w:hint="cs"/>
          <w:b/>
          <w:bCs/>
          <w:sz w:val="24"/>
          <w:szCs w:val="24"/>
          <w:rtl/>
        </w:rPr>
        <w:t>אשם יחסי- באיזה צד דבקה "אי החוקיות"?</w:t>
      </w:r>
      <w:r w:rsidR="006922C2" w:rsidRPr="000D46B8">
        <w:rPr>
          <w:rFonts w:ascii="David" w:hAnsi="David" w:cs="David" w:hint="cs"/>
          <w:b/>
          <w:bCs/>
          <w:sz w:val="24"/>
          <w:szCs w:val="24"/>
          <w:rtl/>
        </w:rPr>
        <w:t>-</w:t>
      </w:r>
      <w:r w:rsidR="006922C2">
        <w:rPr>
          <w:rFonts w:ascii="David" w:hAnsi="David" w:cs="David" w:hint="cs"/>
          <w:sz w:val="24"/>
          <w:szCs w:val="24"/>
          <w:rtl/>
        </w:rPr>
        <w:t xml:space="preserve"> נפסוק לרעתו.</w:t>
      </w:r>
    </w:p>
    <w:p w14:paraId="644DCEEF" w14:textId="5283F18E" w:rsidR="006922C2" w:rsidRDefault="006922C2" w:rsidP="00DB411D">
      <w:pPr>
        <w:jc w:val="both"/>
        <w:rPr>
          <w:rFonts w:ascii="David" w:hAnsi="David" w:cs="David"/>
          <w:sz w:val="24"/>
          <w:szCs w:val="24"/>
          <w:rtl/>
        </w:rPr>
      </w:pPr>
      <w:r>
        <w:rPr>
          <w:rFonts w:ascii="David" w:hAnsi="David" w:cs="David" w:hint="cs"/>
          <w:sz w:val="24"/>
          <w:szCs w:val="24"/>
          <w:rtl/>
        </w:rPr>
        <w:t>3)</w:t>
      </w:r>
      <w:r w:rsidR="00213D31">
        <w:rPr>
          <w:rFonts w:ascii="David" w:hAnsi="David" w:cs="David" w:hint="cs"/>
          <w:sz w:val="24"/>
          <w:szCs w:val="24"/>
          <w:rtl/>
        </w:rPr>
        <w:t xml:space="preserve"> </w:t>
      </w:r>
      <w:r w:rsidR="00213D31" w:rsidRPr="000D46B8">
        <w:rPr>
          <w:rFonts w:ascii="David" w:hAnsi="David" w:cs="David" w:hint="cs"/>
          <w:b/>
          <w:bCs/>
          <w:sz w:val="24"/>
          <w:szCs w:val="24"/>
          <w:rtl/>
        </w:rPr>
        <w:t>התקדמות בביצוע ("אין חוטא נשכר")-</w:t>
      </w:r>
      <w:r w:rsidR="00213D31">
        <w:rPr>
          <w:rFonts w:ascii="David" w:hAnsi="David" w:cs="David" w:hint="cs"/>
          <w:sz w:val="24"/>
          <w:szCs w:val="24"/>
          <w:rtl/>
        </w:rPr>
        <w:t xml:space="preserve"> </w:t>
      </w:r>
      <w:r w:rsidR="001F2C39">
        <w:rPr>
          <w:rFonts w:ascii="David" w:hAnsi="David" w:cs="David" w:hint="cs"/>
          <w:sz w:val="24"/>
          <w:szCs w:val="24"/>
          <w:rtl/>
        </w:rPr>
        <w:t xml:space="preserve"> </w:t>
      </w:r>
      <w:r w:rsidR="00A541B2">
        <w:rPr>
          <w:rFonts w:ascii="David" w:hAnsi="David" w:cs="David" w:hint="cs"/>
          <w:sz w:val="24"/>
          <w:szCs w:val="24"/>
          <w:rtl/>
        </w:rPr>
        <w:t xml:space="preserve">הסעד </w:t>
      </w:r>
      <w:r w:rsidR="001F2C39">
        <w:rPr>
          <w:rFonts w:ascii="David" w:hAnsi="David" w:cs="David" w:hint="cs"/>
          <w:sz w:val="24"/>
          <w:szCs w:val="24"/>
          <w:rtl/>
        </w:rPr>
        <w:t>תלוי ב</w:t>
      </w:r>
      <w:r w:rsidR="00A541B2">
        <w:rPr>
          <w:rFonts w:ascii="David" w:hAnsi="David" w:cs="David" w:hint="cs"/>
          <w:sz w:val="24"/>
          <w:szCs w:val="24"/>
          <w:rtl/>
        </w:rPr>
        <w:t>שלב</w:t>
      </w:r>
      <w:r w:rsidR="001F2C39">
        <w:rPr>
          <w:rFonts w:ascii="David" w:hAnsi="David" w:cs="David" w:hint="cs"/>
          <w:sz w:val="24"/>
          <w:szCs w:val="24"/>
          <w:rtl/>
        </w:rPr>
        <w:t xml:space="preserve"> בביצוע החוזה</w:t>
      </w:r>
    </w:p>
    <w:p w14:paraId="4F83DB61" w14:textId="40BBBFD9" w:rsidR="001F2C39" w:rsidRDefault="00A541B2" w:rsidP="00DB411D">
      <w:pPr>
        <w:jc w:val="both"/>
        <w:rPr>
          <w:rFonts w:ascii="David" w:hAnsi="David" w:cs="David"/>
          <w:sz w:val="24"/>
          <w:szCs w:val="24"/>
          <w:rtl/>
        </w:rPr>
      </w:pPr>
      <w:r>
        <w:rPr>
          <w:rFonts w:ascii="David" w:hAnsi="David" w:cs="David" w:hint="cs"/>
          <w:sz w:val="24"/>
          <w:szCs w:val="24"/>
          <w:rtl/>
        </w:rPr>
        <w:t xml:space="preserve">4) </w:t>
      </w:r>
      <w:r w:rsidRPr="000D46B8">
        <w:rPr>
          <w:rFonts w:ascii="David" w:hAnsi="David" w:cs="David" w:hint="cs"/>
          <w:b/>
          <w:bCs/>
          <w:sz w:val="24"/>
          <w:szCs w:val="24"/>
          <w:rtl/>
        </w:rPr>
        <w:t>חומרת אי החוקיות-</w:t>
      </w:r>
      <w:r>
        <w:rPr>
          <w:rFonts w:ascii="David" w:hAnsi="David" w:cs="David" w:hint="cs"/>
          <w:sz w:val="24"/>
          <w:szCs w:val="24"/>
          <w:rtl/>
        </w:rPr>
        <w:t xml:space="preserve"> מהותית / נלווית, חמורה / קלה. </w:t>
      </w:r>
    </w:p>
    <w:p w14:paraId="7DBBCF01" w14:textId="262F4D11" w:rsidR="000D46B8" w:rsidRPr="00E61DB7" w:rsidRDefault="00F272E5" w:rsidP="00DB411D">
      <w:pPr>
        <w:jc w:val="both"/>
        <w:rPr>
          <w:rFonts w:ascii="David" w:hAnsi="David" w:cs="David"/>
          <w:sz w:val="24"/>
          <w:szCs w:val="24"/>
          <w:u w:val="single"/>
          <w:rtl/>
        </w:rPr>
      </w:pPr>
      <w:r w:rsidRPr="00E61DB7">
        <w:rPr>
          <w:rFonts w:ascii="David" w:hAnsi="David" w:cs="David" w:hint="cs"/>
          <w:sz w:val="24"/>
          <w:szCs w:val="24"/>
          <w:u w:val="single"/>
          <w:rtl/>
        </w:rPr>
        <w:t xml:space="preserve">המגמה בפסיקה: </w:t>
      </w:r>
    </w:p>
    <w:p w14:paraId="7FAC4D2E" w14:textId="5F73EE05" w:rsidR="00F272E5" w:rsidRDefault="00BD7E48" w:rsidP="00DB411D">
      <w:pPr>
        <w:jc w:val="both"/>
        <w:rPr>
          <w:rFonts w:ascii="David" w:hAnsi="David" w:cs="David"/>
          <w:sz w:val="24"/>
          <w:szCs w:val="24"/>
          <w:rtl/>
        </w:rPr>
      </w:pPr>
      <w:r w:rsidRPr="00E61DB7">
        <w:rPr>
          <w:rFonts w:ascii="David" w:hAnsi="David" w:cs="David" w:hint="cs"/>
          <w:b/>
          <w:bCs/>
          <w:sz w:val="24"/>
          <w:szCs w:val="24"/>
          <w:rtl/>
        </w:rPr>
        <w:t>גישה מסורתית-</w:t>
      </w:r>
      <w:r>
        <w:rPr>
          <w:rFonts w:ascii="David" w:hAnsi="David" w:cs="David" w:hint="cs"/>
          <w:sz w:val="24"/>
          <w:szCs w:val="24"/>
          <w:rtl/>
        </w:rPr>
        <w:t xml:space="preserve"> </w:t>
      </w:r>
      <w:r w:rsidRPr="00D97530">
        <w:rPr>
          <w:rFonts w:ascii="David" w:hAnsi="David" w:cs="David" w:hint="cs"/>
          <w:sz w:val="24"/>
          <w:szCs w:val="24"/>
          <w:u w:val="single"/>
          <w:rtl/>
        </w:rPr>
        <w:t>הרתעה</w:t>
      </w:r>
      <w:r>
        <w:rPr>
          <w:rFonts w:ascii="David" w:hAnsi="David" w:cs="David" w:hint="cs"/>
          <w:sz w:val="24"/>
          <w:szCs w:val="24"/>
          <w:rtl/>
        </w:rPr>
        <w:t>, ע"י אי התערבות ויצירת מצב לא הוגן</w:t>
      </w:r>
      <w:r w:rsidR="00704DCB">
        <w:rPr>
          <w:rFonts w:ascii="David" w:hAnsi="David" w:cs="David" w:hint="cs"/>
          <w:sz w:val="24"/>
          <w:szCs w:val="24"/>
          <w:rtl/>
        </w:rPr>
        <w:t xml:space="preserve"> (ביטון נ' מזרחי).</w:t>
      </w:r>
    </w:p>
    <w:p w14:paraId="51DC473C" w14:textId="48837537" w:rsidR="00BD7E48" w:rsidRDefault="00704DCB" w:rsidP="00DB411D">
      <w:pPr>
        <w:jc w:val="both"/>
        <w:rPr>
          <w:rFonts w:ascii="David" w:hAnsi="David" w:cs="David"/>
          <w:b/>
          <w:bCs/>
          <w:sz w:val="24"/>
          <w:szCs w:val="24"/>
          <w:rtl/>
        </w:rPr>
      </w:pPr>
      <w:r w:rsidRPr="00E61DB7">
        <w:rPr>
          <w:rFonts w:ascii="David" w:hAnsi="David" w:cs="David" w:hint="cs"/>
          <w:b/>
          <w:bCs/>
          <w:sz w:val="24"/>
          <w:szCs w:val="24"/>
          <w:rtl/>
        </w:rPr>
        <w:t>המגמה כיום-</w:t>
      </w:r>
      <w:r>
        <w:rPr>
          <w:rFonts w:ascii="David" w:hAnsi="David" w:cs="David" w:hint="cs"/>
          <w:sz w:val="24"/>
          <w:szCs w:val="24"/>
          <w:rtl/>
        </w:rPr>
        <w:t xml:space="preserve"> יצירת </w:t>
      </w:r>
      <w:r w:rsidRPr="00D97530">
        <w:rPr>
          <w:rFonts w:ascii="David" w:hAnsi="David" w:cs="David" w:hint="cs"/>
          <w:sz w:val="24"/>
          <w:szCs w:val="24"/>
          <w:u w:val="single"/>
          <w:rtl/>
        </w:rPr>
        <w:t>הוגנות</w:t>
      </w:r>
      <w:r>
        <w:rPr>
          <w:rFonts w:ascii="David" w:hAnsi="David" w:cs="David" w:hint="cs"/>
          <w:sz w:val="24"/>
          <w:szCs w:val="24"/>
          <w:rtl/>
        </w:rPr>
        <w:t xml:space="preserve"> בין הצדדים, ע"י העדפת הצד שפעל בהוגנות</w:t>
      </w:r>
      <w:r w:rsidR="00E61DB7">
        <w:rPr>
          <w:rFonts w:ascii="David" w:hAnsi="David" w:cs="David" w:hint="cs"/>
          <w:sz w:val="24"/>
          <w:szCs w:val="24"/>
          <w:rtl/>
        </w:rPr>
        <w:t xml:space="preserve"> (בן פורת באדרעי).</w:t>
      </w:r>
    </w:p>
    <w:p w14:paraId="7634A0C2" w14:textId="180E4AC6" w:rsidR="00BF1706" w:rsidRDefault="00BF1706" w:rsidP="00DB411D">
      <w:pPr>
        <w:jc w:val="both"/>
        <w:rPr>
          <w:rFonts w:ascii="David" w:hAnsi="David" w:cs="David"/>
          <w:sz w:val="24"/>
          <w:szCs w:val="24"/>
          <w:rtl/>
        </w:rPr>
      </w:pPr>
      <w:r w:rsidRPr="00181D94">
        <w:rPr>
          <w:rFonts w:ascii="David" w:hAnsi="David" w:cs="David" w:hint="cs"/>
          <w:sz w:val="24"/>
          <w:szCs w:val="24"/>
          <w:highlight w:val="yellow"/>
          <w:rtl/>
        </w:rPr>
        <w:t>סולימני נ' כץ-</w:t>
      </w:r>
      <w:r>
        <w:rPr>
          <w:rFonts w:ascii="David" w:hAnsi="David" w:cs="David" w:hint="cs"/>
          <w:sz w:val="24"/>
          <w:szCs w:val="24"/>
          <w:rtl/>
        </w:rPr>
        <w:t xml:space="preserve"> </w:t>
      </w:r>
      <w:r w:rsidR="00101133">
        <w:rPr>
          <w:rFonts w:ascii="David" w:hAnsi="David" w:cs="David" w:hint="cs"/>
          <w:sz w:val="24"/>
          <w:szCs w:val="24"/>
          <w:rtl/>
        </w:rPr>
        <w:t>מכר במקרקעין, רוצים בריכה במרתף, אין אישורים, עם זאת כתוב בחוזה שהבריכה תבנה גם בלי אישורים.</w:t>
      </w:r>
      <w:r w:rsidR="005D2240">
        <w:rPr>
          <w:rFonts w:ascii="David" w:hAnsi="David" w:cs="David" w:hint="cs"/>
          <w:sz w:val="24"/>
          <w:szCs w:val="24"/>
          <w:rtl/>
        </w:rPr>
        <w:t xml:space="preserve"> </w:t>
      </w:r>
      <w:r w:rsidR="00181D94">
        <w:rPr>
          <w:rFonts w:ascii="David" w:hAnsi="David" w:cs="David" w:hint="cs"/>
          <w:sz w:val="24"/>
          <w:szCs w:val="24"/>
          <w:rtl/>
        </w:rPr>
        <w:t xml:space="preserve">נקבע כי </w:t>
      </w:r>
      <w:r w:rsidR="00181D94" w:rsidRPr="00181D94">
        <w:rPr>
          <w:rFonts w:ascii="David" w:hAnsi="David" w:cs="David" w:hint="cs"/>
          <w:b/>
          <w:bCs/>
          <w:sz w:val="24"/>
          <w:szCs w:val="24"/>
          <w:rtl/>
        </w:rPr>
        <w:t>ניתן להפריד בין חלקי החוזה ולבטל את החלק הנגוע באי חוקיות.</w:t>
      </w:r>
      <w:r w:rsidR="00181D94">
        <w:rPr>
          <w:rFonts w:ascii="David" w:hAnsi="David" w:cs="David" w:hint="cs"/>
          <w:sz w:val="24"/>
          <w:szCs w:val="24"/>
          <w:rtl/>
        </w:rPr>
        <w:t xml:space="preserve"> </w:t>
      </w:r>
      <w:r w:rsidR="008F0373">
        <w:rPr>
          <w:rFonts w:ascii="David" w:hAnsi="David" w:cs="David" w:hint="cs"/>
          <w:sz w:val="24"/>
          <w:szCs w:val="24"/>
          <w:rtl/>
        </w:rPr>
        <w:t>ההוגנות באה לידי ביטוי בכך שלא מבטלים עסקה שהותאמה לקונה</w:t>
      </w:r>
      <w:r w:rsidR="006C6D47">
        <w:rPr>
          <w:rFonts w:ascii="David" w:hAnsi="David" w:cs="David" w:hint="cs"/>
          <w:sz w:val="24"/>
          <w:szCs w:val="24"/>
          <w:rtl/>
        </w:rPr>
        <w:t xml:space="preserve"> בגלל אי חוקיות שגרם בעצמו</w:t>
      </w:r>
      <w:r w:rsidR="00914BF2">
        <w:rPr>
          <w:rFonts w:ascii="David" w:hAnsi="David" w:cs="David" w:hint="cs"/>
          <w:sz w:val="24"/>
          <w:szCs w:val="24"/>
          <w:rtl/>
        </w:rPr>
        <w:t xml:space="preserve"> (אי החוקיות</w:t>
      </w:r>
      <w:r w:rsidR="00AE5A70">
        <w:rPr>
          <w:rFonts w:ascii="David" w:hAnsi="David" w:cs="David" w:hint="cs"/>
          <w:sz w:val="24"/>
          <w:szCs w:val="24"/>
          <w:rtl/>
        </w:rPr>
        <w:t xml:space="preserve"> </w:t>
      </w:r>
      <w:r w:rsidR="00996307">
        <w:rPr>
          <w:rFonts w:ascii="David" w:hAnsi="David" w:cs="David" w:hint="cs"/>
          <w:sz w:val="24"/>
          <w:szCs w:val="24"/>
          <w:rtl/>
        </w:rPr>
        <w:t>חלה</w:t>
      </w:r>
      <w:r w:rsidR="00F61811">
        <w:rPr>
          <w:rFonts w:ascii="David" w:hAnsi="David" w:cs="David" w:hint="cs"/>
          <w:sz w:val="24"/>
          <w:szCs w:val="24"/>
          <w:rtl/>
        </w:rPr>
        <w:t xml:space="preserve"> </w:t>
      </w:r>
      <w:r w:rsidR="00996307">
        <w:rPr>
          <w:rFonts w:ascii="David" w:hAnsi="David" w:cs="David" w:hint="cs"/>
          <w:sz w:val="24"/>
          <w:szCs w:val="24"/>
          <w:rtl/>
        </w:rPr>
        <w:t>"</w:t>
      </w:r>
      <w:r w:rsidR="00F61811">
        <w:rPr>
          <w:rFonts w:ascii="David" w:hAnsi="David" w:cs="David" w:hint="cs"/>
          <w:sz w:val="24"/>
          <w:szCs w:val="24"/>
          <w:rtl/>
        </w:rPr>
        <w:t>ב</w:t>
      </w:r>
      <w:r w:rsidR="00AE5A70">
        <w:rPr>
          <w:rFonts w:ascii="David" w:hAnsi="David" w:cs="David" w:hint="cs"/>
          <w:sz w:val="24"/>
          <w:szCs w:val="24"/>
          <w:rtl/>
        </w:rPr>
        <w:t>תוספת לחוזה"</w:t>
      </w:r>
      <w:r w:rsidR="00914BF2">
        <w:rPr>
          <w:rFonts w:ascii="David" w:hAnsi="David" w:cs="David" w:hint="cs"/>
          <w:sz w:val="24"/>
          <w:szCs w:val="24"/>
          <w:rtl/>
        </w:rPr>
        <w:t>).</w:t>
      </w:r>
    </w:p>
    <w:p w14:paraId="1BD3DC5E" w14:textId="70D8832F" w:rsidR="00F61811" w:rsidRDefault="00F61811" w:rsidP="00DB411D">
      <w:pPr>
        <w:jc w:val="both"/>
        <w:rPr>
          <w:rFonts w:ascii="David" w:hAnsi="David" w:cs="David"/>
          <w:sz w:val="24"/>
          <w:szCs w:val="24"/>
          <w:rtl/>
        </w:rPr>
      </w:pPr>
      <w:r w:rsidRPr="00F61811">
        <w:rPr>
          <w:rFonts w:ascii="David" w:hAnsi="David" w:cs="David" w:hint="cs"/>
          <w:sz w:val="24"/>
          <w:szCs w:val="24"/>
          <w:highlight w:val="yellow"/>
          <w:rtl/>
        </w:rPr>
        <w:t>כפר קרע נ' מד"א-</w:t>
      </w:r>
      <w:r>
        <w:rPr>
          <w:rFonts w:ascii="David" w:hAnsi="David" w:cs="David" w:hint="cs"/>
          <w:sz w:val="24"/>
          <w:szCs w:val="24"/>
          <w:rtl/>
        </w:rPr>
        <w:t xml:space="preserve"> </w:t>
      </w:r>
      <w:r w:rsidR="009C6407">
        <w:rPr>
          <w:rFonts w:ascii="David" w:hAnsi="David" w:cs="David" w:hint="cs"/>
          <w:sz w:val="24"/>
          <w:szCs w:val="24"/>
          <w:rtl/>
        </w:rPr>
        <w:t>חוזה לקבלת שירות נט"ן</w:t>
      </w:r>
      <w:r w:rsidR="00784D68">
        <w:rPr>
          <w:rFonts w:ascii="David" w:hAnsi="David" w:cs="David" w:hint="cs"/>
          <w:sz w:val="24"/>
          <w:szCs w:val="24"/>
          <w:rtl/>
        </w:rPr>
        <w:t xml:space="preserve">, </w:t>
      </w:r>
      <w:r w:rsidR="0056429E">
        <w:rPr>
          <w:rFonts w:ascii="David" w:hAnsi="David" w:cs="David" w:hint="cs"/>
          <w:sz w:val="24"/>
          <w:szCs w:val="24"/>
          <w:rtl/>
        </w:rPr>
        <w:t xml:space="preserve">טענת א חוקיות תוך </w:t>
      </w:r>
      <w:r w:rsidR="00784D68">
        <w:rPr>
          <w:rFonts w:ascii="David" w:hAnsi="David" w:cs="David" w:hint="cs"/>
          <w:sz w:val="24"/>
          <w:szCs w:val="24"/>
          <w:rtl/>
        </w:rPr>
        <w:t xml:space="preserve">הישענות </w:t>
      </w:r>
      <w:r w:rsidR="0056429E">
        <w:rPr>
          <w:rFonts w:ascii="David" w:hAnsi="David" w:cs="David" w:hint="cs"/>
          <w:sz w:val="24"/>
          <w:szCs w:val="24"/>
          <w:rtl/>
        </w:rPr>
        <w:t>ע</w:t>
      </w:r>
      <w:r w:rsidR="00784D68">
        <w:rPr>
          <w:rFonts w:ascii="David" w:hAnsi="David" w:cs="David" w:hint="cs"/>
          <w:sz w:val="24"/>
          <w:szCs w:val="24"/>
          <w:rtl/>
        </w:rPr>
        <w:t>ל סעיף ספציפי בחוק שדורש חתימת גזבר</w:t>
      </w:r>
      <w:r w:rsidR="0056429E">
        <w:rPr>
          <w:rFonts w:ascii="David" w:hAnsi="David" w:cs="David" w:hint="cs"/>
          <w:sz w:val="24"/>
          <w:szCs w:val="24"/>
          <w:rtl/>
        </w:rPr>
        <w:t>. ה</w:t>
      </w:r>
      <w:r w:rsidR="00666115">
        <w:rPr>
          <w:rFonts w:ascii="David" w:hAnsi="David" w:cs="David" w:hint="cs"/>
          <w:sz w:val="24"/>
          <w:szCs w:val="24"/>
          <w:rtl/>
        </w:rPr>
        <w:t>ם שילמו 13 שנה על השירות.</w:t>
      </w:r>
      <w:r w:rsidR="00F04B25">
        <w:rPr>
          <w:rFonts w:ascii="David" w:hAnsi="David" w:cs="David" w:hint="cs"/>
          <w:sz w:val="24"/>
          <w:szCs w:val="24"/>
          <w:rtl/>
        </w:rPr>
        <w:t xml:space="preserve"> נפסק כי החוזה תקף לפי </w:t>
      </w:r>
      <w:r w:rsidR="00F04B25" w:rsidRPr="00BD5374">
        <w:rPr>
          <w:rFonts w:ascii="David" w:hAnsi="David" w:cs="David" w:hint="cs"/>
          <w:b/>
          <w:bCs/>
          <w:sz w:val="24"/>
          <w:szCs w:val="24"/>
          <w:rtl/>
        </w:rPr>
        <w:t>המבחנים של אלון באדערי:</w:t>
      </w:r>
      <w:r w:rsidR="00BD5374">
        <w:rPr>
          <w:rFonts w:ascii="David" w:hAnsi="David" w:cs="David" w:hint="cs"/>
          <w:sz w:val="24"/>
          <w:szCs w:val="24"/>
          <w:rtl/>
        </w:rPr>
        <w:t xml:space="preserve"> נסיון להתחמקות, אשם יחסי, התקדמות בביצוע, חומרת אי החוקיות.</w:t>
      </w:r>
    </w:p>
    <w:p w14:paraId="3D2D98D6" w14:textId="3EE79A6B" w:rsidR="0057498A" w:rsidRDefault="0057498A" w:rsidP="00DB411D">
      <w:pPr>
        <w:jc w:val="both"/>
        <w:rPr>
          <w:rFonts w:ascii="David" w:hAnsi="David" w:cs="David"/>
          <w:sz w:val="24"/>
          <w:szCs w:val="24"/>
          <w:rtl/>
        </w:rPr>
      </w:pPr>
      <w:r w:rsidRPr="00452624">
        <w:rPr>
          <w:rFonts w:ascii="David" w:hAnsi="David" w:cs="David" w:hint="cs"/>
          <w:sz w:val="24"/>
          <w:szCs w:val="24"/>
          <w:u w:val="single"/>
          <w:rtl/>
        </w:rPr>
        <w:t>החידוש:</w:t>
      </w:r>
      <w:r w:rsidR="00FC6629">
        <w:rPr>
          <w:rFonts w:ascii="David" w:hAnsi="David" w:cs="David" w:hint="cs"/>
          <w:sz w:val="24"/>
          <w:szCs w:val="24"/>
          <w:rtl/>
        </w:rPr>
        <w:t xml:space="preserve"> </w:t>
      </w:r>
      <w:r w:rsidR="0054768B">
        <w:rPr>
          <w:rFonts w:ascii="David" w:hAnsi="David" w:cs="David" w:hint="cs"/>
          <w:sz w:val="24"/>
          <w:szCs w:val="24"/>
          <w:rtl/>
        </w:rPr>
        <w:t>שימוש בס' 31 כדי להכשיר את החוזה (ע"פ שק"ד ביהמ"ש). לפי ס' 139 לחוק העיריות החוזה בטל</w:t>
      </w:r>
      <w:r w:rsidR="00CE12DB">
        <w:rPr>
          <w:rFonts w:ascii="David" w:hAnsi="David" w:cs="David" w:hint="cs"/>
          <w:sz w:val="24"/>
          <w:szCs w:val="24"/>
          <w:rtl/>
        </w:rPr>
        <w:t xml:space="preserve">. גם לפי ס' 30, כי נגוע הוא באי חוקיות. בית המשפט </w:t>
      </w:r>
      <w:r w:rsidR="00452624">
        <w:rPr>
          <w:rFonts w:ascii="David" w:hAnsi="David" w:cs="David" w:hint="cs"/>
          <w:sz w:val="24"/>
          <w:szCs w:val="24"/>
          <w:rtl/>
        </w:rPr>
        <w:t>"</w:t>
      </w:r>
      <w:r w:rsidR="00CE12DB">
        <w:rPr>
          <w:rFonts w:ascii="David" w:hAnsi="David" w:cs="David" w:hint="cs"/>
          <w:sz w:val="24"/>
          <w:szCs w:val="24"/>
          <w:rtl/>
        </w:rPr>
        <w:t>מצמיד</w:t>
      </w:r>
      <w:r w:rsidR="00452624">
        <w:rPr>
          <w:rFonts w:ascii="David" w:hAnsi="David" w:cs="David" w:hint="cs"/>
          <w:sz w:val="24"/>
          <w:szCs w:val="24"/>
          <w:rtl/>
        </w:rPr>
        <w:t>"</w:t>
      </w:r>
      <w:r w:rsidR="00CE12DB">
        <w:rPr>
          <w:rFonts w:ascii="David" w:hAnsi="David" w:cs="David" w:hint="cs"/>
          <w:sz w:val="24"/>
          <w:szCs w:val="24"/>
          <w:rtl/>
        </w:rPr>
        <w:t xml:space="preserve"> את סעיף 31 לסעיף 30 ובוחר </w:t>
      </w:r>
      <w:r w:rsidR="00452624">
        <w:rPr>
          <w:rFonts w:ascii="David" w:hAnsi="David" w:cs="David" w:hint="cs"/>
          <w:sz w:val="24"/>
          <w:szCs w:val="24"/>
          <w:rtl/>
        </w:rPr>
        <w:t>לאכוף את החוזה.</w:t>
      </w:r>
    </w:p>
    <w:p w14:paraId="561BDEC0" w14:textId="63186064" w:rsidR="00452624" w:rsidRDefault="00452624" w:rsidP="00DB411D">
      <w:pPr>
        <w:jc w:val="both"/>
        <w:rPr>
          <w:rFonts w:ascii="David" w:hAnsi="David" w:cs="David"/>
          <w:sz w:val="24"/>
          <w:szCs w:val="24"/>
          <w:rtl/>
        </w:rPr>
      </w:pPr>
      <w:r w:rsidRPr="002A4607">
        <w:rPr>
          <w:rFonts w:ascii="David" w:hAnsi="David" w:cs="David" w:hint="cs"/>
          <w:sz w:val="24"/>
          <w:szCs w:val="24"/>
          <w:highlight w:val="yellow"/>
          <w:rtl/>
        </w:rPr>
        <w:t>קונקטיב גרופ-</w:t>
      </w:r>
      <w:r w:rsidR="00992D83">
        <w:rPr>
          <w:rFonts w:ascii="David" w:hAnsi="David" w:cs="David" w:hint="cs"/>
          <w:sz w:val="24"/>
          <w:szCs w:val="24"/>
          <w:rtl/>
        </w:rPr>
        <w:t xml:space="preserve"> מכרזים באינטרנט, האם מדובר בהימורים בלתי חוקיים? איך תיעשה השבה? </w:t>
      </w:r>
      <w:r w:rsidR="007B0658">
        <w:rPr>
          <w:rFonts w:ascii="David" w:hAnsi="David" w:cs="David" w:hint="cs"/>
          <w:sz w:val="24"/>
          <w:szCs w:val="24"/>
          <w:rtl/>
        </w:rPr>
        <w:t xml:space="preserve">בית המשפט פטר את הצדדים מחובת ההשבה לפי ס' 21- </w:t>
      </w:r>
      <w:r w:rsidR="003202AF">
        <w:rPr>
          <w:rFonts w:ascii="David" w:hAnsi="David" w:cs="David" w:hint="cs"/>
          <w:b/>
          <w:bCs/>
          <w:sz w:val="24"/>
          <w:szCs w:val="24"/>
          <w:rtl/>
        </w:rPr>
        <w:t xml:space="preserve">זאת כי </w:t>
      </w:r>
      <w:r w:rsidR="007B0658" w:rsidRPr="00DD50F6">
        <w:rPr>
          <w:rFonts w:ascii="David" w:hAnsi="David" w:cs="David" w:hint="cs"/>
          <w:b/>
          <w:bCs/>
          <w:sz w:val="24"/>
          <w:szCs w:val="24"/>
          <w:rtl/>
        </w:rPr>
        <w:t>לא מדובר באי חוקיות חמורה.</w:t>
      </w:r>
    </w:p>
    <w:p w14:paraId="4A189B69" w14:textId="613B66BE" w:rsidR="002A4607" w:rsidRDefault="002A4607" w:rsidP="00DB411D">
      <w:pPr>
        <w:jc w:val="both"/>
        <w:rPr>
          <w:rFonts w:ascii="David" w:hAnsi="David" w:cs="David"/>
          <w:sz w:val="24"/>
          <w:szCs w:val="24"/>
          <w:rtl/>
        </w:rPr>
      </w:pPr>
      <w:r>
        <w:rPr>
          <w:rFonts w:ascii="David" w:hAnsi="David" w:cs="David" w:hint="cs"/>
          <w:sz w:val="24"/>
          <w:szCs w:val="24"/>
          <w:rtl/>
        </w:rPr>
        <w:t>* בית המשפט משתמש בהיבטים שונים של ס' 31 כדי להכשיר חוזים.</w:t>
      </w:r>
    </w:p>
    <w:p w14:paraId="3EE17F0F" w14:textId="2D400260" w:rsidR="00D56A18" w:rsidRDefault="00D56A18" w:rsidP="00DB411D">
      <w:pPr>
        <w:jc w:val="both"/>
        <w:rPr>
          <w:rFonts w:ascii="David" w:hAnsi="David" w:cs="David"/>
          <w:sz w:val="24"/>
          <w:szCs w:val="24"/>
          <w:rtl/>
        </w:rPr>
      </w:pPr>
      <w:r w:rsidRPr="00D56A18">
        <w:rPr>
          <w:rFonts w:ascii="David" w:hAnsi="David" w:cs="David" w:hint="cs"/>
          <w:sz w:val="24"/>
          <w:szCs w:val="24"/>
          <w:highlight w:val="cyan"/>
          <w:rtl/>
        </w:rPr>
        <w:t>חוזה למראית עין</w:t>
      </w:r>
      <w:r>
        <w:rPr>
          <w:rFonts w:ascii="David" w:hAnsi="David" w:cs="David" w:hint="cs"/>
          <w:sz w:val="24"/>
          <w:szCs w:val="24"/>
          <w:rtl/>
        </w:rPr>
        <w:t>- ס' 13</w:t>
      </w:r>
    </w:p>
    <w:p w14:paraId="4E485E17" w14:textId="4C42DB71" w:rsidR="006C6D47" w:rsidRDefault="00CE7799" w:rsidP="00DB411D">
      <w:pPr>
        <w:jc w:val="both"/>
        <w:rPr>
          <w:rFonts w:ascii="David" w:hAnsi="David" w:cs="David"/>
          <w:sz w:val="24"/>
          <w:szCs w:val="24"/>
          <w:rtl/>
        </w:rPr>
      </w:pPr>
      <w:r w:rsidRPr="00CF66E1">
        <w:rPr>
          <w:rFonts w:ascii="David" w:hAnsi="David" w:cs="David" w:hint="cs"/>
          <w:sz w:val="24"/>
          <w:szCs w:val="24"/>
          <w:highlight w:val="yellow"/>
          <w:rtl/>
        </w:rPr>
        <w:t>חזן נ' חזן-</w:t>
      </w:r>
      <w:r>
        <w:rPr>
          <w:rFonts w:ascii="David" w:hAnsi="David" w:cs="David" w:hint="cs"/>
          <w:sz w:val="24"/>
          <w:szCs w:val="24"/>
          <w:rtl/>
        </w:rPr>
        <w:t xml:space="preserve"> </w:t>
      </w:r>
      <w:r w:rsidRPr="00CF66E1">
        <w:rPr>
          <w:rFonts w:ascii="David" w:hAnsi="David" w:cs="David" w:hint="cs"/>
          <w:b/>
          <w:bCs/>
          <w:sz w:val="24"/>
          <w:szCs w:val="24"/>
          <w:rtl/>
        </w:rPr>
        <w:t>עסקה פיקטיבית</w:t>
      </w:r>
      <w:r w:rsidR="00001564">
        <w:rPr>
          <w:rFonts w:ascii="David" w:hAnsi="David" w:cs="David" w:hint="cs"/>
          <w:sz w:val="24"/>
          <w:szCs w:val="24"/>
          <w:rtl/>
        </w:rPr>
        <w:t xml:space="preserve"> ושקרית לחלוטין.</w:t>
      </w:r>
    </w:p>
    <w:p w14:paraId="24BC82AF" w14:textId="537167DF" w:rsidR="00001564" w:rsidRDefault="00001564" w:rsidP="00DB411D">
      <w:pPr>
        <w:jc w:val="both"/>
        <w:rPr>
          <w:rFonts w:ascii="David" w:hAnsi="David" w:cs="David"/>
          <w:sz w:val="24"/>
          <w:szCs w:val="24"/>
          <w:rtl/>
        </w:rPr>
      </w:pPr>
      <w:r w:rsidRPr="007D33B5">
        <w:rPr>
          <w:rFonts w:ascii="David" w:hAnsi="David" w:cs="David" w:hint="cs"/>
          <w:sz w:val="24"/>
          <w:szCs w:val="24"/>
          <w:highlight w:val="yellow"/>
          <w:rtl/>
        </w:rPr>
        <w:t>ביטון נ' מזרחי-</w:t>
      </w:r>
      <w:r>
        <w:rPr>
          <w:rFonts w:ascii="David" w:hAnsi="David" w:cs="David" w:hint="cs"/>
          <w:sz w:val="24"/>
          <w:szCs w:val="24"/>
          <w:rtl/>
        </w:rPr>
        <w:t xml:space="preserve"> ברק:</w:t>
      </w:r>
      <w:r w:rsidR="007D33B5">
        <w:rPr>
          <w:rFonts w:ascii="David" w:hAnsi="David" w:cs="David" w:hint="cs"/>
          <w:sz w:val="24"/>
          <w:szCs w:val="24"/>
          <w:rtl/>
        </w:rPr>
        <w:t xml:space="preserve"> </w:t>
      </w:r>
      <w:r w:rsidR="007D33B5" w:rsidRPr="007D33B5">
        <w:rPr>
          <w:rFonts w:ascii="David" w:hAnsi="David" w:cs="David" w:hint="cs"/>
          <w:b/>
          <w:bCs/>
          <w:sz w:val="24"/>
          <w:szCs w:val="24"/>
          <w:rtl/>
        </w:rPr>
        <w:t>עסקה נסתרת</w:t>
      </w:r>
      <w:r w:rsidR="007D33B5">
        <w:rPr>
          <w:rFonts w:ascii="David" w:hAnsi="David" w:cs="David" w:hint="cs"/>
          <w:sz w:val="24"/>
          <w:szCs w:val="24"/>
          <w:rtl/>
        </w:rPr>
        <w:t>-</w:t>
      </w:r>
      <w:r w:rsidR="00A47DE7">
        <w:rPr>
          <w:rFonts w:ascii="David" w:hAnsi="David" w:cs="David" w:hint="cs"/>
          <w:sz w:val="24"/>
          <w:szCs w:val="24"/>
          <w:rtl/>
        </w:rPr>
        <w:t xml:space="preserve"> עסקה חוקית + עסקה פיקטיבית שמכסה עליה</w:t>
      </w:r>
      <w:r w:rsidR="00CF66E1">
        <w:rPr>
          <w:rFonts w:ascii="David" w:hAnsi="David" w:cs="David" w:hint="cs"/>
          <w:sz w:val="24"/>
          <w:szCs w:val="24"/>
          <w:rtl/>
        </w:rPr>
        <w:t xml:space="preserve">. ברק ניסה להכשיר את החוזה ע"י </w:t>
      </w:r>
      <w:r w:rsidR="000F19BB">
        <w:rPr>
          <w:rFonts w:ascii="David" w:hAnsi="David" w:cs="David" w:hint="cs"/>
          <w:sz w:val="24"/>
          <w:szCs w:val="24"/>
          <w:rtl/>
        </w:rPr>
        <w:t>הכרזת החלק כבלתי חוקי ו</w:t>
      </w:r>
      <w:r w:rsidR="00CF66E1">
        <w:rPr>
          <w:rFonts w:ascii="David" w:hAnsi="David" w:cs="David" w:hint="cs"/>
          <w:sz w:val="24"/>
          <w:szCs w:val="24"/>
          <w:rtl/>
        </w:rPr>
        <w:t>ביטול החלק הפיקטיבי בלבד-</w:t>
      </w:r>
      <w:r w:rsidR="000F19BB">
        <w:rPr>
          <w:rFonts w:ascii="David" w:hAnsi="David" w:cs="David" w:hint="cs"/>
          <w:sz w:val="24"/>
          <w:szCs w:val="24"/>
          <w:rtl/>
        </w:rPr>
        <w:t xml:space="preserve"> ע"י 30-31. </w:t>
      </w:r>
      <w:r w:rsidR="00CF66E1">
        <w:rPr>
          <w:rFonts w:ascii="David" w:hAnsi="David" w:cs="David" w:hint="cs"/>
          <w:sz w:val="24"/>
          <w:szCs w:val="24"/>
          <w:rtl/>
        </w:rPr>
        <w:t>הוא נשאר בדעת מיעוט</w:t>
      </w:r>
      <w:r w:rsidR="000F19BB">
        <w:rPr>
          <w:rFonts w:ascii="David" w:hAnsi="David" w:cs="David" w:hint="cs"/>
          <w:sz w:val="24"/>
          <w:szCs w:val="24"/>
          <w:rtl/>
        </w:rPr>
        <w:t xml:space="preserve"> </w:t>
      </w:r>
      <w:r w:rsidR="006D142B">
        <w:rPr>
          <w:rFonts w:ascii="David" w:hAnsi="David" w:cs="David" w:hint="cs"/>
          <w:sz w:val="24"/>
          <w:szCs w:val="24"/>
          <w:rtl/>
        </w:rPr>
        <w:t>(למשל ד</w:t>
      </w:r>
      <w:r w:rsidR="007953DF">
        <w:rPr>
          <w:rFonts w:ascii="David" w:hAnsi="David" w:cs="David" w:hint="cs"/>
          <w:sz w:val="24"/>
          <w:szCs w:val="24"/>
          <w:rtl/>
        </w:rPr>
        <w:t>י</w:t>
      </w:r>
      <w:r w:rsidR="006D142B">
        <w:rPr>
          <w:rFonts w:ascii="David" w:hAnsi="David" w:cs="David" w:hint="cs"/>
          <w:sz w:val="24"/>
          <w:szCs w:val="24"/>
          <w:rtl/>
        </w:rPr>
        <w:t>רה במחיר מלא וחוזה במחיר מופחת כדי לה</w:t>
      </w:r>
      <w:r w:rsidR="000F19BB">
        <w:rPr>
          <w:rFonts w:ascii="David" w:hAnsi="David" w:cs="David" w:hint="cs"/>
          <w:sz w:val="24"/>
          <w:szCs w:val="24"/>
          <w:rtl/>
        </w:rPr>
        <w:t>י</w:t>
      </w:r>
      <w:r w:rsidR="006D142B">
        <w:rPr>
          <w:rFonts w:ascii="David" w:hAnsi="David" w:cs="David" w:hint="cs"/>
          <w:sz w:val="24"/>
          <w:szCs w:val="24"/>
          <w:rtl/>
        </w:rPr>
        <w:t>מנע מתשלום מס).</w:t>
      </w:r>
    </w:p>
    <w:p w14:paraId="32B8CC5B" w14:textId="37C58FD7" w:rsidR="00CE7799" w:rsidRPr="00AC5D65" w:rsidRDefault="00035393" w:rsidP="00DB411D">
      <w:pPr>
        <w:jc w:val="both"/>
        <w:rPr>
          <w:rFonts w:ascii="David" w:hAnsi="David" w:cs="David"/>
          <w:sz w:val="24"/>
          <w:szCs w:val="24"/>
          <w:rtl/>
        </w:rPr>
      </w:pPr>
      <w:r w:rsidRPr="00AC5D65">
        <w:rPr>
          <w:rFonts w:ascii="David" w:hAnsi="David" w:cs="David" w:hint="cs"/>
          <w:sz w:val="24"/>
          <w:szCs w:val="24"/>
          <w:rtl/>
        </w:rPr>
        <w:t xml:space="preserve">* בקייס- צד שירצה לקיים העסקה </w:t>
      </w:r>
      <w:r w:rsidR="00C844F9" w:rsidRPr="00AC5D65">
        <w:rPr>
          <w:rFonts w:ascii="David" w:hAnsi="David" w:cs="David" w:hint="cs"/>
          <w:sz w:val="24"/>
          <w:szCs w:val="24"/>
          <w:rtl/>
        </w:rPr>
        <w:t>ישתמש בביטון, צד שירצה לבטל ישתמש בחזן.</w:t>
      </w:r>
    </w:p>
    <w:p w14:paraId="312C07DE" w14:textId="2794B5BF" w:rsidR="000F19BB" w:rsidRPr="00AC5D65" w:rsidRDefault="000F19BB" w:rsidP="00DB411D">
      <w:pPr>
        <w:jc w:val="both"/>
        <w:rPr>
          <w:rFonts w:ascii="David" w:hAnsi="David" w:cs="David"/>
          <w:sz w:val="24"/>
          <w:szCs w:val="24"/>
          <w:u w:val="single"/>
          <w:rtl/>
        </w:rPr>
      </w:pPr>
      <w:r w:rsidRPr="00AC5D65">
        <w:rPr>
          <w:rFonts w:ascii="David" w:hAnsi="David" w:cs="David" w:hint="cs"/>
          <w:sz w:val="24"/>
          <w:szCs w:val="24"/>
          <w:u w:val="single"/>
          <w:rtl/>
        </w:rPr>
        <w:t>סעיפים שצריך להכיר:</w:t>
      </w:r>
      <w:r w:rsidR="0052706D" w:rsidRPr="00AC5D65">
        <w:rPr>
          <w:rFonts w:ascii="David" w:hAnsi="David" w:cs="David" w:hint="cs"/>
          <w:sz w:val="24"/>
          <w:szCs w:val="24"/>
          <w:rtl/>
        </w:rPr>
        <w:t xml:space="preserve"> חוזה על תנאי- ס' 27, סיכול תנאי ס' 28, בטלות החוזה או התנאה- ס' 29.</w:t>
      </w:r>
    </w:p>
    <w:p w14:paraId="0F0D3057" w14:textId="1429EE5A" w:rsidR="0052706D" w:rsidRPr="00AC5D65" w:rsidRDefault="0052706D" w:rsidP="00DB411D">
      <w:pPr>
        <w:jc w:val="both"/>
        <w:rPr>
          <w:rFonts w:ascii="David" w:hAnsi="David" w:cs="David"/>
          <w:sz w:val="24"/>
          <w:szCs w:val="24"/>
          <w:rtl/>
        </w:rPr>
      </w:pPr>
      <w:r w:rsidRPr="00AC5D65">
        <w:rPr>
          <w:rFonts w:ascii="David" w:hAnsi="David" w:cs="David" w:hint="cs"/>
          <w:sz w:val="24"/>
          <w:szCs w:val="24"/>
          <w:highlight w:val="cyan"/>
          <w:rtl/>
        </w:rPr>
        <w:lastRenderedPageBreak/>
        <w:t>תקנת הציבור</w:t>
      </w:r>
      <w:r w:rsidRPr="00AC5D65">
        <w:rPr>
          <w:rFonts w:ascii="David" w:hAnsi="David" w:cs="David" w:hint="cs"/>
          <w:sz w:val="24"/>
          <w:szCs w:val="24"/>
          <w:rtl/>
        </w:rPr>
        <w:t>- ס' 30</w:t>
      </w:r>
    </w:p>
    <w:p w14:paraId="0A071C3F" w14:textId="77777777" w:rsidR="00AC5D65" w:rsidRPr="00AC5D65" w:rsidRDefault="00D87FF4" w:rsidP="00DB411D">
      <w:pPr>
        <w:jc w:val="both"/>
        <w:rPr>
          <w:rFonts w:ascii="David" w:hAnsi="David" w:cs="David"/>
          <w:sz w:val="24"/>
          <w:szCs w:val="24"/>
          <w:rtl/>
        </w:rPr>
      </w:pPr>
      <w:r w:rsidRPr="00AC5D65">
        <w:rPr>
          <w:rFonts w:ascii="David" w:hAnsi="David" w:cs="David" w:hint="cs"/>
          <w:sz w:val="24"/>
          <w:szCs w:val="24"/>
          <w:rtl/>
        </w:rPr>
        <w:t>תקנה הנוגדת את המוסר המקובל, המוס</w:t>
      </w:r>
      <w:r w:rsidR="003D354B" w:rsidRPr="00AC5D65">
        <w:rPr>
          <w:rFonts w:ascii="David" w:hAnsi="David" w:cs="David" w:hint="cs"/>
          <w:sz w:val="24"/>
          <w:szCs w:val="24"/>
          <w:rtl/>
        </w:rPr>
        <w:t>ר</w:t>
      </w:r>
      <w:r w:rsidRPr="00AC5D65">
        <w:rPr>
          <w:rFonts w:ascii="David" w:hAnsi="David" w:cs="David" w:hint="cs"/>
          <w:sz w:val="24"/>
          <w:szCs w:val="24"/>
          <w:rtl/>
        </w:rPr>
        <w:t xml:space="preserve"> נקבע ע"י השופטים.</w:t>
      </w:r>
      <w:r w:rsidR="0061417F" w:rsidRPr="00AC5D65">
        <w:rPr>
          <w:rFonts w:ascii="David" w:hAnsi="David" w:cs="David" w:hint="cs"/>
          <w:sz w:val="24"/>
          <w:szCs w:val="24"/>
          <w:rtl/>
        </w:rPr>
        <w:t xml:space="preserve"> </w:t>
      </w:r>
    </w:p>
    <w:p w14:paraId="27A9A68C" w14:textId="2612A80C" w:rsidR="00D87FF4" w:rsidRPr="00AC5D65" w:rsidRDefault="00AC5D65" w:rsidP="00DB411D">
      <w:pPr>
        <w:jc w:val="both"/>
        <w:rPr>
          <w:rFonts w:ascii="David" w:hAnsi="David" w:cs="David"/>
          <w:sz w:val="24"/>
          <w:szCs w:val="24"/>
          <w:u w:val="single"/>
          <w:rtl/>
        </w:rPr>
      </w:pPr>
      <w:r w:rsidRPr="00AC5D65">
        <w:rPr>
          <w:rFonts w:ascii="David" w:hAnsi="David" w:cs="David" w:hint="cs"/>
          <w:sz w:val="24"/>
          <w:szCs w:val="24"/>
          <w:u w:val="single"/>
          <w:rtl/>
        </w:rPr>
        <w:t>אפיונים</w:t>
      </w:r>
      <w:r w:rsidR="006D3A83" w:rsidRPr="00AC5D65">
        <w:rPr>
          <w:rFonts w:ascii="David" w:hAnsi="David" w:cs="David" w:hint="cs"/>
          <w:sz w:val="24"/>
          <w:szCs w:val="24"/>
          <w:u w:val="single"/>
          <w:rtl/>
        </w:rPr>
        <w:t xml:space="preserve"> </w:t>
      </w:r>
      <w:r>
        <w:rPr>
          <w:rFonts w:ascii="David" w:hAnsi="David" w:cs="David" w:hint="cs"/>
          <w:sz w:val="24"/>
          <w:szCs w:val="24"/>
          <w:u w:val="single"/>
          <w:rtl/>
        </w:rPr>
        <w:t>ל</w:t>
      </w:r>
      <w:r w:rsidR="006D3A83" w:rsidRPr="00AC5D65">
        <w:rPr>
          <w:rFonts w:ascii="David" w:hAnsi="David" w:cs="David" w:hint="cs"/>
          <w:sz w:val="24"/>
          <w:szCs w:val="24"/>
          <w:u w:val="single"/>
          <w:rtl/>
        </w:rPr>
        <w:t>תניה הנוגדת את תקנת הציבו</w:t>
      </w:r>
      <w:r w:rsidR="00385D4F" w:rsidRPr="00AC5D65">
        <w:rPr>
          <w:rFonts w:ascii="David" w:hAnsi="David" w:cs="David" w:hint="cs"/>
          <w:sz w:val="24"/>
          <w:szCs w:val="24"/>
          <w:u w:val="single"/>
          <w:rtl/>
        </w:rPr>
        <w:t>ר:</w:t>
      </w:r>
    </w:p>
    <w:p w14:paraId="4710FD21" w14:textId="159E0042" w:rsidR="00D87FF4" w:rsidRPr="00AC5D65" w:rsidRDefault="007D25A6" w:rsidP="00DB411D">
      <w:pPr>
        <w:jc w:val="both"/>
        <w:rPr>
          <w:rFonts w:ascii="David" w:hAnsi="David" w:cs="David"/>
          <w:sz w:val="24"/>
          <w:szCs w:val="24"/>
          <w:rtl/>
        </w:rPr>
      </w:pPr>
      <w:r w:rsidRPr="00AC5D65">
        <w:rPr>
          <w:rFonts w:ascii="David" w:hAnsi="David" w:cs="David" w:hint="cs"/>
          <w:sz w:val="24"/>
          <w:szCs w:val="24"/>
          <w:rtl/>
        </w:rPr>
        <w:t xml:space="preserve">1) </w:t>
      </w:r>
      <w:r w:rsidRPr="00AC5D65">
        <w:rPr>
          <w:rFonts w:ascii="David" w:hAnsi="David" w:cs="David" w:hint="cs"/>
          <w:b/>
          <w:bCs/>
          <w:sz w:val="24"/>
          <w:szCs w:val="24"/>
          <w:rtl/>
        </w:rPr>
        <w:t>מגבלה קוגנטית על חופש החוזים</w:t>
      </w:r>
      <w:r w:rsidR="001A0F49" w:rsidRPr="00AC5D65">
        <w:rPr>
          <w:rFonts w:ascii="David" w:hAnsi="David" w:cs="David" w:hint="cs"/>
          <w:b/>
          <w:bCs/>
          <w:sz w:val="24"/>
          <w:szCs w:val="24"/>
          <w:rtl/>
        </w:rPr>
        <w:t>-</w:t>
      </w:r>
      <w:r w:rsidR="001A0F49" w:rsidRPr="00AC5D65">
        <w:rPr>
          <w:rFonts w:ascii="David" w:hAnsi="David" w:cs="David" w:hint="cs"/>
          <w:sz w:val="24"/>
          <w:szCs w:val="24"/>
          <w:rtl/>
        </w:rPr>
        <w:t xml:space="preserve"> לא ניתן להתנות כי </w:t>
      </w:r>
      <w:r w:rsidR="00570E68" w:rsidRPr="00AC5D65">
        <w:rPr>
          <w:rFonts w:ascii="David" w:hAnsi="David" w:cs="David" w:hint="cs"/>
          <w:sz w:val="24"/>
          <w:szCs w:val="24"/>
          <w:rtl/>
        </w:rPr>
        <w:t>החוזה יכ</w:t>
      </w:r>
      <w:r w:rsidR="0061417F" w:rsidRPr="00AC5D65">
        <w:rPr>
          <w:rFonts w:ascii="David" w:hAnsi="David" w:cs="David" w:hint="cs"/>
          <w:sz w:val="24"/>
          <w:szCs w:val="24"/>
          <w:rtl/>
        </w:rPr>
        <w:t>ול להכ</w:t>
      </w:r>
      <w:r w:rsidR="00570E68" w:rsidRPr="00AC5D65">
        <w:rPr>
          <w:rFonts w:ascii="David" w:hAnsi="David" w:cs="David" w:hint="cs"/>
          <w:sz w:val="24"/>
          <w:szCs w:val="24"/>
          <w:rtl/>
        </w:rPr>
        <w:t>יל פרטים הנוגדים את תקנת הציבור</w:t>
      </w:r>
      <w:r w:rsidR="0061417F" w:rsidRPr="00AC5D65">
        <w:rPr>
          <w:rFonts w:ascii="David" w:hAnsi="David" w:cs="David" w:hint="cs"/>
          <w:sz w:val="24"/>
          <w:szCs w:val="24"/>
          <w:rtl/>
        </w:rPr>
        <w:t>.</w:t>
      </w:r>
    </w:p>
    <w:p w14:paraId="63042D47" w14:textId="3B726E04" w:rsidR="007D25A6" w:rsidRPr="00AC5D65" w:rsidRDefault="007D25A6" w:rsidP="00DB411D">
      <w:pPr>
        <w:jc w:val="both"/>
        <w:rPr>
          <w:rFonts w:ascii="David" w:hAnsi="David" w:cs="David"/>
          <w:sz w:val="24"/>
          <w:szCs w:val="24"/>
          <w:rtl/>
        </w:rPr>
      </w:pPr>
      <w:r w:rsidRPr="00AC5D65">
        <w:rPr>
          <w:rFonts w:ascii="David" w:hAnsi="David" w:cs="David" w:hint="cs"/>
          <w:sz w:val="24"/>
          <w:szCs w:val="24"/>
          <w:rtl/>
        </w:rPr>
        <w:t xml:space="preserve">2) </w:t>
      </w:r>
      <w:r w:rsidRPr="00AC5D65">
        <w:rPr>
          <w:rFonts w:ascii="David" w:hAnsi="David" w:cs="David" w:hint="cs"/>
          <w:b/>
          <w:bCs/>
          <w:sz w:val="24"/>
          <w:szCs w:val="24"/>
          <w:rtl/>
        </w:rPr>
        <w:t>החצנה שלילית</w:t>
      </w:r>
      <w:r w:rsidR="00B35870" w:rsidRPr="00AC5D65">
        <w:rPr>
          <w:rFonts w:ascii="David" w:hAnsi="David" w:cs="David" w:hint="cs"/>
          <w:b/>
          <w:bCs/>
          <w:sz w:val="24"/>
          <w:szCs w:val="24"/>
          <w:rtl/>
        </w:rPr>
        <w:t>-</w:t>
      </w:r>
      <w:r w:rsidR="00B35870" w:rsidRPr="00AC5D65">
        <w:rPr>
          <w:rFonts w:ascii="David" w:hAnsi="David" w:cs="David" w:hint="cs"/>
          <w:sz w:val="24"/>
          <w:szCs w:val="24"/>
          <w:rtl/>
        </w:rPr>
        <w:t xml:space="preserve"> נגביל את חופש החוזים כדי למנוע פגיעה בצד ג' (חוזה התנקשות).</w:t>
      </w:r>
    </w:p>
    <w:p w14:paraId="667F5F2A" w14:textId="5C9983B5" w:rsidR="007D25A6" w:rsidRPr="00AC5D65" w:rsidRDefault="007D25A6" w:rsidP="00DB411D">
      <w:pPr>
        <w:jc w:val="both"/>
        <w:rPr>
          <w:rFonts w:ascii="David" w:hAnsi="David" w:cs="David"/>
          <w:sz w:val="24"/>
          <w:szCs w:val="24"/>
          <w:rtl/>
        </w:rPr>
      </w:pPr>
      <w:r w:rsidRPr="00AC5D65">
        <w:rPr>
          <w:rFonts w:ascii="David" w:hAnsi="David" w:cs="David" w:hint="cs"/>
          <w:sz w:val="24"/>
          <w:szCs w:val="24"/>
          <w:rtl/>
        </w:rPr>
        <w:t>3)</w:t>
      </w:r>
      <w:r w:rsidR="0081168E" w:rsidRPr="00AC5D65">
        <w:rPr>
          <w:rFonts w:ascii="David" w:hAnsi="David" w:cs="David" w:hint="cs"/>
          <w:sz w:val="24"/>
          <w:szCs w:val="24"/>
          <w:rtl/>
        </w:rPr>
        <w:t xml:space="preserve"> </w:t>
      </w:r>
      <w:r w:rsidR="0081168E" w:rsidRPr="00AC5D65">
        <w:rPr>
          <w:rFonts w:ascii="David" w:hAnsi="David" w:cs="David" w:hint="cs"/>
          <w:b/>
          <w:bCs/>
          <w:sz w:val="24"/>
          <w:szCs w:val="24"/>
          <w:rtl/>
        </w:rPr>
        <w:t>פערי כוחות בין הצדדים</w:t>
      </w:r>
      <w:r w:rsidR="0061417F" w:rsidRPr="00AC5D65">
        <w:rPr>
          <w:rFonts w:ascii="David" w:hAnsi="David" w:cs="David" w:hint="cs"/>
          <w:b/>
          <w:bCs/>
          <w:sz w:val="24"/>
          <w:szCs w:val="24"/>
          <w:rtl/>
        </w:rPr>
        <w:t>-</w:t>
      </w:r>
      <w:r w:rsidR="006D3A83" w:rsidRPr="00AC5D65">
        <w:rPr>
          <w:rFonts w:ascii="David" w:hAnsi="David" w:cs="David" w:hint="cs"/>
          <w:sz w:val="24"/>
          <w:szCs w:val="24"/>
          <w:rtl/>
        </w:rPr>
        <w:t xml:space="preserve"> כאשר צד אחד חזק משמעותית מהשני</w:t>
      </w:r>
      <w:r w:rsidR="00687461" w:rsidRPr="00AC5D65">
        <w:rPr>
          <w:rFonts w:ascii="David" w:hAnsi="David" w:cs="David" w:hint="cs"/>
          <w:sz w:val="24"/>
          <w:szCs w:val="24"/>
          <w:rtl/>
        </w:rPr>
        <w:t>, יכול הוא לכפות תניה לא מוסרית והוגנת. לכן נגביל את חופש החוזים ונשמור על הצד החלש.</w:t>
      </w:r>
    </w:p>
    <w:p w14:paraId="00386476" w14:textId="4542BA15" w:rsidR="0081168E" w:rsidRPr="00AC5D65" w:rsidRDefault="0081168E" w:rsidP="00DB411D">
      <w:pPr>
        <w:jc w:val="both"/>
        <w:rPr>
          <w:rFonts w:ascii="David" w:hAnsi="David" w:cs="David"/>
          <w:sz w:val="24"/>
          <w:szCs w:val="24"/>
          <w:rtl/>
        </w:rPr>
      </w:pPr>
      <w:r w:rsidRPr="00AC5D65">
        <w:rPr>
          <w:rFonts w:ascii="David" w:hAnsi="David" w:cs="David" w:hint="cs"/>
          <w:sz w:val="24"/>
          <w:szCs w:val="24"/>
          <w:rtl/>
        </w:rPr>
        <w:t xml:space="preserve">4) </w:t>
      </w:r>
      <w:r w:rsidRPr="00AC5D65">
        <w:rPr>
          <w:rFonts w:ascii="David" w:hAnsi="David" w:cs="David" w:hint="cs"/>
          <w:b/>
          <w:bCs/>
          <w:sz w:val="24"/>
          <w:szCs w:val="24"/>
          <w:rtl/>
        </w:rPr>
        <w:t>תניה הנוגדת את המוסר המקובל</w:t>
      </w:r>
      <w:r w:rsidR="00687461" w:rsidRPr="00AC5D65">
        <w:rPr>
          <w:rFonts w:ascii="David" w:hAnsi="David" w:cs="David" w:hint="cs"/>
          <w:b/>
          <w:bCs/>
          <w:sz w:val="24"/>
          <w:szCs w:val="24"/>
          <w:rtl/>
        </w:rPr>
        <w:t>-</w:t>
      </w:r>
      <w:r w:rsidR="00D14C09" w:rsidRPr="00AC5D65">
        <w:rPr>
          <w:rFonts w:ascii="David" w:hAnsi="David" w:cs="David" w:hint="cs"/>
          <w:sz w:val="24"/>
          <w:szCs w:val="24"/>
          <w:rtl/>
        </w:rPr>
        <w:t xml:space="preserve"> המוסר המקובל ייקבע ע"פ השופטים, מושג כללי ורחב</w:t>
      </w:r>
      <w:r w:rsidR="008409CB" w:rsidRPr="00AC5D65">
        <w:rPr>
          <w:rFonts w:ascii="David" w:hAnsi="David" w:cs="David" w:hint="cs"/>
          <w:sz w:val="24"/>
          <w:szCs w:val="24"/>
          <w:rtl/>
        </w:rPr>
        <w:t>.</w:t>
      </w:r>
    </w:p>
    <w:p w14:paraId="2D83C524" w14:textId="5EA2194E" w:rsidR="00632326" w:rsidRPr="00AC5D65" w:rsidRDefault="0081168E" w:rsidP="00DB411D">
      <w:pPr>
        <w:jc w:val="both"/>
        <w:rPr>
          <w:rFonts w:ascii="David" w:hAnsi="David" w:cs="David"/>
          <w:sz w:val="24"/>
          <w:szCs w:val="24"/>
          <w:rtl/>
        </w:rPr>
      </w:pPr>
      <w:r w:rsidRPr="00AC5D65">
        <w:rPr>
          <w:rFonts w:ascii="David" w:hAnsi="David" w:cs="David" w:hint="cs"/>
          <w:sz w:val="24"/>
          <w:szCs w:val="24"/>
          <w:rtl/>
        </w:rPr>
        <w:t xml:space="preserve">5) </w:t>
      </w:r>
      <w:r w:rsidRPr="00AC5D65">
        <w:rPr>
          <w:rFonts w:ascii="David" w:hAnsi="David" w:cs="David" w:hint="cs"/>
          <w:b/>
          <w:bCs/>
          <w:sz w:val="24"/>
          <w:szCs w:val="24"/>
          <w:rtl/>
        </w:rPr>
        <w:t>לא בהכרח סתירה להוראת חוק מפורשת</w:t>
      </w:r>
      <w:r w:rsidR="007B6480" w:rsidRPr="00AC5D65">
        <w:rPr>
          <w:rFonts w:ascii="David" w:hAnsi="David" w:cs="David" w:hint="cs"/>
          <w:b/>
          <w:bCs/>
          <w:sz w:val="24"/>
          <w:szCs w:val="24"/>
          <w:rtl/>
        </w:rPr>
        <w:t>-</w:t>
      </w:r>
      <w:r w:rsidR="004B40E3" w:rsidRPr="00AC5D65">
        <w:rPr>
          <w:rFonts w:ascii="David" w:hAnsi="David" w:cs="David" w:hint="cs"/>
          <w:sz w:val="24"/>
          <w:szCs w:val="24"/>
          <w:rtl/>
        </w:rPr>
        <w:t xml:space="preserve"> תניה חוזית לא קשורה לסעיף ספציפי וניתנת לפסילה ע"י ס' 30 הכללי.</w:t>
      </w:r>
    </w:p>
    <w:p w14:paraId="3A2C5CEB" w14:textId="2D0E0C86" w:rsidR="00632326" w:rsidRPr="00AC5D65" w:rsidRDefault="00632326" w:rsidP="00DB411D">
      <w:pPr>
        <w:jc w:val="both"/>
        <w:rPr>
          <w:rFonts w:ascii="David" w:hAnsi="David" w:cs="David"/>
          <w:sz w:val="24"/>
          <w:szCs w:val="24"/>
          <w:rtl/>
        </w:rPr>
      </w:pPr>
      <w:r w:rsidRPr="00AC5D65">
        <w:rPr>
          <w:rFonts w:ascii="David" w:hAnsi="David" w:cs="David" w:hint="cs"/>
          <w:sz w:val="24"/>
          <w:szCs w:val="24"/>
          <w:rtl/>
        </w:rPr>
        <w:t xml:space="preserve">6) </w:t>
      </w:r>
      <w:r w:rsidRPr="00AC5D65">
        <w:rPr>
          <w:rFonts w:ascii="David" w:hAnsi="David" w:cs="David" w:hint="cs"/>
          <w:b/>
          <w:bCs/>
          <w:sz w:val="24"/>
          <w:szCs w:val="24"/>
          <w:rtl/>
        </w:rPr>
        <w:t>בדרך כלל תניה ולא חוזה</w:t>
      </w:r>
      <w:r w:rsidR="004B40E3" w:rsidRPr="00AC5D65">
        <w:rPr>
          <w:rFonts w:ascii="David" w:hAnsi="David" w:cs="David" w:hint="cs"/>
          <w:b/>
          <w:bCs/>
          <w:sz w:val="24"/>
          <w:szCs w:val="24"/>
          <w:rtl/>
        </w:rPr>
        <w:t>-</w:t>
      </w:r>
      <w:r w:rsidR="00AC5D65" w:rsidRPr="00AC5D65">
        <w:rPr>
          <w:rFonts w:ascii="David" w:hAnsi="David" w:cs="David" w:hint="cs"/>
          <w:b/>
          <w:bCs/>
          <w:sz w:val="24"/>
          <w:szCs w:val="24"/>
          <w:rtl/>
        </w:rPr>
        <w:t xml:space="preserve"> </w:t>
      </w:r>
      <w:r w:rsidR="00AC5D65" w:rsidRPr="00AC5D65">
        <w:rPr>
          <w:rFonts w:ascii="David" w:hAnsi="David" w:cs="David" w:hint="cs"/>
          <w:sz w:val="24"/>
          <w:szCs w:val="24"/>
          <w:rtl/>
        </w:rPr>
        <w:t>לרוב, חלק מהחוזה  יהיה בעייתי ולא כולו, נפסול רק חלק כדי להגן על חופש החוזים.</w:t>
      </w:r>
    </w:p>
    <w:p w14:paraId="4EAA52C3" w14:textId="48C0B3B4" w:rsidR="00632326" w:rsidRPr="00AC5D65" w:rsidRDefault="00632326" w:rsidP="00DB411D">
      <w:pPr>
        <w:jc w:val="both"/>
        <w:rPr>
          <w:rFonts w:ascii="David" w:hAnsi="David" w:cs="David"/>
          <w:sz w:val="24"/>
          <w:szCs w:val="24"/>
          <w:rtl/>
        </w:rPr>
      </w:pPr>
      <w:r w:rsidRPr="00AC5D65">
        <w:rPr>
          <w:rFonts w:ascii="David" w:hAnsi="David" w:cs="David" w:hint="cs"/>
          <w:sz w:val="24"/>
          <w:szCs w:val="24"/>
          <w:rtl/>
        </w:rPr>
        <w:t xml:space="preserve">7) </w:t>
      </w:r>
      <w:r w:rsidRPr="00AC5D65">
        <w:rPr>
          <w:rFonts w:ascii="David" w:hAnsi="David" w:cs="David" w:hint="cs"/>
          <w:b/>
          <w:bCs/>
          <w:sz w:val="24"/>
          <w:szCs w:val="24"/>
          <w:rtl/>
        </w:rPr>
        <w:t>סעדים</w:t>
      </w:r>
      <w:r w:rsidR="00723004" w:rsidRPr="00AC5D65">
        <w:rPr>
          <w:rFonts w:ascii="David" w:hAnsi="David" w:cs="David" w:hint="cs"/>
          <w:b/>
          <w:bCs/>
          <w:sz w:val="24"/>
          <w:szCs w:val="24"/>
          <w:rtl/>
        </w:rPr>
        <w:t>:</w:t>
      </w:r>
      <w:r w:rsidR="00723004" w:rsidRPr="00AC5D65">
        <w:rPr>
          <w:rFonts w:ascii="David" w:hAnsi="David" w:cs="David" w:hint="cs"/>
          <w:sz w:val="24"/>
          <w:szCs w:val="24"/>
          <w:rtl/>
        </w:rPr>
        <w:t xml:space="preserve"> שינוי התניה, פסילת התניה.</w:t>
      </w:r>
    </w:p>
    <w:p w14:paraId="23BAE758" w14:textId="15B1B895" w:rsidR="00723004" w:rsidRPr="00D67596" w:rsidRDefault="00723004" w:rsidP="00DB411D">
      <w:pPr>
        <w:jc w:val="both"/>
        <w:rPr>
          <w:rFonts w:ascii="David" w:hAnsi="David" w:cs="David"/>
          <w:sz w:val="24"/>
          <w:szCs w:val="24"/>
          <w:u w:val="single"/>
          <w:rtl/>
        </w:rPr>
      </w:pPr>
      <w:r w:rsidRPr="00D67596">
        <w:rPr>
          <w:rFonts w:ascii="David" w:hAnsi="David" w:cs="David" w:hint="cs"/>
          <w:sz w:val="24"/>
          <w:szCs w:val="24"/>
          <w:u w:val="single"/>
          <w:rtl/>
        </w:rPr>
        <w:t>טעמים לפסילת תניה:</w:t>
      </w:r>
    </w:p>
    <w:p w14:paraId="5BAA6262" w14:textId="58B6F16E" w:rsidR="00723004" w:rsidRPr="00961206" w:rsidRDefault="00723004" w:rsidP="00DB411D">
      <w:pPr>
        <w:jc w:val="both"/>
        <w:rPr>
          <w:rFonts w:ascii="David" w:hAnsi="David" w:cs="David"/>
          <w:b/>
          <w:bCs/>
          <w:sz w:val="24"/>
          <w:szCs w:val="24"/>
          <w:u w:val="single"/>
          <w:rtl/>
        </w:rPr>
      </w:pPr>
      <w:r w:rsidRPr="00961206">
        <w:rPr>
          <w:rFonts w:ascii="David" w:hAnsi="David" w:cs="David" w:hint="cs"/>
          <w:b/>
          <w:bCs/>
          <w:sz w:val="24"/>
          <w:szCs w:val="24"/>
          <w:u w:val="single"/>
          <w:rtl/>
        </w:rPr>
        <w:t xml:space="preserve">1. </w:t>
      </w:r>
      <w:r w:rsidR="00F93A05" w:rsidRPr="00961206">
        <w:rPr>
          <w:rFonts w:ascii="David" w:hAnsi="David" w:cs="David" w:hint="cs"/>
          <w:b/>
          <w:bCs/>
          <w:sz w:val="24"/>
          <w:szCs w:val="24"/>
          <w:u w:val="single"/>
          <w:rtl/>
        </w:rPr>
        <w:t>תניית פטור מאחריות</w:t>
      </w:r>
    </w:p>
    <w:p w14:paraId="7D58F681" w14:textId="646330BC" w:rsidR="00722CD4" w:rsidRPr="00C16E6B" w:rsidRDefault="00722CD4" w:rsidP="00DB411D">
      <w:pPr>
        <w:jc w:val="both"/>
        <w:rPr>
          <w:rFonts w:ascii="David" w:hAnsi="David" w:cs="David"/>
          <w:sz w:val="24"/>
          <w:szCs w:val="24"/>
          <w:u w:val="single"/>
          <w:rtl/>
        </w:rPr>
      </w:pPr>
      <w:r w:rsidRPr="00C16E6B">
        <w:rPr>
          <w:rFonts w:ascii="David" w:hAnsi="David" w:cs="David" w:hint="cs"/>
          <w:sz w:val="24"/>
          <w:szCs w:val="24"/>
          <w:u w:val="single"/>
          <w:rtl/>
        </w:rPr>
        <w:t>נזקי גוף</w:t>
      </w:r>
      <w:r w:rsidR="00D67596" w:rsidRPr="00C16E6B">
        <w:rPr>
          <w:rFonts w:ascii="David" w:hAnsi="David" w:cs="David" w:hint="cs"/>
          <w:sz w:val="24"/>
          <w:szCs w:val="24"/>
          <w:u w:val="single"/>
          <w:rtl/>
        </w:rPr>
        <w:t>-</w:t>
      </w:r>
    </w:p>
    <w:p w14:paraId="4C519B3A" w14:textId="1455CBDA" w:rsidR="00D67596" w:rsidRDefault="00C16E6B" w:rsidP="00DB411D">
      <w:pPr>
        <w:jc w:val="both"/>
        <w:rPr>
          <w:rFonts w:ascii="David" w:hAnsi="David" w:cs="David"/>
          <w:sz w:val="24"/>
          <w:szCs w:val="24"/>
          <w:rtl/>
        </w:rPr>
      </w:pPr>
      <w:r w:rsidRPr="00C16E6B">
        <w:rPr>
          <w:rFonts w:ascii="David" w:hAnsi="David" w:cs="David" w:hint="cs"/>
          <w:sz w:val="24"/>
          <w:szCs w:val="24"/>
          <w:highlight w:val="yellow"/>
          <w:rtl/>
        </w:rPr>
        <w:t>צים נ' מזיאר-</w:t>
      </w:r>
      <w:r>
        <w:rPr>
          <w:rFonts w:ascii="David" w:hAnsi="David" w:cs="David" w:hint="cs"/>
          <w:sz w:val="24"/>
          <w:szCs w:val="24"/>
          <w:rtl/>
        </w:rPr>
        <w:t xml:space="preserve"> קלקול קיבה באונייה, תניה הפוטרת מאחריות על נזק גוף נוגדת את תקנת הציבור.</w:t>
      </w:r>
    </w:p>
    <w:p w14:paraId="3A7A2251" w14:textId="003495D7" w:rsidR="00C16E6B" w:rsidRPr="00D67596" w:rsidRDefault="000905B4" w:rsidP="00DB411D">
      <w:pPr>
        <w:jc w:val="both"/>
        <w:rPr>
          <w:rFonts w:ascii="David" w:hAnsi="David" w:cs="David"/>
          <w:sz w:val="24"/>
          <w:szCs w:val="24"/>
          <w:rtl/>
        </w:rPr>
      </w:pPr>
      <w:r w:rsidRPr="00F90DDA">
        <w:rPr>
          <w:rFonts w:ascii="David" w:hAnsi="David" w:cs="David" w:hint="cs"/>
          <w:sz w:val="24"/>
          <w:szCs w:val="24"/>
          <w:highlight w:val="yellow"/>
          <w:rtl/>
        </w:rPr>
        <w:t>נהרות רפטינג-</w:t>
      </w:r>
      <w:r>
        <w:rPr>
          <w:rFonts w:ascii="David" w:hAnsi="David" w:cs="David" w:hint="cs"/>
          <w:sz w:val="24"/>
          <w:szCs w:val="24"/>
          <w:rtl/>
        </w:rPr>
        <w:t xml:space="preserve"> אדם נהרג ברפטינג, החברה טוענת ש</w:t>
      </w:r>
      <w:r w:rsidR="00F90DDA">
        <w:rPr>
          <w:rFonts w:ascii="David" w:hAnsi="David" w:cs="David" w:hint="cs"/>
          <w:sz w:val="24"/>
          <w:szCs w:val="24"/>
          <w:rtl/>
        </w:rPr>
        <w:t>תנ</w:t>
      </w:r>
      <w:r w:rsidR="007B5DB0">
        <w:rPr>
          <w:rFonts w:ascii="David" w:hAnsi="David" w:cs="David" w:hint="cs"/>
          <w:sz w:val="24"/>
          <w:szCs w:val="24"/>
          <w:rtl/>
        </w:rPr>
        <w:t>י</w:t>
      </w:r>
      <w:r w:rsidR="00F90DDA">
        <w:rPr>
          <w:rFonts w:ascii="David" w:hAnsi="David" w:cs="David" w:hint="cs"/>
          <w:sz w:val="24"/>
          <w:szCs w:val="24"/>
          <w:rtl/>
        </w:rPr>
        <w:t>ית הפטור תקפה כי מדובר בספורט אתגרי. בית המשפט</w:t>
      </w:r>
      <w:r w:rsidR="00046D2A">
        <w:rPr>
          <w:rFonts w:ascii="David" w:hAnsi="David" w:cs="David" w:hint="cs"/>
          <w:sz w:val="24"/>
          <w:szCs w:val="24"/>
          <w:rtl/>
        </w:rPr>
        <w:t xml:space="preserve"> קבע כי </w:t>
      </w:r>
      <w:r w:rsidR="00046D2A" w:rsidRPr="00046D2A">
        <w:rPr>
          <w:rFonts w:ascii="David" w:hAnsi="David" w:cs="David" w:hint="cs"/>
          <w:sz w:val="24"/>
          <w:szCs w:val="24"/>
          <w:rtl/>
        </w:rPr>
        <w:t xml:space="preserve">תניות פטור מנזקי גוף מקובלות בספורט אתגרי כל עוד הצדדים התנהלו בצורה </w:t>
      </w:r>
      <w:r w:rsidR="00046D2A" w:rsidRPr="00046D2A">
        <w:rPr>
          <w:rFonts w:ascii="David" w:hAnsi="David" w:cs="David" w:hint="cs"/>
          <w:b/>
          <w:bCs/>
          <w:sz w:val="24"/>
          <w:szCs w:val="24"/>
          <w:rtl/>
        </w:rPr>
        <w:t>סבירה, הגיונית ולא רשלנית.</w:t>
      </w:r>
    </w:p>
    <w:p w14:paraId="5BA72BE6" w14:textId="57EDD38A" w:rsidR="00F93A05" w:rsidRPr="00A05D5E" w:rsidRDefault="00F93A05" w:rsidP="00DB411D">
      <w:pPr>
        <w:jc w:val="both"/>
        <w:rPr>
          <w:rFonts w:ascii="David" w:hAnsi="David" w:cs="David"/>
          <w:sz w:val="24"/>
          <w:szCs w:val="24"/>
          <w:u w:val="single"/>
          <w:rtl/>
        </w:rPr>
      </w:pPr>
      <w:r>
        <w:rPr>
          <w:rFonts w:ascii="David" w:hAnsi="David" w:cs="David" w:hint="cs"/>
          <w:sz w:val="24"/>
          <w:szCs w:val="24"/>
          <w:rtl/>
        </w:rPr>
        <w:t xml:space="preserve"> </w:t>
      </w:r>
      <w:r w:rsidRPr="00A05D5E">
        <w:rPr>
          <w:rFonts w:ascii="David" w:hAnsi="David" w:cs="David" w:hint="cs"/>
          <w:sz w:val="24"/>
          <w:szCs w:val="24"/>
          <w:u w:val="single"/>
          <w:rtl/>
        </w:rPr>
        <w:t>נזקים כספיים ורכושיים</w:t>
      </w:r>
      <w:r w:rsidR="00F90DDA" w:rsidRPr="00A05D5E">
        <w:rPr>
          <w:rFonts w:ascii="David" w:hAnsi="David" w:cs="David" w:hint="cs"/>
          <w:sz w:val="24"/>
          <w:szCs w:val="24"/>
          <w:u w:val="single"/>
          <w:rtl/>
        </w:rPr>
        <w:t>-</w:t>
      </w:r>
    </w:p>
    <w:p w14:paraId="2C7129A6" w14:textId="6235457D" w:rsidR="005E03D7" w:rsidRDefault="00E96F2B" w:rsidP="00DB411D">
      <w:pPr>
        <w:jc w:val="both"/>
        <w:rPr>
          <w:rFonts w:ascii="David" w:hAnsi="David" w:cs="David"/>
          <w:sz w:val="24"/>
          <w:szCs w:val="24"/>
          <w:rtl/>
        </w:rPr>
      </w:pPr>
      <w:r w:rsidRPr="005E03D7">
        <w:rPr>
          <w:rFonts w:ascii="David" w:hAnsi="David" w:cs="David" w:hint="cs"/>
          <w:sz w:val="24"/>
          <w:szCs w:val="24"/>
          <w:highlight w:val="yellow"/>
          <w:rtl/>
        </w:rPr>
        <w:t>רוט נ' ישופה-</w:t>
      </w:r>
      <w:r w:rsidR="0082653A">
        <w:rPr>
          <w:rFonts w:ascii="David" w:hAnsi="David" w:cs="David" w:hint="cs"/>
          <w:sz w:val="24"/>
          <w:szCs w:val="24"/>
          <w:rtl/>
        </w:rPr>
        <w:t xml:space="preserve"> מכר דירה, החוזה הכיל תנ</w:t>
      </w:r>
      <w:r w:rsidR="00A05D5E">
        <w:rPr>
          <w:rFonts w:ascii="David" w:hAnsi="David" w:cs="David" w:hint="cs"/>
          <w:sz w:val="24"/>
          <w:szCs w:val="24"/>
          <w:rtl/>
        </w:rPr>
        <w:t>י</w:t>
      </w:r>
      <w:r w:rsidR="0082653A">
        <w:rPr>
          <w:rFonts w:ascii="David" w:hAnsi="David" w:cs="David" w:hint="cs"/>
          <w:sz w:val="24"/>
          <w:szCs w:val="24"/>
          <w:rtl/>
        </w:rPr>
        <w:t>ה לפיה מרגע המסירה</w:t>
      </w:r>
      <w:r w:rsidR="00464091">
        <w:rPr>
          <w:rFonts w:ascii="David" w:hAnsi="David" w:cs="David" w:hint="cs"/>
          <w:sz w:val="24"/>
          <w:szCs w:val="24"/>
          <w:rtl/>
        </w:rPr>
        <w:t xml:space="preserve"> אין לקבלן אחריות על כלום</w:t>
      </w:r>
      <w:r w:rsidR="00BA1001">
        <w:rPr>
          <w:rFonts w:ascii="David" w:hAnsi="David" w:cs="David" w:hint="cs"/>
          <w:sz w:val="24"/>
          <w:szCs w:val="24"/>
          <w:rtl/>
        </w:rPr>
        <w:t>, הדירה לא ראויה למגורים</w:t>
      </w:r>
      <w:r w:rsidR="00464091">
        <w:rPr>
          <w:rFonts w:ascii="David" w:hAnsi="David" w:cs="David" w:hint="cs"/>
          <w:sz w:val="24"/>
          <w:szCs w:val="24"/>
          <w:rtl/>
        </w:rPr>
        <w:t xml:space="preserve">. </w:t>
      </w:r>
      <w:r w:rsidR="00464091" w:rsidRPr="000127FC">
        <w:rPr>
          <w:rFonts w:ascii="David" w:hAnsi="David" w:cs="David" w:hint="cs"/>
          <w:b/>
          <w:bCs/>
          <w:sz w:val="24"/>
          <w:szCs w:val="24"/>
          <w:rtl/>
        </w:rPr>
        <w:t>שמגר</w:t>
      </w:r>
      <w:r w:rsidR="00CA5F15">
        <w:rPr>
          <w:rFonts w:ascii="David" w:hAnsi="David" w:cs="David" w:hint="cs"/>
          <w:sz w:val="24"/>
          <w:szCs w:val="24"/>
          <w:rtl/>
        </w:rPr>
        <w:t xml:space="preserve"> (מיעוט)</w:t>
      </w:r>
      <w:r w:rsidR="00464091">
        <w:rPr>
          <w:rFonts w:ascii="David" w:hAnsi="David" w:cs="David" w:hint="cs"/>
          <w:sz w:val="24"/>
          <w:szCs w:val="24"/>
          <w:rtl/>
        </w:rPr>
        <w:t xml:space="preserve">- נפסול את התניה בתנאים חריגים: </w:t>
      </w:r>
      <w:r w:rsidR="00A05D5E" w:rsidRPr="00A05D5E">
        <w:rPr>
          <w:rFonts w:ascii="David" w:hAnsi="David" w:cs="David" w:hint="cs"/>
          <w:b/>
          <w:bCs/>
          <w:sz w:val="24"/>
          <w:szCs w:val="24"/>
          <w:u w:val="single"/>
          <w:rtl/>
        </w:rPr>
        <w:t>פטור גורף / נכס חשוב / פערי כוחות</w:t>
      </w:r>
      <w:r w:rsidR="007B00CB">
        <w:rPr>
          <w:rFonts w:ascii="David" w:hAnsi="David" w:cs="David" w:hint="cs"/>
          <w:sz w:val="24"/>
          <w:szCs w:val="24"/>
          <w:rtl/>
        </w:rPr>
        <w:t>.</w:t>
      </w:r>
      <w:r w:rsidR="000127FC">
        <w:rPr>
          <w:rFonts w:ascii="David" w:hAnsi="David" w:cs="David" w:hint="cs"/>
          <w:sz w:val="24"/>
          <w:szCs w:val="24"/>
          <w:rtl/>
        </w:rPr>
        <w:t xml:space="preserve"> </w:t>
      </w:r>
    </w:p>
    <w:p w14:paraId="0792AECC" w14:textId="176A4CA9" w:rsidR="00A05D5E" w:rsidRPr="000127FC" w:rsidRDefault="00CA5F15" w:rsidP="00DB411D">
      <w:pPr>
        <w:jc w:val="both"/>
        <w:rPr>
          <w:rFonts w:ascii="David" w:hAnsi="David" w:cs="David"/>
          <w:sz w:val="24"/>
          <w:szCs w:val="24"/>
          <w:rtl/>
        </w:rPr>
      </w:pPr>
      <w:r w:rsidRPr="00C01EC5">
        <w:rPr>
          <w:rFonts w:ascii="David" w:hAnsi="David" w:cs="David" w:hint="cs"/>
          <w:b/>
          <w:bCs/>
          <w:sz w:val="24"/>
          <w:szCs w:val="24"/>
          <w:rtl/>
        </w:rPr>
        <w:t>אילון ואשר</w:t>
      </w:r>
      <w:r w:rsidRPr="000127FC">
        <w:rPr>
          <w:rFonts w:ascii="David" w:hAnsi="David" w:cs="David" w:hint="cs"/>
          <w:b/>
          <w:bCs/>
          <w:sz w:val="24"/>
          <w:szCs w:val="24"/>
          <w:rtl/>
        </w:rPr>
        <w:t xml:space="preserve"> </w:t>
      </w:r>
      <w:r w:rsidRPr="000127FC">
        <w:rPr>
          <w:rFonts w:ascii="David" w:hAnsi="David" w:cs="David" w:hint="cs"/>
          <w:sz w:val="24"/>
          <w:szCs w:val="24"/>
          <w:rtl/>
        </w:rPr>
        <w:t xml:space="preserve">(רוב)- </w:t>
      </w:r>
      <w:r w:rsidR="005E03D7">
        <w:rPr>
          <w:rFonts w:ascii="David" w:hAnsi="David" w:cs="David" w:hint="cs"/>
          <w:sz w:val="24"/>
          <w:szCs w:val="24"/>
          <w:rtl/>
        </w:rPr>
        <w:t xml:space="preserve">התערבות בתניה דרך תקנת הציבור פוגעת ברצון הצדדים, </w:t>
      </w:r>
      <w:r w:rsidRPr="000127FC">
        <w:rPr>
          <w:rFonts w:ascii="David" w:hAnsi="David" w:cs="David" w:hint="cs"/>
          <w:sz w:val="24"/>
          <w:szCs w:val="24"/>
          <w:rtl/>
        </w:rPr>
        <w:t xml:space="preserve">מבטלים את התניה מכוח </w:t>
      </w:r>
      <w:r w:rsidR="000127FC" w:rsidRPr="000127FC">
        <w:rPr>
          <w:rFonts w:ascii="David" w:hAnsi="David" w:cs="David" w:hint="cs"/>
          <w:sz w:val="24"/>
          <w:szCs w:val="24"/>
          <w:rtl/>
        </w:rPr>
        <w:t>ס' 39</w:t>
      </w:r>
      <w:r w:rsidR="000127FC">
        <w:rPr>
          <w:rFonts w:ascii="David" w:hAnsi="David" w:cs="David" w:hint="cs"/>
          <w:sz w:val="24"/>
          <w:szCs w:val="24"/>
          <w:rtl/>
        </w:rPr>
        <w:t>.</w:t>
      </w:r>
    </w:p>
    <w:p w14:paraId="1E0A89A5" w14:textId="7A3B7BB9" w:rsidR="00F93A05" w:rsidRPr="00961206" w:rsidRDefault="00AC3540" w:rsidP="00DB411D">
      <w:pPr>
        <w:jc w:val="both"/>
        <w:rPr>
          <w:rFonts w:ascii="David" w:hAnsi="David" w:cs="David"/>
          <w:b/>
          <w:bCs/>
          <w:sz w:val="24"/>
          <w:szCs w:val="24"/>
          <w:u w:val="single"/>
          <w:rtl/>
        </w:rPr>
      </w:pPr>
      <w:r w:rsidRPr="00961206">
        <w:rPr>
          <w:rFonts w:ascii="David" w:hAnsi="David" w:cs="David" w:hint="cs"/>
          <w:b/>
          <w:bCs/>
          <w:sz w:val="24"/>
          <w:szCs w:val="24"/>
          <w:u w:val="single"/>
          <w:rtl/>
        </w:rPr>
        <w:t>2.</w:t>
      </w:r>
      <w:r w:rsidR="00F93A05" w:rsidRPr="00961206">
        <w:rPr>
          <w:rFonts w:ascii="David" w:hAnsi="David" w:cs="David" w:hint="cs"/>
          <w:b/>
          <w:bCs/>
          <w:sz w:val="24"/>
          <w:szCs w:val="24"/>
          <w:u w:val="single"/>
          <w:rtl/>
        </w:rPr>
        <w:t xml:space="preserve"> חופש העיסוק</w:t>
      </w:r>
    </w:p>
    <w:p w14:paraId="50E3950F" w14:textId="1561B9F2" w:rsidR="007B00CB" w:rsidRDefault="00C83B04" w:rsidP="00DB411D">
      <w:pPr>
        <w:jc w:val="both"/>
        <w:rPr>
          <w:rFonts w:ascii="David" w:hAnsi="David" w:cs="David"/>
          <w:sz w:val="24"/>
          <w:szCs w:val="24"/>
        </w:rPr>
      </w:pPr>
      <w:r w:rsidRPr="00961206">
        <w:rPr>
          <w:rFonts w:ascii="David" w:hAnsi="David" w:cs="David" w:hint="cs"/>
          <w:sz w:val="24"/>
          <w:szCs w:val="24"/>
          <w:highlight w:val="yellow"/>
        </w:rPr>
        <w:t>AES</w:t>
      </w:r>
      <w:r w:rsidRPr="00961206">
        <w:rPr>
          <w:rFonts w:ascii="David" w:hAnsi="David" w:cs="David" w:hint="cs"/>
          <w:sz w:val="24"/>
          <w:szCs w:val="24"/>
          <w:highlight w:val="yellow"/>
          <w:rtl/>
        </w:rPr>
        <w:t xml:space="preserve"> נ' סער-</w:t>
      </w:r>
      <w:r>
        <w:rPr>
          <w:rFonts w:ascii="David" w:hAnsi="David" w:cs="David" w:hint="cs"/>
          <w:sz w:val="24"/>
          <w:szCs w:val="24"/>
          <w:rtl/>
        </w:rPr>
        <w:t xml:space="preserve"> </w:t>
      </w:r>
      <w:r w:rsidR="00135B1B">
        <w:rPr>
          <w:rFonts w:ascii="David" w:hAnsi="David" w:cs="David" w:hint="cs"/>
          <w:sz w:val="24"/>
          <w:szCs w:val="24"/>
          <w:rtl/>
        </w:rPr>
        <w:t>תניה לפיה אסור ל</w:t>
      </w:r>
      <w:r w:rsidR="00E32FB5">
        <w:rPr>
          <w:rFonts w:ascii="David" w:hAnsi="David" w:cs="David" w:hint="cs"/>
          <w:sz w:val="24"/>
          <w:szCs w:val="24"/>
          <w:rtl/>
        </w:rPr>
        <w:t>טכנאי</w:t>
      </w:r>
      <w:r w:rsidR="00135B1B">
        <w:rPr>
          <w:rFonts w:ascii="David" w:hAnsi="David" w:cs="David" w:hint="cs"/>
          <w:sz w:val="24"/>
          <w:szCs w:val="24"/>
          <w:rtl/>
        </w:rPr>
        <w:t xml:space="preserve"> להתחרות בחברה ולהשתמש</w:t>
      </w:r>
      <w:r w:rsidR="00E32FB5">
        <w:rPr>
          <w:rFonts w:ascii="David" w:hAnsi="David" w:cs="David" w:hint="cs"/>
          <w:sz w:val="24"/>
          <w:szCs w:val="24"/>
          <w:rtl/>
        </w:rPr>
        <w:t xml:space="preserve"> </w:t>
      </w:r>
      <w:r w:rsidR="00135B1B">
        <w:rPr>
          <w:rFonts w:ascii="David" w:hAnsi="David" w:cs="David" w:hint="cs"/>
          <w:sz w:val="24"/>
          <w:szCs w:val="24"/>
          <w:rtl/>
        </w:rPr>
        <w:t>ב</w:t>
      </w:r>
      <w:r w:rsidR="00E32FB5">
        <w:rPr>
          <w:rFonts w:ascii="David" w:hAnsi="David" w:cs="David" w:hint="cs"/>
          <w:sz w:val="24"/>
          <w:szCs w:val="24"/>
          <w:rtl/>
        </w:rPr>
        <w:t>רשימת הלקוחות של</w:t>
      </w:r>
      <w:r w:rsidR="00B12970">
        <w:rPr>
          <w:rFonts w:ascii="David" w:hAnsi="David" w:cs="David" w:hint="cs"/>
          <w:sz w:val="24"/>
          <w:szCs w:val="24"/>
          <w:rtl/>
        </w:rPr>
        <w:t>ה.</w:t>
      </w:r>
      <w:r w:rsidR="0085679B">
        <w:rPr>
          <w:rFonts w:ascii="David" w:hAnsi="David" w:cs="David" w:hint="cs"/>
          <w:sz w:val="24"/>
          <w:szCs w:val="24"/>
          <w:rtl/>
        </w:rPr>
        <w:t xml:space="preserve"> בית המשפט מתערב כאשר התניה מגבילה יתר על המידה, נבחן ע"פ המבחנים. במקרה דנן</w:t>
      </w:r>
      <w:r w:rsidR="00B240DA">
        <w:rPr>
          <w:rFonts w:ascii="David" w:hAnsi="David" w:cs="David" w:hint="cs"/>
          <w:sz w:val="24"/>
          <w:szCs w:val="24"/>
          <w:rtl/>
        </w:rPr>
        <w:t>,</w:t>
      </w:r>
      <w:r w:rsidR="0085679B">
        <w:rPr>
          <w:rFonts w:ascii="David" w:hAnsi="David" w:cs="David" w:hint="cs"/>
          <w:sz w:val="24"/>
          <w:szCs w:val="24"/>
          <w:rtl/>
        </w:rPr>
        <w:t xml:space="preserve"> נקבע כי</w:t>
      </w:r>
      <w:r w:rsidR="00414B29">
        <w:rPr>
          <w:rFonts w:ascii="David" w:hAnsi="David" w:cs="David" w:hint="cs"/>
          <w:sz w:val="24"/>
          <w:szCs w:val="24"/>
          <w:rtl/>
        </w:rPr>
        <w:t xml:space="preserve"> תניית ההתחרות לא מהווה תניה סבירה</w:t>
      </w:r>
      <w:r w:rsidR="00B240DA">
        <w:rPr>
          <w:rFonts w:ascii="David" w:hAnsi="David" w:cs="David" w:hint="cs"/>
          <w:sz w:val="24"/>
          <w:szCs w:val="24"/>
          <w:rtl/>
        </w:rPr>
        <w:t>.</w:t>
      </w:r>
      <w:r w:rsidR="00B240DA">
        <w:rPr>
          <w:rFonts w:ascii="David" w:hAnsi="David" w:cs="David" w:hint="cs"/>
          <w:sz w:val="24"/>
          <w:szCs w:val="24"/>
        </w:rPr>
        <w:t xml:space="preserve"> </w:t>
      </w:r>
    </w:p>
    <w:p w14:paraId="59EA0E4C" w14:textId="77777777" w:rsidR="00B12970" w:rsidRPr="00961206" w:rsidRDefault="00B12970" w:rsidP="00DB411D">
      <w:pPr>
        <w:jc w:val="both"/>
        <w:rPr>
          <w:rFonts w:ascii="David" w:hAnsi="David" w:cs="David"/>
          <w:sz w:val="24"/>
          <w:szCs w:val="24"/>
          <w:u w:val="single"/>
          <w:rtl/>
        </w:rPr>
      </w:pPr>
      <w:r w:rsidRPr="00961206">
        <w:rPr>
          <w:rFonts w:ascii="David" w:hAnsi="David" w:cs="David" w:hint="cs"/>
          <w:sz w:val="24"/>
          <w:szCs w:val="24"/>
          <w:u w:val="single"/>
          <w:rtl/>
        </w:rPr>
        <w:t>המבחנים:</w:t>
      </w:r>
      <w:r w:rsidRPr="00823A84">
        <w:rPr>
          <w:rFonts w:ascii="David" w:hAnsi="David" w:cs="David" w:hint="cs"/>
          <w:sz w:val="24"/>
          <w:szCs w:val="24"/>
          <w:rtl/>
        </w:rPr>
        <w:t xml:space="preserve"> (סער)</w:t>
      </w:r>
    </w:p>
    <w:p w14:paraId="03337073" w14:textId="77777777" w:rsidR="00B12970" w:rsidRDefault="00B12970" w:rsidP="00DB411D">
      <w:pPr>
        <w:jc w:val="both"/>
        <w:rPr>
          <w:rFonts w:ascii="David" w:hAnsi="David" w:cs="David"/>
          <w:sz w:val="24"/>
          <w:szCs w:val="24"/>
          <w:rtl/>
        </w:rPr>
      </w:pPr>
      <w:r w:rsidRPr="00961206">
        <w:rPr>
          <w:rFonts w:ascii="David" w:hAnsi="David" w:cs="David" w:hint="cs"/>
          <w:b/>
          <w:bCs/>
          <w:sz w:val="24"/>
          <w:szCs w:val="24"/>
          <w:rtl/>
        </w:rPr>
        <w:t>לגיטימיות התניה-</w:t>
      </w:r>
      <w:r>
        <w:rPr>
          <w:rFonts w:ascii="David" w:hAnsi="David" w:cs="David" w:hint="cs"/>
          <w:sz w:val="24"/>
          <w:szCs w:val="24"/>
          <w:rtl/>
        </w:rPr>
        <w:t xml:space="preserve"> מגן על הידע הקנייני של המעסיק.</w:t>
      </w:r>
    </w:p>
    <w:p w14:paraId="676DA266" w14:textId="77777777" w:rsidR="00B12970" w:rsidRDefault="00B12970" w:rsidP="00DB411D">
      <w:pPr>
        <w:jc w:val="both"/>
        <w:rPr>
          <w:rFonts w:ascii="David" w:hAnsi="David" w:cs="David"/>
          <w:sz w:val="24"/>
          <w:szCs w:val="24"/>
          <w:rtl/>
        </w:rPr>
      </w:pPr>
      <w:r w:rsidRPr="00961206">
        <w:rPr>
          <w:rFonts w:ascii="David" w:hAnsi="David" w:cs="David" w:hint="cs"/>
          <w:b/>
          <w:bCs/>
          <w:sz w:val="24"/>
          <w:szCs w:val="24"/>
          <w:rtl/>
        </w:rPr>
        <w:t>אי לגיטימיות התניה-</w:t>
      </w:r>
      <w:r>
        <w:rPr>
          <w:rFonts w:ascii="David" w:hAnsi="David" w:cs="David" w:hint="cs"/>
          <w:sz w:val="24"/>
          <w:szCs w:val="24"/>
          <w:rtl/>
        </w:rPr>
        <w:t xml:space="preserve"> פגיעה בחופש העיסוק, ניצול פערי כוחות, שלילת תחרות פוגעת בשוק, ומשכך בציבור.</w:t>
      </w:r>
    </w:p>
    <w:p w14:paraId="73FC0CDA" w14:textId="65560CE1" w:rsidR="00B12970" w:rsidRDefault="00B12970" w:rsidP="00DB411D">
      <w:pPr>
        <w:jc w:val="both"/>
        <w:rPr>
          <w:rFonts w:ascii="David" w:hAnsi="David" w:cs="David"/>
          <w:sz w:val="24"/>
          <w:szCs w:val="24"/>
          <w:rtl/>
        </w:rPr>
      </w:pPr>
      <w:r w:rsidRPr="00961206">
        <w:rPr>
          <w:rFonts w:ascii="David" w:hAnsi="David" w:cs="David" w:hint="cs"/>
          <w:b/>
          <w:bCs/>
          <w:sz w:val="24"/>
          <w:szCs w:val="24"/>
          <w:rtl/>
        </w:rPr>
        <w:t>סבירות התניה-</w:t>
      </w:r>
      <w:r>
        <w:rPr>
          <w:rFonts w:ascii="David" w:hAnsi="David" w:cs="David" w:hint="cs"/>
          <w:sz w:val="24"/>
          <w:szCs w:val="24"/>
          <w:rtl/>
        </w:rPr>
        <w:t xml:space="preserve"> </w:t>
      </w:r>
      <w:r w:rsidRPr="006A653F">
        <w:rPr>
          <w:rFonts w:ascii="David" w:hAnsi="David" w:cs="David" w:hint="cs"/>
          <w:sz w:val="24"/>
          <w:szCs w:val="24"/>
          <w:u w:val="single"/>
          <w:rtl/>
        </w:rPr>
        <w:t>תקופת האיסור</w:t>
      </w:r>
      <w:r>
        <w:rPr>
          <w:rFonts w:ascii="David" w:hAnsi="David" w:cs="David" w:hint="cs"/>
          <w:sz w:val="24"/>
          <w:szCs w:val="24"/>
          <w:rtl/>
        </w:rPr>
        <w:t xml:space="preserve">, </w:t>
      </w:r>
      <w:r w:rsidRPr="006A653F">
        <w:rPr>
          <w:rFonts w:ascii="David" w:hAnsi="David" w:cs="David" w:hint="cs"/>
          <w:sz w:val="24"/>
          <w:szCs w:val="24"/>
          <w:u w:val="single"/>
          <w:rtl/>
        </w:rPr>
        <w:t>תחום גיאוגרפי</w:t>
      </w:r>
      <w:r>
        <w:rPr>
          <w:rFonts w:ascii="David" w:hAnsi="David" w:cs="David" w:hint="cs"/>
          <w:sz w:val="24"/>
          <w:szCs w:val="24"/>
          <w:rtl/>
        </w:rPr>
        <w:t xml:space="preserve"> של האיסור, </w:t>
      </w:r>
      <w:r w:rsidRPr="006A653F">
        <w:rPr>
          <w:rFonts w:ascii="David" w:hAnsi="David" w:cs="David" w:hint="cs"/>
          <w:sz w:val="24"/>
          <w:szCs w:val="24"/>
          <w:u w:val="single"/>
          <w:rtl/>
        </w:rPr>
        <w:t>ה</w:t>
      </w:r>
      <w:r w:rsidR="006A653F">
        <w:rPr>
          <w:rFonts w:ascii="David" w:hAnsi="David" w:cs="David" w:hint="cs"/>
          <w:sz w:val="24"/>
          <w:szCs w:val="24"/>
          <w:u w:val="single"/>
          <w:rtl/>
        </w:rPr>
        <w:t>י</w:t>
      </w:r>
      <w:r w:rsidRPr="006A653F">
        <w:rPr>
          <w:rFonts w:ascii="David" w:hAnsi="David" w:cs="David" w:hint="cs"/>
          <w:sz w:val="24"/>
          <w:szCs w:val="24"/>
          <w:u w:val="single"/>
          <w:rtl/>
        </w:rPr>
        <w:t>קיף הפעילות</w:t>
      </w:r>
      <w:r>
        <w:rPr>
          <w:rFonts w:ascii="David" w:hAnsi="David" w:cs="David" w:hint="cs"/>
          <w:sz w:val="24"/>
          <w:szCs w:val="24"/>
          <w:rtl/>
        </w:rPr>
        <w:t xml:space="preserve"> האסורה.</w:t>
      </w:r>
    </w:p>
    <w:p w14:paraId="4B1403FE" w14:textId="06433913" w:rsidR="00B12970" w:rsidRPr="007B00CB" w:rsidRDefault="00B12970" w:rsidP="00DB411D">
      <w:pPr>
        <w:jc w:val="both"/>
        <w:rPr>
          <w:rFonts w:ascii="David" w:hAnsi="David" w:cs="David"/>
          <w:sz w:val="24"/>
          <w:szCs w:val="24"/>
          <w:rtl/>
        </w:rPr>
      </w:pPr>
      <w:r w:rsidRPr="00823A84">
        <w:rPr>
          <w:rFonts w:ascii="David" w:hAnsi="David" w:cs="David" w:hint="cs"/>
          <w:sz w:val="24"/>
          <w:szCs w:val="24"/>
          <w:u w:val="single"/>
          <w:rtl/>
        </w:rPr>
        <w:t>הסעד:</w:t>
      </w:r>
      <w:r>
        <w:rPr>
          <w:rFonts w:ascii="David" w:hAnsi="David" w:cs="David" w:hint="cs"/>
          <w:sz w:val="24"/>
          <w:szCs w:val="24"/>
          <w:rtl/>
        </w:rPr>
        <w:t xml:space="preserve"> פסילה מוחלטת </w:t>
      </w:r>
      <w:r w:rsidRPr="00F550CC">
        <w:rPr>
          <w:rFonts w:ascii="David" w:hAnsi="David" w:cs="David" w:hint="cs"/>
          <w:b/>
          <w:bCs/>
          <w:sz w:val="24"/>
          <w:szCs w:val="24"/>
          <w:rtl/>
        </w:rPr>
        <w:t>או</w:t>
      </w:r>
      <w:r>
        <w:rPr>
          <w:rFonts w:ascii="David" w:hAnsi="David" w:cs="David" w:hint="cs"/>
          <w:sz w:val="24"/>
          <w:szCs w:val="24"/>
          <w:rtl/>
        </w:rPr>
        <w:t xml:space="preserve"> שינוי התניה (למשל לשנות מ-3 ל-10)</w:t>
      </w:r>
      <w:r w:rsidR="009165C8">
        <w:rPr>
          <w:rFonts w:ascii="David" w:hAnsi="David" w:cs="David" w:hint="cs"/>
          <w:sz w:val="24"/>
          <w:szCs w:val="24"/>
          <w:rtl/>
        </w:rPr>
        <w:t>.</w:t>
      </w:r>
    </w:p>
    <w:p w14:paraId="2F462F1C" w14:textId="24C72DF8" w:rsidR="00AC3540" w:rsidRDefault="00AC3540" w:rsidP="00DB411D">
      <w:pPr>
        <w:jc w:val="both"/>
        <w:rPr>
          <w:rFonts w:ascii="David" w:hAnsi="David" w:cs="David"/>
          <w:b/>
          <w:bCs/>
          <w:sz w:val="24"/>
          <w:szCs w:val="24"/>
          <w:u w:val="single"/>
          <w:rtl/>
        </w:rPr>
      </w:pPr>
      <w:r w:rsidRPr="00961206">
        <w:rPr>
          <w:rFonts w:ascii="David" w:hAnsi="David" w:cs="David" w:hint="cs"/>
          <w:b/>
          <w:bCs/>
          <w:sz w:val="24"/>
          <w:szCs w:val="24"/>
          <w:u w:val="single"/>
          <w:rtl/>
        </w:rPr>
        <w:t>3. שוויון</w:t>
      </w:r>
    </w:p>
    <w:p w14:paraId="083B5897" w14:textId="1F4B9846" w:rsidR="00F550CC" w:rsidRDefault="00F550CC" w:rsidP="00DB411D">
      <w:pPr>
        <w:jc w:val="both"/>
        <w:rPr>
          <w:rFonts w:ascii="David" w:hAnsi="David" w:cs="David"/>
          <w:sz w:val="24"/>
          <w:szCs w:val="24"/>
          <w:rtl/>
        </w:rPr>
      </w:pPr>
      <w:r>
        <w:rPr>
          <w:rFonts w:ascii="David" w:hAnsi="David" w:cs="David" w:hint="cs"/>
          <w:sz w:val="24"/>
          <w:szCs w:val="24"/>
          <w:rtl/>
        </w:rPr>
        <w:t>האם קיימת חובת שוויון במשפט הפרטי?</w:t>
      </w:r>
      <w:r w:rsidR="0002673D">
        <w:rPr>
          <w:rFonts w:ascii="David" w:hAnsi="David" w:cs="David" w:hint="cs"/>
          <w:sz w:val="24"/>
          <w:szCs w:val="24"/>
          <w:rtl/>
        </w:rPr>
        <w:t xml:space="preserve"> </w:t>
      </w:r>
      <w:r w:rsidR="006A653F">
        <w:rPr>
          <w:rFonts w:ascii="David" w:hAnsi="David" w:cs="David" w:hint="cs"/>
          <w:sz w:val="24"/>
          <w:szCs w:val="24"/>
          <w:rtl/>
        </w:rPr>
        <w:t xml:space="preserve">רק ב: </w:t>
      </w:r>
      <w:r w:rsidR="0002673D">
        <w:rPr>
          <w:rFonts w:ascii="David" w:hAnsi="David" w:cs="David" w:hint="cs"/>
          <w:sz w:val="24"/>
          <w:szCs w:val="24"/>
          <w:rtl/>
        </w:rPr>
        <w:t>דיני עבודה, גופים דו מהותיים, מוצרים ושירותים.</w:t>
      </w:r>
    </w:p>
    <w:p w14:paraId="48FACE74" w14:textId="5C6CCEAE" w:rsidR="0002673D" w:rsidRDefault="002C7A63" w:rsidP="00DB411D">
      <w:pPr>
        <w:jc w:val="both"/>
        <w:rPr>
          <w:rFonts w:ascii="David" w:hAnsi="David" w:cs="David"/>
          <w:sz w:val="24"/>
          <w:szCs w:val="24"/>
          <w:rtl/>
        </w:rPr>
      </w:pPr>
      <w:r w:rsidRPr="00824544">
        <w:rPr>
          <w:rFonts w:ascii="David" w:hAnsi="David" w:cs="David" w:hint="cs"/>
          <w:sz w:val="24"/>
          <w:szCs w:val="24"/>
          <w:highlight w:val="yellow"/>
          <w:rtl/>
        </w:rPr>
        <w:t>מי-טל הנדסה ושירותים</w:t>
      </w:r>
      <w:r w:rsidR="00824544">
        <w:rPr>
          <w:rFonts w:ascii="David" w:hAnsi="David" w:cs="David" w:hint="cs"/>
          <w:sz w:val="24"/>
          <w:szCs w:val="24"/>
          <w:highlight w:val="yellow"/>
          <w:rtl/>
        </w:rPr>
        <w:t xml:space="preserve"> נ' חאלד</w:t>
      </w:r>
      <w:r w:rsidRPr="00824544">
        <w:rPr>
          <w:rFonts w:ascii="David" w:hAnsi="David" w:cs="David" w:hint="cs"/>
          <w:sz w:val="24"/>
          <w:szCs w:val="24"/>
          <w:highlight w:val="yellow"/>
          <w:rtl/>
        </w:rPr>
        <w:t>-</w:t>
      </w:r>
      <w:r w:rsidR="00824544">
        <w:rPr>
          <w:rFonts w:ascii="David" w:hAnsi="David" w:cs="David" w:hint="cs"/>
          <w:sz w:val="24"/>
          <w:szCs w:val="24"/>
          <w:rtl/>
        </w:rPr>
        <w:t xml:space="preserve"> תניה המפרה את חובת השוויון תפסל.</w:t>
      </w:r>
    </w:p>
    <w:p w14:paraId="5541D209" w14:textId="63279E40" w:rsidR="00824544" w:rsidRDefault="00824544" w:rsidP="00DB411D">
      <w:pPr>
        <w:jc w:val="both"/>
        <w:rPr>
          <w:rFonts w:ascii="David" w:hAnsi="David" w:cs="David"/>
          <w:sz w:val="24"/>
          <w:szCs w:val="24"/>
          <w:rtl/>
        </w:rPr>
      </w:pPr>
      <w:r w:rsidRPr="00B53676">
        <w:rPr>
          <w:rFonts w:ascii="David" w:hAnsi="David" w:cs="David" w:hint="cs"/>
          <w:sz w:val="24"/>
          <w:szCs w:val="24"/>
          <w:highlight w:val="yellow"/>
          <w:rtl/>
        </w:rPr>
        <w:t>רקנט נ' בית הדין לעבודה</w:t>
      </w:r>
      <w:r w:rsidR="004C231B" w:rsidRPr="00B53676">
        <w:rPr>
          <w:rFonts w:ascii="David" w:hAnsi="David" w:cs="David" w:hint="cs"/>
          <w:sz w:val="24"/>
          <w:szCs w:val="24"/>
          <w:highlight w:val="yellow"/>
          <w:rtl/>
        </w:rPr>
        <w:t>-</w:t>
      </w:r>
      <w:r w:rsidR="004C231B">
        <w:rPr>
          <w:rFonts w:ascii="David" w:hAnsi="David" w:cs="David" w:hint="cs"/>
          <w:sz w:val="24"/>
          <w:szCs w:val="24"/>
          <w:rtl/>
        </w:rPr>
        <w:t xml:space="preserve"> הסכם קיבוצי בין דיילי אל-על לאל-על לפיו מחויבים הדיילים לפרוש מעבודתם ב</w:t>
      </w:r>
      <w:r w:rsidR="006A653F">
        <w:rPr>
          <w:rFonts w:ascii="David" w:hAnsi="David" w:cs="David" w:hint="cs"/>
          <w:sz w:val="24"/>
          <w:szCs w:val="24"/>
          <w:rtl/>
        </w:rPr>
        <w:t>ג</w:t>
      </w:r>
      <w:r w:rsidR="004C231B">
        <w:rPr>
          <w:rFonts w:ascii="David" w:hAnsi="David" w:cs="David" w:hint="cs"/>
          <w:sz w:val="24"/>
          <w:szCs w:val="24"/>
          <w:rtl/>
        </w:rPr>
        <w:t>יל 60.</w:t>
      </w:r>
      <w:r w:rsidR="00B53676">
        <w:rPr>
          <w:rFonts w:ascii="David" w:hAnsi="David" w:cs="David" w:hint="cs"/>
          <w:sz w:val="24"/>
          <w:szCs w:val="24"/>
          <w:rtl/>
        </w:rPr>
        <w:t xml:space="preserve"> תניה זו </w:t>
      </w:r>
      <w:r w:rsidR="00B53676" w:rsidRPr="003278DA">
        <w:rPr>
          <w:rFonts w:ascii="David" w:hAnsi="David" w:cs="David" w:hint="cs"/>
          <w:b/>
          <w:bCs/>
          <w:sz w:val="24"/>
          <w:szCs w:val="24"/>
          <w:rtl/>
        </w:rPr>
        <w:t>פסולה מאחר ומ</w:t>
      </w:r>
      <w:r w:rsidR="003278DA">
        <w:rPr>
          <w:rFonts w:ascii="David" w:hAnsi="David" w:cs="David" w:hint="cs"/>
          <w:b/>
          <w:bCs/>
          <w:sz w:val="24"/>
          <w:szCs w:val="24"/>
          <w:rtl/>
        </w:rPr>
        <w:t>דו</w:t>
      </w:r>
      <w:r w:rsidR="00B53676" w:rsidRPr="003278DA">
        <w:rPr>
          <w:rFonts w:ascii="David" w:hAnsi="David" w:cs="David" w:hint="cs"/>
          <w:b/>
          <w:bCs/>
          <w:sz w:val="24"/>
          <w:szCs w:val="24"/>
          <w:rtl/>
        </w:rPr>
        <w:t xml:space="preserve">בר </w:t>
      </w:r>
      <w:r w:rsidR="00B53676" w:rsidRPr="00B53676">
        <w:rPr>
          <w:rFonts w:ascii="David" w:hAnsi="David" w:cs="David" w:hint="cs"/>
          <w:b/>
          <w:bCs/>
          <w:sz w:val="24"/>
          <w:szCs w:val="24"/>
          <w:rtl/>
        </w:rPr>
        <w:t>בתניה הפוגעת בשוויון</w:t>
      </w:r>
      <w:r w:rsidR="00E06BD6">
        <w:rPr>
          <w:rFonts w:ascii="David" w:hAnsi="David" w:cs="David" w:hint="cs"/>
          <w:sz w:val="24"/>
          <w:szCs w:val="24"/>
          <w:rtl/>
        </w:rPr>
        <w:t xml:space="preserve"> (תקף </w:t>
      </w:r>
      <w:r w:rsidR="00B17A80">
        <w:rPr>
          <w:rFonts w:ascii="David" w:hAnsi="David" w:cs="David" w:hint="cs"/>
          <w:sz w:val="24"/>
          <w:szCs w:val="24"/>
          <w:rtl/>
        </w:rPr>
        <w:t>ב</w:t>
      </w:r>
      <w:r w:rsidR="00E06BD6">
        <w:rPr>
          <w:rFonts w:ascii="David" w:hAnsi="David" w:cs="David" w:hint="cs"/>
          <w:sz w:val="24"/>
          <w:szCs w:val="24"/>
          <w:rtl/>
        </w:rPr>
        <w:t>משפט הציבורי, לא ברור</w:t>
      </w:r>
      <w:r w:rsidR="00B17A80">
        <w:rPr>
          <w:rFonts w:ascii="David" w:hAnsi="David" w:cs="David" w:hint="cs"/>
          <w:sz w:val="24"/>
          <w:szCs w:val="24"/>
          <w:rtl/>
        </w:rPr>
        <w:t xml:space="preserve"> בפסיקה</w:t>
      </w:r>
      <w:r w:rsidR="00E06BD6">
        <w:rPr>
          <w:rFonts w:ascii="David" w:hAnsi="David" w:cs="David" w:hint="cs"/>
          <w:sz w:val="24"/>
          <w:szCs w:val="24"/>
          <w:rtl/>
        </w:rPr>
        <w:t xml:space="preserve"> </w:t>
      </w:r>
      <w:r w:rsidR="00B17A80">
        <w:rPr>
          <w:rFonts w:ascii="David" w:hAnsi="David" w:cs="David" w:hint="cs"/>
          <w:sz w:val="24"/>
          <w:szCs w:val="24"/>
          <w:rtl/>
        </w:rPr>
        <w:t>אם גם בפרטי).</w:t>
      </w:r>
    </w:p>
    <w:p w14:paraId="0800C129" w14:textId="599E425A" w:rsidR="00824544" w:rsidRDefault="003D354B" w:rsidP="00DB411D">
      <w:pPr>
        <w:jc w:val="both"/>
        <w:rPr>
          <w:rFonts w:ascii="David" w:hAnsi="David" w:cs="David"/>
          <w:sz w:val="24"/>
          <w:szCs w:val="24"/>
          <w:rtl/>
        </w:rPr>
      </w:pPr>
      <w:r w:rsidRPr="00DE5DB7">
        <w:rPr>
          <w:rFonts w:ascii="David" w:hAnsi="David" w:cs="David" w:hint="cs"/>
          <w:sz w:val="24"/>
          <w:szCs w:val="24"/>
          <w:highlight w:val="cyan"/>
          <w:rtl/>
        </w:rPr>
        <w:t>חוזים אחידים</w:t>
      </w:r>
      <w:r>
        <w:rPr>
          <w:rFonts w:ascii="David" w:hAnsi="David" w:cs="David" w:hint="cs"/>
          <w:sz w:val="24"/>
          <w:szCs w:val="24"/>
          <w:rtl/>
        </w:rPr>
        <w:t xml:space="preserve">- </w:t>
      </w:r>
      <w:r w:rsidR="004E37BB" w:rsidRPr="004436C3">
        <w:rPr>
          <w:rFonts w:ascii="David" w:hAnsi="David" w:cs="David" w:hint="cs"/>
          <w:sz w:val="24"/>
          <w:szCs w:val="24"/>
          <w:rtl/>
        </w:rPr>
        <w:t xml:space="preserve">ס' </w:t>
      </w:r>
      <w:r w:rsidR="004436C3" w:rsidRPr="004436C3">
        <w:rPr>
          <w:rFonts w:ascii="David" w:hAnsi="David" w:cs="David" w:hint="cs"/>
          <w:sz w:val="24"/>
          <w:szCs w:val="24"/>
          <w:rtl/>
        </w:rPr>
        <w:t xml:space="preserve">2-4, 16, </w:t>
      </w:r>
      <w:r w:rsidR="009042D3">
        <w:rPr>
          <w:rFonts w:ascii="David" w:hAnsi="David" w:cs="David" w:hint="cs"/>
          <w:sz w:val="24"/>
          <w:szCs w:val="24"/>
          <w:rtl/>
        </w:rPr>
        <w:t xml:space="preserve">19, </w:t>
      </w:r>
      <w:r w:rsidR="004436C3" w:rsidRPr="004436C3">
        <w:rPr>
          <w:rFonts w:ascii="David" w:hAnsi="David" w:cs="David" w:hint="cs"/>
          <w:sz w:val="24"/>
          <w:szCs w:val="24"/>
          <w:rtl/>
        </w:rPr>
        <w:t>23</w:t>
      </w:r>
      <w:r w:rsidR="004E37BB" w:rsidRPr="004436C3">
        <w:rPr>
          <w:rFonts w:ascii="David" w:hAnsi="David" w:cs="David" w:hint="cs"/>
          <w:sz w:val="24"/>
          <w:szCs w:val="24"/>
          <w:rtl/>
        </w:rPr>
        <w:t xml:space="preserve"> </w:t>
      </w:r>
      <w:r w:rsidR="004436C3" w:rsidRPr="004436C3">
        <w:rPr>
          <w:rFonts w:ascii="David" w:hAnsi="David" w:cs="David" w:hint="cs"/>
          <w:sz w:val="24"/>
          <w:szCs w:val="24"/>
          <w:rtl/>
        </w:rPr>
        <w:t>ל</w:t>
      </w:r>
      <w:r w:rsidR="00DE5DB7" w:rsidRPr="004436C3">
        <w:rPr>
          <w:rFonts w:ascii="David" w:hAnsi="David" w:cs="David" w:hint="cs"/>
          <w:sz w:val="24"/>
          <w:szCs w:val="24"/>
          <w:rtl/>
        </w:rPr>
        <w:t>חוק החוזים האחידים</w:t>
      </w:r>
      <w:r w:rsidR="004E37BB" w:rsidRPr="004436C3">
        <w:rPr>
          <w:rFonts w:ascii="David" w:hAnsi="David" w:cs="David" w:hint="cs"/>
          <w:sz w:val="24"/>
          <w:szCs w:val="24"/>
          <w:rtl/>
        </w:rPr>
        <w:t>.</w:t>
      </w:r>
    </w:p>
    <w:p w14:paraId="75CF639F" w14:textId="3BBF68A9" w:rsidR="002158B2" w:rsidRDefault="002158B2" w:rsidP="00DB411D">
      <w:pPr>
        <w:jc w:val="both"/>
        <w:rPr>
          <w:rFonts w:ascii="David" w:hAnsi="David" w:cs="David"/>
          <w:sz w:val="24"/>
          <w:szCs w:val="24"/>
          <w:rtl/>
        </w:rPr>
      </w:pPr>
      <w:r>
        <w:rPr>
          <w:rFonts w:ascii="David" w:hAnsi="David" w:cs="David" w:hint="cs"/>
          <w:sz w:val="24"/>
          <w:szCs w:val="24"/>
          <w:rtl/>
        </w:rPr>
        <w:t>חוזים שנוסחו ע"י צד אחד ל</w:t>
      </w:r>
      <w:r w:rsidR="008E4D85">
        <w:rPr>
          <w:rFonts w:ascii="David" w:hAnsi="David" w:cs="David" w:hint="cs"/>
          <w:sz w:val="24"/>
          <w:szCs w:val="24"/>
          <w:rtl/>
        </w:rPr>
        <w:t>שימוש חוזר עם גורמים רבים.</w:t>
      </w:r>
    </w:p>
    <w:p w14:paraId="391EF9CE" w14:textId="23E31FF2" w:rsidR="008E4D85" w:rsidRDefault="001F06F4" w:rsidP="00DB411D">
      <w:pPr>
        <w:jc w:val="both"/>
        <w:rPr>
          <w:rFonts w:ascii="David" w:hAnsi="David" w:cs="David"/>
          <w:sz w:val="24"/>
          <w:szCs w:val="24"/>
          <w:rtl/>
        </w:rPr>
      </w:pPr>
      <w:r w:rsidRPr="000B6C3C">
        <w:rPr>
          <w:rFonts w:ascii="David" w:hAnsi="David" w:cs="David" w:hint="cs"/>
          <w:b/>
          <w:bCs/>
          <w:sz w:val="24"/>
          <w:szCs w:val="24"/>
          <w:rtl/>
        </w:rPr>
        <w:t>טענת הקיפוח כהתערבות בתוכן החוזה</w:t>
      </w:r>
      <w:r w:rsidR="00752D24" w:rsidRPr="000B6C3C">
        <w:rPr>
          <w:rFonts w:ascii="David" w:hAnsi="David" w:cs="David" w:hint="cs"/>
          <w:b/>
          <w:bCs/>
          <w:sz w:val="24"/>
          <w:szCs w:val="24"/>
          <w:rtl/>
        </w:rPr>
        <w:t>-</w:t>
      </w:r>
      <w:r w:rsidR="000B6C3C">
        <w:rPr>
          <w:rFonts w:ascii="David" w:hAnsi="David" w:cs="David" w:hint="cs"/>
          <w:sz w:val="24"/>
          <w:szCs w:val="24"/>
          <w:rtl/>
        </w:rPr>
        <w:t xml:space="preserve"> </w:t>
      </w:r>
      <w:r w:rsidR="002C23B4">
        <w:rPr>
          <w:rFonts w:ascii="David" w:hAnsi="David" w:cs="David" w:hint="cs"/>
          <w:sz w:val="24"/>
          <w:szCs w:val="24"/>
          <w:rtl/>
        </w:rPr>
        <w:t>בי</w:t>
      </w:r>
      <w:r w:rsidR="004436C3">
        <w:rPr>
          <w:rFonts w:ascii="David" w:hAnsi="David" w:cs="David" w:hint="cs"/>
          <w:sz w:val="24"/>
          <w:szCs w:val="24"/>
          <w:rtl/>
        </w:rPr>
        <w:t>ת המשפט</w:t>
      </w:r>
      <w:r w:rsidR="002C23B4">
        <w:rPr>
          <w:rFonts w:ascii="David" w:hAnsi="David" w:cs="David" w:hint="cs"/>
          <w:sz w:val="24"/>
          <w:szCs w:val="24"/>
          <w:rtl/>
        </w:rPr>
        <w:t xml:space="preserve"> שואל "האם</w:t>
      </w:r>
      <w:r w:rsidR="0028345B">
        <w:rPr>
          <w:rFonts w:ascii="David" w:hAnsi="David" w:cs="David" w:hint="cs"/>
          <w:sz w:val="24"/>
          <w:szCs w:val="24"/>
          <w:rtl/>
        </w:rPr>
        <w:t xml:space="preserve"> תוכן החוזה הוגן</w:t>
      </w:r>
      <w:r w:rsidR="002C23B4">
        <w:rPr>
          <w:rFonts w:ascii="David" w:hAnsi="David" w:cs="David" w:hint="cs"/>
          <w:sz w:val="24"/>
          <w:szCs w:val="24"/>
          <w:rtl/>
        </w:rPr>
        <w:t>?"</w:t>
      </w:r>
      <w:r w:rsidR="0028345B">
        <w:rPr>
          <w:rFonts w:ascii="David" w:hAnsi="David" w:cs="David" w:hint="cs"/>
          <w:sz w:val="24"/>
          <w:szCs w:val="24"/>
          <w:rtl/>
        </w:rPr>
        <w:t>, אם לא</w:t>
      </w:r>
      <w:r w:rsidR="000B6C3C">
        <w:rPr>
          <w:rFonts w:ascii="David" w:hAnsi="David" w:cs="David" w:hint="cs"/>
          <w:sz w:val="24"/>
          <w:szCs w:val="24"/>
          <w:rtl/>
        </w:rPr>
        <w:t>-</w:t>
      </w:r>
      <w:r w:rsidR="0028345B">
        <w:rPr>
          <w:rFonts w:ascii="David" w:hAnsi="David" w:cs="David" w:hint="cs"/>
          <w:sz w:val="24"/>
          <w:szCs w:val="24"/>
          <w:rtl/>
        </w:rPr>
        <w:t xml:space="preserve"> רשאי הוא להתערב מכוח הסמכת המחוקק (</w:t>
      </w:r>
      <w:r w:rsidR="003E1242">
        <w:rPr>
          <w:rFonts w:ascii="David" w:hAnsi="David" w:cs="David" w:hint="cs"/>
          <w:sz w:val="24"/>
          <w:szCs w:val="24"/>
          <w:rtl/>
        </w:rPr>
        <w:t xml:space="preserve">ס' </w:t>
      </w:r>
      <w:r w:rsidR="000B6C3C">
        <w:rPr>
          <w:rFonts w:ascii="David" w:hAnsi="David" w:cs="David" w:hint="cs"/>
          <w:sz w:val="24"/>
          <w:szCs w:val="24"/>
          <w:rtl/>
        </w:rPr>
        <w:t>3-4 לחוק החוזים האחידים).</w:t>
      </w:r>
    </w:p>
    <w:p w14:paraId="426A0055" w14:textId="09888C5B" w:rsidR="001F06F4" w:rsidRDefault="00127F43" w:rsidP="00DB411D">
      <w:pPr>
        <w:jc w:val="both"/>
        <w:rPr>
          <w:rFonts w:ascii="David" w:hAnsi="David" w:cs="David"/>
          <w:sz w:val="24"/>
          <w:szCs w:val="24"/>
          <w:rtl/>
        </w:rPr>
      </w:pPr>
      <w:r w:rsidRPr="000B6C3C">
        <w:rPr>
          <w:rFonts w:ascii="David" w:hAnsi="David" w:cs="David" w:hint="cs"/>
          <w:b/>
          <w:bCs/>
          <w:sz w:val="24"/>
          <w:szCs w:val="24"/>
          <w:rtl/>
        </w:rPr>
        <w:lastRenderedPageBreak/>
        <w:t>חוזים אחידים כקטגוריה חריגה בעולם החוזים</w:t>
      </w:r>
      <w:r w:rsidR="00936161" w:rsidRPr="000B6C3C">
        <w:rPr>
          <w:rFonts w:ascii="David" w:hAnsi="David" w:cs="David" w:hint="cs"/>
          <w:b/>
          <w:bCs/>
          <w:sz w:val="24"/>
          <w:szCs w:val="24"/>
          <w:rtl/>
        </w:rPr>
        <w:t xml:space="preserve">- </w:t>
      </w:r>
      <w:r w:rsidR="00936161">
        <w:rPr>
          <w:rFonts w:ascii="David" w:hAnsi="David" w:cs="David" w:hint="cs"/>
          <w:sz w:val="24"/>
          <w:szCs w:val="24"/>
          <w:rtl/>
        </w:rPr>
        <w:t xml:space="preserve">בחוזים </w:t>
      </w:r>
      <w:r w:rsidR="00936161" w:rsidRPr="000B6C3C">
        <w:rPr>
          <w:rFonts w:ascii="David" w:hAnsi="David" w:cs="David" w:hint="cs"/>
          <w:sz w:val="24"/>
          <w:szCs w:val="24"/>
          <w:rtl/>
        </w:rPr>
        <w:t>רגילים חופש החוזים מהווה</w:t>
      </w:r>
      <w:r w:rsidR="00936161">
        <w:rPr>
          <w:rFonts w:ascii="David" w:hAnsi="David" w:cs="David" w:hint="cs"/>
          <w:sz w:val="24"/>
          <w:szCs w:val="24"/>
          <w:rtl/>
        </w:rPr>
        <w:t xml:space="preserve"> ערך עליון,</w:t>
      </w:r>
      <w:r w:rsidR="00752D24">
        <w:rPr>
          <w:rFonts w:ascii="David" w:hAnsi="David" w:cs="David" w:hint="cs"/>
          <w:sz w:val="24"/>
          <w:szCs w:val="24"/>
          <w:rtl/>
        </w:rPr>
        <w:t xml:space="preserve"> בחוזים אחידים </w:t>
      </w:r>
      <w:r w:rsidR="00904472">
        <w:rPr>
          <w:rFonts w:ascii="David" w:hAnsi="David" w:cs="David" w:hint="cs"/>
          <w:sz w:val="24"/>
          <w:szCs w:val="24"/>
          <w:rtl/>
        </w:rPr>
        <w:t>רצון הצדדים לא</w:t>
      </w:r>
      <w:r w:rsidR="00DE5DB7">
        <w:rPr>
          <w:rFonts w:ascii="David" w:hAnsi="David" w:cs="David" w:hint="cs"/>
          <w:sz w:val="24"/>
          <w:szCs w:val="24"/>
          <w:rtl/>
        </w:rPr>
        <w:t xml:space="preserve"> מהווה גורם עיקרי מכיוון שיש פערי כוחות וצד את אחד לא ניסח את החוזה נתמקד </w:t>
      </w:r>
      <w:r w:rsidR="00DE5DB7" w:rsidRPr="00DE5DB7">
        <w:rPr>
          <w:rFonts w:ascii="David" w:hAnsi="David" w:cs="David" w:hint="cs"/>
          <w:b/>
          <w:bCs/>
          <w:sz w:val="24"/>
          <w:szCs w:val="24"/>
          <w:rtl/>
        </w:rPr>
        <w:t>בהוגנות.</w:t>
      </w:r>
    </w:p>
    <w:p w14:paraId="327BFB30" w14:textId="31C4CE68" w:rsidR="00127F43" w:rsidRDefault="00127F43" w:rsidP="00DB411D">
      <w:pPr>
        <w:jc w:val="both"/>
        <w:rPr>
          <w:rFonts w:ascii="David" w:hAnsi="David" w:cs="David"/>
          <w:sz w:val="24"/>
          <w:szCs w:val="24"/>
          <w:rtl/>
        </w:rPr>
      </w:pPr>
      <w:r w:rsidRPr="000B6C3C">
        <w:rPr>
          <w:rFonts w:ascii="David" w:hAnsi="David" w:cs="David" w:hint="cs"/>
          <w:b/>
          <w:bCs/>
          <w:sz w:val="24"/>
          <w:szCs w:val="24"/>
          <w:rtl/>
        </w:rPr>
        <w:t>בית הדין לחוזים אחידים</w:t>
      </w:r>
      <w:r w:rsidR="002661A9" w:rsidRPr="000B6C3C">
        <w:rPr>
          <w:rFonts w:ascii="David" w:hAnsi="David" w:cs="David" w:hint="cs"/>
          <w:b/>
          <w:bCs/>
          <w:sz w:val="24"/>
          <w:szCs w:val="24"/>
          <w:rtl/>
        </w:rPr>
        <w:t xml:space="preserve">- </w:t>
      </w:r>
      <w:r w:rsidR="002661A9">
        <w:rPr>
          <w:rFonts w:ascii="David" w:hAnsi="David" w:cs="David" w:hint="cs"/>
          <w:sz w:val="24"/>
          <w:szCs w:val="24"/>
          <w:rtl/>
        </w:rPr>
        <w:t>פועל כנגד האפשרות לכלול תניות מקפחות בחוזים אחידים</w:t>
      </w:r>
      <w:r w:rsidR="00936161">
        <w:rPr>
          <w:rFonts w:ascii="David" w:hAnsi="David" w:cs="David" w:hint="cs"/>
          <w:sz w:val="24"/>
          <w:szCs w:val="24"/>
          <w:rtl/>
        </w:rPr>
        <w:t xml:space="preserve"> עוד לפני שיש צדדים או סכסוך.</w:t>
      </w:r>
    </w:p>
    <w:p w14:paraId="662F4279" w14:textId="7B9656EF" w:rsidR="00B93698" w:rsidRPr="00A72572" w:rsidRDefault="00133F53" w:rsidP="00DB411D">
      <w:pPr>
        <w:jc w:val="both"/>
        <w:rPr>
          <w:rFonts w:ascii="David" w:hAnsi="David" w:cs="David"/>
          <w:sz w:val="24"/>
          <w:szCs w:val="24"/>
          <w:u w:val="single"/>
          <w:rtl/>
        </w:rPr>
      </w:pPr>
      <w:r w:rsidRPr="00A72572">
        <w:rPr>
          <w:rFonts w:ascii="David" w:hAnsi="David" w:cs="David" w:hint="cs"/>
          <w:sz w:val="24"/>
          <w:szCs w:val="24"/>
          <w:u w:val="single"/>
          <w:rtl/>
        </w:rPr>
        <w:t>תנאים להוכחת תניה מקפחת:</w:t>
      </w:r>
    </w:p>
    <w:p w14:paraId="5191FBC5" w14:textId="189EF7F8" w:rsidR="00133F53" w:rsidRDefault="00133F53" w:rsidP="00DB411D">
      <w:pPr>
        <w:jc w:val="both"/>
        <w:rPr>
          <w:rFonts w:ascii="David" w:hAnsi="David" w:cs="David"/>
          <w:sz w:val="24"/>
          <w:szCs w:val="24"/>
          <w:rtl/>
        </w:rPr>
      </w:pPr>
      <w:r>
        <w:rPr>
          <w:rFonts w:ascii="David" w:hAnsi="David" w:cs="David" w:hint="cs"/>
          <w:sz w:val="24"/>
          <w:szCs w:val="24"/>
          <w:rtl/>
        </w:rPr>
        <w:t xml:space="preserve">1) </w:t>
      </w:r>
      <w:r w:rsidRPr="006E7A13">
        <w:rPr>
          <w:rFonts w:ascii="David" w:hAnsi="David" w:cs="David" w:hint="cs"/>
          <w:b/>
          <w:bCs/>
          <w:sz w:val="24"/>
          <w:szCs w:val="24"/>
          <w:rtl/>
        </w:rPr>
        <w:t>החוזה הוא אחיד-</w:t>
      </w:r>
      <w:r>
        <w:rPr>
          <w:rFonts w:ascii="David" w:hAnsi="David" w:cs="David" w:hint="cs"/>
          <w:sz w:val="24"/>
          <w:szCs w:val="24"/>
          <w:rtl/>
        </w:rPr>
        <w:t xml:space="preserve"> </w:t>
      </w:r>
      <w:r w:rsidR="004C7D38">
        <w:rPr>
          <w:rFonts w:ascii="David" w:hAnsi="David" w:cs="David" w:hint="cs"/>
          <w:sz w:val="24"/>
          <w:szCs w:val="24"/>
          <w:rtl/>
        </w:rPr>
        <w:t xml:space="preserve">ס' 2 לחוק החוזים מגדיר מהו חוזה אחיד. נוסח של חוזה </w:t>
      </w:r>
      <w:r w:rsidR="00D44636">
        <w:rPr>
          <w:rFonts w:ascii="David" w:hAnsi="David" w:cs="David" w:hint="cs"/>
          <w:sz w:val="24"/>
          <w:szCs w:val="24"/>
          <w:rtl/>
        </w:rPr>
        <w:t xml:space="preserve">שתנאיו, כולם או מקצתם, נקבעו מראש בידי צד אחד כדי שישמשו </w:t>
      </w:r>
      <w:r w:rsidR="006E7A13">
        <w:rPr>
          <w:rFonts w:ascii="David" w:hAnsi="David" w:cs="David" w:hint="cs"/>
          <w:sz w:val="24"/>
          <w:szCs w:val="24"/>
          <w:rtl/>
        </w:rPr>
        <w:t>תנאים לחוזים רבים בינו לבין אנשים רבים.</w:t>
      </w:r>
    </w:p>
    <w:p w14:paraId="71D46104" w14:textId="7B9ACD49" w:rsidR="007C7795" w:rsidRDefault="006B4062" w:rsidP="00DB411D">
      <w:pPr>
        <w:jc w:val="both"/>
        <w:rPr>
          <w:rFonts w:ascii="David" w:hAnsi="David" w:cs="David"/>
          <w:sz w:val="24"/>
          <w:szCs w:val="24"/>
          <w:rtl/>
        </w:rPr>
      </w:pPr>
      <w:r>
        <w:rPr>
          <w:rFonts w:ascii="David" w:hAnsi="David" w:cs="David" w:hint="cs"/>
          <w:sz w:val="24"/>
          <w:szCs w:val="24"/>
          <w:rtl/>
        </w:rPr>
        <w:t xml:space="preserve">2) </w:t>
      </w:r>
      <w:r w:rsidRPr="00A72572">
        <w:rPr>
          <w:rFonts w:ascii="David" w:hAnsi="David" w:cs="David" w:hint="cs"/>
          <w:b/>
          <w:bCs/>
          <w:sz w:val="24"/>
          <w:szCs w:val="24"/>
          <w:rtl/>
        </w:rPr>
        <w:t>התניה היא חלק מהחוזה האחיד-</w:t>
      </w:r>
      <w:r w:rsidR="00BA1AC5">
        <w:rPr>
          <w:rFonts w:ascii="David" w:hAnsi="David" w:cs="David" w:hint="cs"/>
          <w:sz w:val="24"/>
          <w:szCs w:val="24"/>
          <w:rtl/>
        </w:rPr>
        <w:t xml:space="preserve"> "תנאי" לא כולל תוספות המוחרגות מהחוזה (בעט למשל).</w:t>
      </w:r>
      <w:r w:rsidR="00E24FAD">
        <w:rPr>
          <w:rFonts w:ascii="David" w:hAnsi="David" w:cs="David" w:hint="cs"/>
          <w:sz w:val="24"/>
          <w:szCs w:val="24"/>
          <w:rtl/>
        </w:rPr>
        <w:t xml:space="preserve"> </w:t>
      </w:r>
    </w:p>
    <w:p w14:paraId="7CC26D04" w14:textId="0727338B" w:rsidR="007C7795" w:rsidRDefault="00A0529B" w:rsidP="00DB411D">
      <w:pPr>
        <w:jc w:val="both"/>
        <w:rPr>
          <w:rFonts w:ascii="David" w:hAnsi="David" w:cs="David"/>
          <w:sz w:val="24"/>
          <w:szCs w:val="24"/>
          <w:rtl/>
        </w:rPr>
      </w:pPr>
      <w:r>
        <w:rPr>
          <w:rFonts w:ascii="David" w:hAnsi="David" w:cs="David" w:hint="cs"/>
          <w:sz w:val="24"/>
          <w:szCs w:val="24"/>
          <w:rtl/>
        </w:rPr>
        <w:t xml:space="preserve">3) </w:t>
      </w:r>
      <w:r w:rsidRPr="00A72572">
        <w:rPr>
          <w:rFonts w:ascii="David" w:hAnsi="David" w:cs="David" w:hint="cs"/>
          <w:b/>
          <w:bCs/>
          <w:sz w:val="24"/>
          <w:szCs w:val="24"/>
          <w:rtl/>
        </w:rPr>
        <w:t>חלה חזקת קיפוח-</w:t>
      </w:r>
      <w:r w:rsidR="00ED2E39">
        <w:rPr>
          <w:rFonts w:ascii="David" w:hAnsi="David" w:cs="David" w:hint="cs"/>
          <w:sz w:val="24"/>
          <w:szCs w:val="24"/>
          <w:rtl/>
        </w:rPr>
        <w:t xml:space="preserve"> יש לבדוק</w:t>
      </w:r>
      <w:r w:rsidR="00456B85">
        <w:rPr>
          <w:rFonts w:ascii="David" w:hAnsi="David" w:cs="David" w:hint="cs"/>
          <w:sz w:val="24"/>
          <w:szCs w:val="24"/>
          <w:rtl/>
        </w:rPr>
        <w:t xml:space="preserve">- </w:t>
      </w:r>
      <w:r w:rsidR="00ED2E39">
        <w:rPr>
          <w:rFonts w:ascii="David" w:hAnsi="David" w:cs="David" w:hint="cs"/>
          <w:sz w:val="24"/>
          <w:szCs w:val="24"/>
          <w:rtl/>
        </w:rPr>
        <w:t>האם התניה נכללת באחת מהתניות המופיעות בס' 4?</w:t>
      </w:r>
    </w:p>
    <w:p w14:paraId="17CA5171" w14:textId="27120495" w:rsidR="00333A27" w:rsidRDefault="00A003CA" w:rsidP="00DB411D">
      <w:pPr>
        <w:jc w:val="both"/>
        <w:rPr>
          <w:rFonts w:ascii="David" w:hAnsi="David" w:cs="David"/>
          <w:sz w:val="24"/>
          <w:szCs w:val="24"/>
          <w:rtl/>
        </w:rPr>
      </w:pPr>
      <w:r>
        <w:rPr>
          <w:rFonts w:ascii="David" w:hAnsi="David" w:cs="David" w:hint="cs"/>
          <w:sz w:val="24"/>
          <w:szCs w:val="24"/>
          <w:rtl/>
        </w:rPr>
        <w:t xml:space="preserve">4) </w:t>
      </w:r>
      <w:r w:rsidRPr="00A72572">
        <w:rPr>
          <w:rFonts w:ascii="David" w:hAnsi="David" w:cs="David" w:hint="cs"/>
          <w:b/>
          <w:bCs/>
          <w:sz w:val="24"/>
          <w:szCs w:val="24"/>
          <w:rtl/>
        </w:rPr>
        <w:t>הכרעה שהתניה מקפחת</w:t>
      </w:r>
      <w:r w:rsidR="00813F76" w:rsidRPr="00A72572">
        <w:rPr>
          <w:rFonts w:ascii="David" w:hAnsi="David" w:cs="David" w:hint="cs"/>
          <w:b/>
          <w:bCs/>
          <w:sz w:val="24"/>
          <w:szCs w:val="24"/>
          <w:rtl/>
        </w:rPr>
        <w:t>-</w:t>
      </w:r>
      <w:r w:rsidR="00813F76">
        <w:rPr>
          <w:rFonts w:ascii="David" w:hAnsi="David" w:cs="David" w:hint="cs"/>
          <w:sz w:val="24"/>
          <w:szCs w:val="24"/>
          <w:rtl/>
        </w:rPr>
        <w:t xml:space="preserve"> לא די בחזקת קיפוח, יש להוכיח שהתניה מקפחת ע"י מכלול </w:t>
      </w:r>
      <w:r w:rsidR="00A72572">
        <w:rPr>
          <w:rFonts w:ascii="David" w:hAnsi="David" w:cs="David" w:hint="cs"/>
          <w:sz w:val="24"/>
          <w:szCs w:val="24"/>
          <w:rtl/>
        </w:rPr>
        <w:t>התנאים והנסיבות (ס' 3).</w:t>
      </w:r>
    </w:p>
    <w:p w14:paraId="69645104" w14:textId="2F01E45D" w:rsidR="00BA1AC5" w:rsidRDefault="00730900" w:rsidP="00DB411D">
      <w:pPr>
        <w:jc w:val="both"/>
        <w:rPr>
          <w:rFonts w:ascii="David" w:hAnsi="David" w:cs="David"/>
          <w:sz w:val="24"/>
          <w:szCs w:val="24"/>
          <w:rtl/>
        </w:rPr>
      </w:pPr>
      <w:r w:rsidRPr="00015F28">
        <w:rPr>
          <w:rFonts w:ascii="David" w:hAnsi="David" w:cs="David" w:hint="cs"/>
          <w:sz w:val="24"/>
          <w:szCs w:val="24"/>
          <w:u w:val="single"/>
          <w:rtl/>
        </w:rPr>
        <w:t>חריגים-</w:t>
      </w:r>
      <w:r>
        <w:rPr>
          <w:rFonts w:ascii="David" w:hAnsi="David" w:cs="David" w:hint="cs"/>
          <w:sz w:val="24"/>
          <w:szCs w:val="24"/>
          <w:rtl/>
        </w:rPr>
        <w:t xml:space="preserve"> </w:t>
      </w:r>
      <w:r w:rsidR="00E24FAD">
        <w:rPr>
          <w:rFonts w:ascii="David" w:hAnsi="David" w:cs="David" w:hint="cs"/>
          <w:sz w:val="24"/>
          <w:szCs w:val="24"/>
          <w:rtl/>
        </w:rPr>
        <w:t>ס' 23 קובע מצבים עליהם החוק לא חל:</w:t>
      </w:r>
      <w:r>
        <w:rPr>
          <w:rFonts w:ascii="David" w:hAnsi="David" w:cs="David" w:hint="cs"/>
          <w:sz w:val="24"/>
          <w:szCs w:val="24"/>
          <w:rtl/>
        </w:rPr>
        <w:t xml:space="preserve"> </w:t>
      </w:r>
      <w:r w:rsidR="00456B85">
        <w:rPr>
          <w:rFonts w:ascii="David" w:hAnsi="David" w:cs="David" w:hint="cs"/>
          <w:sz w:val="24"/>
          <w:szCs w:val="24"/>
          <w:vertAlign w:val="superscript"/>
          <w:rtl/>
        </w:rPr>
        <w:t>1</w:t>
      </w:r>
      <w:r>
        <w:rPr>
          <w:rFonts w:ascii="David" w:hAnsi="David" w:cs="David" w:hint="cs"/>
          <w:sz w:val="24"/>
          <w:szCs w:val="24"/>
          <w:rtl/>
        </w:rPr>
        <w:t>תניות הקשורות למחיר,</w:t>
      </w:r>
      <w:r w:rsidR="00A51FA0">
        <w:rPr>
          <w:rFonts w:ascii="David" w:hAnsi="David" w:cs="David" w:hint="cs"/>
          <w:sz w:val="24"/>
          <w:szCs w:val="24"/>
          <w:rtl/>
        </w:rPr>
        <w:t xml:space="preserve"> </w:t>
      </w:r>
      <w:r w:rsidR="00456B85">
        <w:rPr>
          <w:rFonts w:ascii="David" w:hAnsi="David" w:cs="David" w:hint="cs"/>
          <w:sz w:val="24"/>
          <w:szCs w:val="24"/>
          <w:vertAlign w:val="superscript"/>
          <w:rtl/>
        </w:rPr>
        <w:t>2</w:t>
      </w:r>
      <w:r w:rsidR="00A51FA0">
        <w:rPr>
          <w:rFonts w:ascii="David" w:hAnsi="David" w:cs="David" w:hint="cs"/>
          <w:sz w:val="24"/>
          <w:szCs w:val="24"/>
          <w:rtl/>
        </w:rPr>
        <w:t xml:space="preserve">הסכם קיבוצי, </w:t>
      </w:r>
      <w:r w:rsidR="00456B85">
        <w:rPr>
          <w:rFonts w:ascii="David" w:hAnsi="David" w:cs="David" w:hint="cs"/>
          <w:sz w:val="24"/>
          <w:szCs w:val="24"/>
          <w:vertAlign w:val="superscript"/>
          <w:rtl/>
        </w:rPr>
        <w:t>3</w:t>
      </w:r>
      <w:r w:rsidR="00A51FA0">
        <w:rPr>
          <w:rFonts w:ascii="David" w:hAnsi="David" w:cs="David" w:hint="cs"/>
          <w:sz w:val="24"/>
          <w:szCs w:val="24"/>
          <w:rtl/>
        </w:rPr>
        <w:t xml:space="preserve">תנאים בהתאם לחוק, </w:t>
      </w:r>
      <w:r w:rsidR="00456B85">
        <w:rPr>
          <w:rFonts w:ascii="David" w:hAnsi="David" w:cs="David" w:hint="cs"/>
          <w:sz w:val="24"/>
          <w:szCs w:val="24"/>
          <w:vertAlign w:val="superscript"/>
          <w:rtl/>
        </w:rPr>
        <w:t>4</w:t>
      </w:r>
      <w:r w:rsidR="00A51FA0">
        <w:rPr>
          <w:rFonts w:ascii="David" w:hAnsi="David" w:cs="David" w:hint="cs"/>
          <w:sz w:val="24"/>
          <w:szCs w:val="24"/>
          <w:rtl/>
        </w:rPr>
        <w:t>תנאי שתואם הסכם בינלאומי שישראל צד לו</w:t>
      </w:r>
      <w:r w:rsidR="002B59B2">
        <w:rPr>
          <w:rFonts w:ascii="David" w:hAnsi="David" w:cs="David" w:hint="cs"/>
          <w:sz w:val="24"/>
          <w:szCs w:val="24"/>
          <w:rtl/>
        </w:rPr>
        <w:t>.</w:t>
      </w:r>
    </w:p>
    <w:p w14:paraId="122F6511" w14:textId="17318434" w:rsidR="002B59B2" w:rsidRDefault="00166CC7" w:rsidP="00DB411D">
      <w:pPr>
        <w:jc w:val="both"/>
        <w:rPr>
          <w:rFonts w:ascii="David" w:hAnsi="David" w:cs="David"/>
          <w:sz w:val="24"/>
          <w:szCs w:val="24"/>
          <w:rtl/>
        </w:rPr>
      </w:pPr>
      <w:r w:rsidRPr="00015F28">
        <w:rPr>
          <w:rFonts w:ascii="David" w:hAnsi="David" w:cs="David" w:hint="cs"/>
          <w:sz w:val="24"/>
          <w:szCs w:val="24"/>
          <w:u w:val="single"/>
          <w:rtl/>
        </w:rPr>
        <w:t>סעד-</w:t>
      </w:r>
      <w:r>
        <w:rPr>
          <w:rFonts w:ascii="David" w:hAnsi="David" w:cs="David" w:hint="cs"/>
          <w:sz w:val="24"/>
          <w:szCs w:val="24"/>
          <w:rtl/>
        </w:rPr>
        <w:t xml:space="preserve"> לרוב, ביטול </w:t>
      </w:r>
      <w:r w:rsidR="005C0F64">
        <w:rPr>
          <w:rFonts w:ascii="David" w:hAnsi="David" w:cs="David" w:hint="cs"/>
          <w:sz w:val="24"/>
          <w:szCs w:val="24"/>
          <w:rtl/>
        </w:rPr>
        <w:t>ו</w:t>
      </w:r>
      <w:r>
        <w:rPr>
          <w:rFonts w:ascii="David" w:hAnsi="David" w:cs="David" w:hint="cs"/>
          <w:sz w:val="24"/>
          <w:szCs w:val="24"/>
          <w:rtl/>
        </w:rPr>
        <w:t>שינוי</w:t>
      </w:r>
      <w:r w:rsidR="005C0F64">
        <w:rPr>
          <w:rFonts w:ascii="David" w:hAnsi="David" w:cs="David" w:hint="cs"/>
          <w:sz w:val="24"/>
          <w:szCs w:val="24"/>
          <w:rtl/>
        </w:rPr>
        <w:t xml:space="preserve"> התניה המקפחת ע"י בית המשפט</w:t>
      </w:r>
      <w:r w:rsidR="00AD06BF">
        <w:rPr>
          <w:rFonts w:ascii="David" w:hAnsi="David" w:cs="David" w:hint="cs"/>
          <w:sz w:val="24"/>
          <w:szCs w:val="24"/>
          <w:rtl/>
        </w:rPr>
        <w:t xml:space="preserve">- ניטרול </w:t>
      </w:r>
      <w:r w:rsidR="005C0F64">
        <w:rPr>
          <w:rFonts w:ascii="David" w:hAnsi="David" w:cs="David" w:hint="cs"/>
          <w:sz w:val="24"/>
          <w:szCs w:val="24"/>
          <w:rtl/>
        </w:rPr>
        <w:t>הקיפוח</w:t>
      </w:r>
      <w:r w:rsidR="000A2DE5">
        <w:rPr>
          <w:rFonts w:ascii="David" w:hAnsi="David" w:cs="David" w:hint="cs"/>
          <w:sz w:val="24"/>
          <w:szCs w:val="24"/>
          <w:rtl/>
        </w:rPr>
        <w:t>. יש להתחשב בנסיבות המיוחדות והעובדות של כל מקרה</w:t>
      </w:r>
      <w:r w:rsidR="00AD06BF">
        <w:rPr>
          <w:rFonts w:ascii="David" w:hAnsi="David" w:cs="David" w:hint="cs"/>
          <w:sz w:val="24"/>
          <w:szCs w:val="24"/>
          <w:rtl/>
        </w:rPr>
        <w:t xml:space="preserve"> (</w:t>
      </w:r>
      <w:r w:rsidR="000A2DE5">
        <w:rPr>
          <w:rFonts w:ascii="David" w:hAnsi="David" w:cs="David" w:hint="cs"/>
          <w:sz w:val="24"/>
          <w:szCs w:val="24"/>
          <w:rtl/>
        </w:rPr>
        <w:t>ס' 1</w:t>
      </w:r>
      <w:r w:rsidR="00EE5CDB">
        <w:rPr>
          <w:rFonts w:ascii="David" w:hAnsi="David" w:cs="David" w:hint="cs"/>
          <w:sz w:val="24"/>
          <w:szCs w:val="24"/>
          <w:rtl/>
        </w:rPr>
        <w:t>9 לחוק החוזים האחידים</w:t>
      </w:r>
      <w:r w:rsidR="00AD06BF">
        <w:rPr>
          <w:rFonts w:ascii="David" w:hAnsi="David" w:cs="David" w:hint="cs"/>
          <w:sz w:val="24"/>
          <w:szCs w:val="24"/>
          <w:rtl/>
        </w:rPr>
        <w:t>).</w:t>
      </w:r>
    </w:p>
    <w:p w14:paraId="4B56BBE8" w14:textId="490DD4C3" w:rsidR="00EE5CDB" w:rsidRDefault="00EE5CDB" w:rsidP="00DB411D">
      <w:pPr>
        <w:jc w:val="both"/>
        <w:rPr>
          <w:rFonts w:ascii="David" w:hAnsi="David" w:cs="David"/>
          <w:sz w:val="24"/>
          <w:szCs w:val="24"/>
          <w:rtl/>
        </w:rPr>
      </w:pPr>
      <w:r w:rsidRPr="00015F28">
        <w:rPr>
          <w:rFonts w:ascii="David" w:hAnsi="David" w:cs="David" w:hint="cs"/>
          <w:sz w:val="24"/>
          <w:szCs w:val="24"/>
          <w:u w:val="single"/>
          <w:rtl/>
        </w:rPr>
        <w:t>הערה-</w:t>
      </w:r>
      <w:r>
        <w:rPr>
          <w:rFonts w:ascii="David" w:hAnsi="David" w:cs="David" w:hint="cs"/>
          <w:sz w:val="24"/>
          <w:szCs w:val="24"/>
          <w:rtl/>
        </w:rPr>
        <w:t xml:space="preserve"> ניתן לטעון שתניה מקימה חזקת קיפוח</w:t>
      </w:r>
      <w:r w:rsidR="00015F28">
        <w:rPr>
          <w:rFonts w:ascii="David" w:hAnsi="David" w:cs="David" w:hint="cs"/>
          <w:sz w:val="24"/>
          <w:szCs w:val="24"/>
          <w:rtl/>
        </w:rPr>
        <w:t xml:space="preserve"> גם אם היא לא כתובה בס' 4, אך מומלץ כן "להצמיד" לחזקה כתובה.</w:t>
      </w:r>
    </w:p>
    <w:p w14:paraId="11FFB0E0" w14:textId="77E8C1E0" w:rsidR="002B59B2" w:rsidRDefault="008A0BD6" w:rsidP="00DB411D">
      <w:pPr>
        <w:jc w:val="both"/>
        <w:rPr>
          <w:rFonts w:ascii="David" w:hAnsi="David" w:cs="David"/>
          <w:sz w:val="24"/>
          <w:szCs w:val="24"/>
          <w:rtl/>
        </w:rPr>
      </w:pPr>
      <w:r>
        <w:rPr>
          <w:rFonts w:ascii="David" w:hAnsi="David" w:cs="David" w:hint="cs"/>
          <w:sz w:val="24"/>
          <w:szCs w:val="24"/>
          <w:rtl/>
        </w:rPr>
        <w:t xml:space="preserve">* </w:t>
      </w:r>
      <w:r w:rsidR="0065227B">
        <w:rPr>
          <w:rFonts w:ascii="David" w:hAnsi="David" w:cs="David" w:hint="cs"/>
          <w:sz w:val="24"/>
          <w:szCs w:val="24"/>
          <w:rtl/>
        </w:rPr>
        <w:t xml:space="preserve">רק הלקוח יכול לטעון </w:t>
      </w:r>
      <w:r>
        <w:rPr>
          <w:rFonts w:ascii="David" w:hAnsi="David" w:cs="David" w:hint="cs"/>
          <w:sz w:val="24"/>
          <w:szCs w:val="24"/>
          <w:rtl/>
        </w:rPr>
        <w:t xml:space="preserve">כי קמה </w:t>
      </w:r>
      <w:r w:rsidR="0065227B">
        <w:rPr>
          <w:rFonts w:ascii="David" w:hAnsi="David" w:cs="David" w:hint="cs"/>
          <w:sz w:val="24"/>
          <w:szCs w:val="24"/>
          <w:rtl/>
        </w:rPr>
        <w:t xml:space="preserve">חזקת </w:t>
      </w:r>
      <w:r>
        <w:rPr>
          <w:rFonts w:ascii="David" w:hAnsi="David" w:cs="David" w:hint="cs"/>
          <w:sz w:val="24"/>
          <w:szCs w:val="24"/>
          <w:rtl/>
        </w:rPr>
        <w:t>קיפוח, על הספק לנסות לסתור אותה.</w:t>
      </w:r>
    </w:p>
    <w:p w14:paraId="37629C25" w14:textId="4497EFB4" w:rsidR="008A0BD6" w:rsidRDefault="008A0BD6" w:rsidP="00DB411D">
      <w:pPr>
        <w:jc w:val="both"/>
        <w:rPr>
          <w:rFonts w:ascii="David" w:hAnsi="David" w:cs="David"/>
          <w:sz w:val="24"/>
          <w:szCs w:val="24"/>
          <w:rtl/>
        </w:rPr>
      </w:pPr>
      <w:r w:rsidRPr="0011145A">
        <w:rPr>
          <w:rFonts w:ascii="David" w:hAnsi="David" w:cs="David" w:hint="cs"/>
          <w:sz w:val="24"/>
          <w:szCs w:val="24"/>
          <w:highlight w:val="yellow"/>
          <w:rtl/>
        </w:rPr>
        <w:t>מילגרום נ' משען-</w:t>
      </w:r>
      <w:r w:rsidR="00A23544">
        <w:rPr>
          <w:rFonts w:ascii="David" w:hAnsi="David" w:cs="David" w:hint="cs"/>
          <w:sz w:val="24"/>
          <w:szCs w:val="24"/>
          <w:rtl/>
        </w:rPr>
        <w:t xml:space="preserve"> חוזה אחיד בין בית אבות לדיירים, הדיירים לא יכולים </w:t>
      </w:r>
      <w:r w:rsidR="006253D5">
        <w:rPr>
          <w:rFonts w:ascii="David" w:hAnsi="David" w:cs="David" w:hint="cs"/>
          <w:sz w:val="24"/>
          <w:szCs w:val="24"/>
          <w:rtl/>
        </w:rPr>
        <w:t>להתווכח על המחיר ממעבר מבית אבות רגיל לסיעודי.</w:t>
      </w:r>
    </w:p>
    <w:p w14:paraId="13D3A5EF" w14:textId="0C455636" w:rsidR="00517B41" w:rsidRPr="0011145A" w:rsidRDefault="00517B41" w:rsidP="00DB411D">
      <w:pPr>
        <w:jc w:val="both"/>
        <w:rPr>
          <w:rFonts w:ascii="David" w:hAnsi="David" w:cs="David"/>
          <w:sz w:val="24"/>
          <w:szCs w:val="24"/>
          <w:u w:val="single"/>
          <w:rtl/>
        </w:rPr>
      </w:pPr>
      <w:r w:rsidRPr="0011145A">
        <w:rPr>
          <w:rFonts w:ascii="David" w:hAnsi="David" w:cs="David" w:hint="cs"/>
          <w:sz w:val="24"/>
          <w:szCs w:val="24"/>
          <w:u w:val="single"/>
          <w:rtl/>
        </w:rPr>
        <w:t>נקבעים מבחני</w:t>
      </w:r>
      <w:r w:rsidR="0011145A" w:rsidRPr="0011145A">
        <w:rPr>
          <w:rFonts w:ascii="David" w:hAnsi="David" w:cs="David" w:hint="cs"/>
          <w:sz w:val="24"/>
          <w:szCs w:val="24"/>
          <w:u w:val="single"/>
          <w:rtl/>
        </w:rPr>
        <w:t xml:space="preserve">ם </w:t>
      </w:r>
      <w:r w:rsidRPr="0011145A">
        <w:rPr>
          <w:rFonts w:ascii="David" w:hAnsi="David" w:cs="David" w:hint="cs"/>
          <w:sz w:val="24"/>
          <w:szCs w:val="24"/>
          <w:u w:val="single"/>
          <w:rtl/>
        </w:rPr>
        <w:t>לקביע</w:t>
      </w:r>
      <w:r w:rsidR="002E3309" w:rsidRPr="0011145A">
        <w:rPr>
          <w:rFonts w:ascii="David" w:hAnsi="David" w:cs="David" w:hint="cs"/>
          <w:sz w:val="24"/>
          <w:szCs w:val="24"/>
          <w:u w:val="single"/>
          <w:rtl/>
        </w:rPr>
        <w:t>ה כי התניה מקפחת:</w:t>
      </w:r>
    </w:p>
    <w:p w14:paraId="7AFECCFB" w14:textId="27646990" w:rsidR="002E3309" w:rsidRDefault="002E3309" w:rsidP="00DB411D">
      <w:pPr>
        <w:jc w:val="both"/>
        <w:rPr>
          <w:rFonts w:ascii="David" w:hAnsi="David" w:cs="David"/>
          <w:sz w:val="24"/>
          <w:szCs w:val="24"/>
          <w:rtl/>
        </w:rPr>
      </w:pPr>
      <w:r>
        <w:rPr>
          <w:rFonts w:ascii="David" w:hAnsi="David" w:cs="David" w:hint="cs"/>
          <w:sz w:val="24"/>
          <w:szCs w:val="24"/>
          <w:rtl/>
        </w:rPr>
        <w:t xml:space="preserve">1) </w:t>
      </w:r>
      <w:r w:rsidRPr="0011145A">
        <w:rPr>
          <w:rFonts w:ascii="David" w:hAnsi="David" w:cs="David" w:hint="cs"/>
          <w:b/>
          <w:bCs/>
          <w:sz w:val="24"/>
          <w:szCs w:val="24"/>
          <w:rtl/>
        </w:rPr>
        <w:t>פערי כוחות-</w:t>
      </w:r>
      <w:r>
        <w:rPr>
          <w:rFonts w:ascii="David" w:hAnsi="David" w:cs="David" w:hint="cs"/>
          <w:sz w:val="24"/>
          <w:szCs w:val="24"/>
          <w:rtl/>
        </w:rPr>
        <w:t xml:space="preserve"> צד חזק מול צד חלש</w:t>
      </w:r>
      <w:r w:rsidR="009042D3">
        <w:rPr>
          <w:rFonts w:ascii="David" w:hAnsi="David" w:cs="David" w:hint="cs"/>
          <w:sz w:val="24"/>
          <w:szCs w:val="24"/>
          <w:rtl/>
        </w:rPr>
        <w:t>.</w:t>
      </w:r>
    </w:p>
    <w:p w14:paraId="6C5F6A16" w14:textId="413B9814" w:rsidR="002E3309" w:rsidRDefault="002E3309" w:rsidP="00DB411D">
      <w:pPr>
        <w:jc w:val="both"/>
        <w:rPr>
          <w:rFonts w:ascii="David" w:hAnsi="David" w:cs="David"/>
          <w:sz w:val="24"/>
          <w:szCs w:val="24"/>
          <w:rtl/>
        </w:rPr>
      </w:pPr>
      <w:r>
        <w:rPr>
          <w:rFonts w:ascii="David" w:hAnsi="David" w:cs="David" w:hint="cs"/>
          <w:sz w:val="24"/>
          <w:szCs w:val="24"/>
          <w:rtl/>
        </w:rPr>
        <w:t xml:space="preserve">2) </w:t>
      </w:r>
      <w:r w:rsidRPr="0011145A">
        <w:rPr>
          <w:rFonts w:ascii="David" w:hAnsi="David" w:cs="David" w:hint="cs"/>
          <w:b/>
          <w:bCs/>
          <w:sz w:val="24"/>
          <w:szCs w:val="24"/>
          <w:rtl/>
        </w:rPr>
        <w:t>גריעות תנאי החוזה-</w:t>
      </w:r>
      <w:r w:rsidR="00FC0E69">
        <w:rPr>
          <w:rFonts w:ascii="David" w:hAnsi="David" w:cs="David" w:hint="cs"/>
          <w:sz w:val="24"/>
          <w:szCs w:val="24"/>
          <w:rtl/>
        </w:rPr>
        <w:t xml:space="preserve"> למשל מילגרום לא יכולים להתמקח או להתקשר עם חברה אחרת.</w:t>
      </w:r>
    </w:p>
    <w:p w14:paraId="28886A62" w14:textId="4C73AAF2" w:rsidR="004B6BFA" w:rsidRPr="0011145A" w:rsidRDefault="004B6BFA" w:rsidP="00DB411D">
      <w:pPr>
        <w:jc w:val="both"/>
        <w:rPr>
          <w:rFonts w:ascii="David" w:hAnsi="David" w:cs="David"/>
          <w:sz w:val="24"/>
          <w:szCs w:val="24"/>
          <w:u w:val="single"/>
          <w:rtl/>
        </w:rPr>
      </w:pPr>
      <w:r w:rsidRPr="0011145A">
        <w:rPr>
          <w:rFonts w:ascii="David" w:hAnsi="David" w:cs="David" w:hint="cs"/>
          <w:sz w:val="24"/>
          <w:szCs w:val="24"/>
          <w:u w:val="single"/>
          <w:rtl/>
        </w:rPr>
        <w:t>מבחני עזר נוספים</w:t>
      </w:r>
      <w:r w:rsidR="00194505">
        <w:rPr>
          <w:rFonts w:ascii="David" w:hAnsi="David" w:cs="David" w:hint="cs"/>
          <w:sz w:val="24"/>
          <w:szCs w:val="24"/>
          <w:u w:val="single"/>
          <w:rtl/>
        </w:rPr>
        <w:t>:</w:t>
      </w:r>
    </w:p>
    <w:p w14:paraId="091A2F92" w14:textId="3AD5C7C8" w:rsidR="004B6BFA" w:rsidRDefault="00FC0E69" w:rsidP="00DB411D">
      <w:pPr>
        <w:jc w:val="both"/>
        <w:rPr>
          <w:rFonts w:ascii="David" w:hAnsi="David" w:cs="David"/>
          <w:sz w:val="24"/>
          <w:szCs w:val="24"/>
          <w:rtl/>
        </w:rPr>
      </w:pPr>
      <w:r>
        <w:rPr>
          <w:rFonts w:ascii="David" w:hAnsi="David" w:cs="David" w:hint="cs"/>
          <w:sz w:val="24"/>
          <w:szCs w:val="24"/>
          <w:rtl/>
        </w:rPr>
        <w:t xml:space="preserve">1) </w:t>
      </w:r>
      <w:r w:rsidR="00CA2C9C" w:rsidRPr="0011145A">
        <w:rPr>
          <w:rFonts w:ascii="David" w:hAnsi="David" w:cs="David" w:hint="cs"/>
          <w:b/>
          <w:bCs/>
          <w:sz w:val="24"/>
          <w:szCs w:val="24"/>
          <w:rtl/>
        </w:rPr>
        <w:t>השוואה לנוהג-</w:t>
      </w:r>
      <w:r w:rsidR="00CA2C9C">
        <w:rPr>
          <w:rFonts w:ascii="David" w:hAnsi="David" w:cs="David" w:hint="cs"/>
          <w:sz w:val="24"/>
          <w:szCs w:val="24"/>
          <w:rtl/>
        </w:rPr>
        <w:t xml:space="preserve"> מה נהוג בחוזים </w:t>
      </w:r>
      <w:r w:rsidR="007A07D4">
        <w:rPr>
          <w:rFonts w:ascii="David" w:hAnsi="David" w:cs="David" w:hint="cs"/>
          <w:sz w:val="24"/>
          <w:szCs w:val="24"/>
          <w:rtl/>
        </w:rPr>
        <w:t xml:space="preserve">אחידים </w:t>
      </w:r>
      <w:r w:rsidR="00CA2C9C">
        <w:rPr>
          <w:rFonts w:ascii="David" w:hAnsi="David" w:cs="David" w:hint="cs"/>
          <w:sz w:val="24"/>
          <w:szCs w:val="24"/>
          <w:rtl/>
        </w:rPr>
        <w:t>מאותו סוג?</w:t>
      </w:r>
    </w:p>
    <w:p w14:paraId="0F438F27" w14:textId="55694FD1" w:rsidR="00CA2C9C" w:rsidRDefault="00CA2C9C" w:rsidP="00DB411D">
      <w:pPr>
        <w:jc w:val="both"/>
        <w:rPr>
          <w:rFonts w:ascii="David" w:hAnsi="David" w:cs="David"/>
          <w:sz w:val="24"/>
          <w:szCs w:val="24"/>
          <w:rtl/>
        </w:rPr>
      </w:pPr>
      <w:r>
        <w:rPr>
          <w:rFonts w:ascii="David" w:hAnsi="David" w:cs="David" w:hint="cs"/>
          <w:sz w:val="24"/>
          <w:szCs w:val="24"/>
          <w:rtl/>
        </w:rPr>
        <w:t>2)</w:t>
      </w:r>
      <w:r w:rsidR="0011145A">
        <w:rPr>
          <w:rFonts w:ascii="David" w:hAnsi="David" w:cs="David" w:hint="cs"/>
          <w:sz w:val="24"/>
          <w:szCs w:val="24"/>
          <w:rtl/>
        </w:rPr>
        <w:t xml:space="preserve"> </w:t>
      </w:r>
      <w:r w:rsidRPr="0011145A">
        <w:rPr>
          <w:rFonts w:ascii="David" w:hAnsi="David" w:cs="David" w:hint="cs"/>
          <w:b/>
          <w:bCs/>
          <w:sz w:val="24"/>
          <w:szCs w:val="24"/>
          <w:rtl/>
        </w:rPr>
        <w:t>השוואה לחוזים שאינם אחידים (הגיון עסקי)-</w:t>
      </w:r>
      <w:r>
        <w:rPr>
          <w:rFonts w:ascii="David" w:hAnsi="David" w:cs="David" w:hint="cs"/>
          <w:sz w:val="24"/>
          <w:szCs w:val="24"/>
          <w:rtl/>
        </w:rPr>
        <w:t xml:space="preserve"> </w:t>
      </w:r>
      <w:r w:rsidR="007A07D4">
        <w:rPr>
          <w:rFonts w:ascii="David" w:hAnsi="David" w:cs="David" w:hint="cs"/>
          <w:sz w:val="24"/>
          <w:szCs w:val="24"/>
          <w:rtl/>
        </w:rPr>
        <w:t xml:space="preserve">אם שני </w:t>
      </w:r>
      <w:r w:rsidR="00C046C7">
        <w:rPr>
          <w:rFonts w:ascii="David" w:hAnsi="David" w:cs="David" w:hint="cs"/>
          <w:sz w:val="24"/>
          <w:szCs w:val="24"/>
          <w:rtl/>
        </w:rPr>
        <w:t>צדדים שווי כוח היו מנסחים את החוזה, האם היו מגיעים לתוצאה שהגיעו אליה בחוזה האחיד המדובר? (מילגרום אפילו לא ידעה כמה היא משלמת).</w:t>
      </w:r>
    </w:p>
    <w:p w14:paraId="45BA3063" w14:textId="4AEB00CC" w:rsidR="00C046C7" w:rsidRDefault="0011145A" w:rsidP="00DB411D">
      <w:pPr>
        <w:jc w:val="both"/>
        <w:rPr>
          <w:rFonts w:ascii="David" w:hAnsi="David" w:cs="David"/>
          <w:sz w:val="24"/>
          <w:szCs w:val="24"/>
          <w:rtl/>
        </w:rPr>
      </w:pPr>
      <w:r>
        <w:rPr>
          <w:rFonts w:ascii="David" w:hAnsi="David" w:cs="David" w:hint="cs"/>
          <w:sz w:val="24"/>
          <w:szCs w:val="24"/>
          <w:rtl/>
        </w:rPr>
        <w:t xml:space="preserve">3) </w:t>
      </w:r>
      <w:r w:rsidR="00024445" w:rsidRPr="0011145A">
        <w:rPr>
          <w:rFonts w:ascii="David" w:hAnsi="David" w:cs="David" w:hint="cs"/>
          <w:b/>
          <w:bCs/>
          <w:sz w:val="24"/>
          <w:szCs w:val="24"/>
          <w:rtl/>
        </w:rPr>
        <w:t>איזון בין האינטרסים של הצדדים (שקילות התמורות)-</w:t>
      </w:r>
      <w:r w:rsidR="00024445">
        <w:rPr>
          <w:rFonts w:ascii="David" w:hAnsi="David" w:cs="David" w:hint="cs"/>
          <w:sz w:val="24"/>
          <w:szCs w:val="24"/>
          <w:rtl/>
        </w:rPr>
        <w:t xml:space="preserve"> צד אחד ניסח את החוזה, האם הייתה התחשבות</w:t>
      </w:r>
      <w:r w:rsidR="00894FA2">
        <w:rPr>
          <w:rFonts w:ascii="David" w:hAnsi="David" w:cs="David" w:hint="cs"/>
          <w:sz w:val="24"/>
          <w:szCs w:val="24"/>
          <w:rtl/>
        </w:rPr>
        <w:t xml:space="preserve"> באינטרסים של שני הצדדים במידה דומה או שווה או שיש פער בין מימוש האינטרסים של צד אחד על פני הצד השני?</w:t>
      </w:r>
    </w:p>
    <w:p w14:paraId="348A6714" w14:textId="500A65D6" w:rsidR="00714EC6" w:rsidRDefault="00714EC6" w:rsidP="00DB411D">
      <w:pPr>
        <w:jc w:val="both"/>
        <w:rPr>
          <w:rFonts w:ascii="David" w:hAnsi="David" w:cs="David"/>
          <w:sz w:val="24"/>
          <w:szCs w:val="24"/>
          <w:rtl/>
        </w:rPr>
      </w:pPr>
      <w:r w:rsidRPr="007C024E">
        <w:rPr>
          <w:rFonts w:ascii="David" w:hAnsi="David" w:cs="David" w:hint="cs"/>
          <w:sz w:val="24"/>
          <w:szCs w:val="24"/>
          <w:highlight w:val="yellow"/>
          <w:rtl/>
        </w:rPr>
        <w:t>גד נ' היועמ"ש-</w:t>
      </w:r>
      <w:r>
        <w:rPr>
          <w:rFonts w:ascii="David" w:hAnsi="David" w:cs="David" w:hint="cs"/>
          <w:sz w:val="24"/>
          <w:szCs w:val="24"/>
          <w:rtl/>
        </w:rPr>
        <w:t xml:space="preserve"> </w:t>
      </w:r>
      <w:r w:rsidR="004F4ECF">
        <w:rPr>
          <w:rFonts w:ascii="David" w:hAnsi="David" w:cs="David" w:hint="cs"/>
          <w:sz w:val="24"/>
          <w:szCs w:val="24"/>
          <w:rtl/>
        </w:rPr>
        <w:t>קבלן ניסח חוזה אחיד להתקשרות עם קוני דירות, היועמ"ש עתר לבית הדין לחוזים אחידים בטענה כי החוזה מקפח.</w:t>
      </w:r>
      <w:r w:rsidR="00A61C4E">
        <w:rPr>
          <w:rFonts w:ascii="David" w:hAnsi="David" w:cs="David" w:hint="cs"/>
          <w:sz w:val="24"/>
          <w:szCs w:val="24"/>
          <w:rtl/>
        </w:rPr>
        <w:t xml:space="preserve"> אם שני צדדים היו מנסחים את החוזה, לא היה מתגבש חוזה כזה.</w:t>
      </w:r>
      <w:r w:rsidR="00212517">
        <w:rPr>
          <w:rFonts w:ascii="David" w:hAnsi="David" w:cs="David" w:hint="cs"/>
          <w:sz w:val="24"/>
          <w:szCs w:val="24"/>
          <w:rtl/>
        </w:rPr>
        <w:t xml:space="preserve"> לא ננקב מועד מסירה, נקבעה עמלה מופרכת על חוזה שירותים (עלות תחזוקה+10%)</w:t>
      </w:r>
      <w:r w:rsidR="007C024E">
        <w:rPr>
          <w:rFonts w:ascii="David" w:hAnsi="David" w:cs="David" w:hint="cs"/>
          <w:sz w:val="24"/>
          <w:szCs w:val="24"/>
          <w:rtl/>
        </w:rPr>
        <w:t>, אין הגיון עסקי.</w:t>
      </w:r>
    </w:p>
    <w:p w14:paraId="6B8FE34E" w14:textId="39F1B42F" w:rsidR="00730900" w:rsidRDefault="00973A98" w:rsidP="00DB411D">
      <w:pPr>
        <w:jc w:val="both"/>
        <w:rPr>
          <w:rFonts w:ascii="David" w:hAnsi="David" w:cs="David"/>
          <w:sz w:val="24"/>
          <w:szCs w:val="24"/>
          <w:rtl/>
        </w:rPr>
      </w:pPr>
      <w:r>
        <w:rPr>
          <w:rFonts w:ascii="David" w:hAnsi="David" w:cs="David" w:hint="cs"/>
          <w:sz w:val="24"/>
          <w:szCs w:val="24"/>
          <w:rtl/>
        </w:rPr>
        <w:t>* יש לעיין בדין רצוי ומצוי הנוגע לחוזים אחידים.</w:t>
      </w:r>
    </w:p>
    <w:p w14:paraId="089A4911" w14:textId="5D4B9F22" w:rsidR="007C024E" w:rsidRDefault="00D2264D" w:rsidP="00DB411D">
      <w:pPr>
        <w:jc w:val="both"/>
        <w:rPr>
          <w:rFonts w:ascii="David" w:hAnsi="David" w:cs="David"/>
          <w:sz w:val="24"/>
          <w:szCs w:val="24"/>
          <w:rtl/>
        </w:rPr>
      </w:pPr>
      <w:r w:rsidRPr="009F1FF5">
        <w:rPr>
          <w:rFonts w:ascii="David" w:hAnsi="David" w:cs="David" w:hint="cs"/>
          <w:sz w:val="24"/>
          <w:szCs w:val="24"/>
          <w:highlight w:val="cyan"/>
          <w:rtl/>
        </w:rPr>
        <w:t>חוזה על תנאי-</w:t>
      </w:r>
      <w:r>
        <w:rPr>
          <w:rFonts w:ascii="David" w:hAnsi="David" w:cs="David" w:hint="cs"/>
          <w:sz w:val="24"/>
          <w:szCs w:val="24"/>
          <w:rtl/>
        </w:rPr>
        <w:t xml:space="preserve"> </w:t>
      </w:r>
      <w:r w:rsidR="009F1FF5">
        <w:rPr>
          <w:rFonts w:ascii="David" w:hAnsi="David" w:cs="David" w:hint="cs"/>
          <w:sz w:val="24"/>
          <w:szCs w:val="24"/>
          <w:rtl/>
        </w:rPr>
        <w:t xml:space="preserve">ס' </w:t>
      </w:r>
      <w:r w:rsidR="001373FD">
        <w:rPr>
          <w:rFonts w:ascii="David" w:hAnsi="David" w:cs="David" w:hint="cs"/>
          <w:sz w:val="24"/>
          <w:szCs w:val="24"/>
          <w:rtl/>
        </w:rPr>
        <w:t>27-29</w:t>
      </w:r>
    </w:p>
    <w:p w14:paraId="3CA8BD44" w14:textId="77777777" w:rsidR="00F8128F" w:rsidRDefault="007967EC" w:rsidP="00DB411D">
      <w:pPr>
        <w:jc w:val="both"/>
        <w:rPr>
          <w:rFonts w:ascii="David" w:hAnsi="David" w:cs="David"/>
          <w:sz w:val="24"/>
          <w:szCs w:val="24"/>
          <w:rtl/>
        </w:rPr>
      </w:pPr>
      <w:r>
        <w:rPr>
          <w:rFonts w:ascii="David" w:hAnsi="David" w:cs="David" w:hint="cs"/>
          <w:sz w:val="24"/>
          <w:szCs w:val="24"/>
          <w:rtl/>
        </w:rPr>
        <w:t xml:space="preserve">חוזה שתוקפו מותנה בהתרחשות אירוע חיצוני, תנאי מסוים. </w:t>
      </w:r>
    </w:p>
    <w:p w14:paraId="104AB218" w14:textId="690D3336" w:rsidR="001373FD" w:rsidRDefault="007967EC" w:rsidP="00DB411D">
      <w:pPr>
        <w:jc w:val="both"/>
        <w:rPr>
          <w:rFonts w:ascii="David" w:hAnsi="David" w:cs="David"/>
          <w:sz w:val="24"/>
          <w:szCs w:val="24"/>
          <w:rtl/>
        </w:rPr>
      </w:pPr>
      <w:r w:rsidRPr="00F8128F">
        <w:rPr>
          <w:rFonts w:ascii="David" w:hAnsi="David" w:cs="David" w:hint="cs"/>
          <w:b/>
          <w:bCs/>
          <w:sz w:val="24"/>
          <w:szCs w:val="24"/>
          <w:rtl/>
        </w:rPr>
        <w:t>תנאי מתלה-</w:t>
      </w:r>
      <w:r>
        <w:rPr>
          <w:rFonts w:ascii="David" w:hAnsi="David" w:cs="David" w:hint="cs"/>
          <w:sz w:val="24"/>
          <w:szCs w:val="24"/>
          <w:rtl/>
        </w:rPr>
        <w:t xml:space="preserve"> במידה והתנאי לא מתקיים</w:t>
      </w:r>
      <w:r w:rsidR="009F1FF5">
        <w:rPr>
          <w:rFonts w:ascii="David" w:hAnsi="David" w:cs="David" w:hint="cs"/>
          <w:sz w:val="24"/>
          <w:szCs w:val="24"/>
          <w:rtl/>
        </w:rPr>
        <w:t xml:space="preserve"> אין חוזה, </w:t>
      </w:r>
      <w:r w:rsidR="009F1FF5" w:rsidRPr="00F8128F">
        <w:rPr>
          <w:rFonts w:ascii="David" w:hAnsi="David" w:cs="David" w:hint="cs"/>
          <w:b/>
          <w:bCs/>
          <w:sz w:val="24"/>
          <w:szCs w:val="24"/>
          <w:rtl/>
        </w:rPr>
        <w:t>תנאי מפסיק-</w:t>
      </w:r>
      <w:r w:rsidR="009F1FF5">
        <w:rPr>
          <w:rFonts w:ascii="David" w:hAnsi="David" w:cs="David" w:hint="cs"/>
          <w:sz w:val="24"/>
          <w:szCs w:val="24"/>
          <w:rtl/>
        </w:rPr>
        <w:t xml:space="preserve"> במידה ומתקיים</w:t>
      </w:r>
      <w:r w:rsidR="00F8128F">
        <w:rPr>
          <w:rFonts w:ascii="David" w:hAnsi="David" w:cs="David" w:hint="cs"/>
          <w:sz w:val="24"/>
          <w:szCs w:val="24"/>
          <w:rtl/>
        </w:rPr>
        <w:t xml:space="preserve"> </w:t>
      </w:r>
      <w:r w:rsidR="009F1FF5">
        <w:rPr>
          <w:rFonts w:ascii="David" w:hAnsi="David" w:cs="David" w:hint="cs"/>
          <w:sz w:val="24"/>
          <w:szCs w:val="24"/>
          <w:rtl/>
        </w:rPr>
        <w:t>מפסיק החוזה.</w:t>
      </w:r>
    </w:p>
    <w:p w14:paraId="765B0DB5" w14:textId="5F57A20A" w:rsidR="00B35EAD" w:rsidRPr="00B35EAD" w:rsidRDefault="009024AB" w:rsidP="00DB411D">
      <w:pPr>
        <w:jc w:val="both"/>
        <w:rPr>
          <w:rFonts w:ascii="David" w:hAnsi="David" w:cs="David"/>
          <w:sz w:val="24"/>
          <w:szCs w:val="24"/>
          <w:rtl/>
        </w:rPr>
      </w:pPr>
      <w:r w:rsidRPr="009024AB">
        <w:rPr>
          <w:rFonts w:ascii="David" w:hAnsi="David" w:cs="David" w:hint="cs"/>
          <w:b/>
          <w:bCs/>
          <w:sz w:val="24"/>
          <w:szCs w:val="24"/>
          <w:u w:val="single"/>
          <w:rtl/>
        </w:rPr>
        <w:t>חוזה על תנאי- ס'</w:t>
      </w:r>
      <w:r w:rsidR="00B35EAD" w:rsidRPr="00B35EAD">
        <w:rPr>
          <w:rFonts w:ascii="David" w:hAnsi="David" w:cs="David" w:hint="cs"/>
          <w:b/>
          <w:bCs/>
          <w:sz w:val="24"/>
          <w:szCs w:val="24"/>
          <w:u w:val="single"/>
          <w:rtl/>
        </w:rPr>
        <w:t xml:space="preserve"> 27</w:t>
      </w:r>
      <w:r w:rsidR="00B35EAD" w:rsidRPr="009024AB">
        <w:rPr>
          <w:rFonts w:ascii="David" w:hAnsi="David" w:cs="David" w:hint="cs"/>
          <w:b/>
          <w:bCs/>
          <w:sz w:val="24"/>
          <w:szCs w:val="24"/>
          <w:rtl/>
        </w:rPr>
        <w:t>:</w:t>
      </w:r>
      <w:r w:rsidR="00B35EAD" w:rsidRPr="00B35EAD">
        <w:rPr>
          <w:rFonts w:ascii="David" w:hAnsi="David" w:cs="David" w:hint="cs"/>
          <w:b/>
          <w:bCs/>
          <w:sz w:val="24"/>
          <w:szCs w:val="24"/>
          <w:rtl/>
        </w:rPr>
        <w:t xml:space="preserve"> </w:t>
      </w:r>
      <w:r w:rsidR="00B35EAD" w:rsidRPr="00B35EAD">
        <w:rPr>
          <w:rFonts w:ascii="David" w:hAnsi="David" w:cs="David" w:hint="cs"/>
          <w:sz w:val="24"/>
          <w:szCs w:val="24"/>
          <w:rtl/>
        </w:rPr>
        <w:t>קובע כי חוזה על תנאי הוא חוזה בעל תנאי מתלה או תנאי מפסיק. ובמידה ויש תנאי שקשור בהסכמת גורם שלישי או השגת רישיון, חזקה על אותו תנאי שהוא מתלה.</w:t>
      </w:r>
    </w:p>
    <w:p w14:paraId="1E29C81A" w14:textId="122AB3A2" w:rsidR="00B35EAD" w:rsidRPr="00B35EAD" w:rsidRDefault="009024AB" w:rsidP="00DB411D">
      <w:pPr>
        <w:jc w:val="both"/>
        <w:rPr>
          <w:rFonts w:ascii="David" w:hAnsi="David" w:cs="David"/>
          <w:sz w:val="24"/>
          <w:szCs w:val="24"/>
        </w:rPr>
      </w:pPr>
      <w:r w:rsidRPr="009024AB">
        <w:rPr>
          <w:rFonts w:ascii="David" w:hAnsi="David" w:cs="David" w:hint="cs"/>
          <w:b/>
          <w:bCs/>
          <w:sz w:val="24"/>
          <w:szCs w:val="24"/>
          <w:u w:val="single"/>
          <w:rtl/>
        </w:rPr>
        <w:t xml:space="preserve">סיכול תנאי- ס' </w:t>
      </w:r>
      <w:r w:rsidR="00B35EAD" w:rsidRPr="00B35EAD">
        <w:rPr>
          <w:rFonts w:ascii="David" w:hAnsi="David" w:cs="David" w:hint="cs"/>
          <w:b/>
          <w:bCs/>
          <w:sz w:val="24"/>
          <w:szCs w:val="24"/>
          <w:u w:val="single"/>
          <w:rtl/>
        </w:rPr>
        <w:t>28</w:t>
      </w:r>
      <w:r w:rsidR="00B35EAD" w:rsidRPr="009024AB">
        <w:rPr>
          <w:rFonts w:ascii="David" w:hAnsi="David" w:cs="David" w:hint="cs"/>
          <w:b/>
          <w:bCs/>
          <w:sz w:val="24"/>
          <w:szCs w:val="24"/>
          <w:u w:val="single"/>
          <w:rtl/>
        </w:rPr>
        <w:t>:</w:t>
      </w:r>
      <w:r w:rsidR="00B35EAD">
        <w:rPr>
          <w:rFonts w:ascii="David" w:hAnsi="David" w:cs="David" w:hint="cs"/>
          <w:sz w:val="24"/>
          <w:szCs w:val="24"/>
          <w:rtl/>
        </w:rPr>
        <w:t xml:space="preserve"> </w:t>
      </w:r>
      <w:r w:rsidR="00B35EAD" w:rsidRPr="00B35EAD">
        <w:rPr>
          <w:rFonts w:ascii="David" w:hAnsi="David" w:cs="David" w:hint="cs"/>
          <w:sz w:val="24"/>
          <w:szCs w:val="24"/>
          <w:rtl/>
        </w:rPr>
        <w:t>עוסק בתוצאת סיכול תנאי ע"י אחד הצדדים. אם אחד הצדדים הביא לכך שהתנאי המתלה לא יתקיים, או שהתנאי המפסיק יתקיים</w:t>
      </w:r>
      <w:r w:rsidR="00B35EAD">
        <w:rPr>
          <w:rFonts w:ascii="David" w:hAnsi="David" w:cs="David" w:hint="cs"/>
          <w:sz w:val="24"/>
          <w:szCs w:val="24"/>
          <w:rtl/>
        </w:rPr>
        <w:t>-</w:t>
      </w:r>
      <w:r w:rsidR="00B35EAD" w:rsidRPr="00B35EAD">
        <w:rPr>
          <w:rFonts w:ascii="David" w:hAnsi="David" w:cs="David" w:hint="cs"/>
          <w:sz w:val="24"/>
          <w:szCs w:val="24"/>
          <w:rtl/>
        </w:rPr>
        <w:t xml:space="preserve"> לא יוכלו להסתמך על כך כדי לבטל את החוזה, אלא אם הדבר נעשה לא ברשלנות ולא בזדון והוא רשאי היה להתנהל כפי שהתנהל.</w:t>
      </w:r>
    </w:p>
    <w:p w14:paraId="43EE3DED" w14:textId="49C6F758" w:rsidR="00B35EAD" w:rsidRPr="00B35EAD" w:rsidRDefault="00A24884" w:rsidP="00DB411D">
      <w:pPr>
        <w:jc w:val="both"/>
        <w:rPr>
          <w:rFonts w:ascii="David" w:hAnsi="David" w:cs="David"/>
          <w:sz w:val="24"/>
          <w:szCs w:val="24"/>
          <w:rtl/>
        </w:rPr>
      </w:pPr>
      <w:r w:rsidRPr="00A24884">
        <w:rPr>
          <w:rFonts w:ascii="David" w:hAnsi="David" w:cs="David" w:hint="cs"/>
          <w:b/>
          <w:bCs/>
          <w:sz w:val="24"/>
          <w:szCs w:val="24"/>
          <w:u w:val="single"/>
          <w:rtl/>
        </w:rPr>
        <w:t>בטלות החוזה או התנאה- ס'</w:t>
      </w:r>
      <w:r w:rsidR="00B35EAD" w:rsidRPr="00B35EAD">
        <w:rPr>
          <w:rFonts w:ascii="David" w:hAnsi="David" w:cs="David" w:hint="cs"/>
          <w:b/>
          <w:bCs/>
          <w:sz w:val="24"/>
          <w:szCs w:val="24"/>
          <w:u w:val="single"/>
          <w:rtl/>
        </w:rPr>
        <w:t xml:space="preserve"> 29</w:t>
      </w:r>
      <w:r w:rsidR="00B35EAD" w:rsidRPr="00A24884">
        <w:rPr>
          <w:rFonts w:ascii="David" w:hAnsi="David" w:cs="David" w:hint="cs"/>
          <w:b/>
          <w:bCs/>
          <w:sz w:val="24"/>
          <w:szCs w:val="24"/>
          <w:u w:val="single"/>
          <w:rtl/>
        </w:rPr>
        <w:t>:</w:t>
      </w:r>
      <w:r w:rsidR="00B35EAD">
        <w:rPr>
          <w:rFonts w:ascii="David" w:hAnsi="David" w:cs="David" w:hint="cs"/>
          <w:b/>
          <w:bCs/>
          <w:sz w:val="24"/>
          <w:szCs w:val="24"/>
          <w:rtl/>
        </w:rPr>
        <w:t xml:space="preserve"> </w:t>
      </w:r>
      <w:r w:rsidR="00B35EAD" w:rsidRPr="00B35EAD">
        <w:rPr>
          <w:rFonts w:ascii="David" w:hAnsi="David" w:cs="David" w:hint="cs"/>
          <w:sz w:val="24"/>
          <w:szCs w:val="24"/>
          <w:rtl/>
        </w:rPr>
        <w:t>קובע כי במידה ובחוזה יש תנאי מתלה ולא נתקיים תוך זמן סביר</w:t>
      </w:r>
      <w:r>
        <w:rPr>
          <w:rFonts w:ascii="David" w:hAnsi="David" w:cs="David" w:hint="cs"/>
          <w:sz w:val="24"/>
          <w:szCs w:val="24"/>
          <w:rtl/>
        </w:rPr>
        <w:t>-</w:t>
      </w:r>
      <w:r w:rsidR="00B35EAD" w:rsidRPr="00B35EAD">
        <w:rPr>
          <w:rFonts w:ascii="David" w:hAnsi="David" w:cs="David" w:hint="cs"/>
          <w:sz w:val="24"/>
          <w:szCs w:val="24"/>
          <w:rtl/>
        </w:rPr>
        <w:t xml:space="preserve"> החוזה בטל. במידה ויש תנאי מפסיק שלא מתקיים תוך זמן סביר</w:t>
      </w:r>
      <w:r w:rsidR="00B35EAD">
        <w:rPr>
          <w:rFonts w:ascii="David" w:hAnsi="David" w:cs="David" w:hint="cs"/>
          <w:sz w:val="24"/>
          <w:szCs w:val="24"/>
          <w:rtl/>
        </w:rPr>
        <w:t>-</w:t>
      </w:r>
      <w:r w:rsidR="00B35EAD" w:rsidRPr="00B35EAD">
        <w:rPr>
          <w:rFonts w:ascii="David" w:hAnsi="David" w:cs="David" w:hint="cs"/>
          <w:sz w:val="24"/>
          <w:szCs w:val="24"/>
          <w:rtl/>
        </w:rPr>
        <w:t xml:space="preserve"> מתבטל התנאי המפסיק.</w:t>
      </w:r>
    </w:p>
    <w:p w14:paraId="25CA7495" w14:textId="0D19AD77" w:rsidR="00B35EAD" w:rsidRPr="00B35EAD" w:rsidRDefault="00B35EAD" w:rsidP="00DB411D">
      <w:pPr>
        <w:jc w:val="both"/>
        <w:rPr>
          <w:rFonts w:ascii="David" w:hAnsi="David" w:cs="David"/>
          <w:sz w:val="24"/>
          <w:szCs w:val="24"/>
          <w:rtl/>
        </w:rPr>
      </w:pPr>
      <w:r>
        <w:rPr>
          <w:rFonts w:ascii="David" w:hAnsi="David" w:cs="David" w:hint="cs"/>
          <w:sz w:val="24"/>
          <w:szCs w:val="24"/>
          <w:rtl/>
        </w:rPr>
        <w:t xml:space="preserve">* </w:t>
      </w:r>
      <w:r w:rsidRPr="00B35EAD">
        <w:rPr>
          <w:rFonts w:ascii="David" w:hAnsi="David" w:cs="David" w:hint="cs"/>
          <w:sz w:val="24"/>
          <w:szCs w:val="24"/>
          <w:rtl/>
        </w:rPr>
        <w:t>הצד שמעוניין להשתחרר מהחוזה יטען כי התנאי המתלה לא מתקיים או לחילופין שהתנאי המפסיק התקיים.</w:t>
      </w:r>
    </w:p>
    <w:p w14:paraId="3B09066C" w14:textId="0C198089" w:rsidR="00973A98" w:rsidRDefault="003760A3" w:rsidP="00DB411D">
      <w:pPr>
        <w:jc w:val="both"/>
        <w:rPr>
          <w:rFonts w:ascii="David" w:hAnsi="David" w:cs="David"/>
          <w:sz w:val="24"/>
          <w:szCs w:val="24"/>
          <w:rtl/>
        </w:rPr>
      </w:pPr>
      <w:r w:rsidRPr="00C701BE">
        <w:rPr>
          <w:rFonts w:ascii="David" w:hAnsi="David" w:cs="David" w:hint="cs"/>
          <w:sz w:val="24"/>
          <w:szCs w:val="24"/>
          <w:highlight w:val="yellow"/>
          <w:rtl/>
        </w:rPr>
        <w:lastRenderedPageBreak/>
        <w:t>נתיביי איילון נ' בשורה-</w:t>
      </w:r>
      <w:r w:rsidR="00A4726A">
        <w:rPr>
          <w:rFonts w:ascii="David" w:hAnsi="David" w:cs="David" w:hint="cs"/>
          <w:sz w:val="24"/>
          <w:szCs w:val="24"/>
          <w:rtl/>
        </w:rPr>
        <w:t xml:space="preserve"> מכר במקרקעין, ה</w:t>
      </w:r>
      <w:r w:rsidR="0024156D">
        <w:rPr>
          <w:rFonts w:ascii="David" w:hAnsi="David" w:cs="David" w:hint="cs"/>
          <w:sz w:val="24"/>
          <w:szCs w:val="24"/>
          <w:rtl/>
        </w:rPr>
        <w:t>תעורר דיון האם ה</w:t>
      </w:r>
      <w:r w:rsidR="00A4726A">
        <w:rPr>
          <w:rFonts w:ascii="David" w:hAnsi="David" w:cs="David" w:hint="cs"/>
          <w:sz w:val="24"/>
          <w:szCs w:val="24"/>
          <w:rtl/>
        </w:rPr>
        <w:t xml:space="preserve">עברת הבעלות </w:t>
      </w:r>
      <w:r w:rsidR="0024156D">
        <w:rPr>
          <w:rFonts w:ascii="David" w:hAnsi="David" w:cs="David" w:hint="cs"/>
          <w:sz w:val="24"/>
          <w:szCs w:val="24"/>
          <w:rtl/>
        </w:rPr>
        <w:t>ה</w:t>
      </w:r>
      <w:r w:rsidR="00A4726A">
        <w:rPr>
          <w:rFonts w:ascii="David" w:hAnsi="David" w:cs="David" w:hint="cs"/>
          <w:sz w:val="24"/>
          <w:szCs w:val="24"/>
          <w:rtl/>
        </w:rPr>
        <w:t xml:space="preserve">מותנית באישור </w:t>
      </w:r>
      <w:r w:rsidR="0024156D">
        <w:rPr>
          <w:rFonts w:ascii="David" w:hAnsi="David" w:cs="David" w:hint="cs"/>
          <w:sz w:val="24"/>
          <w:szCs w:val="24"/>
          <w:rtl/>
        </w:rPr>
        <w:t>שר הפנים מהווה</w:t>
      </w:r>
      <w:r w:rsidR="00C701BE">
        <w:rPr>
          <w:rFonts w:ascii="David" w:hAnsi="David" w:cs="David" w:hint="cs"/>
          <w:sz w:val="24"/>
          <w:szCs w:val="24"/>
          <w:rtl/>
        </w:rPr>
        <w:t xml:space="preserve"> ח</w:t>
      </w:r>
      <w:r w:rsidR="0024156D">
        <w:rPr>
          <w:rFonts w:ascii="David" w:hAnsi="David" w:cs="David" w:hint="cs"/>
          <w:sz w:val="24"/>
          <w:szCs w:val="24"/>
          <w:rtl/>
        </w:rPr>
        <w:t>יוב או תנאי מתלה.</w:t>
      </w:r>
      <w:r w:rsidR="009F424E">
        <w:rPr>
          <w:rFonts w:ascii="David" w:hAnsi="David" w:cs="David" w:hint="cs"/>
          <w:sz w:val="24"/>
          <w:szCs w:val="24"/>
          <w:rtl/>
        </w:rPr>
        <w:t xml:space="preserve"> </w:t>
      </w:r>
      <w:r w:rsidR="009F424E" w:rsidRPr="003C5670">
        <w:rPr>
          <w:rFonts w:ascii="David" w:hAnsi="David" w:cs="David" w:hint="cs"/>
          <w:b/>
          <w:bCs/>
          <w:sz w:val="24"/>
          <w:szCs w:val="24"/>
          <w:rtl/>
        </w:rPr>
        <w:t>טירקל-</w:t>
      </w:r>
      <w:r w:rsidR="009F424E">
        <w:rPr>
          <w:rFonts w:ascii="David" w:hAnsi="David" w:cs="David" w:hint="cs"/>
          <w:sz w:val="24"/>
          <w:szCs w:val="24"/>
          <w:rtl/>
        </w:rPr>
        <w:t xml:space="preserve"> </w:t>
      </w:r>
      <w:r w:rsidR="0041084C">
        <w:rPr>
          <w:rFonts w:ascii="David" w:hAnsi="David" w:cs="David" w:hint="cs"/>
          <w:sz w:val="24"/>
          <w:szCs w:val="24"/>
          <w:rtl/>
        </w:rPr>
        <w:t>מדובר בחיוב, עם זאת ניתן לראות את האישור כתנאי מתלה. טענת הטעות תעלה אם אחד הצדדים לא היה מודע לצורך באישור.</w:t>
      </w:r>
      <w:r w:rsidR="00BE7123">
        <w:rPr>
          <w:rFonts w:ascii="David" w:hAnsi="David" w:cs="David" w:hint="cs"/>
          <w:sz w:val="24"/>
          <w:szCs w:val="24"/>
          <w:rtl/>
        </w:rPr>
        <w:t xml:space="preserve"> </w:t>
      </w:r>
      <w:r w:rsidR="00BE7123" w:rsidRPr="003C5670">
        <w:rPr>
          <w:rFonts w:ascii="David" w:hAnsi="David" w:cs="David" w:hint="cs"/>
          <w:b/>
          <w:bCs/>
          <w:sz w:val="24"/>
          <w:szCs w:val="24"/>
          <w:rtl/>
        </w:rPr>
        <w:t>ברק-</w:t>
      </w:r>
      <w:r w:rsidR="00BE7123">
        <w:rPr>
          <w:rFonts w:ascii="David" w:hAnsi="David" w:cs="David" w:hint="cs"/>
          <w:sz w:val="24"/>
          <w:szCs w:val="24"/>
          <w:rtl/>
        </w:rPr>
        <w:t xml:space="preserve"> דבר יכול להיות חיוב או תנאי- ולא שניהם במקביל</w:t>
      </w:r>
      <w:r w:rsidR="007C50B3">
        <w:rPr>
          <w:rFonts w:ascii="David" w:hAnsi="David" w:cs="David" w:hint="cs"/>
          <w:sz w:val="24"/>
          <w:szCs w:val="24"/>
          <w:rtl/>
        </w:rPr>
        <w:t xml:space="preserve">, במקרה זה מדובר בחיוב! </w:t>
      </w:r>
      <w:r w:rsidR="007C50B3" w:rsidRPr="003C5670">
        <w:rPr>
          <w:rFonts w:ascii="David" w:hAnsi="David" w:cs="David" w:hint="cs"/>
          <w:b/>
          <w:bCs/>
          <w:sz w:val="24"/>
          <w:szCs w:val="24"/>
          <w:rtl/>
        </w:rPr>
        <w:t>דורנר-</w:t>
      </w:r>
      <w:r w:rsidR="007C50B3">
        <w:rPr>
          <w:rFonts w:ascii="David" w:hAnsi="David" w:cs="David" w:hint="cs"/>
          <w:sz w:val="24"/>
          <w:szCs w:val="24"/>
          <w:rtl/>
        </w:rPr>
        <w:t xml:space="preserve"> מצדדת בברק. </w:t>
      </w:r>
      <w:r w:rsidR="007C50B3" w:rsidRPr="003C5670">
        <w:rPr>
          <w:rFonts w:ascii="David" w:hAnsi="David" w:cs="David" w:hint="cs"/>
          <w:b/>
          <w:bCs/>
          <w:sz w:val="24"/>
          <w:szCs w:val="24"/>
          <w:rtl/>
        </w:rPr>
        <w:t xml:space="preserve">מכאן יוצא </w:t>
      </w:r>
      <w:r w:rsidR="003C5670" w:rsidRPr="003C5670">
        <w:rPr>
          <w:rFonts w:ascii="David" w:hAnsi="David" w:cs="David" w:hint="cs"/>
          <w:b/>
          <w:bCs/>
          <w:sz w:val="24"/>
          <w:szCs w:val="24"/>
          <w:rtl/>
        </w:rPr>
        <w:t>שלא ניתן לקבוע שדבר מה הוא גם חיוב וגם תנאי מתלה.</w:t>
      </w:r>
      <w:r w:rsidR="000057FE">
        <w:rPr>
          <w:rFonts w:ascii="David" w:hAnsi="David" w:cs="David" w:hint="cs"/>
          <w:sz w:val="24"/>
          <w:szCs w:val="24"/>
          <w:rtl/>
        </w:rPr>
        <w:t xml:space="preserve"> </w:t>
      </w:r>
      <w:r w:rsidR="006A579B">
        <w:rPr>
          <w:rFonts w:ascii="David" w:hAnsi="David" w:cs="David" w:hint="cs"/>
          <w:sz w:val="24"/>
          <w:szCs w:val="24"/>
          <w:rtl/>
        </w:rPr>
        <w:t>הקונה השתחרר מהחוזה.</w:t>
      </w:r>
    </w:p>
    <w:p w14:paraId="268E7987" w14:textId="156AA927" w:rsidR="00C35327" w:rsidRDefault="00CB6706" w:rsidP="00DB411D">
      <w:pPr>
        <w:jc w:val="both"/>
        <w:rPr>
          <w:rFonts w:ascii="David" w:hAnsi="David" w:cs="David"/>
          <w:sz w:val="24"/>
          <w:szCs w:val="24"/>
          <w:rtl/>
        </w:rPr>
      </w:pPr>
      <w:r w:rsidRPr="000057FE">
        <w:rPr>
          <w:rFonts w:ascii="David" w:hAnsi="David" w:cs="David" w:hint="cs"/>
          <w:sz w:val="24"/>
          <w:szCs w:val="24"/>
          <w:u w:val="single"/>
          <w:rtl/>
        </w:rPr>
        <w:t>שאלת הסיווג-</w:t>
      </w:r>
      <w:r>
        <w:rPr>
          <w:rFonts w:ascii="David" w:hAnsi="David" w:cs="David" w:hint="cs"/>
          <w:sz w:val="24"/>
          <w:szCs w:val="24"/>
          <w:rtl/>
        </w:rPr>
        <w:t xml:space="preserve"> אם זה תנאי החוזה לא מתקיים כי התנאי לא התקיים, </w:t>
      </w:r>
      <w:r w:rsidR="00CA7CF7">
        <w:rPr>
          <w:rFonts w:ascii="David" w:hAnsi="David" w:cs="David" w:hint="cs"/>
          <w:sz w:val="24"/>
          <w:szCs w:val="24"/>
          <w:rtl/>
        </w:rPr>
        <w:t>אם זה חיוב אז הוא הופר והחוזה יבוטל</w:t>
      </w:r>
      <w:r w:rsidR="000057FE">
        <w:rPr>
          <w:rFonts w:ascii="David" w:hAnsi="David" w:cs="David" w:hint="cs"/>
          <w:sz w:val="24"/>
          <w:szCs w:val="24"/>
          <w:rtl/>
        </w:rPr>
        <w:t>- תהיה יותר נפקות כשהחיוב מוטל על הצד שרוצה להשתחרר</w:t>
      </w:r>
      <w:r w:rsidR="006A579B">
        <w:rPr>
          <w:rFonts w:ascii="David" w:hAnsi="David" w:cs="David" w:hint="cs"/>
          <w:sz w:val="24"/>
          <w:szCs w:val="24"/>
          <w:rtl/>
        </w:rPr>
        <w:t xml:space="preserve"> (הרוצה להשתחרר </w:t>
      </w:r>
      <w:r w:rsidR="00D279F2">
        <w:rPr>
          <w:rFonts w:ascii="David" w:hAnsi="David" w:cs="David" w:hint="cs"/>
          <w:sz w:val="24"/>
          <w:szCs w:val="24"/>
          <w:rtl/>
        </w:rPr>
        <w:t>מחיוב</w:t>
      </w:r>
      <w:r w:rsidR="00527EE6">
        <w:rPr>
          <w:rFonts w:ascii="David" w:hAnsi="David" w:cs="David" w:hint="cs"/>
          <w:sz w:val="24"/>
          <w:szCs w:val="24"/>
          <w:rtl/>
        </w:rPr>
        <w:t>-</w:t>
      </w:r>
      <w:r w:rsidR="00D279F2">
        <w:rPr>
          <w:rFonts w:ascii="David" w:hAnsi="David" w:cs="David" w:hint="cs"/>
          <w:sz w:val="24"/>
          <w:szCs w:val="24"/>
          <w:rtl/>
        </w:rPr>
        <w:t xml:space="preserve"> לא יוכל, </w:t>
      </w:r>
      <w:r w:rsidR="00527EE6">
        <w:rPr>
          <w:rFonts w:ascii="David" w:hAnsi="David" w:cs="David" w:hint="cs"/>
          <w:sz w:val="24"/>
          <w:szCs w:val="24"/>
          <w:rtl/>
        </w:rPr>
        <w:t xml:space="preserve">הרוצה להשתחרר </w:t>
      </w:r>
      <w:r w:rsidR="00D279F2">
        <w:rPr>
          <w:rFonts w:ascii="David" w:hAnsi="David" w:cs="David" w:hint="cs"/>
          <w:sz w:val="24"/>
          <w:szCs w:val="24"/>
          <w:rtl/>
        </w:rPr>
        <w:t>מתנאי- יוכל לומר שהתנאי</w:t>
      </w:r>
      <w:r w:rsidR="00527EE6">
        <w:rPr>
          <w:rFonts w:ascii="David" w:hAnsi="David" w:cs="David" w:hint="cs"/>
          <w:sz w:val="24"/>
          <w:szCs w:val="24"/>
          <w:rtl/>
        </w:rPr>
        <w:t xml:space="preserve"> לא התקיים בזמן סביר וקמה לו זכות ביטול).</w:t>
      </w:r>
    </w:p>
    <w:p w14:paraId="72A04191" w14:textId="4F286E4A" w:rsidR="00527EE6" w:rsidRPr="00572CF7" w:rsidRDefault="00527EE6" w:rsidP="00DB411D">
      <w:pPr>
        <w:jc w:val="both"/>
        <w:rPr>
          <w:rFonts w:ascii="David" w:hAnsi="David" w:cs="David"/>
          <w:sz w:val="24"/>
          <w:szCs w:val="24"/>
          <w:u w:val="single"/>
          <w:rtl/>
        </w:rPr>
      </w:pPr>
      <w:r w:rsidRPr="00572CF7">
        <w:rPr>
          <w:rFonts w:ascii="David" w:hAnsi="David" w:cs="David" w:hint="cs"/>
          <w:sz w:val="24"/>
          <w:szCs w:val="24"/>
          <w:u w:val="single"/>
          <w:rtl/>
        </w:rPr>
        <w:t xml:space="preserve">סעדים- </w:t>
      </w:r>
    </w:p>
    <w:p w14:paraId="5D1BE526" w14:textId="0BF34282" w:rsidR="00FE060A" w:rsidRDefault="009D3C42" w:rsidP="00DB411D">
      <w:pPr>
        <w:jc w:val="both"/>
        <w:rPr>
          <w:rFonts w:ascii="David" w:hAnsi="David" w:cs="David"/>
          <w:sz w:val="24"/>
          <w:szCs w:val="24"/>
          <w:rtl/>
        </w:rPr>
      </w:pPr>
      <w:r w:rsidRPr="00572CF7">
        <w:rPr>
          <w:rFonts w:ascii="David" w:hAnsi="David" w:cs="David" w:hint="cs"/>
          <w:b/>
          <w:bCs/>
          <w:sz w:val="24"/>
          <w:szCs w:val="24"/>
          <w:rtl/>
        </w:rPr>
        <w:t>אם מדובר בחיוב והייתה הפרה-</w:t>
      </w:r>
      <w:r>
        <w:rPr>
          <w:rFonts w:ascii="David" w:hAnsi="David" w:cs="David" w:hint="cs"/>
          <w:sz w:val="24"/>
          <w:szCs w:val="24"/>
          <w:rtl/>
        </w:rPr>
        <w:t xml:space="preserve"> נפעל ע"פ התרופות בחוק התרופות.</w:t>
      </w:r>
    </w:p>
    <w:p w14:paraId="0E4B233D" w14:textId="39C2555F" w:rsidR="009D3C42" w:rsidRDefault="007B5CE6" w:rsidP="00DB411D">
      <w:pPr>
        <w:jc w:val="both"/>
        <w:rPr>
          <w:rFonts w:ascii="David" w:hAnsi="David" w:cs="David"/>
          <w:sz w:val="24"/>
          <w:szCs w:val="24"/>
          <w:rtl/>
        </w:rPr>
      </w:pPr>
      <w:r w:rsidRPr="00572CF7">
        <w:rPr>
          <w:rFonts w:ascii="David" w:hAnsi="David" w:cs="David" w:hint="cs"/>
          <w:b/>
          <w:bCs/>
          <w:sz w:val="24"/>
          <w:szCs w:val="24"/>
          <w:rtl/>
        </w:rPr>
        <w:t xml:space="preserve">אם מדובר בתנאי מתלה שלא התקיים- </w:t>
      </w:r>
      <w:r>
        <w:rPr>
          <w:rFonts w:ascii="David" w:hAnsi="David" w:cs="David" w:hint="cs"/>
          <w:sz w:val="24"/>
          <w:szCs w:val="24"/>
          <w:rtl/>
        </w:rPr>
        <w:t>החוזה בטל בהעדרו של התנאי ונדרש להשבה (</w:t>
      </w:r>
      <w:r w:rsidR="00BD7E54">
        <w:rPr>
          <w:rFonts w:ascii="David" w:hAnsi="David" w:cs="David" w:hint="cs"/>
          <w:sz w:val="24"/>
          <w:szCs w:val="24"/>
          <w:rtl/>
        </w:rPr>
        <w:t>דבר או שווי).</w:t>
      </w:r>
    </w:p>
    <w:p w14:paraId="3DE7FE84" w14:textId="58FD4534" w:rsidR="00BD7E54" w:rsidRDefault="00BD7E54" w:rsidP="00DB411D">
      <w:pPr>
        <w:jc w:val="both"/>
        <w:rPr>
          <w:rFonts w:ascii="David" w:hAnsi="David" w:cs="David"/>
          <w:sz w:val="24"/>
          <w:szCs w:val="24"/>
          <w:rtl/>
        </w:rPr>
      </w:pPr>
      <w:r w:rsidRPr="00572CF7">
        <w:rPr>
          <w:rFonts w:ascii="David" w:hAnsi="David" w:cs="David" w:hint="cs"/>
          <w:b/>
          <w:bCs/>
          <w:sz w:val="24"/>
          <w:szCs w:val="24"/>
          <w:rtl/>
        </w:rPr>
        <w:t>אם תכננו לבנות גם ללא היתר-</w:t>
      </w:r>
      <w:r>
        <w:rPr>
          <w:rFonts w:ascii="David" w:hAnsi="David" w:cs="David" w:hint="cs"/>
          <w:sz w:val="24"/>
          <w:szCs w:val="24"/>
          <w:rtl/>
        </w:rPr>
        <w:t xml:space="preserve"> מדובר בחוזה בלתי חוקי</w:t>
      </w:r>
      <w:r w:rsidR="00572CF7">
        <w:rPr>
          <w:rFonts w:ascii="David" w:hAnsi="David" w:cs="David" w:hint="cs"/>
          <w:sz w:val="24"/>
          <w:szCs w:val="24"/>
          <w:rtl/>
        </w:rPr>
        <w:t xml:space="preserve"> והסעד ייקבע בהתאם לס' 31.</w:t>
      </w:r>
    </w:p>
    <w:p w14:paraId="1F2C3D6A" w14:textId="5D470CB3" w:rsidR="00572CF7" w:rsidRDefault="00D35A72" w:rsidP="00DB411D">
      <w:pPr>
        <w:jc w:val="both"/>
        <w:rPr>
          <w:rFonts w:ascii="David" w:hAnsi="David" w:cs="David"/>
          <w:sz w:val="24"/>
          <w:szCs w:val="24"/>
          <w:rtl/>
        </w:rPr>
      </w:pPr>
      <w:r w:rsidRPr="00D35A72">
        <w:rPr>
          <w:rFonts w:ascii="David" w:hAnsi="David" w:cs="David" w:hint="cs"/>
          <w:sz w:val="24"/>
          <w:szCs w:val="24"/>
          <w:highlight w:val="yellow"/>
          <w:rtl/>
        </w:rPr>
        <w:t>צאלים נ' דלק-</w:t>
      </w:r>
      <w:r>
        <w:rPr>
          <w:rFonts w:ascii="David" w:hAnsi="David" w:cs="David" w:hint="cs"/>
          <w:sz w:val="24"/>
          <w:szCs w:val="24"/>
          <w:rtl/>
        </w:rPr>
        <w:t xml:space="preserve"> מכר במקרקעין, צאלים מוכרת את המגרש לדלק,</w:t>
      </w:r>
      <w:r w:rsidR="003C5B0F">
        <w:rPr>
          <w:rFonts w:ascii="David" w:hAnsi="David" w:cs="David" w:hint="cs"/>
          <w:sz w:val="24"/>
          <w:szCs w:val="24"/>
          <w:rtl/>
        </w:rPr>
        <w:t xml:space="preserve"> דלק רוצה להשתחרר- צאלים רוצה לקיים.</w:t>
      </w:r>
      <w:r w:rsidR="001C2D76">
        <w:rPr>
          <w:rFonts w:ascii="David" w:hAnsi="David" w:cs="David" w:hint="cs"/>
          <w:sz w:val="24"/>
          <w:szCs w:val="24"/>
          <w:rtl/>
        </w:rPr>
        <w:t xml:space="preserve"> דלק הייתה צריכה להשיג אישור בנייה ולא השיגה. </w:t>
      </w:r>
      <w:r w:rsidR="00057EB6">
        <w:rPr>
          <w:rFonts w:ascii="David" w:hAnsi="David" w:cs="David" w:hint="cs"/>
          <w:sz w:val="24"/>
          <w:szCs w:val="24"/>
          <w:rtl/>
        </w:rPr>
        <w:t xml:space="preserve">החיוב על דלק היה חיוב השתדלות ולא חיוב תוצאה. </w:t>
      </w:r>
      <w:r w:rsidR="00057EB6" w:rsidRPr="0050490B">
        <w:rPr>
          <w:rFonts w:ascii="David" w:hAnsi="David" w:cs="David" w:hint="cs"/>
          <w:b/>
          <w:bCs/>
          <w:sz w:val="24"/>
          <w:szCs w:val="24"/>
          <w:rtl/>
        </w:rPr>
        <w:t xml:space="preserve">נקבע כי ניתן </w:t>
      </w:r>
      <w:r w:rsidR="0050490B" w:rsidRPr="0050490B">
        <w:rPr>
          <w:rFonts w:ascii="David" w:hAnsi="David" w:cs="David" w:hint="cs"/>
          <w:b/>
          <w:bCs/>
          <w:sz w:val="24"/>
          <w:szCs w:val="24"/>
          <w:rtl/>
        </w:rPr>
        <w:t>להכריע שפרט הוא גם חיוב וגם תנאי- וזאת כאשר החיוב הוא חיוב השתדלות.</w:t>
      </w:r>
      <w:r w:rsidR="0050490B">
        <w:rPr>
          <w:rFonts w:ascii="David" w:hAnsi="David" w:cs="David" w:hint="cs"/>
          <w:sz w:val="24"/>
          <w:szCs w:val="24"/>
          <w:rtl/>
        </w:rPr>
        <w:t xml:space="preserve"> </w:t>
      </w:r>
      <w:r w:rsidR="009C718C">
        <w:rPr>
          <w:rFonts w:ascii="David" w:hAnsi="David" w:cs="David" w:hint="cs"/>
          <w:sz w:val="24"/>
          <w:szCs w:val="24"/>
          <w:rtl/>
        </w:rPr>
        <w:t>הקבלן פעל להשגת ההיתר- וביצע את חיובו, במקביל- לא הצליח והתנאי לא התקיים ולכן החוזה בטל והוא לא מפר.</w:t>
      </w:r>
      <w:r w:rsidR="005A327A">
        <w:rPr>
          <w:rFonts w:ascii="David" w:hAnsi="David" w:cs="David" w:hint="cs"/>
          <w:sz w:val="24"/>
          <w:szCs w:val="24"/>
          <w:rtl/>
        </w:rPr>
        <w:t xml:space="preserve"> התוצאה היא </w:t>
      </w:r>
      <w:r w:rsidR="00F50ED9">
        <w:rPr>
          <w:rFonts w:ascii="David" w:hAnsi="David" w:cs="David" w:hint="cs"/>
          <w:sz w:val="24"/>
          <w:szCs w:val="24"/>
          <w:rtl/>
        </w:rPr>
        <w:t>שחיוב יכול להיחשב גם כתנאי, זה תלוי בפרשנות (אם הפרשנות מביאה להבנה שמדובר בחיוב השתדלות).</w:t>
      </w:r>
    </w:p>
    <w:p w14:paraId="09BF153C" w14:textId="6202CCD0" w:rsidR="00F50ED9" w:rsidRDefault="005529B2" w:rsidP="00DB411D">
      <w:pPr>
        <w:jc w:val="both"/>
        <w:rPr>
          <w:rFonts w:ascii="David" w:hAnsi="David" w:cs="David"/>
          <w:b/>
          <w:bCs/>
          <w:sz w:val="28"/>
          <w:szCs w:val="28"/>
          <w:u w:val="single"/>
          <w:rtl/>
        </w:rPr>
      </w:pPr>
      <w:r w:rsidRPr="005529B2">
        <w:rPr>
          <w:rFonts w:ascii="David" w:hAnsi="David" w:cs="David" w:hint="cs"/>
          <w:b/>
          <w:bCs/>
          <w:sz w:val="28"/>
          <w:szCs w:val="28"/>
          <w:u w:val="single"/>
          <w:rtl/>
        </w:rPr>
        <w:t>יציאה מהחוזה</w:t>
      </w:r>
    </w:p>
    <w:p w14:paraId="20784213" w14:textId="39DB2449" w:rsidR="005529B2" w:rsidRDefault="005529B2" w:rsidP="00DB411D">
      <w:pPr>
        <w:jc w:val="both"/>
        <w:rPr>
          <w:rFonts w:ascii="David" w:hAnsi="David" w:cs="David"/>
          <w:sz w:val="24"/>
          <w:szCs w:val="24"/>
          <w:rtl/>
        </w:rPr>
      </w:pPr>
      <w:r w:rsidRPr="005A6D05">
        <w:rPr>
          <w:rFonts w:ascii="David" w:hAnsi="David" w:cs="David" w:hint="cs"/>
          <w:sz w:val="24"/>
          <w:szCs w:val="24"/>
          <w:highlight w:val="cyan"/>
          <w:rtl/>
        </w:rPr>
        <w:t>הפרת חוזה</w:t>
      </w:r>
      <w:r w:rsidRPr="005529B2">
        <w:rPr>
          <w:rFonts w:ascii="David" w:hAnsi="David" w:cs="David" w:hint="cs"/>
          <w:sz w:val="24"/>
          <w:szCs w:val="24"/>
          <w:rtl/>
        </w:rPr>
        <w:t>-</w:t>
      </w:r>
      <w:r w:rsidR="00672208">
        <w:rPr>
          <w:rFonts w:ascii="David" w:hAnsi="David" w:cs="David" w:hint="cs"/>
          <w:sz w:val="24"/>
          <w:szCs w:val="24"/>
          <w:rtl/>
        </w:rPr>
        <w:t xml:space="preserve"> </w:t>
      </w:r>
      <w:r w:rsidR="005A6D05">
        <w:rPr>
          <w:rFonts w:ascii="David" w:hAnsi="David" w:cs="David" w:hint="cs"/>
          <w:sz w:val="24"/>
          <w:szCs w:val="24"/>
          <w:rtl/>
        </w:rPr>
        <w:t>ס' 1-2 לחוק התרופות</w:t>
      </w:r>
    </w:p>
    <w:p w14:paraId="270BE148" w14:textId="03F76B5E" w:rsidR="005A6D05" w:rsidRDefault="005A6D05" w:rsidP="00DB411D">
      <w:pPr>
        <w:jc w:val="both"/>
        <w:rPr>
          <w:rFonts w:ascii="David" w:hAnsi="David" w:cs="David"/>
          <w:sz w:val="24"/>
          <w:szCs w:val="24"/>
          <w:rtl/>
        </w:rPr>
      </w:pPr>
      <w:r>
        <w:rPr>
          <w:rFonts w:ascii="David" w:hAnsi="David" w:cs="David" w:hint="cs"/>
          <w:sz w:val="24"/>
          <w:szCs w:val="24"/>
          <w:rtl/>
        </w:rPr>
        <w:t xml:space="preserve">אדם נחשב למפר כאשר לא קיים את החיוב שלו ע"פ החוזה. </w:t>
      </w:r>
      <w:r w:rsidRPr="009D2944">
        <w:rPr>
          <w:rFonts w:ascii="David" w:hAnsi="David" w:cs="David" w:hint="cs"/>
          <w:sz w:val="24"/>
          <w:szCs w:val="24"/>
          <w:u w:val="single"/>
          <w:rtl/>
        </w:rPr>
        <w:t>ישנם שני סוגי חיובים:</w:t>
      </w:r>
    </w:p>
    <w:p w14:paraId="45DEA52D" w14:textId="2759B796" w:rsidR="005A6D05" w:rsidRDefault="005A6D05" w:rsidP="00DB411D">
      <w:pPr>
        <w:jc w:val="both"/>
        <w:rPr>
          <w:rFonts w:ascii="David" w:hAnsi="David" w:cs="David"/>
          <w:sz w:val="24"/>
          <w:szCs w:val="24"/>
          <w:rtl/>
        </w:rPr>
      </w:pPr>
      <w:r>
        <w:rPr>
          <w:rFonts w:ascii="David" w:hAnsi="David" w:cs="David" w:hint="cs"/>
          <w:sz w:val="24"/>
          <w:szCs w:val="24"/>
          <w:rtl/>
        </w:rPr>
        <w:t xml:space="preserve">1) </w:t>
      </w:r>
      <w:r w:rsidR="002C1FE3" w:rsidRPr="009D2944">
        <w:rPr>
          <w:rFonts w:ascii="David" w:hAnsi="David" w:cs="David" w:hint="cs"/>
          <w:b/>
          <w:bCs/>
          <w:sz w:val="24"/>
          <w:szCs w:val="24"/>
          <w:rtl/>
        </w:rPr>
        <w:t>חיוב תוצאה-</w:t>
      </w:r>
      <w:r w:rsidR="002C1FE3">
        <w:rPr>
          <w:rFonts w:ascii="David" w:hAnsi="David" w:cs="David" w:hint="cs"/>
          <w:sz w:val="24"/>
          <w:szCs w:val="24"/>
          <w:rtl/>
        </w:rPr>
        <w:t xml:space="preserve"> לא משנה כמה התאמץ, אם לא הצליח לקיים נחשב מפר.</w:t>
      </w:r>
      <w:r w:rsidR="00382178">
        <w:rPr>
          <w:rFonts w:ascii="David" w:hAnsi="David" w:cs="David" w:hint="cs"/>
          <w:sz w:val="24"/>
          <w:szCs w:val="24"/>
          <w:rtl/>
        </w:rPr>
        <w:t xml:space="preserve"> הדגש מושם על התוצאה.</w:t>
      </w:r>
    </w:p>
    <w:p w14:paraId="37E4AF90" w14:textId="7EBDC0C2" w:rsidR="00382178" w:rsidRDefault="00382178" w:rsidP="00DB411D">
      <w:pPr>
        <w:jc w:val="both"/>
        <w:rPr>
          <w:rFonts w:ascii="David" w:hAnsi="David" w:cs="David"/>
          <w:sz w:val="24"/>
          <w:szCs w:val="24"/>
          <w:rtl/>
        </w:rPr>
      </w:pPr>
      <w:r>
        <w:rPr>
          <w:rFonts w:ascii="David" w:hAnsi="David" w:cs="David" w:hint="cs"/>
          <w:sz w:val="24"/>
          <w:szCs w:val="24"/>
          <w:rtl/>
        </w:rPr>
        <w:t xml:space="preserve">2) </w:t>
      </w:r>
      <w:r w:rsidRPr="009D2944">
        <w:rPr>
          <w:rFonts w:ascii="David" w:hAnsi="David" w:cs="David" w:hint="cs"/>
          <w:b/>
          <w:bCs/>
          <w:sz w:val="24"/>
          <w:szCs w:val="24"/>
          <w:rtl/>
        </w:rPr>
        <w:t xml:space="preserve">חיוב השתדלות- </w:t>
      </w:r>
      <w:r w:rsidR="00E86F6B">
        <w:rPr>
          <w:rFonts w:ascii="David" w:hAnsi="David" w:cs="David" w:hint="cs"/>
          <w:sz w:val="24"/>
          <w:szCs w:val="24"/>
          <w:rtl/>
        </w:rPr>
        <w:t xml:space="preserve">סטנדרט התנהגות הדורש כי בעל החיוב יעשה מאמץ </w:t>
      </w:r>
      <w:r w:rsidR="00A7290F">
        <w:rPr>
          <w:rFonts w:ascii="David" w:hAnsi="David" w:cs="David" w:hint="cs"/>
          <w:sz w:val="24"/>
          <w:szCs w:val="24"/>
          <w:rtl/>
        </w:rPr>
        <w:t>והשתדלות סבירים</w:t>
      </w:r>
      <w:r w:rsidR="00E86F6B">
        <w:rPr>
          <w:rFonts w:ascii="David" w:hAnsi="David" w:cs="David" w:hint="cs"/>
          <w:sz w:val="24"/>
          <w:szCs w:val="24"/>
          <w:rtl/>
        </w:rPr>
        <w:t xml:space="preserve"> לקיימו</w:t>
      </w:r>
      <w:r w:rsidR="00A7290F">
        <w:rPr>
          <w:rFonts w:ascii="David" w:hAnsi="David" w:cs="David" w:hint="cs"/>
          <w:sz w:val="24"/>
          <w:szCs w:val="24"/>
          <w:rtl/>
        </w:rPr>
        <w:t xml:space="preserve">. לא משנה התוצאה- יש להוכיח שהאדם </w:t>
      </w:r>
      <w:r w:rsidR="009D2944">
        <w:rPr>
          <w:rFonts w:ascii="David" w:hAnsi="David" w:cs="David" w:hint="cs"/>
          <w:sz w:val="24"/>
          <w:szCs w:val="24"/>
          <w:rtl/>
        </w:rPr>
        <w:t>לא התרשל ונהג הוא בסבירות.</w:t>
      </w:r>
    </w:p>
    <w:p w14:paraId="5098CA36" w14:textId="47F15C6E" w:rsidR="009D2944" w:rsidRDefault="009D2944" w:rsidP="00DB411D">
      <w:pPr>
        <w:jc w:val="both"/>
        <w:rPr>
          <w:rFonts w:ascii="David" w:hAnsi="David" w:cs="David"/>
          <w:sz w:val="24"/>
          <w:szCs w:val="24"/>
          <w:rtl/>
        </w:rPr>
      </w:pPr>
      <w:r w:rsidRPr="00486046">
        <w:rPr>
          <w:rFonts w:ascii="David" w:hAnsi="David" w:cs="David" w:hint="cs"/>
          <w:sz w:val="24"/>
          <w:szCs w:val="24"/>
          <w:highlight w:val="yellow"/>
          <w:rtl/>
        </w:rPr>
        <w:t>אורות נ' עטרי-</w:t>
      </w:r>
      <w:r w:rsidR="00486046">
        <w:rPr>
          <w:rFonts w:ascii="David" w:hAnsi="David" w:cs="David" w:hint="cs"/>
          <w:sz w:val="24"/>
          <w:szCs w:val="24"/>
          <w:rtl/>
        </w:rPr>
        <w:t xml:space="preserve"> </w:t>
      </w:r>
      <w:r w:rsidR="00872EFB">
        <w:rPr>
          <w:rFonts w:ascii="David" w:hAnsi="David" w:cs="David" w:hint="cs"/>
          <w:sz w:val="24"/>
          <w:szCs w:val="24"/>
          <w:rtl/>
        </w:rPr>
        <w:t>חוזה מתן שירות ייצוג, עטרי הוצאה מלהקת 'חלב ודבש'</w:t>
      </w:r>
      <w:r w:rsidR="00F079E2">
        <w:rPr>
          <w:rFonts w:ascii="David" w:hAnsi="David" w:cs="David" w:hint="cs"/>
          <w:sz w:val="24"/>
          <w:szCs w:val="24"/>
          <w:rtl/>
        </w:rPr>
        <w:t>, והקפיאה החברה את מאמציה לקיד</w:t>
      </w:r>
      <w:r w:rsidR="00756AC4">
        <w:rPr>
          <w:rFonts w:ascii="David" w:hAnsi="David" w:cs="David" w:hint="cs"/>
          <w:sz w:val="24"/>
          <w:szCs w:val="24"/>
          <w:rtl/>
        </w:rPr>
        <w:t>ו</w:t>
      </w:r>
      <w:r w:rsidR="00F079E2">
        <w:rPr>
          <w:rFonts w:ascii="David" w:hAnsi="David" w:cs="David" w:hint="cs"/>
          <w:sz w:val="24"/>
          <w:szCs w:val="24"/>
          <w:rtl/>
        </w:rPr>
        <w:t>ם הקריירה של עטרי.</w:t>
      </w:r>
      <w:r w:rsidR="00256E69">
        <w:rPr>
          <w:rFonts w:ascii="David" w:hAnsi="David" w:cs="David" w:hint="cs"/>
          <w:sz w:val="24"/>
          <w:szCs w:val="24"/>
          <w:rtl/>
        </w:rPr>
        <w:t xml:space="preserve"> החברה טענה שהיא מרוויחה אחוזים ואין לה אינטרס לעשות זאת. </w:t>
      </w:r>
      <w:r w:rsidR="007C1F13" w:rsidRPr="00486046">
        <w:rPr>
          <w:rFonts w:ascii="David" w:hAnsi="David" w:cs="David" w:hint="cs"/>
          <w:b/>
          <w:bCs/>
          <w:sz w:val="24"/>
          <w:szCs w:val="24"/>
          <w:rtl/>
        </w:rPr>
        <w:t>בית המשפט השתמש בתוצאה כ</w:t>
      </w:r>
      <w:r w:rsidR="00F06804" w:rsidRPr="00486046">
        <w:rPr>
          <w:rFonts w:ascii="David" w:hAnsi="David" w:cs="David" w:hint="cs"/>
          <w:b/>
          <w:bCs/>
          <w:sz w:val="24"/>
          <w:szCs w:val="24"/>
          <w:rtl/>
        </w:rPr>
        <w:t>ראייה לרמת ההשתדלות.</w:t>
      </w:r>
      <w:r w:rsidR="00F06804">
        <w:rPr>
          <w:rFonts w:ascii="David" w:hAnsi="David" w:cs="David" w:hint="cs"/>
          <w:sz w:val="24"/>
          <w:szCs w:val="24"/>
          <w:rtl/>
        </w:rPr>
        <w:t xml:space="preserve"> התוצאה היא שלעטרי היו הופעות ספורות בהשוואה לתקופה לפני </w:t>
      </w:r>
      <w:r w:rsidR="003777E8">
        <w:rPr>
          <w:rFonts w:ascii="David" w:hAnsi="David" w:cs="David" w:hint="cs"/>
          <w:sz w:val="24"/>
          <w:szCs w:val="24"/>
          <w:rtl/>
        </w:rPr>
        <w:t xml:space="preserve">ההקפאה. ניתן ללמוד מכך כי החברה לא השתדלה מספיק. </w:t>
      </w:r>
    </w:p>
    <w:p w14:paraId="079FB4EE" w14:textId="28EE5AB2" w:rsidR="003777E8" w:rsidRDefault="003777E8" w:rsidP="00DB411D">
      <w:pPr>
        <w:jc w:val="both"/>
        <w:rPr>
          <w:rFonts w:ascii="David" w:hAnsi="David" w:cs="David"/>
          <w:sz w:val="24"/>
          <w:szCs w:val="24"/>
          <w:rtl/>
        </w:rPr>
      </w:pPr>
      <w:r>
        <w:rPr>
          <w:rFonts w:ascii="David" w:hAnsi="David" w:cs="David" w:hint="cs"/>
          <w:sz w:val="24"/>
          <w:szCs w:val="24"/>
          <w:rtl/>
        </w:rPr>
        <w:t xml:space="preserve">* הוכחת הפרת השתדלות </w:t>
      </w:r>
      <w:r w:rsidR="008956F2">
        <w:rPr>
          <w:rFonts w:ascii="David" w:hAnsi="David" w:cs="David" w:hint="cs"/>
          <w:sz w:val="24"/>
          <w:szCs w:val="24"/>
          <w:rtl/>
        </w:rPr>
        <w:t>היא לא פשוטה</w:t>
      </w:r>
      <w:r>
        <w:rPr>
          <w:rFonts w:ascii="David" w:hAnsi="David" w:cs="David" w:hint="cs"/>
          <w:sz w:val="24"/>
          <w:szCs w:val="24"/>
          <w:rtl/>
        </w:rPr>
        <w:t>, יש להביא כמה שיותר ראיות</w:t>
      </w:r>
      <w:r w:rsidR="00486046">
        <w:rPr>
          <w:rFonts w:ascii="David" w:hAnsi="David" w:cs="David" w:hint="cs"/>
          <w:sz w:val="24"/>
          <w:szCs w:val="24"/>
          <w:rtl/>
        </w:rPr>
        <w:t xml:space="preserve"> שיוכיחו שלא השתדלו</w:t>
      </w:r>
      <w:r w:rsidR="00EA7317">
        <w:rPr>
          <w:rFonts w:ascii="David" w:hAnsi="David" w:cs="David" w:hint="cs"/>
          <w:sz w:val="24"/>
          <w:szCs w:val="24"/>
          <w:rtl/>
        </w:rPr>
        <w:t xml:space="preserve"> מספיק</w:t>
      </w:r>
      <w:r w:rsidR="00486046">
        <w:rPr>
          <w:rFonts w:ascii="David" w:hAnsi="David" w:cs="David" w:hint="cs"/>
          <w:sz w:val="24"/>
          <w:szCs w:val="24"/>
          <w:rtl/>
        </w:rPr>
        <w:t>.</w:t>
      </w:r>
    </w:p>
    <w:p w14:paraId="0612C8BD" w14:textId="2F2C72AD" w:rsidR="005A6D05" w:rsidRDefault="00CE7584" w:rsidP="00DB411D">
      <w:pPr>
        <w:jc w:val="both"/>
        <w:rPr>
          <w:rFonts w:ascii="David" w:hAnsi="David" w:cs="David"/>
          <w:sz w:val="24"/>
          <w:szCs w:val="24"/>
          <w:u w:val="single"/>
          <w:rtl/>
        </w:rPr>
      </w:pPr>
      <w:r w:rsidRPr="00CE7584">
        <w:rPr>
          <w:rFonts w:ascii="David" w:hAnsi="David" w:cs="David" w:hint="cs"/>
          <w:sz w:val="24"/>
          <w:szCs w:val="24"/>
          <w:u w:val="single"/>
          <w:rtl/>
        </w:rPr>
        <w:t>מועד קיום החיובים:</w:t>
      </w:r>
      <w:r>
        <w:rPr>
          <w:rFonts w:ascii="David" w:hAnsi="David" w:cs="David" w:hint="cs"/>
          <w:sz w:val="24"/>
          <w:szCs w:val="24"/>
          <w:rtl/>
        </w:rPr>
        <w:t xml:space="preserve"> </w:t>
      </w:r>
    </w:p>
    <w:p w14:paraId="6386EBC5" w14:textId="4360DBB1" w:rsidR="00CE7584" w:rsidRDefault="00CE7584" w:rsidP="00DB411D">
      <w:pPr>
        <w:jc w:val="both"/>
        <w:rPr>
          <w:rFonts w:ascii="David" w:hAnsi="David" w:cs="David"/>
          <w:sz w:val="24"/>
          <w:szCs w:val="24"/>
          <w:rtl/>
        </w:rPr>
      </w:pPr>
      <w:r w:rsidRPr="008B0D68">
        <w:rPr>
          <w:rFonts w:ascii="David" w:hAnsi="David" w:cs="David" w:hint="cs"/>
          <w:b/>
          <w:bCs/>
          <w:sz w:val="24"/>
          <w:szCs w:val="24"/>
          <w:rtl/>
        </w:rPr>
        <w:t>הפרה צפויה-</w:t>
      </w:r>
      <w:r w:rsidR="00D9149B">
        <w:rPr>
          <w:rFonts w:ascii="David" w:hAnsi="David" w:cs="David" w:hint="cs"/>
          <w:b/>
          <w:bCs/>
          <w:sz w:val="24"/>
          <w:szCs w:val="24"/>
          <w:rtl/>
        </w:rPr>
        <w:t xml:space="preserve"> ס' 17:</w:t>
      </w:r>
      <w:r>
        <w:rPr>
          <w:rFonts w:ascii="David" w:hAnsi="David" w:cs="David" w:hint="cs"/>
          <w:sz w:val="24"/>
          <w:szCs w:val="24"/>
          <w:rtl/>
        </w:rPr>
        <w:t xml:space="preserve"> </w:t>
      </w:r>
      <w:r w:rsidR="00B86F04">
        <w:rPr>
          <w:rFonts w:ascii="David" w:hAnsi="David" w:cs="David" w:hint="cs"/>
          <w:sz w:val="24"/>
          <w:szCs w:val="24"/>
          <w:rtl/>
        </w:rPr>
        <w:t xml:space="preserve"> כאשר אני יודעת שהצד השני לא מתכוון לקיים את החוזה</w:t>
      </w:r>
      <w:r w:rsidR="00C21008">
        <w:rPr>
          <w:rFonts w:ascii="David" w:hAnsi="David" w:cs="David" w:hint="cs"/>
          <w:sz w:val="24"/>
          <w:szCs w:val="24"/>
          <w:rtl/>
        </w:rPr>
        <w:t xml:space="preserve"> (מסר את הדירה למישהו אחר..) אני יכולה לבקש תרופות</w:t>
      </w:r>
      <w:r w:rsidR="00E408ED">
        <w:rPr>
          <w:rFonts w:ascii="David" w:hAnsi="David" w:cs="David" w:hint="cs"/>
          <w:sz w:val="24"/>
          <w:szCs w:val="24"/>
          <w:rtl/>
        </w:rPr>
        <w:t xml:space="preserve"> לפני מועד הקיום, אך אני לא יכולה לבקש ביצוע לפני המועד</w:t>
      </w:r>
      <w:r w:rsidR="00D9149B">
        <w:rPr>
          <w:rFonts w:ascii="David" w:hAnsi="David" w:cs="David" w:hint="cs"/>
          <w:sz w:val="24"/>
          <w:szCs w:val="24"/>
          <w:rtl/>
        </w:rPr>
        <w:t>.</w:t>
      </w:r>
    </w:p>
    <w:p w14:paraId="1F428FA1" w14:textId="032941CB" w:rsidR="00B92303" w:rsidRDefault="00F20205" w:rsidP="00DB411D">
      <w:pPr>
        <w:jc w:val="both"/>
        <w:rPr>
          <w:rFonts w:ascii="David" w:hAnsi="David" w:cs="David"/>
          <w:sz w:val="24"/>
          <w:szCs w:val="24"/>
          <w:rtl/>
        </w:rPr>
      </w:pPr>
      <w:r w:rsidRPr="008B0D68">
        <w:rPr>
          <w:rFonts w:ascii="David" w:hAnsi="David" w:cs="David" w:hint="cs"/>
          <w:b/>
          <w:bCs/>
          <w:sz w:val="24"/>
          <w:szCs w:val="24"/>
          <w:rtl/>
        </w:rPr>
        <w:t>הפרה אקטואלית</w:t>
      </w:r>
      <w:r w:rsidR="008B0D68" w:rsidRPr="008B0D68">
        <w:rPr>
          <w:rFonts w:ascii="David" w:hAnsi="David" w:cs="David" w:hint="cs"/>
          <w:b/>
          <w:bCs/>
          <w:sz w:val="24"/>
          <w:szCs w:val="24"/>
          <w:rtl/>
        </w:rPr>
        <w:t>-</w:t>
      </w:r>
      <w:r w:rsidR="008B0D68">
        <w:rPr>
          <w:rFonts w:ascii="David" w:hAnsi="David" w:cs="David" w:hint="cs"/>
          <w:sz w:val="24"/>
          <w:szCs w:val="24"/>
          <w:rtl/>
        </w:rPr>
        <w:t xml:space="preserve"> כאשר הופרו שלבים בדרך לקיום (לא נבנו היסודות לבניין והמסירה היא מחר).</w:t>
      </w:r>
    </w:p>
    <w:p w14:paraId="60CDC908" w14:textId="11CF36BA" w:rsidR="008B0D68" w:rsidRDefault="001029FA" w:rsidP="00DB411D">
      <w:pPr>
        <w:jc w:val="both"/>
        <w:rPr>
          <w:rFonts w:ascii="David" w:hAnsi="David" w:cs="David"/>
          <w:sz w:val="24"/>
          <w:szCs w:val="24"/>
          <w:rtl/>
        </w:rPr>
      </w:pPr>
      <w:r w:rsidRPr="001F0F9D">
        <w:rPr>
          <w:rFonts w:ascii="David" w:hAnsi="David" w:cs="David" w:hint="cs"/>
          <w:b/>
          <w:bCs/>
          <w:sz w:val="24"/>
          <w:szCs w:val="24"/>
          <w:rtl/>
        </w:rPr>
        <w:t xml:space="preserve">מועד הקיום- </w:t>
      </w:r>
      <w:r w:rsidR="006E7064" w:rsidRPr="001F0F9D">
        <w:rPr>
          <w:rFonts w:ascii="David" w:hAnsi="David" w:cs="David" w:hint="cs"/>
          <w:b/>
          <w:bCs/>
          <w:sz w:val="24"/>
          <w:szCs w:val="24"/>
          <w:rtl/>
        </w:rPr>
        <w:t>ס' 41:</w:t>
      </w:r>
      <w:r w:rsidR="006E7064">
        <w:rPr>
          <w:rFonts w:ascii="David" w:hAnsi="David" w:cs="David" w:hint="cs"/>
          <w:sz w:val="24"/>
          <w:szCs w:val="24"/>
          <w:rtl/>
        </w:rPr>
        <w:t xml:space="preserve"> </w:t>
      </w:r>
      <w:r w:rsidR="00F5440C">
        <w:rPr>
          <w:rFonts w:ascii="David" w:hAnsi="David" w:cs="David" w:hint="cs"/>
          <w:sz w:val="24"/>
          <w:szCs w:val="24"/>
          <w:rtl/>
        </w:rPr>
        <w:t xml:space="preserve">אם הצדדים לא החליטו על מועד קיום, </w:t>
      </w:r>
      <w:r w:rsidR="0020356B">
        <w:rPr>
          <w:rFonts w:ascii="David" w:hAnsi="David" w:cs="David" w:hint="cs"/>
          <w:sz w:val="24"/>
          <w:szCs w:val="24"/>
          <w:rtl/>
        </w:rPr>
        <w:t>יש לקיים תוך זמן סביר, נקבע ע"י בית המשפט מה סביר</w:t>
      </w:r>
      <w:r w:rsidR="006E7064">
        <w:rPr>
          <w:rFonts w:ascii="David" w:hAnsi="David" w:cs="David" w:hint="cs"/>
          <w:sz w:val="24"/>
          <w:szCs w:val="24"/>
          <w:rtl/>
        </w:rPr>
        <w:t>.</w:t>
      </w:r>
    </w:p>
    <w:p w14:paraId="44FE6BE4" w14:textId="6C208481" w:rsidR="00797ECC" w:rsidRDefault="001029FA" w:rsidP="00DB411D">
      <w:pPr>
        <w:jc w:val="both"/>
        <w:rPr>
          <w:rFonts w:ascii="David" w:hAnsi="David" w:cs="David"/>
          <w:sz w:val="24"/>
          <w:szCs w:val="24"/>
          <w:rtl/>
        </w:rPr>
      </w:pPr>
      <w:r w:rsidRPr="001F0F9D">
        <w:rPr>
          <w:rFonts w:ascii="David" w:hAnsi="David" w:cs="David" w:hint="cs"/>
          <w:b/>
          <w:bCs/>
          <w:sz w:val="24"/>
          <w:szCs w:val="24"/>
          <w:rtl/>
        </w:rPr>
        <w:t>קיום מוקדם-</w:t>
      </w:r>
      <w:r>
        <w:rPr>
          <w:rFonts w:ascii="David" w:hAnsi="David" w:cs="David" w:hint="cs"/>
          <w:sz w:val="24"/>
          <w:szCs w:val="24"/>
          <w:rtl/>
        </w:rPr>
        <w:t xml:space="preserve"> </w:t>
      </w:r>
      <w:r w:rsidR="006E7064" w:rsidRPr="001F0F9D">
        <w:rPr>
          <w:rFonts w:ascii="David" w:hAnsi="David" w:cs="David" w:hint="cs"/>
          <w:b/>
          <w:bCs/>
          <w:sz w:val="24"/>
          <w:szCs w:val="24"/>
          <w:rtl/>
        </w:rPr>
        <w:t>ס' 42:</w:t>
      </w:r>
      <w:r w:rsidR="006E7064">
        <w:rPr>
          <w:rFonts w:ascii="David" w:hAnsi="David" w:cs="David" w:hint="cs"/>
          <w:sz w:val="24"/>
          <w:szCs w:val="24"/>
          <w:rtl/>
        </w:rPr>
        <w:t xml:space="preserve"> </w:t>
      </w:r>
      <w:r w:rsidR="00797ECC">
        <w:rPr>
          <w:rFonts w:ascii="David" w:hAnsi="David" w:cs="David" w:hint="cs"/>
          <w:sz w:val="24"/>
          <w:szCs w:val="24"/>
          <w:rtl/>
        </w:rPr>
        <w:t>ניתן לקיים את החוזה מוקדם מן</w:t>
      </w:r>
      <w:r w:rsidR="00C055CF">
        <w:rPr>
          <w:rFonts w:ascii="David" w:hAnsi="David" w:cs="David" w:hint="cs"/>
          <w:sz w:val="24"/>
          <w:szCs w:val="24"/>
          <w:rtl/>
        </w:rPr>
        <w:t xml:space="preserve"> </w:t>
      </w:r>
      <w:r w:rsidR="00797ECC">
        <w:rPr>
          <w:rFonts w:ascii="David" w:hAnsi="David" w:cs="David" w:hint="cs"/>
          <w:sz w:val="24"/>
          <w:szCs w:val="24"/>
          <w:rtl/>
        </w:rPr>
        <w:t>המתוכנן ובלבד ששני הצדדים הסכימו</w:t>
      </w:r>
      <w:r w:rsidR="006E7064">
        <w:rPr>
          <w:rFonts w:ascii="David" w:hAnsi="David" w:cs="David" w:hint="cs"/>
          <w:sz w:val="24"/>
          <w:szCs w:val="24"/>
          <w:rtl/>
        </w:rPr>
        <w:t>.</w:t>
      </w:r>
    </w:p>
    <w:p w14:paraId="72331227" w14:textId="77777777" w:rsidR="001F0F9D" w:rsidRDefault="001029FA" w:rsidP="00DB411D">
      <w:pPr>
        <w:jc w:val="both"/>
        <w:rPr>
          <w:rFonts w:ascii="David" w:hAnsi="David" w:cs="David"/>
          <w:sz w:val="24"/>
          <w:szCs w:val="24"/>
          <w:rtl/>
        </w:rPr>
      </w:pPr>
      <w:r w:rsidRPr="001F0F9D">
        <w:rPr>
          <w:rFonts w:ascii="David" w:hAnsi="David" w:cs="David" w:hint="cs"/>
          <w:b/>
          <w:bCs/>
          <w:sz w:val="24"/>
          <w:szCs w:val="24"/>
          <w:rtl/>
        </w:rPr>
        <w:t>דחיית קיום-</w:t>
      </w:r>
      <w:r w:rsidR="006E7064">
        <w:rPr>
          <w:rFonts w:ascii="David" w:hAnsi="David" w:cs="David" w:hint="cs"/>
          <w:sz w:val="24"/>
          <w:szCs w:val="24"/>
          <w:rtl/>
        </w:rPr>
        <w:t xml:space="preserve"> </w:t>
      </w:r>
      <w:r w:rsidR="006E7064" w:rsidRPr="001F0F9D">
        <w:rPr>
          <w:rFonts w:ascii="David" w:hAnsi="David" w:cs="David" w:hint="cs"/>
          <w:b/>
          <w:bCs/>
          <w:sz w:val="24"/>
          <w:szCs w:val="24"/>
          <w:rtl/>
        </w:rPr>
        <w:t>ס' 43:</w:t>
      </w:r>
      <w:r w:rsidRPr="001F0F9D">
        <w:rPr>
          <w:rFonts w:ascii="David" w:hAnsi="David" w:cs="David" w:hint="cs"/>
          <w:b/>
          <w:bCs/>
          <w:sz w:val="24"/>
          <w:szCs w:val="24"/>
          <w:rtl/>
        </w:rPr>
        <w:t xml:space="preserve"> </w:t>
      </w:r>
      <w:r w:rsidR="00F62068">
        <w:rPr>
          <w:rFonts w:ascii="David" w:hAnsi="David" w:cs="David" w:hint="cs"/>
          <w:sz w:val="24"/>
          <w:szCs w:val="24"/>
          <w:rtl/>
        </w:rPr>
        <w:t>לא אחשב למפר אם לא ביצעתי את חיובי עד לתאריך שנקבע אם:</w:t>
      </w:r>
    </w:p>
    <w:p w14:paraId="0D1BFD63" w14:textId="05B7D2AE" w:rsidR="00F62068" w:rsidRDefault="006E7064" w:rsidP="00DB411D">
      <w:pPr>
        <w:jc w:val="both"/>
        <w:rPr>
          <w:rFonts w:ascii="David" w:hAnsi="David" w:cs="David"/>
          <w:sz w:val="24"/>
          <w:szCs w:val="24"/>
          <w:rtl/>
        </w:rPr>
      </w:pPr>
      <w:r w:rsidRPr="001F0F9D">
        <w:rPr>
          <w:rFonts w:ascii="David" w:hAnsi="David" w:cs="David" w:hint="cs"/>
          <w:b/>
          <w:bCs/>
          <w:sz w:val="24"/>
          <w:szCs w:val="24"/>
          <w:rtl/>
        </w:rPr>
        <w:t>(1)</w:t>
      </w:r>
      <w:r>
        <w:rPr>
          <w:rFonts w:ascii="David" w:hAnsi="David" w:cs="David" w:hint="cs"/>
          <w:sz w:val="24"/>
          <w:szCs w:val="24"/>
          <w:rtl/>
        </w:rPr>
        <w:t xml:space="preserve"> </w:t>
      </w:r>
      <w:r w:rsidR="0037034B">
        <w:rPr>
          <w:rFonts w:ascii="David" w:hAnsi="David" w:cs="David" w:hint="cs"/>
          <w:sz w:val="24"/>
          <w:szCs w:val="24"/>
          <w:rtl/>
        </w:rPr>
        <w:t xml:space="preserve">נמנע הקיום ע"י הנושה </w:t>
      </w:r>
      <w:r w:rsidR="0037034B" w:rsidRPr="001F0F9D">
        <w:rPr>
          <w:rFonts w:ascii="David" w:hAnsi="David" w:cs="David" w:hint="cs"/>
          <w:b/>
          <w:bCs/>
          <w:sz w:val="24"/>
          <w:szCs w:val="24"/>
          <w:rtl/>
        </w:rPr>
        <w:t>(2)</w:t>
      </w:r>
      <w:r w:rsidR="00321BC8">
        <w:rPr>
          <w:rFonts w:ascii="David" w:hAnsi="David" w:cs="David" w:hint="cs"/>
          <w:sz w:val="24"/>
          <w:szCs w:val="24"/>
          <w:rtl/>
        </w:rPr>
        <w:t xml:space="preserve"> מדובר בחיובי</w:t>
      </w:r>
      <w:r w:rsidR="00344E4A">
        <w:rPr>
          <w:rFonts w:ascii="David" w:hAnsi="David" w:cs="David" w:hint="cs"/>
          <w:sz w:val="24"/>
          <w:szCs w:val="24"/>
          <w:rtl/>
        </w:rPr>
        <w:t xml:space="preserve">ם </w:t>
      </w:r>
      <w:r w:rsidR="001574B4">
        <w:rPr>
          <w:rFonts w:ascii="David" w:hAnsi="David" w:cs="David" w:hint="cs"/>
          <w:sz w:val="24"/>
          <w:szCs w:val="24"/>
          <w:rtl/>
        </w:rPr>
        <w:t>תלויים</w:t>
      </w:r>
      <w:r w:rsidR="00344E4A">
        <w:rPr>
          <w:rFonts w:ascii="David" w:hAnsi="David" w:cs="David" w:hint="cs"/>
          <w:sz w:val="24"/>
          <w:szCs w:val="24"/>
          <w:rtl/>
        </w:rPr>
        <w:t xml:space="preserve"> </w:t>
      </w:r>
      <w:r w:rsidR="00344E4A" w:rsidRPr="001F0F9D">
        <w:rPr>
          <w:rFonts w:ascii="David" w:hAnsi="David" w:cs="David" w:hint="cs"/>
          <w:b/>
          <w:bCs/>
          <w:sz w:val="24"/>
          <w:szCs w:val="24"/>
          <w:rtl/>
        </w:rPr>
        <w:t>(3)</w:t>
      </w:r>
      <w:r w:rsidR="001574B4" w:rsidRPr="001F0F9D">
        <w:rPr>
          <w:rFonts w:ascii="David" w:hAnsi="David" w:cs="David" w:hint="cs"/>
          <w:b/>
          <w:bCs/>
          <w:sz w:val="24"/>
          <w:szCs w:val="24"/>
          <w:rtl/>
        </w:rPr>
        <w:t xml:space="preserve"> </w:t>
      </w:r>
      <w:r w:rsidR="001574B4">
        <w:rPr>
          <w:rFonts w:ascii="David" w:hAnsi="David" w:cs="David" w:hint="cs"/>
          <w:sz w:val="24"/>
          <w:szCs w:val="24"/>
          <w:rtl/>
        </w:rPr>
        <w:t>מדובר בחיובים שלובים</w:t>
      </w:r>
      <w:r w:rsidR="001574B4" w:rsidRPr="001F0F9D">
        <w:rPr>
          <w:rFonts w:ascii="David" w:hAnsi="David" w:cs="David" w:hint="cs"/>
          <w:b/>
          <w:bCs/>
          <w:sz w:val="24"/>
          <w:szCs w:val="24"/>
          <w:rtl/>
        </w:rPr>
        <w:t xml:space="preserve"> (4)</w:t>
      </w:r>
      <w:r w:rsidR="001F0F9D">
        <w:rPr>
          <w:rFonts w:ascii="David" w:hAnsi="David" w:cs="David" w:hint="cs"/>
          <w:sz w:val="24"/>
          <w:szCs w:val="24"/>
          <w:rtl/>
        </w:rPr>
        <w:t xml:space="preserve"> ביהמ"ש יכול לפסוק פיצוי.</w:t>
      </w:r>
    </w:p>
    <w:p w14:paraId="753C1D14" w14:textId="7297C034" w:rsidR="00B92303" w:rsidRDefault="00DD52F2" w:rsidP="00DB411D">
      <w:pPr>
        <w:jc w:val="both"/>
        <w:rPr>
          <w:rFonts w:ascii="David" w:hAnsi="David" w:cs="David"/>
          <w:b/>
          <w:bCs/>
          <w:sz w:val="24"/>
          <w:szCs w:val="24"/>
          <w:rtl/>
        </w:rPr>
      </w:pPr>
      <w:r w:rsidRPr="00675CE2">
        <w:rPr>
          <w:rFonts w:ascii="David" w:hAnsi="David" w:cs="David" w:hint="cs"/>
          <w:sz w:val="24"/>
          <w:szCs w:val="24"/>
          <w:highlight w:val="yellow"/>
          <w:rtl/>
        </w:rPr>
        <w:t>אלתר נ' אלעני-</w:t>
      </w:r>
      <w:r>
        <w:rPr>
          <w:rFonts w:ascii="David" w:hAnsi="David" w:cs="David" w:hint="cs"/>
          <w:sz w:val="24"/>
          <w:szCs w:val="24"/>
          <w:rtl/>
        </w:rPr>
        <w:t xml:space="preserve"> חוזה בין בעלי חנות לקבלן הבונה מתחם חנויות. </w:t>
      </w:r>
      <w:r w:rsidR="0061213C">
        <w:rPr>
          <w:rFonts w:ascii="David" w:hAnsi="David" w:cs="David" w:hint="cs"/>
          <w:sz w:val="24"/>
          <w:szCs w:val="24"/>
          <w:rtl/>
        </w:rPr>
        <w:t xml:space="preserve">בעלי החנות התחייבו לשלם עם מכירת החנות הישנה. </w:t>
      </w:r>
      <w:r w:rsidR="0061213C" w:rsidRPr="0037309B">
        <w:rPr>
          <w:rFonts w:ascii="David" w:hAnsi="David" w:cs="David" w:hint="cs"/>
          <w:sz w:val="24"/>
          <w:szCs w:val="24"/>
          <w:rtl/>
        </w:rPr>
        <w:t xml:space="preserve">הבנייה התעכבה, הם מכרו, </w:t>
      </w:r>
      <w:r w:rsidR="00675CE2" w:rsidRPr="0037309B">
        <w:rPr>
          <w:rFonts w:ascii="David" w:hAnsi="David" w:cs="David" w:hint="cs"/>
          <w:sz w:val="24"/>
          <w:szCs w:val="24"/>
          <w:rtl/>
        </w:rPr>
        <w:t>לא שילמו</w:t>
      </w:r>
      <w:r w:rsidR="00675CE2" w:rsidRPr="00675CE2">
        <w:rPr>
          <w:rFonts w:ascii="David" w:hAnsi="David" w:cs="David" w:hint="cs"/>
          <w:b/>
          <w:bCs/>
          <w:sz w:val="24"/>
          <w:szCs w:val="24"/>
          <w:rtl/>
        </w:rPr>
        <w:t xml:space="preserve"> וטענו שמדובר בחיוב שלוב. הטענה נדחית</w:t>
      </w:r>
      <w:r w:rsidR="00675CE2">
        <w:rPr>
          <w:rFonts w:ascii="David" w:hAnsi="David" w:cs="David" w:hint="cs"/>
          <w:sz w:val="24"/>
          <w:szCs w:val="24"/>
          <w:rtl/>
        </w:rPr>
        <w:t xml:space="preserve">, </w:t>
      </w:r>
      <w:r w:rsidR="0012745B" w:rsidRPr="00FC78DB">
        <w:rPr>
          <w:rFonts w:ascii="David" w:hAnsi="David" w:cs="David" w:hint="cs"/>
          <w:sz w:val="24"/>
          <w:szCs w:val="24"/>
          <w:rtl/>
        </w:rPr>
        <w:t xml:space="preserve">מדובר בחיוב עצמאי, </w:t>
      </w:r>
      <w:r w:rsidR="0012745B" w:rsidRPr="00FC78DB">
        <w:rPr>
          <w:rFonts w:ascii="David" w:hAnsi="David" w:cs="David" w:hint="cs"/>
          <w:b/>
          <w:bCs/>
          <w:sz w:val="24"/>
          <w:szCs w:val="24"/>
          <w:rtl/>
        </w:rPr>
        <w:t>חזקה</w:t>
      </w:r>
      <w:r w:rsidR="0012745B" w:rsidRPr="00FC78DB">
        <w:rPr>
          <w:rFonts w:ascii="David" w:hAnsi="David" w:cs="David" w:hint="cs"/>
          <w:sz w:val="24"/>
          <w:szCs w:val="24"/>
          <w:rtl/>
        </w:rPr>
        <w:t xml:space="preserve"> </w:t>
      </w:r>
      <w:r w:rsidR="0012745B" w:rsidRPr="00FC78DB">
        <w:rPr>
          <w:rFonts w:ascii="David" w:hAnsi="David" w:cs="David" w:hint="cs"/>
          <w:b/>
          <w:bCs/>
          <w:sz w:val="24"/>
          <w:szCs w:val="24"/>
          <w:rtl/>
        </w:rPr>
        <w:t>על חיובים שנקבעו לאותו הזמן שהם עצמאיים</w:t>
      </w:r>
      <w:r w:rsidR="0012745B" w:rsidRPr="00FC78DB">
        <w:rPr>
          <w:rFonts w:ascii="David" w:hAnsi="David" w:cs="David" w:hint="cs"/>
          <w:sz w:val="24"/>
          <w:szCs w:val="24"/>
          <w:rtl/>
        </w:rPr>
        <w:t>.</w:t>
      </w:r>
      <w:r w:rsidR="00FC78DB" w:rsidRPr="00FC78DB">
        <w:rPr>
          <w:rFonts w:ascii="David" w:hAnsi="David" w:cs="David" w:hint="cs"/>
          <w:sz w:val="24"/>
          <w:szCs w:val="24"/>
          <w:rtl/>
        </w:rPr>
        <w:t xml:space="preserve"> כדי שחיובים יהיו שלובים, יש להוכיח </w:t>
      </w:r>
      <w:r w:rsidR="00FC78DB" w:rsidRPr="00FC78DB">
        <w:rPr>
          <w:rFonts w:ascii="David" w:hAnsi="David" w:cs="David" w:hint="cs"/>
          <w:b/>
          <w:bCs/>
          <w:sz w:val="24"/>
          <w:szCs w:val="24"/>
          <w:rtl/>
        </w:rPr>
        <w:t xml:space="preserve">כוונה ברורה </w:t>
      </w:r>
      <w:r w:rsidR="00FC78DB" w:rsidRPr="00FC78DB">
        <w:rPr>
          <w:rFonts w:ascii="David" w:hAnsi="David" w:cs="David" w:hint="cs"/>
          <w:sz w:val="24"/>
          <w:szCs w:val="24"/>
          <w:rtl/>
        </w:rPr>
        <w:t>מלכתחילה לכך שיהיו שלובים.</w:t>
      </w:r>
      <w:r w:rsidR="00FC78DB">
        <w:rPr>
          <w:rFonts w:ascii="David" w:hAnsi="David" w:cs="David" w:hint="cs"/>
          <w:sz w:val="24"/>
          <w:szCs w:val="24"/>
          <w:u w:val="single"/>
          <w:rtl/>
        </w:rPr>
        <w:t xml:space="preserve"> </w:t>
      </w:r>
      <w:r w:rsidR="00675CE2" w:rsidRPr="00675CE2">
        <w:rPr>
          <w:rFonts w:ascii="David" w:hAnsi="David" w:cs="David" w:hint="cs"/>
          <w:sz w:val="24"/>
          <w:szCs w:val="24"/>
          <w:u w:val="single"/>
          <w:rtl/>
        </w:rPr>
        <w:t>שמגר מגדיר 3 סוגי חיובים:</w:t>
      </w:r>
      <w:r w:rsidR="0061213C">
        <w:rPr>
          <w:rFonts w:ascii="David" w:hAnsi="David" w:cs="David" w:hint="cs"/>
          <w:sz w:val="24"/>
          <w:szCs w:val="24"/>
          <w:rtl/>
        </w:rPr>
        <w:t xml:space="preserve"> </w:t>
      </w:r>
    </w:p>
    <w:p w14:paraId="28A7B8DB" w14:textId="28A21FDB" w:rsidR="00403D4A" w:rsidRDefault="00675CE2" w:rsidP="00DB411D">
      <w:pPr>
        <w:jc w:val="both"/>
        <w:rPr>
          <w:rFonts w:ascii="David" w:hAnsi="David" w:cs="David"/>
          <w:sz w:val="24"/>
          <w:szCs w:val="24"/>
          <w:rtl/>
        </w:rPr>
      </w:pPr>
      <w:r w:rsidRPr="00CB06D8">
        <w:rPr>
          <w:rFonts w:ascii="David" w:hAnsi="David" w:cs="David" w:hint="cs"/>
          <w:b/>
          <w:bCs/>
          <w:sz w:val="24"/>
          <w:szCs w:val="24"/>
          <w:rtl/>
        </w:rPr>
        <w:t>חיובים עצמאיים-</w:t>
      </w:r>
      <w:r w:rsidR="00F3057F">
        <w:rPr>
          <w:rFonts w:ascii="David" w:hAnsi="David" w:cs="David" w:hint="cs"/>
          <w:sz w:val="24"/>
          <w:szCs w:val="24"/>
          <w:rtl/>
        </w:rPr>
        <w:t xml:space="preserve"> </w:t>
      </w:r>
      <w:r w:rsidR="00403D4A">
        <w:rPr>
          <w:rFonts w:ascii="David" w:hAnsi="David" w:cs="David" w:hint="cs"/>
          <w:sz w:val="24"/>
          <w:szCs w:val="24"/>
          <w:rtl/>
        </w:rPr>
        <w:t>לא תלויים זה בזה, על כל צד לקיים את חיובו.</w:t>
      </w:r>
    </w:p>
    <w:p w14:paraId="2F779644" w14:textId="6F54CC54" w:rsidR="00675CE2" w:rsidRDefault="00F3057F" w:rsidP="00DB411D">
      <w:pPr>
        <w:jc w:val="both"/>
        <w:rPr>
          <w:rFonts w:ascii="David" w:hAnsi="David" w:cs="David"/>
          <w:sz w:val="24"/>
          <w:szCs w:val="24"/>
          <w:rtl/>
        </w:rPr>
      </w:pPr>
      <w:r w:rsidRPr="00CB06D8">
        <w:rPr>
          <w:rFonts w:ascii="David" w:hAnsi="David" w:cs="David" w:hint="cs"/>
          <w:b/>
          <w:bCs/>
          <w:sz w:val="24"/>
          <w:szCs w:val="24"/>
          <w:rtl/>
        </w:rPr>
        <w:t>חיובים תלויים-</w:t>
      </w:r>
      <w:r w:rsidR="002A42BC">
        <w:rPr>
          <w:rFonts w:ascii="David" w:hAnsi="David" w:cs="David" w:hint="cs"/>
          <w:sz w:val="24"/>
          <w:szCs w:val="24"/>
          <w:rtl/>
        </w:rPr>
        <w:t xml:space="preserve"> </w:t>
      </w:r>
      <w:r w:rsidR="00403D4A">
        <w:rPr>
          <w:rFonts w:ascii="David" w:hAnsi="David" w:cs="David" w:hint="cs"/>
          <w:sz w:val="24"/>
          <w:szCs w:val="24"/>
          <w:rtl/>
        </w:rPr>
        <w:t>עלי לקיים את חיובי רק בתנאי שהצד השני מקיים את חיובו (43</w:t>
      </w:r>
      <w:r w:rsidR="00450F51">
        <w:rPr>
          <w:rFonts w:ascii="David" w:hAnsi="David" w:cs="David" w:hint="cs"/>
          <w:sz w:val="24"/>
          <w:szCs w:val="24"/>
          <w:rtl/>
        </w:rPr>
        <w:t>(א)</w:t>
      </w:r>
      <w:r w:rsidR="0052024E">
        <w:rPr>
          <w:rFonts w:ascii="David" w:hAnsi="David" w:cs="David" w:hint="cs"/>
          <w:sz w:val="24"/>
          <w:szCs w:val="24"/>
          <w:rtl/>
        </w:rPr>
        <w:t>2)</w:t>
      </w:r>
      <w:r w:rsidR="00CB06D8">
        <w:rPr>
          <w:rFonts w:ascii="David" w:hAnsi="David" w:cs="David" w:hint="cs"/>
          <w:sz w:val="24"/>
          <w:szCs w:val="24"/>
          <w:rtl/>
        </w:rPr>
        <w:t>.</w:t>
      </w:r>
    </w:p>
    <w:p w14:paraId="6C65A53D" w14:textId="5718DB8F" w:rsidR="00F3057F" w:rsidRDefault="00F3057F" w:rsidP="00DB411D">
      <w:pPr>
        <w:jc w:val="both"/>
        <w:rPr>
          <w:rFonts w:ascii="David" w:hAnsi="David" w:cs="David"/>
          <w:b/>
          <w:bCs/>
          <w:sz w:val="24"/>
          <w:szCs w:val="24"/>
          <w:rtl/>
        </w:rPr>
      </w:pPr>
      <w:r w:rsidRPr="00CB06D8">
        <w:rPr>
          <w:rFonts w:ascii="David" w:hAnsi="David" w:cs="David" w:hint="cs"/>
          <w:b/>
          <w:bCs/>
          <w:sz w:val="24"/>
          <w:szCs w:val="24"/>
          <w:rtl/>
        </w:rPr>
        <w:t>חיובים שלובים-</w:t>
      </w:r>
      <w:r w:rsidR="00120E8A">
        <w:rPr>
          <w:rFonts w:ascii="David" w:hAnsi="David" w:cs="David" w:hint="cs"/>
          <w:sz w:val="24"/>
          <w:szCs w:val="24"/>
          <w:rtl/>
        </w:rPr>
        <w:t xml:space="preserve"> חיובים התלויים אחד בשני, תוך קיום הדדי, עוסק בנכונות הצד השני לקיים ולא דווקא בזמן</w:t>
      </w:r>
      <w:r w:rsidR="00CB06D8">
        <w:rPr>
          <w:rFonts w:ascii="David" w:hAnsi="David" w:cs="David" w:hint="cs"/>
          <w:sz w:val="24"/>
          <w:szCs w:val="24"/>
          <w:rtl/>
        </w:rPr>
        <w:t xml:space="preserve"> </w:t>
      </w:r>
      <w:r w:rsidR="00120E8A">
        <w:rPr>
          <w:rFonts w:ascii="David" w:hAnsi="David" w:cs="David" w:hint="cs"/>
          <w:sz w:val="24"/>
          <w:szCs w:val="24"/>
          <w:rtl/>
        </w:rPr>
        <w:t>(</w:t>
      </w:r>
      <w:r w:rsidR="00CB06D8">
        <w:rPr>
          <w:rFonts w:ascii="David" w:hAnsi="David" w:cs="David" w:hint="cs"/>
          <w:sz w:val="24"/>
          <w:szCs w:val="24"/>
          <w:rtl/>
        </w:rPr>
        <w:t>43(א)3).</w:t>
      </w:r>
    </w:p>
    <w:p w14:paraId="6FABE2ED" w14:textId="148004AA" w:rsidR="00CB06D8" w:rsidRDefault="00CB06D8" w:rsidP="00DB411D">
      <w:pPr>
        <w:jc w:val="both"/>
        <w:rPr>
          <w:rFonts w:ascii="David" w:hAnsi="David" w:cs="David"/>
          <w:sz w:val="24"/>
          <w:szCs w:val="24"/>
          <w:rtl/>
        </w:rPr>
      </w:pPr>
      <w:r w:rsidRPr="00EC16FE">
        <w:rPr>
          <w:rFonts w:ascii="David" w:hAnsi="David" w:cs="David" w:hint="cs"/>
          <w:sz w:val="24"/>
          <w:szCs w:val="24"/>
          <w:highlight w:val="yellow"/>
          <w:rtl/>
        </w:rPr>
        <w:t>ארבוס נ' רובינשטיין-</w:t>
      </w:r>
      <w:r>
        <w:rPr>
          <w:rFonts w:ascii="David" w:hAnsi="David" w:cs="David" w:hint="cs"/>
          <w:sz w:val="24"/>
          <w:szCs w:val="24"/>
          <w:rtl/>
        </w:rPr>
        <w:t xml:space="preserve"> </w:t>
      </w:r>
      <w:r w:rsidRPr="00EC16FE">
        <w:rPr>
          <w:rFonts w:ascii="David" w:hAnsi="David" w:cs="David" w:hint="cs"/>
          <w:b/>
          <w:bCs/>
          <w:sz w:val="24"/>
          <w:szCs w:val="24"/>
          <w:rtl/>
        </w:rPr>
        <w:t>דורנר-</w:t>
      </w:r>
      <w:r>
        <w:rPr>
          <w:rFonts w:ascii="David" w:hAnsi="David" w:cs="David" w:hint="cs"/>
          <w:sz w:val="24"/>
          <w:szCs w:val="24"/>
          <w:rtl/>
        </w:rPr>
        <w:t xml:space="preserve"> חזקה על חיובים שנקבעו לאותו מועד שהם</w:t>
      </w:r>
      <w:r w:rsidR="00EC16FE">
        <w:rPr>
          <w:rFonts w:ascii="David" w:hAnsi="David" w:cs="David" w:hint="cs"/>
          <w:sz w:val="24"/>
          <w:szCs w:val="24"/>
          <w:rtl/>
        </w:rPr>
        <w:t xml:space="preserve"> </w:t>
      </w:r>
      <w:r w:rsidR="00EC16FE" w:rsidRPr="00EC16FE">
        <w:rPr>
          <w:rFonts w:ascii="David" w:hAnsi="David" w:cs="David" w:hint="cs"/>
          <w:b/>
          <w:bCs/>
          <w:sz w:val="24"/>
          <w:szCs w:val="24"/>
          <w:rtl/>
        </w:rPr>
        <w:t>מקבילים.</w:t>
      </w:r>
    </w:p>
    <w:p w14:paraId="0E3FB46B" w14:textId="588A2712" w:rsidR="00EC16FE" w:rsidRDefault="00EC16FE" w:rsidP="00DB411D">
      <w:pPr>
        <w:jc w:val="both"/>
        <w:rPr>
          <w:rFonts w:ascii="David" w:hAnsi="David" w:cs="David"/>
          <w:sz w:val="24"/>
          <w:szCs w:val="24"/>
          <w:rtl/>
        </w:rPr>
      </w:pPr>
      <w:r w:rsidRPr="00EC16FE">
        <w:rPr>
          <w:rFonts w:ascii="David" w:hAnsi="David" w:cs="David" w:hint="cs"/>
          <w:sz w:val="24"/>
          <w:szCs w:val="24"/>
          <w:highlight w:val="yellow"/>
          <w:rtl/>
        </w:rPr>
        <w:lastRenderedPageBreak/>
        <w:t>בנימין נ' מאוד-</w:t>
      </w:r>
      <w:r>
        <w:rPr>
          <w:rFonts w:ascii="David" w:hAnsi="David" w:cs="David" w:hint="cs"/>
          <w:sz w:val="24"/>
          <w:szCs w:val="24"/>
          <w:rtl/>
        </w:rPr>
        <w:t xml:space="preserve"> </w:t>
      </w:r>
      <w:r w:rsidRPr="00EC16FE">
        <w:rPr>
          <w:rFonts w:ascii="David" w:hAnsi="David" w:cs="David" w:hint="cs"/>
          <w:b/>
          <w:bCs/>
          <w:sz w:val="24"/>
          <w:szCs w:val="24"/>
          <w:rtl/>
        </w:rPr>
        <w:t>שמגר-</w:t>
      </w:r>
      <w:r>
        <w:rPr>
          <w:rFonts w:ascii="David" w:hAnsi="David" w:cs="David" w:hint="cs"/>
          <w:sz w:val="24"/>
          <w:szCs w:val="24"/>
          <w:rtl/>
        </w:rPr>
        <w:t xml:space="preserve"> חזקה על חיובים שנקבעו לאותו מועד שהם </w:t>
      </w:r>
      <w:r w:rsidRPr="00EC16FE">
        <w:rPr>
          <w:rFonts w:ascii="David" w:hAnsi="David" w:cs="David" w:hint="cs"/>
          <w:b/>
          <w:bCs/>
          <w:sz w:val="24"/>
          <w:szCs w:val="24"/>
          <w:rtl/>
        </w:rPr>
        <w:t>עצמאיים.</w:t>
      </w:r>
    </w:p>
    <w:p w14:paraId="4709C46A" w14:textId="0440F164" w:rsidR="00EC16FE" w:rsidRDefault="00EC16FE" w:rsidP="00DB411D">
      <w:pPr>
        <w:jc w:val="both"/>
        <w:rPr>
          <w:rFonts w:ascii="David" w:hAnsi="David" w:cs="David"/>
          <w:sz w:val="24"/>
          <w:szCs w:val="24"/>
          <w:rtl/>
        </w:rPr>
      </w:pPr>
      <w:r w:rsidRPr="00AD7AB0">
        <w:rPr>
          <w:rFonts w:ascii="David" w:hAnsi="David" w:cs="David" w:hint="cs"/>
          <w:sz w:val="24"/>
          <w:szCs w:val="24"/>
          <w:highlight w:val="cyan"/>
          <w:rtl/>
        </w:rPr>
        <w:t>תרופות</w:t>
      </w:r>
      <w:r>
        <w:rPr>
          <w:rFonts w:ascii="David" w:hAnsi="David" w:cs="David" w:hint="cs"/>
          <w:sz w:val="24"/>
          <w:szCs w:val="24"/>
          <w:rtl/>
        </w:rPr>
        <w:t xml:space="preserve">- </w:t>
      </w:r>
      <w:r w:rsidR="004B0D80">
        <w:rPr>
          <w:rFonts w:ascii="David" w:hAnsi="David" w:cs="David" w:hint="cs"/>
          <w:sz w:val="24"/>
          <w:szCs w:val="24"/>
          <w:rtl/>
        </w:rPr>
        <w:t xml:space="preserve">ס' </w:t>
      </w:r>
      <w:r w:rsidR="00D84284">
        <w:rPr>
          <w:rFonts w:ascii="David" w:hAnsi="David" w:cs="David" w:hint="cs"/>
          <w:sz w:val="24"/>
          <w:szCs w:val="24"/>
          <w:rtl/>
        </w:rPr>
        <w:t>1-18 ל</w:t>
      </w:r>
      <w:r w:rsidR="00AD7AB0">
        <w:rPr>
          <w:rFonts w:ascii="David" w:hAnsi="David" w:cs="David" w:hint="cs"/>
          <w:sz w:val="24"/>
          <w:szCs w:val="24"/>
          <w:rtl/>
        </w:rPr>
        <w:t>חוק התרופות</w:t>
      </w:r>
    </w:p>
    <w:p w14:paraId="78BBA0C6" w14:textId="3B0888C5" w:rsidR="00AD7AB0" w:rsidRDefault="005F19DF" w:rsidP="00DB411D">
      <w:pPr>
        <w:jc w:val="both"/>
        <w:rPr>
          <w:rFonts w:ascii="David" w:hAnsi="David" w:cs="David"/>
          <w:sz w:val="24"/>
          <w:szCs w:val="24"/>
          <w:rtl/>
        </w:rPr>
      </w:pPr>
      <w:r>
        <w:rPr>
          <w:rFonts w:ascii="David" w:hAnsi="David" w:cs="David" w:hint="cs"/>
          <w:sz w:val="24"/>
          <w:szCs w:val="24"/>
          <w:rtl/>
        </w:rPr>
        <w:t xml:space="preserve">1) </w:t>
      </w:r>
      <w:r w:rsidRPr="000A281F">
        <w:rPr>
          <w:rFonts w:ascii="David" w:hAnsi="David" w:cs="David" w:hint="cs"/>
          <w:b/>
          <w:bCs/>
          <w:sz w:val="24"/>
          <w:szCs w:val="24"/>
          <w:rtl/>
        </w:rPr>
        <w:t xml:space="preserve">החוזה תקף- </w:t>
      </w:r>
      <w:r w:rsidR="00F7463B">
        <w:rPr>
          <w:rFonts w:ascii="David" w:hAnsi="David" w:cs="David" w:hint="cs"/>
          <w:sz w:val="24"/>
          <w:szCs w:val="24"/>
          <w:rtl/>
        </w:rPr>
        <w:t>להראות שנכרת חוזה והוא לא בטל בשל פגם.</w:t>
      </w:r>
    </w:p>
    <w:p w14:paraId="5173CDB3" w14:textId="0FCE406B" w:rsidR="00F7463B" w:rsidRDefault="00F7463B" w:rsidP="00DB411D">
      <w:pPr>
        <w:jc w:val="both"/>
        <w:rPr>
          <w:rFonts w:ascii="David" w:hAnsi="David" w:cs="David"/>
          <w:sz w:val="24"/>
          <w:szCs w:val="24"/>
          <w:rtl/>
        </w:rPr>
      </w:pPr>
      <w:r>
        <w:rPr>
          <w:rFonts w:ascii="David" w:hAnsi="David" w:cs="David" w:hint="cs"/>
          <w:sz w:val="24"/>
          <w:szCs w:val="24"/>
          <w:rtl/>
        </w:rPr>
        <w:t xml:space="preserve">2) </w:t>
      </w:r>
      <w:r w:rsidRPr="000A281F">
        <w:rPr>
          <w:rFonts w:ascii="David" w:hAnsi="David" w:cs="David" w:hint="cs"/>
          <w:b/>
          <w:bCs/>
          <w:sz w:val="24"/>
          <w:szCs w:val="24"/>
          <w:rtl/>
        </w:rPr>
        <w:t>החוזה הופר-</w:t>
      </w:r>
      <w:r>
        <w:rPr>
          <w:rFonts w:ascii="David" w:hAnsi="David" w:cs="David" w:hint="cs"/>
          <w:sz w:val="24"/>
          <w:szCs w:val="24"/>
          <w:rtl/>
        </w:rPr>
        <w:t xml:space="preserve"> להראות הפרה</w:t>
      </w:r>
      <w:r w:rsidR="0025585F">
        <w:rPr>
          <w:rFonts w:ascii="David" w:hAnsi="David" w:cs="David" w:hint="cs"/>
          <w:sz w:val="24"/>
          <w:szCs w:val="24"/>
          <w:rtl/>
        </w:rPr>
        <w:t xml:space="preserve"> ע"י פרשנות החיובים בחוזה ו</w:t>
      </w:r>
      <w:r w:rsidR="0079192C">
        <w:rPr>
          <w:rFonts w:ascii="David" w:hAnsi="David" w:cs="David" w:hint="cs"/>
          <w:sz w:val="24"/>
          <w:szCs w:val="24"/>
          <w:rtl/>
        </w:rPr>
        <w:t>להוכיח</w:t>
      </w:r>
      <w:r w:rsidR="0025585F">
        <w:rPr>
          <w:rFonts w:ascii="David" w:hAnsi="David" w:cs="David" w:hint="cs"/>
          <w:sz w:val="24"/>
          <w:szCs w:val="24"/>
          <w:rtl/>
        </w:rPr>
        <w:t xml:space="preserve"> כי הופרו.</w:t>
      </w:r>
    </w:p>
    <w:p w14:paraId="7D41035E" w14:textId="3A7A22E0" w:rsidR="00E335E2" w:rsidRDefault="00E335E2" w:rsidP="00DB411D">
      <w:pPr>
        <w:jc w:val="both"/>
        <w:rPr>
          <w:rFonts w:ascii="David" w:hAnsi="David" w:cs="David"/>
          <w:sz w:val="24"/>
          <w:szCs w:val="24"/>
          <w:rtl/>
        </w:rPr>
      </w:pPr>
      <w:r w:rsidRPr="000A281F">
        <w:rPr>
          <w:rFonts w:ascii="David" w:hAnsi="David" w:cs="David" w:hint="cs"/>
          <w:sz w:val="24"/>
          <w:szCs w:val="24"/>
          <w:u w:val="single"/>
          <w:rtl/>
        </w:rPr>
        <w:t>ברירת התרופות:</w:t>
      </w:r>
      <w:r w:rsidR="000A281F">
        <w:rPr>
          <w:rFonts w:ascii="David" w:hAnsi="David" w:cs="David" w:hint="cs"/>
          <w:sz w:val="24"/>
          <w:szCs w:val="24"/>
          <w:rtl/>
        </w:rPr>
        <w:t xml:space="preserve"> </w:t>
      </w:r>
      <w:r>
        <w:rPr>
          <w:rFonts w:ascii="David" w:hAnsi="David" w:cs="David" w:hint="cs"/>
          <w:sz w:val="24"/>
          <w:szCs w:val="24"/>
          <w:rtl/>
        </w:rPr>
        <w:t>אכיפה</w:t>
      </w:r>
      <w:r w:rsidR="000A281F">
        <w:rPr>
          <w:rFonts w:ascii="David" w:hAnsi="David" w:cs="David" w:hint="cs"/>
          <w:sz w:val="24"/>
          <w:szCs w:val="24"/>
          <w:rtl/>
        </w:rPr>
        <w:t xml:space="preserve">, </w:t>
      </w:r>
      <w:r>
        <w:rPr>
          <w:rFonts w:ascii="David" w:hAnsi="David" w:cs="David" w:hint="cs"/>
          <w:sz w:val="24"/>
          <w:szCs w:val="24"/>
          <w:rtl/>
        </w:rPr>
        <w:t>ביטול והשבה</w:t>
      </w:r>
      <w:r w:rsidR="000A281F">
        <w:rPr>
          <w:rFonts w:ascii="David" w:hAnsi="David" w:cs="David" w:hint="cs"/>
          <w:sz w:val="24"/>
          <w:szCs w:val="24"/>
          <w:rtl/>
        </w:rPr>
        <w:t xml:space="preserve">, </w:t>
      </w:r>
      <w:r>
        <w:rPr>
          <w:rFonts w:ascii="David" w:hAnsi="David" w:cs="David" w:hint="cs"/>
          <w:sz w:val="24"/>
          <w:szCs w:val="24"/>
          <w:rtl/>
        </w:rPr>
        <w:t>פיצויים</w:t>
      </w:r>
      <w:r w:rsidR="000A281F">
        <w:rPr>
          <w:rFonts w:ascii="David" w:hAnsi="David" w:cs="David" w:hint="cs"/>
          <w:sz w:val="24"/>
          <w:szCs w:val="24"/>
          <w:rtl/>
        </w:rPr>
        <w:t>.</w:t>
      </w:r>
    </w:p>
    <w:p w14:paraId="7A98AFEE" w14:textId="3F5EAAC0" w:rsidR="00617DDF" w:rsidRPr="00FC40D3" w:rsidRDefault="00617DDF" w:rsidP="00DB411D">
      <w:pPr>
        <w:jc w:val="both"/>
        <w:rPr>
          <w:rFonts w:ascii="David" w:hAnsi="David" w:cs="David"/>
          <w:b/>
          <w:bCs/>
          <w:sz w:val="24"/>
          <w:szCs w:val="24"/>
          <w:u w:val="single"/>
          <w:rtl/>
        </w:rPr>
      </w:pPr>
      <w:r w:rsidRPr="00FC40D3">
        <w:rPr>
          <w:rFonts w:ascii="David" w:hAnsi="David" w:cs="David" w:hint="cs"/>
          <w:b/>
          <w:bCs/>
          <w:sz w:val="24"/>
          <w:szCs w:val="24"/>
          <w:u w:val="single"/>
          <w:rtl/>
        </w:rPr>
        <w:t>1. סעד חיובי מול סעד שלילי:</w:t>
      </w:r>
    </w:p>
    <w:p w14:paraId="2AB198B9" w14:textId="2C11E232" w:rsidR="00E335E2" w:rsidRDefault="00165208" w:rsidP="00DB411D">
      <w:pPr>
        <w:jc w:val="both"/>
        <w:rPr>
          <w:rFonts w:ascii="David" w:hAnsi="David" w:cs="David"/>
          <w:sz w:val="24"/>
          <w:szCs w:val="24"/>
          <w:rtl/>
        </w:rPr>
      </w:pPr>
      <w:r>
        <w:rPr>
          <w:rFonts w:ascii="David" w:hAnsi="David" w:cs="David" w:hint="cs"/>
          <w:sz w:val="24"/>
          <w:szCs w:val="24"/>
          <w:rtl/>
        </w:rPr>
        <w:t xml:space="preserve">סעד שלילי- נועד להעמיד </w:t>
      </w:r>
      <w:r w:rsidR="007C7DE4">
        <w:rPr>
          <w:rFonts w:ascii="David" w:hAnsi="David" w:cs="David" w:hint="cs"/>
          <w:sz w:val="24"/>
          <w:szCs w:val="24"/>
          <w:rtl/>
        </w:rPr>
        <w:t>צד במקום בו היה לולא נכרת החוזה.</w:t>
      </w:r>
    </w:p>
    <w:p w14:paraId="451F6CE8" w14:textId="657FBCDD" w:rsidR="007C7DE4" w:rsidRDefault="007C7DE4" w:rsidP="00DB411D">
      <w:pPr>
        <w:jc w:val="both"/>
        <w:rPr>
          <w:rFonts w:ascii="David" w:hAnsi="David" w:cs="David"/>
          <w:sz w:val="24"/>
          <w:szCs w:val="24"/>
          <w:rtl/>
        </w:rPr>
      </w:pPr>
      <w:r>
        <w:rPr>
          <w:rFonts w:ascii="David" w:hAnsi="David" w:cs="David" w:hint="cs"/>
          <w:sz w:val="24"/>
          <w:szCs w:val="24"/>
          <w:rtl/>
        </w:rPr>
        <w:t>סעד חיובי- נועד להעמיד צד במקום בו היה לו קוים החוזה.</w:t>
      </w:r>
    </w:p>
    <w:p w14:paraId="707D5D99" w14:textId="5A061010" w:rsidR="007C7DE4" w:rsidRPr="00FC40D3" w:rsidRDefault="00617DDF" w:rsidP="00DB411D">
      <w:pPr>
        <w:jc w:val="both"/>
        <w:rPr>
          <w:rFonts w:ascii="David" w:hAnsi="David" w:cs="David"/>
          <w:b/>
          <w:bCs/>
          <w:sz w:val="24"/>
          <w:szCs w:val="24"/>
          <w:u w:val="single"/>
          <w:rtl/>
        </w:rPr>
      </w:pPr>
      <w:r w:rsidRPr="00FC40D3">
        <w:rPr>
          <w:rFonts w:ascii="David" w:hAnsi="David" w:cs="David" w:hint="cs"/>
          <w:b/>
          <w:bCs/>
          <w:sz w:val="24"/>
          <w:szCs w:val="24"/>
          <w:u w:val="single"/>
          <w:rtl/>
        </w:rPr>
        <w:t>2. מניעת נזק מול מניעת התעשרות שלא כדין:</w:t>
      </w:r>
    </w:p>
    <w:p w14:paraId="721A728D" w14:textId="39911861" w:rsidR="00FC40D3" w:rsidRPr="00FC40D3" w:rsidRDefault="00FC40D3" w:rsidP="00DB411D">
      <w:pPr>
        <w:jc w:val="both"/>
        <w:rPr>
          <w:rFonts w:ascii="David" w:hAnsi="David" w:cs="David"/>
          <w:sz w:val="24"/>
          <w:szCs w:val="24"/>
          <w:rtl/>
        </w:rPr>
      </w:pPr>
      <w:r w:rsidRPr="00FC40D3">
        <w:rPr>
          <w:rFonts w:ascii="David" w:hAnsi="David" w:cs="David" w:hint="cs"/>
          <w:sz w:val="24"/>
          <w:szCs w:val="24"/>
          <w:highlight w:val="yellow"/>
          <w:rtl/>
        </w:rPr>
        <w:t>אדרס נ' ג'ונס-</w:t>
      </w:r>
      <w:r w:rsidRPr="00FC40D3">
        <w:rPr>
          <w:rFonts w:ascii="David" w:hAnsi="David" w:cs="David" w:hint="cs"/>
          <w:sz w:val="24"/>
          <w:szCs w:val="24"/>
          <w:rtl/>
        </w:rPr>
        <w:t xml:space="preserve"> טובין שסוכם על מכירתם, אך נמכרו לצד שלישי. לא היה אפשר לקיים את החוזה. נעשה שימוש בדוקטרינה מתחום דיני עשיית עושר ולא במשפט: </w:t>
      </w:r>
      <w:r w:rsidRPr="00FC40D3">
        <w:rPr>
          <w:rFonts w:ascii="David" w:hAnsi="David" w:cs="David" w:hint="cs"/>
          <w:b/>
          <w:bCs/>
          <w:sz w:val="24"/>
          <w:szCs w:val="24"/>
          <w:rtl/>
        </w:rPr>
        <w:t>שלילת רווח</w:t>
      </w:r>
      <w:r w:rsidR="00B24293">
        <w:rPr>
          <w:rFonts w:ascii="David" w:hAnsi="David" w:cs="David" w:hint="cs"/>
          <w:sz w:val="24"/>
          <w:szCs w:val="24"/>
          <w:rtl/>
        </w:rPr>
        <w:t>-</w:t>
      </w:r>
      <w:r w:rsidRPr="00FC40D3">
        <w:rPr>
          <w:rFonts w:ascii="David" w:hAnsi="David" w:cs="David" w:hint="cs"/>
          <w:sz w:val="24"/>
          <w:szCs w:val="24"/>
          <w:rtl/>
        </w:rPr>
        <w:t xml:space="preserve"> הדגש </w:t>
      </w:r>
      <w:r w:rsidR="00B24293">
        <w:rPr>
          <w:rFonts w:ascii="David" w:hAnsi="David" w:cs="David" w:hint="cs"/>
          <w:sz w:val="24"/>
          <w:szCs w:val="24"/>
          <w:rtl/>
        </w:rPr>
        <w:t>מושם</w:t>
      </w:r>
      <w:r w:rsidRPr="00FC40D3">
        <w:rPr>
          <w:rFonts w:ascii="David" w:hAnsi="David" w:cs="David" w:hint="cs"/>
          <w:sz w:val="24"/>
          <w:szCs w:val="24"/>
          <w:rtl/>
        </w:rPr>
        <w:t xml:space="preserve"> על הבאת </w:t>
      </w:r>
      <w:r w:rsidRPr="00FC40D3">
        <w:rPr>
          <w:rFonts w:ascii="David" w:hAnsi="David" w:cs="David" w:hint="cs"/>
          <w:sz w:val="24"/>
          <w:szCs w:val="24"/>
          <w:u w:val="single"/>
          <w:rtl/>
        </w:rPr>
        <w:t>המפר</w:t>
      </w:r>
      <w:r w:rsidRPr="00FC40D3">
        <w:rPr>
          <w:rFonts w:ascii="David" w:hAnsi="David" w:cs="David" w:hint="cs"/>
          <w:sz w:val="24"/>
          <w:szCs w:val="24"/>
          <w:rtl/>
        </w:rPr>
        <w:t xml:space="preserve"> למצב בו היה לו קוים החוזה</w:t>
      </w:r>
      <w:r w:rsidR="00D426C5">
        <w:rPr>
          <w:rFonts w:ascii="David" w:hAnsi="David" w:cs="David" w:hint="cs"/>
          <w:sz w:val="24"/>
          <w:szCs w:val="24"/>
          <w:rtl/>
        </w:rPr>
        <w:t xml:space="preserve"> המקורי</w:t>
      </w:r>
      <w:r w:rsidRPr="00FC40D3">
        <w:rPr>
          <w:rFonts w:ascii="David" w:hAnsi="David" w:cs="David" w:hint="cs"/>
          <w:sz w:val="24"/>
          <w:szCs w:val="24"/>
          <w:rtl/>
        </w:rPr>
        <w:t>.</w:t>
      </w:r>
    </w:p>
    <w:p w14:paraId="7BA97206" w14:textId="77777777" w:rsidR="00FC40D3" w:rsidRPr="00FC40D3" w:rsidRDefault="00FC40D3" w:rsidP="00DB411D">
      <w:pPr>
        <w:jc w:val="both"/>
        <w:rPr>
          <w:rFonts w:ascii="David" w:hAnsi="David" w:cs="David"/>
          <w:sz w:val="24"/>
          <w:szCs w:val="24"/>
          <w:rtl/>
        </w:rPr>
      </w:pPr>
      <w:r w:rsidRPr="00FC40D3">
        <w:rPr>
          <w:rFonts w:ascii="David" w:hAnsi="David" w:cs="David" w:hint="cs"/>
          <w:sz w:val="24"/>
          <w:szCs w:val="24"/>
          <w:u w:val="single"/>
          <w:rtl/>
        </w:rPr>
        <w:t>חשוב לזכור שניתן להסתכל על הסעדים מארבעה כיוונים אפשריים</w:t>
      </w:r>
      <w:r w:rsidRPr="00FC40D3">
        <w:rPr>
          <w:rFonts w:ascii="David" w:hAnsi="David" w:cs="David" w:hint="cs"/>
          <w:sz w:val="24"/>
          <w:szCs w:val="24"/>
          <w:rtl/>
        </w:rPr>
        <w:t xml:space="preserve">: סעד שלילי ממבט הנפגע, סעד שלילי ממבט המפר, סעד חיובי ממבט הנפגע וסעד חיובי ממבט המפר. התוצאות יהיו שונות בכל אחד מהמקרים. </w:t>
      </w:r>
    </w:p>
    <w:p w14:paraId="2E884931" w14:textId="6C9410CA" w:rsidR="00FC40D3" w:rsidRPr="00FC40D3" w:rsidRDefault="00FC40D3" w:rsidP="00DB411D">
      <w:pPr>
        <w:jc w:val="both"/>
        <w:rPr>
          <w:rFonts w:ascii="David" w:hAnsi="David" w:cs="David"/>
          <w:sz w:val="24"/>
          <w:szCs w:val="24"/>
          <w:rtl/>
        </w:rPr>
      </w:pPr>
      <w:r w:rsidRPr="00FC40D3">
        <w:rPr>
          <w:rFonts w:ascii="David" w:hAnsi="David" w:cs="David" w:hint="cs"/>
          <w:sz w:val="24"/>
          <w:szCs w:val="24"/>
          <w:u w:val="single"/>
          <w:rtl/>
        </w:rPr>
        <w:t>דוגמא להבהרה</w:t>
      </w:r>
      <w:r w:rsidRPr="00FC40D3">
        <w:rPr>
          <w:rFonts w:ascii="David" w:hAnsi="David" w:cs="David" w:hint="cs"/>
          <w:sz w:val="24"/>
          <w:szCs w:val="24"/>
          <w:rtl/>
        </w:rPr>
        <w:t>: המוכר התחייב למכור לי את הדירה. לבסוף הפר ומכר לצד ג'. המחיר בחוזה המקורי הוא 10, הסתמכות הקונה</w:t>
      </w:r>
      <w:r w:rsidR="00174471">
        <w:rPr>
          <w:rFonts w:ascii="David" w:hAnsi="David" w:cs="David" w:hint="cs"/>
          <w:sz w:val="24"/>
          <w:szCs w:val="24"/>
          <w:rtl/>
        </w:rPr>
        <w:t xml:space="preserve">- </w:t>
      </w:r>
      <w:r w:rsidRPr="00FC40D3">
        <w:rPr>
          <w:rFonts w:ascii="David" w:hAnsi="David" w:cs="David" w:hint="cs"/>
          <w:sz w:val="24"/>
          <w:szCs w:val="24"/>
          <w:rtl/>
        </w:rPr>
        <w:t>5, השווי לקונה</w:t>
      </w:r>
      <w:r w:rsidR="00174471">
        <w:rPr>
          <w:rFonts w:ascii="David" w:hAnsi="David" w:cs="David" w:hint="cs"/>
          <w:sz w:val="24"/>
          <w:szCs w:val="24"/>
          <w:rtl/>
        </w:rPr>
        <w:t>- 20</w:t>
      </w:r>
      <w:r w:rsidRPr="00FC40D3">
        <w:rPr>
          <w:rFonts w:ascii="David" w:hAnsi="David" w:cs="David" w:hint="cs"/>
          <w:sz w:val="24"/>
          <w:szCs w:val="24"/>
          <w:rtl/>
        </w:rPr>
        <w:t>, רווחי ההפרה (מחיר המכירה לצד ג'+ מחיר המכירה בחוזה המקורי)</w:t>
      </w:r>
      <w:r w:rsidR="00561ED3">
        <w:rPr>
          <w:rFonts w:ascii="David" w:hAnsi="David" w:cs="David" w:hint="cs"/>
          <w:sz w:val="24"/>
          <w:szCs w:val="24"/>
          <w:rtl/>
        </w:rPr>
        <w:t>-</w:t>
      </w:r>
      <w:r w:rsidRPr="00FC40D3">
        <w:rPr>
          <w:rFonts w:ascii="David" w:hAnsi="David" w:cs="David" w:hint="cs"/>
          <w:sz w:val="24"/>
          <w:szCs w:val="24"/>
          <w:rtl/>
        </w:rPr>
        <w:t xml:space="preserve"> 35. </w:t>
      </w:r>
    </w:p>
    <w:tbl>
      <w:tblPr>
        <w:tblStyle w:val="aa"/>
        <w:bidiVisual/>
        <w:tblW w:w="0" w:type="auto"/>
        <w:tblInd w:w="-5" w:type="dxa"/>
        <w:tblLook w:val="04A0" w:firstRow="1" w:lastRow="0" w:firstColumn="1" w:lastColumn="0" w:noHBand="0" w:noVBand="1"/>
      </w:tblPr>
      <w:tblGrid>
        <w:gridCol w:w="884"/>
        <w:gridCol w:w="1915"/>
        <w:gridCol w:w="1830"/>
      </w:tblGrid>
      <w:tr w:rsidR="00FC40D3" w:rsidRPr="00FC40D3" w14:paraId="6A30E97C" w14:textId="77777777" w:rsidTr="005D3CBD">
        <w:trPr>
          <w:trHeight w:val="200"/>
        </w:trPr>
        <w:tc>
          <w:tcPr>
            <w:tcW w:w="884" w:type="dxa"/>
          </w:tcPr>
          <w:p w14:paraId="3D6C9DC4" w14:textId="77777777" w:rsidR="00FC40D3" w:rsidRPr="00FC40D3" w:rsidRDefault="00FC40D3" w:rsidP="00DB411D">
            <w:pPr>
              <w:spacing w:after="160" w:line="259" w:lineRule="auto"/>
              <w:jc w:val="both"/>
              <w:rPr>
                <w:rFonts w:ascii="David" w:hAnsi="David" w:cs="David"/>
                <w:sz w:val="20"/>
                <w:szCs w:val="20"/>
                <w:rtl/>
              </w:rPr>
            </w:pPr>
          </w:p>
        </w:tc>
        <w:tc>
          <w:tcPr>
            <w:tcW w:w="1915" w:type="dxa"/>
          </w:tcPr>
          <w:p w14:paraId="0AED2E31" w14:textId="77777777" w:rsidR="00FC40D3" w:rsidRPr="00FC40D3" w:rsidRDefault="00FC40D3" w:rsidP="00DB411D">
            <w:pPr>
              <w:spacing w:after="160" w:line="259" w:lineRule="auto"/>
              <w:jc w:val="both"/>
              <w:rPr>
                <w:rFonts w:ascii="David" w:hAnsi="David" w:cs="David"/>
                <w:b/>
                <w:bCs/>
                <w:sz w:val="20"/>
                <w:szCs w:val="20"/>
                <w:rtl/>
              </w:rPr>
            </w:pPr>
            <w:r w:rsidRPr="00FC40D3">
              <w:rPr>
                <w:rFonts w:ascii="David" w:hAnsi="David" w:cs="David" w:hint="cs"/>
                <w:b/>
                <w:bCs/>
                <w:sz w:val="20"/>
                <w:szCs w:val="20"/>
                <w:rtl/>
              </w:rPr>
              <w:t>תרופה שלילית</w:t>
            </w:r>
          </w:p>
        </w:tc>
        <w:tc>
          <w:tcPr>
            <w:tcW w:w="1830" w:type="dxa"/>
          </w:tcPr>
          <w:p w14:paraId="4811B3F0" w14:textId="77777777" w:rsidR="00FC40D3" w:rsidRPr="00FC40D3" w:rsidRDefault="00FC40D3" w:rsidP="00DB411D">
            <w:pPr>
              <w:spacing w:after="160" w:line="259" w:lineRule="auto"/>
              <w:jc w:val="both"/>
              <w:rPr>
                <w:rFonts w:ascii="David" w:hAnsi="David" w:cs="David"/>
                <w:b/>
                <w:bCs/>
                <w:sz w:val="20"/>
                <w:szCs w:val="20"/>
                <w:rtl/>
              </w:rPr>
            </w:pPr>
            <w:r w:rsidRPr="00FC40D3">
              <w:rPr>
                <w:rFonts w:ascii="David" w:hAnsi="David" w:cs="David" w:hint="cs"/>
                <w:b/>
                <w:bCs/>
                <w:sz w:val="20"/>
                <w:szCs w:val="20"/>
                <w:rtl/>
              </w:rPr>
              <w:t>תרופה חיובית</w:t>
            </w:r>
          </w:p>
        </w:tc>
      </w:tr>
      <w:tr w:rsidR="00FC40D3" w:rsidRPr="00FC40D3" w14:paraId="2DE94235" w14:textId="77777777" w:rsidTr="005D3CBD">
        <w:trPr>
          <w:trHeight w:val="193"/>
        </w:trPr>
        <w:tc>
          <w:tcPr>
            <w:tcW w:w="884" w:type="dxa"/>
          </w:tcPr>
          <w:p w14:paraId="717A1814" w14:textId="77777777" w:rsidR="00FC40D3" w:rsidRPr="00FC40D3" w:rsidRDefault="00FC40D3" w:rsidP="00DB411D">
            <w:pPr>
              <w:spacing w:after="160" w:line="259" w:lineRule="auto"/>
              <w:jc w:val="both"/>
              <w:rPr>
                <w:rFonts w:ascii="David" w:hAnsi="David" w:cs="David"/>
                <w:b/>
                <w:bCs/>
                <w:sz w:val="20"/>
                <w:szCs w:val="20"/>
                <w:rtl/>
              </w:rPr>
            </w:pPr>
            <w:r w:rsidRPr="00FC40D3">
              <w:rPr>
                <w:rFonts w:ascii="David" w:hAnsi="David" w:cs="David" w:hint="cs"/>
                <w:b/>
                <w:bCs/>
                <w:sz w:val="20"/>
                <w:szCs w:val="20"/>
                <w:rtl/>
              </w:rPr>
              <w:t>נפגע</w:t>
            </w:r>
          </w:p>
        </w:tc>
        <w:tc>
          <w:tcPr>
            <w:tcW w:w="1915" w:type="dxa"/>
          </w:tcPr>
          <w:p w14:paraId="73FAB5E4" w14:textId="77777777" w:rsidR="00FC40D3" w:rsidRPr="00FC40D3" w:rsidRDefault="00FC40D3" w:rsidP="00DB411D">
            <w:pPr>
              <w:spacing w:after="160" w:line="259" w:lineRule="auto"/>
              <w:jc w:val="both"/>
              <w:rPr>
                <w:rFonts w:ascii="David" w:hAnsi="David" w:cs="David"/>
                <w:sz w:val="20"/>
                <w:szCs w:val="20"/>
                <w:rtl/>
              </w:rPr>
            </w:pPr>
            <w:r w:rsidRPr="00FC40D3">
              <w:rPr>
                <w:rFonts w:ascii="David" w:hAnsi="David" w:cs="David" w:hint="cs"/>
                <w:sz w:val="20"/>
                <w:szCs w:val="20"/>
                <w:rtl/>
              </w:rPr>
              <w:t xml:space="preserve">הסתמכות </w:t>
            </w:r>
            <w:r w:rsidRPr="00FC40D3">
              <w:rPr>
                <w:rFonts w:ascii="David" w:hAnsi="David" w:cs="David"/>
                <w:sz w:val="20"/>
                <w:szCs w:val="20"/>
                <w:rtl/>
              </w:rPr>
              <w:t>–</w:t>
            </w:r>
            <w:r w:rsidRPr="00FC40D3">
              <w:rPr>
                <w:rFonts w:ascii="David" w:hAnsi="David" w:cs="David" w:hint="cs"/>
                <w:sz w:val="20"/>
                <w:szCs w:val="20"/>
                <w:rtl/>
              </w:rPr>
              <w:t xml:space="preserve"> 15</w:t>
            </w:r>
          </w:p>
        </w:tc>
        <w:tc>
          <w:tcPr>
            <w:tcW w:w="1830" w:type="dxa"/>
          </w:tcPr>
          <w:p w14:paraId="7420EB21" w14:textId="420E63D3" w:rsidR="00FC40D3" w:rsidRPr="00FC40D3" w:rsidRDefault="00FC40D3" w:rsidP="00DB411D">
            <w:pPr>
              <w:spacing w:after="160" w:line="259" w:lineRule="auto"/>
              <w:jc w:val="both"/>
              <w:rPr>
                <w:rFonts w:ascii="David" w:hAnsi="David" w:cs="David"/>
                <w:sz w:val="20"/>
                <w:szCs w:val="20"/>
                <w:rtl/>
              </w:rPr>
            </w:pPr>
            <w:r w:rsidRPr="00FC40D3">
              <w:rPr>
                <w:rFonts w:ascii="David" w:hAnsi="David" w:cs="David" w:hint="cs"/>
                <w:sz w:val="20"/>
                <w:szCs w:val="20"/>
                <w:rtl/>
              </w:rPr>
              <w:t xml:space="preserve">צפייה </w:t>
            </w:r>
            <w:r w:rsidRPr="00FC40D3">
              <w:rPr>
                <w:rFonts w:ascii="David" w:hAnsi="David" w:cs="David"/>
                <w:sz w:val="20"/>
                <w:szCs w:val="20"/>
                <w:rtl/>
              </w:rPr>
              <w:t>–</w:t>
            </w:r>
            <w:r w:rsidRPr="00FC40D3">
              <w:rPr>
                <w:rFonts w:ascii="David" w:hAnsi="David" w:cs="David" w:hint="cs"/>
                <w:sz w:val="20"/>
                <w:szCs w:val="20"/>
                <w:rtl/>
              </w:rPr>
              <w:t xml:space="preserve"> 20</w:t>
            </w:r>
          </w:p>
        </w:tc>
      </w:tr>
      <w:tr w:rsidR="00FC40D3" w:rsidRPr="00FC40D3" w14:paraId="27BE5D1B" w14:textId="77777777" w:rsidTr="005D3CBD">
        <w:trPr>
          <w:trHeight w:val="195"/>
        </w:trPr>
        <w:tc>
          <w:tcPr>
            <w:tcW w:w="884" w:type="dxa"/>
          </w:tcPr>
          <w:p w14:paraId="689DB069" w14:textId="77777777" w:rsidR="00FC40D3" w:rsidRPr="00FC40D3" w:rsidRDefault="00FC40D3" w:rsidP="00DB411D">
            <w:pPr>
              <w:spacing w:after="160" w:line="259" w:lineRule="auto"/>
              <w:jc w:val="both"/>
              <w:rPr>
                <w:rFonts w:ascii="David" w:hAnsi="David" w:cs="David"/>
                <w:b/>
                <w:bCs/>
                <w:sz w:val="20"/>
                <w:szCs w:val="20"/>
                <w:rtl/>
              </w:rPr>
            </w:pPr>
            <w:r w:rsidRPr="00FC40D3">
              <w:rPr>
                <w:rFonts w:ascii="David" w:hAnsi="David" w:cs="David" w:hint="cs"/>
                <w:b/>
                <w:bCs/>
                <w:sz w:val="20"/>
                <w:szCs w:val="20"/>
                <w:rtl/>
              </w:rPr>
              <w:t>מפר</w:t>
            </w:r>
          </w:p>
        </w:tc>
        <w:tc>
          <w:tcPr>
            <w:tcW w:w="1915" w:type="dxa"/>
          </w:tcPr>
          <w:p w14:paraId="04859F17" w14:textId="77777777" w:rsidR="00FC40D3" w:rsidRPr="00FC40D3" w:rsidRDefault="00FC40D3" w:rsidP="00DB411D">
            <w:pPr>
              <w:spacing w:after="160" w:line="259" w:lineRule="auto"/>
              <w:jc w:val="both"/>
              <w:rPr>
                <w:rFonts w:ascii="David" w:hAnsi="David" w:cs="David"/>
                <w:sz w:val="20"/>
                <w:szCs w:val="20"/>
                <w:rtl/>
              </w:rPr>
            </w:pPr>
            <w:r w:rsidRPr="00FC40D3">
              <w:rPr>
                <w:rFonts w:ascii="David" w:hAnsi="David" w:cs="David" w:hint="cs"/>
                <w:sz w:val="20"/>
                <w:szCs w:val="20"/>
                <w:rtl/>
              </w:rPr>
              <w:t xml:space="preserve">השבה </w:t>
            </w:r>
            <w:r w:rsidRPr="00FC40D3">
              <w:rPr>
                <w:rFonts w:ascii="David" w:hAnsi="David" w:cs="David"/>
                <w:sz w:val="20"/>
                <w:szCs w:val="20"/>
                <w:rtl/>
              </w:rPr>
              <w:t>–</w:t>
            </w:r>
            <w:r w:rsidRPr="00FC40D3">
              <w:rPr>
                <w:rFonts w:ascii="David" w:hAnsi="David" w:cs="David" w:hint="cs"/>
                <w:sz w:val="20"/>
                <w:szCs w:val="20"/>
                <w:rtl/>
              </w:rPr>
              <w:t xml:space="preserve"> 10</w:t>
            </w:r>
          </w:p>
        </w:tc>
        <w:tc>
          <w:tcPr>
            <w:tcW w:w="1830" w:type="dxa"/>
          </w:tcPr>
          <w:p w14:paraId="1534DAE6" w14:textId="77777777" w:rsidR="00FC40D3" w:rsidRPr="00FC40D3" w:rsidRDefault="00FC40D3" w:rsidP="00DB411D">
            <w:pPr>
              <w:spacing w:after="160" w:line="259" w:lineRule="auto"/>
              <w:jc w:val="both"/>
              <w:rPr>
                <w:rFonts w:ascii="David" w:hAnsi="David" w:cs="David"/>
                <w:sz w:val="20"/>
                <w:szCs w:val="20"/>
                <w:rtl/>
              </w:rPr>
            </w:pPr>
            <w:r w:rsidRPr="00FC40D3">
              <w:rPr>
                <w:rFonts w:ascii="David" w:hAnsi="David" w:cs="David" w:hint="cs"/>
                <w:sz w:val="20"/>
                <w:szCs w:val="20"/>
                <w:rtl/>
              </w:rPr>
              <w:t xml:space="preserve">שלילת רווח </w:t>
            </w:r>
            <w:r w:rsidRPr="00FC40D3">
              <w:rPr>
                <w:rFonts w:ascii="David" w:hAnsi="David" w:cs="David"/>
                <w:sz w:val="20"/>
                <w:szCs w:val="20"/>
                <w:rtl/>
              </w:rPr>
              <w:t>–</w:t>
            </w:r>
            <w:r w:rsidRPr="00FC40D3">
              <w:rPr>
                <w:rFonts w:ascii="David" w:hAnsi="David" w:cs="David" w:hint="cs"/>
                <w:sz w:val="20"/>
                <w:szCs w:val="20"/>
                <w:rtl/>
              </w:rPr>
              <w:t xml:space="preserve"> 25</w:t>
            </w:r>
          </w:p>
        </w:tc>
      </w:tr>
    </w:tbl>
    <w:p w14:paraId="15107C1F" w14:textId="77777777" w:rsidR="00C02B88" w:rsidRDefault="00C02B88" w:rsidP="00DB411D">
      <w:pPr>
        <w:jc w:val="both"/>
        <w:rPr>
          <w:rFonts w:ascii="David" w:hAnsi="David" w:cs="David"/>
          <w:sz w:val="24"/>
          <w:szCs w:val="24"/>
          <w:rtl/>
        </w:rPr>
      </w:pPr>
    </w:p>
    <w:p w14:paraId="35A316CF" w14:textId="6F25E622" w:rsidR="00617DDF" w:rsidRDefault="00C02B88" w:rsidP="00DB411D">
      <w:pPr>
        <w:jc w:val="both"/>
        <w:rPr>
          <w:rFonts w:ascii="David" w:hAnsi="David" w:cs="David"/>
          <w:sz w:val="24"/>
          <w:szCs w:val="24"/>
          <w:rtl/>
        </w:rPr>
      </w:pPr>
      <w:r w:rsidRPr="00443992">
        <w:rPr>
          <w:rFonts w:ascii="David" w:hAnsi="David" w:cs="David" w:hint="cs"/>
          <w:sz w:val="24"/>
          <w:szCs w:val="24"/>
          <w:highlight w:val="cyan"/>
          <w:rtl/>
        </w:rPr>
        <w:t>אכיפה</w:t>
      </w:r>
      <w:r>
        <w:rPr>
          <w:rFonts w:ascii="David" w:hAnsi="David" w:cs="David" w:hint="cs"/>
          <w:sz w:val="24"/>
          <w:szCs w:val="24"/>
          <w:rtl/>
        </w:rPr>
        <w:t xml:space="preserve">- </w:t>
      </w:r>
      <w:r w:rsidR="000B4646">
        <w:rPr>
          <w:rFonts w:ascii="David" w:hAnsi="David" w:cs="David" w:hint="cs"/>
          <w:sz w:val="24"/>
          <w:szCs w:val="24"/>
          <w:rtl/>
        </w:rPr>
        <w:t>ס' 3</w:t>
      </w:r>
    </w:p>
    <w:p w14:paraId="1BFAA1FC" w14:textId="4A7A4D9A" w:rsidR="000B4646" w:rsidRDefault="00364F27" w:rsidP="00DB411D">
      <w:pPr>
        <w:jc w:val="both"/>
        <w:rPr>
          <w:rFonts w:ascii="David" w:hAnsi="David" w:cs="David"/>
          <w:sz w:val="24"/>
          <w:szCs w:val="24"/>
          <w:rtl/>
        </w:rPr>
      </w:pPr>
      <w:r>
        <w:rPr>
          <w:rFonts w:ascii="David" w:hAnsi="David" w:cs="David" w:hint="cs"/>
          <w:sz w:val="24"/>
          <w:szCs w:val="24"/>
          <w:rtl/>
        </w:rPr>
        <w:t>הסעד ה</w:t>
      </w:r>
      <w:r w:rsidR="002B15A2">
        <w:rPr>
          <w:rFonts w:ascii="David" w:hAnsi="David" w:cs="David" w:hint="cs"/>
          <w:sz w:val="24"/>
          <w:szCs w:val="24"/>
          <w:rtl/>
        </w:rPr>
        <w:t>מרכזי</w:t>
      </w:r>
      <w:r>
        <w:rPr>
          <w:rFonts w:ascii="David" w:hAnsi="David" w:cs="David" w:hint="cs"/>
          <w:sz w:val="24"/>
          <w:szCs w:val="24"/>
          <w:rtl/>
        </w:rPr>
        <w:t xml:space="preserve"> בישראל</w:t>
      </w:r>
      <w:r w:rsidR="00094E39">
        <w:rPr>
          <w:rFonts w:ascii="David" w:hAnsi="David" w:cs="David" w:hint="cs"/>
          <w:sz w:val="24"/>
          <w:szCs w:val="24"/>
          <w:rtl/>
        </w:rPr>
        <w:t>- ברירת המחדל,</w:t>
      </w:r>
      <w:r>
        <w:rPr>
          <w:rFonts w:ascii="David" w:hAnsi="David" w:cs="David" w:hint="cs"/>
          <w:sz w:val="24"/>
          <w:szCs w:val="24"/>
          <w:rtl/>
        </w:rPr>
        <w:t xml:space="preserve"> מדובר בסעד חיובי הנובע מהתפיסה כי "חוזים יש לקיים"</w:t>
      </w:r>
      <w:r w:rsidR="00323D9E">
        <w:rPr>
          <w:rFonts w:ascii="David" w:hAnsi="David" w:cs="David" w:hint="cs"/>
          <w:sz w:val="24"/>
          <w:szCs w:val="24"/>
          <w:rtl/>
        </w:rPr>
        <w:t xml:space="preserve">. זאת </w:t>
      </w:r>
      <w:r w:rsidR="00094E39">
        <w:rPr>
          <w:rFonts w:ascii="David" w:hAnsi="David" w:cs="David" w:hint="cs"/>
          <w:sz w:val="24"/>
          <w:szCs w:val="24"/>
          <w:rtl/>
        </w:rPr>
        <w:t>בהתאם לגישה</w:t>
      </w:r>
      <w:r w:rsidR="00323D9E">
        <w:rPr>
          <w:rFonts w:ascii="David" w:hAnsi="David" w:cs="David" w:hint="cs"/>
          <w:sz w:val="24"/>
          <w:szCs w:val="24"/>
          <w:rtl/>
        </w:rPr>
        <w:t xml:space="preserve"> הקונט</w:t>
      </w:r>
      <w:r w:rsidR="002B15A2">
        <w:rPr>
          <w:rFonts w:ascii="David" w:hAnsi="David" w:cs="David" w:hint="cs"/>
          <w:sz w:val="24"/>
          <w:szCs w:val="24"/>
          <w:rtl/>
        </w:rPr>
        <w:t>יננט</w:t>
      </w:r>
      <w:r w:rsidR="00323D9E">
        <w:rPr>
          <w:rFonts w:ascii="David" w:hAnsi="David" w:cs="David" w:hint="cs"/>
          <w:sz w:val="24"/>
          <w:szCs w:val="24"/>
          <w:rtl/>
        </w:rPr>
        <w:t xml:space="preserve">לית ובניגוד לגישת המשפט המקובל הדוגלת </w:t>
      </w:r>
      <w:r w:rsidR="002B15A2">
        <w:rPr>
          <w:rFonts w:ascii="David" w:hAnsi="David" w:cs="David" w:hint="cs"/>
          <w:sz w:val="24"/>
          <w:szCs w:val="24"/>
          <w:rtl/>
        </w:rPr>
        <w:t>בפיצויים ואוכפת באופן חריג.</w:t>
      </w:r>
    </w:p>
    <w:p w14:paraId="2240054F" w14:textId="4ECDAFED" w:rsidR="002B15A2" w:rsidRPr="00181F96" w:rsidRDefault="003E0C2B" w:rsidP="00DB411D">
      <w:pPr>
        <w:jc w:val="both"/>
        <w:rPr>
          <w:rFonts w:ascii="David" w:hAnsi="David" w:cs="David"/>
          <w:sz w:val="24"/>
          <w:szCs w:val="24"/>
          <w:u w:val="single"/>
          <w:rtl/>
        </w:rPr>
      </w:pPr>
      <w:r w:rsidRPr="00181F96">
        <w:rPr>
          <w:rFonts w:ascii="David" w:hAnsi="David" w:cs="David" w:hint="cs"/>
          <w:sz w:val="24"/>
          <w:szCs w:val="24"/>
          <w:u w:val="single"/>
          <w:rtl/>
        </w:rPr>
        <w:t>ס' 3 מגדיר חריגים ל</w:t>
      </w:r>
      <w:r w:rsidR="00181F96" w:rsidRPr="00181F96">
        <w:rPr>
          <w:rFonts w:ascii="David" w:hAnsi="David" w:cs="David" w:hint="cs"/>
          <w:sz w:val="24"/>
          <w:szCs w:val="24"/>
          <w:u w:val="single"/>
          <w:rtl/>
        </w:rPr>
        <w:t>זכות האכיפה</w:t>
      </w:r>
      <w:r w:rsidRPr="00181F96">
        <w:rPr>
          <w:rFonts w:ascii="David" w:hAnsi="David" w:cs="David" w:hint="cs"/>
          <w:sz w:val="24"/>
          <w:szCs w:val="24"/>
          <w:u w:val="single"/>
          <w:rtl/>
        </w:rPr>
        <w:t>:</w:t>
      </w:r>
    </w:p>
    <w:p w14:paraId="172B1708" w14:textId="5183F794" w:rsidR="003E0C2B" w:rsidRDefault="003E0C2B" w:rsidP="00DB411D">
      <w:pPr>
        <w:jc w:val="both"/>
        <w:rPr>
          <w:rFonts w:ascii="David" w:hAnsi="David" w:cs="David"/>
          <w:sz w:val="24"/>
          <w:szCs w:val="24"/>
          <w:rtl/>
        </w:rPr>
      </w:pPr>
      <w:r w:rsidRPr="00963D9C">
        <w:rPr>
          <w:rFonts w:ascii="David" w:hAnsi="David" w:cs="David" w:hint="cs"/>
          <w:b/>
          <w:bCs/>
          <w:sz w:val="24"/>
          <w:szCs w:val="24"/>
          <w:rtl/>
        </w:rPr>
        <w:t xml:space="preserve">(1) </w:t>
      </w:r>
      <w:r w:rsidRPr="00181F96">
        <w:rPr>
          <w:rFonts w:ascii="David" w:hAnsi="David" w:cs="David" w:hint="cs"/>
          <w:b/>
          <w:bCs/>
          <w:sz w:val="24"/>
          <w:szCs w:val="24"/>
          <w:rtl/>
        </w:rPr>
        <w:t>החוזה אינו בר ביצוע-</w:t>
      </w:r>
      <w:r w:rsidR="00782C65" w:rsidRPr="00181F96">
        <w:rPr>
          <w:rFonts w:ascii="David" w:hAnsi="David" w:cs="David" w:hint="cs"/>
          <w:b/>
          <w:bCs/>
          <w:sz w:val="24"/>
          <w:szCs w:val="24"/>
          <w:rtl/>
        </w:rPr>
        <w:t xml:space="preserve"> 3(א):</w:t>
      </w:r>
      <w:r>
        <w:rPr>
          <w:rFonts w:ascii="David" w:hAnsi="David" w:cs="David" w:hint="cs"/>
          <w:sz w:val="24"/>
          <w:szCs w:val="24"/>
          <w:rtl/>
        </w:rPr>
        <w:t xml:space="preserve"> מגדל הביטחון בלסרסון או מכירת הטובין באדרס.</w:t>
      </w:r>
    </w:p>
    <w:p w14:paraId="5E4B82DD" w14:textId="7342582B" w:rsidR="003E0C2B" w:rsidRDefault="003E0C2B" w:rsidP="00DB411D">
      <w:pPr>
        <w:jc w:val="both"/>
        <w:rPr>
          <w:rFonts w:ascii="David" w:hAnsi="David" w:cs="David"/>
          <w:sz w:val="24"/>
          <w:szCs w:val="24"/>
          <w:rtl/>
        </w:rPr>
      </w:pPr>
      <w:r w:rsidRPr="00963D9C">
        <w:rPr>
          <w:rFonts w:ascii="David" w:hAnsi="David" w:cs="David" w:hint="cs"/>
          <w:b/>
          <w:bCs/>
          <w:sz w:val="24"/>
          <w:szCs w:val="24"/>
          <w:rtl/>
        </w:rPr>
        <w:t>(2)</w:t>
      </w:r>
      <w:r w:rsidR="00782C65">
        <w:rPr>
          <w:rFonts w:ascii="David" w:hAnsi="David" w:cs="David" w:hint="cs"/>
          <w:sz w:val="24"/>
          <w:szCs w:val="24"/>
          <w:rtl/>
        </w:rPr>
        <w:t xml:space="preserve"> </w:t>
      </w:r>
      <w:r w:rsidR="00782C65" w:rsidRPr="00C40380">
        <w:rPr>
          <w:rFonts w:ascii="David" w:hAnsi="David" w:cs="David" w:hint="cs"/>
          <w:b/>
          <w:bCs/>
          <w:sz w:val="24"/>
          <w:szCs w:val="24"/>
          <w:rtl/>
        </w:rPr>
        <w:t>מדובר בעבודה אישית או שירות אישי- 3(ב):</w:t>
      </w:r>
      <w:r w:rsidR="00782C65">
        <w:rPr>
          <w:rFonts w:ascii="David" w:hAnsi="David" w:cs="David" w:hint="cs"/>
          <w:sz w:val="24"/>
          <w:szCs w:val="24"/>
          <w:rtl/>
        </w:rPr>
        <w:t xml:space="preserve"> </w:t>
      </w:r>
      <w:r w:rsidR="00C36DB2">
        <w:rPr>
          <w:rFonts w:ascii="David" w:hAnsi="David" w:cs="David" w:hint="cs"/>
          <w:sz w:val="24"/>
          <w:szCs w:val="24"/>
          <w:rtl/>
        </w:rPr>
        <w:t>בדרך כלל חוזה עבודה לא ייאכף, יינתנו פיצויים לצד הנפגע.</w:t>
      </w:r>
    </w:p>
    <w:p w14:paraId="533D52BF" w14:textId="23233675" w:rsidR="00C36DB2" w:rsidRDefault="00C36DB2" w:rsidP="00DB411D">
      <w:pPr>
        <w:jc w:val="both"/>
        <w:rPr>
          <w:rFonts w:ascii="David" w:hAnsi="David" w:cs="David"/>
          <w:sz w:val="24"/>
          <w:szCs w:val="24"/>
          <w:rtl/>
        </w:rPr>
      </w:pPr>
      <w:r>
        <w:rPr>
          <w:rFonts w:ascii="David" w:hAnsi="David" w:cs="David" w:hint="cs"/>
          <w:sz w:val="24"/>
          <w:szCs w:val="24"/>
          <w:rtl/>
        </w:rPr>
        <w:t xml:space="preserve">א. </w:t>
      </w:r>
      <w:r w:rsidR="000F4117" w:rsidRPr="00C40380">
        <w:rPr>
          <w:rFonts w:ascii="David" w:hAnsi="David" w:cs="David" w:hint="cs"/>
          <w:sz w:val="24"/>
          <w:szCs w:val="24"/>
          <w:highlight w:val="yellow"/>
          <w:rtl/>
        </w:rPr>
        <w:t>צרי נ' בית הדין לעבודה-</w:t>
      </w:r>
      <w:r w:rsidR="000F4117">
        <w:rPr>
          <w:rFonts w:ascii="David" w:hAnsi="David" w:cs="David" w:hint="cs"/>
          <w:sz w:val="24"/>
          <w:szCs w:val="24"/>
          <w:rtl/>
        </w:rPr>
        <w:t xml:space="preserve"> הכלל הנהוג הוא פיצוים.</w:t>
      </w:r>
    </w:p>
    <w:p w14:paraId="18ECD902" w14:textId="75F7CBEC" w:rsidR="000F4117" w:rsidRDefault="000F4117" w:rsidP="00DB411D">
      <w:pPr>
        <w:jc w:val="both"/>
        <w:rPr>
          <w:rFonts w:ascii="David" w:hAnsi="David" w:cs="David"/>
          <w:sz w:val="24"/>
          <w:szCs w:val="24"/>
          <w:rtl/>
        </w:rPr>
      </w:pPr>
      <w:r>
        <w:rPr>
          <w:rFonts w:ascii="David" w:hAnsi="David" w:cs="David" w:hint="cs"/>
          <w:sz w:val="24"/>
          <w:szCs w:val="24"/>
          <w:rtl/>
        </w:rPr>
        <w:t xml:space="preserve">ב. </w:t>
      </w:r>
      <w:r w:rsidRPr="00C40380">
        <w:rPr>
          <w:rFonts w:ascii="David" w:hAnsi="David" w:cs="David" w:hint="cs"/>
          <w:sz w:val="24"/>
          <w:szCs w:val="24"/>
          <w:highlight w:val="yellow"/>
          <w:rtl/>
        </w:rPr>
        <w:t>אלישע נ' אונ' ת"א-</w:t>
      </w:r>
      <w:r w:rsidR="00C40380">
        <w:rPr>
          <w:rFonts w:ascii="David" w:hAnsi="David" w:cs="David" w:hint="cs"/>
          <w:sz w:val="24"/>
          <w:szCs w:val="24"/>
          <w:rtl/>
        </w:rPr>
        <w:t xml:space="preserve"> כאשר פיטורים נוגעים לאפליה ניתן לאכוף את החוזה באופן חריג.</w:t>
      </w:r>
    </w:p>
    <w:p w14:paraId="74367960" w14:textId="20CC0589" w:rsidR="00181F96" w:rsidRDefault="00181F96" w:rsidP="00DB411D">
      <w:pPr>
        <w:jc w:val="both"/>
        <w:rPr>
          <w:rFonts w:ascii="David" w:hAnsi="David" w:cs="David"/>
          <w:sz w:val="24"/>
          <w:szCs w:val="24"/>
          <w:rtl/>
        </w:rPr>
      </w:pPr>
      <w:r w:rsidRPr="00963D9C">
        <w:rPr>
          <w:rFonts w:ascii="David" w:hAnsi="David" w:cs="David" w:hint="cs"/>
          <w:b/>
          <w:bCs/>
          <w:sz w:val="24"/>
          <w:szCs w:val="24"/>
          <w:rtl/>
        </w:rPr>
        <w:t>(3)</w:t>
      </w:r>
      <w:r>
        <w:rPr>
          <w:rFonts w:ascii="David" w:hAnsi="David" w:cs="David" w:hint="cs"/>
          <w:sz w:val="24"/>
          <w:szCs w:val="24"/>
          <w:rtl/>
        </w:rPr>
        <w:t xml:space="preserve"> </w:t>
      </w:r>
      <w:r w:rsidRPr="0085055D">
        <w:rPr>
          <w:rFonts w:ascii="David" w:hAnsi="David" w:cs="David" w:hint="cs"/>
          <w:b/>
          <w:bCs/>
          <w:sz w:val="24"/>
          <w:szCs w:val="24"/>
          <w:rtl/>
        </w:rPr>
        <w:t>האכיפה דורשת פיקוח לא סביר- 3(ג):</w:t>
      </w:r>
      <w:r w:rsidR="00BD2772">
        <w:rPr>
          <w:rFonts w:ascii="David" w:hAnsi="David" w:cs="David" w:hint="cs"/>
          <w:sz w:val="24"/>
          <w:szCs w:val="24"/>
          <w:rtl/>
        </w:rPr>
        <w:t xml:space="preserve"> מתעורר בעיקר בחוזי קבלנות הדורשים פיקוח רב.</w:t>
      </w:r>
    </w:p>
    <w:p w14:paraId="4DFD2845" w14:textId="448B0409" w:rsidR="00900670" w:rsidRDefault="00900670" w:rsidP="00DB411D">
      <w:pPr>
        <w:jc w:val="both"/>
        <w:rPr>
          <w:rFonts w:ascii="David" w:hAnsi="David" w:cs="David"/>
          <w:sz w:val="24"/>
          <w:szCs w:val="24"/>
          <w:rtl/>
        </w:rPr>
      </w:pPr>
      <w:r w:rsidRPr="00900670">
        <w:rPr>
          <w:rFonts w:ascii="David" w:hAnsi="David" w:cs="David" w:hint="cs"/>
          <w:sz w:val="24"/>
          <w:szCs w:val="24"/>
          <w:highlight w:val="yellow"/>
          <w:rtl/>
        </w:rPr>
        <w:t>עונסין נ' דויטש-</w:t>
      </w:r>
      <w:r>
        <w:rPr>
          <w:rFonts w:ascii="David" w:hAnsi="David" w:cs="David" w:hint="cs"/>
          <w:sz w:val="24"/>
          <w:szCs w:val="24"/>
          <w:rtl/>
        </w:rPr>
        <w:t xml:space="preserve"> חוזה קבלנות, התחייב לבנות בניין, מוכר את הדירות, מתעכב ומבקש עוד כסף. בית המשפט פוסק אכיפה ע"י כונס נכסים (מידת התערבות רבה) זאת כי </w:t>
      </w:r>
      <w:r w:rsidRPr="00900670">
        <w:rPr>
          <w:rFonts w:ascii="David" w:hAnsi="David" w:cs="David" w:hint="cs"/>
          <w:sz w:val="24"/>
          <w:szCs w:val="24"/>
          <w:u w:val="single"/>
          <w:rtl/>
        </w:rPr>
        <w:t>ההתערבות סבירה כאשר:</w:t>
      </w:r>
    </w:p>
    <w:p w14:paraId="0AC7CC98" w14:textId="0F9B619F" w:rsidR="00BD2772" w:rsidRDefault="0013095F" w:rsidP="00DB411D">
      <w:pPr>
        <w:jc w:val="both"/>
        <w:rPr>
          <w:rFonts w:ascii="David" w:hAnsi="David" w:cs="David"/>
          <w:sz w:val="24"/>
          <w:szCs w:val="24"/>
          <w:rtl/>
        </w:rPr>
      </w:pPr>
      <w:r w:rsidRPr="0085055D">
        <w:rPr>
          <w:rFonts w:ascii="David" w:hAnsi="David" w:cs="David" w:hint="cs"/>
          <w:b/>
          <w:bCs/>
          <w:sz w:val="24"/>
          <w:szCs w:val="24"/>
          <w:rtl/>
        </w:rPr>
        <w:t xml:space="preserve">(1) </w:t>
      </w:r>
      <w:r>
        <w:rPr>
          <w:rFonts w:ascii="David" w:hAnsi="David" w:cs="David" w:hint="cs"/>
          <w:sz w:val="24"/>
          <w:szCs w:val="24"/>
          <w:rtl/>
        </w:rPr>
        <w:t xml:space="preserve">העבודה מפורטת </w:t>
      </w:r>
      <w:r w:rsidRPr="0085055D">
        <w:rPr>
          <w:rFonts w:ascii="David" w:hAnsi="David" w:cs="David" w:hint="cs"/>
          <w:b/>
          <w:bCs/>
          <w:sz w:val="24"/>
          <w:szCs w:val="24"/>
          <w:rtl/>
        </w:rPr>
        <w:t>(2)</w:t>
      </w:r>
      <w:r>
        <w:rPr>
          <w:rFonts w:ascii="David" w:hAnsi="David" w:cs="David" w:hint="cs"/>
          <w:sz w:val="24"/>
          <w:szCs w:val="24"/>
          <w:rtl/>
        </w:rPr>
        <w:t xml:space="preserve"> פיצויים לא יפצו את הנפגע</w:t>
      </w:r>
      <w:r w:rsidR="0085055D">
        <w:rPr>
          <w:rFonts w:ascii="David" w:hAnsi="David" w:cs="David" w:hint="cs"/>
          <w:sz w:val="24"/>
          <w:szCs w:val="24"/>
          <w:rtl/>
        </w:rPr>
        <w:t xml:space="preserve"> בצורה מספקת</w:t>
      </w:r>
      <w:r>
        <w:rPr>
          <w:rFonts w:ascii="David" w:hAnsi="David" w:cs="David" w:hint="cs"/>
          <w:sz w:val="24"/>
          <w:szCs w:val="24"/>
          <w:rtl/>
        </w:rPr>
        <w:t xml:space="preserve"> </w:t>
      </w:r>
      <w:r w:rsidR="0085055D" w:rsidRPr="0085055D">
        <w:rPr>
          <w:rFonts w:ascii="David" w:hAnsi="David" w:cs="David" w:hint="cs"/>
          <w:b/>
          <w:bCs/>
          <w:sz w:val="24"/>
          <w:szCs w:val="24"/>
          <w:rtl/>
        </w:rPr>
        <w:t>(4)</w:t>
      </w:r>
      <w:r w:rsidR="0085055D">
        <w:rPr>
          <w:rFonts w:ascii="David" w:hAnsi="David" w:cs="David" w:hint="cs"/>
          <w:sz w:val="24"/>
          <w:szCs w:val="24"/>
          <w:rtl/>
        </w:rPr>
        <w:t xml:space="preserve"> הקרקע עליה צריכה להתבצע העבודה נמצאת בידי הנתבע.</w:t>
      </w:r>
    </w:p>
    <w:p w14:paraId="602405DF" w14:textId="49C711AA" w:rsidR="00A43D0C" w:rsidRDefault="00801F2C" w:rsidP="00DB411D">
      <w:pPr>
        <w:jc w:val="both"/>
        <w:rPr>
          <w:rFonts w:ascii="David" w:hAnsi="David" w:cs="David"/>
          <w:sz w:val="24"/>
          <w:szCs w:val="24"/>
          <w:rtl/>
        </w:rPr>
      </w:pPr>
      <w:r w:rsidRPr="00A43D0C">
        <w:rPr>
          <w:rFonts w:ascii="David" w:hAnsi="David" w:cs="David" w:hint="cs"/>
          <w:sz w:val="24"/>
          <w:szCs w:val="24"/>
          <w:highlight w:val="yellow"/>
          <w:rtl/>
        </w:rPr>
        <w:t>חייא נ' מרקוביץ'-</w:t>
      </w:r>
      <w:r>
        <w:rPr>
          <w:rFonts w:ascii="David" w:hAnsi="David" w:cs="David" w:hint="cs"/>
          <w:sz w:val="24"/>
          <w:szCs w:val="24"/>
          <w:rtl/>
        </w:rPr>
        <w:t xml:space="preserve"> מקרה הפוך:</w:t>
      </w:r>
      <w:r w:rsidR="00741FD4">
        <w:rPr>
          <w:rFonts w:ascii="David" w:hAnsi="David" w:cs="David" w:hint="cs"/>
          <w:sz w:val="24"/>
          <w:szCs w:val="24"/>
          <w:rtl/>
        </w:rPr>
        <w:t xml:space="preserve"> עסקת קומבינציה שלא יוצאת לפועל, העותרים מבקשים אכיפה, </w:t>
      </w:r>
      <w:r w:rsidR="00741FD4" w:rsidRPr="00FB6B34">
        <w:rPr>
          <w:rFonts w:ascii="David" w:hAnsi="David" w:cs="David" w:hint="cs"/>
          <w:sz w:val="24"/>
          <w:szCs w:val="24"/>
          <w:u w:val="single"/>
          <w:rtl/>
        </w:rPr>
        <w:t>זו לא ניתנת כי:</w:t>
      </w:r>
      <w:r w:rsidR="00741FD4">
        <w:rPr>
          <w:rFonts w:ascii="David" w:hAnsi="David" w:cs="David" w:hint="cs"/>
          <w:sz w:val="24"/>
          <w:szCs w:val="24"/>
          <w:rtl/>
        </w:rPr>
        <w:t xml:space="preserve"> </w:t>
      </w:r>
      <w:r w:rsidR="00A43D0C">
        <w:rPr>
          <w:rFonts w:ascii="David" w:hAnsi="David" w:cs="David" w:hint="cs"/>
          <w:sz w:val="24"/>
          <w:szCs w:val="24"/>
          <w:rtl/>
        </w:rPr>
        <w:t>החוזה מורכב, חסרים פרטים, הביצוע ארוך, נדרש שיתוף פעולה רב בין הצדדים.</w:t>
      </w:r>
    </w:p>
    <w:p w14:paraId="74FD7BF3" w14:textId="1E6F6944" w:rsidR="00A43D0C" w:rsidRDefault="00A43D0C" w:rsidP="00DB411D">
      <w:pPr>
        <w:jc w:val="both"/>
        <w:rPr>
          <w:rFonts w:ascii="David" w:hAnsi="David" w:cs="David"/>
          <w:sz w:val="24"/>
          <w:szCs w:val="24"/>
          <w:rtl/>
        </w:rPr>
      </w:pPr>
      <w:r>
        <w:rPr>
          <w:rFonts w:ascii="David" w:hAnsi="David" w:cs="David" w:hint="cs"/>
          <w:sz w:val="24"/>
          <w:szCs w:val="24"/>
          <w:rtl/>
        </w:rPr>
        <w:t>* בקייס צד אחד יטען עונסין וצד אחד חייא- לפי רצונם לאכוף/לא.</w:t>
      </w:r>
    </w:p>
    <w:p w14:paraId="06EF2616" w14:textId="64BF0FA8" w:rsidR="008678CD" w:rsidRDefault="008678CD" w:rsidP="00DB411D">
      <w:pPr>
        <w:jc w:val="both"/>
        <w:rPr>
          <w:rFonts w:ascii="David" w:hAnsi="David" w:cs="David"/>
          <w:sz w:val="24"/>
          <w:szCs w:val="24"/>
          <w:rtl/>
        </w:rPr>
      </w:pPr>
      <w:r w:rsidRPr="00963D9C">
        <w:rPr>
          <w:rFonts w:ascii="David" w:hAnsi="David" w:cs="David" w:hint="cs"/>
          <w:b/>
          <w:bCs/>
          <w:sz w:val="24"/>
          <w:szCs w:val="24"/>
          <w:rtl/>
        </w:rPr>
        <w:t>(4)</w:t>
      </w:r>
      <w:r>
        <w:rPr>
          <w:rFonts w:ascii="David" w:hAnsi="David" w:cs="David" w:hint="cs"/>
          <w:sz w:val="24"/>
          <w:szCs w:val="24"/>
          <w:rtl/>
        </w:rPr>
        <w:t xml:space="preserve"> </w:t>
      </w:r>
      <w:r w:rsidRPr="00963D9C">
        <w:rPr>
          <w:rFonts w:ascii="David" w:hAnsi="David" w:cs="David" w:hint="cs"/>
          <w:b/>
          <w:bCs/>
          <w:sz w:val="24"/>
          <w:szCs w:val="24"/>
          <w:rtl/>
        </w:rPr>
        <w:t>סייג הצדק- 3(ד):</w:t>
      </w:r>
      <w:r w:rsidR="00A43D0C">
        <w:rPr>
          <w:rFonts w:ascii="David" w:hAnsi="David" w:cs="David" w:hint="cs"/>
          <w:sz w:val="24"/>
          <w:szCs w:val="24"/>
          <w:rtl/>
        </w:rPr>
        <w:t xml:space="preserve"> אכיפת החוזה תהיה בלתי צודקת בנסיבות העניין</w:t>
      </w:r>
      <w:r w:rsidR="006925BA">
        <w:rPr>
          <w:rFonts w:ascii="David" w:hAnsi="David" w:cs="David" w:hint="cs"/>
          <w:sz w:val="24"/>
          <w:szCs w:val="24"/>
          <w:rtl/>
        </w:rPr>
        <w:t xml:space="preserve">. לבית המשפט שיקול דעת </w:t>
      </w:r>
      <w:r w:rsidR="00A64732">
        <w:rPr>
          <w:rFonts w:ascii="David" w:hAnsi="David" w:cs="David" w:hint="cs"/>
          <w:sz w:val="24"/>
          <w:szCs w:val="24"/>
          <w:rtl/>
        </w:rPr>
        <w:t>בבחירה בין אכיפה לפיצויים במקום בו הנזק של המפר כתוצאה מאכיפה יהיה גבוהה</w:t>
      </w:r>
      <w:r w:rsidR="00385D08">
        <w:rPr>
          <w:rFonts w:ascii="David" w:hAnsi="David" w:cs="David" w:hint="cs"/>
          <w:sz w:val="24"/>
          <w:szCs w:val="24"/>
          <w:rtl/>
        </w:rPr>
        <w:t xml:space="preserve"> </w:t>
      </w:r>
      <w:r w:rsidR="00385D08" w:rsidRPr="00385D08">
        <w:rPr>
          <w:rFonts w:ascii="David" w:hAnsi="David" w:cs="David" w:hint="cs"/>
          <w:b/>
          <w:bCs/>
          <w:sz w:val="24"/>
          <w:szCs w:val="24"/>
          <w:rtl/>
        </w:rPr>
        <w:t>משמעותית</w:t>
      </w:r>
      <w:r w:rsidR="00A64732" w:rsidRPr="00385D08">
        <w:rPr>
          <w:rFonts w:ascii="David" w:hAnsi="David" w:cs="David" w:hint="cs"/>
          <w:b/>
          <w:bCs/>
          <w:sz w:val="24"/>
          <w:szCs w:val="24"/>
          <w:rtl/>
        </w:rPr>
        <w:t xml:space="preserve"> </w:t>
      </w:r>
      <w:r w:rsidR="00A64732">
        <w:rPr>
          <w:rFonts w:ascii="David" w:hAnsi="David" w:cs="David" w:hint="cs"/>
          <w:sz w:val="24"/>
          <w:szCs w:val="24"/>
          <w:rtl/>
        </w:rPr>
        <w:t>מהנזק לנפגע שייגרם מאי אכיפה.</w:t>
      </w:r>
    </w:p>
    <w:p w14:paraId="7EE5A7EB" w14:textId="33BBC9AA" w:rsidR="00A64732" w:rsidRPr="0064054B" w:rsidRDefault="00963D9C" w:rsidP="00DB411D">
      <w:pPr>
        <w:jc w:val="both"/>
        <w:rPr>
          <w:rFonts w:ascii="David" w:hAnsi="David" w:cs="David"/>
          <w:b/>
          <w:bCs/>
          <w:sz w:val="24"/>
          <w:szCs w:val="24"/>
          <w:rtl/>
        </w:rPr>
      </w:pPr>
      <w:r w:rsidRPr="0064054B">
        <w:rPr>
          <w:rFonts w:ascii="David" w:hAnsi="David" w:cs="David" w:hint="cs"/>
          <w:sz w:val="24"/>
          <w:szCs w:val="24"/>
          <w:highlight w:val="yellow"/>
          <w:rtl/>
        </w:rPr>
        <w:t>אזימוב נ' בנימיני-</w:t>
      </w:r>
      <w:r w:rsidR="00B82D3D">
        <w:rPr>
          <w:rFonts w:ascii="David" w:hAnsi="David" w:cs="David" w:hint="cs"/>
          <w:sz w:val="24"/>
          <w:szCs w:val="24"/>
          <w:rtl/>
        </w:rPr>
        <w:t xml:space="preserve"> חוזה למכר דירה, שני הצדדים למודי סבל וצרות. המוכרים מפרים מסיבות </w:t>
      </w:r>
      <w:r w:rsidR="00297BF4">
        <w:rPr>
          <w:rFonts w:ascii="David" w:hAnsi="David" w:cs="David" w:hint="cs"/>
          <w:sz w:val="24"/>
          <w:szCs w:val="24"/>
          <w:rtl/>
        </w:rPr>
        <w:t>רגשיות, הקונה רוצה לקיים.</w:t>
      </w:r>
      <w:r w:rsidR="00BF58E0">
        <w:rPr>
          <w:rFonts w:ascii="David" w:hAnsi="David" w:cs="David" w:hint="cs"/>
          <w:sz w:val="24"/>
          <w:szCs w:val="24"/>
          <w:rtl/>
        </w:rPr>
        <w:t xml:space="preserve"> נקבע כי למרות שהנזק לבני הזוג יהיה גדול, </w:t>
      </w:r>
      <w:r w:rsidR="00BF58E0" w:rsidRPr="0064054B">
        <w:rPr>
          <w:rFonts w:ascii="David" w:hAnsi="David" w:cs="David" w:hint="cs"/>
          <w:b/>
          <w:bCs/>
          <w:sz w:val="24"/>
          <w:szCs w:val="24"/>
          <w:rtl/>
        </w:rPr>
        <w:t>יש לאכוף את החוזה וזאת כי</w:t>
      </w:r>
      <w:r w:rsidR="00AA5C6A" w:rsidRPr="0064054B">
        <w:rPr>
          <w:rFonts w:ascii="David" w:hAnsi="David" w:cs="David" w:hint="cs"/>
          <w:b/>
          <w:bCs/>
          <w:sz w:val="24"/>
          <w:szCs w:val="24"/>
          <w:rtl/>
        </w:rPr>
        <w:t xml:space="preserve"> הנסיבות היו ידועות להם טרם החתימה על החוזה, ושל הנזק שייגרם לקונה. </w:t>
      </w:r>
    </w:p>
    <w:p w14:paraId="46345A2C" w14:textId="3AA48205" w:rsidR="0064054B" w:rsidRPr="0064054B" w:rsidRDefault="0064054B" w:rsidP="00DB411D">
      <w:pPr>
        <w:jc w:val="both"/>
        <w:rPr>
          <w:rFonts w:ascii="David" w:hAnsi="David" w:cs="David"/>
          <w:sz w:val="24"/>
          <w:szCs w:val="24"/>
          <w:u w:val="single"/>
          <w:rtl/>
        </w:rPr>
      </w:pPr>
      <w:r w:rsidRPr="0064054B">
        <w:rPr>
          <w:rFonts w:ascii="David" w:hAnsi="David" w:cs="David" w:hint="cs"/>
          <w:sz w:val="24"/>
          <w:szCs w:val="24"/>
          <w:u w:val="single"/>
          <w:rtl/>
        </w:rPr>
        <w:lastRenderedPageBreak/>
        <w:t>סייגים לאי אכיפה של חוזה מטעמי אי צדק:</w:t>
      </w:r>
    </w:p>
    <w:p w14:paraId="411977A3" w14:textId="7252D1A3" w:rsidR="000D345E" w:rsidRPr="000D345E" w:rsidRDefault="000D345E" w:rsidP="00DB411D">
      <w:pPr>
        <w:jc w:val="both"/>
        <w:rPr>
          <w:rFonts w:ascii="David" w:hAnsi="David" w:cs="David"/>
          <w:sz w:val="24"/>
          <w:szCs w:val="24"/>
          <w:rtl/>
        </w:rPr>
      </w:pPr>
      <w:r w:rsidRPr="000D345E">
        <w:rPr>
          <w:rFonts w:ascii="David" w:hAnsi="David" w:cs="David" w:hint="cs"/>
          <w:b/>
          <w:bCs/>
          <w:sz w:val="24"/>
          <w:szCs w:val="24"/>
          <w:rtl/>
        </w:rPr>
        <w:t>מאזן הנזק</w:t>
      </w:r>
      <w:r w:rsidRPr="000D345E">
        <w:rPr>
          <w:rFonts w:ascii="David" w:hAnsi="David" w:cs="David" w:hint="cs"/>
          <w:sz w:val="24"/>
          <w:szCs w:val="24"/>
          <w:rtl/>
        </w:rPr>
        <w:t xml:space="preserve">- מידת הנזק שתיגרם למפרים מאכיפת החוזה לעומת הנזק שייגרם לנפגעים מאי אכיפה.  המפר נמצא בעמדת נחיתות משום </w:t>
      </w:r>
      <w:r w:rsidR="0083738E">
        <w:rPr>
          <w:rFonts w:ascii="David" w:hAnsi="David" w:cs="David" w:hint="cs"/>
          <w:sz w:val="24"/>
          <w:szCs w:val="24"/>
          <w:rtl/>
        </w:rPr>
        <w:t>ש</w:t>
      </w:r>
      <w:r w:rsidRPr="000D345E">
        <w:rPr>
          <w:rFonts w:ascii="David" w:hAnsi="David" w:cs="David" w:hint="cs"/>
          <w:sz w:val="24"/>
          <w:szCs w:val="24"/>
          <w:rtl/>
        </w:rPr>
        <w:t>הוא הפר את החוזה, ולכן נטל ההוכחה עליו</w:t>
      </w:r>
      <w:r w:rsidR="0083738E">
        <w:rPr>
          <w:rFonts w:ascii="David" w:hAnsi="David" w:cs="David" w:hint="cs"/>
          <w:sz w:val="24"/>
          <w:szCs w:val="24"/>
          <w:rtl/>
        </w:rPr>
        <w:t xml:space="preserve">, </w:t>
      </w:r>
      <w:r w:rsidRPr="000D345E">
        <w:rPr>
          <w:rFonts w:ascii="David" w:hAnsi="David" w:cs="David" w:hint="cs"/>
          <w:sz w:val="24"/>
          <w:szCs w:val="24"/>
          <w:rtl/>
        </w:rPr>
        <w:t>והוא יידרש להוכיח  שיש פער משמעותי בין הנזק שייגרם לו מאכיפה לזה שייגרם לנפגע מאי האכיפה.</w:t>
      </w:r>
    </w:p>
    <w:p w14:paraId="090F82BB" w14:textId="6E4142AA" w:rsidR="000D345E" w:rsidRPr="000D345E" w:rsidRDefault="000D345E" w:rsidP="00DB411D">
      <w:pPr>
        <w:jc w:val="both"/>
        <w:rPr>
          <w:rFonts w:ascii="David" w:hAnsi="David" w:cs="David"/>
          <w:sz w:val="24"/>
          <w:szCs w:val="24"/>
          <w:rtl/>
        </w:rPr>
      </w:pPr>
      <w:r w:rsidRPr="000D345E">
        <w:rPr>
          <w:rFonts w:ascii="David" w:hAnsi="David" w:cs="David" w:hint="cs"/>
          <w:b/>
          <w:bCs/>
          <w:sz w:val="24"/>
          <w:szCs w:val="24"/>
          <w:rtl/>
        </w:rPr>
        <w:t>אי שוויון נורמטיבי</w:t>
      </w:r>
      <w:r w:rsidRPr="000D345E">
        <w:rPr>
          <w:rFonts w:ascii="David" w:hAnsi="David" w:cs="David" w:hint="cs"/>
          <w:sz w:val="24"/>
          <w:szCs w:val="24"/>
          <w:rtl/>
        </w:rPr>
        <w:t>- מפר החוזה הוא זה שלא עמד בו, ולכן עליו להוכיח שיש פער משמעותי בין הנזק שייגרם לו מאכיפה לזה שייגרם לנפגע מאי-אכיפה.</w:t>
      </w:r>
    </w:p>
    <w:p w14:paraId="33170398" w14:textId="5649BD3F" w:rsidR="000D345E" w:rsidRPr="000D345E" w:rsidRDefault="000D345E" w:rsidP="00DB411D">
      <w:pPr>
        <w:jc w:val="both"/>
        <w:rPr>
          <w:rFonts w:ascii="David" w:hAnsi="David" w:cs="David"/>
          <w:sz w:val="24"/>
          <w:szCs w:val="24"/>
          <w:rtl/>
        </w:rPr>
      </w:pPr>
      <w:r w:rsidRPr="000D345E">
        <w:rPr>
          <w:rFonts w:ascii="David" w:hAnsi="David" w:cs="David" w:hint="cs"/>
          <w:b/>
          <w:bCs/>
          <w:sz w:val="24"/>
          <w:szCs w:val="24"/>
          <w:rtl/>
        </w:rPr>
        <w:t xml:space="preserve">תום ליבם של הצדדים- </w:t>
      </w:r>
      <w:r w:rsidRPr="000D345E">
        <w:rPr>
          <w:rFonts w:ascii="David" w:hAnsi="David" w:cs="David" w:hint="cs"/>
          <w:sz w:val="24"/>
          <w:szCs w:val="24"/>
          <w:rtl/>
        </w:rPr>
        <w:t xml:space="preserve">מצידו של </w:t>
      </w:r>
      <w:r w:rsidRPr="000D345E">
        <w:rPr>
          <w:rFonts w:ascii="David" w:hAnsi="David" w:cs="David" w:hint="cs"/>
          <w:sz w:val="24"/>
          <w:szCs w:val="24"/>
          <w:u w:val="single"/>
          <w:rtl/>
        </w:rPr>
        <w:t>המפר</w:t>
      </w:r>
      <w:r w:rsidR="009954B2">
        <w:rPr>
          <w:rFonts w:ascii="David" w:hAnsi="David" w:cs="David" w:hint="cs"/>
          <w:sz w:val="24"/>
          <w:szCs w:val="24"/>
          <w:rtl/>
        </w:rPr>
        <w:t>-</w:t>
      </w:r>
      <w:r w:rsidRPr="000D345E">
        <w:rPr>
          <w:rFonts w:ascii="David" w:hAnsi="David" w:cs="David" w:hint="cs"/>
          <w:sz w:val="24"/>
          <w:szCs w:val="24"/>
          <w:rtl/>
        </w:rPr>
        <w:t xml:space="preserve"> כמה חמורה הייתה ההפרה</w:t>
      </w:r>
      <w:r w:rsidR="009954B2">
        <w:rPr>
          <w:rFonts w:ascii="David" w:hAnsi="David" w:cs="David" w:hint="cs"/>
          <w:sz w:val="24"/>
          <w:szCs w:val="24"/>
          <w:rtl/>
        </w:rPr>
        <w:t>?</w:t>
      </w:r>
      <w:r w:rsidRPr="000D345E">
        <w:rPr>
          <w:rFonts w:ascii="David" w:hAnsi="David" w:cs="David" w:hint="cs"/>
          <w:sz w:val="24"/>
          <w:szCs w:val="24"/>
          <w:rtl/>
        </w:rPr>
        <w:t xml:space="preserve"> מה מידת המאמצים שעשה כדי להימנע ממנה, מדוע הפר את החוזה והאם ניסה להפחית את הנזקים שייגרמו לנפגע. מצד </w:t>
      </w:r>
      <w:r w:rsidRPr="000D345E">
        <w:rPr>
          <w:rFonts w:ascii="David" w:hAnsi="David" w:cs="David" w:hint="cs"/>
          <w:sz w:val="24"/>
          <w:szCs w:val="24"/>
          <w:u w:val="single"/>
          <w:rtl/>
        </w:rPr>
        <w:t>הנפגע</w:t>
      </w:r>
      <w:r w:rsidRPr="000D345E">
        <w:rPr>
          <w:rFonts w:ascii="David" w:hAnsi="David" w:cs="David" w:hint="cs"/>
          <w:sz w:val="24"/>
          <w:szCs w:val="24"/>
          <w:rtl/>
        </w:rPr>
        <w:t xml:space="preserve">, האם הוא היה </w:t>
      </w:r>
      <w:r w:rsidRPr="000D345E">
        <w:rPr>
          <w:rFonts w:ascii="David" w:hAnsi="David" w:cs="David" w:hint="cs"/>
          <w:b/>
          <w:bCs/>
          <w:sz w:val="24"/>
          <w:szCs w:val="24"/>
          <w:rtl/>
        </w:rPr>
        <w:t>"אשם תורם"</w:t>
      </w:r>
      <w:r w:rsidRPr="000D345E">
        <w:rPr>
          <w:rFonts w:ascii="David" w:hAnsi="David" w:cs="David" w:hint="cs"/>
          <w:sz w:val="24"/>
          <w:szCs w:val="24"/>
          <w:rtl/>
        </w:rPr>
        <w:t xml:space="preserve"> להפרה</w:t>
      </w:r>
      <w:r w:rsidR="009954B2">
        <w:rPr>
          <w:rFonts w:ascii="David" w:hAnsi="David" w:cs="David" w:hint="cs"/>
          <w:sz w:val="24"/>
          <w:szCs w:val="24"/>
          <w:rtl/>
        </w:rPr>
        <w:t>?</w:t>
      </w:r>
      <w:r w:rsidRPr="000D345E">
        <w:rPr>
          <w:rFonts w:ascii="David" w:hAnsi="David" w:cs="David" w:hint="cs"/>
          <w:sz w:val="24"/>
          <w:szCs w:val="24"/>
          <w:rtl/>
        </w:rPr>
        <w:t xml:space="preserve"> האם קיים את חיוביו במלואם והאם בהתנהגותו עמדו אינטרסים חבויים שאינם בתו</w:t>
      </w:r>
      <w:r w:rsidR="0014615F">
        <w:rPr>
          <w:rFonts w:ascii="David" w:hAnsi="David" w:cs="David" w:hint="cs"/>
          <w:sz w:val="24"/>
          <w:szCs w:val="24"/>
          <w:rtl/>
        </w:rPr>
        <w:t>ם לב</w:t>
      </w:r>
      <w:r w:rsidRPr="000D345E">
        <w:rPr>
          <w:rFonts w:ascii="David" w:hAnsi="David" w:cs="David" w:hint="cs"/>
          <w:sz w:val="24"/>
          <w:szCs w:val="24"/>
          <w:rtl/>
        </w:rPr>
        <w:t>.</w:t>
      </w:r>
    </w:p>
    <w:p w14:paraId="17B8B074" w14:textId="47D188D1" w:rsidR="000D345E" w:rsidRPr="000D345E" w:rsidRDefault="000D345E" w:rsidP="00DB411D">
      <w:pPr>
        <w:jc w:val="both"/>
        <w:rPr>
          <w:rFonts w:ascii="David" w:hAnsi="David" w:cs="David"/>
          <w:sz w:val="24"/>
          <w:szCs w:val="24"/>
          <w:rtl/>
        </w:rPr>
      </w:pPr>
      <w:r w:rsidRPr="000D345E">
        <w:rPr>
          <w:rFonts w:ascii="David" w:hAnsi="David" w:cs="David" w:hint="cs"/>
          <w:b/>
          <w:bCs/>
          <w:sz w:val="24"/>
          <w:szCs w:val="24"/>
          <w:rtl/>
        </w:rPr>
        <w:t xml:space="preserve">שינויי נסיבות- </w:t>
      </w:r>
      <w:r w:rsidRPr="000D345E">
        <w:rPr>
          <w:rFonts w:ascii="David" w:hAnsi="David" w:cs="David" w:hint="cs"/>
          <w:sz w:val="24"/>
          <w:szCs w:val="24"/>
          <w:rtl/>
        </w:rPr>
        <w:t>האם נסיבות העניין היו ידועות לצדדים לפני הכריתה, או שהשתנו בצורה קיצונית לאחר הכריתה</w:t>
      </w:r>
      <w:r w:rsidR="00493AAE">
        <w:rPr>
          <w:rFonts w:ascii="David" w:hAnsi="David" w:cs="David" w:hint="cs"/>
          <w:sz w:val="24"/>
          <w:szCs w:val="24"/>
          <w:rtl/>
        </w:rPr>
        <w:t xml:space="preserve">? </w:t>
      </w:r>
      <w:r w:rsidR="007376E5">
        <w:rPr>
          <w:rFonts w:ascii="David" w:hAnsi="David" w:cs="David" w:hint="cs"/>
          <w:sz w:val="24"/>
          <w:szCs w:val="24"/>
          <w:rtl/>
        </w:rPr>
        <w:t xml:space="preserve">תחת </w:t>
      </w:r>
      <w:r w:rsidRPr="000D345E">
        <w:rPr>
          <w:rFonts w:ascii="David" w:hAnsi="David" w:cs="David" w:hint="cs"/>
          <w:sz w:val="24"/>
          <w:szCs w:val="24"/>
          <w:rtl/>
        </w:rPr>
        <w:t>שינוי נסיבות נכנס גם סיכול החוזה</w:t>
      </w:r>
      <w:r w:rsidR="007376E5">
        <w:rPr>
          <w:rFonts w:ascii="David" w:hAnsi="David" w:cs="David" w:hint="cs"/>
          <w:sz w:val="24"/>
          <w:szCs w:val="24"/>
          <w:rtl/>
        </w:rPr>
        <w:t>.</w:t>
      </w:r>
    </w:p>
    <w:p w14:paraId="2355FE20" w14:textId="1C23AE8A" w:rsidR="000D345E" w:rsidRPr="000D345E" w:rsidRDefault="007376E5" w:rsidP="00DB411D">
      <w:pPr>
        <w:jc w:val="both"/>
        <w:rPr>
          <w:rFonts w:ascii="David" w:hAnsi="David" w:cs="David"/>
          <w:sz w:val="24"/>
          <w:szCs w:val="24"/>
          <w:rtl/>
        </w:rPr>
      </w:pPr>
      <w:r>
        <w:rPr>
          <w:rFonts w:ascii="David" w:hAnsi="David" w:cs="David" w:hint="cs"/>
          <w:sz w:val="24"/>
          <w:szCs w:val="24"/>
          <w:rtl/>
        </w:rPr>
        <w:t>*</w:t>
      </w:r>
      <w:r w:rsidR="000D345E" w:rsidRPr="000D345E">
        <w:rPr>
          <w:rFonts w:ascii="David" w:hAnsi="David" w:cs="David" w:hint="cs"/>
          <w:sz w:val="24"/>
          <w:szCs w:val="24"/>
          <w:rtl/>
        </w:rPr>
        <w:t xml:space="preserve"> צד שלא מעוניין באכיפה יכול וירצה לטעון יותר מסייג אחד</w:t>
      </w:r>
      <w:r w:rsidR="00493AAE">
        <w:rPr>
          <w:rFonts w:ascii="David" w:hAnsi="David" w:cs="David" w:hint="cs"/>
          <w:sz w:val="24"/>
          <w:szCs w:val="24"/>
          <w:rtl/>
        </w:rPr>
        <w:t xml:space="preserve"> </w:t>
      </w:r>
      <w:r w:rsidR="000D345E" w:rsidRPr="000D345E">
        <w:rPr>
          <w:rFonts w:ascii="David" w:hAnsi="David" w:cs="David" w:hint="cs"/>
          <w:sz w:val="24"/>
          <w:szCs w:val="24"/>
          <w:rtl/>
        </w:rPr>
        <w:t xml:space="preserve">אם אפשר. </w:t>
      </w:r>
    </w:p>
    <w:p w14:paraId="3502DD01" w14:textId="5F832626" w:rsidR="000D345E" w:rsidRPr="000D345E" w:rsidRDefault="000D345E" w:rsidP="00DB411D">
      <w:pPr>
        <w:jc w:val="both"/>
        <w:rPr>
          <w:rFonts w:ascii="David" w:hAnsi="David" w:cs="David"/>
          <w:sz w:val="24"/>
          <w:szCs w:val="24"/>
          <w:u w:val="single"/>
          <w:rtl/>
        </w:rPr>
      </w:pPr>
      <w:r w:rsidRPr="000D345E">
        <w:rPr>
          <w:rFonts w:ascii="David" w:hAnsi="David" w:cs="David" w:hint="cs"/>
          <w:sz w:val="24"/>
          <w:szCs w:val="24"/>
          <w:u w:val="single"/>
          <w:rtl/>
        </w:rPr>
        <w:t>אכיפה בתנאים</w:t>
      </w:r>
      <w:r w:rsidR="007376E5">
        <w:rPr>
          <w:rFonts w:ascii="David" w:hAnsi="David" w:cs="David" w:hint="cs"/>
          <w:sz w:val="24"/>
          <w:szCs w:val="24"/>
          <w:u w:val="single"/>
          <w:rtl/>
        </w:rPr>
        <w:t>- ס'</w:t>
      </w:r>
      <w:r w:rsidRPr="000D345E">
        <w:rPr>
          <w:rFonts w:ascii="David" w:hAnsi="David" w:cs="David" w:hint="cs"/>
          <w:sz w:val="24"/>
          <w:szCs w:val="24"/>
          <w:u w:val="single"/>
          <w:rtl/>
        </w:rPr>
        <w:t xml:space="preserve"> 4</w:t>
      </w:r>
      <w:r w:rsidR="007376E5">
        <w:rPr>
          <w:rFonts w:ascii="David" w:hAnsi="David" w:cs="David" w:hint="cs"/>
          <w:sz w:val="24"/>
          <w:szCs w:val="24"/>
          <w:u w:val="single"/>
          <w:rtl/>
        </w:rPr>
        <w:t>:</w:t>
      </w:r>
    </w:p>
    <w:p w14:paraId="49E53EDD" w14:textId="001ADE1A" w:rsidR="000D345E" w:rsidRPr="000D345E" w:rsidRDefault="000D345E" w:rsidP="00DB411D">
      <w:pPr>
        <w:jc w:val="both"/>
        <w:rPr>
          <w:rFonts w:ascii="David" w:hAnsi="David" w:cs="David"/>
          <w:sz w:val="24"/>
          <w:szCs w:val="24"/>
          <w:rtl/>
        </w:rPr>
      </w:pPr>
      <w:r w:rsidRPr="000D345E">
        <w:rPr>
          <w:rFonts w:ascii="David" w:hAnsi="David" w:cs="David" w:hint="cs"/>
          <w:sz w:val="24"/>
          <w:szCs w:val="24"/>
          <w:rtl/>
        </w:rPr>
        <w:t>במידה והנסיבות דורשות, בי</w:t>
      </w:r>
      <w:r w:rsidR="007376E5">
        <w:rPr>
          <w:rFonts w:ascii="David" w:hAnsi="David" w:cs="David" w:hint="cs"/>
          <w:sz w:val="24"/>
          <w:szCs w:val="24"/>
          <w:rtl/>
        </w:rPr>
        <w:t>ת המשפט</w:t>
      </w:r>
      <w:r w:rsidRPr="000D345E">
        <w:rPr>
          <w:rFonts w:ascii="David" w:hAnsi="David" w:cs="David" w:hint="cs"/>
          <w:sz w:val="24"/>
          <w:szCs w:val="24"/>
          <w:rtl/>
        </w:rPr>
        <w:t xml:space="preserve"> רשאי להורות על אכיפה</w:t>
      </w:r>
      <w:r w:rsidRPr="000D345E">
        <w:rPr>
          <w:rFonts w:ascii="David" w:hAnsi="David" w:cs="David" w:hint="cs"/>
          <w:b/>
          <w:bCs/>
          <w:sz w:val="24"/>
          <w:szCs w:val="24"/>
          <w:rtl/>
        </w:rPr>
        <w:t xml:space="preserve"> </w:t>
      </w:r>
      <w:r w:rsidR="00F32F71" w:rsidRPr="00F32F71">
        <w:rPr>
          <w:rFonts w:ascii="David" w:hAnsi="David" w:cs="David" w:hint="cs"/>
          <w:b/>
          <w:bCs/>
          <w:sz w:val="24"/>
          <w:szCs w:val="24"/>
          <w:rtl/>
        </w:rPr>
        <w:t>ו</w:t>
      </w:r>
      <w:r w:rsidRPr="000D345E">
        <w:rPr>
          <w:rFonts w:ascii="David" w:hAnsi="David" w:cs="David" w:hint="cs"/>
          <w:b/>
          <w:bCs/>
          <w:sz w:val="24"/>
          <w:szCs w:val="24"/>
          <w:rtl/>
        </w:rPr>
        <w:t>להקים לכך תנאים</w:t>
      </w:r>
      <w:r w:rsidRPr="000D345E">
        <w:rPr>
          <w:rFonts w:ascii="David" w:hAnsi="David" w:cs="David" w:hint="cs"/>
          <w:sz w:val="24"/>
          <w:szCs w:val="24"/>
          <w:rtl/>
        </w:rPr>
        <w:t>, גם אם לא הופיעו בחוזה המקורי.</w:t>
      </w:r>
    </w:p>
    <w:p w14:paraId="7AA97368" w14:textId="5C3F6C8C" w:rsidR="000D345E" w:rsidRPr="000D345E" w:rsidRDefault="000D345E" w:rsidP="00DB411D">
      <w:pPr>
        <w:jc w:val="both"/>
        <w:rPr>
          <w:rFonts w:ascii="David" w:hAnsi="David" w:cs="David"/>
          <w:b/>
          <w:bCs/>
          <w:sz w:val="24"/>
          <w:szCs w:val="24"/>
          <w:rtl/>
        </w:rPr>
      </w:pPr>
      <w:r w:rsidRPr="000D345E">
        <w:rPr>
          <w:rFonts w:ascii="David" w:hAnsi="David" w:cs="David" w:hint="cs"/>
          <w:sz w:val="24"/>
          <w:szCs w:val="24"/>
          <w:highlight w:val="yellow"/>
          <w:rtl/>
        </w:rPr>
        <w:t>אייזמן נ' קדמת עדן</w:t>
      </w:r>
      <w:r w:rsidR="00EB322E" w:rsidRPr="00EB322E">
        <w:rPr>
          <w:rFonts w:ascii="David" w:hAnsi="David" w:cs="David" w:hint="cs"/>
          <w:sz w:val="24"/>
          <w:szCs w:val="24"/>
          <w:highlight w:val="yellow"/>
          <w:rtl/>
        </w:rPr>
        <w:t>-</w:t>
      </w:r>
      <w:r w:rsidRPr="000D345E">
        <w:rPr>
          <w:rFonts w:ascii="David" w:hAnsi="David" w:cs="David" w:hint="cs"/>
          <w:sz w:val="24"/>
          <w:szCs w:val="24"/>
          <w:rtl/>
        </w:rPr>
        <w:t xml:space="preserve"> הקונה חתם על חוזה לקניית דירה מסוימת במחיר מסוים, אך לאחר שהחברה נמכרה שונו ת</w:t>
      </w:r>
      <w:r w:rsidR="00BF1172">
        <w:rPr>
          <w:rFonts w:ascii="David" w:hAnsi="David" w:cs="David" w:hint="cs"/>
          <w:sz w:val="24"/>
          <w:szCs w:val="24"/>
          <w:rtl/>
        </w:rPr>
        <w:t>ו</w:t>
      </w:r>
      <w:r w:rsidRPr="000D345E">
        <w:rPr>
          <w:rFonts w:ascii="David" w:hAnsi="David" w:cs="David" w:hint="cs"/>
          <w:sz w:val="24"/>
          <w:szCs w:val="24"/>
          <w:rtl/>
        </w:rPr>
        <w:t xml:space="preserve">כניות הבנייה והדירות החדשות היו יקרות יותר. במקרה זה, אכיפה הייתה גורמת להתעשרות המזמין </w:t>
      </w:r>
      <w:r w:rsidR="00BF1172">
        <w:rPr>
          <w:rFonts w:ascii="David" w:hAnsi="David" w:cs="David" w:hint="cs"/>
          <w:sz w:val="24"/>
          <w:szCs w:val="24"/>
          <w:rtl/>
        </w:rPr>
        <w:t>ע"י קבלת</w:t>
      </w:r>
      <w:r w:rsidRPr="000D345E">
        <w:rPr>
          <w:rFonts w:ascii="David" w:hAnsi="David" w:cs="David" w:hint="cs"/>
          <w:sz w:val="24"/>
          <w:szCs w:val="24"/>
          <w:rtl/>
        </w:rPr>
        <w:t xml:space="preserve"> דירה טובה יותר</w:t>
      </w:r>
      <w:r w:rsidR="00BF1172">
        <w:rPr>
          <w:rFonts w:ascii="David" w:hAnsi="David" w:cs="David" w:hint="cs"/>
          <w:sz w:val="24"/>
          <w:szCs w:val="24"/>
          <w:rtl/>
        </w:rPr>
        <w:t xml:space="preserve">. </w:t>
      </w:r>
      <w:r w:rsidRPr="000D345E">
        <w:rPr>
          <w:rFonts w:ascii="David" w:hAnsi="David" w:cs="David" w:hint="cs"/>
          <w:sz w:val="24"/>
          <w:szCs w:val="24"/>
          <w:rtl/>
        </w:rPr>
        <w:t>אכיפה רגילה אינה אפשרית כאן</w:t>
      </w:r>
      <w:r w:rsidR="007376E5">
        <w:rPr>
          <w:rFonts w:ascii="David" w:hAnsi="David" w:cs="David" w:hint="cs"/>
          <w:sz w:val="24"/>
          <w:szCs w:val="24"/>
          <w:rtl/>
        </w:rPr>
        <w:t>-</w:t>
      </w:r>
      <w:r w:rsidRPr="000D345E">
        <w:rPr>
          <w:rFonts w:ascii="David" w:hAnsi="David" w:cs="David" w:hint="cs"/>
          <w:sz w:val="24"/>
          <w:szCs w:val="24"/>
          <w:rtl/>
        </w:rPr>
        <w:t xml:space="preserve"> הרי לא נבנתה דירה מהסוג המקורי. בי</w:t>
      </w:r>
      <w:r w:rsidR="007376E5">
        <w:rPr>
          <w:rFonts w:ascii="David" w:hAnsi="David" w:cs="David" w:hint="cs"/>
          <w:sz w:val="24"/>
          <w:szCs w:val="24"/>
          <w:rtl/>
        </w:rPr>
        <w:t>ת המשפט</w:t>
      </w:r>
      <w:r w:rsidRPr="000D345E">
        <w:rPr>
          <w:rFonts w:ascii="David" w:hAnsi="David" w:cs="David" w:hint="cs"/>
          <w:sz w:val="24"/>
          <w:szCs w:val="24"/>
          <w:rtl/>
        </w:rPr>
        <w:t xml:space="preserve"> מיישם "</w:t>
      </w:r>
      <w:r w:rsidRPr="000D345E">
        <w:rPr>
          <w:rFonts w:ascii="David" w:hAnsi="David" w:cs="David" w:hint="cs"/>
          <w:b/>
          <w:bCs/>
          <w:sz w:val="24"/>
          <w:szCs w:val="24"/>
          <w:rtl/>
        </w:rPr>
        <w:t>אכיפה בקירוב</w:t>
      </w:r>
      <w:r w:rsidRPr="000D345E">
        <w:rPr>
          <w:rFonts w:ascii="David" w:hAnsi="David" w:cs="David" w:hint="cs"/>
          <w:sz w:val="24"/>
          <w:szCs w:val="24"/>
          <w:rtl/>
        </w:rPr>
        <w:t>": המזמין ישלם את היתרה לדירה החדשה לפי אחוזים</w:t>
      </w:r>
      <w:r w:rsidR="00BF1172">
        <w:rPr>
          <w:rFonts w:ascii="David" w:hAnsi="David" w:cs="David" w:hint="cs"/>
          <w:sz w:val="24"/>
          <w:szCs w:val="24"/>
          <w:rtl/>
        </w:rPr>
        <w:t xml:space="preserve"> </w:t>
      </w:r>
      <w:r w:rsidRPr="000D345E">
        <w:rPr>
          <w:rFonts w:ascii="David" w:hAnsi="David" w:cs="David" w:hint="cs"/>
          <w:sz w:val="24"/>
          <w:szCs w:val="24"/>
          <w:rtl/>
        </w:rPr>
        <w:t>(שילם 60% לפי המחיר הישן, ישלם 40% לפי המחיר החדש), בי</w:t>
      </w:r>
      <w:r w:rsidR="007376E5">
        <w:rPr>
          <w:rFonts w:ascii="David" w:hAnsi="David" w:cs="David" w:hint="cs"/>
          <w:sz w:val="24"/>
          <w:szCs w:val="24"/>
          <w:rtl/>
        </w:rPr>
        <w:t>ת המשפט</w:t>
      </w:r>
      <w:r w:rsidRPr="000D345E">
        <w:rPr>
          <w:rFonts w:ascii="David" w:hAnsi="David" w:cs="David" w:hint="cs"/>
          <w:sz w:val="24"/>
          <w:szCs w:val="24"/>
          <w:rtl/>
        </w:rPr>
        <w:t xml:space="preserve"> יוצר בכך מצב ביניים. </w:t>
      </w:r>
      <w:r w:rsidR="007376E5" w:rsidRPr="007376E5">
        <w:rPr>
          <w:rFonts w:ascii="David" w:hAnsi="David" w:cs="David" w:hint="cs"/>
          <w:b/>
          <w:bCs/>
          <w:sz w:val="24"/>
          <w:szCs w:val="24"/>
          <w:rtl/>
        </w:rPr>
        <w:t>יוצא כי</w:t>
      </w:r>
      <w:r w:rsidRPr="000D345E">
        <w:rPr>
          <w:rFonts w:ascii="David" w:hAnsi="David" w:cs="David" w:hint="cs"/>
          <w:b/>
          <w:bCs/>
          <w:sz w:val="24"/>
          <w:szCs w:val="24"/>
          <w:rtl/>
        </w:rPr>
        <w:t xml:space="preserve"> ניתן להתנות את האכיפה בתשלום נוסף ע</w:t>
      </w:r>
      <w:r w:rsidR="007376E5">
        <w:rPr>
          <w:rFonts w:ascii="David" w:hAnsi="David" w:cs="David" w:hint="cs"/>
          <w:b/>
          <w:bCs/>
          <w:sz w:val="24"/>
          <w:szCs w:val="24"/>
          <w:rtl/>
        </w:rPr>
        <w:t>ל מנת</w:t>
      </w:r>
      <w:r w:rsidRPr="000D345E">
        <w:rPr>
          <w:rFonts w:ascii="David" w:hAnsi="David" w:cs="David" w:hint="cs"/>
          <w:b/>
          <w:bCs/>
          <w:sz w:val="24"/>
          <w:szCs w:val="24"/>
          <w:rtl/>
        </w:rPr>
        <w:t xml:space="preserve"> למנוע את התעשרות הנפגע.</w:t>
      </w:r>
    </w:p>
    <w:p w14:paraId="51BD55CA" w14:textId="1CA683E5" w:rsidR="000D345E" w:rsidRPr="000D345E" w:rsidRDefault="000D345E" w:rsidP="00DB411D">
      <w:pPr>
        <w:jc w:val="both"/>
        <w:rPr>
          <w:rFonts w:ascii="David" w:hAnsi="David" w:cs="David"/>
          <w:sz w:val="24"/>
          <w:szCs w:val="24"/>
          <w:rtl/>
        </w:rPr>
      </w:pPr>
      <w:r w:rsidRPr="000D345E">
        <w:rPr>
          <w:rFonts w:ascii="David" w:hAnsi="David" w:cs="David" w:hint="cs"/>
          <w:sz w:val="24"/>
          <w:szCs w:val="24"/>
          <w:u w:val="single"/>
          <w:rtl/>
        </w:rPr>
        <w:t>הבעיה:</w:t>
      </w:r>
      <w:r w:rsidRPr="000D345E">
        <w:rPr>
          <w:rFonts w:ascii="David" w:hAnsi="David" w:cs="David" w:hint="cs"/>
          <w:sz w:val="24"/>
          <w:szCs w:val="24"/>
          <w:rtl/>
        </w:rPr>
        <w:t xml:space="preserve"> הוא שילם אחוז מסוים מדירה פשוטה</w:t>
      </w:r>
      <w:r w:rsidR="008649D6">
        <w:rPr>
          <w:rFonts w:ascii="David" w:hAnsi="David" w:cs="David" w:hint="cs"/>
          <w:sz w:val="24"/>
          <w:szCs w:val="24"/>
          <w:rtl/>
        </w:rPr>
        <w:t xml:space="preserve"> </w:t>
      </w:r>
      <w:r w:rsidRPr="000D345E">
        <w:rPr>
          <w:rFonts w:ascii="David" w:hAnsi="David" w:cs="David" w:hint="cs"/>
          <w:sz w:val="24"/>
          <w:szCs w:val="24"/>
          <w:rtl/>
        </w:rPr>
        <w:t>ואותו אחוז חושב כאחוז ששילם על הדירה החדשה</w:t>
      </w:r>
      <w:r w:rsidR="008649D6">
        <w:rPr>
          <w:rFonts w:ascii="David" w:hAnsi="David" w:cs="David" w:hint="cs"/>
          <w:sz w:val="24"/>
          <w:szCs w:val="24"/>
          <w:rtl/>
        </w:rPr>
        <w:t xml:space="preserve"> </w:t>
      </w:r>
      <w:r w:rsidRPr="000D345E">
        <w:rPr>
          <w:rFonts w:ascii="David" w:hAnsi="David" w:cs="David" w:hint="cs"/>
          <w:sz w:val="24"/>
          <w:szCs w:val="24"/>
          <w:rtl/>
        </w:rPr>
        <w:t>היקרה יותר. בסופו של דבר, הוא התעשר בכל זאת שלא כדין</w:t>
      </w:r>
      <w:r w:rsidR="00BB45FE">
        <w:rPr>
          <w:rFonts w:ascii="David" w:hAnsi="David" w:cs="David" w:hint="cs"/>
          <w:sz w:val="24"/>
          <w:szCs w:val="24"/>
          <w:rtl/>
        </w:rPr>
        <w:t>-</w:t>
      </w:r>
      <w:r w:rsidRPr="000D345E">
        <w:rPr>
          <w:rFonts w:ascii="David" w:hAnsi="David" w:cs="David" w:hint="cs"/>
          <w:sz w:val="24"/>
          <w:szCs w:val="24"/>
          <w:rtl/>
        </w:rPr>
        <w:t xml:space="preserve"> </w:t>
      </w:r>
      <w:r w:rsidR="00793750" w:rsidRPr="00793750">
        <w:rPr>
          <w:rFonts w:ascii="David" w:hAnsi="David" w:cs="David" w:hint="cs"/>
          <w:b/>
          <w:bCs/>
          <w:sz w:val="24"/>
          <w:szCs w:val="24"/>
          <w:rtl/>
        </w:rPr>
        <w:t>תוצאה מוזרה.</w:t>
      </w:r>
    </w:p>
    <w:p w14:paraId="67910DB5" w14:textId="366FF07E" w:rsidR="000D345E" w:rsidRPr="000D345E" w:rsidRDefault="008649D6" w:rsidP="00DB411D">
      <w:pPr>
        <w:jc w:val="both"/>
        <w:rPr>
          <w:rFonts w:ascii="David" w:hAnsi="David" w:cs="David"/>
          <w:sz w:val="24"/>
          <w:szCs w:val="24"/>
          <w:rtl/>
        </w:rPr>
      </w:pPr>
      <w:r>
        <w:rPr>
          <w:rFonts w:ascii="David" w:hAnsi="David" w:cs="David" w:hint="cs"/>
          <w:sz w:val="24"/>
          <w:szCs w:val="24"/>
          <w:rtl/>
        </w:rPr>
        <w:t xml:space="preserve">* </w:t>
      </w:r>
      <w:r w:rsidR="000D345E" w:rsidRPr="000D345E">
        <w:rPr>
          <w:rFonts w:ascii="David" w:hAnsi="David" w:cs="David" w:hint="cs"/>
          <w:sz w:val="24"/>
          <w:szCs w:val="24"/>
          <w:rtl/>
        </w:rPr>
        <w:t>אכיפה בתנאים יכולה להיות טענת נגד של צד שלא רוצה אכיפה, אבל יגיד שלחילופין יש לאכוף בתנאים</w:t>
      </w:r>
      <w:r>
        <w:rPr>
          <w:rFonts w:ascii="David" w:hAnsi="David" w:cs="David" w:hint="cs"/>
          <w:sz w:val="24"/>
          <w:szCs w:val="24"/>
          <w:rtl/>
        </w:rPr>
        <w:t xml:space="preserve"> </w:t>
      </w:r>
      <w:r w:rsidR="000D345E" w:rsidRPr="000D345E">
        <w:rPr>
          <w:rFonts w:ascii="David" w:hAnsi="David" w:cs="David" w:hint="cs"/>
          <w:sz w:val="24"/>
          <w:szCs w:val="24"/>
          <w:rtl/>
        </w:rPr>
        <w:t>(</w:t>
      </w:r>
      <w:r w:rsidR="005F6E9A">
        <w:rPr>
          <w:rFonts w:ascii="David" w:hAnsi="David" w:cs="David" w:hint="cs"/>
          <w:sz w:val="24"/>
          <w:szCs w:val="24"/>
          <w:rtl/>
        </w:rPr>
        <w:t>ל</w:t>
      </w:r>
      <w:r w:rsidR="000D345E" w:rsidRPr="000D345E">
        <w:rPr>
          <w:rFonts w:ascii="David" w:hAnsi="David" w:cs="David" w:hint="cs"/>
          <w:sz w:val="24"/>
          <w:szCs w:val="24"/>
          <w:rtl/>
        </w:rPr>
        <w:t xml:space="preserve">הוסיף עוד כסף, </w:t>
      </w:r>
      <w:r>
        <w:rPr>
          <w:rFonts w:ascii="David" w:hAnsi="David" w:cs="David" w:hint="cs"/>
          <w:sz w:val="24"/>
          <w:szCs w:val="24"/>
          <w:rtl/>
        </w:rPr>
        <w:t xml:space="preserve"> </w:t>
      </w:r>
      <w:r w:rsidR="000D345E" w:rsidRPr="000D345E">
        <w:rPr>
          <w:rFonts w:ascii="David" w:hAnsi="David" w:cs="David" w:hint="cs"/>
          <w:sz w:val="24"/>
          <w:szCs w:val="24"/>
          <w:rtl/>
        </w:rPr>
        <w:t>לדחות ביצוע</w:t>
      </w:r>
      <w:r w:rsidR="005F6E9A">
        <w:rPr>
          <w:rFonts w:ascii="David" w:hAnsi="David" w:cs="David" w:hint="cs"/>
          <w:sz w:val="24"/>
          <w:szCs w:val="24"/>
          <w:rtl/>
        </w:rPr>
        <w:t>...</w:t>
      </w:r>
      <w:r w:rsidR="000D345E" w:rsidRPr="000D345E">
        <w:rPr>
          <w:rFonts w:ascii="David" w:hAnsi="David" w:cs="David" w:hint="cs"/>
          <w:sz w:val="24"/>
          <w:szCs w:val="24"/>
          <w:rtl/>
        </w:rPr>
        <w:t>)</w:t>
      </w:r>
    </w:p>
    <w:p w14:paraId="5CFC6ADD" w14:textId="149ACFF9" w:rsidR="008402F6" w:rsidRDefault="00793750" w:rsidP="00DB411D">
      <w:pPr>
        <w:jc w:val="both"/>
        <w:rPr>
          <w:rFonts w:ascii="David" w:hAnsi="David" w:cs="David"/>
          <w:sz w:val="24"/>
          <w:szCs w:val="24"/>
          <w:rtl/>
        </w:rPr>
      </w:pPr>
      <w:r w:rsidRPr="002F64B8">
        <w:rPr>
          <w:rFonts w:ascii="David" w:hAnsi="David" w:cs="David" w:hint="cs"/>
          <w:sz w:val="24"/>
          <w:szCs w:val="24"/>
          <w:highlight w:val="cyan"/>
          <w:rtl/>
        </w:rPr>
        <w:t>פיצויים</w:t>
      </w:r>
      <w:r>
        <w:rPr>
          <w:rFonts w:ascii="David" w:hAnsi="David" w:cs="David" w:hint="cs"/>
          <w:sz w:val="24"/>
          <w:szCs w:val="24"/>
          <w:rtl/>
        </w:rPr>
        <w:t>-</w:t>
      </w:r>
      <w:r w:rsidR="002F64B8">
        <w:rPr>
          <w:rFonts w:ascii="David" w:hAnsi="David" w:cs="David" w:hint="cs"/>
          <w:sz w:val="24"/>
          <w:szCs w:val="24"/>
          <w:rtl/>
        </w:rPr>
        <w:t xml:space="preserve"> ס' 10-11, 13</w:t>
      </w:r>
    </w:p>
    <w:p w14:paraId="61E6F6BE" w14:textId="00808652" w:rsidR="00731EA2" w:rsidRDefault="00731EA2" w:rsidP="00DB411D">
      <w:pPr>
        <w:jc w:val="both"/>
        <w:rPr>
          <w:rFonts w:ascii="David" w:hAnsi="David" w:cs="David"/>
          <w:sz w:val="24"/>
          <w:szCs w:val="24"/>
          <w:rtl/>
        </w:rPr>
      </w:pPr>
      <w:r>
        <w:rPr>
          <w:rFonts w:ascii="David" w:hAnsi="David" w:cs="David" w:hint="cs"/>
          <w:sz w:val="24"/>
          <w:szCs w:val="24"/>
          <w:rtl/>
        </w:rPr>
        <w:t>פיצויי הסתמכות</w:t>
      </w:r>
      <w:r w:rsidR="00A1147F">
        <w:rPr>
          <w:rFonts w:ascii="David" w:hAnsi="David" w:cs="David" w:hint="cs"/>
          <w:sz w:val="24"/>
          <w:szCs w:val="24"/>
          <w:rtl/>
        </w:rPr>
        <w:t>- שלילי- לולא החוזה</w:t>
      </w:r>
      <w:r w:rsidR="00F83E19">
        <w:rPr>
          <w:rFonts w:ascii="David" w:hAnsi="David" w:cs="David" w:hint="cs"/>
          <w:sz w:val="24"/>
          <w:szCs w:val="24"/>
          <w:rtl/>
        </w:rPr>
        <w:t xml:space="preserve"> </w:t>
      </w:r>
      <w:r w:rsidR="00F83E19" w:rsidRPr="00F83E19">
        <w:rPr>
          <w:rFonts w:ascii="David" w:hAnsi="David" w:cs="David" w:hint="cs"/>
          <w:b/>
          <w:bCs/>
          <w:sz w:val="24"/>
          <w:szCs w:val="24"/>
        </w:rPr>
        <w:t>VS</w:t>
      </w:r>
      <w:r w:rsidR="00F83E19">
        <w:rPr>
          <w:rFonts w:ascii="David" w:hAnsi="David" w:cs="David" w:hint="cs"/>
          <w:sz w:val="24"/>
          <w:szCs w:val="24"/>
          <w:rtl/>
        </w:rPr>
        <w:t xml:space="preserve"> </w:t>
      </w:r>
      <w:r>
        <w:rPr>
          <w:rFonts w:ascii="David" w:hAnsi="David" w:cs="David" w:hint="cs"/>
          <w:sz w:val="24"/>
          <w:szCs w:val="24"/>
          <w:rtl/>
        </w:rPr>
        <w:t>פיצויי צפייה</w:t>
      </w:r>
      <w:r w:rsidR="00F83E19">
        <w:rPr>
          <w:rFonts w:ascii="David" w:hAnsi="David" w:cs="David" w:hint="cs"/>
          <w:sz w:val="24"/>
          <w:szCs w:val="24"/>
          <w:rtl/>
        </w:rPr>
        <w:t>- חיובי- לו קוים החוזה.</w:t>
      </w:r>
    </w:p>
    <w:p w14:paraId="0EFB41B0" w14:textId="1EA30AA6" w:rsidR="00731EA2" w:rsidRPr="009009F7" w:rsidRDefault="00700298" w:rsidP="00DB411D">
      <w:pPr>
        <w:jc w:val="both"/>
        <w:rPr>
          <w:rFonts w:ascii="David" w:hAnsi="David" w:cs="David"/>
          <w:b/>
          <w:bCs/>
          <w:sz w:val="24"/>
          <w:szCs w:val="24"/>
          <w:u w:val="single"/>
          <w:rtl/>
        </w:rPr>
      </w:pPr>
      <w:r w:rsidRPr="009009F7">
        <w:rPr>
          <w:rFonts w:ascii="David" w:hAnsi="David" w:cs="David" w:hint="cs"/>
          <w:b/>
          <w:bCs/>
          <w:sz w:val="24"/>
          <w:szCs w:val="24"/>
          <w:u w:val="single"/>
          <w:rtl/>
        </w:rPr>
        <w:t>פיצויים לפי ס' 10</w:t>
      </w:r>
      <w:r w:rsidR="009009F7">
        <w:rPr>
          <w:rFonts w:ascii="David" w:hAnsi="David" w:cs="David" w:hint="cs"/>
          <w:b/>
          <w:bCs/>
          <w:sz w:val="24"/>
          <w:szCs w:val="24"/>
          <w:u w:val="single"/>
          <w:rtl/>
        </w:rPr>
        <w:t>:</w:t>
      </w:r>
    </w:p>
    <w:p w14:paraId="7AAB24E9" w14:textId="0E01B2CF" w:rsidR="00700298" w:rsidRDefault="00700298" w:rsidP="00DB411D">
      <w:pPr>
        <w:jc w:val="both"/>
        <w:rPr>
          <w:rFonts w:ascii="David" w:hAnsi="David" w:cs="David"/>
          <w:sz w:val="24"/>
          <w:szCs w:val="24"/>
          <w:rtl/>
        </w:rPr>
      </w:pPr>
      <w:r w:rsidRPr="009009F7">
        <w:rPr>
          <w:rFonts w:ascii="David" w:hAnsi="David" w:cs="David" w:hint="cs"/>
          <w:sz w:val="24"/>
          <w:szCs w:val="24"/>
          <w:u w:val="single"/>
          <w:rtl/>
        </w:rPr>
        <w:t>אלמנטים:</w:t>
      </w:r>
      <w:r>
        <w:rPr>
          <w:rFonts w:ascii="David" w:hAnsi="David" w:cs="David" w:hint="cs"/>
          <w:sz w:val="24"/>
          <w:szCs w:val="24"/>
          <w:rtl/>
        </w:rPr>
        <w:t xml:space="preserve"> </w:t>
      </w:r>
      <w:r w:rsidR="0036299F">
        <w:rPr>
          <w:rFonts w:ascii="David" w:hAnsi="David" w:cs="David" w:hint="cs"/>
          <w:sz w:val="24"/>
          <w:szCs w:val="24"/>
          <w:rtl/>
        </w:rPr>
        <w:t xml:space="preserve">יש </w:t>
      </w:r>
      <w:r w:rsidR="0036299F" w:rsidRPr="009009F7">
        <w:rPr>
          <w:rFonts w:ascii="David" w:hAnsi="David" w:cs="David" w:hint="cs"/>
          <w:b/>
          <w:bCs/>
          <w:sz w:val="24"/>
          <w:szCs w:val="24"/>
          <w:rtl/>
        </w:rPr>
        <w:t>חוזה</w:t>
      </w:r>
      <w:r w:rsidR="0036299F">
        <w:rPr>
          <w:rFonts w:ascii="David" w:hAnsi="David" w:cs="David" w:hint="cs"/>
          <w:sz w:val="24"/>
          <w:szCs w:val="24"/>
          <w:rtl/>
        </w:rPr>
        <w:t xml:space="preserve">, יש </w:t>
      </w:r>
      <w:r w:rsidR="0036299F" w:rsidRPr="009009F7">
        <w:rPr>
          <w:rFonts w:ascii="David" w:hAnsi="David" w:cs="David" w:hint="cs"/>
          <w:b/>
          <w:bCs/>
          <w:sz w:val="24"/>
          <w:szCs w:val="24"/>
          <w:rtl/>
        </w:rPr>
        <w:t>הפרה</w:t>
      </w:r>
      <w:r w:rsidR="0036299F">
        <w:rPr>
          <w:rFonts w:ascii="David" w:hAnsi="David" w:cs="David" w:hint="cs"/>
          <w:sz w:val="24"/>
          <w:szCs w:val="24"/>
          <w:rtl/>
        </w:rPr>
        <w:t xml:space="preserve">, יש </w:t>
      </w:r>
      <w:r w:rsidR="0036299F" w:rsidRPr="009009F7">
        <w:rPr>
          <w:rFonts w:ascii="David" w:hAnsi="David" w:cs="David" w:hint="cs"/>
          <w:b/>
          <w:bCs/>
          <w:sz w:val="24"/>
          <w:szCs w:val="24"/>
          <w:rtl/>
        </w:rPr>
        <w:t>נזק</w:t>
      </w:r>
      <w:r w:rsidR="0036299F">
        <w:rPr>
          <w:rFonts w:ascii="David" w:hAnsi="David" w:cs="David" w:hint="cs"/>
          <w:sz w:val="24"/>
          <w:szCs w:val="24"/>
          <w:rtl/>
        </w:rPr>
        <w:t xml:space="preserve"> לנפגע, יש </w:t>
      </w:r>
      <w:r w:rsidR="0036299F" w:rsidRPr="009009F7">
        <w:rPr>
          <w:rFonts w:ascii="David" w:hAnsi="David" w:cs="David" w:hint="cs"/>
          <w:b/>
          <w:bCs/>
          <w:sz w:val="24"/>
          <w:szCs w:val="24"/>
          <w:rtl/>
        </w:rPr>
        <w:t>קשר סיבתי</w:t>
      </w:r>
      <w:r w:rsidR="0036299F">
        <w:rPr>
          <w:rFonts w:ascii="David" w:hAnsi="David" w:cs="David" w:hint="cs"/>
          <w:sz w:val="24"/>
          <w:szCs w:val="24"/>
          <w:rtl/>
        </w:rPr>
        <w:t xml:space="preserve"> בי</w:t>
      </w:r>
      <w:r w:rsidR="005F65E3">
        <w:rPr>
          <w:rFonts w:ascii="David" w:hAnsi="David" w:cs="David" w:hint="cs"/>
          <w:sz w:val="24"/>
          <w:szCs w:val="24"/>
          <w:rtl/>
        </w:rPr>
        <w:t>ן</w:t>
      </w:r>
      <w:r w:rsidR="0036299F">
        <w:rPr>
          <w:rFonts w:ascii="David" w:hAnsi="David" w:cs="David" w:hint="cs"/>
          <w:sz w:val="24"/>
          <w:szCs w:val="24"/>
          <w:rtl/>
        </w:rPr>
        <w:t xml:space="preserve"> הנזק לבין ההפרה</w:t>
      </w:r>
      <w:r w:rsidR="00DE2869">
        <w:rPr>
          <w:rFonts w:ascii="David" w:hAnsi="David" w:cs="David" w:hint="cs"/>
          <w:sz w:val="24"/>
          <w:szCs w:val="24"/>
          <w:rtl/>
        </w:rPr>
        <w:t xml:space="preserve"> ("מבחן האלמלא"), </w:t>
      </w:r>
      <w:r w:rsidR="00DE2869" w:rsidRPr="009009F7">
        <w:rPr>
          <w:rFonts w:ascii="David" w:hAnsi="David" w:cs="David" w:hint="cs"/>
          <w:b/>
          <w:bCs/>
          <w:sz w:val="24"/>
          <w:szCs w:val="24"/>
          <w:rtl/>
        </w:rPr>
        <w:t>צפיות</w:t>
      </w:r>
      <w:r w:rsidR="00DE2869">
        <w:rPr>
          <w:rFonts w:ascii="David" w:hAnsi="David" w:cs="David" w:hint="cs"/>
          <w:sz w:val="24"/>
          <w:szCs w:val="24"/>
          <w:rtl/>
        </w:rPr>
        <w:t xml:space="preserve"> בכוח או בפועל.</w:t>
      </w:r>
    </w:p>
    <w:p w14:paraId="4E3CE138" w14:textId="1F1F0A72" w:rsidR="00B402BA" w:rsidRDefault="00FA769F" w:rsidP="00DB411D">
      <w:pPr>
        <w:jc w:val="both"/>
        <w:rPr>
          <w:rFonts w:ascii="David" w:hAnsi="David" w:cs="David"/>
          <w:sz w:val="24"/>
          <w:szCs w:val="24"/>
          <w:rtl/>
        </w:rPr>
      </w:pPr>
      <w:r w:rsidRPr="00A063F5">
        <w:rPr>
          <w:rFonts w:ascii="David" w:hAnsi="David" w:cs="David"/>
          <w:sz w:val="24"/>
          <w:szCs w:val="24"/>
          <w:highlight w:val="yellow"/>
        </w:rPr>
        <w:t>- Hadley v. Baxendale</w:t>
      </w:r>
      <w:r>
        <w:rPr>
          <w:rFonts w:ascii="David" w:hAnsi="David" w:cs="David" w:hint="cs"/>
          <w:sz w:val="24"/>
          <w:szCs w:val="24"/>
          <w:rtl/>
        </w:rPr>
        <w:t xml:space="preserve"> </w:t>
      </w:r>
      <w:r w:rsidRPr="006E417E">
        <w:rPr>
          <w:rFonts w:ascii="David" w:hAnsi="David" w:cs="David" w:hint="cs"/>
          <w:b/>
          <w:bCs/>
          <w:sz w:val="24"/>
          <w:szCs w:val="24"/>
          <w:rtl/>
        </w:rPr>
        <w:t>צפיות</w:t>
      </w:r>
      <w:r w:rsidR="00A063F5">
        <w:rPr>
          <w:rFonts w:ascii="David" w:hAnsi="David" w:cs="David" w:hint="cs"/>
          <w:sz w:val="24"/>
          <w:szCs w:val="24"/>
          <w:rtl/>
        </w:rPr>
        <w:t>:</w:t>
      </w:r>
      <w:r>
        <w:rPr>
          <w:rFonts w:ascii="David" w:hAnsi="David" w:cs="David" w:hint="cs"/>
          <w:sz w:val="24"/>
          <w:szCs w:val="24"/>
          <w:rtl/>
        </w:rPr>
        <w:t xml:space="preserve"> </w:t>
      </w:r>
      <w:r w:rsidR="00A063F5">
        <w:rPr>
          <w:rFonts w:ascii="David" w:hAnsi="David" w:cs="David" w:hint="cs"/>
          <w:sz w:val="24"/>
          <w:szCs w:val="24"/>
          <w:rtl/>
        </w:rPr>
        <w:t>השליח לא יכל לצפות נזק של שלושה ימי השבתה, לא אמרו לו שהחלק</w:t>
      </w:r>
      <w:r w:rsidR="006C3E0E">
        <w:rPr>
          <w:rFonts w:ascii="David" w:hAnsi="David" w:cs="David" w:hint="cs"/>
          <w:sz w:val="24"/>
          <w:szCs w:val="24"/>
          <w:rtl/>
        </w:rPr>
        <w:t xml:space="preserve"> השבור</w:t>
      </w:r>
      <w:r w:rsidR="00A063F5">
        <w:rPr>
          <w:rFonts w:ascii="David" w:hAnsi="David" w:cs="David" w:hint="cs"/>
          <w:sz w:val="24"/>
          <w:szCs w:val="24"/>
          <w:rtl/>
        </w:rPr>
        <w:t xml:space="preserve"> משבית את תחנ</w:t>
      </w:r>
      <w:r w:rsidR="006C3E0E">
        <w:rPr>
          <w:rFonts w:ascii="David" w:hAnsi="David" w:cs="David" w:hint="cs"/>
          <w:sz w:val="24"/>
          <w:szCs w:val="24"/>
          <w:rtl/>
        </w:rPr>
        <w:t>ת הקמח</w:t>
      </w:r>
      <w:r w:rsidR="00A063F5">
        <w:rPr>
          <w:rFonts w:ascii="David" w:hAnsi="David" w:cs="David" w:hint="cs"/>
          <w:sz w:val="24"/>
          <w:szCs w:val="24"/>
          <w:rtl/>
        </w:rPr>
        <w:t>.</w:t>
      </w:r>
    </w:p>
    <w:p w14:paraId="47A27664" w14:textId="01A63197" w:rsidR="005F65E3" w:rsidRPr="005F65E3" w:rsidRDefault="005F65E3" w:rsidP="00DB411D">
      <w:pPr>
        <w:jc w:val="both"/>
        <w:rPr>
          <w:rFonts w:ascii="David" w:hAnsi="David" w:cs="David"/>
          <w:sz w:val="24"/>
          <w:szCs w:val="24"/>
          <w:u w:val="single"/>
          <w:rtl/>
        </w:rPr>
      </w:pPr>
      <w:r w:rsidRPr="005F65E3">
        <w:rPr>
          <w:rFonts w:ascii="David" w:hAnsi="David" w:cs="David" w:hint="cs"/>
          <w:sz w:val="24"/>
          <w:szCs w:val="24"/>
          <w:u w:val="single"/>
          <w:rtl/>
        </w:rPr>
        <w:t>נזק ישיר מול נזק עקיף:</w:t>
      </w:r>
    </w:p>
    <w:p w14:paraId="5FC91A10" w14:textId="7B3B9B2D" w:rsidR="005F65E3" w:rsidRDefault="00685DD8" w:rsidP="00DB411D">
      <w:pPr>
        <w:jc w:val="both"/>
        <w:rPr>
          <w:rFonts w:ascii="David" w:hAnsi="David" w:cs="David"/>
          <w:sz w:val="24"/>
          <w:szCs w:val="24"/>
          <w:rtl/>
        </w:rPr>
      </w:pPr>
      <w:r w:rsidRPr="007B5CFE">
        <w:rPr>
          <w:rFonts w:ascii="David" w:hAnsi="David" w:cs="David" w:hint="cs"/>
          <w:b/>
          <w:bCs/>
          <w:sz w:val="24"/>
          <w:szCs w:val="24"/>
          <w:rtl/>
        </w:rPr>
        <w:t>נזק ישר-</w:t>
      </w:r>
      <w:r>
        <w:rPr>
          <w:rFonts w:ascii="David" w:hAnsi="David" w:cs="David" w:hint="cs"/>
          <w:sz w:val="24"/>
          <w:szCs w:val="24"/>
          <w:rtl/>
        </w:rPr>
        <w:t xml:space="preserve"> </w:t>
      </w:r>
      <w:r w:rsidR="00177BB6">
        <w:rPr>
          <w:rFonts w:ascii="David" w:hAnsi="David" w:cs="David" w:hint="cs"/>
          <w:sz w:val="24"/>
          <w:szCs w:val="24"/>
          <w:rtl/>
        </w:rPr>
        <w:t xml:space="preserve">תוצאה ישירה של הפרת החוזה. </w:t>
      </w:r>
      <w:r>
        <w:rPr>
          <w:rFonts w:ascii="David" w:hAnsi="David" w:cs="David" w:hint="cs"/>
          <w:sz w:val="24"/>
          <w:szCs w:val="24"/>
          <w:rtl/>
        </w:rPr>
        <w:t>לרוב מדובר בירידת/ עליית ערך</w:t>
      </w:r>
      <w:r w:rsidR="00177BB6">
        <w:rPr>
          <w:rFonts w:ascii="David" w:hAnsi="David" w:cs="David" w:hint="cs"/>
          <w:sz w:val="24"/>
          <w:szCs w:val="24"/>
          <w:rtl/>
        </w:rPr>
        <w:t>.</w:t>
      </w:r>
    </w:p>
    <w:p w14:paraId="38BD06E2" w14:textId="54530752" w:rsidR="00177BB6" w:rsidRDefault="00177BB6" w:rsidP="00DB411D">
      <w:pPr>
        <w:jc w:val="both"/>
        <w:rPr>
          <w:rFonts w:ascii="David" w:hAnsi="David" w:cs="David"/>
          <w:sz w:val="24"/>
          <w:szCs w:val="24"/>
          <w:rtl/>
        </w:rPr>
      </w:pPr>
      <w:r w:rsidRPr="007B5CFE">
        <w:rPr>
          <w:rFonts w:ascii="David" w:hAnsi="David" w:cs="David" w:hint="cs"/>
          <w:b/>
          <w:bCs/>
          <w:sz w:val="24"/>
          <w:szCs w:val="24"/>
          <w:rtl/>
        </w:rPr>
        <w:t>נזק עקיף-</w:t>
      </w:r>
      <w:r w:rsidR="007B5CFE">
        <w:rPr>
          <w:rFonts w:ascii="David" w:hAnsi="David" w:cs="David" w:hint="cs"/>
          <w:sz w:val="24"/>
          <w:szCs w:val="24"/>
          <w:rtl/>
        </w:rPr>
        <w:t xml:space="preserve"> </w:t>
      </w:r>
      <w:r>
        <w:rPr>
          <w:rFonts w:ascii="David" w:hAnsi="David" w:cs="David" w:hint="cs"/>
          <w:sz w:val="24"/>
          <w:szCs w:val="24"/>
          <w:rtl/>
        </w:rPr>
        <w:t>נזקים שקשורים לתנאים נוספים שהיו מתקיימים לו קוים החוזה (תשלום שכירות).</w:t>
      </w:r>
      <w:r w:rsidR="007B5CFE">
        <w:rPr>
          <w:rFonts w:ascii="David" w:hAnsi="David" w:cs="David" w:hint="cs"/>
          <w:sz w:val="24"/>
          <w:szCs w:val="24"/>
          <w:rtl/>
        </w:rPr>
        <w:t xml:space="preserve"> כדי להוכיח יש להביא ראיות לרווח עתידי.</w:t>
      </w:r>
    </w:p>
    <w:p w14:paraId="104CC662" w14:textId="058206A5" w:rsidR="007B5CFE" w:rsidRDefault="00690219" w:rsidP="00DB411D">
      <w:pPr>
        <w:jc w:val="both"/>
        <w:rPr>
          <w:rFonts w:ascii="David" w:hAnsi="David" w:cs="David"/>
          <w:sz w:val="24"/>
          <w:szCs w:val="24"/>
          <w:rtl/>
        </w:rPr>
      </w:pPr>
      <w:r>
        <w:rPr>
          <w:rFonts w:ascii="David" w:hAnsi="David" w:cs="David" w:hint="cs"/>
          <w:sz w:val="24"/>
          <w:szCs w:val="24"/>
          <w:rtl/>
        </w:rPr>
        <w:t>* בשני המקרים נטל ההוכחה הוא על הנפגע</w:t>
      </w:r>
      <w:r w:rsidR="00A82611">
        <w:rPr>
          <w:rFonts w:ascii="David" w:hAnsi="David" w:cs="David" w:hint="cs"/>
          <w:sz w:val="24"/>
          <w:szCs w:val="24"/>
          <w:rtl/>
        </w:rPr>
        <w:t xml:space="preserve"> וסוגיית הזמן משמעותית- הנכס נמדד לפי שוויו בזמן ההפרה.</w:t>
      </w:r>
    </w:p>
    <w:p w14:paraId="30F6C8DD" w14:textId="7EB8A450" w:rsidR="00EA2E60" w:rsidRPr="00EA2E60" w:rsidRDefault="00356536" w:rsidP="00DB411D">
      <w:pPr>
        <w:jc w:val="both"/>
        <w:rPr>
          <w:rFonts w:ascii="David" w:hAnsi="David" w:cs="David"/>
          <w:sz w:val="24"/>
          <w:szCs w:val="24"/>
          <w:rtl/>
        </w:rPr>
      </w:pPr>
      <w:r w:rsidRPr="00EA2E60">
        <w:rPr>
          <w:rFonts w:ascii="David" w:hAnsi="David" w:cs="David" w:hint="cs"/>
          <w:sz w:val="24"/>
          <w:szCs w:val="24"/>
          <w:highlight w:val="yellow"/>
          <w:rtl/>
        </w:rPr>
        <w:t>אניסימוב נ' מלון טירת בת שבע-</w:t>
      </w:r>
      <w:r w:rsidR="00EA2E60">
        <w:rPr>
          <w:rFonts w:ascii="David" w:hAnsi="David" w:cs="David" w:hint="cs"/>
          <w:sz w:val="24"/>
          <w:szCs w:val="24"/>
          <w:rtl/>
        </w:rPr>
        <w:t xml:space="preserve"> </w:t>
      </w:r>
      <w:r w:rsidR="00EA2E60" w:rsidRPr="00EA2E60">
        <w:rPr>
          <w:rFonts w:ascii="David" w:hAnsi="David" w:cs="David" w:hint="cs"/>
          <w:sz w:val="24"/>
          <w:szCs w:val="24"/>
          <w:rtl/>
        </w:rPr>
        <w:t>חוזה קבלני ל</w:t>
      </w:r>
      <w:r w:rsidR="000E4523">
        <w:rPr>
          <w:rFonts w:ascii="David" w:hAnsi="David" w:cs="David" w:hint="cs"/>
          <w:sz w:val="24"/>
          <w:szCs w:val="24"/>
          <w:rtl/>
        </w:rPr>
        <w:t>שיפוץ</w:t>
      </w:r>
      <w:r w:rsidR="00EA2E60" w:rsidRPr="00EA2E60">
        <w:rPr>
          <w:rFonts w:ascii="David" w:hAnsi="David" w:cs="David" w:hint="cs"/>
          <w:sz w:val="24"/>
          <w:szCs w:val="24"/>
          <w:rtl/>
        </w:rPr>
        <w:t xml:space="preserve"> בית מלון, </w:t>
      </w:r>
      <w:r w:rsidR="000E4523">
        <w:rPr>
          <w:rFonts w:ascii="David" w:hAnsi="David" w:cs="David" w:hint="cs"/>
          <w:sz w:val="24"/>
          <w:szCs w:val="24"/>
          <w:rtl/>
        </w:rPr>
        <w:t>הבנייה הופסקה בטענת עליית מחיר הבנייה</w:t>
      </w:r>
      <w:r w:rsidR="00EA2E60" w:rsidRPr="00EA2E60">
        <w:rPr>
          <w:rFonts w:ascii="David" w:hAnsi="David" w:cs="David" w:hint="cs"/>
          <w:sz w:val="24"/>
          <w:szCs w:val="24"/>
          <w:rtl/>
        </w:rPr>
        <w:t xml:space="preserve">. אין חולק שהחוזה הופר, </w:t>
      </w:r>
      <w:r w:rsidR="00EA2E60" w:rsidRPr="000E4523">
        <w:rPr>
          <w:rFonts w:ascii="David" w:hAnsi="David" w:cs="David" w:hint="cs"/>
          <w:sz w:val="24"/>
          <w:szCs w:val="24"/>
          <w:u w:val="single"/>
          <w:rtl/>
        </w:rPr>
        <w:t>יש מחלוקת בשאלת הפיצויים:</w:t>
      </w:r>
      <w:r w:rsidR="00EA2E60" w:rsidRPr="00EA2E60">
        <w:rPr>
          <w:rFonts w:ascii="David" w:hAnsi="David" w:cs="David" w:hint="cs"/>
          <w:sz w:val="24"/>
          <w:szCs w:val="24"/>
          <w:rtl/>
        </w:rPr>
        <w:t xml:space="preserve"> </w:t>
      </w:r>
    </w:p>
    <w:p w14:paraId="06849078" w14:textId="6A086B9E" w:rsidR="00EA2E60" w:rsidRPr="00EA2E60" w:rsidRDefault="00EA2E60" w:rsidP="00DB411D">
      <w:pPr>
        <w:jc w:val="both"/>
        <w:rPr>
          <w:rFonts w:ascii="David" w:hAnsi="David" w:cs="David"/>
          <w:sz w:val="24"/>
          <w:szCs w:val="24"/>
          <w:rtl/>
        </w:rPr>
      </w:pPr>
      <w:r w:rsidRPr="00EA2E60">
        <w:rPr>
          <w:rFonts w:ascii="David" w:hAnsi="David" w:cs="David" w:hint="cs"/>
          <w:b/>
          <w:bCs/>
          <w:sz w:val="24"/>
          <w:szCs w:val="24"/>
          <w:rtl/>
        </w:rPr>
        <w:t>כהן</w:t>
      </w:r>
      <w:r w:rsidRPr="00EA2E60">
        <w:rPr>
          <w:rFonts w:ascii="David" w:hAnsi="David" w:cs="David" w:hint="cs"/>
          <w:sz w:val="24"/>
          <w:szCs w:val="24"/>
          <w:rtl/>
        </w:rPr>
        <w:t xml:space="preserve">(מיעוט)- </w:t>
      </w:r>
      <w:r w:rsidRPr="00EA2E60">
        <w:rPr>
          <w:rFonts w:ascii="David" w:hAnsi="David" w:cs="David" w:hint="cs"/>
          <w:b/>
          <w:bCs/>
          <w:sz w:val="24"/>
          <w:szCs w:val="24"/>
          <w:rtl/>
        </w:rPr>
        <w:t>מספיקה הוכחה של נזק</w:t>
      </w:r>
      <w:r w:rsidRPr="00EA2E60">
        <w:rPr>
          <w:rFonts w:ascii="David" w:hAnsi="David" w:cs="David" w:hint="cs"/>
          <w:sz w:val="24"/>
          <w:szCs w:val="24"/>
          <w:rtl/>
        </w:rPr>
        <w:t>, של קשר סיבתי בין ההפרה לנזק, ושניתן היה לצפות אותו. את גובה הפיצויים יקבע ב</w:t>
      </w:r>
      <w:r w:rsidR="00C81602">
        <w:rPr>
          <w:rFonts w:ascii="David" w:hAnsi="David" w:cs="David" w:hint="cs"/>
          <w:sz w:val="24"/>
          <w:szCs w:val="24"/>
          <w:rtl/>
        </w:rPr>
        <w:t>ית המשפט</w:t>
      </w:r>
      <w:r w:rsidRPr="00EA2E60">
        <w:rPr>
          <w:rFonts w:ascii="David" w:hAnsi="David" w:cs="David" w:hint="cs"/>
          <w:sz w:val="24"/>
          <w:szCs w:val="24"/>
          <w:rtl/>
        </w:rPr>
        <w:t xml:space="preserve"> לפי אומדן סביר וביחס למידת הנזק שנגרמה.</w:t>
      </w:r>
    </w:p>
    <w:p w14:paraId="26A6F854" w14:textId="3A81FACC" w:rsidR="00EA2E60" w:rsidRPr="00EA2E60" w:rsidRDefault="00EA2E60" w:rsidP="00DB411D">
      <w:pPr>
        <w:jc w:val="both"/>
        <w:rPr>
          <w:rFonts w:ascii="David" w:hAnsi="David" w:cs="David"/>
          <w:sz w:val="24"/>
          <w:szCs w:val="24"/>
          <w:rtl/>
        </w:rPr>
      </w:pPr>
      <w:r w:rsidRPr="00EA2E60">
        <w:rPr>
          <w:rFonts w:ascii="David" w:hAnsi="David" w:cs="David" w:hint="cs"/>
          <w:b/>
          <w:bCs/>
          <w:sz w:val="24"/>
          <w:szCs w:val="24"/>
          <w:rtl/>
        </w:rPr>
        <w:t>ברק</w:t>
      </w:r>
      <w:r w:rsidRPr="00EA2E60">
        <w:rPr>
          <w:rFonts w:ascii="David" w:hAnsi="David" w:cs="David" w:hint="cs"/>
          <w:sz w:val="24"/>
          <w:szCs w:val="24"/>
          <w:rtl/>
        </w:rPr>
        <w:t>(</w:t>
      </w:r>
      <w:r w:rsidR="00FC59B8">
        <w:rPr>
          <w:rFonts w:ascii="David" w:hAnsi="David" w:cs="David" w:hint="cs"/>
          <w:sz w:val="24"/>
          <w:szCs w:val="24"/>
          <w:rtl/>
        </w:rPr>
        <w:t>רוב</w:t>
      </w:r>
      <w:r w:rsidRPr="00EA2E60">
        <w:rPr>
          <w:rFonts w:ascii="David" w:hAnsi="David" w:cs="David" w:hint="cs"/>
          <w:sz w:val="24"/>
          <w:szCs w:val="24"/>
          <w:rtl/>
        </w:rPr>
        <w:t xml:space="preserve">)- חולק על כהן. </w:t>
      </w:r>
      <w:r w:rsidR="00EF0B0A" w:rsidRPr="00EF0B0A">
        <w:rPr>
          <w:rFonts w:ascii="David" w:hAnsi="David" w:cs="David" w:hint="cs"/>
          <w:b/>
          <w:bCs/>
          <w:sz w:val="24"/>
          <w:szCs w:val="24"/>
          <w:rtl/>
        </w:rPr>
        <w:t>יש להביא ראיות תמיד!!!</w:t>
      </w:r>
      <w:r w:rsidR="00EF0B0A">
        <w:rPr>
          <w:rFonts w:ascii="David" w:hAnsi="David" w:cs="David" w:hint="cs"/>
          <w:sz w:val="24"/>
          <w:szCs w:val="24"/>
          <w:rtl/>
        </w:rPr>
        <w:t xml:space="preserve"> שני שלבים:</w:t>
      </w:r>
      <w:r w:rsidRPr="00EA2E60">
        <w:rPr>
          <w:rFonts w:ascii="David" w:hAnsi="David" w:cs="David" w:hint="cs"/>
          <w:sz w:val="24"/>
          <w:szCs w:val="24"/>
          <w:rtl/>
        </w:rPr>
        <w:t xml:space="preserve"> </w:t>
      </w:r>
    </w:p>
    <w:p w14:paraId="5CEFE1D8" w14:textId="1A0BBFFD" w:rsidR="00EA2E60" w:rsidRPr="00EA2E60" w:rsidRDefault="00EA2E60" w:rsidP="00DB411D">
      <w:pPr>
        <w:jc w:val="both"/>
        <w:rPr>
          <w:rFonts w:ascii="David" w:hAnsi="David" w:cs="David"/>
          <w:sz w:val="24"/>
          <w:szCs w:val="24"/>
        </w:rPr>
      </w:pPr>
      <w:r w:rsidRPr="00EA2E60">
        <w:rPr>
          <w:rFonts w:ascii="David" w:hAnsi="David" w:cs="David" w:hint="cs"/>
          <w:b/>
          <w:bCs/>
          <w:sz w:val="24"/>
          <w:szCs w:val="24"/>
          <w:rtl/>
        </w:rPr>
        <w:t>(1)</w:t>
      </w:r>
      <w:r>
        <w:rPr>
          <w:rFonts w:ascii="David" w:hAnsi="David" w:cs="David" w:hint="cs"/>
          <w:sz w:val="24"/>
          <w:szCs w:val="24"/>
          <w:rtl/>
        </w:rPr>
        <w:t xml:space="preserve"> </w:t>
      </w:r>
      <w:r w:rsidRPr="00EA2E60">
        <w:rPr>
          <w:rFonts w:ascii="David" w:hAnsi="David" w:cs="David" w:hint="cs"/>
          <w:sz w:val="24"/>
          <w:szCs w:val="24"/>
          <w:rtl/>
        </w:rPr>
        <w:t>הוכחת הנזק, קשר סיבתי בינו לבין ההפרה וצפיות</w:t>
      </w:r>
      <w:r w:rsidR="00C642E1">
        <w:rPr>
          <w:rFonts w:ascii="David" w:hAnsi="David" w:cs="David" w:hint="cs"/>
          <w:sz w:val="24"/>
          <w:szCs w:val="24"/>
          <w:rtl/>
        </w:rPr>
        <w:t xml:space="preserve"> </w:t>
      </w:r>
      <w:r w:rsidRPr="00EA2E60">
        <w:rPr>
          <w:rFonts w:ascii="David" w:hAnsi="David" w:cs="David" w:hint="cs"/>
          <w:b/>
          <w:bCs/>
          <w:sz w:val="24"/>
          <w:szCs w:val="24"/>
          <w:rtl/>
        </w:rPr>
        <w:t>(2)</w:t>
      </w:r>
      <w:r>
        <w:rPr>
          <w:rFonts w:ascii="David" w:hAnsi="David" w:cs="David" w:hint="cs"/>
          <w:sz w:val="24"/>
          <w:szCs w:val="24"/>
          <w:rtl/>
        </w:rPr>
        <w:t xml:space="preserve"> </w:t>
      </w:r>
      <w:r w:rsidRPr="00EA2E60">
        <w:rPr>
          <w:rFonts w:ascii="David" w:hAnsi="David" w:cs="David" w:hint="cs"/>
          <w:sz w:val="24"/>
          <w:szCs w:val="24"/>
          <w:rtl/>
        </w:rPr>
        <w:t xml:space="preserve">הוכחת גובה הפיצויים שמגיעים לנפגע. </w:t>
      </w:r>
    </w:p>
    <w:p w14:paraId="79B814C6" w14:textId="75C9BBA4" w:rsidR="00EA2E60" w:rsidRPr="00EA2E60" w:rsidRDefault="00EA2E60" w:rsidP="00DB411D">
      <w:pPr>
        <w:jc w:val="both"/>
        <w:rPr>
          <w:rFonts w:ascii="David" w:hAnsi="David" w:cs="David"/>
          <w:sz w:val="24"/>
          <w:szCs w:val="24"/>
          <w:rtl/>
        </w:rPr>
      </w:pPr>
      <w:r w:rsidRPr="00EA2E60">
        <w:rPr>
          <w:rFonts w:ascii="David" w:hAnsi="David" w:cs="David" w:hint="cs"/>
          <w:sz w:val="24"/>
          <w:szCs w:val="24"/>
          <w:rtl/>
        </w:rPr>
        <w:t xml:space="preserve">אם לא הוכח גובה הפיצויים הנדרש, אין זכאות לפיצויים. המבחן </w:t>
      </w:r>
      <w:r w:rsidRPr="00EA2E60">
        <w:rPr>
          <w:rFonts w:ascii="David" w:hAnsi="David" w:cs="David" w:hint="cs"/>
          <w:b/>
          <w:bCs/>
          <w:sz w:val="24"/>
          <w:szCs w:val="24"/>
          <w:rtl/>
        </w:rPr>
        <w:t>גמיש</w:t>
      </w:r>
      <w:r w:rsidRPr="00EA2E60">
        <w:rPr>
          <w:rFonts w:ascii="David" w:hAnsi="David" w:cs="David" w:hint="cs"/>
          <w:sz w:val="24"/>
          <w:szCs w:val="24"/>
          <w:rtl/>
        </w:rPr>
        <w:t xml:space="preserve"> ותלוי נסיבות: אם אפשר להביא ראיות עובדתיות חותכות- על הנפגע להביאן. אם אי אפשר, על הנפגע להביא נתונים </w:t>
      </w:r>
      <w:r w:rsidRPr="00EA2E60">
        <w:rPr>
          <w:rFonts w:ascii="David" w:hAnsi="David" w:cs="David" w:hint="cs"/>
          <w:b/>
          <w:bCs/>
          <w:sz w:val="24"/>
          <w:szCs w:val="24"/>
          <w:rtl/>
        </w:rPr>
        <w:t xml:space="preserve">במידת וודאות סבירה </w:t>
      </w:r>
      <w:r w:rsidRPr="00EA2E60">
        <w:rPr>
          <w:rFonts w:ascii="David" w:hAnsi="David" w:cs="David" w:hint="cs"/>
          <w:sz w:val="24"/>
          <w:szCs w:val="24"/>
          <w:rtl/>
        </w:rPr>
        <w:t xml:space="preserve">והשופט ישלים את הפרטים הנדרשים דרך אמצעי של אומדן. </w:t>
      </w:r>
    </w:p>
    <w:p w14:paraId="33D63521" w14:textId="3DC96419" w:rsidR="00EA2E60" w:rsidRPr="00EA2E60" w:rsidRDefault="00EA2E60" w:rsidP="00DB411D">
      <w:pPr>
        <w:jc w:val="both"/>
        <w:rPr>
          <w:rFonts w:ascii="David" w:hAnsi="David" w:cs="David"/>
          <w:sz w:val="24"/>
          <w:szCs w:val="24"/>
          <w:rtl/>
        </w:rPr>
      </w:pPr>
      <w:r w:rsidRPr="00EA2E60">
        <w:rPr>
          <w:rFonts w:ascii="David" w:hAnsi="David" w:cs="David" w:hint="cs"/>
          <w:sz w:val="24"/>
          <w:szCs w:val="24"/>
          <w:u w:val="single"/>
          <w:rtl/>
        </w:rPr>
        <w:lastRenderedPageBreak/>
        <w:t>סעד חיובי מול שלילי</w:t>
      </w:r>
      <w:r w:rsidRPr="00EA2E60">
        <w:rPr>
          <w:rFonts w:ascii="David" w:hAnsi="David" w:cs="David" w:hint="cs"/>
          <w:sz w:val="24"/>
          <w:szCs w:val="24"/>
          <w:rtl/>
        </w:rPr>
        <w:t>:</w:t>
      </w:r>
      <w:r w:rsidRPr="00EA2E60">
        <w:rPr>
          <w:rFonts w:ascii="David" w:hAnsi="David" w:cs="David" w:hint="cs"/>
          <w:sz w:val="24"/>
          <w:szCs w:val="24"/>
        </w:rPr>
        <w:t xml:space="preserve"> </w:t>
      </w:r>
      <w:r w:rsidRPr="00EA2E60">
        <w:rPr>
          <w:rFonts w:ascii="David" w:hAnsi="David" w:cs="David" w:hint="cs"/>
          <w:b/>
          <w:bCs/>
          <w:sz w:val="24"/>
          <w:szCs w:val="24"/>
          <w:rtl/>
        </w:rPr>
        <w:t>מלשון הסעיף מבינים כי מדובר על סעד חיובי</w:t>
      </w:r>
      <w:r w:rsidR="000D1943">
        <w:rPr>
          <w:rFonts w:ascii="David" w:hAnsi="David" w:cs="David" w:hint="cs"/>
          <w:sz w:val="24"/>
          <w:szCs w:val="24"/>
          <w:rtl/>
        </w:rPr>
        <w:t>-</w:t>
      </w:r>
      <w:r w:rsidRPr="00EA2E60">
        <w:rPr>
          <w:rFonts w:ascii="David" w:hAnsi="David" w:cs="David" w:hint="cs"/>
          <w:sz w:val="24"/>
          <w:szCs w:val="24"/>
          <w:rtl/>
        </w:rPr>
        <w:t xml:space="preserve"> רוצים להביא את הנפגע למצב בו היה </w:t>
      </w:r>
      <w:r w:rsidRPr="00EA2E60">
        <w:rPr>
          <w:rFonts w:ascii="David" w:hAnsi="David" w:cs="David" w:hint="cs"/>
          <w:b/>
          <w:bCs/>
          <w:sz w:val="24"/>
          <w:szCs w:val="24"/>
          <w:rtl/>
        </w:rPr>
        <w:t>לולא ההפרה</w:t>
      </w:r>
      <w:r w:rsidRPr="00EA2E60">
        <w:rPr>
          <w:rFonts w:ascii="David" w:hAnsi="David" w:cs="David" w:hint="cs"/>
          <w:sz w:val="24"/>
          <w:szCs w:val="24"/>
          <w:rtl/>
        </w:rPr>
        <w:t xml:space="preserve"> </w:t>
      </w:r>
      <w:r w:rsidRPr="00EA2E60">
        <w:rPr>
          <w:rFonts w:ascii="David" w:hAnsi="David" w:cs="David" w:hint="cs"/>
          <w:b/>
          <w:bCs/>
          <w:sz w:val="24"/>
          <w:szCs w:val="24"/>
          <w:rtl/>
        </w:rPr>
        <w:t>ולו קוים החוזה.</w:t>
      </w:r>
      <w:r w:rsidRPr="00EA2E60">
        <w:rPr>
          <w:rFonts w:ascii="David" w:hAnsi="David" w:cs="David" w:hint="cs"/>
          <w:sz w:val="24"/>
          <w:szCs w:val="24"/>
          <w:rtl/>
        </w:rPr>
        <w:t xml:space="preserve"> </w:t>
      </w:r>
    </w:p>
    <w:p w14:paraId="3BC1130C" w14:textId="2530BE44" w:rsidR="00EA2E60" w:rsidRPr="00EA2E60" w:rsidRDefault="00EA2E60" w:rsidP="00DB411D">
      <w:pPr>
        <w:jc w:val="both"/>
        <w:rPr>
          <w:rFonts w:ascii="David" w:hAnsi="David" w:cs="David"/>
          <w:sz w:val="24"/>
          <w:szCs w:val="24"/>
          <w:rtl/>
        </w:rPr>
      </w:pPr>
      <w:r w:rsidRPr="00EA2E60">
        <w:rPr>
          <w:rFonts w:ascii="David" w:hAnsi="David" w:cs="David" w:hint="cs"/>
          <w:sz w:val="24"/>
          <w:szCs w:val="24"/>
          <w:u w:val="single"/>
          <w:rtl/>
        </w:rPr>
        <w:t>קביעת שיעור הפיצוי</w:t>
      </w:r>
      <w:r w:rsidRPr="00EA2E60">
        <w:rPr>
          <w:rFonts w:ascii="David" w:hAnsi="David" w:cs="David" w:hint="cs"/>
          <w:sz w:val="24"/>
          <w:szCs w:val="24"/>
          <w:rtl/>
        </w:rPr>
        <w:t>: משווים את מצבו של הנפגע לאחר ההפרה למצבו לולא ההפרה</w:t>
      </w:r>
      <w:r w:rsidR="00FC59B8">
        <w:rPr>
          <w:rFonts w:ascii="David" w:hAnsi="David" w:cs="David" w:hint="cs"/>
          <w:sz w:val="24"/>
          <w:szCs w:val="24"/>
          <w:rtl/>
        </w:rPr>
        <w:t>.</w:t>
      </w:r>
      <w:r w:rsidRPr="00EA2E60">
        <w:rPr>
          <w:rFonts w:ascii="David" w:hAnsi="David" w:cs="David" w:hint="cs"/>
          <w:sz w:val="24"/>
          <w:szCs w:val="24"/>
          <w:rtl/>
        </w:rPr>
        <w:t xml:space="preserve"> </w:t>
      </w:r>
    </w:p>
    <w:p w14:paraId="6EA38D57" w14:textId="50409387" w:rsidR="00D34354" w:rsidRPr="00D34354" w:rsidRDefault="0063695C" w:rsidP="00DB411D">
      <w:pPr>
        <w:jc w:val="both"/>
        <w:rPr>
          <w:rFonts w:ascii="David" w:hAnsi="David" w:cs="David"/>
          <w:sz w:val="24"/>
          <w:szCs w:val="24"/>
          <w:rtl/>
        </w:rPr>
      </w:pPr>
      <w:r w:rsidRPr="00D34354">
        <w:rPr>
          <w:rFonts w:ascii="David" w:hAnsi="David" w:cs="David" w:hint="cs"/>
          <w:b/>
          <w:bCs/>
          <w:sz w:val="24"/>
          <w:szCs w:val="24"/>
          <w:u w:val="single"/>
          <w:rtl/>
        </w:rPr>
        <w:t>פיצויים בעד נזק שאינו של ממון</w:t>
      </w:r>
      <w:r w:rsidR="00D34354" w:rsidRPr="00D34354">
        <w:rPr>
          <w:rFonts w:ascii="David" w:hAnsi="David" w:cs="David" w:hint="cs"/>
          <w:b/>
          <w:bCs/>
          <w:sz w:val="24"/>
          <w:szCs w:val="24"/>
          <w:u w:val="single"/>
          <w:rtl/>
        </w:rPr>
        <w:t>- ס' 13:</w:t>
      </w:r>
    </w:p>
    <w:p w14:paraId="58687AAF" w14:textId="7C09F55C" w:rsidR="00D34354" w:rsidRDefault="006C5844" w:rsidP="00DB411D">
      <w:pPr>
        <w:jc w:val="both"/>
        <w:rPr>
          <w:rFonts w:ascii="David" w:hAnsi="David" w:cs="David"/>
          <w:sz w:val="24"/>
          <w:szCs w:val="24"/>
          <w:rtl/>
        </w:rPr>
      </w:pPr>
      <w:r w:rsidRPr="000F7FC7">
        <w:rPr>
          <w:rFonts w:ascii="David" w:hAnsi="David" w:cs="David" w:hint="cs"/>
          <w:sz w:val="24"/>
          <w:szCs w:val="24"/>
          <w:u w:val="single"/>
          <w:rtl/>
        </w:rPr>
        <w:t>אלמנטים:</w:t>
      </w:r>
      <w:r w:rsidRPr="000F7FC7">
        <w:rPr>
          <w:rFonts w:ascii="David" w:hAnsi="David" w:cs="David" w:hint="cs"/>
          <w:sz w:val="24"/>
          <w:szCs w:val="24"/>
          <w:rtl/>
        </w:rPr>
        <w:t xml:space="preserve"> יש </w:t>
      </w:r>
      <w:r w:rsidRPr="000F7FC7">
        <w:rPr>
          <w:rFonts w:ascii="David" w:hAnsi="David" w:cs="David" w:hint="cs"/>
          <w:b/>
          <w:bCs/>
          <w:sz w:val="24"/>
          <w:szCs w:val="24"/>
          <w:rtl/>
        </w:rPr>
        <w:t>חוזה</w:t>
      </w:r>
      <w:r w:rsidRPr="000F7FC7">
        <w:rPr>
          <w:rFonts w:ascii="David" w:hAnsi="David" w:cs="David" w:hint="cs"/>
          <w:sz w:val="24"/>
          <w:szCs w:val="24"/>
          <w:rtl/>
        </w:rPr>
        <w:t xml:space="preserve">, יש </w:t>
      </w:r>
      <w:r w:rsidRPr="000F7FC7">
        <w:rPr>
          <w:rFonts w:ascii="David" w:hAnsi="David" w:cs="David" w:hint="cs"/>
          <w:b/>
          <w:bCs/>
          <w:sz w:val="24"/>
          <w:szCs w:val="24"/>
          <w:rtl/>
        </w:rPr>
        <w:t>הפרה</w:t>
      </w:r>
      <w:r w:rsidRPr="000F7FC7">
        <w:rPr>
          <w:rFonts w:ascii="David" w:hAnsi="David" w:cs="David" w:hint="cs"/>
          <w:sz w:val="24"/>
          <w:szCs w:val="24"/>
          <w:rtl/>
        </w:rPr>
        <w:t xml:space="preserve">, מתקיים </w:t>
      </w:r>
      <w:r w:rsidRPr="000F7FC7">
        <w:rPr>
          <w:rFonts w:ascii="David" w:hAnsi="David" w:cs="David" w:hint="cs"/>
          <w:b/>
          <w:bCs/>
          <w:sz w:val="24"/>
          <w:szCs w:val="24"/>
          <w:rtl/>
        </w:rPr>
        <w:t>קשר סיבתי</w:t>
      </w:r>
      <w:r w:rsidR="000F7FC7" w:rsidRPr="000F7FC7">
        <w:rPr>
          <w:rFonts w:ascii="David" w:hAnsi="David" w:cs="David" w:hint="cs"/>
          <w:sz w:val="24"/>
          <w:szCs w:val="24"/>
          <w:rtl/>
        </w:rPr>
        <w:t xml:space="preserve">, </w:t>
      </w:r>
      <w:r w:rsidR="000F7FC7" w:rsidRPr="000F7FC7">
        <w:rPr>
          <w:rFonts w:ascii="David" w:hAnsi="David" w:cs="David" w:hint="cs"/>
          <w:b/>
          <w:bCs/>
          <w:sz w:val="24"/>
          <w:szCs w:val="24"/>
          <w:rtl/>
        </w:rPr>
        <w:t xml:space="preserve">צפיות </w:t>
      </w:r>
      <w:r w:rsidR="000F7FC7" w:rsidRPr="000F7FC7">
        <w:rPr>
          <w:rFonts w:ascii="David" w:hAnsi="David" w:cs="David" w:hint="cs"/>
          <w:sz w:val="24"/>
          <w:szCs w:val="24"/>
          <w:rtl/>
        </w:rPr>
        <w:t xml:space="preserve">(לא כתוב- מוסק מהפסיקה), </w:t>
      </w:r>
      <w:r w:rsidR="000F7FC7" w:rsidRPr="000F7FC7">
        <w:rPr>
          <w:rFonts w:ascii="David" w:hAnsi="David" w:cs="David" w:hint="cs"/>
          <w:b/>
          <w:bCs/>
          <w:sz w:val="24"/>
          <w:szCs w:val="24"/>
          <w:rtl/>
        </w:rPr>
        <w:t>פיצוי</w:t>
      </w:r>
      <w:r w:rsidR="000F7FC7" w:rsidRPr="000F7FC7">
        <w:rPr>
          <w:rFonts w:ascii="David" w:hAnsi="David" w:cs="David" w:hint="cs"/>
          <w:sz w:val="24"/>
          <w:szCs w:val="24"/>
          <w:rtl/>
        </w:rPr>
        <w:t xml:space="preserve"> לשיקול בית המשפט.</w:t>
      </w:r>
    </w:p>
    <w:p w14:paraId="2516C4B5" w14:textId="496B7B7E" w:rsidR="000F7FC7" w:rsidRPr="000F7FC7" w:rsidRDefault="009424CE" w:rsidP="00DB411D">
      <w:pPr>
        <w:jc w:val="both"/>
        <w:rPr>
          <w:rFonts w:ascii="David" w:hAnsi="David" w:cs="David"/>
          <w:sz w:val="24"/>
          <w:szCs w:val="24"/>
          <w:rtl/>
        </w:rPr>
      </w:pPr>
      <w:r w:rsidRPr="00FC4352">
        <w:rPr>
          <w:rFonts w:ascii="David" w:hAnsi="David" w:cs="David" w:hint="cs"/>
          <w:sz w:val="24"/>
          <w:szCs w:val="24"/>
          <w:u w:val="single"/>
          <w:rtl/>
        </w:rPr>
        <w:t>מה כולל?</w:t>
      </w:r>
      <w:r>
        <w:rPr>
          <w:rFonts w:ascii="David" w:hAnsi="David" w:cs="David" w:hint="cs"/>
          <w:sz w:val="24"/>
          <w:szCs w:val="24"/>
          <w:rtl/>
        </w:rPr>
        <w:t xml:space="preserve"> נזקי גוף, פגיעה במוניטין</w:t>
      </w:r>
      <w:r w:rsidR="00FC4352">
        <w:rPr>
          <w:rFonts w:ascii="David" w:hAnsi="David" w:cs="David" w:hint="cs"/>
          <w:sz w:val="24"/>
          <w:szCs w:val="24"/>
          <w:rtl/>
        </w:rPr>
        <w:t xml:space="preserve"> (עטרי)</w:t>
      </w:r>
      <w:r>
        <w:rPr>
          <w:rFonts w:ascii="David" w:hAnsi="David" w:cs="David" w:hint="cs"/>
          <w:sz w:val="24"/>
          <w:szCs w:val="24"/>
          <w:rtl/>
        </w:rPr>
        <w:t>, עוגמת נפש</w:t>
      </w:r>
      <w:r w:rsidR="00FC4352">
        <w:rPr>
          <w:rFonts w:ascii="David" w:hAnsi="David" w:cs="David" w:hint="cs"/>
          <w:sz w:val="24"/>
          <w:szCs w:val="24"/>
          <w:rtl/>
        </w:rPr>
        <w:t xml:space="preserve"> (לא נותנים הרבה), נזק שלא ניתן למדוד בכסף (כיסא של סבתא).</w:t>
      </w:r>
    </w:p>
    <w:p w14:paraId="046C0E2A" w14:textId="02EB16E6" w:rsidR="00D34354" w:rsidRDefault="00D34354" w:rsidP="00DB411D">
      <w:pPr>
        <w:jc w:val="both"/>
        <w:rPr>
          <w:rFonts w:ascii="David" w:hAnsi="David" w:cs="David"/>
          <w:b/>
          <w:bCs/>
          <w:sz w:val="24"/>
          <w:szCs w:val="24"/>
          <w:u w:val="single"/>
          <w:rtl/>
        </w:rPr>
      </w:pPr>
      <w:r w:rsidRPr="00D34354">
        <w:rPr>
          <w:rFonts w:ascii="David" w:hAnsi="David" w:cs="David" w:hint="cs"/>
          <w:b/>
          <w:bCs/>
          <w:sz w:val="24"/>
          <w:szCs w:val="24"/>
          <w:u w:val="single"/>
          <w:rtl/>
        </w:rPr>
        <w:t>נטל הקטנת הנזק- ס' 14:</w:t>
      </w:r>
      <w:r w:rsidR="00714925" w:rsidRPr="00714925">
        <w:rPr>
          <w:rFonts w:ascii="David" w:hAnsi="David" w:cs="David" w:hint="cs"/>
          <w:sz w:val="24"/>
          <w:szCs w:val="24"/>
          <w:rtl/>
        </w:rPr>
        <w:t xml:space="preserve"> תוספת לס' 10</w:t>
      </w:r>
      <w:r w:rsidR="001147E5" w:rsidRPr="001147E5">
        <w:rPr>
          <w:rFonts w:ascii="David" w:hAnsi="David" w:cs="David" w:hint="cs"/>
          <w:sz w:val="24"/>
          <w:szCs w:val="24"/>
          <w:rtl/>
        </w:rPr>
        <w:t>,12,13</w:t>
      </w:r>
    </w:p>
    <w:p w14:paraId="02287ADC" w14:textId="59269178" w:rsidR="00173D00" w:rsidRPr="00FC66B9" w:rsidRDefault="00CE0ACE" w:rsidP="00DB411D">
      <w:pPr>
        <w:jc w:val="both"/>
        <w:rPr>
          <w:rFonts w:ascii="David" w:hAnsi="David" w:cs="David"/>
          <w:sz w:val="24"/>
          <w:szCs w:val="24"/>
          <w:rtl/>
        </w:rPr>
      </w:pPr>
      <w:r w:rsidRPr="00714925">
        <w:rPr>
          <w:rFonts w:ascii="David" w:hAnsi="David" w:cs="David" w:hint="cs"/>
          <w:b/>
          <w:bCs/>
          <w:sz w:val="24"/>
          <w:szCs w:val="24"/>
          <w:rtl/>
        </w:rPr>
        <w:t>(א)</w:t>
      </w:r>
      <w:r>
        <w:rPr>
          <w:rFonts w:ascii="David" w:hAnsi="David" w:cs="David" w:hint="cs"/>
          <w:sz w:val="24"/>
          <w:szCs w:val="24"/>
          <w:rtl/>
        </w:rPr>
        <w:t xml:space="preserve"> </w:t>
      </w:r>
      <w:r w:rsidR="00173D00" w:rsidRPr="00FC66B9">
        <w:rPr>
          <w:rFonts w:ascii="David" w:hAnsi="David" w:cs="David" w:hint="cs"/>
          <w:sz w:val="24"/>
          <w:szCs w:val="24"/>
          <w:rtl/>
        </w:rPr>
        <w:t xml:space="preserve">אין המפר חייב בפיצויים בעד נזק שיכול היה </w:t>
      </w:r>
      <w:r w:rsidR="00FC66B9" w:rsidRPr="00FC66B9">
        <w:rPr>
          <w:rFonts w:ascii="David" w:hAnsi="David" w:cs="David" w:hint="cs"/>
          <w:sz w:val="24"/>
          <w:szCs w:val="24"/>
          <w:rtl/>
        </w:rPr>
        <w:t>הנפגע למנוע או להקטין באמצעים סבירים.</w:t>
      </w:r>
    </w:p>
    <w:p w14:paraId="1089900C" w14:textId="17651B35" w:rsidR="00173D00" w:rsidRPr="00173D00" w:rsidRDefault="00173D00" w:rsidP="00DB411D">
      <w:pPr>
        <w:jc w:val="both"/>
        <w:rPr>
          <w:rFonts w:ascii="David" w:hAnsi="David" w:cs="David"/>
          <w:sz w:val="24"/>
          <w:szCs w:val="24"/>
          <w:rtl/>
        </w:rPr>
      </w:pPr>
      <w:r w:rsidRPr="00173D00">
        <w:rPr>
          <w:rFonts w:ascii="David" w:hAnsi="David" w:cs="David"/>
          <w:sz w:val="24"/>
          <w:szCs w:val="24"/>
          <w:highlight w:val="yellow"/>
        </w:rPr>
        <w:t>- Hadley v. Baxendale</w:t>
      </w:r>
      <w:r w:rsidRPr="00173D00">
        <w:rPr>
          <w:rFonts w:ascii="David" w:hAnsi="David" w:cs="David" w:hint="cs"/>
          <w:sz w:val="24"/>
          <w:szCs w:val="24"/>
          <w:rtl/>
        </w:rPr>
        <w:t xml:space="preserve"> </w:t>
      </w:r>
      <w:r w:rsidR="00FC66B9">
        <w:rPr>
          <w:rFonts w:ascii="David" w:hAnsi="David" w:cs="David" w:hint="cs"/>
          <w:sz w:val="24"/>
          <w:szCs w:val="24"/>
          <w:rtl/>
        </w:rPr>
        <w:t>בעל תחנת הקמח יכל לשלוח מישהו להגיד לשליח שזה דחוף, יכל לקנות חלק חלופי</w:t>
      </w:r>
      <w:r w:rsidR="00D637EC">
        <w:rPr>
          <w:rFonts w:ascii="David" w:hAnsi="David" w:cs="David" w:hint="cs"/>
          <w:sz w:val="24"/>
          <w:szCs w:val="24"/>
          <w:rtl/>
        </w:rPr>
        <w:t>..</w:t>
      </w:r>
    </w:p>
    <w:p w14:paraId="35C00A40" w14:textId="0DB2DF2C" w:rsidR="005E4648" w:rsidRDefault="00CE0ACE" w:rsidP="00DB411D">
      <w:pPr>
        <w:jc w:val="both"/>
        <w:rPr>
          <w:rFonts w:ascii="David" w:hAnsi="David" w:cs="David"/>
          <w:sz w:val="24"/>
          <w:szCs w:val="24"/>
          <w:rtl/>
        </w:rPr>
      </w:pPr>
      <w:r w:rsidRPr="00714925">
        <w:rPr>
          <w:rFonts w:ascii="David" w:hAnsi="David" w:cs="David" w:hint="cs"/>
          <w:b/>
          <w:bCs/>
          <w:sz w:val="24"/>
          <w:szCs w:val="24"/>
          <w:rtl/>
        </w:rPr>
        <w:t>(ב)</w:t>
      </w:r>
      <w:r>
        <w:rPr>
          <w:rFonts w:ascii="David" w:hAnsi="David" w:cs="David" w:hint="cs"/>
          <w:sz w:val="24"/>
          <w:szCs w:val="24"/>
          <w:rtl/>
        </w:rPr>
        <w:t xml:space="preserve"> הנפגע יקבל פיצוי על הוצאות סבירות שהוציא כדי למנוע את הנזק.</w:t>
      </w:r>
    </w:p>
    <w:p w14:paraId="7D80A684" w14:textId="4A7A592F" w:rsidR="00E27D0B" w:rsidRDefault="00356536" w:rsidP="00DB411D">
      <w:pPr>
        <w:jc w:val="both"/>
        <w:rPr>
          <w:rFonts w:ascii="David" w:hAnsi="David" w:cs="David"/>
          <w:sz w:val="24"/>
          <w:szCs w:val="24"/>
          <w:rtl/>
        </w:rPr>
      </w:pPr>
      <w:r w:rsidRPr="001147E5">
        <w:rPr>
          <w:rFonts w:ascii="David" w:hAnsi="David" w:cs="David" w:hint="cs"/>
          <w:sz w:val="24"/>
          <w:szCs w:val="24"/>
          <w:highlight w:val="yellow"/>
          <w:rtl/>
        </w:rPr>
        <w:t>שמחון נ' בכר-</w:t>
      </w:r>
      <w:r w:rsidR="00416A2F" w:rsidRPr="00416A2F">
        <w:rPr>
          <w:rFonts w:ascii="David" w:hAnsi="David" w:cs="David" w:hint="cs"/>
          <w:sz w:val="24"/>
          <w:szCs w:val="24"/>
          <w:rtl/>
        </w:rPr>
        <w:t xml:space="preserve"> עסקה עם קבלן לקבלת שתי דירות. הקבלן מפר את החוזה ושמחון מבקשים פיצויים בגין </w:t>
      </w:r>
      <w:r w:rsidR="00416A2F" w:rsidRPr="00416A2F">
        <w:rPr>
          <w:rFonts w:ascii="David" w:hAnsi="David" w:cs="David" w:hint="cs"/>
          <w:b/>
          <w:bCs/>
          <w:sz w:val="24"/>
          <w:szCs w:val="24"/>
          <w:rtl/>
        </w:rPr>
        <w:t>נזק ישיר</w:t>
      </w:r>
      <w:r w:rsidR="00416A2F">
        <w:rPr>
          <w:rFonts w:ascii="David" w:hAnsi="David" w:cs="David" w:hint="cs"/>
          <w:sz w:val="24"/>
          <w:szCs w:val="24"/>
          <w:rtl/>
        </w:rPr>
        <w:t xml:space="preserve">- </w:t>
      </w:r>
      <w:r w:rsidR="00416A2F" w:rsidRPr="00416A2F">
        <w:rPr>
          <w:rFonts w:ascii="David" w:hAnsi="David" w:cs="David" w:hint="cs"/>
          <w:sz w:val="24"/>
          <w:szCs w:val="24"/>
          <w:rtl/>
        </w:rPr>
        <w:t>רווח מהדירות שנמנע מהם בשל ההפרה.</w:t>
      </w:r>
      <w:r w:rsidR="00416A2F" w:rsidRPr="00416A2F">
        <w:rPr>
          <w:rFonts w:ascii="David" w:hAnsi="David" w:cs="David"/>
          <w:sz w:val="24"/>
          <w:szCs w:val="24"/>
          <w:rtl/>
        </w:rPr>
        <w:t xml:space="preserve"> על נפגע להראות שהעסקה הייתה גרועה לצד השני</w:t>
      </w:r>
      <w:r w:rsidR="00416A2F" w:rsidRPr="00416A2F">
        <w:rPr>
          <w:rFonts w:ascii="David" w:hAnsi="David" w:cs="David" w:hint="cs"/>
          <w:sz w:val="24"/>
          <w:szCs w:val="24"/>
          <w:rtl/>
        </w:rPr>
        <w:t xml:space="preserve"> משמעותית</w:t>
      </w:r>
      <w:r w:rsidR="00416A2F" w:rsidRPr="00416A2F">
        <w:rPr>
          <w:rFonts w:ascii="David" w:hAnsi="David" w:cs="David"/>
          <w:sz w:val="24"/>
          <w:szCs w:val="24"/>
          <w:rtl/>
        </w:rPr>
        <w:t xml:space="preserve"> (</w:t>
      </w:r>
      <w:r w:rsidR="00416A2F" w:rsidRPr="00416A2F">
        <w:rPr>
          <w:rFonts w:ascii="David" w:hAnsi="David" w:cs="David"/>
          <w:sz w:val="24"/>
          <w:szCs w:val="24"/>
          <w:u w:val="single"/>
          <w:rtl/>
        </w:rPr>
        <w:t>חוזה בתנאים עדיפים</w:t>
      </w:r>
      <w:r w:rsidR="00416A2F" w:rsidRPr="00416A2F">
        <w:rPr>
          <w:rFonts w:ascii="David" w:hAnsi="David" w:cs="David"/>
          <w:sz w:val="24"/>
          <w:szCs w:val="24"/>
          <w:rtl/>
        </w:rPr>
        <w:t>)</w:t>
      </w:r>
      <w:r w:rsidR="00085E2E">
        <w:rPr>
          <w:rFonts w:ascii="David" w:hAnsi="David" w:cs="David" w:hint="cs"/>
          <w:sz w:val="24"/>
          <w:szCs w:val="24"/>
          <w:rtl/>
        </w:rPr>
        <w:t xml:space="preserve">. </w:t>
      </w:r>
      <w:r w:rsidR="00416A2F" w:rsidRPr="00416A2F">
        <w:rPr>
          <w:rFonts w:ascii="David" w:hAnsi="David" w:cs="David"/>
          <w:sz w:val="24"/>
          <w:szCs w:val="24"/>
          <w:rtl/>
        </w:rPr>
        <w:t xml:space="preserve">ולכן נגרם לו נזק מההפרה או </w:t>
      </w:r>
      <w:r w:rsidR="00416A2F" w:rsidRPr="00416A2F">
        <w:rPr>
          <w:rFonts w:ascii="David" w:hAnsi="David" w:cs="David" w:hint="cs"/>
          <w:sz w:val="24"/>
          <w:szCs w:val="24"/>
          <w:rtl/>
        </w:rPr>
        <w:t xml:space="preserve">שהייתה </w:t>
      </w:r>
      <w:r w:rsidR="00416A2F" w:rsidRPr="00212E49">
        <w:rPr>
          <w:rFonts w:ascii="David" w:hAnsi="David" w:cs="David" w:hint="cs"/>
          <w:b/>
          <w:bCs/>
          <w:sz w:val="24"/>
          <w:szCs w:val="24"/>
          <w:rtl/>
        </w:rPr>
        <w:t>עליית ערך</w:t>
      </w:r>
      <w:r w:rsidR="00416A2F" w:rsidRPr="00416A2F">
        <w:rPr>
          <w:rFonts w:ascii="David" w:hAnsi="David" w:cs="David"/>
          <w:sz w:val="24"/>
          <w:szCs w:val="24"/>
          <w:rtl/>
        </w:rPr>
        <w:t>.</w:t>
      </w:r>
      <w:r w:rsidR="00416A2F" w:rsidRPr="00416A2F">
        <w:rPr>
          <w:rFonts w:ascii="David" w:hAnsi="David" w:cs="David" w:hint="cs"/>
          <w:sz w:val="24"/>
          <w:szCs w:val="24"/>
          <w:rtl/>
        </w:rPr>
        <w:t xml:space="preserve"> שמחון טוענים לחוזה בתנאים עדיפים (בקירוב), </w:t>
      </w:r>
      <w:r w:rsidR="00416A2F" w:rsidRPr="00212E49">
        <w:rPr>
          <w:rFonts w:ascii="David" w:hAnsi="David" w:cs="David" w:hint="cs"/>
          <w:b/>
          <w:bCs/>
          <w:sz w:val="24"/>
          <w:szCs w:val="24"/>
          <w:rtl/>
        </w:rPr>
        <w:t>ובי</w:t>
      </w:r>
      <w:r w:rsidR="00212E49" w:rsidRPr="00212E49">
        <w:rPr>
          <w:rFonts w:ascii="David" w:hAnsi="David" w:cs="David" w:hint="cs"/>
          <w:b/>
          <w:bCs/>
          <w:sz w:val="24"/>
          <w:szCs w:val="24"/>
          <w:rtl/>
        </w:rPr>
        <w:t>ת המשפט</w:t>
      </w:r>
      <w:r w:rsidR="00416A2F" w:rsidRPr="00212E49">
        <w:rPr>
          <w:rFonts w:ascii="David" w:hAnsi="David" w:cs="David" w:hint="cs"/>
          <w:b/>
          <w:bCs/>
          <w:sz w:val="24"/>
          <w:szCs w:val="24"/>
          <w:rtl/>
        </w:rPr>
        <w:t xml:space="preserve"> פוסק להם פיצויים בשל ההפרש בין שווי הדירות בזמן ההפרה לבין שווי הדירות בחוזה הקבלן.</w:t>
      </w:r>
      <w:r w:rsidR="00416A2F" w:rsidRPr="00416A2F">
        <w:rPr>
          <w:rFonts w:ascii="David" w:hAnsi="David" w:cs="David" w:hint="cs"/>
          <w:sz w:val="24"/>
          <w:szCs w:val="24"/>
          <w:rtl/>
        </w:rPr>
        <w:t xml:space="preserve"> בנוסף, מבקשים פיצוי </w:t>
      </w:r>
      <w:r w:rsidR="00416A2F" w:rsidRPr="00212E49">
        <w:rPr>
          <w:rFonts w:ascii="David" w:hAnsi="David" w:cs="David" w:hint="cs"/>
          <w:b/>
          <w:bCs/>
          <w:sz w:val="24"/>
          <w:szCs w:val="24"/>
          <w:rtl/>
        </w:rPr>
        <w:t>על נזק עקיף</w:t>
      </w:r>
      <w:r w:rsidR="00212E49">
        <w:rPr>
          <w:rFonts w:ascii="David" w:hAnsi="David" w:cs="David" w:hint="cs"/>
          <w:sz w:val="24"/>
          <w:szCs w:val="24"/>
          <w:rtl/>
        </w:rPr>
        <w:t xml:space="preserve">- </w:t>
      </w:r>
      <w:r w:rsidR="00416A2F" w:rsidRPr="00416A2F">
        <w:rPr>
          <w:rFonts w:ascii="David" w:hAnsi="David" w:cs="David" w:hint="cs"/>
          <w:sz w:val="24"/>
          <w:szCs w:val="24"/>
          <w:rtl/>
        </w:rPr>
        <w:t>טוענים שהיו משכירים את הדירות אך בי</w:t>
      </w:r>
      <w:r w:rsidR="00212E49">
        <w:rPr>
          <w:rFonts w:ascii="David" w:hAnsi="David" w:cs="David" w:hint="cs"/>
          <w:sz w:val="24"/>
          <w:szCs w:val="24"/>
          <w:rtl/>
        </w:rPr>
        <w:t>ת המשפט</w:t>
      </w:r>
      <w:r w:rsidR="00416A2F" w:rsidRPr="00416A2F">
        <w:rPr>
          <w:rFonts w:ascii="David" w:hAnsi="David" w:cs="David" w:hint="cs"/>
          <w:sz w:val="24"/>
          <w:szCs w:val="24"/>
          <w:rtl/>
        </w:rPr>
        <w:t xml:space="preserve"> קובע כי אין אינדיקציה לכך שזו הייתה כוונתם. </w:t>
      </w:r>
      <w:r w:rsidR="00416A2F" w:rsidRPr="00416A2F">
        <w:rPr>
          <w:rFonts w:ascii="David" w:hAnsi="David" w:cs="David" w:hint="cs"/>
          <w:b/>
          <w:bCs/>
          <w:sz w:val="24"/>
          <w:szCs w:val="24"/>
          <w:rtl/>
        </w:rPr>
        <w:t>לבי</w:t>
      </w:r>
      <w:r w:rsidR="00212E49">
        <w:rPr>
          <w:rFonts w:ascii="David" w:hAnsi="David" w:cs="David" w:hint="cs"/>
          <w:b/>
          <w:bCs/>
          <w:sz w:val="24"/>
          <w:szCs w:val="24"/>
          <w:rtl/>
        </w:rPr>
        <w:t>ת המ</w:t>
      </w:r>
      <w:r w:rsidR="00416A2F" w:rsidRPr="00416A2F">
        <w:rPr>
          <w:rFonts w:ascii="David" w:hAnsi="David" w:cs="David" w:hint="cs"/>
          <w:b/>
          <w:bCs/>
          <w:sz w:val="24"/>
          <w:szCs w:val="24"/>
          <w:rtl/>
        </w:rPr>
        <w:t>ש</w:t>
      </w:r>
      <w:r w:rsidR="00212E49">
        <w:rPr>
          <w:rFonts w:ascii="David" w:hAnsi="David" w:cs="David" w:hint="cs"/>
          <w:b/>
          <w:bCs/>
          <w:sz w:val="24"/>
          <w:szCs w:val="24"/>
          <w:rtl/>
        </w:rPr>
        <w:t>פט</w:t>
      </w:r>
      <w:r w:rsidR="00416A2F" w:rsidRPr="00416A2F">
        <w:rPr>
          <w:rFonts w:ascii="David" w:hAnsi="David" w:cs="David" w:hint="cs"/>
          <w:b/>
          <w:bCs/>
          <w:sz w:val="24"/>
          <w:szCs w:val="24"/>
          <w:rtl/>
        </w:rPr>
        <w:t xml:space="preserve"> קשה להתמודד עם נזקים עקיפים, </w:t>
      </w:r>
      <w:r w:rsidR="00416A2F" w:rsidRPr="00416A2F">
        <w:rPr>
          <w:rFonts w:ascii="David" w:hAnsi="David" w:cs="David" w:hint="cs"/>
          <w:sz w:val="24"/>
          <w:szCs w:val="24"/>
          <w:rtl/>
        </w:rPr>
        <w:t xml:space="preserve">קשה להוכיח ולהעריך את השווי. עם זאת, אם תובא ראייה עובדתית יכול </w:t>
      </w:r>
      <w:r w:rsidR="00FE47CB">
        <w:rPr>
          <w:rFonts w:ascii="David" w:hAnsi="David" w:cs="David" w:hint="cs"/>
          <w:sz w:val="24"/>
          <w:szCs w:val="24"/>
          <w:rtl/>
        </w:rPr>
        <w:t xml:space="preserve">להיות </w:t>
      </w:r>
      <w:r w:rsidR="00416A2F" w:rsidRPr="00416A2F">
        <w:rPr>
          <w:rFonts w:ascii="David" w:hAnsi="David" w:cs="David" w:hint="cs"/>
          <w:sz w:val="24"/>
          <w:szCs w:val="24"/>
          <w:rtl/>
        </w:rPr>
        <w:t>שטענת הנזקים העקיפים תתקבל</w:t>
      </w:r>
      <w:r w:rsidR="00212E49">
        <w:rPr>
          <w:rFonts w:ascii="David" w:hAnsi="David" w:cs="David" w:hint="cs"/>
          <w:sz w:val="24"/>
          <w:szCs w:val="24"/>
          <w:rtl/>
        </w:rPr>
        <w:t>.</w:t>
      </w:r>
      <w:r w:rsidR="00C14D8C">
        <w:rPr>
          <w:rFonts w:ascii="David" w:hAnsi="David" w:cs="David" w:hint="cs"/>
          <w:sz w:val="24"/>
          <w:szCs w:val="24"/>
          <w:rtl/>
        </w:rPr>
        <w:t xml:space="preserve"> </w:t>
      </w:r>
    </w:p>
    <w:p w14:paraId="6BA48605" w14:textId="1F9C10A5" w:rsidR="00356536" w:rsidRDefault="00E27D0B" w:rsidP="00DB411D">
      <w:pPr>
        <w:jc w:val="both"/>
        <w:rPr>
          <w:rFonts w:ascii="David" w:hAnsi="David" w:cs="David"/>
          <w:sz w:val="24"/>
          <w:szCs w:val="24"/>
          <w:rtl/>
        </w:rPr>
      </w:pPr>
      <w:r w:rsidRPr="00E27D0B">
        <w:rPr>
          <w:rFonts w:ascii="David" w:hAnsi="David" w:cs="David" w:hint="cs"/>
          <w:sz w:val="24"/>
          <w:szCs w:val="24"/>
          <w:u w:val="single"/>
          <w:rtl/>
        </w:rPr>
        <w:t>הפעולות:</w:t>
      </w:r>
      <w:r>
        <w:rPr>
          <w:rFonts w:ascii="David" w:hAnsi="David" w:cs="David" w:hint="cs"/>
          <w:sz w:val="24"/>
          <w:szCs w:val="24"/>
          <w:rtl/>
        </w:rPr>
        <w:t xml:space="preserve"> </w:t>
      </w:r>
      <w:r w:rsidR="002F6E7C">
        <w:rPr>
          <w:rFonts w:ascii="David" w:hAnsi="David" w:cs="David" w:hint="cs"/>
          <w:sz w:val="24"/>
          <w:szCs w:val="24"/>
          <w:rtl/>
        </w:rPr>
        <w:t>הוכח</w:t>
      </w:r>
      <w:r w:rsidR="0003054D">
        <w:rPr>
          <w:rFonts w:ascii="David" w:hAnsi="David" w:cs="David" w:hint="cs"/>
          <w:sz w:val="24"/>
          <w:szCs w:val="24"/>
          <w:rtl/>
        </w:rPr>
        <w:t>ת</w:t>
      </w:r>
      <w:r w:rsidR="002F6E7C">
        <w:rPr>
          <w:rFonts w:ascii="David" w:hAnsi="David" w:cs="David" w:hint="cs"/>
          <w:sz w:val="24"/>
          <w:szCs w:val="24"/>
          <w:rtl/>
        </w:rPr>
        <w:t xml:space="preserve"> נזק ישיר, קשר סיבתי, הקבלן לא </w:t>
      </w:r>
      <w:r w:rsidR="00A470A0">
        <w:rPr>
          <w:rFonts w:ascii="David" w:hAnsi="David" w:cs="David" w:hint="cs"/>
          <w:sz w:val="24"/>
          <w:szCs w:val="24"/>
          <w:rtl/>
        </w:rPr>
        <w:t>הוכיח שיכלו הם להקטין את הנזק, הוכח כי הייתה עליית ערך</w:t>
      </w:r>
      <w:r w:rsidR="0003054D">
        <w:rPr>
          <w:rFonts w:ascii="David" w:hAnsi="David" w:cs="David" w:hint="cs"/>
          <w:sz w:val="24"/>
          <w:szCs w:val="24"/>
          <w:rtl/>
        </w:rPr>
        <w:t xml:space="preserve"> </w:t>
      </w:r>
      <w:r w:rsidR="00A470A0">
        <w:rPr>
          <w:rFonts w:ascii="David" w:hAnsi="David" w:cs="David" w:hint="cs"/>
          <w:sz w:val="24"/>
          <w:szCs w:val="24"/>
          <w:rtl/>
        </w:rPr>
        <w:t>/</w:t>
      </w:r>
      <w:r w:rsidR="0003054D">
        <w:rPr>
          <w:rFonts w:ascii="David" w:hAnsi="David" w:cs="David" w:hint="cs"/>
          <w:sz w:val="24"/>
          <w:szCs w:val="24"/>
          <w:rtl/>
        </w:rPr>
        <w:t xml:space="preserve"> </w:t>
      </w:r>
      <w:r w:rsidR="00A470A0">
        <w:rPr>
          <w:rFonts w:ascii="David" w:hAnsi="David" w:cs="David" w:hint="cs"/>
          <w:sz w:val="24"/>
          <w:szCs w:val="24"/>
          <w:rtl/>
        </w:rPr>
        <w:t>שהחוזה היה בתנאים עדיפים</w:t>
      </w:r>
      <w:r>
        <w:rPr>
          <w:rFonts w:ascii="David" w:hAnsi="David" w:cs="David" w:hint="cs"/>
          <w:sz w:val="24"/>
          <w:szCs w:val="24"/>
          <w:rtl/>
        </w:rPr>
        <w:t>-</w:t>
      </w:r>
      <w:r w:rsidR="0003054D">
        <w:rPr>
          <w:rFonts w:ascii="David" w:hAnsi="David" w:cs="David" w:hint="cs"/>
          <w:sz w:val="24"/>
          <w:szCs w:val="24"/>
          <w:rtl/>
        </w:rPr>
        <w:t xml:space="preserve"> </w:t>
      </w:r>
      <w:r>
        <w:rPr>
          <w:rFonts w:ascii="David" w:hAnsi="David" w:cs="David" w:hint="cs"/>
          <w:sz w:val="24"/>
          <w:szCs w:val="24"/>
          <w:rtl/>
        </w:rPr>
        <w:t>עניין הזמן</w:t>
      </w:r>
      <w:r w:rsidR="00A470A0">
        <w:rPr>
          <w:rFonts w:ascii="David" w:hAnsi="David" w:cs="David" w:hint="cs"/>
          <w:sz w:val="24"/>
          <w:szCs w:val="24"/>
          <w:rtl/>
        </w:rPr>
        <w:t>, ניסו להוכיח נזק עקיף ולא הצליחו</w:t>
      </w:r>
      <w:r>
        <w:rPr>
          <w:rFonts w:ascii="David" w:hAnsi="David" w:cs="David" w:hint="cs"/>
          <w:sz w:val="24"/>
          <w:szCs w:val="24"/>
          <w:rtl/>
        </w:rPr>
        <w:t>.</w:t>
      </w:r>
    </w:p>
    <w:p w14:paraId="159117E1" w14:textId="0CE67A83" w:rsidR="00CF19E4" w:rsidRPr="00CF19E4" w:rsidRDefault="0013277F" w:rsidP="00DB411D">
      <w:pPr>
        <w:jc w:val="both"/>
        <w:rPr>
          <w:rFonts w:ascii="David" w:hAnsi="David" w:cs="David"/>
          <w:sz w:val="24"/>
          <w:szCs w:val="24"/>
          <w:rtl/>
        </w:rPr>
      </w:pPr>
      <w:r w:rsidRPr="00E27D0B">
        <w:rPr>
          <w:rFonts w:ascii="David" w:hAnsi="David" w:cs="David" w:hint="cs"/>
          <w:sz w:val="24"/>
          <w:szCs w:val="24"/>
          <w:highlight w:val="yellow"/>
          <w:rtl/>
        </w:rPr>
        <w:t>אלוניאל נ' בר זאב-</w:t>
      </w:r>
      <w:r w:rsidR="00CF19E4" w:rsidRPr="00CF19E4">
        <w:rPr>
          <w:rFonts w:ascii="David" w:hAnsi="David" w:cs="David"/>
          <w:sz w:val="24"/>
          <w:szCs w:val="24"/>
          <w:rtl/>
        </w:rPr>
        <w:t xml:space="preserve"> מקדונלדס' בקניו</w:t>
      </w:r>
      <w:r w:rsidR="00CF19E4">
        <w:rPr>
          <w:rFonts w:ascii="David" w:hAnsi="David" w:cs="David" w:hint="cs"/>
          <w:sz w:val="24"/>
          <w:szCs w:val="24"/>
          <w:rtl/>
        </w:rPr>
        <w:t>ן,</w:t>
      </w:r>
      <w:r w:rsidR="00CF19E4" w:rsidRPr="00CF19E4">
        <w:rPr>
          <w:rFonts w:ascii="David" w:hAnsi="David" w:cs="David"/>
          <w:sz w:val="24"/>
          <w:szCs w:val="24"/>
          <w:rtl/>
        </w:rPr>
        <w:t xml:space="preserve"> </w:t>
      </w:r>
      <w:r w:rsidR="00CF19E4">
        <w:rPr>
          <w:rFonts w:ascii="David" w:hAnsi="David" w:cs="David" w:hint="cs"/>
          <w:sz w:val="24"/>
          <w:szCs w:val="24"/>
          <w:rtl/>
        </w:rPr>
        <w:t xml:space="preserve">אלוניאל </w:t>
      </w:r>
      <w:r w:rsidR="00CF19E4" w:rsidRPr="00CF19E4">
        <w:rPr>
          <w:rFonts w:ascii="David" w:hAnsi="David" w:cs="David"/>
          <w:sz w:val="24"/>
          <w:szCs w:val="24"/>
          <w:rtl/>
        </w:rPr>
        <w:t>חתמה על מסמך מחייב עם הקניון. הקניון הפר את החוזה והשכיר לצד ג'. אלוניאל ניסו להוכיח את הרווח שהיו מרוויחים בעשרים שנות פעילות בקניון- בית המשפט התחשב בסיכון שלא הי</w:t>
      </w:r>
      <w:r w:rsidR="00CF19E4">
        <w:rPr>
          <w:rFonts w:ascii="David" w:hAnsi="David" w:cs="David" w:hint="cs"/>
          <w:sz w:val="24"/>
          <w:szCs w:val="24"/>
          <w:rtl/>
        </w:rPr>
        <w:t>יתה</w:t>
      </w:r>
      <w:r w:rsidR="00CF19E4" w:rsidRPr="00CF19E4">
        <w:rPr>
          <w:rFonts w:ascii="David" w:hAnsi="David" w:cs="David"/>
          <w:sz w:val="24"/>
          <w:szCs w:val="24"/>
          <w:rtl/>
        </w:rPr>
        <w:t xml:space="preserve"> מרוויח</w:t>
      </w:r>
      <w:r w:rsidR="00CF19E4">
        <w:rPr>
          <w:rFonts w:ascii="David" w:hAnsi="David" w:cs="David" w:hint="cs"/>
          <w:sz w:val="24"/>
          <w:szCs w:val="24"/>
          <w:rtl/>
        </w:rPr>
        <w:t>ה</w:t>
      </w:r>
      <w:r w:rsidR="00CF19E4" w:rsidRPr="00CF19E4">
        <w:rPr>
          <w:rFonts w:ascii="David" w:hAnsi="David" w:cs="David"/>
          <w:sz w:val="24"/>
          <w:szCs w:val="24"/>
          <w:rtl/>
        </w:rPr>
        <w:t xml:space="preserve"> ופסק לפי זה (אינתיפאדה, קניון מתחרה ליד, אין תעודת כשרות) קשה מאוד להוכיח כמה בדיוק הפסידה.</w:t>
      </w:r>
    </w:p>
    <w:p w14:paraId="7A4DD8F1" w14:textId="07A6240B" w:rsidR="00CF19E4" w:rsidRPr="00CF19E4" w:rsidRDefault="00CF19E4" w:rsidP="00DB411D">
      <w:pPr>
        <w:jc w:val="both"/>
        <w:rPr>
          <w:rFonts w:ascii="David" w:hAnsi="David" w:cs="David"/>
          <w:b/>
          <w:bCs/>
          <w:sz w:val="24"/>
          <w:szCs w:val="24"/>
          <w:rtl/>
        </w:rPr>
      </w:pPr>
      <w:r w:rsidRPr="00CF19E4">
        <w:rPr>
          <w:rFonts w:ascii="David" w:hAnsi="David" w:cs="David"/>
          <w:b/>
          <w:bCs/>
          <w:sz w:val="24"/>
          <w:szCs w:val="24"/>
          <w:rtl/>
        </w:rPr>
        <w:t>הפיצוי נקבע בהתחשב</w:t>
      </w:r>
      <w:r w:rsidR="0041285F" w:rsidRPr="0041285F">
        <w:rPr>
          <w:rFonts w:ascii="David" w:hAnsi="David" w:cs="David" w:hint="cs"/>
          <w:b/>
          <w:bCs/>
          <w:sz w:val="24"/>
          <w:szCs w:val="24"/>
          <w:rtl/>
        </w:rPr>
        <w:t xml:space="preserve"> במכלול האפשרויות</w:t>
      </w:r>
      <w:r w:rsidRPr="00CF19E4">
        <w:rPr>
          <w:rFonts w:ascii="David" w:hAnsi="David" w:cs="David"/>
          <w:b/>
          <w:bCs/>
          <w:sz w:val="24"/>
          <w:szCs w:val="24"/>
          <w:rtl/>
        </w:rPr>
        <w:t xml:space="preserve"> </w:t>
      </w:r>
      <w:r w:rsidR="0041285F" w:rsidRPr="0041285F">
        <w:rPr>
          <w:rFonts w:ascii="David" w:hAnsi="David" w:cs="David" w:hint="cs"/>
          <w:b/>
          <w:bCs/>
          <w:sz w:val="24"/>
          <w:szCs w:val="24"/>
          <w:rtl/>
        </w:rPr>
        <w:t>וביניהם ב</w:t>
      </w:r>
      <w:r w:rsidRPr="00CF19E4">
        <w:rPr>
          <w:rFonts w:ascii="David" w:hAnsi="David" w:cs="David"/>
          <w:b/>
          <w:bCs/>
          <w:sz w:val="24"/>
          <w:szCs w:val="24"/>
          <w:rtl/>
        </w:rPr>
        <w:t>סיכון שלא היית מרוויח מהעסקה.</w:t>
      </w:r>
      <w:r w:rsidR="0041285F" w:rsidRPr="0041285F">
        <w:rPr>
          <w:rFonts w:ascii="David" w:hAnsi="David" w:cs="David" w:hint="cs"/>
          <w:b/>
          <w:bCs/>
          <w:sz w:val="24"/>
          <w:szCs w:val="24"/>
          <w:rtl/>
        </w:rPr>
        <w:t xml:space="preserve"> </w:t>
      </w:r>
      <w:r w:rsidR="0041285F" w:rsidRPr="0041285F">
        <w:rPr>
          <w:rFonts w:ascii="David" w:hAnsi="David" w:cs="David" w:hint="cs"/>
          <w:sz w:val="24"/>
          <w:szCs w:val="24"/>
          <w:rtl/>
        </w:rPr>
        <w:t>פסקו</w:t>
      </w:r>
      <w:r w:rsidR="00B81B85" w:rsidRPr="0041285F">
        <w:rPr>
          <w:rFonts w:ascii="David" w:hAnsi="David" w:cs="David" w:hint="cs"/>
          <w:sz w:val="24"/>
          <w:szCs w:val="24"/>
          <w:rtl/>
        </w:rPr>
        <w:t xml:space="preserve"> 600 אלף במקום 10 מיליון שביקשה הנפגעת.</w:t>
      </w:r>
      <w:r w:rsidR="00481112" w:rsidRPr="00481112">
        <w:rPr>
          <w:rFonts w:ascii="David" w:hAnsi="David" w:cs="David" w:hint="cs"/>
          <w:b/>
          <w:bCs/>
          <w:sz w:val="24"/>
          <w:szCs w:val="24"/>
          <w:rtl/>
        </w:rPr>
        <w:t xml:space="preserve"> </w:t>
      </w:r>
      <w:r w:rsidR="00481112" w:rsidRPr="00481112">
        <w:rPr>
          <w:rFonts w:ascii="David" w:hAnsi="David" w:cs="David" w:hint="cs"/>
          <w:sz w:val="24"/>
          <w:szCs w:val="24"/>
          <w:rtl/>
        </w:rPr>
        <w:t>השיח הוא בנזק עקיף</w:t>
      </w:r>
      <w:r w:rsidR="00481112">
        <w:rPr>
          <w:rFonts w:ascii="David" w:hAnsi="David" w:cs="David" w:hint="cs"/>
          <w:sz w:val="24"/>
          <w:szCs w:val="24"/>
          <w:rtl/>
        </w:rPr>
        <w:t>-</w:t>
      </w:r>
      <w:r w:rsidR="00481112" w:rsidRPr="00481112">
        <w:rPr>
          <w:rFonts w:ascii="David" w:hAnsi="David" w:cs="David" w:hint="cs"/>
          <w:sz w:val="24"/>
          <w:szCs w:val="24"/>
          <w:rtl/>
        </w:rPr>
        <w:t xml:space="preserve"> הראו רווח עתידי ביחס לסניפים אחרים. עם זאת, לא הראו נזק ישיר: לא ניתן להראות שדווקא עסקה זו היא הרווחית ביותר עבור </w:t>
      </w:r>
      <w:r w:rsidR="00481112">
        <w:rPr>
          <w:rFonts w:ascii="David" w:hAnsi="David" w:cs="David" w:hint="cs"/>
          <w:sz w:val="24"/>
          <w:szCs w:val="24"/>
          <w:rtl/>
        </w:rPr>
        <w:t>הנפגע.</w:t>
      </w:r>
      <w:r w:rsidR="00481112" w:rsidRPr="00481112">
        <w:rPr>
          <w:rFonts w:ascii="David" w:hAnsi="David" w:cs="David" w:hint="cs"/>
          <w:sz w:val="24"/>
          <w:szCs w:val="24"/>
          <w:rtl/>
        </w:rPr>
        <w:t xml:space="preserve"> אלוניאל מעוניי</w:t>
      </w:r>
      <w:r w:rsidR="00033E66">
        <w:rPr>
          <w:rFonts w:ascii="David" w:hAnsi="David" w:cs="David" w:hint="cs"/>
          <w:sz w:val="24"/>
          <w:szCs w:val="24"/>
          <w:rtl/>
        </w:rPr>
        <w:t>נת</w:t>
      </w:r>
      <w:r w:rsidR="00481112" w:rsidRPr="00481112">
        <w:rPr>
          <w:rFonts w:ascii="David" w:hAnsi="David" w:cs="David" w:hint="cs"/>
          <w:sz w:val="24"/>
          <w:szCs w:val="24"/>
          <w:rtl/>
        </w:rPr>
        <w:t xml:space="preserve"> בפיצויים ולא באכיפה</w:t>
      </w:r>
      <w:r w:rsidR="00481112">
        <w:rPr>
          <w:rFonts w:ascii="David" w:hAnsi="David" w:cs="David" w:hint="cs"/>
          <w:sz w:val="24"/>
          <w:szCs w:val="24"/>
          <w:rtl/>
        </w:rPr>
        <w:t>-</w:t>
      </w:r>
      <w:r w:rsidR="00481112" w:rsidRPr="00481112">
        <w:rPr>
          <w:rFonts w:ascii="David" w:hAnsi="David" w:cs="David" w:hint="cs"/>
          <w:sz w:val="24"/>
          <w:szCs w:val="24"/>
          <w:rtl/>
        </w:rPr>
        <w:t xml:space="preserve"> </w:t>
      </w:r>
      <w:r w:rsidR="00033E66">
        <w:rPr>
          <w:rFonts w:ascii="David" w:hAnsi="David" w:cs="David" w:hint="cs"/>
          <w:sz w:val="24"/>
          <w:szCs w:val="24"/>
          <w:rtl/>
        </w:rPr>
        <w:t>העדה</w:t>
      </w:r>
      <w:r w:rsidR="00481112">
        <w:rPr>
          <w:rFonts w:ascii="David" w:hAnsi="David" w:cs="David" w:hint="cs"/>
          <w:sz w:val="24"/>
          <w:szCs w:val="24"/>
          <w:rtl/>
        </w:rPr>
        <w:t xml:space="preserve"> כי</w:t>
      </w:r>
      <w:r w:rsidR="00481112" w:rsidRPr="00481112">
        <w:rPr>
          <w:rFonts w:ascii="David" w:hAnsi="David" w:cs="David" w:hint="cs"/>
          <w:sz w:val="24"/>
          <w:szCs w:val="24"/>
          <w:rtl/>
        </w:rPr>
        <w:t xml:space="preserve"> העסקה לא באמת טובה</w:t>
      </w:r>
      <w:r w:rsidR="00481112">
        <w:rPr>
          <w:rFonts w:ascii="David" w:hAnsi="David" w:cs="David" w:hint="cs"/>
          <w:sz w:val="24"/>
          <w:szCs w:val="24"/>
          <w:rtl/>
        </w:rPr>
        <w:t>.</w:t>
      </w:r>
      <w:r w:rsidR="00481112" w:rsidRPr="00481112">
        <w:rPr>
          <w:rFonts w:ascii="David" w:hAnsi="David" w:cs="David" w:hint="cs"/>
          <w:sz w:val="24"/>
          <w:szCs w:val="24"/>
          <w:rtl/>
        </w:rPr>
        <w:t xml:space="preserve"> בנוסף, נמנעים מהקטנת הנזק ולא מראים שמדובר בחוזה בתנאים עדיפים.</w:t>
      </w:r>
    </w:p>
    <w:p w14:paraId="6F0831B8" w14:textId="648E44E7" w:rsidR="00CF19E4" w:rsidRPr="00CF19E4" w:rsidRDefault="00CF19E4" w:rsidP="00DB411D">
      <w:pPr>
        <w:jc w:val="both"/>
        <w:rPr>
          <w:rFonts w:ascii="David" w:hAnsi="David" w:cs="David"/>
          <w:b/>
          <w:bCs/>
          <w:sz w:val="24"/>
          <w:szCs w:val="24"/>
          <w:rtl/>
        </w:rPr>
      </w:pPr>
      <w:r w:rsidRPr="00CF19E4">
        <w:rPr>
          <w:rFonts w:ascii="David" w:hAnsi="David" w:cs="David"/>
          <w:b/>
          <w:bCs/>
          <w:sz w:val="24"/>
          <w:szCs w:val="24"/>
          <w:rtl/>
        </w:rPr>
        <w:t>האם ס' 10 מדבר על סעד שלילי או חיובי?</w:t>
      </w:r>
      <w:r w:rsidR="00481112" w:rsidRPr="00033E66">
        <w:rPr>
          <w:rFonts w:ascii="David" w:hAnsi="David" w:cs="David" w:hint="cs"/>
          <w:b/>
          <w:bCs/>
          <w:sz w:val="24"/>
          <w:szCs w:val="24"/>
          <w:rtl/>
        </w:rPr>
        <w:t xml:space="preserve"> הסתמכות או צפייה?</w:t>
      </w:r>
    </w:p>
    <w:p w14:paraId="72F743C2" w14:textId="779CB68A" w:rsidR="00356536" w:rsidRPr="00DA00CE" w:rsidRDefault="00CF19E4" w:rsidP="00DB411D">
      <w:pPr>
        <w:jc w:val="both"/>
        <w:rPr>
          <w:rFonts w:ascii="David" w:hAnsi="David" w:cs="David"/>
          <w:sz w:val="24"/>
          <w:szCs w:val="24"/>
          <w:u w:val="single"/>
          <w:rtl/>
        </w:rPr>
      </w:pPr>
      <w:r w:rsidRPr="00CF19E4">
        <w:rPr>
          <w:rFonts w:ascii="David" w:hAnsi="David" w:cs="David"/>
          <w:sz w:val="24"/>
          <w:szCs w:val="24"/>
          <w:u w:val="single"/>
          <w:rtl/>
        </w:rPr>
        <w:t>הקונה יעדיף פיצויי הסתמכות:</w:t>
      </w:r>
      <w:r w:rsidRPr="00CF19E4">
        <w:rPr>
          <w:rFonts w:ascii="David" w:hAnsi="David" w:cs="David"/>
          <w:b/>
          <w:bCs/>
          <w:sz w:val="24"/>
          <w:szCs w:val="24"/>
          <w:rtl/>
        </w:rPr>
        <w:t xml:space="preserve"> </w:t>
      </w:r>
      <w:r w:rsidR="00DA00CE" w:rsidRPr="00DA00CE">
        <w:rPr>
          <w:rFonts w:ascii="David" w:hAnsi="David" w:cs="David" w:hint="cs"/>
          <w:b/>
          <w:bCs/>
          <w:sz w:val="24"/>
          <w:szCs w:val="24"/>
          <w:rtl/>
        </w:rPr>
        <w:t>(1</w:t>
      </w:r>
      <w:r w:rsidRPr="00CF19E4">
        <w:rPr>
          <w:rFonts w:ascii="David" w:hAnsi="David" w:cs="David"/>
          <w:b/>
          <w:bCs/>
          <w:sz w:val="24"/>
          <w:szCs w:val="24"/>
          <w:rtl/>
        </w:rPr>
        <w:t>)</w:t>
      </w:r>
      <w:r w:rsidRPr="00CF19E4">
        <w:rPr>
          <w:rFonts w:ascii="David" w:hAnsi="David" w:cs="David"/>
          <w:sz w:val="24"/>
          <w:szCs w:val="24"/>
          <w:rtl/>
        </w:rPr>
        <w:t xml:space="preserve"> כאשר מדובר בחוזה הפסד</w:t>
      </w:r>
      <w:r w:rsidR="00DA00CE" w:rsidRPr="00DA00CE">
        <w:rPr>
          <w:rFonts w:ascii="David" w:hAnsi="David" w:cs="David" w:hint="cs"/>
          <w:b/>
          <w:bCs/>
          <w:sz w:val="24"/>
          <w:szCs w:val="24"/>
          <w:rtl/>
        </w:rPr>
        <w:t xml:space="preserve"> (2)</w:t>
      </w:r>
      <w:r w:rsidRPr="00CF19E4">
        <w:rPr>
          <w:rFonts w:ascii="David" w:hAnsi="David" w:cs="David"/>
          <w:sz w:val="24"/>
          <w:szCs w:val="24"/>
          <w:rtl/>
        </w:rPr>
        <w:t xml:space="preserve"> כאשר קשה להוכיח את הנזק</w:t>
      </w:r>
      <w:r w:rsidR="00AC7CF9">
        <w:rPr>
          <w:rFonts w:ascii="David" w:hAnsi="David" w:cs="David" w:hint="cs"/>
          <w:sz w:val="24"/>
          <w:szCs w:val="24"/>
          <w:rtl/>
        </w:rPr>
        <w:t>.</w:t>
      </w:r>
    </w:p>
    <w:p w14:paraId="76E98B26" w14:textId="11F53938" w:rsidR="00F0781A" w:rsidRPr="00F0781A" w:rsidRDefault="0013277F" w:rsidP="00DB411D">
      <w:pPr>
        <w:jc w:val="both"/>
        <w:rPr>
          <w:rFonts w:ascii="David" w:hAnsi="David" w:cs="David"/>
          <w:sz w:val="24"/>
          <w:szCs w:val="24"/>
          <w:rtl/>
        </w:rPr>
      </w:pPr>
      <w:r w:rsidRPr="00DA00CE">
        <w:rPr>
          <w:rFonts w:ascii="David" w:hAnsi="David" w:cs="David" w:hint="cs"/>
          <w:sz w:val="24"/>
          <w:szCs w:val="24"/>
          <w:highlight w:val="yellow"/>
          <w:rtl/>
        </w:rPr>
        <w:t>עיריית נתניה נ' מלון צוקים-</w:t>
      </w:r>
      <w:r w:rsidR="00F0781A">
        <w:rPr>
          <w:rFonts w:ascii="David" w:hAnsi="David" w:cs="David" w:hint="cs"/>
          <w:sz w:val="24"/>
          <w:szCs w:val="24"/>
          <w:rtl/>
        </w:rPr>
        <w:t xml:space="preserve"> יזמים שכרתו חוזה </w:t>
      </w:r>
      <w:r w:rsidR="00A41296">
        <w:rPr>
          <w:rFonts w:ascii="David" w:hAnsi="David" w:cs="David" w:hint="cs"/>
          <w:sz w:val="24"/>
          <w:szCs w:val="24"/>
          <w:rtl/>
        </w:rPr>
        <w:t>עם העירייה להקמת מלון, ראש העיר מתחלף ומפר את החוזה.</w:t>
      </w:r>
    </w:p>
    <w:p w14:paraId="263ACB2D" w14:textId="5213CA89" w:rsidR="00F0781A" w:rsidRPr="00F0781A" w:rsidRDefault="00F0781A" w:rsidP="00DB411D">
      <w:pPr>
        <w:jc w:val="both"/>
        <w:rPr>
          <w:rFonts w:ascii="David" w:hAnsi="David" w:cs="David"/>
          <w:sz w:val="24"/>
          <w:szCs w:val="24"/>
          <w:rtl/>
        </w:rPr>
      </w:pPr>
      <w:r w:rsidRPr="00F0781A">
        <w:rPr>
          <w:rFonts w:ascii="David" w:hAnsi="David" w:cs="David"/>
          <w:sz w:val="24"/>
          <w:szCs w:val="24"/>
          <w:rtl/>
        </w:rPr>
        <w:t xml:space="preserve">כאשר יש קושי להוכיח את שיעורם של פיצויי ציפייה, </w:t>
      </w:r>
      <w:r w:rsidR="00A41296">
        <w:rPr>
          <w:rFonts w:ascii="David" w:hAnsi="David" w:cs="David" w:hint="cs"/>
          <w:sz w:val="24"/>
          <w:szCs w:val="24"/>
          <w:rtl/>
        </w:rPr>
        <w:t xml:space="preserve">האם </w:t>
      </w:r>
      <w:r w:rsidRPr="00F0781A">
        <w:rPr>
          <w:rFonts w:ascii="David" w:hAnsi="David" w:cs="David"/>
          <w:sz w:val="24"/>
          <w:szCs w:val="24"/>
          <w:rtl/>
        </w:rPr>
        <w:t xml:space="preserve">ניתן </w:t>
      </w:r>
      <w:r w:rsidR="00A41296">
        <w:rPr>
          <w:rFonts w:ascii="David" w:hAnsi="David" w:cs="David" w:hint="cs"/>
          <w:sz w:val="24"/>
          <w:szCs w:val="24"/>
          <w:rtl/>
        </w:rPr>
        <w:t xml:space="preserve">יהיה </w:t>
      </w:r>
      <w:r w:rsidRPr="00F0781A">
        <w:rPr>
          <w:rFonts w:ascii="David" w:hAnsi="David" w:cs="David"/>
          <w:sz w:val="24"/>
          <w:szCs w:val="24"/>
          <w:rtl/>
        </w:rPr>
        <w:t>לפסוק פיצוי הסתמכות</w:t>
      </w:r>
      <w:r w:rsidR="00A41296">
        <w:rPr>
          <w:rFonts w:ascii="David" w:hAnsi="David" w:cs="David" w:hint="cs"/>
          <w:sz w:val="24"/>
          <w:szCs w:val="24"/>
          <w:rtl/>
        </w:rPr>
        <w:t>?</w:t>
      </w:r>
      <w:r w:rsidR="00750439">
        <w:rPr>
          <w:rFonts w:ascii="David" w:hAnsi="David" w:cs="David" w:hint="cs"/>
          <w:sz w:val="24"/>
          <w:szCs w:val="24"/>
          <w:rtl/>
        </w:rPr>
        <w:t xml:space="preserve"> ליזמים אין דרך להוכיח את הרווח </w:t>
      </w:r>
      <w:r w:rsidR="00554EA7">
        <w:rPr>
          <w:rFonts w:ascii="David" w:hAnsi="David" w:cs="David" w:hint="cs"/>
          <w:sz w:val="24"/>
          <w:szCs w:val="24"/>
          <w:rtl/>
        </w:rPr>
        <w:t>שיופק מהפעלת המלון</w:t>
      </w:r>
      <w:r w:rsidR="00160BF7">
        <w:rPr>
          <w:rFonts w:ascii="David" w:hAnsi="David" w:cs="David" w:hint="cs"/>
          <w:sz w:val="24"/>
          <w:szCs w:val="24"/>
          <w:rtl/>
        </w:rPr>
        <w:t xml:space="preserve"> (או בחוזה הפסד- כשההסתמכות </w:t>
      </w:r>
      <w:r w:rsidR="00484A1B">
        <w:rPr>
          <w:rFonts w:ascii="David" w:hAnsi="David" w:cs="David" w:hint="cs"/>
          <w:sz w:val="24"/>
          <w:szCs w:val="24"/>
          <w:rtl/>
        </w:rPr>
        <w:t xml:space="preserve">עדיפה על </w:t>
      </w:r>
      <w:r w:rsidR="00160BF7">
        <w:rPr>
          <w:rFonts w:ascii="David" w:hAnsi="David" w:cs="David" w:hint="cs"/>
          <w:sz w:val="24"/>
          <w:szCs w:val="24"/>
          <w:rtl/>
        </w:rPr>
        <w:t>הקיום).</w:t>
      </w:r>
    </w:p>
    <w:p w14:paraId="38914A99" w14:textId="0EC7C1B9" w:rsidR="00F0781A" w:rsidRPr="00F0781A" w:rsidRDefault="00F0781A" w:rsidP="00DB411D">
      <w:pPr>
        <w:jc w:val="both"/>
        <w:rPr>
          <w:rFonts w:ascii="David" w:hAnsi="David" w:cs="David"/>
          <w:sz w:val="24"/>
          <w:szCs w:val="24"/>
          <w:rtl/>
        </w:rPr>
      </w:pPr>
      <w:r w:rsidRPr="00F0781A">
        <w:rPr>
          <w:rFonts w:ascii="David" w:hAnsi="David" w:cs="David"/>
          <w:b/>
          <w:bCs/>
          <w:sz w:val="24"/>
          <w:szCs w:val="24"/>
          <w:rtl/>
        </w:rPr>
        <w:t>חשין</w:t>
      </w:r>
      <w:r w:rsidR="00160BF7" w:rsidRPr="007D3EF1">
        <w:rPr>
          <w:rFonts w:ascii="David" w:hAnsi="David" w:cs="David" w:hint="cs"/>
          <w:b/>
          <w:bCs/>
          <w:sz w:val="24"/>
          <w:szCs w:val="24"/>
          <w:rtl/>
        </w:rPr>
        <w:t>-</w:t>
      </w:r>
      <w:r w:rsidRPr="00F0781A">
        <w:rPr>
          <w:rFonts w:ascii="David" w:hAnsi="David" w:cs="David"/>
          <w:b/>
          <w:bCs/>
          <w:sz w:val="24"/>
          <w:szCs w:val="24"/>
          <w:rtl/>
        </w:rPr>
        <w:t xml:space="preserve"> </w:t>
      </w:r>
      <w:r w:rsidRPr="00F0781A">
        <w:rPr>
          <w:rFonts w:ascii="David" w:hAnsi="David" w:cs="David"/>
          <w:sz w:val="24"/>
          <w:szCs w:val="24"/>
          <w:rtl/>
        </w:rPr>
        <w:t xml:space="preserve">המפר גרם נזק לנפגע, ולכן עליו לפצות אותו על כל אותם נזקים שנגרמו לו, </w:t>
      </w:r>
      <w:r w:rsidRPr="00F0781A">
        <w:rPr>
          <w:rFonts w:ascii="David" w:hAnsi="David" w:cs="David"/>
          <w:b/>
          <w:bCs/>
          <w:sz w:val="24"/>
          <w:szCs w:val="24"/>
          <w:u w:val="single"/>
          <w:rtl/>
        </w:rPr>
        <w:t>כולל ההסתמכות.</w:t>
      </w:r>
      <w:r w:rsidRPr="00F0781A">
        <w:rPr>
          <w:rFonts w:ascii="David" w:hAnsi="David" w:cs="David"/>
          <w:sz w:val="24"/>
          <w:szCs w:val="24"/>
          <w:rtl/>
        </w:rPr>
        <w:t xml:space="preserve"> בשני תנאים: אין כפל פיצויים, וכאשר לא תובעים לשני הסוגים מטעם שתי זכויות מתנגשות.  </w:t>
      </w:r>
    </w:p>
    <w:p w14:paraId="38E7B3D6" w14:textId="3C18FA13" w:rsidR="00F0781A" w:rsidRPr="00F0781A" w:rsidRDefault="00F0781A" w:rsidP="00DB411D">
      <w:pPr>
        <w:jc w:val="both"/>
        <w:rPr>
          <w:rFonts w:ascii="David" w:hAnsi="David" w:cs="David"/>
          <w:sz w:val="24"/>
          <w:szCs w:val="24"/>
        </w:rPr>
      </w:pPr>
      <w:r w:rsidRPr="00F0781A">
        <w:rPr>
          <w:rFonts w:ascii="David" w:hAnsi="David" w:cs="David"/>
          <w:b/>
          <w:bCs/>
          <w:sz w:val="24"/>
          <w:szCs w:val="24"/>
          <w:rtl/>
        </w:rPr>
        <w:t>מלץ</w:t>
      </w:r>
      <w:r w:rsidR="007D3EF1" w:rsidRPr="007D3EF1">
        <w:rPr>
          <w:rFonts w:ascii="David" w:hAnsi="David" w:cs="David" w:hint="cs"/>
          <w:b/>
          <w:bCs/>
          <w:sz w:val="24"/>
          <w:szCs w:val="24"/>
          <w:rtl/>
        </w:rPr>
        <w:t>-</w:t>
      </w:r>
      <w:r w:rsidRPr="00F0781A">
        <w:rPr>
          <w:rFonts w:ascii="David" w:hAnsi="David" w:cs="David"/>
          <w:b/>
          <w:bCs/>
          <w:sz w:val="24"/>
          <w:szCs w:val="24"/>
          <w:rtl/>
        </w:rPr>
        <w:t xml:space="preserve"> </w:t>
      </w:r>
      <w:r w:rsidRPr="00F0781A">
        <w:rPr>
          <w:rFonts w:ascii="David" w:hAnsi="David" w:cs="David"/>
          <w:sz w:val="24"/>
          <w:szCs w:val="24"/>
          <w:rtl/>
        </w:rPr>
        <w:t>זה יביא להתעשרות שלא כדין</w:t>
      </w:r>
      <w:r w:rsidR="00E83F34">
        <w:rPr>
          <w:rFonts w:ascii="David" w:hAnsi="David" w:cs="David" w:hint="cs"/>
          <w:sz w:val="24"/>
          <w:szCs w:val="24"/>
          <w:rtl/>
        </w:rPr>
        <w:t xml:space="preserve">, </w:t>
      </w:r>
      <w:r w:rsidRPr="00F0781A">
        <w:rPr>
          <w:rFonts w:ascii="David" w:hAnsi="David" w:cs="David"/>
          <w:sz w:val="24"/>
          <w:szCs w:val="24"/>
          <w:rtl/>
        </w:rPr>
        <w:t xml:space="preserve">לשון סעיף 10 קובעת רק </w:t>
      </w:r>
      <w:r w:rsidRPr="00F0781A">
        <w:rPr>
          <w:rFonts w:ascii="David" w:hAnsi="David" w:cs="David"/>
          <w:b/>
          <w:bCs/>
          <w:sz w:val="24"/>
          <w:szCs w:val="24"/>
          <w:u w:val="single"/>
          <w:rtl/>
        </w:rPr>
        <w:t>פיצויי קיום</w:t>
      </w:r>
      <w:r w:rsidRPr="00F0781A">
        <w:rPr>
          <w:rFonts w:ascii="David" w:hAnsi="David" w:cs="David"/>
          <w:sz w:val="24"/>
          <w:szCs w:val="24"/>
          <w:rtl/>
        </w:rPr>
        <w:t>, התוצאה לא תהיה צודקת אם נטיל על המפר יותר פיצויים ממה ש</w:t>
      </w:r>
      <w:r w:rsidR="00CD0043">
        <w:rPr>
          <w:rFonts w:ascii="David" w:hAnsi="David" w:cs="David" w:hint="cs"/>
          <w:sz w:val="24"/>
          <w:szCs w:val="24"/>
          <w:rtl/>
        </w:rPr>
        <w:t>נ</w:t>
      </w:r>
      <w:r w:rsidRPr="00F0781A">
        <w:rPr>
          <w:rFonts w:ascii="David" w:hAnsi="David" w:cs="David"/>
          <w:sz w:val="24"/>
          <w:szCs w:val="24"/>
          <w:rtl/>
        </w:rPr>
        <w:t>גרם להם כתוצאה מההפרה.</w:t>
      </w:r>
    </w:p>
    <w:p w14:paraId="6F9CCD78" w14:textId="3775F7EB" w:rsidR="00F0781A" w:rsidRPr="00F0781A" w:rsidRDefault="00F0781A" w:rsidP="00DB411D">
      <w:pPr>
        <w:jc w:val="both"/>
        <w:rPr>
          <w:rFonts w:ascii="David" w:hAnsi="David" w:cs="David"/>
          <w:sz w:val="24"/>
          <w:szCs w:val="24"/>
        </w:rPr>
      </w:pPr>
      <w:r w:rsidRPr="00F0781A">
        <w:rPr>
          <w:rFonts w:ascii="David" w:hAnsi="David" w:cs="David"/>
          <w:b/>
          <w:bCs/>
          <w:sz w:val="24"/>
          <w:szCs w:val="24"/>
          <w:rtl/>
        </w:rPr>
        <w:t>עם זאת, כל השופטים מסכימים ש</w:t>
      </w:r>
      <w:r w:rsidR="00CD0043">
        <w:rPr>
          <w:rFonts w:ascii="David" w:hAnsi="David" w:cs="David" w:hint="cs"/>
          <w:b/>
          <w:bCs/>
          <w:sz w:val="24"/>
          <w:szCs w:val="24"/>
          <w:rtl/>
        </w:rPr>
        <w:t xml:space="preserve">כאשר </w:t>
      </w:r>
      <w:r w:rsidRPr="00F0781A">
        <w:rPr>
          <w:rFonts w:ascii="David" w:hAnsi="David" w:cs="David"/>
          <w:b/>
          <w:bCs/>
          <w:sz w:val="24"/>
          <w:szCs w:val="24"/>
          <w:rtl/>
        </w:rPr>
        <w:t>קשה להוכיח צפיות בפיצויי קיום, ניתן יהיה לבקש פיצויי הסתמכות</w:t>
      </w:r>
      <w:r w:rsidRPr="00F0781A">
        <w:rPr>
          <w:rFonts w:ascii="David" w:hAnsi="David" w:cs="David"/>
          <w:sz w:val="24"/>
          <w:szCs w:val="24"/>
          <w:rtl/>
        </w:rPr>
        <w:t xml:space="preserve">. </w:t>
      </w:r>
    </w:p>
    <w:p w14:paraId="6D8376E4" w14:textId="5B14E082" w:rsidR="00F0781A" w:rsidRPr="00F0781A" w:rsidRDefault="00F0781A" w:rsidP="00DB411D">
      <w:pPr>
        <w:jc w:val="both"/>
        <w:rPr>
          <w:rFonts w:ascii="David" w:hAnsi="David" w:cs="David"/>
          <w:sz w:val="24"/>
          <w:szCs w:val="24"/>
          <w:rtl/>
        </w:rPr>
      </w:pPr>
      <w:r w:rsidRPr="00F0781A">
        <w:rPr>
          <w:rFonts w:ascii="David" w:hAnsi="David" w:cs="David"/>
          <w:sz w:val="24"/>
          <w:szCs w:val="24"/>
          <w:u w:val="single"/>
          <w:rtl/>
        </w:rPr>
        <w:t>צפיות בפיצויי הסתמכות :</w:t>
      </w:r>
      <w:r w:rsidRPr="00F0781A">
        <w:rPr>
          <w:rFonts w:ascii="David" w:hAnsi="David" w:cs="David"/>
          <w:sz w:val="24"/>
          <w:szCs w:val="24"/>
          <w:rtl/>
        </w:rPr>
        <w:t xml:space="preserve"> גם כאשר אנו מבקשים פיצויי הסתמכות, עלינו להוכיח את כל אותם אלמנטים הקבועים בס</w:t>
      </w:r>
      <w:r w:rsidR="007D3EF1">
        <w:rPr>
          <w:rFonts w:ascii="David" w:hAnsi="David" w:cs="David" w:hint="cs"/>
          <w:sz w:val="24"/>
          <w:szCs w:val="24"/>
          <w:rtl/>
        </w:rPr>
        <w:t>'</w:t>
      </w:r>
      <w:r w:rsidRPr="00F0781A">
        <w:rPr>
          <w:rFonts w:ascii="David" w:hAnsi="David" w:cs="David"/>
          <w:sz w:val="24"/>
          <w:szCs w:val="24"/>
          <w:rtl/>
        </w:rPr>
        <w:t xml:space="preserve"> 10. אם המפר לא צפה ולא יכול היה לצפות את ההוצאה והנפגע לא הצליח להוכיח ראש נזק זה, המפר לא מחויב לשלם אותו.</w:t>
      </w:r>
    </w:p>
    <w:p w14:paraId="6AE0C7D6" w14:textId="0BD256C0" w:rsidR="004119C7" w:rsidRPr="00A1147F" w:rsidRDefault="00A1147F" w:rsidP="00DB411D">
      <w:pPr>
        <w:jc w:val="both"/>
        <w:rPr>
          <w:rFonts w:ascii="David" w:hAnsi="David" w:cs="David"/>
          <w:b/>
          <w:bCs/>
          <w:sz w:val="24"/>
          <w:szCs w:val="24"/>
          <w:u w:val="single"/>
          <w:rtl/>
        </w:rPr>
      </w:pPr>
      <w:r w:rsidRPr="00A1147F">
        <w:rPr>
          <w:rFonts w:ascii="David" w:hAnsi="David" w:cs="David" w:hint="cs"/>
          <w:b/>
          <w:bCs/>
          <w:sz w:val="24"/>
          <w:szCs w:val="24"/>
          <w:u w:val="single"/>
          <w:rtl/>
        </w:rPr>
        <w:t>פיצויים לפי ס' 11:</w:t>
      </w:r>
      <w:r w:rsidR="0093273D" w:rsidRPr="0093273D">
        <w:rPr>
          <w:rFonts w:ascii="David" w:hAnsi="David" w:cs="David" w:hint="cs"/>
          <w:sz w:val="24"/>
          <w:szCs w:val="24"/>
          <w:rtl/>
        </w:rPr>
        <w:t xml:space="preserve"> ללא הוכחת נזק</w:t>
      </w:r>
    </w:p>
    <w:p w14:paraId="1A7C9DCA" w14:textId="0EF6D022" w:rsidR="000C4939" w:rsidRPr="000C4939" w:rsidRDefault="000C4939" w:rsidP="00DB411D">
      <w:pPr>
        <w:jc w:val="both"/>
        <w:rPr>
          <w:rFonts w:ascii="David" w:hAnsi="David" w:cs="David"/>
          <w:sz w:val="24"/>
          <w:szCs w:val="24"/>
          <w:rtl/>
        </w:rPr>
      </w:pPr>
      <w:r w:rsidRPr="000C4939">
        <w:rPr>
          <w:rFonts w:ascii="David" w:hAnsi="David" w:cs="David" w:hint="cs"/>
          <w:b/>
          <w:bCs/>
          <w:sz w:val="24"/>
          <w:szCs w:val="24"/>
          <w:rtl/>
        </w:rPr>
        <w:t xml:space="preserve"> (א)</w:t>
      </w:r>
      <w:r w:rsidRPr="000C4939">
        <w:rPr>
          <w:rFonts w:ascii="David" w:hAnsi="David" w:cs="David" w:hint="cs"/>
          <w:sz w:val="24"/>
          <w:szCs w:val="24"/>
          <w:rtl/>
        </w:rPr>
        <w:t xml:space="preserve"> עוסק בנכס או שירות</w:t>
      </w:r>
      <w:r>
        <w:rPr>
          <w:rFonts w:ascii="David" w:hAnsi="David" w:cs="David" w:hint="cs"/>
          <w:sz w:val="24"/>
          <w:szCs w:val="24"/>
          <w:rtl/>
        </w:rPr>
        <w:t xml:space="preserve"> </w:t>
      </w:r>
      <w:r w:rsidRPr="000C4939">
        <w:rPr>
          <w:rFonts w:ascii="David" w:hAnsi="David" w:cs="David" w:hint="cs"/>
          <w:b/>
          <w:bCs/>
          <w:sz w:val="24"/>
          <w:szCs w:val="24"/>
          <w:rtl/>
        </w:rPr>
        <w:t>(ב)</w:t>
      </w:r>
      <w:r w:rsidRPr="000C4939">
        <w:rPr>
          <w:rFonts w:ascii="David" w:hAnsi="David" w:cs="David" w:hint="cs"/>
          <w:sz w:val="24"/>
          <w:szCs w:val="24"/>
          <w:rtl/>
        </w:rPr>
        <w:t xml:space="preserve"> עוסק בסכום כסף. </w:t>
      </w:r>
    </w:p>
    <w:p w14:paraId="39BE13D8" w14:textId="3EE89C47" w:rsidR="000C4939" w:rsidRPr="000C4939" w:rsidRDefault="000C4939" w:rsidP="00DB411D">
      <w:pPr>
        <w:jc w:val="both"/>
        <w:rPr>
          <w:rFonts w:ascii="David" w:hAnsi="David" w:cs="David"/>
          <w:sz w:val="24"/>
          <w:szCs w:val="24"/>
          <w:rtl/>
        </w:rPr>
      </w:pPr>
      <w:r>
        <w:rPr>
          <w:rFonts w:ascii="David" w:hAnsi="David" w:cs="David" w:hint="cs"/>
          <w:sz w:val="24"/>
          <w:szCs w:val="24"/>
          <w:u w:val="single"/>
          <w:rtl/>
        </w:rPr>
        <w:t>אלמנטים:</w:t>
      </w:r>
      <w:r w:rsidRPr="000C4939">
        <w:rPr>
          <w:rFonts w:ascii="David" w:hAnsi="David" w:cs="David" w:hint="cs"/>
          <w:sz w:val="24"/>
          <w:szCs w:val="24"/>
          <w:rtl/>
        </w:rPr>
        <w:t xml:space="preserve"> </w:t>
      </w:r>
      <w:r>
        <w:rPr>
          <w:rFonts w:ascii="David" w:hAnsi="David" w:cs="David" w:hint="cs"/>
          <w:sz w:val="24"/>
          <w:szCs w:val="24"/>
          <w:rtl/>
        </w:rPr>
        <w:t xml:space="preserve">יש </w:t>
      </w:r>
      <w:r w:rsidRPr="00324710">
        <w:rPr>
          <w:rFonts w:ascii="David" w:hAnsi="David" w:cs="David" w:hint="cs"/>
          <w:b/>
          <w:bCs/>
          <w:sz w:val="24"/>
          <w:szCs w:val="24"/>
          <w:rtl/>
        </w:rPr>
        <w:t>חוזה</w:t>
      </w:r>
      <w:r>
        <w:rPr>
          <w:rFonts w:ascii="David" w:hAnsi="David" w:cs="David" w:hint="cs"/>
          <w:sz w:val="24"/>
          <w:szCs w:val="24"/>
          <w:rtl/>
        </w:rPr>
        <w:t xml:space="preserve">, יש </w:t>
      </w:r>
      <w:r w:rsidRPr="00324710">
        <w:rPr>
          <w:rFonts w:ascii="David" w:hAnsi="David" w:cs="David" w:hint="cs"/>
          <w:b/>
          <w:bCs/>
          <w:sz w:val="24"/>
          <w:szCs w:val="24"/>
          <w:rtl/>
        </w:rPr>
        <w:t>הפרה</w:t>
      </w:r>
      <w:r w:rsidRPr="000C4939">
        <w:rPr>
          <w:rFonts w:ascii="David" w:hAnsi="David" w:cs="David" w:hint="cs"/>
          <w:sz w:val="24"/>
          <w:szCs w:val="24"/>
          <w:rtl/>
        </w:rPr>
        <w:t xml:space="preserve">, </w:t>
      </w:r>
      <w:r>
        <w:rPr>
          <w:rFonts w:ascii="David" w:hAnsi="David" w:cs="David" w:hint="cs"/>
          <w:sz w:val="24"/>
          <w:szCs w:val="24"/>
          <w:rtl/>
        </w:rPr>
        <w:t xml:space="preserve">התבצע </w:t>
      </w:r>
      <w:r w:rsidRPr="00324710">
        <w:rPr>
          <w:rFonts w:ascii="David" w:hAnsi="David" w:cs="David" w:hint="cs"/>
          <w:b/>
          <w:bCs/>
          <w:sz w:val="24"/>
          <w:szCs w:val="24"/>
          <w:rtl/>
        </w:rPr>
        <w:t>ביטול</w:t>
      </w:r>
      <w:r>
        <w:rPr>
          <w:rFonts w:ascii="David" w:hAnsi="David" w:cs="David" w:hint="cs"/>
          <w:sz w:val="24"/>
          <w:szCs w:val="24"/>
          <w:rtl/>
        </w:rPr>
        <w:t xml:space="preserve"> של ה</w:t>
      </w:r>
      <w:r w:rsidRPr="000C4939">
        <w:rPr>
          <w:rFonts w:ascii="David" w:hAnsi="David" w:cs="David" w:hint="cs"/>
          <w:sz w:val="24"/>
          <w:szCs w:val="24"/>
          <w:rtl/>
        </w:rPr>
        <w:t>חוזה,</w:t>
      </w:r>
      <w:r>
        <w:rPr>
          <w:rFonts w:ascii="David" w:hAnsi="David" w:cs="David" w:hint="cs"/>
          <w:sz w:val="24"/>
          <w:szCs w:val="24"/>
          <w:rtl/>
        </w:rPr>
        <w:t xml:space="preserve"> יש </w:t>
      </w:r>
      <w:r w:rsidRPr="000C4939">
        <w:rPr>
          <w:rFonts w:ascii="David" w:hAnsi="David" w:cs="David" w:hint="cs"/>
          <w:b/>
          <w:bCs/>
          <w:sz w:val="24"/>
          <w:szCs w:val="24"/>
          <w:rtl/>
        </w:rPr>
        <w:t>הפרש</w:t>
      </w:r>
      <w:r w:rsidRPr="000C4939">
        <w:rPr>
          <w:rFonts w:ascii="David" w:hAnsi="David" w:cs="David" w:hint="cs"/>
          <w:sz w:val="24"/>
          <w:szCs w:val="24"/>
          <w:rtl/>
        </w:rPr>
        <w:t xml:space="preserve"> בין השווי שנקבע בחוזה לשווי </w:t>
      </w:r>
      <w:r w:rsidRPr="000C4939">
        <w:rPr>
          <w:rFonts w:ascii="David" w:hAnsi="David" w:cs="David" w:hint="cs"/>
          <w:b/>
          <w:bCs/>
          <w:sz w:val="24"/>
          <w:szCs w:val="24"/>
          <w:u w:val="single"/>
          <w:rtl/>
        </w:rPr>
        <w:t>ביום הביטול</w:t>
      </w:r>
      <w:r w:rsidRPr="000C4939">
        <w:rPr>
          <w:rFonts w:ascii="David" w:hAnsi="David" w:cs="David" w:hint="cs"/>
          <w:sz w:val="24"/>
          <w:szCs w:val="24"/>
          <w:rtl/>
        </w:rPr>
        <w:t xml:space="preserve"> (נזק ישיר, עליית מחיר או אינפלציה</w:t>
      </w:r>
      <w:r w:rsidR="009A2C0D">
        <w:rPr>
          <w:rFonts w:ascii="David" w:hAnsi="David" w:cs="David" w:hint="cs"/>
          <w:sz w:val="24"/>
          <w:szCs w:val="24"/>
          <w:rtl/>
        </w:rPr>
        <w:t>),</w:t>
      </w:r>
      <w:r w:rsidRPr="000C4939">
        <w:rPr>
          <w:rFonts w:ascii="David" w:hAnsi="David" w:cs="David" w:hint="cs"/>
          <w:sz w:val="24"/>
          <w:szCs w:val="24"/>
          <w:rtl/>
        </w:rPr>
        <w:t xml:space="preserve"> </w:t>
      </w:r>
      <w:r w:rsidRPr="000C4939">
        <w:rPr>
          <w:rFonts w:ascii="David" w:hAnsi="David" w:cs="David" w:hint="cs"/>
          <w:b/>
          <w:bCs/>
          <w:sz w:val="24"/>
          <w:szCs w:val="24"/>
          <w:rtl/>
        </w:rPr>
        <w:t>אין דרישה לקשר סיבתי</w:t>
      </w:r>
      <w:r w:rsidRPr="000C4939">
        <w:rPr>
          <w:rFonts w:ascii="David" w:hAnsi="David" w:cs="David" w:hint="cs"/>
          <w:sz w:val="24"/>
          <w:szCs w:val="24"/>
          <w:rtl/>
        </w:rPr>
        <w:t xml:space="preserve">, </w:t>
      </w:r>
      <w:r w:rsidRPr="000C4939">
        <w:rPr>
          <w:rFonts w:ascii="David" w:hAnsi="David" w:cs="David" w:hint="cs"/>
          <w:b/>
          <w:bCs/>
          <w:sz w:val="24"/>
          <w:szCs w:val="24"/>
          <w:rtl/>
        </w:rPr>
        <w:t>אין דרישה להקטנת הנזק.</w:t>
      </w:r>
    </w:p>
    <w:p w14:paraId="4C0C078E" w14:textId="069F3C86" w:rsidR="000C4939" w:rsidRPr="000C4939" w:rsidRDefault="00324710" w:rsidP="00DB411D">
      <w:pPr>
        <w:jc w:val="both"/>
        <w:rPr>
          <w:rFonts w:ascii="David" w:hAnsi="David" w:cs="David"/>
          <w:b/>
          <w:bCs/>
          <w:sz w:val="24"/>
          <w:szCs w:val="24"/>
          <w:rtl/>
        </w:rPr>
      </w:pPr>
      <w:r>
        <w:rPr>
          <w:rFonts w:ascii="David" w:hAnsi="David" w:cs="David" w:hint="cs"/>
          <w:sz w:val="24"/>
          <w:szCs w:val="24"/>
          <w:rtl/>
        </w:rPr>
        <w:t xml:space="preserve">* </w:t>
      </w:r>
      <w:r w:rsidR="000C4939" w:rsidRPr="000C4939">
        <w:rPr>
          <w:rFonts w:ascii="David" w:hAnsi="David" w:cs="David" w:hint="cs"/>
          <w:sz w:val="24"/>
          <w:szCs w:val="24"/>
          <w:rtl/>
        </w:rPr>
        <w:t xml:space="preserve">כדי להוכיח </w:t>
      </w:r>
      <w:r>
        <w:rPr>
          <w:rFonts w:ascii="David" w:hAnsi="David" w:cs="David" w:hint="cs"/>
          <w:sz w:val="24"/>
          <w:szCs w:val="24"/>
          <w:rtl/>
        </w:rPr>
        <w:t>פיצויים מכוח ס'</w:t>
      </w:r>
      <w:r w:rsidR="000C4939" w:rsidRPr="000C4939">
        <w:rPr>
          <w:rFonts w:ascii="David" w:hAnsi="David" w:cs="David" w:hint="cs"/>
          <w:sz w:val="24"/>
          <w:szCs w:val="24"/>
          <w:rtl/>
        </w:rPr>
        <w:t xml:space="preserve"> 11, צריך להראות שהחוזה בוטל כדין</w:t>
      </w:r>
      <w:r>
        <w:rPr>
          <w:rFonts w:ascii="David" w:hAnsi="David" w:cs="David" w:hint="cs"/>
          <w:sz w:val="24"/>
          <w:szCs w:val="24"/>
          <w:rtl/>
        </w:rPr>
        <w:t>.</w:t>
      </w:r>
    </w:p>
    <w:p w14:paraId="5836558F" w14:textId="42B7D9EF" w:rsidR="000C4939" w:rsidRDefault="000C4939" w:rsidP="00DB411D">
      <w:pPr>
        <w:jc w:val="both"/>
        <w:rPr>
          <w:rFonts w:ascii="David" w:hAnsi="David" w:cs="David"/>
          <w:sz w:val="24"/>
          <w:szCs w:val="24"/>
          <w:rtl/>
        </w:rPr>
      </w:pPr>
      <w:r w:rsidRPr="000C4939">
        <w:rPr>
          <w:rFonts w:ascii="David" w:hAnsi="David" w:cs="David" w:hint="cs"/>
          <w:sz w:val="24"/>
          <w:szCs w:val="24"/>
          <w:highlight w:val="yellow"/>
          <w:rtl/>
        </w:rPr>
        <w:lastRenderedPageBreak/>
        <w:t>איינשטיין נ' אוסי</w:t>
      </w:r>
      <w:r w:rsidR="00324710" w:rsidRPr="00324710">
        <w:rPr>
          <w:rFonts w:ascii="David" w:hAnsi="David" w:cs="David" w:hint="cs"/>
          <w:sz w:val="24"/>
          <w:szCs w:val="24"/>
          <w:highlight w:val="yellow"/>
          <w:rtl/>
        </w:rPr>
        <w:t>-</w:t>
      </w:r>
      <w:r w:rsidRPr="000C4939">
        <w:rPr>
          <w:rFonts w:ascii="David" w:hAnsi="David" w:cs="David" w:hint="cs"/>
          <w:sz w:val="24"/>
          <w:szCs w:val="24"/>
          <w:rtl/>
        </w:rPr>
        <w:t xml:space="preserve"> חוזה מכר</w:t>
      </w:r>
      <w:r w:rsidR="00E36AEC">
        <w:rPr>
          <w:rFonts w:ascii="David" w:hAnsi="David" w:cs="David" w:hint="cs"/>
          <w:sz w:val="24"/>
          <w:szCs w:val="24"/>
          <w:rtl/>
        </w:rPr>
        <w:t xml:space="preserve"> דירה</w:t>
      </w:r>
      <w:r w:rsidRPr="000C4939">
        <w:rPr>
          <w:rFonts w:ascii="David" w:hAnsi="David" w:cs="David" w:hint="cs"/>
          <w:sz w:val="24"/>
          <w:szCs w:val="24"/>
          <w:rtl/>
        </w:rPr>
        <w:t>. המוכרים הפרו אותו כי ערך הדירה עלה. המחוזי מסתייג מגובה הפיצויים הגדול שיינתן לנפגע</w:t>
      </w:r>
      <w:r w:rsidR="00FD13E8">
        <w:rPr>
          <w:rFonts w:ascii="David" w:hAnsi="David" w:cs="David" w:hint="cs"/>
          <w:sz w:val="24"/>
          <w:szCs w:val="24"/>
          <w:rtl/>
        </w:rPr>
        <w:t xml:space="preserve"> (52</w:t>
      </w:r>
      <w:r w:rsidRPr="000C4939">
        <w:rPr>
          <w:rFonts w:ascii="David" w:hAnsi="David" w:cs="David" w:hint="cs"/>
          <w:sz w:val="24"/>
          <w:szCs w:val="24"/>
          <w:rtl/>
        </w:rPr>
        <w:t xml:space="preserve"> אלף</w:t>
      </w:r>
      <w:r w:rsidR="00FD13E8">
        <w:rPr>
          <w:rFonts w:ascii="David" w:hAnsi="David" w:cs="David" w:hint="cs"/>
          <w:sz w:val="24"/>
          <w:szCs w:val="24"/>
          <w:rtl/>
        </w:rPr>
        <w:t xml:space="preserve"> $</w:t>
      </w:r>
      <w:r w:rsidRPr="000C4939">
        <w:rPr>
          <w:rFonts w:ascii="David" w:hAnsi="David" w:cs="David" w:hint="cs"/>
          <w:sz w:val="24"/>
          <w:szCs w:val="24"/>
          <w:rtl/>
        </w:rPr>
        <w:t>) לעומת המחיר הראשוני ששילם</w:t>
      </w:r>
      <w:r w:rsidR="002249AA">
        <w:rPr>
          <w:rFonts w:ascii="David" w:hAnsi="David" w:cs="David" w:hint="cs"/>
          <w:sz w:val="24"/>
          <w:szCs w:val="24"/>
          <w:rtl/>
        </w:rPr>
        <w:t xml:space="preserve"> </w:t>
      </w:r>
      <w:r w:rsidRPr="000C4939">
        <w:rPr>
          <w:rFonts w:ascii="David" w:hAnsi="David" w:cs="David" w:hint="cs"/>
          <w:sz w:val="24"/>
          <w:szCs w:val="24"/>
          <w:rtl/>
        </w:rPr>
        <w:t xml:space="preserve">(1000 </w:t>
      </w:r>
      <w:r w:rsidR="00FD13E8">
        <w:rPr>
          <w:rFonts w:ascii="David" w:hAnsi="David" w:cs="David" w:hint="cs"/>
          <w:sz w:val="24"/>
          <w:szCs w:val="24"/>
          <w:rtl/>
        </w:rPr>
        <w:t>₪</w:t>
      </w:r>
      <w:r w:rsidRPr="000C4939">
        <w:rPr>
          <w:rFonts w:ascii="David" w:hAnsi="David" w:cs="David" w:hint="cs"/>
          <w:sz w:val="24"/>
          <w:szCs w:val="24"/>
          <w:rtl/>
        </w:rPr>
        <w:t xml:space="preserve">). ברק דוחה את הטענה: </w:t>
      </w:r>
      <w:r w:rsidR="00E36AEC">
        <w:rPr>
          <w:rFonts w:ascii="David" w:hAnsi="David" w:cs="David" w:hint="cs"/>
          <w:sz w:val="24"/>
          <w:szCs w:val="24"/>
          <w:rtl/>
        </w:rPr>
        <w:t>"</w:t>
      </w:r>
      <w:r w:rsidRPr="000C4939">
        <w:rPr>
          <w:rFonts w:ascii="David" w:hAnsi="David" w:cs="David" w:hint="cs"/>
          <w:sz w:val="24"/>
          <w:szCs w:val="24"/>
          <w:rtl/>
        </w:rPr>
        <w:t>חוזים יש לקיים</w:t>
      </w:r>
      <w:r w:rsidR="00E36AEC">
        <w:rPr>
          <w:rFonts w:ascii="David" w:hAnsi="David" w:cs="David" w:hint="cs"/>
          <w:sz w:val="24"/>
          <w:szCs w:val="24"/>
          <w:rtl/>
        </w:rPr>
        <w:t>"</w:t>
      </w:r>
      <w:r w:rsidRPr="000C4939">
        <w:rPr>
          <w:rFonts w:ascii="David" w:hAnsi="David" w:cs="David" w:hint="cs"/>
          <w:sz w:val="24"/>
          <w:szCs w:val="24"/>
          <w:rtl/>
        </w:rPr>
        <w:t xml:space="preserve"> ואת הנפגע צריך להביא למצב בו היה לו קוים החוזה, בלי קשר להוצאותיו</w:t>
      </w:r>
      <w:r w:rsidR="00991388">
        <w:rPr>
          <w:rFonts w:ascii="David" w:hAnsi="David" w:cs="David" w:hint="cs"/>
          <w:sz w:val="24"/>
          <w:szCs w:val="24"/>
          <w:rtl/>
        </w:rPr>
        <w:t xml:space="preserve"> </w:t>
      </w:r>
      <w:r w:rsidRPr="000C4939">
        <w:rPr>
          <w:rFonts w:ascii="David" w:hAnsi="David" w:cs="David" w:hint="cs"/>
          <w:sz w:val="24"/>
          <w:szCs w:val="24"/>
          <w:rtl/>
        </w:rPr>
        <w:t>(פיצוי חיובי).</w:t>
      </w:r>
      <w:r w:rsidR="006B7FE1">
        <w:rPr>
          <w:rFonts w:ascii="David" w:hAnsi="David" w:cs="David" w:hint="cs"/>
          <w:sz w:val="24"/>
          <w:szCs w:val="24"/>
          <w:rtl/>
        </w:rPr>
        <w:t xml:space="preserve"> </w:t>
      </w:r>
      <w:r w:rsidRPr="000C4939">
        <w:rPr>
          <w:rFonts w:ascii="David" w:hAnsi="David" w:cs="David" w:hint="cs"/>
          <w:sz w:val="24"/>
          <w:szCs w:val="24"/>
          <w:rtl/>
        </w:rPr>
        <w:t>סעיף 11 לא קשור ל</w:t>
      </w:r>
      <w:r w:rsidR="0018285C">
        <w:rPr>
          <w:rFonts w:ascii="David" w:hAnsi="David" w:cs="David" w:hint="cs"/>
          <w:sz w:val="24"/>
          <w:szCs w:val="24"/>
          <w:rtl/>
        </w:rPr>
        <w:t xml:space="preserve">נטל </w:t>
      </w:r>
      <w:r w:rsidRPr="000C4939">
        <w:rPr>
          <w:rFonts w:ascii="David" w:hAnsi="David" w:cs="David" w:hint="cs"/>
          <w:sz w:val="24"/>
          <w:szCs w:val="24"/>
          <w:rtl/>
        </w:rPr>
        <w:t>הקטנת הנזק</w:t>
      </w:r>
      <w:r w:rsidR="0018285C">
        <w:rPr>
          <w:rFonts w:ascii="David" w:hAnsi="David" w:cs="David" w:hint="cs"/>
          <w:sz w:val="24"/>
          <w:szCs w:val="24"/>
          <w:rtl/>
        </w:rPr>
        <w:t>.</w:t>
      </w:r>
    </w:p>
    <w:p w14:paraId="3711EBCA" w14:textId="12353CCA" w:rsidR="004F26CB" w:rsidRPr="004F26CB" w:rsidRDefault="004F26CB" w:rsidP="00DB411D">
      <w:pPr>
        <w:jc w:val="both"/>
        <w:rPr>
          <w:rFonts w:ascii="David" w:hAnsi="David" w:cs="David"/>
          <w:sz w:val="24"/>
          <w:szCs w:val="24"/>
          <w:u w:val="single"/>
          <w:rtl/>
        </w:rPr>
      </w:pPr>
      <w:r w:rsidRPr="004F26CB">
        <w:rPr>
          <w:rFonts w:ascii="David" w:hAnsi="David" w:cs="David"/>
          <w:sz w:val="24"/>
          <w:szCs w:val="24"/>
          <w:u w:val="single"/>
          <w:rtl/>
        </w:rPr>
        <w:t>תחימת הפיצוי</w:t>
      </w:r>
      <w:r>
        <w:rPr>
          <w:rFonts w:ascii="David" w:hAnsi="David" w:cs="David" w:hint="cs"/>
          <w:sz w:val="24"/>
          <w:szCs w:val="24"/>
          <w:u w:val="single"/>
          <w:rtl/>
        </w:rPr>
        <w:t>:</w:t>
      </w:r>
    </w:p>
    <w:p w14:paraId="22306EA8" w14:textId="73E8F865" w:rsidR="004F26CB" w:rsidRPr="000C4939" w:rsidRDefault="004F26CB" w:rsidP="00DB411D">
      <w:pPr>
        <w:jc w:val="both"/>
        <w:rPr>
          <w:rFonts w:ascii="David" w:hAnsi="David" w:cs="David"/>
          <w:sz w:val="24"/>
          <w:szCs w:val="24"/>
          <w:rtl/>
        </w:rPr>
      </w:pPr>
      <w:r w:rsidRPr="004F26CB">
        <w:rPr>
          <w:rFonts w:ascii="David" w:hAnsi="David" w:cs="David"/>
          <w:b/>
          <w:bCs/>
          <w:sz w:val="24"/>
          <w:szCs w:val="24"/>
          <w:rtl/>
        </w:rPr>
        <w:t>ב</w:t>
      </w:r>
      <w:r w:rsidRPr="004F26CB">
        <w:rPr>
          <w:rFonts w:ascii="David" w:hAnsi="David" w:cs="David" w:hint="cs"/>
          <w:b/>
          <w:bCs/>
          <w:sz w:val="24"/>
          <w:szCs w:val="24"/>
          <w:rtl/>
        </w:rPr>
        <w:t xml:space="preserve">ס' </w:t>
      </w:r>
      <w:r w:rsidRPr="004F26CB">
        <w:rPr>
          <w:rFonts w:ascii="David" w:hAnsi="David" w:cs="David"/>
          <w:b/>
          <w:bCs/>
          <w:sz w:val="24"/>
          <w:szCs w:val="24"/>
          <w:rtl/>
        </w:rPr>
        <w:t>10</w:t>
      </w:r>
      <w:r w:rsidRPr="00A877BE">
        <w:rPr>
          <w:rFonts w:ascii="David" w:hAnsi="David" w:cs="David"/>
          <w:sz w:val="24"/>
          <w:szCs w:val="24"/>
          <w:rtl/>
        </w:rPr>
        <w:t xml:space="preserve"> נטל הקטנת הנזק תוחם את הפיצוי- כעבור חצי שנה הראיתי שהדירה שווה מיליון וחצי- והמפר יכול להראות שחודש אח"כ הדירה הייתה שווה אותו דבר. </w:t>
      </w:r>
      <w:r w:rsidRPr="004F26CB">
        <w:rPr>
          <w:rFonts w:ascii="David" w:hAnsi="David" w:cs="David"/>
          <w:b/>
          <w:bCs/>
          <w:sz w:val="24"/>
          <w:szCs w:val="24"/>
          <w:rtl/>
        </w:rPr>
        <w:t>ב</w:t>
      </w:r>
      <w:r w:rsidRPr="004F26CB">
        <w:rPr>
          <w:rFonts w:ascii="David" w:hAnsi="David" w:cs="David" w:hint="cs"/>
          <w:b/>
          <w:bCs/>
          <w:sz w:val="24"/>
          <w:szCs w:val="24"/>
          <w:rtl/>
        </w:rPr>
        <w:t>ס'</w:t>
      </w:r>
      <w:r w:rsidRPr="004F26CB">
        <w:rPr>
          <w:rFonts w:ascii="David" w:hAnsi="David" w:cs="David"/>
          <w:b/>
          <w:bCs/>
          <w:sz w:val="24"/>
          <w:szCs w:val="24"/>
          <w:rtl/>
        </w:rPr>
        <w:t xml:space="preserve"> 11</w:t>
      </w:r>
      <w:r w:rsidRPr="00A877BE">
        <w:rPr>
          <w:rFonts w:ascii="David" w:hAnsi="David" w:cs="David"/>
          <w:sz w:val="24"/>
          <w:szCs w:val="24"/>
          <w:rtl/>
        </w:rPr>
        <w:t xml:space="preserve"> חיוב הביטול תוחם את הפיצוי- שתוחם את הנזק לזמן סביר לביטול. </w:t>
      </w:r>
    </w:p>
    <w:p w14:paraId="44838F32" w14:textId="3FE1CEDD" w:rsidR="000C4939" w:rsidRPr="000C4939" w:rsidRDefault="00324710" w:rsidP="00DB411D">
      <w:pPr>
        <w:jc w:val="both"/>
        <w:rPr>
          <w:rFonts w:ascii="David" w:hAnsi="David" w:cs="David"/>
          <w:sz w:val="24"/>
          <w:szCs w:val="24"/>
          <w:u w:val="single"/>
          <w:rtl/>
        </w:rPr>
      </w:pPr>
      <w:r>
        <w:rPr>
          <w:rFonts w:ascii="David" w:hAnsi="David" w:cs="David" w:hint="cs"/>
          <w:sz w:val="24"/>
          <w:szCs w:val="24"/>
          <w:u w:val="single"/>
          <w:rtl/>
        </w:rPr>
        <w:t>מתי</w:t>
      </w:r>
      <w:r w:rsidR="000C4939" w:rsidRPr="000C4939">
        <w:rPr>
          <w:rFonts w:ascii="David" w:hAnsi="David" w:cs="David" w:hint="cs"/>
          <w:sz w:val="24"/>
          <w:szCs w:val="24"/>
          <w:u w:val="single"/>
          <w:rtl/>
        </w:rPr>
        <w:t xml:space="preserve"> </w:t>
      </w:r>
      <w:r>
        <w:rPr>
          <w:rFonts w:ascii="David" w:hAnsi="David" w:cs="David" w:hint="cs"/>
          <w:sz w:val="24"/>
          <w:szCs w:val="24"/>
          <w:u w:val="single"/>
          <w:rtl/>
        </w:rPr>
        <w:t>נתבע פיצויים</w:t>
      </w:r>
      <w:r w:rsidR="000C4939" w:rsidRPr="000C4939">
        <w:rPr>
          <w:rFonts w:ascii="David" w:hAnsi="David" w:cs="David" w:hint="cs"/>
          <w:sz w:val="24"/>
          <w:szCs w:val="24"/>
          <w:u w:val="single"/>
          <w:rtl/>
        </w:rPr>
        <w:t xml:space="preserve"> לפי ס'</w:t>
      </w:r>
      <w:r>
        <w:rPr>
          <w:rFonts w:ascii="David" w:hAnsi="David" w:cs="David" w:hint="cs"/>
          <w:sz w:val="24"/>
          <w:szCs w:val="24"/>
          <w:u w:val="single"/>
          <w:rtl/>
        </w:rPr>
        <w:t xml:space="preserve"> </w:t>
      </w:r>
      <w:r w:rsidR="000C4939" w:rsidRPr="000C4939">
        <w:rPr>
          <w:rFonts w:ascii="David" w:hAnsi="David" w:cs="David" w:hint="cs"/>
          <w:sz w:val="24"/>
          <w:szCs w:val="24"/>
          <w:u w:val="single"/>
          <w:rtl/>
        </w:rPr>
        <w:t>11 ולא</w:t>
      </w:r>
      <w:r>
        <w:rPr>
          <w:rFonts w:ascii="David" w:hAnsi="David" w:cs="David" w:hint="cs"/>
          <w:sz w:val="24"/>
          <w:szCs w:val="24"/>
          <w:u w:val="single"/>
          <w:rtl/>
        </w:rPr>
        <w:t xml:space="preserve"> לפי ס'</w:t>
      </w:r>
      <w:r w:rsidR="000C4939" w:rsidRPr="000C4939">
        <w:rPr>
          <w:rFonts w:ascii="David" w:hAnsi="David" w:cs="David" w:hint="cs"/>
          <w:sz w:val="24"/>
          <w:szCs w:val="24"/>
          <w:u w:val="single"/>
          <w:rtl/>
        </w:rPr>
        <w:t xml:space="preserve"> 10?</w:t>
      </w:r>
    </w:p>
    <w:p w14:paraId="0619538C" w14:textId="6A3FBCC2" w:rsidR="000C4939" w:rsidRPr="000C4939" w:rsidRDefault="000C4939" w:rsidP="00DB411D">
      <w:pPr>
        <w:jc w:val="both"/>
        <w:rPr>
          <w:rFonts w:ascii="David" w:hAnsi="David" w:cs="David"/>
          <w:sz w:val="24"/>
          <w:szCs w:val="24"/>
        </w:rPr>
      </w:pPr>
      <w:r w:rsidRPr="000C4939">
        <w:rPr>
          <w:rFonts w:ascii="David" w:hAnsi="David" w:cs="David" w:hint="cs"/>
          <w:b/>
          <w:bCs/>
          <w:sz w:val="24"/>
          <w:szCs w:val="24"/>
          <w:rtl/>
        </w:rPr>
        <w:t>כשקשה להוכיח ראייתית את תנאי ס'</w:t>
      </w:r>
      <w:r w:rsidRPr="000C4939">
        <w:rPr>
          <w:rFonts w:ascii="David" w:hAnsi="David" w:cs="David" w:hint="cs"/>
          <w:sz w:val="24"/>
          <w:szCs w:val="24"/>
          <w:rtl/>
        </w:rPr>
        <w:t xml:space="preserve"> </w:t>
      </w:r>
      <w:r w:rsidRPr="000C4939">
        <w:rPr>
          <w:rFonts w:ascii="David" w:hAnsi="David" w:cs="David" w:hint="cs"/>
          <w:b/>
          <w:bCs/>
          <w:sz w:val="24"/>
          <w:szCs w:val="24"/>
          <w:rtl/>
        </w:rPr>
        <w:t>10</w:t>
      </w:r>
      <w:r w:rsidR="006D5F4B" w:rsidRPr="003C6A0D">
        <w:rPr>
          <w:rFonts w:ascii="David" w:hAnsi="David" w:cs="David" w:hint="cs"/>
          <w:b/>
          <w:bCs/>
          <w:sz w:val="24"/>
          <w:szCs w:val="24"/>
          <w:rtl/>
        </w:rPr>
        <w:t>-</w:t>
      </w:r>
      <w:r w:rsidR="006D5F4B">
        <w:rPr>
          <w:rFonts w:ascii="David" w:hAnsi="David" w:cs="David" w:hint="cs"/>
          <w:sz w:val="24"/>
          <w:szCs w:val="24"/>
          <w:rtl/>
        </w:rPr>
        <w:t xml:space="preserve"> למשל נטל הקטנת הנזק.</w:t>
      </w:r>
    </w:p>
    <w:p w14:paraId="14A6E84C" w14:textId="53E1BB5D" w:rsidR="000C4939" w:rsidRDefault="000C4939" w:rsidP="00DB411D">
      <w:pPr>
        <w:jc w:val="both"/>
        <w:rPr>
          <w:rFonts w:ascii="David" w:hAnsi="David" w:cs="David"/>
          <w:sz w:val="24"/>
          <w:szCs w:val="24"/>
          <w:rtl/>
        </w:rPr>
      </w:pPr>
      <w:r w:rsidRPr="000C4939">
        <w:rPr>
          <w:rFonts w:ascii="David" w:hAnsi="David" w:cs="David" w:hint="cs"/>
          <w:b/>
          <w:bCs/>
          <w:sz w:val="24"/>
          <w:szCs w:val="24"/>
          <w:rtl/>
        </w:rPr>
        <w:t>כשעלות השירות גבוהה וערכו נמוך-</w:t>
      </w:r>
      <w:r w:rsidRPr="000C4939">
        <w:rPr>
          <w:rFonts w:ascii="David" w:hAnsi="David" w:cs="David" w:hint="cs"/>
          <w:sz w:val="24"/>
          <w:szCs w:val="24"/>
          <w:rtl/>
        </w:rPr>
        <w:t xml:space="preserve"> אם ערך השירות עבורי</w:t>
      </w:r>
      <w:r w:rsidR="006D5F4B">
        <w:rPr>
          <w:rFonts w:ascii="David" w:hAnsi="David" w:cs="David" w:hint="cs"/>
          <w:sz w:val="24"/>
          <w:szCs w:val="24"/>
          <w:rtl/>
        </w:rPr>
        <w:t xml:space="preserve"> </w:t>
      </w:r>
      <w:r w:rsidRPr="000C4939">
        <w:rPr>
          <w:rFonts w:ascii="David" w:hAnsi="David" w:cs="David" w:hint="cs"/>
          <w:sz w:val="24"/>
          <w:szCs w:val="24"/>
          <w:rtl/>
        </w:rPr>
        <w:t>(צביעת דירה מושכרת, למשל) לא משמעותי</w:t>
      </w:r>
      <w:r w:rsidR="006D5F4B">
        <w:rPr>
          <w:rFonts w:ascii="David" w:hAnsi="David" w:cs="David" w:hint="cs"/>
          <w:sz w:val="24"/>
          <w:szCs w:val="24"/>
          <w:rtl/>
        </w:rPr>
        <w:t xml:space="preserve"> </w:t>
      </w:r>
      <w:r w:rsidRPr="000C4939">
        <w:rPr>
          <w:rFonts w:ascii="David" w:hAnsi="David" w:cs="David" w:hint="cs"/>
          <w:sz w:val="24"/>
          <w:szCs w:val="24"/>
          <w:rtl/>
        </w:rPr>
        <w:t>(מחיר ההשכרה לא השתנה), אך המחירים עלו, אוכל לוותר עליו ולקבל כסף. לפי ס'</w:t>
      </w:r>
      <w:r w:rsidR="006D5F4B">
        <w:rPr>
          <w:rFonts w:ascii="David" w:hAnsi="David" w:cs="David" w:hint="cs"/>
          <w:sz w:val="24"/>
          <w:szCs w:val="24"/>
          <w:rtl/>
        </w:rPr>
        <w:t xml:space="preserve"> </w:t>
      </w:r>
      <w:r w:rsidRPr="000C4939">
        <w:rPr>
          <w:rFonts w:ascii="David" w:hAnsi="David" w:cs="David" w:hint="cs"/>
          <w:sz w:val="24"/>
          <w:szCs w:val="24"/>
          <w:rtl/>
        </w:rPr>
        <w:t>10 אין נזק</w:t>
      </w:r>
      <w:r w:rsidR="006D5F4B">
        <w:rPr>
          <w:rFonts w:ascii="David" w:hAnsi="David" w:cs="David" w:hint="cs"/>
          <w:sz w:val="24"/>
          <w:szCs w:val="24"/>
          <w:rtl/>
        </w:rPr>
        <w:t xml:space="preserve"> </w:t>
      </w:r>
      <w:r w:rsidRPr="000C4939">
        <w:rPr>
          <w:rFonts w:ascii="David" w:hAnsi="David" w:cs="David" w:hint="cs"/>
          <w:sz w:val="24"/>
          <w:szCs w:val="24"/>
          <w:rtl/>
        </w:rPr>
        <w:t>(המחיר שאקבל על הדירה המושכרת זהה) אך  לפי ס'</w:t>
      </w:r>
      <w:r w:rsidR="002249AA">
        <w:rPr>
          <w:rFonts w:ascii="David" w:hAnsi="David" w:cs="David" w:hint="cs"/>
          <w:sz w:val="24"/>
          <w:szCs w:val="24"/>
          <w:rtl/>
        </w:rPr>
        <w:t xml:space="preserve"> </w:t>
      </w:r>
      <w:r w:rsidRPr="000C4939">
        <w:rPr>
          <w:rFonts w:ascii="David" w:hAnsi="David" w:cs="David" w:hint="cs"/>
          <w:sz w:val="24"/>
          <w:szCs w:val="24"/>
          <w:rtl/>
        </w:rPr>
        <w:t>11 יש נזק</w:t>
      </w:r>
      <w:r w:rsidR="002249AA">
        <w:rPr>
          <w:rFonts w:ascii="David" w:hAnsi="David" w:cs="David" w:hint="cs"/>
          <w:sz w:val="24"/>
          <w:szCs w:val="24"/>
          <w:rtl/>
        </w:rPr>
        <w:t xml:space="preserve"> </w:t>
      </w:r>
      <w:r w:rsidRPr="000C4939">
        <w:rPr>
          <w:rFonts w:ascii="David" w:hAnsi="David" w:cs="David" w:hint="cs"/>
          <w:sz w:val="24"/>
          <w:szCs w:val="24"/>
          <w:rtl/>
        </w:rPr>
        <w:t>(ערך השירות גבוה יותר ביום הביטול) ולכן אתבע לפי ס'</w:t>
      </w:r>
      <w:r w:rsidR="002249AA">
        <w:rPr>
          <w:rFonts w:ascii="David" w:hAnsi="David" w:cs="David" w:hint="cs"/>
          <w:sz w:val="24"/>
          <w:szCs w:val="24"/>
          <w:rtl/>
        </w:rPr>
        <w:t xml:space="preserve"> </w:t>
      </w:r>
      <w:r w:rsidRPr="000C4939">
        <w:rPr>
          <w:rFonts w:ascii="David" w:hAnsi="David" w:cs="David" w:hint="cs"/>
          <w:sz w:val="24"/>
          <w:szCs w:val="24"/>
          <w:rtl/>
        </w:rPr>
        <w:t>11.</w:t>
      </w:r>
    </w:p>
    <w:p w14:paraId="6A85E48F" w14:textId="53EA91FD" w:rsidR="003E219D" w:rsidRPr="003C6A0D" w:rsidRDefault="003C6A0D" w:rsidP="00DB411D">
      <w:pPr>
        <w:jc w:val="both"/>
        <w:rPr>
          <w:rFonts w:ascii="David" w:hAnsi="David" w:cs="David"/>
          <w:b/>
          <w:bCs/>
          <w:sz w:val="24"/>
          <w:szCs w:val="24"/>
          <w:rtl/>
        </w:rPr>
      </w:pPr>
      <w:r w:rsidRPr="003C6A0D">
        <w:rPr>
          <w:rFonts w:ascii="David" w:hAnsi="David" w:cs="David" w:hint="cs"/>
          <w:b/>
          <w:bCs/>
          <w:sz w:val="24"/>
          <w:szCs w:val="24"/>
          <w:rtl/>
        </w:rPr>
        <w:t>מחיר הנכס עלה ואז ירד-</w:t>
      </w:r>
      <w:r>
        <w:rPr>
          <w:rFonts w:ascii="David" w:hAnsi="David" w:cs="David" w:hint="cs"/>
          <w:b/>
          <w:bCs/>
          <w:sz w:val="24"/>
          <w:szCs w:val="24"/>
          <w:rtl/>
        </w:rPr>
        <w:t xml:space="preserve"> </w:t>
      </w:r>
      <w:r w:rsidR="003E219D" w:rsidRPr="00A877BE">
        <w:rPr>
          <w:rFonts w:ascii="David" w:hAnsi="David" w:cs="David"/>
          <w:sz w:val="24"/>
          <w:szCs w:val="24"/>
          <w:rtl/>
        </w:rPr>
        <w:t xml:space="preserve">הייתי אמורה למכור לשרה את הדירה במיליון- הערך עלה והדירה שווה מיליון וחצי ואז אני מפרה, שרה מבטלת את החוזה כי מכרתי למישהו אחר. עוברים חודשיים ומחיר הדירה חוזר למיליון- לפי ס' 10- אין פיצוי, כי אין נזק- </w:t>
      </w:r>
      <w:r w:rsidR="0000262D">
        <w:rPr>
          <w:rFonts w:ascii="David" w:hAnsi="David" w:cs="David" w:hint="cs"/>
          <w:sz w:val="24"/>
          <w:szCs w:val="24"/>
          <w:rtl/>
        </w:rPr>
        <w:t xml:space="preserve">אם </w:t>
      </w:r>
      <w:r w:rsidR="003E219D" w:rsidRPr="00A877BE">
        <w:rPr>
          <w:rFonts w:ascii="David" w:hAnsi="David" w:cs="David"/>
          <w:sz w:val="24"/>
          <w:szCs w:val="24"/>
          <w:rtl/>
        </w:rPr>
        <w:t>לא היה מתקיים החוזה הייתי באותו מקום. יש פיצוי מכוח ס' 11 כי ביום הביטול היה הפרש, בעת הביטול הדירה הייתה מיליון וחצי.</w:t>
      </w:r>
    </w:p>
    <w:p w14:paraId="2D9E27DA" w14:textId="75581D00" w:rsidR="003E219D" w:rsidRPr="00A877BE" w:rsidRDefault="003E219D" w:rsidP="00DB411D">
      <w:pPr>
        <w:jc w:val="both"/>
        <w:rPr>
          <w:rFonts w:ascii="David" w:hAnsi="David" w:cs="David"/>
          <w:sz w:val="24"/>
          <w:szCs w:val="24"/>
          <w:rtl/>
        </w:rPr>
      </w:pPr>
      <w:r w:rsidRPr="003E219D">
        <w:rPr>
          <w:rFonts w:ascii="David" w:hAnsi="David" w:cs="David"/>
          <w:b/>
          <w:bCs/>
          <w:sz w:val="24"/>
          <w:szCs w:val="24"/>
          <w:rtl/>
        </w:rPr>
        <w:t>נזק שנית היה להקטין (איינשטיין)</w:t>
      </w:r>
      <w:r w:rsidRPr="003E219D">
        <w:rPr>
          <w:rFonts w:ascii="David" w:hAnsi="David" w:cs="David" w:hint="cs"/>
          <w:b/>
          <w:bCs/>
          <w:sz w:val="24"/>
          <w:szCs w:val="24"/>
          <w:rtl/>
        </w:rPr>
        <w:t>-</w:t>
      </w:r>
      <w:r w:rsidRPr="00A877BE">
        <w:rPr>
          <w:rFonts w:ascii="David" w:hAnsi="David" w:cs="David"/>
          <w:sz w:val="24"/>
          <w:szCs w:val="24"/>
          <w:rtl/>
        </w:rPr>
        <w:t xml:space="preserve"> אם </w:t>
      </w:r>
      <w:r w:rsidR="00B905E9">
        <w:rPr>
          <w:rFonts w:ascii="David" w:hAnsi="David" w:cs="David" w:hint="cs"/>
          <w:sz w:val="24"/>
          <w:szCs w:val="24"/>
          <w:rtl/>
        </w:rPr>
        <w:t>ניתן היה</w:t>
      </w:r>
      <w:r w:rsidRPr="00A877BE">
        <w:rPr>
          <w:rFonts w:ascii="David" w:hAnsi="David" w:cs="David"/>
          <w:sz w:val="24"/>
          <w:szCs w:val="24"/>
          <w:rtl/>
        </w:rPr>
        <w:t xml:space="preserve"> להקטין את הנזק- לא יתנו לי פיצויים מכוח </w:t>
      </w:r>
      <w:r w:rsidR="008A35B4">
        <w:rPr>
          <w:rFonts w:ascii="David" w:hAnsi="David" w:cs="David" w:hint="cs"/>
          <w:sz w:val="24"/>
          <w:szCs w:val="24"/>
          <w:rtl/>
        </w:rPr>
        <w:t>ס'</w:t>
      </w:r>
      <w:r w:rsidRPr="00A877BE">
        <w:rPr>
          <w:rFonts w:ascii="David" w:hAnsi="David" w:cs="David"/>
          <w:sz w:val="24"/>
          <w:szCs w:val="24"/>
          <w:rtl/>
        </w:rPr>
        <w:t xml:space="preserve"> 10 (למשל במקרה של רכישת דירה, התחייבתי למכור דירה לשרה, אח"כ החלטתי לא למכור את הדירה לשרה. הפרתי את החוזה. שרה הלכה וקנתה מזיו דירה באותו מחיר. לפי ס' 10 לא נגרם לה נזק. עוברים חודשיים, היא מודיעה על ביטול החוזה ותובעת אותי, ערך הדירה עלה- מכוח ס' 10 אין לה עילת פיצויים. מכוח ס' 11 יש לה עילת פיצויים. אני אנסה להציל את עצמי ואגיד שאולי קניית הדירה החלופית. זה ביטול בהתנהגות. הנקודה היא שניתן היה להקטין את הנזק לכן אין פיצוי מכוח ס' 10 אבל יש מכוח ס' 11).</w:t>
      </w:r>
    </w:p>
    <w:p w14:paraId="3467D995" w14:textId="7FF85F4F" w:rsidR="000C4939" w:rsidRPr="000C4939" w:rsidRDefault="000C4939" w:rsidP="00DB411D">
      <w:pPr>
        <w:jc w:val="both"/>
        <w:rPr>
          <w:rFonts w:ascii="David" w:hAnsi="David" w:cs="David"/>
          <w:sz w:val="24"/>
          <w:szCs w:val="24"/>
          <w:rtl/>
        </w:rPr>
      </w:pPr>
      <w:r w:rsidRPr="000C4939">
        <w:rPr>
          <w:rFonts w:ascii="David" w:hAnsi="David" w:cs="David" w:hint="cs"/>
          <w:sz w:val="24"/>
          <w:szCs w:val="24"/>
          <w:highlight w:val="yellow"/>
          <w:rtl/>
        </w:rPr>
        <w:t>אזורים נ' כה</w:t>
      </w:r>
      <w:r w:rsidR="00324710" w:rsidRPr="00324710">
        <w:rPr>
          <w:rFonts w:ascii="David" w:hAnsi="David" w:cs="David" w:hint="cs"/>
          <w:sz w:val="24"/>
          <w:szCs w:val="24"/>
          <w:highlight w:val="yellow"/>
          <w:rtl/>
        </w:rPr>
        <w:t>ן-</w:t>
      </w:r>
      <w:r w:rsidR="00324710">
        <w:rPr>
          <w:rFonts w:ascii="David" w:hAnsi="David" w:cs="David" w:hint="cs"/>
          <w:sz w:val="24"/>
          <w:szCs w:val="24"/>
          <w:rtl/>
        </w:rPr>
        <w:t xml:space="preserve"> </w:t>
      </w:r>
      <w:r w:rsidRPr="000C4939">
        <w:rPr>
          <w:rFonts w:ascii="David" w:hAnsi="David" w:cs="David" w:hint="cs"/>
          <w:sz w:val="24"/>
          <w:szCs w:val="24"/>
          <w:rtl/>
        </w:rPr>
        <w:t>חוזה מכר למכירת דירה במשבר כלכלי</w:t>
      </w:r>
      <w:r w:rsidR="00324710">
        <w:rPr>
          <w:rFonts w:ascii="David" w:hAnsi="David" w:cs="David" w:hint="cs"/>
          <w:sz w:val="24"/>
          <w:szCs w:val="24"/>
          <w:rtl/>
        </w:rPr>
        <w:t xml:space="preserve"> </w:t>
      </w:r>
      <w:r w:rsidRPr="000C4939">
        <w:rPr>
          <w:rFonts w:ascii="David" w:hAnsi="David" w:cs="David" w:hint="cs"/>
          <w:sz w:val="24"/>
          <w:szCs w:val="24"/>
          <w:rtl/>
        </w:rPr>
        <w:t>(אינפלציה).</w:t>
      </w:r>
      <w:r w:rsidR="00E3038F" w:rsidRPr="00E3038F">
        <w:rPr>
          <w:rFonts w:ascii="David" w:hAnsi="David" w:cs="David"/>
          <w:sz w:val="24"/>
          <w:szCs w:val="24"/>
          <w:rtl/>
        </w:rPr>
        <w:t xml:space="preserve"> בזיכרון הדברים נקבע כי על כהן לשלם את יתרת מחיר הדירה תוך חודש, מבלי שיחויבו בריבית ובהצמדה. </w:t>
      </w:r>
      <w:r w:rsidR="00B905E9">
        <w:rPr>
          <w:rFonts w:ascii="David" w:hAnsi="David" w:cs="David" w:hint="cs"/>
          <w:sz w:val="24"/>
          <w:szCs w:val="24"/>
          <w:rtl/>
        </w:rPr>
        <w:t xml:space="preserve">וכי </w:t>
      </w:r>
      <w:r w:rsidR="00E3038F" w:rsidRPr="00E3038F">
        <w:rPr>
          <w:rFonts w:ascii="David" w:hAnsi="David" w:cs="David"/>
          <w:sz w:val="24"/>
          <w:szCs w:val="24"/>
          <w:rtl/>
        </w:rPr>
        <w:t>תשלום לאחר תום חודש זה יישא הפרשי הצמדה וריבית. עוד לפני המועד הבא לתשלום, הפרה אזורים את החוזה ומכרה את הדירה לצד שלישי</w:t>
      </w:r>
      <w:r w:rsidR="00E83509">
        <w:rPr>
          <w:rFonts w:ascii="David" w:hAnsi="David" w:cs="David" w:hint="cs"/>
          <w:sz w:val="24"/>
          <w:szCs w:val="24"/>
          <w:rtl/>
        </w:rPr>
        <w:t xml:space="preserve"> במחיר גבוהה יותר</w:t>
      </w:r>
      <w:r w:rsidR="00E3038F" w:rsidRPr="00E3038F">
        <w:rPr>
          <w:rFonts w:ascii="David" w:hAnsi="David" w:cs="David"/>
          <w:sz w:val="24"/>
          <w:szCs w:val="24"/>
          <w:rtl/>
        </w:rPr>
        <w:t>.</w:t>
      </w:r>
      <w:r w:rsidRPr="000C4939">
        <w:rPr>
          <w:rFonts w:ascii="David" w:hAnsi="David" w:cs="David" w:hint="cs"/>
          <w:sz w:val="24"/>
          <w:szCs w:val="24"/>
          <w:rtl/>
        </w:rPr>
        <w:t xml:space="preserve"> מה השתנה? </w:t>
      </w:r>
    </w:p>
    <w:p w14:paraId="0F12EC45" w14:textId="4C2325B4" w:rsidR="000C4939" w:rsidRPr="000C4939" w:rsidRDefault="003F09C9" w:rsidP="00DB411D">
      <w:pPr>
        <w:jc w:val="both"/>
        <w:rPr>
          <w:rFonts w:ascii="David" w:hAnsi="David" w:cs="David"/>
          <w:sz w:val="24"/>
          <w:szCs w:val="24"/>
        </w:rPr>
      </w:pPr>
      <w:r>
        <w:rPr>
          <w:rFonts w:ascii="David" w:hAnsi="David" w:cs="David" w:hint="cs"/>
          <w:b/>
          <w:bCs/>
          <w:sz w:val="24"/>
          <w:szCs w:val="24"/>
          <w:rtl/>
        </w:rPr>
        <w:t xml:space="preserve">אם </w:t>
      </w:r>
      <w:r w:rsidR="000C4939" w:rsidRPr="000C4939">
        <w:rPr>
          <w:rFonts w:ascii="David" w:hAnsi="David" w:cs="David" w:hint="cs"/>
          <w:b/>
          <w:bCs/>
          <w:sz w:val="24"/>
          <w:szCs w:val="24"/>
          <w:rtl/>
        </w:rPr>
        <w:t>ערך השוק הספציפי עלה-</w:t>
      </w:r>
      <w:r w:rsidR="000C4939" w:rsidRPr="000C4939">
        <w:rPr>
          <w:rFonts w:ascii="David" w:hAnsi="David" w:cs="David" w:hint="cs"/>
          <w:sz w:val="24"/>
          <w:szCs w:val="24"/>
          <w:rtl/>
        </w:rPr>
        <w:t xml:space="preserve"> יש זכאות לפיצויים לפי ס'11.</w:t>
      </w:r>
    </w:p>
    <w:p w14:paraId="63FEBCF3" w14:textId="052EDFBE" w:rsidR="000C4939" w:rsidRPr="000C4939" w:rsidRDefault="003F09C9" w:rsidP="00DB411D">
      <w:pPr>
        <w:jc w:val="both"/>
        <w:rPr>
          <w:rFonts w:ascii="David" w:hAnsi="David" w:cs="David"/>
          <w:sz w:val="24"/>
          <w:szCs w:val="24"/>
        </w:rPr>
      </w:pPr>
      <w:r>
        <w:rPr>
          <w:rFonts w:ascii="David" w:hAnsi="David" w:cs="David" w:hint="cs"/>
          <w:b/>
          <w:bCs/>
          <w:sz w:val="24"/>
          <w:szCs w:val="24"/>
          <w:rtl/>
        </w:rPr>
        <w:t xml:space="preserve">אם </w:t>
      </w:r>
      <w:r w:rsidR="000C4939" w:rsidRPr="000C4939">
        <w:rPr>
          <w:rFonts w:ascii="David" w:hAnsi="David" w:cs="David" w:hint="cs"/>
          <w:b/>
          <w:bCs/>
          <w:sz w:val="24"/>
          <w:szCs w:val="24"/>
          <w:rtl/>
        </w:rPr>
        <w:t>ערך כל השווקים עלה-</w:t>
      </w:r>
      <w:r w:rsidR="000C4939" w:rsidRPr="000C4939">
        <w:rPr>
          <w:rFonts w:ascii="David" w:hAnsi="David" w:cs="David" w:hint="cs"/>
          <w:sz w:val="24"/>
          <w:szCs w:val="24"/>
          <w:rtl/>
        </w:rPr>
        <w:t xml:space="preserve"> אין עליית ערך אמיתית של הנכס</w:t>
      </w:r>
      <w:r>
        <w:rPr>
          <w:rFonts w:ascii="David" w:hAnsi="David" w:cs="David" w:hint="cs"/>
          <w:sz w:val="24"/>
          <w:szCs w:val="24"/>
          <w:rtl/>
        </w:rPr>
        <w:t xml:space="preserve">, </w:t>
      </w:r>
      <w:r w:rsidR="000C4939" w:rsidRPr="000C4939">
        <w:rPr>
          <w:rFonts w:ascii="David" w:hAnsi="David" w:cs="David" w:hint="cs"/>
          <w:sz w:val="24"/>
          <w:szCs w:val="24"/>
          <w:rtl/>
        </w:rPr>
        <w:t xml:space="preserve">אין זכאות לפיצויים לפי ס'11. </w:t>
      </w:r>
    </w:p>
    <w:p w14:paraId="3EA3A4B9" w14:textId="77777777" w:rsidR="000C4939" w:rsidRPr="000C4939" w:rsidRDefault="000C4939" w:rsidP="00DB411D">
      <w:pPr>
        <w:jc w:val="both"/>
        <w:rPr>
          <w:rFonts w:ascii="David" w:hAnsi="David" w:cs="David"/>
          <w:sz w:val="24"/>
          <w:szCs w:val="24"/>
          <w:rtl/>
        </w:rPr>
      </w:pPr>
      <w:r w:rsidRPr="000C4939">
        <w:rPr>
          <w:rFonts w:ascii="David" w:hAnsi="David" w:cs="David" w:hint="cs"/>
          <w:b/>
          <w:bCs/>
          <w:sz w:val="24"/>
          <w:szCs w:val="24"/>
          <w:rtl/>
        </w:rPr>
        <w:t>אם יש עלייה גם בשוק הספציפי וגם בכל השווקים-</w:t>
      </w:r>
      <w:r w:rsidRPr="000C4939">
        <w:rPr>
          <w:rFonts w:ascii="David" w:hAnsi="David" w:cs="David" w:hint="cs"/>
          <w:sz w:val="24"/>
          <w:szCs w:val="24"/>
          <w:rtl/>
        </w:rPr>
        <w:t xml:space="preserve"> נפצה לפי העלייה בשוק </w:t>
      </w:r>
      <w:r w:rsidRPr="000C4939">
        <w:rPr>
          <w:rFonts w:ascii="David" w:hAnsi="David" w:cs="David" w:hint="cs"/>
          <w:sz w:val="24"/>
          <w:szCs w:val="24"/>
          <w:u w:val="single"/>
          <w:rtl/>
        </w:rPr>
        <w:t>הספציפי</w:t>
      </w:r>
      <w:r w:rsidRPr="000C4939">
        <w:rPr>
          <w:rFonts w:ascii="David" w:hAnsi="David" w:cs="David" w:hint="cs"/>
          <w:sz w:val="24"/>
          <w:szCs w:val="24"/>
          <w:rtl/>
        </w:rPr>
        <w:t xml:space="preserve"> בלבד.</w:t>
      </w:r>
    </w:p>
    <w:p w14:paraId="1E04C691" w14:textId="513F01F9" w:rsidR="001570A7" w:rsidRDefault="001F371F" w:rsidP="00DB411D">
      <w:pPr>
        <w:jc w:val="both"/>
        <w:rPr>
          <w:rFonts w:ascii="David" w:hAnsi="David" w:cs="David"/>
          <w:sz w:val="24"/>
          <w:szCs w:val="24"/>
          <w:rtl/>
        </w:rPr>
      </w:pPr>
      <w:r w:rsidRPr="005E4648">
        <w:rPr>
          <w:rFonts w:ascii="David" w:hAnsi="David" w:cs="David" w:hint="cs"/>
          <w:sz w:val="24"/>
          <w:szCs w:val="24"/>
          <w:highlight w:val="cyan"/>
          <w:rtl/>
        </w:rPr>
        <w:t>פיצויים מוסכמים</w:t>
      </w:r>
      <w:r>
        <w:rPr>
          <w:rFonts w:ascii="David" w:hAnsi="David" w:cs="David" w:hint="cs"/>
          <w:sz w:val="24"/>
          <w:szCs w:val="24"/>
          <w:rtl/>
        </w:rPr>
        <w:t>-</w:t>
      </w:r>
      <w:r w:rsidR="00E93855">
        <w:rPr>
          <w:rFonts w:ascii="David" w:hAnsi="David" w:cs="David" w:hint="cs"/>
          <w:sz w:val="24"/>
          <w:szCs w:val="24"/>
          <w:rtl/>
        </w:rPr>
        <w:t xml:space="preserve"> </w:t>
      </w:r>
      <w:r w:rsidR="001570A7" w:rsidRPr="00A877BE">
        <w:rPr>
          <w:rFonts w:ascii="David" w:hAnsi="David" w:cs="David"/>
          <w:sz w:val="24"/>
          <w:szCs w:val="24"/>
          <w:rtl/>
        </w:rPr>
        <w:t xml:space="preserve">ס' 15 </w:t>
      </w:r>
    </w:p>
    <w:p w14:paraId="5B795EA9" w14:textId="55796F7C" w:rsidR="001570A7" w:rsidRDefault="001570A7" w:rsidP="00DB411D">
      <w:pPr>
        <w:jc w:val="both"/>
        <w:rPr>
          <w:rFonts w:ascii="David" w:hAnsi="David" w:cs="David"/>
          <w:sz w:val="24"/>
          <w:szCs w:val="24"/>
          <w:rtl/>
        </w:rPr>
      </w:pPr>
      <w:r w:rsidRPr="00A877BE">
        <w:rPr>
          <w:rFonts w:ascii="David" w:hAnsi="David" w:cs="David"/>
          <w:sz w:val="24"/>
          <w:szCs w:val="24"/>
          <w:rtl/>
        </w:rPr>
        <w:t>חוס</w:t>
      </w:r>
      <w:r w:rsidR="004E765E">
        <w:rPr>
          <w:rFonts w:ascii="David" w:hAnsi="David" w:cs="David" w:hint="cs"/>
          <w:sz w:val="24"/>
          <w:szCs w:val="24"/>
          <w:rtl/>
        </w:rPr>
        <w:t>כים</w:t>
      </w:r>
      <w:r w:rsidRPr="00A877BE">
        <w:rPr>
          <w:rFonts w:ascii="David" w:hAnsi="David" w:cs="David"/>
          <w:sz w:val="24"/>
          <w:szCs w:val="24"/>
          <w:rtl/>
        </w:rPr>
        <w:t xml:space="preserve"> את הדיונים על הפיצויים ומציי</w:t>
      </w:r>
      <w:r w:rsidR="004E765E">
        <w:rPr>
          <w:rFonts w:ascii="David" w:hAnsi="David" w:cs="David" w:hint="cs"/>
          <w:sz w:val="24"/>
          <w:szCs w:val="24"/>
          <w:rtl/>
        </w:rPr>
        <w:t xml:space="preserve">נים </w:t>
      </w:r>
      <w:r w:rsidRPr="00A877BE">
        <w:rPr>
          <w:rFonts w:ascii="David" w:hAnsi="David" w:cs="David"/>
          <w:sz w:val="24"/>
          <w:szCs w:val="24"/>
          <w:rtl/>
        </w:rPr>
        <w:t>בחוזה את הסעד. מדובר פה בחיבור של פרשנות וסעדים. כי צריך לפרש מתוך החוזה מה הסעד אליו הצדדים התכוונו.</w:t>
      </w:r>
      <w:r w:rsidR="00847F9F" w:rsidRPr="00847F9F">
        <w:rPr>
          <w:rFonts w:ascii="David" w:hAnsi="David" w:cs="David" w:hint="cs"/>
          <w:sz w:val="24"/>
          <w:szCs w:val="24"/>
          <w:rtl/>
        </w:rPr>
        <w:t xml:space="preserve"> הפיצויים יהיו כמוסכם אלא אם יש יחס בלתי סביר בין הפיצוי לבין הנזק שהיה צפוי. הנפגע יכול לתבוע פיצויים </w:t>
      </w:r>
      <w:r w:rsidR="00847F9F" w:rsidRPr="00847F9F">
        <w:rPr>
          <w:rFonts w:ascii="David" w:hAnsi="David" w:cs="David" w:hint="cs"/>
          <w:b/>
          <w:bCs/>
          <w:sz w:val="24"/>
          <w:szCs w:val="24"/>
          <w:rtl/>
        </w:rPr>
        <w:t>בנוסף</w:t>
      </w:r>
      <w:r w:rsidR="00847F9F" w:rsidRPr="00847F9F">
        <w:rPr>
          <w:rFonts w:ascii="David" w:hAnsi="David" w:cs="David" w:hint="cs"/>
          <w:sz w:val="24"/>
          <w:szCs w:val="24"/>
          <w:rtl/>
        </w:rPr>
        <w:t xml:space="preserve"> לפיצוי המוסכם.</w:t>
      </w:r>
    </w:p>
    <w:p w14:paraId="562F8102" w14:textId="5CCDCA3B" w:rsidR="00C36D23" w:rsidRPr="00C36D23" w:rsidRDefault="00C36D23" w:rsidP="00DB411D">
      <w:pPr>
        <w:jc w:val="both"/>
        <w:rPr>
          <w:rFonts w:ascii="David" w:hAnsi="David" w:cs="David"/>
          <w:sz w:val="24"/>
          <w:szCs w:val="24"/>
          <w:rtl/>
        </w:rPr>
      </w:pPr>
      <w:r w:rsidRPr="00C36D23">
        <w:rPr>
          <w:rFonts w:ascii="David" w:hAnsi="David" w:cs="David"/>
          <w:b/>
          <w:bCs/>
          <w:sz w:val="24"/>
          <w:szCs w:val="24"/>
          <w:rtl/>
        </w:rPr>
        <w:t>רישא-</w:t>
      </w:r>
      <w:r w:rsidRPr="00C36D23">
        <w:rPr>
          <w:rFonts w:ascii="David" w:hAnsi="David" w:cs="David"/>
          <w:sz w:val="24"/>
          <w:szCs w:val="24"/>
          <w:rtl/>
        </w:rPr>
        <w:t xml:space="preserve"> יש לפסוק פיצויים לפי המוסכם בחוזה- ללא הוכחת נזק, לכאורה אין חידוש מסעיף 11</w:t>
      </w:r>
      <w:r>
        <w:rPr>
          <w:rFonts w:ascii="David" w:hAnsi="David" w:cs="David" w:hint="cs"/>
          <w:sz w:val="24"/>
          <w:szCs w:val="24"/>
          <w:rtl/>
        </w:rPr>
        <w:t>-</w:t>
      </w:r>
      <w:r w:rsidRPr="00C36D23">
        <w:rPr>
          <w:rFonts w:ascii="David" w:hAnsi="David" w:cs="David"/>
          <w:sz w:val="24"/>
          <w:szCs w:val="24"/>
          <w:rtl/>
        </w:rPr>
        <w:t xml:space="preserve"> זה הכלל.</w:t>
      </w:r>
    </w:p>
    <w:p w14:paraId="335887EB" w14:textId="35F4CBAA" w:rsidR="002D70D0" w:rsidRDefault="00C36D23" w:rsidP="00DB411D">
      <w:pPr>
        <w:jc w:val="both"/>
        <w:rPr>
          <w:rFonts w:ascii="David" w:hAnsi="David" w:cs="David"/>
          <w:sz w:val="24"/>
          <w:szCs w:val="24"/>
          <w:rtl/>
        </w:rPr>
      </w:pPr>
      <w:r w:rsidRPr="00C36D23">
        <w:rPr>
          <w:rFonts w:ascii="David" w:hAnsi="David" w:cs="David"/>
          <w:b/>
          <w:bCs/>
          <w:sz w:val="24"/>
          <w:szCs w:val="24"/>
          <w:rtl/>
        </w:rPr>
        <w:t>סיפא-</w:t>
      </w:r>
      <w:r w:rsidRPr="00C36D23">
        <w:rPr>
          <w:rFonts w:ascii="David" w:hAnsi="David" w:cs="David"/>
          <w:sz w:val="24"/>
          <w:szCs w:val="24"/>
          <w:rtl/>
        </w:rPr>
        <w:t xml:space="preserve"> נורא דומה לסעיף 10- אנו מכבדים את קביעת הצדדים אך עד גבול מסוים. קביעת הפיצוי בחוזה חייבת לעמוד ביחס סביר לנזק שניתן היה לצפותו ברק בעת כריתת החוזה כתוצאה מסתברת של ההפרה.</w:t>
      </w:r>
    </w:p>
    <w:p w14:paraId="5C403228" w14:textId="2C018B8B" w:rsidR="00426F88" w:rsidRPr="00A877BE" w:rsidRDefault="001F371F" w:rsidP="00DB411D">
      <w:pPr>
        <w:jc w:val="both"/>
        <w:rPr>
          <w:rFonts w:ascii="David" w:hAnsi="David" w:cs="David"/>
          <w:sz w:val="24"/>
          <w:szCs w:val="24"/>
          <w:rtl/>
        </w:rPr>
      </w:pPr>
      <w:r w:rsidRPr="009F40B6">
        <w:rPr>
          <w:rFonts w:ascii="David" w:hAnsi="David" w:cs="David" w:hint="cs"/>
          <w:sz w:val="24"/>
          <w:szCs w:val="24"/>
          <w:highlight w:val="yellow"/>
          <w:rtl/>
        </w:rPr>
        <w:t>חשל נ' פרידמן-</w:t>
      </w:r>
      <w:r w:rsidR="009F40B6">
        <w:rPr>
          <w:rFonts w:ascii="David" w:hAnsi="David" w:cs="David" w:hint="cs"/>
          <w:sz w:val="24"/>
          <w:szCs w:val="24"/>
          <w:rtl/>
        </w:rPr>
        <w:t xml:space="preserve"> </w:t>
      </w:r>
      <w:r w:rsidR="00426F88">
        <w:rPr>
          <w:rFonts w:ascii="David" w:hAnsi="David" w:cs="David" w:hint="cs"/>
          <w:sz w:val="24"/>
          <w:szCs w:val="24"/>
          <w:rtl/>
        </w:rPr>
        <w:t>עסקת קומבינציה, נחתם הסכם לפיו</w:t>
      </w:r>
      <w:r w:rsidR="00426F88" w:rsidRPr="00A877BE">
        <w:rPr>
          <w:rFonts w:ascii="David" w:hAnsi="David" w:cs="David"/>
          <w:sz w:val="24"/>
          <w:szCs w:val="24"/>
          <w:rtl/>
        </w:rPr>
        <w:t xml:space="preserve"> </w:t>
      </w:r>
      <w:r w:rsidR="002D26D8">
        <w:rPr>
          <w:rFonts w:ascii="David" w:hAnsi="David" w:cs="David" w:hint="cs"/>
          <w:sz w:val="24"/>
          <w:szCs w:val="24"/>
          <w:rtl/>
        </w:rPr>
        <w:t xml:space="preserve">פרידמן </w:t>
      </w:r>
      <w:r w:rsidR="00426F88" w:rsidRPr="00A877BE">
        <w:rPr>
          <w:rFonts w:ascii="David" w:hAnsi="David" w:cs="David"/>
          <w:sz w:val="24"/>
          <w:szCs w:val="24"/>
          <w:rtl/>
        </w:rPr>
        <w:t>ישלם את דמי השכירות של החנות השכנה</w:t>
      </w:r>
      <w:r w:rsidR="00426F88">
        <w:rPr>
          <w:rFonts w:ascii="David" w:hAnsi="David" w:cs="David" w:hint="cs"/>
          <w:sz w:val="24"/>
          <w:szCs w:val="24"/>
          <w:rtl/>
        </w:rPr>
        <w:t>.</w:t>
      </w:r>
      <w:r w:rsidR="002D26D8">
        <w:rPr>
          <w:rFonts w:ascii="David" w:hAnsi="David" w:cs="David" w:hint="cs"/>
          <w:sz w:val="24"/>
          <w:szCs w:val="24"/>
          <w:rtl/>
        </w:rPr>
        <w:t>פרידמן לא שילם והפר את החוזה.</w:t>
      </w:r>
    </w:p>
    <w:p w14:paraId="393DE19A" w14:textId="111EF542" w:rsidR="001F371F" w:rsidRDefault="00426F88" w:rsidP="00DB411D">
      <w:pPr>
        <w:jc w:val="both"/>
        <w:rPr>
          <w:rFonts w:ascii="David" w:hAnsi="David" w:cs="David"/>
          <w:sz w:val="24"/>
          <w:szCs w:val="24"/>
          <w:rtl/>
        </w:rPr>
      </w:pPr>
      <w:r w:rsidRPr="00A877BE">
        <w:rPr>
          <w:rFonts w:ascii="David" w:hAnsi="David" w:cs="David"/>
          <w:sz w:val="24"/>
          <w:szCs w:val="24"/>
          <w:rtl/>
        </w:rPr>
        <w:t xml:space="preserve">סעיף הפיצוי המוסכם בחוזה קבע כי על כל חודש של אי תשלום תצטבר ריבית חודשית של 10%. פרידמן טוען שריבית </w:t>
      </w:r>
      <w:r w:rsidR="009679AF">
        <w:rPr>
          <w:rFonts w:ascii="David" w:hAnsi="David" w:cs="David" w:hint="cs"/>
          <w:sz w:val="24"/>
          <w:szCs w:val="24"/>
          <w:rtl/>
        </w:rPr>
        <w:t xml:space="preserve">חודשית של </w:t>
      </w:r>
      <w:r w:rsidRPr="00A877BE">
        <w:rPr>
          <w:rFonts w:ascii="David" w:hAnsi="David" w:cs="David"/>
          <w:sz w:val="24"/>
          <w:szCs w:val="24"/>
          <w:rtl/>
        </w:rPr>
        <w:t>10% היא לא הגיונית. ולכן טען שמדובר בטעות סופר- הכוונה היא ל-10% ריבית שנתית</w:t>
      </w:r>
      <w:r w:rsidR="002D26D8">
        <w:rPr>
          <w:rFonts w:ascii="David" w:hAnsi="David" w:cs="David" w:hint="cs"/>
          <w:sz w:val="24"/>
          <w:szCs w:val="24"/>
          <w:rtl/>
        </w:rPr>
        <w:t>,</w:t>
      </w:r>
      <w:r w:rsidRPr="00A877BE">
        <w:rPr>
          <w:rFonts w:ascii="David" w:hAnsi="David" w:cs="David"/>
          <w:sz w:val="24"/>
          <w:szCs w:val="24"/>
          <w:rtl/>
        </w:rPr>
        <w:t xml:space="preserve"> הריבית לא סבירה ביחס להפרה. פרידמן מבקש הפחתה מכוח סעיף 15.</w:t>
      </w:r>
      <w:r w:rsidR="001A7FE4" w:rsidRPr="001A7FE4">
        <w:rPr>
          <w:rFonts w:ascii="David" w:hAnsi="David" w:cs="David" w:hint="cs"/>
          <w:sz w:val="24"/>
          <w:szCs w:val="24"/>
          <w:rtl/>
        </w:rPr>
        <w:t xml:space="preserve"> ההלכה שנקבעה היא </w:t>
      </w:r>
      <w:r w:rsidR="001A7FE4" w:rsidRPr="001A7FE4">
        <w:rPr>
          <w:rFonts w:ascii="David" w:hAnsi="David" w:cs="David" w:hint="cs"/>
          <w:b/>
          <w:bCs/>
          <w:sz w:val="24"/>
          <w:szCs w:val="24"/>
          <w:rtl/>
        </w:rPr>
        <w:t>שאין זה משנה אם הנזק שנגרם בפועל קטן ביחס לריבית</w:t>
      </w:r>
      <w:r w:rsidR="009E276D">
        <w:rPr>
          <w:rFonts w:ascii="David" w:hAnsi="David" w:cs="David" w:hint="cs"/>
          <w:b/>
          <w:bCs/>
          <w:sz w:val="24"/>
          <w:szCs w:val="24"/>
          <w:rtl/>
        </w:rPr>
        <w:t>-</w:t>
      </w:r>
      <w:r w:rsidR="001A7FE4" w:rsidRPr="001A7FE4">
        <w:rPr>
          <w:rFonts w:ascii="David" w:hAnsi="David" w:cs="David" w:hint="cs"/>
          <w:b/>
          <w:bCs/>
          <w:sz w:val="24"/>
          <w:szCs w:val="24"/>
          <w:rtl/>
        </w:rPr>
        <w:t xml:space="preserve"> כל עוד הריבית ביחס סביר לנזק </w:t>
      </w:r>
      <w:r w:rsidR="001A7FE4" w:rsidRPr="001A7FE4">
        <w:rPr>
          <w:rFonts w:ascii="David" w:hAnsi="David" w:cs="David" w:hint="cs"/>
          <w:b/>
          <w:bCs/>
          <w:sz w:val="24"/>
          <w:szCs w:val="24"/>
          <w:u w:val="single"/>
          <w:rtl/>
        </w:rPr>
        <w:t>שסביר היה לצפות</w:t>
      </w:r>
      <w:r w:rsidR="001A7FE4" w:rsidRPr="001A7FE4">
        <w:rPr>
          <w:rFonts w:ascii="David" w:hAnsi="David" w:cs="David" w:hint="cs"/>
          <w:sz w:val="24"/>
          <w:szCs w:val="24"/>
          <w:rtl/>
        </w:rPr>
        <w:t>. מצמצם את יכולת בי</w:t>
      </w:r>
      <w:r w:rsidR="001A7FE4">
        <w:rPr>
          <w:rFonts w:ascii="David" w:hAnsi="David" w:cs="David" w:hint="cs"/>
          <w:sz w:val="24"/>
          <w:szCs w:val="24"/>
          <w:rtl/>
        </w:rPr>
        <w:t>ת המשפט</w:t>
      </w:r>
      <w:r w:rsidR="001A7FE4" w:rsidRPr="001A7FE4">
        <w:rPr>
          <w:rFonts w:ascii="David" w:hAnsi="David" w:cs="David" w:hint="cs"/>
          <w:sz w:val="24"/>
          <w:szCs w:val="24"/>
          <w:rtl/>
        </w:rPr>
        <w:t xml:space="preserve"> להפחית את הפיצוי המוסכם. המבחן הוא </w:t>
      </w:r>
      <w:r w:rsidR="001A7FE4" w:rsidRPr="001A7FE4">
        <w:rPr>
          <w:rFonts w:ascii="David" w:hAnsi="David" w:cs="David" w:hint="cs"/>
          <w:b/>
          <w:bCs/>
          <w:sz w:val="24"/>
          <w:szCs w:val="24"/>
          <w:rtl/>
        </w:rPr>
        <w:t>אובייקטיבי</w:t>
      </w:r>
      <w:r w:rsidR="001A7FE4" w:rsidRPr="001A7FE4">
        <w:rPr>
          <w:rFonts w:ascii="David" w:hAnsi="David" w:cs="David" w:hint="cs"/>
          <w:sz w:val="24"/>
          <w:szCs w:val="24"/>
          <w:rtl/>
        </w:rPr>
        <w:t>: גם אם המפר לא צפה את הנזק, אם אדם סביר יכול היה לצפות אותו מראש אז הוא יחויב בפיצויים</w:t>
      </w:r>
      <w:r w:rsidR="006116D9">
        <w:rPr>
          <w:rFonts w:ascii="David" w:hAnsi="David" w:cs="David" w:hint="cs"/>
          <w:sz w:val="24"/>
          <w:szCs w:val="24"/>
          <w:rtl/>
        </w:rPr>
        <w:t xml:space="preserve"> (הריבית נקבעה בהתאם לריבית שהייתה החברה צריכה לשלם על הלוואה מהבנק</w:t>
      </w:r>
      <w:r w:rsidR="00FE6A65">
        <w:rPr>
          <w:rFonts w:ascii="David" w:hAnsi="David" w:cs="David" w:hint="cs"/>
          <w:sz w:val="24"/>
          <w:szCs w:val="24"/>
          <w:rtl/>
        </w:rPr>
        <w:t>- זה הצפוי</w:t>
      </w:r>
      <w:r w:rsidR="006116D9">
        <w:rPr>
          <w:rFonts w:ascii="David" w:hAnsi="David" w:cs="David" w:hint="cs"/>
          <w:sz w:val="24"/>
          <w:szCs w:val="24"/>
          <w:rtl/>
        </w:rPr>
        <w:t>).</w:t>
      </w:r>
    </w:p>
    <w:p w14:paraId="2B020064" w14:textId="2374984B" w:rsidR="00601ABD" w:rsidRDefault="001F371F" w:rsidP="00DB411D">
      <w:pPr>
        <w:jc w:val="both"/>
        <w:rPr>
          <w:rFonts w:ascii="David" w:hAnsi="David" w:cs="David"/>
          <w:sz w:val="24"/>
          <w:szCs w:val="24"/>
          <w:rtl/>
        </w:rPr>
      </w:pPr>
      <w:r w:rsidRPr="00FE6A65">
        <w:rPr>
          <w:rFonts w:ascii="David" w:hAnsi="David" w:cs="David" w:hint="cs"/>
          <w:sz w:val="24"/>
          <w:szCs w:val="24"/>
          <w:highlight w:val="yellow"/>
          <w:rtl/>
        </w:rPr>
        <w:t>אהרון נ' פרץ בן גיא בע"מ-</w:t>
      </w:r>
      <w:r w:rsidR="00FE6A65">
        <w:rPr>
          <w:rFonts w:ascii="David" w:hAnsi="David" w:cs="David" w:hint="cs"/>
          <w:sz w:val="24"/>
          <w:szCs w:val="24"/>
          <w:rtl/>
        </w:rPr>
        <w:t xml:space="preserve"> </w:t>
      </w:r>
      <w:r w:rsidR="009E7EB3">
        <w:rPr>
          <w:rFonts w:ascii="David" w:hAnsi="David" w:cs="David" w:hint="cs"/>
          <w:sz w:val="24"/>
          <w:szCs w:val="24"/>
          <w:rtl/>
        </w:rPr>
        <w:t>מכר במקרקעין, הקבלן התחייב לרשום את הדירה על שם הקונים ואיחר בחמש וחצי שנים. החוזה הכיל תנ</w:t>
      </w:r>
      <w:r w:rsidR="00142B3E">
        <w:rPr>
          <w:rFonts w:ascii="David" w:hAnsi="David" w:cs="David" w:hint="cs"/>
          <w:sz w:val="24"/>
          <w:szCs w:val="24"/>
          <w:rtl/>
        </w:rPr>
        <w:t>י</w:t>
      </w:r>
      <w:r w:rsidR="00417BFF">
        <w:rPr>
          <w:rFonts w:ascii="David" w:hAnsi="David" w:cs="David" w:hint="cs"/>
          <w:sz w:val="24"/>
          <w:szCs w:val="24"/>
          <w:rtl/>
        </w:rPr>
        <w:t>ית פיצוי גורפת</w:t>
      </w:r>
      <w:r w:rsidR="00142B3E" w:rsidRPr="00142B3E">
        <w:rPr>
          <w:rFonts w:ascii="David" w:hAnsi="David" w:cs="David" w:hint="cs"/>
          <w:sz w:val="24"/>
          <w:szCs w:val="24"/>
          <w:rtl/>
        </w:rPr>
        <w:t xml:space="preserve"> </w:t>
      </w:r>
      <w:r w:rsidR="00142B3E">
        <w:rPr>
          <w:rFonts w:ascii="David" w:hAnsi="David" w:cs="David" w:hint="cs"/>
          <w:sz w:val="24"/>
          <w:szCs w:val="24"/>
          <w:rtl/>
        </w:rPr>
        <w:t>של 15,000$</w:t>
      </w:r>
      <w:r w:rsidR="00417BFF">
        <w:rPr>
          <w:rFonts w:ascii="David" w:hAnsi="David" w:cs="David" w:hint="cs"/>
          <w:sz w:val="24"/>
          <w:szCs w:val="24"/>
          <w:rtl/>
        </w:rPr>
        <w:t xml:space="preserve"> לגבי כל איחור (יום/חצי שנה)</w:t>
      </w:r>
      <w:r w:rsidR="007E180B">
        <w:rPr>
          <w:rFonts w:ascii="David" w:hAnsi="David" w:cs="David" w:hint="cs"/>
          <w:sz w:val="24"/>
          <w:szCs w:val="24"/>
          <w:rtl/>
        </w:rPr>
        <w:t>. עליהם להוכיח כי הפיצוי המוסכם עומד ביחס סביר לנזק שהיה ניתן לצפותו כתוצאה מההפרה.</w:t>
      </w:r>
      <w:r w:rsidR="00C1336E">
        <w:rPr>
          <w:rFonts w:ascii="David" w:hAnsi="David" w:cs="David" w:hint="cs"/>
          <w:sz w:val="24"/>
          <w:szCs w:val="24"/>
          <w:rtl/>
        </w:rPr>
        <w:t xml:space="preserve"> </w:t>
      </w:r>
      <w:r w:rsidR="000534E5" w:rsidRPr="00C1336E">
        <w:rPr>
          <w:rFonts w:ascii="David" w:hAnsi="David" w:cs="David" w:hint="cs"/>
          <w:b/>
          <w:bCs/>
          <w:sz w:val="24"/>
          <w:szCs w:val="24"/>
          <w:rtl/>
        </w:rPr>
        <w:t>חשין-</w:t>
      </w:r>
      <w:r w:rsidR="000534E5">
        <w:rPr>
          <w:rFonts w:ascii="David" w:hAnsi="David" w:cs="David" w:hint="cs"/>
          <w:sz w:val="24"/>
          <w:szCs w:val="24"/>
          <w:rtl/>
        </w:rPr>
        <w:t xml:space="preserve"> בפועל התרחשה הפרה חמורה</w:t>
      </w:r>
      <w:r w:rsidR="00C1336E">
        <w:rPr>
          <w:rFonts w:ascii="David" w:hAnsi="David" w:cs="David" w:hint="cs"/>
          <w:sz w:val="24"/>
          <w:szCs w:val="24"/>
          <w:rtl/>
        </w:rPr>
        <w:t xml:space="preserve">. </w:t>
      </w:r>
    </w:p>
    <w:p w14:paraId="420059A6" w14:textId="3D12C3A8" w:rsidR="00601ABD" w:rsidRPr="00601ABD" w:rsidRDefault="00C1336E" w:rsidP="00DB411D">
      <w:pPr>
        <w:jc w:val="both"/>
        <w:rPr>
          <w:rFonts w:ascii="David" w:hAnsi="David" w:cs="David"/>
          <w:sz w:val="24"/>
          <w:szCs w:val="24"/>
        </w:rPr>
      </w:pPr>
      <w:r w:rsidRPr="00601ABD">
        <w:rPr>
          <w:rFonts w:ascii="David" w:hAnsi="David" w:cs="David" w:hint="cs"/>
          <w:sz w:val="24"/>
          <w:szCs w:val="24"/>
          <w:u w:val="single"/>
          <w:rtl/>
        </w:rPr>
        <w:lastRenderedPageBreak/>
        <w:t>המבחן</w:t>
      </w:r>
      <w:r w:rsidR="00601ABD" w:rsidRPr="00601ABD">
        <w:rPr>
          <w:rFonts w:ascii="David" w:hAnsi="David" w:cs="David" w:hint="cs"/>
          <w:sz w:val="24"/>
          <w:szCs w:val="24"/>
          <w:u w:val="single"/>
          <w:rtl/>
        </w:rPr>
        <w:t>:</w:t>
      </w:r>
      <w:r w:rsidR="00601ABD">
        <w:rPr>
          <w:rFonts w:ascii="David" w:hAnsi="David" w:cs="David" w:hint="cs"/>
          <w:sz w:val="24"/>
          <w:szCs w:val="24"/>
          <w:rtl/>
        </w:rPr>
        <w:t xml:space="preserve"> </w:t>
      </w:r>
      <w:r w:rsidR="00601ABD" w:rsidRPr="00601ABD">
        <w:rPr>
          <w:rFonts w:ascii="David" w:hAnsi="David" w:cs="David"/>
          <w:sz w:val="24"/>
          <w:szCs w:val="24"/>
          <w:rtl/>
        </w:rPr>
        <w:t xml:space="preserve">אין להפחית את הפיצוי המוסכם אם הוא </w:t>
      </w:r>
      <w:r w:rsidR="00601ABD" w:rsidRPr="00601ABD">
        <w:rPr>
          <w:rFonts w:ascii="David" w:hAnsi="David" w:cs="David"/>
          <w:b/>
          <w:bCs/>
          <w:sz w:val="24"/>
          <w:szCs w:val="24"/>
          <w:rtl/>
        </w:rPr>
        <w:t xml:space="preserve">עומד ביחס סביר לנזק שניתן היה לצפות </w:t>
      </w:r>
      <w:r w:rsidR="00601ABD" w:rsidRPr="00601ABD">
        <w:rPr>
          <w:rFonts w:ascii="David" w:hAnsi="David" w:cs="David"/>
          <w:sz w:val="24"/>
          <w:szCs w:val="24"/>
          <w:rtl/>
        </w:rPr>
        <w:t>בזמן הכריתה כתוצאה של ההפרה הקונקרטית שאירעה בפועל.</w:t>
      </w:r>
      <w:r w:rsidR="00601ABD">
        <w:rPr>
          <w:rFonts w:ascii="David" w:hAnsi="David" w:cs="David" w:hint="cs"/>
          <w:sz w:val="24"/>
          <w:szCs w:val="24"/>
          <w:rtl/>
        </w:rPr>
        <w:t xml:space="preserve"> א</w:t>
      </w:r>
      <w:r w:rsidR="00601ABD" w:rsidRPr="00601ABD">
        <w:rPr>
          <w:rFonts w:ascii="David" w:hAnsi="David" w:cs="David"/>
          <w:sz w:val="24"/>
          <w:szCs w:val="24"/>
          <w:rtl/>
        </w:rPr>
        <w:t xml:space="preserve">נו מסתכלים על הנזק שנגרם מההפרה </w:t>
      </w:r>
      <w:r w:rsidR="00601ABD" w:rsidRPr="00601ABD">
        <w:rPr>
          <w:rFonts w:ascii="David" w:hAnsi="David" w:cs="David"/>
          <w:b/>
          <w:bCs/>
          <w:sz w:val="24"/>
          <w:szCs w:val="24"/>
          <w:rtl/>
        </w:rPr>
        <w:t>הקונקרטית</w:t>
      </w:r>
      <w:r w:rsidR="00601ABD" w:rsidRPr="00601ABD">
        <w:rPr>
          <w:rFonts w:ascii="David" w:hAnsi="David" w:cs="David"/>
          <w:sz w:val="24"/>
          <w:szCs w:val="24"/>
          <w:rtl/>
        </w:rPr>
        <w:t xml:space="preserve"> שאירעה במקרה שלפנינו. אנו לא משווים את ההפרה לנזק הכללי שיוכל היה להיגרם באופן תיאורטי. </w:t>
      </w:r>
    </w:p>
    <w:p w14:paraId="4B365EC2" w14:textId="275FFC52" w:rsidR="001F371F" w:rsidRPr="00601ABD" w:rsidRDefault="00E105A3" w:rsidP="00DB411D">
      <w:pPr>
        <w:jc w:val="both"/>
        <w:rPr>
          <w:rFonts w:ascii="David" w:hAnsi="David" w:cs="David"/>
          <w:sz w:val="24"/>
          <w:szCs w:val="24"/>
          <w:rtl/>
        </w:rPr>
      </w:pPr>
      <w:r w:rsidRPr="00E105A3">
        <w:rPr>
          <w:rFonts w:ascii="David" w:hAnsi="David" w:cs="David" w:hint="cs"/>
          <w:sz w:val="24"/>
          <w:szCs w:val="24"/>
          <w:u w:val="single"/>
          <w:rtl/>
        </w:rPr>
        <w:t>התניה על תרופת האכיפה</w:t>
      </w:r>
      <w:r w:rsidRPr="00E105A3">
        <w:rPr>
          <w:rFonts w:ascii="David" w:hAnsi="David" w:cs="David" w:hint="cs"/>
          <w:sz w:val="24"/>
          <w:szCs w:val="24"/>
          <w:rtl/>
        </w:rPr>
        <w:t>: אכיפה היא הסטנדרט. אין מניעה לדרוש אכיפה בנוסף לפיצוי המוסכם</w:t>
      </w:r>
      <w:r>
        <w:rPr>
          <w:rFonts w:ascii="David" w:hAnsi="David" w:cs="David" w:hint="cs"/>
          <w:sz w:val="24"/>
          <w:szCs w:val="24"/>
          <w:rtl/>
        </w:rPr>
        <w:t xml:space="preserve"> </w:t>
      </w:r>
      <w:r w:rsidRPr="00E105A3">
        <w:rPr>
          <w:rFonts w:ascii="David" w:hAnsi="David" w:cs="David" w:hint="cs"/>
          <w:sz w:val="24"/>
          <w:szCs w:val="24"/>
          <w:rtl/>
        </w:rPr>
        <w:t>(ופיצויים נוספים, אבל לא על אותו ראש נזק) אלא אם ה</w:t>
      </w:r>
      <w:r w:rsidR="00FD3204">
        <w:rPr>
          <w:rFonts w:ascii="David" w:hAnsi="David" w:cs="David" w:hint="cs"/>
          <w:sz w:val="24"/>
          <w:szCs w:val="24"/>
          <w:rtl/>
        </w:rPr>
        <w:t>תנו</w:t>
      </w:r>
      <w:r w:rsidRPr="00E105A3">
        <w:rPr>
          <w:rFonts w:ascii="David" w:hAnsi="David" w:cs="David" w:hint="cs"/>
          <w:sz w:val="24"/>
          <w:szCs w:val="24"/>
          <w:rtl/>
        </w:rPr>
        <w:t xml:space="preserve"> על כך מפורשות בחוזה</w:t>
      </w:r>
      <w:r>
        <w:rPr>
          <w:rFonts w:ascii="David" w:hAnsi="David" w:cs="David" w:hint="cs"/>
          <w:sz w:val="24"/>
          <w:szCs w:val="24"/>
          <w:rtl/>
        </w:rPr>
        <w:t xml:space="preserve"> </w:t>
      </w:r>
      <w:r w:rsidRPr="00E105A3">
        <w:rPr>
          <w:rFonts w:ascii="David" w:hAnsi="David" w:cs="David" w:hint="cs"/>
          <w:sz w:val="24"/>
          <w:szCs w:val="24"/>
          <w:rtl/>
        </w:rPr>
        <w:t>(לינדאור נ' רינגל).</w:t>
      </w:r>
    </w:p>
    <w:p w14:paraId="29605D00" w14:textId="2FCBAC72" w:rsidR="00896EF9" w:rsidRDefault="00896EF9" w:rsidP="00DB411D">
      <w:pPr>
        <w:jc w:val="both"/>
        <w:rPr>
          <w:rFonts w:ascii="David" w:hAnsi="David" w:cs="David"/>
          <w:sz w:val="24"/>
          <w:szCs w:val="24"/>
          <w:rtl/>
        </w:rPr>
      </w:pPr>
      <w:r w:rsidRPr="005E4648">
        <w:rPr>
          <w:rFonts w:ascii="David" w:hAnsi="David" w:cs="David" w:hint="cs"/>
          <w:sz w:val="24"/>
          <w:szCs w:val="24"/>
          <w:highlight w:val="cyan"/>
          <w:rtl/>
        </w:rPr>
        <w:t>ביטול</w:t>
      </w:r>
      <w:r w:rsidR="00FB3893">
        <w:rPr>
          <w:rFonts w:ascii="David" w:hAnsi="David" w:cs="David" w:hint="cs"/>
          <w:sz w:val="24"/>
          <w:szCs w:val="24"/>
          <w:rtl/>
        </w:rPr>
        <w:t>-</w:t>
      </w:r>
      <w:r w:rsidR="004621E1">
        <w:rPr>
          <w:rFonts w:ascii="David" w:hAnsi="David" w:cs="David" w:hint="cs"/>
          <w:sz w:val="24"/>
          <w:szCs w:val="24"/>
          <w:rtl/>
        </w:rPr>
        <w:t xml:space="preserve"> ס' 6-9</w:t>
      </w:r>
    </w:p>
    <w:p w14:paraId="23B316E5" w14:textId="65C24BD4" w:rsidR="00FB3893" w:rsidRPr="00A877BE" w:rsidRDefault="00FB3893" w:rsidP="00DB411D">
      <w:pPr>
        <w:jc w:val="both"/>
        <w:rPr>
          <w:rFonts w:ascii="David" w:hAnsi="David" w:cs="David"/>
          <w:sz w:val="24"/>
          <w:szCs w:val="24"/>
          <w:rtl/>
        </w:rPr>
      </w:pPr>
      <w:r w:rsidRPr="00A877BE">
        <w:rPr>
          <w:rFonts w:ascii="David" w:hAnsi="David" w:cs="David"/>
          <w:sz w:val="24"/>
          <w:szCs w:val="24"/>
          <w:rtl/>
        </w:rPr>
        <w:t>ביטול מהווה תנאי מקדים להשבה. אי אפשר לבקש השבה בלי ביטול</w:t>
      </w:r>
      <w:r w:rsidR="00FD3204">
        <w:rPr>
          <w:rFonts w:ascii="David" w:hAnsi="David" w:cs="David" w:hint="cs"/>
          <w:sz w:val="24"/>
          <w:szCs w:val="24"/>
          <w:rtl/>
        </w:rPr>
        <w:t>, אי אפשר לבקש פיצוי מכוח ס' 11 בלי ביטול.</w:t>
      </w:r>
    </w:p>
    <w:p w14:paraId="1EE0E978" w14:textId="7789A0A4" w:rsidR="00FB3893" w:rsidRPr="00A877BE" w:rsidRDefault="00FB3893" w:rsidP="00DB411D">
      <w:pPr>
        <w:jc w:val="both"/>
        <w:rPr>
          <w:rFonts w:ascii="David" w:hAnsi="David" w:cs="David"/>
          <w:sz w:val="24"/>
          <w:szCs w:val="24"/>
          <w:rtl/>
        </w:rPr>
      </w:pPr>
      <w:r w:rsidRPr="00A877BE">
        <w:rPr>
          <w:rFonts w:ascii="David" w:hAnsi="David" w:cs="David"/>
          <w:sz w:val="24"/>
          <w:szCs w:val="24"/>
          <w:rtl/>
        </w:rPr>
        <w:t>1</w:t>
      </w:r>
      <w:r w:rsidR="0076563D">
        <w:rPr>
          <w:rFonts w:ascii="David" w:hAnsi="David" w:cs="David" w:hint="cs"/>
          <w:sz w:val="24"/>
          <w:szCs w:val="24"/>
          <w:rtl/>
        </w:rPr>
        <w:t xml:space="preserve">) </w:t>
      </w:r>
      <w:r w:rsidRPr="00A877BE">
        <w:rPr>
          <w:rFonts w:ascii="David" w:hAnsi="David" w:cs="David"/>
          <w:b/>
          <w:bCs/>
          <w:sz w:val="24"/>
          <w:szCs w:val="24"/>
          <w:rtl/>
        </w:rPr>
        <w:t>ביטול יכול להוות פעולה עצמאית</w:t>
      </w:r>
      <w:r w:rsidR="0076563D">
        <w:rPr>
          <w:rFonts w:ascii="David" w:hAnsi="David" w:cs="David" w:hint="cs"/>
          <w:b/>
          <w:bCs/>
          <w:sz w:val="24"/>
          <w:szCs w:val="24"/>
          <w:rtl/>
        </w:rPr>
        <w:t xml:space="preserve">- </w:t>
      </w:r>
      <w:r w:rsidR="0076563D" w:rsidRPr="0076563D">
        <w:rPr>
          <w:rFonts w:ascii="David" w:hAnsi="David" w:cs="David" w:hint="cs"/>
          <w:sz w:val="24"/>
          <w:szCs w:val="24"/>
          <w:rtl/>
        </w:rPr>
        <w:t>אין צורך בהתערבות בית המשפט.</w:t>
      </w:r>
    </w:p>
    <w:p w14:paraId="3569562B" w14:textId="60480332" w:rsidR="00FB3893" w:rsidRPr="00A877BE" w:rsidRDefault="00FB3893" w:rsidP="00DB411D">
      <w:pPr>
        <w:jc w:val="both"/>
        <w:rPr>
          <w:rFonts w:ascii="David" w:hAnsi="David" w:cs="David"/>
          <w:sz w:val="24"/>
          <w:szCs w:val="24"/>
          <w:rtl/>
        </w:rPr>
      </w:pPr>
      <w:r w:rsidRPr="00A877BE">
        <w:rPr>
          <w:rFonts w:ascii="David" w:hAnsi="David" w:cs="David"/>
          <w:sz w:val="24"/>
          <w:szCs w:val="24"/>
          <w:rtl/>
        </w:rPr>
        <w:t>2</w:t>
      </w:r>
      <w:r w:rsidR="0076563D">
        <w:rPr>
          <w:rFonts w:ascii="David" w:hAnsi="David" w:cs="David" w:hint="cs"/>
          <w:sz w:val="24"/>
          <w:szCs w:val="24"/>
          <w:rtl/>
        </w:rPr>
        <w:t>)</w:t>
      </w:r>
      <w:r w:rsidRPr="00A877BE">
        <w:rPr>
          <w:rFonts w:ascii="David" w:hAnsi="David" w:cs="David"/>
          <w:sz w:val="24"/>
          <w:szCs w:val="24"/>
          <w:rtl/>
        </w:rPr>
        <w:t xml:space="preserve"> </w:t>
      </w:r>
      <w:r w:rsidRPr="00A877BE">
        <w:rPr>
          <w:rFonts w:ascii="David" w:hAnsi="David" w:cs="David"/>
          <w:b/>
          <w:bCs/>
          <w:sz w:val="24"/>
          <w:szCs w:val="24"/>
          <w:rtl/>
        </w:rPr>
        <w:t>ביטול הוא ביטוי לכך שאנו לא מעוניינים בחוזה</w:t>
      </w:r>
      <w:r>
        <w:rPr>
          <w:rFonts w:ascii="David" w:hAnsi="David" w:cs="David" w:hint="cs"/>
          <w:b/>
          <w:bCs/>
          <w:sz w:val="24"/>
          <w:szCs w:val="24"/>
          <w:rtl/>
        </w:rPr>
        <w:t xml:space="preserve">- </w:t>
      </w:r>
      <w:r w:rsidR="0076563D">
        <w:rPr>
          <w:rFonts w:ascii="David" w:hAnsi="David" w:cs="David" w:hint="cs"/>
          <w:sz w:val="24"/>
          <w:szCs w:val="24"/>
          <w:rtl/>
        </w:rPr>
        <w:t>סעד שלילי, לולא קוים החוזה.</w:t>
      </w:r>
    </w:p>
    <w:p w14:paraId="251B8497" w14:textId="76A9C660" w:rsidR="00FB3893" w:rsidRPr="00A877BE" w:rsidRDefault="0076563D" w:rsidP="00DB411D">
      <w:pPr>
        <w:jc w:val="both"/>
        <w:rPr>
          <w:rFonts w:ascii="David" w:hAnsi="David" w:cs="David"/>
          <w:sz w:val="24"/>
          <w:szCs w:val="24"/>
          <w:rtl/>
        </w:rPr>
      </w:pPr>
      <w:r>
        <w:rPr>
          <w:rFonts w:ascii="David" w:hAnsi="David" w:cs="David" w:hint="cs"/>
          <w:sz w:val="24"/>
          <w:szCs w:val="24"/>
          <w:rtl/>
        </w:rPr>
        <w:t xml:space="preserve">* </w:t>
      </w:r>
      <w:r w:rsidR="00FB3893" w:rsidRPr="00A877BE">
        <w:rPr>
          <w:rFonts w:ascii="David" w:hAnsi="David" w:cs="David"/>
          <w:sz w:val="24"/>
          <w:szCs w:val="24"/>
          <w:rtl/>
        </w:rPr>
        <w:t>הנפגע מההפרה הוא שמבקש להשתחרר מהעסקה- כתוצאה ממה שיותר יעיל לו ביטול/אכיפה/פיצויים.</w:t>
      </w:r>
    </w:p>
    <w:p w14:paraId="1B082D00" w14:textId="69E3F05C" w:rsidR="00FB3893" w:rsidRDefault="001C15C5" w:rsidP="00DB411D">
      <w:pPr>
        <w:jc w:val="both"/>
        <w:rPr>
          <w:rFonts w:ascii="David" w:hAnsi="David" w:cs="David"/>
          <w:sz w:val="24"/>
          <w:szCs w:val="24"/>
          <w:rtl/>
        </w:rPr>
      </w:pPr>
      <w:r>
        <w:rPr>
          <w:rFonts w:ascii="David" w:hAnsi="David" w:cs="David" w:hint="cs"/>
          <w:sz w:val="24"/>
          <w:szCs w:val="24"/>
          <w:rtl/>
        </w:rPr>
        <w:t xml:space="preserve">* </w:t>
      </w:r>
      <w:r w:rsidR="00FB3893" w:rsidRPr="0076563D">
        <w:rPr>
          <w:rFonts w:ascii="David" w:hAnsi="David" w:cs="David"/>
          <w:sz w:val="24"/>
          <w:szCs w:val="24"/>
          <w:rtl/>
        </w:rPr>
        <w:t>החוק מקשה מאוד על קבלת ביטול</w:t>
      </w:r>
      <w:r w:rsidR="0076563D" w:rsidRPr="0076563D">
        <w:rPr>
          <w:rFonts w:ascii="David" w:hAnsi="David" w:cs="David" w:hint="cs"/>
          <w:sz w:val="24"/>
          <w:szCs w:val="24"/>
          <w:rtl/>
        </w:rPr>
        <w:t xml:space="preserve"> </w:t>
      </w:r>
      <w:r w:rsidR="00FB3893" w:rsidRPr="0076563D">
        <w:rPr>
          <w:rFonts w:ascii="David" w:hAnsi="David" w:cs="David"/>
          <w:sz w:val="24"/>
          <w:szCs w:val="24"/>
          <w:rtl/>
        </w:rPr>
        <w:t>כי המשמעות היא השתחררות מהחוזה ו- "חוזים יש לקיים".</w:t>
      </w:r>
    </w:p>
    <w:p w14:paraId="029188B6" w14:textId="44B61254" w:rsidR="00273000" w:rsidRPr="00273000" w:rsidRDefault="00771BA4" w:rsidP="00DB411D">
      <w:pPr>
        <w:jc w:val="both"/>
        <w:rPr>
          <w:rFonts w:ascii="David" w:hAnsi="David" w:cs="David"/>
          <w:b/>
          <w:bCs/>
          <w:sz w:val="24"/>
          <w:szCs w:val="24"/>
          <w:u w:val="single"/>
          <w:rtl/>
        </w:rPr>
      </w:pPr>
      <w:r w:rsidRPr="00273000">
        <w:rPr>
          <w:rFonts w:ascii="David" w:hAnsi="David" w:cs="David" w:hint="cs"/>
          <w:b/>
          <w:bCs/>
          <w:sz w:val="24"/>
          <w:szCs w:val="24"/>
          <w:u w:val="single"/>
          <w:rtl/>
        </w:rPr>
        <w:t>הפרה יסודית מול הפרה שאינה יסודית- ס' 6:</w:t>
      </w:r>
    </w:p>
    <w:p w14:paraId="08CE48DC" w14:textId="58A589F7" w:rsidR="00273000" w:rsidRDefault="008E612A" w:rsidP="00DB411D">
      <w:pPr>
        <w:jc w:val="both"/>
        <w:rPr>
          <w:rFonts w:ascii="David" w:hAnsi="David" w:cs="David"/>
          <w:sz w:val="24"/>
          <w:szCs w:val="24"/>
          <w:rtl/>
        </w:rPr>
      </w:pPr>
      <w:r w:rsidRPr="008E612A">
        <w:rPr>
          <w:rFonts w:ascii="David" w:hAnsi="David" w:cs="David" w:hint="cs"/>
          <w:b/>
          <w:bCs/>
          <w:sz w:val="24"/>
          <w:szCs w:val="24"/>
          <w:rtl/>
        </w:rPr>
        <w:t>"</w:t>
      </w:r>
      <w:r w:rsidR="00EB7811" w:rsidRPr="008E612A">
        <w:rPr>
          <w:rFonts w:ascii="David" w:hAnsi="David" w:cs="David" w:hint="cs"/>
          <w:b/>
          <w:bCs/>
          <w:sz w:val="24"/>
          <w:szCs w:val="24"/>
          <w:rtl/>
        </w:rPr>
        <w:t>לעניין סימן זה</w:t>
      </w:r>
      <w:r w:rsidRPr="008E612A">
        <w:rPr>
          <w:rFonts w:ascii="David" w:hAnsi="David" w:cs="David" w:hint="cs"/>
          <w:b/>
          <w:bCs/>
          <w:sz w:val="24"/>
          <w:szCs w:val="24"/>
          <w:rtl/>
        </w:rPr>
        <w:t>"</w:t>
      </w:r>
      <w:r w:rsidR="00EB7811" w:rsidRPr="008E612A">
        <w:rPr>
          <w:rFonts w:ascii="David" w:hAnsi="David" w:cs="David" w:hint="cs"/>
          <w:b/>
          <w:bCs/>
          <w:sz w:val="24"/>
          <w:szCs w:val="24"/>
          <w:rtl/>
        </w:rPr>
        <w:t>-</w:t>
      </w:r>
      <w:r w:rsidR="00EB7811">
        <w:rPr>
          <w:rFonts w:ascii="David" w:hAnsi="David" w:cs="David" w:hint="cs"/>
          <w:sz w:val="24"/>
          <w:szCs w:val="24"/>
          <w:rtl/>
        </w:rPr>
        <w:t xml:space="preserve"> רלוונטי רק לדוקטרינת </w:t>
      </w:r>
      <w:r w:rsidR="00A67AF9">
        <w:rPr>
          <w:rFonts w:ascii="David" w:hAnsi="David" w:cs="David" w:hint="cs"/>
          <w:sz w:val="24"/>
          <w:szCs w:val="24"/>
          <w:rtl/>
        </w:rPr>
        <w:t>הביטול</w:t>
      </w:r>
      <w:r>
        <w:rPr>
          <w:rFonts w:ascii="David" w:hAnsi="David" w:cs="David" w:hint="cs"/>
          <w:sz w:val="24"/>
          <w:szCs w:val="24"/>
          <w:rtl/>
        </w:rPr>
        <w:t>.</w:t>
      </w:r>
    </w:p>
    <w:p w14:paraId="4667A725" w14:textId="7ECC6EF4" w:rsidR="008E612A" w:rsidRPr="008E612A" w:rsidRDefault="008E612A" w:rsidP="00DB411D">
      <w:pPr>
        <w:jc w:val="both"/>
        <w:rPr>
          <w:rFonts w:ascii="David" w:hAnsi="David" w:cs="David"/>
          <w:b/>
          <w:bCs/>
          <w:sz w:val="24"/>
          <w:szCs w:val="24"/>
          <w:rtl/>
        </w:rPr>
      </w:pPr>
      <w:r>
        <w:rPr>
          <w:rFonts w:ascii="David" w:hAnsi="David" w:cs="David" w:hint="cs"/>
          <w:sz w:val="24"/>
          <w:szCs w:val="24"/>
          <w:rtl/>
        </w:rPr>
        <w:t>"</w:t>
      </w:r>
      <w:r w:rsidRPr="008E612A">
        <w:rPr>
          <w:rFonts w:ascii="David" w:hAnsi="David" w:cs="David"/>
          <w:b/>
          <w:bCs/>
          <w:sz w:val="24"/>
          <w:szCs w:val="24"/>
          <w:rtl/>
        </w:rPr>
        <w:t xml:space="preserve">הפרה יסודית"- </w:t>
      </w:r>
      <w:r w:rsidRPr="008E612A">
        <w:rPr>
          <w:rFonts w:ascii="David" w:hAnsi="David" w:cs="David"/>
          <w:sz w:val="24"/>
          <w:szCs w:val="24"/>
          <w:rtl/>
        </w:rPr>
        <w:t xml:space="preserve">האם אדם סביר </w:t>
      </w:r>
      <w:r w:rsidR="006A0F92">
        <w:rPr>
          <w:rFonts w:ascii="David" w:hAnsi="David" w:cs="David" w:hint="cs"/>
          <w:sz w:val="24"/>
          <w:szCs w:val="24"/>
          <w:rtl/>
        </w:rPr>
        <w:t xml:space="preserve">שהיה </w:t>
      </w:r>
      <w:r w:rsidRPr="008E612A">
        <w:rPr>
          <w:rFonts w:ascii="David" w:hAnsi="David" w:cs="David"/>
          <w:sz w:val="24"/>
          <w:szCs w:val="24"/>
          <w:rtl/>
        </w:rPr>
        <w:t>רואה את ההפרה ותוצאותיה</w:t>
      </w:r>
      <w:r w:rsidR="006A0F92" w:rsidRPr="006A0F92">
        <w:rPr>
          <w:rFonts w:ascii="David" w:hAnsi="David" w:cs="David"/>
          <w:sz w:val="24"/>
          <w:szCs w:val="24"/>
          <w:rtl/>
        </w:rPr>
        <w:t xml:space="preserve"> היה מתקשר בחוזה הזה או לא</w:t>
      </w:r>
      <w:r w:rsidRPr="008E612A">
        <w:rPr>
          <w:rFonts w:ascii="David" w:hAnsi="David" w:cs="David"/>
          <w:sz w:val="24"/>
          <w:szCs w:val="24"/>
          <w:rtl/>
        </w:rPr>
        <w:t>? הבנה מהנסיבות.</w:t>
      </w:r>
    </w:p>
    <w:p w14:paraId="110FDBBD" w14:textId="15D4C8D5" w:rsidR="008E612A" w:rsidRPr="008E612A" w:rsidRDefault="008E612A" w:rsidP="00DB411D">
      <w:pPr>
        <w:jc w:val="both"/>
        <w:rPr>
          <w:rFonts w:ascii="David" w:hAnsi="David" w:cs="David"/>
          <w:b/>
          <w:bCs/>
          <w:sz w:val="24"/>
          <w:szCs w:val="24"/>
          <w:rtl/>
        </w:rPr>
      </w:pPr>
      <w:r w:rsidRPr="008E612A">
        <w:rPr>
          <w:rFonts w:ascii="David" w:hAnsi="David" w:cs="David"/>
          <w:b/>
          <w:bCs/>
          <w:sz w:val="24"/>
          <w:szCs w:val="24"/>
          <w:rtl/>
        </w:rPr>
        <w:t xml:space="preserve">"הפרה יסודית מסתברת"- </w:t>
      </w:r>
      <w:r w:rsidRPr="008E612A">
        <w:rPr>
          <w:rFonts w:ascii="David" w:hAnsi="David" w:cs="David"/>
          <w:sz w:val="24"/>
          <w:szCs w:val="24"/>
          <w:rtl/>
        </w:rPr>
        <w:t>הפרה יסודית שלא היה ניתן לשערה בעת כריתת החוזה</w:t>
      </w:r>
      <w:r w:rsidR="002D491A">
        <w:rPr>
          <w:rFonts w:ascii="David" w:hAnsi="David" w:cs="David" w:hint="cs"/>
          <w:sz w:val="24"/>
          <w:szCs w:val="24"/>
          <w:rtl/>
        </w:rPr>
        <w:t xml:space="preserve"> (מכללא).</w:t>
      </w:r>
    </w:p>
    <w:p w14:paraId="10274412" w14:textId="3039D0B1" w:rsidR="008E612A" w:rsidRPr="008E612A" w:rsidRDefault="008E612A" w:rsidP="00DB411D">
      <w:pPr>
        <w:jc w:val="both"/>
        <w:rPr>
          <w:rFonts w:ascii="David" w:hAnsi="David" w:cs="David"/>
          <w:b/>
          <w:bCs/>
          <w:sz w:val="24"/>
          <w:szCs w:val="24"/>
          <w:rtl/>
        </w:rPr>
      </w:pPr>
      <w:r w:rsidRPr="008E612A">
        <w:rPr>
          <w:rFonts w:ascii="David" w:hAnsi="David" w:cs="David"/>
          <w:b/>
          <w:bCs/>
          <w:sz w:val="24"/>
          <w:szCs w:val="24"/>
          <w:rtl/>
        </w:rPr>
        <w:t xml:space="preserve">"הפרה יסודית מוסכמת"- </w:t>
      </w:r>
      <w:r w:rsidRPr="008E612A">
        <w:rPr>
          <w:rFonts w:ascii="David" w:hAnsi="David" w:cs="David"/>
          <w:sz w:val="24"/>
          <w:szCs w:val="24"/>
          <w:rtl/>
        </w:rPr>
        <w:t>כתבנו בחוזה שאיחור בתשלום למשל מהווה הפרה יסודית- זו תחשב הפרה יסודית</w:t>
      </w:r>
      <w:r w:rsidR="002D491A">
        <w:rPr>
          <w:rFonts w:ascii="David" w:hAnsi="David" w:cs="David" w:hint="cs"/>
          <w:sz w:val="24"/>
          <w:szCs w:val="24"/>
          <w:rtl/>
        </w:rPr>
        <w:t xml:space="preserve"> (מפורש).</w:t>
      </w:r>
    </w:p>
    <w:p w14:paraId="7C4F5D6A" w14:textId="2DF58E7D" w:rsidR="00A67AF9" w:rsidRDefault="008E612A" w:rsidP="00DB411D">
      <w:pPr>
        <w:jc w:val="both"/>
        <w:rPr>
          <w:rFonts w:ascii="David" w:hAnsi="David" w:cs="David"/>
          <w:sz w:val="24"/>
          <w:szCs w:val="24"/>
          <w:rtl/>
        </w:rPr>
      </w:pPr>
      <w:r w:rsidRPr="008E612A">
        <w:rPr>
          <w:rFonts w:ascii="David" w:hAnsi="David" w:cs="David"/>
          <w:b/>
          <w:bCs/>
          <w:sz w:val="24"/>
          <w:szCs w:val="24"/>
          <w:rtl/>
        </w:rPr>
        <w:t>"תנ</w:t>
      </w:r>
      <w:r w:rsidR="001C15C5">
        <w:rPr>
          <w:rFonts w:ascii="David" w:hAnsi="David" w:cs="David" w:hint="cs"/>
          <w:b/>
          <w:bCs/>
          <w:sz w:val="24"/>
          <w:szCs w:val="24"/>
          <w:rtl/>
        </w:rPr>
        <w:t>י</w:t>
      </w:r>
      <w:r w:rsidRPr="008E612A">
        <w:rPr>
          <w:rFonts w:ascii="David" w:hAnsi="David" w:cs="David"/>
          <w:b/>
          <w:bCs/>
          <w:sz w:val="24"/>
          <w:szCs w:val="24"/>
          <w:rtl/>
        </w:rPr>
        <w:t>ה גורפת"-</w:t>
      </w:r>
      <w:r w:rsidRPr="008E612A">
        <w:rPr>
          <w:rFonts w:ascii="David" w:hAnsi="David" w:cs="David"/>
          <w:sz w:val="24"/>
          <w:szCs w:val="24"/>
          <w:rtl/>
        </w:rPr>
        <w:t xml:space="preserve"> קביעה גורפת כי כל הפרה תחשב להפרה יסודית</w:t>
      </w:r>
      <w:r w:rsidR="007D45E5">
        <w:rPr>
          <w:rFonts w:ascii="David" w:hAnsi="David" w:cs="David" w:hint="cs"/>
          <w:sz w:val="24"/>
          <w:szCs w:val="24"/>
          <w:rtl/>
        </w:rPr>
        <w:t xml:space="preserve"> לא תתאפשר ע"י בית המשפט.</w:t>
      </w:r>
    </w:p>
    <w:p w14:paraId="3B0B1BA5" w14:textId="672D7753" w:rsidR="00771BA4" w:rsidRDefault="00771BA4" w:rsidP="00DB411D">
      <w:pPr>
        <w:jc w:val="both"/>
        <w:rPr>
          <w:rFonts w:ascii="David" w:hAnsi="David" w:cs="David"/>
          <w:b/>
          <w:bCs/>
          <w:sz w:val="24"/>
          <w:szCs w:val="24"/>
          <w:u w:val="single"/>
          <w:rtl/>
        </w:rPr>
      </w:pPr>
      <w:r w:rsidRPr="001C15C5">
        <w:rPr>
          <w:rFonts w:ascii="David" w:hAnsi="David" w:cs="David" w:hint="cs"/>
          <w:b/>
          <w:bCs/>
          <w:sz w:val="24"/>
          <w:szCs w:val="24"/>
          <w:u w:val="single"/>
          <w:rtl/>
        </w:rPr>
        <w:t>זכות הביטול- ס' 7:</w:t>
      </w:r>
    </w:p>
    <w:p w14:paraId="34264B99" w14:textId="3C16525D" w:rsidR="00BC5E6E" w:rsidRPr="00A877BE" w:rsidRDefault="00BC5E6E" w:rsidP="00DB411D">
      <w:pPr>
        <w:jc w:val="both"/>
        <w:rPr>
          <w:rFonts w:ascii="David" w:hAnsi="David" w:cs="David"/>
          <w:sz w:val="24"/>
          <w:szCs w:val="24"/>
          <w:rtl/>
        </w:rPr>
      </w:pPr>
      <w:r w:rsidRPr="006A0F92">
        <w:rPr>
          <w:rFonts w:ascii="David" w:hAnsi="David" w:cs="David"/>
          <w:b/>
          <w:bCs/>
          <w:sz w:val="24"/>
          <w:szCs w:val="24"/>
          <w:rtl/>
        </w:rPr>
        <w:t>רישא</w:t>
      </w:r>
      <w:r w:rsidR="002D491A" w:rsidRPr="006A0F92">
        <w:rPr>
          <w:rFonts w:ascii="David" w:hAnsi="David" w:cs="David" w:hint="cs"/>
          <w:b/>
          <w:bCs/>
          <w:sz w:val="24"/>
          <w:szCs w:val="24"/>
          <w:rtl/>
        </w:rPr>
        <w:t>-</w:t>
      </w:r>
      <w:r w:rsidR="002D491A">
        <w:rPr>
          <w:rFonts w:ascii="David" w:hAnsi="David" w:cs="David" w:hint="cs"/>
          <w:b/>
          <w:bCs/>
          <w:sz w:val="24"/>
          <w:szCs w:val="24"/>
          <w:rtl/>
        </w:rPr>
        <w:t xml:space="preserve"> </w:t>
      </w:r>
      <w:r w:rsidRPr="00A877BE">
        <w:rPr>
          <w:rFonts w:ascii="David" w:hAnsi="David" w:cs="David"/>
          <w:sz w:val="24"/>
          <w:szCs w:val="24"/>
          <w:rtl/>
        </w:rPr>
        <w:t xml:space="preserve">אם ההפרה </w:t>
      </w:r>
      <w:r w:rsidRPr="002D491A">
        <w:rPr>
          <w:rFonts w:ascii="David" w:hAnsi="David" w:cs="David"/>
          <w:b/>
          <w:bCs/>
          <w:sz w:val="24"/>
          <w:szCs w:val="24"/>
          <w:rtl/>
        </w:rPr>
        <w:t>לא הייתה יסודית</w:t>
      </w:r>
      <w:r w:rsidRPr="00A877BE">
        <w:rPr>
          <w:rFonts w:ascii="David" w:hAnsi="David" w:cs="David"/>
          <w:sz w:val="24"/>
          <w:szCs w:val="24"/>
          <w:rtl/>
        </w:rPr>
        <w:t xml:space="preserve">, צריך לתת </w:t>
      </w:r>
      <w:r w:rsidRPr="006A0F92">
        <w:rPr>
          <w:rFonts w:ascii="David" w:hAnsi="David" w:cs="David"/>
          <w:b/>
          <w:bCs/>
          <w:sz w:val="24"/>
          <w:szCs w:val="24"/>
          <w:rtl/>
        </w:rPr>
        <w:t>ארכה</w:t>
      </w:r>
      <w:r w:rsidR="002D491A">
        <w:rPr>
          <w:rFonts w:ascii="David" w:hAnsi="David" w:cs="David" w:hint="cs"/>
          <w:sz w:val="24"/>
          <w:szCs w:val="24"/>
          <w:rtl/>
        </w:rPr>
        <w:t>.</w:t>
      </w:r>
      <w:r w:rsidRPr="00A877BE">
        <w:rPr>
          <w:rFonts w:ascii="David" w:hAnsi="David" w:cs="David"/>
          <w:sz w:val="24"/>
          <w:szCs w:val="24"/>
          <w:rtl/>
        </w:rPr>
        <w:t xml:space="preserve"> וא</w:t>
      </w:r>
      <w:r w:rsidR="002D491A">
        <w:rPr>
          <w:rFonts w:ascii="David" w:hAnsi="David" w:cs="David" w:hint="cs"/>
          <w:sz w:val="24"/>
          <w:szCs w:val="24"/>
          <w:rtl/>
        </w:rPr>
        <w:t>ז אם</w:t>
      </w:r>
      <w:r w:rsidRPr="00A877BE">
        <w:rPr>
          <w:rFonts w:ascii="David" w:hAnsi="David" w:cs="David"/>
          <w:sz w:val="24"/>
          <w:szCs w:val="24"/>
          <w:rtl/>
        </w:rPr>
        <w:t xml:space="preserve"> החוזה לא קוים תוך זמן סביר (תלוי נסיבות) אפשר לבטל את החוזה (כפוף לסייג הצדק</w:t>
      </w:r>
      <w:r>
        <w:rPr>
          <w:rFonts w:ascii="David" w:hAnsi="David" w:cs="David" w:hint="cs"/>
          <w:sz w:val="24"/>
          <w:szCs w:val="24"/>
          <w:rtl/>
        </w:rPr>
        <w:t>).</w:t>
      </w:r>
    </w:p>
    <w:p w14:paraId="4ACFBFF4" w14:textId="5B142F66" w:rsidR="0078603C" w:rsidRPr="0078603C" w:rsidRDefault="00BC5E6E" w:rsidP="00DB411D">
      <w:pPr>
        <w:tabs>
          <w:tab w:val="left" w:pos="2414"/>
        </w:tabs>
        <w:spacing w:line="276" w:lineRule="auto"/>
        <w:jc w:val="both"/>
        <w:rPr>
          <w:rFonts w:ascii="David" w:hAnsi="David" w:cs="David"/>
          <w:sz w:val="24"/>
          <w:szCs w:val="24"/>
          <w:rtl/>
        </w:rPr>
      </w:pPr>
      <w:r w:rsidRPr="006A0F92">
        <w:rPr>
          <w:rFonts w:ascii="David" w:hAnsi="David" w:cs="David"/>
          <w:b/>
          <w:bCs/>
          <w:sz w:val="24"/>
          <w:szCs w:val="24"/>
          <w:rtl/>
        </w:rPr>
        <w:t>סיפא</w:t>
      </w:r>
      <w:r w:rsidR="002D491A" w:rsidRPr="006A0F92">
        <w:rPr>
          <w:rFonts w:ascii="David" w:hAnsi="David" w:cs="David" w:hint="cs"/>
          <w:b/>
          <w:bCs/>
          <w:sz w:val="24"/>
          <w:szCs w:val="24"/>
          <w:rtl/>
        </w:rPr>
        <w:t>-</w:t>
      </w:r>
      <w:r w:rsidRPr="0078603C">
        <w:rPr>
          <w:rFonts w:ascii="David" w:hAnsi="David" w:cs="David"/>
          <w:sz w:val="24"/>
          <w:szCs w:val="24"/>
          <w:rtl/>
        </w:rPr>
        <w:t xml:space="preserve"> </w:t>
      </w:r>
      <w:r w:rsidR="0078603C" w:rsidRPr="0078603C">
        <w:rPr>
          <w:rFonts w:ascii="David" w:hAnsi="David" w:cs="David" w:hint="cs"/>
          <w:sz w:val="24"/>
          <w:szCs w:val="24"/>
          <w:rtl/>
        </w:rPr>
        <w:t>אם מדובר בהפרה של חלק שלא משפיע על כלל החוזה</w:t>
      </w:r>
      <w:r w:rsidR="0078603C">
        <w:rPr>
          <w:rFonts w:ascii="David" w:hAnsi="David" w:cs="David" w:hint="cs"/>
          <w:sz w:val="24"/>
          <w:szCs w:val="24"/>
          <w:rtl/>
        </w:rPr>
        <w:t>-</w:t>
      </w:r>
      <w:r w:rsidR="0078603C" w:rsidRPr="0078603C">
        <w:rPr>
          <w:rFonts w:ascii="David" w:hAnsi="David" w:cs="David" w:hint="cs"/>
          <w:sz w:val="24"/>
          <w:szCs w:val="24"/>
          <w:rtl/>
        </w:rPr>
        <w:t xml:space="preserve"> מבטלים את החלק שהופר, אלא אם החלק שהופר נחשב </w:t>
      </w:r>
      <w:r w:rsidR="006A0F92">
        <w:rPr>
          <w:rFonts w:ascii="David" w:hAnsi="David" w:cs="David" w:hint="cs"/>
          <w:sz w:val="24"/>
          <w:szCs w:val="24"/>
          <w:rtl/>
        </w:rPr>
        <w:t>ל</w:t>
      </w:r>
      <w:r w:rsidR="0078603C" w:rsidRPr="0078603C">
        <w:rPr>
          <w:rFonts w:ascii="David" w:hAnsi="David" w:cs="David" w:hint="cs"/>
          <w:sz w:val="24"/>
          <w:szCs w:val="24"/>
          <w:rtl/>
        </w:rPr>
        <w:t>הפרה יסודית של החוזה כולו אז ניתן לבטלו כמכלול</w:t>
      </w:r>
      <w:r w:rsidR="00E84023">
        <w:rPr>
          <w:rFonts w:ascii="David" w:hAnsi="David" w:cs="David" w:hint="cs"/>
          <w:sz w:val="24"/>
          <w:szCs w:val="24"/>
          <w:rtl/>
        </w:rPr>
        <w:t xml:space="preserve"> (ס' 7ג)</w:t>
      </w:r>
      <w:r w:rsidR="006A0F92">
        <w:rPr>
          <w:rFonts w:ascii="David" w:hAnsi="David" w:cs="David" w:hint="cs"/>
          <w:sz w:val="24"/>
          <w:szCs w:val="24"/>
          <w:rtl/>
        </w:rPr>
        <w:t>.</w:t>
      </w:r>
    </w:p>
    <w:p w14:paraId="03958B20" w14:textId="1D3B3A6A" w:rsidR="00BC5E6E" w:rsidRPr="008F59A8" w:rsidRDefault="00BC5E6E" w:rsidP="00DB411D">
      <w:pPr>
        <w:jc w:val="both"/>
        <w:rPr>
          <w:rFonts w:ascii="David" w:hAnsi="David" w:cs="David"/>
          <w:b/>
          <w:bCs/>
          <w:sz w:val="24"/>
          <w:szCs w:val="24"/>
          <w:u w:val="single"/>
        </w:rPr>
      </w:pPr>
      <w:r w:rsidRPr="008F59A8">
        <w:rPr>
          <w:rFonts w:ascii="David" w:hAnsi="David" w:cs="David"/>
          <w:sz w:val="24"/>
          <w:szCs w:val="24"/>
          <w:u w:val="single"/>
          <w:rtl/>
        </w:rPr>
        <w:t>הנפקות-</w:t>
      </w:r>
      <w:r w:rsidR="008F59A8" w:rsidRPr="008F59A8">
        <w:rPr>
          <w:rFonts w:ascii="David" w:hAnsi="David" w:cs="David" w:hint="cs"/>
          <w:b/>
          <w:bCs/>
          <w:sz w:val="24"/>
          <w:szCs w:val="24"/>
          <w:u w:val="single"/>
          <w:rtl/>
        </w:rPr>
        <w:t xml:space="preserve"> </w:t>
      </w:r>
      <w:r w:rsidRPr="00A877BE">
        <w:rPr>
          <w:rFonts w:ascii="David" w:hAnsi="David" w:cs="David"/>
          <w:b/>
          <w:bCs/>
          <w:sz w:val="24"/>
          <w:szCs w:val="24"/>
          <w:rtl/>
        </w:rPr>
        <w:t>הפרה יסודי</w:t>
      </w:r>
      <w:r w:rsidR="008F59A8">
        <w:rPr>
          <w:rFonts w:ascii="David" w:hAnsi="David" w:cs="David" w:hint="cs"/>
          <w:b/>
          <w:bCs/>
          <w:sz w:val="24"/>
          <w:szCs w:val="24"/>
          <w:rtl/>
        </w:rPr>
        <w:t>ת-</w:t>
      </w:r>
      <w:r w:rsidRPr="00A877BE">
        <w:rPr>
          <w:rFonts w:ascii="David" w:hAnsi="David" w:cs="David"/>
          <w:sz w:val="24"/>
          <w:szCs w:val="24"/>
          <w:rtl/>
        </w:rPr>
        <w:t xml:space="preserve"> זכות ביטול מלאה</w:t>
      </w:r>
      <w:r w:rsidR="008F59A8">
        <w:rPr>
          <w:rFonts w:ascii="David" w:hAnsi="David" w:cs="David" w:hint="cs"/>
          <w:b/>
          <w:bCs/>
          <w:sz w:val="24"/>
          <w:szCs w:val="24"/>
          <w:rtl/>
        </w:rPr>
        <w:t xml:space="preserve"> ;</w:t>
      </w:r>
      <w:r w:rsidRPr="00A877BE">
        <w:rPr>
          <w:rFonts w:ascii="David" w:hAnsi="David" w:cs="David"/>
          <w:b/>
          <w:bCs/>
          <w:sz w:val="24"/>
          <w:szCs w:val="24"/>
          <w:rtl/>
        </w:rPr>
        <w:t xml:space="preserve"> הפרה שאינה יסודי</w:t>
      </w:r>
      <w:r w:rsidR="008F59A8">
        <w:rPr>
          <w:rFonts w:ascii="David" w:hAnsi="David" w:cs="David" w:hint="cs"/>
          <w:b/>
          <w:bCs/>
          <w:sz w:val="24"/>
          <w:szCs w:val="24"/>
          <w:rtl/>
        </w:rPr>
        <w:t>ת-</w:t>
      </w:r>
      <w:r w:rsidRPr="00A877BE">
        <w:rPr>
          <w:rFonts w:ascii="David" w:hAnsi="David" w:cs="David"/>
          <w:sz w:val="24"/>
          <w:szCs w:val="24"/>
          <w:rtl/>
        </w:rPr>
        <w:t xml:space="preserve"> זכות ביטול מוגבלת בארכה ושיקולי צד</w:t>
      </w:r>
      <w:r w:rsidR="0078603C">
        <w:rPr>
          <w:rFonts w:ascii="David" w:hAnsi="David" w:cs="David" w:hint="cs"/>
          <w:sz w:val="24"/>
          <w:szCs w:val="24"/>
          <w:rtl/>
        </w:rPr>
        <w:t>ק.</w:t>
      </w:r>
    </w:p>
    <w:p w14:paraId="114F0C24" w14:textId="09B9EDD9" w:rsidR="0078603C" w:rsidRPr="0078603C" w:rsidRDefault="0078603C" w:rsidP="00DB411D">
      <w:pPr>
        <w:tabs>
          <w:tab w:val="left" w:pos="2414"/>
        </w:tabs>
        <w:spacing w:line="276" w:lineRule="auto"/>
        <w:jc w:val="both"/>
        <w:rPr>
          <w:rFonts w:ascii="David" w:hAnsi="David" w:cs="David"/>
          <w:sz w:val="24"/>
          <w:szCs w:val="24"/>
          <w:rtl/>
        </w:rPr>
      </w:pPr>
      <w:r w:rsidRPr="0078603C">
        <w:rPr>
          <w:rFonts w:ascii="David" w:hAnsi="David" w:cs="David" w:hint="cs"/>
          <w:sz w:val="24"/>
          <w:szCs w:val="24"/>
          <w:u w:val="single"/>
          <w:rtl/>
        </w:rPr>
        <w:t>דגש-</w:t>
      </w:r>
      <w:r w:rsidRPr="0078603C">
        <w:rPr>
          <w:rFonts w:ascii="David" w:hAnsi="David" w:cs="David" w:hint="cs"/>
          <w:sz w:val="24"/>
          <w:szCs w:val="24"/>
          <w:rtl/>
        </w:rPr>
        <w:t xml:space="preserve"> מדובר </w:t>
      </w:r>
      <w:r w:rsidRPr="00B13516">
        <w:rPr>
          <w:rFonts w:ascii="David" w:hAnsi="David" w:cs="David" w:hint="cs"/>
          <w:b/>
          <w:bCs/>
          <w:sz w:val="24"/>
          <w:szCs w:val="24"/>
          <w:rtl/>
        </w:rPr>
        <w:t>בזכות</w:t>
      </w:r>
      <w:r w:rsidRPr="0078603C">
        <w:rPr>
          <w:rFonts w:ascii="David" w:hAnsi="David" w:cs="David" w:hint="cs"/>
          <w:sz w:val="24"/>
          <w:szCs w:val="24"/>
          <w:rtl/>
        </w:rPr>
        <w:t xml:space="preserve"> ביטול. ההפרה</w:t>
      </w:r>
      <w:r w:rsidR="00B13516">
        <w:rPr>
          <w:rFonts w:ascii="David" w:hAnsi="David" w:cs="David" w:hint="cs"/>
          <w:sz w:val="24"/>
          <w:szCs w:val="24"/>
          <w:rtl/>
        </w:rPr>
        <w:t xml:space="preserve"> </w:t>
      </w:r>
      <w:r w:rsidR="00B13516" w:rsidRPr="0078603C">
        <w:rPr>
          <w:rFonts w:ascii="David" w:hAnsi="David" w:cs="David" w:hint="cs"/>
          <w:sz w:val="24"/>
          <w:szCs w:val="24"/>
          <w:rtl/>
        </w:rPr>
        <w:t>כשלעצמה</w:t>
      </w:r>
      <w:r w:rsidRPr="0078603C">
        <w:rPr>
          <w:rFonts w:ascii="David" w:hAnsi="David" w:cs="David" w:hint="cs"/>
          <w:sz w:val="24"/>
          <w:szCs w:val="24"/>
          <w:rtl/>
        </w:rPr>
        <w:t xml:space="preserve"> אינה מובילה לביטול, על הנפגע לבטל </w:t>
      </w:r>
      <w:r w:rsidR="00B13516">
        <w:rPr>
          <w:rFonts w:ascii="David" w:hAnsi="David" w:cs="David" w:hint="cs"/>
          <w:sz w:val="24"/>
          <w:szCs w:val="24"/>
          <w:rtl/>
        </w:rPr>
        <w:t xml:space="preserve">אקטיבית </w:t>
      </w:r>
      <w:r w:rsidRPr="0078603C">
        <w:rPr>
          <w:rFonts w:ascii="David" w:hAnsi="David" w:cs="David" w:hint="cs"/>
          <w:sz w:val="24"/>
          <w:szCs w:val="24"/>
          <w:rtl/>
        </w:rPr>
        <w:t>את החוזה</w:t>
      </w:r>
      <w:r>
        <w:rPr>
          <w:rFonts w:ascii="David" w:hAnsi="David" w:cs="David" w:hint="cs"/>
          <w:sz w:val="24"/>
          <w:szCs w:val="24"/>
          <w:rtl/>
        </w:rPr>
        <w:t xml:space="preserve"> </w:t>
      </w:r>
      <w:r w:rsidRPr="0078603C">
        <w:rPr>
          <w:rFonts w:ascii="David" w:hAnsi="David" w:cs="David" w:hint="cs"/>
          <w:sz w:val="24"/>
          <w:szCs w:val="24"/>
          <w:rtl/>
        </w:rPr>
        <w:t>(תלוי רצון).</w:t>
      </w:r>
    </w:p>
    <w:p w14:paraId="5647A85B" w14:textId="52D91973" w:rsidR="001C15C5" w:rsidRPr="00CD26A8" w:rsidRDefault="0078603C" w:rsidP="00DB411D">
      <w:pPr>
        <w:tabs>
          <w:tab w:val="left" w:pos="2414"/>
        </w:tabs>
        <w:spacing w:line="276" w:lineRule="auto"/>
        <w:jc w:val="both"/>
        <w:rPr>
          <w:rFonts w:ascii="David" w:hAnsi="David" w:cs="David"/>
          <w:sz w:val="24"/>
          <w:szCs w:val="24"/>
          <w:rtl/>
        </w:rPr>
      </w:pPr>
      <w:r w:rsidRPr="009F7CCD">
        <w:rPr>
          <w:rFonts w:ascii="David" w:hAnsi="David" w:cs="David" w:hint="cs"/>
          <w:sz w:val="24"/>
          <w:szCs w:val="24"/>
          <w:u w:val="single"/>
          <w:rtl/>
        </w:rPr>
        <w:t>ביטול חלק</w:t>
      </w:r>
      <w:r w:rsidR="000D2EE1">
        <w:rPr>
          <w:rFonts w:ascii="David" w:hAnsi="David" w:cs="David" w:hint="cs"/>
          <w:sz w:val="24"/>
          <w:szCs w:val="24"/>
          <w:u w:val="single"/>
          <w:rtl/>
        </w:rPr>
        <w:t>י-</w:t>
      </w:r>
      <w:r>
        <w:rPr>
          <w:rFonts w:ascii="David" w:hAnsi="David" w:cs="David" w:hint="cs"/>
          <w:sz w:val="24"/>
          <w:szCs w:val="24"/>
          <w:rtl/>
        </w:rPr>
        <w:t xml:space="preserve"> </w:t>
      </w:r>
      <w:r w:rsidRPr="009F7CCD">
        <w:rPr>
          <w:rFonts w:ascii="David" w:hAnsi="David" w:cs="David"/>
          <w:sz w:val="24"/>
          <w:szCs w:val="24"/>
          <w:rtl/>
        </w:rPr>
        <w:t>לפי סעיף 7(ג), במידה וניתן לחלק את החוזה לחלקים ולהחיל את ההפרה על אחד מחלקיו,</w:t>
      </w:r>
      <w:r>
        <w:rPr>
          <w:rFonts w:ascii="David" w:hAnsi="David" w:cs="David"/>
          <w:sz w:val="24"/>
          <w:szCs w:val="24"/>
          <w:rtl/>
        </w:rPr>
        <w:t xml:space="preserve"> ניתן להתייחס לחלק זה בלבד כבטל</w:t>
      </w:r>
      <w:r>
        <w:rPr>
          <w:rFonts w:ascii="David" w:hAnsi="David" w:cs="David" w:hint="cs"/>
          <w:sz w:val="24"/>
          <w:szCs w:val="24"/>
          <w:rtl/>
        </w:rPr>
        <w:t xml:space="preserve"> אלא אם ההפרה היא יסודית לכל החוזה. במקרה כזה, יש זכות בחירה</w:t>
      </w:r>
      <w:r w:rsidR="000D2EE1">
        <w:rPr>
          <w:rFonts w:ascii="David" w:hAnsi="David" w:cs="David" w:hint="cs"/>
          <w:sz w:val="24"/>
          <w:szCs w:val="24"/>
          <w:rtl/>
        </w:rPr>
        <w:t xml:space="preserve"> </w:t>
      </w:r>
      <w:r>
        <w:rPr>
          <w:rFonts w:ascii="David" w:hAnsi="David" w:cs="David" w:hint="cs"/>
          <w:sz w:val="24"/>
          <w:szCs w:val="24"/>
          <w:rtl/>
        </w:rPr>
        <w:t>(</w:t>
      </w:r>
      <w:r w:rsidR="00DA5785">
        <w:rPr>
          <w:rFonts w:ascii="David" w:hAnsi="David" w:cs="David" w:hint="cs"/>
          <w:sz w:val="24"/>
          <w:szCs w:val="24"/>
          <w:rtl/>
        </w:rPr>
        <w:t xml:space="preserve">לבטל </w:t>
      </w:r>
      <w:r>
        <w:rPr>
          <w:rFonts w:ascii="David" w:hAnsi="David" w:cs="David" w:hint="cs"/>
          <w:sz w:val="24"/>
          <w:szCs w:val="24"/>
          <w:rtl/>
        </w:rPr>
        <w:t>רק את החלק "הבעייתי" או את כל החוזה).</w:t>
      </w:r>
    </w:p>
    <w:p w14:paraId="270B95A0" w14:textId="537D55BB" w:rsidR="00896EF9" w:rsidRDefault="00896EF9" w:rsidP="00DB411D">
      <w:pPr>
        <w:jc w:val="both"/>
        <w:rPr>
          <w:rFonts w:ascii="David" w:hAnsi="David" w:cs="David"/>
          <w:sz w:val="24"/>
          <w:szCs w:val="24"/>
          <w:rtl/>
        </w:rPr>
      </w:pPr>
      <w:r w:rsidRPr="0076563D">
        <w:rPr>
          <w:rFonts w:ascii="David" w:hAnsi="David" w:cs="David" w:hint="cs"/>
          <w:sz w:val="24"/>
          <w:szCs w:val="24"/>
          <w:highlight w:val="yellow"/>
          <w:rtl/>
        </w:rPr>
        <w:t>ביטון נ' פרץ-</w:t>
      </w:r>
      <w:r w:rsidR="0076563D">
        <w:rPr>
          <w:rFonts w:ascii="David" w:hAnsi="David" w:cs="David" w:hint="cs"/>
          <w:sz w:val="24"/>
          <w:szCs w:val="24"/>
          <w:rtl/>
        </w:rPr>
        <w:t xml:space="preserve"> </w:t>
      </w:r>
      <w:r w:rsidR="00BC5E6E">
        <w:rPr>
          <w:rFonts w:ascii="David" w:hAnsi="David" w:cs="David" w:hint="cs"/>
          <w:sz w:val="24"/>
          <w:szCs w:val="24"/>
          <w:rtl/>
        </w:rPr>
        <w:t>הפרה יסודית</w:t>
      </w:r>
    </w:p>
    <w:p w14:paraId="06B7DFBA" w14:textId="1923F2B2" w:rsidR="00896C7C" w:rsidRDefault="00413D94" w:rsidP="00DB411D">
      <w:pPr>
        <w:jc w:val="both"/>
        <w:rPr>
          <w:rFonts w:ascii="David" w:hAnsi="David" w:cs="David"/>
          <w:sz w:val="24"/>
          <w:szCs w:val="24"/>
          <w:rtl/>
        </w:rPr>
      </w:pPr>
      <w:r w:rsidRPr="00413D94">
        <w:rPr>
          <w:rFonts w:ascii="David" w:hAnsi="David" w:cs="David"/>
          <w:sz w:val="24"/>
          <w:szCs w:val="24"/>
          <w:rtl/>
        </w:rPr>
        <w:t>איחור של שישה ימים בתשלום על הדירה כתוצאה מ"עסקת שרשרת". המכור ביטל את העסקה.</w:t>
      </w:r>
      <w:r>
        <w:rPr>
          <w:rFonts w:ascii="David" w:hAnsi="David" w:cs="David" w:hint="cs"/>
          <w:sz w:val="24"/>
          <w:szCs w:val="24"/>
          <w:rtl/>
        </w:rPr>
        <w:t xml:space="preserve"> נקבע כי </w:t>
      </w:r>
      <w:r w:rsidRPr="00413D94">
        <w:rPr>
          <w:rFonts w:ascii="David" w:hAnsi="David" w:cs="David"/>
          <w:sz w:val="24"/>
          <w:szCs w:val="24"/>
          <w:rtl/>
        </w:rPr>
        <w:t xml:space="preserve">המבחן להפרה יסודית מסתברת הוא </w:t>
      </w:r>
      <w:r w:rsidRPr="00413D94">
        <w:rPr>
          <w:rFonts w:ascii="David" w:hAnsi="David" w:cs="David"/>
          <w:b/>
          <w:bCs/>
          <w:sz w:val="24"/>
          <w:szCs w:val="24"/>
          <w:rtl/>
        </w:rPr>
        <w:t>אובייקטיבי</w:t>
      </w:r>
      <w:r>
        <w:rPr>
          <w:rFonts w:ascii="David" w:hAnsi="David" w:cs="David" w:hint="cs"/>
          <w:sz w:val="24"/>
          <w:szCs w:val="24"/>
          <w:rtl/>
        </w:rPr>
        <w:t xml:space="preserve">. </w:t>
      </w:r>
      <w:r w:rsidRPr="00413D94">
        <w:rPr>
          <w:rFonts w:ascii="David" w:hAnsi="David" w:cs="David"/>
          <w:b/>
          <w:bCs/>
          <w:sz w:val="24"/>
          <w:szCs w:val="24"/>
          <w:rtl/>
        </w:rPr>
        <w:t>"אילו ראה מראש את ההפרה ותוצאותיה"-</w:t>
      </w:r>
      <w:r w:rsidRPr="00413D94">
        <w:rPr>
          <w:rFonts w:ascii="David" w:hAnsi="David" w:cs="David"/>
          <w:sz w:val="24"/>
          <w:szCs w:val="24"/>
          <w:rtl/>
        </w:rPr>
        <w:t xml:space="preserve"> אם אדם סביר היה רואה מראש את האיחור </w:t>
      </w:r>
      <w:r w:rsidR="00DA5785">
        <w:rPr>
          <w:rFonts w:ascii="David" w:hAnsi="David" w:cs="David" w:hint="cs"/>
          <w:sz w:val="24"/>
          <w:szCs w:val="24"/>
          <w:rtl/>
        </w:rPr>
        <w:t>ב</w:t>
      </w:r>
      <w:r w:rsidRPr="00413D94">
        <w:rPr>
          <w:rFonts w:ascii="David" w:hAnsi="David" w:cs="David"/>
          <w:sz w:val="24"/>
          <w:szCs w:val="24"/>
          <w:rtl/>
        </w:rPr>
        <w:t xml:space="preserve">שישה ימים- הוא עדיין היה נכנס לחוזה. </w:t>
      </w:r>
      <w:r w:rsidR="00896C7C">
        <w:rPr>
          <w:rFonts w:ascii="David" w:hAnsi="David" w:cs="David" w:hint="cs"/>
          <w:sz w:val="24"/>
          <w:szCs w:val="24"/>
          <w:rtl/>
        </w:rPr>
        <w:t xml:space="preserve">אבל </w:t>
      </w:r>
      <w:r w:rsidRPr="00413D94">
        <w:rPr>
          <w:rFonts w:ascii="David" w:hAnsi="David" w:cs="David"/>
          <w:sz w:val="24"/>
          <w:szCs w:val="24"/>
          <w:rtl/>
        </w:rPr>
        <w:t>בי</w:t>
      </w:r>
      <w:r w:rsidR="00896C7C">
        <w:rPr>
          <w:rFonts w:ascii="David" w:hAnsi="David" w:cs="David" w:hint="cs"/>
          <w:sz w:val="24"/>
          <w:szCs w:val="24"/>
          <w:rtl/>
        </w:rPr>
        <w:t>ת המשפט</w:t>
      </w:r>
      <w:r w:rsidRPr="00413D94">
        <w:rPr>
          <w:rFonts w:ascii="David" w:hAnsi="David" w:cs="David"/>
          <w:sz w:val="24"/>
          <w:szCs w:val="24"/>
          <w:rtl/>
        </w:rPr>
        <w:t xml:space="preserve"> אומר שהסעיף לא מדבר על </w:t>
      </w:r>
      <w:r w:rsidRPr="00413D94">
        <w:rPr>
          <w:rFonts w:ascii="David" w:hAnsi="David" w:cs="David"/>
          <w:b/>
          <w:bCs/>
          <w:sz w:val="24"/>
          <w:szCs w:val="24"/>
          <w:rtl/>
        </w:rPr>
        <w:t>תוצאות סבירות ורגילות</w:t>
      </w:r>
      <w:r w:rsidRPr="00413D94">
        <w:rPr>
          <w:rFonts w:ascii="David" w:hAnsi="David" w:cs="David"/>
          <w:sz w:val="24"/>
          <w:szCs w:val="24"/>
          <w:rtl/>
        </w:rPr>
        <w:t xml:space="preserve">. בדרך כלל איחור של שישה ימים הוא לא </w:t>
      </w:r>
      <w:r w:rsidR="00A616CA">
        <w:rPr>
          <w:rFonts w:ascii="David" w:hAnsi="David" w:cs="David" w:hint="cs"/>
          <w:sz w:val="24"/>
          <w:szCs w:val="24"/>
          <w:rtl/>
        </w:rPr>
        <w:t>יסודי</w:t>
      </w:r>
      <w:r w:rsidRPr="00413D94">
        <w:rPr>
          <w:rFonts w:ascii="David" w:hAnsi="David" w:cs="David"/>
          <w:sz w:val="24"/>
          <w:szCs w:val="24"/>
          <w:rtl/>
        </w:rPr>
        <w:t>- ולכן אין זכות ביטול אוטומטית</w:t>
      </w:r>
      <w:r w:rsidR="00A616CA">
        <w:rPr>
          <w:rFonts w:ascii="David" w:hAnsi="David" w:cs="David" w:hint="cs"/>
          <w:sz w:val="24"/>
          <w:szCs w:val="24"/>
          <w:rtl/>
        </w:rPr>
        <w:t>.</w:t>
      </w:r>
      <w:r w:rsidR="00896C7C">
        <w:rPr>
          <w:rFonts w:ascii="David" w:hAnsi="David" w:cs="David" w:hint="cs"/>
          <w:sz w:val="24"/>
          <w:szCs w:val="24"/>
          <w:rtl/>
        </w:rPr>
        <w:t xml:space="preserve"> </w:t>
      </w:r>
      <w:r w:rsidRPr="00413D94">
        <w:rPr>
          <w:rFonts w:ascii="David" w:hAnsi="David" w:cs="David"/>
          <w:sz w:val="24"/>
          <w:szCs w:val="24"/>
          <w:rtl/>
        </w:rPr>
        <w:t xml:space="preserve">אם מראש הוא היה אומר שתלויה בזה עוד עסקה ובכל זאת </w:t>
      </w:r>
      <w:r w:rsidR="00896C7C">
        <w:rPr>
          <w:rFonts w:ascii="David" w:hAnsi="David" w:cs="David" w:hint="cs"/>
          <w:sz w:val="24"/>
          <w:szCs w:val="24"/>
          <w:rtl/>
        </w:rPr>
        <w:t>היו מפרים</w:t>
      </w:r>
      <w:r w:rsidRPr="00413D94">
        <w:rPr>
          <w:rFonts w:ascii="David" w:hAnsi="David" w:cs="David"/>
          <w:sz w:val="24"/>
          <w:szCs w:val="24"/>
          <w:rtl/>
        </w:rPr>
        <w:t xml:space="preserve"> זה היה מביא להפרה יסודית</w:t>
      </w:r>
      <w:r w:rsidR="008052F7">
        <w:rPr>
          <w:rFonts w:ascii="David" w:hAnsi="David" w:cs="David" w:hint="cs"/>
          <w:sz w:val="24"/>
          <w:szCs w:val="24"/>
          <w:rtl/>
        </w:rPr>
        <w:t>-</w:t>
      </w:r>
      <w:r w:rsidRPr="00413D94">
        <w:rPr>
          <w:rFonts w:ascii="David" w:hAnsi="David" w:cs="David"/>
          <w:sz w:val="24"/>
          <w:szCs w:val="24"/>
          <w:rtl/>
        </w:rPr>
        <w:t xml:space="preserve"> </w:t>
      </w:r>
      <w:r w:rsidRPr="00413D94">
        <w:rPr>
          <w:rFonts w:ascii="David" w:hAnsi="David" w:cs="David"/>
          <w:b/>
          <w:bCs/>
          <w:sz w:val="24"/>
          <w:szCs w:val="24"/>
          <w:rtl/>
        </w:rPr>
        <w:t>מאחר ולא אמרת לו מראש זה לא נחשב להפרה יסודית.</w:t>
      </w:r>
      <w:r w:rsidR="00896C7C">
        <w:rPr>
          <w:rFonts w:ascii="David" w:hAnsi="David" w:cs="David" w:hint="cs"/>
          <w:sz w:val="24"/>
          <w:szCs w:val="24"/>
          <w:rtl/>
        </w:rPr>
        <w:t xml:space="preserve"> </w:t>
      </w:r>
    </w:p>
    <w:p w14:paraId="0A4EC559" w14:textId="752BB8A7" w:rsidR="00CD26A8" w:rsidRDefault="00896C7C" w:rsidP="00DB411D">
      <w:pPr>
        <w:jc w:val="both"/>
        <w:rPr>
          <w:rFonts w:ascii="David" w:hAnsi="David" w:cs="David"/>
          <w:sz w:val="24"/>
          <w:szCs w:val="24"/>
          <w:rtl/>
        </w:rPr>
      </w:pPr>
      <w:r w:rsidRPr="00896C7C">
        <w:rPr>
          <w:rFonts w:ascii="David" w:hAnsi="David" w:cs="David" w:hint="cs"/>
          <w:sz w:val="24"/>
          <w:szCs w:val="24"/>
          <w:u w:val="single"/>
          <w:rtl/>
        </w:rPr>
        <w:t>מבחן:</w:t>
      </w:r>
      <w:r>
        <w:rPr>
          <w:rFonts w:ascii="David" w:hAnsi="David" w:cs="David" w:hint="cs"/>
          <w:sz w:val="24"/>
          <w:szCs w:val="24"/>
          <w:rtl/>
        </w:rPr>
        <w:t xml:space="preserve"> </w:t>
      </w:r>
      <w:r w:rsidR="00413D94" w:rsidRPr="00413D94">
        <w:rPr>
          <w:rFonts w:ascii="David" w:hAnsi="David" w:cs="David"/>
          <w:sz w:val="24"/>
          <w:szCs w:val="24"/>
          <w:rtl/>
        </w:rPr>
        <w:t xml:space="preserve">"הפרה יסודית"- הפרה שניתן להניח לגביה שאדם סביר לא היה מתקשר באותו חוזה </w:t>
      </w:r>
      <w:r w:rsidR="00C23E9C">
        <w:rPr>
          <w:rFonts w:ascii="David" w:hAnsi="David" w:cs="David" w:hint="cs"/>
          <w:sz w:val="24"/>
          <w:szCs w:val="24"/>
          <w:rtl/>
        </w:rPr>
        <w:t>"</w:t>
      </w:r>
      <w:r w:rsidR="00413D94" w:rsidRPr="00413D94">
        <w:rPr>
          <w:rFonts w:ascii="David" w:hAnsi="David" w:cs="David"/>
          <w:sz w:val="24"/>
          <w:szCs w:val="24"/>
          <w:rtl/>
        </w:rPr>
        <w:t>אילו ראה מראש את ההפרה ותוצאותיה</w:t>
      </w:r>
      <w:r w:rsidR="00C23E9C">
        <w:rPr>
          <w:rFonts w:ascii="David" w:hAnsi="David" w:cs="David" w:hint="cs"/>
          <w:sz w:val="24"/>
          <w:szCs w:val="24"/>
          <w:rtl/>
        </w:rPr>
        <w:t>"</w:t>
      </w:r>
      <w:r w:rsidR="00413D94" w:rsidRPr="00413D94">
        <w:rPr>
          <w:rFonts w:ascii="David" w:hAnsi="David" w:cs="David"/>
          <w:sz w:val="24"/>
          <w:szCs w:val="24"/>
          <w:rtl/>
        </w:rPr>
        <w:t xml:space="preserve"> (הרגילות).</w:t>
      </w:r>
    </w:p>
    <w:p w14:paraId="35C38A14" w14:textId="51CD5A66" w:rsidR="0092403B" w:rsidRDefault="0092403B" w:rsidP="00DB411D">
      <w:pPr>
        <w:jc w:val="both"/>
        <w:rPr>
          <w:rFonts w:ascii="David" w:hAnsi="David" w:cs="David"/>
          <w:b/>
          <w:bCs/>
          <w:sz w:val="24"/>
          <w:szCs w:val="24"/>
          <w:u w:val="single"/>
          <w:rtl/>
        </w:rPr>
      </w:pPr>
      <w:r w:rsidRPr="00C23E9C">
        <w:rPr>
          <w:rFonts w:ascii="David" w:hAnsi="David" w:cs="David" w:hint="cs"/>
          <w:b/>
          <w:bCs/>
          <w:sz w:val="24"/>
          <w:szCs w:val="24"/>
          <w:u w:val="single"/>
          <w:rtl/>
        </w:rPr>
        <w:t>דרך הביטול- ס' 8:</w:t>
      </w:r>
    </w:p>
    <w:p w14:paraId="1E7A1759" w14:textId="77777777" w:rsidR="00006011" w:rsidRPr="00A877BE" w:rsidRDefault="00006011" w:rsidP="00DB411D">
      <w:pPr>
        <w:jc w:val="both"/>
        <w:rPr>
          <w:rFonts w:ascii="David" w:hAnsi="David" w:cs="David"/>
          <w:sz w:val="24"/>
          <w:szCs w:val="24"/>
          <w:rtl/>
        </w:rPr>
      </w:pPr>
      <w:r w:rsidRPr="00A877BE">
        <w:rPr>
          <w:rFonts w:ascii="David" w:hAnsi="David" w:cs="David"/>
          <w:sz w:val="24"/>
          <w:szCs w:val="24"/>
          <w:rtl/>
        </w:rPr>
        <w:t>אם ההפרה היא יסודית יש זכות ביטול לנפגע, תוך זמן סביר.</w:t>
      </w:r>
    </w:p>
    <w:p w14:paraId="4CDE688E" w14:textId="77777777" w:rsidR="00006011" w:rsidRPr="00A877BE" w:rsidRDefault="00006011" w:rsidP="00DB411D">
      <w:pPr>
        <w:jc w:val="both"/>
        <w:rPr>
          <w:rFonts w:ascii="David" w:hAnsi="David" w:cs="David"/>
          <w:sz w:val="24"/>
          <w:szCs w:val="24"/>
          <w:rtl/>
        </w:rPr>
      </w:pPr>
      <w:r w:rsidRPr="00A877BE">
        <w:rPr>
          <w:rFonts w:ascii="David" w:hAnsi="David" w:cs="David"/>
          <w:sz w:val="24"/>
          <w:szCs w:val="24"/>
          <w:rtl/>
        </w:rPr>
        <w:t>אם ההפרה לא יסודית יש זכות ביטול לאחר מתן ארכה ובהתאם לשיקולי הצדק תוך זמן סביר.</w:t>
      </w:r>
    </w:p>
    <w:p w14:paraId="4E11DDE2" w14:textId="00DA198C" w:rsidR="00006011" w:rsidRPr="00006011" w:rsidRDefault="00006011" w:rsidP="00776E21">
      <w:pPr>
        <w:rPr>
          <w:rFonts w:ascii="David" w:hAnsi="David" w:cs="David"/>
          <w:sz w:val="24"/>
          <w:szCs w:val="24"/>
          <w:u w:val="single"/>
          <w:rtl/>
        </w:rPr>
      </w:pPr>
      <w:r w:rsidRPr="00A877BE">
        <w:rPr>
          <w:rFonts w:ascii="David" w:hAnsi="David" w:cs="David"/>
          <w:sz w:val="24"/>
          <w:szCs w:val="24"/>
          <w:u w:val="single"/>
          <w:rtl/>
        </w:rPr>
        <w:t>מה קורה אם לא הודעתי תוך זמן סביר??</w:t>
      </w:r>
      <w:r w:rsidRPr="00A877BE">
        <w:rPr>
          <w:rFonts w:ascii="David" w:hAnsi="David" w:cs="David"/>
          <w:sz w:val="24"/>
          <w:szCs w:val="24"/>
          <w:u w:val="single"/>
          <w:rtl/>
        </w:rPr>
        <w:br/>
      </w:r>
      <w:r w:rsidRPr="00A877BE">
        <w:rPr>
          <w:rFonts w:ascii="David" w:hAnsi="David" w:cs="David"/>
          <w:sz w:val="24"/>
          <w:szCs w:val="24"/>
          <w:rtl/>
        </w:rPr>
        <w:t>לא ברור מהסעיף מה קורה אם אני לא עושה זאת תוך זמן סביר- זו השאלה באבו זייד נגד מקל.</w:t>
      </w:r>
    </w:p>
    <w:tbl>
      <w:tblPr>
        <w:tblStyle w:val="a9"/>
        <w:bidiVisual/>
        <w:tblW w:w="9396" w:type="dxa"/>
        <w:tblLook w:val="04A0" w:firstRow="1" w:lastRow="0" w:firstColumn="1" w:lastColumn="0" w:noHBand="0" w:noVBand="1"/>
      </w:tblPr>
      <w:tblGrid>
        <w:gridCol w:w="2095"/>
        <w:gridCol w:w="3378"/>
        <w:gridCol w:w="3923"/>
      </w:tblGrid>
      <w:tr w:rsidR="000F6577" w:rsidRPr="000F6577" w14:paraId="7B3E6EC8" w14:textId="77777777" w:rsidTr="000F6577">
        <w:trPr>
          <w:trHeight w:val="171"/>
        </w:trPr>
        <w:tc>
          <w:tcPr>
            <w:tcW w:w="2095" w:type="dxa"/>
          </w:tcPr>
          <w:p w14:paraId="2CAA08E2" w14:textId="77777777" w:rsidR="000F6577" w:rsidRPr="000F6577" w:rsidRDefault="000F6577" w:rsidP="00DB411D">
            <w:pPr>
              <w:spacing w:after="160" w:line="259" w:lineRule="auto"/>
              <w:jc w:val="both"/>
              <w:rPr>
                <w:rFonts w:ascii="David" w:hAnsi="David" w:cs="David"/>
                <w:b/>
                <w:bCs/>
                <w:sz w:val="20"/>
                <w:szCs w:val="20"/>
                <w:rtl/>
              </w:rPr>
            </w:pPr>
            <w:r w:rsidRPr="000F6577">
              <w:rPr>
                <w:rFonts w:ascii="David" w:hAnsi="David" w:cs="David" w:hint="cs"/>
                <w:b/>
                <w:bCs/>
                <w:sz w:val="20"/>
                <w:szCs w:val="20"/>
                <w:rtl/>
              </w:rPr>
              <w:t>סוג הביטול</w:t>
            </w:r>
          </w:p>
        </w:tc>
        <w:tc>
          <w:tcPr>
            <w:tcW w:w="3378" w:type="dxa"/>
          </w:tcPr>
          <w:p w14:paraId="12237FF3" w14:textId="77777777" w:rsidR="000F6577" w:rsidRPr="000F6577" w:rsidRDefault="000F6577" w:rsidP="00DB411D">
            <w:pPr>
              <w:spacing w:after="160" w:line="259" w:lineRule="auto"/>
              <w:jc w:val="both"/>
              <w:rPr>
                <w:rFonts w:ascii="David" w:hAnsi="David" w:cs="David"/>
                <w:b/>
                <w:bCs/>
                <w:sz w:val="20"/>
                <w:szCs w:val="20"/>
                <w:rtl/>
              </w:rPr>
            </w:pPr>
            <w:r w:rsidRPr="000F6577">
              <w:rPr>
                <w:rFonts w:ascii="David" w:hAnsi="David" w:cs="David" w:hint="cs"/>
                <w:b/>
                <w:bCs/>
                <w:sz w:val="20"/>
                <w:szCs w:val="20"/>
                <w:rtl/>
              </w:rPr>
              <w:t>ביטול בעקבות הפרה יסודית</w:t>
            </w:r>
          </w:p>
        </w:tc>
        <w:tc>
          <w:tcPr>
            <w:tcW w:w="3923" w:type="dxa"/>
          </w:tcPr>
          <w:p w14:paraId="76F04971" w14:textId="77777777" w:rsidR="000F6577" w:rsidRPr="000F6577" w:rsidRDefault="000F6577" w:rsidP="00DB411D">
            <w:pPr>
              <w:spacing w:after="160" w:line="259" w:lineRule="auto"/>
              <w:jc w:val="both"/>
              <w:rPr>
                <w:rFonts w:ascii="David" w:hAnsi="David" w:cs="David"/>
                <w:b/>
                <w:bCs/>
                <w:sz w:val="20"/>
                <w:szCs w:val="20"/>
                <w:rtl/>
              </w:rPr>
            </w:pPr>
            <w:r w:rsidRPr="000F6577">
              <w:rPr>
                <w:rFonts w:ascii="David" w:hAnsi="David" w:cs="David" w:hint="cs"/>
                <w:b/>
                <w:bCs/>
                <w:sz w:val="20"/>
                <w:szCs w:val="20"/>
                <w:rtl/>
              </w:rPr>
              <w:t>ביטול בעקבות הפרה לא יסודית</w:t>
            </w:r>
          </w:p>
        </w:tc>
      </w:tr>
      <w:tr w:rsidR="000F6577" w:rsidRPr="000F6577" w14:paraId="30B8FF20" w14:textId="77777777" w:rsidTr="000F6577">
        <w:trPr>
          <w:trHeight w:val="171"/>
        </w:trPr>
        <w:tc>
          <w:tcPr>
            <w:tcW w:w="2095" w:type="dxa"/>
          </w:tcPr>
          <w:p w14:paraId="252CDCE1" w14:textId="77777777" w:rsidR="000F6577" w:rsidRPr="000F6577" w:rsidRDefault="000F6577" w:rsidP="00DB411D">
            <w:pPr>
              <w:spacing w:after="160" w:line="259" w:lineRule="auto"/>
              <w:jc w:val="both"/>
              <w:rPr>
                <w:rFonts w:ascii="David" w:hAnsi="David" w:cs="David"/>
                <w:b/>
                <w:bCs/>
                <w:sz w:val="20"/>
                <w:szCs w:val="20"/>
                <w:rtl/>
              </w:rPr>
            </w:pPr>
            <w:r w:rsidRPr="000F6577">
              <w:rPr>
                <w:rFonts w:ascii="David" w:hAnsi="David" w:cs="David" w:hint="cs"/>
                <w:b/>
                <w:bCs/>
                <w:sz w:val="20"/>
                <w:szCs w:val="20"/>
                <w:rtl/>
              </w:rPr>
              <w:lastRenderedPageBreak/>
              <w:t>סוג ההפרה</w:t>
            </w:r>
          </w:p>
        </w:tc>
        <w:tc>
          <w:tcPr>
            <w:tcW w:w="3378" w:type="dxa"/>
          </w:tcPr>
          <w:p w14:paraId="45225EB5" w14:textId="77777777" w:rsidR="000F6577" w:rsidRPr="000F6577" w:rsidRDefault="000F6577" w:rsidP="00DB411D">
            <w:pPr>
              <w:spacing w:after="160" w:line="259" w:lineRule="auto"/>
              <w:jc w:val="both"/>
              <w:rPr>
                <w:rFonts w:ascii="David" w:hAnsi="David" w:cs="David"/>
                <w:sz w:val="20"/>
                <w:szCs w:val="20"/>
                <w:rtl/>
              </w:rPr>
            </w:pPr>
            <w:r w:rsidRPr="000F6577">
              <w:rPr>
                <w:rFonts w:ascii="David" w:hAnsi="David" w:cs="David" w:hint="cs"/>
                <w:sz w:val="20"/>
                <w:szCs w:val="20"/>
                <w:rtl/>
              </w:rPr>
              <w:t>הפרה יסודית</w:t>
            </w:r>
          </w:p>
        </w:tc>
        <w:tc>
          <w:tcPr>
            <w:tcW w:w="3923" w:type="dxa"/>
          </w:tcPr>
          <w:p w14:paraId="52981DB8" w14:textId="77777777" w:rsidR="000F6577" w:rsidRPr="000F6577" w:rsidRDefault="000F6577" w:rsidP="00DB411D">
            <w:pPr>
              <w:spacing w:after="160" w:line="259" w:lineRule="auto"/>
              <w:jc w:val="both"/>
              <w:rPr>
                <w:rFonts w:ascii="David" w:hAnsi="David" w:cs="David"/>
                <w:sz w:val="20"/>
                <w:szCs w:val="20"/>
                <w:rtl/>
              </w:rPr>
            </w:pPr>
            <w:r w:rsidRPr="000F6577">
              <w:rPr>
                <w:rFonts w:ascii="David" w:hAnsi="David" w:cs="David" w:hint="cs"/>
                <w:sz w:val="20"/>
                <w:szCs w:val="20"/>
                <w:rtl/>
              </w:rPr>
              <w:t>הפרה לא יסודית</w:t>
            </w:r>
          </w:p>
        </w:tc>
      </w:tr>
      <w:tr w:rsidR="000F6577" w:rsidRPr="000F6577" w14:paraId="0AB84C11" w14:textId="77777777" w:rsidTr="000F6577">
        <w:trPr>
          <w:trHeight w:val="346"/>
        </w:trPr>
        <w:tc>
          <w:tcPr>
            <w:tcW w:w="2095" w:type="dxa"/>
          </w:tcPr>
          <w:p w14:paraId="44203BF3" w14:textId="77777777" w:rsidR="000F6577" w:rsidRPr="000F6577" w:rsidRDefault="000F6577" w:rsidP="00DB411D">
            <w:pPr>
              <w:spacing w:after="160" w:line="259" w:lineRule="auto"/>
              <w:jc w:val="both"/>
              <w:rPr>
                <w:rFonts w:ascii="David" w:hAnsi="David" w:cs="David"/>
                <w:b/>
                <w:bCs/>
                <w:sz w:val="20"/>
                <w:szCs w:val="20"/>
                <w:rtl/>
              </w:rPr>
            </w:pPr>
            <w:r w:rsidRPr="000F6577">
              <w:rPr>
                <w:rFonts w:ascii="David" w:hAnsi="David" w:cs="David" w:hint="cs"/>
                <w:b/>
                <w:bCs/>
                <w:sz w:val="20"/>
                <w:szCs w:val="20"/>
                <w:rtl/>
              </w:rPr>
              <w:t>הזכות שקמה לנפגע</w:t>
            </w:r>
          </w:p>
        </w:tc>
        <w:tc>
          <w:tcPr>
            <w:tcW w:w="3378" w:type="dxa"/>
          </w:tcPr>
          <w:p w14:paraId="23A8C480" w14:textId="77777777" w:rsidR="000F6577" w:rsidRPr="000F6577" w:rsidRDefault="000F6577" w:rsidP="00DB411D">
            <w:pPr>
              <w:spacing w:after="160" w:line="259" w:lineRule="auto"/>
              <w:jc w:val="both"/>
              <w:rPr>
                <w:rFonts w:ascii="David" w:hAnsi="David" w:cs="David"/>
                <w:sz w:val="20"/>
                <w:szCs w:val="20"/>
                <w:rtl/>
              </w:rPr>
            </w:pPr>
            <w:r w:rsidRPr="000F6577">
              <w:rPr>
                <w:rFonts w:ascii="David" w:hAnsi="David" w:cs="David" w:hint="cs"/>
                <w:sz w:val="20"/>
                <w:szCs w:val="20"/>
                <w:rtl/>
              </w:rPr>
              <w:t>זכות ביטול לנפגע</w:t>
            </w:r>
          </w:p>
        </w:tc>
        <w:tc>
          <w:tcPr>
            <w:tcW w:w="3923" w:type="dxa"/>
          </w:tcPr>
          <w:p w14:paraId="1C873992" w14:textId="77777777" w:rsidR="000F6577" w:rsidRPr="000F6577" w:rsidRDefault="000F6577" w:rsidP="00DB411D">
            <w:pPr>
              <w:spacing w:after="160" w:line="259" w:lineRule="auto"/>
              <w:jc w:val="both"/>
              <w:rPr>
                <w:rFonts w:ascii="David" w:hAnsi="David" w:cs="David"/>
                <w:sz w:val="20"/>
                <w:szCs w:val="20"/>
                <w:rtl/>
              </w:rPr>
            </w:pPr>
            <w:r w:rsidRPr="000F6577">
              <w:rPr>
                <w:rFonts w:ascii="David" w:hAnsi="David" w:cs="David" w:hint="cs"/>
                <w:sz w:val="20"/>
                <w:szCs w:val="20"/>
                <w:rtl/>
              </w:rPr>
              <w:t>זכות ביטול לאחר מתן ארכה, ובכפוף לשיקולי צדק</w:t>
            </w:r>
          </w:p>
        </w:tc>
      </w:tr>
      <w:tr w:rsidR="000F6577" w:rsidRPr="000F6577" w14:paraId="3A390A03" w14:textId="77777777" w:rsidTr="000F6577">
        <w:trPr>
          <w:trHeight w:val="346"/>
        </w:trPr>
        <w:tc>
          <w:tcPr>
            <w:tcW w:w="2095" w:type="dxa"/>
          </w:tcPr>
          <w:p w14:paraId="5B4ADA3A" w14:textId="77777777" w:rsidR="000F6577" w:rsidRPr="000F6577" w:rsidRDefault="000F6577" w:rsidP="00DB411D">
            <w:pPr>
              <w:spacing w:after="160" w:line="259" w:lineRule="auto"/>
              <w:jc w:val="both"/>
              <w:rPr>
                <w:rFonts w:ascii="David" w:hAnsi="David" w:cs="David"/>
                <w:b/>
                <w:bCs/>
                <w:sz w:val="20"/>
                <w:szCs w:val="20"/>
                <w:rtl/>
              </w:rPr>
            </w:pPr>
            <w:r w:rsidRPr="000F6577">
              <w:rPr>
                <w:rFonts w:ascii="David" w:hAnsi="David" w:cs="David" w:hint="cs"/>
                <w:b/>
                <w:bCs/>
                <w:sz w:val="20"/>
                <w:szCs w:val="20"/>
                <w:rtl/>
              </w:rPr>
              <w:t>דרך הביטול</w:t>
            </w:r>
          </w:p>
        </w:tc>
        <w:tc>
          <w:tcPr>
            <w:tcW w:w="3378" w:type="dxa"/>
          </w:tcPr>
          <w:p w14:paraId="61A2C9CC" w14:textId="77777777" w:rsidR="000F6577" w:rsidRPr="000F6577" w:rsidRDefault="000F6577" w:rsidP="00DB411D">
            <w:pPr>
              <w:spacing w:after="160" w:line="259" w:lineRule="auto"/>
              <w:jc w:val="both"/>
              <w:rPr>
                <w:rFonts w:ascii="David" w:hAnsi="David" w:cs="David"/>
                <w:sz w:val="20"/>
                <w:szCs w:val="20"/>
                <w:rtl/>
              </w:rPr>
            </w:pPr>
            <w:r w:rsidRPr="000F6577">
              <w:rPr>
                <w:rFonts w:ascii="David" w:hAnsi="David" w:cs="David" w:hint="cs"/>
                <w:sz w:val="20"/>
                <w:szCs w:val="20"/>
                <w:rtl/>
              </w:rPr>
              <w:t>הודעה תוך זמן סביר מרגע שנודע על ההפרה</w:t>
            </w:r>
          </w:p>
        </w:tc>
        <w:tc>
          <w:tcPr>
            <w:tcW w:w="3923" w:type="dxa"/>
          </w:tcPr>
          <w:p w14:paraId="3D247213" w14:textId="77777777" w:rsidR="000F6577" w:rsidRPr="000F6577" w:rsidRDefault="000F6577" w:rsidP="00DB411D">
            <w:pPr>
              <w:spacing w:after="160" w:line="259" w:lineRule="auto"/>
              <w:jc w:val="both"/>
              <w:rPr>
                <w:rFonts w:ascii="David" w:hAnsi="David" w:cs="David"/>
                <w:sz w:val="20"/>
                <w:szCs w:val="20"/>
                <w:rtl/>
              </w:rPr>
            </w:pPr>
            <w:r w:rsidRPr="000F6577">
              <w:rPr>
                <w:rFonts w:ascii="David" w:hAnsi="David" w:cs="David" w:hint="cs"/>
                <w:sz w:val="20"/>
                <w:szCs w:val="20"/>
                <w:rtl/>
              </w:rPr>
              <w:t>הודעה תוך זמן סביר לאחר הארכה</w:t>
            </w:r>
          </w:p>
        </w:tc>
      </w:tr>
      <w:tr w:rsidR="000F6577" w:rsidRPr="000F6577" w14:paraId="7132E590" w14:textId="77777777" w:rsidTr="000F6577">
        <w:trPr>
          <w:trHeight w:val="171"/>
        </w:trPr>
        <w:tc>
          <w:tcPr>
            <w:tcW w:w="2095" w:type="dxa"/>
          </w:tcPr>
          <w:p w14:paraId="3941D707" w14:textId="77777777" w:rsidR="000F6577" w:rsidRPr="000F6577" w:rsidRDefault="000F6577" w:rsidP="00DB411D">
            <w:pPr>
              <w:spacing w:after="160" w:line="259" w:lineRule="auto"/>
              <w:jc w:val="both"/>
              <w:rPr>
                <w:rFonts w:ascii="David" w:hAnsi="David" w:cs="David"/>
                <w:b/>
                <w:bCs/>
                <w:sz w:val="20"/>
                <w:szCs w:val="20"/>
                <w:rtl/>
              </w:rPr>
            </w:pPr>
            <w:r w:rsidRPr="000F6577">
              <w:rPr>
                <w:rFonts w:ascii="David" w:hAnsi="David" w:cs="David" w:hint="cs"/>
                <w:b/>
                <w:bCs/>
                <w:sz w:val="20"/>
                <w:szCs w:val="20"/>
                <w:rtl/>
              </w:rPr>
              <w:t>תוצאת הביטול</w:t>
            </w:r>
          </w:p>
        </w:tc>
        <w:tc>
          <w:tcPr>
            <w:tcW w:w="3378" w:type="dxa"/>
          </w:tcPr>
          <w:p w14:paraId="2DE2FB64" w14:textId="77777777" w:rsidR="000F6577" w:rsidRPr="000F6577" w:rsidRDefault="000F6577" w:rsidP="00DB411D">
            <w:pPr>
              <w:spacing w:after="160" w:line="259" w:lineRule="auto"/>
              <w:jc w:val="both"/>
              <w:rPr>
                <w:rFonts w:ascii="David" w:hAnsi="David" w:cs="David"/>
                <w:sz w:val="20"/>
                <w:szCs w:val="20"/>
                <w:rtl/>
              </w:rPr>
            </w:pPr>
            <w:r w:rsidRPr="000F6577">
              <w:rPr>
                <w:rFonts w:ascii="David" w:hAnsi="David" w:cs="David" w:hint="cs"/>
                <w:sz w:val="20"/>
                <w:szCs w:val="20"/>
                <w:rtl/>
              </w:rPr>
              <w:t>השבה הדדית</w:t>
            </w:r>
          </w:p>
        </w:tc>
        <w:tc>
          <w:tcPr>
            <w:tcW w:w="3923" w:type="dxa"/>
          </w:tcPr>
          <w:p w14:paraId="77D2E89E" w14:textId="77777777" w:rsidR="000F6577" w:rsidRPr="000F6577" w:rsidRDefault="000F6577" w:rsidP="00DB411D">
            <w:pPr>
              <w:spacing w:after="160" w:line="259" w:lineRule="auto"/>
              <w:jc w:val="both"/>
              <w:rPr>
                <w:rFonts w:ascii="David" w:hAnsi="David" w:cs="David"/>
                <w:sz w:val="20"/>
                <w:szCs w:val="20"/>
                <w:rtl/>
              </w:rPr>
            </w:pPr>
            <w:r w:rsidRPr="000F6577">
              <w:rPr>
                <w:rFonts w:ascii="David" w:hAnsi="David" w:cs="David" w:hint="cs"/>
                <w:sz w:val="20"/>
                <w:szCs w:val="20"/>
                <w:rtl/>
              </w:rPr>
              <w:t>השבה הדדית</w:t>
            </w:r>
          </w:p>
        </w:tc>
      </w:tr>
    </w:tbl>
    <w:p w14:paraId="489C3BAC" w14:textId="77777777" w:rsidR="000F6577" w:rsidRDefault="000F6577" w:rsidP="00DB411D">
      <w:pPr>
        <w:jc w:val="both"/>
        <w:rPr>
          <w:rFonts w:ascii="David" w:hAnsi="David" w:cs="David"/>
          <w:sz w:val="24"/>
          <w:szCs w:val="24"/>
          <w:rtl/>
        </w:rPr>
      </w:pPr>
    </w:p>
    <w:p w14:paraId="2D4FE696" w14:textId="1F817888" w:rsidR="00CD502F" w:rsidRDefault="00896EF9" w:rsidP="00DB411D">
      <w:pPr>
        <w:jc w:val="both"/>
        <w:rPr>
          <w:rFonts w:ascii="David" w:hAnsi="David" w:cs="David"/>
          <w:sz w:val="24"/>
          <w:szCs w:val="24"/>
          <w:rtl/>
        </w:rPr>
      </w:pPr>
      <w:r w:rsidRPr="00006011">
        <w:rPr>
          <w:rFonts w:ascii="David" w:hAnsi="David" w:cs="David" w:hint="cs"/>
          <w:sz w:val="24"/>
          <w:szCs w:val="24"/>
          <w:highlight w:val="yellow"/>
          <w:rtl/>
        </w:rPr>
        <w:t>אבו זייד נ' מקל-</w:t>
      </w:r>
      <w:r w:rsidR="00CD502F" w:rsidRPr="00CD502F">
        <w:rPr>
          <w:rFonts w:ascii="David" w:hAnsi="David" w:cs="David" w:hint="cs"/>
          <w:sz w:val="24"/>
          <w:szCs w:val="24"/>
          <w:rtl/>
        </w:rPr>
        <w:t xml:space="preserve"> </w:t>
      </w:r>
      <w:r w:rsidR="0015698A">
        <w:rPr>
          <w:rFonts w:ascii="David" w:hAnsi="David" w:cs="David" w:hint="cs"/>
          <w:sz w:val="24"/>
          <w:szCs w:val="24"/>
          <w:rtl/>
        </w:rPr>
        <w:t>הפרה יסודית "נרפית"</w:t>
      </w:r>
    </w:p>
    <w:p w14:paraId="2CF6EC0A" w14:textId="5D89F82B" w:rsidR="009F63BD" w:rsidRPr="009F63BD" w:rsidRDefault="00CD502F" w:rsidP="00DB411D">
      <w:pPr>
        <w:jc w:val="both"/>
        <w:rPr>
          <w:rFonts w:ascii="David" w:hAnsi="David" w:cs="David"/>
          <w:sz w:val="24"/>
          <w:szCs w:val="24"/>
          <w:rtl/>
        </w:rPr>
      </w:pPr>
      <w:r w:rsidRPr="00CD502F">
        <w:rPr>
          <w:rFonts w:ascii="David" w:hAnsi="David" w:cs="David" w:hint="cs"/>
          <w:sz w:val="24"/>
          <w:szCs w:val="24"/>
          <w:rtl/>
        </w:rPr>
        <w:t xml:space="preserve">חוזה מכר למקרקעין, הפרת תנאי התשלום הוגדרה </w:t>
      </w:r>
      <w:r>
        <w:rPr>
          <w:rFonts w:ascii="David" w:hAnsi="David" w:cs="David" w:hint="cs"/>
          <w:sz w:val="24"/>
          <w:szCs w:val="24"/>
          <w:rtl/>
        </w:rPr>
        <w:t xml:space="preserve">כיסודית בחוזה. </w:t>
      </w:r>
      <w:r w:rsidR="009F63BD">
        <w:rPr>
          <w:rFonts w:ascii="David" w:hAnsi="David" w:cs="David" w:hint="cs"/>
          <w:b/>
          <w:bCs/>
          <w:sz w:val="24"/>
          <w:szCs w:val="24"/>
          <w:rtl/>
        </w:rPr>
        <w:t xml:space="preserve">אנגלרד- </w:t>
      </w:r>
      <w:r w:rsidR="009F63BD" w:rsidRPr="00A877BE">
        <w:rPr>
          <w:rFonts w:ascii="David" w:hAnsi="David" w:cs="David"/>
          <w:sz w:val="24"/>
          <w:szCs w:val="24"/>
          <w:rtl/>
        </w:rPr>
        <w:t>ההפרה הייתה יסודית, כעת</w:t>
      </w:r>
      <w:r w:rsidR="004B17E0">
        <w:rPr>
          <w:rFonts w:ascii="David" w:hAnsi="David" w:cs="David" w:hint="cs"/>
          <w:sz w:val="24"/>
          <w:szCs w:val="24"/>
          <w:rtl/>
        </w:rPr>
        <w:t xml:space="preserve"> </w:t>
      </w:r>
      <w:r w:rsidR="009F63BD" w:rsidRPr="00A877BE">
        <w:rPr>
          <w:rFonts w:ascii="David" w:hAnsi="David" w:cs="David"/>
          <w:sz w:val="24"/>
          <w:szCs w:val="24"/>
          <w:rtl/>
        </w:rPr>
        <w:t>בשל ההשתהות ההפרה הפכה ללא יסודית.</w:t>
      </w:r>
      <w:r w:rsidR="009F63BD">
        <w:rPr>
          <w:rFonts w:ascii="David" w:hAnsi="David" w:cs="David" w:hint="cs"/>
          <w:sz w:val="24"/>
          <w:szCs w:val="24"/>
          <w:rtl/>
        </w:rPr>
        <w:t xml:space="preserve"> </w:t>
      </w:r>
      <w:r w:rsidR="009F63BD" w:rsidRPr="009F63BD">
        <w:rPr>
          <w:rFonts w:ascii="David" w:hAnsi="David" w:cs="David"/>
          <w:b/>
          <w:bCs/>
          <w:sz w:val="24"/>
          <w:szCs w:val="24"/>
          <w:rtl/>
        </w:rPr>
        <w:t>טירקל ומצא</w:t>
      </w:r>
      <w:r w:rsidR="009F63BD">
        <w:rPr>
          <w:rFonts w:ascii="David" w:hAnsi="David" w:cs="David" w:hint="cs"/>
          <w:b/>
          <w:bCs/>
          <w:sz w:val="24"/>
          <w:szCs w:val="24"/>
          <w:rtl/>
        </w:rPr>
        <w:t>-</w:t>
      </w:r>
      <w:r w:rsidR="009F63BD" w:rsidRPr="00A877BE">
        <w:rPr>
          <w:rFonts w:ascii="David" w:hAnsi="David" w:cs="David"/>
          <w:b/>
          <w:bCs/>
          <w:sz w:val="24"/>
          <w:szCs w:val="24"/>
          <w:rtl/>
        </w:rPr>
        <w:t xml:space="preserve"> </w:t>
      </w:r>
      <w:r w:rsidR="009F63BD" w:rsidRPr="00A877BE">
        <w:rPr>
          <w:rFonts w:ascii="David" w:hAnsi="David" w:cs="David"/>
          <w:sz w:val="24"/>
          <w:szCs w:val="24"/>
          <w:rtl/>
        </w:rPr>
        <w:t>אין זכות ביטול כי לא הייתה הפרה יסודית.</w:t>
      </w:r>
    </w:p>
    <w:p w14:paraId="17CA0DAF" w14:textId="61A34F74" w:rsidR="009F63BD" w:rsidRPr="00A877BE" w:rsidRDefault="009F63BD" w:rsidP="00DB411D">
      <w:pPr>
        <w:jc w:val="both"/>
        <w:rPr>
          <w:rFonts w:ascii="David" w:hAnsi="David" w:cs="David"/>
          <w:b/>
          <w:bCs/>
          <w:sz w:val="24"/>
          <w:szCs w:val="24"/>
          <w:u w:val="single"/>
          <w:rtl/>
        </w:rPr>
      </w:pPr>
      <w:r w:rsidRPr="00A877BE">
        <w:rPr>
          <w:rFonts w:ascii="David" w:hAnsi="David" w:cs="David"/>
          <w:sz w:val="24"/>
          <w:szCs w:val="24"/>
          <w:rtl/>
        </w:rPr>
        <w:t>כולם מסכימים שאין זכות ביטול</w:t>
      </w:r>
      <w:r w:rsidR="00926BB2">
        <w:rPr>
          <w:rFonts w:ascii="David" w:hAnsi="David" w:cs="David" w:hint="cs"/>
          <w:sz w:val="24"/>
          <w:szCs w:val="24"/>
          <w:rtl/>
        </w:rPr>
        <w:t xml:space="preserve"> </w:t>
      </w:r>
      <w:r w:rsidRPr="00A877BE">
        <w:rPr>
          <w:rFonts w:ascii="David" w:hAnsi="David" w:cs="David"/>
          <w:sz w:val="24"/>
          <w:szCs w:val="24"/>
          <w:rtl/>
        </w:rPr>
        <w:t>בהנמקות שונות</w:t>
      </w:r>
      <w:r w:rsidR="00926BB2">
        <w:rPr>
          <w:rFonts w:ascii="David" w:hAnsi="David" w:cs="David" w:hint="cs"/>
          <w:sz w:val="24"/>
          <w:szCs w:val="24"/>
          <w:rtl/>
        </w:rPr>
        <w:t>:</w:t>
      </w:r>
      <w:r w:rsidRPr="00A877BE">
        <w:rPr>
          <w:rFonts w:ascii="David" w:hAnsi="David" w:cs="David"/>
          <w:b/>
          <w:bCs/>
          <w:sz w:val="24"/>
          <w:szCs w:val="24"/>
          <w:rtl/>
        </w:rPr>
        <w:t xml:space="preserve"> </w:t>
      </w:r>
      <w:r w:rsidRPr="009F63BD">
        <w:rPr>
          <w:rFonts w:ascii="David" w:hAnsi="David" w:cs="David"/>
          <w:b/>
          <w:bCs/>
          <w:sz w:val="24"/>
          <w:szCs w:val="24"/>
          <w:rtl/>
        </w:rPr>
        <w:t>אנגלרד-</w:t>
      </w:r>
      <w:r w:rsidRPr="00A877BE">
        <w:rPr>
          <w:rFonts w:ascii="David" w:hAnsi="David" w:cs="David"/>
          <w:sz w:val="24"/>
          <w:szCs w:val="24"/>
          <w:rtl/>
        </w:rPr>
        <w:t xml:space="preserve"> בגלל שהשתהה.</w:t>
      </w:r>
      <w:r w:rsidRPr="00A877BE">
        <w:rPr>
          <w:rFonts w:ascii="David" w:hAnsi="David" w:cs="David"/>
          <w:b/>
          <w:bCs/>
          <w:sz w:val="24"/>
          <w:szCs w:val="24"/>
          <w:rtl/>
        </w:rPr>
        <w:t xml:space="preserve"> </w:t>
      </w:r>
      <w:r w:rsidRPr="009F63BD">
        <w:rPr>
          <w:rFonts w:ascii="David" w:hAnsi="David" w:cs="David"/>
          <w:b/>
          <w:bCs/>
          <w:sz w:val="24"/>
          <w:szCs w:val="24"/>
          <w:rtl/>
        </w:rPr>
        <w:t>השאר-</w:t>
      </w:r>
      <w:r w:rsidRPr="00A877BE">
        <w:rPr>
          <w:rFonts w:ascii="David" w:hAnsi="David" w:cs="David"/>
          <w:sz w:val="24"/>
          <w:szCs w:val="24"/>
          <w:rtl/>
        </w:rPr>
        <w:t xml:space="preserve"> לא הייתה הפרה יסודית בכלל. </w:t>
      </w:r>
    </w:p>
    <w:p w14:paraId="3D7BA214" w14:textId="4B49FF1E" w:rsidR="009F63BD" w:rsidRPr="00A877BE" w:rsidRDefault="009F63BD" w:rsidP="00DB411D">
      <w:pPr>
        <w:jc w:val="both"/>
        <w:rPr>
          <w:rFonts w:ascii="David" w:hAnsi="David" w:cs="David"/>
          <w:sz w:val="24"/>
          <w:szCs w:val="24"/>
          <w:rtl/>
        </w:rPr>
      </w:pPr>
      <w:r>
        <w:rPr>
          <w:rFonts w:ascii="David" w:hAnsi="David" w:cs="David" w:hint="cs"/>
          <w:sz w:val="24"/>
          <w:szCs w:val="24"/>
          <w:rtl/>
        </w:rPr>
        <w:t xml:space="preserve">* </w:t>
      </w:r>
      <w:r w:rsidRPr="00A877BE">
        <w:rPr>
          <w:rFonts w:ascii="David" w:hAnsi="David" w:cs="David"/>
          <w:sz w:val="24"/>
          <w:szCs w:val="24"/>
          <w:rtl/>
        </w:rPr>
        <w:t xml:space="preserve">דעתו של אנגלרד בנוגע להפרה יסודית שהפכה ללא יסודית אם הייתה השתהות </w:t>
      </w:r>
      <w:r>
        <w:rPr>
          <w:rFonts w:ascii="David" w:hAnsi="David" w:cs="David" w:hint="cs"/>
          <w:sz w:val="24"/>
          <w:szCs w:val="24"/>
          <w:rtl/>
        </w:rPr>
        <w:t xml:space="preserve">הפכה להלכה </w:t>
      </w:r>
      <w:r w:rsidRPr="00A877BE">
        <w:rPr>
          <w:rFonts w:ascii="David" w:hAnsi="David" w:cs="David"/>
          <w:sz w:val="24"/>
          <w:szCs w:val="24"/>
          <w:rtl/>
        </w:rPr>
        <w:t xml:space="preserve">בפרשת </w:t>
      </w:r>
      <w:r w:rsidRPr="00A877BE">
        <w:rPr>
          <w:rFonts w:ascii="David" w:hAnsi="David" w:cs="David"/>
          <w:b/>
          <w:bCs/>
          <w:sz w:val="24"/>
          <w:szCs w:val="24"/>
          <w:rtl/>
        </w:rPr>
        <w:t>חלאבין</w:t>
      </w:r>
      <w:r>
        <w:rPr>
          <w:rFonts w:ascii="David" w:hAnsi="David" w:cs="David" w:hint="cs"/>
          <w:sz w:val="24"/>
          <w:szCs w:val="24"/>
          <w:rtl/>
        </w:rPr>
        <w:t>.</w:t>
      </w:r>
      <w:r w:rsidRPr="00A877BE">
        <w:rPr>
          <w:rFonts w:ascii="David" w:hAnsi="David" w:cs="David"/>
          <w:sz w:val="24"/>
          <w:szCs w:val="24"/>
          <w:rtl/>
        </w:rPr>
        <w:t xml:space="preserve"> </w:t>
      </w:r>
    </w:p>
    <w:p w14:paraId="43706126" w14:textId="57A9E7D9" w:rsidR="009F63BD" w:rsidRDefault="009F63BD" w:rsidP="00DB411D">
      <w:pPr>
        <w:jc w:val="both"/>
        <w:rPr>
          <w:rFonts w:ascii="David" w:hAnsi="David" w:cs="David"/>
          <w:b/>
          <w:bCs/>
          <w:sz w:val="24"/>
          <w:szCs w:val="24"/>
          <w:rtl/>
        </w:rPr>
      </w:pPr>
      <w:r w:rsidRPr="009F63BD">
        <w:rPr>
          <w:rFonts w:ascii="David" w:hAnsi="David" w:cs="David"/>
          <w:sz w:val="24"/>
          <w:szCs w:val="24"/>
          <w:u w:val="single"/>
          <w:rtl/>
        </w:rPr>
        <w:t>סייג הצדק</w:t>
      </w:r>
      <w:r w:rsidRPr="009F63BD">
        <w:rPr>
          <w:rFonts w:ascii="David" w:hAnsi="David" w:cs="David" w:hint="cs"/>
          <w:sz w:val="24"/>
          <w:szCs w:val="24"/>
          <w:u w:val="single"/>
          <w:rtl/>
        </w:rPr>
        <w:t xml:space="preserve"> -</w:t>
      </w:r>
      <w:r>
        <w:rPr>
          <w:rFonts w:ascii="David" w:hAnsi="David" w:cs="David" w:hint="cs"/>
          <w:sz w:val="24"/>
          <w:szCs w:val="24"/>
          <w:rtl/>
        </w:rPr>
        <w:t xml:space="preserve"> </w:t>
      </w:r>
      <w:r w:rsidRPr="00A877BE">
        <w:rPr>
          <w:rFonts w:ascii="David" w:hAnsi="David" w:cs="David"/>
          <w:sz w:val="24"/>
          <w:szCs w:val="24"/>
          <w:rtl/>
        </w:rPr>
        <w:t xml:space="preserve">הקונה כבר בנה מוסך על המגרש- </w:t>
      </w:r>
      <w:r w:rsidRPr="00BB212D">
        <w:rPr>
          <w:rFonts w:ascii="David" w:hAnsi="David" w:cs="David"/>
          <w:b/>
          <w:bCs/>
          <w:sz w:val="24"/>
          <w:szCs w:val="24"/>
          <w:rtl/>
        </w:rPr>
        <w:t>אנגלרד</w:t>
      </w:r>
      <w:r w:rsidRPr="00A877BE">
        <w:rPr>
          <w:rFonts w:ascii="David" w:hAnsi="David" w:cs="David"/>
          <w:sz w:val="24"/>
          <w:szCs w:val="24"/>
          <w:rtl/>
        </w:rPr>
        <w:t xml:space="preserve"> אומר אם המוכר יקבל זכות ביטול</w:t>
      </w:r>
      <w:r w:rsidR="00BB212D">
        <w:rPr>
          <w:rFonts w:ascii="David" w:hAnsi="David" w:cs="David" w:hint="cs"/>
          <w:sz w:val="24"/>
          <w:szCs w:val="24"/>
          <w:rtl/>
        </w:rPr>
        <w:t xml:space="preserve"> הקונה יפסיד כסף</w:t>
      </w:r>
      <w:r w:rsidRPr="00A877BE">
        <w:rPr>
          <w:rFonts w:ascii="David" w:hAnsi="David" w:cs="David"/>
          <w:sz w:val="24"/>
          <w:szCs w:val="24"/>
          <w:rtl/>
        </w:rPr>
        <w:t xml:space="preserve"> </w:t>
      </w:r>
      <w:r w:rsidR="00BB212D">
        <w:rPr>
          <w:rFonts w:ascii="David" w:hAnsi="David" w:cs="David" w:hint="cs"/>
          <w:sz w:val="24"/>
          <w:szCs w:val="24"/>
          <w:rtl/>
        </w:rPr>
        <w:t>ו</w:t>
      </w:r>
      <w:r w:rsidRPr="00A877BE">
        <w:rPr>
          <w:rFonts w:ascii="David" w:hAnsi="David" w:cs="David"/>
          <w:sz w:val="24"/>
          <w:szCs w:val="24"/>
          <w:rtl/>
        </w:rPr>
        <w:t>לא יהיה צדק.</w:t>
      </w:r>
      <w:r>
        <w:rPr>
          <w:rFonts w:ascii="David" w:hAnsi="David" w:cs="David" w:hint="cs"/>
          <w:b/>
          <w:bCs/>
          <w:sz w:val="24"/>
          <w:szCs w:val="24"/>
          <w:rtl/>
        </w:rPr>
        <w:t xml:space="preserve"> </w:t>
      </w:r>
      <w:r w:rsidRPr="009F63BD">
        <w:rPr>
          <w:rFonts w:ascii="David" w:hAnsi="David" w:cs="David"/>
          <w:sz w:val="24"/>
          <w:szCs w:val="24"/>
          <w:u w:val="single"/>
          <w:rtl/>
        </w:rPr>
        <w:t>המבחן:</w:t>
      </w:r>
      <w:r w:rsidRPr="00A877BE">
        <w:rPr>
          <w:rFonts w:ascii="David" w:hAnsi="David" w:cs="David"/>
          <w:sz w:val="24"/>
          <w:szCs w:val="24"/>
          <w:rtl/>
        </w:rPr>
        <w:t xml:space="preserve"> נותנים ביטול- אלא אם כן זה לא צודק- הבחינה היא איפה הנזק יותר גדול???</w:t>
      </w:r>
    </w:p>
    <w:p w14:paraId="586E0E29" w14:textId="6CE0D366" w:rsidR="007E53DC" w:rsidRPr="007E53DC" w:rsidRDefault="007E53DC" w:rsidP="00DB411D">
      <w:pPr>
        <w:jc w:val="both"/>
        <w:rPr>
          <w:rFonts w:ascii="David" w:hAnsi="David" w:cs="David"/>
          <w:sz w:val="24"/>
          <w:szCs w:val="24"/>
          <w:u w:val="single"/>
          <w:rtl/>
        </w:rPr>
      </w:pPr>
      <w:r w:rsidRPr="007E53DC">
        <w:rPr>
          <w:rFonts w:ascii="David" w:hAnsi="David" w:cs="David"/>
          <w:sz w:val="24"/>
          <w:szCs w:val="24"/>
          <w:u w:val="single"/>
          <w:rtl/>
        </w:rPr>
        <w:t>דרך הביטול- פסיקה</w:t>
      </w:r>
      <w:r w:rsidR="005D3CBD">
        <w:rPr>
          <w:rFonts w:ascii="David" w:hAnsi="David" w:cs="David" w:hint="cs"/>
          <w:sz w:val="24"/>
          <w:szCs w:val="24"/>
          <w:u w:val="single"/>
          <w:rtl/>
        </w:rPr>
        <w:t>:</w:t>
      </w:r>
    </w:p>
    <w:p w14:paraId="11222F30" w14:textId="77777777" w:rsidR="007E53DC" w:rsidRPr="00A877BE" w:rsidRDefault="007E53DC" w:rsidP="00DB411D">
      <w:pPr>
        <w:jc w:val="both"/>
        <w:rPr>
          <w:rFonts w:ascii="David" w:hAnsi="David" w:cs="David"/>
          <w:sz w:val="24"/>
          <w:szCs w:val="24"/>
          <w:rtl/>
        </w:rPr>
      </w:pPr>
      <w:r w:rsidRPr="007E53DC">
        <w:rPr>
          <w:rFonts w:ascii="David" w:hAnsi="David" w:cs="David"/>
          <w:b/>
          <w:bCs/>
          <w:sz w:val="24"/>
          <w:szCs w:val="24"/>
          <w:rtl/>
        </w:rPr>
        <w:t>ביטול בהתנהגות (גינצברג נ' בן יוסף)-</w:t>
      </w:r>
      <w:r w:rsidRPr="00A877BE">
        <w:rPr>
          <w:rFonts w:ascii="David" w:hAnsi="David" w:cs="David"/>
          <w:sz w:val="24"/>
          <w:szCs w:val="24"/>
          <w:rtl/>
        </w:rPr>
        <w:t xml:space="preserve"> </w:t>
      </w:r>
      <w:r w:rsidRPr="00A877BE">
        <w:rPr>
          <w:rFonts w:ascii="David" w:eastAsia="David" w:hAnsi="David" w:cs="David"/>
          <w:sz w:val="24"/>
          <w:szCs w:val="24"/>
          <w:rtl/>
        </w:rPr>
        <w:t>יכול להיות בעייתי כיוון שביהמ"ש יכול לפסוק שהוא הפר.</w:t>
      </w:r>
    </w:p>
    <w:p w14:paraId="6778F451" w14:textId="77777777" w:rsidR="007E53DC" w:rsidRPr="00A877BE" w:rsidRDefault="007E53DC" w:rsidP="00DB411D">
      <w:pPr>
        <w:jc w:val="both"/>
        <w:rPr>
          <w:rFonts w:ascii="David" w:hAnsi="David" w:cs="David"/>
          <w:sz w:val="24"/>
          <w:szCs w:val="24"/>
          <w:rtl/>
        </w:rPr>
      </w:pPr>
      <w:r w:rsidRPr="007E53DC">
        <w:rPr>
          <w:rFonts w:ascii="David" w:hAnsi="David" w:cs="David"/>
          <w:b/>
          <w:bCs/>
          <w:sz w:val="24"/>
          <w:szCs w:val="24"/>
          <w:rtl/>
        </w:rPr>
        <w:t>תביעה כביטול (מונסנגו נ' מכביאן)-</w:t>
      </w:r>
      <w:r w:rsidRPr="00A877BE">
        <w:rPr>
          <w:rFonts w:ascii="David" w:hAnsi="David" w:cs="David"/>
          <w:sz w:val="24"/>
          <w:szCs w:val="24"/>
          <w:rtl/>
        </w:rPr>
        <w:t xml:space="preserve"> לפעמים בית המשפט מתייחס לכך כביטול אך לפעמים לא, כיוון שאולי תובעים פיצויים וכו'.  </w:t>
      </w:r>
    </w:p>
    <w:p w14:paraId="2641A3E4" w14:textId="77777777" w:rsidR="007E53DC" w:rsidRPr="00A877BE" w:rsidRDefault="007E53DC" w:rsidP="00DB411D">
      <w:pPr>
        <w:jc w:val="both"/>
        <w:rPr>
          <w:rFonts w:ascii="David" w:hAnsi="David" w:cs="David"/>
          <w:sz w:val="24"/>
          <w:szCs w:val="24"/>
          <w:rtl/>
        </w:rPr>
      </w:pPr>
      <w:r w:rsidRPr="007E53DC">
        <w:rPr>
          <w:rFonts w:ascii="David" w:hAnsi="David" w:cs="David"/>
          <w:b/>
          <w:bCs/>
          <w:sz w:val="24"/>
          <w:szCs w:val="24"/>
          <w:rtl/>
        </w:rPr>
        <w:t>הודעת ביטול יחד עם הודעת הארכה (שיכון ופיתוח נ' מעלה אדומים)-</w:t>
      </w:r>
      <w:r w:rsidRPr="00A877BE">
        <w:rPr>
          <w:rFonts w:ascii="David" w:hAnsi="David" w:cs="David"/>
          <w:sz w:val="24"/>
          <w:szCs w:val="24"/>
          <w:rtl/>
        </w:rPr>
        <w:t xml:space="preserve"> כאשר ניתנת ארכה לזמן מסוים ומודיעים שאם לא יקוים החוזה הוא יבוטל, ניתן לבטל כך את החוזה ואין צורך בעוד הודעה.</w:t>
      </w:r>
    </w:p>
    <w:p w14:paraId="3A22E9EB" w14:textId="376CC389" w:rsidR="007E53DC" w:rsidRPr="00310359" w:rsidRDefault="007E53DC" w:rsidP="00DB411D">
      <w:pPr>
        <w:jc w:val="both"/>
        <w:rPr>
          <w:rFonts w:ascii="David" w:hAnsi="David" w:cs="David"/>
          <w:sz w:val="24"/>
          <w:szCs w:val="24"/>
          <w:rtl/>
        </w:rPr>
      </w:pPr>
      <w:r w:rsidRPr="007E53DC">
        <w:rPr>
          <w:rFonts w:ascii="David" w:hAnsi="David" w:cs="David"/>
          <w:b/>
          <w:bCs/>
          <w:sz w:val="24"/>
          <w:szCs w:val="24"/>
          <w:rtl/>
        </w:rPr>
        <w:t>השתהות בביטול (אבו זייד נ' מקל)</w:t>
      </w:r>
      <w:r w:rsidRPr="007E53DC">
        <w:rPr>
          <w:rFonts w:ascii="David" w:hAnsi="David" w:cs="David" w:hint="cs"/>
          <w:b/>
          <w:bCs/>
          <w:sz w:val="24"/>
          <w:szCs w:val="24"/>
          <w:rtl/>
        </w:rPr>
        <w:t>-</w:t>
      </w:r>
      <w:r w:rsidRPr="00A877BE">
        <w:rPr>
          <w:rFonts w:ascii="David" w:hAnsi="David" w:cs="David"/>
          <w:sz w:val="24"/>
          <w:szCs w:val="24"/>
          <w:rtl/>
        </w:rPr>
        <w:t xml:space="preserve"> מפורט לעיל.</w:t>
      </w:r>
    </w:p>
    <w:p w14:paraId="6D1EBDCA" w14:textId="5A51F8C8" w:rsidR="00CA1E5C" w:rsidRDefault="00CA1E5C" w:rsidP="00DB411D">
      <w:pPr>
        <w:jc w:val="both"/>
        <w:rPr>
          <w:rFonts w:ascii="David" w:hAnsi="David" w:cs="David"/>
          <w:sz w:val="24"/>
          <w:szCs w:val="24"/>
          <w:rtl/>
        </w:rPr>
      </w:pPr>
      <w:r w:rsidRPr="00CA1E5C">
        <w:rPr>
          <w:rFonts w:ascii="David" w:hAnsi="David" w:cs="David" w:hint="cs"/>
          <w:sz w:val="24"/>
          <w:szCs w:val="24"/>
          <w:highlight w:val="cyan"/>
          <w:rtl/>
        </w:rPr>
        <w:t>תרופת ההשבה</w:t>
      </w:r>
      <w:r>
        <w:rPr>
          <w:rFonts w:ascii="David" w:hAnsi="David" w:cs="David" w:hint="cs"/>
          <w:sz w:val="24"/>
          <w:szCs w:val="24"/>
          <w:rtl/>
        </w:rPr>
        <w:t>-</w:t>
      </w:r>
      <w:r w:rsidR="00310359">
        <w:rPr>
          <w:rFonts w:ascii="David" w:hAnsi="David" w:cs="David" w:hint="cs"/>
          <w:sz w:val="24"/>
          <w:szCs w:val="24"/>
          <w:rtl/>
        </w:rPr>
        <w:t xml:space="preserve"> ס' 9</w:t>
      </w:r>
    </w:p>
    <w:p w14:paraId="01FC7BE3" w14:textId="49BA526A" w:rsidR="0072061D" w:rsidRPr="00A877BE" w:rsidRDefault="0072061D" w:rsidP="00DB411D">
      <w:pPr>
        <w:jc w:val="both"/>
        <w:rPr>
          <w:rFonts w:ascii="David" w:hAnsi="David" w:cs="David"/>
          <w:sz w:val="24"/>
          <w:szCs w:val="24"/>
          <w:rtl/>
        </w:rPr>
      </w:pPr>
      <w:r w:rsidRPr="00A877BE">
        <w:rPr>
          <w:rFonts w:ascii="David" w:hAnsi="David" w:cs="David"/>
          <w:sz w:val="24"/>
          <w:szCs w:val="24"/>
          <w:rtl/>
        </w:rPr>
        <w:t xml:space="preserve">אחרי ביטול תבוא השבה הדדית. ברגע שהנפגע </w:t>
      </w:r>
      <w:r w:rsidR="00C24520">
        <w:rPr>
          <w:rFonts w:ascii="David" w:hAnsi="David" w:cs="David" w:hint="cs"/>
          <w:sz w:val="24"/>
          <w:szCs w:val="24"/>
          <w:rtl/>
        </w:rPr>
        <w:t>מב</w:t>
      </w:r>
      <w:r w:rsidRPr="00A877BE">
        <w:rPr>
          <w:rFonts w:ascii="David" w:hAnsi="David" w:cs="David"/>
          <w:sz w:val="24"/>
          <w:szCs w:val="24"/>
          <w:rtl/>
        </w:rPr>
        <w:t xml:space="preserve">קש השבה- </w:t>
      </w:r>
      <w:r w:rsidRPr="00A877BE">
        <w:rPr>
          <w:rFonts w:ascii="David" w:hAnsi="David" w:cs="David"/>
          <w:b/>
          <w:bCs/>
          <w:sz w:val="24"/>
          <w:szCs w:val="24"/>
          <w:rtl/>
        </w:rPr>
        <w:t>היא הדדית</w:t>
      </w:r>
      <w:r w:rsidRPr="00A877BE">
        <w:rPr>
          <w:rFonts w:ascii="David" w:hAnsi="David" w:cs="David"/>
          <w:sz w:val="24"/>
          <w:szCs w:val="24"/>
          <w:rtl/>
        </w:rPr>
        <w:t>,</w:t>
      </w:r>
      <w:r w:rsidRPr="00A877BE">
        <w:rPr>
          <w:rFonts w:ascii="David" w:hAnsi="David" w:cs="David"/>
          <w:b/>
          <w:bCs/>
          <w:sz w:val="24"/>
          <w:szCs w:val="24"/>
          <w:rtl/>
        </w:rPr>
        <w:t xml:space="preserve"> </w:t>
      </w:r>
      <w:r w:rsidRPr="00A877BE">
        <w:rPr>
          <w:rFonts w:ascii="David" w:hAnsi="David" w:cs="David"/>
          <w:sz w:val="24"/>
          <w:szCs w:val="24"/>
          <w:rtl/>
        </w:rPr>
        <w:t xml:space="preserve">גם הנפגע וגם המפר צריכים להשיב את שקיבלו. </w:t>
      </w:r>
      <w:r w:rsidR="00D41E77">
        <w:rPr>
          <w:rFonts w:ascii="David" w:hAnsi="David" w:cs="David" w:hint="cs"/>
          <w:sz w:val="24"/>
          <w:szCs w:val="24"/>
          <w:rtl/>
        </w:rPr>
        <w:t xml:space="preserve">זה </w:t>
      </w:r>
      <w:r w:rsidRPr="00A877BE">
        <w:rPr>
          <w:rFonts w:ascii="David" w:hAnsi="David" w:cs="David"/>
          <w:sz w:val="24"/>
          <w:szCs w:val="24"/>
          <w:rtl/>
        </w:rPr>
        <w:t>מרגיש מוזר- מה פתאום אנו מבקשים כסף מהנפגע??</w:t>
      </w:r>
      <w:r>
        <w:rPr>
          <w:rFonts w:ascii="David" w:hAnsi="David" w:cs="David" w:hint="cs"/>
          <w:sz w:val="24"/>
          <w:szCs w:val="24"/>
          <w:rtl/>
        </w:rPr>
        <w:t xml:space="preserve"> </w:t>
      </w:r>
      <w:r w:rsidRPr="0072061D">
        <w:rPr>
          <w:rFonts w:ascii="David" w:hAnsi="David" w:cs="David" w:hint="cs"/>
          <w:b/>
          <w:bCs/>
          <w:sz w:val="24"/>
          <w:szCs w:val="24"/>
          <w:rtl/>
        </w:rPr>
        <w:t xml:space="preserve">כדי </w:t>
      </w:r>
      <w:r w:rsidRPr="00A877BE">
        <w:rPr>
          <w:rFonts w:ascii="David" w:hAnsi="David" w:cs="David"/>
          <w:b/>
          <w:bCs/>
          <w:sz w:val="24"/>
          <w:szCs w:val="24"/>
          <w:rtl/>
        </w:rPr>
        <w:t>למנוע התעשרות שלא כדין!</w:t>
      </w:r>
    </w:p>
    <w:p w14:paraId="18AD4DF7" w14:textId="7342AB15" w:rsidR="0072061D" w:rsidRPr="00A877BE" w:rsidRDefault="0072061D" w:rsidP="00DB411D">
      <w:pPr>
        <w:jc w:val="both"/>
        <w:rPr>
          <w:rFonts w:ascii="David" w:hAnsi="David" w:cs="David"/>
          <w:sz w:val="24"/>
          <w:szCs w:val="24"/>
          <w:rtl/>
        </w:rPr>
      </w:pPr>
      <w:r w:rsidRPr="0072061D">
        <w:rPr>
          <w:rFonts w:ascii="David" w:hAnsi="David" w:cs="David"/>
          <w:b/>
          <w:bCs/>
          <w:sz w:val="24"/>
          <w:szCs w:val="24"/>
          <w:rtl/>
        </w:rPr>
        <w:t>לפניי הנקודה פסיק-</w:t>
      </w:r>
      <w:r w:rsidRPr="00A877BE">
        <w:rPr>
          <w:rFonts w:ascii="David" w:hAnsi="David" w:cs="David"/>
          <w:sz w:val="24"/>
          <w:szCs w:val="24"/>
          <w:rtl/>
        </w:rPr>
        <w:t xml:space="preserve"> חיוב המפר להשיב</w:t>
      </w:r>
      <w:r w:rsidRPr="0072061D">
        <w:rPr>
          <w:rFonts w:ascii="David" w:hAnsi="David" w:cs="David" w:hint="cs"/>
          <w:b/>
          <w:bCs/>
          <w:sz w:val="24"/>
          <w:szCs w:val="24"/>
          <w:rtl/>
        </w:rPr>
        <w:t>;</w:t>
      </w:r>
      <w:r>
        <w:rPr>
          <w:rFonts w:ascii="David" w:hAnsi="David" w:cs="David" w:hint="cs"/>
          <w:sz w:val="24"/>
          <w:szCs w:val="24"/>
          <w:rtl/>
        </w:rPr>
        <w:t xml:space="preserve"> </w:t>
      </w:r>
      <w:r w:rsidRPr="0072061D">
        <w:rPr>
          <w:rFonts w:ascii="David" w:hAnsi="David" w:cs="David"/>
          <w:b/>
          <w:bCs/>
          <w:sz w:val="24"/>
          <w:szCs w:val="24"/>
          <w:rtl/>
        </w:rPr>
        <w:t>אחריי הנקודה פסיק-</w:t>
      </w:r>
      <w:r w:rsidRPr="00A877BE">
        <w:rPr>
          <w:rFonts w:ascii="David" w:hAnsi="David" w:cs="David"/>
          <w:sz w:val="24"/>
          <w:szCs w:val="24"/>
          <w:rtl/>
        </w:rPr>
        <w:t xml:space="preserve"> חובת הנפגע להשיב</w:t>
      </w:r>
      <w:r>
        <w:rPr>
          <w:rFonts w:ascii="David" w:hAnsi="David" w:cs="David" w:hint="cs"/>
          <w:sz w:val="24"/>
          <w:szCs w:val="24"/>
          <w:rtl/>
        </w:rPr>
        <w:t>.</w:t>
      </w:r>
    </w:p>
    <w:p w14:paraId="4B94C51C" w14:textId="77777777" w:rsidR="0072061D" w:rsidRPr="00A877BE" w:rsidRDefault="0072061D" w:rsidP="00DB411D">
      <w:pPr>
        <w:jc w:val="both"/>
        <w:rPr>
          <w:rFonts w:ascii="David" w:hAnsi="David" w:cs="David"/>
          <w:sz w:val="24"/>
          <w:szCs w:val="24"/>
          <w:rtl/>
        </w:rPr>
      </w:pPr>
      <w:r w:rsidRPr="00A877BE">
        <w:rPr>
          <w:rFonts w:ascii="David" w:hAnsi="David" w:cs="David"/>
          <w:sz w:val="24"/>
          <w:szCs w:val="24"/>
          <w:rtl/>
        </w:rPr>
        <w:t>ההשבה יכולה להיות השבה בעין או השבת שווי. אם לא ניתן להשיב בעין- יושב השווי.</w:t>
      </w:r>
    </w:p>
    <w:p w14:paraId="15C204CC" w14:textId="34CA1E59" w:rsidR="00163D0A" w:rsidRPr="0072061D" w:rsidRDefault="0072061D" w:rsidP="00DB411D">
      <w:pPr>
        <w:jc w:val="both"/>
        <w:rPr>
          <w:rFonts w:ascii="David" w:hAnsi="David" w:cs="David"/>
          <w:b/>
          <w:bCs/>
          <w:sz w:val="24"/>
          <w:szCs w:val="24"/>
          <w:rtl/>
        </w:rPr>
      </w:pPr>
      <w:r w:rsidRPr="00A877BE">
        <w:rPr>
          <w:rFonts w:ascii="David" w:hAnsi="David" w:cs="David"/>
          <w:sz w:val="24"/>
          <w:szCs w:val="24"/>
          <w:u w:val="single"/>
          <w:rtl/>
        </w:rPr>
        <w:t>ההשבה חלה בהתאם לחלק שבוטל-</w:t>
      </w:r>
      <w:r w:rsidRPr="00A877BE">
        <w:rPr>
          <w:rFonts w:ascii="David" w:hAnsi="David" w:cs="David"/>
          <w:b/>
          <w:bCs/>
          <w:sz w:val="24"/>
          <w:szCs w:val="24"/>
          <w:rtl/>
        </w:rPr>
        <w:t xml:space="preserve"> </w:t>
      </w:r>
      <w:r w:rsidRPr="00A877BE">
        <w:rPr>
          <w:rFonts w:ascii="David" w:hAnsi="David" w:cs="David"/>
          <w:sz w:val="24"/>
          <w:szCs w:val="24"/>
          <w:rtl/>
        </w:rPr>
        <w:t>נצטרך לבחון האם החוזה ניתן לפירוק לחלקים וההפרה נוגעת רק לחלק מהחוזה- ואז ניתן לבטל את אותו חלק וההשבה תוחל רק על אותו חלק.</w:t>
      </w:r>
    </w:p>
    <w:p w14:paraId="688F9FD9" w14:textId="740B22CF" w:rsidR="00896EF9" w:rsidRDefault="00176801" w:rsidP="00DB411D">
      <w:pPr>
        <w:jc w:val="both"/>
        <w:rPr>
          <w:rFonts w:ascii="David" w:hAnsi="David" w:cs="David"/>
          <w:sz w:val="24"/>
          <w:szCs w:val="24"/>
          <w:rtl/>
        </w:rPr>
      </w:pPr>
      <w:r w:rsidRPr="005D3CBD">
        <w:rPr>
          <w:rFonts w:ascii="David" w:hAnsi="David" w:cs="David" w:hint="cs"/>
          <w:sz w:val="24"/>
          <w:szCs w:val="24"/>
          <w:highlight w:val="yellow"/>
          <w:rtl/>
        </w:rPr>
        <w:t>כלנית השרון נ' הורביץ-</w:t>
      </w:r>
      <w:r w:rsidR="00FD5C68">
        <w:rPr>
          <w:rFonts w:ascii="David" w:hAnsi="David" w:cs="David" w:hint="cs"/>
          <w:sz w:val="24"/>
          <w:szCs w:val="24"/>
          <w:rtl/>
        </w:rPr>
        <w:t xml:space="preserve"> שיעור ההשבה</w:t>
      </w:r>
    </w:p>
    <w:p w14:paraId="2F818872" w14:textId="35630FAB" w:rsidR="00907E59" w:rsidRPr="00907E59" w:rsidRDefault="00907E59" w:rsidP="00DB411D">
      <w:pPr>
        <w:jc w:val="both"/>
        <w:rPr>
          <w:rFonts w:ascii="David" w:hAnsi="David" w:cs="David"/>
          <w:sz w:val="24"/>
          <w:szCs w:val="24"/>
        </w:rPr>
      </w:pPr>
      <w:r w:rsidRPr="00907E59">
        <w:rPr>
          <w:rFonts w:ascii="David" w:hAnsi="David" w:cs="David"/>
          <w:sz w:val="24"/>
          <w:szCs w:val="24"/>
          <w:rtl/>
        </w:rPr>
        <w:t xml:space="preserve">חוזה מכר במקרקעין. הופר ע"י הקונים, על כן, ביטלו המוכרים את החוזה כדין. הקונים מערערים על שיעור ההשבה, לטענתם פסק בית המשפט שיעור גבוהה וזאת אף ללא בקשה של הנפגע. </w:t>
      </w:r>
    </w:p>
    <w:p w14:paraId="0E0BDB8C" w14:textId="77777777" w:rsidR="00907E59" w:rsidRDefault="00907E59" w:rsidP="00DB411D">
      <w:pPr>
        <w:jc w:val="both"/>
        <w:rPr>
          <w:rFonts w:ascii="David" w:hAnsi="David" w:cs="David"/>
          <w:b/>
          <w:bCs/>
          <w:sz w:val="24"/>
          <w:szCs w:val="24"/>
          <w:rtl/>
        </w:rPr>
      </w:pPr>
      <w:r w:rsidRPr="00907E59">
        <w:rPr>
          <w:rFonts w:ascii="David" w:hAnsi="David" w:cs="David"/>
          <w:sz w:val="24"/>
          <w:szCs w:val="24"/>
          <w:u w:val="single"/>
          <w:rtl/>
        </w:rPr>
        <w:t>על מה הוויכוח- מה הם האפשרויות?</w:t>
      </w:r>
      <w:r w:rsidRPr="00907E59">
        <w:rPr>
          <w:rFonts w:ascii="David" w:hAnsi="David" w:cs="David" w:hint="cs"/>
          <w:sz w:val="24"/>
          <w:szCs w:val="24"/>
          <w:rtl/>
        </w:rPr>
        <w:t xml:space="preserve"> </w:t>
      </w:r>
    </w:p>
    <w:p w14:paraId="47C9611E" w14:textId="58BA9BCA" w:rsidR="00907E59" w:rsidRPr="00907E59" w:rsidRDefault="00024BBE" w:rsidP="00DB411D">
      <w:pPr>
        <w:jc w:val="both"/>
        <w:rPr>
          <w:rFonts w:ascii="David" w:hAnsi="David" w:cs="David"/>
          <w:sz w:val="24"/>
          <w:szCs w:val="24"/>
          <w:u w:val="single"/>
          <w:rtl/>
        </w:rPr>
      </w:pPr>
      <w:r>
        <w:rPr>
          <w:rFonts w:ascii="David" w:hAnsi="David" w:cs="David" w:hint="cs"/>
          <w:b/>
          <w:bCs/>
          <w:sz w:val="24"/>
          <w:szCs w:val="24"/>
          <w:rtl/>
        </w:rPr>
        <w:t xml:space="preserve">1. </w:t>
      </w:r>
      <w:r w:rsidR="00907E59" w:rsidRPr="00907E59">
        <w:rPr>
          <w:rFonts w:ascii="David" w:hAnsi="David" w:cs="David"/>
          <w:b/>
          <w:bCs/>
          <w:sz w:val="24"/>
          <w:szCs w:val="24"/>
          <w:rtl/>
        </w:rPr>
        <w:t>הצמדה-</w:t>
      </w:r>
      <w:r w:rsidR="00907E59" w:rsidRPr="00907E59">
        <w:rPr>
          <w:rFonts w:ascii="David" w:hAnsi="David" w:cs="David"/>
          <w:sz w:val="24"/>
          <w:szCs w:val="24"/>
          <w:rtl/>
        </w:rPr>
        <w:t xml:space="preserve"> ריאלי או נומינאלי?</w:t>
      </w:r>
    </w:p>
    <w:p w14:paraId="6F53E1E5" w14:textId="5F8E0970" w:rsidR="00907E59" w:rsidRPr="00907E59" w:rsidRDefault="00907E59" w:rsidP="00DB411D">
      <w:pPr>
        <w:jc w:val="both"/>
        <w:rPr>
          <w:rFonts w:ascii="David" w:hAnsi="David" w:cs="David"/>
          <w:sz w:val="24"/>
          <w:szCs w:val="24"/>
          <w:rtl/>
        </w:rPr>
      </w:pPr>
      <w:r w:rsidRPr="00125C82">
        <w:rPr>
          <w:rFonts w:ascii="David" w:hAnsi="David" w:cs="David" w:hint="cs"/>
          <w:sz w:val="24"/>
          <w:szCs w:val="24"/>
          <w:u w:val="single"/>
          <w:rtl/>
        </w:rPr>
        <w:t>ברק</w:t>
      </w:r>
      <w:r w:rsidRPr="00907E59">
        <w:rPr>
          <w:rFonts w:ascii="David" w:hAnsi="David" w:cs="David"/>
          <w:sz w:val="24"/>
          <w:szCs w:val="24"/>
          <w:u w:val="single"/>
          <w:rtl/>
        </w:rPr>
        <w:t xml:space="preserve"> </w:t>
      </w:r>
      <w:r w:rsidR="00125C82" w:rsidRPr="00125C82">
        <w:rPr>
          <w:rFonts w:ascii="David" w:hAnsi="David" w:cs="David" w:hint="cs"/>
          <w:sz w:val="24"/>
          <w:szCs w:val="24"/>
          <w:u w:val="single"/>
          <w:rtl/>
        </w:rPr>
        <w:t>-</w:t>
      </w:r>
      <w:r w:rsidRPr="00907E59">
        <w:rPr>
          <w:rFonts w:ascii="David" w:hAnsi="David" w:cs="David"/>
          <w:sz w:val="24"/>
          <w:szCs w:val="24"/>
          <w:rtl/>
        </w:rPr>
        <w:t xml:space="preserve"> </w:t>
      </w:r>
      <w:r w:rsidRPr="00907E59">
        <w:rPr>
          <w:rFonts w:ascii="David" w:hAnsi="David" w:cs="David" w:hint="cs"/>
          <w:b/>
          <w:bCs/>
          <w:sz w:val="24"/>
          <w:szCs w:val="24"/>
          <w:rtl/>
        </w:rPr>
        <w:t>(1)</w:t>
      </w:r>
      <w:r>
        <w:rPr>
          <w:rFonts w:ascii="David" w:hAnsi="David" w:cs="David" w:hint="cs"/>
          <w:sz w:val="24"/>
          <w:szCs w:val="24"/>
          <w:rtl/>
        </w:rPr>
        <w:t xml:space="preserve"> </w:t>
      </w:r>
      <w:r w:rsidRPr="00907E59">
        <w:rPr>
          <w:rFonts w:ascii="David" w:hAnsi="David" w:cs="David"/>
          <w:sz w:val="24"/>
          <w:szCs w:val="24"/>
          <w:rtl/>
        </w:rPr>
        <w:t>ערך ריאלי, מסתדר עם מטרת מניעת ההתעשרות.</w:t>
      </w:r>
      <w:r>
        <w:rPr>
          <w:rFonts w:ascii="David" w:hAnsi="David" w:cs="David" w:hint="cs"/>
          <w:sz w:val="24"/>
          <w:szCs w:val="24"/>
          <w:rtl/>
        </w:rPr>
        <w:t xml:space="preserve"> </w:t>
      </w:r>
      <w:r w:rsidRPr="00907E59">
        <w:rPr>
          <w:rFonts w:ascii="David" w:hAnsi="David" w:cs="David" w:hint="cs"/>
          <w:b/>
          <w:bCs/>
          <w:sz w:val="24"/>
          <w:szCs w:val="24"/>
          <w:rtl/>
        </w:rPr>
        <w:t>(2)</w:t>
      </w:r>
      <w:r w:rsidRPr="00907E59">
        <w:rPr>
          <w:rFonts w:ascii="David" w:hAnsi="David" w:cs="David"/>
          <w:sz w:val="24"/>
          <w:szCs w:val="24"/>
          <w:rtl/>
        </w:rPr>
        <w:t xml:space="preserve"> חזקה עליו שעשה שימוש בכסף- כלומר, ההנחה היא שקיבלת 100 וב-100 קניתי דירה. עכשיו הייתה אינפלציה- הדירה שלי שווה 1000 ולכן אני צריכה להחזיר (למרות ששילמתי 100) 1000, אחרת תהיה התעשרות שלא כדין. </w:t>
      </w:r>
    </w:p>
    <w:p w14:paraId="000DFD50" w14:textId="77777777" w:rsidR="00907E59" w:rsidRPr="00907E59" w:rsidRDefault="00907E59" w:rsidP="00DB411D">
      <w:pPr>
        <w:jc w:val="both"/>
        <w:rPr>
          <w:rFonts w:ascii="David" w:hAnsi="David" w:cs="David"/>
          <w:sz w:val="24"/>
          <w:szCs w:val="24"/>
          <w:rtl/>
        </w:rPr>
      </w:pPr>
      <w:r w:rsidRPr="00907E59">
        <w:rPr>
          <w:rFonts w:ascii="David" w:hAnsi="David" w:cs="David"/>
          <w:sz w:val="24"/>
          <w:szCs w:val="24"/>
          <w:u w:val="single"/>
          <w:rtl/>
        </w:rPr>
        <w:t>ההלכה הבסיסית-</w:t>
      </w:r>
      <w:r w:rsidRPr="00907E59">
        <w:rPr>
          <w:rFonts w:ascii="David" w:hAnsi="David" w:cs="David"/>
          <w:sz w:val="24"/>
          <w:szCs w:val="24"/>
          <w:rtl/>
        </w:rPr>
        <w:t xml:space="preserve"> צד משיב את מה שקיבל (ריאלית) בנוסף לדמי שימוש ראויים. נובע מרציונל מניעת ההתעשרות.</w:t>
      </w:r>
    </w:p>
    <w:p w14:paraId="33BBA7ED" w14:textId="38091F09" w:rsidR="00907E59" w:rsidRPr="00907E59" w:rsidRDefault="00024BBE" w:rsidP="00DB411D">
      <w:pPr>
        <w:jc w:val="both"/>
        <w:rPr>
          <w:rFonts w:ascii="David" w:hAnsi="David" w:cs="David"/>
          <w:sz w:val="24"/>
          <w:szCs w:val="24"/>
          <w:rtl/>
        </w:rPr>
      </w:pPr>
      <w:r>
        <w:rPr>
          <w:rFonts w:ascii="David" w:hAnsi="David" w:cs="David" w:hint="cs"/>
          <w:b/>
          <w:bCs/>
          <w:sz w:val="24"/>
          <w:szCs w:val="24"/>
          <w:rtl/>
        </w:rPr>
        <w:t xml:space="preserve">2. </w:t>
      </w:r>
      <w:r w:rsidR="00907E59" w:rsidRPr="00907E59">
        <w:rPr>
          <w:rFonts w:ascii="David" w:hAnsi="David" w:cs="David"/>
          <w:b/>
          <w:bCs/>
          <w:sz w:val="24"/>
          <w:szCs w:val="24"/>
          <w:rtl/>
        </w:rPr>
        <w:t xml:space="preserve">ריבית- </w:t>
      </w:r>
      <w:r w:rsidR="00907E59" w:rsidRPr="00907E59">
        <w:rPr>
          <w:rFonts w:ascii="David" w:hAnsi="David" w:cs="David"/>
          <w:sz w:val="24"/>
          <w:szCs w:val="24"/>
          <w:rtl/>
        </w:rPr>
        <w:t>הכסף</w:t>
      </w:r>
      <w:r w:rsidR="00907E59">
        <w:rPr>
          <w:rFonts w:ascii="David" w:hAnsi="David" w:cs="David" w:hint="cs"/>
          <w:sz w:val="24"/>
          <w:szCs w:val="24"/>
          <w:rtl/>
        </w:rPr>
        <w:t xml:space="preserve"> שקיבלתי</w:t>
      </w:r>
      <w:r w:rsidR="00907E59" w:rsidRPr="00907E59">
        <w:rPr>
          <w:rFonts w:ascii="David" w:hAnsi="David" w:cs="David"/>
          <w:sz w:val="24"/>
          <w:szCs w:val="24"/>
          <w:rtl/>
        </w:rPr>
        <w:t xml:space="preserve"> היה אצלי שנה וצבר ריבית. על כן- על מנת למנוע התעשרות שלא כדין, אני אחזיר את הכסף בתוספת ריבית- כי אם אחזיר בדיוק את מה שקיבלתי אני אתעשר שלא כדין</w:t>
      </w:r>
      <w:r w:rsidR="005861C0">
        <w:rPr>
          <w:rFonts w:ascii="David" w:hAnsi="David" w:cs="David" w:hint="cs"/>
          <w:sz w:val="24"/>
          <w:szCs w:val="24"/>
          <w:rtl/>
        </w:rPr>
        <w:t>,</w:t>
      </w:r>
      <w:r w:rsidR="00907E59" w:rsidRPr="00907E59">
        <w:rPr>
          <w:rFonts w:ascii="David" w:hAnsi="David" w:cs="David"/>
          <w:sz w:val="24"/>
          <w:szCs w:val="24"/>
          <w:rtl/>
        </w:rPr>
        <w:t xml:space="preserve"> זו משמעות החזרת דמי שימוש ראויים (אם בתקופה אין ריבית- אז דמי השימוש יהיו 0).</w:t>
      </w:r>
    </w:p>
    <w:p w14:paraId="694074DE" w14:textId="78A7F990" w:rsidR="00907E59" w:rsidRPr="00907E59" w:rsidRDefault="00907E59" w:rsidP="00DB411D">
      <w:pPr>
        <w:jc w:val="both"/>
        <w:rPr>
          <w:rFonts w:ascii="David" w:hAnsi="David" w:cs="David"/>
          <w:sz w:val="24"/>
          <w:szCs w:val="24"/>
          <w:rtl/>
        </w:rPr>
      </w:pPr>
      <w:r w:rsidRPr="00907E59">
        <w:rPr>
          <w:rFonts w:ascii="David" w:hAnsi="David" w:cs="David"/>
          <w:sz w:val="24"/>
          <w:szCs w:val="24"/>
          <w:u w:val="single"/>
          <w:rtl/>
        </w:rPr>
        <w:t>כסף:</w:t>
      </w:r>
      <w:r w:rsidRPr="00907E59">
        <w:rPr>
          <w:rFonts w:ascii="David" w:hAnsi="David" w:cs="David"/>
          <w:b/>
          <w:bCs/>
          <w:sz w:val="24"/>
          <w:szCs w:val="24"/>
          <w:rtl/>
        </w:rPr>
        <w:t xml:space="preserve"> "דמי שימוש ראויים"=</w:t>
      </w:r>
      <w:r w:rsidRPr="00907E59">
        <w:rPr>
          <w:rFonts w:ascii="David" w:hAnsi="David" w:cs="David"/>
          <w:sz w:val="24"/>
          <w:szCs w:val="24"/>
          <w:rtl/>
        </w:rPr>
        <w:t>ריבית</w:t>
      </w:r>
      <w:r>
        <w:rPr>
          <w:rFonts w:ascii="David" w:hAnsi="David" w:cs="David" w:hint="cs"/>
          <w:sz w:val="24"/>
          <w:szCs w:val="24"/>
          <w:rtl/>
        </w:rPr>
        <w:t xml:space="preserve"> </w:t>
      </w:r>
      <w:r w:rsidRPr="00907E59">
        <w:rPr>
          <w:rFonts w:ascii="David" w:hAnsi="David" w:cs="David" w:hint="cs"/>
          <w:b/>
          <w:bCs/>
          <w:sz w:val="24"/>
          <w:szCs w:val="24"/>
          <w:rtl/>
        </w:rPr>
        <w:t>;</w:t>
      </w:r>
      <w:r w:rsidRPr="00907E59">
        <w:rPr>
          <w:rFonts w:ascii="David" w:hAnsi="David" w:cs="David" w:hint="cs"/>
          <w:sz w:val="24"/>
          <w:szCs w:val="24"/>
          <w:rtl/>
        </w:rPr>
        <w:t xml:space="preserve"> </w:t>
      </w:r>
      <w:r w:rsidRPr="00907E59">
        <w:rPr>
          <w:rFonts w:ascii="David" w:hAnsi="David" w:cs="David"/>
          <w:sz w:val="24"/>
          <w:szCs w:val="24"/>
          <w:u w:val="single"/>
          <w:rtl/>
        </w:rPr>
        <w:t>דירה:</w:t>
      </w:r>
      <w:r w:rsidRPr="00907E59">
        <w:rPr>
          <w:rFonts w:ascii="David" w:hAnsi="David" w:cs="David"/>
          <w:sz w:val="24"/>
          <w:szCs w:val="24"/>
          <w:rtl/>
        </w:rPr>
        <w:t xml:space="preserve"> </w:t>
      </w:r>
      <w:r w:rsidRPr="00907E59">
        <w:rPr>
          <w:rFonts w:ascii="David" w:hAnsi="David" w:cs="David"/>
          <w:b/>
          <w:bCs/>
          <w:sz w:val="24"/>
          <w:szCs w:val="24"/>
          <w:rtl/>
        </w:rPr>
        <w:t>"דמי שימוש ראויים"=</w:t>
      </w:r>
      <w:r w:rsidRPr="00907E59">
        <w:rPr>
          <w:rFonts w:ascii="David" w:hAnsi="David" w:cs="David"/>
          <w:sz w:val="24"/>
          <w:szCs w:val="24"/>
          <w:rtl/>
        </w:rPr>
        <w:t>דמי שכירות</w:t>
      </w:r>
      <w:r w:rsidR="009B4590">
        <w:rPr>
          <w:rFonts w:ascii="David" w:hAnsi="David" w:cs="David" w:hint="cs"/>
          <w:sz w:val="24"/>
          <w:szCs w:val="24"/>
          <w:rtl/>
        </w:rPr>
        <w:t>.</w:t>
      </w:r>
    </w:p>
    <w:p w14:paraId="6A434CBE" w14:textId="60128CF6" w:rsidR="005D3CBD" w:rsidRDefault="00907E59" w:rsidP="00DB411D">
      <w:pPr>
        <w:jc w:val="both"/>
        <w:rPr>
          <w:rFonts w:ascii="David" w:hAnsi="David" w:cs="David"/>
          <w:sz w:val="24"/>
          <w:szCs w:val="24"/>
          <w:rtl/>
        </w:rPr>
      </w:pPr>
      <w:r>
        <w:rPr>
          <w:rFonts w:ascii="David" w:hAnsi="David" w:cs="David" w:hint="cs"/>
          <w:sz w:val="24"/>
          <w:szCs w:val="24"/>
          <w:rtl/>
        </w:rPr>
        <w:t xml:space="preserve">* </w:t>
      </w:r>
      <w:r w:rsidRPr="00907E59">
        <w:rPr>
          <w:rFonts w:ascii="David" w:hAnsi="David" w:cs="David"/>
          <w:sz w:val="24"/>
          <w:szCs w:val="24"/>
          <w:rtl/>
        </w:rPr>
        <w:t>תמיד צריך להשבית את מה שקיבלת + דמי שימוש!</w:t>
      </w:r>
    </w:p>
    <w:p w14:paraId="35373FF9" w14:textId="42B695D4" w:rsidR="00176801" w:rsidRDefault="00176801" w:rsidP="00DB411D">
      <w:pPr>
        <w:jc w:val="both"/>
        <w:rPr>
          <w:rFonts w:ascii="David" w:hAnsi="David" w:cs="David"/>
          <w:sz w:val="24"/>
          <w:szCs w:val="24"/>
          <w:rtl/>
        </w:rPr>
      </w:pPr>
      <w:r w:rsidRPr="005D3CBD">
        <w:rPr>
          <w:rFonts w:ascii="David" w:hAnsi="David" w:cs="David" w:hint="cs"/>
          <w:sz w:val="24"/>
          <w:szCs w:val="24"/>
          <w:highlight w:val="yellow"/>
          <w:rtl/>
        </w:rPr>
        <w:t>לוי נ' מבט-</w:t>
      </w:r>
      <w:r w:rsidR="00FD5C68">
        <w:rPr>
          <w:rFonts w:ascii="David" w:hAnsi="David" w:cs="David" w:hint="cs"/>
          <w:sz w:val="24"/>
          <w:szCs w:val="24"/>
          <w:rtl/>
        </w:rPr>
        <w:t xml:space="preserve"> צירוף תרופות</w:t>
      </w:r>
    </w:p>
    <w:p w14:paraId="49D56F16" w14:textId="5B5FB8EF" w:rsidR="00E36244" w:rsidRPr="00E36244" w:rsidRDefault="00E36244" w:rsidP="00DB411D">
      <w:pPr>
        <w:jc w:val="both"/>
        <w:rPr>
          <w:rFonts w:ascii="David" w:hAnsi="David" w:cs="David"/>
          <w:sz w:val="24"/>
          <w:szCs w:val="24"/>
          <w:rtl/>
        </w:rPr>
      </w:pPr>
      <w:r w:rsidRPr="00E36244">
        <w:rPr>
          <w:rFonts w:ascii="David" w:hAnsi="David" w:cs="David"/>
          <w:sz w:val="24"/>
          <w:szCs w:val="24"/>
          <w:rtl/>
        </w:rPr>
        <w:lastRenderedPageBreak/>
        <w:t>חוזה מכר דירה, הקבלן מכר לזוג דירה אליה חודרת רטיבות בחורף, הפגמים תוקנו שוב ושוב ללא הצלחה (8 שנים). בסופו של דבר הקונים ביקשו את סעד הביטול</w:t>
      </w:r>
      <w:r>
        <w:rPr>
          <w:rFonts w:ascii="David" w:hAnsi="David" w:cs="David" w:hint="cs"/>
          <w:sz w:val="24"/>
          <w:szCs w:val="24"/>
          <w:rtl/>
        </w:rPr>
        <w:t xml:space="preserve">. </w:t>
      </w:r>
      <w:r w:rsidRPr="00E36244">
        <w:rPr>
          <w:rFonts w:ascii="David" w:hAnsi="David" w:cs="David"/>
          <w:sz w:val="24"/>
          <w:szCs w:val="24"/>
          <w:rtl/>
        </w:rPr>
        <w:t xml:space="preserve">בעקבות ביטול מגיעה השבה הדדית! </w:t>
      </w:r>
    </w:p>
    <w:p w14:paraId="1C137251" w14:textId="1DCCCA8A" w:rsidR="00E36244" w:rsidRPr="00E36244" w:rsidRDefault="00E36244" w:rsidP="00DB411D">
      <w:pPr>
        <w:jc w:val="both"/>
        <w:rPr>
          <w:rFonts w:ascii="David" w:hAnsi="David" w:cs="David"/>
          <w:sz w:val="24"/>
          <w:szCs w:val="24"/>
          <w:rtl/>
        </w:rPr>
      </w:pPr>
      <w:r w:rsidRPr="00E36244">
        <w:rPr>
          <w:rFonts w:ascii="David" w:hAnsi="David" w:cs="David"/>
          <w:sz w:val="24"/>
          <w:szCs w:val="24"/>
          <w:u w:val="single"/>
          <w:rtl/>
        </w:rPr>
        <w:t>הפלונטר:</w:t>
      </w:r>
      <w:r w:rsidRPr="00E36244">
        <w:rPr>
          <w:rFonts w:ascii="David" w:hAnsi="David" w:cs="David"/>
          <w:sz w:val="24"/>
          <w:szCs w:val="24"/>
          <w:rtl/>
        </w:rPr>
        <w:t xml:space="preserve"> </w:t>
      </w:r>
      <w:r w:rsidRPr="00E36244">
        <w:rPr>
          <w:rFonts w:ascii="David" w:hAnsi="David" w:cs="David"/>
          <w:b/>
          <w:bCs/>
          <w:sz w:val="24"/>
          <w:szCs w:val="24"/>
          <w:rtl/>
        </w:rPr>
        <w:t>הקונים</w:t>
      </w:r>
      <w:r w:rsidRPr="00E36244">
        <w:rPr>
          <w:rFonts w:ascii="David" w:hAnsi="David" w:cs="David"/>
          <w:sz w:val="24"/>
          <w:szCs w:val="24"/>
          <w:rtl/>
        </w:rPr>
        <w:t xml:space="preserve"> אומרים שמגיע להם פיצוי על עוגמת נפש + הבא</w:t>
      </w:r>
      <w:r>
        <w:rPr>
          <w:rFonts w:ascii="David" w:hAnsi="David" w:cs="David" w:hint="cs"/>
          <w:sz w:val="24"/>
          <w:szCs w:val="24"/>
          <w:rtl/>
        </w:rPr>
        <w:t>ה</w:t>
      </w:r>
      <w:r w:rsidRPr="00E36244">
        <w:rPr>
          <w:rFonts w:ascii="David" w:hAnsi="David" w:cs="David"/>
          <w:sz w:val="24"/>
          <w:szCs w:val="24"/>
          <w:rtl/>
        </w:rPr>
        <w:t xml:space="preserve"> למצב בו הי</w:t>
      </w:r>
      <w:r>
        <w:rPr>
          <w:rFonts w:ascii="David" w:hAnsi="David" w:cs="David" w:hint="cs"/>
          <w:sz w:val="24"/>
          <w:szCs w:val="24"/>
          <w:rtl/>
        </w:rPr>
        <w:t>ו</w:t>
      </w:r>
      <w:r w:rsidRPr="00E36244">
        <w:rPr>
          <w:rFonts w:ascii="David" w:hAnsi="David" w:cs="David"/>
          <w:sz w:val="24"/>
          <w:szCs w:val="24"/>
          <w:rtl/>
        </w:rPr>
        <w:t xml:space="preserve"> לו קוים החוזה- </w:t>
      </w:r>
      <w:r w:rsidRPr="00E36244">
        <w:rPr>
          <w:rFonts w:ascii="David" w:hAnsi="David" w:cs="David"/>
          <w:b/>
          <w:bCs/>
          <w:sz w:val="24"/>
          <w:szCs w:val="24"/>
          <w:rtl/>
        </w:rPr>
        <w:t>שווי הדירה כיום</w:t>
      </w:r>
      <w:r w:rsidRPr="00E36244">
        <w:rPr>
          <w:rFonts w:ascii="David" w:hAnsi="David" w:cs="David"/>
          <w:sz w:val="24"/>
          <w:szCs w:val="24"/>
          <w:rtl/>
        </w:rPr>
        <w:t xml:space="preserve">. </w:t>
      </w:r>
    </w:p>
    <w:p w14:paraId="3115404E" w14:textId="195CEEEA" w:rsidR="00E36244" w:rsidRPr="00E36244" w:rsidRDefault="00E36244" w:rsidP="00DB411D">
      <w:pPr>
        <w:jc w:val="both"/>
        <w:rPr>
          <w:rFonts w:ascii="David" w:hAnsi="David" w:cs="David"/>
          <w:sz w:val="24"/>
          <w:szCs w:val="24"/>
          <w:rtl/>
        </w:rPr>
      </w:pPr>
      <w:r w:rsidRPr="00E36244">
        <w:rPr>
          <w:rFonts w:ascii="David" w:hAnsi="David" w:cs="David"/>
          <w:b/>
          <w:bCs/>
          <w:sz w:val="24"/>
          <w:szCs w:val="24"/>
          <w:rtl/>
        </w:rPr>
        <w:t>המוכרים</w:t>
      </w:r>
      <w:r w:rsidRPr="00E36244">
        <w:rPr>
          <w:rFonts w:ascii="David" w:hAnsi="David" w:cs="David"/>
          <w:sz w:val="24"/>
          <w:szCs w:val="24"/>
          <w:rtl/>
        </w:rPr>
        <w:t xml:space="preserve"> אומרים שיש לנכות משווי הדירה </w:t>
      </w:r>
      <w:r w:rsidRPr="00E36244">
        <w:rPr>
          <w:rFonts w:ascii="David" w:hAnsi="David" w:cs="David"/>
          <w:b/>
          <w:bCs/>
          <w:sz w:val="24"/>
          <w:szCs w:val="24"/>
          <w:rtl/>
        </w:rPr>
        <w:t>דמי שימוש ראויי</w:t>
      </w:r>
      <w:r w:rsidRPr="00E36244">
        <w:rPr>
          <w:rFonts w:ascii="David" w:hAnsi="David" w:cs="David" w:hint="cs"/>
          <w:b/>
          <w:bCs/>
          <w:sz w:val="24"/>
          <w:szCs w:val="24"/>
          <w:rtl/>
        </w:rPr>
        <w:t>ם</w:t>
      </w:r>
      <w:r>
        <w:rPr>
          <w:rFonts w:ascii="David" w:hAnsi="David" w:cs="David" w:hint="cs"/>
          <w:sz w:val="24"/>
          <w:szCs w:val="24"/>
          <w:rtl/>
        </w:rPr>
        <w:t xml:space="preserve">- </w:t>
      </w:r>
      <w:r w:rsidRPr="00E36244">
        <w:rPr>
          <w:rFonts w:ascii="David" w:hAnsi="David" w:cs="David"/>
          <w:sz w:val="24"/>
          <w:szCs w:val="24"/>
          <w:rtl/>
        </w:rPr>
        <w:t xml:space="preserve">שכירות של 8 שנים, בחרתם בביטול- אז תשיבו את </w:t>
      </w:r>
      <w:r w:rsidRPr="00E36244">
        <w:rPr>
          <w:rFonts w:ascii="David" w:hAnsi="David" w:cs="David" w:hint="cs"/>
          <w:b/>
          <w:bCs/>
          <w:sz w:val="24"/>
          <w:szCs w:val="24"/>
          <w:rtl/>
        </w:rPr>
        <w:t>ה</w:t>
      </w:r>
      <w:r w:rsidRPr="00E36244">
        <w:rPr>
          <w:rFonts w:ascii="David" w:hAnsi="David" w:cs="David"/>
          <w:b/>
          <w:bCs/>
          <w:sz w:val="24"/>
          <w:szCs w:val="24"/>
          <w:rtl/>
        </w:rPr>
        <w:t>כל</w:t>
      </w:r>
      <w:r>
        <w:rPr>
          <w:rFonts w:ascii="David" w:hAnsi="David" w:cs="David" w:hint="cs"/>
          <w:b/>
          <w:bCs/>
          <w:sz w:val="24"/>
          <w:szCs w:val="24"/>
          <w:rtl/>
        </w:rPr>
        <w:t>.</w:t>
      </w:r>
    </w:p>
    <w:p w14:paraId="0D94BE1F" w14:textId="74FFFA74" w:rsidR="00E36244" w:rsidRDefault="00E36244" w:rsidP="00DB411D">
      <w:pPr>
        <w:jc w:val="both"/>
        <w:rPr>
          <w:rFonts w:ascii="David" w:hAnsi="David" w:cs="David"/>
          <w:sz w:val="24"/>
          <w:szCs w:val="24"/>
          <w:rtl/>
        </w:rPr>
      </w:pPr>
      <w:r w:rsidRPr="00E36244">
        <w:rPr>
          <w:rFonts w:ascii="David" w:hAnsi="David" w:cs="David"/>
          <w:sz w:val="24"/>
          <w:szCs w:val="24"/>
          <w:u w:val="single"/>
          <w:rtl/>
        </w:rPr>
        <w:t>איך עובד היחס בין פיצויים לבין הש</w:t>
      </w:r>
      <w:r w:rsidRPr="00E36244">
        <w:rPr>
          <w:rFonts w:ascii="David" w:hAnsi="David" w:cs="David" w:hint="cs"/>
          <w:sz w:val="24"/>
          <w:szCs w:val="24"/>
          <w:u w:val="single"/>
          <w:rtl/>
        </w:rPr>
        <w:t>בה?</w:t>
      </w:r>
      <w:r>
        <w:rPr>
          <w:rFonts w:ascii="David" w:hAnsi="David" w:cs="David" w:hint="cs"/>
          <w:sz w:val="24"/>
          <w:szCs w:val="24"/>
          <w:rtl/>
        </w:rPr>
        <w:t xml:space="preserve"> </w:t>
      </w:r>
      <w:r w:rsidR="00BE56B9">
        <w:rPr>
          <w:rFonts w:ascii="David" w:hAnsi="David" w:cs="David" w:hint="cs"/>
          <w:sz w:val="24"/>
          <w:szCs w:val="24"/>
          <w:rtl/>
        </w:rPr>
        <w:t xml:space="preserve">ניתן לקבל </w:t>
      </w:r>
      <w:r w:rsidRPr="00E36244">
        <w:rPr>
          <w:rFonts w:ascii="David" w:hAnsi="David" w:cs="David"/>
          <w:sz w:val="24"/>
          <w:szCs w:val="24"/>
          <w:rtl/>
        </w:rPr>
        <w:t>פיצויים סותרים</w:t>
      </w:r>
      <w:r w:rsidR="00BE56B9">
        <w:rPr>
          <w:rFonts w:ascii="David" w:hAnsi="David" w:cs="David" w:hint="cs"/>
          <w:sz w:val="24"/>
          <w:szCs w:val="24"/>
          <w:rtl/>
        </w:rPr>
        <w:t xml:space="preserve"> (השבה+פיצוי)</w:t>
      </w:r>
      <w:r w:rsidRPr="00E36244">
        <w:rPr>
          <w:rFonts w:ascii="David" w:hAnsi="David" w:cs="David"/>
          <w:sz w:val="24"/>
          <w:szCs w:val="24"/>
          <w:rtl/>
        </w:rPr>
        <w:t xml:space="preserve">- </w:t>
      </w:r>
      <w:r w:rsidR="00BE56B9">
        <w:rPr>
          <w:rFonts w:ascii="David" w:hAnsi="David" w:cs="David" w:hint="cs"/>
          <w:sz w:val="24"/>
          <w:szCs w:val="24"/>
          <w:rtl/>
        </w:rPr>
        <w:t xml:space="preserve">כל עוד אין </w:t>
      </w:r>
      <w:r w:rsidRPr="00E36244">
        <w:rPr>
          <w:rFonts w:ascii="David" w:hAnsi="David" w:cs="David"/>
          <w:sz w:val="24"/>
          <w:szCs w:val="24"/>
          <w:rtl/>
        </w:rPr>
        <w:t xml:space="preserve">כפל פיצויים. </w:t>
      </w:r>
    </w:p>
    <w:p w14:paraId="43248156" w14:textId="27D32813" w:rsidR="00E36244" w:rsidRPr="00E36244" w:rsidRDefault="00E36244" w:rsidP="00DB411D">
      <w:pPr>
        <w:jc w:val="both"/>
        <w:rPr>
          <w:rFonts w:ascii="David" w:hAnsi="David" w:cs="David"/>
          <w:sz w:val="24"/>
          <w:szCs w:val="24"/>
          <w:u w:val="single"/>
          <w:rtl/>
        </w:rPr>
      </w:pPr>
      <w:r w:rsidRPr="00E36244">
        <w:rPr>
          <w:rFonts w:ascii="David" w:hAnsi="David" w:cs="David"/>
          <w:sz w:val="24"/>
          <w:szCs w:val="24"/>
          <w:u w:val="single"/>
          <w:rtl/>
        </w:rPr>
        <w:t>צירוף תרופות-</w:t>
      </w:r>
      <w:r w:rsidR="00FA7A6D" w:rsidRPr="00FA7A6D">
        <w:rPr>
          <w:rFonts w:ascii="David" w:hAnsi="David" w:cs="David" w:hint="cs"/>
          <w:sz w:val="24"/>
          <w:szCs w:val="24"/>
          <w:rtl/>
        </w:rPr>
        <w:t xml:space="preserve"> </w:t>
      </w:r>
      <w:r w:rsidRPr="00E36244">
        <w:rPr>
          <w:rFonts w:ascii="David" w:hAnsi="David" w:cs="David"/>
          <w:b/>
          <w:bCs/>
          <w:sz w:val="24"/>
          <w:szCs w:val="24"/>
          <w:rtl/>
        </w:rPr>
        <w:t>אור</w:t>
      </w:r>
      <w:r>
        <w:rPr>
          <w:rFonts w:ascii="David" w:hAnsi="David" w:cs="David" w:hint="cs"/>
          <w:b/>
          <w:bCs/>
          <w:sz w:val="24"/>
          <w:szCs w:val="24"/>
          <w:rtl/>
        </w:rPr>
        <w:t>-</w:t>
      </w:r>
      <w:r w:rsidRPr="00E36244">
        <w:rPr>
          <w:rFonts w:ascii="David" w:hAnsi="David" w:cs="David"/>
          <w:sz w:val="24"/>
          <w:szCs w:val="24"/>
          <w:rtl/>
        </w:rPr>
        <w:t xml:space="preserve"> קודם נביא להשבה ואז נפסוק פיצויים לפי המקום בו היה הנפגע לו קוים החוזה.</w:t>
      </w:r>
    </w:p>
    <w:p w14:paraId="6A82979B" w14:textId="21ECDC86" w:rsidR="00E36244" w:rsidRPr="00E36244" w:rsidRDefault="00E36244" w:rsidP="00DB411D">
      <w:pPr>
        <w:jc w:val="both"/>
        <w:rPr>
          <w:rFonts w:ascii="David" w:hAnsi="David" w:cs="David"/>
          <w:sz w:val="24"/>
          <w:szCs w:val="24"/>
          <w:rtl/>
        </w:rPr>
      </w:pPr>
      <w:r w:rsidRPr="00E36244">
        <w:rPr>
          <w:rFonts w:ascii="David" w:hAnsi="David" w:cs="David"/>
          <w:sz w:val="24"/>
          <w:szCs w:val="24"/>
          <w:u w:val="single"/>
          <w:rtl/>
        </w:rPr>
        <w:t>יישום</w:t>
      </w:r>
      <w:r w:rsidR="00FB766B" w:rsidRPr="00FB766B">
        <w:rPr>
          <w:rFonts w:ascii="David" w:hAnsi="David" w:cs="David" w:hint="cs"/>
          <w:sz w:val="24"/>
          <w:szCs w:val="24"/>
          <w:u w:val="single"/>
          <w:rtl/>
        </w:rPr>
        <w:t>-</w:t>
      </w:r>
      <w:r w:rsidRPr="00E36244">
        <w:rPr>
          <w:rFonts w:ascii="David" w:hAnsi="David" w:cs="David"/>
          <w:sz w:val="24"/>
          <w:szCs w:val="24"/>
          <w:rtl/>
        </w:rPr>
        <w:t xml:space="preserve"> קודם כל נשיב את הדירה + דמי השכירות. לאחר מכן נשאל</w:t>
      </w:r>
      <w:r w:rsidR="007B454F">
        <w:rPr>
          <w:rFonts w:ascii="David" w:hAnsi="David" w:cs="David" w:hint="cs"/>
          <w:sz w:val="24"/>
          <w:szCs w:val="24"/>
          <w:rtl/>
        </w:rPr>
        <w:t>:</w:t>
      </w:r>
      <w:r w:rsidRPr="00E36244">
        <w:rPr>
          <w:rFonts w:ascii="David" w:hAnsi="David" w:cs="David"/>
          <w:sz w:val="24"/>
          <w:szCs w:val="24"/>
          <w:rtl/>
        </w:rPr>
        <w:t xml:space="preserve"> </w:t>
      </w:r>
      <w:r w:rsidR="007B454F">
        <w:rPr>
          <w:rFonts w:ascii="David" w:hAnsi="David" w:cs="David" w:hint="cs"/>
          <w:sz w:val="24"/>
          <w:szCs w:val="24"/>
          <w:rtl/>
        </w:rPr>
        <w:t>"</w:t>
      </w:r>
      <w:r w:rsidRPr="00E36244">
        <w:rPr>
          <w:rFonts w:ascii="David" w:hAnsi="David" w:cs="David"/>
          <w:sz w:val="24"/>
          <w:szCs w:val="24"/>
          <w:rtl/>
        </w:rPr>
        <w:t>לו קוים החוזה- איפה היו דיירים עכשיו?</w:t>
      </w:r>
      <w:r w:rsidR="007B454F">
        <w:rPr>
          <w:rFonts w:ascii="David" w:hAnsi="David" w:cs="David" w:hint="cs"/>
          <w:sz w:val="24"/>
          <w:szCs w:val="24"/>
          <w:rtl/>
        </w:rPr>
        <w:t>"</w:t>
      </w:r>
      <w:r w:rsidRPr="00E36244">
        <w:rPr>
          <w:rFonts w:ascii="David" w:hAnsi="David" w:cs="David"/>
          <w:sz w:val="24"/>
          <w:szCs w:val="24"/>
          <w:rtl/>
        </w:rPr>
        <w:t xml:space="preserve"> הייתה להם דירה והם לא היו נדרשים שלם 8 שנים שכירות מדובר בנזק שנגרם להם- על הנזק הזה הם יפוצו. </w:t>
      </w:r>
    </w:p>
    <w:p w14:paraId="2EFF0D92" w14:textId="28E63A22" w:rsidR="00E36244" w:rsidRPr="00E36244" w:rsidRDefault="00E36244" w:rsidP="00DB411D">
      <w:pPr>
        <w:jc w:val="both"/>
        <w:rPr>
          <w:rFonts w:ascii="David" w:hAnsi="David" w:cs="David"/>
          <w:b/>
          <w:bCs/>
          <w:sz w:val="24"/>
          <w:szCs w:val="24"/>
          <w:u w:val="single"/>
          <w:rtl/>
        </w:rPr>
      </w:pPr>
      <w:r w:rsidRPr="00E36244">
        <w:rPr>
          <w:rFonts w:ascii="David" w:hAnsi="David" w:cs="David"/>
          <w:sz w:val="24"/>
          <w:szCs w:val="24"/>
          <w:u w:val="single"/>
          <w:rtl/>
        </w:rPr>
        <w:t>כפל פיצויי-</w:t>
      </w:r>
      <w:r w:rsidRPr="00E36244">
        <w:rPr>
          <w:rFonts w:ascii="David" w:hAnsi="David" w:cs="David"/>
          <w:sz w:val="24"/>
          <w:szCs w:val="24"/>
          <w:rtl/>
        </w:rPr>
        <w:t xml:space="preserve"> איך אנחנו יודעים שלא היה כפל פיצויים? אנו תמיד ממביאים את הצדדים למקום בו היו לו קוים החוזה או לולא החוזה- מאפשרים לנפגע </w:t>
      </w:r>
      <w:r w:rsidR="00FA7A6D">
        <w:rPr>
          <w:rFonts w:ascii="David" w:hAnsi="David" w:cs="David" w:hint="cs"/>
          <w:sz w:val="24"/>
          <w:szCs w:val="24"/>
          <w:rtl/>
        </w:rPr>
        <w:t>ל</w:t>
      </w:r>
      <w:r w:rsidRPr="00E36244">
        <w:rPr>
          <w:rFonts w:ascii="David" w:hAnsi="David" w:cs="David"/>
          <w:sz w:val="24"/>
          <w:szCs w:val="24"/>
          <w:rtl/>
        </w:rPr>
        <w:t>ב</w:t>
      </w:r>
      <w:r w:rsidR="0086167D">
        <w:rPr>
          <w:rFonts w:ascii="David" w:hAnsi="David" w:cs="David" w:hint="cs"/>
          <w:sz w:val="24"/>
          <w:szCs w:val="24"/>
          <w:rtl/>
        </w:rPr>
        <w:t>חו</w:t>
      </w:r>
      <w:r w:rsidRPr="00E36244">
        <w:rPr>
          <w:rFonts w:ascii="David" w:hAnsi="David" w:cs="David"/>
          <w:sz w:val="24"/>
          <w:szCs w:val="24"/>
          <w:rtl/>
        </w:rPr>
        <w:t>ר. השבת דמי שימוש נחשבת לו להשבת הנזק לאחר ההשבה שנבעה מהביטול.</w:t>
      </w:r>
    </w:p>
    <w:p w14:paraId="719EC566" w14:textId="4B669F31" w:rsidR="003C04D6" w:rsidRPr="0086167D" w:rsidRDefault="00E36244" w:rsidP="00DB411D">
      <w:pPr>
        <w:jc w:val="both"/>
        <w:rPr>
          <w:rFonts w:ascii="David" w:hAnsi="David" w:cs="David"/>
          <w:sz w:val="24"/>
          <w:szCs w:val="24"/>
          <w:u w:val="single"/>
          <w:rtl/>
        </w:rPr>
      </w:pPr>
      <w:r w:rsidRPr="00E36244">
        <w:rPr>
          <w:rFonts w:ascii="David" w:hAnsi="David" w:cs="David"/>
          <w:sz w:val="24"/>
          <w:szCs w:val="24"/>
          <w:u w:val="single"/>
          <w:rtl/>
        </w:rPr>
        <w:t>האם כאשר אני מבטל חוזה- זה מכאן ולהבא או למפרע?</w:t>
      </w:r>
      <w:r w:rsidR="00FA7A6D" w:rsidRPr="00FA7A6D">
        <w:rPr>
          <w:rFonts w:ascii="David" w:hAnsi="David" w:cs="David" w:hint="cs"/>
          <w:sz w:val="24"/>
          <w:szCs w:val="24"/>
          <w:rtl/>
        </w:rPr>
        <w:t xml:space="preserve"> </w:t>
      </w:r>
      <w:r w:rsidRPr="00E36244">
        <w:rPr>
          <w:rFonts w:ascii="David" w:hAnsi="David" w:cs="David"/>
          <w:b/>
          <w:bCs/>
          <w:sz w:val="24"/>
          <w:szCs w:val="24"/>
          <w:rtl/>
        </w:rPr>
        <w:t>ברק</w:t>
      </w:r>
      <w:r w:rsidR="00FA7A6D">
        <w:rPr>
          <w:rFonts w:ascii="David" w:hAnsi="David" w:cs="David" w:hint="cs"/>
          <w:b/>
          <w:bCs/>
          <w:sz w:val="24"/>
          <w:szCs w:val="24"/>
          <w:rtl/>
        </w:rPr>
        <w:t>-</w:t>
      </w:r>
      <w:r w:rsidRPr="00E36244">
        <w:rPr>
          <w:rFonts w:ascii="David" w:hAnsi="David" w:cs="David"/>
          <w:sz w:val="24"/>
          <w:szCs w:val="24"/>
          <w:rtl/>
        </w:rPr>
        <w:t xml:space="preserve"> החוזה בטל מכאן והלאה. ההעדה לכך היא </w:t>
      </w:r>
      <w:r w:rsidRPr="00E36244">
        <w:rPr>
          <w:rFonts w:ascii="David" w:hAnsi="David" w:cs="David"/>
          <w:b/>
          <w:bCs/>
          <w:sz w:val="24"/>
          <w:szCs w:val="24"/>
          <w:rtl/>
        </w:rPr>
        <w:t>פיצויים מוסכמים</w:t>
      </w:r>
      <w:r w:rsidRPr="00E36244">
        <w:rPr>
          <w:rFonts w:ascii="David" w:hAnsi="David" w:cs="David"/>
          <w:sz w:val="24"/>
          <w:szCs w:val="24"/>
          <w:rtl/>
        </w:rPr>
        <w:t xml:space="preserve">, הם לא מתבטלים. החוזה לא נעלם. הוא עדיין קיים- אך הוא בטל. </w:t>
      </w:r>
    </w:p>
    <w:p w14:paraId="50352419" w14:textId="314D2666" w:rsidR="00176801" w:rsidRDefault="00176801" w:rsidP="00DB411D">
      <w:pPr>
        <w:jc w:val="both"/>
        <w:rPr>
          <w:rFonts w:ascii="David" w:hAnsi="David" w:cs="David"/>
          <w:sz w:val="24"/>
          <w:szCs w:val="24"/>
          <w:rtl/>
        </w:rPr>
      </w:pPr>
      <w:r w:rsidRPr="005D3CBD">
        <w:rPr>
          <w:rFonts w:ascii="David" w:hAnsi="David" w:cs="David" w:hint="cs"/>
          <w:sz w:val="24"/>
          <w:szCs w:val="24"/>
          <w:highlight w:val="yellow"/>
          <w:rtl/>
        </w:rPr>
        <w:t>גינזברג נ' בן יוסף-</w:t>
      </w:r>
      <w:r w:rsidR="00FD5C68">
        <w:rPr>
          <w:rFonts w:ascii="David" w:hAnsi="David" w:cs="David" w:hint="cs"/>
          <w:sz w:val="24"/>
          <w:szCs w:val="24"/>
          <w:rtl/>
        </w:rPr>
        <w:t xml:space="preserve"> סייג הצדק</w:t>
      </w:r>
    </w:p>
    <w:p w14:paraId="424010F8" w14:textId="30347375" w:rsidR="00E915AE" w:rsidRDefault="00E915AE" w:rsidP="00DB411D">
      <w:pPr>
        <w:tabs>
          <w:tab w:val="left" w:pos="2414"/>
        </w:tabs>
        <w:spacing w:line="276" w:lineRule="auto"/>
        <w:jc w:val="both"/>
        <w:rPr>
          <w:rFonts w:ascii="David" w:hAnsi="David" w:cs="David"/>
          <w:sz w:val="24"/>
          <w:szCs w:val="24"/>
          <w:rtl/>
        </w:rPr>
      </w:pPr>
      <w:r>
        <w:rPr>
          <w:rFonts w:ascii="David" w:hAnsi="David" w:cs="David" w:hint="cs"/>
          <w:sz w:val="24"/>
          <w:szCs w:val="24"/>
          <w:rtl/>
        </w:rPr>
        <w:t xml:space="preserve">עסקת שותפות בה השותף שילם את התשלום הראשון אך לא את השני. השותף המקורי השתמש בכסף לקניית מכונות (שלאחר זמן מה ערכן ירד משמעותית) שלא יכול היה להפעיל (היה זקוק לתשלום השני). החוזה בוטל ע"י השותף המקורי לאחר שהשותף החדש הפר את החוזה. </w:t>
      </w:r>
      <w:r w:rsidRPr="00E41AD9">
        <w:rPr>
          <w:rFonts w:ascii="David" w:hAnsi="David" w:cs="David" w:hint="cs"/>
          <w:b/>
          <w:bCs/>
          <w:sz w:val="24"/>
          <w:szCs w:val="24"/>
          <w:rtl/>
        </w:rPr>
        <w:t>בי</w:t>
      </w:r>
      <w:r w:rsidR="00E41AD9" w:rsidRPr="00E41AD9">
        <w:rPr>
          <w:rFonts w:ascii="David" w:hAnsi="David" w:cs="David" w:hint="cs"/>
          <w:b/>
          <w:bCs/>
          <w:sz w:val="24"/>
          <w:szCs w:val="24"/>
          <w:rtl/>
        </w:rPr>
        <w:t>ת המשפט</w:t>
      </w:r>
      <w:r w:rsidRPr="00E41AD9">
        <w:rPr>
          <w:rFonts w:ascii="David" w:hAnsi="David" w:cs="David" w:hint="cs"/>
          <w:b/>
          <w:bCs/>
          <w:sz w:val="24"/>
          <w:szCs w:val="24"/>
          <w:rtl/>
        </w:rPr>
        <w:t xml:space="preserve"> מחיל את סייג הצדק ומחזיר את התיק למחוזי כדי לדון בהשבה מופחת</w:t>
      </w:r>
      <w:r w:rsidR="00E41AD9">
        <w:rPr>
          <w:rFonts w:ascii="David" w:hAnsi="David" w:cs="David" w:hint="cs"/>
          <w:b/>
          <w:bCs/>
          <w:sz w:val="24"/>
          <w:szCs w:val="24"/>
          <w:rtl/>
        </w:rPr>
        <w:t>ת.</w:t>
      </w:r>
      <w:r>
        <w:rPr>
          <w:rFonts w:ascii="David" w:hAnsi="David" w:cs="David" w:hint="cs"/>
          <w:sz w:val="24"/>
          <w:szCs w:val="24"/>
          <w:rtl/>
        </w:rPr>
        <w:t xml:space="preserve"> לא ניתן להחזיר את הכסף כיוון שהוצא על המכונות, וערך המכונות כשלעצמן נמוך</w:t>
      </w:r>
      <w:r w:rsidR="005F42E5">
        <w:rPr>
          <w:rFonts w:ascii="David" w:hAnsi="David" w:cs="David" w:hint="cs"/>
          <w:sz w:val="24"/>
          <w:szCs w:val="24"/>
          <w:rtl/>
        </w:rPr>
        <w:t xml:space="preserve"> כעת. </w:t>
      </w:r>
      <w:r w:rsidR="00D5603E">
        <w:rPr>
          <w:rFonts w:ascii="David" w:hAnsi="David" w:cs="David" w:hint="cs"/>
          <w:sz w:val="24"/>
          <w:szCs w:val="24"/>
          <w:rtl/>
        </w:rPr>
        <w:t>השבה מלאה לא תהיה צודקת.</w:t>
      </w:r>
      <w:r w:rsidR="00D5603E" w:rsidRPr="00D5603E">
        <w:rPr>
          <w:rFonts w:ascii="David" w:hAnsi="David" w:cs="David" w:hint="cs"/>
          <w:sz w:val="24"/>
          <w:szCs w:val="24"/>
          <w:rtl/>
        </w:rPr>
        <w:t xml:space="preserve"> </w:t>
      </w:r>
      <w:r w:rsidR="00D5603E">
        <w:rPr>
          <w:rFonts w:ascii="David" w:hAnsi="David" w:cs="David" w:hint="cs"/>
          <w:sz w:val="24"/>
          <w:szCs w:val="24"/>
          <w:rtl/>
        </w:rPr>
        <w:t>לכאורה ניתן להגיע לאותה התוצאה דרך פיצויים (מקזזים את הנזקים שגרמו אחד לשני בהפרה מתשלום ההשבה).</w:t>
      </w:r>
    </w:p>
    <w:p w14:paraId="62253044" w14:textId="07EA8FD6" w:rsidR="00E915AE" w:rsidRDefault="00E915AE" w:rsidP="00DB411D">
      <w:pPr>
        <w:tabs>
          <w:tab w:val="left" w:pos="2414"/>
        </w:tabs>
        <w:spacing w:line="276" w:lineRule="auto"/>
        <w:jc w:val="both"/>
        <w:rPr>
          <w:rFonts w:ascii="David" w:hAnsi="David" w:cs="David"/>
          <w:sz w:val="24"/>
          <w:szCs w:val="24"/>
          <w:rtl/>
        </w:rPr>
      </w:pPr>
      <w:r>
        <w:rPr>
          <w:rFonts w:ascii="David" w:hAnsi="David" w:cs="David" w:hint="cs"/>
          <w:sz w:val="24"/>
          <w:szCs w:val="24"/>
          <w:rtl/>
        </w:rPr>
        <w:t xml:space="preserve">בסעיף 2 לחוק עשיית עושר נקבע שניתן להפחית את ההשבה. </w:t>
      </w:r>
      <w:r w:rsidR="005F42E5">
        <w:rPr>
          <w:rFonts w:ascii="David" w:hAnsi="David" w:cs="David" w:hint="cs"/>
          <w:sz w:val="24"/>
          <w:szCs w:val="24"/>
          <w:rtl/>
        </w:rPr>
        <w:t>בג</w:t>
      </w:r>
      <w:r>
        <w:rPr>
          <w:rFonts w:ascii="David" w:hAnsi="David" w:cs="David" w:hint="cs"/>
          <w:sz w:val="24"/>
          <w:szCs w:val="24"/>
          <w:rtl/>
        </w:rPr>
        <w:t xml:space="preserve">ינזבורג מחילים את סעיף 2 לחוק עשיית עושרעל ס' 9 לחוק התרופות, </w:t>
      </w:r>
      <w:r w:rsidR="002A2D6F">
        <w:rPr>
          <w:rFonts w:ascii="David" w:hAnsi="David" w:cs="David" w:hint="cs"/>
          <w:sz w:val="24"/>
          <w:szCs w:val="24"/>
          <w:rtl/>
        </w:rPr>
        <w:t xml:space="preserve">זה נעשה במקרים חריגים, </w:t>
      </w:r>
      <w:r>
        <w:rPr>
          <w:rFonts w:ascii="David" w:hAnsi="David" w:cs="David" w:hint="cs"/>
          <w:sz w:val="24"/>
          <w:szCs w:val="24"/>
          <w:rtl/>
        </w:rPr>
        <w:t>כך שניתן יהיה להפחית את ההשבה אם הדבר אינו צודק.</w:t>
      </w:r>
    </w:p>
    <w:p w14:paraId="2ED7C759" w14:textId="097BA5AF" w:rsidR="00E915AE" w:rsidRPr="005F42E5" w:rsidRDefault="00E915AE" w:rsidP="00DB411D">
      <w:pPr>
        <w:tabs>
          <w:tab w:val="left" w:pos="2414"/>
        </w:tabs>
        <w:spacing w:line="276" w:lineRule="auto"/>
        <w:jc w:val="both"/>
        <w:rPr>
          <w:rFonts w:ascii="David" w:hAnsi="David" w:cs="David"/>
          <w:sz w:val="24"/>
          <w:szCs w:val="24"/>
          <w:u w:val="single"/>
          <w:rtl/>
        </w:rPr>
      </w:pPr>
      <w:r w:rsidRPr="005F42E5">
        <w:rPr>
          <w:rFonts w:ascii="David" w:hAnsi="David" w:cs="David" w:hint="cs"/>
          <w:sz w:val="24"/>
          <w:szCs w:val="24"/>
          <w:u w:val="single"/>
          <w:rtl/>
        </w:rPr>
        <w:t>התנאים להשבה חלקית</w:t>
      </w:r>
      <w:r w:rsidR="005F42E5" w:rsidRPr="005F42E5">
        <w:rPr>
          <w:rFonts w:ascii="David" w:hAnsi="David" w:cs="David" w:hint="cs"/>
          <w:sz w:val="24"/>
          <w:szCs w:val="24"/>
          <w:u w:val="single"/>
          <w:rtl/>
        </w:rPr>
        <w:t xml:space="preserve"> </w:t>
      </w:r>
      <w:r w:rsidRPr="005F42E5">
        <w:rPr>
          <w:rFonts w:ascii="David" w:hAnsi="David" w:cs="David" w:hint="cs"/>
          <w:sz w:val="24"/>
          <w:szCs w:val="24"/>
          <w:u w:val="single"/>
          <w:rtl/>
        </w:rPr>
        <w:t>מטעמי צדק:</w:t>
      </w:r>
    </w:p>
    <w:p w14:paraId="15DF7535" w14:textId="0358CE7E" w:rsidR="00E915AE" w:rsidRPr="005F42E5" w:rsidRDefault="005F42E5" w:rsidP="00DB411D">
      <w:pPr>
        <w:tabs>
          <w:tab w:val="left" w:pos="2414"/>
        </w:tabs>
        <w:spacing w:line="276" w:lineRule="auto"/>
        <w:jc w:val="both"/>
        <w:rPr>
          <w:rFonts w:ascii="David" w:hAnsi="David" w:cs="David"/>
          <w:sz w:val="24"/>
          <w:szCs w:val="24"/>
        </w:rPr>
      </w:pPr>
      <w:r w:rsidRPr="005F42E5">
        <w:rPr>
          <w:rFonts w:ascii="David" w:hAnsi="David" w:cs="David" w:hint="cs"/>
          <w:b/>
          <w:bCs/>
          <w:sz w:val="24"/>
          <w:szCs w:val="24"/>
          <w:rtl/>
        </w:rPr>
        <w:t>(1)</w:t>
      </w:r>
      <w:r>
        <w:rPr>
          <w:rFonts w:ascii="David" w:hAnsi="David" w:cs="David" w:hint="cs"/>
          <w:sz w:val="24"/>
          <w:szCs w:val="24"/>
          <w:rtl/>
        </w:rPr>
        <w:t xml:space="preserve"> </w:t>
      </w:r>
      <w:r w:rsidR="00E915AE" w:rsidRPr="005F42E5">
        <w:rPr>
          <w:rFonts w:ascii="David" w:hAnsi="David" w:cs="David" w:hint="cs"/>
          <w:sz w:val="24"/>
          <w:szCs w:val="24"/>
          <w:rtl/>
        </w:rPr>
        <w:t>שינוי לרעה במצב</w:t>
      </w:r>
      <w:r>
        <w:rPr>
          <w:rFonts w:ascii="David" w:hAnsi="David" w:cs="David" w:hint="cs"/>
          <w:sz w:val="24"/>
          <w:szCs w:val="24"/>
          <w:rtl/>
        </w:rPr>
        <w:t xml:space="preserve"> </w:t>
      </w:r>
      <w:r w:rsidRPr="005F42E5">
        <w:rPr>
          <w:rFonts w:ascii="David" w:hAnsi="David" w:cs="David" w:hint="cs"/>
          <w:b/>
          <w:bCs/>
          <w:sz w:val="24"/>
          <w:szCs w:val="24"/>
          <w:rtl/>
        </w:rPr>
        <w:t>(2)</w:t>
      </w:r>
      <w:r>
        <w:rPr>
          <w:rFonts w:ascii="David" w:hAnsi="David" w:cs="David" w:hint="cs"/>
          <w:sz w:val="24"/>
          <w:szCs w:val="24"/>
          <w:rtl/>
        </w:rPr>
        <w:t xml:space="preserve"> </w:t>
      </w:r>
      <w:r w:rsidR="00E915AE" w:rsidRPr="005F42E5">
        <w:rPr>
          <w:rFonts w:ascii="David" w:hAnsi="David" w:cs="David" w:hint="cs"/>
          <w:sz w:val="24"/>
          <w:szCs w:val="24"/>
          <w:rtl/>
        </w:rPr>
        <w:t>הסתמכות בתום לב על החוזה</w:t>
      </w:r>
      <w:r>
        <w:rPr>
          <w:rFonts w:ascii="David" w:hAnsi="David" w:cs="David" w:hint="cs"/>
          <w:sz w:val="24"/>
          <w:szCs w:val="24"/>
          <w:rtl/>
        </w:rPr>
        <w:t xml:space="preserve"> </w:t>
      </w:r>
      <w:r w:rsidRPr="005F42E5">
        <w:rPr>
          <w:rFonts w:ascii="David" w:hAnsi="David" w:cs="David" w:hint="cs"/>
          <w:b/>
          <w:bCs/>
          <w:sz w:val="24"/>
          <w:szCs w:val="24"/>
          <w:rtl/>
        </w:rPr>
        <w:t>(3)</w:t>
      </w:r>
      <w:r>
        <w:rPr>
          <w:rFonts w:ascii="David" w:hAnsi="David" w:cs="David" w:hint="cs"/>
          <w:sz w:val="24"/>
          <w:szCs w:val="24"/>
          <w:rtl/>
        </w:rPr>
        <w:t xml:space="preserve"> </w:t>
      </w:r>
      <w:r w:rsidR="00E915AE" w:rsidRPr="005F42E5">
        <w:rPr>
          <w:rFonts w:ascii="David" w:hAnsi="David" w:cs="David" w:hint="cs"/>
          <w:sz w:val="24"/>
          <w:szCs w:val="24"/>
          <w:rtl/>
        </w:rPr>
        <w:t>אובדן התעשרות בלתי הפיך.</w:t>
      </w:r>
    </w:p>
    <w:p w14:paraId="77C6F610" w14:textId="7E9B2162" w:rsidR="00F36778" w:rsidRDefault="005F42E5" w:rsidP="00DB411D">
      <w:pPr>
        <w:tabs>
          <w:tab w:val="left" w:pos="2414"/>
        </w:tabs>
        <w:spacing w:line="276" w:lineRule="auto"/>
        <w:jc w:val="both"/>
        <w:rPr>
          <w:rFonts w:ascii="David" w:hAnsi="David" w:cs="David"/>
          <w:sz w:val="24"/>
          <w:szCs w:val="24"/>
          <w:rtl/>
        </w:rPr>
      </w:pPr>
      <w:r>
        <w:rPr>
          <w:rFonts w:ascii="David" w:hAnsi="David" w:cs="David" w:hint="cs"/>
          <w:sz w:val="24"/>
          <w:szCs w:val="24"/>
          <w:rtl/>
        </w:rPr>
        <w:t xml:space="preserve">* </w:t>
      </w:r>
      <w:r w:rsidR="00E915AE">
        <w:rPr>
          <w:rFonts w:ascii="David" w:hAnsi="David" w:cs="David" w:hint="cs"/>
          <w:sz w:val="24"/>
          <w:szCs w:val="24"/>
          <w:rtl/>
        </w:rPr>
        <w:t>בקייס הצדדים יתווכחו על התנאים המצטברים: הצד שרוצה להימנע מהשבה חלקית ינסה לסתור את אחד התנאים.</w:t>
      </w:r>
    </w:p>
    <w:p w14:paraId="2F18E825" w14:textId="2843A8ED" w:rsidR="00176801" w:rsidRDefault="005E4648" w:rsidP="00DB411D">
      <w:pPr>
        <w:jc w:val="both"/>
        <w:rPr>
          <w:rFonts w:ascii="David" w:hAnsi="David" w:cs="David"/>
          <w:sz w:val="24"/>
          <w:szCs w:val="24"/>
          <w:rtl/>
        </w:rPr>
      </w:pPr>
      <w:r w:rsidRPr="005D3CBD">
        <w:rPr>
          <w:rFonts w:ascii="David" w:hAnsi="David" w:cs="David" w:hint="cs"/>
          <w:sz w:val="24"/>
          <w:szCs w:val="24"/>
          <w:highlight w:val="yellow"/>
          <w:rtl/>
        </w:rPr>
        <w:t>אדרס נ' ג'ונס-</w:t>
      </w:r>
      <w:r w:rsidR="00FD5C68">
        <w:rPr>
          <w:rFonts w:ascii="David" w:hAnsi="David" w:cs="David" w:hint="cs"/>
          <w:sz w:val="24"/>
          <w:szCs w:val="24"/>
          <w:rtl/>
        </w:rPr>
        <w:t xml:space="preserve"> שלילת רווח</w:t>
      </w:r>
      <w:r w:rsidR="00860570">
        <w:rPr>
          <w:rFonts w:ascii="David" w:hAnsi="David" w:cs="David" w:hint="cs"/>
          <w:sz w:val="24"/>
          <w:szCs w:val="24"/>
          <w:rtl/>
        </w:rPr>
        <w:t>י המפר</w:t>
      </w:r>
    </w:p>
    <w:p w14:paraId="53F4687F" w14:textId="784A7BF6" w:rsidR="00892548" w:rsidRPr="00A877BE" w:rsidRDefault="00892548" w:rsidP="00DB411D">
      <w:pPr>
        <w:jc w:val="both"/>
        <w:rPr>
          <w:rFonts w:ascii="David" w:hAnsi="David" w:cs="David"/>
          <w:sz w:val="24"/>
          <w:szCs w:val="24"/>
          <w:rtl/>
        </w:rPr>
      </w:pPr>
      <w:r w:rsidRPr="00A877BE">
        <w:rPr>
          <w:rFonts w:ascii="David" w:hAnsi="David" w:cs="David"/>
          <w:sz w:val="24"/>
          <w:szCs w:val="24"/>
          <w:rtl/>
        </w:rPr>
        <w:t xml:space="preserve">חברה בינלאומית מוכרת סחורה, החברה התחייבה למכור את הסחורה במיליון. החברה מתחרטת ורוצה למכור לצד ג' במיליון וחצי. רק לחברה יש אפשרות למכור את הסחורה לאותו צד ג'. החברה מפרה את החוזה ומוכרת לצד ג'. </w:t>
      </w:r>
      <w:r w:rsidR="009F48C3" w:rsidRPr="00A877BE">
        <w:rPr>
          <w:rFonts w:ascii="David" w:hAnsi="David" w:cs="David"/>
          <w:sz w:val="24"/>
          <w:szCs w:val="24"/>
          <w:rtl/>
        </w:rPr>
        <w:t>אנו ניקח מהמפר את הרווח הנותר (חצי מיליון) וניתן אותו לצד הנפגע. מדובר בהבאת המפר למקום בו היה לו קוים החוזה.</w:t>
      </w:r>
    </w:p>
    <w:p w14:paraId="0987B831" w14:textId="6F8D6929" w:rsidR="00892548" w:rsidRPr="00A877BE" w:rsidRDefault="00892548" w:rsidP="00DB411D">
      <w:pPr>
        <w:jc w:val="both"/>
        <w:rPr>
          <w:rFonts w:ascii="David" w:hAnsi="David" w:cs="David"/>
          <w:sz w:val="24"/>
          <w:szCs w:val="24"/>
          <w:rtl/>
        </w:rPr>
      </w:pPr>
      <w:r w:rsidRPr="00D80C57">
        <w:rPr>
          <w:rFonts w:ascii="David" w:hAnsi="David" w:cs="David"/>
          <w:sz w:val="24"/>
          <w:szCs w:val="24"/>
          <w:u w:val="single"/>
          <w:rtl/>
        </w:rPr>
        <w:t>הלכ</w:t>
      </w:r>
      <w:r w:rsidR="009C0070">
        <w:rPr>
          <w:rFonts w:ascii="David" w:hAnsi="David" w:cs="David" w:hint="cs"/>
          <w:sz w:val="24"/>
          <w:szCs w:val="24"/>
          <w:u w:val="single"/>
          <w:rtl/>
        </w:rPr>
        <w:t>ה-</w:t>
      </w:r>
      <w:r w:rsidRPr="00A877BE">
        <w:rPr>
          <w:rFonts w:ascii="David" w:hAnsi="David" w:cs="David"/>
          <w:sz w:val="24"/>
          <w:szCs w:val="24"/>
          <w:rtl/>
        </w:rPr>
        <w:t xml:space="preserve"> שלילת רווח על מנת למנוע התעשרות המפר</w:t>
      </w:r>
      <w:r w:rsidR="00D80C57">
        <w:rPr>
          <w:rFonts w:ascii="David" w:hAnsi="David" w:cs="David" w:hint="cs"/>
          <w:sz w:val="24"/>
          <w:szCs w:val="24"/>
          <w:rtl/>
        </w:rPr>
        <w:t xml:space="preserve"> ; </w:t>
      </w:r>
      <w:r w:rsidR="00D80C57" w:rsidRPr="00D80C57">
        <w:rPr>
          <w:rFonts w:ascii="David" w:hAnsi="David" w:cs="David"/>
          <w:sz w:val="24"/>
          <w:szCs w:val="24"/>
          <w:u w:val="single"/>
          <w:rtl/>
        </w:rPr>
        <w:t>המטרה-</w:t>
      </w:r>
      <w:r w:rsidR="00D80C57" w:rsidRPr="00D80C57">
        <w:rPr>
          <w:rFonts w:ascii="David" w:hAnsi="David" w:cs="David"/>
          <w:sz w:val="24"/>
          <w:szCs w:val="24"/>
          <w:rtl/>
        </w:rPr>
        <w:t xml:space="preserve"> מניעת התעשרות שלא כדין (מדובר בהתעשרות הנפגע- אבל כדין, בית המשפט רוצה להרתיע מהפרה).</w:t>
      </w:r>
    </w:p>
    <w:p w14:paraId="46B45DD8" w14:textId="53173BAA" w:rsidR="00860570" w:rsidRPr="00892548" w:rsidRDefault="00892548" w:rsidP="00DB411D">
      <w:pPr>
        <w:jc w:val="both"/>
        <w:rPr>
          <w:rFonts w:ascii="David" w:hAnsi="David" w:cs="David"/>
          <w:sz w:val="24"/>
          <w:szCs w:val="24"/>
          <w:rtl/>
        </w:rPr>
      </w:pPr>
      <w:r w:rsidRPr="009F48C3">
        <w:rPr>
          <w:rFonts w:ascii="David" w:hAnsi="David" w:cs="David"/>
          <w:sz w:val="24"/>
          <w:szCs w:val="24"/>
          <w:u w:val="single"/>
          <w:rtl/>
        </w:rPr>
        <w:t>המצב שונה</w:t>
      </w:r>
      <w:r w:rsidR="009F48C3" w:rsidRPr="009F48C3">
        <w:rPr>
          <w:rFonts w:ascii="David" w:hAnsi="David" w:cs="David" w:hint="cs"/>
          <w:sz w:val="24"/>
          <w:szCs w:val="24"/>
          <w:u w:val="single"/>
          <w:rtl/>
        </w:rPr>
        <w:t>:</w:t>
      </w:r>
      <w:r w:rsidR="009F48C3" w:rsidRPr="009F48C3">
        <w:rPr>
          <w:rFonts w:ascii="David" w:hAnsi="David" w:cs="David" w:hint="cs"/>
          <w:sz w:val="24"/>
          <w:szCs w:val="24"/>
          <w:rtl/>
        </w:rPr>
        <w:t xml:space="preserve"> </w:t>
      </w:r>
      <w:r w:rsidRPr="00A877BE">
        <w:rPr>
          <w:rFonts w:ascii="David" w:hAnsi="David" w:cs="David"/>
          <w:sz w:val="24"/>
          <w:szCs w:val="24"/>
          <w:rtl/>
        </w:rPr>
        <w:t>מדובר במניעת התעשרות כסעד חיובי. עד כה, כל אחד מפסקי הדין של</w:t>
      </w:r>
      <w:r w:rsidR="00B03813">
        <w:rPr>
          <w:rFonts w:ascii="David" w:hAnsi="David" w:cs="David" w:hint="cs"/>
          <w:sz w:val="24"/>
          <w:szCs w:val="24"/>
          <w:rtl/>
        </w:rPr>
        <w:t>מדנו</w:t>
      </w:r>
      <w:r w:rsidRPr="00A877BE">
        <w:rPr>
          <w:rFonts w:ascii="David" w:hAnsi="David" w:cs="David"/>
          <w:sz w:val="24"/>
          <w:szCs w:val="24"/>
          <w:rtl/>
        </w:rPr>
        <w:t xml:space="preserve"> עסק בהשבה כסעד שלילי</w:t>
      </w:r>
      <w:r w:rsidR="009F48C3">
        <w:rPr>
          <w:rFonts w:ascii="David" w:hAnsi="David" w:cs="David" w:hint="cs"/>
          <w:sz w:val="24"/>
          <w:szCs w:val="24"/>
          <w:rtl/>
        </w:rPr>
        <w:t>.</w:t>
      </w:r>
    </w:p>
    <w:p w14:paraId="0526173F" w14:textId="46A79235" w:rsidR="005E4648" w:rsidRDefault="005E4648" w:rsidP="00DB411D">
      <w:pPr>
        <w:jc w:val="both"/>
        <w:rPr>
          <w:rFonts w:ascii="David" w:hAnsi="David" w:cs="David"/>
          <w:sz w:val="24"/>
          <w:szCs w:val="24"/>
          <w:rtl/>
        </w:rPr>
      </w:pPr>
      <w:r w:rsidRPr="005E4648">
        <w:rPr>
          <w:rFonts w:ascii="David" w:hAnsi="David" w:cs="David" w:hint="cs"/>
          <w:sz w:val="24"/>
          <w:szCs w:val="24"/>
          <w:highlight w:val="cyan"/>
          <w:rtl/>
        </w:rPr>
        <w:t>סיכול</w:t>
      </w:r>
      <w:r>
        <w:rPr>
          <w:rFonts w:ascii="David" w:hAnsi="David" w:cs="David" w:hint="cs"/>
          <w:sz w:val="24"/>
          <w:szCs w:val="24"/>
          <w:rtl/>
        </w:rPr>
        <w:t>-</w:t>
      </w:r>
      <w:r w:rsidR="009F48C3">
        <w:rPr>
          <w:rFonts w:ascii="David" w:hAnsi="David" w:cs="David" w:hint="cs"/>
          <w:sz w:val="24"/>
          <w:szCs w:val="24"/>
          <w:rtl/>
        </w:rPr>
        <w:t xml:space="preserve"> ס' 18</w:t>
      </w:r>
    </w:p>
    <w:p w14:paraId="25A0C369" w14:textId="61186435" w:rsidR="00900FB2" w:rsidRPr="00900FB2" w:rsidRDefault="00900FB2" w:rsidP="00DB411D">
      <w:pPr>
        <w:jc w:val="both"/>
        <w:rPr>
          <w:rFonts w:ascii="David" w:hAnsi="David" w:cs="David"/>
          <w:b/>
          <w:bCs/>
          <w:sz w:val="24"/>
          <w:szCs w:val="24"/>
          <w:rtl/>
        </w:rPr>
      </w:pPr>
      <w:r w:rsidRPr="00CF345B">
        <w:rPr>
          <w:rFonts w:ascii="David" w:hAnsi="David" w:cs="David" w:hint="cs"/>
          <w:sz w:val="24"/>
          <w:szCs w:val="24"/>
          <w:u w:val="single"/>
          <w:rtl/>
        </w:rPr>
        <w:t>אירוע מסכל</w:t>
      </w:r>
      <w:r w:rsidRPr="00CF345B">
        <w:rPr>
          <w:rFonts w:ascii="David" w:hAnsi="David" w:cs="David" w:hint="cs"/>
          <w:sz w:val="24"/>
          <w:szCs w:val="24"/>
          <w:rtl/>
        </w:rPr>
        <w:t>:</w:t>
      </w:r>
      <w:r>
        <w:rPr>
          <w:rFonts w:ascii="David" w:hAnsi="David" w:cs="David" w:hint="cs"/>
          <w:b/>
          <w:bCs/>
          <w:sz w:val="24"/>
          <w:szCs w:val="24"/>
          <w:rtl/>
        </w:rPr>
        <w:t xml:space="preserve"> </w:t>
      </w:r>
      <w:r w:rsidRPr="00CF345B">
        <w:rPr>
          <w:rFonts w:ascii="David" w:hAnsi="David" w:cs="David" w:hint="cs"/>
          <w:sz w:val="24"/>
          <w:szCs w:val="24"/>
          <w:rtl/>
        </w:rPr>
        <w:t>סיכול היא דוקטרינה רחבה שיכולה לחול במקרים שונים: מלחמה, פגעי מזג אוויר, גילוי קושי בביצוע וכו'.</w:t>
      </w:r>
    </w:p>
    <w:p w14:paraId="137EDD50" w14:textId="02E686FE" w:rsidR="004C0972" w:rsidRPr="00A877BE" w:rsidRDefault="004C0972" w:rsidP="00DB411D">
      <w:pPr>
        <w:jc w:val="both"/>
        <w:rPr>
          <w:rFonts w:ascii="David" w:hAnsi="David" w:cs="David"/>
          <w:sz w:val="24"/>
          <w:szCs w:val="24"/>
          <w:rtl/>
        </w:rPr>
      </w:pPr>
      <w:r w:rsidRPr="00900FB2">
        <w:rPr>
          <w:rFonts w:ascii="David" w:hAnsi="David" w:cs="David"/>
          <w:sz w:val="24"/>
          <w:szCs w:val="24"/>
          <w:u w:val="single"/>
          <w:rtl/>
        </w:rPr>
        <w:t>חריג לתרופות</w:t>
      </w:r>
      <w:r w:rsidR="003A390D" w:rsidRPr="00900FB2">
        <w:rPr>
          <w:rFonts w:ascii="David" w:hAnsi="David" w:cs="David" w:hint="cs"/>
          <w:sz w:val="24"/>
          <w:szCs w:val="24"/>
          <w:u w:val="single"/>
          <w:rtl/>
        </w:rPr>
        <w:t>:</w:t>
      </w:r>
      <w:r w:rsidR="003A390D">
        <w:rPr>
          <w:rFonts w:ascii="David" w:hAnsi="David" w:cs="David" w:hint="cs"/>
          <w:sz w:val="24"/>
          <w:szCs w:val="24"/>
          <w:rtl/>
        </w:rPr>
        <w:t xml:space="preserve"> </w:t>
      </w:r>
      <w:r w:rsidRPr="00A877BE">
        <w:rPr>
          <w:rFonts w:ascii="David" w:hAnsi="David" w:cs="David"/>
          <w:sz w:val="24"/>
          <w:szCs w:val="24"/>
          <w:rtl/>
        </w:rPr>
        <w:t>אם החוזה סוכל</w:t>
      </w:r>
      <w:r w:rsidR="003A390D">
        <w:rPr>
          <w:rFonts w:ascii="David" w:hAnsi="David" w:cs="David" w:hint="cs"/>
          <w:sz w:val="24"/>
          <w:szCs w:val="24"/>
          <w:rtl/>
        </w:rPr>
        <w:t>-</w:t>
      </w:r>
      <w:r w:rsidRPr="00A877BE">
        <w:rPr>
          <w:rFonts w:ascii="David" w:hAnsi="David" w:cs="David"/>
          <w:sz w:val="24"/>
          <w:szCs w:val="24"/>
          <w:rtl/>
        </w:rPr>
        <w:t xml:space="preserve"> התרופות שנעניק על הפרתו יהיו מאוד מוגבלות. </w:t>
      </w:r>
      <w:r w:rsidR="00F664B5">
        <w:rPr>
          <w:rFonts w:ascii="David" w:hAnsi="David" w:cs="David" w:hint="cs"/>
          <w:sz w:val="24"/>
          <w:szCs w:val="24"/>
          <w:rtl/>
        </w:rPr>
        <w:t xml:space="preserve">זה </w:t>
      </w:r>
      <w:r w:rsidRPr="00A877BE">
        <w:rPr>
          <w:rFonts w:ascii="David" w:hAnsi="David" w:cs="David"/>
          <w:sz w:val="24"/>
          <w:szCs w:val="24"/>
          <w:rtl/>
        </w:rPr>
        <w:t xml:space="preserve">המקום שבו אומרים למפר "הפרת אבל היו לך סיבות טובות". חריג </w:t>
      </w:r>
      <w:r w:rsidR="00F664B5">
        <w:rPr>
          <w:rFonts w:ascii="David" w:hAnsi="David" w:cs="David" w:hint="cs"/>
          <w:sz w:val="24"/>
          <w:szCs w:val="24"/>
          <w:rtl/>
        </w:rPr>
        <w:t>ו</w:t>
      </w:r>
      <w:r w:rsidRPr="00A877BE">
        <w:rPr>
          <w:rFonts w:ascii="David" w:hAnsi="David" w:cs="David"/>
          <w:sz w:val="24"/>
          <w:szCs w:val="24"/>
          <w:rtl/>
        </w:rPr>
        <w:t>מפורש בצמצום</w:t>
      </w:r>
      <w:r w:rsidR="00F664B5">
        <w:rPr>
          <w:rFonts w:ascii="David" w:hAnsi="David" w:cs="David" w:hint="cs"/>
          <w:sz w:val="24"/>
          <w:szCs w:val="24"/>
          <w:rtl/>
        </w:rPr>
        <w:t xml:space="preserve">, זאת כי "חוזים יש לקיים". מהווה </w:t>
      </w:r>
      <w:r w:rsidRPr="00A877BE">
        <w:rPr>
          <w:rFonts w:ascii="David" w:hAnsi="David" w:cs="David"/>
          <w:sz w:val="24"/>
          <w:szCs w:val="24"/>
          <w:rtl/>
        </w:rPr>
        <w:t>טענת הגנה של המפר בנוגע להפרה.</w:t>
      </w:r>
    </w:p>
    <w:p w14:paraId="23A9F52A" w14:textId="69626601" w:rsidR="00912790" w:rsidRPr="00912790" w:rsidRDefault="004C0972" w:rsidP="00DB411D">
      <w:pPr>
        <w:tabs>
          <w:tab w:val="left" w:pos="2414"/>
        </w:tabs>
        <w:spacing w:line="276" w:lineRule="auto"/>
        <w:jc w:val="both"/>
        <w:rPr>
          <w:rFonts w:ascii="David" w:hAnsi="David" w:cs="David"/>
          <w:b/>
          <w:bCs/>
          <w:sz w:val="24"/>
          <w:szCs w:val="24"/>
          <w:rtl/>
        </w:rPr>
      </w:pPr>
      <w:r w:rsidRPr="00912790">
        <w:rPr>
          <w:rFonts w:ascii="David" w:hAnsi="David" w:cs="David"/>
          <w:b/>
          <w:bCs/>
          <w:sz w:val="24"/>
          <w:szCs w:val="24"/>
          <w:rtl/>
        </w:rPr>
        <w:t>שאלת הסיווג-</w:t>
      </w:r>
      <w:r w:rsidR="00F664B5" w:rsidRPr="00912790">
        <w:rPr>
          <w:rFonts w:ascii="David" w:hAnsi="David" w:cs="David" w:hint="cs"/>
          <w:b/>
          <w:bCs/>
          <w:sz w:val="24"/>
          <w:szCs w:val="24"/>
          <w:rtl/>
        </w:rPr>
        <w:t xml:space="preserve"> ס' 18(א):</w:t>
      </w:r>
      <w:r w:rsidRPr="00912790">
        <w:rPr>
          <w:rFonts w:ascii="David" w:hAnsi="David" w:cs="David"/>
          <w:sz w:val="24"/>
          <w:szCs w:val="24"/>
          <w:rtl/>
        </w:rPr>
        <w:t xml:space="preserve"> </w:t>
      </w:r>
      <w:r w:rsidR="00912790" w:rsidRPr="00912790">
        <w:rPr>
          <w:rFonts w:ascii="David" w:hAnsi="David" w:cs="David" w:hint="cs"/>
          <w:sz w:val="24"/>
          <w:szCs w:val="24"/>
          <w:rtl/>
        </w:rPr>
        <w:t>במידה וההפרה נבעה מנסיבות שהמפר לא יכול היה ולא צריך היה לצפות בזמן כריתת החוזה, והנסיבות הפכו את קיום החוזה לבלתי אפשרי או שונה באופן יסודי ממה שהסכימו עליו הצדדים- לא יהיה הנפגע זכאי לאכיפה או פיצויים בגין ההפרה.</w:t>
      </w:r>
    </w:p>
    <w:p w14:paraId="4A2F1EE7" w14:textId="61BA60EE" w:rsidR="00912790" w:rsidRPr="00912790" w:rsidRDefault="00912790" w:rsidP="00DB411D">
      <w:pPr>
        <w:jc w:val="both"/>
        <w:rPr>
          <w:rFonts w:ascii="David" w:hAnsi="David" w:cs="David"/>
          <w:sz w:val="24"/>
          <w:szCs w:val="24"/>
          <w:rtl/>
        </w:rPr>
      </w:pPr>
      <w:r w:rsidRPr="004F4DAA">
        <w:rPr>
          <w:rFonts w:ascii="David" w:hAnsi="David" w:cs="David" w:hint="cs"/>
          <w:b/>
          <w:bCs/>
          <w:sz w:val="24"/>
          <w:szCs w:val="24"/>
          <w:rtl/>
        </w:rPr>
        <w:t>שאלת הסעד- 18(ב):</w:t>
      </w:r>
      <w:r>
        <w:rPr>
          <w:rFonts w:ascii="David" w:hAnsi="David" w:cs="David" w:hint="cs"/>
          <w:sz w:val="24"/>
          <w:szCs w:val="24"/>
          <w:rtl/>
        </w:rPr>
        <w:t xml:space="preserve"> </w:t>
      </w:r>
      <w:r w:rsidRPr="00912790">
        <w:rPr>
          <w:rFonts w:ascii="David" w:hAnsi="David" w:cs="David" w:hint="cs"/>
          <w:sz w:val="24"/>
          <w:szCs w:val="24"/>
          <w:rtl/>
        </w:rPr>
        <w:t>בי</w:t>
      </w:r>
      <w:r w:rsidR="0016352B">
        <w:rPr>
          <w:rFonts w:ascii="David" w:hAnsi="David" w:cs="David" w:hint="cs"/>
          <w:sz w:val="24"/>
          <w:szCs w:val="24"/>
          <w:rtl/>
        </w:rPr>
        <w:t>ת המשפט</w:t>
      </w:r>
      <w:r w:rsidRPr="00912790">
        <w:rPr>
          <w:rFonts w:ascii="David" w:hAnsi="David" w:cs="David" w:hint="cs"/>
          <w:sz w:val="24"/>
          <w:szCs w:val="24"/>
          <w:rtl/>
        </w:rPr>
        <w:t xml:space="preserve"> רשאי במקרה כזה לקבוע השבה או השבת שווי גם במידה ולא בוטל החוזה, ולחייב את המפר בשיפוי הנפגע על התחייבויות והוצאות סבירות שעשה במסגרת החוזה, כל זאת לפי </w:t>
      </w:r>
      <w:r w:rsidR="001D543D">
        <w:rPr>
          <w:rFonts w:ascii="David" w:hAnsi="David" w:cs="David" w:hint="cs"/>
          <w:sz w:val="24"/>
          <w:szCs w:val="24"/>
          <w:rtl/>
        </w:rPr>
        <w:t>ה</w:t>
      </w:r>
      <w:r w:rsidRPr="00912790">
        <w:rPr>
          <w:rFonts w:ascii="David" w:hAnsi="David" w:cs="David" w:hint="cs"/>
          <w:sz w:val="24"/>
          <w:szCs w:val="24"/>
          <w:rtl/>
        </w:rPr>
        <w:t>צ</w:t>
      </w:r>
      <w:r w:rsidR="000C0BB4">
        <w:rPr>
          <w:rFonts w:ascii="David" w:hAnsi="David" w:cs="David" w:hint="cs"/>
          <w:sz w:val="24"/>
          <w:szCs w:val="24"/>
          <w:rtl/>
        </w:rPr>
        <w:t>ודק בעניי בית המשפט.</w:t>
      </w:r>
    </w:p>
    <w:p w14:paraId="27512634" w14:textId="1799C2A9" w:rsidR="004C0972" w:rsidRDefault="004C0972" w:rsidP="00DB411D">
      <w:pPr>
        <w:jc w:val="both"/>
        <w:rPr>
          <w:rFonts w:ascii="David" w:hAnsi="David" w:cs="David"/>
          <w:b/>
          <w:bCs/>
          <w:sz w:val="24"/>
          <w:szCs w:val="24"/>
          <w:rtl/>
        </w:rPr>
      </w:pPr>
      <w:r w:rsidRPr="00C10CCE">
        <w:rPr>
          <w:rFonts w:ascii="David" w:hAnsi="David" w:cs="David"/>
          <w:sz w:val="24"/>
          <w:szCs w:val="24"/>
          <w:u w:val="single"/>
          <w:rtl/>
        </w:rPr>
        <w:t>אלמנטים</w:t>
      </w:r>
      <w:r w:rsidR="003A390D" w:rsidRPr="00C10CCE">
        <w:rPr>
          <w:rFonts w:ascii="David" w:hAnsi="David" w:cs="David" w:hint="cs"/>
          <w:sz w:val="24"/>
          <w:szCs w:val="24"/>
          <w:u w:val="single"/>
          <w:rtl/>
        </w:rPr>
        <w:t>:</w:t>
      </w:r>
      <w:r w:rsidR="00C10CCE">
        <w:rPr>
          <w:rFonts w:ascii="David" w:hAnsi="David" w:cs="David" w:hint="cs"/>
          <w:sz w:val="24"/>
          <w:szCs w:val="24"/>
          <w:rtl/>
        </w:rPr>
        <w:t xml:space="preserve"> </w:t>
      </w:r>
      <w:r w:rsidRPr="00C10CCE">
        <w:rPr>
          <w:rFonts w:ascii="David" w:hAnsi="David" w:cs="David"/>
          <w:sz w:val="24"/>
          <w:szCs w:val="24"/>
          <w:rtl/>
        </w:rPr>
        <w:t>יש</w:t>
      </w:r>
      <w:r w:rsidRPr="00C10CCE">
        <w:rPr>
          <w:rFonts w:ascii="David" w:hAnsi="David" w:cs="David"/>
          <w:b/>
          <w:bCs/>
          <w:sz w:val="24"/>
          <w:szCs w:val="24"/>
          <w:rtl/>
        </w:rPr>
        <w:t xml:space="preserve"> חוזה</w:t>
      </w:r>
      <w:r w:rsidR="003A390D" w:rsidRPr="00C10CCE">
        <w:rPr>
          <w:rFonts w:ascii="David" w:hAnsi="David" w:cs="David" w:hint="cs"/>
          <w:sz w:val="24"/>
          <w:szCs w:val="24"/>
          <w:rtl/>
        </w:rPr>
        <w:t xml:space="preserve">, </w:t>
      </w:r>
      <w:r w:rsidRPr="00C10CCE">
        <w:rPr>
          <w:rFonts w:ascii="David" w:hAnsi="David" w:cs="David"/>
          <w:sz w:val="24"/>
          <w:szCs w:val="24"/>
          <w:rtl/>
        </w:rPr>
        <w:t>יש</w:t>
      </w:r>
      <w:r w:rsidRPr="00C10CCE">
        <w:rPr>
          <w:rFonts w:ascii="David" w:hAnsi="David" w:cs="David"/>
          <w:b/>
          <w:bCs/>
          <w:sz w:val="24"/>
          <w:szCs w:val="24"/>
          <w:rtl/>
        </w:rPr>
        <w:t xml:space="preserve"> הפרה</w:t>
      </w:r>
      <w:r w:rsidR="003A390D" w:rsidRPr="00C10CCE">
        <w:rPr>
          <w:rFonts w:ascii="David" w:hAnsi="David" w:cs="David" w:hint="cs"/>
          <w:sz w:val="24"/>
          <w:szCs w:val="24"/>
          <w:rtl/>
        </w:rPr>
        <w:t xml:space="preserve">, </w:t>
      </w:r>
      <w:r w:rsidRPr="00C10CCE">
        <w:rPr>
          <w:rFonts w:ascii="David" w:hAnsi="David" w:cs="David"/>
          <w:b/>
          <w:bCs/>
          <w:sz w:val="24"/>
          <w:szCs w:val="24"/>
          <w:rtl/>
        </w:rPr>
        <w:t>קשר סיבתי</w:t>
      </w:r>
      <w:r w:rsidRPr="00C10CCE">
        <w:rPr>
          <w:rFonts w:ascii="David" w:hAnsi="David" w:cs="David"/>
          <w:sz w:val="24"/>
          <w:szCs w:val="24"/>
          <w:rtl/>
        </w:rPr>
        <w:t xml:space="preserve"> בין ההפרה לנסיבות (הפרתי- אבל רק בגלל הנסיבות- לולא הנסיבות לא הייתי מפר)</w:t>
      </w:r>
      <w:r w:rsidR="003A390D" w:rsidRPr="00C10CCE">
        <w:rPr>
          <w:rFonts w:ascii="David" w:hAnsi="David" w:cs="David" w:hint="cs"/>
          <w:sz w:val="24"/>
          <w:szCs w:val="24"/>
          <w:rtl/>
        </w:rPr>
        <w:t>,</w:t>
      </w:r>
      <w:r w:rsidR="003A390D" w:rsidRPr="00C10CCE">
        <w:rPr>
          <w:rFonts w:ascii="David" w:hAnsi="David" w:cs="David" w:hint="cs"/>
          <w:b/>
          <w:bCs/>
          <w:sz w:val="24"/>
          <w:szCs w:val="24"/>
          <w:rtl/>
        </w:rPr>
        <w:t xml:space="preserve"> </w:t>
      </w:r>
      <w:r w:rsidRPr="00C10CCE">
        <w:rPr>
          <w:rFonts w:ascii="David" w:hAnsi="David" w:cs="David"/>
          <w:b/>
          <w:bCs/>
          <w:sz w:val="24"/>
          <w:szCs w:val="24"/>
          <w:rtl/>
        </w:rPr>
        <w:t xml:space="preserve">"המפר לא ידע ולא היה עליו לדעת"- </w:t>
      </w:r>
      <w:r w:rsidRPr="00C10CCE">
        <w:rPr>
          <w:rFonts w:ascii="David" w:hAnsi="David" w:cs="David"/>
          <w:sz w:val="24"/>
          <w:szCs w:val="24"/>
          <w:rtl/>
        </w:rPr>
        <w:t>הנסיבות לא צפויות מראש</w:t>
      </w:r>
      <w:r w:rsidR="00C10CCE">
        <w:rPr>
          <w:rFonts w:ascii="David" w:hAnsi="David" w:cs="David" w:hint="cs"/>
          <w:sz w:val="24"/>
          <w:szCs w:val="24"/>
          <w:rtl/>
        </w:rPr>
        <w:t xml:space="preserve">, </w:t>
      </w:r>
      <w:r w:rsidRPr="00C10CCE">
        <w:rPr>
          <w:rFonts w:ascii="David" w:hAnsi="David" w:cs="David"/>
          <w:b/>
          <w:bCs/>
          <w:sz w:val="24"/>
          <w:szCs w:val="24"/>
          <w:rtl/>
        </w:rPr>
        <w:t>נסיבות מסכלות</w:t>
      </w:r>
      <w:r w:rsidR="00C10CCE">
        <w:rPr>
          <w:rFonts w:ascii="David" w:hAnsi="David" w:cs="David" w:hint="cs"/>
          <w:sz w:val="24"/>
          <w:szCs w:val="24"/>
          <w:rtl/>
        </w:rPr>
        <w:t xml:space="preserve">- </w:t>
      </w:r>
      <w:r w:rsidRPr="00C10CCE">
        <w:rPr>
          <w:rFonts w:ascii="David" w:hAnsi="David" w:cs="David"/>
          <w:sz w:val="24"/>
          <w:szCs w:val="24"/>
          <w:rtl/>
        </w:rPr>
        <w:t>נסיבות בלתי צפויות (על ידי המפר בזמן הכריתה), שהמפר לא יכול היה למנוע</w:t>
      </w:r>
      <w:r w:rsidR="00C10CCE">
        <w:rPr>
          <w:rFonts w:ascii="David" w:hAnsi="David" w:cs="David" w:hint="cs"/>
          <w:sz w:val="24"/>
          <w:szCs w:val="24"/>
          <w:rtl/>
        </w:rPr>
        <w:t xml:space="preserve">, </w:t>
      </w:r>
      <w:r w:rsidRPr="00C10CCE">
        <w:rPr>
          <w:rFonts w:ascii="David" w:hAnsi="David" w:cs="David"/>
          <w:b/>
          <w:bCs/>
          <w:sz w:val="24"/>
          <w:szCs w:val="24"/>
          <w:rtl/>
        </w:rPr>
        <w:t>קיום החוזה</w:t>
      </w:r>
      <w:r w:rsidRPr="00C10CCE">
        <w:rPr>
          <w:rFonts w:ascii="David" w:hAnsi="David" w:cs="David"/>
          <w:sz w:val="24"/>
          <w:szCs w:val="24"/>
          <w:rtl/>
        </w:rPr>
        <w:t xml:space="preserve"> </w:t>
      </w:r>
      <w:r w:rsidRPr="00C10CCE">
        <w:rPr>
          <w:rFonts w:ascii="David" w:hAnsi="David" w:cs="David"/>
          <w:b/>
          <w:bCs/>
          <w:sz w:val="24"/>
          <w:szCs w:val="24"/>
          <w:rtl/>
        </w:rPr>
        <w:t>בלתי אפשרי</w:t>
      </w:r>
      <w:r w:rsidRPr="00C10CCE">
        <w:rPr>
          <w:rFonts w:ascii="David" w:hAnsi="David" w:cs="David"/>
          <w:sz w:val="24"/>
          <w:szCs w:val="24"/>
          <w:rtl/>
        </w:rPr>
        <w:t xml:space="preserve"> או שונה מהותית.</w:t>
      </w:r>
    </w:p>
    <w:p w14:paraId="00CD7E54" w14:textId="0AAF6F6D" w:rsidR="00CF345B" w:rsidRPr="00CF345B" w:rsidRDefault="00CF345B" w:rsidP="00DB411D">
      <w:pPr>
        <w:jc w:val="both"/>
        <w:rPr>
          <w:rFonts w:ascii="David" w:hAnsi="David" w:cs="David"/>
          <w:sz w:val="24"/>
          <w:szCs w:val="24"/>
          <w:rtl/>
        </w:rPr>
      </w:pPr>
      <w:r w:rsidRPr="00C10CCE">
        <w:rPr>
          <w:rFonts w:ascii="David" w:hAnsi="David" w:cs="David"/>
          <w:sz w:val="24"/>
          <w:szCs w:val="24"/>
          <w:u w:val="single"/>
          <w:rtl/>
        </w:rPr>
        <w:t>הסכנה-</w:t>
      </w:r>
      <w:r w:rsidRPr="00C10CCE">
        <w:rPr>
          <w:rFonts w:ascii="David" w:hAnsi="David" w:cs="David"/>
          <w:sz w:val="24"/>
          <w:szCs w:val="24"/>
          <w:rtl/>
        </w:rPr>
        <w:t xml:space="preserve"> דומינו של ביטול חוזים.</w:t>
      </w:r>
    </w:p>
    <w:p w14:paraId="178CBEC6" w14:textId="77777777" w:rsidR="0016352B" w:rsidRDefault="004C0972" w:rsidP="00DB411D">
      <w:pPr>
        <w:jc w:val="both"/>
        <w:rPr>
          <w:rFonts w:ascii="David" w:hAnsi="David" w:cs="David"/>
          <w:b/>
          <w:bCs/>
          <w:sz w:val="24"/>
          <w:szCs w:val="24"/>
          <w:rtl/>
        </w:rPr>
      </w:pPr>
      <w:r w:rsidRPr="00C10CCE">
        <w:rPr>
          <w:rFonts w:ascii="David" w:hAnsi="David" w:cs="David"/>
          <w:sz w:val="24"/>
          <w:szCs w:val="24"/>
          <w:u w:val="single"/>
          <w:rtl/>
        </w:rPr>
        <w:lastRenderedPageBreak/>
        <w:t>סעדים</w:t>
      </w:r>
      <w:r w:rsidR="00C10CCE" w:rsidRPr="00C10CCE">
        <w:rPr>
          <w:rFonts w:ascii="David" w:hAnsi="David" w:cs="David" w:hint="cs"/>
          <w:sz w:val="24"/>
          <w:szCs w:val="24"/>
          <w:u w:val="single"/>
          <w:rtl/>
        </w:rPr>
        <w:t>-</w:t>
      </w:r>
      <w:r w:rsidR="0016352B" w:rsidRPr="0016352B">
        <w:rPr>
          <w:rFonts w:ascii="David" w:hAnsi="David" w:cs="David" w:hint="cs"/>
          <w:b/>
          <w:bCs/>
          <w:sz w:val="24"/>
          <w:szCs w:val="24"/>
          <w:rtl/>
        </w:rPr>
        <w:t xml:space="preserve"> </w:t>
      </w:r>
    </w:p>
    <w:p w14:paraId="23D906C0" w14:textId="38B1C985" w:rsidR="00CF345B" w:rsidRPr="00CF345B" w:rsidRDefault="00CF345B" w:rsidP="00DB411D">
      <w:pPr>
        <w:jc w:val="both"/>
        <w:rPr>
          <w:rFonts w:ascii="David" w:hAnsi="David" w:cs="David"/>
          <w:sz w:val="24"/>
          <w:szCs w:val="24"/>
          <w:u w:val="single"/>
        </w:rPr>
      </w:pPr>
      <w:r w:rsidRPr="00CF345B">
        <w:rPr>
          <w:rFonts w:ascii="David" w:hAnsi="David" w:cs="David" w:hint="cs"/>
          <w:b/>
          <w:bCs/>
          <w:sz w:val="24"/>
          <w:szCs w:val="24"/>
          <w:rtl/>
        </w:rPr>
        <w:t>א.</w:t>
      </w:r>
      <w:r w:rsidRPr="00CF345B">
        <w:rPr>
          <w:rFonts w:ascii="David" w:hAnsi="David" w:cs="David" w:hint="cs"/>
          <w:sz w:val="24"/>
          <w:szCs w:val="24"/>
          <w:rtl/>
        </w:rPr>
        <w:t xml:space="preserve"> הנפגע לא זכאי לסעדים חיוביים</w:t>
      </w:r>
      <w:r>
        <w:rPr>
          <w:rFonts w:ascii="David" w:hAnsi="David" w:cs="David" w:hint="cs"/>
          <w:sz w:val="24"/>
          <w:szCs w:val="24"/>
          <w:rtl/>
        </w:rPr>
        <w:t>-</w:t>
      </w:r>
      <w:r w:rsidRPr="00CF345B">
        <w:rPr>
          <w:rFonts w:ascii="David" w:hAnsi="David" w:cs="David" w:hint="cs"/>
          <w:sz w:val="24"/>
          <w:szCs w:val="24"/>
          <w:rtl/>
        </w:rPr>
        <w:t xml:space="preserve"> אינו זכאי לאכיפה או פיצויי ציפייה.</w:t>
      </w:r>
    </w:p>
    <w:p w14:paraId="7F3FD091" w14:textId="50CCD5F0" w:rsidR="00CF345B" w:rsidRPr="00CF345B" w:rsidRDefault="00CF345B" w:rsidP="00DB411D">
      <w:pPr>
        <w:jc w:val="both"/>
        <w:rPr>
          <w:rFonts w:ascii="David" w:hAnsi="David" w:cs="David"/>
          <w:sz w:val="24"/>
          <w:szCs w:val="24"/>
        </w:rPr>
      </w:pPr>
      <w:r w:rsidRPr="00CF345B">
        <w:rPr>
          <w:rFonts w:ascii="David" w:hAnsi="David" w:cs="David" w:hint="cs"/>
          <w:b/>
          <w:bCs/>
          <w:sz w:val="24"/>
          <w:szCs w:val="24"/>
          <w:rtl/>
        </w:rPr>
        <w:t>ב.</w:t>
      </w:r>
      <w:r>
        <w:rPr>
          <w:rFonts w:ascii="David" w:hAnsi="David" w:cs="David" w:hint="cs"/>
          <w:sz w:val="24"/>
          <w:szCs w:val="24"/>
          <w:rtl/>
        </w:rPr>
        <w:t xml:space="preserve"> </w:t>
      </w:r>
      <w:r w:rsidRPr="00CF345B">
        <w:rPr>
          <w:rFonts w:ascii="David" w:hAnsi="David" w:cs="David" w:hint="cs"/>
          <w:sz w:val="24"/>
          <w:szCs w:val="24"/>
          <w:rtl/>
        </w:rPr>
        <w:t>הנפגע יכול לקבל סעדים שליליים בהתאם לש</w:t>
      </w:r>
      <w:r w:rsidR="0016352B">
        <w:rPr>
          <w:rFonts w:ascii="David" w:hAnsi="David" w:cs="David" w:hint="cs"/>
          <w:sz w:val="24"/>
          <w:szCs w:val="24"/>
          <w:rtl/>
        </w:rPr>
        <w:t>יקול דעת בית המפשט</w:t>
      </w:r>
      <w:r w:rsidRPr="00CF345B">
        <w:rPr>
          <w:rFonts w:ascii="David" w:hAnsi="David" w:cs="David" w:hint="cs"/>
          <w:sz w:val="24"/>
          <w:szCs w:val="24"/>
          <w:rtl/>
        </w:rPr>
        <w:t xml:space="preserve"> גם ללא ביטול</w:t>
      </w:r>
      <w:r>
        <w:rPr>
          <w:rFonts w:ascii="David" w:hAnsi="David" w:cs="David" w:hint="cs"/>
          <w:sz w:val="24"/>
          <w:szCs w:val="24"/>
          <w:rtl/>
        </w:rPr>
        <w:t>-</w:t>
      </w:r>
      <w:r w:rsidRPr="00CF345B">
        <w:rPr>
          <w:rFonts w:ascii="David" w:hAnsi="David" w:cs="David" w:hint="cs"/>
          <w:sz w:val="24"/>
          <w:szCs w:val="24"/>
          <w:rtl/>
        </w:rPr>
        <w:t xml:space="preserve"> השבה בעין, השבת שווי</w:t>
      </w:r>
      <w:r w:rsidR="00900FB2">
        <w:rPr>
          <w:rFonts w:ascii="David" w:hAnsi="David" w:cs="David" w:hint="cs"/>
          <w:sz w:val="24"/>
          <w:szCs w:val="24"/>
          <w:rtl/>
        </w:rPr>
        <w:t xml:space="preserve">, </w:t>
      </w:r>
      <w:r w:rsidRPr="00CF345B">
        <w:rPr>
          <w:rFonts w:ascii="David" w:hAnsi="David" w:cs="David" w:hint="cs"/>
          <w:sz w:val="24"/>
          <w:szCs w:val="24"/>
          <w:rtl/>
        </w:rPr>
        <w:t>השבה חלקית</w:t>
      </w:r>
      <w:r w:rsidR="00900FB2">
        <w:rPr>
          <w:rFonts w:ascii="David" w:hAnsi="David" w:cs="David" w:hint="cs"/>
          <w:sz w:val="24"/>
          <w:szCs w:val="24"/>
          <w:rtl/>
        </w:rPr>
        <w:t xml:space="preserve"> </w:t>
      </w:r>
      <w:r w:rsidRPr="00CF345B">
        <w:rPr>
          <w:rFonts w:ascii="David" w:hAnsi="David" w:cs="David" w:hint="cs"/>
          <w:sz w:val="24"/>
          <w:szCs w:val="24"/>
          <w:rtl/>
        </w:rPr>
        <w:t>או פיצויים שליליים.</w:t>
      </w:r>
    </w:p>
    <w:p w14:paraId="361665AB" w14:textId="77777777" w:rsidR="008D7E8A" w:rsidRDefault="00CF345B" w:rsidP="00DB411D">
      <w:pPr>
        <w:jc w:val="both"/>
        <w:rPr>
          <w:rFonts w:ascii="David" w:hAnsi="David" w:cs="David"/>
          <w:b/>
          <w:bCs/>
          <w:sz w:val="24"/>
          <w:szCs w:val="24"/>
          <w:u w:val="single"/>
          <w:rtl/>
        </w:rPr>
      </w:pPr>
      <w:r w:rsidRPr="00CF345B">
        <w:rPr>
          <w:rFonts w:ascii="David" w:hAnsi="David" w:cs="David" w:hint="cs"/>
          <w:sz w:val="24"/>
          <w:szCs w:val="24"/>
          <w:rtl/>
        </w:rPr>
        <w:t>כחלק מהצעת חוק דיני ממונות</w:t>
      </w:r>
      <w:r w:rsidR="0016352B">
        <w:rPr>
          <w:rFonts w:ascii="David" w:hAnsi="David" w:cs="David" w:hint="cs"/>
          <w:sz w:val="24"/>
          <w:szCs w:val="24"/>
          <w:rtl/>
        </w:rPr>
        <w:t xml:space="preserve"> </w:t>
      </w:r>
      <w:r w:rsidRPr="00CF345B">
        <w:rPr>
          <w:rFonts w:ascii="David" w:hAnsi="David" w:cs="David" w:hint="cs"/>
          <w:sz w:val="24"/>
          <w:szCs w:val="24"/>
          <w:rtl/>
        </w:rPr>
        <w:t>מבחן הצפיות ה</w:t>
      </w:r>
      <w:r w:rsidR="00990739">
        <w:rPr>
          <w:rFonts w:ascii="David" w:hAnsi="David" w:cs="David" w:hint="cs"/>
          <w:sz w:val="24"/>
          <w:szCs w:val="24"/>
          <w:rtl/>
        </w:rPr>
        <w:t>צטצמצם</w:t>
      </w:r>
      <w:r w:rsidRPr="00CF345B">
        <w:rPr>
          <w:rFonts w:ascii="David" w:hAnsi="David" w:cs="David" w:hint="cs"/>
          <w:sz w:val="24"/>
          <w:szCs w:val="24"/>
          <w:rtl/>
        </w:rPr>
        <w:t xml:space="preserve"> לצורה "הקלאסית"</w:t>
      </w:r>
      <w:r w:rsidR="00990739">
        <w:rPr>
          <w:rFonts w:ascii="David" w:hAnsi="David" w:cs="David" w:hint="cs"/>
          <w:sz w:val="24"/>
          <w:szCs w:val="24"/>
          <w:rtl/>
        </w:rPr>
        <w:t xml:space="preserve"> שלו- </w:t>
      </w:r>
    </w:p>
    <w:p w14:paraId="14BCD854" w14:textId="4D75AA63" w:rsidR="00CF345B" w:rsidRPr="00CF345B" w:rsidRDefault="00CF345B" w:rsidP="00DB411D">
      <w:pPr>
        <w:jc w:val="both"/>
        <w:rPr>
          <w:rFonts w:ascii="David" w:hAnsi="David" w:cs="David"/>
          <w:sz w:val="24"/>
          <w:szCs w:val="24"/>
          <w:rtl/>
        </w:rPr>
      </w:pPr>
      <w:r w:rsidRPr="00CF345B">
        <w:rPr>
          <w:rFonts w:ascii="David" w:hAnsi="David" w:cs="David" w:hint="cs"/>
          <w:b/>
          <w:bCs/>
          <w:sz w:val="24"/>
          <w:szCs w:val="24"/>
          <w:u w:val="single"/>
          <w:rtl/>
        </w:rPr>
        <w:t>שאלת הסיכון:</w:t>
      </w:r>
      <w:r w:rsidRPr="00CF345B">
        <w:rPr>
          <w:rFonts w:ascii="David" w:hAnsi="David" w:cs="David" w:hint="cs"/>
          <w:sz w:val="24"/>
          <w:szCs w:val="24"/>
          <w:rtl/>
        </w:rPr>
        <w:t xml:space="preserve"> האם המפר לקח על עצמו את הסיכון להתרחשות האירוע המסכל, ולכן לא זכאי לפטור מאכיפה? גם אם לא,</w:t>
      </w:r>
      <w:r w:rsidR="00976D5E">
        <w:rPr>
          <w:rFonts w:ascii="David" w:hAnsi="David" w:cs="David" w:hint="cs"/>
          <w:sz w:val="24"/>
          <w:szCs w:val="24"/>
          <w:rtl/>
        </w:rPr>
        <w:t xml:space="preserve"> לבית המשפט מסור שיקול דעת</w:t>
      </w:r>
      <w:r w:rsidRPr="00CF345B">
        <w:rPr>
          <w:rFonts w:ascii="David" w:hAnsi="David" w:cs="David" w:hint="cs"/>
          <w:sz w:val="24"/>
          <w:szCs w:val="24"/>
          <w:rtl/>
        </w:rPr>
        <w:t xml:space="preserve"> להטיל עליו את האחריות לסיכון האמור, ובכך לדחות את טענת הסיכול. </w:t>
      </w:r>
    </w:p>
    <w:p w14:paraId="2BC3D03B" w14:textId="3BC5FB7B" w:rsidR="00CF345B" w:rsidRPr="00CF345B" w:rsidRDefault="00CF345B" w:rsidP="00DB411D">
      <w:pPr>
        <w:jc w:val="both"/>
        <w:rPr>
          <w:rFonts w:ascii="David" w:hAnsi="David" w:cs="David"/>
          <w:sz w:val="24"/>
          <w:szCs w:val="24"/>
          <w:rtl/>
        </w:rPr>
      </w:pPr>
      <w:r w:rsidRPr="00CF345B">
        <w:rPr>
          <w:rFonts w:ascii="David" w:hAnsi="David" w:cs="David" w:hint="cs"/>
          <w:sz w:val="24"/>
          <w:szCs w:val="24"/>
          <w:rtl/>
        </w:rPr>
        <w:t xml:space="preserve">השאלה המרכזית בדיון בסיכול היא </w:t>
      </w:r>
      <w:r w:rsidRPr="00CF345B">
        <w:rPr>
          <w:rFonts w:ascii="David" w:hAnsi="David" w:cs="David" w:hint="cs"/>
          <w:b/>
          <w:bCs/>
          <w:sz w:val="24"/>
          <w:szCs w:val="24"/>
          <w:rtl/>
        </w:rPr>
        <w:t>האם הנסיבות במרכז טענת הסיכול היו צפויות</w:t>
      </w:r>
      <w:r w:rsidRPr="00CF345B">
        <w:rPr>
          <w:rFonts w:ascii="David" w:hAnsi="David" w:cs="David" w:hint="cs"/>
          <w:sz w:val="24"/>
          <w:szCs w:val="24"/>
          <w:rtl/>
        </w:rPr>
        <w:t xml:space="preserve"> או לא.</w:t>
      </w:r>
    </w:p>
    <w:p w14:paraId="12182660" w14:textId="77777777" w:rsidR="00CF345B" w:rsidRPr="00CF345B" w:rsidRDefault="00CF345B" w:rsidP="00DB411D">
      <w:pPr>
        <w:jc w:val="both"/>
        <w:rPr>
          <w:rFonts w:ascii="David" w:hAnsi="David" w:cs="David"/>
          <w:sz w:val="24"/>
          <w:szCs w:val="24"/>
          <w:rtl/>
        </w:rPr>
      </w:pPr>
      <w:r w:rsidRPr="00CF345B">
        <w:rPr>
          <w:rFonts w:ascii="David" w:hAnsi="David" w:cs="David" w:hint="cs"/>
          <w:sz w:val="24"/>
          <w:szCs w:val="24"/>
          <w:u w:val="single"/>
          <w:rtl/>
        </w:rPr>
        <w:t>תפיסות הסיכול</w:t>
      </w:r>
      <w:r w:rsidRPr="00CF345B">
        <w:rPr>
          <w:rFonts w:ascii="David" w:hAnsi="David" w:cs="David" w:hint="cs"/>
          <w:sz w:val="24"/>
          <w:szCs w:val="24"/>
          <w:rtl/>
        </w:rPr>
        <w:t>: בפסיקה ישנם שני מבחנים ולא ברור איזה מהם יכול לשמש בוודאות ע"מ לזהות סיכול:</w:t>
      </w:r>
    </w:p>
    <w:p w14:paraId="4384FA88" w14:textId="07E8370C" w:rsidR="00CF345B" w:rsidRPr="00CF345B" w:rsidRDefault="0016352B" w:rsidP="00DB411D">
      <w:pPr>
        <w:jc w:val="both"/>
        <w:rPr>
          <w:rFonts w:ascii="David" w:hAnsi="David" w:cs="David"/>
          <w:sz w:val="24"/>
          <w:szCs w:val="24"/>
        </w:rPr>
      </w:pPr>
      <w:r w:rsidRPr="00976D5E">
        <w:rPr>
          <w:rFonts w:ascii="David" w:hAnsi="David" w:cs="David" w:hint="cs"/>
          <w:b/>
          <w:bCs/>
          <w:sz w:val="24"/>
          <w:szCs w:val="24"/>
          <w:rtl/>
        </w:rPr>
        <w:t xml:space="preserve">(1) </w:t>
      </w:r>
      <w:r w:rsidR="00CF345B" w:rsidRPr="00CF345B">
        <w:rPr>
          <w:rFonts w:ascii="David" w:hAnsi="David" w:cs="David" w:hint="cs"/>
          <w:b/>
          <w:bCs/>
          <w:sz w:val="24"/>
          <w:szCs w:val="24"/>
          <w:rtl/>
        </w:rPr>
        <w:t>מבחן הצפיות</w:t>
      </w:r>
      <w:r w:rsidR="00976D5E" w:rsidRPr="00976D5E">
        <w:rPr>
          <w:rFonts w:ascii="David" w:hAnsi="David" w:cs="David" w:hint="cs"/>
          <w:b/>
          <w:bCs/>
          <w:sz w:val="24"/>
          <w:szCs w:val="24"/>
          <w:rtl/>
        </w:rPr>
        <w:t xml:space="preserve"> </w:t>
      </w:r>
      <w:r w:rsidR="00CF345B" w:rsidRPr="00CF345B">
        <w:rPr>
          <w:rFonts w:ascii="David" w:hAnsi="David" w:cs="David" w:hint="cs"/>
          <w:b/>
          <w:bCs/>
          <w:sz w:val="24"/>
          <w:szCs w:val="24"/>
          <w:rtl/>
        </w:rPr>
        <w:t>(נצחוני):</w:t>
      </w:r>
      <w:r w:rsidR="00CF345B" w:rsidRPr="00CF345B">
        <w:rPr>
          <w:rFonts w:ascii="David" w:hAnsi="David" w:cs="David" w:hint="cs"/>
          <w:sz w:val="24"/>
          <w:szCs w:val="24"/>
          <w:rtl/>
        </w:rPr>
        <w:t xml:space="preserve"> בעייתי ועמום, עולה השאלה מהי רמת הצפיות הנדרשת</w:t>
      </w:r>
      <w:r w:rsidR="007F4A1A">
        <w:rPr>
          <w:rFonts w:ascii="David" w:hAnsi="David" w:cs="David" w:hint="cs"/>
          <w:sz w:val="24"/>
          <w:szCs w:val="24"/>
          <w:rtl/>
        </w:rPr>
        <w:t>?</w:t>
      </w:r>
    </w:p>
    <w:p w14:paraId="5F8BFC16" w14:textId="20312A87" w:rsidR="00CF345B" w:rsidRPr="00CF345B" w:rsidRDefault="0016352B" w:rsidP="00DB411D">
      <w:pPr>
        <w:jc w:val="both"/>
        <w:rPr>
          <w:rFonts w:ascii="David" w:hAnsi="David" w:cs="David"/>
          <w:sz w:val="24"/>
          <w:szCs w:val="24"/>
        </w:rPr>
      </w:pPr>
      <w:r w:rsidRPr="00976D5E">
        <w:rPr>
          <w:rFonts w:ascii="David" w:hAnsi="David" w:cs="David" w:hint="cs"/>
          <w:b/>
          <w:bCs/>
          <w:sz w:val="24"/>
          <w:szCs w:val="24"/>
          <w:rtl/>
        </w:rPr>
        <w:t xml:space="preserve">(2) </w:t>
      </w:r>
      <w:r w:rsidR="00CF345B" w:rsidRPr="00CF345B">
        <w:rPr>
          <w:rFonts w:ascii="David" w:hAnsi="David" w:cs="David" w:hint="cs"/>
          <w:b/>
          <w:bCs/>
          <w:sz w:val="24"/>
          <w:szCs w:val="24"/>
          <w:rtl/>
        </w:rPr>
        <w:t>מבחן הסיכון</w:t>
      </w:r>
      <w:r w:rsidRPr="00976D5E">
        <w:rPr>
          <w:rFonts w:ascii="David" w:hAnsi="David" w:cs="David" w:hint="cs"/>
          <w:b/>
          <w:bCs/>
          <w:sz w:val="24"/>
          <w:szCs w:val="24"/>
          <w:rtl/>
        </w:rPr>
        <w:t xml:space="preserve"> </w:t>
      </w:r>
      <w:r w:rsidR="00CF345B" w:rsidRPr="00CF345B">
        <w:rPr>
          <w:rFonts w:ascii="David" w:hAnsi="David" w:cs="David" w:hint="cs"/>
          <w:b/>
          <w:bCs/>
          <w:sz w:val="24"/>
          <w:szCs w:val="24"/>
          <w:rtl/>
        </w:rPr>
        <w:t>(הצעת חוק דיני ממונות):</w:t>
      </w:r>
      <w:r w:rsidR="00CF345B" w:rsidRPr="00CF345B">
        <w:rPr>
          <w:rFonts w:ascii="David" w:hAnsi="David" w:cs="David" w:hint="cs"/>
          <w:sz w:val="24"/>
          <w:szCs w:val="24"/>
          <w:rtl/>
        </w:rPr>
        <w:t xml:space="preserve"> מדובר בשאלה פרשנית </w:t>
      </w:r>
      <w:r w:rsidR="007F4A1A">
        <w:rPr>
          <w:rFonts w:ascii="David" w:hAnsi="David" w:cs="David" w:hint="cs"/>
          <w:sz w:val="24"/>
          <w:szCs w:val="24"/>
          <w:rtl/>
        </w:rPr>
        <w:t>הנוגעת</w:t>
      </w:r>
      <w:r w:rsidR="00CF345B" w:rsidRPr="00CF345B">
        <w:rPr>
          <w:rFonts w:ascii="David" w:hAnsi="David" w:cs="David" w:hint="cs"/>
          <w:sz w:val="24"/>
          <w:szCs w:val="24"/>
          <w:rtl/>
        </w:rPr>
        <w:t xml:space="preserve"> </w:t>
      </w:r>
      <w:r w:rsidR="007F4A1A">
        <w:rPr>
          <w:rFonts w:ascii="David" w:hAnsi="David" w:cs="David" w:hint="cs"/>
          <w:sz w:val="24"/>
          <w:szCs w:val="24"/>
          <w:rtl/>
        </w:rPr>
        <w:t>ל</w:t>
      </w:r>
      <w:r w:rsidR="00CF345B" w:rsidRPr="00CF345B">
        <w:rPr>
          <w:rFonts w:ascii="David" w:hAnsi="David" w:cs="David" w:hint="cs"/>
          <w:sz w:val="24"/>
          <w:szCs w:val="24"/>
          <w:rtl/>
        </w:rPr>
        <w:t>תוכן החוזה</w:t>
      </w:r>
      <w:r w:rsidR="009C0070">
        <w:rPr>
          <w:rFonts w:ascii="David" w:hAnsi="David" w:cs="David" w:hint="cs"/>
          <w:sz w:val="24"/>
          <w:szCs w:val="24"/>
          <w:rtl/>
        </w:rPr>
        <w:t>-</w:t>
      </w:r>
      <w:r w:rsidR="00CF345B" w:rsidRPr="00CF345B">
        <w:rPr>
          <w:rFonts w:ascii="David" w:hAnsi="David" w:cs="David" w:hint="cs"/>
          <w:sz w:val="24"/>
          <w:szCs w:val="24"/>
          <w:rtl/>
        </w:rPr>
        <w:t xml:space="preserve"> מי מהצדדים נטל על עצמו את הסיכון? במידה ונקבע כי הנפגע נטל את הסיכון או שהסיכון לא היה צפוי כלל, ניתן יהיה לקבל את טענת הסיכול של המפר. חשוב לציין כי גם לולא הסיכול ניתן היה להגיע לאותה תוצאה דרך פרשנות</w:t>
      </w:r>
      <w:r w:rsidR="00037B1F">
        <w:rPr>
          <w:rFonts w:ascii="David" w:hAnsi="David" w:cs="David" w:hint="cs"/>
          <w:sz w:val="24"/>
          <w:szCs w:val="24"/>
          <w:rtl/>
        </w:rPr>
        <w:t xml:space="preserve"> </w:t>
      </w:r>
      <w:r w:rsidR="00CF345B" w:rsidRPr="00CF345B">
        <w:rPr>
          <w:rFonts w:ascii="David" w:hAnsi="David" w:cs="David" w:hint="cs"/>
          <w:sz w:val="24"/>
          <w:szCs w:val="24"/>
          <w:rtl/>
        </w:rPr>
        <w:t>(כוונת הצדדים לא הייתה לקיים את החוזה כשהוא מביא להפסד לצד אחד, למשל) או טעות.</w:t>
      </w:r>
    </w:p>
    <w:p w14:paraId="75DDA61F" w14:textId="008BB695" w:rsidR="004C0972" w:rsidRPr="00CF345B" w:rsidRDefault="00976D5E" w:rsidP="00DB411D">
      <w:pPr>
        <w:jc w:val="both"/>
        <w:rPr>
          <w:rFonts w:ascii="David" w:hAnsi="David" w:cs="David"/>
          <w:sz w:val="24"/>
          <w:szCs w:val="24"/>
          <w:rtl/>
        </w:rPr>
      </w:pPr>
      <w:r>
        <w:rPr>
          <w:rFonts w:ascii="David" w:hAnsi="David" w:cs="David" w:hint="cs"/>
          <w:b/>
          <w:bCs/>
          <w:sz w:val="24"/>
          <w:szCs w:val="24"/>
          <w:rtl/>
        </w:rPr>
        <w:t xml:space="preserve">* </w:t>
      </w:r>
      <w:r w:rsidRPr="00976D5E">
        <w:rPr>
          <w:rFonts w:ascii="David" w:hAnsi="David" w:cs="David" w:hint="cs"/>
          <w:sz w:val="24"/>
          <w:szCs w:val="24"/>
          <w:rtl/>
        </w:rPr>
        <w:t>בקייס</w:t>
      </w:r>
      <w:r>
        <w:rPr>
          <w:rFonts w:ascii="David" w:hAnsi="David" w:cs="David" w:hint="cs"/>
          <w:b/>
          <w:bCs/>
          <w:sz w:val="24"/>
          <w:szCs w:val="24"/>
          <w:rtl/>
        </w:rPr>
        <w:t xml:space="preserve"> </w:t>
      </w:r>
      <w:r w:rsidR="00CF345B" w:rsidRPr="00CF345B">
        <w:rPr>
          <w:rFonts w:ascii="David" w:hAnsi="David" w:cs="David" w:hint="cs"/>
          <w:sz w:val="24"/>
          <w:szCs w:val="24"/>
          <w:rtl/>
        </w:rPr>
        <w:t xml:space="preserve">מחילים את שני המבחנים- גם מבחן הסיכון "המהפכני" וגם את מבחן הצפיות "המסורתי". </w:t>
      </w:r>
    </w:p>
    <w:p w14:paraId="4A9D8AB7" w14:textId="77777777" w:rsidR="0031206A" w:rsidRPr="0031206A" w:rsidRDefault="005E4648" w:rsidP="00DB411D">
      <w:pPr>
        <w:jc w:val="both"/>
        <w:rPr>
          <w:rFonts w:ascii="David" w:hAnsi="David" w:cs="David"/>
          <w:sz w:val="24"/>
          <w:szCs w:val="24"/>
          <w:rtl/>
        </w:rPr>
      </w:pPr>
      <w:r w:rsidRPr="005D3CBD">
        <w:rPr>
          <w:rFonts w:ascii="David" w:hAnsi="David" w:cs="David" w:hint="cs"/>
          <w:sz w:val="24"/>
          <w:szCs w:val="24"/>
          <w:highlight w:val="yellow"/>
          <w:rtl/>
        </w:rPr>
        <w:t>כץ נ' נצחוני-</w:t>
      </w:r>
      <w:r w:rsidR="009F48C3">
        <w:rPr>
          <w:rFonts w:ascii="David" w:hAnsi="David" w:cs="David" w:hint="cs"/>
          <w:sz w:val="24"/>
          <w:szCs w:val="24"/>
          <w:rtl/>
        </w:rPr>
        <w:t xml:space="preserve"> </w:t>
      </w:r>
      <w:r w:rsidR="0031206A" w:rsidRPr="0031206A">
        <w:rPr>
          <w:rFonts w:ascii="David" w:hAnsi="David" w:cs="David" w:hint="cs"/>
          <w:sz w:val="24"/>
          <w:szCs w:val="24"/>
          <w:rtl/>
        </w:rPr>
        <w:t>קבלן משנה התחייב לבצע עבודה בעבור קבלן ראשי. כשפרצה מלחמת יום הכיפורים נקרא קבלן המשנה למילואים ובכך לא היה יכול לבצע את עבודתו. לאחר שסיים את המילואים העבודה לא השתלמה מבחינתו והציע לקבלן הראשי הצעה חדשה אשר נדחתה. הקבלן הראשי תבע את המשנה בפיצויים בגין הפרה.</w:t>
      </w:r>
    </w:p>
    <w:p w14:paraId="18DF7150" w14:textId="20E867E7" w:rsidR="0031206A" w:rsidRPr="0031206A" w:rsidRDefault="0031206A" w:rsidP="00DB411D">
      <w:pPr>
        <w:jc w:val="both"/>
        <w:rPr>
          <w:rFonts w:ascii="David" w:hAnsi="David" w:cs="David"/>
          <w:sz w:val="24"/>
          <w:szCs w:val="24"/>
          <w:rtl/>
        </w:rPr>
      </w:pPr>
      <w:r w:rsidRPr="0031206A">
        <w:rPr>
          <w:rFonts w:ascii="David" w:hAnsi="David" w:cs="David" w:hint="cs"/>
          <w:sz w:val="24"/>
          <w:szCs w:val="24"/>
          <w:u w:val="single"/>
          <w:rtl/>
        </w:rPr>
        <w:t>טענת הסיכול מצד המפר:</w:t>
      </w:r>
      <w:r w:rsidRPr="0031206A">
        <w:rPr>
          <w:rFonts w:ascii="David" w:hAnsi="David" w:cs="David" w:hint="cs"/>
          <w:sz w:val="24"/>
          <w:szCs w:val="24"/>
          <w:rtl/>
        </w:rPr>
        <w:t xml:space="preserve"> עליית מחירים בשל המלחמה (נקבע כי לא מדובר בסיכול ועליית מחירים היא דבר צפוי), והמלחמה עצמה (נשאר בצריך עיון האם מלחמה היא סיכול). טענת הסיכול לא מתקבלת, אך באופן עקיף. לבסוף לא נפסקו פיצויים ולכן לא ברור ממנו האם היה סיכול או לא.</w:t>
      </w:r>
      <w:r w:rsidRPr="0031206A">
        <w:rPr>
          <w:rFonts w:ascii="David" w:hAnsi="David" w:cs="David" w:hint="cs"/>
          <w:b/>
          <w:bCs/>
          <w:sz w:val="24"/>
          <w:szCs w:val="24"/>
          <w:rtl/>
        </w:rPr>
        <w:t>הדגש החשוב מפסק הדין הוא המגמה נגד קבלת טענת הסיכול</w:t>
      </w:r>
      <w:r w:rsidR="00A31F84">
        <w:rPr>
          <w:rFonts w:ascii="David" w:hAnsi="David" w:cs="David" w:hint="cs"/>
          <w:b/>
          <w:bCs/>
          <w:sz w:val="24"/>
          <w:szCs w:val="24"/>
          <w:rtl/>
        </w:rPr>
        <w:t>.</w:t>
      </w:r>
    </w:p>
    <w:p w14:paraId="2B20DE6F" w14:textId="77777777" w:rsidR="005F681D" w:rsidRPr="005F681D" w:rsidRDefault="005F681D" w:rsidP="00DB411D">
      <w:pPr>
        <w:jc w:val="both"/>
        <w:rPr>
          <w:rFonts w:ascii="David" w:hAnsi="David" w:cs="David"/>
          <w:sz w:val="24"/>
          <w:szCs w:val="24"/>
          <w:u w:val="single"/>
          <w:rtl/>
        </w:rPr>
      </w:pPr>
      <w:r w:rsidRPr="005F681D">
        <w:rPr>
          <w:rFonts w:ascii="David" w:hAnsi="David" w:cs="David"/>
          <w:sz w:val="24"/>
          <w:szCs w:val="24"/>
          <w:u w:val="single"/>
          <w:rtl/>
        </w:rPr>
        <w:t>הנקודה הכי מהותית בסיווג האירוע - הצפיות - האם היה ניתן לצפות את האירוע המסכל?</w:t>
      </w:r>
    </w:p>
    <w:p w14:paraId="0A4CFC14" w14:textId="5AD20DE8" w:rsidR="005F681D" w:rsidRPr="005F681D" w:rsidRDefault="005F681D" w:rsidP="00DB411D">
      <w:pPr>
        <w:jc w:val="both"/>
        <w:rPr>
          <w:rFonts w:ascii="David" w:hAnsi="David" w:cs="David"/>
          <w:sz w:val="24"/>
          <w:szCs w:val="24"/>
          <w:rtl/>
        </w:rPr>
      </w:pPr>
      <w:r w:rsidRPr="005F681D">
        <w:rPr>
          <w:rFonts w:ascii="David" w:hAnsi="David" w:cs="David" w:hint="cs"/>
          <w:b/>
          <w:bCs/>
          <w:sz w:val="24"/>
          <w:szCs w:val="24"/>
          <w:rtl/>
        </w:rPr>
        <w:t>לנדוי- (1)</w:t>
      </w:r>
      <w:r>
        <w:rPr>
          <w:rFonts w:ascii="David" w:hAnsi="David" w:cs="David" w:hint="cs"/>
          <w:sz w:val="24"/>
          <w:szCs w:val="24"/>
          <w:rtl/>
        </w:rPr>
        <w:t xml:space="preserve"> </w:t>
      </w:r>
      <w:r w:rsidRPr="005F681D">
        <w:rPr>
          <w:rFonts w:ascii="David" w:hAnsi="David" w:cs="David"/>
          <w:sz w:val="24"/>
          <w:szCs w:val="24"/>
          <w:rtl/>
        </w:rPr>
        <w:t>מלחמה בישראל היא דבר צפוי</w:t>
      </w:r>
      <w:r w:rsidRPr="005F681D">
        <w:rPr>
          <w:rFonts w:ascii="David" w:hAnsi="David" w:cs="David" w:hint="cs"/>
          <w:b/>
          <w:bCs/>
          <w:sz w:val="24"/>
          <w:szCs w:val="24"/>
          <w:rtl/>
        </w:rPr>
        <w:t xml:space="preserve"> (2)</w:t>
      </w:r>
      <w:r>
        <w:rPr>
          <w:rFonts w:ascii="David" w:hAnsi="David" w:cs="David" w:hint="cs"/>
          <w:sz w:val="24"/>
          <w:szCs w:val="24"/>
          <w:rtl/>
        </w:rPr>
        <w:t xml:space="preserve"> </w:t>
      </w:r>
      <w:r w:rsidRPr="005F681D">
        <w:rPr>
          <w:rFonts w:ascii="David" w:hAnsi="David" w:cs="David"/>
          <w:sz w:val="24"/>
          <w:szCs w:val="24"/>
          <w:rtl/>
        </w:rPr>
        <w:t>מלחמה לא מלחמה - עליית מחירים היא דבר צפוי</w:t>
      </w:r>
      <w:r>
        <w:rPr>
          <w:rFonts w:ascii="David" w:hAnsi="David" w:cs="David" w:hint="cs"/>
          <w:sz w:val="24"/>
          <w:szCs w:val="24"/>
          <w:rtl/>
        </w:rPr>
        <w:t xml:space="preserve"> </w:t>
      </w:r>
      <w:r w:rsidRPr="005F681D">
        <w:rPr>
          <w:rFonts w:ascii="David" w:hAnsi="David" w:cs="David" w:hint="cs"/>
          <w:b/>
          <w:bCs/>
          <w:sz w:val="24"/>
          <w:szCs w:val="24"/>
          <w:rtl/>
        </w:rPr>
        <w:t xml:space="preserve">(3) </w:t>
      </w:r>
      <w:r w:rsidRPr="005F681D">
        <w:rPr>
          <w:rFonts w:ascii="David" w:hAnsi="David" w:cs="David"/>
          <w:sz w:val="24"/>
          <w:szCs w:val="24"/>
          <w:rtl/>
        </w:rPr>
        <w:t xml:space="preserve">לא משנה אם זה צפוי או לא כי הוא נטל על עצמו את הסיכון "לא תהיינה תוספות למחיר" -  עולה מן החוזה כי כל עליית </w:t>
      </w:r>
      <w:r>
        <w:rPr>
          <w:rFonts w:ascii="David" w:hAnsi="David" w:cs="David" w:hint="cs"/>
          <w:sz w:val="24"/>
          <w:szCs w:val="24"/>
          <w:rtl/>
        </w:rPr>
        <w:t>ה</w:t>
      </w:r>
      <w:r w:rsidRPr="005F681D">
        <w:rPr>
          <w:rFonts w:ascii="David" w:hAnsi="David" w:cs="David"/>
          <w:sz w:val="24"/>
          <w:szCs w:val="24"/>
          <w:rtl/>
        </w:rPr>
        <w:t>מחיר באחריותו.</w:t>
      </w:r>
    </w:p>
    <w:p w14:paraId="466F5405" w14:textId="12A4A6EF" w:rsidR="005F681D" w:rsidRPr="005F681D" w:rsidRDefault="005F681D" w:rsidP="00DB411D">
      <w:pPr>
        <w:jc w:val="both"/>
        <w:rPr>
          <w:rFonts w:ascii="David" w:hAnsi="David" w:cs="David"/>
          <w:sz w:val="24"/>
          <w:szCs w:val="24"/>
          <w:rtl/>
        </w:rPr>
      </w:pPr>
      <w:r w:rsidRPr="005F681D">
        <w:rPr>
          <w:rFonts w:ascii="David" w:hAnsi="David" w:cs="David" w:hint="cs"/>
          <w:b/>
          <w:bCs/>
          <w:sz w:val="24"/>
          <w:szCs w:val="24"/>
          <w:rtl/>
        </w:rPr>
        <w:t>(4)</w:t>
      </w:r>
      <w:r>
        <w:rPr>
          <w:rFonts w:ascii="David" w:hAnsi="David" w:cs="David" w:hint="cs"/>
          <w:sz w:val="24"/>
          <w:szCs w:val="24"/>
          <w:rtl/>
        </w:rPr>
        <w:t xml:space="preserve"> </w:t>
      </w:r>
      <w:r w:rsidRPr="005F681D">
        <w:rPr>
          <w:rFonts w:ascii="David" w:hAnsi="David" w:cs="David"/>
          <w:sz w:val="24"/>
          <w:szCs w:val="24"/>
          <w:rtl/>
        </w:rPr>
        <w:t>ניתן להבין את שאלת הצפיות בכל מיני דרכים</w:t>
      </w:r>
      <w:r>
        <w:rPr>
          <w:rFonts w:ascii="David" w:hAnsi="David" w:cs="David" w:hint="cs"/>
          <w:sz w:val="24"/>
          <w:szCs w:val="24"/>
          <w:rtl/>
        </w:rPr>
        <w:t>:</w:t>
      </w:r>
      <w:r w:rsidRPr="005F681D">
        <w:rPr>
          <w:rFonts w:ascii="David" w:hAnsi="David" w:cs="David"/>
          <w:sz w:val="24"/>
          <w:szCs w:val="24"/>
          <w:rtl/>
        </w:rPr>
        <w:t xml:space="preserve"> מה סביר לצפות/ מה היה עליו לצפות/ מה אפשר לצפות. בית המשפט בחר באפשרות של מה </w:t>
      </w:r>
      <w:r w:rsidRPr="005F681D">
        <w:rPr>
          <w:rFonts w:ascii="David" w:hAnsi="David" w:cs="David"/>
          <w:b/>
          <w:bCs/>
          <w:sz w:val="24"/>
          <w:szCs w:val="24"/>
          <w:rtl/>
        </w:rPr>
        <w:t>אפשר לצפות</w:t>
      </w:r>
      <w:r w:rsidRPr="005F681D">
        <w:rPr>
          <w:rFonts w:ascii="David" w:hAnsi="David" w:cs="David" w:hint="cs"/>
          <w:b/>
          <w:bCs/>
          <w:sz w:val="24"/>
          <w:szCs w:val="24"/>
          <w:rtl/>
        </w:rPr>
        <w:t>-</w:t>
      </w:r>
      <w:r>
        <w:rPr>
          <w:rFonts w:ascii="David" w:hAnsi="David" w:cs="David" w:hint="cs"/>
          <w:sz w:val="24"/>
          <w:szCs w:val="24"/>
          <w:rtl/>
        </w:rPr>
        <w:t xml:space="preserve"> </w:t>
      </w:r>
      <w:r w:rsidRPr="005F681D">
        <w:rPr>
          <w:rFonts w:ascii="David" w:hAnsi="David" w:cs="David"/>
          <w:sz w:val="24"/>
          <w:szCs w:val="24"/>
          <w:rtl/>
        </w:rPr>
        <w:t xml:space="preserve">מדובר ביישום מאוד צר של דוקטרינת הסיכול- כי כמעט כל דבר ניתן לדמיין שיקרה. </w:t>
      </w:r>
    </w:p>
    <w:p w14:paraId="37F72BF8" w14:textId="72E65D09" w:rsidR="005F681D" w:rsidRPr="005F681D" w:rsidRDefault="005F681D" w:rsidP="00DB411D">
      <w:pPr>
        <w:jc w:val="both"/>
        <w:rPr>
          <w:rFonts w:ascii="David" w:hAnsi="David" w:cs="David"/>
          <w:sz w:val="24"/>
          <w:szCs w:val="24"/>
          <w:rtl/>
        </w:rPr>
      </w:pPr>
      <w:r>
        <w:rPr>
          <w:rFonts w:ascii="David" w:hAnsi="David" w:cs="David" w:hint="cs"/>
          <w:sz w:val="24"/>
          <w:szCs w:val="24"/>
          <w:rtl/>
        </w:rPr>
        <w:t>*בקייס</w:t>
      </w:r>
      <w:r w:rsidRPr="005F681D">
        <w:rPr>
          <w:rFonts w:ascii="David" w:hAnsi="David" w:cs="David"/>
          <w:sz w:val="24"/>
          <w:szCs w:val="24"/>
          <w:rtl/>
        </w:rPr>
        <w:t xml:space="preserve"> תמיד נצטט את פסק דין נצחוני כטענת נגד של הנפגע</w:t>
      </w:r>
      <w:r>
        <w:rPr>
          <w:rFonts w:ascii="David" w:hAnsi="David" w:cs="David" w:hint="cs"/>
          <w:sz w:val="24"/>
          <w:szCs w:val="24"/>
          <w:rtl/>
        </w:rPr>
        <w:t xml:space="preserve"> </w:t>
      </w:r>
      <w:r w:rsidRPr="005F681D">
        <w:rPr>
          <w:rFonts w:ascii="David" w:hAnsi="David" w:cs="David"/>
          <w:sz w:val="24"/>
          <w:szCs w:val="24"/>
          <w:rtl/>
        </w:rPr>
        <w:t>(למעשה, כל דבר אפשר לצפות).</w:t>
      </w:r>
    </w:p>
    <w:p w14:paraId="205E8F01" w14:textId="3D9D477F" w:rsidR="005F681D" w:rsidRPr="005F681D" w:rsidRDefault="005F681D" w:rsidP="00DB411D">
      <w:pPr>
        <w:jc w:val="both"/>
        <w:rPr>
          <w:rFonts w:ascii="David" w:hAnsi="David" w:cs="David"/>
          <w:b/>
          <w:bCs/>
          <w:sz w:val="24"/>
          <w:szCs w:val="24"/>
          <w:u w:val="single"/>
          <w:rtl/>
        </w:rPr>
      </w:pPr>
      <w:r>
        <w:rPr>
          <w:rFonts w:ascii="David" w:hAnsi="David" w:cs="David" w:hint="cs"/>
          <w:sz w:val="24"/>
          <w:szCs w:val="24"/>
          <w:rtl/>
        </w:rPr>
        <w:t>*</w:t>
      </w:r>
      <w:r w:rsidRPr="005F681D">
        <w:rPr>
          <w:rFonts w:ascii="David" w:hAnsi="David" w:cs="David"/>
          <w:sz w:val="24"/>
          <w:szCs w:val="24"/>
          <w:rtl/>
        </w:rPr>
        <w:t xml:space="preserve"> הצדדיים חופשיים להחליט על תנאי כוח עליון (= אם תהיה מלחמה- אז אבג) וסעיף 18 בא בנוסף לסעיפי הספציפי. </w:t>
      </w:r>
    </w:p>
    <w:p w14:paraId="71D6E488" w14:textId="5EC42745" w:rsidR="005F681D" w:rsidRPr="005F681D" w:rsidRDefault="005F681D" w:rsidP="00DB411D">
      <w:pPr>
        <w:jc w:val="both"/>
        <w:rPr>
          <w:rFonts w:ascii="David" w:hAnsi="David" w:cs="David"/>
          <w:b/>
          <w:bCs/>
          <w:sz w:val="24"/>
          <w:szCs w:val="24"/>
          <w:u w:val="single"/>
          <w:rtl/>
        </w:rPr>
      </w:pPr>
      <w:r w:rsidRPr="005F681D">
        <w:rPr>
          <w:rFonts w:ascii="David" w:hAnsi="David" w:cs="David"/>
          <w:b/>
          <w:bCs/>
          <w:sz w:val="24"/>
          <w:szCs w:val="24"/>
          <w:u w:val="single"/>
          <w:rtl/>
        </w:rPr>
        <w:t>סעדים:</w:t>
      </w:r>
      <w:r w:rsidRPr="005F681D">
        <w:rPr>
          <w:rFonts w:ascii="David" w:hAnsi="David" w:cs="David" w:hint="cs"/>
          <w:b/>
          <w:bCs/>
          <w:sz w:val="24"/>
          <w:szCs w:val="24"/>
          <w:rtl/>
        </w:rPr>
        <w:t xml:space="preserve"> </w:t>
      </w:r>
      <w:r w:rsidRPr="005F681D">
        <w:rPr>
          <w:rFonts w:ascii="David" w:hAnsi="David" w:cs="David"/>
          <w:sz w:val="24"/>
          <w:szCs w:val="24"/>
          <w:rtl/>
        </w:rPr>
        <w:t>אין אכיפה של החוזה</w:t>
      </w:r>
      <w:r>
        <w:rPr>
          <w:rFonts w:ascii="David" w:hAnsi="David" w:cs="David" w:hint="cs"/>
          <w:sz w:val="24"/>
          <w:szCs w:val="24"/>
          <w:rtl/>
        </w:rPr>
        <w:t xml:space="preserve">, </w:t>
      </w:r>
      <w:r w:rsidRPr="005F681D">
        <w:rPr>
          <w:rFonts w:ascii="David" w:hAnsi="David" w:cs="David"/>
          <w:sz w:val="24"/>
          <w:szCs w:val="24"/>
          <w:rtl/>
        </w:rPr>
        <w:t>אין פיצויים על הפרת החוזה</w:t>
      </w:r>
      <w:r>
        <w:rPr>
          <w:rFonts w:ascii="David" w:hAnsi="David" w:cs="David" w:hint="cs"/>
          <w:sz w:val="24"/>
          <w:szCs w:val="24"/>
          <w:rtl/>
        </w:rPr>
        <w:t xml:space="preserve">, </w:t>
      </w:r>
      <w:r w:rsidRPr="005F681D">
        <w:rPr>
          <w:rFonts w:ascii="David" w:hAnsi="David" w:cs="David"/>
          <w:sz w:val="24"/>
          <w:szCs w:val="24"/>
          <w:u w:val="single"/>
          <w:rtl/>
        </w:rPr>
        <w:t>לשיקול דעת בית המשפט</w:t>
      </w:r>
      <w:r w:rsidRPr="005F681D">
        <w:rPr>
          <w:rFonts w:ascii="David" w:hAnsi="David" w:cs="David" w:hint="cs"/>
          <w:sz w:val="24"/>
          <w:szCs w:val="24"/>
          <w:u w:val="single"/>
          <w:rtl/>
        </w:rPr>
        <w:t xml:space="preserve"> </w:t>
      </w:r>
      <w:r w:rsidRPr="005F681D">
        <w:rPr>
          <w:rFonts w:ascii="David" w:hAnsi="David" w:cs="David"/>
          <w:sz w:val="24"/>
          <w:szCs w:val="24"/>
          <w:u w:val="single"/>
          <w:rtl/>
        </w:rPr>
        <w:t>(גם בלי ביטול):</w:t>
      </w:r>
    </w:p>
    <w:p w14:paraId="246D6507" w14:textId="48DF7CB5" w:rsidR="005E4648" w:rsidRDefault="003E6C09" w:rsidP="00DB411D">
      <w:pPr>
        <w:jc w:val="both"/>
        <w:rPr>
          <w:rFonts w:ascii="David" w:hAnsi="David" w:cs="David"/>
          <w:sz w:val="24"/>
          <w:szCs w:val="24"/>
          <w:rtl/>
        </w:rPr>
      </w:pPr>
      <w:r>
        <w:rPr>
          <w:rFonts w:ascii="David" w:hAnsi="David" w:cs="David" w:hint="cs"/>
          <w:b/>
          <w:bCs/>
          <w:sz w:val="24"/>
          <w:szCs w:val="24"/>
          <w:vertAlign w:val="superscript"/>
          <w:rtl/>
        </w:rPr>
        <w:t>1</w:t>
      </w:r>
      <w:r w:rsidR="005F681D" w:rsidRPr="005F681D">
        <w:rPr>
          <w:rFonts w:ascii="David" w:hAnsi="David" w:cs="David"/>
          <w:b/>
          <w:bCs/>
          <w:sz w:val="24"/>
          <w:szCs w:val="24"/>
          <w:rtl/>
        </w:rPr>
        <w:t>השבה בעין:</w:t>
      </w:r>
      <w:r w:rsidR="005F681D" w:rsidRPr="005F681D">
        <w:rPr>
          <w:rFonts w:ascii="David" w:hAnsi="David" w:cs="David"/>
          <w:sz w:val="24"/>
          <w:szCs w:val="24"/>
          <w:rtl/>
        </w:rPr>
        <w:t xml:space="preserve"> מה שהצדדים סיכמו עליו</w:t>
      </w:r>
      <w:r w:rsidR="005F681D">
        <w:rPr>
          <w:rFonts w:ascii="David" w:hAnsi="David" w:cs="David" w:hint="cs"/>
          <w:sz w:val="24"/>
          <w:szCs w:val="24"/>
          <w:rtl/>
        </w:rPr>
        <w:t>,</w:t>
      </w:r>
      <w:r w:rsidR="005F681D" w:rsidRPr="005F681D">
        <w:rPr>
          <w:rFonts w:ascii="David" w:hAnsi="David" w:cs="David"/>
          <w:sz w:val="24"/>
          <w:szCs w:val="24"/>
          <w:rtl/>
        </w:rPr>
        <w:t xml:space="preserve"> </w:t>
      </w:r>
      <w:r w:rsidRPr="003E6C09">
        <w:rPr>
          <w:rFonts w:ascii="David" w:hAnsi="David" w:cs="David" w:hint="cs"/>
          <w:b/>
          <w:bCs/>
          <w:sz w:val="24"/>
          <w:szCs w:val="24"/>
          <w:vertAlign w:val="superscript"/>
          <w:rtl/>
        </w:rPr>
        <w:t>2</w:t>
      </w:r>
      <w:r w:rsidR="005F681D" w:rsidRPr="005F681D">
        <w:rPr>
          <w:rFonts w:ascii="David" w:hAnsi="David" w:cs="David"/>
          <w:b/>
          <w:bCs/>
          <w:sz w:val="24"/>
          <w:szCs w:val="24"/>
          <w:rtl/>
        </w:rPr>
        <w:t>השבת שווי:</w:t>
      </w:r>
      <w:r w:rsidR="005F681D" w:rsidRPr="005F681D">
        <w:rPr>
          <w:rFonts w:ascii="David" w:hAnsi="David" w:cs="David"/>
          <w:sz w:val="24"/>
          <w:szCs w:val="24"/>
          <w:rtl/>
        </w:rPr>
        <w:t xml:space="preserve"> להשיב את השווי של חיובי הצדדים</w:t>
      </w:r>
      <w:r w:rsidR="005F681D">
        <w:rPr>
          <w:rFonts w:ascii="David" w:hAnsi="David" w:cs="David" w:hint="cs"/>
          <w:sz w:val="24"/>
          <w:szCs w:val="24"/>
          <w:rtl/>
        </w:rPr>
        <w:t xml:space="preserve">, </w:t>
      </w:r>
      <w:r>
        <w:rPr>
          <w:rFonts w:ascii="David" w:hAnsi="David" w:cs="David" w:hint="cs"/>
          <w:b/>
          <w:bCs/>
          <w:sz w:val="24"/>
          <w:szCs w:val="24"/>
          <w:vertAlign w:val="superscript"/>
          <w:rtl/>
        </w:rPr>
        <w:t>3</w:t>
      </w:r>
      <w:r w:rsidR="005F681D" w:rsidRPr="005F681D">
        <w:rPr>
          <w:rFonts w:ascii="David" w:hAnsi="David" w:cs="David"/>
          <w:b/>
          <w:bCs/>
          <w:sz w:val="24"/>
          <w:szCs w:val="24"/>
          <w:rtl/>
        </w:rPr>
        <w:t>השבה חלקית</w:t>
      </w:r>
      <w:r w:rsidR="005F681D">
        <w:rPr>
          <w:rFonts w:ascii="David" w:hAnsi="David" w:cs="David" w:hint="cs"/>
          <w:sz w:val="24"/>
          <w:szCs w:val="24"/>
          <w:rtl/>
        </w:rPr>
        <w:t xml:space="preserve"> </w:t>
      </w:r>
      <w:r w:rsidR="005F681D" w:rsidRPr="005F681D">
        <w:rPr>
          <w:rFonts w:ascii="David" w:hAnsi="David" w:cs="David"/>
          <w:sz w:val="24"/>
          <w:szCs w:val="24"/>
          <w:rtl/>
        </w:rPr>
        <w:t>(פטור חלקי מהשבה)</w:t>
      </w:r>
      <w:r w:rsidR="005F681D">
        <w:rPr>
          <w:rFonts w:ascii="David" w:hAnsi="David" w:cs="David" w:hint="cs"/>
          <w:sz w:val="24"/>
          <w:szCs w:val="24"/>
          <w:rtl/>
        </w:rPr>
        <w:t xml:space="preserve">, </w:t>
      </w:r>
      <w:r>
        <w:rPr>
          <w:rFonts w:ascii="David" w:hAnsi="David" w:cs="David" w:hint="cs"/>
          <w:b/>
          <w:bCs/>
          <w:sz w:val="24"/>
          <w:szCs w:val="24"/>
          <w:vertAlign w:val="superscript"/>
          <w:rtl/>
        </w:rPr>
        <w:t>4</w:t>
      </w:r>
      <w:r w:rsidR="005F681D" w:rsidRPr="005F681D">
        <w:rPr>
          <w:rFonts w:ascii="David" w:hAnsi="David" w:cs="David"/>
          <w:b/>
          <w:bCs/>
          <w:sz w:val="24"/>
          <w:szCs w:val="24"/>
          <w:rtl/>
        </w:rPr>
        <w:t>שיפוי הנפגע</w:t>
      </w:r>
      <w:r w:rsidR="005F681D" w:rsidRPr="005F681D">
        <w:rPr>
          <w:rFonts w:ascii="David" w:hAnsi="David" w:cs="David"/>
          <w:sz w:val="24"/>
          <w:szCs w:val="24"/>
          <w:rtl/>
        </w:rPr>
        <w:t xml:space="preserve"> על הוצאות לקיום החוזה</w:t>
      </w:r>
      <w:r>
        <w:rPr>
          <w:rFonts w:ascii="David" w:hAnsi="David" w:cs="David" w:hint="cs"/>
          <w:sz w:val="24"/>
          <w:szCs w:val="24"/>
          <w:rtl/>
        </w:rPr>
        <w:t xml:space="preserve"> </w:t>
      </w:r>
      <w:r w:rsidR="005F681D" w:rsidRPr="005F681D">
        <w:rPr>
          <w:rFonts w:ascii="David" w:hAnsi="David" w:cs="David"/>
          <w:sz w:val="24"/>
          <w:szCs w:val="24"/>
          <w:rtl/>
        </w:rPr>
        <w:t>(פיצויים שליליים).</w:t>
      </w:r>
    </w:p>
    <w:p w14:paraId="3E740A48" w14:textId="67390174" w:rsidR="00CC635C" w:rsidRDefault="005E4648" w:rsidP="00DB411D">
      <w:pPr>
        <w:jc w:val="both"/>
        <w:rPr>
          <w:rFonts w:ascii="David" w:hAnsi="David" w:cs="David"/>
          <w:sz w:val="24"/>
          <w:szCs w:val="24"/>
          <w:rtl/>
        </w:rPr>
      </w:pPr>
      <w:r w:rsidRPr="005D3CBD">
        <w:rPr>
          <w:rFonts w:ascii="David" w:hAnsi="David" w:cs="David" w:hint="cs"/>
          <w:sz w:val="24"/>
          <w:szCs w:val="24"/>
          <w:highlight w:val="yellow"/>
          <w:rtl/>
        </w:rPr>
        <w:t>רגב נ' משרד הבטחון-</w:t>
      </w:r>
      <w:r w:rsidR="00CC635C" w:rsidRPr="00CC635C">
        <w:rPr>
          <w:rFonts w:ascii="David" w:hAnsi="David" w:cs="David" w:hint="cs"/>
          <w:sz w:val="24"/>
          <w:szCs w:val="24"/>
          <w:rtl/>
        </w:rPr>
        <w:t xml:space="preserve"> עסקה למכר מסכות אב"כ שהופרה נוכח מלחמת המפרץ. כאשר אחד הצדדים הוא המדינה ניתן להחיל דוקטרינת "השתחררות מהתחייבות שלטונית" שדומה במידת מה לסיכול. בי</w:t>
      </w:r>
      <w:r w:rsidR="00CC635C">
        <w:rPr>
          <w:rFonts w:ascii="David" w:hAnsi="David" w:cs="David" w:hint="cs"/>
          <w:sz w:val="24"/>
          <w:szCs w:val="24"/>
          <w:rtl/>
        </w:rPr>
        <w:t>ת המשפט</w:t>
      </w:r>
      <w:r w:rsidR="00CC635C" w:rsidRPr="00CC635C">
        <w:rPr>
          <w:rFonts w:ascii="David" w:hAnsi="David" w:cs="David" w:hint="cs"/>
          <w:sz w:val="24"/>
          <w:szCs w:val="24"/>
          <w:rtl/>
        </w:rPr>
        <w:t xml:space="preserve"> קבע כי המוכר הוא המפר בסיטואציה. האוביטר בדיון, האם המלחמה צפויה או לא</w:t>
      </w:r>
      <w:r w:rsidR="00042127">
        <w:rPr>
          <w:rFonts w:ascii="David" w:hAnsi="David" w:cs="David" w:hint="cs"/>
          <w:sz w:val="24"/>
          <w:szCs w:val="24"/>
          <w:rtl/>
        </w:rPr>
        <w:t xml:space="preserve"> </w:t>
      </w:r>
      <w:r w:rsidR="00042127" w:rsidRPr="00042127">
        <w:rPr>
          <w:rFonts w:ascii="David" w:hAnsi="David" w:cs="David" w:hint="cs"/>
          <w:b/>
          <w:bCs/>
          <w:sz w:val="24"/>
          <w:szCs w:val="24"/>
          <w:rtl/>
        </w:rPr>
        <w:t>ה</w:t>
      </w:r>
      <w:r w:rsidR="00CC635C" w:rsidRPr="00042127">
        <w:rPr>
          <w:rFonts w:ascii="David" w:hAnsi="David" w:cs="David" w:hint="cs"/>
          <w:b/>
          <w:bCs/>
          <w:sz w:val="24"/>
          <w:szCs w:val="24"/>
          <w:rtl/>
        </w:rPr>
        <w:t>ר</w:t>
      </w:r>
      <w:r w:rsidR="00CC635C" w:rsidRPr="00CC635C">
        <w:rPr>
          <w:rFonts w:ascii="David" w:hAnsi="David" w:cs="David" w:hint="cs"/>
          <w:b/>
          <w:bCs/>
          <w:sz w:val="24"/>
          <w:szCs w:val="24"/>
          <w:rtl/>
        </w:rPr>
        <w:t>אה את שינוי מגמה בפסיקה לטובת הכרה במקרים של סיכול.</w:t>
      </w:r>
      <w:r w:rsidR="00CC635C" w:rsidRPr="00CC635C">
        <w:rPr>
          <w:rFonts w:ascii="David" w:hAnsi="David" w:cs="David" w:hint="cs"/>
          <w:sz w:val="24"/>
          <w:szCs w:val="24"/>
          <w:rtl/>
        </w:rPr>
        <w:t xml:space="preserve"> </w:t>
      </w:r>
    </w:p>
    <w:p w14:paraId="2E27A34E" w14:textId="7C36A1B3" w:rsidR="00CC635C" w:rsidRPr="00CC635C" w:rsidRDefault="00CC635C" w:rsidP="00DB411D">
      <w:pPr>
        <w:jc w:val="both"/>
        <w:rPr>
          <w:rFonts w:ascii="David" w:hAnsi="David" w:cs="David"/>
          <w:b/>
          <w:bCs/>
          <w:sz w:val="24"/>
          <w:szCs w:val="24"/>
          <w:rtl/>
        </w:rPr>
      </w:pPr>
      <w:r w:rsidRPr="00CC635C">
        <w:rPr>
          <w:rFonts w:ascii="David" w:hAnsi="David" w:cs="David" w:hint="cs"/>
          <w:sz w:val="24"/>
          <w:szCs w:val="24"/>
          <w:u w:val="single"/>
          <w:rtl/>
        </w:rPr>
        <w:t>הקשר בין סיכול לבין תום לב</w:t>
      </w:r>
      <w:r w:rsidRPr="00CC635C">
        <w:rPr>
          <w:rFonts w:ascii="David" w:hAnsi="David" w:cs="David" w:hint="cs"/>
          <w:sz w:val="24"/>
          <w:szCs w:val="24"/>
          <w:rtl/>
        </w:rPr>
        <w:t xml:space="preserve">: עמידה דווקנית על קיום החוזה גם במקרה של שינוי מהותי בנסיבות חיצוניות, שלא היו תלויות בצדדים, יכולה להיחשב </w:t>
      </w:r>
      <w:r w:rsidR="00141F29">
        <w:rPr>
          <w:rFonts w:ascii="David" w:hAnsi="David" w:cs="David" w:hint="cs"/>
          <w:sz w:val="24"/>
          <w:szCs w:val="24"/>
          <w:rtl/>
        </w:rPr>
        <w:t xml:space="preserve">לחוסר </w:t>
      </w:r>
      <w:r w:rsidRPr="00CC635C">
        <w:rPr>
          <w:rFonts w:ascii="David" w:hAnsi="David" w:cs="David" w:hint="cs"/>
          <w:sz w:val="24"/>
          <w:szCs w:val="24"/>
          <w:rtl/>
        </w:rPr>
        <w:t xml:space="preserve">תום לב. </w:t>
      </w:r>
      <w:r w:rsidRPr="00CC635C">
        <w:rPr>
          <w:rFonts w:ascii="David" w:hAnsi="David" w:cs="David" w:hint="cs"/>
          <w:b/>
          <w:bCs/>
          <w:sz w:val="24"/>
          <w:szCs w:val="24"/>
          <w:rtl/>
        </w:rPr>
        <w:t xml:space="preserve">הצד הטוען לסיכול, יטען גם לחוסר תום לב ולעמידה דווקנית על קיום החוזה, גם כאשר הנסיבות השתנו מהותית. העילות תלויות זו בזו.  </w:t>
      </w:r>
    </w:p>
    <w:p w14:paraId="41B0AB4C" w14:textId="795B32B9" w:rsidR="00CC635C" w:rsidRPr="00CC635C" w:rsidRDefault="00CC635C" w:rsidP="00DB411D">
      <w:pPr>
        <w:jc w:val="both"/>
        <w:rPr>
          <w:rFonts w:ascii="David" w:hAnsi="David" w:cs="David"/>
          <w:sz w:val="24"/>
          <w:szCs w:val="24"/>
          <w:rtl/>
        </w:rPr>
      </w:pPr>
      <w:r>
        <w:rPr>
          <w:rFonts w:ascii="David" w:hAnsi="David" w:cs="David" w:hint="cs"/>
          <w:sz w:val="24"/>
          <w:szCs w:val="24"/>
          <w:rtl/>
        </w:rPr>
        <w:t xml:space="preserve">* </w:t>
      </w:r>
      <w:r w:rsidRPr="00CC635C">
        <w:rPr>
          <w:rFonts w:ascii="David" w:hAnsi="David" w:cs="David" w:hint="cs"/>
          <w:sz w:val="24"/>
          <w:szCs w:val="24"/>
          <w:rtl/>
        </w:rPr>
        <w:t>בקייס, כשדנים בסיכול, כדאי לשקול לדון בטעות</w:t>
      </w:r>
      <w:r>
        <w:rPr>
          <w:rFonts w:ascii="David" w:hAnsi="David" w:cs="David" w:hint="cs"/>
          <w:sz w:val="24"/>
          <w:szCs w:val="24"/>
          <w:rtl/>
        </w:rPr>
        <w:t xml:space="preserve"> </w:t>
      </w:r>
      <w:r w:rsidRPr="00CC635C">
        <w:rPr>
          <w:rFonts w:ascii="David" w:hAnsi="David" w:cs="David" w:hint="cs"/>
          <w:sz w:val="24"/>
          <w:szCs w:val="24"/>
          <w:rtl/>
        </w:rPr>
        <w:t>(דוקטרינות קרובות) ובחוסר תום לב</w:t>
      </w:r>
      <w:r w:rsidR="00141F29">
        <w:rPr>
          <w:rFonts w:ascii="David" w:hAnsi="David" w:cs="David" w:hint="cs"/>
          <w:sz w:val="24"/>
          <w:szCs w:val="24"/>
          <w:rtl/>
        </w:rPr>
        <w:t xml:space="preserve"> </w:t>
      </w:r>
      <w:r w:rsidRPr="00CC635C">
        <w:rPr>
          <w:rFonts w:ascii="David" w:hAnsi="David" w:cs="David" w:hint="cs"/>
          <w:sz w:val="24"/>
          <w:szCs w:val="24"/>
          <w:rtl/>
        </w:rPr>
        <w:t xml:space="preserve">(הטוען לסיכול ייטען שהצד השני, </w:t>
      </w:r>
      <w:r w:rsidR="00141F29">
        <w:rPr>
          <w:rFonts w:ascii="David" w:hAnsi="David" w:cs="David" w:hint="cs"/>
          <w:sz w:val="24"/>
          <w:szCs w:val="24"/>
          <w:rtl/>
        </w:rPr>
        <w:t>ה</w:t>
      </w:r>
      <w:r w:rsidRPr="00CC635C">
        <w:rPr>
          <w:rFonts w:ascii="David" w:hAnsi="David" w:cs="David" w:hint="cs"/>
          <w:sz w:val="24"/>
          <w:szCs w:val="24"/>
          <w:rtl/>
        </w:rPr>
        <w:t>מבקש לקיים את החוזה למרות שינוי הנסיבות החיצוני, פועל שלא בתום לב- יצטט את אנגלרד ברגב).</w:t>
      </w:r>
    </w:p>
    <w:p w14:paraId="31A852C9" w14:textId="525A3E3D" w:rsidR="00CC635C" w:rsidRPr="00CC635C" w:rsidRDefault="00CC635C" w:rsidP="00DB411D">
      <w:pPr>
        <w:jc w:val="both"/>
        <w:rPr>
          <w:rFonts w:ascii="David" w:hAnsi="David" w:cs="David"/>
          <w:b/>
          <w:bCs/>
          <w:sz w:val="24"/>
          <w:szCs w:val="24"/>
          <w:rtl/>
        </w:rPr>
      </w:pPr>
      <w:r w:rsidRPr="00CC635C">
        <w:rPr>
          <w:rFonts w:ascii="David" w:hAnsi="David" w:cs="David" w:hint="cs"/>
          <w:sz w:val="24"/>
          <w:szCs w:val="24"/>
          <w:highlight w:val="yellow"/>
          <w:rtl/>
        </w:rPr>
        <w:t>בן אבו נ' מדינת ישראל-</w:t>
      </w:r>
      <w:r w:rsidRPr="00CC635C">
        <w:rPr>
          <w:rFonts w:ascii="David" w:hAnsi="David" w:cs="David" w:hint="cs"/>
          <w:sz w:val="24"/>
          <w:szCs w:val="24"/>
          <w:rtl/>
        </w:rPr>
        <w:t xml:space="preserve"> קבלן זכה במכרז של המדינה לבניית שכונה בגבעת זאב. בעקבות פרוץ האינתיפאדה הקבלן מתקשה למכור דירות וטוען לסיכול. פסק הדין משאיר פתח רחב לטענת הסיכול</w:t>
      </w:r>
      <w:r w:rsidR="00C85D90">
        <w:rPr>
          <w:rFonts w:ascii="David" w:hAnsi="David" w:cs="David" w:hint="cs"/>
          <w:sz w:val="24"/>
          <w:szCs w:val="24"/>
          <w:rtl/>
        </w:rPr>
        <w:t>-</w:t>
      </w:r>
      <w:r w:rsidRPr="00CC635C">
        <w:rPr>
          <w:rFonts w:ascii="David" w:hAnsi="David" w:cs="David" w:hint="cs"/>
          <w:sz w:val="24"/>
          <w:szCs w:val="24"/>
          <w:rtl/>
        </w:rPr>
        <w:t xml:space="preserve"> </w:t>
      </w:r>
      <w:r w:rsidRPr="00CC635C">
        <w:rPr>
          <w:rFonts w:ascii="David" w:hAnsi="David" w:cs="David" w:hint="cs"/>
          <w:b/>
          <w:bCs/>
          <w:sz w:val="24"/>
          <w:szCs w:val="24"/>
          <w:rtl/>
        </w:rPr>
        <w:t>כאן התקבלה טענת סיכול גם כטענה אקטיבית</w:t>
      </w:r>
      <w:r w:rsidR="00C85D90">
        <w:rPr>
          <w:rFonts w:ascii="David" w:hAnsi="David" w:cs="David" w:hint="cs"/>
          <w:b/>
          <w:bCs/>
          <w:sz w:val="24"/>
          <w:szCs w:val="24"/>
          <w:rtl/>
        </w:rPr>
        <w:t xml:space="preserve"> </w:t>
      </w:r>
      <w:r w:rsidRPr="00CC635C">
        <w:rPr>
          <w:rFonts w:ascii="David" w:hAnsi="David" w:cs="David" w:hint="cs"/>
          <w:b/>
          <w:bCs/>
          <w:sz w:val="24"/>
          <w:szCs w:val="24"/>
          <w:rtl/>
        </w:rPr>
        <w:t>(תקיפה) ולא רק כטענת הגנה</w:t>
      </w:r>
      <w:r w:rsidRPr="00CC635C">
        <w:rPr>
          <w:rFonts w:ascii="David" w:hAnsi="David" w:cs="David" w:hint="cs"/>
          <w:sz w:val="24"/>
          <w:szCs w:val="24"/>
          <w:rtl/>
        </w:rPr>
        <w:t xml:space="preserve">. הקבלן ביקש לבטל את החוזה בשל הסיכול. </w:t>
      </w:r>
      <w:r w:rsidRPr="00CC635C">
        <w:rPr>
          <w:rFonts w:ascii="David" w:hAnsi="David" w:cs="David" w:hint="cs"/>
          <w:b/>
          <w:bCs/>
          <w:sz w:val="24"/>
          <w:szCs w:val="24"/>
          <w:rtl/>
        </w:rPr>
        <w:t>מוכיח את המגמה המרחיבה בפסיקה לקבלה בטענת הסיכול.</w:t>
      </w:r>
    </w:p>
    <w:p w14:paraId="1DC137B9" w14:textId="22779BBB" w:rsidR="005E4648" w:rsidRPr="005F19DF" w:rsidRDefault="00CC635C" w:rsidP="00DB411D">
      <w:pPr>
        <w:jc w:val="both"/>
        <w:rPr>
          <w:rFonts w:ascii="David" w:hAnsi="David" w:cs="David"/>
          <w:sz w:val="24"/>
          <w:szCs w:val="24"/>
          <w:rtl/>
        </w:rPr>
      </w:pPr>
      <w:r w:rsidRPr="00CC635C">
        <w:rPr>
          <w:rFonts w:ascii="David" w:hAnsi="David" w:cs="David" w:hint="cs"/>
          <w:sz w:val="24"/>
          <w:szCs w:val="24"/>
          <w:rtl/>
        </w:rPr>
        <w:t xml:space="preserve">סוגיית הסיכול עודנה פתוחה ולא נקבעה בה הלכה ברורה, אך המגמה </w:t>
      </w:r>
      <w:r w:rsidR="00726F55">
        <w:rPr>
          <w:rFonts w:ascii="David" w:hAnsi="David" w:cs="David" w:hint="cs"/>
          <w:sz w:val="24"/>
          <w:szCs w:val="24"/>
          <w:rtl/>
        </w:rPr>
        <w:t xml:space="preserve">מצביעה על </w:t>
      </w:r>
      <w:r w:rsidRPr="00CC635C">
        <w:rPr>
          <w:rFonts w:ascii="David" w:hAnsi="David" w:cs="David" w:hint="cs"/>
          <w:sz w:val="24"/>
          <w:szCs w:val="24"/>
          <w:rtl/>
        </w:rPr>
        <w:t>הרחבת השימוש בה.</w:t>
      </w:r>
    </w:p>
    <w:sectPr w:rsidR="005E4648" w:rsidRPr="005F19DF" w:rsidSect="007A66B1">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BF69" w14:textId="77777777" w:rsidR="00B11428" w:rsidRDefault="00B11428" w:rsidP="00C52956">
      <w:pPr>
        <w:spacing w:after="0" w:line="240" w:lineRule="auto"/>
      </w:pPr>
      <w:r>
        <w:separator/>
      </w:r>
    </w:p>
  </w:endnote>
  <w:endnote w:type="continuationSeparator" w:id="0">
    <w:p w14:paraId="2EBA044C" w14:textId="77777777" w:rsidR="00B11428" w:rsidRDefault="00B11428" w:rsidP="00C5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sz w:val="16"/>
        <w:szCs w:val="16"/>
        <w:rtl/>
      </w:rPr>
      <w:id w:val="-1307307402"/>
      <w:docPartObj>
        <w:docPartGallery w:val="Page Numbers (Bottom of Page)"/>
        <w:docPartUnique/>
      </w:docPartObj>
    </w:sdtPr>
    <w:sdtEndPr>
      <w:rPr>
        <w:b/>
        <w:bCs/>
      </w:rPr>
    </w:sdtEndPr>
    <w:sdtContent>
      <w:p w14:paraId="61A958E5" w14:textId="4401406E" w:rsidR="001F2C8E" w:rsidRPr="008C599B" w:rsidRDefault="001F2C8E">
        <w:pPr>
          <w:pStyle w:val="a7"/>
          <w:jc w:val="right"/>
          <w:rPr>
            <w:rFonts w:ascii="David" w:hAnsi="David" w:cs="David"/>
            <w:b/>
            <w:bCs/>
            <w:sz w:val="16"/>
            <w:szCs w:val="16"/>
          </w:rPr>
        </w:pPr>
        <w:r w:rsidRPr="008C599B">
          <w:rPr>
            <w:rFonts w:ascii="David" w:hAnsi="David" w:cs="David"/>
            <w:b/>
            <w:bCs/>
            <w:sz w:val="16"/>
            <w:szCs w:val="16"/>
          </w:rPr>
          <w:fldChar w:fldCharType="begin"/>
        </w:r>
        <w:r w:rsidRPr="008C599B">
          <w:rPr>
            <w:rFonts w:ascii="David" w:hAnsi="David" w:cs="David"/>
            <w:b/>
            <w:bCs/>
            <w:sz w:val="16"/>
            <w:szCs w:val="16"/>
          </w:rPr>
          <w:instrText>PAGE   \* MERGEFORMAT</w:instrText>
        </w:r>
        <w:r w:rsidRPr="008C599B">
          <w:rPr>
            <w:rFonts w:ascii="David" w:hAnsi="David" w:cs="David"/>
            <w:b/>
            <w:bCs/>
            <w:sz w:val="16"/>
            <w:szCs w:val="16"/>
          </w:rPr>
          <w:fldChar w:fldCharType="separate"/>
        </w:r>
        <w:r w:rsidRPr="008C599B">
          <w:rPr>
            <w:rFonts w:ascii="David" w:hAnsi="David" w:cs="David"/>
            <w:b/>
            <w:bCs/>
            <w:sz w:val="16"/>
            <w:szCs w:val="16"/>
            <w:rtl/>
            <w:lang w:val="he-IL"/>
          </w:rPr>
          <w:t>2</w:t>
        </w:r>
        <w:r w:rsidRPr="008C599B">
          <w:rPr>
            <w:rFonts w:ascii="David" w:hAnsi="David" w:cs="David"/>
            <w:b/>
            <w:bCs/>
            <w:sz w:val="16"/>
            <w:szCs w:val="16"/>
          </w:rPr>
          <w:fldChar w:fldCharType="end"/>
        </w:r>
      </w:p>
    </w:sdtContent>
  </w:sdt>
  <w:p w14:paraId="3445F30C" w14:textId="333C9DD7" w:rsidR="001F2C8E" w:rsidRPr="004436C3" w:rsidRDefault="004436C3">
    <w:pPr>
      <w:pStyle w:val="a7"/>
      <w:rPr>
        <w:rFonts w:ascii="David" w:hAnsi="David" w:cs="David"/>
        <w:rtl/>
      </w:rPr>
    </w:pPr>
    <w:r w:rsidRPr="004436C3">
      <w:rPr>
        <w:rFonts w:ascii="David" w:hAnsi="David" w:cs="David"/>
        <w:rtl/>
      </w:rPr>
      <w:t>ירדן גרום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4A4A" w14:textId="77777777" w:rsidR="00B11428" w:rsidRDefault="00B11428" w:rsidP="00C52956">
      <w:pPr>
        <w:spacing w:after="0" w:line="240" w:lineRule="auto"/>
      </w:pPr>
      <w:r>
        <w:separator/>
      </w:r>
    </w:p>
  </w:footnote>
  <w:footnote w:type="continuationSeparator" w:id="0">
    <w:p w14:paraId="5EAADAEB" w14:textId="77777777" w:rsidR="00B11428" w:rsidRDefault="00B11428" w:rsidP="00C52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326"/>
    <w:multiLevelType w:val="hybridMultilevel"/>
    <w:tmpl w:val="339C4B6E"/>
    <w:lvl w:ilvl="0" w:tplc="4D2E460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2FD5"/>
    <w:multiLevelType w:val="hybridMultilevel"/>
    <w:tmpl w:val="8794D3E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7A4022F"/>
    <w:multiLevelType w:val="hybridMultilevel"/>
    <w:tmpl w:val="315E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F7ECD"/>
    <w:multiLevelType w:val="multilevel"/>
    <w:tmpl w:val="8C9E2DBE"/>
    <w:lvl w:ilvl="0">
      <w:start w:val="1"/>
      <w:numFmt w:val="decimal"/>
      <w:lvlText w:val="%1."/>
      <w:lvlJc w:val="left"/>
      <w:pPr>
        <w:ind w:left="360" w:hanging="360"/>
      </w:pPr>
      <w:rPr>
        <w:rFonts w:hint="default"/>
      </w:rPr>
    </w:lvl>
    <w:lvl w:ilvl="1">
      <w:start w:val="1"/>
      <w:numFmt w:val="hebrew1"/>
      <w:lvlText w:val="%2."/>
      <w:lvlJc w:val="left"/>
      <w:pPr>
        <w:ind w:left="720" w:hanging="360"/>
      </w:pPr>
      <w:rPr>
        <w:rFonts w:ascii="David" w:eastAsiaTheme="minorHAnsi" w:hAnsi="David" w:cs="David"/>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3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46031A"/>
    <w:multiLevelType w:val="hybridMultilevel"/>
    <w:tmpl w:val="7C02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D0312"/>
    <w:multiLevelType w:val="hybridMultilevel"/>
    <w:tmpl w:val="DA50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B3CB1"/>
    <w:multiLevelType w:val="hybridMultilevel"/>
    <w:tmpl w:val="4E18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635AE"/>
    <w:multiLevelType w:val="hybridMultilevel"/>
    <w:tmpl w:val="9414529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6CB769AA"/>
    <w:multiLevelType w:val="hybridMultilevel"/>
    <w:tmpl w:val="FA1A6436"/>
    <w:lvl w:ilvl="0" w:tplc="4D2E460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B5EC9"/>
    <w:multiLevelType w:val="hybridMultilevel"/>
    <w:tmpl w:val="400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469E1"/>
    <w:multiLevelType w:val="hybridMultilevel"/>
    <w:tmpl w:val="E82A2274"/>
    <w:lvl w:ilvl="0" w:tplc="DA66F5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9"/>
  </w:num>
  <w:num w:numId="4">
    <w:abstractNumId w:val="1"/>
  </w:num>
  <w:num w:numId="5">
    <w:abstractNumId w:val="5"/>
  </w:num>
  <w:num w:numId="6">
    <w:abstractNumId w:val="2"/>
  </w:num>
  <w:num w:numId="7">
    <w:abstractNumId w:val="3"/>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B2"/>
    <w:rsid w:val="000010C1"/>
    <w:rsid w:val="00001564"/>
    <w:rsid w:val="0000262D"/>
    <w:rsid w:val="00002B5E"/>
    <w:rsid w:val="000057FE"/>
    <w:rsid w:val="00006011"/>
    <w:rsid w:val="00010F20"/>
    <w:rsid w:val="000127FC"/>
    <w:rsid w:val="00015F28"/>
    <w:rsid w:val="00024445"/>
    <w:rsid w:val="00024BBE"/>
    <w:rsid w:val="0002673D"/>
    <w:rsid w:val="0003054D"/>
    <w:rsid w:val="00030779"/>
    <w:rsid w:val="00033E66"/>
    <w:rsid w:val="00034445"/>
    <w:rsid w:val="00035393"/>
    <w:rsid w:val="00037B1F"/>
    <w:rsid w:val="00042127"/>
    <w:rsid w:val="00046D2A"/>
    <w:rsid w:val="00050C93"/>
    <w:rsid w:val="00052FFE"/>
    <w:rsid w:val="000534E5"/>
    <w:rsid w:val="00057EB6"/>
    <w:rsid w:val="000600F6"/>
    <w:rsid w:val="00067459"/>
    <w:rsid w:val="0006779E"/>
    <w:rsid w:val="000714E4"/>
    <w:rsid w:val="00075CB0"/>
    <w:rsid w:val="000773A7"/>
    <w:rsid w:val="00085E2E"/>
    <w:rsid w:val="000873DB"/>
    <w:rsid w:val="000905B4"/>
    <w:rsid w:val="00091A87"/>
    <w:rsid w:val="00094E39"/>
    <w:rsid w:val="000A097C"/>
    <w:rsid w:val="000A161C"/>
    <w:rsid w:val="000A281F"/>
    <w:rsid w:val="000A2DE5"/>
    <w:rsid w:val="000A4D9F"/>
    <w:rsid w:val="000A660D"/>
    <w:rsid w:val="000B076C"/>
    <w:rsid w:val="000B4646"/>
    <w:rsid w:val="000B4FAD"/>
    <w:rsid w:val="000B6C3C"/>
    <w:rsid w:val="000B76B0"/>
    <w:rsid w:val="000C0BB4"/>
    <w:rsid w:val="000C4939"/>
    <w:rsid w:val="000C4E60"/>
    <w:rsid w:val="000D1943"/>
    <w:rsid w:val="000D2EE1"/>
    <w:rsid w:val="000D345E"/>
    <w:rsid w:val="000D46B8"/>
    <w:rsid w:val="000D5418"/>
    <w:rsid w:val="000E0555"/>
    <w:rsid w:val="000E0E1D"/>
    <w:rsid w:val="000E0ECD"/>
    <w:rsid w:val="000E35D3"/>
    <w:rsid w:val="000E43BF"/>
    <w:rsid w:val="000E4523"/>
    <w:rsid w:val="000E5FEB"/>
    <w:rsid w:val="000E6752"/>
    <w:rsid w:val="000F19BB"/>
    <w:rsid w:val="000F4117"/>
    <w:rsid w:val="000F51B3"/>
    <w:rsid w:val="000F56CC"/>
    <w:rsid w:val="000F6577"/>
    <w:rsid w:val="000F7FC7"/>
    <w:rsid w:val="00101133"/>
    <w:rsid w:val="001029FA"/>
    <w:rsid w:val="00102FBD"/>
    <w:rsid w:val="001046DC"/>
    <w:rsid w:val="0011145A"/>
    <w:rsid w:val="001134CF"/>
    <w:rsid w:val="001143ED"/>
    <w:rsid w:val="001147E5"/>
    <w:rsid w:val="00115339"/>
    <w:rsid w:val="00120E8A"/>
    <w:rsid w:val="00122DD8"/>
    <w:rsid w:val="00122FC3"/>
    <w:rsid w:val="00124DF5"/>
    <w:rsid w:val="00125C82"/>
    <w:rsid w:val="001264DB"/>
    <w:rsid w:val="00126A34"/>
    <w:rsid w:val="0012745B"/>
    <w:rsid w:val="00127F43"/>
    <w:rsid w:val="0013095F"/>
    <w:rsid w:val="0013277F"/>
    <w:rsid w:val="00133F53"/>
    <w:rsid w:val="001348EA"/>
    <w:rsid w:val="0013542E"/>
    <w:rsid w:val="00135B1B"/>
    <w:rsid w:val="001373FD"/>
    <w:rsid w:val="00137EBA"/>
    <w:rsid w:val="00140914"/>
    <w:rsid w:val="00141F29"/>
    <w:rsid w:val="00142761"/>
    <w:rsid w:val="00142B3E"/>
    <w:rsid w:val="0014398F"/>
    <w:rsid w:val="0014615F"/>
    <w:rsid w:val="00151113"/>
    <w:rsid w:val="0015441C"/>
    <w:rsid w:val="0015698A"/>
    <w:rsid w:val="001570A7"/>
    <w:rsid w:val="001574B4"/>
    <w:rsid w:val="0015794D"/>
    <w:rsid w:val="00160BF7"/>
    <w:rsid w:val="0016352B"/>
    <w:rsid w:val="00163D0A"/>
    <w:rsid w:val="00165208"/>
    <w:rsid w:val="00166CC7"/>
    <w:rsid w:val="001676FC"/>
    <w:rsid w:val="001701BE"/>
    <w:rsid w:val="0017167F"/>
    <w:rsid w:val="00173B01"/>
    <w:rsid w:val="00173D00"/>
    <w:rsid w:val="00174471"/>
    <w:rsid w:val="00176801"/>
    <w:rsid w:val="00177BB6"/>
    <w:rsid w:val="00181D94"/>
    <w:rsid w:val="00181F96"/>
    <w:rsid w:val="0018285C"/>
    <w:rsid w:val="00184372"/>
    <w:rsid w:val="00187E08"/>
    <w:rsid w:val="001906FB"/>
    <w:rsid w:val="00192014"/>
    <w:rsid w:val="0019320A"/>
    <w:rsid w:val="00194505"/>
    <w:rsid w:val="00197561"/>
    <w:rsid w:val="001A0F49"/>
    <w:rsid w:val="001A5A5E"/>
    <w:rsid w:val="001A75D9"/>
    <w:rsid w:val="001A7FE4"/>
    <w:rsid w:val="001B0592"/>
    <w:rsid w:val="001B32E6"/>
    <w:rsid w:val="001B42E0"/>
    <w:rsid w:val="001B4FA4"/>
    <w:rsid w:val="001C15C5"/>
    <w:rsid w:val="001C2D76"/>
    <w:rsid w:val="001D2DE6"/>
    <w:rsid w:val="001D3480"/>
    <w:rsid w:val="001D4B3A"/>
    <w:rsid w:val="001D543D"/>
    <w:rsid w:val="001D7543"/>
    <w:rsid w:val="001E1C6B"/>
    <w:rsid w:val="001E2179"/>
    <w:rsid w:val="001E2D64"/>
    <w:rsid w:val="001E4C73"/>
    <w:rsid w:val="001E7130"/>
    <w:rsid w:val="001F01DC"/>
    <w:rsid w:val="001F06F4"/>
    <w:rsid w:val="001F0F9D"/>
    <w:rsid w:val="001F2C39"/>
    <w:rsid w:val="001F2C8E"/>
    <w:rsid w:val="001F32A4"/>
    <w:rsid w:val="001F371F"/>
    <w:rsid w:val="001F5510"/>
    <w:rsid w:val="002011D3"/>
    <w:rsid w:val="002015BE"/>
    <w:rsid w:val="0020356B"/>
    <w:rsid w:val="0021194E"/>
    <w:rsid w:val="00212517"/>
    <w:rsid w:val="00212E49"/>
    <w:rsid w:val="00213B6B"/>
    <w:rsid w:val="00213D31"/>
    <w:rsid w:val="002144F6"/>
    <w:rsid w:val="002158B2"/>
    <w:rsid w:val="00217325"/>
    <w:rsid w:val="00222695"/>
    <w:rsid w:val="00222971"/>
    <w:rsid w:val="002249AA"/>
    <w:rsid w:val="00226D25"/>
    <w:rsid w:val="00226DD7"/>
    <w:rsid w:val="00227FBB"/>
    <w:rsid w:val="00230A4A"/>
    <w:rsid w:val="0023467D"/>
    <w:rsid w:val="00237A37"/>
    <w:rsid w:val="002408FD"/>
    <w:rsid w:val="0024156D"/>
    <w:rsid w:val="00241BB6"/>
    <w:rsid w:val="00242C7B"/>
    <w:rsid w:val="00244592"/>
    <w:rsid w:val="00245878"/>
    <w:rsid w:val="0025585F"/>
    <w:rsid w:val="00256A65"/>
    <w:rsid w:val="00256E69"/>
    <w:rsid w:val="002616A8"/>
    <w:rsid w:val="002661A9"/>
    <w:rsid w:val="002664F9"/>
    <w:rsid w:val="00267401"/>
    <w:rsid w:val="00270885"/>
    <w:rsid w:val="00273000"/>
    <w:rsid w:val="0028345B"/>
    <w:rsid w:val="00283AA1"/>
    <w:rsid w:val="002852AE"/>
    <w:rsid w:val="00285D1D"/>
    <w:rsid w:val="002874B0"/>
    <w:rsid w:val="00296D39"/>
    <w:rsid w:val="00297781"/>
    <w:rsid w:val="00297BF4"/>
    <w:rsid w:val="002A0CB2"/>
    <w:rsid w:val="002A2D6F"/>
    <w:rsid w:val="002A300F"/>
    <w:rsid w:val="002A42BC"/>
    <w:rsid w:val="002A4607"/>
    <w:rsid w:val="002A596B"/>
    <w:rsid w:val="002B15A2"/>
    <w:rsid w:val="002B2655"/>
    <w:rsid w:val="002B34CB"/>
    <w:rsid w:val="002B5651"/>
    <w:rsid w:val="002B59B2"/>
    <w:rsid w:val="002B7547"/>
    <w:rsid w:val="002B79B6"/>
    <w:rsid w:val="002C12FB"/>
    <w:rsid w:val="002C1FE3"/>
    <w:rsid w:val="002C23B4"/>
    <w:rsid w:val="002C2B45"/>
    <w:rsid w:val="002C3E16"/>
    <w:rsid w:val="002C5876"/>
    <w:rsid w:val="002C68F6"/>
    <w:rsid w:val="002C7A63"/>
    <w:rsid w:val="002D26D8"/>
    <w:rsid w:val="002D491A"/>
    <w:rsid w:val="002D5648"/>
    <w:rsid w:val="002D70D0"/>
    <w:rsid w:val="002E2025"/>
    <w:rsid w:val="002E2CD1"/>
    <w:rsid w:val="002E3309"/>
    <w:rsid w:val="002E3BB7"/>
    <w:rsid w:val="002E3EF2"/>
    <w:rsid w:val="002E5F11"/>
    <w:rsid w:val="002E64BD"/>
    <w:rsid w:val="002F1224"/>
    <w:rsid w:val="002F17CC"/>
    <w:rsid w:val="002F2AEA"/>
    <w:rsid w:val="002F64B8"/>
    <w:rsid w:val="002F6E7C"/>
    <w:rsid w:val="00303A58"/>
    <w:rsid w:val="003065FE"/>
    <w:rsid w:val="00310359"/>
    <w:rsid w:val="003117E6"/>
    <w:rsid w:val="0031206A"/>
    <w:rsid w:val="00317D4D"/>
    <w:rsid w:val="003202AF"/>
    <w:rsid w:val="00321BC8"/>
    <w:rsid w:val="00323D9E"/>
    <w:rsid w:val="00324710"/>
    <w:rsid w:val="003278DA"/>
    <w:rsid w:val="0033099E"/>
    <w:rsid w:val="00333A27"/>
    <w:rsid w:val="00342F96"/>
    <w:rsid w:val="00344E4A"/>
    <w:rsid w:val="00353F56"/>
    <w:rsid w:val="00356536"/>
    <w:rsid w:val="00356E2F"/>
    <w:rsid w:val="00360CA8"/>
    <w:rsid w:val="0036118A"/>
    <w:rsid w:val="0036299F"/>
    <w:rsid w:val="00364F27"/>
    <w:rsid w:val="003671CF"/>
    <w:rsid w:val="0037034B"/>
    <w:rsid w:val="0037309B"/>
    <w:rsid w:val="00375BD3"/>
    <w:rsid w:val="003760A3"/>
    <w:rsid w:val="00376A3E"/>
    <w:rsid w:val="003777E8"/>
    <w:rsid w:val="00382178"/>
    <w:rsid w:val="00382601"/>
    <w:rsid w:val="0038289E"/>
    <w:rsid w:val="00383694"/>
    <w:rsid w:val="00384E5B"/>
    <w:rsid w:val="00385D08"/>
    <w:rsid w:val="00385D4F"/>
    <w:rsid w:val="00395361"/>
    <w:rsid w:val="00395A46"/>
    <w:rsid w:val="003973A6"/>
    <w:rsid w:val="003A0C02"/>
    <w:rsid w:val="003A1413"/>
    <w:rsid w:val="003A323A"/>
    <w:rsid w:val="003A35DF"/>
    <w:rsid w:val="003A390D"/>
    <w:rsid w:val="003C04D6"/>
    <w:rsid w:val="003C2AFF"/>
    <w:rsid w:val="003C5670"/>
    <w:rsid w:val="003C5B0F"/>
    <w:rsid w:val="003C6A0D"/>
    <w:rsid w:val="003C7A41"/>
    <w:rsid w:val="003C7EB2"/>
    <w:rsid w:val="003D354B"/>
    <w:rsid w:val="003D388A"/>
    <w:rsid w:val="003D6DA2"/>
    <w:rsid w:val="003E0541"/>
    <w:rsid w:val="003E0C2B"/>
    <w:rsid w:val="003E1242"/>
    <w:rsid w:val="003E219D"/>
    <w:rsid w:val="003E3F01"/>
    <w:rsid w:val="003E49FB"/>
    <w:rsid w:val="003E6C09"/>
    <w:rsid w:val="003F09C9"/>
    <w:rsid w:val="003F0B5A"/>
    <w:rsid w:val="00400A38"/>
    <w:rsid w:val="0040162D"/>
    <w:rsid w:val="004034B5"/>
    <w:rsid w:val="00403D4A"/>
    <w:rsid w:val="0041084C"/>
    <w:rsid w:val="0041099A"/>
    <w:rsid w:val="004119C7"/>
    <w:rsid w:val="0041285F"/>
    <w:rsid w:val="00413D94"/>
    <w:rsid w:val="00414B29"/>
    <w:rsid w:val="00416A2F"/>
    <w:rsid w:val="00417BFF"/>
    <w:rsid w:val="00420A73"/>
    <w:rsid w:val="00420AA4"/>
    <w:rsid w:val="00422C3E"/>
    <w:rsid w:val="00426F88"/>
    <w:rsid w:val="0043156D"/>
    <w:rsid w:val="00436799"/>
    <w:rsid w:val="00441401"/>
    <w:rsid w:val="00443220"/>
    <w:rsid w:val="004436C3"/>
    <w:rsid w:val="00443992"/>
    <w:rsid w:val="00445254"/>
    <w:rsid w:val="00450F51"/>
    <w:rsid w:val="00451D1C"/>
    <w:rsid w:val="00452624"/>
    <w:rsid w:val="004527AF"/>
    <w:rsid w:val="00452FAF"/>
    <w:rsid w:val="00453CA5"/>
    <w:rsid w:val="00456B85"/>
    <w:rsid w:val="00461ED5"/>
    <w:rsid w:val="004621E1"/>
    <w:rsid w:val="00464091"/>
    <w:rsid w:val="00471764"/>
    <w:rsid w:val="004747B3"/>
    <w:rsid w:val="00476C67"/>
    <w:rsid w:val="00476DDF"/>
    <w:rsid w:val="00477E84"/>
    <w:rsid w:val="00481112"/>
    <w:rsid w:val="0048392D"/>
    <w:rsid w:val="00484A1B"/>
    <w:rsid w:val="00486046"/>
    <w:rsid w:val="00486567"/>
    <w:rsid w:val="004904FD"/>
    <w:rsid w:val="00492648"/>
    <w:rsid w:val="0049336A"/>
    <w:rsid w:val="00493AAE"/>
    <w:rsid w:val="00494AD7"/>
    <w:rsid w:val="00497875"/>
    <w:rsid w:val="004A616F"/>
    <w:rsid w:val="004A7081"/>
    <w:rsid w:val="004A7537"/>
    <w:rsid w:val="004B001D"/>
    <w:rsid w:val="004B0D80"/>
    <w:rsid w:val="004B17E0"/>
    <w:rsid w:val="004B40E3"/>
    <w:rsid w:val="004B6540"/>
    <w:rsid w:val="004B6725"/>
    <w:rsid w:val="004B6BFA"/>
    <w:rsid w:val="004B7229"/>
    <w:rsid w:val="004C069D"/>
    <w:rsid w:val="004C0972"/>
    <w:rsid w:val="004C231B"/>
    <w:rsid w:val="004C29A1"/>
    <w:rsid w:val="004C3E90"/>
    <w:rsid w:val="004C59E8"/>
    <w:rsid w:val="004C7837"/>
    <w:rsid w:val="004C7D38"/>
    <w:rsid w:val="004D7AE1"/>
    <w:rsid w:val="004E37BB"/>
    <w:rsid w:val="004E765E"/>
    <w:rsid w:val="004E7BA5"/>
    <w:rsid w:val="004E7D3F"/>
    <w:rsid w:val="004F1D71"/>
    <w:rsid w:val="004F26CB"/>
    <w:rsid w:val="004F373F"/>
    <w:rsid w:val="004F4DAA"/>
    <w:rsid w:val="004F4ECF"/>
    <w:rsid w:val="00502B86"/>
    <w:rsid w:val="0050490B"/>
    <w:rsid w:val="00511EB5"/>
    <w:rsid w:val="005126D5"/>
    <w:rsid w:val="0051288B"/>
    <w:rsid w:val="00517B41"/>
    <w:rsid w:val="00517E7A"/>
    <w:rsid w:val="0052024E"/>
    <w:rsid w:val="00523925"/>
    <w:rsid w:val="005265CE"/>
    <w:rsid w:val="0052706D"/>
    <w:rsid w:val="00527EE6"/>
    <w:rsid w:val="00531888"/>
    <w:rsid w:val="00536068"/>
    <w:rsid w:val="00536DAD"/>
    <w:rsid w:val="005404FF"/>
    <w:rsid w:val="00543D6A"/>
    <w:rsid w:val="005474E7"/>
    <w:rsid w:val="0054768B"/>
    <w:rsid w:val="00551F52"/>
    <w:rsid w:val="005529B2"/>
    <w:rsid w:val="00553BB1"/>
    <w:rsid w:val="00554E30"/>
    <w:rsid w:val="00554EA7"/>
    <w:rsid w:val="005556C9"/>
    <w:rsid w:val="00556BBF"/>
    <w:rsid w:val="00561ED3"/>
    <w:rsid w:val="0056429E"/>
    <w:rsid w:val="00566DA0"/>
    <w:rsid w:val="00570E68"/>
    <w:rsid w:val="00572CF7"/>
    <w:rsid w:val="0057498A"/>
    <w:rsid w:val="00575E82"/>
    <w:rsid w:val="005840B9"/>
    <w:rsid w:val="00585B99"/>
    <w:rsid w:val="005861C0"/>
    <w:rsid w:val="00587217"/>
    <w:rsid w:val="00592057"/>
    <w:rsid w:val="00594CF6"/>
    <w:rsid w:val="005950B3"/>
    <w:rsid w:val="005A1DA9"/>
    <w:rsid w:val="005A23F1"/>
    <w:rsid w:val="005A2BD8"/>
    <w:rsid w:val="005A327A"/>
    <w:rsid w:val="005A3830"/>
    <w:rsid w:val="005A459C"/>
    <w:rsid w:val="005A559D"/>
    <w:rsid w:val="005A6D05"/>
    <w:rsid w:val="005B08C6"/>
    <w:rsid w:val="005C0B25"/>
    <w:rsid w:val="005C0F64"/>
    <w:rsid w:val="005C100F"/>
    <w:rsid w:val="005D05F2"/>
    <w:rsid w:val="005D0F2A"/>
    <w:rsid w:val="005D1D72"/>
    <w:rsid w:val="005D2240"/>
    <w:rsid w:val="005D3CBD"/>
    <w:rsid w:val="005D53DC"/>
    <w:rsid w:val="005E03D7"/>
    <w:rsid w:val="005E2141"/>
    <w:rsid w:val="005E429A"/>
    <w:rsid w:val="005E4648"/>
    <w:rsid w:val="005E60AE"/>
    <w:rsid w:val="005F19DF"/>
    <w:rsid w:val="005F42E5"/>
    <w:rsid w:val="005F65E3"/>
    <w:rsid w:val="005F681D"/>
    <w:rsid w:val="005F6E9A"/>
    <w:rsid w:val="00601ABD"/>
    <w:rsid w:val="006026FC"/>
    <w:rsid w:val="00605F23"/>
    <w:rsid w:val="006116D9"/>
    <w:rsid w:val="00611A07"/>
    <w:rsid w:val="0061213C"/>
    <w:rsid w:val="0061417F"/>
    <w:rsid w:val="0061712A"/>
    <w:rsid w:val="0061712B"/>
    <w:rsid w:val="00617DDF"/>
    <w:rsid w:val="006224B2"/>
    <w:rsid w:val="006253D5"/>
    <w:rsid w:val="00632326"/>
    <w:rsid w:val="00632F72"/>
    <w:rsid w:val="00634B75"/>
    <w:rsid w:val="0063606D"/>
    <w:rsid w:val="0063695C"/>
    <w:rsid w:val="0064054B"/>
    <w:rsid w:val="0064139E"/>
    <w:rsid w:val="006416AC"/>
    <w:rsid w:val="00642748"/>
    <w:rsid w:val="00642F83"/>
    <w:rsid w:val="0064309A"/>
    <w:rsid w:val="0065227B"/>
    <w:rsid w:val="0065255E"/>
    <w:rsid w:val="00652E4D"/>
    <w:rsid w:val="00655C1A"/>
    <w:rsid w:val="00656DEC"/>
    <w:rsid w:val="00661EBA"/>
    <w:rsid w:val="0066478E"/>
    <w:rsid w:val="00666115"/>
    <w:rsid w:val="00670B7F"/>
    <w:rsid w:val="00671A8B"/>
    <w:rsid w:val="00672208"/>
    <w:rsid w:val="00673744"/>
    <w:rsid w:val="00675CE2"/>
    <w:rsid w:val="00680C91"/>
    <w:rsid w:val="00685DD8"/>
    <w:rsid w:val="00687461"/>
    <w:rsid w:val="00690219"/>
    <w:rsid w:val="00691069"/>
    <w:rsid w:val="006922C2"/>
    <w:rsid w:val="006925BA"/>
    <w:rsid w:val="00695533"/>
    <w:rsid w:val="00695776"/>
    <w:rsid w:val="00697C65"/>
    <w:rsid w:val="006A0E6D"/>
    <w:rsid w:val="006A0F92"/>
    <w:rsid w:val="006A579B"/>
    <w:rsid w:val="006A629D"/>
    <w:rsid w:val="006A653F"/>
    <w:rsid w:val="006A69D6"/>
    <w:rsid w:val="006A709C"/>
    <w:rsid w:val="006B0F8C"/>
    <w:rsid w:val="006B4062"/>
    <w:rsid w:val="006B5EAA"/>
    <w:rsid w:val="006B6A10"/>
    <w:rsid w:val="006B7FE1"/>
    <w:rsid w:val="006C0284"/>
    <w:rsid w:val="006C3E0E"/>
    <w:rsid w:val="006C4F5B"/>
    <w:rsid w:val="006C5844"/>
    <w:rsid w:val="006C6D47"/>
    <w:rsid w:val="006D142B"/>
    <w:rsid w:val="006D204D"/>
    <w:rsid w:val="006D2AFF"/>
    <w:rsid w:val="006D312B"/>
    <w:rsid w:val="006D3A08"/>
    <w:rsid w:val="006D3A83"/>
    <w:rsid w:val="006D496C"/>
    <w:rsid w:val="006D50C3"/>
    <w:rsid w:val="006D5F4B"/>
    <w:rsid w:val="006D62B3"/>
    <w:rsid w:val="006E0312"/>
    <w:rsid w:val="006E18BD"/>
    <w:rsid w:val="006E24E7"/>
    <w:rsid w:val="006E2718"/>
    <w:rsid w:val="006E2ABC"/>
    <w:rsid w:val="006E417E"/>
    <w:rsid w:val="006E68F6"/>
    <w:rsid w:val="006E6B49"/>
    <w:rsid w:val="006E7064"/>
    <w:rsid w:val="006E7A13"/>
    <w:rsid w:val="006F76CA"/>
    <w:rsid w:val="006F78EA"/>
    <w:rsid w:val="00700298"/>
    <w:rsid w:val="007004E4"/>
    <w:rsid w:val="00704A77"/>
    <w:rsid w:val="00704DCB"/>
    <w:rsid w:val="00707D86"/>
    <w:rsid w:val="00711F59"/>
    <w:rsid w:val="00714925"/>
    <w:rsid w:val="00714EC6"/>
    <w:rsid w:val="00715CA2"/>
    <w:rsid w:val="00716CD3"/>
    <w:rsid w:val="00716E07"/>
    <w:rsid w:val="007179CC"/>
    <w:rsid w:val="0072061D"/>
    <w:rsid w:val="00721E66"/>
    <w:rsid w:val="00722CD4"/>
    <w:rsid w:val="00723004"/>
    <w:rsid w:val="007239DA"/>
    <w:rsid w:val="00726F55"/>
    <w:rsid w:val="00730900"/>
    <w:rsid w:val="00731918"/>
    <w:rsid w:val="00731EA2"/>
    <w:rsid w:val="007342ED"/>
    <w:rsid w:val="00734C39"/>
    <w:rsid w:val="00734D8A"/>
    <w:rsid w:val="007376E5"/>
    <w:rsid w:val="007400CB"/>
    <w:rsid w:val="00741FD4"/>
    <w:rsid w:val="00743814"/>
    <w:rsid w:val="007464DB"/>
    <w:rsid w:val="00746855"/>
    <w:rsid w:val="00746A1C"/>
    <w:rsid w:val="00747E99"/>
    <w:rsid w:val="00750439"/>
    <w:rsid w:val="00751E5C"/>
    <w:rsid w:val="00752D24"/>
    <w:rsid w:val="007540FF"/>
    <w:rsid w:val="00756AC4"/>
    <w:rsid w:val="00756AE5"/>
    <w:rsid w:val="00763995"/>
    <w:rsid w:val="00763FA3"/>
    <w:rsid w:val="00764A1F"/>
    <w:rsid w:val="0076563D"/>
    <w:rsid w:val="00766B06"/>
    <w:rsid w:val="00766EE9"/>
    <w:rsid w:val="00770D5B"/>
    <w:rsid w:val="0077109F"/>
    <w:rsid w:val="00771BA4"/>
    <w:rsid w:val="00771FD2"/>
    <w:rsid w:val="00772C7C"/>
    <w:rsid w:val="00776E21"/>
    <w:rsid w:val="00780DA0"/>
    <w:rsid w:val="00781817"/>
    <w:rsid w:val="0078216A"/>
    <w:rsid w:val="007824B7"/>
    <w:rsid w:val="00782C65"/>
    <w:rsid w:val="00784D68"/>
    <w:rsid w:val="00785AA7"/>
    <w:rsid w:val="0078603C"/>
    <w:rsid w:val="007906F4"/>
    <w:rsid w:val="00791072"/>
    <w:rsid w:val="0079192C"/>
    <w:rsid w:val="00792332"/>
    <w:rsid w:val="0079327C"/>
    <w:rsid w:val="00793750"/>
    <w:rsid w:val="00793792"/>
    <w:rsid w:val="007953DF"/>
    <w:rsid w:val="007967EC"/>
    <w:rsid w:val="00797E03"/>
    <w:rsid w:val="00797ECC"/>
    <w:rsid w:val="007A07D4"/>
    <w:rsid w:val="007A3AA1"/>
    <w:rsid w:val="007A5609"/>
    <w:rsid w:val="007A66B1"/>
    <w:rsid w:val="007B00CB"/>
    <w:rsid w:val="007B0658"/>
    <w:rsid w:val="007B39D3"/>
    <w:rsid w:val="007B454F"/>
    <w:rsid w:val="007B5CE6"/>
    <w:rsid w:val="007B5CFE"/>
    <w:rsid w:val="007B5DB0"/>
    <w:rsid w:val="007B6480"/>
    <w:rsid w:val="007C024E"/>
    <w:rsid w:val="007C1F13"/>
    <w:rsid w:val="007C50B3"/>
    <w:rsid w:val="007C52FE"/>
    <w:rsid w:val="007C56ED"/>
    <w:rsid w:val="007C60C7"/>
    <w:rsid w:val="007C7795"/>
    <w:rsid w:val="007C7DE4"/>
    <w:rsid w:val="007D0E56"/>
    <w:rsid w:val="007D1AFE"/>
    <w:rsid w:val="007D25A6"/>
    <w:rsid w:val="007D33B5"/>
    <w:rsid w:val="007D3AE7"/>
    <w:rsid w:val="007D3EF1"/>
    <w:rsid w:val="007D45E5"/>
    <w:rsid w:val="007E180B"/>
    <w:rsid w:val="007E32F7"/>
    <w:rsid w:val="007E53DC"/>
    <w:rsid w:val="007E682A"/>
    <w:rsid w:val="007E69B7"/>
    <w:rsid w:val="007F0CAE"/>
    <w:rsid w:val="007F2FF3"/>
    <w:rsid w:val="007F4A1A"/>
    <w:rsid w:val="00801EDE"/>
    <w:rsid w:val="00801F2C"/>
    <w:rsid w:val="0080200B"/>
    <w:rsid w:val="008027F9"/>
    <w:rsid w:val="008052F7"/>
    <w:rsid w:val="00806315"/>
    <w:rsid w:val="00807799"/>
    <w:rsid w:val="0081098B"/>
    <w:rsid w:val="0081168E"/>
    <w:rsid w:val="0081281E"/>
    <w:rsid w:val="008138F1"/>
    <w:rsid w:val="00813F76"/>
    <w:rsid w:val="00814FD0"/>
    <w:rsid w:val="00815FB6"/>
    <w:rsid w:val="00816A02"/>
    <w:rsid w:val="008213C1"/>
    <w:rsid w:val="00821668"/>
    <w:rsid w:val="008231ED"/>
    <w:rsid w:val="00823A84"/>
    <w:rsid w:val="00824544"/>
    <w:rsid w:val="0082483B"/>
    <w:rsid w:val="00825503"/>
    <w:rsid w:val="0082653A"/>
    <w:rsid w:val="00827A71"/>
    <w:rsid w:val="00831F85"/>
    <w:rsid w:val="00832DA3"/>
    <w:rsid w:val="0083738E"/>
    <w:rsid w:val="008402F6"/>
    <w:rsid w:val="008409CB"/>
    <w:rsid w:val="00840E8D"/>
    <w:rsid w:val="00843AB1"/>
    <w:rsid w:val="00843B7E"/>
    <w:rsid w:val="00846CA6"/>
    <w:rsid w:val="00847F9F"/>
    <w:rsid w:val="0085055D"/>
    <w:rsid w:val="008532AC"/>
    <w:rsid w:val="0085679B"/>
    <w:rsid w:val="00860541"/>
    <w:rsid w:val="00860570"/>
    <w:rsid w:val="00861010"/>
    <w:rsid w:val="0086167D"/>
    <w:rsid w:val="008618D5"/>
    <w:rsid w:val="0086324F"/>
    <w:rsid w:val="008649D6"/>
    <w:rsid w:val="008658E8"/>
    <w:rsid w:val="008678CD"/>
    <w:rsid w:val="00867EC2"/>
    <w:rsid w:val="00872EFB"/>
    <w:rsid w:val="0087458F"/>
    <w:rsid w:val="008760BB"/>
    <w:rsid w:val="0088232D"/>
    <w:rsid w:val="00882B9D"/>
    <w:rsid w:val="008839A2"/>
    <w:rsid w:val="00886EB2"/>
    <w:rsid w:val="0089041D"/>
    <w:rsid w:val="00890CF2"/>
    <w:rsid w:val="00892548"/>
    <w:rsid w:val="00893F85"/>
    <w:rsid w:val="00894FA2"/>
    <w:rsid w:val="008956F2"/>
    <w:rsid w:val="008957B9"/>
    <w:rsid w:val="00896C7C"/>
    <w:rsid w:val="00896EF9"/>
    <w:rsid w:val="008A0BD6"/>
    <w:rsid w:val="008A35B4"/>
    <w:rsid w:val="008A579F"/>
    <w:rsid w:val="008B0D68"/>
    <w:rsid w:val="008C599B"/>
    <w:rsid w:val="008D7E8A"/>
    <w:rsid w:val="008E4D85"/>
    <w:rsid w:val="008E612A"/>
    <w:rsid w:val="008F0373"/>
    <w:rsid w:val="008F1153"/>
    <w:rsid w:val="008F59A8"/>
    <w:rsid w:val="008F75EB"/>
    <w:rsid w:val="00900670"/>
    <w:rsid w:val="009007CC"/>
    <w:rsid w:val="009009F7"/>
    <w:rsid w:val="00900FB2"/>
    <w:rsid w:val="009024AB"/>
    <w:rsid w:val="009042D3"/>
    <w:rsid w:val="00904472"/>
    <w:rsid w:val="00905568"/>
    <w:rsid w:val="00907E59"/>
    <w:rsid w:val="009109A4"/>
    <w:rsid w:val="00911515"/>
    <w:rsid w:val="00912790"/>
    <w:rsid w:val="00914BF2"/>
    <w:rsid w:val="009165C8"/>
    <w:rsid w:val="00922C52"/>
    <w:rsid w:val="0092403B"/>
    <w:rsid w:val="00926904"/>
    <w:rsid w:val="00926BB2"/>
    <w:rsid w:val="0092772F"/>
    <w:rsid w:val="00931B64"/>
    <w:rsid w:val="0093273D"/>
    <w:rsid w:val="00934D7A"/>
    <w:rsid w:val="00936161"/>
    <w:rsid w:val="00942112"/>
    <w:rsid w:val="009424CE"/>
    <w:rsid w:val="0094510D"/>
    <w:rsid w:val="0095068C"/>
    <w:rsid w:val="00952089"/>
    <w:rsid w:val="00955343"/>
    <w:rsid w:val="00956352"/>
    <w:rsid w:val="00961206"/>
    <w:rsid w:val="00963D9C"/>
    <w:rsid w:val="00966539"/>
    <w:rsid w:val="009679AF"/>
    <w:rsid w:val="00972696"/>
    <w:rsid w:val="00973A98"/>
    <w:rsid w:val="00976D5E"/>
    <w:rsid w:val="00977DFF"/>
    <w:rsid w:val="0098238D"/>
    <w:rsid w:val="00984DEC"/>
    <w:rsid w:val="0098575C"/>
    <w:rsid w:val="00985E1C"/>
    <w:rsid w:val="00990425"/>
    <w:rsid w:val="00990739"/>
    <w:rsid w:val="00991388"/>
    <w:rsid w:val="00992D83"/>
    <w:rsid w:val="009954B2"/>
    <w:rsid w:val="00996307"/>
    <w:rsid w:val="009A1FBB"/>
    <w:rsid w:val="009A2C0D"/>
    <w:rsid w:val="009A3226"/>
    <w:rsid w:val="009B2BF1"/>
    <w:rsid w:val="009B32A5"/>
    <w:rsid w:val="009B4590"/>
    <w:rsid w:val="009C0070"/>
    <w:rsid w:val="009C2503"/>
    <w:rsid w:val="009C6407"/>
    <w:rsid w:val="009C718C"/>
    <w:rsid w:val="009D2944"/>
    <w:rsid w:val="009D3C42"/>
    <w:rsid w:val="009D4A14"/>
    <w:rsid w:val="009D6174"/>
    <w:rsid w:val="009D67E0"/>
    <w:rsid w:val="009E02EF"/>
    <w:rsid w:val="009E276D"/>
    <w:rsid w:val="009E7EB3"/>
    <w:rsid w:val="009F090B"/>
    <w:rsid w:val="009F1FF5"/>
    <w:rsid w:val="009F2D17"/>
    <w:rsid w:val="009F31E1"/>
    <w:rsid w:val="009F40B6"/>
    <w:rsid w:val="009F424E"/>
    <w:rsid w:val="009F4468"/>
    <w:rsid w:val="009F48C3"/>
    <w:rsid w:val="009F63BD"/>
    <w:rsid w:val="009F696C"/>
    <w:rsid w:val="00A003CA"/>
    <w:rsid w:val="00A01BE5"/>
    <w:rsid w:val="00A04264"/>
    <w:rsid w:val="00A0529B"/>
    <w:rsid w:val="00A0560F"/>
    <w:rsid w:val="00A05D5E"/>
    <w:rsid w:val="00A063F5"/>
    <w:rsid w:val="00A109B9"/>
    <w:rsid w:val="00A113D1"/>
    <w:rsid w:val="00A1147F"/>
    <w:rsid w:val="00A12328"/>
    <w:rsid w:val="00A1430E"/>
    <w:rsid w:val="00A1488E"/>
    <w:rsid w:val="00A23544"/>
    <w:rsid w:val="00A24460"/>
    <w:rsid w:val="00A24884"/>
    <w:rsid w:val="00A25EDD"/>
    <w:rsid w:val="00A30F8B"/>
    <w:rsid w:val="00A3149A"/>
    <w:rsid w:val="00A31F84"/>
    <w:rsid w:val="00A32C08"/>
    <w:rsid w:val="00A34452"/>
    <w:rsid w:val="00A3476C"/>
    <w:rsid w:val="00A35EF4"/>
    <w:rsid w:val="00A36385"/>
    <w:rsid w:val="00A40172"/>
    <w:rsid w:val="00A41296"/>
    <w:rsid w:val="00A42B35"/>
    <w:rsid w:val="00A43D0C"/>
    <w:rsid w:val="00A43D9A"/>
    <w:rsid w:val="00A470A0"/>
    <w:rsid w:val="00A4726A"/>
    <w:rsid w:val="00A47DE7"/>
    <w:rsid w:val="00A51FA0"/>
    <w:rsid w:val="00A541B2"/>
    <w:rsid w:val="00A56EA3"/>
    <w:rsid w:val="00A616CA"/>
    <w:rsid w:val="00A61C4E"/>
    <w:rsid w:val="00A63206"/>
    <w:rsid w:val="00A63238"/>
    <w:rsid w:val="00A64732"/>
    <w:rsid w:val="00A67154"/>
    <w:rsid w:val="00A67AF9"/>
    <w:rsid w:val="00A72572"/>
    <w:rsid w:val="00A7290F"/>
    <w:rsid w:val="00A778E3"/>
    <w:rsid w:val="00A8141A"/>
    <w:rsid w:val="00A82611"/>
    <w:rsid w:val="00A82E6F"/>
    <w:rsid w:val="00A833BE"/>
    <w:rsid w:val="00A92AF2"/>
    <w:rsid w:val="00A92B3F"/>
    <w:rsid w:val="00AA1C99"/>
    <w:rsid w:val="00AA5C6A"/>
    <w:rsid w:val="00AA7AB4"/>
    <w:rsid w:val="00AB1D4C"/>
    <w:rsid w:val="00AB4B23"/>
    <w:rsid w:val="00AC091E"/>
    <w:rsid w:val="00AC0D6E"/>
    <w:rsid w:val="00AC2A7E"/>
    <w:rsid w:val="00AC3368"/>
    <w:rsid w:val="00AC3540"/>
    <w:rsid w:val="00AC57A7"/>
    <w:rsid w:val="00AC5D65"/>
    <w:rsid w:val="00AC611A"/>
    <w:rsid w:val="00AC7CF9"/>
    <w:rsid w:val="00AD06BF"/>
    <w:rsid w:val="00AD1B48"/>
    <w:rsid w:val="00AD1CDE"/>
    <w:rsid w:val="00AD33E4"/>
    <w:rsid w:val="00AD77CD"/>
    <w:rsid w:val="00AD7AB0"/>
    <w:rsid w:val="00AE2257"/>
    <w:rsid w:val="00AE2DB7"/>
    <w:rsid w:val="00AE3D01"/>
    <w:rsid w:val="00AE5A70"/>
    <w:rsid w:val="00AE6191"/>
    <w:rsid w:val="00AE7C33"/>
    <w:rsid w:val="00AF776F"/>
    <w:rsid w:val="00B01320"/>
    <w:rsid w:val="00B029EC"/>
    <w:rsid w:val="00B03813"/>
    <w:rsid w:val="00B046C2"/>
    <w:rsid w:val="00B103B4"/>
    <w:rsid w:val="00B11428"/>
    <w:rsid w:val="00B12970"/>
    <w:rsid w:val="00B13516"/>
    <w:rsid w:val="00B1414C"/>
    <w:rsid w:val="00B16884"/>
    <w:rsid w:val="00B170FB"/>
    <w:rsid w:val="00B17A80"/>
    <w:rsid w:val="00B21187"/>
    <w:rsid w:val="00B2355C"/>
    <w:rsid w:val="00B240DA"/>
    <w:rsid w:val="00B24293"/>
    <w:rsid w:val="00B321E4"/>
    <w:rsid w:val="00B3268E"/>
    <w:rsid w:val="00B34C6F"/>
    <w:rsid w:val="00B3521F"/>
    <w:rsid w:val="00B35870"/>
    <w:rsid w:val="00B35EAD"/>
    <w:rsid w:val="00B402BA"/>
    <w:rsid w:val="00B4165C"/>
    <w:rsid w:val="00B4541B"/>
    <w:rsid w:val="00B47DA0"/>
    <w:rsid w:val="00B521AF"/>
    <w:rsid w:val="00B53676"/>
    <w:rsid w:val="00B54313"/>
    <w:rsid w:val="00B640AE"/>
    <w:rsid w:val="00B6560D"/>
    <w:rsid w:val="00B67ED6"/>
    <w:rsid w:val="00B70371"/>
    <w:rsid w:val="00B73A4B"/>
    <w:rsid w:val="00B75789"/>
    <w:rsid w:val="00B8103A"/>
    <w:rsid w:val="00B81B85"/>
    <w:rsid w:val="00B82D3D"/>
    <w:rsid w:val="00B85DC9"/>
    <w:rsid w:val="00B86F04"/>
    <w:rsid w:val="00B905E9"/>
    <w:rsid w:val="00B92303"/>
    <w:rsid w:val="00B93543"/>
    <w:rsid w:val="00B93698"/>
    <w:rsid w:val="00B95563"/>
    <w:rsid w:val="00BA1001"/>
    <w:rsid w:val="00BA1AC5"/>
    <w:rsid w:val="00BA5030"/>
    <w:rsid w:val="00BA7B64"/>
    <w:rsid w:val="00BB212D"/>
    <w:rsid w:val="00BB41D3"/>
    <w:rsid w:val="00BB45FE"/>
    <w:rsid w:val="00BB6F6B"/>
    <w:rsid w:val="00BB7185"/>
    <w:rsid w:val="00BC3941"/>
    <w:rsid w:val="00BC5E6E"/>
    <w:rsid w:val="00BC7BC1"/>
    <w:rsid w:val="00BD15AB"/>
    <w:rsid w:val="00BD2772"/>
    <w:rsid w:val="00BD3D6B"/>
    <w:rsid w:val="00BD5374"/>
    <w:rsid w:val="00BD70C6"/>
    <w:rsid w:val="00BD7E48"/>
    <w:rsid w:val="00BD7E54"/>
    <w:rsid w:val="00BE00D0"/>
    <w:rsid w:val="00BE324D"/>
    <w:rsid w:val="00BE32A1"/>
    <w:rsid w:val="00BE353F"/>
    <w:rsid w:val="00BE56B9"/>
    <w:rsid w:val="00BE7123"/>
    <w:rsid w:val="00BF1172"/>
    <w:rsid w:val="00BF1706"/>
    <w:rsid w:val="00BF18F7"/>
    <w:rsid w:val="00BF33F7"/>
    <w:rsid w:val="00BF58E0"/>
    <w:rsid w:val="00C01EC5"/>
    <w:rsid w:val="00C02B88"/>
    <w:rsid w:val="00C03E31"/>
    <w:rsid w:val="00C03F53"/>
    <w:rsid w:val="00C041A2"/>
    <w:rsid w:val="00C046C7"/>
    <w:rsid w:val="00C04C67"/>
    <w:rsid w:val="00C055CF"/>
    <w:rsid w:val="00C05665"/>
    <w:rsid w:val="00C06E16"/>
    <w:rsid w:val="00C10CCE"/>
    <w:rsid w:val="00C12700"/>
    <w:rsid w:val="00C12EDE"/>
    <w:rsid w:val="00C1336E"/>
    <w:rsid w:val="00C14D8C"/>
    <w:rsid w:val="00C16E6B"/>
    <w:rsid w:val="00C20160"/>
    <w:rsid w:val="00C21008"/>
    <w:rsid w:val="00C213F3"/>
    <w:rsid w:val="00C23E9C"/>
    <w:rsid w:val="00C24520"/>
    <w:rsid w:val="00C35327"/>
    <w:rsid w:val="00C36D23"/>
    <w:rsid w:val="00C36DB2"/>
    <w:rsid w:val="00C40380"/>
    <w:rsid w:val="00C43D29"/>
    <w:rsid w:val="00C50107"/>
    <w:rsid w:val="00C503C8"/>
    <w:rsid w:val="00C50E47"/>
    <w:rsid w:val="00C52956"/>
    <w:rsid w:val="00C57D62"/>
    <w:rsid w:val="00C62667"/>
    <w:rsid w:val="00C635FB"/>
    <w:rsid w:val="00C642E1"/>
    <w:rsid w:val="00C64794"/>
    <w:rsid w:val="00C67B6A"/>
    <w:rsid w:val="00C701BE"/>
    <w:rsid w:val="00C70750"/>
    <w:rsid w:val="00C7164A"/>
    <w:rsid w:val="00C8064B"/>
    <w:rsid w:val="00C81602"/>
    <w:rsid w:val="00C837F6"/>
    <w:rsid w:val="00C83B04"/>
    <w:rsid w:val="00C843AA"/>
    <w:rsid w:val="00C844F9"/>
    <w:rsid w:val="00C85D90"/>
    <w:rsid w:val="00C94803"/>
    <w:rsid w:val="00CA1E5C"/>
    <w:rsid w:val="00CA2C9C"/>
    <w:rsid w:val="00CA5F15"/>
    <w:rsid w:val="00CA6B7E"/>
    <w:rsid w:val="00CA7A22"/>
    <w:rsid w:val="00CA7CF7"/>
    <w:rsid w:val="00CB06D8"/>
    <w:rsid w:val="00CB2F1D"/>
    <w:rsid w:val="00CB6706"/>
    <w:rsid w:val="00CC03E6"/>
    <w:rsid w:val="00CC08E3"/>
    <w:rsid w:val="00CC4F4D"/>
    <w:rsid w:val="00CC635C"/>
    <w:rsid w:val="00CC75D7"/>
    <w:rsid w:val="00CD0043"/>
    <w:rsid w:val="00CD081C"/>
    <w:rsid w:val="00CD26A8"/>
    <w:rsid w:val="00CD502F"/>
    <w:rsid w:val="00CD55AA"/>
    <w:rsid w:val="00CD70FD"/>
    <w:rsid w:val="00CD714C"/>
    <w:rsid w:val="00CE0ACE"/>
    <w:rsid w:val="00CE0D7A"/>
    <w:rsid w:val="00CE12DB"/>
    <w:rsid w:val="00CE1FFB"/>
    <w:rsid w:val="00CE2ED2"/>
    <w:rsid w:val="00CE7584"/>
    <w:rsid w:val="00CE7799"/>
    <w:rsid w:val="00CE78E6"/>
    <w:rsid w:val="00CF1650"/>
    <w:rsid w:val="00CF19E4"/>
    <w:rsid w:val="00CF2055"/>
    <w:rsid w:val="00CF345B"/>
    <w:rsid w:val="00CF66E1"/>
    <w:rsid w:val="00D0022B"/>
    <w:rsid w:val="00D050FC"/>
    <w:rsid w:val="00D06C82"/>
    <w:rsid w:val="00D10576"/>
    <w:rsid w:val="00D11870"/>
    <w:rsid w:val="00D14C09"/>
    <w:rsid w:val="00D176C4"/>
    <w:rsid w:val="00D213DA"/>
    <w:rsid w:val="00D2264D"/>
    <w:rsid w:val="00D22A22"/>
    <w:rsid w:val="00D279F2"/>
    <w:rsid w:val="00D34354"/>
    <w:rsid w:val="00D35A72"/>
    <w:rsid w:val="00D41E77"/>
    <w:rsid w:val="00D426C5"/>
    <w:rsid w:val="00D44636"/>
    <w:rsid w:val="00D452BC"/>
    <w:rsid w:val="00D4679A"/>
    <w:rsid w:val="00D472CF"/>
    <w:rsid w:val="00D52DB1"/>
    <w:rsid w:val="00D55D62"/>
    <w:rsid w:val="00D5603E"/>
    <w:rsid w:val="00D56A18"/>
    <w:rsid w:val="00D610BF"/>
    <w:rsid w:val="00D637EC"/>
    <w:rsid w:val="00D63D13"/>
    <w:rsid w:val="00D64F40"/>
    <w:rsid w:val="00D66C42"/>
    <w:rsid w:val="00D67596"/>
    <w:rsid w:val="00D74039"/>
    <w:rsid w:val="00D80840"/>
    <w:rsid w:val="00D80C57"/>
    <w:rsid w:val="00D80F07"/>
    <w:rsid w:val="00D84284"/>
    <w:rsid w:val="00D845F8"/>
    <w:rsid w:val="00D87FF4"/>
    <w:rsid w:val="00D90699"/>
    <w:rsid w:val="00D90A29"/>
    <w:rsid w:val="00D9149B"/>
    <w:rsid w:val="00D9247A"/>
    <w:rsid w:val="00D97530"/>
    <w:rsid w:val="00DA00CE"/>
    <w:rsid w:val="00DA242D"/>
    <w:rsid w:val="00DA3BAC"/>
    <w:rsid w:val="00DA5785"/>
    <w:rsid w:val="00DA7D65"/>
    <w:rsid w:val="00DB411D"/>
    <w:rsid w:val="00DB6CA3"/>
    <w:rsid w:val="00DC12A9"/>
    <w:rsid w:val="00DC76C2"/>
    <w:rsid w:val="00DD40DF"/>
    <w:rsid w:val="00DD50F6"/>
    <w:rsid w:val="00DD52F2"/>
    <w:rsid w:val="00DE2869"/>
    <w:rsid w:val="00DE3DFE"/>
    <w:rsid w:val="00DE4626"/>
    <w:rsid w:val="00DE478B"/>
    <w:rsid w:val="00DE5DB7"/>
    <w:rsid w:val="00DF63CA"/>
    <w:rsid w:val="00DF7975"/>
    <w:rsid w:val="00E02AAB"/>
    <w:rsid w:val="00E03470"/>
    <w:rsid w:val="00E06BD6"/>
    <w:rsid w:val="00E105A3"/>
    <w:rsid w:val="00E13569"/>
    <w:rsid w:val="00E20397"/>
    <w:rsid w:val="00E2181C"/>
    <w:rsid w:val="00E22594"/>
    <w:rsid w:val="00E24FAD"/>
    <w:rsid w:val="00E25A46"/>
    <w:rsid w:val="00E27D0B"/>
    <w:rsid w:val="00E3038F"/>
    <w:rsid w:val="00E32FB5"/>
    <w:rsid w:val="00E335E2"/>
    <w:rsid w:val="00E36244"/>
    <w:rsid w:val="00E36AEC"/>
    <w:rsid w:val="00E408ED"/>
    <w:rsid w:val="00E41AD9"/>
    <w:rsid w:val="00E45B71"/>
    <w:rsid w:val="00E45D9B"/>
    <w:rsid w:val="00E461E3"/>
    <w:rsid w:val="00E540A8"/>
    <w:rsid w:val="00E55A07"/>
    <w:rsid w:val="00E61619"/>
    <w:rsid w:val="00E61DB7"/>
    <w:rsid w:val="00E634BB"/>
    <w:rsid w:val="00E6350F"/>
    <w:rsid w:val="00E66FC3"/>
    <w:rsid w:val="00E711B6"/>
    <w:rsid w:val="00E71338"/>
    <w:rsid w:val="00E77B69"/>
    <w:rsid w:val="00E817EE"/>
    <w:rsid w:val="00E820AA"/>
    <w:rsid w:val="00E83509"/>
    <w:rsid w:val="00E83F34"/>
    <w:rsid w:val="00E84023"/>
    <w:rsid w:val="00E86F6B"/>
    <w:rsid w:val="00E915AE"/>
    <w:rsid w:val="00E931B3"/>
    <w:rsid w:val="00E93855"/>
    <w:rsid w:val="00E965A7"/>
    <w:rsid w:val="00E96F2B"/>
    <w:rsid w:val="00EA2E60"/>
    <w:rsid w:val="00EA3D55"/>
    <w:rsid w:val="00EA4603"/>
    <w:rsid w:val="00EA7317"/>
    <w:rsid w:val="00EB322E"/>
    <w:rsid w:val="00EB3996"/>
    <w:rsid w:val="00EB54DD"/>
    <w:rsid w:val="00EB6FBA"/>
    <w:rsid w:val="00EB7811"/>
    <w:rsid w:val="00EB7E78"/>
    <w:rsid w:val="00EC16FE"/>
    <w:rsid w:val="00EC22FD"/>
    <w:rsid w:val="00EC284F"/>
    <w:rsid w:val="00EC3FB8"/>
    <w:rsid w:val="00EC48F8"/>
    <w:rsid w:val="00EC54F0"/>
    <w:rsid w:val="00EC7F27"/>
    <w:rsid w:val="00ED2E39"/>
    <w:rsid w:val="00ED384B"/>
    <w:rsid w:val="00ED758F"/>
    <w:rsid w:val="00EE5CDB"/>
    <w:rsid w:val="00EE6F05"/>
    <w:rsid w:val="00EF0B0A"/>
    <w:rsid w:val="00EF1DF1"/>
    <w:rsid w:val="00F04B25"/>
    <w:rsid w:val="00F04DE7"/>
    <w:rsid w:val="00F053D4"/>
    <w:rsid w:val="00F06804"/>
    <w:rsid w:val="00F0781A"/>
    <w:rsid w:val="00F079E2"/>
    <w:rsid w:val="00F10D86"/>
    <w:rsid w:val="00F1385A"/>
    <w:rsid w:val="00F20205"/>
    <w:rsid w:val="00F2288A"/>
    <w:rsid w:val="00F22C0D"/>
    <w:rsid w:val="00F26FA8"/>
    <w:rsid w:val="00F272E5"/>
    <w:rsid w:val="00F300F0"/>
    <w:rsid w:val="00F3057F"/>
    <w:rsid w:val="00F32F71"/>
    <w:rsid w:val="00F36778"/>
    <w:rsid w:val="00F41DD6"/>
    <w:rsid w:val="00F50ED9"/>
    <w:rsid w:val="00F5440C"/>
    <w:rsid w:val="00F550CC"/>
    <w:rsid w:val="00F56674"/>
    <w:rsid w:val="00F61811"/>
    <w:rsid w:val="00F62068"/>
    <w:rsid w:val="00F62A90"/>
    <w:rsid w:val="00F62AC3"/>
    <w:rsid w:val="00F639B2"/>
    <w:rsid w:val="00F64B16"/>
    <w:rsid w:val="00F664B5"/>
    <w:rsid w:val="00F67F31"/>
    <w:rsid w:val="00F7116B"/>
    <w:rsid w:val="00F71555"/>
    <w:rsid w:val="00F71B7F"/>
    <w:rsid w:val="00F741FF"/>
    <w:rsid w:val="00F7463B"/>
    <w:rsid w:val="00F75131"/>
    <w:rsid w:val="00F77669"/>
    <w:rsid w:val="00F8128F"/>
    <w:rsid w:val="00F82B1A"/>
    <w:rsid w:val="00F83E19"/>
    <w:rsid w:val="00F904C2"/>
    <w:rsid w:val="00F90DDA"/>
    <w:rsid w:val="00F91BB1"/>
    <w:rsid w:val="00F92020"/>
    <w:rsid w:val="00F92BFB"/>
    <w:rsid w:val="00F93A05"/>
    <w:rsid w:val="00FA2C63"/>
    <w:rsid w:val="00FA4044"/>
    <w:rsid w:val="00FA769F"/>
    <w:rsid w:val="00FA7A6D"/>
    <w:rsid w:val="00FB0E2F"/>
    <w:rsid w:val="00FB2365"/>
    <w:rsid w:val="00FB3893"/>
    <w:rsid w:val="00FB3D60"/>
    <w:rsid w:val="00FB5190"/>
    <w:rsid w:val="00FB6B34"/>
    <w:rsid w:val="00FB766B"/>
    <w:rsid w:val="00FC0E69"/>
    <w:rsid w:val="00FC2482"/>
    <w:rsid w:val="00FC273C"/>
    <w:rsid w:val="00FC40D3"/>
    <w:rsid w:val="00FC4352"/>
    <w:rsid w:val="00FC59B8"/>
    <w:rsid w:val="00FC6629"/>
    <w:rsid w:val="00FC66B9"/>
    <w:rsid w:val="00FC78DB"/>
    <w:rsid w:val="00FD060C"/>
    <w:rsid w:val="00FD13E8"/>
    <w:rsid w:val="00FD13FD"/>
    <w:rsid w:val="00FD3204"/>
    <w:rsid w:val="00FD5C68"/>
    <w:rsid w:val="00FE060A"/>
    <w:rsid w:val="00FE2444"/>
    <w:rsid w:val="00FE2DBA"/>
    <w:rsid w:val="00FE465B"/>
    <w:rsid w:val="00FE47CB"/>
    <w:rsid w:val="00FE5F63"/>
    <w:rsid w:val="00FE6A65"/>
    <w:rsid w:val="00FE6B71"/>
    <w:rsid w:val="00FE700C"/>
    <w:rsid w:val="00FE7A92"/>
    <w:rsid w:val="00FF38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E0F7"/>
  <w15:chartTrackingRefBased/>
  <w15:docId w15:val="{BCBCE81B-C683-43FC-A898-01189C40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E6B49"/>
    <w:rPr>
      <w:color w:val="0563C1" w:themeColor="hyperlink"/>
      <w:u w:val="single"/>
    </w:rPr>
  </w:style>
  <w:style w:type="character" w:styleId="a3">
    <w:name w:val="Unresolved Mention"/>
    <w:basedOn w:val="a0"/>
    <w:uiPriority w:val="99"/>
    <w:semiHidden/>
    <w:unhideWhenUsed/>
    <w:rsid w:val="006E6B49"/>
    <w:rPr>
      <w:color w:val="605E5C"/>
      <w:shd w:val="clear" w:color="auto" w:fill="E1DFDD"/>
    </w:rPr>
  </w:style>
  <w:style w:type="paragraph" w:styleId="a4">
    <w:name w:val="List Paragraph"/>
    <w:basedOn w:val="a"/>
    <w:uiPriority w:val="34"/>
    <w:qFormat/>
    <w:rsid w:val="009E02EF"/>
    <w:pPr>
      <w:ind w:left="720"/>
      <w:contextualSpacing/>
    </w:pPr>
  </w:style>
  <w:style w:type="paragraph" w:styleId="a5">
    <w:name w:val="header"/>
    <w:basedOn w:val="a"/>
    <w:link w:val="a6"/>
    <w:uiPriority w:val="99"/>
    <w:unhideWhenUsed/>
    <w:rsid w:val="00C52956"/>
    <w:pPr>
      <w:tabs>
        <w:tab w:val="center" w:pos="4153"/>
        <w:tab w:val="right" w:pos="8306"/>
      </w:tabs>
      <w:spacing w:after="0" w:line="240" w:lineRule="auto"/>
    </w:pPr>
  </w:style>
  <w:style w:type="character" w:customStyle="1" w:styleId="a6">
    <w:name w:val="כותרת עליונה תו"/>
    <w:basedOn w:val="a0"/>
    <w:link w:val="a5"/>
    <w:uiPriority w:val="99"/>
    <w:rsid w:val="00C52956"/>
  </w:style>
  <w:style w:type="paragraph" w:styleId="a7">
    <w:name w:val="footer"/>
    <w:basedOn w:val="a"/>
    <w:link w:val="a8"/>
    <w:uiPriority w:val="99"/>
    <w:unhideWhenUsed/>
    <w:rsid w:val="00C52956"/>
    <w:pPr>
      <w:tabs>
        <w:tab w:val="center" w:pos="4153"/>
        <w:tab w:val="right" w:pos="8306"/>
      </w:tabs>
      <w:spacing w:after="0" w:line="240" w:lineRule="auto"/>
    </w:pPr>
  </w:style>
  <w:style w:type="character" w:customStyle="1" w:styleId="a8">
    <w:name w:val="כותרת תחתונה תו"/>
    <w:basedOn w:val="a0"/>
    <w:link w:val="a7"/>
    <w:uiPriority w:val="99"/>
    <w:rsid w:val="00C52956"/>
  </w:style>
  <w:style w:type="table" w:styleId="a9">
    <w:name w:val="Table Grid"/>
    <w:basedOn w:val="a1"/>
    <w:uiPriority w:val="39"/>
    <w:rsid w:val="00FC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FC40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20</Pages>
  <Words>10309</Words>
  <Characters>51548</Characters>
  <Application>Microsoft Office Word</Application>
  <DocSecurity>0</DocSecurity>
  <Lines>429</Lines>
  <Paragraphs>123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Yarden Groome</dc:creator>
  <cp:keywords/>
  <dc:description/>
  <cp:lastModifiedBy>Yarden Groome</cp:lastModifiedBy>
  <cp:revision>1218</cp:revision>
  <dcterms:created xsi:type="dcterms:W3CDTF">2021-01-19T20:25:00Z</dcterms:created>
  <dcterms:modified xsi:type="dcterms:W3CDTF">2021-10-07T13:39:00Z</dcterms:modified>
</cp:coreProperties>
</file>