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18560" w14:textId="1B81EF6C" w:rsidR="003A569D" w:rsidRPr="0005733A" w:rsidRDefault="00AE2CAF" w:rsidP="003F1812">
      <w:pPr>
        <w:rPr>
          <w:b/>
          <w:bCs/>
          <w:sz w:val="32"/>
          <w:szCs w:val="32"/>
          <w:u w:val="single"/>
          <w:rtl/>
        </w:rPr>
      </w:pPr>
      <w:r w:rsidRPr="0005733A">
        <w:rPr>
          <w:rFonts w:hint="cs"/>
          <w:b/>
          <w:bCs/>
          <w:sz w:val="32"/>
          <w:szCs w:val="32"/>
          <w:u w:val="single"/>
          <w:rtl/>
        </w:rPr>
        <w:t xml:space="preserve">תרופות במשפט הפרטי/ ד"ר </w:t>
      </w:r>
      <w:r w:rsidR="00AB18BB" w:rsidRPr="0005733A">
        <w:rPr>
          <w:rFonts w:hint="cs"/>
          <w:b/>
          <w:bCs/>
          <w:sz w:val="32"/>
          <w:szCs w:val="32"/>
          <w:u w:val="single"/>
          <w:rtl/>
        </w:rPr>
        <w:t>מיטל גלבוע</w:t>
      </w:r>
    </w:p>
    <w:sdt>
      <w:sdtPr>
        <w:rPr>
          <w:b w:val="0"/>
          <w:bCs w:val="0"/>
          <w:sz w:val="22"/>
          <w:szCs w:val="22"/>
          <w:cs w:val="0"/>
          <w:lang w:val="he-IL"/>
        </w:rPr>
        <w:id w:val="465237172"/>
        <w:docPartObj>
          <w:docPartGallery w:val="Table of Contents"/>
          <w:docPartUnique/>
        </w:docPartObj>
      </w:sdtPr>
      <w:sdtEndPr>
        <w:rPr>
          <w:lang w:val="en-US"/>
        </w:rPr>
      </w:sdtEndPr>
      <w:sdtContent>
        <w:p w14:paraId="730CFDA1" w14:textId="67385BB5" w:rsidR="0009552E" w:rsidRDefault="0009552E" w:rsidP="003F1812">
          <w:pPr>
            <w:pStyle w:val="a7"/>
          </w:pPr>
          <w:r>
            <w:rPr>
              <w:lang w:val="he-IL"/>
            </w:rPr>
            <w:t>תוכן</w:t>
          </w:r>
          <w:r w:rsidR="00326874">
            <w:rPr>
              <w:rFonts w:hint="cs"/>
            </w:rPr>
            <w:t xml:space="preserve"> עניינים</w:t>
          </w:r>
        </w:p>
        <w:p w14:paraId="6F5E4B8E" w14:textId="3F1393D1" w:rsidR="00616B12" w:rsidRDefault="0009552E">
          <w:pPr>
            <w:pStyle w:val="TOC1"/>
            <w:tabs>
              <w:tab w:val="right" w:leader="dot" w:pos="8296"/>
            </w:tabs>
            <w:rPr>
              <w:rFonts w:eastAsiaTheme="minorEastAsia"/>
              <w:noProof/>
              <w:rtl/>
            </w:rPr>
          </w:pPr>
          <w:r>
            <w:fldChar w:fldCharType="begin"/>
          </w:r>
          <w:r>
            <w:instrText xml:space="preserve"> TOC \o "1-3" \h \z \u </w:instrText>
          </w:r>
          <w:r>
            <w:fldChar w:fldCharType="separate"/>
          </w:r>
          <w:hyperlink w:anchor="_Toc77769837" w:history="1">
            <w:r w:rsidR="00616B12" w:rsidRPr="0085107E">
              <w:rPr>
                <w:rStyle w:val="Hyperlink"/>
                <w:noProof/>
                <w:rtl/>
              </w:rPr>
              <w:t>שיעור 1 – מבוא (07.03)</w:t>
            </w:r>
            <w:r w:rsidR="00616B12">
              <w:rPr>
                <w:noProof/>
                <w:webHidden/>
                <w:rtl/>
              </w:rPr>
              <w:tab/>
            </w:r>
            <w:r w:rsidR="00616B12">
              <w:rPr>
                <w:rStyle w:val="Hyperlink"/>
                <w:noProof/>
                <w:rtl/>
              </w:rPr>
              <w:fldChar w:fldCharType="begin"/>
            </w:r>
            <w:r w:rsidR="00616B12">
              <w:rPr>
                <w:noProof/>
                <w:webHidden/>
                <w:rtl/>
              </w:rPr>
              <w:instrText xml:space="preserve"> </w:instrText>
            </w:r>
            <w:r w:rsidR="00616B12">
              <w:rPr>
                <w:noProof/>
                <w:webHidden/>
              </w:rPr>
              <w:instrText>PAGEREF</w:instrText>
            </w:r>
            <w:r w:rsidR="00616B12">
              <w:rPr>
                <w:noProof/>
                <w:webHidden/>
                <w:rtl/>
              </w:rPr>
              <w:instrText xml:space="preserve"> _</w:instrText>
            </w:r>
            <w:r w:rsidR="00616B12">
              <w:rPr>
                <w:noProof/>
                <w:webHidden/>
              </w:rPr>
              <w:instrText>Toc77769837 \h</w:instrText>
            </w:r>
            <w:r w:rsidR="00616B12">
              <w:rPr>
                <w:noProof/>
                <w:webHidden/>
                <w:rtl/>
              </w:rPr>
              <w:instrText xml:space="preserve"> </w:instrText>
            </w:r>
            <w:r w:rsidR="00616B12">
              <w:rPr>
                <w:rStyle w:val="Hyperlink"/>
                <w:noProof/>
                <w:rtl/>
              </w:rPr>
            </w:r>
            <w:r w:rsidR="00616B12">
              <w:rPr>
                <w:rStyle w:val="Hyperlink"/>
                <w:noProof/>
                <w:rtl/>
              </w:rPr>
              <w:fldChar w:fldCharType="separate"/>
            </w:r>
            <w:r w:rsidR="00616B12">
              <w:rPr>
                <w:noProof/>
                <w:webHidden/>
                <w:rtl/>
              </w:rPr>
              <w:t>2</w:t>
            </w:r>
            <w:r w:rsidR="00616B12">
              <w:rPr>
                <w:rStyle w:val="Hyperlink"/>
                <w:noProof/>
                <w:rtl/>
              </w:rPr>
              <w:fldChar w:fldCharType="end"/>
            </w:r>
          </w:hyperlink>
        </w:p>
        <w:p w14:paraId="0F8576FB" w14:textId="58F6E07F" w:rsidR="00616B12" w:rsidRDefault="001A79F5">
          <w:pPr>
            <w:pStyle w:val="TOC1"/>
            <w:tabs>
              <w:tab w:val="right" w:leader="dot" w:pos="8296"/>
            </w:tabs>
            <w:rPr>
              <w:rFonts w:eastAsiaTheme="minorEastAsia"/>
              <w:noProof/>
              <w:rtl/>
            </w:rPr>
          </w:pPr>
          <w:hyperlink w:anchor="_Toc77769838" w:history="1">
            <w:r w:rsidR="00616B12" w:rsidRPr="0085107E">
              <w:rPr>
                <w:rStyle w:val="Hyperlink"/>
                <w:noProof/>
                <w:rtl/>
              </w:rPr>
              <w:t>שיעור 2 – המשך מבוא והתחלה של תיאוריה (14.03)</w:t>
            </w:r>
            <w:r w:rsidR="00616B12">
              <w:rPr>
                <w:noProof/>
                <w:webHidden/>
                <w:rtl/>
              </w:rPr>
              <w:tab/>
            </w:r>
            <w:r w:rsidR="00616B12">
              <w:rPr>
                <w:rStyle w:val="Hyperlink"/>
                <w:noProof/>
                <w:rtl/>
              </w:rPr>
              <w:fldChar w:fldCharType="begin"/>
            </w:r>
            <w:r w:rsidR="00616B12">
              <w:rPr>
                <w:noProof/>
                <w:webHidden/>
                <w:rtl/>
              </w:rPr>
              <w:instrText xml:space="preserve"> </w:instrText>
            </w:r>
            <w:r w:rsidR="00616B12">
              <w:rPr>
                <w:noProof/>
                <w:webHidden/>
              </w:rPr>
              <w:instrText>PAGEREF</w:instrText>
            </w:r>
            <w:r w:rsidR="00616B12">
              <w:rPr>
                <w:noProof/>
                <w:webHidden/>
                <w:rtl/>
              </w:rPr>
              <w:instrText xml:space="preserve"> _</w:instrText>
            </w:r>
            <w:r w:rsidR="00616B12">
              <w:rPr>
                <w:noProof/>
                <w:webHidden/>
              </w:rPr>
              <w:instrText>Toc77769838 \h</w:instrText>
            </w:r>
            <w:r w:rsidR="00616B12">
              <w:rPr>
                <w:noProof/>
                <w:webHidden/>
                <w:rtl/>
              </w:rPr>
              <w:instrText xml:space="preserve"> </w:instrText>
            </w:r>
            <w:r w:rsidR="00616B12">
              <w:rPr>
                <w:rStyle w:val="Hyperlink"/>
                <w:noProof/>
                <w:rtl/>
              </w:rPr>
            </w:r>
            <w:r w:rsidR="00616B12">
              <w:rPr>
                <w:rStyle w:val="Hyperlink"/>
                <w:noProof/>
                <w:rtl/>
              </w:rPr>
              <w:fldChar w:fldCharType="separate"/>
            </w:r>
            <w:r w:rsidR="00616B12">
              <w:rPr>
                <w:noProof/>
                <w:webHidden/>
                <w:rtl/>
              </w:rPr>
              <w:t>3</w:t>
            </w:r>
            <w:r w:rsidR="00616B12">
              <w:rPr>
                <w:rStyle w:val="Hyperlink"/>
                <w:noProof/>
                <w:rtl/>
              </w:rPr>
              <w:fldChar w:fldCharType="end"/>
            </w:r>
          </w:hyperlink>
        </w:p>
        <w:p w14:paraId="0E324059" w14:textId="202A659F" w:rsidR="00616B12" w:rsidRDefault="001A79F5">
          <w:pPr>
            <w:pStyle w:val="TOC1"/>
            <w:tabs>
              <w:tab w:val="right" w:leader="dot" w:pos="8296"/>
            </w:tabs>
            <w:rPr>
              <w:rFonts w:eastAsiaTheme="minorEastAsia"/>
              <w:noProof/>
              <w:rtl/>
            </w:rPr>
          </w:pPr>
          <w:hyperlink w:anchor="_Toc77769839" w:history="1">
            <w:r w:rsidR="00616B12" w:rsidRPr="0085107E">
              <w:rPr>
                <w:rStyle w:val="Hyperlink"/>
                <w:noProof/>
                <w:rtl/>
              </w:rPr>
              <w:t>שיעור 3 – המשך תיאוריה (21.03)</w:t>
            </w:r>
            <w:r w:rsidR="00616B12">
              <w:rPr>
                <w:noProof/>
                <w:webHidden/>
                <w:rtl/>
              </w:rPr>
              <w:tab/>
            </w:r>
            <w:r w:rsidR="00616B12">
              <w:rPr>
                <w:rStyle w:val="Hyperlink"/>
                <w:noProof/>
                <w:rtl/>
              </w:rPr>
              <w:fldChar w:fldCharType="begin"/>
            </w:r>
            <w:r w:rsidR="00616B12">
              <w:rPr>
                <w:noProof/>
                <w:webHidden/>
                <w:rtl/>
              </w:rPr>
              <w:instrText xml:space="preserve"> </w:instrText>
            </w:r>
            <w:r w:rsidR="00616B12">
              <w:rPr>
                <w:noProof/>
                <w:webHidden/>
              </w:rPr>
              <w:instrText>PAGEREF</w:instrText>
            </w:r>
            <w:r w:rsidR="00616B12">
              <w:rPr>
                <w:noProof/>
                <w:webHidden/>
                <w:rtl/>
              </w:rPr>
              <w:instrText xml:space="preserve"> _</w:instrText>
            </w:r>
            <w:r w:rsidR="00616B12">
              <w:rPr>
                <w:noProof/>
                <w:webHidden/>
              </w:rPr>
              <w:instrText>Toc77769839 \h</w:instrText>
            </w:r>
            <w:r w:rsidR="00616B12">
              <w:rPr>
                <w:noProof/>
                <w:webHidden/>
                <w:rtl/>
              </w:rPr>
              <w:instrText xml:space="preserve"> </w:instrText>
            </w:r>
            <w:r w:rsidR="00616B12">
              <w:rPr>
                <w:rStyle w:val="Hyperlink"/>
                <w:noProof/>
                <w:rtl/>
              </w:rPr>
            </w:r>
            <w:r w:rsidR="00616B12">
              <w:rPr>
                <w:rStyle w:val="Hyperlink"/>
                <w:noProof/>
                <w:rtl/>
              </w:rPr>
              <w:fldChar w:fldCharType="separate"/>
            </w:r>
            <w:r w:rsidR="00616B12">
              <w:rPr>
                <w:noProof/>
                <w:webHidden/>
                <w:rtl/>
              </w:rPr>
              <w:t>4</w:t>
            </w:r>
            <w:r w:rsidR="00616B12">
              <w:rPr>
                <w:rStyle w:val="Hyperlink"/>
                <w:noProof/>
                <w:rtl/>
              </w:rPr>
              <w:fldChar w:fldCharType="end"/>
            </w:r>
          </w:hyperlink>
        </w:p>
        <w:p w14:paraId="38DB3C8C" w14:textId="2E986606" w:rsidR="00616B12" w:rsidRDefault="001A79F5">
          <w:pPr>
            <w:pStyle w:val="TOC1"/>
            <w:tabs>
              <w:tab w:val="right" w:leader="dot" w:pos="8296"/>
            </w:tabs>
            <w:rPr>
              <w:rFonts w:eastAsiaTheme="minorEastAsia"/>
              <w:noProof/>
              <w:rtl/>
            </w:rPr>
          </w:pPr>
          <w:hyperlink w:anchor="_Toc77769840" w:history="1">
            <w:r w:rsidR="00616B12" w:rsidRPr="0085107E">
              <w:rPr>
                <w:rStyle w:val="Hyperlink"/>
                <w:noProof/>
                <w:rtl/>
              </w:rPr>
              <w:t>שיעור 4 – המשך תיאוריה (11.04)</w:t>
            </w:r>
            <w:r w:rsidR="00616B12">
              <w:rPr>
                <w:noProof/>
                <w:webHidden/>
                <w:rtl/>
              </w:rPr>
              <w:tab/>
            </w:r>
            <w:r w:rsidR="00616B12">
              <w:rPr>
                <w:rStyle w:val="Hyperlink"/>
                <w:noProof/>
                <w:rtl/>
              </w:rPr>
              <w:fldChar w:fldCharType="begin"/>
            </w:r>
            <w:r w:rsidR="00616B12">
              <w:rPr>
                <w:noProof/>
                <w:webHidden/>
                <w:rtl/>
              </w:rPr>
              <w:instrText xml:space="preserve"> </w:instrText>
            </w:r>
            <w:r w:rsidR="00616B12">
              <w:rPr>
                <w:noProof/>
                <w:webHidden/>
              </w:rPr>
              <w:instrText>PAGEREF</w:instrText>
            </w:r>
            <w:r w:rsidR="00616B12">
              <w:rPr>
                <w:noProof/>
                <w:webHidden/>
                <w:rtl/>
              </w:rPr>
              <w:instrText xml:space="preserve"> _</w:instrText>
            </w:r>
            <w:r w:rsidR="00616B12">
              <w:rPr>
                <w:noProof/>
                <w:webHidden/>
              </w:rPr>
              <w:instrText>Toc77769840 \h</w:instrText>
            </w:r>
            <w:r w:rsidR="00616B12">
              <w:rPr>
                <w:noProof/>
                <w:webHidden/>
                <w:rtl/>
              </w:rPr>
              <w:instrText xml:space="preserve"> </w:instrText>
            </w:r>
            <w:r w:rsidR="00616B12">
              <w:rPr>
                <w:rStyle w:val="Hyperlink"/>
                <w:noProof/>
                <w:rtl/>
              </w:rPr>
            </w:r>
            <w:r w:rsidR="00616B12">
              <w:rPr>
                <w:rStyle w:val="Hyperlink"/>
                <w:noProof/>
                <w:rtl/>
              </w:rPr>
              <w:fldChar w:fldCharType="separate"/>
            </w:r>
            <w:r w:rsidR="00616B12">
              <w:rPr>
                <w:noProof/>
                <w:webHidden/>
                <w:rtl/>
              </w:rPr>
              <w:t>7</w:t>
            </w:r>
            <w:r w:rsidR="00616B12">
              <w:rPr>
                <w:rStyle w:val="Hyperlink"/>
                <w:noProof/>
                <w:rtl/>
              </w:rPr>
              <w:fldChar w:fldCharType="end"/>
            </w:r>
          </w:hyperlink>
        </w:p>
        <w:p w14:paraId="4DAE92C3" w14:textId="4972D08F" w:rsidR="00616B12" w:rsidRDefault="001A79F5">
          <w:pPr>
            <w:pStyle w:val="TOC1"/>
            <w:tabs>
              <w:tab w:val="right" w:leader="dot" w:pos="8296"/>
            </w:tabs>
            <w:rPr>
              <w:rFonts w:eastAsiaTheme="minorEastAsia"/>
              <w:noProof/>
              <w:rtl/>
            </w:rPr>
          </w:pPr>
          <w:hyperlink w:anchor="_Toc77769841" w:history="1">
            <w:r w:rsidR="00616B12" w:rsidRPr="0085107E">
              <w:rPr>
                <w:rStyle w:val="Hyperlink"/>
                <w:noProof/>
                <w:rtl/>
              </w:rPr>
              <w:t>שיעור 5 – המשך תיאוריה (25.04)</w:t>
            </w:r>
            <w:r w:rsidR="00616B12">
              <w:rPr>
                <w:noProof/>
                <w:webHidden/>
                <w:rtl/>
              </w:rPr>
              <w:tab/>
            </w:r>
            <w:r w:rsidR="00616B12">
              <w:rPr>
                <w:rStyle w:val="Hyperlink"/>
                <w:noProof/>
                <w:rtl/>
              </w:rPr>
              <w:fldChar w:fldCharType="begin"/>
            </w:r>
            <w:r w:rsidR="00616B12">
              <w:rPr>
                <w:noProof/>
                <w:webHidden/>
                <w:rtl/>
              </w:rPr>
              <w:instrText xml:space="preserve"> </w:instrText>
            </w:r>
            <w:r w:rsidR="00616B12">
              <w:rPr>
                <w:noProof/>
                <w:webHidden/>
              </w:rPr>
              <w:instrText>PAGEREF</w:instrText>
            </w:r>
            <w:r w:rsidR="00616B12">
              <w:rPr>
                <w:noProof/>
                <w:webHidden/>
                <w:rtl/>
              </w:rPr>
              <w:instrText xml:space="preserve"> _</w:instrText>
            </w:r>
            <w:r w:rsidR="00616B12">
              <w:rPr>
                <w:noProof/>
                <w:webHidden/>
              </w:rPr>
              <w:instrText>Toc77769841 \h</w:instrText>
            </w:r>
            <w:r w:rsidR="00616B12">
              <w:rPr>
                <w:noProof/>
                <w:webHidden/>
                <w:rtl/>
              </w:rPr>
              <w:instrText xml:space="preserve"> </w:instrText>
            </w:r>
            <w:r w:rsidR="00616B12">
              <w:rPr>
                <w:rStyle w:val="Hyperlink"/>
                <w:noProof/>
                <w:rtl/>
              </w:rPr>
            </w:r>
            <w:r w:rsidR="00616B12">
              <w:rPr>
                <w:rStyle w:val="Hyperlink"/>
                <w:noProof/>
                <w:rtl/>
              </w:rPr>
              <w:fldChar w:fldCharType="separate"/>
            </w:r>
            <w:r w:rsidR="00616B12">
              <w:rPr>
                <w:noProof/>
                <w:webHidden/>
                <w:rtl/>
              </w:rPr>
              <w:t>10</w:t>
            </w:r>
            <w:r w:rsidR="00616B12">
              <w:rPr>
                <w:rStyle w:val="Hyperlink"/>
                <w:noProof/>
                <w:rtl/>
              </w:rPr>
              <w:fldChar w:fldCharType="end"/>
            </w:r>
          </w:hyperlink>
        </w:p>
        <w:p w14:paraId="3D411CC1" w14:textId="7F8CD54B" w:rsidR="00616B12" w:rsidRDefault="001A79F5">
          <w:pPr>
            <w:pStyle w:val="TOC1"/>
            <w:tabs>
              <w:tab w:val="right" w:leader="dot" w:pos="8296"/>
            </w:tabs>
            <w:rPr>
              <w:rFonts w:eastAsiaTheme="minorEastAsia"/>
              <w:noProof/>
              <w:rtl/>
            </w:rPr>
          </w:pPr>
          <w:hyperlink w:anchor="_Toc77769842" w:history="1">
            <w:r w:rsidR="00616B12" w:rsidRPr="0085107E">
              <w:rPr>
                <w:rStyle w:val="Hyperlink"/>
                <w:noProof/>
                <w:rtl/>
              </w:rPr>
              <w:t>שיעור 6 – הפרה יעילה בחוזים ו</w:t>
            </w:r>
            <w:r w:rsidR="00616B12" w:rsidRPr="0085107E">
              <w:rPr>
                <w:rStyle w:val="Hyperlink"/>
                <w:rFonts w:cs="Arial"/>
                <w:noProof/>
                <w:rtl/>
              </w:rPr>
              <w:t xml:space="preserve">פיצויי צפייה </w:t>
            </w:r>
            <w:r w:rsidR="00616B12" w:rsidRPr="0085107E">
              <w:rPr>
                <w:rStyle w:val="Hyperlink"/>
                <w:noProof/>
                <w:rtl/>
              </w:rPr>
              <w:t>במיזמים עתירי סיכון/ ד"ר יותם קפלן (02.05)</w:t>
            </w:r>
            <w:r w:rsidR="00616B12">
              <w:rPr>
                <w:noProof/>
                <w:webHidden/>
                <w:rtl/>
              </w:rPr>
              <w:tab/>
            </w:r>
            <w:r w:rsidR="00616B12">
              <w:rPr>
                <w:rStyle w:val="Hyperlink"/>
                <w:noProof/>
                <w:rtl/>
              </w:rPr>
              <w:fldChar w:fldCharType="begin"/>
            </w:r>
            <w:r w:rsidR="00616B12">
              <w:rPr>
                <w:noProof/>
                <w:webHidden/>
                <w:rtl/>
              </w:rPr>
              <w:instrText xml:space="preserve"> </w:instrText>
            </w:r>
            <w:r w:rsidR="00616B12">
              <w:rPr>
                <w:noProof/>
                <w:webHidden/>
              </w:rPr>
              <w:instrText>PAGEREF</w:instrText>
            </w:r>
            <w:r w:rsidR="00616B12">
              <w:rPr>
                <w:noProof/>
                <w:webHidden/>
                <w:rtl/>
              </w:rPr>
              <w:instrText xml:space="preserve"> _</w:instrText>
            </w:r>
            <w:r w:rsidR="00616B12">
              <w:rPr>
                <w:noProof/>
                <w:webHidden/>
              </w:rPr>
              <w:instrText>Toc77769842 \h</w:instrText>
            </w:r>
            <w:r w:rsidR="00616B12">
              <w:rPr>
                <w:noProof/>
                <w:webHidden/>
                <w:rtl/>
              </w:rPr>
              <w:instrText xml:space="preserve"> </w:instrText>
            </w:r>
            <w:r w:rsidR="00616B12">
              <w:rPr>
                <w:rStyle w:val="Hyperlink"/>
                <w:noProof/>
                <w:rtl/>
              </w:rPr>
            </w:r>
            <w:r w:rsidR="00616B12">
              <w:rPr>
                <w:rStyle w:val="Hyperlink"/>
                <w:noProof/>
                <w:rtl/>
              </w:rPr>
              <w:fldChar w:fldCharType="separate"/>
            </w:r>
            <w:r w:rsidR="00616B12">
              <w:rPr>
                <w:noProof/>
                <w:webHidden/>
                <w:rtl/>
              </w:rPr>
              <w:t>13</w:t>
            </w:r>
            <w:r w:rsidR="00616B12">
              <w:rPr>
                <w:rStyle w:val="Hyperlink"/>
                <w:noProof/>
                <w:rtl/>
              </w:rPr>
              <w:fldChar w:fldCharType="end"/>
            </w:r>
          </w:hyperlink>
        </w:p>
        <w:p w14:paraId="05F8F0C2" w14:textId="75E5B6FF" w:rsidR="00616B12" w:rsidRDefault="001A79F5">
          <w:pPr>
            <w:pStyle w:val="TOC1"/>
            <w:tabs>
              <w:tab w:val="right" w:leader="dot" w:pos="8296"/>
            </w:tabs>
            <w:rPr>
              <w:rFonts w:eastAsiaTheme="minorEastAsia"/>
              <w:noProof/>
              <w:rtl/>
            </w:rPr>
          </w:pPr>
          <w:hyperlink w:anchor="_Toc77769843" w:history="1">
            <w:r w:rsidR="00616B12" w:rsidRPr="0085107E">
              <w:rPr>
                <w:rStyle w:val="Hyperlink"/>
                <w:noProof/>
                <w:rtl/>
              </w:rPr>
              <w:t>שיעור 7 – המשך תיאוריה והתחלה של תרופות במשפט הפרטי (09.05)</w:t>
            </w:r>
            <w:r w:rsidR="00616B12">
              <w:rPr>
                <w:noProof/>
                <w:webHidden/>
                <w:rtl/>
              </w:rPr>
              <w:tab/>
            </w:r>
            <w:r w:rsidR="00616B12">
              <w:rPr>
                <w:rStyle w:val="Hyperlink"/>
                <w:noProof/>
                <w:rtl/>
              </w:rPr>
              <w:fldChar w:fldCharType="begin"/>
            </w:r>
            <w:r w:rsidR="00616B12">
              <w:rPr>
                <w:noProof/>
                <w:webHidden/>
                <w:rtl/>
              </w:rPr>
              <w:instrText xml:space="preserve"> </w:instrText>
            </w:r>
            <w:r w:rsidR="00616B12">
              <w:rPr>
                <w:noProof/>
                <w:webHidden/>
              </w:rPr>
              <w:instrText>PAGEREF</w:instrText>
            </w:r>
            <w:r w:rsidR="00616B12">
              <w:rPr>
                <w:noProof/>
                <w:webHidden/>
                <w:rtl/>
              </w:rPr>
              <w:instrText xml:space="preserve"> _</w:instrText>
            </w:r>
            <w:r w:rsidR="00616B12">
              <w:rPr>
                <w:noProof/>
                <w:webHidden/>
              </w:rPr>
              <w:instrText>Toc77769843 \h</w:instrText>
            </w:r>
            <w:r w:rsidR="00616B12">
              <w:rPr>
                <w:noProof/>
                <w:webHidden/>
                <w:rtl/>
              </w:rPr>
              <w:instrText xml:space="preserve"> </w:instrText>
            </w:r>
            <w:r w:rsidR="00616B12">
              <w:rPr>
                <w:rStyle w:val="Hyperlink"/>
                <w:noProof/>
                <w:rtl/>
              </w:rPr>
            </w:r>
            <w:r w:rsidR="00616B12">
              <w:rPr>
                <w:rStyle w:val="Hyperlink"/>
                <w:noProof/>
                <w:rtl/>
              </w:rPr>
              <w:fldChar w:fldCharType="separate"/>
            </w:r>
            <w:r w:rsidR="00616B12">
              <w:rPr>
                <w:noProof/>
                <w:webHidden/>
                <w:rtl/>
              </w:rPr>
              <w:t>16</w:t>
            </w:r>
            <w:r w:rsidR="00616B12">
              <w:rPr>
                <w:rStyle w:val="Hyperlink"/>
                <w:noProof/>
                <w:rtl/>
              </w:rPr>
              <w:fldChar w:fldCharType="end"/>
            </w:r>
          </w:hyperlink>
        </w:p>
        <w:p w14:paraId="3A38F162" w14:textId="65FCCBA3" w:rsidR="00616B12" w:rsidRDefault="001A79F5">
          <w:pPr>
            <w:pStyle w:val="TOC1"/>
            <w:tabs>
              <w:tab w:val="right" w:leader="dot" w:pos="8296"/>
            </w:tabs>
            <w:rPr>
              <w:rFonts w:eastAsiaTheme="minorEastAsia"/>
              <w:noProof/>
              <w:rtl/>
            </w:rPr>
          </w:pPr>
          <w:hyperlink w:anchor="_Toc77769844" w:history="1">
            <w:r w:rsidR="00616B12" w:rsidRPr="0085107E">
              <w:rPr>
                <w:rStyle w:val="Hyperlink"/>
                <w:noProof/>
                <w:rtl/>
              </w:rPr>
              <w:t>שיעור 8 – סעדים בקניין הרוחני/ ד"ר עמרי רחום-טוויג (23.05)</w:t>
            </w:r>
            <w:r w:rsidR="00616B12">
              <w:rPr>
                <w:noProof/>
                <w:webHidden/>
                <w:rtl/>
              </w:rPr>
              <w:tab/>
            </w:r>
            <w:r w:rsidR="00616B12">
              <w:rPr>
                <w:rStyle w:val="Hyperlink"/>
                <w:noProof/>
                <w:rtl/>
              </w:rPr>
              <w:fldChar w:fldCharType="begin"/>
            </w:r>
            <w:r w:rsidR="00616B12">
              <w:rPr>
                <w:noProof/>
                <w:webHidden/>
                <w:rtl/>
              </w:rPr>
              <w:instrText xml:space="preserve"> </w:instrText>
            </w:r>
            <w:r w:rsidR="00616B12">
              <w:rPr>
                <w:noProof/>
                <w:webHidden/>
              </w:rPr>
              <w:instrText>PAGEREF</w:instrText>
            </w:r>
            <w:r w:rsidR="00616B12">
              <w:rPr>
                <w:noProof/>
                <w:webHidden/>
                <w:rtl/>
              </w:rPr>
              <w:instrText xml:space="preserve"> _</w:instrText>
            </w:r>
            <w:r w:rsidR="00616B12">
              <w:rPr>
                <w:noProof/>
                <w:webHidden/>
              </w:rPr>
              <w:instrText>Toc77769844 \h</w:instrText>
            </w:r>
            <w:r w:rsidR="00616B12">
              <w:rPr>
                <w:noProof/>
                <w:webHidden/>
                <w:rtl/>
              </w:rPr>
              <w:instrText xml:space="preserve"> </w:instrText>
            </w:r>
            <w:r w:rsidR="00616B12">
              <w:rPr>
                <w:rStyle w:val="Hyperlink"/>
                <w:noProof/>
                <w:rtl/>
              </w:rPr>
            </w:r>
            <w:r w:rsidR="00616B12">
              <w:rPr>
                <w:rStyle w:val="Hyperlink"/>
                <w:noProof/>
                <w:rtl/>
              </w:rPr>
              <w:fldChar w:fldCharType="separate"/>
            </w:r>
            <w:r w:rsidR="00616B12">
              <w:rPr>
                <w:noProof/>
                <w:webHidden/>
                <w:rtl/>
              </w:rPr>
              <w:t>20</w:t>
            </w:r>
            <w:r w:rsidR="00616B12">
              <w:rPr>
                <w:rStyle w:val="Hyperlink"/>
                <w:noProof/>
                <w:rtl/>
              </w:rPr>
              <w:fldChar w:fldCharType="end"/>
            </w:r>
          </w:hyperlink>
        </w:p>
        <w:p w14:paraId="35910B34" w14:textId="3D8D6081" w:rsidR="00616B12" w:rsidRDefault="001A79F5">
          <w:pPr>
            <w:pStyle w:val="TOC1"/>
            <w:tabs>
              <w:tab w:val="right" w:leader="dot" w:pos="8296"/>
            </w:tabs>
            <w:rPr>
              <w:rFonts w:eastAsiaTheme="minorEastAsia"/>
              <w:noProof/>
              <w:rtl/>
            </w:rPr>
          </w:pPr>
          <w:hyperlink w:anchor="_Toc77769845" w:history="1">
            <w:r w:rsidR="00616B12" w:rsidRPr="0085107E">
              <w:rPr>
                <w:rStyle w:val="Hyperlink"/>
                <w:noProof/>
                <w:rtl/>
              </w:rPr>
              <w:t>שיעור 9 – המשך תרופות במשפט הפרטי (30.05)</w:t>
            </w:r>
            <w:r w:rsidR="00616B12">
              <w:rPr>
                <w:noProof/>
                <w:webHidden/>
                <w:rtl/>
              </w:rPr>
              <w:tab/>
            </w:r>
            <w:r w:rsidR="00616B12">
              <w:rPr>
                <w:rStyle w:val="Hyperlink"/>
                <w:noProof/>
                <w:rtl/>
              </w:rPr>
              <w:fldChar w:fldCharType="begin"/>
            </w:r>
            <w:r w:rsidR="00616B12">
              <w:rPr>
                <w:noProof/>
                <w:webHidden/>
                <w:rtl/>
              </w:rPr>
              <w:instrText xml:space="preserve"> </w:instrText>
            </w:r>
            <w:r w:rsidR="00616B12">
              <w:rPr>
                <w:noProof/>
                <w:webHidden/>
              </w:rPr>
              <w:instrText>PAGEREF</w:instrText>
            </w:r>
            <w:r w:rsidR="00616B12">
              <w:rPr>
                <w:noProof/>
                <w:webHidden/>
                <w:rtl/>
              </w:rPr>
              <w:instrText xml:space="preserve"> _</w:instrText>
            </w:r>
            <w:r w:rsidR="00616B12">
              <w:rPr>
                <w:noProof/>
                <w:webHidden/>
              </w:rPr>
              <w:instrText>Toc77769845 \h</w:instrText>
            </w:r>
            <w:r w:rsidR="00616B12">
              <w:rPr>
                <w:noProof/>
                <w:webHidden/>
                <w:rtl/>
              </w:rPr>
              <w:instrText xml:space="preserve"> </w:instrText>
            </w:r>
            <w:r w:rsidR="00616B12">
              <w:rPr>
                <w:rStyle w:val="Hyperlink"/>
                <w:noProof/>
                <w:rtl/>
              </w:rPr>
            </w:r>
            <w:r w:rsidR="00616B12">
              <w:rPr>
                <w:rStyle w:val="Hyperlink"/>
                <w:noProof/>
                <w:rtl/>
              </w:rPr>
              <w:fldChar w:fldCharType="separate"/>
            </w:r>
            <w:r w:rsidR="00616B12">
              <w:rPr>
                <w:noProof/>
                <w:webHidden/>
                <w:rtl/>
              </w:rPr>
              <w:t>22</w:t>
            </w:r>
            <w:r w:rsidR="00616B12">
              <w:rPr>
                <w:rStyle w:val="Hyperlink"/>
                <w:noProof/>
                <w:rtl/>
              </w:rPr>
              <w:fldChar w:fldCharType="end"/>
            </w:r>
          </w:hyperlink>
        </w:p>
        <w:p w14:paraId="18679220" w14:textId="588E14D8" w:rsidR="00616B12" w:rsidRDefault="001A79F5">
          <w:pPr>
            <w:pStyle w:val="TOC1"/>
            <w:tabs>
              <w:tab w:val="right" w:leader="dot" w:pos="8296"/>
            </w:tabs>
            <w:rPr>
              <w:rFonts w:eastAsiaTheme="minorEastAsia"/>
              <w:noProof/>
              <w:rtl/>
            </w:rPr>
          </w:pPr>
          <w:hyperlink w:anchor="_Toc77769846" w:history="1">
            <w:r w:rsidR="00616B12" w:rsidRPr="0085107E">
              <w:rPr>
                <w:rStyle w:val="Hyperlink"/>
                <w:noProof/>
                <w:rtl/>
              </w:rPr>
              <w:t>שיעור 10 – תרופות בתובענות ייצוגיות/ ד"ר עומר פלד (06.06)</w:t>
            </w:r>
            <w:r w:rsidR="00616B12">
              <w:rPr>
                <w:noProof/>
                <w:webHidden/>
                <w:rtl/>
              </w:rPr>
              <w:tab/>
            </w:r>
            <w:r w:rsidR="00616B12">
              <w:rPr>
                <w:rStyle w:val="Hyperlink"/>
                <w:noProof/>
                <w:rtl/>
              </w:rPr>
              <w:fldChar w:fldCharType="begin"/>
            </w:r>
            <w:r w:rsidR="00616B12">
              <w:rPr>
                <w:noProof/>
                <w:webHidden/>
                <w:rtl/>
              </w:rPr>
              <w:instrText xml:space="preserve"> </w:instrText>
            </w:r>
            <w:r w:rsidR="00616B12">
              <w:rPr>
                <w:noProof/>
                <w:webHidden/>
              </w:rPr>
              <w:instrText>PAGEREF</w:instrText>
            </w:r>
            <w:r w:rsidR="00616B12">
              <w:rPr>
                <w:noProof/>
                <w:webHidden/>
                <w:rtl/>
              </w:rPr>
              <w:instrText xml:space="preserve"> _</w:instrText>
            </w:r>
            <w:r w:rsidR="00616B12">
              <w:rPr>
                <w:noProof/>
                <w:webHidden/>
              </w:rPr>
              <w:instrText>Toc77769846 \h</w:instrText>
            </w:r>
            <w:r w:rsidR="00616B12">
              <w:rPr>
                <w:noProof/>
                <w:webHidden/>
                <w:rtl/>
              </w:rPr>
              <w:instrText xml:space="preserve"> </w:instrText>
            </w:r>
            <w:r w:rsidR="00616B12">
              <w:rPr>
                <w:rStyle w:val="Hyperlink"/>
                <w:noProof/>
                <w:rtl/>
              </w:rPr>
            </w:r>
            <w:r w:rsidR="00616B12">
              <w:rPr>
                <w:rStyle w:val="Hyperlink"/>
                <w:noProof/>
                <w:rtl/>
              </w:rPr>
              <w:fldChar w:fldCharType="separate"/>
            </w:r>
            <w:r w:rsidR="00616B12">
              <w:rPr>
                <w:noProof/>
                <w:webHidden/>
                <w:rtl/>
              </w:rPr>
              <w:t>24</w:t>
            </w:r>
            <w:r w:rsidR="00616B12">
              <w:rPr>
                <w:rStyle w:val="Hyperlink"/>
                <w:noProof/>
                <w:rtl/>
              </w:rPr>
              <w:fldChar w:fldCharType="end"/>
            </w:r>
          </w:hyperlink>
        </w:p>
        <w:p w14:paraId="585D8CFF" w14:textId="0D72CDC6" w:rsidR="00616B12" w:rsidRDefault="001A79F5">
          <w:pPr>
            <w:pStyle w:val="TOC1"/>
            <w:tabs>
              <w:tab w:val="right" w:leader="dot" w:pos="8296"/>
            </w:tabs>
            <w:rPr>
              <w:rFonts w:eastAsiaTheme="minorEastAsia"/>
              <w:noProof/>
              <w:rtl/>
            </w:rPr>
          </w:pPr>
          <w:hyperlink w:anchor="_Toc77769847" w:history="1">
            <w:r w:rsidR="00616B12" w:rsidRPr="0085107E">
              <w:rPr>
                <w:rStyle w:val="Hyperlink"/>
                <w:noProof/>
                <w:rtl/>
              </w:rPr>
              <w:t>שיעור 11 – שיעור חזרה למבחן (20.06)</w:t>
            </w:r>
            <w:r w:rsidR="00616B12">
              <w:rPr>
                <w:noProof/>
                <w:webHidden/>
                <w:rtl/>
              </w:rPr>
              <w:tab/>
            </w:r>
            <w:r w:rsidR="00616B12">
              <w:rPr>
                <w:rStyle w:val="Hyperlink"/>
                <w:noProof/>
                <w:rtl/>
              </w:rPr>
              <w:fldChar w:fldCharType="begin"/>
            </w:r>
            <w:r w:rsidR="00616B12">
              <w:rPr>
                <w:noProof/>
                <w:webHidden/>
                <w:rtl/>
              </w:rPr>
              <w:instrText xml:space="preserve"> </w:instrText>
            </w:r>
            <w:r w:rsidR="00616B12">
              <w:rPr>
                <w:noProof/>
                <w:webHidden/>
              </w:rPr>
              <w:instrText>PAGEREF</w:instrText>
            </w:r>
            <w:r w:rsidR="00616B12">
              <w:rPr>
                <w:noProof/>
                <w:webHidden/>
                <w:rtl/>
              </w:rPr>
              <w:instrText xml:space="preserve"> _</w:instrText>
            </w:r>
            <w:r w:rsidR="00616B12">
              <w:rPr>
                <w:noProof/>
                <w:webHidden/>
              </w:rPr>
              <w:instrText>Toc77769847 \h</w:instrText>
            </w:r>
            <w:r w:rsidR="00616B12">
              <w:rPr>
                <w:noProof/>
                <w:webHidden/>
                <w:rtl/>
              </w:rPr>
              <w:instrText xml:space="preserve"> </w:instrText>
            </w:r>
            <w:r w:rsidR="00616B12">
              <w:rPr>
                <w:rStyle w:val="Hyperlink"/>
                <w:noProof/>
                <w:rtl/>
              </w:rPr>
            </w:r>
            <w:r w:rsidR="00616B12">
              <w:rPr>
                <w:rStyle w:val="Hyperlink"/>
                <w:noProof/>
                <w:rtl/>
              </w:rPr>
              <w:fldChar w:fldCharType="separate"/>
            </w:r>
            <w:r w:rsidR="00616B12">
              <w:rPr>
                <w:noProof/>
                <w:webHidden/>
                <w:rtl/>
              </w:rPr>
              <w:t>29</w:t>
            </w:r>
            <w:r w:rsidR="00616B12">
              <w:rPr>
                <w:rStyle w:val="Hyperlink"/>
                <w:noProof/>
                <w:rtl/>
              </w:rPr>
              <w:fldChar w:fldCharType="end"/>
            </w:r>
          </w:hyperlink>
        </w:p>
        <w:p w14:paraId="546B0E56" w14:textId="17F6F565" w:rsidR="0009552E" w:rsidRDefault="0009552E" w:rsidP="003F1812">
          <w:r>
            <w:rPr>
              <w:b/>
              <w:bCs/>
              <w:lang w:val="he-IL"/>
            </w:rPr>
            <w:fldChar w:fldCharType="end"/>
          </w:r>
        </w:p>
      </w:sdtContent>
    </w:sdt>
    <w:p w14:paraId="524C1303" w14:textId="6A9EC5A5" w:rsidR="00AB18BB" w:rsidRDefault="00AB18BB" w:rsidP="003F1812">
      <w:pPr>
        <w:rPr>
          <w:rtl/>
        </w:rPr>
      </w:pPr>
    </w:p>
    <w:p w14:paraId="68114200" w14:textId="791DEBE3" w:rsidR="0009552E" w:rsidRDefault="0009552E" w:rsidP="003F1812">
      <w:pPr>
        <w:rPr>
          <w:rtl/>
        </w:rPr>
      </w:pPr>
    </w:p>
    <w:p w14:paraId="0BEF6744" w14:textId="7A5962A8" w:rsidR="0009552E" w:rsidRDefault="0009552E" w:rsidP="003F1812">
      <w:pPr>
        <w:bidi w:val="0"/>
        <w:rPr>
          <w:rtl/>
        </w:rPr>
      </w:pPr>
      <w:r>
        <w:rPr>
          <w:rtl/>
        </w:rPr>
        <w:br w:type="page"/>
      </w:r>
    </w:p>
    <w:p w14:paraId="522AC7C2" w14:textId="6DBE1A35" w:rsidR="0009552E" w:rsidRPr="00CA7D4A" w:rsidRDefault="0009552E" w:rsidP="003F1812">
      <w:pPr>
        <w:pStyle w:val="1"/>
        <w:rPr>
          <w:rtl/>
        </w:rPr>
      </w:pPr>
      <w:bookmarkStart w:id="0" w:name="_Toc77769837"/>
      <w:r w:rsidRPr="00CA7D4A">
        <w:rPr>
          <w:rFonts w:hint="cs"/>
          <w:rtl/>
        </w:rPr>
        <w:lastRenderedPageBreak/>
        <w:t>שיעור 1</w:t>
      </w:r>
      <w:r w:rsidR="00B4393D">
        <w:rPr>
          <w:rFonts w:hint="cs"/>
          <w:rtl/>
        </w:rPr>
        <w:t xml:space="preserve"> </w:t>
      </w:r>
      <w:r w:rsidR="00B4393D">
        <w:rPr>
          <w:rtl/>
        </w:rPr>
        <w:t>–</w:t>
      </w:r>
      <w:r w:rsidR="00B4393D">
        <w:rPr>
          <w:rFonts w:hint="cs"/>
          <w:rtl/>
        </w:rPr>
        <w:t xml:space="preserve"> מבוא (07.03)</w:t>
      </w:r>
      <w:bookmarkEnd w:id="0"/>
    </w:p>
    <w:p w14:paraId="500AE035" w14:textId="6F132419" w:rsidR="00680726" w:rsidRPr="00680726" w:rsidRDefault="00680726" w:rsidP="003F1812">
      <w:pPr>
        <w:rPr>
          <w:b/>
          <w:bCs/>
          <w:sz w:val="24"/>
          <w:szCs w:val="24"/>
          <w:u w:val="single"/>
          <w:rtl/>
        </w:rPr>
      </w:pPr>
      <w:r w:rsidRPr="00680726">
        <w:rPr>
          <w:rFonts w:hint="cs"/>
          <w:b/>
          <w:bCs/>
          <w:sz w:val="24"/>
          <w:szCs w:val="24"/>
          <w:u w:val="single"/>
          <w:rtl/>
        </w:rPr>
        <w:t>מבוא</w:t>
      </w:r>
    </w:p>
    <w:p w14:paraId="54533689" w14:textId="17D7E222" w:rsidR="000F6AD1" w:rsidRDefault="006F75F1" w:rsidP="003F1812">
      <w:pPr>
        <w:rPr>
          <w:rtl/>
        </w:rPr>
      </w:pPr>
      <w:r>
        <w:rPr>
          <w:rFonts w:hint="cs"/>
          <w:rtl/>
        </w:rPr>
        <w:t>תרופות</w:t>
      </w:r>
      <w:r w:rsidR="00406EA1">
        <w:rPr>
          <w:rFonts w:hint="cs"/>
          <w:rtl/>
        </w:rPr>
        <w:t>=</w:t>
      </w:r>
      <w:r w:rsidR="008F2CA4">
        <w:rPr>
          <w:rFonts w:hint="cs"/>
          <w:rtl/>
        </w:rPr>
        <w:t xml:space="preserve"> </w:t>
      </w:r>
      <w:r w:rsidR="00C8407E">
        <w:rPr>
          <w:rFonts w:hint="cs"/>
          <w:rtl/>
        </w:rPr>
        <w:t>סעדים במשפט; "מענה של המשפט" לפגיעה בתובע.</w:t>
      </w:r>
    </w:p>
    <w:p w14:paraId="3F5718FF" w14:textId="7B380031" w:rsidR="00AE69AF" w:rsidRDefault="00AE69AF" w:rsidP="003F1812">
      <w:pPr>
        <w:rPr>
          <w:rtl/>
        </w:rPr>
      </w:pPr>
      <w:r>
        <w:rPr>
          <w:rFonts w:hint="cs"/>
          <w:rtl/>
        </w:rPr>
        <w:t>סוגים של תרופות: אכיפה, פיצויים, השבה</w:t>
      </w:r>
      <w:r w:rsidR="00B50A89">
        <w:rPr>
          <w:rFonts w:hint="cs"/>
          <w:rtl/>
        </w:rPr>
        <w:t>, שלילת רווח</w:t>
      </w:r>
      <w:r w:rsidR="008E4AF7">
        <w:rPr>
          <w:rFonts w:hint="cs"/>
          <w:rtl/>
        </w:rPr>
        <w:t xml:space="preserve">, צווים </w:t>
      </w:r>
      <w:r w:rsidR="0005458D">
        <w:rPr>
          <w:rFonts w:hint="cs"/>
          <w:rtl/>
        </w:rPr>
        <w:t>למיניה</w:t>
      </w:r>
      <w:r w:rsidR="0005458D">
        <w:rPr>
          <w:rFonts w:hint="eastAsia"/>
          <w:rtl/>
        </w:rPr>
        <w:t>ם</w:t>
      </w:r>
      <w:r w:rsidR="0005458D">
        <w:rPr>
          <w:rFonts w:hint="cs"/>
          <w:rtl/>
        </w:rPr>
        <w:t>, עונשים</w:t>
      </w:r>
      <w:r w:rsidR="00645815">
        <w:rPr>
          <w:rFonts w:hint="cs"/>
          <w:rtl/>
        </w:rPr>
        <w:t>...</w:t>
      </w:r>
    </w:p>
    <w:p w14:paraId="2E6C5648" w14:textId="5C4BE74E" w:rsidR="00C8407E" w:rsidRDefault="00191F4B" w:rsidP="003F1812">
      <w:pPr>
        <w:rPr>
          <w:rtl/>
        </w:rPr>
      </w:pPr>
      <w:r>
        <w:rPr>
          <w:rFonts w:hint="cs"/>
          <w:rtl/>
        </w:rPr>
        <w:t xml:space="preserve">חוזים, נזיקין, קניין ועשיית עושר הם </w:t>
      </w:r>
      <w:r w:rsidR="00AB745B">
        <w:rPr>
          <w:rFonts w:hint="cs"/>
          <w:rtl/>
        </w:rPr>
        <w:t xml:space="preserve">ארבע תחומים </w:t>
      </w:r>
      <w:r>
        <w:rPr>
          <w:rFonts w:hint="cs"/>
          <w:rtl/>
        </w:rPr>
        <w:t>של המשפט הפרטי שנתמקד בהם.</w:t>
      </w:r>
      <w:r w:rsidR="00441206">
        <w:rPr>
          <w:rFonts w:hint="cs"/>
          <w:rtl/>
        </w:rPr>
        <w:t xml:space="preserve"> עד המאה ה19 </w:t>
      </w:r>
      <w:r w:rsidR="00C00869">
        <w:rPr>
          <w:rFonts w:hint="cs"/>
          <w:rtl/>
        </w:rPr>
        <w:t>כל התחומים האלו היו תחת מטריה אחת</w:t>
      </w:r>
      <w:r w:rsidR="00545827">
        <w:rPr>
          <w:rFonts w:hint="cs"/>
          <w:rtl/>
        </w:rPr>
        <w:t xml:space="preserve"> (לפחות במשפט האמריקאי)</w:t>
      </w:r>
      <w:r w:rsidR="00C00869">
        <w:rPr>
          <w:rFonts w:hint="cs"/>
          <w:rtl/>
        </w:rPr>
        <w:t>.</w:t>
      </w:r>
      <w:r w:rsidR="00DA026B">
        <w:rPr>
          <w:rFonts w:hint="cs"/>
          <w:rtl/>
        </w:rPr>
        <w:t xml:space="preserve"> </w:t>
      </w:r>
      <w:r w:rsidR="00185CDD">
        <w:rPr>
          <w:rFonts w:hint="cs"/>
          <w:rtl/>
        </w:rPr>
        <w:t xml:space="preserve">אחרי המאה ה19 ניסו להפוך את המשפט כמדע והתחילו להיות 3 ענפים </w:t>
      </w:r>
      <w:r w:rsidR="00155263">
        <w:rPr>
          <w:rFonts w:hint="cs"/>
          <w:rtl/>
        </w:rPr>
        <w:t>מרכזיים ורק אח"כ דיני עשיית עושר הצטרפו.</w:t>
      </w:r>
      <w:r w:rsidR="005F4868">
        <w:rPr>
          <w:rFonts w:hint="cs"/>
          <w:rtl/>
        </w:rPr>
        <w:t xml:space="preserve"> </w:t>
      </w:r>
      <w:r w:rsidR="005F4868" w:rsidRPr="00976847">
        <w:rPr>
          <w:rFonts w:hint="cs"/>
          <w:color w:val="538135" w:themeColor="accent6" w:themeShade="BF"/>
          <w:rtl/>
        </w:rPr>
        <w:t>לפי הסיווג של הנושא נדע לדעת איזו תרופה מתאימה. אבל הדברים לא כל כך ברורים ולא הכי ברור איזו תרופה שייכת למה.</w:t>
      </w:r>
      <w:r w:rsidR="00AA0807" w:rsidRPr="00976847">
        <w:rPr>
          <w:rFonts w:hint="cs"/>
          <w:color w:val="538135" w:themeColor="accent6" w:themeShade="BF"/>
          <w:rtl/>
        </w:rPr>
        <w:t xml:space="preserve"> החפיפה בין תחומים יכולה להיות בעייתית</w:t>
      </w:r>
      <w:r w:rsidR="00AA0807">
        <w:rPr>
          <w:rFonts w:hint="cs"/>
          <w:rtl/>
        </w:rPr>
        <w:t>.</w:t>
      </w:r>
    </w:p>
    <w:p w14:paraId="66F5709A" w14:textId="43CBCA00" w:rsidR="0080626B" w:rsidRDefault="00CD04A5" w:rsidP="003F1812">
      <w:pPr>
        <w:rPr>
          <w:b/>
          <w:bCs/>
        </w:rPr>
      </w:pPr>
      <w:r>
        <w:rPr>
          <w:rFonts w:hint="cs"/>
          <w:b/>
          <w:bCs/>
          <w:rtl/>
        </w:rPr>
        <w:t>המחיר של חלוקה לקטגוריות</w:t>
      </w:r>
    </w:p>
    <w:p w14:paraId="21560477" w14:textId="45247DCA" w:rsidR="00ED4F64" w:rsidRDefault="00CD04A5" w:rsidP="003F1812">
      <w:pPr>
        <w:rPr>
          <w:rtl/>
        </w:rPr>
      </w:pPr>
      <w:r>
        <w:rPr>
          <w:rFonts w:hint="cs"/>
          <w:rtl/>
        </w:rPr>
        <w:t>דוגמא לחפיפה תיאורית (</w:t>
      </w:r>
      <w:proofErr w:type="spellStart"/>
      <w:r>
        <w:rPr>
          <w:rFonts w:hint="cs"/>
          <w:rtl/>
        </w:rPr>
        <w:t>דיס</w:t>
      </w:r>
      <w:r w:rsidR="00ED4F64">
        <w:rPr>
          <w:rFonts w:hint="cs"/>
          <w:rtl/>
        </w:rPr>
        <w:t>קריפטיבית</w:t>
      </w:r>
      <w:proofErr w:type="spellEnd"/>
      <w:r w:rsidR="00ED4F64">
        <w:rPr>
          <w:rFonts w:hint="cs"/>
          <w:rtl/>
        </w:rPr>
        <w:t>): ס' 18 לחוק המקרקעין</w:t>
      </w:r>
      <w:r w:rsidR="009057B8">
        <w:rPr>
          <w:rFonts w:hint="cs"/>
          <w:rtl/>
        </w:rPr>
        <w:t xml:space="preserve"> </w:t>
      </w:r>
      <w:r w:rsidR="00553853">
        <w:rPr>
          <w:rFonts w:hint="cs"/>
          <w:rtl/>
        </w:rPr>
        <w:t xml:space="preserve">(שימוש בכוח נגד הסגת גבול) </w:t>
      </w:r>
      <w:r w:rsidR="009057B8">
        <w:rPr>
          <w:rFonts w:hint="cs"/>
          <w:rtl/>
        </w:rPr>
        <w:t>אומר שאם מישהו מנסה לה</w:t>
      </w:r>
      <w:r w:rsidR="007E3E38">
        <w:rPr>
          <w:rFonts w:hint="cs"/>
          <w:rtl/>
        </w:rPr>
        <w:t>י</w:t>
      </w:r>
      <w:r w:rsidR="009057B8">
        <w:rPr>
          <w:rFonts w:hint="cs"/>
          <w:rtl/>
        </w:rPr>
        <w:t xml:space="preserve">כנס למקרקעין שלך, אפשר להשתמש בכוח סביר כדי למנוע ממנו אבל אם הוא כבר נכנס, </w:t>
      </w:r>
      <w:r w:rsidR="009320EA">
        <w:rPr>
          <w:rFonts w:hint="cs"/>
          <w:rtl/>
        </w:rPr>
        <w:t>תוך 30 יום אפשר להשתמש במידה סבירה כדי להוציא אותו</w:t>
      </w:r>
      <w:r w:rsidR="00ED4F64">
        <w:rPr>
          <w:rFonts w:hint="cs"/>
          <w:rtl/>
        </w:rPr>
        <w:t xml:space="preserve"> </w:t>
      </w:r>
      <w:r w:rsidR="009320EA">
        <w:rPr>
          <w:rFonts w:hint="cs"/>
          <w:rtl/>
        </w:rPr>
        <w:t>ו</w:t>
      </w:r>
      <w:r w:rsidR="00ED4F64">
        <w:rPr>
          <w:rFonts w:hint="cs"/>
          <w:rtl/>
        </w:rPr>
        <w:t>ס' 24 לפקודת הנזיקין</w:t>
      </w:r>
      <w:r w:rsidR="00553853">
        <w:rPr>
          <w:rFonts w:hint="cs"/>
          <w:rtl/>
        </w:rPr>
        <w:t xml:space="preserve"> (הגנה בתקיפה)</w:t>
      </w:r>
      <w:r w:rsidR="009320EA">
        <w:rPr>
          <w:rFonts w:hint="cs"/>
          <w:rtl/>
        </w:rPr>
        <w:t xml:space="preserve"> שאומר </w:t>
      </w:r>
      <w:r w:rsidR="002A3EAB">
        <w:rPr>
          <w:rFonts w:hint="cs"/>
          <w:rtl/>
        </w:rPr>
        <w:t>שאם מישהו נכנס לי למקרקעין, אפשר להשתמש בכוח במידה סבירה כלפיו</w:t>
      </w:r>
      <w:r w:rsidR="00ED4F64">
        <w:rPr>
          <w:rFonts w:hint="cs"/>
          <w:rtl/>
        </w:rPr>
        <w:t>.</w:t>
      </w:r>
      <w:r w:rsidR="00B220DE">
        <w:rPr>
          <w:rFonts w:hint="cs"/>
          <w:rtl/>
        </w:rPr>
        <w:t xml:space="preserve"> מה קורה אם מישהו שהה במקרקעין שלי יותר מ30 יום?</w:t>
      </w:r>
      <w:r w:rsidR="00553853">
        <w:rPr>
          <w:rFonts w:hint="cs"/>
          <w:rtl/>
        </w:rPr>
        <w:t xml:space="preserve"> </w:t>
      </w:r>
      <w:r w:rsidR="008055B3">
        <w:rPr>
          <w:rFonts w:hint="cs"/>
          <w:rtl/>
        </w:rPr>
        <w:t xml:space="preserve">אין חפיפה בין ס' 18 לס' 24. </w:t>
      </w:r>
      <w:r w:rsidR="008055B3" w:rsidRPr="00976847">
        <w:rPr>
          <w:rFonts w:hint="cs"/>
          <w:color w:val="538135" w:themeColor="accent6" w:themeShade="BF"/>
          <w:rtl/>
        </w:rPr>
        <w:t>ה</w:t>
      </w:r>
      <w:r w:rsidR="0058378B" w:rsidRPr="00976847">
        <w:rPr>
          <w:rFonts w:hint="cs"/>
          <w:color w:val="538135" w:themeColor="accent6" w:themeShade="BF"/>
          <w:rtl/>
        </w:rPr>
        <w:t>הפרדה לקטגוריות יוצרת מחיר לפעמים של התנגשות</w:t>
      </w:r>
      <w:r w:rsidR="008F7A59">
        <w:rPr>
          <w:rFonts w:hint="cs"/>
          <w:rtl/>
        </w:rPr>
        <w:t>.</w:t>
      </w:r>
      <w:r w:rsidR="00EE4010">
        <w:rPr>
          <w:rFonts w:hint="cs"/>
          <w:rtl/>
        </w:rPr>
        <w:t xml:space="preserve"> </w:t>
      </w:r>
    </w:p>
    <w:p w14:paraId="62FB3C3F" w14:textId="2DC6065D" w:rsidR="00E1147C" w:rsidRDefault="00E1147C" w:rsidP="003F1812">
      <w:pPr>
        <w:rPr>
          <w:rtl/>
        </w:rPr>
      </w:pPr>
      <w:r>
        <w:rPr>
          <w:rFonts w:hint="cs"/>
          <w:rtl/>
        </w:rPr>
        <w:t>כשמבינים את הרעיון שמאחורי התרופות, לא מפחידה כ"כ החפיפה בין התחומים.</w:t>
      </w:r>
      <w:r w:rsidR="001E557B">
        <w:rPr>
          <w:rFonts w:hint="cs"/>
          <w:rtl/>
        </w:rPr>
        <w:t xml:space="preserve"> גם מבחינה תיאורטית יש חפיפה </w:t>
      </w:r>
      <w:r w:rsidR="001E557B" w:rsidRPr="00AA6785">
        <w:rPr>
          <w:rFonts w:hint="cs"/>
          <w:color w:val="538135" w:themeColor="accent6" w:themeShade="BF"/>
          <w:rtl/>
        </w:rPr>
        <w:t>ובאיזשהו מקום אנחנו רוצים את החפיפה הזאת כי היא אומרת שיש משהו קוהרנטי בין הדברים</w:t>
      </w:r>
      <w:r w:rsidR="001E557B">
        <w:rPr>
          <w:rFonts w:hint="cs"/>
          <w:rtl/>
        </w:rPr>
        <w:t>.</w:t>
      </w:r>
    </w:p>
    <w:p w14:paraId="20EEEDA9" w14:textId="4A6EDA23" w:rsidR="00EE4010" w:rsidRDefault="00EE4010" w:rsidP="003F1812">
      <w:pPr>
        <w:rPr>
          <w:rtl/>
        </w:rPr>
      </w:pPr>
      <w:r>
        <w:rPr>
          <w:rFonts w:hint="cs"/>
          <w:rtl/>
        </w:rPr>
        <w:t>מבחינה תיאורית יש התנגשות אבל מבחינה תיאורטית יש הגיון מאחורי הדברים.</w:t>
      </w:r>
    </w:p>
    <w:p w14:paraId="19B343F6" w14:textId="44059C0D" w:rsidR="00033C48" w:rsidRDefault="00BA70C7" w:rsidP="003F1812">
      <w:pPr>
        <w:rPr>
          <w:b/>
          <w:bCs/>
          <w:u w:val="single"/>
          <w:rtl/>
        </w:rPr>
      </w:pPr>
      <w:r>
        <w:rPr>
          <w:rFonts w:hint="cs"/>
          <w:b/>
          <w:bCs/>
          <w:u w:val="single"/>
          <w:rtl/>
        </w:rPr>
        <w:t>דיני חוזים</w:t>
      </w:r>
    </w:p>
    <w:p w14:paraId="20B966A4" w14:textId="6F5A1967" w:rsidR="0058781A" w:rsidRDefault="00C6096C" w:rsidP="003F1812">
      <w:pPr>
        <w:rPr>
          <w:rtl/>
        </w:rPr>
      </w:pPr>
      <w:r>
        <w:rPr>
          <w:rFonts w:hint="cs"/>
          <w:rtl/>
        </w:rPr>
        <w:t xml:space="preserve">מבססים באופן משפטי את הרעיון של </w:t>
      </w:r>
      <w:r w:rsidRPr="005B45AF">
        <w:rPr>
          <w:rFonts w:hint="cs"/>
          <w:color w:val="538135" w:themeColor="accent6" w:themeShade="BF"/>
          <w:rtl/>
        </w:rPr>
        <w:t>התקשרות משותפת</w:t>
      </w:r>
      <w:r>
        <w:rPr>
          <w:rFonts w:hint="cs"/>
          <w:rtl/>
        </w:rPr>
        <w:t xml:space="preserve">. הרעיון הבסיסי שעומד מאחורי זה </w:t>
      </w:r>
      <w:r w:rsidR="004064F0">
        <w:rPr>
          <w:rFonts w:hint="cs"/>
          <w:rtl/>
        </w:rPr>
        <w:t xml:space="preserve">הוא </w:t>
      </w:r>
      <w:r w:rsidR="004064F0" w:rsidRPr="001F69D9">
        <w:rPr>
          <w:rFonts w:hint="cs"/>
          <w:color w:val="538135" w:themeColor="accent6" w:themeShade="BF"/>
          <w:rtl/>
        </w:rPr>
        <w:t>הסכמה</w:t>
      </w:r>
      <w:r w:rsidR="009315F7" w:rsidRPr="001F69D9">
        <w:rPr>
          <w:rFonts w:hint="cs"/>
          <w:color w:val="538135" w:themeColor="accent6" w:themeShade="BF"/>
          <w:rtl/>
        </w:rPr>
        <w:t xml:space="preserve"> הדדית</w:t>
      </w:r>
      <w:r w:rsidR="004064F0">
        <w:rPr>
          <w:rFonts w:hint="cs"/>
          <w:rtl/>
        </w:rPr>
        <w:t>.</w:t>
      </w:r>
      <w:r w:rsidR="002A1581">
        <w:rPr>
          <w:rFonts w:hint="cs"/>
          <w:rtl/>
        </w:rPr>
        <w:t xml:space="preserve"> </w:t>
      </w:r>
      <w:r w:rsidR="000C7D96">
        <w:rPr>
          <w:rFonts w:hint="cs"/>
          <w:rtl/>
        </w:rPr>
        <w:t>רוצים לתת לאנשים תשתית לעסקאות</w:t>
      </w:r>
      <w:r w:rsidR="00536719">
        <w:rPr>
          <w:rFonts w:hint="cs"/>
          <w:rtl/>
        </w:rPr>
        <w:t xml:space="preserve"> שתאפשר לאנשים </w:t>
      </w:r>
      <w:r w:rsidR="00536719" w:rsidRPr="001F69D9">
        <w:rPr>
          <w:rFonts w:hint="cs"/>
          <w:color w:val="538135" w:themeColor="accent6" w:themeShade="BF"/>
          <w:rtl/>
        </w:rPr>
        <w:t>ביטחון</w:t>
      </w:r>
      <w:r w:rsidR="00536719">
        <w:rPr>
          <w:rFonts w:hint="cs"/>
          <w:rtl/>
        </w:rPr>
        <w:t xml:space="preserve"> להתקשר בחוזים</w:t>
      </w:r>
      <w:r w:rsidR="000C7D96">
        <w:rPr>
          <w:rFonts w:hint="cs"/>
          <w:rtl/>
        </w:rPr>
        <w:t>.</w:t>
      </w:r>
      <w:r w:rsidR="001B0878">
        <w:rPr>
          <w:rFonts w:hint="cs"/>
          <w:rtl/>
        </w:rPr>
        <w:t xml:space="preserve"> </w:t>
      </w:r>
      <w:r w:rsidR="004B792C">
        <w:rPr>
          <w:rFonts w:hint="cs"/>
          <w:rtl/>
        </w:rPr>
        <w:t xml:space="preserve">דיני החוזים נועדו </w:t>
      </w:r>
      <w:r w:rsidR="00AB595E">
        <w:rPr>
          <w:rFonts w:hint="cs"/>
          <w:rtl/>
        </w:rPr>
        <w:t>להגשים את הרעיון של האוטונומיה של הצדדים</w:t>
      </w:r>
      <w:r w:rsidR="00D97946">
        <w:rPr>
          <w:rFonts w:hint="cs"/>
          <w:rtl/>
        </w:rPr>
        <w:t xml:space="preserve"> ולהרחיב את יכולת הבחירה שלנו. </w:t>
      </w:r>
      <w:r w:rsidR="006D4C90">
        <w:rPr>
          <w:rFonts w:hint="cs"/>
          <w:rtl/>
        </w:rPr>
        <w:t xml:space="preserve">חוזה יעיל מגדיל את הרווחה המצרפית בגלל שעבור שני הצדדים שווה לקבל את הדבר שיש לצד השני. הם </w:t>
      </w:r>
      <w:r w:rsidR="004E46B7">
        <w:rPr>
          <w:rFonts w:hint="cs"/>
          <w:rtl/>
        </w:rPr>
        <w:t xml:space="preserve">ממקסמים את העדפות שלנו. </w:t>
      </w:r>
      <w:r w:rsidR="00A75B9B">
        <w:rPr>
          <w:rFonts w:hint="cs"/>
          <w:rtl/>
        </w:rPr>
        <w:t>החוזים עוזרים להגשים את כל המטרות האלה באמצעות תרופות.</w:t>
      </w:r>
    </w:p>
    <w:p w14:paraId="6E8D86DE" w14:textId="53F26F9B" w:rsidR="006D5704" w:rsidRDefault="003F4E33" w:rsidP="003F1812">
      <w:pPr>
        <w:rPr>
          <w:rtl/>
        </w:rPr>
      </w:pPr>
      <w:r>
        <w:rPr>
          <w:rFonts w:hint="cs"/>
          <w:rtl/>
        </w:rPr>
        <w:t xml:space="preserve">התרופות בחוזים נותנים לנפר </w:t>
      </w:r>
      <w:r w:rsidRPr="007C4FC6">
        <w:rPr>
          <w:rFonts w:hint="cs"/>
          <w:color w:val="538135" w:themeColor="accent6" w:themeShade="BF"/>
          <w:rtl/>
        </w:rPr>
        <w:t>הגנה</w:t>
      </w:r>
      <w:r>
        <w:rPr>
          <w:rFonts w:hint="cs"/>
          <w:rtl/>
        </w:rPr>
        <w:t xml:space="preserve">. </w:t>
      </w:r>
      <w:r w:rsidR="00D53D0C">
        <w:rPr>
          <w:rFonts w:hint="cs"/>
          <w:rtl/>
        </w:rPr>
        <w:t>באמצעות ההגנה הנפר יכול להסתמך על החוזים ולתכנן את הפעילות שלו.</w:t>
      </w:r>
    </w:p>
    <w:p w14:paraId="127172B2" w14:textId="60298752" w:rsidR="00FF6CA1" w:rsidRDefault="00D53D0C" w:rsidP="003F1812">
      <w:pPr>
        <w:rPr>
          <w:b/>
          <w:bCs/>
          <w:u w:val="single"/>
          <w:rtl/>
        </w:rPr>
      </w:pPr>
      <w:r>
        <w:rPr>
          <w:rFonts w:hint="cs"/>
          <w:b/>
          <w:bCs/>
          <w:u w:val="single"/>
          <w:rtl/>
        </w:rPr>
        <w:t>דיני נזיקין</w:t>
      </w:r>
    </w:p>
    <w:p w14:paraId="6A513EF7" w14:textId="77777777" w:rsidR="00113417" w:rsidRDefault="00EA5A54" w:rsidP="003F1812">
      <w:pPr>
        <w:rPr>
          <w:rtl/>
        </w:rPr>
      </w:pPr>
      <w:r>
        <w:rPr>
          <w:rFonts w:hint="cs"/>
          <w:rtl/>
        </w:rPr>
        <w:t>עוולה=</w:t>
      </w:r>
      <w:r w:rsidR="00D17217">
        <w:rPr>
          <w:rFonts w:hint="cs"/>
          <w:rtl/>
        </w:rPr>
        <w:t xml:space="preserve">התנהגות שהיא לא בסדר. </w:t>
      </w:r>
    </w:p>
    <w:p w14:paraId="74112C26" w14:textId="6C2593EC" w:rsidR="00622C31" w:rsidRDefault="0022420E" w:rsidP="003F1812">
      <w:pPr>
        <w:rPr>
          <w:rtl/>
        </w:rPr>
      </w:pPr>
      <w:r>
        <w:rPr>
          <w:rFonts w:hint="cs"/>
          <w:rtl/>
        </w:rPr>
        <w:t>דיני נזיקין נתפסים כ</w:t>
      </w:r>
      <w:r w:rsidRPr="00077092">
        <w:rPr>
          <w:rFonts w:hint="cs"/>
          <w:color w:val="538135" w:themeColor="accent6" w:themeShade="BF"/>
          <w:rtl/>
        </w:rPr>
        <w:t>דיני אשם</w:t>
      </w:r>
      <w:r>
        <w:rPr>
          <w:rFonts w:hint="cs"/>
          <w:rtl/>
        </w:rPr>
        <w:t xml:space="preserve">. </w:t>
      </w:r>
      <w:r w:rsidR="008034A7">
        <w:rPr>
          <w:rFonts w:hint="cs"/>
          <w:rtl/>
        </w:rPr>
        <w:t>מדברים על אשם לא במובן המוסרי</w:t>
      </w:r>
      <w:r w:rsidR="00B838C6">
        <w:rPr>
          <w:rFonts w:hint="cs"/>
          <w:rtl/>
        </w:rPr>
        <w:t xml:space="preserve"> הם מדברים גם על רשלנות. </w:t>
      </w:r>
      <w:r w:rsidR="00D81249">
        <w:rPr>
          <w:rFonts w:hint="cs"/>
          <w:rtl/>
        </w:rPr>
        <w:t>מבחינה חברתית, מישהו הפר את הסטנדרט המקובל</w:t>
      </w:r>
      <w:r w:rsidR="0057039F">
        <w:rPr>
          <w:rFonts w:hint="cs"/>
          <w:rtl/>
        </w:rPr>
        <w:t xml:space="preserve"> (האדם הסביר)</w:t>
      </w:r>
      <w:r w:rsidR="00D81249">
        <w:rPr>
          <w:rFonts w:hint="cs"/>
          <w:rtl/>
        </w:rPr>
        <w:t>.</w:t>
      </w:r>
      <w:r w:rsidR="00410F68">
        <w:rPr>
          <w:rFonts w:hint="cs"/>
          <w:rtl/>
        </w:rPr>
        <w:t xml:space="preserve"> רעיון נוסף בנזיקין הוא</w:t>
      </w:r>
      <w:r w:rsidR="00113417">
        <w:rPr>
          <w:rFonts w:hint="cs"/>
          <w:rtl/>
        </w:rPr>
        <w:t xml:space="preserve"> </w:t>
      </w:r>
      <w:r w:rsidR="00B95902">
        <w:rPr>
          <w:rFonts w:hint="cs"/>
          <w:rtl/>
        </w:rPr>
        <w:t>יסוד ה</w:t>
      </w:r>
      <w:r w:rsidR="00113417">
        <w:rPr>
          <w:rFonts w:hint="cs"/>
          <w:rtl/>
        </w:rPr>
        <w:t>נזק</w:t>
      </w:r>
      <w:r w:rsidR="00B95902">
        <w:rPr>
          <w:rFonts w:hint="cs"/>
          <w:rtl/>
        </w:rPr>
        <w:t>.</w:t>
      </w:r>
      <w:r w:rsidR="00EC396C">
        <w:rPr>
          <w:rFonts w:hint="cs"/>
          <w:rtl/>
        </w:rPr>
        <w:t xml:space="preserve"> </w:t>
      </w:r>
      <w:r w:rsidR="00501207">
        <w:rPr>
          <w:rFonts w:hint="cs"/>
          <w:rtl/>
        </w:rPr>
        <w:t>יש עוולות שלא צריך להוכיח בהן נזק ועצם עשיית ה</w:t>
      </w:r>
      <w:r w:rsidR="00F94CA2">
        <w:rPr>
          <w:rFonts w:hint="cs"/>
          <w:rtl/>
        </w:rPr>
        <w:t>מעשה מהווה עוולה (למשל השגת גבול).</w:t>
      </w:r>
      <w:r w:rsidR="006F6A57">
        <w:rPr>
          <w:rFonts w:hint="cs"/>
          <w:rtl/>
        </w:rPr>
        <w:t xml:space="preserve"> </w:t>
      </w:r>
      <w:r w:rsidR="00D23838">
        <w:rPr>
          <w:rFonts w:hint="cs"/>
          <w:rtl/>
        </w:rPr>
        <w:t>אנחנו רוצים לפעול בצורה נורמאלית בעולם</w:t>
      </w:r>
      <w:r w:rsidR="00CE0FDA">
        <w:rPr>
          <w:rFonts w:hint="cs"/>
          <w:rtl/>
        </w:rPr>
        <w:t xml:space="preserve">, הניזוקים הפוטנציאליים צריכים את המשפט כדי לחיות את החיים בצורה נורמאלית, לא רוצים שאנשים יפחדו יתר על המידה. רוצים למנוע גם ממזיקים פוטנציאליים להזיק. </w:t>
      </w:r>
      <w:r w:rsidR="00A81B49">
        <w:rPr>
          <w:rFonts w:hint="cs"/>
          <w:rtl/>
        </w:rPr>
        <w:t>צריך את המשפט כדי לפצות</w:t>
      </w:r>
      <w:r w:rsidR="008036A8">
        <w:rPr>
          <w:rFonts w:hint="cs"/>
          <w:rtl/>
        </w:rPr>
        <w:t xml:space="preserve">, להמשיך לחיות למרות מה שקרה. </w:t>
      </w:r>
      <w:r w:rsidR="003E6C07">
        <w:rPr>
          <w:rFonts w:hint="cs"/>
          <w:rtl/>
        </w:rPr>
        <w:t xml:space="preserve">הפיצוי הוא לא מושלם אבל </w:t>
      </w:r>
      <w:r w:rsidR="006F0714">
        <w:rPr>
          <w:rFonts w:hint="cs"/>
          <w:rtl/>
        </w:rPr>
        <w:t>הניזוק</w:t>
      </w:r>
      <w:r w:rsidR="003E6C07">
        <w:rPr>
          <w:rFonts w:hint="cs"/>
          <w:rtl/>
        </w:rPr>
        <w:t xml:space="preserve"> יוכל להמשיך בחייו. פיצוי זה נקרא פיצוי בדיעבד. </w:t>
      </w:r>
      <w:r w:rsidR="005739FD">
        <w:rPr>
          <w:rFonts w:hint="cs"/>
          <w:rtl/>
        </w:rPr>
        <w:t>בנוסף, רוצים להרתיע מזיקים פוטנציאליים. הדבר המניעתי הזה הוא מלכתחילה. כלומר, ישנם סעדים שמונעים מלכתחילה</w:t>
      </w:r>
      <w:r w:rsidR="000318C2">
        <w:rPr>
          <w:rFonts w:hint="cs"/>
          <w:rtl/>
        </w:rPr>
        <w:t xml:space="preserve"> (מניעתי)</w:t>
      </w:r>
      <w:r w:rsidR="005739FD">
        <w:rPr>
          <w:rFonts w:hint="cs"/>
          <w:rtl/>
        </w:rPr>
        <w:t xml:space="preserve"> וישנם סעדים שמתקבלים בדיעבד</w:t>
      </w:r>
      <w:r w:rsidR="00CA00B1">
        <w:rPr>
          <w:rFonts w:hint="cs"/>
          <w:rtl/>
        </w:rPr>
        <w:t>, שהמשפט יפצה</w:t>
      </w:r>
      <w:r w:rsidR="005739FD">
        <w:rPr>
          <w:rFonts w:hint="cs"/>
          <w:rtl/>
        </w:rPr>
        <w:t>.</w:t>
      </w:r>
    </w:p>
    <w:p w14:paraId="0B126EA2" w14:textId="411D56EC" w:rsidR="004744AF" w:rsidRDefault="00637122" w:rsidP="003F1812">
      <w:pPr>
        <w:rPr>
          <w:b/>
          <w:bCs/>
          <w:u w:val="single"/>
          <w:rtl/>
        </w:rPr>
      </w:pPr>
      <w:r>
        <w:rPr>
          <w:rFonts w:hint="cs"/>
          <w:b/>
          <w:bCs/>
          <w:u w:val="single"/>
          <w:rtl/>
        </w:rPr>
        <w:t>דיני קניין</w:t>
      </w:r>
    </w:p>
    <w:p w14:paraId="1D9C860F" w14:textId="26C214A2" w:rsidR="00637122" w:rsidRDefault="00B539C0" w:rsidP="003F1812">
      <w:pPr>
        <w:rPr>
          <w:rtl/>
        </w:rPr>
      </w:pPr>
      <w:r>
        <w:rPr>
          <w:rFonts w:hint="cs"/>
          <w:rtl/>
        </w:rPr>
        <w:lastRenderedPageBreak/>
        <w:t xml:space="preserve">מדברים על </w:t>
      </w:r>
      <w:r w:rsidRPr="00077092">
        <w:rPr>
          <w:rFonts w:hint="cs"/>
          <w:color w:val="538135" w:themeColor="accent6" w:themeShade="BF"/>
          <w:rtl/>
        </w:rPr>
        <w:t>שליטה</w:t>
      </w:r>
      <w:r w:rsidR="00B021B3" w:rsidRPr="00077092">
        <w:rPr>
          <w:rFonts w:hint="cs"/>
          <w:color w:val="538135" w:themeColor="accent6" w:themeShade="BF"/>
          <w:rtl/>
        </w:rPr>
        <w:t xml:space="preserve"> וסמכות</w:t>
      </w:r>
      <w:r w:rsidR="00B021B3">
        <w:rPr>
          <w:rFonts w:hint="cs"/>
          <w:rtl/>
        </w:rPr>
        <w:t xml:space="preserve">. </w:t>
      </w:r>
      <w:r w:rsidR="00975480">
        <w:rPr>
          <w:rFonts w:hint="cs"/>
          <w:rtl/>
        </w:rPr>
        <w:t xml:space="preserve">מתקשר לרעיונות של חירות ואוטונומיה. </w:t>
      </w:r>
      <w:r w:rsidR="000D0E70">
        <w:rPr>
          <w:rFonts w:hint="cs"/>
          <w:rtl/>
        </w:rPr>
        <w:t>רוצים לאפשר את הרעיונות האלה</w:t>
      </w:r>
      <w:r w:rsidR="00F55639">
        <w:rPr>
          <w:rFonts w:hint="cs"/>
          <w:rtl/>
        </w:rPr>
        <w:t xml:space="preserve"> במובן של שוויו</w:t>
      </w:r>
      <w:r w:rsidR="00F55639">
        <w:rPr>
          <w:rFonts w:hint="eastAsia"/>
          <w:rtl/>
        </w:rPr>
        <w:t>ן</w:t>
      </w:r>
      <w:r w:rsidR="00F55639">
        <w:rPr>
          <w:rFonts w:hint="cs"/>
          <w:rtl/>
        </w:rPr>
        <w:t xml:space="preserve"> ולכן אנחנו צריכים את המשפט</w:t>
      </w:r>
      <w:r w:rsidR="00331837">
        <w:rPr>
          <w:rFonts w:hint="cs"/>
          <w:rtl/>
        </w:rPr>
        <w:t>. נועד כדי לחלק את משאבי החברה המוגבלים ושואפים ליצור הקצאה נכונה בין המשאבים.</w:t>
      </w:r>
    </w:p>
    <w:p w14:paraId="4D85B2BB" w14:textId="70B3D5A9" w:rsidR="00F55639" w:rsidRDefault="00F55639" w:rsidP="003F1812">
      <w:pPr>
        <w:rPr>
          <w:b/>
          <w:bCs/>
          <w:u w:val="single"/>
          <w:rtl/>
        </w:rPr>
      </w:pPr>
      <w:r>
        <w:rPr>
          <w:rFonts w:hint="cs"/>
          <w:b/>
          <w:bCs/>
          <w:u w:val="single"/>
          <w:rtl/>
        </w:rPr>
        <w:t>דיני עשיית עושר ולא במשפט</w:t>
      </w:r>
    </w:p>
    <w:p w14:paraId="3E18B785" w14:textId="7C236D0B" w:rsidR="00F55639" w:rsidRDefault="00177E66" w:rsidP="003F1812">
      <w:pPr>
        <w:rPr>
          <w:rtl/>
        </w:rPr>
      </w:pPr>
      <w:r>
        <w:rPr>
          <w:rFonts w:hint="cs"/>
          <w:rtl/>
        </w:rPr>
        <w:t xml:space="preserve">עוסקים </w:t>
      </w:r>
      <w:r w:rsidRPr="004C24E8">
        <w:rPr>
          <w:rFonts w:hint="cs"/>
          <w:color w:val="538135" w:themeColor="accent6" w:themeShade="BF"/>
          <w:rtl/>
        </w:rPr>
        <w:t>ב</w:t>
      </w:r>
      <w:r w:rsidR="00D84943" w:rsidRPr="004C24E8">
        <w:rPr>
          <w:rFonts w:hint="cs"/>
          <w:color w:val="538135" w:themeColor="accent6" w:themeShade="BF"/>
          <w:rtl/>
        </w:rPr>
        <w:t>מי שיש לו יותר בגלל המקרה שקרה</w:t>
      </w:r>
      <w:r w:rsidR="00D84943">
        <w:rPr>
          <w:rFonts w:hint="cs"/>
          <w:rtl/>
        </w:rPr>
        <w:t>. מתמקדים בנתבע ובתועלת שלו</w:t>
      </w:r>
      <w:r w:rsidR="003B415E">
        <w:rPr>
          <w:rFonts w:hint="cs"/>
          <w:rtl/>
        </w:rPr>
        <w:t xml:space="preserve"> (הרווח שלו)</w:t>
      </w:r>
      <w:r w:rsidR="00D84943">
        <w:rPr>
          <w:rFonts w:hint="cs"/>
          <w:rtl/>
        </w:rPr>
        <w:t xml:space="preserve">, הם לא מתמקדים בנזק שקרה לתובע. </w:t>
      </w:r>
    </w:p>
    <w:p w14:paraId="7185919B" w14:textId="0907ABCF" w:rsidR="00D75E94" w:rsidRDefault="00592BB3" w:rsidP="003F1812">
      <w:pPr>
        <w:rPr>
          <w:rtl/>
        </w:rPr>
      </w:pPr>
      <w:r>
        <w:rPr>
          <w:rFonts w:hint="cs"/>
          <w:noProof/>
          <w:rtl/>
          <w:lang w:val="he-IL"/>
        </w:rPr>
        <mc:AlternateContent>
          <mc:Choice Requires="wps">
            <w:drawing>
              <wp:anchor distT="0" distB="0" distL="114300" distR="114300" simplePos="0" relativeHeight="251659264" behindDoc="0" locked="0" layoutInCell="1" allowOverlap="1" wp14:anchorId="4F38FC85" wp14:editId="47E1DF4D">
                <wp:simplePos x="0" y="0"/>
                <wp:positionH relativeFrom="column">
                  <wp:posOffset>-76200</wp:posOffset>
                </wp:positionH>
                <wp:positionV relativeFrom="paragraph">
                  <wp:posOffset>1146175</wp:posOffset>
                </wp:positionV>
                <wp:extent cx="5384800" cy="762000"/>
                <wp:effectExtent l="0" t="0" r="25400" b="19050"/>
                <wp:wrapNone/>
                <wp:docPr id="1" name="מלבן: פינות מעוגלות 1"/>
                <wp:cNvGraphicFramePr/>
                <a:graphic xmlns:a="http://schemas.openxmlformats.org/drawingml/2006/main">
                  <a:graphicData uri="http://schemas.microsoft.com/office/word/2010/wordprocessingShape">
                    <wps:wsp>
                      <wps:cNvSpPr/>
                      <wps:spPr>
                        <a:xfrm>
                          <a:off x="0" y="0"/>
                          <a:ext cx="5384800" cy="762000"/>
                        </a:xfrm>
                        <a:prstGeom prst="round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DA4311" id="מלבן: פינות מעוגלות 1" o:spid="_x0000_s1026" style="position:absolute;left:0;text-align:left;margin-left:-6pt;margin-top:90.25pt;width:424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yYOwgIAAMsFAAAOAAAAZHJzL2Uyb0RvYy54bWysVEtv1DAQviPxHyzfaXaX7YOo2WrVqgip&#10;tFVb1LPr2E0k22Ns74t/QSUOSAgQ4sQfyt9h7GSzq1JxQFwSz3vmm8fh0VIrMhfO12AKOtwZUCIM&#10;h7I29wV9d3P64oASH5gpmQIjCroSnh5Nnj87XNhcjKACVQpH0Inx+cIWtArB5lnmeSU08ztghUGh&#10;BKdZQNLdZ6VjC/SuVTYaDPayBbjSOuDCe+SetEI6Sf6lFDxcSOlFIKqgmFtIX5e+d/GbTQ5Zfu+Y&#10;rWrepcH+IQvNaoNBe1cnLDAyc/UfrnTNHXiQYYeDzkDKmotUA1YzHDyq5rpiVqRaEBxve5j8/3PL&#10;z+eXjtQl9o4SwzS2qPnafGk+Nt9y0vxsPjffm0/NL4LMH/h4QFEkhxG4hfU52l/bS9dRHp8RhaV0&#10;Ov6xPrJMYK96sMUyEI7M3ZcH44MB9oSjbH8Pm5m6kW2srfPhtQBN4qOgDmamvMKOJqDZ/MwHDIv6&#10;a70Y0cBprVTqqjKR4UHVZeQlIo6VOFaOzBkOBONcmLCX/KmZfgtly9/f3SSTJjGapFBb3jBwjJBF&#10;FNq60yuslIihlLkSEoHFSkcpQO9oO/awFVWsFC07Rl7j0Fuk0Mlh9CyxmN535+CpulKPMMtOP5qK&#10;tBG98eBvibXY9hYpMpjQG+vagHvKgQp95FZ/DVILTUTpDsoVjp2Ddh+95ac19viM+XDJHC4gjgUe&#10;lXCBH6lgUVDoXpRU4D48xY/6uBcopWSBC11Q/37GnKBEvTG4Ma+G43G8AIkY7+6PkHDbkrttiZnp&#10;Y8ARwa3A7NIz6ge15koH+hZvzzRGRREzHGMXlAe3Jo5De2jwenExnSY13HrLwpm5tjw6j6jG8b1Z&#10;3jJnu0EPuCLnsF5+lj8a9VY3WhqYzgLIOu3BBtcOb7wYaXC66xZP0jadtDY3ePIbAAD//wMAUEsD&#10;BBQABgAIAAAAIQCTJL7j3wAAAAsBAAAPAAAAZHJzL2Rvd25yZXYueG1sTI/BTsMwEETvSPyDtUhc&#10;UGunFSUKcSpUxIEDB5JWXJ14SSLidRS7bfr3LCd63JnR7Jt8O7tBnHAKvScNyVKBQGq87anVsK/e&#10;FimIEA1ZM3hCDRcMsC1ub3KTWX+mTzyVsRVcQiEzGroYx0zK0HToTFj6EYm9bz85E/mcWmknc+Zy&#10;N8iVUhvpTE/8oTMj7jpsfsqj03Covi6vO0n0/hGeyuGB6ipNaq3v7+aXZxAR5/gfhj98RoeCmWp/&#10;JBvEoGGRrHhLZCNVjyA4ka43rNQa1ooVWeTyekPxCwAA//8DAFBLAQItABQABgAIAAAAIQC2gziS&#10;/gAAAOEBAAATAAAAAAAAAAAAAAAAAAAAAABbQ29udGVudF9UeXBlc10ueG1sUEsBAi0AFAAGAAgA&#10;AAAhADj9If/WAAAAlAEAAAsAAAAAAAAAAAAAAAAALwEAAF9yZWxzLy5yZWxzUEsBAi0AFAAGAAgA&#10;AAAhABsXJg7CAgAAywUAAA4AAAAAAAAAAAAAAAAALgIAAGRycy9lMm9Eb2MueG1sUEsBAi0AFAAG&#10;AAgAAAAhAJMkvuPfAAAACwEAAA8AAAAAAAAAAAAAAAAAHAUAAGRycy9kb3ducmV2LnhtbFBLBQYA&#10;AAAABAAEAPMAAAAoBgAAAAA=&#10;" filled="f" strokecolor="#538135 [2409]" strokeweight="1pt">
                <v:stroke joinstyle="miter"/>
              </v:roundrect>
            </w:pict>
          </mc:Fallback>
        </mc:AlternateContent>
      </w:r>
      <w:r w:rsidR="00041CE2">
        <w:rPr>
          <w:rFonts w:hint="cs"/>
          <w:rtl/>
        </w:rPr>
        <w:t xml:space="preserve">מבחינה היסטורית, </w:t>
      </w:r>
      <w:r w:rsidR="00FC1375">
        <w:rPr>
          <w:rFonts w:hint="cs"/>
          <w:rtl/>
        </w:rPr>
        <w:t xml:space="preserve">דיני </w:t>
      </w:r>
      <w:r w:rsidR="00041CE2">
        <w:rPr>
          <w:rFonts w:hint="cs"/>
          <w:rtl/>
        </w:rPr>
        <w:t xml:space="preserve">עשיית עושר במשפט הפרטי-המודרני </w:t>
      </w:r>
      <w:r w:rsidR="004D018B">
        <w:rPr>
          <w:rFonts w:hint="cs"/>
          <w:rtl/>
        </w:rPr>
        <w:t xml:space="preserve">הם מאוד מיוחדים כי הם התפתחו מתוך צורך בתרופה. </w:t>
      </w:r>
      <w:r w:rsidR="00A434C8">
        <w:rPr>
          <w:rFonts w:hint="cs"/>
          <w:rtl/>
        </w:rPr>
        <w:t>במשפט האנגלי התפתחו דיני יושר שהם מערכת אלטרנטיבית למערכת המשפט המקובל</w:t>
      </w:r>
      <w:r w:rsidR="00AF34F5">
        <w:rPr>
          <w:rFonts w:hint="cs"/>
          <w:rtl/>
        </w:rPr>
        <w:t xml:space="preserve">, </w:t>
      </w:r>
      <w:r w:rsidR="00A434C8">
        <w:rPr>
          <w:rFonts w:hint="cs"/>
          <w:rtl/>
        </w:rPr>
        <w:t>הם המצאה אנגלית</w:t>
      </w:r>
      <w:r w:rsidR="00AF34F5">
        <w:rPr>
          <w:rFonts w:hint="cs"/>
          <w:rtl/>
        </w:rPr>
        <w:t>.</w:t>
      </w:r>
      <w:r w:rsidR="006A6575">
        <w:rPr>
          <w:rFonts w:hint="cs"/>
          <w:rtl/>
        </w:rPr>
        <w:t xml:space="preserve"> </w:t>
      </w:r>
      <w:r w:rsidR="00D75E94">
        <w:rPr>
          <w:rFonts w:hint="cs"/>
          <w:rtl/>
        </w:rPr>
        <w:t>דוקטרינת הו</w:t>
      </w:r>
      <w:r w:rsidR="00F01DA2">
        <w:rPr>
          <w:rFonts w:hint="cs"/>
          <w:rtl/>
        </w:rPr>
        <w:t>ו</w:t>
      </w:r>
      <w:r w:rsidR="00D75E94">
        <w:rPr>
          <w:rFonts w:hint="cs"/>
          <w:rtl/>
        </w:rPr>
        <w:t>יתור על עוולה נזיקית</w:t>
      </w:r>
      <w:r w:rsidR="00200E99">
        <w:rPr>
          <w:rFonts w:hint="cs"/>
          <w:rtl/>
        </w:rPr>
        <w:t xml:space="preserve"> (</w:t>
      </w:r>
      <w:r w:rsidR="00200E99">
        <w:t>waiver o</w:t>
      </w:r>
      <w:r w:rsidR="00B13CD3">
        <w:t>f</w:t>
      </w:r>
      <w:r w:rsidR="00200E99">
        <w:t xml:space="preserve"> tort</w:t>
      </w:r>
      <w:r w:rsidR="00200E99">
        <w:rPr>
          <w:rFonts w:hint="cs"/>
          <w:rtl/>
        </w:rPr>
        <w:t>)</w:t>
      </w:r>
      <w:r w:rsidR="00D75E94">
        <w:rPr>
          <w:rFonts w:hint="cs"/>
          <w:rtl/>
        </w:rPr>
        <w:t xml:space="preserve">: </w:t>
      </w:r>
      <w:r w:rsidR="00200E99">
        <w:rPr>
          <w:rFonts w:hint="cs"/>
          <w:rtl/>
        </w:rPr>
        <w:t>התובע יכול היה לבחור אם הוא רוצה לתבוע על הנזק או לוותר על התביעה הנזיקית ובמקום זה לתבוע בגין התעשרות שלא כדין. זה היה בעבר והיום זה התפתח לדיני עשיית עושר.</w:t>
      </w:r>
      <w:r w:rsidR="00FC3457">
        <w:rPr>
          <w:rFonts w:hint="cs"/>
          <w:rtl/>
        </w:rPr>
        <w:t xml:space="preserve"> הם נועדו לספק תרופה למצבים שבהם המשפט הקונבנציונאלי לא נותן מענה.</w:t>
      </w:r>
    </w:p>
    <w:p w14:paraId="6E9A102E" w14:textId="14211CC9" w:rsidR="00417B12" w:rsidRDefault="00417B12" w:rsidP="003F1812">
      <w:pPr>
        <w:rPr>
          <w:rtl/>
        </w:rPr>
      </w:pPr>
      <w:r w:rsidRPr="00592BB3">
        <w:rPr>
          <w:rFonts w:hint="cs"/>
          <w:b/>
          <w:bCs/>
          <w:rtl/>
        </w:rPr>
        <w:t xml:space="preserve">ס' 1 לחוק עשיית עושר </w:t>
      </w:r>
      <w:r w:rsidR="00DB0355" w:rsidRPr="00592BB3">
        <w:rPr>
          <w:rFonts w:hint="cs"/>
          <w:b/>
          <w:bCs/>
          <w:rtl/>
        </w:rPr>
        <w:t>ולא במשפט:</w:t>
      </w:r>
      <w:r w:rsidR="00DB0355" w:rsidRPr="00DB0355">
        <w:rPr>
          <w:rtl/>
        </w:rPr>
        <w:t xml:space="preserve"> </w:t>
      </w:r>
      <w:r w:rsidR="001F7AD7">
        <w:rPr>
          <w:rFonts w:hint="cs"/>
          <w:rtl/>
        </w:rPr>
        <w:t>"</w:t>
      </w:r>
      <w:r w:rsidR="00DB0355">
        <w:rPr>
          <w:rFonts w:cs="Arial"/>
          <w:rtl/>
        </w:rPr>
        <w:t>(א)</w:t>
      </w:r>
      <w:r w:rsidR="00DB0355">
        <w:rPr>
          <w:rFonts w:cs="Arial" w:hint="cs"/>
          <w:rtl/>
        </w:rPr>
        <w:t xml:space="preserve"> </w:t>
      </w:r>
      <w:r w:rsidR="00DB0355">
        <w:rPr>
          <w:rFonts w:cs="Arial"/>
          <w:rtl/>
        </w:rPr>
        <w:t xml:space="preserve">מי שקיבל שלא על פי זכות שבדין נכס, שירות או טובת הנאה אחרת (להלן - הזוכה) שבאו לו מאדם אחר (להלן </w:t>
      </w:r>
      <w:r w:rsidR="003D430E">
        <w:rPr>
          <w:rFonts w:cs="Arial"/>
          <w:rtl/>
        </w:rPr>
        <w:t>–</w:t>
      </w:r>
      <w:r w:rsidR="00DB0355">
        <w:rPr>
          <w:rFonts w:cs="Arial"/>
          <w:rtl/>
        </w:rPr>
        <w:t xml:space="preserve"> המזכה), חייב להשיב למזכה את </w:t>
      </w:r>
      <w:proofErr w:type="spellStart"/>
      <w:r w:rsidR="00DB0355">
        <w:rPr>
          <w:rFonts w:cs="Arial"/>
          <w:rtl/>
        </w:rPr>
        <w:t>הזכיה</w:t>
      </w:r>
      <w:proofErr w:type="spellEnd"/>
      <w:r w:rsidR="00DB0355">
        <w:rPr>
          <w:rFonts w:cs="Arial"/>
          <w:rtl/>
        </w:rPr>
        <w:t xml:space="preserve">, ואם השבה בעין בלתי אפשרית או בלתי סבירה </w:t>
      </w:r>
      <w:r w:rsidR="003D430E">
        <w:rPr>
          <w:rFonts w:cs="Arial"/>
          <w:rtl/>
        </w:rPr>
        <w:t>–</w:t>
      </w:r>
      <w:r w:rsidR="00DB0355">
        <w:rPr>
          <w:rFonts w:cs="Arial"/>
          <w:rtl/>
        </w:rPr>
        <w:t xml:space="preserve"> לשלם לו את שוויה. (ב) אחת היא אם באה </w:t>
      </w:r>
      <w:proofErr w:type="spellStart"/>
      <w:r w:rsidR="00DB0355">
        <w:rPr>
          <w:rFonts w:cs="Arial"/>
          <w:rtl/>
        </w:rPr>
        <w:t>הזכיה</w:t>
      </w:r>
      <w:proofErr w:type="spellEnd"/>
      <w:r w:rsidR="00DB0355">
        <w:rPr>
          <w:rFonts w:cs="Arial"/>
          <w:rtl/>
        </w:rPr>
        <w:t xml:space="preserve"> מפעולת הזוכה, מפעולת המזכה או בדרך אחרת</w:t>
      </w:r>
      <w:r w:rsidR="001F7AD7">
        <w:rPr>
          <w:rFonts w:cs="Arial" w:hint="cs"/>
          <w:rtl/>
        </w:rPr>
        <w:t>"</w:t>
      </w:r>
      <w:r w:rsidR="00DB0355">
        <w:rPr>
          <w:rFonts w:cs="Arial"/>
          <w:rtl/>
        </w:rPr>
        <w:t>.</w:t>
      </w:r>
    </w:p>
    <w:p w14:paraId="2482A494" w14:textId="15687894" w:rsidR="00417B12" w:rsidRDefault="00592BB3" w:rsidP="003F1812">
      <w:pPr>
        <w:rPr>
          <w:rtl/>
        </w:rPr>
      </w:pPr>
      <w:r>
        <w:rPr>
          <w:rFonts w:hint="cs"/>
          <w:rtl/>
        </w:rPr>
        <w:t>יש שלושה יסודות</w:t>
      </w:r>
      <w:r w:rsidR="004801CB">
        <w:rPr>
          <w:rFonts w:hint="cs"/>
          <w:rtl/>
        </w:rPr>
        <w:t xml:space="preserve"> (מצטברים)</w:t>
      </w:r>
      <w:r>
        <w:rPr>
          <w:rFonts w:hint="cs"/>
          <w:rtl/>
        </w:rPr>
        <w:t xml:space="preserve"> בתוך סעיף זה: </w:t>
      </w:r>
    </w:p>
    <w:p w14:paraId="267E00CE" w14:textId="65F6327F" w:rsidR="00592BB3" w:rsidRDefault="000F4F7F" w:rsidP="003F1812">
      <w:pPr>
        <w:pStyle w:val="a8"/>
        <w:numPr>
          <w:ilvl w:val="0"/>
          <w:numId w:val="1"/>
        </w:numPr>
      </w:pPr>
      <w:r>
        <w:rPr>
          <w:rFonts w:hint="cs"/>
          <w:rtl/>
        </w:rPr>
        <w:t>התעשרות</w:t>
      </w:r>
      <w:r w:rsidR="00C322C7">
        <w:rPr>
          <w:rFonts w:hint="cs"/>
          <w:rtl/>
        </w:rPr>
        <w:t xml:space="preserve"> (טובת הנאה</w:t>
      </w:r>
      <w:r w:rsidR="00323D66">
        <w:rPr>
          <w:rFonts w:hint="cs"/>
          <w:rtl/>
        </w:rPr>
        <w:t xml:space="preserve"> של ה"זוכה"</w:t>
      </w:r>
      <w:r w:rsidR="00C322C7">
        <w:rPr>
          <w:rFonts w:hint="cs"/>
          <w:rtl/>
        </w:rPr>
        <w:t xml:space="preserve">): </w:t>
      </w:r>
      <w:r w:rsidR="00A611A7">
        <w:rPr>
          <w:rFonts w:hint="cs"/>
          <w:rtl/>
        </w:rPr>
        <w:t>יכול</w:t>
      </w:r>
      <w:r w:rsidR="00C322C7">
        <w:rPr>
          <w:rFonts w:hint="cs"/>
          <w:rtl/>
        </w:rPr>
        <w:t>ה</w:t>
      </w:r>
      <w:r w:rsidR="00A611A7">
        <w:rPr>
          <w:rFonts w:hint="cs"/>
          <w:rtl/>
        </w:rPr>
        <w:t xml:space="preserve"> להיות גם בטעות</w:t>
      </w:r>
      <w:r w:rsidR="00E06E2D">
        <w:rPr>
          <w:rFonts w:hint="cs"/>
          <w:rtl/>
        </w:rPr>
        <w:t xml:space="preserve"> ושלא באשמת המתעשר, מטילים על אנשים אחריות כאשר הם היו פאסיביים</w:t>
      </w:r>
      <w:r w:rsidR="00C322C7">
        <w:rPr>
          <w:rFonts w:hint="cs"/>
          <w:rtl/>
        </w:rPr>
        <w:t>. דינים נטולי אשם.</w:t>
      </w:r>
    </w:p>
    <w:p w14:paraId="30405433" w14:textId="29783B38" w:rsidR="00DA24CA" w:rsidRDefault="00C322C7" w:rsidP="003F1812">
      <w:pPr>
        <w:pStyle w:val="a8"/>
        <w:numPr>
          <w:ilvl w:val="0"/>
          <w:numId w:val="1"/>
        </w:numPr>
      </w:pPr>
      <w:r>
        <w:rPr>
          <w:rFonts w:hint="cs"/>
          <w:rtl/>
        </w:rPr>
        <w:t>שלא עפ"י זכות שבדין</w:t>
      </w:r>
      <w:r w:rsidR="00AF4318">
        <w:rPr>
          <w:rFonts w:hint="cs"/>
          <w:rtl/>
        </w:rPr>
        <w:t xml:space="preserve"> (ס' ב מדבר על כך)</w:t>
      </w:r>
    </w:p>
    <w:p w14:paraId="24774B6C" w14:textId="20883AE9" w:rsidR="0000095C" w:rsidRDefault="0000095C" w:rsidP="003F1812">
      <w:pPr>
        <w:pStyle w:val="a8"/>
        <w:numPr>
          <w:ilvl w:val="0"/>
          <w:numId w:val="1"/>
        </w:numPr>
      </w:pPr>
      <w:r>
        <w:rPr>
          <w:rFonts w:hint="cs"/>
          <w:rtl/>
        </w:rPr>
        <w:t>על חשבון אדם אחר</w:t>
      </w:r>
      <w:r w:rsidR="00323D66">
        <w:rPr>
          <w:rFonts w:hint="cs"/>
          <w:rtl/>
        </w:rPr>
        <w:t xml:space="preserve"> ("המזכה")</w:t>
      </w:r>
    </w:p>
    <w:p w14:paraId="7C114B1C" w14:textId="422D66DC" w:rsidR="000207C7" w:rsidRDefault="00D87F26" w:rsidP="003F1812">
      <w:r>
        <w:rPr>
          <w:rFonts w:hint="cs"/>
          <w:noProof/>
          <w:rtl/>
          <w:lang w:val="he-IL"/>
        </w:rPr>
        <mc:AlternateContent>
          <mc:Choice Requires="wps">
            <w:drawing>
              <wp:anchor distT="0" distB="0" distL="114300" distR="114300" simplePos="0" relativeHeight="251663360" behindDoc="0" locked="0" layoutInCell="1" allowOverlap="1" wp14:anchorId="62CFE5D4" wp14:editId="26F800C1">
                <wp:simplePos x="0" y="0"/>
                <wp:positionH relativeFrom="column">
                  <wp:posOffset>-76200</wp:posOffset>
                </wp:positionH>
                <wp:positionV relativeFrom="paragraph">
                  <wp:posOffset>248285</wp:posOffset>
                </wp:positionV>
                <wp:extent cx="5384800" cy="2057400"/>
                <wp:effectExtent l="0" t="0" r="25400" b="19050"/>
                <wp:wrapNone/>
                <wp:docPr id="5" name="מלבן: פינות מעוגלות 5"/>
                <wp:cNvGraphicFramePr/>
                <a:graphic xmlns:a="http://schemas.openxmlformats.org/drawingml/2006/main">
                  <a:graphicData uri="http://schemas.microsoft.com/office/word/2010/wordprocessingShape">
                    <wps:wsp>
                      <wps:cNvSpPr/>
                      <wps:spPr>
                        <a:xfrm>
                          <a:off x="0" y="0"/>
                          <a:ext cx="5384800" cy="2057400"/>
                        </a:xfrm>
                        <a:prstGeom prst="roundRect">
                          <a:avLst>
                            <a:gd name="adj" fmla="val 4321"/>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oundrect w14:anchorId="4E021CE5" id="מלבן: פינות מעוגלות 5" o:spid="_x0000_s1026" style="position:absolute;left:0;text-align:left;margin-left:-6pt;margin-top:19.55pt;width:424pt;height:162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28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zRYqQIAAGgFAAAOAAAAZHJzL2Uyb0RvYy54bWysVM1u1DAQviPxDpbvNNntbluiZqtVqyKk&#10;qq3aop5dx+4GHI+xvZtd3gIkDkgIEOLEC+V1GDs/LbAnxCXxeGa+mfk8M4dH60qRlbCuBJ3T0U5K&#10;idAcilLf5/TVzemzA0qcZ7pgCrTI6UY4ejR7+uSwNpkYwwJUISxBEO2y2uR04b3JksTxhaiY2wEj&#10;NCol2Ip5FO19UlhWI3qlknGa7iU12MJY4MI5vD1plXQW8aUU3F9I6YQnKqeYm49fG7934ZvMDll2&#10;b5lZlLxLg/1DFhUrNQYdoE6YZ2Rpy7+gqpJbcCD9DocqASlLLmINWM0o/aOa6wUzItaC5Dgz0OT+&#10;Hyw/X11aUhY5nVKiWYVP1HxpPjfvm68ZaX40n5pvzcfmJ8HL73j4gKogTgNxtXEZ+l+bS9tJDo+B&#10;hbW0VfhjfWQdyd4MZIu1Jxwvp7sHk4MU34SjbpxO9ycoIE7y4G6s8y8EVCQccmphqYsrfNLINFud&#10;OR8pL7rEWfGaElkpfMAVU2SyOx51gJ0tQveQwVHDaalUCBkqaXOPJ79RIhgofSUkkoPZjmPM2Jbi&#10;WFmCAXLKOBfa73VBonVwk4g6OI62OSrfZ9bZBjcR23VwTLc5/h5x8IhRQfvBuSo12G0AxZshcmvf&#10;V9/WHMq/g2KDPWGhHRZn+GmJ/J8x5y+ZRXLxzXDi/QV+pII6p9CdKFmAfbftPthj06KWkhqnLafu&#10;7ZJZQYl6qbGdn48mkzCeUZhM98co2Meau8cavayOAfkf4W4xPB6DvVf9rbRQ3eJimIeoqGKaY+yc&#10;cm974di3WwBXCxfzeTTDkTTMn+lrwwN4YDX0y836llnTNaHH/j2HfjJZFlurbdsH2+CpYb70IEvf&#10;N1jLa8c3jnNs9W71hH3xWI5WDwty9gsAAP//AwBQSwMEFAAGAAgAAAAhABubotLgAAAACgEAAA8A&#10;AABkcnMvZG93bnJldi54bWxMj81Ow0AMhO9IvMPKSNzaTRopakM2VcXvDUELSL25iUkCWW+U3bZp&#10;nx5zgqPHo5lv8uVoO3WgwbeODcTTCBRx6aqWawNvm4fJHJQPyBV2jsnAiTwsi8uLHLPKHfmVDutQ&#10;Kwlhn6GBJoQ+09qXDVn0U9cTy+/TDRaDnEOtqwGPEm47PYuiVFtsWRoa7Om2ofJ7vbcGFqsn1+q7&#10;zdf9sz2HD/uyfX/ErTHXV+PqBlSgMfyZ4Rdf0KEQpp3bc+VVZ2ASz2RLMJAsYlBimCepCDsR0iQG&#10;XeT6/4TiBwAA//8DAFBLAQItABQABgAIAAAAIQC2gziS/gAAAOEBAAATAAAAAAAAAAAAAAAAAAAA&#10;AABbQ29udGVudF9UeXBlc10ueG1sUEsBAi0AFAAGAAgAAAAhADj9If/WAAAAlAEAAAsAAAAAAAAA&#10;AAAAAAAALwEAAF9yZWxzLy5yZWxzUEsBAi0AFAAGAAgAAAAhAOrvNFipAgAAaAUAAA4AAAAAAAAA&#10;AAAAAAAALgIAAGRycy9lMm9Eb2MueG1sUEsBAi0AFAAGAAgAAAAhABubotLgAAAACgEAAA8AAAAA&#10;AAAAAAAAAAAAAwUAAGRycy9kb3ducmV2LnhtbFBLBQYAAAAABAAEAPMAAAAQBgAAAAA=&#10;" filled="f" strokecolor="#70ad47 [3209]" strokeweight="1pt">
                <v:stroke joinstyle="miter"/>
              </v:roundrect>
            </w:pict>
          </mc:Fallback>
        </mc:AlternateContent>
      </w:r>
      <w:r w:rsidR="000207C7">
        <w:rPr>
          <w:rFonts w:hint="cs"/>
          <w:rtl/>
        </w:rPr>
        <w:t>לא מתמקדים ב</w:t>
      </w:r>
      <w:r w:rsidR="004801CB">
        <w:rPr>
          <w:rFonts w:hint="cs"/>
          <w:rtl/>
        </w:rPr>
        <w:t xml:space="preserve">נזק שנגרם לתובע אלא </w:t>
      </w:r>
      <w:r w:rsidR="004801CB" w:rsidRPr="00054AA3">
        <w:rPr>
          <w:rFonts w:hint="cs"/>
          <w:color w:val="538135" w:themeColor="accent6" w:themeShade="BF"/>
          <w:rtl/>
        </w:rPr>
        <w:t>לתועלת שנגרמה לנתבע</w:t>
      </w:r>
      <w:r w:rsidR="004801CB">
        <w:rPr>
          <w:rFonts w:hint="cs"/>
          <w:rtl/>
        </w:rPr>
        <w:t>.</w:t>
      </w:r>
    </w:p>
    <w:p w14:paraId="45F5163D" w14:textId="55FD7606" w:rsidR="00F40364" w:rsidRDefault="00F40364" w:rsidP="003F1812">
      <w:pPr>
        <w:rPr>
          <w:b/>
          <w:bCs/>
          <w:rtl/>
        </w:rPr>
      </w:pPr>
      <w:r>
        <w:rPr>
          <w:rFonts w:hint="cs"/>
          <w:b/>
          <w:bCs/>
          <w:rtl/>
        </w:rPr>
        <w:t>שאלת מחשבה</w:t>
      </w:r>
      <w:r w:rsidR="00A56AE2">
        <w:rPr>
          <w:rFonts w:hint="cs"/>
          <w:b/>
          <w:bCs/>
          <w:rtl/>
        </w:rPr>
        <w:t xml:space="preserve">: </w:t>
      </w:r>
      <w:r>
        <w:rPr>
          <w:rFonts w:hint="cs"/>
          <w:rtl/>
        </w:rPr>
        <w:t>במדינת פלסטיקה לא חלים דיני עשיית עושר. כיצד הדבר ישפיע לדעתך על ביצוע עסקאות?</w:t>
      </w:r>
      <w:r w:rsidR="00A56AE2">
        <w:rPr>
          <w:rFonts w:hint="cs"/>
          <w:rtl/>
        </w:rPr>
        <w:t xml:space="preserve"> </w:t>
      </w:r>
    </w:p>
    <w:p w14:paraId="77A5AA14" w14:textId="3AEE4B50" w:rsidR="0096263D" w:rsidRDefault="009A3277" w:rsidP="003F1812">
      <w:pPr>
        <w:rPr>
          <w:rtl/>
        </w:rPr>
      </w:pPr>
      <w:r>
        <w:rPr>
          <w:rFonts w:hint="cs"/>
          <w:rtl/>
        </w:rPr>
        <w:t xml:space="preserve">תשובה שלי: </w:t>
      </w:r>
      <w:r w:rsidR="00EA30F9">
        <w:rPr>
          <w:rFonts w:hint="cs"/>
          <w:rtl/>
        </w:rPr>
        <w:t xml:space="preserve">לדעתי זה ישפיע על הביטחון בביצוע עסקאות שכן אם לא חלים דיני עשיית עושר, במקרים מסוימים </w:t>
      </w:r>
      <w:r w:rsidR="00704E72">
        <w:rPr>
          <w:rFonts w:hint="cs"/>
          <w:rtl/>
        </w:rPr>
        <w:t xml:space="preserve">יהיה לצד המפר אינטרס להפר את החוזה אם הוא מרוויח מהפרתו. עשיית עושר רוצה למנוע את הרווח מההפרה, את הדבר ה"לא </w:t>
      </w:r>
      <w:proofErr w:type="spellStart"/>
      <w:r w:rsidR="00704E72">
        <w:rPr>
          <w:rFonts w:hint="cs"/>
          <w:rtl/>
        </w:rPr>
        <w:t>פיירי</w:t>
      </w:r>
      <w:proofErr w:type="spellEnd"/>
      <w:r w:rsidR="00704E72">
        <w:rPr>
          <w:rFonts w:hint="cs"/>
          <w:rtl/>
        </w:rPr>
        <w:t xml:space="preserve">". </w:t>
      </w:r>
      <w:r w:rsidR="00293659">
        <w:rPr>
          <w:rFonts w:hint="cs"/>
          <w:rtl/>
        </w:rPr>
        <w:t>בעצם זה נותן ביטחון לעסקה.</w:t>
      </w:r>
    </w:p>
    <w:p w14:paraId="4BFB32D6" w14:textId="77777777" w:rsidR="009A3277" w:rsidRDefault="009A3277" w:rsidP="003F1812">
      <w:pPr>
        <w:rPr>
          <w:rtl/>
        </w:rPr>
      </w:pPr>
      <w:r>
        <w:rPr>
          <w:rFonts w:hint="cs"/>
          <w:b/>
          <w:bCs/>
          <w:rtl/>
        </w:rPr>
        <w:t>תשובה לשאלת מחשבה:</w:t>
      </w:r>
      <w:r>
        <w:rPr>
          <w:rFonts w:hint="cs"/>
          <w:rtl/>
        </w:rPr>
        <w:t xml:space="preserve"> אם דיני עשיית עושר לא חלים, לא מתאפשרת השבה של טובת הנאה שהועברה שלא כדין. למשל, סכום כסף שהועבר בטעות לא יושב לטועה. לכן, אנשים ישקיעו יותר במניעת טעויות. הם ידעו שאחרת כספם אבוד (שכן אין חובת השבה על כסף שהועבר בטעות). המשמעות היא הגדלת עלויות עסקה. [הערה כללית </w:t>
      </w:r>
      <w:r>
        <w:rPr>
          <w:rtl/>
        </w:rPr>
        <w:t>–</w:t>
      </w:r>
      <w:r>
        <w:rPr>
          <w:rFonts w:hint="cs"/>
          <w:rtl/>
        </w:rPr>
        <w:t xml:space="preserve"> במקרה של בנקים וגופים מוסדיים, אפשר לטעון שזה בסדר שישקיעו יותר במניעת טעויות, משום שעלויות אלה מתגלגלות אל הרבה מאוד צרכנים].</w:t>
      </w:r>
    </w:p>
    <w:p w14:paraId="4A3D70EF" w14:textId="77777777" w:rsidR="00EB6148" w:rsidRDefault="00EB6148" w:rsidP="003F1812">
      <w:pPr>
        <w:rPr>
          <w:rtl/>
        </w:rPr>
      </w:pPr>
    </w:p>
    <w:p w14:paraId="40416397" w14:textId="4653DEA7" w:rsidR="001A06C9" w:rsidRDefault="001A06C9" w:rsidP="003F1812">
      <w:pPr>
        <w:pStyle w:val="1"/>
        <w:rPr>
          <w:rtl/>
        </w:rPr>
      </w:pPr>
      <w:bookmarkStart w:id="1" w:name="_Toc77769838"/>
      <w:r>
        <w:rPr>
          <w:rFonts w:hint="cs"/>
          <w:rtl/>
        </w:rPr>
        <w:t xml:space="preserve">שיעור 2 </w:t>
      </w:r>
      <w:r>
        <w:rPr>
          <w:rtl/>
        </w:rPr>
        <w:t>–</w:t>
      </w:r>
      <w:r>
        <w:rPr>
          <w:rFonts w:hint="cs"/>
          <w:rtl/>
        </w:rPr>
        <w:t xml:space="preserve"> המשך מבוא</w:t>
      </w:r>
      <w:r w:rsidR="00584E19">
        <w:rPr>
          <w:rFonts w:hint="cs"/>
          <w:rtl/>
        </w:rPr>
        <w:t xml:space="preserve"> והתחלה של תיאוריה</w:t>
      </w:r>
      <w:r>
        <w:rPr>
          <w:rFonts w:hint="cs"/>
          <w:rtl/>
        </w:rPr>
        <w:t xml:space="preserve"> (</w:t>
      </w:r>
      <w:r w:rsidR="00FF3560">
        <w:rPr>
          <w:rFonts w:hint="cs"/>
          <w:rtl/>
        </w:rPr>
        <w:t>14.03)</w:t>
      </w:r>
      <w:bookmarkEnd w:id="1"/>
    </w:p>
    <w:p w14:paraId="0F0309F7" w14:textId="6E768665" w:rsidR="008C38BD" w:rsidRDefault="008C38BD" w:rsidP="003F1812">
      <w:pPr>
        <w:rPr>
          <w:rtl/>
        </w:rPr>
      </w:pPr>
      <w:r w:rsidRPr="008C38BD">
        <w:rPr>
          <w:rFonts w:hint="cs"/>
          <w:rtl/>
        </w:rPr>
        <w:t>בדיני עשיית עושר יכולה להיות תרופה מסוג השבה</w:t>
      </w:r>
      <w:r w:rsidR="002670A9">
        <w:rPr>
          <w:rFonts w:hint="cs"/>
          <w:rtl/>
        </w:rPr>
        <w:t xml:space="preserve"> או </w:t>
      </w:r>
      <w:r w:rsidR="0043361A">
        <w:rPr>
          <w:rFonts w:hint="cs"/>
          <w:rtl/>
        </w:rPr>
        <w:t>פיצוי עפ"י הרווח שקיבל הניתבע במקרה בו הוא פעיל. למשל: נטילת זכות שלא ברשות.</w:t>
      </w:r>
    </w:p>
    <w:p w14:paraId="3ACE7812" w14:textId="6075134D" w:rsidR="002670A9" w:rsidRDefault="00CD0F37" w:rsidP="003F1812">
      <w:pPr>
        <w:rPr>
          <w:rtl/>
        </w:rPr>
      </w:pPr>
      <w:r>
        <w:rPr>
          <w:rFonts w:hint="cs"/>
          <w:rtl/>
        </w:rPr>
        <w:t>שני סוגים של מקרים:</w:t>
      </w:r>
    </w:p>
    <w:p w14:paraId="5B25E65C" w14:textId="3614B1EA" w:rsidR="002670A9" w:rsidRDefault="002670A9" w:rsidP="003F1812">
      <w:pPr>
        <w:pStyle w:val="a8"/>
        <w:numPr>
          <w:ilvl w:val="0"/>
          <w:numId w:val="3"/>
        </w:numPr>
      </w:pPr>
      <w:r>
        <w:rPr>
          <w:rFonts w:hint="cs"/>
          <w:rtl/>
        </w:rPr>
        <w:t>עוולה שמולידה רווח</w:t>
      </w:r>
      <w:r w:rsidR="0043361A">
        <w:rPr>
          <w:rFonts w:hint="cs"/>
          <w:rtl/>
        </w:rPr>
        <w:t>. לדוג' הפרת חובת נאמנות.</w:t>
      </w:r>
    </w:p>
    <w:p w14:paraId="37E3EC0D" w14:textId="73BA1DDE" w:rsidR="001D3684" w:rsidRDefault="002670A9" w:rsidP="003F1812">
      <w:pPr>
        <w:pStyle w:val="a8"/>
        <w:numPr>
          <w:ilvl w:val="0"/>
          <w:numId w:val="3"/>
        </w:numPr>
      </w:pPr>
      <w:r>
        <w:rPr>
          <w:rFonts w:hint="cs"/>
          <w:rtl/>
        </w:rPr>
        <w:t>התעשרות לא עוולתית</w:t>
      </w:r>
      <w:r w:rsidR="0043361A">
        <w:rPr>
          <w:rFonts w:hint="cs"/>
          <w:rtl/>
        </w:rPr>
        <w:t>. לדוג' טעויות.</w:t>
      </w:r>
    </w:p>
    <w:p w14:paraId="4618C1B6" w14:textId="46B41E2C" w:rsidR="00590CE6" w:rsidRPr="008C38BD" w:rsidRDefault="00590CE6" w:rsidP="003F1812">
      <w:pPr>
        <w:rPr>
          <w:rtl/>
        </w:rPr>
      </w:pPr>
      <w:r>
        <w:rPr>
          <w:rFonts w:hint="cs"/>
          <w:rtl/>
        </w:rPr>
        <w:t>בעולם מושלם לא נטעה ונעביר בטעות כסף</w:t>
      </w:r>
      <w:r w:rsidR="00AA37DF">
        <w:rPr>
          <w:rFonts w:hint="cs"/>
          <w:rtl/>
        </w:rPr>
        <w:t>/ נשקיע את הסכום האופטימלי כדי לה</w:t>
      </w:r>
      <w:r w:rsidR="000C14FF">
        <w:rPr>
          <w:rFonts w:hint="cs"/>
          <w:rtl/>
        </w:rPr>
        <w:t>י</w:t>
      </w:r>
      <w:r w:rsidR="00AA37DF">
        <w:rPr>
          <w:rFonts w:hint="cs"/>
          <w:rtl/>
        </w:rPr>
        <w:t>מנע מטעויות כאלו, אנשים לא ינצלו רכוש אחד של השני ולא י</w:t>
      </w:r>
      <w:r w:rsidR="000C14FF">
        <w:rPr>
          <w:rFonts w:hint="cs"/>
          <w:rtl/>
        </w:rPr>
        <w:t>י</w:t>
      </w:r>
      <w:r w:rsidR="00AA37DF">
        <w:rPr>
          <w:rFonts w:hint="cs"/>
          <w:rtl/>
        </w:rPr>
        <w:t xml:space="preserve">טלו אותו. אנחנו בעולם לא מושלם ולכן דיני עשיית עושר </w:t>
      </w:r>
      <w:r w:rsidR="00AA37DF">
        <w:rPr>
          <w:rFonts w:hint="cs"/>
          <w:rtl/>
        </w:rPr>
        <w:lastRenderedPageBreak/>
        <w:t>התפתחו כי ישנם מקרים שבהם דיני נזיקין ודיני חוזים לא מספיקים</w:t>
      </w:r>
      <w:r w:rsidR="00254EF1">
        <w:rPr>
          <w:rFonts w:hint="cs"/>
          <w:rtl/>
        </w:rPr>
        <w:t>, המשפט הרגיל לא אפשר לנו להתמודד עם המציאות.</w:t>
      </w:r>
    </w:p>
    <w:p w14:paraId="2E319E72" w14:textId="1A079E52" w:rsidR="00A36883" w:rsidRDefault="00A36883" w:rsidP="003F1812">
      <w:pPr>
        <w:rPr>
          <w:rtl/>
        </w:rPr>
      </w:pPr>
    </w:p>
    <w:p w14:paraId="31515CBF" w14:textId="06EB89D4" w:rsidR="0022446F" w:rsidRPr="0022446F" w:rsidRDefault="0022446F" w:rsidP="003F1812">
      <w:pPr>
        <w:rPr>
          <w:b/>
          <w:bCs/>
          <w:sz w:val="24"/>
          <w:szCs w:val="24"/>
          <w:u w:val="single"/>
          <w:rtl/>
        </w:rPr>
      </w:pPr>
      <w:r w:rsidRPr="0022446F">
        <w:rPr>
          <w:rFonts w:hint="cs"/>
          <w:b/>
          <w:bCs/>
          <w:sz w:val="24"/>
          <w:szCs w:val="24"/>
          <w:u w:val="single"/>
          <w:rtl/>
        </w:rPr>
        <w:t>תיאוריה</w:t>
      </w:r>
    </w:p>
    <w:p w14:paraId="7D99BCD1" w14:textId="30E9D5BD" w:rsidR="0022446F" w:rsidRDefault="0022446F" w:rsidP="003F1812">
      <w:pPr>
        <w:rPr>
          <w:rtl/>
        </w:rPr>
      </w:pPr>
      <w:r>
        <w:rPr>
          <w:rFonts w:hint="cs"/>
          <w:rtl/>
        </w:rPr>
        <w:t>מחלוק</w:t>
      </w:r>
      <w:r w:rsidR="00680726">
        <w:rPr>
          <w:rFonts w:hint="cs"/>
          <w:rtl/>
        </w:rPr>
        <w:t>ה</w:t>
      </w:r>
      <w:r>
        <w:rPr>
          <w:rFonts w:hint="cs"/>
          <w:rtl/>
        </w:rPr>
        <w:t xml:space="preserve"> תיאורטית לקטגוריות נעבור לדבר על רעיונות תיאורטיים, שמאפשרים לנו לדבר ב"שפה אחת" על הדינים השונים </w:t>
      </w:r>
      <w:r>
        <w:rPr>
          <w:rtl/>
        </w:rPr>
        <w:t>–</w:t>
      </w:r>
      <w:r>
        <w:rPr>
          <w:rFonts w:hint="cs"/>
          <w:rtl/>
        </w:rPr>
        <w:t xml:space="preserve"> "רעיון-על".</w:t>
      </w:r>
    </w:p>
    <w:p w14:paraId="15B98EB3" w14:textId="3871720E" w:rsidR="002C5492" w:rsidRDefault="00E66BC7" w:rsidP="003F1812">
      <w:pPr>
        <w:rPr>
          <w:rtl/>
        </w:rPr>
      </w:pPr>
      <w:r>
        <w:rPr>
          <w:b/>
          <w:bCs/>
        </w:rPr>
        <w:t>Liebeck</w:t>
      </w:r>
      <w:r w:rsidR="00595D01">
        <w:rPr>
          <w:b/>
          <w:bCs/>
        </w:rPr>
        <w:t xml:space="preserve"> v. McDonald's Restaurants</w:t>
      </w:r>
      <w:r w:rsidR="00595D01">
        <w:rPr>
          <w:rFonts w:hint="cs"/>
          <w:b/>
          <w:bCs/>
          <w:rtl/>
        </w:rPr>
        <w:t xml:space="preserve">: </w:t>
      </w:r>
      <w:r w:rsidR="00295A7F">
        <w:rPr>
          <w:rFonts w:hint="cs"/>
          <w:rtl/>
        </w:rPr>
        <w:t>נשפך קפה רותח על אישה וגרם לה לכוויות</w:t>
      </w:r>
      <w:r w:rsidR="002627A8">
        <w:rPr>
          <w:rFonts w:hint="cs"/>
          <w:rtl/>
        </w:rPr>
        <w:t xml:space="preserve"> קשות מאוד והיא הייתה מאושפזת בביה"ח בגללן</w:t>
      </w:r>
      <w:r w:rsidR="00295A7F">
        <w:rPr>
          <w:rFonts w:hint="cs"/>
          <w:rtl/>
        </w:rPr>
        <w:t xml:space="preserve">. היא </w:t>
      </w:r>
      <w:r w:rsidR="00A07D5D">
        <w:rPr>
          <w:rFonts w:hint="cs"/>
          <w:rtl/>
        </w:rPr>
        <w:t xml:space="preserve">ביקשה ממקדונלדס פיצוי על הטיפול שלה. הם לא הסכימו. היא תבעה אותם </w:t>
      </w:r>
      <w:r w:rsidR="00E0003A">
        <w:rPr>
          <w:rFonts w:hint="cs"/>
          <w:rtl/>
        </w:rPr>
        <w:t>ובהמ"ש</w:t>
      </w:r>
      <w:r w:rsidR="00A07D5D">
        <w:rPr>
          <w:rFonts w:hint="cs"/>
          <w:rtl/>
        </w:rPr>
        <w:t xml:space="preserve"> פסק ל</w:t>
      </w:r>
      <w:r w:rsidR="00910493">
        <w:rPr>
          <w:rFonts w:hint="cs"/>
          <w:rtl/>
        </w:rPr>
        <w:t>ה פיצוי של 640 אלף דולר</w:t>
      </w:r>
      <w:r w:rsidR="00B273F4">
        <w:rPr>
          <w:rFonts w:hint="cs"/>
          <w:rtl/>
        </w:rPr>
        <w:t xml:space="preserve"> כי מצאו שמקדונלס </w:t>
      </w:r>
      <w:r w:rsidR="00DA34EB">
        <w:rPr>
          <w:rFonts w:hint="cs"/>
          <w:rtl/>
        </w:rPr>
        <w:t>חיממו בכוונה את הקפה יותר ממה שצריך כדי לחסוך ושעוד אנשים קיבלו כוויות קשות ממנו</w:t>
      </w:r>
      <w:r w:rsidR="00910493">
        <w:rPr>
          <w:rFonts w:hint="cs"/>
          <w:rtl/>
        </w:rPr>
        <w:t>.</w:t>
      </w:r>
      <w:r w:rsidR="00140B2B">
        <w:rPr>
          <w:rFonts w:hint="cs"/>
          <w:rtl/>
        </w:rPr>
        <w:t xml:space="preserve"> מה הרעיון שעומד מאוחרי התביעה? (1)</w:t>
      </w:r>
      <w:r w:rsidR="00644861">
        <w:rPr>
          <w:rFonts w:hint="cs"/>
          <w:rtl/>
        </w:rPr>
        <w:t xml:space="preserve"> </w:t>
      </w:r>
      <w:r w:rsidR="00644861" w:rsidRPr="006A0E02">
        <w:rPr>
          <w:rFonts w:hint="cs"/>
          <w:color w:val="538135" w:themeColor="accent6" w:themeShade="BF"/>
          <w:rtl/>
        </w:rPr>
        <w:t>פיצוי על הפגיעה הפיזית</w:t>
      </w:r>
      <w:r w:rsidR="00644861">
        <w:rPr>
          <w:rFonts w:hint="cs"/>
          <w:rtl/>
        </w:rPr>
        <w:t>, החזר על הוצאות רפואיות וכדו' (</w:t>
      </w:r>
      <w:r w:rsidR="00794814">
        <w:rPr>
          <w:rFonts w:hint="cs"/>
          <w:rtl/>
        </w:rPr>
        <w:t>2</w:t>
      </w:r>
      <w:r w:rsidR="00644861">
        <w:rPr>
          <w:rFonts w:hint="cs"/>
          <w:rtl/>
        </w:rPr>
        <w:t xml:space="preserve">) סיפור פוליטי, האזרח הקטן מול תאגיד ענק; </w:t>
      </w:r>
      <w:r w:rsidR="00644861" w:rsidRPr="006A0E02">
        <w:rPr>
          <w:rFonts w:hint="cs"/>
          <w:color w:val="538135" w:themeColor="accent6" w:themeShade="BF"/>
          <w:rtl/>
        </w:rPr>
        <w:t xml:space="preserve">תרופה כמכשיר לצדק במובן החלוקתי </w:t>
      </w:r>
      <w:r w:rsidR="00644861">
        <w:rPr>
          <w:rtl/>
        </w:rPr>
        <w:t>–</w:t>
      </w:r>
      <w:r w:rsidR="00644861">
        <w:rPr>
          <w:rFonts w:hint="cs"/>
          <w:rtl/>
        </w:rPr>
        <w:t xml:space="preserve"> הגנה על קבוצה חלשה (</w:t>
      </w:r>
      <w:r w:rsidR="00794814">
        <w:rPr>
          <w:rFonts w:hint="cs"/>
          <w:rtl/>
        </w:rPr>
        <w:t>3</w:t>
      </w:r>
      <w:r w:rsidR="00644861">
        <w:rPr>
          <w:rFonts w:hint="cs"/>
          <w:rtl/>
        </w:rPr>
        <w:t xml:space="preserve">) </w:t>
      </w:r>
      <w:r w:rsidR="00644861" w:rsidRPr="006A0E02">
        <w:rPr>
          <w:rFonts w:hint="cs"/>
          <w:color w:val="538135" w:themeColor="accent6" w:themeShade="BF"/>
          <w:rtl/>
        </w:rPr>
        <w:t>הרתעה</w:t>
      </w:r>
      <w:r w:rsidR="006A0E02">
        <w:rPr>
          <w:rFonts w:hint="cs"/>
          <w:rtl/>
        </w:rPr>
        <w:t xml:space="preserve">: </w:t>
      </w:r>
      <w:r w:rsidR="00644861">
        <w:rPr>
          <w:rFonts w:hint="cs"/>
          <w:rtl/>
        </w:rPr>
        <w:t>מקדונל</w:t>
      </w:r>
      <w:r w:rsidR="00B03113">
        <w:rPr>
          <w:rFonts w:hint="cs"/>
          <w:rtl/>
        </w:rPr>
        <w:t>דס יודעת שאם תמשיך להתעלם מהבעיה היא תשלם.</w:t>
      </w:r>
      <w:r w:rsidR="00EC2566">
        <w:rPr>
          <w:rFonts w:hint="cs"/>
          <w:rtl/>
        </w:rPr>
        <w:t xml:space="preserve"> </w:t>
      </w:r>
      <w:r w:rsidR="00E6241E">
        <w:rPr>
          <w:rFonts w:hint="cs"/>
          <w:rtl/>
        </w:rPr>
        <w:t xml:space="preserve">(4) </w:t>
      </w:r>
      <w:r w:rsidR="00EC2566">
        <w:rPr>
          <w:rFonts w:hint="cs"/>
          <w:rtl/>
        </w:rPr>
        <w:t xml:space="preserve">אולי גם </w:t>
      </w:r>
      <w:r w:rsidR="00EC2566" w:rsidRPr="00AA69F0">
        <w:rPr>
          <w:rFonts w:hint="cs"/>
          <w:color w:val="538135" w:themeColor="accent6" w:themeShade="BF"/>
          <w:rtl/>
        </w:rPr>
        <w:t>ענישה</w:t>
      </w:r>
      <w:r w:rsidR="00EC2566">
        <w:rPr>
          <w:rFonts w:hint="cs"/>
          <w:rtl/>
        </w:rPr>
        <w:t>.</w:t>
      </w:r>
    </w:p>
    <w:p w14:paraId="5C3F2061" w14:textId="7D2A6086" w:rsidR="002C0864" w:rsidRDefault="00B629AE" w:rsidP="003F1812">
      <w:pPr>
        <w:rPr>
          <w:b/>
          <w:bCs/>
          <w:u w:val="single"/>
          <w:rtl/>
        </w:rPr>
      </w:pPr>
      <w:r>
        <w:rPr>
          <w:rFonts w:hint="cs"/>
          <w:b/>
          <w:bCs/>
          <w:u w:val="single"/>
          <w:rtl/>
        </w:rPr>
        <w:t>תי</w:t>
      </w:r>
      <w:r w:rsidR="00E017A9">
        <w:rPr>
          <w:rFonts w:hint="cs"/>
          <w:b/>
          <w:bCs/>
          <w:u w:val="single"/>
          <w:rtl/>
        </w:rPr>
        <w:t>אוריות של תרופות</w:t>
      </w:r>
    </w:p>
    <w:p w14:paraId="1F6AD56F" w14:textId="77777777" w:rsidR="00E017A9" w:rsidRDefault="00E017A9" w:rsidP="003F1812">
      <w:pPr>
        <w:pStyle w:val="a8"/>
        <w:numPr>
          <w:ilvl w:val="0"/>
          <w:numId w:val="4"/>
        </w:numPr>
      </w:pPr>
      <w:r w:rsidRPr="00E017A9">
        <w:rPr>
          <w:rFonts w:hint="cs"/>
          <w:rtl/>
        </w:rPr>
        <w:t>תרופות בראי הצדק המתקן</w:t>
      </w:r>
    </w:p>
    <w:p w14:paraId="11B606CC" w14:textId="1B2CC413" w:rsidR="00E017A9" w:rsidRPr="00E017A9" w:rsidRDefault="00E017A9" w:rsidP="003F1812">
      <w:pPr>
        <w:pStyle w:val="a8"/>
        <w:numPr>
          <w:ilvl w:val="0"/>
          <w:numId w:val="4"/>
        </w:numPr>
        <w:rPr>
          <w:rtl/>
        </w:rPr>
      </w:pPr>
      <w:r w:rsidRPr="00E017A9">
        <w:rPr>
          <w:rFonts w:hint="cs"/>
          <w:rtl/>
        </w:rPr>
        <w:t>תרופות בראי התיאוריה הכלכלית</w:t>
      </w:r>
    </w:p>
    <w:p w14:paraId="294513C5" w14:textId="0978799F" w:rsidR="00794814" w:rsidRDefault="0045550E" w:rsidP="003F1812">
      <w:pPr>
        <w:rPr>
          <w:u w:val="single"/>
          <w:rtl/>
        </w:rPr>
      </w:pPr>
      <w:r>
        <w:rPr>
          <w:rFonts w:hint="cs"/>
          <w:u w:val="single"/>
          <w:rtl/>
        </w:rPr>
        <w:t>תרופות בראי הצדק המתקן</w:t>
      </w:r>
    </w:p>
    <w:p w14:paraId="6DDE6D19" w14:textId="6C0FB85A" w:rsidR="0045550E" w:rsidRDefault="0045550E" w:rsidP="003F1812">
      <w:pPr>
        <w:rPr>
          <w:b/>
          <w:bCs/>
          <w:rtl/>
        </w:rPr>
      </w:pPr>
      <w:r>
        <w:rPr>
          <w:rFonts w:hint="cs"/>
          <w:b/>
          <w:bCs/>
          <w:rtl/>
        </w:rPr>
        <w:t>התפיסה הדומיננטית של צדק מתקן (ארנסט וינריב)</w:t>
      </w:r>
    </w:p>
    <w:p w14:paraId="32204E01" w14:textId="67EEF44D" w:rsidR="0045550E" w:rsidRDefault="0045550E" w:rsidP="003F1812">
      <w:pPr>
        <w:rPr>
          <w:rtl/>
        </w:rPr>
      </w:pPr>
      <w:r>
        <w:rPr>
          <w:rFonts w:hint="cs"/>
          <w:rtl/>
        </w:rPr>
        <w:t>שני רעיונות מרכזיים כדי להבין תרופה עפ"י הרעיון של צדק מתקן:</w:t>
      </w:r>
    </w:p>
    <w:p w14:paraId="551F1C0B" w14:textId="34D2CF6D" w:rsidR="0045550E" w:rsidRDefault="0045550E" w:rsidP="003F1812">
      <w:pPr>
        <w:pStyle w:val="a8"/>
        <w:numPr>
          <w:ilvl w:val="0"/>
          <w:numId w:val="5"/>
        </w:numPr>
      </w:pPr>
      <w:r>
        <w:rPr>
          <w:rFonts w:hint="cs"/>
          <w:rtl/>
        </w:rPr>
        <w:t>קורלטיביות</w:t>
      </w:r>
    </w:p>
    <w:p w14:paraId="166C48E4" w14:textId="4C6EF17E" w:rsidR="0045550E" w:rsidRDefault="0045550E" w:rsidP="003F1812">
      <w:pPr>
        <w:pStyle w:val="a8"/>
        <w:numPr>
          <w:ilvl w:val="0"/>
          <w:numId w:val="5"/>
        </w:numPr>
      </w:pPr>
      <w:r>
        <w:rPr>
          <w:rFonts w:hint="cs"/>
          <w:rtl/>
        </w:rPr>
        <w:t>המשכיות</w:t>
      </w:r>
    </w:p>
    <w:p w14:paraId="57334CA8" w14:textId="40D8DA41" w:rsidR="0045550E" w:rsidRDefault="003859CE" w:rsidP="003F1812">
      <w:pPr>
        <w:rPr>
          <w:rtl/>
        </w:rPr>
      </w:pPr>
      <w:proofErr w:type="spellStart"/>
      <w:r w:rsidRPr="003859CE">
        <w:rPr>
          <w:b/>
          <w:bCs/>
        </w:rPr>
        <w:t>Palsgraf</w:t>
      </w:r>
      <w:proofErr w:type="spellEnd"/>
      <w:r w:rsidRPr="003859CE">
        <w:rPr>
          <w:b/>
          <w:bCs/>
        </w:rPr>
        <w:t xml:space="preserve"> v. Long Island Railroad</w:t>
      </w:r>
      <w:r w:rsidR="006277AA" w:rsidRPr="006277AA">
        <w:rPr>
          <w:rFonts w:hint="cs"/>
          <w:b/>
          <w:bCs/>
          <w:rtl/>
        </w:rPr>
        <w:t>:</w:t>
      </w:r>
      <w:r w:rsidR="006277AA">
        <w:rPr>
          <w:rFonts w:hint="cs"/>
          <w:rtl/>
        </w:rPr>
        <w:t xml:space="preserve"> </w:t>
      </w:r>
      <w:r w:rsidR="001B49F2" w:rsidRPr="00A91F26">
        <w:rPr>
          <w:rFonts w:hint="cs"/>
          <w:rtl/>
        </w:rPr>
        <w:t>אישה מחכה לרכבת. 2 גברים רצים לרכבת ולאחד יש חבילה שעטופה בנייר. מנסים לעזור לו לעלות לרכבת (העובדים</w:t>
      </w:r>
      <w:r w:rsidR="00840D24">
        <w:rPr>
          <w:rFonts w:hint="cs"/>
          <w:rtl/>
        </w:rPr>
        <w:t xml:space="preserve"> של הרכבת</w:t>
      </w:r>
      <w:r w:rsidR="001B49F2" w:rsidRPr="00A91F26">
        <w:rPr>
          <w:rFonts w:hint="cs"/>
          <w:rtl/>
        </w:rPr>
        <w:t xml:space="preserve">). </w:t>
      </w:r>
      <w:r w:rsidR="00A91F26" w:rsidRPr="00A91F26">
        <w:rPr>
          <w:rFonts w:hint="cs"/>
          <w:rtl/>
        </w:rPr>
        <w:t xml:space="preserve">החבילה נופלת וזיקוקים שהיו בתוכה מתפוצצים. נופל בעקבות זה משהו על הראש של האישה והיא נהיית אילמת. </w:t>
      </w:r>
      <w:r w:rsidR="00A91F26">
        <w:rPr>
          <w:rFonts w:hint="cs"/>
          <w:rtl/>
        </w:rPr>
        <w:t>היא תובעת.</w:t>
      </w:r>
      <w:r w:rsidR="006277AA">
        <w:rPr>
          <w:rFonts w:hint="cs"/>
          <w:rtl/>
        </w:rPr>
        <w:t xml:space="preserve"> השופט </w:t>
      </w:r>
      <w:proofErr w:type="spellStart"/>
      <w:r>
        <w:rPr>
          <w:rFonts w:hint="cs"/>
          <w:rtl/>
        </w:rPr>
        <w:t>קר</w:t>
      </w:r>
      <w:r w:rsidR="004D121C">
        <w:rPr>
          <w:rFonts w:hint="cs"/>
          <w:rtl/>
        </w:rPr>
        <w:t>דו</w:t>
      </w:r>
      <w:r>
        <w:rPr>
          <w:rFonts w:hint="cs"/>
          <w:rtl/>
        </w:rPr>
        <w:t>זו</w:t>
      </w:r>
      <w:proofErr w:type="spellEnd"/>
      <w:r>
        <w:rPr>
          <w:rFonts w:hint="cs"/>
          <w:rtl/>
        </w:rPr>
        <w:t xml:space="preserve"> קובע שלא חלה כלפי האישה חובת זהירות.</w:t>
      </w:r>
      <w:r w:rsidR="00325014">
        <w:rPr>
          <w:rFonts w:hint="cs"/>
          <w:rtl/>
        </w:rPr>
        <w:t xml:space="preserve"> הוא אומר ש</w:t>
      </w:r>
      <w:r w:rsidR="00836991">
        <w:rPr>
          <w:rFonts w:hint="cs"/>
          <w:rtl/>
        </w:rPr>
        <w:t xml:space="preserve">צריכה להיות חובת זהירות כלפי האדם שעזרו לו לעלות על הרכבת. </w:t>
      </w:r>
      <w:r w:rsidR="00504603">
        <w:rPr>
          <w:rFonts w:hint="cs"/>
          <w:rtl/>
        </w:rPr>
        <w:t xml:space="preserve">חברת הרכבת הייתה רשלנית והפרה חובת זהירות כלפי האדם שעזרו לו לעלות לרכבת ולא כלפי האישה. </w:t>
      </w:r>
      <w:r w:rsidR="00504603" w:rsidRPr="00840D24">
        <w:rPr>
          <w:rFonts w:hint="cs"/>
          <w:color w:val="538135" w:themeColor="accent6" w:themeShade="BF"/>
          <w:rtl/>
        </w:rPr>
        <w:t xml:space="preserve">כדי שלאישה תהיה עילה כנגד הרכבת, </w:t>
      </w:r>
      <w:r w:rsidR="00840D24" w:rsidRPr="00840D24">
        <w:rPr>
          <w:rFonts w:hint="cs"/>
          <w:color w:val="538135" w:themeColor="accent6" w:themeShade="BF"/>
          <w:rtl/>
        </w:rPr>
        <w:t>היא צריכה שתהיה כלפיה חובת זהירות. אם לא נפגעה זכות של מישהו, לא הופרה כלפיו חובה</w:t>
      </w:r>
      <w:r w:rsidR="00840D24">
        <w:rPr>
          <w:rFonts w:hint="cs"/>
          <w:rtl/>
        </w:rPr>
        <w:t xml:space="preserve">. </w:t>
      </w:r>
      <w:r w:rsidR="004D121C">
        <w:rPr>
          <w:rFonts w:hint="cs"/>
          <w:rtl/>
        </w:rPr>
        <w:t>אין עילה נזיקית, מפני שלא נפגעה זכות (נקודת המוצא שלנו להבנת רעיון הקורלטיביות בראי הצדק המתקן).</w:t>
      </w:r>
    </w:p>
    <w:p w14:paraId="49E7D38C" w14:textId="1140F128" w:rsidR="006E4235" w:rsidRPr="00BE2ADF" w:rsidRDefault="006E4235" w:rsidP="003F1812">
      <w:r>
        <w:rPr>
          <w:rFonts w:hint="cs"/>
          <w:rtl/>
        </w:rPr>
        <w:t xml:space="preserve">בשביל שתחול חובת זהירות בנזיקין על אדם שמתנהג באופן מסוכן לאחר צריכים להתקיים כמה </w:t>
      </w:r>
      <w:r w:rsidR="00554F49">
        <w:rPr>
          <w:rFonts w:hint="cs"/>
          <w:rtl/>
        </w:rPr>
        <w:t>תנאים</w:t>
      </w:r>
      <w:r>
        <w:rPr>
          <w:rFonts w:hint="cs"/>
          <w:rtl/>
        </w:rPr>
        <w:t xml:space="preserve"> שהרלוונטי הוא צפיות הנזק שהתממש </w:t>
      </w:r>
      <w:r>
        <w:rPr>
          <w:rtl/>
        </w:rPr>
        <w:t>–</w:t>
      </w:r>
      <w:r>
        <w:rPr>
          <w:rFonts w:hint="cs"/>
          <w:rtl/>
        </w:rPr>
        <w:t xml:space="preserve"> שהניזוק נמצא במרחב סכנה צפוי לפגיעה. האם מי שיצר את הסיכון יכול היה לדעת מה הנזק שיקרה. אותו עובד רכבת היה יכול לצפות שיגרם נזק אבל לא לאישה אלא לאדם שהוא דחף אותו כדי לעלות אותו לרכבת. ואם אין חובת זהירות אז לא יכולה להיות הפרת חובה. </w:t>
      </w:r>
      <w:r w:rsidRPr="00520F60">
        <w:rPr>
          <w:rFonts w:hint="cs"/>
          <w:color w:val="538135" w:themeColor="accent6" w:themeShade="BF"/>
          <w:rtl/>
        </w:rPr>
        <w:t>רק אם הופרה חובה כלפי התובע, תקום זכות לתרופה</w:t>
      </w:r>
      <w:r>
        <w:rPr>
          <w:rFonts w:hint="cs"/>
          <w:rtl/>
        </w:rPr>
        <w:t>. פס"ד זה מסביר מהי חובת הצפיות הטכנית בנזיקין כדי להסביר כלפי מי יש לנו חובת זהירות בנזיקין.</w:t>
      </w:r>
      <w:r w:rsidR="008268FE">
        <w:rPr>
          <w:rFonts w:hint="cs"/>
          <w:rtl/>
        </w:rPr>
        <w:t xml:space="preserve"> </w:t>
      </w:r>
    </w:p>
    <w:p w14:paraId="6B4CD75D" w14:textId="77777777" w:rsidR="00120FA1" w:rsidRPr="00BE2ADF" w:rsidRDefault="00120FA1" w:rsidP="003F1812">
      <w:r>
        <w:rPr>
          <w:rFonts w:hint="cs"/>
          <w:rtl/>
        </w:rPr>
        <w:t>כדי שנוכל לדבר על תרופה במשפט הפרטי צריך לשאול אם קיימת זכות. קיימת זכות רק אם יש חובה והיא הופרה. כלומר, אם נפגעה החובה יש לך זכות לתרופה או אם נפגעה הזכות יש תרופה.</w:t>
      </w:r>
    </w:p>
    <w:p w14:paraId="34393107" w14:textId="2ED779AE" w:rsidR="00D53D0C" w:rsidRPr="00D53D0C" w:rsidRDefault="00D53D0C" w:rsidP="003F1812">
      <w:pPr>
        <w:rPr>
          <w:rtl/>
        </w:rPr>
      </w:pPr>
    </w:p>
    <w:p w14:paraId="569A2281" w14:textId="2CA934ED" w:rsidR="00EE4010" w:rsidRDefault="00BE2ADF" w:rsidP="003F1812">
      <w:pPr>
        <w:pStyle w:val="1"/>
        <w:rPr>
          <w:rtl/>
        </w:rPr>
      </w:pPr>
      <w:bookmarkStart w:id="2" w:name="_Toc77769839"/>
      <w:r>
        <w:rPr>
          <w:rFonts w:hint="cs"/>
          <w:rtl/>
        </w:rPr>
        <w:t xml:space="preserve">שיעור 3 </w:t>
      </w:r>
      <w:r>
        <w:rPr>
          <w:rtl/>
        </w:rPr>
        <w:t>–</w:t>
      </w:r>
      <w:r>
        <w:rPr>
          <w:rFonts w:hint="cs"/>
          <w:rtl/>
        </w:rPr>
        <w:t xml:space="preserve"> המשך תיאוריה (21.03)</w:t>
      </w:r>
      <w:bookmarkEnd w:id="2"/>
    </w:p>
    <w:p w14:paraId="547C9D7E" w14:textId="3A29F255" w:rsidR="00120FA1" w:rsidRDefault="00B208E5" w:rsidP="003F1812">
      <w:pPr>
        <w:rPr>
          <w:b/>
          <w:bCs/>
          <w:rtl/>
        </w:rPr>
      </w:pPr>
      <w:r>
        <w:rPr>
          <w:rFonts w:hint="cs"/>
          <w:b/>
          <w:bCs/>
          <w:rtl/>
        </w:rPr>
        <w:t xml:space="preserve">קורלטיביות </w:t>
      </w:r>
      <w:r>
        <w:rPr>
          <w:b/>
          <w:bCs/>
          <w:rtl/>
        </w:rPr>
        <w:t>–</w:t>
      </w:r>
      <w:r>
        <w:rPr>
          <w:rFonts w:hint="cs"/>
          <w:b/>
          <w:bCs/>
          <w:rtl/>
        </w:rPr>
        <w:t xml:space="preserve"> תרופות (ארנסט וינריב)</w:t>
      </w:r>
    </w:p>
    <w:p w14:paraId="55C9FDA0" w14:textId="0B42995D" w:rsidR="00B208E5" w:rsidRDefault="00B208E5" w:rsidP="003F1812">
      <w:pPr>
        <w:rPr>
          <w:rtl/>
        </w:rPr>
      </w:pPr>
      <w:r>
        <w:rPr>
          <w:rFonts w:hint="cs"/>
          <w:rtl/>
        </w:rPr>
        <w:lastRenderedPageBreak/>
        <w:t xml:space="preserve">הרעיון של </w:t>
      </w:r>
      <w:r w:rsidRPr="00C42A90">
        <w:rPr>
          <w:rFonts w:hint="cs"/>
          <w:color w:val="538135" w:themeColor="accent6" w:themeShade="BF"/>
          <w:rtl/>
        </w:rPr>
        <w:t xml:space="preserve">צדק מתקן </w:t>
      </w:r>
      <w:r>
        <w:rPr>
          <w:rFonts w:hint="cs"/>
          <w:rtl/>
        </w:rPr>
        <w:t xml:space="preserve">מבוסס על תפיסה אריסטוטלית. </w:t>
      </w:r>
      <w:r w:rsidR="0002648B">
        <w:rPr>
          <w:rFonts w:hint="cs"/>
          <w:rtl/>
        </w:rPr>
        <w:t>תפיסה זו היא תפיסה כמות</w:t>
      </w:r>
      <w:r w:rsidR="003A6089">
        <w:rPr>
          <w:rFonts w:hint="cs"/>
          <w:rtl/>
        </w:rPr>
        <w:t>ית</w:t>
      </w:r>
      <w:r w:rsidR="0002648B">
        <w:rPr>
          <w:rFonts w:hint="cs"/>
          <w:rtl/>
        </w:rPr>
        <w:t xml:space="preserve"> של צדק. התפיסה הזאת (מסתכלת על המבנה של </w:t>
      </w:r>
      <w:r w:rsidR="00604D85">
        <w:rPr>
          <w:rFonts w:hint="cs"/>
          <w:rtl/>
        </w:rPr>
        <w:t>המשפט</w:t>
      </w:r>
      <w:r w:rsidR="0002648B">
        <w:rPr>
          <w:rFonts w:hint="cs"/>
          <w:rtl/>
        </w:rPr>
        <w:t xml:space="preserve"> הפרטי) רואה מן מישור שכולנו נמצאים עליו שיש לכולנו חובות וזכויות. אם למישהו נפגע</w:t>
      </w:r>
      <w:r w:rsidR="00581CB7">
        <w:rPr>
          <w:rFonts w:hint="cs"/>
          <w:rtl/>
        </w:rPr>
        <w:t xml:space="preserve"> משהו הוא נמצא במינוס והפוגע נמצא בפלוס. הרעיון הוא לחשוב על </w:t>
      </w:r>
      <w:r w:rsidR="00581CB7" w:rsidRPr="003610F9">
        <w:rPr>
          <w:rFonts w:hint="cs"/>
          <w:color w:val="538135" w:themeColor="accent6" w:themeShade="BF"/>
          <w:rtl/>
        </w:rPr>
        <w:t>צדק מתקן כמבנה ולכן רק המזיק צריך להשתמש בתרופה וכך יכול להיווצר מצב של שוויון חזרה בין המזיק לניזוק</w:t>
      </w:r>
      <w:r w:rsidR="00581CB7">
        <w:rPr>
          <w:rFonts w:hint="cs"/>
          <w:rtl/>
        </w:rPr>
        <w:t xml:space="preserve">. התרופה צריכה לבוא </w:t>
      </w:r>
      <w:r w:rsidR="002901D0">
        <w:rPr>
          <w:rFonts w:hint="cs"/>
          <w:rtl/>
        </w:rPr>
        <w:t xml:space="preserve">באופן </w:t>
      </w:r>
      <w:r w:rsidR="002901D0" w:rsidRPr="003610F9">
        <w:rPr>
          <w:rFonts w:hint="cs"/>
          <w:color w:val="538135" w:themeColor="accent6" w:themeShade="BF"/>
          <w:rtl/>
        </w:rPr>
        <w:t xml:space="preserve">מדויק </w:t>
      </w:r>
      <w:r w:rsidR="002901D0">
        <w:rPr>
          <w:rFonts w:hint="cs"/>
          <w:rtl/>
        </w:rPr>
        <w:t xml:space="preserve">לפי </w:t>
      </w:r>
      <w:r w:rsidR="002901D0" w:rsidRPr="003610F9">
        <w:rPr>
          <w:rFonts w:hint="cs"/>
          <w:color w:val="538135" w:themeColor="accent6" w:themeShade="BF"/>
          <w:rtl/>
        </w:rPr>
        <w:t xml:space="preserve">סוג הפגיעה וגודל הפגיעה </w:t>
      </w:r>
      <w:r w:rsidR="002901D0">
        <w:rPr>
          <w:rFonts w:hint="cs"/>
          <w:rtl/>
        </w:rPr>
        <w:t>בניזוק וכך יהיה צדק.</w:t>
      </w:r>
    </w:p>
    <w:p w14:paraId="5F51E828" w14:textId="4A73CE00" w:rsidR="003A6089" w:rsidRDefault="00C42A90" w:rsidP="003F1812">
      <w:pPr>
        <w:rPr>
          <w:rtl/>
        </w:rPr>
      </w:pPr>
      <w:r>
        <w:rPr>
          <w:rFonts w:hint="cs"/>
          <w:rtl/>
        </w:rPr>
        <w:t xml:space="preserve">ארנסט וינריב הציע לצקת לתוך הנוסחה הכמותית של צדק מתקן </w:t>
      </w:r>
      <w:r w:rsidR="00124EA5">
        <w:rPr>
          <w:rFonts w:hint="cs"/>
          <w:rtl/>
        </w:rPr>
        <w:t xml:space="preserve">את הרעיון של </w:t>
      </w:r>
      <w:r w:rsidR="0008760D">
        <w:rPr>
          <w:rFonts w:hint="cs"/>
          <w:rtl/>
        </w:rPr>
        <w:t xml:space="preserve">תיאוריות אישיות (של תיאורטיקנים כמו קנת והגן) שאומרות שלכל אדם יש זכות לממש את עצמו והזכות הזאת קיימת לכל אחד מאיתנו וגם החובה לא להתערב בזכות הזאת. דרך הרעיון הזה </w:t>
      </w:r>
      <w:r w:rsidR="004C533B">
        <w:rPr>
          <w:rFonts w:hint="cs"/>
          <w:rtl/>
        </w:rPr>
        <w:t xml:space="preserve">אפשר להבין מה המשמעות של פלוס ומינוס </w:t>
      </w:r>
      <w:r w:rsidR="004C533B">
        <w:rPr>
          <w:rtl/>
        </w:rPr>
        <w:t>–</w:t>
      </w:r>
      <w:r w:rsidR="004C533B">
        <w:rPr>
          <w:rFonts w:hint="cs"/>
          <w:rtl/>
        </w:rPr>
        <w:t xml:space="preserve"> </w:t>
      </w:r>
      <w:r w:rsidR="004C533B" w:rsidRPr="003237B5">
        <w:rPr>
          <w:rFonts w:hint="cs"/>
          <w:color w:val="538135" w:themeColor="accent6" w:themeShade="BF"/>
          <w:rtl/>
        </w:rPr>
        <w:t>יש לניזוק יכולת פחותה לממש את שאיפותיו בחיים</w:t>
      </w:r>
      <w:r w:rsidR="004C533B">
        <w:rPr>
          <w:rFonts w:hint="cs"/>
          <w:rtl/>
        </w:rPr>
        <w:t>.</w:t>
      </w:r>
    </w:p>
    <w:p w14:paraId="57B2A9FE" w14:textId="6482F78D" w:rsidR="004C533B" w:rsidRDefault="004C533B" w:rsidP="003F1812">
      <w:pPr>
        <w:rPr>
          <w:rtl/>
        </w:rPr>
      </w:pPr>
      <w:r>
        <w:rPr>
          <w:rFonts w:hint="cs"/>
          <w:rtl/>
        </w:rPr>
        <w:t xml:space="preserve">יש שילוב בין המבנה של המשפט הפרטי לבין רעיון מהותי. </w:t>
      </w:r>
    </w:p>
    <w:p w14:paraId="0F5FC354" w14:textId="67A3662E" w:rsidR="00752D81" w:rsidRDefault="00FC7B96" w:rsidP="003F1812">
      <w:pPr>
        <w:rPr>
          <w:rtl/>
        </w:rPr>
      </w:pPr>
      <w:r>
        <w:rPr>
          <w:rFonts w:hint="cs"/>
          <w:rtl/>
        </w:rPr>
        <w:t xml:space="preserve">כשמבינים את הרעיון של המשפט הפרטי מבינים את הרעיון הבסיסי של צדק מתקן שהוא קורלטיביות. </w:t>
      </w:r>
      <w:r w:rsidRPr="00DF64B3">
        <w:rPr>
          <w:rFonts w:hint="cs"/>
          <w:color w:val="538135" w:themeColor="accent6" w:themeShade="BF"/>
          <w:rtl/>
        </w:rPr>
        <w:t>תרופה מחזירה את שיווי המשקל בין הצדדים לנקודת ההתחלה שלו. ה</w:t>
      </w:r>
      <w:r w:rsidR="004C1317" w:rsidRPr="00DF64B3">
        <w:rPr>
          <w:rFonts w:hint="cs"/>
          <w:color w:val="538135" w:themeColor="accent6" w:themeShade="BF"/>
          <w:rtl/>
        </w:rPr>
        <w:t>י</w:t>
      </w:r>
      <w:r w:rsidRPr="00DF64B3">
        <w:rPr>
          <w:rFonts w:hint="cs"/>
          <w:color w:val="538135" w:themeColor="accent6" w:themeShade="BF"/>
          <w:rtl/>
        </w:rPr>
        <w:t>א שמאפשרת לרפא את אי הצדק שנוצר בין התובע והנ</w:t>
      </w:r>
      <w:r w:rsidR="00477343" w:rsidRPr="00DF64B3">
        <w:rPr>
          <w:rFonts w:hint="cs"/>
          <w:color w:val="538135" w:themeColor="accent6" w:themeShade="BF"/>
          <w:rtl/>
        </w:rPr>
        <w:t>בע המסוימים</w:t>
      </w:r>
      <w:r w:rsidR="00477343">
        <w:rPr>
          <w:rFonts w:hint="cs"/>
          <w:rtl/>
        </w:rPr>
        <w:t>.</w:t>
      </w:r>
      <w:r w:rsidR="00683735">
        <w:rPr>
          <w:rFonts w:hint="cs"/>
          <w:rtl/>
        </w:rPr>
        <w:t xml:space="preserve"> "</w:t>
      </w:r>
      <w:r w:rsidR="00683735">
        <w:t>to make the plaintiff wh</w:t>
      </w:r>
      <w:r w:rsidR="004B33F4">
        <w:t>ole again</w:t>
      </w:r>
      <w:r w:rsidR="004B33F4">
        <w:rPr>
          <w:rFonts w:hint="cs"/>
          <w:rtl/>
        </w:rPr>
        <w:t>".</w:t>
      </w:r>
    </w:p>
    <w:p w14:paraId="4717EC68" w14:textId="3295A800" w:rsidR="00683735" w:rsidRDefault="00683735" w:rsidP="003F1812">
      <w:pPr>
        <w:rPr>
          <w:rtl/>
        </w:rPr>
      </w:pPr>
      <w:r>
        <w:rPr>
          <w:rFonts w:hint="cs"/>
          <w:rtl/>
        </w:rPr>
        <w:t>צדק מתקן דורש התאמה מדויקת ורק כך יהיה אפשר לתקן את הפגיעה שנוצרה.</w:t>
      </w:r>
      <w:r w:rsidR="00AD4D93">
        <w:rPr>
          <w:rFonts w:hint="cs"/>
          <w:rtl/>
        </w:rPr>
        <w:t xml:space="preserve"> הת</w:t>
      </w:r>
      <w:r w:rsidR="00D97B10">
        <w:rPr>
          <w:rFonts w:hint="cs"/>
          <w:rtl/>
        </w:rPr>
        <w:t>ר</w:t>
      </w:r>
      <w:r w:rsidR="00AD4D93">
        <w:rPr>
          <w:rFonts w:hint="cs"/>
          <w:rtl/>
        </w:rPr>
        <w:t>ופה</w:t>
      </w:r>
      <w:r w:rsidR="00D97B10">
        <w:rPr>
          <w:rFonts w:hint="cs"/>
          <w:rtl/>
        </w:rPr>
        <w:t xml:space="preserve"> היא </w:t>
      </w:r>
      <w:r w:rsidR="00AD4D93">
        <w:rPr>
          <w:rFonts w:hint="cs"/>
          <w:rtl/>
        </w:rPr>
        <w:t xml:space="preserve">לא </w:t>
      </w:r>
      <w:r w:rsidR="00DA4302">
        <w:rPr>
          <w:rFonts w:hint="cs"/>
          <w:rtl/>
        </w:rPr>
        <w:t>אינסטרומנ</w:t>
      </w:r>
      <w:r w:rsidR="00DA4302">
        <w:rPr>
          <w:rFonts w:hint="eastAsia"/>
          <w:rtl/>
        </w:rPr>
        <w:t>ט</w:t>
      </w:r>
      <w:r w:rsidR="00DA4302">
        <w:rPr>
          <w:rFonts w:hint="cs"/>
          <w:rtl/>
        </w:rPr>
        <w:t>.</w:t>
      </w:r>
      <w:r w:rsidR="00AD4D93">
        <w:rPr>
          <w:rFonts w:hint="cs"/>
          <w:rtl/>
        </w:rPr>
        <w:t xml:space="preserve"> מאפשרים באמצעות הש</w:t>
      </w:r>
      <w:r w:rsidR="00662B54">
        <w:rPr>
          <w:rFonts w:hint="cs"/>
          <w:rtl/>
        </w:rPr>
        <w:t>ב</w:t>
      </w:r>
      <w:r w:rsidR="00AD4D93">
        <w:rPr>
          <w:rFonts w:hint="cs"/>
          <w:rtl/>
        </w:rPr>
        <w:t xml:space="preserve">ת הצדק על כנו כשמידותיה תואמות </w:t>
      </w:r>
      <w:r w:rsidR="00FB0789">
        <w:rPr>
          <w:rFonts w:hint="cs"/>
          <w:rtl/>
        </w:rPr>
        <w:t>למידת הנפגע, יהיה אפשר להשיב את המצב לקדמותו בין המזיק לניזוק הספציפיים.</w:t>
      </w:r>
    </w:p>
    <w:p w14:paraId="43CD8FEC" w14:textId="37CD2346" w:rsidR="00CF32C7" w:rsidRDefault="00CF32C7" w:rsidP="003F1812">
      <w:pPr>
        <w:rPr>
          <w:rtl/>
        </w:rPr>
      </w:pPr>
      <w:r w:rsidRPr="003C29D8">
        <w:rPr>
          <w:rFonts w:hint="cs"/>
          <w:color w:val="538135" w:themeColor="accent6" w:themeShade="BF"/>
          <w:rtl/>
        </w:rPr>
        <w:t xml:space="preserve">קורלטיביות מבטאת את הרעיון של תמונת הראי </w:t>
      </w:r>
      <w:r>
        <w:rPr>
          <w:rtl/>
        </w:rPr>
        <w:t>–</w:t>
      </w:r>
      <w:r>
        <w:rPr>
          <w:rFonts w:hint="cs"/>
          <w:rtl/>
        </w:rPr>
        <w:t xml:space="preserve"> שמול פגיעה בזכות עומדת הפרת חובה והתרופה גם היא תמונת ראי של הפגיעה בזכות כי היא צריכה להיות תואמת למידות. </w:t>
      </w:r>
    </w:p>
    <w:p w14:paraId="117677C5" w14:textId="3BF24D92" w:rsidR="00791602" w:rsidRDefault="00791602" w:rsidP="003F1812">
      <w:pPr>
        <w:rPr>
          <w:b/>
          <w:bCs/>
          <w:rtl/>
        </w:rPr>
      </w:pPr>
      <w:r>
        <w:rPr>
          <w:rFonts w:hint="cs"/>
          <w:b/>
          <w:bCs/>
          <w:rtl/>
        </w:rPr>
        <w:t>המשכיות</w:t>
      </w:r>
    </w:p>
    <w:p w14:paraId="59969ED2" w14:textId="2E26ABA3" w:rsidR="0070682B" w:rsidRDefault="00B42589" w:rsidP="003F1812">
      <w:pPr>
        <w:rPr>
          <w:rtl/>
        </w:rPr>
      </w:pPr>
      <w:r>
        <w:rPr>
          <w:rFonts w:hint="cs"/>
          <w:rtl/>
        </w:rPr>
        <w:t>גם שהזכות של הניזוק נפגע</w:t>
      </w:r>
      <w:r w:rsidR="00942BE8">
        <w:rPr>
          <w:rFonts w:hint="cs"/>
          <w:rtl/>
        </w:rPr>
        <w:t>ה</w:t>
      </w:r>
      <w:r>
        <w:rPr>
          <w:rFonts w:hint="cs"/>
          <w:rtl/>
        </w:rPr>
        <w:t xml:space="preserve">, היא מעולם לא פגה או נגמרה. </w:t>
      </w:r>
      <w:r w:rsidR="00847EDE" w:rsidRPr="00553148">
        <w:rPr>
          <w:rFonts w:hint="cs"/>
          <w:color w:val="538135" w:themeColor="accent6" w:themeShade="BF"/>
          <w:rtl/>
        </w:rPr>
        <w:t>הזכות שורדת את הפגיעה וממשיכה להתקיים "דרך התרופה"</w:t>
      </w:r>
      <w:r w:rsidR="00847EDE">
        <w:rPr>
          <w:rFonts w:hint="cs"/>
          <w:rtl/>
        </w:rPr>
        <w:t>. התרופה היא הגילום הנורמטיבי של הזכות שנפגעה.</w:t>
      </w:r>
      <w:r w:rsidR="002E3F65">
        <w:rPr>
          <w:rFonts w:hint="cs"/>
          <w:rtl/>
        </w:rPr>
        <w:t xml:space="preserve"> </w:t>
      </w:r>
      <w:r w:rsidR="00B33A76">
        <w:rPr>
          <w:rFonts w:hint="cs"/>
          <w:rtl/>
        </w:rPr>
        <w:t xml:space="preserve">לדוג': אם א' גנב מכונית מב', הזכות של ב' </w:t>
      </w:r>
      <w:r w:rsidR="006C16DD">
        <w:rPr>
          <w:rFonts w:hint="cs"/>
          <w:rtl/>
        </w:rPr>
        <w:t>ל</w:t>
      </w:r>
      <w:r w:rsidR="00B33A76">
        <w:rPr>
          <w:rFonts w:hint="cs"/>
          <w:rtl/>
        </w:rPr>
        <w:t>מכונית מעולם לא פגה.</w:t>
      </w:r>
      <w:r w:rsidR="00553148">
        <w:rPr>
          <w:rFonts w:hint="cs"/>
          <w:rtl/>
        </w:rPr>
        <w:t xml:space="preserve"> </w:t>
      </w:r>
    </w:p>
    <w:p w14:paraId="6F40ED00" w14:textId="77777777" w:rsidR="000E435C" w:rsidRDefault="00BE6093" w:rsidP="003F1812">
      <w:pPr>
        <w:rPr>
          <w:rtl/>
        </w:rPr>
      </w:pPr>
      <w:r>
        <w:rPr>
          <w:rFonts w:hint="cs"/>
          <w:rtl/>
        </w:rPr>
        <w:t xml:space="preserve">צריכה להיות </w:t>
      </w:r>
      <w:r w:rsidRPr="006C16DD">
        <w:rPr>
          <w:rFonts w:hint="cs"/>
          <w:color w:val="538135" w:themeColor="accent6" w:themeShade="BF"/>
          <w:rtl/>
        </w:rPr>
        <w:t xml:space="preserve">התאמה </w:t>
      </w:r>
      <w:r>
        <w:rPr>
          <w:rFonts w:hint="cs"/>
          <w:rtl/>
        </w:rPr>
        <w:t>בין סוג הפגיעה בזכות לתרופה והתאמה בין היקף הפגיעה בזכות לבין התרופה (רעיון "המכסה והסיר"). התרופה היא חלק מהמבנה של צדק מתקן והיא לא משהו חיצוני.</w:t>
      </w:r>
    </w:p>
    <w:p w14:paraId="73E2AE41" w14:textId="77777777" w:rsidR="000E435C" w:rsidRDefault="000E435C" w:rsidP="003F1812">
      <w:pPr>
        <w:rPr>
          <w:b/>
          <w:bCs/>
          <w:rtl/>
        </w:rPr>
      </w:pPr>
      <w:r>
        <w:rPr>
          <w:rFonts w:hint="cs"/>
          <w:b/>
          <w:bCs/>
          <w:rtl/>
        </w:rPr>
        <w:t xml:space="preserve">צדק מתקן </w:t>
      </w:r>
      <w:r>
        <w:rPr>
          <w:b/>
          <w:bCs/>
          <w:rtl/>
        </w:rPr>
        <w:t>–</w:t>
      </w:r>
      <w:r>
        <w:rPr>
          <w:rFonts w:hint="cs"/>
          <w:b/>
          <w:bCs/>
          <w:rtl/>
        </w:rPr>
        <w:t xml:space="preserve"> מן התיאוריה אל הפרקטיקה</w:t>
      </w:r>
    </w:p>
    <w:p w14:paraId="12F17473" w14:textId="1C66DC12" w:rsidR="00BE6093" w:rsidRDefault="000E435C" w:rsidP="003F1812">
      <w:pPr>
        <w:rPr>
          <w:rtl/>
        </w:rPr>
      </w:pPr>
      <w:r>
        <w:rPr>
          <w:b/>
          <w:bCs/>
        </w:rPr>
        <w:t>Olwell v. Ny</w:t>
      </w:r>
      <w:r w:rsidR="008742CC">
        <w:rPr>
          <w:b/>
          <w:bCs/>
        </w:rPr>
        <w:t>e</w:t>
      </w:r>
      <w:r>
        <w:rPr>
          <w:rFonts w:hint="cs"/>
          <w:b/>
          <w:bCs/>
          <w:rtl/>
        </w:rPr>
        <w:t xml:space="preserve">: </w:t>
      </w:r>
      <w:r w:rsidR="00FD76EC">
        <w:rPr>
          <w:rFonts w:hint="cs"/>
          <w:rtl/>
        </w:rPr>
        <w:t>התובע היה בעלים של מכונה לשטיפת ביצים. והנתבע היה בעל מפע</w:t>
      </w:r>
      <w:r w:rsidR="00A547BC">
        <w:rPr>
          <w:rFonts w:hint="cs"/>
          <w:rtl/>
        </w:rPr>
        <w:t>ל</w:t>
      </w:r>
      <w:r w:rsidR="00FD76EC">
        <w:rPr>
          <w:rFonts w:hint="cs"/>
          <w:rtl/>
        </w:rPr>
        <w:t xml:space="preserve"> לאריזת ביצים. התובע אכסן את המכונה קרוב למפעל ובעל </w:t>
      </w:r>
      <w:r w:rsidR="00857ABA">
        <w:rPr>
          <w:rFonts w:hint="cs"/>
          <w:rtl/>
        </w:rPr>
        <w:t>המפעל ידע על מקום אכסון המכונה והוציא אותה ללא ידיעתו של בעל המכונה והשתמש בה במ</w:t>
      </w:r>
      <w:r w:rsidR="00E755FA">
        <w:rPr>
          <w:rFonts w:hint="cs"/>
          <w:rtl/>
        </w:rPr>
        <w:t>ש</w:t>
      </w:r>
      <w:r w:rsidR="00857ABA">
        <w:rPr>
          <w:rFonts w:hint="cs"/>
          <w:rtl/>
        </w:rPr>
        <w:t xml:space="preserve">ך 3 שנים ללא ידיעתו. בעל המכונה גילה את זה ואמר שהוא רוצה שהנתבע יקנה את המכונה ב600 דולר. </w:t>
      </w:r>
      <w:r w:rsidR="004B4F97">
        <w:rPr>
          <w:rFonts w:hint="cs"/>
          <w:rtl/>
        </w:rPr>
        <w:t>הוא לא הסכים. המקרה הגיע לביהמ"ש וביהמ"ש העליון של וושינגטון אמר שיש כל מיני אפשרויות</w:t>
      </w:r>
      <w:r w:rsidR="00BE6093">
        <w:rPr>
          <w:rFonts w:hint="cs"/>
          <w:rtl/>
        </w:rPr>
        <w:t xml:space="preserve"> </w:t>
      </w:r>
      <w:r w:rsidR="004C733F">
        <w:rPr>
          <w:rFonts w:hint="cs"/>
          <w:rtl/>
        </w:rPr>
        <w:t>להסתכל על המקרה ועל הסעד האפשרי. 3 אפשרויות מרכזיות</w:t>
      </w:r>
      <w:r w:rsidR="00751F03">
        <w:rPr>
          <w:rFonts w:hint="cs"/>
          <w:rtl/>
        </w:rPr>
        <w:t>:</w:t>
      </w:r>
      <w:r w:rsidR="004C733F">
        <w:rPr>
          <w:rFonts w:hint="cs"/>
          <w:rtl/>
        </w:rPr>
        <w:t xml:space="preserve"> (1) האם היה נזק אמיתי לבעל המכונה? לא. </w:t>
      </w:r>
      <w:r w:rsidR="005B7AC0">
        <w:rPr>
          <w:rFonts w:hint="cs"/>
          <w:rtl/>
        </w:rPr>
        <w:t xml:space="preserve">(2) </w:t>
      </w:r>
      <w:r w:rsidR="002224A5">
        <w:rPr>
          <w:rFonts w:hint="cs"/>
          <w:rtl/>
        </w:rPr>
        <w:t xml:space="preserve">שווי השימוש במכונה הוא 600 דולר ואפשר לומר שהמפעל התעשר על חשבון בעל המכונה על שווי השימוש במכונה כי הוא השתמש ללא </w:t>
      </w:r>
      <w:r w:rsidR="005B7AC0">
        <w:rPr>
          <w:rFonts w:hint="cs"/>
          <w:rtl/>
        </w:rPr>
        <w:t>רשות (3) חישוב את ההתעשרות שלא כדין על בסיס הרעיון של ההוצאות שהנתבע חסך כתוצאה מכך שהוא השתמש במכונה ללא רשות. המפעל חסך הוצאות של 1560 דולר וזו האפשרות שביהמ"ש בחר בה. זה הרווח של הנתבע.</w:t>
      </w:r>
    </w:p>
    <w:p w14:paraId="6B0C29AB" w14:textId="08F41F57" w:rsidR="00A547BC" w:rsidRDefault="00A547BC" w:rsidP="003F1812">
      <w:pPr>
        <w:rPr>
          <w:rtl/>
        </w:rPr>
      </w:pPr>
      <w:r>
        <w:rPr>
          <w:rFonts w:hint="cs"/>
          <w:rtl/>
        </w:rPr>
        <w:t>האם ביהמ"ש היה צריך לתת פיצוי של 600 או פיצוי של 1560?</w:t>
      </w:r>
    </w:p>
    <w:p w14:paraId="1862FFC9" w14:textId="4025DD54" w:rsidR="004257DA" w:rsidRDefault="004257DA" w:rsidP="003F1812">
      <w:pPr>
        <w:rPr>
          <w:rtl/>
        </w:rPr>
      </w:pPr>
      <w:r>
        <w:rPr>
          <w:rFonts w:hint="cs"/>
          <w:rtl/>
        </w:rPr>
        <w:t>א</w:t>
      </w:r>
      <w:r w:rsidR="007B6478">
        <w:rPr>
          <w:rFonts w:hint="cs"/>
          <w:rtl/>
        </w:rPr>
        <w:t>ר</w:t>
      </w:r>
      <w:r>
        <w:rPr>
          <w:rFonts w:hint="cs"/>
          <w:rtl/>
        </w:rPr>
        <w:t>נסט וינ</w:t>
      </w:r>
      <w:r w:rsidR="007B6478">
        <w:rPr>
          <w:rFonts w:hint="cs"/>
          <w:rtl/>
        </w:rPr>
        <w:t>רי</w:t>
      </w:r>
      <w:r>
        <w:rPr>
          <w:rFonts w:hint="cs"/>
          <w:rtl/>
        </w:rPr>
        <w:t>ב ביקר את פס"ד</w:t>
      </w:r>
      <w:r w:rsidR="001E4F4D">
        <w:rPr>
          <w:rFonts w:hint="cs"/>
          <w:rtl/>
        </w:rPr>
        <w:t xml:space="preserve"> ואמר שביהמ"ש היה צריך לבחור באפשרות של 600 דולר. </w:t>
      </w:r>
      <w:r w:rsidR="00E76F68">
        <w:rPr>
          <w:rFonts w:hint="cs"/>
          <w:rtl/>
        </w:rPr>
        <w:t>הפגיעה של התובע בזכות היא שימוש לא מורשה במכונה ולכן התרופה המתאימה למידותיה של הפגיעה, הוא שווי השימוש במכונה.</w:t>
      </w:r>
      <w:r w:rsidR="003A7D1B">
        <w:rPr>
          <w:rFonts w:hint="cs"/>
          <w:rtl/>
        </w:rPr>
        <w:t xml:space="preserve"> הסעד של 1560 </w:t>
      </w:r>
      <w:r w:rsidR="007950B8">
        <w:rPr>
          <w:rFonts w:hint="cs"/>
          <w:rtl/>
        </w:rPr>
        <w:t>לא מהווה ביטוי של זכות כלשהי.</w:t>
      </w:r>
      <w:r w:rsidR="003C0324">
        <w:rPr>
          <w:rFonts w:hint="cs"/>
          <w:rtl/>
        </w:rPr>
        <w:t xml:space="preserve"> צריך להצדיק את תוצאת פס"ד זה ע"י תיאוריה אחרת כי אי אפשר לחשוב עליו בצורה של צדק מתקן.</w:t>
      </w:r>
    </w:p>
    <w:p w14:paraId="6DB6B99E" w14:textId="1259DE3B" w:rsidR="00867A1A" w:rsidRDefault="00867A1A" w:rsidP="003F1812">
      <w:pPr>
        <w:rPr>
          <w:b/>
          <w:bCs/>
          <w:rtl/>
        </w:rPr>
      </w:pPr>
      <w:r>
        <w:rPr>
          <w:rFonts w:hint="cs"/>
          <w:b/>
          <w:bCs/>
          <w:rtl/>
        </w:rPr>
        <w:t>צדק מתקן וצווי מניעה</w:t>
      </w:r>
    </w:p>
    <w:p w14:paraId="1CAF328F" w14:textId="54394051" w:rsidR="00867A1A" w:rsidRDefault="00020E3C" w:rsidP="003F1812">
      <w:pPr>
        <w:rPr>
          <w:rtl/>
        </w:rPr>
      </w:pPr>
      <w:r w:rsidRPr="000F6B86">
        <w:rPr>
          <w:rFonts w:hint="cs"/>
          <w:b/>
          <w:bCs/>
          <w:rtl/>
        </w:rPr>
        <w:t>פס"ד</w:t>
      </w:r>
      <w:r w:rsidR="005B1A0C" w:rsidRPr="000F6B86">
        <w:rPr>
          <w:rFonts w:hint="cs"/>
          <w:b/>
          <w:bCs/>
          <w:rtl/>
        </w:rPr>
        <w:t xml:space="preserve"> </w:t>
      </w:r>
      <w:r w:rsidR="005B1A0C" w:rsidRPr="000F6B86">
        <w:rPr>
          <w:b/>
          <w:bCs/>
        </w:rPr>
        <w:t>Olwell</w:t>
      </w:r>
      <w:r w:rsidRPr="005B1A0C">
        <w:rPr>
          <w:rFonts w:hint="cs"/>
          <w:rtl/>
        </w:rPr>
        <w:t xml:space="preserve"> </w:t>
      </w:r>
      <w:r w:rsidR="005B1A0C">
        <w:rPr>
          <w:rFonts w:hint="cs"/>
          <w:rtl/>
        </w:rPr>
        <w:t>מראה בצורה ברורה איך התרופה צריכה לגלם את הפגיעה בזכות.</w:t>
      </w:r>
    </w:p>
    <w:p w14:paraId="2A304980" w14:textId="6B76E544" w:rsidR="0026093A" w:rsidRPr="0026093A" w:rsidRDefault="00751F03" w:rsidP="003F1812">
      <w:pPr>
        <w:rPr>
          <w:rtl/>
        </w:rPr>
      </w:pPr>
      <w:r w:rsidRPr="000F6B86">
        <w:rPr>
          <w:rFonts w:hint="cs"/>
          <w:b/>
          <w:bCs/>
          <w:noProof/>
          <w:rtl/>
          <w:lang w:val="he-IL"/>
        </w:rPr>
        <w:lastRenderedPageBreak/>
        <mc:AlternateContent>
          <mc:Choice Requires="wps">
            <w:drawing>
              <wp:anchor distT="0" distB="0" distL="114300" distR="114300" simplePos="0" relativeHeight="251660288" behindDoc="0" locked="0" layoutInCell="1" allowOverlap="1" wp14:anchorId="43076D4F" wp14:editId="1A2E31E0">
                <wp:simplePos x="0" y="0"/>
                <wp:positionH relativeFrom="column">
                  <wp:posOffset>-95250</wp:posOffset>
                </wp:positionH>
                <wp:positionV relativeFrom="paragraph">
                  <wp:posOffset>-31750</wp:posOffset>
                </wp:positionV>
                <wp:extent cx="5416550" cy="742950"/>
                <wp:effectExtent l="0" t="0" r="12700" b="19050"/>
                <wp:wrapNone/>
                <wp:docPr id="3" name="מלבן: פינות מעוגלות 3"/>
                <wp:cNvGraphicFramePr/>
                <a:graphic xmlns:a="http://schemas.openxmlformats.org/drawingml/2006/main">
                  <a:graphicData uri="http://schemas.microsoft.com/office/word/2010/wordprocessingShape">
                    <wps:wsp>
                      <wps:cNvSpPr/>
                      <wps:spPr>
                        <a:xfrm>
                          <a:off x="0" y="0"/>
                          <a:ext cx="5416550" cy="742950"/>
                        </a:xfrm>
                        <a:prstGeom prst="round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oundrect w14:anchorId="120FFB25" id="מלבן: פינות מעוגלות 3" o:spid="_x0000_s1026" style="position:absolute;left:0;text-align:left;margin-left:-7.5pt;margin-top:-2.5pt;width:426.5pt;height:58.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1CzkQIAADwFAAAOAAAAZHJzL2Uyb0RvYy54bWysVM1uEzEQviPxDpbvdLNp0tJVN1XUqgip&#10;aqu2qGfXazcrvB5jO9mEtwCJAxIChDjxQvs6jL2bTSg5IS67M5755ufzjI9PlpUiC2FdCTqn6d6A&#10;EqE5FKV+zOmbu/MXLylxnumCKdAipyvh6Mnk+bPj2mRiCDNQhbAEg2iX1SanM+9NliSOz0TF3B4Y&#10;odEowVbMo2ofk8KyGqNXKhkOBgdJDbYwFrhwDk/PWiOdxPhSCu6vpHTCE5VTrM3Hr43fh/BNJscs&#10;e7TMzErelcH+oYqKlRqT9qHOmGdkbsu/QlUlt+BA+j0OVQJSllzEHrCbdPCkm9sZMyL2guQ409Pk&#10;/l9Yfrm4tqQscrpPiWYVXlHztfnSfGi+ZaT52Xxuvjefml8ED3+g8BFNQd0PxNXGZYi/Nde20xyK&#10;gYWltFX4Y39kGcle9WSLpSccD8ej9GA8xjvhaDscDY9QxjDJBm2s868EVCQIObUw18UN3mgkmi0u&#10;nG/9134ho4bzUqlwHqpr64mSXykRHJS+ERIbxgqGMVAcNXGqLFkwHBLGudD+oCslegeYxKg9MN0F&#10;VD7tQJ1vgIk4gj1wsAv4Z8YeEbOC9j24KjXYXQGKt33m1n/dfdtzaP8BihXes4V2AZzh5yWSesGc&#10;v2YWJx7vAbfYX+FHKqhzCp1EyQzs+13nwR8HEa2U1LhBOXXv5swKStRrjSN6lI5GYeWiMhofDlGx&#10;25aHbYueV6eA/Kf4XhgexeDv1fpUWqjucdmnISuamOaYO6fc27Vy6tvNxueCi+k0uuGaGeYv9K3h&#10;IXhgNczL3fKeWdNNlseZvIT1trHsyWy1vgGpYTr3IMs4eBteO75xReP8ds9JeAO29ei1efQmvwEA&#10;AP//AwBQSwMEFAAGAAgAAAAhAG909IXdAAAACgEAAA8AAABkcnMvZG93bnJldi54bWxMj8FOwzAQ&#10;RO9I/IO1SNxaJ0GgNI1TVSAuVEi08AGO7SYR9jqKt234e7YnOO2sdjT7pt7MwYuzm9IQUUG+zEA4&#10;NNEO2Cn4+nxdlCASabTaR3QKflyCTXN7U+vKxgvu3flAneAQTJVW0BONlZTJ9C7otIyjQ74d4xQ0&#10;8Tp10k76wuHByyLLnmTQA/KHXo/uuXfm+3AKCvy0L8bju4y7t92WXj5aM9DKKHV/N2/XIMjN9GeG&#10;Kz6jQ8NMbTyhTcIrWOSP3IVYXCcbyoeSRcvOvMhANrX8X6H5BQAA//8DAFBLAQItABQABgAIAAAA&#10;IQC2gziS/gAAAOEBAAATAAAAAAAAAAAAAAAAAAAAAABbQ29udGVudF9UeXBlc10ueG1sUEsBAi0A&#10;FAAGAAgAAAAhADj9If/WAAAAlAEAAAsAAAAAAAAAAAAAAAAALwEAAF9yZWxzLy5yZWxzUEsBAi0A&#10;FAAGAAgAAAAhAOWTULORAgAAPAUAAA4AAAAAAAAAAAAAAAAALgIAAGRycy9lMm9Eb2MueG1sUEsB&#10;Ai0AFAAGAAgAAAAhAG909IXdAAAACgEAAA8AAAAAAAAAAAAAAAAA6wQAAGRycy9kb3ducmV2Lnht&#10;bFBLBQYAAAAABAAEAPMAAAD1BQAAAAA=&#10;" filled="f" strokecolor="#70ad47 [3209]" strokeweight="1pt">
                <v:stroke joinstyle="miter"/>
              </v:roundrect>
            </w:pict>
          </mc:Fallback>
        </mc:AlternateContent>
      </w:r>
      <w:r w:rsidR="0026093A" w:rsidRPr="0026093A">
        <w:rPr>
          <w:rFonts w:hint="cs"/>
          <w:b/>
          <w:bCs/>
          <w:rtl/>
        </w:rPr>
        <w:t>ס'</w:t>
      </w:r>
      <w:r w:rsidR="0026093A">
        <w:rPr>
          <w:rFonts w:hint="cs"/>
          <w:b/>
          <w:bCs/>
          <w:rtl/>
        </w:rPr>
        <w:t xml:space="preserve"> 44(א)</w:t>
      </w:r>
      <w:r w:rsidR="0026093A" w:rsidRPr="0026093A">
        <w:rPr>
          <w:rFonts w:hint="cs"/>
          <w:b/>
          <w:bCs/>
          <w:rtl/>
        </w:rPr>
        <w:t xml:space="preserve"> לפקודת הנזיקין:</w:t>
      </w:r>
      <w:r w:rsidR="0026093A">
        <w:rPr>
          <w:rFonts w:hint="cs"/>
          <w:b/>
          <w:bCs/>
          <w:rtl/>
        </w:rPr>
        <w:t xml:space="preserve"> </w:t>
      </w:r>
      <w:r w:rsidR="00A64AEF">
        <w:rPr>
          <w:rFonts w:cs="Arial" w:hint="cs"/>
          <w:rtl/>
        </w:rPr>
        <w:t>"</w:t>
      </w:r>
      <w:proofErr w:type="spellStart"/>
      <w:r w:rsidR="0026093A" w:rsidRPr="0026093A">
        <w:rPr>
          <w:rFonts w:cs="Arial"/>
          <w:rtl/>
        </w:rPr>
        <w:t>מיטרד</w:t>
      </w:r>
      <w:proofErr w:type="spellEnd"/>
      <w:r w:rsidR="0026093A" w:rsidRPr="0026093A">
        <w:rPr>
          <w:rFonts w:cs="Arial"/>
          <w:rtl/>
        </w:rPr>
        <w:t xml:space="preserve"> ליחיד הוא כשאדם מתנהג בעצמו או מנהל את עסקו או משתמש במקרקעין </w:t>
      </w:r>
      <w:proofErr w:type="spellStart"/>
      <w:r w:rsidR="0026093A" w:rsidRPr="0026093A">
        <w:rPr>
          <w:rFonts w:cs="Arial"/>
          <w:rtl/>
        </w:rPr>
        <w:t>התפושים</w:t>
      </w:r>
      <w:proofErr w:type="spellEnd"/>
      <w:r w:rsidR="0026093A" w:rsidRPr="0026093A">
        <w:rPr>
          <w:rFonts w:cs="Arial"/>
          <w:rtl/>
        </w:rPr>
        <w:t xml:space="preserve"> בידו באופן שיש בו </w:t>
      </w:r>
      <w:r w:rsidR="0026093A" w:rsidRPr="0026093A">
        <w:rPr>
          <w:rFonts w:cs="Arial"/>
          <w:color w:val="538135" w:themeColor="accent6" w:themeShade="BF"/>
          <w:rtl/>
        </w:rPr>
        <w:t>הפרעה של ממש לשימוש סביר במקרקעין של אדם אחר או להנאה סבירה</w:t>
      </w:r>
      <w:r w:rsidR="0026093A" w:rsidRPr="0026093A">
        <w:rPr>
          <w:rFonts w:cs="Arial"/>
          <w:rtl/>
        </w:rPr>
        <w:t xml:space="preserve"> מהם בהתחשב עם מקומם וטיבם; </w:t>
      </w:r>
      <w:r w:rsidR="0026093A" w:rsidRPr="0026093A">
        <w:rPr>
          <w:rFonts w:cs="Arial"/>
          <w:color w:val="538135" w:themeColor="accent6" w:themeShade="BF"/>
          <w:rtl/>
        </w:rPr>
        <w:t xml:space="preserve">אך לא ייפרע אדם פיצויים בעד </w:t>
      </w:r>
      <w:proofErr w:type="spellStart"/>
      <w:r w:rsidR="0026093A" w:rsidRPr="0026093A">
        <w:rPr>
          <w:rFonts w:cs="Arial"/>
          <w:color w:val="538135" w:themeColor="accent6" w:themeShade="BF"/>
          <w:rtl/>
        </w:rPr>
        <w:t>מיטרד</w:t>
      </w:r>
      <w:proofErr w:type="spellEnd"/>
      <w:r w:rsidR="0026093A" w:rsidRPr="0026093A">
        <w:rPr>
          <w:rFonts w:cs="Arial"/>
          <w:color w:val="538135" w:themeColor="accent6" w:themeShade="BF"/>
          <w:rtl/>
        </w:rPr>
        <w:t xml:space="preserve"> ליחיד אלא אם סבל ממנו נזק</w:t>
      </w:r>
      <w:r w:rsidR="00A64AEF">
        <w:rPr>
          <w:rFonts w:cs="Arial" w:hint="cs"/>
          <w:rtl/>
        </w:rPr>
        <w:t>"</w:t>
      </w:r>
    </w:p>
    <w:p w14:paraId="7E00C2F8" w14:textId="6B78DF90" w:rsidR="005B1A0C" w:rsidRDefault="00EA706D" w:rsidP="003F1812">
      <w:pPr>
        <w:rPr>
          <w:rtl/>
        </w:rPr>
      </w:pPr>
      <w:r>
        <w:rPr>
          <w:rFonts w:hint="cs"/>
          <w:rtl/>
        </w:rPr>
        <w:t>מטרד זוהי פעולה מתמשכת אשר מפריעה למישהו להשתמש ולנה</w:t>
      </w:r>
      <w:r w:rsidR="00E06084">
        <w:rPr>
          <w:rFonts w:hint="cs"/>
          <w:rtl/>
        </w:rPr>
        <w:t>נ</w:t>
      </w:r>
      <w:r>
        <w:rPr>
          <w:rFonts w:hint="cs"/>
          <w:rtl/>
        </w:rPr>
        <w:t xml:space="preserve">ות מהמקרקעין שלו. לא מדובר במקרה של </w:t>
      </w:r>
      <w:r w:rsidR="00D27C82">
        <w:rPr>
          <w:rFonts w:hint="cs"/>
          <w:rtl/>
        </w:rPr>
        <w:t>איז</w:t>
      </w:r>
      <w:r w:rsidR="004660AC">
        <w:rPr>
          <w:rFonts w:hint="cs"/>
          <w:rtl/>
        </w:rPr>
        <w:t>ו</w:t>
      </w:r>
      <w:r w:rsidR="00D27C82">
        <w:rPr>
          <w:rFonts w:hint="cs"/>
          <w:rtl/>
        </w:rPr>
        <w:t xml:space="preserve">שהי </w:t>
      </w:r>
      <w:r>
        <w:rPr>
          <w:rFonts w:hint="cs"/>
          <w:rtl/>
        </w:rPr>
        <w:t xml:space="preserve">הפרה חד פעמית. מטרדים מדברים על </w:t>
      </w:r>
      <w:r w:rsidRPr="000B7AA2">
        <w:rPr>
          <w:rFonts w:hint="cs"/>
          <w:color w:val="538135" w:themeColor="accent6" w:themeShade="BF"/>
          <w:rtl/>
        </w:rPr>
        <w:t>פעולה מתמשכת שיוצרת הפרעה</w:t>
      </w:r>
      <w:r>
        <w:rPr>
          <w:rFonts w:hint="cs"/>
          <w:rtl/>
        </w:rPr>
        <w:t xml:space="preserve">. הסיפא של הסעיף מדבר גם על זה שאפשר לתבוע </w:t>
      </w:r>
      <w:r w:rsidR="006D0C23">
        <w:rPr>
          <w:rFonts w:hint="cs"/>
          <w:rtl/>
        </w:rPr>
        <w:t xml:space="preserve">גם פיצוי אך </w:t>
      </w:r>
      <w:r w:rsidR="00222DE9">
        <w:rPr>
          <w:rFonts w:hint="cs"/>
          <w:rtl/>
        </w:rPr>
        <w:t>מלבד זה אפשר גם לבקש מביהמ"ש צו שהפעולה המתמשכת הזאת תפסיק</w:t>
      </w:r>
      <w:r w:rsidR="00DF79AE">
        <w:rPr>
          <w:rFonts w:hint="cs"/>
          <w:rtl/>
        </w:rPr>
        <w:t xml:space="preserve"> (=צו מניעה)</w:t>
      </w:r>
      <w:r w:rsidR="00222DE9">
        <w:rPr>
          <w:rFonts w:hint="cs"/>
          <w:rtl/>
        </w:rPr>
        <w:t>, בנוסף או במקום לפיצויים.</w:t>
      </w:r>
      <w:r w:rsidR="00DF79AE">
        <w:rPr>
          <w:rFonts w:hint="cs"/>
          <w:rtl/>
        </w:rPr>
        <w:t xml:space="preserve"> </w:t>
      </w:r>
    </w:p>
    <w:p w14:paraId="44D1FBE5" w14:textId="5F13AA02" w:rsidR="000B7AA2" w:rsidRDefault="00241D21" w:rsidP="003F1812">
      <w:pPr>
        <w:rPr>
          <w:rtl/>
        </w:rPr>
      </w:pPr>
      <w:r>
        <w:rPr>
          <w:rFonts w:hint="cs"/>
          <w:rtl/>
        </w:rPr>
        <w:t>איך ניתן ליישב צו מניעה עם צדק מתקן? איך אפשר להשיב לקדמותו ("לתקן") נזק שלא התממש?</w:t>
      </w:r>
    </w:p>
    <w:p w14:paraId="106E033E" w14:textId="29D3AF75" w:rsidR="00DB4233" w:rsidRDefault="00DB4233" w:rsidP="003F1812">
      <w:pPr>
        <w:rPr>
          <w:rtl/>
        </w:rPr>
      </w:pPr>
      <w:r>
        <w:rPr>
          <w:rFonts w:hint="cs"/>
          <w:rtl/>
        </w:rPr>
        <w:t>ארנס וינריב מסביר שאחד התפקידים של ביהמ"ש כשהוא מחליט על התרופה הוא לחשוב מה התרופה שתתאים למידותיה של הפגיעה.</w:t>
      </w:r>
      <w:r w:rsidR="00B37C4C">
        <w:rPr>
          <w:rFonts w:hint="cs"/>
          <w:rtl/>
        </w:rPr>
        <w:t xml:space="preserve"> צריך למנוע את המשך הפגיעה בזכות. הפגיעה יכולה להיות מופלת רק ע"י צו מניעה. לא משנה לצדק המתקן </w:t>
      </w:r>
      <w:proofErr w:type="spellStart"/>
      <w:r w:rsidR="00B37C4C">
        <w:rPr>
          <w:rFonts w:hint="cs"/>
          <w:rtl/>
        </w:rPr>
        <w:t>המימד</w:t>
      </w:r>
      <w:proofErr w:type="spellEnd"/>
      <w:r w:rsidR="00B37C4C">
        <w:rPr>
          <w:rFonts w:hint="cs"/>
          <w:rtl/>
        </w:rPr>
        <w:t xml:space="preserve"> של הזמן</w:t>
      </w:r>
      <w:r w:rsidR="00892A2E">
        <w:rPr>
          <w:rFonts w:hint="cs"/>
          <w:rtl/>
        </w:rPr>
        <w:t xml:space="preserve">. כלומר, </w:t>
      </w:r>
      <w:r w:rsidR="00B37C4C">
        <w:rPr>
          <w:rFonts w:hint="cs"/>
          <w:rtl/>
        </w:rPr>
        <w:t>ההקשר הזמני בין אי צדק לתרופה</w:t>
      </w:r>
      <w:r w:rsidR="00892A2E">
        <w:rPr>
          <w:rFonts w:hint="cs"/>
          <w:rtl/>
        </w:rPr>
        <w:t>.</w:t>
      </w:r>
      <w:r w:rsidR="00B37C4C">
        <w:rPr>
          <w:rFonts w:hint="cs"/>
          <w:rtl/>
        </w:rPr>
        <w:t xml:space="preserve"> אלא מה שמש</w:t>
      </w:r>
      <w:r w:rsidR="00892A2E">
        <w:rPr>
          <w:rFonts w:hint="cs"/>
          <w:rtl/>
        </w:rPr>
        <w:t>נה</w:t>
      </w:r>
      <w:r w:rsidR="00B37C4C">
        <w:rPr>
          <w:rFonts w:hint="cs"/>
          <w:rtl/>
        </w:rPr>
        <w:t xml:space="preserve"> ל</w:t>
      </w:r>
      <w:r w:rsidR="00892A2E">
        <w:rPr>
          <w:rFonts w:hint="cs"/>
          <w:rtl/>
        </w:rPr>
        <w:t>צדק המתקן</w:t>
      </w:r>
      <w:r w:rsidR="00B37C4C">
        <w:rPr>
          <w:rFonts w:hint="cs"/>
          <w:rtl/>
        </w:rPr>
        <w:t xml:space="preserve"> זה </w:t>
      </w:r>
      <w:r w:rsidR="00B37C4C" w:rsidRPr="00E45202">
        <w:rPr>
          <w:rFonts w:hint="cs"/>
          <w:color w:val="538135" w:themeColor="accent6" w:themeShade="BF"/>
          <w:rtl/>
        </w:rPr>
        <w:t>שהמבנה של התרופה צריך להתאים בדיוק למבנה של הפגיעה בזכות.</w:t>
      </w:r>
      <w:r w:rsidR="008D5F01" w:rsidRPr="00E45202">
        <w:rPr>
          <w:rFonts w:hint="cs"/>
          <w:color w:val="538135" w:themeColor="accent6" w:themeShade="BF"/>
          <w:rtl/>
        </w:rPr>
        <w:t xml:space="preserve"> מכיוון שזה אופי פגיעה מתמשך, הרעיון של צדק מתקן חל גם כשהנתבע יכול להמשיך פגיעה ואי צדק והתרופה צריכה להתאים למצב זה ולכן צו מניעה היא מה שתמנע מהנתבע להמשיך את הפגיעה בעתיד</w:t>
      </w:r>
      <w:r w:rsidR="008D5F01">
        <w:rPr>
          <w:rFonts w:hint="cs"/>
          <w:rtl/>
        </w:rPr>
        <w:t xml:space="preserve">. </w:t>
      </w:r>
      <w:r w:rsidR="0078482B">
        <w:rPr>
          <w:rFonts w:hint="cs"/>
          <w:rtl/>
        </w:rPr>
        <w:t>צו מניעה לא מנוגד לרעיון של צדק מתקן.</w:t>
      </w:r>
    </w:p>
    <w:p w14:paraId="50098E06" w14:textId="38FEF019" w:rsidR="00B326CC" w:rsidRDefault="00E658EB" w:rsidP="003F1812">
      <w:pPr>
        <w:rPr>
          <w:rtl/>
        </w:rPr>
      </w:pPr>
      <w:r>
        <w:rPr>
          <w:rFonts w:hint="cs"/>
          <w:noProof/>
          <w:rtl/>
          <w:lang w:val="he-IL"/>
        </w:rPr>
        <mc:AlternateContent>
          <mc:Choice Requires="wps">
            <w:drawing>
              <wp:anchor distT="0" distB="0" distL="114300" distR="114300" simplePos="0" relativeHeight="251664384" behindDoc="0" locked="0" layoutInCell="1" allowOverlap="1" wp14:anchorId="75F97360" wp14:editId="784FD484">
                <wp:simplePos x="0" y="0"/>
                <wp:positionH relativeFrom="column">
                  <wp:posOffset>-34925</wp:posOffset>
                </wp:positionH>
                <wp:positionV relativeFrom="paragraph">
                  <wp:posOffset>769620</wp:posOffset>
                </wp:positionV>
                <wp:extent cx="5359400" cy="1333500"/>
                <wp:effectExtent l="0" t="0" r="12700" b="19050"/>
                <wp:wrapNone/>
                <wp:docPr id="6" name="מלבן: פינות מעוגלות 6"/>
                <wp:cNvGraphicFramePr/>
                <a:graphic xmlns:a="http://schemas.openxmlformats.org/drawingml/2006/main">
                  <a:graphicData uri="http://schemas.microsoft.com/office/word/2010/wordprocessingShape">
                    <wps:wsp>
                      <wps:cNvSpPr/>
                      <wps:spPr>
                        <a:xfrm>
                          <a:off x="0" y="0"/>
                          <a:ext cx="5359400" cy="1333500"/>
                        </a:xfrm>
                        <a:prstGeom prst="roundRect">
                          <a:avLst>
                            <a:gd name="adj" fmla="val 2494"/>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5313C7" id="מלבן: פינות מעוגלות 6" o:spid="_x0000_s1026" style="position:absolute;left:0;text-align:left;margin-left:-2.75pt;margin-top:60.6pt;width:422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6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OxFqgIAAGgFAAAOAAAAZHJzL2Uyb0RvYy54bWysVM1u1DAQviPxDpbvNJv9KTRqtlq1KkKq&#10;StUW9ew6djdge4zt/eMtQOKAhAAhTrxQXoexk00L7AlxSTyemW9mPs/M4dFaK7IUztdgSprvDSgR&#10;hkNVm7uSvro+ffKMEh+YqZgCI0q6EZ4eTR8/OlzZQgxhDqoSjiCI8cXKlnQegi2yzPO50MzvgRUG&#10;lRKcZgFFd5dVjq0QXatsOBjsZytwlXXAhfd4e9Iq6TThSyl4eCmlF4GokmJuIX1d+t7GbzY9ZMWd&#10;Y3Ze8y4N9g9ZaFYbDNpDnbDAyMLVf0HpmjvwIMMeB52BlDUXqQasJh/8Uc3VnFmRakFyvO1p8v8P&#10;lp8vLxypq5LuU2KYxidqvjSfm/fN14I0P5pPzbfmY/OT4OV3PHxAVRT3I3Er6wv0v7IXrpM8HiML&#10;a+l0/GN9ZJ3I3vRki3UgHC8no8nBeIBvwlGXj0ajCQqIk927W+fDcwGaxENJHSxMdYlPmphmyzMf&#10;EuVVlzirXlMitcIHXDJFhuODcQfY2SL0FjI6GjitlYohYyVt7ukUNkpEA2UuhURyMNthipnaUhwr&#10;RzBASRnnwoTEBUIn6+gmEbV3zHc5qpB3mXW20U2kdu0dB7scf4/Ye6SoYELvrGsDbhdA9aaP3Npv&#10;q29rjuXfQrXBnnDQDou3/LRG/s+YDxfMIbn4Zjjx4SV+pIJVSaE7UTIH927XfbTHpkUtJSuctpL6&#10;twvmBCXqhcF2PsjH4zieSRhPng5RcA81tw81ZqGPAfnPcbdYno7RPqjtrXSgb3AxzGJUVDHDMXZJ&#10;eXBb4Ti0WwBXCxezWTLDkbQsnJkryyN4ZDX2y/X6hjnbNWHA/j2H7WSyIrVW27b3ttHTwGwRQNZh&#10;22Atrx3fOM6p1bvVE/fFQzlZ3S/I6S8AAAD//wMAUEsDBBQABgAIAAAAIQAffMZv3QAAAAoBAAAP&#10;AAAAZHJzL2Rvd25yZXYueG1sTI/BToNAEIbvJr7DZky8tUvBEoIsTTXxYqKJtdwHdguk7Cxhl5a+&#10;veNJj/PNn3++KXaLHcTFTL53pGCzjkAYapzuqVVw/H5bZSB8QNI4ODIKbsbDrry/KzDX7kpf5nII&#10;reAS8jkq6EIYcyl90xmLfu1GQ7w7ucli4HFqpZ7wyuV2kHEUpdJiT3yhw9G8dqY5H2arIKXPW1VV&#10;rvPHpxeMP5b3ej+nSj0+LPtnEMEs4S8Mv/qsDiU71W4m7cWgYLXdcpJ5vIlBcCBLMia1giRhIstC&#10;/n+h/AEAAP//AwBQSwECLQAUAAYACAAAACEAtoM4kv4AAADhAQAAEwAAAAAAAAAAAAAAAAAAAAAA&#10;W0NvbnRlbnRfVHlwZXNdLnhtbFBLAQItABQABgAIAAAAIQA4/SH/1gAAAJQBAAALAAAAAAAAAAAA&#10;AAAAAC8BAABfcmVscy8ucmVsc1BLAQItABQABgAIAAAAIQCuROxFqgIAAGgFAAAOAAAAAAAAAAAA&#10;AAAAAC4CAABkcnMvZTJvRG9jLnhtbFBLAQItABQABgAIAAAAIQAffMZv3QAAAAoBAAAPAAAAAAAA&#10;AAAAAAAAAAQFAABkcnMvZG93bnJldi54bWxQSwUGAAAAAAQABADzAAAADgYAAAAA&#10;" filled="f" strokecolor="#70ad47 [3209]" strokeweight="1pt">
                <v:stroke joinstyle="miter"/>
              </v:roundrect>
            </w:pict>
          </mc:Fallback>
        </mc:AlternateContent>
      </w:r>
      <w:r w:rsidR="00E92B21">
        <w:rPr>
          <w:rFonts w:hint="cs"/>
          <w:rtl/>
        </w:rPr>
        <w:t xml:space="preserve">הרעיון: התרופה צריכה להיות תואמת למבנה של הפגיעה בזכות. הצדק המתקן לא פועל רק כדרישה שהנתבע יתקן את אי הצדק </w:t>
      </w:r>
      <w:r w:rsidR="00E92B21" w:rsidRPr="009C5208">
        <w:rPr>
          <w:rFonts w:hint="cs"/>
          <w:color w:val="538135" w:themeColor="accent6" w:themeShade="BF"/>
          <w:rtl/>
        </w:rPr>
        <w:t>לאחר</w:t>
      </w:r>
      <w:r w:rsidR="00E92B21">
        <w:rPr>
          <w:rFonts w:hint="cs"/>
          <w:rtl/>
        </w:rPr>
        <w:t xml:space="preserve"> שאי הצדק התממש. אלא גם ע"י האפשרות לתת לתובע צו מניעה שימנע מהנתבע להמשיך את אי הצדק בעתיד. צדק מתקן לא תלוי בזמנים. הוא קשור </w:t>
      </w:r>
      <w:r w:rsidR="00E92B21" w:rsidRPr="009C5208">
        <w:rPr>
          <w:rFonts w:hint="cs"/>
          <w:color w:val="538135" w:themeColor="accent6" w:themeShade="BF"/>
          <w:rtl/>
        </w:rPr>
        <w:t>לטיב הפגיעה</w:t>
      </w:r>
      <w:r w:rsidR="00E92B21">
        <w:rPr>
          <w:rFonts w:hint="cs"/>
          <w:rtl/>
        </w:rPr>
        <w:t xml:space="preserve">, טיבו של אי הצדק. צו מניעה </w:t>
      </w:r>
      <w:r w:rsidR="00E92B21">
        <w:rPr>
          <w:rtl/>
        </w:rPr>
        <w:t>–</w:t>
      </w:r>
      <w:r w:rsidR="00E92B21">
        <w:rPr>
          <w:rFonts w:hint="cs"/>
          <w:rtl/>
        </w:rPr>
        <w:t xml:space="preserve"> ימנע מהנתבע להמשיך את אי הצדק בפגיעה מתמשכת.</w:t>
      </w:r>
    </w:p>
    <w:p w14:paraId="63117275" w14:textId="0A7A184D" w:rsidR="007226C6" w:rsidRDefault="007226C6" w:rsidP="003F1812">
      <w:pPr>
        <w:rPr>
          <w:rtl/>
        </w:rPr>
      </w:pPr>
      <w:r>
        <w:rPr>
          <w:rFonts w:hint="cs"/>
          <w:b/>
          <w:bCs/>
          <w:rtl/>
        </w:rPr>
        <w:t xml:space="preserve">דוגמא </w:t>
      </w:r>
      <w:r>
        <w:rPr>
          <w:b/>
          <w:bCs/>
          <w:rtl/>
        </w:rPr>
        <w:t>–</w:t>
      </w:r>
      <w:r>
        <w:rPr>
          <w:rFonts w:hint="cs"/>
          <w:b/>
          <w:bCs/>
          <w:rtl/>
        </w:rPr>
        <w:t xml:space="preserve"> שאלת מחשבה:</w:t>
      </w:r>
    </w:p>
    <w:p w14:paraId="0902F8E6" w14:textId="5FF4D35A" w:rsidR="007226C6" w:rsidRDefault="007226C6" w:rsidP="003F1812">
      <w:pPr>
        <w:rPr>
          <w:rtl/>
        </w:rPr>
      </w:pPr>
      <w:r>
        <w:rPr>
          <w:rFonts w:hint="cs"/>
          <w:rtl/>
        </w:rPr>
        <w:t>פלונית בעלת מחסני קירור. על מנת לעמוד בתחרות הקשה בשוק המוצר, היא רכשה מכשירי קירור שמחוללים רעש ניכר ביום ובלילה. השכנה, אלמונית, שביתה קרוב למחסנים סובלת מהרעש יומם ולילה, עד כדי שאינה מסוגלת לגור בביתה.</w:t>
      </w:r>
    </w:p>
    <w:p w14:paraId="4E5D09BF" w14:textId="2CFC232E" w:rsidR="0046561A" w:rsidRDefault="0046561A" w:rsidP="003F1812">
      <w:pPr>
        <w:pStyle w:val="a8"/>
        <w:numPr>
          <w:ilvl w:val="0"/>
          <w:numId w:val="6"/>
        </w:numPr>
      </w:pPr>
      <w:r>
        <w:rPr>
          <w:rFonts w:hint="cs"/>
          <w:rtl/>
        </w:rPr>
        <w:t>איזו/ אילו תרופה/ תרופות עשויה/</w:t>
      </w:r>
      <w:proofErr w:type="spellStart"/>
      <w:r>
        <w:rPr>
          <w:rFonts w:hint="cs"/>
          <w:rtl/>
        </w:rPr>
        <w:t>ות</w:t>
      </w:r>
      <w:proofErr w:type="spellEnd"/>
      <w:r>
        <w:rPr>
          <w:rFonts w:hint="cs"/>
          <w:rtl/>
        </w:rPr>
        <w:t xml:space="preserve"> להיות רלוונטית/</w:t>
      </w:r>
      <w:proofErr w:type="spellStart"/>
      <w:r>
        <w:rPr>
          <w:rFonts w:hint="cs"/>
          <w:rtl/>
        </w:rPr>
        <w:t>ות</w:t>
      </w:r>
      <w:proofErr w:type="spellEnd"/>
      <w:r>
        <w:rPr>
          <w:rFonts w:hint="cs"/>
          <w:rtl/>
        </w:rPr>
        <w:t>?</w:t>
      </w:r>
    </w:p>
    <w:p w14:paraId="135B3C14" w14:textId="526DEFEA" w:rsidR="00E73691" w:rsidRDefault="0046561A" w:rsidP="003F1812">
      <w:pPr>
        <w:pStyle w:val="a8"/>
        <w:numPr>
          <w:ilvl w:val="0"/>
          <w:numId w:val="6"/>
        </w:numPr>
      </w:pPr>
      <w:r>
        <w:rPr>
          <w:rFonts w:hint="cs"/>
          <w:rtl/>
        </w:rPr>
        <w:t>כיצד ניתן להצדיקה/ן בראי הצדק המתקן?</w:t>
      </w:r>
    </w:p>
    <w:p w14:paraId="5E1E4E0E" w14:textId="5E99CBDB" w:rsidR="00DC79A9" w:rsidRDefault="00E658EB" w:rsidP="003F1812">
      <w:pPr>
        <w:rPr>
          <w:rtl/>
        </w:rPr>
      </w:pPr>
      <w:r>
        <w:rPr>
          <w:rFonts w:hint="cs"/>
          <w:noProof/>
          <w:rtl/>
          <w:lang w:val="he-IL"/>
        </w:rPr>
        <mc:AlternateContent>
          <mc:Choice Requires="wps">
            <w:drawing>
              <wp:anchor distT="0" distB="0" distL="114300" distR="114300" simplePos="0" relativeHeight="251676672" behindDoc="0" locked="0" layoutInCell="1" allowOverlap="1" wp14:anchorId="261C48C7" wp14:editId="28AE417C">
                <wp:simplePos x="0" y="0"/>
                <wp:positionH relativeFrom="column">
                  <wp:posOffset>-34925</wp:posOffset>
                </wp:positionH>
                <wp:positionV relativeFrom="paragraph">
                  <wp:posOffset>1102360</wp:posOffset>
                </wp:positionV>
                <wp:extent cx="5372100" cy="2139950"/>
                <wp:effectExtent l="0" t="0" r="19050" b="12700"/>
                <wp:wrapNone/>
                <wp:docPr id="7" name="מלבן: פינות מעוגלות 7"/>
                <wp:cNvGraphicFramePr/>
                <a:graphic xmlns:a="http://schemas.openxmlformats.org/drawingml/2006/main">
                  <a:graphicData uri="http://schemas.microsoft.com/office/word/2010/wordprocessingShape">
                    <wps:wsp>
                      <wps:cNvSpPr/>
                      <wps:spPr>
                        <a:xfrm>
                          <a:off x="0" y="0"/>
                          <a:ext cx="5372100" cy="2139950"/>
                        </a:xfrm>
                        <a:prstGeom prst="roundRect">
                          <a:avLst>
                            <a:gd name="adj" fmla="val 2494"/>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952D8B" id="מלבן: פינות מעוגלות 7" o:spid="_x0000_s1026" style="position:absolute;left:0;text-align:left;margin-left:-2.75pt;margin-top:86.8pt;width:423pt;height:16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6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V06qAIAAGgFAAAOAAAAZHJzL2Uyb0RvYy54bWysVN1u0zAUvkfiHSzfszRZt9Jq6VRtGkKa&#10;tmob2rXn2GvA8TG227S8BUhcICFAiCteKK/DsZNmA3qFuEnO8fn/zs/R8bpSZCWsK0HnNN0bUCI0&#10;h6LU9zl9dXP27DklzjNdMAVa5HQjHD2ePn1yVJuJyGABqhCWoBPtJrXJ6cJ7M0kSxxeiYm4PjNAo&#10;lGAr5pG190lhWY3eK5Vkg8FhUoMtjAUunMPX01ZIp9G/lIL7Symd8ETlFHPz8Wvj9y58k+kRm9xb&#10;ZhYl79Jg/5BFxUqNQXtXp8wzsrTlX66qkltwIP0ehyoBKUsuYg1YTTr4o5rrBTMi1oLgONPD5P6f&#10;W36xmltSFjkdUaJZhS1qvjSfm/fN1wlpfjSfmm/Nx+YnwcfvSHxAUWBHAbjauAnaX5u57TiHZEBh&#10;LW0V/lgfWUewNz3YYu0Jx8eD/VGWDrAnHGVZuj8eH8R2JA/mxjr/QkBFApFTC0tdXGFLI9Jsde58&#10;hLzoEmfFa0pkpbCBK6ZINhwPQ5rosNNFausyGGo4K5UKGqGSNvdI+Y0SQUHpKyERHMw2izHjWIoT&#10;ZQkGyCnjXGh/2AWJ2sFMotfeMN1lqHzaGXW6wUzEce0NB7sMf4/YW8SooH1vXJUa7C4HxZs+cqu/&#10;rb6tOZR/B8UGZ8JCuyzO8LMS8T9nzs+ZRXCxZ7jx/hI/UkGdU+goShZg3+16D/o4tCilpMZty6l7&#10;u2RWUKJeahzncTochvWMzPBglCFjH0vuHkv0sjoBxD/F22J4JIO+V9tXaaG6xcMwC1FRxDTH2Dnl&#10;3m6ZE99eATwtXMxmUQ1X0jB/rq8ND84DqmFebta3zJpuCD3O7wVsN7MbrXbKHnSDpYbZ0oMs/XbA&#10;Wlw7vHGd42R2pyfci8d81Ho4kNNfAAAA//8DAFBLAwQUAAYACAAAACEAqvXtb94AAAAKAQAADwAA&#10;AGRycy9kb3ducmV2LnhtbEyPwU7DMAyG70i8Q2QkbluysYapNJ0GEhckkBjrPW1CU9E4VZNu3dtj&#10;Tuzo359+fy52s+/ZyY6xC6hgtRTALDbBdNgqOH69LrbAYtJodB/QKrjYCLvy9qbQuQln/LSnQ2oZ&#10;lWDMtQKX0pBzHhtnvY7LMFik3XcYvU40ji03oz5Tue/5WgjJve6QLjg92Bdnm5/D5BVI/LhUVRVc&#10;PG6e9fp9fqv3k1Tq/m7ePwFLdk7/MPzpkzqU5FSHCU1kvYJFlhFJ+eODBEbAdiMoqRVkKyGBlwW/&#10;fqH8BQAA//8DAFBLAQItABQABgAIAAAAIQC2gziS/gAAAOEBAAATAAAAAAAAAAAAAAAAAAAAAABb&#10;Q29udGVudF9UeXBlc10ueG1sUEsBAi0AFAAGAAgAAAAhADj9If/WAAAAlAEAAAsAAAAAAAAAAAAA&#10;AAAALwEAAF9yZWxzLy5yZWxzUEsBAi0AFAAGAAgAAAAhAFNtXTqoAgAAaAUAAA4AAAAAAAAAAAAA&#10;AAAALgIAAGRycy9lMm9Eb2MueG1sUEsBAi0AFAAGAAgAAAAhAKr17W/eAAAACgEAAA8AAAAAAAAA&#10;AAAAAAAAAgUAAGRycy9kb3ducmV2LnhtbFBLBQYAAAAABAAEAPMAAAANBgAAAAA=&#10;" filled="f" strokecolor="#70ad47 [3209]" strokeweight="1pt">
                <v:stroke joinstyle="miter"/>
              </v:roundrect>
            </w:pict>
          </mc:Fallback>
        </mc:AlternateContent>
      </w:r>
      <w:r w:rsidR="00DC79A9">
        <w:rPr>
          <w:rFonts w:hint="cs"/>
          <w:rtl/>
        </w:rPr>
        <w:t xml:space="preserve">תשובה שלי: </w:t>
      </w:r>
      <w:r w:rsidR="00F408ED">
        <w:rPr>
          <w:rFonts w:hint="cs"/>
          <w:rtl/>
        </w:rPr>
        <w:t xml:space="preserve">(א) צו מניעה </w:t>
      </w:r>
      <w:r w:rsidR="00F408ED">
        <w:rPr>
          <w:rtl/>
        </w:rPr>
        <w:t>–</w:t>
      </w:r>
      <w:r w:rsidR="00F408ED">
        <w:rPr>
          <w:rFonts w:hint="cs"/>
          <w:rtl/>
        </w:rPr>
        <w:t xml:space="preserve"> למנוע את הרעש של </w:t>
      </w:r>
      <w:r w:rsidR="0042427C">
        <w:rPr>
          <w:rFonts w:hint="cs"/>
          <w:rtl/>
        </w:rPr>
        <w:t xml:space="preserve">המכשירים. פיצויים </w:t>
      </w:r>
      <w:r w:rsidR="0042427C">
        <w:rPr>
          <w:rtl/>
        </w:rPr>
        <w:t>–</w:t>
      </w:r>
      <w:r w:rsidR="0042427C">
        <w:rPr>
          <w:rFonts w:hint="cs"/>
          <w:rtl/>
        </w:rPr>
        <w:t xml:space="preserve"> על עוגמת הנפש והרעש שהיא סבלה ואם זה גם גרם לה לדברים חמורים יותר אז גם פיצויים על זה. </w:t>
      </w:r>
      <w:r w:rsidR="00C02523">
        <w:rPr>
          <w:rFonts w:hint="cs"/>
          <w:rtl/>
        </w:rPr>
        <w:t xml:space="preserve">(ב) </w:t>
      </w:r>
      <w:r w:rsidR="00526E97">
        <w:rPr>
          <w:rFonts w:hint="cs"/>
          <w:rtl/>
        </w:rPr>
        <w:t xml:space="preserve">התרופה צריכה להיות מתאימה למידת הפגיעה. לכן </w:t>
      </w:r>
      <w:r w:rsidR="00252C19">
        <w:rPr>
          <w:rFonts w:hint="cs"/>
          <w:rtl/>
        </w:rPr>
        <w:t xml:space="preserve">צו מניעה מתאים בדיוק למידת הפגיעה </w:t>
      </w:r>
      <w:r w:rsidR="00252C19">
        <w:rPr>
          <w:rtl/>
        </w:rPr>
        <w:t>–</w:t>
      </w:r>
      <w:r w:rsidR="00252C19">
        <w:rPr>
          <w:rFonts w:hint="cs"/>
          <w:rtl/>
        </w:rPr>
        <w:t xml:space="preserve"> פגיעה מתמשכת וצו מניעה הוא סעד מתמשך גם כן. </w:t>
      </w:r>
      <w:r w:rsidR="004A599F">
        <w:rPr>
          <w:rFonts w:hint="cs"/>
          <w:rtl/>
        </w:rPr>
        <w:t>הפיצוי גם מתיישב עם עקרון הצדק המתקן מכיוון ש</w:t>
      </w:r>
      <w:r w:rsidR="000721C5">
        <w:rPr>
          <w:rFonts w:hint="cs"/>
          <w:rtl/>
        </w:rPr>
        <w:t xml:space="preserve">השכנה נפגעה (נוצר לה מינוס כלשהו) והפיצוי משיב אותה למצב שהיה לה ומחזיר לה באותה מידה </w:t>
      </w:r>
      <w:r w:rsidR="00244BB7">
        <w:rPr>
          <w:rtl/>
        </w:rPr>
        <w:t>–</w:t>
      </w:r>
      <w:r w:rsidR="00244BB7">
        <w:rPr>
          <w:rFonts w:hint="cs"/>
          <w:rtl/>
        </w:rPr>
        <w:t xml:space="preserve"> משיב אותה חזרה לנקודת האפס.</w:t>
      </w:r>
    </w:p>
    <w:p w14:paraId="3B618EF6" w14:textId="26C268F8" w:rsidR="00AA1EA6" w:rsidRDefault="00A533D4" w:rsidP="003F1812">
      <w:pPr>
        <w:rPr>
          <w:rtl/>
        </w:rPr>
      </w:pPr>
      <w:r>
        <w:rPr>
          <w:rFonts w:hint="cs"/>
          <w:b/>
          <w:bCs/>
          <w:rtl/>
        </w:rPr>
        <w:t>תשובה לשאלת מחשבה:</w:t>
      </w:r>
      <w:r>
        <w:rPr>
          <w:rFonts w:hint="cs"/>
          <w:rtl/>
        </w:rPr>
        <w:t xml:space="preserve"> </w:t>
      </w:r>
      <w:r w:rsidR="006343A7">
        <w:rPr>
          <w:rFonts w:hint="cs"/>
          <w:rtl/>
        </w:rPr>
        <w:t xml:space="preserve">(א) השאלה מעלה את התהייה איך אפשר ליישם את הרעיון של צדק מתקן על התנהגות לא סבירה כדי למנוע נזק מתמשך או נזק עתידי, להבדיל או במקרה זה, בנוסף, לנזק שהתממש. התרופות הרלוונטיות למקרה הן שתיים: ראשית, פיצויים כספיים שישוערכו </w:t>
      </w:r>
      <w:r w:rsidR="00B076DB">
        <w:rPr>
          <w:rFonts w:hint="cs"/>
          <w:rtl/>
        </w:rPr>
        <w:t>בהתאם לפגיעה בזכותה של אלמונית ליהנות מהמגורים שלה מהרגע שהתחיל המטרד ועד מועד התביעה. כלומר לגבי הנזק שכבר התממש (למשל, אם השכנה נאלצ</w:t>
      </w:r>
      <w:r w:rsidR="00AA1EA6">
        <w:rPr>
          <w:rFonts w:hint="cs"/>
          <w:rtl/>
        </w:rPr>
        <w:t xml:space="preserve">ה לעבור לגור בשכירות במקום אחר). שנית, על מנת למנוע את המשך המטרד (הפגיעה המתמשכת), תוכל השכנה לבקש צו מניעה. (ב) לגבי הפגיעה שכבר התממשה לכדי נזק. באם השכנה לא יכלה לגור בנכס כתוצאה מהמפגע, הפיצוי ייאמד לפי הפגיעה בזכותה של השכנה </w:t>
      </w:r>
      <w:r w:rsidR="00AA1EA6">
        <w:rPr>
          <w:rtl/>
        </w:rPr>
        <w:t>–</w:t>
      </w:r>
      <w:r w:rsidR="00AA1EA6">
        <w:rPr>
          <w:rFonts w:hint="cs"/>
          <w:rtl/>
        </w:rPr>
        <w:t xml:space="preserve"> הפגיעה ביכולתה להשתמש בנכס שלה. הפגיעה לפיכך תיאמד בהתאם למחיר השוק של מגורים בנכס דומה (אלא אם יוכחו נזקים נוספים, למשל, צורך בהתאמות המגורים למוגבלות מסוימת/ מרחק ממקום העבודה). צו המניעה, הוא התרופה המתאימה למבנה של פגיעה מתמשכת בזכותה של השכנה להנות מהנכס שלה, לגור בדירתה </w:t>
      </w:r>
      <w:r w:rsidR="00AA1EA6">
        <w:rPr>
          <w:rtl/>
        </w:rPr>
        <w:t>–</w:t>
      </w:r>
      <w:r w:rsidR="00AA1EA6">
        <w:rPr>
          <w:rFonts w:hint="cs"/>
          <w:rtl/>
        </w:rPr>
        <w:t xml:space="preserve"> מניעה של המשך הפגיעה בזכות בעתיד.</w:t>
      </w:r>
    </w:p>
    <w:p w14:paraId="637BD16D" w14:textId="52004408" w:rsidR="00B64FFC" w:rsidRDefault="00170DBA" w:rsidP="003F1812">
      <w:pPr>
        <w:rPr>
          <w:rtl/>
        </w:rPr>
      </w:pPr>
      <w:r>
        <w:rPr>
          <w:rFonts w:cs="Arial" w:hint="cs"/>
          <w:rtl/>
        </w:rPr>
        <w:lastRenderedPageBreak/>
        <w:t xml:space="preserve">הרחבה לתשובה: </w:t>
      </w:r>
      <w:r w:rsidR="00B10B4C">
        <w:rPr>
          <w:rFonts w:cs="Arial" w:hint="cs"/>
          <w:rtl/>
        </w:rPr>
        <w:t xml:space="preserve">(א) </w:t>
      </w:r>
      <w:r w:rsidR="00B64FFC">
        <w:rPr>
          <w:rFonts w:cs="Arial"/>
          <w:rtl/>
        </w:rPr>
        <w:t xml:space="preserve">ראשית, אציין כי  ישנו דמיון רב בין השאלה לבין סיפור המקרה בפסק דין אתא. פעולתה של פלונית בעלת מחסני הקירור מהווה מטרד ליחיד לפי סעיף 44 לפקודת הנזיקין. </w:t>
      </w:r>
    </w:p>
    <w:p w14:paraId="070C7774" w14:textId="77777777" w:rsidR="00B10B4C" w:rsidRDefault="00B64FFC" w:rsidP="003F1812">
      <w:pPr>
        <w:rPr>
          <w:rtl/>
        </w:rPr>
      </w:pPr>
      <w:r>
        <w:rPr>
          <w:rFonts w:cs="Arial"/>
          <w:rtl/>
        </w:rPr>
        <w:t>מנוסח הוראת החוק, עולים שני מאפיינים של מהות ההפרעה:</w:t>
      </w:r>
    </w:p>
    <w:p w14:paraId="13AC71CE" w14:textId="3D17EAE9" w:rsidR="00B10B4C" w:rsidRPr="00B10B4C" w:rsidRDefault="00B64FFC" w:rsidP="003F1812">
      <w:pPr>
        <w:pStyle w:val="a8"/>
        <w:numPr>
          <w:ilvl w:val="0"/>
          <w:numId w:val="7"/>
        </w:numPr>
      </w:pPr>
      <w:r w:rsidRPr="00B10B4C">
        <w:rPr>
          <w:rFonts w:cs="Arial"/>
          <w:rtl/>
        </w:rPr>
        <w:t>ההפרעה חייבת להיות מוחשית ולא קלת ערך, מהותית ולא חולפת.</w:t>
      </w:r>
      <w:r w:rsidR="009A5F80">
        <w:rPr>
          <w:rFonts w:cs="Arial" w:hint="cs"/>
          <w:rtl/>
        </w:rPr>
        <w:t xml:space="preserve"> </w:t>
      </w:r>
      <w:r w:rsidRPr="00B10B4C">
        <w:rPr>
          <w:rFonts w:cs="Arial"/>
          <w:rtl/>
        </w:rPr>
        <w:t xml:space="preserve">מעובדות המקרה הרעש הינו מסיבי וממושך גם ביום וגם בלילה. </w:t>
      </w:r>
    </w:p>
    <w:p w14:paraId="057C7DCA" w14:textId="4D89ACC0" w:rsidR="00B10B4C" w:rsidRPr="00B10B4C" w:rsidRDefault="00B64FFC" w:rsidP="003F1812">
      <w:pPr>
        <w:pStyle w:val="a8"/>
        <w:numPr>
          <w:ilvl w:val="0"/>
          <w:numId w:val="7"/>
        </w:numPr>
      </w:pPr>
      <w:r w:rsidRPr="00B10B4C">
        <w:rPr>
          <w:rFonts w:cs="Arial"/>
          <w:rtl/>
        </w:rPr>
        <w:t>מידתה של ההפרעה נבחנת לפי פגיעה בזכותו של הנפגע לשימוש סביר במקרקעין ושל ההנאה הסבירה מהם, בהתחשב עם מקומם וטיבם</w:t>
      </w:r>
      <w:r w:rsidR="000829F6">
        <w:rPr>
          <w:rFonts w:cs="Arial" w:hint="cs"/>
          <w:rtl/>
        </w:rPr>
        <w:t>.</w:t>
      </w:r>
      <w:r w:rsidRPr="00B10B4C">
        <w:rPr>
          <w:rFonts w:cs="Arial"/>
          <w:rtl/>
        </w:rPr>
        <w:t xml:space="preserve"> מעובדות המקרה זכותה של אלמונית לשימוש סביר במקרקעין נפגעת ומתואר שהיא אינה מסוגלת לגור בביתה. </w:t>
      </w:r>
    </w:p>
    <w:p w14:paraId="6C95758C" w14:textId="1FEBD0DE" w:rsidR="00B64FFC" w:rsidRDefault="00B64FFC" w:rsidP="003F1812">
      <w:pPr>
        <w:pStyle w:val="a8"/>
        <w:numPr>
          <w:ilvl w:val="0"/>
          <w:numId w:val="7"/>
        </w:numPr>
        <w:rPr>
          <w:rtl/>
        </w:rPr>
      </w:pPr>
      <w:r w:rsidRPr="00B10B4C">
        <w:rPr>
          <w:rFonts w:cs="Arial"/>
          <w:rtl/>
        </w:rPr>
        <w:t>לפי פסק דין אתא</w:t>
      </w:r>
      <w:r w:rsidR="000829F6">
        <w:rPr>
          <w:rFonts w:cs="Arial" w:hint="cs"/>
          <w:rtl/>
        </w:rPr>
        <w:t>,</w:t>
      </w:r>
      <w:r w:rsidRPr="00B10B4C">
        <w:rPr>
          <w:rFonts w:cs="Arial"/>
          <w:rtl/>
        </w:rPr>
        <w:t xml:space="preserve"> בחינתה של הסבירות נעשית ע"י אמת מידה אובייקטיבית</w:t>
      </w:r>
      <w:r w:rsidR="000829F6">
        <w:rPr>
          <w:rFonts w:cs="Arial" w:hint="cs"/>
          <w:rtl/>
        </w:rPr>
        <w:t xml:space="preserve"> </w:t>
      </w:r>
      <w:r w:rsidR="000829F6">
        <w:rPr>
          <w:rFonts w:cs="Arial"/>
          <w:rtl/>
        </w:rPr>
        <w:t>–</w:t>
      </w:r>
      <w:r w:rsidRPr="00B10B4C">
        <w:rPr>
          <w:rFonts w:cs="Arial"/>
          <w:rtl/>
        </w:rPr>
        <w:t xml:space="preserve"> ע"י ההערכה של מהותה וע</w:t>
      </w:r>
      <w:r w:rsidR="000829F6">
        <w:rPr>
          <w:rFonts w:cs="Arial" w:hint="cs"/>
          <w:rtl/>
        </w:rPr>
        <w:t>ו</w:t>
      </w:r>
      <w:r w:rsidRPr="00B10B4C">
        <w:rPr>
          <w:rFonts w:cs="Arial"/>
          <w:rtl/>
        </w:rPr>
        <w:t>צמתה של ההפרעה לפי דעתו של מסתכל אובייקטיבי</w:t>
      </w:r>
      <w:r w:rsidR="000829F6">
        <w:rPr>
          <w:rFonts w:cs="Arial" w:hint="cs"/>
          <w:rtl/>
        </w:rPr>
        <w:t xml:space="preserve"> </w:t>
      </w:r>
      <w:r w:rsidR="000829F6">
        <w:rPr>
          <w:rFonts w:cs="Arial"/>
          <w:rtl/>
        </w:rPr>
        <w:t>–</w:t>
      </w:r>
      <w:r w:rsidRPr="00B10B4C">
        <w:rPr>
          <w:rFonts w:cs="Arial"/>
          <w:rtl/>
        </w:rPr>
        <w:t xml:space="preserve"> חוסר יכולת לגור בבית הינה עומדת במבחן האדם הסביר. </w:t>
      </w:r>
    </w:p>
    <w:p w14:paraId="3CCB618A" w14:textId="76D302E7" w:rsidR="00B64FFC" w:rsidRDefault="00B64FFC" w:rsidP="003F1812">
      <w:pPr>
        <w:rPr>
          <w:rtl/>
        </w:rPr>
      </w:pPr>
      <w:r>
        <w:rPr>
          <w:rFonts w:cs="Arial"/>
          <w:rtl/>
        </w:rPr>
        <w:t>2 סוגי סעדים; פיצוי וצו מניעה</w:t>
      </w:r>
      <w:r w:rsidR="006F307C">
        <w:rPr>
          <w:rFonts w:cs="Arial" w:hint="cs"/>
          <w:rtl/>
        </w:rPr>
        <w:t>:</w:t>
      </w:r>
    </w:p>
    <w:p w14:paraId="0C4C79BE" w14:textId="579AF918" w:rsidR="00B10B4C" w:rsidRPr="00B10B4C" w:rsidRDefault="00B64FFC" w:rsidP="003F1812">
      <w:pPr>
        <w:pStyle w:val="a8"/>
        <w:numPr>
          <w:ilvl w:val="0"/>
          <w:numId w:val="8"/>
        </w:numPr>
      </w:pPr>
      <w:r w:rsidRPr="00B10B4C">
        <w:rPr>
          <w:rFonts w:cs="Arial"/>
          <w:rtl/>
        </w:rPr>
        <w:t>אפשר לתבוע פיצוי אם סבלנו נזק ממון כתוצאה של המטרד כלפינו</w:t>
      </w:r>
      <w:r w:rsidR="00752891">
        <w:rPr>
          <w:rFonts w:cs="Arial" w:hint="cs"/>
          <w:rtl/>
        </w:rPr>
        <w:t xml:space="preserve"> </w:t>
      </w:r>
      <w:r w:rsidR="00752891">
        <w:rPr>
          <w:rFonts w:cs="Arial"/>
          <w:rtl/>
        </w:rPr>
        <w:t>–</w:t>
      </w:r>
      <w:r w:rsidRPr="00B10B4C">
        <w:rPr>
          <w:rFonts w:cs="Arial"/>
          <w:rtl/>
        </w:rPr>
        <w:t xml:space="preserve"> אותה פעולה מתמשכת</w:t>
      </w:r>
      <w:r w:rsidR="00752891">
        <w:rPr>
          <w:rFonts w:cs="Arial" w:hint="cs"/>
          <w:rtl/>
        </w:rPr>
        <w:t xml:space="preserve"> </w:t>
      </w:r>
      <w:r w:rsidR="00752891">
        <w:rPr>
          <w:rFonts w:cs="Arial"/>
          <w:rtl/>
        </w:rPr>
        <w:t>–</w:t>
      </w:r>
      <w:r w:rsidRPr="00B10B4C">
        <w:rPr>
          <w:rFonts w:cs="Arial"/>
          <w:rtl/>
        </w:rPr>
        <w:t xml:space="preserve"> פיצוי על שכר דירה בזמן שאלמונית לא גרה במקום.</w:t>
      </w:r>
    </w:p>
    <w:p w14:paraId="11C7F323" w14:textId="7B60E8B6" w:rsidR="00B10B4C" w:rsidRPr="00B10B4C" w:rsidRDefault="00B64FFC" w:rsidP="003F1812">
      <w:pPr>
        <w:pStyle w:val="a8"/>
        <w:numPr>
          <w:ilvl w:val="0"/>
          <w:numId w:val="8"/>
        </w:numPr>
      </w:pPr>
      <w:r w:rsidRPr="00B10B4C">
        <w:rPr>
          <w:rFonts w:cs="Arial"/>
          <w:rtl/>
        </w:rPr>
        <w:t>מלבד הדבר הזה, אנחנו רשאים לבקש מביהמ"ש שייתן צו שהפעולה המתמשכת שמפריעה לנו</w:t>
      </w:r>
      <w:r w:rsidR="00752891">
        <w:rPr>
          <w:rFonts w:cs="Arial" w:hint="cs"/>
          <w:rtl/>
        </w:rPr>
        <w:t xml:space="preserve"> </w:t>
      </w:r>
      <w:r w:rsidR="00752891">
        <w:rPr>
          <w:rFonts w:cs="Arial"/>
          <w:rtl/>
        </w:rPr>
        <w:t>–</w:t>
      </w:r>
      <w:r w:rsidRPr="00B10B4C">
        <w:rPr>
          <w:rFonts w:cs="Arial"/>
          <w:rtl/>
        </w:rPr>
        <w:t xml:space="preserve"> תפסיק (צו מניעה). אפשר לפעמים בנוסף</w:t>
      </w:r>
      <w:r w:rsidR="00752891">
        <w:rPr>
          <w:rFonts w:cs="Arial" w:hint="cs"/>
          <w:rtl/>
        </w:rPr>
        <w:t xml:space="preserve">/ </w:t>
      </w:r>
      <w:r w:rsidRPr="00B10B4C">
        <w:rPr>
          <w:rFonts w:cs="Arial"/>
          <w:rtl/>
        </w:rPr>
        <w:t>במקום לפיצויים</w:t>
      </w:r>
      <w:r w:rsidR="00752891">
        <w:rPr>
          <w:rFonts w:cs="Arial" w:hint="cs"/>
          <w:rtl/>
        </w:rPr>
        <w:t xml:space="preserve"> </w:t>
      </w:r>
      <w:r w:rsidR="00752891">
        <w:rPr>
          <w:rFonts w:cs="Arial"/>
          <w:rtl/>
        </w:rPr>
        <w:t>–</w:t>
      </w:r>
      <w:r w:rsidRPr="00B10B4C">
        <w:rPr>
          <w:rFonts w:cs="Arial"/>
          <w:rtl/>
        </w:rPr>
        <w:t xml:space="preserve"> שהפעולה תפסיק.</w:t>
      </w:r>
    </w:p>
    <w:p w14:paraId="5F02AA06" w14:textId="1A59869E" w:rsidR="00B64FFC" w:rsidRDefault="00B64FFC" w:rsidP="003F1812">
      <w:pPr>
        <w:pStyle w:val="a8"/>
        <w:numPr>
          <w:ilvl w:val="0"/>
          <w:numId w:val="8"/>
        </w:numPr>
        <w:rPr>
          <w:rtl/>
        </w:rPr>
      </w:pPr>
      <w:r w:rsidRPr="00B10B4C">
        <w:rPr>
          <w:rFonts w:cs="Arial"/>
          <w:rtl/>
        </w:rPr>
        <w:t>דגש נוסף וחשוב</w:t>
      </w:r>
      <w:r w:rsidR="00752891">
        <w:rPr>
          <w:rFonts w:cs="Arial" w:hint="cs"/>
          <w:rtl/>
        </w:rPr>
        <w:t xml:space="preserve"> </w:t>
      </w:r>
      <w:r w:rsidR="00752891">
        <w:rPr>
          <w:rFonts w:cs="Arial"/>
          <w:rtl/>
        </w:rPr>
        <w:t>–</w:t>
      </w:r>
      <w:r w:rsidRPr="00B10B4C">
        <w:rPr>
          <w:rFonts w:cs="Arial"/>
          <w:rtl/>
        </w:rPr>
        <w:t xml:space="preserve"> לפי פסק דין אתא מטרד ליחיד נקבע לפי תוצאת המעשה ולא ע"פ טיבו</w:t>
      </w:r>
      <w:r w:rsidR="00752891">
        <w:rPr>
          <w:rFonts w:cs="Arial" w:hint="cs"/>
          <w:rtl/>
        </w:rPr>
        <w:t xml:space="preserve"> </w:t>
      </w:r>
      <w:r w:rsidR="00752891">
        <w:rPr>
          <w:rFonts w:cs="Arial"/>
          <w:rtl/>
        </w:rPr>
        <w:t>–</w:t>
      </w:r>
      <w:r w:rsidRPr="00B10B4C">
        <w:rPr>
          <w:rFonts w:cs="Arial"/>
          <w:rtl/>
        </w:rPr>
        <w:t xml:space="preserve"> לפי התוצאה מתקיים מטרד.</w:t>
      </w:r>
    </w:p>
    <w:p w14:paraId="60F1E24E" w14:textId="5E33D21C" w:rsidR="00B64FFC" w:rsidRDefault="00B10B4C" w:rsidP="003F1812">
      <w:pPr>
        <w:rPr>
          <w:rtl/>
        </w:rPr>
      </w:pPr>
      <w:r>
        <w:rPr>
          <w:rFonts w:cs="Arial" w:hint="cs"/>
          <w:rtl/>
        </w:rPr>
        <w:t xml:space="preserve">(ב) </w:t>
      </w:r>
      <w:r w:rsidR="00B64FFC">
        <w:rPr>
          <w:rFonts w:cs="Arial"/>
          <w:rtl/>
        </w:rPr>
        <w:t>כיצד ניתן להצדיק את התרופות בראי הצדק המתקן?</w:t>
      </w:r>
      <w:r>
        <w:rPr>
          <w:rFonts w:hint="cs"/>
          <w:rtl/>
        </w:rPr>
        <w:t xml:space="preserve"> </w:t>
      </w:r>
      <w:r w:rsidR="00B64FFC">
        <w:rPr>
          <w:rFonts w:cs="Arial"/>
          <w:rtl/>
        </w:rPr>
        <w:t>לפי ארנסט אחד התפקידים של ביהמ"ש בשיקולי בחירת התרופה היא התאמת כל מקרה לגופו ומה התרופה שתתאים לזכות שנפגעה. במקרה דנן ולפי סעיף א' ראינו שהפגיעה הינה ממושכת ולא אירוע חד פעמי ושנית כי היא פוגעת בזכות של אלמונית לשימוש סביר והנאה במקרקעין</w:t>
      </w:r>
      <w:r w:rsidR="006F307C">
        <w:rPr>
          <w:rFonts w:cs="Arial" w:hint="cs"/>
          <w:rtl/>
        </w:rPr>
        <w:t xml:space="preserve"> </w:t>
      </w:r>
      <w:r w:rsidR="006F307C">
        <w:rPr>
          <w:rFonts w:cs="Arial"/>
          <w:rtl/>
        </w:rPr>
        <w:t>–</w:t>
      </w:r>
      <w:r w:rsidR="00B64FFC">
        <w:rPr>
          <w:rFonts w:cs="Arial"/>
          <w:rtl/>
        </w:rPr>
        <w:t xml:space="preserve"> לכן ביהמ"ש יכול לקבוע לתת צו מניעה בנוסף לפיצוי על נזק ממון שנגרם.</w:t>
      </w:r>
    </w:p>
    <w:p w14:paraId="3A83B20A" w14:textId="23CC1272" w:rsidR="00B64FFC" w:rsidRDefault="00B64FFC" w:rsidP="003F1812">
      <w:pPr>
        <w:rPr>
          <w:rtl/>
        </w:rPr>
      </w:pPr>
      <w:r>
        <w:rPr>
          <w:rFonts w:cs="Arial"/>
          <w:rtl/>
        </w:rPr>
        <w:t>צדק מתקן לא תלוי בזמנים והוא מאפשר התאמה של תרופה לפגיעה</w:t>
      </w:r>
      <w:r w:rsidR="00752891">
        <w:rPr>
          <w:rFonts w:cs="Arial" w:hint="cs"/>
          <w:rtl/>
        </w:rPr>
        <w:t xml:space="preserve"> </w:t>
      </w:r>
      <w:r w:rsidR="00752891">
        <w:rPr>
          <w:rFonts w:cs="Arial"/>
          <w:rtl/>
        </w:rPr>
        <w:t>–</w:t>
      </w:r>
      <w:r>
        <w:rPr>
          <w:rFonts w:cs="Arial"/>
          <w:rtl/>
        </w:rPr>
        <w:t xml:space="preserve"> במקרה של פגיעה ממושכת לא יעזור פיצוי חד פעמי ולא יוביל לתיקון הנזק בין המזיק לניזוק ולכן השימוש המתאים הוא צו מניעה אשר ימנע את המשך הנזק בעתיד. </w:t>
      </w:r>
    </w:p>
    <w:p w14:paraId="37E3B39C" w14:textId="23CAEFC6" w:rsidR="00B10B4C" w:rsidRDefault="00B64FFC" w:rsidP="003F1812">
      <w:pPr>
        <w:rPr>
          <w:rtl/>
        </w:rPr>
      </w:pPr>
      <w:r>
        <w:rPr>
          <w:rFonts w:cs="Arial"/>
          <w:rtl/>
        </w:rPr>
        <w:t>נקודות מפסק דין אתא</w:t>
      </w:r>
      <w:r w:rsidR="00DE1D6B">
        <w:rPr>
          <w:rFonts w:cs="Arial" w:hint="cs"/>
          <w:rtl/>
        </w:rPr>
        <w:t>:</w:t>
      </w:r>
    </w:p>
    <w:p w14:paraId="7EA10271" w14:textId="77777777" w:rsidR="00B10B4C" w:rsidRPr="00B10B4C" w:rsidRDefault="00B64FFC" w:rsidP="003F1812">
      <w:pPr>
        <w:pStyle w:val="a8"/>
        <w:numPr>
          <w:ilvl w:val="0"/>
          <w:numId w:val="3"/>
        </w:numPr>
      </w:pPr>
      <w:r w:rsidRPr="00B10B4C">
        <w:rPr>
          <w:rFonts w:cs="Arial"/>
          <w:rtl/>
        </w:rPr>
        <w:t>מרכז הכובד בדיני הנזיקין בכלל ובדיני המטרד בפרט, הוא הנפגע והפגיעה אשר בה הוא נפגע ולנקודת ראות זו יש לתת ביטוי נאות – לא רק בקביעת הממצא, אם בוצעה עוולה אם לאו, אלא גם כאשר באים להכריע על מהותה של התרופה ההולמת.</w:t>
      </w:r>
    </w:p>
    <w:p w14:paraId="26D88EEF" w14:textId="77777777" w:rsidR="00B10B4C" w:rsidRPr="00B10B4C" w:rsidRDefault="00B64FFC" w:rsidP="003F1812">
      <w:pPr>
        <w:pStyle w:val="a8"/>
        <w:numPr>
          <w:ilvl w:val="0"/>
          <w:numId w:val="3"/>
        </w:numPr>
      </w:pPr>
      <w:r w:rsidRPr="00B10B4C">
        <w:rPr>
          <w:rFonts w:cs="Arial"/>
          <w:rtl/>
        </w:rPr>
        <w:t>נקודת המוצא לבחינתה של התרופה היא טיבה ומהותה של הפגיעה בה נפגע הניזוק ולא טיבו ומהותו של הנזק למזיק, שייווצר אם ייאלץ להפסיק את מעשה העוולה.</w:t>
      </w:r>
    </w:p>
    <w:p w14:paraId="043D9D96" w14:textId="3804AFC9" w:rsidR="00153829" w:rsidRPr="00A533D4" w:rsidRDefault="00B64FFC" w:rsidP="003F1812">
      <w:pPr>
        <w:pStyle w:val="a8"/>
        <w:numPr>
          <w:ilvl w:val="0"/>
          <w:numId w:val="3"/>
        </w:numPr>
        <w:rPr>
          <w:rtl/>
        </w:rPr>
      </w:pPr>
      <w:r w:rsidRPr="00B10B4C">
        <w:rPr>
          <w:rFonts w:cs="Arial"/>
          <w:rtl/>
        </w:rPr>
        <w:t>על כן, ככל שהפגיעה גדולה יותר, גדל גם משקלו של האינטרס של הנפגע ונחלש משקלו של האינטרס של המעוול, המעוניין להמשיך בפעלו וגם היפוכו של דבר</w:t>
      </w:r>
    </w:p>
    <w:p w14:paraId="38AF069E" w14:textId="36A81AB2" w:rsidR="00E1321E" w:rsidRDefault="00E1321E" w:rsidP="003F1812">
      <w:pPr>
        <w:rPr>
          <w:rtl/>
        </w:rPr>
      </w:pPr>
    </w:p>
    <w:p w14:paraId="6A14F295" w14:textId="3F2395A6" w:rsidR="00E1321E" w:rsidRDefault="00E1321E" w:rsidP="003F1812">
      <w:pPr>
        <w:pStyle w:val="1"/>
        <w:rPr>
          <w:rtl/>
        </w:rPr>
      </w:pPr>
      <w:bookmarkStart w:id="3" w:name="_Toc77769840"/>
      <w:r>
        <w:rPr>
          <w:rFonts w:hint="cs"/>
          <w:rtl/>
        </w:rPr>
        <w:t>שיעור 4</w:t>
      </w:r>
      <w:r w:rsidR="00F8772A">
        <w:rPr>
          <w:rFonts w:hint="cs"/>
          <w:rtl/>
        </w:rPr>
        <w:t xml:space="preserve"> </w:t>
      </w:r>
      <w:r w:rsidR="00F8772A">
        <w:rPr>
          <w:rtl/>
        </w:rPr>
        <w:t>–</w:t>
      </w:r>
      <w:r w:rsidR="00F8772A">
        <w:rPr>
          <w:rFonts w:hint="cs"/>
          <w:rtl/>
        </w:rPr>
        <w:t xml:space="preserve"> </w:t>
      </w:r>
      <w:r w:rsidR="000C4D92">
        <w:rPr>
          <w:rFonts w:hint="cs"/>
          <w:rtl/>
        </w:rPr>
        <w:t>המשך תיאוריה</w:t>
      </w:r>
      <w:r>
        <w:rPr>
          <w:rFonts w:hint="cs"/>
          <w:rtl/>
        </w:rPr>
        <w:t xml:space="preserve"> (11.04)</w:t>
      </w:r>
      <w:bookmarkEnd w:id="3"/>
    </w:p>
    <w:p w14:paraId="184E48DF" w14:textId="451FB72C" w:rsidR="003710A6" w:rsidRDefault="003710A6" w:rsidP="003F1812">
      <w:pPr>
        <w:rPr>
          <w:u w:val="single"/>
          <w:rtl/>
        </w:rPr>
      </w:pPr>
      <w:r>
        <w:rPr>
          <w:rFonts w:hint="cs"/>
          <w:u w:val="single"/>
          <w:rtl/>
        </w:rPr>
        <w:t>תרופות בראי תפיסה כלכלית של המשפט הפרטי</w:t>
      </w:r>
    </w:p>
    <w:p w14:paraId="7AACE66E" w14:textId="7B7184BE" w:rsidR="0075516D" w:rsidRPr="0075516D" w:rsidRDefault="0075516D" w:rsidP="003F1812">
      <w:pPr>
        <w:rPr>
          <w:b/>
          <w:bCs/>
          <w:rtl/>
        </w:rPr>
      </w:pPr>
      <w:r>
        <w:rPr>
          <w:rFonts w:hint="cs"/>
          <w:b/>
          <w:bCs/>
          <w:rtl/>
        </w:rPr>
        <w:t>רקע כללי</w:t>
      </w:r>
    </w:p>
    <w:p w14:paraId="08C8C407" w14:textId="77777777" w:rsidR="004E4003" w:rsidRDefault="0075516D" w:rsidP="003F1812">
      <w:pPr>
        <w:rPr>
          <w:rtl/>
        </w:rPr>
      </w:pPr>
      <w:r>
        <w:rPr>
          <w:rFonts w:hint="cs"/>
          <w:rtl/>
        </w:rPr>
        <w:t>מה שמאפיין את התפיסה הכלכלית של המשפט הוא שבמקום ההיגיון הפנימי</w:t>
      </w:r>
      <w:r w:rsidR="00F02F05">
        <w:rPr>
          <w:rFonts w:hint="cs"/>
          <w:rtl/>
        </w:rPr>
        <w:t xml:space="preserve">, בניתוח הכלכלי הרעיון של תרופה הוא מבוסס על רעיון אחר לחלוטין. הוא מגלם תפיסה </w:t>
      </w:r>
      <w:r w:rsidR="007E25C3" w:rsidRPr="00127DF8">
        <w:rPr>
          <w:rFonts w:hint="cs"/>
          <w:color w:val="538135" w:themeColor="accent6" w:themeShade="BF"/>
          <w:rtl/>
        </w:rPr>
        <w:t>אינסטרומנטלי</w:t>
      </w:r>
      <w:r w:rsidR="007E25C3" w:rsidRPr="00127DF8">
        <w:rPr>
          <w:rFonts w:hint="eastAsia"/>
          <w:color w:val="538135" w:themeColor="accent6" w:themeShade="BF"/>
          <w:rtl/>
        </w:rPr>
        <w:t>ת</w:t>
      </w:r>
      <w:r w:rsidR="00F02F05">
        <w:rPr>
          <w:rFonts w:hint="cs"/>
          <w:rtl/>
        </w:rPr>
        <w:t xml:space="preserve">. כלומר, התרופה היא לא חלק מהמבנה של המשפט אלא שיש לה </w:t>
      </w:r>
      <w:r w:rsidR="00F02F05" w:rsidRPr="00127DF8">
        <w:rPr>
          <w:rFonts w:hint="cs"/>
          <w:color w:val="538135" w:themeColor="accent6" w:themeShade="BF"/>
          <w:rtl/>
        </w:rPr>
        <w:t>תפקיד חיצוני</w:t>
      </w:r>
      <w:r w:rsidR="00F02F05">
        <w:rPr>
          <w:rFonts w:hint="cs"/>
          <w:rtl/>
        </w:rPr>
        <w:t xml:space="preserve">. התרופה היא </w:t>
      </w:r>
      <w:r w:rsidR="00F02F05" w:rsidRPr="00127DF8">
        <w:rPr>
          <w:rFonts w:hint="cs"/>
          <w:color w:val="538135" w:themeColor="accent6" w:themeShade="BF"/>
          <w:rtl/>
        </w:rPr>
        <w:t>כלי להשגת מטרה</w:t>
      </w:r>
      <w:r w:rsidR="007E25C3" w:rsidRPr="00127DF8">
        <w:rPr>
          <w:rFonts w:hint="cs"/>
          <w:color w:val="538135" w:themeColor="accent6" w:themeShade="BF"/>
          <w:rtl/>
        </w:rPr>
        <w:t xml:space="preserve"> חיצונית למשפט (=יעילות)</w:t>
      </w:r>
      <w:r w:rsidR="00F02F05">
        <w:rPr>
          <w:rFonts w:hint="cs"/>
          <w:rtl/>
        </w:rPr>
        <w:t>.</w:t>
      </w:r>
    </w:p>
    <w:p w14:paraId="1FB776AF" w14:textId="6D552F35" w:rsidR="000D3C8A" w:rsidRDefault="004E4003" w:rsidP="003F1812">
      <w:pPr>
        <w:rPr>
          <w:rtl/>
        </w:rPr>
      </w:pPr>
      <w:r w:rsidRPr="005147FB">
        <w:rPr>
          <w:rFonts w:hint="cs"/>
          <w:rtl/>
        </w:rPr>
        <w:lastRenderedPageBreak/>
        <w:t xml:space="preserve">המושג "יעילות" </w:t>
      </w:r>
      <w:r w:rsidRPr="005147FB">
        <w:t>efficiency</w:t>
      </w:r>
      <w:r w:rsidRPr="005147FB">
        <w:rPr>
          <w:rFonts w:hint="cs"/>
          <w:rtl/>
        </w:rPr>
        <w:t xml:space="preserve"> </w:t>
      </w:r>
      <w:r w:rsidRPr="005147FB">
        <w:rPr>
          <w:rtl/>
        </w:rPr>
        <w:t>–</w:t>
      </w:r>
      <w:r w:rsidRPr="005147FB">
        <w:rPr>
          <w:rFonts w:hint="cs"/>
          <w:rtl/>
        </w:rPr>
        <w:t xml:space="preserve"> היום נהוג לדבר במונחים של מ</w:t>
      </w:r>
      <w:r w:rsidR="00C80DF5">
        <w:rPr>
          <w:rFonts w:hint="cs"/>
          <w:rtl/>
        </w:rPr>
        <w:t>יקסום</w:t>
      </w:r>
      <w:r w:rsidRPr="005147FB">
        <w:rPr>
          <w:rFonts w:hint="cs"/>
          <w:rtl/>
        </w:rPr>
        <w:t xml:space="preserve"> רווחה מצרפית</w:t>
      </w:r>
      <w:r w:rsidRPr="005147FB">
        <w:t>maximi</w:t>
      </w:r>
      <w:r w:rsidR="000D3C8A" w:rsidRPr="005147FB">
        <w:t>zing social</w:t>
      </w:r>
      <w:r w:rsidR="00EC35BA">
        <w:t xml:space="preserve"> w</w:t>
      </w:r>
      <w:r w:rsidR="005147FB">
        <w:t>elfare</w:t>
      </w:r>
      <w:r w:rsidR="005147FB">
        <w:rPr>
          <w:rFonts w:hint="cs"/>
          <w:rtl/>
        </w:rPr>
        <w:t>.</w:t>
      </w:r>
      <w:r w:rsidR="000D3C8A">
        <w:t xml:space="preserve"> </w:t>
      </w:r>
    </w:p>
    <w:p w14:paraId="53BEC2C6" w14:textId="77777777" w:rsidR="000D3C8A" w:rsidRDefault="000D3C8A" w:rsidP="003F1812">
      <w:pPr>
        <w:rPr>
          <w:b/>
          <w:bCs/>
          <w:rtl/>
        </w:rPr>
      </w:pPr>
      <w:r>
        <w:rPr>
          <w:rFonts w:hint="cs"/>
          <w:b/>
          <w:bCs/>
          <w:rtl/>
        </w:rPr>
        <w:t>התפתחות היסטורית</w:t>
      </w:r>
    </w:p>
    <w:p w14:paraId="6CC2FD28" w14:textId="35E5D888" w:rsidR="003710A6" w:rsidRDefault="008705AB" w:rsidP="003F1812">
      <w:pPr>
        <w:rPr>
          <w:rtl/>
        </w:rPr>
      </w:pPr>
      <w:r>
        <w:rPr>
          <w:rFonts w:hint="cs"/>
          <w:rtl/>
        </w:rPr>
        <w:t xml:space="preserve">תורת המוסר של הפילוסוף </w:t>
      </w:r>
      <w:proofErr w:type="spellStart"/>
      <w:r>
        <w:rPr>
          <w:rFonts w:hint="cs"/>
          <w:rtl/>
        </w:rPr>
        <w:t>ג'רמי</w:t>
      </w:r>
      <w:proofErr w:type="spellEnd"/>
      <w:r>
        <w:rPr>
          <w:rFonts w:hint="cs"/>
          <w:rtl/>
        </w:rPr>
        <w:t xml:space="preserve"> </w:t>
      </w:r>
      <w:proofErr w:type="spellStart"/>
      <w:r>
        <w:rPr>
          <w:rFonts w:hint="cs"/>
          <w:rtl/>
        </w:rPr>
        <w:t>בנת'ם</w:t>
      </w:r>
      <w:proofErr w:type="spellEnd"/>
      <w:r w:rsidR="00F02F05">
        <w:rPr>
          <w:rFonts w:hint="cs"/>
          <w:rtl/>
        </w:rPr>
        <w:t xml:space="preserve"> </w:t>
      </w:r>
      <w:r w:rsidR="004003E4">
        <w:rPr>
          <w:rFonts w:hint="cs"/>
          <w:rtl/>
        </w:rPr>
        <w:t>(</w:t>
      </w:r>
      <w:r w:rsidR="004003E4">
        <w:t>Jeremy Bentham</w:t>
      </w:r>
      <w:r w:rsidR="004003E4">
        <w:rPr>
          <w:rFonts w:hint="cs"/>
          <w:rtl/>
        </w:rPr>
        <w:t xml:space="preserve">) </w:t>
      </w:r>
      <w:r w:rsidR="007A3EC5">
        <w:rPr>
          <w:rFonts w:hint="cs"/>
          <w:rtl/>
        </w:rPr>
        <w:t xml:space="preserve">היא הבסיס לתיאוריה הכלכלית. הוא תיאר את </w:t>
      </w:r>
      <w:r w:rsidR="00C06315">
        <w:rPr>
          <w:rFonts w:hint="cs"/>
          <w:rtl/>
        </w:rPr>
        <w:t>בני האדם</w:t>
      </w:r>
      <w:r w:rsidR="007A3EC5">
        <w:rPr>
          <w:rFonts w:hint="cs"/>
          <w:rtl/>
        </w:rPr>
        <w:t xml:space="preserve"> כיצורים שנשלטים ע</w:t>
      </w:r>
      <w:r w:rsidR="00B062DF">
        <w:rPr>
          <w:rFonts w:hint="cs"/>
          <w:rtl/>
        </w:rPr>
        <w:t>"</w:t>
      </w:r>
      <w:r w:rsidR="007A3EC5">
        <w:rPr>
          <w:rFonts w:hint="cs"/>
          <w:rtl/>
        </w:rPr>
        <w:t xml:space="preserve">י 2 כוחות </w:t>
      </w:r>
      <w:r w:rsidR="007A3EC5">
        <w:rPr>
          <w:rtl/>
        </w:rPr>
        <w:t>–</w:t>
      </w:r>
      <w:r w:rsidR="007A3EC5">
        <w:rPr>
          <w:rFonts w:hint="cs"/>
          <w:rtl/>
        </w:rPr>
        <w:t xml:space="preserve"> הנאה וסבל. דיבר על תועלתנות כרעיון נורמטיבי </w:t>
      </w:r>
      <w:r w:rsidR="007A3EC5">
        <w:rPr>
          <w:rtl/>
        </w:rPr>
        <w:t>–</w:t>
      </w:r>
      <w:r w:rsidR="007A3EC5">
        <w:rPr>
          <w:rFonts w:hint="cs"/>
          <w:rtl/>
        </w:rPr>
        <w:t xml:space="preserve"> כדי לעצב את הכללים בצורה ראויה ונכונה </w:t>
      </w:r>
      <w:r w:rsidR="005F3E8D">
        <w:rPr>
          <w:rFonts w:hint="cs"/>
          <w:rtl/>
        </w:rPr>
        <w:t>צרך לעצב</w:t>
      </w:r>
      <w:r w:rsidR="007A3EC5">
        <w:rPr>
          <w:rFonts w:hint="cs"/>
          <w:rtl/>
        </w:rPr>
        <w:t xml:space="preserve"> אותם בכך שהם ייגרמו את האושר וההנאה הגדולים ביותר לכמה שיותר אנשים</w:t>
      </w:r>
      <w:r w:rsidR="007314BE">
        <w:rPr>
          <w:rFonts w:hint="cs"/>
          <w:rtl/>
        </w:rPr>
        <w:t>=</w:t>
      </w:r>
      <w:r w:rsidR="007A3EC5">
        <w:rPr>
          <w:rFonts w:hint="cs"/>
          <w:rtl/>
        </w:rPr>
        <w:t xml:space="preserve"> "עקרון האושר המירבי". </w:t>
      </w:r>
    </w:p>
    <w:p w14:paraId="67524C2E" w14:textId="6554C769" w:rsidR="00CC60FD" w:rsidRDefault="00F518B8" w:rsidP="003F1812">
      <w:pPr>
        <w:rPr>
          <w:rtl/>
        </w:rPr>
      </w:pPr>
      <w:r>
        <w:rPr>
          <w:rFonts w:hint="cs"/>
          <w:rtl/>
        </w:rPr>
        <w:t xml:space="preserve">התחילו לדבר על יחידות של עושר ובכך חיברו את התיאוריה של </w:t>
      </w:r>
      <w:proofErr w:type="spellStart"/>
      <w:r>
        <w:rPr>
          <w:rFonts w:hint="cs"/>
          <w:rtl/>
        </w:rPr>
        <w:t>ג'רמי</w:t>
      </w:r>
      <w:proofErr w:type="spellEnd"/>
      <w:r>
        <w:rPr>
          <w:rFonts w:hint="cs"/>
          <w:rtl/>
        </w:rPr>
        <w:t xml:space="preserve"> לתיאוריה </w:t>
      </w:r>
      <w:r w:rsidR="00BA2775">
        <w:rPr>
          <w:rFonts w:hint="cs"/>
          <w:rtl/>
        </w:rPr>
        <w:t>הכלכלית</w:t>
      </w:r>
      <w:r w:rsidR="00DA3EB6">
        <w:rPr>
          <w:rFonts w:hint="cs"/>
          <w:rtl/>
        </w:rPr>
        <w:t xml:space="preserve"> (אסכולת שיקאגו)</w:t>
      </w:r>
      <w:r>
        <w:rPr>
          <w:rFonts w:hint="cs"/>
          <w:rtl/>
        </w:rPr>
        <w:t>. היום כשמדברים על תועלת של משהו מדברים על כך שיש תועלות שונות</w:t>
      </w:r>
      <w:r w:rsidR="00BA2775">
        <w:rPr>
          <w:rFonts w:hint="cs"/>
          <w:rtl/>
        </w:rPr>
        <w:t>, רווחה. רוצים למקסם את הרווחה המצרפית.</w:t>
      </w:r>
      <w:r w:rsidR="00CF0CAC">
        <w:rPr>
          <w:rFonts w:hint="cs"/>
          <w:rtl/>
        </w:rPr>
        <w:t xml:space="preserve"> היום הא</w:t>
      </w:r>
      <w:r w:rsidR="0008723D">
        <w:rPr>
          <w:rFonts w:hint="cs"/>
          <w:rtl/>
        </w:rPr>
        <w:t>ס</w:t>
      </w:r>
      <w:r w:rsidR="00CF0CAC">
        <w:rPr>
          <w:rFonts w:hint="cs"/>
          <w:rtl/>
        </w:rPr>
        <w:t>כולה שמדברת על מקסום הרווחה המצרפית יותר מתכתבת עם אסכולת ייל</w:t>
      </w:r>
      <w:r w:rsidR="00647DD4">
        <w:rPr>
          <w:rFonts w:hint="cs"/>
          <w:rtl/>
        </w:rPr>
        <w:t xml:space="preserve"> (מגמה שנעה מעושר לרעיון של רווחה)</w:t>
      </w:r>
      <w:r w:rsidR="00CF0CAC">
        <w:rPr>
          <w:rFonts w:hint="cs"/>
          <w:rtl/>
        </w:rPr>
        <w:t>.</w:t>
      </w:r>
    </w:p>
    <w:p w14:paraId="739101D5" w14:textId="4C3B9777" w:rsidR="007A3EC5" w:rsidRDefault="00D35D25" w:rsidP="003F1812">
      <w:pPr>
        <w:rPr>
          <w:b/>
          <w:bCs/>
          <w:rtl/>
        </w:rPr>
      </w:pPr>
      <w:r w:rsidRPr="00BB3E93">
        <w:rPr>
          <w:rFonts w:hint="cs"/>
          <w:b/>
          <w:bCs/>
          <w:rtl/>
        </w:rPr>
        <w:t>מה המטרה של התרופה במשפט הפרטי בראי הניתוח הכלכלי של המשפט?</w:t>
      </w:r>
      <w:r w:rsidR="00BB3E93" w:rsidRPr="00BB3E93">
        <w:rPr>
          <w:rFonts w:hint="cs"/>
          <w:b/>
          <w:bCs/>
          <w:rtl/>
        </w:rPr>
        <w:t xml:space="preserve"> </w:t>
      </w:r>
      <w:r w:rsidR="00CF0CAC" w:rsidRPr="00BB3E93">
        <w:rPr>
          <w:rFonts w:hint="cs"/>
          <w:b/>
          <w:bCs/>
          <w:rtl/>
        </w:rPr>
        <w:t xml:space="preserve"> </w:t>
      </w:r>
    </w:p>
    <w:p w14:paraId="21B943E2" w14:textId="722923B7" w:rsidR="00BB3E93" w:rsidRDefault="00BB3E93" w:rsidP="003F1812">
      <w:pPr>
        <w:rPr>
          <w:rtl/>
        </w:rPr>
      </w:pPr>
      <w:r w:rsidRPr="000F2BB0">
        <w:rPr>
          <w:rFonts w:hint="cs"/>
          <w:color w:val="538135" w:themeColor="accent6" w:themeShade="BF"/>
          <w:rtl/>
        </w:rPr>
        <w:t>להביא ליעילות/ מקסום רווחה</w:t>
      </w:r>
      <w:r>
        <w:rPr>
          <w:rFonts w:hint="cs"/>
          <w:rtl/>
        </w:rPr>
        <w:t>. כלל טוב הוא כלל יעיל, כלל שיגדיל את העוגה (נקבל יותר ממה שיש לנו).</w:t>
      </w:r>
    </w:p>
    <w:p w14:paraId="62FA282E" w14:textId="04879E6D" w:rsidR="00F06E7B" w:rsidRPr="00F06E7B" w:rsidRDefault="00F06E7B" w:rsidP="003F1812">
      <w:pPr>
        <w:rPr>
          <w:b/>
          <w:bCs/>
          <w:rtl/>
        </w:rPr>
      </w:pPr>
      <w:r>
        <w:rPr>
          <w:rFonts w:hint="cs"/>
          <w:b/>
          <w:bCs/>
          <w:rtl/>
        </w:rPr>
        <w:t>האינטואיצי</w:t>
      </w:r>
      <w:r>
        <w:rPr>
          <w:rFonts w:hint="eastAsia"/>
          <w:b/>
          <w:bCs/>
          <w:rtl/>
        </w:rPr>
        <w:t>ה</w:t>
      </w:r>
      <w:r>
        <w:rPr>
          <w:rFonts w:hint="cs"/>
          <w:b/>
          <w:bCs/>
          <w:rtl/>
        </w:rPr>
        <w:t xml:space="preserve"> מאוחרי הניתוח הכלכלי של דיני חוזים/ נזיקין</w:t>
      </w:r>
    </w:p>
    <w:p w14:paraId="7799B000" w14:textId="77777777" w:rsidR="00F06E7B" w:rsidRDefault="00C23564" w:rsidP="003F1812">
      <w:pPr>
        <w:rPr>
          <w:rtl/>
        </w:rPr>
      </w:pPr>
      <w:r>
        <w:rPr>
          <w:rFonts w:hint="cs"/>
          <w:rtl/>
        </w:rPr>
        <w:t xml:space="preserve">דיני החוזים ידועים כדינים שאם הם נעשים באופן </w:t>
      </w:r>
      <w:r w:rsidRPr="000677E7">
        <w:rPr>
          <w:rFonts w:hint="cs"/>
          <w:color w:val="538135" w:themeColor="accent6" w:themeShade="BF"/>
          <w:rtl/>
        </w:rPr>
        <w:t>יעיל</w:t>
      </w:r>
      <w:r>
        <w:rPr>
          <w:rFonts w:hint="cs"/>
          <w:rtl/>
        </w:rPr>
        <w:t xml:space="preserve">, הם בהכרח יגדילו את הרווחה המצרפית. </w:t>
      </w:r>
      <w:r w:rsidR="009C3694">
        <w:rPr>
          <w:rFonts w:hint="cs"/>
          <w:rtl/>
        </w:rPr>
        <w:t>לכן, קל להבין מדוע החוזה הוא כלי למיקסו</w:t>
      </w:r>
      <w:r w:rsidR="009C3694">
        <w:rPr>
          <w:rFonts w:hint="eastAsia"/>
          <w:rtl/>
        </w:rPr>
        <w:t>ם</w:t>
      </w:r>
      <w:r w:rsidR="009C3694">
        <w:rPr>
          <w:rFonts w:hint="cs"/>
          <w:rtl/>
        </w:rPr>
        <w:t xml:space="preserve"> הרווחה של הצדדים לו.</w:t>
      </w:r>
    </w:p>
    <w:p w14:paraId="2F4C0FC1" w14:textId="4A3B2BB8" w:rsidR="00BB3E93" w:rsidRDefault="00F06E7B" w:rsidP="003F1812">
      <w:pPr>
        <w:rPr>
          <w:rtl/>
        </w:rPr>
      </w:pPr>
      <w:r>
        <w:rPr>
          <w:rFonts w:hint="cs"/>
          <w:rtl/>
        </w:rPr>
        <w:t xml:space="preserve">בנזיקין אנחנו לא מדברים על תוספת לרווחה המצרפית, אלא על </w:t>
      </w:r>
      <w:r w:rsidRPr="000677E7">
        <w:rPr>
          <w:rFonts w:hint="cs"/>
          <w:color w:val="538135" w:themeColor="accent6" w:themeShade="BF"/>
          <w:rtl/>
        </w:rPr>
        <w:t>צמצום עלויות</w:t>
      </w:r>
      <w:r>
        <w:rPr>
          <w:rFonts w:hint="cs"/>
          <w:rtl/>
        </w:rPr>
        <w:t>.</w:t>
      </w:r>
      <w:r w:rsidR="00C652B1">
        <w:rPr>
          <w:rFonts w:hint="cs"/>
          <w:rtl/>
        </w:rPr>
        <w:t xml:space="preserve"> </w:t>
      </w:r>
      <w:r w:rsidR="00A16057">
        <w:rPr>
          <w:rFonts w:hint="cs"/>
          <w:rtl/>
        </w:rPr>
        <w:t>המטרה היא להקטין את העלויות כמה שיותר.</w:t>
      </w:r>
      <w:r>
        <w:rPr>
          <w:rFonts w:hint="cs"/>
          <w:rtl/>
        </w:rPr>
        <w:t xml:space="preserve"> </w:t>
      </w:r>
    </w:p>
    <w:p w14:paraId="5B0907EF" w14:textId="637C2010" w:rsidR="00B4286E" w:rsidRPr="006D7862" w:rsidRDefault="00DD315E" w:rsidP="003F1812">
      <w:pPr>
        <w:rPr>
          <w:b/>
          <w:bCs/>
          <w:u w:val="single"/>
          <w:rtl/>
        </w:rPr>
      </w:pPr>
      <w:r w:rsidRPr="006D7862">
        <w:rPr>
          <w:rFonts w:hint="cs"/>
          <w:b/>
          <w:bCs/>
          <w:u w:val="single"/>
          <w:rtl/>
        </w:rPr>
        <w:t xml:space="preserve">תרופות בדיני נזיקין </w:t>
      </w:r>
      <w:r w:rsidRPr="006D7862">
        <w:rPr>
          <w:b/>
          <w:bCs/>
          <w:u w:val="single"/>
          <w:rtl/>
        </w:rPr>
        <w:t>–</w:t>
      </w:r>
      <w:r w:rsidRPr="006D7862">
        <w:rPr>
          <w:rFonts w:hint="cs"/>
          <w:b/>
          <w:bCs/>
          <w:u w:val="single"/>
          <w:rtl/>
        </w:rPr>
        <w:t xml:space="preserve"> נק</w:t>
      </w:r>
      <w:r w:rsidR="000A1798">
        <w:rPr>
          <w:rFonts w:hint="cs"/>
          <w:b/>
          <w:bCs/>
          <w:u w:val="single"/>
          <w:rtl/>
        </w:rPr>
        <w:t>ודת</w:t>
      </w:r>
      <w:r w:rsidRPr="006D7862">
        <w:rPr>
          <w:rFonts w:hint="cs"/>
          <w:b/>
          <w:bCs/>
          <w:u w:val="single"/>
          <w:rtl/>
        </w:rPr>
        <w:t xml:space="preserve"> מבט כלכלית</w:t>
      </w:r>
    </w:p>
    <w:p w14:paraId="3BD1D2C4" w14:textId="6533136B" w:rsidR="00DD315E" w:rsidRDefault="00DD315E" w:rsidP="003F1812">
      <w:pPr>
        <w:pStyle w:val="a8"/>
        <w:numPr>
          <w:ilvl w:val="0"/>
          <w:numId w:val="10"/>
        </w:numPr>
      </w:pPr>
      <w:r>
        <w:rPr>
          <w:rFonts w:hint="cs"/>
          <w:rtl/>
        </w:rPr>
        <w:t>פיצויים במצבים של רשלנות</w:t>
      </w:r>
    </w:p>
    <w:p w14:paraId="737CE701" w14:textId="55DEBA77" w:rsidR="00DD315E" w:rsidRDefault="00DD315E" w:rsidP="003F1812">
      <w:pPr>
        <w:pStyle w:val="a8"/>
        <w:numPr>
          <w:ilvl w:val="0"/>
          <w:numId w:val="10"/>
        </w:numPr>
      </w:pPr>
      <w:r>
        <w:rPr>
          <w:rFonts w:hint="cs"/>
          <w:rtl/>
        </w:rPr>
        <w:t>פיצויים במצב של משטר אחריות רשלני מול אחריות מוגברת (חמורה)</w:t>
      </w:r>
    </w:p>
    <w:p w14:paraId="5CA447D0" w14:textId="50DEB1A1" w:rsidR="00DD315E" w:rsidRDefault="00DD315E" w:rsidP="003F1812">
      <w:pPr>
        <w:pStyle w:val="a8"/>
        <w:numPr>
          <w:ilvl w:val="0"/>
          <w:numId w:val="10"/>
        </w:numPr>
      </w:pPr>
      <w:r>
        <w:rPr>
          <w:rFonts w:hint="cs"/>
          <w:rtl/>
        </w:rPr>
        <w:t xml:space="preserve">פיצויים או צו מניעה </w:t>
      </w:r>
      <w:r>
        <w:rPr>
          <w:rtl/>
        </w:rPr>
        <w:t>–</w:t>
      </w:r>
      <w:r>
        <w:rPr>
          <w:rFonts w:hint="cs"/>
          <w:rtl/>
        </w:rPr>
        <w:t xml:space="preserve"> השפעתן של עלויות עסקה</w:t>
      </w:r>
    </w:p>
    <w:p w14:paraId="0A514A8E" w14:textId="775014C2" w:rsidR="0046308D" w:rsidRPr="006D7862" w:rsidRDefault="00A07077" w:rsidP="003F1812">
      <w:pPr>
        <w:rPr>
          <w:u w:val="single"/>
          <w:rtl/>
        </w:rPr>
      </w:pPr>
      <w:r w:rsidRPr="006D7862">
        <w:rPr>
          <w:rFonts w:hint="cs"/>
          <w:u w:val="single"/>
          <w:rtl/>
        </w:rPr>
        <w:t>פיצויים של מצבים של רשלנות</w:t>
      </w:r>
    </w:p>
    <w:p w14:paraId="56394871" w14:textId="327499C6" w:rsidR="00A07077" w:rsidRDefault="001F0DF2" w:rsidP="003F1812">
      <w:pPr>
        <w:rPr>
          <w:rtl/>
        </w:rPr>
      </w:pPr>
      <w:r>
        <w:rPr>
          <w:rFonts w:hint="cs"/>
          <w:rtl/>
        </w:rPr>
        <w:t xml:space="preserve">נדגים את ההיגיון באמצעות שני כללים בסיסיים </w:t>
      </w:r>
      <w:r>
        <w:rPr>
          <w:rtl/>
        </w:rPr>
        <w:t>–</w:t>
      </w:r>
      <w:r>
        <w:rPr>
          <w:rFonts w:hint="cs"/>
          <w:rtl/>
        </w:rPr>
        <w:t xml:space="preserve"> רשלנות:</w:t>
      </w:r>
    </w:p>
    <w:p w14:paraId="3E3C1034" w14:textId="0245F8FB" w:rsidR="001F0DF2" w:rsidRDefault="001F0DF2" w:rsidP="003F1812">
      <w:pPr>
        <w:pStyle w:val="a8"/>
        <w:numPr>
          <w:ilvl w:val="0"/>
          <w:numId w:val="11"/>
        </w:numPr>
      </w:pPr>
      <w:r>
        <w:rPr>
          <w:rFonts w:hint="cs"/>
          <w:rtl/>
        </w:rPr>
        <w:t>נוסחת הנד</w:t>
      </w:r>
    </w:p>
    <w:p w14:paraId="516D686F" w14:textId="75B0647E" w:rsidR="001F0DF2" w:rsidRDefault="001F0DF2" w:rsidP="003F1812">
      <w:pPr>
        <w:pStyle w:val="a8"/>
        <w:numPr>
          <w:ilvl w:val="0"/>
          <w:numId w:val="11"/>
        </w:numPr>
      </w:pPr>
      <w:r>
        <w:rPr>
          <w:rFonts w:hint="cs"/>
          <w:rtl/>
        </w:rPr>
        <w:t>מונע הנזק הזול</w:t>
      </w:r>
    </w:p>
    <w:p w14:paraId="0B0C201A" w14:textId="5BC77BE2" w:rsidR="001F0DF2" w:rsidRDefault="00475D54" w:rsidP="003F1812">
      <w:pPr>
        <w:rPr>
          <w:rtl/>
        </w:rPr>
      </w:pPr>
      <w:r>
        <w:rPr>
          <w:rFonts w:hint="cs"/>
          <w:b/>
          <w:bCs/>
          <w:rtl/>
        </w:rPr>
        <w:t>רשלנות</w:t>
      </w:r>
    </w:p>
    <w:p w14:paraId="0EE87A6D" w14:textId="576154AD" w:rsidR="00475D54" w:rsidRDefault="00475D54" w:rsidP="003F1812">
      <w:pPr>
        <w:rPr>
          <w:rtl/>
        </w:rPr>
      </w:pPr>
      <w:r>
        <w:rPr>
          <w:rFonts w:hint="cs"/>
          <w:rtl/>
        </w:rPr>
        <w:t xml:space="preserve">דוג': אילנית הייתה מעורבת בתאונת דרכים ועלות הנזק הצפוי בגובה 10. האם יש דרך להגדיל את הרווחה המצרפית? </w:t>
      </w:r>
      <w:r w:rsidR="00B93156">
        <w:rPr>
          <w:rFonts w:hint="cs"/>
          <w:rtl/>
        </w:rPr>
        <w:t>לא מגדילים את הרווחה, מצמצמים את העלות, נקטין את ההפסד החברתי מהתאונה.</w:t>
      </w:r>
      <w:r w:rsidR="00FA04DB">
        <w:rPr>
          <w:rFonts w:hint="cs"/>
          <w:rtl/>
        </w:rPr>
        <w:t xml:space="preserve"> </w:t>
      </w:r>
    </w:p>
    <w:p w14:paraId="4BFA552D" w14:textId="16404958" w:rsidR="007E7070" w:rsidRDefault="007E7070" w:rsidP="003F1812">
      <w:pPr>
        <w:rPr>
          <w:rtl/>
        </w:rPr>
      </w:pPr>
      <w:r>
        <w:rPr>
          <w:rFonts w:hint="cs"/>
          <w:rtl/>
        </w:rPr>
        <w:t>מה יעיל לעשות בדוג' של אילנית?</w:t>
      </w:r>
    </w:p>
    <w:p w14:paraId="3B4A7AE1" w14:textId="131B6687" w:rsidR="007E7070" w:rsidRDefault="007E7070" w:rsidP="003F1812">
      <w:pPr>
        <w:rPr>
          <w:rtl/>
        </w:rPr>
      </w:pPr>
      <w:r>
        <w:rPr>
          <w:rFonts w:hint="cs"/>
          <w:rtl/>
        </w:rPr>
        <w:t>נניח: תוחלת נזק היא 10 ועלות מניעה הנזק היא 5.</w:t>
      </w:r>
    </w:p>
    <w:p w14:paraId="52404783" w14:textId="14FD5382" w:rsidR="00151207" w:rsidRDefault="00151207" w:rsidP="003F1812">
      <w:pPr>
        <w:rPr>
          <w:rtl/>
        </w:rPr>
      </w:pPr>
      <w:r>
        <w:rPr>
          <w:rFonts w:hint="cs"/>
          <w:rtl/>
        </w:rPr>
        <w:t>במקרה כזה יש 2 אפשרויות</w:t>
      </w:r>
      <w:r w:rsidR="003469D8">
        <w:rPr>
          <w:rFonts w:hint="cs"/>
          <w:rtl/>
        </w:rPr>
        <w:t>:</w:t>
      </w:r>
      <w:r>
        <w:rPr>
          <w:rFonts w:hint="cs"/>
          <w:rtl/>
        </w:rPr>
        <w:t xml:space="preserve"> (1) מה שינגוס</w:t>
      </w:r>
      <w:r w:rsidR="00EC019B">
        <w:rPr>
          <w:rFonts w:hint="cs"/>
          <w:rtl/>
        </w:rPr>
        <w:t xml:space="preserve"> מהרווחה המצרפית</w:t>
      </w:r>
      <w:r>
        <w:rPr>
          <w:rFonts w:hint="cs"/>
          <w:rtl/>
        </w:rPr>
        <w:t xml:space="preserve"> הוא תוחלת הנזק (2) מה שינגוס</w:t>
      </w:r>
      <w:r w:rsidR="00EC019B">
        <w:rPr>
          <w:rFonts w:hint="cs"/>
          <w:rtl/>
        </w:rPr>
        <w:t xml:space="preserve"> מהרווחה המצרפית</w:t>
      </w:r>
      <w:r>
        <w:rPr>
          <w:rFonts w:hint="cs"/>
          <w:rtl/>
        </w:rPr>
        <w:t xml:space="preserve"> הוא עלות מניעת הנזק.</w:t>
      </w:r>
    </w:p>
    <w:p w14:paraId="58F9BD1D" w14:textId="4B22E770" w:rsidR="00151207" w:rsidRDefault="00151207" w:rsidP="003F1812">
      <w:pPr>
        <w:rPr>
          <w:rtl/>
        </w:rPr>
      </w:pPr>
      <w:r>
        <w:rPr>
          <w:rFonts w:hint="cs"/>
          <w:rtl/>
        </w:rPr>
        <w:t xml:space="preserve">החשיבה היא </w:t>
      </w:r>
      <w:r w:rsidRPr="00BE6273">
        <w:rPr>
          <w:rFonts w:hint="cs"/>
          <w:color w:val="538135" w:themeColor="accent6" w:themeShade="BF"/>
          <w:rtl/>
        </w:rPr>
        <w:t xml:space="preserve">איך מעצבים כלל יעיל מראש </w:t>
      </w:r>
      <w:r>
        <w:rPr>
          <w:rFonts w:hint="cs"/>
          <w:rtl/>
        </w:rPr>
        <w:t>(</w:t>
      </w:r>
      <w:r>
        <w:t>ex-ante</w:t>
      </w:r>
      <w:r>
        <w:rPr>
          <w:rFonts w:hint="cs"/>
          <w:rtl/>
        </w:rPr>
        <w:t>). זה ההיגיון הפשוט מאחורי "נוסחת הנד".</w:t>
      </w:r>
    </w:p>
    <w:p w14:paraId="00FAD4A4" w14:textId="749734DB" w:rsidR="00845961" w:rsidRDefault="00093277" w:rsidP="003F1812">
      <w:pPr>
        <w:rPr>
          <w:rtl/>
        </w:rPr>
      </w:pPr>
      <w:r w:rsidRPr="00C8540F">
        <w:rPr>
          <w:rFonts w:hint="cs"/>
          <w:b/>
          <w:bCs/>
          <w:rtl/>
        </w:rPr>
        <w:t>נוסחת הנד</w:t>
      </w:r>
      <w:r w:rsidR="00C8540F" w:rsidRPr="00C8540F">
        <w:rPr>
          <w:rFonts w:hint="cs"/>
          <w:b/>
          <w:bCs/>
          <w:rtl/>
        </w:rPr>
        <w:t>:</w:t>
      </w:r>
      <w:r w:rsidR="00C8540F">
        <w:rPr>
          <w:rFonts w:hint="cs"/>
          <w:rtl/>
        </w:rPr>
        <w:t xml:space="preserve"> </w:t>
      </w:r>
      <w:r w:rsidR="00845961">
        <w:rPr>
          <w:rFonts w:hint="cs"/>
          <w:rtl/>
        </w:rPr>
        <w:t xml:space="preserve">רוצים למזער את עלויות הנזק. </w:t>
      </w:r>
    </w:p>
    <w:p w14:paraId="75D216C6" w14:textId="273D97F2" w:rsidR="00093277" w:rsidRDefault="00093277" w:rsidP="003F1812">
      <w:pPr>
        <w:rPr>
          <w:rtl/>
        </w:rPr>
      </w:pPr>
      <w:r>
        <w:rPr>
          <w:rFonts w:hint="cs"/>
          <w:rtl/>
        </w:rPr>
        <w:t xml:space="preserve">מתי אדם מתרשל בראייה כלכלית? </w:t>
      </w:r>
      <w:r>
        <w:rPr>
          <w:rFonts w:hint="cs"/>
        </w:rPr>
        <w:t>B</w:t>
      </w:r>
      <w:r>
        <w:t>&lt;PL</w:t>
      </w:r>
    </w:p>
    <w:p w14:paraId="3066F2D7" w14:textId="46DA24C4" w:rsidR="00C558BA" w:rsidRDefault="00C558BA" w:rsidP="003F1812">
      <w:pPr>
        <w:rPr>
          <w:rtl/>
        </w:rPr>
      </w:pPr>
      <w:r>
        <w:rPr>
          <w:rFonts w:hint="cs"/>
        </w:rPr>
        <w:lastRenderedPageBreak/>
        <w:t>B</w:t>
      </w:r>
      <w:r>
        <w:rPr>
          <w:rFonts w:hint="cs"/>
          <w:rtl/>
        </w:rPr>
        <w:t>=עלות המניעה של הנזק</w:t>
      </w:r>
    </w:p>
    <w:p w14:paraId="39C14CF8" w14:textId="178F0B2B" w:rsidR="00C558BA" w:rsidRDefault="00C558BA" w:rsidP="003F1812">
      <w:pPr>
        <w:rPr>
          <w:rtl/>
        </w:rPr>
      </w:pPr>
      <w:r>
        <w:rPr>
          <w:rFonts w:hint="cs"/>
        </w:rPr>
        <w:t>L</w:t>
      </w:r>
      <w:r>
        <w:rPr>
          <w:rFonts w:hint="cs"/>
          <w:rtl/>
        </w:rPr>
        <w:t>=הנזק</w:t>
      </w:r>
    </w:p>
    <w:p w14:paraId="65AC3AF3" w14:textId="3731C963" w:rsidR="00C558BA" w:rsidRDefault="00C558BA" w:rsidP="003F1812">
      <w:pPr>
        <w:rPr>
          <w:rtl/>
        </w:rPr>
      </w:pPr>
      <w:r>
        <w:rPr>
          <w:rFonts w:hint="cs"/>
        </w:rPr>
        <w:t>P</w:t>
      </w:r>
      <w:r>
        <w:rPr>
          <w:rFonts w:hint="cs"/>
          <w:rtl/>
        </w:rPr>
        <w:t>=הסיכוי להתממשות הנזק</w:t>
      </w:r>
    </w:p>
    <w:p w14:paraId="0C07B6AE" w14:textId="2662051B" w:rsidR="00C558BA" w:rsidRDefault="00C558BA" w:rsidP="003F1812">
      <w:pPr>
        <w:rPr>
          <w:rtl/>
        </w:rPr>
      </w:pPr>
      <w:r>
        <w:rPr>
          <w:rFonts w:hint="cs"/>
        </w:rPr>
        <w:t>P</w:t>
      </w:r>
      <w:r>
        <w:t>L</w:t>
      </w:r>
      <w:r w:rsidR="00C861DF">
        <w:rPr>
          <w:rFonts w:hint="cs"/>
          <w:rtl/>
        </w:rPr>
        <w:t>=</w:t>
      </w:r>
      <w:r>
        <w:rPr>
          <w:rFonts w:hint="cs"/>
          <w:rtl/>
        </w:rPr>
        <w:t>קרוי "תוחלת הנזק"</w:t>
      </w:r>
      <w:r w:rsidR="00BF61A9">
        <w:rPr>
          <w:rFonts w:hint="cs"/>
          <w:rtl/>
        </w:rPr>
        <w:t xml:space="preserve"> (</w:t>
      </w:r>
      <w:r w:rsidR="00BF61A9">
        <w:rPr>
          <w:rFonts w:hint="cs"/>
        </w:rPr>
        <w:t>P</w:t>
      </w:r>
      <w:r w:rsidR="00BF61A9">
        <w:rPr>
          <w:rFonts w:hint="cs"/>
          <w:rtl/>
        </w:rPr>
        <w:t xml:space="preserve"> כפול </w:t>
      </w:r>
      <w:r w:rsidR="00BF61A9">
        <w:rPr>
          <w:rFonts w:hint="cs"/>
        </w:rPr>
        <w:t>L</w:t>
      </w:r>
      <w:r w:rsidR="00BF61A9">
        <w:rPr>
          <w:rFonts w:hint="cs"/>
          <w:rtl/>
        </w:rPr>
        <w:t>).</w:t>
      </w:r>
    </w:p>
    <w:p w14:paraId="579689F4" w14:textId="6CF3CACB" w:rsidR="00C558BA" w:rsidRDefault="005C3E43" w:rsidP="003F1812">
      <w:pPr>
        <w:rPr>
          <w:rtl/>
        </w:rPr>
      </w:pPr>
      <w:r w:rsidRPr="00185642">
        <w:rPr>
          <w:rFonts w:hint="cs"/>
          <w:color w:val="538135" w:themeColor="accent6" w:themeShade="BF"/>
          <w:rtl/>
        </w:rPr>
        <w:t>אם אפשר למנוע את הנזק בצורה שעלות מניעת הנזק תהיה יותר נמוכה מ</w:t>
      </w:r>
      <w:r w:rsidR="00867E2E" w:rsidRPr="00185642">
        <w:rPr>
          <w:rFonts w:hint="cs"/>
          <w:color w:val="538135" w:themeColor="accent6" w:themeShade="BF"/>
          <w:rtl/>
        </w:rPr>
        <w:t xml:space="preserve">תוחלת הנזק, יש לעשות זו ומי שלא עושה זאת הוא </w:t>
      </w:r>
      <w:r w:rsidR="00207BD7" w:rsidRPr="00185642">
        <w:rPr>
          <w:rFonts w:hint="cs"/>
          <w:color w:val="538135" w:themeColor="accent6" w:themeShade="BF"/>
          <w:rtl/>
        </w:rPr>
        <w:t>התנהג בצורה לא סבירה=צורה לא יעילה</w:t>
      </w:r>
      <w:r w:rsidR="00185642">
        <w:rPr>
          <w:rFonts w:hint="cs"/>
          <w:color w:val="538135" w:themeColor="accent6" w:themeShade="BF"/>
          <w:rtl/>
        </w:rPr>
        <w:t>=רשלנית</w:t>
      </w:r>
      <w:r w:rsidR="00867E2E">
        <w:rPr>
          <w:rFonts w:hint="cs"/>
          <w:rtl/>
        </w:rPr>
        <w:t>.</w:t>
      </w:r>
      <w:r w:rsidR="00E56CB0">
        <w:rPr>
          <w:rFonts w:hint="cs"/>
          <w:rtl/>
        </w:rPr>
        <w:t xml:space="preserve"> </w:t>
      </w:r>
      <w:r w:rsidR="00C558BA">
        <w:rPr>
          <w:rFonts w:hint="cs"/>
          <w:rtl/>
        </w:rPr>
        <w:t>כאשר עלות המניעה נמוכה מתוחלת הנזק</w:t>
      </w:r>
      <w:r w:rsidR="00E56CB0">
        <w:rPr>
          <w:rFonts w:hint="cs"/>
          <w:rtl/>
        </w:rPr>
        <w:t>,</w:t>
      </w:r>
      <w:r w:rsidR="00C558BA">
        <w:rPr>
          <w:rFonts w:hint="cs"/>
          <w:rtl/>
        </w:rPr>
        <w:t xml:space="preserve"> היה זול יותר למנוע את הנזק</w:t>
      </w:r>
      <w:r w:rsidR="00E56CB0">
        <w:rPr>
          <w:rFonts w:hint="cs"/>
          <w:rtl/>
        </w:rPr>
        <w:t>.</w:t>
      </w:r>
      <w:r w:rsidR="000260C1">
        <w:rPr>
          <w:rFonts w:hint="cs"/>
          <w:rtl/>
        </w:rPr>
        <w:t xml:space="preserve"> </w:t>
      </w:r>
      <w:r w:rsidR="00DB0497">
        <w:rPr>
          <w:rFonts w:hint="cs"/>
          <w:rtl/>
        </w:rPr>
        <w:t xml:space="preserve">כדי להתנהג בצורה סבירה, אם אנחנו יכולים למנוע את הנזק בצורה יותר יעילה, בעלות יותר נמוכה, זה הדבר הנכון לעשות ואם לא נעשה את זה אז </w:t>
      </w:r>
      <w:r w:rsidR="001D637B">
        <w:rPr>
          <w:rFonts w:hint="cs"/>
          <w:rtl/>
        </w:rPr>
        <w:t>זה אומר שהתנהגנו בצורה לא סבירה, כלומר, לא יעילה, כלומר, רשלנית.</w:t>
      </w:r>
    </w:p>
    <w:p w14:paraId="3F3136F1" w14:textId="4F63EF94" w:rsidR="00764AF7" w:rsidRDefault="008F38F4" w:rsidP="003F1812">
      <w:pPr>
        <w:rPr>
          <w:rtl/>
        </w:rPr>
      </w:pPr>
      <w:r>
        <w:rPr>
          <w:rFonts w:hint="cs"/>
          <w:rtl/>
        </w:rPr>
        <w:t>מה יעיל לעשות בדוגמא של אילנית?</w:t>
      </w:r>
    </w:p>
    <w:p w14:paraId="47EAD98E" w14:textId="4003A715" w:rsidR="008F38F4" w:rsidRDefault="00A81CC1" w:rsidP="003F1812">
      <w:pPr>
        <w:rPr>
          <w:rtl/>
        </w:rPr>
      </w:pPr>
      <w:r>
        <w:rPr>
          <w:rFonts w:hint="cs"/>
          <w:rtl/>
        </w:rPr>
        <w:t xml:space="preserve">אילנית התרשלה, 5&lt;10. </w:t>
      </w:r>
    </w:p>
    <w:p w14:paraId="672D9B68" w14:textId="4451E1D5" w:rsidR="00BF49CB" w:rsidRDefault="00BF49CB" w:rsidP="003F1812">
      <w:pPr>
        <w:rPr>
          <w:rtl/>
        </w:rPr>
      </w:pPr>
      <w:r>
        <w:rPr>
          <w:rFonts w:hint="cs"/>
          <w:rtl/>
        </w:rPr>
        <w:t xml:space="preserve">כשמתנהגים בצורה מסוכנת, צריך </w:t>
      </w:r>
      <w:r w:rsidR="00747535">
        <w:rPr>
          <w:rFonts w:hint="cs"/>
          <w:rtl/>
        </w:rPr>
        <w:t xml:space="preserve">לוודא שהיא סבירה. כל דבר שעושים כולל סיכון, צריך שהסיכון יהיה סביר. </w:t>
      </w:r>
    </w:p>
    <w:p w14:paraId="14519002" w14:textId="37EA7718" w:rsidR="00453635" w:rsidRDefault="00AE0BE6" w:rsidP="003F1812">
      <w:pPr>
        <w:rPr>
          <w:rtl/>
        </w:rPr>
      </w:pPr>
      <w:r>
        <w:rPr>
          <w:rFonts w:hint="cs"/>
          <w:rtl/>
        </w:rPr>
        <w:t>ה</w:t>
      </w:r>
      <w:r w:rsidR="00453635">
        <w:rPr>
          <w:rFonts w:hint="cs"/>
          <w:rtl/>
        </w:rPr>
        <w:t xml:space="preserve">תנאי </w:t>
      </w:r>
      <w:r>
        <w:rPr>
          <w:rFonts w:hint="cs"/>
          <w:rtl/>
        </w:rPr>
        <w:t>ה</w:t>
      </w:r>
      <w:r w:rsidR="00453635">
        <w:rPr>
          <w:rFonts w:hint="cs"/>
          <w:rtl/>
        </w:rPr>
        <w:t xml:space="preserve">ראשון שמאפשר הטלת אחריות בגין התנהגות רשלנית הוא נוסחת הנד: אם לפי נוסחת הנד מישהו מתרשל בראייה כלכלית כאשר </w:t>
      </w:r>
      <w:r w:rsidR="00453635">
        <w:rPr>
          <w:rFonts w:hint="cs"/>
        </w:rPr>
        <w:t>B</w:t>
      </w:r>
      <w:r w:rsidR="00453635">
        <w:t>&lt;PL</w:t>
      </w:r>
      <w:r w:rsidR="00453635">
        <w:rPr>
          <w:rFonts w:hint="cs"/>
          <w:rtl/>
        </w:rPr>
        <w:t>.</w:t>
      </w:r>
    </w:p>
    <w:p w14:paraId="0E6CAA33" w14:textId="2E1E54D9" w:rsidR="00453635" w:rsidRDefault="00102D93" w:rsidP="003F1812">
      <w:pPr>
        <w:rPr>
          <w:rtl/>
        </w:rPr>
      </w:pPr>
      <w:r>
        <w:rPr>
          <w:rFonts w:hint="cs"/>
          <w:rtl/>
        </w:rPr>
        <w:t>ה</w:t>
      </w:r>
      <w:r w:rsidR="00453635">
        <w:rPr>
          <w:rFonts w:hint="cs"/>
          <w:rtl/>
        </w:rPr>
        <w:t xml:space="preserve">תנאי </w:t>
      </w:r>
      <w:r>
        <w:rPr>
          <w:rFonts w:hint="cs"/>
          <w:rtl/>
        </w:rPr>
        <w:t>ה</w:t>
      </w:r>
      <w:r w:rsidR="00453635">
        <w:rPr>
          <w:rFonts w:hint="cs"/>
          <w:rtl/>
        </w:rPr>
        <w:t>שני הוא מונע הנזק הזול: נטיל אחריות על הצד שעלויות המניעה שלו נמוכות יותר.</w:t>
      </w:r>
      <w:r w:rsidR="00AE0BE6">
        <w:rPr>
          <w:rFonts w:hint="cs"/>
          <w:rtl/>
        </w:rPr>
        <w:t xml:space="preserve"> </w:t>
      </w:r>
    </w:p>
    <w:p w14:paraId="5CA9CF0A" w14:textId="2CD3ADD2" w:rsidR="00827271" w:rsidRDefault="00827271" w:rsidP="003F1812">
      <w:pPr>
        <w:rPr>
          <w:b/>
          <w:bCs/>
          <w:rtl/>
        </w:rPr>
      </w:pPr>
      <w:r>
        <w:rPr>
          <w:rFonts w:hint="cs"/>
          <w:b/>
          <w:bCs/>
          <w:rtl/>
        </w:rPr>
        <w:t>דוגמא פשוטה לשילוב בין נוסחת הנד לרעיון מונע הנזק הזול</w:t>
      </w:r>
    </w:p>
    <w:p w14:paraId="4FC025A8" w14:textId="332244BC" w:rsidR="00827271" w:rsidRDefault="00827271" w:rsidP="003F1812">
      <w:pPr>
        <w:rPr>
          <w:rtl/>
        </w:rPr>
      </w:pPr>
      <w:r>
        <w:rPr>
          <w:rFonts w:hint="cs"/>
          <w:rtl/>
        </w:rPr>
        <w:t>שתי חלקות סמוכות. באחת חקלאי מגדל תירס, בשנייה אדם מגדל צאן. מידי פעם צאן עובר לשדה ופוגע ביבול התירס. תוחלת הנזק לשדה התיר</w:t>
      </w:r>
      <w:r w:rsidR="00DD1368">
        <w:rPr>
          <w:rFonts w:hint="cs"/>
          <w:rtl/>
        </w:rPr>
        <w:t>ס</w:t>
      </w:r>
      <w:r>
        <w:rPr>
          <w:rFonts w:hint="cs"/>
          <w:rtl/>
        </w:rPr>
        <w:t xml:space="preserve"> היא 10. איך פותרים את הבעיה? על מי נרצה להטיל אחריות למנוע את הנזק שנגרם?</w:t>
      </w:r>
    </w:p>
    <w:p w14:paraId="5670AEED" w14:textId="1D249190" w:rsidR="00827271" w:rsidRDefault="00827271" w:rsidP="003F1812">
      <w:pPr>
        <w:rPr>
          <w:rtl/>
        </w:rPr>
      </w:pPr>
      <w:r>
        <w:rPr>
          <w:rFonts w:hint="cs"/>
          <w:rtl/>
        </w:rPr>
        <w:t>נניח: למגדל התירס יעלה 6 למנוע את הנזק (למשל להקים גדר); לבעל הצאן יעלה 8 למנוע את הנזק (למשל לגדר את הצאן או לשכור רועה צאן).</w:t>
      </w:r>
    </w:p>
    <w:p w14:paraId="4460F8E8" w14:textId="5CC37C14" w:rsidR="00827271" w:rsidRDefault="00827271" w:rsidP="003F1812">
      <w:pPr>
        <w:rPr>
          <w:rtl/>
        </w:rPr>
      </w:pPr>
      <w:r>
        <w:rPr>
          <w:rFonts w:hint="cs"/>
          <w:rtl/>
        </w:rPr>
        <w:t xml:space="preserve">לפי נוסחת הנד, עפ"י נתוני השאלה, אין ספק שזה רשלני לא למנוע את הנזק </w:t>
      </w:r>
      <w:r>
        <w:rPr>
          <w:rtl/>
        </w:rPr>
        <w:t>–</w:t>
      </w:r>
      <w:r>
        <w:rPr>
          <w:rFonts w:hint="cs"/>
          <w:rtl/>
        </w:rPr>
        <w:t xml:space="preserve"> עלות המניעה שלו נמוכה מתוחלתו (נכון לגבי שני הצדדים </w:t>
      </w:r>
      <w:r>
        <w:rPr>
          <w:rtl/>
        </w:rPr>
        <w:t>–</w:t>
      </w:r>
      <w:r>
        <w:rPr>
          <w:rFonts w:hint="cs"/>
          <w:rtl/>
        </w:rPr>
        <w:t xml:space="preserve"> גם 8 וגם 6 קטנים מ10).</w:t>
      </w:r>
    </w:p>
    <w:p w14:paraId="527BEA33" w14:textId="6699E5E4" w:rsidR="00827271" w:rsidRDefault="00827271" w:rsidP="003F1812">
      <w:pPr>
        <w:rPr>
          <w:rtl/>
        </w:rPr>
      </w:pPr>
      <w:r>
        <w:rPr>
          <w:rFonts w:hint="cs"/>
          <w:rtl/>
        </w:rPr>
        <w:t xml:space="preserve">מונע הנזק הזול מוסיף היבט נוסף </w:t>
      </w:r>
      <w:r>
        <w:rPr>
          <w:rtl/>
        </w:rPr>
        <w:t>–</w:t>
      </w:r>
      <w:r>
        <w:rPr>
          <w:rFonts w:hint="cs"/>
          <w:rtl/>
        </w:rPr>
        <w:t xml:space="preserve"> על מי נרצה להטיל את האחריות? יישום הרעיון של מונע הנזק הזול, יכריע כשנרצה להטיל אחריות על מגדל התירס (ולא על בעל הצאן) כי עפ"י הנתונים, עלות המניעה שלו נמוכה יותר 6&lt;8.</w:t>
      </w:r>
    </w:p>
    <w:p w14:paraId="39154900" w14:textId="52A0765A" w:rsidR="005948F0" w:rsidRDefault="005948F0" w:rsidP="003F1812">
      <w:pPr>
        <w:rPr>
          <w:rtl/>
        </w:rPr>
      </w:pPr>
      <w:r w:rsidRPr="00C563EE">
        <w:rPr>
          <w:rFonts w:hint="cs"/>
          <w:color w:val="538135" w:themeColor="accent6" w:themeShade="BF"/>
          <w:rtl/>
        </w:rPr>
        <w:t xml:space="preserve">לתפיסה הכלכלית לא משנה מי </w:t>
      </w:r>
      <w:r w:rsidR="009A326F" w:rsidRPr="00C563EE">
        <w:rPr>
          <w:rFonts w:hint="cs"/>
          <w:color w:val="538135" w:themeColor="accent6" w:themeShade="BF"/>
          <w:rtl/>
        </w:rPr>
        <w:t>האחראי לנזק. רוצים לתמרץ את הגורם שרוצה למנוע את הנזק בצורה הטובה ביותר=</w:t>
      </w:r>
      <w:r w:rsidR="00470316">
        <w:rPr>
          <w:rFonts w:hint="cs"/>
          <w:color w:val="538135" w:themeColor="accent6" w:themeShade="BF"/>
          <w:rtl/>
        </w:rPr>
        <w:t>היעילה ביותר=</w:t>
      </w:r>
      <w:r w:rsidR="009A326F" w:rsidRPr="00C563EE">
        <w:rPr>
          <w:rFonts w:hint="cs"/>
          <w:color w:val="538135" w:themeColor="accent6" w:themeShade="BF"/>
          <w:rtl/>
        </w:rPr>
        <w:t>הזולה ביות</w:t>
      </w:r>
      <w:r w:rsidR="00470316">
        <w:rPr>
          <w:rFonts w:hint="cs"/>
          <w:color w:val="538135" w:themeColor="accent6" w:themeShade="BF"/>
          <w:rtl/>
        </w:rPr>
        <w:t>ר</w:t>
      </w:r>
      <w:r w:rsidR="009A326F">
        <w:rPr>
          <w:rFonts w:hint="cs"/>
          <w:rtl/>
        </w:rPr>
        <w:t>. אם אנשים ידעו שהכל</w:t>
      </w:r>
      <w:r w:rsidR="00704CD0">
        <w:rPr>
          <w:rFonts w:hint="cs"/>
          <w:rtl/>
        </w:rPr>
        <w:t>ל</w:t>
      </w:r>
      <w:r w:rsidR="00BE3CA5">
        <w:rPr>
          <w:rFonts w:hint="cs"/>
          <w:rtl/>
        </w:rPr>
        <w:t xml:space="preserve"> </w:t>
      </w:r>
      <w:r w:rsidR="009A326F">
        <w:rPr>
          <w:rFonts w:hint="cs"/>
          <w:rtl/>
        </w:rPr>
        <w:t>המשפטי</w:t>
      </w:r>
      <w:r w:rsidR="00BE3CA5">
        <w:rPr>
          <w:rFonts w:hint="cs"/>
          <w:rtl/>
        </w:rPr>
        <w:t>,</w:t>
      </w:r>
      <w:r w:rsidR="009A326F">
        <w:rPr>
          <w:rFonts w:hint="cs"/>
          <w:rtl/>
        </w:rPr>
        <w:t xml:space="preserve"> </w:t>
      </w:r>
      <w:r w:rsidR="00BE3CA5">
        <w:rPr>
          <w:rFonts w:hint="cs"/>
          <w:rtl/>
        </w:rPr>
        <w:t xml:space="preserve">לפי התיאוריה הכלכלית, </w:t>
      </w:r>
      <w:r w:rsidR="009A326F">
        <w:rPr>
          <w:rFonts w:hint="cs"/>
          <w:rtl/>
        </w:rPr>
        <w:t>הוא לא רק נוסחת הנד (ויש מידע מושלם בין הצדדים) ואז מגדל התירס ידע שאם הוא יוכל למנוע את הנזק בצורה יותר זולה מ</w:t>
      </w:r>
      <w:r w:rsidR="00EA5AE5">
        <w:rPr>
          <w:rFonts w:hint="cs"/>
          <w:rtl/>
        </w:rPr>
        <w:t>מגדל הצאן, הוא צריך למנוע אותו כי אז הוא לא יקבל פיצוי אם הוא לא יבנה את הגדר.</w:t>
      </w:r>
      <w:r w:rsidR="00FB1D62">
        <w:rPr>
          <w:rFonts w:hint="cs"/>
          <w:rtl/>
        </w:rPr>
        <w:t xml:space="preserve"> רוצים לתמרץ את מגדל התירס לפעול.</w:t>
      </w:r>
    </w:p>
    <w:p w14:paraId="70E94DF8" w14:textId="2DA95B96" w:rsidR="009D2BD9" w:rsidRDefault="00752093" w:rsidP="003F1812">
      <w:pPr>
        <w:rPr>
          <w:rtl/>
        </w:rPr>
      </w:pPr>
      <w:r w:rsidRPr="0064539D">
        <w:rPr>
          <w:rFonts w:hint="cs"/>
          <w:noProof/>
          <w:rtl/>
          <w:lang w:val="he-IL"/>
        </w:rPr>
        <mc:AlternateContent>
          <mc:Choice Requires="wps">
            <w:drawing>
              <wp:anchor distT="0" distB="0" distL="114300" distR="114300" simplePos="0" relativeHeight="251667456" behindDoc="0" locked="0" layoutInCell="1" allowOverlap="1" wp14:anchorId="279F66B1" wp14:editId="28D45B45">
                <wp:simplePos x="0" y="0"/>
                <wp:positionH relativeFrom="column">
                  <wp:posOffset>-55663</wp:posOffset>
                </wp:positionH>
                <wp:positionV relativeFrom="paragraph">
                  <wp:posOffset>2090</wp:posOffset>
                </wp:positionV>
                <wp:extent cx="5365750" cy="891251"/>
                <wp:effectExtent l="0" t="0" r="25400" b="23495"/>
                <wp:wrapNone/>
                <wp:docPr id="9" name="מלבן: פינות מעוגלות 9"/>
                <wp:cNvGraphicFramePr/>
                <a:graphic xmlns:a="http://schemas.openxmlformats.org/drawingml/2006/main">
                  <a:graphicData uri="http://schemas.microsoft.com/office/word/2010/wordprocessingShape">
                    <wps:wsp>
                      <wps:cNvSpPr/>
                      <wps:spPr>
                        <a:xfrm>
                          <a:off x="0" y="0"/>
                          <a:ext cx="5365750" cy="891251"/>
                        </a:xfrm>
                        <a:prstGeom prst="roundRect">
                          <a:avLst>
                            <a:gd name="adj" fmla="val 8334"/>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6192CBF" id="מלבן: פינות מעוגלות 9" o:spid="_x0000_s1026" style="position:absolute;left:0;text-align:left;margin-left:-4.4pt;margin-top:.15pt;width:422.5pt;height:70.2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4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4w1qQIAAGcFAAAOAAAAZHJzL2Uyb0RvYy54bWysVM1uFDEMviPxDlHudHa2u2131Nlq1aoI&#10;qWqrtqjnNJN0BzJxSLJ/vEWROCAhQIgTLzSvg5P5aYE9IS4zcWx/tr/YPjxaV4oshXUl6JymOwNK&#10;hOZQlPo+p69vTl8cUOI80wVToEVON8LRo+nzZ4crk4khzEEVwhIE0S5bmZzOvTdZkjg+FxVzO2CE&#10;RqUEWzGPor1PCstWiF6pZDgY7CUrsIWxwIVzeHvSKOk04kspuL+Q0glPVE4xNx+/Nn7vwjeZHrLs&#10;3jIzL3mbBvuHLCpWagzaQ50wz8jCln9BVSW34ED6HQ5VAlKWXMQasJp08Ec113NmRKwFyXGmp8n9&#10;P1h+vry0pCxyOqFEswqfqP5Sf64f6q8ZqX/Un+pv9cf6J8HL73j4gKogTgJxK+My9L82l7aVHB4D&#10;C2tpq/DH+sg6kr3pyRZrTzhejnf3xvtjfBOOuoNJOhynATR59DbW+ZcCKhIOObWw0MUVvmgkmi3P&#10;nI+MF23erHhDiawUvt+SKXKwuztqAVtbhO4gg6OG01KpEDIU0qQeT36jRDBQ+kpI5AaTHcaYsSvF&#10;sbIEA+SUcS6032uDROvgJhG1d0y3OSrfldraBjcRu7V3HGxz/D1i7xGjgva9c1VqsNsAird95Ma+&#10;q76pOZR/B8UGW8JCMyvO8NMS+T9jzl8yi+Tik+HA+wv8SAWrnEJ7omQO9v22+2CPPYtaSlY4bDl1&#10;7xbMCkrUK43dPElHozCdURiN94co2Keau6cavaiOAflPcbUYHo/B3qvuVlqobnEvzEJUVDHNMXZO&#10;ubedcOybJYCbhYvZLJrhRBrmz/S14QE8sBr65WZ9y6xpm9Bj+55DN5gsi63VtO2jbfDUMFt4kKXv&#10;GqzhteUbpzm2ert5wrp4Kkerx/04/QUAAP//AwBQSwMEFAAGAAgAAAAhAFrOfF3cAAAABwEAAA8A&#10;AABkcnMvZG93bnJldi54bWxMzj9vwjAQBfAdqd/BukpdEDgQRKMQB/X/wIAEZWA08TWJap+j2ED6&#10;7Xudynh6T+9+xXpwVlywD60nBbNpAgKp8qalWsHh832SgQhRk9HWEyr4wQDr8m5U6Nz4K+3wso+1&#10;4BEKuVbQxNjlUoaqQafD1HdInH353unIZ19L0+srjzsr50mylE63xB8a3eFLg9X3/uwULHbbtw9v&#10;n/G4oWP62s1wkGNU6uF+eFqBiDjE/zL88ZkOJZtO/kwmCKtgkrE8KkhBcJqlyzmIE9cWySPIspC3&#10;/vIXAAD//wMAUEsBAi0AFAAGAAgAAAAhALaDOJL+AAAA4QEAABMAAAAAAAAAAAAAAAAAAAAAAFtD&#10;b250ZW50X1R5cGVzXS54bWxQSwECLQAUAAYACAAAACEAOP0h/9YAAACUAQAACwAAAAAAAAAAAAAA&#10;AAAvAQAAX3JlbHMvLnJlbHNQSwECLQAUAAYACAAAACEARzOMNakCAABnBQAADgAAAAAAAAAAAAAA&#10;AAAuAgAAZHJzL2Uyb0RvYy54bWxQSwECLQAUAAYACAAAACEAWs58XdwAAAAHAQAADwAAAAAAAAAA&#10;AAAAAAADBQAAZHJzL2Rvd25yZXYueG1sUEsFBgAAAAAEAAQA8wAAAAwGAAAAAA==&#10;" filled="f" strokecolor="#70ad47 [3209]" strokeweight="1pt">
                <v:stroke joinstyle="miter"/>
              </v:roundrect>
            </w:pict>
          </mc:Fallback>
        </mc:AlternateContent>
      </w:r>
      <w:r w:rsidR="009D2BD9">
        <w:rPr>
          <w:rFonts w:hint="cs"/>
          <w:b/>
          <w:bCs/>
          <w:rtl/>
        </w:rPr>
        <w:t>שאלת מחשבה:</w:t>
      </w:r>
      <w:r w:rsidR="009D2BD9">
        <w:rPr>
          <w:rFonts w:hint="cs"/>
          <w:rtl/>
        </w:rPr>
        <w:t xml:space="preserve"> ס' 74 לפקודת הנזיקין קובע: </w:t>
      </w:r>
      <w:r w:rsidR="003C46E2">
        <w:rPr>
          <w:rFonts w:hint="cs"/>
          <w:rtl/>
        </w:rPr>
        <w:t>"</w:t>
      </w:r>
      <w:r w:rsidR="003C46E2" w:rsidRPr="003C46E2">
        <w:rPr>
          <w:rtl/>
        </w:rPr>
        <w:t xml:space="preserve"> </w:t>
      </w:r>
      <w:r w:rsidR="003C46E2" w:rsidRPr="003C46E2">
        <w:rPr>
          <w:rFonts w:cs="Arial"/>
          <w:rtl/>
        </w:rPr>
        <w:t>בית המשפט לא י</w:t>
      </w:r>
      <w:r w:rsidR="00B021F3">
        <w:rPr>
          <w:rFonts w:cs="Arial" w:hint="cs"/>
          <w:rtl/>
        </w:rPr>
        <w:t>י</w:t>
      </w:r>
      <w:r w:rsidR="003C46E2" w:rsidRPr="003C46E2">
        <w:rPr>
          <w:rFonts w:cs="Arial"/>
          <w:rtl/>
        </w:rPr>
        <w:t>תן ציווי, אם הוא סבור שהפגיעה או הנזק שנגרמו לתובע הם קטנים וניתנים להערכה בכסף ולפיצוי מספיק בתשלום כסף, ומתן ציווי יהיה בו משום התעמרות בנתבע, אך רשאי הוא לפסוק פיצויים</w:t>
      </w:r>
      <w:r w:rsidR="003C46E2">
        <w:rPr>
          <w:rFonts w:cs="Arial" w:hint="cs"/>
          <w:rtl/>
        </w:rPr>
        <w:t>"</w:t>
      </w:r>
      <w:r w:rsidR="004075D6">
        <w:rPr>
          <w:rFonts w:hint="cs"/>
          <w:rtl/>
        </w:rPr>
        <w:t xml:space="preserve">. </w:t>
      </w:r>
      <w:r w:rsidR="004075D6" w:rsidRPr="0064539D">
        <w:rPr>
          <w:rFonts w:hint="cs"/>
          <w:rtl/>
        </w:rPr>
        <w:t>מה הרעיון העומד לדעתכן מאחורי ס' 74, וכיצד ניתן ליישבו</w:t>
      </w:r>
      <w:r w:rsidR="004075D6">
        <w:rPr>
          <w:rFonts w:hint="cs"/>
          <w:rtl/>
        </w:rPr>
        <w:t xml:space="preserve"> עם דבריו של השופט שמגר ב"גלגול הראשון" של פרשת אתא נ שוורץ, שאותו קראתן? נמקו את תשובתכן.</w:t>
      </w:r>
    </w:p>
    <w:p w14:paraId="7BD2C79B" w14:textId="1C64AE65" w:rsidR="00AD77E8" w:rsidRDefault="00752093" w:rsidP="003F1812">
      <w:pPr>
        <w:rPr>
          <w:rtl/>
        </w:rPr>
      </w:pPr>
      <w:r>
        <w:rPr>
          <w:rFonts w:hint="cs"/>
          <w:rtl/>
        </w:rPr>
        <w:t xml:space="preserve">התשובה שלי: </w:t>
      </w:r>
      <w:r w:rsidR="00A9066A">
        <w:rPr>
          <w:rFonts w:hint="cs"/>
          <w:rtl/>
        </w:rPr>
        <w:t xml:space="preserve">הרעיון שעומד מאחורי </w:t>
      </w:r>
      <w:r w:rsidR="00FA44FC">
        <w:rPr>
          <w:rFonts w:hint="cs"/>
          <w:rtl/>
        </w:rPr>
        <w:t xml:space="preserve">ס' 74 הוא כמו בגישה האמריקאית ששמגר מזכיר בפס"ד </w:t>
      </w:r>
      <w:r w:rsidR="00FA44FC">
        <w:rPr>
          <w:rtl/>
        </w:rPr>
        <w:t>–</w:t>
      </w:r>
      <w:r w:rsidR="00FA44FC">
        <w:rPr>
          <w:rFonts w:hint="cs"/>
          <w:rtl/>
        </w:rPr>
        <w:t xml:space="preserve"> צריך לשכלל את כל הנתונים ולהעריך כספית את הנזק ש</w:t>
      </w:r>
      <w:r w:rsidR="00D11BD8">
        <w:rPr>
          <w:rFonts w:hint="cs"/>
          <w:rtl/>
        </w:rPr>
        <w:t>נ</w:t>
      </w:r>
      <w:r w:rsidR="00FA44FC">
        <w:rPr>
          <w:rFonts w:hint="cs"/>
          <w:rtl/>
        </w:rPr>
        <w:t>גרם ל</w:t>
      </w:r>
      <w:r w:rsidR="00D11BD8">
        <w:rPr>
          <w:rFonts w:hint="cs"/>
          <w:rtl/>
        </w:rPr>
        <w:t>תובע מ</w:t>
      </w:r>
      <w:r w:rsidR="00FA44FC">
        <w:rPr>
          <w:rFonts w:hint="cs"/>
          <w:rtl/>
        </w:rPr>
        <w:t>ול הנזק הכספי שיגרם</w:t>
      </w:r>
      <w:r w:rsidR="00D11BD8">
        <w:rPr>
          <w:rFonts w:hint="cs"/>
          <w:rtl/>
        </w:rPr>
        <w:t xml:space="preserve"> לנתבע. מבחינה כלכלית, יש לפעמים להעדיף פיצויי</w:t>
      </w:r>
      <w:r w:rsidR="00007B7F">
        <w:rPr>
          <w:rFonts w:hint="cs"/>
          <w:rtl/>
        </w:rPr>
        <w:t xml:space="preserve"> ולא צו מניעה. </w:t>
      </w:r>
      <w:r w:rsidR="00047AA3">
        <w:rPr>
          <w:rFonts w:hint="cs"/>
          <w:rtl/>
        </w:rPr>
        <w:t xml:space="preserve">צו מניעה דורש השקעת משאבים חברתיים </w:t>
      </w:r>
      <w:r w:rsidR="00047AA3">
        <w:rPr>
          <w:rFonts w:hint="cs"/>
          <w:rtl/>
        </w:rPr>
        <w:lastRenderedPageBreak/>
        <w:t xml:space="preserve">גדולים יותר מאשר פיצוי ולכן לפעמים במקרים קטנים בהם הפיצוי פעוט הוא עדיף. </w:t>
      </w:r>
      <w:r w:rsidR="000865C6">
        <w:rPr>
          <w:rFonts w:hint="cs"/>
          <w:rtl/>
        </w:rPr>
        <w:t xml:space="preserve">אך כאשר הפגיעה בתובע היא מהותית וחמורה, יש לתת צו מניעה. ובכך דברים אלו מתיישבים עם גישת שמגר </w:t>
      </w:r>
      <w:r w:rsidR="00555E31">
        <w:rPr>
          <w:rtl/>
        </w:rPr>
        <w:t>–</w:t>
      </w:r>
      <w:r w:rsidR="000865C6">
        <w:rPr>
          <w:rFonts w:hint="cs"/>
          <w:rtl/>
        </w:rPr>
        <w:t xml:space="preserve"> </w:t>
      </w:r>
      <w:r w:rsidR="00555E31">
        <w:rPr>
          <w:rFonts w:hint="cs"/>
          <w:rtl/>
        </w:rPr>
        <w:t>יש לבחור בן פיצוי וצו מניעה (או שניהם) לפי מידת הפגיעה בתובע.</w:t>
      </w:r>
    </w:p>
    <w:p w14:paraId="453D51C6" w14:textId="63F4CA47" w:rsidR="00050454" w:rsidRDefault="00050454" w:rsidP="003F1812">
      <w:pPr>
        <w:rPr>
          <w:rtl/>
        </w:rPr>
      </w:pPr>
    </w:p>
    <w:bookmarkStart w:id="4" w:name="_Toc77769841"/>
    <w:p w14:paraId="4100FF67" w14:textId="33A5BF35" w:rsidR="00050454" w:rsidRDefault="000559DA" w:rsidP="003F1812">
      <w:pPr>
        <w:pStyle w:val="1"/>
        <w:rPr>
          <w:rtl/>
        </w:rPr>
      </w:pPr>
      <w:r>
        <w:rPr>
          <w:rFonts w:hint="cs"/>
          <w:noProof/>
          <w:rtl/>
          <w:lang w:val="he-IL"/>
        </w:rPr>
        <mc:AlternateContent>
          <mc:Choice Requires="wps">
            <w:drawing>
              <wp:anchor distT="0" distB="0" distL="114300" distR="114300" simplePos="0" relativeHeight="251668480" behindDoc="0" locked="0" layoutInCell="1" allowOverlap="1" wp14:anchorId="78A5155D" wp14:editId="6C4DD4FB">
                <wp:simplePos x="0" y="0"/>
                <wp:positionH relativeFrom="column">
                  <wp:posOffset>-69850</wp:posOffset>
                </wp:positionH>
                <wp:positionV relativeFrom="paragraph">
                  <wp:posOffset>294005</wp:posOffset>
                </wp:positionV>
                <wp:extent cx="5397500" cy="1619250"/>
                <wp:effectExtent l="0" t="0" r="12700" b="19050"/>
                <wp:wrapNone/>
                <wp:docPr id="10" name="מלבן: פינות מעוגלות 10"/>
                <wp:cNvGraphicFramePr/>
                <a:graphic xmlns:a="http://schemas.openxmlformats.org/drawingml/2006/main">
                  <a:graphicData uri="http://schemas.microsoft.com/office/word/2010/wordprocessingShape">
                    <wps:wsp>
                      <wps:cNvSpPr/>
                      <wps:spPr>
                        <a:xfrm>
                          <a:off x="0" y="0"/>
                          <a:ext cx="5397500" cy="1619250"/>
                        </a:xfrm>
                        <a:prstGeom prst="roundRect">
                          <a:avLst>
                            <a:gd name="adj" fmla="val 8953"/>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60BBE8A" id="מלבן: פינות מעוגלות 10" o:spid="_x0000_s1026" style="position:absolute;left:0;text-align:left;margin-left:-5.5pt;margin-top:23.15pt;width:425pt;height:12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8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MhOqgIAAGoFAAAOAAAAZHJzL2Uyb0RvYy54bWysVMFuEzEQvSPxD5bvdLNpU5qomypqVYRU&#10;tVVb1LPrtZsF22NsJ5vwFyBxQEKAECd+aH+HsXezLZAT4rLr8cy8mXmemcOjlVZkKZyvwBQ03xlQ&#10;IgyHsjL3BX11c/rsgBIfmCmZAiMKuhaeHk2fPjms7UQMYQ6qFI4giPGT2hZ0HoKdZJnnc6GZ3wEr&#10;DColOM0Ciu4+Kx2rEV2rbDgY7Gc1uNI64MJ7vD1plXSa8KUUPFxI6UUgqqCYW0hfl7538ZtND9nk&#10;3jE7r3iXBvuHLDSrDAbtoU5YYGThqr+gdMUdeJBhh4POQMqKi1QDVpMP/qjmes6sSLUgOd72NPn/&#10;B8vPl5eOVCW+HdJjmMY3ar40n5v3zdcJaX40n5pvzcfmJ8HL73j4gKooojVSV1s/QYRre+k6yeMx&#10;8rCSTsc/VkhWie51T7dYBcLxcrQ7fj4aYFiOunw/Hw9HCTV7cLfOhxcCNImHgjpYmPIKHzVxzZZn&#10;PiTSyy5zVr6mRGqFT7hkihyMR7sxTQTsbPG0gYyOBk4rpaJFrKTNPZ3CWolooMyVkEgPZjtMMVNj&#10;imPlCAYoKONcmLDfBUnW0U0iau+Yb3NUIe+cOtvoJlLD9o6DbY6/R+w9UlQwoXfWlQG3DaB800du&#10;7TfVtzXH8u+gXGNXOGjHxVt+WiH/Z8yHS+aQXHwznPlwgR+poC4odCdK5uDebbuP9ti2qKWkxnkr&#10;qH+7YE5Qol4abOhxvrcXBzQJe6PnQxTcY83dY41Z6GNA/nPcLpanY7QPanMrHehbXA2zGBVVzHCM&#10;XVAe3EY4Du0ewOXCxWyWzHAoLQtn5tryCB5Zjf1ys7plznZNGLB/z2Ezm11rtV32YBs9DcwWAWQV&#10;Ng3W8trxjQOdOrNbPnFjPJaT1cOKnP4CAAD//wMAUEsDBBQABgAIAAAAIQBQ9GCa3gAAAAoBAAAP&#10;AAAAZHJzL2Rvd25yZXYueG1sTI/BTsMwEETvSPyDtZW4tXYILSWNUyFQbxxoyQe4sYmj2uvIdtv0&#10;71lOcJyd0eybejt5xy4mpiGghGIhgBnsgh6wl9B+7eZrYCkr1MoFNBJuJsG2ub+rVaXDFffmcsg9&#10;oxJMlZJgcx4rzlNnjVdpEUaD5H2H6FUmGXuuo7pSuXf8UYgV92pA+mDVaN6s6U6Hs5cwfOqPU8b2&#10;thPL1nn7Ht3SP0v5MJteN8CymfJfGH7xCR0aYjqGM+rEnIR5UdCWLOFpVQKjwLp8ocNRQimKEnhT&#10;8/8Tmh8AAAD//wMAUEsBAi0AFAAGAAgAAAAhALaDOJL+AAAA4QEAABMAAAAAAAAAAAAAAAAAAAAA&#10;AFtDb250ZW50X1R5cGVzXS54bWxQSwECLQAUAAYACAAAACEAOP0h/9YAAACUAQAACwAAAAAAAAAA&#10;AAAAAAAvAQAAX3JlbHMvLnJlbHNQSwECLQAUAAYACAAAACEA86TITqoCAABqBQAADgAAAAAAAAAA&#10;AAAAAAAuAgAAZHJzL2Uyb0RvYy54bWxQSwECLQAUAAYACAAAACEAUPRgmt4AAAAKAQAADwAAAAAA&#10;AAAAAAAAAAAEBQAAZHJzL2Rvd25yZXYueG1sUEsFBgAAAAAEAAQA8wAAAA8GAAAAAA==&#10;" filled="f" strokecolor="#70ad47 [3209]" strokeweight="1pt">
                <v:stroke joinstyle="miter"/>
              </v:roundrect>
            </w:pict>
          </mc:Fallback>
        </mc:AlternateContent>
      </w:r>
      <w:r w:rsidR="00050454">
        <w:rPr>
          <w:rFonts w:hint="cs"/>
          <w:rtl/>
        </w:rPr>
        <w:t xml:space="preserve">שיעור 5 </w:t>
      </w:r>
      <w:r w:rsidR="00050454">
        <w:rPr>
          <w:rtl/>
        </w:rPr>
        <w:t>–</w:t>
      </w:r>
      <w:r w:rsidR="00050454">
        <w:rPr>
          <w:rFonts w:hint="cs"/>
          <w:rtl/>
        </w:rPr>
        <w:t xml:space="preserve"> המשך תיאוריה (25.04)</w:t>
      </w:r>
      <w:bookmarkEnd w:id="4"/>
    </w:p>
    <w:p w14:paraId="523E09A4" w14:textId="127863A5" w:rsidR="000C307F" w:rsidRDefault="00681024" w:rsidP="003F1812">
      <w:pPr>
        <w:rPr>
          <w:rtl/>
        </w:rPr>
      </w:pPr>
      <w:r>
        <w:rPr>
          <w:rFonts w:hint="cs"/>
          <w:b/>
          <w:bCs/>
          <w:rtl/>
        </w:rPr>
        <w:t>תשובה לשאלת מחשבה:</w:t>
      </w:r>
      <w:r>
        <w:rPr>
          <w:rFonts w:hint="cs"/>
          <w:rtl/>
        </w:rPr>
        <w:t xml:space="preserve"> </w:t>
      </w:r>
      <w:r w:rsidR="00470432">
        <w:rPr>
          <w:rFonts w:hint="cs"/>
          <w:rtl/>
        </w:rPr>
        <w:t xml:space="preserve">ס' 74 מבטא רעיון של איזון, לפיו בבואו להחליט מה התרופה למטרד, על ביהמ"ש להתחשב גם בעלויות הכרוכות בהפסקת המטרד, כך למשל, במקרה של אתא, נדון הסעיף בהקשר שבו הפסקת המטרד הייתה כרוכה בסגירת המפעל. לעיתים, נזקים מהסוג האחרון עשויים להיות גדולים </w:t>
      </w:r>
      <w:r w:rsidR="003976A2">
        <w:rPr>
          <w:rFonts w:hint="cs"/>
          <w:rtl/>
        </w:rPr>
        <w:t>עשרות מו ים מהנזק שנגרם לניזוק ע"י המטרד. לשון הסעיף מציינת כי במקרה כזה, ביהמ"ש יכול להימנע ממתן צו מניעה, כל עוד הפגיעה בתובע קטנה וניתנת להערכה בכסף.</w:t>
      </w:r>
      <w:r w:rsidR="003C7623">
        <w:rPr>
          <w:rFonts w:hint="cs"/>
          <w:rtl/>
        </w:rPr>
        <w:t xml:space="preserve"> </w:t>
      </w:r>
      <w:r w:rsidR="003976A2">
        <w:rPr>
          <w:rFonts w:hint="cs"/>
          <w:rtl/>
        </w:rPr>
        <w:t>מפס"ד אתא נ שוורץ שקראתם, נראה כי ביהמ"ש מוצא ששיקולי צדק מתקן קודמים לשיקולים כלכליים, המביאים בחשבון גם את נזקו של המטריד אם יאלץ להפסיק את המטרד. יתכן כי ניתן ליישב את הסעיף עם תוצאת פס"ד, שכן ביהמ"ש מצא לנכון לשקול גם שיקולים מהסוג האחרון, אך יחד עם זאת, קבע כי הם נסוגים כאשר הפגיעה בזכותו של התובע להנות מביתו בשל המטרד היא פגיעה קשה.</w:t>
      </w:r>
    </w:p>
    <w:p w14:paraId="43F8C1A9" w14:textId="09627C61" w:rsidR="008B5B49" w:rsidRPr="006D7862" w:rsidRDefault="00BB49A1" w:rsidP="003F1812">
      <w:pPr>
        <w:rPr>
          <w:b/>
          <w:bCs/>
          <w:rtl/>
        </w:rPr>
      </w:pPr>
      <w:r w:rsidRPr="006D7862">
        <w:rPr>
          <w:rFonts w:hint="cs"/>
          <w:b/>
          <w:bCs/>
          <w:rtl/>
        </w:rPr>
        <w:t>שוקל הנזק הטוב (להבדיל ממו</w:t>
      </w:r>
      <w:r w:rsidR="001E3932">
        <w:rPr>
          <w:rFonts w:hint="cs"/>
          <w:b/>
          <w:bCs/>
          <w:rtl/>
        </w:rPr>
        <w:t>נ</w:t>
      </w:r>
      <w:r w:rsidRPr="006D7862">
        <w:rPr>
          <w:rFonts w:hint="cs"/>
          <w:b/>
          <w:bCs/>
          <w:rtl/>
        </w:rPr>
        <w:t xml:space="preserve">ע הנזק הזול)/ קלברזי </w:t>
      </w:r>
      <w:proofErr w:type="spellStart"/>
      <w:r w:rsidRPr="006D7862">
        <w:rPr>
          <w:rFonts w:hint="cs"/>
          <w:b/>
          <w:bCs/>
          <w:rtl/>
        </w:rPr>
        <w:t>והירשקופף</w:t>
      </w:r>
      <w:proofErr w:type="spellEnd"/>
    </w:p>
    <w:p w14:paraId="4D1EE526" w14:textId="40DF90B5" w:rsidR="00BB49A1" w:rsidRDefault="00E06FA2" w:rsidP="003F1812">
      <w:pPr>
        <w:rPr>
          <w:rtl/>
        </w:rPr>
      </w:pPr>
      <w:r>
        <w:rPr>
          <w:rFonts w:hint="cs"/>
          <w:rtl/>
        </w:rPr>
        <w:t>רוצים לשכלל את הרעיון של מונע הנזק הזול במצבים מסוימים.</w:t>
      </w:r>
    </w:p>
    <w:p w14:paraId="5BBF567B" w14:textId="047B6FBB" w:rsidR="00E06FA2" w:rsidRDefault="00E06FA2" w:rsidP="003F1812">
      <w:pPr>
        <w:rPr>
          <w:rtl/>
        </w:rPr>
      </w:pPr>
      <w:r>
        <w:rPr>
          <w:rFonts w:hint="cs"/>
          <w:rtl/>
        </w:rPr>
        <w:t>שוקל הנזק הטוב הוא הצד ש</w:t>
      </w:r>
      <w:r w:rsidRPr="00FA48C3">
        <w:rPr>
          <w:rFonts w:hint="cs"/>
          <w:color w:val="538135" w:themeColor="accent6" w:themeShade="BF"/>
          <w:rtl/>
        </w:rPr>
        <w:t>נ</w:t>
      </w:r>
      <w:r w:rsidRPr="005E1688">
        <w:rPr>
          <w:rFonts w:hint="cs"/>
          <w:color w:val="538135" w:themeColor="accent6" w:themeShade="BF"/>
          <w:rtl/>
        </w:rPr>
        <w:t>מצא בעמדה הטובה ביותר לשקול כיצד להפחית את עלויות התאונות ועלויות מניעתן, ויכול לפעול על סמך שיקולו</w:t>
      </w:r>
      <w:r>
        <w:rPr>
          <w:rFonts w:hint="cs"/>
          <w:rtl/>
        </w:rPr>
        <w:t xml:space="preserve"> (=יש לו את כל המידע). אם אדם יודע שהצד השני הוא </w:t>
      </w:r>
      <w:r w:rsidR="00AD05F1">
        <w:rPr>
          <w:rFonts w:hint="cs"/>
          <w:rtl/>
        </w:rPr>
        <w:t>מונע הנזק הזול, הוא יכול ליידע אותו והוא יצטרך לפעול לכך.</w:t>
      </w:r>
    </w:p>
    <w:p w14:paraId="552584FB" w14:textId="77777777" w:rsidR="00DD4031" w:rsidRDefault="00DD4031" w:rsidP="003F1812">
      <w:pPr>
        <w:rPr>
          <w:rtl/>
        </w:rPr>
      </w:pPr>
      <w:r>
        <w:rPr>
          <w:rFonts w:hint="cs"/>
          <w:rtl/>
        </w:rPr>
        <w:t>הכלל לא אומץ בפסיקה, אך נראה שאפשר להסביר באמצעותו הסדרים חקיקתיים.</w:t>
      </w:r>
    </w:p>
    <w:p w14:paraId="71925D84" w14:textId="543486F8" w:rsidR="00DD4031" w:rsidRPr="00BB49A1" w:rsidRDefault="00ED36A1" w:rsidP="003F1812">
      <w:pPr>
        <w:rPr>
          <w:rtl/>
        </w:rPr>
      </w:pPr>
      <w:r>
        <w:rPr>
          <w:rFonts w:hint="cs"/>
          <w:rtl/>
        </w:rPr>
        <w:t xml:space="preserve">מדובר בצד שיש לו הכי הרבה מידע לגבי מונע הנזק הזול. הרעיון שעומד מאחורי זה הוא בדר"כ לזהות קטגוריות של מזיקים וניזוקים ולא לזהות אנשים פרטיים. </w:t>
      </w:r>
      <w:r w:rsidR="00DD4031">
        <w:rPr>
          <w:rFonts w:hint="cs"/>
          <w:rtl/>
        </w:rPr>
        <w:t>נ</w:t>
      </w:r>
      <w:r w:rsidR="00F96F01">
        <w:rPr>
          <w:rFonts w:hint="cs"/>
          <w:rtl/>
        </w:rPr>
        <w:t xml:space="preserve">דע מיהו שוקל הנזק הזול על סמך תכונותיו. </w:t>
      </w:r>
      <w:r w:rsidR="00DD4031">
        <w:rPr>
          <w:rFonts w:hint="cs"/>
          <w:rtl/>
        </w:rPr>
        <w:t xml:space="preserve">למשל, בנקים נחשבים לשוקלי הנזק הטובים ביותר </w:t>
      </w:r>
      <w:r w:rsidR="00DD4031">
        <w:rPr>
          <w:rtl/>
        </w:rPr>
        <w:t>–</w:t>
      </w:r>
      <w:r w:rsidR="00DD4031">
        <w:rPr>
          <w:rFonts w:hint="cs"/>
          <w:rtl/>
        </w:rPr>
        <w:t xml:space="preserve"> אוגרים הרבה מידע אצלם שמאפשר להם למנוע את הנזקים הפוטנציאליים בצורה הטובה ביותר (או בעצמם או בכך שהם יכולים להסב את תשומת הלב של הלקוחות).</w:t>
      </w:r>
    </w:p>
    <w:p w14:paraId="42BD1D48" w14:textId="77777777" w:rsidR="00F96F01" w:rsidRPr="005E1688" w:rsidRDefault="00F96F01" w:rsidP="003F1812">
      <w:pPr>
        <w:rPr>
          <w:b/>
          <w:bCs/>
          <w:rtl/>
        </w:rPr>
      </w:pPr>
      <w:r w:rsidRPr="005E1688">
        <w:rPr>
          <w:rFonts w:hint="cs"/>
          <w:b/>
          <w:bCs/>
          <w:rtl/>
        </w:rPr>
        <w:t>היתרונות:</w:t>
      </w:r>
    </w:p>
    <w:p w14:paraId="54D74F3E" w14:textId="092050A7" w:rsidR="00D378B0" w:rsidRDefault="00C838ED" w:rsidP="003F1812">
      <w:pPr>
        <w:pStyle w:val="a8"/>
        <w:numPr>
          <w:ilvl w:val="0"/>
          <w:numId w:val="12"/>
        </w:numPr>
      </w:pPr>
      <w:r>
        <w:rPr>
          <w:rFonts w:hint="cs"/>
          <w:rtl/>
        </w:rPr>
        <w:t xml:space="preserve">התגברות על פערי מידע: </w:t>
      </w:r>
      <w:r w:rsidR="00D33202">
        <w:rPr>
          <w:rFonts w:hint="cs"/>
          <w:rtl/>
        </w:rPr>
        <w:t xml:space="preserve">שוקל הנזק הטוב הוא תשובה לשאלה מיהו מונע הנזק הזול </w:t>
      </w:r>
      <w:r w:rsidR="00D33202">
        <w:rPr>
          <w:rtl/>
        </w:rPr>
        <w:t>–</w:t>
      </w:r>
      <w:r w:rsidR="00D33202">
        <w:rPr>
          <w:rFonts w:hint="cs"/>
          <w:rtl/>
        </w:rPr>
        <w:t xml:space="preserve"> פתרון לשאלה איך מונע הנזק הזול יודע שהוא כזה.</w:t>
      </w:r>
    </w:p>
    <w:p w14:paraId="19C3A7B5" w14:textId="27558F76" w:rsidR="00071E61" w:rsidRDefault="00D378B0" w:rsidP="003F1812">
      <w:pPr>
        <w:pStyle w:val="a8"/>
        <w:numPr>
          <w:ilvl w:val="0"/>
          <w:numId w:val="12"/>
        </w:numPr>
        <w:rPr>
          <w:rtl/>
        </w:rPr>
      </w:pPr>
      <w:r>
        <w:rPr>
          <w:rFonts w:hint="cs"/>
          <w:rtl/>
        </w:rPr>
        <w:t>הפחתת עלויות אדמיניסטרציה: הרבה יותר קשה לביהמ"ש לבדוק מיהו מונע הנזק הזול בסיטואציה, אבל אם באמת יש צד כמו בנק/ יצרן שמחזיק הרבה מאוד מידע א</w:t>
      </w:r>
      <w:r w:rsidR="00C838ED">
        <w:rPr>
          <w:rFonts w:hint="cs"/>
          <w:rtl/>
        </w:rPr>
        <w:t>ז לבי</w:t>
      </w:r>
      <w:r w:rsidR="00A3327B">
        <w:rPr>
          <w:rFonts w:hint="cs"/>
          <w:rtl/>
        </w:rPr>
        <w:t>ה</w:t>
      </w:r>
      <w:r w:rsidR="00C838ED">
        <w:rPr>
          <w:rFonts w:hint="cs"/>
          <w:rtl/>
        </w:rPr>
        <w:t>מ"ש הרבה יותר קל להכניס זאת לקטגוריות</w:t>
      </w:r>
      <w:r w:rsidR="00071E61">
        <w:rPr>
          <w:rFonts w:hint="cs"/>
          <w:rtl/>
        </w:rPr>
        <w:t xml:space="preserve"> </w:t>
      </w:r>
      <w:r w:rsidR="00C838ED">
        <w:rPr>
          <w:rFonts w:hint="cs"/>
          <w:rtl/>
        </w:rPr>
        <w:t>ולזהות אותם.</w:t>
      </w:r>
    </w:p>
    <w:p w14:paraId="63E3D3A3" w14:textId="3AB49C05" w:rsidR="00DD4031" w:rsidRDefault="005134F2" w:rsidP="003F1812">
      <w:pPr>
        <w:rPr>
          <w:b/>
          <w:bCs/>
          <w:rtl/>
        </w:rPr>
      </w:pPr>
      <w:r>
        <w:rPr>
          <w:rFonts w:hint="cs"/>
          <w:b/>
          <w:bCs/>
          <w:noProof/>
          <w:rtl/>
          <w:lang w:val="he-IL"/>
        </w:rPr>
        <mc:AlternateContent>
          <mc:Choice Requires="wps">
            <w:drawing>
              <wp:anchor distT="0" distB="0" distL="114300" distR="114300" simplePos="0" relativeHeight="251661312" behindDoc="0" locked="0" layoutInCell="1" allowOverlap="1" wp14:anchorId="3DD2365F" wp14:editId="62BB8486">
                <wp:simplePos x="0" y="0"/>
                <wp:positionH relativeFrom="column">
                  <wp:posOffset>-12700</wp:posOffset>
                </wp:positionH>
                <wp:positionV relativeFrom="paragraph">
                  <wp:posOffset>260985</wp:posOffset>
                </wp:positionV>
                <wp:extent cx="5321300" cy="374650"/>
                <wp:effectExtent l="0" t="0" r="12700" b="25400"/>
                <wp:wrapNone/>
                <wp:docPr id="2" name="מלבן: פינות מעוגלות 2"/>
                <wp:cNvGraphicFramePr/>
                <a:graphic xmlns:a="http://schemas.openxmlformats.org/drawingml/2006/main">
                  <a:graphicData uri="http://schemas.microsoft.com/office/word/2010/wordprocessingShape">
                    <wps:wsp>
                      <wps:cNvSpPr/>
                      <wps:spPr>
                        <a:xfrm>
                          <a:off x="0" y="0"/>
                          <a:ext cx="5321300" cy="374650"/>
                        </a:xfrm>
                        <a:prstGeom prst="round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oundrect w14:anchorId="5BD3AC52" id="מלבן: פינות מעוגלות 2" o:spid="_x0000_s1026" style="position:absolute;left:0;text-align:left;margin-left:-1pt;margin-top:20.55pt;width:419pt;height:29.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sj5kAIAADwFAAAOAAAAZHJzL2Uyb0RvYy54bWysVN1u0zAUvkfiHSzfszRZt0G0dKo2DSFN&#10;W7UN7dpz7DXC8TG227S8BZO4QEKAEFe8UF6HYyfNxugV4iY5/7/f8eHRqlZkKayrQBc03RlRIjSH&#10;stJ3BX17ffriJSXOM10yBVoUdC0cPZo8f3bYmFxkMAdVCkswiHZ5Ywo6997kSeL4XNTM7YARGpUS&#10;bM08svYuKS1rMHqtkmw02k8asKWxwIVzKD3plHQS40spuL+Q0glPVEGxNh+/Nn5vwzeZHLL8zjIz&#10;r3hfBvuHKmpWaUw6hDphnpGFrf4KVVfcggPpdzjUCUhZcRF7wG7S0ZNurubMiNgLDseZYUzu/4Xl&#10;58uZJVVZ0IwSzWpcUfu1/dJ+bL/lpP3Zfm6/t5/aXwSFP5C4R1VgszC4xrgc/a/MzPacQzJMYSVt&#10;Hf7YH1nFYa+HYYuVJxyFe7tZujvCnXDU7R6M9/fiNpIHb2Odfy2gJoEoqIWFLi9xo3HQbHnmPKZF&#10;+41dyKjhtFIqyEN1XT2R8mslgoHSl0Jiw1hBFgNFqIljZcmSIUgY50L7/dAfho7WwU1i1MEx3eao&#10;fNo79bbBTUQIDo6jbY5/Zhw8YlbQfnCuKw12W4Dy3ZC5s9903/Uc2r+Fco17ttAdgDP8tMKhnjHn&#10;Z8wi4nEPeMX+Aj9SQVNQ6ClK5mA/bJMHewQiailp8IIK6t4vmBWUqDcaIfoqHY/DyUVmvHeQIWMf&#10;a24fa/SiPgacf4rvheGRDPZebaTSQn2Dxz4NWVHFNMfcBeXebphj3102PhdcTKfRDM/MMH+mrwwP&#10;wcNUA16uVzfMmh5ZHjF5DptrY/kTbHW2wVPDdOFBVhF4D3Pt540nGkHTPyfhDXjMR6uHR2/yGwAA&#10;//8DAFBLAwQUAAYACAAAACEAlxMnzt0AAAAJAQAADwAAAGRycy9kb3ducmV2LnhtbEyPzU7DMBCE&#10;70i8g7VI3Fo7AVUlxKkqEBcqJFp4AMfeJhH+ieJtG96e5QTHnRnNflNv5uDFGac8pKihWCoQGG1y&#10;Q+w0fH68LNYgMpnojE8RNXxjhk1zfVWbyqVL3OP5QJ3gkpgro6EnGisps+0xmLxMI0b2jmkKhvic&#10;Oukmc+Hy4GWp1EoGM0T+0JsRn3q0X4dT0OCnfTke32Tave629Pze2oEerNa3N/P2EQThTH9h+MVn&#10;dGiYqU2n6LLwGhYlTyEN90UBgv313YqFloNKFSCbWv5f0PwAAAD//wMAUEsBAi0AFAAGAAgAAAAh&#10;ALaDOJL+AAAA4QEAABMAAAAAAAAAAAAAAAAAAAAAAFtDb250ZW50X1R5cGVzXS54bWxQSwECLQAU&#10;AAYACAAAACEAOP0h/9YAAACUAQAACwAAAAAAAAAAAAAAAAAvAQAAX3JlbHMvLnJlbHNQSwECLQAU&#10;AAYACAAAACEAx7rI+ZACAAA8BQAADgAAAAAAAAAAAAAAAAAuAgAAZHJzL2Uyb0RvYy54bWxQSwEC&#10;LQAUAAYACAAAACEAlxMnzt0AAAAJAQAADwAAAAAAAAAAAAAAAADqBAAAZHJzL2Rvd25yZXYueG1s&#10;UEsFBgAAAAAEAAQA8wAAAPQFAAAAAA==&#10;" filled="f" strokecolor="#70ad47 [3209]" strokeweight="1pt">
                <v:stroke joinstyle="miter"/>
              </v:roundrect>
            </w:pict>
          </mc:Fallback>
        </mc:AlternateContent>
      </w:r>
      <w:r w:rsidR="00A16FFE">
        <w:rPr>
          <w:rFonts w:hint="cs"/>
          <w:b/>
          <w:bCs/>
          <w:rtl/>
        </w:rPr>
        <w:t>מה קורה במקרה שבו לא יעיל להטיל אחריות על שוקל הנזק הטוב ביותר?</w:t>
      </w:r>
    </w:p>
    <w:p w14:paraId="765DA99A" w14:textId="5D9130DB" w:rsidR="005134F2" w:rsidRDefault="007A2D8E" w:rsidP="003F1812">
      <w:pPr>
        <w:rPr>
          <w:rtl/>
        </w:rPr>
      </w:pPr>
      <w:r w:rsidRPr="005134F2">
        <w:rPr>
          <w:rFonts w:hint="cs"/>
          <w:b/>
          <w:bCs/>
          <w:rtl/>
        </w:rPr>
        <w:t>ס' 2(א) לחוק האחריות למוצרי</w:t>
      </w:r>
      <w:r w:rsidR="00481123" w:rsidRPr="005134F2">
        <w:rPr>
          <w:rFonts w:hint="cs"/>
          <w:b/>
          <w:bCs/>
          <w:rtl/>
        </w:rPr>
        <w:t>ם</w:t>
      </w:r>
      <w:r w:rsidRPr="005134F2">
        <w:rPr>
          <w:rFonts w:hint="cs"/>
          <w:b/>
          <w:bCs/>
          <w:rtl/>
        </w:rPr>
        <w:t xml:space="preserve"> פגומים</w:t>
      </w:r>
      <w:r w:rsidR="005134F2" w:rsidRPr="005134F2">
        <w:rPr>
          <w:rFonts w:hint="cs"/>
          <w:b/>
          <w:bCs/>
          <w:rtl/>
        </w:rPr>
        <w:t>:</w:t>
      </w:r>
      <w:r w:rsidR="005134F2">
        <w:rPr>
          <w:rFonts w:hint="cs"/>
          <w:rtl/>
        </w:rPr>
        <w:t xml:space="preserve"> "</w:t>
      </w:r>
      <w:r w:rsidR="005134F2" w:rsidRPr="005134F2">
        <w:rPr>
          <w:rFonts w:cs="Arial"/>
          <w:rtl/>
        </w:rPr>
        <w:t>יצרן חייב לפצות את מי שנגרם לו נזק גוף כתוצאה מפגם במוצר שייצר (להלן - הנפגע), ואין נפקא מינה אם היה או לא היה אשם מצד היצרן</w:t>
      </w:r>
      <w:r w:rsidR="005134F2">
        <w:rPr>
          <w:rFonts w:cs="Arial" w:hint="cs"/>
          <w:rtl/>
        </w:rPr>
        <w:t>"</w:t>
      </w:r>
    </w:p>
    <w:p w14:paraId="5C9B0102" w14:textId="76CEF43E" w:rsidR="007A2D8E" w:rsidRDefault="005134F2" w:rsidP="003F1812">
      <w:pPr>
        <w:rPr>
          <w:rtl/>
        </w:rPr>
      </w:pPr>
      <w:r>
        <w:rPr>
          <w:rFonts w:hint="cs"/>
          <w:rtl/>
        </w:rPr>
        <w:t xml:space="preserve">ס' זה </w:t>
      </w:r>
      <w:r w:rsidR="007A2D8E">
        <w:rPr>
          <w:rFonts w:hint="cs"/>
          <w:rtl/>
        </w:rPr>
        <w:t xml:space="preserve">קובע שיצרנים הם </w:t>
      </w:r>
      <w:r w:rsidR="000E4292">
        <w:rPr>
          <w:rFonts w:hint="cs"/>
          <w:rtl/>
        </w:rPr>
        <w:t>שוקלי הנזק הטוב.</w:t>
      </w:r>
    </w:p>
    <w:p w14:paraId="6BD08933" w14:textId="78D9EEE6" w:rsidR="00481123" w:rsidRDefault="004316FD" w:rsidP="003F1812">
      <w:pPr>
        <w:rPr>
          <w:rtl/>
        </w:rPr>
      </w:pPr>
      <w:r>
        <w:rPr>
          <w:rFonts w:hint="cs"/>
          <w:rtl/>
        </w:rPr>
        <w:t>למרות שיש אחריות מוחלטת על יצרנים כי הם שוקלי הנזק הטובים ביותר. כשאפשר לראות שלקוח התרשל באופן חמור, אפשר להבין גם למה אנחנו רוצים לתמרץ את הלקוח כשהוא יכול למנוע, הוא יעשה זאת והיצרן לא יצטרך לפצות באופן מלא.</w:t>
      </w:r>
    </w:p>
    <w:p w14:paraId="5BAED4BB" w14:textId="31886A0C" w:rsidR="004316FD" w:rsidRDefault="00FC6EDC" w:rsidP="003F1812">
      <w:pPr>
        <w:rPr>
          <w:rtl/>
        </w:rPr>
      </w:pPr>
      <w:r>
        <w:rPr>
          <w:rFonts w:hint="cs"/>
          <w:b/>
          <w:bCs/>
          <w:noProof/>
          <w:rtl/>
          <w:lang w:val="he-IL"/>
        </w:rPr>
        <mc:AlternateContent>
          <mc:Choice Requires="wps">
            <w:drawing>
              <wp:anchor distT="0" distB="0" distL="114300" distR="114300" simplePos="0" relativeHeight="251662336" behindDoc="0" locked="0" layoutInCell="1" allowOverlap="1" wp14:anchorId="5959238D" wp14:editId="307E2C9E">
                <wp:simplePos x="0" y="0"/>
                <wp:positionH relativeFrom="column">
                  <wp:posOffset>-28575</wp:posOffset>
                </wp:positionH>
                <wp:positionV relativeFrom="paragraph">
                  <wp:posOffset>3175</wp:posOffset>
                </wp:positionV>
                <wp:extent cx="5353050" cy="552450"/>
                <wp:effectExtent l="0" t="0" r="19050" b="19050"/>
                <wp:wrapNone/>
                <wp:docPr id="4" name="מלבן: פינות מעוגלות 4"/>
                <wp:cNvGraphicFramePr/>
                <a:graphic xmlns:a="http://schemas.openxmlformats.org/drawingml/2006/main">
                  <a:graphicData uri="http://schemas.microsoft.com/office/word/2010/wordprocessingShape">
                    <wps:wsp>
                      <wps:cNvSpPr/>
                      <wps:spPr>
                        <a:xfrm>
                          <a:off x="0" y="0"/>
                          <a:ext cx="5353050" cy="552450"/>
                        </a:xfrm>
                        <a:prstGeom prst="round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1E06896" id="מלבן: פינות מעוגלות 4" o:spid="_x0000_s1026" style="position:absolute;left:0;text-align:left;margin-left:-2.25pt;margin-top:.25pt;width:421.5pt;height:43.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hUakAIAADwFAAAOAAAAZHJzL2Uyb0RvYy54bWysVM1uEzEQviPxDpbvdJM0KbDqpopaFSFV&#10;bdQW9ex67WaF7TG2k014C5A4ICFAiBMvtK/D2LvZlpIT4rI745lvfj7P+PBorRVZCecrMAUd7g0o&#10;EYZDWZm7gr65Pn32ghIfmCmZAiMKuhGeHk2fPjmsbS5GsABVCkcwiPF5bQu6CMHmWeb5Qmjm98AK&#10;g0YJTrOAqrvLSsdqjK5VNhoMDrIaXGkdcOE9np60RjpN8aUUPFxI6UUgqqBYW0hfl7638ZtND1l+&#10;55hdVLwrg/1DFZpVBpP2oU5YYGTpqr9C6Yo78CDDHgedgZQVF6kH7GY4eNTN1YJZkXpBcrztafL/&#10;Lyw/X80dqcqCjikxTOMVNV+bL82H5ltOmp/N5+Z786n5RfDwBwof0RTVcSSutj5H/JWdu07zKEYW&#10;1tLp+Mf+yDqRvenJFutAOB5O9if7gwneCUfbZDIao4xhsnu0dT68EqBJFArqYGnKS7zRRDRbnfnQ&#10;+m/9YkYDp5VS8TxW19aTpLBRIjoocykkNowVjFKgNGriWDmyYjgkjHNhwkFXSvKOMIlRe+BwF1CF&#10;YQfqfCNMpBHsgYNdwD8z9oiUFUzowboy4HYFKN/2mVv/bfdtz7H9Wyg3eM8O2gXwlp9WSOoZ82HO&#10;HE483gNucbjAj1RQFxQ6iZIFuPe7zqM/DiJaKalxgwrq3y2ZE5So1wZH9OVwPI4rl5Tx5PkIFffQ&#10;cvvQYpb6GJD/Ib4Xlicx+ge1PZUO9A0u+yxmRRMzHHMXlAe3VY5Du9n4XHAxmyU3XDPLwpm5sjwG&#10;j6zGeble3zBnu8kKOJPnsN02lj+ardY3Ig3MlgFklQbvnteOb1zRNL/dcxLfgId68rp/9Ka/AQAA&#10;//8DAFBLAwQUAAYACAAAACEAo2V6htoAAAAGAQAADwAAAGRycy9kb3ducmV2LnhtbEyOwU7DMBBE&#10;70j8g7VI3FqHQiGEOFUF4kJViRY+wLG3SYS9jmy3DX/PcoLLalYzmnn1avJOnDCmIZCCm3kBAskE&#10;O1Cn4PPjdVaCSFmT1S4QKvjGBKvm8qLWlQ1n2uFpnzvBJZQqraDPeaykTKZHr9M8jEjsHUL0OvMb&#10;O2mjPnO5d3JRFPfS64F4odcjPvdovvZHr8DF3WI8bGXYvG3W+eW9NUN+NEpdX03rJxAZp/wXhl98&#10;RoeGmdpwJJuEUzC7W3JSAV92y9uSRcviYQmyqeV//OYHAAD//wMAUEsBAi0AFAAGAAgAAAAhALaD&#10;OJL+AAAA4QEAABMAAAAAAAAAAAAAAAAAAAAAAFtDb250ZW50X1R5cGVzXS54bWxQSwECLQAUAAYA&#10;CAAAACEAOP0h/9YAAACUAQAACwAAAAAAAAAAAAAAAAAvAQAAX3JlbHMvLnJlbHNQSwECLQAUAAYA&#10;CAAAACEAJMoVGpACAAA8BQAADgAAAAAAAAAAAAAAAAAuAgAAZHJzL2Uyb0RvYy54bWxQSwECLQAU&#10;AAYACAAAACEAo2V6htoAAAAGAQAADwAAAAAAAAAAAAAAAADqBAAAZHJzL2Rvd25yZXYueG1sUEsF&#10;BgAAAAAEAAQA8wAAAPEFAAAAAA==&#10;" filled="f" strokecolor="#70ad47 [3209]" strokeweight="1pt">
                <v:stroke joinstyle="miter"/>
              </v:roundrect>
            </w:pict>
          </mc:Fallback>
        </mc:AlternateContent>
      </w:r>
      <w:r w:rsidR="004316FD" w:rsidRPr="009B1CFD">
        <w:rPr>
          <w:rFonts w:hint="cs"/>
          <w:b/>
          <w:bCs/>
          <w:rtl/>
        </w:rPr>
        <w:t xml:space="preserve">ס' </w:t>
      </w:r>
      <w:r w:rsidR="009B1CFD" w:rsidRPr="009B1CFD">
        <w:rPr>
          <w:rFonts w:hint="cs"/>
          <w:b/>
          <w:bCs/>
          <w:rtl/>
        </w:rPr>
        <w:t xml:space="preserve">4(ב) </w:t>
      </w:r>
      <w:r w:rsidR="004316FD" w:rsidRPr="009B1CFD">
        <w:rPr>
          <w:rFonts w:hint="cs"/>
          <w:b/>
          <w:bCs/>
          <w:rtl/>
        </w:rPr>
        <w:t>לחוק האחריות למוצרים פג</w:t>
      </w:r>
      <w:r w:rsidR="009B1CFD" w:rsidRPr="009B1CFD">
        <w:rPr>
          <w:rFonts w:hint="cs"/>
          <w:b/>
          <w:bCs/>
          <w:rtl/>
        </w:rPr>
        <w:t>מים:</w:t>
      </w:r>
      <w:r w:rsidR="009B1CFD">
        <w:rPr>
          <w:rFonts w:hint="cs"/>
          <w:rtl/>
        </w:rPr>
        <w:t xml:space="preserve"> </w:t>
      </w:r>
      <w:r w:rsidR="009B1CFD">
        <w:rPr>
          <w:rFonts w:cs="Arial" w:hint="cs"/>
          <w:rtl/>
        </w:rPr>
        <w:t>"</w:t>
      </w:r>
      <w:r w:rsidR="009B1CFD" w:rsidRPr="009B1CFD">
        <w:rPr>
          <w:rFonts w:cs="Arial"/>
          <w:rtl/>
        </w:rPr>
        <w:t>לא תהיה זו הגנה ליצרן שהתרשלות הנפגע תרמה לגרימת הנזק, אולם אם נהג הנפגע בהתרשלות חמורה, רשאי בית המשפט להפחית את סכום הפיצויים בהתחשב במידת התרשלותו</w:t>
      </w:r>
      <w:r w:rsidR="009B1CFD">
        <w:rPr>
          <w:rFonts w:hint="cs"/>
          <w:rtl/>
        </w:rPr>
        <w:t>"</w:t>
      </w:r>
    </w:p>
    <w:p w14:paraId="65FA0ECC" w14:textId="480D7B1B" w:rsidR="004316FD" w:rsidRDefault="004316FD" w:rsidP="003F1812">
      <w:pPr>
        <w:rPr>
          <w:rtl/>
        </w:rPr>
      </w:pPr>
      <w:r>
        <w:rPr>
          <w:rFonts w:hint="cs"/>
          <w:rtl/>
        </w:rPr>
        <w:lastRenderedPageBreak/>
        <w:t>מצד אחד אנחנו מזהים את היצרנים כ</w:t>
      </w:r>
      <w:r w:rsidR="00B26C87">
        <w:rPr>
          <w:rFonts w:hint="cs"/>
          <w:rtl/>
        </w:rPr>
        <w:t>שוקלי מונע הנזק הטוב</w:t>
      </w:r>
      <w:r>
        <w:rPr>
          <w:rFonts w:hint="cs"/>
          <w:rtl/>
        </w:rPr>
        <w:t xml:space="preserve">, ומצד שני אפשר למשוך מהם את הפיצוי שהם צריכים לפצות כדי לתמרץ את הלקוחות לפעול באופן יעיל (ושלא יקבלו תמיד </w:t>
      </w:r>
      <w:r w:rsidR="00C74EC9">
        <w:rPr>
          <w:rFonts w:hint="cs"/>
          <w:rtl/>
        </w:rPr>
        <w:t>פיצויים, גם אם הם היו לא בסדר)</w:t>
      </w:r>
      <w:r>
        <w:rPr>
          <w:rFonts w:hint="cs"/>
          <w:rtl/>
        </w:rPr>
        <w:t>.</w:t>
      </w:r>
      <w:r w:rsidR="00C74EC9">
        <w:rPr>
          <w:rFonts w:hint="cs"/>
          <w:rtl/>
        </w:rPr>
        <w:t xml:space="preserve"> חוק אחריות למוצרים פגומים מבטא זאת.</w:t>
      </w:r>
    </w:p>
    <w:p w14:paraId="4838970C" w14:textId="01ED72C7" w:rsidR="003C43AF" w:rsidRDefault="00BB2F19" w:rsidP="003F1812">
      <w:pPr>
        <w:rPr>
          <w:rtl/>
        </w:rPr>
      </w:pPr>
      <w:r w:rsidRPr="00BB2F19">
        <w:rPr>
          <w:rFonts w:hint="cs"/>
          <w:color w:val="538135" w:themeColor="accent6" w:themeShade="BF"/>
          <w:rtl/>
        </w:rPr>
        <w:t xml:space="preserve">הרעיונות של מונע הנזק הזול ביותר ושוקל הטוב ביותר </w:t>
      </w:r>
      <w:r w:rsidRPr="00BB2F19">
        <w:rPr>
          <w:color w:val="538135" w:themeColor="accent6" w:themeShade="BF"/>
          <w:rtl/>
        </w:rPr>
        <w:t>–</w:t>
      </w:r>
      <w:r w:rsidRPr="00BB2F19">
        <w:rPr>
          <w:rFonts w:hint="cs"/>
          <w:color w:val="538135" w:themeColor="accent6" w:themeShade="BF"/>
          <w:rtl/>
        </w:rPr>
        <w:t xml:space="preserve"> מאפשרים לפתור את המזיק (הנתבע) מפיצוי הניזוק (התובע), אפילו אם מצאנו את המזיק רשלן</w:t>
      </w:r>
      <w:r>
        <w:rPr>
          <w:rFonts w:hint="cs"/>
          <w:rtl/>
        </w:rPr>
        <w:t>.</w:t>
      </w:r>
    </w:p>
    <w:p w14:paraId="0D58F085" w14:textId="44E77A20" w:rsidR="003A1886" w:rsidRDefault="006D7862" w:rsidP="003F1812">
      <w:pPr>
        <w:rPr>
          <w:u w:val="single"/>
          <w:rtl/>
        </w:rPr>
      </w:pPr>
      <w:r>
        <w:rPr>
          <w:rFonts w:hint="cs"/>
          <w:u w:val="single"/>
          <w:rtl/>
        </w:rPr>
        <w:t>פיצויים במצב של משטר אחריות רשלני</w:t>
      </w:r>
      <w:r w:rsidR="00C45B17">
        <w:rPr>
          <w:rFonts w:hint="cs"/>
          <w:u w:val="single"/>
          <w:rtl/>
        </w:rPr>
        <w:t>ת</w:t>
      </w:r>
      <w:r>
        <w:rPr>
          <w:rFonts w:hint="cs"/>
          <w:u w:val="single"/>
          <w:rtl/>
        </w:rPr>
        <w:t xml:space="preserve"> מול אחריות מוגברת (חמורה)</w:t>
      </w:r>
    </w:p>
    <w:p w14:paraId="2AAF06E7" w14:textId="486AB5F4" w:rsidR="006D7862" w:rsidRDefault="004F4307" w:rsidP="003F1812">
      <w:pPr>
        <w:rPr>
          <w:rtl/>
        </w:rPr>
      </w:pPr>
      <w:r w:rsidRPr="007D14AF">
        <w:rPr>
          <w:rFonts w:hint="cs"/>
          <w:b/>
          <w:bCs/>
          <w:rtl/>
        </w:rPr>
        <w:t>כלל של רשלנות</w:t>
      </w:r>
      <w:r w:rsidR="00141471" w:rsidRPr="007D14AF">
        <w:rPr>
          <w:rFonts w:hint="cs"/>
          <w:b/>
          <w:bCs/>
          <w:rtl/>
        </w:rPr>
        <w:t xml:space="preserve"> (</w:t>
      </w:r>
      <w:r w:rsidR="00141471" w:rsidRPr="007D14AF">
        <w:rPr>
          <w:b/>
          <w:bCs/>
        </w:rPr>
        <w:t>negligence</w:t>
      </w:r>
      <w:r w:rsidR="00141471" w:rsidRPr="007D14AF">
        <w:rPr>
          <w:rFonts w:hint="cs"/>
          <w:b/>
          <w:bCs/>
          <w:rtl/>
        </w:rPr>
        <w:t>)</w:t>
      </w:r>
      <w:r w:rsidRPr="007D14AF">
        <w:rPr>
          <w:rFonts w:hint="cs"/>
          <w:b/>
          <w:bCs/>
          <w:rtl/>
        </w:rPr>
        <w:t>:</w:t>
      </w:r>
      <w:r>
        <w:rPr>
          <w:rFonts w:hint="cs"/>
          <w:rtl/>
        </w:rPr>
        <w:t xml:space="preserve"> פוטר את המזיק מאחריות לפצות את הניזוק במקרים בהם ההשקעה במניעת הנזק גבוהה מתו</w:t>
      </w:r>
      <w:r w:rsidR="00C5008B">
        <w:rPr>
          <w:rFonts w:hint="cs"/>
          <w:rtl/>
        </w:rPr>
        <w:t>ח</w:t>
      </w:r>
      <w:r>
        <w:rPr>
          <w:rFonts w:hint="cs"/>
          <w:rtl/>
        </w:rPr>
        <w:t>לת הנזק.</w:t>
      </w:r>
    </w:p>
    <w:p w14:paraId="029AC36B" w14:textId="28C02A9D" w:rsidR="004F4307" w:rsidRDefault="004F4307" w:rsidP="003F1812">
      <w:pPr>
        <w:rPr>
          <w:rtl/>
        </w:rPr>
      </w:pPr>
      <w:r w:rsidRPr="007D14AF">
        <w:rPr>
          <w:rFonts w:hint="cs"/>
          <w:b/>
          <w:bCs/>
          <w:rtl/>
        </w:rPr>
        <w:t>כלל של אחריות מוגברת/ חמורה</w:t>
      </w:r>
      <w:r w:rsidR="00141471" w:rsidRPr="007D14AF">
        <w:rPr>
          <w:rFonts w:hint="cs"/>
          <w:b/>
          <w:bCs/>
          <w:rtl/>
        </w:rPr>
        <w:t xml:space="preserve"> (</w:t>
      </w:r>
      <w:r w:rsidR="00273F35" w:rsidRPr="007D14AF">
        <w:rPr>
          <w:b/>
          <w:bCs/>
        </w:rPr>
        <w:t>strict liability</w:t>
      </w:r>
      <w:r w:rsidR="00273F35" w:rsidRPr="007D14AF">
        <w:rPr>
          <w:rFonts w:hint="cs"/>
          <w:b/>
          <w:bCs/>
          <w:rtl/>
        </w:rPr>
        <w:t>)</w:t>
      </w:r>
      <w:r w:rsidRPr="007D14AF">
        <w:rPr>
          <w:rFonts w:hint="cs"/>
          <w:b/>
          <w:bCs/>
          <w:rtl/>
        </w:rPr>
        <w:t>:</w:t>
      </w:r>
      <w:r>
        <w:rPr>
          <w:rFonts w:hint="cs"/>
          <w:rtl/>
        </w:rPr>
        <w:t xml:space="preserve"> </w:t>
      </w:r>
      <w:r w:rsidR="00337117">
        <w:rPr>
          <w:rFonts w:hint="cs"/>
          <w:rtl/>
        </w:rPr>
        <w:t>המזיק מפצה על</w:t>
      </w:r>
      <w:r w:rsidR="00CA25D7">
        <w:rPr>
          <w:rFonts w:hint="cs"/>
          <w:rtl/>
        </w:rPr>
        <w:t xml:space="preserve"> הנזק שנגרם בכל מקרה.</w:t>
      </w:r>
    </w:p>
    <w:p w14:paraId="230B307C" w14:textId="38DFC9EC" w:rsidR="004F4307" w:rsidRDefault="004F4307" w:rsidP="003F1812">
      <w:pPr>
        <w:rPr>
          <w:rtl/>
        </w:rPr>
      </w:pPr>
      <w:r>
        <w:rPr>
          <w:rFonts w:hint="cs"/>
          <w:rtl/>
        </w:rPr>
        <w:t>דוג'</w:t>
      </w:r>
      <w:r w:rsidR="00627C64">
        <w:rPr>
          <w:rFonts w:hint="cs"/>
          <w:rtl/>
        </w:rPr>
        <w:t xml:space="preserve"> 1</w:t>
      </w:r>
      <w:r>
        <w:rPr>
          <w:rFonts w:hint="cs"/>
          <w:rtl/>
        </w:rPr>
        <w:t xml:space="preserve">: א' יכול להשקיע 90 כדי למנוע תוחלת נזק של 100. במקרה כזה ברור שאותו אדם ישקיע את הכסף כי יעדיף להוציא 90 ולא 100. האם סביר להניח שישקיע במניעת הנזק? </w:t>
      </w:r>
      <w:r w:rsidR="007C68B0">
        <w:rPr>
          <w:rFonts w:hint="cs"/>
          <w:rtl/>
        </w:rPr>
        <w:t xml:space="preserve">כן. זה עולה לו פחות. </w:t>
      </w:r>
      <w:r w:rsidR="00627C64">
        <w:rPr>
          <w:rFonts w:hint="cs"/>
          <w:rtl/>
        </w:rPr>
        <w:t>זה לא רלוונטי בדוג' הזאת אם נמצאים במשטר רשלנות או של אחריות מוגברת.</w:t>
      </w:r>
    </w:p>
    <w:p w14:paraId="2C0D19C8" w14:textId="25BEF0A8" w:rsidR="00627C64" w:rsidRDefault="00627C64" w:rsidP="003F1812">
      <w:pPr>
        <w:rPr>
          <w:rtl/>
        </w:rPr>
      </w:pPr>
      <w:r>
        <w:rPr>
          <w:rFonts w:hint="cs"/>
          <w:rtl/>
        </w:rPr>
        <w:t>דוג' 2: ומה אם עלות ההשקעה במניעת הנזק 150? (תוחלת הנזק לא השתנתה, עדיין 100). האם סביר להניח שישקיע במניעת הנזק? לא. תוחלת הנזק נמוכה מעלות ההשקעה.</w:t>
      </w:r>
      <w:r w:rsidR="00337117">
        <w:rPr>
          <w:rFonts w:hint="cs"/>
          <w:rtl/>
        </w:rPr>
        <w:t xml:space="preserve"> גם אם תוטל עליי אחריות לשלם, אני לא אשקיע 150 כדי למנוע עלות של 100. גם תחת משטר של אחריות מוחלטת. אני אפעל בצורה יעילה גם אם אני אצטרך לפצות וגם אם לא. </w:t>
      </w:r>
    </w:p>
    <w:p w14:paraId="29232ACF" w14:textId="16005ED2" w:rsidR="00BF264E" w:rsidRDefault="00126D7F" w:rsidP="003F1812">
      <w:pPr>
        <w:rPr>
          <w:rtl/>
        </w:rPr>
      </w:pPr>
      <w:r>
        <w:rPr>
          <w:rFonts w:hint="cs"/>
          <w:rtl/>
        </w:rPr>
        <w:t>אני תמיד ארצה לשלם פחות לכן תמיד אסתכל על התועלת מול העלות שלי.</w:t>
      </w:r>
    </w:p>
    <w:p w14:paraId="274261CD" w14:textId="6D0E66B6" w:rsidR="00126D7F" w:rsidRDefault="00126D7F" w:rsidP="003F1812">
      <w:pPr>
        <w:rPr>
          <w:rtl/>
        </w:rPr>
      </w:pPr>
      <w:r>
        <w:rPr>
          <w:rFonts w:hint="cs"/>
          <w:rtl/>
        </w:rPr>
        <w:t xml:space="preserve">בכל זאת יש הבדל בין שני המשטרים </w:t>
      </w:r>
      <w:r>
        <w:rPr>
          <w:rtl/>
        </w:rPr>
        <w:t>–</w:t>
      </w:r>
      <w:r>
        <w:rPr>
          <w:rFonts w:hint="cs"/>
          <w:rtl/>
        </w:rPr>
        <w:t xml:space="preserve"> </w:t>
      </w:r>
      <w:r w:rsidRPr="0063074D">
        <w:rPr>
          <w:rFonts w:hint="cs"/>
          <w:color w:val="538135" w:themeColor="accent6" w:themeShade="BF"/>
          <w:rtl/>
        </w:rPr>
        <w:t>השפעה על רמת הפעילות של הצדדים</w:t>
      </w:r>
      <w:r>
        <w:rPr>
          <w:rFonts w:hint="cs"/>
          <w:rtl/>
        </w:rPr>
        <w:t>.</w:t>
      </w:r>
    </w:p>
    <w:p w14:paraId="04D05CB6" w14:textId="64CA1F97" w:rsidR="00126D7F" w:rsidRDefault="00126D7F" w:rsidP="003F1812">
      <w:pPr>
        <w:rPr>
          <w:rtl/>
        </w:rPr>
      </w:pPr>
      <w:r>
        <w:rPr>
          <w:rFonts w:hint="cs"/>
          <w:rtl/>
        </w:rPr>
        <w:t>דוג': רכבת שנוסעת 3 פעמים בשבוע. עוברת ליד חווה, ומידי פעם יוצאים ממנה גיצים שגורמים לשרפות. נניח: טכנולו</w:t>
      </w:r>
      <w:r w:rsidR="00244A58">
        <w:rPr>
          <w:rFonts w:hint="cs"/>
          <w:rtl/>
        </w:rPr>
        <w:t>גית</w:t>
      </w:r>
      <w:r>
        <w:rPr>
          <w:rFonts w:hint="cs"/>
          <w:rtl/>
        </w:rPr>
        <w:t>, הרכבת לא יכולה למנוע את הנזק בכלל. תחת כלל של רשלנות, הרכבת לא התרשלה, ולכן היא לא תשלם פיצוי לבעל החווה וגם לא תשנה דבר בפעילות שלה</w:t>
      </w:r>
      <w:r w:rsidR="004E6732">
        <w:rPr>
          <w:rFonts w:hint="cs"/>
          <w:rtl/>
        </w:rPr>
        <w:t xml:space="preserve"> ולכן בעל החווה ינסה לעשות דברים בשדה שלו כדי למנוע את השרפות</w:t>
      </w:r>
      <w:r>
        <w:rPr>
          <w:rFonts w:hint="cs"/>
          <w:rtl/>
        </w:rPr>
        <w:t>. אבל תחת כלל של אחריות מוגברת הרכבת כן תשלם פיצוי על כל הנזק שנגרם לחווה, ולכן היא עשויה להפחית מפעילותה.</w:t>
      </w:r>
      <w:r w:rsidR="00CD6DC6">
        <w:rPr>
          <w:rFonts w:hint="cs"/>
          <w:rtl/>
        </w:rPr>
        <w:t xml:space="preserve"> לכן, נגיד יכול להיות שרמת הפעילות של הרכבת תשתנה, כי היא תצטרך לפצות.</w:t>
      </w:r>
    </w:p>
    <w:p w14:paraId="1E2228C2" w14:textId="5A6EEE8E" w:rsidR="00CD6DC6" w:rsidRDefault="00CD6DC6" w:rsidP="003F1812">
      <w:pPr>
        <w:rPr>
          <w:rtl/>
        </w:rPr>
      </w:pPr>
      <w:r>
        <w:rPr>
          <w:rFonts w:hint="cs"/>
          <w:rtl/>
        </w:rPr>
        <w:t xml:space="preserve">אמנם הצדדים תמיד פועלים בצורה יעילה, אבל </w:t>
      </w:r>
      <w:r w:rsidRPr="00CF0CE6">
        <w:rPr>
          <w:rFonts w:hint="cs"/>
          <w:color w:val="538135" w:themeColor="accent6" w:themeShade="BF"/>
          <w:rtl/>
        </w:rPr>
        <w:t>המשטר</w:t>
      </w:r>
      <w:r w:rsidR="00304FD4" w:rsidRPr="00CF0CE6">
        <w:rPr>
          <w:rFonts w:hint="cs"/>
          <w:color w:val="538135" w:themeColor="accent6" w:themeShade="BF"/>
          <w:rtl/>
        </w:rPr>
        <w:t xml:space="preserve"> יכול בעצם להשפיע על רמת הפעילות של המזיק/ הניזוק</w:t>
      </w:r>
      <w:r w:rsidR="00304FD4">
        <w:rPr>
          <w:rFonts w:hint="cs"/>
          <w:rtl/>
        </w:rPr>
        <w:t>. במשטר של רשלנות המשטר יכול להשפיע על ההתנהגות של הניזוק ובמשטר של אחריות מוגברת הוא משפיע בעיקר על רמת ההתנהגות של המזיק.</w:t>
      </w:r>
    </w:p>
    <w:p w14:paraId="6CC2AF8D" w14:textId="5877F957" w:rsidR="002E1233" w:rsidRDefault="002E1233" w:rsidP="003F1812">
      <w:pPr>
        <w:rPr>
          <w:u w:val="single"/>
          <w:rtl/>
        </w:rPr>
      </w:pPr>
      <w:r>
        <w:rPr>
          <w:rFonts w:hint="cs"/>
          <w:u w:val="single"/>
          <w:rtl/>
        </w:rPr>
        <w:t xml:space="preserve">פיצויים או צו מניעה </w:t>
      </w:r>
      <w:r>
        <w:rPr>
          <w:u w:val="single"/>
          <w:rtl/>
        </w:rPr>
        <w:t>–</w:t>
      </w:r>
      <w:r>
        <w:rPr>
          <w:rFonts w:hint="cs"/>
          <w:u w:val="single"/>
          <w:rtl/>
        </w:rPr>
        <w:t xml:space="preserve"> השפעתן של עלויות עסקה על התרופה</w:t>
      </w:r>
    </w:p>
    <w:p w14:paraId="0DA571C6" w14:textId="27996B6F" w:rsidR="002E1233" w:rsidRDefault="00E3748A" w:rsidP="003F1812">
      <w:pPr>
        <w:rPr>
          <w:b/>
          <w:bCs/>
          <w:rtl/>
        </w:rPr>
      </w:pPr>
      <w:r>
        <w:rPr>
          <w:rFonts w:hint="cs"/>
          <w:b/>
          <w:bCs/>
          <w:rtl/>
        </w:rPr>
        <w:t>תרופות ועלויות עסקה</w:t>
      </w:r>
    </w:p>
    <w:p w14:paraId="43BB51CC" w14:textId="3BB7C649" w:rsidR="00E3748A" w:rsidRDefault="00E3748A" w:rsidP="003F1812">
      <w:pPr>
        <w:rPr>
          <w:rtl/>
        </w:rPr>
      </w:pPr>
      <w:r>
        <w:rPr>
          <w:rFonts w:hint="cs"/>
          <w:rtl/>
        </w:rPr>
        <w:t>לפי התיאוריה הכלכלית, לעלויות עסקה חלק משמעותי בשאלת התרופה הרלוונטית</w:t>
      </w:r>
    </w:p>
    <w:p w14:paraId="143EA3C2" w14:textId="7259FD40" w:rsidR="00E3748A" w:rsidRDefault="00E3748A" w:rsidP="003F1812">
      <w:pPr>
        <w:rPr>
          <w:b/>
          <w:bCs/>
          <w:rtl/>
        </w:rPr>
      </w:pPr>
      <w:proofErr w:type="spellStart"/>
      <w:r>
        <w:rPr>
          <w:rFonts w:hint="cs"/>
          <w:b/>
          <w:bCs/>
          <w:rtl/>
        </w:rPr>
        <w:t>התיאורמה</w:t>
      </w:r>
      <w:proofErr w:type="spellEnd"/>
      <w:r>
        <w:rPr>
          <w:rFonts w:hint="cs"/>
          <w:b/>
          <w:bCs/>
          <w:rtl/>
        </w:rPr>
        <w:t xml:space="preserve"> של </w:t>
      </w:r>
      <w:r w:rsidR="00863193">
        <w:rPr>
          <w:b/>
          <w:bCs/>
        </w:rPr>
        <w:t>C</w:t>
      </w:r>
      <w:r>
        <w:rPr>
          <w:b/>
          <w:bCs/>
        </w:rPr>
        <w:t>oa</w:t>
      </w:r>
      <w:r w:rsidR="00AE6AFF">
        <w:rPr>
          <w:b/>
          <w:bCs/>
        </w:rPr>
        <w:t>se</w:t>
      </w:r>
    </w:p>
    <w:p w14:paraId="3DB80166" w14:textId="63AEF7E9" w:rsidR="00AE6AFF" w:rsidRDefault="00AE6AFF" w:rsidP="003F1812">
      <w:pPr>
        <w:rPr>
          <w:rtl/>
        </w:rPr>
      </w:pPr>
      <w:r w:rsidRPr="00863193">
        <w:rPr>
          <w:rFonts w:hint="cs"/>
          <w:rtl/>
        </w:rPr>
        <w:t>דוג': חקלאי ובקר</w:t>
      </w:r>
      <w:r w:rsidR="00863193">
        <w:rPr>
          <w:rFonts w:hint="cs"/>
          <w:rtl/>
        </w:rPr>
        <w:t xml:space="preserve"> </w:t>
      </w:r>
      <w:r w:rsidR="00863193">
        <w:rPr>
          <w:rtl/>
        </w:rPr>
        <w:t>–</w:t>
      </w:r>
      <w:r>
        <w:rPr>
          <w:rFonts w:hint="cs"/>
          <w:rtl/>
        </w:rPr>
        <w:t xml:space="preserve"> הבוקר מגדל פרות (200 יח' תועלת), החקלאי מגדל עגבניות (80 יח' תועלת). אם לא עושים כלום, הפרות ירמסו את העגבניות ויחסלו את השדה של החקל</w:t>
      </w:r>
      <w:r w:rsidRPr="00442B23">
        <w:rPr>
          <w:rFonts w:hint="cs"/>
          <w:rtl/>
        </w:rPr>
        <w:t>אי.</w:t>
      </w:r>
      <w:r w:rsidR="00442B23">
        <w:rPr>
          <w:rFonts w:hint="cs"/>
          <w:rtl/>
        </w:rPr>
        <w:t xml:space="preserve"> יש אפשרות למנוע </w:t>
      </w:r>
      <w:r w:rsidR="00837CD9">
        <w:rPr>
          <w:rFonts w:hint="cs"/>
          <w:rtl/>
        </w:rPr>
        <w:t>את הנזק ע"י הקמת גדר (לחקלאי הגדר תעלה 60 ולבוקר 100).</w:t>
      </w:r>
    </w:p>
    <w:tbl>
      <w:tblPr>
        <w:tblStyle w:val="a9"/>
        <w:bidiVisual/>
        <w:tblW w:w="0" w:type="auto"/>
        <w:tblLook w:val="04A0" w:firstRow="1" w:lastRow="0" w:firstColumn="1" w:lastColumn="0" w:noHBand="0" w:noVBand="1"/>
      </w:tblPr>
      <w:tblGrid>
        <w:gridCol w:w="2765"/>
        <w:gridCol w:w="2765"/>
        <w:gridCol w:w="2766"/>
      </w:tblGrid>
      <w:tr w:rsidR="00C7355F" w14:paraId="0F805DD0" w14:textId="77777777" w:rsidTr="00C7355F">
        <w:tc>
          <w:tcPr>
            <w:tcW w:w="2765" w:type="dxa"/>
          </w:tcPr>
          <w:p w14:paraId="02153091" w14:textId="77777777" w:rsidR="00C7355F" w:rsidRDefault="00C7355F" w:rsidP="003F1812">
            <w:pPr>
              <w:rPr>
                <w:rtl/>
              </w:rPr>
            </w:pPr>
          </w:p>
        </w:tc>
        <w:tc>
          <w:tcPr>
            <w:tcW w:w="2765" w:type="dxa"/>
          </w:tcPr>
          <w:p w14:paraId="01F4E20D" w14:textId="0CA07C83" w:rsidR="00C7355F" w:rsidRDefault="00C7355F" w:rsidP="003F1812">
            <w:pPr>
              <w:rPr>
                <w:rtl/>
              </w:rPr>
            </w:pPr>
            <w:r>
              <w:rPr>
                <w:rFonts w:hint="cs"/>
                <w:rtl/>
              </w:rPr>
              <w:t>יחידות תועלת</w:t>
            </w:r>
          </w:p>
        </w:tc>
        <w:tc>
          <w:tcPr>
            <w:tcW w:w="2766" w:type="dxa"/>
          </w:tcPr>
          <w:p w14:paraId="2A90C91E" w14:textId="43781315" w:rsidR="00C7355F" w:rsidRDefault="00C7355F" w:rsidP="003F1812">
            <w:pPr>
              <w:rPr>
                <w:rtl/>
              </w:rPr>
            </w:pPr>
            <w:r>
              <w:rPr>
                <w:rFonts w:hint="cs"/>
                <w:rtl/>
              </w:rPr>
              <w:t>עלות הקמת גדר</w:t>
            </w:r>
          </w:p>
        </w:tc>
      </w:tr>
      <w:tr w:rsidR="00C7355F" w14:paraId="59905BDE" w14:textId="77777777" w:rsidTr="00C7355F">
        <w:tc>
          <w:tcPr>
            <w:tcW w:w="2765" w:type="dxa"/>
          </w:tcPr>
          <w:p w14:paraId="4A9B9F32" w14:textId="0FAE040B" w:rsidR="00C7355F" w:rsidRDefault="00C7355F" w:rsidP="003F1812">
            <w:pPr>
              <w:rPr>
                <w:rtl/>
              </w:rPr>
            </w:pPr>
            <w:r>
              <w:rPr>
                <w:rFonts w:hint="cs"/>
                <w:rtl/>
              </w:rPr>
              <w:t xml:space="preserve">חקלאי </w:t>
            </w:r>
          </w:p>
        </w:tc>
        <w:tc>
          <w:tcPr>
            <w:tcW w:w="2765" w:type="dxa"/>
          </w:tcPr>
          <w:p w14:paraId="4F372891" w14:textId="1A0EF68D" w:rsidR="00C7355F" w:rsidRDefault="00C7355F" w:rsidP="003F1812">
            <w:pPr>
              <w:rPr>
                <w:rtl/>
              </w:rPr>
            </w:pPr>
            <w:r>
              <w:rPr>
                <w:rFonts w:hint="cs"/>
                <w:rtl/>
              </w:rPr>
              <w:t>80</w:t>
            </w:r>
          </w:p>
        </w:tc>
        <w:tc>
          <w:tcPr>
            <w:tcW w:w="2766" w:type="dxa"/>
          </w:tcPr>
          <w:p w14:paraId="121C0FA1" w14:textId="666E3844" w:rsidR="00C7355F" w:rsidRDefault="00C7355F" w:rsidP="003F1812">
            <w:pPr>
              <w:rPr>
                <w:rtl/>
              </w:rPr>
            </w:pPr>
            <w:r>
              <w:rPr>
                <w:rFonts w:hint="cs"/>
                <w:rtl/>
              </w:rPr>
              <w:t>60</w:t>
            </w:r>
          </w:p>
        </w:tc>
      </w:tr>
      <w:tr w:rsidR="00C7355F" w14:paraId="0756574E" w14:textId="77777777" w:rsidTr="00C7355F">
        <w:tc>
          <w:tcPr>
            <w:tcW w:w="2765" w:type="dxa"/>
          </w:tcPr>
          <w:p w14:paraId="12213F53" w14:textId="1B3F338A" w:rsidR="00C7355F" w:rsidRDefault="00C7355F" w:rsidP="003F1812">
            <w:pPr>
              <w:rPr>
                <w:rtl/>
              </w:rPr>
            </w:pPr>
            <w:r>
              <w:rPr>
                <w:rFonts w:hint="cs"/>
                <w:rtl/>
              </w:rPr>
              <w:t>בוקר</w:t>
            </w:r>
          </w:p>
        </w:tc>
        <w:tc>
          <w:tcPr>
            <w:tcW w:w="2765" w:type="dxa"/>
          </w:tcPr>
          <w:p w14:paraId="2087074E" w14:textId="468084C2" w:rsidR="00C7355F" w:rsidRDefault="00C7355F" w:rsidP="003F1812">
            <w:pPr>
              <w:rPr>
                <w:rtl/>
              </w:rPr>
            </w:pPr>
            <w:r>
              <w:rPr>
                <w:rFonts w:hint="cs"/>
                <w:rtl/>
              </w:rPr>
              <w:t>200</w:t>
            </w:r>
          </w:p>
        </w:tc>
        <w:tc>
          <w:tcPr>
            <w:tcW w:w="2766" w:type="dxa"/>
          </w:tcPr>
          <w:p w14:paraId="772FFEFE" w14:textId="46371C19" w:rsidR="00C7355F" w:rsidRDefault="00C7355F" w:rsidP="003F1812">
            <w:pPr>
              <w:rPr>
                <w:rtl/>
              </w:rPr>
            </w:pPr>
            <w:r>
              <w:rPr>
                <w:rFonts w:hint="cs"/>
                <w:rtl/>
              </w:rPr>
              <w:t>100</w:t>
            </w:r>
          </w:p>
        </w:tc>
      </w:tr>
    </w:tbl>
    <w:p w14:paraId="4EEF2685" w14:textId="25E9BEEE" w:rsidR="00AE6AFF" w:rsidRDefault="00F648F6" w:rsidP="003F1812">
      <w:pPr>
        <w:pStyle w:val="a8"/>
        <w:numPr>
          <w:ilvl w:val="0"/>
          <w:numId w:val="13"/>
        </w:numPr>
      </w:pPr>
      <w:r>
        <w:rPr>
          <w:rFonts w:hint="cs"/>
          <w:rtl/>
        </w:rPr>
        <w:t xml:space="preserve">צו מניעה (הבוקר לא יכול לגדל בלי גדר): הבוקר ישלם 100 </w:t>
      </w:r>
      <w:r w:rsidR="00271B18">
        <w:rPr>
          <w:rFonts w:hint="cs"/>
          <w:rtl/>
        </w:rPr>
        <w:t>(בפועל, יציע לחקלאי עסקה)</w:t>
      </w:r>
    </w:p>
    <w:p w14:paraId="2E39D09F" w14:textId="18BE7C3C" w:rsidR="00F648F6" w:rsidRDefault="00F648F6" w:rsidP="003F1812">
      <w:pPr>
        <w:pStyle w:val="a8"/>
        <w:numPr>
          <w:ilvl w:val="0"/>
          <w:numId w:val="13"/>
        </w:numPr>
      </w:pPr>
      <w:r>
        <w:rPr>
          <w:rFonts w:hint="cs"/>
          <w:rtl/>
        </w:rPr>
        <w:t>רגולציה שתחייב את החקלאי לגדר את השטח שלו: החקלאי ישלם 60</w:t>
      </w:r>
    </w:p>
    <w:p w14:paraId="5EB0CA02" w14:textId="561D728E" w:rsidR="00F648F6" w:rsidRDefault="00F648F6" w:rsidP="003F1812">
      <w:pPr>
        <w:pStyle w:val="a8"/>
        <w:numPr>
          <w:ilvl w:val="0"/>
          <w:numId w:val="13"/>
        </w:numPr>
      </w:pPr>
      <w:r>
        <w:rPr>
          <w:rFonts w:hint="cs"/>
          <w:rtl/>
        </w:rPr>
        <w:t>אין כלל משפטי: הח</w:t>
      </w:r>
      <w:r w:rsidR="00271B18">
        <w:rPr>
          <w:rFonts w:hint="cs"/>
          <w:rtl/>
        </w:rPr>
        <w:t xml:space="preserve">קלאי </w:t>
      </w:r>
      <w:r>
        <w:rPr>
          <w:rFonts w:hint="cs"/>
          <w:rtl/>
        </w:rPr>
        <w:t>ישלם 60</w:t>
      </w:r>
    </w:p>
    <w:p w14:paraId="2883A593" w14:textId="1FC7787A" w:rsidR="00271B18" w:rsidRDefault="00271B18" w:rsidP="003F1812">
      <w:pPr>
        <w:pStyle w:val="a8"/>
        <w:numPr>
          <w:ilvl w:val="0"/>
          <w:numId w:val="13"/>
        </w:numPr>
      </w:pPr>
      <w:r>
        <w:rPr>
          <w:rFonts w:hint="cs"/>
          <w:rtl/>
        </w:rPr>
        <w:lastRenderedPageBreak/>
        <w:t>פיצוי על נזק (הבוקר יכול לגדל את העדר, אבל צריך לפצות אם נגרם נזק): הבוקר ישלם 80 (בפועל, יציע לחקלאי עסקה בין 60 ל80)</w:t>
      </w:r>
    </w:p>
    <w:p w14:paraId="42659ED0" w14:textId="69A6263E" w:rsidR="00FD3DDE" w:rsidRDefault="003F7E68" w:rsidP="003F1812">
      <w:pPr>
        <w:rPr>
          <w:rtl/>
        </w:rPr>
      </w:pPr>
      <w:r>
        <w:rPr>
          <w:rFonts w:hint="cs"/>
          <w:rtl/>
        </w:rPr>
        <w:t xml:space="preserve">במצב 1 ו4 </w:t>
      </w:r>
      <w:r>
        <w:rPr>
          <w:rtl/>
        </w:rPr>
        <w:t>–</w:t>
      </w:r>
      <w:r>
        <w:rPr>
          <w:rFonts w:hint="cs"/>
          <w:rtl/>
        </w:rPr>
        <w:t xml:space="preserve"> מה שככל הנראה יקרה הוא שהבוקר יציע לחקלאי עסקה ושהוא יבנה את הגדר. כלומר אני אשלם לך </w:t>
      </w:r>
      <w:r>
        <w:rPr>
          <w:rFonts w:hint="cs"/>
        </w:rPr>
        <w:t>X</w:t>
      </w:r>
      <w:r>
        <w:rPr>
          <w:rFonts w:hint="cs"/>
          <w:rtl/>
        </w:rPr>
        <w:t xml:space="preserve"> ואתה תבנה את הגדר. </w:t>
      </w:r>
      <w:r w:rsidR="0053670B">
        <w:rPr>
          <w:rFonts w:hint="cs"/>
          <w:rtl/>
        </w:rPr>
        <w:t>הדבר היעיל צריך לקרות בכל מקרה</w:t>
      </w:r>
      <w:r w:rsidR="00D108E6">
        <w:rPr>
          <w:rFonts w:hint="cs"/>
          <w:rtl/>
        </w:rPr>
        <w:t xml:space="preserve"> בין אם המשפט יוביל אותנו לכך ובין אם לאו.</w:t>
      </w:r>
    </w:p>
    <w:p w14:paraId="2615F643" w14:textId="5B563DE0" w:rsidR="002B44B7" w:rsidRDefault="002B44B7" w:rsidP="003F1812">
      <w:pPr>
        <w:rPr>
          <w:b/>
          <w:bCs/>
          <w:rtl/>
        </w:rPr>
      </w:pPr>
      <w:r>
        <w:rPr>
          <w:rFonts w:hint="cs"/>
          <w:b/>
          <w:bCs/>
          <w:rtl/>
        </w:rPr>
        <w:t>קלברזי ומלמד (</w:t>
      </w:r>
      <w:r>
        <w:rPr>
          <w:rFonts w:hint="cs"/>
          <w:b/>
          <w:bCs/>
        </w:rPr>
        <w:t>C</w:t>
      </w:r>
      <w:r>
        <w:rPr>
          <w:b/>
          <w:bCs/>
        </w:rPr>
        <w:t>al</w:t>
      </w:r>
      <w:r w:rsidR="00A66818">
        <w:rPr>
          <w:b/>
          <w:bCs/>
        </w:rPr>
        <w:t>abresi &amp; Melamed</w:t>
      </w:r>
      <w:r w:rsidR="00A66818">
        <w:rPr>
          <w:rFonts w:hint="cs"/>
          <w:b/>
          <w:bCs/>
          <w:rtl/>
        </w:rPr>
        <w:t>)</w:t>
      </w:r>
    </w:p>
    <w:p w14:paraId="1690987D" w14:textId="17B81D01" w:rsidR="00A66818" w:rsidRDefault="00A66818" w:rsidP="003F1812">
      <w:pPr>
        <w:rPr>
          <w:rtl/>
        </w:rPr>
      </w:pPr>
      <w:r>
        <w:rPr>
          <w:rFonts w:hint="cs"/>
          <w:rtl/>
        </w:rPr>
        <w:t>נניח מצב של 10 מזהמים ו1,000 מז</w:t>
      </w:r>
      <w:r w:rsidR="00287072">
        <w:rPr>
          <w:rFonts w:hint="cs"/>
          <w:rtl/>
        </w:rPr>
        <w:t>ד</w:t>
      </w:r>
      <w:r>
        <w:rPr>
          <w:rFonts w:hint="cs"/>
          <w:rtl/>
        </w:rPr>
        <w:t>המים. נניח שיעיל</w:t>
      </w:r>
      <w:r w:rsidR="00382898">
        <w:rPr>
          <w:rFonts w:hint="cs"/>
          <w:rtl/>
        </w:rPr>
        <w:t xml:space="preserve"> לזהם (למשל, הנזק מזיהום הוא 10</w:t>
      </w:r>
      <w:r w:rsidR="00D91180">
        <w:rPr>
          <w:rFonts w:hint="cs"/>
          <w:rtl/>
        </w:rPr>
        <w:t xml:space="preserve"> מיליון ו</w:t>
      </w:r>
      <w:r w:rsidR="00382898">
        <w:rPr>
          <w:rFonts w:hint="cs"/>
          <w:rtl/>
        </w:rPr>
        <w:t>אילו התועלת מהזיהום עומד על</w:t>
      </w:r>
      <w:r w:rsidR="00D91180">
        <w:rPr>
          <w:rFonts w:hint="cs"/>
          <w:rtl/>
        </w:rPr>
        <w:t xml:space="preserve"> 20 מיליון</w:t>
      </w:r>
      <w:r w:rsidR="00382898">
        <w:rPr>
          <w:rFonts w:hint="cs"/>
          <w:rtl/>
        </w:rPr>
        <w:t>). האם תהיה עסקה בין המזהמים למזדהמים</w:t>
      </w:r>
      <w:r w:rsidR="000A662B">
        <w:rPr>
          <w:rFonts w:hint="cs"/>
          <w:rtl/>
        </w:rPr>
        <w:t xml:space="preserve">? </w:t>
      </w:r>
      <w:r w:rsidR="00867BCC">
        <w:rPr>
          <w:rFonts w:hint="cs"/>
          <w:rtl/>
        </w:rPr>
        <w:t>יכול לה</w:t>
      </w:r>
      <w:r w:rsidR="003F55F0">
        <w:rPr>
          <w:rFonts w:hint="cs"/>
          <w:rtl/>
        </w:rPr>
        <w:t>י</w:t>
      </w:r>
      <w:r w:rsidR="00867BCC">
        <w:rPr>
          <w:rFonts w:hint="cs"/>
          <w:rtl/>
        </w:rPr>
        <w:t>ווצר מצב של סחטנות.</w:t>
      </w:r>
      <w:r w:rsidR="003F55F0">
        <w:rPr>
          <w:rFonts w:hint="cs"/>
          <w:rtl/>
        </w:rPr>
        <w:t xml:space="preserve"> תגדל העלות לנגד עיניהם של המזהמים, יכול להיות שהוא יהיה יותר גבוה מ20 מיליון ולא יהיה להם משתלם יותר והעסקה לא תקרה על אף שהיא יעילה.</w:t>
      </w:r>
      <w:r w:rsidR="0046347F">
        <w:rPr>
          <w:rFonts w:hint="cs"/>
          <w:rtl/>
        </w:rPr>
        <w:t xml:space="preserve"> עלויות העסקה בפועל עלולות לגדול (בגלל סחטנות או טרמפיסטיות) ואז היא לא תהיה יותר יעילה. </w:t>
      </w:r>
      <w:r w:rsidR="007F78FB">
        <w:rPr>
          <w:rFonts w:hint="cs"/>
          <w:rtl/>
        </w:rPr>
        <w:t>יש כל מיני תופעות כלכליות שגורמות לכך שהמחיר של העסקה יהיה לא יעיל, למרות שמלכתחילה היא תהיה יעילה.</w:t>
      </w:r>
      <w:r w:rsidR="00C14EAB">
        <w:rPr>
          <w:rFonts w:hint="cs"/>
          <w:rtl/>
        </w:rPr>
        <w:t xml:space="preserve"> </w:t>
      </w:r>
    </w:p>
    <w:p w14:paraId="0D3D6F81" w14:textId="19803504" w:rsidR="00C14EAB" w:rsidRDefault="00565638" w:rsidP="003F1812">
      <w:pPr>
        <w:rPr>
          <w:rtl/>
        </w:rPr>
      </w:pPr>
      <w:r>
        <w:rPr>
          <w:rFonts w:hint="cs"/>
          <w:rtl/>
        </w:rPr>
        <w:t>קלברזי ומלמד מציעים שורה של כללים שמתמודדים עם הבעיות האלה ומסבירים איזה כלל צריך לחול באיזו סיטואציה.</w:t>
      </w:r>
      <w:r w:rsidR="00635C20">
        <w:rPr>
          <w:rFonts w:hint="cs"/>
          <w:rtl/>
        </w:rPr>
        <w:t xml:space="preserve"> </w:t>
      </w:r>
    </w:p>
    <w:tbl>
      <w:tblPr>
        <w:tblStyle w:val="a9"/>
        <w:bidiVisual/>
        <w:tblW w:w="0" w:type="auto"/>
        <w:tblLook w:val="04A0" w:firstRow="1" w:lastRow="0" w:firstColumn="1" w:lastColumn="0" w:noHBand="0" w:noVBand="1"/>
      </w:tblPr>
      <w:tblGrid>
        <w:gridCol w:w="543"/>
        <w:gridCol w:w="1099"/>
        <w:gridCol w:w="1418"/>
        <w:gridCol w:w="5236"/>
      </w:tblGrid>
      <w:tr w:rsidR="00914BEE" w14:paraId="56FE07AF" w14:textId="39E6EDD8" w:rsidTr="0097050F">
        <w:tc>
          <w:tcPr>
            <w:tcW w:w="543" w:type="dxa"/>
          </w:tcPr>
          <w:p w14:paraId="3ADEBE66" w14:textId="36845A6B" w:rsidR="00914BEE" w:rsidRPr="00635C20" w:rsidRDefault="00914BEE" w:rsidP="003F1812">
            <w:pPr>
              <w:rPr>
                <w:b/>
                <w:bCs/>
                <w:rtl/>
              </w:rPr>
            </w:pPr>
            <w:r w:rsidRPr="00635C20">
              <w:rPr>
                <w:rFonts w:hint="cs"/>
                <w:b/>
                <w:bCs/>
                <w:rtl/>
              </w:rPr>
              <w:t>כלל</w:t>
            </w:r>
          </w:p>
        </w:tc>
        <w:tc>
          <w:tcPr>
            <w:tcW w:w="1099" w:type="dxa"/>
          </w:tcPr>
          <w:p w14:paraId="0E3B1B2F" w14:textId="52A9D2C8" w:rsidR="00914BEE" w:rsidRPr="00635C20" w:rsidRDefault="00914BEE" w:rsidP="003F1812">
            <w:pPr>
              <w:rPr>
                <w:b/>
                <w:bCs/>
                <w:rtl/>
              </w:rPr>
            </w:pPr>
            <w:r w:rsidRPr="00635C20">
              <w:rPr>
                <w:rFonts w:hint="cs"/>
                <w:b/>
                <w:bCs/>
                <w:rtl/>
              </w:rPr>
              <w:t>זכאות</w:t>
            </w:r>
          </w:p>
        </w:tc>
        <w:tc>
          <w:tcPr>
            <w:tcW w:w="1418" w:type="dxa"/>
          </w:tcPr>
          <w:p w14:paraId="0C8EA289" w14:textId="704E7BC9" w:rsidR="00914BEE" w:rsidRPr="00635C20" w:rsidRDefault="00914BEE" w:rsidP="003F1812">
            <w:pPr>
              <w:rPr>
                <w:b/>
                <w:bCs/>
                <w:rtl/>
              </w:rPr>
            </w:pPr>
            <w:r w:rsidRPr="00635C20">
              <w:rPr>
                <w:rFonts w:hint="cs"/>
                <w:b/>
                <w:bCs/>
                <w:rtl/>
              </w:rPr>
              <w:t>הגנה</w:t>
            </w:r>
          </w:p>
        </w:tc>
        <w:tc>
          <w:tcPr>
            <w:tcW w:w="5236" w:type="dxa"/>
          </w:tcPr>
          <w:p w14:paraId="6B3F3F8C" w14:textId="210E9456" w:rsidR="00914BEE" w:rsidRPr="00635C20" w:rsidRDefault="004006B0" w:rsidP="003F1812">
            <w:pPr>
              <w:rPr>
                <w:b/>
                <w:bCs/>
                <w:rtl/>
              </w:rPr>
            </w:pPr>
            <w:r>
              <w:rPr>
                <w:rFonts w:hint="cs"/>
                <w:b/>
                <w:bCs/>
                <w:rtl/>
              </w:rPr>
              <w:t>הסבר</w:t>
            </w:r>
          </w:p>
        </w:tc>
      </w:tr>
      <w:tr w:rsidR="00914BEE" w14:paraId="5FF7BA57" w14:textId="10692A09" w:rsidTr="0097050F">
        <w:tc>
          <w:tcPr>
            <w:tcW w:w="543" w:type="dxa"/>
          </w:tcPr>
          <w:p w14:paraId="6A799AF7" w14:textId="0E8D886D" w:rsidR="00914BEE" w:rsidRDefault="00914BEE" w:rsidP="003F1812">
            <w:pPr>
              <w:rPr>
                <w:rtl/>
              </w:rPr>
            </w:pPr>
            <w:r>
              <w:rPr>
                <w:rFonts w:hint="cs"/>
                <w:rtl/>
              </w:rPr>
              <w:t>1</w:t>
            </w:r>
          </w:p>
        </w:tc>
        <w:tc>
          <w:tcPr>
            <w:tcW w:w="1099" w:type="dxa"/>
          </w:tcPr>
          <w:p w14:paraId="563AE021" w14:textId="7ECC4A29" w:rsidR="00914BEE" w:rsidRDefault="00914BEE" w:rsidP="003F1812">
            <w:pPr>
              <w:rPr>
                <w:rtl/>
              </w:rPr>
            </w:pPr>
            <w:r>
              <w:rPr>
                <w:rFonts w:hint="cs"/>
                <w:rtl/>
              </w:rPr>
              <w:t>מזדהם</w:t>
            </w:r>
          </w:p>
        </w:tc>
        <w:tc>
          <w:tcPr>
            <w:tcW w:w="1418" w:type="dxa"/>
          </w:tcPr>
          <w:p w14:paraId="2BB52922" w14:textId="56AC0168" w:rsidR="00914BEE" w:rsidRDefault="00914BEE" w:rsidP="003F1812">
            <w:pPr>
              <w:rPr>
                <w:rtl/>
              </w:rPr>
            </w:pPr>
            <w:r>
              <w:rPr>
                <w:rFonts w:hint="cs"/>
                <w:rtl/>
              </w:rPr>
              <w:t>כלל קנייני</w:t>
            </w:r>
          </w:p>
        </w:tc>
        <w:tc>
          <w:tcPr>
            <w:tcW w:w="5236" w:type="dxa"/>
          </w:tcPr>
          <w:p w14:paraId="2D7E6081" w14:textId="104320A0" w:rsidR="00914BEE" w:rsidRDefault="007C0411" w:rsidP="003F1812">
            <w:pPr>
              <w:rPr>
                <w:rtl/>
              </w:rPr>
            </w:pPr>
            <w:r>
              <w:rPr>
                <w:rFonts w:hint="cs"/>
                <w:rtl/>
              </w:rPr>
              <w:t xml:space="preserve">למי שיש את הזכאות לרוץ לביהמ"ש הוא מי שסובל מזיהום </w:t>
            </w:r>
            <w:r>
              <w:rPr>
                <w:rtl/>
              </w:rPr>
              <w:t>–</w:t>
            </w:r>
            <w:r>
              <w:rPr>
                <w:rFonts w:hint="cs"/>
                <w:rtl/>
              </w:rPr>
              <w:t xml:space="preserve"> יש לו זכות לחיות עם אוויר נקי. במקרה הזה, ההגנה על המזדהם, הוא יכול ללכת </w:t>
            </w:r>
            <w:r w:rsidR="00166124">
              <w:rPr>
                <w:rFonts w:hint="cs"/>
                <w:rtl/>
              </w:rPr>
              <w:t>לביהמ"ש</w:t>
            </w:r>
            <w:r>
              <w:rPr>
                <w:rFonts w:hint="cs"/>
                <w:rtl/>
              </w:rPr>
              <w:t xml:space="preserve"> לבקש צו מניעה. א"א לקחת את הזכות שלו לאוויר נקי אם הוא לא מסכים לזה</w:t>
            </w:r>
            <w:r w:rsidR="00DE0FE7">
              <w:rPr>
                <w:rFonts w:hint="cs"/>
                <w:rtl/>
              </w:rPr>
              <w:t>.</w:t>
            </w:r>
          </w:p>
        </w:tc>
      </w:tr>
      <w:tr w:rsidR="00914BEE" w14:paraId="4FFBCFA3" w14:textId="503D3D63" w:rsidTr="0097050F">
        <w:tc>
          <w:tcPr>
            <w:tcW w:w="543" w:type="dxa"/>
          </w:tcPr>
          <w:p w14:paraId="3DB49643" w14:textId="383DF1E7" w:rsidR="00914BEE" w:rsidRDefault="00914BEE" w:rsidP="003F1812">
            <w:pPr>
              <w:rPr>
                <w:rtl/>
              </w:rPr>
            </w:pPr>
            <w:r>
              <w:rPr>
                <w:rFonts w:hint="cs"/>
                <w:rtl/>
              </w:rPr>
              <w:t>2</w:t>
            </w:r>
          </w:p>
        </w:tc>
        <w:tc>
          <w:tcPr>
            <w:tcW w:w="1099" w:type="dxa"/>
          </w:tcPr>
          <w:p w14:paraId="53F56F71" w14:textId="35F35DA9" w:rsidR="00914BEE" w:rsidRDefault="00914BEE" w:rsidP="003F1812">
            <w:pPr>
              <w:rPr>
                <w:rtl/>
              </w:rPr>
            </w:pPr>
            <w:r>
              <w:rPr>
                <w:rFonts w:hint="cs"/>
                <w:rtl/>
              </w:rPr>
              <w:t>מזדהם</w:t>
            </w:r>
          </w:p>
        </w:tc>
        <w:tc>
          <w:tcPr>
            <w:tcW w:w="1418" w:type="dxa"/>
          </w:tcPr>
          <w:p w14:paraId="09C1197F" w14:textId="5621C24C" w:rsidR="00914BEE" w:rsidRDefault="00914BEE" w:rsidP="003F1812">
            <w:pPr>
              <w:rPr>
                <w:rtl/>
              </w:rPr>
            </w:pPr>
            <w:r>
              <w:rPr>
                <w:rFonts w:hint="cs"/>
                <w:rtl/>
              </w:rPr>
              <w:t>כלל אחריות</w:t>
            </w:r>
          </w:p>
        </w:tc>
        <w:tc>
          <w:tcPr>
            <w:tcW w:w="5236" w:type="dxa"/>
          </w:tcPr>
          <w:p w14:paraId="5868D415" w14:textId="33C9479A" w:rsidR="00914BEE" w:rsidRDefault="007C0411" w:rsidP="003F1812">
            <w:pPr>
              <w:rPr>
                <w:rtl/>
              </w:rPr>
            </w:pPr>
            <w:r>
              <w:rPr>
                <w:rFonts w:hint="cs"/>
                <w:rtl/>
              </w:rPr>
              <w:t>למזדהם יש זכאות (לא</w:t>
            </w:r>
            <w:r w:rsidR="00075F9C">
              <w:rPr>
                <w:rFonts w:hint="cs"/>
                <w:rtl/>
              </w:rPr>
              <w:t>ו</w:t>
            </w:r>
            <w:r>
              <w:rPr>
                <w:rFonts w:hint="cs"/>
                <w:rtl/>
              </w:rPr>
              <w:t>ויר נקי). הגנה: פיצוי בדיעבד</w:t>
            </w:r>
          </w:p>
        </w:tc>
      </w:tr>
      <w:tr w:rsidR="00914BEE" w14:paraId="01CDDA15" w14:textId="039CAADA" w:rsidTr="0097050F">
        <w:tc>
          <w:tcPr>
            <w:tcW w:w="543" w:type="dxa"/>
          </w:tcPr>
          <w:p w14:paraId="0A598A64" w14:textId="3B75F8C5" w:rsidR="00914BEE" w:rsidRDefault="00914BEE" w:rsidP="003F1812">
            <w:pPr>
              <w:rPr>
                <w:rtl/>
              </w:rPr>
            </w:pPr>
            <w:r>
              <w:rPr>
                <w:rFonts w:hint="cs"/>
                <w:rtl/>
              </w:rPr>
              <w:t>3</w:t>
            </w:r>
          </w:p>
        </w:tc>
        <w:tc>
          <w:tcPr>
            <w:tcW w:w="1099" w:type="dxa"/>
          </w:tcPr>
          <w:p w14:paraId="281EE091" w14:textId="7BE361F2" w:rsidR="00914BEE" w:rsidRDefault="00914BEE" w:rsidP="003F1812">
            <w:pPr>
              <w:rPr>
                <w:rtl/>
              </w:rPr>
            </w:pPr>
            <w:r>
              <w:rPr>
                <w:rFonts w:hint="cs"/>
                <w:rtl/>
              </w:rPr>
              <w:t>מזהם</w:t>
            </w:r>
          </w:p>
        </w:tc>
        <w:tc>
          <w:tcPr>
            <w:tcW w:w="1418" w:type="dxa"/>
          </w:tcPr>
          <w:p w14:paraId="4399E408" w14:textId="4F19ABFA" w:rsidR="00914BEE" w:rsidRDefault="00914BEE" w:rsidP="003F1812">
            <w:pPr>
              <w:rPr>
                <w:rtl/>
              </w:rPr>
            </w:pPr>
            <w:r>
              <w:rPr>
                <w:rFonts w:hint="cs"/>
                <w:rtl/>
              </w:rPr>
              <w:t>כלל קנייני</w:t>
            </w:r>
          </w:p>
        </w:tc>
        <w:tc>
          <w:tcPr>
            <w:tcW w:w="5236" w:type="dxa"/>
          </w:tcPr>
          <w:p w14:paraId="2C5330A2" w14:textId="21F3A9BC" w:rsidR="00914BEE" w:rsidRDefault="00D751B0" w:rsidP="003F1812">
            <w:pPr>
              <w:rPr>
                <w:rtl/>
              </w:rPr>
            </w:pPr>
            <w:r>
              <w:rPr>
                <w:rFonts w:hint="cs"/>
                <w:rtl/>
              </w:rPr>
              <w:t xml:space="preserve">תמונת ראי של הכלל הראשון </w:t>
            </w:r>
            <w:r>
              <w:rPr>
                <w:rtl/>
              </w:rPr>
              <w:t>–</w:t>
            </w:r>
            <w:r>
              <w:rPr>
                <w:rFonts w:hint="cs"/>
                <w:rtl/>
              </w:rPr>
              <w:t xml:space="preserve"> הזכאות לזהם היא של המזהם וא</w:t>
            </w:r>
            <w:r w:rsidR="00587E64">
              <w:rPr>
                <w:rFonts w:hint="cs"/>
                <w:rtl/>
              </w:rPr>
              <w:t xml:space="preserve">י </w:t>
            </w:r>
            <w:r>
              <w:rPr>
                <w:rFonts w:hint="cs"/>
                <w:rtl/>
              </w:rPr>
              <w:t>א</w:t>
            </w:r>
            <w:r w:rsidR="00587E64">
              <w:rPr>
                <w:rFonts w:hint="cs"/>
                <w:rtl/>
              </w:rPr>
              <w:t>פשר</w:t>
            </w:r>
            <w:r>
              <w:rPr>
                <w:rFonts w:hint="cs"/>
                <w:rtl/>
              </w:rPr>
              <w:t xml:space="preserve"> למנוע ממנו לזהם. למשל אם המזהם מזהם לפי מה שקבוע בתקנות, א</w:t>
            </w:r>
            <w:r w:rsidR="00587E64">
              <w:rPr>
                <w:rFonts w:hint="cs"/>
                <w:rtl/>
              </w:rPr>
              <w:t xml:space="preserve">י </w:t>
            </w:r>
            <w:r>
              <w:rPr>
                <w:rFonts w:hint="cs"/>
                <w:rtl/>
              </w:rPr>
              <w:t>א</w:t>
            </w:r>
            <w:r w:rsidR="00587E64">
              <w:rPr>
                <w:rFonts w:hint="cs"/>
                <w:rtl/>
              </w:rPr>
              <w:t>פשר</w:t>
            </w:r>
            <w:r>
              <w:rPr>
                <w:rFonts w:hint="cs"/>
                <w:rtl/>
              </w:rPr>
              <w:t xml:space="preserve"> למנוע זאת ממנוע</w:t>
            </w:r>
          </w:p>
        </w:tc>
      </w:tr>
      <w:tr w:rsidR="00914BEE" w14:paraId="03BD3C17" w14:textId="6195FA26" w:rsidTr="0097050F">
        <w:tc>
          <w:tcPr>
            <w:tcW w:w="543" w:type="dxa"/>
          </w:tcPr>
          <w:p w14:paraId="5133FC91" w14:textId="37D56CD7" w:rsidR="00914BEE" w:rsidRDefault="00914BEE" w:rsidP="003F1812">
            <w:pPr>
              <w:rPr>
                <w:rtl/>
              </w:rPr>
            </w:pPr>
            <w:r>
              <w:rPr>
                <w:rFonts w:hint="cs"/>
                <w:rtl/>
              </w:rPr>
              <w:t>4</w:t>
            </w:r>
          </w:p>
        </w:tc>
        <w:tc>
          <w:tcPr>
            <w:tcW w:w="1099" w:type="dxa"/>
          </w:tcPr>
          <w:p w14:paraId="526D3592" w14:textId="7173A44A" w:rsidR="00914BEE" w:rsidRDefault="00914BEE" w:rsidP="003F1812">
            <w:pPr>
              <w:rPr>
                <w:rtl/>
              </w:rPr>
            </w:pPr>
            <w:r>
              <w:rPr>
                <w:rFonts w:hint="cs"/>
                <w:rtl/>
              </w:rPr>
              <w:t>מזהם</w:t>
            </w:r>
          </w:p>
        </w:tc>
        <w:tc>
          <w:tcPr>
            <w:tcW w:w="1418" w:type="dxa"/>
          </w:tcPr>
          <w:p w14:paraId="42AD0C4A" w14:textId="66C9B115" w:rsidR="00914BEE" w:rsidRDefault="00914BEE" w:rsidP="003F1812">
            <w:pPr>
              <w:rPr>
                <w:rtl/>
              </w:rPr>
            </w:pPr>
            <w:r>
              <w:rPr>
                <w:rFonts w:hint="cs"/>
                <w:rtl/>
              </w:rPr>
              <w:t>כלל אחריות</w:t>
            </w:r>
          </w:p>
        </w:tc>
        <w:tc>
          <w:tcPr>
            <w:tcW w:w="5236" w:type="dxa"/>
          </w:tcPr>
          <w:p w14:paraId="51AA60CA" w14:textId="5CEE1091" w:rsidR="00914BEE" w:rsidRDefault="00D751B0" w:rsidP="003F1812">
            <w:pPr>
              <w:rPr>
                <w:rtl/>
              </w:rPr>
            </w:pPr>
            <w:r>
              <w:rPr>
                <w:rFonts w:hint="cs"/>
                <w:rtl/>
              </w:rPr>
              <w:t>למזהם יש את הזכאות לזהם והמזדהם יכול להפסיק את הזיהום אבל לפצות את המזהם על הנזק שנגרם לו</w:t>
            </w:r>
          </w:p>
        </w:tc>
      </w:tr>
      <w:tr w:rsidR="00914BEE" w14:paraId="63E39CD0" w14:textId="7D2E2056" w:rsidTr="0097050F">
        <w:tc>
          <w:tcPr>
            <w:tcW w:w="543" w:type="dxa"/>
          </w:tcPr>
          <w:p w14:paraId="0DB70398" w14:textId="11BD54B1" w:rsidR="00914BEE" w:rsidRDefault="00914BEE" w:rsidP="003F1812">
            <w:pPr>
              <w:rPr>
                <w:rtl/>
              </w:rPr>
            </w:pPr>
            <w:r>
              <w:rPr>
                <w:rFonts w:hint="cs"/>
                <w:rtl/>
              </w:rPr>
              <w:t>5</w:t>
            </w:r>
          </w:p>
        </w:tc>
        <w:tc>
          <w:tcPr>
            <w:tcW w:w="1099" w:type="dxa"/>
          </w:tcPr>
          <w:p w14:paraId="41118B67" w14:textId="5C3FFA41" w:rsidR="00914BEE" w:rsidRDefault="00914BEE" w:rsidP="003F1812">
            <w:pPr>
              <w:rPr>
                <w:rtl/>
              </w:rPr>
            </w:pPr>
            <w:r>
              <w:rPr>
                <w:rFonts w:hint="cs"/>
                <w:rtl/>
              </w:rPr>
              <w:t>מזדהם</w:t>
            </w:r>
          </w:p>
        </w:tc>
        <w:tc>
          <w:tcPr>
            <w:tcW w:w="1418" w:type="dxa"/>
          </w:tcPr>
          <w:p w14:paraId="591DB633" w14:textId="477ADF62" w:rsidR="00914BEE" w:rsidRDefault="00914BEE" w:rsidP="003F1812">
            <w:pPr>
              <w:rPr>
                <w:rtl/>
              </w:rPr>
            </w:pPr>
            <w:r>
              <w:rPr>
                <w:rFonts w:hint="cs"/>
                <w:rtl/>
              </w:rPr>
              <w:t>כלל אי עבירות</w:t>
            </w:r>
          </w:p>
        </w:tc>
        <w:tc>
          <w:tcPr>
            <w:tcW w:w="5236" w:type="dxa"/>
          </w:tcPr>
          <w:p w14:paraId="6D9B7AE6" w14:textId="087FFD97" w:rsidR="00914BEE" w:rsidRDefault="0097050F" w:rsidP="003F1812">
            <w:pPr>
              <w:rPr>
                <w:rtl/>
              </w:rPr>
            </w:pPr>
            <w:r>
              <w:rPr>
                <w:rFonts w:hint="cs"/>
                <w:rtl/>
              </w:rPr>
              <w:t xml:space="preserve">גם אם מישהו מסכים שיפגעו בזכאות שלו, הוא לא יכול לעשות את זה. אתה לא יכול להסכים לוותר. זכאות של המזדהם </w:t>
            </w:r>
            <w:r>
              <w:rPr>
                <w:rtl/>
              </w:rPr>
              <w:t>–</w:t>
            </w:r>
            <w:r>
              <w:rPr>
                <w:rFonts w:hint="cs"/>
                <w:rtl/>
              </w:rPr>
              <w:t xml:space="preserve"> למזדהם אסור למכור את הזכאות שלו. למשל עבדות או מכירת איברים. הגנה פטרנליסטית, מאוד חזקה.</w:t>
            </w:r>
          </w:p>
        </w:tc>
      </w:tr>
      <w:tr w:rsidR="00914BEE" w14:paraId="7395D5A7" w14:textId="1E2B6F7A" w:rsidTr="0097050F">
        <w:tc>
          <w:tcPr>
            <w:tcW w:w="543" w:type="dxa"/>
          </w:tcPr>
          <w:p w14:paraId="2E03D30C" w14:textId="2766C2F3" w:rsidR="00914BEE" w:rsidRDefault="00914BEE" w:rsidP="003F1812">
            <w:pPr>
              <w:rPr>
                <w:rtl/>
              </w:rPr>
            </w:pPr>
            <w:r>
              <w:rPr>
                <w:rFonts w:hint="cs"/>
                <w:rtl/>
              </w:rPr>
              <w:t>6</w:t>
            </w:r>
          </w:p>
        </w:tc>
        <w:tc>
          <w:tcPr>
            <w:tcW w:w="1099" w:type="dxa"/>
          </w:tcPr>
          <w:p w14:paraId="63C43405" w14:textId="56484EAF" w:rsidR="00914BEE" w:rsidRDefault="00914BEE" w:rsidP="003F1812">
            <w:pPr>
              <w:rPr>
                <w:rtl/>
              </w:rPr>
            </w:pPr>
            <w:r>
              <w:rPr>
                <w:rFonts w:hint="cs"/>
                <w:rtl/>
              </w:rPr>
              <w:t>מזהם</w:t>
            </w:r>
          </w:p>
        </w:tc>
        <w:tc>
          <w:tcPr>
            <w:tcW w:w="1418" w:type="dxa"/>
          </w:tcPr>
          <w:p w14:paraId="790C9AA6" w14:textId="1802F31B" w:rsidR="00914BEE" w:rsidRDefault="00914BEE" w:rsidP="003F1812">
            <w:pPr>
              <w:rPr>
                <w:rtl/>
              </w:rPr>
            </w:pPr>
            <w:r>
              <w:rPr>
                <w:rFonts w:hint="cs"/>
                <w:rtl/>
              </w:rPr>
              <w:t>כלל אי עבירות</w:t>
            </w:r>
          </w:p>
        </w:tc>
        <w:tc>
          <w:tcPr>
            <w:tcW w:w="5236" w:type="dxa"/>
          </w:tcPr>
          <w:p w14:paraId="03605A44" w14:textId="64B09A5F" w:rsidR="00914BEE" w:rsidRDefault="0097050F" w:rsidP="003F1812">
            <w:pPr>
              <w:rPr>
                <w:rtl/>
              </w:rPr>
            </w:pPr>
            <w:r>
              <w:rPr>
                <w:rFonts w:hint="cs"/>
                <w:rtl/>
              </w:rPr>
              <w:t>למזהם מותר לזהם ואסור להפסיק לזהם. למשל מצב של רשות שמפעילה כור גרעיני.</w:t>
            </w:r>
          </w:p>
        </w:tc>
      </w:tr>
    </w:tbl>
    <w:p w14:paraId="667E9FAF" w14:textId="66A739CB" w:rsidR="00635C20" w:rsidRDefault="00635C20" w:rsidP="003F1812">
      <w:pPr>
        <w:rPr>
          <w:rtl/>
        </w:rPr>
      </w:pPr>
      <w:r>
        <w:rPr>
          <w:rFonts w:hint="cs"/>
          <w:rtl/>
        </w:rPr>
        <w:t>ז</w:t>
      </w:r>
      <w:r w:rsidR="00A54A2B">
        <w:rPr>
          <w:rFonts w:hint="cs"/>
          <w:rtl/>
        </w:rPr>
        <w:t>כאות</w:t>
      </w:r>
      <w:r>
        <w:rPr>
          <w:rFonts w:hint="cs"/>
          <w:rtl/>
        </w:rPr>
        <w:t>=למי יש את הזכות להגיד שלא יזהמו לי/ מותר לי לזהם.</w:t>
      </w:r>
    </w:p>
    <w:p w14:paraId="00E82CC6" w14:textId="38C83325" w:rsidR="00635C20" w:rsidRDefault="00635C20" w:rsidP="003F1812">
      <w:pPr>
        <w:rPr>
          <w:rtl/>
        </w:rPr>
      </w:pPr>
      <w:r>
        <w:rPr>
          <w:rFonts w:hint="cs"/>
          <w:rtl/>
        </w:rPr>
        <w:t xml:space="preserve">הגנה=איזה מידה של הגנה על הצד שיש לו את הזכאות לרוץ לביהמ"ש </w:t>
      </w:r>
      <w:r>
        <w:rPr>
          <w:rtl/>
        </w:rPr>
        <w:t>–</w:t>
      </w:r>
      <w:r>
        <w:rPr>
          <w:rFonts w:hint="cs"/>
          <w:rtl/>
        </w:rPr>
        <w:t xml:space="preserve"> מהי מידת ההגנה צריכה להיות לצד שיש לו זכאות?</w:t>
      </w:r>
    </w:p>
    <w:p w14:paraId="43D2B190" w14:textId="0FD26F59" w:rsidR="00D751B0" w:rsidRDefault="00D751B0" w:rsidP="003F1812">
      <w:pPr>
        <w:rPr>
          <w:rtl/>
        </w:rPr>
      </w:pPr>
      <w:r>
        <w:rPr>
          <w:rFonts w:hint="cs"/>
          <w:rtl/>
        </w:rPr>
        <w:t xml:space="preserve">בכלל 1 נבחר כאשר עלויות העסקה מאוד נמוכות. בגלל שאם עלויות העסקה מאוד נמוכות נצפה שהדבר היעיל יקרה. </w:t>
      </w:r>
      <w:r w:rsidR="00B52088">
        <w:rPr>
          <w:rFonts w:hint="cs"/>
          <w:rtl/>
        </w:rPr>
        <w:t>ואם עסקה לא קרתה היא או שלא הייתה יעילה מלכתחילה או שהיא מנסה להתעשר שלא כדין.</w:t>
      </w:r>
      <w:r w:rsidR="00CF6C48">
        <w:rPr>
          <w:rFonts w:hint="cs"/>
          <w:rtl/>
        </w:rPr>
        <w:t xml:space="preserve"> 2 המ</w:t>
      </w:r>
      <w:r w:rsidR="003D209A">
        <w:rPr>
          <w:rFonts w:hint="cs"/>
          <w:rtl/>
        </w:rPr>
        <w:t>צ</w:t>
      </w:r>
      <w:r w:rsidR="00CF6C48">
        <w:rPr>
          <w:rFonts w:hint="cs"/>
          <w:rtl/>
        </w:rPr>
        <w:t xml:space="preserve">בים האלו </w:t>
      </w:r>
      <w:r w:rsidR="00CF6C48">
        <w:rPr>
          <w:rtl/>
        </w:rPr>
        <w:t>–</w:t>
      </w:r>
      <w:r w:rsidR="00CF6C48">
        <w:rPr>
          <w:rFonts w:hint="cs"/>
          <w:rtl/>
        </w:rPr>
        <w:t xml:space="preserve"> רוצים להרתיע מפניהם. ולכן כשביהמ</w:t>
      </w:r>
      <w:r w:rsidR="003D209A">
        <w:rPr>
          <w:rFonts w:hint="cs"/>
          <w:rtl/>
        </w:rPr>
        <w:t>"</w:t>
      </w:r>
      <w:r w:rsidR="00CF6C48">
        <w:rPr>
          <w:rFonts w:hint="cs"/>
          <w:rtl/>
        </w:rPr>
        <w:t>ש רואה שעלויות העסקה נמוכות והדבר היעיל לא קרה, צריך לאפשר צו מניעה כי נרצה להרתיע ממקרים כאלה.</w:t>
      </w:r>
    </w:p>
    <w:p w14:paraId="1706608F" w14:textId="23415687" w:rsidR="00AE6395" w:rsidRDefault="00AE6395" w:rsidP="003F1812">
      <w:pPr>
        <w:rPr>
          <w:rtl/>
        </w:rPr>
      </w:pPr>
      <w:r>
        <w:rPr>
          <w:rFonts w:hint="cs"/>
          <w:rtl/>
        </w:rPr>
        <w:t>מה ק</w:t>
      </w:r>
      <w:r w:rsidR="00ED2783">
        <w:rPr>
          <w:rFonts w:hint="cs"/>
          <w:rtl/>
        </w:rPr>
        <w:t>ורה</w:t>
      </w:r>
      <w:r>
        <w:rPr>
          <w:rFonts w:hint="cs"/>
          <w:rtl/>
        </w:rPr>
        <w:t xml:space="preserve"> אם העלויות היו גבוהות? ביהמ</w:t>
      </w:r>
      <w:r w:rsidR="00ED2783">
        <w:rPr>
          <w:rFonts w:hint="cs"/>
          <w:rtl/>
        </w:rPr>
        <w:t>"</w:t>
      </w:r>
      <w:r>
        <w:rPr>
          <w:rFonts w:hint="cs"/>
          <w:rtl/>
        </w:rPr>
        <w:t xml:space="preserve">ש יכול לראות שהייתה למשל סחטנות </w:t>
      </w:r>
      <w:r>
        <w:rPr>
          <w:rtl/>
        </w:rPr>
        <w:t>–</w:t>
      </w:r>
      <w:r>
        <w:rPr>
          <w:rFonts w:hint="cs"/>
          <w:rtl/>
        </w:rPr>
        <w:t xml:space="preserve"> העסקה יכלה להיות יעילה אך יש עלויות גבוהות ואז ביהמ</w:t>
      </w:r>
      <w:r w:rsidR="00ED2783">
        <w:rPr>
          <w:rFonts w:hint="cs"/>
          <w:rtl/>
        </w:rPr>
        <w:t>"</w:t>
      </w:r>
      <w:r>
        <w:rPr>
          <w:rFonts w:hint="cs"/>
          <w:rtl/>
        </w:rPr>
        <w:t>ש יגיד שצריך להתערב כדי לקיים את העסקה היעילה שלא התרחשה אבל בדיעבד. להגיד לצדדים שלא כדאי להם להיות סחטנים. אם ב</w:t>
      </w:r>
      <w:r w:rsidR="00ED2783">
        <w:rPr>
          <w:rFonts w:hint="cs"/>
          <w:rtl/>
        </w:rPr>
        <w:t>יהמ"</w:t>
      </w:r>
      <w:r>
        <w:rPr>
          <w:rFonts w:hint="cs"/>
          <w:rtl/>
        </w:rPr>
        <w:t xml:space="preserve">ש מזהה עלויות עסקה גבוהות, למרות שהעסקה יעילה </w:t>
      </w:r>
      <w:r>
        <w:rPr>
          <w:rtl/>
        </w:rPr>
        <w:t>–</w:t>
      </w:r>
      <w:r>
        <w:rPr>
          <w:rFonts w:hint="cs"/>
          <w:rtl/>
        </w:rPr>
        <w:t xml:space="preserve"> הוא יאותת לצדדים שהם יקבלו רק </w:t>
      </w:r>
      <w:r w:rsidR="00C7140E">
        <w:rPr>
          <w:rFonts w:hint="cs"/>
          <w:rtl/>
        </w:rPr>
        <w:t>פ</w:t>
      </w:r>
      <w:r>
        <w:rPr>
          <w:rFonts w:hint="cs"/>
          <w:rtl/>
        </w:rPr>
        <w:t>יצוי ובכך הם לא ינסו לעלות את עלויות העסקה.</w:t>
      </w:r>
    </w:p>
    <w:p w14:paraId="55352CA7" w14:textId="7DD61372" w:rsidR="0097050F" w:rsidRDefault="00890F40" w:rsidP="003F1812">
      <w:pPr>
        <w:rPr>
          <w:rtl/>
        </w:rPr>
      </w:pPr>
      <w:r>
        <w:rPr>
          <w:rFonts w:hint="cs"/>
          <w:rtl/>
        </w:rPr>
        <w:t xml:space="preserve">כלומר, </w:t>
      </w:r>
      <w:r w:rsidRPr="00890F40">
        <w:rPr>
          <w:rFonts w:hint="cs"/>
          <w:color w:val="538135" w:themeColor="accent6" w:themeShade="BF"/>
          <w:rtl/>
        </w:rPr>
        <w:t>נבחר בכלל 1 אם עלויות העסקה נמ</w:t>
      </w:r>
      <w:r>
        <w:rPr>
          <w:rFonts w:hint="cs"/>
          <w:color w:val="538135" w:themeColor="accent6" w:themeShade="BF"/>
          <w:rtl/>
        </w:rPr>
        <w:t>וכ</w:t>
      </w:r>
      <w:r w:rsidRPr="00890F40">
        <w:rPr>
          <w:rFonts w:hint="cs"/>
          <w:color w:val="538135" w:themeColor="accent6" w:themeShade="BF"/>
          <w:rtl/>
        </w:rPr>
        <w:t>ות ונבחר בכלל 2 אם עלויות העסקה גבוהות</w:t>
      </w:r>
      <w:r>
        <w:rPr>
          <w:rFonts w:hint="cs"/>
          <w:rtl/>
        </w:rPr>
        <w:t>.</w:t>
      </w:r>
    </w:p>
    <w:p w14:paraId="18B507A2" w14:textId="73F29835" w:rsidR="001243A9" w:rsidRDefault="001243A9" w:rsidP="003F1812">
      <w:pPr>
        <w:rPr>
          <w:rtl/>
        </w:rPr>
      </w:pPr>
    </w:p>
    <w:p w14:paraId="3CC61899" w14:textId="0A8FA9AB" w:rsidR="001243A9" w:rsidRDefault="00953141" w:rsidP="003F1812">
      <w:pPr>
        <w:pStyle w:val="1"/>
        <w:rPr>
          <w:rtl/>
        </w:rPr>
      </w:pPr>
      <w:bookmarkStart w:id="5" w:name="_Toc77769842"/>
      <w:r>
        <w:rPr>
          <w:rFonts w:hint="cs"/>
          <w:rtl/>
        </w:rPr>
        <w:lastRenderedPageBreak/>
        <w:t xml:space="preserve">שיעור 6 </w:t>
      </w:r>
      <w:r>
        <w:rPr>
          <w:rtl/>
        </w:rPr>
        <w:t>–</w:t>
      </w:r>
      <w:r>
        <w:rPr>
          <w:rFonts w:hint="cs"/>
          <w:rtl/>
        </w:rPr>
        <w:t xml:space="preserve"> </w:t>
      </w:r>
      <w:r w:rsidR="006D105F">
        <w:rPr>
          <w:rFonts w:hint="cs"/>
          <w:rtl/>
        </w:rPr>
        <w:t>הפרה יעילה בחוזים</w:t>
      </w:r>
      <w:r w:rsidR="0033525E">
        <w:rPr>
          <w:rFonts w:hint="cs"/>
          <w:rtl/>
        </w:rPr>
        <w:t xml:space="preserve"> ו</w:t>
      </w:r>
      <w:r w:rsidR="0033525E" w:rsidRPr="0033525E">
        <w:rPr>
          <w:rFonts w:cs="Arial"/>
          <w:rtl/>
        </w:rPr>
        <w:t xml:space="preserve">פיצויי צפייה </w:t>
      </w:r>
      <w:r w:rsidR="00E742A7">
        <w:rPr>
          <w:rFonts w:hint="cs"/>
          <w:rtl/>
        </w:rPr>
        <w:t>במיזמים עתירי סיכון</w:t>
      </w:r>
      <w:r w:rsidR="006D105F">
        <w:rPr>
          <w:rFonts w:hint="cs"/>
          <w:rtl/>
        </w:rPr>
        <w:t xml:space="preserve">/ </w:t>
      </w:r>
      <w:r>
        <w:rPr>
          <w:rFonts w:hint="cs"/>
          <w:rtl/>
        </w:rPr>
        <w:t>ד"ר יותם קפלן (02.05)</w:t>
      </w:r>
      <w:bookmarkEnd w:id="5"/>
    </w:p>
    <w:p w14:paraId="6CD0DE94" w14:textId="70C166DD" w:rsidR="00953141" w:rsidRDefault="0008742E" w:rsidP="003F1812">
      <w:pPr>
        <w:rPr>
          <w:b/>
          <w:bCs/>
          <w:u w:val="single"/>
          <w:rtl/>
        </w:rPr>
      </w:pPr>
      <w:r>
        <w:rPr>
          <w:rFonts w:hint="cs"/>
          <w:b/>
          <w:bCs/>
          <w:u w:val="single"/>
          <w:rtl/>
        </w:rPr>
        <w:t>הפרה יעילה</w:t>
      </w:r>
    </w:p>
    <w:p w14:paraId="619A3937" w14:textId="6242071E" w:rsidR="004D73CE" w:rsidRPr="004D73CE" w:rsidRDefault="004D73CE" w:rsidP="003F1812">
      <w:pPr>
        <w:rPr>
          <w:u w:val="single"/>
          <w:rtl/>
        </w:rPr>
      </w:pPr>
      <w:r>
        <w:rPr>
          <w:rFonts w:hint="cs"/>
          <w:u w:val="single"/>
          <w:rtl/>
        </w:rPr>
        <w:t xml:space="preserve">ברירת תרופות </w:t>
      </w:r>
      <w:r>
        <w:rPr>
          <w:u w:val="single"/>
          <w:rtl/>
        </w:rPr>
        <w:t>–</w:t>
      </w:r>
      <w:r>
        <w:rPr>
          <w:rFonts w:hint="cs"/>
          <w:u w:val="single"/>
          <w:rtl/>
        </w:rPr>
        <w:t xml:space="preserve"> דין רצוי</w:t>
      </w:r>
    </w:p>
    <w:p w14:paraId="68CA2DA0" w14:textId="6FB013C2" w:rsidR="00B246E2" w:rsidRDefault="00B246E2" w:rsidP="003F1812">
      <w:pPr>
        <w:rPr>
          <w:rtl/>
        </w:rPr>
      </w:pPr>
      <w:r>
        <w:rPr>
          <w:rFonts w:hint="cs"/>
          <w:rtl/>
        </w:rPr>
        <w:t>פיצוי</w:t>
      </w:r>
      <w:r w:rsidR="003F0397">
        <w:rPr>
          <w:rFonts w:hint="cs"/>
          <w:rtl/>
        </w:rPr>
        <w:t>=המפר ישלם לנפגע סכום שיביא את הנפגע למקום בו היה לולא ההפרה.</w:t>
      </w:r>
    </w:p>
    <w:p w14:paraId="50F2F5B5" w14:textId="456FD872" w:rsidR="003F0397" w:rsidRDefault="003F0397" w:rsidP="003F1812">
      <w:pPr>
        <w:rPr>
          <w:rtl/>
        </w:rPr>
      </w:pPr>
      <w:r>
        <w:rPr>
          <w:rFonts w:hint="cs"/>
          <w:rtl/>
        </w:rPr>
        <w:t>אכיפה=שני הצדדים יקיימו את חיוביהם לפי החוזה.</w:t>
      </w:r>
    </w:p>
    <w:p w14:paraId="46941868" w14:textId="67E81233" w:rsidR="0008742E" w:rsidRDefault="003D3969" w:rsidP="003F1812">
      <w:pPr>
        <w:rPr>
          <w:rtl/>
        </w:rPr>
      </w:pPr>
      <w:r>
        <w:rPr>
          <w:rFonts w:hint="cs"/>
          <w:rtl/>
        </w:rPr>
        <w:t>מה התרופה הטובה יותר?</w:t>
      </w:r>
      <w:r w:rsidR="004D73CE">
        <w:rPr>
          <w:rFonts w:hint="cs"/>
          <w:rtl/>
        </w:rPr>
        <w:t xml:space="preserve"> יש שיטות משפט (קונטיננטליו</w:t>
      </w:r>
      <w:r w:rsidR="004D73CE">
        <w:rPr>
          <w:rFonts w:hint="eastAsia"/>
          <w:rtl/>
        </w:rPr>
        <w:t>ת</w:t>
      </w:r>
      <w:r w:rsidR="004D73CE">
        <w:rPr>
          <w:rFonts w:hint="cs"/>
          <w:rtl/>
        </w:rPr>
        <w:t>) שבהם אכיפה היא התרופה הרגילה ויש כאלו</w:t>
      </w:r>
      <w:r w:rsidR="003F0397">
        <w:rPr>
          <w:rFonts w:hint="cs"/>
          <w:rtl/>
        </w:rPr>
        <w:t xml:space="preserve"> (משפט מקובל)</w:t>
      </w:r>
      <w:r w:rsidR="004D73CE">
        <w:rPr>
          <w:rFonts w:hint="cs"/>
          <w:rtl/>
        </w:rPr>
        <w:t xml:space="preserve"> שפיצוי הוא הרגיל.</w:t>
      </w:r>
    </w:p>
    <w:p w14:paraId="6EA641C9" w14:textId="123D601C" w:rsidR="00B246E2" w:rsidRPr="00586987" w:rsidRDefault="00B246E2" w:rsidP="003F1812">
      <w:pPr>
        <w:rPr>
          <w:b/>
          <w:bCs/>
          <w:rtl/>
        </w:rPr>
      </w:pPr>
      <w:r w:rsidRPr="00586987">
        <w:rPr>
          <w:rFonts w:hint="cs"/>
          <w:b/>
          <w:bCs/>
          <w:rtl/>
        </w:rPr>
        <w:t>איזו שיטה טובה יותר?</w:t>
      </w:r>
    </w:p>
    <w:p w14:paraId="579CDBC0" w14:textId="1B258632" w:rsidR="003F0397" w:rsidRDefault="003F0397" w:rsidP="003F1812">
      <w:pPr>
        <w:rPr>
          <w:rtl/>
        </w:rPr>
      </w:pPr>
      <w:r>
        <w:rPr>
          <w:rFonts w:hint="cs"/>
          <w:rtl/>
        </w:rPr>
        <w:t xml:space="preserve">מי שמאמין בטיעון של הפרה יעילה </w:t>
      </w:r>
      <w:r>
        <w:rPr>
          <w:rtl/>
        </w:rPr>
        <w:t>–</w:t>
      </w:r>
      <w:r>
        <w:rPr>
          <w:rFonts w:hint="cs"/>
          <w:rtl/>
        </w:rPr>
        <w:t xml:space="preserve"> יעדיף פיצויים.</w:t>
      </w:r>
    </w:p>
    <w:p w14:paraId="0999E437" w14:textId="0D781F04" w:rsidR="00556759" w:rsidRDefault="00556759" w:rsidP="003F1812">
      <w:pPr>
        <w:rPr>
          <w:rtl/>
        </w:rPr>
      </w:pPr>
      <w:r>
        <w:rPr>
          <w:rFonts w:hint="cs"/>
          <w:rtl/>
        </w:rPr>
        <w:t xml:space="preserve">יתרונות באכיפה: נשמע הגיוני ונכון </w:t>
      </w:r>
      <w:r>
        <w:rPr>
          <w:rtl/>
        </w:rPr>
        <w:t>–</w:t>
      </w:r>
      <w:r>
        <w:rPr>
          <w:rFonts w:hint="cs"/>
          <w:rtl/>
        </w:rPr>
        <w:t xml:space="preserve"> חוזים יש לקיים, זה מה שהם התחייבו לעשות ולכן יש לאכוף זאת.</w:t>
      </w:r>
    </w:p>
    <w:p w14:paraId="3E571196" w14:textId="5BF37C92" w:rsidR="00AF14F5" w:rsidRDefault="00AF14F5" w:rsidP="003F1812">
      <w:pPr>
        <w:rPr>
          <w:rtl/>
        </w:rPr>
      </w:pPr>
      <w:r>
        <w:rPr>
          <w:rFonts w:hint="cs"/>
          <w:rtl/>
        </w:rPr>
        <w:t xml:space="preserve">חסרונות באכיפה: זה בסה"כ הפרת חוזה </w:t>
      </w:r>
      <w:r>
        <w:rPr>
          <w:rtl/>
        </w:rPr>
        <w:t>–</w:t>
      </w:r>
      <w:r>
        <w:rPr>
          <w:rFonts w:hint="cs"/>
          <w:rtl/>
        </w:rPr>
        <w:t xml:space="preserve"> יש מצב שזה לא בכוונה, יש מצב שאתה פשוט לא יכול לחייב. אכיפה היא תרופה מאוד חזקה ויש מצב שאנחנו לא רוצים אותה.</w:t>
      </w:r>
      <w:r w:rsidR="000A3EE5">
        <w:rPr>
          <w:rFonts w:hint="cs"/>
          <w:rtl/>
        </w:rPr>
        <w:t xml:space="preserve"> בנוסף, קשה לאכוף לפעמים</w:t>
      </w:r>
      <w:r w:rsidR="00C72F2F">
        <w:rPr>
          <w:rFonts w:hint="cs"/>
          <w:rtl/>
        </w:rPr>
        <w:t xml:space="preserve"> </w:t>
      </w:r>
      <w:r w:rsidR="00C72F2F">
        <w:rPr>
          <w:rtl/>
        </w:rPr>
        <w:t>–</w:t>
      </w:r>
      <w:r w:rsidR="00C72F2F">
        <w:rPr>
          <w:rFonts w:hint="cs"/>
          <w:rtl/>
        </w:rPr>
        <w:t xml:space="preserve"> תרופה יקרה יותר ליישום.</w:t>
      </w:r>
    </w:p>
    <w:p w14:paraId="26FECF59" w14:textId="3531F794" w:rsidR="00E35CEE" w:rsidRPr="0019520D" w:rsidRDefault="00E35CEE" w:rsidP="003F1812">
      <w:pPr>
        <w:rPr>
          <w:u w:val="single"/>
          <w:rtl/>
        </w:rPr>
      </w:pPr>
      <w:r w:rsidRPr="0019520D">
        <w:rPr>
          <w:rFonts w:hint="cs"/>
          <w:u w:val="single"/>
          <w:rtl/>
        </w:rPr>
        <w:t xml:space="preserve">שיקול </w:t>
      </w:r>
      <w:r w:rsidRPr="0019520D">
        <w:rPr>
          <w:u w:val="single"/>
          <w:rtl/>
        </w:rPr>
        <w:t>–</w:t>
      </w:r>
      <w:r w:rsidRPr="0019520D">
        <w:rPr>
          <w:rFonts w:hint="cs"/>
          <w:u w:val="single"/>
          <w:rtl/>
        </w:rPr>
        <w:t xml:space="preserve"> יעילות</w:t>
      </w:r>
    </w:p>
    <w:p w14:paraId="54315A08" w14:textId="63638D5F" w:rsidR="00E35CEE" w:rsidRDefault="00E35CEE" w:rsidP="003F1812">
      <w:pPr>
        <w:rPr>
          <w:rtl/>
        </w:rPr>
      </w:pPr>
      <w:r>
        <w:rPr>
          <w:rFonts w:hint="cs"/>
          <w:rtl/>
        </w:rPr>
        <w:t>דוג': מחיר חוזי=10, שווי הנכס לקונה החוזי=12, הצעה חדשה</w:t>
      </w:r>
      <w:r w:rsidR="003752D3">
        <w:rPr>
          <w:rFonts w:hint="cs"/>
          <w:rtl/>
        </w:rPr>
        <w:t xml:space="preserve"> (</w:t>
      </w:r>
      <w:r w:rsidR="00A141E1">
        <w:rPr>
          <w:rFonts w:hint="cs"/>
          <w:rtl/>
        </w:rPr>
        <w:t xml:space="preserve">קונה חדש מציע </w:t>
      </w:r>
      <w:r w:rsidR="003752D3">
        <w:rPr>
          <w:rFonts w:hint="cs"/>
          <w:rtl/>
        </w:rPr>
        <w:t>למוכר)</w:t>
      </w:r>
      <w:r>
        <w:rPr>
          <w:rFonts w:hint="cs"/>
          <w:rtl/>
        </w:rPr>
        <w:t xml:space="preserve">=15. </w:t>
      </w:r>
      <w:r w:rsidR="003752D3">
        <w:rPr>
          <w:rFonts w:hint="cs"/>
          <w:rtl/>
        </w:rPr>
        <w:t>כנראה הדירה שווה למציע השני יותר, כי אחרת הוא לא היה מציע יותר כסף.</w:t>
      </w:r>
      <w:r w:rsidR="00F53FE5">
        <w:rPr>
          <w:rFonts w:hint="cs"/>
          <w:rtl/>
        </w:rPr>
        <w:t xml:space="preserve"> מה יקרה תחת כל אחת מהתרופות? </w:t>
      </w:r>
    </w:p>
    <w:p w14:paraId="7D335E42" w14:textId="3DF87815" w:rsidR="00F53FE5" w:rsidRDefault="00F53FE5" w:rsidP="003F1812">
      <w:pPr>
        <w:rPr>
          <w:rtl/>
        </w:rPr>
      </w:pPr>
      <w:r>
        <w:rPr>
          <w:rFonts w:hint="cs"/>
          <w:rtl/>
        </w:rPr>
        <w:t>אכיפה: ביצוע העסקה לפי המחיר המקורי.</w:t>
      </w:r>
    </w:p>
    <w:p w14:paraId="00238FE8" w14:textId="63DE0245" w:rsidR="00F53FE5" w:rsidRDefault="00F53FE5" w:rsidP="003F1812">
      <w:pPr>
        <w:rPr>
          <w:rtl/>
        </w:rPr>
      </w:pPr>
      <w:r>
        <w:rPr>
          <w:rFonts w:hint="cs"/>
          <w:rtl/>
        </w:rPr>
        <w:t>פיצויים: המוכר יפר, ימכור את הדירה ב15 וישלם פיצוי של 2</w:t>
      </w:r>
      <w:r w:rsidR="0096770A">
        <w:rPr>
          <w:rFonts w:hint="cs"/>
          <w:rtl/>
        </w:rPr>
        <w:t xml:space="preserve"> (הרווח החוזי שהקונה הראשון איבד, איפה היה לו קוים החוזה </w:t>
      </w:r>
      <w:r w:rsidR="0096770A">
        <w:rPr>
          <w:rtl/>
        </w:rPr>
        <w:t>–</w:t>
      </w:r>
      <w:r w:rsidR="0096770A">
        <w:rPr>
          <w:rFonts w:hint="cs"/>
          <w:rtl/>
        </w:rPr>
        <w:t xml:space="preserve"> הפער בין המחיר החוזי לשווי הנכס בשבילו)</w:t>
      </w:r>
      <w:r>
        <w:rPr>
          <w:rFonts w:hint="cs"/>
          <w:rtl/>
        </w:rPr>
        <w:t>.</w:t>
      </w:r>
    </w:p>
    <w:p w14:paraId="7BEF6826" w14:textId="3756A76C" w:rsidR="004D0A9B" w:rsidRPr="001F1494" w:rsidRDefault="004D0A9B" w:rsidP="003F1812">
      <w:pPr>
        <w:rPr>
          <w:b/>
          <w:bCs/>
          <w:rtl/>
        </w:rPr>
      </w:pPr>
      <w:r w:rsidRPr="001F1494">
        <w:rPr>
          <w:rFonts w:hint="cs"/>
          <w:b/>
          <w:bCs/>
          <w:rtl/>
        </w:rPr>
        <w:t>מה יותר טוב? למה?</w:t>
      </w:r>
    </w:p>
    <w:p w14:paraId="1261BA12" w14:textId="102D9949" w:rsidR="00DD46BB" w:rsidRDefault="00DD46BB" w:rsidP="003F1812">
      <w:pPr>
        <w:rPr>
          <w:rtl/>
        </w:rPr>
      </w:pPr>
      <w:r>
        <w:rPr>
          <w:rFonts w:hint="cs"/>
          <w:rtl/>
        </w:rPr>
        <w:t>דוג': מחיר=10, שווי הדירה לקונה=12, עלות הבני</w:t>
      </w:r>
      <w:r w:rsidR="005250F7">
        <w:rPr>
          <w:rFonts w:hint="cs"/>
          <w:rtl/>
        </w:rPr>
        <w:t>י</w:t>
      </w:r>
      <w:r>
        <w:rPr>
          <w:rFonts w:hint="cs"/>
          <w:rtl/>
        </w:rPr>
        <w:t>ה=?</w:t>
      </w:r>
      <w:r w:rsidR="00D829FE">
        <w:rPr>
          <w:rFonts w:hint="cs"/>
          <w:rtl/>
        </w:rPr>
        <w:t xml:space="preserve">. מה יכולים להיות התרחישים השונים? </w:t>
      </w:r>
    </w:p>
    <w:p w14:paraId="6B10D5F1" w14:textId="405E2F54" w:rsidR="00DA0DBC" w:rsidRDefault="00DA0DBC" w:rsidP="003F1812">
      <w:pPr>
        <w:pStyle w:val="a8"/>
        <w:numPr>
          <w:ilvl w:val="0"/>
          <w:numId w:val="3"/>
        </w:numPr>
      </w:pPr>
      <w:r>
        <w:rPr>
          <w:rFonts w:hint="cs"/>
          <w:rtl/>
        </w:rPr>
        <w:t>אם עלות הבנ</w:t>
      </w:r>
      <w:r w:rsidR="005250F7">
        <w:rPr>
          <w:rFonts w:hint="cs"/>
          <w:rtl/>
        </w:rPr>
        <w:t>י</w:t>
      </w:r>
      <w:r>
        <w:rPr>
          <w:rFonts w:hint="cs"/>
          <w:rtl/>
        </w:rPr>
        <w:t xml:space="preserve">יה היא 9: מצרפית בניית הדירה יעילה </w:t>
      </w:r>
      <w:r>
        <w:rPr>
          <w:rtl/>
        </w:rPr>
        <w:t>–</w:t>
      </w:r>
      <w:r>
        <w:rPr>
          <w:rFonts w:hint="cs"/>
          <w:rtl/>
        </w:rPr>
        <w:t xml:space="preserve"> מבחינה חברתית כוללת (בלי קשר לאחד הצדדים)</w:t>
      </w:r>
      <w:r w:rsidR="00065BAD">
        <w:rPr>
          <w:rFonts w:hint="cs"/>
          <w:rtl/>
        </w:rPr>
        <w:t xml:space="preserve">. </w:t>
      </w:r>
      <w:r w:rsidR="008C1D6A">
        <w:rPr>
          <w:rFonts w:hint="cs"/>
          <w:rtl/>
        </w:rPr>
        <w:t>הרווחה המצרפית גדולה יותר אחרי קיום החוזה מאשר לפני קיומו.</w:t>
      </w:r>
      <w:r w:rsidR="00F47C63">
        <w:rPr>
          <w:rFonts w:hint="cs"/>
          <w:rtl/>
        </w:rPr>
        <w:t xml:space="preserve"> אז במקרה הזה נרצה שיהיה קיום, כי הוא יעיל. במקרה כזה </w:t>
      </w:r>
      <w:r w:rsidR="00B64A5D">
        <w:rPr>
          <w:rFonts w:hint="cs"/>
          <w:rtl/>
        </w:rPr>
        <w:t>באכיפה הקבלן יקיים ובפיצויים הוא גם יקיים כי</w:t>
      </w:r>
      <w:r w:rsidR="00693752">
        <w:rPr>
          <w:rFonts w:hint="cs"/>
          <w:rtl/>
        </w:rPr>
        <w:t xml:space="preserve"> </w:t>
      </w:r>
      <w:r w:rsidR="00CD5A6E">
        <w:rPr>
          <w:rFonts w:hint="cs"/>
          <w:rtl/>
        </w:rPr>
        <w:t xml:space="preserve">אם מפרים אז </w:t>
      </w:r>
      <w:r w:rsidR="00693752">
        <w:rPr>
          <w:rFonts w:hint="cs"/>
          <w:rtl/>
        </w:rPr>
        <w:t>צריך לפצות את הקונה ב2 (הקונה מרוויח 2 מקיום העסקה</w:t>
      </w:r>
      <w:r w:rsidR="00CD5A6E">
        <w:rPr>
          <w:rFonts w:hint="cs"/>
          <w:rtl/>
        </w:rPr>
        <w:t>) ואז הקבלן יפסיד 2. אם הוא יקיים אז הוא ירוויח 1</w:t>
      </w:r>
      <w:r w:rsidR="00904E78">
        <w:rPr>
          <w:rFonts w:hint="cs"/>
          <w:rtl/>
        </w:rPr>
        <w:t xml:space="preserve"> (ההפרש בין עלות הבני</w:t>
      </w:r>
      <w:r w:rsidR="005250F7">
        <w:rPr>
          <w:rFonts w:hint="cs"/>
          <w:rtl/>
        </w:rPr>
        <w:t>י</w:t>
      </w:r>
      <w:r w:rsidR="00904E78">
        <w:rPr>
          <w:rFonts w:hint="cs"/>
          <w:rtl/>
        </w:rPr>
        <w:t>ה למחיר).</w:t>
      </w:r>
    </w:p>
    <w:p w14:paraId="37CEE297" w14:textId="79DF394B" w:rsidR="002855BF" w:rsidRDefault="00904E78" w:rsidP="003F1812">
      <w:pPr>
        <w:pStyle w:val="a8"/>
        <w:numPr>
          <w:ilvl w:val="0"/>
          <w:numId w:val="3"/>
        </w:numPr>
      </w:pPr>
      <w:r>
        <w:rPr>
          <w:rFonts w:hint="cs"/>
          <w:rtl/>
        </w:rPr>
        <w:t>אם עלות הבני</w:t>
      </w:r>
      <w:r w:rsidR="005250F7">
        <w:rPr>
          <w:rFonts w:hint="cs"/>
          <w:rtl/>
        </w:rPr>
        <w:t>י</w:t>
      </w:r>
      <w:r>
        <w:rPr>
          <w:rFonts w:hint="cs"/>
          <w:rtl/>
        </w:rPr>
        <w:t xml:space="preserve">ה היא 13: מצרפית </w:t>
      </w:r>
      <w:r>
        <w:rPr>
          <w:rtl/>
        </w:rPr>
        <w:t>–</w:t>
      </w:r>
      <w:r>
        <w:rPr>
          <w:rFonts w:hint="cs"/>
          <w:rtl/>
        </w:rPr>
        <w:t xml:space="preserve"> בניית הדירה אינה יעילה</w:t>
      </w:r>
      <w:r w:rsidR="00802BDC">
        <w:rPr>
          <w:rFonts w:hint="cs"/>
          <w:rtl/>
        </w:rPr>
        <w:t xml:space="preserve"> כי בנינו דירה שעלה יותר לבנות אותה ממה שהיא שווה. </w:t>
      </w:r>
      <w:r w:rsidR="002A257F">
        <w:rPr>
          <w:rFonts w:hint="cs"/>
          <w:rtl/>
        </w:rPr>
        <w:t xml:space="preserve">במקרה כזה, אם תהיה אכיפה, הקבלן נאלץ לקיים ואז התוצאה לא יעילה </w:t>
      </w:r>
      <w:r w:rsidR="002A257F">
        <w:rPr>
          <w:rtl/>
        </w:rPr>
        <w:t>–</w:t>
      </w:r>
      <w:r w:rsidR="002A257F">
        <w:rPr>
          <w:rFonts w:hint="cs"/>
          <w:rtl/>
        </w:rPr>
        <w:t xml:space="preserve"> לא משתלם לקיים את החוזה. אם יהיו פיצויים אז הקבלן יפר וישלם פיצוי של 2 לקונה (במקום לקיים ולהפסיד 3).</w:t>
      </w:r>
      <w:r w:rsidR="002855BF">
        <w:rPr>
          <w:rFonts w:hint="cs"/>
          <w:rtl/>
        </w:rPr>
        <w:t xml:space="preserve"> כלומר, </w:t>
      </w:r>
      <w:r w:rsidR="002855BF" w:rsidRPr="00DD4C0B">
        <w:rPr>
          <w:rFonts w:hint="cs"/>
          <w:color w:val="538135" w:themeColor="accent6" w:themeShade="BF"/>
          <w:rtl/>
        </w:rPr>
        <w:t>באכיפה, גם אם הקיום לא יהיה יעיל אז החוזה יקוים אבל בפיצוי, אם החוזה לא יעיל, הוא לא יקוים</w:t>
      </w:r>
      <w:r w:rsidR="00DD4C0B">
        <w:rPr>
          <w:rFonts w:hint="cs"/>
          <w:color w:val="538135" w:themeColor="accent6" w:themeShade="BF"/>
          <w:rtl/>
        </w:rPr>
        <w:t xml:space="preserve"> (לכן תרופת הפיצויים נחשבת יעילה)</w:t>
      </w:r>
      <w:r w:rsidR="002855BF">
        <w:rPr>
          <w:rFonts w:hint="cs"/>
          <w:rtl/>
        </w:rPr>
        <w:t>.</w:t>
      </w:r>
    </w:p>
    <w:p w14:paraId="15BB3ED8" w14:textId="1F5FA324" w:rsidR="00065103" w:rsidRDefault="00065103" w:rsidP="003F1812">
      <w:pPr>
        <w:rPr>
          <w:rtl/>
        </w:rPr>
      </w:pPr>
      <w:r>
        <w:rPr>
          <w:rFonts w:hint="cs"/>
          <w:rtl/>
        </w:rPr>
        <w:t xml:space="preserve">אז בשביל מה צריך חוזה? כל הרעיון בחוזים הוא שצריך לקיים את החוזה, אבל אם בהפרה </w:t>
      </w:r>
      <w:r w:rsidR="00C83B15">
        <w:rPr>
          <w:rFonts w:hint="cs"/>
          <w:rtl/>
        </w:rPr>
        <w:t xml:space="preserve">הפיצוי מתקן את הדברים, למה צריך חוזה? (1) כדי שיהיה </w:t>
      </w:r>
      <w:r w:rsidR="00235799">
        <w:rPr>
          <w:rFonts w:hint="cs"/>
          <w:rtl/>
        </w:rPr>
        <w:t>פיצוי (2) כלי ליצירת עסקאות יעילות.</w:t>
      </w:r>
    </w:p>
    <w:p w14:paraId="5C430308" w14:textId="5E3749EB" w:rsidR="005D72CC" w:rsidRDefault="00901FD4" w:rsidP="003F1812">
      <w:pPr>
        <w:pStyle w:val="a8"/>
        <w:numPr>
          <w:ilvl w:val="0"/>
          <w:numId w:val="3"/>
        </w:numPr>
      </w:pPr>
      <w:r>
        <w:rPr>
          <w:rFonts w:hint="cs"/>
          <w:rtl/>
        </w:rPr>
        <w:t>אם עלות הבנ</w:t>
      </w:r>
      <w:r w:rsidR="005250F7">
        <w:rPr>
          <w:rFonts w:hint="cs"/>
          <w:rtl/>
        </w:rPr>
        <w:t>י</w:t>
      </w:r>
      <w:r>
        <w:rPr>
          <w:rFonts w:hint="cs"/>
          <w:rtl/>
        </w:rPr>
        <w:t xml:space="preserve">יה היא 11: מצרפית </w:t>
      </w:r>
      <w:r w:rsidR="005D72CC">
        <w:rPr>
          <w:rtl/>
        </w:rPr>
        <w:t>–</w:t>
      </w:r>
      <w:r>
        <w:rPr>
          <w:rFonts w:hint="cs"/>
          <w:rtl/>
        </w:rPr>
        <w:t xml:space="preserve"> </w:t>
      </w:r>
      <w:r w:rsidR="005D72CC">
        <w:rPr>
          <w:rFonts w:hint="cs"/>
          <w:rtl/>
        </w:rPr>
        <w:t xml:space="preserve">בניית הדירה יעילה מכיוון </w:t>
      </w:r>
      <w:r w:rsidR="005250F7">
        <w:rPr>
          <w:rFonts w:hint="cs"/>
          <w:rtl/>
        </w:rPr>
        <w:t xml:space="preserve">ששווי הדירה לקונה גבוה יותר מעלות הבנייה. מבחינת הקבלן, החוזה הוא חוזה הפסד. תחת פיצויים הקבלן יקיים. תחת פיצויים הוא יכול להפר או לקיים. אם הוא מקיים, הוא יפסיד 1. אם הוא מפר אז הוא משלם 2 </w:t>
      </w:r>
      <w:r w:rsidR="005250F7">
        <w:rPr>
          <w:rFonts w:hint="cs"/>
          <w:rtl/>
        </w:rPr>
        <w:lastRenderedPageBreak/>
        <w:t>בפיצויים (</w:t>
      </w:r>
      <w:r w:rsidR="00344F00">
        <w:rPr>
          <w:rFonts w:hint="cs"/>
          <w:rtl/>
        </w:rPr>
        <w:t xml:space="preserve">ההפרש בין מחיר הדירה לשווי הדירה לקונה). לכן, תרופת הפיצויים מכריחה לקיים אבל רק כל עוד הקיום יעיל. </w:t>
      </w:r>
      <w:r w:rsidR="00344F00" w:rsidRPr="009879DD">
        <w:rPr>
          <w:rFonts w:hint="cs"/>
          <w:color w:val="538135" w:themeColor="accent6" w:themeShade="BF"/>
          <w:rtl/>
        </w:rPr>
        <w:t>כל עוד קיום החוזה יעיל, הכלל של פיצויים יוביל לקיום (וכאשר קיום החוזה אינו יעיל, הכלל של פיצויים יאפשר הפרה)</w:t>
      </w:r>
      <w:r w:rsidR="00344F00">
        <w:rPr>
          <w:rFonts w:hint="cs"/>
          <w:rtl/>
        </w:rPr>
        <w:t>.</w:t>
      </w:r>
    </w:p>
    <w:p w14:paraId="0A1BAA85" w14:textId="00FF390A" w:rsidR="00B81A33" w:rsidRPr="005677D1" w:rsidRDefault="005677D1" w:rsidP="003F1812">
      <w:pPr>
        <w:rPr>
          <w:b/>
          <w:bCs/>
          <w:rtl/>
        </w:rPr>
      </w:pPr>
      <w:r w:rsidRPr="005677D1">
        <w:rPr>
          <w:rFonts w:hint="cs"/>
          <w:b/>
          <w:bCs/>
          <w:rtl/>
        </w:rPr>
        <w:t>למה הפרה יעילה טובה גם לנפגע?</w:t>
      </w:r>
    </w:p>
    <w:p w14:paraId="5A3BE97E" w14:textId="42605FC0" w:rsidR="005677D1" w:rsidRDefault="00FB2B6B" w:rsidP="003F1812">
      <w:pPr>
        <w:rPr>
          <w:rtl/>
        </w:rPr>
      </w:pPr>
      <w:r>
        <w:rPr>
          <w:rFonts w:hint="cs"/>
          <w:rtl/>
        </w:rPr>
        <w:t xml:space="preserve">דוג': מחיר=?, שווי הדירה לקונה=12, עלות הבנייה=13. </w:t>
      </w:r>
    </w:p>
    <w:p w14:paraId="064632ED" w14:textId="7C47422E" w:rsidR="004964E4" w:rsidRDefault="00E80D78" w:rsidP="003F1812">
      <w:pPr>
        <w:rPr>
          <w:rtl/>
        </w:rPr>
      </w:pPr>
      <w:r>
        <w:rPr>
          <w:rFonts w:hint="cs"/>
          <w:rtl/>
        </w:rPr>
        <w:t xml:space="preserve">אם התרחיש הזה יגיע והמשטר יהיה אכיפה, אז </w:t>
      </w:r>
      <w:r w:rsidR="004B31E3">
        <w:rPr>
          <w:rFonts w:hint="cs"/>
          <w:rtl/>
        </w:rPr>
        <w:t>הקבלן י</w:t>
      </w:r>
      <w:r>
        <w:rPr>
          <w:rFonts w:hint="cs"/>
          <w:rtl/>
        </w:rPr>
        <w:t xml:space="preserve">צטרך לקיים אבל תחת פיצויים, לאו דווקא צריך לקיים אלא מספיק לפצות את הצד השני </w:t>
      </w:r>
      <w:r>
        <w:rPr>
          <w:rtl/>
        </w:rPr>
        <w:t>–</w:t>
      </w:r>
      <w:r>
        <w:rPr>
          <w:rFonts w:hint="cs"/>
          <w:rtl/>
        </w:rPr>
        <w:t xml:space="preserve"> יותר זול. יותר זול לשלם פיצויים ופחות זול לקיים כי עלות הקיום היא לפי 13 ועלות של פיצויים היא לפי 12. </w:t>
      </w:r>
      <w:r w:rsidR="004B31E3">
        <w:rPr>
          <w:rFonts w:hint="cs"/>
          <w:rtl/>
        </w:rPr>
        <w:t xml:space="preserve">אם הכלל הוא של אכיפה כל החוזה יותר יקר ולכן הקבלן יבקש מחיר גבוה יותר. אבל אם הכלל הוא של פיצויים, המחיר יהיה יותר נמוך. לכן, </w:t>
      </w:r>
      <w:r w:rsidR="004B31E3" w:rsidRPr="004B31E3">
        <w:rPr>
          <w:rFonts w:hint="cs"/>
          <w:color w:val="538135" w:themeColor="accent6" w:themeShade="BF"/>
          <w:rtl/>
        </w:rPr>
        <w:t>התרופה משפיע</w:t>
      </w:r>
      <w:r w:rsidR="001A4580">
        <w:rPr>
          <w:rFonts w:hint="cs"/>
          <w:color w:val="538135" w:themeColor="accent6" w:themeShade="BF"/>
          <w:rtl/>
        </w:rPr>
        <w:t>ה</w:t>
      </w:r>
      <w:r w:rsidR="004B31E3" w:rsidRPr="004B31E3">
        <w:rPr>
          <w:rFonts w:hint="cs"/>
          <w:color w:val="538135" w:themeColor="accent6" w:themeShade="BF"/>
          <w:rtl/>
        </w:rPr>
        <w:t xml:space="preserve"> על המחיר ותחת פיצויים המחיר יהיה נמוך יותר מאשר תחת אכיפה </w:t>
      </w:r>
      <w:r w:rsidR="004B31E3" w:rsidRPr="004B31E3">
        <w:rPr>
          <w:color w:val="538135" w:themeColor="accent6" w:themeShade="BF"/>
          <w:rtl/>
        </w:rPr>
        <w:t>–</w:t>
      </w:r>
      <w:r w:rsidR="004B31E3" w:rsidRPr="004B31E3">
        <w:rPr>
          <w:rFonts w:hint="cs"/>
          <w:color w:val="538135" w:themeColor="accent6" w:themeShade="BF"/>
          <w:rtl/>
        </w:rPr>
        <w:t xml:space="preserve"> לכן, פיצויים טובים גם לנפגע</w:t>
      </w:r>
      <w:r w:rsidR="004B31E3">
        <w:rPr>
          <w:rFonts w:hint="cs"/>
          <w:rtl/>
        </w:rPr>
        <w:t>.</w:t>
      </w:r>
    </w:p>
    <w:p w14:paraId="2D25E34B" w14:textId="52D7AD35" w:rsidR="007E6D7A" w:rsidRPr="0019520D" w:rsidRDefault="007E6D7A" w:rsidP="003F1812">
      <w:pPr>
        <w:rPr>
          <w:u w:val="single"/>
          <w:rtl/>
        </w:rPr>
      </w:pPr>
      <w:r w:rsidRPr="0019520D">
        <w:rPr>
          <w:rFonts w:hint="cs"/>
          <w:u w:val="single"/>
          <w:rtl/>
        </w:rPr>
        <w:t xml:space="preserve">מדוע תרופת הפיצויים עדיפה? </w:t>
      </w:r>
      <w:r w:rsidRPr="0019520D">
        <w:rPr>
          <w:u w:val="single"/>
          <w:rtl/>
        </w:rPr>
        <w:t>–</w:t>
      </w:r>
      <w:r w:rsidRPr="0019520D">
        <w:rPr>
          <w:rFonts w:hint="cs"/>
          <w:u w:val="single"/>
          <w:rtl/>
        </w:rPr>
        <w:t xml:space="preserve"> סיכום</w:t>
      </w:r>
    </w:p>
    <w:p w14:paraId="11CDD8AD" w14:textId="7934EF14" w:rsidR="007E6D7A" w:rsidRDefault="007E6D7A" w:rsidP="003F1812">
      <w:pPr>
        <w:pStyle w:val="a8"/>
        <w:numPr>
          <w:ilvl w:val="0"/>
          <w:numId w:val="3"/>
        </w:numPr>
      </w:pPr>
      <w:r>
        <w:rPr>
          <w:rFonts w:hint="cs"/>
          <w:rtl/>
        </w:rPr>
        <w:t xml:space="preserve">פיצויים: המפר ישלם לנפגע </w:t>
      </w:r>
      <w:r w:rsidR="00DB6AD8">
        <w:rPr>
          <w:rFonts w:hint="cs"/>
          <w:rtl/>
        </w:rPr>
        <w:t>סכום שיביא את הנפגע למקום בו היה לולא ההפרה.</w:t>
      </w:r>
    </w:p>
    <w:p w14:paraId="7EC4BF6F" w14:textId="585217B1" w:rsidR="00DB6AD8" w:rsidRDefault="006D1813" w:rsidP="003F1812">
      <w:pPr>
        <w:pStyle w:val="a8"/>
        <w:numPr>
          <w:ilvl w:val="0"/>
          <w:numId w:val="15"/>
        </w:numPr>
      </w:pPr>
      <w:r>
        <w:rPr>
          <w:rFonts w:hint="cs"/>
          <w:rtl/>
        </w:rPr>
        <w:t>תהיה הפרה רק א</w:t>
      </w:r>
      <w:r w:rsidR="00A511BB">
        <w:rPr>
          <w:rFonts w:hint="cs"/>
          <w:rtl/>
        </w:rPr>
        <w:t>ם</w:t>
      </w:r>
      <w:r>
        <w:rPr>
          <w:rFonts w:hint="cs"/>
          <w:rtl/>
        </w:rPr>
        <w:t xml:space="preserve"> הרווח למפר גדול מהנזק לנ</w:t>
      </w:r>
      <w:r w:rsidR="00EE1EE0">
        <w:rPr>
          <w:rFonts w:hint="cs"/>
          <w:rtl/>
        </w:rPr>
        <w:t>פ</w:t>
      </w:r>
      <w:r>
        <w:rPr>
          <w:rFonts w:hint="cs"/>
          <w:rtl/>
        </w:rPr>
        <w:t>גע</w:t>
      </w:r>
    </w:p>
    <w:p w14:paraId="70AF4F18" w14:textId="243ECA4F" w:rsidR="006D1813" w:rsidRDefault="006D1813" w:rsidP="003F1812">
      <w:pPr>
        <w:pStyle w:val="a8"/>
        <w:numPr>
          <w:ilvl w:val="0"/>
          <w:numId w:val="15"/>
        </w:numPr>
      </w:pPr>
      <w:r>
        <w:rPr>
          <w:rFonts w:hint="cs"/>
          <w:rtl/>
        </w:rPr>
        <w:t xml:space="preserve">אם הביצוע </w:t>
      </w:r>
      <w:r w:rsidR="00D371C7">
        <w:rPr>
          <w:rFonts w:hint="cs"/>
          <w:rtl/>
        </w:rPr>
        <w:t xml:space="preserve">יעיל </w:t>
      </w:r>
      <w:r w:rsidR="00D371C7">
        <w:rPr>
          <w:rtl/>
        </w:rPr>
        <w:t>–</w:t>
      </w:r>
      <w:r w:rsidR="00D371C7">
        <w:rPr>
          <w:rFonts w:hint="cs"/>
          <w:rtl/>
        </w:rPr>
        <w:t xml:space="preserve"> החוזה יקוים</w:t>
      </w:r>
    </w:p>
    <w:p w14:paraId="17E3F026" w14:textId="2CF2EAC0" w:rsidR="00D371C7" w:rsidRDefault="00D371C7" w:rsidP="003F1812">
      <w:pPr>
        <w:pStyle w:val="a8"/>
        <w:numPr>
          <w:ilvl w:val="0"/>
          <w:numId w:val="15"/>
        </w:numPr>
      </w:pPr>
      <w:r>
        <w:rPr>
          <w:rFonts w:hint="cs"/>
          <w:rtl/>
        </w:rPr>
        <w:t xml:space="preserve">אם הביצוע לא יעיל </w:t>
      </w:r>
      <w:r>
        <w:rPr>
          <w:rtl/>
        </w:rPr>
        <w:t>–</w:t>
      </w:r>
      <w:r>
        <w:rPr>
          <w:rFonts w:hint="cs"/>
          <w:rtl/>
        </w:rPr>
        <w:t xml:space="preserve"> החוזה לא יקוים</w:t>
      </w:r>
    </w:p>
    <w:p w14:paraId="7E248BB5" w14:textId="3181FFEC" w:rsidR="00D371C7" w:rsidRDefault="00D371C7" w:rsidP="003F1812">
      <w:pPr>
        <w:pStyle w:val="a8"/>
        <w:numPr>
          <w:ilvl w:val="0"/>
          <w:numId w:val="15"/>
        </w:numPr>
      </w:pPr>
      <w:r>
        <w:rPr>
          <w:rFonts w:hint="cs"/>
          <w:rtl/>
        </w:rPr>
        <w:t xml:space="preserve">תרופת הפיצויים עדיפה לשני הצדדים </w:t>
      </w:r>
      <w:r>
        <w:rPr>
          <w:rtl/>
        </w:rPr>
        <w:t>–</w:t>
      </w:r>
      <w:r>
        <w:rPr>
          <w:rFonts w:hint="cs"/>
          <w:rtl/>
        </w:rPr>
        <w:t xml:space="preserve"> המפר לא יקיים חוזה לא יעיל, והמחיר עבור הנפגע יהיה נמוך יותר</w:t>
      </w:r>
    </w:p>
    <w:p w14:paraId="6343DCF8" w14:textId="32E38B6E" w:rsidR="00D371C7" w:rsidRDefault="00D371C7" w:rsidP="003F1812">
      <w:pPr>
        <w:pStyle w:val="a8"/>
        <w:numPr>
          <w:ilvl w:val="0"/>
          <w:numId w:val="3"/>
        </w:numPr>
      </w:pPr>
      <w:r>
        <w:rPr>
          <w:rFonts w:hint="cs"/>
          <w:rtl/>
        </w:rPr>
        <w:t>תרופת האכיפה מחייבת קיום גם כאשר הקיום אינו יעיל</w:t>
      </w:r>
    </w:p>
    <w:p w14:paraId="62552690" w14:textId="251D944A" w:rsidR="00DB6AD8" w:rsidRDefault="00DB6AD8" w:rsidP="003F1812">
      <w:pPr>
        <w:rPr>
          <w:b/>
          <w:bCs/>
          <w:rtl/>
        </w:rPr>
      </w:pPr>
      <w:r>
        <w:rPr>
          <w:rFonts w:hint="cs"/>
          <w:b/>
          <w:bCs/>
          <w:rtl/>
        </w:rPr>
        <w:t>טיעוני נגד</w:t>
      </w:r>
    </w:p>
    <w:p w14:paraId="7ACEA4AF" w14:textId="33B6114D" w:rsidR="00DB6AD8" w:rsidRDefault="00DB6AD8" w:rsidP="003F1812">
      <w:pPr>
        <w:pStyle w:val="a8"/>
        <w:numPr>
          <w:ilvl w:val="0"/>
          <w:numId w:val="3"/>
        </w:numPr>
      </w:pPr>
      <w:r>
        <w:rPr>
          <w:rFonts w:hint="cs"/>
          <w:rtl/>
        </w:rPr>
        <w:t>במשפט יש תת-פיצוי ולכן תרופ</w:t>
      </w:r>
      <w:r w:rsidR="006D1813">
        <w:rPr>
          <w:rFonts w:hint="cs"/>
          <w:rtl/>
        </w:rPr>
        <w:t>ו</w:t>
      </w:r>
      <w:r>
        <w:rPr>
          <w:rFonts w:hint="cs"/>
          <w:rtl/>
        </w:rPr>
        <w:t>ת הפיצויים תוביל להפרות לא יעילות</w:t>
      </w:r>
    </w:p>
    <w:p w14:paraId="4D5FA50D" w14:textId="1195A9F0" w:rsidR="00DB6AD8" w:rsidRDefault="00DB6AD8" w:rsidP="003F1812">
      <w:pPr>
        <w:pStyle w:val="a8"/>
        <w:numPr>
          <w:ilvl w:val="0"/>
          <w:numId w:val="3"/>
        </w:numPr>
      </w:pPr>
      <w:r>
        <w:rPr>
          <w:rFonts w:hint="cs"/>
          <w:rtl/>
        </w:rPr>
        <w:t>הוגנות, הבטחות יש לקיים</w:t>
      </w:r>
    </w:p>
    <w:p w14:paraId="35A51283" w14:textId="21C9AEBF" w:rsidR="00DB6AD8" w:rsidRDefault="00DB6AD8" w:rsidP="003F1812">
      <w:pPr>
        <w:pStyle w:val="a8"/>
        <w:numPr>
          <w:ilvl w:val="0"/>
          <w:numId w:val="3"/>
        </w:numPr>
      </w:pPr>
      <w:r>
        <w:rPr>
          <w:rFonts w:hint="cs"/>
          <w:rtl/>
        </w:rPr>
        <w:t>התיאוריה מבוססת על הנחות לא מציאותיות לגבי התנהגות הצדדים</w:t>
      </w:r>
    </w:p>
    <w:p w14:paraId="51419F31" w14:textId="1627C270" w:rsidR="00DB6AD8" w:rsidRPr="0019520D" w:rsidRDefault="00DB6AD8" w:rsidP="003F1812">
      <w:pPr>
        <w:rPr>
          <w:u w:val="single"/>
          <w:rtl/>
        </w:rPr>
      </w:pPr>
      <w:r w:rsidRPr="0019520D">
        <w:rPr>
          <w:rFonts w:hint="cs"/>
          <w:u w:val="single"/>
          <w:rtl/>
        </w:rPr>
        <w:t>כלליות התיאוריה</w:t>
      </w:r>
    </w:p>
    <w:p w14:paraId="0E5B0274" w14:textId="154A29BC" w:rsidR="00DB6AD8" w:rsidRDefault="00DB6AD8" w:rsidP="003F1812">
      <w:pPr>
        <w:pStyle w:val="a8"/>
        <w:numPr>
          <w:ilvl w:val="0"/>
          <w:numId w:val="3"/>
        </w:numPr>
      </w:pPr>
      <w:r>
        <w:rPr>
          <w:rFonts w:hint="cs"/>
          <w:rtl/>
        </w:rPr>
        <w:t>חוזים: הפרה יעילה</w:t>
      </w:r>
    </w:p>
    <w:p w14:paraId="592FDFBF" w14:textId="750FE750" w:rsidR="00DB6AD8" w:rsidRDefault="00DB6AD8" w:rsidP="003F1812">
      <w:pPr>
        <w:pStyle w:val="a8"/>
        <w:numPr>
          <w:ilvl w:val="0"/>
          <w:numId w:val="3"/>
        </w:numPr>
      </w:pPr>
      <w:r>
        <w:rPr>
          <w:rFonts w:hint="cs"/>
          <w:rtl/>
        </w:rPr>
        <w:t>נזיקין: מטרד יעיל</w:t>
      </w:r>
    </w:p>
    <w:p w14:paraId="7E29EF28" w14:textId="386B3C86" w:rsidR="00DB6AD8" w:rsidRDefault="00DB6AD8" w:rsidP="003F1812">
      <w:pPr>
        <w:pStyle w:val="a8"/>
        <w:numPr>
          <w:ilvl w:val="0"/>
          <w:numId w:val="3"/>
        </w:numPr>
      </w:pPr>
      <w:r>
        <w:rPr>
          <w:rFonts w:hint="cs"/>
          <w:rtl/>
        </w:rPr>
        <w:t>קניין: גניבה יעילה</w:t>
      </w:r>
    </w:p>
    <w:p w14:paraId="04FDB8B9" w14:textId="752BEBC2" w:rsidR="002B75EC" w:rsidRDefault="004754DE" w:rsidP="003F1812">
      <w:pPr>
        <w:rPr>
          <w:b/>
          <w:bCs/>
          <w:u w:val="single"/>
          <w:rtl/>
        </w:rPr>
      </w:pPr>
      <w:r w:rsidRPr="00330F82">
        <w:rPr>
          <w:rFonts w:cs="Arial"/>
          <w:b/>
          <w:bCs/>
          <w:u w:val="single"/>
          <w:rtl/>
        </w:rPr>
        <w:t xml:space="preserve">פיצויי צפייה </w:t>
      </w:r>
      <w:r w:rsidR="0096150C">
        <w:rPr>
          <w:rFonts w:cs="Arial" w:hint="cs"/>
          <w:b/>
          <w:bCs/>
          <w:u w:val="single"/>
          <w:rtl/>
        </w:rPr>
        <w:t>במיזמים עתירי סיכון</w:t>
      </w:r>
      <w:r w:rsidR="00280C6C">
        <w:rPr>
          <w:rFonts w:hint="cs"/>
          <w:b/>
          <w:bCs/>
          <w:u w:val="single"/>
          <w:rtl/>
        </w:rPr>
        <w:t xml:space="preserve"> (מאמר של קובי </w:t>
      </w:r>
      <w:proofErr w:type="spellStart"/>
      <w:r w:rsidR="00280C6C">
        <w:rPr>
          <w:rFonts w:hint="cs"/>
          <w:b/>
          <w:bCs/>
          <w:u w:val="single"/>
          <w:rtl/>
        </w:rPr>
        <w:t>קסטיאל</w:t>
      </w:r>
      <w:proofErr w:type="spellEnd"/>
      <w:r w:rsidR="00280C6C">
        <w:rPr>
          <w:rFonts w:hint="cs"/>
          <w:b/>
          <w:bCs/>
          <w:u w:val="single"/>
          <w:rtl/>
        </w:rPr>
        <w:t xml:space="preserve"> ויותם קפלן)</w:t>
      </w:r>
    </w:p>
    <w:p w14:paraId="2ED04DA1" w14:textId="3335DF39" w:rsidR="00330F82" w:rsidRDefault="001F20E3" w:rsidP="003F1812">
      <w:pPr>
        <w:rPr>
          <w:rtl/>
        </w:rPr>
      </w:pPr>
      <w:r>
        <w:rPr>
          <w:rFonts w:hint="cs"/>
          <w:rtl/>
        </w:rPr>
        <w:t>מדבר על איך צריך לחשב פיצויים במצבים עתירי סיכון?</w:t>
      </w:r>
    </w:p>
    <w:p w14:paraId="34C14AED" w14:textId="64D64A2F" w:rsidR="00AC0A4F" w:rsidRDefault="00AC0A4F" w:rsidP="003F1812">
      <w:pPr>
        <w:rPr>
          <w:rtl/>
        </w:rPr>
      </w:pPr>
      <w:r>
        <w:rPr>
          <w:rFonts w:hint="cs"/>
          <w:rtl/>
        </w:rPr>
        <w:t xml:space="preserve">המאמר אומר שיש מקומות שצריך לתת בהם פיצוי </w:t>
      </w:r>
      <w:r>
        <w:rPr>
          <w:rtl/>
        </w:rPr>
        <w:t>–</w:t>
      </w:r>
      <w:r>
        <w:rPr>
          <w:rFonts w:hint="cs"/>
          <w:rtl/>
        </w:rPr>
        <w:t xml:space="preserve"> אז איך נחשב את הפיצויים במקרים אלה?</w:t>
      </w:r>
    </w:p>
    <w:p w14:paraId="793ACC33" w14:textId="5EC35BE2" w:rsidR="007C5981" w:rsidRDefault="007C5981" w:rsidP="003F1812">
      <w:pPr>
        <w:rPr>
          <w:rtl/>
        </w:rPr>
      </w:pPr>
      <w:r>
        <w:rPr>
          <w:rFonts w:hint="cs"/>
          <w:rtl/>
        </w:rPr>
        <w:t>דוגמא של פייסבוק</w:t>
      </w:r>
      <w:r w:rsidR="00344671">
        <w:rPr>
          <w:rFonts w:hint="cs"/>
          <w:rtl/>
        </w:rPr>
        <w:t>: מ</w:t>
      </w:r>
      <w:r>
        <w:rPr>
          <w:rFonts w:hint="cs"/>
          <w:rtl/>
        </w:rPr>
        <w:t xml:space="preserve">ארק חתם חוזה עם התאומים כל אחד 50% והם מפתחים את פייסבוק. מארק מפר ומפתח לבד, כעבור הרבה שנים פייסבוק שווה מלא כסף. הם דורשים פיצוי </w:t>
      </w:r>
      <w:r>
        <w:rPr>
          <w:rtl/>
        </w:rPr>
        <w:t>–</w:t>
      </w:r>
      <w:r>
        <w:rPr>
          <w:rFonts w:hint="cs"/>
          <w:rtl/>
        </w:rPr>
        <w:t xml:space="preserve"> איך נחשב אותו? לפי איזה ערך מחשבים את הפיצויים כמו שפייסבוק הייתה שווה כשהוא הפר או כמו שהיא שווה היום?</w:t>
      </w:r>
    </w:p>
    <w:p w14:paraId="40284B1C" w14:textId="0F60B075" w:rsidR="002D7FE0" w:rsidRPr="000419DE" w:rsidRDefault="007F2971" w:rsidP="003F1812">
      <w:pPr>
        <w:rPr>
          <w:u w:val="single"/>
          <w:rtl/>
        </w:rPr>
      </w:pPr>
      <w:r w:rsidRPr="000419DE">
        <w:rPr>
          <w:rFonts w:hint="cs"/>
          <w:u w:val="single"/>
          <w:rtl/>
        </w:rPr>
        <w:t>שני מקרים</w:t>
      </w:r>
    </w:p>
    <w:p w14:paraId="0B5E337A" w14:textId="45264272" w:rsidR="007F2971" w:rsidRDefault="007F2971" w:rsidP="003F1812">
      <w:pPr>
        <w:rPr>
          <w:rtl/>
        </w:rPr>
      </w:pPr>
      <w:r>
        <w:rPr>
          <w:rFonts w:hint="cs"/>
          <w:rtl/>
        </w:rPr>
        <w:t>חשוב להבחין בין 2 מקרים:</w:t>
      </w:r>
    </w:p>
    <w:p w14:paraId="59AA6816" w14:textId="14A4D9F3" w:rsidR="007F2971" w:rsidRDefault="007F2971" w:rsidP="003F1812">
      <w:pPr>
        <w:pStyle w:val="a8"/>
        <w:numPr>
          <w:ilvl w:val="0"/>
          <w:numId w:val="16"/>
        </w:numPr>
      </w:pPr>
      <w:r>
        <w:rPr>
          <w:rFonts w:hint="cs"/>
          <w:rtl/>
        </w:rPr>
        <w:t>הפרה בתנאי אי וודאות</w:t>
      </w:r>
    </w:p>
    <w:p w14:paraId="134A044A" w14:textId="53A30C79" w:rsidR="007F2971" w:rsidRDefault="007F2971" w:rsidP="003F1812">
      <w:pPr>
        <w:pStyle w:val="a8"/>
        <w:numPr>
          <w:ilvl w:val="0"/>
          <w:numId w:val="16"/>
        </w:numPr>
      </w:pPr>
      <w:r>
        <w:rPr>
          <w:rFonts w:hint="cs"/>
          <w:rtl/>
        </w:rPr>
        <w:t>לאחר ההפרה נוסף מידע חדש</w:t>
      </w:r>
    </w:p>
    <w:p w14:paraId="31225540" w14:textId="1174A75C" w:rsidR="00D2251F" w:rsidRDefault="00D2251F" w:rsidP="003F1812">
      <w:pPr>
        <w:rPr>
          <w:rtl/>
        </w:rPr>
      </w:pPr>
      <w:r>
        <w:rPr>
          <w:rFonts w:hint="cs"/>
          <w:rtl/>
        </w:rPr>
        <w:t xml:space="preserve">יש 2 שותפים </w:t>
      </w:r>
      <w:r>
        <w:rPr>
          <w:rtl/>
        </w:rPr>
        <w:t>–</w:t>
      </w:r>
      <w:r>
        <w:rPr>
          <w:rFonts w:hint="cs"/>
          <w:rtl/>
        </w:rPr>
        <w:t xml:space="preserve"> 50% 50% במאגר פוטנציאלי שעשוי להתגלות בו גז. אחד הצדדים מפר באופן כזה שהצד השני מאבד את </w:t>
      </w:r>
      <w:proofErr w:type="spellStart"/>
      <w:r>
        <w:rPr>
          <w:rFonts w:hint="cs"/>
          <w:rtl/>
        </w:rPr>
        <w:t>ההחזקות</w:t>
      </w:r>
      <w:proofErr w:type="spellEnd"/>
      <w:r>
        <w:rPr>
          <w:rFonts w:hint="cs"/>
          <w:rtl/>
        </w:rPr>
        <w:t xml:space="preserve"> שלו. אפשרות ראשונה היא שפה נגמרים הדברים </w:t>
      </w:r>
      <w:r>
        <w:rPr>
          <w:rtl/>
        </w:rPr>
        <w:t>–</w:t>
      </w:r>
      <w:r>
        <w:rPr>
          <w:rFonts w:hint="cs"/>
          <w:rtl/>
        </w:rPr>
        <w:t xml:space="preserve"> לא יודעים אם יש גז או אין (ההפרה נותרה בתנאי אי וודאות). במקרה השני </w:t>
      </w:r>
      <w:r w:rsidR="003A7EA7">
        <w:rPr>
          <w:rFonts w:hint="cs"/>
          <w:rtl/>
        </w:rPr>
        <w:t xml:space="preserve">אחרי ההפרה התגלה מידע חדש </w:t>
      </w:r>
      <w:r w:rsidR="003A7EA7">
        <w:rPr>
          <w:rtl/>
        </w:rPr>
        <w:t>–</w:t>
      </w:r>
      <w:r w:rsidR="003A7EA7">
        <w:rPr>
          <w:rFonts w:hint="cs"/>
          <w:rtl/>
        </w:rPr>
        <w:t xml:space="preserve"> </w:t>
      </w:r>
      <w:r w:rsidR="003A7EA7">
        <w:rPr>
          <w:rFonts w:hint="cs"/>
          <w:rtl/>
        </w:rPr>
        <w:lastRenderedPageBreak/>
        <w:t>מישהו אחר קדח במאגר וגילה שיש/ אין גז. שני המקרים האלו לא אותו הדבר וצריך לדבר עליהם בנפרד.</w:t>
      </w:r>
    </w:p>
    <w:p w14:paraId="43452EDE" w14:textId="05C0DE82" w:rsidR="000419DE" w:rsidRDefault="000419DE" w:rsidP="003F1812">
      <w:pPr>
        <w:rPr>
          <w:b/>
          <w:bCs/>
          <w:rtl/>
        </w:rPr>
      </w:pPr>
      <w:r>
        <w:rPr>
          <w:rFonts w:hint="cs"/>
          <w:b/>
          <w:bCs/>
          <w:rtl/>
        </w:rPr>
        <w:t>הפרה בתנאי אי וודאות</w:t>
      </w:r>
    </w:p>
    <w:p w14:paraId="04186C0E" w14:textId="77777777" w:rsidR="00BE004A" w:rsidRDefault="000419DE" w:rsidP="003F1812">
      <w:pPr>
        <w:rPr>
          <w:rtl/>
        </w:rPr>
      </w:pPr>
      <w:r>
        <w:rPr>
          <w:rFonts w:hint="cs"/>
          <w:rtl/>
        </w:rPr>
        <w:t xml:space="preserve">דוג': מיזם חיפושי גז </w:t>
      </w:r>
      <w:r>
        <w:rPr>
          <w:rtl/>
        </w:rPr>
        <w:t>–</w:t>
      </w:r>
      <w:r>
        <w:rPr>
          <w:rFonts w:hint="cs"/>
          <w:rtl/>
        </w:rPr>
        <w:t xml:space="preserve"> החוזה הופר כאשר יש סיכוי של 10% למציאת גז בשווי 100 לכל שותף.</w:t>
      </w:r>
      <w:r w:rsidR="009D34B1">
        <w:rPr>
          <w:rFonts w:hint="cs"/>
          <w:rtl/>
        </w:rPr>
        <w:t xml:space="preserve"> הדין המצוי: התובע מבקש 100</w:t>
      </w:r>
      <w:r w:rsidR="00ED6FAF">
        <w:rPr>
          <w:rFonts w:hint="cs"/>
          <w:rtl/>
        </w:rPr>
        <w:t xml:space="preserve"> (צריך לתת פיצוי על מניעת הרווח)</w:t>
      </w:r>
      <w:r w:rsidR="009D34B1">
        <w:rPr>
          <w:rFonts w:hint="cs"/>
          <w:rtl/>
        </w:rPr>
        <w:t>, ביהמ"ש פוסק עפ"י "</w:t>
      </w:r>
      <w:proofErr w:type="spellStart"/>
      <w:r w:rsidR="009D34B1">
        <w:rPr>
          <w:rFonts w:hint="cs"/>
          <w:rtl/>
        </w:rPr>
        <w:t>אומדנא</w:t>
      </w:r>
      <w:proofErr w:type="spellEnd"/>
      <w:r w:rsidR="009D34B1">
        <w:rPr>
          <w:rFonts w:hint="cs"/>
          <w:rtl/>
        </w:rPr>
        <w:t>"</w:t>
      </w:r>
      <w:r w:rsidR="00377F5C">
        <w:rPr>
          <w:rFonts w:hint="cs"/>
          <w:rtl/>
        </w:rPr>
        <w:t xml:space="preserve"> (אין הסבר למה ואיך)</w:t>
      </w:r>
      <w:r w:rsidR="009D34B1">
        <w:rPr>
          <w:rFonts w:hint="cs"/>
          <w:rtl/>
        </w:rPr>
        <w:t>.</w:t>
      </w:r>
      <w:r w:rsidR="00377F5C">
        <w:rPr>
          <w:rFonts w:hint="cs"/>
          <w:rtl/>
        </w:rPr>
        <w:t xml:space="preserve"> מבינים שהרבה פעמים צריך לעשות </w:t>
      </w:r>
      <w:proofErr w:type="spellStart"/>
      <w:r w:rsidR="00377F5C">
        <w:rPr>
          <w:rFonts w:hint="cs"/>
          <w:rtl/>
        </w:rPr>
        <w:t>אומדנא</w:t>
      </w:r>
      <w:proofErr w:type="spellEnd"/>
      <w:r w:rsidR="00377F5C">
        <w:rPr>
          <w:rFonts w:hint="cs"/>
          <w:rtl/>
        </w:rPr>
        <w:t xml:space="preserve">, אבל צריך להסביר לאן מכוונים. </w:t>
      </w:r>
      <w:r w:rsidR="00B41A46">
        <w:rPr>
          <w:rFonts w:hint="cs"/>
          <w:rtl/>
        </w:rPr>
        <w:t xml:space="preserve">יש 2 אמירות לגבי מצב זה: </w:t>
      </w:r>
    </w:p>
    <w:p w14:paraId="6F133DB0" w14:textId="72394747" w:rsidR="00BE004A" w:rsidRDefault="00B41A46" w:rsidP="003F1812">
      <w:pPr>
        <w:pStyle w:val="a8"/>
        <w:numPr>
          <w:ilvl w:val="0"/>
          <w:numId w:val="17"/>
        </w:numPr>
      </w:pPr>
      <w:r>
        <w:rPr>
          <w:rFonts w:hint="cs"/>
          <w:rtl/>
        </w:rPr>
        <w:t>נרצה לתת פיצוי של 10% מ100</w:t>
      </w:r>
      <w:r w:rsidR="00F15CD8">
        <w:rPr>
          <w:rFonts w:hint="cs"/>
          <w:rtl/>
        </w:rPr>
        <w:t xml:space="preserve">: פיצוי כזה הוא פיצוי יתר. תשלום וודאי של 10 שווה יותר מסיכוי של 10% לרווח של 100 </w:t>
      </w:r>
      <w:r w:rsidR="00F15CD8">
        <w:rPr>
          <w:rtl/>
        </w:rPr>
        <w:t>–</w:t>
      </w:r>
      <w:r w:rsidR="00F15CD8">
        <w:rPr>
          <w:rFonts w:hint="cs"/>
          <w:rtl/>
        </w:rPr>
        <w:t xml:space="preserve"> יש להתחשב </w:t>
      </w:r>
      <w:proofErr w:type="spellStart"/>
      <w:r w:rsidR="00F15CD8">
        <w:rPr>
          <w:rFonts w:hint="cs"/>
          <w:rtl/>
        </w:rPr>
        <w:t>במימד</w:t>
      </w:r>
      <w:proofErr w:type="spellEnd"/>
      <w:r w:rsidR="00F15CD8">
        <w:rPr>
          <w:rFonts w:hint="cs"/>
          <w:rtl/>
        </w:rPr>
        <w:t xml:space="preserve"> הסיכון.</w:t>
      </w:r>
      <w:r w:rsidR="0003426F">
        <w:rPr>
          <w:rFonts w:hint="cs"/>
          <w:rtl/>
        </w:rPr>
        <w:t xml:space="preserve"> </w:t>
      </w:r>
      <w:r w:rsidR="00BD00A5">
        <w:rPr>
          <w:rFonts w:hint="cs"/>
          <w:rtl/>
        </w:rPr>
        <w:t xml:space="preserve">תועלת שולית פוחתת </w:t>
      </w:r>
      <w:r w:rsidR="00BD00A5">
        <w:rPr>
          <w:rtl/>
        </w:rPr>
        <w:t>–</w:t>
      </w:r>
      <w:r w:rsidR="00BD00A5">
        <w:rPr>
          <w:rFonts w:hint="cs"/>
          <w:rtl/>
        </w:rPr>
        <w:t xml:space="preserve"> התועלת של היחידה הנוספת נמוכה יותר</w:t>
      </w:r>
      <w:r w:rsidR="002C5819">
        <w:rPr>
          <w:rFonts w:hint="cs"/>
          <w:rtl/>
        </w:rPr>
        <w:t xml:space="preserve">. כלומר, </w:t>
      </w:r>
      <w:r w:rsidR="00C63C11">
        <w:rPr>
          <w:rFonts w:hint="cs"/>
          <w:rtl/>
        </w:rPr>
        <w:t>ההבדל בין אדם שיש לו 0 ₪ לאדם שיש לו 100 ₪, מאוד גדול</w:t>
      </w:r>
      <w:r w:rsidR="005842CB">
        <w:rPr>
          <w:rFonts w:hint="cs"/>
          <w:rtl/>
        </w:rPr>
        <w:t>. אבל ההבדל בין מיליון ₪ למיליון ומאה ₪, כמעט לא משנה כל</w:t>
      </w:r>
      <w:r w:rsidR="002C5819">
        <w:rPr>
          <w:rFonts w:hint="cs"/>
          <w:rtl/>
        </w:rPr>
        <w:t>ל</w:t>
      </w:r>
      <w:r w:rsidR="005842CB">
        <w:rPr>
          <w:rFonts w:hint="cs"/>
          <w:rtl/>
        </w:rPr>
        <w:t>.</w:t>
      </w:r>
      <w:r w:rsidR="002C5819">
        <w:rPr>
          <w:rFonts w:hint="cs"/>
          <w:rtl/>
        </w:rPr>
        <w:t xml:space="preserve"> </w:t>
      </w:r>
      <w:r w:rsidR="008064C6">
        <w:rPr>
          <w:rFonts w:hint="cs"/>
          <w:rtl/>
        </w:rPr>
        <w:t xml:space="preserve">בדוג' זו, </w:t>
      </w:r>
      <w:r w:rsidR="002C5819">
        <w:rPr>
          <w:rFonts w:hint="cs"/>
          <w:rtl/>
        </w:rPr>
        <w:t xml:space="preserve">יכול להיות </w:t>
      </w:r>
      <w:r w:rsidR="008064C6">
        <w:rPr>
          <w:rFonts w:hint="cs"/>
          <w:rtl/>
        </w:rPr>
        <w:t>בוודאות 10 או סיכוי של 10% ל100. אדם יעדיף בוודאות 10.</w:t>
      </w:r>
      <w:r w:rsidR="00BD00A5">
        <w:rPr>
          <w:rFonts w:hint="cs"/>
          <w:rtl/>
        </w:rPr>
        <w:t xml:space="preserve"> </w:t>
      </w:r>
      <w:r w:rsidR="00ED30D3">
        <w:rPr>
          <w:rFonts w:hint="cs"/>
          <w:rtl/>
        </w:rPr>
        <w:t xml:space="preserve">10% ל100 שווים לי פחות </w:t>
      </w:r>
      <w:r w:rsidR="00ED30D3">
        <w:rPr>
          <w:rtl/>
        </w:rPr>
        <w:t>–</w:t>
      </w:r>
      <w:r w:rsidR="00ED30D3">
        <w:rPr>
          <w:rFonts w:hint="cs"/>
          <w:rtl/>
        </w:rPr>
        <w:t xml:space="preserve"> הם מגיעים מאוחר יותר. ומכאן מגיעה שנאת סיכון (מהתועלת השולי</w:t>
      </w:r>
      <w:r w:rsidR="00D6461C">
        <w:rPr>
          <w:rFonts w:hint="cs"/>
          <w:rtl/>
        </w:rPr>
        <w:t>ת</w:t>
      </w:r>
      <w:r w:rsidR="00ED30D3">
        <w:rPr>
          <w:rFonts w:hint="cs"/>
          <w:rtl/>
        </w:rPr>
        <w:t xml:space="preserve"> הפוחתת של כסף). לכן, אם הוא יקבל פיצוי של 10 (וודאי) הוא הרבה יותר גבוה מסיכוי של 10% ל100.</w:t>
      </w:r>
      <w:r w:rsidR="002D4801">
        <w:rPr>
          <w:rFonts w:hint="cs"/>
          <w:rtl/>
        </w:rPr>
        <w:t xml:space="preserve"> לכן, ביהמ"ש יצטרך להביא פיצוי של קצת פחות מ10 (כדי שלא יהיה פיצוי יתר)</w:t>
      </w:r>
      <w:r w:rsidR="003D5102">
        <w:rPr>
          <w:rFonts w:hint="cs"/>
          <w:rtl/>
        </w:rPr>
        <w:t>.</w:t>
      </w:r>
    </w:p>
    <w:p w14:paraId="5324DC1F" w14:textId="7372F21E" w:rsidR="000419DE" w:rsidRDefault="0003426F" w:rsidP="003F1812">
      <w:pPr>
        <w:pStyle w:val="a8"/>
        <w:numPr>
          <w:ilvl w:val="0"/>
          <w:numId w:val="17"/>
        </w:numPr>
      </w:pPr>
      <w:r>
        <w:rPr>
          <w:rFonts w:hint="cs"/>
          <w:rtl/>
        </w:rPr>
        <w:t>ניתן (ומומלץ) להשתמש בשווי השוק של הזכויות בעת ההפרה</w:t>
      </w:r>
      <w:r w:rsidR="00BB0477">
        <w:rPr>
          <w:rFonts w:hint="cs"/>
          <w:rtl/>
        </w:rPr>
        <w:t xml:space="preserve">: ביהמ"ש עושה במקרים אלו הוא מסתכל על 100 ואז שואל איך מ100 חוזרים אחורה ומוצאים את הפיצוי הנכון. קפלן טוען שזה לא נכון לעשות ושפשוט </w:t>
      </w:r>
      <w:r w:rsidR="00BB0477" w:rsidRPr="003F19E9">
        <w:rPr>
          <w:rFonts w:hint="cs"/>
          <w:color w:val="538135" w:themeColor="accent6" w:themeShade="BF"/>
          <w:rtl/>
        </w:rPr>
        <w:t>צריך לתת את שווי השוק של הזכויות בעת ההפרה (שהוא שווה קצת פחות מ10)</w:t>
      </w:r>
      <w:r w:rsidR="00BB0477">
        <w:rPr>
          <w:rFonts w:hint="cs"/>
          <w:rtl/>
        </w:rPr>
        <w:t>.</w:t>
      </w:r>
    </w:p>
    <w:p w14:paraId="1BBF4C12" w14:textId="64D09C0A" w:rsidR="007E152C" w:rsidRDefault="00301C34" w:rsidP="003F1812">
      <w:pPr>
        <w:rPr>
          <w:b/>
          <w:bCs/>
          <w:rtl/>
        </w:rPr>
      </w:pPr>
      <w:r>
        <w:rPr>
          <w:rFonts w:hint="cs"/>
          <w:b/>
          <w:bCs/>
          <w:rtl/>
        </w:rPr>
        <w:t>לאחר ההפרה נוסף מידע חדש</w:t>
      </w:r>
    </w:p>
    <w:p w14:paraId="31FF1DF9" w14:textId="157069A8" w:rsidR="00301C34" w:rsidRDefault="00301C34" w:rsidP="003F1812">
      <w:pPr>
        <w:rPr>
          <w:rtl/>
        </w:rPr>
      </w:pPr>
      <w:r>
        <w:rPr>
          <w:rFonts w:hint="cs"/>
          <w:rtl/>
        </w:rPr>
        <w:t xml:space="preserve">דוג': מיזם חיפושי גז </w:t>
      </w:r>
      <w:r>
        <w:rPr>
          <w:rtl/>
        </w:rPr>
        <w:t>–</w:t>
      </w:r>
      <w:r>
        <w:rPr>
          <w:rFonts w:hint="cs"/>
          <w:rtl/>
        </w:rPr>
        <w:t xml:space="preserve"> החוזה הופר כאשר יש סיכוי של 10% למציאת גז בשווי 100 לכל שותף. לאחר ההפרה נתגלה האם יש גז במאגר.</w:t>
      </w:r>
    </w:p>
    <w:p w14:paraId="1492146C" w14:textId="6A868B94" w:rsidR="00301C34" w:rsidRDefault="00301C34" w:rsidP="003F1812">
      <w:pPr>
        <w:rPr>
          <w:rtl/>
        </w:rPr>
      </w:pPr>
      <w:r>
        <w:rPr>
          <w:rFonts w:hint="cs"/>
          <w:rtl/>
        </w:rPr>
        <w:t>שני ערוצים אפשריים לקביעת הפיצוי</w:t>
      </w:r>
      <w:r w:rsidR="00C22322">
        <w:rPr>
          <w:rFonts w:hint="cs"/>
          <w:rtl/>
        </w:rPr>
        <w:t xml:space="preserve"> (צריך לבחור באופן עקבי מדיניות, א"א פעם ככה ופעם ככה)</w:t>
      </w:r>
      <w:r>
        <w:rPr>
          <w:rFonts w:hint="cs"/>
          <w:rtl/>
        </w:rPr>
        <w:t>:</w:t>
      </w:r>
    </w:p>
    <w:p w14:paraId="1C2E8295" w14:textId="328C205D" w:rsidR="00301C34" w:rsidRDefault="00353290" w:rsidP="003F1812">
      <w:pPr>
        <w:pStyle w:val="a8"/>
        <w:numPr>
          <w:ilvl w:val="0"/>
          <w:numId w:val="18"/>
        </w:numPr>
      </w:pPr>
      <w:r>
        <w:rPr>
          <w:rFonts w:hint="cs"/>
          <w:rtl/>
        </w:rPr>
        <w:t xml:space="preserve">נפצה לפי שווי השוק של הזכויות בעת ההפרה: </w:t>
      </w:r>
      <w:r w:rsidR="00301C34">
        <w:rPr>
          <w:rFonts w:hint="cs"/>
          <w:rtl/>
        </w:rPr>
        <w:t>פיצוי של 10</w:t>
      </w:r>
      <w:r w:rsidR="00AF5B1E">
        <w:rPr>
          <w:rFonts w:hint="cs"/>
          <w:rtl/>
        </w:rPr>
        <w:t>~ בכל מקרה (גם אם התגלה שיש/ אין)</w:t>
      </w:r>
      <w:r>
        <w:rPr>
          <w:rFonts w:hint="cs"/>
          <w:rtl/>
        </w:rPr>
        <w:t xml:space="preserve">. </w:t>
      </w:r>
      <w:r w:rsidR="00A03F67">
        <w:rPr>
          <w:rFonts w:hint="cs"/>
          <w:rtl/>
        </w:rPr>
        <w:t xml:space="preserve">יוביל למה שדיני הפיצויים עושים </w:t>
      </w:r>
      <w:r w:rsidR="00A03F67">
        <w:rPr>
          <w:rtl/>
        </w:rPr>
        <w:t>–</w:t>
      </w:r>
      <w:r w:rsidR="00A03F67">
        <w:rPr>
          <w:rFonts w:hint="cs"/>
          <w:rtl/>
        </w:rPr>
        <w:t xml:space="preserve"> מה היה לנפגע לולא ההפרה.</w:t>
      </w:r>
    </w:p>
    <w:p w14:paraId="0B7AAA60" w14:textId="7B6448B7" w:rsidR="00AF5B1E" w:rsidRDefault="00353290" w:rsidP="003F1812">
      <w:pPr>
        <w:pStyle w:val="a8"/>
        <w:numPr>
          <w:ilvl w:val="0"/>
          <w:numId w:val="18"/>
        </w:numPr>
      </w:pPr>
      <w:r>
        <w:rPr>
          <w:rFonts w:hint="cs"/>
          <w:rtl/>
        </w:rPr>
        <w:t xml:space="preserve">נלך לפי המידע הכי עדכני: </w:t>
      </w:r>
      <w:r w:rsidR="00AF5B1E">
        <w:rPr>
          <w:rFonts w:hint="cs"/>
          <w:rtl/>
        </w:rPr>
        <w:t>פיצוי של 100 אם נתגלה שיש גז במ</w:t>
      </w:r>
      <w:r w:rsidR="00C22322">
        <w:rPr>
          <w:rFonts w:hint="cs"/>
          <w:rtl/>
        </w:rPr>
        <w:t>א</w:t>
      </w:r>
      <w:r w:rsidR="00AF5B1E">
        <w:rPr>
          <w:rFonts w:hint="cs"/>
          <w:rtl/>
        </w:rPr>
        <w:t>גר, שום פיצוי אם נתגלה שאין גז במאגר (10%*100</w:t>
      </w:r>
      <w:r w:rsidR="00C22322">
        <w:rPr>
          <w:rFonts w:hint="cs"/>
          <w:rtl/>
        </w:rPr>
        <w:t>=10~)</w:t>
      </w:r>
      <w:r>
        <w:rPr>
          <w:rFonts w:hint="cs"/>
          <w:rtl/>
        </w:rPr>
        <w:t>. גם זה יוביל למה שהיה קורה בפועל אם החוזה היה מקוים.</w:t>
      </w:r>
      <w:r w:rsidR="00F93DBA">
        <w:rPr>
          <w:rFonts w:hint="cs"/>
          <w:rtl/>
        </w:rPr>
        <w:t xml:space="preserve"> משכפל את הסיכון, רמתו והסיכוי</w:t>
      </w:r>
      <w:r w:rsidR="00DC7152">
        <w:rPr>
          <w:rFonts w:hint="cs"/>
          <w:rtl/>
        </w:rPr>
        <w:t xml:space="preserve"> (שהיו לפי החוזה)</w:t>
      </w:r>
      <w:r w:rsidR="00F93DBA">
        <w:rPr>
          <w:rFonts w:hint="cs"/>
          <w:rtl/>
        </w:rPr>
        <w:t>.</w:t>
      </w:r>
    </w:p>
    <w:p w14:paraId="5146961B" w14:textId="387E4A9C" w:rsidR="00B42A1E" w:rsidRDefault="00B42A1E" w:rsidP="003F1812">
      <w:pPr>
        <w:rPr>
          <w:rtl/>
        </w:rPr>
      </w:pPr>
      <w:r>
        <w:rPr>
          <w:rFonts w:hint="cs"/>
          <w:rtl/>
        </w:rPr>
        <w:t xml:space="preserve">אם נלך באופן עקבי על אחד הדברים אז נגיע לאותה תוצאה: 10~. וזאת אחת הבעיות </w:t>
      </w:r>
      <w:r>
        <w:rPr>
          <w:rtl/>
        </w:rPr>
        <w:t>–</w:t>
      </w:r>
      <w:r>
        <w:rPr>
          <w:rFonts w:hint="cs"/>
          <w:rtl/>
        </w:rPr>
        <w:t xml:space="preserve"> ביהמ"ש הרבה פעמים הולך כל פעם במסלול אחר ולא </w:t>
      </w:r>
      <w:r w:rsidR="00D21499">
        <w:rPr>
          <w:rFonts w:hint="cs"/>
          <w:rtl/>
        </w:rPr>
        <w:t>בוחר במסלול אחד ודבק בו.</w:t>
      </w:r>
      <w:r w:rsidR="00165211">
        <w:rPr>
          <w:rFonts w:hint="cs"/>
          <w:rtl/>
        </w:rPr>
        <w:t xml:space="preserve"> החשש הוא שאם ביהמ"ש יפעיל שיקול דעת אז נקבל מדיניות לא אחידה שתוביל לפיצוי יתר/ חסר. </w:t>
      </w:r>
    </w:p>
    <w:p w14:paraId="60011B89" w14:textId="574C6D2A" w:rsidR="004F47C9" w:rsidRDefault="004F47C9" w:rsidP="003F1812">
      <w:pPr>
        <w:rPr>
          <w:b/>
          <w:bCs/>
          <w:rtl/>
        </w:rPr>
      </w:pPr>
      <w:r>
        <w:rPr>
          <w:rFonts w:hint="cs"/>
          <w:b/>
          <w:bCs/>
          <w:rtl/>
        </w:rPr>
        <w:t>עקביות בהתחשבות במידע חיובי ושלילי</w:t>
      </w:r>
    </w:p>
    <w:p w14:paraId="2A04CCEF" w14:textId="73D761E7" w:rsidR="004F47C9" w:rsidRDefault="004F47C9" w:rsidP="003F1812">
      <w:pPr>
        <w:rPr>
          <w:rtl/>
        </w:rPr>
      </w:pPr>
      <w:r>
        <w:rPr>
          <w:rFonts w:hint="cs"/>
          <w:rtl/>
        </w:rPr>
        <w:t>חוסר עקביות:</w:t>
      </w:r>
    </w:p>
    <w:p w14:paraId="28D3D07B" w14:textId="1A21870E" w:rsidR="004F47C9" w:rsidRDefault="004F47C9" w:rsidP="003F1812">
      <w:pPr>
        <w:pStyle w:val="a8"/>
        <w:numPr>
          <w:ilvl w:val="0"/>
          <w:numId w:val="19"/>
        </w:numPr>
      </w:pPr>
      <w:r>
        <w:rPr>
          <w:rFonts w:hint="cs"/>
          <w:rtl/>
        </w:rPr>
        <w:t>במקרה של מציאת גז ביהמ"ש פוסק פיצוי מלא (התחשבות במידע חיובי)</w:t>
      </w:r>
    </w:p>
    <w:p w14:paraId="1346EF18" w14:textId="1CB80D80" w:rsidR="004F47C9" w:rsidRDefault="004F47C9" w:rsidP="003F1812">
      <w:pPr>
        <w:pStyle w:val="a8"/>
        <w:numPr>
          <w:ilvl w:val="0"/>
          <w:numId w:val="19"/>
        </w:numPr>
      </w:pPr>
      <w:r>
        <w:rPr>
          <w:rFonts w:hint="cs"/>
          <w:rtl/>
        </w:rPr>
        <w:t>אבל במקרה שמתגלה שאין גז בי</w:t>
      </w:r>
      <w:r w:rsidR="000A3DB0">
        <w:rPr>
          <w:rFonts w:hint="cs"/>
          <w:rtl/>
        </w:rPr>
        <w:t>ה</w:t>
      </w:r>
      <w:r>
        <w:rPr>
          <w:rFonts w:hint="cs"/>
          <w:rtl/>
        </w:rPr>
        <w:t>מ"ש נותן פיצוי עפ"י שווי השוק בעת ההפרה (אין התחשבות במידע שלילי)</w:t>
      </w:r>
    </w:p>
    <w:p w14:paraId="2E1B4DB5" w14:textId="735350C3" w:rsidR="004F47C9" w:rsidRDefault="004F0917" w:rsidP="003F1812">
      <w:pPr>
        <w:pStyle w:val="a8"/>
        <w:numPr>
          <w:ilvl w:val="0"/>
          <w:numId w:val="19"/>
        </w:numPr>
      </w:pPr>
      <w:r>
        <w:rPr>
          <w:rFonts w:hint="cs"/>
          <w:rtl/>
        </w:rPr>
        <w:t>10&lt;19 = 10*90%+100*10%</w:t>
      </w:r>
      <w:r w:rsidR="008675B9">
        <w:rPr>
          <w:rFonts w:hint="cs"/>
          <w:rtl/>
        </w:rPr>
        <w:t xml:space="preserve"> (ב10% מהמקרים הוא מקבל </w:t>
      </w:r>
      <w:r w:rsidR="004031E5">
        <w:rPr>
          <w:rFonts w:hint="cs"/>
          <w:rtl/>
        </w:rPr>
        <w:t>10, מתי שמוצאים באמת גז</w:t>
      </w:r>
      <w:r w:rsidR="006B196B">
        <w:rPr>
          <w:rFonts w:hint="cs"/>
          <w:rtl/>
        </w:rPr>
        <w:t xml:space="preserve"> אז הוא יקבל את כל הפיצוי</w:t>
      </w:r>
      <w:r w:rsidR="004031E5">
        <w:rPr>
          <w:rFonts w:hint="cs"/>
          <w:rtl/>
        </w:rPr>
        <w:t xml:space="preserve"> </w:t>
      </w:r>
      <w:r w:rsidR="008675B9">
        <w:rPr>
          <w:rFonts w:hint="cs"/>
          <w:rtl/>
        </w:rPr>
        <w:t>וב90% הוא מקבל</w:t>
      </w:r>
      <w:r w:rsidR="004031E5">
        <w:rPr>
          <w:rFonts w:hint="cs"/>
          <w:rtl/>
        </w:rPr>
        <w:t xml:space="preserve"> </w:t>
      </w:r>
      <w:r w:rsidR="006B196B">
        <w:rPr>
          <w:rFonts w:hint="cs"/>
          <w:rtl/>
        </w:rPr>
        <w:t>9</w:t>
      </w:r>
      <w:r w:rsidR="004031E5">
        <w:rPr>
          <w:rFonts w:hint="cs"/>
          <w:rtl/>
        </w:rPr>
        <w:t xml:space="preserve">, מתי שלא מוצאים גז ואז ביהמ"ש מרחם ובכל זאת פוסק פיצוי. ואז </w:t>
      </w:r>
      <w:r w:rsidR="00CF6089">
        <w:rPr>
          <w:rFonts w:hint="cs"/>
          <w:rtl/>
        </w:rPr>
        <w:t>נוצר מכך שתוחלת הפיצוי היא 19</w:t>
      </w:r>
      <w:r w:rsidR="006B196B">
        <w:rPr>
          <w:rFonts w:hint="cs"/>
          <w:rtl/>
        </w:rPr>
        <w:t>, היא גבוה יותר מידי</w:t>
      </w:r>
      <w:r w:rsidR="00963294">
        <w:rPr>
          <w:rFonts w:hint="cs"/>
          <w:rtl/>
        </w:rPr>
        <w:t>)</w:t>
      </w:r>
    </w:p>
    <w:p w14:paraId="6379B49F" w14:textId="4F7849AB" w:rsidR="004F0917" w:rsidRDefault="004F0917" w:rsidP="003F1812">
      <w:pPr>
        <w:pStyle w:val="a8"/>
        <w:numPr>
          <w:ilvl w:val="0"/>
          <w:numId w:val="19"/>
        </w:numPr>
      </w:pPr>
      <w:r>
        <w:rPr>
          <w:rFonts w:hint="cs"/>
          <w:rtl/>
        </w:rPr>
        <w:t>פיצוי יתר</w:t>
      </w:r>
    </w:p>
    <w:p w14:paraId="54AF0EB2" w14:textId="4A5E7438" w:rsidR="001B0EC4" w:rsidRDefault="001B0EC4" w:rsidP="003F1812">
      <w:r>
        <w:rPr>
          <w:rFonts w:hint="cs"/>
          <w:rtl/>
        </w:rPr>
        <w:t>לכן, ביהמ"ש צריך לבחור בין מסלולי הפיצוי.</w:t>
      </w:r>
    </w:p>
    <w:p w14:paraId="339612CF" w14:textId="1BE70179" w:rsidR="001B0EC4" w:rsidRPr="00BC70D9" w:rsidRDefault="00C651C6" w:rsidP="003F1812">
      <w:pPr>
        <w:rPr>
          <w:u w:val="single"/>
          <w:rtl/>
        </w:rPr>
      </w:pPr>
      <w:r w:rsidRPr="00BC70D9">
        <w:rPr>
          <w:rFonts w:hint="cs"/>
          <w:u w:val="single"/>
          <w:rtl/>
        </w:rPr>
        <w:t>ניכוי הוצאות בסיכון גבוה</w:t>
      </w:r>
    </w:p>
    <w:p w14:paraId="02571DA6" w14:textId="3C8913C6" w:rsidR="00660DE6" w:rsidRDefault="00660DE6" w:rsidP="003F1812">
      <w:pPr>
        <w:rPr>
          <w:rtl/>
        </w:rPr>
      </w:pPr>
      <w:r>
        <w:rPr>
          <w:rFonts w:hint="cs"/>
          <w:rtl/>
        </w:rPr>
        <w:lastRenderedPageBreak/>
        <w:t xml:space="preserve">יש 2 רועי צאן. אחד עם 2 ביצים והשני בלי. הזה בלי היה רעב </w:t>
      </w:r>
      <w:r w:rsidR="00465AB9">
        <w:rPr>
          <w:rFonts w:hint="cs"/>
          <w:rtl/>
        </w:rPr>
        <w:t>וביקש ביצה והבטיח שיחזיר לו. הרועה שנתן ביצה, בא אל הזה שלקח ואומר לו שמגיע לו הרבה</w:t>
      </w:r>
      <w:r w:rsidR="0088788D">
        <w:rPr>
          <w:rFonts w:hint="cs"/>
          <w:rtl/>
        </w:rPr>
        <w:t xml:space="preserve"> יותר </w:t>
      </w:r>
      <w:r w:rsidR="0088788D">
        <w:rPr>
          <w:rtl/>
        </w:rPr>
        <w:t>–</w:t>
      </w:r>
      <w:r w:rsidR="0088788D">
        <w:rPr>
          <w:rFonts w:hint="cs"/>
          <w:rtl/>
        </w:rPr>
        <w:t xml:space="preserve"> לול שלם (מה שהיה יוצא מהביצה). בסיפור אומרים שהביצה קשה ולכן לא צריך להחזיר. אבל אם הביצה לא הייתה, </w:t>
      </w:r>
      <w:r w:rsidR="00374A7E">
        <w:rPr>
          <w:rFonts w:hint="cs"/>
          <w:rtl/>
        </w:rPr>
        <w:t>מה הוא היה צריך להחזיר?</w:t>
      </w:r>
      <w:r w:rsidR="00513793">
        <w:rPr>
          <w:rFonts w:hint="cs"/>
          <w:rtl/>
        </w:rPr>
        <w:t xml:space="preserve"> לא יודעים מה היה קורה </w:t>
      </w:r>
      <w:r w:rsidR="00513793">
        <w:rPr>
          <w:rtl/>
        </w:rPr>
        <w:t>–</w:t>
      </w:r>
      <w:r w:rsidR="00513793">
        <w:rPr>
          <w:rFonts w:hint="cs"/>
          <w:rtl/>
        </w:rPr>
        <w:t xml:space="preserve"> יש סיכון. </w:t>
      </w:r>
      <w:r w:rsidR="00DC79B1">
        <w:rPr>
          <w:rFonts w:hint="cs"/>
          <w:rtl/>
        </w:rPr>
        <w:t>יש הוצאות נוספות שנדרשו לאחר ההפרה.</w:t>
      </w:r>
    </w:p>
    <w:p w14:paraId="0F8E2582" w14:textId="1AC86D61" w:rsidR="00660DE6" w:rsidRDefault="00660DE6" w:rsidP="003F1812">
      <w:r>
        <w:rPr>
          <w:rFonts w:hint="cs"/>
          <w:rtl/>
        </w:rPr>
        <w:t xml:space="preserve">דוג': מיזם חיפושי גז </w:t>
      </w:r>
      <w:r>
        <w:rPr>
          <w:rtl/>
        </w:rPr>
        <w:t>–</w:t>
      </w:r>
      <w:r>
        <w:rPr>
          <w:rFonts w:hint="cs"/>
          <w:rtl/>
        </w:rPr>
        <w:t xml:space="preserve"> החוזה הופר כאשר יש סיכוי של 10% למציאת גז בשווי 100 (לכל שותף).</w:t>
      </w:r>
      <w:r w:rsidR="008A5FAA">
        <w:rPr>
          <w:rFonts w:hint="cs"/>
          <w:rtl/>
        </w:rPr>
        <w:t xml:space="preserve"> </w:t>
      </w:r>
      <w:r>
        <w:rPr>
          <w:rFonts w:hint="cs"/>
          <w:rtl/>
        </w:rPr>
        <w:t>לאחר ההפרה נתגלה שיש גז במאגר</w:t>
      </w:r>
      <w:r w:rsidR="00DA12F4">
        <w:rPr>
          <w:rFonts w:hint="cs"/>
          <w:rtl/>
        </w:rPr>
        <w:t xml:space="preserve">. כמו כן, נתגלה כי </w:t>
      </w:r>
      <w:r>
        <w:rPr>
          <w:rFonts w:hint="cs"/>
          <w:rtl/>
        </w:rPr>
        <w:t>הנפגע היה נדרש</w:t>
      </w:r>
      <w:r w:rsidR="00513793">
        <w:rPr>
          <w:rFonts w:hint="cs"/>
          <w:rtl/>
        </w:rPr>
        <w:t xml:space="preserve"> להשקיע עוד 1 לטובת המשך הפרויקט</w:t>
      </w:r>
      <w:r w:rsidR="00DA12F4">
        <w:rPr>
          <w:rFonts w:hint="cs"/>
          <w:rtl/>
        </w:rPr>
        <w:t>.</w:t>
      </w:r>
    </w:p>
    <w:p w14:paraId="04DE0EAD" w14:textId="61FE837F" w:rsidR="00513793" w:rsidRPr="00073554" w:rsidRDefault="00513793" w:rsidP="003F1812">
      <w:pPr>
        <w:rPr>
          <w:b/>
          <w:bCs/>
          <w:rtl/>
        </w:rPr>
      </w:pPr>
      <w:r w:rsidRPr="00073554">
        <w:rPr>
          <w:rFonts w:hint="cs"/>
          <w:b/>
          <w:bCs/>
          <w:rtl/>
        </w:rPr>
        <w:t>ניכוי רגיל יוביל לפיצוי יתר:</w:t>
      </w:r>
    </w:p>
    <w:p w14:paraId="5C7A526B" w14:textId="42C05085" w:rsidR="00826F4E" w:rsidRDefault="00513793" w:rsidP="003F1812">
      <w:pPr>
        <w:pStyle w:val="a8"/>
        <w:numPr>
          <w:ilvl w:val="0"/>
          <w:numId w:val="3"/>
        </w:numPr>
      </w:pPr>
      <w:r>
        <w:rPr>
          <w:rFonts w:hint="cs"/>
          <w:rtl/>
        </w:rPr>
        <w:t>אילו החוזה היה מקוים: 9=100-1*10%</w:t>
      </w:r>
      <w:r w:rsidR="00A454AF">
        <w:rPr>
          <w:rFonts w:hint="cs"/>
          <w:rtl/>
        </w:rPr>
        <w:t xml:space="preserve">. לנפגע מההפרה היה סיכוי של 10% לקבל 100 ועכשיו זה מה שיש לו </w:t>
      </w:r>
      <w:r w:rsidR="00A454AF">
        <w:rPr>
          <w:rtl/>
        </w:rPr>
        <w:t>–</w:t>
      </w:r>
      <w:r w:rsidR="00A454AF">
        <w:rPr>
          <w:rFonts w:hint="cs"/>
          <w:rtl/>
        </w:rPr>
        <w:t xml:space="preserve"> אם מתגלה גז הוא יקבל 100 ואז אפשר לנ</w:t>
      </w:r>
      <w:r w:rsidR="008E10F8">
        <w:rPr>
          <w:rFonts w:hint="cs"/>
          <w:rtl/>
        </w:rPr>
        <w:t>כ</w:t>
      </w:r>
      <w:r w:rsidR="00A454AF">
        <w:rPr>
          <w:rFonts w:hint="cs"/>
          <w:rtl/>
        </w:rPr>
        <w:t xml:space="preserve">ות לו מזה את ההוצאות שלו (1). </w:t>
      </w:r>
      <w:r w:rsidR="00826F4E">
        <w:rPr>
          <w:rFonts w:hint="cs"/>
          <w:rtl/>
        </w:rPr>
        <w:t>כלומר, אם החוזה היה מקוים הוא היה מקבל 9 = הערך של הנפגע אם החוזה היה מקוים.</w:t>
      </w:r>
      <w:r w:rsidR="00826F4E" w:rsidRPr="00826F4E">
        <w:rPr>
          <w:rFonts w:hint="cs"/>
          <w:rtl/>
        </w:rPr>
        <w:t xml:space="preserve"> </w:t>
      </w:r>
    </w:p>
    <w:p w14:paraId="4A776032" w14:textId="55661E34" w:rsidR="00513793" w:rsidRDefault="00826F4E" w:rsidP="003F1812">
      <w:pPr>
        <w:pStyle w:val="a8"/>
        <w:numPr>
          <w:ilvl w:val="0"/>
          <w:numId w:val="3"/>
        </w:numPr>
      </w:pPr>
      <w:r>
        <w:rPr>
          <w:rFonts w:hint="cs"/>
          <w:rtl/>
        </w:rPr>
        <w:t>פיצוי: 9</w:t>
      </w:r>
      <w:r w:rsidR="00E81832">
        <w:rPr>
          <w:rFonts w:hint="cs"/>
          <w:rtl/>
        </w:rPr>
        <w:t>.</w:t>
      </w:r>
      <w:r>
        <w:rPr>
          <w:rFonts w:hint="cs"/>
          <w:rtl/>
        </w:rPr>
        <w:t xml:space="preserve">9=(100-1)10%. לעומת זאת, בפיצוי אנחנו במקום אחר </w:t>
      </w:r>
      <w:r>
        <w:rPr>
          <w:rtl/>
        </w:rPr>
        <w:t>–</w:t>
      </w:r>
      <w:r>
        <w:rPr>
          <w:rFonts w:hint="cs"/>
          <w:rtl/>
        </w:rPr>
        <w:t xml:space="preserve"> נוריד לו 1 (ההוצאות שלו) מ100 (</w:t>
      </w:r>
      <w:r w:rsidR="00E81832">
        <w:rPr>
          <w:rFonts w:hint="cs"/>
          <w:rtl/>
        </w:rPr>
        <w:t>מה היה מרוויח) ומזה נכפיל ב10% כי זה הסיכוי שלו. זה פיצוי גבוה יותר מידי. הוא היה נדרש במילא להוציא הוצאה של 1, בלי קשר אם יש/ אין גז. בכל אופן הוא ישקיע 1 ואז מקבל 10% ל100=10. 9=10-1. ניכוי רגיל אומר שאם הוא מקבל פיצוי נפחית לו את ההוצאה, ואז יוצא שהוא מקבל יותר</w:t>
      </w:r>
      <w:r w:rsidR="001A163A">
        <w:rPr>
          <w:rFonts w:hint="cs"/>
          <w:rtl/>
        </w:rPr>
        <w:t>. מנקים את ה1 רק במקרה של הצלחה (ב10% שזה הסיכוי הצלחה שלו הוא יקבל 99), במקום שהוא יישא בעלות של ה1 בכל מקרה, ולכן הפיצוי גבוה</w:t>
      </w:r>
      <w:r w:rsidR="0053066C">
        <w:rPr>
          <w:rFonts w:hint="cs"/>
          <w:rtl/>
        </w:rPr>
        <w:t>, פיצוי יתר.</w:t>
      </w:r>
    </w:p>
    <w:p w14:paraId="2020BFC5" w14:textId="25CA653E" w:rsidR="00DC79B1" w:rsidRDefault="00DC79B1" w:rsidP="003F1812">
      <w:pPr>
        <w:rPr>
          <w:b/>
          <w:bCs/>
          <w:rtl/>
        </w:rPr>
      </w:pPr>
      <w:r w:rsidRPr="00073554">
        <w:rPr>
          <w:rFonts w:hint="cs"/>
          <w:b/>
          <w:bCs/>
          <w:rtl/>
        </w:rPr>
        <w:t>הפתרון:</w:t>
      </w:r>
    </w:p>
    <w:p w14:paraId="5726E37B" w14:textId="605343C6" w:rsidR="00433CC2" w:rsidRPr="00433CC2" w:rsidRDefault="00433CC2" w:rsidP="003F1812">
      <w:pPr>
        <w:rPr>
          <w:rtl/>
        </w:rPr>
      </w:pPr>
      <w:r w:rsidRPr="00505340">
        <w:rPr>
          <w:rFonts w:hint="cs"/>
          <w:color w:val="538135" w:themeColor="accent6" w:themeShade="BF"/>
          <w:rtl/>
        </w:rPr>
        <w:t>לעשות ניכוי גבוה יותר של ההוצאות</w:t>
      </w:r>
      <w:r w:rsidRPr="00433CC2">
        <w:rPr>
          <w:rFonts w:hint="cs"/>
          <w:rtl/>
        </w:rPr>
        <w:t>: הייתה הפרה, השותף איבד את חלקו במאגר. גילו גז בשווי 100. השותף מבקש פיצוי. המפר אומר שלא מגי</w:t>
      </w:r>
      <w:r w:rsidR="00B938B7">
        <w:rPr>
          <w:rFonts w:hint="cs"/>
          <w:rtl/>
        </w:rPr>
        <w:t>ע</w:t>
      </w:r>
      <w:r w:rsidRPr="00433CC2">
        <w:rPr>
          <w:rFonts w:hint="cs"/>
          <w:rtl/>
        </w:rPr>
        <w:t xml:space="preserve"> לו 100 כי הוא היה צריך להשקיע, אז הוא מבקש שינכה את ההוצאות</w:t>
      </w:r>
      <w:r w:rsidR="00B938B7">
        <w:rPr>
          <w:rFonts w:hint="cs"/>
          <w:rtl/>
        </w:rPr>
        <w:t xml:space="preserve"> (כלומר שיקבל 99)</w:t>
      </w:r>
      <w:r w:rsidRPr="00433CC2">
        <w:rPr>
          <w:rFonts w:hint="cs"/>
          <w:rtl/>
        </w:rPr>
        <w:t>. המפר אומר שלא מגיע לו כי 99 זה פיצוי יתר ואז הוא אומר שמגיע לו 90. לכתחילה, שווי החוזה היה 9 עבור הנפגע (היה מוציא 1 ומקבל 10% ל100). לולא ההפרה היה לו 9. הוא לא נדרש להשקיע 1, במקרה שהתגלה שיש גז בסיכוי של 10% הוא יקבל 90. 10% מ90 זה 9. במקרה שהתגלה שיש גז, מגיע לנפגע 90.</w:t>
      </w:r>
      <w:r w:rsidR="00A37054">
        <w:rPr>
          <w:rFonts w:hint="cs"/>
          <w:rtl/>
        </w:rPr>
        <w:t xml:space="preserve"> איך הגענו ל9? איך הגענו לזה שהפיצוי שצריך לתת לו הוא 90? לא מנ</w:t>
      </w:r>
      <w:r w:rsidR="00B37353">
        <w:rPr>
          <w:rFonts w:hint="cs"/>
          <w:rtl/>
        </w:rPr>
        <w:t>כ</w:t>
      </w:r>
      <w:r w:rsidR="002D7793">
        <w:rPr>
          <w:rFonts w:hint="cs"/>
          <w:rtl/>
        </w:rPr>
        <w:t>י</w:t>
      </w:r>
      <w:r w:rsidR="00A37054">
        <w:rPr>
          <w:rFonts w:hint="cs"/>
          <w:rtl/>
        </w:rPr>
        <w:t>ם 1 אלא מנ</w:t>
      </w:r>
      <w:r w:rsidR="00B37353">
        <w:rPr>
          <w:rFonts w:hint="cs"/>
          <w:rtl/>
        </w:rPr>
        <w:t>כ</w:t>
      </w:r>
      <w:r w:rsidR="00A37054">
        <w:rPr>
          <w:rFonts w:hint="cs"/>
          <w:rtl/>
        </w:rPr>
        <w:t xml:space="preserve">ים 10 </w:t>
      </w:r>
      <w:r w:rsidR="00A37054">
        <w:rPr>
          <w:rtl/>
        </w:rPr>
        <w:t>–</w:t>
      </w:r>
      <w:r w:rsidR="00A37054">
        <w:rPr>
          <w:rFonts w:hint="cs"/>
          <w:rtl/>
        </w:rPr>
        <w:t xml:space="preserve"> מנ</w:t>
      </w:r>
      <w:r w:rsidR="00B37353">
        <w:rPr>
          <w:rFonts w:hint="cs"/>
          <w:rtl/>
        </w:rPr>
        <w:t>כ</w:t>
      </w:r>
      <w:r w:rsidR="00A37054">
        <w:rPr>
          <w:rFonts w:hint="cs"/>
          <w:rtl/>
        </w:rPr>
        <w:t>ים סכום גבוה יותר כי צריך לנ</w:t>
      </w:r>
      <w:r w:rsidR="00B37353">
        <w:rPr>
          <w:rFonts w:hint="cs"/>
          <w:rtl/>
        </w:rPr>
        <w:t>כ</w:t>
      </w:r>
      <w:r w:rsidR="00A37054">
        <w:rPr>
          <w:rFonts w:hint="cs"/>
          <w:rtl/>
        </w:rPr>
        <w:t>ות את זה שההשקעה שלו לא הייתה 1 אלא השקעה מסוכנת. השווי שלה הוא 1/10%. 1=</w:t>
      </w:r>
      <w:r w:rsidR="002D7793">
        <w:rPr>
          <w:rFonts w:hint="cs"/>
          <w:rtl/>
        </w:rPr>
        <w:t>ההשקעה, 10%=סיכוי הצלחת הפרויקט.</w:t>
      </w:r>
      <w:r w:rsidR="00B37353">
        <w:rPr>
          <w:rFonts w:hint="cs"/>
          <w:rtl/>
        </w:rPr>
        <w:t xml:space="preserve"> </w:t>
      </w:r>
      <w:r w:rsidR="00B37353" w:rsidRPr="00364D8F">
        <w:rPr>
          <w:rFonts w:hint="cs"/>
          <w:color w:val="538135" w:themeColor="accent6" w:themeShade="BF"/>
          <w:rtl/>
        </w:rPr>
        <w:t>בעצם בחוזה המ</w:t>
      </w:r>
      <w:r w:rsidR="00CB0F6F" w:rsidRPr="00364D8F">
        <w:rPr>
          <w:rFonts w:hint="cs"/>
          <w:color w:val="538135" w:themeColor="accent6" w:themeShade="BF"/>
          <w:rtl/>
        </w:rPr>
        <w:t>קו</w:t>
      </w:r>
      <w:r w:rsidR="00B37353" w:rsidRPr="00364D8F">
        <w:rPr>
          <w:rFonts w:hint="cs"/>
          <w:color w:val="538135" w:themeColor="accent6" w:themeShade="BF"/>
          <w:rtl/>
        </w:rPr>
        <w:t>רי את ההוצאה בסיכון הוא היה מוציא בכל מקרה ועכשיו אני מפחית לו את הסכום הזה רק במקרה של הצלחה, לכן צריך לחלק את זה בסיכוי הצ</w:t>
      </w:r>
      <w:r w:rsidR="0014717C" w:rsidRPr="00364D8F">
        <w:rPr>
          <w:rFonts w:hint="cs"/>
          <w:color w:val="538135" w:themeColor="accent6" w:themeShade="BF"/>
          <w:rtl/>
        </w:rPr>
        <w:t>לח</w:t>
      </w:r>
      <w:r w:rsidR="00B37353" w:rsidRPr="00364D8F">
        <w:rPr>
          <w:rFonts w:hint="cs"/>
          <w:color w:val="538135" w:themeColor="accent6" w:themeShade="BF"/>
          <w:rtl/>
        </w:rPr>
        <w:t xml:space="preserve">ת </w:t>
      </w:r>
      <w:r w:rsidR="002C1DF6" w:rsidRPr="00364D8F">
        <w:rPr>
          <w:rFonts w:hint="cs"/>
          <w:color w:val="538135" w:themeColor="accent6" w:themeShade="BF"/>
          <w:rtl/>
        </w:rPr>
        <w:t>הפרויקט</w:t>
      </w:r>
      <w:r w:rsidR="00B37353" w:rsidRPr="00364D8F">
        <w:rPr>
          <w:rFonts w:hint="cs"/>
          <w:color w:val="538135" w:themeColor="accent6" w:themeShade="BF"/>
          <w:rtl/>
        </w:rPr>
        <w:t xml:space="preserve"> שזה כאילו הוא השקיע את זה מראש</w:t>
      </w:r>
      <w:r w:rsidR="00B37353">
        <w:rPr>
          <w:rFonts w:hint="cs"/>
          <w:rtl/>
        </w:rPr>
        <w:t>.</w:t>
      </w:r>
    </w:p>
    <w:p w14:paraId="1D0A1746" w14:textId="335D05EC" w:rsidR="00DC79B1" w:rsidRDefault="007A02F8" w:rsidP="003F1812">
      <w:pPr>
        <w:pStyle w:val="a8"/>
        <w:numPr>
          <w:ilvl w:val="0"/>
          <w:numId w:val="3"/>
        </w:numPr>
      </w:pPr>
      <w:r>
        <w:rPr>
          <w:rFonts w:hint="cs"/>
          <w:rtl/>
        </w:rPr>
        <w:t>9=(100-10)10%</w:t>
      </w:r>
    </w:p>
    <w:p w14:paraId="12B8FE29" w14:textId="6A1953E0" w:rsidR="007A02F8" w:rsidRDefault="007A02F8" w:rsidP="003F1812">
      <w:pPr>
        <w:pStyle w:val="a8"/>
        <w:numPr>
          <w:ilvl w:val="0"/>
          <w:numId w:val="3"/>
        </w:numPr>
      </w:pPr>
      <w:r>
        <w:rPr>
          <w:rFonts w:hint="cs"/>
          <w:rtl/>
        </w:rPr>
        <w:t>9=(100-1/10%)10%</w:t>
      </w:r>
    </w:p>
    <w:p w14:paraId="68B3ADDC" w14:textId="48888B11" w:rsidR="007A02F8" w:rsidRDefault="007A02F8" w:rsidP="003F1812">
      <w:pPr>
        <w:pStyle w:val="a8"/>
        <w:numPr>
          <w:ilvl w:val="0"/>
          <w:numId w:val="3"/>
        </w:numPr>
      </w:pPr>
      <w:r>
        <w:rPr>
          <w:rFonts w:hint="cs"/>
          <w:rtl/>
        </w:rPr>
        <w:t>ניכוי של ההוצאה חלקי סיכויי הצלחת הפרויקט</w:t>
      </w:r>
    </w:p>
    <w:p w14:paraId="394BEF81" w14:textId="0A8F1AE6" w:rsidR="00B37353" w:rsidRDefault="00B37353" w:rsidP="003F1812">
      <w:pPr>
        <w:rPr>
          <w:u w:val="single"/>
          <w:rtl/>
        </w:rPr>
      </w:pPr>
      <w:r>
        <w:rPr>
          <w:rFonts w:hint="cs"/>
          <w:u w:val="single"/>
          <w:rtl/>
        </w:rPr>
        <w:t>כלליות הטיעון</w:t>
      </w:r>
    </w:p>
    <w:p w14:paraId="2F07A799" w14:textId="0E71603B" w:rsidR="00B37353" w:rsidRDefault="00B37353" w:rsidP="003F1812">
      <w:pPr>
        <w:pStyle w:val="a8"/>
        <w:numPr>
          <w:ilvl w:val="0"/>
          <w:numId w:val="3"/>
        </w:numPr>
      </w:pPr>
      <w:r>
        <w:rPr>
          <w:rFonts w:hint="cs"/>
          <w:rtl/>
        </w:rPr>
        <w:t>חוזים</w:t>
      </w:r>
      <w:r w:rsidR="0014717C">
        <w:rPr>
          <w:rFonts w:hint="cs"/>
          <w:rtl/>
        </w:rPr>
        <w:t xml:space="preserve"> (המקרה שהצגנו)</w:t>
      </w:r>
    </w:p>
    <w:p w14:paraId="43E265C0" w14:textId="13CBE1DD" w:rsidR="00B37353" w:rsidRDefault="00B37353" w:rsidP="003F1812">
      <w:pPr>
        <w:pStyle w:val="a8"/>
        <w:numPr>
          <w:ilvl w:val="0"/>
          <w:numId w:val="3"/>
        </w:numPr>
      </w:pPr>
      <w:r>
        <w:rPr>
          <w:rFonts w:hint="cs"/>
          <w:rtl/>
        </w:rPr>
        <w:t>נזיקין</w:t>
      </w:r>
      <w:r w:rsidR="00B75068">
        <w:rPr>
          <w:rFonts w:hint="cs"/>
          <w:rtl/>
        </w:rPr>
        <w:t xml:space="preserve">: אובדן סיכויי החלמה </w:t>
      </w:r>
      <w:r w:rsidR="00B75068">
        <w:rPr>
          <w:rtl/>
        </w:rPr>
        <w:t>–</w:t>
      </w:r>
      <w:r w:rsidR="00B75068">
        <w:rPr>
          <w:rFonts w:hint="cs"/>
          <w:rtl/>
        </w:rPr>
        <w:t xml:space="preserve"> מזיק שגרם לנזק ורופא התרשל ברשלנות רפואי</w:t>
      </w:r>
      <w:r w:rsidR="00013BD1">
        <w:rPr>
          <w:rFonts w:hint="cs"/>
          <w:rtl/>
        </w:rPr>
        <w:t>ת</w:t>
      </w:r>
      <w:r w:rsidR="00B75068">
        <w:rPr>
          <w:rFonts w:hint="cs"/>
          <w:rtl/>
        </w:rPr>
        <w:t xml:space="preserve"> אבל הנזק שנגרם הוא לא נזק וודאי, יש אי וודאות לגבי הנזק. אם לא היה רשלנות, זה לא היה מבטיח החלמה מלאה </w:t>
      </w:r>
      <w:r w:rsidR="00B75068">
        <w:rPr>
          <w:rtl/>
        </w:rPr>
        <w:t>–</w:t>
      </w:r>
      <w:r w:rsidR="00B75068">
        <w:rPr>
          <w:rFonts w:hint="cs"/>
          <w:rtl/>
        </w:rPr>
        <w:t xml:space="preserve"> מה צריך להיות הפיצוי?</w:t>
      </w:r>
    </w:p>
    <w:p w14:paraId="14DBF9E2" w14:textId="688F7C3A" w:rsidR="0014717C" w:rsidRDefault="00B37353" w:rsidP="003F1812">
      <w:pPr>
        <w:pStyle w:val="a8"/>
        <w:numPr>
          <w:ilvl w:val="0"/>
          <w:numId w:val="3"/>
        </w:numPr>
      </w:pPr>
      <w:r>
        <w:rPr>
          <w:rFonts w:hint="cs"/>
          <w:rtl/>
        </w:rPr>
        <w:t>קניין</w:t>
      </w:r>
      <w:r w:rsidR="0014717C">
        <w:rPr>
          <w:rFonts w:hint="cs"/>
          <w:rtl/>
        </w:rPr>
        <w:t xml:space="preserve">: יש לי כרטיס לוטו ומישהו גונב לי אותו </w:t>
      </w:r>
      <w:r w:rsidR="0014717C">
        <w:rPr>
          <w:rtl/>
        </w:rPr>
        <w:t>–</w:t>
      </w:r>
      <w:r w:rsidR="0014717C">
        <w:rPr>
          <w:rFonts w:hint="cs"/>
          <w:rtl/>
        </w:rPr>
        <w:t xml:space="preserve"> איזה פיצוי הגנב חייב לי?</w:t>
      </w:r>
    </w:p>
    <w:p w14:paraId="639DA8E4" w14:textId="77777777" w:rsidR="00C13664" w:rsidRDefault="00C13664" w:rsidP="00C13664"/>
    <w:p w14:paraId="1EDF616E" w14:textId="70E1816A" w:rsidR="00A57AE6" w:rsidRDefault="00A57AE6" w:rsidP="003F1812">
      <w:pPr>
        <w:pStyle w:val="1"/>
        <w:rPr>
          <w:rtl/>
        </w:rPr>
      </w:pPr>
      <w:bookmarkStart w:id="6" w:name="_Toc77769843"/>
      <w:r>
        <w:rPr>
          <w:rFonts w:hint="cs"/>
          <w:rtl/>
        </w:rPr>
        <w:t xml:space="preserve">שיעור 7 </w:t>
      </w:r>
      <w:r w:rsidR="0032360E">
        <w:rPr>
          <w:rtl/>
        </w:rPr>
        <w:t>–</w:t>
      </w:r>
      <w:r w:rsidR="0032360E">
        <w:rPr>
          <w:rFonts w:hint="cs"/>
          <w:rtl/>
        </w:rPr>
        <w:t xml:space="preserve"> המשך תיאוריה </w:t>
      </w:r>
      <w:r w:rsidR="003A6F7E">
        <w:rPr>
          <w:rFonts w:hint="cs"/>
          <w:rtl/>
        </w:rPr>
        <w:t xml:space="preserve">והתחלה של תרופות במשפט הפרטי </w:t>
      </w:r>
      <w:r>
        <w:rPr>
          <w:rFonts w:hint="cs"/>
          <w:rtl/>
        </w:rPr>
        <w:t>(</w:t>
      </w:r>
      <w:r w:rsidR="00353ED0">
        <w:rPr>
          <w:rFonts w:hint="cs"/>
          <w:rtl/>
        </w:rPr>
        <w:t>09.05)</w:t>
      </w:r>
      <w:bookmarkEnd w:id="6"/>
    </w:p>
    <w:p w14:paraId="7E7B0824" w14:textId="3ABA2C05" w:rsidR="00353ED0" w:rsidRDefault="0032360E" w:rsidP="003F1812">
      <w:pPr>
        <w:rPr>
          <w:b/>
          <w:bCs/>
          <w:u w:val="single"/>
          <w:rtl/>
        </w:rPr>
      </w:pPr>
      <w:r>
        <w:rPr>
          <w:rFonts w:hint="cs"/>
          <w:b/>
          <w:bCs/>
          <w:u w:val="single"/>
          <w:rtl/>
        </w:rPr>
        <w:t xml:space="preserve">תרופות בראי הניתוח הכלכלי של המשפט </w:t>
      </w:r>
      <w:r>
        <w:rPr>
          <w:b/>
          <w:bCs/>
          <w:u w:val="single"/>
          <w:rtl/>
        </w:rPr>
        <w:t>–</w:t>
      </w:r>
      <w:r>
        <w:rPr>
          <w:rFonts w:hint="cs"/>
          <w:b/>
          <w:bCs/>
          <w:u w:val="single"/>
          <w:rtl/>
        </w:rPr>
        <w:t xml:space="preserve"> נזיקין</w:t>
      </w:r>
    </w:p>
    <w:p w14:paraId="56814E53" w14:textId="0344EBFD" w:rsidR="00345655" w:rsidRDefault="00345655" w:rsidP="003F1812">
      <w:pPr>
        <w:rPr>
          <w:rtl/>
        </w:rPr>
      </w:pPr>
      <w:r>
        <w:rPr>
          <w:rFonts w:hint="cs"/>
          <w:rtl/>
        </w:rPr>
        <w:lastRenderedPageBreak/>
        <w:t xml:space="preserve">יש </w:t>
      </w:r>
      <w:r w:rsidR="00E7694D">
        <w:rPr>
          <w:rFonts w:hint="cs"/>
          <w:rtl/>
        </w:rPr>
        <w:t>מצבים בהם ה</w:t>
      </w:r>
      <w:r>
        <w:rPr>
          <w:rFonts w:hint="cs"/>
          <w:rtl/>
        </w:rPr>
        <w:t>פיצוי</w:t>
      </w:r>
      <w:r w:rsidR="00E7694D">
        <w:rPr>
          <w:rFonts w:hint="cs"/>
          <w:rtl/>
        </w:rPr>
        <w:t xml:space="preserve"> תלוי בשאלה האם הייתה התרשלות ויש פיצוי שיתקבל בין אם הייתה רשלנות ובין אם לא (=אחריות מוגברת/ מוחלטת).</w:t>
      </w:r>
      <w:r>
        <w:rPr>
          <w:rFonts w:hint="cs"/>
          <w:rtl/>
        </w:rPr>
        <w:t xml:space="preserve"> </w:t>
      </w:r>
    </w:p>
    <w:p w14:paraId="6148E20E" w14:textId="3D5F9DC5" w:rsidR="00C179FB" w:rsidRDefault="00C179FB" w:rsidP="003F1812">
      <w:pPr>
        <w:rPr>
          <w:rtl/>
        </w:rPr>
      </w:pPr>
      <w:r w:rsidRPr="005E0515">
        <w:rPr>
          <w:rFonts w:hint="cs"/>
          <w:color w:val="538135" w:themeColor="accent6" w:themeShade="BF"/>
          <w:rtl/>
        </w:rPr>
        <w:t xml:space="preserve">בכל זאת יש הבדלים בין שני המשטרים </w:t>
      </w:r>
      <w:r w:rsidRPr="005E0515">
        <w:rPr>
          <w:color w:val="538135" w:themeColor="accent6" w:themeShade="BF"/>
          <w:rtl/>
        </w:rPr>
        <w:t>–</w:t>
      </w:r>
      <w:r w:rsidRPr="005E0515">
        <w:rPr>
          <w:rFonts w:hint="cs"/>
          <w:color w:val="538135" w:themeColor="accent6" w:themeShade="BF"/>
          <w:rtl/>
        </w:rPr>
        <w:t xml:space="preserve"> השפעה על רמת הפעילות של הצדדים</w:t>
      </w:r>
      <w:r>
        <w:rPr>
          <w:rFonts w:hint="cs"/>
          <w:rtl/>
        </w:rPr>
        <w:t>. לדוג': רכבת שנוסעת 3 פעמים בשבוע. עוברת ליד חווה, ומידי פעם יוצאים ממנה גיצים שגורמים לשרפות. נניח: טכנולוגית, הרכבת לא יכולה למנוע את הנזק בכלל.</w:t>
      </w:r>
    </w:p>
    <w:p w14:paraId="18346CC1" w14:textId="796D139D" w:rsidR="000177B9" w:rsidRPr="005E0515" w:rsidRDefault="000177B9" w:rsidP="003F1812">
      <w:pPr>
        <w:rPr>
          <w:b/>
          <w:bCs/>
          <w:rtl/>
        </w:rPr>
      </w:pPr>
      <w:r w:rsidRPr="005E0515">
        <w:rPr>
          <w:rFonts w:hint="cs"/>
          <w:b/>
          <w:bCs/>
          <w:rtl/>
        </w:rPr>
        <w:t>מה בכל זאת ההבדל בין שני המשטרים?</w:t>
      </w:r>
    </w:p>
    <w:p w14:paraId="689670A2" w14:textId="7738AB6E" w:rsidR="000177B9" w:rsidRDefault="000177B9" w:rsidP="003F1812">
      <w:pPr>
        <w:rPr>
          <w:rtl/>
        </w:rPr>
      </w:pPr>
      <w:r>
        <w:rPr>
          <w:rFonts w:hint="cs"/>
          <w:rtl/>
        </w:rPr>
        <w:t xml:space="preserve">תחת כלל של </w:t>
      </w:r>
      <w:r w:rsidRPr="00D2578A">
        <w:rPr>
          <w:rFonts w:hint="cs"/>
          <w:color w:val="538135" w:themeColor="accent6" w:themeShade="BF"/>
          <w:rtl/>
        </w:rPr>
        <w:t>רשלנות</w:t>
      </w:r>
      <w:r>
        <w:rPr>
          <w:rFonts w:hint="cs"/>
          <w:rtl/>
        </w:rPr>
        <w:t xml:space="preserve">, הרכבת לא התרשלה, ולכן היא </w:t>
      </w:r>
      <w:r w:rsidRPr="00D2578A">
        <w:rPr>
          <w:rFonts w:hint="cs"/>
          <w:color w:val="538135" w:themeColor="accent6" w:themeShade="BF"/>
          <w:rtl/>
        </w:rPr>
        <w:t>לא תשלם פיצוי לבעל החווה וגם לא תשנה דבר בפעילות שלה</w:t>
      </w:r>
      <w:r>
        <w:rPr>
          <w:rFonts w:hint="cs"/>
          <w:rtl/>
        </w:rPr>
        <w:t xml:space="preserve">. אבל תחת כלל של </w:t>
      </w:r>
      <w:r w:rsidRPr="00D2578A">
        <w:rPr>
          <w:rFonts w:hint="cs"/>
          <w:color w:val="538135" w:themeColor="accent6" w:themeShade="BF"/>
          <w:rtl/>
        </w:rPr>
        <w:t>אחריות מוגברת</w:t>
      </w:r>
      <w:r w:rsidR="0067402F">
        <w:rPr>
          <w:rFonts w:hint="cs"/>
          <w:rtl/>
        </w:rPr>
        <w:t xml:space="preserve"> (או מוחלטת)</w:t>
      </w:r>
      <w:r>
        <w:rPr>
          <w:rFonts w:hint="cs"/>
          <w:rtl/>
        </w:rPr>
        <w:t xml:space="preserve">, הרכבת כן </w:t>
      </w:r>
      <w:r w:rsidRPr="00D2578A">
        <w:rPr>
          <w:rFonts w:hint="cs"/>
          <w:color w:val="538135" w:themeColor="accent6" w:themeShade="BF"/>
          <w:rtl/>
        </w:rPr>
        <w:t>תשלם פיצוי על כל נזק שנגרם לחווה, ולכן היא עשויה להפחית מפעילותה</w:t>
      </w:r>
      <w:r>
        <w:rPr>
          <w:rFonts w:hint="cs"/>
          <w:rtl/>
        </w:rPr>
        <w:t>.</w:t>
      </w:r>
      <w:r w:rsidR="00C658CD">
        <w:rPr>
          <w:rFonts w:hint="cs"/>
          <w:rtl/>
        </w:rPr>
        <w:t xml:space="preserve"> </w:t>
      </w:r>
    </w:p>
    <w:p w14:paraId="5415916C" w14:textId="2ED023E4" w:rsidR="00BC2606" w:rsidRDefault="00BC2606" w:rsidP="003F1812">
      <w:pPr>
        <w:rPr>
          <w:b/>
          <w:bCs/>
          <w:rtl/>
        </w:rPr>
      </w:pPr>
      <w:r w:rsidRPr="00BC2606">
        <w:rPr>
          <w:rFonts w:hint="cs"/>
          <w:b/>
          <w:bCs/>
          <w:rtl/>
        </w:rPr>
        <w:t>ביקורת אפשרית על כלל של אחריות מוגברת לאור דוג' זו</w:t>
      </w:r>
    </w:p>
    <w:p w14:paraId="01FD9AED" w14:textId="4377B0B8" w:rsidR="00BC2606" w:rsidRDefault="006B5CC1" w:rsidP="003F1812">
      <w:pPr>
        <w:rPr>
          <w:rtl/>
        </w:rPr>
      </w:pPr>
      <w:r>
        <w:rPr>
          <w:rFonts w:hint="cs"/>
          <w:rtl/>
        </w:rPr>
        <w:t xml:space="preserve">החוואי יודע שהוא יפוצה בכל מקרה ולכן אין לו שום תמריץ לנסות למנוע את הנזק. </w:t>
      </w:r>
      <w:r w:rsidR="002E012C">
        <w:rPr>
          <w:rFonts w:hint="cs"/>
          <w:rtl/>
        </w:rPr>
        <w:t xml:space="preserve">בנוסף, </w:t>
      </w:r>
      <w:r w:rsidR="005D46EE">
        <w:rPr>
          <w:rFonts w:hint="cs"/>
          <w:rtl/>
        </w:rPr>
        <w:t>אפשר לטעון שצריך להשוות את העלות שכרוכה בשינוי רמת הפעילות של החוואי מול העלות שכרוכה בשינוי רמת הפעילות של הרכבת בכלל של אחריות מוגברת ולהשוות ולראות מה נכון יותר במקרה זה.</w:t>
      </w:r>
    </w:p>
    <w:p w14:paraId="61C362FA" w14:textId="35B95748" w:rsidR="004074CA" w:rsidRDefault="004074CA" w:rsidP="003F1812">
      <w:pPr>
        <w:rPr>
          <w:u w:val="single"/>
          <w:rtl/>
        </w:rPr>
      </w:pPr>
      <w:r>
        <w:rPr>
          <w:rFonts w:hint="cs"/>
          <w:u w:val="single"/>
          <w:rtl/>
        </w:rPr>
        <w:t>ההבדל בין אחריות מוחלטת לאחריות מוגברת</w:t>
      </w:r>
    </w:p>
    <w:p w14:paraId="2256407F" w14:textId="64E376C0" w:rsidR="004074CA" w:rsidRDefault="004074CA" w:rsidP="003F1812">
      <w:pPr>
        <w:rPr>
          <w:rtl/>
        </w:rPr>
      </w:pPr>
      <w:r>
        <w:rPr>
          <w:rFonts w:hint="cs"/>
          <w:rtl/>
        </w:rPr>
        <w:t xml:space="preserve">ההבדל ביניהם </w:t>
      </w:r>
      <w:r w:rsidRPr="00E5418C">
        <w:rPr>
          <w:rFonts w:hint="cs"/>
          <w:color w:val="538135" w:themeColor="accent6" w:themeShade="BF"/>
          <w:rtl/>
        </w:rPr>
        <w:t>נוגע לשאלת האשם התורם</w:t>
      </w:r>
      <w:r>
        <w:rPr>
          <w:rFonts w:hint="cs"/>
          <w:rtl/>
        </w:rPr>
        <w:t xml:space="preserve">. באחריות מוגברת נתחשב </w:t>
      </w:r>
      <w:proofErr w:type="spellStart"/>
      <w:r>
        <w:rPr>
          <w:rFonts w:hint="cs"/>
          <w:rtl/>
        </w:rPr>
        <w:t>באשמו</w:t>
      </w:r>
      <w:proofErr w:type="spellEnd"/>
      <w:r>
        <w:rPr>
          <w:rFonts w:hint="cs"/>
          <w:rtl/>
        </w:rPr>
        <w:t xml:space="preserve"> התורם של הניזוק (יש מצב ש</w:t>
      </w:r>
      <w:r w:rsidR="006208A5">
        <w:rPr>
          <w:rFonts w:hint="cs"/>
          <w:rtl/>
        </w:rPr>
        <w:t>פחית בעקבות זה בפיצוי). באחריות מוחלטת יש מצב שנתחשב באשם התורם של הניזוק אבל רק במצבים מאוד קיצוניים. כעיקרון לא נתייחס לאשם התורם, גם אם יש לו אחד כזה.</w:t>
      </w:r>
      <w:r w:rsidR="009A42B8">
        <w:rPr>
          <w:rFonts w:hint="cs"/>
          <w:rtl/>
        </w:rPr>
        <w:t xml:space="preserve"> למשל בחוק האחריות למוצרים פגומים, רק אם יש איזו אחריות מאוד ספציפית על הניזוק, לא תחול האחריות על הייצרן. זו דוג' לאחריות מוחלטת. במשפט הישראלי </w:t>
      </w:r>
      <w:r w:rsidR="009A42B8">
        <w:rPr>
          <w:rtl/>
        </w:rPr>
        <w:t>–</w:t>
      </w:r>
      <w:r w:rsidR="009A42B8">
        <w:rPr>
          <w:rFonts w:hint="cs"/>
          <w:rtl/>
        </w:rPr>
        <w:t xml:space="preserve"> גם אחריות מוחלטת יש אי קטן שמאפשר קיזוז מהפיצוי.</w:t>
      </w:r>
    </w:p>
    <w:p w14:paraId="054F8DA1" w14:textId="538F7AAC" w:rsidR="00E5418C" w:rsidRDefault="00E5418C" w:rsidP="003F1812">
      <w:pPr>
        <w:rPr>
          <w:rtl/>
        </w:rPr>
      </w:pPr>
      <w:r>
        <w:rPr>
          <w:rFonts w:hint="cs"/>
          <w:rtl/>
        </w:rPr>
        <w:t xml:space="preserve">זה לא משנה לדוג' של הרכבת כי לא מסתכלים על האשם התורם של הניזוק. </w:t>
      </w:r>
    </w:p>
    <w:p w14:paraId="4261EF67" w14:textId="43153163" w:rsidR="00666187" w:rsidRDefault="00112651" w:rsidP="003F1812">
      <w:pPr>
        <w:rPr>
          <w:b/>
          <w:bCs/>
          <w:u w:val="single"/>
          <w:rtl/>
        </w:rPr>
      </w:pPr>
      <w:r>
        <w:rPr>
          <w:rFonts w:hint="cs"/>
          <w:b/>
          <w:bCs/>
          <w:u w:val="single"/>
          <w:rtl/>
        </w:rPr>
        <w:t>אתא נ שוורץ</w:t>
      </w:r>
    </w:p>
    <w:p w14:paraId="1F146D39" w14:textId="3335081B" w:rsidR="00112651" w:rsidRPr="006D72A4" w:rsidRDefault="00112651" w:rsidP="003F1812">
      <w:pPr>
        <w:rPr>
          <w:u w:val="single"/>
          <w:rtl/>
        </w:rPr>
      </w:pPr>
      <w:r w:rsidRPr="006D72A4">
        <w:rPr>
          <w:rFonts w:hint="cs"/>
          <w:u w:val="single"/>
          <w:rtl/>
        </w:rPr>
        <w:t>כיצד ניתן להבין את פס"ד לאור כללי הגנה מסוג אחריות וקניין מבית מדרשם של קלברז</w:t>
      </w:r>
      <w:r w:rsidR="005F15F1" w:rsidRPr="006D72A4">
        <w:rPr>
          <w:rFonts w:hint="cs"/>
          <w:u w:val="single"/>
          <w:rtl/>
        </w:rPr>
        <w:t xml:space="preserve">י ומלמד? </w:t>
      </w:r>
    </w:p>
    <w:p w14:paraId="72142352" w14:textId="5BC95DA4" w:rsidR="00613DA6" w:rsidRDefault="00E92543" w:rsidP="003F1812">
      <w:pPr>
        <w:rPr>
          <w:rtl/>
        </w:rPr>
      </w:pPr>
      <w:r>
        <w:rPr>
          <w:rFonts w:hint="cs"/>
          <w:rtl/>
        </w:rPr>
        <w:t xml:space="preserve">עלויות עסקה נמוכות יובילו להגנה חזקה </w:t>
      </w:r>
      <w:r w:rsidR="00040F5D">
        <w:rPr>
          <w:rFonts w:hint="cs"/>
          <w:rtl/>
        </w:rPr>
        <w:t>ש</w:t>
      </w:r>
      <w:r>
        <w:rPr>
          <w:rFonts w:hint="cs"/>
          <w:rtl/>
        </w:rPr>
        <w:t>ל צו מניעה ועלויות עסקה גבוהות יובילו להגנה חלשה יו</w:t>
      </w:r>
      <w:r w:rsidR="006C2FB6">
        <w:rPr>
          <w:rFonts w:hint="cs"/>
          <w:rtl/>
        </w:rPr>
        <w:t>ת</w:t>
      </w:r>
      <w:r>
        <w:rPr>
          <w:rFonts w:hint="cs"/>
          <w:rtl/>
        </w:rPr>
        <w:t>ר כדוגמת פיצוי. עלויות עסקה גבוהות יכולות להגרם מכל מיני תופעות לא רצויות כמו מו"מ ארוך. ואז גם אם העסקה יעילה, היא לא תקרה.</w:t>
      </w:r>
      <w:r w:rsidR="00362022">
        <w:rPr>
          <w:rFonts w:hint="cs"/>
          <w:rtl/>
        </w:rPr>
        <w:t xml:space="preserve"> </w:t>
      </w:r>
      <w:r w:rsidR="00362022" w:rsidRPr="00544DD6">
        <w:rPr>
          <w:rFonts w:hint="cs"/>
          <w:color w:val="538135" w:themeColor="accent6" w:themeShade="BF"/>
          <w:rtl/>
        </w:rPr>
        <w:t>דרך הרעיון של לתת פיצוי ולא צו מניעה במקומות שביהמ</w:t>
      </w:r>
      <w:r w:rsidR="00335BFB" w:rsidRPr="00544DD6">
        <w:rPr>
          <w:rFonts w:hint="cs"/>
          <w:color w:val="538135" w:themeColor="accent6" w:themeShade="BF"/>
          <w:rtl/>
        </w:rPr>
        <w:t>"</w:t>
      </w:r>
      <w:r w:rsidR="00362022" w:rsidRPr="00544DD6">
        <w:rPr>
          <w:rFonts w:hint="cs"/>
          <w:color w:val="538135" w:themeColor="accent6" w:themeShade="BF"/>
          <w:rtl/>
        </w:rPr>
        <w:t xml:space="preserve">ש רואה שהייתה יכולה להיות עסקה יעילה ולא הייתה </w:t>
      </w:r>
      <w:r w:rsidR="002D2C30" w:rsidRPr="00544DD6">
        <w:rPr>
          <w:rFonts w:hint="cs"/>
          <w:color w:val="538135" w:themeColor="accent6" w:themeShade="BF"/>
          <w:rtl/>
        </w:rPr>
        <w:t xml:space="preserve">בגלל עלויות עסקה גבוהות </w:t>
      </w:r>
      <w:r w:rsidR="00335BFB" w:rsidRPr="00544DD6">
        <w:rPr>
          <w:color w:val="538135" w:themeColor="accent6" w:themeShade="BF"/>
          <w:rtl/>
        </w:rPr>
        <w:t>–</w:t>
      </w:r>
      <w:r w:rsidR="002D2C30" w:rsidRPr="00544DD6">
        <w:rPr>
          <w:rFonts w:hint="cs"/>
          <w:color w:val="538135" w:themeColor="accent6" w:themeShade="BF"/>
          <w:rtl/>
        </w:rPr>
        <w:t xml:space="preserve"> </w:t>
      </w:r>
      <w:r w:rsidR="00335BFB" w:rsidRPr="00544DD6">
        <w:rPr>
          <w:rFonts w:hint="cs"/>
          <w:color w:val="538135" w:themeColor="accent6" w:themeShade="BF"/>
          <w:rtl/>
        </w:rPr>
        <w:t xml:space="preserve">אז </w:t>
      </w:r>
      <w:r w:rsidR="006F0D9B" w:rsidRPr="00544DD6">
        <w:rPr>
          <w:rFonts w:hint="cs"/>
          <w:color w:val="538135" w:themeColor="accent6" w:themeShade="BF"/>
          <w:rtl/>
        </w:rPr>
        <w:t>כשביהמ"ש</w:t>
      </w:r>
      <w:r w:rsidR="00335BFB" w:rsidRPr="00544DD6">
        <w:rPr>
          <w:rFonts w:hint="cs"/>
          <w:color w:val="538135" w:themeColor="accent6" w:themeShade="BF"/>
          <w:rtl/>
        </w:rPr>
        <w:t xml:space="preserve"> נותן את הפיצוי הוא נותן כלל יעיל לצדדים שבעתיד (אם </w:t>
      </w:r>
      <w:r w:rsidR="001C449D" w:rsidRPr="00544DD6">
        <w:rPr>
          <w:rFonts w:hint="cs"/>
          <w:color w:val="538135" w:themeColor="accent6" w:themeShade="BF"/>
          <w:rtl/>
        </w:rPr>
        <w:t>לא נעשה עלויות עסקה יעילות, נקבל פיצוי ולא צו מניעה)</w:t>
      </w:r>
      <w:r w:rsidR="001C449D">
        <w:rPr>
          <w:rFonts w:hint="cs"/>
          <w:rtl/>
        </w:rPr>
        <w:t>.</w:t>
      </w:r>
      <w:r w:rsidR="000177FF">
        <w:rPr>
          <w:rFonts w:hint="cs"/>
          <w:rtl/>
        </w:rPr>
        <w:t xml:space="preserve"> </w:t>
      </w:r>
    </w:p>
    <w:p w14:paraId="1484CB41" w14:textId="66293D83" w:rsidR="0024708A" w:rsidRDefault="00A167F6" w:rsidP="003F1812">
      <w:pPr>
        <w:rPr>
          <w:rtl/>
        </w:rPr>
      </w:pPr>
      <w:r>
        <w:rPr>
          <w:rFonts w:hint="cs"/>
          <w:b/>
          <w:bCs/>
          <w:rtl/>
        </w:rPr>
        <w:t>אתא נ משרד האוצר:</w:t>
      </w:r>
      <w:r>
        <w:rPr>
          <w:rFonts w:hint="cs"/>
          <w:rtl/>
        </w:rPr>
        <w:t xml:space="preserve"> התובעים באתא ביקשו מהמפעל שהוא ירכוש מהם את הנכס במחיר שהוא יותר גבוה ממחיר השוק</w:t>
      </w:r>
      <w:r w:rsidR="00593D19">
        <w:rPr>
          <w:rFonts w:hint="cs"/>
          <w:rtl/>
        </w:rPr>
        <w:t xml:space="preserve"> (פי 3)</w:t>
      </w:r>
      <w:r>
        <w:rPr>
          <w:rFonts w:hint="cs"/>
          <w:rtl/>
        </w:rPr>
        <w:t xml:space="preserve">. המפעל טוען שהוא לא יכול לפצות בפיצויים גבוהים כי </w:t>
      </w:r>
      <w:r w:rsidR="00593D19">
        <w:rPr>
          <w:rFonts w:hint="cs"/>
          <w:rtl/>
        </w:rPr>
        <w:t>אז כל השכנים יבקשו גם פיצויים גבוהים</w:t>
      </w:r>
      <w:r w:rsidR="00271349">
        <w:rPr>
          <w:rFonts w:hint="cs"/>
          <w:rtl/>
        </w:rPr>
        <w:t xml:space="preserve"> (ואז הוא יפשוט את הרגל)</w:t>
      </w:r>
      <w:r w:rsidR="00593D19">
        <w:rPr>
          <w:rFonts w:hint="cs"/>
          <w:rtl/>
        </w:rPr>
        <w:t>.</w:t>
      </w:r>
      <w:r w:rsidR="00271349">
        <w:rPr>
          <w:rFonts w:hint="cs"/>
          <w:rtl/>
        </w:rPr>
        <w:t xml:space="preserve"> התובעים לא מוכנים לרדת משום דרישה. המפעל פונה אל שר האוצר</w:t>
      </w:r>
      <w:r w:rsidR="00BD5521">
        <w:rPr>
          <w:rFonts w:hint="cs"/>
          <w:rtl/>
        </w:rPr>
        <w:t xml:space="preserve"> והגלגול הזה הוא עתירה לבג"ץ ושם מבקשים להפעיל את סמכות שר האוצר לפי פקודת הקרקעות </w:t>
      </w:r>
      <w:r w:rsidR="008C6A06">
        <w:rPr>
          <w:rFonts w:hint="cs"/>
          <w:rtl/>
        </w:rPr>
        <w:t xml:space="preserve">ששם כתוב שיש אפשרות לשר האוצר להפקיע את הנכס מבעלות פרטית כשהרכישה הזו מועילה לציבור. בעלי המפעל הבינו שזה המוצא האחרון שיאפשר את קיום המפעל. </w:t>
      </w:r>
      <w:r w:rsidR="00200BB1">
        <w:rPr>
          <w:rFonts w:hint="cs"/>
          <w:rtl/>
        </w:rPr>
        <w:t>שוורץ עותרים לעליון והעתירה הספציפית מוגשת שהייתה בעיה עם הפרסום ברשומות והם מנסים לעצור את ההפקעה של שר האוצר כי הם טוענים שמדובר בהליך חסר תועלת. ביהמ</w:t>
      </w:r>
      <w:r w:rsidR="001D7A16">
        <w:rPr>
          <w:rFonts w:hint="cs"/>
          <w:rtl/>
        </w:rPr>
        <w:t>"</w:t>
      </w:r>
      <w:r w:rsidR="00200BB1">
        <w:rPr>
          <w:rFonts w:hint="cs"/>
          <w:rtl/>
        </w:rPr>
        <w:t xml:space="preserve">ש העליון מתעסק בשאלה </w:t>
      </w:r>
      <w:r w:rsidR="00200BB1">
        <w:rPr>
          <w:rtl/>
        </w:rPr>
        <w:t>–</w:t>
      </w:r>
      <w:r w:rsidR="00200BB1">
        <w:rPr>
          <w:rFonts w:hint="cs"/>
          <w:rtl/>
        </w:rPr>
        <w:t xml:space="preserve"> מה קורה עם מאזן </w:t>
      </w:r>
      <w:r w:rsidR="001D7A16">
        <w:rPr>
          <w:rFonts w:hint="cs"/>
          <w:rtl/>
        </w:rPr>
        <w:t xml:space="preserve">הנוחיות? </w:t>
      </w:r>
      <w:r w:rsidR="00200BB1">
        <w:rPr>
          <w:rFonts w:hint="cs"/>
          <w:rtl/>
        </w:rPr>
        <w:t>עם הפגיעה הכלכלית שקורת פה? איפה ההתמודדות עם ההתנהגות הסחטנית לכאורה של העותרים? ביהמ</w:t>
      </w:r>
      <w:r w:rsidR="001D7A16">
        <w:rPr>
          <w:rFonts w:hint="cs"/>
          <w:rtl/>
        </w:rPr>
        <w:t>"</w:t>
      </w:r>
      <w:r w:rsidR="00200BB1">
        <w:rPr>
          <w:rFonts w:hint="cs"/>
          <w:rtl/>
        </w:rPr>
        <w:t>ש</w:t>
      </w:r>
      <w:r w:rsidR="00593D19">
        <w:rPr>
          <w:rFonts w:hint="cs"/>
          <w:rtl/>
        </w:rPr>
        <w:t xml:space="preserve"> </w:t>
      </w:r>
      <w:r w:rsidR="00200BB1">
        <w:rPr>
          <w:rFonts w:hint="cs"/>
          <w:rtl/>
        </w:rPr>
        <w:t>נאחז באמירה של שמגר בפס</w:t>
      </w:r>
      <w:r w:rsidR="004368DF">
        <w:rPr>
          <w:rFonts w:hint="cs"/>
          <w:rtl/>
        </w:rPr>
        <w:t>"</w:t>
      </w:r>
      <w:r w:rsidR="00200BB1">
        <w:rPr>
          <w:rFonts w:hint="cs"/>
          <w:rtl/>
        </w:rPr>
        <w:t>ד המקורי בו הוא אומר שאם ה</w:t>
      </w:r>
      <w:r w:rsidR="00227A24">
        <w:rPr>
          <w:rFonts w:hint="cs"/>
          <w:rtl/>
        </w:rPr>
        <w:t xml:space="preserve">מפעל יוכיח בעתיד שהמטרד לא ניתן לסילוק ולמעשה אפשר להסתכל על מאזן הנוחות ולראות </w:t>
      </w:r>
      <w:r w:rsidR="00880069">
        <w:rPr>
          <w:rFonts w:hint="cs"/>
          <w:rtl/>
        </w:rPr>
        <w:t>שיש נסיבות שמצריכות התבוננות שניה, אז המפעל יוכל לפנות לביהמ</w:t>
      </w:r>
      <w:r w:rsidR="00EA3B95">
        <w:rPr>
          <w:rFonts w:hint="cs"/>
          <w:rtl/>
        </w:rPr>
        <w:t>"</w:t>
      </w:r>
      <w:r w:rsidR="00880069">
        <w:rPr>
          <w:rFonts w:hint="cs"/>
          <w:rtl/>
        </w:rPr>
        <w:t xml:space="preserve">ש ולשנות את הוראותיו. השופטים יכולים לערוך ניתוח נוסף אשר שם דגש על </w:t>
      </w:r>
      <w:r w:rsidR="00880069" w:rsidRPr="007C1C7A">
        <w:rPr>
          <w:rFonts w:hint="cs"/>
          <w:color w:val="538135" w:themeColor="accent6" w:themeShade="BF"/>
          <w:rtl/>
        </w:rPr>
        <w:t>שיקולי יעילות</w:t>
      </w:r>
      <w:r w:rsidR="00880069">
        <w:rPr>
          <w:rFonts w:hint="cs"/>
          <w:rtl/>
        </w:rPr>
        <w:t xml:space="preserve">. רואים בניתוח שלהם את החיבור בין הניתוח הכלכלי למשפט עצמו. מוסבר שהמפעל מעסיק 300 עובדים </w:t>
      </w:r>
      <w:r w:rsidR="00880069">
        <w:rPr>
          <w:rtl/>
        </w:rPr>
        <w:t>–</w:t>
      </w:r>
      <w:r w:rsidR="00880069">
        <w:rPr>
          <w:rFonts w:hint="cs"/>
          <w:rtl/>
        </w:rPr>
        <w:t xml:space="preserve"> מפעל חשוב. </w:t>
      </w:r>
      <w:r w:rsidR="00BE60BD">
        <w:rPr>
          <w:rFonts w:hint="cs"/>
          <w:rtl/>
        </w:rPr>
        <w:t xml:space="preserve">בנוסף, התובעים מתנהגים בצורה סחטנית </w:t>
      </w:r>
      <w:r w:rsidR="00BE60BD">
        <w:rPr>
          <w:rtl/>
        </w:rPr>
        <w:t>–</w:t>
      </w:r>
      <w:r w:rsidR="00BE60BD">
        <w:rPr>
          <w:rFonts w:hint="cs"/>
          <w:rtl/>
        </w:rPr>
        <w:t xml:space="preserve"> יש פה בעיה, עסקה יעילה שיכלה לקרות אך לא התרחשה בגלל הסחטנות</w:t>
      </w:r>
      <w:r w:rsidR="00054046">
        <w:rPr>
          <w:rFonts w:hint="cs"/>
          <w:rtl/>
        </w:rPr>
        <w:t xml:space="preserve">, נוצר </w:t>
      </w:r>
      <w:r w:rsidR="00054046">
        <w:rPr>
          <w:rFonts w:hint="cs"/>
          <w:rtl/>
        </w:rPr>
        <w:lastRenderedPageBreak/>
        <w:t>מצב של שיווי משקל לא בריא. ביהמ</w:t>
      </w:r>
      <w:r w:rsidR="00EA3B95">
        <w:rPr>
          <w:rFonts w:hint="cs"/>
          <w:rtl/>
        </w:rPr>
        <w:t>"</w:t>
      </w:r>
      <w:r w:rsidR="00054046">
        <w:rPr>
          <w:rFonts w:hint="cs"/>
          <w:rtl/>
        </w:rPr>
        <w:t xml:space="preserve">ש מציין שאחרי שכל מה שעשה המפעל, הוא היה צריך למצוא דרך למנוע את התוצאה של סגירתו אבל </w:t>
      </w:r>
      <w:r w:rsidR="00C14517">
        <w:rPr>
          <w:rFonts w:hint="cs"/>
          <w:rtl/>
        </w:rPr>
        <w:t xml:space="preserve">בגלל שהתובעים לא הסכימו למכור את הדירה שלהם במחיר השוק, כל מה שנותר בידי המפעל לעשות הוא לפנות לשר </w:t>
      </w:r>
      <w:r w:rsidR="00390FF9">
        <w:rPr>
          <w:rFonts w:hint="cs"/>
          <w:rtl/>
        </w:rPr>
        <w:t>האוצר לפעול לפי פקודת הקרקעות. ביהמ</w:t>
      </w:r>
      <w:r w:rsidR="00EA3B95">
        <w:rPr>
          <w:rFonts w:hint="cs"/>
          <w:rtl/>
        </w:rPr>
        <w:t>"</w:t>
      </w:r>
      <w:r w:rsidR="00390FF9">
        <w:rPr>
          <w:rFonts w:hint="cs"/>
          <w:rtl/>
        </w:rPr>
        <w:t>ש ביטל את צו המניעה ואת צו הביניי</w:t>
      </w:r>
      <w:r w:rsidR="00F35C5C">
        <w:rPr>
          <w:rFonts w:hint="cs"/>
          <w:rtl/>
        </w:rPr>
        <w:t>ם ופסק פיצויים כערך השוק</w:t>
      </w:r>
      <w:r w:rsidR="00390FF9">
        <w:rPr>
          <w:rFonts w:hint="cs"/>
          <w:rtl/>
        </w:rPr>
        <w:t xml:space="preserve">. </w:t>
      </w:r>
    </w:p>
    <w:p w14:paraId="3590BC8C" w14:textId="615032D2" w:rsidR="00EA3B95" w:rsidRDefault="00EA3B95" w:rsidP="003F1812">
      <w:pPr>
        <w:rPr>
          <w:rtl/>
        </w:rPr>
      </w:pPr>
      <w:r>
        <w:rPr>
          <w:rFonts w:hint="cs"/>
          <w:rtl/>
        </w:rPr>
        <w:t xml:space="preserve">על רקע ההתפתחות של הכתיבה המאוד רצינית הכלכלית של המשפט ועל רקע ההפנמה של הכתיבה הזאת באקדמיה וגם בביהמ"ש, נכתב פס"ד זה. </w:t>
      </w:r>
    </w:p>
    <w:p w14:paraId="5CBA81AC" w14:textId="6BDE3679" w:rsidR="007F77B0" w:rsidRDefault="008C60DC" w:rsidP="003F1812">
      <w:pPr>
        <w:rPr>
          <w:rtl/>
        </w:rPr>
      </w:pPr>
      <w:r>
        <w:rPr>
          <w:rFonts w:hint="cs"/>
          <w:rtl/>
        </w:rPr>
        <w:t>בשורה התחתונה, ביהמ</w:t>
      </w:r>
      <w:r w:rsidR="00A51C49">
        <w:rPr>
          <w:rFonts w:hint="cs"/>
          <w:rtl/>
        </w:rPr>
        <w:t>"</w:t>
      </w:r>
      <w:r>
        <w:rPr>
          <w:rFonts w:hint="cs"/>
          <w:rtl/>
        </w:rPr>
        <w:t>ש יישם את הרעיונות שלמדנו עליהם מהמא</w:t>
      </w:r>
      <w:r w:rsidR="00A51C49">
        <w:rPr>
          <w:rFonts w:hint="cs"/>
          <w:rtl/>
        </w:rPr>
        <w:t>מ</w:t>
      </w:r>
      <w:r>
        <w:rPr>
          <w:rFonts w:hint="cs"/>
          <w:rtl/>
        </w:rPr>
        <w:t>ר של קלב</w:t>
      </w:r>
      <w:r w:rsidR="00DF0B0D">
        <w:rPr>
          <w:rFonts w:hint="cs"/>
          <w:rtl/>
        </w:rPr>
        <w:t>רז</w:t>
      </w:r>
      <w:r>
        <w:rPr>
          <w:rFonts w:hint="cs"/>
          <w:rtl/>
        </w:rPr>
        <w:t xml:space="preserve">י ומלמד בפס"ד </w:t>
      </w:r>
      <w:r w:rsidR="0036745A">
        <w:rPr>
          <w:rFonts w:hint="cs"/>
          <w:rtl/>
        </w:rPr>
        <w:t xml:space="preserve">זה </w:t>
      </w:r>
      <w:r w:rsidR="0036745A">
        <w:rPr>
          <w:rtl/>
        </w:rPr>
        <w:t>–</w:t>
      </w:r>
      <w:r w:rsidR="0036745A">
        <w:rPr>
          <w:rFonts w:hint="cs"/>
          <w:rtl/>
        </w:rPr>
        <w:t xml:space="preserve"> </w:t>
      </w:r>
      <w:r w:rsidRPr="004A0524">
        <w:rPr>
          <w:rFonts w:hint="cs"/>
          <w:color w:val="538135" w:themeColor="accent6" w:themeShade="BF"/>
          <w:rtl/>
        </w:rPr>
        <w:t xml:space="preserve">שכאשר הוא רואה שיש התנהגות סחטנית, א"א להגיע לעסקה יעילה, </w:t>
      </w:r>
      <w:r w:rsidR="003A1809" w:rsidRPr="004A0524">
        <w:rPr>
          <w:rFonts w:hint="cs"/>
          <w:color w:val="538135" w:themeColor="accent6" w:themeShade="BF"/>
          <w:rtl/>
        </w:rPr>
        <w:t>ולכן עסקה לא יכלה לקרות ולכן ביהמ"ש לא ייתן צו מניעה במקרה זה. זוהי דוג' יישומית ל</w:t>
      </w:r>
      <w:r w:rsidR="00AE4373" w:rsidRPr="004A0524">
        <w:rPr>
          <w:rFonts w:hint="cs"/>
          <w:color w:val="538135" w:themeColor="accent6" w:themeShade="BF"/>
          <w:rtl/>
        </w:rPr>
        <w:t>אמירה של קלברזי ומלמד שכאשר עלויות העסקה גבוהות, לא יינתן צו מניעה</w:t>
      </w:r>
      <w:r w:rsidR="00AE4373">
        <w:rPr>
          <w:rFonts w:hint="cs"/>
          <w:rtl/>
        </w:rPr>
        <w:t>.</w:t>
      </w:r>
    </w:p>
    <w:p w14:paraId="692434BC" w14:textId="2D080303" w:rsidR="00D8051F" w:rsidRDefault="00D8051F" w:rsidP="003F1812">
      <w:pPr>
        <w:rPr>
          <w:rtl/>
        </w:rPr>
      </w:pPr>
    </w:p>
    <w:p w14:paraId="27686774" w14:textId="2F2C3AD9" w:rsidR="00D8051F" w:rsidRDefault="00F855E3" w:rsidP="003F1812">
      <w:pPr>
        <w:rPr>
          <w:b/>
          <w:bCs/>
          <w:sz w:val="24"/>
          <w:szCs w:val="24"/>
          <w:u w:val="single"/>
          <w:rtl/>
        </w:rPr>
      </w:pPr>
      <w:r w:rsidRPr="00F855E3">
        <w:rPr>
          <w:rFonts w:hint="cs"/>
          <w:b/>
          <w:bCs/>
          <w:sz w:val="24"/>
          <w:szCs w:val="24"/>
          <w:u w:val="single"/>
          <w:rtl/>
        </w:rPr>
        <w:t>תרופות במשפט הפרטי</w:t>
      </w:r>
    </w:p>
    <w:p w14:paraId="4EDA70AC" w14:textId="5DF63F15" w:rsidR="00F855E3" w:rsidRDefault="00AF7794" w:rsidP="003F1812">
      <w:pPr>
        <w:rPr>
          <w:b/>
          <w:bCs/>
          <w:u w:val="single"/>
          <w:rtl/>
        </w:rPr>
      </w:pPr>
      <w:r>
        <w:rPr>
          <w:rFonts w:hint="cs"/>
          <w:b/>
          <w:bCs/>
          <w:u w:val="single"/>
          <w:rtl/>
        </w:rPr>
        <w:t xml:space="preserve">מתיאוריה לפרקטיקה </w:t>
      </w:r>
      <w:r>
        <w:rPr>
          <w:b/>
          <w:bCs/>
          <w:u w:val="single"/>
          <w:rtl/>
        </w:rPr>
        <w:t>–</w:t>
      </w:r>
      <w:r>
        <w:rPr>
          <w:rFonts w:hint="cs"/>
          <w:b/>
          <w:bCs/>
          <w:u w:val="single"/>
          <w:rtl/>
        </w:rPr>
        <w:t xml:space="preserve"> הקשר ביניהן</w:t>
      </w:r>
    </w:p>
    <w:p w14:paraId="4803D003" w14:textId="227A87BD" w:rsidR="00AF7794" w:rsidRDefault="00AF7794" w:rsidP="003F1812">
      <w:pPr>
        <w:rPr>
          <w:u w:val="single"/>
          <w:rtl/>
        </w:rPr>
      </w:pPr>
      <w:r>
        <w:rPr>
          <w:rFonts w:hint="cs"/>
          <w:u w:val="single"/>
          <w:rtl/>
        </w:rPr>
        <w:t>מה עשינו עד כה?</w:t>
      </w:r>
    </w:p>
    <w:p w14:paraId="51B62DC2" w14:textId="1723B5FC" w:rsidR="00AF7794" w:rsidRDefault="00AF7794" w:rsidP="003F1812">
      <w:pPr>
        <w:pStyle w:val="a8"/>
        <w:numPr>
          <w:ilvl w:val="0"/>
          <w:numId w:val="3"/>
        </w:numPr>
      </w:pPr>
      <w:r>
        <w:rPr>
          <w:rFonts w:hint="cs"/>
          <w:rtl/>
        </w:rPr>
        <w:t>דיברנו על "ה</w:t>
      </w:r>
      <w:r w:rsidR="000A4628">
        <w:rPr>
          <w:rFonts w:hint="cs"/>
          <w:rtl/>
        </w:rPr>
        <w:t>ח</w:t>
      </w:r>
      <w:r>
        <w:rPr>
          <w:rFonts w:hint="cs"/>
          <w:rtl/>
        </w:rPr>
        <w:t>וקה הגאוגרפית" של המשפט הפרטי לפי תחומים</w:t>
      </w:r>
    </w:p>
    <w:p w14:paraId="26F6350E" w14:textId="51814112" w:rsidR="00AF7794" w:rsidRDefault="00AF7794" w:rsidP="003F1812">
      <w:pPr>
        <w:pStyle w:val="a8"/>
        <w:numPr>
          <w:ilvl w:val="0"/>
          <w:numId w:val="3"/>
        </w:numPr>
      </w:pPr>
      <w:r>
        <w:rPr>
          <w:rFonts w:hint="cs"/>
          <w:rtl/>
        </w:rPr>
        <w:t>הדגמנו חפיפה של כללים בתחילת הקורס</w:t>
      </w:r>
    </w:p>
    <w:p w14:paraId="66AA282D" w14:textId="140BA0AE" w:rsidR="00AF7794" w:rsidRDefault="00AF7794" w:rsidP="003F1812">
      <w:pPr>
        <w:pStyle w:val="a8"/>
        <w:numPr>
          <w:ilvl w:val="0"/>
          <w:numId w:val="3"/>
        </w:numPr>
      </w:pPr>
      <w:r>
        <w:rPr>
          <w:rFonts w:hint="cs"/>
          <w:rtl/>
        </w:rPr>
        <w:t xml:space="preserve">דיברנו על תיאוריה </w:t>
      </w:r>
      <w:r>
        <w:rPr>
          <w:rtl/>
        </w:rPr>
        <w:t>–</w:t>
      </w:r>
      <w:r>
        <w:rPr>
          <w:rFonts w:hint="cs"/>
          <w:rtl/>
        </w:rPr>
        <w:t xml:space="preserve"> "המישור הרעיוני" של המשפט (ההבדל בין המצוי לרצוי; הבנה טובה יותר של החלטת ביהמ"ש לגבי התרופה; וחשיבה ביקורתית)</w:t>
      </w:r>
    </w:p>
    <w:p w14:paraId="1D1FE39E" w14:textId="2FE8436E" w:rsidR="00AF7794" w:rsidRDefault="00AF7794" w:rsidP="003F1812">
      <w:pPr>
        <w:rPr>
          <w:u w:val="single"/>
        </w:rPr>
      </w:pPr>
      <w:r>
        <w:rPr>
          <w:rFonts w:hint="cs"/>
          <w:u w:val="single"/>
          <w:rtl/>
        </w:rPr>
        <w:t>מה נעשה בפרק זה?</w:t>
      </w:r>
    </w:p>
    <w:p w14:paraId="7C6FA9E0" w14:textId="642F44D0" w:rsidR="00AF7794" w:rsidRDefault="00AF7794" w:rsidP="003F1812">
      <w:pPr>
        <w:pStyle w:val="a8"/>
        <w:numPr>
          <w:ilvl w:val="0"/>
          <w:numId w:val="3"/>
        </w:numPr>
      </w:pPr>
      <w:r>
        <w:rPr>
          <w:rFonts w:hint="cs"/>
          <w:rtl/>
        </w:rPr>
        <w:t xml:space="preserve">נעסוק במצבי גבול </w:t>
      </w:r>
      <w:r>
        <w:rPr>
          <w:rtl/>
        </w:rPr>
        <w:t>–</w:t>
      </w:r>
      <w:r>
        <w:rPr>
          <w:rFonts w:hint="cs"/>
          <w:rtl/>
        </w:rPr>
        <w:t xml:space="preserve"> כאלה שכביכול נמצאים "בין דינים"</w:t>
      </w:r>
    </w:p>
    <w:p w14:paraId="046FC5B2" w14:textId="5E3F72C2" w:rsidR="00AF7794" w:rsidRDefault="00AF7794" w:rsidP="003F1812">
      <w:pPr>
        <w:pStyle w:val="a8"/>
        <w:numPr>
          <w:ilvl w:val="0"/>
          <w:numId w:val="3"/>
        </w:numPr>
      </w:pPr>
      <w:r>
        <w:rPr>
          <w:rFonts w:hint="cs"/>
          <w:rtl/>
        </w:rPr>
        <w:t>נדגים כיצד החיבור בין הרעיונות התיאורטיים לבין המשפט, עוזר לנו להבין מה צריכה להיות התרופה במצבים האלה.</w:t>
      </w:r>
    </w:p>
    <w:p w14:paraId="712F74CB" w14:textId="77777777" w:rsidR="009C5067" w:rsidRDefault="00703A24" w:rsidP="003F1812">
      <w:pPr>
        <w:rPr>
          <w:rtl/>
        </w:rPr>
      </w:pPr>
      <w:r>
        <w:rPr>
          <w:rFonts w:hint="cs"/>
          <w:rtl/>
        </w:rPr>
        <w:t xml:space="preserve">התיאוריה תעזור לעשות סדר בין הפוזיטיבי (המשפט כמו שאנחנו מכירים אותו </w:t>
      </w:r>
      <w:r>
        <w:rPr>
          <w:rtl/>
        </w:rPr>
        <w:t>–</w:t>
      </w:r>
      <w:r>
        <w:rPr>
          <w:rFonts w:hint="cs"/>
          <w:rtl/>
        </w:rPr>
        <w:t xml:space="preserve"> דוקטרינות, </w:t>
      </w:r>
      <w:r w:rsidR="002C0444">
        <w:rPr>
          <w:rFonts w:hint="cs"/>
          <w:rtl/>
        </w:rPr>
        <w:t xml:space="preserve">החוקים וכו') לבין הנורמטיבי (הדבר הראוי). </w:t>
      </w:r>
      <w:r w:rsidR="00972818">
        <w:rPr>
          <w:rFonts w:hint="cs"/>
          <w:rtl/>
        </w:rPr>
        <w:t xml:space="preserve">לפעמים בזכות התיאוריה אפשר להפעיל חשיבה ביקורתית </w:t>
      </w:r>
      <w:r w:rsidR="00D6701C">
        <w:rPr>
          <w:rFonts w:hint="cs"/>
          <w:rtl/>
        </w:rPr>
        <w:t xml:space="preserve">ולנסות לחדד את הרעיון בין המצוי לרצוי. </w:t>
      </w:r>
      <w:r w:rsidR="00A11F7A">
        <w:rPr>
          <w:rFonts w:hint="cs"/>
          <w:rtl/>
        </w:rPr>
        <w:t>נותנת לנו גם כלים להבין טוב יותר את מה שביהמ"ש עשה. בנוסף, נותן את הכלים להתמודד עם מקרים שעדיין חוקרים מנסים להבין למה ביהמ"ש פסק כפי שהוא פסק.</w:t>
      </w:r>
    </w:p>
    <w:p w14:paraId="08A18FE2" w14:textId="77777777" w:rsidR="002049CE" w:rsidRPr="002049CE" w:rsidRDefault="002049CE" w:rsidP="003F1812">
      <w:pPr>
        <w:rPr>
          <w:b/>
          <w:bCs/>
          <w:rtl/>
        </w:rPr>
      </w:pPr>
      <w:r w:rsidRPr="002049CE">
        <w:rPr>
          <w:rFonts w:hint="cs"/>
          <w:b/>
          <w:bCs/>
          <w:rtl/>
        </w:rPr>
        <w:t>חפיפה רעיונית</w:t>
      </w:r>
    </w:p>
    <w:p w14:paraId="43226873" w14:textId="04A90DBB" w:rsidR="00AF7794" w:rsidRDefault="002049CE" w:rsidP="003F1812">
      <w:pPr>
        <w:rPr>
          <w:rtl/>
        </w:rPr>
      </w:pPr>
      <w:r>
        <w:rPr>
          <w:rFonts w:hint="cs"/>
          <w:rtl/>
        </w:rPr>
        <w:t xml:space="preserve">נדבר על מצבי גבול של חפיפה בין תחומי המשפט הפרטי, וננסה להבין מה"סיפור העובדתי" </w:t>
      </w:r>
      <w:r w:rsidRPr="002049CE">
        <w:rPr>
          <w:rFonts w:hint="cs"/>
          <w:color w:val="538135" w:themeColor="accent6" w:themeShade="BF"/>
          <w:rtl/>
        </w:rPr>
        <w:t xml:space="preserve">מה האינטרס של התובע שעליו נרצה להגן </w:t>
      </w:r>
      <w:r>
        <w:rPr>
          <w:rFonts w:hint="cs"/>
          <w:rtl/>
        </w:rPr>
        <w:t>בנסיבות המסוימות, ולפיכך מה התרופה הרלוונטית.</w:t>
      </w:r>
      <w:r w:rsidR="00A11F7A">
        <w:rPr>
          <w:rFonts w:hint="cs"/>
          <w:rtl/>
        </w:rPr>
        <w:t xml:space="preserve"> </w:t>
      </w:r>
    </w:p>
    <w:p w14:paraId="6480618C" w14:textId="6F24BDD5" w:rsidR="00242FCA" w:rsidRDefault="00613E23" w:rsidP="003F1812">
      <w:pPr>
        <w:rPr>
          <w:rtl/>
        </w:rPr>
      </w:pPr>
      <w:r>
        <w:rPr>
          <w:rFonts w:hint="cs"/>
          <w:rtl/>
        </w:rPr>
        <w:t>נדגים:</w:t>
      </w:r>
    </w:p>
    <w:p w14:paraId="0A7E86FA" w14:textId="493BF9E7" w:rsidR="00613E23" w:rsidRDefault="00613E23" w:rsidP="003F1812">
      <w:pPr>
        <w:pStyle w:val="a8"/>
        <w:numPr>
          <w:ilvl w:val="0"/>
          <w:numId w:val="3"/>
        </w:numPr>
      </w:pPr>
      <w:r>
        <w:rPr>
          <w:rFonts w:hint="cs"/>
          <w:rtl/>
        </w:rPr>
        <w:t>חפיפה רעיונית בין קניין לנזיקין</w:t>
      </w:r>
    </w:p>
    <w:p w14:paraId="1CEEF5D3" w14:textId="3EAA77AD" w:rsidR="00613E23" w:rsidRDefault="00613E23" w:rsidP="003F1812">
      <w:pPr>
        <w:pStyle w:val="a8"/>
        <w:numPr>
          <w:ilvl w:val="0"/>
          <w:numId w:val="3"/>
        </w:numPr>
      </w:pPr>
      <w:r>
        <w:rPr>
          <w:rFonts w:hint="cs"/>
          <w:rtl/>
        </w:rPr>
        <w:t>חפיפה רעיונית בין חוזים</w:t>
      </w:r>
      <w:r w:rsidR="00E6744D" w:rsidRPr="00E6744D">
        <w:rPr>
          <w:rFonts w:hint="cs"/>
          <w:rtl/>
        </w:rPr>
        <w:t xml:space="preserve"> </w:t>
      </w:r>
      <w:r w:rsidR="00E6744D">
        <w:rPr>
          <w:rFonts w:hint="cs"/>
          <w:rtl/>
        </w:rPr>
        <w:t>לנזיקין</w:t>
      </w:r>
    </w:p>
    <w:p w14:paraId="1DC470BE" w14:textId="2A271941" w:rsidR="00613E23" w:rsidRDefault="00613E23" w:rsidP="003F1812">
      <w:pPr>
        <w:pStyle w:val="a8"/>
        <w:numPr>
          <w:ilvl w:val="0"/>
          <w:numId w:val="3"/>
        </w:numPr>
      </w:pPr>
      <w:r>
        <w:rPr>
          <w:rFonts w:hint="cs"/>
          <w:rtl/>
        </w:rPr>
        <w:t>חפיפה רעיונית בין עשיית עושר לנזיקין</w:t>
      </w:r>
    </w:p>
    <w:p w14:paraId="39009E84" w14:textId="47EC456C" w:rsidR="00613E23" w:rsidRDefault="001738F6" w:rsidP="003F1812">
      <w:pPr>
        <w:rPr>
          <w:b/>
          <w:bCs/>
          <w:u w:val="single"/>
          <w:rtl/>
        </w:rPr>
      </w:pPr>
      <w:r>
        <w:rPr>
          <w:rFonts w:hint="cs"/>
          <w:b/>
          <w:bCs/>
          <w:u w:val="single"/>
          <w:rtl/>
        </w:rPr>
        <w:t>חפיפה רעיונית בין קניין לנזיקין</w:t>
      </w:r>
    </w:p>
    <w:p w14:paraId="73DDFBB1" w14:textId="5117A5A1" w:rsidR="007F77B0" w:rsidRDefault="00D15287" w:rsidP="00803A91">
      <w:pPr>
        <w:rPr>
          <w:rtl/>
        </w:rPr>
      </w:pPr>
      <w:r>
        <w:rPr>
          <w:rFonts w:hint="cs"/>
          <w:rtl/>
        </w:rPr>
        <w:t xml:space="preserve">יש קשר מיוחד בין נזיקין לקניין </w:t>
      </w:r>
      <w:r>
        <w:rPr>
          <w:rtl/>
        </w:rPr>
        <w:t>–</w:t>
      </w:r>
      <w:r>
        <w:rPr>
          <w:rFonts w:hint="cs"/>
          <w:rtl/>
        </w:rPr>
        <w:t xml:space="preserve"> </w:t>
      </w:r>
      <w:r w:rsidRPr="00346FEA">
        <w:rPr>
          <w:rFonts w:hint="cs"/>
          <w:color w:val="538135" w:themeColor="accent6" w:themeShade="BF"/>
          <w:rtl/>
        </w:rPr>
        <w:t xml:space="preserve">הרבה פעמים דיני נזיקין נתפסים כדינים שמגינים על הקניין </w:t>
      </w:r>
      <w:r>
        <w:rPr>
          <w:rFonts w:hint="cs"/>
          <w:rtl/>
        </w:rPr>
        <w:t>ובאמת במשפט האנגלו-אמריקאי דיני הקניין התפתחו מדיני נזיקין.</w:t>
      </w:r>
      <w:r w:rsidR="00E913D6">
        <w:rPr>
          <w:rFonts w:hint="cs"/>
          <w:rtl/>
        </w:rPr>
        <w:t xml:space="preserve"> עם זאת, דיני הנזיקין הם </w:t>
      </w:r>
      <w:r w:rsidR="00E913D6" w:rsidRPr="00346FEA">
        <w:rPr>
          <w:rFonts w:hint="cs"/>
          <w:color w:val="538135" w:themeColor="accent6" w:themeShade="BF"/>
          <w:rtl/>
        </w:rPr>
        <w:t xml:space="preserve">הרבה יותר </w:t>
      </w:r>
      <w:r w:rsidR="00E913D6">
        <w:rPr>
          <w:rFonts w:hint="cs"/>
          <w:rtl/>
        </w:rPr>
        <w:t xml:space="preserve">מהגנה על קניין. יש תחומים ואינטרסים שדיני הנזיקין מגינים עליהם שהם </w:t>
      </w:r>
      <w:r w:rsidR="00E913D6" w:rsidRPr="00346FEA">
        <w:rPr>
          <w:rFonts w:hint="cs"/>
          <w:color w:val="538135" w:themeColor="accent6" w:themeShade="BF"/>
          <w:rtl/>
        </w:rPr>
        <w:t>לא חלק מהקניין</w:t>
      </w:r>
      <w:r w:rsidR="007C61B9" w:rsidRPr="00346FEA">
        <w:rPr>
          <w:rFonts w:hint="cs"/>
          <w:color w:val="538135" w:themeColor="accent6" w:themeShade="BF"/>
          <w:rtl/>
        </w:rPr>
        <w:t xml:space="preserve"> </w:t>
      </w:r>
      <w:r w:rsidR="007C61B9">
        <w:rPr>
          <w:rFonts w:hint="cs"/>
          <w:rtl/>
        </w:rPr>
        <w:t>כמו רשלנות.</w:t>
      </w:r>
      <w:r w:rsidR="003F1812">
        <w:rPr>
          <w:rFonts w:hint="cs"/>
          <w:rtl/>
        </w:rPr>
        <w:t xml:space="preserve"> </w:t>
      </w:r>
    </w:p>
    <w:p w14:paraId="1339E782" w14:textId="7489045A" w:rsidR="00691C4C" w:rsidRDefault="00691C4C" w:rsidP="00803A91">
      <w:pPr>
        <w:rPr>
          <w:u w:val="single"/>
          <w:rtl/>
        </w:rPr>
      </w:pPr>
      <w:r>
        <w:rPr>
          <w:rFonts w:hint="cs"/>
          <w:u w:val="single"/>
          <w:rtl/>
        </w:rPr>
        <w:t>נשאל (מלשון השאלה) מהרעיון של קלברזי ומלמד על כללי קניין וכללי אחריות</w:t>
      </w:r>
    </w:p>
    <w:p w14:paraId="4778E5CF" w14:textId="0D4A8F74" w:rsidR="00691C4C" w:rsidRDefault="00271A8B" w:rsidP="00803A91">
      <w:pPr>
        <w:rPr>
          <w:rtl/>
        </w:rPr>
      </w:pPr>
      <w:r>
        <w:rPr>
          <w:rFonts w:hint="cs"/>
          <w:rtl/>
        </w:rPr>
        <w:lastRenderedPageBreak/>
        <w:t xml:space="preserve">המאמר של קלברזי ומלמד הציע חלוקה לכללי הגנה לפי זכאות קניינית. הם </w:t>
      </w:r>
      <w:r w:rsidR="00684DEE">
        <w:rPr>
          <w:rFonts w:hint="cs"/>
          <w:rtl/>
        </w:rPr>
        <w:t>סבורים</w:t>
      </w:r>
      <w:r>
        <w:rPr>
          <w:rFonts w:hint="cs"/>
          <w:rtl/>
        </w:rPr>
        <w:t xml:space="preserve"> שבמקרים שמה שהם מכנים "כלל קנייני" המשפט מגן על מי שמחזיק בנכס באופן שלא ניתן להוציא ממנו את הנכס ללא ה</w:t>
      </w:r>
      <w:r w:rsidR="00FD6F42">
        <w:rPr>
          <w:rFonts w:hint="cs"/>
          <w:rtl/>
        </w:rPr>
        <w:t xml:space="preserve">סכמה שלו </w:t>
      </w:r>
      <w:r w:rsidR="00FD6F42">
        <w:rPr>
          <w:rtl/>
        </w:rPr>
        <w:t>–</w:t>
      </w:r>
      <w:r w:rsidR="00FD6F42">
        <w:rPr>
          <w:rFonts w:hint="cs"/>
          <w:rtl/>
        </w:rPr>
        <w:t xml:space="preserve"> </w:t>
      </w:r>
      <w:r w:rsidR="00FD6F42" w:rsidRPr="00A06128">
        <w:rPr>
          <w:rFonts w:hint="cs"/>
          <w:color w:val="538135" w:themeColor="accent6" w:themeShade="BF"/>
          <w:rtl/>
        </w:rPr>
        <w:t>נותן הגנה מאוד חזקה לבעלות על הנכס</w:t>
      </w:r>
      <w:r w:rsidR="00FD6F42">
        <w:rPr>
          <w:rFonts w:hint="cs"/>
          <w:rtl/>
        </w:rPr>
        <w:t xml:space="preserve">. לעומת זאת, יש גם את "כלל אחריות" (נקרא לו השיעור "הגנה נזיקית") שאומר שעדיין מגינים על מי שיש לו זכאות בנכס אבל נותנים לו </w:t>
      </w:r>
      <w:r w:rsidR="00FD6F42" w:rsidRPr="00A06128">
        <w:rPr>
          <w:rFonts w:hint="cs"/>
          <w:color w:val="538135" w:themeColor="accent6" w:themeShade="BF"/>
          <w:rtl/>
        </w:rPr>
        <w:t xml:space="preserve">הגנה חלשה יותר </w:t>
      </w:r>
      <w:r w:rsidR="00FD6F42">
        <w:rPr>
          <w:rtl/>
        </w:rPr>
        <w:t>–</w:t>
      </w:r>
      <w:r w:rsidR="00FD6F42">
        <w:rPr>
          <w:rFonts w:hint="cs"/>
          <w:rtl/>
        </w:rPr>
        <w:t xml:space="preserve"> פיצוי אם תיפגע הזכות שלו, ולא צו מניעה. כלומר, יש הגנה אבל היא חלשה יותר.</w:t>
      </w:r>
    </w:p>
    <w:p w14:paraId="60043C56" w14:textId="091BFEED" w:rsidR="00F907B6" w:rsidRDefault="00F907B6" w:rsidP="00803A91">
      <w:pPr>
        <w:rPr>
          <w:rtl/>
        </w:rPr>
      </w:pPr>
      <w:r>
        <w:rPr>
          <w:rFonts w:hint="cs"/>
          <w:rtl/>
        </w:rPr>
        <w:t>ההגנות מתמקדות ב</w:t>
      </w:r>
      <w:r w:rsidRPr="00283829">
        <w:rPr>
          <w:rFonts w:hint="cs"/>
          <w:color w:val="538135" w:themeColor="accent6" w:themeShade="BF"/>
          <w:rtl/>
        </w:rPr>
        <w:t>עבירות</w:t>
      </w:r>
      <w:r>
        <w:rPr>
          <w:rFonts w:hint="cs"/>
          <w:rtl/>
        </w:rPr>
        <w:t>:</w:t>
      </w:r>
    </w:p>
    <w:p w14:paraId="6FA859D5" w14:textId="2E5E962E" w:rsidR="00F907B6" w:rsidRDefault="00F907B6" w:rsidP="00F907B6">
      <w:pPr>
        <w:pStyle w:val="a8"/>
        <w:numPr>
          <w:ilvl w:val="0"/>
          <w:numId w:val="3"/>
        </w:numPr>
      </w:pPr>
      <w:r>
        <w:rPr>
          <w:rFonts w:hint="cs"/>
          <w:rtl/>
        </w:rPr>
        <w:t xml:space="preserve">כלל קניין </w:t>
      </w:r>
      <w:r>
        <w:rPr>
          <w:rtl/>
        </w:rPr>
        <w:t>–</w:t>
      </w:r>
      <w:r>
        <w:rPr>
          <w:rFonts w:hint="cs"/>
          <w:rtl/>
        </w:rPr>
        <w:t xml:space="preserve"> הגנה חזקה על עבירות (רק בהסכמתו של מי שיש לו זכאות)</w:t>
      </w:r>
    </w:p>
    <w:p w14:paraId="7DB43700" w14:textId="00533FEE" w:rsidR="00F907B6" w:rsidRDefault="00F907B6" w:rsidP="00F907B6">
      <w:pPr>
        <w:pStyle w:val="a8"/>
        <w:numPr>
          <w:ilvl w:val="0"/>
          <w:numId w:val="3"/>
        </w:numPr>
      </w:pPr>
      <w:r>
        <w:rPr>
          <w:rFonts w:hint="cs"/>
          <w:rtl/>
        </w:rPr>
        <w:t xml:space="preserve">כלל אחריות </w:t>
      </w:r>
      <w:r>
        <w:rPr>
          <w:rtl/>
        </w:rPr>
        <w:t>–</w:t>
      </w:r>
      <w:r>
        <w:rPr>
          <w:rFonts w:hint="cs"/>
          <w:rtl/>
        </w:rPr>
        <w:t xml:space="preserve"> הגבלה חלשה יותר על עבירות (אפשר לקחת זכאות עם פיצוי בדיעבד)</w:t>
      </w:r>
    </w:p>
    <w:p w14:paraId="17F48AAA" w14:textId="35AD63D7" w:rsidR="0071148C" w:rsidRDefault="00F907B6" w:rsidP="007949CF">
      <w:pPr>
        <w:rPr>
          <w:rtl/>
        </w:rPr>
      </w:pPr>
      <w:r>
        <w:rPr>
          <w:rFonts w:hint="cs"/>
          <w:rtl/>
        </w:rPr>
        <w:t xml:space="preserve">מסקנה אפשרית מהחלוקה </w:t>
      </w:r>
      <w:proofErr w:type="spellStart"/>
      <w:r>
        <w:rPr>
          <w:rFonts w:hint="cs"/>
          <w:rtl/>
        </w:rPr>
        <w:t>ש</w:t>
      </w:r>
      <w:r w:rsidR="00FC51EC">
        <w:rPr>
          <w:rFonts w:hint="cs"/>
          <w:rtl/>
        </w:rPr>
        <w:t>קלברזי</w:t>
      </w:r>
      <w:proofErr w:type="spellEnd"/>
      <w:r w:rsidR="00FC51EC">
        <w:rPr>
          <w:rFonts w:hint="cs"/>
          <w:rtl/>
        </w:rPr>
        <w:t xml:space="preserve"> ומלמד הציעו, גם לפי השמות שהם נתנו לכללי ההגנה, שמבחינת </w:t>
      </w:r>
      <w:r w:rsidR="00FC51EC" w:rsidRPr="00447E8C">
        <w:rPr>
          <w:rFonts w:hint="cs"/>
          <w:color w:val="538135" w:themeColor="accent6" w:themeShade="BF"/>
          <w:rtl/>
        </w:rPr>
        <w:t>העבירות של הנכס היא שבדיני הקניין ההגנה על זכות היא באמצעות הדרישה להסכמה לכל שימוש בנכס, ובדיני הנזיקין ההגנה היא באמצעות פיצויים</w:t>
      </w:r>
      <w:r w:rsidR="00FC51EC">
        <w:rPr>
          <w:rFonts w:hint="cs"/>
          <w:rtl/>
        </w:rPr>
        <w:t>.</w:t>
      </w:r>
      <w:r w:rsidR="008E0BE0">
        <w:rPr>
          <w:rFonts w:hint="cs"/>
          <w:rtl/>
        </w:rPr>
        <w:t xml:space="preserve"> </w:t>
      </w:r>
    </w:p>
    <w:p w14:paraId="3733CA8F" w14:textId="1FC25826" w:rsidR="002A34EF" w:rsidRPr="00974D24" w:rsidRDefault="002A34EF" w:rsidP="00974D24">
      <w:pPr>
        <w:rPr>
          <w:rtl/>
        </w:rPr>
      </w:pPr>
      <w:r w:rsidRPr="00974D24">
        <w:rPr>
          <w:rFonts w:hint="cs"/>
          <w:rtl/>
        </w:rPr>
        <w:t xml:space="preserve">מה </w:t>
      </w:r>
      <w:r w:rsidR="00974D24" w:rsidRPr="00974D24">
        <w:rPr>
          <w:rFonts w:hint="cs"/>
          <w:rtl/>
        </w:rPr>
        <w:t>האינטואיצי</w:t>
      </w:r>
      <w:r w:rsidR="00974D24" w:rsidRPr="00974D24">
        <w:rPr>
          <w:rFonts w:hint="eastAsia"/>
          <w:rtl/>
        </w:rPr>
        <w:t>ה</w:t>
      </w:r>
      <w:r w:rsidRPr="00974D24">
        <w:rPr>
          <w:rFonts w:hint="cs"/>
          <w:rtl/>
        </w:rPr>
        <w:t xml:space="preserve"> שעומדת מאוחרי הגנה על עבירות באמצעות הסכמה בלבד?</w:t>
      </w:r>
      <w:r w:rsidR="00974D24">
        <w:rPr>
          <w:rFonts w:hint="cs"/>
          <w:rtl/>
        </w:rPr>
        <w:t xml:space="preserve"> </w:t>
      </w:r>
      <w:r w:rsidRPr="00974D24">
        <w:rPr>
          <w:rFonts w:hint="cs"/>
          <w:rtl/>
        </w:rPr>
        <w:t>שליטה על האינטרס של בעל הזכאות</w:t>
      </w:r>
      <w:r w:rsidR="00974D24">
        <w:rPr>
          <w:rFonts w:hint="cs"/>
          <w:rtl/>
        </w:rPr>
        <w:t>.</w:t>
      </w:r>
    </w:p>
    <w:p w14:paraId="774732B3" w14:textId="0BD37348" w:rsidR="00974D24" w:rsidRDefault="002A34EF" w:rsidP="00974D24">
      <w:pPr>
        <w:rPr>
          <w:rtl/>
        </w:rPr>
      </w:pPr>
      <w:r w:rsidRPr="00974D24">
        <w:rPr>
          <w:rFonts w:hint="cs"/>
          <w:rtl/>
        </w:rPr>
        <w:t xml:space="preserve">מה האינטואיציה שעומדת מאחורי הגנה על עבירות </w:t>
      </w:r>
      <w:r w:rsidR="00974D24" w:rsidRPr="00974D24">
        <w:rPr>
          <w:rFonts w:hint="cs"/>
          <w:rtl/>
        </w:rPr>
        <w:t>באמצעות פיצוי בדיעבד?</w:t>
      </w:r>
      <w:r w:rsidR="00974D24">
        <w:rPr>
          <w:rFonts w:hint="cs"/>
          <w:rtl/>
        </w:rPr>
        <w:t xml:space="preserve"> הגנה על שוויו (בכסף) של האינטרס.</w:t>
      </w:r>
    </w:p>
    <w:p w14:paraId="4C0BA8E7" w14:textId="0FAD8574" w:rsidR="00974D24" w:rsidRPr="00636AB5" w:rsidRDefault="00974D24" w:rsidP="007949CF">
      <w:pPr>
        <w:rPr>
          <w:b/>
          <w:bCs/>
          <w:u w:val="single"/>
          <w:rtl/>
        </w:rPr>
      </w:pPr>
      <w:r w:rsidRPr="00636AB5">
        <w:rPr>
          <w:rFonts w:hint="cs"/>
          <w:b/>
          <w:bCs/>
          <w:u w:val="single"/>
          <w:rtl/>
        </w:rPr>
        <w:t>האם החלוקה לכלל קנייני ולכלל אחריות, שהציעו קלברזי ומלמד, יכולים לעזור לנו להבין איך לפתור מקרי ביניים?</w:t>
      </w:r>
    </w:p>
    <w:p w14:paraId="7AF72001" w14:textId="3F3011B4" w:rsidR="00636AB5" w:rsidRPr="00636AB5" w:rsidRDefault="00F3087C" w:rsidP="00602DDE">
      <w:pPr>
        <w:rPr>
          <w:u w:val="single"/>
        </w:rPr>
      </w:pPr>
      <w:r w:rsidRPr="00636AB5">
        <w:rPr>
          <w:u w:val="single"/>
        </w:rPr>
        <w:t>Vincent v. Lake Erie Transportation Co.</w:t>
      </w:r>
    </w:p>
    <w:p w14:paraId="531BC67D" w14:textId="77777777" w:rsidR="000714F1" w:rsidRDefault="00A9184E" w:rsidP="00602DDE">
      <w:pPr>
        <w:rPr>
          <w:rtl/>
        </w:rPr>
      </w:pPr>
      <w:r>
        <w:rPr>
          <w:rFonts w:hint="cs"/>
          <w:rtl/>
        </w:rPr>
        <w:t>עסק בתביעה של בעלים של מזח נגד בעלים של ספינה. בעלים של ספינה קשר אותה למזח בעת סערה</w:t>
      </w:r>
      <w:r w:rsidR="00CF17B0">
        <w:rPr>
          <w:rFonts w:hint="cs"/>
          <w:rtl/>
        </w:rPr>
        <w:t xml:space="preserve"> והוא מבין שאם הוא לא קושר את הספינה שלא (בלי רשות של בעל המזרח), הוא יאבד את הספינה שלו</w:t>
      </w:r>
      <w:r>
        <w:rPr>
          <w:rFonts w:hint="cs"/>
          <w:rtl/>
        </w:rPr>
        <w:t>.</w:t>
      </w:r>
      <w:r w:rsidR="00CF17B0">
        <w:rPr>
          <w:rFonts w:hint="cs"/>
          <w:rtl/>
        </w:rPr>
        <w:t xml:space="preserve"> </w:t>
      </w:r>
      <w:r w:rsidR="007261AC">
        <w:rPr>
          <w:rFonts w:hint="cs"/>
          <w:rtl/>
        </w:rPr>
        <w:t xml:space="preserve">לא הייתה מחלוקת שלא התבקשה הסכמה של בעל המזרח. אחרי שהספינה נקשרה למזרח, היא פגעה בו וגרמה לו לנזק בגלל הסערה. </w:t>
      </w:r>
      <w:r w:rsidR="00D96D67">
        <w:rPr>
          <w:rFonts w:hint="cs"/>
          <w:rtl/>
        </w:rPr>
        <w:t>קניינית, אין ספק שהמזח שייך לבעל המזח ובעל הספינה או כל אחד אחר לא יכול להשתמש במזרח ללא הסכמת הבעלים שלו (לא ניתנה במקרה זה).</w:t>
      </w:r>
      <w:r w:rsidR="0079434F">
        <w:rPr>
          <w:rFonts w:hint="cs"/>
          <w:rtl/>
        </w:rPr>
        <w:t xml:space="preserve"> פס"ד זה מעלה שאל</w:t>
      </w:r>
      <w:r w:rsidR="0095168F">
        <w:rPr>
          <w:rFonts w:hint="cs"/>
          <w:rtl/>
        </w:rPr>
        <w:t>ה</w:t>
      </w:r>
      <w:r w:rsidR="0079434F">
        <w:rPr>
          <w:rFonts w:hint="cs"/>
          <w:rtl/>
        </w:rPr>
        <w:t xml:space="preserve"> קש</w:t>
      </w:r>
      <w:r w:rsidR="0095168F">
        <w:rPr>
          <w:rFonts w:hint="cs"/>
          <w:rtl/>
        </w:rPr>
        <w:t>ה</w:t>
      </w:r>
      <w:r w:rsidR="0079434F">
        <w:rPr>
          <w:rFonts w:hint="cs"/>
          <w:rtl/>
        </w:rPr>
        <w:t>:</w:t>
      </w:r>
      <w:r w:rsidR="00E4783F">
        <w:rPr>
          <w:rFonts w:hint="cs"/>
          <w:rtl/>
        </w:rPr>
        <w:t xml:space="preserve"> האם </w:t>
      </w:r>
      <w:r w:rsidR="00E4783F" w:rsidRPr="00E4783F">
        <w:rPr>
          <w:rFonts w:hint="cs"/>
          <w:color w:val="538135" w:themeColor="accent6" w:themeShade="BF"/>
          <w:rtl/>
        </w:rPr>
        <w:t xml:space="preserve">בשעת צורך </w:t>
      </w:r>
      <w:r w:rsidR="00E4783F">
        <w:rPr>
          <w:rFonts w:hint="cs"/>
          <w:rtl/>
        </w:rPr>
        <w:t>המשפט הפרטי מאפשר הגנה כלפי בעל קניין ואיזו סוג הגנה הוא מאפשר לבעל הקניין?</w:t>
      </w:r>
      <w:r>
        <w:rPr>
          <w:rFonts w:hint="cs"/>
          <w:rtl/>
        </w:rPr>
        <w:t xml:space="preserve"> </w:t>
      </w:r>
      <w:r w:rsidR="0063094A">
        <w:rPr>
          <w:rFonts w:hint="cs"/>
          <w:rtl/>
        </w:rPr>
        <w:t>יש 2 אפשרויות: (1) אם קובעים שללא הסכמה של בעל המזרח, אסור לבעל הספינה לקשור את הספינה למזרח, אז אין ספק שבעל הספינה הוא מעוול</w:t>
      </w:r>
      <w:r w:rsidR="004E4764">
        <w:rPr>
          <w:rFonts w:hint="cs"/>
          <w:rtl/>
        </w:rPr>
        <w:t xml:space="preserve"> (בכך שהוא בכלל קשר את הספינה למזח)</w:t>
      </w:r>
      <w:r w:rsidR="0063094A">
        <w:rPr>
          <w:rFonts w:hint="cs"/>
          <w:rtl/>
        </w:rPr>
        <w:t xml:space="preserve">. </w:t>
      </w:r>
      <w:r w:rsidR="007377A5">
        <w:rPr>
          <w:rFonts w:hint="cs"/>
          <w:rtl/>
        </w:rPr>
        <w:t xml:space="preserve">כלומר, </w:t>
      </w:r>
      <w:r w:rsidR="0063094A">
        <w:rPr>
          <w:rFonts w:hint="cs"/>
          <w:rtl/>
        </w:rPr>
        <w:t>מגיעה הגנה לבעל המזרח</w:t>
      </w:r>
      <w:r w:rsidR="007377A5">
        <w:rPr>
          <w:rFonts w:hint="cs"/>
          <w:rtl/>
        </w:rPr>
        <w:t>.</w:t>
      </w:r>
      <w:r w:rsidR="0063094A">
        <w:rPr>
          <w:rFonts w:hint="cs"/>
          <w:rtl/>
        </w:rPr>
        <w:t xml:space="preserve"> (2) </w:t>
      </w:r>
      <w:r w:rsidR="0052775E">
        <w:rPr>
          <w:rFonts w:hint="cs"/>
          <w:rtl/>
        </w:rPr>
        <w:t xml:space="preserve">אם קובעים שלבעל הספינה היה מותר </w:t>
      </w:r>
      <w:r w:rsidR="001E1F79">
        <w:rPr>
          <w:rFonts w:hint="cs"/>
          <w:rtl/>
        </w:rPr>
        <w:t>מלכתחילה</w:t>
      </w:r>
      <w:r w:rsidR="0052775E">
        <w:rPr>
          <w:rFonts w:hint="cs"/>
          <w:rtl/>
        </w:rPr>
        <w:t xml:space="preserve"> לקשור את הספינה למזרח בנסיבות אלה, אז בעל הספינה לא מעוול, הוא התנהג בנסיבות אלה בצורה בסדר ולכן אין עוולה ואין הגנה על זכותו של בעל הקניין במזח.</w:t>
      </w:r>
      <w:r w:rsidR="00385E4D">
        <w:rPr>
          <w:rFonts w:hint="cs"/>
          <w:rtl/>
        </w:rPr>
        <w:t xml:space="preserve"> </w:t>
      </w:r>
    </w:p>
    <w:p w14:paraId="6AFCE6A8" w14:textId="64E6BF74" w:rsidR="00602DDE" w:rsidRDefault="00326AEB" w:rsidP="00602DDE">
      <w:pPr>
        <w:rPr>
          <w:rtl/>
        </w:rPr>
      </w:pPr>
      <w:r>
        <w:rPr>
          <w:rFonts w:hint="cs"/>
          <w:rtl/>
        </w:rPr>
        <w:t>מה שקרה בפס"ד הוא שדעת המיעוט קבע</w:t>
      </w:r>
      <w:r w:rsidR="006A18DC">
        <w:rPr>
          <w:rFonts w:hint="cs"/>
          <w:rtl/>
        </w:rPr>
        <w:t>ה</w:t>
      </w:r>
      <w:r>
        <w:rPr>
          <w:rFonts w:hint="cs"/>
          <w:rtl/>
        </w:rPr>
        <w:t xml:space="preserve"> שבנסיבות המסוימות של פס"ד, היה מותר לבעל הספינה לקשור את הספינה למזח ולכן אין להגיד שהוא מעוול</w:t>
      </w:r>
      <w:r w:rsidR="0026390B">
        <w:rPr>
          <w:rFonts w:hint="cs"/>
          <w:rtl/>
        </w:rPr>
        <w:t xml:space="preserve"> ולא תהיה הגנה לבעל המזח</w:t>
      </w:r>
      <w:r>
        <w:rPr>
          <w:rFonts w:hint="cs"/>
          <w:rtl/>
        </w:rPr>
        <w:t>.</w:t>
      </w:r>
      <w:r w:rsidR="0026390B">
        <w:rPr>
          <w:rFonts w:hint="cs"/>
          <w:rtl/>
        </w:rPr>
        <w:t xml:space="preserve"> </w:t>
      </w:r>
      <w:r w:rsidR="00C275D7">
        <w:rPr>
          <w:rFonts w:hint="cs"/>
          <w:rtl/>
        </w:rPr>
        <w:t xml:space="preserve">דעת הרוב קבעה כי </w:t>
      </w:r>
      <w:r w:rsidR="00B30C14">
        <w:rPr>
          <w:rFonts w:hint="cs"/>
          <w:rtl/>
        </w:rPr>
        <w:t xml:space="preserve">שבשעת הצורך בעל הספינה יכול היה לקשור את הספינה שלו למזח, ויותר מזה </w:t>
      </w:r>
      <w:r w:rsidR="00B30C14">
        <w:rPr>
          <w:rtl/>
        </w:rPr>
        <w:t>–</w:t>
      </w:r>
      <w:r w:rsidR="00B30C14">
        <w:rPr>
          <w:rFonts w:hint="cs"/>
          <w:rtl/>
        </w:rPr>
        <w:t xml:space="preserve"> אם בעל המזח היה מונע מבעל הספינה לקשור את הספינה למזח </w:t>
      </w:r>
      <w:r w:rsidR="0023630C">
        <w:rPr>
          <w:rFonts w:hint="cs"/>
          <w:rtl/>
        </w:rPr>
        <w:t xml:space="preserve">בזמן </w:t>
      </w:r>
      <w:r w:rsidR="00B30C14">
        <w:rPr>
          <w:rFonts w:hint="cs"/>
          <w:rtl/>
        </w:rPr>
        <w:t xml:space="preserve">סערה, הוא זה שהיה לא בסדר. </w:t>
      </w:r>
      <w:r w:rsidR="00A664D3">
        <w:rPr>
          <w:rFonts w:hint="cs"/>
          <w:rtl/>
        </w:rPr>
        <w:t>אך, יחד עם זאת, נקבע שעל בעל הספינה לשלם פיצויים על הנזק לבעל המזח.</w:t>
      </w:r>
    </w:p>
    <w:p w14:paraId="7EDB5D13" w14:textId="325C3AE1" w:rsidR="00DE20FD" w:rsidRPr="00F82691" w:rsidRDefault="00DE20FD" w:rsidP="00602DDE">
      <w:pPr>
        <w:rPr>
          <w:b/>
          <w:bCs/>
          <w:rtl/>
        </w:rPr>
      </w:pPr>
      <w:r w:rsidRPr="00F82691">
        <w:rPr>
          <w:rFonts w:hint="cs"/>
          <w:b/>
          <w:bCs/>
          <w:rtl/>
        </w:rPr>
        <w:t>ננסה להבין את הרציונליי</w:t>
      </w:r>
      <w:r w:rsidRPr="00F82691">
        <w:rPr>
          <w:rFonts w:hint="eastAsia"/>
          <w:b/>
          <w:bCs/>
          <w:rtl/>
        </w:rPr>
        <w:t>ם</w:t>
      </w:r>
      <w:r w:rsidRPr="00F82691">
        <w:rPr>
          <w:rFonts w:hint="cs"/>
          <w:b/>
          <w:bCs/>
          <w:rtl/>
        </w:rPr>
        <w:t xml:space="preserve"> מאחורי דעת המיעוט ודעת הרוב</w:t>
      </w:r>
    </w:p>
    <w:p w14:paraId="7FE977B3" w14:textId="1551FDC0" w:rsidR="00DE20FD" w:rsidRDefault="00DE20FD" w:rsidP="00602DDE">
      <w:pPr>
        <w:rPr>
          <w:rtl/>
        </w:rPr>
      </w:pPr>
      <w:r>
        <w:rPr>
          <w:rFonts w:hint="cs"/>
          <w:rtl/>
        </w:rPr>
        <w:t>דעת המיעוט</w:t>
      </w:r>
      <w:r w:rsidR="00194F5B">
        <w:rPr>
          <w:rFonts w:hint="cs"/>
          <w:rtl/>
        </w:rPr>
        <w:t xml:space="preserve"> </w:t>
      </w:r>
      <w:r w:rsidR="00194F5B">
        <w:rPr>
          <w:rtl/>
        </w:rPr>
        <w:t>–</w:t>
      </w:r>
      <w:r w:rsidR="00194F5B">
        <w:rPr>
          <w:rFonts w:hint="cs"/>
          <w:rtl/>
        </w:rPr>
        <w:t xml:space="preserve"> </w:t>
      </w:r>
      <w:r>
        <w:rPr>
          <w:rFonts w:hint="cs"/>
          <w:rtl/>
        </w:rPr>
        <w:t>במצבים ש</w:t>
      </w:r>
      <w:r w:rsidR="006046BA">
        <w:rPr>
          <w:rFonts w:hint="cs"/>
          <w:rtl/>
        </w:rPr>
        <w:t>ל</w:t>
      </w:r>
      <w:r>
        <w:rPr>
          <w:rFonts w:hint="cs"/>
          <w:rtl/>
        </w:rPr>
        <w:t xml:space="preserve"> סערה זכותו של בעל הקניין הופכת לנחלת הכלל.</w:t>
      </w:r>
    </w:p>
    <w:p w14:paraId="13CF9D9C" w14:textId="35366990" w:rsidR="00DE20FD" w:rsidRDefault="00DE20FD" w:rsidP="00602DDE">
      <w:pPr>
        <w:rPr>
          <w:rtl/>
        </w:rPr>
      </w:pPr>
      <w:r>
        <w:rPr>
          <w:rFonts w:hint="cs"/>
          <w:rtl/>
        </w:rPr>
        <w:t>דעת הרוב</w:t>
      </w:r>
      <w:r w:rsidR="00194F5B">
        <w:rPr>
          <w:rFonts w:hint="cs"/>
          <w:rtl/>
        </w:rPr>
        <w:t xml:space="preserve"> </w:t>
      </w:r>
      <w:r w:rsidR="00194F5B">
        <w:rPr>
          <w:rtl/>
        </w:rPr>
        <w:t>–</w:t>
      </w:r>
      <w:r>
        <w:rPr>
          <w:rFonts w:hint="cs"/>
          <w:rtl/>
        </w:rPr>
        <w:t xml:space="preserve"> </w:t>
      </w:r>
      <w:r w:rsidR="004F05DD" w:rsidRPr="00E36555">
        <w:rPr>
          <w:rFonts w:hint="cs"/>
          <w:rtl/>
        </w:rPr>
        <w:t xml:space="preserve">במצבים של סערה </w:t>
      </w:r>
      <w:r w:rsidR="004F05DD" w:rsidRPr="00BA0CFF">
        <w:rPr>
          <w:rFonts w:hint="cs"/>
          <w:color w:val="538135" w:themeColor="accent6" w:themeShade="BF"/>
          <w:rtl/>
        </w:rPr>
        <w:t>משתנה כלל ההגנה</w:t>
      </w:r>
      <w:r w:rsidR="004F05DD" w:rsidRPr="00E36555">
        <w:rPr>
          <w:rFonts w:hint="cs"/>
          <w:rtl/>
        </w:rPr>
        <w:t xml:space="preserve"> על בעל הקניין מהגנה חזקה מלכתחילה להגנה חלשה יותר של פיצוי בדיעבד </w:t>
      </w:r>
      <w:r w:rsidR="004F05DD">
        <w:rPr>
          <w:rFonts w:hint="cs"/>
          <w:rtl/>
        </w:rPr>
        <w:t xml:space="preserve">(בטרמינולוגיה של קלברזי ומלמד </w:t>
      </w:r>
      <w:r w:rsidR="004F05DD">
        <w:rPr>
          <w:rtl/>
        </w:rPr>
        <w:t>–</w:t>
      </w:r>
      <w:r w:rsidR="004F05DD">
        <w:rPr>
          <w:rFonts w:hint="cs"/>
          <w:rtl/>
        </w:rPr>
        <w:t xml:space="preserve"> טרנספורמציה מכלל קנייני לכלל אחריות). האם אפשר להצדיק שימוש בכלל אחריות גם לאור ההיגיו</w:t>
      </w:r>
      <w:r w:rsidR="004F05DD">
        <w:rPr>
          <w:rFonts w:hint="eastAsia"/>
          <w:rtl/>
        </w:rPr>
        <w:t>ן</w:t>
      </w:r>
      <w:r w:rsidR="004F05DD">
        <w:rPr>
          <w:rFonts w:hint="cs"/>
          <w:rtl/>
        </w:rPr>
        <w:t xml:space="preserve"> הכלכלי של קלברזי ומלמד בסיטואציה של צורך?</w:t>
      </w:r>
      <w:r w:rsidR="00194F5B">
        <w:rPr>
          <w:rFonts w:hint="cs"/>
          <w:rtl/>
        </w:rPr>
        <w:t xml:space="preserve"> </w:t>
      </w:r>
    </w:p>
    <w:p w14:paraId="037C9148" w14:textId="4D148B66" w:rsidR="00204134" w:rsidRPr="00446E40" w:rsidRDefault="00204134" w:rsidP="00602DDE">
      <w:pPr>
        <w:rPr>
          <w:b/>
          <w:bCs/>
          <w:rtl/>
        </w:rPr>
      </w:pPr>
      <w:r w:rsidRPr="00446E40">
        <w:rPr>
          <w:rFonts w:hint="cs"/>
          <w:b/>
          <w:bCs/>
          <w:rtl/>
        </w:rPr>
        <w:t xml:space="preserve">התרופה הראויה בעניין </w:t>
      </w:r>
      <w:r w:rsidRPr="00446E40">
        <w:rPr>
          <w:b/>
          <w:bCs/>
        </w:rPr>
        <w:t>Vincent</w:t>
      </w:r>
      <w:r w:rsidRPr="00446E40">
        <w:rPr>
          <w:rFonts w:hint="cs"/>
          <w:b/>
          <w:bCs/>
          <w:rtl/>
        </w:rPr>
        <w:t xml:space="preserve"> </w:t>
      </w:r>
      <w:r w:rsidRPr="00446E40">
        <w:rPr>
          <w:b/>
          <w:bCs/>
          <w:rtl/>
        </w:rPr>
        <w:t>–</w:t>
      </w:r>
      <w:r w:rsidRPr="00446E40">
        <w:rPr>
          <w:rFonts w:hint="cs"/>
          <w:b/>
          <w:bCs/>
          <w:rtl/>
        </w:rPr>
        <w:t xml:space="preserve"> מפרספקטיבה של דיני עשיית עושר ולא במשפט</w:t>
      </w:r>
    </w:p>
    <w:p w14:paraId="0B6C06FC" w14:textId="477D3ABC" w:rsidR="00204134" w:rsidRDefault="00804652" w:rsidP="0063354D">
      <w:pPr>
        <w:rPr>
          <w:rtl/>
        </w:rPr>
      </w:pPr>
      <w:r>
        <w:rPr>
          <w:rFonts w:hint="cs"/>
          <w:rtl/>
        </w:rPr>
        <w:lastRenderedPageBreak/>
        <w:t xml:space="preserve">אם נבין את פס"ד של הרוב דרך הרעיון של קלברזי ומלמד, </w:t>
      </w:r>
      <w:r w:rsidR="000957F0" w:rsidRPr="00820573">
        <w:rPr>
          <w:rFonts w:hint="cs"/>
          <w:color w:val="538135" w:themeColor="accent6" w:themeShade="BF"/>
          <w:rtl/>
        </w:rPr>
        <w:t>גם אם יש קניין לא בהכרח ההגנה תהיה מסוג קנייני (צו מניעה)</w:t>
      </w:r>
      <w:r w:rsidR="00FB4866">
        <w:rPr>
          <w:rFonts w:hint="cs"/>
          <w:rtl/>
        </w:rPr>
        <w:t xml:space="preserve">. </w:t>
      </w:r>
      <w:r w:rsidR="008F38E2">
        <w:rPr>
          <w:rFonts w:hint="cs"/>
          <w:rtl/>
        </w:rPr>
        <w:t>בעצם קלברזי ומלמד הכירו לנו מושגים נוספים</w:t>
      </w:r>
      <w:r w:rsidR="0052120F">
        <w:rPr>
          <w:rFonts w:hint="cs"/>
          <w:rtl/>
        </w:rPr>
        <w:t xml:space="preserve"> </w:t>
      </w:r>
      <w:r w:rsidR="0052120F">
        <w:rPr>
          <w:rtl/>
        </w:rPr>
        <w:t>–</w:t>
      </w:r>
      <w:r w:rsidR="0052120F">
        <w:rPr>
          <w:rFonts w:hint="cs"/>
          <w:rtl/>
        </w:rPr>
        <w:t xml:space="preserve"> כלל קנייני וכלל אחריו</w:t>
      </w:r>
      <w:r w:rsidR="001B7E38">
        <w:rPr>
          <w:rFonts w:hint="cs"/>
          <w:rtl/>
        </w:rPr>
        <w:t>ת</w:t>
      </w:r>
      <w:r w:rsidR="0052120F">
        <w:rPr>
          <w:rFonts w:hint="cs"/>
          <w:rtl/>
        </w:rPr>
        <w:t xml:space="preserve">. </w:t>
      </w:r>
      <w:r w:rsidR="0052120F" w:rsidRPr="00820573">
        <w:rPr>
          <w:rFonts w:hint="cs"/>
          <w:color w:val="538135" w:themeColor="accent6" w:themeShade="BF"/>
          <w:rtl/>
        </w:rPr>
        <w:t>כשיש שעת צורך</w:t>
      </w:r>
      <w:r w:rsidR="00CE285D" w:rsidRPr="00820573">
        <w:rPr>
          <w:rFonts w:hint="cs"/>
          <w:color w:val="538135" w:themeColor="accent6" w:themeShade="BF"/>
          <w:rtl/>
        </w:rPr>
        <w:t xml:space="preserve">, הזכאות עדיין שייכת לבעל המזח אבל ההגנה תעבור טרנספורמציה </w:t>
      </w:r>
      <w:r w:rsidR="00CE285D" w:rsidRPr="00820573">
        <w:rPr>
          <w:color w:val="538135" w:themeColor="accent6" w:themeShade="BF"/>
          <w:rtl/>
        </w:rPr>
        <w:t>–</w:t>
      </w:r>
      <w:r w:rsidR="00CE285D" w:rsidRPr="00820573">
        <w:rPr>
          <w:rFonts w:hint="cs"/>
          <w:color w:val="538135" w:themeColor="accent6" w:themeShade="BF"/>
          <w:rtl/>
        </w:rPr>
        <w:t xml:space="preserve"> מהגנה חזקה להגנה חלשה (פיצוי בלבד) </w:t>
      </w:r>
      <w:r w:rsidR="00CE285D">
        <w:rPr>
          <w:rFonts w:hint="cs"/>
          <w:rtl/>
        </w:rPr>
        <w:t xml:space="preserve">ובצורה כזאת אולי נוכל להבין את הקביעה של דעת הרוב </w:t>
      </w:r>
      <w:r w:rsidR="00CE285D">
        <w:rPr>
          <w:rtl/>
        </w:rPr>
        <w:t>–</w:t>
      </w:r>
      <w:r w:rsidR="00CE285D">
        <w:rPr>
          <w:rFonts w:hint="cs"/>
          <w:rtl/>
        </w:rPr>
        <w:t xml:space="preserve"> שזה בסדר שבעל הספינה עגן במ</w:t>
      </w:r>
      <w:r w:rsidR="009002B6">
        <w:rPr>
          <w:rFonts w:hint="cs"/>
          <w:rtl/>
        </w:rPr>
        <w:t>זח</w:t>
      </w:r>
      <w:r w:rsidR="00CE285D">
        <w:rPr>
          <w:rFonts w:hint="cs"/>
          <w:rtl/>
        </w:rPr>
        <w:t xml:space="preserve"> בשעת צרה אבל הוא עדיין צריך לתת פיצוי. </w:t>
      </w:r>
      <w:r w:rsidR="00E6355F">
        <w:rPr>
          <w:rFonts w:hint="cs"/>
          <w:rtl/>
        </w:rPr>
        <w:t xml:space="preserve">פס"ד זה יכול להזכיר לנו מצבים שאולי אנחנו מכירים אותם </w:t>
      </w:r>
      <w:r w:rsidR="00E6355F">
        <w:rPr>
          <w:rtl/>
        </w:rPr>
        <w:t>–</w:t>
      </w:r>
      <w:r w:rsidR="00E6355F">
        <w:rPr>
          <w:rFonts w:hint="cs"/>
          <w:rtl/>
        </w:rPr>
        <w:t xml:space="preserve"> מצבי חירום במדינה. כשיש מצב חירום, המדינה למשל יכולה להפקיע רכבים ולפצות על כך. כלומר, אנחנו מכירים מצבים של הפקעה</w:t>
      </w:r>
      <w:r w:rsidR="0063354D">
        <w:rPr>
          <w:rFonts w:hint="cs"/>
          <w:rtl/>
        </w:rPr>
        <w:t xml:space="preserve"> אבל שהמדינה מפקיעה. פה מדובר על הפקעה פרטית ובגלל זה יש לנו קושי בהבנה הזאת.</w:t>
      </w:r>
      <w:r w:rsidR="009002F7">
        <w:rPr>
          <w:rFonts w:hint="cs"/>
          <w:rtl/>
        </w:rPr>
        <w:t xml:space="preserve"> </w:t>
      </w:r>
    </w:p>
    <w:p w14:paraId="64471169" w14:textId="0DE3C6B4" w:rsidR="009C4FE5" w:rsidRDefault="009C4FE5" w:rsidP="00602DDE">
      <w:pPr>
        <w:rPr>
          <w:rtl/>
        </w:rPr>
      </w:pPr>
      <w:r>
        <w:rPr>
          <w:rFonts w:hint="cs"/>
          <w:rtl/>
        </w:rPr>
        <w:t>הכלל שניתן לחלץ מפס"ד</w:t>
      </w:r>
      <w:r w:rsidR="002D4C9D">
        <w:rPr>
          <w:rFonts w:hint="cs"/>
          <w:rtl/>
        </w:rPr>
        <w:t>:</w:t>
      </w:r>
      <w:r>
        <w:rPr>
          <w:rFonts w:hint="cs"/>
          <w:rtl/>
        </w:rPr>
        <w:t xml:space="preserve"> בלבול עד עצם היום, עם זאת, נראה שלפי דעת הרוב, במקרה של צורך אקוטי, הגנה של שליטתו של בעל הקניין, שלפיה כל המשתמש בקניין חייב את הסכמת בעליו, צריכה להיות מוחלפת בפיצוי </w:t>
      </w:r>
      <w:proofErr w:type="spellStart"/>
      <w:r>
        <w:rPr>
          <w:rFonts w:hint="cs"/>
          <w:rtl/>
        </w:rPr>
        <w:t>בדיעבדי</w:t>
      </w:r>
      <w:proofErr w:type="spellEnd"/>
      <w:r>
        <w:rPr>
          <w:rFonts w:hint="cs"/>
          <w:rtl/>
        </w:rPr>
        <w:t>.</w:t>
      </w:r>
    </w:p>
    <w:p w14:paraId="764AACEC" w14:textId="77080ED2" w:rsidR="00ED06DD" w:rsidRPr="00636AB5" w:rsidRDefault="00ED06DD" w:rsidP="00602DDE">
      <w:pPr>
        <w:rPr>
          <w:b/>
          <w:bCs/>
          <w:rtl/>
        </w:rPr>
      </w:pPr>
      <w:r w:rsidRPr="00636AB5">
        <w:rPr>
          <w:rFonts w:hint="cs"/>
          <w:b/>
          <w:bCs/>
          <w:rtl/>
        </w:rPr>
        <w:t>האם ניתן להצדיק את פס"ד של הרוב בראי הצדק המתקן?</w:t>
      </w:r>
    </w:p>
    <w:p w14:paraId="0B2D81AF" w14:textId="7DD626CE" w:rsidR="00ED06DD" w:rsidRDefault="00ED06DD" w:rsidP="00602DDE">
      <w:pPr>
        <w:rPr>
          <w:rtl/>
        </w:rPr>
      </w:pPr>
      <w:r>
        <w:rPr>
          <w:rFonts w:hint="cs"/>
          <w:rtl/>
        </w:rPr>
        <w:t>על מנת לחשוב בכיוון זה, ננסה להבין, מהי הזכות שנפגעה?</w:t>
      </w:r>
      <w:r w:rsidR="005D6892">
        <w:rPr>
          <w:rFonts w:hint="cs"/>
          <w:rtl/>
        </w:rPr>
        <w:t xml:space="preserve"> </w:t>
      </w:r>
      <w:r w:rsidR="00667FDB">
        <w:rPr>
          <w:rFonts w:hint="cs"/>
          <w:rtl/>
        </w:rPr>
        <w:t xml:space="preserve">צדק מתקן לא מעניין אותו דברים חיצוניים אלא מעניין מהי </w:t>
      </w:r>
      <w:r w:rsidR="00667FDB" w:rsidRPr="008005C7">
        <w:rPr>
          <w:rFonts w:hint="cs"/>
          <w:color w:val="538135" w:themeColor="accent6" w:themeShade="BF"/>
          <w:rtl/>
        </w:rPr>
        <w:t xml:space="preserve">הזכות שנפגעה </w:t>
      </w:r>
      <w:r w:rsidR="00667FDB">
        <w:rPr>
          <w:rFonts w:hint="cs"/>
          <w:rtl/>
        </w:rPr>
        <w:t xml:space="preserve">ולפי הזכות שנפגעה, נגזור את התרופה שמתאימה, כי אחרת לא נוכל להשיב את המצב לקדמותו. </w:t>
      </w:r>
      <w:r w:rsidR="00093898">
        <w:rPr>
          <w:rFonts w:hint="cs"/>
          <w:rtl/>
        </w:rPr>
        <w:t xml:space="preserve">ביהמ"ש אומר בעצם שמצבים של צורך הם מיוחדים </w:t>
      </w:r>
      <w:r w:rsidR="00093898">
        <w:rPr>
          <w:rtl/>
        </w:rPr>
        <w:t>–</w:t>
      </w:r>
      <w:r w:rsidR="00093898">
        <w:rPr>
          <w:rFonts w:hint="cs"/>
          <w:rtl/>
        </w:rPr>
        <w:t xml:space="preserve"> מאפשרים לבעל הספינה לקשור את הספינה שלו למזח, נותנים לו את הזכות ולכן ה</w:t>
      </w:r>
      <w:r w:rsidR="009A49B2">
        <w:rPr>
          <w:rFonts w:hint="cs"/>
          <w:rtl/>
        </w:rPr>
        <w:t xml:space="preserve">וא לא פגע בזכות של בעל המזח. אבל זה שמותר לו לקשור את הספינה בשעת הצורך, לא אומר שמותר לו לגרום למזח נזק. </w:t>
      </w:r>
      <w:r w:rsidR="0024631B">
        <w:rPr>
          <w:rFonts w:hint="cs"/>
          <w:rtl/>
        </w:rPr>
        <w:t xml:space="preserve">הזכות הזאת לא ניתנה לו. </w:t>
      </w:r>
      <w:r w:rsidR="009E2179" w:rsidRPr="001E17AF">
        <w:rPr>
          <w:rFonts w:hint="cs"/>
          <w:color w:val="538135" w:themeColor="accent6" w:themeShade="BF"/>
          <w:rtl/>
        </w:rPr>
        <w:t xml:space="preserve">אז בעצם ניתן לומר שנפגעה פה זכות </w:t>
      </w:r>
      <w:r w:rsidR="009E2179" w:rsidRPr="001E17AF">
        <w:rPr>
          <w:color w:val="538135" w:themeColor="accent6" w:themeShade="BF"/>
          <w:rtl/>
        </w:rPr>
        <w:t>–</w:t>
      </w:r>
      <w:r w:rsidR="009E2179" w:rsidRPr="001E17AF">
        <w:rPr>
          <w:rFonts w:hint="cs"/>
          <w:color w:val="538135" w:themeColor="accent6" w:themeShade="BF"/>
          <w:rtl/>
        </w:rPr>
        <w:t xml:space="preserve"> לא עצם הזכות לקשור את הספינה למזרח אלא </w:t>
      </w:r>
      <w:r w:rsidR="00E70EAB" w:rsidRPr="001E17AF">
        <w:rPr>
          <w:rFonts w:hint="cs"/>
          <w:color w:val="538135" w:themeColor="accent6" w:themeShade="BF"/>
          <w:rtl/>
        </w:rPr>
        <w:t xml:space="preserve">הזכות לשלמות המזח ולכן התרופה צריכה להיגזר בדיוק מהנזק. אם גרמת נזק למזח </w:t>
      </w:r>
      <w:r w:rsidR="00E70EAB" w:rsidRPr="001E17AF">
        <w:rPr>
          <w:color w:val="538135" w:themeColor="accent6" w:themeShade="BF"/>
          <w:rtl/>
        </w:rPr>
        <w:t>–</w:t>
      </w:r>
      <w:r w:rsidR="00E70EAB" w:rsidRPr="001E17AF">
        <w:rPr>
          <w:rFonts w:hint="cs"/>
          <w:color w:val="538135" w:themeColor="accent6" w:themeShade="BF"/>
          <w:rtl/>
        </w:rPr>
        <w:t xml:space="preserve"> אתה צריך לשלם על הנזק הזה</w:t>
      </w:r>
      <w:r w:rsidR="00E70EAB">
        <w:rPr>
          <w:rFonts w:hint="cs"/>
          <w:rtl/>
        </w:rPr>
        <w:t>. אפשר לתת פרשנות לפס"ד של הרוב דרך הפרספקטיבה של צדק מתקן.</w:t>
      </w:r>
      <w:r w:rsidR="001E17AF">
        <w:rPr>
          <w:rFonts w:hint="cs"/>
          <w:rtl/>
        </w:rPr>
        <w:t xml:space="preserve"> </w:t>
      </w:r>
    </w:p>
    <w:p w14:paraId="1B9B9BE2" w14:textId="7FEE8224" w:rsidR="00FA2558" w:rsidRDefault="00FA2558" w:rsidP="00602DDE">
      <w:pPr>
        <w:rPr>
          <w:rtl/>
        </w:rPr>
      </w:pPr>
    </w:p>
    <w:p w14:paraId="7C0392C4" w14:textId="1E0A6FE5" w:rsidR="00FA2558" w:rsidRDefault="00DA2595" w:rsidP="00DA2595">
      <w:pPr>
        <w:pStyle w:val="1"/>
        <w:rPr>
          <w:rtl/>
        </w:rPr>
      </w:pPr>
      <w:bookmarkStart w:id="7" w:name="_Toc77769844"/>
      <w:r>
        <w:rPr>
          <w:rFonts w:hint="cs"/>
          <w:rtl/>
        </w:rPr>
        <w:t xml:space="preserve">שיעור 8 </w:t>
      </w:r>
      <w:r w:rsidR="00E7402A">
        <w:rPr>
          <w:rtl/>
        </w:rPr>
        <w:t>–</w:t>
      </w:r>
      <w:r w:rsidR="00E7402A">
        <w:rPr>
          <w:rFonts w:hint="cs"/>
          <w:rtl/>
        </w:rPr>
        <w:t xml:space="preserve"> סעדים בקניין הרוחני/ ד"ר עמרי</w:t>
      </w:r>
      <w:r w:rsidR="00383EB3">
        <w:rPr>
          <w:rFonts w:hint="cs"/>
          <w:rtl/>
        </w:rPr>
        <w:t xml:space="preserve"> רחום</w:t>
      </w:r>
      <w:r w:rsidR="00E7402A">
        <w:rPr>
          <w:rFonts w:hint="cs"/>
          <w:rtl/>
        </w:rPr>
        <w:t>-</w:t>
      </w:r>
      <w:proofErr w:type="spellStart"/>
      <w:r w:rsidR="00E7402A">
        <w:rPr>
          <w:rFonts w:hint="cs"/>
          <w:rtl/>
        </w:rPr>
        <w:t>טוויג</w:t>
      </w:r>
      <w:proofErr w:type="spellEnd"/>
      <w:r w:rsidR="00E7402A">
        <w:rPr>
          <w:rFonts w:hint="cs"/>
          <w:rtl/>
        </w:rPr>
        <w:t xml:space="preserve"> </w:t>
      </w:r>
      <w:r>
        <w:rPr>
          <w:rFonts w:hint="cs"/>
          <w:rtl/>
        </w:rPr>
        <w:t>(23.05)</w:t>
      </w:r>
      <w:bookmarkEnd w:id="7"/>
    </w:p>
    <w:p w14:paraId="1674CE21" w14:textId="77777777" w:rsidR="004D13C7" w:rsidRDefault="004D13C7" w:rsidP="00DA2595">
      <w:pPr>
        <w:rPr>
          <w:rtl/>
        </w:rPr>
      </w:pPr>
      <w:r>
        <w:rPr>
          <w:rFonts w:hint="cs"/>
          <w:rtl/>
        </w:rPr>
        <w:t xml:space="preserve">קניין רוחני=זכויות שהמשפט מעניק לתוצרים שהם לא מוחשיים (לא קיימים באופן פיזי) שיש להם ערך חברתי כלשהו. </w:t>
      </w:r>
    </w:p>
    <w:p w14:paraId="789415F3" w14:textId="20EDEB09" w:rsidR="00DA2595" w:rsidRPr="009A7479" w:rsidRDefault="004D13C7" w:rsidP="00DA2595">
      <w:pPr>
        <w:rPr>
          <w:b/>
          <w:bCs/>
          <w:rtl/>
        </w:rPr>
      </w:pPr>
      <w:r w:rsidRPr="009A7479">
        <w:rPr>
          <w:rFonts w:hint="cs"/>
          <w:b/>
          <w:bCs/>
          <w:rtl/>
        </w:rPr>
        <w:t>למה נותנים להם זכויות, למה מגנים עליהם?</w:t>
      </w:r>
    </w:p>
    <w:p w14:paraId="625E8E36" w14:textId="7F54EE5D" w:rsidR="009F705B" w:rsidRDefault="009F705B" w:rsidP="00C377CE">
      <w:pPr>
        <w:rPr>
          <w:rtl/>
        </w:rPr>
      </w:pPr>
      <w:r>
        <w:rPr>
          <w:rFonts w:hint="cs"/>
          <w:rtl/>
        </w:rPr>
        <w:t xml:space="preserve">הצדקה כלכלית </w:t>
      </w:r>
      <w:r>
        <w:rPr>
          <w:rtl/>
        </w:rPr>
        <w:t>–</w:t>
      </w:r>
      <w:r>
        <w:rPr>
          <w:rFonts w:hint="cs"/>
          <w:rtl/>
        </w:rPr>
        <w:t xml:space="preserve"> רוצים </w:t>
      </w:r>
      <w:r w:rsidRPr="0094127D">
        <w:rPr>
          <w:rFonts w:hint="cs"/>
          <w:color w:val="538135" w:themeColor="accent6" w:themeShade="BF"/>
          <w:rtl/>
        </w:rPr>
        <w:t>לתמרץ</w:t>
      </w:r>
      <w:r w:rsidR="00A65A99">
        <w:rPr>
          <w:rFonts w:hint="cs"/>
          <w:rtl/>
        </w:rPr>
        <w:t>. אבל למה אנחנו רוצים לעודד יצירה</w:t>
      </w:r>
      <w:r w:rsidR="00C377CE">
        <w:rPr>
          <w:rFonts w:hint="cs"/>
          <w:rtl/>
        </w:rPr>
        <w:t xml:space="preserve"> באמצעות זכות קניין</w:t>
      </w:r>
      <w:r w:rsidR="00A65A99">
        <w:rPr>
          <w:rFonts w:hint="cs"/>
          <w:rtl/>
        </w:rPr>
        <w:t>?</w:t>
      </w:r>
      <w:r w:rsidR="003D600D">
        <w:rPr>
          <w:rFonts w:hint="cs"/>
          <w:rtl/>
        </w:rPr>
        <w:t xml:space="preserve"> המניע הוא כסף.</w:t>
      </w:r>
      <w:r w:rsidR="00A0333C">
        <w:rPr>
          <w:rFonts w:hint="cs"/>
          <w:rtl/>
        </w:rPr>
        <w:t xml:space="preserve"> בעולם קפיטליסטי כשיש שוק שאמור לתפקד גורמים לתמריצים </w:t>
      </w:r>
      <w:r w:rsidR="00552638">
        <w:rPr>
          <w:rFonts w:hint="cs"/>
          <w:rtl/>
        </w:rPr>
        <w:t xml:space="preserve">באמצעות קניין פרטי </w:t>
      </w:r>
      <w:r w:rsidR="00552638">
        <w:rPr>
          <w:rtl/>
        </w:rPr>
        <w:t>–</w:t>
      </w:r>
      <w:r w:rsidR="00552638">
        <w:rPr>
          <w:rFonts w:hint="cs"/>
          <w:rtl/>
        </w:rPr>
        <w:t xml:space="preserve"> זכות קניינית.</w:t>
      </w:r>
      <w:r w:rsidR="00EA37FA">
        <w:rPr>
          <w:rFonts w:hint="cs"/>
          <w:rtl/>
        </w:rPr>
        <w:t xml:space="preserve"> אם זה המודל  שבוחרים בו, צריך לשאול למה לתת זכות קניינית</w:t>
      </w:r>
      <w:r w:rsidR="00903834">
        <w:rPr>
          <w:rFonts w:hint="cs"/>
          <w:rtl/>
        </w:rPr>
        <w:t xml:space="preserve"> שמונעת מאנשים את השימוש בה?</w:t>
      </w:r>
    </w:p>
    <w:p w14:paraId="784972DF" w14:textId="6CAB6217" w:rsidR="001F7839" w:rsidRDefault="001F7839" w:rsidP="00C377CE">
      <w:pPr>
        <w:rPr>
          <w:rtl/>
        </w:rPr>
      </w:pPr>
      <w:r>
        <w:rPr>
          <w:rFonts w:hint="cs"/>
          <w:rtl/>
        </w:rPr>
        <w:t xml:space="preserve">העלות של </w:t>
      </w:r>
      <w:r w:rsidR="0026013F">
        <w:rPr>
          <w:rFonts w:hint="cs"/>
          <w:rtl/>
        </w:rPr>
        <w:t>דבר לא מוחשי הוא כמעט אפס ואם לא תהיה זכות קניינית על כך, כל אדם יוכל למכור את זה בזול מאוד כ</w:t>
      </w:r>
      <w:r w:rsidR="00846DC0">
        <w:rPr>
          <w:rFonts w:hint="cs"/>
          <w:rtl/>
        </w:rPr>
        <w:t>ד</w:t>
      </w:r>
      <w:r w:rsidR="0026013F">
        <w:rPr>
          <w:rFonts w:hint="cs"/>
          <w:rtl/>
        </w:rPr>
        <w:t>י לה</w:t>
      </w:r>
      <w:r w:rsidR="004E4691">
        <w:rPr>
          <w:rFonts w:hint="cs"/>
          <w:rtl/>
        </w:rPr>
        <w:t>רוויח</w:t>
      </w:r>
      <w:r w:rsidR="0026013F">
        <w:rPr>
          <w:rFonts w:hint="cs"/>
          <w:rtl/>
        </w:rPr>
        <w:t xml:space="preserve"> את ההשקעה הראשונית שהם צריכים להחזיר.</w:t>
      </w:r>
    </w:p>
    <w:p w14:paraId="6EA6E0C6" w14:textId="289A484F" w:rsidR="0044071B" w:rsidRDefault="0044071B" w:rsidP="00C377CE">
      <w:pPr>
        <w:rPr>
          <w:rtl/>
        </w:rPr>
      </w:pPr>
      <w:r>
        <w:rPr>
          <w:rFonts w:hint="cs"/>
          <w:rtl/>
        </w:rPr>
        <w:t xml:space="preserve">הבסיס של זכות הקניין הוא </w:t>
      </w:r>
      <w:r w:rsidRPr="00914795">
        <w:rPr>
          <w:rFonts w:hint="cs"/>
          <w:color w:val="538135" w:themeColor="accent6" w:themeShade="BF"/>
          <w:rtl/>
        </w:rPr>
        <w:t xml:space="preserve">להדיר </w:t>
      </w:r>
      <w:r>
        <w:rPr>
          <w:rtl/>
        </w:rPr>
        <w:t>–</w:t>
      </w:r>
      <w:r>
        <w:rPr>
          <w:rFonts w:hint="cs"/>
          <w:rtl/>
        </w:rPr>
        <w:t xml:space="preserve"> ככה אפשר למנוע מאנשים לבצע העתקות ואז להפנים את הערך של המוצר ואז להשלים את הערך של עלות המוצר ולהרוויח </w:t>
      </w:r>
      <w:r>
        <w:rPr>
          <w:rtl/>
        </w:rPr>
        <w:t>–</w:t>
      </w:r>
      <w:r>
        <w:rPr>
          <w:rFonts w:hint="cs"/>
          <w:rtl/>
        </w:rPr>
        <w:t xml:space="preserve"> זאת הסיבה העיקרית לתמריץ ולכן בוחרים בזכות קניינית. הגישה הכלכלית לא מדברת רק על התמריץ. היא מדברת גם על גישה </w:t>
      </w:r>
      <w:r>
        <w:rPr>
          <w:rtl/>
        </w:rPr>
        <w:t>–</w:t>
      </w:r>
      <w:r>
        <w:rPr>
          <w:rFonts w:hint="cs"/>
          <w:rtl/>
        </w:rPr>
        <w:t xml:space="preserve"> גישת הציבור למוצרים </w:t>
      </w:r>
      <w:r w:rsidR="00980F18">
        <w:rPr>
          <w:rFonts w:hint="cs"/>
          <w:rtl/>
        </w:rPr>
        <w:t>האינטלקטואליים</w:t>
      </w:r>
      <w:r>
        <w:rPr>
          <w:rFonts w:hint="cs"/>
          <w:rtl/>
        </w:rPr>
        <w:t xml:space="preserve"> שלהם יש ערך חברתי</w:t>
      </w:r>
      <w:r w:rsidR="00980F18">
        <w:rPr>
          <w:rFonts w:hint="cs"/>
          <w:rtl/>
        </w:rPr>
        <w:t>.</w:t>
      </w:r>
      <w:r w:rsidR="00C5467A">
        <w:rPr>
          <w:rFonts w:hint="cs"/>
          <w:rtl/>
        </w:rPr>
        <w:t xml:space="preserve"> מצד אחד רוצים ל</w:t>
      </w:r>
      <w:r w:rsidR="00B02002">
        <w:rPr>
          <w:rFonts w:hint="cs"/>
          <w:rtl/>
        </w:rPr>
        <w:t>ת</w:t>
      </w:r>
      <w:r w:rsidR="00C5467A">
        <w:rPr>
          <w:rFonts w:hint="cs"/>
          <w:rtl/>
        </w:rPr>
        <w:t xml:space="preserve">מרץ כדי ליצור ומצד שני רוצים שתהיה גישה </w:t>
      </w:r>
      <w:r w:rsidR="00C5467A">
        <w:rPr>
          <w:rtl/>
        </w:rPr>
        <w:t>–</w:t>
      </w:r>
      <w:r w:rsidR="00C5467A">
        <w:rPr>
          <w:rFonts w:hint="cs"/>
          <w:rtl/>
        </w:rPr>
        <w:t xml:space="preserve"> יש </w:t>
      </w:r>
      <w:r w:rsidR="00C5467A" w:rsidRPr="003930EE">
        <w:rPr>
          <w:rFonts w:hint="cs"/>
          <w:color w:val="538135" w:themeColor="accent6" w:themeShade="BF"/>
          <w:rtl/>
        </w:rPr>
        <w:t xml:space="preserve">איזון בין </w:t>
      </w:r>
      <w:r w:rsidR="00860218" w:rsidRPr="003930EE">
        <w:rPr>
          <w:rFonts w:hint="cs"/>
          <w:color w:val="538135" w:themeColor="accent6" w:themeShade="BF"/>
          <w:rtl/>
        </w:rPr>
        <w:t>תמר</w:t>
      </w:r>
      <w:r w:rsidR="002C0F8F" w:rsidRPr="003930EE">
        <w:rPr>
          <w:rFonts w:hint="cs"/>
          <w:color w:val="538135" w:themeColor="accent6" w:themeShade="BF"/>
          <w:rtl/>
        </w:rPr>
        <w:t>י</w:t>
      </w:r>
      <w:r w:rsidR="00860218" w:rsidRPr="003930EE">
        <w:rPr>
          <w:rFonts w:hint="cs"/>
          <w:color w:val="538135" w:themeColor="accent6" w:themeShade="BF"/>
          <w:rtl/>
        </w:rPr>
        <w:t>ץ לגישה וזה הבסיס לקניין הרוחני</w:t>
      </w:r>
      <w:r w:rsidR="00860218">
        <w:rPr>
          <w:rFonts w:hint="cs"/>
          <w:rtl/>
        </w:rPr>
        <w:t>.</w:t>
      </w:r>
      <w:r w:rsidR="00E60462">
        <w:rPr>
          <w:rFonts w:hint="cs"/>
          <w:rtl/>
        </w:rPr>
        <w:t xml:space="preserve"> לדוג': זכות יוצרים </w:t>
      </w:r>
      <w:r w:rsidR="00E60462">
        <w:rPr>
          <w:rtl/>
        </w:rPr>
        <w:t>–</w:t>
      </w:r>
      <w:r w:rsidR="00E60462">
        <w:rPr>
          <w:rFonts w:hint="cs"/>
          <w:rtl/>
        </w:rPr>
        <w:t xml:space="preserve"> מגנה על יצירות ספרותיות וכו' וכדי לעשות איזון הזכות הזאת קובעת כל מיני כללים. מצד אחד קובעת זמן ארוך להגנה ומצד שני </w:t>
      </w:r>
      <w:r w:rsidR="009231E3">
        <w:rPr>
          <w:rFonts w:hint="cs"/>
          <w:rtl/>
        </w:rPr>
        <w:t xml:space="preserve">שרק התוצר הוא מוגן ולא הרעיון </w:t>
      </w:r>
      <w:r w:rsidR="009231E3">
        <w:rPr>
          <w:rtl/>
        </w:rPr>
        <w:t>–</w:t>
      </w:r>
      <w:r w:rsidR="009231E3">
        <w:rPr>
          <w:rFonts w:hint="cs"/>
          <w:rtl/>
        </w:rPr>
        <w:t xml:space="preserve"> נועד לאזן.</w:t>
      </w:r>
    </w:p>
    <w:p w14:paraId="3E61CA41" w14:textId="2F46D2A7" w:rsidR="00760CB0" w:rsidRDefault="00760CB0" w:rsidP="00C377CE">
      <w:pPr>
        <w:rPr>
          <w:rtl/>
        </w:rPr>
      </w:pPr>
      <w:r>
        <w:rPr>
          <w:rFonts w:hint="cs"/>
          <w:rtl/>
        </w:rPr>
        <w:t xml:space="preserve">אחד הכלים שיש לנו כדי לבצע את ההנדסה של האיזון בין תמריץ לגישה יכול להיות סעדים </w:t>
      </w:r>
      <w:r>
        <w:rPr>
          <w:rtl/>
        </w:rPr>
        <w:t>–</w:t>
      </w:r>
      <w:r>
        <w:rPr>
          <w:rFonts w:hint="cs"/>
          <w:rtl/>
        </w:rPr>
        <w:t xml:space="preserve"> עוצמת הסעד קובע את עוצמת הזכות.</w:t>
      </w:r>
    </w:p>
    <w:p w14:paraId="4B0C129B" w14:textId="726B9D82" w:rsidR="00C52DAE" w:rsidRPr="00CE050A" w:rsidRDefault="00C52DAE" w:rsidP="00C377CE">
      <w:pPr>
        <w:rPr>
          <w:u w:val="single"/>
          <w:rtl/>
        </w:rPr>
      </w:pPr>
      <w:r w:rsidRPr="00CE050A">
        <w:rPr>
          <w:rFonts w:hint="cs"/>
          <w:u w:val="single"/>
          <w:rtl/>
        </w:rPr>
        <w:t>מה הדין אומר של זכויות הקניין?</w:t>
      </w:r>
    </w:p>
    <w:p w14:paraId="09A7ACDB" w14:textId="616118E2" w:rsidR="00E57340" w:rsidRDefault="00304273" w:rsidP="00C377CE">
      <w:pPr>
        <w:rPr>
          <w:rtl/>
        </w:rPr>
      </w:pPr>
      <w:r w:rsidRPr="00CE050A">
        <w:rPr>
          <w:rFonts w:hint="cs"/>
          <w:b/>
          <w:bCs/>
          <w:rtl/>
        </w:rPr>
        <w:t>סעד של צו מניעה</w:t>
      </w:r>
      <w:r>
        <w:rPr>
          <w:rFonts w:hint="cs"/>
          <w:rtl/>
        </w:rPr>
        <w:t xml:space="preserve"> (הכי מובהק של זכות הקניין). </w:t>
      </w:r>
    </w:p>
    <w:p w14:paraId="71A3A929" w14:textId="0406C9AF" w:rsidR="00E57340" w:rsidRDefault="00DB6588" w:rsidP="00C377CE">
      <w:pPr>
        <w:rPr>
          <w:rtl/>
        </w:rPr>
      </w:pPr>
      <w:r>
        <w:rPr>
          <w:rFonts w:hint="cs"/>
          <w:rtl/>
        </w:rPr>
        <w:lastRenderedPageBreak/>
        <w:t>זכות הפטנטים</w:t>
      </w:r>
      <w:r w:rsidR="00527EF3">
        <w:rPr>
          <w:rFonts w:hint="cs"/>
          <w:rtl/>
        </w:rPr>
        <w:t>:</w:t>
      </w:r>
      <w:r>
        <w:rPr>
          <w:rFonts w:hint="cs"/>
          <w:rtl/>
        </w:rPr>
        <w:t xml:space="preserve"> חוק </w:t>
      </w:r>
      <w:r w:rsidR="00C90FCE">
        <w:rPr>
          <w:rFonts w:hint="cs"/>
          <w:rtl/>
        </w:rPr>
        <w:t>הפטנטי</w:t>
      </w:r>
      <w:r w:rsidR="00C90FCE">
        <w:rPr>
          <w:rFonts w:hint="eastAsia"/>
          <w:rtl/>
        </w:rPr>
        <w:t>ם</w:t>
      </w:r>
      <w:r>
        <w:rPr>
          <w:rFonts w:hint="cs"/>
          <w:rtl/>
        </w:rPr>
        <w:t xml:space="preserve"> (ס' 183(א)) </w:t>
      </w:r>
      <w:r>
        <w:rPr>
          <w:rtl/>
        </w:rPr>
        <w:t>–</w:t>
      </w:r>
      <w:r>
        <w:rPr>
          <w:rFonts w:hint="cs"/>
          <w:rtl/>
        </w:rPr>
        <w:t xml:space="preserve"> הסעד הראשון קובע שבתביעה על הפרה זכאי התובע בצו מניעה. למה הסעד כ</w:t>
      </w:r>
      <w:r w:rsidR="005717A4">
        <w:rPr>
          <w:rFonts w:hint="cs"/>
          <w:rtl/>
        </w:rPr>
        <w:t>"</w:t>
      </w:r>
      <w:r>
        <w:rPr>
          <w:rFonts w:hint="cs"/>
          <w:rtl/>
        </w:rPr>
        <w:t xml:space="preserve">כ מוחלט? כי בתוך ההיקף של זכות הפטנט, </w:t>
      </w:r>
      <w:r w:rsidR="003D636D">
        <w:rPr>
          <w:rFonts w:hint="cs"/>
          <w:rtl/>
        </w:rPr>
        <w:t>תקופת ההגנה שניתנת יחסית קצרה ובתוכה רוצים שההגנה תהיה הרמטית.</w:t>
      </w:r>
      <w:r w:rsidR="00356A33">
        <w:rPr>
          <w:rFonts w:hint="cs"/>
          <w:rtl/>
        </w:rPr>
        <w:t xml:space="preserve"> </w:t>
      </w:r>
    </w:p>
    <w:p w14:paraId="25867525" w14:textId="386E5946" w:rsidR="00C52DAE" w:rsidRDefault="00356A33" w:rsidP="00C377CE">
      <w:pPr>
        <w:rPr>
          <w:rtl/>
        </w:rPr>
      </w:pPr>
      <w:r>
        <w:rPr>
          <w:rFonts w:hint="cs"/>
          <w:rtl/>
        </w:rPr>
        <w:t xml:space="preserve">חוק יוצרים (ס' 52): הפרה של זכויות יוצרים היא עוולה אזרחית. בס' 53 כתוב שמגיעה צו מניעה אלא אם ביהמ"ש מצא שלא נכון </w:t>
      </w:r>
      <w:r>
        <w:rPr>
          <w:rtl/>
        </w:rPr>
        <w:t>–</w:t>
      </w:r>
      <w:r>
        <w:rPr>
          <w:rFonts w:hint="cs"/>
          <w:rtl/>
        </w:rPr>
        <w:t xml:space="preserve"> פה זוהי לא היא זכות מוחלטת. </w:t>
      </w:r>
      <w:r w:rsidR="003702A3">
        <w:rPr>
          <w:rFonts w:hint="cs"/>
          <w:rtl/>
        </w:rPr>
        <w:t>הזכות פה חלשה יותר.</w:t>
      </w:r>
      <w:r w:rsidR="00F373FC">
        <w:rPr>
          <w:rFonts w:hint="cs"/>
          <w:rtl/>
        </w:rPr>
        <w:t xml:space="preserve"> </w:t>
      </w:r>
      <w:r w:rsidR="00F373FC" w:rsidRPr="00CC73B6">
        <w:rPr>
          <w:rFonts w:hint="cs"/>
          <w:color w:val="538135" w:themeColor="accent6" w:themeShade="BF"/>
          <w:rtl/>
        </w:rPr>
        <w:t>בהשוואה לפטנטים צו המניעה של יוצרים הוא חלש יותר</w:t>
      </w:r>
      <w:r w:rsidR="00F373FC">
        <w:rPr>
          <w:rFonts w:hint="cs"/>
          <w:rtl/>
        </w:rPr>
        <w:t xml:space="preserve">. המחוקק לא רצה להתוות </w:t>
      </w:r>
      <w:r w:rsidR="00C90FCE">
        <w:rPr>
          <w:rFonts w:hint="cs"/>
          <w:rtl/>
        </w:rPr>
        <w:t>מלכתחילה</w:t>
      </w:r>
      <w:r w:rsidR="00F373FC">
        <w:rPr>
          <w:rFonts w:hint="cs"/>
          <w:rtl/>
        </w:rPr>
        <w:t xml:space="preserve"> מתי מוצדק/לא מוצדק אלא רצה שביהמ</w:t>
      </w:r>
      <w:r w:rsidR="000926AB">
        <w:rPr>
          <w:rFonts w:hint="cs"/>
          <w:rtl/>
        </w:rPr>
        <w:t>"</w:t>
      </w:r>
      <w:r w:rsidR="00F373FC">
        <w:rPr>
          <w:rFonts w:hint="cs"/>
          <w:rtl/>
        </w:rPr>
        <w:t>ש יעשה את זה על בסיס פרטני מהסיבה שבהקשר של זכויות יוצרים, יש נסיבות שונות של שימוש ביצירה שיכולות להצביע על שיקולים שונים למה אפשר להשתמש ביצירה. בישראל אין כ"כ פסיקה על ס' 53 אבל בארה"ב המצב קצת אחר. שם הסעדים של צו</w:t>
      </w:r>
      <w:r w:rsidR="00C90FCE">
        <w:rPr>
          <w:rFonts w:hint="cs"/>
          <w:rtl/>
        </w:rPr>
        <w:t>וי</w:t>
      </w:r>
      <w:r w:rsidR="00F373FC">
        <w:rPr>
          <w:rFonts w:hint="cs"/>
          <w:rtl/>
        </w:rPr>
        <w:t xml:space="preserve"> מניעה הם לא סטטוטוריים אלא מדיני היושר. מדיני היושר כמעט תמיד מחייבים את ביהמ</w:t>
      </w:r>
      <w:r w:rsidR="00C90FCE">
        <w:rPr>
          <w:rFonts w:hint="cs"/>
          <w:rtl/>
        </w:rPr>
        <w:t>"</w:t>
      </w:r>
      <w:r w:rsidR="00F373FC">
        <w:rPr>
          <w:rFonts w:hint="cs"/>
          <w:rtl/>
        </w:rPr>
        <w:t>ש ל</w:t>
      </w:r>
      <w:r w:rsidR="009E1104">
        <w:rPr>
          <w:rFonts w:hint="cs"/>
          <w:rtl/>
        </w:rPr>
        <w:t>קבוע מתוך שיקולים של הוגנות. בישראל כשביהמ</w:t>
      </w:r>
      <w:r w:rsidR="00C90FCE">
        <w:rPr>
          <w:rFonts w:hint="cs"/>
          <w:rtl/>
        </w:rPr>
        <w:t>"</w:t>
      </w:r>
      <w:r w:rsidR="009E1104">
        <w:rPr>
          <w:rFonts w:hint="cs"/>
          <w:rtl/>
        </w:rPr>
        <w:t xml:space="preserve">ש שוקל צו מניעה הוא שוקל זאת מ2 שיקולים </w:t>
      </w:r>
      <w:r w:rsidR="009E1104">
        <w:rPr>
          <w:rtl/>
        </w:rPr>
        <w:t>–</w:t>
      </w:r>
      <w:r w:rsidR="009E1104">
        <w:rPr>
          <w:rFonts w:hint="cs"/>
          <w:rtl/>
        </w:rPr>
        <w:t xml:space="preserve"> סיכויי התביעה ו</w:t>
      </w:r>
      <w:r w:rsidR="00F174B9">
        <w:rPr>
          <w:rFonts w:hint="cs"/>
          <w:rtl/>
        </w:rPr>
        <w:t xml:space="preserve">מאזן הנוחות בין הצדדים (למי ייגרם נזק גדול יותר אם לא יינתן צו מניעה). </w:t>
      </w:r>
      <w:r w:rsidR="00E57340">
        <w:rPr>
          <w:rFonts w:hint="cs"/>
          <w:rtl/>
        </w:rPr>
        <w:t>בארה</w:t>
      </w:r>
      <w:r w:rsidR="00C90FCE">
        <w:rPr>
          <w:rFonts w:hint="cs"/>
          <w:rtl/>
        </w:rPr>
        <w:t>"</w:t>
      </w:r>
      <w:r w:rsidR="00E57340">
        <w:rPr>
          <w:rFonts w:hint="cs"/>
          <w:rtl/>
        </w:rPr>
        <w:t>ב יש 3 שיקולים</w:t>
      </w:r>
      <w:r w:rsidR="00C438F3">
        <w:rPr>
          <w:rFonts w:hint="cs"/>
          <w:rtl/>
        </w:rPr>
        <w:t xml:space="preserve"> (הוחלט בפס"ד </w:t>
      </w:r>
      <w:r w:rsidR="00075721">
        <w:t>eBay</w:t>
      </w:r>
      <w:r w:rsidR="00C438F3">
        <w:rPr>
          <w:rFonts w:hint="cs"/>
          <w:rtl/>
        </w:rPr>
        <w:t>)</w:t>
      </w:r>
      <w:r w:rsidR="00E57340">
        <w:rPr>
          <w:rFonts w:hint="cs"/>
          <w:rtl/>
        </w:rPr>
        <w:t xml:space="preserve"> </w:t>
      </w:r>
      <w:r w:rsidR="00E57340">
        <w:rPr>
          <w:rtl/>
        </w:rPr>
        <w:t>–</w:t>
      </w:r>
      <w:r w:rsidR="00E57340">
        <w:rPr>
          <w:rFonts w:hint="cs"/>
          <w:rtl/>
        </w:rPr>
        <w:t xml:space="preserve"> יחס בין הצדדים</w:t>
      </w:r>
      <w:r w:rsidR="00CE050A">
        <w:rPr>
          <w:rFonts w:hint="cs"/>
          <w:rtl/>
        </w:rPr>
        <w:t xml:space="preserve"> </w:t>
      </w:r>
      <w:r w:rsidR="00CE050A">
        <w:rPr>
          <w:rtl/>
        </w:rPr>
        <w:t>–</w:t>
      </w:r>
      <w:r w:rsidR="00CE050A">
        <w:rPr>
          <w:rFonts w:hint="cs"/>
          <w:rtl/>
        </w:rPr>
        <w:t xml:space="preserve"> </w:t>
      </w:r>
      <w:r w:rsidR="00E57340">
        <w:rPr>
          <w:rFonts w:hint="cs"/>
          <w:rtl/>
        </w:rPr>
        <w:t>למי ייגרם נזק</w:t>
      </w:r>
      <w:r w:rsidR="00CE050A">
        <w:rPr>
          <w:rFonts w:hint="cs"/>
          <w:rtl/>
        </w:rPr>
        <w:t>; האינטרס הציבורי</w:t>
      </w:r>
      <w:r w:rsidR="00E57340">
        <w:rPr>
          <w:rFonts w:hint="cs"/>
          <w:rtl/>
        </w:rPr>
        <w:t>; ותו"ל</w:t>
      </w:r>
      <w:r w:rsidR="000926AB">
        <w:rPr>
          <w:rFonts w:hint="cs"/>
          <w:rtl/>
        </w:rPr>
        <w:t xml:space="preserve"> סובייקטיבי</w:t>
      </w:r>
      <w:r w:rsidR="00E57340">
        <w:rPr>
          <w:rFonts w:hint="cs"/>
          <w:rtl/>
        </w:rPr>
        <w:t>. אם מיישמים את זה אז זה נותן לנו מתי כדאי להשתמש ביצירה בקניין רוחני.</w:t>
      </w:r>
      <w:r w:rsidR="0001631B">
        <w:rPr>
          <w:rFonts w:hint="cs"/>
          <w:rtl/>
        </w:rPr>
        <w:t xml:space="preserve"> לדוג': אם החלטתי לכתוב ספרות מעריצים ולכתוב המשך להארי פוטר (ספר חדש, עלילות חדשות, דמויות חדשות) אם ג'י קיי רולינג תבקש צו מניעה זה סיפור מסובך יותר מאשר אם מישהו העתיק את הספרים שלה.</w:t>
      </w:r>
    </w:p>
    <w:p w14:paraId="7C63AD77" w14:textId="650486F1" w:rsidR="00CE050A" w:rsidRDefault="00CE050A" w:rsidP="00C377CE">
      <w:pPr>
        <w:rPr>
          <w:b/>
          <w:bCs/>
          <w:rtl/>
        </w:rPr>
      </w:pPr>
      <w:r w:rsidRPr="00CE050A">
        <w:rPr>
          <w:rFonts w:hint="cs"/>
          <w:b/>
          <w:bCs/>
          <w:rtl/>
        </w:rPr>
        <w:t>פיצויים</w:t>
      </w:r>
    </w:p>
    <w:p w14:paraId="17013F57" w14:textId="77777777" w:rsidR="003D6C52" w:rsidRDefault="00CE050A" w:rsidP="00C377CE">
      <w:pPr>
        <w:rPr>
          <w:rtl/>
        </w:rPr>
      </w:pPr>
      <w:r w:rsidRPr="006F70A4">
        <w:rPr>
          <w:rFonts w:hint="cs"/>
          <w:color w:val="538135" w:themeColor="accent6" w:themeShade="BF"/>
          <w:rtl/>
        </w:rPr>
        <w:t xml:space="preserve">הפיצוי הוא בעצם סעד נזיקי ופחות קנייני </w:t>
      </w:r>
      <w:r w:rsidRPr="006F70A4">
        <w:rPr>
          <w:color w:val="538135" w:themeColor="accent6" w:themeShade="BF"/>
          <w:rtl/>
        </w:rPr>
        <w:t>–</w:t>
      </w:r>
      <w:r w:rsidRPr="006F70A4">
        <w:rPr>
          <w:rFonts w:hint="cs"/>
          <w:color w:val="538135" w:themeColor="accent6" w:themeShade="BF"/>
          <w:rtl/>
        </w:rPr>
        <w:t xml:space="preserve"> אמור להשיב את המצב לקדמותו</w:t>
      </w:r>
      <w:r>
        <w:rPr>
          <w:rFonts w:hint="cs"/>
          <w:rtl/>
        </w:rPr>
        <w:t xml:space="preserve">. כדי שנוכל לפצות צריך לראות מה חסרון הכיס שנגרם לנו. </w:t>
      </w:r>
      <w:r w:rsidR="00C239F7" w:rsidRPr="00881D85">
        <w:rPr>
          <w:rFonts w:hint="cs"/>
          <w:color w:val="538135" w:themeColor="accent6" w:themeShade="BF"/>
          <w:rtl/>
        </w:rPr>
        <w:t xml:space="preserve">אם נגרם נזק שאפשר להוכיח אותו </w:t>
      </w:r>
      <w:r w:rsidR="00C239F7" w:rsidRPr="00881D85">
        <w:rPr>
          <w:color w:val="538135" w:themeColor="accent6" w:themeShade="BF"/>
          <w:rtl/>
        </w:rPr>
        <w:t>–</w:t>
      </w:r>
      <w:r w:rsidR="00C239F7" w:rsidRPr="00881D85">
        <w:rPr>
          <w:rFonts w:hint="cs"/>
          <w:color w:val="538135" w:themeColor="accent6" w:themeShade="BF"/>
          <w:rtl/>
        </w:rPr>
        <w:t xml:space="preserve"> יהיה פיצוי</w:t>
      </w:r>
      <w:r w:rsidR="00C239F7">
        <w:rPr>
          <w:rFonts w:hint="cs"/>
          <w:rtl/>
        </w:rPr>
        <w:t xml:space="preserve">. איפה זה מתחיל להיות מורכב? לא תמיד קל להראות איפה ומה הנזק שנגרם, בעיקר בקניין רוחני. יש מאפיין מאוד בסיסי של תוצרים אינטלקטואלים </w:t>
      </w:r>
      <w:r w:rsidR="00C239F7">
        <w:rPr>
          <w:rtl/>
        </w:rPr>
        <w:t>–</w:t>
      </w:r>
      <w:r w:rsidR="00C239F7">
        <w:rPr>
          <w:rFonts w:hint="cs"/>
          <w:rtl/>
        </w:rPr>
        <w:t xml:space="preserve"> שימוש בעותק אחד לא פוגע בעותק אחר בניגוד לתוצרים פיזיים (אם הוא נפגע </w:t>
      </w:r>
      <w:r w:rsidR="00C239F7">
        <w:rPr>
          <w:rtl/>
        </w:rPr>
        <w:t>–</w:t>
      </w:r>
      <w:r w:rsidR="00C239F7">
        <w:rPr>
          <w:rFonts w:hint="cs"/>
          <w:rtl/>
        </w:rPr>
        <w:t xml:space="preserve"> הוא נפגע). </w:t>
      </w:r>
      <w:r w:rsidR="002324EC">
        <w:rPr>
          <w:rFonts w:hint="cs"/>
          <w:rtl/>
        </w:rPr>
        <w:t xml:space="preserve">השאלה היא </w:t>
      </w:r>
      <w:r w:rsidR="002324EC">
        <w:rPr>
          <w:rtl/>
        </w:rPr>
        <w:t>–</w:t>
      </w:r>
      <w:r w:rsidR="002324EC">
        <w:rPr>
          <w:rFonts w:hint="cs"/>
          <w:rtl/>
        </w:rPr>
        <w:t xml:space="preserve"> האם הוא פגע ביצירה </w:t>
      </w:r>
      <w:r w:rsidR="007625D1">
        <w:rPr>
          <w:rFonts w:hint="cs"/>
          <w:rtl/>
        </w:rPr>
        <w:t>האינטלקטואלית</w:t>
      </w:r>
      <w:r w:rsidR="002324EC">
        <w:rPr>
          <w:rFonts w:hint="cs"/>
          <w:rtl/>
        </w:rPr>
        <w:t xml:space="preserve"> שלי? ברמת המשתמש הבודד </w:t>
      </w:r>
      <w:r w:rsidR="002324EC">
        <w:rPr>
          <w:rtl/>
        </w:rPr>
        <w:t>–</w:t>
      </w:r>
      <w:r w:rsidR="002324EC">
        <w:rPr>
          <w:rFonts w:hint="cs"/>
          <w:rtl/>
        </w:rPr>
        <w:t xml:space="preserve"> לא בטוח שנגרם נזק ברמת היכולת לנצל את היצירה. לכל היותר הנזק שנגרם הוא אי היכולת למכור לאדם הפרטי הזה את היצירה. אבל אם אדם מכר ל2,000 איש עותקים במחיר זול, יש נזק בהיקפים גדולים יותר ולא רק ההיקפים </w:t>
      </w:r>
      <w:r w:rsidR="002324EC">
        <w:rPr>
          <w:rtl/>
        </w:rPr>
        <w:t>–</w:t>
      </w:r>
      <w:r w:rsidR="002324EC">
        <w:rPr>
          <w:rFonts w:hint="cs"/>
          <w:rtl/>
        </w:rPr>
        <w:t xml:space="preserve"> השתנה משהו בסיסי ביכולת שלי לנצל את היצירה שלי. </w:t>
      </w:r>
      <w:r w:rsidR="00AD2144">
        <w:rPr>
          <w:rFonts w:hint="cs"/>
          <w:rtl/>
        </w:rPr>
        <w:t>לכן, זה מאוד מורכב לבסס מהו הנזק שנגרם.</w:t>
      </w:r>
      <w:r w:rsidR="007625D1">
        <w:rPr>
          <w:rFonts w:hint="cs"/>
          <w:rtl/>
        </w:rPr>
        <w:t xml:space="preserve"> </w:t>
      </w:r>
      <w:r w:rsidR="007625D1" w:rsidRPr="007B5B26">
        <w:rPr>
          <w:rFonts w:hint="cs"/>
          <w:color w:val="538135" w:themeColor="accent6" w:themeShade="BF"/>
          <w:rtl/>
        </w:rPr>
        <w:t>ולכן בדיני הקניין הרוחני רואים שמחוקקים נותנים לתבוע פיצוי ללא הוכחת נזק</w:t>
      </w:r>
      <w:r w:rsidR="007625D1">
        <w:rPr>
          <w:rFonts w:hint="cs"/>
          <w:rtl/>
        </w:rPr>
        <w:t>.</w:t>
      </w:r>
    </w:p>
    <w:p w14:paraId="49F6C658" w14:textId="636FCB38" w:rsidR="00C535E8" w:rsidRDefault="00C535E8" w:rsidP="00C377CE">
      <w:pPr>
        <w:rPr>
          <w:b/>
          <w:bCs/>
          <w:rtl/>
        </w:rPr>
      </w:pPr>
      <w:r>
        <w:rPr>
          <w:rFonts w:hint="cs"/>
          <w:b/>
          <w:bCs/>
          <w:rtl/>
        </w:rPr>
        <w:t>השבה</w:t>
      </w:r>
      <w:r w:rsidR="00A4629D">
        <w:rPr>
          <w:rFonts w:hint="cs"/>
          <w:b/>
          <w:bCs/>
          <w:rtl/>
        </w:rPr>
        <w:t xml:space="preserve"> (</w:t>
      </w:r>
      <w:r w:rsidR="00A4629D">
        <w:rPr>
          <w:b/>
          <w:bCs/>
        </w:rPr>
        <w:t xml:space="preserve">restitution and </w:t>
      </w:r>
      <w:r w:rsidR="00F16281">
        <w:rPr>
          <w:b/>
          <w:bCs/>
        </w:rPr>
        <w:t>disgorgement</w:t>
      </w:r>
      <w:r w:rsidR="00A4629D">
        <w:rPr>
          <w:rFonts w:hint="cs"/>
          <w:b/>
          <w:bCs/>
          <w:rtl/>
        </w:rPr>
        <w:t>)</w:t>
      </w:r>
    </w:p>
    <w:p w14:paraId="79B9BA84" w14:textId="65712650" w:rsidR="00CE050A" w:rsidRDefault="00A4629D" w:rsidP="00C377CE">
      <w:pPr>
        <w:rPr>
          <w:rtl/>
        </w:rPr>
      </w:pPr>
      <w:r w:rsidRPr="00A4629D">
        <w:t>restitution</w:t>
      </w:r>
      <w:r w:rsidRPr="00A4629D">
        <w:rPr>
          <w:rFonts w:cs="Arial" w:hint="cs"/>
          <w:rtl/>
        </w:rPr>
        <w:t xml:space="preserve"> </w:t>
      </w:r>
      <w:r>
        <w:rPr>
          <w:rFonts w:cs="Arial" w:hint="cs"/>
          <w:rtl/>
        </w:rPr>
        <w:t xml:space="preserve">זה </w:t>
      </w:r>
      <w:r w:rsidR="00C535E8">
        <w:rPr>
          <w:rFonts w:hint="cs"/>
          <w:rtl/>
        </w:rPr>
        <w:t xml:space="preserve">השבה של שווי הנכס שנלקח. </w:t>
      </w:r>
      <w:r w:rsidR="00326408" w:rsidRPr="00326408">
        <w:t>disgorgement</w:t>
      </w:r>
      <w:r w:rsidR="0096365F">
        <w:rPr>
          <w:rFonts w:hint="cs"/>
          <w:rtl/>
        </w:rPr>
        <w:t xml:space="preserve"> </w:t>
      </w:r>
      <w:r w:rsidR="0096365F">
        <w:rPr>
          <w:rtl/>
        </w:rPr>
        <w:t>–</w:t>
      </w:r>
      <w:r w:rsidR="0096365F">
        <w:rPr>
          <w:rFonts w:hint="cs"/>
          <w:rtl/>
        </w:rPr>
        <w:t xml:space="preserve"> </w:t>
      </w:r>
      <w:r w:rsidR="00FF6566">
        <w:rPr>
          <w:rFonts w:hint="cs"/>
          <w:rtl/>
        </w:rPr>
        <w:t xml:space="preserve">השבה של טובת ההנאה של מי שנטל ממנו את הנכס, מה שהוא הרוויח מהשימוש בו. לדוג': מישהו השתלט על שדה שלי שא"א להחזיר את השדה. </w:t>
      </w:r>
      <w:r w:rsidR="0023082B">
        <w:rPr>
          <w:rFonts w:hint="cs"/>
          <w:rtl/>
        </w:rPr>
        <w:t xml:space="preserve">והוא גידל עליו מלפפונים ומכר את התוצרת החצי מיליון. ההשווה של החצי מיליון תהיה </w:t>
      </w:r>
      <w:r w:rsidR="007A22A4" w:rsidRPr="00326408">
        <w:t>disgorgement</w:t>
      </w:r>
      <w:r w:rsidR="0023082B">
        <w:rPr>
          <w:rFonts w:hint="cs"/>
          <w:rtl/>
        </w:rPr>
        <w:t>. החזרה</w:t>
      </w:r>
      <w:r w:rsidR="0096365F">
        <w:rPr>
          <w:rFonts w:hint="cs"/>
          <w:rtl/>
        </w:rPr>
        <w:t xml:space="preserve"> של מחיר השדה תהיה השווה רגילה.</w:t>
      </w:r>
    </w:p>
    <w:p w14:paraId="64A58BD1" w14:textId="1A456C4A" w:rsidR="00CE050A" w:rsidRDefault="0096365F" w:rsidP="007D7970">
      <w:pPr>
        <w:rPr>
          <w:rtl/>
        </w:rPr>
      </w:pPr>
      <w:r>
        <w:rPr>
          <w:rFonts w:hint="cs"/>
          <w:rtl/>
        </w:rPr>
        <w:t xml:space="preserve">2 הסוגים של השבות האלו אפשריים בעולמות הקניין. מה לגבי התקופה של מישהו שהשתמש בעותק של משהו שיצרתי? השבה של השווי של העותק הזה באותה תקופה. מה קורה אם הוא עשה עם העותק הזה פעולות נוספות, למשל מכר אותם, אז זה יחסית פשוט </w:t>
      </w:r>
      <w:r>
        <w:rPr>
          <w:rtl/>
        </w:rPr>
        <w:t>–</w:t>
      </w:r>
      <w:r>
        <w:rPr>
          <w:rFonts w:hint="cs"/>
          <w:rtl/>
        </w:rPr>
        <w:t xml:space="preserve"> כל רווח שהוא צבר, אמור להגיע אליי. אבל מה קורה אם </w:t>
      </w:r>
      <w:r w:rsidR="007352C9">
        <w:rPr>
          <w:rFonts w:hint="cs"/>
          <w:rtl/>
        </w:rPr>
        <w:t xml:space="preserve">מישהו כתב ספר המשך להארי פוטר והרוויח המון כסף </w:t>
      </w:r>
      <w:r w:rsidR="007352C9">
        <w:rPr>
          <w:rtl/>
        </w:rPr>
        <w:t>–</w:t>
      </w:r>
      <w:r w:rsidR="007352C9">
        <w:rPr>
          <w:rFonts w:hint="cs"/>
          <w:rtl/>
        </w:rPr>
        <w:t xml:space="preserve"> משיבים את ההתעשרות?</w:t>
      </w:r>
      <w:r w:rsidR="00D774DD">
        <w:rPr>
          <w:rFonts w:hint="cs"/>
          <w:rtl/>
        </w:rPr>
        <w:t xml:space="preserve"> גישה </w:t>
      </w:r>
      <w:r w:rsidR="007A22A4">
        <w:rPr>
          <w:rFonts w:hint="cs"/>
          <w:rtl/>
        </w:rPr>
        <w:t>מקסימליסטית</w:t>
      </w:r>
      <w:r w:rsidR="00D774DD">
        <w:rPr>
          <w:rFonts w:hint="cs"/>
          <w:rtl/>
        </w:rPr>
        <w:t xml:space="preserve"> </w:t>
      </w:r>
      <w:r w:rsidR="00D774DD">
        <w:rPr>
          <w:rtl/>
        </w:rPr>
        <w:t>–</w:t>
      </w:r>
      <w:r w:rsidR="00D774DD">
        <w:rPr>
          <w:rFonts w:hint="cs"/>
          <w:rtl/>
        </w:rPr>
        <w:t xml:space="preserve"> כל מה שהופק שלא כדין מהפעולה הזאת, יש להחזיר. אבל בגישה </w:t>
      </w:r>
      <w:r w:rsidR="007D7970">
        <w:rPr>
          <w:rFonts w:hint="cs"/>
          <w:rtl/>
        </w:rPr>
        <w:t xml:space="preserve">יותר </w:t>
      </w:r>
      <w:proofErr w:type="spellStart"/>
      <w:r w:rsidR="007D7970">
        <w:rPr>
          <w:rFonts w:hint="cs"/>
          <w:rtl/>
        </w:rPr>
        <w:t>ניואנסית</w:t>
      </w:r>
      <w:proofErr w:type="spellEnd"/>
      <w:r w:rsidR="007D7970">
        <w:rPr>
          <w:rFonts w:hint="cs"/>
          <w:rtl/>
        </w:rPr>
        <w:t xml:space="preserve">, בה עושים שימוש </w:t>
      </w:r>
      <w:proofErr w:type="spellStart"/>
      <w:r w:rsidR="007D7970">
        <w:rPr>
          <w:rFonts w:hint="cs"/>
          <w:rtl/>
        </w:rPr>
        <w:t>בסעדים</w:t>
      </w:r>
      <w:proofErr w:type="spellEnd"/>
      <w:r w:rsidR="007D7970">
        <w:rPr>
          <w:rFonts w:hint="cs"/>
          <w:rtl/>
        </w:rPr>
        <w:t xml:space="preserve"> כדי לקבוע את עוצמת הזכות </w:t>
      </w:r>
      <w:r w:rsidR="007D7970">
        <w:rPr>
          <w:rtl/>
        </w:rPr>
        <w:t>–</w:t>
      </w:r>
      <w:r w:rsidR="007D7970">
        <w:rPr>
          <w:rFonts w:hint="cs"/>
          <w:rtl/>
        </w:rPr>
        <w:t xml:space="preserve"> נבחן את המצב כדי להחליט על הסעד.</w:t>
      </w:r>
    </w:p>
    <w:p w14:paraId="74580BC0" w14:textId="0F7B1F7B" w:rsidR="00867D3E" w:rsidRPr="00863CD5" w:rsidRDefault="00281EFD" w:rsidP="007D7970">
      <w:pPr>
        <w:rPr>
          <w:u w:val="single"/>
          <w:rtl/>
        </w:rPr>
      </w:pPr>
      <w:r w:rsidRPr="00863CD5">
        <w:rPr>
          <w:rFonts w:hint="cs"/>
          <w:u w:val="single"/>
          <w:rtl/>
        </w:rPr>
        <w:t>מנגנון שהוא מציע</w:t>
      </w:r>
    </w:p>
    <w:p w14:paraId="7818480A" w14:textId="385B0371" w:rsidR="004737D0" w:rsidRDefault="004737D0" w:rsidP="007D7970">
      <w:pPr>
        <w:rPr>
          <w:rtl/>
        </w:rPr>
      </w:pPr>
      <w:r>
        <w:rPr>
          <w:rFonts w:hint="cs"/>
          <w:rtl/>
        </w:rPr>
        <w:t>הסיפור</w:t>
      </w:r>
      <w:r w:rsidR="00863CD5">
        <w:rPr>
          <w:rFonts w:hint="cs"/>
          <w:rtl/>
        </w:rPr>
        <w:t xml:space="preserve"> הוא הדוגמא</w:t>
      </w:r>
      <w:r>
        <w:rPr>
          <w:rFonts w:hint="cs"/>
          <w:rtl/>
        </w:rPr>
        <w:t xml:space="preserve"> של הארי פוטר</w:t>
      </w:r>
      <w:r w:rsidR="00CE415B">
        <w:rPr>
          <w:rFonts w:hint="cs"/>
          <w:rtl/>
        </w:rPr>
        <w:t>: מישהו רוצה לכתוב ספר 8 לסדרה. כנראה התוצאה תהיה שתהיה חלוקת רווחים בינו לבין ג'י קיי רולינג</w:t>
      </w:r>
      <w:r w:rsidR="00C904C3">
        <w:rPr>
          <w:rFonts w:hint="cs"/>
          <w:rtl/>
        </w:rPr>
        <w:t xml:space="preserve"> על מה שהורווח מהספר ה8.</w:t>
      </w:r>
    </w:p>
    <w:p w14:paraId="25B4766E" w14:textId="7EB78A75" w:rsidR="00051365" w:rsidRDefault="004D61F4" w:rsidP="007D7970">
      <w:pPr>
        <w:rPr>
          <w:rtl/>
        </w:rPr>
      </w:pPr>
      <w:r>
        <w:rPr>
          <w:rFonts w:hint="cs"/>
          <w:rtl/>
        </w:rPr>
        <w:t xml:space="preserve">במנגנון שלו, </w:t>
      </w:r>
      <w:r w:rsidR="005B6602">
        <w:rPr>
          <w:rFonts w:hint="cs"/>
          <w:rtl/>
        </w:rPr>
        <w:t xml:space="preserve">זהה </w:t>
      </w:r>
      <w:r w:rsidR="00286BDC">
        <w:rPr>
          <w:rFonts w:hint="cs"/>
          <w:rtl/>
        </w:rPr>
        <w:t xml:space="preserve">מבחינת התוצאה </w:t>
      </w:r>
      <w:r w:rsidR="00286BDC">
        <w:rPr>
          <w:rtl/>
        </w:rPr>
        <w:t>–</w:t>
      </w:r>
      <w:r w:rsidR="00286BDC">
        <w:rPr>
          <w:rFonts w:hint="cs"/>
          <w:rtl/>
        </w:rPr>
        <w:t xml:space="preserve"> חלוקת </w:t>
      </w:r>
      <w:r w:rsidR="009D0A7C">
        <w:rPr>
          <w:rFonts w:hint="cs"/>
          <w:rtl/>
        </w:rPr>
        <w:t>ה</w:t>
      </w:r>
      <w:r w:rsidR="00286BDC">
        <w:rPr>
          <w:rFonts w:hint="cs"/>
          <w:rtl/>
        </w:rPr>
        <w:t xml:space="preserve">רווחים בין היוצר ה2 ליוצר ה1. השינוי </w:t>
      </w:r>
      <w:r w:rsidR="00641B70">
        <w:rPr>
          <w:rFonts w:hint="cs"/>
          <w:rtl/>
        </w:rPr>
        <w:t>הגדול</w:t>
      </w:r>
      <w:r w:rsidR="00286BDC">
        <w:rPr>
          <w:rFonts w:hint="cs"/>
          <w:rtl/>
        </w:rPr>
        <w:t xml:space="preserve"> שלה היא שהיא קובעת את זה </w:t>
      </w:r>
      <w:r w:rsidR="004737D0">
        <w:rPr>
          <w:rFonts w:hint="cs"/>
          <w:rtl/>
        </w:rPr>
        <w:t>כ</w:t>
      </w:r>
      <w:r w:rsidR="00286BDC">
        <w:rPr>
          <w:rFonts w:hint="cs"/>
          <w:rtl/>
        </w:rPr>
        <w:t>כלל</w:t>
      </w:r>
      <w:r w:rsidR="00641B70">
        <w:rPr>
          <w:rFonts w:hint="cs"/>
          <w:rtl/>
        </w:rPr>
        <w:t xml:space="preserve"> ברירת מחדל</w:t>
      </w:r>
      <w:r w:rsidR="00286BDC">
        <w:rPr>
          <w:rFonts w:hint="cs"/>
          <w:rtl/>
        </w:rPr>
        <w:t xml:space="preserve"> (בניגוד להיום).</w:t>
      </w:r>
      <w:r w:rsidR="00051365">
        <w:rPr>
          <w:rFonts w:hint="cs"/>
          <w:rtl/>
        </w:rPr>
        <w:t xml:space="preserve"> ואז כדי לאפשר ליוצר ה2 להשתמש במנג</w:t>
      </w:r>
      <w:r w:rsidR="00EF5C36">
        <w:rPr>
          <w:rFonts w:hint="cs"/>
          <w:rtl/>
        </w:rPr>
        <w:t>נ</w:t>
      </w:r>
      <w:r w:rsidR="00051365">
        <w:rPr>
          <w:rFonts w:hint="cs"/>
          <w:rtl/>
        </w:rPr>
        <w:t xml:space="preserve">ון </w:t>
      </w:r>
      <w:r w:rsidR="00051365">
        <w:rPr>
          <w:rFonts w:hint="cs"/>
          <w:rtl/>
        </w:rPr>
        <w:lastRenderedPageBreak/>
        <w:t xml:space="preserve">הזה, הוא יצטרך מראש ללכת ולהגיד שזאת היצירה ה1 וזאת היצירה ה2 ולבקש רישיון כפייה ולבקש </w:t>
      </w:r>
      <w:r w:rsidR="00D81A1F">
        <w:rPr>
          <w:rFonts w:hint="cs"/>
          <w:rtl/>
        </w:rPr>
        <w:t>שביהמ"ש</w:t>
      </w:r>
      <w:r w:rsidR="00051365">
        <w:rPr>
          <w:rFonts w:hint="cs"/>
          <w:rtl/>
        </w:rPr>
        <w:t xml:space="preserve"> יקבע מראש מה חלוקת האחוזים.</w:t>
      </w:r>
    </w:p>
    <w:p w14:paraId="2036BBA0" w14:textId="77777777" w:rsidR="00051365" w:rsidRPr="00B95240" w:rsidRDefault="00051365" w:rsidP="007D7970">
      <w:pPr>
        <w:rPr>
          <w:b/>
          <w:bCs/>
          <w:rtl/>
        </w:rPr>
      </w:pPr>
      <w:r w:rsidRPr="00B95240">
        <w:rPr>
          <w:rFonts w:hint="cs"/>
          <w:b/>
          <w:bCs/>
          <w:rtl/>
        </w:rPr>
        <w:t>למה זה טוב יותר?</w:t>
      </w:r>
    </w:p>
    <w:p w14:paraId="5D1C9C0F" w14:textId="059E4224" w:rsidR="00C3577D" w:rsidRDefault="00051365" w:rsidP="007D7970">
      <w:pPr>
        <w:rPr>
          <w:rtl/>
        </w:rPr>
      </w:pPr>
      <w:r>
        <w:rPr>
          <w:rFonts w:hint="cs"/>
          <w:rtl/>
        </w:rPr>
        <w:t xml:space="preserve">נותן יותר </w:t>
      </w:r>
      <w:r w:rsidRPr="00FF6B26">
        <w:rPr>
          <w:rFonts w:hint="cs"/>
          <w:color w:val="538135" w:themeColor="accent6" w:themeShade="BF"/>
          <w:rtl/>
        </w:rPr>
        <w:t xml:space="preserve">וודאות </w:t>
      </w:r>
      <w:r>
        <w:rPr>
          <w:rFonts w:hint="cs"/>
          <w:rtl/>
        </w:rPr>
        <w:t xml:space="preserve">לצדדים </w:t>
      </w:r>
      <w:r>
        <w:rPr>
          <w:rtl/>
        </w:rPr>
        <w:t>–</w:t>
      </w:r>
      <w:r>
        <w:rPr>
          <w:rFonts w:hint="cs"/>
          <w:rtl/>
        </w:rPr>
        <w:t xml:space="preserve"> א</w:t>
      </w:r>
      <w:r w:rsidR="00B64675">
        <w:rPr>
          <w:rFonts w:hint="cs"/>
          <w:rtl/>
        </w:rPr>
        <w:t>פ</w:t>
      </w:r>
      <w:r>
        <w:rPr>
          <w:rFonts w:hint="cs"/>
          <w:rtl/>
        </w:rPr>
        <w:t xml:space="preserve">שר להשתמש ביצירה. כן </w:t>
      </w:r>
      <w:r w:rsidR="00734175">
        <w:rPr>
          <w:rFonts w:hint="cs"/>
          <w:rtl/>
        </w:rPr>
        <w:t>ייווצרו</w:t>
      </w:r>
      <w:r w:rsidR="00C3577D">
        <w:rPr>
          <w:rFonts w:hint="cs"/>
          <w:rtl/>
        </w:rPr>
        <w:t xml:space="preserve"> יצירות שנ</w:t>
      </w:r>
      <w:r w:rsidR="00734175">
        <w:rPr>
          <w:rFonts w:hint="cs"/>
          <w:rtl/>
        </w:rPr>
        <w:t>יות</w:t>
      </w:r>
      <w:r w:rsidR="00FF6B26">
        <w:rPr>
          <w:rFonts w:hint="cs"/>
          <w:rtl/>
        </w:rPr>
        <w:t xml:space="preserve"> </w:t>
      </w:r>
      <w:r w:rsidR="00FF6B26">
        <w:rPr>
          <w:rtl/>
        </w:rPr>
        <w:t>–</w:t>
      </w:r>
      <w:r w:rsidR="00FF6B26">
        <w:rPr>
          <w:rFonts w:hint="cs"/>
          <w:rtl/>
        </w:rPr>
        <w:t xml:space="preserve"> </w:t>
      </w:r>
      <w:r w:rsidR="00FF6B26" w:rsidRPr="00FF6B26">
        <w:rPr>
          <w:rFonts w:hint="cs"/>
          <w:color w:val="538135" w:themeColor="accent6" w:themeShade="BF"/>
          <w:rtl/>
        </w:rPr>
        <w:t>מעודד יצירה</w:t>
      </w:r>
      <w:r w:rsidR="00734175">
        <w:rPr>
          <w:rFonts w:hint="cs"/>
          <w:rtl/>
        </w:rPr>
        <w:t>.</w:t>
      </w:r>
    </w:p>
    <w:p w14:paraId="01735FC5" w14:textId="67D5103E" w:rsidR="00281EFD" w:rsidRDefault="00C3577D" w:rsidP="007D7970">
      <w:pPr>
        <w:rPr>
          <w:rtl/>
        </w:rPr>
      </w:pPr>
      <w:r>
        <w:rPr>
          <w:rFonts w:hint="cs"/>
          <w:rtl/>
        </w:rPr>
        <w:t>עד כמה היוצר ה1 ייפגע? ביהמ</w:t>
      </w:r>
      <w:r w:rsidR="00B64675">
        <w:rPr>
          <w:rFonts w:hint="cs"/>
          <w:rtl/>
        </w:rPr>
        <w:t>"</w:t>
      </w:r>
      <w:r>
        <w:rPr>
          <w:rFonts w:hint="cs"/>
          <w:rtl/>
        </w:rPr>
        <w:t xml:space="preserve">ש קובע מלכתחילה, לפני שיש פגיעה, איך לתגמל את היוצר הראשון כדי שלא ייפגע </w:t>
      </w:r>
      <w:r>
        <w:rPr>
          <w:rtl/>
        </w:rPr>
        <w:t>–</w:t>
      </w:r>
      <w:r>
        <w:rPr>
          <w:rFonts w:hint="cs"/>
          <w:rtl/>
        </w:rPr>
        <w:t xml:space="preserve"> אמור להגשים את כל התכליות. הוא </w:t>
      </w:r>
      <w:r w:rsidRPr="00B07F97">
        <w:rPr>
          <w:rFonts w:hint="cs"/>
          <w:color w:val="538135" w:themeColor="accent6" w:themeShade="BF"/>
          <w:rtl/>
        </w:rPr>
        <w:t xml:space="preserve">זול </w:t>
      </w:r>
      <w:r>
        <w:rPr>
          <w:rFonts w:hint="cs"/>
          <w:rtl/>
        </w:rPr>
        <w:t xml:space="preserve">יותר לתפעול מאשר בדיעבד. אם זה יהיה כלל ברירת המחדל </w:t>
      </w:r>
      <w:r>
        <w:rPr>
          <w:rtl/>
        </w:rPr>
        <w:t>–</w:t>
      </w:r>
      <w:r>
        <w:rPr>
          <w:rFonts w:hint="cs"/>
          <w:rtl/>
        </w:rPr>
        <w:t xml:space="preserve"> הצדדים יותר יגיעו להסכמה מלכתחילה</w:t>
      </w:r>
      <w:r w:rsidR="001D60BF">
        <w:rPr>
          <w:rFonts w:hint="cs"/>
          <w:rtl/>
        </w:rPr>
        <w:t xml:space="preserve"> ורק במקרה הקצה, יגיעו לביהמ"ש</w:t>
      </w:r>
      <w:r w:rsidR="008631DC">
        <w:rPr>
          <w:rFonts w:hint="cs"/>
          <w:rtl/>
        </w:rPr>
        <w:t xml:space="preserve"> (עלויות עסקה </w:t>
      </w:r>
      <w:r w:rsidR="008631DC">
        <w:rPr>
          <w:rtl/>
        </w:rPr>
        <w:t>–</w:t>
      </w:r>
      <w:r w:rsidR="008631DC">
        <w:rPr>
          <w:rFonts w:hint="cs"/>
          <w:rtl/>
        </w:rPr>
        <w:t xml:space="preserve"> יותר עסקאות רצוניות ולכן יותר זול)</w:t>
      </w:r>
      <w:r w:rsidR="001D60BF">
        <w:rPr>
          <w:rFonts w:hint="cs"/>
          <w:rtl/>
        </w:rPr>
        <w:t xml:space="preserve">. </w:t>
      </w:r>
    </w:p>
    <w:p w14:paraId="73DD16C0" w14:textId="66E4565B" w:rsidR="00E52EE3" w:rsidRDefault="00E52EE3" w:rsidP="007D7970">
      <w:pPr>
        <w:rPr>
          <w:rtl/>
        </w:rPr>
      </w:pPr>
    </w:p>
    <w:p w14:paraId="60D1C9E2" w14:textId="692CA4B9" w:rsidR="00E52EE3" w:rsidRDefault="00E52EE3" w:rsidP="00E52EE3">
      <w:pPr>
        <w:pStyle w:val="1"/>
        <w:rPr>
          <w:rtl/>
        </w:rPr>
      </w:pPr>
      <w:bookmarkStart w:id="8" w:name="_Toc77769845"/>
      <w:r>
        <w:rPr>
          <w:rFonts w:hint="cs"/>
          <w:rtl/>
        </w:rPr>
        <w:t xml:space="preserve">שיעור 9 </w:t>
      </w:r>
      <w:r>
        <w:rPr>
          <w:rtl/>
        </w:rPr>
        <w:t>–</w:t>
      </w:r>
      <w:r>
        <w:rPr>
          <w:rFonts w:hint="cs"/>
          <w:rtl/>
        </w:rPr>
        <w:t xml:space="preserve"> </w:t>
      </w:r>
      <w:r w:rsidR="00261E9A">
        <w:rPr>
          <w:rFonts w:hint="cs"/>
          <w:rtl/>
        </w:rPr>
        <w:t xml:space="preserve">המשך תרופות במשפט הפרטי </w:t>
      </w:r>
      <w:r>
        <w:rPr>
          <w:rFonts w:hint="cs"/>
          <w:rtl/>
        </w:rPr>
        <w:t>(30.05)</w:t>
      </w:r>
      <w:bookmarkEnd w:id="8"/>
    </w:p>
    <w:p w14:paraId="15747852" w14:textId="19D2D35D" w:rsidR="00E52EE3" w:rsidRDefault="005F2A94" w:rsidP="00E52EE3">
      <w:pPr>
        <w:rPr>
          <w:b/>
          <w:bCs/>
          <w:u w:val="single"/>
          <w:rtl/>
        </w:rPr>
      </w:pPr>
      <w:r>
        <w:rPr>
          <w:rFonts w:hint="cs"/>
          <w:b/>
          <w:bCs/>
          <w:u w:val="single"/>
          <w:rtl/>
        </w:rPr>
        <w:t xml:space="preserve">חפיפה רעיונית בין </w:t>
      </w:r>
      <w:r w:rsidR="00247906">
        <w:rPr>
          <w:rFonts w:hint="cs"/>
          <w:b/>
          <w:bCs/>
          <w:u w:val="single"/>
          <w:rtl/>
        </w:rPr>
        <w:t>חוזים</w:t>
      </w:r>
      <w:r>
        <w:rPr>
          <w:rFonts w:hint="cs"/>
          <w:b/>
          <w:bCs/>
          <w:u w:val="single"/>
          <w:rtl/>
        </w:rPr>
        <w:t xml:space="preserve"> ל</w:t>
      </w:r>
      <w:r w:rsidR="00247906">
        <w:rPr>
          <w:rFonts w:hint="cs"/>
          <w:b/>
          <w:bCs/>
          <w:u w:val="single"/>
          <w:rtl/>
        </w:rPr>
        <w:t>נזיקין</w:t>
      </w:r>
    </w:p>
    <w:p w14:paraId="0B6682DE" w14:textId="77777777" w:rsidR="00871EE2" w:rsidRPr="00A2357E" w:rsidRDefault="00457112" w:rsidP="00E52EE3">
      <w:pPr>
        <w:rPr>
          <w:u w:val="single"/>
          <w:rtl/>
        </w:rPr>
      </w:pPr>
      <w:r w:rsidRPr="00A2357E">
        <w:rPr>
          <w:rFonts w:hint="cs"/>
          <w:u w:val="single"/>
          <w:rtl/>
        </w:rPr>
        <w:t>הבדל מהותי בין נזיקין לחוזים</w:t>
      </w:r>
    </w:p>
    <w:p w14:paraId="26EFFB8F" w14:textId="76B72682" w:rsidR="005F2A94" w:rsidRDefault="00457112" w:rsidP="00E52EE3">
      <w:pPr>
        <w:rPr>
          <w:rtl/>
        </w:rPr>
      </w:pPr>
      <w:r>
        <w:t>voluntary transactions</w:t>
      </w:r>
      <w:r>
        <w:rPr>
          <w:rFonts w:hint="cs"/>
          <w:rtl/>
        </w:rPr>
        <w:t xml:space="preserve"> לעומת </w:t>
      </w:r>
      <w:r w:rsidR="002D6D11">
        <w:t>in</w:t>
      </w:r>
      <w:r w:rsidR="00186CA5">
        <w:t>voluntary transactions</w:t>
      </w:r>
    </w:p>
    <w:p w14:paraId="5C15D960" w14:textId="5445EBAB" w:rsidR="00187FF4" w:rsidRDefault="00BB1AD1" w:rsidP="00187FF4">
      <w:pPr>
        <w:rPr>
          <w:rtl/>
        </w:rPr>
      </w:pPr>
      <w:r w:rsidRPr="00B43B41">
        <w:rPr>
          <w:rFonts w:hint="cs"/>
          <w:b/>
          <w:bCs/>
          <w:rtl/>
        </w:rPr>
        <w:t>נזיקין</w:t>
      </w:r>
      <w:r w:rsidR="00871EE2" w:rsidRPr="00B43B41">
        <w:rPr>
          <w:rFonts w:hint="cs"/>
          <w:b/>
          <w:bCs/>
          <w:rtl/>
        </w:rPr>
        <w:t>:</w:t>
      </w:r>
      <w:r>
        <w:rPr>
          <w:rFonts w:hint="cs"/>
          <w:rtl/>
        </w:rPr>
        <w:t xml:space="preserve"> מסדרים לנו מערכות יחסים בין </w:t>
      </w:r>
      <w:r w:rsidRPr="00B43B41">
        <w:rPr>
          <w:rFonts w:hint="cs"/>
          <w:color w:val="538135" w:themeColor="accent6" w:themeShade="BF"/>
          <w:rtl/>
        </w:rPr>
        <w:t>אנשים זרים</w:t>
      </w:r>
      <w:r>
        <w:rPr>
          <w:rFonts w:hint="cs"/>
          <w:rtl/>
        </w:rPr>
        <w:t>. למשל, תאונה</w:t>
      </w:r>
      <w:r w:rsidR="001D6314">
        <w:rPr>
          <w:rFonts w:hint="cs"/>
          <w:rtl/>
        </w:rPr>
        <w:t xml:space="preserve"> </w:t>
      </w:r>
      <w:r w:rsidR="001D6314">
        <w:rPr>
          <w:rtl/>
        </w:rPr>
        <w:t>–</w:t>
      </w:r>
      <w:r w:rsidR="001D6314">
        <w:rPr>
          <w:rFonts w:hint="cs"/>
          <w:rtl/>
        </w:rPr>
        <w:t xml:space="preserve"> הדורס חייב כלפי הנדרס.</w:t>
      </w:r>
      <w:r w:rsidR="00187FF4">
        <w:rPr>
          <w:rFonts w:hint="cs"/>
          <w:rtl/>
        </w:rPr>
        <w:t xml:space="preserve"> והמקרה זה נוצרה ביניהם </w:t>
      </w:r>
      <w:r w:rsidR="00187FF4">
        <w:t>involuntary transactions</w:t>
      </w:r>
      <w:r w:rsidR="00187FF4">
        <w:rPr>
          <w:rFonts w:hint="cs"/>
          <w:rtl/>
        </w:rPr>
        <w:t>.</w:t>
      </w:r>
    </w:p>
    <w:p w14:paraId="27E7F727" w14:textId="04429510" w:rsidR="002A1932" w:rsidRDefault="00187FF4" w:rsidP="00E52EE3">
      <w:pPr>
        <w:rPr>
          <w:rtl/>
        </w:rPr>
      </w:pPr>
      <w:r w:rsidRPr="00B43B41">
        <w:rPr>
          <w:rFonts w:hint="cs"/>
          <w:b/>
          <w:bCs/>
          <w:rtl/>
        </w:rPr>
        <w:t>חוזים:</w:t>
      </w:r>
      <w:r>
        <w:rPr>
          <w:rFonts w:hint="cs"/>
          <w:rtl/>
        </w:rPr>
        <w:t xml:space="preserve"> הצדדים נכנסו לקשר </w:t>
      </w:r>
      <w:r w:rsidRPr="00B43B41">
        <w:rPr>
          <w:rFonts w:hint="cs"/>
          <w:color w:val="538135" w:themeColor="accent6" w:themeShade="BF"/>
          <w:rtl/>
        </w:rPr>
        <w:t>מרצון</w:t>
      </w:r>
      <w:r w:rsidR="00E733FD" w:rsidRPr="00B43B41">
        <w:rPr>
          <w:rFonts w:hint="cs"/>
          <w:color w:val="538135" w:themeColor="accent6" w:themeShade="BF"/>
          <w:rtl/>
        </w:rPr>
        <w:t xml:space="preserve"> </w:t>
      </w:r>
      <w:r w:rsidR="00E733FD">
        <w:rPr>
          <w:rtl/>
        </w:rPr>
        <w:t>–</w:t>
      </w:r>
      <w:r>
        <w:rPr>
          <w:rFonts w:hint="cs"/>
          <w:rtl/>
        </w:rPr>
        <w:t xml:space="preserve"> </w:t>
      </w:r>
      <w:r>
        <w:t xml:space="preserve">voluntary </w:t>
      </w:r>
      <w:r w:rsidR="002027AB">
        <w:t>transactions</w:t>
      </w:r>
      <w:r>
        <w:rPr>
          <w:rFonts w:hint="cs"/>
          <w:rtl/>
        </w:rPr>
        <w:t>.</w:t>
      </w:r>
    </w:p>
    <w:p w14:paraId="3D5309DF" w14:textId="19AEDA08" w:rsidR="00186CA5" w:rsidRDefault="00186CA5" w:rsidP="00E52EE3">
      <w:pPr>
        <w:rPr>
          <w:rtl/>
        </w:rPr>
      </w:pPr>
      <w:r>
        <w:rPr>
          <w:rFonts w:hint="cs"/>
          <w:b/>
          <w:bCs/>
          <w:rtl/>
        </w:rPr>
        <w:t>מקרי הביניים שנדגים אותם:</w:t>
      </w:r>
      <w:r>
        <w:rPr>
          <w:rFonts w:hint="cs"/>
          <w:rtl/>
        </w:rPr>
        <w:t xml:space="preserve"> נסיבות אשר יכולות לעורר עילה חוזית ולכן גם תרופה חוזית או עילה נזיקית ולכן גם תרופה נזיקית</w:t>
      </w:r>
      <w:r w:rsidR="00DF0A83">
        <w:rPr>
          <w:rFonts w:hint="cs"/>
          <w:rtl/>
        </w:rPr>
        <w:t xml:space="preserve">. כשיש </w:t>
      </w:r>
      <w:r w:rsidR="00DF0A83" w:rsidRPr="006D5430">
        <w:rPr>
          <w:rFonts w:hint="cs"/>
          <w:color w:val="538135" w:themeColor="accent6" w:themeShade="BF"/>
          <w:rtl/>
        </w:rPr>
        <w:t>הסדרה כפולה</w:t>
      </w:r>
      <w:r w:rsidRPr="006D5430">
        <w:rPr>
          <w:rFonts w:hint="cs"/>
          <w:color w:val="538135" w:themeColor="accent6" w:themeShade="BF"/>
          <w:rtl/>
        </w:rPr>
        <w:t xml:space="preserve"> </w:t>
      </w:r>
      <w:r>
        <w:rPr>
          <w:rFonts w:hint="cs"/>
          <w:rtl/>
        </w:rPr>
        <w:t>(מערכות יחסים שנולדו בהסכמה ומעוררות הסדרה כפולה: עו"ד-לקוח, אחריות יצרן).</w:t>
      </w:r>
    </w:p>
    <w:p w14:paraId="69AF535A" w14:textId="7670F2D0" w:rsidR="00E54AEC" w:rsidRDefault="004264E4" w:rsidP="00E52EE3">
      <w:pPr>
        <w:rPr>
          <w:b/>
          <w:bCs/>
          <w:rtl/>
        </w:rPr>
      </w:pPr>
      <w:r>
        <w:rPr>
          <w:rFonts w:hint="cs"/>
          <w:b/>
          <w:bCs/>
          <w:rtl/>
        </w:rPr>
        <w:t>איך נדע איזו תרופה לתת במקרי ביניים?</w:t>
      </w:r>
    </w:p>
    <w:p w14:paraId="661FFCF6" w14:textId="03515B5F" w:rsidR="004264E4" w:rsidRPr="00BE2C53" w:rsidRDefault="00141040" w:rsidP="00E52EE3">
      <w:pPr>
        <w:rPr>
          <w:color w:val="538135" w:themeColor="accent6" w:themeShade="BF"/>
          <w:rtl/>
        </w:rPr>
      </w:pPr>
      <w:r>
        <w:rPr>
          <w:rFonts w:hint="cs"/>
          <w:rtl/>
        </w:rPr>
        <w:t xml:space="preserve">נשאל את עצמנו </w:t>
      </w:r>
      <w:r>
        <w:rPr>
          <w:rtl/>
        </w:rPr>
        <w:t>–</w:t>
      </w:r>
      <w:r>
        <w:rPr>
          <w:rFonts w:hint="cs"/>
          <w:rtl/>
        </w:rPr>
        <w:t xml:space="preserve"> </w:t>
      </w:r>
      <w:r w:rsidRPr="00BE2C53">
        <w:rPr>
          <w:rFonts w:hint="cs"/>
          <w:color w:val="538135" w:themeColor="accent6" w:themeShade="BF"/>
          <w:rtl/>
        </w:rPr>
        <w:t>על איזה אינטרס אנחנו רוצים להגן?</w:t>
      </w:r>
    </w:p>
    <w:p w14:paraId="632AF0AD" w14:textId="4B502577" w:rsidR="00141040" w:rsidRDefault="00141040" w:rsidP="00E52EE3">
      <w:pPr>
        <w:rPr>
          <w:rtl/>
        </w:rPr>
      </w:pPr>
      <w:r>
        <w:rPr>
          <w:rFonts w:hint="cs"/>
          <w:rtl/>
        </w:rPr>
        <w:t>הקושי לקבוע אם מדובר במקרה שדורש תרופה חוזית או נזיקית נובע מכך שהתרופה לא נובעת מהחלוקה לקטגוריות, חוזים או נזיקין. נדגים כי במקרים כאלה, נצטרך להכריע, על איזה אינטרס של התובע אנו רוצים להגן, בהתאם לסיפור העובדתי:</w:t>
      </w:r>
    </w:p>
    <w:p w14:paraId="6B2E76F9" w14:textId="1830CB23" w:rsidR="00141040" w:rsidRDefault="00141040" w:rsidP="00E52EE3">
      <w:pPr>
        <w:rPr>
          <w:rtl/>
        </w:rPr>
      </w:pPr>
      <w:r>
        <w:rPr>
          <w:rFonts w:hint="cs"/>
          <w:rtl/>
        </w:rPr>
        <w:t xml:space="preserve">חוזים </w:t>
      </w:r>
      <w:r>
        <w:rPr>
          <w:rtl/>
        </w:rPr>
        <w:t>–</w:t>
      </w:r>
      <w:r>
        <w:rPr>
          <w:rFonts w:hint="cs"/>
          <w:rtl/>
        </w:rPr>
        <w:t xml:space="preserve"> הגנה על </w:t>
      </w:r>
      <w:r w:rsidRPr="00BC018E">
        <w:rPr>
          <w:rFonts w:hint="cs"/>
          <w:color w:val="538135" w:themeColor="accent6" w:themeShade="BF"/>
          <w:rtl/>
        </w:rPr>
        <w:t xml:space="preserve">הרצון של הצדדים </w:t>
      </w:r>
      <w:r>
        <w:rPr>
          <w:rFonts w:hint="cs"/>
          <w:rtl/>
        </w:rPr>
        <w:t>להקצות לא רק את הקניין שלהם אלא גם את הסיכונים.</w:t>
      </w:r>
    </w:p>
    <w:p w14:paraId="655C7C62" w14:textId="76872953" w:rsidR="00141040" w:rsidRPr="004264E4" w:rsidRDefault="00141040" w:rsidP="00E52EE3">
      <w:pPr>
        <w:rPr>
          <w:rtl/>
        </w:rPr>
      </w:pPr>
      <w:r>
        <w:rPr>
          <w:rFonts w:hint="cs"/>
          <w:rtl/>
        </w:rPr>
        <w:t xml:space="preserve">נזיקין </w:t>
      </w:r>
      <w:r>
        <w:rPr>
          <w:rtl/>
        </w:rPr>
        <w:t>–</w:t>
      </w:r>
      <w:r>
        <w:rPr>
          <w:rFonts w:hint="cs"/>
          <w:rtl/>
        </w:rPr>
        <w:t xml:space="preserve"> הגנה על </w:t>
      </w:r>
      <w:r w:rsidRPr="00BC018E">
        <w:rPr>
          <w:rFonts w:hint="cs"/>
          <w:color w:val="538135" w:themeColor="accent6" w:themeShade="BF"/>
          <w:rtl/>
        </w:rPr>
        <w:t>שלמות הגוף</w:t>
      </w:r>
      <w:r>
        <w:rPr>
          <w:rFonts w:hint="cs"/>
          <w:rtl/>
        </w:rPr>
        <w:t>.</w:t>
      </w:r>
    </w:p>
    <w:p w14:paraId="41DA8A55" w14:textId="209C6C43" w:rsidR="001C15C1" w:rsidRDefault="00C42301" w:rsidP="00C377CE">
      <w:pPr>
        <w:rPr>
          <w:u w:val="single"/>
        </w:rPr>
      </w:pPr>
      <w:r>
        <w:rPr>
          <w:rFonts w:hint="cs"/>
          <w:u w:val="single"/>
        </w:rPr>
        <w:t>H</w:t>
      </w:r>
      <w:r>
        <w:rPr>
          <w:u w:val="single"/>
        </w:rPr>
        <w:t>a</w:t>
      </w:r>
      <w:r w:rsidR="00DF3D34">
        <w:rPr>
          <w:u w:val="single"/>
        </w:rPr>
        <w:t>wkins v.</w:t>
      </w:r>
      <w:r w:rsidR="00F9376D">
        <w:rPr>
          <w:u w:val="single"/>
        </w:rPr>
        <w:t xml:space="preserve"> McGee</w:t>
      </w:r>
    </w:p>
    <w:p w14:paraId="2BF1F94B" w14:textId="0204BE7F" w:rsidR="00F9376D" w:rsidRDefault="00F9376D" w:rsidP="00C377CE">
      <w:pPr>
        <w:rPr>
          <w:b/>
          <w:bCs/>
          <w:rtl/>
        </w:rPr>
      </w:pPr>
      <w:r>
        <w:rPr>
          <w:rFonts w:hint="cs"/>
          <w:b/>
          <w:bCs/>
          <w:rtl/>
        </w:rPr>
        <w:t>עובדות המקרה</w:t>
      </w:r>
    </w:p>
    <w:p w14:paraId="0B0CD1F3" w14:textId="58876A23" w:rsidR="00F9376D" w:rsidRDefault="00F9376D" w:rsidP="00C377CE">
      <w:pPr>
        <w:rPr>
          <w:rtl/>
        </w:rPr>
      </w:pPr>
      <w:r>
        <w:rPr>
          <w:rFonts w:hint="cs"/>
          <w:rtl/>
        </w:rPr>
        <w:t>הרופא הבטיח יד מושלמת (</w:t>
      </w:r>
      <w:r>
        <w:t>"100% good hand"</w:t>
      </w:r>
      <w:r>
        <w:rPr>
          <w:rFonts w:hint="cs"/>
          <w:rtl/>
        </w:rPr>
        <w:t>) להוקינס שידו נכוותה כשהיה ילד</w:t>
      </w:r>
      <w:r w:rsidR="00FB651A">
        <w:rPr>
          <w:rFonts w:hint="cs"/>
          <w:rtl/>
        </w:rPr>
        <w:t>.</w:t>
      </w:r>
      <w:r w:rsidR="005A27AA">
        <w:rPr>
          <w:rFonts w:hint="cs"/>
          <w:rtl/>
        </w:rPr>
        <w:t xml:space="preserve"> הוא עשה את הני</w:t>
      </w:r>
      <w:r w:rsidR="00C00C2A">
        <w:rPr>
          <w:rFonts w:hint="cs"/>
          <w:rtl/>
        </w:rPr>
        <w:t>ת</w:t>
      </w:r>
      <w:r w:rsidR="005A27AA">
        <w:rPr>
          <w:rFonts w:hint="cs"/>
          <w:rtl/>
        </w:rPr>
        <w:t xml:space="preserve">וח </w:t>
      </w:r>
      <w:r w:rsidR="005A27AA">
        <w:rPr>
          <w:rtl/>
        </w:rPr>
        <w:t>–</w:t>
      </w:r>
      <w:r w:rsidR="005A27AA">
        <w:rPr>
          <w:rFonts w:hint="cs"/>
          <w:rtl/>
        </w:rPr>
        <w:t xml:space="preserve"> נלקחה רקמה מהחזה והושתלה בכף היד. הרקמה נקלטה טוב אך </w:t>
      </w:r>
      <w:r w:rsidR="00C00C2A">
        <w:rPr>
          <w:rFonts w:hint="cs"/>
          <w:rtl/>
        </w:rPr>
        <w:t>בכף היד של הוקינס התחילו לצמוח שערות.</w:t>
      </w:r>
    </w:p>
    <w:p w14:paraId="397CE1BA" w14:textId="3627BC83" w:rsidR="00096C0A" w:rsidRDefault="00096C0A" w:rsidP="00C377CE">
      <w:pPr>
        <w:rPr>
          <w:b/>
          <w:bCs/>
          <w:rtl/>
        </w:rPr>
      </w:pPr>
      <w:r>
        <w:rPr>
          <w:rFonts w:hint="cs"/>
          <w:b/>
          <w:bCs/>
          <w:rtl/>
        </w:rPr>
        <w:t>שתי אפשרויות לתרופה (בהתאם לעילה):</w:t>
      </w:r>
    </w:p>
    <w:p w14:paraId="2D77C76E" w14:textId="37E2A867" w:rsidR="00096C0A" w:rsidRDefault="00573CF6" w:rsidP="00573CF6">
      <w:pPr>
        <w:pStyle w:val="a8"/>
        <w:numPr>
          <w:ilvl w:val="0"/>
          <w:numId w:val="20"/>
        </w:numPr>
      </w:pPr>
      <w:r>
        <w:rPr>
          <w:rFonts w:hint="cs"/>
          <w:rtl/>
        </w:rPr>
        <w:t xml:space="preserve">פיצוי נזיקי (כאב וסבל) </w:t>
      </w:r>
      <w:r>
        <w:rPr>
          <w:rtl/>
        </w:rPr>
        <w:t>–</w:t>
      </w:r>
      <w:r>
        <w:rPr>
          <w:rFonts w:hint="cs"/>
          <w:rtl/>
        </w:rPr>
        <w:t xml:space="preserve"> מה שהערכאה הראשונה החליטה לתת להוקינס</w:t>
      </w:r>
      <w:r w:rsidR="005B3123">
        <w:rPr>
          <w:rFonts w:hint="cs"/>
          <w:rtl/>
        </w:rPr>
        <w:t>.</w:t>
      </w:r>
    </w:p>
    <w:p w14:paraId="597BACEC" w14:textId="6C88A75C" w:rsidR="00573CF6" w:rsidRDefault="00573CF6" w:rsidP="00573CF6">
      <w:pPr>
        <w:pStyle w:val="a8"/>
        <w:numPr>
          <w:ilvl w:val="0"/>
          <w:numId w:val="20"/>
        </w:numPr>
      </w:pPr>
      <w:r>
        <w:rPr>
          <w:rFonts w:hint="cs"/>
          <w:rtl/>
        </w:rPr>
        <w:t>פיצוי ציפי</w:t>
      </w:r>
      <w:r w:rsidR="005B3123">
        <w:rPr>
          <w:rFonts w:hint="cs"/>
          <w:rtl/>
        </w:rPr>
        <w:t>י</w:t>
      </w:r>
      <w:r>
        <w:rPr>
          <w:rFonts w:hint="cs"/>
          <w:rtl/>
        </w:rPr>
        <w:t>ה (הגנה על הציפ</w:t>
      </w:r>
      <w:r w:rsidR="00E26004">
        <w:rPr>
          <w:rFonts w:hint="cs"/>
          <w:rtl/>
        </w:rPr>
        <w:t>י</w:t>
      </w:r>
      <w:r>
        <w:rPr>
          <w:rFonts w:hint="cs"/>
          <w:rtl/>
        </w:rPr>
        <w:t xml:space="preserve">יה של הוקינס מהחוזה) </w:t>
      </w:r>
      <w:r>
        <w:rPr>
          <w:rtl/>
        </w:rPr>
        <w:t>–</w:t>
      </w:r>
      <w:r>
        <w:rPr>
          <w:rFonts w:hint="cs"/>
          <w:rtl/>
        </w:rPr>
        <w:t xml:space="preserve"> מה שערכאת הערעור החליטה לתת להוקינס. </w:t>
      </w:r>
    </w:p>
    <w:p w14:paraId="51895394" w14:textId="3B3C710F" w:rsidR="00E26004" w:rsidRPr="00DD7480" w:rsidRDefault="000E12C5" w:rsidP="00E26004">
      <w:pPr>
        <w:rPr>
          <w:b/>
          <w:bCs/>
          <w:rtl/>
        </w:rPr>
      </w:pPr>
      <w:r w:rsidRPr="00DD7480">
        <w:rPr>
          <w:rFonts w:hint="cs"/>
          <w:b/>
          <w:bCs/>
          <w:rtl/>
        </w:rPr>
        <w:t>איך אנחנו יכולים להבין את העובדה שביהמ"ש העליון אומר שלא צריך לשלם פיצויים על כאב וסבל?</w:t>
      </w:r>
    </w:p>
    <w:p w14:paraId="18CA168E" w14:textId="42B89900" w:rsidR="004A7098" w:rsidRDefault="00DD7480" w:rsidP="00E26004">
      <w:pPr>
        <w:rPr>
          <w:rtl/>
        </w:rPr>
      </w:pPr>
      <w:r>
        <w:rPr>
          <w:rFonts w:hint="cs"/>
          <w:rtl/>
        </w:rPr>
        <w:lastRenderedPageBreak/>
        <w:t xml:space="preserve">על איזה אינטרס אנחנו רוצים להגן? לא הוכחה שהפרוצדורה שביצע הד"ר היא רשלנית. ניתן פיצוי על כאב וסבל </w:t>
      </w:r>
      <w:r>
        <w:rPr>
          <w:rtl/>
        </w:rPr>
        <w:t>–</w:t>
      </w:r>
      <w:r>
        <w:rPr>
          <w:rFonts w:hint="cs"/>
          <w:rtl/>
        </w:rPr>
        <w:t xml:space="preserve"> ככאב וסבל. </w:t>
      </w:r>
      <w:r w:rsidR="00E30F3A">
        <w:rPr>
          <w:rFonts w:hint="cs"/>
          <w:rtl/>
        </w:rPr>
        <w:t xml:space="preserve">אבל רק העובדה שיש כאב וסבל בפני עצמם, לא רלוונטיים </w:t>
      </w:r>
      <w:r w:rsidR="00E30F3A">
        <w:rPr>
          <w:rtl/>
        </w:rPr>
        <w:t>–</w:t>
      </w:r>
      <w:r w:rsidR="00E30F3A">
        <w:rPr>
          <w:rFonts w:hint="cs"/>
          <w:rtl/>
        </w:rPr>
        <w:t xml:space="preserve"> </w:t>
      </w:r>
      <w:r w:rsidR="00E30F3A" w:rsidRPr="00D66B20">
        <w:rPr>
          <w:rFonts w:hint="cs"/>
          <w:color w:val="538135" w:themeColor="accent6" w:themeShade="BF"/>
          <w:rtl/>
        </w:rPr>
        <w:t>כל ניתוח, גם אם הוא מצליח, ככל הנראה גורם בין השאר לכאב וסבל</w:t>
      </w:r>
      <w:r w:rsidR="00E30F3A">
        <w:rPr>
          <w:rFonts w:hint="cs"/>
          <w:rtl/>
        </w:rPr>
        <w:t xml:space="preserve">. </w:t>
      </w:r>
      <w:r w:rsidR="003F56AE">
        <w:rPr>
          <w:rFonts w:hint="cs"/>
          <w:rtl/>
        </w:rPr>
        <w:t xml:space="preserve">אבל הד"ר כן נתן הבטחה ליד מושלמת ועל בסיס הבטחה זו הוקינס נכנס לניתוח. לכן, נחשב את הפיצוי לפי </w:t>
      </w:r>
      <w:r w:rsidR="003F56AE" w:rsidRPr="00A604B7">
        <w:rPr>
          <w:rFonts w:hint="cs"/>
          <w:color w:val="538135" w:themeColor="accent6" w:themeShade="BF"/>
          <w:rtl/>
        </w:rPr>
        <w:t>פיצויי ציפייה</w:t>
      </w:r>
      <w:r w:rsidR="009D16B6" w:rsidRPr="00A604B7">
        <w:rPr>
          <w:rFonts w:hint="cs"/>
          <w:color w:val="538135" w:themeColor="accent6" w:themeShade="BF"/>
          <w:rtl/>
        </w:rPr>
        <w:t xml:space="preserve"> </w:t>
      </w:r>
      <w:r w:rsidR="009D16B6">
        <w:rPr>
          <w:rFonts w:hint="cs"/>
          <w:rtl/>
        </w:rPr>
        <w:t>(=ההפרש בין מה שהובטח לבין מה שניתן בפועל)</w:t>
      </w:r>
      <w:r w:rsidR="003F56AE">
        <w:rPr>
          <w:rFonts w:hint="cs"/>
          <w:rtl/>
        </w:rPr>
        <w:t xml:space="preserve"> </w:t>
      </w:r>
      <w:r w:rsidR="003F56AE">
        <w:rPr>
          <w:rtl/>
        </w:rPr>
        <w:t>–</w:t>
      </w:r>
      <w:r w:rsidR="003F56AE">
        <w:rPr>
          <w:rFonts w:hint="cs"/>
          <w:rtl/>
        </w:rPr>
        <w:t xml:space="preserve"> </w:t>
      </w:r>
      <w:r w:rsidR="00117218">
        <w:rPr>
          <w:rFonts w:hint="cs"/>
          <w:rtl/>
        </w:rPr>
        <w:t xml:space="preserve">ההפרש בין </w:t>
      </w:r>
      <w:r w:rsidR="003F56AE">
        <w:rPr>
          <w:rFonts w:hint="cs"/>
          <w:rtl/>
        </w:rPr>
        <w:t>הערך של היד הטובה לעומת הערך של היד שיצאה מהניתוח.</w:t>
      </w:r>
      <w:r w:rsidR="00920C13">
        <w:rPr>
          <w:rFonts w:hint="cs"/>
          <w:rtl/>
        </w:rPr>
        <w:t xml:space="preserve"> </w:t>
      </w:r>
    </w:p>
    <w:p w14:paraId="3ED25A75" w14:textId="75063D1B" w:rsidR="00B725B8" w:rsidRDefault="00B725B8" w:rsidP="00E26004">
      <w:pPr>
        <w:rPr>
          <w:rtl/>
        </w:rPr>
      </w:pPr>
      <w:r>
        <w:rPr>
          <w:rFonts w:hint="cs"/>
          <w:rtl/>
        </w:rPr>
        <w:t xml:space="preserve">אפשר היה לטעון גם למצג שווא רשלני ואז להטיל אחריות ברשלנות </w:t>
      </w:r>
      <w:r>
        <w:rPr>
          <w:rtl/>
        </w:rPr>
        <w:t>–</w:t>
      </w:r>
      <w:r>
        <w:rPr>
          <w:rFonts w:hint="cs"/>
          <w:rtl/>
        </w:rPr>
        <w:t xml:space="preserve"> הרופא התרשל כאשר הבטיח הבטחה כזאת</w:t>
      </w:r>
      <w:r w:rsidR="005A3AC9">
        <w:rPr>
          <w:rFonts w:hint="cs"/>
          <w:rtl/>
        </w:rPr>
        <w:t>, היה בעייתי להבטיח את ההבטחה הזאת.</w:t>
      </w:r>
      <w:r w:rsidR="00C860DD">
        <w:rPr>
          <w:rFonts w:hint="cs"/>
          <w:rtl/>
        </w:rPr>
        <w:t xml:space="preserve"> בעייתי מכיוון שבהקשר זה היינו גורמים לנזיקין לגלוש לדיני חוזים, החוזה היה הופך להיות סוג של עוולה.</w:t>
      </w:r>
    </w:p>
    <w:p w14:paraId="0B63195E" w14:textId="0716307A" w:rsidR="007E4E6A" w:rsidRDefault="005B2ABD" w:rsidP="00E26004">
      <w:pPr>
        <w:rPr>
          <w:b/>
          <w:bCs/>
          <w:u w:val="single"/>
          <w:rtl/>
        </w:rPr>
      </w:pPr>
      <w:r>
        <w:rPr>
          <w:rFonts w:hint="cs"/>
          <w:b/>
          <w:bCs/>
          <w:u w:val="single"/>
          <w:rtl/>
        </w:rPr>
        <w:t xml:space="preserve">חפיפה רעיונית בין </w:t>
      </w:r>
      <w:r w:rsidR="009E5F34">
        <w:rPr>
          <w:rFonts w:hint="cs"/>
          <w:b/>
          <w:bCs/>
          <w:u w:val="single"/>
          <w:rtl/>
        </w:rPr>
        <w:t>עשיית עושר לנזיקין</w:t>
      </w:r>
    </w:p>
    <w:p w14:paraId="1B3BD325" w14:textId="691962C7" w:rsidR="009E5F34" w:rsidRDefault="0014491F" w:rsidP="00E26004">
      <w:pPr>
        <w:rPr>
          <w:u w:val="single"/>
          <w:rtl/>
        </w:rPr>
      </w:pPr>
      <w:r>
        <w:rPr>
          <w:u w:val="single"/>
        </w:rPr>
        <w:t>Moore v. Regents of the University of Cal</w:t>
      </w:r>
      <w:r w:rsidR="00E90717">
        <w:rPr>
          <w:u w:val="single"/>
        </w:rPr>
        <w:t>ifornia</w:t>
      </w:r>
    </w:p>
    <w:p w14:paraId="1AB86BB2" w14:textId="3BB00B08" w:rsidR="00006763" w:rsidRPr="00006763" w:rsidRDefault="00E90717" w:rsidP="00006763">
      <w:pPr>
        <w:rPr>
          <w:color w:val="538135" w:themeColor="accent6" w:themeShade="BF"/>
          <w:rtl/>
        </w:rPr>
      </w:pPr>
      <w:r>
        <w:rPr>
          <w:rFonts w:hint="cs"/>
          <w:rtl/>
        </w:rPr>
        <w:t xml:space="preserve">מור היה חולה בסרטן נדיר. הרופא שטיפל בו השתמש ברקמות שהסיר מגופו של מור במהלך הטיפול בו לצרכי מחקר על תאי סרטן. הרופא המטפל והאוניברסיטה שבה פעל ביה"ח רשמו פטנט והפיקו רווחים עצומים. מור גילה על כך ותובע את הרופא </w:t>
      </w:r>
      <w:r w:rsidR="000707B9">
        <w:rPr>
          <w:rFonts w:hint="cs"/>
          <w:rtl/>
        </w:rPr>
        <w:t>והאוניברסיטה על כך.</w:t>
      </w:r>
      <w:r w:rsidR="00006763">
        <w:rPr>
          <w:rFonts w:hint="cs"/>
          <w:rtl/>
        </w:rPr>
        <w:t xml:space="preserve"> </w:t>
      </w:r>
      <w:r w:rsidR="00006763" w:rsidRPr="00006763">
        <w:rPr>
          <w:rFonts w:hint="cs"/>
          <w:color w:val="538135" w:themeColor="accent6" w:themeShade="BF"/>
          <w:rtl/>
        </w:rPr>
        <w:t>האם מור זכאי לתרופה בנסיבות העניין?</w:t>
      </w:r>
    </w:p>
    <w:p w14:paraId="599EF1E6" w14:textId="385446AF" w:rsidR="00006763" w:rsidRDefault="00006763" w:rsidP="00E26004">
      <w:pPr>
        <w:rPr>
          <w:b/>
          <w:bCs/>
          <w:rtl/>
        </w:rPr>
      </w:pPr>
      <w:r>
        <w:rPr>
          <w:rFonts w:hint="cs"/>
          <w:b/>
          <w:bCs/>
          <w:rtl/>
        </w:rPr>
        <w:t>טענות שעלו</w:t>
      </w:r>
    </w:p>
    <w:p w14:paraId="113F91B6" w14:textId="0037F871" w:rsidR="00006763" w:rsidRDefault="00006763" w:rsidP="00006763">
      <w:pPr>
        <w:pStyle w:val="a8"/>
        <w:numPr>
          <w:ilvl w:val="0"/>
          <w:numId w:val="3"/>
        </w:numPr>
      </w:pPr>
      <w:r w:rsidRPr="0026026D">
        <w:rPr>
          <w:rFonts w:hint="cs"/>
          <w:b/>
          <w:bCs/>
          <w:rtl/>
        </w:rPr>
        <w:t>גזל:</w:t>
      </w:r>
      <w:r w:rsidR="00CC7BC3">
        <w:rPr>
          <w:rFonts w:hint="cs"/>
          <w:rtl/>
        </w:rPr>
        <w:t xml:space="preserve"> תרופה נזיקית (ס' 55 </w:t>
      </w:r>
      <w:proofErr w:type="spellStart"/>
      <w:r w:rsidR="00CC7BC3">
        <w:rPr>
          <w:rFonts w:hint="cs"/>
          <w:rtl/>
        </w:rPr>
        <w:t>לפקנ"ז</w:t>
      </w:r>
      <w:proofErr w:type="spellEnd"/>
      <w:r w:rsidR="00CC7BC3">
        <w:rPr>
          <w:rFonts w:hint="cs"/>
          <w:rtl/>
        </w:rPr>
        <w:t xml:space="preserve"> </w:t>
      </w:r>
      <w:r w:rsidR="00CC7BC3">
        <w:rPr>
          <w:rtl/>
        </w:rPr>
        <w:t>–</w:t>
      </w:r>
      <w:r w:rsidR="00CC7BC3">
        <w:rPr>
          <w:rFonts w:hint="cs"/>
          <w:rtl/>
        </w:rPr>
        <w:t xml:space="preserve"> השבת הגזל), או בעשיית עושר (השבת טובת הנאה ס' 1 לחוק עשיית עושר), לשם כך יש להניח שרקמות אדם שהוסרו ממנו הן עדיין קניינו.</w:t>
      </w:r>
      <w:r w:rsidR="00BB49A3">
        <w:rPr>
          <w:rFonts w:hint="cs"/>
          <w:rtl/>
        </w:rPr>
        <w:t xml:space="preserve"> </w:t>
      </w:r>
      <w:r w:rsidR="00BB49A3" w:rsidRPr="00593208">
        <w:rPr>
          <w:rFonts w:hint="cs"/>
          <w:color w:val="538135" w:themeColor="accent6" w:themeShade="BF"/>
          <w:rtl/>
        </w:rPr>
        <w:t xml:space="preserve">לקחת לי </w:t>
      </w:r>
      <w:r w:rsidR="00BB49A3" w:rsidRPr="00593208">
        <w:rPr>
          <w:color w:val="538135" w:themeColor="accent6" w:themeShade="BF"/>
          <w:rtl/>
        </w:rPr>
        <w:t>–</w:t>
      </w:r>
      <w:r w:rsidR="00BB49A3" w:rsidRPr="00593208">
        <w:rPr>
          <w:rFonts w:hint="cs"/>
          <w:color w:val="538135" w:themeColor="accent6" w:themeShade="BF"/>
          <w:rtl/>
        </w:rPr>
        <w:t xml:space="preserve"> תחזיר לי</w:t>
      </w:r>
      <w:r w:rsidR="00BB49A3">
        <w:rPr>
          <w:rFonts w:hint="cs"/>
          <w:rtl/>
        </w:rPr>
        <w:t>.</w:t>
      </w:r>
      <w:r w:rsidR="003F620B">
        <w:rPr>
          <w:rFonts w:hint="cs"/>
          <w:rtl/>
        </w:rPr>
        <w:t xml:space="preserve"> בטענה זו, צריך להכריע שהרקמות הן בכלל הקניין שלו.</w:t>
      </w:r>
      <w:r w:rsidR="00945A4F">
        <w:rPr>
          <w:rFonts w:hint="cs"/>
          <w:rtl/>
        </w:rPr>
        <w:t xml:space="preserve"> </w:t>
      </w:r>
    </w:p>
    <w:p w14:paraId="2B9FF42F" w14:textId="13CF607C" w:rsidR="00CC7BC3" w:rsidRDefault="00CC7BC3" w:rsidP="00006763">
      <w:pPr>
        <w:pStyle w:val="a8"/>
        <w:numPr>
          <w:ilvl w:val="0"/>
          <w:numId w:val="3"/>
        </w:numPr>
      </w:pPr>
      <w:r w:rsidRPr="0026026D">
        <w:rPr>
          <w:rFonts w:hint="cs"/>
          <w:b/>
          <w:bCs/>
          <w:rtl/>
        </w:rPr>
        <w:t>תקיפה:</w:t>
      </w:r>
      <w:r>
        <w:rPr>
          <w:rFonts w:hint="cs"/>
          <w:rtl/>
        </w:rPr>
        <w:t xml:space="preserve"> לשם כך יש לקבוע כי הרופא לא גילה למור מידע רלוונטי (שהינו כולל מידע</w:t>
      </w:r>
      <w:r w:rsidR="00D24384">
        <w:rPr>
          <w:rFonts w:hint="cs"/>
          <w:rtl/>
        </w:rPr>
        <w:t xml:space="preserve"> </w:t>
      </w:r>
      <w:r>
        <w:rPr>
          <w:rFonts w:hint="cs"/>
          <w:rtl/>
        </w:rPr>
        <w:t xml:space="preserve">כלכלי!) ולכן מור לא באמת הסכים לפרוצדורה הרפואית; טענה המבוססת על הרעיון של </w:t>
      </w:r>
      <w:r w:rsidRPr="00593208">
        <w:rPr>
          <w:rFonts w:hint="cs"/>
          <w:color w:val="538135" w:themeColor="accent6" w:themeShade="BF"/>
          <w:rtl/>
        </w:rPr>
        <w:t>דוקטרינת ההסכמה מדעת</w:t>
      </w:r>
      <w:r>
        <w:rPr>
          <w:rFonts w:hint="cs"/>
          <w:rtl/>
        </w:rPr>
        <w:t>.</w:t>
      </w:r>
      <w:r w:rsidR="00F0351E">
        <w:rPr>
          <w:rFonts w:hint="cs"/>
          <w:rtl/>
        </w:rPr>
        <w:t xml:space="preserve"> </w:t>
      </w:r>
      <w:r w:rsidR="00B47846">
        <w:rPr>
          <w:rFonts w:hint="cs"/>
          <w:rtl/>
        </w:rPr>
        <w:t xml:space="preserve">בעבר, ברוב מדינות ארה"ב, </w:t>
      </w:r>
      <w:r w:rsidR="00EC2CF8">
        <w:rPr>
          <w:rFonts w:hint="cs"/>
          <w:rtl/>
        </w:rPr>
        <w:t>מצבים כאלה שבהם רופא לא מקבל את ההסכמה של המטופל שלו</w:t>
      </w:r>
      <w:r w:rsidR="008E7C81">
        <w:rPr>
          <w:rFonts w:hint="cs"/>
          <w:rtl/>
        </w:rPr>
        <w:t xml:space="preserve"> או </w:t>
      </w:r>
      <w:r w:rsidR="009833E8">
        <w:rPr>
          <w:rFonts w:hint="cs"/>
          <w:rtl/>
        </w:rPr>
        <w:t>הפר גם את חובת הגילוי שלו כרופא, לא טופל כרשלנות אלא כ</w:t>
      </w:r>
      <w:r w:rsidR="008E7C81">
        <w:rPr>
          <w:rFonts w:hint="cs"/>
          <w:rtl/>
        </w:rPr>
        <w:t>תקיפה.</w:t>
      </w:r>
      <w:r w:rsidR="003502A5">
        <w:rPr>
          <w:rFonts w:hint="cs"/>
          <w:rtl/>
        </w:rPr>
        <w:t xml:space="preserve"> מכיוון שכשאתה לא מגלה את כל המידע הרלוונטי, אתה לא באמת מאפשר למטופל להסכים לטיפול</w:t>
      </w:r>
      <w:r w:rsidR="00C374F8">
        <w:rPr>
          <w:rFonts w:hint="cs"/>
          <w:rtl/>
        </w:rPr>
        <w:t xml:space="preserve"> בהסכמה מושכלת. </w:t>
      </w:r>
      <w:r w:rsidR="00B94C44">
        <w:rPr>
          <w:rFonts w:hint="cs"/>
          <w:rtl/>
        </w:rPr>
        <w:t xml:space="preserve">כי תקיפה דורשת גם אי הסכמה. </w:t>
      </w:r>
      <w:r w:rsidR="00C419AE">
        <w:rPr>
          <w:rFonts w:hint="cs"/>
          <w:rtl/>
        </w:rPr>
        <w:t>בהמשך, שופטים הרגישו לא בנוח לקרוא לרופאים תוקפים.</w:t>
      </w:r>
    </w:p>
    <w:p w14:paraId="745E964E" w14:textId="07AC5F02" w:rsidR="00F0351E" w:rsidRDefault="00F0351E" w:rsidP="00617B1F">
      <w:pPr>
        <w:rPr>
          <w:rtl/>
        </w:rPr>
      </w:pPr>
      <w:r>
        <w:rPr>
          <w:rFonts w:hint="cs"/>
          <w:rtl/>
        </w:rPr>
        <w:t xml:space="preserve">בהליך המקדמי, ביהמ"ש </w:t>
      </w:r>
      <w:r w:rsidRPr="003364EE">
        <w:rPr>
          <w:rFonts w:hint="cs"/>
          <w:color w:val="538135" w:themeColor="accent6" w:themeShade="BF"/>
          <w:rtl/>
        </w:rPr>
        <w:t>קיבל את טענת התקיפה ולא קיבל את טענת הגזל.</w:t>
      </w:r>
      <w:r w:rsidR="00042D9D" w:rsidRPr="003364EE">
        <w:rPr>
          <w:rFonts w:hint="cs"/>
          <w:color w:val="538135" w:themeColor="accent6" w:themeShade="BF"/>
          <w:rtl/>
        </w:rPr>
        <w:t xml:space="preserve"> </w:t>
      </w:r>
      <w:r w:rsidR="00D966BC" w:rsidRPr="003364EE">
        <w:rPr>
          <w:rFonts w:hint="cs"/>
          <w:color w:val="538135" w:themeColor="accent6" w:themeShade="BF"/>
          <w:rtl/>
        </w:rPr>
        <w:t xml:space="preserve">הוא אומר </w:t>
      </w:r>
      <w:r w:rsidR="00D966BC" w:rsidRPr="003364EE">
        <w:rPr>
          <w:color w:val="538135" w:themeColor="accent6" w:themeShade="BF"/>
          <w:rtl/>
        </w:rPr>
        <w:t>–</w:t>
      </w:r>
      <w:r w:rsidR="00D966BC" w:rsidRPr="003364EE">
        <w:rPr>
          <w:rFonts w:hint="cs"/>
          <w:color w:val="538135" w:themeColor="accent6" w:themeShade="BF"/>
          <w:rtl/>
        </w:rPr>
        <w:t xml:space="preserve"> רופא צריך לגלות למטופל שלו את כל המידע שיש לו וזה כולל גם מידע כלכלי</w:t>
      </w:r>
      <w:r w:rsidR="00D966BC">
        <w:rPr>
          <w:rFonts w:hint="cs"/>
          <w:rtl/>
        </w:rPr>
        <w:t xml:space="preserve">. הוא צריך להגיד לו שיש לו אינטרס כלכלי. </w:t>
      </w:r>
    </w:p>
    <w:p w14:paraId="7AC59269" w14:textId="28898EE2" w:rsidR="00617B1F" w:rsidRPr="00514C8C" w:rsidRDefault="00617B1F" w:rsidP="00617B1F">
      <w:pPr>
        <w:rPr>
          <w:b/>
          <w:bCs/>
          <w:rtl/>
        </w:rPr>
      </w:pPr>
      <w:r w:rsidRPr="00514C8C">
        <w:rPr>
          <w:rFonts w:hint="cs"/>
          <w:b/>
          <w:bCs/>
          <w:rtl/>
        </w:rPr>
        <w:t>למה ביהמ"ש קיבל את טענת התקיפה?</w:t>
      </w:r>
    </w:p>
    <w:p w14:paraId="403B464C" w14:textId="50A862BF" w:rsidR="00617B1F" w:rsidRDefault="00617B1F" w:rsidP="00617B1F">
      <w:r>
        <w:rPr>
          <w:rFonts w:hint="cs"/>
          <w:rtl/>
        </w:rPr>
        <w:t xml:space="preserve">רופאים חייבים לתת למטופל את המידע הרלוונטי לטיפול. </w:t>
      </w:r>
      <w:r w:rsidR="00572DB6">
        <w:rPr>
          <w:rFonts w:hint="cs"/>
          <w:rtl/>
        </w:rPr>
        <w:t>כשקורה נזק לגוף, צריך להוכיח בהסכמה מדעת קש"ס. אם הייתי יודע מידע מסוים, לא הייתי עובר את הטיפול הזה. במקרה זה, זה לא קרה</w:t>
      </w:r>
      <w:r w:rsidR="00A6456F">
        <w:rPr>
          <w:rFonts w:hint="cs"/>
          <w:rtl/>
        </w:rPr>
        <w:t xml:space="preserve"> </w:t>
      </w:r>
      <w:r w:rsidR="00A6456F">
        <w:rPr>
          <w:rtl/>
        </w:rPr>
        <w:t>–</w:t>
      </w:r>
      <w:r w:rsidR="00A6456F">
        <w:rPr>
          <w:rFonts w:hint="cs"/>
          <w:rtl/>
        </w:rPr>
        <w:t xml:space="preserve"> הוא היה עובר את הטיפול גם אם זה היה לא מניב לו משהו כלכלי או גם אם כן. </w:t>
      </w:r>
    </w:p>
    <w:p w14:paraId="45A6D2CC" w14:textId="2616A4BA" w:rsidR="0026026D" w:rsidRDefault="001F0072" w:rsidP="0026026D">
      <w:pPr>
        <w:rPr>
          <w:rtl/>
        </w:rPr>
      </w:pPr>
      <w:r>
        <w:rPr>
          <w:rFonts w:hint="cs"/>
          <w:rtl/>
        </w:rPr>
        <w:t>כדי לדעת איזו תרופה מגיעה למור, צריך לחשוב על איזה אינטרס אנו רוצים להגן בנסיבות אלה</w:t>
      </w:r>
      <w:r w:rsidR="00C04E8E">
        <w:rPr>
          <w:rFonts w:hint="cs"/>
          <w:rtl/>
        </w:rPr>
        <w:t>:</w:t>
      </w:r>
    </w:p>
    <w:p w14:paraId="30D917FB" w14:textId="59A9FFD2" w:rsidR="00867212" w:rsidRDefault="001F0072" w:rsidP="00867212">
      <w:pPr>
        <w:rPr>
          <w:rtl/>
        </w:rPr>
      </w:pPr>
      <w:r>
        <w:rPr>
          <w:rFonts w:hint="cs"/>
          <w:rtl/>
        </w:rPr>
        <w:t xml:space="preserve">האינטרס </w:t>
      </w:r>
      <w:r>
        <w:rPr>
          <w:rtl/>
        </w:rPr>
        <w:t>–</w:t>
      </w:r>
      <w:r>
        <w:rPr>
          <w:rFonts w:hint="cs"/>
          <w:rtl/>
        </w:rPr>
        <w:t xml:space="preserve"> יחסי אמון בסיסיים בין רופא לחולה. האינטרס שנפגע כאן הוא </w:t>
      </w:r>
      <w:r w:rsidRPr="00867212">
        <w:rPr>
          <w:rFonts w:hint="cs"/>
          <w:color w:val="538135" w:themeColor="accent6" w:themeShade="BF"/>
          <w:rtl/>
        </w:rPr>
        <w:t>האמון של המטופל ברופא שלו</w:t>
      </w:r>
      <w:r>
        <w:rPr>
          <w:rFonts w:hint="cs"/>
          <w:rtl/>
        </w:rPr>
        <w:t>. רופאים צריכים לגלות למטופלים שלהם מידע בקשר לטיפול שלהם, לרבו</w:t>
      </w:r>
      <w:r w:rsidR="002C3D6F">
        <w:rPr>
          <w:rFonts w:hint="cs"/>
          <w:rtl/>
        </w:rPr>
        <w:t>ת</w:t>
      </w:r>
      <w:r>
        <w:rPr>
          <w:rFonts w:hint="cs"/>
          <w:rtl/>
        </w:rPr>
        <w:t xml:space="preserve"> מידע על אינטרסים הכלכליים שעולים מהטיפול מכוח חובת האמון כלפיהם, כדי להקטין סיכון לניגוד אינטרסים.</w:t>
      </w:r>
      <w:r w:rsidR="00867212">
        <w:rPr>
          <w:rFonts w:hint="cs"/>
          <w:rtl/>
        </w:rPr>
        <w:t xml:space="preserve"> לאור זאת, צריכה להיות מוקנית למור זכות גם למידע כלכלי הטמון בטיפול בו</w:t>
      </w:r>
      <w:r w:rsidR="005E7337">
        <w:rPr>
          <w:rFonts w:hint="cs"/>
          <w:rtl/>
        </w:rPr>
        <w:t>. כיצד נוכל להרתיע מהפרת חובת אמון?</w:t>
      </w:r>
      <w:r w:rsidR="00D42D0B">
        <w:rPr>
          <w:rFonts w:hint="cs"/>
          <w:rtl/>
        </w:rPr>
        <w:t xml:space="preserve"> כש</w:t>
      </w:r>
      <w:r w:rsidR="007E2D78">
        <w:rPr>
          <w:rFonts w:hint="cs"/>
          <w:rtl/>
        </w:rPr>
        <w:t>ל</w:t>
      </w:r>
      <w:r w:rsidR="00D42D0B">
        <w:rPr>
          <w:rFonts w:hint="cs"/>
          <w:rtl/>
        </w:rPr>
        <w:t>רופא יש</w:t>
      </w:r>
      <w:r w:rsidR="007E2D78">
        <w:rPr>
          <w:rFonts w:hint="cs"/>
          <w:rtl/>
        </w:rPr>
        <w:t xml:space="preserve"> </w:t>
      </w:r>
      <w:r w:rsidR="00D42D0B">
        <w:rPr>
          <w:rFonts w:hint="cs"/>
          <w:rtl/>
        </w:rPr>
        <w:t>אינטרס כלכלי לטיפול, ה</w:t>
      </w:r>
      <w:r w:rsidR="007E2D78">
        <w:rPr>
          <w:rFonts w:hint="cs"/>
          <w:rtl/>
        </w:rPr>
        <w:t>וא</w:t>
      </w:r>
      <w:r w:rsidR="00D42D0B">
        <w:rPr>
          <w:rFonts w:hint="cs"/>
          <w:rtl/>
        </w:rPr>
        <w:t xml:space="preserve"> חייב לחשוף אותו בנוסף למידע הרפואי. </w:t>
      </w:r>
      <w:r w:rsidR="00861219">
        <w:rPr>
          <w:rFonts w:hint="cs"/>
          <w:rtl/>
        </w:rPr>
        <w:t xml:space="preserve">התרופה צריכה להיות קוהרנטית לדבר הזה </w:t>
      </w:r>
      <w:r w:rsidR="00861219">
        <w:rPr>
          <w:rtl/>
        </w:rPr>
        <w:t>–</w:t>
      </w:r>
      <w:r w:rsidR="00861219">
        <w:rPr>
          <w:rFonts w:hint="cs"/>
          <w:rtl/>
        </w:rPr>
        <w:t xml:space="preserve"> צריך להרתיע מפני הפרות חובת אמון ולכן צריך לגרום לכך שרופאים יחשפו כל מידע שיש </w:t>
      </w:r>
      <w:r w:rsidR="00B2037A">
        <w:rPr>
          <w:rFonts w:hint="cs"/>
          <w:rtl/>
        </w:rPr>
        <w:t xml:space="preserve">להם </w:t>
      </w:r>
      <w:r w:rsidR="008300EC">
        <w:rPr>
          <w:rFonts w:hint="cs"/>
          <w:rtl/>
        </w:rPr>
        <w:t xml:space="preserve">שכולל גם </w:t>
      </w:r>
      <w:r w:rsidR="00861219">
        <w:rPr>
          <w:rFonts w:hint="cs"/>
          <w:rtl/>
        </w:rPr>
        <w:t>ניגוד אינטרסים</w:t>
      </w:r>
      <w:r w:rsidR="00E64519">
        <w:rPr>
          <w:rFonts w:hint="cs"/>
          <w:rtl/>
        </w:rPr>
        <w:t xml:space="preserve"> </w:t>
      </w:r>
      <w:r w:rsidR="00861219">
        <w:rPr>
          <w:rFonts w:hint="cs"/>
          <w:rtl/>
        </w:rPr>
        <w:t>לא</w:t>
      </w:r>
      <w:r w:rsidR="00E64519">
        <w:rPr>
          <w:rFonts w:hint="cs"/>
          <w:rtl/>
        </w:rPr>
        <w:t xml:space="preserve"> ע"י</w:t>
      </w:r>
      <w:r w:rsidR="00861219">
        <w:rPr>
          <w:rFonts w:hint="cs"/>
          <w:rtl/>
        </w:rPr>
        <w:t xml:space="preserve"> הסכמה מדעת אלא ע"י </w:t>
      </w:r>
      <w:r w:rsidR="00C5308C" w:rsidRPr="00FF44D6">
        <w:rPr>
          <w:rFonts w:hint="cs"/>
          <w:color w:val="538135" w:themeColor="accent6" w:themeShade="BF"/>
          <w:rtl/>
        </w:rPr>
        <w:t>שלילת רווחים ש</w:t>
      </w:r>
      <w:r w:rsidR="00FF44D6" w:rsidRPr="00FF44D6">
        <w:rPr>
          <w:rFonts w:hint="cs"/>
          <w:color w:val="538135" w:themeColor="accent6" w:themeShade="BF"/>
          <w:rtl/>
        </w:rPr>
        <w:t>ב</w:t>
      </w:r>
      <w:r w:rsidR="00C5308C" w:rsidRPr="00FF44D6">
        <w:rPr>
          <w:rFonts w:hint="cs"/>
          <w:color w:val="538135" w:themeColor="accent6" w:themeShade="BF"/>
          <w:rtl/>
        </w:rPr>
        <w:t xml:space="preserve">או לרופא כתוצאה מהפרת חובת האמון או הסכמה </w:t>
      </w:r>
      <w:r w:rsidR="00F745AA" w:rsidRPr="00FF44D6">
        <w:rPr>
          <w:rFonts w:hint="cs"/>
          <w:color w:val="538135" w:themeColor="accent6" w:themeShade="BF"/>
          <w:rtl/>
        </w:rPr>
        <w:t>היפותטית</w:t>
      </w:r>
      <w:r w:rsidR="00C5308C">
        <w:rPr>
          <w:rFonts w:hint="cs"/>
          <w:rtl/>
        </w:rPr>
        <w:t>: "מי שקיבל שלא כפ</w:t>
      </w:r>
      <w:r w:rsidR="00B730D2">
        <w:rPr>
          <w:rFonts w:hint="cs"/>
          <w:rtl/>
        </w:rPr>
        <w:t xml:space="preserve">ועל יוצא </w:t>
      </w:r>
      <w:r w:rsidR="00C5308C">
        <w:rPr>
          <w:rFonts w:hint="cs"/>
          <w:rtl/>
        </w:rPr>
        <w:t xml:space="preserve">זכות שבדין נכס, שירות או טובת הנאה אחרת (להלן </w:t>
      </w:r>
      <w:r w:rsidR="00C5308C">
        <w:rPr>
          <w:rtl/>
        </w:rPr>
        <w:t>–</w:t>
      </w:r>
      <w:r w:rsidR="00C5308C">
        <w:rPr>
          <w:rFonts w:hint="cs"/>
          <w:rtl/>
        </w:rPr>
        <w:t xml:space="preserve"> הזוכה) שבאו לו מאדם</w:t>
      </w:r>
      <w:r w:rsidR="00F745AA">
        <w:rPr>
          <w:rFonts w:hint="cs"/>
          <w:rtl/>
        </w:rPr>
        <w:t xml:space="preserve"> </w:t>
      </w:r>
      <w:r w:rsidR="00C5308C">
        <w:rPr>
          <w:rFonts w:hint="cs"/>
          <w:rtl/>
        </w:rPr>
        <w:t xml:space="preserve">אחר (להלן </w:t>
      </w:r>
      <w:r w:rsidR="00C5308C">
        <w:rPr>
          <w:rtl/>
        </w:rPr>
        <w:t>–</w:t>
      </w:r>
      <w:r w:rsidR="00C5308C">
        <w:rPr>
          <w:rFonts w:hint="cs"/>
          <w:rtl/>
        </w:rPr>
        <w:t xml:space="preserve"> המזכה), </w:t>
      </w:r>
      <w:r w:rsidR="00C5308C">
        <w:rPr>
          <w:rFonts w:hint="cs"/>
          <w:rtl/>
        </w:rPr>
        <w:lastRenderedPageBreak/>
        <w:t xml:space="preserve">חייב להשיב למזכה את </w:t>
      </w:r>
      <w:r w:rsidR="00DC3382">
        <w:rPr>
          <w:rFonts w:hint="cs"/>
          <w:rtl/>
        </w:rPr>
        <w:t>הזכיי</w:t>
      </w:r>
      <w:r w:rsidR="00DC3382">
        <w:rPr>
          <w:rFonts w:hint="eastAsia"/>
          <w:rtl/>
        </w:rPr>
        <w:t>ה</w:t>
      </w:r>
      <w:r w:rsidR="00C5308C">
        <w:rPr>
          <w:rFonts w:hint="cs"/>
          <w:rtl/>
        </w:rPr>
        <w:t xml:space="preserve">, ואם השבה בעין בלתי אפשרית או בלתי סבירה </w:t>
      </w:r>
      <w:r w:rsidR="00C5308C">
        <w:rPr>
          <w:rtl/>
        </w:rPr>
        <w:t>–</w:t>
      </w:r>
      <w:r w:rsidR="00C5308C">
        <w:rPr>
          <w:rFonts w:hint="cs"/>
          <w:rtl/>
        </w:rPr>
        <w:t xml:space="preserve"> לשלם לו את שוויה" (ס' 1 לחוק עשיית עושר).</w:t>
      </w:r>
    </w:p>
    <w:p w14:paraId="53784577" w14:textId="7B0D7D73" w:rsidR="00CB205E" w:rsidRDefault="00CB205E" w:rsidP="00CB205E">
      <w:pPr>
        <w:rPr>
          <w:rtl/>
        </w:rPr>
      </w:pPr>
      <w:r>
        <w:rPr>
          <w:rFonts w:cs="Arial"/>
          <w:rtl/>
        </w:rPr>
        <w:t>כדי לדעת איזו תרופה מגיעה למור, צריך לחשוב על איזה אינטרס אנו רוצים להגן והוא יחסי האמון בין הרופ</w:t>
      </w:r>
      <w:r w:rsidR="00A1402B">
        <w:rPr>
          <w:rFonts w:cs="Arial" w:hint="cs"/>
          <w:rtl/>
        </w:rPr>
        <w:t>א</w:t>
      </w:r>
      <w:r>
        <w:rPr>
          <w:rFonts w:cs="Arial"/>
          <w:rtl/>
        </w:rPr>
        <w:t xml:space="preserve"> למטופל. </w:t>
      </w:r>
      <w:r w:rsidRPr="00764C50">
        <w:rPr>
          <w:rFonts w:cs="Arial"/>
          <w:color w:val="538135" w:themeColor="accent6" w:themeShade="BF"/>
          <w:rtl/>
        </w:rPr>
        <w:t>רופאים צריכים לגלות למטופלים שלהם מידע בקשר לטיפול שלהם לרבות מידע על האינטרסים הכלכליים שעולים מהטיפול מכוח חובת האמון כלפיהם, זאת כדי להקטין סיכון לניגוד אינטרסים</w:t>
      </w:r>
      <w:r>
        <w:rPr>
          <w:rFonts w:cs="Arial"/>
          <w:rtl/>
        </w:rPr>
        <w:t>. לאור זאת, צריכה להיות מוקנית למור זכות גם לידע כלכלי הטמון בטיפול בו.</w:t>
      </w:r>
    </w:p>
    <w:p w14:paraId="7F41ADE8" w14:textId="339F9D18" w:rsidR="00FF44D6" w:rsidRDefault="00CB205E" w:rsidP="00CB205E">
      <w:pPr>
        <w:rPr>
          <w:rtl/>
        </w:rPr>
      </w:pPr>
      <w:r>
        <w:rPr>
          <w:rFonts w:cs="Arial"/>
          <w:rtl/>
        </w:rPr>
        <w:t>נרצה ליצור מצב של הרתעה ממצב של חוסר חשיפת מידע רלוונטי. נחשוב איך מעצבים את הפיצוי בהתאם למטרה שלנו? התשובה יכולה להיות שלילת רווחים שבאו לרופא כתוצאה מהפרת חובת האמון. אפשרות נוספת היא ללכת לכיוון של הסכמה היפותטית, חוזה מדומיין. אם הרופא היה מגלה למור על האינטרס הכלכלי, ככל הנראה היה נרקם בניהם חוזה, אחריו היה מתחקה בית המשפט ומפצה את מור ע</w:t>
      </w:r>
      <w:r w:rsidR="005C7AFC">
        <w:rPr>
          <w:rFonts w:cs="Arial" w:hint="cs"/>
          <w:rtl/>
        </w:rPr>
        <w:t>פ"י</w:t>
      </w:r>
      <w:r>
        <w:rPr>
          <w:rFonts w:cs="Arial"/>
          <w:rtl/>
        </w:rPr>
        <w:t xml:space="preserve"> אותו חוזה.</w:t>
      </w:r>
    </w:p>
    <w:p w14:paraId="0F01CB42" w14:textId="175F47EE" w:rsidR="001E2444" w:rsidRDefault="000559DA" w:rsidP="00D41B8A">
      <w:pPr>
        <w:rPr>
          <w:rtl/>
        </w:rPr>
      </w:pPr>
      <w:r>
        <w:rPr>
          <w:rFonts w:hint="cs"/>
          <w:noProof/>
          <w:rtl/>
          <w:lang w:val="he-IL"/>
        </w:rPr>
        <mc:AlternateContent>
          <mc:Choice Requires="wps">
            <w:drawing>
              <wp:anchor distT="0" distB="0" distL="114300" distR="114300" simplePos="0" relativeHeight="251669504" behindDoc="0" locked="0" layoutInCell="1" allowOverlap="1" wp14:anchorId="3D572737" wp14:editId="706BC421">
                <wp:simplePos x="0" y="0"/>
                <wp:positionH relativeFrom="column">
                  <wp:posOffset>-50800</wp:posOffset>
                </wp:positionH>
                <wp:positionV relativeFrom="paragraph">
                  <wp:posOffset>946785</wp:posOffset>
                </wp:positionV>
                <wp:extent cx="5365750" cy="419100"/>
                <wp:effectExtent l="0" t="0" r="25400" b="19050"/>
                <wp:wrapNone/>
                <wp:docPr id="11" name="מלבן: פינות מעוגלות 11"/>
                <wp:cNvGraphicFramePr/>
                <a:graphic xmlns:a="http://schemas.openxmlformats.org/drawingml/2006/main">
                  <a:graphicData uri="http://schemas.microsoft.com/office/word/2010/wordprocessingShape">
                    <wps:wsp>
                      <wps:cNvSpPr/>
                      <wps:spPr>
                        <a:xfrm>
                          <a:off x="0" y="0"/>
                          <a:ext cx="5365750" cy="419100"/>
                        </a:xfrm>
                        <a:prstGeom prst="round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oundrect w14:anchorId="2CD5750E" id="מלבן: פינות מעוגלות 11" o:spid="_x0000_s1026" style="position:absolute;left:0;text-align:left;margin-left:-4pt;margin-top:74.55pt;width:422.5pt;height:33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dOtkwIAAD4FAAAOAAAAZHJzL2Uyb0RvYy54bWysVN1u0zAUvkfiHSzfszSl3Vi0dKo2DSFN&#10;27QN7dpz7DXC8TG227S8BZO4QEKAEFe8UF6HYydNy+gV4ibx8fn/znd8dLysFFkI60rQOU33BpQI&#10;zaEo9UNO396evXhFifNMF0yBFjldCUePJ8+fHdUmE0OYgSqEJRhEu6w2OZ15b7IkcXwmKub2wAiN&#10;Sgm2Yh5F+5AUltUYvVLJcDDYT2qwhbHAhXN4e9oq6STGl1JwfymlE56onGJtPn5t/N6HbzI5YtmD&#10;ZWZW8q4M9g9VVKzUmLQPdco8I3Nb/hWqKrkFB9LvcagSkLLkIvaA3aSDJ93czJgRsRcEx5keJvf/&#10;wvKLxZUlZYGzSynRrMIZNV+bL83H5ltGmp/N5+Z786n5RfDyBx4eURVEtEboauMyjHBjrmwnOTwG&#10;HJbSVuGPHZJlhHvVwy2WnnC8HL/cHx+McSocdaP0MB3EeSQbb2Odfy2gIuGQUwtzXVzjTCPUbHHu&#10;PKZF+7VdyKjhrFQq3Ifq2nriya+UCAZKXwuJLWMFwxgokk2cKEsWDGnCOBfa74f+MHS0Dm4So/aO&#10;6S5H5SMo6NTZBjcRSdg7DnY5/pmx94hZQfveuSo12F0Bind95tZ+3X3bc2j/HooVTtpCuwLO8LMS&#10;QT1nzl8xi5zHOeAe+0v8SAV1TqE7UTID+2HXfbBHKqKWkhp3KKfu/ZxZQYl6o5Gkh+loFJYuCqPx&#10;wRAFu62539boeXUCiD/yEKuLx2Dv1fpWWqjucN2nISuqmOaYO6fc27Vw4tvdxgeDi+k0muGiGebP&#10;9Y3hIXhANfDldnnHrOmY5ZGTF7DeN5Y94VZrGzw1TOceZBmJt8G1wxuXNJKme1DCK7AtR6vNszf5&#10;DQAA//8DAFBLAwQUAAYACAAAACEAqETU8N8AAAAKAQAADwAAAGRycy9kb3ducmV2LnhtbEyPzU7D&#10;MBCE70i8g7VI3Fon4S8NcaoKxIUKiRYewHG2SYS9jmy3DW/PcoLjzo5mvqnXs7PihCGOnhTkywwE&#10;kvHdSL2Cz4+XRQkiJk2dtp5QwTdGWDeXF7WuOn+mHZ72qRccQrHSCoaUpkrKaAZ0Oi79hMS/gw9O&#10;Jz5DL7ugzxzurCyy7F46PRI3DHrCpwHN1/7oFNiwK6bDm/Tb1+0mPb+3Zkwro9T11bx5BJFwTn9m&#10;+MVndGiYqfVH6qKwChYlT0ms365yEGwobx5YaRUU+V0Osqnl/wnNDwAAAP//AwBQSwECLQAUAAYA&#10;CAAAACEAtoM4kv4AAADhAQAAEwAAAAAAAAAAAAAAAAAAAAAAW0NvbnRlbnRfVHlwZXNdLnhtbFBL&#10;AQItABQABgAIAAAAIQA4/SH/1gAAAJQBAAALAAAAAAAAAAAAAAAAAC8BAABfcmVscy8ucmVsc1BL&#10;AQItABQABgAIAAAAIQAzqdOtkwIAAD4FAAAOAAAAAAAAAAAAAAAAAC4CAABkcnMvZTJvRG9jLnht&#10;bFBLAQItABQABgAIAAAAIQCoRNTw3wAAAAoBAAAPAAAAAAAAAAAAAAAAAO0EAABkcnMvZG93bnJl&#10;di54bWxQSwUGAAAAAAQABADzAAAA+QUAAAAA&#10;" filled="f" strokecolor="#70ad47 [3209]" strokeweight="1pt">
                <v:stroke joinstyle="miter"/>
              </v:roundrect>
            </w:pict>
          </mc:Fallback>
        </mc:AlternateContent>
      </w:r>
      <w:r w:rsidR="007065A5">
        <w:rPr>
          <w:rFonts w:hint="cs"/>
          <w:rtl/>
        </w:rPr>
        <w:t xml:space="preserve">אפשר לטעון שיש פה רווחים שהופקו על חשבון המטופל </w:t>
      </w:r>
      <w:r w:rsidR="007065A5">
        <w:rPr>
          <w:rtl/>
        </w:rPr>
        <w:t>–</w:t>
      </w:r>
      <w:r w:rsidR="007065A5">
        <w:rPr>
          <w:rFonts w:hint="cs"/>
          <w:rtl/>
        </w:rPr>
        <w:t xml:space="preserve"> חובת אמון שהופרה ואנחנו רוצים להגן על האינטרס של המטופל</w:t>
      </w:r>
      <w:r w:rsidR="00DE132B">
        <w:rPr>
          <w:rFonts w:hint="cs"/>
          <w:rtl/>
        </w:rPr>
        <w:t xml:space="preserve"> ואנחנו רוצים לשלול אותם (נמצאים תחת עשיית עושר) או לחלופין </w:t>
      </w:r>
      <w:r w:rsidR="00DE132B">
        <w:rPr>
          <w:rtl/>
        </w:rPr>
        <w:t>–</w:t>
      </w:r>
      <w:r w:rsidR="00DE132B">
        <w:rPr>
          <w:rFonts w:hint="cs"/>
          <w:rtl/>
        </w:rPr>
        <w:t xml:space="preserve"> הרווחים שנשללו ממנו בהסכמה ההיפותטית שלו</w:t>
      </w:r>
      <w:r w:rsidR="00FD057B">
        <w:rPr>
          <w:rFonts w:hint="cs"/>
          <w:rtl/>
        </w:rPr>
        <w:t xml:space="preserve">, נמנעה ההסכמה שלו </w:t>
      </w:r>
      <w:r w:rsidR="00FD057B">
        <w:rPr>
          <w:rtl/>
        </w:rPr>
        <w:t>–</w:t>
      </w:r>
      <w:r w:rsidR="00FD057B">
        <w:rPr>
          <w:rFonts w:hint="cs"/>
          <w:rtl/>
        </w:rPr>
        <w:t xml:space="preserve"> ההתעשרות על חשבונו הייתה התחום החוזי שנמנע ממנו כאשר לא גולה לו </w:t>
      </w:r>
      <w:r w:rsidR="001E2444">
        <w:rPr>
          <w:rFonts w:hint="cs"/>
          <w:rtl/>
        </w:rPr>
        <w:t>המידע הזה.</w:t>
      </w:r>
      <w:r w:rsidR="00D41B8A">
        <w:rPr>
          <w:rFonts w:hint="cs"/>
          <w:rtl/>
        </w:rPr>
        <w:t xml:space="preserve"> זה לא חייב להיות אותו סכום בשני המקרים (כמו בעניין </w:t>
      </w:r>
      <w:r w:rsidR="00D41B8A">
        <w:t>O</w:t>
      </w:r>
      <w:r w:rsidR="00774B54">
        <w:t>l</w:t>
      </w:r>
      <w:r w:rsidR="00D41B8A">
        <w:t>well</w:t>
      </w:r>
      <w:r w:rsidR="00D41B8A">
        <w:rPr>
          <w:rFonts w:hint="cs"/>
          <w:rtl/>
        </w:rPr>
        <w:t>)</w:t>
      </w:r>
      <w:r w:rsidR="00774B54">
        <w:rPr>
          <w:rFonts w:hint="cs"/>
          <w:rtl/>
        </w:rPr>
        <w:t>.</w:t>
      </w:r>
    </w:p>
    <w:p w14:paraId="15C9DC41" w14:textId="71501002" w:rsidR="00774B54" w:rsidRDefault="00774B54" w:rsidP="000559DA">
      <w:pPr>
        <w:rPr>
          <w:rtl/>
        </w:rPr>
      </w:pPr>
      <w:r>
        <w:rPr>
          <w:rFonts w:hint="cs"/>
          <w:b/>
          <w:bCs/>
          <w:rtl/>
        </w:rPr>
        <w:t>שאל</w:t>
      </w:r>
      <w:r w:rsidR="000559DA">
        <w:rPr>
          <w:rFonts w:hint="cs"/>
          <w:b/>
          <w:bCs/>
          <w:rtl/>
        </w:rPr>
        <w:t>ת מחשבה:</w:t>
      </w:r>
      <w:r w:rsidR="000559DA">
        <w:rPr>
          <w:rFonts w:hint="cs"/>
          <w:rtl/>
        </w:rPr>
        <w:t xml:space="preserve"> </w:t>
      </w:r>
      <w:r>
        <w:rPr>
          <w:rFonts w:hint="cs"/>
          <w:rtl/>
        </w:rPr>
        <w:t xml:space="preserve">כיצד ניתן להצדיק תרופה מכוח ס' 1 לחוק עשיית עושר בנסיבות פס"ד בעניין </w:t>
      </w:r>
      <w:r>
        <w:t>Moore v. Re</w:t>
      </w:r>
      <w:r w:rsidR="00E870EF">
        <w:t>gents of the University of California</w:t>
      </w:r>
      <w:r w:rsidR="00E870EF">
        <w:rPr>
          <w:rFonts w:hint="cs"/>
          <w:rtl/>
        </w:rPr>
        <w:t xml:space="preserve"> לפי רעיון הצדק המתקן?</w:t>
      </w:r>
    </w:p>
    <w:p w14:paraId="27831DD4" w14:textId="5DD96222" w:rsidR="000559DA" w:rsidRPr="000559DA" w:rsidRDefault="00256F68" w:rsidP="000559DA">
      <w:pPr>
        <w:rPr>
          <w:rtl/>
        </w:rPr>
      </w:pPr>
      <w:r>
        <w:rPr>
          <w:rFonts w:hint="cs"/>
          <w:noProof/>
          <w:rtl/>
          <w:lang w:val="he-IL"/>
        </w:rPr>
        <mc:AlternateContent>
          <mc:Choice Requires="wps">
            <w:drawing>
              <wp:anchor distT="0" distB="0" distL="114300" distR="114300" simplePos="0" relativeHeight="251672576" behindDoc="0" locked="0" layoutInCell="1" allowOverlap="1" wp14:anchorId="7796A31E" wp14:editId="703B1885">
                <wp:simplePos x="0" y="0"/>
                <wp:positionH relativeFrom="column">
                  <wp:posOffset>-44450</wp:posOffset>
                </wp:positionH>
                <wp:positionV relativeFrom="paragraph">
                  <wp:posOffset>1301115</wp:posOffset>
                </wp:positionV>
                <wp:extent cx="5334000" cy="1701800"/>
                <wp:effectExtent l="0" t="0" r="19050" b="12700"/>
                <wp:wrapNone/>
                <wp:docPr id="14" name="מלבן: פינות מעוגלות 14"/>
                <wp:cNvGraphicFramePr/>
                <a:graphic xmlns:a="http://schemas.openxmlformats.org/drawingml/2006/main">
                  <a:graphicData uri="http://schemas.microsoft.com/office/word/2010/wordprocessingShape">
                    <wps:wsp>
                      <wps:cNvSpPr/>
                      <wps:spPr>
                        <a:xfrm>
                          <a:off x="0" y="0"/>
                          <a:ext cx="5334000" cy="1701800"/>
                        </a:xfrm>
                        <a:prstGeom prst="roundRect">
                          <a:avLst>
                            <a:gd name="adj" fmla="val 4727"/>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oundrect w14:anchorId="77D91945" id="מלבן: פינות מעוגלות 14" o:spid="_x0000_s1026" style="position:absolute;left:0;text-align:left;margin-left:-3.5pt;margin-top:102.45pt;width:420pt;height:134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30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vKbqwIAAGoFAAAOAAAAZHJzL2Uyb0RvYy54bWysVMFu1DAQvSPxD5bvNMl22y1Rs9WqVRFS&#10;1VZtUc+uY3cDjsfY3s0ufwESByQECHHih/I7jJ1sWmBPiEvi8cy8mXmemcOjVa3IUlhXgS5otpNS&#10;IjSHstL3BX11c/rsgBLnmS6ZAi0KuhaOHk2fPjlsTC5GMAdVCksQRLu8MQWde2/yJHF8LmrmdsAI&#10;jUoJtmYeRXuflJY1iF6rZJSm+0kDtjQWuHAOb086JZ1GfCkF9xdSOuGJKijm5uPXxu9d+CbTQ5bf&#10;W2bmFe/TYP+QRc0qjUEHqBPmGVnY6i+ouuIWHEi/w6FOQMqKi1gDVpOlf1RzPWdGxFqQHGcGmtz/&#10;g+Xny0tLqhLfbkyJZjW+Uful/dy+b7/mpP3Rfmq/tR/bnwQvv+PhA6qCiNZIXWNcjgjX5tL2ksNj&#10;4GElbR3+WCFZRbrXA91i5QnHy73d3XGa4qtw1GWTNDtAAXGSB3djnX8hoCbhUFALC11e4aNGrtny&#10;zPlIetlnzsrXlMha4RMumSLjyWjSA/a2CL2BDI4aTiulQshQSZd7PPm1EsFA6SshkR7MdhRjxsYU&#10;x8oSDFBQxrnQfr8PEq2Dm0TUwTHb5qh81jv1tsFNxIYdHNNtjr9HHDxiVNB+cK4rDXYbQPlmiNzZ&#10;b6rvag7l30G5xq6w0I2LM/y0Qv7PmPOXzCK5+GY48/4CP1JBU1DoT5TMwb7bdh/ssW1RS0mD81ZQ&#10;93bBrKBEvdTY0M+z8TgMaBTGe5MRCvax5u6xRi/qY0D+M9wuhsdjsPdqcyst1Le4GmYhKqqY5hi7&#10;oNzbjXDsuz2Ay4WL2Sya4VAa5s/0teEBPLAa+uVmdcus6ZvQY/+ew2Y2WR5bq2vbB9vgqWG28CAr&#10;v2mwjteebxzo2Or98gkb47EcrR5W5PQXAAAA//8DAFBLAwQUAAYACAAAACEA5R6+iN8AAAAKAQAA&#10;DwAAAGRycy9kb3ducmV2LnhtbEyPwW7CMAyG75P2DpGRdpkgXUG0lKYITeLU04AHCI3XVmucrgml&#10;8PTzTtvR9q/P35/vJtuJEQffOlLwtohAIFXOtFQrOJ8O8xSED5qM7hyhgjt62BXPT7nOjLvRB47H&#10;UAuGkM+0giaEPpPSVw1a7ReuR+LbpxusDjwOtTSDvjHcdjKOorW0uiX+0Oge3xusvo5Xq2D1OLzu&#10;k7G0ZflNdB/X1cOcUqVeZtN+CyLgFP7C8KvP6lCw08VdyXjRKZgnXCUoiKPVBgQH0uWSNxemJ/EG&#10;ZJHL/xWKHwAAAP//AwBQSwECLQAUAAYACAAAACEAtoM4kv4AAADhAQAAEwAAAAAAAAAAAAAAAAAA&#10;AAAAW0NvbnRlbnRfVHlwZXNdLnhtbFBLAQItABQABgAIAAAAIQA4/SH/1gAAAJQBAAALAAAAAAAA&#10;AAAAAAAAAC8BAABfcmVscy8ucmVsc1BLAQItABQABgAIAAAAIQCcxvKbqwIAAGoFAAAOAAAAAAAA&#10;AAAAAAAAAC4CAABkcnMvZTJvRG9jLnhtbFBLAQItABQABgAIAAAAIQDlHr6I3wAAAAoBAAAPAAAA&#10;AAAAAAAAAAAAAAUFAABkcnMvZG93bnJldi54bWxQSwUGAAAAAAQABADzAAAAEQYAAAAA&#10;" filled="f" strokecolor="#70ad47 [3209]" strokeweight="1pt">
                <v:stroke joinstyle="miter"/>
              </v:roundrect>
            </w:pict>
          </mc:Fallback>
        </mc:AlternateContent>
      </w:r>
      <w:r w:rsidR="000559DA">
        <w:rPr>
          <w:rFonts w:hint="cs"/>
          <w:rtl/>
        </w:rPr>
        <w:t xml:space="preserve">תשובה שלי: </w:t>
      </w:r>
      <w:r w:rsidR="002F5188">
        <w:rPr>
          <w:rFonts w:hint="cs"/>
          <w:rtl/>
        </w:rPr>
        <w:t xml:space="preserve">התרופה שמופיע בס' 1 לחוק עשיית עושר היא תרופת ההשבה. כלומר, על </w:t>
      </w:r>
      <w:r w:rsidR="00E240D9">
        <w:rPr>
          <w:rFonts w:hint="cs"/>
          <w:rtl/>
        </w:rPr>
        <w:t xml:space="preserve">הזוכה להשיב למזכה את מה שקיבל ממנו שלא עפ"י זכות שבדין. בעדיפות </w:t>
      </w:r>
      <w:r w:rsidR="00293CB0">
        <w:rPr>
          <w:rFonts w:hint="cs"/>
          <w:rtl/>
        </w:rPr>
        <w:t>להשבה בעין אך אם היא לא אפשרית/ סבירה אז השבה כספית.</w:t>
      </w:r>
      <w:r w:rsidR="00514A68">
        <w:rPr>
          <w:rFonts w:hint="cs"/>
          <w:rtl/>
        </w:rPr>
        <w:t xml:space="preserve"> </w:t>
      </w:r>
      <w:r w:rsidR="00BD178C">
        <w:rPr>
          <w:rFonts w:hint="cs"/>
          <w:rtl/>
        </w:rPr>
        <w:t>מטרת הצדק המתקן ה</w:t>
      </w:r>
      <w:r w:rsidR="002128DF">
        <w:rPr>
          <w:rFonts w:hint="cs"/>
          <w:rtl/>
        </w:rPr>
        <w:t>י</w:t>
      </w:r>
      <w:r w:rsidR="00BD178C">
        <w:rPr>
          <w:rFonts w:hint="cs"/>
          <w:rtl/>
        </w:rPr>
        <w:t>א השבת המצב לקדמותו.</w:t>
      </w:r>
      <w:r w:rsidR="002128DF">
        <w:rPr>
          <w:rFonts w:hint="cs"/>
          <w:rtl/>
        </w:rPr>
        <w:t xml:space="preserve"> </w:t>
      </w:r>
      <w:r w:rsidR="002A2EBD">
        <w:rPr>
          <w:rFonts w:hint="cs"/>
          <w:rtl/>
        </w:rPr>
        <w:t>שימוש בתאים של אדם, ללא ידיעתו, מפרה את זכותו וכך,</w:t>
      </w:r>
      <w:r w:rsidR="003968B5">
        <w:rPr>
          <w:rFonts w:hint="cs"/>
          <w:rtl/>
        </w:rPr>
        <w:t xml:space="preserve"> כמו שפסק ביהמ"ש, זה מהווה תקיפה </w:t>
      </w:r>
      <w:r w:rsidR="003968B5">
        <w:rPr>
          <w:rtl/>
        </w:rPr>
        <w:t>–</w:t>
      </w:r>
      <w:r w:rsidR="003968B5">
        <w:rPr>
          <w:rFonts w:hint="cs"/>
          <w:rtl/>
        </w:rPr>
        <w:t xml:space="preserve"> הרופא לא גילה למור </w:t>
      </w:r>
      <w:r w:rsidR="00215F0C">
        <w:rPr>
          <w:rFonts w:hint="cs"/>
          <w:rtl/>
        </w:rPr>
        <w:t xml:space="preserve">את המידע הרלוונטי ולכן לא הסכים לפרוצדורה הרפואית. לא רק שהרופא הפר את האמון בינו לבין מור, הוא גם התעשר על חשבונו ועל כן מגיע למור השבה של הרווחים שנעשו </w:t>
      </w:r>
      <w:r w:rsidR="008E5208">
        <w:rPr>
          <w:rFonts w:hint="cs"/>
          <w:rtl/>
        </w:rPr>
        <w:t>שלא כדין, על חשבונו. מתוך כך, זה ישיב את המצב לקדמותו ויבטא את עקרון הצדק המתקן.</w:t>
      </w:r>
    </w:p>
    <w:p w14:paraId="4833A5B1" w14:textId="17572D22" w:rsidR="006A529A" w:rsidRDefault="006A529A" w:rsidP="006A529A">
      <w:pPr>
        <w:rPr>
          <w:rtl/>
        </w:rPr>
      </w:pPr>
      <w:r>
        <w:rPr>
          <w:rFonts w:hint="cs"/>
          <w:b/>
          <w:bCs/>
          <w:rtl/>
        </w:rPr>
        <w:t>תשובה לשאלת מחשבה:</w:t>
      </w:r>
      <w:r>
        <w:rPr>
          <w:rFonts w:hint="cs"/>
          <w:rtl/>
        </w:rPr>
        <w:t xml:space="preserve"> </w:t>
      </w:r>
      <w:r w:rsidR="003F540A">
        <w:rPr>
          <w:rFonts w:hint="cs"/>
          <w:rtl/>
        </w:rPr>
        <w:t xml:space="preserve">דיברנו על כך שהאינטרס עליו אנו רוצים להגן בעניין </w:t>
      </w:r>
      <w:r w:rsidR="003F540A">
        <w:rPr>
          <w:rFonts w:hint="cs"/>
        </w:rPr>
        <w:t>MOORE</w:t>
      </w:r>
      <w:r w:rsidR="003F540A">
        <w:rPr>
          <w:rFonts w:hint="cs"/>
          <w:rtl/>
        </w:rPr>
        <w:t xml:space="preserve"> הוא האמון של מטופל ברופא שלו. אם זה האינטרס שרוצים להגן עליו, אזי ניתן לומר שלמור יש זכות לקבל מידע (גם) על האינטרס </w:t>
      </w:r>
      <w:r w:rsidR="0039162C">
        <w:rPr>
          <w:rFonts w:hint="cs"/>
          <w:rtl/>
        </w:rPr>
        <w:t>ה</w:t>
      </w:r>
      <w:r w:rsidR="003F540A">
        <w:rPr>
          <w:rFonts w:hint="cs"/>
          <w:rtl/>
        </w:rPr>
        <w:t xml:space="preserve">כלכלי הקשור בטיפול בו. לכן לרופא יש את החובה הקורלטיבית לגלות את המידע הזה. אם הרופא </w:t>
      </w:r>
      <w:r w:rsidR="00884913">
        <w:rPr>
          <w:rFonts w:hint="cs"/>
          <w:rtl/>
        </w:rPr>
        <w:t xml:space="preserve">הפר </w:t>
      </w:r>
      <w:r w:rsidR="00500F1D">
        <w:rPr>
          <w:rFonts w:hint="cs"/>
          <w:rtl/>
        </w:rPr>
        <w:t>את חובתו, עליו לפצות את המטופל.</w:t>
      </w:r>
    </w:p>
    <w:p w14:paraId="4B7E79FD" w14:textId="0F07D13E" w:rsidR="00500F1D" w:rsidRPr="00711EE2" w:rsidRDefault="00500F1D" w:rsidP="006A529A">
      <w:pPr>
        <w:rPr>
          <w:rtl/>
        </w:rPr>
      </w:pPr>
      <w:r>
        <w:rPr>
          <w:rFonts w:hint="cs"/>
          <w:rtl/>
        </w:rPr>
        <w:t xml:space="preserve">הפיצוי </w:t>
      </w:r>
      <w:r w:rsidR="00256F68">
        <w:rPr>
          <w:rFonts w:hint="cs"/>
          <w:rtl/>
        </w:rPr>
        <w:t>ייגז</w:t>
      </w:r>
      <w:r w:rsidR="00256F68">
        <w:rPr>
          <w:rFonts w:hint="eastAsia"/>
          <w:rtl/>
        </w:rPr>
        <w:t>ר</w:t>
      </w:r>
      <w:r>
        <w:rPr>
          <w:rFonts w:hint="cs"/>
          <w:rtl/>
        </w:rPr>
        <w:t xml:space="preserve"> משום שהוא גזל ממנו את הזכות להיקשר בעסקה מרצון. כיצד נתאים תרופה לפגיעה בזכות זו? הזכרנו את האפשרות לאמוד את התרופה בהתאם לרעיון של חוזה </w:t>
      </w:r>
      <w:r w:rsidR="00353814">
        <w:rPr>
          <w:rFonts w:hint="cs"/>
          <w:rtl/>
        </w:rPr>
        <w:t>היפותטי</w:t>
      </w:r>
      <w:r>
        <w:rPr>
          <w:rFonts w:hint="cs"/>
          <w:rtl/>
        </w:rPr>
        <w:t xml:space="preserve"> בין הצדדים </w:t>
      </w:r>
      <w:r>
        <w:rPr>
          <w:rtl/>
        </w:rPr>
        <w:t>–</w:t>
      </w:r>
      <w:r>
        <w:rPr>
          <w:rFonts w:hint="cs"/>
          <w:rtl/>
        </w:rPr>
        <w:t xml:space="preserve"> על מה היו הצדדים מסכימים ביניהם לו ניתנה למטופל הזדמנות להיקשר בעסקה מרצון עם הרופא (הערה: </w:t>
      </w:r>
      <w:r w:rsidR="00EB0A7D">
        <w:rPr>
          <w:rFonts w:hint="cs"/>
          <w:rtl/>
        </w:rPr>
        <w:t>ז</w:t>
      </w:r>
      <w:r>
        <w:rPr>
          <w:rFonts w:hint="cs"/>
          <w:rtl/>
        </w:rPr>
        <w:t xml:space="preserve">ו בהחלט שאלה אם ניתן לעקוף באופן כזה את השאלה הקניינית </w:t>
      </w:r>
      <w:r>
        <w:rPr>
          <w:rtl/>
        </w:rPr>
        <w:t>–</w:t>
      </w:r>
      <w:r>
        <w:rPr>
          <w:rFonts w:hint="cs"/>
          <w:rtl/>
        </w:rPr>
        <w:t xml:space="preserve"> האם למטופ</w:t>
      </w:r>
      <w:r w:rsidR="00353814">
        <w:rPr>
          <w:rFonts w:hint="cs"/>
          <w:rtl/>
        </w:rPr>
        <w:t>ל</w:t>
      </w:r>
      <w:r>
        <w:rPr>
          <w:rFonts w:hint="cs"/>
          <w:rtl/>
        </w:rPr>
        <w:t xml:space="preserve"> זכות במידע על הרקמות; אין ציפייה שתדונו בכך כאן).</w:t>
      </w:r>
    </w:p>
    <w:p w14:paraId="4652B240" w14:textId="78DF05B0" w:rsidR="00E870EF" w:rsidRDefault="00E870EF" w:rsidP="00D41B8A">
      <w:pPr>
        <w:rPr>
          <w:rtl/>
        </w:rPr>
      </w:pPr>
    </w:p>
    <w:p w14:paraId="1EEA1797" w14:textId="0F0092DE" w:rsidR="008529F2" w:rsidRDefault="008529F2" w:rsidP="008529F2">
      <w:pPr>
        <w:pStyle w:val="1"/>
        <w:rPr>
          <w:rtl/>
        </w:rPr>
      </w:pPr>
      <w:bookmarkStart w:id="9" w:name="_Toc77769846"/>
      <w:r>
        <w:rPr>
          <w:rFonts w:hint="cs"/>
          <w:rtl/>
        </w:rPr>
        <w:t>שיעור 1</w:t>
      </w:r>
      <w:r w:rsidR="00FF4335">
        <w:rPr>
          <w:rFonts w:hint="cs"/>
          <w:rtl/>
        </w:rPr>
        <w:t xml:space="preserve">0 </w:t>
      </w:r>
      <w:r w:rsidR="00F637C1">
        <w:rPr>
          <w:rtl/>
        </w:rPr>
        <w:t>–</w:t>
      </w:r>
      <w:r w:rsidR="00FF4335">
        <w:rPr>
          <w:rFonts w:hint="cs"/>
          <w:rtl/>
        </w:rPr>
        <w:t xml:space="preserve"> </w:t>
      </w:r>
      <w:r w:rsidR="00F637C1">
        <w:rPr>
          <w:rFonts w:hint="cs"/>
          <w:rtl/>
        </w:rPr>
        <w:t>תרופות בתובענות ייצוגיות/ ד"ר עומר פלד (06.06)</w:t>
      </w:r>
      <w:bookmarkEnd w:id="9"/>
    </w:p>
    <w:p w14:paraId="240F1336" w14:textId="7A0F5C3A" w:rsidR="00F637C1" w:rsidRDefault="000235EB" w:rsidP="00F637C1">
      <w:pPr>
        <w:rPr>
          <w:b/>
          <w:bCs/>
          <w:u w:val="single"/>
          <w:rtl/>
        </w:rPr>
      </w:pPr>
      <w:r>
        <w:rPr>
          <w:rFonts w:hint="cs"/>
          <w:b/>
          <w:bCs/>
          <w:u w:val="single"/>
          <w:rtl/>
        </w:rPr>
        <w:t>סוגי זכויות במשפט הפרטי</w:t>
      </w:r>
    </w:p>
    <w:p w14:paraId="3A52175B" w14:textId="0215DE4B" w:rsidR="000235EB" w:rsidRDefault="000235EB" w:rsidP="00F637C1">
      <w:pPr>
        <w:rPr>
          <w:u w:val="single"/>
          <w:rtl/>
        </w:rPr>
      </w:pPr>
      <w:r>
        <w:rPr>
          <w:rFonts w:hint="cs"/>
          <w:u w:val="single"/>
          <w:rtl/>
        </w:rPr>
        <w:t>סוגי זכויות</w:t>
      </w:r>
    </w:p>
    <w:p w14:paraId="1BFDA1F7" w14:textId="1B5ACE17" w:rsidR="000235EB" w:rsidRDefault="000235EB" w:rsidP="000235EB">
      <w:pPr>
        <w:pStyle w:val="a8"/>
        <w:numPr>
          <w:ilvl w:val="0"/>
          <w:numId w:val="3"/>
        </w:numPr>
      </w:pPr>
      <w:r>
        <w:rPr>
          <w:rFonts w:hint="cs"/>
          <w:rtl/>
        </w:rPr>
        <w:t>זכויות בסיסיות כלפי העולם</w:t>
      </w:r>
      <w:r w:rsidR="00360646">
        <w:rPr>
          <w:rFonts w:hint="cs"/>
          <w:rtl/>
        </w:rPr>
        <w:t xml:space="preserve"> (</w:t>
      </w:r>
      <w:r w:rsidR="00360646">
        <w:t>In rem</w:t>
      </w:r>
      <w:r w:rsidR="00360646">
        <w:rPr>
          <w:rFonts w:hint="cs"/>
          <w:rtl/>
        </w:rPr>
        <w:t>)</w:t>
      </w:r>
      <w:r w:rsidR="004C703B">
        <w:rPr>
          <w:rFonts w:hint="cs"/>
          <w:rtl/>
        </w:rPr>
        <w:t>. למשל הזכות לקניין</w:t>
      </w:r>
      <w:r w:rsidR="009E4FE1">
        <w:rPr>
          <w:rFonts w:hint="cs"/>
          <w:rtl/>
        </w:rPr>
        <w:t>;</w:t>
      </w:r>
      <w:r w:rsidR="00516914">
        <w:rPr>
          <w:rFonts w:hint="cs"/>
          <w:rtl/>
        </w:rPr>
        <w:t xml:space="preserve"> הזכות לשלמות הגוף</w:t>
      </w:r>
      <w:r w:rsidR="004C703B">
        <w:rPr>
          <w:rFonts w:hint="cs"/>
          <w:rtl/>
        </w:rPr>
        <w:t>.</w:t>
      </w:r>
    </w:p>
    <w:p w14:paraId="10B83B99" w14:textId="78DDB4DA" w:rsidR="000235EB" w:rsidRDefault="000235EB" w:rsidP="000235EB">
      <w:pPr>
        <w:pStyle w:val="a8"/>
        <w:numPr>
          <w:ilvl w:val="0"/>
          <w:numId w:val="3"/>
        </w:numPr>
      </w:pPr>
      <w:r>
        <w:rPr>
          <w:rFonts w:hint="cs"/>
          <w:rtl/>
        </w:rPr>
        <w:t>זכויות בסיסיות אישיות</w:t>
      </w:r>
      <w:r w:rsidR="00360646">
        <w:rPr>
          <w:rFonts w:hint="cs"/>
          <w:rtl/>
        </w:rPr>
        <w:t xml:space="preserve"> (</w:t>
      </w:r>
      <w:r w:rsidR="00360646">
        <w:t xml:space="preserve">In </w:t>
      </w:r>
      <w:proofErr w:type="spellStart"/>
      <w:r w:rsidR="00360646">
        <w:t>personam</w:t>
      </w:r>
      <w:proofErr w:type="spellEnd"/>
      <w:r w:rsidR="00360646">
        <w:rPr>
          <w:rFonts w:hint="cs"/>
          <w:rtl/>
        </w:rPr>
        <w:t>)</w:t>
      </w:r>
      <w:r w:rsidR="004C703B">
        <w:rPr>
          <w:rFonts w:hint="cs"/>
          <w:rtl/>
        </w:rPr>
        <w:t xml:space="preserve">. למשל </w:t>
      </w:r>
      <w:r>
        <w:rPr>
          <w:rFonts w:hint="cs"/>
          <w:rtl/>
        </w:rPr>
        <w:t>הזכות החוזית</w:t>
      </w:r>
      <w:r w:rsidR="00030707">
        <w:rPr>
          <w:rFonts w:hint="cs"/>
          <w:rtl/>
        </w:rPr>
        <w:t xml:space="preserve"> </w:t>
      </w:r>
      <w:r w:rsidR="00030707">
        <w:rPr>
          <w:rtl/>
        </w:rPr>
        <w:t>–</w:t>
      </w:r>
      <w:r w:rsidR="00030707">
        <w:rPr>
          <w:rFonts w:hint="cs"/>
          <w:rtl/>
        </w:rPr>
        <w:t xml:space="preserve"> ברגע שיש לי חוזה עם מישהו שמבטיח לי משהו נוצרת לי זכות שאני יכול לאכוף כלפיו</w:t>
      </w:r>
      <w:r w:rsidR="004C703B">
        <w:rPr>
          <w:rFonts w:hint="cs"/>
          <w:rtl/>
        </w:rPr>
        <w:t>.</w:t>
      </w:r>
    </w:p>
    <w:p w14:paraId="7FF88DD9" w14:textId="11A5FA60" w:rsidR="000235EB" w:rsidRDefault="000235EB" w:rsidP="000235EB">
      <w:pPr>
        <w:pStyle w:val="a8"/>
        <w:numPr>
          <w:ilvl w:val="0"/>
          <w:numId w:val="3"/>
        </w:numPr>
      </w:pPr>
      <w:r>
        <w:rPr>
          <w:rFonts w:hint="cs"/>
          <w:rtl/>
        </w:rPr>
        <w:t>הרחבה של</w:t>
      </w:r>
      <w:r w:rsidR="00853BCB">
        <w:rPr>
          <w:rFonts w:hint="cs"/>
          <w:rtl/>
        </w:rPr>
        <w:t xml:space="preserve"> זכויות מהשדה הציבורי לספירה הפרטית</w:t>
      </w:r>
      <w:r w:rsidR="00030707">
        <w:rPr>
          <w:rFonts w:hint="cs"/>
          <w:rtl/>
        </w:rPr>
        <w:t>. למשל הזכות לפרטיות</w:t>
      </w:r>
      <w:r w:rsidR="002604FF">
        <w:rPr>
          <w:rFonts w:hint="cs"/>
          <w:rtl/>
        </w:rPr>
        <w:t>;</w:t>
      </w:r>
      <w:r w:rsidR="00030707">
        <w:rPr>
          <w:rFonts w:hint="cs"/>
          <w:rtl/>
        </w:rPr>
        <w:t xml:space="preserve"> איסור הפליה.</w:t>
      </w:r>
    </w:p>
    <w:p w14:paraId="3244013F" w14:textId="6B3521EA" w:rsidR="00853BCB" w:rsidRDefault="00853BCB" w:rsidP="000235EB">
      <w:pPr>
        <w:pStyle w:val="a8"/>
        <w:numPr>
          <w:ilvl w:val="0"/>
          <w:numId w:val="3"/>
        </w:numPr>
      </w:pPr>
      <w:r>
        <w:rPr>
          <w:rFonts w:hint="cs"/>
          <w:rtl/>
        </w:rPr>
        <w:lastRenderedPageBreak/>
        <w:t xml:space="preserve">הרחבה של הזכות להתקשר בחוזה מרצון </w:t>
      </w:r>
      <w:r>
        <w:rPr>
          <w:rtl/>
        </w:rPr>
        <w:t>–</w:t>
      </w:r>
      <w:r>
        <w:rPr>
          <w:rFonts w:hint="cs"/>
          <w:rtl/>
        </w:rPr>
        <w:t xml:space="preserve"> הגנה מפני ניצול</w:t>
      </w:r>
      <w:r w:rsidR="00081639">
        <w:rPr>
          <w:rFonts w:hint="cs"/>
          <w:rtl/>
        </w:rPr>
        <w:t>. למשל עוש</w:t>
      </w:r>
      <w:r w:rsidR="002604FF">
        <w:rPr>
          <w:rFonts w:hint="cs"/>
          <w:rtl/>
        </w:rPr>
        <w:t>ק;</w:t>
      </w:r>
      <w:r w:rsidR="00081639">
        <w:rPr>
          <w:rFonts w:hint="cs"/>
          <w:rtl/>
        </w:rPr>
        <w:t xml:space="preserve"> החלטות צרכנים </w:t>
      </w:r>
      <w:r w:rsidR="001A2BEC">
        <w:rPr>
          <w:rtl/>
        </w:rPr>
        <w:t>–</w:t>
      </w:r>
      <w:r w:rsidR="00081639">
        <w:rPr>
          <w:rFonts w:hint="cs"/>
          <w:rtl/>
        </w:rPr>
        <w:t xml:space="preserve"> </w:t>
      </w:r>
      <w:r w:rsidR="001A2BEC">
        <w:rPr>
          <w:rFonts w:hint="cs"/>
          <w:rtl/>
        </w:rPr>
        <w:t>השמטת מידע, הטעיה ומניפולציות</w:t>
      </w:r>
      <w:r w:rsidR="002604FF">
        <w:rPr>
          <w:rFonts w:hint="cs"/>
          <w:rtl/>
        </w:rPr>
        <w:t>;</w:t>
      </w:r>
      <w:r w:rsidR="001A2BEC">
        <w:rPr>
          <w:rFonts w:hint="cs"/>
          <w:rtl/>
        </w:rPr>
        <w:t xml:space="preserve"> השקעות בשוק ההון</w:t>
      </w:r>
      <w:r w:rsidR="002604FF">
        <w:rPr>
          <w:rFonts w:hint="cs"/>
          <w:rtl/>
        </w:rPr>
        <w:t>;</w:t>
      </w:r>
      <w:r w:rsidR="001A2BEC">
        <w:rPr>
          <w:rFonts w:hint="cs"/>
          <w:rtl/>
        </w:rPr>
        <w:t xml:space="preserve"> הסכמה מדעת</w:t>
      </w:r>
      <w:r w:rsidR="006C0814">
        <w:rPr>
          <w:rFonts w:hint="cs"/>
          <w:rtl/>
        </w:rPr>
        <w:t xml:space="preserve"> בהקשר הרפואי</w:t>
      </w:r>
      <w:r w:rsidR="00700078">
        <w:rPr>
          <w:rFonts w:hint="cs"/>
          <w:rtl/>
        </w:rPr>
        <w:t xml:space="preserve">, חקיקה צרכנית </w:t>
      </w:r>
      <w:r w:rsidR="00700078">
        <w:rPr>
          <w:rtl/>
        </w:rPr>
        <w:t>–</w:t>
      </w:r>
      <w:r w:rsidR="00700078">
        <w:rPr>
          <w:rFonts w:hint="cs"/>
          <w:rtl/>
        </w:rPr>
        <w:t xml:space="preserve"> חוק הגנת הצרכן, חוק החוזים האחידים, חוק הבנקאות שירות ללקוח, חוק הפיקוח על שירותים פיננסיים (ביטוח)</w:t>
      </w:r>
      <w:r w:rsidR="00493693">
        <w:rPr>
          <w:rFonts w:hint="cs"/>
          <w:rtl/>
        </w:rPr>
        <w:t>;</w:t>
      </w:r>
      <w:r w:rsidR="00700078">
        <w:rPr>
          <w:rFonts w:hint="cs"/>
          <w:rtl/>
        </w:rPr>
        <w:t xml:space="preserve"> חוק ניירות ערך</w:t>
      </w:r>
      <w:r w:rsidR="00493693">
        <w:rPr>
          <w:rFonts w:hint="cs"/>
          <w:rtl/>
        </w:rPr>
        <w:t xml:space="preserve">; </w:t>
      </w:r>
      <w:r w:rsidR="00700078">
        <w:rPr>
          <w:rFonts w:hint="cs"/>
          <w:rtl/>
        </w:rPr>
        <w:t>חוק זכויות החולה.</w:t>
      </w:r>
    </w:p>
    <w:p w14:paraId="20DD884F" w14:textId="77777777" w:rsidR="00AD468F" w:rsidRDefault="009E4FE1" w:rsidP="00853BCB">
      <w:pPr>
        <w:rPr>
          <w:rtl/>
        </w:rPr>
      </w:pPr>
      <w:r w:rsidRPr="00AD0876">
        <w:rPr>
          <w:rFonts w:hint="cs"/>
          <w:color w:val="538135" w:themeColor="accent6" w:themeShade="BF"/>
          <w:rtl/>
        </w:rPr>
        <w:t xml:space="preserve">הזכות שלי לשלמות הגוף היא כלפי כל העולם אך זכות התביעה שלי על פגיעה היא פרסונאלית </w:t>
      </w:r>
      <w:r w:rsidR="00EF6B14" w:rsidRPr="00AD0876">
        <w:rPr>
          <w:color w:val="538135" w:themeColor="accent6" w:themeShade="BF"/>
          <w:rtl/>
        </w:rPr>
        <w:t>–</w:t>
      </w:r>
      <w:r w:rsidRPr="00AD0876">
        <w:rPr>
          <w:rFonts w:hint="cs"/>
          <w:color w:val="538135" w:themeColor="accent6" w:themeShade="BF"/>
          <w:rtl/>
        </w:rPr>
        <w:t xml:space="preserve"> </w:t>
      </w:r>
      <w:r w:rsidR="00EF6B14" w:rsidRPr="00AD0876">
        <w:rPr>
          <w:rFonts w:hint="cs"/>
          <w:color w:val="538135" w:themeColor="accent6" w:themeShade="BF"/>
          <w:rtl/>
        </w:rPr>
        <w:t>כלפי אדם ספציפי</w:t>
      </w:r>
      <w:r w:rsidR="00EF6B14">
        <w:rPr>
          <w:rFonts w:hint="cs"/>
          <w:rtl/>
        </w:rPr>
        <w:t>. במשפט האמריקאי משתמשים במונחים בצורה פרוצדוראלית.</w:t>
      </w:r>
    </w:p>
    <w:p w14:paraId="3BAB5F68" w14:textId="77777777" w:rsidR="00AD468F" w:rsidRDefault="00AD468F" w:rsidP="00853BCB">
      <w:pPr>
        <w:rPr>
          <w:u w:val="single"/>
          <w:rtl/>
        </w:rPr>
      </w:pPr>
      <w:r>
        <w:rPr>
          <w:rFonts w:hint="cs"/>
          <w:u w:val="single"/>
          <w:rtl/>
        </w:rPr>
        <w:t>תרופות במשפט הפרטי</w:t>
      </w:r>
    </w:p>
    <w:p w14:paraId="05757687" w14:textId="5C2F970E" w:rsidR="00AD468F" w:rsidRDefault="00F41E3B" w:rsidP="00853BCB">
      <w:pPr>
        <w:rPr>
          <w:rtl/>
        </w:rPr>
      </w:pPr>
      <w:r>
        <w:rPr>
          <w:rFonts w:hint="cs"/>
          <w:rtl/>
        </w:rPr>
        <w:t>מה התפקיד של התרופות ביחס לזכויות של הפרט</w:t>
      </w:r>
      <w:r w:rsidR="00AD468F">
        <w:rPr>
          <w:rFonts w:hint="cs"/>
          <w:rtl/>
        </w:rPr>
        <w:t>?</w:t>
      </w:r>
    </w:p>
    <w:p w14:paraId="3BE13480" w14:textId="519E735F" w:rsidR="00853BCB" w:rsidRDefault="009821BD" w:rsidP="009821BD">
      <w:pPr>
        <w:pStyle w:val="a8"/>
        <w:numPr>
          <w:ilvl w:val="0"/>
          <w:numId w:val="3"/>
        </w:numPr>
      </w:pPr>
      <w:r w:rsidRPr="00C537DD">
        <w:rPr>
          <w:rFonts w:hint="cs"/>
          <w:b/>
          <w:bCs/>
          <w:rtl/>
        </w:rPr>
        <w:t>פיצוי על נזק רכוש</w:t>
      </w:r>
      <w:r>
        <w:rPr>
          <w:rFonts w:hint="cs"/>
          <w:rtl/>
        </w:rPr>
        <w:t xml:space="preserve"> (סעד בנזיקין):</w:t>
      </w:r>
      <w:r w:rsidR="002604FF">
        <w:rPr>
          <w:rFonts w:hint="cs"/>
          <w:rtl/>
        </w:rPr>
        <w:t xml:space="preserve"> </w:t>
      </w:r>
      <w:r w:rsidR="004F7418">
        <w:rPr>
          <w:rFonts w:hint="cs"/>
          <w:rtl/>
        </w:rPr>
        <w:t>לפי השוואת שווי הרב לפי התאונה ואחרי התאונה או עלות התיקון. בדר"כ נחשוב על שילוב בין השניים</w:t>
      </w:r>
      <w:r w:rsidR="000E3196">
        <w:rPr>
          <w:rFonts w:hint="cs"/>
          <w:rtl/>
        </w:rPr>
        <w:t xml:space="preserve"> </w:t>
      </w:r>
      <w:r w:rsidR="000E3196">
        <w:rPr>
          <w:rtl/>
        </w:rPr>
        <w:t>–</w:t>
      </w:r>
      <w:r w:rsidR="000E3196">
        <w:rPr>
          <w:rFonts w:hint="cs"/>
          <w:rtl/>
        </w:rPr>
        <w:t xml:space="preserve"> האם נותר אחרי התיקון פערים בשווי.</w:t>
      </w:r>
      <w:r w:rsidR="00DF4049">
        <w:rPr>
          <w:rFonts w:hint="cs"/>
          <w:rtl/>
        </w:rPr>
        <w:t xml:space="preserve"> </w:t>
      </w:r>
      <w:r w:rsidR="00DF4049" w:rsidRPr="007067BB">
        <w:rPr>
          <w:rFonts w:hint="cs"/>
          <w:color w:val="538135" w:themeColor="accent6" w:themeShade="BF"/>
          <w:rtl/>
        </w:rPr>
        <w:t>התכלית היא השבת המצב לקדמותו</w:t>
      </w:r>
      <w:r w:rsidR="00DF4049">
        <w:rPr>
          <w:rFonts w:hint="cs"/>
          <w:rtl/>
        </w:rPr>
        <w:t>.</w:t>
      </w:r>
    </w:p>
    <w:p w14:paraId="46BCE822" w14:textId="3C9443A2" w:rsidR="00B40891" w:rsidRDefault="00B40891" w:rsidP="009821BD">
      <w:pPr>
        <w:pStyle w:val="a8"/>
        <w:numPr>
          <w:ilvl w:val="0"/>
          <w:numId w:val="3"/>
        </w:numPr>
      </w:pPr>
      <w:r w:rsidRPr="00C537DD">
        <w:rPr>
          <w:rFonts w:hint="cs"/>
          <w:b/>
          <w:bCs/>
          <w:rtl/>
        </w:rPr>
        <w:t>השבת רווחים משימוש בנכס של אחר ללא הסכמה</w:t>
      </w:r>
      <w:r>
        <w:rPr>
          <w:rFonts w:hint="cs"/>
          <w:rtl/>
        </w:rPr>
        <w:t xml:space="preserve"> (סעד בעשיית עושר):</w:t>
      </w:r>
      <w:r w:rsidR="004E615F">
        <w:rPr>
          <w:rFonts w:hint="cs"/>
          <w:rtl/>
        </w:rPr>
        <w:t xml:space="preserve"> </w:t>
      </w:r>
      <w:r w:rsidR="00533943">
        <w:rPr>
          <w:rFonts w:hint="cs"/>
          <w:rtl/>
        </w:rPr>
        <w:t xml:space="preserve">קלברזי </w:t>
      </w:r>
      <w:r w:rsidR="00C537DD">
        <w:rPr>
          <w:rFonts w:hint="cs"/>
          <w:rtl/>
        </w:rPr>
        <w:t xml:space="preserve">ומלמד </w:t>
      </w:r>
      <w:r w:rsidR="00533943">
        <w:rPr>
          <w:rFonts w:hint="cs"/>
          <w:rtl/>
        </w:rPr>
        <w:t xml:space="preserve">כותבים מאמר שמדבר על זכויות והגנה על זכויות. </w:t>
      </w:r>
      <w:r w:rsidR="00A3342F">
        <w:rPr>
          <w:rFonts w:hint="cs"/>
          <w:rtl/>
        </w:rPr>
        <w:t xml:space="preserve">הם אומרים שאפשר להגיד על כל  דבר </w:t>
      </w:r>
      <w:r w:rsidR="00A3342F">
        <w:rPr>
          <w:rtl/>
        </w:rPr>
        <w:t>–</w:t>
      </w:r>
      <w:r w:rsidR="00A3342F">
        <w:rPr>
          <w:rFonts w:hint="cs"/>
          <w:rtl/>
        </w:rPr>
        <w:t xml:space="preserve"> כלל אחריות וכלל קניין. כלל אחריות </w:t>
      </w:r>
      <w:r w:rsidR="00A3342F">
        <w:rPr>
          <w:rtl/>
        </w:rPr>
        <w:t>–</w:t>
      </w:r>
      <w:r w:rsidR="00A3342F">
        <w:rPr>
          <w:rFonts w:hint="cs"/>
          <w:rtl/>
        </w:rPr>
        <w:t xml:space="preserve"> יש לי זכות ואפשר לקחת אותה בכפיה אך מי שלוקח אותה בכפיה הוא צריך לשלם לי פיצוי. כלל קניין </w:t>
      </w:r>
      <w:r w:rsidR="00A3342F">
        <w:rPr>
          <w:rtl/>
        </w:rPr>
        <w:t>–</w:t>
      </w:r>
      <w:r w:rsidR="00A3342F">
        <w:rPr>
          <w:rFonts w:hint="cs"/>
          <w:rtl/>
        </w:rPr>
        <w:t xml:space="preserve"> הזכות שלי מוגנת בכלל קנייני. כלומר, א</w:t>
      </w:r>
      <w:r w:rsidR="004B3B42">
        <w:rPr>
          <w:rFonts w:hint="cs"/>
          <w:rtl/>
        </w:rPr>
        <w:t>"</w:t>
      </w:r>
      <w:r w:rsidR="00A3342F">
        <w:rPr>
          <w:rFonts w:hint="cs"/>
          <w:rtl/>
        </w:rPr>
        <w:t xml:space="preserve">א לעשות שימוש בזכות שלי ללא הסכמה מפורשת שלי. אם מישהו עדיין עושה את זה </w:t>
      </w:r>
      <w:r w:rsidR="00A3342F">
        <w:rPr>
          <w:rtl/>
        </w:rPr>
        <w:t>–</w:t>
      </w:r>
      <w:r w:rsidR="00A3342F">
        <w:rPr>
          <w:rFonts w:hint="cs"/>
          <w:rtl/>
        </w:rPr>
        <w:t xml:space="preserve"> אין צורך להשיב את המצב לקדמותו אלא צריך להשיב את המצב הכלכלי של המיטיב אילו היו מבקשים ממנו רשות </w:t>
      </w:r>
      <w:r w:rsidR="00A3342F">
        <w:rPr>
          <w:rtl/>
        </w:rPr>
        <w:t>–</w:t>
      </w:r>
      <w:r w:rsidR="00A3342F">
        <w:rPr>
          <w:rFonts w:hint="cs"/>
          <w:rtl/>
        </w:rPr>
        <w:t xml:space="preserve"> מנתבים את </w:t>
      </w:r>
      <w:r w:rsidR="00F26868">
        <w:rPr>
          <w:rFonts w:hint="cs"/>
          <w:rtl/>
        </w:rPr>
        <w:t>האינטראקצי</w:t>
      </w:r>
      <w:r w:rsidR="00F26868">
        <w:rPr>
          <w:rFonts w:hint="eastAsia"/>
          <w:rtl/>
        </w:rPr>
        <w:t>ה</w:t>
      </w:r>
      <w:r w:rsidR="00A3342F">
        <w:rPr>
          <w:rFonts w:hint="cs"/>
          <w:rtl/>
        </w:rPr>
        <w:t xml:space="preserve"> </w:t>
      </w:r>
      <w:r w:rsidR="00A47BCC">
        <w:rPr>
          <w:rFonts w:hint="cs"/>
          <w:rtl/>
        </w:rPr>
        <w:t xml:space="preserve">ממקרים של פעולה </w:t>
      </w:r>
      <w:r w:rsidR="00055728">
        <w:rPr>
          <w:rFonts w:hint="cs"/>
          <w:rtl/>
        </w:rPr>
        <w:t>חד</w:t>
      </w:r>
      <w:r w:rsidR="00A47BCC">
        <w:rPr>
          <w:rFonts w:hint="cs"/>
          <w:rtl/>
        </w:rPr>
        <w:t xml:space="preserve"> צדדית לפעולה דו צדדית. אם אדם שפולש לי לדירה היה מבקש, אז הוא היה צריך לשלם לי שכר דירה ולכן אם מישהו לא מבקש ממני רשות, צריך לשלם את </w:t>
      </w:r>
      <w:r w:rsidR="00CC3EA3">
        <w:rPr>
          <w:rFonts w:hint="cs"/>
          <w:rtl/>
        </w:rPr>
        <w:t xml:space="preserve">השכר דירה. אפשר לחשוב על זה </w:t>
      </w:r>
      <w:r w:rsidR="00CC3EA3" w:rsidRPr="00EC602C">
        <w:rPr>
          <w:rFonts w:hint="cs"/>
          <w:color w:val="538135" w:themeColor="accent6" w:themeShade="BF"/>
          <w:rtl/>
        </w:rPr>
        <w:t xml:space="preserve">כסעד הרתעתי </w:t>
      </w:r>
      <w:r w:rsidR="00CC3EA3">
        <w:rPr>
          <w:rtl/>
        </w:rPr>
        <w:t>–</w:t>
      </w:r>
      <w:r w:rsidR="00CC3EA3">
        <w:rPr>
          <w:rFonts w:hint="cs"/>
          <w:rtl/>
        </w:rPr>
        <w:t xml:space="preserve"> מקיום מעסקאות כפולות (אקח את כל ההתעשרות שלך)</w:t>
      </w:r>
      <w:r w:rsidR="00841407">
        <w:rPr>
          <w:rFonts w:hint="cs"/>
          <w:rtl/>
        </w:rPr>
        <w:t xml:space="preserve">. </w:t>
      </w:r>
    </w:p>
    <w:p w14:paraId="14A217CF" w14:textId="3CFE8964" w:rsidR="00841407" w:rsidRDefault="00841407" w:rsidP="009821BD">
      <w:pPr>
        <w:pStyle w:val="a8"/>
        <w:numPr>
          <w:ilvl w:val="0"/>
          <w:numId w:val="3"/>
        </w:numPr>
      </w:pPr>
      <w:r w:rsidRPr="00CE2A6F">
        <w:rPr>
          <w:rFonts w:hint="cs"/>
          <w:b/>
          <w:bCs/>
          <w:rtl/>
        </w:rPr>
        <w:t>פיצוי ללא הוכחת נזק</w:t>
      </w:r>
      <w:r>
        <w:rPr>
          <w:rFonts w:hint="cs"/>
          <w:rtl/>
        </w:rPr>
        <w:t xml:space="preserve"> (סעד ייחודי בדיני איסור הפליה/ לשון הרע ועוד): </w:t>
      </w:r>
      <w:r w:rsidR="004B3B42">
        <w:rPr>
          <w:rFonts w:hint="cs"/>
          <w:rtl/>
        </w:rPr>
        <w:t xml:space="preserve">בדר"כ פיצוי ללא הוכחת נזק ניתן במקרים שבה הפגיעה יש בה </w:t>
      </w:r>
      <w:r w:rsidR="004B3B42" w:rsidRPr="00EC602C">
        <w:rPr>
          <w:rFonts w:hint="cs"/>
          <w:color w:val="538135" w:themeColor="accent6" w:themeShade="BF"/>
          <w:rtl/>
        </w:rPr>
        <w:t>אלמנט ציבורי</w:t>
      </w:r>
      <w:r w:rsidR="005C4B27">
        <w:rPr>
          <w:rFonts w:hint="cs"/>
          <w:rtl/>
        </w:rPr>
        <w:t xml:space="preserve">. </w:t>
      </w:r>
      <w:r w:rsidR="008D677C">
        <w:rPr>
          <w:rFonts w:hint="cs"/>
          <w:rtl/>
        </w:rPr>
        <w:t>קשה לאמוד את הנזק.</w:t>
      </w:r>
    </w:p>
    <w:p w14:paraId="0BE99D6B" w14:textId="75211301" w:rsidR="00FA3A8C" w:rsidRDefault="00FA3A8C" w:rsidP="00FA3A8C">
      <w:pPr>
        <w:rPr>
          <w:rtl/>
        </w:rPr>
      </w:pPr>
      <w:r>
        <w:rPr>
          <w:rFonts w:hint="cs"/>
          <w:rtl/>
        </w:rPr>
        <w:t xml:space="preserve">יש 2 תכליות מרכזיות </w:t>
      </w:r>
      <w:r>
        <w:rPr>
          <w:rtl/>
        </w:rPr>
        <w:t>–</w:t>
      </w:r>
      <w:r>
        <w:rPr>
          <w:rFonts w:hint="cs"/>
          <w:rtl/>
        </w:rPr>
        <w:t xml:space="preserve"> שמירה על זכויות והרתעה מפני הפרתן.</w:t>
      </w:r>
      <w:r w:rsidR="00A64FF5">
        <w:rPr>
          <w:rFonts w:hint="cs"/>
          <w:rtl/>
        </w:rPr>
        <w:t xml:space="preserve"> </w:t>
      </w:r>
      <w:r w:rsidR="00A64FF5" w:rsidRPr="00657339">
        <w:rPr>
          <w:rFonts w:hint="cs"/>
          <w:color w:val="538135" w:themeColor="accent6" w:themeShade="BF"/>
          <w:rtl/>
        </w:rPr>
        <w:t>הרתעה מיועדת לאנשים הבאים ולכן התכלית שלה היא ציבורית. לעומת זאת שמירה על זכויות היא בעלת תכלית אישית</w:t>
      </w:r>
      <w:r w:rsidR="00A64FF5">
        <w:rPr>
          <w:rFonts w:hint="cs"/>
          <w:rtl/>
        </w:rPr>
        <w:t>.</w:t>
      </w:r>
      <w:r w:rsidR="00C06F33">
        <w:rPr>
          <w:rFonts w:hint="cs"/>
          <w:rtl/>
        </w:rPr>
        <w:t xml:space="preserve"> </w:t>
      </w:r>
      <w:r w:rsidR="00F96F5D">
        <w:rPr>
          <w:rFonts w:hint="cs"/>
          <w:rtl/>
        </w:rPr>
        <w:t xml:space="preserve">רשות להגנת הצרכן </w:t>
      </w:r>
      <w:r w:rsidR="00F96F5D">
        <w:rPr>
          <w:rtl/>
        </w:rPr>
        <w:t>–</w:t>
      </w:r>
      <w:r w:rsidR="00F96F5D">
        <w:rPr>
          <w:rFonts w:hint="cs"/>
          <w:rtl/>
        </w:rPr>
        <w:t xml:space="preserve"> מטילה סנקציות ציבוריות.</w:t>
      </w:r>
      <w:r w:rsidR="00494621">
        <w:rPr>
          <w:rFonts w:hint="cs"/>
          <w:rtl/>
        </w:rPr>
        <w:t xml:space="preserve"> לעומת זאת המועצה האזרחית לצרכנות מפעילה כלים אזרחים. שניהם גופים שהוקמו ע"י המדינה אך הכלים שהם משתמשים הם ציבורי ופרטי והמטרה של שניהם היא ליצור הרתעה.</w:t>
      </w:r>
      <w:r w:rsidR="001624AE">
        <w:rPr>
          <w:rFonts w:hint="cs"/>
          <w:rtl/>
        </w:rPr>
        <w:t xml:space="preserve"> זה נועד ליצור מנגנונים שמשלימים אחד את השני ביצירת הרתעה.</w:t>
      </w:r>
    </w:p>
    <w:p w14:paraId="10E30434" w14:textId="7CBDCC1A" w:rsidR="001624AE" w:rsidRDefault="001624AE" w:rsidP="00FA3A8C">
      <w:pPr>
        <w:rPr>
          <w:b/>
          <w:bCs/>
          <w:u w:val="single"/>
          <w:rtl/>
        </w:rPr>
      </w:pPr>
      <w:r>
        <w:rPr>
          <w:rFonts w:hint="cs"/>
          <w:b/>
          <w:bCs/>
          <w:u w:val="single"/>
          <w:rtl/>
        </w:rPr>
        <w:t>תת-אכיפה של זכויות</w:t>
      </w:r>
    </w:p>
    <w:p w14:paraId="184BF417" w14:textId="5E67CAEA" w:rsidR="001624AE" w:rsidRDefault="00A5098B" w:rsidP="00FA3A8C">
      <w:pPr>
        <w:rPr>
          <w:u w:val="single"/>
          <w:rtl/>
        </w:rPr>
      </w:pPr>
      <w:r>
        <w:rPr>
          <w:rFonts w:hint="cs"/>
          <w:u w:val="single"/>
          <w:rtl/>
        </w:rPr>
        <w:t>תת אכיפה של זכויות כבעיה מארגנת במשפט הפרטי</w:t>
      </w:r>
    </w:p>
    <w:p w14:paraId="07AAD06F" w14:textId="4EE06CEA" w:rsidR="00A5098B" w:rsidRDefault="00A5098B" w:rsidP="00FA3A8C">
      <w:pPr>
        <w:rPr>
          <w:rtl/>
        </w:rPr>
      </w:pPr>
      <w:r>
        <w:rPr>
          <w:rFonts w:hint="cs"/>
          <w:rtl/>
        </w:rPr>
        <w:t xml:space="preserve">תת אכיפה כבעיה </w:t>
      </w:r>
      <w:r>
        <w:rPr>
          <w:rtl/>
        </w:rPr>
        <w:t>–</w:t>
      </w:r>
      <w:r>
        <w:rPr>
          <w:rFonts w:hint="cs"/>
          <w:rtl/>
        </w:rPr>
        <w:t xml:space="preserve"> אנשים שיש להם זכות תביעה והם לא תובעים. אם זה קורה הרבה </w:t>
      </w:r>
      <w:r>
        <w:rPr>
          <w:rtl/>
        </w:rPr>
        <w:t>–</w:t>
      </w:r>
      <w:r>
        <w:rPr>
          <w:rFonts w:hint="cs"/>
          <w:rtl/>
        </w:rPr>
        <w:t xml:space="preserve"> זאת בעיה.</w:t>
      </w:r>
    </w:p>
    <w:p w14:paraId="12BF3B28" w14:textId="02C4A6B5" w:rsidR="00A5098B" w:rsidRDefault="00A5098B" w:rsidP="00FA3A8C">
      <w:pPr>
        <w:rPr>
          <w:rtl/>
        </w:rPr>
      </w:pPr>
      <w:r>
        <w:rPr>
          <w:rFonts w:hint="cs"/>
          <w:rtl/>
        </w:rPr>
        <w:t>האם יש ספרות מסוימות שקיימות בהם תת אכיפה?</w:t>
      </w:r>
    </w:p>
    <w:p w14:paraId="4D3C26C6" w14:textId="13E09117" w:rsidR="00A5098B" w:rsidRDefault="00715598" w:rsidP="00FA3A8C">
      <w:pPr>
        <w:rPr>
          <w:rtl/>
        </w:rPr>
      </w:pPr>
      <w:r>
        <w:rPr>
          <w:rFonts w:hint="cs"/>
          <w:rtl/>
        </w:rPr>
        <w:t>אם יש תת אכיפה זה פוגע בזכויות של אנשים ובהרתעה.</w:t>
      </w:r>
    </w:p>
    <w:p w14:paraId="292ADD19" w14:textId="40665AA0" w:rsidR="00982D7B" w:rsidRPr="00294E8E" w:rsidRDefault="00982D7B" w:rsidP="00FA3A8C">
      <w:pPr>
        <w:rPr>
          <w:b/>
          <w:bCs/>
          <w:rtl/>
        </w:rPr>
      </w:pPr>
      <w:r w:rsidRPr="00294E8E">
        <w:rPr>
          <w:rFonts w:hint="cs"/>
          <w:b/>
          <w:bCs/>
          <w:rtl/>
        </w:rPr>
        <w:t>למה קיימת בעיה של תת אכיפה?</w:t>
      </w:r>
    </w:p>
    <w:p w14:paraId="5F101FAA" w14:textId="77777777" w:rsidR="00546BDA" w:rsidRDefault="00982D7B" w:rsidP="00546BDA">
      <w:pPr>
        <w:pStyle w:val="a8"/>
        <w:numPr>
          <w:ilvl w:val="0"/>
          <w:numId w:val="22"/>
        </w:numPr>
      </w:pPr>
      <w:r w:rsidRPr="00546BDA">
        <w:rPr>
          <w:rFonts w:hint="cs"/>
          <w:color w:val="538135" w:themeColor="accent6" w:themeShade="BF"/>
          <w:rtl/>
        </w:rPr>
        <w:t xml:space="preserve">פערי עלות תועלת </w:t>
      </w:r>
      <w:r>
        <w:rPr>
          <w:rtl/>
        </w:rPr>
        <w:t>–</w:t>
      </w:r>
      <w:r>
        <w:rPr>
          <w:rFonts w:hint="cs"/>
          <w:rtl/>
        </w:rPr>
        <w:t xml:space="preserve"> העלות של הגשת תביעה גבוהה מהתועלת. זה יכול להיות גם כי הסעד מוגבל</w:t>
      </w:r>
      <w:r w:rsidR="006D12F3">
        <w:rPr>
          <w:rFonts w:hint="cs"/>
          <w:rtl/>
        </w:rPr>
        <w:t xml:space="preserve"> למשל, חייבו אותי 40 אג' יותר בקרטוני חלב</w:t>
      </w:r>
      <w:r>
        <w:rPr>
          <w:rFonts w:hint="cs"/>
          <w:rtl/>
        </w:rPr>
        <w:t>.</w:t>
      </w:r>
      <w:r w:rsidR="00D70CDC">
        <w:rPr>
          <w:rFonts w:hint="cs"/>
          <w:rtl/>
        </w:rPr>
        <w:t xml:space="preserve"> </w:t>
      </w:r>
      <w:r w:rsidR="00022C44">
        <w:rPr>
          <w:rFonts w:hint="cs"/>
          <w:rtl/>
        </w:rPr>
        <w:t>מעטים האנשים שיגישו על כך תביעה</w:t>
      </w:r>
      <w:r w:rsidR="00BB73CA">
        <w:rPr>
          <w:rFonts w:hint="cs"/>
          <w:rtl/>
        </w:rPr>
        <w:t xml:space="preserve"> ולכן אין שום תמריץ לא לייקר את המחיר.</w:t>
      </w:r>
      <w:r w:rsidR="00F252B0">
        <w:rPr>
          <w:rFonts w:hint="cs"/>
          <w:rtl/>
        </w:rPr>
        <w:t xml:space="preserve"> </w:t>
      </w:r>
      <w:r w:rsidR="00BB73CA">
        <w:rPr>
          <w:rFonts w:hint="cs"/>
          <w:rtl/>
        </w:rPr>
        <w:t>יש מקרים בהם יש עלות גבוה מאוד של ניהול הליך.</w:t>
      </w:r>
      <w:r w:rsidR="002A6B15">
        <w:rPr>
          <w:rFonts w:hint="cs"/>
          <w:rtl/>
        </w:rPr>
        <w:t xml:space="preserve"> למשל כשיש פערי כוחות בין הצדדים (אחד מאוד גדול ועשיר ואחד קטן)</w:t>
      </w:r>
      <w:r w:rsidR="005B1253">
        <w:rPr>
          <w:rFonts w:hint="cs"/>
          <w:rtl/>
        </w:rPr>
        <w:t>.</w:t>
      </w:r>
      <w:r w:rsidR="004E44C3">
        <w:rPr>
          <w:rFonts w:hint="cs"/>
          <w:rtl/>
        </w:rPr>
        <w:t xml:space="preserve"> עוד דוגמא </w:t>
      </w:r>
      <w:r w:rsidR="004E44C3">
        <w:rPr>
          <w:rtl/>
        </w:rPr>
        <w:t>–</w:t>
      </w:r>
      <w:r w:rsidR="004E44C3">
        <w:rPr>
          <w:rFonts w:hint="cs"/>
          <w:rtl/>
        </w:rPr>
        <w:t xml:space="preserve"> כאשר הבירור העובדתי מאוד קשה. למשל תביעה נגד מפעלים במפרץ חיפה על תחלואה בסרטן במפרץ חיפה.</w:t>
      </w:r>
    </w:p>
    <w:p w14:paraId="78C6653E" w14:textId="77777777" w:rsidR="00546BDA" w:rsidRDefault="0002290A" w:rsidP="00546BDA">
      <w:pPr>
        <w:pStyle w:val="a8"/>
        <w:numPr>
          <w:ilvl w:val="0"/>
          <w:numId w:val="22"/>
        </w:numPr>
      </w:pPr>
      <w:r w:rsidRPr="00546BDA">
        <w:rPr>
          <w:rFonts w:hint="cs"/>
          <w:color w:val="538135" w:themeColor="accent6" w:themeShade="BF"/>
          <w:rtl/>
        </w:rPr>
        <w:t xml:space="preserve">פערי מידע </w:t>
      </w:r>
      <w:r>
        <w:rPr>
          <w:rtl/>
        </w:rPr>
        <w:t>–</w:t>
      </w:r>
      <w:r>
        <w:rPr>
          <w:rFonts w:hint="cs"/>
          <w:rtl/>
        </w:rPr>
        <w:t xml:space="preserve"> אנשים יכולים לא להיות בכלל מודעים לזכות שלהם.</w:t>
      </w:r>
      <w:r w:rsidR="00711038">
        <w:rPr>
          <w:rFonts w:hint="cs"/>
          <w:rtl/>
        </w:rPr>
        <w:t xml:space="preserve"> עוד משהו </w:t>
      </w:r>
      <w:r w:rsidR="00711038">
        <w:rPr>
          <w:rtl/>
        </w:rPr>
        <w:t>–</w:t>
      </w:r>
      <w:r w:rsidR="00711038">
        <w:rPr>
          <w:rFonts w:hint="cs"/>
          <w:rtl/>
        </w:rPr>
        <w:t xml:space="preserve"> יכול להיות שאנחנו מודעים לזכות אך לא מודעים להפרה.</w:t>
      </w:r>
    </w:p>
    <w:p w14:paraId="4CD42D6E" w14:textId="7815D62D" w:rsidR="00B06315" w:rsidRDefault="00B06315" w:rsidP="00546BDA">
      <w:pPr>
        <w:pStyle w:val="a8"/>
        <w:numPr>
          <w:ilvl w:val="0"/>
          <w:numId w:val="22"/>
        </w:numPr>
        <w:rPr>
          <w:rtl/>
        </w:rPr>
      </w:pPr>
      <w:r w:rsidRPr="00546BDA">
        <w:rPr>
          <w:rFonts w:hint="cs"/>
          <w:color w:val="538135" w:themeColor="accent6" w:themeShade="BF"/>
          <w:rtl/>
        </w:rPr>
        <w:lastRenderedPageBreak/>
        <w:t>חסמי מוטיבציה</w:t>
      </w:r>
      <w:r w:rsidR="00294E8E">
        <w:rPr>
          <w:rFonts w:hint="cs"/>
          <w:rtl/>
        </w:rPr>
        <w:t xml:space="preserve">. למשל, </w:t>
      </w:r>
      <w:r w:rsidR="00CE64D2">
        <w:rPr>
          <w:rFonts w:hint="cs"/>
          <w:rtl/>
        </w:rPr>
        <w:t>פחות מ5% מגישים תביעות על רשלנות רפואית.</w:t>
      </w:r>
      <w:r w:rsidR="006E55BF">
        <w:rPr>
          <w:rFonts w:hint="cs"/>
          <w:rtl/>
        </w:rPr>
        <w:t xml:space="preserve"> יש מוטיבציה חיובית כמו אמפתיה או אמון ואז </w:t>
      </w:r>
      <w:r w:rsidR="00290EBB">
        <w:rPr>
          <w:rFonts w:hint="cs"/>
          <w:rtl/>
        </w:rPr>
        <w:t xml:space="preserve">לא תרצה לתבוע מישהו שיש לך כלפיו אמפתיה. יש מוטיבציה שלילית כמו תלות, חשש </w:t>
      </w:r>
      <w:r w:rsidR="00290EBB">
        <w:rPr>
          <w:rtl/>
        </w:rPr>
        <w:t>–</w:t>
      </w:r>
      <w:r w:rsidR="00290EBB">
        <w:rPr>
          <w:rFonts w:hint="cs"/>
          <w:rtl/>
        </w:rPr>
        <w:t xml:space="preserve"> למשל יחסי עובד-מעביד.</w:t>
      </w:r>
    </w:p>
    <w:p w14:paraId="10A2FD18" w14:textId="51684AA6" w:rsidR="00084BA7" w:rsidRPr="00C22DA7" w:rsidRDefault="00A375A2" w:rsidP="00FA3A8C">
      <w:pPr>
        <w:rPr>
          <w:b/>
          <w:bCs/>
          <w:rtl/>
        </w:rPr>
      </w:pPr>
      <w:r w:rsidRPr="00C22DA7">
        <w:rPr>
          <w:rFonts w:hint="cs"/>
          <w:b/>
          <w:bCs/>
          <w:rtl/>
        </w:rPr>
        <w:t>מה הבעיה עם תת אכיפה של זכויות?</w:t>
      </w:r>
    </w:p>
    <w:p w14:paraId="2904B0FA" w14:textId="62C241BA" w:rsidR="00A375A2" w:rsidRDefault="00C22DA7" w:rsidP="00C22DA7">
      <w:pPr>
        <w:pStyle w:val="a8"/>
        <w:numPr>
          <w:ilvl w:val="0"/>
          <w:numId w:val="3"/>
        </w:numPr>
      </w:pPr>
      <w:r>
        <w:rPr>
          <w:rFonts w:hint="cs"/>
          <w:rtl/>
        </w:rPr>
        <w:t>הבעיה החוקתית</w:t>
      </w:r>
      <w:r w:rsidR="0096712E">
        <w:rPr>
          <w:rFonts w:hint="cs"/>
          <w:rtl/>
        </w:rPr>
        <w:t>: גישה לערכאות היא זכות יסוד ותת אכיפה מגל</w:t>
      </w:r>
      <w:r w:rsidR="00E00780">
        <w:rPr>
          <w:rFonts w:hint="cs"/>
          <w:rtl/>
        </w:rPr>
        <w:t>מ</w:t>
      </w:r>
      <w:r w:rsidR="0096712E">
        <w:rPr>
          <w:rFonts w:hint="cs"/>
          <w:rtl/>
        </w:rPr>
        <w:t>ת כשל סיסטמתי בגישה לערכאות.</w:t>
      </w:r>
      <w:r w:rsidR="00786F1D">
        <w:rPr>
          <w:rFonts w:hint="cs"/>
          <w:rtl/>
        </w:rPr>
        <w:t xml:space="preserve"> המדינה מנסה לפתור את זה ע"י יצירת מנגנונים שנועדו לסייע כמו ביהמ"ש לתביעות קטנות.</w:t>
      </w:r>
    </w:p>
    <w:p w14:paraId="5E27C122" w14:textId="510F6938" w:rsidR="00C22DA7" w:rsidRDefault="00C22DA7" w:rsidP="00C22DA7">
      <w:pPr>
        <w:pStyle w:val="a8"/>
        <w:numPr>
          <w:ilvl w:val="0"/>
          <w:numId w:val="3"/>
        </w:numPr>
      </w:pPr>
      <w:r>
        <w:rPr>
          <w:rFonts w:hint="cs"/>
          <w:rtl/>
        </w:rPr>
        <w:t>הבעיה החברתית</w:t>
      </w:r>
      <w:r w:rsidR="008A09ED">
        <w:rPr>
          <w:rFonts w:hint="cs"/>
          <w:rtl/>
        </w:rPr>
        <w:t>: כל התכלית של אכיפה כמנגנון שיוצר הר</w:t>
      </w:r>
      <w:r w:rsidR="009A5FEA">
        <w:rPr>
          <w:rFonts w:hint="cs"/>
          <w:rtl/>
        </w:rPr>
        <w:t>ת</w:t>
      </w:r>
      <w:r w:rsidR="008A09ED">
        <w:rPr>
          <w:rFonts w:hint="cs"/>
          <w:rtl/>
        </w:rPr>
        <w:t xml:space="preserve">עה היא למנוע נזקים באחרים </w:t>
      </w:r>
      <w:r w:rsidR="008A09ED">
        <w:rPr>
          <w:rtl/>
        </w:rPr>
        <w:t>–</w:t>
      </w:r>
      <w:r w:rsidR="008A09ED">
        <w:rPr>
          <w:rFonts w:hint="cs"/>
          <w:rtl/>
        </w:rPr>
        <w:t xml:space="preserve"> מגדיל את הסיכוי לפגיעה באדם אחר.</w:t>
      </w:r>
    </w:p>
    <w:p w14:paraId="0F3D839F" w14:textId="7FABB715" w:rsidR="00C22DA7" w:rsidRDefault="00C22DA7" w:rsidP="00C22DA7">
      <w:pPr>
        <w:pStyle w:val="a8"/>
        <w:numPr>
          <w:ilvl w:val="0"/>
          <w:numId w:val="3"/>
        </w:numPr>
      </w:pPr>
      <w:r>
        <w:rPr>
          <w:rFonts w:hint="cs"/>
          <w:rtl/>
        </w:rPr>
        <w:t>הבעיה הפרטית</w:t>
      </w:r>
      <w:r w:rsidR="00DE6DD0">
        <w:rPr>
          <w:rFonts w:hint="cs"/>
          <w:rtl/>
        </w:rPr>
        <w:t xml:space="preserve">: הזכויות שמקנים במשפט הפרטי נועדו שיממשו אותם ואם יש זכות שאני לא יכול לממש, היא מרוקנת מתוקף והיא לא </w:t>
      </w:r>
      <w:r w:rsidR="00057120">
        <w:rPr>
          <w:rFonts w:hint="cs"/>
          <w:rtl/>
        </w:rPr>
        <w:t>מממשת</w:t>
      </w:r>
      <w:r w:rsidR="00DE6DD0">
        <w:rPr>
          <w:rFonts w:hint="cs"/>
          <w:rtl/>
        </w:rPr>
        <w:t xml:space="preserve"> את </w:t>
      </w:r>
      <w:r w:rsidR="00057120">
        <w:rPr>
          <w:rFonts w:hint="cs"/>
          <w:rtl/>
        </w:rPr>
        <w:t>העיקרון של צדק מתקן.</w:t>
      </w:r>
    </w:p>
    <w:p w14:paraId="17A62F38" w14:textId="3776BF8A" w:rsidR="00C22DA7" w:rsidRPr="00084BA7" w:rsidRDefault="00C22DA7" w:rsidP="00E6182D">
      <w:pPr>
        <w:pStyle w:val="a8"/>
        <w:numPr>
          <w:ilvl w:val="0"/>
          <w:numId w:val="3"/>
        </w:numPr>
        <w:rPr>
          <w:rtl/>
        </w:rPr>
      </w:pPr>
      <w:r>
        <w:rPr>
          <w:rFonts w:hint="cs"/>
          <w:rtl/>
        </w:rPr>
        <w:t>הבעיה הממסדית</w:t>
      </w:r>
      <w:r w:rsidR="00057120">
        <w:rPr>
          <w:rFonts w:hint="cs"/>
          <w:rtl/>
        </w:rPr>
        <w:t xml:space="preserve">: מצבים של ריבוי הליכים </w:t>
      </w:r>
      <w:r w:rsidR="00057120">
        <w:rPr>
          <w:rtl/>
        </w:rPr>
        <w:t>–</w:t>
      </w:r>
      <w:r w:rsidR="00057120">
        <w:rPr>
          <w:rFonts w:hint="cs"/>
          <w:rtl/>
        </w:rPr>
        <w:t xml:space="preserve"> ניהול מס' רב של הליכים במקביל מקשה על המערכת ולפעמים גורם לתת אכיפה.</w:t>
      </w:r>
      <w:r w:rsidR="00AD6751">
        <w:rPr>
          <w:rFonts w:hint="cs"/>
          <w:rtl/>
        </w:rPr>
        <w:t xml:space="preserve"> </w:t>
      </w:r>
      <w:r w:rsidR="00AD6751">
        <w:rPr>
          <w:rFonts w:hint="cs"/>
          <w:b/>
          <w:bCs/>
          <w:rtl/>
        </w:rPr>
        <w:t>פס"ד שתיל:</w:t>
      </w:r>
      <w:r w:rsidR="00AD6751">
        <w:rPr>
          <w:rFonts w:hint="cs"/>
          <w:rtl/>
        </w:rPr>
        <w:t xml:space="preserve"> האם להכיר בתביעות נגד המדינה בהקשר של הבטחות שלטוניות? אומרים שאין להכיר כי זה גורם להצפה של ביהמ"ש </w:t>
      </w:r>
      <w:r w:rsidR="00AD6751">
        <w:rPr>
          <w:rtl/>
        </w:rPr>
        <w:t>–</w:t>
      </w:r>
      <w:r w:rsidR="00AD6751">
        <w:rPr>
          <w:rFonts w:hint="cs"/>
          <w:rtl/>
        </w:rPr>
        <w:t xml:space="preserve"> מאוד יקר ומסורבל. זה אומר ששוללים מאנשים זכות שיש להם בדין המהותי כי זה יוצר </w:t>
      </w:r>
      <w:r w:rsidR="0077520F">
        <w:rPr>
          <w:rFonts w:hint="cs"/>
          <w:rtl/>
        </w:rPr>
        <w:t xml:space="preserve">עלויות מערכתיות. השופט אדמונד לוי דוחה את הטענה על בסיס אמפירי </w:t>
      </w:r>
      <w:r w:rsidR="0077520F">
        <w:rPr>
          <w:rtl/>
        </w:rPr>
        <w:t>–</w:t>
      </w:r>
      <w:r w:rsidR="0077520F">
        <w:rPr>
          <w:rFonts w:hint="cs"/>
          <w:rtl/>
        </w:rPr>
        <w:t xml:space="preserve"> לא הוכיחו שיש הצפה של ביהמ"ש. יש גם בעיה של יצירת קשיים מערכתיים מסוג של החלטות סותרות </w:t>
      </w:r>
      <w:r w:rsidR="0077520F">
        <w:rPr>
          <w:rtl/>
        </w:rPr>
        <w:t>–</w:t>
      </w:r>
      <w:r w:rsidR="0077520F">
        <w:rPr>
          <w:rFonts w:hint="cs"/>
          <w:rtl/>
        </w:rPr>
        <w:t xml:space="preserve"> שרירותיות במימוש הזכויות.</w:t>
      </w:r>
    </w:p>
    <w:p w14:paraId="29380DDF" w14:textId="4EFB4CEA" w:rsidR="00391B04" w:rsidRDefault="00391B04" w:rsidP="00FA3A8C">
      <w:pPr>
        <w:rPr>
          <w:b/>
          <w:bCs/>
          <w:u w:val="single"/>
          <w:rtl/>
        </w:rPr>
      </w:pPr>
      <w:r>
        <w:rPr>
          <w:rFonts w:hint="cs"/>
          <w:b/>
          <w:bCs/>
          <w:u w:val="single"/>
          <w:rtl/>
        </w:rPr>
        <w:t>תובענות ייצוגיות ככלי להגברת האכיפה</w:t>
      </w:r>
    </w:p>
    <w:p w14:paraId="19C2813B" w14:textId="330EEB96" w:rsidR="00391B04" w:rsidRDefault="00974298" w:rsidP="00FA3A8C">
      <w:pPr>
        <w:rPr>
          <w:u w:val="single"/>
          <w:rtl/>
        </w:rPr>
      </w:pPr>
      <w:r>
        <w:rPr>
          <w:rFonts w:hint="cs"/>
          <w:u w:val="single"/>
          <w:rtl/>
        </w:rPr>
        <w:t>פתרונות קיימים לבעיית תת-האכיפה</w:t>
      </w:r>
    </w:p>
    <w:p w14:paraId="5E70A804" w14:textId="598C2B6C" w:rsidR="00974298" w:rsidRDefault="008636BE" w:rsidP="00FA3A8C">
      <w:pPr>
        <w:rPr>
          <w:rtl/>
        </w:rPr>
      </w:pPr>
      <w:r>
        <w:rPr>
          <w:rFonts w:hint="cs"/>
          <w:rtl/>
        </w:rPr>
        <w:t>הפתרונות תלויים במה אנחנו חושבים שהבעיה. הפתרונות קיימים לא רק בהקשרים של סעדים פרוצדורליים. למשל הגדלת הפיצוי.</w:t>
      </w:r>
    </w:p>
    <w:p w14:paraId="716AB27C" w14:textId="7DA2689D" w:rsidR="007E4CDC" w:rsidRDefault="007E4CDC" w:rsidP="00FA3A8C">
      <w:pPr>
        <w:rPr>
          <w:b/>
          <w:bCs/>
          <w:rtl/>
        </w:rPr>
      </w:pPr>
      <w:r>
        <w:rPr>
          <w:rFonts w:hint="cs"/>
          <w:b/>
          <w:bCs/>
          <w:rtl/>
        </w:rPr>
        <w:t>הגדלת הפיצוי</w:t>
      </w:r>
    </w:p>
    <w:p w14:paraId="5A943B61" w14:textId="44FEBC8E" w:rsidR="007E4CDC" w:rsidRDefault="00AE7EB6" w:rsidP="00FA3A8C">
      <w:pPr>
        <w:rPr>
          <w:rtl/>
        </w:rPr>
      </w:pPr>
      <w:r>
        <w:rPr>
          <w:rFonts w:hint="cs"/>
          <w:rtl/>
        </w:rPr>
        <w:t>דוג</w:t>
      </w:r>
      <w:r w:rsidR="00904EB6">
        <w:rPr>
          <w:rFonts w:hint="cs"/>
          <w:rtl/>
        </w:rPr>
        <w:t>'</w:t>
      </w:r>
      <w:r>
        <w:rPr>
          <w:rFonts w:hint="cs"/>
          <w:rtl/>
        </w:rPr>
        <w:t xml:space="preserve">: ריבית </w:t>
      </w:r>
      <w:proofErr w:type="spellStart"/>
      <w:r>
        <w:rPr>
          <w:rFonts w:hint="cs"/>
          <w:rtl/>
        </w:rPr>
        <w:t>עונשית</w:t>
      </w:r>
      <w:proofErr w:type="spellEnd"/>
      <w:r>
        <w:rPr>
          <w:rFonts w:hint="cs"/>
          <w:rtl/>
        </w:rPr>
        <w:t xml:space="preserve">. הלנת שכר </w:t>
      </w:r>
      <w:r>
        <w:rPr>
          <w:rtl/>
        </w:rPr>
        <w:t>–</w:t>
      </w:r>
      <w:r>
        <w:rPr>
          <w:rFonts w:hint="cs"/>
          <w:rtl/>
        </w:rPr>
        <w:t xml:space="preserve"> לא משלמים את הכסף עד ה1 לחודש.</w:t>
      </w:r>
      <w:r w:rsidR="00686BA5">
        <w:rPr>
          <w:rFonts w:hint="cs"/>
          <w:rtl/>
        </w:rPr>
        <w:t xml:space="preserve"> מרגע שעבר ה10 לחודש מתחילה להיצבר ריבית שבועית מאוד גדולה. הריבית הזאת לא משקפת את הנזק שנגרם לעובד, היא הרבה מעל ולכן היא ריבית </w:t>
      </w:r>
      <w:proofErr w:type="spellStart"/>
      <w:r w:rsidR="00686BA5">
        <w:rPr>
          <w:rFonts w:hint="cs"/>
          <w:rtl/>
        </w:rPr>
        <w:t>עונשית</w:t>
      </w:r>
      <w:proofErr w:type="spellEnd"/>
      <w:r w:rsidR="00686BA5">
        <w:rPr>
          <w:rFonts w:hint="cs"/>
          <w:rtl/>
        </w:rPr>
        <w:t>.</w:t>
      </w:r>
    </w:p>
    <w:p w14:paraId="0D58CD7F" w14:textId="03E8DE1B" w:rsidR="00686BA5" w:rsidRDefault="000E2506" w:rsidP="00FA3A8C">
      <w:pPr>
        <w:rPr>
          <w:rtl/>
        </w:rPr>
      </w:pPr>
      <w:r>
        <w:rPr>
          <w:rFonts w:hint="cs"/>
          <w:rtl/>
        </w:rPr>
        <w:t>הגדלת הפיצוי עוזרת לפתור תת-אכיפה</w:t>
      </w:r>
      <w:r w:rsidR="0052255D">
        <w:rPr>
          <w:rFonts w:hint="cs"/>
          <w:rtl/>
        </w:rPr>
        <w:t xml:space="preserve"> מכיוון שזה יוצר הרתעה.</w:t>
      </w:r>
      <w:r w:rsidR="00904EB6">
        <w:rPr>
          <w:rFonts w:hint="cs"/>
          <w:rtl/>
        </w:rPr>
        <w:t xml:space="preserve"> בנוסף, זה מעודד את הפרט להגיש תביעה </w:t>
      </w:r>
      <w:r w:rsidR="00904EB6">
        <w:rPr>
          <w:rtl/>
        </w:rPr>
        <w:t>–</w:t>
      </w:r>
      <w:r w:rsidR="00904EB6">
        <w:rPr>
          <w:rFonts w:hint="cs"/>
          <w:rtl/>
        </w:rPr>
        <w:t xml:space="preserve"> הפיצוי גדול יותר.</w:t>
      </w:r>
    </w:p>
    <w:p w14:paraId="179D7300" w14:textId="618157F1" w:rsidR="00D05DF6" w:rsidRDefault="00D05DF6" w:rsidP="00FA3A8C">
      <w:pPr>
        <w:rPr>
          <w:rtl/>
        </w:rPr>
      </w:pPr>
      <w:r>
        <w:rPr>
          <w:rFonts w:hint="cs"/>
          <w:rtl/>
        </w:rPr>
        <w:t>נשלול מהפרט את הזכות שלו להחליט אם הוא עומד על הזכות שלו. למשל: תביעה בשם המלך</w:t>
      </w:r>
      <w:r w:rsidR="007D2EF2">
        <w:rPr>
          <w:rFonts w:hint="cs"/>
          <w:rtl/>
        </w:rPr>
        <w:t xml:space="preserve"> (</w:t>
      </w:r>
      <w:r w:rsidR="007D2EF2">
        <w:t>Qui</w:t>
      </w:r>
      <w:r w:rsidR="00080288">
        <w:t xml:space="preserve"> </w:t>
      </w:r>
      <w:r w:rsidR="007D2EF2">
        <w:t xml:space="preserve">tam pro domino </w:t>
      </w:r>
      <w:proofErr w:type="spellStart"/>
      <w:r w:rsidR="007D2EF2">
        <w:t>re</w:t>
      </w:r>
      <w:r w:rsidR="0005225D">
        <w:t>ge</w:t>
      </w:r>
      <w:proofErr w:type="spellEnd"/>
      <w:r w:rsidR="0005225D">
        <w:t xml:space="preserve"> </w:t>
      </w:r>
      <w:proofErr w:type="spellStart"/>
      <w:r w:rsidR="0005225D">
        <w:t>quam</w:t>
      </w:r>
      <w:proofErr w:type="spellEnd"/>
      <w:r w:rsidR="0005225D">
        <w:t xml:space="preserve"> pro se</w:t>
      </w:r>
      <w:r w:rsidR="0005225D">
        <w:rPr>
          <w:rFonts w:hint="cs"/>
          <w:rtl/>
        </w:rPr>
        <w:t>)</w:t>
      </w:r>
      <w:r>
        <w:rPr>
          <w:rFonts w:hint="cs"/>
          <w:rtl/>
        </w:rPr>
        <w:t xml:space="preserve"> </w:t>
      </w:r>
      <w:r w:rsidR="007D2EF2">
        <w:rPr>
          <w:rtl/>
        </w:rPr>
        <w:t>–</w:t>
      </w:r>
      <w:r>
        <w:rPr>
          <w:rFonts w:hint="cs"/>
          <w:rtl/>
        </w:rPr>
        <w:t xml:space="preserve"> </w:t>
      </w:r>
      <w:r w:rsidR="007D2EF2">
        <w:rPr>
          <w:rFonts w:hint="cs"/>
          <w:rtl/>
        </w:rPr>
        <w:t>המלך הוא המדינה. לפעמים נעשים מעשי עוולה נגד המדינה והיא לא יודעת על זה. שלילה של הזכות הפרטית של המדינה.</w:t>
      </w:r>
      <w:r w:rsidR="00080288">
        <w:rPr>
          <w:rFonts w:hint="cs"/>
          <w:rtl/>
        </w:rPr>
        <w:t xml:space="preserve"> לדוג': </w:t>
      </w:r>
      <w:r w:rsidR="00214333">
        <w:rPr>
          <w:rFonts w:hint="cs"/>
          <w:rtl/>
        </w:rPr>
        <w:t xml:space="preserve">כאשר המדינה היא שחקן במשפט הפרטי. למשל כשהיא עושה חוזים (רוכשת לחם, ברזל, חוזי עבודה וכו'). </w:t>
      </w:r>
      <w:r w:rsidR="00DE63F4">
        <w:rPr>
          <w:rFonts w:hint="cs"/>
          <w:rtl/>
        </w:rPr>
        <w:t>המדינה רוכשת שירותים, בעלת נכסים וכו'.</w:t>
      </w:r>
      <w:r w:rsidR="00EC3702">
        <w:rPr>
          <w:rFonts w:hint="cs"/>
          <w:rtl/>
        </w:rPr>
        <w:t xml:space="preserve"> </w:t>
      </w:r>
      <w:r w:rsidR="00561F1A">
        <w:rPr>
          <w:rFonts w:hint="cs"/>
          <w:rtl/>
        </w:rPr>
        <w:t>המדינה נפגעת ללא ידיעתה כאשר יש למשל הונאה.</w:t>
      </w:r>
    </w:p>
    <w:p w14:paraId="3A17989C" w14:textId="114543FA" w:rsidR="002620A7" w:rsidRDefault="002620A7" w:rsidP="00FA3A8C">
      <w:pPr>
        <w:rPr>
          <w:rtl/>
        </w:rPr>
      </w:pPr>
      <w:r>
        <w:rPr>
          <w:rFonts w:hint="cs"/>
          <w:rtl/>
        </w:rPr>
        <w:t xml:space="preserve">עוד דוג' לכך היא </w:t>
      </w:r>
      <w:r w:rsidRPr="005D4091">
        <w:rPr>
          <w:rFonts w:hint="cs"/>
          <w:b/>
          <w:bCs/>
          <w:rtl/>
        </w:rPr>
        <w:t>תביעה נגזרת</w:t>
      </w:r>
      <w:r>
        <w:rPr>
          <w:rFonts w:hint="cs"/>
          <w:rtl/>
        </w:rPr>
        <w:t xml:space="preserve"> </w:t>
      </w:r>
      <w:r w:rsidR="00A1530E">
        <w:rPr>
          <w:rtl/>
        </w:rPr>
        <w:t>–</w:t>
      </w:r>
      <w:r>
        <w:rPr>
          <w:rFonts w:hint="cs"/>
          <w:rtl/>
        </w:rPr>
        <w:t xml:space="preserve"> </w:t>
      </w:r>
      <w:r w:rsidR="00A1530E">
        <w:rPr>
          <w:rFonts w:hint="cs"/>
          <w:rtl/>
        </w:rPr>
        <w:t xml:space="preserve">כשבעל מניות של חברה תובע בשם עוול שנעשה לחברה </w:t>
      </w:r>
      <w:r w:rsidR="00A1530E">
        <w:rPr>
          <w:rtl/>
        </w:rPr>
        <w:t>–</w:t>
      </w:r>
      <w:r w:rsidR="00A1530E">
        <w:rPr>
          <w:rFonts w:hint="cs"/>
          <w:rtl/>
        </w:rPr>
        <w:t xml:space="preserve"> הוא יכול לחייב את החברה להגיש תביעה והוא יכול לקבל סעד שנקרא גמול.</w:t>
      </w:r>
      <w:r w:rsidR="004C0072">
        <w:rPr>
          <w:rFonts w:hint="cs"/>
          <w:rtl/>
        </w:rPr>
        <w:t xml:space="preserve"> כשהזכות התביעה של החברה היא נגד המנהלים של החברה.</w:t>
      </w:r>
      <w:r w:rsidR="00FA7BF0">
        <w:rPr>
          <w:rFonts w:hint="cs"/>
          <w:rtl/>
        </w:rPr>
        <w:t xml:space="preserve"> </w:t>
      </w:r>
    </w:p>
    <w:p w14:paraId="294D9049" w14:textId="1C572525" w:rsidR="00FA7BF0" w:rsidRDefault="00FA7BF0" w:rsidP="00FA3A8C">
      <w:pPr>
        <w:rPr>
          <w:rtl/>
        </w:rPr>
      </w:pPr>
      <w:r>
        <w:rPr>
          <w:rFonts w:hint="cs"/>
          <w:rtl/>
        </w:rPr>
        <w:t xml:space="preserve">הסדר נוסף הוא </w:t>
      </w:r>
      <w:r w:rsidRPr="00FA5907">
        <w:rPr>
          <w:rFonts w:hint="cs"/>
          <w:b/>
          <w:bCs/>
          <w:rtl/>
        </w:rPr>
        <w:t>תביעה קבוצתית</w:t>
      </w:r>
      <w:r>
        <w:rPr>
          <w:rFonts w:hint="cs"/>
          <w:rtl/>
        </w:rPr>
        <w:t xml:space="preserve"> </w:t>
      </w:r>
      <w:r>
        <w:rPr>
          <w:rtl/>
        </w:rPr>
        <w:t>–</w:t>
      </w:r>
      <w:r>
        <w:rPr>
          <w:rFonts w:hint="cs"/>
          <w:rtl/>
        </w:rPr>
        <w:t xml:space="preserve"> אם נעשה מפגע סביבתי</w:t>
      </w:r>
      <w:r>
        <w:rPr>
          <w:rFonts w:hint="eastAsia"/>
          <w:rtl/>
        </w:rPr>
        <w:t>ת</w:t>
      </w:r>
      <w:r>
        <w:rPr>
          <w:rFonts w:hint="cs"/>
          <w:rtl/>
        </w:rPr>
        <w:t xml:space="preserve">, אדם יכול להגיש תביעה קבוצתית. הוא לא צריך את כל הקבוצה והתביעה מוגבלת בהסרת המפגע </w:t>
      </w:r>
      <w:r>
        <w:rPr>
          <w:rtl/>
        </w:rPr>
        <w:t>–</w:t>
      </w:r>
      <w:r>
        <w:rPr>
          <w:rFonts w:hint="cs"/>
          <w:rtl/>
        </w:rPr>
        <w:t xml:space="preserve"> זה הצו היחיד שהיא יכולה לקבל.</w:t>
      </w:r>
    </w:p>
    <w:p w14:paraId="5638C81E" w14:textId="09D7A0DE" w:rsidR="00FA7BF0" w:rsidRDefault="00FA7BF0" w:rsidP="00FA3A8C">
      <w:pPr>
        <w:rPr>
          <w:rtl/>
        </w:rPr>
      </w:pPr>
      <w:r>
        <w:rPr>
          <w:rFonts w:hint="cs"/>
          <w:rtl/>
        </w:rPr>
        <w:t xml:space="preserve">אפשר גם לעשות </w:t>
      </w:r>
      <w:r w:rsidRPr="00FA5907">
        <w:rPr>
          <w:rFonts w:hint="cs"/>
          <w:b/>
          <w:bCs/>
          <w:rtl/>
        </w:rPr>
        <w:t>אכיפה פלילית ורגולציה</w:t>
      </w:r>
      <w:r>
        <w:rPr>
          <w:rFonts w:hint="cs"/>
          <w:rtl/>
        </w:rPr>
        <w:t>.</w:t>
      </w:r>
    </w:p>
    <w:p w14:paraId="3043126E" w14:textId="2AB87144" w:rsidR="00FA7BF0" w:rsidRDefault="00FA7BF0" w:rsidP="00FA3A8C">
      <w:pPr>
        <w:rPr>
          <w:u w:val="single"/>
          <w:rtl/>
        </w:rPr>
      </w:pPr>
      <w:r>
        <w:rPr>
          <w:rFonts w:hint="cs"/>
          <w:u w:val="single"/>
          <w:rtl/>
        </w:rPr>
        <w:t>אכיפה פלילית-מנהלית כחלופה לאכיפה פרטית</w:t>
      </w:r>
    </w:p>
    <w:p w14:paraId="00DE033E" w14:textId="0A1BB0B7" w:rsidR="00FA7BF0" w:rsidRDefault="00AF6D71" w:rsidP="00FA3A8C">
      <w:pPr>
        <w:rPr>
          <w:rtl/>
        </w:rPr>
      </w:pPr>
      <w:r>
        <w:rPr>
          <w:rFonts w:hint="cs"/>
          <w:rtl/>
        </w:rPr>
        <w:lastRenderedPageBreak/>
        <w:t xml:space="preserve">יש בעיה של תת-אכיפה פלילית-מנהלית. יש למדינה בעיית מוטיבציה </w:t>
      </w:r>
      <w:r>
        <w:rPr>
          <w:rtl/>
        </w:rPr>
        <w:t>–</w:t>
      </w:r>
      <w:r>
        <w:rPr>
          <w:rFonts w:hint="cs"/>
          <w:rtl/>
        </w:rPr>
        <w:t xml:space="preserve"> הפקיד במשרד שצריך לקבל החלטה לבצע רגולציה נגד גורם פרטי חושב הרבה פעמים על העתיד שלו </w:t>
      </w:r>
      <w:r>
        <w:rPr>
          <w:rtl/>
        </w:rPr>
        <w:t>–</w:t>
      </w:r>
      <w:r>
        <w:rPr>
          <w:rFonts w:hint="cs"/>
          <w:rtl/>
        </w:rPr>
        <w:t xml:space="preserve"> אם הוא </w:t>
      </w:r>
      <w:r w:rsidR="00526756">
        <w:rPr>
          <w:rFonts w:hint="cs"/>
          <w:rtl/>
        </w:rPr>
        <w:t>יל</w:t>
      </w:r>
      <w:r w:rsidR="00526756">
        <w:rPr>
          <w:rFonts w:hint="eastAsia"/>
          <w:rtl/>
        </w:rPr>
        <w:t>ך</w:t>
      </w:r>
      <w:r>
        <w:rPr>
          <w:rFonts w:hint="cs"/>
          <w:rtl/>
        </w:rPr>
        <w:t xml:space="preserve"> לחברה פרטית. </w:t>
      </w:r>
    </w:p>
    <w:p w14:paraId="63572156" w14:textId="5979DF6E" w:rsidR="00E3168E" w:rsidRDefault="00E3168E" w:rsidP="00FA3A8C">
      <w:pPr>
        <w:rPr>
          <w:rtl/>
        </w:rPr>
      </w:pPr>
      <w:r>
        <w:rPr>
          <w:rFonts w:hint="cs"/>
          <w:rtl/>
        </w:rPr>
        <w:t>המדינה יכולה לעשות</w:t>
      </w:r>
      <w:r w:rsidR="0013487B">
        <w:rPr>
          <w:rFonts w:hint="cs"/>
          <w:rtl/>
        </w:rPr>
        <w:t xml:space="preserve"> הפרטה </w:t>
      </w:r>
      <w:r w:rsidR="0013487B">
        <w:rPr>
          <w:rtl/>
        </w:rPr>
        <w:t>–</w:t>
      </w:r>
      <w:r w:rsidR="0013487B">
        <w:rPr>
          <w:rFonts w:hint="cs"/>
          <w:rtl/>
        </w:rPr>
        <w:t xml:space="preserve"> רק שמים כסף על מי שמנהל את הפרויקט אבל לא נעשה את זה בעצמנו כי אנחנו לא טובים בניהול פרויקטים.</w:t>
      </w:r>
      <w:r w:rsidR="008E28BE">
        <w:rPr>
          <w:rFonts w:hint="cs"/>
          <w:rtl/>
        </w:rPr>
        <w:t xml:space="preserve"> </w:t>
      </w:r>
    </w:p>
    <w:p w14:paraId="337D6A42" w14:textId="11B16D28" w:rsidR="008E28BE" w:rsidRDefault="008E28BE" w:rsidP="00FA3A8C">
      <w:pPr>
        <w:rPr>
          <w:rtl/>
        </w:rPr>
      </w:pPr>
      <w:r>
        <w:rPr>
          <w:rFonts w:hint="cs"/>
          <w:rtl/>
        </w:rPr>
        <w:t xml:space="preserve">בראי ההרתעה, אכיפה פרטית ואכיפה פלילית-מנהלית משלימים </w:t>
      </w:r>
      <w:r w:rsidRPr="00C02901">
        <w:rPr>
          <w:rFonts w:hint="cs"/>
          <w:rtl/>
        </w:rPr>
        <w:t>זה את זה.</w:t>
      </w:r>
      <w:r w:rsidR="00B42C09">
        <w:rPr>
          <w:rFonts w:hint="cs"/>
          <w:rtl/>
        </w:rPr>
        <w:t xml:space="preserve"> הבחירה במנגנון היא שאלה בעיקר של האוכף הטוב (</w:t>
      </w:r>
      <w:r w:rsidR="006C54FB">
        <w:rPr>
          <w:rFonts w:hint="cs"/>
          <w:rtl/>
        </w:rPr>
        <w:t>על משקל השוקל הטוב).</w:t>
      </w:r>
    </w:p>
    <w:p w14:paraId="5123EEA9" w14:textId="2DFBB3E8" w:rsidR="008E28BE" w:rsidRDefault="008E28BE" w:rsidP="00FA3A8C">
      <w:pPr>
        <w:rPr>
          <w:b/>
          <w:bCs/>
          <w:u w:val="single"/>
          <w:rtl/>
        </w:rPr>
      </w:pPr>
      <w:r>
        <w:rPr>
          <w:rFonts w:hint="cs"/>
          <w:b/>
          <w:bCs/>
          <w:u w:val="single"/>
          <w:rtl/>
        </w:rPr>
        <w:t>תובענה ייצוגית ככלי להגברת האכיפה</w:t>
      </w:r>
    </w:p>
    <w:p w14:paraId="2C319610" w14:textId="6DA4566A" w:rsidR="008E28BE" w:rsidRDefault="008E28BE" w:rsidP="00FA3A8C">
      <w:pPr>
        <w:rPr>
          <w:u w:val="single"/>
          <w:rtl/>
        </w:rPr>
      </w:pPr>
      <w:r>
        <w:rPr>
          <w:rFonts w:hint="cs"/>
          <w:u w:val="single"/>
          <w:rtl/>
        </w:rPr>
        <w:t>תובענה ייצוגית כפתרון לתת-אכיפה</w:t>
      </w:r>
    </w:p>
    <w:p w14:paraId="09FF6221" w14:textId="16A41F7D" w:rsidR="008E28BE" w:rsidRDefault="008E28BE" w:rsidP="00E97B04">
      <w:pPr>
        <w:rPr>
          <w:b/>
          <w:bCs/>
          <w:rtl/>
        </w:rPr>
      </w:pPr>
      <w:r w:rsidRPr="00A84E41">
        <w:rPr>
          <w:rFonts w:hint="cs"/>
          <w:b/>
          <w:bCs/>
          <w:rtl/>
        </w:rPr>
        <w:t>מה זו תובענה ייצוגית?</w:t>
      </w:r>
    </w:p>
    <w:p w14:paraId="3158B329" w14:textId="68F8B6B8" w:rsidR="00E97B04" w:rsidRDefault="00AF4054" w:rsidP="00E97B04">
      <w:pPr>
        <w:rPr>
          <w:rtl/>
        </w:rPr>
      </w:pPr>
      <w:r w:rsidRPr="00AF4054">
        <w:rPr>
          <w:rFonts w:cs="Arial"/>
          <w:rtl/>
        </w:rPr>
        <w:t xml:space="preserve">תביעה במשפט אזרחי שבה </w:t>
      </w:r>
      <w:r w:rsidRPr="002730CA">
        <w:rPr>
          <w:rFonts w:cs="Arial"/>
          <w:color w:val="538135" w:themeColor="accent6" w:themeShade="BF"/>
          <w:rtl/>
        </w:rPr>
        <w:t>אדם יחיד תובע בשם קבוצה</w:t>
      </w:r>
      <w:r w:rsidRPr="00AF4054">
        <w:rPr>
          <w:rFonts w:cs="Arial"/>
          <w:rtl/>
        </w:rPr>
        <w:t>. התובענה הייצוגית מבוססת על מקרים בהם ישנם נפגעים רבים, אך לכל אחד מהם נגרם נזק קל ולכן לא כדאי לכל אחד מהנפגעים להגיש תביעה (עקב העלויות והטרחה הכרוכים בכך). התובענה הייצוגית מאפשרת לתובע הייצוגי (שהוא חלק מקבוצת הנפגעים) לתבוע בשם הקבוצה כולה ולקבל פיצוי מוגדל מיוחד עבור טרחתו.</w:t>
      </w:r>
      <w:r w:rsidR="00B92F4C">
        <w:rPr>
          <w:rFonts w:hint="cs"/>
          <w:rtl/>
        </w:rPr>
        <w:t xml:space="preserve"> היא נתפסת ככלי דיוני.</w:t>
      </w:r>
    </w:p>
    <w:p w14:paraId="2886904E" w14:textId="4715E928" w:rsidR="000B0B4E" w:rsidRDefault="000B0B4E" w:rsidP="00E97B04">
      <w:pPr>
        <w:rPr>
          <w:rtl/>
        </w:rPr>
      </w:pPr>
      <w:r>
        <w:rPr>
          <w:rFonts w:hint="cs"/>
          <w:rtl/>
        </w:rPr>
        <w:t xml:space="preserve">מנגנון שבו אדם מגיש תביעה בשם עצמו ובשם אחרים (קבוצה בלתי מסוימת </w:t>
      </w:r>
      <w:r>
        <w:rPr>
          <w:rtl/>
        </w:rPr>
        <w:t>–</w:t>
      </w:r>
      <w:r>
        <w:rPr>
          <w:rFonts w:hint="cs"/>
          <w:rtl/>
        </w:rPr>
        <w:t xml:space="preserve"> אנשים שעוד לא זוהו). </w:t>
      </w:r>
    </w:p>
    <w:p w14:paraId="2E9E7641" w14:textId="4E7368D6" w:rsidR="009B1C60" w:rsidRDefault="009B1C60" w:rsidP="00E97B04">
      <w:pPr>
        <w:rPr>
          <w:b/>
          <w:bCs/>
          <w:rtl/>
        </w:rPr>
      </w:pPr>
      <w:r>
        <w:rPr>
          <w:rFonts w:hint="cs"/>
          <w:b/>
          <w:bCs/>
          <w:rtl/>
        </w:rPr>
        <w:t>איזה גורמים של תת-אכיפה המנגנון פותר?</w:t>
      </w:r>
    </w:p>
    <w:p w14:paraId="3C89C8DD" w14:textId="5EEF7BDE" w:rsidR="009B1C60" w:rsidRDefault="009B1C60" w:rsidP="00E97B04">
      <w:pPr>
        <w:rPr>
          <w:rtl/>
        </w:rPr>
      </w:pPr>
      <w:r>
        <w:rPr>
          <w:rFonts w:hint="cs"/>
          <w:rtl/>
        </w:rPr>
        <w:t>פותר גורמים של עלות-תועלת, ידע ומוטיבציה.</w:t>
      </w:r>
    </w:p>
    <w:p w14:paraId="246FE398" w14:textId="765DAE6D" w:rsidR="00D7491B" w:rsidRDefault="00D7491B" w:rsidP="00D7491B">
      <w:pPr>
        <w:pStyle w:val="a8"/>
        <w:numPr>
          <w:ilvl w:val="0"/>
          <w:numId w:val="3"/>
        </w:numPr>
      </w:pPr>
      <w:r>
        <w:rPr>
          <w:rFonts w:hint="cs"/>
          <w:rtl/>
        </w:rPr>
        <w:t>עלות-תועלת: מצדיק את ההליך (למשל בפס"ד עם החלב).</w:t>
      </w:r>
    </w:p>
    <w:p w14:paraId="3B48D082" w14:textId="437A04B7" w:rsidR="00D7491B" w:rsidRDefault="00D7491B" w:rsidP="00D7491B">
      <w:pPr>
        <w:pStyle w:val="a8"/>
        <w:numPr>
          <w:ilvl w:val="0"/>
          <w:numId w:val="3"/>
        </w:numPr>
      </w:pPr>
      <w:r>
        <w:rPr>
          <w:rFonts w:hint="cs"/>
          <w:rtl/>
        </w:rPr>
        <w:t>ידע: סביר שהרבה לא ידעו על זכות ואחד כן ידע. יוצר תמריץ ליצירת הידע.</w:t>
      </w:r>
    </w:p>
    <w:p w14:paraId="536399B5" w14:textId="56B3AB39" w:rsidR="00D7491B" w:rsidRDefault="00D7491B" w:rsidP="00D7491B">
      <w:pPr>
        <w:pStyle w:val="a8"/>
        <w:numPr>
          <w:ilvl w:val="0"/>
          <w:numId w:val="3"/>
        </w:numPr>
      </w:pPr>
      <w:r>
        <w:rPr>
          <w:rFonts w:hint="cs"/>
          <w:rtl/>
        </w:rPr>
        <w:t>מוטיבציה</w:t>
      </w:r>
      <w:r w:rsidR="000B3D16">
        <w:rPr>
          <w:rFonts w:hint="cs"/>
          <w:rtl/>
        </w:rPr>
        <w:t>: גם אם רוב האנשים לא רוצים להגיש תביעה, מספיק שאחד רוצה ואז הוא יגי</w:t>
      </w:r>
      <w:r w:rsidR="00FB375F">
        <w:rPr>
          <w:rFonts w:hint="cs"/>
          <w:rtl/>
        </w:rPr>
        <w:t>ש</w:t>
      </w:r>
      <w:r w:rsidR="000B3D16">
        <w:rPr>
          <w:rFonts w:hint="cs"/>
          <w:rtl/>
        </w:rPr>
        <w:t xml:space="preserve">. בעיה </w:t>
      </w:r>
      <w:r w:rsidR="00FB375F">
        <w:rPr>
          <w:rtl/>
        </w:rPr>
        <w:t>–</w:t>
      </w:r>
      <w:r w:rsidR="000B3D16">
        <w:rPr>
          <w:rFonts w:hint="cs"/>
          <w:rtl/>
        </w:rPr>
        <w:t xml:space="preserve"> </w:t>
      </w:r>
      <w:r w:rsidR="00FB375F">
        <w:rPr>
          <w:rFonts w:hint="cs"/>
          <w:rtl/>
        </w:rPr>
        <w:t>צריך להפריד בין 3 סוגים של בעיות מוטיבציה. הראשונה היא מסוג "לא נעים" ואז תביעה ייצוגית פותרת את הבעיה. הסוג השני היא "אני מפחד" ואז זה גם פותר. סוג שלישי הוא שזה נוגד את האינטרס שלי</w:t>
      </w:r>
      <w:r w:rsidR="00294952">
        <w:rPr>
          <w:rFonts w:hint="cs"/>
          <w:rtl/>
        </w:rPr>
        <w:t xml:space="preserve"> ותביעה ייצוגית שכופה עליי להיות תובע במובן הזה פוגעת בי.</w:t>
      </w:r>
      <w:r w:rsidR="00526D78">
        <w:rPr>
          <w:rFonts w:hint="cs"/>
          <w:rtl/>
        </w:rPr>
        <w:t xml:space="preserve"> מנגנון התביעה הייצוגית פותר את זה כי חייבים לפרסם את התביעה ויש מנגנון שמאפשר לכל חבר קבוצה לצאת מהקבוצה.</w:t>
      </w:r>
    </w:p>
    <w:p w14:paraId="5F91CF85" w14:textId="4169B8D4" w:rsidR="000B3D16" w:rsidRDefault="000B3D16" w:rsidP="000B3D16">
      <w:pPr>
        <w:rPr>
          <w:b/>
          <w:bCs/>
          <w:rtl/>
        </w:rPr>
      </w:pPr>
      <w:r>
        <w:rPr>
          <w:rFonts w:hint="cs"/>
          <w:b/>
          <w:bCs/>
          <w:rtl/>
        </w:rPr>
        <w:t>איך התובענה הייצוגית פותרת את הבעיות של תת-האכיפה?</w:t>
      </w:r>
    </w:p>
    <w:p w14:paraId="0FE468B2" w14:textId="0ADC6007" w:rsidR="000B3D16" w:rsidRDefault="00540838" w:rsidP="00540838">
      <w:pPr>
        <w:pStyle w:val="a8"/>
        <w:numPr>
          <w:ilvl w:val="0"/>
          <w:numId w:val="3"/>
        </w:numPr>
      </w:pPr>
      <w:r>
        <w:rPr>
          <w:rFonts w:hint="cs"/>
          <w:rtl/>
        </w:rPr>
        <w:t>הבעיה החוקתית</w:t>
      </w:r>
      <w:r w:rsidR="00EC16BF">
        <w:rPr>
          <w:rFonts w:hint="cs"/>
          <w:rtl/>
        </w:rPr>
        <w:t>: אדם מגיש בשם כל הקבוצה.</w:t>
      </w:r>
    </w:p>
    <w:p w14:paraId="1FC45041" w14:textId="24C8C401" w:rsidR="00540838" w:rsidRDefault="00540838" w:rsidP="00540838">
      <w:pPr>
        <w:pStyle w:val="a8"/>
        <w:numPr>
          <w:ilvl w:val="0"/>
          <w:numId w:val="3"/>
        </w:numPr>
      </w:pPr>
      <w:r>
        <w:rPr>
          <w:rFonts w:hint="cs"/>
          <w:rtl/>
        </w:rPr>
        <w:t>הבעיה החברתית</w:t>
      </w:r>
      <w:r w:rsidR="00D41336">
        <w:rPr>
          <w:rFonts w:hint="cs"/>
          <w:rtl/>
        </w:rPr>
        <w:t>: אם המזיק/ המעוול משלם לכלל חברי הקבוצה פיצויים, נוצרת הרתעה יעילה.</w:t>
      </w:r>
    </w:p>
    <w:p w14:paraId="7EE015A2" w14:textId="025207A9" w:rsidR="00540838" w:rsidRDefault="00540838" w:rsidP="00540838">
      <w:pPr>
        <w:pStyle w:val="a8"/>
        <w:numPr>
          <w:ilvl w:val="0"/>
          <w:numId w:val="3"/>
        </w:numPr>
      </w:pPr>
      <w:r>
        <w:rPr>
          <w:rFonts w:hint="cs"/>
          <w:rtl/>
        </w:rPr>
        <w:t>הבעיה הפרטית</w:t>
      </w:r>
      <w:r w:rsidR="00D41336">
        <w:rPr>
          <w:rFonts w:hint="cs"/>
          <w:rtl/>
        </w:rPr>
        <w:t>: מאפשרים לכל הקבוצה לעמוד על הזכויות שלהם.</w:t>
      </w:r>
    </w:p>
    <w:p w14:paraId="00CC9F40" w14:textId="1AF17D25" w:rsidR="00540838" w:rsidRDefault="00540838" w:rsidP="00540838">
      <w:pPr>
        <w:pStyle w:val="a8"/>
        <w:numPr>
          <w:ilvl w:val="0"/>
          <w:numId w:val="3"/>
        </w:numPr>
      </w:pPr>
      <w:r>
        <w:rPr>
          <w:rFonts w:hint="cs"/>
          <w:rtl/>
        </w:rPr>
        <w:t>הבעיה הממסדית</w:t>
      </w:r>
      <w:r w:rsidR="00D41336">
        <w:rPr>
          <w:rFonts w:hint="cs"/>
          <w:rtl/>
        </w:rPr>
        <w:t xml:space="preserve">: </w:t>
      </w:r>
      <w:r w:rsidR="00EC16BF">
        <w:rPr>
          <w:rFonts w:hint="cs"/>
          <w:rtl/>
        </w:rPr>
        <w:t>פותר את הבעיה של ריבוי הליכים וכך גם אין הכרעות סותרות.</w:t>
      </w:r>
    </w:p>
    <w:p w14:paraId="3D5ABE79" w14:textId="4FCC2167" w:rsidR="00EC16BF" w:rsidRDefault="00B55F11" w:rsidP="00EC16BF">
      <w:pPr>
        <w:rPr>
          <w:b/>
          <w:bCs/>
          <w:u w:val="single"/>
          <w:rtl/>
        </w:rPr>
      </w:pPr>
      <w:r>
        <w:rPr>
          <w:rFonts w:hint="cs"/>
          <w:b/>
          <w:bCs/>
          <w:u w:val="single"/>
          <w:rtl/>
        </w:rPr>
        <w:t>המטרות של תובענות ייצוגיות</w:t>
      </w:r>
    </w:p>
    <w:p w14:paraId="652A53E4" w14:textId="6A7DC019" w:rsidR="00B55F11" w:rsidRDefault="00B55F11" w:rsidP="00EC16BF">
      <w:pPr>
        <w:rPr>
          <w:rtl/>
        </w:rPr>
      </w:pPr>
      <w:r>
        <w:rPr>
          <w:rFonts w:hint="cs"/>
          <w:rtl/>
        </w:rPr>
        <w:t>ס' 1 לחוק תובענות ייצוגיות אומר מהן המטרות של תובענה ייצוגית:</w:t>
      </w:r>
    </w:p>
    <w:p w14:paraId="753F674E" w14:textId="07412CDD" w:rsidR="00B55F11" w:rsidRDefault="00B55F11" w:rsidP="00B55F11">
      <w:pPr>
        <w:pStyle w:val="a8"/>
        <w:numPr>
          <w:ilvl w:val="0"/>
          <w:numId w:val="3"/>
        </w:numPr>
      </w:pPr>
      <w:r>
        <w:rPr>
          <w:rFonts w:hint="cs"/>
          <w:rtl/>
        </w:rPr>
        <w:t xml:space="preserve">מימוש זכות הגישה לביהמ"ש, לרבות לסוגי </w:t>
      </w:r>
      <w:r w:rsidR="009F3CD0">
        <w:rPr>
          <w:rFonts w:hint="cs"/>
          <w:rtl/>
        </w:rPr>
        <w:t>אוכלוסייה</w:t>
      </w:r>
      <w:r>
        <w:rPr>
          <w:rFonts w:hint="cs"/>
          <w:rtl/>
        </w:rPr>
        <w:t xml:space="preserve"> המתקשים</w:t>
      </w:r>
      <w:r w:rsidR="00FD1F89">
        <w:rPr>
          <w:rFonts w:hint="cs"/>
          <w:rtl/>
        </w:rPr>
        <w:t xml:space="preserve"> לפנות לביהמ"ש כיחידים</w:t>
      </w:r>
    </w:p>
    <w:p w14:paraId="12A0EF93" w14:textId="7BD2042A" w:rsidR="00FD1F89" w:rsidRDefault="00FD1F89" w:rsidP="00B55F11">
      <w:pPr>
        <w:pStyle w:val="a8"/>
        <w:numPr>
          <w:ilvl w:val="0"/>
          <w:numId w:val="3"/>
        </w:numPr>
      </w:pPr>
      <w:r>
        <w:rPr>
          <w:rFonts w:hint="cs"/>
          <w:rtl/>
        </w:rPr>
        <w:t>אכיפת הדין והרתעה מפני הפרתו</w:t>
      </w:r>
    </w:p>
    <w:p w14:paraId="42F6B39F" w14:textId="5F533888" w:rsidR="00FD1F89" w:rsidRDefault="00FD1F89" w:rsidP="00B55F11">
      <w:pPr>
        <w:pStyle w:val="a8"/>
        <w:numPr>
          <w:ilvl w:val="0"/>
          <w:numId w:val="3"/>
        </w:numPr>
      </w:pPr>
      <w:r>
        <w:rPr>
          <w:rFonts w:hint="cs"/>
          <w:rtl/>
        </w:rPr>
        <w:t xml:space="preserve">מתן </w:t>
      </w:r>
      <w:r w:rsidR="009F3CD0">
        <w:rPr>
          <w:rFonts w:hint="cs"/>
          <w:rtl/>
        </w:rPr>
        <w:t>סעד הולם לנפגעים מהפרת הדין</w:t>
      </w:r>
    </w:p>
    <w:p w14:paraId="16AC9A4B" w14:textId="5AC115D2" w:rsidR="009F3CD0" w:rsidRDefault="009F3CD0" w:rsidP="00B55F11">
      <w:pPr>
        <w:pStyle w:val="a8"/>
        <w:numPr>
          <w:ilvl w:val="0"/>
          <w:numId w:val="3"/>
        </w:numPr>
      </w:pPr>
      <w:r>
        <w:rPr>
          <w:rFonts w:hint="cs"/>
          <w:rtl/>
        </w:rPr>
        <w:t>ניהול יעיל, הוגן וממצה של תביעות</w:t>
      </w:r>
    </w:p>
    <w:p w14:paraId="73B5F133" w14:textId="7A8A9817" w:rsidR="00FD1F89" w:rsidRDefault="00FD1F89" w:rsidP="00FD1F89">
      <w:pPr>
        <w:rPr>
          <w:rtl/>
        </w:rPr>
      </w:pPr>
      <w:r>
        <w:rPr>
          <w:rFonts w:hint="cs"/>
          <w:rtl/>
        </w:rPr>
        <w:t>איך אנו בונים את היחס בין התכליות האלו ובין הסעדים</w:t>
      </w:r>
      <w:r w:rsidR="00AC1D42">
        <w:rPr>
          <w:rFonts w:hint="cs"/>
          <w:rtl/>
        </w:rPr>
        <w:t xml:space="preserve"> (ובמיוחד עם שימת דגש על המטרה האחרונה)</w:t>
      </w:r>
      <w:r>
        <w:rPr>
          <w:rFonts w:hint="cs"/>
          <w:rtl/>
        </w:rPr>
        <w:t>?</w:t>
      </w:r>
    </w:p>
    <w:p w14:paraId="5272BD4C" w14:textId="57B1D612" w:rsidR="00AC1D42" w:rsidRDefault="00AC1D42" w:rsidP="00FD1F89">
      <w:pPr>
        <w:rPr>
          <w:b/>
          <w:bCs/>
          <w:u w:val="single"/>
          <w:rtl/>
        </w:rPr>
      </w:pPr>
      <w:r>
        <w:rPr>
          <w:rFonts w:hint="cs"/>
          <w:b/>
          <w:bCs/>
          <w:u w:val="single"/>
          <w:rtl/>
        </w:rPr>
        <w:lastRenderedPageBreak/>
        <w:t>דיון מהותי-פרוצדוראלי</w:t>
      </w:r>
    </w:p>
    <w:p w14:paraId="33B569A6" w14:textId="2E3ECC3E" w:rsidR="00373FF7" w:rsidRPr="00373FF7" w:rsidRDefault="00373FF7" w:rsidP="00FD1F89">
      <w:pPr>
        <w:rPr>
          <w:u w:val="single"/>
          <w:rtl/>
        </w:rPr>
      </w:pPr>
      <w:r>
        <w:rPr>
          <w:rFonts w:hint="cs"/>
          <w:u w:val="single"/>
          <w:rtl/>
        </w:rPr>
        <w:t>היחס בין הדין הפרוצדורלי והמהותי בתובענה הייצוגית</w:t>
      </w:r>
    </w:p>
    <w:p w14:paraId="5C6E42BC" w14:textId="7BF16CCF" w:rsidR="00AC1D42" w:rsidRDefault="00953D6C" w:rsidP="00FD1F89">
      <w:pPr>
        <w:rPr>
          <w:rtl/>
        </w:rPr>
      </w:pPr>
      <w:r>
        <w:rPr>
          <w:rFonts w:hint="cs"/>
          <w:rtl/>
        </w:rPr>
        <w:t xml:space="preserve">הכלי של תובענה ייצוגית </w:t>
      </w:r>
      <w:r w:rsidR="009B5B56">
        <w:rPr>
          <w:rFonts w:hint="cs"/>
          <w:rtl/>
        </w:rPr>
        <w:t>מאפשר</w:t>
      </w:r>
      <w:r>
        <w:rPr>
          <w:rFonts w:hint="cs"/>
          <w:rtl/>
        </w:rPr>
        <w:t xml:space="preserve"> לתובע המייצג לתבוע בשם כל החברים שנפגעים (חברי הקבוצה) והוא מבקש סעד על הנזק שנגרם להם. </w:t>
      </w:r>
      <w:r w:rsidRPr="00744865">
        <w:rPr>
          <w:rFonts w:hint="cs"/>
          <w:color w:val="538135" w:themeColor="accent6" w:themeShade="BF"/>
          <w:rtl/>
        </w:rPr>
        <w:t xml:space="preserve">הנזק לא חייב להיות אחיד </w:t>
      </w:r>
      <w:r>
        <w:rPr>
          <w:rtl/>
        </w:rPr>
        <w:t>–</w:t>
      </w:r>
      <w:r>
        <w:rPr>
          <w:rFonts w:hint="cs"/>
          <w:rtl/>
        </w:rPr>
        <w:t xml:space="preserve"> יכול להיות שהנזק שונה. מעבר לזה, </w:t>
      </w:r>
      <w:r w:rsidRPr="00744865">
        <w:rPr>
          <w:rFonts w:hint="cs"/>
          <w:color w:val="538135" w:themeColor="accent6" w:themeShade="BF"/>
          <w:rtl/>
        </w:rPr>
        <w:t xml:space="preserve">אפשר לתבוע את כל הסעדים שניתנים במשפט הפרטי </w:t>
      </w:r>
      <w:r>
        <w:rPr>
          <w:rFonts w:hint="cs"/>
          <w:rtl/>
        </w:rPr>
        <w:t>(השבה, פיצוי וסעד).</w:t>
      </w:r>
      <w:r w:rsidR="00BB257E">
        <w:rPr>
          <w:rFonts w:hint="cs"/>
          <w:rtl/>
        </w:rPr>
        <w:t xml:space="preserve"> אם זה רק כלי פרוצדורלי, הסעדים צריכים להיות מוגבלים בכמה היבטים </w:t>
      </w:r>
      <w:r w:rsidR="00BB257E">
        <w:rPr>
          <w:rtl/>
        </w:rPr>
        <w:t>–</w:t>
      </w:r>
      <w:r w:rsidR="00BB257E">
        <w:rPr>
          <w:rFonts w:hint="cs"/>
          <w:rtl/>
        </w:rPr>
        <w:t xml:space="preserve"> לא יכול שינתן סעד למי שאין לו עילה (לא חבר קבוצה). </w:t>
      </w:r>
      <w:r w:rsidR="00373FF7">
        <w:rPr>
          <w:rFonts w:hint="cs"/>
          <w:rtl/>
        </w:rPr>
        <w:t xml:space="preserve">חייבת להיות גם </w:t>
      </w:r>
      <w:r w:rsidR="00373FF7" w:rsidRPr="00B25926">
        <w:rPr>
          <w:rFonts w:hint="cs"/>
          <w:color w:val="538135" w:themeColor="accent6" w:themeShade="BF"/>
          <w:rtl/>
        </w:rPr>
        <w:t xml:space="preserve">התאמה מלאה </w:t>
      </w:r>
      <w:r w:rsidR="00373FF7">
        <w:rPr>
          <w:rFonts w:hint="cs"/>
          <w:rtl/>
        </w:rPr>
        <w:t xml:space="preserve">בין הנזק שנגרם לכל חבר קבוצה שרמה האינדיבידואלית לסעד שהוא מקבל. </w:t>
      </w:r>
    </w:p>
    <w:p w14:paraId="77E82C32" w14:textId="31846DA1" w:rsidR="00373FF7" w:rsidRDefault="002E5A15" w:rsidP="00FD1F89">
      <w:pPr>
        <w:rPr>
          <w:rtl/>
        </w:rPr>
      </w:pPr>
      <w:r>
        <w:rPr>
          <w:rFonts w:hint="cs"/>
          <w:rtl/>
        </w:rPr>
        <w:t xml:space="preserve">הוזלת הליך </w:t>
      </w:r>
      <w:r>
        <w:rPr>
          <w:rtl/>
        </w:rPr>
        <w:t>–</w:t>
      </w:r>
      <w:r>
        <w:rPr>
          <w:rFonts w:hint="cs"/>
          <w:rtl/>
        </w:rPr>
        <w:t xml:space="preserve"> נקריב את המטרה של סעד הולם לנזק לטובת מטרה של ניהול הולם של ההליך וכך </w:t>
      </w:r>
      <w:r w:rsidR="009A29E4">
        <w:rPr>
          <w:rFonts w:hint="cs"/>
          <w:rtl/>
        </w:rPr>
        <w:t>ההליך יהי</w:t>
      </w:r>
      <w:r w:rsidR="00DD05E8">
        <w:rPr>
          <w:rFonts w:hint="cs"/>
          <w:rtl/>
        </w:rPr>
        <w:t>ה</w:t>
      </w:r>
      <w:r w:rsidR="009A29E4">
        <w:rPr>
          <w:rFonts w:hint="cs"/>
          <w:rtl/>
        </w:rPr>
        <w:t xml:space="preserve"> מהותי. אך חושבים על זה כהליך פרוצדוראלי</w:t>
      </w:r>
      <w:r w:rsidR="00DD05E8">
        <w:rPr>
          <w:rFonts w:hint="cs"/>
          <w:rtl/>
        </w:rPr>
        <w:t xml:space="preserve">. </w:t>
      </w:r>
      <w:r w:rsidR="0032743E">
        <w:rPr>
          <w:rFonts w:hint="cs"/>
          <w:rtl/>
        </w:rPr>
        <w:t xml:space="preserve">בדר"כ יש הבדלים בין חברי הקבוצה. אם כל אחד צריך להוכיח את הנזק האישי שלו, זה לא חוסך שום דבר ולכן יהיה עדיין תת-אכיפה. </w:t>
      </w:r>
      <w:r w:rsidR="00B12C30">
        <w:rPr>
          <w:rFonts w:hint="cs"/>
          <w:rtl/>
        </w:rPr>
        <w:t>לדוג': בארה"ב הסכמי פשרה בתביעות ייצוגיות של קופוני</w:t>
      </w:r>
      <w:r w:rsidR="00F80117">
        <w:rPr>
          <w:rFonts w:hint="cs"/>
          <w:rtl/>
        </w:rPr>
        <w:t>ם. כמה אנשים היו זכאים לשובר וכמה אנשים מימשו אותו? שיעור המימוש בדר"כ נמוך מ10%.</w:t>
      </w:r>
      <w:r w:rsidR="004A3726">
        <w:rPr>
          <w:rFonts w:hint="cs"/>
          <w:rtl/>
        </w:rPr>
        <w:t xml:space="preserve"> </w:t>
      </w:r>
      <w:r w:rsidR="004A3726" w:rsidRPr="00945F70">
        <w:rPr>
          <w:rFonts w:hint="cs"/>
          <w:color w:val="538135" w:themeColor="accent6" w:themeShade="BF"/>
          <w:rtl/>
        </w:rPr>
        <w:t>נתבעים מעדיפים בגלל זה תפיסה פרוצדוראלית</w:t>
      </w:r>
      <w:r w:rsidR="004A3726">
        <w:rPr>
          <w:rFonts w:hint="cs"/>
          <w:rtl/>
        </w:rPr>
        <w:t xml:space="preserve">. </w:t>
      </w:r>
    </w:p>
    <w:p w14:paraId="406E7535" w14:textId="220212FC" w:rsidR="004A3726" w:rsidRDefault="004A3726" w:rsidP="00FD1F89">
      <w:pPr>
        <w:rPr>
          <w:rtl/>
        </w:rPr>
      </w:pPr>
      <w:r w:rsidRPr="003745CD">
        <w:rPr>
          <w:rFonts w:hint="cs"/>
          <w:b/>
          <w:bCs/>
          <w:rtl/>
        </w:rPr>
        <w:t>ס' 20 לחוק תובענות ייצוגיות</w:t>
      </w:r>
      <w:r>
        <w:rPr>
          <w:rFonts w:hint="cs"/>
          <w:rtl/>
        </w:rPr>
        <w:t xml:space="preserve"> כולל מנגנון הוכחה פרוצדוראלי </w:t>
      </w:r>
      <w:r>
        <w:rPr>
          <w:rtl/>
        </w:rPr>
        <w:t>–</w:t>
      </w:r>
      <w:r>
        <w:rPr>
          <w:rFonts w:hint="cs"/>
          <w:rtl/>
        </w:rPr>
        <w:t xml:space="preserve"> ביהמ"ש יכול לפסוק פיצוי לכל אחד מחברי הקבוצה/ פיצוי </w:t>
      </w:r>
      <w:r w:rsidR="005C5F66">
        <w:rPr>
          <w:rFonts w:hint="cs"/>
          <w:rtl/>
        </w:rPr>
        <w:t xml:space="preserve">שווה לכולם. ביהמ"ש רשאי להגיש נאמן על פס"ד שהוא חיצוני לביהמ"ש שתפקידו לקבל תביעות הוכחת נזק ולהכריע בהם </w:t>
      </w:r>
      <w:r w:rsidR="005C5F66">
        <w:rPr>
          <w:rtl/>
        </w:rPr>
        <w:t>–</w:t>
      </w:r>
      <w:r w:rsidR="005C5F66">
        <w:rPr>
          <w:rFonts w:hint="cs"/>
          <w:rtl/>
        </w:rPr>
        <w:t xml:space="preserve"> אמור להוזיל את ההליך.</w:t>
      </w:r>
      <w:r w:rsidR="00896FB3">
        <w:rPr>
          <w:rFonts w:hint="cs"/>
          <w:rtl/>
        </w:rPr>
        <w:t xml:space="preserve"> </w:t>
      </w:r>
    </w:p>
    <w:p w14:paraId="449F0E6F" w14:textId="436A025A" w:rsidR="00C54ED6" w:rsidRDefault="00E246F2" w:rsidP="00FD1F89">
      <w:pPr>
        <w:rPr>
          <w:rtl/>
        </w:rPr>
      </w:pPr>
      <w:r>
        <w:rPr>
          <w:rFonts w:hint="cs"/>
          <w:rtl/>
        </w:rPr>
        <w:t>סעד לעתיד מערב גם ולפעמים רק אנשים שהם לא חברי קבוצה אך ביהמ"ש משתמש בסעד זה כי זה כלי להשגת סעד לאוכלוסיי</w:t>
      </w:r>
      <w:r>
        <w:rPr>
          <w:rFonts w:hint="eastAsia"/>
          <w:rtl/>
        </w:rPr>
        <w:t>ה</w:t>
      </w:r>
      <w:r>
        <w:rPr>
          <w:rFonts w:hint="cs"/>
          <w:rtl/>
        </w:rPr>
        <w:t xml:space="preserve"> בכלל.</w:t>
      </w:r>
      <w:r w:rsidR="004746FC">
        <w:rPr>
          <w:rFonts w:hint="cs"/>
          <w:rtl/>
        </w:rPr>
        <w:t xml:space="preserve"> החוק מכיר באפשרות של סעד לציבור וקובע שהתובע הייצוגי יכול לקבל גמול לכך שזה קורה. מעבר לזה, אפשר לראות שהיחס בין סעדים בתביעה ייצוגית והתכלית הפרוצדורלית מטשטשים כאשר יש </w:t>
      </w:r>
      <w:r w:rsidR="00E579FC">
        <w:rPr>
          <w:rFonts w:hint="cs"/>
          <w:rtl/>
        </w:rPr>
        <w:t xml:space="preserve">סעדים של פיצוי. למשל פיצוי ממוצע ואז מתרחקים מהתכלית הפרוצדורלית (אף אחד מחברי הקבוצה לא </w:t>
      </w:r>
      <w:r w:rsidR="00412854">
        <w:rPr>
          <w:rFonts w:hint="cs"/>
          <w:rtl/>
        </w:rPr>
        <w:t>יקבלו</w:t>
      </w:r>
      <w:r w:rsidR="00E579FC">
        <w:rPr>
          <w:rFonts w:hint="cs"/>
          <w:rtl/>
        </w:rPr>
        <w:t xml:space="preserve"> את הפיצוי שהם זכאים לו וזה בגלל ההליך הפרוצדורלי כי אם הם היו מנהלים הליך פרטי הם היו מקבלים פיצוי שמותאם להם).</w:t>
      </w:r>
      <w:r w:rsidR="000838FA">
        <w:rPr>
          <w:rFonts w:hint="cs"/>
          <w:rtl/>
        </w:rPr>
        <w:t xml:space="preserve"> </w:t>
      </w:r>
      <w:r w:rsidR="00BA2CD7">
        <w:rPr>
          <w:rFonts w:hint="cs"/>
          <w:rtl/>
        </w:rPr>
        <w:t>הסטיי</w:t>
      </w:r>
      <w:r w:rsidR="00BA2CD7">
        <w:rPr>
          <w:rFonts w:hint="eastAsia"/>
          <w:rtl/>
        </w:rPr>
        <w:t>ה</w:t>
      </w:r>
      <w:r w:rsidR="000838FA">
        <w:rPr>
          <w:rFonts w:hint="cs"/>
          <w:rtl/>
        </w:rPr>
        <w:t xml:space="preserve"> הכי קיצונית מהקשר בין התביעה הייצוגית להליך הפרוצדורלי </w:t>
      </w:r>
      <w:r w:rsidR="000838FA">
        <w:rPr>
          <w:rtl/>
        </w:rPr>
        <w:t>–</w:t>
      </w:r>
      <w:r w:rsidR="000838FA">
        <w:rPr>
          <w:rFonts w:hint="cs"/>
          <w:rtl/>
        </w:rPr>
        <w:t xml:space="preserve"> זהות חברי הקבוצה. החוק מתיר </w:t>
      </w:r>
      <w:r w:rsidR="00BA2CD7">
        <w:rPr>
          <w:rFonts w:hint="cs"/>
          <w:rtl/>
        </w:rPr>
        <w:t>לביהמ"</w:t>
      </w:r>
      <w:r w:rsidR="00BA2CD7">
        <w:rPr>
          <w:rFonts w:hint="eastAsia"/>
          <w:rtl/>
        </w:rPr>
        <w:t>ש</w:t>
      </w:r>
      <w:r w:rsidR="000838FA">
        <w:rPr>
          <w:rFonts w:hint="cs"/>
          <w:rtl/>
        </w:rPr>
        <w:t xml:space="preserve"> כשלא קל לזהות את חברי הקבוצה, </w:t>
      </w:r>
      <w:r w:rsidR="002C5534">
        <w:rPr>
          <w:rFonts w:hint="cs"/>
          <w:rtl/>
        </w:rPr>
        <w:t xml:space="preserve">לפצות את מי שהוא חושב שהוא חלק מהקבוצה. למשל בפס"ד של החלב </w:t>
      </w:r>
      <w:r w:rsidR="002C5534">
        <w:rPr>
          <w:rtl/>
        </w:rPr>
        <w:t>–</w:t>
      </w:r>
      <w:r w:rsidR="002C5534">
        <w:rPr>
          <w:rFonts w:hint="cs"/>
          <w:rtl/>
        </w:rPr>
        <w:t xml:space="preserve"> הסעד הוא הנחה על החלב וכך לא בטוח שמי שנפגע יפוצה וגם יכול להיות שמי שלא נפגע יפוצה.</w:t>
      </w:r>
    </w:p>
    <w:p w14:paraId="2F4925DC" w14:textId="29081424" w:rsidR="006D6767" w:rsidRDefault="00D92E32" w:rsidP="00FD1F89">
      <w:pPr>
        <w:rPr>
          <w:u w:val="single"/>
          <w:rtl/>
        </w:rPr>
      </w:pPr>
      <w:r>
        <w:rPr>
          <w:rFonts w:hint="cs"/>
          <w:noProof/>
          <w:u w:val="single"/>
          <w:rtl/>
          <w:lang w:val="he-IL"/>
        </w:rPr>
        <mc:AlternateContent>
          <mc:Choice Requires="wps">
            <w:drawing>
              <wp:anchor distT="0" distB="0" distL="114300" distR="114300" simplePos="0" relativeHeight="251670528" behindDoc="0" locked="0" layoutInCell="1" allowOverlap="1" wp14:anchorId="35F980E5" wp14:editId="58D5E75D">
                <wp:simplePos x="0" y="0"/>
                <wp:positionH relativeFrom="column">
                  <wp:posOffset>-63500</wp:posOffset>
                </wp:positionH>
                <wp:positionV relativeFrom="paragraph">
                  <wp:posOffset>266700</wp:posOffset>
                </wp:positionV>
                <wp:extent cx="5378450" cy="895350"/>
                <wp:effectExtent l="0" t="0" r="12700" b="19050"/>
                <wp:wrapNone/>
                <wp:docPr id="12" name="מלבן: פינות מעוגלות 12"/>
                <wp:cNvGraphicFramePr/>
                <a:graphic xmlns:a="http://schemas.openxmlformats.org/drawingml/2006/main">
                  <a:graphicData uri="http://schemas.microsoft.com/office/word/2010/wordprocessingShape">
                    <wps:wsp>
                      <wps:cNvSpPr/>
                      <wps:spPr>
                        <a:xfrm>
                          <a:off x="0" y="0"/>
                          <a:ext cx="5378450" cy="895350"/>
                        </a:xfrm>
                        <a:prstGeom prst="round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FEB831E" id="מלבן: פינות מעוגלות 12" o:spid="_x0000_s1026" style="position:absolute;left:0;text-align:left;margin-left:-5pt;margin-top:21pt;width:423.5pt;height:70.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4gHjwIAAD4FAAAOAAAAZHJzL2Uyb0RvYy54bWysVN1u0zAUvkfiHSzfs7Rdu59o6VRtGkKa&#10;xrQN7dpz7DXC9jG227S8BUhcICFAiCteKK/DsZNmY/QKcZOc3+/8++h4pRVZCucrMAUd7gwoEYZD&#10;WZn7gr65OXtxQIkPzJRMgREFXQtPj6fPnx3VNhcjmIMqhSMIYnxe24LOQ7B5lnk+F5r5HbDCoFKC&#10;0ywg6+6z0rEa0bXKRoPBXlaDK60DLrxH6WmrpNOEL6Xg4bWUXgSiCoq5hfR16XsXv9n0iOX3jtl5&#10;xbs02D9koVllMGgPdcoCIwtX/QWlK+7Agww7HHQGUlZcpBqwmuHgSTXXc2ZFqgWb423fJv//YPnF&#10;8tKRqsTZjSgxTOOMmq/Nl+ZD8y0nzc/mc/O9+dT8Iij8gcRHVEUWrbF1tfU5IlzbS9dxHsnYh5V0&#10;Ov6xQrJK7V737RarQDgKJ7v7B+MJToWj7uBwsos0wmQP3tb58FKAJpEoqIOFKa9wpqnVbHnuQ2u/&#10;sYsRDZxVSkV5zK7NJ1FhrUQ0UOZKSCwZMxgloLRs4kQ5smS4JoxzYcJel0qyjm4SUXvH4TZHFYad&#10;U2cb3URawt5xsM3xz4i9R4oKJvTOujLgtgGUb/vIrf2m+rbmWP4dlGuctIP2BLzlZxU29Zz5cMkc&#10;7jzOAe84vMaPVFAXFDqKkjm499vk0R5XEbWU1HhDBfXvFswJStQrg0t6OByP49ElZjzZHyHjHmvu&#10;HmvMQp8A9n+IL4bliYz2QW2k0oG+xXOfxaioYoZj7ILy4DbMSWhvGx8MLmazZIaHZlk4N9eWR/DY&#10;1bgvN6tb5my3WQF38gI298byJ7vV2kZPA7NFAFmlxXvoa9dvPNK0v92DEl+Bx3yyenj2pr8BAAD/&#10;/wMAUEsDBBQABgAIAAAAIQBY9CMv3wAAAAoBAAAPAAAAZHJzL2Rvd25yZXYueG1sTI/BTsMwEETv&#10;SPyDtUjcWrspgpDGqSoQFyqktvABju0mUe11ZLtt+HuWE5x2VzOafVOvJ+/YxcY0BJSwmAtgFnUw&#10;A3YSvj7fZiWwlBUa5QJaCd82wbq5valVZcIV9/ZyyB2jEEyVktDnPFacJ91br9I8jBZJO4boVaYz&#10;dtxEdaVw73ghxCP3akD60KvRvvRWnw5nL8HFfTEeP3jYvm83+XXX6iE/aynv76bNCli2U/4zwy8+&#10;oUNDTG04o0nMSZgtBHXJEh4KmmQol0+0tOQslwJ4U/P/FZofAAAA//8DAFBLAQItABQABgAIAAAA&#10;IQC2gziS/gAAAOEBAAATAAAAAAAAAAAAAAAAAAAAAABbQ29udGVudF9UeXBlc10ueG1sUEsBAi0A&#10;FAAGAAgAAAAhADj9If/WAAAAlAEAAAsAAAAAAAAAAAAAAAAALwEAAF9yZWxzLy5yZWxzUEsBAi0A&#10;FAAGAAgAAAAhAMUPiAePAgAAPgUAAA4AAAAAAAAAAAAAAAAALgIAAGRycy9lMm9Eb2MueG1sUEsB&#10;Ai0AFAAGAAgAAAAhAFj0Iy/fAAAACgEAAA8AAAAAAAAAAAAAAAAA6QQAAGRycy9kb3ducmV2Lnht&#10;bFBLBQYAAAAABAAEAPMAAAD1BQAAAAA=&#10;" filled="f" strokecolor="#70ad47 [3209]" strokeweight="1pt">
                <v:stroke joinstyle="miter"/>
              </v:roundrect>
            </w:pict>
          </mc:Fallback>
        </mc:AlternateContent>
      </w:r>
      <w:r w:rsidR="006D6767">
        <w:rPr>
          <w:rFonts w:hint="cs"/>
          <w:u w:val="single"/>
          <w:rtl/>
        </w:rPr>
        <w:t>פגיעה בזכויות מהדין המהותי</w:t>
      </w:r>
    </w:p>
    <w:p w14:paraId="78CC5E88" w14:textId="7B926952" w:rsidR="006D6767" w:rsidRDefault="006D6767" w:rsidP="006D6767">
      <w:pPr>
        <w:rPr>
          <w:rtl/>
        </w:rPr>
      </w:pPr>
      <w:r w:rsidRPr="00D92E32">
        <w:rPr>
          <w:rFonts w:hint="cs"/>
          <w:b/>
          <w:bCs/>
          <w:rtl/>
        </w:rPr>
        <w:t xml:space="preserve">ס' 20(ד)(2) </w:t>
      </w:r>
      <w:r w:rsidR="00374581" w:rsidRPr="00D92E32">
        <w:rPr>
          <w:rFonts w:hint="cs"/>
          <w:b/>
          <w:bCs/>
          <w:rtl/>
        </w:rPr>
        <w:t>לחוק תובענות ייצוגיות:</w:t>
      </w:r>
      <w:r w:rsidR="00374581">
        <w:rPr>
          <w:rFonts w:hint="cs"/>
          <w:rtl/>
        </w:rPr>
        <w:t xml:space="preserve"> </w:t>
      </w:r>
      <w:r w:rsidR="00D92E32">
        <w:rPr>
          <w:rFonts w:hint="cs"/>
          <w:rtl/>
        </w:rPr>
        <w:t>"</w:t>
      </w:r>
      <w:r w:rsidR="00374581" w:rsidRPr="00374581">
        <w:rPr>
          <w:rFonts w:cs="Arial"/>
          <w:rtl/>
        </w:rPr>
        <w:t>הכריע בית המשפט לטובת הקבוצה, כולה או חלקה, בתובענה ייצוגית, כולה או חלקה, שהוגשה נגד נתבע שאינו מנוי בפסקה (1), רשאי הוא, בבואו להחליט בדבר שיעור הפיצויים ואופן תשלום הפיצויים, להתחשב גם בנזק העלול להיגרם, בשל תשלום הפיצוי, שיעורו או אופן תשלומו, לנתבע, לציבור הנזקק לשירותי הנתבע או לציבור בכללותו, כתוצאה מפגיעה ביציבותו הכלכלית של הנתבע, לעומת התועלת הצפויה מכך לחברי הקבוצה או לציבור</w:t>
      </w:r>
      <w:r w:rsidR="00D92E32">
        <w:rPr>
          <w:rFonts w:cs="Arial" w:hint="cs"/>
          <w:rtl/>
        </w:rPr>
        <w:t>"</w:t>
      </w:r>
      <w:r w:rsidR="00374581" w:rsidRPr="00374581">
        <w:rPr>
          <w:rFonts w:cs="Arial"/>
          <w:rtl/>
        </w:rPr>
        <w:t>.</w:t>
      </w:r>
    </w:p>
    <w:p w14:paraId="50D12360" w14:textId="5B735E90" w:rsidR="00C81283" w:rsidRDefault="00844BE4" w:rsidP="00C81283">
      <w:pPr>
        <w:rPr>
          <w:rtl/>
        </w:rPr>
      </w:pPr>
      <w:r>
        <w:rPr>
          <w:rFonts w:hint="cs"/>
          <w:rtl/>
        </w:rPr>
        <w:t>ביהמ"ש רשאי להפחית את הפיצוי אם זה פוגע בציבור הרחב. למשל אם בנק הדואר עשה איזושהי פעולה והוא אומר שאם הוא ישלם את הפיצוי לכולם, זה יוביל לקריסה כלכלית שלו. זה מהווה לשיקול להפחתה בפיצוי בפס"ד שאמור לאכוף לפי הדין המהותי</w:t>
      </w:r>
      <w:r w:rsidR="007D70C8">
        <w:rPr>
          <w:rFonts w:hint="cs"/>
          <w:rtl/>
        </w:rPr>
        <w:t>.</w:t>
      </w:r>
      <w:r w:rsidR="00662F4F">
        <w:rPr>
          <w:rFonts w:hint="cs"/>
          <w:rtl/>
        </w:rPr>
        <w:t xml:space="preserve"> </w:t>
      </w:r>
      <w:r w:rsidR="00BA2CD7">
        <w:rPr>
          <w:rFonts w:hint="cs"/>
          <w:rtl/>
        </w:rPr>
        <w:t>ביהמ"</w:t>
      </w:r>
      <w:r w:rsidR="00BA2CD7">
        <w:rPr>
          <w:rFonts w:hint="eastAsia"/>
          <w:rtl/>
        </w:rPr>
        <w:t>ש</w:t>
      </w:r>
      <w:r w:rsidR="00662F4F">
        <w:rPr>
          <w:rFonts w:hint="cs"/>
          <w:rtl/>
        </w:rPr>
        <w:t xml:space="preserve"> לא רשאי </w:t>
      </w:r>
      <w:r w:rsidR="00BA2CD7">
        <w:rPr>
          <w:rFonts w:hint="cs"/>
          <w:rtl/>
        </w:rPr>
        <w:t>בדר"</w:t>
      </w:r>
      <w:r w:rsidR="00BA2CD7">
        <w:rPr>
          <w:rFonts w:hint="eastAsia"/>
          <w:rtl/>
        </w:rPr>
        <w:t>כ</w:t>
      </w:r>
      <w:r w:rsidR="00662F4F">
        <w:rPr>
          <w:rFonts w:hint="cs"/>
          <w:rtl/>
        </w:rPr>
        <w:t xml:space="preserve"> להפחית מהפיצוי של התובע אם זה מכביד על הנתבע.</w:t>
      </w:r>
      <w:r w:rsidR="00C81283" w:rsidRPr="00C81283">
        <w:rPr>
          <w:rFonts w:hint="cs"/>
          <w:rtl/>
        </w:rPr>
        <w:t xml:space="preserve"> </w:t>
      </w:r>
    </w:p>
    <w:p w14:paraId="1F220A22" w14:textId="73FFA53B" w:rsidR="006D6767" w:rsidRDefault="00C81283" w:rsidP="00C81283">
      <w:pPr>
        <w:rPr>
          <w:rtl/>
        </w:rPr>
      </w:pPr>
      <w:r>
        <w:rPr>
          <w:rFonts w:hint="cs"/>
          <w:noProof/>
          <w:rtl/>
          <w:lang w:val="he-IL"/>
        </w:rPr>
        <mc:AlternateContent>
          <mc:Choice Requires="wps">
            <w:drawing>
              <wp:anchor distT="0" distB="0" distL="114300" distR="114300" simplePos="0" relativeHeight="251671552" behindDoc="0" locked="0" layoutInCell="1" allowOverlap="1" wp14:anchorId="5F293DE6" wp14:editId="6F916D9A">
                <wp:simplePos x="0" y="0"/>
                <wp:positionH relativeFrom="column">
                  <wp:posOffset>-63500</wp:posOffset>
                </wp:positionH>
                <wp:positionV relativeFrom="paragraph">
                  <wp:posOffset>419545</wp:posOffset>
                </wp:positionV>
                <wp:extent cx="5378450" cy="571500"/>
                <wp:effectExtent l="0" t="0" r="12700" b="19050"/>
                <wp:wrapNone/>
                <wp:docPr id="13" name="מלבן: פינות מעוגלות 13"/>
                <wp:cNvGraphicFramePr/>
                <a:graphic xmlns:a="http://schemas.openxmlformats.org/drawingml/2006/main">
                  <a:graphicData uri="http://schemas.microsoft.com/office/word/2010/wordprocessingShape">
                    <wps:wsp>
                      <wps:cNvSpPr/>
                      <wps:spPr>
                        <a:xfrm>
                          <a:off x="0" y="0"/>
                          <a:ext cx="5378450" cy="571500"/>
                        </a:xfrm>
                        <a:prstGeom prst="round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oundrect w14:anchorId="2876FEED" id="מלבן: פינות מעוגלות 13" o:spid="_x0000_s1026" style="position:absolute;left:0;text-align:left;margin-left:-5pt;margin-top:33.05pt;width:423.5pt;height:45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QLkkgIAAD4FAAAOAAAAZHJzL2Uyb0RvYy54bWysVN1u0zAUvkfiHSzfszRdu41o6VRtGkKa&#10;tmkb2rXn2GuE42Nst2l5C5C4QEKAEFe8UF6HYydNy+gV4iY5v9/59/HJslJkIawrQec03RtQIjSH&#10;otSPOX1zd/7iiBLnmS6YAi1yuhKOnkyePzuuTSaGMANVCEsQRLusNjmdeW+yJHF8Jirm9sAIjUoJ&#10;tmIeWfuYFJbViF6pZDgYHCQ12MJY4MI5lJ61SjqJ+FIK7q+kdMITlVPMzcevjd+H8E0mxyx7tMzM&#10;St6lwf4hi4qVGoP2UGfMMzK35V9QVcktOJB+j0OVgJQlF7EGrCYdPKnmdsaMiLVgc5zp2+T+Hyy/&#10;XFxbUhY4u31KNKtwRs3X5kvzofmWkeZn87n53nxqfhEU/kDiI6oCi9bYutq4DBFuzbXtOIdk6MNS&#10;2ir8sUKyjO1e9e0WS084Csf7h0ejMU6Fo258mI4HcR7JxttY518JqEggcmphrosbnGlsNVtcOI9h&#10;0X5tFyJqOC+VCvKQXZtPpPxKiWCg9I2QWDJmMIxAcdnEqbJkwXBNGOdC+4NQH0JH6+AmEbV3THc5&#10;Kp92Tp1tcBNxCXvHwS7HPyP2HjEqaN87V6UGuwugeNtHbu3X1bc1h/IfoFjhpC20J+AMPy+xqRfM&#10;+WtmcedxDnjH/go/UkGdU+goSmZg3++SB3tcRdRSUuMN5dS9mzMrKFGvNS7py3Q0CkcXmdH4cIiM&#10;3dY8bGv0vDoF7H+KL4bhkQz2Xq2l0kJ1j+c+DVFRxTTH2Dnl3q6ZU9/eNj4YXEyn0QwPzTB/oW8N&#10;D+Chq2Ff7pb3zJpuszzu5CWs741lT3artQ2eGqZzD7KMi7fpa9dvPNK4NN2DEl6BbT5abZ69yW8A&#10;AAD//wMAUEsDBBQABgAIAAAAIQBK18g93QAAAAoBAAAPAAAAZHJzL2Rvd25yZXYueG1sTI9NTsMw&#10;EIX3SNzBGiR2rZMiQknjVBWIDRVSWziAY0+TqPY4it023J5hBct58+n9VOvJO3HBMfaBFOTzDASS&#10;CbanVsHX59tsCSImTVa7QKjgGyOs69ubSpc2XGmPl0NqBZtQLLWCLqWhlDKaDr2O8zAg8e8YRq8T&#10;n2Mr7aivbO6dXGRZIb3uiRM6PeBLh+Z0OHsFbtwvhuOHDNv37Sa97hrTp2ej1P3dtFmBSDilPxh+&#10;63N1qLlTE85ko3AKZnnGW5KCoshBMLB8eGKhYfKRFVlX8v+E+gcAAP//AwBQSwECLQAUAAYACAAA&#10;ACEAtoM4kv4AAADhAQAAEwAAAAAAAAAAAAAAAAAAAAAAW0NvbnRlbnRfVHlwZXNdLnhtbFBLAQIt&#10;ABQABgAIAAAAIQA4/SH/1gAAAJQBAAALAAAAAAAAAAAAAAAAAC8BAABfcmVscy8ucmVsc1BLAQIt&#10;ABQABgAIAAAAIQAJaQLkkgIAAD4FAAAOAAAAAAAAAAAAAAAAAC4CAABkcnMvZTJvRG9jLnhtbFBL&#10;AQItABQABgAIAAAAIQBK18g93QAAAAoBAAAPAAAAAAAAAAAAAAAAAOwEAABkcnMvZG93bnJldi54&#10;bWxQSwUGAAAAAAQABADzAAAA9gUAAAAA&#10;" filled="f" strokecolor="#70ad47 [3209]" strokeweight="1pt">
                <v:stroke joinstyle="miter"/>
              </v:roundrect>
            </w:pict>
          </mc:Fallback>
        </mc:AlternateContent>
      </w:r>
      <w:r>
        <w:rPr>
          <w:rFonts w:hint="cs"/>
          <w:rtl/>
        </w:rPr>
        <w:t xml:space="preserve">הרעיון של 20(ד)(2) הוא שהמטרה של האכיפה היא לשרת את הציבור </w:t>
      </w:r>
      <w:r>
        <w:rPr>
          <w:rtl/>
        </w:rPr>
        <w:t>–</w:t>
      </w:r>
      <w:r>
        <w:rPr>
          <w:rFonts w:hint="cs"/>
          <w:rtl/>
        </w:rPr>
        <w:t xml:space="preserve"> התכלית היא לא רק פיצוי לניזוק ועמידה על הזכויות של הפרט אלא שיש פה גם תכלית ציבורית ויש לאזן ביניהם.</w:t>
      </w:r>
    </w:p>
    <w:p w14:paraId="1508748F" w14:textId="08F5AEF7" w:rsidR="00662F4F" w:rsidRDefault="00662F4F" w:rsidP="006D6767">
      <w:pPr>
        <w:rPr>
          <w:rtl/>
        </w:rPr>
      </w:pPr>
      <w:r w:rsidRPr="00FC33AE">
        <w:rPr>
          <w:rFonts w:hint="cs"/>
          <w:b/>
          <w:bCs/>
          <w:rtl/>
        </w:rPr>
        <w:t>ס' 20(ה) ל</w:t>
      </w:r>
      <w:r w:rsidR="00FC33AE" w:rsidRPr="00FC33AE">
        <w:rPr>
          <w:rFonts w:hint="cs"/>
          <w:b/>
          <w:bCs/>
          <w:rtl/>
        </w:rPr>
        <w:t>חוק תובענות ייצוגיות:</w:t>
      </w:r>
      <w:r w:rsidR="00FC33AE">
        <w:rPr>
          <w:rFonts w:hint="cs"/>
          <w:rtl/>
        </w:rPr>
        <w:t xml:space="preserve"> </w:t>
      </w:r>
      <w:r w:rsidR="00FC33AE">
        <w:rPr>
          <w:rFonts w:cs="Arial" w:hint="cs"/>
          <w:rtl/>
        </w:rPr>
        <w:t>"</w:t>
      </w:r>
      <w:r w:rsidR="00FC33AE" w:rsidRPr="00FC33AE">
        <w:rPr>
          <w:rFonts w:cs="Arial"/>
          <w:rtl/>
        </w:rPr>
        <w:t xml:space="preserve">בית המשפט לא יפסוק בתובענה ייצוגית פיצויים לדוגמה, וכן לא יפסוק פיצויים בלא הוכחת נזק, למעט בתביעה כמפורט בפרט 9 בתוספת </w:t>
      </w:r>
      <w:proofErr w:type="spellStart"/>
      <w:r w:rsidR="00FC33AE" w:rsidRPr="00FC33AE">
        <w:rPr>
          <w:rFonts w:cs="Arial"/>
          <w:rtl/>
        </w:rPr>
        <w:t>השניה</w:t>
      </w:r>
      <w:proofErr w:type="spellEnd"/>
      <w:r w:rsidR="00FC33AE" w:rsidRPr="00FC33AE">
        <w:rPr>
          <w:rFonts w:cs="Arial"/>
          <w:rtl/>
        </w:rPr>
        <w:t>, ואולם אין באמור כדי למנוע פסיקת פיצויים בשל נזק שאינו נזק ממון</w:t>
      </w:r>
      <w:r w:rsidR="00FC33AE">
        <w:rPr>
          <w:rFonts w:cs="Arial" w:hint="cs"/>
          <w:rtl/>
        </w:rPr>
        <w:t>".</w:t>
      </w:r>
    </w:p>
    <w:p w14:paraId="713E012C" w14:textId="36F29448" w:rsidR="00662F4F" w:rsidRDefault="00E05E35" w:rsidP="006D6767">
      <w:pPr>
        <w:rPr>
          <w:rtl/>
        </w:rPr>
      </w:pPr>
      <w:r>
        <w:rPr>
          <w:rFonts w:hint="cs"/>
          <w:rtl/>
        </w:rPr>
        <w:t>התובע יכול לקבל פיצויים ללא הוכחת נזק, אך בתביעה ייצוגית לא מאפשרים את זה.</w:t>
      </w:r>
    </w:p>
    <w:p w14:paraId="132F59E9" w14:textId="176410BB" w:rsidR="00E05E35" w:rsidRDefault="00E05E35" w:rsidP="006D6767">
      <w:pPr>
        <w:rPr>
          <w:rtl/>
        </w:rPr>
      </w:pPr>
      <w:r>
        <w:rPr>
          <w:rFonts w:hint="cs"/>
          <w:rtl/>
        </w:rPr>
        <w:t xml:space="preserve">איך אפשר </w:t>
      </w:r>
      <w:r w:rsidRPr="000F6E51">
        <w:rPr>
          <w:rFonts w:hint="cs"/>
          <w:rtl/>
        </w:rPr>
        <w:t>להסביר את 20(ה)?</w:t>
      </w:r>
      <w:r>
        <w:rPr>
          <w:rFonts w:hint="cs"/>
          <w:rtl/>
        </w:rPr>
        <w:t xml:space="preserve"> </w:t>
      </w:r>
      <w:r w:rsidR="000F6E51" w:rsidRPr="000F6E51">
        <w:rPr>
          <w:rFonts w:cs="Arial"/>
          <w:rtl/>
        </w:rPr>
        <w:t xml:space="preserve">אם מגישים תביעה </w:t>
      </w:r>
      <w:r w:rsidR="000F6E51" w:rsidRPr="000F6E51">
        <w:rPr>
          <w:rFonts w:cs="Arial" w:hint="cs"/>
          <w:rtl/>
        </w:rPr>
        <w:t>ייצוגית</w:t>
      </w:r>
      <w:r w:rsidR="000F6E51" w:rsidRPr="000F6E51">
        <w:rPr>
          <w:rFonts w:cs="Arial"/>
          <w:rtl/>
        </w:rPr>
        <w:t xml:space="preserve"> אז פתרנו את הבעיה של תת האכיפה ולכן אין צורך בפיצוי עונשי. לכן הגיוני שסעיף 20ה שולל פיצוי עונשי</w:t>
      </w:r>
      <w:r w:rsidR="000F6E51">
        <w:rPr>
          <w:rFonts w:hint="cs"/>
          <w:rtl/>
        </w:rPr>
        <w:t>.</w:t>
      </w:r>
    </w:p>
    <w:p w14:paraId="7E94CCC9" w14:textId="2438C11A" w:rsidR="00CE6E53" w:rsidRDefault="00A10956" w:rsidP="006D6767">
      <w:pPr>
        <w:rPr>
          <w:u w:val="single"/>
          <w:rtl/>
        </w:rPr>
      </w:pPr>
      <w:r>
        <w:rPr>
          <w:rFonts w:hint="cs"/>
          <w:u w:val="single"/>
          <w:rtl/>
        </w:rPr>
        <w:lastRenderedPageBreak/>
        <w:t>הרחבה של הדין המהותי</w:t>
      </w:r>
    </w:p>
    <w:p w14:paraId="19B0CE0A" w14:textId="77777777" w:rsidR="00E46DEA" w:rsidRDefault="00A10956" w:rsidP="00E46DEA">
      <w:pPr>
        <w:rPr>
          <w:rtl/>
        </w:rPr>
      </w:pPr>
      <w:r>
        <w:rPr>
          <w:rFonts w:hint="cs"/>
          <w:rtl/>
        </w:rPr>
        <w:t xml:space="preserve">תביעה ייצוגית מאפשרת סעדים שלא מוכרים בדין המהותי. </w:t>
      </w:r>
    </w:p>
    <w:p w14:paraId="582642BB" w14:textId="030FF73E" w:rsidR="00E46DEA" w:rsidRPr="00E46DEA" w:rsidRDefault="00A10956" w:rsidP="00E46DEA">
      <w:pPr>
        <w:rPr>
          <w:b/>
          <w:bCs/>
          <w:rtl/>
        </w:rPr>
      </w:pPr>
      <w:r w:rsidRPr="00E46DEA">
        <w:rPr>
          <w:rFonts w:hint="cs"/>
          <w:b/>
          <w:bCs/>
          <w:rtl/>
        </w:rPr>
        <w:t>פגיעה באוטונומיה</w:t>
      </w:r>
    </w:p>
    <w:p w14:paraId="7E30D9DC" w14:textId="6031235B" w:rsidR="008E5BFA" w:rsidRDefault="00A10956" w:rsidP="00E46DEA">
      <w:pPr>
        <w:rPr>
          <w:rtl/>
        </w:rPr>
      </w:pPr>
      <w:r>
        <w:rPr>
          <w:rFonts w:hint="cs"/>
          <w:rtl/>
        </w:rPr>
        <w:t xml:space="preserve">לא הוכר בתביעות פרטניות. </w:t>
      </w:r>
      <w:r w:rsidR="004B5062">
        <w:rPr>
          <w:rFonts w:hint="cs"/>
          <w:rtl/>
        </w:rPr>
        <w:t>בתביעה של תנובה הבינו שהדוקטרינה שלקוחה בדיני הנזיקין רלוונטית.</w:t>
      </w:r>
      <w:r w:rsidR="003F7884">
        <w:rPr>
          <w:rFonts w:hint="cs"/>
          <w:rtl/>
        </w:rPr>
        <w:t xml:space="preserve"> </w:t>
      </w:r>
      <w:r w:rsidR="008E5BFA">
        <w:rPr>
          <w:rFonts w:hint="cs"/>
          <w:rtl/>
        </w:rPr>
        <w:t>התפיסה הזאת מוכרת רק במסגרת תובענות ייצוגיות. הרחבה של מערכת הסעדים והזכויות דרך המנגנון של תובענה ייצוגית.</w:t>
      </w:r>
    </w:p>
    <w:p w14:paraId="732FF5C3" w14:textId="5EBE532B" w:rsidR="008E5BFA" w:rsidRDefault="008E5BFA" w:rsidP="008E5BFA">
      <w:pPr>
        <w:rPr>
          <w:b/>
          <w:bCs/>
          <w:rtl/>
        </w:rPr>
      </w:pPr>
      <w:r>
        <w:rPr>
          <w:rFonts w:hint="cs"/>
          <w:b/>
          <w:bCs/>
          <w:rtl/>
        </w:rPr>
        <w:t>פיצוי בקירוב</w:t>
      </w:r>
      <w:r w:rsidR="00CC76C7">
        <w:rPr>
          <w:rFonts w:hint="cs"/>
          <w:b/>
          <w:bCs/>
          <w:rtl/>
        </w:rPr>
        <w:t xml:space="preserve"> (</w:t>
      </w:r>
      <w:r w:rsidR="00CC76C7">
        <w:rPr>
          <w:rFonts w:hint="cs"/>
          <w:b/>
          <w:bCs/>
        </w:rPr>
        <w:t>C</w:t>
      </w:r>
      <w:r w:rsidR="00CC76C7">
        <w:rPr>
          <w:b/>
          <w:bCs/>
        </w:rPr>
        <w:t xml:space="preserve">y </w:t>
      </w:r>
      <w:proofErr w:type="spellStart"/>
      <w:r w:rsidR="00CC76C7">
        <w:rPr>
          <w:b/>
          <w:bCs/>
        </w:rPr>
        <w:t>pres</w:t>
      </w:r>
      <w:proofErr w:type="spellEnd"/>
      <w:r w:rsidR="00CC76C7">
        <w:rPr>
          <w:rFonts w:hint="cs"/>
          <w:b/>
          <w:bCs/>
          <w:rtl/>
        </w:rPr>
        <w:t>)</w:t>
      </w:r>
    </w:p>
    <w:p w14:paraId="46897BAD" w14:textId="60B275D9" w:rsidR="00CC76C7" w:rsidRDefault="009A6437" w:rsidP="008E5BFA">
      <w:pPr>
        <w:rPr>
          <w:rtl/>
        </w:rPr>
      </w:pPr>
      <w:r>
        <w:rPr>
          <w:rFonts w:hint="cs"/>
          <w:rtl/>
        </w:rPr>
        <w:t xml:space="preserve">לא נפצה את האנשים עצמם אלא נפצה אותם פיצוי אחר </w:t>
      </w:r>
      <w:r>
        <w:rPr>
          <w:rtl/>
        </w:rPr>
        <w:t>–</w:t>
      </w:r>
      <w:r>
        <w:rPr>
          <w:rFonts w:hint="cs"/>
          <w:rtl/>
        </w:rPr>
        <w:t xml:space="preserve"> נמצא אינטרס שנראה שחברי הקבוצה מעוניינים בו וננתב את הפיצוי לשם. </w:t>
      </w:r>
      <w:r w:rsidR="00DF5BFC">
        <w:rPr>
          <w:rFonts w:hint="cs"/>
          <w:rtl/>
        </w:rPr>
        <w:t xml:space="preserve">למשל בתביעה על הגנה על ערכי טבע </w:t>
      </w:r>
      <w:r w:rsidR="00CB3304">
        <w:rPr>
          <w:rtl/>
        </w:rPr>
        <w:t>–</w:t>
      </w:r>
      <w:r w:rsidR="00DF5BFC">
        <w:rPr>
          <w:rFonts w:hint="cs"/>
          <w:rtl/>
        </w:rPr>
        <w:t xml:space="preserve"> </w:t>
      </w:r>
      <w:r w:rsidR="00CB3304">
        <w:rPr>
          <w:rFonts w:hint="cs"/>
          <w:rtl/>
        </w:rPr>
        <w:t>יש חלק מאנשים שלא אוהבים לטייל בטבע אך אוהבים לדעת שהוא שם ולא רוצים שהוא ייפגע.</w:t>
      </w:r>
      <w:r w:rsidR="003D4333">
        <w:rPr>
          <w:rFonts w:hint="cs"/>
          <w:rtl/>
        </w:rPr>
        <w:t xml:space="preserve"> </w:t>
      </w:r>
      <w:r w:rsidR="00734638">
        <w:rPr>
          <w:rFonts w:hint="cs"/>
          <w:rtl/>
        </w:rPr>
        <w:t xml:space="preserve">על זה א"א לפצות. </w:t>
      </w:r>
      <w:r w:rsidR="000A49B7">
        <w:rPr>
          <w:rFonts w:hint="cs"/>
          <w:rtl/>
        </w:rPr>
        <w:t xml:space="preserve">אבל אם אני אתן פיצוי לעמותה שמשקמת את הטבע </w:t>
      </w:r>
      <w:r w:rsidR="009A0816">
        <w:rPr>
          <w:rtl/>
        </w:rPr>
        <w:t>–</w:t>
      </w:r>
      <w:r w:rsidR="000A49B7">
        <w:rPr>
          <w:rFonts w:hint="cs"/>
          <w:rtl/>
        </w:rPr>
        <w:t xml:space="preserve"> מש</w:t>
      </w:r>
      <w:r w:rsidR="009A0816">
        <w:rPr>
          <w:rFonts w:hint="cs"/>
          <w:rtl/>
        </w:rPr>
        <w:t>קפת את האינטרס הכלכלי של האנשים האלו. זה הרעיון שאומץ אחרי כן לכספים לתרומות.</w:t>
      </w:r>
    </w:p>
    <w:p w14:paraId="3FBC8781" w14:textId="376B1F51" w:rsidR="00DF5BFC" w:rsidRDefault="00DF5BFC" w:rsidP="008E5BFA">
      <w:pPr>
        <w:rPr>
          <w:b/>
          <w:bCs/>
          <w:rtl/>
        </w:rPr>
      </w:pPr>
      <w:r>
        <w:rPr>
          <w:rFonts w:hint="cs"/>
          <w:b/>
          <w:bCs/>
          <w:rtl/>
        </w:rPr>
        <w:t>פיצוי הסתברותי</w:t>
      </w:r>
    </w:p>
    <w:p w14:paraId="239D334E" w14:textId="56BC6A75" w:rsidR="00DF5BFC" w:rsidRDefault="00FD1D9C" w:rsidP="008E5BFA">
      <w:pPr>
        <w:rPr>
          <w:rtl/>
        </w:rPr>
      </w:pPr>
      <w:r>
        <w:rPr>
          <w:rFonts w:hint="cs"/>
          <w:rtl/>
        </w:rPr>
        <w:t xml:space="preserve">בתנובה ראינו שיש פיצוי המבוסס על משאל צרכנים </w:t>
      </w:r>
      <w:r>
        <w:rPr>
          <w:rtl/>
        </w:rPr>
        <w:t>–</w:t>
      </w:r>
      <w:r>
        <w:rPr>
          <w:rFonts w:hint="cs"/>
          <w:rtl/>
        </w:rPr>
        <w:t xml:space="preserve"> אף אחד לא יכול לה</w:t>
      </w:r>
      <w:r w:rsidR="00EE0419">
        <w:rPr>
          <w:rFonts w:hint="cs"/>
          <w:rtl/>
        </w:rPr>
        <w:t>עריך את הנזק וכך מעריכים את הפיצוי לפי משאל צרכנים.</w:t>
      </w:r>
    </w:p>
    <w:p w14:paraId="154CEB3D" w14:textId="7EE1C539" w:rsidR="00A87C7F" w:rsidRDefault="00A87C7F" w:rsidP="008E5BFA">
      <w:pPr>
        <w:rPr>
          <w:rtl/>
        </w:rPr>
      </w:pPr>
    </w:p>
    <w:p w14:paraId="36582221" w14:textId="26693AF8" w:rsidR="002B5BE6" w:rsidRDefault="002B5BE6" w:rsidP="002B5BE6">
      <w:pPr>
        <w:pStyle w:val="1"/>
        <w:rPr>
          <w:rtl/>
        </w:rPr>
      </w:pPr>
      <w:bookmarkStart w:id="10" w:name="_Toc77769847"/>
      <w:r>
        <w:rPr>
          <w:rFonts w:hint="cs"/>
          <w:rtl/>
        </w:rPr>
        <w:t xml:space="preserve">שיעור 11 </w:t>
      </w:r>
      <w:r>
        <w:rPr>
          <w:rtl/>
        </w:rPr>
        <w:t>–</w:t>
      </w:r>
      <w:r>
        <w:rPr>
          <w:rFonts w:hint="cs"/>
          <w:rtl/>
        </w:rPr>
        <w:t xml:space="preserve"> שיעור חזרה למבחן (20.06)</w:t>
      </w:r>
      <w:bookmarkEnd w:id="10"/>
    </w:p>
    <w:p w14:paraId="2E0806E0" w14:textId="70372412" w:rsidR="002B5BE6" w:rsidRDefault="000856AA" w:rsidP="002B5BE6">
      <w:pPr>
        <w:rPr>
          <w:b/>
          <w:bCs/>
          <w:u w:val="single"/>
          <w:rtl/>
        </w:rPr>
      </w:pPr>
      <w:r>
        <w:rPr>
          <w:rFonts w:hint="cs"/>
          <w:b/>
          <w:bCs/>
          <w:u w:val="single"/>
          <w:rtl/>
        </w:rPr>
        <w:t>סיכום של השיעור</w:t>
      </w:r>
    </w:p>
    <w:p w14:paraId="3F5A4F20" w14:textId="77777777" w:rsidR="001761A4" w:rsidRDefault="00244A08" w:rsidP="001761A4">
      <w:pPr>
        <w:rPr>
          <w:rtl/>
        </w:rPr>
      </w:pPr>
      <w:r>
        <w:rPr>
          <w:rFonts w:hint="cs"/>
          <w:rtl/>
        </w:rPr>
        <w:t xml:space="preserve">התחלנו </w:t>
      </w:r>
      <w:r w:rsidR="0010316C">
        <w:rPr>
          <w:rFonts w:hint="cs"/>
          <w:rtl/>
        </w:rPr>
        <w:t xml:space="preserve">בקטגוריות במשפט הפרטי </w:t>
      </w:r>
      <w:r w:rsidR="0010316C">
        <w:rPr>
          <w:rtl/>
        </w:rPr>
        <w:t>–</w:t>
      </w:r>
      <w:r w:rsidR="0010316C">
        <w:rPr>
          <w:rFonts w:hint="cs"/>
          <w:rtl/>
        </w:rPr>
        <w:t xml:space="preserve"> חוזים, נזיקין, קניין ועשיית עושר. דיברנו על </w:t>
      </w:r>
      <w:r w:rsidR="00F20C4D">
        <w:rPr>
          <w:rFonts w:hint="cs"/>
          <w:rtl/>
        </w:rPr>
        <w:t>הרעיונו</w:t>
      </w:r>
      <w:r w:rsidR="00F20C4D">
        <w:rPr>
          <w:rFonts w:hint="eastAsia"/>
          <w:rtl/>
        </w:rPr>
        <w:t>ת</w:t>
      </w:r>
      <w:r w:rsidR="0010316C">
        <w:rPr>
          <w:rFonts w:hint="cs"/>
          <w:rtl/>
        </w:rPr>
        <w:t xml:space="preserve"> המרכזיים שעומדים מאחורי הדינים האלה מתוך הבנה שתרופות לא ניתנות מתוך חלל ריק אלא נגזרות מתוך רעיון שיש בבסיס כל אחד מענפים אלה.</w:t>
      </w:r>
      <w:r w:rsidR="00E12E55">
        <w:rPr>
          <w:rFonts w:hint="cs"/>
          <w:rtl/>
        </w:rPr>
        <w:t xml:space="preserve"> קודם צריך להבין באיזה ענף אנחנו נמצאים ומה תורמת השייכות לכל אחד מהענפים. למשל: חוזים </w:t>
      </w:r>
      <w:r w:rsidR="00F20C4D">
        <w:rPr>
          <w:rtl/>
        </w:rPr>
        <w:t>–</w:t>
      </w:r>
      <w:r w:rsidR="00F20C4D">
        <w:rPr>
          <w:rFonts w:hint="cs"/>
          <w:rtl/>
        </w:rPr>
        <w:t xml:space="preserve"> הסכמה משותפת, ממשים את הרצון של הצדדים, רוצים לעודד וודאות וציפייה.</w:t>
      </w:r>
      <w:r w:rsidR="00570A49">
        <w:rPr>
          <w:rFonts w:hint="cs"/>
          <w:rtl/>
        </w:rPr>
        <w:t xml:space="preserve"> </w:t>
      </w:r>
      <w:r w:rsidR="005F685D">
        <w:rPr>
          <w:rFonts w:hint="cs"/>
          <w:rtl/>
        </w:rPr>
        <w:t xml:space="preserve">איך מה קורה אם הדברים יעלו על שרתון? </w:t>
      </w:r>
      <w:r w:rsidR="000865B9">
        <w:rPr>
          <w:rFonts w:hint="cs"/>
          <w:rtl/>
        </w:rPr>
        <w:t>כל הדברים הללו לא יתממשו</w:t>
      </w:r>
      <w:r w:rsidR="000341B5">
        <w:rPr>
          <w:rFonts w:hint="cs"/>
          <w:rtl/>
        </w:rPr>
        <w:t xml:space="preserve">. </w:t>
      </w:r>
      <w:r w:rsidR="001761A4">
        <w:rPr>
          <w:rFonts w:hint="cs"/>
          <w:rtl/>
        </w:rPr>
        <w:t xml:space="preserve"> </w:t>
      </w:r>
      <w:r w:rsidR="00C62F27">
        <w:rPr>
          <w:rFonts w:hint="cs"/>
          <w:rtl/>
        </w:rPr>
        <w:t>התרופות הן רשת שאנחנו זקוקים לה כדי לפעול.</w:t>
      </w:r>
    </w:p>
    <w:p w14:paraId="2BBF1EAD" w14:textId="0CBEA1DA" w:rsidR="00C62F27" w:rsidRDefault="00AC1DB7" w:rsidP="001761A4">
      <w:pPr>
        <w:rPr>
          <w:rtl/>
        </w:rPr>
      </w:pPr>
      <w:r>
        <w:rPr>
          <w:rFonts w:hint="cs"/>
          <w:rtl/>
        </w:rPr>
        <w:t>אחרי בחינה ש</w:t>
      </w:r>
      <w:r w:rsidR="00124E55">
        <w:rPr>
          <w:rFonts w:hint="cs"/>
          <w:rtl/>
        </w:rPr>
        <w:t>ל</w:t>
      </w:r>
      <w:r>
        <w:rPr>
          <w:rFonts w:hint="cs"/>
          <w:rtl/>
        </w:rPr>
        <w:t xml:space="preserve"> התרופות </w:t>
      </w:r>
      <w:r w:rsidR="00124E55">
        <w:rPr>
          <w:rFonts w:hint="cs"/>
          <w:rtl/>
        </w:rPr>
        <w:t xml:space="preserve">בענפי משפט בחרנו בצורה עמוקה יותר </w:t>
      </w:r>
      <w:r w:rsidR="00124E55">
        <w:rPr>
          <w:rtl/>
        </w:rPr>
        <w:t>–</w:t>
      </w:r>
      <w:r w:rsidR="00124E55">
        <w:rPr>
          <w:rFonts w:hint="cs"/>
          <w:rtl/>
        </w:rPr>
        <w:t xml:space="preserve"> מטרות. דרך הסיפור של מקדונלדס (הקפה הרותח) שואלים אם יש איזשהו רעיון/ רציונל עמוק יותר.</w:t>
      </w:r>
      <w:r w:rsidR="00C62F27">
        <w:rPr>
          <w:rFonts w:hint="cs"/>
          <w:rtl/>
        </w:rPr>
        <w:t xml:space="preserve"> </w:t>
      </w:r>
      <w:r w:rsidR="00B63191">
        <w:rPr>
          <w:rFonts w:hint="cs"/>
          <w:rtl/>
        </w:rPr>
        <w:t>יש 2 תיאוריות דומיננטיות: (1) צדק מתקן (2) יעילות (או מקסום רווחה מצרפית).</w:t>
      </w:r>
      <w:r w:rsidR="002358D6">
        <w:rPr>
          <w:rFonts w:hint="cs"/>
          <w:rtl/>
        </w:rPr>
        <w:t xml:space="preserve"> התיאוריה נותנת את התשתית.</w:t>
      </w:r>
    </w:p>
    <w:p w14:paraId="0853E052" w14:textId="09A6CF16" w:rsidR="002358D6" w:rsidRDefault="00ED4B66" w:rsidP="001761A4">
      <w:pPr>
        <w:rPr>
          <w:rtl/>
        </w:rPr>
      </w:pPr>
      <w:r>
        <w:rPr>
          <w:rFonts w:hint="cs"/>
          <w:rtl/>
        </w:rPr>
        <w:t xml:space="preserve">כשהתחלנו לדבר על צדק מתקן דיברנו שא"א לדבר במונחים של מטרות כי צדק מתקן מסתכל על העולם כאילו הוא מבטא שוויון בין אנשים </w:t>
      </w:r>
      <w:r w:rsidR="007E07DE">
        <w:rPr>
          <w:rtl/>
        </w:rPr>
        <w:t>–</w:t>
      </w:r>
      <w:r>
        <w:rPr>
          <w:rFonts w:hint="cs"/>
          <w:rtl/>
        </w:rPr>
        <w:t xml:space="preserve"> </w:t>
      </w:r>
      <w:r w:rsidR="007E07DE">
        <w:rPr>
          <w:rFonts w:hint="cs"/>
          <w:rtl/>
        </w:rPr>
        <w:t xml:space="preserve">לאנשים יש זכות לממש את עצמם ואם </w:t>
      </w:r>
      <w:r w:rsidR="000755FD">
        <w:rPr>
          <w:rFonts w:hint="cs"/>
          <w:rtl/>
        </w:rPr>
        <w:t>מישהו פוגע בזכות של מישהו אחר, הוא הפר את החובה שלו אליו (קורלטיביות).</w:t>
      </w:r>
      <w:r w:rsidR="00201E6E">
        <w:rPr>
          <w:rFonts w:hint="cs"/>
          <w:rtl/>
        </w:rPr>
        <w:t xml:space="preserve"> אם מישהו נוגס מזכות מסוימת, הוא צריך לתת תרופה. וזה מסביר את הקשר הייחודי בין תובע ונתבע.</w:t>
      </w:r>
      <w:r w:rsidR="00BA1A7E">
        <w:rPr>
          <w:rFonts w:hint="cs"/>
          <w:rtl/>
        </w:rPr>
        <w:t xml:space="preserve"> לכן, השבת המצב לקדמותו תהיה דרך התרופה.</w:t>
      </w:r>
      <w:r w:rsidR="00CD5D95">
        <w:rPr>
          <w:rFonts w:hint="cs"/>
          <w:rtl/>
        </w:rPr>
        <w:t xml:space="preserve"> ולכן היא מגיעה דווקא מהנתבע. בנוסף, זה יכול להסביר לנו את האופן שבו בנויה התרופה </w:t>
      </w:r>
      <w:r w:rsidR="00CD5D95">
        <w:rPr>
          <w:rtl/>
        </w:rPr>
        <w:t>–</w:t>
      </w:r>
      <w:r w:rsidR="00CD5D95">
        <w:rPr>
          <w:rFonts w:hint="cs"/>
          <w:rtl/>
        </w:rPr>
        <w:t xml:space="preserve"> התרופה צריכה להיות המשך של הזכות שנפגע ובעצם התרופה בנויה עפ"י מידותיה של הזכות שנפגעה.</w:t>
      </w:r>
      <w:r w:rsidR="002D263D">
        <w:rPr>
          <w:rFonts w:hint="cs"/>
          <w:rtl/>
        </w:rPr>
        <w:t xml:space="preserve"> צריך כל פעם לזהות את הפגיעה בזכות כדי שנוכל להתאים אליה את התרופה הרלוונטית ("סיר ומכסה").</w:t>
      </w:r>
      <w:r w:rsidR="00980986">
        <w:rPr>
          <w:rFonts w:hint="cs"/>
          <w:rtl/>
        </w:rPr>
        <w:t xml:space="preserve"> הדבר הזה הסביר לנו מה המשמעות של תרופה (לא מטרה).</w:t>
      </w:r>
    </w:p>
    <w:p w14:paraId="5F633A1C" w14:textId="23A1B44C" w:rsidR="00BC631D" w:rsidRDefault="00A45BD7" w:rsidP="001761A4">
      <w:pPr>
        <w:rPr>
          <w:rtl/>
        </w:rPr>
      </w:pPr>
      <w:r>
        <w:rPr>
          <w:rFonts w:hint="cs"/>
          <w:rtl/>
        </w:rPr>
        <w:t>הרעיון השני הוא תרופות בראי הניתוח הכלכלי של ה</w:t>
      </w:r>
      <w:r w:rsidR="00671689">
        <w:rPr>
          <w:rFonts w:hint="cs"/>
          <w:rtl/>
        </w:rPr>
        <w:t>משפט. מבחינה זו, אפשר לדבר על התרופה במונחים של מטרות</w:t>
      </w:r>
      <w:r w:rsidR="00B111DA">
        <w:rPr>
          <w:rFonts w:hint="cs"/>
          <w:rtl/>
        </w:rPr>
        <w:t>. בהקשרים הללו אפשר לחשוב על התיאוריה הכל</w:t>
      </w:r>
      <w:r w:rsidR="003D2908">
        <w:rPr>
          <w:rFonts w:hint="cs"/>
          <w:rtl/>
        </w:rPr>
        <w:t>כ</w:t>
      </w:r>
      <w:r w:rsidR="00B111DA">
        <w:rPr>
          <w:rFonts w:hint="cs"/>
          <w:rtl/>
        </w:rPr>
        <w:t xml:space="preserve">לית כתיאוריה </w:t>
      </w:r>
      <w:r w:rsidR="003D2908">
        <w:rPr>
          <w:rFonts w:hint="cs"/>
          <w:rtl/>
        </w:rPr>
        <w:t>אינסטרומנטלית</w:t>
      </w:r>
      <w:r w:rsidR="00B111DA">
        <w:rPr>
          <w:rFonts w:hint="cs"/>
          <w:rtl/>
        </w:rPr>
        <w:t xml:space="preserve"> </w:t>
      </w:r>
      <w:r w:rsidR="00B111DA">
        <w:rPr>
          <w:rtl/>
        </w:rPr>
        <w:t>–</w:t>
      </w:r>
      <w:r w:rsidR="00B111DA">
        <w:rPr>
          <w:rFonts w:hint="cs"/>
          <w:rtl/>
        </w:rPr>
        <w:t xml:space="preserve"> מטרה של הקצאת רווחה מצרפית. בהקשר הזה </w:t>
      </w:r>
      <w:r w:rsidR="003D2908">
        <w:rPr>
          <w:rFonts w:hint="cs"/>
          <w:rtl/>
        </w:rPr>
        <w:t>דיברנ</w:t>
      </w:r>
      <w:r w:rsidR="003D2908">
        <w:rPr>
          <w:rFonts w:hint="eastAsia"/>
          <w:rtl/>
        </w:rPr>
        <w:t>ו</w:t>
      </w:r>
      <w:r w:rsidR="00B111DA">
        <w:rPr>
          <w:rFonts w:hint="cs"/>
          <w:rtl/>
        </w:rPr>
        <w:t xml:space="preserve"> על חוזים </w:t>
      </w:r>
      <w:proofErr w:type="spellStart"/>
      <w:r w:rsidR="00B111DA">
        <w:rPr>
          <w:rFonts w:hint="cs"/>
          <w:rtl/>
        </w:rPr>
        <w:t>ונזיקין</w:t>
      </w:r>
      <w:proofErr w:type="spellEnd"/>
      <w:r w:rsidR="00B111DA">
        <w:rPr>
          <w:rFonts w:hint="cs"/>
          <w:rtl/>
        </w:rPr>
        <w:t xml:space="preserve">. </w:t>
      </w:r>
      <w:r w:rsidR="00701C17">
        <w:rPr>
          <w:rFonts w:hint="cs"/>
          <w:rtl/>
        </w:rPr>
        <w:t xml:space="preserve">חוזים </w:t>
      </w:r>
      <w:r w:rsidR="00701C17">
        <w:rPr>
          <w:rtl/>
        </w:rPr>
        <w:t>–</w:t>
      </w:r>
      <w:r w:rsidR="00701C17">
        <w:rPr>
          <w:rFonts w:hint="cs"/>
          <w:rtl/>
        </w:rPr>
        <w:t xml:space="preserve"> נעשה חוזה רק אם זה מגדיל את הרווחה המצרפית של 2 הצדדים לחוזה </w:t>
      </w:r>
      <w:r w:rsidR="00701C17">
        <w:rPr>
          <w:rtl/>
        </w:rPr>
        <w:t>–</w:t>
      </w:r>
      <w:r w:rsidR="00701C17">
        <w:rPr>
          <w:rFonts w:hint="cs"/>
          <w:rtl/>
        </w:rPr>
        <w:t xml:space="preserve"> חוזים הם דבר יעיל. עקב הגדלת הרווחה המצרפית של 2 הצדדים לחוזה, הרווחה המצרפית הכללית תגדל.</w:t>
      </w:r>
      <w:r w:rsidR="001D5D53">
        <w:rPr>
          <w:rFonts w:hint="cs"/>
          <w:rtl/>
        </w:rPr>
        <w:t xml:space="preserve"> עם חוזים הרבה יותר קל להבין למה הם מגדילים את הרווחה המצרפית</w:t>
      </w:r>
      <w:r w:rsidR="00E02B3E">
        <w:rPr>
          <w:rFonts w:hint="cs"/>
          <w:rtl/>
        </w:rPr>
        <w:t xml:space="preserve">. אבל לגבי נזיקין </w:t>
      </w:r>
      <w:r w:rsidR="001369B3">
        <w:rPr>
          <w:rtl/>
        </w:rPr>
        <w:t>–</w:t>
      </w:r>
      <w:r w:rsidR="00E02B3E">
        <w:rPr>
          <w:rFonts w:hint="cs"/>
          <w:rtl/>
        </w:rPr>
        <w:t xml:space="preserve"> </w:t>
      </w:r>
      <w:r w:rsidR="001369B3">
        <w:rPr>
          <w:rFonts w:hint="cs"/>
          <w:rtl/>
        </w:rPr>
        <w:t xml:space="preserve">מנסים לצמצמם כמה שיותר עלויות. </w:t>
      </w:r>
      <w:r w:rsidR="00562121">
        <w:rPr>
          <w:rFonts w:hint="cs"/>
          <w:rtl/>
        </w:rPr>
        <w:t xml:space="preserve">מנסים למזער את הפגיעה ברווחה המצרפית. </w:t>
      </w:r>
      <w:r w:rsidR="009F54E9">
        <w:rPr>
          <w:rFonts w:hint="cs"/>
          <w:rtl/>
        </w:rPr>
        <w:t xml:space="preserve">כשחושבים על נזיקין בצורה זו, </w:t>
      </w:r>
      <w:r w:rsidR="00620704">
        <w:rPr>
          <w:rFonts w:hint="cs"/>
          <w:rtl/>
        </w:rPr>
        <w:t xml:space="preserve">אז לומדים דרך הדבר הזה </w:t>
      </w:r>
      <w:r w:rsidR="00620704">
        <w:rPr>
          <w:rFonts w:hint="cs"/>
          <w:rtl/>
        </w:rPr>
        <w:lastRenderedPageBreak/>
        <w:t xml:space="preserve">רעיונות מרכזיים של פיצוי </w:t>
      </w:r>
      <w:r w:rsidR="00620704">
        <w:rPr>
          <w:rtl/>
        </w:rPr>
        <w:t>–</w:t>
      </w:r>
      <w:r w:rsidR="00620704">
        <w:rPr>
          <w:rFonts w:hint="cs"/>
          <w:rtl/>
        </w:rPr>
        <w:t xml:space="preserve"> נוסחת הנד, מונע הנזק הזול ושוקל הנזק הטוב ביותר. </w:t>
      </w:r>
      <w:r w:rsidR="00B52E76">
        <w:rPr>
          <w:rFonts w:hint="cs"/>
          <w:rtl/>
        </w:rPr>
        <w:t>ניתן את התרופה רק אם זה יעיל לתת אותה.</w:t>
      </w:r>
      <w:r w:rsidR="0004401D">
        <w:rPr>
          <w:rFonts w:hint="cs"/>
          <w:rtl/>
        </w:rPr>
        <w:t xml:space="preserve"> ולמי ניתן את התרופה.</w:t>
      </w:r>
      <w:r w:rsidR="005238F0">
        <w:rPr>
          <w:rFonts w:hint="cs"/>
          <w:rtl/>
        </w:rPr>
        <w:t xml:space="preserve"> וזה מתיישב עם עוד רעיונות של דיני הנזיקין.</w:t>
      </w:r>
    </w:p>
    <w:p w14:paraId="34924250" w14:textId="06472CDA" w:rsidR="00980986" w:rsidRDefault="00FF3C07" w:rsidP="00636A1E">
      <w:pPr>
        <w:rPr>
          <w:rtl/>
        </w:rPr>
      </w:pPr>
      <w:r>
        <w:rPr>
          <w:rFonts w:hint="cs"/>
          <w:rtl/>
        </w:rPr>
        <w:t xml:space="preserve">אח"כ דיברנו על רעיון </w:t>
      </w:r>
      <w:r w:rsidR="00636A1E">
        <w:rPr>
          <w:rFonts w:hint="cs"/>
          <w:rtl/>
        </w:rPr>
        <w:t xml:space="preserve">של פיצויים לפי משטר של רשלנות לעומת משטר של אחריות מוגברת או מוחלטת. ואז דיברנו על הקשר שבין עלויות עסקה ותרופות לפי התזה של קלברזי ומלמד </w:t>
      </w:r>
      <w:r w:rsidR="00636A1E">
        <w:rPr>
          <w:rtl/>
        </w:rPr>
        <w:t>–</w:t>
      </w:r>
      <w:r w:rsidR="00636A1E">
        <w:rPr>
          <w:rFonts w:hint="cs"/>
          <w:rtl/>
        </w:rPr>
        <w:t xml:space="preserve"> כשעלויות עסקה הן נמוכות הן יעילות ואם הן לא קרו אז או שהן לא יעילות או שעלויות העסקה גבוהות. דרך פס"ד אתא נ שוורץ ראינו איך ההיגיון הכלכלי עובד</w:t>
      </w:r>
      <w:r w:rsidR="00C8248F">
        <w:rPr>
          <w:rFonts w:hint="cs"/>
          <w:rtl/>
        </w:rPr>
        <w:t xml:space="preserve"> ואיך הרעיון של קלברזי ומלמד עובד. </w:t>
      </w:r>
    </w:p>
    <w:p w14:paraId="7390647C" w14:textId="711845CD" w:rsidR="00C8248F" w:rsidRDefault="00C8248F" w:rsidP="00636A1E">
      <w:pPr>
        <w:rPr>
          <w:rtl/>
        </w:rPr>
      </w:pPr>
      <w:r>
        <w:rPr>
          <w:rFonts w:hint="cs"/>
          <w:rtl/>
        </w:rPr>
        <w:t xml:space="preserve">אחרי הבנת הרעיונות התיאורטיים, </w:t>
      </w:r>
      <w:r w:rsidR="00A93D9D">
        <w:rPr>
          <w:rFonts w:hint="cs"/>
          <w:rtl/>
        </w:rPr>
        <w:t xml:space="preserve">התחלנו להבין </w:t>
      </w:r>
      <w:r w:rsidR="00256991">
        <w:rPr>
          <w:rFonts w:hint="cs"/>
          <w:rtl/>
        </w:rPr>
        <w:t xml:space="preserve">שלא תמיד יודעים באיזה תחום אנחנו נמצאים והרב פעמים </w:t>
      </w:r>
      <w:proofErr w:type="spellStart"/>
      <w:r w:rsidR="00256991">
        <w:rPr>
          <w:rFonts w:hint="cs"/>
          <w:rtl/>
        </w:rPr>
        <w:t>הקייסים</w:t>
      </w:r>
      <w:proofErr w:type="spellEnd"/>
      <w:r w:rsidR="00256991">
        <w:rPr>
          <w:rFonts w:hint="cs"/>
          <w:rtl/>
        </w:rPr>
        <w:t xml:space="preserve"> מערבבים </w:t>
      </w:r>
      <w:r w:rsidR="000E4E41">
        <w:rPr>
          <w:rFonts w:hint="cs"/>
          <w:rtl/>
        </w:rPr>
        <w:t xml:space="preserve">כמה תחומים יחד. </w:t>
      </w:r>
      <w:r w:rsidR="008F2C23">
        <w:rPr>
          <w:rFonts w:hint="cs"/>
          <w:rtl/>
        </w:rPr>
        <w:t xml:space="preserve">באמצעות רעיונות הבסיס </w:t>
      </w:r>
      <w:r w:rsidR="00380964">
        <w:rPr>
          <w:rFonts w:hint="cs"/>
          <w:rtl/>
        </w:rPr>
        <w:t>והרציונליים</w:t>
      </w:r>
      <w:r w:rsidR="008F2C23">
        <w:rPr>
          <w:rFonts w:hint="cs"/>
          <w:rtl/>
        </w:rPr>
        <w:t xml:space="preserve"> של המשפט הפרטי אפשר לשאול שאלות עומק </w:t>
      </w:r>
      <w:r w:rsidR="008F2C23">
        <w:rPr>
          <w:rtl/>
        </w:rPr>
        <w:t>–</w:t>
      </w:r>
      <w:r w:rsidR="008F2C23">
        <w:rPr>
          <w:rFonts w:hint="cs"/>
          <w:rtl/>
        </w:rPr>
        <w:t xml:space="preserve"> על איזה אינטרס רוצים להגן בקרה מסוים? לפעמים זה מאוד ברור אך לפעמים זה לא והדברים מורכבים יותר (כמו רגעי צורך בפס"ד </w:t>
      </w:r>
      <w:r w:rsidR="008F2C23">
        <w:rPr>
          <w:rFonts w:hint="cs"/>
        </w:rPr>
        <w:t>VINCENT</w:t>
      </w:r>
      <w:r w:rsidR="008F2C23">
        <w:rPr>
          <w:rFonts w:hint="cs"/>
          <w:rtl/>
        </w:rPr>
        <w:t>).</w:t>
      </w:r>
      <w:r w:rsidR="00380964">
        <w:rPr>
          <w:rFonts w:hint="cs"/>
          <w:rtl/>
        </w:rPr>
        <w:t xml:space="preserve"> </w:t>
      </w:r>
    </w:p>
    <w:p w14:paraId="4B3AAA5B" w14:textId="5BAA6642" w:rsidR="00014F5E" w:rsidRDefault="00350C32" w:rsidP="00636A1E">
      <w:pPr>
        <w:rPr>
          <w:b/>
          <w:bCs/>
          <w:u w:val="single"/>
          <w:rtl/>
        </w:rPr>
      </w:pPr>
      <w:r>
        <w:rPr>
          <w:rFonts w:hint="cs"/>
          <w:b/>
          <w:bCs/>
          <w:u w:val="single"/>
          <w:rtl/>
        </w:rPr>
        <w:t>תרגול למבחן</w:t>
      </w:r>
    </w:p>
    <w:p w14:paraId="3321E66B" w14:textId="355EF6F7" w:rsidR="00350C32" w:rsidRDefault="009B349A" w:rsidP="00636A1E">
      <w:pPr>
        <w:rPr>
          <w:rtl/>
        </w:rPr>
      </w:pPr>
      <w:r>
        <w:rPr>
          <w:rFonts w:hint="cs"/>
          <w:rtl/>
        </w:rPr>
        <w:t xml:space="preserve">המבחן יהיה 4-5 שאלות. </w:t>
      </w:r>
      <w:r w:rsidR="00583375">
        <w:rPr>
          <w:rFonts w:hint="cs"/>
          <w:rtl/>
        </w:rPr>
        <w:t>17 מילים לשורה</w:t>
      </w:r>
      <w:r w:rsidR="00F369B6">
        <w:rPr>
          <w:rFonts w:hint="cs"/>
          <w:rtl/>
        </w:rPr>
        <w:t xml:space="preserve"> בערך ועל סמך זה היא מחשבת את התשובות לשאלות.</w:t>
      </w:r>
      <w:r w:rsidR="00273818">
        <w:rPr>
          <w:rFonts w:hint="cs"/>
          <w:rtl/>
        </w:rPr>
        <w:t xml:space="preserve"> אם היא נותנת לנו שאלה עם 6 שורות, התשובה יכולה להיות 4 שורות.</w:t>
      </w:r>
    </w:p>
    <w:p w14:paraId="17353295" w14:textId="5D613875" w:rsidR="002B0A0D" w:rsidRDefault="002B0A0D" w:rsidP="00636A1E">
      <w:pPr>
        <w:rPr>
          <w:rtl/>
        </w:rPr>
      </w:pPr>
      <w:r>
        <w:rPr>
          <w:rFonts w:hint="cs"/>
          <w:b/>
          <w:bCs/>
          <w:rtl/>
        </w:rPr>
        <w:t xml:space="preserve">שאלה </w:t>
      </w:r>
      <w:r w:rsidR="00A37B6B">
        <w:rPr>
          <w:rFonts w:hint="cs"/>
          <w:b/>
          <w:bCs/>
          <w:rtl/>
        </w:rPr>
        <w:t xml:space="preserve">1 (מקסימום 4 שורות, </w:t>
      </w:r>
      <w:r w:rsidR="00370E1E">
        <w:rPr>
          <w:rFonts w:hint="cs"/>
          <w:b/>
          <w:bCs/>
          <w:rtl/>
        </w:rPr>
        <w:t>68 מילים)</w:t>
      </w:r>
    </w:p>
    <w:p w14:paraId="3808ADA7" w14:textId="7D59A3EC" w:rsidR="002B0A0D" w:rsidRDefault="002B0A0D" w:rsidP="00636A1E">
      <w:pPr>
        <w:rPr>
          <w:rtl/>
        </w:rPr>
      </w:pPr>
      <w:r>
        <w:rPr>
          <w:rFonts w:hint="cs"/>
          <w:rtl/>
        </w:rPr>
        <w:t xml:space="preserve">האם לשיטתם של קפלן </w:t>
      </w:r>
      <w:proofErr w:type="spellStart"/>
      <w:r>
        <w:rPr>
          <w:rFonts w:hint="cs"/>
          <w:rtl/>
        </w:rPr>
        <w:t>וקסטיאל</w:t>
      </w:r>
      <w:proofErr w:type="spellEnd"/>
      <w:r>
        <w:rPr>
          <w:rFonts w:hint="cs"/>
          <w:rtl/>
        </w:rPr>
        <w:t>, כל שהסיכון הכרוך במיז</w:t>
      </w:r>
      <w:r w:rsidR="001C3C0C">
        <w:rPr>
          <w:rFonts w:hint="cs"/>
          <w:rtl/>
        </w:rPr>
        <w:t xml:space="preserve">ם </w:t>
      </w:r>
      <w:r>
        <w:rPr>
          <w:rFonts w:hint="cs"/>
          <w:rtl/>
        </w:rPr>
        <w:t>בעת הקמתו גדול יותר, ראוי שביהמ"ש יית</w:t>
      </w:r>
      <w:r>
        <w:rPr>
          <w:rFonts w:hint="eastAsia"/>
          <w:rtl/>
        </w:rPr>
        <w:t>ן</w:t>
      </w:r>
      <w:r>
        <w:rPr>
          <w:rFonts w:hint="cs"/>
          <w:rtl/>
        </w:rPr>
        <w:t xml:space="preserve"> פיצוי גבוה או נמוך יותר? הסבירו.</w:t>
      </w:r>
    </w:p>
    <w:p w14:paraId="121771B8" w14:textId="77777777" w:rsidR="00073A91" w:rsidRDefault="00073A91" w:rsidP="00636A1E">
      <w:pPr>
        <w:rPr>
          <w:rFonts w:cs="Arial"/>
          <w:b/>
          <w:bCs/>
          <w:rtl/>
        </w:rPr>
      </w:pPr>
      <w:r w:rsidRPr="00073A91">
        <w:rPr>
          <w:rFonts w:cs="Arial"/>
          <w:b/>
          <w:bCs/>
          <w:rtl/>
        </w:rPr>
        <w:t>שאלה 2</w:t>
      </w:r>
      <w:r>
        <w:rPr>
          <w:rFonts w:cs="Arial" w:hint="cs"/>
          <w:b/>
          <w:bCs/>
          <w:rtl/>
        </w:rPr>
        <w:t xml:space="preserve"> </w:t>
      </w:r>
      <w:r w:rsidRPr="00073A91">
        <w:rPr>
          <w:rFonts w:cs="Arial"/>
          <w:b/>
          <w:bCs/>
          <w:rtl/>
        </w:rPr>
        <w:t>(מקסימום 6 שורות, 102 מילים- כל שורה 17 מילים)</w:t>
      </w:r>
    </w:p>
    <w:p w14:paraId="3D537B93" w14:textId="77777777" w:rsidR="00073A91" w:rsidRDefault="00073A91" w:rsidP="00636A1E">
      <w:pPr>
        <w:rPr>
          <w:rtl/>
        </w:rPr>
      </w:pPr>
      <w:r w:rsidRPr="00073A91">
        <w:rPr>
          <w:rFonts w:cs="Arial"/>
          <w:rtl/>
        </w:rPr>
        <w:t>בבעלותו של רונן אופנוע ים חדש. כאשר רונן הגיע לים, הוא הופתע לגלות שהכול ריק מאדם. הוא הסתכל בנייד וגילה שסערה גדולה מתקרבת. רונן חשש להשאיר את האופנוע על חוף הים בשעת סערה, פן ייגרם לאופנוע נזק גדול, לכן, בעוד הוא רץ לתפוס מחסה עבור עצמו,  קשר את האופנוע לגדר של מסעדה הממוקמת על חוף הים(המסעדה הייתה ריקה מאדם בשל הסופה המתקרבת, ולכן רונן לא יכול היה לבקש את הסכמת הבעלים של המסעדה). בחלוף הסערה, רונן שמח לגלות כי האופנוע ניצל. לצערו, האופנוע גרם נזק לגדר המסעדה. בעל המסעדה דורש מרונן פיצוי.</w:t>
      </w:r>
      <w:r w:rsidRPr="00073A91">
        <w:rPr>
          <w:rtl/>
        </w:rPr>
        <w:cr/>
      </w:r>
      <w:r w:rsidRPr="00073A91">
        <w:rPr>
          <w:rFonts w:cs="Arial"/>
          <w:rtl/>
        </w:rPr>
        <w:t>מבין האפשרויות הבאות, מה נכון?</w:t>
      </w:r>
    </w:p>
    <w:p w14:paraId="2E50A8CD" w14:textId="77777777" w:rsidR="00073A91" w:rsidRPr="00073A91" w:rsidRDefault="00073A91" w:rsidP="00073A91">
      <w:pPr>
        <w:pStyle w:val="a8"/>
        <w:numPr>
          <w:ilvl w:val="0"/>
          <w:numId w:val="21"/>
        </w:numPr>
      </w:pPr>
      <w:r w:rsidRPr="00073A91">
        <w:rPr>
          <w:rFonts w:cs="Arial"/>
          <w:rtl/>
        </w:rPr>
        <w:t>לא יינתן לבעל המסעדה פיצוי משום שהייתה  לרונן זכות לקשרו את האופנוע לגדר המסעדה.</w:t>
      </w:r>
    </w:p>
    <w:p w14:paraId="1282F980" w14:textId="77777777" w:rsidR="00073A91" w:rsidRDefault="00073A91" w:rsidP="00073A91">
      <w:pPr>
        <w:pStyle w:val="a8"/>
        <w:numPr>
          <w:ilvl w:val="0"/>
          <w:numId w:val="21"/>
        </w:numPr>
      </w:pPr>
      <w:r w:rsidRPr="00073A91">
        <w:rPr>
          <w:rFonts w:cs="Arial"/>
          <w:rtl/>
        </w:rPr>
        <w:t>לא יינתן פיצוי לבעל המסעדה למרות שלא הייתה לרונן זכות לקשור את האופנוע לגדר המסעדה.</w:t>
      </w:r>
    </w:p>
    <w:p w14:paraId="72F29FA6" w14:textId="1212D4FB" w:rsidR="00073A91" w:rsidRDefault="00073A91" w:rsidP="00073A91">
      <w:pPr>
        <w:pStyle w:val="a8"/>
        <w:numPr>
          <w:ilvl w:val="0"/>
          <w:numId w:val="21"/>
        </w:numPr>
      </w:pPr>
      <w:r w:rsidRPr="00073A91">
        <w:rPr>
          <w:rFonts w:cs="Arial"/>
          <w:rtl/>
        </w:rPr>
        <w:t>הייתה לרונן זכות לקשור את האופנוע לגדר המסעדה אך בעל המסעדה זכאי לפיצוי.</w:t>
      </w:r>
    </w:p>
    <w:p w14:paraId="27128295" w14:textId="79BDEA3B" w:rsidR="000A114E" w:rsidRDefault="000A114E" w:rsidP="000A114E">
      <w:pPr>
        <w:rPr>
          <w:b/>
          <w:bCs/>
          <w:rtl/>
        </w:rPr>
      </w:pPr>
      <w:r>
        <w:rPr>
          <w:rFonts w:hint="cs"/>
          <w:b/>
          <w:bCs/>
          <w:rtl/>
        </w:rPr>
        <w:t xml:space="preserve">שאלה </w:t>
      </w:r>
      <w:r w:rsidR="00370E1E">
        <w:rPr>
          <w:rFonts w:hint="cs"/>
          <w:b/>
          <w:bCs/>
          <w:rtl/>
        </w:rPr>
        <w:t>3 (מקסימום 3 שורות, 51 מילים)</w:t>
      </w:r>
    </w:p>
    <w:p w14:paraId="05CFDEA9" w14:textId="74678938" w:rsidR="00370E1E" w:rsidRDefault="00370E1E" w:rsidP="000A114E">
      <w:pPr>
        <w:rPr>
          <w:rtl/>
        </w:rPr>
      </w:pPr>
      <w:r>
        <w:rPr>
          <w:rFonts w:hint="cs"/>
          <w:rtl/>
        </w:rPr>
        <w:t>רנה גילתה כי מחשבונה נמשך סכום גדול, ללא הרשאתה</w:t>
      </w:r>
      <w:r w:rsidR="00BC22CE">
        <w:rPr>
          <w:rFonts w:hint="cs"/>
          <w:rtl/>
        </w:rPr>
        <w:t xml:space="preserve">. לאחר בירור, גילתה כי הכספים הוצאו מחשבונה במעשה רמאות ע"י חברתה אשר השתמשה </w:t>
      </w:r>
      <w:r w:rsidR="00324BB7">
        <w:rPr>
          <w:rFonts w:hint="cs"/>
          <w:rtl/>
        </w:rPr>
        <w:t xml:space="preserve">בייפוי כוח מזויף לצורך </w:t>
      </w:r>
      <w:r w:rsidR="002E600B">
        <w:rPr>
          <w:rFonts w:hint="cs"/>
          <w:rtl/>
        </w:rPr>
        <w:t xml:space="preserve">הפעולה. רנה תובעת את הבנק לפיצוי על הנזק הכלכלי שנגרם לה. הבנק טוען להגנתו, כי גם הוא צד תמים למעשה הרמאות. </w:t>
      </w:r>
    </w:p>
    <w:p w14:paraId="6120AB27" w14:textId="43081265" w:rsidR="002E600B" w:rsidRDefault="002E600B" w:rsidP="000A114E">
      <w:pPr>
        <w:rPr>
          <w:rtl/>
        </w:rPr>
      </w:pPr>
      <w:r>
        <w:rPr>
          <w:rFonts w:hint="cs"/>
          <w:rtl/>
        </w:rPr>
        <w:t>באיזה טיעון כלכלי תוכל רנה להשתמש כאשר תטען כי על הבנק לפצותה?</w:t>
      </w:r>
    </w:p>
    <w:p w14:paraId="3F8F3816" w14:textId="75C1D001" w:rsidR="002E600B" w:rsidRDefault="00096C86" w:rsidP="000A114E">
      <w:pPr>
        <w:rPr>
          <w:b/>
          <w:bCs/>
          <w:rtl/>
        </w:rPr>
      </w:pPr>
      <w:r>
        <w:rPr>
          <w:rFonts w:hint="cs"/>
          <w:b/>
          <w:bCs/>
          <w:rtl/>
        </w:rPr>
        <w:t>שאלה 4 (מקסימום 2 שורות, 34 מילים)</w:t>
      </w:r>
    </w:p>
    <w:p w14:paraId="2755A8A1" w14:textId="5E67B6B7" w:rsidR="00096C86" w:rsidRDefault="00096C86" w:rsidP="000A114E">
      <w:pPr>
        <w:rPr>
          <w:rtl/>
        </w:rPr>
      </w:pPr>
      <w:r>
        <w:rPr>
          <w:rFonts w:hint="cs"/>
          <w:rtl/>
        </w:rPr>
        <w:t>מה ההבדל העיקרי בין פיצויים בדיני נזיקין לבין פיצויים בדיני עשיית עושר?</w:t>
      </w:r>
    </w:p>
    <w:p w14:paraId="155CC14B" w14:textId="25E4F989" w:rsidR="00BE6CDC" w:rsidRDefault="00BE6CDC" w:rsidP="00BE6CDC">
      <w:pPr>
        <w:rPr>
          <w:b/>
          <w:bCs/>
          <w:rtl/>
        </w:rPr>
      </w:pPr>
      <w:r>
        <w:rPr>
          <w:rFonts w:hint="cs"/>
          <w:b/>
          <w:bCs/>
          <w:rtl/>
        </w:rPr>
        <w:t>שאלה 5 (מקסימום 4 שורות, 68 מילים)</w:t>
      </w:r>
    </w:p>
    <w:p w14:paraId="348985C4" w14:textId="7243DAAB" w:rsidR="006A529A" w:rsidRPr="00711EE2" w:rsidRDefault="00BE6CDC" w:rsidP="006A7B3A">
      <w:r>
        <w:rPr>
          <w:rFonts w:hint="cs"/>
          <w:rtl/>
        </w:rPr>
        <w:t xml:space="preserve">שירלי שלמדה את הקורס תרופות </w:t>
      </w:r>
      <w:r w:rsidR="00737A07">
        <w:rPr>
          <w:rFonts w:hint="cs"/>
          <w:rtl/>
        </w:rPr>
        <w:t>במשפט הפרטי, הסבירה לאחותה בהתלהבות: "לפי תפיסת הצדק המתקן, עם הפגיעה בזכותו של התובע, מתבטלת הזכות. התרופה נועדה להחליף את הזכות שהתבטלה". מה דעתכם על דבריה של שירלי?</w:t>
      </w:r>
    </w:p>
    <w:sectPr w:rsidR="006A529A" w:rsidRPr="00711EE2" w:rsidSect="009F4213">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3DA93" w14:textId="77777777" w:rsidR="001A79F5" w:rsidRDefault="001A79F5" w:rsidP="00F305F8">
      <w:pPr>
        <w:spacing w:after="0" w:line="240" w:lineRule="auto"/>
      </w:pPr>
      <w:r>
        <w:separator/>
      </w:r>
    </w:p>
  </w:endnote>
  <w:endnote w:type="continuationSeparator" w:id="0">
    <w:p w14:paraId="53F54068" w14:textId="77777777" w:rsidR="001A79F5" w:rsidRDefault="001A79F5" w:rsidP="00F30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706637499"/>
      <w:docPartObj>
        <w:docPartGallery w:val="Page Numbers (Bottom of Page)"/>
        <w:docPartUnique/>
      </w:docPartObj>
    </w:sdtPr>
    <w:sdtEndPr/>
    <w:sdtContent>
      <w:p w14:paraId="2F07FF98" w14:textId="5462BCC9" w:rsidR="0087761F" w:rsidRDefault="0087761F">
        <w:pPr>
          <w:pStyle w:val="a5"/>
          <w:jc w:val="center"/>
        </w:pPr>
        <w:r>
          <w:fldChar w:fldCharType="begin"/>
        </w:r>
        <w:r>
          <w:instrText>PAGE   \* MERGEFORMAT</w:instrText>
        </w:r>
        <w:r>
          <w:fldChar w:fldCharType="separate"/>
        </w:r>
        <w:r>
          <w:rPr>
            <w:rtl/>
            <w:lang w:val="he-IL"/>
          </w:rPr>
          <w:t>2</w:t>
        </w:r>
        <w:r>
          <w:fldChar w:fldCharType="end"/>
        </w:r>
      </w:p>
    </w:sdtContent>
  </w:sdt>
  <w:p w14:paraId="6719D98B" w14:textId="77777777" w:rsidR="0087761F" w:rsidRDefault="0087761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7A5EF" w14:textId="77777777" w:rsidR="001A79F5" w:rsidRDefault="001A79F5" w:rsidP="00F305F8">
      <w:pPr>
        <w:spacing w:after="0" w:line="240" w:lineRule="auto"/>
      </w:pPr>
      <w:r>
        <w:separator/>
      </w:r>
    </w:p>
  </w:footnote>
  <w:footnote w:type="continuationSeparator" w:id="0">
    <w:p w14:paraId="2CDD096F" w14:textId="77777777" w:rsidR="001A79F5" w:rsidRDefault="001A79F5" w:rsidP="00F305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CDB94" w14:textId="6EA56001" w:rsidR="00F305F8" w:rsidRDefault="00AE2CAF">
    <w:pPr>
      <w:pStyle w:val="a3"/>
    </w:pPr>
    <w:r>
      <w:rPr>
        <w:rFonts w:hint="cs"/>
        <w:rtl/>
      </w:rPr>
      <w:t>מחברת קורס תרופות במשפט הפרטי</w:t>
    </w:r>
    <w:r>
      <w:rPr>
        <w:rtl/>
      </w:rPr>
      <w:tab/>
    </w:r>
    <w:r>
      <w:rPr>
        <w:rtl/>
      </w:rPr>
      <w:tab/>
    </w:r>
    <w:r>
      <w:rPr>
        <w:rFonts w:hint="cs"/>
        <w:rtl/>
      </w:rPr>
      <w:t>עמית נתן</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E4F89"/>
    <w:multiLevelType w:val="hybridMultilevel"/>
    <w:tmpl w:val="C4661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25610"/>
    <w:multiLevelType w:val="hybridMultilevel"/>
    <w:tmpl w:val="D870F670"/>
    <w:lvl w:ilvl="0" w:tplc="7F3CB33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893901"/>
    <w:multiLevelType w:val="hybridMultilevel"/>
    <w:tmpl w:val="E8D85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FF27D4"/>
    <w:multiLevelType w:val="hybridMultilevel"/>
    <w:tmpl w:val="831C6C12"/>
    <w:lvl w:ilvl="0" w:tplc="75D854E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F4643A"/>
    <w:multiLevelType w:val="hybridMultilevel"/>
    <w:tmpl w:val="BED23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017F44"/>
    <w:multiLevelType w:val="hybridMultilevel"/>
    <w:tmpl w:val="B4B04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125407"/>
    <w:multiLevelType w:val="hybridMultilevel"/>
    <w:tmpl w:val="D5A80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B11AC4"/>
    <w:multiLevelType w:val="hybridMultilevel"/>
    <w:tmpl w:val="0E786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7445FB"/>
    <w:multiLevelType w:val="hybridMultilevel"/>
    <w:tmpl w:val="F9ACD2B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0DA34A0"/>
    <w:multiLevelType w:val="hybridMultilevel"/>
    <w:tmpl w:val="B2BC7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2B413D"/>
    <w:multiLevelType w:val="hybridMultilevel"/>
    <w:tmpl w:val="F7DA2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91221E"/>
    <w:multiLevelType w:val="hybridMultilevel"/>
    <w:tmpl w:val="09A8B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D71D5A"/>
    <w:multiLevelType w:val="hybridMultilevel"/>
    <w:tmpl w:val="671AE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6145C8"/>
    <w:multiLevelType w:val="hybridMultilevel"/>
    <w:tmpl w:val="80863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B10FCD"/>
    <w:multiLevelType w:val="hybridMultilevel"/>
    <w:tmpl w:val="9E28E2B6"/>
    <w:lvl w:ilvl="0" w:tplc="F50C858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DD234A"/>
    <w:multiLevelType w:val="hybridMultilevel"/>
    <w:tmpl w:val="7D00D5B4"/>
    <w:lvl w:ilvl="0" w:tplc="1988D6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61588A"/>
    <w:multiLevelType w:val="hybridMultilevel"/>
    <w:tmpl w:val="8960B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0C5125"/>
    <w:multiLevelType w:val="hybridMultilevel"/>
    <w:tmpl w:val="D9DED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3B2F62"/>
    <w:multiLevelType w:val="hybridMultilevel"/>
    <w:tmpl w:val="04A45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DC59DB"/>
    <w:multiLevelType w:val="hybridMultilevel"/>
    <w:tmpl w:val="D9E47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E53FEF"/>
    <w:multiLevelType w:val="hybridMultilevel"/>
    <w:tmpl w:val="4AE48E7E"/>
    <w:lvl w:ilvl="0" w:tplc="04824B9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2820D5"/>
    <w:multiLevelType w:val="hybridMultilevel"/>
    <w:tmpl w:val="0CF46DE4"/>
    <w:lvl w:ilvl="0" w:tplc="A51CAC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14"/>
  </w:num>
  <w:num w:numId="4">
    <w:abstractNumId w:val="11"/>
  </w:num>
  <w:num w:numId="5">
    <w:abstractNumId w:val="17"/>
  </w:num>
  <w:num w:numId="6">
    <w:abstractNumId w:val="15"/>
  </w:num>
  <w:num w:numId="7">
    <w:abstractNumId w:val="13"/>
  </w:num>
  <w:num w:numId="8">
    <w:abstractNumId w:val="7"/>
  </w:num>
  <w:num w:numId="9">
    <w:abstractNumId w:val="6"/>
  </w:num>
  <w:num w:numId="10">
    <w:abstractNumId w:val="2"/>
  </w:num>
  <w:num w:numId="11">
    <w:abstractNumId w:val="18"/>
  </w:num>
  <w:num w:numId="12">
    <w:abstractNumId w:val="12"/>
  </w:num>
  <w:num w:numId="13">
    <w:abstractNumId w:val="4"/>
  </w:num>
  <w:num w:numId="14">
    <w:abstractNumId w:val="21"/>
  </w:num>
  <w:num w:numId="15">
    <w:abstractNumId w:val="8"/>
  </w:num>
  <w:num w:numId="16">
    <w:abstractNumId w:val="9"/>
  </w:num>
  <w:num w:numId="17">
    <w:abstractNumId w:val="19"/>
  </w:num>
  <w:num w:numId="18">
    <w:abstractNumId w:val="5"/>
  </w:num>
  <w:num w:numId="19">
    <w:abstractNumId w:val="16"/>
  </w:num>
  <w:num w:numId="20">
    <w:abstractNumId w:val="10"/>
  </w:num>
  <w:num w:numId="21">
    <w:abstractNumId w:val="2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0CC"/>
    <w:rsid w:val="0000095C"/>
    <w:rsid w:val="000016DC"/>
    <w:rsid w:val="00001839"/>
    <w:rsid w:val="0000550E"/>
    <w:rsid w:val="00006763"/>
    <w:rsid w:val="00007B7F"/>
    <w:rsid w:val="0001269C"/>
    <w:rsid w:val="00013BD1"/>
    <w:rsid w:val="00014F5E"/>
    <w:rsid w:val="00015833"/>
    <w:rsid w:val="0001631B"/>
    <w:rsid w:val="000177B9"/>
    <w:rsid w:val="000177FF"/>
    <w:rsid w:val="000207C7"/>
    <w:rsid w:val="00020E3C"/>
    <w:rsid w:val="0002171F"/>
    <w:rsid w:val="0002290A"/>
    <w:rsid w:val="00022C44"/>
    <w:rsid w:val="000235EB"/>
    <w:rsid w:val="000260C1"/>
    <w:rsid w:val="0002648B"/>
    <w:rsid w:val="00030707"/>
    <w:rsid w:val="000318C2"/>
    <w:rsid w:val="00033C48"/>
    <w:rsid w:val="000341B5"/>
    <w:rsid w:val="0003426F"/>
    <w:rsid w:val="000363D9"/>
    <w:rsid w:val="00040F5D"/>
    <w:rsid w:val="000419DE"/>
    <w:rsid w:val="00041CE2"/>
    <w:rsid w:val="00042D9D"/>
    <w:rsid w:val="0004401D"/>
    <w:rsid w:val="00047AA3"/>
    <w:rsid w:val="000503C2"/>
    <w:rsid w:val="00050454"/>
    <w:rsid w:val="00051365"/>
    <w:rsid w:val="0005225D"/>
    <w:rsid w:val="00052D94"/>
    <w:rsid w:val="00054046"/>
    <w:rsid w:val="0005458D"/>
    <w:rsid w:val="00054AA3"/>
    <w:rsid w:val="00054FF9"/>
    <w:rsid w:val="00055728"/>
    <w:rsid w:val="000559DA"/>
    <w:rsid w:val="00057120"/>
    <w:rsid w:val="0005733A"/>
    <w:rsid w:val="00062699"/>
    <w:rsid w:val="00065103"/>
    <w:rsid w:val="00065BAD"/>
    <w:rsid w:val="000677E7"/>
    <w:rsid w:val="000707B9"/>
    <w:rsid w:val="000714F1"/>
    <w:rsid w:val="00071E61"/>
    <w:rsid w:val="000721C5"/>
    <w:rsid w:val="000723F2"/>
    <w:rsid w:val="00072E84"/>
    <w:rsid w:val="00073554"/>
    <w:rsid w:val="00073A91"/>
    <w:rsid w:val="000755FD"/>
    <w:rsid w:val="00075721"/>
    <w:rsid w:val="00075F9C"/>
    <w:rsid w:val="00077092"/>
    <w:rsid w:val="00080288"/>
    <w:rsid w:val="00081639"/>
    <w:rsid w:val="000829F6"/>
    <w:rsid w:val="000838FA"/>
    <w:rsid w:val="00084BA7"/>
    <w:rsid w:val="000856AA"/>
    <w:rsid w:val="000865B9"/>
    <w:rsid w:val="000865C6"/>
    <w:rsid w:val="0008675D"/>
    <w:rsid w:val="0008723D"/>
    <w:rsid w:val="0008742E"/>
    <w:rsid w:val="0008760D"/>
    <w:rsid w:val="000926AB"/>
    <w:rsid w:val="00092D8A"/>
    <w:rsid w:val="00093277"/>
    <w:rsid w:val="00093898"/>
    <w:rsid w:val="0009552E"/>
    <w:rsid w:val="000957F0"/>
    <w:rsid w:val="00096C0A"/>
    <w:rsid w:val="00096C86"/>
    <w:rsid w:val="000A114E"/>
    <w:rsid w:val="000A1798"/>
    <w:rsid w:val="000A3DB0"/>
    <w:rsid w:val="000A3EE5"/>
    <w:rsid w:val="000A4628"/>
    <w:rsid w:val="000A49B7"/>
    <w:rsid w:val="000A662B"/>
    <w:rsid w:val="000B0B4E"/>
    <w:rsid w:val="000B0B7C"/>
    <w:rsid w:val="000B3D16"/>
    <w:rsid w:val="000B7AA2"/>
    <w:rsid w:val="000C0A18"/>
    <w:rsid w:val="000C14FF"/>
    <w:rsid w:val="000C2F11"/>
    <w:rsid w:val="000C307F"/>
    <w:rsid w:val="000C4D92"/>
    <w:rsid w:val="000C6055"/>
    <w:rsid w:val="000C7D96"/>
    <w:rsid w:val="000D0E70"/>
    <w:rsid w:val="000D3C8A"/>
    <w:rsid w:val="000D7A8B"/>
    <w:rsid w:val="000E12C5"/>
    <w:rsid w:val="000E2506"/>
    <w:rsid w:val="000E3196"/>
    <w:rsid w:val="000E4292"/>
    <w:rsid w:val="000E435C"/>
    <w:rsid w:val="000E4E41"/>
    <w:rsid w:val="000F05C8"/>
    <w:rsid w:val="000F2BB0"/>
    <w:rsid w:val="000F48B9"/>
    <w:rsid w:val="000F4F7F"/>
    <w:rsid w:val="000F6AD1"/>
    <w:rsid w:val="000F6B86"/>
    <w:rsid w:val="000F6E51"/>
    <w:rsid w:val="00101B99"/>
    <w:rsid w:val="00102D93"/>
    <w:rsid w:val="0010316C"/>
    <w:rsid w:val="001052C1"/>
    <w:rsid w:val="00110B51"/>
    <w:rsid w:val="00112651"/>
    <w:rsid w:val="00113417"/>
    <w:rsid w:val="00116C9C"/>
    <w:rsid w:val="00117218"/>
    <w:rsid w:val="00120FA1"/>
    <w:rsid w:val="0012272D"/>
    <w:rsid w:val="001243A9"/>
    <w:rsid w:val="00124E55"/>
    <w:rsid w:val="00124EA5"/>
    <w:rsid w:val="00126D7F"/>
    <w:rsid w:val="00127DF8"/>
    <w:rsid w:val="0013487B"/>
    <w:rsid w:val="00136871"/>
    <w:rsid w:val="001369B3"/>
    <w:rsid w:val="001406F3"/>
    <w:rsid w:val="00140B2B"/>
    <w:rsid w:val="00141040"/>
    <w:rsid w:val="001410B3"/>
    <w:rsid w:val="00141471"/>
    <w:rsid w:val="0014491F"/>
    <w:rsid w:val="0014717C"/>
    <w:rsid w:val="00151207"/>
    <w:rsid w:val="00151425"/>
    <w:rsid w:val="00153829"/>
    <w:rsid w:val="00155263"/>
    <w:rsid w:val="001613A5"/>
    <w:rsid w:val="001624AE"/>
    <w:rsid w:val="00165211"/>
    <w:rsid w:val="00166124"/>
    <w:rsid w:val="001676E7"/>
    <w:rsid w:val="001678A8"/>
    <w:rsid w:val="00170DBA"/>
    <w:rsid w:val="001738F6"/>
    <w:rsid w:val="001748B6"/>
    <w:rsid w:val="001761A4"/>
    <w:rsid w:val="00177E66"/>
    <w:rsid w:val="001816F8"/>
    <w:rsid w:val="00184C42"/>
    <w:rsid w:val="00185149"/>
    <w:rsid w:val="00185642"/>
    <w:rsid w:val="00185CDD"/>
    <w:rsid w:val="00186CA5"/>
    <w:rsid w:val="00187FF4"/>
    <w:rsid w:val="00191DA7"/>
    <w:rsid w:val="00191F4B"/>
    <w:rsid w:val="00194F5B"/>
    <w:rsid w:val="0019520D"/>
    <w:rsid w:val="001A06C9"/>
    <w:rsid w:val="001A163A"/>
    <w:rsid w:val="001A2BEC"/>
    <w:rsid w:val="001A38FD"/>
    <w:rsid w:val="001A4580"/>
    <w:rsid w:val="001A79F5"/>
    <w:rsid w:val="001B0878"/>
    <w:rsid w:val="001B0EC4"/>
    <w:rsid w:val="001B49F2"/>
    <w:rsid w:val="001B7E38"/>
    <w:rsid w:val="001C15C1"/>
    <w:rsid w:val="001C19CF"/>
    <w:rsid w:val="001C3C0C"/>
    <w:rsid w:val="001C449D"/>
    <w:rsid w:val="001D3684"/>
    <w:rsid w:val="001D5D53"/>
    <w:rsid w:val="001D60BF"/>
    <w:rsid w:val="001D6314"/>
    <w:rsid w:val="001D637B"/>
    <w:rsid w:val="001D7A16"/>
    <w:rsid w:val="001E17AF"/>
    <w:rsid w:val="001E1F79"/>
    <w:rsid w:val="001E2444"/>
    <w:rsid w:val="001E3932"/>
    <w:rsid w:val="001E4F4D"/>
    <w:rsid w:val="001E557B"/>
    <w:rsid w:val="001F0072"/>
    <w:rsid w:val="001F0DF2"/>
    <w:rsid w:val="001F1494"/>
    <w:rsid w:val="001F20E3"/>
    <w:rsid w:val="001F2F67"/>
    <w:rsid w:val="001F519E"/>
    <w:rsid w:val="001F69D9"/>
    <w:rsid w:val="001F7839"/>
    <w:rsid w:val="001F7AD7"/>
    <w:rsid w:val="00200BB1"/>
    <w:rsid w:val="00200E99"/>
    <w:rsid w:val="00201579"/>
    <w:rsid w:val="002015E1"/>
    <w:rsid w:val="002019C5"/>
    <w:rsid w:val="00201E6E"/>
    <w:rsid w:val="002027AB"/>
    <w:rsid w:val="00204134"/>
    <w:rsid w:val="002049CE"/>
    <w:rsid w:val="00207BD7"/>
    <w:rsid w:val="002128DF"/>
    <w:rsid w:val="00214333"/>
    <w:rsid w:val="00215844"/>
    <w:rsid w:val="00215F0C"/>
    <w:rsid w:val="00216D68"/>
    <w:rsid w:val="002224A5"/>
    <w:rsid w:val="00222DE9"/>
    <w:rsid w:val="0022420E"/>
    <w:rsid w:val="0022446F"/>
    <w:rsid w:val="00227A24"/>
    <w:rsid w:val="0023082B"/>
    <w:rsid w:val="002324EC"/>
    <w:rsid w:val="00233EAE"/>
    <w:rsid w:val="00235799"/>
    <w:rsid w:val="002358D6"/>
    <w:rsid w:val="0023630C"/>
    <w:rsid w:val="00241D21"/>
    <w:rsid w:val="00242FCA"/>
    <w:rsid w:val="00244A08"/>
    <w:rsid w:val="00244A58"/>
    <w:rsid w:val="00244BB7"/>
    <w:rsid w:val="0024631B"/>
    <w:rsid w:val="0024708A"/>
    <w:rsid w:val="00247906"/>
    <w:rsid w:val="00252C19"/>
    <w:rsid w:val="00254EF1"/>
    <w:rsid w:val="00256991"/>
    <w:rsid w:val="00256F68"/>
    <w:rsid w:val="00257C4A"/>
    <w:rsid w:val="0026013F"/>
    <w:rsid w:val="0026026D"/>
    <w:rsid w:val="002604FF"/>
    <w:rsid w:val="0026093A"/>
    <w:rsid w:val="00261E9A"/>
    <w:rsid w:val="002620A7"/>
    <w:rsid w:val="00262212"/>
    <w:rsid w:val="002627A8"/>
    <w:rsid w:val="0026390B"/>
    <w:rsid w:val="002670A9"/>
    <w:rsid w:val="00267D4A"/>
    <w:rsid w:val="00271349"/>
    <w:rsid w:val="00271A8B"/>
    <w:rsid w:val="00271B18"/>
    <w:rsid w:val="002730CA"/>
    <w:rsid w:val="00273366"/>
    <w:rsid w:val="00273818"/>
    <w:rsid w:val="00273F35"/>
    <w:rsid w:val="00280C6C"/>
    <w:rsid w:val="00281EFD"/>
    <w:rsid w:val="00283829"/>
    <w:rsid w:val="002855BF"/>
    <w:rsid w:val="00286BDC"/>
    <w:rsid w:val="00287072"/>
    <w:rsid w:val="002901D0"/>
    <w:rsid w:val="00290EBB"/>
    <w:rsid w:val="00293659"/>
    <w:rsid w:val="00293CB0"/>
    <w:rsid w:val="00294952"/>
    <w:rsid w:val="00294E8E"/>
    <w:rsid w:val="00295A7F"/>
    <w:rsid w:val="002A1581"/>
    <w:rsid w:val="002A1932"/>
    <w:rsid w:val="002A257F"/>
    <w:rsid w:val="002A2EBD"/>
    <w:rsid w:val="002A34EF"/>
    <w:rsid w:val="002A3EAB"/>
    <w:rsid w:val="002A6B15"/>
    <w:rsid w:val="002B0A0D"/>
    <w:rsid w:val="002B1CF6"/>
    <w:rsid w:val="002B44B7"/>
    <w:rsid w:val="002B5BE6"/>
    <w:rsid w:val="002B75EC"/>
    <w:rsid w:val="002C0444"/>
    <w:rsid w:val="002C0864"/>
    <w:rsid w:val="002C0F8F"/>
    <w:rsid w:val="002C1DF6"/>
    <w:rsid w:val="002C3D6F"/>
    <w:rsid w:val="002C5492"/>
    <w:rsid w:val="002C5534"/>
    <w:rsid w:val="002C5819"/>
    <w:rsid w:val="002C621F"/>
    <w:rsid w:val="002C6EEF"/>
    <w:rsid w:val="002D263D"/>
    <w:rsid w:val="002D2C30"/>
    <w:rsid w:val="002D4801"/>
    <w:rsid w:val="002D4C9D"/>
    <w:rsid w:val="002D501B"/>
    <w:rsid w:val="002D6D11"/>
    <w:rsid w:val="002D7793"/>
    <w:rsid w:val="002D7FE0"/>
    <w:rsid w:val="002E012C"/>
    <w:rsid w:val="002E1233"/>
    <w:rsid w:val="002E3F65"/>
    <w:rsid w:val="002E5A15"/>
    <w:rsid w:val="002E600B"/>
    <w:rsid w:val="002F2BD8"/>
    <w:rsid w:val="002F3377"/>
    <w:rsid w:val="002F3FB2"/>
    <w:rsid w:val="002F5188"/>
    <w:rsid w:val="002F77F6"/>
    <w:rsid w:val="00301C34"/>
    <w:rsid w:val="00304273"/>
    <w:rsid w:val="00304FD4"/>
    <w:rsid w:val="003111A1"/>
    <w:rsid w:val="0032360E"/>
    <w:rsid w:val="003237B5"/>
    <w:rsid w:val="00323D66"/>
    <w:rsid w:val="00324BB7"/>
    <w:rsid w:val="00325014"/>
    <w:rsid w:val="0032605B"/>
    <w:rsid w:val="00326408"/>
    <w:rsid w:val="00326874"/>
    <w:rsid w:val="00326AEB"/>
    <w:rsid w:val="0032743E"/>
    <w:rsid w:val="00330F82"/>
    <w:rsid w:val="00331837"/>
    <w:rsid w:val="00332AE5"/>
    <w:rsid w:val="0033525E"/>
    <w:rsid w:val="00335BFB"/>
    <w:rsid w:val="003364EE"/>
    <w:rsid w:val="00336E89"/>
    <w:rsid w:val="00337117"/>
    <w:rsid w:val="00344671"/>
    <w:rsid w:val="00344F00"/>
    <w:rsid w:val="00345655"/>
    <w:rsid w:val="003469D8"/>
    <w:rsid w:val="00346FEA"/>
    <w:rsid w:val="003502A5"/>
    <w:rsid w:val="00350C32"/>
    <w:rsid w:val="00353290"/>
    <w:rsid w:val="00353814"/>
    <w:rsid w:val="00353ED0"/>
    <w:rsid w:val="00356A33"/>
    <w:rsid w:val="00360646"/>
    <w:rsid w:val="003610F9"/>
    <w:rsid w:val="00362022"/>
    <w:rsid w:val="00364D8F"/>
    <w:rsid w:val="0036745A"/>
    <w:rsid w:val="003702A3"/>
    <w:rsid w:val="00370E1E"/>
    <w:rsid w:val="003710A6"/>
    <w:rsid w:val="00373FF7"/>
    <w:rsid w:val="00374581"/>
    <w:rsid w:val="003745CD"/>
    <w:rsid w:val="00374A7E"/>
    <w:rsid w:val="003752D3"/>
    <w:rsid w:val="00377F5C"/>
    <w:rsid w:val="00380964"/>
    <w:rsid w:val="00382898"/>
    <w:rsid w:val="00383EB3"/>
    <w:rsid w:val="00384484"/>
    <w:rsid w:val="003859CE"/>
    <w:rsid w:val="00385E4D"/>
    <w:rsid w:val="00390FF9"/>
    <w:rsid w:val="0039162C"/>
    <w:rsid w:val="00391B04"/>
    <w:rsid w:val="0039257D"/>
    <w:rsid w:val="003930EE"/>
    <w:rsid w:val="003968B5"/>
    <w:rsid w:val="00396D52"/>
    <w:rsid w:val="003976A2"/>
    <w:rsid w:val="003A1809"/>
    <w:rsid w:val="003A1886"/>
    <w:rsid w:val="003A569D"/>
    <w:rsid w:val="003A6089"/>
    <w:rsid w:val="003A6F7E"/>
    <w:rsid w:val="003A7D1B"/>
    <w:rsid w:val="003A7EA7"/>
    <w:rsid w:val="003B0EED"/>
    <w:rsid w:val="003B415E"/>
    <w:rsid w:val="003B6757"/>
    <w:rsid w:val="003C0324"/>
    <w:rsid w:val="003C160C"/>
    <w:rsid w:val="003C1AFA"/>
    <w:rsid w:val="003C29D8"/>
    <w:rsid w:val="003C43AF"/>
    <w:rsid w:val="003C46E2"/>
    <w:rsid w:val="003C7623"/>
    <w:rsid w:val="003D209A"/>
    <w:rsid w:val="003D2908"/>
    <w:rsid w:val="003D3969"/>
    <w:rsid w:val="003D430E"/>
    <w:rsid w:val="003D4333"/>
    <w:rsid w:val="003D5102"/>
    <w:rsid w:val="003D600D"/>
    <w:rsid w:val="003D636D"/>
    <w:rsid w:val="003D6C52"/>
    <w:rsid w:val="003E6C07"/>
    <w:rsid w:val="003F0397"/>
    <w:rsid w:val="003F1812"/>
    <w:rsid w:val="003F19E9"/>
    <w:rsid w:val="003F4E33"/>
    <w:rsid w:val="003F540A"/>
    <w:rsid w:val="003F55F0"/>
    <w:rsid w:val="003F56AE"/>
    <w:rsid w:val="003F620B"/>
    <w:rsid w:val="003F7884"/>
    <w:rsid w:val="003F7E68"/>
    <w:rsid w:val="004003E4"/>
    <w:rsid w:val="004006B0"/>
    <w:rsid w:val="004031E5"/>
    <w:rsid w:val="004064F0"/>
    <w:rsid w:val="00406D6A"/>
    <w:rsid w:val="00406EA1"/>
    <w:rsid w:val="004074CA"/>
    <w:rsid w:val="004075D6"/>
    <w:rsid w:val="00407B00"/>
    <w:rsid w:val="00410D88"/>
    <w:rsid w:val="00410F68"/>
    <w:rsid w:val="00412854"/>
    <w:rsid w:val="00417B12"/>
    <w:rsid w:val="0042427C"/>
    <w:rsid w:val="004257DA"/>
    <w:rsid w:val="004264E4"/>
    <w:rsid w:val="004316FD"/>
    <w:rsid w:val="0043361A"/>
    <w:rsid w:val="00433CC2"/>
    <w:rsid w:val="004368DF"/>
    <w:rsid w:val="0044071B"/>
    <w:rsid w:val="00441206"/>
    <w:rsid w:val="0044291A"/>
    <w:rsid w:val="00442B23"/>
    <w:rsid w:val="00446E40"/>
    <w:rsid w:val="00447E8C"/>
    <w:rsid w:val="0045240B"/>
    <w:rsid w:val="00453512"/>
    <w:rsid w:val="00453635"/>
    <w:rsid w:val="0045550E"/>
    <w:rsid w:val="00457112"/>
    <w:rsid w:val="0046308D"/>
    <w:rsid w:val="0046347F"/>
    <w:rsid w:val="0046561A"/>
    <w:rsid w:val="00465AB9"/>
    <w:rsid w:val="004660AC"/>
    <w:rsid w:val="00470316"/>
    <w:rsid w:val="00470432"/>
    <w:rsid w:val="004737D0"/>
    <w:rsid w:val="004744AF"/>
    <w:rsid w:val="004746FC"/>
    <w:rsid w:val="004754DE"/>
    <w:rsid w:val="00475D54"/>
    <w:rsid w:val="00477343"/>
    <w:rsid w:val="00477BB3"/>
    <w:rsid w:val="004801CB"/>
    <w:rsid w:val="00481123"/>
    <w:rsid w:val="00493693"/>
    <w:rsid w:val="00494621"/>
    <w:rsid w:val="00495F87"/>
    <w:rsid w:val="0049646C"/>
    <w:rsid w:val="004964E4"/>
    <w:rsid w:val="004A0524"/>
    <w:rsid w:val="004A3726"/>
    <w:rsid w:val="004A4056"/>
    <w:rsid w:val="004A599F"/>
    <w:rsid w:val="004A5BFD"/>
    <w:rsid w:val="004A7098"/>
    <w:rsid w:val="004B31E3"/>
    <w:rsid w:val="004B33F4"/>
    <w:rsid w:val="004B3B42"/>
    <w:rsid w:val="004B4F97"/>
    <w:rsid w:val="004B5062"/>
    <w:rsid w:val="004B69DB"/>
    <w:rsid w:val="004B792C"/>
    <w:rsid w:val="004C0072"/>
    <w:rsid w:val="004C1317"/>
    <w:rsid w:val="004C24E8"/>
    <w:rsid w:val="004C533B"/>
    <w:rsid w:val="004C703B"/>
    <w:rsid w:val="004C733F"/>
    <w:rsid w:val="004D018B"/>
    <w:rsid w:val="004D0A9B"/>
    <w:rsid w:val="004D121C"/>
    <w:rsid w:val="004D13C7"/>
    <w:rsid w:val="004D25E3"/>
    <w:rsid w:val="004D4A5C"/>
    <w:rsid w:val="004D61F4"/>
    <w:rsid w:val="004D73CE"/>
    <w:rsid w:val="004E3B35"/>
    <w:rsid w:val="004E4003"/>
    <w:rsid w:val="004E44C3"/>
    <w:rsid w:val="004E4691"/>
    <w:rsid w:val="004E46B7"/>
    <w:rsid w:val="004E4764"/>
    <w:rsid w:val="004E615F"/>
    <w:rsid w:val="004E6732"/>
    <w:rsid w:val="004F05DD"/>
    <w:rsid w:val="004F0917"/>
    <w:rsid w:val="004F1A3C"/>
    <w:rsid w:val="004F4307"/>
    <w:rsid w:val="004F47C9"/>
    <w:rsid w:val="004F7418"/>
    <w:rsid w:val="004F7852"/>
    <w:rsid w:val="004F7906"/>
    <w:rsid w:val="00500F1D"/>
    <w:rsid w:val="00501207"/>
    <w:rsid w:val="005045E4"/>
    <w:rsid w:val="00504603"/>
    <w:rsid w:val="00505340"/>
    <w:rsid w:val="00510A49"/>
    <w:rsid w:val="005134F2"/>
    <w:rsid w:val="00513793"/>
    <w:rsid w:val="005147FB"/>
    <w:rsid w:val="00514A68"/>
    <w:rsid w:val="00514C8C"/>
    <w:rsid w:val="00516914"/>
    <w:rsid w:val="00516D41"/>
    <w:rsid w:val="00520F60"/>
    <w:rsid w:val="0052120F"/>
    <w:rsid w:val="0052255D"/>
    <w:rsid w:val="005238F0"/>
    <w:rsid w:val="005250F7"/>
    <w:rsid w:val="00526756"/>
    <w:rsid w:val="00526D78"/>
    <w:rsid w:val="00526E97"/>
    <w:rsid w:val="0052775E"/>
    <w:rsid w:val="00527EF3"/>
    <w:rsid w:val="0053066C"/>
    <w:rsid w:val="00533943"/>
    <w:rsid w:val="0053670B"/>
    <w:rsid w:val="00536719"/>
    <w:rsid w:val="00540838"/>
    <w:rsid w:val="00544DD6"/>
    <w:rsid w:val="00545827"/>
    <w:rsid w:val="00546BDA"/>
    <w:rsid w:val="00550088"/>
    <w:rsid w:val="005513DE"/>
    <w:rsid w:val="00552638"/>
    <w:rsid w:val="00553148"/>
    <w:rsid w:val="00553853"/>
    <w:rsid w:val="005544D4"/>
    <w:rsid w:val="00554F49"/>
    <w:rsid w:val="00555E31"/>
    <w:rsid w:val="00556759"/>
    <w:rsid w:val="00561F1A"/>
    <w:rsid w:val="00562121"/>
    <w:rsid w:val="00565638"/>
    <w:rsid w:val="005677D1"/>
    <w:rsid w:val="0057039F"/>
    <w:rsid w:val="00570A49"/>
    <w:rsid w:val="005717A4"/>
    <w:rsid w:val="00572DB6"/>
    <w:rsid w:val="005739FD"/>
    <w:rsid w:val="00573CF6"/>
    <w:rsid w:val="00581CB7"/>
    <w:rsid w:val="00583375"/>
    <w:rsid w:val="0058378B"/>
    <w:rsid w:val="005842CB"/>
    <w:rsid w:val="00584E19"/>
    <w:rsid w:val="00586987"/>
    <w:rsid w:val="0058781A"/>
    <w:rsid w:val="00587E64"/>
    <w:rsid w:val="00590CE6"/>
    <w:rsid w:val="00591A1A"/>
    <w:rsid w:val="00592BB3"/>
    <w:rsid w:val="00593208"/>
    <w:rsid w:val="00593D19"/>
    <w:rsid w:val="005948F0"/>
    <w:rsid w:val="00595D01"/>
    <w:rsid w:val="005A27AA"/>
    <w:rsid w:val="005A3A7E"/>
    <w:rsid w:val="005A3AC9"/>
    <w:rsid w:val="005B1253"/>
    <w:rsid w:val="005B1A0C"/>
    <w:rsid w:val="005B2ABD"/>
    <w:rsid w:val="005B3123"/>
    <w:rsid w:val="005B317E"/>
    <w:rsid w:val="005B45AF"/>
    <w:rsid w:val="005B6602"/>
    <w:rsid w:val="005B7AC0"/>
    <w:rsid w:val="005C3E43"/>
    <w:rsid w:val="005C4B27"/>
    <w:rsid w:val="005C5F66"/>
    <w:rsid w:val="005C600B"/>
    <w:rsid w:val="005C79AA"/>
    <w:rsid w:val="005C7AFC"/>
    <w:rsid w:val="005D094E"/>
    <w:rsid w:val="005D4091"/>
    <w:rsid w:val="005D46EE"/>
    <w:rsid w:val="005D6892"/>
    <w:rsid w:val="005D72CC"/>
    <w:rsid w:val="005E0515"/>
    <w:rsid w:val="005E1688"/>
    <w:rsid w:val="005E7337"/>
    <w:rsid w:val="005F15F1"/>
    <w:rsid w:val="005F2A94"/>
    <w:rsid w:val="005F3E8D"/>
    <w:rsid w:val="005F4868"/>
    <w:rsid w:val="005F685D"/>
    <w:rsid w:val="00602DDE"/>
    <w:rsid w:val="006046BA"/>
    <w:rsid w:val="00604D85"/>
    <w:rsid w:val="00606C42"/>
    <w:rsid w:val="006115BE"/>
    <w:rsid w:val="00612485"/>
    <w:rsid w:val="00613DA6"/>
    <w:rsid w:val="00613E23"/>
    <w:rsid w:val="00616B12"/>
    <w:rsid w:val="00617B1F"/>
    <w:rsid w:val="00620704"/>
    <w:rsid w:val="006208A5"/>
    <w:rsid w:val="006211FE"/>
    <w:rsid w:val="00622C31"/>
    <w:rsid w:val="00626463"/>
    <w:rsid w:val="006277AA"/>
    <w:rsid w:val="00627C64"/>
    <w:rsid w:val="0063074D"/>
    <w:rsid w:val="0063094A"/>
    <w:rsid w:val="006309CF"/>
    <w:rsid w:val="00630AB6"/>
    <w:rsid w:val="0063354D"/>
    <w:rsid w:val="006343A7"/>
    <w:rsid w:val="00635C20"/>
    <w:rsid w:val="00636A1E"/>
    <w:rsid w:val="00636AB5"/>
    <w:rsid w:val="00637122"/>
    <w:rsid w:val="00641B70"/>
    <w:rsid w:val="00644861"/>
    <w:rsid w:val="0064539D"/>
    <w:rsid w:val="00645815"/>
    <w:rsid w:val="00647DD4"/>
    <w:rsid w:val="00650A69"/>
    <w:rsid w:val="00651E1B"/>
    <w:rsid w:val="00657339"/>
    <w:rsid w:val="00660DE6"/>
    <w:rsid w:val="00662B54"/>
    <w:rsid w:val="00662F4F"/>
    <w:rsid w:val="00665EF5"/>
    <w:rsid w:val="00666187"/>
    <w:rsid w:val="00667FDB"/>
    <w:rsid w:val="00671689"/>
    <w:rsid w:val="0067402F"/>
    <w:rsid w:val="00680726"/>
    <w:rsid w:val="00681024"/>
    <w:rsid w:val="00683735"/>
    <w:rsid w:val="00683EA6"/>
    <w:rsid w:val="00684DEE"/>
    <w:rsid w:val="00686BA5"/>
    <w:rsid w:val="0068722C"/>
    <w:rsid w:val="00691C4C"/>
    <w:rsid w:val="00693752"/>
    <w:rsid w:val="00696313"/>
    <w:rsid w:val="006A0E02"/>
    <w:rsid w:val="006A18DC"/>
    <w:rsid w:val="006A529A"/>
    <w:rsid w:val="006A6575"/>
    <w:rsid w:val="006A7B3A"/>
    <w:rsid w:val="006B196B"/>
    <w:rsid w:val="006B5CC1"/>
    <w:rsid w:val="006B7872"/>
    <w:rsid w:val="006C0814"/>
    <w:rsid w:val="006C16DD"/>
    <w:rsid w:val="006C2FB6"/>
    <w:rsid w:val="006C5450"/>
    <w:rsid w:val="006C54FB"/>
    <w:rsid w:val="006D0549"/>
    <w:rsid w:val="006D0C23"/>
    <w:rsid w:val="006D105F"/>
    <w:rsid w:val="006D12F3"/>
    <w:rsid w:val="006D1813"/>
    <w:rsid w:val="006D201D"/>
    <w:rsid w:val="006D4C90"/>
    <w:rsid w:val="006D5430"/>
    <w:rsid w:val="006D5704"/>
    <w:rsid w:val="006D6767"/>
    <w:rsid w:val="006D72A4"/>
    <w:rsid w:val="006D7862"/>
    <w:rsid w:val="006E4235"/>
    <w:rsid w:val="006E55BF"/>
    <w:rsid w:val="006F0714"/>
    <w:rsid w:val="006F0D9B"/>
    <w:rsid w:val="006F307C"/>
    <w:rsid w:val="006F6A57"/>
    <w:rsid w:val="006F70A4"/>
    <w:rsid w:val="006F75F1"/>
    <w:rsid w:val="00700078"/>
    <w:rsid w:val="00701C17"/>
    <w:rsid w:val="00701C9C"/>
    <w:rsid w:val="00702F61"/>
    <w:rsid w:val="00703A24"/>
    <w:rsid w:val="00704CD0"/>
    <w:rsid w:val="00704E72"/>
    <w:rsid w:val="007065A5"/>
    <w:rsid w:val="007067BB"/>
    <w:rsid w:val="0070682B"/>
    <w:rsid w:val="00711038"/>
    <w:rsid w:val="0071148C"/>
    <w:rsid w:val="00711EE2"/>
    <w:rsid w:val="00715598"/>
    <w:rsid w:val="00716720"/>
    <w:rsid w:val="007226C6"/>
    <w:rsid w:val="00723E75"/>
    <w:rsid w:val="007261AC"/>
    <w:rsid w:val="007314BE"/>
    <w:rsid w:val="00734175"/>
    <w:rsid w:val="00734638"/>
    <w:rsid w:val="007352C9"/>
    <w:rsid w:val="007377A5"/>
    <w:rsid w:val="00737A07"/>
    <w:rsid w:val="007446F2"/>
    <w:rsid w:val="00744865"/>
    <w:rsid w:val="0074519A"/>
    <w:rsid w:val="007473F4"/>
    <w:rsid w:val="00747535"/>
    <w:rsid w:val="00751F03"/>
    <w:rsid w:val="00752093"/>
    <w:rsid w:val="00752891"/>
    <w:rsid w:val="00752D81"/>
    <w:rsid w:val="0075516D"/>
    <w:rsid w:val="007557B0"/>
    <w:rsid w:val="00756681"/>
    <w:rsid w:val="00760CB0"/>
    <w:rsid w:val="007625D1"/>
    <w:rsid w:val="00763056"/>
    <w:rsid w:val="00764AF7"/>
    <w:rsid w:val="00764C50"/>
    <w:rsid w:val="0076719E"/>
    <w:rsid w:val="007732CE"/>
    <w:rsid w:val="00773C01"/>
    <w:rsid w:val="00774950"/>
    <w:rsid w:val="00774B54"/>
    <w:rsid w:val="0077520F"/>
    <w:rsid w:val="0078424A"/>
    <w:rsid w:val="0078482B"/>
    <w:rsid w:val="007855FE"/>
    <w:rsid w:val="00785EEF"/>
    <w:rsid w:val="00786F1D"/>
    <w:rsid w:val="00791602"/>
    <w:rsid w:val="0079434F"/>
    <w:rsid w:val="00794814"/>
    <w:rsid w:val="007949CF"/>
    <w:rsid w:val="007950B8"/>
    <w:rsid w:val="007A00E2"/>
    <w:rsid w:val="007A02F8"/>
    <w:rsid w:val="007A22A4"/>
    <w:rsid w:val="007A2552"/>
    <w:rsid w:val="007A2D8E"/>
    <w:rsid w:val="007A3EC5"/>
    <w:rsid w:val="007B1F50"/>
    <w:rsid w:val="007B417A"/>
    <w:rsid w:val="007B5B26"/>
    <w:rsid w:val="007B6478"/>
    <w:rsid w:val="007C0411"/>
    <w:rsid w:val="007C1C7A"/>
    <w:rsid w:val="007C4FC6"/>
    <w:rsid w:val="007C5981"/>
    <w:rsid w:val="007C61B9"/>
    <w:rsid w:val="007C68B0"/>
    <w:rsid w:val="007D14AF"/>
    <w:rsid w:val="007D2EF2"/>
    <w:rsid w:val="007D70C8"/>
    <w:rsid w:val="007D7970"/>
    <w:rsid w:val="007E07DE"/>
    <w:rsid w:val="007E152C"/>
    <w:rsid w:val="007E25C3"/>
    <w:rsid w:val="007E2D78"/>
    <w:rsid w:val="007E398E"/>
    <w:rsid w:val="007E3E38"/>
    <w:rsid w:val="007E4CDC"/>
    <w:rsid w:val="007E4E6A"/>
    <w:rsid w:val="007E6D7A"/>
    <w:rsid w:val="007E7070"/>
    <w:rsid w:val="007E71E5"/>
    <w:rsid w:val="007F2971"/>
    <w:rsid w:val="007F5487"/>
    <w:rsid w:val="007F77B0"/>
    <w:rsid w:val="007F78FB"/>
    <w:rsid w:val="008005C7"/>
    <w:rsid w:val="00802BDC"/>
    <w:rsid w:val="008034A7"/>
    <w:rsid w:val="008036A8"/>
    <w:rsid w:val="00803A91"/>
    <w:rsid w:val="00804652"/>
    <w:rsid w:val="008055B3"/>
    <w:rsid w:val="0080626B"/>
    <w:rsid w:val="008064C6"/>
    <w:rsid w:val="00820573"/>
    <w:rsid w:val="00822A00"/>
    <w:rsid w:val="008268FE"/>
    <w:rsid w:val="00826F4E"/>
    <w:rsid w:val="00827271"/>
    <w:rsid w:val="008300EC"/>
    <w:rsid w:val="00836991"/>
    <w:rsid w:val="00837CD9"/>
    <w:rsid w:val="00840D24"/>
    <w:rsid w:val="00841407"/>
    <w:rsid w:val="00844BE4"/>
    <w:rsid w:val="00845961"/>
    <w:rsid w:val="00846DC0"/>
    <w:rsid w:val="00847EDE"/>
    <w:rsid w:val="008516C4"/>
    <w:rsid w:val="008529F2"/>
    <w:rsid w:val="00853BCB"/>
    <w:rsid w:val="00857ABA"/>
    <w:rsid w:val="00860218"/>
    <w:rsid w:val="00861219"/>
    <w:rsid w:val="00863193"/>
    <w:rsid w:val="008631DC"/>
    <w:rsid w:val="008636BE"/>
    <w:rsid w:val="00863CD5"/>
    <w:rsid w:val="00863CDC"/>
    <w:rsid w:val="00867212"/>
    <w:rsid w:val="008675B9"/>
    <w:rsid w:val="00867A1A"/>
    <w:rsid w:val="00867BCC"/>
    <w:rsid w:val="00867D3E"/>
    <w:rsid w:val="00867E2E"/>
    <w:rsid w:val="00867FB8"/>
    <w:rsid w:val="008705AB"/>
    <w:rsid w:val="00871EE2"/>
    <w:rsid w:val="008742CC"/>
    <w:rsid w:val="0087761F"/>
    <w:rsid w:val="00880069"/>
    <w:rsid w:val="008802A8"/>
    <w:rsid w:val="00881D85"/>
    <w:rsid w:val="00884913"/>
    <w:rsid w:val="00885094"/>
    <w:rsid w:val="0088788D"/>
    <w:rsid w:val="00890F40"/>
    <w:rsid w:val="00892A2E"/>
    <w:rsid w:val="00895163"/>
    <w:rsid w:val="00896FB3"/>
    <w:rsid w:val="008A09ED"/>
    <w:rsid w:val="008A5FAA"/>
    <w:rsid w:val="008B1168"/>
    <w:rsid w:val="008B5B49"/>
    <w:rsid w:val="008C1D6A"/>
    <w:rsid w:val="008C38BD"/>
    <w:rsid w:val="008C60DC"/>
    <w:rsid w:val="008C6A06"/>
    <w:rsid w:val="008D5F01"/>
    <w:rsid w:val="008D677C"/>
    <w:rsid w:val="008E0BE0"/>
    <w:rsid w:val="008E10F8"/>
    <w:rsid w:val="008E28BE"/>
    <w:rsid w:val="008E4AF7"/>
    <w:rsid w:val="008E5208"/>
    <w:rsid w:val="008E5BFA"/>
    <w:rsid w:val="008E7C81"/>
    <w:rsid w:val="008F2C23"/>
    <w:rsid w:val="008F2CA4"/>
    <w:rsid w:val="008F38E2"/>
    <w:rsid w:val="008F38F4"/>
    <w:rsid w:val="008F7A59"/>
    <w:rsid w:val="009002B6"/>
    <w:rsid w:val="009002F7"/>
    <w:rsid w:val="00901FD4"/>
    <w:rsid w:val="00903834"/>
    <w:rsid w:val="00904E78"/>
    <w:rsid w:val="00904EB6"/>
    <w:rsid w:val="009057B8"/>
    <w:rsid w:val="00905A05"/>
    <w:rsid w:val="00910493"/>
    <w:rsid w:val="009119DA"/>
    <w:rsid w:val="009122B2"/>
    <w:rsid w:val="00912A9F"/>
    <w:rsid w:val="00914795"/>
    <w:rsid w:val="00914BEE"/>
    <w:rsid w:val="00920C13"/>
    <w:rsid w:val="009231E3"/>
    <w:rsid w:val="0092375C"/>
    <w:rsid w:val="0092496C"/>
    <w:rsid w:val="009315F7"/>
    <w:rsid w:val="009320EA"/>
    <w:rsid w:val="00932380"/>
    <w:rsid w:val="009342AB"/>
    <w:rsid w:val="0094127D"/>
    <w:rsid w:val="00942BE8"/>
    <w:rsid w:val="00945276"/>
    <w:rsid w:val="00945A4F"/>
    <w:rsid w:val="00945F70"/>
    <w:rsid w:val="009503DC"/>
    <w:rsid w:val="00950CF5"/>
    <w:rsid w:val="0095168F"/>
    <w:rsid w:val="00953141"/>
    <w:rsid w:val="00953D6C"/>
    <w:rsid w:val="0096150C"/>
    <w:rsid w:val="0096263D"/>
    <w:rsid w:val="0096319F"/>
    <w:rsid w:val="00963294"/>
    <w:rsid w:val="0096365F"/>
    <w:rsid w:val="0096712E"/>
    <w:rsid w:val="0096770A"/>
    <w:rsid w:val="0097050F"/>
    <w:rsid w:val="00972818"/>
    <w:rsid w:val="00974298"/>
    <w:rsid w:val="00974D24"/>
    <w:rsid w:val="00975480"/>
    <w:rsid w:val="00976847"/>
    <w:rsid w:val="00980986"/>
    <w:rsid w:val="00980F18"/>
    <w:rsid w:val="009821BD"/>
    <w:rsid w:val="00982D7B"/>
    <w:rsid w:val="009833E8"/>
    <w:rsid w:val="0098782E"/>
    <w:rsid w:val="009879DD"/>
    <w:rsid w:val="009A0816"/>
    <w:rsid w:val="009A14F7"/>
    <w:rsid w:val="009A29E4"/>
    <w:rsid w:val="009A326F"/>
    <w:rsid w:val="009A3277"/>
    <w:rsid w:val="009A42B8"/>
    <w:rsid w:val="009A49B2"/>
    <w:rsid w:val="009A5F80"/>
    <w:rsid w:val="009A5FEA"/>
    <w:rsid w:val="009A6437"/>
    <w:rsid w:val="009A7479"/>
    <w:rsid w:val="009B12F8"/>
    <w:rsid w:val="009B1C60"/>
    <w:rsid w:val="009B1CFD"/>
    <w:rsid w:val="009B349A"/>
    <w:rsid w:val="009B5B56"/>
    <w:rsid w:val="009C3694"/>
    <w:rsid w:val="009C4FE5"/>
    <w:rsid w:val="009C5067"/>
    <w:rsid w:val="009C5208"/>
    <w:rsid w:val="009D0A7C"/>
    <w:rsid w:val="009D16B6"/>
    <w:rsid w:val="009D2BD9"/>
    <w:rsid w:val="009D34B1"/>
    <w:rsid w:val="009D5C32"/>
    <w:rsid w:val="009D7B9B"/>
    <w:rsid w:val="009E1104"/>
    <w:rsid w:val="009E2179"/>
    <w:rsid w:val="009E4FE1"/>
    <w:rsid w:val="009E5F34"/>
    <w:rsid w:val="009F3CD0"/>
    <w:rsid w:val="009F4213"/>
    <w:rsid w:val="009F54E9"/>
    <w:rsid w:val="009F602D"/>
    <w:rsid w:val="009F705B"/>
    <w:rsid w:val="00A0333C"/>
    <w:rsid w:val="00A03F67"/>
    <w:rsid w:val="00A06128"/>
    <w:rsid w:val="00A07077"/>
    <w:rsid w:val="00A07D5D"/>
    <w:rsid w:val="00A10956"/>
    <w:rsid w:val="00A11F7A"/>
    <w:rsid w:val="00A1402B"/>
    <w:rsid w:val="00A141E1"/>
    <w:rsid w:val="00A1530E"/>
    <w:rsid w:val="00A16057"/>
    <w:rsid w:val="00A16313"/>
    <w:rsid w:val="00A167F6"/>
    <w:rsid w:val="00A16FFE"/>
    <w:rsid w:val="00A2357E"/>
    <w:rsid w:val="00A3327B"/>
    <w:rsid w:val="00A3342F"/>
    <w:rsid w:val="00A36883"/>
    <w:rsid w:val="00A37054"/>
    <w:rsid w:val="00A375A2"/>
    <w:rsid w:val="00A37B6B"/>
    <w:rsid w:val="00A434C8"/>
    <w:rsid w:val="00A454AF"/>
    <w:rsid w:val="00A45BD7"/>
    <w:rsid w:val="00A4629D"/>
    <w:rsid w:val="00A4649C"/>
    <w:rsid w:val="00A47BCC"/>
    <w:rsid w:val="00A5098B"/>
    <w:rsid w:val="00A511BB"/>
    <w:rsid w:val="00A51C49"/>
    <w:rsid w:val="00A533D4"/>
    <w:rsid w:val="00A547BC"/>
    <w:rsid w:val="00A54A2B"/>
    <w:rsid w:val="00A56AE2"/>
    <w:rsid w:val="00A5721B"/>
    <w:rsid w:val="00A57AE6"/>
    <w:rsid w:val="00A604B7"/>
    <w:rsid w:val="00A60648"/>
    <w:rsid w:val="00A611A7"/>
    <w:rsid w:val="00A6456F"/>
    <w:rsid w:val="00A64AEF"/>
    <w:rsid w:val="00A64FF5"/>
    <w:rsid w:val="00A65A99"/>
    <w:rsid w:val="00A65B70"/>
    <w:rsid w:val="00A664D3"/>
    <w:rsid w:val="00A66818"/>
    <w:rsid w:val="00A75B9B"/>
    <w:rsid w:val="00A80F01"/>
    <w:rsid w:val="00A81B49"/>
    <w:rsid w:val="00A81CC1"/>
    <w:rsid w:val="00A84E41"/>
    <w:rsid w:val="00A87C7F"/>
    <w:rsid w:val="00A9066A"/>
    <w:rsid w:val="00A9184E"/>
    <w:rsid w:val="00A91F26"/>
    <w:rsid w:val="00A9342F"/>
    <w:rsid w:val="00A93D9D"/>
    <w:rsid w:val="00AA0807"/>
    <w:rsid w:val="00AA1EA6"/>
    <w:rsid w:val="00AA37A2"/>
    <w:rsid w:val="00AA37DF"/>
    <w:rsid w:val="00AA3EEB"/>
    <w:rsid w:val="00AA572F"/>
    <w:rsid w:val="00AA6785"/>
    <w:rsid w:val="00AA69F0"/>
    <w:rsid w:val="00AB18BB"/>
    <w:rsid w:val="00AB2030"/>
    <w:rsid w:val="00AB3F71"/>
    <w:rsid w:val="00AB595E"/>
    <w:rsid w:val="00AB5B3F"/>
    <w:rsid w:val="00AB745B"/>
    <w:rsid w:val="00AC0A4F"/>
    <w:rsid w:val="00AC1D42"/>
    <w:rsid w:val="00AC1DB7"/>
    <w:rsid w:val="00AD05F1"/>
    <w:rsid w:val="00AD0876"/>
    <w:rsid w:val="00AD2144"/>
    <w:rsid w:val="00AD468F"/>
    <w:rsid w:val="00AD4D93"/>
    <w:rsid w:val="00AD6751"/>
    <w:rsid w:val="00AD77E8"/>
    <w:rsid w:val="00AE0BE6"/>
    <w:rsid w:val="00AE1318"/>
    <w:rsid w:val="00AE2CAF"/>
    <w:rsid w:val="00AE4373"/>
    <w:rsid w:val="00AE6395"/>
    <w:rsid w:val="00AE69AF"/>
    <w:rsid w:val="00AE6AFF"/>
    <w:rsid w:val="00AE74DC"/>
    <w:rsid w:val="00AE7EB6"/>
    <w:rsid w:val="00AF14F5"/>
    <w:rsid w:val="00AF34F5"/>
    <w:rsid w:val="00AF4054"/>
    <w:rsid w:val="00AF4318"/>
    <w:rsid w:val="00AF5B1E"/>
    <w:rsid w:val="00AF5EC1"/>
    <w:rsid w:val="00AF6D71"/>
    <w:rsid w:val="00AF7794"/>
    <w:rsid w:val="00B02002"/>
    <w:rsid w:val="00B021B3"/>
    <w:rsid w:val="00B021F3"/>
    <w:rsid w:val="00B03113"/>
    <w:rsid w:val="00B04343"/>
    <w:rsid w:val="00B062DF"/>
    <w:rsid w:val="00B06315"/>
    <w:rsid w:val="00B076DB"/>
    <w:rsid w:val="00B07F97"/>
    <w:rsid w:val="00B10B4C"/>
    <w:rsid w:val="00B111DA"/>
    <w:rsid w:val="00B11692"/>
    <w:rsid w:val="00B12C30"/>
    <w:rsid w:val="00B13CD3"/>
    <w:rsid w:val="00B2037A"/>
    <w:rsid w:val="00B208E5"/>
    <w:rsid w:val="00B220DE"/>
    <w:rsid w:val="00B246E2"/>
    <w:rsid w:val="00B25926"/>
    <w:rsid w:val="00B26C87"/>
    <w:rsid w:val="00B273F4"/>
    <w:rsid w:val="00B30C14"/>
    <w:rsid w:val="00B326CC"/>
    <w:rsid w:val="00B33A76"/>
    <w:rsid w:val="00B37353"/>
    <w:rsid w:val="00B37C4C"/>
    <w:rsid w:val="00B40891"/>
    <w:rsid w:val="00B41A46"/>
    <w:rsid w:val="00B42589"/>
    <w:rsid w:val="00B4286E"/>
    <w:rsid w:val="00B42A1E"/>
    <w:rsid w:val="00B42C09"/>
    <w:rsid w:val="00B4393D"/>
    <w:rsid w:val="00B43B41"/>
    <w:rsid w:val="00B47846"/>
    <w:rsid w:val="00B50A89"/>
    <w:rsid w:val="00B52088"/>
    <w:rsid w:val="00B52E76"/>
    <w:rsid w:val="00B539C0"/>
    <w:rsid w:val="00B54671"/>
    <w:rsid w:val="00B55F11"/>
    <w:rsid w:val="00B61BC9"/>
    <w:rsid w:val="00B629AE"/>
    <w:rsid w:val="00B63191"/>
    <w:rsid w:val="00B64675"/>
    <w:rsid w:val="00B64A5D"/>
    <w:rsid w:val="00B64FFC"/>
    <w:rsid w:val="00B725B8"/>
    <w:rsid w:val="00B730D2"/>
    <w:rsid w:val="00B75068"/>
    <w:rsid w:val="00B81A33"/>
    <w:rsid w:val="00B838C6"/>
    <w:rsid w:val="00B92F4C"/>
    <w:rsid w:val="00B93156"/>
    <w:rsid w:val="00B938B7"/>
    <w:rsid w:val="00B94C44"/>
    <w:rsid w:val="00B95240"/>
    <w:rsid w:val="00B95902"/>
    <w:rsid w:val="00BA0CFF"/>
    <w:rsid w:val="00BA1A7E"/>
    <w:rsid w:val="00BA2775"/>
    <w:rsid w:val="00BA2CD7"/>
    <w:rsid w:val="00BA70C7"/>
    <w:rsid w:val="00BB0477"/>
    <w:rsid w:val="00BB06D5"/>
    <w:rsid w:val="00BB1AD1"/>
    <w:rsid w:val="00BB257E"/>
    <w:rsid w:val="00BB2F19"/>
    <w:rsid w:val="00BB3E93"/>
    <w:rsid w:val="00BB49A1"/>
    <w:rsid w:val="00BB49A3"/>
    <w:rsid w:val="00BB73CA"/>
    <w:rsid w:val="00BC018E"/>
    <w:rsid w:val="00BC22CE"/>
    <w:rsid w:val="00BC2606"/>
    <w:rsid w:val="00BC631D"/>
    <w:rsid w:val="00BC70D9"/>
    <w:rsid w:val="00BD00A5"/>
    <w:rsid w:val="00BD178C"/>
    <w:rsid w:val="00BD5521"/>
    <w:rsid w:val="00BE004A"/>
    <w:rsid w:val="00BE2ADF"/>
    <w:rsid w:val="00BE2C53"/>
    <w:rsid w:val="00BE35F8"/>
    <w:rsid w:val="00BE3CA5"/>
    <w:rsid w:val="00BE6093"/>
    <w:rsid w:val="00BE60BD"/>
    <w:rsid w:val="00BE6273"/>
    <w:rsid w:val="00BE6CDC"/>
    <w:rsid w:val="00BF0438"/>
    <w:rsid w:val="00BF0F0D"/>
    <w:rsid w:val="00BF264E"/>
    <w:rsid w:val="00BF49CB"/>
    <w:rsid w:val="00BF61A9"/>
    <w:rsid w:val="00BF748C"/>
    <w:rsid w:val="00C00869"/>
    <w:rsid w:val="00C00C2A"/>
    <w:rsid w:val="00C02523"/>
    <w:rsid w:val="00C02901"/>
    <w:rsid w:val="00C04833"/>
    <w:rsid w:val="00C04E8E"/>
    <w:rsid w:val="00C06315"/>
    <w:rsid w:val="00C06F33"/>
    <w:rsid w:val="00C11F5C"/>
    <w:rsid w:val="00C13664"/>
    <w:rsid w:val="00C14517"/>
    <w:rsid w:val="00C14EAB"/>
    <w:rsid w:val="00C179FB"/>
    <w:rsid w:val="00C22322"/>
    <w:rsid w:val="00C22DA7"/>
    <w:rsid w:val="00C23564"/>
    <w:rsid w:val="00C239F7"/>
    <w:rsid w:val="00C23C38"/>
    <w:rsid w:val="00C251DB"/>
    <w:rsid w:val="00C275D7"/>
    <w:rsid w:val="00C322C7"/>
    <w:rsid w:val="00C337AA"/>
    <w:rsid w:val="00C3577D"/>
    <w:rsid w:val="00C374F8"/>
    <w:rsid w:val="00C377CE"/>
    <w:rsid w:val="00C419AE"/>
    <w:rsid w:val="00C41D37"/>
    <w:rsid w:val="00C42301"/>
    <w:rsid w:val="00C42A90"/>
    <w:rsid w:val="00C438F3"/>
    <w:rsid w:val="00C45B17"/>
    <w:rsid w:val="00C5008B"/>
    <w:rsid w:val="00C510AB"/>
    <w:rsid w:val="00C52DAE"/>
    <w:rsid w:val="00C5308C"/>
    <w:rsid w:val="00C535E8"/>
    <w:rsid w:val="00C537DD"/>
    <w:rsid w:val="00C5467A"/>
    <w:rsid w:val="00C54ED6"/>
    <w:rsid w:val="00C558BA"/>
    <w:rsid w:val="00C563EE"/>
    <w:rsid w:val="00C6096C"/>
    <w:rsid w:val="00C62F27"/>
    <w:rsid w:val="00C63C11"/>
    <w:rsid w:val="00C651C6"/>
    <w:rsid w:val="00C652B1"/>
    <w:rsid w:val="00C658CD"/>
    <w:rsid w:val="00C7140E"/>
    <w:rsid w:val="00C72F2F"/>
    <w:rsid w:val="00C7355F"/>
    <w:rsid w:val="00C74EC9"/>
    <w:rsid w:val="00C80DF5"/>
    <w:rsid w:val="00C81283"/>
    <w:rsid w:val="00C8248F"/>
    <w:rsid w:val="00C838ED"/>
    <w:rsid w:val="00C83B15"/>
    <w:rsid w:val="00C8407E"/>
    <w:rsid w:val="00C8540F"/>
    <w:rsid w:val="00C860DD"/>
    <w:rsid w:val="00C861DF"/>
    <w:rsid w:val="00C904C3"/>
    <w:rsid w:val="00C90FCE"/>
    <w:rsid w:val="00C92B23"/>
    <w:rsid w:val="00C94667"/>
    <w:rsid w:val="00CA00B1"/>
    <w:rsid w:val="00CA0935"/>
    <w:rsid w:val="00CA25D7"/>
    <w:rsid w:val="00CA7D4A"/>
    <w:rsid w:val="00CB0F6F"/>
    <w:rsid w:val="00CB205E"/>
    <w:rsid w:val="00CB3304"/>
    <w:rsid w:val="00CC2F5E"/>
    <w:rsid w:val="00CC3EA3"/>
    <w:rsid w:val="00CC47E7"/>
    <w:rsid w:val="00CC4943"/>
    <w:rsid w:val="00CC60FD"/>
    <w:rsid w:val="00CC73B6"/>
    <w:rsid w:val="00CC76C7"/>
    <w:rsid w:val="00CC7BC3"/>
    <w:rsid w:val="00CD04A5"/>
    <w:rsid w:val="00CD0F37"/>
    <w:rsid w:val="00CD5A6E"/>
    <w:rsid w:val="00CD5D95"/>
    <w:rsid w:val="00CD6DC6"/>
    <w:rsid w:val="00CE050A"/>
    <w:rsid w:val="00CE0FDA"/>
    <w:rsid w:val="00CE285D"/>
    <w:rsid w:val="00CE2A6F"/>
    <w:rsid w:val="00CE415B"/>
    <w:rsid w:val="00CE5652"/>
    <w:rsid w:val="00CE64D2"/>
    <w:rsid w:val="00CE6E53"/>
    <w:rsid w:val="00CF0CAC"/>
    <w:rsid w:val="00CF0CE6"/>
    <w:rsid w:val="00CF17B0"/>
    <w:rsid w:val="00CF32C7"/>
    <w:rsid w:val="00CF6089"/>
    <w:rsid w:val="00CF6C48"/>
    <w:rsid w:val="00D04CBD"/>
    <w:rsid w:val="00D05DF6"/>
    <w:rsid w:val="00D108E6"/>
    <w:rsid w:val="00D11BD8"/>
    <w:rsid w:val="00D14009"/>
    <w:rsid w:val="00D15287"/>
    <w:rsid w:val="00D1640B"/>
    <w:rsid w:val="00D17217"/>
    <w:rsid w:val="00D21499"/>
    <w:rsid w:val="00D2251F"/>
    <w:rsid w:val="00D23838"/>
    <w:rsid w:val="00D24384"/>
    <w:rsid w:val="00D2578A"/>
    <w:rsid w:val="00D27C82"/>
    <w:rsid w:val="00D30FBA"/>
    <w:rsid w:val="00D33202"/>
    <w:rsid w:val="00D33DD9"/>
    <w:rsid w:val="00D35D25"/>
    <w:rsid w:val="00D371C7"/>
    <w:rsid w:val="00D378B0"/>
    <w:rsid w:val="00D41336"/>
    <w:rsid w:val="00D41B8A"/>
    <w:rsid w:val="00D41DB1"/>
    <w:rsid w:val="00D42D0B"/>
    <w:rsid w:val="00D47DC2"/>
    <w:rsid w:val="00D53D0C"/>
    <w:rsid w:val="00D6461C"/>
    <w:rsid w:val="00D66B20"/>
    <w:rsid w:val="00D6701C"/>
    <w:rsid w:val="00D672C1"/>
    <w:rsid w:val="00D70CDC"/>
    <w:rsid w:val="00D74733"/>
    <w:rsid w:val="00D7491B"/>
    <w:rsid w:val="00D751B0"/>
    <w:rsid w:val="00D75E94"/>
    <w:rsid w:val="00D774DD"/>
    <w:rsid w:val="00D8051F"/>
    <w:rsid w:val="00D81249"/>
    <w:rsid w:val="00D81A1F"/>
    <w:rsid w:val="00D829FE"/>
    <w:rsid w:val="00D82BDD"/>
    <w:rsid w:val="00D82D50"/>
    <w:rsid w:val="00D84943"/>
    <w:rsid w:val="00D87F26"/>
    <w:rsid w:val="00D91180"/>
    <w:rsid w:val="00D92E32"/>
    <w:rsid w:val="00D966BC"/>
    <w:rsid w:val="00D96D67"/>
    <w:rsid w:val="00D97946"/>
    <w:rsid w:val="00D97B10"/>
    <w:rsid w:val="00DA026B"/>
    <w:rsid w:val="00DA0DBC"/>
    <w:rsid w:val="00DA12F4"/>
    <w:rsid w:val="00DA24CA"/>
    <w:rsid w:val="00DA2595"/>
    <w:rsid w:val="00DA34EB"/>
    <w:rsid w:val="00DA3EB6"/>
    <w:rsid w:val="00DA4302"/>
    <w:rsid w:val="00DA7E19"/>
    <w:rsid w:val="00DB0355"/>
    <w:rsid w:val="00DB0497"/>
    <w:rsid w:val="00DB4233"/>
    <w:rsid w:val="00DB6588"/>
    <w:rsid w:val="00DB6AD8"/>
    <w:rsid w:val="00DC122C"/>
    <w:rsid w:val="00DC3382"/>
    <w:rsid w:val="00DC7152"/>
    <w:rsid w:val="00DC79A9"/>
    <w:rsid w:val="00DC79B1"/>
    <w:rsid w:val="00DD05E8"/>
    <w:rsid w:val="00DD1368"/>
    <w:rsid w:val="00DD315E"/>
    <w:rsid w:val="00DD4031"/>
    <w:rsid w:val="00DD46BB"/>
    <w:rsid w:val="00DD4C0B"/>
    <w:rsid w:val="00DD5CD8"/>
    <w:rsid w:val="00DD7480"/>
    <w:rsid w:val="00DE00F8"/>
    <w:rsid w:val="00DE0FE7"/>
    <w:rsid w:val="00DE132B"/>
    <w:rsid w:val="00DE1D6B"/>
    <w:rsid w:val="00DE20FD"/>
    <w:rsid w:val="00DE63F4"/>
    <w:rsid w:val="00DE6BDB"/>
    <w:rsid w:val="00DE6DD0"/>
    <w:rsid w:val="00DF0A83"/>
    <w:rsid w:val="00DF0B0D"/>
    <w:rsid w:val="00DF19C6"/>
    <w:rsid w:val="00DF3D34"/>
    <w:rsid w:val="00DF4049"/>
    <w:rsid w:val="00DF5BFC"/>
    <w:rsid w:val="00DF64B3"/>
    <w:rsid w:val="00DF79AE"/>
    <w:rsid w:val="00E0003A"/>
    <w:rsid w:val="00E00780"/>
    <w:rsid w:val="00E017A9"/>
    <w:rsid w:val="00E02B3E"/>
    <w:rsid w:val="00E05E35"/>
    <w:rsid w:val="00E06084"/>
    <w:rsid w:val="00E06E2D"/>
    <w:rsid w:val="00E06FA2"/>
    <w:rsid w:val="00E1147C"/>
    <w:rsid w:val="00E12E55"/>
    <w:rsid w:val="00E1321E"/>
    <w:rsid w:val="00E240D9"/>
    <w:rsid w:val="00E246F2"/>
    <w:rsid w:val="00E26004"/>
    <w:rsid w:val="00E30F3A"/>
    <w:rsid w:val="00E3168E"/>
    <w:rsid w:val="00E35CEE"/>
    <w:rsid w:val="00E36555"/>
    <w:rsid w:val="00E3748A"/>
    <w:rsid w:val="00E425FD"/>
    <w:rsid w:val="00E449E8"/>
    <w:rsid w:val="00E45202"/>
    <w:rsid w:val="00E46DEA"/>
    <w:rsid w:val="00E4783F"/>
    <w:rsid w:val="00E510CC"/>
    <w:rsid w:val="00E52EE3"/>
    <w:rsid w:val="00E5418C"/>
    <w:rsid w:val="00E54AEC"/>
    <w:rsid w:val="00E56CB0"/>
    <w:rsid w:val="00E57340"/>
    <w:rsid w:val="00E579FC"/>
    <w:rsid w:val="00E60462"/>
    <w:rsid w:val="00E6182D"/>
    <w:rsid w:val="00E6241E"/>
    <w:rsid w:val="00E6355F"/>
    <w:rsid w:val="00E64519"/>
    <w:rsid w:val="00E658EB"/>
    <w:rsid w:val="00E66BC7"/>
    <w:rsid w:val="00E6744D"/>
    <w:rsid w:val="00E70EAB"/>
    <w:rsid w:val="00E733FD"/>
    <w:rsid w:val="00E73691"/>
    <w:rsid w:val="00E7402A"/>
    <w:rsid w:val="00E742A7"/>
    <w:rsid w:val="00E755FA"/>
    <w:rsid w:val="00E76265"/>
    <w:rsid w:val="00E7694D"/>
    <w:rsid w:val="00E76F68"/>
    <w:rsid w:val="00E80D78"/>
    <w:rsid w:val="00E81832"/>
    <w:rsid w:val="00E84C8B"/>
    <w:rsid w:val="00E86334"/>
    <w:rsid w:val="00E86FFB"/>
    <w:rsid w:val="00E870EF"/>
    <w:rsid w:val="00E90717"/>
    <w:rsid w:val="00E913D6"/>
    <w:rsid w:val="00E92543"/>
    <w:rsid w:val="00E92B21"/>
    <w:rsid w:val="00E97B04"/>
    <w:rsid w:val="00EA30F9"/>
    <w:rsid w:val="00EA37FA"/>
    <w:rsid w:val="00EA3B95"/>
    <w:rsid w:val="00EA5A54"/>
    <w:rsid w:val="00EA5AE5"/>
    <w:rsid w:val="00EA706D"/>
    <w:rsid w:val="00EB0A7D"/>
    <w:rsid w:val="00EB6148"/>
    <w:rsid w:val="00EC019B"/>
    <w:rsid w:val="00EC0BAF"/>
    <w:rsid w:val="00EC0E0F"/>
    <w:rsid w:val="00EC16BF"/>
    <w:rsid w:val="00EC2566"/>
    <w:rsid w:val="00EC2CF8"/>
    <w:rsid w:val="00EC35BA"/>
    <w:rsid w:val="00EC3702"/>
    <w:rsid w:val="00EC396C"/>
    <w:rsid w:val="00EC602C"/>
    <w:rsid w:val="00ED06DD"/>
    <w:rsid w:val="00ED2783"/>
    <w:rsid w:val="00ED30D3"/>
    <w:rsid w:val="00ED36A1"/>
    <w:rsid w:val="00ED4B66"/>
    <w:rsid w:val="00ED4F64"/>
    <w:rsid w:val="00ED6FAF"/>
    <w:rsid w:val="00EE0419"/>
    <w:rsid w:val="00EE1EE0"/>
    <w:rsid w:val="00EE4010"/>
    <w:rsid w:val="00EE547A"/>
    <w:rsid w:val="00EE79A3"/>
    <w:rsid w:val="00EF07A3"/>
    <w:rsid w:val="00EF2BDE"/>
    <w:rsid w:val="00EF5C36"/>
    <w:rsid w:val="00EF6B14"/>
    <w:rsid w:val="00F01DA2"/>
    <w:rsid w:val="00F02F05"/>
    <w:rsid w:val="00F0351E"/>
    <w:rsid w:val="00F06AE5"/>
    <w:rsid w:val="00F06E7B"/>
    <w:rsid w:val="00F15CD8"/>
    <w:rsid w:val="00F16281"/>
    <w:rsid w:val="00F174B9"/>
    <w:rsid w:val="00F2004A"/>
    <w:rsid w:val="00F20C4D"/>
    <w:rsid w:val="00F252B0"/>
    <w:rsid w:val="00F25D08"/>
    <w:rsid w:val="00F26868"/>
    <w:rsid w:val="00F26D27"/>
    <w:rsid w:val="00F30523"/>
    <w:rsid w:val="00F305F8"/>
    <w:rsid w:val="00F3087C"/>
    <w:rsid w:val="00F35C5C"/>
    <w:rsid w:val="00F369B6"/>
    <w:rsid w:val="00F36BC0"/>
    <w:rsid w:val="00F373FC"/>
    <w:rsid w:val="00F40364"/>
    <w:rsid w:val="00F408ED"/>
    <w:rsid w:val="00F41E3B"/>
    <w:rsid w:val="00F47C63"/>
    <w:rsid w:val="00F518B8"/>
    <w:rsid w:val="00F53FE5"/>
    <w:rsid w:val="00F55639"/>
    <w:rsid w:val="00F637C1"/>
    <w:rsid w:val="00F642B0"/>
    <w:rsid w:val="00F648F6"/>
    <w:rsid w:val="00F745AA"/>
    <w:rsid w:val="00F80117"/>
    <w:rsid w:val="00F82691"/>
    <w:rsid w:val="00F855E3"/>
    <w:rsid w:val="00F8772A"/>
    <w:rsid w:val="00F907B6"/>
    <w:rsid w:val="00F90BEA"/>
    <w:rsid w:val="00F9376D"/>
    <w:rsid w:val="00F93DBA"/>
    <w:rsid w:val="00F94CA2"/>
    <w:rsid w:val="00F96762"/>
    <w:rsid w:val="00F96F01"/>
    <w:rsid w:val="00F96F5D"/>
    <w:rsid w:val="00FA04DB"/>
    <w:rsid w:val="00FA2558"/>
    <w:rsid w:val="00FA3A8C"/>
    <w:rsid w:val="00FA44FC"/>
    <w:rsid w:val="00FA48C3"/>
    <w:rsid w:val="00FA5907"/>
    <w:rsid w:val="00FA66D5"/>
    <w:rsid w:val="00FA7BF0"/>
    <w:rsid w:val="00FB0789"/>
    <w:rsid w:val="00FB1D62"/>
    <w:rsid w:val="00FB2B6B"/>
    <w:rsid w:val="00FB375F"/>
    <w:rsid w:val="00FB4866"/>
    <w:rsid w:val="00FB651A"/>
    <w:rsid w:val="00FC1375"/>
    <w:rsid w:val="00FC33AE"/>
    <w:rsid w:val="00FC3457"/>
    <w:rsid w:val="00FC3BCE"/>
    <w:rsid w:val="00FC51EC"/>
    <w:rsid w:val="00FC6EDC"/>
    <w:rsid w:val="00FC7B96"/>
    <w:rsid w:val="00FD057B"/>
    <w:rsid w:val="00FD1D9C"/>
    <w:rsid w:val="00FD1F89"/>
    <w:rsid w:val="00FD3DDE"/>
    <w:rsid w:val="00FD6F42"/>
    <w:rsid w:val="00FD76EC"/>
    <w:rsid w:val="00FE60BA"/>
    <w:rsid w:val="00FF3560"/>
    <w:rsid w:val="00FF3C07"/>
    <w:rsid w:val="00FF4335"/>
    <w:rsid w:val="00FF44D6"/>
    <w:rsid w:val="00FF6566"/>
    <w:rsid w:val="00FF6B26"/>
    <w:rsid w:val="00FF6CA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984F2"/>
  <w15:chartTrackingRefBased/>
  <w15:docId w15:val="{0A2DC462-F8E4-4660-A9A1-4C1A16241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2212"/>
    <w:pPr>
      <w:bidi/>
      <w:jc w:val="both"/>
    </w:pPr>
  </w:style>
  <w:style w:type="paragraph" w:styleId="1">
    <w:name w:val="heading 1"/>
    <w:basedOn w:val="a"/>
    <w:next w:val="a"/>
    <w:link w:val="10"/>
    <w:uiPriority w:val="9"/>
    <w:qFormat/>
    <w:rsid w:val="00CA7D4A"/>
    <w:pP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05F8"/>
    <w:pPr>
      <w:tabs>
        <w:tab w:val="center" w:pos="4153"/>
        <w:tab w:val="right" w:pos="8306"/>
      </w:tabs>
      <w:spacing w:after="0" w:line="240" w:lineRule="auto"/>
    </w:pPr>
  </w:style>
  <w:style w:type="character" w:customStyle="1" w:styleId="a4">
    <w:name w:val="כותרת עליונה תו"/>
    <w:basedOn w:val="a0"/>
    <w:link w:val="a3"/>
    <w:uiPriority w:val="99"/>
    <w:rsid w:val="00F305F8"/>
  </w:style>
  <w:style w:type="paragraph" w:styleId="a5">
    <w:name w:val="footer"/>
    <w:basedOn w:val="a"/>
    <w:link w:val="a6"/>
    <w:uiPriority w:val="99"/>
    <w:unhideWhenUsed/>
    <w:rsid w:val="00F305F8"/>
    <w:pPr>
      <w:tabs>
        <w:tab w:val="center" w:pos="4153"/>
        <w:tab w:val="right" w:pos="8306"/>
      </w:tabs>
      <w:spacing w:after="0" w:line="240" w:lineRule="auto"/>
    </w:pPr>
  </w:style>
  <w:style w:type="character" w:customStyle="1" w:styleId="a6">
    <w:name w:val="כותרת תחתונה תו"/>
    <w:basedOn w:val="a0"/>
    <w:link w:val="a5"/>
    <w:uiPriority w:val="99"/>
    <w:rsid w:val="00F305F8"/>
  </w:style>
  <w:style w:type="character" w:customStyle="1" w:styleId="10">
    <w:name w:val="כותרת 1 תו"/>
    <w:basedOn w:val="a0"/>
    <w:link w:val="1"/>
    <w:uiPriority w:val="9"/>
    <w:rsid w:val="00CA7D4A"/>
    <w:rPr>
      <w:b/>
      <w:bCs/>
      <w:sz w:val="28"/>
      <w:szCs w:val="28"/>
    </w:rPr>
  </w:style>
  <w:style w:type="paragraph" w:styleId="a7">
    <w:name w:val="TOC Heading"/>
    <w:basedOn w:val="1"/>
    <w:next w:val="a"/>
    <w:uiPriority w:val="39"/>
    <w:unhideWhenUsed/>
    <w:qFormat/>
    <w:rsid w:val="0009552E"/>
    <w:pPr>
      <w:outlineLvl w:val="9"/>
    </w:pPr>
    <w:rPr>
      <w:rtl/>
      <w:cs/>
    </w:rPr>
  </w:style>
  <w:style w:type="paragraph" w:styleId="TOC1">
    <w:name w:val="toc 1"/>
    <w:basedOn w:val="a"/>
    <w:next w:val="a"/>
    <w:autoRedefine/>
    <w:uiPriority w:val="39"/>
    <w:unhideWhenUsed/>
    <w:rsid w:val="00696313"/>
    <w:pPr>
      <w:spacing w:after="100"/>
    </w:pPr>
  </w:style>
  <w:style w:type="character" w:styleId="Hyperlink">
    <w:name w:val="Hyperlink"/>
    <w:basedOn w:val="a0"/>
    <w:uiPriority w:val="99"/>
    <w:unhideWhenUsed/>
    <w:rsid w:val="00696313"/>
    <w:rPr>
      <w:color w:val="0563C1" w:themeColor="hyperlink"/>
      <w:u w:val="single"/>
    </w:rPr>
  </w:style>
  <w:style w:type="paragraph" w:styleId="a8">
    <w:name w:val="List Paragraph"/>
    <w:basedOn w:val="a"/>
    <w:uiPriority w:val="34"/>
    <w:qFormat/>
    <w:rsid w:val="00592BB3"/>
    <w:pPr>
      <w:ind w:left="720"/>
      <w:contextualSpacing/>
    </w:pPr>
  </w:style>
  <w:style w:type="table" w:styleId="a9">
    <w:name w:val="Table Grid"/>
    <w:basedOn w:val="a1"/>
    <w:uiPriority w:val="39"/>
    <w:rsid w:val="00C73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D1640B"/>
    <w:rPr>
      <w:sz w:val="16"/>
      <w:szCs w:val="16"/>
    </w:rPr>
  </w:style>
  <w:style w:type="paragraph" w:styleId="ab">
    <w:name w:val="annotation text"/>
    <w:basedOn w:val="a"/>
    <w:link w:val="ac"/>
    <w:uiPriority w:val="99"/>
    <w:semiHidden/>
    <w:unhideWhenUsed/>
    <w:rsid w:val="00D1640B"/>
    <w:pPr>
      <w:spacing w:line="240" w:lineRule="auto"/>
    </w:pPr>
    <w:rPr>
      <w:sz w:val="20"/>
      <w:szCs w:val="20"/>
    </w:rPr>
  </w:style>
  <w:style w:type="character" w:customStyle="1" w:styleId="ac">
    <w:name w:val="טקסט הערה תו"/>
    <w:basedOn w:val="a0"/>
    <w:link w:val="ab"/>
    <w:uiPriority w:val="99"/>
    <w:semiHidden/>
    <w:rsid w:val="00D1640B"/>
    <w:rPr>
      <w:sz w:val="20"/>
      <w:szCs w:val="20"/>
    </w:rPr>
  </w:style>
  <w:style w:type="paragraph" w:styleId="ad">
    <w:name w:val="annotation subject"/>
    <w:basedOn w:val="ab"/>
    <w:next w:val="ab"/>
    <w:link w:val="ae"/>
    <w:uiPriority w:val="99"/>
    <w:semiHidden/>
    <w:unhideWhenUsed/>
    <w:rsid w:val="00D1640B"/>
    <w:rPr>
      <w:b/>
      <w:bCs/>
    </w:rPr>
  </w:style>
  <w:style w:type="character" w:customStyle="1" w:styleId="ae">
    <w:name w:val="נושא הערה תו"/>
    <w:basedOn w:val="ac"/>
    <w:link w:val="ad"/>
    <w:uiPriority w:val="99"/>
    <w:semiHidden/>
    <w:rsid w:val="00D164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804797">
      <w:bodyDiv w:val="1"/>
      <w:marLeft w:val="0"/>
      <w:marRight w:val="0"/>
      <w:marTop w:val="0"/>
      <w:marBottom w:val="0"/>
      <w:divBdr>
        <w:top w:val="none" w:sz="0" w:space="0" w:color="auto"/>
        <w:left w:val="none" w:sz="0" w:space="0" w:color="auto"/>
        <w:bottom w:val="none" w:sz="0" w:space="0" w:color="auto"/>
        <w:right w:val="none" w:sz="0" w:space="0" w:color="auto"/>
      </w:divBdr>
    </w:div>
    <w:div w:id="139142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68A88-CA15-427D-950F-EBEDCC8B8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2770</TotalTime>
  <Pages>30</Pages>
  <Words>13271</Words>
  <Characters>66356</Characters>
  <Application>Microsoft Office Word</Application>
  <DocSecurity>0</DocSecurity>
  <Lines>552</Lines>
  <Paragraphs>158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 Nathan</dc:creator>
  <cp:keywords/>
  <dc:description/>
  <cp:lastModifiedBy>Amit Nathan</cp:lastModifiedBy>
  <cp:revision>1633</cp:revision>
  <dcterms:created xsi:type="dcterms:W3CDTF">2021-03-06T18:15:00Z</dcterms:created>
  <dcterms:modified xsi:type="dcterms:W3CDTF">2021-07-22T19:39:00Z</dcterms:modified>
</cp:coreProperties>
</file>