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6D86" w14:textId="2FF16905" w:rsidR="0054697F" w:rsidRPr="00902198" w:rsidRDefault="00D12684" w:rsidP="0054697F">
      <w:pPr>
        <w:jc w:val="center"/>
        <w:rPr>
          <w:rFonts w:ascii="Calibri Light" w:hAnsi="Calibri Light" w:cs="Calibri Light"/>
          <w:b/>
          <w:bCs/>
          <w:rtl/>
        </w:rPr>
      </w:pPr>
      <w:r w:rsidRPr="00902198">
        <w:rPr>
          <w:rFonts w:ascii="Calibri Light" w:hAnsi="Calibri Light" w:cs="Calibri Light"/>
          <w:b/>
          <w:bCs/>
          <w:rtl/>
        </w:rPr>
        <w:t>צ'ק ליסט צדק צהוב</w:t>
      </w:r>
      <w:r w:rsidR="0054697F" w:rsidRPr="00902198">
        <w:rPr>
          <w:rFonts w:ascii="Calibri Light" w:hAnsi="Calibri Light" w:cs="Calibri Light"/>
          <w:b/>
          <w:bCs/>
          <w:rtl/>
        </w:rPr>
        <w:t>/ מחברת מקוצרת :</w:t>
      </w:r>
      <w:r w:rsidR="00322A19">
        <w:rPr>
          <w:rFonts w:ascii="Calibri Light" w:hAnsi="Calibri Light" w:cs="Calibri Light" w:hint="cs"/>
          <w:b/>
          <w:bCs/>
          <w:rtl/>
        </w:rPr>
        <w:t xml:space="preserve"> הודיה לובצקי </w:t>
      </w:r>
    </w:p>
    <w:p w14:paraId="1AA7936F" w14:textId="300FFA2A" w:rsidR="00D12684" w:rsidRPr="00902198" w:rsidRDefault="00FB126D">
      <w:pPr>
        <w:rPr>
          <w:rFonts w:ascii="Calibri Light" w:hAnsi="Calibri Light" w:cs="Calibri Light"/>
          <w:b/>
          <w:bCs/>
          <w:u w:val="single"/>
          <w:rtl/>
        </w:rPr>
      </w:pPr>
      <w:r w:rsidRPr="00902198">
        <w:rPr>
          <w:rFonts w:ascii="Calibri Light" w:hAnsi="Calibri Light" w:cs="Calibri Light"/>
          <w:b/>
          <w:bCs/>
          <w:u w:val="single"/>
          <w:rtl/>
        </w:rPr>
        <w:t>התנהלות התקשורת מול הזירה המשפטית:</w:t>
      </w:r>
    </w:p>
    <w:p w14:paraId="5F3B1889" w14:textId="3138C262" w:rsidR="00D12684" w:rsidRPr="00902198" w:rsidRDefault="00D12684" w:rsidP="00D12684">
      <w:pPr>
        <w:rPr>
          <w:rFonts w:ascii="Calibri Light" w:hAnsi="Calibri Light" w:cs="Calibri Light"/>
          <w:rtl/>
        </w:rPr>
      </w:pPr>
      <w:r w:rsidRPr="00902198">
        <w:rPr>
          <w:rFonts w:ascii="Calibri Light" w:hAnsi="Calibri Light" w:cs="Calibri Light"/>
          <w:rtl/>
        </w:rPr>
        <w:t xml:space="preserve">(סרטוני איתן בירן </w:t>
      </w:r>
      <w:proofErr w:type="spellStart"/>
      <w:r w:rsidRPr="00902198">
        <w:rPr>
          <w:rFonts w:ascii="Calibri Light" w:hAnsi="Calibri Light" w:cs="Calibri Light"/>
          <w:rtl/>
        </w:rPr>
        <w:t>ורובר</w:t>
      </w:r>
      <w:proofErr w:type="spellEnd"/>
      <w:r w:rsidRPr="00902198">
        <w:rPr>
          <w:rFonts w:ascii="Calibri Light" w:hAnsi="Calibri Light" w:cs="Calibri Light"/>
          <w:rtl/>
        </w:rPr>
        <w:t xml:space="preserve"> דורס – הורשע ברצח)</w:t>
      </w:r>
    </w:p>
    <w:p w14:paraId="6985FF64" w14:textId="1E0A2AA3" w:rsidR="00D12684" w:rsidRPr="00261D13" w:rsidRDefault="0054697F" w:rsidP="00D12684">
      <w:pPr>
        <w:rPr>
          <w:rFonts w:ascii="Calibri Light" w:hAnsi="Calibri Light" w:cs="Calibri Light"/>
          <w:b/>
          <w:bCs/>
          <w:rtl/>
        </w:rPr>
      </w:pPr>
      <w:r w:rsidRPr="00261D13">
        <w:rPr>
          <w:rFonts w:ascii="Calibri Light" w:hAnsi="Calibri Light" w:cs="Calibri Light"/>
          <w:b/>
          <w:bCs/>
          <w:rtl/>
        </w:rPr>
        <w:t>משותף לשני הכתבות :</w:t>
      </w:r>
    </w:p>
    <w:p w14:paraId="5AB5F3A8" w14:textId="18AB2429" w:rsidR="00D12684" w:rsidRPr="00902198" w:rsidRDefault="00D12684" w:rsidP="0054697F">
      <w:pPr>
        <w:rPr>
          <w:rFonts w:ascii="Calibri Light" w:hAnsi="Calibri Light" w:cs="Calibri Light"/>
          <w:rtl/>
        </w:rPr>
      </w:pPr>
      <w:r w:rsidRPr="00261D13">
        <w:rPr>
          <w:rFonts w:ascii="Calibri Light" w:hAnsi="Calibri Light" w:cs="Calibri Light"/>
          <w:b/>
          <w:bCs/>
          <w:rtl/>
        </w:rPr>
        <w:t>1</w:t>
      </w:r>
      <w:r w:rsidRPr="00902198">
        <w:rPr>
          <w:rFonts w:ascii="Calibri Light" w:hAnsi="Calibri Light" w:cs="Calibri Light"/>
          <w:rtl/>
        </w:rPr>
        <w:t>. מסגור וייצוג צד אחד</w:t>
      </w:r>
      <w:r w:rsidR="0054697F" w:rsidRPr="00902198">
        <w:rPr>
          <w:rFonts w:ascii="Calibri Light" w:hAnsi="Calibri Light" w:cs="Calibri Light"/>
          <w:rtl/>
        </w:rPr>
        <w:t xml:space="preserve"> </w:t>
      </w:r>
      <w:r w:rsidR="0054697F" w:rsidRPr="00261D13">
        <w:rPr>
          <w:rFonts w:ascii="Calibri Light" w:hAnsi="Calibri Light" w:cs="Calibri Light"/>
          <w:b/>
          <w:bCs/>
          <w:rtl/>
        </w:rPr>
        <w:t>2</w:t>
      </w:r>
      <w:r w:rsidRPr="00261D13">
        <w:rPr>
          <w:rFonts w:ascii="Calibri Light" w:hAnsi="Calibri Light" w:cs="Calibri Light"/>
          <w:b/>
          <w:bCs/>
          <w:rtl/>
        </w:rPr>
        <w:t>.</w:t>
      </w:r>
      <w:r w:rsidRPr="00902198">
        <w:rPr>
          <w:rFonts w:ascii="Calibri Light" w:hAnsi="Calibri Light" w:cs="Calibri Light"/>
          <w:rtl/>
        </w:rPr>
        <w:t xml:space="preserve"> שימוש </w:t>
      </w:r>
      <w:proofErr w:type="spellStart"/>
      <w:r w:rsidRPr="00902198">
        <w:rPr>
          <w:rFonts w:ascii="Calibri Light" w:hAnsi="Calibri Light" w:cs="Calibri Light"/>
          <w:rtl/>
        </w:rPr>
        <w:t>בו</w:t>
      </w:r>
      <w:r w:rsidR="0054697F" w:rsidRPr="00902198">
        <w:rPr>
          <w:rFonts w:ascii="Calibri Light" w:hAnsi="Calibri Light" w:cs="Calibri Light"/>
          <w:rtl/>
        </w:rPr>
        <w:t>יזואליה</w:t>
      </w:r>
      <w:proofErr w:type="spellEnd"/>
      <w:r w:rsidRPr="00902198">
        <w:rPr>
          <w:rFonts w:ascii="Calibri Light" w:hAnsi="Calibri Light" w:cs="Calibri Light"/>
          <w:rtl/>
        </w:rPr>
        <w:t xml:space="preserve"> בכדי </w:t>
      </w:r>
      <w:r w:rsidR="0054697F" w:rsidRPr="00902198">
        <w:rPr>
          <w:rFonts w:ascii="Calibri Light" w:hAnsi="Calibri Light" w:cs="Calibri Light"/>
          <w:rtl/>
        </w:rPr>
        <w:t>למסגר את הנושא</w:t>
      </w:r>
      <w:r w:rsidRPr="00902198">
        <w:rPr>
          <w:rFonts w:ascii="Calibri Light" w:hAnsi="Calibri Light" w:cs="Calibri Light"/>
          <w:rtl/>
        </w:rPr>
        <w:t xml:space="preserve"> </w:t>
      </w:r>
      <w:r w:rsidR="0054697F" w:rsidRPr="00261D13">
        <w:rPr>
          <w:rFonts w:ascii="Calibri Light" w:hAnsi="Calibri Light" w:cs="Calibri Light"/>
          <w:b/>
          <w:bCs/>
          <w:rtl/>
        </w:rPr>
        <w:t>3</w:t>
      </w:r>
      <w:r w:rsidR="0054697F" w:rsidRPr="00902198">
        <w:rPr>
          <w:rFonts w:ascii="Calibri Light" w:hAnsi="Calibri Light" w:cs="Calibri Light"/>
          <w:rtl/>
        </w:rPr>
        <w:t>.</w:t>
      </w:r>
      <w:r w:rsidRPr="00902198">
        <w:rPr>
          <w:rFonts w:ascii="Calibri Light" w:hAnsi="Calibri Light" w:cs="Calibri Light"/>
          <w:rtl/>
        </w:rPr>
        <w:t>שימוש ברגש הפחד ( שימוש בנרטיב מסוים)</w:t>
      </w:r>
      <w:r w:rsidR="0054697F" w:rsidRPr="00261D13">
        <w:rPr>
          <w:rFonts w:ascii="Calibri Light" w:hAnsi="Calibri Light" w:cs="Calibri Light"/>
          <w:b/>
          <w:bCs/>
          <w:rtl/>
        </w:rPr>
        <w:t>.4.</w:t>
      </w:r>
      <w:r w:rsidR="0054697F" w:rsidRPr="00902198">
        <w:rPr>
          <w:rFonts w:ascii="Calibri Light" w:hAnsi="Calibri Light" w:cs="Calibri Light"/>
          <w:rtl/>
        </w:rPr>
        <w:t xml:space="preserve"> </w:t>
      </w:r>
      <w:r w:rsidRPr="00902198">
        <w:rPr>
          <w:rFonts w:ascii="Calibri Light" w:hAnsi="Calibri Light" w:cs="Calibri Light"/>
          <w:rtl/>
        </w:rPr>
        <w:t>תקשורת תלוית תרבות</w:t>
      </w:r>
      <w:r w:rsidR="0054697F" w:rsidRPr="00902198">
        <w:rPr>
          <w:rFonts w:ascii="Calibri Light" w:hAnsi="Calibri Light" w:cs="Calibri Light"/>
          <w:rtl/>
        </w:rPr>
        <w:t xml:space="preserve"> </w:t>
      </w:r>
      <w:r w:rsidR="0054697F" w:rsidRPr="00261D13">
        <w:rPr>
          <w:rFonts w:ascii="Calibri Light" w:hAnsi="Calibri Light" w:cs="Calibri Light"/>
          <w:b/>
          <w:bCs/>
          <w:rtl/>
        </w:rPr>
        <w:t>5</w:t>
      </w:r>
      <w:r w:rsidRPr="00261D13">
        <w:rPr>
          <w:rFonts w:ascii="Calibri Light" w:hAnsi="Calibri Light" w:cs="Calibri Light"/>
          <w:b/>
          <w:bCs/>
          <w:rtl/>
        </w:rPr>
        <w:t>.</w:t>
      </w:r>
      <w:r w:rsidRPr="00902198">
        <w:rPr>
          <w:rFonts w:ascii="Calibri Light" w:hAnsi="Calibri Light" w:cs="Calibri Light"/>
          <w:rtl/>
        </w:rPr>
        <w:t xml:space="preserve"> מת</w:t>
      </w:r>
      <w:r w:rsidR="004D04D3">
        <w:rPr>
          <w:rFonts w:ascii="Calibri Light" w:hAnsi="Calibri Light" w:cs="Calibri Light" w:hint="cs"/>
          <w:rtl/>
        </w:rPr>
        <w:t>ח</w:t>
      </w:r>
      <w:r w:rsidRPr="00902198">
        <w:rPr>
          <w:rFonts w:ascii="Calibri Light" w:hAnsi="Calibri Light" w:cs="Calibri Light"/>
          <w:rtl/>
        </w:rPr>
        <w:t xml:space="preserve"> בין הנרטיבים – הנרטיב התקשורתי והנרטיב המשפטי. </w:t>
      </w:r>
    </w:p>
    <w:p w14:paraId="4C7BA08E" w14:textId="1F5D354A" w:rsidR="00D12684" w:rsidRPr="00902198" w:rsidRDefault="00D12684" w:rsidP="00D12684">
      <w:pPr>
        <w:rPr>
          <w:rFonts w:ascii="Calibri Light" w:hAnsi="Calibri Light" w:cs="Calibri Light"/>
          <w:u w:val="single"/>
          <w:rtl/>
        </w:rPr>
      </w:pPr>
      <w:r w:rsidRPr="00902198">
        <w:rPr>
          <w:rFonts w:ascii="Calibri Light" w:hAnsi="Calibri Light" w:cs="Calibri Light"/>
          <w:u w:val="single"/>
          <w:rtl/>
        </w:rPr>
        <w:t>מאפייני התקשורת הממוסדת :</w:t>
      </w:r>
    </w:p>
    <w:p w14:paraId="55D21FBD" w14:textId="7BF08F07" w:rsidR="00D12684" w:rsidRPr="00902198" w:rsidRDefault="00D12684" w:rsidP="00D12684">
      <w:pPr>
        <w:pStyle w:val="a3"/>
        <w:numPr>
          <w:ilvl w:val="0"/>
          <w:numId w:val="1"/>
        </w:numPr>
        <w:rPr>
          <w:rFonts w:ascii="Calibri Light" w:hAnsi="Calibri Light" w:cs="Calibri Light"/>
          <w:rtl/>
        </w:rPr>
      </w:pPr>
      <w:r w:rsidRPr="00902198">
        <w:rPr>
          <w:rFonts w:ascii="Calibri Light" w:hAnsi="Calibri Light" w:cs="Calibri Light"/>
          <w:rtl/>
        </w:rPr>
        <w:t xml:space="preserve">פיטורי עיתונאים </w:t>
      </w:r>
    </w:p>
    <w:p w14:paraId="78D3AB73" w14:textId="39EE87E1" w:rsidR="00D12684" w:rsidRPr="00902198" w:rsidRDefault="00D12684" w:rsidP="00D12684">
      <w:pPr>
        <w:pStyle w:val="a3"/>
        <w:numPr>
          <w:ilvl w:val="0"/>
          <w:numId w:val="1"/>
        </w:numPr>
        <w:rPr>
          <w:rFonts w:ascii="Calibri Light" w:hAnsi="Calibri Light" w:cs="Calibri Light"/>
          <w:rtl/>
        </w:rPr>
      </w:pPr>
      <w:r w:rsidRPr="00902198">
        <w:rPr>
          <w:rFonts w:ascii="Calibri Light" w:hAnsi="Calibri Light" w:cs="Calibri Light"/>
          <w:rtl/>
        </w:rPr>
        <w:t xml:space="preserve">צמצום תחקירי עומק- </w:t>
      </w:r>
      <w:proofErr w:type="spellStart"/>
      <w:r w:rsidRPr="00902198">
        <w:rPr>
          <w:rFonts w:ascii="Calibri Light" w:hAnsi="Calibri Light" w:cs="Calibri Light"/>
          <w:rtl/>
        </w:rPr>
        <w:t>בידוריזצי</w:t>
      </w:r>
      <w:r w:rsidR="0054697F" w:rsidRPr="00902198">
        <w:rPr>
          <w:rFonts w:ascii="Calibri Light" w:hAnsi="Calibri Light" w:cs="Calibri Light"/>
          <w:rtl/>
        </w:rPr>
        <w:t>ה</w:t>
      </w:r>
      <w:proofErr w:type="spellEnd"/>
      <w:r w:rsidR="0054697F" w:rsidRPr="00902198">
        <w:rPr>
          <w:rFonts w:ascii="Calibri Light" w:hAnsi="Calibri Light" w:cs="Calibri Light"/>
          <w:rtl/>
        </w:rPr>
        <w:t xml:space="preserve"> </w:t>
      </w:r>
      <w:r w:rsidRPr="00902198">
        <w:rPr>
          <w:rFonts w:ascii="Calibri Light" w:hAnsi="Calibri Light" w:cs="Calibri Light"/>
          <w:rtl/>
        </w:rPr>
        <w:t>ש</w:t>
      </w:r>
      <w:r w:rsidR="0054697F" w:rsidRPr="00902198">
        <w:rPr>
          <w:rFonts w:ascii="Calibri Light" w:hAnsi="Calibri Light" w:cs="Calibri Light"/>
          <w:rtl/>
        </w:rPr>
        <w:t xml:space="preserve">ל </w:t>
      </w:r>
      <w:r w:rsidRPr="00902198">
        <w:rPr>
          <w:rFonts w:ascii="Calibri Light" w:hAnsi="Calibri Light" w:cs="Calibri Light"/>
          <w:rtl/>
        </w:rPr>
        <w:t>התוכן החדשותי</w:t>
      </w:r>
      <w:r w:rsidR="00104BD5" w:rsidRPr="00902198">
        <w:rPr>
          <w:rFonts w:ascii="Calibri Light" w:hAnsi="Calibri Light" w:cs="Calibri Light"/>
          <w:rtl/>
        </w:rPr>
        <w:t>- עקיפת כתבים נשכניים ( לדוג רשתות חברתיות)</w:t>
      </w:r>
    </w:p>
    <w:p w14:paraId="543DD49B" w14:textId="5D6CC96D" w:rsidR="00D12684" w:rsidRPr="00902198" w:rsidRDefault="00D12684" w:rsidP="00D12684">
      <w:pPr>
        <w:pStyle w:val="a3"/>
        <w:numPr>
          <w:ilvl w:val="0"/>
          <w:numId w:val="1"/>
        </w:numPr>
        <w:rPr>
          <w:rFonts w:ascii="Calibri Light" w:hAnsi="Calibri Light" w:cs="Calibri Light"/>
          <w:rtl/>
        </w:rPr>
      </w:pPr>
      <w:r w:rsidRPr="00902198">
        <w:rPr>
          <w:rFonts w:ascii="Calibri Light" w:hAnsi="Calibri Light" w:cs="Calibri Light"/>
          <w:rtl/>
        </w:rPr>
        <w:t xml:space="preserve">אינטרסים מסחריים </w:t>
      </w:r>
      <w:r w:rsidR="00104BD5" w:rsidRPr="00902198">
        <w:rPr>
          <w:rFonts w:ascii="Calibri Light" w:hAnsi="Calibri Light" w:cs="Calibri Light"/>
          <w:rtl/>
        </w:rPr>
        <w:t>בסיקור—ניגוד אינטרסים – מה מידע אמין ואמיתי ומה מידע מסחרי?</w:t>
      </w:r>
    </w:p>
    <w:p w14:paraId="1679D592" w14:textId="29D05F8E" w:rsidR="00D12684" w:rsidRPr="00902198" w:rsidRDefault="00D12684" w:rsidP="00D12684">
      <w:pPr>
        <w:pStyle w:val="a3"/>
        <w:numPr>
          <w:ilvl w:val="0"/>
          <w:numId w:val="1"/>
        </w:numPr>
        <w:rPr>
          <w:rFonts w:ascii="Calibri Light" w:hAnsi="Calibri Light" w:cs="Calibri Light"/>
        </w:rPr>
      </w:pPr>
      <w:r w:rsidRPr="00902198">
        <w:rPr>
          <w:rFonts w:ascii="Calibri Light" w:hAnsi="Calibri Light" w:cs="Calibri Light"/>
          <w:rtl/>
        </w:rPr>
        <w:t>החלשת התקשורת הממוסדת</w:t>
      </w:r>
      <w:r w:rsidR="00104BD5" w:rsidRPr="00902198">
        <w:rPr>
          <w:rFonts w:ascii="Calibri Light" w:hAnsi="Calibri Light" w:cs="Calibri Light"/>
          <w:rtl/>
        </w:rPr>
        <w:t>- חיזוק רשתות חברתיות ( חריג קורונה)</w:t>
      </w:r>
    </w:p>
    <w:p w14:paraId="7459561B" w14:textId="573B58B8" w:rsidR="00FB126D" w:rsidRPr="002D2D4D" w:rsidRDefault="00FB126D" w:rsidP="00FB126D">
      <w:pPr>
        <w:rPr>
          <w:rFonts w:ascii="Calibri Light" w:hAnsi="Calibri Light" w:cs="Calibri Light"/>
          <w:sz w:val="18"/>
          <w:szCs w:val="18"/>
          <w:rtl/>
        </w:rPr>
      </w:pPr>
      <w:r w:rsidRPr="002D2D4D">
        <w:rPr>
          <w:rFonts w:ascii="Calibri Light" w:hAnsi="Calibri Light" w:cs="Calibri Light"/>
          <w:sz w:val="18"/>
          <w:szCs w:val="18"/>
          <w:highlight w:val="yellow"/>
          <w:rtl/>
        </w:rPr>
        <w:t xml:space="preserve">פלג, ע'. (2012). "הפסיקה והפסקה-מאפייני סיקור המשפט בתקשורת המערבית". בתוך: </w:t>
      </w:r>
      <w:r w:rsidRPr="002D2D4D">
        <w:rPr>
          <w:rFonts w:ascii="Calibri Light" w:hAnsi="Calibri Light" w:cs="Calibri Light"/>
          <w:b/>
          <w:bCs/>
          <w:sz w:val="18"/>
          <w:szCs w:val="18"/>
          <w:highlight w:val="yellow"/>
          <w:rtl/>
        </w:rPr>
        <w:t>"דלתיים פתוחות": השפעת התקשורת על המשפט בישראל</w:t>
      </w:r>
      <w:r w:rsidRPr="002D2D4D">
        <w:rPr>
          <w:rFonts w:ascii="Calibri Light" w:hAnsi="Calibri Light" w:cs="Calibri Light"/>
          <w:sz w:val="18"/>
          <w:szCs w:val="18"/>
          <w:highlight w:val="yellow"/>
          <w:rtl/>
        </w:rPr>
        <w:t>, תל-אביב: מטר.53-44.:</w:t>
      </w:r>
    </w:p>
    <w:p w14:paraId="1AC761C3" w14:textId="24843046" w:rsidR="00FB126D" w:rsidRPr="00902198" w:rsidRDefault="00FB126D" w:rsidP="00FB126D">
      <w:pPr>
        <w:rPr>
          <w:rFonts w:ascii="Calibri Light" w:hAnsi="Calibri Light" w:cs="Calibri Light"/>
          <w:b/>
          <w:bCs/>
          <w:u w:val="single"/>
          <w:rtl/>
        </w:rPr>
      </w:pPr>
      <w:r w:rsidRPr="00902198">
        <w:rPr>
          <w:rFonts w:ascii="Calibri Light" w:hAnsi="Calibri Light" w:cs="Calibri Light"/>
          <w:b/>
          <w:bCs/>
          <w:u w:val="single"/>
          <w:rtl/>
        </w:rPr>
        <w:t>סגנון הסיקור :</w:t>
      </w:r>
    </w:p>
    <w:p w14:paraId="45FA57CC" w14:textId="4C89A342" w:rsidR="00966FAD" w:rsidRPr="00902198" w:rsidRDefault="00FB126D" w:rsidP="008E0F0F">
      <w:pPr>
        <w:rPr>
          <w:rFonts w:ascii="Calibri Light" w:hAnsi="Calibri Light" w:cs="Calibri Light"/>
          <w:rtl/>
        </w:rPr>
      </w:pPr>
      <w:r w:rsidRPr="00902198">
        <w:rPr>
          <w:rFonts w:ascii="Calibri Light" w:hAnsi="Calibri Light" w:cs="Calibri Light"/>
          <w:rtl/>
        </w:rPr>
        <w:t>1.</w:t>
      </w:r>
      <w:r w:rsidRPr="00902198">
        <w:rPr>
          <w:rFonts w:ascii="Calibri Light" w:hAnsi="Calibri Light" w:cs="Calibri Light"/>
          <w:b/>
          <w:bCs/>
          <w:rtl/>
        </w:rPr>
        <w:t>פישוט:</w:t>
      </w:r>
      <w:r w:rsidRPr="00902198">
        <w:rPr>
          <w:rFonts w:ascii="Calibri Light" w:hAnsi="Calibri Light" w:cs="Calibri Light"/>
          <w:rtl/>
        </w:rPr>
        <w:t xml:space="preserve"> מושג ביקורתי המתאר את העדפות הדיווח על ידוענים ושערוריות מין, לעומת דיווח רציני ומעמיק, בתוך כך הדיווח מתאפיין בתמציתיות ובמונחים של מנצחים ומפסידים ולא ניתוחים מעמיקים.</w:t>
      </w:r>
      <w:r w:rsidR="008E0F0F" w:rsidRPr="00902198">
        <w:rPr>
          <w:rFonts w:ascii="Calibri Light" w:hAnsi="Calibri Light" w:cs="Calibri Light"/>
          <w:rtl/>
        </w:rPr>
        <w:t>2</w:t>
      </w:r>
      <w:r w:rsidRPr="00902198">
        <w:rPr>
          <w:rFonts w:ascii="Calibri Light" w:hAnsi="Calibri Light" w:cs="Calibri Light"/>
          <w:rtl/>
        </w:rPr>
        <w:t>.</w:t>
      </w:r>
      <w:r w:rsidRPr="00902198">
        <w:rPr>
          <w:rFonts w:ascii="Calibri Light" w:hAnsi="Calibri Light" w:cs="Calibri Light"/>
          <w:b/>
          <w:bCs/>
          <w:rtl/>
        </w:rPr>
        <w:t>דרמטיזציה</w:t>
      </w:r>
      <w:r w:rsidRPr="00902198">
        <w:rPr>
          <w:rFonts w:ascii="Calibri Light" w:hAnsi="Calibri Light" w:cs="Calibri Light"/>
          <w:rtl/>
        </w:rPr>
        <w:t>: ניסיון ליצור נרטיב, סיפר, סנסציוני ,קולע לטעם הקהל. נטייה זו מתעצמת עקב התחרות בין כלי התקשורת השונים המנסים ללכוד את תשומת ליבו של הקהל האדיש. לפיכך, חל גידול בסיקור טרגדיות שהשלכותיהן על חיי צרכן החדשות מוגבלות, בליווי כותרות אדומות המעצימות את הזוועה באמצעים ויזואליים ולשוניים (שימוש מוגבר ב"מזעזע" "מצמרר"...)</w:t>
      </w:r>
      <w:r w:rsidR="008E0F0F" w:rsidRPr="00902198">
        <w:rPr>
          <w:rFonts w:ascii="Calibri Light" w:hAnsi="Calibri Light" w:cs="Calibri Light"/>
          <w:rtl/>
        </w:rPr>
        <w:t>3</w:t>
      </w:r>
      <w:r w:rsidRPr="00902198">
        <w:rPr>
          <w:rFonts w:ascii="Calibri Light" w:hAnsi="Calibri Light" w:cs="Calibri Light"/>
          <w:rtl/>
        </w:rPr>
        <w:t>.</w:t>
      </w:r>
      <w:r w:rsidRPr="00902198">
        <w:rPr>
          <w:rFonts w:ascii="Calibri Light" w:hAnsi="Calibri Light" w:cs="Calibri Light"/>
          <w:b/>
          <w:bCs/>
          <w:rtl/>
        </w:rPr>
        <w:t>האנשה (פרסונליזציה</w:t>
      </w:r>
      <w:r w:rsidRPr="00902198">
        <w:rPr>
          <w:rFonts w:ascii="Calibri Light" w:hAnsi="Calibri Light" w:cs="Calibri Light"/>
          <w:rtl/>
        </w:rPr>
        <w:t>)- התמקדות באדם ולא בסוגיה. נטייה זו נובעת ברצון להתמקד בהביט הוויזואלי ופחות בישויות מופשטות. לדוג': נתמקד באדם ולא במפלגות ובתהליכים חברתיים. כך הופכים פני המפוטר לתמצית סיפור קריסתו הכלכלית של מפעל. בתחום המשפטי, נטייה זו מתבטאת בהצגת התהליך המשפטי כעימות אישי בין הצדדים (שופט תובע וסנגור).4.</w:t>
      </w:r>
      <w:r w:rsidRPr="00902198">
        <w:rPr>
          <w:rFonts w:ascii="Calibri Light" w:hAnsi="Calibri Light" w:cs="Calibri Light"/>
          <w:b/>
          <w:bCs/>
          <w:rtl/>
        </w:rPr>
        <w:t>שמרנות ונורמליזציה</w:t>
      </w:r>
      <w:r w:rsidRPr="00902198">
        <w:rPr>
          <w:rFonts w:ascii="Calibri Light" w:hAnsi="Calibri Light" w:cs="Calibri Light"/>
          <w:rtl/>
        </w:rPr>
        <w:t>- כשהתקשורת משתמשת בנוסחאות קבועות של דרמטיזציה. קרי, כאשר יש אירועים שמאיימים או למצער, בעלי פוטנציאל לאיים על הסדר הציבורי, התקשורת מזניחה את הדיון בהם.</w:t>
      </w:r>
      <w:r w:rsidR="008E0F0F" w:rsidRPr="00902198">
        <w:rPr>
          <w:rFonts w:ascii="Calibri Light" w:hAnsi="Calibri Light" w:cs="Calibri Light"/>
          <w:rtl/>
        </w:rPr>
        <w:t>5.</w:t>
      </w:r>
      <w:r w:rsidRPr="00902198">
        <w:rPr>
          <w:rFonts w:ascii="Calibri Light" w:hAnsi="Calibri Light" w:cs="Calibri Light"/>
          <w:b/>
          <w:bCs/>
          <w:rtl/>
        </w:rPr>
        <w:t>ביקורת וציניות</w:t>
      </w:r>
      <w:r w:rsidRPr="00902198">
        <w:rPr>
          <w:rFonts w:ascii="Calibri Light" w:hAnsi="Calibri Light" w:cs="Calibri Light"/>
          <w:rtl/>
        </w:rPr>
        <w:t>: ביקורת וחוסר אמון כלפיי המוסדות החברתיים. מתבטא בכך שהתקשורת מתייחסת אל השיח הפוליטי כשיח ערמומי מניפולטיבי ומושחת. התוצאה היא, שהתקשורת גורמת בדיווחיה לתחושת ציניות כלפיי הפוליטיקה והמשפט.6.</w:t>
      </w:r>
      <w:r w:rsidRPr="00902198">
        <w:rPr>
          <w:rFonts w:ascii="Calibri Light" w:hAnsi="Calibri Light" w:cs="Calibri Light"/>
          <w:b/>
          <w:bCs/>
          <w:rtl/>
        </w:rPr>
        <w:t>עיסוק בתרחישים עתידיים</w:t>
      </w:r>
      <w:r w:rsidRPr="00902198">
        <w:rPr>
          <w:rFonts w:ascii="Calibri Light" w:hAnsi="Calibri Light" w:cs="Calibri Light"/>
          <w:rtl/>
        </w:rPr>
        <w:t>. ישנו שיח על אירועים שיכולים להתרחש בעתיד. יוצר נבואה המגשימה את עצמה. דוג'- ספינים תקשורתיים לצרכיהם המשתנים של המעורבים במשפט.</w:t>
      </w:r>
      <w:r w:rsidR="008E0F0F" w:rsidRPr="00902198">
        <w:rPr>
          <w:rFonts w:ascii="Calibri Light" w:hAnsi="Calibri Light" w:cs="Calibri Light"/>
          <w:rtl/>
        </w:rPr>
        <w:t>7.</w:t>
      </w:r>
      <w:r w:rsidRPr="00902198">
        <w:rPr>
          <w:rFonts w:ascii="Calibri Light" w:hAnsi="Calibri Light" w:cs="Calibri Light"/>
          <w:b/>
          <w:bCs/>
          <w:rtl/>
        </w:rPr>
        <w:t>עירוב בין דעה לעובדה</w:t>
      </w:r>
      <w:r w:rsidRPr="00902198">
        <w:rPr>
          <w:rFonts w:ascii="Calibri Light" w:hAnsi="Calibri Light" w:cs="Calibri Light"/>
          <w:rtl/>
        </w:rPr>
        <w:t>. החל משנות ה80 מסתמן טשטוש הגבולות בין עובדה לדעה. עירוב זה נולד מהצורך למשוך את הצופים ע"י הצגת סיקור שהוא מעבר לזווית העובדתית היבשה</w:t>
      </w:r>
    </w:p>
    <w:p w14:paraId="57490BE4" w14:textId="36189D71" w:rsidR="00B06E6D" w:rsidRPr="00902198" w:rsidRDefault="00B06E6D" w:rsidP="008E0F0F">
      <w:pPr>
        <w:rPr>
          <w:rFonts w:ascii="Calibri Light" w:hAnsi="Calibri Light" w:cs="Calibri Light"/>
          <w:rtl/>
        </w:rPr>
      </w:pPr>
      <w:r w:rsidRPr="00902198">
        <w:rPr>
          <w:rFonts w:ascii="Calibri Light" w:hAnsi="Calibri Light" w:cs="Calibri Light"/>
          <w:rtl/>
        </w:rPr>
        <w:t xml:space="preserve">* מסגור צד אחד </w:t>
      </w:r>
    </w:p>
    <w:p w14:paraId="3CB31D09" w14:textId="6846AA5D" w:rsidR="008E0F0F" w:rsidRPr="00902198" w:rsidRDefault="008E0F0F" w:rsidP="003007BD">
      <w:pPr>
        <w:pStyle w:val="a3"/>
        <w:numPr>
          <w:ilvl w:val="0"/>
          <w:numId w:val="4"/>
        </w:numPr>
        <w:spacing w:after="200" w:line="360" w:lineRule="auto"/>
        <w:jc w:val="both"/>
        <w:rPr>
          <w:rFonts w:ascii="Calibri Light" w:eastAsia="Calibri" w:hAnsi="Calibri Light" w:cs="Calibri Light"/>
          <w:sz w:val="24"/>
          <w:szCs w:val="24"/>
        </w:rPr>
      </w:pPr>
      <w:r w:rsidRPr="00902198">
        <w:rPr>
          <w:rFonts w:ascii="Calibri Light" w:eastAsia="Calibri" w:hAnsi="Calibri Light" w:cs="Calibri Light"/>
          <w:sz w:val="24"/>
          <w:szCs w:val="24"/>
          <w:rtl/>
        </w:rPr>
        <w:t>תלות מסורתית- המידע מגיע ממערכת המשפט זוכה לאמינות גבוהה יותר מהמידע שמגיע מהסנגורים לפחות בשלבים הראשונים וזה גורם גם לכך שהמידע מקבל חשיפה ובולטות בשיח הציבורי.</w:t>
      </w:r>
    </w:p>
    <w:p w14:paraId="52F799A7" w14:textId="5B3E2D76" w:rsidR="008E0F0F" w:rsidRPr="00902198" w:rsidRDefault="008E0F0F" w:rsidP="003007BD">
      <w:pPr>
        <w:pStyle w:val="a3"/>
        <w:numPr>
          <w:ilvl w:val="0"/>
          <w:numId w:val="4"/>
        </w:numPr>
        <w:rPr>
          <w:rFonts w:ascii="Calibri Light" w:hAnsi="Calibri Light" w:cs="Calibri Light"/>
          <w:b/>
          <w:bCs/>
        </w:rPr>
      </w:pPr>
      <w:r w:rsidRPr="00902198">
        <w:rPr>
          <w:rFonts w:ascii="Calibri Light" w:hAnsi="Calibri Light" w:cs="Calibri Light"/>
          <w:b/>
          <w:bCs/>
        </w:rPr>
        <w:t>News Value</w:t>
      </w:r>
      <w:r w:rsidRPr="00902198">
        <w:rPr>
          <w:rFonts w:ascii="Calibri Light" w:hAnsi="Calibri Light" w:cs="Calibri Light"/>
          <w:b/>
          <w:bCs/>
          <w:rtl/>
        </w:rPr>
        <w:t xml:space="preserve">- </w:t>
      </w:r>
      <w:r w:rsidRPr="00902198">
        <w:rPr>
          <w:rFonts w:ascii="Calibri Light" w:hAnsi="Calibri Light" w:cs="Calibri Light"/>
          <w:rtl/>
        </w:rPr>
        <w:t>הערך החדשותי נקבע לפי מידת החשיבות הציבורית שלו. יש סדר מסוים לקביעת הצגת המידע שנחשף לציבור</w:t>
      </w:r>
      <w:r w:rsidR="0031721F" w:rsidRPr="00902198">
        <w:rPr>
          <w:rFonts w:ascii="Calibri Light" w:hAnsi="Calibri Light" w:cs="Calibri Light"/>
          <w:b/>
          <w:bCs/>
          <w:rtl/>
        </w:rPr>
        <w:t>.</w:t>
      </w:r>
    </w:p>
    <w:p w14:paraId="2B5D9CE7" w14:textId="563D46B7" w:rsidR="0031721F" w:rsidRPr="00902198" w:rsidRDefault="0031721F" w:rsidP="003007BD">
      <w:pPr>
        <w:pStyle w:val="a4"/>
        <w:numPr>
          <w:ilvl w:val="0"/>
          <w:numId w:val="4"/>
        </w:numPr>
        <w:rPr>
          <w:rFonts w:ascii="Calibri Light" w:hAnsi="Calibri Light" w:cs="Calibri Light"/>
          <w:b/>
          <w:bCs/>
          <w:rtl/>
        </w:rPr>
      </w:pPr>
      <w:r w:rsidRPr="00902198">
        <w:rPr>
          <w:rFonts w:ascii="Calibri Light" w:hAnsi="Calibri Light" w:cs="Calibri Light"/>
          <w:b/>
          <w:bCs/>
          <w:rtl/>
        </w:rPr>
        <w:t xml:space="preserve">שיח העתיד- </w:t>
      </w:r>
      <w:r w:rsidRPr="00902198">
        <w:rPr>
          <w:rFonts w:ascii="Calibri Light" w:hAnsi="Calibri Light" w:cs="Calibri Light"/>
          <w:rtl/>
        </w:rPr>
        <w:t>התקשורת מוחלשת מאוד בעידן הרשתות החברתיות ולכן קצת קשה לעיתון או למהדורת החדשות למצוא חידוש באירועים שכל היום מסוקרים. כלומר, אין לזה את הערך המוסף שהיה בעבר. לכן אנו רואים : 1. עלייה בשיח העתיד וגם הפרשנות תופסת המון מקום בתקשורת הממוסדת</w:t>
      </w:r>
      <w:r w:rsidRPr="00902198">
        <w:rPr>
          <w:rFonts w:ascii="Calibri Light" w:hAnsi="Calibri Light" w:cs="Calibri Light"/>
          <w:b/>
          <w:bCs/>
          <w:rtl/>
        </w:rPr>
        <w:t xml:space="preserve">. 2. </w:t>
      </w:r>
      <w:r w:rsidRPr="00902198">
        <w:rPr>
          <w:rFonts w:ascii="Calibri Light" w:hAnsi="Calibri Light" w:cs="Calibri Light"/>
          <w:u w:val="single"/>
          <w:rtl/>
        </w:rPr>
        <w:t>עירוב בין דעה לעובדה</w:t>
      </w:r>
      <w:r w:rsidRPr="00902198">
        <w:rPr>
          <w:rFonts w:ascii="Calibri Light" w:hAnsi="Calibri Light" w:cs="Calibri Light"/>
          <w:b/>
          <w:bCs/>
          <w:rtl/>
        </w:rPr>
        <w:t xml:space="preserve">- </w:t>
      </w:r>
      <w:proofErr w:type="spellStart"/>
      <w:r w:rsidRPr="00902198">
        <w:rPr>
          <w:rFonts w:ascii="Calibri Light" w:hAnsi="Calibri Light" w:cs="Calibri Light"/>
          <w:b/>
          <w:bCs/>
          <w:rtl/>
        </w:rPr>
        <w:t>טישטוש</w:t>
      </w:r>
      <w:proofErr w:type="spellEnd"/>
      <w:r w:rsidRPr="00902198">
        <w:rPr>
          <w:rFonts w:ascii="Calibri Light" w:hAnsi="Calibri Light" w:cs="Calibri Light"/>
          <w:b/>
          <w:bCs/>
          <w:rtl/>
        </w:rPr>
        <w:t xml:space="preserve"> בין דעה לעובדה, עלול לג</w:t>
      </w:r>
      <w:r w:rsidR="00767DCF" w:rsidRPr="00902198">
        <w:rPr>
          <w:rFonts w:ascii="Calibri Light" w:hAnsi="Calibri Light" w:cs="Calibri Light"/>
          <w:b/>
          <w:bCs/>
          <w:rtl/>
        </w:rPr>
        <w:t>רו</w:t>
      </w:r>
      <w:r w:rsidRPr="00902198">
        <w:rPr>
          <w:rFonts w:ascii="Calibri Light" w:hAnsi="Calibri Light" w:cs="Calibri Light"/>
          <w:b/>
          <w:bCs/>
          <w:rtl/>
        </w:rPr>
        <w:t>ם ל</w:t>
      </w:r>
      <w:r w:rsidRPr="00902198">
        <w:rPr>
          <w:rFonts w:ascii="Calibri Light" w:hAnsi="Calibri Light" w:cs="Calibri Light"/>
          <w:u w:val="single"/>
          <w:rtl/>
        </w:rPr>
        <w:t>שפיטה מוקדמת של חשודים</w:t>
      </w:r>
      <w:r w:rsidRPr="00902198">
        <w:rPr>
          <w:rFonts w:ascii="Calibri Light" w:hAnsi="Calibri Light" w:cs="Calibri Light"/>
          <w:b/>
          <w:bCs/>
          <w:rtl/>
        </w:rPr>
        <w:t xml:space="preserve">. 3. עליית האקטיביזם העיתונאי: </w:t>
      </w:r>
      <w:r w:rsidRPr="00902198">
        <w:rPr>
          <w:rFonts w:ascii="Calibri Light" w:hAnsi="Calibri Light" w:cs="Calibri Light"/>
          <w:rtl/>
        </w:rPr>
        <w:t xml:space="preserve">באופן מסורתי, העיתונאי אמור </w:t>
      </w:r>
      <w:r w:rsidRPr="00902198">
        <w:rPr>
          <w:rFonts w:ascii="Calibri Light" w:hAnsi="Calibri Light" w:cs="Calibri Light"/>
          <w:u w:val="single"/>
          <w:rtl/>
        </w:rPr>
        <w:t>לדווח</w:t>
      </w:r>
      <w:r w:rsidRPr="00902198">
        <w:rPr>
          <w:rFonts w:ascii="Calibri Light" w:hAnsi="Calibri Light" w:cs="Calibri Light"/>
          <w:rtl/>
        </w:rPr>
        <w:t xml:space="preserve"> ואינו אמור להיות אקטיביסט חברתי. כלומר, מצפים ממנו לממד אובייקטיבי. האקטיביזם העיתונאי אלה אותם עיתונאים שנלחצים לקידום נושא מסוים או אנשים מסוימים.</w:t>
      </w:r>
      <w:r w:rsidRPr="00902198">
        <w:rPr>
          <w:rFonts w:ascii="Calibri Light" w:hAnsi="Calibri Light" w:cs="Calibri Light"/>
          <w:b/>
          <w:bCs/>
          <w:rtl/>
        </w:rPr>
        <w:t xml:space="preserve">4. קמפיינים לאי צדק: מצד אחד יכולים לטעון כי לא החמירו מספיק עם נאשם מצד שני יכולים לטעון שלא הרשיעו את האדם הנכון – ספקנות בתוצאות ההליך הפלילי. טענות להרשאות שווא- גיוס מומחים בכדי להעביר נרטיב מסוים. </w:t>
      </w:r>
    </w:p>
    <w:p w14:paraId="5A49773F" w14:textId="2D0BA81F" w:rsidR="00EE4732" w:rsidRPr="00902198" w:rsidRDefault="0031721F" w:rsidP="003007BD">
      <w:pPr>
        <w:pStyle w:val="a3"/>
        <w:numPr>
          <w:ilvl w:val="0"/>
          <w:numId w:val="5"/>
        </w:numPr>
        <w:rPr>
          <w:rFonts w:ascii="Calibri Light" w:hAnsi="Calibri Light" w:cs="Calibri Light"/>
          <w:rtl/>
        </w:rPr>
      </w:pPr>
      <w:r w:rsidRPr="00902198">
        <w:rPr>
          <w:rFonts w:ascii="Calibri Light" w:eastAsia="Calibri" w:hAnsi="Calibri Light" w:cs="Calibri Light"/>
          <w:b/>
          <w:bCs/>
          <w:sz w:val="24"/>
          <w:szCs w:val="24"/>
          <w:u w:val="single"/>
          <w:rtl/>
        </w:rPr>
        <w:t xml:space="preserve">סרטי </w:t>
      </w:r>
      <w:proofErr w:type="spellStart"/>
      <w:r w:rsidRPr="00902198">
        <w:rPr>
          <w:rFonts w:ascii="Calibri Light" w:eastAsia="Calibri" w:hAnsi="Calibri Light" w:cs="Calibri Light"/>
          <w:b/>
          <w:bCs/>
          <w:sz w:val="24"/>
          <w:szCs w:val="24"/>
          <w:u w:val="single"/>
          <w:rtl/>
        </w:rPr>
        <w:t>דוקו</w:t>
      </w:r>
      <w:proofErr w:type="spellEnd"/>
      <w:r w:rsidRPr="00902198">
        <w:rPr>
          <w:rFonts w:ascii="Calibri Light" w:eastAsia="Calibri" w:hAnsi="Calibri Light" w:cs="Calibri Light"/>
          <w:b/>
          <w:bCs/>
          <w:sz w:val="24"/>
          <w:szCs w:val="24"/>
          <w:u w:val="single"/>
          <w:rtl/>
        </w:rPr>
        <w:t>-</w:t>
      </w:r>
      <w:r w:rsidRPr="00902198">
        <w:rPr>
          <w:rFonts w:ascii="Calibri Light" w:eastAsia="Calibri" w:hAnsi="Calibri Light" w:cs="Calibri Light"/>
          <w:sz w:val="24"/>
          <w:szCs w:val="24"/>
          <w:rtl/>
        </w:rPr>
        <w:t xml:space="preserve"> </w:t>
      </w:r>
      <w:r w:rsidR="00767DCF" w:rsidRPr="00902198">
        <w:rPr>
          <w:rFonts w:ascii="Calibri Light" w:eastAsia="Calibri" w:hAnsi="Calibri Light" w:cs="Calibri Light"/>
          <w:sz w:val="24"/>
          <w:szCs w:val="24"/>
          <w:rtl/>
        </w:rPr>
        <w:t xml:space="preserve">אמרנו שאחד המאפיינים של התקשורת כיום הוא טשטוש בין עובדות לדעות. </w:t>
      </w:r>
      <w:proofErr w:type="spellStart"/>
      <w:r w:rsidR="00767DCF" w:rsidRPr="00902198">
        <w:rPr>
          <w:rFonts w:ascii="Calibri Light" w:eastAsia="Calibri" w:hAnsi="Calibri Light" w:cs="Calibri Light"/>
          <w:sz w:val="24"/>
          <w:szCs w:val="24"/>
          <w:rtl/>
        </w:rPr>
        <w:t>הדוקו</w:t>
      </w:r>
      <w:proofErr w:type="spellEnd"/>
      <w:r w:rsidR="00767DCF" w:rsidRPr="00902198">
        <w:rPr>
          <w:rFonts w:ascii="Calibri Light" w:eastAsia="Calibri" w:hAnsi="Calibri Light" w:cs="Calibri Light"/>
          <w:sz w:val="24"/>
          <w:szCs w:val="24"/>
          <w:rtl/>
        </w:rPr>
        <w:t>-פשע צמח גם מזה, מביע את המבט האישי של היוצר. ה</w:t>
      </w:r>
      <w:r w:rsidR="00767DCF" w:rsidRPr="00902198">
        <w:rPr>
          <w:rFonts w:ascii="Calibri Light" w:hAnsi="Calibri Light" w:cs="Calibri Light"/>
          <w:sz w:val="24"/>
          <w:szCs w:val="24"/>
          <w:rtl/>
        </w:rPr>
        <w:t>ניתוח המחקרי אומר</w:t>
      </w:r>
      <w:r w:rsidR="00EE4732" w:rsidRPr="00902198">
        <w:rPr>
          <w:rFonts w:ascii="Calibri Light" w:hAnsi="Calibri Light" w:cs="Calibri Light"/>
          <w:sz w:val="24"/>
          <w:szCs w:val="24"/>
          <w:rtl/>
        </w:rPr>
        <w:t xml:space="preserve"> ש</w:t>
      </w:r>
      <w:r w:rsidR="00767DCF" w:rsidRPr="00902198">
        <w:rPr>
          <w:rFonts w:ascii="Calibri Light" w:hAnsi="Calibri Light" w:cs="Calibri Light"/>
          <w:sz w:val="24"/>
          <w:szCs w:val="24"/>
          <w:rtl/>
        </w:rPr>
        <w:t>זה פורח מכיוון שאנחנו חי</w:t>
      </w:r>
      <w:r w:rsidR="00EE4732" w:rsidRPr="00902198">
        <w:rPr>
          <w:rFonts w:ascii="Calibri Light" w:hAnsi="Calibri Light" w:cs="Calibri Light"/>
          <w:sz w:val="24"/>
          <w:szCs w:val="24"/>
          <w:rtl/>
        </w:rPr>
        <w:t>ים</w:t>
      </w:r>
      <w:r w:rsidR="00767DCF" w:rsidRPr="00902198">
        <w:rPr>
          <w:rFonts w:ascii="Calibri Light" w:hAnsi="Calibri Light" w:cs="Calibri Light"/>
          <w:sz w:val="24"/>
          <w:szCs w:val="24"/>
          <w:rtl/>
        </w:rPr>
        <w:t xml:space="preserve"> באקלים שבו אנו לא מאמינים בממסד כבעבר ובנוסף- הטכנולוגיה גם פיתחה את חוסר האמון הזה. אנחנו יכולות כיום להשתתף גם באופן אקטיבי בשיח ברשתות והדיונים האלה הופכים להיות מנוע לתביעות צדק חברתי.</w:t>
      </w:r>
      <w:r w:rsidR="00EE4732" w:rsidRPr="00902198">
        <w:rPr>
          <w:rFonts w:ascii="Calibri Light" w:hAnsi="Calibri Light" w:cs="Calibri Light"/>
          <w:sz w:val="24"/>
          <w:szCs w:val="24"/>
          <w:rtl/>
        </w:rPr>
        <w:t xml:space="preserve"> סדרת </w:t>
      </w:r>
      <w:proofErr w:type="spellStart"/>
      <w:r w:rsidR="00EE4732" w:rsidRPr="00902198">
        <w:rPr>
          <w:rFonts w:ascii="Calibri Light" w:hAnsi="Calibri Light" w:cs="Calibri Light"/>
          <w:sz w:val="24"/>
          <w:szCs w:val="24"/>
          <w:rtl/>
        </w:rPr>
        <w:t>הדוקו</w:t>
      </w:r>
      <w:proofErr w:type="spellEnd"/>
      <w:r w:rsidR="00EE4732" w:rsidRPr="00902198">
        <w:rPr>
          <w:rFonts w:ascii="Calibri Light" w:hAnsi="Calibri Light" w:cs="Calibri Light"/>
          <w:sz w:val="24"/>
          <w:szCs w:val="24"/>
          <w:rtl/>
        </w:rPr>
        <w:t>- דרמה</w:t>
      </w:r>
      <w:r w:rsidR="00767DCF" w:rsidRPr="00902198">
        <w:rPr>
          <w:rFonts w:ascii="Calibri Light" w:hAnsi="Calibri Light" w:cs="Calibri Light"/>
          <w:sz w:val="24"/>
          <w:szCs w:val="24"/>
          <w:rtl/>
        </w:rPr>
        <w:t xml:space="preserve"> </w:t>
      </w:r>
      <w:r w:rsidR="00EE4732" w:rsidRPr="00902198">
        <w:rPr>
          <w:rFonts w:ascii="Calibri Light" w:hAnsi="Calibri Light" w:cs="Calibri Light"/>
          <w:sz w:val="24"/>
          <w:szCs w:val="24"/>
          <w:rtl/>
        </w:rPr>
        <w:t xml:space="preserve">זה </w:t>
      </w:r>
      <w:r w:rsidR="00EE4732" w:rsidRPr="00902198">
        <w:rPr>
          <w:rFonts w:ascii="Calibri Light" w:hAnsi="Calibri Light" w:cs="Calibri Light"/>
          <w:sz w:val="24"/>
          <w:szCs w:val="24"/>
          <w:u w:val="single"/>
          <w:rtl/>
        </w:rPr>
        <w:t>גם</w:t>
      </w:r>
      <w:r w:rsidR="00EE4732" w:rsidRPr="00902198">
        <w:rPr>
          <w:rFonts w:ascii="Calibri Light" w:hAnsi="Calibri Light" w:cs="Calibri Light"/>
          <w:sz w:val="24"/>
          <w:szCs w:val="24"/>
          <w:rtl/>
        </w:rPr>
        <w:t xml:space="preserve"> פובליציסטיקה, </w:t>
      </w:r>
      <w:r w:rsidR="00EE4732" w:rsidRPr="00902198">
        <w:rPr>
          <w:rFonts w:ascii="Calibri Light" w:hAnsi="Calibri Light" w:cs="Calibri Light"/>
          <w:sz w:val="24"/>
          <w:szCs w:val="24"/>
          <w:u w:val="single"/>
          <w:rtl/>
        </w:rPr>
        <w:t>גם</w:t>
      </w:r>
      <w:r w:rsidR="00EE4732" w:rsidRPr="00902198">
        <w:rPr>
          <w:rFonts w:ascii="Calibri Light" w:hAnsi="Calibri Light" w:cs="Calibri Light"/>
          <w:sz w:val="24"/>
          <w:szCs w:val="24"/>
          <w:rtl/>
        </w:rPr>
        <w:t xml:space="preserve"> הבעת דעה, </w:t>
      </w:r>
      <w:r w:rsidR="00EE4732" w:rsidRPr="00902198">
        <w:rPr>
          <w:rFonts w:ascii="Calibri Light" w:hAnsi="Calibri Light" w:cs="Calibri Light"/>
          <w:sz w:val="24"/>
          <w:szCs w:val="24"/>
          <w:u w:val="single"/>
          <w:rtl/>
        </w:rPr>
        <w:t>גם</w:t>
      </w:r>
      <w:r w:rsidR="00EE4732" w:rsidRPr="00902198">
        <w:rPr>
          <w:rFonts w:ascii="Calibri Light" w:hAnsi="Calibri Light" w:cs="Calibri Light"/>
          <w:sz w:val="24"/>
          <w:szCs w:val="24"/>
          <w:rtl/>
        </w:rPr>
        <w:t xml:space="preserve"> עבודה תחקירנית עיתונאית עצמאית וגם מאפיינים קולנועיים.</w:t>
      </w:r>
      <w:r w:rsidR="00EE4732" w:rsidRPr="00902198">
        <w:rPr>
          <w:rFonts w:ascii="Calibri Light" w:hAnsi="Calibri Light" w:cs="Calibri Light"/>
          <w:rtl/>
        </w:rPr>
        <w:t xml:space="preserve"> סביבה תקשורתית של מערכת המשפט מאופיינת בערוב בין תכני מציאות לבדיון. מגמות מעורבות בסיקור- חזקת החפות הפכה לחזקת האשמה </w:t>
      </w:r>
      <w:r w:rsidR="00EE4732" w:rsidRPr="00902198">
        <w:rPr>
          <w:rFonts w:ascii="Calibri Light" w:hAnsi="Calibri Light" w:cs="Calibri Light"/>
          <w:rtl/>
        </w:rPr>
        <w:lastRenderedPageBreak/>
        <w:t>לצד קמפיינים בטענות לאי צדק. פער בין שפה משפטית לתקשורתית מייצר אי הבנה של הנמקה משפטית. השלכות הידודיות בין סיקור ממסדי לרשתי.</w:t>
      </w:r>
    </w:p>
    <w:p w14:paraId="029B6845" w14:textId="77777777" w:rsidR="00EE4732" w:rsidRPr="00902198" w:rsidRDefault="00EE4732" w:rsidP="003007BD">
      <w:pPr>
        <w:pStyle w:val="a3"/>
        <w:numPr>
          <w:ilvl w:val="0"/>
          <w:numId w:val="5"/>
        </w:numPr>
        <w:rPr>
          <w:rFonts w:ascii="Calibri Light" w:hAnsi="Calibri Light" w:cs="Calibri Light"/>
          <w:rtl/>
        </w:rPr>
      </w:pPr>
      <w:r w:rsidRPr="00902198">
        <w:rPr>
          <w:rFonts w:ascii="Calibri Light" w:hAnsi="Calibri Light" w:cs="Calibri Light"/>
          <w:b/>
          <w:bCs/>
          <w:u w:val="single"/>
          <w:rtl/>
        </w:rPr>
        <w:t>השפעת התקשורת על המרחב הפוליטי</w:t>
      </w:r>
      <w:r w:rsidRPr="00902198">
        <w:rPr>
          <w:rFonts w:ascii="Calibri Light" w:hAnsi="Calibri Light" w:cs="Calibri Light"/>
          <w:rtl/>
        </w:rPr>
        <w:t>: 1. התקשורת מזרזת הליכים פוליטיים 2. התקשורת מחוללת דרמטיזציה ודה-רציונליזציה בשיח הציבורי פוליטי. 3. השפעת התקשורת על הרטוריקה פוליטית- נגיסות דיבור.</w:t>
      </w:r>
    </w:p>
    <w:p w14:paraId="57EE9965" w14:textId="12B77CE4" w:rsidR="00EE4732" w:rsidRPr="00902198" w:rsidRDefault="00EE4732" w:rsidP="00EE4732">
      <w:pPr>
        <w:rPr>
          <w:rFonts w:ascii="Calibri Light" w:hAnsi="Calibri Light" w:cs="Calibri Light"/>
          <w:rtl/>
        </w:rPr>
      </w:pPr>
      <w:r w:rsidRPr="00902198">
        <w:rPr>
          <w:rFonts w:ascii="Calibri Light" w:hAnsi="Calibri Light" w:cs="Calibri Light"/>
          <w:u w:val="single"/>
          <w:rtl/>
        </w:rPr>
        <w:t>מאמרו של כספי</w:t>
      </w:r>
      <w:r w:rsidRPr="00902198">
        <w:rPr>
          <w:rFonts w:ascii="Calibri Light" w:hAnsi="Calibri Light" w:cs="Calibri Light"/>
          <w:rtl/>
        </w:rPr>
        <w:t xml:space="preserve"> - במאמר של כספי, כשהוא מדבר על השפעות התקשורת בשיח הדמוקרטי, הוא אומר שהפוליטיקה הופכת להיות מאוד רדודה. הכישורים הטלוויזיוניים של המנהיג חשובים יותר, לא פעם, מיכולות הנהגתו. כיום פוליטיקאי צריך לעבור מסך, לעימות הטלוויזיוני ולנראות יש המון השפעה. טענה נוספת- שהמשפט הנזיקי בקריסה כי התקשורת הייתה מפרסמת כל מיני סיפורים (למשל על </w:t>
      </w:r>
      <w:proofErr w:type="spellStart"/>
      <w:r w:rsidRPr="00902198">
        <w:rPr>
          <w:rFonts w:ascii="Calibri Light" w:hAnsi="Calibri Light" w:cs="Calibri Light"/>
          <w:rtl/>
        </w:rPr>
        <w:t>מקדונלדס</w:t>
      </w:r>
      <w:proofErr w:type="spellEnd"/>
      <w:r w:rsidRPr="00902198">
        <w:rPr>
          <w:rFonts w:ascii="Calibri Light" w:hAnsi="Calibri Light" w:cs="Calibri Light"/>
          <w:rtl/>
        </w:rPr>
        <w:t xml:space="preserve"> ותביעות פיצויים) וכתוצאה מזה אנשים היו רצים לתבוע ומעלים את רף הדרישה לפיצויים.</w:t>
      </w:r>
    </w:p>
    <w:p w14:paraId="1FE2BF27" w14:textId="77777777" w:rsidR="00EE4732" w:rsidRPr="002D2D4D" w:rsidRDefault="00EE4732" w:rsidP="00EE4732">
      <w:pPr>
        <w:shd w:val="clear" w:color="auto" w:fill="E7E6E6" w:themeFill="background2"/>
        <w:spacing w:line="360" w:lineRule="auto"/>
        <w:jc w:val="both"/>
        <w:rPr>
          <w:rFonts w:ascii="Calibri Light" w:hAnsi="Calibri Light" w:cs="Calibri Light"/>
          <w:sz w:val="18"/>
          <w:szCs w:val="18"/>
          <w:rtl/>
        </w:rPr>
      </w:pPr>
      <w:r w:rsidRPr="002D2D4D">
        <w:rPr>
          <w:rFonts w:ascii="Calibri Light" w:hAnsi="Calibri Light" w:cs="Calibri Light"/>
          <w:sz w:val="18"/>
          <w:szCs w:val="18"/>
          <w:highlight w:val="yellow"/>
          <w:rtl/>
        </w:rPr>
        <w:t xml:space="preserve">השפעת התקשורת על המשפט הישראלי: פלג, ע'. (2012). "סיכום: חדירת התקשורת למשפט בישראל. בתוך: </w:t>
      </w:r>
      <w:r w:rsidRPr="002D2D4D">
        <w:rPr>
          <w:rFonts w:ascii="Calibri Light" w:hAnsi="Calibri Light" w:cs="Calibri Light"/>
          <w:b/>
          <w:bCs/>
          <w:sz w:val="18"/>
          <w:szCs w:val="18"/>
          <w:highlight w:val="yellow"/>
          <w:rtl/>
        </w:rPr>
        <w:t xml:space="preserve">"דלתיים </w:t>
      </w:r>
      <w:proofErr w:type="spellStart"/>
      <w:r w:rsidRPr="002D2D4D">
        <w:rPr>
          <w:rFonts w:ascii="Calibri Light" w:hAnsi="Calibri Light" w:cs="Calibri Light"/>
          <w:b/>
          <w:bCs/>
          <w:sz w:val="18"/>
          <w:szCs w:val="18"/>
          <w:highlight w:val="yellow"/>
          <w:rtl/>
        </w:rPr>
        <w:t>פתוחות":השפעת</w:t>
      </w:r>
      <w:proofErr w:type="spellEnd"/>
      <w:r w:rsidRPr="002D2D4D">
        <w:rPr>
          <w:rFonts w:ascii="Calibri Light" w:hAnsi="Calibri Light" w:cs="Calibri Light"/>
          <w:b/>
          <w:bCs/>
          <w:sz w:val="18"/>
          <w:szCs w:val="18"/>
          <w:highlight w:val="yellow"/>
          <w:rtl/>
        </w:rPr>
        <w:t xml:space="preserve"> התקשורת על המשפט בישראל</w:t>
      </w:r>
      <w:r w:rsidRPr="002D2D4D">
        <w:rPr>
          <w:rFonts w:ascii="Calibri Light" w:hAnsi="Calibri Light" w:cs="Calibri Light"/>
          <w:sz w:val="18"/>
          <w:szCs w:val="18"/>
          <w:highlight w:val="yellow"/>
          <w:rtl/>
        </w:rPr>
        <w:t>, תל-אביב: מטר.302-283.</w:t>
      </w:r>
    </w:p>
    <w:p w14:paraId="4C8C96F7" w14:textId="4184F579" w:rsidR="002B266E" w:rsidRPr="00902198" w:rsidRDefault="00EE4732" w:rsidP="00EE4732">
      <w:pPr>
        <w:spacing w:after="200" w:line="360" w:lineRule="auto"/>
        <w:jc w:val="both"/>
        <w:rPr>
          <w:rFonts w:ascii="Calibri Light" w:eastAsia="Calibri" w:hAnsi="Calibri Light" w:cs="Calibri Light"/>
          <w:sz w:val="24"/>
          <w:szCs w:val="24"/>
          <w:rtl/>
        </w:rPr>
      </w:pPr>
      <w:r w:rsidRPr="00902198">
        <w:rPr>
          <w:rFonts w:ascii="Calibri Light" w:eastAsia="Calibri" w:hAnsi="Calibri Light" w:cs="Calibri Light"/>
          <w:b/>
          <w:bCs/>
          <w:sz w:val="24"/>
          <w:szCs w:val="24"/>
          <w:rtl/>
        </w:rPr>
        <w:t xml:space="preserve">הליך </w:t>
      </w:r>
      <w:proofErr w:type="spellStart"/>
      <w:r w:rsidRPr="00902198">
        <w:rPr>
          <w:rFonts w:ascii="Calibri Light" w:eastAsia="Calibri" w:hAnsi="Calibri Light" w:cs="Calibri Light"/>
          <w:b/>
          <w:bCs/>
          <w:sz w:val="24"/>
          <w:szCs w:val="24"/>
          <w:rtl/>
        </w:rPr>
        <w:t>המדיאטיזציה</w:t>
      </w:r>
      <w:proofErr w:type="spellEnd"/>
      <w:r w:rsidRPr="00902198">
        <w:rPr>
          <w:rFonts w:ascii="Calibri Light" w:eastAsia="Calibri" w:hAnsi="Calibri Light" w:cs="Calibri Light"/>
          <w:sz w:val="24"/>
          <w:szCs w:val="24"/>
          <w:rtl/>
        </w:rPr>
        <w:t xml:space="preserve"> הוא השתלטות המדיה על המערכת הפוליטית ועל שיקול דעתה של מנהיגיה המרכזיים. קבלות החלטות פוליטיות בהתאם ללחצי התקשורת. חוקרי </w:t>
      </w:r>
      <w:proofErr w:type="spellStart"/>
      <w:r w:rsidRPr="00902198">
        <w:rPr>
          <w:rFonts w:ascii="Calibri Light" w:eastAsia="Calibri" w:hAnsi="Calibri Light" w:cs="Calibri Light"/>
          <w:sz w:val="24"/>
          <w:szCs w:val="24"/>
          <w:rtl/>
        </w:rPr>
        <w:t>המדיאטיזציה</w:t>
      </w:r>
      <w:proofErr w:type="spellEnd"/>
      <w:r w:rsidRPr="00902198">
        <w:rPr>
          <w:rFonts w:ascii="Calibri Light" w:eastAsia="Calibri" w:hAnsi="Calibri Light" w:cs="Calibri Light"/>
          <w:sz w:val="24"/>
          <w:szCs w:val="24"/>
          <w:rtl/>
        </w:rPr>
        <w:t xml:space="preserve"> של מוסדות פוליטיים זיהו ארבעה יסודות הכרחיים לקיומו של הליך </w:t>
      </w:r>
      <w:proofErr w:type="spellStart"/>
      <w:r w:rsidRPr="00902198">
        <w:rPr>
          <w:rFonts w:ascii="Calibri Light" w:eastAsia="Calibri" w:hAnsi="Calibri Light" w:cs="Calibri Light"/>
          <w:sz w:val="24"/>
          <w:szCs w:val="24"/>
          <w:rtl/>
        </w:rPr>
        <w:t>המדיאטיזציה</w:t>
      </w:r>
      <w:proofErr w:type="spellEnd"/>
      <w:r w:rsidRPr="00902198">
        <w:rPr>
          <w:rFonts w:ascii="Calibri Light" w:eastAsia="Calibri" w:hAnsi="Calibri Light" w:cs="Calibri Light"/>
          <w:sz w:val="24"/>
          <w:szCs w:val="24"/>
          <w:rtl/>
        </w:rPr>
        <w:t>: הרחבה , מיזוג, התאמה ותחליף.1.ישנה הרחבה הנוכחות התקשורת בהליך המשפטי.2. הרחבה בהליך הסיקור של המשפט בתקשורת.3.הרחבה בתובנות שעולות בפסיקה כלפי התקשורת המסקרת את המשפט.4. הרחבה בפעילות התקשורתית של בעלי תפקידים מרכזיים בקהילת המשפט (שוכרים חברות פרסום.</w:t>
      </w:r>
    </w:p>
    <w:p w14:paraId="2DCFC3B6" w14:textId="7505037E" w:rsidR="00D12684" w:rsidRPr="00902198" w:rsidRDefault="00F0726B" w:rsidP="00D12684">
      <w:pPr>
        <w:rPr>
          <w:rFonts w:ascii="Calibri Light" w:hAnsi="Calibri Light" w:cs="Calibri Light"/>
          <w:b/>
          <w:bCs/>
          <w:u w:val="single"/>
          <w:rtl/>
        </w:rPr>
      </w:pPr>
      <w:r w:rsidRPr="00902198">
        <w:rPr>
          <w:rFonts w:ascii="Calibri Light" w:hAnsi="Calibri Light" w:cs="Calibri Light"/>
          <w:b/>
          <w:bCs/>
          <w:u w:val="single"/>
          <w:rtl/>
        </w:rPr>
        <w:t>שופטים- תקשורת :</w:t>
      </w:r>
    </w:p>
    <w:p w14:paraId="5C63F0A8" w14:textId="0321B14E" w:rsidR="00EE4732" w:rsidRPr="002D2D4D" w:rsidRDefault="00EE4732" w:rsidP="00EE4732">
      <w:pPr>
        <w:rPr>
          <w:rFonts w:ascii="Calibri Light" w:hAnsi="Calibri Light" w:cs="Calibri Light"/>
          <w:sz w:val="18"/>
          <w:szCs w:val="18"/>
          <w:u w:val="single"/>
          <w:rtl/>
        </w:rPr>
      </w:pPr>
      <w:r w:rsidRPr="002D2D4D">
        <w:rPr>
          <w:rFonts w:ascii="Calibri Light" w:hAnsi="Calibri Light" w:cs="Calibri Light"/>
          <w:sz w:val="18"/>
          <w:szCs w:val="18"/>
          <w:highlight w:val="yellow"/>
          <w:rtl/>
        </w:rPr>
        <w:t xml:space="preserve">פלג, ע' .(2012). "הגלימה השחורה והעיתונות הצהובה". יחסי הגומלין בין השופטים לתקשורת בישראל. בתוך: </w:t>
      </w:r>
      <w:r w:rsidRPr="002D2D4D">
        <w:rPr>
          <w:rFonts w:ascii="Calibri Light" w:hAnsi="Calibri Light" w:cs="Calibri Light"/>
          <w:b/>
          <w:bCs/>
          <w:sz w:val="18"/>
          <w:szCs w:val="18"/>
          <w:highlight w:val="yellow"/>
          <w:rtl/>
        </w:rPr>
        <w:t>"דלתיים פתוחות": השפעת התקשורת על המשפט בישראל</w:t>
      </w:r>
      <w:r w:rsidRPr="002D2D4D">
        <w:rPr>
          <w:rFonts w:ascii="Calibri Light" w:hAnsi="Calibri Light" w:cs="Calibri Light"/>
          <w:sz w:val="18"/>
          <w:szCs w:val="18"/>
          <w:highlight w:val="yellow"/>
          <w:rtl/>
        </w:rPr>
        <w:t>, תל-אביב: מטר. 87-57</w:t>
      </w:r>
    </w:p>
    <w:p w14:paraId="7B42A937" w14:textId="381EEFBC" w:rsidR="00F0726B" w:rsidRPr="00902198" w:rsidRDefault="00F0726B" w:rsidP="00D12684">
      <w:pPr>
        <w:rPr>
          <w:rFonts w:ascii="Calibri Light" w:hAnsi="Calibri Light" w:cs="Calibri Light"/>
          <w:sz w:val="24"/>
          <w:szCs w:val="24"/>
          <w:u w:val="single"/>
          <w:rtl/>
        </w:rPr>
      </w:pPr>
      <w:r w:rsidRPr="00902198">
        <w:rPr>
          <w:rFonts w:ascii="Calibri Light" w:hAnsi="Calibri Light" w:cs="Calibri Light"/>
          <w:sz w:val="24"/>
          <w:szCs w:val="24"/>
          <w:u w:val="single"/>
          <w:rtl/>
        </w:rPr>
        <w:t>מוקדי הביקורת של השופטים על סיקור המשפט בתקשורת הישראלית החדשה:</w:t>
      </w:r>
    </w:p>
    <w:p w14:paraId="6D219475" w14:textId="54D09C6A" w:rsidR="00F0726B" w:rsidRPr="00902198" w:rsidRDefault="00F0726B" w:rsidP="00F0726B">
      <w:pPr>
        <w:pStyle w:val="a3"/>
        <w:numPr>
          <w:ilvl w:val="0"/>
          <w:numId w:val="2"/>
        </w:numPr>
        <w:rPr>
          <w:rFonts w:ascii="Calibri Light" w:hAnsi="Calibri Light" w:cs="Calibri Light"/>
        </w:rPr>
      </w:pPr>
      <w:r w:rsidRPr="00902198">
        <w:rPr>
          <w:rFonts w:ascii="Calibri Light" w:hAnsi="Calibri Light" w:cs="Calibri Light"/>
          <w:sz w:val="24"/>
          <w:szCs w:val="24"/>
          <w:rtl/>
        </w:rPr>
        <w:t>ביקורת על אי דיוק, סנסציה ושטחיות בדיווח:</w:t>
      </w:r>
    </w:p>
    <w:p w14:paraId="620D70E3" w14:textId="4850033B" w:rsidR="00F0726B" w:rsidRPr="00902198" w:rsidRDefault="00F0726B" w:rsidP="00F0726B">
      <w:pPr>
        <w:pStyle w:val="a3"/>
        <w:numPr>
          <w:ilvl w:val="0"/>
          <w:numId w:val="2"/>
        </w:numPr>
        <w:rPr>
          <w:rFonts w:ascii="Calibri Light" w:hAnsi="Calibri Light" w:cs="Calibri Light"/>
          <w:rtl/>
        </w:rPr>
      </w:pPr>
      <w:r w:rsidRPr="00902198">
        <w:rPr>
          <w:rFonts w:ascii="Calibri Light" w:hAnsi="Calibri Light" w:cs="Calibri Light"/>
          <w:sz w:val="24"/>
          <w:szCs w:val="24"/>
          <w:rtl/>
        </w:rPr>
        <w:t>ביקורת על סיקור מגמתי ועירוב בין דעה לעובדה בסיקור המשפט:</w:t>
      </w:r>
    </w:p>
    <w:p w14:paraId="4D0EB559" w14:textId="3C709059" w:rsidR="00F0726B" w:rsidRPr="00902198" w:rsidRDefault="00F0726B" w:rsidP="00F0726B">
      <w:pPr>
        <w:pStyle w:val="a3"/>
        <w:numPr>
          <w:ilvl w:val="0"/>
          <w:numId w:val="2"/>
        </w:numPr>
        <w:rPr>
          <w:rFonts w:ascii="Calibri Light" w:hAnsi="Calibri Light" w:cs="Calibri Light"/>
          <w:rtl/>
        </w:rPr>
      </w:pPr>
      <w:r w:rsidRPr="00902198">
        <w:rPr>
          <w:rFonts w:ascii="Calibri Light" w:hAnsi="Calibri Light" w:cs="Calibri Light"/>
          <w:sz w:val="24"/>
          <w:szCs w:val="24"/>
          <w:rtl/>
        </w:rPr>
        <w:t>ביקורת על ציניות וחוסר כבוד בסיקור המשפט בתקשורת:</w:t>
      </w:r>
    </w:p>
    <w:p w14:paraId="174BBEBA" w14:textId="0607CE0A" w:rsidR="001B7DF7" w:rsidRPr="00902198" w:rsidRDefault="00F0726B" w:rsidP="009E4282">
      <w:pPr>
        <w:pStyle w:val="a3"/>
        <w:numPr>
          <w:ilvl w:val="0"/>
          <w:numId w:val="2"/>
        </w:numPr>
        <w:rPr>
          <w:rFonts w:ascii="Calibri Light" w:hAnsi="Calibri Light" w:cs="Calibri Light"/>
        </w:rPr>
      </w:pPr>
      <w:r w:rsidRPr="00902198">
        <w:rPr>
          <w:rFonts w:ascii="Calibri Light" w:hAnsi="Calibri Light" w:cs="Calibri Light"/>
          <w:sz w:val="24"/>
          <w:szCs w:val="24"/>
          <w:rtl/>
        </w:rPr>
        <w:t>ביקורת על אחריות העיתונות למעמדה של מערכת המשפט בציבור</w:t>
      </w:r>
      <w:r w:rsidR="001B7DF7" w:rsidRPr="00902198">
        <w:rPr>
          <w:rFonts w:ascii="Calibri Light" w:hAnsi="Calibri Light" w:cs="Calibri Light"/>
          <w:sz w:val="24"/>
          <w:szCs w:val="24"/>
          <w:rtl/>
        </w:rPr>
        <w:t>:</w:t>
      </w:r>
    </w:p>
    <w:p w14:paraId="74780882" w14:textId="77777777" w:rsidR="009E4282" w:rsidRPr="00902198" w:rsidRDefault="009E4282" w:rsidP="009E4282">
      <w:pPr>
        <w:pStyle w:val="a3"/>
        <w:rPr>
          <w:rFonts w:ascii="Calibri Light" w:hAnsi="Calibri Light" w:cs="Calibri Light"/>
          <w:rtl/>
        </w:rPr>
      </w:pPr>
    </w:p>
    <w:p w14:paraId="2D158D22" w14:textId="29333F80" w:rsidR="001B7DF7" w:rsidRPr="00902198" w:rsidRDefault="001B7DF7" w:rsidP="003007BD">
      <w:pPr>
        <w:pStyle w:val="a3"/>
        <w:numPr>
          <w:ilvl w:val="0"/>
          <w:numId w:val="6"/>
        </w:numPr>
        <w:rPr>
          <w:rFonts w:ascii="Calibri Light" w:hAnsi="Calibri Light" w:cs="Calibri Light"/>
        </w:rPr>
      </w:pPr>
      <w:r w:rsidRPr="00902198">
        <w:rPr>
          <w:rFonts w:ascii="Calibri Light" w:hAnsi="Calibri Light" w:cs="Calibri Light"/>
          <w:b/>
          <w:bCs/>
          <w:rtl/>
        </w:rPr>
        <w:t>ממד הפרסונליזציה מקדם את התקשורת</w:t>
      </w:r>
      <w:r w:rsidRPr="00902198">
        <w:rPr>
          <w:rFonts w:ascii="Calibri Light" w:hAnsi="Calibri Light" w:cs="Calibri Light"/>
          <w:rtl/>
        </w:rPr>
        <w:t xml:space="preserve">, למשל- ראיונות שנערכים עם שופטים עשויים לגלוש לפן אישי "תקיפה אישית" מצד התקשורת כדי ליצור עניין. השופטים בדרך כלל מגיעים חסרי הכנה לסגנון המתקיף של התקשורת והחיפוש אחר המעורבות האישית של המרואיין.( סרטון- </w:t>
      </w:r>
      <w:proofErr w:type="spellStart"/>
      <w:r w:rsidRPr="00902198">
        <w:rPr>
          <w:rFonts w:ascii="Calibri Light" w:hAnsi="Calibri Light" w:cs="Calibri Light"/>
          <w:rtl/>
        </w:rPr>
        <w:t>מודריק</w:t>
      </w:r>
      <w:proofErr w:type="spellEnd"/>
      <w:r w:rsidRPr="00902198">
        <w:rPr>
          <w:rFonts w:ascii="Calibri Light" w:hAnsi="Calibri Light" w:cs="Calibri Light"/>
          <w:rtl/>
        </w:rPr>
        <w:t>)</w:t>
      </w:r>
    </w:p>
    <w:p w14:paraId="63F0659E" w14:textId="77777777" w:rsidR="00B75528" w:rsidRPr="00902198" w:rsidRDefault="001B7DF7" w:rsidP="003007BD">
      <w:pPr>
        <w:pStyle w:val="a3"/>
        <w:numPr>
          <w:ilvl w:val="0"/>
          <w:numId w:val="6"/>
        </w:numPr>
        <w:rPr>
          <w:rFonts w:ascii="Calibri Light" w:hAnsi="Calibri Light" w:cs="Calibri Light"/>
        </w:rPr>
      </w:pPr>
      <w:r w:rsidRPr="00902198">
        <w:rPr>
          <w:rFonts w:ascii="Calibri Light" w:hAnsi="Calibri Light" w:cs="Calibri Light"/>
          <w:b/>
          <w:bCs/>
          <w:rtl/>
        </w:rPr>
        <w:t>הגברת אמון ע"י חשיפה</w:t>
      </w:r>
      <w:r w:rsidRPr="00902198">
        <w:rPr>
          <w:rFonts w:ascii="Calibri Light" w:hAnsi="Calibri Light" w:cs="Calibri Light"/>
          <w:rtl/>
        </w:rPr>
        <w:t>- ברחבי העולם ההשקפה היא שאם נותנים לשופט לדבר והתראיין בתחום מומחיותם- לא דרך הערכה אלא דרך לימוד ושקיפות לציבור הרחב, זה בדיוק מה שיכול ליצור אמון. אומנם, בארץ זה לא מקובל. יש לנו עדיין ציפיות ואתוס שיפוטי עתיק- עדיין ראית השופט כמרוחק מהזירה התקשורתית, כאובייקטיבי וחסר עמדה ולכן ראיון של שופטים בתקשורת סותר את הציפייה המרוחקת של השופט. זה לא משקף את הראיה בארץ של השופט, כמי שצריך ואמור להיות מחוץ למשחק התקשורתי. ( סרטון שופת ביה"ד לעבודה)</w:t>
      </w:r>
      <w:r w:rsidR="00B75528" w:rsidRPr="00902198">
        <w:rPr>
          <w:rFonts w:ascii="Calibri Light" w:hAnsi="Calibri Light" w:cs="Calibri Light"/>
          <w:rtl/>
        </w:rPr>
        <w:t>.</w:t>
      </w:r>
    </w:p>
    <w:p w14:paraId="213F7544" w14:textId="77777777" w:rsidR="003C3398" w:rsidRPr="00902198" w:rsidRDefault="00B75528" w:rsidP="00B75528">
      <w:pPr>
        <w:rPr>
          <w:rFonts w:ascii="Calibri Light" w:hAnsi="Calibri Light" w:cs="Calibri Light"/>
          <w:rtl/>
        </w:rPr>
      </w:pPr>
      <w:r w:rsidRPr="00902198">
        <w:rPr>
          <w:rFonts w:ascii="Calibri Light" w:hAnsi="Calibri Light" w:cs="Calibri Light"/>
          <w:b/>
          <w:bCs/>
          <w:u w:val="single"/>
          <w:rtl/>
        </w:rPr>
        <w:t>השפעת התקשורת על השפיטה</w:t>
      </w:r>
      <w:r w:rsidRPr="00902198">
        <w:rPr>
          <w:rFonts w:ascii="Calibri Light" w:hAnsi="Calibri Light" w:cs="Calibri Light"/>
          <w:rtl/>
        </w:rPr>
        <w:t xml:space="preserve"> :</w:t>
      </w:r>
      <w:r w:rsidR="003C3398" w:rsidRPr="00902198">
        <w:rPr>
          <w:rFonts w:ascii="Calibri Light" w:hAnsi="Calibri Light" w:cs="Calibri Light"/>
          <w:b/>
          <w:bCs/>
          <w:rtl/>
        </w:rPr>
        <w:t>1.</w:t>
      </w:r>
      <w:r w:rsidR="003C3398" w:rsidRPr="00902198">
        <w:rPr>
          <w:rFonts w:ascii="Calibri Light" w:hAnsi="Calibri Light" w:cs="Calibri Light"/>
          <w:rtl/>
        </w:rPr>
        <w:t xml:space="preserve"> השפעה על סגנון הכתיבה- הנגשת פס"ד לציבור. </w:t>
      </w:r>
      <w:r w:rsidR="003C3398" w:rsidRPr="00902198">
        <w:rPr>
          <w:rFonts w:ascii="Calibri Light" w:hAnsi="Calibri Light" w:cs="Calibri Light"/>
          <w:b/>
          <w:bCs/>
          <w:rtl/>
        </w:rPr>
        <w:t>2.</w:t>
      </w:r>
      <w:r w:rsidR="003C3398" w:rsidRPr="00902198">
        <w:rPr>
          <w:rFonts w:ascii="Calibri Light" w:hAnsi="Calibri Light" w:cs="Calibri Light"/>
          <w:rtl/>
        </w:rPr>
        <w:t xml:space="preserve"> השפעה על רף הענישה אך לא על הכרעת הדין </w:t>
      </w:r>
      <w:r w:rsidR="003C3398" w:rsidRPr="00902198">
        <w:rPr>
          <w:rFonts w:ascii="Calibri Light" w:hAnsi="Calibri Light" w:cs="Calibri Light"/>
          <w:b/>
          <w:bCs/>
          <w:rtl/>
        </w:rPr>
        <w:t>3</w:t>
      </w:r>
      <w:r w:rsidR="003C3398" w:rsidRPr="00902198">
        <w:rPr>
          <w:rFonts w:ascii="Calibri Light" w:hAnsi="Calibri Light" w:cs="Calibri Light"/>
          <w:rtl/>
        </w:rPr>
        <w:t xml:space="preserve">. הכחשה של השפעה אישית לצד הצבעה על שופטים אחרים המושפעים מהתקשורת. </w:t>
      </w:r>
    </w:p>
    <w:p w14:paraId="7433B778" w14:textId="6CB83BDC" w:rsidR="00B75528" w:rsidRPr="00902198" w:rsidRDefault="003C3398" w:rsidP="00B75528">
      <w:pPr>
        <w:rPr>
          <w:rFonts w:ascii="Calibri Light" w:hAnsi="Calibri Light" w:cs="Calibri Light"/>
          <w:rtl/>
        </w:rPr>
      </w:pPr>
      <w:r w:rsidRPr="00902198">
        <w:rPr>
          <w:rFonts w:ascii="Calibri Light" w:hAnsi="Calibri Light" w:cs="Calibri Light"/>
          <w:rtl/>
        </w:rPr>
        <w:t xml:space="preserve">המאמר מוסיף את המסקנות שלו: </w:t>
      </w:r>
      <w:r w:rsidR="00B75528" w:rsidRPr="00902198">
        <w:rPr>
          <w:rFonts w:ascii="Calibri Light" w:hAnsi="Calibri Light" w:cs="Calibri Light"/>
          <w:rtl/>
        </w:rPr>
        <w:t xml:space="preserve"> </w:t>
      </w:r>
      <w:r w:rsidR="00B75528" w:rsidRPr="00902198">
        <w:rPr>
          <w:rFonts w:ascii="Calibri Light" w:hAnsi="Calibri Light" w:cs="Calibri Light"/>
          <w:b/>
          <w:bCs/>
          <w:rtl/>
        </w:rPr>
        <w:t>1</w:t>
      </w:r>
      <w:r w:rsidR="00B75528" w:rsidRPr="00902198">
        <w:rPr>
          <w:rFonts w:ascii="Calibri Light" w:hAnsi="Calibri Light" w:cs="Calibri Light"/>
          <w:rtl/>
        </w:rPr>
        <w:t>. במרוצת השנים התרחש הליך של שינוי תפיסתי ביחס לתקשורת הפוגע באחידות שאפיינה את גישת השפיטה כלפי המדיה בעבר</w:t>
      </w:r>
      <w:r w:rsidR="00B75528" w:rsidRPr="00902198">
        <w:rPr>
          <w:rFonts w:ascii="Calibri Light" w:hAnsi="Calibri Light" w:cs="Calibri Light"/>
          <w:b/>
          <w:bCs/>
          <w:rtl/>
        </w:rPr>
        <w:t>. 2.</w:t>
      </w:r>
      <w:r w:rsidR="00B75528" w:rsidRPr="00902198">
        <w:rPr>
          <w:rFonts w:ascii="Calibri Light" w:hAnsi="Calibri Light" w:cs="Calibri Light"/>
          <w:rtl/>
        </w:rPr>
        <w:t xml:space="preserve"> האתוס השיפוטי הפורמאלי חזק בישראל יותר </w:t>
      </w:r>
      <w:proofErr w:type="spellStart"/>
      <w:r w:rsidR="00B75528" w:rsidRPr="00902198">
        <w:rPr>
          <w:rFonts w:ascii="Calibri Light" w:hAnsi="Calibri Light" w:cs="Calibri Light"/>
          <w:rtl/>
        </w:rPr>
        <w:t>מבאשר</w:t>
      </w:r>
      <w:proofErr w:type="spellEnd"/>
      <w:r w:rsidR="00B75528" w:rsidRPr="00902198">
        <w:rPr>
          <w:rFonts w:ascii="Calibri Light" w:hAnsi="Calibri Light" w:cs="Calibri Light"/>
          <w:rtl/>
        </w:rPr>
        <w:t xml:space="preserve"> מדינות מערב האחרות ובולם את חדירת "הגיון התקשורתי" לפרופסיה השיפוטית. </w:t>
      </w:r>
      <w:r w:rsidRPr="00902198">
        <w:rPr>
          <w:rFonts w:ascii="Calibri Light" w:hAnsi="Calibri Light" w:cs="Calibri Light"/>
          <w:rtl/>
        </w:rPr>
        <w:t xml:space="preserve">( מאמר) </w:t>
      </w:r>
    </w:p>
    <w:p w14:paraId="01FB0060" w14:textId="531F741A" w:rsidR="00B75528" w:rsidRPr="00902198" w:rsidRDefault="00B75528" w:rsidP="00B75528">
      <w:pPr>
        <w:rPr>
          <w:rFonts w:ascii="Calibri Light" w:hAnsi="Calibri Light" w:cs="Calibri Light"/>
          <w:rtl/>
        </w:rPr>
      </w:pPr>
      <w:r w:rsidRPr="00902198">
        <w:rPr>
          <w:rFonts w:ascii="Calibri Light" w:hAnsi="Calibri Light" w:cs="Calibri Light"/>
          <w:b/>
          <w:bCs/>
          <w:u w:val="single"/>
          <w:rtl/>
        </w:rPr>
        <w:t>קווי דמיון בין המשפט לתקשורת : כספי</w:t>
      </w:r>
      <w:r w:rsidRPr="00902198">
        <w:rPr>
          <w:rFonts w:ascii="Calibri Light" w:hAnsi="Calibri Light" w:cs="Calibri Light"/>
          <w:rtl/>
        </w:rPr>
        <w:t xml:space="preserve"> : </w:t>
      </w:r>
      <w:r w:rsidRPr="00902198">
        <w:rPr>
          <w:rFonts w:ascii="Calibri Light" w:hAnsi="Calibri Light" w:cs="Calibri Light"/>
          <w:b/>
          <w:bCs/>
          <w:rtl/>
        </w:rPr>
        <w:t>1</w:t>
      </w:r>
      <w:r w:rsidRPr="00902198">
        <w:rPr>
          <w:rFonts w:ascii="Calibri Light" w:hAnsi="Calibri Light" w:cs="Calibri Light"/>
          <w:rtl/>
        </w:rPr>
        <w:t>. חתירה משותפת לעצמאות מקצועית ומוסדית</w:t>
      </w:r>
      <w:r w:rsidR="005A7B03" w:rsidRPr="00902198">
        <w:rPr>
          <w:rFonts w:ascii="Calibri Light" w:hAnsi="Calibri Light" w:cs="Calibri Light"/>
          <w:rtl/>
        </w:rPr>
        <w:t xml:space="preserve"> </w:t>
      </w:r>
      <w:r w:rsidRPr="00902198">
        <w:rPr>
          <w:rFonts w:ascii="Calibri Light" w:hAnsi="Calibri Light" w:cs="Calibri Light"/>
          <w:b/>
          <w:bCs/>
          <w:rtl/>
        </w:rPr>
        <w:t>2</w:t>
      </w:r>
      <w:r w:rsidRPr="00902198">
        <w:rPr>
          <w:rFonts w:ascii="Calibri Light" w:hAnsi="Calibri Light" w:cs="Calibri Light"/>
          <w:rtl/>
        </w:rPr>
        <w:t>. שתי המערכות עוסקות בחריגים ובסטיות נורמטיביות</w:t>
      </w:r>
      <w:r w:rsidR="00902198">
        <w:rPr>
          <w:rFonts w:ascii="Calibri Light" w:hAnsi="Calibri Light" w:cs="Calibri Light" w:hint="cs"/>
          <w:b/>
          <w:bCs/>
          <w:rtl/>
        </w:rPr>
        <w:t xml:space="preserve"> </w:t>
      </w:r>
      <w:r w:rsidRPr="00902198">
        <w:rPr>
          <w:rFonts w:ascii="Calibri Light" w:hAnsi="Calibri Light" w:cs="Calibri Light"/>
          <w:b/>
          <w:bCs/>
          <w:rtl/>
        </w:rPr>
        <w:t>3</w:t>
      </w:r>
      <w:r w:rsidR="00902198">
        <w:rPr>
          <w:rFonts w:ascii="Calibri Light" w:hAnsi="Calibri Light" w:cs="Calibri Light" w:hint="cs"/>
          <w:b/>
          <w:bCs/>
          <w:rtl/>
        </w:rPr>
        <w:t xml:space="preserve"> </w:t>
      </w:r>
      <w:r w:rsidRPr="00902198">
        <w:rPr>
          <w:rFonts w:ascii="Calibri Light" w:hAnsi="Calibri Light" w:cs="Calibri Light"/>
          <w:rtl/>
        </w:rPr>
        <w:t xml:space="preserve">. הביקורת על התקשורת והמשפט מאוד דומה- שהם יותר מדי אקטיביסטיים. </w:t>
      </w:r>
      <w:r w:rsidRPr="00902198">
        <w:rPr>
          <w:rFonts w:ascii="Calibri Light" w:hAnsi="Calibri Light" w:cs="Calibri Light"/>
          <w:b/>
          <w:bCs/>
          <w:rtl/>
        </w:rPr>
        <w:t>4.</w:t>
      </w:r>
      <w:r w:rsidRPr="00902198">
        <w:rPr>
          <w:rFonts w:ascii="Calibri Light" w:hAnsi="Calibri Light" w:cs="Calibri Light"/>
          <w:rtl/>
        </w:rPr>
        <w:t xml:space="preserve"> שתי המערכות האלה מזוהות עם אליטות ולכן מושכות ביקורת בעידן הפוסט-אמת. </w:t>
      </w:r>
      <w:r w:rsidRPr="00902198">
        <w:rPr>
          <w:rFonts w:ascii="Calibri Light" w:hAnsi="Calibri Light" w:cs="Calibri Light"/>
          <w:b/>
          <w:bCs/>
          <w:rtl/>
        </w:rPr>
        <w:t>5</w:t>
      </w:r>
      <w:r w:rsidRPr="00902198">
        <w:rPr>
          <w:rFonts w:ascii="Calibri Light" w:hAnsi="Calibri Light" w:cs="Calibri Light"/>
          <w:rtl/>
        </w:rPr>
        <w:t xml:space="preserve">. לשתיהן יש אויב משותף- פוליטיזציה. </w:t>
      </w:r>
    </w:p>
    <w:p w14:paraId="71E847C0" w14:textId="656B71E9" w:rsidR="003C3398" w:rsidRPr="00902198" w:rsidRDefault="00B75528" w:rsidP="003C3398">
      <w:pPr>
        <w:rPr>
          <w:rFonts w:ascii="Calibri Light" w:hAnsi="Calibri Light" w:cs="Calibri Light"/>
          <w:rtl/>
        </w:rPr>
      </w:pPr>
      <w:r w:rsidRPr="00902198">
        <w:rPr>
          <w:rFonts w:ascii="Calibri Light" w:hAnsi="Calibri Light" w:cs="Calibri Light"/>
          <w:b/>
          <w:bCs/>
          <w:u w:val="single"/>
          <w:rtl/>
        </w:rPr>
        <w:t>ייעוץ תקשורתי כתחום אקדמי :</w:t>
      </w:r>
      <w:r w:rsidRPr="00902198">
        <w:rPr>
          <w:rFonts w:ascii="Calibri Light" w:hAnsi="Calibri Light" w:cs="Calibri Light"/>
          <w:rtl/>
        </w:rPr>
        <w:t xml:space="preserve"> </w:t>
      </w:r>
      <w:r w:rsidR="003C3398" w:rsidRPr="00902198">
        <w:rPr>
          <w:rFonts w:ascii="Calibri Light" w:hAnsi="Calibri Light" w:cs="Calibri Light"/>
          <w:rtl/>
        </w:rPr>
        <w:t>יש מוטיבציות אישיות וממסדיות לקשר עם תקשורת: רצון להשפיע על מדיניות, חיזוק אמון הציבור במערכת המשפט,  ותדמית אישית. בארץ רואים את זה במיוחד אחרי ששופטים פורשים, שיש המון ראיונות איתם. כן יש איז</w:t>
      </w:r>
      <w:r w:rsidR="00902198">
        <w:rPr>
          <w:rFonts w:ascii="Calibri Light" w:hAnsi="Calibri Light" w:cs="Calibri Light" w:hint="cs"/>
          <w:rtl/>
        </w:rPr>
        <w:t>שה</w:t>
      </w:r>
      <w:r w:rsidR="003C3398" w:rsidRPr="00902198">
        <w:rPr>
          <w:rFonts w:ascii="Calibri Light" w:hAnsi="Calibri Light" w:cs="Calibri Light"/>
          <w:rtl/>
        </w:rPr>
        <w:t>ו ניסיון לתבוע את התדמית שלהם אחרי פרישה.</w:t>
      </w:r>
    </w:p>
    <w:p w14:paraId="7037C35C" w14:textId="77777777" w:rsidR="003C3398" w:rsidRPr="00902198" w:rsidRDefault="003C3398" w:rsidP="003C3398">
      <w:pPr>
        <w:rPr>
          <w:rFonts w:ascii="Calibri Light" w:hAnsi="Calibri Light" w:cs="Calibri Light"/>
          <w:b/>
          <w:bCs/>
          <w:rtl/>
        </w:rPr>
      </w:pPr>
      <w:r w:rsidRPr="00902198">
        <w:rPr>
          <w:rFonts w:ascii="Calibri Light" w:hAnsi="Calibri Light" w:cs="Calibri Light"/>
          <w:b/>
          <w:bCs/>
          <w:rtl/>
        </w:rPr>
        <w:lastRenderedPageBreak/>
        <w:t>שינויים בעמדות ביחס בין השפיטה לתקשורת בישראל:</w:t>
      </w:r>
    </w:p>
    <w:p w14:paraId="21E9ACF0" w14:textId="264E9DA1" w:rsidR="003C3398" w:rsidRPr="00902198" w:rsidRDefault="003C3398" w:rsidP="003C3398">
      <w:pPr>
        <w:rPr>
          <w:rFonts w:ascii="Calibri Light" w:hAnsi="Calibri Light" w:cs="Calibri Light"/>
          <w:b/>
          <w:bCs/>
        </w:rPr>
      </w:pPr>
      <w:r w:rsidRPr="00902198">
        <w:rPr>
          <w:rFonts w:ascii="Calibri Light" w:hAnsi="Calibri Light" w:cs="Calibri Light"/>
          <w:b/>
          <w:bCs/>
          <w:rtl/>
        </w:rPr>
        <w:t>1</w:t>
      </w:r>
      <w:r w:rsidRPr="00902198">
        <w:rPr>
          <w:rFonts w:ascii="Calibri Light" w:hAnsi="Calibri Light" w:cs="Calibri Light"/>
          <w:rtl/>
        </w:rPr>
        <w:t>.כיום רואים ששופטים במחקר משלימים עם זה שהתקשורת היא סנצסיונית</w:t>
      </w:r>
      <w:r w:rsidRPr="00902198">
        <w:rPr>
          <w:rFonts w:ascii="Calibri Light" w:hAnsi="Calibri Light" w:cs="Calibri Light"/>
          <w:b/>
          <w:bCs/>
          <w:rtl/>
        </w:rPr>
        <w:t xml:space="preserve">.2. </w:t>
      </w:r>
      <w:r w:rsidRPr="00902198">
        <w:rPr>
          <w:rFonts w:ascii="Calibri Light" w:hAnsi="Calibri Light" w:cs="Calibri Light"/>
          <w:rtl/>
        </w:rPr>
        <w:t>הם גם מבינים שאין ניטראליות ואין אובייקטיביות בתקשורת</w:t>
      </w:r>
      <w:r w:rsidRPr="00902198">
        <w:rPr>
          <w:rFonts w:ascii="Calibri Light" w:hAnsi="Calibri Light" w:cs="Calibri Light"/>
          <w:b/>
          <w:bCs/>
          <w:rtl/>
        </w:rPr>
        <w:t xml:space="preserve"> 3. </w:t>
      </w:r>
      <w:r w:rsidRPr="00902198">
        <w:rPr>
          <w:rFonts w:ascii="Calibri Light" w:hAnsi="Calibri Light" w:cs="Calibri Light"/>
          <w:rtl/>
        </w:rPr>
        <w:t>ביהמ"ש מגן על חופש הביטוי ומצפה בתמורה לתקשורת אדיבה יותר</w:t>
      </w:r>
      <w:r w:rsidRPr="00902198">
        <w:rPr>
          <w:rFonts w:ascii="Calibri Light" w:hAnsi="Calibri Light" w:cs="Calibri Light"/>
          <w:b/>
          <w:bCs/>
          <w:rtl/>
        </w:rPr>
        <w:t xml:space="preserve">. 4. </w:t>
      </w:r>
      <w:r w:rsidRPr="00902198">
        <w:rPr>
          <w:rFonts w:ascii="Calibri Light" w:hAnsi="Calibri Light" w:cs="Calibri Light"/>
          <w:rtl/>
        </w:rPr>
        <w:t xml:space="preserve">ש עלייה כללית בחשיבות המיוחסת למדינות התקשורתית של ביהמ"ש ובביקורת עליה. </w:t>
      </w:r>
      <w:r w:rsidRPr="004D04D3">
        <w:rPr>
          <w:rFonts w:ascii="Calibri Light" w:hAnsi="Calibri Light" w:cs="Calibri Light"/>
          <w:b/>
          <w:bCs/>
          <w:rtl/>
        </w:rPr>
        <w:t>5</w:t>
      </w:r>
      <w:r w:rsidRPr="00902198">
        <w:rPr>
          <w:rFonts w:ascii="Calibri Light" w:hAnsi="Calibri Light" w:cs="Calibri Light"/>
          <w:rtl/>
        </w:rPr>
        <w:t xml:space="preserve">. יש עלייה בתופעת ההדלפות. </w:t>
      </w:r>
      <w:r w:rsidRPr="004D04D3">
        <w:rPr>
          <w:rFonts w:ascii="Calibri Light" w:hAnsi="Calibri Light" w:cs="Calibri Light"/>
          <w:b/>
          <w:bCs/>
          <w:rtl/>
        </w:rPr>
        <w:t>6</w:t>
      </w:r>
      <w:r w:rsidRPr="00902198">
        <w:rPr>
          <w:rFonts w:ascii="Calibri Light" w:hAnsi="Calibri Light" w:cs="Calibri Light"/>
          <w:rtl/>
        </w:rPr>
        <w:t>. הנוכחות התקשורתית גורמת למתח רב בין השופטים המכהנים לראשי המערכת בשל המדיניות התקשורתית</w:t>
      </w:r>
      <w:r w:rsidRPr="00902198">
        <w:rPr>
          <w:rFonts w:ascii="Calibri Light" w:hAnsi="Calibri Light" w:cs="Calibri Light"/>
          <w:b/>
          <w:bCs/>
          <w:rtl/>
        </w:rPr>
        <w:t xml:space="preserve"> 7. </w:t>
      </w:r>
      <w:r w:rsidRPr="00902198">
        <w:rPr>
          <w:rFonts w:ascii="Calibri Light" w:hAnsi="Calibri Light" w:cs="Calibri Light"/>
          <w:rtl/>
        </w:rPr>
        <w:t>יש ירידה הדרגתית בהתנגדות למתן ראיונות לתקשורת התנגדות לקיום שיחות רקע.</w:t>
      </w:r>
    </w:p>
    <w:p w14:paraId="40FDFFF0" w14:textId="77A76B24" w:rsidR="003C3398" w:rsidRPr="00902198" w:rsidRDefault="003C3398" w:rsidP="003C3398">
      <w:pPr>
        <w:rPr>
          <w:rFonts w:ascii="Calibri Light" w:hAnsi="Calibri Light" w:cs="Calibri Light"/>
          <w:b/>
          <w:bCs/>
          <w:rtl/>
        </w:rPr>
      </w:pPr>
      <w:r w:rsidRPr="00902198">
        <w:rPr>
          <w:rFonts w:ascii="Calibri Light" w:hAnsi="Calibri Light" w:cs="Calibri Light"/>
          <w:b/>
          <w:bCs/>
          <w:rtl/>
        </w:rPr>
        <w:t>פתרונות להגברת האמון :</w:t>
      </w:r>
    </w:p>
    <w:p w14:paraId="6CC649BF" w14:textId="281F93B9" w:rsidR="003C3398" w:rsidRPr="00902198" w:rsidRDefault="0038246C" w:rsidP="003C3398">
      <w:pPr>
        <w:rPr>
          <w:rFonts w:ascii="Calibri Light" w:hAnsi="Calibri Light" w:cs="Calibri Light"/>
          <w:b/>
          <w:bCs/>
          <w:rtl/>
        </w:rPr>
      </w:pPr>
      <w:r w:rsidRPr="00902198">
        <w:rPr>
          <w:rFonts w:ascii="Calibri Light" w:hAnsi="Calibri Light" w:cs="Calibri Light"/>
          <w:b/>
          <w:bCs/>
          <w:rtl/>
        </w:rPr>
        <w:t xml:space="preserve"> .</w:t>
      </w:r>
      <w:r w:rsidR="003C3398" w:rsidRPr="00902198">
        <w:rPr>
          <w:rFonts w:ascii="Calibri Light" w:hAnsi="Calibri Light" w:cs="Calibri Light"/>
          <w:b/>
          <w:bCs/>
          <w:rtl/>
        </w:rPr>
        <w:t xml:space="preserve">1 </w:t>
      </w:r>
      <w:r w:rsidR="003C3398" w:rsidRPr="00902198">
        <w:rPr>
          <w:rFonts w:ascii="Calibri Light" w:hAnsi="Calibri Light" w:cs="Calibri Light"/>
          <w:rtl/>
        </w:rPr>
        <w:t>יש צורך להתרחק ולהגמיש את מגבלות האינהרנטיות בחוק שיש במשפט על דיני המעמד האישי</w:t>
      </w:r>
      <w:r w:rsidR="003C3398" w:rsidRPr="00902198">
        <w:rPr>
          <w:rFonts w:ascii="Calibri Light" w:hAnsi="Calibri Light" w:cs="Calibri Light"/>
          <w:b/>
          <w:bCs/>
          <w:rtl/>
        </w:rPr>
        <w:t xml:space="preserve">. 2. </w:t>
      </w:r>
      <w:r w:rsidR="003C3398" w:rsidRPr="00902198">
        <w:rPr>
          <w:rFonts w:ascii="Calibri Light" w:hAnsi="Calibri Light" w:cs="Calibri Light"/>
          <w:rtl/>
        </w:rPr>
        <w:t xml:space="preserve">מציע לבטל את העבירה של זילות בית המשפט\ פגיעה בכובד בית המשפט. </w:t>
      </w:r>
      <w:r w:rsidR="003C3398" w:rsidRPr="00902198">
        <w:rPr>
          <w:rFonts w:ascii="Calibri Light" w:hAnsi="Calibri Light" w:cs="Calibri Light"/>
          <w:b/>
          <w:bCs/>
          <w:rtl/>
        </w:rPr>
        <w:t>3</w:t>
      </w:r>
      <w:r w:rsidR="003C3398" w:rsidRPr="00902198">
        <w:rPr>
          <w:rFonts w:ascii="Calibri Light" w:hAnsi="Calibri Light" w:cs="Calibri Light"/>
          <w:rtl/>
        </w:rPr>
        <w:t>. טוען שיש לאפשר לשופטים להתראיין בראיונות פומביים.</w:t>
      </w:r>
    </w:p>
    <w:tbl>
      <w:tblPr>
        <w:tblStyle w:val="a5"/>
        <w:bidiVisual/>
        <w:tblW w:w="0" w:type="auto"/>
        <w:tblLook w:val="04A0" w:firstRow="1" w:lastRow="0" w:firstColumn="1" w:lastColumn="0" w:noHBand="0" w:noVBand="1"/>
      </w:tblPr>
      <w:tblGrid>
        <w:gridCol w:w="4871"/>
        <w:gridCol w:w="4871"/>
      </w:tblGrid>
      <w:tr w:rsidR="003C3398" w:rsidRPr="00902198" w14:paraId="35E8BF9E" w14:textId="77777777" w:rsidTr="00902198">
        <w:tc>
          <w:tcPr>
            <w:tcW w:w="4871" w:type="dxa"/>
          </w:tcPr>
          <w:p w14:paraId="35916FFB" w14:textId="77777777" w:rsidR="003C3398" w:rsidRPr="00902198" w:rsidRDefault="003C3398" w:rsidP="00902198">
            <w:pPr>
              <w:jc w:val="center"/>
              <w:rPr>
                <w:rFonts w:ascii="Calibri Light" w:hAnsi="Calibri Light" w:cs="Calibri Light"/>
                <w:u w:val="single"/>
                <w:rtl/>
              </w:rPr>
            </w:pPr>
            <w:r w:rsidRPr="00902198">
              <w:rPr>
                <w:rFonts w:ascii="Calibri Light" w:hAnsi="Calibri Light" w:cs="Calibri Light"/>
                <w:u w:val="single"/>
                <w:rtl/>
              </w:rPr>
              <w:t>היגיון משפטי</w:t>
            </w:r>
          </w:p>
        </w:tc>
        <w:tc>
          <w:tcPr>
            <w:tcW w:w="4871" w:type="dxa"/>
          </w:tcPr>
          <w:p w14:paraId="2781B425" w14:textId="77777777" w:rsidR="003C3398" w:rsidRPr="00902198" w:rsidRDefault="003C3398" w:rsidP="00902198">
            <w:pPr>
              <w:jc w:val="center"/>
              <w:rPr>
                <w:rFonts w:ascii="Calibri Light" w:hAnsi="Calibri Light" w:cs="Calibri Light"/>
                <w:u w:val="single"/>
                <w:rtl/>
              </w:rPr>
            </w:pPr>
            <w:r w:rsidRPr="00902198">
              <w:rPr>
                <w:rFonts w:ascii="Calibri Light" w:hAnsi="Calibri Light" w:cs="Calibri Light"/>
                <w:u w:val="single"/>
                <w:rtl/>
              </w:rPr>
              <w:t>היגיון תקשורתי</w:t>
            </w:r>
          </w:p>
        </w:tc>
      </w:tr>
      <w:tr w:rsidR="003C3398" w:rsidRPr="00902198" w14:paraId="5DDCFFD9" w14:textId="77777777" w:rsidTr="00902198">
        <w:tc>
          <w:tcPr>
            <w:tcW w:w="4871" w:type="dxa"/>
          </w:tcPr>
          <w:p w14:paraId="3D0BD183" w14:textId="77777777" w:rsidR="003C3398" w:rsidRPr="00902198" w:rsidRDefault="003C3398" w:rsidP="00902198">
            <w:pPr>
              <w:rPr>
                <w:rFonts w:ascii="Calibri Light" w:hAnsi="Calibri Light" w:cs="Calibri Light"/>
                <w:rtl/>
              </w:rPr>
            </w:pPr>
            <w:r w:rsidRPr="00902198">
              <w:rPr>
                <w:rFonts w:ascii="Calibri Light" w:hAnsi="Calibri Light" w:cs="Calibri Light"/>
                <w:rtl/>
              </w:rPr>
              <w:t>העמקה ומתן זמן לצדדים למצות את הליך הדיון</w:t>
            </w:r>
          </w:p>
        </w:tc>
        <w:tc>
          <w:tcPr>
            <w:tcW w:w="4871" w:type="dxa"/>
          </w:tcPr>
          <w:p w14:paraId="09716283" w14:textId="77777777" w:rsidR="003C3398" w:rsidRPr="00902198" w:rsidRDefault="003C3398" w:rsidP="00902198">
            <w:pPr>
              <w:rPr>
                <w:rFonts w:ascii="Calibri Light" w:hAnsi="Calibri Light" w:cs="Calibri Light"/>
                <w:rtl/>
              </w:rPr>
            </w:pPr>
            <w:r w:rsidRPr="00902198">
              <w:rPr>
                <w:rFonts w:ascii="Calibri Light" w:hAnsi="Calibri Light" w:cs="Calibri Light"/>
                <w:rtl/>
              </w:rPr>
              <w:t>מהירות והתמקדות בתוצאה</w:t>
            </w:r>
          </w:p>
        </w:tc>
      </w:tr>
      <w:tr w:rsidR="003C3398" w:rsidRPr="00902198" w14:paraId="000C5C5C" w14:textId="77777777" w:rsidTr="00902198">
        <w:tc>
          <w:tcPr>
            <w:tcW w:w="4871" w:type="dxa"/>
          </w:tcPr>
          <w:p w14:paraId="025013E2" w14:textId="77777777" w:rsidR="003C3398" w:rsidRPr="00902198" w:rsidRDefault="003C3398" w:rsidP="00902198">
            <w:pPr>
              <w:rPr>
                <w:rFonts w:ascii="Calibri Light" w:hAnsi="Calibri Light" w:cs="Calibri Light"/>
                <w:rtl/>
              </w:rPr>
            </w:pPr>
            <w:r w:rsidRPr="00902198">
              <w:rPr>
                <w:rFonts w:ascii="Calibri Light" w:hAnsi="Calibri Light" w:cs="Calibri Light"/>
                <w:rtl/>
              </w:rPr>
              <w:t>פתרון סכסוכים ומציאת איזון בין אינטרסים מנוגדים</w:t>
            </w:r>
          </w:p>
        </w:tc>
        <w:tc>
          <w:tcPr>
            <w:tcW w:w="4871" w:type="dxa"/>
          </w:tcPr>
          <w:p w14:paraId="551775BB" w14:textId="77777777" w:rsidR="003C3398" w:rsidRPr="00902198" w:rsidRDefault="003C3398" w:rsidP="00902198">
            <w:pPr>
              <w:rPr>
                <w:rFonts w:ascii="Calibri Light" w:hAnsi="Calibri Light" w:cs="Calibri Light"/>
                <w:rtl/>
              </w:rPr>
            </w:pPr>
            <w:r w:rsidRPr="00902198">
              <w:rPr>
                <w:rFonts w:ascii="Calibri Light" w:hAnsi="Calibri Light" w:cs="Calibri Light"/>
                <w:rtl/>
              </w:rPr>
              <w:t>הבלטת עימותים</w:t>
            </w:r>
          </w:p>
        </w:tc>
      </w:tr>
      <w:tr w:rsidR="003C3398" w:rsidRPr="00902198" w14:paraId="09125DA7" w14:textId="77777777" w:rsidTr="00902198">
        <w:tc>
          <w:tcPr>
            <w:tcW w:w="4871" w:type="dxa"/>
          </w:tcPr>
          <w:p w14:paraId="753FDC3B" w14:textId="77777777" w:rsidR="003C3398" w:rsidRPr="00902198" w:rsidRDefault="003C3398" w:rsidP="00902198">
            <w:pPr>
              <w:rPr>
                <w:rFonts w:ascii="Calibri Light" w:hAnsi="Calibri Light" w:cs="Calibri Light"/>
              </w:rPr>
            </w:pPr>
            <w:r w:rsidRPr="00902198">
              <w:rPr>
                <w:rFonts w:ascii="Calibri Light" w:hAnsi="Calibri Light" w:cs="Calibri Light"/>
                <w:rtl/>
              </w:rPr>
              <w:t>הסתרת דמותו של השופט היחיד בכינוי המוסדי "בית המשפט</w:t>
            </w:r>
            <w:r w:rsidRPr="00902198">
              <w:rPr>
                <w:rFonts w:ascii="Calibri Light" w:hAnsi="Calibri Light" w:cs="Calibri Light"/>
              </w:rPr>
              <w:t>"</w:t>
            </w:r>
          </w:p>
        </w:tc>
        <w:tc>
          <w:tcPr>
            <w:tcW w:w="4871" w:type="dxa"/>
          </w:tcPr>
          <w:p w14:paraId="2DF0C716" w14:textId="77777777" w:rsidR="003C3398" w:rsidRPr="00902198" w:rsidRDefault="003C3398" w:rsidP="00902198">
            <w:pPr>
              <w:rPr>
                <w:rFonts w:ascii="Calibri Light" w:hAnsi="Calibri Light" w:cs="Calibri Light"/>
                <w:rtl/>
              </w:rPr>
            </w:pPr>
            <w:r w:rsidRPr="00902198">
              <w:rPr>
                <w:rFonts w:ascii="Calibri Light" w:hAnsi="Calibri Light" w:cs="Calibri Light"/>
                <w:rtl/>
              </w:rPr>
              <w:t>עניין בדמויות עצמן )"פרסונליזציה</w:t>
            </w:r>
            <w:r w:rsidRPr="00902198">
              <w:rPr>
                <w:rFonts w:ascii="Calibri Light" w:hAnsi="Calibri Light" w:cs="Calibri Light"/>
              </w:rPr>
              <w:t>"(</w:t>
            </w:r>
          </w:p>
        </w:tc>
      </w:tr>
      <w:tr w:rsidR="003C3398" w:rsidRPr="00902198" w14:paraId="1AEEA3DB" w14:textId="77777777" w:rsidTr="00902198">
        <w:tc>
          <w:tcPr>
            <w:tcW w:w="4871" w:type="dxa"/>
          </w:tcPr>
          <w:p w14:paraId="209F8E29" w14:textId="77777777" w:rsidR="003C3398" w:rsidRPr="00902198" w:rsidRDefault="003C3398" w:rsidP="00902198">
            <w:pPr>
              <w:rPr>
                <w:rFonts w:ascii="Calibri Light" w:hAnsi="Calibri Light" w:cs="Calibri Light"/>
                <w:rtl/>
              </w:rPr>
            </w:pPr>
            <w:r w:rsidRPr="00902198">
              <w:rPr>
                <w:rFonts w:ascii="Calibri Light" w:hAnsi="Calibri Light" w:cs="Calibri Light"/>
                <w:rtl/>
              </w:rPr>
              <w:t>מיסוך והסתרה של הוויכוחים הפנימיים בדרך להחלטה השיפוטית</w:t>
            </w:r>
          </w:p>
        </w:tc>
        <w:tc>
          <w:tcPr>
            <w:tcW w:w="4871" w:type="dxa"/>
          </w:tcPr>
          <w:p w14:paraId="241D811B" w14:textId="77777777" w:rsidR="003C3398" w:rsidRPr="00902198" w:rsidRDefault="003C3398" w:rsidP="00902198">
            <w:pPr>
              <w:rPr>
                <w:rFonts w:ascii="Calibri Light" w:hAnsi="Calibri Light" w:cs="Calibri Light"/>
                <w:rtl/>
              </w:rPr>
            </w:pPr>
            <w:r w:rsidRPr="00902198">
              <w:rPr>
                <w:rFonts w:ascii="Calibri Light" w:hAnsi="Calibri Light" w:cs="Calibri Light"/>
                <w:rtl/>
              </w:rPr>
              <w:t>חתירה לשקיפות ולפרסום מלא ולהגמשת מגבלות החוק על הפרסום</w:t>
            </w:r>
          </w:p>
        </w:tc>
      </w:tr>
    </w:tbl>
    <w:p w14:paraId="37C0523B" w14:textId="77777777" w:rsidR="001B7DF7" w:rsidRPr="00902198" w:rsidRDefault="001B7DF7" w:rsidP="001B7DF7">
      <w:pPr>
        <w:rPr>
          <w:rFonts w:ascii="Calibri Light" w:hAnsi="Calibri Light" w:cs="Calibri Light"/>
        </w:rPr>
      </w:pPr>
    </w:p>
    <w:p w14:paraId="3A7373EA" w14:textId="5E72E12B" w:rsidR="00966FAD" w:rsidRPr="00902198" w:rsidRDefault="00966FAD" w:rsidP="00966FAD">
      <w:pPr>
        <w:rPr>
          <w:rFonts w:ascii="Calibri Light" w:hAnsi="Calibri Light" w:cs="Calibri Light"/>
          <w:b/>
          <w:bCs/>
          <w:u w:val="single"/>
          <w:rtl/>
        </w:rPr>
      </w:pPr>
      <w:r w:rsidRPr="00902198">
        <w:rPr>
          <w:rFonts w:ascii="Calibri Light" w:hAnsi="Calibri Light" w:cs="Calibri Light"/>
          <w:b/>
          <w:bCs/>
          <w:u w:val="single"/>
          <w:rtl/>
        </w:rPr>
        <w:t xml:space="preserve">עו"ד – תקשורת </w:t>
      </w:r>
    </w:p>
    <w:p w14:paraId="7E451EDA" w14:textId="660D42FB" w:rsidR="0038246C" w:rsidRPr="00902198" w:rsidRDefault="0038246C" w:rsidP="00966FAD">
      <w:pPr>
        <w:rPr>
          <w:rFonts w:ascii="Calibri Light" w:hAnsi="Calibri Light" w:cs="Calibri Light"/>
          <w:rtl/>
        </w:rPr>
      </w:pPr>
      <w:r w:rsidRPr="00902198">
        <w:rPr>
          <w:rFonts w:ascii="Calibri Light" w:hAnsi="Calibri Light" w:cs="Calibri Light"/>
          <w:rtl/>
        </w:rPr>
        <w:t xml:space="preserve">סוגיות אתיות במפגש בין עו"ד ליועצי תקשורת : </w:t>
      </w:r>
    </w:p>
    <w:p w14:paraId="25CF7B24" w14:textId="4ABFBFCB" w:rsidR="0038246C" w:rsidRPr="00902198" w:rsidRDefault="0038246C" w:rsidP="003007BD">
      <w:pPr>
        <w:pStyle w:val="a3"/>
        <w:numPr>
          <w:ilvl w:val="0"/>
          <w:numId w:val="7"/>
        </w:numPr>
        <w:rPr>
          <w:rFonts w:ascii="Calibri Light" w:hAnsi="Calibri Light" w:cs="Calibri Light"/>
        </w:rPr>
      </w:pPr>
      <w:r w:rsidRPr="00902198">
        <w:rPr>
          <w:rFonts w:ascii="Calibri Light" w:hAnsi="Calibri Light" w:cs="Calibri Light"/>
          <w:rtl/>
        </w:rPr>
        <w:t xml:space="preserve">עו"ד פועלים על סמך החוק וכללי אתיקה הניתנים לאכיפה. </w:t>
      </w:r>
      <w:r w:rsidRPr="00902198">
        <w:rPr>
          <w:rFonts w:ascii="Calibri Light" w:hAnsi="Calibri Light" w:cs="Calibri Light"/>
          <w:b/>
          <w:bCs/>
          <w:rtl/>
        </w:rPr>
        <w:t>2</w:t>
      </w:r>
      <w:r w:rsidRPr="00902198">
        <w:rPr>
          <w:rFonts w:ascii="Calibri Light" w:hAnsi="Calibri Light" w:cs="Calibri Light"/>
          <w:rtl/>
        </w:rPr>
        <w:t xml:space="preserve">. העיסוק בייעוץ התקשורתי אינו מוסדר בחוק ואינו טעון רישוי. </w:t>
      </w:r>
      <w:r w:rsidRPr="00902198">
        <w:rPr>
          <w:rFonts w:ascii="Calibri Light" w:hAnsi="Calibri Light" w:cs="Calibri Light"/>
          <w:b/>
          <w:bCs/>
          <w:rtl/>
        </w:rPr>
        <w:t>3</w:t>
      </w:r>
      <w:r w:rsidRPr="00902198">
        <w:rPr>
          <w:rFonts w:ascii="Calibri Light" w:hAnsi="Calibri Light" w:cs="Calibri Light"/>
          <w:rtl/>
        </w:rPr>
        <w:t xml:space="preserve">. תקנון האתיקה של יועצי תקשורת הינו וולונטרי ואינו ניתן לאכיפה. </w:t>
      </w:r>
    </w:p>
    <w:p w14:paraId="392DA31E" w14:textId="00EEDC4A" w:rsidR="0038246C" w:rsidRPr="00902198" w:rsidRDefault="0038246C" w:rsidP="0038246C">
      <w:pPr>
        <w:rPr>
          <w:rFonts w:ascii="Calibri Light" w:hAnsi="Calibri Light" w:cs="Calibri Light"/>
          <w:rtl/>
        </w:rPr>
      </w:pPr>
      <w:r w:rsidRPr="00902198">
        <w:rPr>
          <w:rFonts w:ascii="Calibri Light" w:hAnsi="Calibri Light" w:cs="Calibri Light"/>
          <w:rtl/>
        </w:rPr>
        <w:t>ממשקים בין התקשורת לעו"ד:</w:t>
      </w:r>
    </w:p>
    <w:p w14:paraId="4C638BB3" w14:textId="3B6AA7D7" w:rsidR="0038246C" w:rsidRPr="00902198" w:rsidRDefault="0038246C" w:rsidP="003007BD">
      <w:pPr>
        <w:pStyle w:val="a3"/>
        <w:numPr>
          <w:ilvl w:val="0"/>
          <w:numId w:val="8"/>
        </w:numPr>
        <w:rPr>
          <w:rFonts w:ascii="Calibri Light" w:hAnsi="Calibri Light" w:cs="Calibri Light"/>
          <w:rtl/>
        </w:rPr>
      </w:pPr>
      <w:r w:rsidRPr="00902198">
        <w:rPr>
          <w:rFonts w:ascii="Calibri Light" w:hAnsi="Calibri Light" w:cs="Calibri Light"/>
          <w:rtl/>
        </w:rPr>
        <w:t xml:space="preserve"> לוקח שוכר יועץ ומגיע לעו"ד. </w:t>
      </w:r>
      <w:r w:rsidRPr="00902198">
        <w:rPr>
          <w:rFonts w:ascii="Calibri Light" w:hAnsi="Calibri Light" w:cs="Calibri Light"/>
          <w:b/>
          <w:bCs/>
          <w:rtl/>
        </w:rPr>
        <w:t>2</w:t>
      </w:r>
      <w:r w:rsidRPr="00902198">
        <w:rPr>
          <w:rFonts w:ascii="Calibri Light" w:hAnsi="Calibri Light" w:cs="Calibri Light"/>
          <w:rtl/>
        </w:rPr>
        <w:t xml:space="preserve">. ייעוץ תקשורתי בפרימות הגדולות. </w:t>
      </w:r>
      <w:r w:rsidRPr="00902198">
        <w:rPr>
          <w:rFonts w:ascii="Calibri Light" w:hAnsi="Calibri Light" w:cs="Calibri Light"/>
          <w:b/>
          <w:bCs/>
          <w:rtl/>
        </w:rPr>
        <w:t>3.</w:t>
      </w:r>
      <w:r w:rsidRPr="00902198">
        <w:rPr>
          <w:rFonts w:ascii="Calibri Light" w:hAnsi="Calibri Light" w:cs="Calibri Light"/>
          <w:rtl/>
        </w:rPr>
        <w:t xml:space="preserve"> ייעוץ תקשורתי לעו"ד- הרחבת לקוחות. </w:t>
      </w:r>
    </w:p>
    <w:p w14:paraId="0984CE36" w14:textId="4DE31B39" w:rsidR="0038246C" w:rsidRPr="00902198" w:rsidRDefault="0038246C" w:rsidP="00966FAD">
      <w:pPr>
        <w:rPr>
          <w:rFonts w:ascii="Calibri Light" w:hAnsi="Calibri Light" w:cs="Calibri Light"/>
          <w:rtl/>
        </w:rPr>
      </w:pPr>
      <w:r w:rsidRPr="00902198">
        <w:rPr>
          <w:rFonts w:ascii="Calibri Light" w:hAnsi="Calibri Light" w:cs="Calibri Light"/>
          <w:rtl/>
        </w:rPr>
        <w:t>נק' מבט השוואתית:</w:t>
      </w:r>
    </w:p>
    <w:p w14:paraId="3866EF33" w14:textId="4672FC2B" w:rsidR="0038246C" w:rsidRPr="00902198" w:rsidRDefault="0038246C" w:rsidP="0038246C">
      <w:pPr>
        <w:rPr>
          <w:rFonts w:ascii="Calibri Light" w:hAnsi="Calibri Light" w:cs="Calibri Light"/>
        </w:rPr>
      </w:pPr>
      <w:r w:rsidRPr="00F716A1">
        <w:rPr>
          <w:rFonts w:ascii="Calibri Light" w:hAnsi="Calibri Light" w:cs="Calibri Light"/>
          <w:u w:val="single"/>
          <w:rtl/>
        </w:rPr>
        <w:t>ארה"ב :</w:t>
      </w:r>
      <w:r w:rsidRPr="00902198">
        <w:rPr>
          <w:rFonts w:ascii="Calibri Light" w:hAnsi="Calibri Light" w:cs="Calibri Light"/>
          <w:rtl/>
        </w:rPr>
        <w:t xml:space="preserve"> איסור על התבטאויות על מהימנות עדים וצדדים,</w:t>
      </w:r>
      <w:r w:rsidR="00902198">
        <w:rPr>
          <w:rFonts w:ascii="Calibri Light" w:hAnsi="Calibri Light" w:cs="Calibri Light" w:hint="cs"/>
          <w:rtl/>
        </w:rPr>
        <w:t xml:space="preserve"> </w:t>
      </w:r>
      <w:r w:rsidRPr="00902198">
        <w:rPr>
          <w:rFonts w:ascii="Calibri Light" w:hAnsi="Calibri Light" w:cs="Calibri Light"/>
          <w:rtl/>
        </w:rPr>
        <w:t xml:space="preserve">היתר לעו"ד להתייעץ עם יועץ תקשורת. </w:t>
      </w:r>
      <w:r w:rsidRPr="00F716A1">
        <w:rPr>
          <w:rFonts w:ascii="Calibri Light" w:hAnsi="Calibri Light" w:cs="Calibri Light"/>
          <w:b/>
          <w:bCs/>
          <w:u w:val="single"/>
          <w:rtl/>
        </w:rPr>
        <w:t xml:space="preserve">פס"ד </w:t>
      </w:r>
      <w:proofErr w:type="spellStart"/>
      <w:r w:rsidRPr="00F716A1">
        <w:rPr>
          <w:rFonts w:ascii="Calibri Light" w:hAnsi="Calibri Light" w:cs="Calibri Light"/>
          <w:b/>
          <w:bCs/>
          <w:u w:val="single"/>
          <w:rtl/>
        </w:rPr>
        <w:t>גנטלי</w:t>
      </w:r>
      <w:proofErr w:type="spellEnd"/>
      <w:r w:rsidRPr="00F716A1">
        <w:rPr>
          <w:rFonts w:ascii="Calibri Light" w:hAnsi="Calibri Light" w:cs="Calibri Light"/>
          <w:b/>
          <w:bCs/>
          <w:u w:val="single"/>
          <w:rtl/>
        </w:rPr>
        <w:t xml:space="preserve"> - עו"ד רשאי להגן על שמו הטוב של לקוחו גם בביהמ"ש של דעת הקהל</w:t>
      </w:r>
      <w:r w:rsidRPr="00902198">
        <w:rPr>
          <w:rFonts w:ascii="Calibri Light" w:hAnsi="Calibri Light" w:cs="Calibri Light"/>
          <w:rtl/>
        </w:rPr>
        <w:t xml:space="preserve">. פס"ד </w:t>
      </w:r>
      <w:proofErr w:type="spellStart"/>
      <w:r w:rsidRPr="00902198">
        <w:rPr>
          <w:rFonts w:ascii="Calibri Light" w:hAnsi="Calibri Light" w:cs="Calibri Light"/>
          <w:rtl/>
        </w:rPr>
        <w:t>גנטלי</w:t>
      </w:r>
      <w:proofErr w:type="spellEnd"/>
      <w:r w:rsidRPr="00902198">
        <w:rPr>
          <w:rFonts w:ascii="Calibri Light" w:hAnsi="Calibri Light" w:cs="Calibri Light"/>
          <w:rtl/>
        </w:rPr>
        <w:t xml:space="preserve"> מהווה פסיקה ראשונה</w:t>
      </w:r>
      <w:r w:rsidR="004D04D3">
        <w:rPr>
          <w:rFonts w:ascii="Calibri Light" w:hAnsi="Calibri Light" w:cs="Calibri Light" w:hint="cs"/>
          <w:rtl/>
        </w:rPr>
        <w:t xml:space="preserve"> בה</w:t>
      </w:r>
      <w:r w:rsidRPr="00902198">
        <w:rPr>
          <w:rFonts w:ascii="Calibri Light" w:hAnsi="Calibri Light" w:cs="Calibri Light"/>
          <w:rtl/>
        </w:rPr>
        <w:t xml:space="preserve"> הייתה אמירה שעורך דין צריך לפעול בזירה התקשורתית כדי להגן על הלקוח שלו.</w:t>
      </w:r>
    </w:p>
    <w:p w14:paraId="773AAD22" w14:textId="6C993BB1" w:rsidR="005A7B03" w:rsidRPr="00F716A1" w:rsidRDefault="0038246C" w:rsidP="005A7B03">
      <w:pPr>
        <w:rPr>
          <w:rFonts w:ascii="Calibri Light" w:hAnsi="Calibri Light" w:cs="Calibri Light"/>
          <w:rtl/>
        </w:rPr>
      </w:pPr>
      <w:r w:rsidRPr="00F716A1">
        <w:rPr>
          <w:rFonts w:ascii="Calibri Light" w:hAnsi="Calibri Light" w:cs="Calibri Light"/>
          <w:rtl/>
        </w:rPr>
        <w:t>ישנו ויכוח</w:t>
      </w:r>
      <w:r w:rsidR="005A7B03" w:rsidRPr="00F716A1">
        <w:rPr>
          <w:rFonts w:ascii="Calibri Light" w:hAnsi="Calibri Light" w:cs="Calibri Light"/>
          <w:rtl/>
        </w:rPr>
        <w:t xml:space="preserve"> בספרות</w:t>
      </w:r>
      <w:r w:rsidRPr="00F716A1">
        <w:rPr>
          <w:rFonts w:ascii="Calibri Light" w:hAnsi="Calibri Light" w:cs="Calibri Light"/>
          <w:rtl/>
        </w:rPr>
        <w:t xml:space="preserve"> איך עו"ד צריכים להופיע בתקשורת .בישראל עד שנות ה80 לעו"ד היה א</w:t>
      </w:r>
      <w:r w:rsidR="005A7B03" w:rsidRPr="00F716A1">
        <w:rPr>
          <w:rFonts w:ascii="Calibri Light" w:hAnsi="Calibri Light" w:cs="Calibri Light"/>
          <w:rtl/>
        </w:rPr>
        <w:t>ס</w:t>
      </w:r>
      <w:r w:rsidRPr="00F716A1">
        <w:rPr>
          <w:rFonts w:ascii="Calibri Light" w:hAnsi="Calibri Light" w:cs="Calibri Light"/>
          <w:rtl/>
        </w:rPr>
        <w:t>ור להופיע בתקשורת</w:t>
      </w:r>
      <w:r w:rsidR="004D733C" w:rsidRPr="00F716A1">
        <w:rPr>
          <w:rFonts w:ascii="Calibri Light" w:hAnsi="Calibri Light" w:cs="Calibri Light"/>
          <w:rtl/>
        </w:rPr>
        <w:t xml:space="preserve">. אחרי פסיקת </w:t>
      </w:r>
      <w:proofErr w:type="spellStart"/>
      <w:r w:rsidR="004D733C" w:rsidRPr="00F716A1">
        <w:rPr>
          <w:rFonts w:ascii="Calibri Light" w:hAnsi="Calibri Light" w:cs="Calibri Light"/>
          <w:rtl/>
        </w:rPr>
        <w:t>גנטלי</w:t>
      </w:r>
      <w:proofErr w:type="spellEnd"/>
      <w:r w:rsidR="004D733C" w:rsidRPr="00F716A1">
        <w:rPr>
          <w:rFonts w:ascii="Calibri Light" w:hAnsi="Calibri Light" w:cs="Calibri Light"/>
          <w:rtl/>
        </w:rPr>
        <w:t xml:space="preserve"> </w:t>
      </w:r>
      <w:r w:rsidR="005A7B03" w:rsidRPr="00F716A1">
        <w:rPr>
          <w:rFonts w:ascii="Calibri Light" w:hAnsi="Calibri Light" w:cs="Calibri Light"/>
          <w:rtl/>
        </w:rPr>
        <w:t xml:space="preserve">ננקטו מס' שינויים, </w:t>
      </w:r>
      <w:r w:rsidR="005A7B03" w:rsidRPr="00F716A1">
        <w:rPr>
          <w:rFonts w:ascii="Calibri Light" w:hAnsi="Calibri Light" w:cs="Calibri Light"/>
          <w:b/>
          <w:bCs/>
          <w:rtl/>
        </w:rPr>
        <w:t>בין השאר אישור שימוש באיש יח"צ והרחבת האפשרות להופעה בתקשורת.</w:t>
      </w:r>
    </w:p>
    <w:p w14:paraId="66F12689" w14:textId="38BE4A71" w:rsidR="0038246C" w:rsidRPr="00902198" w:rsidRDefault="004D733C" w:rsidP="005A7B03">
      <w:pPr>
        <w:rPr>
          <w:rFonts w:ascii="Calibri Light" w:hAnsi="Calibri Light" w:cs="Calibri Light"/>
          <w:b/>
          <w:bCs/>
          <w:rtl/>
        </w:rPr>
      </w:pPr>
      <w:r w:rsidRPr="00902198">
        <w:rPr>
          <w:rFonts w:ascii="Calibri Light" w:hAnsi="Calibri Light" w:cs="Calibri Light"/>
          <w:b/>
          <w:bCs/>
          <w:rtl/>
        </w:rPr>
        <w:t xml:space="preserve"> </w:t>
      </w:r>
      <w:r w:rsidR="0038246C" w:rsidRPr="00902198">
        <w:rPr>
          <w:rFonts w:ascii="Calibri Light" w:hAnsi="Calibri Light" w:cs="Calibri Light"/>
          <w:b/>
          <w:bCs/>
          <w:rtl/>
        </w:rPr>
        <w:t>כללי האתיקה ביחס להתנהלות עו"ד ברשתות החברתיות</w:t>
      </w:r>
      <w:r w:rsidRPr="00902198">
        <w:rPr>
          <w:rFonts w:ascii="Calibri Light" w:hAnsi="Calibri Light" w:cs="Calibri Light"/>
          <w:b/>
          <w:bCs/>
          <w:rtl/>
        </w:rPr>
        <w:t>:</w:t>
      </w:r>
    </w:p>
    <w:p w14:paraId="4C605320" w14:textId="77777777" w:rsidR="0038246C" w:rsidRPr="00902198" w:rsidRDefault="0038246C" w:rsidP="003007BD">
      <w:pPr>
        <w:pStyle w:val="a3"/>
        <w:numPr>
          <w:ilvl w:val="0"/>
          <w:numId w:val="10"/>
        </w:numPr>
        <w:rPr>
          <w:rFonts w:ascii="Calibri Light" w:hAnsi="Calibri Light" w:cs="Calibri Light"/>
        </w:rPr>
      </w:pPr>
      <w:r w:rsidRPr="00902198">
        <w:rPr>
          <w:rFonts w:ascii="Calibri Light" w:hAnsi="Calibri Light" w:cs="Calibri Light"/>
          <w:rtl/>
        </w:rPr>
        <w:t>אסור להתבטא באופן הפוגע בכבוד המקצוע ובכבודם של עו"ד אחרים.</w:t>
      </w:r>
    </w:p>
    <w:p w14:paraId="2661C80C" w14:textId="77777777" w:rsidR="0038246C" w:rsidRPr="00902198" w:rsidRDefault="0038246C" w:rsidP="003007BD">
      <w:pPr>
        <w:pStyle w:val="a3"/>
        <w:numPr>
          <w:ilvl w:val="0"/>
          <w:numId w:val="10"/>
        </w:numPr>
        <w:rPr>
          <w:rFonts w:ascii="Calibri Light" w:hAnsi="Calibri Light" w:cs="Calibri Light"/>
        </w:rPr>
      </w:pPr>
      <w:r w:rsidRPr="00902198">
        <w:rPr>
          <w:rFonts w:ascii="Calibri Light" w:hAnsi="Calibri Light" w:cs="Calibri Light"/>
          <w:rtl/>
        </w:rPr>
        <w:t>איסור שימוש בתמונות הפוגעות בכבוד המקצוע.</w:t>
      </w:r>
    </w:p>
    <w:p w14:paraId="10442A89" w14:textId="77777777" w:rsidR="0038246C" w:rsidRPr="00902198" w:rsidRDefault="0038246C" w:rsidP="003007BD">
      <w:pPr>
        <w:pStyle w:val="a3"/>
        <w:numPr>
          <w:ilvl w:val="0"/>
          <w:numId w:val="10"/>
        </w:numPr>
        <w:rPr>
          <w:rFonts w:ascii="Calibri Light" w:hAnsi="Calibri Light" w:cs="Calibri Light"/>
        </w:rPr>
      </w:pPr>
      <w:r w:rsidRPr="00902198">
        <w:rPr>
          <w:rFonts w:ascii="Calibri Light" w:hAnsi="Calibri Light" w:cs="Calibri Light"/>
          <w:rtl/>
        </w:rPr>
        <w:t>עו"ד לא יכול לפרסם על הייצוג שלו ברשתות חברתיות.</w:t>
      </w:r>
    </w:p>
    <w:p w14:paraId="222089C3" w14:textId="77777777" w:rsidR="0038246C" w:rsidRPr="00902198" w:rsidRDefault="0038246C" w:rsidP="003007BD">
      <w:pPr>
        <w:pStyle w:val="a3"/>
        <w:numPr>
          <w:ilvl w:val="0"/>
          <w:numId w:val="10"/>
        </w:numPr>
        <w:rPr>
          <w:rFonts w:ascii="Calibri Light" w:hAnsi="Calibri Light" w:cs="Calibri Light"/>
        </w:rPr>
      </w:pPr>
      <w:r w:rsidRPr="00902198">
        <w:rPr>
          <w:rFonts w:ascii="Calibri Light" w:hAnsi="Calibri Light" w:cs="Calibri Light"/>
          <w:rtl/>
        </w:rPr>
        <w:t xml:space="preserve">הוא כן יכול לנתח פס"ד של אחרים ולכתוב מאמר דעה. </w:t>
      </w:r>
    </w:p>
    <w:p w14:paraId="1C8EF963" w14:textId="473FD2CC" w:rsidR="0038246C" w:rsidRPr="00902198" w:rsidRDefault="0038246C" w:rsidP="003007BD">
      <w:pPr>
        <w:pStyle w:val="a3"/>
        <w:numPr>
          <w:ilvl w:val="0"/>
          <w:numId w:val="10"/>
        </w:numPr>
        <w:rPr>
          <w:rFonts w:ascii="Calibri Light" w:hAnsi="Calibri Light" w:cs="Calibri Light"/>
        </w:rPr>
      </w:pPr>
      <w:r w:rsidRPr="00902198">
        <w:rPr>
          <w:rFonts w:ascii="Calibri Light" w:hAnsi="Calibri Light" w:cs="Calibri Light"/>
          <w:rtl/>
        </w:rPr>
        <w:t xml:space="preserve">הקפדה על חיסיון לקוחות. </w:t>
      </w:r>
    </w:p>
    <w:p w14:paraId="3B3A7B57" w14:textId="0A15BA84" w:rsidR="00EE3E80" w:rsidRPr="00902198" w:rsidRDefault="00EE3E80" w:rsidP="00EE3E80">
      <w:pPr>
        <w:rPr>
          <w:rFonts w:ascii="Calibri Light" w:hAnsi="Calibri Light" w:cs="Calibri Light"/>
          <w:b/>
          <w:bCs/>
          <w:rtl/>
        </w:rPr>
      </w:pPr>
      <w:r w:rsidRPr="00902198">
        <w:rPr>
          <w:rFonts w:ascii="Calibri Light" w:hAnsi="Calibri Light" w:cs="Calibri Light"/>
          <w:b/>
          <w:bCs/>
          <w:rtl/>
        </w:rPr>
        <w:t xml:space="preserve">ייעוץ תקשורתי בראי הפסיקה הישראלי: </w:t>
      </w:r>
    </w:p>
    <w:p w14:paraId="7EA1149E" w14:textId="31451239" w:rsidR="00EE3E80" w:rsidRPr="00902198" w:rsidRDefault="001E5BD4" w:rsidP="00EE3E80">
      <w:pPr>
        <w:rPr>
          <w:rFonts w:ascii="Calibri Light" w:hAnsi="Calibri Light" w:cs="Calibri Light"/>
          <w:rtl/>
        </w:rPr>
      </w:pPr>
      <w:r w:rsidRPr="00902198">
        <w:rPr>
          <w:rFonts w:ascii="Calibri Light" w:hAnsi="Calibri Light" w:cs="Calibri Light"/>
          <w:rtl/>
        </w:rPr>
        <w:t>התייחסות ראשונה – דיון בטענה להטרדה מינית של תת אל</w:t>
      </w:r>
      <w:r w:rsidR="00F716A1">
        <w:rPr>
          <w:rFonts w:ascii="Calibri Light" w:hAnsi="Calibri Light" w:cs="Calibri Light" w:hint="cs"/>
          <w:rtl/>
        </w:rPr>
        <w:t>ו</w:t>
      </w:r>
      <w:r w:rsidRPr="00902198">
        <w:rPr>
          <w:rFonts w:ascii="Calibri Light" w:hAnsi="Calibri Light" w:cs="Calibri Light"/>
          <w:rtl/>
        </w:rPr>
        <w:t xml:space="preserve">ף אחרי מינויו, ביהמ"ש קבע כי הבחורה אינה יכולה להציג עצמה כנחבאת אל הכלים </w:t>
      </w:r>
      <w:r w:rsidR="00F716A1">
        <w:rPr>
          <w:rFonts w:ascii="Calibri Light" w:hAnsi="Calibri Light" w:cs="Calibri Light" w:hint="cs"/>
          <w:rtl/>
        </w:rPr>
        <w:t>א</w:t>
      </w:r>
      <w:r w:rsidRPr="00902198">
        <w:rPr>
          <w:rFonts w:ascii="Calibri Light" w:hAnsi="Calibri Light" w:cs="Calibri Light"/>
          <w:rtl/>
        </w:rPr>
        <w:t xml:space="preserve">ם שכרה ייעוץ תקשורתי. </w:t>
      </w:r>
    </w:p>
    <w:p w14:paraId="6A2F8955" w14:textId="06871DD2" w:rsidR="001E5BD4" w:rsidRPr="00902198" w:rsidRDefault="001E5BD4" w:rsidP="003007BD">
      <w:pPr>
        <w:pStyle w:val="a3"/>
        <w:numPr>
          <w:ilvl w:val="0"/>
          <w:numId w:val="11"/>
        </w:numPr>
        <w:rPr>
          <w:rFonts w:ascii="Calibri Light" w:hAnsi="Calibri Light" w:cs="Calibri Light"/>
        </w:rPr>
      </w:pPr>
      <w:r w:rsidRPr="00902198">
        <w:rPr>
          <w:rFonts w:ascii="Calibri Light" w:hAnsi="Calibri Light" w:cs="Calibri Light"/>
          <w:rtl/>
        </w:rPr>
        <w:t>קמפיין נגטיבי הינו לשון הרע.</w:t>
      </w:r>
    </w:p>
    <w:p w14:paraId="43E0093C" w14:textId="01A320D7" w:rsidR="001E5BD4" w:rsidRPr="00902198" w:rsidRDefault="001E5BD4" w:rsidP="003007BD">
      <w:pPr>
        <w:pStyle w:val="a3"/>
        <w:numPr>
          <w:ilvl w:val="0"/>
          <w:numId w:val="11"/>
        </w:numPr>
        <w:rPr>
          <w:rFonts w:ascii="Calibri Light" w:hAnsi="Calibri Light" w:cs="Calibri Light"/>
          <w:rtl/>
        </w:rPr>
      </w:pPr>
      <w:r w:rsidRPr="00902198">
        <w:rPr>
          <w:rFonts w:ascii="Calibri Light" w:hAnsi="Calibri Light" w:cs="Calibri Light"/>
          <w:b/>
          <w:bCs/>
          <w:rtl/>
        </w:rPr>
        <w:t>ייעוץ תקשורתי במהלך משפט מייצר אפליה ופוגע בחופש הביטוי</w:t>
      </w:r>
      <w:r w:rsidRPr="00902198">
        <w:rPr>
          <w:rFonts w:ascii="Calibri Light" w:hAnsi="Calibri Light" w:cs="Calibri Light"/>
          <w:rtl/>
        </w:rPr>
        <w:t xml:space="preserve">- עזור נ' </w:t>
      </w:r>
      <w:r w:rsidRPr="00902198">
        <w:rPr>
          <w:rFonts w:ascii="Calibri Light" w:hAnsi="Calibri Light" w:cs="Calibri Light"/>
        </w:rPr>
        <w:t>CanWest</w:t>
      </w:r>
      <w:r w:rsidRPr="00902198">
        <w:rPr>
          <w:rFonts w:ascii="Calibri Light" w:hAnsi="Calibri Light" w:cs="Calibri Light"/>
          <w:rtl/>
        </w:rPr>
        <w:t xml:space="preserve">- כחלק מהסכסוך העסקי בין התובע לנתבע, פתחו קמפיין שלילי שכדי להשיג תוצאה מסוימת במאבק, מתמקדים לא בהאדרה שלך אלא בפרסומים שליליים. במקרה הזה, עזור תבע תביעת לשון הרע את מי שהפיץ עליו את אותם דברים שפגעו בתדמיתו. השופטת מיכל אגמון גונן דנה בתיק ואמרה דברים חשובים מאוד על כך שקמפיין שלילי אינו חוקי. היא הייתה הראשונה שנתנה מסגרת מאוד ברורה: </w:t>
      </w:r>
      <w:r w:rsidRPr="00902198">
        <w:rPr>
          <w:rFonts w:ascii="Calibri Light" w:hAnsi="Calibri Light" w:cs="Calibri Light"/>
          <w:rtl/>
        </w:rPr>
        <w:lastRenderedPageBreak/>
        <w:t>אסטרטגיית פרסום שלילי מונעת מכוונת זדון ולכן כנגד החוק. היא אומרת שהשימוש בייעוץ תקשורתי מייצר הפליה חברתית כי רק מי שיש לו ממון מסוגל לשכור את שירותיו של יועץ תקשורת וברגע שמנצלים את זה להשחרת אדם- יש כאן פגיעה במרקם החברתי ושימוש ציני ופסול בחופש העיתונות</w:t>
      </w:r>
    </w:p>
    <w:p w14:paraId="5909979A" w14:textId="77777777" w:rsidR="001E5BD4" w:rsidRPr="00902198" w:rsidRDefault="001E5BD4" w:rsidP="001E5BD4">
      <w:pPr>
        <w:ind w:left="720"/>
        <w:rPr>
          <w:rFonts w:ascii="Calibri Light" w:hAnsi="Calibri Light" w:cs="Calibri Light"/>
          <w:rtl/>
        </w:rPr>
      </w:pPr>
      <w:r w:rsidRPr="00902198">
        <w:rPr>
          <w:rFonts w:ascii="Calibri Light" w:hAnsi="Calibri Light" w:cs="Calibri Light"/>
          <w:rtl/>
        </w:rPr>
        <w:t xml:space="preserve">בערעור קבע ביהמ"ש שיש להביא בחשבון את העניין הציבורי שבפרסום, להתחשב באנשים המעורבים ובזהות החברות. השופט </w:t>
      </w:r>
      <w:proofErr w:type="spellStart"/>
      <w:r w:rsidRPr="00902198">
        <w:rPr>
          <w:rFonts w:ascii="Calibri Light" w:hAnsi="Calibri Light" w:cs="Calibri Light"/>
          <w:rtl/>
        </w:rPr>
        <w:t>פוגלמן</w:t>
      </w:r>
      <w:proofErr w:type="spellEnd"/>
      <w:r w:rsidRPr="00902198">
        <w:rPr>
          <w:rFonts w:ascii="Calibri Light" w:hAnsi="Calibri Light" w:cs="Calibri Light"/>
          <w:rtl/>
        </w:rPr>
        <w:t xml:space="preserve"> קובע כי בדומה לנבחרי ציבור גם אנשי עסקים שמספקים מוצר בשוק תחרותי מוותרים במידה מסוימת על הגנה על זכותם בשם הטוב, נוכח ההבנה הסבירה שהתנהלותם תהיה תחת ביקורת תקשורתית. הם לא נמצאים במשבצת של  האדם הקטן שעומד מול כוחות גדולים. אסור להתייחס לזה להרס המרקם החברתי כי לכל הצדדים יש תרומה לעניין.  אמר מי שלקח על עצמו להיות חלק מעניין ציבורי הוא חלק מהמשחק ולכן צמצמו כמעט בחצי את סכום הפיצוי שנפסק במחוזי.. </w:t>
      </w:r>
    </w:p>
    <w:p w14:paraId="3E826CD7" w14:textId="2D5FAFAD" w:rsidR="001E5BD4" w:rsidRPr="00902198" w:rsidRDefault="001E5BD4" w:rsidP="003007BD">
      <w:pPr>
        <w:pStyle w:val="a3"/>
        <w:numPr>
          <w:ilvl w:val="0"/>
          <w:numId w:val="11"/>
        </w:numPr>
        <w:rPr>
          <w:rFonts w:ascii="Calibri Light" w:hAnsi="Calibri Light" w:cs="Calibri Light"/>
        </w:rPr>
      </w:pPr>
      <w:r w:rsidRPr="00902198">
        <w:rPr>
          <w:rFonts w:ascii="Calibri Light" w:hAnsi="Calibri Light" w:cs="Calibri Light"/>
          <w:b/>
          <w:bCs/>
          <w:rtl/>
        </w:rPr>
        <w:t>הטלת אחריות על יועץ תקשורת לאמינות מידע</w:t>
      </w:r>
      <w:r w:rsidRPr="00902198">
        <w:rPr>
          <w:rFonts w:ascii="Calibri Light" w:hAnsi="Calibri Light" w:cs="Calibri Light"/>
          <w:rtl/>
        </w:rPr>
        <w:t xml:space="preserve">- </w:t>
      </w:r>
      <w:proofErr w:type="spellStart"/>
      <w:r w:rsidRPr="00902198">
        <w:rPr>
          <w:rFonts w:ascii="Calibri Light" w:hAnsi="Calibri Light" w:cs="Calibri Light"/>
          <w:rtl/>
        </w:rPr>
        <w:t>מנירב</w:t>
      </w:r>
      <w:proofErr w:type="spellEnd"/>
      <w:r w:rsidRPr="00902198">
        <w:rPr>
          <w:rFonts w:ascii="Calibri Light" w:hAnsi="Calibri Light" w:cs="Calibri Light"/>
          <w:rtl/>
        </w:rPr>
        <w:t xml:space="preserve"> נ' אייל ויובל ארד- פס"ד חדשני נוסף עסק גם כן בקמפיין שלילי- דובר בבחירות בלשכת עוה"ד ושם ביהמ"ש העליון קבע שהאחריות על הקמפיין הנגטיבי היא על יועצי התקשורת עצמם- זו פעם ראשונה שביהמ"ש אומר שליועץ תקשורת יש אחריות על הפרסומים, הוא צריך לבדוק אם זה פרסום של לשון הרע או לא. קם קול צעקה כנגד זה אבל בכל זאת אותם יועצי תקשורת לא ערערו. אמרו שלקמפיין שלילי יש גם כן ערך חברתי כי הוא מאפשר את הדעה המקוממת כי מבחינה חברתית חשוב שנאוורר גם את הדעות הקשות שלא נוח לשמוע. יש מקום לשמוע גם קמפיין שלילי ולא למנוע אותו לחלוטין.</w:t>
      </w:r>
    </w:p>
    <w:p w14:paraId="4AE35AE3" w14:textId="56AD41DB" w:rsidR="001E5BD4" w:rsidRPr="00902198" w:rsidRDefault="001E5BD4" w:rsidP="003007BD">
      <w:pPr>
        <w:pStyle w:val="a3"/>
        <w:numPr>
          <w:ilvl w:val="0"/>
          <w:numId w:val="11"/>
        </w:numPr>
        <w:rPr>
          <w:rFonts w:ascii="Calibri Light" w:hAnsi="Calibri Light" w:cs="Calibri Light"/>
          <w:rtl/>
        </w:rPr>
      </w:pPr>
      <w:r w:rsidRPr="00F716A1">
        <w:rPr>
          <w:rFonts w:ascii="Calibri Light" w:hAnsi="Calibri Light" w:cs="Calibri Light"/>
          <w:b/>
          <w:bCs/>
          <w:u w:val="single"/>
          <w:rtl/>
        </w:rPr>
        <w:t>ביקורת חריפה של בית המשפט על הספין התקשורתי</w:t>
      </w:r>
      <w:r w:rsidRPr="00902198">
        <w:rPr>
          <w:rFonts w:ascii="Calibri Light" w:hAnsi="Calibri Light" w:cs="Calibri Light"/>
          <w:rtl/>
        </w:rPr>
        <w:t xml:space="preserve">. פרשת אורי דניאל- </w:t>
      </w:r>
      <w:proofErr w:type="spellStart"/>
      <w:r w:rsidRPr="00902198">
        <w:rPr>
          <w:rFonts w:ascii="Calibri Light" w:hAnsi="Calibri Light" w:cs="Calibri Light"/>
          <w:rtl/>
        </w:rPr>
        <w:t>עו</w:t>
      </w:r>
      <w:proofErr w:type="spellEnd"/>
      <w:r w:rsidRPr="00902198">
        <w:rPr>
          <w:rFonts w:ascii="Calibri Light" w:hAnsi="Calibri Light" w:cs="Calibri Light"/>
          <w:rtl/>
        </w:rPr>
        <w:t xml:space="preserve">''ד שהיה פעיל בקהילה שנקלעה לסכסוכים פנימיים, והוגשו תלונות למשטרה על אונס (שבסוף סגרה את התיק). לימים התברר שהיה סכסוך כספי בין הנשים </w:t>
      </w:r>
      <w:proofErr w:type="spellStart"/>
      <w:r w:rsidRPr="00902198">
        <w:rPr>
          <w:rFonts w:ascii="Calibri Light" w:hAnsi="Calibri Light" w:cs="Calibri Light"/>
          <w:rtl/>
        </w:rPr>
        <w:t>לעו''ד</w:t>
      </w:r>
      <w:proofErr w:type="spellEnd"/>
      <w:r w:rsidRPr="00902198">
        <w:rPr>
          <w:rFonts w:ascii="Calibri Light" w:hAnsi="Calibri Light" w:cs="Calibri Light"/>
          <w:rtl/>
        </w:rPr>
        <w:t xml:space="preserve">, ושיועץ התקשורת טבע תוכנית אסטרטגית לנשים 'הנאנסות'. נערכו מהלכים תקשורתיים ומשפטיים מתוזמנים היטב כדי להשחיר את שמו, ולהפעיל נגדו לחצים כדי שישלם פיצויים. הייתה ביקורת קשה בעליון. ההליכים הפליליים נסגרו במשטרה והאזרחיים </w:t>
      </w:r>
      <w:proofErr w:type="spellStart"/>
      <w:r w:rsidRPr="00902198">
        <w:rPr>
          <w:rFonts w:ascii="Calibri Light" w:hAnsi="Calibri Light" w:cs="Calibri Light"/>
          <w:rtl/>
        </w:rPr>
        <w:t>בביהמ</w:t>
      </w:r>
      <w:proofErr w:type="spellEnd"/>
      <w:r w:rsidRPr="00902198">
        <w:rPr>
          <w:rFonts w:ascii="Calibri Light" w:hAnsi="Calibri Light" w:cs="Calibri Light"/>
          <w:rtl/>
        </w:rPr>
        <w:t xml:space="preserve">''ש. התביעה נדחתה נגדו. </w:t>
      </w:r>
      <w:proofErr w:type="spellStart"/>
      <w:r w:rsidRPr="00902198">
        <w:rPr>
          <w:rFonts w:ascii="Calibri Light" w:hAnsi="Calibri Light" w:cs="Calibri Light"/>
          <w:rtl/>
        </w:rPr>
        <w:t>ביהמ</w:t>
      </w:r>
      <w:proofErr w:type="spellEnd"/>
      <w:r w:rsidRPr="00902198">
        <w:rPr>
          <w:rFonts w:ascii="Calibri Light" w:hAnsi="Calibri Light" w:cs="Calibri Light"/>
          <w:rtl/>
        </w:rPr>
        <w:t xml:space="preserve">''ש העליון מתח ביקורת קשה על ספינים, כשהתייחסו לספינים כאל מסע של </w:t>
      </w:r>
      <w:r w:rsidRPr="00902198">
        <w:rPr>
          <w:rFonts w:ascii="Calibri Light" w:hAnsi="Calibri Light" w:cs="Calibri Light"/>
          <w:u w:val="single"/>
          <w:rtl/>
        </w:rPr>
        <w:t>שקר והטעיה</w:t>
      </w:r>
      <w:r w:rsidRPr="00902198">
        <w:rPr>
          <w:rFonts w:ascii="Calibri Light" w:hAnsi="Calibri Light" w:cs="Calibri Light"/>
          <w:rtl/>
        </w:rPr>
        <w:t xml:space="preserve">. בעולם הפוליטי ספין נחשב ככלי לגיטימי שנועד להסיט את השיח הציבורי מנקודה שאינה טובה למי שעומד במרכזו, אבל כאן היו לספין ההזה השלכות קשות כי הוא היה שקרי והיו השלכות של לשון הרע. ספין הוא אסטרטגיה תקשורתית, אבל כשמדובר בהפצת מידע שקרי המתקשר לקמפיין נגטיבי, הפסיקה אמרה את דברה והפיצויים שהושתו על המתלוננות היו גבוהים. </w:t>
      </w:r>
    </w:p>
    <w:p w14:paraId="0F297E3A" w14:textId="1B854387" w:rsidR="0038246C" w:rsidRPr="00F716A1" w:rsidRDefault="00EB439D" w:rsidP="00966FAD">
      <w:pPr>
        <w:rPr>
          <w:rFonts w:ascii="Calibri Light" w:hAnsi="Calibri Light" w:cs="Calibri Light"/>
          <w:b/>
          <w:bCs/>
          <w:u w:val="single"/>
          <w:rtl/>
        </w:rPr>
      </w:pPr>
      <w:r w:rsidRPr="00F716A1">
        <w:rPr>
          <w:rFonts w:ascii="Calibri Light" w:hAnsi="Calibri Light" w:cs="Calibri Light"/>
          <w:b/>
          <w:bCs/>
          <w:u w:val="single"/>
          <w:rtl/>
        </w:rPr>
        <w:t>מחקרים על חשיבות ייעוץ משפטי:</w:t>
      </w:r>
    </w:p>
    <w:p w14:paraId="3236D103" w14:textId="06F2C3A6" w:rsidR="00B06E6D" w:rsidRPr="00902198" w:rsidRDefault="00B06E6D" w:rsidP="00B06E6D">
      <w:pPr>
        <w:rPr>
          <w:rFonts w:ascii="Calibri Light" w:hAnsi="Calibri Light" w:cs="Calibri Light"/>
          <w:rtl/>
        </w:rPr>
      </w:pPr>
      <w:proofErr w:type="spellStart"/>
      <w:r w:rsidRPr="00902198">
        <w:rPr>
          <w:rFonts w:ascii="Calibri Light" w:hAnsi="Calibri Light" w:cs="Calibri Light"/>
          <w:rtl/>
        </w:rPr>
        <w:t>דימיון</w:t>
      </w:r>
      <w:proofErr w:type="spellEnd"/>
      <w:r w:rsidRPr="00902198">
        <w:rPr>
          <w:rFonts w:ascii="Calibri Light" w:hAnsi="Calibri Light" w:cs="Calibri Light"/>
          <w:rtl/>
        </w:rPr>
        <w:t xml:space="preserve"> בין שלבי המשפט לבין אסטרטגיות של יועצי התקשרות </w:t>
      </w:r>
    </w:p>
    <w:p w14:paraId="2A487CC4" w14:textId="4440E0FA" w:rsidR="00B06E6D" w:rsidRPr="00902198" w:rsidRDefault="00B06E6D" w:rsidP="003007BD">
      <w:pPr>
        <w:pStyle w:val="a3"/>
        <w:numPr>
          <w:ilvl w:val="0"/>
          <w:numId w:val="12"/>
        </w:numPr>
        <w:rPr>
          <w:rFonts w:ascii="Calibri Light" w:hAnsi="Calibri Light" w:cs="Calibri Light"/>
        </w:rPr>
      </w:pPr>
      <w:r w:rsidRPr="00902198">
        <w:rPr>
          <w:rFonts w:ascii="Calibri Light" w:hAnsi="Calibri Light" w:cs="Calibri Light"/>
          <w:rtl/>
        </w:rPr>
        <w:t>השלב הראשון הוא שלב החקירה הפלילית או שלב האיומים בתביעה אזרחית</w:t>
      </w:r>
    </w:p>
    <w:p w14:paraId="62DC5AC2" w14:textId="7D7DC55B" w:rsidR="00B06E6D" w:rsidRPr="00902198" w:rsidRDefault="00B06E6D" w:rsidP="003007BD">
      <w:pPr>
        <w:pStyle w:val="a3"/>
        <w:numPr>
          <w:ilvl w:val="0"/>
          <w:numId w:val="12"/>
        </w:numPr>
        <w:rPr>
          <w:rFonts w:ascii="Calibri Light" w:hAnsi="Calibri Light" w:cs="Calibri Light"/>
        </w:rPr>
      </w:pPr>
      <w:r w:rsidRPr="00902198">
        <w:rPr>
          <w:rFonts w:ascii="Calibri Light" w:hAnsi="Calibri Light" w:cs="Calibri Light"/>
          <w:rtl/>
        </w:rPr>
        <w:t>השלב השני הוא ניהול המשפט\ ניהול משבר תקשורתי</w:t>
      </w:r>
    </w:p>
    <w:p w14:paraId="5D092294" w14:textId="0803AB1E" w:rsidR="00B06E6D" w:rsidRPr="00902198" w:rsidRDefault="00B06E6D" w:rsidP="003007BD">
      <w:pPr>
        <w:pStyle w:val="a3"/>
        <w:numPr>
          <w:ilvl w:val="0"/>
          <w:numId w:val="12"/>
        </w:numPr>
        <w:rPr>
          <w:rFonts w:ascii="Calibri Light" w:hAnsi="Calibri Light" w:cs="Calibri Light"/>
        </w:rPr>
      </w:pPr>
      <w:r w:rsidRPr="00902198">
        <w:rPr>
          <w:rFonts w:ascii="Calibri Light" w:hAnsi="Calibri Light" w:cs="Calibri Light"/>
          <w:rtl/>
        </w:rPr>
        <w:t>השלב השלישי הוא שלב סיום ההליכים המשפטיים</w:t>
      </w:r>
    </w:p>
    <w:p w14:paraId="1D255A00" w14:textId="182E4EA1" w:rsidR="00B06E6D" w:rsidRPr="00902198" w:rsidRDefault="00B06E6D" w:rsidP="00B06E6D">
      <w:pPr>
        <w:rPr>
          <w:rFonts w:ascii="Calibri Light" w:hAnsi="Calibri Light" w:cs="Calibri Light"/>
          <w:b/>
          <w:bCs/>
          <w:rtl/>
        </w:rPr>
      </w:pPr>
      <w:r w:rsidRPr="00902198">
        <w:rPr>
          <w:rFonts w:ascii="Calibri Light" w:hAnsi="Calibri Light" w:cs="Calibri Light"/>
          <w:b/>
          <w:bCs/>
          <w:rtl/>
        </w:rPr>
        <w:t>ממצאים:</w:t>
      </w:r>
    </w:p>
    <w:p w14:paraId="5A1559AA" w14:textId="3F0829A3" w:rsidR="00B06E6D" w:rsidRPr="00902198" w:rsidRDefault="00B06E6D" w:rsidP="003007BD">
      <w:pPr>
        <w:pStyle w:val="a3"/>
        <w:numPr>
          <w:ilvl w:val="0"/>
          <w:numId w:val="13"/>
        </w:numPr>
        <w:rPr>
          <w:rFonts w:ascii="Calibri Light" w:hAnsi="Calibri Light" w:cs="Calibri Light"/>
          <w:b/>
          <w:bCs/>
        </w:rPr>
      </w:pPr>
      <w:r w:rsidRPr="00902198">
        <w:rPr>
          <w:rFonts w:ascii="Calibri Light" w:hAnsi="Calibri Light" w:cs="Calibri Light"/>
          <w:b/>
          <w:bCs/>
          <w:rtl/>
        </w:rPr>
        <w:t>הסכמות אסטרטגיות בין יועצי תקשורת לעורכי די</w:t>
      </w:r>
      <w:r w:rsidR="00DF2514" w:rsidRPr="00902198">
        <w:rPr>
          <w:rFonts w:ascii="Calibri Light" w:hAnsi="Calibri Light" w:cs="Calibri Light"/>
          <w:b/>
          <w:bCs/>
          <w:rtl/>
        </w:rPr>
        <w:t>ן</w:t>
      </w:r>
    </w:p>
    <w:p w14:paraId="77A4DAFF" w14:textId="1012B57B" w:rsidR="00B06E6D" w:rsidRPr="00902198" w:rsidRDefault="00B06E6D" w:rsidP="003007BD">
      <w:pPr>
        <w:pStyle w:val="a3"/>
        <w:numPr>
          <w:ilvl w:val="0"/>
          <w:numId w:val="14"/>
        </w:numPr>
        <w:rPr>
          <w:rFonts w:ascii="Calibri Light" w:hAnsi="Calibri Light" w:cs="Calibri Light"/>
          <w:b/>
          <w:bCs/>
        </w:rPr>
      </w:pPr>
      <w:r w:rsidRPr="00902198">
        <w:rPr>
          <w:rFonts w:ascii="Calibri Light" w:hAnsi="Calibri Light" w:cs="Calibri Light"/>
          <w:rtl/>
        </w:rPr>
        <w:t>הסכמה משותפת בצורך בייעוץ מקצועי לניהול משברים משפטיים\תקשורתיים</w:t>
      </w:r>
    </w:p>
    <w:p w14:paraId="561D200C" w14:textId="40FEC0B5" w:rsidR="00B06E6D" w:rsidRPr="00902198" w:rsidRDefault="00B06E6D" w:rsidP="003007BD">
      <w:pPr>
        <w:pStyle w:val="a3"/>
        <w:numPr>
          <w:ilvl w:val="0"/>
          <w:numId w:val="14"/>
        </w:numPr>
        <w:rPr>
          <w:rFonts w:ascii="Calibri Light" w:hAnsi="Calibri Light" w:cs="Calibri Light"/>
          <w:b/>
          <w:bCs/>
        </w:rPr>
      </w:pPr>
      <w:r w:rsidRPr="00902198">
        <w:rPr>
          <w:rFonts w:ascii="Calibri Light" w:hAnsi="Calibri Light" w:cs="Calibri Light"/>
          <w:rtl/>
        </w:rPr>
        <w:t>הסכמה על כוחה של התקשורת להשפיע על השפיטה באמצעות "מסגור"</w:t>
      </w:r>
    </w:p>
    <w:p w14:paraId="2FB3A80E" w14:textId="12087B73" w:rsidR="00DF2514" w:rsidRPr="00902198" w:rsidRDefault="00DF2514" w:rsidP="003007BD">
      <w:pPr>
        <w:pStyle w:val="a3"/>
        <w:numPr>
          <w:ilvl w:val="0"/>
          <w:numId w:val="14"/>
        </w:numPr>
        <w:rPr>
          <w:rFonts w:ascii="Calibri Light" w:hAnsi="Calibri Light" w:cs="Calibri Light"/>
          <w:b/>
          <w:bCs/>
        </w:rPr>
      </w:pPr>
      <w:r w:rsidRPr="00902198">
        <w:rPr>
          <w:rFonts w:ascii="Calibri Light" w:hAnsi="Calibri Light" w:cs="Calibri Light"/>
          <w:rtl/>
        </w:rPr>
        <w:t>התנגדות לאסטרטגיית התקפות על בתי המשפט בתום ההליכים</w:t>
      </w:r>
    </w:p>
    <w:p w14:paraId="7AFE4921" w14:textId="77777777" w:rsidR="00DF2514" w:rsidRPr="00F716A1" w:rsidRDefault="00DF2514" w:rsidP="003007BD">
      <w:pPr>
        <w:pStyle w:val="a3"/>
        <w:numPr>
          <w:ilvl w:val="0"/>
          <w:numId w:val="13"/>
        </w:numPr>
        <w:rPr>
          <w:rFonts w:ascii="Calibri Light" w:hAnsi="Calibri Light" w:cs="Calibri Light"/>
          <w:rtl/>
        </w:rPr>
      </w:pPr>
      <w:r w:rsidRPr="00902198">
        <w:rPr>
          <w:rFonts w:ascii="Calibri Light" w:hAnsi="Calibri Light" w:cs="Calibri Light"/>
          <w:b/>
          <w:bCs/>
          <w:rtl/>
        </w:rPr>
        <w:t>המחלוקת האסטרטגית בין יועצי תקשורת לעורכי הדין</w:t>
      </w:r>
    </w:p>
    <w:p w14:paraId="6A74B448" w14:textId="082CA260" w:rsidR="00DF2514" w:rsidRPr="00F716A1" w:rsidRDefault="00DF2514" w:rsidP="003007BD">
      <w:pPr>
        <w:pStyle w:val="a3"/>
        <w:numPr>
          <w:ilvl w:val="0"/>
          <w:numId w:val="15"/>
        </w:numPr>
        <w:rPr>
          <w:rFonts w:ascii="Calibri Light" w:hAnsi="Calibri Light" w:cs="Calibri Light"/>
        </w:rPr>
      </w:pPr>
      <w:r w:rsidRPr="00F716A1">
        <w:rPr>
          <w:rFonts w:ascii="Calibri Light" w:hAnsi="Calibri Light" w:cs="Calibri Light"/>
          <w:rtl/>
        </w:rPr>
        <w:t>מתח טריטוריאלי, מאבקי כוח וביקורת הדדית על הנאמנות ללקוח</w:t>
      </w:r>
    </w:p>
    <w:p w14:paraId="37B1E929" w14:textId="77777777" w:rsidR="00DF2514" w:rsidRPr="00902198" w:rsidRDefault="00DF2514" w:rsidP="003007BD">
      <w:pPr>
        <w:pStyle w:val="a3"/>
        <w:numPr>
          <w:ilvl w:val="0"/>
          <w:numId w:val="15"/>
        </w:numPr>
        <w:rPr>
          <w:rFonts w:ascii="Calibri Light" w:hAnsi="Calibri Light" w:cs="Calibri Light"/>
          <w:rtl/>
        </w:rPr>
      </w:pPr>
      <w:r w:rsidRPr="00902198">
        <w:rPr>
          <w:rFonts w:ascii="Calibri Light" w:hAnsi="Calibri Light" w:cs="Calibri Light"/>
          <w:rtl/>
        </w:rPr>
        <w:t>ויכוח על פתיחות ושקיפות מול התקשורת</w:t>
      </w:r>
    </w:p>
    <w:p w14:paraId="335DFCA4" w14:textId="150B7FE6" w:rsidR="00DF2514" w:rsidRPr="00902198" w:rsidRDefault="00DF2514" w:rsidP="003007BD">
      <w:pPr>
        <w:pStyle w:val="a3"/>
        <w:numPr>
          <w:ilvl w:val="0"/>
          <w:numId w:val="15"/>
        </w:numPr>
        <w:rPr>
          <w:rFonts w:ascii="Calibri Light" w:hAnsi="Calibri Light" w:cs="Calibri Light"/>
        </w:rPr>
      </w:pPr>
      <w:r w:rsidRPr="00902198">
        <w:rPr>
          <w:rFonts w:ascii="Calibri Light" w:hAnsi="Calibri Light" w:cs="Calibri Light"/>
          <w:rtl/>
        </w:rPr>
        <w:t>ויכוח על אסטרטגיית ההתנצלות</w:t>
      </w:r>
    </w:p>
    <w:p w14:paraId="7AC4D533" w14:textId="77777777" w:rsidR="00DF2514" w:rsidRPr="00F716A1" w:rsidRDefault="00DF2514" w:rsidP="003007BD">
      <w:pPr>
        <w:pStyle w:val="a3"/>
        <w:numPr>
          <w:ilvl w:val="0"/>
          <w:numId w:val="13"/>
        </w:numPr>
        <w:rPr>
          <w:rFonts w:ascii="Calibri Light" w:hAnsi="Calibri Light" w:cs="Calibri Light"/>
          <w:b/>
          <w:bCs/>
          <w:rtl/>
        </w:rPr>
      </w:pPr>
      <w:r w:rsidRPr="00F716A1">
        <w:rPr>
          <w:rFonts w:ascii="Calibri Light" w:hAnsi="Calibri Light" w:cs="Calibri Light"/>
          <w:b/>
          <w:bCs/>
          <w:rtl/>
        </w:rPr>
        <w:t>הסכמות טקטיות בין יועצי תקשורת לעורכי דין</w:t>
      </w:r>
    </w:p>
    <w:p w14:paraId="753649AF" w14:textId="02DD6099" w:rsidR="00DF2514" w:rsidRPr="00902198" w:rsidRDefault="00DF2514" w:rsidP="003007BD">
      <w:pPr>
        <w:pStyle w:val="a3"/>
        <w:numPr>
          <w:ilvl w:val="0"/>
          <w:numId w:val="16"/>
        </w:numPr>
        <w:rPr>
          <w:rFonts w:ascii="Calibri Light" w:hAnsi="Calibri Light" w:cs="Calibri Light"/>
        </w:rPr>
      </w:pPr>
      <w:r w:rsidRPr="00902198">
        <w:rPr>
          <w:rFonts w:ascii="Calibri Light" w:hAnsi="Calibri Light" w:cs="Calibri Light"/>
          <w:rtl/>
        </w:rPr>
        <w:t>התנגדות לראיונות חפוזים</w:t>
      </w:r>
    </w:p>
    <w:p w14:paraId="01CF821C" w14:textId="41E26032" w:rsidR="00DF2514" w:rsidRPr="00902198" w:rsidRDefault="00DF2514" w:rsidP="003007BD">
      <w:pPr>
        <w:pStyle w:val="a3"/>
        <w:numPr>
          <w:ilvl w:val="0"/>
          <w:numId w:val="16"/>
        </w:numPr>
        <w:rPr>
          <w:rFonts w:ascii="Calibri Light" w:hAnsi="Calibri Light" w:cs="Calibri Light"/>
        </w:rPr>
      </w:pPr>
      <w:r w:rsidRPr="00902198">
        <w:rPr>
          <w:rFonts w:ascii="Calibri Light" w:hAnsi="Calibri Light" w:cs="Calibri Light"/>
          <w:rtl/>
        </w:rPr>
        <w:t>נכונות להכלת טקטיקות התקפיות: ביצוע סחרירים ומתן בלעדיות-</w:t>
      </w:r>
    </w:p>
    <w:p w14:paraId="450B264D" w14:textId="77777777" w:rsidR="00DF2514" w:rsidRPr="00F716A1" w:rsidRDefault="00DF2514" w:rsidP="003007BD">
      <w:pPr>
        <w:pStyle w:val="a3"/>
        <w:numPr>
          <w:ilvl w:val="0"/>
          <w:numId w:val="13"/>
        </w:numPr>
        <w:rPr>
          <w:rFonts w:ascii="Calibri Light" w:hAnsi="Calibri Light" w:cs="Calibri Light"/>
          <w:b/>
          <w:bCs/>
          <w:rtl/>
        </w:rPr>
      </w:pPr>
      <w:r w:rsidRPr="00F716A1">
        <w:rPr>
          <w:rFonts w:ascii="Calibri Light" w:hAnsi="Calibri Light" w:cs="Calibri Light"/>
          <w:b/>
          <w:bCs/>
          <w:rtl/>
        </w:rPr>
        <w:t>המחלוקות הטקטיקות שעדיין פעילות בין יועצי התקשורת לעורכי הדין:</w:t>
      </w:r>
    </w:p>
    <w:p w14:paraId="249125A6" w14:textId="173A699C" w:rsidR="00DF2514" w:rsidRPr="00902198" w:rsidRDefault="00DF2514" w:rsidP="003007BD">
      <w:pPr>
        <w:pStyle w:val="a3"/>
        <w:numPr>
          <w:ilvl w:val="0"/>
          <w:numId w:val="17"/>
        </w:numPr>
        <w:rPr>
          <w:rFonts w:ascii="Calibri Light" w:hAnsi="Calibri Light" w:cs="Calibri Light"/>
        </w:rPr>
      </w:pPr>
      <w:r w:rsidRPr="00902198">
        <w:rPr>
          <w:rFonts w:ascii="Calibri Light" w:hAnsi="Calibri Light" w:cs="Calibri Light"/>
          <w:rtl/>
        </w:rPr>
        <w:t>היקף התאמת מסרים משפטיים לשפת התקשורת</w:t>
      </w:r>
    </w:p>
    <w:p w14:paraId="36F24ECE" w14:textId="3466625D" w:rsidR="00DF2514" w:rsidRPr="00902198" w:rsidRDefault="00DF2514" w:rsidP="003007BD">
      <w:pPr>
        <w:pStyle w:val="a3"/>
        <w:numPr>
          <w:ilvl w:val="0"/>
          <w:numId w:val="17"/>
        </w:numPr>
        <w:rPr>
          <w:rFonts w:ascii="Calibri Light" w:hAnsi="Calibri Light" w:cs="Calibri Light"/>
        </w:rPr>
      </w:pPr>
      <w:r w:rsidRPr="00902198">
        <w:rPr>
          <w:rFonts w:ascii="Calibri Light" w:hAnsi="Calibri Light" w:cs="Calibri Light"/>
          <w:rtl/>
        </w:rPr>
        <w:t>מסירת חומרי חקירה טרם שנידונו בבית משפט</w:t>
      </w:r>
    </w:p>
    <w:p w14:paraId="56D84D25" w14:textId="55AE30E5" w:rsidR="00DF2514" w:rsidRPr="00902198" w:rsidRDefault="00DF2514" w:rsidP="003007BD">
      <w:pPr>
        <w:pStyle w:val="a3"/>
        <w:numPr>
          <w:ilvl w:val="0"/>
          <w:numId w:val="17"/>
        </w:numPr>
        <w:rPr>
          <w:rFonts w:ascii="Calibri Light" w:hAnsi="Calibri Light" w:cs="Calibri Light"/>
        </w:rPr>
      </w:pPr>
      <w:r w:rsidRPr="00902198">
        <w:rPr>
          <w:rFonts w:ascii="Calibri Light" w:hAnsi="Calibri Light" w:cs="Calibri Light"/>
          <w:rtl/>
        </w:rPr>
        <w:t>שימוש באמצעים משפטיים להגבלת שיח ציבורי</w:t>
      </w:r>
    </w:p>
    <w:p w14:paraId="786012DC" w14:textId="2C107A2A" w:rsidR="00DF2514" w:rsidRPr="00902198" w:rsidRDefault="00DF2514" w:rsidP="00DF2514">
      <w:pPr>
        <w:rPr>
          <w:rFonts w:ascii="Calibri Light" w:hAnsi="Calibri Light" w:cs="Calibri Light"/>
          <w:b/>
          <w:bCs/>
          <w:rtl/>
        </w:rPr>
      </w:pPr>
      <w:r w:rsidRPr="00F716A1">
        <w:rPr>
          <w:rFonts w:ascii="Calibri Light" w:hAnsi="Calibri Light" w:cs="Calibri Light"/>
          <w:rtl/>
        </w:rPr>
        <w:t>הופעת עורך דין בתקשורת במהלך ייצוג הלקוח עלולה להביא להתנגשות בין שלוש הנאמנויות של עורך הדין:</w:t>
      </w:r>
      <w:r w:rsidRPr="00902198">
        <w:rPr>
          <w:rFonts w:ascii="Calibri Light" w:hAnsi="Calibri Light" w:cs="Calibri Light"/>
          <w:b/>
          <w:bCs/>
          <w:rtl/>
        </w:rPr>
        <w:t xml:space="preserve"> 1. נאמנות לחברה – שמירת טוהר ההליך השיפוטי ודימוי ביהמ"ש. 2. נאמנות ללקוח. 3. נאמנות לעצמו. </w:t>
      </w:r>
    </w:p>
    <w:p w14:paraId="40B3F13B" w14:textId="0CDEA763" w:rsidR="00DF2514" w:rsidRPr="00902198" w:rsidRDefault="00DF2514" w:rsidP="004E5573">
      <w:pPr>
        <w:rPr>
          <w:rFonts w:ascii="Calibri Light" w:hAnsi="Calibri Light" w:cs="Calibri Light"/>
          <w:b/>
          <w:bCs/>
          <w:rtl/>
        </w:rPr>
      </w:pPr>
      <w:r w:rsidRPr="00902198">
        <w:rPr>
          <w:rFonts w:ascii="Calibri Light" w:hAnsi="Calibri Light" w:cs="Calibri Light"/>
          <w:b/>
          <w:bCs/>
          <w:rtl/>
        </w:rPr>
        <w:t xml:space="preserve">מסקנות : </w:t>
      </w:r>
      <w:r w:rsidRPr="00902198">
        <w:rPr>
          <w:rFonts w:ascii="Calibri Light" w:hAnsi="Calibri Light" w:cs="Calibri Light"/>
          <w:rtl/>
        </w:rPr>
        <w:t>ישנו דמיון רטורי בסיסי בין עורכי דין לבין יועצי התקשורת – החשיבות של הרטוריקה והעניין הלעומתי. שני מקצועות מאוד אדברסריים</w:t>
      </w:r>
      <w:r w:rsidRPr="00902198">
        <w:rPr>
          <w:rFonts w:ascii="Calibri Light" w:hAnsi="Calibri Light" w:cs="Calibri Light"/>
          <w:b/>
          <w:bCs/>
          <w:rtl/>
        </w:rPr>
        <w:t xml:space="preserve">. </w:t>
      </w:r>
      <w:r w:rsidR="004E5573" w:rsidRPr="00902198">
        <w:rPr>
          <w:rFonts w:ascii="Calibri Light" w:hAnsi="Calibri Light" w:cs="Calibri Light"/>
          <w:rtl/>
        </w:rPr>
        <w:t>כמו כן, הייעוץ התקשורתי מאוד דומיננטי לפני ואחרי ההליך המשפטי.</w:t>
      </w:r>
    </w:p>
    <w:p w14:paraId="438B23E5" w14:textId="77777777" w:rsidR="00B06E6D" w:rsidRPr="002D2D4D" w:rsidRDefault="00B06E6D" w:rsidP="00B06E6D">
      <w:pPr>
        <w:rPr>
          <w:rFonts w:ascii="Calibri Light" w:hAnsi="Calibri Light" w:cs="Calibri Light"/>
          <w:b/>
          <w:bCs/>
          <w:sz w:val="18"/>
          <w:szCs w:val="18"/>
        </w:rPr>
      </w:pPr>
    </w:p>
    <w:p w14:paraId="2990D9AD" w14:textId="14E36AA9" w:rsidR="00966FAD" w:rsidRPr="002D2D4D" w:rsidRDefault="00966FAD" w:rsidP="00966FAD">
      <w:pPr>
        <w:shd w:val="clear" w:color="auto" w:fill="E7E6E6" w:themeFill="background2"/>
        <w:spacing w:line="360" w:lineRule="auto"/>
        <w:jc w:val="both"/>
        <w:rPr>
          <w:rFonts w:ascii="Calibri Light" w:hAnsi="Calibri Light" w:cs="Calibri Light"/>
          <w:b/>
          <w:bCs/>
          <w:color w:val="7030A0"/>
          <w:sz w:val="18"/>
          <w:szCs w:val="18"/>
          <w:rtl/>
        </w:rPr>
      </w:pPr>
      <w:r w:rsidRPr="004D04D3">
        <w:rPr>
          <w:rFonts w:ascii="Calibri Light" w:hAnsi="Calibri Light" w:cs="Calibri Light"/>
          <w:sz w:val="18"/>
          <w:szCs w:val="18"/>
          <w:highlight w:val="yellow"/>
          <w:rtl/>
        </w:rPr>
        <w:t xml:space="preserve">פלג ע'. (2020). "משולש האינטרסים –לקוח, עורך דין, ויועץ התקשורת", </w:t>
      </w:r>
      <w:r w:rsidRPr="004D04D3">
        <w:rPr>
          <w:rFonts w:ascii="Calibri Light" w:hAnsi="Calibri Light" w:cs="Calibri Light"/>
          <w:b/>
          <w:bCs/>
          <w:sz w:val="18"/>
          <w:szCs w:val="18"/>
          <w:highlight w:val="yellow"/>
          <w:rtl/>
        </w:rPr>
        <w:t>מעשי משפט</w:t>
      </w:r>
      <w:r w:rsidRPr="004D04D3">
        <w:rPr>
          <w:rFonts w:ascii="Calibri Light" w:hAnsi="Calibri Light" w:cs="Calibri Light"/>
          <w:sz w:val="18"/>
          <w:szCs w:val="18"/>
          <w:highlight w:val="yellow"/>
          <w:rtl/>
        </w:rPr>
        <w:t>, (פורסם בנבו)</w:t>
      </w:r>
      <w:r w:rsidRPr="002D2D4D">
        <w:rPr>
          <w:rFonts w:ascii="Calibri Light" w:hAnsi="Calibri Light" w:cs="Calibri Light"/>
          <w:sz w:val="18"/>
          <w:szCs w:val="18"/>
          <w:rtl/>
        </w:rPr>
        <w:t xml:space="preserve"> </w:t>
      </w:r>
    </w:p>
    <w:p w14:paraId="10DBF793" w14:textId="4FA2D094" w:rsidR="0038246C" w:rsidRPr="00902198" w:rsidRDefault="00966FAD" w:rsidP="0038246C">
      <w:pPr>
        <w:pStyle w:val="a3"/>
        <w:spacing w:after="0" w:line="360" w:lineRule="auto"/>
        <w:jc w:val="both"/>
        <w:rPr>
          <w:rFonts w:ascii="Calibri Light" w:hAnsi="Calibri Light" w:cs="Calibri Light"/>
          <w:b/>
          <w:bCs/>
          <w:sz w:val="24"/>
          <w:szCs w:val="24"/>
          <w:rtl/>
        </w:rPr>
      </w:pPr>
      <w:r w:rsidRPr="00902198">
        <w:rPr>
          <w:rFonts w:ascii="Calibri Light" w:hAnsi="Calibri Light" w:cs="Calibri Light"/>
          <w:b/>
          <w:bCs/>
          <w:sz w:val="24"/>
          <w:szCs w:val="24"/>
          <w:rtl/>
        </w:rPr>
        <w:t>שאלות המחקר:</w:t>
      </w:r>
    </w:p>
    <w:p w14:paraId="0B414ABB" w14:textId="77777777" w:rsidR="0038246C" w:rsidRPr="00902198" w:rsidRDefault="0038246C" w:rsidP="003007BD">
      <w:pPr>
        <w:pStyle w:val="a3"/>
        <w:numPr>
          <w:ilvl w:val="0"/>
          <w:numId w:val="9"/>
        </w:numPr>
        <w:rPr>
          <w:rFonts w:ascii="Calibri Light" w:hAnsi="Calibri Light" w:cs="Calibri Light"/>
          <w:rtl/>
        </w:rPr>
      </w:pPr>
      <w:r w:rsidRPr="00902198">
        <w:rPr>
          <w:rFonts w:ascii="Calibri Light" w:hAnsi="Calibri Light" w:cs="Calibri Light"/>
          <w:rtl/>
        </w:rPr>
        <w:t>איזו מהאסטרטגיות וטקטיקות הרווחות בניהול משברים תקשורתיים מחלחלות לניהול ההליך המשפטי?</w:t>
      </w:r>
    </w:p>
    <w:p w14:paraId="62DC9D6E" w14:textId="77777777" w:rsidR="0038246C" w:rsidRPr="00902198" w:rsidRDefault="0038246C" w:rsidP="003007BD">
      <w:pPr>
        <w:pStyle w:val="a3"/>
        <w:numPr>
          <w:ilvl w:val="0"/>
          <w:numId w:val="9"/>
        </w:numPr>
        <w:rPr>
          <w:rFonts w:ascii="Calibri Light" w:hAnsi="Calibri Light" w:cs="Calibri Light"/>
        </w:rPr>
      </w:pPr>
      <w:r w:rsidRPr="00902198">
        <w:rPr>
          <w:rFonts w:ascii="Calibri Light" w:hAnsi="Calibri Light" w:cs="Calibri Light"/>
          <w:rtl/>
        </w:rPr>
        <w:t>מהן נקודות ההסכמה והמחלוקת בין עורכי דין ליועצי תקשורת בזמן משבר?</w:t>
      </w:r>
    </w:p>
    <w:p w14:paraId="1224E925" w14:textId="4C73DBD6" w:rsidR="0038246C" w:rsidRPr="00902198" w:rsidRDefault="0038246C" w:rsidP="003007BD">
      <w:pPr>
        <w:pStyle w:val="a3"/>
        <w:numPr>
          <w:ilvl w:val="0"/>
          <w:numId w:val="9"/>
        </w:numPr>
        <w:rPr>
          <w:rFonts w:ascii="Calibri Light" w:hAnsi="Calibri Light" w:cs="Calibri Light"/>
        </w:rPr>
      </w:pPr>
      <w:r w:rsidRPr="00902198">
        <w:rPr>
          <w:rFonts w:ascii="Calibri Light" w:hAnsi="Calibri Light" w:cs="Calibri Light"/>
          <w:rtl/>
        </w:rPr>
        <w:t>מהן ההשלכות של אימוץ אסטרטגיות תקשורתיות על משולש הנאמנויות של עורכי דין בישראל כלפי לקוחותיהם</w:t>
      </w:r>
      <w:r w:rsidRPr="00902198">
        <w:rPr>
          <w:rFonts w:ascii="Calibri Light" w:hAnsi="Calibri Light" w:cs="Calibri Light"/>
        </w:rPr>
        <w:t xml:space="preserve">' </w:t>
      </w:r>
      <w:r w:rsidRPr="00902198">
        <w:rPr>
          <w:rFonts w:ascii="Calibri Light" w:hAnsi="Calibri Light" w:cs="Calibri Light"/>
          <w:rtl/>
        </w:rPr>
        <w:t>כלפי החברה וכלפי עצמם?</w:t>
      </w:r>
    </w:p>
    <w:p w14:paraId="13C589DF" w14:textId="77777777" w:rsidR="0038246C" w:rsidRPr="00902198" w:rsidRDefault="0038246C" w:rsidP="0038246C">
      <w:pPr>
        <w:pStyle w:val="a3"/>
        <w:rPr>
          <w:rFonts w:ascii="Calibri Light" w:hAnsi="Calibri Light" w:cs="Calibri Light"/>
          <w:rtl/>
        </w:rPr>
      </w:pPr>
    </w:p>
    <w:p w14:paraId="451B4665" w14:textId="5D5820D4" w:rsidR="00966FAD" w:rsidRPr="004D04D3" w:rsidRDefault="00966FAD" w:rsidP="0038246C">
      <w:pPr>
        <w:pStyle w:val="a3"/>
        <w:spacing w:after="0" w:line="360" w:lineRule="auto"/>
        <w:jc w:val="both"/>
        <w:rPr>
          <w:rFonts w:ascii="Calibri Light" w:hAnsi="Calibri Light" w:cs="Calibri Light"/>
          <w:b/>
          <w:bCs/>
          <w:sz w:val="24"/>
          <w:szCs w:val="24"/>
          <w:u w:val="single"/>
          <w:rtl/>
        </w:rPr>
      </w:pPr>
      <w:r w:rsidRPr="004D04D3">
        <w:rPr>
          <w:rFonts w:ascii="Calibri Light" w:hAnsi="Calibri Light" w:cs="Calibri Light"/>
          <w:u w:val="single"/>
          <w:rtl/>
        </w:rPr>
        <w:t xml:space="preserve">ממצאי המחקר : </w:t>
      </w:r>
    </w:p>
    <w:p w14:paraId="75CA2C25" w14:textId="112F4E35" w:rsidR="00966FAD" w:rsidRPr="00902198" w:rsidRDefault="004E5573" w:rsidP="004E5573">
      <w:pPr>
        <w:spacing w:line="360" w:lineRule="auto"/>
        <w:jc w:val="both"/>
        <w:rPr>
          <w:rFonts w:ascii="Calibri Light" w:hAnsi="Calibri Light" w:cs="Calibri Light"/>
          <w:b/>
          <w:bCs/>
          <w:sz w:val="24"/>
          <w:szCs w:val="24"/>
        </w:rPr>
      </w:pPr>
      <w:r w:rsidRPr="00902198">
        <w:rPr>
          <w:rFonts w:ascii="Calibri Light" w:hAnsi="Calibri Light" w:cs="Calibri Light"/>
          <w:b/>
          <w:bCs/>
          <w:sz w:val="24"/>
          <w:szCs w:val="24"/>
          <w:rtl/>
        </w:rPr>
        <w:t>1</w:t>
      </w:r>
      <w:r w:rsidRPr="00902198">
        <w:rPr>
          <w:rFonts w:ascii="Calibri Light" w:hAnsi="Calibri Light" w:cs="Calibri Light"/>
          <w:rtl/>
        </w:rPr>
        <w:t>.</w:t>
      </w:r>
      <w:r w:rsidR="00966FAD" w:rsidRPr="00902198">
        <w:rPr>
          <w:rFonts w:ascii="Calibri Light" w:hAnsi="Calibri Light" w:cs="Calibri Light"/>
          <w:rtl/>
        </w:rPr>
        <w:t>הצורך בשיתוף פעולה בין עורכי דין לבין יועצי תקשורת ודפוסי העבודה המשותפת</w:t>
      </w:r>
      <w:r w:rsidRPr="00902198">
        <w:rPr>
          <w:rFonts w:ascii="Calibri Light" w:hAnsi="Calibri Light" w:cs="Calibri Light"/>
          <w:rtl/>
        </w:rPr>
        <w:t xml:space="preserve"> </w:t>
      </w:r>
      <w:r w:rsidRPr="00F716A1">
        <w:rPr>
          <w:rFonts w:ascii="Calibri Light" w:hAnsi="Calibri Light" w:cs="Calibri Light"/>
          <w:b/>
          <w:bCs/>
          <w:rtl/>
        </w:rPr>
        <w:t>2</w:t>
      </w:r>
      <w:r w:rsidRPr="00902198">
        <w:rPr>
          <w:rFonts w:ascii="Calibri Light" w:hAnsi="Calibri Light" w:cs="Calibri Light"/>
          <w:rtl/>
        </w:rPr>
        <w:t xml:space="preserve">. </w:t>
      </w:r>
      <w:r w:rsidR="00966FAD" w:rsidRPr="00902198">
        <w:rPr>
          <w:rFonts w:ascii="Calibri Light" w:hAnsi="Calibri Light" w:cs="Calibri Light"/>
          <w:rtl/>
        </w:rPr>
        <w:t>הממשק בין עורכי דין ליועצי תקשורת בשלב הטרום משפט</w:t>
      </w:r>
      <w:r w:rsidR="00966FAD" w:rsidRPr="00F716A1">
        <w:rPr>
          <w:rFonts w:ascii="Calibri Light" w:hAnsi="Calibri Light" w:cs="Calibri Light"/>
          <w:b/>
          <w:bCs/>
          <w:rtl/>
        </w:rPr>
        <w:t xml:space="preserve">- </w:t>
      </w:r>
      <w:r w:rsidRPr="00F716A1">
        <w:rPr>
          <w:rFonts w:ascii="Calibri Light" w:hAnsi="Calibri Light" w:cs="Calibri Light"/>
          <w:b/>
          <w:bCs/>
          <w:rtl/>
        </w:rPr>
        <w:t>3.</w:t>
      </w:r>
      <w:r w:rsidRPr="00902198">
        <w:rPr>
          <w:rFonts w:ascii="Calibri Light" w:hAnsi="Calibri Light" w:cs="Calibri Light"/>
          <w:rtl/>
        </w:rPr>
        <w:t xml:space="preserve"> </w:t>
      </w:r>
      <w:r w:rsidR="00966FAD" w:rsidRPr="00902198">
        <w:rPr>
          <w:rFonts w:ascii="Calibri Light" w:hAnsi="Calibri Light" w:cs="Calibri Light"/>
          <w:rtl/>
        </w:rPr>
        <w:t xml:space="preserve">הסכמות ומחלוקות במישור האסטרטגי: שקיפות , נטילת אחריות והתנצלות. </w:t>
      </w:r>
      <w:r w:rsidRPr="00F716A1">
        <w:rPr>
          <w:rFonts w:ascii="Calibri Light" w:hAnsi="Calibri Light" w:cs="Calibri Light"/>
          <w:b/>
          <w:bCs/>
          <w:rtl/>
        </w:rPr>
        <w:t>4</w:t>
      </w:r>
      <w:r w:rsidRPr="00902198">
        <w:rPr>
          <w:rFonts w:ascii="Calibri Light" w:hAnsi="Calibri Light" w:cs="Calibri Light"/>
          <w:rtl/>
        </w:rPr>
        <w:t xml:space="preserve">. </w:t>
      </w:r>
      <w:r w:rsidR="00966FAD" w:rsidRPr="00902198">
        <w:rPr>
          <w:rFonts w:ascii="Calibri Light" w:hAnsi="Calibri Light" w:cs="Calibri Light"/>
          <w:rtl/>
        </w:rPr>
        <w:t>הסכמות ומחלוקות במישור הטקטי</w:t>
      </w:r>
      <w:r w:rsidRPr="00902198">
        <w:rPr>
          <w:rFonts w:ascii="Calibri Light" w:hAnsi="Calibri Light" w:cs="Calibri Light"/>
          <w:rtl/>
        </w:rPr>
        <w:t>.</w:t>
      </w:r>
      <w:r w:rsidRPr="00F716A1">
        <w:rPr>
          <w:rFonts w:ascii="Calibri Light" w:hAnsi="Calibri Light" w:cs="Calibri Light"/>
          <w:b/>
          <w:bCs/>
          <w:rtl/>
        </w:rPr>
        <w:t>5.</w:t>
      </w:r>
      <w:r w:rsidRPr="00902198">
        <w:rPr>
          <w:rFonts w:ascii="Calibri Light" w:hAnsi="Calibri Light" w:cs="Calibri Light"/>
          <w:rtl/>
        </w:rPr>
        <w:t xml:space="preserve"> </w:t>
      </w:r>
      <w:r w:rsidR="00966FAD" w:rsidRPr="00902198">
        <w:rPr>
          <w:rFonts w:ascii="Calibri Light" w:hAnsi="Calibri Light" w:cs="Calibri Light"/>
          <w:rtl/>
        </w:rPr>
        <w:t xml:space="preserve">הממשק בין עורכי דין ליועצי תקשורת בשלב המשפט- </w:t>
      </w:r>
      <w:r w:rsidRPr="00F716A1">
        <w:rPr>
          <w:rFonts w:ascii="Calibri Light" w:hAnsi="Calibri Light" w:cs="Calibri Light"/>
          <w:b/>
          <w:bCs/>
          <w:rtl/>
        </w:rPr>
        <w:t>6</w:t>
      </w:r>
      <w:r w:rsidRPr="00902198">
        <w:rPr>
          <w:rFonts w:ascii="Calibri Light" w:hAnsi="Calibri Light" w:cs="Calibri Light"/>
          <w:rtl/>
        </w:rPr>
        <w:t xml:space="preserve">. </w:t>
      </w:r>
      <w:r w:rsidR="00966FAD" w:rsidRPr="00902198">
        <w:rPr>
          <w:rFonts w:ascii="Calibri Light" w:hAnsi="Calibri Light" w:cs="Calibri Light"/>
          <w:rtl/>
        </w:rPr>
        <w:t>עבודתם המשותפת של עורכי הדין ויועצי תקשורת בסופו של ההליך המשפטי</w:t>
      </w:r>
      <w:r w:rsidR="00966FAD" w:rsidRPr="00902198">
        <w:rPr>
          <w:rFonts w:ascii="Calibri Light" w:hAnsi="Calibri Light" w:cs="Calibri Light"/>
          <w:sz w:val="24"/>
          <w:szCs w:val="24"/>
          <w:rtl/>
        </w:rPr>
        <w:t>.</w:t>
      </w:r>
      <w:r w:rsidR="00966FAD" w:rsidRPr="00902198">
        <w:rPr>
          <w:rFonts w:ascii="Calibri Light" w:hAnsi="Calibri Light" w:cs="Calibri Light"/>
          <w:b/>
          <w:bCs/>
          <w:sz w:val="24"/>
          <w:szCs w:val="24"/>
          <w:rtl/>
        </w:rPr>
        <w:t xml:space="preserve"> </w:t>
      </w:r>
    </w:p>
    <w:p w14:paraId="39E62E09" w14:textId="3D242A67" w:rsidR="001E5BD4" w:rsidRPr="00902198" w:rsidRDefault="0077394D" w:rsidP="00966FAD">
      <w:pPr>
        <w:rPr>
          <w:rFonts w:ascii="Calibri Light" w:hAnsi="Calibri Light" w:cs="Calibri Light"/>
          <w:b/>
          <w:bCs/>
          <w:u w:val="single"/>
          <w:rtl/>
        </w:rPr>
      </w:pPr>
      <w:r w:rsidRPr="00902198">
        <w:rPr>
          <w:rFonts w:ascii="Calibri Light" w:hAnsi="Calibri Light" w:cs="Calibri Light"/>
          <w:b/>
          <w:bCs/>
          <w:u w:val="single"/>
          <w:rtl/>
        </w:rPr>
        <w:t>דמותו של העבריין בתקשורת :</w:t>
      </w:r>
    </w:p>
    <w:p w14:paraId="3E2FDF5F" w14:textId="77777777" w:rsidR="00B25546" w:rsidRPr="00902198" w:rsidRDefault="0077394D" w:rsidP="00966FAD">
      <w:pPr>
        <w:rPr>
          <w:rFonts w:ascii="Calibri Light" w:hAnsi="Calibri Light" w:cs="Calibri Light"/>
          <w:rtl/>
        </w:rPr>
      </w:pPr>
      <w:r w:rsidRPr="00902198">
        <w:rPr>
          <w:rFonts w:ascii="Calibri Light" w:hAnsi="Calibri Light" w:cs="Calibri Light"/>
          <w:rtl/>
        </w:rPr>
        <w:t xml:space="preserve">מאפיינים קבועים של סיקור פשע במדיה : </w:t>
      </w:r>
      <w:r w:rsidRPr="00F716A1">
        <w:rPr>
          <w:rFonts w:ascii="Calibri Light" w:hAnsi="Calibri Light" w:cs="Calibri Light"/>
          <w:b/>
          <w:bCs/>
          <w:rtl/>
        </w:rPr>
        <w:t>1</w:t>
      </w:r>
      <w:r w:rsidRPr="00902198">
        <w:rPr>
          <w:rFonts w:ascii="Calibri Light" w:hAnsi="Calibri Light" w:cs="Calibri Light"/>
          <w:rtl/>
        </w:rPr>
        <w:t xml:space="preserve">. שינוי בסיקור, ממקרים יוצאי דופן עד לאיום על החברה. </w:t>
      </w:r>
      <w:r w:rsidRPr="00F716A1">
        <w:rPr>
          <w:rFonts w:ascii="Calibri Light" w:hAnsi="Calibri Light" w:cs="Calibri Light"/>
          <w:b/>
          <w:bCs/>
          <w:rtl/>
        </w:rPr>
        <w:t>2</w:t>
      </w:r>
      <w:r w:rsidRPr="00902198">
        <w:rPr>
          <w:rFonts w:ascii="Calibri Light" w:hAnsi="Calibri Light" w:cs="Calibri Light"/>
          <w:rtl/>
        </w:rPr>
        <w:t>. התמקדות בפשיעה חמורה במיוחד.</w:t>
      </w:r>
      <w:r w:rsidRPr="00F716A1">
        <w:rPr>
          <w:rFonts w:ascii="Calibri Light" w:hAnsi="Calibri Light" w:cs="Calibri Light"/>
          <w:b/>
          <w:bCs/>
          <w:rtl/>
        </w:rPr>
        <w:t xml:space="preserve"> 3.</w:t>
      </w:r>
      <w:r w:rsidRPr="00902198">
        <w:rPr>
          <w:rFonts w:ascii="Calibri Light" w:hAnsi="Calibri Light" w:cs="Calibri Light"/>
          <w:rtl/>
        </w:rPr>
        <w:t xml:space="preserve"> תוקפים והקורבנות בסיפורי הפשע הם בעלי מעמד גבוהה.</w:t>
      </w:r>
      <w:r w:rsidRPr="00F716A1">
        <w:rPr>
          <w:rFonts w:ascii="Calibri Light" w:hAnsi="Calibri Light" w:cs="Calibri Light"/>
          <w:b/>
          <w:bCs/>
          <w:rtl/>
        </w:rPr>
        <w:t xml:space="preserve"> 4.</w:t>
      </w:r>
      <w:r w:rsidRPr="00902198">
        <w:rPr>
          <w:rFonts w:ascii="Calibri Light" w:hAnsi="Calibri Light" w:cs="Calibri Light"/>
          <w:rtl/>
        </w:rPr>
        <w:t xml:space="preserve"> העצמה </w:t>
      </w:r>
      <w:proofErr w:type="spellStart"/>
      <w:r w:rsidRPr="00902198">
        <w:rPr>
          <w:rFonts w:ascii="Calibri Light" w:hAnsi="Calibri Light" w:cs="Calibri Light"/>
          <w:rtl/>
        </w:rPr>
        <w:t>במימד</w:t>
      </w:r>
      <w:proofErr w:type="spellEnd"/>
      <w:r w:rsidRPr="00902198">
        <w:rPr>
          <w:rFonts w:ascii="Calibri Light" w:hAnsi="Calibri Light" w:cs="Calibri Light"/>
          <w:rtl/>
        </w:rPr>
        <w:t xml:space="preserve"> הסכנה החברתית הכללית הנובעת מהמקרה המתואר- " הכתובת הייתה על הקיר".</w:t>
      </w:r>
    </w:p>
    <w:p w14:paraId="48E3E40D" w14:textId="318D44A6" w:rsidR="00B25546" w:rsidRPr="00902198" w:rsidRDefault="00B25546" w:rsidP="00B25546">
      <w:pPr>
        <w:rPr>
          <w:rFonts w:ascii="Calibri Light" w:hAnsi="Calibri Light" w:cs="Calibri Light"/>
          <w:rtl/>
        </w:rPr>
      </w:pPr>
      <w:r w:rsidRPr="00F716A1">
        <w:rPr>
          <w:rFonts w:ascii="Calibri Light" w:hAnsi="Calibri Light" w:cs="Calibri Light"/>
          <w:b/>
          <w:bCs/>
          <w:u w:val="single"/>
          <w:rtl/>
        </w:rPr>
        <w:t xml:space="preserve">פשעים </w:t>
      </w:r>
      <w:proofErr w:type="spellStart"/>
      <w:r w:rsidRPr="00F716A1">
        <w:rPr>
          <w:rFonts w:ascii="Calibri Light" w:hAnsi="Calibri Light" w:cs="Calibri Light"/>
          <w:b/>
          <w:bCs/>
          <w:u w:val="single"/>
          <w:rtl/>
        </w:rPr>
        <w:t>סיבוליים</w:t>
      </w:r>
      <w:proofErr w:type="spellEnd"/>
      <w:r w:rsidRPr="00902198">
        <w:rPr>
          <w:rFonts w:ascii="Calibri Light" w:hAnsi="Calibri Light" w:cs="Calibri Light"/>
          <w:rtl/>
        </w:rPr>
        <w:t xml:space="preserve"> - פשע סימבולי זה שהתפיסה שלו זה שהוא לא כעבירה נקודתית (שמעורבים רק המבצע והקורבנות), אלא הוא משפיע על הקהל הרחב, ואז מתעוררות ומתחילות הקריאות לעשות משהו, למנוע פשעים דומים. ( לדוג עבירות מין)</w:t>
      </w:r>
    </w:p>
    <w:p w14:paraId="57FC0914" w14:textId="772C1562" w:rsidR="00CB597F" w:rsidRPr="00F716A1" w:rsidRDefault="00B25546" w:rsidP="00CB597F">
      <w:pPr>
        <w:rPr>
          <w:rFonts w:ascii="Calibri Light" w:hAnsi="Calibri Light" w:cs="Calibri Light"/>
          <w:rtl/>
        </w:rPr>
      </w:pPr>
      <w:r w:rsidRPr="00F716A1">
        <w:rPr>
          <w:rFonts w:ascii="Calibri Light" w:hAnsi="Calibri Light" w:cs="Calibri Light"/>
          <w:b/>
          <w:bCs/>
          <w:u w:val="single"/>
          <w:rtl/>
        </w:rPr>
        <w:t>פאניקה מוסרית -</w:t>
      </w:r>
      <w:r w:rsidRPr="00902198">
        <w:rPr>
          <w:rFonts w:ascii="Calibri Light" w:hAnsi="Calibri Light" w:cs="Calibri Light"/>
          <w:sz w:val="18"/>
          <w:szCs w:val="18"/>
          <w:rtl/>
        </w:rPr>
        <w:t xml:space="preserve"> </w:t>
      </w:r>
      <w:r w:rsidRPr="00F716A1">
        <w:rPr>
          <w:rFonts w:ascii="Calibri Light" w:hAnsi="Calibri Light" w:cs="Calibri Light"/>
          <w:rtl/>
        </w:rPr>
        <w:t>תגובה מוגזמת מהמדיה, מהמשטרה או מהציבור, הדבקת תגיות לפורעי חוק כשייכים לקבוצת שוליים מסוימת ופרשנות בהתאם , תפיסה מוגזמת של ממדי האיום הנובע מהם לפאניקה מוסרית יש השפעה גדולה כשהיא מתרחשת גם בקרב הציבור וגם בקרב מקבלי החלטות. זה יכול להביא לשינוי חקיקה, וגם במקרים מסוימים גם לקמפיינים מסחריים.</w:t>
      </w:r>
      <w:r w:rsidR="00CB597F" w:rsidRPr="00F716A1">
        <w:rPr>
          <w:rFonts w:ascii="Calibri Light" w:hAnsi="Calibri Light" w:cs="Calibri Light"/>
          <w:u w:val="single"/>
          <w:rtl/>
        </w:rPr>
        <w:t xml:space="preserve"> יזמים מוסריים מניעים את גלי הפאניקה</w:t>
      </w:r>
      <w:r w:rsidR="00CB597F" w:rsidRPr="00F716A1">
        <w:rPr>
          <w:rFonts w:ascii="Calibri Light" w:hAnsi="Calibri Light" w:cs="Calibri Light"/>
          <w:rtl/>
        </w:rPr>
        <w:t xml:space="preserve">. </w:t>
      </w:r>
    </w:p>
    <w:p w14:paraId="713D3920" w14:textId="6645DDF7" w:rsidR="00CB597F" w:rsidRPr="00F716A1" w:rsidRDefault="00CB597F" w:rsidP="00CB597F">
      <w:pPr>
        <w:rPr>
          <w:rFonts w:ascii="Calibri Light" w:hAnsi="Calibri Light" w:cs="Calibri Light"/>
          <w:rtl/>
        </w:rPr>
      </w:pPr>
      <w:r w:rsidRPr="00F716A1">
        <w:rPr>
          <w:rFonts w:ascii="Calibri Light" w:hAnsi="Calibri Light" w:cs="Calibri Light"/>
          <w:b/>
          <w:bCs/>
          <w:u w:val="single"/>
          <w:rtl/>
        </w:rPr>
        <w:t>יזם ציבורי :</w:t>
      </w:r>
      <w:r w:rsidRPr="00F716A1">
        <w:rPr>
          <w:rFonts w:ascii="Calibri Light" w:hAnsi="Calibri Light" w:cs="Calibri Light"/>
          <w:rtl/>
        </w:rPr>
        <w:t>מי שמחולל אץ הפחד והפאניקה המוסרית: ההמון , האליטה</w:t>
      </w:r>
      <w:r w:rsidR="00C477BE" w:rsidRPr="00F716A1">
        <w:rPr>
          <w:rFonts w:ascii="Calibri Light" w:hAnsi="Calibri Light" w:cs="Calibri Light"/>
          <w:rtl/>
        </w:rPr>
        <w:t xml:space="preserve">, בעלי אינטרס, יוזמי מוסר פוליטיים, מוסדיים ועסקיים. </w:t>
      </w:r>
    </w:p>
    <w:p w14:paraId="2161478A" w14:textId="77777777" w:rsidR="00C477BE" w:rsidRPr="00F716A1" w:rsidRDefault="00C477BE" w:rsidP="00CB597F">
      <w:pPr>
        <w:rPr>
          <w:rFonts w:ascii="Calibri Light" w:hAnsi="Calibri Light" w:cs="Calibri Light"/>
          <w:b/>
          <w:bCs/>
          <w:sz w:val="18"/>
          <w:szCs w:val="18"/>
          <w:u w:val="single"/>
          <w:rtl/>
        </w:rPr>
      </w:pPr>
    </w:p>
    <w:p w14:paraId="0F5A18A5" w14:textId="36717E4B" w:rsidR="00B426DB" w:rsidRPr="00F716A1" w:rsidRDefault="00B426DB" w:rsidP="00B426DB">
      <w:pPr>
        <w:rPr>
          <w:rFonts w:ascii="Calibri Light" w:hAnsi="Calibri Light" w:cs="Calibri Light"/>
          <w:b/>
          <w:bCs/>
          <w:u w:val="single"/>
          <w:rtl/>
        </w:rPr>
      </w:pPr>
      <w:r w:rsidRPr="00F716A1">
        <w:rPr>
          <w:rFonts w:ascii="Calibri Light" w:hAnsi="Calibri Light" w:cs="Calibri Light"/>
          <w:b/>
          <w:bCs/>
          <w:u w:val="single"/>
          <w:rtl/>
        </w:rPr>
        <w:t>יחסה המשתנה של התקשורת לסוגים שונים של עבריינות:</w:t>
      </w:r>
    </w:p>
    <w:p w14:paraId="1716388C" w14:textId="278F3344" w:rsidR="00B426DB" w:rsidRPr="00F716A1" w:rsidRDefault="00B426DB" w:rsidP="00B426DB">
      <w:pPr>
        <w:rPr>
          <w:rFonts w:ascii="Calibri Light" w:hAnsi="Calibri Light" w:cs="Calibri Light"/>
          <w:rtl/>
        </w:rPr>
      </w:pPr>
      <w:r w:rsidRPr="00F716A1">
        <w:rPr>
          <w:rFonts w:ascii="Calibri Light" w:hAnsi="Calibri Light" w:cs="Calibri Light"/>
          <w:rtl/>
        </w:rPr>
        <w:t>1</w:t>
      </w:r>
      <w:r w:rsidRPr="00F716A1">
        <w:rPr>
          <w:rFonts w:ascii="Calibri Light" w:hAnsi="Calibri Light" w:cs="Calibri Light"/>
          <w:b/>
          <w:bCs/>
          <w:rtl/>
        </w:rPr>
        <w:t>. אלמנט הגיל</w:t>
      </w:r>
      <w:r w:rsidRPr="00F716A1">
        <w:rPr>
          <w:rFonts w:ascii="Calibri Light" w:hAnsi="Calibri Light" w:cs="Calibri Light"/>
          <w:rtl/>
        </w:rPr>
        <w:t xml:space="preserve">- שמדובר בקורבן , קשישים או רכים- חסרי ישע. עבריינות נוער לא מעוררת אמפתיה. </w:t>
      </w:r>
    </w:p>
    <w:p w14:paraId="069EB90F" w14:textId="7A49E6C6" w:rsidR="00B426DB" w:rsidRPr="00F716A1" w:rsidRDefault="00B426DB" w:rsidP="00B426DB">
      <w:pPr>
        <w:rPr>
          <w:rFonts w:ascii="Calibri Light" w:hAnsi="Calibri Light" w:cs="Calibri Light"/>
          <w:rtl/>
        </w:rPr>
      </w:pPr>
      <w:r w:rsidRPr="00F716A1">
        <w:rPr>
          <w:rFonts w:ascii="Calibri Light" w:hAnsi="Calibri Light" w:cs="Calibri Light"/>
          <w:rtl/>
        </w:rPr>
        <w:t>2</w:t>
      </w:r>
      <w:r w:rsidRPr="00F716A1">
        <w:rPr>
          <w:rFonts w:ascii="Calibri Light" w:hAnsi="Calibri Light" w:cs="Calibri Light"/>
          <w:b/>
          <w:bCs/>
          <w:rtl/>
        </w:rPr>
        <w:t>. הקשר בין מגזר ופשע</w:t>
      </w:r>
      <w:r w:rsidRPr="00F716A1">
        <w:rPr>
          <w:rFonts w:ascii="Calibri Light" w:hAnsi="Calibri Light" w:cs="Calibri Light"/>
          <w:rtl/>
        </w:rPr>
        <w:t xml:space="preserve"> –.בולטות למקרי פשע שבהן מעורבות נשים , הדגשת פרשנות ביולוגית להתנהגותן-, דגש על היבט חיצוני (אתי אלון)</w:t>
      </w:r>
    </w:p>
    <w:p w14:paraId="133C4C3D" w14:textId="00AE4D7B" w:rsidR="00B426DB" w:rsidRPr="00F716A1" w:rsidRDefault="00B426DB" w:rsidP="00B426DB">
      <w:pPr>
        <w:rPr>
          <w:rFonts w:ascii="Calibri Light" w:hAnsi="Calibri Light" w:cs="Calibri Light"/>
          <w:rtl/>
        </w:rPr>
      </w:pPr>
      <w:r w:rsidRPr="00F716A1">
        <w:rPr>
          <w:rFonts w:ascii="Calibri Light" w:hAnsi="Calibri Light" w:cs="Calibri Light"/>
          <w:rtl/>
        </w:rPr>
        <w:t>3</w:t>
      </w:r>
      <w:r w:rsidRPr="00F716A1">
        <w:rPr>
          <w:rFonts w:ascii="Calibri Light" w:hAnsi="Calibri Light" w:cs="Calibri Light"/>
          <w:b/>
          <w:bCs/>
          <w:rtl/>
        </w:rPr>
        <w:t>. גאוגרפיה ופשע-</w:t>
      </w:r>
      <w:r w:rsidRPr="00F716A1">
        <w:rPr>
          <w:rFonts w:ascii="Calibri Light" w:hAnsi="Calibri Light" w:cs="Calibri Light"/>
          <w:rtl/>
        </w:rPr>
        <w:t xml:space="preserve"> דימוי הפשע האורבני: הדגשת החריגות של פשעים באזורים כפרים, עבריינות צווארון לבן. </w:t>
      </w:r>
    </w:p>
    <w:p w14:paraId="76A8E949" w14:textId="569786AD" w:rsidR="00B426DB" w:rsidRPr="00F716A1" w:rsidRDefault="00B426DB" w:rsidP="00B426DB">
      <w:pPr>
        <w:rPr>
          <w:rFonts w:ascii="Calibri Light" w:hAnsi="Calibri Light" w:cs="Calibri Light"/>
          <w:b/>
          <w:bCs/>
          <w:u w:val="single"/>
          <w:rtl/>
        </w:rPr>
      </w:pPr>
      <w:r w:rsidRPr="00F716A1">
        <w:rPr>
          <w:rFonts w:ascii="Calibri Light" w:hAnsi="Calibri Light" w:cs="Calibri Light"/>
          <w:b/>
          <w:bCs/>
          <w:u w:val="single"/>
          <w:rtl/>
        </w:rPr>
        <w:t>סיקור עבריינים בישראל:</w:t>
      </w:r>
    </w:p>
    <w:p w14:paraId="0E1672D1" w14:textId="5C6BFAE6" w:rsidR="00B426DB" w:rsidRPr="00F716A1" w:rsidRDefault="00B426DB" w:rsidP="00B426DB">
      <w:pPr>
        <w:rPr>
          <w:rFonts w:ascii="Calibri Light" w:hAnsi="Calibri Light" w:cs="Calibri Light"/>
          <w:rtl/>
        </w:rPr>
      </w:pPr>
      <w:r w:rsidRPr="00F716A1">
        <w:rPr>
          <w:rFonts w:ascii="Calibri Light" w:hAnsi="Calibri Light" w:cs="Calibri Light"/>
          <w:rtl/>
        </w:rPr>
        <w:t>1</w:t>
      </w:r>
      <w:r w:rsidRPr="00F716A1">
        <w:rPr>
          <w:rFonts w:ascii="Calibri Light" w:hAnsi="Calibri Light" w:cs="Calibri Light"/>
          <w:b/>
          <w:bCs/>
          <w:rtl/>
        </w:rPr>
        <w:t>. סיקור בריחתו ולכידתו של בני סלע</w:t>
      </w:r>
      <w:r w:rsidRPr="00F716A1">
        <w:rPr>
          <w:rFonts w:ascii="Calibri Light" w:hAnsi="Calibri Light" w:cs="Calibri Light"/>
          <w:rtl/>
        </w:rPr>
        <w:t xml:space="preserve"> – הסיקור באותם ימים התאפיין :</w:t>
      </w:r>
      <w:r w:rsidRPr="00F716A1">
        <w:rPr>
          <w:rFonts w:ascii="Calibri Light" w:hAnsi="Calibri Light" w:cs="Calibri Light"/>
          <w:b/>
          <w:bCs/>
          <w:rtl/>
        </w:rPr>
        <w:t xml:space="preserve"> 1</w:t>
      </w:r>
      <w:r w:rsidRPr="00F716A1">
        <w:rPr>
          <w:rFonts w:ascii="Calibri Light" w:hAnsi="Calibri Light" w:cs="Calibri Light"/>
          <w:rtl/>
        </w:rPr>
        <w:t xml:space="preserve">. מעבר מסיקור בנוסח "מרתון אסונות" </w:t>
      </w:r>
      <w:proofErr w:type="spellStart"/>
      <w:r w:rsidRPr="00F716A1">
        <w:rPr>
          <w:rFonts w:ascii="Calibri Light" w:hAnsi="Calibri Light" w:cs="Calibri Light"/>
          <w:rtl/>
        </w:rPr>
        <w:t>ל"דראמה</w:t>
      </w:r>
      <w:proofErr w:type="spellEnd"/>
      <w:r w:rsidRPr="00F716A1">
        <w:rPr>
          <w:rFonts w:ascii="Calibri Light" w:hAnsi="Calibri Light" w:cs="Calibri Light"/>
          <w:rtl/>
        </w:rPr>
        <w:t xml:space="preserve"> משטרתית" </w:t>
      </w:r>
      <w:r w:rsidRPr="00F716A1">
        <w:rPr>
          <w:rFonts w:ascii="Calibri Light" w:hAnsi="Calibri Light" w:cs="Calibri Light"/>
        </w:rPr>
        <w:t>)</w:t>
      </w:r>
      <w:r w:rsidRPr="00F716A1">
        <w:rPr>
          <w:rFonts w:ascii="Calibri Light" w:hAnsi="Calibri Light" w:cs="Calibri Light"/>
          <w:rtl/>
        </w:rPr>
        <w:t xml:space="preserve">בשל חוסר מידע). </w:t>
      </w:r>
      <w:r w:rsidRPr="00F716A1">
        <w:rPr>
          <w:rFonts w:ascii="Calibri Light" w:hAnsi="Calibri Light" w:cs="Calibri Light"/>
          <w:b/>
          <w:bCs/>
          <w:rtl/>
        </w:rPr>
        <w:t>2.</w:t>
      </w:r>
      <w:r w:rsidRPr="00F716A1">
        <w:rPr>
          <w:rFonts w:ascii="Calibri Light" w:hAnsi="Calibri Light" w:cs="Calibri Light"/>
          <w:rtl/>
        </w:rPr>
        <w:t xml:space="preserve"> יתרון לאמצעי תקשורת אלקטרוניים, עיתונות כתובה מאמצת ממד רגשי וביקורתי ("</w:t>
      </w:r>
      <w:proofErr w:type="spellStart"/>
      <w:r w:rsidRPr="00F716A1">
        <w:rPr>
          <w:rFonts w:ascii="Calibri Light" w:hAnsi="Calibri Light" w:cs="Calibri Light"/>
          <w:rtl/>
        </w:rPr>
        <w:t>משטרע</w:t>
      </w:r>
      <w:proofErr w:type="spellEnd"/>
      <w:r w:rsidRPr="00F716A1">
        <w:rPr>
          <w:rFonts w:ascii="Calibri Light" w:hAnsi="Calibri Light" w:cs="Calibri Light"/>
          <w:rtl/>
        </w:rPr>
        <w:t>").</w:t>
      </w:r>
      <w:r w:rsidRPr="00F716A1">
        <w:rPr>
          <w:rFonts w:ascii="Calibri Light" w:hAnsi="Calibri Light" w:cs="Calibri Light"/>
          <w:b/>
          <w:bCs/>
          <w:rtl/>
        </w:rPr>
        <w:t xml:space="preserve"> 3.</w:t>
      </w:r>
      <w:r w:rsidRPr="00F716A1">
        <w:rPr>
          <w:rFonts w:ascii="Calibri Light" w:hAnsi="Calibri Light" w:cs="Calibri Light"/>
          <w:rtl/>
        </w:rPr>
        <w:t xml:space="preserve"> פערים נשמרים גם בסיקור הלכידה בשל התחרות ולחצי הרייטינג. </w:t>
      </w:r>
      <w:r w:rsidRPr="00F716A1">
        <w:rPr>
          <w:rFonts w:ascii="Calibri Light" w:hAnsi="Calibri Light" w:cs="Calibri Light"/>
          <w:b/>
          <w:bCs/>
          <w:rtl/>
        </w:rPr>
        <w:t>4</w:t>
      </w:r>
      <w:r w:rsidRPr="00F716A1">
        <w:rPr>
          <w:rFonts w:ascii="Calibri Light" w:hAnsi="Calibri Light" w:cs="Calibri Light"/>
          <w:rtl/>
        </w:rPr>
        <w:t>. אין דיון רציני בשאלות המוסריות והאתיות שנלוו ללכידתו.</w:t>
      </w:r>
    </w:p>
    <w:p w14:paraId="59EF1CF6" w14:textId="292B2AEF" w:rsidR="00B426DB" w:rsidRPr="00F716A1" w:rsidRDefault="00B426DB" w:rsidP="00B426DB">
      <w:pPr>
        <w:rPr>
          <w:rFonts w:ascii="Calibri Light" w:hAnsi="Calibri Light" w:cs="Calibri Light"/>
          <w:rtl/>
        </w:rPr>
      </w:pPr>
      <w:r w:rsidRPr="00F716A1">
        <w:rPr>
          <w:rFonts w:ascii="Calibri Light" w:hAnsi="Calibri Light" w:cs="Calibri Light"/>
          <w:rtl/>
        </w:rPr>
        <w:t>2</w:t>
      </w:r>
      <w:r w:rsidRPr="00F716A1">
        <w:rPr>
          <w:rFonts w:ascii="Calibri Light" w:hAnsi="Calibri Light" w:cs="Calibri Light"/>
          <w:b/>
          <w:bCs/>
          <w:rtl/>
        </w:rPr>
        <w:t>. סיקור העלמתה ומציאתה של רוז פיזם</w:t>
      </w:r>
      <w:r w:rsidRPr="00F716A1">
        <w:rPr>
          <w:rFonts w:ascii="Calibri Light" w:hAnsi="Calibri Light" w:cs="Calibri Light"/>
          <w:rtl/>
        </w:rPr>
        <w:t xml:space="preserve"> - מאפייני סיקור פרשיות רצח ילדים בידי הוריהם במדינות המערב: </w:t>
      </w:r>
      <w:r w:rsidRPr="00F716A1">
        <w:rPr>
          <w:rFonts w:ascii="Calibri Light" w:hAnsi="Calibri Light" w:cs="Calibri Light"/>
          <w:b/>
          <w:bCs/>
          <w:rtl/>
        </w:rPr>
        <w:t>1.</w:t>
      </w:r>
      <w:r w:rsidRPr="00F716A1">
        <w:rPr>
          <w:rFonts w:ascii="Calibri Light" w:hAnsi="Calibri Light" w:cs="Calibri Light"/>
          <w:rtl/>
        </w:rPr>
        <w:t xml:space="preserve"> מאפייני סיקור פרשיות רצח ילדים בידי הוריהם במדינות המערב</w:t>
      </w:r>
      <w:r w:rsidRPr="00F716A1">
        <w:rPr>
          <w:rFonts w:ascii="Calibri Light" w:hAnsi="Calibri Light" w:cs="Calibri Light"/>
          <w:b/>
          <w:bCs/>
          <w:rtl/>
        </w:rPr>
        <w:t>. 2</w:t>
      </w:r>
      <w:r w:rsidRPr="00F716A1">
        <w:rPr>
          <w:rFonts w:ascii="Calibri Light" w:hAnsi="Calibri Light" w:cs="Calibri Light"/>
          <w:rtl/>
        </w:rPr>
        <w:t xml:space="preserve">. האחריות למתרחש עשויה להיות מיוחסת לגיבורי האירוע. </w:t>
      </w:r>
      <w:r w:rsidRPr="00F716A1">
        <w:rPr>
          <w:rFonts w:ascii="Calibri Light" w:hAnsi="Calibri Light" w:cs="Calibri Light"/>
          <w:b/>
          <w:bCs/>
          <w:rtl/>
        </w:rPr>
        <w:t>3.</w:t>
      </w:r>
      <w:r w:rsidRPr="00F716A1">
        <w:rPr>
          <w:rFonts w:ascii="Calibri Light" w:hAnsi="Calibri Light" w:cs="Calibri Light"/>
          <w:rtl/>
        </w:rPr>
        <w:t xml:space="preserve"> דיון בנסיבות המקרה,  הרקע הנפשי של האימהות האלה</w:t>
      </w:r>
      <w:r w:rsidRPr="00F716A1">
        <w:rPr>
          <w:rFonts w:ascii="Calibri Light" w:hAnsi="Calibri Light" w:cs="Calibri Light"/>
          <w:b/>
          <w:bCs/>
          <w:rtl/>
        </w:rPr>
        <w:t>. 4</w:t>
      </w:r>
      <w:r w:rsidRPr="00F716A1">
        <w:rPr>
          <w:rFonts w:ascii="Calibri Light" w:hAnsi="Calibri Light" w:cs="Calibri Light"/>
          <w:rtl/>
        </w:rPr>
        <w:t>. נטייה תקשורתית להדגיש סיבות פסיכו-פתולוגיות של אימהות יהודיות נשואות לרצח ילדיהן</w:t>
      </w:r>
      <w:r w:rsidR="006B1877" w:rsidRPr="00F716A1">
        <w:rPr>
          <w:rFonts w:ascii="Calibri Light" w:hAnsi="Calibri Light" w:cs="Calibri Light"/>
          <w:rtl/>
        </w:rPr>
        <w:t xml:space="preserve">. </w:t>
      </w:r>
    </w:p>
    <w:p w14:paraId="32A9B4B4" w14:textId="65F3BDA3" w:rsidR="006B1877" w:rsidRPr="00F716A1" w:rsidRDefault="006B1877" w:rsidP="003007BD">
      <w:pPr>
        <w:pStyle w:val="a3"/>
        <w:numPr>
          <w:ilvl w:val="0"/>
          <w:numId w:val="18"/>
        </w:numPr>
        <w:rPr>
          <w:rFonts w:ascii="Calibri Light" w:hAnsi="Calibri Light" w:cs="Calibri Light"/>
          <w:rtl/>
        </w:rPr>
      </w:pPr>
      <w:r w:rsidRPr="00F716A1">
        <w:rPr>
          <w:rFonts w:ascii="Calibri Light" w:hAnsi="Calibri Light" w:cs="Calibri Light"/>
          <w:b/>
          <w:bCs/>
          <w:u w:val="single"/>
          <w:rtl/>
        </w:rPr>
        <w:t>מאפייני הסיקור בישראל</w:t>
      </w:r>
      <w:r w:rsidRPr="00F716A1">
        <w:rPr>
          <w:rFonts w:ascii="Calibri Light" w:hAnsi="Calibri Light" w:cs="Calibri Light"/>
          <w:rtl/>
        </w:rPr>
        <w:t xml:space="preserve"> : היקף סיקור רחב, דרמטיזציה גבוהה, רגשנות, </w:t>
      </w:r>
      <w:r w:rsidR="00F716A1">
        <w:rPr>
          <w:rFonts w:ascii="Calibri Light" w:hAnsi="Calibri Light" w:cs="Calibri Light" w:hint="cs"/>
          <w:rtl/>
        </w:rPr>
        <w:t>שימוש ב</w:t>
      </w:r>
      <w:r w:rsidRPr="00F716A1">
        <w:rPr>
          <w:rFonts w:ascii="Calibri Light" w:hAnsi="Calibri Light" w:cs="Calibri Light"/>
          <w:rtl/>
        </w:rPr>
        <w:t xml:space="preserve">אמצעים ויזואליים כותרות גדולות שימוש רב בתמונות, נרטיב בלשי דרמטי ,הבלטת נרטיב האחרות והחריגות במשפחה הדגשת השונות והזרות החברתית והמוסרית של המשפחה, דמוניזציה של כל הדמויות </w:t>
      </w:r>
      <w:proofErr w:type="spellStart"/>
      <w:r w:rsidRPr="00F716A1">
        <w:rPr>
          <w:rFonts w:ascii="Calibri Light" w:hAnsi="Calibri Light" w:cs="Calibri Light"/>
          <w:rtl/>
        </w:rPr>
        <w:t>ההוריו</w:t>
      </w:r>
      <w:proofErr w:type="spellEnd"/>
      <w:r w:rsidRPr="00F716A1">
        <w:rPr>
          <w:rFonts w:ascii="Calibri Light" w:hAnsi="Calibri Light" w:cs="Calibri Light"/>
          <w:rtl/>
        </w:rPr>
        <w:t>, נרטיב הקורבנות: כל אחד מהמעורבים קורבן מצוקה, הפניית אצבע מאשימה כלפי הממסד</w:t>
      </w:r>
      <w:r w:rsidRPr="00F716A1">
        <w:rPr>
          <w:rFonts w:ascii="Calibri Light" w:hAnsi="Calibri Light" w:cs="Calibri Light"/>
        </w:rPr>
        <w:t xml:space="preserve">. </w:t>
      </w:r>
      <w:r w:rsidRPr="00F716A1">
        <w:rPr>
          <w:rFonts w:ascii="Calibri Light" w:hAnsi="Calibri Light" w:cs="Calibri Light"/>
          <w:rtl/>
        </w:rPr>
        <w:t xml:space="preserve">קריאות לשינויי מדיניות וחקיקה ולמעורבות קפדנית של שירותי הרווחה, בנעשה בתוככי המשפחות בישראל. </w:t>
      </w:r>
    </w:p>
    <w:p w14:paraId="1F75D777" w14:textId="77777777" w:rsidR="00F716A1" w:rsidRDefault="00F716A1" w:rsidP="00B426DB">
      <w:pPr>
        <w:rPr>
          <w:rFonts w:ascii="Calibri Light" w:hAnsi="Calibri Light" w:cs="Calibri Light"/>
          <w:b/>
          <w:bCs/>
          <w:u w:val="single"/>
          <w:rtl/>
        </w:rPr>
      </w:pPr>
    </w:p>
    <w:p w14:paraId="781AE1F2" w14:textId="787E46FA" w:rsidR="006B1877" w:rsidRPr="00F716A1" w:rsidRDefault="006B1877" w:rsidP="00B426DB">
      <w:pPr>
        <w:rPr>
          <w:rFonts w:ascii="Calibri Light" w:hAnsi="Calibri Light" w:cs="Calibri Light"/>
          <w:b/>
          <w:bCs/>
          <w:u w:val="single"/>
          <w:rtl/>
        </w:rPr>
      </w:pPr>
      <w:r w:rsidRPr="00F716A1">
        <w:rPr>
          <w:rFonts w:ascii="Calibri Light" w:hAnsi="Calibri Light" w:cs="Calibri Light"/>
          <w:b/>
          <w:bCs/>
          <w:u w:val="single"/>
          <w:rtl/>
        </w:rPr>
        <w:lastRenderedPageBreak/>
        <w:t xml:space="preserve">העבריין כסלב : </w:t>
      </w:r>
    </w:p>
    <w:p w14:paraId="0F1BBAA4" w14:textId="03026A9B" w:rsidR="006B1877" w:rsidRPr="00902198" w:rsidRDefault="006B1877" w:rsidP="00B426DB">
      <w:pPr>
        <w:rPr>
          <w:rFonts w:ascii="Calibri Light" w:hAnsi="Calibri Light" w:cs="Calibri Light"/>
          <w:rtl/>
        </w:rPr>
      </w:pPr>
      <w:r w:rsidRPr="00902198">
        <w:rPr>
          <w:rFonts w:ascii="Calibri Light" w:hAnsi="Calibri Light" w:cs="Calibri Light"/>
          <w:rtl/>
        </w:rPr>
        <w:t xml:space="preserve">כיצד הפכו לידוענים? </w:t>
      </w:r>
    </w:p>
    <w:p w14:paraId="0EC06479" w14:textId="627EA025" w:rsidR="006B1877" w:rsidRPr="00F716A1" w:rsidRDefault="006B1877" w:rsidP="00B426DB">
      <w:pPr>
        <w:rPr>
          <w:rFonts w:ascii="Calibri Light" w:hAnsi="Calibri Light" w:cs="Calibri Light"/>
          <w:rtl/>
        </w:rPr>
      </w:pPr>
      <w:r w:rsidRPr="00F716A1">
        <w:rPr>
          <w:rFonts w:ascii="Calibri Light" w:hAnsi="Calibri Light" w:cs="Calibri Light"/>
          <w:b/>
          <w:bCs/>
          <w:rtl/>
        </w:rPr>
        <w:t>1. תהליך "</w:t>
      </w:r>
      <w:proofErr w:type="spellStart"/>
      <w:r w:rsidRPr="00F716A1">
        <w:rPr>
          <w:rFonts w:ascii="Calibri Light" w:hAnsi="Calibri Light" w:cs="Calibri Light"/>
          <w:b/>
          <w:bCs/>
          <w:rtl/>
        </w:rPr>
        <w:t>מקדונאליזציה</w:t>
      </w:r>
      <w:proofErr w:type="spellEnd"/>
      <w:r w:rsidRPr="00F716A1">
        <w:rPr>
          <w:rFonts w:ascii="Calibri Light" w:hAnsi="Calibri Light" w:cs="Calibri Light"/>
          <w:b/>
          <w:bCs/>
          <w:rtl/>
        </w:rPr>
        <w:t>"</w:t>
      </w:r>
      <w:r w:rsidRPr="00F716A1">
        <w:rPr>
          <w:rFonts w:ascii="Calibri Light" w:hAnsi="Calibri Light" w:cs="Calibri Light"/>
          <w:rtl/>
        </w:rPr>
        <w:t xml:space="preserve"> –עבריין מסמל תרבות צריכה ושפע ולא פריפריה, דמויות פלקאטיות בראיונות לתקשורת </w:t>
      </w:r>
      <w:r w:rsidRPr="00F716A1">
        <w:rPr>
          <w:rFonts w:ascii="Calibri Light" w:hAnsi="Calibri Light" w:cs="Calibri Light"/>
        </w:rPr>
        <w:t>)</w:t>
      </w:r>
      <w:r w:rsidRPr="00F716A1">
        <w:rPr>
          <w:rFonts w:ascii="Calibri Light" w:hAnsi="Calibri Light" w:cs="Calibri Light"/>
          <w:rtl/>
        </w:rPr>
        <w:t>לוי,2019 ; ) העדר כללים אתיים ביחס לראיונות עם עבריינים. הם הפכו להיות חלק מהמיינסטרים כי הם גם יצאו מהפריפריה, הם גרים בשיא ומגדלי היוקרה של תל אביב וחלק מתרבות הצריכה היום.</w:t>
      </w:r>
    </w:p>
    <w:p w14:paraId="399F2DF2" w14:textId="06B7D7EA" w:rsidR="006B1877" w:rsidRPr="00F716A1" w:rsidRDefault="006B1877" w:rsidP="006B1877">
      <w:pPr>
        <w:rPr>
          <w:rFonts w:ascii="Calibri Light" w:hAnsi="Calibri Light" w:cs="Calibri Light"/>
          <w:rtl/>
        </w:rPr>
      </w:pPr>
      <w:r w:rsidRPr="00F716A1">
        <w:rPr>
          <w:rFonts w:ascii="Calibri Light" w:hAnsi="Calibri Light" w:cs="Calibri Light"/>
          <w:b/>
          <w:bCs/>
          <w:rtl/>
        </w:rPr>
        <w:t>2</w:t>
      </w:r>
      <w:r w:rsidRPr="00F716A1">
        <w:rPr>
          <w:rFonts w:ascii="Calibri Light" w:hAnsi="Calibri Light" w:cs="Calibri Light"/>
          <w:rtl/>
        </w:rPr>
        <w:t>. סנגורים מעודדים הכללת העבריינים בשיח התקשורתי.</w:t>
      </w:r>
    </w:p>
    <w:p w14:paraId="55E2F06B" w14:textId="3759658C" w:rsidR="006B1877" w:rsidRPr="00F716A1" w:rsidRDefault="006B1877" w:rsidP="006B1877">
      <w:pPr>
        <w:rPr>
          <w:rFonts w:ascii="Calibri Light" w:hAnsi="Calibri Light" w:cs="Calibri Light"/>
          <w:rtl/>
        </w:rPr>
      </w:pPr>
      <w:r w:rsidRPr="00F716A1">
        <w:rPr>
          <w:rFonts w:ascii="Calibri Light" w:hAnsi="Calibri Light" w:cs="Calibri Light"/>
          <w:rtl/>
        </w:rPr>
        <w:t>3</w:t>
      </w:r>
      <w:r w:rsidRPr="00F716A1">
        <w:rPr>
          <w:rFonts w:ascii="Calibri Light" w:hAnsi="Calibri Light" w:cs="Calibri Light"/>
          <w:b/>
          <w:bCs/>
          <w:rtl/>
        </w:rPr>
        <w:t>.</w:t>
      </w:r>
      <w:r w:rsidRPr="00F716A1">
        <w:rPr>
          <w:rFonts w:ascii="Calibri Light" w:hAnsi="Calibri Light" w:cs="Calibri Light"/>
          <w:rtl/>
        </w:rPr>
        <w:t xml:space="preserve"> התקשורת הישראלית מתמקדת באלימות הפלילית וממעיטה בסיקור העבריינות הפוליטית בחירה נוחה</w:t>
      </w:r>
      <w:r w:rsidRPr="00F716A1">
        <w:rPr>
          <w:rFonts w:ascii="Calibri Light" w:hAnsi="Calibri Light" w:cs="Calibri Light"/>
        </w:rPr>
        <w:t xml:space="preserve">: </w:t>
      </w:r>
      <w:r w:rsidRPr="00F716A1">
        <w:rPr>
          <w:rFonts w:ascii="Calibri Light" w:hAnsi="Calibri Light" w:cs="Calibri Light"/>
          <w:rtl/>
        </w:rPr>
        <w:t>לאלימות אין כתובת ברורה (מערכת חינוך, תוצרי עליה ומשברים אישיים) לאלימות אידיאולוגית יש כתובת, אבות רוחניים ומשתפי פעולה</w:t>
      </w:r>
    </w:p>
    <w:p w14:paraId="2ED2A534" w14:textId="2AB27F72" w:rsidR="006B1877" w:rsidRPr="00F716A1" w:rsidRDefault="006B1877" w:rsidP="00B426DB">
      <w:pPr>
        <w:rPr>
          <w:rFonts w:ascii="Calibri Light" w:hAnsi="Calibri Light" w:cs="Calibri Light"/>
          <w:rtl/>
        </w:rPr>
      </w:pPr>
    </w:p>
    <w:p w14:paraId="5ECF12B3" w14:textId="09A50D7E" w:rsidR="006B1877" w:rsidRPr="009C5B9A" w:rsidRDefault="006B1877" w:rsidP="006B1877">
      <w:pPr>
        <w:rPr>
          <w:rFonts w:ascii="Calibri Light" w:hAnsi="Calibri Light" w:cs="Calibri Light"/>
          <w:b/>
          <w:bCs/>
          <w:u w:val="single"/>
          <w:rtl/>
        </w:rPr>
      </w:pPr>
      <w:r w:rsidRPr="009C5B9A">
        <w:rPr>
          <w:rFonts w:ascii="Calibri Light" w:hAnsi="Calibri Light" w:cs="Calibri Light"/>
          <w:b/>
          <w:bCs/>
          <w:u w:val="single"/>
          <w:rtl/>
        </w:rPr>
        <w:t xml:space="preserve">סימביוזה בין </w:t>
      </w:r>
      <w:r w:rsidR="000E6226" w:rsidRPr="009C5B9A">
        <w:rPr>
          <w:rFonts w:ascii="Calibri Light" w:hAnsi="Calibri Light" w:cs="Calibri Light"/>
          <w:b/>
          <w:bCs/>
          <w:u w:val="single"/>
          <w:rtl/>
        </w:rPr>
        <w:t>ה</w:t>
      </w:r>
      <w:r w:rsidRPr="009C5B9A">
        <w:rPr>
          <w:rFonts w:ascii="Calibri Light" w:hAnsi="Calibri Light" w:cs="Calibri Light"/>
          <w:b/>
          <w:bCs/>
          <w:u w:val="single"/>
          <w:rtl/>
        </w:rPr>
        <w:t>תקשורת למשטרה</w:t>
      </w:r>
    </w:p>
    <w:p w14:paraId="03285B8F" w14:textId="04815CCC" w:rsidR="00B426DB" w:rsidRPr="00902198" w:rsidRDefault="006B1877" w:rsidP="003007BD">
      <w:pPr>
        <w:pStyle w:val="a3"/>
        <w:numPr>
          <w:ilvl w:val="0"/>
          <w:numId w:val="18"/>
        </w:numPr>
        <w:rPr>
          <w:rFonts w:ascii="Calibri Light" w:hAnsi="Calibri Light" w:cs="Calibri Light"/>
          <w:rtl/>
        </w:rPr>
      </w:pPr>
      <w:r w:rsidRPr="00902198">
        <w:rPr>
          <w:rFonts w:ascii="Calibri Light" w:hAnsi="Calibri Light" w:cs="Calibri Light"/>
          <w:rtl/>
        </w:rPr>
        <w:t xml:space="preserve">איך זה משרת את המשטרה? </w:t>
      </w:r>
    </w:p>
    <w:p w14:paraId="04D1082C" w14:textId="179A7546" w:rsidR="006B1877" w:rsidRPr="00902198" w:rsidRDefault="006B1877" w:rsidP="006B1877">
      <w:pPr>
        <w:ind w:left="720"/>
        <w:rPr>
          <w:rFonts w:ascii="Calibri Light" w:hAnsi="Calibri Light" w:cs="Calibri Light"/>
          <w:rtl/>
        </w:rPr>
      </w:pPr>
      <w:r w:rsidRPr="00F716A1">
        <w:rPr>
          <w:rFonts w:ascii="Calibri Light" w:hAnsi="Calibri Light" w:cs="Calibri Light"/>
          <w:b/>
          <w:bCs/>
          <w:rtl/>
        </w:rPr>
        <w:t>.1</w:t>
      </w:r>
      <w:r w:rsidRPr="00902198">
        <w:rPr>
          <w:rFonts w:ascii="Calibri Light" w:hAnsi="Calibri Light" w:cs="Calibri Light"/>
          <w:rtl/>
        </w:rPr>
        <w:t xml:space="preserve"> המשטרה זקוקה לתקשורת להפצת מידע וניהול תדמית ( דוג' הסדרה ירושלים) </w:t>
      </w:r>
      <w:r w:rsidRPr="00F716A1">
        <w:rPr>
          <w:rFonts w:ascii="Calibri Light" w:hAnsi="Calibri Light" w:cs="Calibri Light"/>
          <w:b/>
          <w:bCs/>
          <w:rtl/>
        </w:rPr>
        <w:t>2</w:t>
      </w:r>
      <w:r w:rsidRPr="00902198">
        <w:rPr>
          <w:rFonts w:ascii="Calibri Light" w:hAnsi="Calibri Light" w:cs="Calibri Light"/>
          <w:rtl/>
        </w:rPr>
        <w:t>. הרתעה</w:t>
      </w:r>
      <w:r w:rsidR="002C0D6D" w:rsidRPr="00902198">
        <w:rPr>
          <w:rFonts w:ascii="Calibri Light" w:hAnsi="Calibri Light" w:cs="Calibri Light"/>
          <w:rtl/>
        </w:rPr>
        <w:t xml:space="preserve"> .</w:t>
      </w:r>
      <w:r w:rsidRPr="00F716A1">
        <w:rPr>
          <w:rFonts w:ascii="Calibri Light" w:hAnsi="Calibri Light" w:cs="Calibri Light"/>
          <w:b/>
          <w:bCs/>
          <w:rtl/>
        </w:rPr>
        <w:t xml:space="preserve">3 </w:t>
      </w:r>
      <w:r w:rsidRPr="00902198">
        <w:rPr>
          <w:rFonts w:ascii="Calibri Light" w:hAnsi="Calibri Light" w:cs="Calibri Light"/>
          <w:rtl/>
        </w:rPr>
        <w:t xml:space="preserve">מקור לאיסוף מידע. </w:t>
      </w:r>
      <w:r w:rsidRPr="00F716A1">
        <w:rPr>
          <w:rFonts w:ascii="Calibri Light" w:hAnsi="Calibri Light" w:cs="Calibri Light"/>
          <w:b/>
          <w:bCs/>
          <w:rtl/>
        </w:rPr>
        <w:t>4</w:t>
      </w:r>
      <w:r w:rsidRPr="00902198">
        <w:rPr>
          <w:rFonts w:ascii="Calibri Light" w:hAnsi="Calibri Light" w:cs="Calibri Light"/>
          <w:rtl/>
        </w:rPr>
        <w:t xml:space="preserve">. תלות תקשורתית במקורות משטרתיים. </w:t>
      </w:r>
      <w:r w:rsidRPr="00F716A1">
        <w:rPr>
          <w:rFonts w:ascii="Calibri Light" w:hAnsi="Calibri Light" w:cs="Calibri Light"/>
          <w:b/>
          <w:bCs/>
          <w:rtl/>
        </w:rPr>
        <w:t>5</w:t>
      </w:r>
      <w:r w:rsidRPr="00902198">
        <w:rPr>
          <w:rFonts w:ascii="Calibri Light" w:hAnsi="Calibri Light" w:cs="Calibri Light"/>
          <w:rtl/>
        </w:rPr>
        <w:t>. תקשורת מתגברת את עוצמת המשטרה.</w:t>
      </w:r>
    </w:p>
    <w:p w14:paraId="28C150B3" w14:textId="2338A9FB" w:rsidR="00DE0D35" w:rsidRPr="009C5B9A" w:rsidRDefault="006B1877" w:rsidP="003007BD">
      <w:pPr>
        <w:pStyle w:val="a3"/>
        <w:numPr>
          <w:ilvl w:val="0"/>
          <w:numId w:val="18"/>
        </w:numPr>
        <w:rPr>
          <w:rFonts w:ascii="Calibri Light" w:hAnsi="Calibri Light" w:cs="Calibri Light"/>
          <w:rtl/>
        </w:rPr>
      </w:pPr>
      <w:r w:rsidRPr="00F716A1">
        <w:rPr>
          <w:rFonts w:ascii="Calibri Light" w:hAnsi="Calibri Light" w:cs="Calibri Light"/>
          <w:b/>
          <w:bCs/>
          <w:u w:val="single"/>
          <w:rtl/>
        </w:rPr>
        <w:t>אסטרטגיית ניהול תדמית המשטרה בישראל :</w:t>
      </w:r>
      <w:r w:rsidRPr="00F716A1">
        <w:rPr>
          <w:rFonts w:ascii="Calibri Light" w:hAnsi="Calibri Light" w:cs="Calibri Light"/>
          <w:b/>
          <w:bCs/>
          <w:rtl/>
        </w:rPr>
        <w:t xml:space="preserve">  1. </w:t>
      </w:r>
      <w:r w:rsidRPr="00902198">
        <w:rPr>
          <w:rFonts w:ascii="Calibri Light" w:hAnsi="Calibri Light" w:cs="Calibri Light"/>
          <w:rtl/>
        </w:rPr>
        <w:t xml:space="preserve">חיבור לערך החדשותי ( מאמר גדעון </w:t>
      </w:r>
      <w:proofErr w:type="spellStart"/>
      <w:r w:rsidRPr="00902198">
        <w:rPr>
          <w:rFonts w:ascii="Calibri Light" w:hAnsi="Calibri Light" w:cs="Calibri Light"/>
          <w:rtl/>
        </w:rPr>
        <w:t>שיפמן</w:t>
      </w:r>
      <w:proofErr w:type="spellEnd"/>
      <w:r w:rsidRPr="00F716A1">
        <w:rPr>
          <w:rFonts w:ascii="Calibri Light" w:hAnsi="Calibri Light" w:cs="Calibri Light"/>
          <w:b/>
          <w:bCs/>
          <w:rtl/>
        </w:rPr>
        <w:t>).2</w:t>
      </w:r>
      <w:r w:rsidRPr="00902198">
        <w:rPr>
          <w:rFonts w:ascii="Calibri Light" w:hAnsi="Calibri Light" w:cs="Calibri Light"/>
          <w:rtl/>
        </w:rPr>
        <w:t xml:space="preserve">.הדלפות </w:t>
      </w:r>
      <w:proofErr w:type="spellStart"/>
      <w:r w:rsidRPr="00902198">
        <w:rPr>
          <w:rFonts w:ascii="Calibri Light" w:hAnsi="Calibri Light" w:cs="Calibri Light"/>
          <w:rtl/>
        </w:rPr>
        <w:t>מיניפולטיביות</w:t>
      </w:r>
      <w:proofErr w:type="spellEnd"/>
      <w:r w:rsidR="00F716A1">
        <w:rPr>
          <w:rFonts w:ascii="Calibri Light" w:hAnsi="Calibri Light" w:cs="Calibri Light" w:hint="cs"/>
          <w:rtl/>
        </w:rPr>
        <w:t xml:space="preserve"> (</w:t>
      </w:r>
      <w:r w:rsidRPr="00902198">
        <w:rPr>
          <w:rFonts w:ascii="Calibri Light" w:hAnsi="Calibri Light" w:cs="Calibri Light"/>
          <w:rtl/>
        </w:rPr>
        <w:t>מבוקרות ומזיקות</w:t>
      </w:r>
      <w:r w:rsidRPr="00F716A1">
        <w:rPr>
          <w:rFonts w:ascii="Calibri Light" w:hAnsi="Calibri Light" w:cs="Calibri Light"/>
          <w:b/>
          <w:bCs/>
          <w:rtl/>
        </w:rPr>
        <w:t xml:space="preserve">). 3. </w:t>
      </w:r>
      <w:r w:rsidRPr="00902198">
        <w:rPr>
          <w:rFonts w:ascii="Calibri Light" w:hAnsi="Calibri Light" w:cs="Calibri Light"/>
          <w:rtl/>
        </w:rPr>
        <w:t xml:space="preserve">הענקת בלעדיות לערוץ תקשורת. </w:t>
      </w:r>
      <w:r w:rsidRPr="00F716A1">
        <w:rPr>
          <w:rFonts w:ascii="Calibri Light" w:hAnsi="Calibri Light" w:cs="Calibri Light"/>
          <w:b/>
          <w:bCs/>
          <w:rtl/>
        </w:rPr>
        <w:t xml:space="preserve">4. </w:t>
      </w:r>
      <w:r w:rsidRPr="00902198">
        <w:rPr>
          <w:rFonts w:ascii="Calibri Light" w:hAnsi="Calibri Light" w:cs="Calibri Light"/>
          <w:rtl/>
        </w:rPr>
        <w:t xml:space="preserve">מענה לביקורת על היעדר יעילות ואלימות. </w:t>
      </w:r>
      <w:r w:rsidRPr="00F716A1">
        <w:rPr>
          <w:rFonts w:ascii="Calibri Light" w:hAnsi="Calibri Light" w:cs="Calibri Light"/>
          <w:b/>
          <w:bCs/>
          <w:rtl/>
        </w:rPr>
        <w:t>5</w:t>
      </w:r>
      <w:r w:rsidRPr="00902198">
        <w:rPr>
          <w:rFonts w:ascii="Calibri Light" w:hAnsi="Calibri Light" w:cs="Calibri Light"/>
          <w:rtl/>
        </w:rPr>
        <w:t xml:space="preserve">. גיוס תמיכה תקציבי. </w:t>
      </w:r>
    </w:p>
    <w:p w14:paraId="693CAAAF" w14:textId="4FDDCBFD" w:rsidR="00DE0D35" w:rsidRPr="009C5B9A" w:rsidRDefault="00DE0D35" w:rsidP="009C5B9A">
      <w:pPr>
        <w:rPr>
          <w:rFonts w:ascii="Calibri Light" w:hAnsi="Calibri Light" w:cs="Calibri Light"/>
          <w:b/>
          <w:bCs/>
          <w:u w:val="single"/>
          <w:rtl/>
        </w:rPr>
      </w:pPr>
      <w:r w:rsidRPr="009C5B9A">
        <w:rPr>
          <w:rFonts w:ascii="Calibri Light" w:hAnsi="Calibri Light" w:cs="Calibri Light"/>
          <w:b/>
          <w:bCs/>
          <w:u w:val="single"/>
          <w:rtl/>
        </w:rPr>
        <w:t xml:space="preserve">קורבנות עבירות בעידן המדיה : </w:t>
      </w:r>
    </w:p>
    <w:p w14:paraId="65F228BF" w14:textId="77777777" w:rsidR="00DE0D35" w:rsidRPr="00902198" w:rsidRDefault="00DE0D35" w:rsidP="00DE0D35">
      <w:pPr>
        <w:rPr>
          <w:rFonts w:ascii="Calibri Light" w:hAnsi="Calibri Light" w:cs="Calibri Light"/>
          <w:b/>
          <w:bCs/>
          <w:rtl/>
        </w:rPr>
      </w:pPr>
      <w:r w:rsidRPr="00902198">
        <w:rPr>
          <w:rFonts w:ascii="Calibri Light" w:hAnsi="Calibri Light" w:cs="Calibri Light"/>
          <w:b/>
          <w:bCs/>
          <w:rtl/>
        </w:rPr>
        <w:t>ארבעה ממדים בהתעצמות נוכחות נפגעים בתקשורת:</w:t>
      </w:r>
    </w:p>
    <w:p w14:paraId="0686FA54" w14:textId="64E66B38" w:rsidR="00DE0D35" w:rsidRPr="009C5B9A" w:rsidRDefault="00DE0D35" w:rsidP="00DE0D35">
      <w:pPr>
        <w:rPr>
          <w:rFonts w:ascii="Calibri Light" w:hAnsi="Calibri Light" w:cs="Calibri Light"/>
          <w:b/>
          <w:bCs/>
          <w:rtl/>
        </w:rPr>
      </w:pPr>
      <w:r w:rsidRPr="009C5B9A">
        <w:rPr>
          <w:rFonts w:ascii="Calibri Light" w:hAnsi="Calibri Light" w:cs="Calibri Light"/>
          <w:rtl/>
        </w:rPr>
        <w:t>נפגעים מתראיינים על הפגיעה ומוותרים על זכותם לפרטיות בחוק ובאתיקה העיתונאית</w:t>
      </w:r>
    </w:p>
    <w:p w14:paraId="65988A02" w14:textId="08513FCA" w:rsidR="00DE0D35" w:rsidRPr="009C5B9A" w:rsidRDefault="00DE0D35" w:rsidP="003007BD">
      <w:pPr>
        <w:pStyle w:val="a3"/>
        <w:numPr>
          <w:ilvl w:val="0"/>
          <w:numId w:val="10"/>
        </w:numPr>
        <w:rPr>
          <w:rFonts w:ascii="Calibri Light" w:hAnsi="Calibri Light" w:cs="Calibri Light"/>
          <w:b/>
          <w:bCs/>
        </w:rPr>
      </w:pPr>
      <w:r w:rsidRPr="009C5B9A">
        <w:rPr>
          <w:rFonts w:ascii="Calibri Light" w:hAnsi="Calibri Light" w:cs="Calibri Light"/>
          <w:rtl/>
        </w:rPr>
        <w:t>נפגעים מבקשים להשפיע באמצעות תקשורת על הליכים משפטיים</w:t>
      </w:r>
    </w:p>
    <w:p w14:paraId="147A5F59" w14:textId="77777777" w:rsidR="00DE0D35" w:rsidRPr="009C5B9A" w:rsidRDefault="00DE0D35" w:rsidP="003007BD">
      <w:pPr>
        <w:pStyle w:val="a3"/>
        <w:numPr>
          <w:ilvl w:val="0"/>
          <w:numId w:val="10"/>
        </w:numPr>
        <w:rPr>
          <w:rFonts w:ascii="Calibri Light" w:hAnsi="Calibri Light" w:cs="Calibri Light"/>
          <w:b/>
          <w:bCs/>
          <w:rtl/>
        </w:rPr>
      </w:pPr>
      <w:r w:rsidRPr="009C5B9A">
        <w:rPr>
          <w:rFonts w:ascii="Calibri Light" w:hAnsi="Calibri Light" w:cs="Calibri Light"/>
          <w:rtl/>
        </w:rPr>
        <w:t>נפגעים מתראיינים על הפגיעה ומוותרים על זכותם לפרטיות בחוק ובאתיקה העיתונאית</w:t>
      </w:r>
    </w:p>
    <w:p w14:paraId="3008DFFB" w14:textId="13887B63" w:rsidR="00DE0D35" w:rsidRPr="009C5B9A" w:rsidRDefault="00DE0D35" w:rsidP="003007BD">
      <w:pPr>
        <w:pStyle w:val="a3"/>
        <w:numPr>
          <w:ilvl w:val="0"/>
          <w:numId w:val="10"/>
        </w:numPr>
        <w:rPr>
          <w:rFonts w:ascii="Calibri Light" w:hAnsi="Calibri Light" w:cs="Calibri Light"/>
          <w:b/>
          <w:bCs/>
        </w:rPr>
      </w:pPr>
      <w:r w:rsidRPr="009C5B9A">
        <w:rPr>
          <w:rFonts w:ascii="Calibri Light" w:hAnsi="Calibri Light" w:cs="Calibri Light"/>
          <w:rtl/>
        </w:rPr>
        <w:t>רשויות האכיפה משתמשות בנפגעים לצורך תדמיתי-</w:t>
      </w:r>
    </w:p>
    <w:p w14:paraId="04193774" w14:textId="77777777" w:rsidR="00DE0D35" w:rsidRPr="009C5B9A" w:rsidRDefault="00DE0D35" w:rsidP="003007BD">
      <w:pPr>
        <w:pStyle w:val="a3"/>
        <w:numPr>
          <w:ilvl w:val="0"/>
          <w:numId w:val="10"/>
        </w:numPr>
        <w:rPr>
          <w:rFonts w:ascii="Calibri Light" w:hAnsi="Calibri Light" w:cs="Calibri Light"/>
          <w:b/>
          <w:bCs/>
        </w:rPr>
      </w:pPr>
      <w:r w:rsidRPr="009C5B9A">
        <w:rPr>
          <w:rFonts w:ascii="Calibri Light" w:hAnsi="Calibri Light" w:cs="Calibri Light"/>
          <w:rtl/>
        </w:rPr>
        <w:t>עורכי דין פרטיים, פוליטיקאים וקבוצות אינטרס חוברות לנפגעים למטרות פרסום</w:t>
      </w:r>
      <w:r w:rsidRPr="009C5B9A">
        <w:rPr>
          <w:rFonts w:ascii="Calibri Light" w:hAnsi="Calibri Light" w:cs="Calibri Light"/>
          <w:b/>
          <w:bCs/>
          <w:rtl/>
        </w:rPr>
        <w:t>.</w:t>
      </w:r>
    </w:p>
    <w:p w14:paraId="6ED44B3A" w14:textId="13A3D748" w:rsidR="00DE0D35" w:rsidRPr="00902198" w:rsidRDefault="00DE0D35" w:rsidP="00DE0D35">
      <w:pPr>
        <w:rPr>
          <w:rFonts w:ascii="Calibri Light" w:hAnsi="Calibri Light" w:cs="Calibri Light"/>
          <w:b/>
          <w:bCs/>
          <w:rtl/>
        </w:rPr>
      </w:pPr>
      <w:r w:rsidRPr="00902198">
        <w:rPr>
          <w:rFonts w:ascii="Calibri Light" w:hAnsi="Calibri Light" w:cs="Calibri Light"/>
          <w:b/>
          <w:bCs/>
          <w:rtl/>
        </w:rPr>
        <w:t>מאפייני סיקור נפגעי עבירה בתקשורת המערבית:</w:t>
      </w:r>
    </w:p>
    <w:p w14:paraId="0F869111" w14:textId="2B645DF7" w:rsidR="00DE0D35" w:rsidRPr="009C5B9A" w:rsidRDefault="00DE0D35" w:rsidP="003007BD">
      <w:pPr>
        <w:pStyle w:val="a3"/>
        <w:numPr>
          <w:ilvl w:val="0"/>
          <w:numId w:val="18"/>
        </w:numPr>
        <w:rPr>
          <w:rFonts w:ascii="Calibri Light" w:hAnsi="Calibri Light" w:cs="Calibri Light"/>
          <w:b/>
          <w:bCs/>
        </w:rPr>
      </w:pPr>
      <w:r w:rsidRPr="009C5B9A">
        <w:rPr>
          <w:rFonts w:ascii="Calibri Light" w:hAnsi="Calibri Light" w:cs="Calibri Light"/>
          <w:rtl/>
        </w:rPr>
        <w:t>עלייה בסיקור הנפגעים אך בולטים "חוק ההפכים" ו"הירארכיה" של קורבנות-</w:t>
      </w:r>
    </w:p>
    <w:p w14:paraId="4475A9F1" w14:textId="334D49DD" w:rsidR="00DE0D35" w:rsidRPr="009C5B9A" w:rsidRDefault="00DE0D35" w:rsidP="003007BD">
      <w:pPr>
        <w:pStyle w:val="a3"/>
        <w:numPr>
          <w:ilvl w:val="0"/>
          <w:numId w:val="18"/>
        </w:numPr>
        <w:rPr>
          <w:rFonts w:ascii="Calibri Light" w:hAnsi="Calibri Light" w:cs="Calibri Light"/>
          <w:b/>
          <w:bCs/>
        </w:rPr>
      </w:pPr>
      <w:r w:rsidRPr="009C5B9A">
        <w:rPr>
          <w:rFonts w:ascii="Calibri Light" w:hAnsi="Calibri Light" w:cs="Calibri Light"/>
          <w:rtl/>
        </w:rPr>
        <w:t xml:space="preserve">ילדים רכים בשנים ונשים מבוגרות מוצגים כקורבנות </w:t>
      </w:r>
      <w:r w:rsidRPr="009C5B9A">
        <w:rPr>
          <w:rFonts w:ascii="Calibri Light" w:hAnsi="Calibri Light" w:cs="Calibri Light"/>
        </w:rPr>
        <w:t>"</w:t>
      </w:r>
      <w:r w:rsidRPr="009C5B9A">
        <w:rPr>
          <w:rFonts w:ascii="Calibri Light" w:hAnsi="Calibri Light" w:cs="Calibri Light"/>
          <w:rtl/>
        </w:rPr>
        <w:t>אידיאליים", צעירים מכורים לסמים ואלכוהוליסטים לא. העדפה לקורבנות "לבנים</w:t>
      </w:r>
      <w:r w:rsidRPr="009C5B9A">
        <w:rPr>
          <w:rFonts w:ascii="Calibri Light" w:hAnsi="Calibri Light" w:cs="Calibri Light"/>
        </w:rPr>
        <w:t xml:space="preserve">" </w:t>
      </w:r>
    </w:p>
    <w:p w14:paraId="1A700E94" w14:textId="77777777" w:rsidR="00DE0D35" w:rsidRPr="009C5B9A" w:rsidRDefault="00DE0D35" w:rsidP="003007BD">
      <w:pPr>
        <w:pStyle w:val="a3"/>
        <w:numPr>
          <w:ilvl w:val="0"/>
          <w:numId w:val="18"/>
        </w:numPr>
        <w:rPr>
          <w:rFonts w:ascii="Calibri Light" w:hAnsi="Calibri Light" w:cs="Calibri Light"/>
        </w:rPr>
      </w:pPr>
      <w:r w:rsidRPr="009C5B9A">
        <w:rPr>
          <w:rFonts w:ascii="Calibri Light" w:hAnsi="Calibri Light" w:cs="Calibri Light"/>
          <w:rtl/>
        </w:rPr>
        <w:t xml:space="preserve">רשויות החוק משתמשות בנפגעים לקידום חקירות ויחסי-ציבור </w:t>
      </w:r>
    </w:p>
    <w:p w14:paraId="37177854" w14:textId="2E4A027D" w:rsidR="00DE0D35" w:rsidRPr="00902198" w:rsidRDefault="00DE0D35" w:rsidP="003007BD">
      <w:pPr>
        <w:pStyle w:val="a3"/>
        <w:numPr>
          <w:ilvl w:val="0"/>
          <w:numId w:val="18"/>
        </w:numPr>
        <w:rPr>
          <w:rFonts w:ascii="Calibri Light" w:hAnsi="Calibri Light" w:cs="Calibri Light"/>
          <w:b/>
          <w:bCs/>
          <w:rtl/>
        </w:rPr>
      </w:pPr>
      <w:r w:rsidRPr="009C5B9A">
        <w:rPr>
          <w:rFonts w:ascii="Calibri Light" w:hAnsi="Calibri Light" w:cs="Calibri Light"/>
          <w:rtl/>
        </w:rPr>
        <w:t>מחקר שנערך בין שופטים ומשפטנים הצביע על השפעת דימוי של הקורבן האידיאלי בתקשורת על רף ענישה של התוקפים(2015</w:t>
      </w:r>
      <w:r w:rsidRPr="009C5B9A">
        <w:rPr>
          <w:rFonts w:ascii="Calibri Light" w:hAnsi="Calibri Light" w:cs="Calibri Light"/>
        </w:rPr>
        <w:t>,</w:t>
      </w:r>
      <w:proofErr w:type="spellStart"/>
      <w:r w:rsidRPr="009C5B9A">
        <w:rPr>
          <w:rFonts w:ascii="Calibri Light" w:hAnsi="Calibri Light" w:cs="Calibri Light"/>
        </w:rPr>
        <w:t>Baier&amp;Hansler</w:t>
      </w:r>
      <w:proofErr w:type="spellEnd"/>
      <w:r w:rsidRPr="009C5B9A">
        <w:rPr>
          <w:rFonts w:ascii="Calibri Light" w:hAnsi="Calibri Light" w:cs="Calibri Light"/>
        </w:rPr>
        <w:t>" (</w:t>
      </w:r>
      <w:r w:rsidRPr="009C5B9A">
        <w:rPr>
          <w:rFonts w:ascii="Calibri Light" w:hAnsi="Calibri Light" w:cs="Calibri Light"/>
          <w:rtl/>
        </w:rPr>
        <w:t>ענישה פופולארית</w:t>
      </w:r>
      <w:r w:rsidRPr="00902198">
        <w:rPr>
          <w:rFonts w:ascii="Calibri Light" w:hAnsi="Calibri Light" w:cs="Calibri Light"/>
          <w:b/>
          <w:bCs/>
          <w:rtl/>
        </w:rPr>
        <w:t>.</w:t>
      </w:r>
    </w:p>
    <w:p w14:paraId="0D7D0176" w14:textId="77777777" w:rsidR="00DE0D35" w:rsidRPr="009C5B9A" w:rsidRDefault="00DE0D35" w:rsidP="00DE0D35">
      <w:pPr>
        <w:rPr>
          <w:rFonts w:ascii="Calibri Light" w:hAnsi="Calibri Light" w:cs="Calibri Light"/>
          <w:rtl/>
        </w:rPr>
      </w:pPr>
      <w:r w:rsidRPr="00902198">
        <w:rPr>
          <w:rFonts w:ascii="Calibri Light" w:hAnsi="Calibri Light" w:cs="Calibri Light"/>
          <w:b/>
          <w:bCs/>
          <w:rtl/>
        </w:rPr>
        <w:t xml:space="preserve">האסטרטגיות התקשורתיות של נפגעי העבירה: 1. </w:t>
      </w:r>
      <w:r w:rsidRPr="009C5B9A">
        <w:rPr>
          <w:rFonts w:ascii="Calibri Light" w:hAnsi="Calibri Light" w:cs="Calibri Light"/>
          <w:rtl/>
        </w:rPr>
        <w:t>קמפיינים כחלק מתפיסת " צדק מאחה</w:t>
      </w:r>
      <w:r w:rsidRPr="00902198">
        <w:rPr>
          <w:rFonts w:ascii="Calibri Light" w:hAnsi="Calibri Light" w:cs="Calibri Light"/>
          <w:b/>
          <w:bCs/>
          <w:rtl/>
        </w:rPr>
        <w:t xml:space="preserve">". 2. </w:t>
      </w:r>
      <w:r w:rsidRPr="009C5B9A">
        <w:rPr>
          <w:rFonts w:ascii="Calibri Light" w:hAnsi="Calibri Light" w:cs="Calibri Light"/>
          <w:rtl/>
        </w:rPr>
        <w:t>ספרי הדרכה לנפגעים ועיתונאים.</w:t>
      </w:r>
    </w:p>
    <w:p w14:paraId="559EE360" w14:textId="77777777" w:rsidR="00DE0D35" w:rsidRPr="00902198" w:rsidRDefault="00DE0D35" w:rsidP="00DE0D35">
      <w:pPr>
        <w:rPr>
          <w:rFonts w:ascii="Calibri Light" w:hAnsi="Calibri Light" w:cs="Calibri Light"/>
          <w:b/>
          <w:bCs/>
          <w:rtl/>
        </w:rPr>
      </w:pPr>
      <w:r w:rsidRPr="00902198">
        <w:rPr>
          <w:rFonts w:ascii="Calibri Light" w:hAnsi="Calibri Light" w:cs="Calibri Light"/>
          <w:b/>
          <w:bCs/>
          <w:rtl/>
        </w:rPr>
        <w:t>הזכות לפרטיות בתקנון האתיקה של מועצת העיתונות:</w:t>
      </w:r>
    </w:p>
    <w:p w14:paraId="084CAF49" w14:textId="77777777" w:rsidR="00DE0D35" w:rsidRPr="00902198" w:rsidRDefault="00DE0D35" w:rsidP="003007BD">
      <w:pPr>
        <w:pStyle w:val="a3"/>
        <w:numPr>
          <w:ilvl w:val="0"/>
          <w:numId w:val="19"/>
        </w:numPr>
        <w:rPr>
          <w:rFonts w:ascii="Calibri Light" w:hAnsi="Calibri Light" w:cs="Calibri Light"/>
        </w:rPr>
      </w:pPr>
      <w:r w:rsidRPr="00902198">
        <w:rPr>
          <w:rFonts w:ascii="Calibri Light" w:hAnsi="Calibri Light" w:cs="Calibri Light"/>
          <w:u w:val="single"/>
          <w:rtl/>
        </w:rPr>
        <w:t>עדכון איסור פניה אל קרוב נספה טרם נודע לו על האסון ממקור מוסמך</w:t>
      </w:r>
    </w:p>
    <w:p w14:paraId="00ED496F" w14:textId="77777777" w:rsidR="00DE0D35" w:rsidRPr="00902198" w:rsidRDefault="00DE0D35" w:rsidP="003007BD">
      <w:pPr>
        <w:pStyle w:val="a3"/>
        <w:numPr>
          <w:ilvl w:val="0"/>
          <w:numId w:val="19"/>
        </w:numPr>
        <w:rPr>
          <w:rFonts w:ascii="Calibri Light" w:hAnsi="Calibri Light" w:cs="Calibri Light"/>
        </w:rPr>
      </w:pPr>
      <w:r w:rsidRPr="00902198">
        <w:rPr>
          <w:rFonts w:ascii="Calibri Light" w:hAnsi="Calibri Light" w:cs="Calibri Light"/>
          <w:rtl/>
        </w:rPr>
        <w:t>התחשבות בבקשת נפגע עבירה לא לחשוף את שמו</w:t>
      </w:r>
    </w:p>
    <w:p w14:paraId="2A26C67F" w14:textId="77777777" w:rsidR="00DE0D35" w:rsidRPr="00902198" w:rsidRDefault="00DE0D35" w:rsidP="003007BD">
      <w:pPr>
        <w:pStyle w:val="a3"/>
        <w:numPr>
          <w:ilvl w:val="0"/>
          <w:numId w:val="19"/>
        </w:numPr>
        <w:rPr>
          <w:rFonts w:ascii="Calibri Light" w:hAnsi="Calibri Light" w:cs="Calibri Light"/>
        </w:rPr>
      </w:pPr>
      <w:r w:rsidRPr="00902198">
        <w:rPr>
          <w:rFonts w:ascii="Calibri Light" w:hAnsi="Calibri Light" w:cs="Calibri Light"/>
          <w:rtl/>
        </w:rPr>
        <w:t>הימנעות מפרסום עבר מיני של מתלוננים בעבירת מי</w:t>
      </w:r>
    </w:p>
    <w:p w14:paraId="2C99BF32" w14:textId="77777777" w:rsidR="00DE0D35" w:rsidRPr="00902198" w:rsidRDefault="00DE0D35" w:rsidP="003007BD">
      <w:pPr>
        <w:pStyle w:val="a3"/>
        <w:numPr>
          <w:ilvl w:val="0"/>
          <w:numId w:val="19"/>
        </w:numPr>
        <w:rPr>
          <w:rFonts w:ascii="Calibri Light" w:hAnsi="Calibri Light" w:cs="Calibri Light"/>
        </w:rPr>
      </w:pPr>
      <w:r w:rsidRPr="00902198">
        <w:rPr>
          <w:rFonts w:ascii="Calibri Light" w:hAnsi="Calibri Light" w:cs="Calibri Light"/>
          <w:u w:val="single"/>
          <w:rtl/>
        </w:rPr>
        <w:t xml:space="preserve">הקפדה על חוק הנוער, פרסום שם קטין עד גיל 14 בהסכמת משפחה\ </w:t>
      </w:r>
      <w:proofErr w:type="spellStart"/>
      <w:r w:rsidRPr="00902198">
        <w:rPr>
          <w:rFonts w:ascii="Calibri Light" w:hAnsi="Calibri Light" w:cs="Calibri Light"/>
          <w:u w:val="single"/>
          <w:rtl/>
        </w:rPr>
        <w:t>אופטרופוס</w:t>
      </w:r>
      <w:proofErr w:type="spellEnd"/>
      <w:r w:rsidRPr="00902198">
        <w:rPr>
          <w:rFonts w:ascii="Calibri Light" w:hAnsi="Calibri Light" w:cs="Calibri Light"/>
          <w:u w:val="single"/>
          <w:rtl/>
        </w:rPr>
        <w:t xml:space="preserve"> או "עניין ציבורי" מגיל 14-18 פרסום במקרה של "עניין ציבורי" ובאישור עורך</w:t>
      </w:r>
    </w:p>
    <w:p w14:paraId="27E017D5" w14:textId="37D5FA48" w:rsidR="00DE0D35" w:rsidRPr="00902198" w:rsidRDefault="00DE0D35" w:rsidP="00DE0D35">
      <w:pPr>
        <w:rPr>
          <w:rFonts w:ascii="Calibri Light" w:hAnsi="Calibri Light" w:cs="Calibri Light"/>
          <w:b/>
          <w:bCs/>
          <w:rtl/>
        </w:rPr>
      </w:pPr>
      <w:r w:rsidRPr="00902198">
        <w:rPr>
          <w:rFonts w:ascii="Calibri Light" w:hAnsi="Calibri Light" w:cs="Calibri Light"/>
          <w:b/>
          <w:bCs/>
          <w:rtl/>
        </w:rPr>
        <w:t xml:space="preserve">מחקר- פגיעה שפתית </w:t>
      </w:r>
    </w:p>
    <w:p w14:paraId="26EF70D4" w14:textId="063EBEF2" w:rsidR="00DE0D35" w:rsidRPr="00902198" w:rsidRDefault="00DE0D35" w:rsidP="00DE0D35">
      <w:pPr>
        <w:rPr>
          <w:rFonts w:ascii="Calibri Light" w:hAnsi="Calibri Light" w:cs="Calibri Light"/>
          <w:b/>
          <w:bCs/>
          <w:rtl/>
        </w:rPr>
      </w:pPr>
      <w:r w:rsidRPr="00902198">
        <w:rPr>
          <w:rFonts w:ascii="Calibri Light" w:hAnsi="Calibri Light" w:cs="Calibri Light"/>
          <w:b/>
          <w:bCs/>
          <w:rtl/>
        </w:rPr>
        <w:t xml:space="preserve">ממצאים: </w:t>
      </w:r>
    </w:p>
    <w:p w14:paraId="3B21821F" w14:textId="77777777" w:rsidR="00DE0D35" w:rsidRPr="009C5B9A" w:rsidRDefault="00DE0D35" w:rsidP="00DE0D35">
      <w:pPr>
        <w:rPr>
          <w:rFonts w:ascii="Calibri Light" w:hAnsi="Calibri Light" w:cs="Calibri Light"/>
          <w:u w:val="single"/>
        </w:rPr>
      </w:pPr>
      <w:r w:rsidRPr="009C5B9A">
        <w:rPr>
          <w:rFonts w:ascii="Calibri Light" w:hAnsi="Calibri Light" w:cs="Calibri Light"/>
          <w:u w:val="single"/>
          <w:rtl/>
        </w:rPr>
        <w:t>השפה המשפטית קרה ומנוכרת, בעלת כוח אכיפה אך ממעטת להתייחס לצרכי- הנפגעים</w:t>
      </w:r>
    </w:p>
    <w:p w14:paraId="0F89C1CC" w14:textId="77777777" w:rsidR="00DE0D35" w:rsidRPr="00902198" w:rsidRDefault="00DE0D35" w:rsidP="003007BD">
      <w:pPr>
        <w:pStyle w:val="a3"/>
        <w:numPr>
          <w:ilvl w:val="0"/>
          <w:numId w:val="10"/>
        </w:numPr>
        <w:rPr>
          <w:rFonts w:ascii="Calibri Light" w:hAnsi="Calibri Light" w:cs="Calibri Light"/>
        </w:rPr>
      </w:pPr>
      <w:r w:rsidRPr="00902198">
        <w:rPr>
          <w:rFonts w:ascii="Calibri Light" w:hAnsi="Calibri Light" w:cs="Calibri Light"/>
          <w:rtl/>
        </w:rPr>
        <w:t xml:space="preserve">התביעה בישראל עדיין אינה מעמידה לרשות הנפגעים מידע הדרוש לצורך מימוש זכויותיהם </w:t>
      </w:r>
    </w:p>
    <w:p w14:paraId="32DC5D1E" w14:textId="77777777" w:rsidR="00DE0D35" w:rsidRPr="009C5B9A" w:rsidRDefault="00DE0D35" w:rsidP="003007BD">
      <w:pPr>
        <w:pStyle w:val="a3"/>
        <w:numPr>
          <w:ilvl w:val="0"/>
          <w:numId w:val="10"/>
        </w:numPr>
        <w:rPr>
          <w:rFonts w:ascii="Calibri Light" w:hAnsi="Calibri Light" w:cs="Calibri Light"/>
        </w:rPr>
      </w:pPr>
      <w:r w:rsidRPr="009C5B9A">
        <w:rPr>
          <w:rFonts w:ascii="Calibri Light" w:hAnsi="Calibri Light" w:cs="Calibri Light"/>
          <w:rtl/>
        </w:rPr>
        <w:lastRenderedPageBreak/>
        <w:t xml:space="preserve">קושי של הנפגעים בהבנת מושגים משפטיים </w:t>
      </w:r>
      <w:r w:rsidRPr="009C5B9A">
        <w:rPr>
          <w:rFonts w:ascii="Calibri Light" w:hAnsi="Calibri Light" w:cs="Calibri Light"/>
        </w:rPr>
        <w:t xml:space="preserve"> </w:t>
      </w:r>
      <w:r w:rsidRPr="009C5B9A">
        <w:rPr>
          <w:rFonts w:ascii="Calibri Light" w:hAnsi="Calibri Light" w:cs="Calibri Light"/>
          <w:rtl/>
        </w:rPr>
        <w:t xml:space="preserve">לתקשורת כוח השפעה רב על השופטים, אך ציפייה לפתרון לפגיעתם ממערכת המשפט- </w:t>
      </w:r>
    </w:p>
    <w:p w14:paraId="4AED0F9B" w14:textId="77777777" w:rsidR="00DE0D35" w:rsidRPr="009C5B9A" w:rsidRDefault="00DE0D35" w:rsidP="003007BD">
      <w:pPr>
        <w:pStyle w:val="a3"/>
        <w:numPr>
          <w:ilvl w:val="0"/>
          <w:numId w:val="10"/>
        </w:numPr>
        <w:rPr>
          <w:rFonts w:ascii="Calibri Light" w:hAnsi="Calibri Light" w:cs="Calibri Light"/>
        </w:rPr>
      </w:pPr>
      <w:r w:rsidRPr="009C5B9A">
        <w:rPr>
          <w:rFonts w:ascii="Calibri Light" w:hAnsi="Calibri Light" w:cs="Calibri Light"/>
          <w:rtl/>
        </w:rPr>
        <w:t>השתקה בתקשורת שמטעמי רייטינג מעניקה בולטות יתר לפושעים</w:t>
      </w:r>
    </w:p>
    <w:p w14:paraId="5A5F79BA" w14:textId="7706A228" w:rsidR="00DE0D35" w:rsidRPr="009C5B9A" w:rsidRDefault="00DE0D35" w:rsidP="003007BD">
      <w:pPr>
        <w:pStyle w:val="a3"/>
        <w:numPr>
          <w:ilvl w:val="0"/>
          <w:numId w:val="10"/>
        </w:numPr>
        <w:rPr>
          <w:rFonts w:ascii="Calibri Light" w:hAnsi="Calibri Light" w:cs="Calibri Light"/>
        </w:rPr>
      </w:pPr>
      <w:r w:rsidRPr="009C5B9A">
        <w:rPr>
          <w:rFonts w:ascii="Calibri Light" w:hAnsi="Calibri Light" w:cs="Calibri Light"/>
          <w:rtl/>
        </w:rPr>
        <w:t xml:space="preserve">השפה התקשורתית מחייבת יצירת תדמית שלעיתים סותרת את אורח חייהם הקודם- </w:t>
      </w:r>
    </w:p>
    <w:p w14:paraId="1BCDBB39" w14:textId="77777777" w:rsidR="00DE0D35" w:rsidRPr="009C5B9A" w:rsidRDefault="00DE0D35" w:rsidP="003007BD">
      <w:pPr>
        <w:pStyle w:val="a3"/>
        <w:numPr>
          <w:ilvl w:val="0"/>
          <w:numId w:val="10"/>
        </w:numPr>
        <w:rPr>
          <w:rFonts w:ascii="Calibri Light" w:hAnsi="Calibri Light" w:cs="Calibri Light"/>
        </w:rPr>
      </w:pPr>
      <w:r w:rsidRPr="009C5B9A">
        <w:rPr>
          <w:rFonts w:ascii="Calibri Light" w:hAnsi="Calibri Light" w:cs="Calibri Light"/>
          <w:rtl/>
        </w:rPr>
        <w:t>הקושי לרכוש במקביל שתי שפות חדשות, השונות משפתם המקורית, פוגע במאמצי הנפגעים לגבש זהות חדשה כנפגעי עבירה</w:t>
      </w:r>
    </w:p>
    <w:p w14:paraId="3E944DB4" w14:textId="598D6DC4" w:rsidR="00DE0D35" w:rsidRPr="009C5B9A" w:rsidRDefault="00DE0D35" w:rsidP="003007BD">
      <w:pPr>
        <w:pStyle w:val="a3"/>
        <w:numPr>
          <w:ilvl w:val="0"/>
          <w:numId w:val="10"/>
        </w:numPr>
        <w:rPr>
          <w:rFonts w:ascii="Calibri Light" w:hAnsi="Calibri Light" w:cs="Calibri Light"/>
        </w:rPr>
      </w:pPr>
      <w:r w:rsidRPr="009C5B9A">
        <w:rPr>
          <w:rFonts w:ascii="Calibri Light" w:hAnsi="Calibri Light" w:cs="Calibri Light"/>
          <w:rtl/>
        </w:rPr>
        <w:t>צורך בתיווך כפול בינם לבין גופי החוק והמדיה</w:t>
      </w:r>
    </w:p>
    <w:p w14:paraId="57632C65" w14:textId="444EF0B0" w:rsidR="00966FAD" w:rsidRPr="00E8198C" w:rsidRDefault="00966FAD" w:rsidP="00966FAD">
      <w:pPr>
        <w:rPr>
          <w:rFonts w:ascii="Calibri Light" w:hAnsi="Calibri Light" w:cs="Calibri Light"/>
          <w:sz w:val="18"/>
          <w:szCs w:val="18"/>
          <w:u w:val="single"/>
          <w:rtl/>
        </w:rPr>
      </w:pPr>
      <w:r w:rsidRPr="00E8198C">
        <w:rPr>
          <w:rFonts w:ascii="Calibri Light" w:hAnsi="Calibri Light" w:cs="Calibri Light"/>
          <w:sz w:val="18"/>
          <w:szCs w:val="18"/>
          <w:highlight w:val="yellow"/>
          <w:u w:val="single"/>
          <w:rtl/>
        </w:rPr>
        <w:t>פלג, ע' (2014).</w:t>
      </w:r>
      <w:r w:rsidRPr="00E8198C">
        <w:rPr>
          <w:rFonts w:ascii="Calibri Light" w:hAnsi="Calibri Light" w:cs="Calibri Light"/>
          <w:b/>
          <w:bCs/>
          <w:sz w:val="18"/>
          <w:szCs w:val="18"/>
          <w:highlight w:val="yellow"/>
          <w:u w:val="single"/>
          <w:rtl/>
        </w:rPr>
        <w:t xml:space="preserve"> </w:t>
      </w:r>
      <w:r w:rsidRPr="00E8198C">
        <w:rPr>
          <w:rFonts w:ascii="Calibri Light" w:hAnsi="Calibri Light" w:cs="Calibri Light"/>
          <w:sz w:val="18"/>
          <w:szCs w:val="18"/>
          <w:highlight w:val="yellow"/>
          <w:u w:val="single"/>
          <w:rtl/>
        </w:rPr>
        <w:t>"דמעה אחת שווה אלף מילים" : הזיקה בין התנהלותם התקשורתית של נפגעי-עבירות למעמדם בהליך המשפטי"</w:t>
      </w:r>
      <w:r w:rsidRPr="00E8198C">
        <w:rPr>
          <w:rFonts w:ascii="Calibri Light" w:hAnsi="Calibri Light" w:cs="Calibri Light"/>
          <w:b/>
          <w:bCs/>
          <w:sz w:val="18"/>
          <w:szCs w:val="18"/>
          <w:highlight w:val="yellow"/>
          <w:u w:val="single"/>
          <w:rtl/>
        </w:rPr>
        <w:t xml:space="preserve">. </w:t>
      </w:r>
      <w:proofErr w:type="spellStart"/>
      <w:r w:rsidRPr="00E8198C">
        <w:rPr>
          <w:rFonts w:ascii="Calibri Light" w:hAnsi="Calibri Light" w:cs="Calibri Light"/>
          <w:b/>
          <w:bCs/>
          <w:sz w:val="18"/>
          <w:szCs w:val="18"/>
          <w:highlight w:val="yellow"/>
          <w:u w:val="single"/>
          <w:rtl/>
        </w:rPr>
        <w:t>קרית</w:t>
      </w:r>
      <w:proofErr w:type="spellEnd"/>
      <w:r w:rsidRPr="00E8198C">
        <w:rPr>
          <w:rFonts w:ascii="Calibri Light" w:hAnsi="Calibri Light" w:cs="Calibri Light"/>
          <w:b/>
          <w:bCs/>
          <w:sz w:val="18"/>
          <w:szCs w:val="18"/>
          <w:highlight w:val="yellow"/>
          <w:u w:val="single"/>
          <w:rtl/>
        </w:rPr>
        <w:t xml:space="preserve"> המשפט </w:t>
      </w:r>
      <w:r w:rsidRPr="00E8198C">
        <w:rPr>
          <w:rFonts w:ascii="Calibri Light" w:hAnsi="Calibri Light" w:cs="Calibri Light"/>
          <w:sz w:val="18"/>
          <w:szCs w:val="18"/>
          <w:highlight w:val="yellow"/>
          <w:u w:val="single"/>
          <w:rtl/>
        </w:rPr>
        <w:t>י' (</w:t>
      </w:r>
      <w:proofErr w:type="spellStart"/>
      <w:r w:rsidRPr="00E8198C">
        <w:rPr>
          <w:rFonts w:ascii="Calibri Light" w:hAnsi="Calibri Light" w:cs="Calibri Light"/>
          <w:sz w:val="18"/>
          <w:szCs w:val="18"/>
          <w:highlight w:val="yellow"/>
          <w:u w:val="single"/>
          <w:rtl/>
        </w:rPr>
        <w:t>התשע"ד</w:t>
      </w:r>
      <w:proofErr w:type="spellEnd"/>
      <w:r w:rsidRPr="00E8198C">
        <w:rPr>
          <w:rFonts w:ascii="Calibri Light" w:hAnsi="Calibri Light" w:cs="Calibri Light"/>
          <w:sz w:val="18"/>
          <w:szCs w:val="18"/>
          <w:highlight w:val="yellow"/>
          <w:u w:val="single"/>
          <w:rtl/>
        </w:rPr>
        <w:t>)</w:t>
      </w:r>
      <w:r w:rsidR="00E8198C">
        <w:rPr>
          <w:rFonts w:ascii="Calibri Light" w:hAnsi="Calibri Light" w:cs="Calibri Light" w:hint="cs"/>
          <w:sz w:val="18"/>
          <w:szCs w:val="18"/>
          <w:u w:val="single"/>
          <w:rtl/>
        </w:rPr>
        <w:t>:</w:t>
      </w:r>
    </w:p>
    <w:p w14:paraId="6545F794" w14:textId="1F67F804" w:rsidR="00966FAD" w:rsidRPr="00EC2DD2" w:rsidRDefault="00966FAD" w:rsidP="00966FAD">
      <w:pPr>
        <w:rPr>
          <w:rFonts w:ascii="Calibri Light" w:hAnsi="Calibri Light" w:cs="Calibri Light"/>
        </w:rPr>
      </w:pPr>
      <w:r w:rsidRPr="00EC2DD2">
        <w:rPr>
          <w:rFonts w:ascii="Calibri Light" w:hAnsi="Calibri Light" w:cs="Calibri Light"/>
          <w:u w:val="single"/>
          <w:rtl/>
        </w:rPr>
        <w:t xml:space="preserve">תאוריית </w:t>
      </w:r>
      <w:proofErr w:type="spellStart"/>
      <w:r w:rsidRPr="00EC2DD2">
        <w:rPr>
          <w:rFonts w:ascii="Calibri Light" w:hAnsi="Calibri Light" w:cs="Calibri Light"/>
          <w:u w:val="single"/>
          <w:rtl/>
        </w:rPr>
        <w:t>המדיאטיזציה</w:t>
      </w:r>
      <w:proofErr w:type="spellEnd"/>
      <w:r w:rsidRPr="00EC2DD2">
        <w:rPr>
          <w:rFonts w:ascii="Calibri Light" w:hAnsi="Calibri Light" w:cs="Calibri Light"/>
          <w:rtl/>
        </w:rPr>
        <w:t>: הליך של שינוי חברתי הנובע מחדירת התקשורת לכל תחומי החיים. ההיגיון התקשורתי הפך ללב ההליך החברתי עצמו, והוא שמעצב את לוח הזמנים, את הסגנון ואת ההחלטות בחיים הפוליטיים, ומעורר בה בעת תגובות ציניות בתקשורת. גם המערכת המשפטית (עו"ד ושופטים) מושפעים מהתקשורת (רף הענישה, הימנעות מפנייה להסדרי טיעון בתיקים מתוקשרים).</w:t>
      </w:r>
    </w:p>
    <w:p w14:paraId="2C7413B4" w14:textId="33A1CAE5" w:rsidR="00966FAD" w:rsidRPr="00EC2DD2" w:rsidRDefault="0020592D" w:rsidP="00966FAD">
      <w:pPr>
        <w:rPr>
          <w:rFonts w:ascii="Calibri Light" w:hAnsi="Calibri Light" w:cs="Calibri Light"/>
          <w:rtl/>
        </w:rPr>
      </w:pPr>
      <w:r w:rsidRPr="00EC2DD2">
        <w:rPr>
          <w:rFonts w:ascii="Calibri Light" w:hAnsi="Calibri Light" w:cs="Calibri Light"/>
          <w:u w:val="single"/>
          <w:rtl/>
        </w:rPr>
        <w:t>ייצוגים של נפגעי עבירות בתקשורת המערבית</w:t>
      </w:r>
      <w:r w:rsidRPr="00EC2DD2">
        <w:rPr>
          <w:rFonts w:ascii="Calibri Light" w:hAnsi="Calibri Light" w:cs="Calibri Light"/>
          <w:rtl/>
        </w:rPr>
        <w:t xml:space="preserve">: 1. </w:t>
      </w:r>
      <w:r w:rsidRPr="00EC2DD2">
        <w:rPr>
          <w:rFonts w:ascii="Calibri Light" w:hAnsi="Calibri Light" w:cs="Calibri Light"/>
          <w:b/>
          <w:bCs/>
          <w:rtl/>
        </w:rPr>
        <w:t>מאפייני הסיקור הפלילי בעיתונות המערבית</w:t>
      </w:r>
      <w:r w:rsidRPr="00EC2DD2">
        <w:rPr>
          <w:rFonts w:ascii="Calibri Light" w:hAnsi="Calibri Light" w:cs="Calibri Light"/>
          <w:rtl/>
        </w:rPr>
        <w:t xml:space="preserve"> – מחקרים מראים כי ישנה הרחבה של הסיקור הפלילי בתקשורת אך מקרי הפשע המדווחים אינם מייצגים את הכרוניקה הפלילית והמשפטית שכן העיתונות מעדיפה לפרסם מעשי רצח ופשע סנסציוניים שמעורבים בהם ידוענים או בכירי ציבור – תופעה זו מכונה "חוק ההפכים".2. </w:t>
      </w:r>
      <w:r w:rsidRPr="00EC2DD2">
        <w:rPr>
          <w:rFonts w:ascii="Calibri Light" w:hAnsi="Calibri Light" w:cs="Calibri Light"/>
          <w:b/>
          <w:bCs/>
          <w:rtl/>
        </w:rPr>
        <w:t>מדרג הקורבנות בתקשורת: קורבנות אידאליים וקורבנות מושתקים</w:t>
      </w:r>
      <w:r w:rsidRPr="00EC2DD2">
        <w:rPr>
          <w:rFonts w:ascii="Calibri Light" w:hAnsi="Calibri Light" w:cs="Calibri Light"/>
          <w:rtl/>
        </w:rPr>
        <w:t xml:space="preserve"> – לתשומת לב תקשורתית ולהבלטה זוכה דמותו של "הנפגע האידאלי</w:t>
      </w:r>
      <w:r w:rsidRPr="00EC2DD2">
        <w:rPr>
          <w:rFonts w:ascii="Calibri Light" w:hAnsi="Calibri Light" w:cs="Calibri Light"/>
        </w:rPr>
        <w:t>"</w:t>
      </w:r>
      <w:r w:rsidRPr="00EC2DD2">
        <w:rPr>
          <w:rFonts w:ascii="Calibri Light" w:hAnsi="Calibri Light" w:cs="Calibri Light"/>
          <w:rtl/>
        </w:rPr>
        <w:t xml:space="preserve"> – כך לדוגמא, נפגעי עבירה בגיל הנעורים לא יזכו לסיקור. 3. </w:t>
      </w:r>
      <w:r w:rsidRPr="00EC2DD2">
        <w:rPr>
          <w:rFonts w:ascii="Calibri Light" w:hAnsi="Calibri Light" w:cs="Calibri Light"/>
          <w:b/>
          <w:bCs/>
          <w:rtl/>
        </w:rPr>
        <w:t>נפגעי עבירות בראי אידאולוגיית ה"חוק וסדר" בתקשורת</w:t>
      </w:r>
      <w:r w:rsidRPr="00EC2DD2">
        <w:rPr>
          <w:rFonts w:ascii="Calibri Light" w:hAnsi="Calibri Light" w:cs="Calibri Light"/>
          <w:rtl/>
        </w:rPr>
        <w:t xml:space="preserve"> – בעקבות הבלטת מקרים מזעזעים ע"י התקשורת, מונצחים בסיקור הפשע וקורבנותיו ערכי הלחימה בפשע על חשבון ערכי המשפט וההליך ההוגן.</w:t>
      </w:r>
    </w:p>
    <w:p w14:paraId="60F185C3" w14:textId="57550F6F" w:rsidR="0020592D" w:rsidRPr="00EC2DD2" w:rsidRDefault="0020592D" w:rsidP="00966FAD">
      <w:pPr>
        <w:rPr>
          <w:rFonts w:ascii="Calibri Light" w:hAnsi="Calibri Light" w:cs="Calibri Light"/>
          <w:rtl/>
        </w:rPr>
      </w:pPr>
      <w:r w:rsidRPr="00EC2DD2">
        <w:rPr>
          <w:rFonts w:ascii="Calibri Light" w:hAnsi="Calibri Light" w:cs="Calibri Light"/>
          <w:b/>
          <w:bCs/>
          <w:u w:val="single"/>
          <w:rtl/>
        </w:rPr>
        <w:t>האסטרטגיות התקשורתיות של נפגעי העבירה</w:t>
      </w:r>
      <w:r w:rsidRPr="00EC2DD2">
        <w:rPr>
          <w:rFonts w:ascii="Calibri Light" w:hAnsi="Calibri Light" w:cs="Calibri Light"/>
          <w:u w:val="single"/>
          <w:rtl/>
        </w:rPr>
        <w:t>:</w:t>
      </w:r>
      <w:r w:rsidRPr="00EC2DD2">
        <w:rPr>
          <w:rFonts w:ascii="Calibri Light" w:hAnsi="Calibri Light" w:cs="Calibri Light"/>
          <w:rtl/>
        </w:rPr>
        <w:t xml:space="preserve"> כשמערכת המשפט אינה ממלאת את הגשמתה להשיג את הצדק, מוסדות המדינה הופכים בעיני הנפגעים לתוקף.  לכן הנפגעים פונים לתקשורת כדי לעורר משפט וירטואלי.</w:t>
      </w:r>
    </w:p>
    <w:p w14:paraId="753E0B7C" w14:textId="3355B186" w:rsidR="0020592D" w:rsidRPr="00EC2DD2" w:rsidRDefault="0020592D" w:rsidP="00966FAD">
      <w:pPr>
        <w:rPr>
          <w:rFonts w:ascii="Calibri Light" w:hAnsi="Calibri Light" w:cs="Calibri Light"/>
          <w:rtl/>
        </w:rPr>
      </w:pPr>
      <w:r w:rsidRPr="00EC2DD2">
        <w:rPr>
          <w:rFonts w:ascii="Calibri Light" w:hAnsi="Calibri Light" w:cs="Calibri Light"/>
          <w:b/>
          <w:bCs/>
          <w:u w:val="single"/>
          <w:rtl/>
        </w:rPr>
        <w:t xml:space="preserve">השפעות הליך </w:t>
      </w:r>
      <w:proofErr w:type="spellStart"/>
      <w:r w:rsidRPr="00EC2DD2">
        <w:rPr>
          <w:rFonts w:ascii="Calibri Light" w:hAnsi="Calibri Light" w:cs="Calibri Light"/>
          <w:b/>
          <w:bCs/>
          <w:u w:val="single"/>
          <w:rtl/>
        </w:rPr>
        <w:t>המדיאטיזציה</w:t>
      </w:r>
      <w:proofErr w:type="spellEnd"/>
      <w:r w:rsidRPr="00EC2DD2">
        <w:rPr>
          <w:rFonts w:ascii="Calibri Light" w:hAnsi="Calibri Light" w:cs="Calibri Light"/>
          <w:b/>
          <w:bCs/>
          <w:u w:val="single"/>
          <w:rtl/>
        </w:rPr>
        <w:t xml:space="preserve"> על מהפכת הקורבנות</w:t>
      </w:r>
      <w:r w:rsidRPr="00EC2DD2">
        <w:rPr>
          <w:rFonts w:ascii="Calibri Light" w:hAnsi="Calibri Light" w:cs="Calibri Light"/>
          <w:u w:val="single"/>
          <w:rtl/>
        </w:rPr>
        <w:t xml:space="preserve">: </w:t>
      </w:r>
      <w:r w:rsidRPr="00EC2DD2">
        <w:rPr>
          <w:rFonts w:ascii="Calibri Light" w:hAnsi="Calibri Light" w:cs="Calibri Light"/>
          <w:rtl/>
        </w:rPr>
        <w:t xml:space="preserve">התעצמות מעמדם המשפטי של נפגעי העבירה שלוב יד ביד בהליך </w:t>
      </w:r>
      <w:proofErr w:type="spellStart"/>
      <w:r w:rsidRPr="00EC2DD2">
        <w:rPr>
          <w:rFonts w:ascii="Calibri Light" w:hAnsi="Calibri Light" w:cs="Calibri Light"/>
          <w:rtl/>
        </w:rPr>
        <w:t>המדיאטיזציה</w:t>
      </w:r>
      <w:proofErr w:type="spellEnd"/>
      <w:r w:rsidRPr="00EC2DD2">
        <w:rPr>
          <w:rFonts w:ascii="Calibri Light" w:hAnsi="Calibri Light" w:cs="Calibri Light"/>
          <w:rtl/>
        </w:rPr>
        <w:t xml:space="preserve"> שמתרחש בחברה. עקב הרחבת זכויות הנפגעים נוצר שיח משפטי חדש הזוכה לערך תקשורתי גבוהה יותר ומשום כך הבמה הציבורית לנפגעים לספר את סיפורם התרחבה. אולם, מיקומו של השיח החדש הזה בשילובו עם השיח הפוליטי פוגע בנפגעי העבירה לטווח הארוך</w:t>
      </w:r>
    </w:p>
    <w:p w14:paraId="79882410" w14:textId="2CB32BBC" w:rsidR="0020592D" w:rsidRPr="00902198" w:rsidRDefault="0020592D" w:rsidP="00966FAD">
      <w:pPr>
        <w:rPr>
          <w:rFonts w:ascii="Calibri Light" w:hAnsi="Calibri Light" w:cs="Calibri Light"/>
          <w:b/>
          <w:bCs/>
          <w:u w:val="single"/>
          <w:rtl/>
        </w:rPr>
      </w:pPr>
      <w:r w:rsidRPr="00902198">
        <w:rPr>
          <w:rFonts w:ascii="Calibri Light" w:hAnsi="Calibri Light" w:cs="Calibri Light"/>
          <w:b/>
          <w:bCs/>
          <w:u w:val="single"/>
          <w:rtl/>
        </w:rPr>
        <w:t>יחס התקשורת לנפגעי עבירות מין:</w:t>
      </w:r>
    </w:p>
    <w:p w14:paraId="7671E474" w14:textId="77777777" w:rsidR="00CB775E" w:rsidRPr="00902198" w:rsidRDefault="00CB775E" w:rsidP="00CB775E">
      <w:pPr>
        <w:rPr>
          <w:rFonts w:ascii="Calibri Light" w:hAnsi="Calibri Light" w:cs="Calibri Light"/>
          <w:b/>
          <w:bCs/>
          <w:rtl/>
        </w:rPr>
      </w:pPr>
      <w:r w:rsidRPr="00902198">
        <w:rPr>
          <w:rFonts w:ascii="Calibri Light" w:hAnsi="Calibri Light" w:cs="Calibri Light"/>
          <w:b/>
          <w:bCs/>
          <w:rtl/>
        </w:rPr>
        <w:t>נקודת המוצא ויחסה המשתנה של התקשורת הישראלית לעבירות מין</w:t>
      </w:r>
    </w:p>
    <w:p w14:paraId="60CB1A40" w14:textId="77777777" w:rsidR="00CB775E" w:rsidRPr="00902198" w:rsidRDefault="00CB775E" w:rsidP="00CB775E">
      <w:pPr>
        <w:rPr>
          <w:rFonts w:ascii="Calibri Light" w:hAnsi="Calibri Light" w:cs="Calibri Light"/>
          <w:rtl/>
        </w:rPr>
      </w:pPr>
      <w:r w:rsidRPr="00902198">
        <w:rPr>
          <w:rFonts w:ascii="Calibri Light" w:hAnsi="Calibri Light" w:cs="Calibri Light"/>
          <w:rtl/>
        </w:rPr>
        <w:t>הנחת היסוד שלנו היא שהתקשורת מצד אחד מבצעת תיקון לעומת שנים של יחס שאפשר אלימות מינית, התקשורת מהווה רפורמה לקריאת תיגר על יחסי ניצול של נשים בעולם התעסוקה ובמרחב הציבורי, אך מהצד השני נרצה לטעון כי התקשורת היא חרב פיפיות- והיא פועלת גם לנרמול עבירות מין והשתקה שלהן.</w:t>
      </w:r>
    </w:p>
    <w:p w14:paraId="70A1A941" w14:textId="0A10F99C" w:rsidR="00CB775E" w:rsidRPr="00902198" w:rsidRDefault="001169E1" w:rsidP="00966FAD">
      <w:pPr>
        <w:rPr>
          <w:rFonts w:ascii="Calibri Light" w:hAnsi="Calibri Light" w:cs="Calibri Light"/>
          <w:rtl/>
        </w:rPr>
      </w:pPr>
      <w:r w:rsidRPr="00902198">
        <w:rPr>
          <w:rFonts w:ascii="Calibri Light" w:hAnsi="Calibri Light" w:cs="Calibri Light"/>
          <w:rtl/>
        </w:rPr>
        <w:t>נק' מוצא למחקר סיקור עבירות מין ( להב, 2008)</w:t>
      </w:r>
    </w:p>
    <w:p w14:paraId="52798356" w14:textId="77777777" w:rsidR="001169E1" w:rsidRPr="009C5B9A" w:rsidRDefault="001169E1" w:rsidP="003007BD">
      <w:pPr>
        <w:pStyle w:val="a3"/>
        <w:numPr>
          <w:ilvl w:val="0"/>
          <w:numId w:val="20"/>
        </w:numPr>
        <w:rPr>
          <w:rFonts w:ascii="Calibri Light" w:hAnsi="Calibri Light" w:cs="Calibri Light"/>
        </w:rPr>
      </w:pPr>
      <w:r w:rsidRPr="009C5B9A">
        <w:rPr>
          <w:rFonts w:ascii="Calibri Light" w:hAnsi="Calibri Light" w:cs="Calibri Light"/>
          <w:rtl/>
        </w:rPr>
        <w:t xml:space="preserve">הסיקור הינו מרחב להבניית היחס הציבורי לעבירות מין </w:t>
      </w:r>
      <w:r w:rsidRPr="009C5B9A">
        <w:rPr>
          <w:rFonts w:ascii="Calibri Light" w:hAnsi="Calibri Light" w:cs="Calibri Light"/>
        </w:rPr>
        <w:t>,</w:t>
      </w:r>
      <w:r w:rsidRPr="009C5B9A">
        <w:rPr>
          <w:rFonts w:ascii="Calibri Light" w:hAnsi="Calibri Light" w:cs="Calibri Light"/>
          <w:rtl/>
        </w:rPr>
        <w:t>לתוקפים ולקורבנות</w:t>
      </w:r>
    </w:p>
    <w:p w14:paraId="62A89280" w14:textId="5D83E79E" w:rsidR="001169E1" w:rsidRPr="009C5B9A" w:rsidRDefault="001169E1" w:rsidP="003007BD">
      <w:pPr>
        <w:pStyle w:val="a3"/>
        <w:numPr>
          <w:ilvl w:val="0"/>
          <w:numId w:val="20"/>
        </w:numPr>
        <w:rPr>
          <w:rFonts w:ascii="Calibri Light" w:hAnsi="Calibri Light" w:cs="Calibri Light"/>
        </w:rPr>
      </w:pPr>
      <w:r w:rsidRPr="009C5B9A">
        <w:rPr>
          <w:rFonts w:ascii="Calibri Light" w:hAnsi="Calibri Light" w:cs="Calibri Light"/>
          <w:rtl/>
        </w:rPr>
        <w:t xml:space="preserve">התקשורת מנציחה את הסטריאוטיפים הרווחים לגבי עבירות מין ומעצבת דעת קהל שגויה </w:t>
      </w:r>
    </w:p>
    <w:p w14:paraId="2B4EFC32" w14:textId="52C56A11" w:rsidR="001169E1" w:rsidRPr="00902198" w:rsidRDefault="001169E1" w:rsidP="003007BD">
      <w:pPr>
        <w:pStyle w:val="a3"/>
        <w:numPr>
          <w:ilvl w:val="0"/>
          <w:numId w:val="20"/>
        </w:numPr>
        <w:rPr>
          <w:rFonts w:ascii="Calibri Light" w:hAnsi="Calibri Light" w:cs="Calibri Light"/>
        </w:rPr>
      </w:pPr>
      <w:r w:rsidRPr="009C5B9A">
        <w:rPr>
          <w:rFonts w:ascii="Calibri Light" w:hAnsi="Calibri Light" w:cs="Calibri Light"/>
          <w:rtl/>
        </w:rPr>
        <w:t>מה שליווה אותנו בעבר מכונה "תרבות האונס". תרבות האונס זו תרבות</w:t>
      </w:r>
      <w:r w:rsidRPr="00902198">
        <w:rPr>
          <w:rFonts w:ascii="Calibri Light" w:hAnsi="Calibri Light" w:cs="Calibri Light"/>
          <w:rtl/>
        </w:rPr>
        <w:t xml:space="preserve"> המאפשרת להשתיק את קולן של נפגעות, ולקדם תפיסות שגויות ביחס לאונס</w:t>
      </w:r>
      <w:r w:rsidR="00912232" w:rsidRPr="00902198">
        <w:rPr>
          <w:rFonts w:ascii="Calibri Light" w:hAnsi="Calibri Light" w:cs="Calibri Light"/>
          <w:rtl/>
        </w:rPr>
        <w:t xml:space="preserve">. </w:t>
      </w:r>
    </w:p>
    <w:p w14:paraId="6822F02A" w14:textId="77777777" w:rsidR="00912232" w:rsidRPr="00902198" w:rsidRDefault="00912232" w:rsidP="00912232">
      <w:pPr>
        <w:rPr>
          <w:rFonts w:ascii="Calibri Light" w:hAnsi="Calibri Light" w:cs="Calibri Light"/>
          <w:b/>
          <w:bCs/>
          <w:rtl/>
        </w:rPr>
      </w:pPr>
      <w:r w:rsidRPr="00902198">
        <w:rPr>
          <w:rFonts w:ascii="Calibri Light" w:hAnsi="Calibri Light" w:cs="Calibri Light"/>
          <w:b/>
          <w:bCs/>
          <w:rtl/>
        </w:rPr>
        <w:t>מבט היסטורי על סיקור עבירות מין בתקשורת המערבית</w:t>
      </w:r>
    </w:p>
    <w:p w14:paraId="30800B39" w14:textId="44B97B4D" w:rsidR="00912232" w:rsidRPr="00902198" w:rsidRDefault="00912232" w:rsidP="009C5B9A">
      <w:pPr>
        <w:rPr>
          <w:rFonts w:ascii="Calibri Light" w:hAnsi="Calibri Light" w:cs="Calibri Light"/>
          <w:rtl/>
        </w:rPr>
      </w:pPr>
      <w:r w:rsidRPr="00902198">
        <w:rPr>
          <w:rFonts w:ascii="Calibri Light" w:hAnsi="Calibri Light" w:cs="Calibri Light"/>
          <w:rtl/>
        </w:rPr>
        <w:t>נראה כי אונס עד שנות ה60 יוצג רק באיתונים פופולריים מאוד (צהובונים), ושם הוא היה חלק מהתחרות בין העיתונים. התקשורת לא נתנה קול לאותם קולות וגלים פמיניסטיים ואפילו השתיקה אותם.</w:t>
      </w:r>
    </w:p>
    <w:p w14:paraId="715558CB" w14:textId="6FBE95AD" w:rsidR="00912232" w:rsidRPr="00902198" w:rsidRDefault="00912232" w:rsidP="00912232">
      <w:pPr>
        <w:rPr>
          <w:rFonts w:ascii="Calibri Light" w:hAnsi="Calibri Light" w:cs="Calibri Light"/>
          <w:rtl/>
        </w:rPr>
      </w:pPr>
      <w:r w:rsidRPr="009C5B9A">
        <w:rPr>
          <w:rFonts w:ascii="Calibri Light" w:hAnsi="Calibri Light" w:cs="Calibri Light"/>
          <w:b/>
          <w:bCs/>
          <w:rtl/>
        </w:rPr>
        <w:t>מבט עדכני על סיקור עבירות מין בתרבות המערבית</w:t>
      </w:r>
      <w:r w:rsidRPr="00902198">
        <w:rPr>
          <w:rFonts w:ascii="Calibri Light" w:hAnsi="Calibri Light" w:cs="Calibri Light"/>
          <w:rtl/>
        </w:rPr>
        <w:t xml:space="preserve">: </w:t>
      </w:r>
    </w:p>
    <w:p w14:paraId="7EE7972C" w14:textId="77777777" w:rsidR="00912232" w:rsidRPr="00902198" w:rsidRDefault="00912232" w:rsidP="003007BD">
      <w:pPr>
        <w:pStyle w:val="a3"/>
        <w:numPr>
          <w:ilvl w:val="0"/>
          <w:numId w:val="21"/>
        </w:numPr>
        <w:rPr>
          <w:rFonts w:ascii="Calibri Light" w:hAnsi="Calibri Light" w:cs="Calibri Light"/>
        </w:rPr>
      </w:pPr>
      <w:r w:rsidRPr="00902198">
        <w:rPr>
          <w:rFonts w:ascii="Calibri Light" w:hAnsi="Calibri Light" w:cs="Calibri Light"/>
          <w:rtl/>
        </w:rPr>
        <w:t xml:space="preserve">האונס הוא דחף בלתי נשלט;  או קריאה מוטעית של מסרים נשיים </w:t>
      </w:r>
    </w:p>
    <w:p w14:paraId="159F65C7" w14:textId="77777777" w:rsidR="00912232" w:rsidRPr="00902198" w:rsidRDefault="00912232" w:rsidP="003007BD">
      <w:pPr>
        <w:pStyle w:val="a3"/>
        <w:numPr>
          <w:ilvl w:val="0"/>
          <w:numId w:val="21"/>
        </w:numPr>
        <w:rPr>
          <w:rFonts w:ascii="Calibri Light" w:hAnsi="Calibri Light" w:cs="Calibri Light"/>
        </w:rPr>
      </w:pPr>
      <w:r w:rsidRPr="00902198">
        <w:rPr>
          <w:rFonts w:ascii="Calibri Light" w:hAnsi="Calibri Light" w:cs="Calibri Light"/>
          <w:rtl/>
        </w:rPr>
        <w:t xml:space="preserve">האנס נתפס כתוקף זר, כסוטה או כבלתי שפוי- </w:t>
      </w:r>
    </w:p>
    <w:p w14:paraId="1F104143" w14:textId="77777777" w:rsidR="00912232" w:rsidRPr="009C5B9A" w:rsidRDefault="00912232" w:rsidP="003007BD">
      <w:pPr>
        <w:pStyle w:val="a3"/>
        <w:numPr>
          <w:ilvl w:val="0"/>
          <w:numId w:val="21"/>
        </w:numPr>
        <w:rPr>
          <w:rFonts w:ascii="Calibri Light" w:hAnsi="Calibri Light" w:cs="Calibri Light"/>
        </w:rPr>
      </w:pPr>
      <w:r w:rsidRPr="009C5B9A">
        <w:rPr>
          <w:rFonts w:ascii="Calibri Light" w:hAnsi="Calibri Light" w:cs="Calibri Light"/>
          <w:rtl/>
        </w:rPr>
        <w:t>עלייה בדיווחים על אונס בידי מכרים; האשמת הקורבנות</w:t>
      </w:r>
    </w:p>
    <w:p w14:paraId="4DA46322" w14:textId="77777777" w:rsidR="00912232" w:rsidRPr="009C5B9A" w:rsidRDefault="00912232" w:rsidP="003007BD">
      <w:pPr>
        <w:pStyle w:val="a3"/>
        <w:numPr>
          <w:ilvl w:val="0"/>
          <w:numId w:val="21"/>
        </w:numPr>
        <w:rPr>
          <w:rFonts w:ascii="Calibri Light" w:hAnsi="Calibri Light" w:cs="Calibri Light"/>
        </w:rPr>
      </w:pPr>
      <w:r w:rsidRPr="009C5B9A">
        <w:rPr>
          <w:rFonts w:ascii="Calibri Light" w:hAnsi="Calibri Light" w:cs="Calibri Light"/>
          <w:rtl/>
        </w:rPr>
        <w:t>טריוויאליזציה של האונס ;הזרת הקורבן</w:t>
      </w:r>
    </w:p>
    <w:p w14:paraId="519884E1" w14:textId="77777777" w:rsidR="00912232" w:rsidRPr="00902198" w:rsidRDefault="00912232" w:rsidP="00912232">
      <w:pPr>
        <w:rPr>
          <w:rFonts w:ascii="Calibri Light" w:hAnsi="Calibri Light" w:cs="Calibri Light"/>
          <w:b/>
          <w:bCs/>
          <w:rtl/>
        </w:rPr>
      </w:pPr>
      <w:r w:rsidRPr="00902198">
        <w:rPr>
          <w:rFonts w:ascii="Calibri Light" w:hAnsi="Calibri Light" w:cs="Calibri Light"/>
          <w:b/>
          <w:bCs/>
          <w:rtl/>
        </w:rPr>
        <w:t xml:space="preserve">סיקור עבירות מין בעיתונות בישראל </w:t>
      </w:r>
    </w:p>
    <w:p w14:paraId="0067B09C" w14:textId="7E679C72" w:rsidR="00912232" w:rsidRPr="00902198" w:rsidRDefault="00912232" w:rsidP="00912232">
      <w:pPr>
        <w:rPr>
          <w:rFonts w:ascii="Calibri Light" w:hAnsi="Calibri Light" w:cs="Calibri Light"/>
          <w:u w:val="single"/>
          <w:rtl/>
        </w:rPr>
      </w:pPr>
      <w:r w:rsidRPr="00902198">
        <w:rPr>
          <w:rFonts w:ascii="Calibri Light" w:hAnsi="Calibri Light" w:cs="Calibri Light"/>
          <w:u w:val="single"/>
          <w:rtl/>
        </w:rPr>
        <w:t>בשנות 1990-1970</w:t>
      </w:r>
      <w:r w:rsidRPr="009C5B9A">
        <w:rPr>
          <w:rFonts w:ascii="Calibri Light" w:hAnsi="Calibri Light" w:cs="Calibri Light"/>
          <w:rtl/>
        </w:rPr>
        <w:t xml:space="preserve">- השתקת הקורבן בשל מוסכמות </w:t>
      </w:r>
      <w:proofErr w:type="spellStart"/>
      <w:r w:rsidRPr="009C5B9A">
        <w:rPr>
          <w:rFonts w:ascii="Calibri Light" w:hAnsi="Calibri Light" w:cs="Calibri Light"/>
          <w:rtl/>
        </w:rPr>
        <w:t>פאטריכליות</w:t>
      </w:r>
      <w:proofErr w:type="spellEnd"/>
      <w:r w:rsidRPr="009C5B9A">
        <w:rPr>
          <w:rFonts w:ascii="Calibri Light" w:hAnsi="Calibri Light" w:cs="Calibri Light"/>
          <w:rtl/>
        </w:rPr>
        <w:t xml:space="preserve"> </w:t>
      </w:r>
      <w:proofErr w:type="spellStart"/>
      <w:r w:rsidRPr="009C5B9A">
        <w:rPr>
          <w:rFonts w:ascii="Calibri Light" w:hAnsi="Calibri Light" w:cs="Calibri Light"/>
          <w:rtl/>
        </w:rPr>
        <w:t>ומאצואיזם</w:t>
      </w:r>
      <w:proofErr w:type="spellEnd"/>
      <w:r w:rsidRPr="009C5B9A">
        <w:rPr>
          <w:rFonts w:ascii="Calibri Light" w:hAnsi="Calibri Light" w:cs="Calibri Light"/>
          <w:rtl/>
        </w:rPr>
        <w:t xml:space="preserve">, פרשת "אונס שמרת </w:t>
      </w:r>
      <w:proofErr w:type="spellStart"/>
      <w:r w:rsidRPr="009C5B9A">
        <w:rPr>
          <w:rFonts w:ascii="Calibri Light" w:hAnsi="Calibri Light" w:cs="Calibri Light"/>
          <w:rtl/>
        </w:rPr>
        <w:t>נסיון</w:t>
      </w:r>
      <w:proofErr w:type="spellEnd"/>
      <w:r w:rsidRPr="009C5B9A">
        <w:rPr>
          <w:rFonts w:ascii="Calibri Light" w:hAnsi="Calibri Light" w:cs="Calibri Light"/>
          <w:rtl/>
        </w:rPr>
        <w:t xml:space="preserve"> של התקשורת להחמיר עם התוקפים, מסגורים מנוגדים.</w:t>
      </w:r>
      <w:r w:rsidRPr="00902198">
        <w:rPr>
          <w:rFonts w:ascii="Calibri Light" w:hAnsi="Calibri Light" w:cs="Calibri Light"/>
          <w:u w:val="single"/>
          <w:rtl/>
        </w:rPr>
        <w:t xml:space="preserve"> </w:t>
      </w:r>
    </w:p>
    <w:p w14:paraId="67E9ACC9" w14:textId="6EDD4328" w:rsidR="00912232" w:rsidRPr="009C5B9A" w:rsidRDefault="00912232" w:rsidP="00912232">
      <w:pPr>
        <w:rPr>
          <w:rFonts w:ascii="Calibri Light" w:hAnsi="Calibri Light" w:cs="Calibri Light"/>
          <w:rtl/>
        </w:rPr>
      </w:pPr>
      <w:r w:rsidRPr="00902198">
        <w:rPr>
          <w:rFonts w:ascii="Calibri Light" w:hAnsi="Calibri Light" w:cs="Calibri Light"/>
          <w:u w:val="single"/>
          <w:rtl/>
        </w:rPr>
        <w:lastRenderedPageBreak/>
        <w:t xml:space="preserve">שנות 2000- </w:t>
      </w:r>
      <w:r w:rsidRPr="00902198">
        <w:rPr>
          <w:rFonts w:ascii="Calibri Light" w:hAnsi="Calibri Light" w:cs="Calibri Light"/>
          <w:rtl/>
        </w:rPr>
        <w:t xml:space="preserve">יש עלייה כמותית ומשמעותית בערך חדשותי של סיפורי אונס, אבל עדיין, הרכיבים הסנסציוניים הם אלה שמחפשת התקשורת בסיפור של אלימות מינית. ועוד דבר נוסף, זה ההדגשה של "הוא אמר" מול "היא אמרה". נרמול </w:t>
      </w:r>
      <w:proofErr w:type="spellStart"/>
      <w:r w:rsidRPr="00902198">
        <w:rPr>
          <w:rFonts w:ascii="Calibri Light" w:hAnsi="Calibri Light" w:cs="Calibri Light"/>
          <w:rtl/>
        </w:rPr>
        <w:t>וטריווליזציה</w:t>
      </w:r>
      <w:proofErr w:type="spellEnd"/>
      <w:r w:rsidRPr="00902198">
        <w:rPr>
          <w:rFonts w:ascii="Calibri Light" w:hAnsi="Calibri Light" w:cs="Calibri Light"/>
          <w:rtl/>
        </w:rPr>
        <w:t xml:space="preserve"> של מקרי אונס, הכוונה לכך שזה נובע ממיניות גברית טבעית, או אלימות חברתית כללית. בכל אמצעי התקשורת שנחשפים אליהם, הדיווח הוא מאוד פולשני</w:t>
      </w:r>
      <w:r w:rsidRPr="00902198">
        <w:rPr>
          <w:rFonts w:ascii="Calibri Light" w:hAnsi="Calibri Light" w:cs="Calibri Light"/>
          <w:u w:val="single"/>
          <w:rtl/>
        </w:rPr>
        <w:t>.</w:t>
      </w:r>
    </w:p>
    <w:p w14:paraId="396655EB" w14:textId="7282D99B" w:rsidR="00912232" w:rsidRPr="00902198" w:rsidRDefault="00912232" w:rsidP="003007BD">
      <w:pPr>
        <w:pStyle w:val="a3"/>
        <w:numPr>
          <w:ilvl w:val="0"/>
          <w:numId w:val="22"/>
        </w:numPr>
        <w:rPr>
          <w:rFonts w:ascii="Calibri Light" w:hAnsi="Calibri Light" w:cs="Calibri Light"/>
          <w:rtl/>
        </w:rPr>
      </w:pPr>
      <w:r w:rsidRPr="009C5B9A">
        <w:rPr>
          <w:rFonts w:ascii="Calibri Light" w:hAnsi="Calibri Light" w:cs="Calibri Light"/>
          <w:b/>
          <w:bCs/>
          <w:rtl/>
        </w:rPr>
        <w:t xml:space="preserve">יחס לאונס גברים בתקשורת : </w:t>
      </w:r>
      <w:r w:rsidRPr="009C5B9A">
        <w:rPr>
          <w:rFonts w:ascii="Calibri Light" w:hAnsi="Calibri Light" w:cs="Calibri Light"/>
          <w:rtl/>
        </w:rPr>
        <w:t>מרכז הסיקור בעיתונות הכתובה ,פחות בתקשורת המשדרת</w:t>
      </w:r>
      <w:r w:rsidRPr="00902198">
        <w:rPr>
          <w:rFonts w:ascii="Calibri Light" w:hAnsi="Calibri Light" w:cs="Calibri Light"/>
          <w:rtl/>
        </w:rPr>
        <w:t xml:space="preserve">, מזעור אונס גברים והצגתו כסקס סוטה בהסכמה, טענה שגויה שאונס גברים קשור בהומוסקסואליות. </w:t>
      </w:r>
    </w:p>
    <w:p w14:paraId="7D8101AF" w14:textId="524DE42A" w:rsidR="00912232" w:rsidRPr="00902198" w:rsidRDefault="00912232" w:rsidP="00912232">
      <w:pPr>
        <w:rPr>
          <w:rFonts w:ascii="Calibri Light" w:hAnsi="Calibri Light" w:cs="Calibri Light"/>
        </w:rPr>
      </w:pPr>
      <w:proofErr w:type="spellStart"/>
      <w:r w:rsidRPr="00902198">
        <w:rPr>
          <w:rFonts w:ascii="Calibri Light" w:hAnsi="Calibri Light" w:cs="Calibri Light"/>
          <w:b/>
          <w:bCs/>
          <w:rtl/>
        </w:rPr>
        <w:t>פרקטיקות</w:t>
      </w:r>
      <w:proofErr w:type="spellEnd"/>
      <w:r w:rsidRPr="00902198">
        <w:rPr>
          <w:rFonts w:ascii="Calibri Light" w:hAnsi="Calibri Light" w:cs="Calibri Light"/>
          <w:b/>
          <w:bCs/>
          <w:rtl/>
        </w:rPr>
        <w:t xml:space="preserve"> עיתונאיות בסיקור קורבנות-תקנון האתיקה מועצת העיתונות סעיף</w:t>
      </w:r>
    </w:p>
    <w:p w14:paraId="591D8DD8" w14:textId="77777777" w:rsidR="00912232" w:rsidRPr="009C5B9A" w:rsidRDefault="00912232" w:rsidP="003007BD">
      <w:pPr>
        <w:pStyle w:val="a3"/>
        <w:numPr>
          <w:ilvl w:val="0"/>
          <w:numId w:val="22"/>
        </w:numPr>
        <w:rPr>
          <w:rFonts w:ascii="Calibri Light" w:hAnsi="Calibri Light" w:cs="Calibri Light"/>
        </w:rPr>
      </w:pPr>
      <w:r w:rsidRPr="009C5B9A">
        <w:rPr>
          <w:rFonts w:ascii="Calibri Light" w:hAnsi="Calibri Light" w:cs="Calibri Light"/>
          <w:rtl/>
        </w:rPr>
        <w:t>איסור פרסום שם קורבן לפני שנמסר למשפחתו מפי גורם מוסמך (סייג עניין ציבורי</w:t>
      </w:r>
    </w:p>
    <w:p w14:paraId="5DD7701C" w14:textId="77777777" w:rsidR="00912232" w:rsidRPr="009C5B9A" w:rsidRDefault="00912232" w:rsidP="003007BD">
      <w:pPr>
        <w:pStyle w:val="a3"/>
        <w:numPr>
          <w:ilvl w:val="0"/>
          <w:numId w:val="22"/>
        </w:numPr>
        <w:rPr>
          <w:rFonts w:ascii="Calibri Light" w:hAnsi="Calibri Light" w:cs="Calibri Light"/>
        </w:rPr>
      </w:pPr>
      <w:r w:rsidRPr="009C5B9A">
        <w:rPr>
          <w:rFonts w:ascii="Calibri Light" w:hAnsi="Calibri Light" w:cs="Calibri Light"/>
          <w:rtl/>
        </w:rPr>
        <w:t xml:space="preserve">זהירות ממגע עם משפחת הקורבן לפני מסירת ההודעה </w:t>
      </w:r>
    </w:p>
    <w:p w14:paraId="2CF4B771" w14:textId="1E6D040D" w:rsidR="00912232" w:rsidRPr="009C5B9A" w:rsidRDefault="00912232" w:rsidP="003007BD">
      <w:pPr>
        <w:pStyle w:val="a3"/>
        <w:numPr>
          <w:ilvl w:val="0"/>
          <w:numId w:val="22"/>
        </w:numPr>
        <w:rPr>
          <w:rFonts w:ascii="Calibri Light" w:hAnsi="Calibri Light" w:cs="Calibri Light"/>
        </w:rPr>
      </w:pPr>
      <w:r w:rsidRPr="009C5B9A">
        <w:rPr>
          <w:rFonts w:ascii="Calibri Light" w:hAnsi="Calibri Light" w:cs="Calibri Light"/>
          <w:rtl/>
        </w:rPr>
        <w:t xml:space="preserve">איסור פרסום שם קורבן עבירות מין אלא בהסכמתו ואיסור פרסום עבר מיני של מתלוננים בעבירות מין. </w:t>
      </w:r>
    </w:p>
    <w:p w14:paraId="7723F8DF" w14:textId="06C8E5DF" w:rsidR="00912232" w:rsidRPr="00902198" w:rsidRDefault="00912232" w:rsidP="00912232">
      <w:pPr>
        <w:rPr>
          <w:rFonts w:ascii="Calibri Light" w:hAnsi="Calibri Light" w:cs="Calibri Light"/>
          <w:b/>
          <w:bCs/>
          <w:rtl/>
        </w:rPr>
      </w:pPr>
      <w:r w:rsidRPr="00902198">
        <w:rPr>
          <w:rFonts w:ascii="Calibri Light" w:hAnsi="Calibri Light" w:cs="Calibri Light"/>
          <w:b/>
          <w:bCs/>
          <w:rtl/>
        </w:rPr>
        <w:t xml:space="preserve">"לצאת מהפיקסלים"- </w:t>
      </w:r>
      <w:proofErr w:type="spellStart"/>
      <w:r w:rsidRPr="00902198">
        <w:rPr>
          <w:rFonts w:ascii="Calibri Light" w:hAnsi="Calibri Light" w:cs="Calibri Light"/>
          <w:b/>
          <w:bCs/>
          <w:rtl/>
        </w:rPr>
        <w:t>הויתור</w:t>
      </w:r>
      <w:proofErr w:type="spellEnd"/>
      <w:r w:rsidRPr="00902198">
        <w:rPr>
          <w:rFonts w:ascii="Calibri Light" w:hAnsi="Calibri Light" w:cs="Calibri Light"/>
          <w:b/>
          <w:bCs/>
          <w:rtl/>
        </w:rPr>
        <w:t xml:space="preserve"> של נפגעות עבירות מין על הפרטיות בתקשורת )פלג </w:t>
      </w:r>
      <w:proofErr w:type="spellStart"/>
      <w:r w:rsidRPr="00902198">
        <w:rPr>
          <w:rFonts w:ascii="Calibri Light" w:hAnsi="Calibri Light" w:cs="Calibri Light"/>
          <w:b/>
          <w:bCs/>
          <w:rtl/>
        </w:rPr>
        <w:t>ופוגץ</w:t>
      </w:r>
      <w:proofErr w:type="spellEnd"/>
      <w:r w:rsidRPr="00902198">
        <w:rPr>
          <w:rFonts w:ascii="Calibri Light" w:hAnsi="Calibri Light" w:cs="Calibri Light"/>
          <w:b/>
          <w:bCs/>
          <w:rtl/>
        </w:rPr>
        <w:t>' ,2020</w:t>
      </w:r>
    </w:p>
    <w:p w14:paraId="64274A2B" w14:textId="525534C4" w:rsidR="00912232" w:rsidRPr="00902198" w:rsidRDefault="00912232" w:rsidP="00912232">
      <w:pPr>
        <w:rPr>
          <w:rFonts w:ascii="Calibri Light" w:hAnsi="Calibri Light" w:cs="Calibri Light"/>
          <w:b/>
          <w:bCs/>
          <w:rtl/>
        </w:rPr>
      </w:pPr>
      <w:r w:rsidRPr="00902198">
        <w:rPr>
          <w:rFonts w:ascii="Calibri Light" w:hAnsi="Calibri Light" w:cs="Calibri Light"/>
          <w:rtl/>
        </w:rPr>
        <w:t xml:space="preserve">מחקר שעוסק בסוגיה הזאת- לצאת מהפיקסלים שבדק את הוויתור של נפגעות בעירות מין, איך הוא משפיע על הסיקור התקשורתי בעניינן. במחקר דנו בשתי פרשיות- אלון </w:t>
      </w:r>
      <w:proofErr w:type="spellStart"/>
      <w:r w:rsidRPr="00902198">
        <w:rPr>
          <w:rFonts w:ascii="Calibri Light" w:hAnsi="Calibri Light" w:cs="Calibri Light"/>
          <w:rtl/>
        </w:rPr>
        <w:t>קסטיאל</w:t>
      </w:r>
      <w:proofErr w:type="spellEnd"/>
      <w:r w:rsidRPr="00902198">
        <w:rPr>
          <w:rFonts w:ascii="Calibri Light" w:hAnsi="Calibri Light" w:cs="Calibri Light"/>
          <w:rtl/>
        </w:rPr>
        <w:t xml:space="preserve"> ופרשת לירן </w:t>
      </w:r>
      <w:proofErr w:type="spellStart"/>
      <w:r w:rsidRPr="00902198">
        <w:rPr>
          <w:rFonts w:ascii="Calibri Light" w:hAnsi="Calibri Light" w:cs="Calibri Light"/>
          <w:rtl/>
        </w:rPr>
        <w:t>חג'בי</w:t>
      </w:r>
      <w:proofErr w:type="spellEnd"/>
      <w:r w:rsidRPr="00902198">
        <w:rPr>
          <w:rFonts w:ascii="Calibri Light" w:hAnsi="Calibri Light" w:cs="Calibri Light"/>
          <w:rtl/>
        </w:rPr>
        <w:t>.</w:t>
      </w:r>
    </w:p>
    <w:p w14:paraId="285989EB" w14:textId="58E74762" w:rsidR="001169E1" w:rsidRPr="00902198" w:rsidRDefault="00912232" w:rsidP="001169E1">
      <w:pPr>
        <w:rPr>
          <w:rFonts w:ascii="Calibri Light" w:hAnsi="Calibri Light" w:cs="Calibri Light"/>
        </w:rPr>
      </w:pPr>
      <w:r w:rsidRPr="00902198">
        <w:rPr>
          <w:rFonts w:ascii="Calibri Light" w:hAnsi="Calibri Light" w:cs="Calibri Light"/>
          <w:u w:val="single"/>
          <w:rtl/>
        </w:rPr>
        <w:t>פרשת אופק בוכריס</w:t>
      </w:r>
      <w:r w:rsidRPr="00902198">
        <w:rPr>
          <w:rFonts w:ascii="Calibri Light" w:hAnsi="Calibri Light" w:cs="Calibri Light"/>
          <w:rtl/>
        </w:rPr>
        <w:t>- תוכניות סאטירה הן זירה לשיח פוליטי מאוד ביקורתי, לפעמים יותר מאשר התקשורת הממוסדת. אופק בוכריס שהורד בדרגה והורשע בעקבות מעשה אונס שביצע.</w:t>
      </w:r>
    </w:p>
    <w:p w14:paraId="4844943D" w14:textId="61E9A252" w:rsidR="001169E1" w:rsidRPr="00902198" w:rsidRDefault="00912232" w:rsidP="00966FAD">
      <w:pPr>
        <w:rPr>
          <w:rFonts w:ascii="Calibri Light" w:hAnsi="Calibri Light" w:cs="Calibri Light"/>
          <w:rtl/>
        </w:rPr>
      </w:pPr>
      <w:r w:rsidRPr="00902198">
        <w:rPr>
          <w:rFonts w:ascii="Calibri Light" w:hAnsi="Calibri Light" w:cs="Calibri Light"/>
          <w:rtl/>
        </w:rPr>
        <w:t xml:space="preserve">ממצאי המחקר: </w:t>
      </w:r>
    </w:p>
    <w:p w14:paraId="01C6A07C" w14:textId="77777777" w:rsidR="00070119" w:rsidRPr="00070119" w:rsidRDefault="00070119" w:rsidP="00070119">
      <w:pPr>
        <w:rPr>
          <w:rFonts w:ascii="Calibri Light" w:hAnsi="Calibri Light" w:cs="Calibri Light"/>
          <w:u w:val="single"/>
          <w:rtl/>
        </w:rPr>
      </w:pPr>
      <w:r w:rsidRPr="00070119">
        <w:rPr>
          <w:rFonts w:ascii="Calibri Light" w:hAnsi="Calibri Light" w:cs="Calibri Light"/>
          <w:u w:val="single"/>
          <w:rtl/>
        </w:rPr>
        <w:t>פרשת חגבי</w:t>
      </w:r>
    </w:p>
    <w:p w14:paraId="3C07600E" w14:textId="77777777" w:rsidR="00070119" w:rsidRPr="00070119" w:rsidRDefault="00070119" w:rsidP="00070119">
      <w:pPr>
        <w:rPr>
          <w:rFonts w:ascii="Calibri Light" w:hAnsi="Calibri Light" w:cs="Calibri Light"/>
        </w:rPr>
      </w:pPr>
      <w:r w:rsidRPr="00070119">
        <w:rPr>
          <w:rFonts w:ascii="Calibri Light" w:hAnsi="Calibri Light" w:cs="Calibri Light"/>
          <w:rtl/>
        </w:rPr>
        <w:t xml:space="preserve">היקף סיקור דומה- בשתי הפרשיות סיקרו בהיקף דומה, לא שסיקרו יותר את </w:t>
      </w:r>
      <w:proofErr w:type="spellStart"/>
      <w:r w:rsidRPr="00070119">
        <w:rPr>
          <w:rFonts w:ascii="Calibri Light" w:hAnsi="Calibri Light" w:cs="Calibri Light"/>
          <w:rtl/>
        </w:rPr>
        <w:t>חג'בי</w:t>
      </w:r>
      <w:proofErr w:type="spellEnd"/>
      <w:r w:rsidRPr="00070119">
        <w:rPr>
          <w:rFonts w:ascii="Calibri Light" w:hAnsi="Calibri Light" w:cs="Calibri Light"/>
          <w:rtl/>
        </w:rPr>
        <w:t xml:space="preserve"> מאשר </w:t>
      </w:r>
      <w:proofErr w:type="spellStart"/>
      <w:r w:rsidRPr="00070119">
        <w:rPr>
          <w:rFonts w:ascii="Calibri Light" w:hAnsi="Calibri Light" w:cs="Calibri Light"/>
          <w:rtl/>
        </w:rPr>
        <w:t>קסטיאל</w:t>
      </w:r>
      <w:proofErr w:type="spellEnd"/>
      <w:r w:rsidRPr="00070119">
        <w:rPr>
          <w:rFonts w:ascii="Calibri Light" w:hAnsi="Calibri Light" w:cs="Calibri Light"/>
          <w:rtl/>
        </w:rPr>
        <w:t>. אך טוב סיקור מעורב ולא חד משמעי. היה מאוד קשה להחליט מה היה טון הסיקור:</w:t>
      </w:r>
    </w:p>
    <w:p w14:paraId="01FCDCF9" w14:textId="77777777" w:rsidR="00070119" w:rsidRPr="00070119" w:rsidRDefault="00070119" w:rsidP="003007BD">
      <w:pPr>
        <w:numPr>
          <w:ilvl w:val="0"/>
          <w:numId w:val="23"/>
        </w:numPr>
        <w:rPr>
          <w:rFonts w:ascii="Calibri Light" w:hAnsi="Calibri Light" w:cs="Calibri Light"/>
        </w:rPr>
      </w:pPr>
      <w:r w:rsidRPr="00070119">
        <w:rPr>
          <w:rFonts w:ascii="Calibri Light" w:hAnsi="Calibri Light" w:cs="Calibri Light"/>
          <w:u w:val="single"/>
          <w:rtl/>
        </w:rPr>
        <w:t>נרטיב הנפגעת הגיבורה</w:t>
      </w:r>
      <w:r w:rsidRPr="00070119">
        <w:rPr>
          <w:rFonts w:ascii="Calibri Light" w:hAnsi="Calibri Light" w:cs="Calibri Light"/>
          <w:rtl/>
        </w:rPr>
        <w:t xml:space="preserve">- כי בעוד שבפרשת </w:t>
      </w:r>
      <w:proofErr w:type="spellStart"/>
      <w:r w:rsidRPr="00070119">
        <w:rPr>
          <w:rFonts w:ascii="Calibri Light" w:hAnsi="Calibri Light" w:cs="Calibri Light"/>
          <w:rtl/>
        </w:rPr>
        <w:t>חג'בי</w:t>
      </w:r>
      <w:proofErr w:type="spellEnd"/>
      <w:r w:rsidRPr="00070119">
        <w:rPr>
          <w:rFonts w:ascii="Calibri Light" w:hAnsi="Calibri Light" w:cs="Calibri Light"/>
          <w:rtl/>
        </w:rPr>
        <w:t xml:space="preserve"> היו כלי תקשורת שיצרו את הנרטיב של הנפגעת הגיבורה ששמו אותה במרכז וכותרות של "תנו לה לנצח באמונה שלמה שיגיע היום שכבר לא נהיה בשר לתותחים" ופוסטים תומכים, לעומת זאת ברשתות היה דף מיוחד שהוקם לרגל הפרשה שנקרא "סוף לטרור </w:t>
      </w:r>
      <w:proofErr w:type="spellStart"/>
      <w:r w:rsidRPr="00070119">
        <w:rPr>
          <w:rFonts w:ascii="Calibri Light" w:hAnsi="Calibri Light" w:cs="Calibri Light"/>
          <w:rtl/>
        </w:rPr>
        <w:t>הפמניסטי</w:t>
      </w:r>
      <w:proofErr w:type="spellEnd"/>
      <w:r w:rsidRPr="00070119">
        <w:rPr>
          <w:rFonts w:ascii="Calibri Light" w:hAnsi="Calibri Light" w:cs="Calibri Light"/>
          <w:rtl/>
        </w:rPr>
        <w:t>". צריך לזכור כי מדובר בעידן של נראות הנפגעות, שיש הרבה תגובת נגד לתנועת המי-טו.</w:t>
      </w:r>
    </w:p>
    <w:p w14:paraId="5CB5E571" w14:textId="737F87E5" w:rsidR="00070119" w:rsidRPr="00070119" w:rsidRDefault="00070119" w:rsidP="003007BD">
      <w:pPr>
        <w:numPr>
          <w:ilvl w:val="0"/>
          <w:numId w:val="23"/>
        </w:numPr>
        <w:rPr>
          <w:rFonts w:ascii="Calibri Light" w:hAnsi="Calibri Light" w:cs="Calibri Light"/>
        </w:rPr>
      </w:pPr>
      <w:r w:rsidRPr="00070119">
        <w:rPr>
          <w:rFonts w:ascii="Calibri Light" w:hAnsi="Calibri Light" w:cs="Calibri Light"/>
          <w:rtl/>
        </w:rPr>
        <w:t xml:space="preserve">נרטיב הגיבור הראוי למחילה- נרטיב נוסף שנבנה היה גיבור ולכן הוא ראוי למחילה ואת זה יכלו לראות בפוסטים רבים שם נאמר כי הוא שכב על הגדר על מנת להציל את ביטחון ישראל ולכן צריך להקל </w:t>
      </w:r>
      <w:proofErr w:type="spellStart"/>
      <w:r w:rsidRPr="00070119">
        <w:rPr>
          <w:rFonts w:ascii="Calibri Light" w:hAnsi="Calibri Light" w:cs="Calibri Light"/>
          <w:rtl/>
        </w:rPr>
        <w:t>איתו</w:t>
      </w:r>
      <w:proofErr w:type="spellEnd"/>
      <w:r w:rsidRPr="00070119">
        <w:rPr>
          <w:rFonts w:ascii="Calibri Light" w:hAnsi="Calibri Light" w:cs="Calibri Light"/>
          <w:rtl/>
        </w:rPr>
        <w:t>. מעניין שאפילו זה חלחל לשיח המשפטי- תקשורתי, כי סגן הסניגור הצבאי שייצג אותו תקף את המתלוננת בתקשורת ואמר כי היא מספרת סיפורים שונים, למרות שבסופו של יום חגבי הודה. הנטייה של סניגור היא תמיד לתקוף את המתלוננת, שזה חלק מהניהול ההליך האדברסרי, ולמרות שזו מערכת משפט צבאית הם עשו את זה חרף ההודאה. זה מזכיר לנו את האינטראקציה שיש בין יועצי תקשורת למשפטנים. עדיין יש תחשוה שהפוגע הוא מהאליטה הביטחונית הוא יכול להמשיך את המאבק לטיהור שמו גם אחרי ההודאה בבית המשפט הצבאי.</w:t>
      </w:r>
      <w:r w:rsidRPr="00070119">
        <w:rPr>
          <w:rFonts w:ascii="Calibri Light" w:hAnsi="Calibri Light" w:cs="Calibri Light"/>
          <w:rtl/>
        </w:rPr>
        <w:br/>
        <w:t xml:space="preserve">שנתיים אחרי פרסום הפרשה, שמאי פנתה לקריירה של דוגמנות- הציגו </w:t>
      </w:r>
      <w:proofErr w:type="spellStart"/>
      <w:r w:rsidRPr="00070119">
        <w:rPr>
          <w:rFonts w:ascii="Calibri Light" w:hAnsi="Calibri Light" w:cs="Calibri Light"/>
          <w:rtl/>
        </w:rPr>
        <w:t>איתו</w:t>
      </w:r>
      <w:proofErr w:type="spellEnd"/>
      <w:r w:rsidRPr="00070119">
        <w:rPr>
          <w:rFonts w:ascii="Calibri Light" w:hAnsi="Calibri Light" w:cs="Calibri Light"/>
          <w:rtl/>
        </w:rPr>
        <w:t xml:space="preserve"> </w:t>
      </w:r>
      <w:proofErr w:type="spellStart"/>
      <w:r w:rsidRPr="00070119">
        <w:rPr>
          <w:rFonts w:ascii="Calibri Light" w:hAnsi="Calibri Light" w:cs="Calibri Light"/>
          <w:rtl/>
        </w:rPr>
        <w:t>כ"איט</w:t>
      </w:r>
      <w:proofErr w:type="spellEnd"/>
      <w:r w:rsidRPr="00070119">
        <w:rPr>
          <w:rFonts w:ascii="Calibri Light" w:hAnsi="Calibri Light" w:cs="Calibri Light"/>
          <w:rtl/>
        </w:rPr>
        <w:t xml:space="preserve"> </w:t>
      </w:r>
      <w:proofErr w:type="spellStart"/>
      <w:r w:rsidRPr="00070119">
        <w:rPr>
          <w:rFonts w:ascii="Calibri Light" w:hAnsi="Calibri Light" w:cs="Calibri Light"/>
          <w:rtl/>
        </w:rPr>
        <w:t>גירל</w:t>
      </w:r>
      <w:proofErr w:type="spellEnd"/>
      <w:r w:rsidRPr="00070119">
        <w:rPr>
          <w:rFonts w:ascii="Calibri Light" w:hAnsi="Calibri Light" w:cs="Calibri Light"/>
          <w:rtl/>
        </w:rPr>
        <w:t>".</w:t>
      </w:r>
    </w:p>
    <w:p w14:paraId="4930079B" w14:textId="77777777" w:rsidR="00070119" w:rsidRPr="00070119" w:rsidRDefault="00070119" w:rsidP="00070119">
      <w:pPr>
        <w:rPr>
          <w:rFonts w:ascii="Calibri Light" w:hAnsi="Calibri Light" w:cs="Calibri Light"/>
          <w:u w:val="single"/>
          <w:rtl/>
        </w:rPr>
      </w:pPr>
      <w:r w:rsidRPr="00070119">
        <w:rPr>
          <w:rFonts w:ascii="Calibri Light" w:hAnsi="Calibri Light" w:cs="Calibri Light"/>
          <w:u w:val="single"/>
          <w:rtl/>
        </w:rPr>
        <w:t xml:space="preserve">פרשת אלון </w:t>
      </w:r>
      <w:proofErr w:type="spellStart"/>
      <w:r w:rsidRPr="00070119">
        <w:rPr>
          <w:rFonts w:ascii="Calibri Light" w:hAnsi="Calibri Light" w:cs="Calibri Light"/>
          <w:u w:val="single"/>
          <w:rtl/>
        </w:rPr>
        <w:t>קסטיאל</w:t>
      </w:r>
      <w:proofErr w:type="spellEnd"/>
    </w:p>
    <w:p w14:paraId="52A090D6" w14:textId="77777777" w:rsidR="00070119" w:rsidRPr="00070119" w:rsidRDefault="00070119" w:rsidP="00070119">
      <w:pPr>
        <w:rPr>
          <w:rFonts w:ascii="Calibri Light" w:hAnsi="Calibri Light" w:cs="Calibri Light"/>
          <w:rtl/>
        </w:rPr>
      </w:pPr>
      <w:r w:rsidRPr="00070119">
        <w:rPr>
          <w:rFonts w:ascii="Calibri Light" w:hAnsi="Calibri Light" w:cs="Calibri Light"/>
          <w:rtl/>
        </w:rPr>
        <w:t xml:space="preserve">בפרשת אלון </w:t>
      </w:r>
      <w:proofErr w:type="spellStart"/>
      <w:r w:rsidRPr="00070119">
        <w:rPr>
          <w:rFonts w:ascii="Calibri Light" w:hAnsi="Calibri Light" w:cs="Calibri Light"/>
          <w:rtl/>
        </w:rPr>
        <w:t>קסטיאל</w:t>
      </w:r>
      <w:proofErr w:type="spellEnd"/>
      <w:r w:rsidRPr="00070119">
        <w:rPr>
          <w:rFonts w:ascii="Calibri Light" w:hAnsi="Calibri Light" w:cs="Calibri Light"/>
          <w:rtl/>
        </w:rPr>
        <w:t xml:space="preserve"> רואים יותר נרטיבים המייצרים את ההיבטים החיוביים ואפילו הערצה לנפגעות שנחשפו:</w:t>
      </w:r>
    </w:p>
    <w:p w14:paraId="74E13F2D" w14:textId="77777777" w:rsidR="00070119" w:rsidRPr="00070119" w:rsidRDefault="00070119" w:rsidP="003007BD">
      <w:pPr>
        <w:numPr>
          <w:ilvl w:val="0"/>
          <w:numId w:val="21"/>
        </w:numPr>
        <w:rPr>
          <w:rFonts w:ascii="Calibri Light" w:hAnsi="Calibri Light" w:cs="Calibri Light"/>
        </w:rPr>
      </w:pPr>
      <w:r w:rsidRPr="00070119">
        <w:rPr>
          <w:rFonts w:ascii="Calibri Light" w:hAnsi="Calibri Light" w:cs="Calibri Light"/>
          <w:u w:val="single"/>
          <w:rtl/>
        </w:rPr>
        <w:t>נרטיב הנפגעת הגיבורה (והמנהיגה החברתית</w:t>
      </w:r>
      <w:r w:rsidRPr="00070119">
        <w:rPr>
          <w:rFonts w:ascii="Calibri Light" w:hAnsi="Calibri Light" w:cs="Calibri Light"/>
          <w:rtl/>
        </w:rPr>
        <w:t xml:space="preserve">)- בניגוד למאי </w:t>
      </w:r>
      <w:proofErr w:type="spellStart"/>
      <w:r w:rsidRPr="00070119">
        <w:rPr>
          <w:rFonts w:ascii="Calibri Light" w:hAnsi="Calibri Light" w:cs="Calibri Light"/>
          <w:rtl/>
        </w:rPr>
        <w:t>פטאל</w:t>
      </w:r>
      <w:proofErr w:type="spellEnd"/>
      <w:r w:rsidRPr="00070119">
        <w:rPr>
          <w:rFonts w:ascii="Calibri Light" w:hAnsi="Calibri Light" w:cs="Calibri Light"/>
          <w:rtl/>
        </w:rPr>
        <w:t xml:space="preserve">, זוהר להט נחשפה וכתבה טקסטים שנועדו לנשים צעירות בסיטואציות דומות. הנפגעות של </w:t>
      </w:r>
      <w:proofErr w:type="spellStart"/>
      <w:r w:rsidRPr="00070119">
        <w:rPr>
          <w:rFonts w:ascii="Calibri Light" w:hAnsi="Calibri Light" w:cs="Calibri Light"/>
          <w:rtl/>
        </w:rPr>
        <w:t>קסטיאל</w:t>
      </w:r>
      <w:proofErr w:type="spellEnd"/>
      <w:r w:rsidRPr="00070119">
        <w:rPr>
          <w:rFonts w:ascii="Calibri Light" w:hAnsi="Calibri Light" w:cs="Calibri Light"/>
          <w:rtl/>
        </w:rPr>
        <w:t xml:space="preserve"> נהפכו במשך זמן קצר לאקטיביסטיות, דבר שהיה חדש באותה תקופה- גם ראיונות לתקשורת וגם פעולות מחאה (למשל כל פעם שקראו לאחת מהמתלוננות להעיד, כל השאר חיכו לה בחוץ, מה שהראה על הפגנת עוצמה- את לא לבד וחלק מקהילה תומכת). </w:t>
      </w:r>
    </w:p>
    <w:p w14:paraId="00418E99" w14:textId="77777777" w:rsidR="00070119" w:rsidRPr="00070119" w:rsidRDefault="00070119" w:rsidP="003007BD">
      <w:pPr>
        <w:numPr>
          <w:ilvl w:val="0"/>
          <w:numId w:val="21"/>
        </w:numPr>
        <w:rPr>
          <w:rFonts w:ascii="Calibri Light" w:hAnsi="Calibri Light" w:cs="Calibri Light"/>
        </w:rPr>
      </w:pPr>
      <w:r w:rsidRPr="00070119">
        <w:rPr>
          <w:rFonts w:ascii="Calibri Light" w:hAnsi="Calibri Light" w:cs="Calibri Light"/>
          <w:u w:val="single"/>
          <w:rtl/>
        </w:rPr>
        <w:t>נרטיב הנפגעת כקורבן מערכת המשפט</w:t>
      </w:r>
      <w:r w:rsidRPr="00070119">
        <w:rPr>
          <w:rFonts w:ascii="Calibri Light" w:hAnsi="Calibri Light" w:cs="Calibri Light"/>
          <w:rtl/>
        </w:rPr>
        <w:t xml:space="preserve">- הן הצליחו לכולל מהפכה של ממש כשהסתבר שנפגעות עבירות מין צריכות לוותר על הפרטיות שלהן בטיפולים פסיכולוגיים שהן עברו- הן צריכות לחתום על טופס ויתור. </w:t>
      </w:r>
      <w:proofErr w:type="spellStart"/>
      <w:r w:rsidRPr="00070119">
        <w:rPr>
          <w:rFonts w:ascii="Calibri Light" w:hAnsi="Calibri Light" w:cs="Calibri Light"/>
          <w:rtl/>
        </w:rPr>
        <w:t>הנםגעות</w:t>
      </w:r>
      <w:proofErr w:type="spellEnd"/>
      <w:r w:rsidRPr="00070119">
        <w:rPr>
          <w:rFonts w:ascii="Calibri Light" w:hAnsi="Calibri Light" w:cs="Calibri Light"/>
          <w:rtl/>
        </w:rPr>
        <w:t xml:space="preserve"> זעמו כי מצד אחד מאלצים כי בלי זה לא יהיה תיק, ומצד שני ברישומים של הטיפולים הפסיכולוגיים שלהן הם לא רק נוגעים לטראומה, כך שבעצם הן נחשפות בחדרי חדרים. </w:t>
      </w:r>
    </w:p>
    <w:p w14:paraId="6E0830C3" w14:textId="77777777" w:rsidR="00070119" w:rsidRPr="00070119" w:rsidRDefault="00070119" w:rsidP="003007BD">
      <w:pPr>
        <w:numPr>
          <w:ilvl w:val="0"/>
          <w:numId w:val="21"/>
        </w:numPr>
        <w:rPr>
          <w:rFonts w:ascii="Calibri Light" w:hAnsi="Calibri Light" w:cs="Calibri Light"/>
        </w:rPr>
      </w:pPr>
      <w:r w:rsidRPr="00070119">
        <w:rPr>
          <w:rFonts w:ascii="Calibri Light" w:hAnsi="Calibri Light" w:cs="Calibri Light"/>
          <w:u w:val="single"/>
          <w:rtl/>
        </w:rPr>
        <w:t>נרטיב הנפגעת כקרובן "תרבות האונס" בתקשורת</w:t>
      </w:r>
      <w:r w:rsidRPr="00070119">
        <w:rPr>
          <w:rFonts w:ascii="Calibri Light" w:hAnsi="Calibri Light" w:cs="Calibri Light"/>
          <w:rtl/>
        </w:rPr>
        <w:t xml:space="preserve">- עוד נקודה מעניינת הנפגעות של </w:t>
      </w:r>
      <w:proofErr w:type="spellStart"/>
      <w:r w:rsidRPr="00070119">
        <w:rPr>
          <w:rFonts w:ascii="Calibri Light" w:hAnsi="Calibri Light" w:cs="Calibri Light"/>
          <w:rtl/>
        </w:rPr>
        <w:t>קסטיאל</w:t>
      </w:r>
      <w:proofErr w:type="spellEnd"/>
      <w:r w:rsidRPr="00070119">
        <w:rPr>
          <w:rFonts w:ascii="Calibri Light" w:hAnsi="Calibri Light" w:cs="Calibri Light"/>
          <w:rtl/>
        </w:rPr>
        <w:t xml:space="preserve"> עוררו את השיח נגד התקשורת הממוסדת, על איך היא מבקרת את הפרשיות. כך למשל גבי גזית שהיה עוד בארץ, אמר בשידור "מה בכלל הן רוצות, הרי הן נסעו במוניות ברצונן לפאבים, אם הן רוצות להיות מגונות שלא ילכו לפאב". הרי מראש הן לקחו מונית בשביל שהן יוכלו לשתות אז מה הן בכלל באות ובוכות. בעקבות הפעילות שלהן של המתלוננות של </w:t>
      </w:r>
      <w:proofErr w:type="spellStart"/>
      <w:r w:rsidRPr="00070119">
        <w:rPr>
          <w:rFonts w:ascii="Calibri Light" w:hAnsi="Calibri Light" w:cs="Calibri Light"/>
          <w:rtl/>
        </w:rPr>
        <w:t>קסטיאל</w:t>
      </w:r>
      <w:proofErr w:type="spellEnd"/>
      <w:r w:rsidRPr="00070119">
        <w:rPr>
          <w:rFonts w:ascii="Calibri Light" w:hAnsi="Calibri Light" w:cs="Calibri Light"/>
          <w:rtl/>
        </w:rPr>
        <w:t xml:space="preserve"> שיצאו וביקרו מאוד את ההתנהלות התקשורתית, בעצם </w:t>
      </w:r>
      <w:r w:rsidRPr="00070119">
        <w:rPr>
          <w:rFonts w:ascii="Calibri Light" w:hAnsi="Calibri Light" w:cs="Calibri Light"/>
          <w:rtl/>
        </w:rPr>
        <w:lastRenderedPageBreak/>
        <w:t xml:space="preserve">התחיל גם הגל הזה של האשמות על הטרדות של גבי גזית עצמו (הקטע שראינו), כשכאמור הוא נידון לא בהליכים פליליים אלא ציבורית, הוא הורחק ונאלץ לוותר על מעמדו ולא חלק יותר מהחברה הישראלית.   </w:t>
      </w:r>
    </w:p>
    <w:p w14:paraId="25A75652" w14:textId="778532D0" w:rsidR="00070119" w:rsidRPr="009C5B9A" w:rsidRDefault="00070119" w:rsidP="00070119">
      <w:pPr>
        <w:rPr>
          <w:rFonts w:ascii="Calibri Light" w:hAnsi="Calibri Light" w:cs="Calibri Light"/>
          <w:b/>
          <w:bCs/>
          <w:rtl/>
        </w:rPr>
      </w:pPr>
      <w:r w:rsidRPr="009C5B9A">
        <w:rPr>
          <w:rFonts w:ascii="Calibri Light" w:hAnsi="Calibri Light" w:cs="Calibri Light"/>
          <w:b/>
          <w:bCs/>
          <w:rtl/>
        </w:rPr>
        <w:t xml:space="preserve">תרומת </w:t>
      </w:r>
      <w:proofErr w:type="spellStart"/>
      <w:r w:rsidRPr="009C5B9A">
        <w:rPr>
          <w:rFonts w:ascii="Calibri Light" w:hAnsi="Calibri Light" w:cs="Calibri Light"/>
          <w:b/>
          <w:bCs/>
          <w:rtl/>
        </w:rPr>
        <w:t>הפייסבוק</w:t>
      </w:r>
      <w:proofErr w:type="spellEnd"/>
      <w:r w:rsidRPr="009C5B9A">
        <w:rPr>
          <w:rFonts w:ascii="Calibri Light" w:hAnsi="Calibri Light" w:cs="Calibri Light"/>
          <w:b/>
          <w:bCs/>
          <w:rtl/>
        </w:rPr>
        <w:t xml:space="preserve"> למאבק הציבורי בעבירות מין</w:t>
      </w:r>
      <w:r w:rsidRPr="009C5B9A">
        <w:rPr>
          <w:rFonts w:ascii="Calibri Light" w:hAnsi="Calibri Light" w:cs="Calibri Light"/>
          <w:b/>
          <w:bCs/>
        </w:rPr>
        <w:t xml:space="preserve">- </w:t>
      </w:r>
      <w:r w:rsidRPr="009C5B9A">
        <w:rPr>
          <w:rFonts w:ascii="Calibri Light" w:hAnsi="Calibri Light" w:cs="Calibri Light"/>
          <w:b/>
          <w:bCs/>
          <w:rtl/>
        </w:rPr>
        <w:t xml:space="preserve">תפיסות אוטופיות </w:t>
      </w:r>
    </w:p>
    <w:p w14:paraId="7FFA0148" w14:textId="77777777" w:rsidR="00070119" w:rsidRPr="009C5B9A" w:rsidRDefault="00070119" w:rsidP="003007BD">
      <w:pPr>
        <w:pStyle w:val="a3"/>
        <w:numPr>
          <w:ilvl w:val="0"/>
          <w:numId w:val="21"/>
        </w:numPr>
        <w:rPr>
          <w:rFonts w:ascii="Calibri Light" w:hAnsi="Calibri Light" w:cs="Calibri Light"/>
        </w:rPr>
      </w:pPr>
      <w:proofErr w:type="spellStart"/>
      <w:r w:rsidRPr="009C5B9A">
        <w:rPr>
          <w:rFonts w:ascii="Calibri Light" w:hAnsi="Calibri Light" w:cs="Calibri Light"/>
          <w:rtl/>
        </w:rPr>
        <w:t>הפייסבוק</w:t>
      </w:r>
      <w:proofErr w:type="spellEnd"/>
      <w:r w:rsidRPr="009C5B9A">
        <w:rPr>
          <w:rFonts w:ascii="Calibri Light" w:hAnsi="Calibri Light" w:cs="Calibri Light"/>
          <w:rtl/>
        </w:rPr>
        <w:t xml:space="preserve"> קורא תיגר על תרבות האונס )שיח הציבורי מאפשר תקיפות מיניות באמצעות האשמת הקורבן ונורמליזציה של תוקפנות מינית, 2013</w:t>
      </w:r>
      <w:r w:rsidRPr="009C5B9A">
        <w:rPr>
          <w:rFonts w:ascii="Calibri Light" w:hAnsi="Calibri Light" w:cs="Calibri Light"/>
        </w:rPr>
        <w:t xml:space="preserve">, Salter ) </w:t>
      </w:r>
    </w:p>
    <w:p w14:paraId="351013A7" w14:textId="77777777" w:rsidR="00070119" w:rsidRPr="009C5B9A" w:rsidRDefault="00070119" w:rsidP="003007BD">
      <w:pPr>
        <w:pStyle w:val="a3"/>
        <w:numPr>
          <w:ilvl w:val="0"/>
          <w:numId w:val="21"/>
        </w:numPr>
        <w:rPr>
          <w:rFonts w:ascii="Calibri Light" w:hAnsi="Calibri Light" w:cs="Calibri Light"/>
        </w:rPr>
      </w:pPr>
      <w:r w:rsidRPr="009C5B9A">
        <w:rPr>
          <w:rFonts w:ascii="Calibri Light" w:hAnsi="Calibri Light" w:cs="Calibri Light"/>
          <w:rtl/>
        </w:rPr>
        <w:t xml:space="preserve">פעולה יחידנית של מחאה מעוררת פעולה קהילתית מיידית ההופכת לחובה אתית </w:t>
      </w:r>
      <w:r w:rsidRPr="009C5B9A">
        <w:rPr>
          <w:rFonts w:ascii="Calibri Light" w:hAnsi="Calibri Light" w:cs="Calibri Light"/>
        </w:rPr>
        <w:t xml:space="preserve">(response-ability) </w:t>
      </w:r>
    </w:p>
    <w:p w14:paraId="44CEC81B" w14:textId="77777777" w:rsidR="00070119" w:rsidRPr="009C5B9A" w:rsidRDefault="00070119" w:rsidP="003007BD">
      <w:pPr>
        <w:pStyle w:val="a3"/>
        <w:numPr>
          <w:ilvl w:val="0"/>
          <w:numId w:val="21"/>
        </w:numPr>
        <w:rPr>
          <w:rFonts w:ascii="Calibri Light" w:hAnsi="Calibri Light" w:cs="Calibri Light"/>
          <w:rtl/>
        </w:rPr>
      </w:pPr>
      <w:r w:rsidRPr="009C5B9A">
        <w:rPr>
          <w:rFonts w:ascii="Calibri Light" w:hAnsi="Calibri Light" w:cs="Calibri Light"/>
          <w:rtl/>
        </w:rPr>
        <w:t>הפצת תובנות חליפיות לשיח הקיים, פרסום עדויות והנחת יסוד ל"תרבות הזעקה</w:t>
      </w:r>
      <w:r w:rsidRPr="009C5B9A">
        <w:rPr>
          <w:rFonts w:ascii="Calibri Light" w:hAnsi="Calibri Light" w:cs="Calibri Light"/>
        </w:rPr>
        <w:t>" (2013,Munro (</w:t>
      </w:r>
      <w:r w:rsidRPr="009C5B9A">
        <w:rPr>
          <w:rFonts w:ascii="Calibri Light" w:hAnsi="Calibri Light" w:cs="Calibri Light"/>
          <w:rtl/>
        </w:rPr>
        <w:t>ולנקמה בפוגעים, לזעם ולהזדהות</w:t>
      </w:r>
    </w:p>
    <w:p w14:paraId="4BDF96DD" w14:textId="77777777" w:rsidR="00070119" w:rsidRPr="009C5B9A" w:rsidRDefault="00070119" w:rsidP="003007BD">
      <w:pPr>
        <w:pStyle w:val="a3"/>
        <w:numPr>
          <w:ilvl w:val="0"/>
          <w:numId w:val="21"/>
        </w:numPr>
        <w:rPr>
          <w:rFonts w:ascii="Calibri Light" w:hAnsi="Calibri Light" w:cs="Calibri Light"/>
          <w:rtl/>
        </w:rPr>
      </w:pPr>
      <w:r w:rsidRPr="009C5B9A">
        <w:rPr>
          <w:rFonts w:ascii="Calibri Light" w:hAnsi="Calibri Light" w:cs="Calibri Light"/>
          <w:rtl/>
        </w:rPr>
        <w:t xml:space="preserve">נרטיב נוסף </w:t>
      </w:r>
    </w:p>
    <w:p w14:paraId="527F52F4" w14:textId="17D98BB9" w:rsidR="00070119" w:rsidRPr="00902198" w:rsidRDefault="00070119" w:rsidP="00070119">
      <w:pPr>
        <w:rPr>
          <w:rFonts w:ascii="Calibri Light" w:hAnsi="Calibri Light" w:cs="Calibri Light"/>
          <w:b/>
          <w:bCs/>
          <w:rtl/>
        </w:rPr>
      </w:pPr>
      <w:r w:rsidRPr="00902198">
        <w:rPr>
          <w:rFonts w:ascii="Calibri Light" w:hAnsi="Calibri Light" w:cs="Calibri Light"/>
          <w:b/>
          <w:bCs/>
          <w:rtl/>
        </w:rPr>
        <w:t xml:space="preserve">רשתות חברתיות כמרחב תמיכה והעצמה </w:t>
      </w:r>
    </w:p>
    <w:p w14:paraId="274C786F" w14:textId="77777777" w:rsidR="00070119" w:rsidRPr="00902198" w:rsidRDefault="00070119" w:rsidP="003007BD">
      <w:pPr>
        <w:pStyle w:val="a3"/>
        <w:numPr>
          <w:ilvl w:val="0"/>
          <w:numId w:val="24"/>
        </w:numPr>
        <w:rPr>
          <w:rFonts w:ascii="Calibri Light" w:hAnsi="Calibri Light" w:cs="Calibri Light"/>
        </w:rPr>
      </w:pPr>
      <w:r w:rsidRPr="00902198">
        <w:rPr>
          <w:rFonts w:ascii="Calibri Light" w:hAnsi="Calibri Light" w:cs="Calibri Light"/>
          <w:rtl/>
        </w:rPr>
        <w:t xml:space="preserve">הרשתות מעניקות תמיכה חברתית המהווה משאב חשוב לצורך התמודדות עם קשיים רגשיים)כוכבי ובר-אילן,2015. )תמיכה חברתית מורכבת מ:דאגה ואינטימיות; זכיה בהערכה ותחושת ערך עצמית; שייכות </w:t>
      </w:r>
      <w:proofErr w:type="spellStart"/>
      <w:r w:rsidRPr="00902198">
        <w:rPr>
          <w:rFonts w:ascii="Calibri Light" w:hAnsi="Calibri Light" w:cs="Calibri Light"/>
          <w:rtl/>
        </w:rPr>
        <w:t>ומחוייבות</w:t>
      </w:r>
      <w:proofErr w:type="spellEnd"/>
      <w:r w:rsidRPr="00902198">
        <w:rPr>
          <w:rFonts w:ascii="Calibri Light" w:hAnsi="Calibri Light" w:cs="Calibri Light"/>
          <w:rtl/>
        </w:rPr>
        <w:t>; נגישות למידע ולהדרכה ;סיוע חומרי</w:t>
      </w:r>
    </w:p>
    <w:p w14:paraId="3BB503FB" w14:textId="4C4CB3D8" w:rsidR="00070119" w:rsidRPr="00902198" w:rsidRDefault="00070119" w:rsidP="003007BD">
      <w:pPr>
        <w:pStyle w:val="a3"/>
        <w:numPr>
          <w:ilvl w:val="0"/>
          <w:numId w:val="24"/>
        </w:numPr>
        <w:rPr>
          <w:rFonts w:ascii="Calibri Light" w:hAnsi="Calibri Light" w:cs="Calibri Light"/>
        </w:rPr>
      </w:pPr>
      <w:r w:rsidRPr="00902198">
        <w:rPr>
          <w:rFonts w:ascii="Calibri Light" w:hAnsi="Calibri Light" w:cs="Calibri Light"/>
          <w:rtl/>
        </w:rPr>
        <w:t xml:space="preserve">קהילות וירטואליות אינן מבוססות על קשר ישיר; נגישות וזמינות גבוהים; מבוססות על בחירה חופשית של המשתתפים על יסוד חוויות דומות; תהליכים מתמשכים של כתיבה ופרשנות- </w:t>
      </w:r>
    </w:p>
    <w:p w14:paraId="2A65F42A" w14:textId="77777777" w:rsidR="00750BAF" w:rsidRPr="00902198" w:rsidRDefault="00750BAF" w:rsidP="00750BAF">
      <w:pPr>
        <w:rPr>
          <w:rFonts w:ascii="Calibri Light" w:hAnsi="Calibri Light" w:cs="Calibri Light"/>
          <w:b/>
          <w:bCs/>
          <w:rtl/>
        </w:rPr>
      </w:pPr>
      <w:r w:rsidRPr="00902198">
        <w:rPr>
          <w:rFonts w:ascii="Calibri Light" w:hAnsi="Calibri Light" w:cs="Calibri Light"/>
          <w:b/>
          <w:bCs/>
          <w:rtl/>
        </w:rPr>
        <w:t xml:space="preserve">מאפייני כתיבה </w:t>
      </w:r>
      <w:proofErr w:type="spellStart"/>
      <w:r w:rsidRPr="00902198">
        <w:rPr>
          <w:rFonts w:ascii="Calibri Light" w:hAnsi="Calibri Light" w:cs="Calibri Light"/>
          <w:b/>
          <w:bCs/>
          <w:rtl/>
        </w:rPr>
        <w:t>בפייסבוק</w:t>
      </w:r>
      <w:proofErr w:type="spellEnd"/>
      <w:r w:rsidRPr="00902198">
        <w:rPr>
          <w:rFonts w:ascii="Calibri Light" w:hAnsi="Calibri Light" w:cs="Calibri Light"/>
          <w:b/>
          <w:bCs/>
          <w:rtl/>
        </w:rPr>
        <w:t xml:space="preserve"> </w:t>
      </w:r>
    </w:p>
    <w:p w14:paraId="379C680C" w14:textId="77777777" w:rsidR="00750BAF" w:rsidRPr="00902198" w:rsidRDefault="00750BAF" w:rsidP="003007BD">
      <w:pPr>
        <w:pStyle w:val="a3"/>
        <w:numPr>
          <w:ilvl w:val="0"/>
          <w:numId w:val="21"/>
        </w:numPr>
        <w:rPr>
          <w:rFonts w:ascii="Calibri Light" w:hAnsi="Calibri Light" w:cs="Calibri Light"/>
        </w:rPr>
      </w:pPr>
      <w:r w:rsidRPr="00902198">
        <w:rPr>
          <w:rFonts w:ascii="Calibri Light" w:hAnsi="Calibri Light" w:cs="Calibri Light"/>
          <w:rtl/>
        </w:rPr>
        <w:t xml:space="preserve">החשיפה הרגשית מתאפשרת </w:t>
      </w:r>
      <w:proofErr w:type="spellStart"/>
      <w:r w:rsidRPr="00902198">
        <w:rPr>
          <w:rFonts w:ascii="Calibri Light" w:hAnsi="Calibri Light" w:cs="Calibri Light"/>
          <w:rtl/>
        </w:rPr>
        <w:t>בפייסבוק</w:t>
      </w:r>
      <w:proofErr w:type="spellEnd"/>
      <w:r w:rsidRPr="00902198">
        <w:rPr>
          <w:rFonts w:ascii="Calibri Light" w:hAnsi="Calibri Light" w:cs="Calibri Light"/>
          <w:rtl/>
        </w:rPr>
        <w:t xml:space="preserve"> בשל העדרם סימנים לא מילוליים בתקשורת; מעניקה תחושה של שליטה </w:t>
      </w:r>
    </w:p>
    <w:p w14:paraId="0650552D" w14:textId="77777777" w:rsidR="00750BAF" w:rsidRPr="00902198" w:rsidRDefault="00750BAF" w:rsidP="003007BD">
      <w:pPr>
        <w:pStyle w:val="a3"/>
        <w:numPr>
          <w:ilvl w:val="0"/>
          <w:numId w:val="21"/>
        </w:numPr>
        <w:rPr>
          <w:rFonts w:ascii="Calibri Light" w:hAnsi="Calibri Light" w:cs="Calibri Light"/>
        </w:rPr>
      </w:pPr>
      <w:r w:rsidRPr="00902198">
        <w:rPr>
          <w:rFonts w:ascii="Calibri Light" w:hAnsi="Calibri Light" w:cs="Calibri Light"/>
          <w:rtl/>
        </w:rPr>
        <w:t>החשיפה הרגשית בקהילות המקוונות משקפת הליך של בניית אמון מהיר</w:t>
      </w:r>
      <w:r w:rsidRPr="00902198">
        <w:rPr>
          <w:rFonts w:ascii="Calibri Light" w:hAnsi="Calibri Light" w:cs="Calibri Light"/>
        </w:rPr>
        <w:t xml:space="preserve"> swift( (trust </w:t>
      </w:r>
      <w:r w:rsidRPr="00902198">
        <w:rPr>
          <w:rFonts w:ascii="Calibri Light" w:hAnsi="Calibri Light" w:cs="Calibri Light"/>
          <w:rtl/>
        </w:rPr>
        <w:t xml:space="preserve">דחיית החשש והטלת ספק באחרים </w:t>
      </w:r>
    </w:p>
    <w:p w14:paraId="52E05765" w14:textId="77777777" w:rsidR="00750BAF" w:rsidRPr="00902198" w:rsidRDefault="00750BAF" w:rsidP="003007BD">
      <w:pPr>
        <w:pStyle w:val="a3"/>
        <w:numPr>
          <w:ilvl w:val="0"/>
          <w:numId w:val="21"/>
        </w:numPr>
        <w:rPr>
          <w:rFonts w:ascii="Calibri Light" w:hAnsi="Calibri Light" w:cs="Calibri Light"/>
          <w:rtl/>
        </w:rPr>
      </w:pPr>
      <w:r w:rsidRPr="00902198">
        <w:rPr>
          <w:rFonts w:ascii="Calibri Light" w:hAnsi="Calibri Light" w:cs="Calibri Light"/>
          <w:rtl/>
        </w:rPr>
        <w:t xml:space="preserve">המבורגר ופרז (2012) מצאו שפלטפורמות המאפשרות לגלוש באנונימיות יוצרות תחושה מוגנת ושמירה על הפרטיות, ומשמשת כנתיב מעבר והסתגלות אפשרי לכתיבה מזוהה . </w:t>
      </w:r>
      <w:proofErr w:type="spellStart"/>
      <w:r w:rsidRPr="00902198">
        <w:rPr>
          <w:rFonts w:ascii="Calibri Light" w:hAnsi="Calibri Light" w:cs="Calibri Light"/>
          <w:rtl/>
        </w:rPr>
        <w:t>ון</w:t>
      </w:r>
      <w:proofErr w:type="spellEnd"/>
      <w:r w:rsidRPr="00902198">
        <w:rPr>
          <w:rFonts w:ascii="Calibri Light" w:hAnsi="Calibri Light" w:cs="Calibri Light"/>
          <w:rtl/>
        </w:rPr>
        <w:t>-ליר)2005" )לייק" ושיתוף" מעצימים היבטים רגשיים הופכים את הכותבות למקור ידע והשפעה. הופכים "אישי" ל"פוליטי</w:t>
      </w:r>
      <w:r w:rsidRPr="00902198">
        <w:rPr>
          <w:rFonts w:ascii="Calibri Light" w:hAnsi="Calibri Light" w:cs="Calibri Light"/>
        </w:rPr>
        <w:t xml:space="preserve">" </w:t>
      </w:r>
      <w:r w:rsidRPr="00902198">
        <w:rPr>
          <w:rFonts w:ascii="Calibri Light" w:hAnsi="Calibri Light" w:cs="Calibri Light"/>
          <w:rtl/>
        </w:rPr>
        <w:t>.</w:t>
      </w:r>
    </w:p>
    <w:p w14:paraId="06975847" w14:textId="77777777" w:rsidR="00750BAF" w:rsidRPr="00902198" w:rsidRDefault="00750BAF" w:rsidP="00750BAF">
      <w:pPr>
        <w:rPr>
          <w:rFonts w:ascii="Calibri Light" w:hAnsi="Calibri Light" w:cs="Calibri Light"/>
          <w:b/>
          <w:bCs/>
          <w:rtl/>
        </w:rPr>
      </w:pPr>
      <w:r w:rsidRPr="00902198">
        <w:rPr>
          <w:rFonts w:ascii="Calibri Light" w:hAnsi="Calibri Light" w:cs="Calibri Light"/>
          <w:b/>
          <w:bCs/>
          <w:rtl/>
        </w:rPr>
        <w:t xml:space="preserve">תפיסות טכנו-דיסטופיות </w:t>
      </w:r>
    </w:p>
    <w:p w14:paraId="205A7F64" w14:textId="77777777" w:rsidR="00750BAF" w:rsidRPr="00902198" w:rsidRDefault="00750BAF" w:rsidP="00750BAF">
      <w:pPr>
        <w:rPr>
          <w:rFonts w:ascii="Calibri Light" w:hAnsi="Calibri Light" w:cs="Calibri Light"/>
        </w:rPr>
      </w:pPr>
      <w:r w:rsidRPr="00902198">
        <w:rPr>
          <w:rFonts w:ascii="Calibri Light" w:hAnsi="Calibri Light" w:cs="Calibri Light"/>
          <w:rtl/>
        </w:rPr>
        <w:t xml:space="preserve">המחקרים המאוחרים יותר (שנקראים "דיסטופיים") מדברים על האופן שבו </w:t>
      </w:r>
      <w:proofErr w:type="spellStart"/>
      <w:r w:rsidRPr="00902198">
        <w:rPr>
          <w:rFonts w:ascii="Calibri Light" w:hAnsi="Calibri Light" w:cs="Calibri Light"/>
          <w:rtl/>
        </w:rPr>
        <w:t>הפייסבוק</w:t>
      </w:r>
      <w:proofErr w:type="spellEnd"/>
      <w:r w:rsidRPr="00902198">
        <w:rPr>
          <w:rFonts w:ascii="Calibri Light" w:hAnsi="Calibri Light" w:cs="Calibri Light"/>
          <w:rtl/>
        </w:rPr>
        <w:t xml:space="preserve"> מטפל בעבירות מין, והם הגיעו למספר מסקנות: </w:t>
      </w:r>
    </w:p>
    <w:p w14:paraId="4AD5D02E" w14:textId="77777777" w:rsidR="00750BAF" w:rsidRPr="00902198" w:rsidRDefault="00750BAF" w:rsidP="003007BD">
      <w:pPr>
        <w:pStyle w:val="a3"/>
        <w:numPr>
          <w:ilvl w:val="0"/>
          <w:numId w:val="21"/>
        </w:numPr>
        <w:rPr>
          <w:rFonts w:ascii="Calibri Light" w:hAnsi="Calibri Light" w:cs="Calibri Light"/>
          <w:rtl/>
        </w:rPr>
      </w:pPr>
      <w:r w:rsidRPr="00902198">
        <w:rPr>
          <w:rFonts w:ascii="Calibri Light" w:hAnsi="Calibri Light" w:cs="Calibri Light"/>
          <w:rtl/>
        </w:rPr>
        <w:t>פעולות חברתיות ומבני שיח הגמוניים שקיימים בעולם החיצוני הועתקו )2016</w:t>
      </w:r>
      <w:r w:rsidRPr="00902198">
        <w:rPr>
          <w:rFonts w:ascii="Calibri Light" w:hAnsi="Calibri Light" w:cs="Calibri Light"/>
        </w:rPr>
        <w:t>.,al et Sills (</w:t>
      </w:r>
      <w:r w:rsidRPr="00902198">
        <w:rPr>
          <w:rFonts w:ascii="Calibri Light" w:hAnsi="Calibri Light" w:cs="Calibri Light"/>
          <w:rtl/>
        </w:rPr>
        <w:t xml:space="preserve">גם לזירה המקוונת. </w:t>
      </w:r>
    </w:p>
    <w:p w14:paraId="07A05F0A" w14:textId="77777777" w:rsidR="00750BAF" w:rsidRPr="009C5B9A" w:rsidRDefault="00750BAF" w:rsidP="003007BD">
      <w:pPr>
        <w:pStyle w:val="a3"/>
        <w:numPr>
          <w:ilvl w:val="0"/>
          <w:numId w:val="21"/>
        </w:numPr>
        <w:rPr>
          <w:rFonts w:ascii="Calibri Light" w:hAnsi="Calibri Light" w:cs="Calibri Light"/>
        </w:rPr>
      </w:pPr>
      <w:r w:rsidRPr="009C5B9A">
        <w:rPr>
          <w:rFonts w:ascii="Calibri Light" w:hAnsi="Calibri Light" w:cs="Calibri Light"/>
          <w:rtl/>
        </w:rPr>
        <w:t>האלימות נמשכת ברשת: איומים, הטרדה מאיימת וביוש של נשים</w:t>
      </w:r>
      <w:r w:rsidRPr="009C5B9A">
        <w:rPr>
          <w:rFonts w:ascii="Calibri Light" w:hAnsi="Calibri Light" w:cs="Calibri Light"/>
        </w:rPr>
        <w:t xml:space="preserve"> </w:t>
      </w:r>
    </w:p>
    <w:p w14:paraId="2E6AAC72" w14:textId="77777777" w:rsidR="00750BAF" w:rsidRPr="009C5B9A" w:rsidRDefault="00750BAF" w:rsidP="003007BD">
      <w:pPr>
        <w:pStyle w:val="a3"/>
        <w:numPr>
          <w:ilvl w:val="0"/>
          <w:numId w:val="21"/>
        </w:numPr>
        <w:rPr>
          <w:rFonts w:ascii="Calibri Light" w:hAnsi="Calibri Light" w:cs="Calibri Light"/>
        </w:rPr>
      </w:pPr>
      <w:r w:rsidRPr="009C5B9A">
        <w:rPr>
          <w:rFonts w:ascii="Calibri Light" w:hAnsi="Calibri Light" w:cs="Calibri Light"/>
          <w:rtl/>
        </w:rPr>
        <w:t>תיעוד של תקיפות מיניות והתפארות במעשים (2016</w:t>
      </w:r>
      <w:r w:rsidRPr="009C5B9A">
        <w:rPr>
          <w:rFonts w:ascii="Calibri Light" w:hAnsi="Calibri Light" w:cs="Calibri Light"/>
        </w:rPr>
        <w:t>,</w:t>
      </w:r>
      <w:proofErr w:type="spellStart"/>
      <w:r w:rsidRPr="009C5B9A">
        <w:rPr>
          <w:rFonts w:ascii="Calibri Light" w:hAnsi="Calibri Light" w:cs="Calibri Light"/>
        </w:rPr>
        <w:t>Uglevik</w:t>
      </w:r>
      <w:proofErr w:type="spellEnd"/>
      <w:r w:rsidRPr="009C5B9A">
        <w:rPr>
          <w:rFonts w:ascii="Calibri Light" w:hAnsi="Calibri Light" w:cs="Calibri Light"/>
        </w:rPr>
        <w:t xml:space="preserve"> and Sandberg . ( </w:t>
      </w:r>
    </w:p>
    <w:p w14:paraId="4D665287" w14:textId="77777777" w:rsidR="00750BAF" w:rsidRPr="009C5B9A" w:rsidRDefault="00750BAF" w:rsidP="003007BD">
      <w:pPr>
        <w:pStyle w:val="a3"/>
        <w:numPr>
          <w:ilvl w:val="0"/>
          <w:numId w:val="21"/>
        </w:numPr>
        <w:rPr>
          <w:rFonts w:ascii="Calibri Light" w:hAnsi="Calibri Light" w:cs="Calibri Light"/>
        </w:rPr>
      </w:pPr>
      <w:r w:rsidRPr="009C5B9A">
        <w:rPr>
          <w:rFonts w:ascii="Calibri Light" w:hAnsi="Calibri Light" w:cs="Calibri Light"/>
          <w:rtl/>
        </w:rPr>
        <w:t>נשים מבוגרות וחסרות יכולת כלכלית מודרות מהשיח</w:t>
      </w:r>
    </w:p>
    <w:p w14:paraId="6978D8F6" w14:textId="77777777" w:rsidR="00750BAF" w:rsidRPr="00902198" w:rsidRDefault="00750BAF" w:rsidP="003007BD">
      <w:pPr>
        <w:pStyle w:val="a3"/>
        <w:numPr>
          <w:ilvl w:val="0"/>
          <w:numId w:val="21"/>
        </w:numPr>
        <w:rPr>
          <w:rFonts w:ascii="Calibri Light" w:hAnsi="Calibri Light" w:cs="Calibri Light"/>
        </w:rPr>
      </w:pPr>
      <w:r w:rsidRPr="00902198">
        <w:rPr>
          <w:rFonts w:ascii="Calibri Light" w:hAnsi="Calibri Light" w:cs="Calibri Light"/>
          <w:rtl/>
        </w:rPr>
        <w:t>חלחול של שיח פסיכולוגי לכתיבה על פגיעות מיניות</w:t>
      </w:r>
    </w:p>
    <w:p w14:paraId="0FD1EF5C" w14:textId="77777777" w:rsidR="00070119" w:rsidRPr="00902198" w:rsidRDefault="00070119" w:rsidP="00070119">
      <w:pPr>
        <w:rPr>
          <w:rFonts w:ascii="Calibri Light" w:hAnsi="Calibri Light" w:cs="Calibri Light"/>
          <w:b/>
          <w:bCs/>
          <w:rtl/>
        </w:rPr>
      </w:pPr>
    </w:p>
    <w:p w14:paraId="5F34BECA" w14:textId="77777777" w:rsidR="00750BAF" w:rsidRPr="00902198" w:rsidRDefault="00750BAF" w:rsidP="00750BAF">
      <w:pPr>
        <w:jc w:val="center"/>
        <w:rPr>
          <w:rFonts w:ascii="Calibri Light" w:hAnsi="Calibri Light" w:cs="Calibri Light"/>
          <w:b/>
          <w:bCs/>
          <w:u w:val="single"/>
          <w:rtl/>
        </w:rPr>
      </w:pPr>
      <w:r w:rsidRPr="00902198">
        <w:rPr>
          <w:rFonts w:ascii="Calibri Light" w:hAnsi="Calibri Light" w:cs="Calibri Light"/>
          <w:b/>
          <w:bCs/>
          <w:u w:val="single"/>
          <w:rtl/>
        </w:rPr>
        <w:t xml:space="preserve">שורדות עבירות מין </w:t>
      </w:r>
      <w:proofErr w:type="spellStart"/>
      <w:r w:rsidRPr="00902198">
        <w:rPr>
          <w:rFonts w:ascii="Calibri Light" w:hAnsi="Calibri Light" w:cs="Calibri Light"/>
          <w:b/>
          <w:bCs/>
          <w:u w:val="single"/>
          <w:rtl/>
        </w:rPr>
        <w:t>בפייסבוק</w:t>
      </w:r>
      <w:proofErr w:type="spellEnd"/>
    </w:p>
    <w:p w14:paraId="30E7CC6B" w14:textId="0027CECA" w:rsidR="00CB775E" w:rsidRPr="004D04D3" w:rsidRDefault="00750BAF" w:rsidP="00750BAF">
      <w:pPr>
        <w:rPr>
          <w:rFonts w:ascii="Calibri Light" w:hAnsi="Calibri Light" w:cs="Calibri Light"/>
          <w:b/>
          <w:bCs/>
          <w:u w:val="single"/>
          <w:rtl/>
        </w:rPr>
      </w:pPr>
      <w:r w:rsidRPr="004D04D3">
        <w:rPr>
          <w:rFonts w:ascii="Calibri Light" w:hAnsi="Calibri Light" w:cs="Calibri Light"/>
          <w:b/>
          <w:bCs/>
          <w:u w:val="single"/>
          <w:rtl/>
        </w:rPr>
        <w:t>מחקר</w:t>
      </w:r>
      <w:r w:rsidR="004D04D3">
        <w:rPr>
          <w:rFonts w:ascii="Calibri Light" w:hAnsi="Calibri Light" w:cs="Calibri Light" w:hint="cs"/>
          <w:b/>
          <w:bCs/>
          <w:u w:val="single"/>
          <w:rtl/>
        </w:rPr>
        <w:t xml:space="preserve"> שנלמד בשיעור</w:t>
      </w:r>
      <w:r w:rsidRPr="004D04D3">
        <w:rPr>
          <w:rFonts w:ascii="Calibri Light" w:hAnsi="Calibri Light" w:cs="Calibri Light"/>
          <w:b/>
          <w:bCs/>
          <w:u w:val="single"/>
          <w:rtl/>
        </w:rPr>
        <w:t xml:space="preserve">- </w:t>
      </w:r>
      <w:r w:rsidR="004D04D3" w:rsidRPr="004D04D3">
        <w:rPr>
          <w:rFonts w:ascii="Calibri Light" w:hAnsi="Calibri Light" w:cs="Calibri Light" w:hint="cs"/>
          <w:b/>
          <w:bCs/>
          <w:u w:val="single"/>
          <w:rtl/>
        </w:rPr>
        <w:t>חסר</w:t>
      </w:r>
    </w:p>
    <w:p w14:paraId="2D2C4C03" w14:textId="2F7FB07A" w:rsidR="002B266E" w:rsidRPr="009C5B9A" w:rsidRDefault="002B266E" w:rsidP="00966FAD">
      <w:pPr>
        <w:rPr>
          <w:rFonts w:ascii="Calibri Light" w:hAnsi="Calibri Light" w:cs="Calibri Light"/>
          <w:sz w:val="18"/>
          <w:szCs w:val="18"/>
          <w:u w:val="single"/>
          <w:rtl/>
        </w:rPr>
      </w:pPr>
      <w:r w:rsidRPr="009C5B9A">
        <w:rPr>
          <w:rFonts w:ascii="Calibri Light" w:hAnsi="Calibri Light" w:cs="Calibri Light"/>
          <w:sz w:val="18"/>
          <w:szCs w:val="18"/>
          <w:highlight w:val="yellow"/>
          <w:u w:val="single"/>
          <w:rtl/>
        </w:rPr>
        <w:t xml:space="preserve">דנציג-רוזנברג, ה' </w:t>
      </w:r>
      <w:proofErr w:type="spellStart"/>
      <w:r w:rsidRPr="009C5B9A">
        <w:rPr>
          <w:rFonts w:ascii="Calibri Light" w:hAnsi="Calibri Light" w:cs="Calibri Light"/>
          <w:sz w:val="18"/>
          <w:szCs w:val="18"/>
          <w:highlight w:val="yellow"/>
          <w:u w:val="single"/>
          <w:rtl/>
        </w:rPr>
        <w:t>ופלג,ע</w:t>
      </w:r>
      <w:proofErr w:type="spellEnd"/>
      <w:r w:rsidRPr="009C5B9A">
        <w:rPr>
          <w:rFonts w:ascii="Calibri Light" w:hAnsi="Calibri Light" w:cs="Calibri Light"/>
          <w:sz w:val="18"/>
          <w:szCs w:val="18"/>
          <w:highlight w:val="yellow"/>
          <w:u w:val="single"/>
          <w:rtl/>
        </w:rPr>
        <w:t>'.(2020). "</w:t>
      </w:r>
      <w:r w:rsidRPr="009C5B9A">
        <w:rPr>
          <w:rFonts w:ascii="Calibri Light" w:hAnsi="Calibri Light" w:cs="Calibri Light"/>
          <w:sz w:val="18"/>
          <w:szCs w:val="18"/>
          <w:highlight w:val="yellow"/>
          <w:u w:val="single"/>
        </w:rPr>
        <w:t>Post</w:t>
      </w:r>
      <w:r w:rsidRPr="009C5B9A">
        <w:rPr>
          <w:rFonts w:ascii="Calibri Light" w:hAnsi="Calibri Light" w:cs="Calibri Light"/>
          <w:sz w:val="18"/>
          <w:szCs w:val="18"/>
          <w:highlight w:val="yellow"/>
          <w:u w:val="single"/>
          <w:rtl/>
        </w:rPr>
        <w:t xml:space="preserve"> ופוסט-טראומה": תהליכי עיבוד הרגשות של נפגעות תקיפה מינית בהליך הפלילי ובמרחב המקוון", </w:t>
      </w:r>
      <w:r w:rsidRPr="009C5B9A">
        <w:rPr>
          <w:rFonts w:ascii="Calibri Light" w:hAnsi="Calibri Light" w:cs="Calibri Light"/>
          <w:b/>
          <w:bCs/>
          <w:sz w:val="18"/>
          <w:szCs w:val="18"/>
          <w:highlight w:val="yellow"/>
          <w:u w:val="single"/>
          <w:rtl/>
        </w:rPr>
        <w:t>משפט, חברה ותרבות</w:t>
      </w:r>
      <w:r w:rsidRPr="009C5B9A">
        <w:rPr>
          <w:rFonts w:ascii="Calibri Light" w:hAnsi="Calibri Light" w:cs="Calibri Light"/>
          <w:sz w:val="18"/>
          <w:szCs w:val="18"/>
          <w:u w:val="single"/>
          <w:rtl/>
        </w:rPr>
        <w:t xml:space="preserve">  </w:t>
      </w:r>
      <w:r w:rsidR="00596E64">
        <w:rPr>
          <w:rFonts w:ascii="Calibri Light" w:hAnsi="Calibri Light" w:cs="Calibri Light" w:hint="cs"/>
          <w:sz w:val="18"/>
          <w:szCs w:val="18"/>
          <w:u w:val="single"/>
          <w:rtl/>
        </w:rPr>
        <w:t>:</w:t>
      </w:r>
    </w:p>
    <w:p w14:paraId="203F1F76" w14:textId="2F09238E" w:rsidR="0020592D" w:rsidRPr="00902198" w:rsidRDefault="002B266E" w:rsidP="00966FAD">
      <w:pPr>
        <w:rPr>
          <w:rFonts w:ascii="Calibri Light" w:hAnsi="Calibri Light" w:cs="Calibri Light"/>
          <w:rtl/>
        </w:rPr>
      </w:pPr>
      <w:r w:rsidRPr="00902198">
        <w:rPr>
          <w:rFonts w:ascii="Calibri Light" w:hAnsi="Calibri Light" w:cs="Calibri Light"/>
          <w:rtl/>
        </w:rPr>
        <w:t>ממצאי המחקר :</w:t>
      </w:r>
    </w:p>
    <w:p w14:paraId="27384AD9" w14:textId="2BD4901B" w:rsidR="002B266E" w:rsidRPr="00902198" w:rsidRDefault="002B266E" w:rsidP="003007BD">
      <w:pPr>
        <w:pStyle w:val="a3"/>
        <w:numPr>
          <w:ilvl w:val="0"/>
          <w:numId w:val="3"/>
        </w:numPr>
        <w:spacing w:after="200" w:line="276" w:lineRule="auto"/>
        <w:rPr>
          <w:rFonts w:ascii="Calibri Light" w:hAnsi="Calibri Light" w:cs="Calibri Light"/>
          <w:sz w:val="24"/>
          <w:szCs w:val="24"/>
        </w:rPr>
      </w:pPr>
      <w:r w:rsidRPr="00902198">
        <w:rPr>
          <w:rFonts w:ascii="Calibri Light" w:hAnsi="Calibri Light" w:cs="Calibri Light"/>
          <w:sz w:val="24"/>
          <w:szCs w:val="24"/>
          <w:rtl/>
        </w:rPr>
        <w:t>חוויות רגשיות שליליות מהמפגש עם סוכני המשפט</w:t>
      </w:r>
    </w:p>
    <w:p w14:paraId="14A9144F" w14:textId="7F2EA9DF" w:rsidR="002B266E" w:rsidRPr="00902198" w:rsidRDefault="002B266E" w:rsidP="003007BD">
      <w:pPr>
        <w:pStyle w:val="a3"/>
        <w:numPr>
          <w:ilvl w:val="0"/>
          <w:numId w:val="3"/>
        </w:numPr>
        <w:spacing w:after="200" w:line="276" w:lineRule="auto"/>
        <w:rPr>
          <w:rFonts w:ascii="Calibri Light" w:hAnsi="Calibri Light" w:cs="Calibri Light"/>
          <w:sz w:val="24"/>
          <w:szCs w:val="24"/>
        </w:rPr>
      </w:pPr>
      <w:r w:rsidRPr="00902198">
        <w:rPr>
          <w:rFonts w:ascii="Calibri Light" w:hAnsi="Calibri Light" w:cs="Calibri Light"/>
          <w:sz w:val="24"/>
          <w:szCs w:val="24"/>
          <w:rtl/>
        </w:rPr>
        <w:t>חוויות רגשיות חיוביות מהמפגש עם סוכני המשפט- מיעוט מהנפגעות ציינו חוויות חיוביות.</w:t>
      </w:r>
    </w:p>
    <w:p w14:paraId="43C8A4E6" w14:textId="77777777" w:rsidR="002B266E" w:rsidRPr="00902198" w:rsidRDefault="002B266E" w:rsidP="003007BD">
      <w:pPr>
        <w:pStyle w:val="a3"/>
        <w:numPr>
          <w:ilvl w:val="0"/>
          <w:numId w:val="3"/>
        </w:numPr>
        <w:rPr>
          <w:rFonts w:ascii="Calibri Light" w:hAnsi="Calibri Light" w:cs="Calibri Light"/>
          <w:sz w:val="24"/>
          <w:szCs w:val="24"/>
          <w:rtl/>
        </w:rPr>
      </w:pPr>
      <w:r w:rsidRPr="00902198">
        <w:rPr>
          <w:rFonts w:ascii="Calibri Light" w:hAnsi="Calibri Light" w:cs="Calibri Light"/>
          <w:sz w:val="24"/>
          <w:szCs w:val="24"/>
          <w:rtl/>
        </w:rPr>
        <w:t>.המלצות לטיוב ושיפור חוויות ההליך הפלילי ומאבק בתרבות אונס</w:t>
      </w:r>
    </w:p>
    <w:p w14:paraId="5EE2AA71" w14:textId="77777777" w:rsidR="00750BAF" w:rsidRPr="00FA37C6" w:rsidRDefault="00750BAF" w:rsidP="00750BAF">
      <w:pPr>
        <w:spacing w:after="200" w:line="276" w:lineRule="auto"/>
        <w:rPr>
          <w:rFonts w:ascii="Calibri Light" w:hAnsi="Calibri Light" w:cs="Calibri Light"/>
          <w:rtl/>
        </w:rPr>
      </w:pPr>
      <w:r w:rsidRPr="00FA37C6">
        <w:rPr>
          <w:rFonts w:ascii="Calibri Light" w:hAnsi="Calibri Light" w:cs="Calibri Light"/>
          <w:b/>
          <w:bCs/>
          <w:u w:val="single"/>
          <w:rtl/>
        </w:rPr>
        <w:t>מאפייני כתבי המשפט והדרה בתקשורת</w:t>
      </w:r>
    </w:p>
    <w:p w14:paraId="45B7B303" w14:textId="6BEF8588" w:rsidR="00750BAF" w:rsidRPr="00FA37C6" w:rsidRDefault="00750BAF" w:rsidP="00750BAF">
      <w:pPr>
        <w:spacing w:after="200" w:line="276" w:lineRule="auto"/>
        <w:rPr>
          <w:rFonts w:ascii="Calibri Light" w:hAnsi="Calibri Light" w:cs="Calibri Light"/>
          <w:rtl/>
        </w:rPr>
      </w:pPr>
      <w:r w:rsidRPr="00FA37C6">
        <w:rPr>
          <w:rFonts w:ascii="Calibri Light" w:hAnsi="Calibri Light" w:cs="Calibri Light"/>
          <w:b/>
          <w:bCs/>
          <w:rtl/>
        </w:rPr>
        <w:t>חולשת העוצמה"- תפיסת האוטונומיה העיתונאית של כתבי המשפט בישראל</w:t>
      </w:r>
    </w:p>
    <w:p w14:paraId="0549974D" w14:textId="69A8B598" w:rsidR="00750BAF" w:rsidRPr="00FA37C6" w:rsidRDefault="00BB2978" w:rsidP="00750BAF">
      <w:pPr>
        <w:spacing w:after="200" w:line="276" w:lineRule="auto"/>
        <w:rPr>
          <w:rFonts w:ascii="Calibri Light" w:hAnsi="Calibri Light" w:cs="Calibri Light"/>
          <w:rtl/>
        </w:rPr>
      </w:pPr>
      <w:r w:rsidRPr="00FA37C6">
        <w:rPr>
          <w:rFonts w:ascii="Calibri Light" w:hAnsi="Calibri Light" w:cs="Calibri Light"/>
          <w:rtl/>
        </w:rPr>
        <w:t>הקדמה : היום, ניתן לראות ויכוח בין כתבי המשפט ובין יתר הקהילה העיתונאית והציבור כולו. אנחנו חיות בעידן בו יש התקפות מקבילות על היושרה של מערכת המשפט (בטענות של תפירת תיקים, התנהלות לא מקצועית ומפלה), והטענות מופנות בו זמנית גם כנגד כתבי המשפט וגם כנגד מערכת המשפט. אנחנו רואות תהליך בו יש זיהוי בין התקפות על המסקרים ועל המוסד המסוקר.</w:t>
      </w:r>
    </w:p>
    <w:p w14:paraId="084B7BE9" w14:textId="0AF9BE77" w:rsidR="00BB2978" w:rsidRPr="00FA37C6" w:rsidRDefault="00BB2978" w:rsidP="00750BAF">
      <w:pPr>
        <w:spacing w:after="200" w:line="276" w:lineRule="auto"/>
        <w:rPr>
          <w:rFonts w:ascii="Calibri Light" w:hAnsi="Calibri Light" w:cs="Calibri Light"/>
          <w:b/>
          <w:bCs/>
        </w:rPr>
      </w:pPr>
      <w:r w:rsidRPr="00FA37C6">
        <w:rPr>
          <w:rFonts w:ascii="Calibri Light" w:hAnsi="Calibri Light" w:cs="Calibri Light"/>
          <w:b/>
          <w:bCs/>
          <w:rtl/>
        </w:rPr>
        <w:t xml:space="preserve">העיתונאי העכשווי: </w:t>
      </w:r>
    </w:p>
    <w:p w14:paraId="7E0B4171" w14:textId="0337FC0D" w:rsidR="00CC7E6B" w:rsidRPr="00FA37C6" w:rsidRDefault="00BB2978" w:rsidP="00966FAD">
      <w:pPr>
        <w:rPr>
          <w:rFonts w:ascii="Calibri Light" w:hAnsi="Calibri Light" w:cs="Calibri Light"/>
          <w:i/>
          <w:iCs/>
          <w:rtl/>
        </w:rPr>
      </w:pPr>
      <w:r w:rsidRPr="00FA37C6">
        <w:rPr>
          <w:rFonts w:ascii="Calibri Light" w:hAnsi="Calibri Light" w:cs="Calibri Light"/>
          <w:i/>
          <w:iCs/>
          <w:rtl/>
        </w:rPr>
        <w:lastRenderedPageBreak/>
        <w:t xml:space="preserve">"אם פעם התפקיד של כתב המשפט היה לדווח מה קורה בתוך אולם בית המשפט או במשרד המשפטים. בעידן הרשתות החברתיות, הכתב הוא כבר חלק מהסיפור... מייחסים לו אג'נדות, הוא כבר </w:t>
      </w:r>
      <w:proofErr w:type="spellStart"/>
      <w:r w:rsidRPr="00FA37C6">
        <w:rPr>
          <w:rFonts w:ascii="Calibri Light" w:hAnsi="Calibri Light" w:cs="Calibri Light"/>
          <w:i/>
          <w:iCs/>
          <w:rtl/>
        </w:rPr>
        <w:t>טרגט</w:t>
      </w:r>
      <w:proofErr w:type="spellEnd"/>
      <w:r w:rsidRPr="00FA37C6">
        <w:rPr>
          <w:rFonts w:ascii="Calibri Light" w:hAnsi="Calibri Light" w:cs="Calibri Light"/>
          <w:i/>
          <w:iCs/>
          <w:rtl/>
        </w:rPr>
        <w:t xml:space="preserve"> בעצמו... אנחנו נמצאים במלחמה עכשיו, ואתה צריך לתפוס צד</w:t>
      </w:r>
      <w:r w:rsidRPr="00FA37C6">
        <w:rPr>
          <w:rFonts w:ascii="Calibri Light" w:hAnsi="Calibri Light" w:cs="Calibri Light"/>
          <w:i/>
          <w:iCs/>
        </w:rPr>
        <w:t xml:space="preserve">... </w:t>
      </w:r>
      <w:r w:rsidRPr="00FA37C6">
        <w:rPr>
          <w:rFonts w:ascii="Calibri Light" w:hAnsi="Calibri Light" w:cs="Calibri Light"/>
          <w:i/>
          <w:iCs/>
          <w:rtl/>
        </w:rPr>
        <w:t xml:space="preserve">כמו שיח פוליטי... קשה ככה להיות נאמן לערכים העיתונאיים שלך" </w:t>
      </w:r>
    </w:p>
    <w:p w14:paraId="44ACFD59" w14:textId="77777777" w:rsidR="00BB2978" w:rsidRPr="00FA37C6" w:rsidRDefault="00BB2978" w:rsidP="00BB2978">
      <w:pPr>
        <w:rPr>
          <w:rFonts w:ascii="Calibri Light" w:hAnsi="Calibri Light" w:cs="Calibri Light"/>
          <w:rtl/>
        </w:rPr>
      </w:pPr>
      <w:r w:rsidRPr="00FA37C6">
        <w:rPr>
          <w:rFonts w:ascii="Calibri Light" w:hAnsi="Calibri Light" w:cs="Calibri Light"/>
          <w:rtl/>
        </w:rPr>
        <w:t>הציטוט מסכם מה שנאמר- זו ראיה גם של כתבי המשפט שלא ניתן היום לתת סיקור שמנותק מהזדהות עם אחד מהצדדים, וזאת משום שיש ציפייה מהם. איך זה קרה? בעבר לא הייתה דרישה לנקוט עמדה ואלו לא דילמות שהעיתונאים התמודדו איתם.</w:t>
      </w:r>
    </w:p>
    <w:p w14:paraId="5B634125" w14:textId="7D623005" w:rsidR="00BB2978" w:rsidRPr="00FA37C6" w:rsidRDefault="00BB2978" w:rsidP="00BB2978">
      <w:pPr>
        <w:rPr>
          <w:rFonts w:ascii="Calibri Light" w:hAnsi="Calibri Light" w:cs="Calibri Light"/>
          <w:b/>
          <w:bCs/>
          <w:rtl/>
        </w:rPr>
      </w:pPr>
      <w:r w:rsidRPr="00FA37C6">
        <w:rPr>
          <w:rFonts w:ascii="Calibri Light" w:hAnsi="Calibri Light" w:cs="Calibri Light"/>
          <w:b/>
          <w:bCs/>
          <w:rtl/>
        </w:rPr>
        <w:t>החלשת העיתונות בעולם המערבי:</w:t>
      </w:r>
    </w:p>
    <w:p w14:paraId="24DC43CE" w14:textId="77777777" w:rsidR="00BB2978" w:rsidRPr="00FA37C6" w:rsidRDefault="00BB2978" w:rsidP="003007BD">
      <w:pPr>
        <w:pStyle w:val="a3"/>
        <w:numPr>
          <w:ilvl w:val="0"/>
          <w:numId w:val="25"/>
        </w:numPr>
        <w:rPr>
          <w:rFonts w:ascii="Calibri Light" w:hAnsi="Calibri Light" w:cs="Calibri Light"/>
        </w:rPr>
      </w:pPr>
      <w:r w:rsidRPr="00FA37C6">
        <w:rPr>
          <w:rFonts w:ascii="Calibri Light" w:hAnsi="Calibri Light" w:cs="Calibri Light"/>
          <w:rtl/>
        </w:rPr>
        <w:t>צמצום מתמשך באוטונומיה העיתונאית בשל נפילת המחיצות בין חדר החדשות למוציאים לאור</w:t>
      </w:r>
    </w:p>
    <w:p w14:paraId="31220C61" w14:textId="77777777" w:rsidR="00BB2978" w:rsidRPr="00FA37C6" w:rsidRDefault="00BB2978" w:rsidP="003007BD">
      <w:pPr>
        <w:pStyle w:val="a3"/>
        <w:numPr>
          <w:ilvl w:val="0"/>
          <w:numId w:val="25"/>
        </w:numPr>
        <w:rPr>
          <w:rFonts w:ascii="Calibri Light" w:hAnsi="Calibri Light" w:cs="Calibri Light"/>
        </w:rPr>
      </w:pPr>
      <w:r w:rsidRPr="00FA37C6">
        <w:rPr>
          <w:rFonts w:ascii="Calibri Light" w:hAnsi="Calibri Light" w:cs="Calibri Light"/>
          <w:rtl/>
        </w:rPr>
        <w:t xml:space="preserve">טשטוש גבולות בין עיתונאים מקצועיים לעיתונאים אזרחיים ובלוגרים </w:t>
      </w:r>
    </w:p>
    <w:p w14:paraId="0241B737" w14:textId="77777777" w:rsidR="00BB2978" w:rsidRPr="00FA37C6" w:rsidRDefault="00BB2978" w:rsidP="003007BD">
      <w:pPr>
        <w:pStyle w:val="a3"/>
        <w:numPr>
          <w:ilvl w:val="0"/>
          <w:numId w:val="25"/>
        </w:numPr>
        <w:rPr>
          <w:rFonts w:ascii="Calibri Light" w:hAnsi="Calibri Light" w:cs="Calibri Light"/>
        </w:rPr>
      </w:pPr>
      <w:r w:rsidRPr="00FA37C6">
        <w:rPr>
          <w:rFonts w:ascii="Calibri Light" w:hAnsi="Calibri Light" w:cs="Calibri Light"/>
          <w:rtl/>
        </w:rPr>
        <w:t>ירידה ביכולת העיתונאים ליזום כתבות</w:t>
      </w:r>
      <w:r w:rsidRPr="00FA37C6">
        <w:rPr>
          <w:rFonts w:ascii="Calibri Light" w:hAnsi="Calibri Light" w:cs="Calibri Light"/>
        </w:rPr>
        <w:t xml:space="preserve"> </w:t>
      </w:r>
    </w:p>
    <w:p w14:paraId="2E1E6185" w14:textId="77777777" w:rsidR="00BB2978" w:rsidRPr="00FA37C6" w:rsidRDefault="00BB2978" w:rsidP="003007BD">
      <w:pPr>
        <w:pStyle w:val="a3"/>
        <w:numPr>
          <w:ilvl w:val="0"/>
          <w:numId w:val="25"/>
        </w:numPr>
        <w:rPr>
          <w:rFonts w:ascii="Calibri Light" w:hAnsi="Calibri Light" w:cs="Calibri Light"/>
        </w:rPr>
      </w:pPr>
      <w:r w:rsidRPr="00FA37C6">
        <w:rPr>
          <w:rFonts w:ascii="Calibri Light" w:hAnsi="Calibri Light" w:cs="Calibri Light"/>
          <w:rtl/>
        </w:rPr>
        <w:t>זיקה בין פיטורי עיתונאים והגברת עומס עבודה לירידה בתחושת עצמאות העיתונאים; ציפייה למעורבות עיתונאים בשיווק המוצר העיתונאי</w:t>
      </w:r>
    </w:p>
    <w:p w14:paraId="5E8FE90F" w14:textId="77777777" w:rsidR="00BB2978" w:rsidRPr="00FA37C6" w:rsidRDefault="00BB2978" w:rsidP="003007BD">
      <w:pPr>
        <w:pStyle w:val="a3"/>
        <w:numPr>
          <w:ilvl w:val="0"/>
          <w:numId w:val="25"/>
        </w:numPr>
        <w:rPr>
          <w:rFonts w:ascii="Calibri Light" w:hAnsi="Calibri Light" w:cs="Calibri Light"/>
        </w:rPr>
      </w:pPr>
      <w:r w:rsidRPr="00FA37C6">
        <w:rPr>
          <w:rFonts w:ascii="Calibri Light" w:hAnsi="Calibri Light" w:cs="Calibri Light"/>
          <w:rtl/>
        </w:rPr>
        <w:t>התרחקות מאתוס האובייקטיביות בדיווח: טון סיקור מוטה</w:t>
      </w:r>
      <w:r w:rsidRPr="00FA37C6">
        <w:rPr>
          <w:rFonts w:ascii="Calibri Light" w:hAnsi="Calibri Light" w:cs="Calibri Light"/>
        </w:rPr>
        <w:t xml:space="preserve">, </w:t>
      </w:r>
      <w:r w:rsidRPr="00FA37C6">
        <w:rPr>
          <w:rFonts w:ascii="Calibri Light" w:hAnsi="Calibri Light" w:cs="Calibri Light"/>
          <w:rtl/>
        </w:rPr>
        <w:t>מתן במה רחבה לדוברים מצד אחד של המפה הפוליטית, העלמה של ידיעות לא נוחות או דחיקתן למקום נידח בסדר היום החדשותי ) 2021</w:t>
      </w:r>
      <w:r w:rsidRPr="00FA37C6">
        <w:rPr>
          <w:rFonts w:ascii="Calibri Light" w:hAnsi="Calibri Light" w:cs="Calibri Light"/>
        </w:rPr>
        <w:t xml:space="preserve">, </w:t>
      </w:r>
      <w:proofErr w:type="spellStart"/>
      <w:r w:rsidRPr="00FA37C6">
        <w:rPr>
          <w:rFonts w:ascii="Calibri Light" w:hAnsi="Calibri Light" w:cs="Calibri Light"/>
        </w:rPr>
        <w:t>Panievsky</w:t>
      </w:r>
      <w:proofErr w:type="spellEnd"/>
      <w:r w:rsidRPr="00FA37C6">
        <w:rPr>
          <w:rFonts w:ascii="Calibri Light" w:hAnsi="Calibri Light" w:cs="Calibri Light"/>
        </w:rPr>
        <w:t xml:space="preserve"> (</w:t>
      </w:r>
      <w:r w:rsidRPr="00FA37C6">
        <w:rPr>
          <w:rFonts w:ascii="Calibri Light" w:hAnsi="Calibri Light" w:cs="Calibri Light"/>
          <w:rtl/>
        </w:rPr>
        <w:t>הבעת דעה בדיווח ומעבר לכתיבה רגשית</w:t>
      </w:r>
    </w:p>
    <w:p w14:paraId="51ECC8B4" w14:textId="77777777" w:rsidR="00BB2978" w:rsidRPr="00FA37C6" w:rsidRDefault="00BB2978" w:rsidP="003007BD">
      <w:pPr>
        <w:pStyle w:val="a3"/>
        <w:numPr>
          <w:ilvl w:val="0"/>
          <w:numId w:val="25"/>
        </w:numPr>
        <w:rPr>
          <w:rFonts w:ascii="Calibri Light" w:hAnsi="Calibri Light" w:cs="Calibri Light"/>
        </w:rPr>
      </w:pPr>
      <w:r w:rsidRPr="00FA37C6">
        <w:rPr>
          <w:rFonts w:ascii="Calibri Light" w:hAnsi="Calibri Light" w:cs="Calibri Light"/>
          <w:rtl/>
        </w:rPr>
        <w:t>נורמות מקצועיות חליפיות לאובייקטיביות: שקיפות, איזון</w:t>
      </w:r>
      <w:r w:rsidRPr="00FA37C6">
        <w:rPr>
          <w:rFonts w:ascii="Calibri Light" w:hAnsi="Calibri Light" w:cs="Calibri Light"/>
        </w:rPr>
        <w:t xml:space="preserve">, </w:t>
      </w:r>
      <w:r w:rsidRPr="00FA37C6">
        <w:rPr>
          <w:rFonts w:ascii="Calibri Light" w:hAnsi="Calibri Light" w:cs="Calibri Light"/>
          <w:rtl/>
        </w:rPr>
        <w:t>הגינות וחמלה</w:t>
      </w:r>
    </w:p>
    <w:p w14:paraId="15CD3A72" w14:textId="1C0280A4" w:rsidR="00BB2978" w:rsidRPr="00FA37C6" w:rsidRDefault="00BB2978" w:rsidP="003007BD">
      <w:pPr>
        <w:pStyle w:val="a3"/>
        <w:numPr>
          <w:ilvl w:val="0"/>
          <w:numId w:val="25"/>
        </w:numPr>
        <w:rPr>
          <w:rFonts w:ascii="Calibri Light" w:hAnsi="Calibri Light" w:cs="Calibri Light"/>
        </w:rPr>
      </w:pPr>
      <w:r w:rsidRPr="00FA37C6">
        <w:rPr>
          <w:rFonts w:ascii="Calibri Light" w:hAnsi="Calibri Light" w:cs="Calibri Light"/>
          <w:b/>
          <w:bCs/>
          <w:rtl/>
        </w:rPr>
        <w:t>מעבר למודל העיתונאי הסנגור</w:t>
      </w:r>
      <w:r w:rsidRPr="00FA37C6">
        <w:rPr>
          <w:rFonts w:ascii="Calibri Light" w:hAnsi="Calibri Light" w:cs="Calibri Light"/>
          <w:rtl/>
        </w:rPr>
        <w:t xml:space="preserve">: דיווחים והדגשת הדעה האישית של העיתונאי לקידום מטרות חברתיות )2018 </w:t>
      </w:r>
      <w:r w:rsidRPr="00FA37C6">
        <w:rPr>
          <w:rFonts w:ascii="Calibri Light" w:hAnsi="Calibri Light" w:cs="Calibri Light"/>
        </w:rPr>
        <w:t xml:space="preserve">&amp; Lough;( ,McIntyre </w:t>
      </w:r>
      <w:r w:rsidRPr="00FA37C6">
        <w:rPr>
          <w:rFonts w:ascii="Calibri Light" w:hAnsi="Calibri Light" w:cs="Calibri Light"/>
          <w:rtl/>
        </w:rPr>
        <w:t>מודל העיתונאי הפעיל חברתי מעבר לכתיבה עיתונאית</w:t>
      </w:r>
    </w:p>
    <w:p w14:paraId="3AD93052" w14:textId="6850F8A0" w:rsidR="00BB2978" w:rsidRPr="00FA37C6" w:rsidRDefault="00BB2978" w:rsidP="00BB2978">
      <w:pPr>
        <w:rPr>
          <w:rFonts w:ascii="Calibri Light" w:hAnsi="Calibri Light" w:cs="Calibri Light"/>
          <w:b/>
          <w:bCs/>
          <w:rtl/>
        </w:rPr>
      </w:pPr>
      <w:r w:rsidRPr="00FA37C6">
        <w:rPr>
          <w:rFonts w:ascii="Calibri Light" w:hAnsi="Calibri Light" w:cs="Calibri Light"/>
          <w:b/>
          <w:bCs/>
          <w:rtl/>
        </w:rPr>
        <w:t xml:space="preserve">השפעות השימוש הטכנולוגיה והשיח הרשתי על העבודה העיתונאית: </w:t>
      </w:r>
    </w:p>
    <w:p w14:paraId="7F71C364" w14:textId="77777777" w:rsidR="00BB2978" w:rsidRPr="00FA37C6" w:rsidRDefault="00BB2978" w:rsidP="003007BD">
      <w:pPr>
        <w:pStyle w:val="a3"/>
        <w:numPr>
          <w:ilvl w:val="0"/>
          <w:numId w:val="26"/>
        </w:numPr>
        <w:rPr>
          <w:rFonts w:ascii="Calibri Light" w:hAnsi="Calibri Light" w:cs="Calibri Light"/>
        </w:rPr>
      </w:pPr>
      <w:r w:rsidRPr="00FA37C6">
        <w:rPr>
          <w:rFonts w:ascii="Calibri Light" w:hAnsi="Calibri Light" w:cs="Calibri Light"/>
          <w:rtl/>
        </w:rPr>
        <w:t>ירידה בשימוש במקורות אנושיים ומעבר לתקשורת בכתב עם המקורות ולהסתמכות על מסמכים כתובים</w:t>
      </w:r>
    </w:p>
    <w:p w14:paraId="4A61DF85" w14:textId="77777777" w:rsidR="00BB2978" w:rsidRPr="00FA37C6" w:rsidRDefault="00BB2978" w:rsidP="003007BD">
      <w:pPr>
        <w:pStyle w:val="a3"/>
        <w:numPr>
          <w:ilvl w:val="0"/>
          <w:numId w:val="26"/>
        </w:numPr>
        <w:rPr>
          <w:rFonts w:ascii="Calibri Light" w:hAnsi="Calibri Light" w:cs="Calibri Light"/>
        </w:rPr>
      </w:pPr>
      <w:r w:rsidRPr="00FA37C6">
        <w:rPr>
          <w:rFonts w:ascii="Calibri Light" w:hAnsi="Calibri Light" w:cs="Calibri Light"/>
          <w:rtl/>
        </w:rPr>
        <w:t xml:space="preserve">עליה בסיפורים בעלי משמעות חברתית וביקורתית ובהענקת קול לאוכלוסיות מוחלשות </w:t>
      </w:r>
    </w:p>
    <w:p w14:paraId="27C8C576" w14:textId="1F763764" w:rsidR="00BB2978" w:rsidRPr="00FA37C6" w:rsidRDefault="00BB2978" w:rsidP="003007BD">
      <w:pPr>
        <w:pStyle w:val="a3"/>
        <w:numPr>
          <w:ilvl w:val="0"/>
          <w:numId w:val="26"/>
        </w:numPr>
        <w:rPr>
          <w:rFonts w:ascii="Calibri Light" w:hAnsi="Calibri Light" w:cs="Calibri Light"/>
        </w:rPr>
      </w:pPr>
      <w:r w:rsidRPr="00FA37C6">
        <w:rPr>
          <w:rFonts w:ascii="Calibri Light" w:hAnsi="Calibri Light" w:cs="Calibri Light"/>
          <w:rtl/>
        </w:rPr>
        <w:t>מחלוקת על השתתפות העיתונאים בשיח רשתי- נ</w:t>
      </w:r>
    </w:p>
    <w:p w14:paraId="16E20D02" w14:textId="4CFAC333" w:rsidR="00BB2978" w:rsidRPr="00FA37C6" w:rsidRDefault="00BB2978" w:rsidP="00BB2978">
      <w:pPr>
        <w:rPr>
          <w:rFonts w:ascii="Calibri Light" w:hAnsi="Calibri Light" w:cs="Calibri Light"/>
          <w:b/>
          <w:bCs/>
          <w:rtl/>
        </w:rPr>
      </w:pPr>
      <w:r w:rsidRPr="00FA37C6">
        <w:rPr>
          <w:rFonts w:ascii="Calibri Light" w:hAnsi="Calibri Light" w:cs="Calibri Light"/>
          <w:b/>
          <w:bCs/>
          <w:rtl/>
        </w:rPr>
        <w:t xml:space="preserve">מחקרים על כתבי-משפט </w:t>
      </w:r>
    </w:p>
    <w:p w14:paraId="6D17F353" w14:textId="77777777" w:rsidR="00BB2978" w:rsidRPr="00FA37C6" w:rsidRDefault="00BB2978" w:rsidP="003007BD">
      <w:pPr>
        <w:pStyle w:val="a3"/>
        <w:numPr>
          <w:ilvl w:val="0"/>
          <w:numId w:val="27"/>
        </w:numPr>
        <w:rPr>
          <w:rFonts w:ascii="Calibri Light" w:hAnsi="Calibri Light" w:cs="Calibri Light"/>
        </w:rPr>
      </w:pPr>
      <w:r w:rsidRPr="00FA37C6">
        <w:rPr>
          <w:rFonts w:ascii="Calibri Light" w:hAnsi="Calibri Light" w:cs="Calibri Light"/>
          <w:rtl/>
        </w:rPr>
        <w:t>במאה ה 19 :כתבי-המשפט הם עובדי מערכת המשפט: קלדנים ומתעדים הוצאות להורג (1974</w:t>
      </w:r>
      <w:r w:rsidRPr="00FA37C6">
        <w:rPr>
          <w:rFonts w:ascii="Calibri Light" w:hAnsi="Calibri Light" w:cs="Calibri Light"/>
        </w:rPr>
        <w:t>,Jones</w:t>
      </w:r>
    </w:p>
    <w:p w14:paraId="4ADEA359" w14:textId="77777777" w:rsidR="00BB2978" w:rsidRPr="00FA37C6" w:rsidRDefault="00BB2978" w:rsidP="003007BD">
      <w:pPr>
        <w:pStyle w:val="a3"/>
        <w:numPr>
          <w:ilvl w:val="0"/>
          <w:numId w:val="27"/>
        </w:numPr>
        <w:rPr>
          <w:rFonts w:ascii="Calibri Light" w:hAnsi="Calibri Light" w:cs="Calibri Light"/>
        </w:rPr>
      </w:pPr>
      <w:r w:rsidRPr="00FA37C6">
        <w:rPr>
          <w:rFonts w:ascii="Calibri Light" w:hAnsi="Calibri Light" w:cs="Calibri Light"/>
          <w:rtl/>
        </w:rPr>
        <w:t xml:space="preserve">עד לשנות האלפיים: "עיתונות קבוצתית": כתבים עצלים, טרף קל </w:t>
      </w:r>
      <w:r w:rsidRPr="00FA37C6">
        <w:rPr>
          <w:rFonts w:ascii="Calibri Light" w:hAnsi="Calibri Light" w:cs="Calibri Light"/>
        </w:rPr>
        <w:t xml:space="preserve">(Hess,1981;Davis,1994;Haltom,1998) </w:t>
      </w:r>
      <w:r w:rsidRPr="00FA37C6">
        <w:rPr>
          <w:rFonts w:ascii="Calibri Light" w:hAnsi="Calibri Light" w:cs="Calibri Light"/>
          <w:rtl/>
        </w:rPr>
        <w:t>ביקורת נטולי, למניפולציות</w:t>
      </w:r>
    </w:p>
    <w:p w14:paraId="5A2D7242" w14:textId="77777777" w:rsidR="00BB2978" w:rsidRPr="00FA37C6" w:rsidRDefault="00BB2978" w:rsidP="003007BD">
      <w:pPr>
        <w:pStyle w:val="a3"/>
        <w:numPr>
          <w:ilvl w:val="0"/>
          <w:numId w:val="27"/>
        </w:numPr>
        <w:rPr>
          <w:rFonts w:ascii="Calibri Light" w:hAnsi="Calibri Light" w:cs="Calibri Light"/>
        </w:rPr>
      </w:pPr>
      <w:r w:rsidRPr="00FA37C6">
        <w:rPr>
          <w:rFonts w:ascii="Calibri Light" w:hAnsi="Calibri Light" w:cs="Calibri Light"/>
          <w:rtl/>
        </w:rPr>
        <w:t>עליה במעמדם של כתבי המשפט בחברות החדשות (2008</w:t>
      </w:r>
      <w:r w:rsidRPr="00FA37C6">
        <w:rPr>
          <w:rFonts w:ascii="Calibri Light" w:hAnsi="Calibri Light" w:cs="Calibri Light"/>
        </w:rPr>
        <w:t>,</w:t>
      </w:r>
      <w:proofErr w:type="spellStart"/>
      <w:r w:rsidRPr="00FA37C6">
        <w:rPr>
          <w:rFonts w:ascii="Calibri Light" w:hAnsi="Calibri Light" w:cs="Calibri Light"/>
        </w:rPr>
        <w:t>Gies</w:t>
      </w:r>
      <w:proofErr w:type="spellEnd"/>
      <w:r w:rsidRPr="00FA37C6">
        <w:rPr>
          <w:rFonts w:ascii="Calibri Light" w:hAnsi="Calibri Light" w:cs="Calibri Light"/>
        </w:rPr>
        <w:t xml:space="preserve"> (</w:t>
      </w:r>
      <w:r w:rsidRPr="00FA37C6">
        <w:rPr>
          <w:rFonts w:ascii="Calibri Light" w:hAnsi="Calibri Light" w:cs="Calibri Light"/>
          <w:rtl/>
        </w:rPr>
        <w:t>עליה בביקורת על מערכת המשפט )</w:t>
      </w:r>
      <w:proofErr w:type="spellStart"/>
      <w:r w:rsidRPr="00FA37C6">
        <w:rPr>
          <w:rFonts w:ascii="Calibri Light" w:hAnsi="Calibri Light" w:cs="Calibri Light"/>
          <w:rtl/>
        </w:rPr>
        <w:t>בוגוש</w:t>
      </w:r>
      <w:proofErr w:type="spellEnd"/>
      <w:r w:rsidRPr="00FA37C6">
        <w:rPr>
          <w:rFonts w:ascii="Calibri Light" w:hAnsi="Calibri Light" w:cs="Calibri Light"/>
          <w:rtl/>
        </w:rPr>
        <w:t xml:space="preserve"> והולצמן-גזית,2020</w:t>
      </w:r>
      <w:r w:rsidRPr="00FA37C6">
        <w:rPr>
          <w:rFonts w:ascii="Calibri Light" w:hAnsi="Calibri Light" w:cs="Calibri Light"/>
        </w:rPr>
        <w:t xml:space="preserve">-) </w:t>
      </w:r>
      <w:r w:rsidRPr="00FA37C6">
        <w:rPr>
          <w:rFonts w:ascii="Calibri Light" w:hAnsi="Calibri Light" w:cs="Calibri Light"/>
          <w:rtl/>
        </w:rPr>
        <w:t xml:space="preserve"> </w:t>
      </w:r>
    </w:p>
    <w:p w14:paraId="1C854185" w14:textId="77777777" w:rsidR="00BB2978" w:rsidRPr="00FA37C6" w:rsidRDefault="00BB2978" w:rsidP="003007BD">
      <w:pPr>
        <w:pStyle w:val="a3"/>
        <w:numPr>
          <w:ilvl w:val="0"/>
          <w:numId w:val="27"/>
        </w:numPr>
        <w:rPr>
          <w:rFonts w:ascii="Calibri Light" w:hAnsi="Calibri Light" w:cs="Calibri Light"/>
        </w:rPr>
      </w:pPr>
      <w:r w:rsidRPr="00FA37C6">
        <w:rPr>
          <w:rFonts w:ascii="Calibri Light" w:hAnsi="Calibri Light" w:cs="Calibri Light"/>
          <w:rtl/>
        </w:rPr>
        <w:t>הצטרפות עורכי-דין לסיקור העיתונאי; (2012</w:t>
      </w:r>
      <w:r w:rsidRPr="00FA37C6">
        <w:rPr>
          <w:rFonts w:ascii="Calibri Light" w:hAnsi="Calibri Light" w:cs="Calibri Light"/>
        </w:rPr>
        <w:t xml:space="preserve">,Davis( </w:t>
      </w:r>
    </w:p>
    <w:p w14:paraId="4B1F5E6F" w14:textId="665AB34F" w:rsidR="00BB2978" w:rsidRPr="00FA37C6" w:rsidRDefault="00BB2978" w:rsidP="003007BD">
      <w:pPr>
        <w:pStyle w:val="a3"/>
        <w:numPr>
          <w:ilvl w:val="0"/>
          <w:numId w:val="27"/>
        </w:numPr>
        <w:rPr>
          <w:rFonts w:ascii="Calibri Light" w:hAnsi="Calibri Light" w:cs="Calibri Light"/>
          <w:rtl/>
        </w:rPr>
      </w:pPr>
      <w:r w:rsidRPr="00FA37C6">
        <w:rPr>
          <w:rFonts w:ascii="Calibri Light" w:hAnsi="Calibri Light" w:cs="Calibri Light"/>
          <w:rtl/>
        </w:rPr>
        <w:t>צמצום נוכחות כתבים בבתי משפט, ופוליטיזציה של הסיקור המשפטי</w:t>
      </w:r>
    </w:p>
    <w:p w14:paraId="7491012E" w14:textId="2FD7CF7A" w:rsidR="00BB2978" w:rsidRPr="00FA37C6" w:rsidRDefault="00BB2978" w:rsidP="00BB2978">
      <w:pPr>
        <w:rPr>
          <w:rFonts w:ascii="Calibri Light" w:hAnsi="Calibri Light" w:cs="Calibri Light"/>
          <w:b/>
          <w:bCs/>
        </w:rPr>
      </w:pPr>
      <w:r w:rsidRPr="00FA37C6">
        <w:rPr>
          <w:rFonts w:ascii="Calibri Light" w:hAnsi="Calibri Light" w:cs="Calibri Light"/>
          <w:b/>
          <w:bCs/>
        </w:rPr>
        <w:t>Dog-Poop Girl</w:t>
      </w:r>
      <w:r w:rsidRPr="00FA37C6">
        <w:rPr>
          <w:rFonts w:ascii="Calibri Light" w:hAnsi="Calibri Light" w:cs="Calibri Light"/>
          <w:b/>
          <w:bCs/>
          <w:rtl/>
        </w:rPr>
        <w:t>- "</w:t>
      </w:r>
      <w:r w:rsidRPr="00FA37C6">
        <w:rPr>
          <w:rFonts w:ascii="Calibri Light" w:hAnsi="Calibri Light" w:cs="Calibri Light"/>
          <w:rtl/>
        </w:rPr>
        <w:t>נערת קקי הכלבים"</w:t>
      </w:r>
    </w:p>
    <w:p w14:paraId="6C6F803F" w14:textId="0D6331E4" w:rsidR="00966FAD" w:rsidRPr="00FA37C6" w:rsidRDefault="00BB2978" w:rsidP="00966FAD">
      <w:pPr>
        <w:rPr>
          <w:rFonts w:ascii="Calibri Light" w:hAnsi="Calibri Light" w:cs="Calibri Light"/>
          <w:rtl/>
        </w:rPr>
      </w:pPr>
      <w:r w:rsidRPr="00FA37C6">
        <w:rPr>
          <w:rFonts w:ascii="Calibri Light" w:hAnsi="Calibri Light" w:cs="Calibri Light"/>
          <w:rtl/>
        </w:rPr>
        <w:t xml:space="preserve">זה המקרה הראשון של </w:t>
      </w:r>
      <w:proofErr w:type="spellStart"/>
      <w:r w:rsidRPr="00FA37C6">
        <w:rPr>
          <w:rFonts w:ascii="Calibri Light" w:hAnsi="Calibri Light" w:cs="Calibri Light"/>
          <w:rtl/>
        </w:rPr>
        <w:t>שיימינג</w:t>
      </w:r>
      <w:proofErr w:type="spellEnd"/>
      <w:r w:rsidRPr="00FA37C6">
        <w:rPr>
          <w:rFonts w:ascii="Calibri Light" w:hAnsi="Calibri Light" w:cs="Calibri Light"/>
          <w:rtl/>
        </w:rPr>
        <w:t xml:space="preserve"> ברשתות החברתיות. באמצע זה לא נשאר רק בתחומי הרשתות אלא שזה הפך גם להיות סיפור של התקשורת המרכזית, שבשבילם הרשתות החברתיות הן זירה לחיפוש סיפורים שלא יודעים עליהם. כתוצאה מסיפור הזה נוצר מושג שהיום לא משתמשים בו כל כך, "</w:t>
      </w:r>
      <w:proofErr w:type="spellStart"/>
      <w:r w:rsidRPr="00FA37C6">
        <w:rPr>
          <w:rFonts w:ascii="Calibri Light" w:hAnsi="Calibri Light" w:cs="Calibri Light"/>
          <w:rtl/>
        </w:rPr>
        <w:t>ליצנטרנט</w:t>
      </w:r>
      <w:proofErr w:type="spellEnd"/>
      <w:r w:rsidRPr="00FA37C6">
        <w:rPr>
          <w:rFonts w:ascii="Calibri Light" w:hAnsi="Calibri Light" w:cs="Calibri Light"/>
          <w:rtl/>
        </w:rPr>
        <w:t>" (לינץ' באינטרנט).</w:t>
      </w:r>
    </w:p>
    <w:p w14:paraId="3EB12F08" w14:textId="77777777" w:rsidR="00BB2978" w:rsidRPr="00FA37C6" w:rsidRDefault="00BB2978" w:rsidP="00BB2978">
      <w:pPr>
        <w:rPr>
          <w:rFonts w:ascii="Calibri Light" w:hAnsi="Calibri Light" w:cs="Calibri Light"/>
          <w:b/>
          <w:bCs/>
          <w:rtl/>
        </w:rPr>
      </w:pPr>
      <w:r w:rsidRPr="00FA37C6">
        <w:rPr>
          <w:rFonts w:ascii="Calibri Light" w:hAnsi="Calibri Light" w:cs="Calibri Light"/>
          <w:b/>
          <w:bCs/>
          <w:rtl/>
        </w:rPr>
        <w:t xml:space="preserve">התקשורת המרכזית </w:t>
      </w:r>
      <w:proofErr w:type="spellStart"/>
      <w:r w:rsidRPr="00FA37C6">
        <w:rPr>
          <w:rFonts w:ascii="Calibri Light" w:hAnsi="Calibri Light" w:cs="Calibri Light"/>
          <w:b/>
          <w:bCs/>
          <w:rtl/>
        </w:rPr>
        <w:t>כמעניקת</w:t>
      </w:r>
      <w:proofErr w:type="spellEnd"/>
      <w:r w:rsidRPr="00FA37C6">
        <w:rPr>
          <w:rFonts w:ascii="Calibri Light" w:hAnsi="Calibri Light" w:cs="Calibri Light"/>
          <w:b/>
          <w:bCs/>
          <w:rtl/>
        </w:rPr>
        <w:t xml:space="preserve"> לגיטימציה למשפט הרשתות</w:t>
      </w:r>
    </w:p>
    <w:p w14:paraId="0AC216EE" w14:textId="77777777" w:rsidR="00F02EAA" w:rsidRPr="00FA37C6" w:rsidRDefault="00F02EAA" w:rsidP="003007BD">
      <w:pPr>
        <w:pStyle w:val="a3"/>
        <w:numPr>
          <w:ilvl w:val="0"/>
          <w:numId w:val="28"/>
        </w:numPr>
        <w:rPr>
          <w:rFonts w:ascii="Calibri Light" w:hAnsi="Calibri Light" w:cs="Calibri Light"/>
        </w:rPr>
      </w:pPr>
      <w:r w:rsidRPr="00FA37C6">
        <w:rPr>
          <w:rFonts w:ascii="Calibri Light" w:hAnsi="Calibri Light" w:cs="Calibri Light"/>
          <w:rtl/>
        </w:rPr>
        <w:t xml:space="preserve">שכפול </w:t>
      </w:r>
      <w:proofErr w:type="spellStart"/>
      <w:r w:rsidRPr="00FA37C6">
        <w:rPr>
          <w:rFonts w:ascii="Calibri Light" w:hAnsi="Calibri Light" w:cs="Calibri Light"/>
          <w:rtl/>
        </w:rPr>
        <w:t>השיימינג</w:t>
      </w:r>
      <w:proofErr w:type="spellEnd"/>
      <w:r w:rsidRPr="00FA37C6">
        <w:rPr>
          <w:rFonts w:ascii="Calibri Light" w:hAnsi="Calibri Light" w:cs="Calibri Light"/>
          <w:rtl/>
        </w:rPr>
        <w:t xml:space="preserve"> והענקת אמינות- </w:t>
      </w:r>
    </w:p>
    <w:p w14:paraId="52F664ED" w14:textId="77777777" w:rsidR="00F02EAA" w:rsidRPr="00FA37C6" w:rsidRDefault="00F02EAA" w:rsidP="003007BD">
      <w:pPr>
        <w:pStyle w:val="a3"/>
        <w:numPr>
          <w:ilvl w:val="0"/>
          <w:numId w:val="28"/>
        </w:numPr>
        <w:rPr>
          <w:rFonts w:ascii="Calibri Light" w:hAnsi="Calibri Light" w:cs="Calibri Light"/>
        </w:rPr>
      </w:pPr>
      <w:r w:rsidRPr="00FA37C6">
        <w:rPr>
          <w:rFonts w:ascii="Calibri Light" w:hAnsi="Calibri Light" w:cs="Calibri Light"/>
          <w:rtl/>
        </w:rPr>
        <w:t>יצירת הקשר מוטעה</w:t>
      </w:r>
    </w:p>
    <w:p w14:paraId="518AC857" w14:textId="604DB4D9" w:rsidR="00F02EAA" w:rsidRPr="00FA37C6" w:rsidRDefault="00F02EAA" w:rsidP="003007BD">
      <w:pPr>
        <w:pStyle w:val="a3"/>
        <w:numPr>
          <w:ilvl w:val="0"/>
          <w:numId w:val="28"/>
        </w:numPr>
        <w:rPr>
          <w:rFonts w:ascii="Calibri Light" w:hAnsi="Calibri Light" w:cs="Calibri Light"/>
        </w:rPr>
      </w:pPr>
      <w:r w:rsidRPr="00FA37C6">
        <w:rPr>
          <w:rFonts w:ascii="Calibri Light" w:hAnsi="Calibri Light" w:cs="Calibri Light"/>
          <w:rtl/>
        </w:rPr>
        <w:t>התרחקות מציוויה המקצועיים של העיתונות להגינות בדיווח</w:t>
      </w:r>
    </w:p>
    <w:p w14:paraId="29A75997" w14:textId="77777777" w:rsidR="00F02EAA" w:rsidRPr="00FA37C6" w:rsidRDefault="00F02EAA" w:rsidP="00F02EAA">
      <w:pPr>
        <w:rPr>
          <w:rFonts w:ascii="Calibri Light" w:hAnsi="Calibri Light" w:cs="Calibri Light"/>
          <w:b/>
          <w:bCs/>
        </w:rPr>
      </w:pPr>
      <w:r w:rsidRPr="00FA37C6">
        <w:rPr>
          <w:rFonts w:ascii="Calibri Light" w:hAnsi="Calibri Light" w:cs="Calibri Light"/>
          <w:b/>
          <w:bCs/>
          <w:rtl/>
        </w:rPr>
        <w:t xml:space="preserve">הקשר בין </w:t>
      </w:r>
      <w:proofErr w:type="spellStart"/>
      <w:r w:rsidRPr="00FA37C6">
        <w:rPr>
          <w:rFonts w:ascii="Calibri Light" w:hAnsi="Calibri Light" w:cs="Calibri Light"/>
          <w:b/>
          <w:bCs/>
          <w:rtl/>
        </w:rPr>
        <w:t>שיימינג</w:t>
      </w:r>
      <w:proofErr w:type="spellEnd"/>
      <w:r w:rsidRPr="00FA37C6">
        <w:rPr>
          <w:rFonts w:ascii="Calibri Light" w:hAnsi="Calibri Light" w:cs="Calibri Light"/>
          <w:b/>
          <w:bCs/>
          <w:rtl/>
        </w:rPr>
        <w:t xml:space="preserve"> בתקשורת המרכזית </w:t>
      </w:r>
      <w:proofErr w:type="spellStart"/>
      <w:r w:rsidRPr="00FA37C6">
        <w:rPr>
          <w:rFonts w:ascii="Calibri Light" w:hAnsi="Calibri Light" w:cs="Calibri Light"/>
          <w:b/>
          <w:bCs/>
          <w:rtl/>
        </w:rPr>
        <w:t>לשיימינג</w:t>
      </w:r>
      <w:proofErr w:type="spellEnd"/>
      <w:r w:rsidRPr="00FA37C6">
        <w:rPr>
          <w:rFonts w:ascii="Calibri Light" w:hAnsi="Calibri Light" w:cs="Calibri Light"/>
          <w:b/>
          <w:bCs/>
          <w:rtl/>
        </w:rPr>
        <w:t xml:space="preserve"> ברשתות החברתיות </w:t>
      </w:r>
    </w:p>
    <w:p w14:paraId="201FC3B9" w14:textId="4A95CA95" w:rsidR="00F02EAA" w:rsidRPr="00FA37C6" w:rsidRDefault="00F02EAA" w:rsidP="00F02EAA">
      <w:pPr>
        <w:rPr>
          <w:rFonts w:ascii="Calibri Light" w:hAnsi="Calibri Light" w:cs="Calibri Light"/>
          <w:rtl/>
        </w:rPr>
      </w:pPr>
      <w:r w:rsidRPr="00FA37C6">
        <w:rPr>
          <w:rFonts w:ascii="Calibri Light" w:hAnsi="Calibri Light" w:cs="Calibri Light"/>
          <w:rtl/>
        </w:rPr>
        <w:t xml:space="preserve">הסיבה שהתקשורת מהדהדת כל כך את </w:t>
      </w:r>
      <w:proofErr w:type="spellStart"/>
      <w:r w:rsidRPr="00FA37C6">
        <w:rPr>
          <w:rFonts w:ascii="Calibri Light" w:hAnsi="Calibri Light" w:cs="Calibri Light"/>
          <w:rtl/>
        </w:rPr>
        <w:t>השיימינג</w:t>
      </w:r>
      <w:proofErr w:type="spellEnd"/>
      <w:r w:rsidRPr="00FA37C6">
        <w:rPr>
          <w:rFonts w:ascii="Calibri Light" w:hAnsi="Calibri Light" w:cs="Calibri Light"/>
          <w:rtl/>
        </w:rPr>
        <w:t xml:space="preserve"> של הרשתות החברתיות היא גם סיבה כלכלית. אם זה מה שהציבור מדבר עליו ברשתות, בואו ניתן לו את זה גם במהדורות הערב והעיתונים. אך זה גם בגלל שבאופן כללי, העיתונות עובדת בשירות מערכת המשפט- זה לא רק עניין של הדלפות אלא גם של קרבה רעיונית- תמיד יש יותר דומיננטיות לתביעה בשלבים הראשונים של המשפט, משום שהם מחזיקים בחומר החקירה, ומכיוון שהתקשורת עושה את הדיכוטומיה הזאת בין מי  עבריין למי נורמטיבי, ותמיכה בעבריין קורה הרבה פחות מאשר הוקעת העבריין. </w:t>
      </w:r>
    </w:p>
    <w:p w14:paraId="00265D53" w14:textId="7F5B0F86" w:rsidR="00FA37C6" w:rsidRPr="00FC4708" w:rsidRDefault="00F02EAA" w:rsidP="00FA37C6">
      <w:pPr>
        <w:rPr>
          <w:rFonts w:ascii="Calibri Light" w:hAnsi="Calibri Light" w:cs="Calibri Light"/>
          <w:rtl/>
        </w:rPr>
      </w:pPr>
      <w:r w:rsidRPr="00FA37C6">
        <w:rPr>
          <w:rFonts w:ascii="Calibri Light" w:hAnsi="Calibri Light" w:cs="Calibri Light"/>
          <w:rtl/>
        </w:rPr>
        <w:t>ת</w:t>
      </w:r>
      <w:r w:rsidRPr="00FC4708">
        <w:rPr>
          <w:rFonts w:ascii="Calibri Light" w:hAnsi="Calibri Light" w:cs="Calibri Light"/>
          <w:rtl/>
        </w:rPr>
        <w:t>וצאות מחקר :</w:t>
      </w:r>
      <w:r w:rsidR="00FA37C6" w:rsidRPr="00FC4708">
        <w:rPr>
          <w:rFonts w:ascii="Calibri Light" w:hAnsi="Calibri Light" w:cs="Calibri Light"/>
          <w:rtl/>
        </w:rPr>
        <w:t xml:space="preserve"> מחקר דן בשינוי העמדות שחל בין השנים 2007-2012נעשתה במאמר חלוקה בין מה גורם לתחושת עוצמה לעיתונאי משפט לעומת חולשה. </w:t>
      </w:r>
    </w:p>
    <w:p w14:paraId="52A3422A" w14:textId="77777777" w:rsidR="001E545F" w:rsidRPr="00FC4708" w:rsidRDefault="001E545F" w:rsidP="003007BD">
      <w:pPr>
        <w:pStyle w:val="a3"/>
        <w:numPr>
          <w:ilvl w:val="0"/>
          <w:numId w:val="29"/>
        </w:numPr>
        <w:rPr>
          <w:rFonts w:ascii="Calibri Light" w:hAnsi="Calibri Light" w:cs="Calibri Light"/>
          <w:b/>
          <w:bCs/>
          <w:rtl/>
        </w:rPr>
      </w:pPr>
      <w:r w:rsidRPr="00FC4708">
        <w:rPr>
          <w:rFonts w:ascii="Calibri Light" w:hAnsi="Calibri Light" w:cs="Calibri Light"/>
          <w:b/>
          <w:bCs/>
          <w:rtl/>
        </w:rPr>
        <w:lastRenderedPageBreak/>
        <w:t>גורמי העצמה בחווייתם המקצועית של כתבי המשפט</w:t>
      </w:r>
    </w:p>
    <w:p w14:paraId="76C84822" w14:textId="3074F5B3" w:rsidR="00ED794D" w:rsidRPr="00FC4708" w:rsidRDefault="001E545F" w:rsidP="003007BD">
      <w:pPr>
        <w:pStyle w:val="a3"/>
        <w:numPr>
          <w:ilvl w:val="0"/>
          <w:numId w:val="30"/>
        </w:numPr>
        <w:rPr>
          <w:rFonts w:ascii="Calibri Light" w:hAnsi="Calibri Light" w:cs="Calibri Light"/>
        </w:rPr>
      </w:pPr>
      <w:r w:rsidRPr="00FC4708">
        <w:rPr>
          <w:rFonts w:ascii="Calibri Light" w:hAnsi="Calibri Light" w:cs="Calibri Light"/>
          <w:rtl/>
        </w:rPr>
        <w:t>שינויים בערכו החדשותי של הסיפור המשפטי- אבל הם מדברים על כך שהסיקור התקשורתי הפך להיות כמעט זהה לסיקור פוליטי</w:t>
      </w:r>
      <w:r w:rsidR="00ED794D" w:rsidRPr="00FC4708">
        <w:rPr>
          <w:rFonts w:ascii="Calibri Light" w:hAnsi="Calibri Light" w:cs="Calibri Light"/>
          <w:rtl/>
        </w:rPr>
        <w:t>, התמקדות במשפטי ידוענים ובסיפורים סנסציוניים על חשבון המהות המשפטית</w:t>
      </w:r>
    </w:p>
    <w:p w14:paraId="167F4EB7" w14:textId="1625C03C" w:rsidR="001E545F" w:rsidRPr="00FC4708" w:rsidRDefault="001E545F" w:rsidP="003007BD">
      <w:pPr>
        <w:pStyle w:val="a3"/>
        <w:numPr>
          <w:ilvl w:val="0"/>
          <w:numId w:val="30"/>
        </w:numPr>
        <w:rPr>
          <w:rFonts w:ascii="Calibri Light" w:hAnsi="Calibri Light" w:cs="Calibri Light"/>
        </w:rPr>
      </w:pPr>
      <w:r w:rsidRPr="00FC4708">
        <w:rPr>
          <w:rFonts w:ascii="Calibri Light" w:hAnsi="Calibri Light" w:cs="Calibri Light"/>
          <w:rtl/>
        </w:rPr>
        <w:t>שינויים בסגנון הסיקור המשפטי: כניסת שיח העתיד )נייגר,200</w:t>
      </w:r>
      <w:r w:rsidRPr="00FC4708">
        <w:rPr>
          <w:rFonts w:ascii="Calibri Light" w:hAnsi="Calibri Light" w:cs="Calibri Light"/>
        </w:rPr>
        <w:t xml:space="preserve">- ) </w:t>
      </w:r>
      <w:r w:rsidRPr="00FC4708">
        <w:rPr>
          <w:rFonts w:ascii="Calibri Light" w:hAnsi="Calibri Light" w:cs="Calibri Light"/>
          <w:rtl/>
        </w:rPr>
        <w:t>ערוב בין דעה לעובדה ועלייה בביקורת ובציניות כלפי מערכת המשפט</w:t>
      </w:r>
      <w:r w:rsidR="00ED794D" w:rsidRPr="00FC4708">
        <w:rPr>
          <w:rFonts w:ascii="Calibri Light" w:hAnsi="Calibri Light" w:cs="Calibri Light"/>
          <w:rtl/>
        </w:rPr>
        <w:t xml:space="preserve">,  " </w:t>
      </w:r>
      <w:r w:rsidRPr="00FC4708">
        <w:rPr>
          <w:rFonts w:ascii="Calibri Light" w:hAnsi="Calibri Light" w:cs="Calibri Light"/>
          <w:rtl/>
        </w:rPr>
        <w:t>משפט התקשורת" ככלי לטיפוח קשרים עם מקורות</w:t>
      </w:r>
    </w:p>
    <w:p w14:paraId="1E94D8B6" w14:textId="1A3BA8E2" w:rsidR="00ED794D" w:rsidRPr="00FC4708" w:rsidRDefault="00ED794D" w:rsidP="003007BD">
      <w:pPr>
        <w:pStyle w:val="a3"/>
        <w:numPr>
          <w:ilvl w:val="0"/>
          <w:numId w:val="30"/>
        </w:numPr>
        <w:rPr>
          <w:rFonts w:ascii="Calibri Light" w:hAnsi="Calibri Light" w:cs="Calibri Light"/>
          <w:rtl/>
        </w:rPr>
      </w:pPr>
      <w:r w:rsidRPr="00FC4708">
        <w:rPr>
          <w:rFonts w:ascii="Calibri Light" w:hAnsi="Calibri Light" w:cs="Calibri Light"/>
          <w:rtl/>
        </w:rPr>
        <w:t>הערכת השפעת התקשורת על תוצאות ההליכים המשפטיים בישראל: אפשר לראות כי כתבי המשפט מרגישים בניגוד לעבר שהם יותר משפיעים על מערכת המשפט.</w:t>
      </w:r>
    </w:p>
    <w:p w14:paraId="6E8DA628" w14:textId="7B77DC4C" w:rsidR="00ED794D" w:rsidRPr="00FC4708" w:rsidRDefault="00ED794D" w:rsidP="00ED794D">
      <w:pPr>
        <w:ind w:left="360"/>
        <w:rPr>
          <w:rFonts w:ascii="Calibri Light" w:hAnsi="Calibri Light" w:cs="Calibri Light"/>
          <w:b/>
          <w:bCs/>
          <w:rtl/>
        </w:rPr>
      </w:pPr>
      <w:r w:rsidRPr="00FC4708">
        <w:rPr>
          <w:rFonts w:ascii="Calibri Light" w:hAnsi="Calibri Light" w:cs="Calibri Light"/>
          <w:b/>
          <w:bCs/>
          <w:rtl/>
        </w:rPr>
        <w:t>2. גורמי חולשה בחווייתם המקצועית של כתבי המשפט</w:t>
      </w:r>
    </w:p>
    <w:p w14:paraId="67C6BFAA" w14:textId="25993AB0" w:rsidR="001E545F" w:rsidRPr="00FC4708" w:rsidRDefault="00ED794D" w:rsidP="003007BD">
      <w:pPr>
        <w:pStyle w:val="a3"/>
        <w:numPr>
          <w:ilvl w:val="0"/>
          <w:numId w:val="31"/>
        </w:numPr>
        <w:rPr>
          <w:rFonts w:ascii="Calibri Light" w:hAnsi="Calibri Light" w:cs="Calibri Light"/>
        </w:rPr>
      </w:pPr>
      <w:r w:rsidRPr="00FC4708">
        <w:rPr>
          <w:rFonts w:ascii="Calibri Light" w:hAnsi="Calibri Light" w:cs="Calibri Light"/>
          <w:rtl/>
        </w:rPr>
        <w:t>כל הזמן מקטינים את מספר הכתבים שמסקרים את התחום הזה, וכי בעלי אמצעי התקשורת הם שמעצבים את התפיסה לאן הולך הסיקור ולאיזה צד הוא נוטה. הם מצרים על כך שהעורכים מצייתים לבעלי האינטרסים ולמוציאים לאור</w:t>
      </w:r>
    </w:p>
    <w:p w14:paraId="17F836DB" w14:textId="77777777" w:rsidR="00ED794D" w:rsidRPr="00FC4708" w:rsidRDefault="00ED794D" w:rsidP="003007BD">
      <w:pPr>
        <w:pStyle w:val="a3"/>
        <w:numPr>
          <w:ilvl w:val="0"/>
          <w:numId w:val="31"/>
        </w:numPr>
        <w:rPr>
          <w:rFonts w:ascii="Calibri Light" w:hAnsi="Calibri Light" w:cs="Calibri Light"/>
          <w:rtl/>
        </w:rPr>
      </w:pPr>
      <w:r w:rsidRPr="00FC4708">
        <w:rPr>
          <w:rFonts w:ascii="Calibri Light" w:hAnsi="Calibri Light" w:cs="Calibri Light"/>
          <w:rtl/>
        </w:rPr>
        <w:t>חדירת יועצי-תקשורת ואנשי יחסי-ציבור אל חדשות המשפט</w:t>
      </w:r>
    </w:p>
    <w:p w14:paraId="50094D43" w14:textId="2D87C55D" w:rsidR="00ED794D" w:rsidRPr="00FC4708" w:rsidRDefault="00ED794D" w:rsidP="003007BD">
      <w:pPr>
        <w:pStyle w:val="a3"/>
        <w:numPr>
          <w:ilvl w:val="0"/>
          <w:numId w:val="31"/>
        </w:numPr>
        <w:rPr>
          <w:rFonts w:ascii="Calibri Light" w:hAnsi="Calibri Light" w:cs="Calibri Light"/>
          <w:rtl/>
        </w:rPr>
      </w:pPr>
      <w:r w:rsidRPr="00FC4708">
        <w:rPr>
          <w:rFonts w:ascii="Calibri Light" w:hAnsi="Calibri Light" w:cs="Calibri Light"/>
          <w:rtl/>
        </w:rPr>
        <w:t>יחצנים עושים שימוש מוטעה בכללי אתיקה עיתונאית-</w:t>
      </w:r>
    </w:p>
    <w:p w14:paraId="43717BDD" w14:textId="77777777" w:rsidR="00ED794D" w:rsidRPr="00FC4708" w:rsidRDefault="00ED794D" w:rsidP="00ED794D">
      <w:pPr>
        <w:rPr>
          <w:rFonts w:ascii="Calibri Light" w:hAnsi="Calibri Light" w:cs="Calibri Light"/>
          <w:b/>
          <w:bCs/>
          <w:u w:val="single"/>
          <w:rtl/>
        </w:rPr>
      </w:pPr>
      <w:r w:rsidRPr="00FC4708">
        <w:rPr>
          <w:rFonts w:ascii="Calibri Light" w:hAnsi="Calibri Light" w:cs="Calibri Light"/>
          <w:b/>
          <w:bCs/>
          <w:u w:val="single"/>
          <w:rtl/>
        </w:rPr>
        <w:t>עמדות כלפי הסדרת יחסי המשפט והתקשורת בחוק</w:t>
      </w:r>
    </w:p>
    <w:p w14:paraId="37919EA5" w14:textId="77777777" w:rsidR="00ED794D" w:rsidRPr="00FC4708" w:rsidRDefault="00ED794D" w:rsidP="003007BD">
      <w:pPr>
        <w:pStyle w:val="a3"/>
        <w:numPr>
          <w:ilvl w:val="0"/>
          <w:numId w:val="32"/>
        </w:numPr>
        <w:rPr>
          <w:rFonts w:ascii="Calibri Light" w:hAnsi="Calibri Light" w:cs="Calibri Light"/>
          <w:rtl/>
        </w:rPr>
      </w:pPr>
      <w:r w:rsidRPr="00FC4708">
        <w:rPr>
          <w:rFonts w:ascii="Calibri Light" w:hAnsi="Calibri Light" w:cs="Calibri Light"/>
          <w:rtl/>
        </w:rPr>
        <w:t xml:space="preserve">בשנת 2007 ביקורת על העדר אתיקה והעדר אכיפה משפטית </w:t>
      </w:r>
    </w:p>
    <w:p w14:paraId="687FDF2E" w14:textId="77777777" w:rsidR="00ED794D" w:rsidRPr="00FC4708" w:rsidRDefault="00ED794D" w:rsidP="003007BD">
      <w:pPr>
        <w:pStyle w:val="a3"/>
        <w:numPr>
          <w:ilvl w:val="0"/>
          <w:numId w:val="32"/>
        </w:numPr>
        <w:rPr>
          <w:rFonts w:ascii="Calibri Light" w:hAnsi="Calibri Light" w:cs="Calibri Light"/>
          <w:rtl/>
        </w:rPr>
      </w:pPr>
      <w:r w:rsidRPr="00FC4708">
        <w:rPr>
          <w:rFonts w:ascii="Calibri Light" w:hAnsi="Calibri Light" w:cs="Calibri Light"/>
          <w:rtl/>
        </w:rPr>
        <w:t xml:space="preserve">בשנת 2012 רתיעה מפיקוח משפטי ואתי </w:t>
      </w:r>
    </w:p>
    <w:p w14:paraId="0CA1CD3E" w14:textId="77777777" w:rsidR="00ED794D" w:rsidRPr="00FC4708" w:rsidRDefault="00ED794D" w:rsidP="003007BD">
      <w:pPr>
        <w:pStyle w:val="a3"/>
        <w:numPr>
          <w:ilvl w:val="0"/>
          <w:numId w:val="32"/>
        </w:numPr>
        <w:rPr>
          <w:rFonts w:ascii="Calibri Light" w:hAnsi="Calibri Light" w:cs="Calibri Light"/>
          <w:rtl/>
        </w:rPr>
      </w:pPr>
      <w:r w:rsidRPr="00FC4708">
        <w:rPr>
          <w:rFonts w:ascii="Calibri Light" w:hAnsi="Calibri Light" w:cs="Calibri Light"/>
          <w:rtl/>
        </w:rPr>
        <w:t>טענות כי האיום בתביעות לשון הרע הם אפקט מצנן הגורם לצנזורה עצמית</w:t>
      </w:r>
    </w:p>
    <w:p w14:paraId="6B50F86B" w14:textId="77777777" w:rsidR="00ED794D" w:rsidRPr="00FC4708" w:rsidRDefault="00ED794D" w:rsidP="00ED794D">
      <w:pPr>
        <w:rPr>
          <w:rFonts w:ascii="Calibri Light" w:hAnsi="Calibri Light" w:cs="Calibri Light"/>
          <w:b/>
          <w:bCs/>
          <w:rtl/>
        </w:rPr>
      </w:pPr>
      <w:r w:rsidRPr="00FC4708">
        <w:rPr>
          <w:rFonts w:ascii="Calibri Light" w:hAnsi="Calibri Light" w:cs="Calibri Light"/>
          <w:b/>
          <w:bCs/>
          <w:rtl/>
        </w:rPr>
        <w:t>כללי האתיקה של מועצת העיתונות ביחס לסיקור המשפט הפלילי</w:t>
      </w:r>
    </w:p>
    <w:p w14:paraId="1C57245F" w14:textId="77777777" w:rsidR="00ED794D" w:rsidRPr="00FC4708" w:rsidRDefault="00ED794D" w:rsidP="003007BD">
      <w:pPr>
        <w:pStyle w:val="a3"/>
        <w:numPr>
          <w:ilvl w:val="0"/>
          <w:numId w:val="32"/>
        </w:numPr>
        <w:rPr>
          <w:rFonts w:ascii="Calibri Light" w:hAnsi="Calibri Light" w:cs="Calibri Light"/>
          <w:rtl/>
        </w:rPr>
      </w:pPr>
      <w:r w:rsidRPr="00FC4708">
        <w:rPr>
          <w:rFonts w:ascii="Calibri Light" w:hAnsi="Calibri Light" w:cs="Calibri Light"/>
          <w:rtl/>
        </w:rPr>
        <w:t xml:space="preserve">כבוד לחזקת החפות </w:t>
      </w:r>
    </w:p>
    <w:p w14:paraId="561B21F5" w14:textId="77777777" w:rsidR="00ED794D" w:rsidRPr="00FC4708" w:rsidRDefault="00ED794D" w:rsidP="003007BD">
      <w:pPr>
        <w:pStyle w:val="a3"/>
        <w:numPr>
          <w:ilvl w:val="0"/>
          <w:numId w:val="32"/>
        </w:numPr>
        <w:rPr>
          <w:rFonts w:ascii="Calibri Light" w:hAnsi="Calibri Light" w:cs="Calibri Light"/>
          <w:rtl/>
        </w:rPr>
      </w:pPr>
      <w:r w:rsidRPr="00FC4708">
        <w:rPr>
          <w:rFonts w:ascii="Calibri Light" w:hAnsi="Calibri Light" w:cs="Calibri Light"/>
          <w:rtl/>
        </w:rPr>
        <w:t xml:space="preserve">איסור פרסום שם או צילום חשוד טרם הובא לבית-משפט, אלא אם הסכים או ניתן לו זמן תגובה; או אם קיים עניין ציבורי- כמובן שמדובר בדמויות שיש להן מקום בשיח ובציבוריות הישראלית לא נותנים את צו איסור הפרסום לזמן רב. </w:t>
      </w:r>
    </w:p>
    <w:p w14:paraId="69F29ED9" w14:textId="77777777" w:rsidR="00ED794D" w:rsidRPr="00FC4708" w:rsidRDefault="00ED794D" w:rsidP="003007BD">
      <w:pPr>
        <w:pStyle w:val="a3"/>
        <w:numPr>
          <w:ilvl w:val="0"/>
          <w:numId w:val="32"/>
        </w:numPr>
        <w:rPr>
          <w:rFonts w:ascii="Calibri Light" w:hAnsi="Calibri Light" w:cs="Calibri Light"/>
          <w:rtl/>
        </w:rPr>
      </w:pPr>
      <w:r w:rsidRPr="00FC4708">
        <w:rPr>
          <w:rFonts w:ascii="Calibri Light" w:hAnsi="Calibri Light" w:cs="Calibri Light"/>
          <w:rtl/>
        </w:rPr>
        <w:t>הימנעות מפרסומים שנועדו להשפיע על ההליך(הערכת מהמנות עדים) ; אבל אין מניעה מפרשנות או ביקורת על הליכים משפטיים.</w:t>
      </w:r>
    </w:p>
    <w:p w14:paraId="1BC4EBC9" w14:textId="77777777" w:rsidR="00ED794D" w:rsidRPr="00FC4708" w:rsidRDefault="00ED794D" w:rsidP="003007BD">
      <w:pPr>
        <w:pStyle w:val="a3"/>
        <w:numPr>
          <w:ilvl w:val="0"/>
          <w:numId w:val="32"/>
        </w:numPr>
        <w:rPr>
          <w:rFonts w:ascii="Calibri Light" w:hAnsi="Calibri Light" w:cs="Calibri Light"/>
          <w:rtl/>
        </w:rPr>
      </w:pPr>
      <w:r w:rsidRPr="00FC4708">
        <w:rPr>
          <w:rFonts w:ascii="Calibri Light" w:hAnsi="Calibri Light" w:cs="Calibri Light"/>
          <w:rtl/>
        </w:rPr>
        <w:t xml:space="preserve">פרסום בולט של אי הגשת כתב אישום או ביטולו או זיכוי של אדם שהחשדות או האישומים נגדו פורסמו בתקשורת- אם התקשורת כבר פרסמה הגשת כתב אישום, אז היא צריכה לפרסם ולהדגיש בדיווחים את ביטולו של כתב האישום או זיכויו של הנאשם. </w:t>
      </w:r>
    </w:p>
    <w:p w14:paraId="6C9648A5" w14:textId="77777777" w:rsidR="00ED794D" w:rsidRPr="00FC4708" w:rsidRDefault="00ED794D" w:rsidP="00ED794D">
      <w:pPr>
        <w:rPr>
          <w:rFonts w:ascii="Calibri Light" w:hAnsi="Calibri Light" w:cs="Calibri Light"/>
          <w:b/>
          <w:bCs/>
          <w:rtl/>
        </w:rPr>
      </w:pPr>
      <w:r w:rsidRPr="00FC4708">
        <w:rPr>
          <w:rFonts w:ascii="Calibri Light" w:hAnsi="Calibri Light" w:cs="Calibri Light"/>
          <w:b/>
          <w:bCs/>
          <w:rtl/>
        </w:rPr>
        <w:t>כללי האתיקה של מועצת העיתונות ביחס לסיקור המשפט האזרחי</w:t>
      </w:r>
    </w:p>
    <w:p w14:paraId="5C6DDED8" w14:textId="77777777" w:rsidR="00ED794D" w:rsidRPr="00FC4708" w:rsidRDefault="00ED794D" w:rsidP="003007BD">
      <w:pPr>
        <w:pStyle w:val="a3"/>
        <w:numPr>
          <w:ilvl w:val="0"/>
          <w:numId w:val="32"/>
        </w:numPr>
        <w:rPr>
          <w:rFonts w:ascii="Calibri Light" w:hAnsi="Calibri Light" w:cs="Calibri Light"/>
        </w:rPr>
      </w:pPr>
      <w:r w:rsidRPr="00FC4708">
        <w:rPr>
          <w:rFonts w:ascii="Calibri Light" w:hAnsi="Calibri Light" w:cs="Calibri Light"/>
          <w:rtl/>
        </w:rPr>
        <w:t xml:space="preserve">הצגת עמדות כל הצדדים, פרסום כתב הגנה, ומתן זמן לנתבע להגיב אם טרם הוגש כתב הגנה – במקרים שבהם עוד לא הוגש כתב הגנה יש להימנע מפרסום הידיעה עד להגשת הכתב. </w:t>
      </w:r>
    </w:p>
    <w:p w14:paraId="7E0AFCE0" w14:textId="77777777" w:rsidR="00ED794D" w:rsidRPr="00FC4708" w:rsidRDefault="00ED794D" w:rsidP="003007BD">
      <w:pPr>
        <w:pStyle w:val="a3"/>
        <w:numPr>
          <w:ilvl w:val="0"/>
          <w:numId w:val="32"/>
        </w:numPr>
        <w:rPr>
          <w:rFonts w:ascii="Calibri Light" w:hAnsi="Calibri Light" w:cs="Calibri Light"/>
        </w:rPr>
      </w:pPr>
      <w:r w:rsidRPr="00FC4708">
        <w:rPr>
          <w:rFonts w:ascii="Calibri Light" w:hAnsi="Calibri Light" w:cs="Calibri Light"/>
          <w:rtl/>
        </w:rPr>
        <w:t>איסור פרסום שאלון בהליך אזרחי ,אלא בצמוד לתשובות.</w:t>
      </w:r>
    </w:p>
    <w:p w14:paraId="0694199C" w14:textId="77777777" w:rsidR="00ED794D" w:rsidRPr="00FC4708" w:rsidRDefault="00ED794D" w:rsidP="003007BD">
      <w:pPr>
        <w:pStyle w:val="a3"/>
        <w:numPr>
          <w:ilvl w:val="0"/>
          <w:numId w:val="32"/>
        </w:numPr>
        <w:rPr>
          <w:rFonts w:ascii="Calibri Light" w:hAnsi="Calibri Light" w:cs="Calibri Light"/>
        </w:rPr>
      </w:pPr>
      <w:r w:rsidRPr="00FC4708">
        <w:rPr>
          <w:rFonts w:ascii="Calibri Light" w:hAnsi="Calibri Light" w:cs="Calibri Light"/>
          <w:rtl/>
        </w:rPr>
        <w:t>פרסום דחיית תביעה או מחיקתה אם פורסמה הגשתה .</w:t>
      </w:r>
    </w:p>
    <w:p w14:paraId="51DE8A92" w14:textId="77777777" w:rsidR="00ED794D" w:rsidRPr="00FC4708" w:rsidRDefault="00ED794D" w:rsidP="003007BD">
      <w:pPr>
        <w:pStyle w:val="a3"/>
        <w:numPr>
          <w:ilvl w:val="0"/>
          <w:numId w:val="32"/>
        </w:numPr>
        <w:rPr>
          <w:rFonts w:ascii="Calibri Light" w:hAnsi="Calibri Light" w:cs="Calibri Light"/>
        </w:rPr>
      </w:pPr>
      <w:r w:rsidRPr="00FC4708">
        <w:rPr>
          <w:rFonts w:ascii="Calibri Light" w:hAnsi="Calibri Light" w:cs="Calibri Light"/>
        </w:rPr>
        <w:t xml:space="preserve"> </w:t>
      </w:r>
      <w:r w:rsidRPr="00FC4708">
        <w:rPr>
          <w:rFonts w:ascii="Calibri Light" w:hAnsi="Calibri Light" w:cs="Calibri Light"/>
          <w:rtl/>
        </w:rPr>
        <w:t xml:space="preserve">לא תפורסם תביעה שנדחתה או נמחקה, אלא אם </w:t>
      </w:r>
      <w:proofErr w:type="spellStart"/>
      <w:r w:rsidRPr="00FC4708">
        <w:rPr>
          <w:rFonts w:ascii="Calibri Light" w:hAnsi="Calibri Light" w:cs="Calibri Light"/>
          <w:rtl/>
        </w:rPr>
        <w:t>צויין</w:t>
      </w:r>
      <w:proofErr w:type="spellEnd"/>
      <w:r w:rsidRPr="00FC4708">
        <w:rPr>
          <w:rFonts w:ascii="Calibri Light" w:hAnsi="Calibri Light" w:cs="Calibri Light"/>
          <w:rtl/>
        </w:rPr>
        <w:t xml:space="preserve"> דבר מחיקתה או דחייתה.</w:t>
      </w:r>
    </w:p>
    <w:p w14:paraId="0B0CCA03" w14:textId="7A087D5E" w:rsidR="00ED794D" w:rsidRPr="00FC4708" w:rsidRDefault="00ED794D" w:rsidP="00ED794D">
      <w:pPr>
        <w:rPr>
          <w:rFonts w:ascii="Calibri Light" w:hAnsi="Calibri Light" w:cs="Calibri Light"/>
          <w:rtl/>
        </w:rPr>
      </w:pPr>
      <w:r w:rsidRPr="00FC4708">
        <w:rPr>
          <w:rFonts w:ascii="Calibri Light" w:hAnsi="Calibri Light" w:cs="Calibri Light"/>
          <w:b/>
          <w:bCs/>
          <w:rtl/>
        </w:rPr>
        <w:t>כללי האתיקה ביחס לחופש הביטוי של עיתונאים ברשתות</w:t>
      </w:r>
    </w:p>
    <w:p w14:paraId="56C451CB" w14:textId="409BE322" w:rsidR="00F02EAA" w:rsidRPr="00FC4708" w:rsidRDefault="00ED794D" w:rsidP="00ED794D">
      <w:pPr>
        <w:rPr>
          <w:rFonts w:ascii="Calibri Light" w:hAnsi="Calibri Light" w:cs="Calibri Light"/>
          <w:rtl/>
        </w:rPr>
      </w:pPr>
      <w:r w:rsidRPr="00FC4708">
        <w:rPr>
          <w:rFonts w:ascii="Calibri Light" w:hAnsi="Calibri Light" w:cs="Calibri Light"/>
          <w:rtl/>
        </w:rPr>
        <w:t>דיברנו על כך עיתונאים נדרשים היום לציית ולפרסם פוסטים כדי לקדם גם את עצמם וגם את המוצר החדשותי. אך לפעמים עיתונאי מביע דעה או מפרסם סיפור עיתונאי ויכול להיתבע בתביעת דיבה, כשלפעמים העיתון מסיר אחריות ממה שהעיתונאי פרסם.</w:t>
      </w:r>
    </w:p>
    <w:p w14:paraId="0C07881D" w14:textId="77777777" w:rsidR="00ED794D" w:rsidRPr="00FC4708" w:rsidRDefault="00ED794D" w:rsidP="003007BD">
      <w:pPr>
        <w:pStyle w:val="a3"/>
        <w:numPr>
          <w:ilvl w:val="0"/>
          <w:numId w:val="32"/>
        </w:numPr>
        <w:rPr>
          <w:rFonts w:ascii="Calibri Light" w:hAnsi="Calibri Light" w:cs="Calibri Light"/>
          <w:rtl/>
        </w:rPr>
      </w:pPr>
      <w:r w:rsidRPr="00FC4708">
        <w:rPr>
          <w:rFonts w:ascii="Calibri Light" w:hAnsi="Calibri Light" w:cs="Calibri Light"/>
          <w:rtl/>
        </w:rPr>
        <w:t>יש ארגונים מאוד שמרניים ואמרים כי עיתונאי לא יכול לפרסם את הדעות שלוף צריך להיזהר מפרסום דעותיו בנושאים פוליטיים כדי לא ליצרו תחושה של סיקור מוטה.</w:t>
      </w:r>
    </w:p>
    <w:p w14:paraId="17FD6CAC" w14:textId="77777777" w:rsidR="00ED794D" w:rsidRPr="00FC4708" w:rsidRDefault="00ED794D" w:rsidP="003007BD">
      <w:pPr>
        <w:pStyle w:val="a3"/>
        <w:numPr>
          <w:ilvl w:val="0"/>
          <w:numId w:val="32"/>
        </w:numPr>
        <w:rPr>
          <w:rFonts w:ascii="Calibri Light" w:hAnsi="Calibri Light" w:cs="Calibri Light"/>
          <w:rtl/>
        </w:rPr>
      </w:pPr>
      <w:r w:rsidRPr="00FC4708">
        <w:rPr>
          <w:rFonts w:ascii="Calibri Light" w:hAnsi="Calibri Light" w:cs="Calibri Light"/>
          <w:rtl/>
        </w:rPr>
        <w:t>יש דעה כי יש לפרסם אך לציין שמדובר הגישה האישית של העיתונאי</w:t>
      </w:r>
    </w:p>
    <w:p w14:paraId="703EB56F" w14:textId="77777777" w:rsidR="00ED794D" w:rsidRPr="00FC4708" w:rsidRDefault="00ED794D" w:rsidP="003007BD">
      <w:pPr>
        <w:pStyle w:val="a3"/>
        <w:numPr>
          <w:ilvl w:val="0"/>
          <w:numId w:val="32"/>
        </w:numPr>
        <w:rPr>
          <w:rFonts w:ascii="Calibri Light" w:hAnsi="Calibri Light" w:cs="Calibri Light"/>
          <w:rtl/>
        </w:rPr>
      </w:pPr>
      <w:r w:rsidRPr="00FC4708">
        <w:rPr>
          <w:rFonts w:ascii="Calibri Light" w:hAnsi="Calibri Light" w:cs="Calibri Light"/>
          <w:rtl/>
        </w:rPr>
        <w:t xml:space="preserve">אך יש גם ארגונים יותר ליברליים כמו עיתון הארץ, שהוא הרבה יותר ליברלי אך מזהיר את העיתונאים שלהם שאם הם יתבעו דיבה העיתון לא יתמוך בהם. </w:t>
      </w:r>
    </w:p>
    <w:p w14:paraId="57D27F38" w14:textId="77777777" w:rsidR="00ED794D" w:rsidRPr="00FC4708" w:rsidRDefault="00ED794D" w:rsidP="00ED794D">
      <w:pPr>
        <w:rPr>
          <w:rFonts w:ascii="Calibri Light" w:hAnsi="Calibri Light" w:cs="Calibri Light"/>
          <w:b/>
          <w:bCs/>
          <w:u w:val="single"/>
          <w:rtl/>
        </w:rPr>
      </w:pPr>
      <w:r w:rsidRPr="00FC4708">
        <w:rPr>
          <w:rFonts w:ascii="Calibri Light" w:hAnsi="Calibri Light" w:cs="Calibri Light"/>
          <w:b/>
          <w:bCs/>
          <w:u w:val="single"/>
          <w:rtl/>
        </w:rPr>
        <w:t>ההדרה בתקשורת הישראלית</w:t>
      </w:r>
    </w:p>
    <w:p w14:paraId="0FA90B19" w14:textId="38972CEF" w:rsidR="00ED794D" w:rsidRPr="00FC4708" w:rsidRDefault="00ED794D" w:rsidP="00FC4708">
      <w:pPr>
        <w:rPr>
          <w:rFonts w:ascii="Calibri Light" w:hAnsi="Calibri Light" w:cs="Calibri Light"/>
        </w:rPr>
      </w:pPr>
      <w:r w:rsidRPr="00FC4708">
        <w:rPr>
          <w:rFonts w:ascii="Calibri Light" w:hAnsi="Calibri Light" w:cs="Calibri Light"/>
          <w:rtl/>
        </w:rPr>
        <w:t>רקע היסטורי: כשמדברים על הדרה בהקשר היסטורי רחב יותר, מדברים על ההתנגשות שבין האידאולוגיה שהייתה שלטת פעם- אידיאולוגית כור ההיתוך, של יצירת דמות צבר בהטעמה וערבוב של כולם ביחד- מה שגרם לאנשים לא לדבר בשפות המקור שלהם גם בבית, גרם למין תחושת נחיתות גדולה, לבין רב תרבותיות שכל מרכיב בקבוצה שומר על הייחודיות שלו.</w:t>
      </w:r>
    </w:p>
    <w:p w14:paraId="74CCBFDD" w14:textId="77777777" w:rsidR="00ED794D" w:rsidRPr="00FC4708" w:rsidRDefault="00ED794D" w:rsidP="00ED794D">
      <w:pPr>
        <w:rPr>
          <w:rFonts w:ascii="Calibri Light" w:hAnsi="Calibri Light" w:cs="Calibri Light"/>
          <w:b/>
          <w:bCs/>
          <w:rtl/>
        </w:rPr>
      </w:pPr>
      <w:r w:rsidRPr="00FC4708">
        <w:rPr>
          <w:rFonts w:ascii="Calibri Light" w:hAnsi="Calibri Light" w:cs="Calibri Light"/>
          <w:b/>
          <w:bCs/>
          <w:rtl/>
        </w:rPr>
        <w:t>ייצוגים מזרחיים בתקשורת ובתרבות פופולארית</w:t>
      </w:r>
    </w:p>
    <w:p w14:paraId="6DE964B6" w14:textId="77777777" w:rsidR="00ED794D" w:rsidRPr="00FC4708" w:rsidRDefault="00ED794D" w:rsidP="003007BD">
      <w:pPr>
        <w:pStyle w:val="a3"/>
        <w:numPr>
          <w:ilvl w:val="0"/>
          <w:numId w:val="10"/>
        </w:numPr>
        <w:rPr>
          <w:rFonts w:ascii="Calibri Light" w:hAnsi="Calibri Light" w:cs="Calibri Light"/>
          <w:rtl/>
        </w:rPr>
      </w:pPr>
      <w:r w:rsidRPr="00FC4708">
        <w:rPr>
          <w:rFonts w:ascii="Calibri Light" w:hAnsi="Calibri Light" w:cs="Calibri Light"/>
          <w:rtl/>
        </w:rPr>
        <w:t>הסיקור התקשורתי של מזרחים בעבר היה שהם לא משכילים ומאוד ערמומיים. בעוד שאשכנזים הם עשירים, יהירים ואטומים.</w:t>
      </w:r>
    </w:p>
    <w:p w14:paraId="2DC99BD2" w14:textId="77777777" w:rsidR="00ED794D" w:rsidRPr="00FC4708" w:rsidRDefault="00ED794D" w:rsidP="003007BD">
      <w:pPr>
        <w:pStyle w:val="a3"/>
        <w:numPr>
          <w:ilvl w:val="0"/>
          <w:numId w:val="10"/>
        </w:numPr>
        <w:rPr>
          <w:rFonts w:ascii="Calibri Light" w:hAnsi="Calibri Light" w:cs="Calibri Light"/>
          <w:rtl/>
        </w:rPr>
      </w:pPr>
      <w:r w:rsidRPr="00FC4708">
        <w:rPr>
          <w:rFonts w:ascii="Calibri Light" w:hAnsi="Calibri Light" w:cs="Calibri Light"/>
          <w:rtl/>
        </w:rPr>
        <w:lastRenderedPageBreak/>
        <w:t xml:space="preserve">עם הקמת הערוץ השני התחיל רנסנס למוזיקה המזרחית. אך עדיין שימור הסטראוטיפים נשמר בפרסומות והרשתות- כמו הפרסומת של "הערס שילך איתך למוסך", עדיין </w:t>
      </w:r>
      <w:proofErr w:type="spellStart"/>
      <w:r w:rsidRPr="00FC4708">
        <w:rPr>
          <w:rFonts w:ascii="Calibri Light" w:hAnsi="Calibri Light" w:cs="Calibri Light"/>
          <w:rtl/>
        </w:rPr>
        <w:t>הסטיראוטיפים</w:t>
      </w:r>
      <w:proofErr w:type="spellEnd"/>
      <w:r w:rsidRPr="00FC4708">
        <w:rPr>
          <w:rFonts w:ascii="Calibri Light" w:hAnsi="Calibri Light" w:cs="Calibri Light"/>
          <w:rtl/>
        </w:rPr>
        <w:t xml:space="preserve"> הם חלק מהעניין בפרסומות. </w:t>
      </w:r>
    </w:p>
    <w:p w14:paraId="2A6B8AF3" w14:textId="77777777" w:rsidR="00ED794D" w:rsidRPr="00FC4708" w:rsidRDefault="00ED794D" w:rsidP="003007BD">
      <w:pPr>
        <w:pStyle w:val="a3"/>
        <w:numPr>
          <w:ilvl w:val="0"/>
          <w:numId w:val="10"/>
        </w:numPr>
        <w:rPr>
          <w:rFonts w:ascii="Calibri Light" w:hAnsi="Calibri Light" w:cs="Calibri Light"/>
        </w:rPr>
      </w:pPr>
      <w:r w:rsidRPr="00FC4708">
        <w:rPr>
          <w:rFonts w:ascii="Calibri Light" w:hAnsi="Calibri Light" w:cs="Calibri Light"/>
          <w:rtl/>
        </w:rPr>
        <w:t>ייצוגי מזרחים בהווה: "צווארון כחול</w:t>
      </w:r>
      <w:r w:rsidRPr="00FC4708">
        <w:rPr>
          <w:rFonts w:ascii="Calibri Light" w:hAnsi="Calibri Light" w:cs="Calibri Light"/>
        </w:rPr>
        <w:t>"</w:t>
      </w:r>
      <w:r w:rsidRPr="00FC4708">
        <w:rPr>
          <w:rFonts w:ascii="Calibri Light" w:hAnsi="Calibri Light" w:cs="Calibri Light"/>
          <w:rtl/>
        </w:rPr>
        <w:t>, דוברי עברית משובשת, המוניים</w:t>
      </w:r>
      <w:r w:rsidRPr="00FC4708">
        <w:rPr>
          <w:rFonts w:ascii="Calibri Light" w:hAnsi="Calibri Light" w:cs="Calibri Light"/>
        </w:rPr>
        <w:t>,</w:t>
      </w:r>
      <w:r w:rsidRPr="00FC4708">
        <w:rPr>
          <w:rFonts w:ascii="Calibri Light" w:hAnsi="Calibri Light" w:cs="Calibri Light"/>
          <w:rtl/>
        </w:rPr>
        <w:t xml:space="preserve"> רגשניים, מספרים בעיניים דומעות על אוכל</w:t>
      </w:r>
    </w:p>
    <w:p w14:paraId="7ABE66F0" w14:textId="77777777" w:rsidR="00ED794D" w:rsidRPr="00FC4708" w:rsidRDefault="00ED794D" w:rsidP="003007BD">
      <w:pPr>
        <w:pStyle w:val="a3"/>
        <w:numPr>
          <w:ilvl w:val="0"/>
          <w:numId w:val="10"/>
        </w:numPr>
        <w:rPr>
          <w:rFonts w:ascii="Calibri Light" w:hAnsi="Calibri Light" w:cs="Calibri Light"/>
          <w:rtl/>
        </w:rPr>
      </w:pPr>
      <w:r w:rsidRPr="00FC4708">
        <w:rPr>
          <w:rFonts w:ascii="Calibri Light" w:hAnsi="Calibri Light" w:cs="Calibri Light"/>
          <w:rtl/>
        </w:rPr>
        <w:t>סקר הרשות השנייה: בקרב מנחי תוכניות: %15 מזרחים; %85 אשכנזים</w:t>
      </w:r>
    </w:p>
    <w:p w14:paraId="757FFD25" w14:textId="77777777" w:rsidR="00ED794D" w:rsidRPr="00FC4708" w:rsidRDefault="00ED794D" w:rsidP="003007BD">
      <w:pPr>
        <w:pStyle w:val="a3"/>
        <w:numPr>
          <w:ilvl w:val="0"/>
          <w:numId w:val="10"/>
        </w:numPr>
        <w:rPr>
          <w:rFonts w:ascii="Calibri Light" w:hAnsi="Calibri Light" w:cs="Calibri Light"/>
          <w:rtl/>
        </w:rPr>
      </w:pPr>
      <w:r w:rsidRPr="00FC4708">
        <w:rPr>
          <w:rFonts w:ascii="Calibri Light" w:hAnsi="Calibri Light" w:cs="Calibri Light"/>
          <w:rtl/>
        </w:rPr>
        <w:t xml:space="preserve">בתוכניות </w:t>
      </w:r>
      <w:proofErr w:type="spellStart"/>
      <w:r w:rsidRPr="00FC4708">
        <w:rPr>
          <w:rFonts w:ascii="Calibri Light" w:hAnsi="Calibri Light" w:cs="Calibri Light"/>
          <w:rtl/>
        </w:rPr>
        <w:t>הפריים־טיים</w:t>
      </w:r>
      <w:proofErr w:type="spellEnd"/>
      <w:r w:rsidRPr="00FC4708">
        <w:rPr>
          <w:rFonts w:ascii="Calibri Light" w:hAnsi="Calibri Light" w:cs="Calibri Light"/>
          <w:rtl/>
        </w:rPr>
        <w:t xml:space="preserve">: %38 משתתפים מזרחים ; %62 משתתפים אשכנזים </w:t>
      </w:r>
    </w:p>
    <w:p w14:paraId="51028311" w14:textId="3A0F8409" w:rsidR="00ED794D" w:rsidRPr="00FC4708" w:rsidRDefault="00ED794D" w:rsidP="003007BD">
      <w:pPr>
        <w:pStyle w:val="a3"/>
        <w:numPr>
          <w:ilvl w:val="0"/>
          <w:numId w:val="10"/>
        </w:numPr>
        <w:rPr>
          <w:rFonts w:ascii="Calibri Light" w:hAnsi="Calibri Light" w:cs="Calibri Light"/>
          <w:rtl/>
        </w:rPr>
      </w:pPr>
      <w:r w:rsidRPr="00FC4708">
        <w:rPr>
          <w:rFonts w:ascii="Calibri Light" w:hAnsi="Calibri Light" w:cs="Calibri Light"/>
          <w:rtl/>
        </w:rPr>
        <w:t xml:space="preserve">עקבות הסדרה ה"שד העדתי" טורים מזרחיים קבועים בעיתון </w:t>
      </w:r>
      <w:r w:rsidRPr="00FC4708">
        <w:rPr>
          <w:rFonts w:ascii="Calibri Light" w:hAnsi="Calibri Light" w:cs="Calibri Light"/>
        </w:rPr>
        <w:t>"</w:t>
      </w:r>
      <w:r w:rsidRPr="00FC4708">
        <w:rPr>
          <w:rFonts w:ascii="Calibri Light" w:hAnsi="Calibri Light" w:cs="Calibri Light"/>
          <w:rtl/>
        </w:rPr>
        <w:t>הארץ</w:t>
      </w:r>
      <w:r w:rsidRPr="00FC4708">
        <w:rPr>
          <w:rFonts w:ascii="Calibri Light" w:hAnsi="Calibri Light" w:cs="Calibri Light"/>
        </w:rPr>
        <w:t>"</w:t>
      </w:r>
    </w:p>
    <w:p w14:paraId="1093552F" w14:textId="77777777" w:rsidR="00ED794D" w:rsidRPr="00FC4708" w:rsidRDefault="00ED794D" w:rsidP="00ED794D">
      <w:pPr>
        <w:rPr>
          <w:rFonts w:ascii="Calibri Light" w:hAnsi="Calibri Light" w:cs="Calibri Light"/>
          <w:b/>
          <w:bCs/>
          <w:rtl/>
        </w:rPr>
      </w:pPr>
      <w:r w:rsidRPr="00FC4708">
        <w:rPr>
          <w:rFonts w:ascii="Calibri Light" w:hAnsi="Calibri Light" w:cs="Calibri Light"/>
          <w:b/>
          <w:bCs/>
          <w:rtl/>
        </w:rPr>
        <w:t>הדרת נשים בתקשורת</w:t>
      </w:r>
    </w:p>
    <w:p w14:paraId="7F3798F4" w14:textId="77777777" w:rsidR="00ED794D" w:rsidRPr="00FC4708" w:rsidRDefault="00ED794D" w:rsidP="003007BD">
      <w:pPr>
        <w:pStyle w:val="a3"/>
        <w:numPr>
          <w:ilvl w:val="0"/>
          <w:numId w:val="10"/>
        </w:numPr>
        <w:rPr>
          <w:rFonts w:ascii="Calibri Light" w:hAnsi="Calibri Light" w:cs="Calibri Light"/>
        </w:rPr>
      </w:pPr>
      <w:r w:rsidRPr="00FC4708">
        <w:rPr>
          <w:rFonts w:ascii="Calibri Light" w:hAnsi="Calibri Light" w:cs="Calibri Light"/>
          <w:rtl/>
        </w:rPr>
        <w:t xml:space="preserve">על כל אישה מתראיינת- 3 מרואיינים גברים </w:t>
      </w:r>
    </w:p>
    <w:p w14:paraId="12F3C147" w14:textId="77777777" w:rsidR="00ED794D" w:rsidRPr="00FC4708" w:rsidRDefault="00ED794D" w:rsidP="003007BD">
      <w:pPr>
        <w:pStyle w:val="a3"/>
        <w:numPr>
          <w:ilvl w:val="0"/>
          <w:numId w:val="10"/>
        </w:numPr>
        <w:rPr>
          <w:rFonts w:ascii="Calibri Light" w:hAnsi="Calibri Light" w:cs="Calibri Light"/>
        </w:rPr>
      </w:pPr>
      <w:r w:rsidRPr="00FC4708">
        <w:rPr>
          <w:rFonts w:ascii="Calibri Light" w:hAnsi="Calibri Light" w:cs="Calibri Light"/>
        </w:rPr>
        <w:t xml:space="preserve">% 26 </w:t>
      </w:r>
      <w:r w:rsidRPr="00FC4708">
        <w:rPr>
          <w:rFonts w:ascii="Calibri Light" w:hAnsi="Calibri Light" w:cs="Calibri Light"/>
          <w:rtl/>
        </w:rPr>
        <w:t xml:space="preserve">נשים בסיקור פוליטי; %27 נשים </w:t>
      </w:r>
      <w:proofErr w:type="spellStart"/>
      <w:r w:rsidRPr="00FC4708">
        <w:rPr>
          <w:rFonts w:ascii="Calibri Light" w:hAnsi="Calibri Light" w:cs="Calibri Light"/>
          <w:rtl/>
        </w:rPr>
        <w:t>בפנאל</w:t>
      </w:r>
      <w:proofErr w:type="spellEnd"/>
      <w:r w:rsidRPr="00FC4708">
        <w:rPr>
          <w:rFonts w:ascii="Calibri Light" w:hAnsi="Calibri Light" w:cs="Calibri Light"/>
          <w:rtl/>
        </w:rPr>
        <w:t xml:space="preserve"> המומחים; %71 נשים בסיקור קורבנות- הייצוג הנמוך של נשים בסיקור פוליטי ובפאנל של מומחים, אל מול הבולטות שלהם בסיקור מקרי קורבנות. גם היום בעיתונות יש יותר מודעות לגיוון.</w:t>
      </w:r>
    </w:p>
    <w:p w14:paraId="2C4A855B" w14:textId="77777777" w:rsidR="00ED794D" w:rsidRPr="00FC4708" w:rsidRDefault="00ED794D" w:rsidP="003007BD">
      <w:pPr>
        <w:pStyle w:val="a3"/>
        <w:numPr>
          <w:ilvl w:val="0"/>
          <w:numId w:val="10"/>
        </w:numPr>
        <w:rPr>
          <w:rFonts w:ascii="Calibri Light" w:hAnsi="Calibri Light" w:cs="Calibri Light"/>
        </w:rPr>
      </w:pPr>
      <w:r w:rsidRPr="00FC4708">
        <w:rPr>
          <w:rFonts w:ascii="Calibri Light" w:hAnsi="Calibri Light" w:cs="Calibri Light"/>
        </w:rPr>
        <w:t xml:space="preserve">% 38 </w:t>
      </w:r>
      <w:r w:rsidRPr="00FC4708">
        <w:rPr>
          <w:rFonts w:ascii="Calibri Light" w:hAnsi="Calibri Light" w:cs="Calibri Light"/>
          <w:rtl/>
        </w:rPr>
        <w:t xml:space="preserve">מהעיתונאים הן נשים; שיעור נמוך בתפקידים </w:t>
      </w:r>
      <w:proofErr w:type="gramStart"/>
      <w:r w:rsidRPr="00FC4708">
        <w:rPr>
          <w:rFonts w:ascii="Calibri Light" w:hAnsi="Calibri Light" w:cs="Calibri Light"/>
          <w:rtl/>
        </w:rPr>
        <w:t>בכירים )נעמת</w:t>
      </w:r>
      <w:proofErr w:type="gramEnd"/>
      <w:r w:rsidRPr="00FC4708">
        <w:rPr>
          <w:rFonts w:ascii="Calibri Light" w:hAnsi="Calibri Light" w:cs="Calibri Light"/>
          <w:rtl/>
        </w:rPr>
        <w:t xml:space="preserve"> </w:t>
      </w:r>
      <w:r w:rsidRPr="00FC4708">
        <w:rPr>
          <w:rFonts w:ascii="Calibri Light" w:hAnsi="Calibri Light" w:cs="Calibri Light"/>
        </w:rPr>
        <w:t xml:space="preserve">)2014 </w:t>
      </w:r>
    </w:p>
    <w:p w14:paraId="41EAAF41" w14:textId="77777777" w:rsidR="00ED794D" w:rsidRPr="00FC4708" w:rsidRDefault="00ED794D" w:rsidP="003007BD">
      <w:pPr>
        <w:pStyle w:val="a3"/>
        <w:numPr>
          <w:ilvl w:val="0"/>
          <w:numId w:val="10"/>
        </w:numPr>
        <w:rPr>
          <w:rFonts w:ascii="Calibri Light" w:hAnsi="Calibri Light" w:cs="Calibri Light"/>
        </w:rPr>
      </w:pPr>
      <w:r w:rsidRPr="00FC4708">
        <w:rPr>
          <w:rFonts w:ascii="Calibri Light" w:hAnsi="Calibri Light" w:cs="Calibri Light"/>
        </w:rPr>
        <w:t xml:space="preserve">% 60 </w:t>
      </w:r>
      <w:r w:rsidRPr="00FC4708">
        <w:rPr>
          <w:rFonts w:ascii="Calibri Light" w:hAnsi="Calibri Light" w:cs="Calibri Light"/>
          <w:rtl/>
        </w:rPr>
        <w:t xml:space="preserve">עיתונאיות פונות למקורות </w:t>
      </w:r>
      <w:proofErr w:type="gramStart"/>
      <w:r w:rsidRPr="00FC4708">
        <w:rPr>
          <w:rFonts w:ascii="Calibri Light" w:hAnsi="Calibri Light" w:cs="Calibri Light"/>
          <w:rtl/>
        </w:rPr>
        <w:t>גברים )פרופ</w:t>
      </w:r>
      <w:proofErr w:type="gramEnd"/>
      <w:r w:rsidRPr="00FC4708">
        <w:rPr>
          <w:rFonts w:ascii="Calibri Light" w:hAnsi="Calibri Light" w:cs="Calibri Light"/>
          <w:rtl/>
        </w:rPr>
        <w:t>' צבי רייך</w:t>
      </w:r>
      <w:r w:rsidRPr="00FC4708">
        <w:rPr>
          <w:rFonts w:ascii="Calibri Light" w:hAnsi="Calibri Light" w:cs="Calibri Light"/>
        </w:rPr>
        <w:t xml:space="preserve">( </w:t>
      </w:r>
    </w:p>
    <w:p w14:paraId="6352171E" w14:textId="77777777" w:rsidR="00ED794D" w:rsidRPr="00FC4708" w:rsidRDefault="00ED794D" w:rsidP="003007BD">
      <w:pPr>
        <w:pStyle w:val="a3"/>
        <w:numPr>
          <w:ilvl w:val="0"/>
          <w:numId w:val="10"/>
        </w:numPr>
        <w:rPr>
          <w:rFonts w:ascii="Calibri Light" w:hAnsi="Calibri Light" w:cs="Calibri Light"/>
          <w:rtl/>
        </w:rPr>
      </w:pPr>
      <w:r w:rsidRPr="00FC4708">
        <w:rPr>
          <w:rFonts w:ascii="Calibri Light" w:hAnsi="Calibri Light" w:cs="Calibri Light"/>
          <w:rtl/>
        </w:rPr>
        <w:t>רדיו "קול ברמה" ישלם פיצוי של מיליון שקל על סירובו להעלות נשים לשידור</w:t>
      </w:r>
    </w:p>
    <w:p w14:paraId="365D6FF8" w14:textId="31608C24" w:rsidR="00ED794D" w:rsidRPr="00FC4708" w:rsidRDefault="00ED794D" w:rsidP="00ED794D">
      <w:pPr>
        <w:rPr>
          <w:rFonts w:ascii="Calibri Light" w:hAnsi="Calibri Light" w:cs="Calibri Light"/>
          <w:rtl/>
        </w:rPr>
      </w:pPr>
      <w:r w:rsidRPr="00FC4708">
        <w:rPr>
          <w:rFonts w:ascii="Calibri Light" w:hAnsi="Calibri Light" w:cs="Calibri Light"/>
          <w:b/>
          <w:bCs/>
          <w:rtl/>
        </w:rPr>
        <w:t xml:space="preserve">נשים בעולם הפרסום: </w:t>
      </w:r>
      <w:r w:rsidRPr="00FC4708">
        <w:rPr>
          <w:rFonts w:ascii="Calibri Light" w:hAnsi="Calibri Light" w:cs="Calibri Light"/>
          <w:rtl/>
        </w:rPr>
        <w:t xml:space="preserve">החפצה, קיטוע, שפה מנמיכה, טרנד חדש- פרסום מגוון </w:t>
      </w:r>
    </w:p>
    <w:p w14:paraId="60332E62" w14:textId="18D1420A" w:rsidR="00ED794D" w:rsidRPr="00FC4708" w:rsidRDefault="00ED794D" w:rsidP="00ED794D">
      <w:pPr>
        <w:rPr>
          <w:rFonts w:ascii="Calibri Light" w:hAnsi="Calibri Light" w:cs="Calibri Light"/>
          <w:b/>
          <w:bCs/>
          <w:rtl/>
        </w:rPr>
      </w:pPr>
      <w:r w:rsidRPr="00FC4708">
        <w:rPr>
          <w:rFonts w:ascii="Calibri Light" w:hAnsi="Calibri Light" w:cs="Calibri Light"/>
          <w:b/>
          <w:bCs/>
          <w:rtl/>
        </w:rPr>
        <w:t xml:space="preserve">ערבים בתקשורת: </w:t>
      </w:r>
      <w:proofErr w:type="spellStart"/>
      <w:r w:rsidRPr="00FC4708">
        <w:rPr>
          <w:rFonts w:ascii="Calibri Light" w:hAnsi="Calibri Light" w:cs="Calibri Light"/>
          <w:rtl/>
        </w:rPr>
        <w:t>מסגורי</w:t>
      </w:r>
      <w:proofErr w:type="spellEnd"/>
      <w:r w:rsidRPr="00FC4708">
        <w:rPr>
          <w:rFonts w:ascii="Calibri Light" w:hAnsi="Calibri Light" w:cs="Calibri Light"/>
          <w:rtl/>
        </w:rPr>
        <w:t xml:space="preserve"> סיקור מקוטבים ושטחיים: "האח הטוב" או "תומך הטרור</w:t>
      </w:r>
      <w:r w:rsidRPr="00FC4708">
        <w:rPr>
          <w:rFonts w:ascii="Calibri Light" w:hAnsi="Calibri Light" w:cs="Calibri Light"/>
        </w:rPr>
        <w:t>'</w:t>
      </w:r>
      <w:r w:rsidRPr="00FC4708">
        <w:rPr>
          <w:rFonts w:ascii="Calibri Light" w:hAnsi="Calibri Light" w:cs="Calibri Light"/>
          <w:b/>
          <w:bCs/>
          <w:rtl/>
        </w:rPr>
        <w:t xml:space="preserve"> סיקור נמוך בערים ערביות. </w:t>
      </w:r>
    </w:p>
    <w:p w14:paraId="6AAEBEA7" w14:textId="7AC678DE" w:rsidR="00ED794D" w:rsidRPr="00FC4708" w:rsidRDefault="00ED794D" w:rsidP="00ED794D">
      <w:pPr>
        <w:rPr>
          <w:rFonts w:ascii="Calibri Light" w:hAnsi="Calibri Light" w:cs="Calibri Light"/>
          <w:rtl/>
        </w:rPr>
      </w:pPr>
      <w:r w:rsidRPr="00FC4708">
        <w:rPr>
          <w:rFonts w:ascii="Calibri Light" w:hAnsi="Calibri Light" w:cs="Calibri Light"/>
          <w:b/>
          <w:bCs/>
          <w:rtl/>
        </w:rPr>
        <w:t xml:space="preserve">קשישים בתקשורת : </w:t>
      </w:r>
      <w:r w:rsidRPr="00FC4708">
        <w:rPr>
          <w:rFonts w:ascii="Calibri Light" w:hAnsi="Calibri Light" w:cs="Calibri Light"/>
          <w:rtl/>
        </w:rPr>
        <w:t xml:space="preserve">תת ייצוג, הדגשת מצב בריאותי, נוכחות במיוחד בתוכניות בוקר ,מוצגים כמתלוננים, מרירים, ומשועממים; נעדרים מסדרות </w:t>
      </w:r>
      <w:proofErr w:type="spellStart"/>
      <w:r w:rsidRPr="00FC4708">
        <w:rPr>
          <w:rFonts w:ascii="Calibri Light" w:hAnsi="Calibri Light" w:cs="Calibri Light"/>
          <w:rtl/>
        </w:rPr>
        <w:t>דראמה</w:t>
      </w:r>
      <w:proofErr w:type="spellEnd"/>
      <w:r w:rsidRPr="00FC4708">
        <w:rPr>
          <w:rFonts w:ascii="Calibri Light" w:hAnsi="Calibri Light" w:cs="Calibri Light"/>
          <w:rtl/>
        </w:rPr>
        <w:t xml:space="preserve">- כמעט לא רואים סדרות דרמה המככב בהם אדם מבוגר. </w:t>
      </w:r>
    </w:p>
    <w:p w14:paraId="5FED1AEA" w14:textId="1AA3AB9C" w:rsidR="00ED794D" w:rsidRPr="00FC4708" w:rsidRDefault="00ED794D" w:rsidP="00FC4708">
      <w:pPr>
        <w:rPr>
          <w:rFonts w:ascii="Calibri Light" w:hAnsi="Calibri Light" w:cs="Calibri Light"/>
          <w:b/>
          <w:bCs/>
          <w:rtl/>
        </w:rPr>
      </w:pPr>
      <w:r w:rsidRPr="00FC4708">
        <w:rPr>
          <w:rFonts w:ascii="Calibri Light" w:hAnsi="Calibri Light" w:cs="Calibri Light"/>
          <w:b/>
          <w:bCs/>
          <w:rtl/>
        </w:rPr>
        <w:t>בעלי מוגבלויות בתקשורת :</w:t>
      </w:r>
      <w:r w:rsidRPr="0019480F">
        <w:rPr>
          <w:rFonts w:ascii="Calibri Light" w:hAnsi="Calibri Light" w:cs="Calibri Light"/>
          <w:b/>
          <w:bCs/>
          <w:rtl/>
        </w:rPr>
        <w:t xml:space="preserve"> </w:t>
      </w:r>
      <w:r w:rsidRPr="0019480F">
        <w:rPr>
          <w:rFonts w:ascii="Calibri Light" w:hAnsi="Calibri Light" w:cs="Calibri Light"/>
          <w:rtl/>
        </w:rPr>
        <w:t>מסגור כנכה על/נכה אומלל - הדגש על חולי ולא על שיקום, "קרקס חריגים" בתוכניות מציאות</w:t>
      </w:r>
      <w:r w:rsidRPr="0019480F">
        <w:rPr>
          <w:rFonts w:ascii="Calibri Light" w:hAnsi="Calibri Light" w:cs="Calibri Light"/>
          <w:b/>
          <w:bCs/>
          <w:rtl/>
        </w:rPr>
        <w:t>.</w:t>
      </w:r>
    </w:p>
    <w:p w14:paraId="40CA0F74" w14:textId="1D91271E" w:rsidR="00ED794D" w:rsidRPr="004F055B" w:rsidRDefault="00ED794D" w:rsidP="00ED794D">
      <w:pPr>
        <w:rPr>
          <w:rFonts w:ascii="Calibri Light" w:hAnsi="Calibri Light" w:cs="Calibri Light"/>
          <w:u w:val="single"/>
          <w:rtl/>
        </w:rPr>
      </w:pPr>
      <w:r w:rsidRPr="004F055B">
        <w:rPr>
          <w:rFonts w:ascii="Calibri Light" w:hAnsi="Calibri Light" w:cs="Calibri Light"/>
          <w:b/>
          <w:bCs/>
          <w:u w:val="single"/>
          <w:rtl/>
        </w:rPr>
        <w:t xml:space="preserve">דיקטטורת </w:t>
      </w:r>
      <w:r w:rsidR="004F055B">
        <w:rPr>
          <w:rFonts w:ascii="Calibri Light" w:hAnsi="Calibri Light" w:cs="Calibri Light" w:hint="cs"/>
          <w:b/>
          <w:bCs/>
          <w:u w:val="single"/>
          <w:rtl/>
        </w:rPr>
        <w:t>הרזון:</w:t>
      </w:r>
    </w:p>
    <w:p w14:paraId="5BCFEE39" w14:textId="77777777" w:rsidR="00ED794D" w:rsidRPr="00FC4708" w:rsidRDefault="00ED794D" w:rsidP="003007BD">
      <w:pPr>
        <w:pStyle w:val="a3"/>
        <w:numPr>
          <w:ilvl w:val="0"/>
          <w:numId w:val="10"/>
        </w:numPr>
        <w:rPr>
          <w:rFonts w:ascii="Calibri Light" w:hAnsi="Calibri Light" w:cs="Calibri Light"/>
          <w:rtl/>
        </w:rPr>
      </w:pPr>
      <w:r w:rsidRPr="00FC4708">
        <w:rPr>
          <w:rFonts w:ascii="Calibri Light" w:hAnsi="Calibri Light" w:cs="Calibri Light"/>
          <w:rtl/>
        </w:rPr>
        <w:t>האופן השלילי שמתייחסים לאנשים כבדי משקל:</w:t>
      </w:r>
    </w:p>
    <w:p w14:paraId="52F2E08A" w14:textId="77777777" w:rsidR="00ED794D" w:rsidRPr="00FC4708" w:rsidRDefault="00ED794D" w:rsidP="003007BD">
      <w:pPr>
        <w:pStyle w:val="a3"/>
        <w:numPr>
          <w:ilvl w:val="0"/>
          <w:numId w:val="10"/>
        </w:numPr>
        <w:rPr>
          <w:rFonts w:ascii="Calibri Light" w:hAnsi="Calibri Light" w:cs="Calibri Light"/>
          <w:rtl/>
        </w:rPr>
      </w:pPr>
      <w:r w:rsidRPr="00FC4708">
        <w:rPr>
          <w:rFonts w:ascii="Calibri Light" w:hAnsi="Calibri Light" w:cs="Calibri Light"/>
          <w:rtl/>
        </w:rPr>
        <w:t xml:space="preserve">הגוף השמן סמל לחוסר איפוק, אסתטיקה לקויה, מוסריות נחותה </w:t>
      </w:r>
    </w:p>
    <w:p w14:paraId="4A9CF42F" w14:textId="77777777" w:rsidR="00ED794D" w:rsidRPr="00FC4708" w:rsidRDefault="00ED794D" w:rsidP="003007BD">
      <w:pPr>
        <w:pStyle w:val="a3"/>
        <w:numPr>
          <w:ilvl w:val="0"/>
          <w:numId w:val="10"/>
        </w:numPr>
        <w:rPr>
          <w:rFonts w:ascii="Calibri Light" w:hAnsi="Calibri Light" w:cs="Calibri Light"/>
          <w:rtl/>
        </w:rPr>
      </w:pPr>
      <w:r w:rsidRPr="00FC4708">
        <w:rPr>
          <w:rFonts w:ascii="Calibri Light" w:hAnsi="Calibri Light" w:cs="Calibri Light"/>
          <w:rtl/>
        </w:rPr>
        <w:t xml:space="preserve">דיכוי באמצעות דאגה לבריאות </w:t>
      </w:r>
    </w:p>
    <w:p w14:paraId="0250980E" w14:textId="2B5B3723" w:rsidR="00ED794D" w:rsidRPr="00FC4708" w:rsidRDefault="00ED794D" w:rsidP="00ED794D">
      <w:pPr>
        <w:rPr>
          <w:rFonts w:ascii="Calibri Light" w:hAnsi="Calibri Light" w:cs="Calibri Light"/>
          <w:rtl/>
        </w:rPr>
      </w:pPr>
      <w:r w:rsidRPr="00FC4708">
        <w:rPr>
          <w:rFonts w:ascii="Calibri Light" w:hAnsi="Calibri Light" w:cs="Calibri Light"/>
          <w:rtl/>
        </w:rPr>
        <w:t>בסיס להפרעות אכילה- מצאו קשר ישיר בין ה</w:t>
      </w:r>
      <w:r w:rsidR="00FC4708">
        <w:rPr>
          <w:rFonts w:ascii="Calibri Light" w:hAnsi="Calibri Light" w:cs="Calibri Light" w:hint="cs"/>
          <w:rtl/>
        </w:rPr>
        <w:t>פ</w:t>
      </w:r>
      <w:r w:rsidRPr="00FC4708">
        <w:rPr>
          <w:rFonts w:ascii="Calibri Light" w:hAnsi="Calibri Light" w:cs="Calibri Light"/>
          <w:rtl/>
        </w:rPr>
        <w:t>רעות אכילה לחשיפת יתר למשקל לא בריא ובלתי אפשרי בתקשורת וברשתות.</w:t>
      </w:r>
    </w:p>
    <w:p w14:paraId="2876ADD9" w14:textId="77777777" w:rsidR="00FC4708" w:rsidRPr="00FC4708" w:rsidRDefault="00FC4708" w:rsidP="00FC4708">
      <w:pPr>
        <w:rPr>
          <w:rFonts w:ascii="Calibri Light" w:hAnsi="Calibri Light" w:cs="Calibri Light"/>
          <w:b/>
          <w:bCs/>
          <w:rtl/>
        </w:rPr>
      </w:pPr>
      <w:r w:rsidRPr="00FC4708">
        <w:rPr>
          <w:rFonts w:ascii="Calibri Light" w:hAnsi="Calibri Light" w:cs="Calibri Light"/>
          <w:b/>
          <w:bCs/>
          <w:rtl/>
        </w:rPr>
        <w:t>סיכום</w:t>
      </w:r>
    </w:p>
    <w:p w14:paraId="6BF81919" w14:textId="77777777" w:rsidR="00FC4708" w:rsidRPr="00FC4708" w:rsidRDefault="00FC4708" w:rsidP="003007BD">
      <w:pPr>
        <w:pStyle w:val="a3"/>
        <w:numPr>
          <w:ilvl w:val="0"/>
          <w:numId w:val="10"/>
        </w:numPr>
        <w:rPr>
          <w:rFonts w:ascii="Calibri Light" w:hAnsi="Calibri Light" w:cs="Calibri Light"/>
          <w:rtl/>
        </w:rPr>
      </w:pPr>
      <w:r w:rsidRPr="00FC4708">
        <w:rPr>
          <w:rFonts w:ascii="Calibri Light" w:hAnsi="Calibri Light" w:cs="Calibri Light"/>
          <w:rtl/>
        </w:rPr>
        <w:t>המחקרים על התקשורת הישראלית מעידים על נוכחות דומיננטית לגברים יהודים, חילונים, אשכנזים וותיקים בפריים</w:t>
      </w:r>
      <w:r w:rsidRPr="00FC4708">
        <w:rPr>
          <w:rFonts w:ascii="Calibri Light" w:hAnsi="Calibri Light" w:cs="Calibri Light"/>
        </w:rPr>
        <w:t xml:space="preserve">- </w:t>
      </w:r>
      <w:r w:rsidRPr="00FC4708">
        <w:rPr>
          <w:rFonts w:ascii="Calibri Light" w:hAnsi="Calibri Light" w:cs="Calibri Light"/>
          <w:rtl/>
        </w:rPr>
        <w:t xml:space="preserve">טיים </w:t>
      </w:r>
    </w:p>
    <w:p w14:paraId="27E7C7EC" w14:textId="77777777" w:rsidR="00FC4708" w:rsidRPr="00FC4708" w:rsidRDefault="00FC4708" w:rsidP="003007BD">
      <w:pPr>
        <w:pStyle w:val="a3"/>
        <w:numPr>
          <w:ilvl w:val="0"/>
          <w:numId w:val="10"/>
        </w:numPr>
        <w:rPr>
          <w:rFonts w:ascii="Calibri Light" w:hAnsi="Calibri Light" w:cs="Calibri Light"/>
          <w:rtl/>
        </w:rPr>
      </w:pPr>
      <w:r w:rsidRPr="00FC4708">
        <w:rPr>
          <w:rFonts w:ascii="Calibri Light" w:hAnsi="Calibri Light" w:cs="Calibri Light"/>
          <w:rtl/>
        </w:rPr>
        <w:t xml:space="preserve">הדרה של ערבים, חרדים, דתיים, עולים, נשים ומזרחים, קשישים ובעלי מוגבלויות </w:t>
      </w:r>
    </w:p>
    <w:p w14:paraId="01ED7BAF" w14:textId="77777777" w:rsidR="00FC4708" w:rsidRPr="00FC4708" w:rsidRDefault="00FC4708" w:rsidP="003007BD">
      <w:pPr>
        <w:pStyle w:val="a3"/>
        <w:numPr>
          <w:ilvl w:val="0"/>
          <w:numId w:val="10"/>
        </w:numPr>
        <w:rPr>
          <w:rFonts w:ascii="Calibri Light" w:hAnsi="Calibri Light" w:cs="Calibri Light"/>
          <w:rtl/>
        </w:rPr>
      </w:pPr>
      <w:r w:rsidRPr="00FC4708">
        <w:rPr>
          <w:rFonts w:ascii="Calibri Light" w:hAnsi="Calibri Light" w:cs="Calibri Light"/>
          <w:rtl/>
        </w:rPr>
        <w:t>קבוצות מודרות מופיעות יותר בהקשרים שליליים</w:t>
      </w:r>
    </w:p>
    <w:p w14:paraId="0EAE9EFA" w14:textId="77777777" w:rsidR="00FC4708" w:rsidRPr="00FC4708" w:rsidRDefault="00FC4708" w:rsidP="003007BD">
      <w:pPr>
        <w:pStyle w:val="a3"/>
        <w:numPr>
          <w:ilvl w:val="0"/>
          <w:numId w:val="10"/>
        </w:numPr>
        <w:rPr>
          <w:rFonts w:ascii="Calibri Light" w:hAnsi="Calibri Light" w:cs="Calibri Light"/>
          <w:rtl/>
        </w:rPr>
      </w:pPr>
      <w:r w:rsidRPr="00FC4708">
        <w:rPr>
          <w:rFonts w:ascii="Calibri Light" w:hAnsi="Calibri Light" w:cs="Calibri Light"/>
          <w:rtl/>
        </w:rPr>
        <w:t xml:space="preserve">חברי הקבוצות הדומיננטיות שולטים בהגשה ובדיווח החדשותי. </w:t>
      </w:r>
    </w:p>
    <w:p w14:paraId="5C158B5A" w14:textId="77777777" w:rsidR="00FC4708" w:rsidRPr="00FC4708" w:rsidRDefault="00FC4708" w:rsidP="003007BD">
      <w:pPr>
        <w:pStyle w:val="a3"/>
        <w:numPr>
          <w:ilvl w:val="0"/>
          <w:numId w:val="10"/>
        </w:numPr>
        <w:rPr>
          <w:rFonts w:ascii="Calibri Light" w:hAnsi="Calibri Light" w:cs="Calibri Light"/>
          <w:rtl/>
        </w:rPr>
      </w:pPr>
      <w:r w:rsidRPr="00FC4708">
        <w:rPr>
          <w:rFonts w:ascii="Calibri Light" w:hAnsi="Calibri Light" w:cs="Calibri Light"/>
          <w:rtl/>
        </w:rPr>
        <w:t>בישראל אין שיח על הדרה בתקשורת בניגוד למתרחש בחברות מהגרים אחרות- כשמתחילים לדבר על הדרה, זה תמיד מושתק.</w:t>
      </w:r>
    </w:p>
    <w:p w14:paraId="418FE4D2" w14:textId="77777777" w:rsidR="00FC4708" w:rsidRPr="00FC4708" w:rsidRDefault="00FC4708" w:rsidP="003007BD">
      <w:pPr>
        <w:pStyle w:val="a3"/>
        <w:numPr>
          <w:ilvl w:val="0"/>
          <w:numId w:val="10"/>
        </w:numPr>
        <w:rPr>
          <w:rFonts w:ascii="Calibri Light" w:hAnsi="Calibri Light" w:cs="Calibri Light"/>
          <w:rtl/>
        </w:rPr>
      </w:pPr>
      <w:r w:rsidRPr="00FC4708">
        <w:rPr>
          <w:rFonts w:ascii="Calibri Light" w:hAnsi="Calibri Light" w:cs="Calibri Light"/>
          <w:rtl/>
        </w:rPr>
        <w:t xml:space="preserve">תחילתו של שינוי- מועצת העיתונות בישראל אישרה איסור על כלי תקשורת להדיר ולהפלות אוכלוסיות שונות </w:t>
      </w:r>
    </w:p>
    <w:p w14:paraId="484A200F" w14:textId="77777777" w:rsidR="00FC4708" w:rsidRPr="00FC4708" w:rsidRDefault="00FC4708" w:rsidP="003007BD">
      <w:pPr>
        <w:pStyle w:val="a3"/>
        <w:numPr>
          <w:ilvl w:val="0"/>
          <w:numId w:val="10"/>
        </w:numPr>
        <w:rPr>
          <w:rFonts w:ascii="Calibri Light" w:hAnsi="Calibri Light" w:cs="Calibri Light"/>
          <w:rtl/>
        </w:rPr>
      </w:pPr>
      <w:r w:rsidRPr="00FC4708">
        <w:rPr>
          <w:rFonts w:ascii="Calibri Light" w:hAnsi="Calibri Light" w:cs="Calibri Light"/>
        </w:rPr>
        <w:t>BBC</w:t>
      </w:r>
      <w:r w:rsidRPr="00FC4708">
        <w:rPr>
          <w:rFonts w:ascii="Calibri Light" w:hAnsi="Calibri Light" w:cs="Calibri Light"/>
          <w:rtl/>
        </w:rPr>
        <w:t xml:space="preserve"> הקים מנגנון בקרה ותלונות, קוד תוכניות מעודד ייצוג והכשרת בני מיעוטים </w:t>
      </w:r>
    </w:p>
    <w:p w14:paraId="5EBCBC22" w14:textId="77777777" w:rsidR="00FC4708" w:rsidRPr="00FC4708" w:rsidRDefault="00FC4708" w:rsidP="003007BD">
      <w:pPr>
        <w:pStyle w:val="a3"/>
        <w:numPr>
          <w:ilvl w:val="0"/>
          <w:numId w:val="10"/>
        </w:numPr>
        <w:rPr>
          <w:rFonts w:ascii="Calibri Light" w:hAnsi="Calibri Light" w:cs="Calibri Light"/>
          <w:rtl/>
        </w:rPr>
      </w:pPr>
      <w:r w:rsidRPr="00FC4708">
        <w:rPr>
          <w:rFonts w:ascii="Calibri Light" w:hAnsi="Calibri Light" w:cs="Calibri Light"/>
          <w:rtl/>
        </w:rPr>
        <w:t xml:space="preserve">השידור ההולנדי </w:t>
      </w:r>
      <w:proofErr w:type="spellStart"/>
      <w:r w:rsidRPr="00FC4708">
        <w:rPr>
          <w:rFonts w:ascii="Calibri Light" w:hAnsi="Calibri Light" w:cs="Calibri Light"/>
          <w:rtl/>
        </w:rPr>
        <w:t>מחוייב</w:t>
      </w:r>
      <w:proofErr w:type="spellEnd"/>
      <w:r w:rsidRPr="00FC4708">
        <w:rPr>
          <w:rFonts w:ascii="Calibri Light" w:hAnsi="Calibri Light" w:cs="Calibri Light"/>
          <w:rtl/>
        </w:rPr>
        <w:t xml:space="preserve"> בחוק לייחד %15 מזמן תוכניות לקבוצות מיעוט</w:t>
      </w:r>
    </w:p>
    <w:p w14:paraId="6DEBF7EE" w14:textId="0C83FB68" w:rsidR="00ED794D" w:rsidRPr="004D04D3" w:rsidRDefault="003335C4" w:rsidP="00ED794D">
      <w:pPr>
        <w:rPr>
          <w:rFonts w:asciiTheme="majorHAnsi" w:hAnsiTheme="majorHAnsi" w:cstheme="majorHAnsi"/>
          <w:rtl/>
        </w:rPr>
      </w:pPr>
      <w:r w:rsidRPr="004D04D3">
        <w:rPr>
          <w:rFonts w:asciiTheme="majorHAnsi" w:hAnsiTheme="majorHAnsi" w:cstheme="majorHAnsi"/>
          <w:b/>
          <w:bCs/>
          <w:u w:val="single"/>
          <w:rtl/>
        </w:rPr>
        <w:t xml:space="preserve">טענות מרכזיות במחקר השפעת התקשורת על </w:t>
      </w:r>
      <w:proofErr w:type="spellStart"/>
      <w:r w:rsidRPr="004D04D3">
        <w:rPr>
          <w:rFonts w:asciiTheme="majorHAnsi" w:hAnsiTheme="majorHAnsi" w:cstheme="majorHAnsi"/>
          <w:b/>
          <w:bCs/>
          <w:u w:val="single"/>
          <w:rtl/>
        </w:rPr>
        <w:t>פוליטקאים</w:t>
      </w:r>
      <w:proofErr w:type="spellEnd"/>
      <w:r w:rsidRPr="004D04D3">
        <w:rPr>
          <w:rFonts w:asciiTheme="majorHAnsi" w:hAnsiTheme="majorHAnsi" w:cstheme="majorHAnsi"/>
          <w:rtl/>
        </w:rPr>
        <w:t xml:space="preserve">: </w:t>
      </w:r>
    </w:p>
    <w:p w14:paraId="78B211B2" w14:textId="24F6AB86" w:rsidR="003335C4" w:rsidRPr="004D04D3" w:rsidRDefault="003335C4" w:rsidP="003335C4">
      <w:pPr>
        <w:rPr>
          <w:rFonts w:asciiTheme="majorHAnsi" w:hAnsiTheme="majorHAnsi" w:cstheme="majorHAnsi"/>
          <w:rtl/>
        </w:rPr>
      </w:pPr>
      <w:r w:rsidRPr="004D04D3">
        <w:rPr>
          <w:rFonts w:asciiTheme="majorHAnsi" w:hAnsiTheme="majorHAnsi" w:cstheme="majorHAnsi"/>
          <w:rtl/>
        </w:rPr>
        <w:t>זירוז תהליכים- התנגשות בין תפקיד השליח והנאמן של נבחר ציבור, דרמטיזציה ודה-</w:t>
      </w:r>
      <w:proofErr w:type="spellStart"/>
      <w:r w:rsidRPr="004D04D3">
        <w:rPr>
          <w:rFonts w:asciiTheme="majorHAnsi" w:hAnsiTheme="majorHAnsi" w:cstheme="majorHAnsi"/>
          <w:rtl/>
        </w:rPr>
        <w:t>רציונאליזציה</w:t>
      </w:r>
      <w:proofErr w:type="spellEnd"/>
      <w:r w:rsidRPr="004D04D3">
        <w:rPr>
          <w:rFonts w:asciiTheme="majorHAnsi" w:hAnsiTheme="majorHAnsi" w:cstheme="majorHAnsi"/>
          <w:rtl/>
        </w:rPr>
        <w:t xml:space="preserve">- ,ספינים ו </w:t>
      </w:r>
      <w:proofErr w:type="spellStart"/>
      <w:r w:rsidRPr="004D04D3">
        <w:rPr>
          <w:rFonts w:asciiTheme="majorHAnsi" w:hAnsiTheme="majorHAnsi" w:cstheme="majorHAnsi"/>
          <w:rtl/>
        </w:rPr>
        <w:t>ו</w:t>
      </w:r>
      <w:proofErr w:type="spellEnd"/>
      <w:r w:rsidRPr="004D04D3">
        <w:rPr>
          <w:rFonts w:asciiTheme="majorHAnsi" w:hAnsiTheme="majorHAnsi" w:cstheme="majorHAnsi"/>
        </w:rPr>
        <w:t>-sound bites</w:t>
      </w:r>
      <w:r w:rsidRPr="004D04D3">
        <w:rPr>
          <w:rFonts w:asciiTheme="majorHAnsi" w:hAnsiTheme="majorHAnsi" w:cstheme="majorHAnsi"/>
          <w:rtl/>
        </w:rPr>
        <w:t xml:space="preserve">, </w:t>
      </w:r>
    </w:p>
    <w:p w14:paraId="625DDF8F" w14:textId="7837F4EB" w:rsidR="003335C4" w:rsidRPr="004D04D3" w:rsidRDefault="003335C4" w:rsidP="003335C4">
      <w:pPr>
        <w:rPr>
          <w:rFonts w:asciiTheme="majorHAnsi" w:hAnsiTheme="majorHAnsi" w:cstheme="majorHAnsi"/>
          <w:rtl/>
        </w:rPr>
      </w:pPr>
      <w:r w:rsidRPr="004D04D3">
        <w:rPr>
          <w:rFonts w:asciiTheme="majorHAnsi" w:hAnsiTheme="majorHAnsi" w:cstheme="majorHAnsi"/>
          <w:rtl/>
        </w:rPr>
        <w:t xml:space="preserve">סנכרון בין הקצב הפוליטי לתקשורתי. </w:t>
      </w:r>
    </w:p>
    <w:p w14:paraId="15BBD55B" w14:textId="79942B43" w:rsidR="003335C4" w:rsidRPr="004D04D3" w:rsidRDefault="003335C4" w:rsidP="003335C4">
      <w:pPr>
        <w:rPr>
          <w:rFonts w:asciiTheme="majorHAnsi" w:hAnsiTheme="majorHAnsi" w:cstheme="majorHAnsi"/>
          <w:rtl/>
        </w:rPr>
      </w:pPr>
      <w:r w:rsidRPr="004D04D3">
        <w:rPr>
          <w:rFonts w:asciiTheme="majorHAnsi" w:hAnsiTheme="majorHAnsi" w:cstheme="majorHAnsi"/>
          <w:rtl/>
        </w:rPr>
        <w:t>מדובר בטשטוש הגובלות המסורתיים שהיו לבין מידע הכבד לראש לבין המידע קל, כניסה של טכניקות אסטרטגיות-תקשורתיות ללב הזירה הפוליטית.</w:t>
      </w:r>
    </w:p>
    <w:p w14:paraId="444C94A3" w14:textId="3555A527" w:rsidR="003335C4" w:rsidRPr="004D04D3" w:rsidRDefault="003335C4" w:rsidP="003335C4">
      <w:pPr>
        <w:spacing w:before="240"/>
        <w:rPr>
          <w:rFonts w:asciiTheme="majorHAnsi" w:hAnsiTheme="majorHAnsi" w:cstheme="majorHAnsi"/>
          <w:rtl/>
        </w:rPr>
      </w:pPr>
      <w:r w:rsidRPr="004D04D3">
        <w:rPr>
          <w:rFonts w:asciiTheme="majorHAnsi" w:hAnsiTheme="majorHAnsi" w:cstheme="majorHAnsi"/>
          <w:b/>
          <w:bCs/>
          <w:rtl/>
        </w:rPr>
        <w:t xml:space="preserve">רמת ההשפעה של התקשורת (כספי) : </w:t>
      </w:r>
      <w:proofErr w:type="spellStart"/>
      <w:r w:rsidRPr="004D04D3">
        <w:rPr>
          <w:rFonts w:asciiTheme="majorHAnsi" w:hAnsiTheme="majorHAnsi" w:cstheme="majorHAnsi"/>
          <w:rtl/>
        </w:rPr>
        <w:t>קוגניטיבת</w:t>
      </w:r>
      <w:proofErr w:type="spellEnd"/>
      <w:r w:rsidRPr="004D04D3">
        <w:rPr>
          <w:rFonts w:asciiTheme="majorHAnsi" w:hAnsiTheme="majorHAnsi" w:cstheme="majorHAnsi"/>
          <w:rtl/>
        </w:rPr>
        <w:t>, רגשית, התנהגותית.</w:t>
      </w:r>
      <w:r w:rsidRPr="004D04D3">
        <w:rPr>
          <w:rFonts w:asciiTheme="majorHAnsi" w:hAnsiTheme="majorHAnsi" w:cstheme="majorHAnsi"/>
          <w:b/>
          <w:bCs/>
          <w:rtl/>
        </w:rPr>
        <w:t xml:space="preserve"> </w:t>
      </w:r>
    </w:p>
    <w:p w14:paraId="5D73D79C" w14:textId="68306FD2" w:rsidR="003335C4" w:rsidRPr="004D04D3" w:rsidRDefault="003335C4" w:rsidP="003335C4">
      <w:pPr>
        <w:rPr>
          <w:rFonts w:asciiTheme="majorHAnsi" w:hAnsiTheme="majorHAnsi" w:cstheme="majorHAnsi"/>
          <w:b/>
          <w:bCs/>
          <w:rtl/>
        </w:rPr>
      </w:pPr>
      <w:r w:rsidRPr="004D04D3">
        <w:rPr>
          <w:rFonts w:asciiTheme="majorHAnsi" w:hAnsiTheme="majorHAnsi" w:cstheme="majorHAnsi"/>
          <w:b/>
          <w:bCs/>
          <w:rtl/>
        </w:rPr>
        <w:t>מודלים מרכזיים במחקר השפעת התקשורת:</w:t>
      </w:r>
    </w:p>
    <w:p w14:paraId="253EBC35" w14:textId="45BD5953" w:rsidR="003335C4" w:rsidRPr="004D04D3" w:rsidRDefault="003335C4" w:rsidP="003335C4">
      <w:pPr>
        <w:rPr>
          <w:rFonts w:asciiTheme="majorHAnsi" w:hAnsiTheme="majorHAnsi" w:cstheme="majorHAnsi"/>
          <w:b/>
          <w:bCs/>
        </w:rPr>
      </w:pPr>
      <w:r w:rsidRPr="004D04D3">
        <w:rPr>
          <w:rFonts w:asciiTheme="majorHAnsi" w:hAnsiTheme="majorHAnsi" w:cstheme="majorHAnsi"/>
          <w:rtl/>
        </w:rPr>
        <w:t>מודל המחט התת עורית</w:t>
      </w:r>
      <w:r w:rsidRPr="004D04D3">
        <w:rPr>
          <w:rFonts w:asciiTheme="majorHAnsi" w:hAnsiTheme="majorHAnsi" w:cstheme="majorHAnsi"/>
          <w:b/>
          <w:bCs/>
          <w:rtl/>
        </w:rPr>
        <w:t xml:space="preserve">, </w:t>
      </w:r>
      <w:r w:rsidRPr="004D04D3">
        <w:rPr>
          <w:rFonts w:asciiTheme="majorHAnsi" w:hAnsiTheme="majorHAnsi" w:cstheme="majorHAnsi"/>
          <w:rtl/>
        </w:rPr>
        <w:t xml:space="preserve">מודל ההשפעות המוגבלות, אסכולת המערכה, אסכולת בשימושים והסיפוקים. תיאורית עגלת המנצח, תיאורית האדם השלישי. </w:t>
      </w:r>
    </w:p>
    <w:p w14:paraId="629CBAF1" w14:textId="77777777" w:rsidR="003335C4" w:rsidRPr="004D04D3" w:rsidRDefault="003335C4" w:rsidP="003335C4">
      <w:pPr>
        <w:rPr>
          <w:rFonts w:asciiTheme="majorHAnsi" w:hAnsiTheme="majorHAnsi" w:cstheme="majorHAnsi"/>
          <w:b/>
          <w:bCs/>
        </w:rPr>
      </w:pPr>
      <w:r w:rsidRPr="004D04D3">
        <w:rPr>
          <w:rFonts w:asciiTheme="majorHAnsi" w:hAnsiTheme="majorHAnsi" w:cstheme="majorHAnsi"/>
          <w:b/>
          <w:bCs/>
          <w:rtl/>
        </w:rPr>
        <w:lastRenderedPageBreak/>
        <w:t>מסורת ההשפעות החזקות המאוחרות</w:t>
      </w:r>
    </w:p>
    <w:p w14:paraId="3E5086B8" w14:textId="2181A1D0" w:rsidR="003335C4" w:rsidRPr="004D04D3" w:rsidRDefault="003335C4" w:rsidP="00ED794D">
      <w:pPr>
        <w:rPr>
          <w:rFonts w:asciiTheme="majorHAnsi" w:hAnsiTheme="majorHAnsi" w:cstheme="majorHAnsi"/>
          <w:rtl/>
        </w:rPr>
      </w:pPr>
      <w:r w:rsidRPr="004D04D3">
        <w:rPr>
          <w:rFonts w:asciiTheme="majorHAnsi" w:hAnsiTheme="majorHAnsi" w:cstheme="majorHAnsi"/>
          <w:rtl/>
        </w:rPr>
        <w:t>התיאוריות עדיין תקפות ומאוד רלוונטיות לעידן הרשתות החברתיות, כשהן מגדירות את השפעת התקשורת על המרחב הציבורי בדברים הבאים:</w:t>
      </w:r>
    </w:p>
    <w:p w14:paraId="6C2CC2BD" w14:textId="77777777" w:rsidR="003335C4" w:rsidRPr="004D04D3" w:rsidRDefault="003335C4" w:rsidP="003007BD">
      <w:pPr>
        <w:pStyle w:val="a3"/>
        <w:numPr>
          <w:ilvl w:val="0"/>
          <w:numId w:val="33"/>
        </w:numPr>
        <w:rPr>
          <w:rFonts w:asciiTheme="majorHAnsi" w:hAnsiTheme="majorHAnsi" w:cstheme="majorHAnsi"/>
        </w:rPr>
      </w:pPr>
      <w:r w:rsidRPr="004D04D3">
        <w:rPr>
          <w:rFonts w:asciiTheme="majorHAnsi" w:hAnsiTheme="majorHAnsi" w:cstheme="majorHAnsi"/>
          <w:rtl/>
        </w:rPr>
        <w:t>קביעת סדר היום הציבורי</w:t>
      </w:r>
    </w:p>
    <w:p w14:paraId="0C37AE4C" w14:textId="77777777" w:rsidR="003335C4" w:rsidRPr="004D04D3" w:rsidRDefault="003335C4" w:rsidP="003007BD">
      <w:pPr>
        <w:pStyle w:val="a3"/>
        <w:numPr>
          <w:ilvl w:val="0"/>
          <w:numId w:val="33"/>
        </w:numPr>
        <w:rPr>
          <w:rFonts w:asciiTheme="majorHAnsi" w:hAnsiTheme="majorHAnsi" w:cstheme="majorHAnsi"/>
          <w:rtl/>
        </w:rPr>
      </w:pPr>
      <w:r w:rsidRPr="004D04D3">
        <w:rPr>
          <w:rFonts w:asciiTheme="majorHAnsi" w:hAnsiTheme="majorHAnsi" w:cstheme="majorHAnsi"/>
          <w:rtl/>
        </w:rPr>
        <w:t xml:space="preserve">תיאוריית המסגור- </w:t>
      </w:r>
    </w:p>
    <w:p w14:paraId="4F2640CC" w14:textId="77777777" w:rsidR="003335C4" w:rsidRPr="004D04D3" w:rsidRDefault="003335C4" w:rsidP="003007BD">
      <w:pPr>
        <w:pStyle w:val="a3"/>
        <w:numPr>
          <w:ilvl w:val="0"/>
          <w:numId w:val="33"/>
        </w:numPr>
        <w:rPr>
          <w:rFonts w:asciiTheme="majorHAnsi" w:hAnsiTheme="majorHAnsi" w:cstheme="majorHAnsi"/>
          <w:rtl/>
        </w:rPr>
      </w:pPr>
      <w:r w:rsidRPr="004D04D3">
        <w:rPr>
          <w:rFonts w:asciiTheme="majorHAnsi" w:hAnsiTheme="majorHAnsi" w:cstheme="majorHAnsi"/>
          <w:rtl/>
        </w:rPr>
        <w:t>קושי מתודולוגי בבחינה סטטיסטית של השפעת התקשורת על הליכים משפטיים</w:t>
      </w:r>
    </w:p>
    <w:p w14:paraId="05296ABA" w14:textId="270767D1" w:rsidR="003335C4" w:rsidRPr="004D04D3" w:rsidRDefault="003335C4" w:rsidP="00ED794D">
      <w:pPr>
        <w:rPr>
          <w:rFonts w:asciiTheme="majorHAnsi" w:hAnsiTheme="majorHAnsi" w:cstheme="majorHAnsi"/>
          <w:rtl/>
        </w:rPr>
      </w:pPr>
      <w:r w:rsidRPr="004D04D3">
        <w:rPr>
          <w:rFonts w:asciiTheme="majorHAnsi" w:hAnsiTheme="majorHAnsi" w:cstheme="majorHAnsi"/>
          <w:rtl/>
        </w:rPr>
        <w:t xml:space="preserve">זה הוביל אותנו לתיאורית </w:t>
      </w:r>
      <w:proofErr w:type="spellStart"/>
      <w:r w:rsidRPr="004D04D3">
        <w:rPr>
          <w:rFonts w:asciiTheme="majorHAnsi" w:hAnsiTheme="majorHAnsi" w:cstheme="majorHAnsi"/>
          <w:rtl/>
        </w:rPr>
        <w:t>המדיאטיזציה</w:t>
      </w:r>
      <w:proofErr w:type="spellEnd"/>
      <w:r w:rsidRPr="004D04D3">
        <w:rPr>
          <w:rFonts w:asciiTheme="majorHAnsi" w:hAnsiTheme="majorHAnsi" w:cstheme="majorHAnsi"/>
          <w:rtl/>
        </w:rPr>
        <w:t>:</w:t>
      </w:r>
    </w:p>
    <w:p w14:paraId="622672CC" w14:textId="70C6D941" w:rsidR="003335C4" w:rsidRPr="004D04D3" w:rsidRDefault="003335C4" w:rsidP="00ED794D">
      <w:pPr>
        <w:rPr>
          <w:rFonts w:asciiTheme="majorHAnsi" w:hAnsiTheme="majorHAnsi" w:cstheme="majorHAnsi"/>
          <w:rtl/>
        </w:rPr>
      </w:pPr>
      <w:r w:rsidRPr="004D04D3">
        <w:rPr>
          <w:rFonts w:asciiTheme="majorHAnsi" w:hAnsiTheme="majorHAnsi" w:cstheme="majorHAnsi"/>
          <w:b/>
          <w:bCs/>
          <w:u w:val="single"/>
          <w:rtl/>
        </w:rPr>
        <w:t xml:space="preserve">שתי גישות לשלבי </w:t>
      </w:r>
      <w:proofErr w:type="spellStart"/>
      <w:r w:rsidRPr="004D04D3">
        <w:rPr>
          <w:rFonts w:asciiTheme="majorHAnsi" w:hAnsiTheme="majorHAnsi" w:cstheme="majorHAnsi"/>
          <w:b/>
          <w:bCs/>
          <w:u w:val="single"/>
          <w:rtl/>
        </w:rPr>
        <w:t>המדיאטיזציה</w:t>
      </w:r>
      <w:proofErr w:type="spellEnd"/>
      <w:r w:rsidRPr="004D04D3">
        <w:rPr>
          <w:rFonts w:asciiTheme="majorHAnsi" w:hAnsiTheme="majorHAnsi" w:cstheme="majorHAnsi"/>
          <w:b/>
          <w:bCs/>
          <w:u w:val="single"/>
          <w:rtl/>
        </w:rPr>
        <w:t>:</w:t>
      </w:r>
      <w:r w:rsidRPr="004D04D3">
        <w:rPr>
          <w:rFonts w:asciiTheme="majorHAnsi" w:hAnsiTheme="majorHAnsi" w:cstheme="majorHAnsi"/>
          <w:rtl/>
        </w:rPr>
        <w:t xml:space="preserve"> </w:t>
      </w:r>
      <w:r w:rsidRPr="004D04D3">
        <w:rPr>
          <w:rFonts w:asciiTheme="majorHAnsi" w:hAnsiTheme="majorHAnsi" w:cstheme="majorHAnsi"/>
          <w:b/>
          <w:bCs/>
          <w:rtl/>
        </w:rPr>
        <w:t>1</w:t>
      </w:r>
      <w:r w:rsidRPr="004D04D3">
        <w:rPr>
          <w:rFonts w:asciiTheme="majorHAnsi" w:hAnsiTheme="majorHAnsi" w:cstheme="majorHAnsi"/>
          <w:rtl/>
        </w:rPr>
        <w:t xml:space="preserve">. כדי שתהיה </w:t>
      </w:r>
      <w:proofErr w:type="spellStart"/>
      <w:r w:rsidRPr="004D04D3">
        <w:rPr>
          <w:rFonts w:asciiTheme="majorHAnsi" w:hAnsiTheme="majorHAnsi" w:cstheme="majorHAnsi"/>
          <w:rtl/>
        </w:rPr>
        <w:t>מדיאטיזציה</w:t>
      </w:r>
      <w:proofErr w:type="spellEnd"/>
      <w:r w:rsidRPr="004D04D3">
        <w:rPr>
          <w:rFonts w:asciiTheme="majorHAnsi" w:hAnsiTheme="majorHAnsi" w:cstheme="majorHAnsi"/>
          <w:rtl/>
        </w:rPr>
        <w:t xml:space="preserve"> צריכה להיות הרחבה טכנולוגית. </w:t>
      </w:r>
      <w:r w:rsidRPr="004D04D3">
        <w:rPr>
          <w:rFonts w:asciiTheme="majorHAnsi" w:hAnsiTheme="majorHAnsi" w:cstheme="majorHAnsi"/>
          <w:b/>
          <w:bCs/>
          <w:rtl/>
        </w:rPr>
        <w:t>2</w:t>
      </w:r>
      <w:r w:rsidRPr="004D04D3">
        <w:rPr>
          <w:rFonts w:asciiTheme="majorHAnsi" w:hAnsiTheme="majorHAnsi" w:cstheme="majorHAnsi"/>
          <w:b/>
          <w:bCs/>
          <w:u w:val="single"/>
          <w:rtl/>
        </w:rPr>
        <w:t>.</w:t>
      </w:r>
      <w:r w:rsidRPr="004D04D3">
        <w:rPr>
          <w:rFonts w:asciiTheme="majorHAnsi" w:hAnsiTheme="majorHAnsi" w:cstheme="majorHAnsi"/>
          <w:u w:val="single"/>
          <w:rtl/>
        </w:rPr>
        <w:t xml:space="preserve"> </w:t>
      </w:r>
      <w:r w:rsidRPr="004D04D3">
        <w:rPr>
          <w:rFonts w:asciiTheme="majorHAnsi" w:hAnsiTheme="majorHAnsi" w:cstheme="majorHAnsi"/>
          <w:rtl/>
        </w:rPr>
        <w:t xml:space="preserve">הגישה השנייה קובעת כי זה לא מספיק כדי שהמדיה תחולל שינוי, צריך לעשות הערכה האם המדיה היא מקור המידע או שהציבור צורך את המידע בדרכים אחרות. </w:t>
      </w:r>
    </w:p>
    <w:p w14:paraId="671B6A84" w14:textId="77777777" w:rsidR="003335C4" w:rsidRPr="004D04D3" w:rsidRDefault="003335C4" w:rsidP="003335C4">
      <w:pPr>
        <w:rPr>
          <w:rFonts w:asciiTheme="majorHAnsi" w:hAnsiTheme="majorHAnsi" w:cstheme="majorHAnsi"/>
          <w:b/>
          <w:bCs/>
          <w:u w:val="single"/>
          <w:rtl/>
        </w:rPr>
      </w:pPr>
      <w:r w:rsidRPr="004D04D3">
        <w:rPr>
          <w:rFonts w:asciiTheme="majorHAnsi" w:hAnsiTheme="majorHAnsi" w:cstheme="majorHAnsi"/>
          <w:b/>
          <w:bCs/>
          <w:u w:val="single"/>
          <w:rtl/>
        </w:rPr>
        <w:t>סיכום :</w:t>
      </w:r>
    </w:p>
    <w:p w14:paraId="41540320" w14:textId="5959DA60" w:rsidR="003335C4" w:rsidRPr="004D04D3" w:rsidRDefault="003335C4" w:rsidP="003335C4">
      <w:pPr>
        <w:rPr>
          <w:rFonts w:asciiTheme="majorHAnsi" w:hAnsiTheme="majorHAnsi" w:cstheme="majorHAnsi"/>
        </w:rPr>
      </w:pPr>
      <w:r w:rsidRPr="004D04D3">
        <w:rPr>
          <w:rFonts w:asciiTheme="majorHAnsi" w:hAnsiTheme="majorHAnsi" w:cstheme="majorHAnsi"/>
          <w:rtl/>
        </w:rPr>
        <w:t>התקשורת הנוכחת גרמה למתח בקהילת המשפט- השופטים טענו שרק ראשי המערכת מקבלים ייעוץ תקשורתי מספק וחשיפה, בעוד שהם נשארים בודדים במאבק בהתקפות נגדם. ראינו שגם יחסים בין עורכי דין החריפו בגלל המרוץ להתפרסם בתקשורת, ואם פעם בקהילת עורכי הדין מה שאפיין אותה זו האחידות- השפה והדרישות, האחידות הזו מאיימת עליה בזירה בתקשורתית משום שזה מחמיר את באתוס של ההגינות ביחסים שבין עורכי הדין. התקשורת יוצרת איזשהו כישוף בעולם התקשורתי. אך יש לזכור כי יש לא מעט תהליכי בלימה של התקשורת במשפט. עדיין בתוך קהילת המשפט סבורים שההליך המשפטי עצמו ניזון מהחוק ולא מהמתפרסם בתקשורת.</w:t>
      </w:r>
    </w:p>
    <w:p w14:paraId="17898508" w14:textId="4F08CBC0" w:rsidR="003335C4" w:rsidRPr="004D04D3" w:rsidRDefault="003335C4" w:rsidP="00ED794D">
      <w:pPr>
        <w:rPr>
          <w:rFonts w:asciiTheme="majorHAnsi" w:hAnsiTheme="majorHAnsi" w:cstheme="majorHAnsi"/>
        </w:rPr>
      </w:pPr>
    </w:p>
    <w:sectPr w:rsidR="003335C4" w:rsidRPr="004D04D3" w:rsidSect="0090219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2DD7" w14:textId="77777777" w:rsidR="00BA7F52" w:rsidRDefault="00BA7F52" w:rsidP="00DE0D35">
      <w:pPr>
        <w:spacing w:after="0" w:line="240" w:lineRule="auto"/>
      </w:pPr>
      <w:r>
        <w:separator/>
      </w:r>
    </w:p>
  </w:endnote>
  <w:endnote w:type="continuationSeparator" w:id="0">
    <w:p w14:paraId="709AC201" w14:textId="77777777" w:rsidR="00BA7F52" w:rsidRDefault="00BA7F52" w:rsidP="00DE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8E79" w14:textId="77777777" w:rsidR="00BA7F52" w:rsidRDefault="00BA7F52" w:rsidP="00DE0D35">
      <w:pPr>
        <w:spacing w:after="0" w:line="240" w:lineRule="auto"/>
      </w:pPr>
      <w:r>
        <w:separator/>
      </w:r>
    </w:p>
  </w:footnote>
  <w:footnote w:type="continuationSeparator" w:id="0">
    <w:p w14:paraId="593214EB" w14:textId="77777777" w:rsidR="00BA7F52" w:rsidRDefault="00BA7F52" w:rsidP="00DE0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ED1"/>
    <w:multiLevelType w:val="hybridMultilevel"/>
    <w:tmpl w:val="791CA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639C"/>
    <w:multiLevelType w:val="hybridMultilevel"/>
    <w:tmpl w:val="671AD0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77401"/>
    <w:multiLevelType w:val="hybridMultilevel"/>
    <w:tmpl w:val="7BBEAB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31B9"/>
    <w:multiLevelType w:val="hybridMultilevel"/>
    <w:tmpl w:val="1614640A"/>
    <w:lvl w:ilvl="0" w:tplc="E09A321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32EC"/>
    <w:multiLevelType w:val="hybridMultilevel"/>
    <w:tmpl w:val="7E1C5F8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75130"/>
    <w:multiLevelType w:val="hybridMultilevel"/>
    <w:tmpl w:val="FF4EE80C"/>
    <w:lvl w:ilvl="0" w:tplc="E09A321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D309D"/>
    <w:multiLevelType w:val="hybridMultilevel"/>
    <w:tmpl w:val="BE7C0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F7DE8"/>
    <w:multiLevelType w:val="hybridMultilevel"/>
    <w:tmpl w:val="AD0C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832A9"/>
    <w:multiLevelType w:val="hybridMultilevel"/>
    <w:tmpl w:val="61B6231C"/>
    <w:lvl w:ilvl="0" w:tplc="AAC03C8E">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45849"/>
    <w:multiLevelType w:val="hybridMultilevel"/>
    <w:tmpl w:val="44586034"/>
    <w:lvl w:ilvl="0" w:tplc="65C6D38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21E33"/>
    <w:multiLevelType w:val="hybridMultilevel"/>
    <w:tmpl w:val="435ED358"/>
    <w:lvl w:ilvl="0" w:tplc="53766FDC">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ED31A61"/>
    <w:multiLevelType w:val="hybridMultilevel"/>
    <w:tmpl w:val="7018D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F0118"/>
    <w:multiLevelType w:val="hybridMultilevel"/>
    <w:tmpl w:val="D3B8E46E"/>
    <w:lvl w:ilvl="0" w:tplc="E09A321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4B62"/>
    <w:multiLevelType w:val="hybridMultilevel"/>
    <w:tmpl w:val="1F600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850F8"/>
    <w:multiLevelType w:val="hybridMultilevel"/>
    <w:tmpl w:val="DDB86C2C"/>
    <w:lvl w:ilvl="0" w:tplc="678C04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E62E4"/>
    <w:multiLevelType w:val="hybridMultilevel"/>
    <w:tmpl w:val="119498BA"/>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DB503E8"/>
    <w:multiLevelType w:val="hybridMultilevel"/>
    <w:tmpl w:val="FD4868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642652"/>
    <w:multiLevelType w:val="hybridMultilevel"/>
    <w:tmpl w:val="F1B082DA"/>
    <w:lvl w:ilvl="0" w:tplc="E09A321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12CD0"/>
    <w:multiLevelType w:val="hybridMultilevel"/>
    <w:tmpl w:val="CBE48428"/>
    <w:lvl w:ilvl="0" w:tplc="E09A321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56705"/>
    <w:multiLevelType w:val="hybridMultilevel"/>
    <w:tmpl w:val="06AE7D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BD86291"/>
    <w:multiLevelType w:val="hybridMultilevel"/>
    <w:tmpl w:val="009EE9AE"/>
    <w:lvl w:ilvl="0" w:tplc="E09A32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F263F"/>
    <w:multiLevelType w:val="hybridMultilevel"/>
    <w:tmpl w:val="13A291F8"/>
    <w:lvl w:ilvl="0" w:tplc="E09A321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C79AD"/>
    <w:multiLevelType w:val="hybridMultilevel"/>
    <w:tmpl w:val="52AE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447B4"/>
    <w:multiLevelType w:val="hybridMultilevel"/>
    <w:tmpl w:val="A5EE49BC"/>
    <w:lvl w:ilvl="0" w:tplc="E09A321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CBB40F9"/>
    <w:multiLevelType w:val="hybridMultilevel"/>
    <w:tmpl w:val="4ACABDA8"/>
    <w:lvl w:ilvl="0" w:tplc="396407CA">
      <w:start w:val="1"/>
      <w:numFmt w:val="hebrew1"/>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83C98"/>
    <w:multiLevelType w:val="hybridMultilevel"/>
    <w:tmpl w:val="70EE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E0B6A"/>
    <w:multiLevelType w:val="hybridMultilevel"/>
    <w:tmpl w:val="291C97D4"/>
    <w:lvl w:ilvl="0" w:tplc="E09A321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87409"/>
    <w:multiLevelType w:val="hybridMultilevel"/>
    <w:tmpl w:val="C0D0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36E32"/>
    <w:multiLevelType w:val="hybridMultilevel"/>
    <w:tmpl w:val="6FB0442E"/>
    <w:lvl w:ilvl="0" w:tplc="E09A321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0D02A9"/>
    <w:multiLevelType w:val="multilevel"/>
    <w:tmpl w:val="E4067804"/>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8B2ADD"/>
    <w:multiLevelType w:val="hybridMultilevel"/>
    <w:tmpl w:val="5C3A8174"/>
    <w:lvl w:ilvl="0" w:tplc="CFE87C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E1F46"/>
    <w:multiLevelType w:val="hybridMultilevel"/>
    <w:tmpl w:val="7BD87B9A"/>
    <w:lvl w:ilvl="0" w:tplc="44C6C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82737"/>
    <w:multiLevelType w:val="hybridMultilevel"/>
    <w:tmpl w:val="5F6E90F8"/>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7"/>
  </w:num>
  <w:num w:numId="2">
    <w:abstractNumId w:val="24"/>
  </w:num>
  <w:num w:numId="3">
    <w:abstractNumId w:val="27"/>
  </w:num>
  <w:num w:numId="4">
    <w:abstractNumId w:val="6"/>
  </w:num>
  <w:num w:numId="5">
    <w:abstractNumId w:val="20"/>
  </w:num>
  <w:num w:numId="6">
    <w:abstractNumId w:val="11"/>
  </w:num>
  <w:num w:numId="7">
    <w:abstractNumId w:val="14"/>
  </w:num>
  <w:num w:numId="8">
    <w:abstractNumId w:val="10"/>
  </w:num>
  <w:num w:numId="9">
    <w:abstractNumId w:val="22"/>
  </w:num>
  <w:num w:numId="10">
    <w:abstractNumId w:val="28"/>
  </w:num>
  <w:num w:numId="11">
    <w:abstractNumId w:val="9"/>
  </w:num>
  <w:num w:numId="12">
    <w:abstractNumId w:val="30"/>
  </w:num>
  <w:num w:numId="13">
    <w:abstractNumId w:val="29"/>
  </w:num>
  <w:num w:numId="14">
    <w:abstractNumId w:val="32"/>
  </w:num>
  <w:num w:numId="15">
    <w:abstractNumId w:val="1"/>
  </w:num>
  <w:num w:numId="16">
    <w:abstractNumId w:val="4"/>
  </w:num>
  <w:num w:numId="17">
    <w:abstractNumId w:val="16"/>
  </w:num>
  <w:num w:numId="18">
    <w:abstractNumId w:val="25"/>
  </w:num>
  <w:num w:numId="19">
    <w:abstractNumId w:val="19"/>
  </w:num>
  <w:num w:numId="20">
    <w:abstractNumId w:val="5"/>
  </w:num>
  <w:num w:numId="21">
    <w:abstractNumId w:val="23"/>
  </w:num>
  <w:num w:numId="22">
    <w:abstractNumId w:val="3"/>
  </w:num>
  <w:num w:numId="23">
    <w:abstractNumId w:val="8"/>
  </w:num>
  <w:num w:numId="24">
    <w:abstractNumId w:val="18"/>
  </w:num>
  <w:num w:numId="25">
    <w:abstractNumId w:val="12"/>
  </w:num>
  <w:num w:numId="26">
    <w:abstractNumId w:val="21"/>
  </w:num>
  <w:num w:numId="27">
    <w:abstractNumId w:val="13"/>
  </w:num>
  <w:num w:numId="28">
    <w:abstractNumId w:val="2"/>
  </w:num>
  <w:num w:numId="29">
    <w:abstractNumId w:val="31"/>
  </w:num>
  <w:num w:numId="30">
    <w:abstractNumId w:val="0"/>
  </w:num>
  <w:num w:numId="31">
    <w:abstractNumId w:val="15"/>
  </w:num>
  <w:num w:numId="32">
    <w:abstractNumId w:val="26"/>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84"/>
    <w:rsid w:val="00070119"/>
    <w:rsid w:val="000A46D3"/>
    <w:rsid w:val="000E6226"/>
    <w:rsid w:val="00104BD5"/>
    <w:rsid w:val="001169E1"/>
    <w:rsid w:val="0019480F"/>
    <w:rsid w:val="001B7DF7"/>
    <w:rsid w:val="001E545F"/>
    <w:rsid w:val="001E5BD4"/>
    <w:rsid w:val="0020592D"/>
    <w:rsid w:val="00261D13"/>
    <w:rsid w:val="002B266E"/>
    <w:rsid w:val="002C0D6D"/>
    <w:rsid w:val="002D2D4D"/>
    <w:rsid w:val="003007BD"/>
    <w:rsid w:val="0031721F"/>
    <w:rsid w:val="00322A19"/>
    <w:rsid w:val="003335C4"/>
    <w:rsid w:val="0038246C"/>
    <w:rsid w:val="003C3398"/>
    <w:rsid w:val="00465F95"/>
    <w:rsid w:val="004D04D3"/>
    <w:rsid w:val="004D733C"/>
    <w:rsid w:val="004E5573"/>
    <w:rsid w:val="004F055B"/>
    <w:rsid w:val="0054697F"/>
    <w:rsid w:val="00596E64"/>
    <w:rsid w:val="005A7B03"/>
    <w:rsid w:val="006B1877"/>
    <w:rsid w:val="00750BAF"/>
    <w:rsid w:val="00767DCF"/>
    <w:rsid w:val="0077394D"/>
    <w:rsid w:val="008E0F0F"/>
    <w:rsid w:val="00902198"/>
    <w:rsid w:val="00912232"/>
    <w:rsid w:val="00951B24"/>
    <w:rsid w:val="00966FAD"/>
    <w:rsid w:val="009C5B9A"/>
    <w:rsid w:val="009E4282"/>
    <w:rsid w:val="009F1968"/>
    <w:rsid w:val="00B06E6D"/>
    <w:rsid w:val="00B25546"/>
    <w:rsid w:val="00B426DB"/>
    <w:rsid w:val="00B7150B"/>
    <w:rsid w:val="00B75528"/>
    <w:rsid w:val="00BA7F52"/>
    <w:rsid w:val="00BB2978"/>
    <w:rsid w:val="00C477BE"/>
    <w:rsid w:val="00C66A2C"/>
    <w:rsid w:val="00CB597F"/>
    <w:rsid w:val="00CB775E"/>
    <w:rsid w:val="00CC7E6B"/>
    <w:rsid w:val="00D12684"/>
    <w:rsid w:val="00DE0D35"/>
    <w:rsid w:val="00DE420D"/>
    <w:rsid w:val="00DF2514"/>
    <w:rsid w:val="00E21F0B"/>
    <w:rsid w:val="00E8198C"/>
    <w:rsid w:val="00EB439D"/>
    <w:rsid w:val="00EC2DD2"/>
    <w:rsid w:val="00ED794D"/>
    <w:rsid w:val="00EE3E80"/>
    <w:rsid w:val="00EE4732"/>
    <w:rsid w:val="00F02EAA"/>
    <w:rsid w:val="00F0726B"/>
    <w:rsid w:val="00F716A1"/>
    <w:rsid w:val="00FA37C6"/>
    <w:rsid w:val="00FB126D"/>
    <w:rsid w:val="00FC47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E2E8"/>
  <w15:chartTrackingRefBased/>
  <w15:docId w15:val="{1E9F87AA-9C64-421E-A324-ACB3B2B7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684"/>
    <w:pPr>
      <w:ind w:left="720"/>
      <w:contextualSpacing/>
    </w:pPr>
  </w:style>
  <w:style w:type="paragraph" w:styleId="a4">
    <w:name w:val="No Spacing"/>
    <w:uiPriority w:val="1"/>
    <w:qFormat/>
    <w:rsid w:val="0031721F"/>
    <w:pPr>
      <w:bidi/>
      <w:spacing w:after="0" w:line="240" w:lineRule="auto"/>
    </w:pPr>
  </w:style>
  <w:style w:type="table" w:styleId="a5">
    <w:name w:val="Table Grid"/>
    <w:basedOn w:val="a1"/>
    <w:uiPriority w:val="39"/>
    <w:rsid w:val="003C3398"/>
    <w:pPr>
      <w:spacing w:after="0" w:line="240" w:lineRule="auto"/>
    </w:pPr>
    <w:rPr>
      <w:rFonts w:ascii="David" w:hAnsi="David"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semiHidden/>
    <w:unhideWhenUsed/>
    <w:rsid w:val="00DE0D35"/>
    <w:pPr>
      <w:spacing w:after="0" w:line="240" w:lineRule="auto"/>
    </w:pPr>
    <w:rPr>
      <w:sz w:val="20"/>
      <w:szCs w:val="20"/>
    </w:rPr>
  </w:style>
  <w:style w:type="character" w:customStyle="1" w:styleId="a7">
    <w:name w:val="טקסט הערת סיום תו"/>
    <w:basedOn w:val="a0"/>
    <w:link w:val="a6"/>
    <w:uiPriority w:val="99"/>
    <w:semiHidden/>
    <w:rsid w:val="00DE0D35"/>
    <w:rPr>
      <w:sz w:val="20"/>
      <w:szCs w:val="20"/>
    </w:rPr>
  </w:style>
  <w:style w:type="character" w:styleId="a8">
    <w:name w:val="endnote reference"/>
    <w:basedOn w:val="a0"/>
    <w:uiPriority w:val="99"/>
    <w:semiHidden/>
    <w:unhideWhenUsed/>
    <w:rsid w:val="00DE0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0422">
      <w:bodyDiv w:val="1"/>
      <w:marLeft w:val="0"/>
      <w:marRight w:val="0"/>
      <w:marTop w:val="0"/>
      <w:marBottom w:val="0"/>
      <w:divBdr>
        <w:top w:val="none" w:sz="0" w:space="0" w:color="auto"/>
        <w:left w:val="none" w:sz="0" w:space="0" w:color="auto"/>
        <w:bottom w:val="none" w:sz="0" w:space="0" w:color="auto"/>
        <w:right w:val="none" w:sz="0" w:space="0" w:color="auto"/>
      </w:divBdr>
    </w:div>
    <w:div w:id="513882347">
      <w:bodyDiv w:val="1"/>
      <w:marLeft w:val="0"/>
      <w:marRight w:val="0"/>
      <w:marTop w:val="0"/>
      <w:marBottom w:val="0"/>
      <w:divBdr>
        <w:top w:val="none" w:sz="0" w:space="0" w:color="auto"/>
        <w:left w:val="none" w:sz="0" w:space="0" w:color="auto"/>
        <w:bottom w:val="none" w:sz="0" w:space="0" w:color="auto"/>
        <w:right w:val="none" w:sz="0" w:space="0" w:color="auto"/>
      </w:divBdr>
    </w:div>
    <w:div w:id="580068473">
      <w:bodyDiv w:val="1"/>
      <w:marLeft w:val="0"/>
      <w:marRight w:val="0"/>
      <w:marTop w:val="0"/>
      <w:marBottom w:val="0"/>
      <w:divBdr>
        <w:top w:val="none" w:sz="0" w:space="0" w:color="auto"/>
        <w:left w:val="none" w:sz="0" w:space="0" w:color="auto"/>
        <w:bottom w:val="none" w:sz="0" w:space="0" w:color="auto"/>
        <w:right w:val="none" w:sz="0" w:space="0" w:color="auto"/>
      </w:divBdr>
    </w:div>
    <w:div w:id="1127890989">
      <w:bodyDiv w:val="1"/>
      <w:marLeft w:val="0"/>
      <w:marRight w:val="0"/>
      <w:marTop w:val="0"/>
      <w:marBottom w:val="0"/>
      <w:divBdr>
        <w:top w:val="none" w:sz="0" w:space="0" w:color="auto"/>
        <w:left w:val="none" w:sz="0" w:space="0" w:color="auto"/>
        <w:bottom w:val="none" w:sz="0" w:space="0" w:color="auto"/>
        <w:right w:val="none" w:sz="0" w:space="0" w:color="auto"/>
      </w:divBdr>
    </w:div>
    <w:div w:id="1375692876">
      <w:bodyDiv w:val="1"/>
      <w:marLeft w:val="0"/>
      <w:marRight w:val="0"/>
      <w:marTop w:val="0"/>
      <w:marBottom w:val="0"/>
      <w:divBdr>
        <w:top w:val="none" w:sz="0" w:space="0" w:color="auto"/>
        <w:left w:val="none" w:sz="0" w:space="0" w:color="auto"/>
        <w:bottom w:val="none" w:sz="0" w:space="0" w:color="auto"/>
        <w:right w:val="none" w:sz="0" w:space="0" w:color="auto"/>
      </w:divBdr>
    </w:div>
    <w:div w:id="13828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9BDA-D3F4-48A5-B36E-E2732C84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13</Pages>
  <Words>6575</Words>
  <Characters>32875</Characters>
  <Application>Microsoft Office Word</Application>
  <DocSecurity>0</DocSecurity>
  <Lines>273</Lines>
  <Paragraphs>78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לובצקי</dc:creator>
  <cp:keywords/>
  <dc:description/>
  <cp:lastModifiedBy>יצחק לובצקי</cp:lastModifiedBy>
  <cp:revision>79</cp:revision>
  <dcterms:created xsi:type="dcterms:W3CDTF">2022-01-23T19:34:00Z</dcterms:created>
  <dcterms:modified xsi:type="dcterms:W3CDTF">2022-02-08T19:21:00Z</dcterms:modified>
</cp:coreProperties>
</file>