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04B4" w14:textId="77777777" w:rsidR="0097725B" w:rsidRDefault="00704AD8" w:rsidP="00704AD8">
      <w:pPr>
        <w:jc w:val="center"/>
        <w:rPr>
          <w:b/>
          <w:bCs/>
          <w:sz w:val="28"/>
          <w:szCs w:val="28"/>
          <w:rtl/>
        </w:rPr>
      </w:pPr>
      <w:r>
        <w:rPr>
          <w:rFonts w:hint="cs"/>
          <w:b/>
          <w:bCs/>
          <w:sz w:val="28"/>
          <w:szCs w:val="28"/>
          <w:rtl/>
        </w:rPr>
        <w:t>עשיית עושר ולא במשפט</w:t>
      </w:r>
    </w:p>
    <w:p w14:paraId="532E2343" w14:textId="77777777" w:rsidR="00280440" w:rsidRPr="0041779C" w:rsidRDefault="00280440" w:rsidP="00704AD8">
      <w:pPr>
        <w:jc w:val="center"/>
        <w:rPr>
          <w:b/>
          <w:bCs/>
          <w:sz w:val="24"/>
          <w:szCs w:val="24"/>
          <w:rtl/>
        </w:rPr>
      </w:pPr>
      <w:r w:rsidRPr="0041779C">
        <w:rPr>
          <w:rFonts w:hint="cs"/>
          <w:b/>
          <w:bCs/>
          <w:sz w:val="24"/>
          <w:szCs w:val="24"/>
          <w:rtl/>
        </w:rPr>
        <w:t xml:space="preserve">תשפ"ב </w:t>
      </w:r>
      <w:r w:rsidRPr="0041779C">
        <w:rPr>
          <w:b/>
          <w:bCs/>
          <w:sz w:val="24"/>
          <w:szCs w:val="24"/>
          <w:rtl/>
        </w:rPr>
        <w:t>|</w:t>
      </w:r>
      <w:r w:rsidRPr="0041779C">
        <w:rPr>
          <w:rFonts w:hint="cs"/>
          <w:b/>
          <w:bCs/>
          <w:sz w:val="24"/>
          <w:szCs w:val="24"/>
          <w:rtl/>
        </w:rPr>
        <w:t xml:space="preserve"> ד"ר יותם קפלן</w:t>
      </w:r>
    </w:p>
    <w:p w14:paraId="2C0BB22F" w14:textId="77777777" w:rsidR="0041779C" w:rsidRDefault="00280440" w:rsidP="00244D8E">
      <w:pPr>
        <w:jc w:val="center"/>
        <w:rPr>
          <w:b/>
          <w:bCs/>
          <w:rtl/>
        </w:rPr>
      </w:pPr>
      <w:r>
        <w:rPr>
          <w:rFonts w:hint="cs"/>
          <w:b/>
          <w:bCs/>
          <w:rtl/>
        </w:rPr>
        <w:t>אלינור מוסה זדה</w:t>
      </w:r>
    </w:p>
    <w:p w14:paraId="7FC6C896" w14:textId="189FE5A4" w:rsidR="00D92B76" w:rsidRDefault="00280440">
      <w:pPr>
        <w:pStyle w:val="TOC1"/>
        <w:tabs>
          <w:tab w:val="right" w:leader="dot" w:pos="9060"/>
        </w:tabs>
        <w:rPr>
          <w:rFonts w:asciiTheme="minorHAnsi" w:eastAsiaTheme="minorEastAsia" w:hAnsiTheme="minorHAnsi" w:cstheme="minorBidi"/>
          <w:noProof/>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o "1-3" \h \z \u</w:instrText>
      </w:r>
      <w:r>
        <w:rPr>
          <w:b/>
          <w:bCs/>
          <w:rtl/>
        </w:rPr>
        <w:instrText xml:space="preserve"> </w:instrText>
      </w:r>
      <w:r>
        <w:rPr>
          <w:b/>
          <w:bCs/>
          <w:rtl/>
        </w:rPr>
        <w:fldChar w:fldCharType="separate"/>
      </w:r>
      <w:hyperlink w:anchor="_Toc106759050" w:history="1">
        <w:r w:rsidR="00D92B76" w:rsidRPr="005A089F">
          <w:rPr>
            <w:rStyle w:val="Hyperlink"/>
            <w:noProof/>
            <w:rtl/>
          </w:rPr>
          <w:t>שיעור ראשון, 08/03/2022 – מבוא</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Toc106759050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2</w:t>
        </w:r>
        <w:r w:rsidR="00D92B76">
          <w:rPr>
            <w:rStyle w:val="Hyperlink"/>
            <w:noProof/>
            <w:rtl/>
          </w:rPr>
          <w:fldChar w:fldCharType="end"/>
        </w:r>
      </w:hyperlink>
    </w:p>
    <w:p w14:paraId="080A1643" w14:textId="449FF83E" w:rsidR="00D92B76" w:rsidRDefault="00B947A5">
      <w:pPr>
        <w:pStyle w:val="TOC1"/>
        <w:tabs>
          <w:tab w:val="right" w:leader="dot" w:pos="9060"/>
        </w:tabs>
        <w:rPr>
          <w:rFonts w:asciiTheme="minorHAnsi" w:eastAsiaTheme="minorEastAsia" w:hAnsiTheme="minorHAnsi" w:cstheme="minorBidi"/>
          <w:noProof/>
          <w:rtl/>
        </w:rPr>
      </w:pPr>
      <w:hyperlink w:anchor="_Toc106759051" w:history="1">
        <w:r w:rsidR="00D92B76" w:rsidRPr="005A089F">
          <w:rPr>
            <w:rStyle w:val="Hyperlink"/>
            <w:noProof/>
            <w:rtl/>
          </w:rPr>
          <w:t>שיעור 2, 15/03/2022 – תשלום בטעות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Toc106759051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7</w:t>
        </w:r>
        <w:r w:rsidR="00D92B76">
          <w:rPr>
            <w:rStyle w:val="Hyperlink"/>
            <w:noProof/>
            <w:rtl/>
          </w:rPr>
          <w:fldChar w:fldCharType="end"/>
        </w:r>
      </w:hyperlink>
    </w:p>
    <w:p w14:paraId="0604ADE2" w14:textId="3FB6A761" w:rsidR="00D92B76" w:rsidRDefault="00B947A5">
      <w:pPr>
        <w:pStyle w:val="TOC2"/>
        <w:rPr>
          <w:rFonts w:asciiTheme="minorHAnsi" w:eastAsiaTheme="minorEastAsia" w:hAnsiTheme="minorHAnsi" w:cstheme="minorBidi"/>
          <w:noProof/>
          <w:rtl/>
        </w:rPr>
      </w:pPr>
      <w:hyperlink w:anchor="_Toc106759052" w:history="1">
        <w:r w:rsidR="00D92B76" w:rsidRPr="005A089F">
          <w:rPr>
            <w:rStyle w:val="Hyperlink"/>
            <w:noProof/>
            <w:rtl/>
          </w:rPr>
          <w:t>הגנת ההסתמכות בתום לב / שינוי מצב לרעה</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Toc106759052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9</w:t>
        </w:r>
        <w:r w:rsidR="00D92B76">
          <w:rPr>
            <w:rStyle w:val="Hyperlink"/>
            <w:noProof/>
            <w:rtl/>
          </w:rPr>
          <w:fldChar w:fldCharType="end"/>
        </w:r>
      </w:hyperlink>
    </w:p>
    <w:p w14:paraId="7C8F6AA6" w14:textId="7D0FCAF1" w:rsidR="00D92B76" w:rsidRDefault="00B947A5">
      <w:pPr>
        <w:pStyle w:val="TOC1"/>
        <w:tabs>
          <w:tab w:val="right" w:leader="dot" w:pos="9060"/>
        </w:tabs>
        <w:rPr>
          <w:rFonts w:asciiTheme="minorHAnsi" w:eastAsiaTheme="minorEastAsia" w:hAnsiTheme="minorHAnsi" w:cstheme="minorBidi"/>
          <w:noProof/>
          <w:rtl/>
        </w:rPr>
      </w:pPr>
      <w:hyperlink w:anchor="_Toc106759053" w:history="1">
        <w:r w:rsidR="00D92B76" w:rsidRPr="005A089F">
          <w:rPr>
            <w:rStyle w:val="Hyperlink"/>
            <w:noProof/>
            <w:rtl/>
          </w:rPr>
          <w:t>שיעור 3, 29/03/2022 – תשלום בטעות: הגנת אוחז כשורה מדיני השטרות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Toc106759053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11</w:t>
        </w:r>
        <w:r w:rsidR="00D92B76">
          <w:rPr>
            <w:rStyle w:val="Hyperlink"/>
            <w:noProof/>
            <w:rtl/>
          </w:rPr>
          <w:fldChar w:fldCharType="end"/>
        </w:r>
      </w:hyperlink>
    </w:p>
    <w:p w14:paraId="24FB614F" w14:textId="57AB6BDB" w:rsidR="00D92B76" w:rsidRDefault="00B947A5">
      <w:pPr>
        <w:pStyle w:val="TOC1"/>
        <w:tabs>
          <w:tab w:val="right" w:leader="dot" w:pos="9060"/>
        </w:tabs>
        <w:rPr>
          <w:rFonts w:asciiTheme="minorHAnsi" w:eastAsiaTheme="minorEastAsia" w:hAnsiTheme="minorHAnsi" w:cstheme="minorBidi"/>
          <w:noProof/>
          <w:rtl/>
        </w:rPr>
      </w:pPr>
      <w:hyperlink w:anchor="_Toc106759054" w:history="1">
        <w:r w:rsidR="00D92B76" w:rsidRPr="005A089F">
          <w:rPr>
            <w:rStyle w:val="Hyperlink"/>
            <w:noProof/>
            <w:rtl/>
          </w:rPr>
          <w:t>שיעור 4, 05/04/2022 – תשלום בטעות: הגנת פירעון חוב בתמורה (</w:t>
        </w:r>
        <w:r w:rsidR="00D92B76" w:rsidRPr="005A089F">
          <w:rPr>
            <w:rStyle w:val="Hyperlink"/>
            <w:noProof/>
          </w:rPr>
          <w:t>Discharge For Value</w:t>
        </w:r>
        <w:r w:rsidR="00D92B76" w:rsidRPr="005A089F">
          <w:rPr>
            <w:rStyle w:val="Hyperlink"/>
            <w:noProof/>
            <w:rtl/>
          </w:rPr>
          <w:t>)</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Toc106759054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16</w:t>
        </w:r>
        <w:r w:rsidR="00D92B76">
          <w:rPr>
            <w:rStyle w:val="Hyperlink"/>
            <w:noProof/>
            <w:rtl/>
          </w:rPr>
          <w:fldChar w:fldCharType="end"/>
        </w:r>
      </w:hyperlink>
    </w:p>
    <w:p w14:paraId="5AD0E90B" w14:textId="79C26733" w:rsidR="00D92B76" w:rsidRDefault="00B947A5">
      <w:pPr>
        <w:pStyle w:val="TOC1"/>
        <w:tabs>
          <w:tab w:val="right" w:leader="dot" w:pos="9060"/>
        </w:tabs>
        <w:rPr>
          <w:rFonts w:asciiTheme="minorHAnsi" w:eastAsiaTheme="minorEastAsia" w:hAnsiTheme="minorHAnsi" w:cstheme="minorBidi"/>
          <w:noProof/>
          <w:rtl/>
        </w:rPr>
      </w:pPr>
      <w:hyperlink w:anchor="_Toc106759055" w:history="1">
        <w:r w:rsidR="00D92B76" w:rsidRPr="005A089F">
          <w:rPr>
            <w:rStyle w:val="Hyperlink"/>
            <w:noProof/>
            <w:rtl/>
          </w:rPr>
          <w:t>שיעור 5, 26/04/2022 – הרעפה ללא חוזה: הצלה (פעולה לשמירת עניין הזולת): יסודות העילה</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Toc106759055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24</w:t>
        </w:r>
        <w:r w:rsidR="00D92B76">
          <w:rPr>
            <w:rStyle w:val="Hyperlink"/>
            <w:noProof/>
            <w:rtl/>
          </w:rPr>
          <w:fldChar w:fldCharType="end"/>
        </w:r>
      </w:hyperlink>
    </w:p>
    <w:p w14:paraId="1B892091" w14:textId="78E53F2A" w:rsidR="00D92B76" w:rsidRDefault="00B947A5">
      <w:pPr>
        <w:pStyle w:val="TOC1"/>
        <w:tabs>
          <w:tab w:val="right" w:leader="dot" w:pos="9060"/>
        </w:tabs>
        <w:rPr>
          <w:rFonts w:asciiTheme="minorHAnsi" w:eastAsiaTheme="minorEastAsia" w:hAnsiTheme="minorHAnsi" w:cstheme="minorBidi"/>
          <w:noProof/>
          <w:rtl/>
        </w:rPr>
      </w:pPr>
      <w:hyperlink w:anchor="_Toc106759056" w:history="1">
        <w:r w:rsidR="00D92B76" w:rsidRPr="005A089F">
          <w:rPr>
            <w:rStyle w:val="Hyperlink"/>
            <w:noProof/>
            <w:rtl/>
          </w:rPr>
          <w:t>שיעור 6, 10/05/2022 – הרעפה ללא חוזה: הצלה - גבולות העילה | הגנת הויתור</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Toc106759056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32</w:t>
        </w:r>
        <w:r w:rsidR="00D92B76">
          <w:rPr>
            <w:rStyle w:val="Hyperlink"/>
            <w:noProof/>
            <w:rtl/>
          </w:rPr>
          <w:fldChar w:fldCharType="end"/>
        </w:r>
      </w:hyperlink>
    </w:p>
    <w:p w14:paraId="76B31EC8" w14:textId="7B28D229" w:rsidR="00D92B76" w:rsidRDefault="00B947A5">
      <w:pPr>
        <w:pStyle w:val="TOC1"/>
        <w:tabs>
          <w:tab w:val="right" w:leader="dot" w:pos="9060"/>
        </w:tabs>
        <w:rPr>
          <w:rFonts w:asciiTheme="minorHAnsi" w:eastAsiaTheme="minorEastAsia" w:hAnsiTheme="minorHAnsi" w:cstheme="minorBidi"/>
          <w:noProof/>
          <w:rtl/>
        </w:rPr>
      </w:pPr>
      <w:hyperlink w:anchor="_Toc106759057" w:history="1">
        <w:r w:rsidR="00D92B76" w:rsidRPr="005A089F">
          <w:rPr>
            <w:rStyle w:val="Hyperlink"/>
            <w:noProof/>
            <w:rtl/>
          </w:rPr>
          <w:t>שיעור 7, 17/05/2022 –השבה בעקבות עילה בטלה ועילה הניתנת לביטול</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Toc106759057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36</w:t>
        </w:r>
        <w:r w:rsidR="00D92B76">
          <w:rPr>
            <w:rStyle w:val="Hyperlink"/>
            <w:noProof/>
            <w:rtl/>
          </w:rPr>
          <w:fldChar w:fldCharType="end"/>
        </w:r>
      </w:hyperlink>
    </w:p>
    <w:p w14:paraId="50B0E321" w14:textId="4A411EEF" w:rsidR="00D92B76" w:rsidRDefault="00B947A5">
      <w:pPr>
        <w:pStyle w:val="TOC1"/>
        <w:tabs>
          <w:tab w:val="right" w:leader="dot" w:pos="9060"/>
        </w:tabs>
        <w:rPr>
          <w:rFonts w:asciiTheme="minorHAnsi" w:eastAsiaTheme="minorEastAsia" w:hAnsiTheme="minorHAnsi" w:cstheme="minorBidi"/>
          <w:noProof/>
          <w:rtl/>
        </w:rPr>
      </w:pPr>
      <w:hyperlink w:anchor="_Toc106759058" w:history="1">
        <w:r w:rsidR="00D92B76" w:rsidRPr="005A089F">
          <w:rPr>
            <w:rStyle w:val="Hyperlink"/>
            <w:noProof/>
            <w:rtl/>
          </w:rPr>
          <w:t>שיעור 8, 24/05/2022 – הרעפה ללא חוזה: השבחת מיטלטלי הזולת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Toc106759058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41</w:t>
        </w:r>
        <w:r w:rsidR="00D92B76">
          <w:rPr>
            <w:rStyle w:val="Hyperlink"/>
            <w:noProof/>
            <w:rtl/>
          </w:rPr>
          <w:fldChar w:fldCharType="end"/>
        </w:r>
      </w:hyperlink>
    </w:p>
    <w:p w14:paraId="2D064839" w14:textId="7634487D" w:rsidR="00D92B76" w:rsidRDefault="00B947A5">
      <w:pPr>
        <w:pStyle w:val="TOC1"/>
        <w:tabs>
          <w:tab w:val="right" w:leader="dot" w:pos="9060"/>
        </w:tabs>
        <w:rPr>
          <w:rFonts w:asciiTheme="minorHAnsi" w:eastAsiaTheme="minorEastAsia" w:hAnsiTheme="minorHAnsi" w:cstheme="minorBidi"/>
          <w:noProof/>
          <w:rtl/>
        </w:rPr>
      </w:pPr>
      <w:hyperlink w:anchor="_Toc106759059" w:history="1">
        <w:r w:rsidR="00D92B76" w:rsidRPr="005A089F">
          <w:rPr>
            <w:rStyle w:val="Hyperlink"/>
            <w:noProof/>
            <w:rtl/>
          </w:rPr>
          <w:t>שיעור 9, 31/05/2022 – הרעפה ללא חוזה: השבחת מקרקעי הזולת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Toc106759059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46</w:t>
        </w:r>
        <w:r w:rsidR="00D92B76">
          <w:rPr>
            <w:rStyle w:val="Hyperlink"/>
            <w:noProof/>
            <w:rtl/>
          </w:rPr>
          <w:fldChar w:fldCharType="end"/>
        </w:r>
      </w:hyperlink>
    </w:p>
    <w:p w14:paraId="650D8760" w14:textId="4AB33A71" w:rsidR="00D92B76" w:rsidRDefault="00B947A5">
      <w:pPr>
        <w:pStyle w:val="TOC1"/>
        <w:tabs>
          <w:tab w:val="right" w:leader="dot" w:pos="9060"/>
        </w:tabs>
        <w:rPr>
          <w:rFonts w:asciiTheme="minorHAnsi" w:eastAsiaTheme="minorEastAsia" w:hAnsiTheme="minorHAnsi" w:cstheme="minorBidi"/>
          <w:noProof/>
          <w:rtl/>
        </w:rPr>
      </w:pPr>
      <w:hyperlink w:anchor="_Toc106759060" w:history="1">
        <w:r w:rsidR="00D92B76" w:rsidRPr="005A089F">
          <w:rPr>
            <w:rStyle w:val="Hyperlink"/>
            <w:noProof/>
            <w:rtl/>
          </w:rPr>
          <w:t>שיעור 10, 07/06/2022 – הרעפה ללא חוזה: ייצור טובים ציבורים</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Toc106759060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52</w:t>
        </w:r>
        <w:r w:rsidR="00D92B76">
          <w:rPr>
            <w:rStyle w:val="Hyperlink"/>
            <w:noProof/>
            <w:rtl/>
          </w:rPr>
          <w:fldChar w:fldCharType="end"/>
        </w:r>
      </w:hyperlink>
    </w:p>
    <w:p w14:paraId="530F5174" w14:textId="1EAE54D7" w:rsidR="00D92B76" w:rsidRDefault="00B947A5">
      <w:pPr>
        <w:pStyle w:val="TOC2"/>
        <w:rPr>
          <w:rFonts w:asciiTheme="minorHAnsi" w:eastAsiaTheme="minorEastAsia" w:hAnsiTheme="minorHAnsi" w:cstheme="minorBidi"/>
          <w:noProof/>
          <w:rtl/>
        </w:rPr>
      </w:pPr>
      <w:hyperlink w:anchor="_Toc106759061" w:history="1">
        <w:r w:rsidR="00D92B76" w:rsidRPr="005A089F">
          <w:rPr>
            <w:rStyle w:val="Hyperlink"/>
            <w:noProof/>
            <w:rtl/>
          </w:rPr>
          <w:t>פירעון חוב הזולת - ריבוי חייבים</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Toc106759061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54</w:t>
        </w:r>
        <w:r w:rsidR="00D92B76">
          <w:rPr>
            <w:rStyle w:val="Hyperlink"/>
            <w:noProof/>
            <w:rtl/>
          </w:rPr>
          <w:fldChar w:fldCharType="end"/>
        </w:r>
      </w:hyperlink>
    </w:p>
    <w:p w14:paraId="0DB4B858" w14:textId="1DAD481F" w:rsidR="00D92B76" w:rsidRDefault="00B947A5">
      <w:pPr>
        <w:pStyle w:val="TOC2"/>
        <w:rPr>
          <w:rFonts w:asciiTheme="minorHAnsi" w:eastAsiaTheme="minorEastAsia" w:hAnsiTheme="minorHAnsi" w:cstheme="minorBidi"/>
          <w:noProof/>
          <w:rtl/>
        </w:rPr>
      </w:pPr>
      <w:hyperlink w:anchor="_Toc106759062" w:history="1">
        <w:r w:rsidR="00D92B76" w:rsidRPr="005A089F">
          <w:rPr>
            <w:rStyle w:val="Hyperlink"/>
            <w:noProof/>
            <w:rtl/>
          </w:rPr>
          <w:t>בין הרעפה ללא חוזה לנטילה: שימוש ברכוש הזולת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Toc106759062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56</w:t>
        </w:r>
        <w:r w:rsidR="00D92B76">
          <w:rPr>
            <w:rStyle w:val="Hyperlink"/>
            <w:noProof/>
            <w:rtl/>
          </w:rPr>
          <w:fldChar w:fldCharType="end"/>
        </w:r>
      </w:hyperlink>
    </w:p>
    <w:p w14:paraId="6910BC57" w14:textId="777C3BAA" w:rsidR="00D92B76" w:rsidRDefault="00B947A5">
      <w:pPr>
        <w:pStyle w:val="TOC1"/>
        <w:tabs>
          <w:tab w:val="right" w:leader="dot" w:pos="9060"/>
        </w:tabs>
        <w:rPr>
          <w:rFonts w:asciiTheme="minorHAnsi" w:eastAsiaTheme="minorEastAsia" w:hAnsiTheme="minorHAnsi" w:cstheme="minorBidi"/>
          <w:noProof/>
          <w:rtl/>
        </w:rPr>
      </w:pPr>
      <w:hyperlink w:anchor="_Toc106759063" w:history="1">
        <w:r w:rsidR="00D92B76" w:rsidRPr="005A089F">
          <w:rPr>
            <w:rStyle w:val="Hyperlink"/>
            <w:noProof/>
            <w:rtl/>
          </w:rPr>
          <w:t>שיעור 11, 14/06/2022 – נטילה / התעשרות עוולתית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Toc106759063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59</w:t>
        </w:r>
        <w:r w:rsidR="00D92B76">
          <w:rPr>
            <w:rStyle w:val="Hyperlink"/>
            <w:noProof/>
            <w:rtl/>
          </w:rPr>
          <w:fldChar w:fldCharType="end"/>
        </w:r>
      </w:hyperlink>
    </w:p>
    <w:p w14:paraId="42165489" w14:textId="3A0764E1" w:rsidR="00D92B76" w:rsidRDefault="00B947A5">
      <w:pPr>
        <w:pStyle w:val="TOC2"/>
        <w:rPr>
          <w:rFonts w:asciiTheme="minorHAnsi" w:eastAsiaTheme="minorEastAsia" w:hAnsiTheme="minorHAnsi" w:cstheme="minorBidi"/>
          <w:noProof/>
          <w:rtl/>
        </w:rPr>
      </w:pPr>
      <w:hyperlink w:anchor="_Toc106759064" w:history="1">
        <w:r w:rsidR="00D92B76" w:rsidRPr="005A089F">
          <w:rPr>
            <w:rStyle w:val="Hyperlink"/>
            <w:rFonts w:ascii="Cambria Math" w:eastAsia="STXinwei" w:hAnsi="Cambria Math" w:cs="Cambria Math" w:hint="eastAsia"/>
            <w:noProof/>
            <w:rtl/>
          </w:rPr>
          <w:t>①</w:t>
        </w:r>
        <w:r w:rsidR="00D92B76" w:rsidRPr="005A089F">
          <w:rPr>
            <w:rStyle w:val="Hyperlink"/>
            <w:noProof/>
            <w:rtl/>
          </w:rPr>
          <w:t xml:space="preserve"> גזל / גניבה</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Toc106759064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60</w:t>
        </w:r>
        <w:r w:rsidR="00D92B76">
          <w:rPr>
            <w:rStyle w:val="Hyperlink"/>
            <w:noProof/>
            <w:rtl/>
          </w:rPr>
          <w:fldChar w:fldCharType="end"/>
        </w:r>
      </w:hyperlink>
    </w:p>
    <w:p w14:paraId="6DB5DA11" w14:textId="023E5295" w:rsidR="00D92B76" w:rsidRDefault="00B947A5">
      <w:pPr>
        <w:pStyle w:val="TOC2"/>
        <w:rPr>
          <w:rFonts w:asciiTheme="minorHAnsi" w:eastAsiaTheme="minorEastAsia" w:hAnsiTheme="minorHAnsi" w:cstheme="minorBidi"/>
          <w:noProof/>
          <w:rtl/>
        </w:rPr>
      </w:pPr>
      <w:hyperlink w:anchor="_Toc106759065" w:history="1">
        <w:r w:rsidR="00D92B76" w:rsidRPr="005A089F">
          <w:rPr>
            <w:rStyle w:val="Hyperlink"/>
            <w:rFonts w:ascii="Cambria Math" w:eastAsia="STXinwei" w:hAnsi="Cambria Math" w:cs="Cambria Math" w:hint="eastAsia"/>
            <w:noProof/>
            <w:rtl/>
          </w:rPr>
          <w:t>②</w:t>
        </w:r>
        <w:r w:rsidR="00D92B76" w:rsidRPr="005A089F">
          <w:rPr>
            <w:rStyle w:val="Hyperlink"/>
            <w:noProof/>
            <w:rtl/>
          </w:rPr>
          <w:t xml:space="preserve"> הפרת חובת נאמנות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Toc106759065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61</w:t>
        </w:r>
        <w:r w:rsidR="00D92B76">
          <w:rPr>
            <w:rStyle w:val="Hyperlink"/>
            <w:noProof/>
            <w:rtl/>
          </w:rPr>
          <w:fldChar w:fldCharType="end"/>
        </w:r>
      </w:hyperlink>
    </w:p>
    <w:p w14:paraId="747BB742" w14:textId="1F5FA1F7" w:rsidR="00D92B76" w:rsidRDefault="00B947A5">
      <w:pPr>
        <w:pStyle w:val="TOC2"/>
        <w:rPr>
          <w:rFonts w:asciiTheme="minorHAnsi" w:eastAsiaTheme="minorEastAsia" w:hAnsiTheme="minorHAnsi" w:cstheme="minorBidi"/>
          <w:noProof/>
          <w:rtl/>
        </w:rPr>
      </w:pPr>
      <w:hyperlink w:anchor="_Toc106759066" w:history="1">
        <w:r w:rsidR="00D92B76" w:rsidRPr="005A089F">
          <w:rPr>
            <w:rStyle w:val="Hyperlink"/>
            <w:rFonts w:ascii="Cambria Math" w:eastAsia="STXinwei" w:hAnsi="Cambria Math" w:cs="Cambria Math" w:hint="eastAsia"/>
            <w:noProof/>
            <w:rtl/>
          </w:rPr>
          <w:t>③</w:t>
        </w:r>
        <w:r w:rsidR="00D92B76" w:rsidRPr="005A089F">
          <w:rPr>
            <w:rStyle w:val="Hyperlink"/>
            <w:noProof/>
            <w:rtl/>
          </w:rPr>
          <w:t xml:space="preserve"> הפרת חוזה</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Toc106759066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62</w:t>
        </w:r>
        <w:r w:rsidR="00D92B76">
          <w:rPr>
            <w:rStyle w:val="Hyperlink"/>
            <w:noProof/>
            <w:rtl/>
          </w:rPr>
          <w:fldChar w:fldCharType="end"/>
        </w:r>
      </w:hyperlink>
    </w:p>
    <w:p w14:paraId="49324D32" w14:textId="3AEFA804" w:rsidR="00D92B76" w:rsidRDefault="00B947A5">
      <w:pPr>
        <w:pStyle w:val="TOC1"/>
        <w:tabs>
          <w:tab w:val="right" w:leader="dot" w:pos="9060"/>
        </w:tabs>
        <w:rPr>
          <w:rFonts w:asciiTheme="minorHAnsi" w:eastAsiaTheme="minorEastAsia" w:hAnsiTheme="minorHAnsi" w:cstheme="minorBidi"/>
          <w:noProof/>
          <w:rtl/>
        </w:rPr>
      </w:pPr>
      <w:hyperlink w:anchor="_Toc106759067" w:history="1">
        <w:r w:rsidR="00D92B76" w:rsidRPr="005A089F">
          <w:rPr>
            <w:rStyle w:val="Hyperlink"/>
            <w:noProof/>
            <w:rtl/>
          </w:rPr>
          <w:t>שיעור 12, 21/06/2022 – התעשרות עוולתית: הפרת חוזה - המשך</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Toc106759067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63</w:t>
        </w:r>
        <w:r w:rsidR="00D92B76">
          <w:rPr>
            <w:rStyle w:val="Hyperlink"/>
            <w:noProof/>
            <w:rtl/>
          </w:rPr>
          <w:fldChar w:fldCharType="end"/>
        </w:r>
      </w:hyperlink>
    </w:p>
    <w:p w14:paraId="29C8587F" w14:textId="7D0E8918" w:rsidR="00D92B76" w:rsidRDefault="00B947A5">
      <w:pPr>
        <w:pStyle w:val="TOC2"/>
        <w:rPr>
          <w:rFonts w:asciiTheme="minorHAnsi" w:eastAsiaTheme="minorEastAsia" w:hAnsiTheme="minorHAnsi" w:cstheme="minorBidi"/>
          <w:noProof/>
          <w:rtl/>
        </w:rPr>
      </w:pPr>
      <w:hyperlink w:anchor="_Toc106759068" w:history="1">
        <w:r w:rsidR="00D92B76" w:rsidRPr="005A089F">
          <w:rPr>
            <w:rStyle w:val="Hyperlink"/>
            <w:rFonts w:ascii="Cambria Math" w:eastAsia="STXinwei" w:hAnsi="Cambria Math" w:cs="Cambria Math" w:hint="eastAsia"/>
            <w:noProof/>
            <w:rtl/>
          </w:rPr>
          <w:t>④</w:t>
        </w:r>
        <w:r w:rsidR="00D92B76" w:rsidRPr="005A089F">
          <w:rPr>
            <w:rStyle w:val="Hyperlink"/>
            <w:noProof/>
            <w:rtl/>
          </w:rPr>
          <w:t xml:space="preserve"> התעשרות עוולתית ודיני הקניין הרוחני</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Toc106759068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66</w:t>
        </w:r>
        <w:r w:rsidR="00D92B76">
          <w:rPr>
            <w:rStyle w:val="Hyperlink"/>
            <w:noProof/>
            <w:rtl/>
          </w:rPr>
          <w:fldChar w:fldCharType="end"/>
        </w:r>
      </w:hyperlink>
    </w:p>
    <w:p w14:paraId="05F7D81B" w14:textId="0792ACDD" w:rsidR="00D92B76" w:rsidRDefault="00B947A5">
      <w:pPr>
        <w:pStyle w:val="TOC1"/>
        <w:tabs>
          <w:tab w:val="right" w:leader="dot" w:pos="9060"/>
        </w:tabs>
        <w:rPr>
          <w:rFonts w:asciiTheme="minorHAnsi" w:eastAsiaTheme="minorEastAsia" w:hAnsiTheme="minorHAnsi" w:cstheme="minorBidi"/>
          <w:noProof/>
          <w:rtl/>
        </w:rPr>
      </w:pPr>
      <w:hyperlink w:anchor="_Toc106759069" w:history="1">
        <w:r w:rsidR="00D92B76" w:rsidRPr="005A089F">
          <w:rPr>
            <w:rStyle w:val="Hyperlink"/>
            <w:noProof/>
            <w:rtl/>
          </w:rPr>
          <w:t>למבחן</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Toc106759069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68</w:t>
        </w:r>
        <w:r w:rsidR="00D92B76">
          <w:rPr>
            <w:rStyle w:val="Hyperlink"/>
            <w:noProof/>
            <w:rtl/>
          </w:rPr>
          <w:fldChar w:fldCharType="end"/>
        </w:r>
      </w:hyperlink>
    </w:p>
    <w:p w14:paraId="102A40BB" w14:textId="58391528" w:rsidR="00D92B76" w:rsidRDefault="00B947A5">
      <w:pPr>
        <w:pStyle w:val="TOC1"/>
        <w:tabs>
          <w:tab w:val="right" w:leader="dot" w:pos="9060"/>
        </w:tabs>
        <w:rPr>
          <w:rFonts w:asciiTheme="minorHAnsi" w:eastAsiaTheme="minorEastAsia" w:hAnsiTheme="minorHAnsi" w:cstheme="minorBidi"/>
          <w:noProof/>
          <w:rtl/>
        </w:rPr>
      </w:pPr>
      <w:hyperlink w:anchor="_Toc106759070" w:history="1">
        <w:r w:rsidR="00D92B76" w:rsidRPr="005A089F">
          <w:rPr>
            <w:rStyle w:val="Hyperlink"/>
            <w:noProof/>
            <w:rtl/>
          </w:rPr>
          <w:t>טבלאות מסכמות מהמצגת</w:t>
        </w:r>
        <w:r w:rsidR="00D92B76">
          <w:rPr>
            <w:noProof/>
            <w:webHidden/>
            <w:rtl/>
          </w:rPr>
          <w:tab/>
        </w:r>
        <w:r w:rsidR="00D92B76">
          <w:rPr>
            <w:rStyle w:val="Hyperlink"/>
            <w:noProof/>
            <w:rtl/>
          </w:rPr>
          <w:fldChar w:fldCharType="begin"/>
        </w:r>
        <w:r w:rsidR="00D92B76">
          <w:rPr>
            <w:noProof/>
            <w:webHidden/>
            <w:rtl/>
          </w:rPr>
          <w:instrText xml:space="preserve"> </w:instrText>
        </w:r>
        <w:r w:rsidR="00D92B76">
          <w:rPr>
            <w:noProof/>
            <w:webHidden/>
          </w:rPr>
          <w:instrText>PAGEREF</w:instrText>
        </w:r>
        <w:r w:rsidR="00D92B76">
          <w:rPr>
            <w:noProof/>
            <w:webHidden/>
            <w:rtl/>
          </w:rPr>
          <w:instrText xml:space="preserve"> _</w:instrText>
        </w:r>
        <w:r w:rsidR="00D92B76">
          <w:rPr>
            <w:noProof/>
            <w:webHidden/>
          </w:rPr>
          <w:instrText>Toc106759070 \h</w:instrText>
        </w:r>
        <w:r w:rsidR="00D92B76">
          <w:rPr>
            <w:noProof/>
            <w:webHidden/>
            <w:rtl/>
          </w:rPr>
          <w:instrText xml:space="preserve"> </w:instrText>
        </w:r>
        <w:r w:rsidR="00D92B76">
          <w:rPr>
            <w:rStyle w:val="Hyperlink"/>
            <w:noProof/>
            <w:rtl/>
          </w:rPr>
        </w:r>
        <w:r w:rsidR="00D92B76">
          <w:rPr>
            <w:rStyle w:val="Hyperlink"/>
            <w:noProof/>
            <w:rtl/>
          </w:rPr>
          <w:fldChar w:fldCharType="separate"/>
        </w:r>
        <w:r w:rsidR="003D50B3">
          <w:rPr>
            <w:noProof/>
            <w:webHidden/>
            <w:rtl/>
          </w:rPr>
          <w:t>69</w:t>
        </w:r>
        <w:r w:rsidR="00D92B76">
          <w:rPr>
            <w:rStyle w:val="Hyperlink"/>
            <w:noProof/>
            <w:rtl/>
          </w:rPr>
          <w:fldChar w:fldCharType="end"/>
        </w:r>
      </w:hyperlink>
    </w:p>
    <w:p w14:paraId="6D3633E5" w14:textId="4001ECE6" w:rsidR="00280440" w:rsidRPr="00280440" w:rsidRDefault="00280440" w:rsidP="00704AD8">
      <w:pPr>
        <w:jc w:val="center"/>
        <w:rPr>
          <w:b/>
          <w:bCs/>
          <w:rtl/>
        </w:rPr>
      </w:pPr>
      <w:r>
        <w:rPr>
          <w:b/>
          <w:bCs/>
          <w:rtl/>
        </w:rPr>
        <w:fldChar w:fldCharType="end"/>
      </w:r>
    </w:p>
    <w:p w14:paraId="5371C13D" w14:textId="77777777" w:rsidR="00280440" w:rsidRDefault="00280440">
      <w:pPr>
        <w:bidi w:val="0"/>
        <w:spacing w:line="259" w:lineRule="auto"/>
        <w:jc w:val="left"/>
        <w:rPr>
          <w:b/>
          <w:bCs/>
        </w:rPr>
      </w:pPr>
      <w:r>
        <w:rPr>
          <w:rtl/>
        </w:rPr>
        <w:br w:type="page"/>
      </w:r>
    </w:p>
    <w:p w14:paraId="4E0F3479" w14:textId="77777777" w:rsidR="00704AD8" w:rsidRDefault="00704AD8" w:rsidP="00C822CB">
      <w:pPr>
        <w:pStyle w:val="1"/>
        <w:rPr>
          <w:rtl/>
        </w:rPr>
      </w:pPr>
      <w:bookmarkStart w:id="0" w:name="_Toc106759050"/>
      <w:r w:rsidRPr="00704AD8">
        <w:rPr>
          <w:rFonts w:hint="cs"/>
          <w:rtl/>
        </w:rPr>
        <w:lastRenderedPageBreak/>
        <w:t xml:space="preserve">שיעור ראשון, 08/03/2022 </w:t>
      </w:r>
      <w:r>
        <w:rPr>
          <w:rtl/>
        </w:rPr>
        <w:t>–</w:t>
      </w:r>
      <w:r w:rsidR="00DD2F61">
        <w:rPr>
          <w:rFonts w:hint="cs"/>
          <w:rtl/>
        </w:rPr>
        <w:t xml:space="preserve"> </w:t>
      </w:r>
      <w:r w:rsidR="00DD2F61" w:rsidRPr="00C822CB">
        <w:rPr>
          <w:rFonts w:hint="cs"/>
          <w:rtl/>
        </w:rPr>
        <w:t>מבוא</w:t>
      </w:r>
      <w:bookmarkEnd w:id="0"/>
    </w:p>
    <w:p w14:paraId="385CF4B4" w14:textId="77777777" w:rsidR="00403630" w:rsidRDefault="00403630" w:rsidP="00403630">
      <w:pPr>
        <w:pBdr>
          <w:top w:val="single" w:sz="4" w:space="1" w:color="auto"/>
          <w:left w:val="single" w:sz="4" w:space="4" w:color="auto"/>
          <w:bottom w:val="single" w:sz="4" w:space="1" w:color="auto"/>
          <w:right w:val="single" w:sz="4" w:space="4" w:color="auto"/>
        </w:pBdr>
        <w:rPr>
          <w:rtl/>
        </w:rPr>
      </w:pPr>
      <w:r>
        <w:rPr>
          <w:rFonts w:hint="cs"/>
          <w:rtl/>
        </w:rPr>
        <w:t xml:space="preserve">20% נוכחות והשתתפות, 80% מבחן בחומר סגור </w:t>
      </w:r>
      <w:r>
        <w:rPr>
          <w:rtl/>
        </w:rPr>
        <w:t>–</w:t>
      </w:r>
      <w:r>
        <w:rPr>
          <w:rFonts w:hint="cs"/>
          <w:rtl/>
        </w:rPr>
        <w:t xml:space="preserve"> </w:t>
      </w:r>
      <w:proofErr w:type="spellStart"/>
      <w:r>
        <w:rPr>
          <w:rFonts w:hint="cs"/>
          <w:rtl/>
        </w:rPr>
        <w:t>קייסים</w:t>
      </w:r>
      <w:proofErr w:type="spellEnd"/>
      <w:r>
        <w:rPr>
          <w:rFonts w:hint="cs"/>
          <w:rtl/>
        </w:rPr>
        <w:t xml:space="preserve"> קצרים, ציטטות, שאלות תיאורטיות</w:t>
      </w:r>
      <w:r w:rsidR="00652EF5">
        <w:rPr>
          <w:rFonts w:hint="cs"/>
          <w:rtl/>
        </w:rPr>
        <w:t xml:space="preserve"> קצרות</w:t>
      </w:r>
      <w:r>
        <w:rPr>
          <w:rFonts w:hint="cs"/>
          <w:rtl/>
        </w:rPr>
        <w:t>. אין מטיב.</w:t>
      </w:r>
    </w:p>
    <w:p w14:paraId="612462B3" w14:textId="77777777" w:rsidR="00652EF5" w:rsidRDefault="00652EF5" w:rsidP="00403630">
      <w:pPr>
        <w:pBdr>
          <w:top w:val="single" w:sz="4" w:space="1" w:color="auto"/>
          <w:left w:val="single" w:sz="4" w:space="4" w:color="auto"/>
          <w:bottom w:val="single" w:sz="4" w:space="1" w:color="auto"/>
          <w:right w:val="single" w:sz="4" w:space="4" w:color="auto"/>
        </w:pBdr>
        <w:rPr>
          <w:rtl/>
        </w:rPr>
      </w:pPr>
      <w:r w:rsidRPr="00652EF5">
        <w:rPr>
          <w:rtl/>
        </w:rPr>
        <w:t xml:space="preserve">המוקד יהיה על פסקי הדין שהתבקשנו לקרוא ודיברנו עליהם בכיתה. מה שלא התבקשנו לקרוא ולא דיברנו עליהם אבל מופיעים באתר, הם לא בחומר. אם יש דברים שקיבלנו לקרוא ולא התעכבנו על זה (בעיקרי מעט סעיפי חוק), אז כדאי שנכיר. אפשר להיכנס למבחן עם החוק והסילבוס. </w:t>
      </w:r>
      <w:r w:rsidR="00DF62A3">
        <w:rPr>
          <w:rFonts w:hint="cs"/>
          <w:rtl/>
        </w:rPr>
        <w:t>ב</w:t>
      </w:r>
      <w:r w:rsidRPr="00652EF5">
        <w:rPr>
          <w:rtl/>
        </w:rPr>
        <w:t>מבחן הוא רוצה לראות העמקה בסוגיה מסוימת.</w:t>
      </w:r>
    </w:p>
    <w:p w14:paraId="4BEB478A" w14:textId="77777777" w:rsidR="00E33ADE" w:rsidRDefault="00D460C7" w:rsidP="00F42A1B">
      <w:pPr>
        <w:rPr>
          <w:rtl/>
        </w:rPr>
      </w:pPr>
      <w:r>
        <w:rPr>
          <w:rFonts w:hint="cs"/>
          <w:rtl/>
        </w:rPr>
        <w:t>כידוע,</w:t>
      </w:r>
      <w:r w:rsidR="00CB1C29">
        <w:rPr>
          <w:rFonts w:hint="cs"/>
          <w:rtl/>
        </w:rPr>
        <w:t xml:space="preserve"> במשפט יש חלוקה מוכרת בין משפט פרטי </w:t>
      </w:r>
      <w:r w:rsidR="00BF52CB">
        <w:rPr>
          <w:rFonts w:hint="cs"/>
          <w:rtl/>
        </w:rPr>
        <w:t xml:space="preserve">(כאשר שני בעלי הדין הם </w:t>
      </w:r>
      <w:r w:rsidR="004451D4">
        <w:rPr>
          <w:rFonts w:hint="cs"/>
          <w:rtl/>
        </w:rPr>
        <w:t xml:space="preserve">אנשים פרטיים) </w:t>
      </w:r>
      <w:r w:rsidR="00CB1C29">
        <w:rPr>
          <w:rFonts w:hint="cs"/>
          <w:rtl/>
        </w:rPr>
        <w:t>למשפט ציבורי</w:t>
      </w:r>
      <w:r w:rsidR="004451D4">
        <w:rPr>
          <w:rFonts w:hint="cs"/>
          <w:rtl/>
        </w:rPr>
        <w:t xml:space="preserve"> (כאשר אחד מבעלי הדין הוא המדינה</w:t>
      </w:r>
      <w:r w:rsidR="007F23F6">
        <w:rPr>
          <w:rFonts w:hint="cs"/>
          <w:rtl/>
        </w:rPr>
        <w:t>. משפט פלילי / חוקתי / מנהלי</w:t>
      </w:r>
      <w:r w:rsidR="001F3936">
        <w:rPr>
          <w:rFonts w:hint="cs"/>
          <w:rtl/>
        </w:rPr>
        <w:t xml:space="preserve"> / מיסים</w:t>
      </w:r>
      <w:r w:rsidR="004451D4">
        <w:rPr>
          <w:rFonts w:hint="cs"/>
          <w:rtl/>
        </w:rPr>
        <w:t>)</w:t>
      </w:r>
      <w:r w:rsidR="00CB1C29">
        <w:rPr>
          <w:rFonts w:hint="cs"/>
          <w:rtl/>
        </w:rPr>
        <w:t xml:space="preserve">. </w:t>
      </w:r>
      <w:r w:rsidR="004D4FD8">
        <w:rPr>
          <w:rFonts w:hint="cs"/>
          <w:rtl/>
        </w:rPr>
        <w:t xml:space="preserve">ככלל, </w:t>
      </w:r>
      <w:r w:rsidR="00403630">
        <w:rPr>
          <w:rFonts w:hint="cs"/>
          <w:rtl/>
        </w:rPr>
        <w:t xml:space="preserve">דיני עשיית עושר ממוקמים </w:t>
      </w:r>
      <w:r w:rsidR="004D4FD8">
        <w:rPr>
          <w:rFonts w:hint="cs"/>
          <w:rtl/>
        </w:rPr>
        <w:t>במשפט הפרטי</w:t>
      </w:r>
      <w:r w:rsidR="00CB1C29">
        <w:rPr>
          <w:rFonts w:hint="cs"/>
          <w:rtl/>
        </w:rPr>
        <w:t>, אך</w:t>
      </w:r>
      <w:r w:rsidR="004D4FD8">
        <w:rPr>
          <w:rFonts w:hint="cs"/>
          <w:rtl/>
        </w:rPr>
        <w:t xml:space="preserve"> לעיתים </w:t>
      </w:r>
      <w:r w:rsidR="00CB1C29">
        <w:rPr>
          <w:rFonts w:hint="cs"/>
          <w:rtl/>
        </w:rPr>
        <w:t>הם</w:t>
      </w:r>
      <w:r w:rsidR="005F2A63">
        <w:rPr>
          <w:rFonts w:hint="cs"/>
          <w:rtl/>
        </w:rPr>
        <w:t xml:space="preserve"> יופיעו גם </w:t>
      </w:r>
      <w:r w:rsidR="00403630">
        <w:rPr>
          <w:rFonts w:hint="cs"/>
          <w:rtl/>
        </w:rPr>
        <w:t>במשפט הציבורי</w:t>
      </w:r>
      <w:r w:rsidR="0047543B">
        <w:rPr>
          <w:rFonts w:hint="cs"/>
          <w:rtl/>
        </w:rPr>
        <w:t xml:space="preserve"> באופן עקיף</w:t>
      </w:r>
      <w:r w:rsidR="00403630">
        <w:rPr>
          <w:rFonts w:hint="cs"/>
          <w:rtl/>
        </w:rPr>
        <w:t xml:space="preserve">. </w:t>
      </w:r>
    </w:p>
    <w:p w14:paraId="1C246329" w14:textId="77777777" w:rsidR="00715C70" w:rsidRDefault="00403630" w:rsidP="00715C70">
      <w:pPr>
        <w:rPr>
          <w:rtl/>
        </w:rPr>
      </w:pPr>
      <w:r>
        <w:rPr>
          <w:rFonts w:hint="cs"/>
          <w:rtl/>
        </w:rPr>
        <w:t>בתוך</w:t>
      </w:r>
      <w:r w:rsidR="004D4FD8">
        <w:rPr>
          <w:rFonts w:hint="cs"/>
          <w:rtl/>
        </w:rPr>
        <w:t xml:space="preserve"> המשפט הפרטי יש הבחנה בין דיני קניין לדיני חיובים </w:t>
      </w:r>
      <w:r w:rsidR="00715C70">
        <w:rPr>
          <w:rFonts w:hint="cs"/>
          <w:rtl/>
        </w:rPr>
        <w:t>ו</w:t>
      </w:r>
      <w:r w:rsidR="004D4FD8">
        <w:rPr>
          <w:rFonts w:hint="cs"/>
          <w:rtl/>
        </w:rPr>
        <w:t xml:space="preserve">הבחנה בין זכויות חפצא </w:t>
      </w:r>
      <w:r w:rsidR="000A0CD8">
        <w:rPr>
          <w:rFonts w:hint="cs"/>
          <w:rtl/>
        </w:rPr>
        <w:t>(</w:t>
      </w:r>
      <w:r w:rsidR="000A0CD8">
        <w:t>in rem</w:t>
      </w:r>
      <w:r w:rsidR="000A0CD8">
        <w:rPr>
          <w:rFonts w:hint="cs"/>
          <w:rtl/>
        </w:rPr>
        <w:t xml:space="preserve">) </w:t>
      </w:r>
      <w:r w:rsidR="004D4FD8">
        <w:rPr>
          <w:rFonts w:hint="cs"/>
          <w:rtl/>
        </w:rPr>
        <w:t>לזכויות גבר</w:t>
      </w:r>
      <w:r w:rsidR="005145E4">
        <w:rPr>
          <w:rFonts w:hint="cs"/>
          <w:rtl/>
        </w:rPr>
        <w:t>א (</w:t>
      </w:r>
      <w:r w:rsidR="00AC1544">
        <w:t>in persona</w:t>
      </w:r>
      <w:r w:rsidR="005145E4">
        <w:rPr>
          <w:rFonts w:hint="cs"/>
          <w:rtl/>
        </w:rPr>
        <w:t>)</w:t>
      </w:r>
      <w:r w:rsidR="004D4FD8">
        <w:rPr>
          <w:rFonts w:hint="cs"/>
          <w:rtl/>
        </w:rPr>
        <w:t xml:space="preserve">. </w:t>
      </w:r>
    </w:p>
    <w:p w14:paraId="3AFCD032" w14:textId="77777777" w:rsidR="004D4FD8" w:rsidRDefault="00715C70" w:rsidP="006440D5">
      <w:pPr>
        <w:pStyle w:val="a3"/>
        <w:numPr>
          <w:ilvl w:val="0"/>
          <w:numId w:val="2"/>
        </w:numPr>
        <w:rPr>
          <w:rtl/>
        </w:rPr>
      </w:pPr>
      <w:r w:rsidRPr="00255845">
        <w:rPr>
          <w:rFonts w:hint="cs"/>
          <w:b/>
          <w:bCs/>
          <w:rtl/>
        </w:rPr>
        <w:t>דיני קניין</w:t>
      </w:r>
      <w:r>
        <w:rPr>
          <w:rFonts w:hint="cs"/>
          <w:rtl/>
        </w:rPr>
        <w:t xml:space="preserve"> </w:t>
      </w:r>
      <w:r w:rsidR="00255845">
        <w:rPr>
          <w:rFonts w:hint="cs"/>
          <w:rtl/>
        </w:rPr>
        <w:t xml:space="preserve">עוסקים </w:t>
      </w:r>
      <w:r>
        <w:rPr>
          <w:rFonts w:hint="cs"/>
          <w:rtl/>
        </w:rPr>
        <w:t>ב</w:t>
      </w:r>
      <w:r w:rsidR="004D4FD8">
        <w:rPr>
          <w:rFonts w:hint="cs"/>
          <w:rtl/>
        </w:rPr>
        <w:t xml:space="preserve">זכויות כלפי כולי עלמא </w:t>
      </w:r>
      <w:r w:rsidR="00E64345">
        <w:rPr>
          <w:rFonts w:hint="cs"/>
          <w:rtl/>
        </w:rPr>
        <w:t>ש</w:t>
      </w:r>
      <w:r w:rsidR="004D4FD8">
        <w:rPr>
          <w:rFonts w:hint="cs"/>
          <w:rtl/>
        </w:rPr>
        <w:t>הן זכויות בחפץ</w:t>
      </w:r>
      <w:r w:rsidR="005145E4">
        <w:rPr>
          <w:rFonts w:hint="cs"/>
          <w:rtl/>
        </w:rPr>
        <w:t xml:space="preserve"> (</w:t>
      </w:r>
      <w:r w:rsidR="005145E4">
        <w:t>in rem</w:t>
      </w:r>
      <w:r w:rsidR="005145E4">
        <w:rPr>
          <w:rFonts w:hint="cs"/>
          <w:rtl/>
        </w:rPr>
        <w:t>)</w:t>
      </w:r>
      <w:r w:rsidR="004D4FD8">
        <w:rPr>
          <w:rFonts w:hint="cs"/>
          <w:rtl/>
        </w:rPr>
        <w:t xml:space="preserve">. דיני </w:t>
      </w:r>
      <w:r w:rsidR="004D2344">
        <w:rPr>
          <w:rFonts w:hint="cs"/>
          <w:rtl/>
        </w:rPr>
        <w:t>ה</w:t>
      </w:r>
      <w:r w:rsidR="004D4FD8">
        <w:rPr>
          <w:rFonts w:hint="cs"/>
          <w:rtl/>
        </w:rPr>
        <w:t xml:space="preserve">קניין </w:t>
      </w:r>
      <w:r w:rsidR="004D2344">
        <w:rPr>
          <w:rFonts w:hint="cs"/>
          <w:rtl/>
        </w:rPr>
        <w:t xml:space="preserve">מחלקים את הנכסים בעולם באופן ראשוני, </w:t>
      </w:r>
      <w:r w:rsidR="004D2344" w:rsidRPr="006F2F8E">
        <w:rPr>
          <w:rFonts w:hint="cs"/>
          <w:u w:val="single"/>
          <w:rtl/>
        </w:rPr>
        <w:t>וקובעים מי הבעלים של הנכס</w:t>
      </w:r>
      <w:r w:rsidR="008D5BB6">
        <w:rPr>
          <w:rFonts w:hint="cs"/>
          <w:rtl/>
        </w:rPr>
        <w:t xml:space="preserve"> (בין פרטית ובין ציבורית)</w:t>
      </w:r>
      <w:r w:rsidR="004D2344">
        <w:rPr>
          <w:rFonts w:hint="cs"/>
          <w:rtl/>
        </w:rPr>
        <w:t xml:space="preserve">. </w:t>
      </w:r>
      <w:r w:rsidR="004D4FD8">
        <w:rPr>
          <w:rFonts w:hint="cs"/>
          <w:rtl/>
        </w:rPr>
        <w:t>אומרים שהנכס הזה הוא שלי ולאף אחד אחר אסור לקחת את החפץ.</w:t>
      </w:r>
      <w:r w:rsidR="00E64345">
        <w:rPr>
          <w:rFonts w:hint="cs"/>
          <w:rtl/>
        </w:rPr>
        <w:t xml:space="preserve"> </w:t>
      </w:r>
    </w:p>
    <w:p w14:paraId="0FCBDFC4" w14:textId="77777777" w:rsidR="00E307A9" w:rsidRDefault="004D4FD8" w:rsidP="006440D5">
      <w:pPr>
        <w:pStyle w:val="a3"/>
        <w:numPr>
          <w:ilvl w:val="0"/>
          <w:numId w:val="2"/>
        </w:numPr>
      </w:pPr>
      <w:r w:rsidRPr="00E307A9">
        <w:rPr>
          <w:rFonts w:hint="cs"/>
          <w:b/>
          <w:bCs/>
          <w:rtl/>
        </w:rPr>
        <w:t>דיני חיובים</w:t>
      </w:r>
      <w:r>
        <w:rPr>
          <w:rFonts w:hint="cs"/>
          <w:rtl/>
        </w:rPr>
        <w:t xml:space="preserve"> </w:t>
      </w:r>
      <w:r w:rsidR="00281054">
        <w:rPr>
          <w:rFonts w:hint="cs"/>
          <w:rtl/>
        </w:rPr>
        <w:t>(</w:t>
      </w:r>
      <w:r w:rsidR="00281054">
        <w:t>obligations</w:t>
      </w:r>
      <w:r w:rsidR="00281054">
        <w:rPr>
          <w:rFonts w:hint="cs"/>
          <w:rtl/>
        </w:rPr>
        <w:t xml:space="preserve">) </w:t>
      </w:r>
      <w:r w:rsidR="00720CD9">
        <w:rPr>
          <w:rFonts w:hint="cs"/>
          <w:rtl/>
        </w:rPr>
        <w:t>עוסקים בזכויות גברא</w:t>
      </w:r>
      <w:r w:rsidR="00AC1544">
        <w:rPr>
          <w:rFonts w:hint="cs"/>
          <w:rtl/>
        </w:rPr>
        <w:t xml:space="preserve"> (</w:t>
      </w:r>
      <w:r w:rsidR="00AC1544">
        <w:t>in persona</w:t>
      </w:r>
      <w:r w:rsidR="00AC1544">
        <w:rPr>
          <w:rFonts w:hint="cs"/>
          <w:rtl/>
        </w:rPr>
        <w:t>)</w:t>
      </w:r>
      <w:r w:rsidR="00720CD9">
        <w:rPr>
          <w:rFonts w:hint="cs"/>
          <w:rtl/>
        </w:rPr>
        <w:t xml:space="preserve">. דיני החיובים </w:t>
      </w:r>
      <w:r>
        <w:rPr>
          <w:rFonts w:hint="cs"/>
          <w:rtl/>
        </w:rPr>
        <w:t xml:space="preserve">לא שואלים מה שלי אלא </w:t>
      </w:r>
      <w:r w:rsidRPr="00E307A9">
        <w:rPr>
          <w:rFonts w:hint="cs"/>
          <w:u w:val="single"/>
          <w:rtl/>
        </w:rPr>
        <w:t>מה אנשים חייבים לאנשים אחרים</w:t>
      </w:r>
      <w:r>
        <w:rPr>
          <w:rFonts w:hint="cs"/>
          <w:rtl/>
        </w:rPr>
        <w:t xml:space="preserve">. יכול להיות שחפץ מסוים הוא שלי אבל אני אהיה חייבת אותו לאחר. </w:t>
      </w:r>
      <w:r w:rsidR="008742E0">
        <w:rPr>
          <w:rFonts w:hint="cs"/>
          <w:rtl/>
        </w:rPr>
        <w:t xml:space="preserve">היום, </w:t>
      </w:r>
      <w:r w:rsidR="000A762E">
        <w:rPr>
          <w:rFonts w:hint="cs"/>
          <w:rtl/>
        </w:rPr>
        <w:t xml:space="preserve">דיני החיובים </w:t>
      </w:r>
      <w:r w:rsidR="008742E0">
        <w:rPr>
          <w:rFonts w:hint="cs"/>
          <w:rtl/>
        </w:rPr>
        <w:t>תופסים מקום פחות מרכזי במשפט</w:t>
      </w:r>
      <w:r w:rsidR="001E3A9F">
        <w:rPr>
          <w:rFonts w:hint="cs"/>
          <w:rtl/>
        </w:rPr>
        <w:t xml:space="preserve">, מאשר פעם. </w:t>
      </w:r>
      <w:r>
        <w:rPr>
          <w:rFonts w:hint="cs"/>
          <w:rtl/>
        </w:rPr>
        <w:t xml:space="preserve">בתוך דיני </w:t>
      </w:r>
      <w:r w:rsidR="001E3A9F">
        <w:rPr>
          <w:rFonts w:hint="cs"/>
          <w:rtl/>
        </w:rPr>
        <w:t>ה</w:t>
      </w:r>
      <w:r>
        <w:rPr>
          <w:rFonts w:hint="cs"/>
          <w:rtl/>
        </w:rPr>
        <w:t xml:space="preserve">חיובים יש לנו 3 קטגוריות מרכזיות </w:t>
      </w:r>
      <w:r w:rsidR="00B7261D">
        <w:rPr>
          <w:rFonts w:hint="cs"/>
          <w:rtl/>
        </w:rPr>
        <w:t>שהם המקורות הקלאסיים לחיוב</w:t>
      </w:r>
      <w:r w:rsidR="00E307A9">
        <w:rPr>
          <w:rFonts w:hint="cs"/>
          <w:rtl/>
        </w:rPr>
        <w:t>:</w:t>
      </w:r>
    </w:p>
    <w:p w14:paraId="1B540E43" w14:textId="77777777" w:rsidR="004D4FD8" w:rsidRDefault="00577F95" w:rsidP="006440D5">
      <w:pPr>
        <w:pStyle w:val="a3"/>
        <w:numPr>
          <w:ilvl w:val="0"/>
          <w:numId w:val="3"/>
        </w:numPr>
      </w:pPr>
      <w:r>
        <w:rPr>
          <w:rFonts w:hint="cs"/>
          <w:b/>
          <w:bCs/>
          <w:rtl/>
        </w:rPr>
        <w:t xml:space="preserve">דיני </w:t>
      </w:r>
      <w:r w:rsidR="004D4FD8" w:rsidRPr="00E307A9">
        <w:rPr>
          <w:rFonts w:hint="cs"/>
          <w:b/>
          <w:bCs/>
          <w:rtl/>
        </w:rPr>
        <w:t>חוזים</w:t>
      </w:r>
      <w:r w:rsidR="004D4FD8">
        <w:rPr>
          <w:rFonts w:hint="cs"/>
          <w:rtl/>
        </w:rPr>
        <w:t xml:space="preserve"> </w:t>
      </w:r>
      <w:r w:rsidR="00E307A9">
        <w:rPr>
          <w:rFonts w:hint="cs"/>
          <w:rtl/>
        </w:rPr>
        <w:t xml:space="preserve">- </w:t>
      </w:r>
      <w:r w:rsidR="004D4FD8">
        <w:rPr>
          <w:rFonts w:hint="cs"/>
          <w:rtl/>
        </w:rPr>
        <w:t xml:space="preserve">קטגוריה מאוד אינטואיטיבית בדיני חיובים. </w:t>
      </w:r>
      <w:r>
        <w:rPr>
          <w:rFonts w:hint="cs"/>
          <w:rtl/>
        </w:rPr>
        <w:t xml:space="preserve">עפ"י דיני החוזים, מקום שבו </w:t>
      </w:r>
      <w:proofErr w:type="spellStart"/>
      <w:r>
        <w:rPr>
          <w:rFonts w:hint="cs"/>
          <w:rtl/>
        </w:rPr>
        <w:t>כר</w:t>
      </w:r>
      <w:r w:rsidR="00F80F4B">
        <w:rPr>
          <w:rFonts w:hint="cs"/>
          <w:rtl/>
        </w:rPr>
        <w:t>ת</w:t>
      </w:r>
      <w:r>
        <w:rPr>
          <w:rFonts w:hint="cs"/>
          <w:rtl/>
        </w:rPr>
        <w:t>תי</w:t>
      </w:r>
      <w:proofErr w:type="spellEnd"/>
      <w:r w:rsidR="004D4FD8">
        <w:rPr>
          <w:rFonts w:hint="cs"/>
          <w:rtl/>
        </w:rPr>
        <w:t xml:space="preserve"> חוזה</w:t>
      </w:r>
      <w:r>
        <w:rPr>
          <w:rFonts w:hint="cs"/>
          <w:rtl/>
        </w:rPr>
        <w:t xml:space="preserve">, </w:t>
      </w:r>
      <w:r w:rsidR="004D4FD8">
        <w:rPr>
          <w:rFonts w:hint="cs"/>
          <w:rtl/>
        </w:rPr>
        <w:t xml:space="preserve">אהיה חייבת לפעול לפיו. </w:t>
      </w:r>
      <w:r w:rsidR="004D4FD8" w:rsidRPr="00851F71">
        <w:rPr>
          <w:rFonts w:hint="cs"/>
          <w:u w:val="single"/>
          <w:rtl/>
        </w:rPr>
        <w:t xml:space="preserve">חוזה הוא </w:t>
      </w:r>
      <w:r w:rsidR="005A0489" w:rsidRPr="00851F71">
        <w:rPr>
          <w:rFonts w:hint="cs"/>
          <w:u w:val="single"/>
          <w:rtl/>
        </w:rPr>
        <w:t xml:space="preserve">מקור לזכויות וחובות </w:t>
      </w:r>
      <w:r w:rsidR="004D4FD8" w:rsidRPr="00851F71">
        <w:rPr>
          <w:rFonts w:hint="cs"/>
          <w:u w:val="single"/>
          <w:rtl/>
        </w:rPr>
        <w:t>בין צדדים מוגדרים וספציפיים</w:t>
      </w:r>
      <w:r w:rsidR="004D4FD8">
        <w:rPr>
          <w:rFonts w:hint="cs"/>
          <w:rtl/>
        </w:rPr>
        <w:t xml:space="preserve">. </w:t>
      </w:r>
      <w:r w:rsidR="005A0489">
        <w:rPr>
          <w:rFonts w:hint="cs"/>
          <w:rtl/>
        </w:rPr>
        <w:t>זה לא רלוונטי לכל העולם ו</w:t>
      </w:r>
      <w:r w:rsidR="004D4FD8">
        <w:rPr>
          <w:rFonts w:hint="cs"/>
          <w:rtl/>
        </w:rPr>
        <w:t xml:space="preserve">לכן, זה דיני חיובים ולא דיני קניין. </w:t>
      </w:r>
    </w:p>
    <w:p w14:paraId="02B3F2B1" w14:textId="77777777" w:rsidR="004D4FD8" w:rsidRDefault="005A0489" w:rsidP="006440D5">
      <w:pPr>
        <w:pStyle w:val="a3"/>
        <w:numPr>
          <w:ilvl w:val="0"/>
          <w:numId w:val="3"/>
        </w:numPr>
      </w:pPr>
      <w:r w:rsidRPr="005A0489">
        <w:rPr>
          <w:rFonts w:hint="cs"/>
          <w:b/>
          <w:bCs/>
          <w:rtl/>
        </w:rPr>
        <w:t>דיני נזיקין</w:t>
      </w:r>
      <w:r>
        <w:rPr>
          <w:rFonts w:hint="cs"/>
          <w:rtl/>
        </w:rPr>
        <w:t xml:space="preserve"> </w:t>
      </w:r>
      <w:r w:rsidR="004D4FD8">
        <w:rPr>
          <w:rFonts w:hint="cs"/>
          <w:rtl/>
        </w:rPr>
        <w:t xml:space="preserve">- אותו דבר בנזיקין. </w:t>
      </w:r>
      <w:r w:rsidR="004D4FD8" w:rsidRPr="008F606A">
        <w:rPr>
          <w:rFonts w:hint="cs"/>
          <w:u w:val="single"/>
          <w:rtl/>
        </w:rPr>
        <w:t>א' פגע ב-ב'</w:t>
      </w:r>
      <w:r w:rsidR="00CB7DB0" w:rsidRPr="008F606A">
        <w:rPr>
          <w:rFonts w:hint="cs"/>
          <w:u w:val="single"/>
          <w:rtl/>
        </w:rPr>
        <w:t xml:space="preserve"> ולכן</w:t>
      </w:r>
      <w:r w:rsidR="004D4FD8" w:rsidRPr="008F606A">
        <w:rPr>
          <w:rFonts w:hint="cs"/>
          <w:u w:val="single"/>
          <w:rtl/>
        </w:rPr>
        <w:t xml:space="preserve"> א' יהיה </w:t>
      </w:r>
      <w:r w:rsidR="00E663F0">
        <w:rPr>
          <w:rFonts w:hint="cs"/>
          <w:u w:val="single"/>
          <w:rtl/>
        </w:rPr>
        <w:t xml:space="preserve">אחראי מבחינת הדין לנזק שגרם לב' ויהיה </w:t>
      </w:r>
      <w:r w:rsidR="004D4FD8" w:rsidRPr="008F606A">
        <w:rPr>
          <w:rFonts w:hint="cs"/>
          <w:u w:val="single"/>
          <w:rtl/>
        </w:rPr>
        <w:t>חייב לב' פיצוי</w:t>
      </w:r>
      <w:r w:rsidR="004D4FD8">
        <w:rPr>
          <w:rFonts w:hint="cs"/>
          <w:rtl/>
        </w:rPr>
        <w:t xml:space="preserve">. זה </w:t>
      </w:r>
      <w:r w:rsidR="00CB7DB0">
        <w:rPr>
          <w:rFonts w:hint="cs"/>
          <w:rtl/>
        </w:rPr>
        <w:t xml:space="preserve">אומנם </w:t>
      </w:r>
      <w:r w:rsidR="004D4FD8">
        <w:rPr>
          <w:rFonts w:hint="cs"/>
          <w:rtl/>
        </w:rPr>
        <w:t xml:space="preserve">רלוונטי </w:t>
      </w:r>
      <w:r w:rsidR="00CB7DB0">
        <w:rPr>
          <w:rFonts w:hint="cs"/>
          <w:rtl/>
        </w:rPr>
        <w:t xml:space="preserve">במידה מסוימת </w:t>
      </w:r>
      <w:r w:rsidR="004D4FD8">
        <w:rPr>
          <w:rFonts w:hint="cs"/>
          <w:rtl/>
        </w:rPr>
        <w:t xml:space="preserve">לשאר העולם, אבל זה לא משנה את הזכויות והחובות של שאר העולם. </w:t>
      </w:r>
      <w:r w:rsidR="00CB7DB0">
        <w:rPr>
          <w:rFonts w:hint="cs"/>
          <w:rtl/>
        </w:rPr>
        <w:t>מדובר ב</w:t>
      </w:r>
      <w:r w:rsidR="004D4FD8">
        <w:rPr>
          <w:rFonts w:hint="cs"/>
          <w:rtl/>
        </w:rPr>
        <w:t xml:space="preserve">חיוב פרטי בין הצדדים </w:t>
      </w:r>
      <w:r w:rsidR="004D4FD8">
        <w:rPr>
          <w:rtl/>
        </w:rPr>
        <w:t>–</w:t>
      </w:r>
      <w:r w:rsidR="004D4FD8">
        <w:rPr>
          <w:rFonts w:hint="cs"/>
          <w:rtl/>
        </w:rPr>
        <w:t xml:space="preserve"> המזיק והניזוק.</w:t>
      </w:r>
    </w:p>
    <w:p w14:paraId="4C721551" w14:textId="77777777" w:rsidR="00452A59" w:rsidRDefault="00851F71" w:rsidP="006440D5">
      <w:pPr>
        <w:pStyle w:val="a3"/>
        <w:numPr>
          <w:ilvl w:val="0"/>
          <w:numId w:val="3"/>
        </w:numPr>
      </w:pPr>
      <w:r w:rsidRPr="00AB3D78">
        <w:rPr>
          <w:rFonts w:hint="cs"/>
          <w:b/>
          <w:bCs/>
          <w:rtl/>
        </w:rPr>
        <w:t>דיני</w:t>
      </w:r>
      <w:r w:rsidR="004D4FD8" w:rsidRPr="00AB3D78">
        <w:rPr>
          <w:rFonts w:hint="cs"/>
          <w:b/>
          <w:bCs/>
          <w:rtl/>
        </w:rPr>
        <w:t xml:space="preserve"> עשיית עושר </w:t>
      </w:r>
      <w:r w:rsidR="004D4FD8">
        <w:rPr>
          <w:rtl/>
        </w:rPr>
        <w:t>–</w:t>
      </w:r>
      <w:r w:rsidR="004D4FD8">
        <w:rPr>
          <w:rFonts w:hint="cs"/>
          <w:rtl/>
        </w:rPr>
        <w:t xml:space="preserve"> לפעמים מתייחסים ל</w:t>
      </w:r>
      <w:r w:rsidR="008F606A">
        <w:rPr>
          <w:rFonts w:hint="cs"/>
          <w:rtl/>
        </w:rPr>
        <w:t>דיני עשיית עושר</w:t>
      </w:r>
      <w:r w:rsidR="004D4FD8">
        <w:rPr>
          <w:rFonts w:hint="cs"/>
          <w:rtl/>
        </w:rPr>
        <w:t xml:space="preserve"> </w:t>
      </w:r>
      <w:r w:rsidR="009E1355">
        <w:rPr>
          <w:rFonts w:hint="cs"/>
          <w:rtl/>
        </w:rPr>
        <w:t xml:space="preserve">כעיקרון כללי ולא מנומק </w:t>
      </w:r>
      <w:proofErr w:type="spellStart"/>
      <w:r w:rsidR="009E1355">
        <w:rPr>
          <w:rFonts w:hint="cs"/>
          <w:rtl/>
        </w:rPr>
        <w:t>בליטיגיציה</w:t>
      </w:r>
      <w:proofErr w:type="spellEnd"/>
      <w:r w:rsidR="009E1355">
        <w:rPr>
          <w:rFonts w:hint="cs"/>
          <w:rtl/>
        </w:rPr>
        <w:t xml:space="preserve"> או </w:t>
      </w:r>
      <w:r w:rsidR="004D4FD8">
        <w:rPr>
          <w:rFonts w:hint="cs"/>
          <w:rtl/>
        </w:rPr>
        <w:t>כקטגוריה שיורית. כשיש לנו חיוב שלא נופל בדיני החוזים או הנזיקין, נכניס אותו לד</w:t>
      </w:r>
      <w:r w:rsidR="005D3C79">
        <w:rPr>
          <w:rFonts w:hint="cs"/>
          <w:rtl/>
        </w:rPr>
        <w:t>י</w:t>
      </w:r>
      <w:r w:rsidR="004D4FD8">
        <w:rPr>
          <w:rFonts w:hint="cs"/>
          <w:rtl/>
        </w:rPr>
        <w:t>ני עשיית עושר. כך לא ויתרנו על הסדר במשפט.</w:t>
      </w:r>
      <w:r w:rsidR="00F80F4B">
        <w:rPr>
          <w:rFonts w:hint="cs"/>
          <w:rtl/>
        </w:rPr>
        <w:t xml:space="preserve"> למעשה,</w:t>
      </w:r>
      <w:r w:rsidR="004D4FD8">
        <w:rPr>
          <w:rFonts w:hint="cs"/>
          <w:rtl/>
        </w:rPr>
        <w:t xml:space="preserve"> </w:t>
      </w:r>
      <w:r w:rsidR="00ED5F75" w:rsidRPr="00AB3D78">
        <w:rPr>
          <w:rFonts w:hint="cs"/>
          <w:u w:val="single"/>
          <w:rtl/>
        </w:rPr>
        <w:t xml:space="preserve">דיני </w:t>
      </w:r>
      <w:r w:rsidR="004D4FD8" w:rsidRPr="00AB3D78">
        <w:rPr>
          <w:rFonts w:hint="cs"/>
          <w:u w:val="single"/>
          <w:rtl/>
        </w:rPr>
        <w:t xml:space="preserve">עשיית עושר </w:t>
      </w:r>
      <w:r w:rsidR="00ED5F75" w:rsidRPr="00AB3D78">
        <w:rPr>
          <w:rFonts w:hint="cs"/>
          <w:u w:val="single"/>
          <w:rtl/>
        </w:rPr>
        <w:t xml:space="preserve">יופיעו </w:t>
      </w:r>
      <w:r w:rsidR="004D4FD8" w:rsidRPr="00AB3D78">
        <w:rPr>
          <w:rFonts w:hint="cs"/>
          <w:u w:val="single"/>
          <w:rtl/>
        </w:rPr>
        <w:t xml:space="preserve">כשיש לנו חיוב שמבוסס על </w:t>
      </w:r>
      <w:r w:rsidR="00ED5F75" w:rsidRPr="00AB3D78">
        <w:rPr>
          <w:rFonts w:hint="cs"/>
          <w:u w:val="single"/>
          <w:rtl/>
        </w:rPr>
        <w:t>התעשרות בלתי צודקת</w:t>
      </w:r>
      <w:r w:rsidR="00AB3D78">
        <w:rPr>
          <w:rFonts w:hint="cs"/>
          <w:rtl/>
        </w:rPr>
        <w:t xml:space="preserve"> של אחד על חשבון אחר</w:t>
      </w:r>
      <w:r w:rsidR="004D4FD8">
        <w:rPr>
          <w:rFonts w:hint="cs"/>
          <w:rtl/>
        </w:rPr>
        <w:t>.</w:t>
      </w:r>
      <w:r w:rsidR="00AB3D78">
        <w:rPr>
          <w:rFonts w:hint="cs"/>
          <w:rtl/>
        </w:rPr>
        <w:t xml:space="preserve"> </w:t>
      </w:r>
    </w:p>
    <w:p w14:paraId="4FA893ED" w14:textId="77777777" w:rsidR="00E06DB7" w:rsidRDefault="009E1355" w:rsidP="00211765">
      <w:pPr>
        <w:rPr>
          <w:rtl/>
        </w:rPr>
      </w:pPr>
      <w:r>
        <w:rPr>
          <w:rFonts w:ascii="Segoe UI Symbol" w:hAnsi="Segoe UI Symbol" w:cs="Segoe UI Symbol" w:hint="cs"/>
          <w:b/>
          <w:bCs/>
          <w:rtl/>
        </w:rPr>
        <w:t>✓</w:t>
      </w:r>
      <w:r>
        <w:rPr>
          <w:rFonts w:hint="cs"/>
          <w:b/>
          <w:bCs/>
          <w:rtl/>
        </w:rPr>
        <w:t xml:space="preserve"> הדוגמה הקלאסית - </w:t>
      </w:r>
      <w:r w:rsidR="00E529F4" w:rsidRPr="00056189">
        <w:rPr>
          <w:rtl/>
        </w:rPr>
        <w:t xml:space="preserve">ההגדרה של דיני עשיית עושר היא כל מה שדומה לדוגמא </w:t>
      </w:r>
      <w:r w:rsidR="00B17062">
        <w:rPr>
          <w:rFonts w:hint="cs"/>
          <w:rtl/>
        </w:rPr>
        <w:t xml:space="preserve">של </w:t>
      </w:r>
      <w:r w:rsidR="004D4FD8">
        <w:rPr>
          <w:rFonts w:hint="cs"/>
          <w:rtl/>
        </w:rPr>
        <w:t xml:space="preserve">תשלום בטעות. </w:t>
      </w:r>
      <w:r w:rsidR="00452A59">
        <w:rPr>
          <w:rFonts w:hint="cs"/>
          <w:rtl/>
        </w:rPr>
        <w:t>נניח שיש</w:t>
      </w:r>
      <w:r w:rsidR="004D4FD8">
        <w:rPr>
          <w:rFonts w:hint="cs"/>
          <w:rtl/>
        </w:rPr>
        <w:t xml:space="preserve"> בנק</w:t>
      </w:r>
      <w:r w:rsidR="001E24E8">
        <w:rPr>
          <w:rFonts w:hint="cs"/>
          <w:rtl/>
        </w:rPr>
        <w:t>, חברה</w:t>
      </w:r>
      <w:r w:rsidR="00B17062">
        <w:rPr>
          <w:rFonts w:hint="cs"/>
          <w:rtl/>
        </w:rPr>
        <w:t xml:space="preserve"> וספקים של החברה</w:t>
      </w:r>
      <w:r w:rsidR="001E24E8">
        <w:rPr>
          <w:rFonts w:hint="cs"/>
          <w:rtl/>
        </w:rPr>
        <w:t xml:space="preserve">. </w:t>
      </w:r>
      <w:r w:rsidR="00B17062">
        <w:rPr>
          <w:rFonts w:hint="cs"/>
          <w:rtl/>
        </w:rPr>
        <w:t xml:space="preserve">באופן טבעי, </w:t>
      </w:r>
      <w:r w:rsidR="001E24E8">
        <w:rPr>
          <w:rFonts w:hint="cs"/>
          <w:rtl/>
        </w:rPr>
        <w:t xml:space="preserve">החברה חייבת כסף לספקים, כך עובד השוק. החברה עובדת עם אשראי </w:t>
      </w:r>
      <w:r w:rsidR="001E24E8">
        <w:rPr>
          <w:rtl/>
        </w:rPr>
        <w:t>–</w:t>
      </w:r>
      <w:r w:rsidR="001E24E8">
        <w:rPr>
          <w:rFonts w:hint="cs"/>
          <w:rtl/>
        </w:rPr>
        <w:t xml:space="preserve"> היא תקנה סחורה ותשלם בעתיד הנראה לעין. </w:t>
      </w:r>
      <w:r w:rsidR="00025825">
        <w:rPr>
          <w:rFonts w:hint="cs"/>
          <w:rtl/>
        </w:rPr>
        <w:t xml:space="preserve">נניח </w:t>
      </w:r>
      <w:r w:rsidR="00E62FA7">
        <w:rPr>
          <w:rFonts w:hint="cs"/>
          <w:rtl/>
        </w:rPr>
        <w:t xml:space="preserve">החברה חייבת לספק 10 מיליארד דולר והיא מתכננת לשלם אותו ב10 השנים הקרובות מתוך תזרים המזומנים שלה. </w:t>
      </w:r>
      <w:r w:rsidR="00234754">
        <w:rPr>
          <w:rFonts w:hint="cs"/>
          <w:rtl/>
        </w:rPr>
        <w:t>אבל עכשיו הייתה טעות בבנק, הפקיד לח</w:t>
      </w:r>
      <w:r w:rsidR="00A21F42">
        <w:rPr>
          <w:rFonts w:hint="cs"/>
          <w:rtl/>
        </w:rPr>
        <w:t xml:space="preserve">ץ על הכפתור הלא נכון והעביר את כל סכום החוב בתשלום אחד לספק. מדובר בתשלום בטעות. טעות יותר חמורה יכולה להתרחש כאשר </w:t>
      </w:r>
      <w:r w:rsidR="00B630A0">
        <w:rPr>
          <w:rFonts w:hint="cs"/>
          <w:rtl/>
        </w:rPr>
        <w:t>הסכום יועבר בכלל לאדם אקראי שלא קשור לחברה.</w:t>
      </w:r>
    </w:p>
    <w:p w14:paraId="113FD13A" w14:textId="77777777" w:rsidR="00211765" w:rsidRDefault="00E06DB7" w:rsidP="00D368E4">
      <w:pPr>
        <w:rPr>
          <w:rtl/>
        </w:rPr>
      </w:pPr>
      <w:r>
        <w:rPr>
          <w:rFonts w:hint="cs"/>
          <w:rtl/>
        </w:rPr>
        <w:t>בסיטואצי</w:t>
      </w:r>
      <w:r w:rsidR="00913DAC">
        <w:rPr>
          <w:rFonts w:hint="cs"/>
          <w:rtl/>
        </w:rPr>
        <w:t>ות כאל</w:t>
      </w:r>
      <w:r>
        <w:rPr>
          <w:rFonts w:hint="cs"/>
          <w:rtl/>
        </w:rPr>
        <w:t xml:space="preserve">ו תעלה השאלה </w:t>
      </w:r>
      <w:r w:rsidR="00211765">
        <w:rPr>
          <w:rFonts w:hint="cs"/>
          <w:rtl/>
        </w:rPr>
        <w:t xml:space="preserve">באיזה ענף משפטי </w:t>
      </w:r>
      <w:r w:rsidR="00056189" w:rsidRPr="00056189">
        <w:rPr>
          <w:rtl/>
        </w:rPr>
        <w:t xml:space="preserve">אפשר לתבוע את </w:t>
      </w:r>
      <w:r w:rsidR="00521F1C">
        <w:rPr>
          <w:rFonts w:hint="cs"/>
          <w:rtl/>
        </w:rPr>
        <w:t>מקבל התשלום</w:t>
      </w:r>
      <w:r w:rsidR="00211765">
        <w:rPr>
          <w:rFonts w:hint="cs"/>
          <w:rtl/>
        </w:rPr>
        <w:t>?</w:t>
      </w:r>
      <w:r w:rsidR="00056189" w:rsidRPr="00056189">
        <w:rPr>
          <w:rtl/>
        </w:rPr>
        <w:t xml:space="preserve"> </w:t>
      </w:r>
    </w:p>
    <w:p w14:paraId="584A67A6" w14:textId="77777777" w:rsidR="000B4CE7" w:rsidRDefault="00056189" w:rsidP="006440D5">
      <w:pPr>
        <w:pStyle w:val="a3"/>
        <w:numPr>
          <w:ilvl w:val="0"/>
          <w:numId w:val="9"/>
        </w:numPr>
      </w:pPr>
      <w:r w:rsidRPr="00056189">
        <w:rPr>
          <w:rtl/>
        </w:rPr>
        <w:t>דיני חוזים</w:t>
      </w:r>
      <w:r w:rsidR="00211765">
        <w:rPr>
          <w:rFonts w:hint="cs"/>
          <w:rtl/>
        </w:rPr>
        <w:t xml:space="preserve"> </w:t>
      </w:r>
      <w:r w:rsidR="000B4CE7">
        <w:rPr>
          <w:rFonts w:hint="cs"/>
          <w:rtl/>
        </w:rPr>
        <w:t>לא מתאימים משום ש</w:t>
      </w:r>
      <w:r w:rsidRPr="00056189">
        <w:rPr>
          <w:rtl/>
        </w:rPr>
        <w:t>הוא לא הפר שום חוזה. זו פעולה משפטית חד צדדית שנעשתה בטעות</w:t>
      </w:r>
      <w:r w:rsidR="008D4FE2">
        <w:rPr>
          <w:rFonts w:hint="cs"/>
          <w:rtl/>
        </w:rPr>
        <w:t>. לכן, אולי נרצה לבטל אותה</w:t>
      </w:r>
      <w:r w:rsidRPr="00056189">
        <w:rPr>
          <w:rtl/>
        </w:rPr>
        <w:t>.</w:t>
      </w:r>
      <w:r w:rsidR="000B4CE7">
        <w:rPr>
          <w:rFonts w:hint="cs"/>
          <w:rtl/>
        </w:rPr>
        <w:t xml:space="preserve"> אך לא ניתן יהיה לתבוע תביעה חוזית קלאסית.</w:t>
      </w:r>
    </w:p>
    <w:p w14:paraId="39773361" w14:textId="77777777" w:rsidR="00061B51" w:rsidRDefault="000B4CE7" w:rsidP="006440D5">
      <w:pPr>
        <w:pStyle w:val="a3"/>
        <w:numPr>
          <w:ilvl w:val="0"/>
          <w:numId w:val="9"/>
        </w:numPr>
      </w:pPr>
      <w:r>
        <w:rPr>
          <w:rFonts w:hint="cs"/>
          <w:rtl/>
        </w:rPr>
        <w:t>דיני נזיקין גם לא מתאימים, משום ש</w:t>
      </w:r>
      <w:r w:rsidR="00056189" w:rsidRPr="00056189">
        <w:rPr>
          <w:rtl/>
        </w:rPr>
        <w:t xml:space="preserve">הוא לא </w:t>
      </w:r>
      <w:r w:rsidR="00E82739">
        <w:rPr>
          <w:rFonts w:hint="cs"/>
          <w:rtl/>
        </w:rPr>
        <w:t>מעוול שגרם לנזק</w:t>
      </w:r>
      <w:r w:rsidR="00056189" w:rsidRPr="00056189">
        <w:rPr>
          <w:rtl/>
        </w:rPr>
        <w:t>.</w:t>
      </w:r>
      <w:r w:rsidR="008D4FE2">
        <w:rPr>
          <w:rFonts w:hint="cs"/>
          <w:rtl/>
        </w:rPr>
        <w:t xml:space="preserve"> אפשר לומר שאם </w:t>
      </w:r>
      <w:r w:rsidR="00061B51">
        <w:rPr>
          <w:rFonts w:hint="cs"/>
          <w:rtl/>
        </w:rPr>
        <w:t xml:space="preserve">הספק ידע על הטעות </w:t>
      </w:r>
      <w:r w:rsidR="008D4FE2">
        <w:rPr>
          <w:rFonts w:hint="cs"/>
          <w:rtl/>
        </w:rPr>
        <w:t>ולא החזיר אז אולי</w:t>
      </w:r>
      <w:r w:rsidR="00C5626D">
        <w:rPr>
          <w:rFonts w:hint="cs"/>
          <w:rtl/>
        </w:rPr>
        <w:t xml:space="preserve"> מדובר בעוולה</w:t>
      </w:r>
      <w:r w:rsidR="008D4FE2">
        <w:rPr>
          <w:rFonts w:hint="cs"/>
          <w:rtl/>
        </w:rPr>
        <w:t xml:space="preserve">. אבל זו פיקציה </w:t>
      </w:r>
      <w:r w:rsidR="008D4FE2">
        <w:rPr>
          <w:rtl/>
        </w:rPr>
        <w:t>–</w:t>
      </w:r>
      <w:r w:rsidR="008D4FE2">
        <w:rPr>
          <w:rFonts w:hint="cs"/>
          <w:rtl/>
        </w:rPr>
        <w:t xml:space="preserve"> </w:t>
      </w:r>
      <w:r w:rsidR="00061B51">
        <w:rPr>
          <w:rFonts w:hint="cs"/>
          <w:rtl/>
        </w:rPr>
        <w:t xml:space="preserve">הספק לא עשה </w:t>
      </w:r>
      <w:r w:rsidR="008D4FE2">
        <w:rPr>
          <w:rFonts w:hint="cs"/>
          <w:rtl/>
        </w:rPr>
        <w:t xml:space="preserve">שום דבר. </w:t>
      </w:r>
    </w:p>
    <w:p w14:paraId="2CFAF58B" w14:textId="77777777" w:rsidR="00016554" w:rsidRDefault="00061B51" w:rsidP="006440D5">
      <w:pPr>
        <w:pStyle w:val="a3"/>
        <w:numPr>
          <w:ilvl w:val="0"/>
          <w:numId w:val="9"/>
        </w:numPr>
      </w:pPr>
      <w:r>
        <w:rPr>
          <w:rFonts w:hint="cs"/>
          <w:rtl/>
        </w:rPr>
        <w:t xml:space="preserve">גם דיני הקניין הקלאסיים לא מתאימים, משום שאם הבעלות בכסף עברה בדרך חוקית ומוכרת, אזי ההעברה תקפה. </w:t>
      </w:r>
      <w:r w:rsidR="008D4FE2">
        <w:rPr>
          <w:rFonts w:hint="cs"/>
          <w:rtl/>
        </w:rPr>
        <w:t xml:space="preserve">אפשר לומר שהכסף הזה לא שייך </w:t>
      </w:r>
      <w:r w:rsidR="00C5626D">
        <w:rPr>
          <w:rFonts w:hint="cs"/>
          <w:rtl/>
        </w:rPr>
        <w:t>למקבל התשלום</w:t>
      </w:r>
      <w:r w:rsidR="008D4FE2">
        <w:rPr>
          <w:rFonts w:hint="cs"/>
          <w:rtl/>
        </w:rPr>
        <w:t>, הוא שייך למישהו אחר. אבל זה לא עובד כך לפי דיני הקניין. אם הבעלות עברה, היא עברה.</w:t>
      </w:r>
      <w:r w:rsidR="00056189" w:rsidRPr="00056189">
        <w:rPr>
          <w:rtl/>
        </w:rPr>
        <w:t xml:space="preserve"> </w:t>
      </w:r>
    </w:p>
    <w:p w14:paraId="32AA9F27" w14:textId="77777777" w:rsidR="001E24E8" w:rsidRDefault="00056189" w:rsidP="006440D5">
      <w:pPr>
        <w:pStyle w:val="a3"/>
        <w:numPr>
          <w:ilvl w:val="0"/>
          <w:numId w:val="9"/>
        </w:numPr>
        <w:rPr>
          <w:rtl/>
        </w:rPr>
      </w:pPr>
      <w:r w:rsidRPr="00016554">
        <w:rPr>
          <w:u w:val="single"/>
          <w:rtl/>
        </w:rPr>
        <w:t xml:space="preserve">לכן נגיד שהתביעה היא תביעה בעשיית עושר, זה הפתרון המקובל </w:t>
      </w:r>
      <w:r w:rsidR="001E24E8" w:rsidRPr="00016554">
        <w:rPr>
          <w:rFonts w:hint="cs"/>
          <w:u w:val="single"/>
          <w:rtl/>
        </w:rPr>
        <w:t>בשיטת המשפט שלנו ובשיטות אחרות</w:t>
      </w:r>
      <w:r w:rsidR="001E24E8">
        <w:rPr>
          <w:rFonts w:hint="cs"/>
          <w:rtl/>
        </w:rPr>
        <w:t>.</w:t>
      </w:r>
    </w:p>
    <w:p w14:paraId="56A863D9" w14:textId="77777777" w:rsidR="00D368E4" w:rsidRDefault="00D368E4" w:rsidP="00B16F38">
      <w:pPr>
        <w:rPr>
          <w:rtl/>
        </w:rPr>
      </w:pPr>
      <w:r w:rsidRPr="00536259">
        <w:rPr>
          <w:rFonts w:hint="cs"/>
          <w:rtl/>
        </w:rPr>
        <w:t xml:space="preserve">בדוגמה הזו תעלה גם השאלה מי תובע </w:t>
      </w:r>
      <w:r w:rsidRPr="00536259">
        <w:rPr>
          <w:rtl/>
        </w:rPr>
        <w:t>–</w:t>
      </w:r>
      <w:r w:rsidRPr="00536259">
        <w:rPr>
          <w:rFonts w:hint="cs"/>
          <w:rtl/>
        </w:rPr>
        <w:t xml:space="preserve"> האם הבנק או החברה</w:t>
      </w:r>
      <w:r w:rsidR="00536259" w:rsidRPr="00536259">
        <w:rPr>
          <w:rFonts w:hint="cs"/>
          <w:rtl/>
        </w:rPr>
        <w:t>, האם תהיה תביעת תחלוף / שיבוב. זה תלוי בשאלה של מי הכסף שהועבר בטעות (האם של הבנק או של החברה)</w:t>
      </w:r>
      <w:r w:rsidR="00536259">
        <w:rPr>
          <w:rFonts w:hint="cs"/>
          <w:rtl/>
        </w:rPr>
        <w:t>.</w:t>
      </w:r>
    </w:p>
    <w:p w14:paraId="150B5D04" w14:textId="77777777" w:rsidR="00047F88" w:rsidRDefault="00056189" w:rsidP="00632BE0">
      <w:pPr>
        <w:rPr>
          <w:rtl/>
        </w:rPr>
      </w:pPr>
      <w:r>
        <w:rPr>
          <w:rFonts w:hint="cs"/>
          <w:rtl/>
        </w:rPr>
        <w:t xml:space="preserve">המון פעמים אנחנו תובעים בדיני עשיית עושר בנוסף </w:t>
      </w:r>
      <w:r>
        <w:rPr>
          <w:rtl/>
        </w:rPr>
        <w:t>–</w:t>
      </w:r>
      <w:r>
        <w:rPr>
          <w:rFonts w:hint="cs"/>
          <w:rtl/>
        </w:rPr>
        <w:t xml:space="preserve"> אנחנו תובעים בחוזים או בנזיקי</w:t>
      </w:r>
      <w:r w:rsidR="00493007">
        <w:rPr>
          <w:rFonts w:hint="cs"/>
          <w:rtl/>
        </w:rPr>
        <w:t>ן</w:t>
      </w:r>
      <w:r>
        <w:rPr>
          <w:rFonts w:hint="cs"/>
          <w:rtl/>
        </w:rPr>
        <w:t xml:space="preserve"> ומוסיפים גם סעד לפי דיני עשיית עושר. תמיד אפשר להשתמש בזה גם ולהכניס את זה בנוסף. במסגרת הקורס ננסה להבין קצת יותר טוב איך לטעון את זה</w:t>
      </w:r>
      <w:r w:rsidR="00A627DE">
        <w:rPr>
          <w:rFonts w:hint="cs"/>
          <w:rtl/>
        </w:rPr>
        <w:t xml:space="preserve"> ולא סתם לזרוק את זה בכתב הטענות.</w:t>
      </w:r>
      <w:r w:rsidR="00D138A7">
        <w:rPr>
          <w:rFonts w:hint="cs"/>
          <w:rtl/>
        </w:rPr>
        <w:t xml:space="preserve"> כמו כן, </w:t>
      </w:r>
      <w:r w:rsidR="002A755B">
        <w:rPr>
          <w:rFonts w:hint="cs"/>
          <w:rtl/>
        </w:rPr>
        <w:t xml:space="preserve">לפעמים הסעדים מכוח כל העילות יהיו זהים ולעיתים יהיה מדובר </w:t>
      </w:r>
      <w:proofErr w:type="spellStart"/>
      <w:r w:rsidR="002A755B">
        <w:rPr>
          <w:rFonts w:hint="cs"/>
          <w:rtl/>
        </w:rPr>
        <w:t>בסעדים</w:t>
      </w:r>
      <w:proofErr w:type="spellEnd"/>
      <w:r w:rsidR="002A755B">
        <w:rPr>
          <w:rFonts w:hint="cs"/>
          <w:rtl/>
        </w:rPr>
        <w:t xml:space="preserve"> שונים ולכן התובע יצטרך לבחור את העילה שתביא לו את הסעדים הטובים ביותר עבורו.</w:t>
      </w:r>
    </w:p>
    <w:p w14:paraId="6FFC2C7B" w14:textId="77777777" w:rsidR="00A60BB5" w:rsidRDefault="00057AE7" w:rsidP="00385573">
      <w:pPr>
        <w:rPr>
          <w:rtl/>
        </w:rPr>
      </w:pPr>
      <w:r w:rsidRPr="00057AE7">
        <w:rPr>
          <w:rFonts w:hint="cs"/>
          <w:b/>
          <w:bCs/>
          <w:rtl/>
        </w:rPr>
        <w:t>דוגמה נוספת</w:t>
      </w:r>
      <w:r>
        <w:rPr>
          <w:rFonts w:hint="cs"/>
          <w:b/>
          <w:bCs/>
          <w:rtl/>
        </w:rPr>
        <w:t xml:space="preserve"> - </w:t>
      </w:r>
      <w:r w:rsidRPr="00057AE7">
        <w:rPr>
          <w:rFonts w:hint="cs"/>
          <w:rtl/>
        </w:rPr>
        <w:t>מזיק גרם נזק</w:t>
      </w:r>
      <w:r>
        <w:rPr>
          <w:rFonts w:hint="cs"/>
          <w:rtl/>
        </w:rPr>
        <w:t>ים גופניים</w:t>
      </w:r>
      <w:r w:rsidRPr="00057AE7">
        <w:rPr>
          <w:rFonts w:hint="cs"/>
          <w:rtl/>
        </w:rPr>
        <w:t xml:space="preserve"> לניזוק</w:t>
      </w:r>
      <w:r>
        <w:rPr>
          <w:rFonts w:hint="cs"/>
          <w:rtl/>
        </w:rPr>
        <w:t xml:space="preserve"> וחויב </w:t>
      </w:r>
      <w:r w:rsidR="0028167B">
        <w:rPr>
          <w:rFonts w:hint="cs"/>
          <w:rtl/>
        </w:rPr>
        <w:t xml:space="preserve">על ידי ביהמ"ש </w:t>
      </w:r>
      <w:r>
        <w:rPr>
          <w:rFonts w:hint="cs"/>
          <w:rtl/>
        </w:rPr>
        <w:t>בתשלום פיצויים</w:t>
      </w:r>
      <w:r w:rsidRPr="00057AE7">
        <w:rPr>
          <w:rFonts w:hint="cs"/>
          <w:rtl/>
        </w:rPr>
        <w:t xml:space="preserve">. </w:t>
      </w:r>
      <w:r w:rsidR="0028167B">
        <w:rPr>
          <w:rFonts w:hint="cs"/>
          <w:rtl/>
        </w:rPr>
        <w:t xml:space="preserve">ברבות השנים, </w:t>
      </w:r>
      <w:r w:rsidRPr="00057AE7">
        <w:rPr>
          <w:rFonts w:hint="cs"/>
          <w:rtl/>
        </w:rPr>
        <w:t xml:space="preserve">הניזוק השתקם ואחוזי הנכות ירדו. </w:t>
      </w:r>
      <w:r w:rsidRPr="00057AE7">
        <w:rPr>
          <w:rFonts w:hint="cs"/>
          <w:u w:val="single"/>
          <w:rtl/>
        </w:rPr>
        <w:t xml:space="preserve">האם </w:t>
      </w:r>
      <w:r w:rsidR="00CD3C51">
        <w:rPr>
          <w:rFonts w:hint="cs"/>
          <w:u w:val="single"/>
          <w:rtl/>
        </w:rPr>
        <w:t>כעת</w:t>
      </w:r>
      <w:r w:rsidRPr="00057AE7">
        <w:rPr>
          <w:rFonts w:hint="cs"/>
          <w:u w:val="single"/>
          <w:rtl/>
        </w:rPr>
        <w:t xml:space="preserve"> הניזוק ייחשב כמי שהתעשר שלא במשפט?</w:t>
      </w:r>
      <w:r w:rsidRPr="00057AE7">
        <w:rPr>
          <w:rFonts w:hint="cs"/>
          <w:rtl/>
        </w:rPr>
        <w:t xml:space="preserve"> לכאורה</w:t>
      </w:r>
      <w:r w:rsidR="0028167B">
        <w:rPr>
          <w:rFonts w:hint="cs"/>
          <w:rtl/>
        </w:rPr>
        <w:t>, למזיק</w:t>
      </w:r>
      <w:r w:rsidRPr="00057AE7">
        <w:rPr>
          <w:rFonts w:hint="cs"/>
          <w:rtl/>
        </w:rPr>
        <w:t xml:space="preserve"> יכולה להיות תביעה בעשיית עושר</w:t>
      </w:r>
      <w:r w:rsidR="0028167B">
        <w:rPr>
          <w:rFonts w:hint="cs"/>
          <w:rtl/>
        </w:rPr>
        <w:t>.</w:t>
      </w:r>
      <w:r w:rsidR="007A022D">
        <w:rPr>
          <w:rFonts w:hint="cs"/>
          <w:rtl/>
        </w:rPr>
        <w:t xml:space="preserve"> אך מה שנאמר הוא שה</w:t>
      </w:r>
      <w:r w:rsidRPr="00057AE7">
        <w:rPr>
          <w:rFonts w:hint="cs"/>
          <w:rtl/>
        </w:rPr>
        <w:t xml:space="preserve">מזיק </w:t>
      </w:r>
      <w:r w:rsidRPr="00057AE7">
        <w:rPr>
          <w:rFonts w:hint="cs"/>
          <w:b/>
          <w:bCs/>
          <w:rtl/>
        </w:rPr>
        <w:t>ויתר</w:t>
      </w:r>
      <w:r w:rsidRPr="00057AE7">
        <w:rPr>
          <w:rFonts w:hint="cs"/>
          <w:rtl/>
        </w:rPr>
        <w:t xml:space="preserve"> עליה בעת פסק </w:t>
      </w:r>
      <w:r w:rsidR="007A022D">
        <w:rPr>
          <w:rFonts w:hint="cs"/>
          <w:rtl/>
        </w:rPr>
        <w:t>ה</w:t>
      </w:r>
      <w:r w:rsidRPr="00057AE7">
        <w:rPr>
          <w:rFonts w:hint="cs"/>
          <w:rtl/>
        </w:rPr>
        <w:t>דין ולקח על עצמו את הסיכונים שמצבו</w:t>
      </w:r>
      <w:r w:rsidR="007A022D">
        <w:rPr>
          <w:rFonts w:hint="cs"/>
          <w:rtl/>
        </w:rPr>
        <w:t xml:space="preserve"> של הניזוק </w:t>
      </w:r>
      <w:r w:rsidRPr="00057AE7">
        <w:rPr>
          <w:rFonts w:hint="cs"/>
          <w:rtl/>
        </w:rPr>
        <w:t xml:space="preserve">ישתפר, </w:t>
      </w:r>
      <w:r w:rsidR="007A022D">
        <w:rPr>
          <w:rFonts w:hint="cs"/>
          <w:rtl/>
        </w:rPr>
        <w:t>באותה מידה ש</w:t>
      </w:r>
      <w:r w:rsidRPr="00057AE7">
        <w:rPr>
          <w:rFonts w:hint="cs"/>
          <w:rtl/>
        </w:rPr>
        <w:t xml:space="preserve">הניזוק לקח על עצמו </w:t>
      </w:r>
      <w:r w:rsidR="007A022D">
        <w:rPr>
          <w:rFonts w:hint="cs"/>
          <w:rtl/>
        </w:rPr>
        <w:t>את ה</w:t>
      </w:r>
      <w:r w:rsidRPr="00057AE7">
        <w:rPr>
          <w:rFonts w:hint="cs"/>
          <w:rtl/>
        </w:rPr>
        <w:t>סיכון שמצב</w:t>
      </w:r>
      <w:r w:rsidR="007A022D">
        <w:rPr>
          <w:rFonts w:hint="cs"/>
          <w:rtl/>
        </w:rPr>
        <w:t>ו</w:t>
      </w:r>
      <w:r w:rsidRPr="00057AE7">
        <w:rPr>
          <w:rFonts w:hint="cs"/>
          <w:rtl/>
        </w:rPr>
        <w:t xml:space="preserve"> יחמיר. כך בהמון מקרים זה נראה שהיה צריך לתבוע </w:t>
      </w:r>
      <w:r w:rsidR="00CD3C51">
        <w:rPr>
          <w:rFonts w:hint="cs"/>
          <w:rtl/>
        </w:rPr>
        <w:t>ב</w:t>
      </w:r>
      <w:r w:rsidRPr="00057AE7">
        <w:rPr>
          <w:rFonts w:hint="cs"/>
          <w:rtl/>
        </w:rPr>
        <w:t>עשיית עושר, אך במציאות יש הרבה ויתורים ויש לבחון האם הסדרים חוזיים או הסדרי ביטוח כוללים תניות ויתור.</w:t>
      </w:r>
    </w:p>
    <w:p w14:paraId="38435635" w14:textId="77777777" w:rsidR="00464131" w:rsidRDefault="00261480" w:rsidP="00464131">
      <w:pPr>
        <w:rPr>
          <w:rtl/>
        </w:rPr>
      </w:pPr>
      <w:r>
        <w:rPr>
          <w:rFonts w:ascii="Segoe UI Symbol" w:hAnsi="Segoe UI Symbol" w:cs="Segoe UI Symbol" w:hint="cs"/>
          <w:b/>
          <w:bCs/>
          <w:rtl/>
        </w:rPr>
        <w:t>✓</w:t>
      </w:r>
      <w:r>
        <w:rPr>
          <w:rFonts w:hint="cs"/>
          <w:b/>
          <w:bCs/>
          <w:rtl/>
        </w:rPr>
        <w:t xml:space="preserve"> </w:t>
      </w:r>
      <w:r w:rsidR="00DD2F61" w:rsidRPr="00970389">
        <w:rPr>
          <w:rFonts w:hint="cs"/>
          <w:b/>
          <w:bCs/>
          <w:rtl/>
        </w:rPr>
        <w:t>הרעיון הכללי של דיני עשיית עושר הוא חבות שמבוססת על התעשרות לא מוצדקת של הנתבע</w:t>
      </w:r>
      <w:r w:rsidR="00DD2F61">
        <w:rPr>
          <w:rFonts w:hint="cs"/>
          <w:rtl/>
        </w:rPr>
        <w:t xml:space="preserve"> </w:t>
      </w:r>
      <w:r w:rsidR="00DD2F61">
        <w:rPr>
          <w:rtl/>
        </w:rPr>
        <w:t>–</w:t>
      </w:r>
      <w:r w:rsidR="00DD2F61">
        <w:rPr>
          <w:rFonts w:hint="cs"/>
          <w:rtl/>
        </w:rPr>
        <w:t xml:space="preserve"> נלמד את זה ב</w:t>
      </w:r>
      <w:r w:rsidR="00601B5D">
        <w:rPr>
          <w:rFonts w:hint="cs"/>
          <w:rtl/>
        </w:rPr>
        <w:t xml:space="preserve">רמת העיקרון הכללי </w:t>
      </w:r>
      <w:r w:rsidR="00DD2F61">
        <w:rPr>
          <w:rFonts w:hint="cs"/>
          <w:rtl/>
        </w:rPr>
        <w:t xml:space="preserve">אבל </w:t>
      </w:r>
      <w:r w:rsidR="00A43A34">
        <w:rPr>
          <w:rFonts w:hint="cs"/>
          <w:rtl/>
        </w:rPr>
        <w:t>נלמד ו</w:t>
      </w:r>
      <w:r w:rsidR="00DD2F61">
        <w:rPr>
          <w:rFonts w:hint="cs"/>
          <w:rtl/>
        </w:rPr>
        <w:t>נבין אותו דרך סוגיות ספציפיות</w:t>
      </w:r>
      <w:r w:rsidR="00480166">
        <w:rPr>
          <w:rFonts w:hint="cs"/>
          <w:rtl/>
        </w:rPr>
        <w:t xml:space="preserve"> (לדוג' תשלום בטעות)</w:t>
      </w:r>
      <w:r w:rsidR="00DD2F61">
        <w:rPr>
          <w:rFonts w:hint="cs"/>
          <w:rtl/>
        </w:rPr>
        <w:t>.</w:t>
      </w:r>
      <w:r w:rsidR="00464131">
        <w:rPr>
          <w:rFonts w:hint="cs"/>
          <w:rtl/>
        </w:rPr>
        <w:t xml:space="preserve"> מתוך המקרים הספציפיים נבין איך תביעות מהסוג הזה מנוהלות</w:t>
      </w:r>
      <w:r w:rsidR="00B71802">
        <w:rPr>
          <w:rFonts w:hint="cs"/>
          <w:rtl/>
        </w:rPr>
        <w:t xml:space="preserve"> ו</w:t>
      </w:r>
      <w:r w:rsidR="00CD3C51">
        <w:rPr>
          <w:rFonts w:hint="cs"/>
          <w:rtl/>
        </w:rPr>
        <w:t>מהם ה</w:t>
      </w:r>
      <w:r w:rsidR="00B71802">
        <w:rPr>
          <w:rFonts w:hint="cs"/>
          <w:rtl/>
        </w:rPr>
        <w:t>נימוקים לעיקרון הכללי</w:t>
      </w:r>
      <w:r w:rsidR="00464131">
        <w:rPr>
          <w:rFonts w:hint="cs"/>
          <w:rtl/>
        </w:rPr>
        <w:t xml:space="preserve">. </w:t>
      </w:r>
      <w:bookmarkStart w:id="1" w:name="_Hlk105360489"/>
      <w:r w:rsidR="00464131">
        <w:rPr>
          <w:rFonts w:hint="cs"/>
          <w:rtl/>
        </w:rPr>
        <w:t>ניתקל במקרים שלא נופלים בקטגוריות מבוססות ואז נ</w:t>
      </w:r>
      <w:r w:rsidR="0030771C">
        <w:rPr>
          <w:rFonts w:hint="cs"/>
          <w:rtl/>
        </w:rPr>
        <w:t>נס</w:t>
      </w:r>
      <w:r w:rsidR="00464131">
        <w:rPr>
          <w:rFonts w:hint="cs"/>
          <w:rtl/>
        </w:rPr>
        <w:t xml:space="preserve">ה להבין האם זו עשיית עושר ולא במשפט או שלא. </w:t>
      </w:r>
      <w:bookmarkEnd w:id="1"/>
      <w:r w:rsidR="00464131">
        <w:rPr>
          <w:rFonts w:hint="cs"/>
          <w:rtl/>
        </w:rPr>
        <w:t xml:space="preserve">נלמד איך להכריע במקרים חדשים שהם לא בקטגוריות המבוססות. לכן, </w:t>
      </w:r>
      <w:r w:rsidR="00464131" w:rsidRPr="00261480">
        <w:rPr>
          <w:rFonts w:hint="cs"/>
          <w:u w:val="single"/>
          <w:rtl/>
        </w:rPr>
        <w:t xml:space="preserve">ננסה לגבש את העיקרון הכללי </w:t>
      </w:r>
      <w:r w:rsidR="00464131" w:rsidRPr="00261480">
        <w:rPr>
          <w:u w:val="single"/>
          <w:rtl/>
        </w:rPr>
        <w:t>–</w:t>
      </w:r>
      <w:r w:rsidR="00464131" w:rsidRPr="00261480">
        <w:rPr>
          <w:rFonts w:hint="cs"/>
          <w:u w:val="single"/>
          <w:rtl/>
        </w:rPr>
        <w:t xml:space="preserve"> מתי אדם שהתעשר </w:t>
      </w:r>
      <w:r w:rsidR="00391D80" w:rsidRPr="00261480">
        <w:rPr>
          <w:rFonts w:hint="cs"/>
          <w:u w:val="single"/>
          <w:rtl/>
        </w:rPr>
        <w:t xml:space="preserve">באופן לא מוצדק על חשבון הזולת </w:t>
      </w:r>
      <w:r w:rsidR="00464131" w:rsidRPr="00261480">
        <w:rPr>
          <w:rFonts w:hint="cs"/>
          <w:u w:val="single"/>
          <w:rtl/>
        </w:rPr>
        <w:t>יהיה חייב להשיב את ההתעשרות</w:t>
      </w:r>
      <w:r w:rsidR="00464131">
        <w:rPr>
          <w:rFonts w:hint="cs"/>
          <w:rtl/>
        </w:rPr>
        <w:t>.</w:t>
      </w:r>
    </w:p>
    <w:p w14:paraId="0A4EFBE9" w14:textId="183F2111" w:rsidR="00464131" w:rsidRDefault="00464131" w:rsidP="00AB5563">
      <w:pPr>
        <w:rPr>
          <w:rtl/>
        </w:rPr>
      </w:pPr>
      <w:r w:rsidRPr="00C7426E">
        <w:rPr>
          <w:rFonts w:hint="cs"/>
          <w:b/>
          <w:bCs/>
          <w:rtl/>
        </w:rPr>
        <w:t>השוואה לדיני חוזים</w:t>
      </w:r>
      <w:r>
        <w:rPr>
          <w:rFonts w:hint="cs"/>
          <w:rtl/>
        </w:rPr>
        <w:t xml:space="preserve"> </w:t>
      </w:r>
      <w:r>
        <w:rPr>
          <w:rtl/>
        </w:rPr>
        <w:t>–</w:t>
      </w:r>
      <w:r>
        <w:rPr>
          <w:rFonts w:hint="cs"/>
          <w:rtl/>
        </w:rPr>
        <w:t xml:space="preserve"> בדיני חוזים יש סוגים של חוזים</w:t>
      </w:r>
      <w:r w:rsidR="00B402E3">
        <w:rPr>
          <w:rFonts w:hint="cs"/>
          <w:rtl/>
        </w:rPr>
        <w:t>,</w:t>
      </w:r>
      <w:r>
        <w:rPr>
          <w:rFonts w:hint="cs"/>
          <w:rtl/>
        </w:rPr>
        <w:t xml:space="preserve"> </w:t>
      </w:r>
      <w:r w:rsidR="00B402E3">
        <w:rPr>
          <w:rFonts w:hint="cs"/>
          <w:rtl/>
        </w:rPr>
        <w:t>כשל</w:t>
      </w:r>
      <w:r>
        <w:rPr>
          <w:rFonts w:hint="cs"/>
          <w:rtl/>
        </w:rPr>
        <w:t xml:space="preserve">כל </w:t>
      </w:r>
      <w:r w:rsidR="00B402E3">
        <w:rPr>
          <w:rFonts w:hint="cs"/>
          <w:rtl/>
        </w:rPr>
        <w:t xml:space="preserve">סוג של </w:t>
      </w:r>
      <w:r>
        <w:rPr>
          <w:rFonts w:hint="cs"/>
          <w:rtl/>
        </w:rPr>
        <w:t xml:space="preserve">חוזים </w:t>
      </w:r>
      <w:r w:rsidR="00B402E3">
        <w:rPr>
          <w:rFonts w:hint="cs"/>
          <w:rtl/>
        </w:rPr>
        <w:t xml:space="preserve">(חוזה קבלנות, חוזה אחיד וכו') </w:t>
      </w:r>
      <w:r>
        <w:rPr>
          <w:rFonts w:hint="cs"/>
          <w:rtl/>
        </w:rPr>
        <w:t>יש המון כללים ספציפיים. במקביל אליהם יש לנו דיני חוזים כלליים שמתווים את העיקרון הכללי מה מקים חיוב חוזי</w:t>
      </w:r>
      <w:r w:rsidR="00C6353F">
        <w:rPr>
          <w:rFonts w:hint="cs"/>
          <w:rtl/>
        </w:rPr>
        <w:t xml:space="preserve"> (הפרת חוזה), </w:t>
      </w:r>
      <w:r>
        <w:rPr>
          <w:rFonts w:hint="cs"/>
          <w:rtl/>
        </w:rPr>
        <w:t xml:space="preserve">מה הופך הסכם לחוזה מחייב </w:t>
      </w:r>
      <w:r w:rsidR="00C6353F">
        <w:rPr>
          <w:rFonts w:hint="cs"/>
          <w:rtl/>
        </w:rPr>
        <w:t>(</w:t>
      </w:r>
      <w:r>
        <w:rPr>
          <w:rFonts w:hint="cs"/>
          <w:rtl/>
        </w:rPr>
        <w:t>גמירת דעת</w:t>
      </w:r>
      <w:r w:rsidR="00C6353F">
        <w:rPr>
          <w:rFonts w:hint="cs"/>
          <w:rtl/>
        </w:rPr>
        <w:t>)</w:t>
      </w:r>
      <w:r w:rsidR="00064D78">
        <w:rPr>
          <w:rFonts w:hint="cs"/>
          <w:rtl/>
        </w:rPr>
        <w:t xml:space="preserve"> ועוד</w:t>
      </w:r>
      <w:r>
        <w:rPr>
          <w:rFonts w:hint="cs"/>
          <w:rtl/>
        </w:rPr>
        <w:t>.</w:t>
      </w:r>
      <w:r w:rsidR="00064D78">
        <w:rPr>
          <w:rFonts w:hint="cs"/>
          <w:rtl/>
        </w:rPr>
        <w:t xml:space="preserve"> </w:t>
      </w:r>
      <w:r>
        <w:rPr>
          <w:rFonts w:hint="cs"/>
          <w:rtl/>
        </w:rPr>
        <w:t>תמיד כשנגיע לעיקרון הכללי</w:t>
      </w:r>
      <w:r w:rsidR="009C7D50">
        <w:rPr>
          <w:rFonts w:hint="cs"/>
          <w:rtl/>
        </w:rPr>
        <w:t>, הוא יהיה</w:t>
      </w:r>
      <w:r>
        <w:rPr>
          <w:rFonts w:hint="cs"/>
          <w:rtl/>
        </w:rPr>
        <w:t xml:space="preserve"> מבולגן, עמום ומוזר יותר ממה שנראה לנו. </w:t>
      </w:r>
      <w:r w:rsidR="001B5646">
        <w:rPr>
          <w:rFonts w:hint="cs"/>
          <w:rtl/>
        </w:rPr>
        <w:t>זה נכון בכל תחום במשפטים</w:t>
      </w:r>
      <w:r w:rsidR="00AB5563">
        <w:rPr>
          <w:rFonts w:hint="cs"/>
          <w:rtl/>
        </w:rPr>
        <w:t xml:space="preserve">, אבל בעשיית עושר זה </w:t>
      </w:r>
      <w:r w:rsidR="00AE0DE6">
        <w:rPr>
          <w:rFonts w:hint="cs"/>
          <w:rtl/>
        </w:rPr>
        <w:t xml:space="preserve">בולט </w:t>
      </w:r>
      <w:r w:rsidR="00AB5563">
        <w:rPr>
          <w:rFonts w:hint="cs"/>
          <w:rtl/>
        </w:rPr>
        <w:t xml:space="preserve">אפילו יותר. נחזור לדיני חוזים, </w:t>
      </w:r>
      <w:r>
        <w:rPr>
          <w:rFonts w:hint="cs"/>
          <w:rtl/>
        </w:rPr>
        <w:t xml:space="preserve">גמירת דעת </w:t>
      </w:r>
      <w:r w:rsidR="00BA33E8">
        <w:rPr>
          <w:rFonts w:hint="cs"/>
          <w:rtl/>
        </w:rPr>
        <w:t xml:space="preserve">בדיני חוזים </w:t>
      </w:r>
      <w:r>
        <w:rPr>
          <w:rFonts w:hint="cs"/>
          <w:rtl/>
        </w:rPr>
        <w:t>היא פיקציה משפטית</w:t>
      </w:r>
      <w:r w:rsidR="0066652F">
        <w:rPr>
          <w:rFonts w:hint="cs"/>
          <w:rtl/>
        </w:rPr>
        <w:t xml:space="preserve"> שצריך לאתר אותה מבין פעולות הצדדים טרם כריתת החוזה</w:t>
      </w:r>
      <w:r>
        <w:rPr>
          <w:rFonts w:hint="cs"/>
          <w:rtl/>
        </w:rPr>
        <w:t>. לדוג' שני צדדים</w:t>
      </w:r>
      <w:r w:rsidR="00B75FE8">
        <w:rPr>
          <w:rFonts w:hint="cs"/>
          <w:rtl/>
        </w:rPr>
        <w:t>, במהלך</w:t>
      </w:r>
      <w:r>
        <w:rPr>
          <w:rFonts w:hint="cs"/>
          <w:rtl/>
        </w:rPr>
        <w:t xml:space="preserve"> משא ומתן לקראת עסקה</w:t>
      </w:r>
      <w:r w:rsidR="00A622EA">
        <w:rPr>
          <w:rFonts w:hint="cs"/>
          <w:rtl/>
        </w:rPr>
        <w:t>,</w:t>
      </w:r>
      <w:r>
        <w:rPr>
          <w:rFonts w:hint="cs"/>
          <w:rtl/>
        </w:rPr>
        <w:t xml:space="preserve"> מגיעים להסכמות בעניינים שוליים בע"פ טרם החתימה על החוזה. </w:t>
      </w:r>
      <w:r w:rsidR="00F24121">
        <w:rPr>
          <w:rFonts w:hint="cs"/>
          <w:rtl/>
        </w:rPr>
        <w:t xml:space="preserve">כשביהמ"ש מקבל את הסיטואציה הזו, הוא צריך לבדוק האם הייתה גמירת דעת אצל הצדדים </w:t>
      </w:r>
      <w:r w:rsidR="00F24121">
        <w:rPr>
          <w:rtl/>
        </w:rPr>
        <w:t>–</w:t>
      </w:r>
      <w:r w:rsidR="00F24121">
        <w:rPr>
          <w:rFonts w:hint="cs"/>
          <w:rtl/>
        </w:rPr>
        <w:t xml:space="preserve"> כוונה ליצור </w:t>
      </w:r>
      <w:r w:rsidR="00A622EA">
        <w:rPr>
          <w:rFonts w:hint="cs"/>
          <w:rtl/>
        </w:rPr>
        <w:t>יחס</w:t>
      </w:r>
      <w:r w:rsidR="00F24121">
        <w:rPr>
          <w:rFonts w:hint="cs"/>
          <w:rtl/>
        </w:rPr>
        <w:t xml:space="preserve"> משפטי מחייב. הצדדים לא בהכרח חשבו על </w:t>
      </w:r>
      <w:r w:rsidR="00A622EA">
        <w:rPr>
          <w:rFonts w:hint="cs"/>
          <w:rtl/>
        </w:rPr>
        <w:t xml:space="preserve">החיוב המשפטי </w:t>
      </w:r>
      <w:r w:rsidR="00F24121">
        <w:rPr>
          <w:rFonts w:hint="cs"/>
          <w:rtl/>
        </w:rPr>
        <w:t>בעת ההסכמה על העניינים השוליים.</w:t>
      </w:r>
    </w:p>
    <w:p w14:paraId="1322C628" w14:textId="77777777" w:rsidR="00F24121" w:rsidRPr="00AE0DE6" w:rsidRDefault="00D61B92" w:rsidP="009C4AD1">
      <w:pPr>
        <w:rPr>
          <w:b/>
          <w:bCs/>
          <w:rtl/>
        </w:rPr>
      </w:pPr>
      <w:r>
        <w:rPr>
          <w:rFonts w:hint="cs"/>
          <w:rtl/>
        </w:rPr>
        <w:t>גם בדיני עשיית עושר נראה ש</w:t>
      </w:r>
      <w:r w:rsidR="009C4AD1">
        <w:rPr>
          <w:rFonts w:hint="cs"/>
          <w:rtl/>
        </w:rPr>
        <w:t xml:space="preserve">ברמת הפשטה גבוהה, לא קל לאתר את </w:t>
      </w:r>
      <w:r>
        <w:rPr>
          <w:rFonts w:hint="cs"/>
          <w:rtl/>
        </w:rPr>
        <w:t>העיקרון הכללי</w:t>
      </w:r>
      <w:r w:rsidR="009C4AD1">
        <w:rPr>
          <w:rFonts w:hint="cs"/>
          <w:rtl/>
        </w:rPr>
        <w:t xml:space="preserve">. </w:t>
      </w:r>
      <w:r w:rsidR="00F24121">
        <w:rPr>
          <w:rFonts w:hint="cs"/>
          <w:rtl/>
        </w:rPr>
        <w:t>בדיני עשיית עושר החבות קמה כשאני התעשרתי על חשבון אחר וההתעשרות הזו היא לא מוצדקת.</w:t>
      </w:r>
      <w:r w:rsidR="00F24121" w:rsidRPr="00AE0DE6">
        <w:rPr>
          <w:rFonts w:hint="cs"/>
          <w:b/>
          <w:bCs/>
          <w:rtl/>
        </w:rPr>
        <w:t xml:space="preserve"> גם כאן יש פיקציה משפטית, מה זה לא מוצדקת. </w:t>
      </w:r>
    </w:p>
    <w:p w14:paraId="38189BF6" w14:textId="77777777" w:rsidR="00F24121" w:rsidRPr="00DC604D" w:rsidRDefault="00DC604D" w:rsidP="00464131">
      <w:pPr>
        <w:rPr>
          <w:b/>
          <w:bCs/>
          <w:rtl/>
        </w:rPr>
      </w:pPr>
      <w:r>
        <w:rPr>
          <w:rFonts w:ascii="Segoe UI Symbol" w:hAnsi="Segoe UI Symbol" w:cs="Segoe UI Symbol" w:hint="cs"/>
          <w:b/>
          <w:bCs/>
          <w:rtl/>
        </w:rPr>
        <w:t>✓</w:t>
      </w:r>
      <w:r>
        <w:rPr>
          <w:rFonts w:hint="cs"/>
          <w:b/>
          <w:bCs/>
          <w:rtl/>
        </w:rPr>
        <w:t xml:space="preserve"> </w:t>
      </w:r>
      <w:r w:rsidR="00F24121" w:rsidRPr="00DC604D">
        <w:rPr>
          <w:rFonts w:hint="cs"/>
          <w:b/>
          <w:bCs/>
          <w:rtl/>
        </w:rPr>
        <w:t xml:space="preserve">רכיבי העיקרון הכללי </w:t>
      </w:r>
      <w:r w:rsidRPr="00DC604D">
        <w:rPr>
          <w:rFonts w:hint="cs"/>
          <w:b/>
          <w:bCs/>
          <w:rtl/>
        </w:rPr>
        <w:t>של דיני עשיית עושר:</w:t>
      </w:r>
    </w:p>
    <w:p w14:paraId="23240562" w14:textId="77777777" w:rsidR="00F24121" w:rsidRDefault="00F24121" w:rsidP="006440D5">
      <w:pPr>
        <w:pStyle w:val="a3"/>
        <w:numPr>
          <w:ilvl w:val="0"/>
          <w:numId w:val="4"/>
        </w:numPr>
      </w:pPr>
      <w:r>
        <w:rPr>
          <w:rFonts w:hint="cs"/>
          <w:rtl/>
        </w:rPr>
        <w:t>התעשרות</w:t>
      </w:r>
    </w:p>
    <w:p w14:paraId="37EF5259" w14:textId="77777777" w:rsidR="00F24121" w:rsidRDefault="00F24121" w:rsidP="006440D5">
      <w:pPr>
        <w:pStyle w:val="a3"/>
        <w:numPr>
          <w:ilvl w:val="0"/>
          <w:numId w:val="4"/>
        </w:numPr>
      </w:pPr>
      <w:r>
        <w:rPr>
          <w:rFonts w:hint="cs"/>
          <w:rtl/>
        </w:rPr>
        <w:t>על חשבון הצד השני</w:t>
      </w:r>
    </w:p>
    <w:p w14:paraId="733700B0" w14:textId="77777777" w:rsidR="00F24121" w:rsidRDefault="00F24121" w:rsidP="006440D5">
      <w:pPr>
        <w:pStyle w:val="a3"/>
        <w:numPr>
          <w:ilvl w:val="0"/>
          <w:numId w:val="4"/>
        </w:numPr>
        <w:rPr>
          <w:rtl/>
        </w:rPr>
      </w:pPr>
      <w:r>
        <w:rPr>
          <w:rFonts w:hint="cs"/>
          <w:rtl/>
        </w:rPr>
        <w:t>ההתעשרות לא מוצדקת.</w:t>
      </w:r>
    </w:p>
    <w:p w14:paraId="20225068" w14:textId="77777777" w:rsidR="00F44040" w:rsidRDefault="00E1423B" w:rsidP="00483E52">
      <w:pPr>
        <w:rPr>
          <w:rtl/>
        </w:rPr>
      </w:pPr>
      <w:r>
        <w:rPr>
          <w:rFonts w:hint="cs"/>
          <w:rtl/>
        </w:rPr>
        <w:t>ניתן להחיל את העיקרון הזה על הרבה סיטואציות ו</w:t>
      </w:r>
      <w:r w:rsidR="00F24121">
        <w:rPr>
          <w:rFonts w:hint="cs"/>
          <w:rtl/>
        </w:rPr>
        <w:t>קשה להסביר איפה קו הגבול.</w:t>
      </w:r>
      <w:r w:rsidR="00DD021C">
        <w:rPr>
          <w:rFonts w:hint="cs"/>
          <w:rtl/>
        </w:rPr>
        <w:t xml:space="preserve"> הקו הזה מוגדר במידה רבה על ידי השאלה מהי התעשרות לא מוצדקת. במקרים ספציפיים אנחנו בדר"כ נדע</w:t>
      </w:r>
      <w:r w:rsidR="00681990">
        <w:rPr>
          <w:rFonts w:hint="cs"/>
          <w:rtl/>
        </w:rPr>
        <w:t>, אך</w:t>
      </w:r>
      <w:r w:rsidR="00DD021C">
        <w:rPr>
          <w:rFonts w:hint="cs"/>
          <w:rtl/>
        </w:rPr>
        <w:t xml:space="preserve"> ברמת העיקרון הכללי זה יכול להיות עמום.</w:t>
      </w:r>
      <w:r w:rsidR="00483E52">
        <w:rPr>
          <w:rFonts w:hint="cs"/>
          <w:rtl/>
        </w:rPr>
        <w:t xml:space="preserve"> </w:t>
      </w:r>
      <w:r w:rsidR="00F44040">
        <w:rPr>
          <w:rFonts w:hint="cs"/>
          <w:rtl/>
        </w:rPr>
        <w:t xml:space="preserve">מתוך הדוגמא של תשלום בטעות אנחנו מבינים את העיקרון הכללי. למרות שהיה חוזה והייתה העברה קניינית תקפה לפי דיני הקניין </w:t>
      </w:r>
      <w:r w:rsidR="00AE0DE6">
        <w:rPr>
          <w:rFonts w:hint="cs"/>
          <w:rtl/>
        </w:rPr>
        <w:t>הספק</w:t>
      </w:r>
      <w:r w:rsidR="00F44040">
        <w:rPr>
          <w:rFonts w:hint="cs"/>
          <w:rtl/>
        </w:rPr>
        <w:t xml:space="preserve"> צרי</w:t>
      </w:r>
      <w:r w:rsidR="00AE0DE6">
        <w:rPr>
          <w:rFonts w:hint="cs"/>
          <w:rtl/>
        </w:rPr>
        <w:t>ך</w:t>
      </w:r>
      <w:r w:rsidR="00F44040">
        <w:rPr>
          <w:rFonts w:hint="cs"/>
          <w:rtl/>
        </w:rPr>
        <w:t xml:space="preserve"> להחזיר את הכסף כיוון שזה לא מגיע ל</w:t>
      </w:r>
      <w:r w:rsidR="00AE0DE6">
        <w:rPr>
          <w:rFonts w:hint="cs"/>
          <w:rtl/>
        </w:rPr>
        <w:t>ו</w:t>
      </w:r>
      <w:r w:rsidR="00574836">
        <w:rPr>
          <w:rFonts w:hint="cs"/>
          <w:rtl/>
        </w:rPr>
        <w:t xml:space="preserve"> </w:t>
      </w:r>
      <w:r w:rsidR="00F44040">
        <w:rPr>
          <w:rFonts w:hint="cs"/>
          <w:rtl/>
        </w:rPr>
        <w:t>- זו התעשרות ולא במשפט. מי שהתעשר באופן לא מוצדק על חשבון הזולת, ישיב את ההתעשרות.</w:t>
      </w:r>
    </w:p>
    <w:p w14:paraId="5F7371FB" w14:textId="77777777" w:rsidR="00F44040" w:rsidRDefault="00F44040" w:rsidP="00464131">
      <w:pPr>
        <w:rPr>
          <w:rtl/>
        </w:rPr>
      </w:pPr>
      <w:r w:rsidRPr="00C7011A">
        <w:rPr>
          <w:rFonts w:hint="cs"/>
          <w:b/>
          <w:bCs/>
          <w:rtl/>
        </w:rPr>
        <w:t>העיקרון הכללי בדין הישראלי מעוגן בס' 1 לחוק עשיית עושר</w:t>
      </w:r>
      <w:r>
        <w:rPr>
          <w:rFonts w:hint="cs"/>
          <w:rtl/>
        </w:rPr>
        <w:t>:</w:t>
      </w:r>
    </w:p>
    <w:p w14:paraId="6AE89FF8" w14:textId="77777777" w:rsidR="00F44040" w:rsidRPr="00C7011A" w:rsidRDefault="00F44040" w:rsidP="006F5757">
      <w:pPr>
        <w:pStyle w:val="ab"/>
        <w:rPr>
          <w:rStyle w:val="default"/>
          <w:rFonts w:cs="FrankRuehl"/>
          <w:sz w:val="24"/>
          <w:szCs w:val="24"/>
          <w:rtl/>
        </w:rPr>
      </w:pPr>
      <w:r w:rsidRPr="00C7011A">
        <w:rPr>
          <w:rStyle w:val="big-number"/>
          <w:rFonts w:cs="Miriam" w:hint="cs"/>
          <w:sz w:val="30"/>
          <w:szCs w:val="30"/>
          <w:rtl/>
        </w:rPr>
        <w:t>1</w:t>
      </w:r>
      <w:r w:rsidRPr="00C7011A">
        <w:rPr>
          <w:rStyle w:val="big-number"/>
          <w:rFonts w:cs="Miriam"/>
          <w:sz w:val="30"/>
          <w:szCs w:val="30"/>
          <w:rtl/>
        </w:rPr>
        <w:t>.</w:t>
      </w:r>
      <w:r w:rsidRPr="00C7011A">
        <w:rPr>
          <w:rStyle w:val="default"/>
          <w:rFonts w:cs="FrankRuehl" w:hint="cs"/>
          <w:sz w:val="24"/>
          <w:szCs w:val="24"/>
          <w:rtl/>
        </w:rPr>
        <w:t xml:space="preserve"> </w:t>
      </w:r>
      <w:r w:rsidRPr="00C7011A">
        <w:rPr>
          <w:rStyle w:val="default"/>
          <w:rFonts w:cs="FrankRuehl"/>
          <w:sz w:val="24"/>
          <w:szCs w:val="24"/>
          <w:rtl/>
        </w:rPr>
        <w:t>(א</w:t>
      </w:r>
      <w:r w:rsidRPr="00C7011A">
        <w:rPr>
          <w:rStyle w:val="default"/>
          <w:rFonts w:cs="FrankRuehl" w:hint="cs"/>
          <w:sz w:val="24"/>
          <w:szCs w:val="24"/>
          <w:rtl/>
        </w:rPr>
        <w:t>)</w:t>
      </w:r>
      <w:r w:rsidR="00AE0DE6">
        <w:rPr>
          <w:rStyle w:val="default"/>
          <w:rFonts w:cs="FrankRuehl" w:hint="cs"/>
          <w:sz w:val="24"/>
          <w:szCs w:val="24"/>
          <w:rtl/>
        </w:rPr>
        <w:t xml:space="preserve"> </w:t>
      </w:r>
      <w:r w:rsidRPr="00C7011A">
        <w:rPr>
          <w:rStyle w:val="default"/>
          <w:rFonts w:cs="FrankRuehl"/>
          <w:sz w:val="24"/>
          <w:szCs w:val="24"/>
          <w:rtl/>
        </w:rPr>
        <w:t>מ</w:t>
      </w:r>
      <w:r w:rsidRPr="00C7011A">
        <w:rPr>
          <w:rStyle w:val="default"/>
          <w:rFonts w:cs="FrankRuehl" w:hint="cs"/>
          <w:sz w:val="24"/>
          <w:szCs w:val="24"/>
          <w:rtl/>
        </w:rPr>
        <w:t>י שקיבל שלא על פי זכות שבדין נכס, שירות או טובת הנאה אחרת (להלן -</w:t>
      </w:r>
      <w:r w:rsidRPr="00C7011A">
        <w:rPr>
          <w:rStyle w:val="default"/>
          <w:rFonts w:cs="FrankRuehl"/>
          <w:sz w:val="24"/>
          <w:szCs w:val="24"/>
          <w:rtl/>
        </w:rPr>
        <w:t xml:space="preserve"> </w:t>
      </w:r>
      <w:r w:rsidRPr="00C7011A">
        <w:rPr>
          <w:rStyle w:val="default"/>
          <w:rFonts w:cs="FrankRuehl" w:hint="cs"/>
          <w:sz w:val="24"/>
          <w:szCs w:val="24"/>
          <w:rtl/>
        </w:rPr>
        <w:t>הזוכה) שבאו לו מאדם אחר (להלן -</w:t>
      </w:r>
      <w:r w:rsidRPr="00C7011A">
        <w:rPr>
          <w:rStyle w:val="default"/>
          <w:rFonts w:cs="FrankRuehl"/>
          <w:sz w:val="24"/>
          <w:szCs w:val="24"/>
          <w:rtl/>
        </w:rPr>
        <w:t xml:space="preserve"> </w:t>
      </w:r>
      <w:r w:rsidRPr="00C7011A">
        <w:rPr>
          <w:rStyle w:val="default"/>
          <w:rFonts w:cs="FrankRuehl" w:hint="cs"/>
          <w:sz w:val="24"/>
          <w:szCs w:val="24"/>
          <w:rtl/>
        </w:rPr>
        <w:t>המזכה), חייב להשיב למזכה את הזכיה, ואם השבה בעין בלתי אפשרית או בלתי סבירה -</w:t>
      </w:r>
      <w:r w:rsidRPr="00C7011A">
        <w:rPr>
          <w:rStyle w:val="default"/>
          <w:rFonts w:cs="FrankRuehl"/>
          <w:sz w:val="24"/>
          <w:szCs w:val="24"/>
          <w:rtl/>
        </w:rPr>
        <w:t xml:space="preserve"> </w:t>
      </w:r>
      <w:r w:rsidRPr="00C7011A">
        <w:rPr>
          <w:rStyle w:val="default"/>
          <w:rFonts w:cs="FrankRuehl" w:hint="cs"/>
          <w:sz w:val="24"/>
          <w:szCs w:val="24"/>
          <w:rtl/>
        </w:rPr>
        <w:t>ל</w:t>
      </w:r>
      <w:r w:rsidRPr="00C7011A">
        <w:rPr>
          <w:rStyle w:val="default"/>
          <w:rFonts w:cs="FrankRuehl"/>
          <w:sz w:val="24"/>
          <w:szCs w:val="24"/>
          <w:rtl/>
        </w:rPr>
        <w:t>של</w:t>
      </w:r>
      <w:r w:rsidRPr="00C7011A">
        <w:rPr>
          <w:rStyle w:val="default"/>
          <w:rFonts w:cs="FrankRuehl" w:hint="cs"/>
          <w:sz w:val="24"/>
          <w:szCs w:val="24"/>
          <w:rtl/>
        </w:rPr>
        <w:t>ם לו את שוויה.</w:t>
      </w:r>
    </w:p>
    <w:p w14:paraId="794DDB9C" w14:textId="77777777" w:rsidR="00F44040" w:rsidRPr="00C7011A" w:rsidRDefault="00F44040" w:rsidP="00C7011A">
      <w:pPr>
        <w:pStyle w:val="P00"/>
        <w:spacing w:before="72"/>
        <w:ind w:left="624" w:right="1134"/>
        <w:rPr>
          <w:rStyle w:val="default"/>
          <w:rFonts w:cs="FrankRuehl"/>
          <w:sz w:val="24"/>
          <w:szCs w:val="24"/>
          <w:rtl/>
        </w:rPr>
      </w:pPr>
      <w:r w:rsidRPr="00C7011A">
        <w:rPr>
          <w:rStyle w:val="default"/>
          <w:rFonts w:cs="FrankRuehl" w:hint="cs"/>
          <w:sz w:val="24"/>
          <w:szCs w:val="24"/>
          <w:rtl/>
        </w:rPr>
        <w:t xml:space="preserve"> </w:t>
      </w:r>
      <w:r w:rsidRPr="00C7011A">
        <w:rPr>
          <w:rStyle w:val="default"/>
          <w:rFonts w:cs="FrankRuehl"/>
          <w:sz w:val="24"/>
          <w:szCs w:val="24"/>
          <w:rtl/>
        </w:rPr>
        <w:t>(ב</w:t>
      </w:r>
      <w:r w:rsidRPr="00C7011A">
        <w:rPr>
          <w:rStyle w:val="default"/>
          <w:rFonts w:cs="FrankRuehl" w:hint="cs"/>
          <w:sz w:val="24"/>
          <w:szCs w:val="24"/>
          <w:rtl/>
        </w:rPr>
        <w:t>)</w:t>
      </w:r>
      <w:r w:rsidRPr="00C7011A">
        <w:rPr>
          <w:rStyle w:val="default"/>
          <w:rFonts w:cs="FrankRuehl"/>
          <w:sz w:val="24"/>
          <w:szCs w:val="24"/>
          <w:rtl/>
        </w:rPr>
        <w:tab/>
        <w:t>א</w:t>
      </w:r>
      <w:r w:rsidRPr="00C7011A">
        <w:rPr>
          <w:rStyle w:val="default"/>
          <w:rFonts w:cs="FrankRuehl" w:hint="cs"/>
          <w:sz w:val="24"/>
          <w:szCs w:val="24"/>
          <w:rtl/>
        </w:rPr>
        <w:t>חת היא אם באה הזכיה מפעולת הזוכה</w:t>
      </w:r>
      <w:r w:rsidR="00AE0DE6">
        <w:rPr>
          <w:rStyle w:val="default"/>
          <w:rFonts w:cs="FrankRuehl" w:hint="cs"/>
          <w:sz w:val="24"/>
          <w:szCs w:val="24"/>
          <w:rtl/>
        </w:rPr>
        <w:t xml:space="preserve"> (נטילה)</w:t>
      </w:r>
      <w:r w:rsidRPr="00C7011A">
        <w:rPr>
          <w:rStyle w:val="default"/>
          <w:rFonts w:cs="FrankRuehl" w:hint="cs"/>
          <w:sz w:val="24"/>
          <w:szCs w:val="24"/>
          <w:rtl/>
        </w:rPr>
        <w:t xml:space="preserve">, מפעולת המזכה </w:t>
      </w:r>
      <w:r w:rsidR="00AE0DE6">
        <w:rPr>
          <w:rStyle w:val="default"/>
          <w:rFonts w:cs="FrankRuehl" w:hint="cs"/>
          <w:sz w:val="24"/>
          <w:szCs w:val="24"/>
          <w:rtl/>
        </w:rPr>
        <w:t xml:space="preserve">(הרעפה) </w:t>
      </w:r>
      <w:r w:rsidRPr="00C7011A">
        <w:rPr>
          <w:rStyle w:val="default"/>
          <w:rFonts w:cs="FrankRuehl" w:hint="cs"/>
          <w:sz w:val="24"/>
          <w:szCs w:val="24"/>
          <w:rtl/>
        </w:rPr>
        <w:t>או בדרך אחרת.</w:t>
      </w:r>
    </w:p>
    <w:p w14:paraId="3AEEECE1" w14:textId="77777777" w:rsidR="00F44040" w:rsidRDefault="00F44040" w:rsidP="00C7011A">
      <w:pPr>
        <w:pStyle w:val="a8"/>
        <w:rPr>
          <w:rtl/>
        </w:rPr>
      </w:pPr>
    </w:p>
    <w:p w14:paraId="7B023B4B" w14:textId="77777777" w:rsidR="00F44040" w:rsidRDefault="009D00D2" w:rsidP="00B74AA2">
      <w:pPr>
        <w:rPr>
          <w:rtl/>
        </w:rPr>
      </w:pPr>
      <w:r>
        <w:rPr>
          <w:rFonts w:hint="cs"/>
          <w:rtl/>
        </w:rPr>
        <w:t xml:space="preserve">כבר כאן </w:t>
      </w:r>
      <w:r w:rsidR="00F44040">
        <w:rPr>
          <w:rFonts w:hint="cs"/>
          <w:rtl/>
        </w:rPr>
        <w:t xml:space="preserve">המחוקק </w:t>
      </w:r>
      <w:r>
        <w:rPr>
          <w:rFonts w:hint="cs"/>
          <w:rtl/>
        </w:rPr>
        <w:t>מסביר את המונחים בסוגריים -</w:t>
      </w:r>
      <w:r w:rsidR="00F44040">
        <w:rPr>
          <w:rFonts w:hint="cs"/>
          <w:rtl/>
        </w:rPr>
        <w:t xml:space="preserve"> הוא מדבר על זוכה ומזכה. </w:t>
      </w:r>
      <w:r w:rsidR="00B74AA2">
        <w:rPr>
          <w:rFonts w:hint="cs"/>
          <w:rtl/>
        </w:rPr>
        <w:t>באו</w:t>
      </w:r>
      <w:r w:rsidR="00192EE2">
        <w:rPr>
          <w:rFonts w:hint="cs"/>
          <w:rtl/>
        </w:rPr>
        <w:t>פ</w:t>
      </w:r>
      <w:r w:rsidR="00B74AA2">
        <w:rPr>
          <w:rFonts w:hint="cs"/>
          <w:rtl/>
        </w:rPr>
        <w:t xml:space="preserve">ן כללי, </w:t>
      </w:r>
      <w:r w:rsidR="00F44040">
        <w:rPr>
          <w:rFonts w:hint="cs"/>
          <w:rtl/>
        </w:rPr>
        <w:t xml:space="preserve">המשפט הפרטי בנוי מצמדים כאלה </w:t>
      </w:r>
      <w:r w:rsidR="00F44040">
        <w:rPr>
          <w:rtl/>
        </w:rPr>
        <w:t>–</w:t>
      </w:r>
      <w:r w:rsidR="00F44040">
        <w:rPr>
          <w:rFonts w:hint="cs"/>
          <w:rtl/>
        </w:rPr>
        <w:t xml:space="preserve"> מזיק וניזוק, מציע וניצע וכו'. </w:t>
      </w:r>
      <w:r w:rsidR="00F44040" w:rsidRPr="0027725E">
        <w:rPr>
          <w:rFonts w:hint="cs"/>
          <w:b/>
          <w:bCs/>
          <w:u w:val="single"/>
          <w:rtl/>
        </w:rPr>
        <w:t>בדיני עשיית עושר נדבר על המזכה והזוכה</w:t>
      </w:r>
      <w:r w:rsidR="00F44040">
        <w:rPr>
          <w:rFonts w:hint="cs"/>
          <w:rtl/>
        </w:rPr>
        <w:t>.</w:t>
      </w:r>
      <w:r w:rsidR="00B74AA2">
        <w:rPr>
          <w:rFonts w:hint="cs"/>
          <w:rtl/>
        </w:rPr>
        <w:t xml:space="preserve"> </w:t>
      </w:r>
      <w:r w:rsidR="00F44040" w:rsidRPr="00B74AA2">
        <w:rPr>
          <w:rFonts w:hint="cs"/>
          <w:b/>
          <w:bCs/>
          <w:rtl/>
        </w:rPr>
        <w:t>הזוכה הוא הצד שהתעשר והמזכה הוא הצד שממנו הגיעה ההתעשרות.</w:t>
      </w:r>
      <w:r w:rsidR="00F44040">
        <w:rPr>
          <w:rFonts w:hint="cs"/>
          <w:rtl/>
        </w:rPr>
        <w:t xml:space="preserve"> </w:t>
      </w:r>
      <w:r w:rsidR="00F44040" w:rsidRPr="00F44040">
        <w:rPr>
          <w:rFonts w:hint="cs"/>
          <w:b/>
          <w:bCs/>
          <w:rtl/>
        </w:rPr>
        <w:t>התובע הוא המזכה</w:t>
      </w:r>
      <w:r w:rsidR="00F44040">
        <w:rPr>
          <w:rFonts w:hint="cs"/>
          <w:rtl/>
        </w:rPr>
        <w:t>. זה מבלבל משום שאנחנו רגילים שהצד האקטיבי הוא הצד הנתבע</w:t>
      </w:r>
      <w:r w:rsidR="008B5487">
        <w:rPr>
          <w:rFonts w:hint="cs"/>
          <w:rtl/>
        </w:rPr>
        <w:t>, לדוג'</w:t>
      </w:r>
      <w:r w:rsidR="00F44040">
        <w:rPr>
          <w:rFonts w:hint="cs"/>
          <w:rtl/>
        </w:rPr>
        <w:t xml:space="preserve"> בדיני נזיקין אנחנו תובעים את המזיק</w:t>
      </w:r>
      <w:r w:rsidR="008B5487">
        <w:rPr>
          <w:rFonts w:hint="cs"/>
          <w:rtl/>
        </w:rPr>
        <w:t>, המעוול, מי שביצע את הפעולה המזיקה</w:t>
      </w:r>
      <w:r w:rsidR="00F44040">
        <w:rPr>
          <w:rFonts w:hint="cs"/>
          <w:rtl/>
        </w:rPr>
        <w:t xml:space="preserve">. בדיני עשיית עושר אנחנו תובעים את הזוכה, הוא לא עשה כלום. </w:t>
      </w:r>
      <w:r w:rsidR="008E31EB">
        <w:rPr>
          <w:rFonts w:hint="cs"/>
          <w:rtl/>
        </w:rPr>
        <w:t xml:space="preserve">ולהפך, </w:t>
      </w:r>
      <w:r w:rsidR="00F44040">
        <w:rPr>
          <w:rFonts w:hint="cs"/>
          <w:rtl/>
        </w:rPr>
        <w:t>מי שתובע אותו הוא מי שעשה משהו.</w:t>
      </w:r>
    </w:p>
    <w:p w14:paraId="1FA997FF" w14:textId="3FA2B4D5" w:rsidR="00BB322F" w:rsidRDefault="00F44040" w:rsidP="00BB322F">
      <w:pPr>
        <w:rPr>
          <w:rtl/>
        </w:rPr>
      </w:pPr>
      <w:r>
        <w:rPr>
          <w:rFonts w:hint="cs"/>
          <w:rtl/>
        </w:rPr>
        <w:t xml:space="preserve">אנחנו חושבים על זה במונחים של תאונה, מי גרם לבעיה. שיר ששילמה בטעות, תובעת את אופיר. שיר עשתה את הטעות, אז למה היא באה בתלונות. </w:t>
      </w:r>
      <w:r w:rsidR="00BB322F">
        <w:rPr>
          <w:rFonts w:hint="cs"/>
          <w:rtl/>
        </w:rPr>
        <w:t xml:space="preserve">נניח ששיר התרשלה כשהיא ביצעה את התשלום בטעות, האם בגלל </w:t>
      </w:r>
      <w:r w:rsidR="00BB322F" w:rsidRPr="00BB322F">
        <w:rPr>
          <w:rFonts w:hint="cs"/>
          <w:u w:val="single"/>
          <w:rtl/>
        </w:rPr>
        <w:t xml:space="preserve">ששיר התרשלה היא לא תקבל סעד בדיני </w:t>
      </w:r>
      <w:r w:rsidR="003A305C">
        <w:rPr>
          <w:rFonts w:hint="cs"/>
          <w:u w:val="single"/>
          <w:rtl/>
        </w:rPr>
        <w:t>עשיית עושר</w:t>
      </w:r>
      <w:r w:rsidR="00BB322F" w:rsidRPr="00BB322F">
        <w:rPr>
          <w:rFonts w:hint="cs"/>
          <w:u w:val="single"/>
          <w:rtl/>
        </w:rPr>
        <w:t>?</w:t>
      </w:r>
      <w:r w:rsidR="00BB322F">
        <w:rPr>
          <w:rFonts w:hint="cs"/>
          <w:rtl/>
        </w:rPr>
        <w:t xml:space="preserve"> </w:t>
      </w:r>
      <w:r w:rsidR="00BB322F" w:rsidRPr="00BB322F">
        <w:rPr>
          <w:rFonts w:hint="cs"/>
          <w:b/>
          <w:bCs/>
          <w:rtl/>
        </w:rPr>
        <w:t>האם ההתרשלות של המזכה נות</w:t>
      </w:r>
      <w:r w:rsidR="00221896">
        <w:rPr>
          <w:rFonts w:hint="cs"/>
          <w:b/>
          <w:bCs/>
          <w:rtl/>
        </w:rPr>
        <w:t>נת</w:t>
      </w:r>
      <w:r w:rsidR="00BB322F" w:rsidRPr="00BB322F">
        <w:rPr>
          <w:rFonts w:hint="cs"/>
          <w:b/>
          <w:bCs/>
          <w:rtl/>
        </w:rPr>
        <w:t xml:space="preserve"> לזוכה פטור מהשבה?</w:t>
      </w:r>
      <w:r w:rsidR="00BB322F">
        <w:rPr>
          <w:rFonts w:hint="cs"/>
          <w:b/>
          <w:bCs/>
          <w:rtl/>
        </w:rPr>
        <w:t xml:space="preserve"> האם היא טענת הגנה בדיני חוזים?</w:t>
      </w:r>
      <w:r w:rsidR="00BB322F">
        <w:rPr>
          <w:rFonts w:hint="cs"/>
          <w:rtl/>
        </w:rPr>
        <w:t xml:space="preserve"> האם ניתן לטעון להקטנת נזק/אשם תורם.</w:t>
      </w:r>
      <w:r w:rsidR="00297137">
        <w:rPr>
          <w:rFonts w:hint="cs"/>
          <w:rtl/>
        </w:rPr>
        <w:t xml:space="preserve"> נענה על זה בהמשך.</w:t>
      </w:r>
    </w:p>
    <w:p w14:paraId="4838CCE8" w14:textId="77777777" w:rsidR="00401BD6" w:rsidRDefault="00BB322F" w:rsidP="00962CEF">
      <w:pPr>
        <w:rPr>
          <w:rtl/>
        </w:rPr>
      </w:pPr>
      <w:r>
        <w:rPr>
          <w:rFonts w:hint="cs"/>
          <w:rtl/>
        </w:rPr>
        <w:t xml:space="preserve">הרבה פעמים יש פער בין הדין לבין המציאות. אם לדוג' יש העברה בטעות בביט, האם </w:t>
      </w:r>
      <w:r w:rsidR="0011004C">
        <w:rPr>
          <w:rFonts w:hint="cs"/>
          <w:rtl/>
        </w:rPr>
        <w:t xml:space="preserve">לפי הדין </w:t>
      </w:r>
      <w:r>
        <w:rPr>
          <w:rFonts w:hint="cs"/>
          <w:rtl/>
        </w:rPr>
        <w:t>הזוכה חייב להשיב את הזכייה? בגדול כן. האם יש אפשרות השבה טכנית</w:t>
      </w:r>
      <w:r w:rsidR="0011004C">
        <w:rPr>
          <w:rFonts w:hint="cs"/>
          <w:rtl/>
        </w:rPr>
        <w:t xml:space="preserve"> בפועל?</w:t>
      </w:r>
      <w:r>
        <w:rPr>
          <w:rFonts w:hint="cs"/>
          <w:rtl/>
        </w:rPr>
        <w:t xml:space="preserve"> אין אפשרות להפוך את התשלום. כדי לבצע את ההשבה צריכים לקרות אחד משני דברים </w:t>
      </w:r>
      <w:r w:rsidR="00401BD6">
        <w:rPr>
          <w:rtl/>
        </w:rPr>
        <w:t>–</w:t>
      </w:r>
      <w:r>
        <w:rPr>
          <w:rFonts w:hint="cs"/>
          <w:rtl/>
        </w:rPr>
        <w:t xml:space="preserve"> </w:t>
      </w:r>
      <w:r w:rsidR="00401BD6">
        <w:rPr>
          <w:rFonts w:hint="cs"/>
          <w:rtl/>
        </w:rPr>
        <w:t>העברה למזכה או תביעה בבימ"ש.</w:t>
      </w:r>
      <w:r w:rsidR="00FF1636">
        <w:rPr>
          <w:rFonts w:hint="cs"/>
          <w:rtl/>
        </w:rPr>
        <w:t xml:space="preserve"> כשמדובר בסכומים קטנים, לא תמיד שווה לפנות לביהמ"ש.</w:t>
      </w:r>
      <w:r w:rsidR="00221896">
        <w:rPr>
          <w:rFonts w:hint="cs"/>
          <w:rtl/>
        </w:rPr>
        <w:t xml:space="preserve"> </w:t>
      </w:r>
    </w:p>
    <w:p w14:paraId="4619ADC2" w14:textId="77777777" w:rsidR="00401BD6" w:rsidRDefault="00221896" w:rsidP="00401BD6">
      <w:pPr>
        <w:rPr>
          <w:rtl/>
        </w:rPr>
      </w:pPr>
      <w:r>
        <w:rPr>
          <w:rFonts w:ascii="Segoe UI Symbol" w:hAnsi="Segoe UI Symbol" w:cs="Segoe UI Symbol" w:hint="cs"/>
          <w:b/>
          <w:bCs/>
          <w:rtl/>
        </w:rPr>
        <w:t>✓</w:t>
      </w:r>
      <w:r>
        <w:rPr>
          <w:rFonts w:hint="cs"/>
          <w:b/>
          <w:bCs/>
          <w:rtl/>
        </w:rPr>
        <w:t xml:space="preserve"> יסודות ס</w:t>
      </w:r>
      <w:r w:rsidR="00401BD6" w:rsidRPr="00A52845">
        <w:rPr>
          <w:rFonts w:hint="cs"/>
          <w:b/>
          <w:bCs/>
          <w:rtl/>
        </w:rPr>
        <w:t>עיף 1</w:t>
      </w:r>
      <w:r w:rsidR="00401BD6">
        <w:rPr>
          <w:rFonts w:hint="cs"/>
          <w:rtl/>
        </w:rPr>
        <w:t>:</w:t>
      </w:r>
    </w:p>
    <w:p w14:paraId="622BBE45" w14:textId="77777777" w:rsidR="00401BD6" w:rsidRDefault="004C2A5B" w:rsidP="006440D5">
      <w:pPr>
        <w:pStyle w:val="a3"/>
        <w:numPr>
          <w:ilvl w:val="0"/>
          <w:numId w:val="1"/>
        </w:numPr>
      </w:pPr>
      <w:r>
        <w:rPr>
          <w:rFonts w:hint="cs"/>
          <w:b/>
          <w:bCs/>
          <w:rtl/>
        </w:rPr>
        <w:t>התעשרות הזוכה</w:t>
      </w:r>
      <w:r>
        <w:rPr>
          <w:rFonts w:hint="cs"/>
          <w:rtl/>
        </w:rPr>
        <w:t xml:space="preserve">: </w:t>
      </w:r>
      <w:r w:rsidR="009C32D8">
        <w:rPr>
          <w:rFonts w:hint="cs"/>
          <w:rtl/>
        </w:rPr>
        <w:t>"</w:t>
      </w:r>
      <w:r w:rsidR="00221896">
        <w:rPr>
          <w:rFonts w:hint="cs"/>
          <w:rtl/>
        </w:rPr>
        <w:t xml:space="preserve">מי שקיבל .. </w:t>
      </w:r>
      <w:r w:rsidR="009C32D8">
        <w:rPr>
          <w:rFonts w:hint="cs"/>
          <w:rtl/>
        </w:rPr>
        <w:t xml:space="preserve">נכס, שירות או </w:t>
      </w:r>
      <w:r w:rsidR="009C32D8" w:rsidRPr="009C32D8">
        <w:rPr>
          <w:rFonts w:hint="cs"/>
          <w:b/>
          <w:bCs/>
          <w:rtl/>
        </w:rPr>
        <w:t>טובת הנאה</w:t>
      </w:r>
      <w:r w:rsidR="009C32D8">
        <w:rPr>
          <w:rFonts w:hint="cs"/>
          <w:rtl/>
        </w:rPr>
        <w:t xml:space="preserve"> אחרת"</w:t>
      </w:r>
      <w:r>
        <w:rPr>
          <w:rFonts w:hint="cs"/>
          <w:rtl/>
        </w:rPr>
        <w:t xml:space="preserve"> </w:t>
      </w:r>
      <w:r w:rsidR="00FF4A69">
        <w:rPr>
          <w:rtl/>
        </w:rPr>
        <w:t>–</w:t>
      </w:r>
      <w:r w:rsidR="00FF4A69">
        <w:rPr>
          <w:rFonts w:hint="cs"/>
          <w:rtl/>
        </w:rPr>
        <w:t xml:space="preserve"> ההתעשרות </w:t>
      </w:r>
      <w:r w:rsidR="00401BD6">
        <w:rPr>
          <w:rFonts w:hint="cs"/>
          <w:rtl/>
        </w:rPr>
        <w:t xml:space="preserve">יכולה להיות </w:t>
      </w:r>
      <w:r w:rsidR="00FF4A69">
        <w:rPr>
          <w:rFonts w:hint="cs"/>
          <w:rtl/>
        </w:rPr>
        <w:t>ב</w:t>
      </w:r>
      <w:r w:rsidR="00401BD6">
        <w:rPr>
          <w:rFonts w:hint="cs"/>
          <w:rtl/>
        </w:rPr>
        <w:t>כל מיני דברים,</w:t>
      </w:r>
      <w:r w:rsidR="005D56FD">
        <w:rPr>
          <w:rFonts w:hint="cs"/>
          <w:rtl/>
        </w:rPr>
        <w:t xml:space="preserve"> זה לא חייב להיות בכסף, אלא גם בשירות / נכס וכו'.</w:t>
      </w:r>
      <w:r w:rsidR="00401BD6">
        <w:rPr>
          <w:rFonts w:hint="cs"/>
          <w:rtl/>
        </w:rPr>
        <w:t xml:space="preserve"> נדבר</w:t>
      </w:r>
      <w:r w:rsidR="005D56FD">
        <w:rPr>
          <w:rFonts w:hint="cs"/>
          <w:rtl/>
        </w:rPr>
        <w:t xml:space="preserve"> בהמשך </w:t>
      </w:r>
      <w:r w:rsidR="00401BD6">
        <w:rPr>
          <w:rFonts w:hint="cs"/>
          <w:rtl/>
        </w:rPr>
        <w:t xml:space="preserve">על איך עומדים על דרישת </w:t>
      </w:r>
      <w:r w:rsidR="005D56FD">
        <w:rPr>
          <w:rFonts w:hint="cs"/>
          <w:rtl/>
        </w:rPr>
        <w:t>ההתעשרות ואיך יודעים שמישהו התעשר</w:t>
      </w:r>
      <w:r w:rsidR="00401BD6">
        <w:rPr>
          <w:rFonts w:hint="cs"/>
          <w:rtl/>
        </w:rPr>
        <w:t>.</w:t>
      </w:r>
      <w:r w:rsidR="005D56FD">
        <w:rPr>
          <w:rFonts w:hint="cs"/>
          <w:rtl/>
        </w:rPr>
        <w:t xml:space="preserve"> יהיו מקרים שזה יהיה קל, כמו בדוגמת התשלום בטעות</w:t>
      </w:r>
      <w:r w:rsidR="009E566E">
        <w:rPr>
          <w:rFonts w:hint="cs"/>
          <w:rtl/>
        </w:rPr>
        <w:t>. דוגמאות נוספות להתעשרות - אי חיוב, מניעת הפסד וכיו"ב.</w:t>
      </w:r>
    </w:p>
    <w:p w14:paraId="432F5241" w14:textId="77777777" w:rsidR="00401BD6" w:rsidRDefault="004C2A5B" w:rsidP="006440D5">
      <w:pPr>
        <w:pStyle w:val="a3"/>
        <w:numPr>
          <w:ilvl w:val="0"/>
          <w:numId w:val="1"/>
        </w:numPr>
      </w:pPr>
      <w:r w:rsidRPr="005E5450">
        <w:rPr>
          <w:rFonts w:hint="cs"/>
          <w:b/>
          <w:bCs/>
          <w:rtl/>
        </w:rPr>
        <w:t>התעשרות הזוכה באה מהמזכה</w:t>
      </w:r>
      <w:r>
        <w:rPr>
          <w:rFonts w:hint="cs"/>
          <w:rtl/>
        </w:rPr>
        <w:t xml:space="preserve">: </w:t>
      </w:r>
      <w:r w:rsidR="005E5450">
        <w:rPr>
          <w:rFonts w:hint="cs"/>
          <w:rtl/>
        </w:rPr>
        <w:t>"מי שקיבל.. שבאו לו מאדם אחר"</w:t>
      </w:r>
      <w:r>
        <w:rPr>
          <w:rFonts w:hint="cs"/>
          <w:rtl/>
        </w:rPr>
        <w:t xml:space="preserve"> </w:t>
      </w:r>
      <w:r w:rsidR="00295C0E">
        <w:rPr>
          <w:rtl/>
        </w:rPr>
        <w:t>–</w:t>
      </w:r>
      <w:r w:rsidR="005E5450">
        <w:rPr>
          <w:rFonts w:hint="cs"/>
          <w:rtl/>
        </w:rPr>
        <w:t xml:space="preserve"> </w:t>
      </w:r>
      <w:r w:rsidR="00295C0E">
        <w:rPr>
          <w:rFonts w:hint="cs"/>
          <w:rtl/>
        </w:rPr>
        <w:t>קשר בין הזוכה והמזכה. על מנת שתתגבש עילת תביעה, חייב להיות קשר כזה.</w:t>
      </w:r>
      <w:r w:rsidR="00202C99">
        <w:rPr>
          <w:rFonts w:hint="cs"/>
          <w:rtl/>
        </w:rPr>
        <w:t xml:space="preserve"> ככל שיש יותר צדדים ומדובר בסוגים יותר אמורפיים של התעשרות, </w:t>
      </w:r>
      <w:r w:rsidR="00130A27">
        <w:rPr>
          <w:rFonts w:hint="cs"/>
          <w:rtl/>
        </w:rPr>
        <w:t>יהיה יותר קש</w:t>
      </w:r>
      <w:r w:rsidR="00221896">
        <w:rPr>
          <w:rFonts w:hint="cs"/>
          <w:rtl/>
        </w:rPr>
        <w:t>ה</w:t>
      </w:r>
      <w:r w:rsidR="00130A27">
        <w:rPr>
          <w:rFonts w:hint="cs"/>
          <w:rtl/>
        </w:rPr>
        <w:t xml:space="preserve"> לזהות את הקשר הזה.</w:t>
      </w:r>
      <w:r w:rsidR="00295C0E">
        <w:rPr>
          <w:rFonts w:hint="cs"/>
          <w:rtl/>
        </w:rPr>
        <w:t xml:space="preserve"> </w:t>
      </w:r>
      <w:r w:rsidR="003953EA">
        <w:rPr>
          <w:rFonts w:hint="cs"/>
          <w:rtl/>
        </w:rPr>
        <w:t xml:space="preserve">לצורך העניין, </w:t>
      </w:r>
      <w:r w:rsidR="00130A27">
        <w:rPr>
          <w:rFonts w:hint="cs"/>
          <w:rtl/>
        </w:rPr>
        <w:t xml:space="preserve">בדוגמה הראשונה </w:t>
      </w:r>
      <w:r w:rsidR="003953EA">
        <w:rPr>
          <w:rFonts w:hint="cs"/>
          <w:rtl/>
        </w:rPr>
        <w:t>אנחנו צריכים לזהות האם התעשרות הספק באה מכספי הבנק או מכספי החברה.</w:t>
      </w:r>
    </w:p>
    <w:p w14:paraId="097364C1" w14:textId="32C07D92" w:rsidR="00401BD6" w:rsidRDefault="004C2A5B" w:rsidP="006440D5">
      <w:pPr>
        <w:pStyle w:val="a3"/>
        <w:numPr>
          <w:ilvl w:val="0"/>
          <w:numId w:val="1"/>
        </w:numPr>
      </w:pPr>
      <w:r w:rsidRPr="00130A27">
        <w:rPr>
          <w:rFonts w:hint="cs"/>
          <w:b/>
          <w:bCs/>
          <w:rtl/>
        </w:rPr>
        <w:t>התעשרות הזוכה אינה על פי זכות שבדין</w:t>
      </w:r>
      <w:r>
        <w:rPr>
          <w:rFonts w:hint="cs"/>
          <w:rtl/>
        </w:rPr>
        <w:t xml:space="preserve">: </w:t>
      </w:r>
      <w:r w:rsidR="00130A27">
        <w:rPr>
          <w:rFonts w:hint="cs"/>
          <w:rtl/>
        </w:rPr>
        <w:t>"שלא על פי זכות שבדין"</w:t>
      </w:r>
      <w:r>
        <w:rPr>
          <w:rFonts w:hint="cs"/>
          <w:rtl/>
        </w:rPr>
        <w:t xml:space="preserve"> </w:t>
      </w:r>
      <w:r w:rsidR="002C6626">
        <w:rPr>
          <w:rtl/>
        </w:rPr>
        <w:t>–</w:t>
      </w:r>
      <w:r w:rsidR="002C6626">
        <w:rPr>
          <w:rFonts w:hint="cs"/>
          <w:rtl/>
        </w:rPr>
        <w:t xml:space="preserve"> זהו האלמנט החשוב שמגביר את התביעה בדיני </w:t>
      </w:r>
      <w:r w:rsidR="003A305C">
        <w:rPr>
          <w:rFonts w:hint="cs"/>
          <w:rtl/>
        </w:rPr>
        <w:t>עשיית עושר</w:t>
      </w:r>
      <w:r w:rsidR="002C6626">
        <w:rPr>
          <w:rFonts w:hint="cs"/>
          <w:rtl/>
        </w:rPr>
        <w:t>. לא כל פעם שמישהו מתעשר על חשבון מישהו אחר</w:t>
      </w:r>
      <w:r w:rsidR="007A1792">
        <w:rPr>
          <w:rFonts w:hint="cs"/>
          <w:rtl/>
        </w:rPr>
        <w:t xml:space="preserve">, הדבר מקים </w:t>
      </w:r>
      <w:r w:rsidR="002C6626">
        <w:rPr>
          <w:rFonts w:hint="cs"/>
          <w:rtl/>
        </w:rPr>
        <w:t xml:space="preserve">תביעה על פי דיני </w:t>
      </w:r>
      <w:r w:rsidR="003A305C">
        <w:rPr>
          <w:rFonts w:hint="cs"/>
          <w:rtl/>
        </w:rPr>
        <w:t>עשיית עושר</w:t>
      </w:r>
      <w:r w:rsidR="002C6626">
        <w:rPr>
          <w:rFonts w:hint="cs"/>
          <w:rtl/>
        </w:rPr>
        <w:t xml:space="preserve">. יש פעמים </w:t>
      </w:r>
      <w:r w:rsidR="002E2551">
        <w:rPr>
          <w:rFonts w:hint="cs"/>
          <w:rtl/>
        </w:rPr>
        <w:t xml:space="preserve">שההתעשרות אומנם </w:t>
      </w:r>
      <w:r w:rsidR="002C6626">
        <w:rPr>
          <w:rFonts w:hint="cs"/>
          <w:rtl/>
        </w:rPr>
        <w:t>לא מכוונת ועדיין לא נחשוב שהיא לא כדין</w:t>
      </w:r>
      <w:r w:rsidR="00C85685">
        <w:rPr>
          <w:rFonts w:hint="cs"/>
          <w:rtl/>
        </w:rPr>
        <w:t xml:space="preserve"> (הדוגמאות הקלאסיות הן בדיני תחרות)</w:t>
      </w:r>
      <w:r w:rsidR="002C6626">
        <w:rPr>
          <w:rFonts w:hint="cs"/>
          <w:rtl/>
        </w:rPr>
        <w:t xml:space="preserve">. לדוג' </w:t>
      </w:r>
      <w:r w:rsidR="003D7216">
        <w:rPr>
          <w:rFonts w:hint="cs"/>
          <w:rtl/>
        </w:rPr>
        <w:t xml:space="preserve">הקמת </w:t>
      </w:r>
      <w:r w:rsidR="002C6626">
        <w:rPr>
          <w:rFonts w:hint="cs"/>
          <w:rtl/>
        </w:rPr>
        <w:t>עסקים מתחרים באותו אזור</w:t>
      </w:r>
      <w:r w:rsidR="003D7216">
        <w:rPr>
          <w:rFonts w:hint="cs"/>
          <w:rtl/>
        </w:rPr>
        <w:t xml:space="preserve"> -</w:t>
      </w:r>
      <w:r w:rsidR="002C6626">
        <w:rPr>
          <w:rFonts w:hint="cs"/>
          <w:rtl/>
        </w:rPr>
        <w:t xml:space="preserve"> עם פתיחת העסק המתחרה, רווחי העסק הראשון יורדים כי הביקוש לא השתנה.</w:t>
      </w:r>
      <w:r w:rsidR="006A4A3E">
        <w:rPr>
          <w:rFonts w:hint="cs"/>
          <w:rtl/>
        </w:rPr>
        <w:t xml:space="preserve"> אומנם העסק המתחרה מתעשר,</w:t>
      </w:r>
      <w:r w:rsidR="002C6626">
        <w:rPr>
          <w:rFonts w:hint="cs"/>
          <w:rtl/>
        </w:rPr>
        <w:t xml:space="preserve"> אך זה בסדר כי זו תחרות. לכאורה העסק המתחרה מתעשר שלא כדין, אך זה לא בהכרח לא מוצדק. לכן, </w:t>
      </w:r>
      <w:r w:rsidR="006A4A3E">
        <w:rPr>
          <w:rFonts w:hint="cs"/>
          <w:rtl/>
        </w:rPr>
        <w:t xml:space="preserve">השאלה מה הופך את ההתעשרות ללא מוצדקת הוא </w:t>
      </w:r>
      <w:r w:rsidR="002C6626">
        <w:rPr>
          <w:rFonts w:hint="cs"/>
          <w:rtl/>
        </w:rPr>
        <w:t>תנאי קריטי.</w:t>
      </w:r>
    </w:p>
    <w:p w14:paraId="2AECEB20" w14:textId="77777777" w:rsidR="002C6626" w:rsidRDefault="002C6626" w:rsidP="002C6626">
      <w:pPr>
        <w:pStyle w:val="a3"/>
        <w:ind w:left="360"/>
        <w:rPr>
          <w:rtl/>
        </w:rPr>
      </w:pPr>
      <w:r>
        <w:rPr>
          <w:rFonts w:hint="cs"/>
          <w:rtl/>
        </w:rPr>
        <w:t xml:space="preserve">מה קורה עכשיו אם אני השקעתי בקמפיין פרסומי מאוד אגרסיבי בקמפוס שמעלה את צריכת המסטיקים, </w:t>
      </w:r>
      <w:r w:rsidR="00221896">
        <w:rPr>
          <w:rFonts w:hint="cs"/>
          <w:rtl/>
        </w:rPr>
        <w:t>ו</w:t>
      </w:r>
      <w:r>
        <w:rPr>
          <w:rFonts w:hint="cs"/>
          <w:rtl/>
        </w:rPr>
        <w:t xml:space="preserve">בעקבות הקמפיין הביקוש עולה. פתיחת עסק אחרי הקמפיין עלול להגביר את הרווחים, אך זה עדיין לא עשיית עושר שלא </w:t>
      </w:r>
      <w:r w:rsidR="00BA6589">
        <w:rPr>
          <w:rFonts w:hint="cs"/>
          <w:rtl/>
        </w:rPr>
        <w:t>במשפט</w:t>
      </w:r>
      <w:r>
        <w:rPr>
          <w:rFonts w:hint="cs"/>
          <w:rtl/>
        </w:rPr>
        <w:t>. זו דוגמא לסוגיה קונקרטית מול עיקרון כללי</w:t>
      </w:r>
      <w:r w:rsidR="00FA4C07">
        <w:rPr>
          <w:rFonts w:hint="cs"/>
          <w:rtl/>
        </w:rPr>
        <w:t xml:space="preserve"> </w:t>
      </w:r>
      <w:r>
        <w:rPr>
          <w:rFonts w:hint="cs"/>
          <w:rtl/>
        </w:rPr>
        <w:t>- כולנו יכולים להגי</w:t>
      </w:r>
      <w:r w:rsidR="00221896">
        <w:rPr>
          <w:rFonts w:hint="cs"/>
          <w:rtl/>
        </w:rPr>
        <w:t>ד</w:t>
      </w:r>
      <w:r>
        <w:rPr>
          <w:rFonts w:hint="cs"/>
          <w:rtl/>
        </w:rPr>
        <w:t xml:space="preserve"> </w:t>
      </w:r>
      <w:r w:rsidR="00FA4C07">
        <w:rPr>
          <w:rFonts w:hint="cs"/>
          <w:rtl/>
        </w:rPr>
        <w:t>ש</w:t>
      </w:r>
      <w:r>
        <w:rPr>
          <w:rFonts w:hint="cs"/>
          <w:rtl/>
        </w:rPr>
        <w:t xml:space="preserve">אין פה התעשרות שלא כדין. מכאן אנחנו רוצים </w:t>
      </w:r>
      <w:r w:rsidR="007E69D6">
        <w:rPr>
          <w:rFonts w:hint="cs"/>
          <w:rtl/>
        </w:rPr>
        <w:t xml:space="preserve">לנסח את הכלל מתי התעשרות היא שלא כדין. </w:t>
      </w:r>
    </w:p>
    <w:p w14:paraId="5E04E824" w14:textId="77777777" w:rsidR="007E69D6" w:rsidRDefault="00485C89" w:rsidP="007E69D6">
      <w:pPr>
        <w:rPr>
          <w:rtl/>
        </w:rPr>
      </w:pPr>
      <w:r>
        <w:rPr>
          <w:rFonts w:ascii="Cambria Math" w:eastAsia="STXinwei" w:hAnsi="Cambria Math" w:cs="Cambria Math" w:hint="cs"/>
          <w:b/>
          <w:bCs/>
          <w:rtl/>
        </w:rPr>
        <w:t>①</w:t>
      </w:r>
      <w:r>
        <w:rPr>
          <w:rFonts w:hint="cs"/>
          <w:b/>
          <w:bCs/>
          <w:rtl/>
        </w:rPr>
        <w:t xml:space="preserve"> </w:t>
      </w:r>
      <w:r w:rsidR="007E69D6">
        <w:rPr>
          <w:rFonts w:hint="cs"/>
          <w:b/>
          <w:bCs/>
          <w:rtl/>
        </w:rPr>
        <w:t>התעשרות הזוכה</w:t>
      </w:r>
      <w:r w:rsidR="007E69D6">
        <w:rPr>
          <w:rFonts w:hint="cs"/>
          <w:rtl/>
        </w:rPr>
        <w:t xml:space="preserve"> </w:t>
      </w:r>
      <w:r w:rsidR="007E69D6">
        <w:rPr>
          <w:rtl/>
        </w:rPr>
        <w:t>–</w:t>
      </w:r>
      <w:r w:rsidR="007E69D6">
        <w:rPr>
          <w:rFonts w:hint="cs"/>
          <w:rtl/>
        </w:rPr>
        <w:t xml:space="preserve"> </w:t>
      </w:r>
    </w:p>
    <w:p w14:paraId="7D4A8BC9" w14:textId="77777777" w:rsidR="004C2A5B" w:rsidRDefault="00C77D45" w:rsidP="004D6962">
      <w:pPr>
        <w:rPr>
          <w:rtl/>
        </w:rPr>
      </w:pPr>
      <w:r>
        <w:rPr>
          <w:rFonts w:hint="cs"/>
          <w:rtl/>
        </w:rPr>
        <w:t xml:space="preserve">ראינו בתחילת השיעור </w:t>
      </w:r>
      <w:r w:rsidR="007E69D6">
        <w:rPr>
          <w:rFonts w:hint="cs"/>
          <w:rtl/>
        </w:rPr>
        <w:t xml:space="preserve">את הדוגמא של </w:t>
      </w:r>
      <w:r>
        <w:rPr>
          <w:rFonts w:hint="cs"/>
          <w:rtl/>
        </w:rPr>
        <w:t>ה</w:t>
      </w:r>
      <w:r w:rsidR="007E69D6">
        <w:rPr>
          <w:rFonts w:hint="cs"/>
          <w:rtl/>
        </w:rPr>
        <w:t xml:space="preserve">תשלום </w:t>
      </w:r>
      <w:r>
        <w:rPr>
          <w:rFonts w:hint="cs"/>
          <w:rtl/>
        </w:rPr>
        <w:t>בטעות על ידי ה</w:t>
      </w:r>
      <w:r w:rsidR="007E69D6">
        <w:rPr>
          <w:rFonts w:hint="cs"/>
          <w:rtl/>
        </w:rPr>
        <w:t xml:space="preserve">בנק. </w:t>
      </w:r>
      <w:r>
        <w:rPr>
          <w:rFonts w:hint="cs"/>
          <w:rtl/>
        </w:rPr>
        <w:t xml:space="preserve">עכשיו </w:t>
      </w:r>
      <w:r w:rsidR="004C2A5B">
        <w:rPr>
          <w:rFonts w:hint="cs"/>
          <w:rtl/>
        </w:rPr>
        <w:t xml:space="preserve">נביא דוגמאות דומות </w:t>
      </w:r>
      <w:r w:rsidR="007E69D6">
        <w:rPr>
          <w:rFonts w:hint="cs"/>
          <w:rtl/>
        </w:rPr>
        <w:t xml:space="preserve">אך קצת </w:t>
      </w:r>
      <w:r w:rsidR="004C2A5B">
        <w:rPr>
          <w:rFonts w:hint="cs"/>
          <w:rtl/>
        </w:rPr>
        <w:t>שונות</w:t>
      </w:r>
      <w:r w:rsidR="0046594F">
        <w:rPr>
          <w:rFonts w:hint="cs"/>
          <w:rtl/>
        </w:rPr>
        <w:t>, שדרכ</w:t>
      </w:r>
      <w:r w:rsidR="00D747B8">
        <w:rPr>
          <w:rFonts w:hint="cs"/>
          <w:rtl/>
        </w:rPr>
        <w:t>ן</w:t>
      </w:r>
      <w:r w:rsidR="0046594F">
        <w:rPr>
          <w:rFonts w:hint="cs"/>
          <w:rtl/>
        </w:rPr>
        <w:t xml:space="preserve"> ננסה להבין כיצד מכריעים האם הזוכה אכן התעשר</w:t>
      </w:r>
      <w:r w:rsidR="004C2A5B">
        <w:rPr>
          <w:rFonts w:hint="cs"/>
          <w:rtl/>
        </w:rPr>
        <w:t>.</w:t>
      </w:r>
    </w:p>
    <w:p w14:paraId="2FE18EA3" w14:textId="77777777" w:rsidR="007E69D6" w:rsidRDefault="004C2A5B" w:rsidP="004D6962">
      <w:pPr>
        <w:rPr>
          <w:rtl/>
        </w:rPr>
      </w:pPr>
      <w:r w:rsidRPr="004C2A5B">
        <w:rPr>
          <w:rFonts w:hint="cs"/>
          <w:b/>
          <w:bCs/>
          <w:u w:val="single"/>
          <w:rtl/>
        </w:rPr>
        <w:t>דוגמת המורים</w:t>
      </w:r>
      <w:r>
        <w:rPr>
          <w:rFonts w:hint="cs"/>
          <w:rtl/>
        </w:rPr>
        <w:t>:</w:t>
      </w:r>
      <w:r w:rsidR="007E69D6">
        <w:rPr>
          <w:rFonts w:hint="cs"/>
          <w:rtl/>
        </w:rPr>
        <w:t xml:space="preserve"> נניח שקבוצת מורים מסוימת קיבלה תשלומי משכורת גבוהים שלא כדין במשך תקופת זמן ארוכה</w:t>
      </w:r>
      <w:r w:rsidR="00015FDA">
        <w:rPr>
          <w:rFonts w:hint="cs"/>
          <w:rtl/>
        </w:rPr>
        <w:t xml:space="preserve"> והמורים לא שמו לב</w:t>
      </w:r>
      <w:r w:rsidR="004D6962">
        <w:rPr>
          <w:rFonts w:hint="cs"/>
          <w:rtl/>
        </w:rPr>
        <w:t xml:space="preserve"> כי </w:t>
      </w:r>
      <w:r w:rsidR="007E69D6">
        <w:rPr>
          <w:rFonts w:hint="cs"/>
          <w:rtl/>
        </w:rPr>
        <w:t xml:space="preserve">תלוש המשכורת הוא מסובך וקשה להבין מה כתוב שם. </w:t>
      </w:r>
      <w:r w:rsidR="004D6962">
        <w:rPr>
          <w:rFonts w:hint="cs"/>
          <w:rtl/>
        </w:rPr>
        <w:t xml:space="preserve">במשך כל אותה התקופה, </w:t>
      </w:r>
      <w:r w:rsidR="007E69D6">
        <w:rPr>
          <w:rFonts w:hint="cs"/>
          <w:rtl/>
        </w:rPr>
        <w:t>המורים מקבלים סכום והם לא יודעים ששולם להם שכר גבוה. עוברות מספר שנים ומשרד הח</w:t>
      </w:r>
      <w:r w:rsidR="001A2FD5">
        <w:rPr>
          <w:rFonts w:hint="cs"/>
          <w:rtl/>
        </w:rPr>
        <w:t>י</w:t>
      </w:r>
      <w:r w:rsidR="007E69D6">
        <w:rPr>
          <w:rFonts w:hint="cs"/>
          <w:rtl/>
        </w:rPr>
        <w:t xml:space="preserve">נוך מגלה את התקלה הזו, מגיע למורים, </w:t>
      </w:r>
      <w:r w:rsidR="001A2FD5">
        <w:rPr>
          <w:rFonts w:hint="cs"/>
          <w:rtl/>
        </w:rPr>
        <w:t xml:space="preserve">אומר להם שהייתה כאן התעשרות </w:t>
      </w:r>
      <w:r w:rsidR="007E69D6">
        <w:rPr>
          <w:rFonts w:hint="cs"/>
          <w:rtl/>
        </w:rPr>
        <w:t>ומבקש מהם להשיב את הסכומים ששולמו להם שלא כדין (</w:t>
      </w:r>
      <w:r w:rsidR="001A2FD5">
        <w:rPr>
          <w:rFonts w:hint="cs"/>
          <w:rtl/>
        </w:rPr>
        <w:t xml:space="preserve">נניח </w:t>
      </w:r>
      <w:r w:rsidR="007E69D6">
        <w:rPr>
          <w:rFonts w:hint="cs"/>
          <w:rtl/>
        </w:rPr>
        <w:t>100,000 ₪</w:t>
      </w:r>
      <w:r w:rsidR="001A2FD5">
        <w:rPr>
          <w:rFonts w:hint="cs"/>
          <w:rtl/>
        </w:rPr>
        <w:t xml:space="preserve"> למורה</w:t>
      </w:r>
      <w:r w:rsidR="007E69D6">
        <w:rPr>
          <w:rFonts w:hint="cs"/>
          <w:rtl/>
        </w:rPr>
        <w:t xml:space="preserve">). המורים יכולים לטעון שזו לא טעות </w:t>
      </w:r>
      <w:r w:rsidR="004D1FAA">
        <w:rPr>
          <w:rFonts w:hint="cs"/>
          <w:rtl/>
        </w:rPr>
        <w:t xml:space="preserve">שלהם </w:t>
      </w:r>
      <w:r w:rsidR="007E69D6">
        <w:rPr>
          <w:rFonts w:hint="cs"/>
          <w:rtl/>
        </w:rPr>
        <w:t xml:space="preserve">אך זו טענה חלשה. </w:t>
      </w:r>
    </w:p>
    <w:p w14:paraId="7B29DD5A" w14:textId="77777777" w:rsidR="00F31D01" w:rsidRDefault="007E69D6" w:rsidP="007E69D6">
      <w:pPr>
        <w:rPr>
          <w:rtl/>
        </w:rPr>
      </w:pPr>
      <w:r>
        <w:rPr>
          <w:rFonts w:hint="cs"/>
          <w:rtl/>
        </w:rPr>
        <w:t xml:space="preserve">האם </w:t>
      </w:r>
      <w:r w:rsidR="004D1FAA">
        <w:rPr>
          <w:rFonts w:hint="cs"/>
          <w:rtl/>
        </w:rPr>
        <w:t xml:space="preserve">בדוגמה הזו אכן </w:t>
      </w:r>
      <w:r>
        <w:rPr>
          <w:rFonts w:hint="cs"/>
          <w:rtl/>
        </w:rPr>
        <w:t xml:space="preserve">הייתה התעשרות </w:t>
      </w:r>
      <w:r w:rsidR="004D1FAA">
        <w:rPr>
          <w:rFonts w:hint="cs"/>
          <w:rtl/>
        </w:rPr>
        <w:t>ב100,000 ₪?</w:t>
      </w:r>
      <w:r>
        <w:rPr>
          <w:rFonts w:hint="cs"/>
          <w:rtl/>
        </w:rPr>
        <w:t xml:space="preserve"> </w:t>
      </w:r>
      <w:r w:rsidR="000613D9">
        <w:rPr>
          <w:rFonts w:hint="cs"/>
          <w:rtl/>
        </w:rPr>
        <w:t>כנראה שכן. אבל אם נבקש עכשיו שהם יחזירו את הכסף, מצבם יהיה גרוע יותר כי סביר להניח</w:t>
      </w:r>
      <w:r>
        <w:rPr>
          <w:rFonts w:hint="cs"/>
          <w:rtl/>
        </w:rPr>
        <w:t xml:space="preserve"> שהמורים </w:t>
      </w:r>
      <w:r w:rsidR="000613D9">
        <w:rPr>
          <w:rFonts w:hint="cs"/>
          <w:rtl/>
        </w:rPr>
        <w:t>בזבזו את הכסף הזה</w:t>
      </w:r>
      <w:r w:rsidR="00F31D01">
        <w:rPr>
          <w:rFonts w:hint="cs"/>
          <w:rtl/>
        </w:rPr>
        <w:t xml:space="preserve"> והם לא ערוכים להשבת סכום כזה. לכן, עולה השאלה האם הם בכלל התעשרו</w:t>
      </w:r>
      <w:r w:rsidR="00C61F74">
        <w:rPr>
          <w:rFonts w:hint="cs"/>
          <w:rtl/>
        </w:rPr>
        <w:t>.</w:t>
      </w:r>
      <w:r w:rsidR="00424C0F">
        <w:rPr>
          <w:rFonts w:hint="cs"/>
          <w:rtl/>
        </w:rPr>
        <w:t xml:space="preserve"> בנוסף, עולה גם שאלת גובה ההתעשרות לצורכי השבה, האם הם התעשרו ב100,000 ₪ או יותר </w:t>
      </w:r>
      <w:r w:rsidR="00EF747C">
        <w:rPr>
          <w:rFonts w:hint="cs"/>
          <w:rtl/>
        </w:rPr>
        <w:t>אם נרצה לשערך את הסכום עם ריביות.</w:t>
      </w:r>
    </w:p>
    <w:p w14:paraId="101DB33E" w14:textId="77777777" w:rsidR="007E69D6" w:rsidRDefault="00F25225" w:rsidP="00F25225">
      <w:pPr>
        <w:rPr>
          <w:rtl/>
        </w:rPr>
      </w:pPr>
      <w:r>
        <w:rPr>
          <w:rFonts w:hint="cs"/>
          <w:rtl/>
        </w:rPr>
        <w:t xml:space="preserve">אך השאלה הראשונית היא האם הם בכלל התעשרו? אם המורים הוציאו את הכסף, </w:t>
      </w:r>
      <w:r w:rsidR="007E69D6">
        <w:rPr>
          <w:rFonts w:hint="cs"/>
          <w:rtl/>
        </w:rPr>
        <w:t xml:space="preserve">הם </w:t>
      </w:r>
      <w:r>
        <w:rPr>
          <w:rFonts w:hint="cs"/>
          <w:rtl/>
        </w:rPr>
        <w:t>יכולים לטעו</w:t>
      </w:r>
      <w:r w:rsidR="00EE04E3">
        <w:rPr>
          <w:rFonts w:hint="cs"/>
          <w:rtl/>
        </w:rPr>
        <w:t>ן שהם כבר הוציאו וכיוון שהכסף</w:t>
      </w:r>
      <w:r>
        <w:rPr>
          <w:rFonts w:hint="cs"/>
          <w:rtl/>
        </w:rPr>
        <w:t xml:space="preserve"> </w:t>
      </w:r>
      <w:r w:rsidR="007E69D6">
        <w:rPr>
          <w:rFonts w:hint="cs"/>
          <w:rtl/>
        </w:rPr>
        <w:t>לא אצל</w:t>
      </w:r>
      <w:r w:rsidR="00EE04E3">
        <w:rPr>
          <w:rFonts w:hint="cs"/>
          <w:rtl/>
        </w:rPr>
        <w:t>ם</w:t>
      </w:r>
      <w:r w:rsidR="007E69D6">
        <w:rPr>
          <w:rFonts w:hint="cs"/>
          <w:rtl/>
        </w:rPr>
        <w:t xml:space="preserve"> אין התעשרות. אך זו טענה חלשה.</w:t>
      </w:r>
    </w:p>
    <w:p w14:paraId="5E721A94" w14:textId="77777777" w:rsidR="007E69D6" w:rsidRDefault="007E69D6" w:rsidP="004D56C6">
      <w:pPr>
        <w:rPr>
          <w:rtl/>
        </w:rPr>
      </w:pPr>
      <w:r>
        <w:rPr>
          <w:rFonts w:hint="cs"/>
          <w:rtl/>
        </w:rPr>
        <w:t xml:space="preserve">אנחנו מפרידים בין </w:t>
      </w:r>
      <w:r w:rsidR="004D56C6">
        <w:rPr>
          <w:rFonts w:hint="cs"/>
          <w:rtl/>
        </w:rPr>
        <w:t xml:space="preserve">שאלת </w:t>
      </w:r>
      <w:r>
        <w:rPr>
          <w:rFonts w:hint="cs"/>
          <w:rtl/>
        </w:rPr>
        <w:t>גובה ההתעשרות ל</w:t>
      </w:r>
      <w:r w:rsidR="004D56C6">
        <w:rPr>
          <w:rFonts w:hint="cs"/>
          <w:rtl/>
        </w:rPr>
        <w:t xml:space="preserve">שאלה האם הייתה התעשרות? במקרה כזה כנראה שהייתה. אך יכולה לעלות כאן </w:t>
      </w:r>
      <w:r w:rsidR="004D56C6" w:rsidRPr="00BA0CCB">
        <w:rPr>
          <w:rFonts w:hint="cs"/>
          <w:b/>
          <w:bCs/>
          <w:rtl/>
        </w:rPr>
        <w:t>טענת הגלגול</w:t>
      </w:r>
      <w:r w:rsidR="004D56C6">
        <w:rPr>
          <w:rFonts w:hint="cs"/>
          <w:rtl/>
        </w:rPr>
        <w:t xml:space="preserve">. </w:t>
      </w:r>
      <w:r>
        <w:rPr>
          <w:rFonts w:hint="cs"/>
          <w:rtl/>
        </w:rPr>
        <w:t xml:space="preserve">נניח ששילמתי למדינה מס יותר גבוה ממה שאני צריכה לשלם לה. המדינה התעשרה על חשבוני. </w:t>
      </w:r>
      <w:r w:rsidR="004D56C6">
        <w:rPr>
          <w:rFonts w:hint="cs"/>
          <w:rtl/>
        </w:rPr>
        <w:t xml:space="preserve">האם היא צריכה להשיב? </w:t>
      </w:r>
      <w:r>
        <w:rPr>
          <w:rFonts w:hint="cs"/>
          <w:rtl/>
        </w:rPr>
        <w:t>המדינה יכולה לטעון שאת הכסף הזה היא הוציאה ולכן היא לא צריכה להחזיר. המדינה הייתה טוענת את הטענה הזו ואז זה לא הייתה התעשרות</w:t>
      </w:r>
      <w:r w:rsidR="006B3556">
        <w:rPr>
          <w:rFonts w:hint="cs"/>
          <w:rtl/>
        </w:rPr>
        <w:t xml:space="preserve"> למדינה</w:t>
      </w:r>
      <w:r>
        <w:rPr>
          <w:rFonts w:hint="cs"/>
          <w:rtl/>
        </w:rPr>
        <w:t xml:space="preserve"> ולא הייתה חובת השבה. היום, </w:t>
      </w:r>
      <w:r w:rsidRPr="00661686">
        <w:rPr>
          <w:rFonts w:hint="cs"/>
          <w:b/>
          <w:bCs/>
          <w:rtl/>
        </w:rPr>
        <w:t>טענ</w:t>
      </w:r>
      <w:r w:rsidR="00661686" w:rsidRPr="00661686">
        <w:rPr>
          <w:rFonts w:hint="cs"/>
          <w:b/>
          <w:bCs/>
          <w:rtl/>
        </w:rPr>
        <w:t>ת גלגול</w:t>
      </w:r>
      <w:r>
        <w:rPr>
          <w:rFonts w:hint="cs"/>
          <w:rtl/>
        </w:rPr>
        <w:t xml:space="preserve"> כזו </w:t>
      </w:r>
      <w:r w:rsidR="006B3556">
        <w:rPr>
          <w:rFonts w:hint="cs"/>
          <w:rtl/>
        </w:rPr>
        <w:t xml:space="preserve">מצד המדינה </w:t>
      </w:r>
      <w:r>
        <w:rPr>
          <w:rFonts w:hint="cs"/>
          <w:rtl/>
        </w:rPr>
        <w:t>לא תתקבל.</w:t>
      </w:r>
    </w:p>
    <w:p w14:paraId="5A727D6D" w14:textId="77777777" w:rsidR="00661686" w:rsidRDefault="004C2A5B" w:rsidP="007E69D6">
      <w:pPr>
        <w:rPr>
          <w:rtl/>
        </w:rPr>
      </w:pPr>
      <w:r>
        <w:rPr>
          <w:rFonts w:hint="cs"/>
          <w:b/>
          <w:bCs/>
          <w:u w:val="single"/>
          <w:rtl/>
        </w:rPr>
        <w:t>דוגמת השיפוץ</w:t>
      </w:r>
      <w:r>
        <w:rPr>
          <w:rFonts w:hint="cs"/>
          <w:rtl/>
        </w:rPr>
        <w:t>:</w:t>
      </w:r>
      <w:r w:rsidR="00661686">
        <w:rPr>
          <w:rFonts w:hint="cs"/>
          <w:rtl/>
        </w:rPr>
        <w:t xml:space="preserve"> </w:t>
      </w:r>
      <w:r w:rsidR="00B52487">
        <w:rPr>
          <w:rFonts w:hint="cs"/>
          <w:rtl/>
        </w:rPr>
        <w:t>הדר מעוניינת לשפץ את הבית שלה, אך</w:t>
      </w:r>
      <w:r w:rsidR="00D45FED">
        <w:rPr>
          <w:rFonts w:hint="cs"/>
          <w:rtl/>
        </w:rPr>
        <w:t xml:space="preserve"> הקבלן משפץ בטעות את הבית של השכנה דינה. בעקבות השיפוץ, הערך של הבית של דינה ע</w:t>
      </w:r>
      <w:r w:rsidR="007C2872">
        <w:rPr>
          <w:rFonts w:hint="cs"/>
          <w:rtl/>
        </w:rPr>
        <w:t xml:space="preserve">לה. מדובר </w:t>
      </w:r>
      <w:r w:rsidR="007C2872" w:rsidRPr="00B45AB8">
        <w:rPr>
          <w:rFonts w:hint="cs"/>
          <w:b/>
          <w:bCs/>
          <w:u w:val="single"/>
          <w:rtl/>
        </w:rPr>
        <w:t>בהתעשרות ריאלית</w:t>
      </w:r>
      <w:r w:rsidR="007C2872">
        <w:rPr>
          <w:rFonts w:hint="cs"/>
          <w:rtl/>
        </w:rPr>
        <w:t xml:space="preserve"> </w:t>
      </w:r>
      <w:r w:rsidR="007C2872">
        <w:rPr>
          <w:rtl/>
        </w:rPr>
        <w:t>–</w:t>
      </w:r>
      <w:r w:rsidR="007C2872">
        <w:rPr>
          <w:rFonts w:hint="cs"/>
          <w:rtl/>
        </w:rPr>
        <w:t xml:space="preserve"> סך הנכסים של דינה עלה.</w:t>
      </w:r>
      <w:r w:rsidR="005D6893">
        <w:rPr>
          <w:rFonts w:hint="cs"/>
          <w:rtl/>
        </w:rPr>
        <w:t xml:space="preserve"> </w:t>
      </w:r>
    </w:p>
    <w:p w14:paraId="75429A62" w14:textId="77777777" w:rsidR="009528C8" w:rsidRDefault="00B9055C" w:rsidP="0024776E">
      <w:pPr>
        <w:rPr>
          <w:rtl/>
        </w:rPr>
      </w:pPr>
      <w:r>
        <w:rPr>
          <w:rFonts w:hint="cs"/>
          <w:rtl/>
        </w:rPr>
        <w:t xml:space="preserve">נניח, שהנכס של דינה כבר היה משופץ, והקבלן הזיז לדוג' את </w:t>
      </w:r>
      <w:r w:rsidR="00524716">
        <w:rPr>
          <w:rFonts w:hint="cs"/>
          <w:rtl/>
        </w:rPr>
        <w:t>מיקום החדרים וכד'</w:t>
      </w:r>
      <w:r w:rsidR="00256940">
        <w:rPr>
          <w:rFonts w:hint="cs"/>
          <w:rtl/>
        </w:rPr>
        <w:t xml:space="preserve">. במקרה הזה, ערך הנכס בשוק לא עלה כי הנכס כבר משופץ. </w:t>
      </w:r>
      <w:r w:rsidR="009528C8">
        <w:rPr>
          <w:rFonts w:hint="cs"/>
          <w:rtl/>
        </w:rPr>
        <w:t>אומנם ערך הנכס בשוק לא עלה</w:t>
      </w:r>
      <w:r w:rsidR="00524716">
        <w:rPr>
          <w:rFonts w:hint="cs"/>
          <w:rtl/>
        </w:rPr>
        <w:t xml:space="preserve"> ודינה לא הזמינה את הקבלן</w:t>
      </w:r>
      <w:r w:rsidR="009528C8">
        <w:rPr>
          <w:rFonts w:hint="cs"/>
          <w:rtl/>
        </w:rPr>
        <w:t xml:space="preserve">, אבל אנחנו מגלים שדינה רצתה שיפוץ בדיוק כזה, היא ראתה את התוכניות אצל הדר </w:t>
      </w:r>
      <w:r w:rsidR="00524716">
        <w:rPr>
          <w:rFonts w:hint="cs"/>
          <w:rtl/>
        </w:rPr>
        <w:t>והיא ביקשה את אותו השיפוץ מקבלן אחר</w:t>
      </w:r>
      <w:r w:rsidR="009528C8">
        <w:rPr>
          <w:rFonts w:hint="cs"/>
          <w:rtl/>
        </w:rPr>
        <w:t>.</w:t>
      </w:r>
      <w:r w:rsidR="0024776E">
        <w:rPr>
          <w:rFonts w:hint="cs"/>
          <w:rtl/>
        </w:rPr>
        <w:t xml:space="preserve"> </w:t>
      </w:r>
      <w:r w:rsidR="009528C8">
        <w:rPr>
          <w:rFonts w:hint="cs"/>
          <w:rtl/>
        </w:rPr>
        <w:t xml:space="preserve">במקרה כזה נגיד שהייתה </w:t>
      </w:r>
      <w:r w:rsidR="009528C8" w:rsidRPr="009528C8">
        <w:rPr>
          <w:rFonts w:hint="cs"/>
          <w:b/>
          <w:bCs/>
          <w:u w:val="single"/>
          <w:rtl/>
        </w:rPr>
        <w:t>התעשרות נורמטיבית</w:t>
      </w:r>
      <w:r w:rsidR="009528C8">
        <w:rPr>
          <w:rFonts w:hint="cs"/>
          <w:rtl/>
        </w:rPr>
        <w:t xml:space="preserve"> </w:t>
      </w:r>
      <w:r w:rsidR="009528C8">
        <w:rPr>
          <w:rtl/>
        </w:rPr>
        <w:t>–</w:t>
      </w:r>
      <w:r w:rsidR="009528C8">
        <w:rPr>
          <w:rFonts w:hint="cs"/>
          <w:rtl/>
        </w:rPr>
        <w:t xml:space="preserve"> סך הנכסים לא עלה</w:t>
      </w:r>
      <w:r w:rsidR="00251FD0">
        <w:rPr>
          <w:rFonts w:hint="cs"/>
          <w:rtl/>
        </w:rPr>
        <w:t xml:space="preserve"> (ערך הנכס נשאר אותו </w:t>
      </w:r>
      <w:r w:rsidR="00BA0CCB">
        <w:rPr>
          <w:rFonts w:hint="cs"/>
          <w:rtl/>
        </w:rPr>
        <w:t>ה</w:t>
      </w:r>
      <w:r w:rsidR="00251FD0">
        <w:rPr>
          <w:rFonts w:hint="cs"/>
          <w:rtl/>
        </w:rPr>
        <w:t>דבר)</w:t>
      </w:r>
      <w:r w:rsidR="009528C8">
        <w:rPr>
          <w:rFonts w:hint="cs"/>
          <w:rtl/>
        </w:rPr>
        <w:t xml:space="preserve"> אבל קיבלתי משהו שהייתי מעוניין בו</w:t>
      </w:r>
      <w:r w:rsidR="007771DE">
        <w:rPr>
          <w:rFonts w:hint="cs"/>
          <w:rtl/>
        </w:rPr>
        <w:t xml:space="preserve"> (השאלה הראייתית תגיע אח"כ)</w:t>
      </w:r>
      <w:r w:rsidR="009528C8">
        <w:rPr>
          <w:rFonts w:hint="cs"/>
          <w:rtl/>
        </w:rPr>
        <w:t xml:space="preserve">. אם אדם קיבל משהו שאנחנו יודעים להגיד שהוא רצה, </w:t>
      </w:r>
      <w:r w:rsidR="00194BE6">
        <w:rPr>
          <w:rFonts w:hint="cs"/>
          <w:rtl/>
        </w:rPr>
        <w:t xml:space="preserve">אומנם יהיה לנו יותר קשה להוכיח את זה, אבל </w:t>
      </w:r>
      <w:r w:rsidR="009528C8">
        <w:rPr>
          <w:rFonts w:hint="cs"/>
          <w:rtl/>
        </w:rPr>
        <w:t>זה עדיין מספק את הדרישה של ההתעשרות</w:t>
      </w:r>
      <w:r w:rsidR="0024776E">
        <w:rPr>
          <w:rFonts w:hint="cs"/>
          <w:rtl/>
        </w:rPr>
        <w:t xml:space="preserve"> בסעיף 1</w:t>
      </w:r>
      <w:r w:rsidR="009528C8">
        <w:rPr>
          <w:rFonts w:hint="cs"/>
          <w:rtl/>
        </w:rPr>
        <w:t>.</w:t>
      </w:r>
    </w:p>
    <w:p w14:paraId="17298F00" w14:textId="77777777" w:rsidR="009528C8" w:rsidRDefault="0024776E" w:rsidP="007E69D6">
      <w:pPr>
        <w:rPr>
          <w:rtl/>
        </w:rPr>
      </w:pPr>
      <w:r>
        <w:rPr>
          <w:rFonts w:ascii="Cambria Math" w:eastAsia="STXinwei" w:hAnsi="Cambria Math" w:cs="Cambria Math" w:hint="cs"/>
          <w:b/>
          <w:bCs/>
          <w:rtl/>
        </w:rPr>
        <w:t>②</w:t>
      </w:r>
      <w:r>
        <w:rPr>
          <w:rFonts w:hint="cs"/>
          <w:b/>
          <w:bCs/>
          <w:rtl/>
        </w:rPr>
        <w:t xml:space="preserve"> </w:t>
      </w:r>
      <w:r w:rsidR="009528C8">
        <w:rPr>
          <w:rFonts w:hint="cs"/>
          <w:b/>
          <w:bCs/>
          <w:rtl/>
        </w:rPr>
        <w:t>התעשרות הזוכה על חשבון המזכה</w:t>
      </w:r>
      <w:r w:rsidR="009528C8">
        <w:rPr>
          <w:rFonts w:hint="cs"/>
          <w:rtl/>
        </w:rPr>
        <w:t xml:space="preserve"> </w:t>
      </w:r>
      <w:r w:rsidR="009528C8">
        <w:rPr>
          <w:rtl/>
        </w:rPr>
        <w:t>–</w:t>
      </w:r>
      <w:r w:rsidR="009528C8">
        <w:rPr>
          <w:rFonts w:hint="cs"/>
          <w:rtl/>
        </w:rPr>
        <w:t xml:space="preserve"> </w:t>
      </w:r>
    </w:p>
    <w:p w14:paraId="305FADF8" w14:textId="77777777" w:rsidR="00B84852" w:rsidRDefault="00A73968" w:rsidP="00F97518">
      <w:r>
        <w:rPr>
          <w:rFonts w:hint="cs"/>
          <w:rtl/>
        </w:rPr>
        <w:t xml:space="preserve">כדי להוכיח זאת, על המזכה להראות קשר </w:t>
      </w:r>
      <w:r w:rsidR="00AB26DF">
        <w:rPr>
          <w:rFonts w:hint="cs"/>
          <w:rtl/>
        </w:rPr>
        <w:t xml:space="preserve">בין </w:t>
      </w:r>
      <w:r w:rsidR="00713910">
        <w:rPr>
          <w:rFonts w:hint="cs"/>
          <w:rtl/>
        </w:rPr>
        <w:t xml:space="preserve">הזוכה למזכה שמצדיק את התביעה. את הקשר הסיבתי יש להוכיח באמצעות </w:t>
      </w:r>
      <w:r w:rsidR="00F97518" w:rsidRPr="009712D9">
        <w:rPr>
          <w:rFonts w:hint="cs"/>
          <w:b/>
          <w:bCs/>
          <w:rtl/>
        </w:rPr>
        <w:t>מבחן האלמלא</w:t>
      </w:r>
      <w:r w:rsidR="00F97518">
        <w:rPr>
          <w:rFonts w:hint="cs"/>
          <w:rtl/>
        </w:rPr>
        <w:t xml:space="preserve"> (/גורם בלעדיו אין) - </w:t>
      </w:r>
      <w:r w:rsidR="00B84852">
        <w:rPr>
          <w:rFonts w:hint="cs"/>
          <w:rtl/>
        </w:rPr>
        <w:t>לולא פעולת המזכה (תשלום), לא היה רווח</w:t>
      </w:r>
      <w:r w:rsidR="009712D9">
        <w:rPr>
          <w:rFonts w:hint="cs"/>
          <w:rtl/>
        </w:rPr>
        <w:t>/התעשרות</w:t>
      </w:r>
      <w:r w:rsidR="00B84852">
        <w:rPr>
          <w:rFonts w:hint="cs"/>
          <w:rtl/>
        </w:rPr>
        <w:t xml:space="preserve"> לזוכה.</w:t>
      </w:r>
      <w:r w:rsidR="002C76B9">
        <w:rPr>
          <w:rFonts w:hint="cs"/>
          <w:rtl/>
        </w:rPr>
        <w:t xml:space="preserve"> התעשרות הזוכה באה כתוצאה מהפחתת </w:t>
      </w:r>
      <w:r w:rsidR="00BA0CCB">
        <w:rPr>
          <w:rFonts w:hint="cs"/>
          <w:rtl/>
        </w:rPr>
        <w:t>הנכסים</w:t>
      </w:r>
      <w:r w:rsidR="002C76B9">
        <w:rPr>
          <w:rFonts w:hint="cs"/>
          <w:rtl/>
        </w:rPr>
        <w:t xml:space="preserve"> של המזכה.</w:t>
      </w:r>
      <w:r w:rsidR="009712D9">
        <w:rPr>
          <w:rFonts w:hint="cs"/>
          <w:rtl/>
        </w:rPr>
        <w:t xml:space="preserve"> בגלל שהנכסים שלי ירדו, הנכסים שלך עלו.</w:t>
      </w:r>
    </w:p>
    <w:p w14:paraId="61A1DB0F" w14:textId="77777777" w:rsidR="00CF1373" w:rsidRDefault="00CF1373" w:rsidP="00B84852">
      <w:pPr>
        <w:rPr>
          <w:rtl/>
        </w:rPr>
      </w:pPr>
      <w:r w:rsidRPr="00CF1373">
        <w:rPr>
          <w:rFonts w:ascii="Cambria Math" w:eastAsia="STXinwei" w:hAnsi="Cambria Math" w:cs="Cambria Math" w:hint="cs"/>
          <w:b/>
          <w:bCs/>
          <w:rtl/>
        </w:rPr>
        <w:t>③</w:t>
      </w:r>
      <w:r w:rsidRPr="00CF1373">
        <w:rPr>
          <w:rFonts w:hint="cs"/>
          <w:b/>
          <w:bCs/>
          <w:rtl/>
        </w:rPr>
        <w:t xml:space="preserve"> התעשרות הזוכה אינה על פי זכות שבדין </w:t>
      </w:r>
      <w:r>
        <w:rPr>
          <w:rtl/>
        </w:rPr>
        <w:t>–</w:t>
      </w:r>
    </w:p>
    <w:p w14:paraId="195DB1BB" w14:textId="77777777" w:rsidR="002A6F2D" w:rsidRDefault="00B84852" w:rsidP="002A6F2D">
      <w:pPr>
        <w:rPr>
          <w:rtl/>
        </w:rPr>
      </w:pPr>
      <w:r>
        <w:rPr>
          <w:rFonts w:hint="cs"/>
          <w:rtl/>
        </w:rPr>
        <w:t xml:space="preserve">מדובר בעיקרון עמום. יש ויכוח סביב השאלה האם בכלל יש עיקרון כללי </w:t>
      </w:r>
      <w:r w:rsidR="00A4758B">
        <w:rPr>
          <w:rFonts w:hint="cs"/>
          <w:rtl/>
        </w:rPr>
        <w:t>של התעשרות בלתי מוצדקת</w:t>
      </w:r>
      <w:r>
        <w:rPr>
          <w:rFonts w:hint="cs"/>
          <w:rtl/>
        </w:rPr>
        <w:t xml:space="preserve"> או </w:t>
      </w:r>
      <w:r w:rsidR="00717B9F">
        <w:rPr>
          <w:rFonts w:hint="cs"/>
          <w:rtl/>
        </w:rPr>
        <w:t xml:space="preserve">שורה של עקרונות ספציפיים. </w:t>
      </w:r>
      <w:r w:rsidR="002A6F2D">
        <w:rPr>
          <w:rFonts w:hint="cs"/>
          <w:rtl/>
        </w:rPr>
        <w:t>ב</w:t>
      </w:r>
      <w:r>
        <w:rPr>
          <w:rFonts w:hint="cs"/>
          <w:rtl/>
        </w:rPr>
        <w:t xml:space="preserve">מקרים ספציפיים של עשיית </w:t>
      </w:r>
      <w:r w:rsidR="003856F9">
        <w:rPr>
          <w:rFonts w:hint="cs"/>
          <w:rtl/>
        </w:rPr>
        <w:t>ע</w:t>
      </w:r>
      <w:r>
        <w:rPr>
          <w:rFonts w:hint="cs"/>
          <w:rtl/>
        </w:rPr>
        <w:t xml:space="preserve">ושר יש לנו אינטואיציה די טובה האם </w:t>
      </w:r>
      <w:r w:rsidR="00BA0CCB">
        <w:rPr>
          <w:rFonts w:hint="cs"/>
          <w:rtl/>
        </w:rPr>
        <w:t>ה</w:t>
      </w:r>
      <w:r>
        <w:rPr>
          <w:rFonts w:hint="cs"/>
          <w:rtl/>
        </w:rPr>
        <w:t xml:space="preserve">התעשרות מוצדקת או לא. אולי </w:t>
      </w:r>
      <w:r w:rsidR="003856F9">
        <w:rPr>
          <w:rFonts w:hint="cs"/>
          <w:rtl/>
        </w:rPr>
        <w:t xml:space="preserve">בכלל </w:t>
      </w:r>
      <w:r>
        <w:rPr>
          <w:rFonts w:hint="cs"/>
          <w:rtl/>
        </w:rPr>
        <w:t xml:space="preserve">עדיף להיצמד למקרים הקונקרטיים ולא לקבוע כללים. </w:t>
      </w:r>
    </w:p>
    <w:p w14:paraId="3A782043" w14:textId="77777777" w:rsidR="00B84852" w:rsidRDefault="006C0C75" w:rsidP="002A6F2D">
      <w:pPr>
        <w:rPr>
          <w:rtl/>
        </w:rPr>
      </w:pPr>
      <w:r>
        <w:rPr>
          <w:rFonts w:hint="cs"/>
          <w:rtl/>
        </w:rPr>
        <w:t>למה בכ"ז יש ניסיון לגבש עיקרון כללי</w:t>
      </w:r>
      <w:r w:rsidR="002403DE">
        <w:rPr>
          <w:rFonts w:hint="cs"/>
          <w:rtl/>
        </w:rPr>
        <w:t xml:space="preserve"> מתי התעשרות היא מוצדקת או לא</w:t>
      </w:r>
      <w:r>
        <w:rPr>
          <w:rFonts w:hint="cs"/>
          <w:rtl/>
        </w:rPr>
        <w:t>? כי יכולים להיות מקרים שלא יפלו במקרים הקונקרטיים ולכן עדיף שיהיה לנו איזשהו עיקרון כללי</w:t>
      </w:r>
      <w:r w:rsidR="009313F3">
        <w:rPr>
          <w:rFonts w:hint="cs"/>
          <w:rtl/>
        </w:rPr>
        <w:t>.</w:t>
      </w:r>
      <w:r w:rsidR="002A6F2D">
        <w:rPr>
          <w:rFonts w:hint="cs"/>
          <w:rtl/>
        </w:rPr>
        <w:t xml:space="preserve"> בנקודה הזו יש 2 הבחנות:</w:t>
      </w:r>
    </w:p>
    <w:p w14:paraId="2D7A6F33" w14:textId="77777777" w:rsidR="002A6F2D" w:rsidRDefault="009313F3" w:rsidP="006440D5">
      <w:pPr>
        <w:pStyle w:val="a3"/>
        <w:numPr>
          <w:ilvl w:val="0"/>
          <w:numId w:val="6"/>
        </w:numPr>
      </w:pPr>
      <w:r w:rsidRPr="002A6F2D">
        <w:rPr>
          <w:rFonts w:hint="cs"/>
          <w:b/>
          <w:bCs/>
          <w:rtl/>
        </w:rPr>
        <w:t>התעשרות בלתי מוצדקת לעומת התעשרות עוולתית</w:t>
      </w:r>
      <w:r>
        <w:rPr>
          <w:rFonts w:hint="cs"/>
          <w:rtl/>
        </w:rPr>
        <w:t xml:space="preserve"> </w:t>
      </w:r>
      <w:r>
        <w:rPr>
          <w:rtl/>
        </w:rPr>
        <w:t>–</w:t>
      </w:r>
      <w:r>
        <w:rPr>
          <w:rFonts w:hint="cs"/>
          <w:rtl/>
        </w:rPr>
        <w:t xml:space="preserve"> </w:t>
      </w:r>
    </w:p>
    <w:p w14:paraId="4D08CE98" w14:textId="77777777" w:rsidR="002A6F2D" w:rsidRDefault="009313F3" w:rsidP="006440D5">
      <w:pPr>
        <w:pStyle w:val="a3"/>
        <w:numPr>
          <w:ilvl w:val="0"/>
          <w:numId w:val="7"/>
        </w:numPr>
      </w:pPr>
      <w:r w:rsidRPr="002A6F2D">
        <w:rPr>
          <w:rFonts w:hint="cs"/>
          <w:u w:val="single"/>
          <w:rtl/>
        </w:rPr>
        <w:t>התעשרות בלתי מוצדקת</w:t>
      </w:r>
      <w:r>
        <w:rPr>
          <w:rFonts w:hint="cs"/>
          <w:rtl/>
        </w:rPr>
        <w:t xml:space="preserve"> היא כמו המקרה של תשלום בטעות, שהזוכה קיבל משהו שאנחנו חושבים שאין לו זכות </w:t>
      </w:r>
      <w:r w:rsidR="008B4FC2">
        <w:rPr>
          <w:rFonts w:hint="cs"/>
          <w:rtl/>
        </w:rPr>
        <w:t>להחזיק בו</w:t>
      </w:r>
      <w:r>
        <w:rPr>
          <w:rFonts w:hint="cs"/>
          <w:rtl/>
        </w:rPr>
        <w:t>, אבל זה לא שהוא עשה משהו רע או שהוא מעוול.</w:t>
      </w:r>
    </w:p>
    <w:p w14:paraId="65EA799A" w14:textId="77777777" w:rsidR="009313F3" w:rsidRDefault="009313F3" w:rsidP="006440D5">
      <w:pPr>
        <w:pStyle w:val="a3"/>
        <w:numPr>
          <w:ilvl w:val="0"/>
          <w:numId w:val="7"/>
        </w:numPr>
        <w:rPr>
          <w:rtl/>
        </w:rPr>
      </w:pPr>
      <w:r w:rsidRPr="0054741C">
        <w:rPr>
          <w:rFonts w:hint="cs"/>
          <w:u w:val="single"/>
          <w:rtl/>
        </w:rPr>
        <w:t>התעשרות עוולתית</w:t>
      </w:r>
      <w:r>
        <w:rPr>
          <w:rFonts w:hint="cs"/>
          <w:rtl/>
        </w:rPr>
        <w:t xml:space="preserve"> </w:t>
      </w:r>
      <w:r>
        <w:rPr>
          <w:rtl/>
        </w:rPr>
        <w:t>–</w:t>
      </w:r>
      <w:r>
        <w:rPr>
          <w:rFonts w:hint="cs"/>
          <w:rtl/>
        </w:rPr>
        <w:t xml:space="preserve"> הזוכה עשה משהו אקטיבי כדי לזכות בכסף</w:t>
      </w:r>
      <w:r w:rsidR="009F5D4E">
        <w:rPr>
          <w:rFonts w:hint="cs"/>
          <w:rtl/>
        </w:rPr>
        <w:t xml:space="preserve"> (זה נופל גם </w:t>
      </w:r>
      <w:r w:rsidR="00656B83">
        <w:rPr>
          <w:rFonts w:hint="cs"/>
          <w:rtl/>
        </w:rPr>
        <w:t>לגניבה)</w:t>
      </w:r>
      <w:r>
        <w:rPr>
          <w:rFonts w:hint="cs"/>
          <w:rtl/>
        </w:rPr>
        <w:t xml:space="preserve">. </w:t>
      </w:r>
    </w:p>
    <w:p w14:paraId="6F4807B9" w14:textId="77777777" w:rsidR="009313F3" w:rsidRDefault="006901F0" w:rsidP="006901F0">
      <w:pPr>
        <w:pStyle w:val="a3"/>
        <w:ind w:left="360"/>
        <w:rPr>
          <w:rtl/>
        </w:rPr>
      </w:pPr>
      <w:r>
        <w:rPr>
          <w:rFonts w:hint="cs"/>
          <w:rtl/>
        </w:rPr>
        <w:t xml:space="preserve">למעשה, יש לנו 2 סוגים של אלמנטים שהופכים התעשרות להתעשרות לא מוצדקת. </w:t>
      </w:r>
      <w:r w:rsidR="009313F3">
        <w:rPr>
          <w:rFonts w:hint="cs"/>
          <w:rtl/>
        </w:rPr>
        <w:t xml:space="preserve">אנחנו נראה שלשתי הקטגוריות האלה יש כללים אחרים והיגיון שונה. זה שונה אם ההתעשרות הייתה בגלל טעות של אחר </w:t>
      </w:r>
      <w:r w:rsidR="00524E16">
        <w:rPr>
          <w:rFonts w:hint="cs"/>
          <w:rtl/>
        </w:rPr>
        <w:t xml:space="preserve">(המזכה) </w:t>
      </w:r>
      <w:r w:rsidR="009313F3">
        <w:rPr>
          <w:rFonts w:hint="cs"/>
          <w:rtl/>
        </w:rPr>
        <w:t>או בגלל פעולה אקטיבית של</w:t>
      </w:r>
      <w:r w:rsidR="00F11491">
        <w:rPr>
          <w:rFonts w:hint="cs"/>
          <w:rtl/>
        </w:rPr>
        <w:t xml:space="preserve"> הזוכה</w:t>
      </w:r>
      <w:r w:rsidR="009313F3">
        <w:rPr>
          <w:rFonts w:hint="cs"/>
          <w:rtl/>
        </w:rPr>
        <w:t>.</w:t>
      </w:r>
    </w:p>
    <w:p w14:paraId="395D2AEF" w14:textId="77777777" w:rsidR="009313F3" w:rsidRDefault="009313F3" w:rsidP="006440D5">
      <w:pPr>
        <w:pStyle w:val="a3"/>
        <w:numPr>
          <w:ilvl w:val="0"/>
          <w:numId w:val="6"/>
        </w:numPr>
        <w:rPr>
          <w:rtl/>
        </w:rPr>
      </w:pPr>
      <w:r w:rsidRPr="006901F0">
        <w:rPr>
          <w:rFonts w:hint="cs"/>
          <w:b/>
          <w:bCs/>
          <w:rtl/>
        </w:rPr>
        <w:t>התעשרות לא מוצדקת ל</w:t>
      </w:r>
      <w:r w:rsidR="006901F0">
        <w:rPr>
          <w:rFonts w:hint="cs"/>
          <w:b/>
          <w:bCs/>
          <w:rtl/>
        </w:rPr>
        <w:t xml:space="preserve">עומת </w:t>
      </w:r>
      <w:r w:rsidRPr="006901F0">
        <w:rPr>
          <w:rFonts w:hint="cs"/>
          <w:b/>
          <w:bCs/>
          <w:rtl/>
        </w:rPr>
        <w:t>התעשרות ללא עילה בדין/התעשרות לא חוקית</w:t>
      </w:r>
      <w:r w:rsidR="006901F0">
        <w:rPr>
          <w:rFonts w:hint="cs"/>
          <w:rtl/>
        </w:rPr>
        <w:t xml:space="preserve"> </w:t>
      </w:r>
      <w:r w:rsidR="006901F0">
        <w:rPr>
          <w:rtl/>
        </w:rPr>
        <w:t>–</w:t>
      </w:r>
    </w:p>
    <w:p w14:paraId="4644EDDD" w14:textId="526F52FA" w:rsidR="009313F3" w:rsidRDefault="009313F3" w:rsidP="006440D5">
      <w:pPr>
        <w:pStyle w:val="a3"/>
        <w:numPr>
          <w:ilvl w:val="0"/>
          <w:numId w:val="7"/>
        </w:numPr>
        <w:rPr>
          <w:rtl/>
        </w:rPr>
      </w:pPr>
      <w:r w:rsidRPr="006901F0">
        <w:rPr>
          <w:rFonts w:hint="cs"/>
          <w:u w:val="single"/>
          <w:rtl/>
        </w:rPr>
        <w:t>התעשרות ללא הצדקה משפטית / עילה בדי</w:t>
      </w:r>
      <w:r w:rsidR="006901F0">
        <w:rPr>
          <w:rFonts w:hint="cs"/>
          <w:u w:val="single"/>
          <w:rtl/>
        </w:rPr>
        <w:t>ן</w:t>
      </w:r>
      <w:r w:rsidR="006901F0">
        <w:rPr>
          <w:rFonts w:hint="cs"/>
          <w:rtl/>
        </w:rPr>
        <w:t xml:space="preserve"> - </w:t>
      </w:r>
      <w:r>
        <w:rPr>
          <w:rFonts w:hint="cs"/>
          <w:rtl/>
        </w:rPr>
        <w:t>זה לכאורה מה שכתוב בסעיף</w:t>
      </w:r>
      <w:r w:rsidR="00F11491">
        <w:rPr>
          <w:rFonts w:hint="cs"/>
          <w:rtl/>
        </w:rPr>
        <w:t xml:space="preserve"> 1</w:t>
      </w:r>
      <w:r>
        <w:rPr>
          <w:rFonts w:hint="cs"/>
          <w:rtl/>
        </w:rPr>
        <w:t xml:space="preserve">. קיבלנו משהו שאין לנו זכות שבדין לקבל ואת זה חייב להשיב. זו גישה פוזיטיביסטית ופשוטה בדיני </w:t>
      </w:r>
      <w:r w:rsidR="003A305C">
        <w:rPr>
          <w:rFonts w:hint="cs"/>
          <w:rtl/>
        </w:rPr>
        <w:t>עשיית עושר</w:t>
      </w:r>
      <w:r>
        <w:rPr>
          <w:rFonts w:hint="cs"/>
          <w:rtl/>
        </w:rPr>
        <w:t xml:space="preserve">, זה מה שכתוב בסעיף. </w:t>
      </w:r>
    </w:p>
    <w:p w14:paraId="5D66055C" w14:textId="0B3037B7" w:rsidR="009313F3" w:rsidRDefault="00925AE9" w:rsidP="006440D5">
      <w:pPr>
        <w:pStyle w:val="a3"/>
        <w:numPr>
          <w:ilvl w:val="0"/>
          <w:numId w:val="7"/>
        </w:numPr>
        <w:rPr>
          <w:rtl/>
        </w:rPr>
      </w:pPr>
      <w:r>
        <w:rPr>
          <w:rFonts w:hint="cs"/>
          <w:u w:val="single"/>
          <w:rtl/>
        </w:rPr>
        <w:t xml:space="preserve">התעשרות בלתי מוצדקת </w:t>
      </w:r>
      <w:r w:rsidRPr="00925AE9">
        <w:rPr>
          <w:rFonts w:hint="cs"/>
          <w:rtl/>
        </w:rPr>
        <w:t>-</w:t>
      </w:r>
      <w:r>
        <w:rPr>
          <w:rFonts w:hint="cs"/>
          <w:rtl/>
        </w:rPr>
        <w:t xml:space="preserve"> </w:t>
      </w:r>
      <w:r w:rsidR="009313F3">
        <w:rPr>
          <w:rFonts w:hint="cs"/>
          <w:rtl/>
        </w:rPr>
        <w:t xml:space="preserve">הגישה בישראל, בעקבות הגישה </w:t>
      </w:r>
      <w:proofErr w:type="spellStart"/>
      <w:r w:rsidR="009313F3">
        <w:rPr>
          <w:rFonts w:hint="cs"/>
          <w:rtl/>
        </w:rPr>
        <w:t>האנגלו</w:t>
      </w:r>
      <w:proofErr w:type="spellEnd"/>
      <w:r w:rsidR="009313F3">
        <w:rPr>
          <w:rFonts w:hint="cs"/>
          <w:rtl/>
        </w:rPr>
        <w:t xml:space="preserve"> אמריקאית</w:t>
      </w:r>
      <w:r>
        <w:rPr>
          <w:rFonts w:hint="cs"/>
          <w:rtl/>
        </w:rPr>
        <w:t>,</w:t>
      </w:r>
      <w:r w:rsidR="009313F3">
        <w:rPr>
          <w:rFonts w:hint="cs"/>
          <w:rtl/>
        </w:rPr>
        <w:t xml:space="preserve"> היא גישה של התעשרות בלתי מוצדקת. זו גישה יותר גמישה </w:t>
      </w:r>
      <w:r w:rsidR="009313F3">
        <w:rPr>
          <w:rtl/>
        </w:rPr>
        <w:t>–</w:t>
      </w:r>
      <w:r w:rsidR="009313F3">
        <w:rPr>
          <w:rFonts w:hint="cs"/>
          <w:rtl/>
        </w:rPr>
        <w:t xml:space="preserve"> </w:t>
      </w:r>
      <w:r w:rsidR="009E3094" w:rsidRPr="00925AE9">
        <w:rPr>
          <w:rFonts w:hint="cs"/>
          <w:u w:val="single"/>
          <w:rtl/>
        </w:rPr>
        <w:t xml:space="preserve">השאלה </w:t>
      </w:r>
      <w:r w:rsidR="009313F3" w:rsidRPr="00925AE9">
        <w:rPr>
          <w:rFonts w:hint="cs"/>
          <w:u w:val="single"/>
          <w:rtl/>
        </w:rPr>
        <w:t xml:space="preserve">האם לפי העקרונות הכלליים של דיני </w:t>
      </w:r>
      <w:r w:rsidR="003A305C">
        <w:rPr>
          <w:rFonts w:hint="cs"/>
          <w:u w:val="single"/>
          <w:rtl/>
        </w:rPr>
        <w:t>עשיית עושר</w:t>
      </w:r>
      <w:r w:rsidR="009E3094" w:rsidRPr="00925AE9">
        <w:rPr>
          <w:rFonts w:hint="cs"/>
          <w:u w:val="single"/>
          <w:rtl/>
        </w:rPr>
        <w:t xml:space="preserve">, </w:t>
      </w:r>
      <w:r w:rsidR="009313F3" w:rsidRPr="00925AE9">
        <w:rPr>
          <w:rFonts w:hint="cs"/>
          <w:u w:val="single"/>
          <w:rtl/>
        </w:rPr>
        <w:t>ההתעשרות היא מוצדקת או לא</w:t>
      </w:r>
      <w:r w:rsidR="009313F3">
        <w:rPr>
          <w:rFonts w:hint="cs"/>
          <w:rtl/>
        </w:rPr>
        <w:t xml:space="preserve">. למשל בתשלום בטעות, </w:t>
      </w:r>
      <w:r w:rsidR="009E3094">
        <w:rPr>
          <w:rFonts w:hint="cs"/>
          <w:rtl/>
        </w:rPr>
        <w:t xml:space="preserve">לכאורה </w:t>
      </w:r>
      <w:r w:rsidR="00A06DA2">
        <w:rPr>
          <w:rFonts w:hint="cs"/>
          <w:rtl/>
        </w:rPr>
        <w:t xml:space="preserve">לספק </w:t>
      </w:r>
      <w:r w:rsidR="009313F3">
        <w:rPr>
          <w:rFonts w:hint="cs"/>
          <w:rtl/>
        </w:rPr>
        <w:t xml:space="preserve">יש זכות בדין </w:t>
      </w:r>
      <w:r w:rsidR="00A06DA2">
        <w:rPr>
          <w:rFonts w:hint="cs"/>
          <w:rtl/>
        </w:rPr>
        <w:t xml:space="preserve">להחזיק </w:t>
      </w:r>
      <w:r w:rsidR="009313F3">
        <w:rPr>
          <w:rFonts w:hint="cs"/>
          <w:rtl/>
        </w:rPr>
        <w:t>את</w:t>
      </w:r>
      <w:r w:rsidR="00130930">
        <w:rPr>
          <w:rFonts w:hint="cs"/>
          <w:rtl/>
        </w:rPr>
        <w:t xml:space="preserve"> מה שקיבל. אם אנחנו מאפשרים השבה זה כי ההתעשרות אינה מוצדקת. במקרה של התחרות בעסקי המסטיקים </w:t>
      </w:r>
      <w:r w:rsidR="00130930">
        <w:rPr>
          <w:rtl/>
        </w:rPr>
        <w:t>–</w:t>
      </w:r>
      <w:r w:rsidR="00130930">
        <w:rPr>
          <w:rFonts w:hint="cs"/>
          <w:rtl/>
        </w:rPr>
        <w:t xml:space="preserve"> לעסק הראשון ירדו הרווחים אבל אין מקום ספציפי בדין שכתוב בו שהעסק המאוחר צריך להשיב </w:t>
      </w:r>
      <w:r w:rsidR="00524E16">
        <w:rPr>
          <w:rFonts w:hint="cs"/>
          <w:rtl/>
        </w:rPr>
        <w:t xml:space="preserve">את הרווחים </w:t>
      </w:r>
      <w:r w:rsidR="00130930">
        <w:rPr>
          <w:rFonts w:hint="cs"/>
          <w:rtl/>
        </w:rPr>
        <w:t>לעסק המוקדם</w:t>
      </w:r>
      <w:r w:rsidR="00A06DA2">
        <w:rPr>
          <w:rFonts w:hint="cs"/>
          <w:rtl/>
        </w:rPr>
        <w:t>, אפילו אם העסק המוקדם השקיע בפרסום</w:t>
      </w:r>
      <w:r w:rsidR="00130930">
        <w:rPr>
          <w:rFonts w:hint="cs"/>
          <w:rtl/>
        </w:rPr>
        <w:t>.</w:t>
      </w:r>
    </w:p>
    <w:p w14:paraId="2DE87E9A" w14:textId="77777777" w:rsidR="0035738C" w:rsidRDefault="00383F6E" w:rsidP="00044823">
      <w:pPr>
        <w:rPr>
          <w:rtl/>
        </w:rPr>
      </w:pPr>
      <w:r>
        <w:rPr>
          <w:rFonts w:hint="cs"/>
          <w:rtl/>
        </w:rPr>
        <w:t xml:space="preserve">לסיכום, </w:t>
      </w:r>
      <w:r w:rsidR="00130930">
        <w:rPr>
          <w:rFonts w:hint="cs"/>
          <w:rtl/>
        </w:rPr>
        <w:t>ההבחנה במשפט הישראלי היא הבחנה עמומה האם אנחנו חושבים שההתעשרות מוצדקת או לא</w:t>
      </w:r>
      <w:r w:rsidR="0035738C">
        <w:rPr>
          <w:rFonts w:hint="cs"/>
          <w:rtl/>
        </w:rPr>
        <w:t>.</w:t>
      </w:r>
    </w:p>
    <w:p w14:paraId="4B4DAE2A" w14:textId="77777777" w:rsidR="00DF62A3" w:rsidRDefault="00DF62A3" w:rsidP="00044823">
      <w:pPr>
        <w:rPr>
          <w:rtl/>
        </w:rPr>
      </w:pPr>
    </w:p>
    <w:p w14:paraId="7E1F6163" w14:textId="77777777" w:rsidR="00DF62A3" w:rsidRDefault="00DF62A3" w:rsidP="00044823">
      <w:pPr>
        <w:rPr>
          <w:rtl/>
        </w:rPr>
      </w:pPr>
    </w:p>
    <w:p w14:paraId="14E814E5" w14:textId="77777777" w:rsidR="0035738C" w:rsidRDefault="00AA14F5" w:rsidP="009313F3">
      <w:pPr>
        <w:rPr>
          <w:b/>
          <w:bCs/>
          <w:rtl/>
        </w:rPr>
      </w:pPr>
      <w:r>
        <w:rPr>
          <w:rFonts w:hint="cs"/>
          <w:b/>
          <w:bCs/>
        </w:rPr>
        <w:sym w:font="Symbol" w:char="F0DC"/>
      </w:r>
      <w:r>
        <w:rPr>
          <w:rFonts w:hint="cs"/>
          <w:b/>
          <w:bCs/>
          <w:rtl/>
        </w:rPr>
        <w:t xml:space="preserve"> </w:t>
      </w:r>
      <w:r w:rsidR="00A45110">
        <w:rPr>
          <w:rFonts w:hint="cs"/>
          <w:b/>
          <w:bCs/>
          <w:rtl/>
        </w:rPr>
        <w:t xml:space="preserve">דוגמאות למקרים נוספים </w:t>
      </w:r>
      <w:r w:rsidR="00115FCF">
        <w:rPr>
          <w:rFonts w:hint="cs"/>
          <w:b/>
          <w:bCs/>
          <w:rtl/>
        </w:rPr>
        <w:t xml:space="preserve">מענפי משפט שונים </w:t>
      </w:r>
      <w:r w:rsidR="00A45110">
        <w:rPr>
          <w:rFonts w:hint="cs"/>
          <w:b/>
          <w:bCs/>
          <w:rtl/>
        </w:rPr>
        <w:t xml:space="preserve">בהם </w:t>
      </w:r>
      <w:r w:rsidR="00115FCF">
        <w:rPr>
          <w:rFonts w:hint="cs"/>
          <w:b/>
          <w:bCs/>
          <w:rtl/>
        </w:rPr>
        <w:t>יכולה לקום</w:t>
      </w:r>
      <w:r w:rsidR="00A45110">
        <w:rPr>
          <w:rFonts w:hint="cs"/>
          <w:b/>
          <w:bCs/>
          <w:rtl/>
        </w:rPr>
        <w:t xml:space="preserve"> חובת השבה</w:t>
      </w:r>
    </w:p>
    <w:p w14:paraId="26764778" w14:textId="5ADA37E3" w:rsidR="0035738C" w:rsidRDefault="0035738C" w:rsidP="006440D5">
      <w:pPr>
        <w:pStyle w:val="a3"/>
        <w:numPr>
          <w:ilvl w:val="0"/>
          <w:numId w:val="5"/>
        </w:numPr>
      </w:pPr>
      <w:r w:rsidRPr="00AA14F5">
        <w:rPr>
          <w:rFonts w:hint="cs"/>
          <w:b/>
          <w:bCs/>
          <w:rtl/>
        </w:rPr>
        <w:t>ירושה על ידי רוצח</w:t>
      </w:r>
      <w:r w:rsidR="007B7DD9" w:rsidRPr="00AA14F5">
        <w:rPr>
          <w:rFonts w:hint="cs"/>
          <w:b/>
          <w:bCs/>
          <w:rtl/>
        </w:rPr>
        <w:t xml:space="preserve">: פס"ד </w:t>
      </w:r>
      <w:proofErr w:type="spellStart"/>
      <w:r w:rsidR="003C72DE" w:rsidRPr="00AA14F5">
        <w:rPr>
          <w:rFonts w:hint="cs"/>
          <w:b/>
          <w:bCs/>
          <w:rtl/>
        </w:rPr>
        <w:t>ריגס</w:t>
      </w:r>
      <w:proofErr w:type="spellEnd"/>
      <w:r w:rsidR="003C72DE">
        <w:rPr>
          <w:rFonts w:hint="cs"/>
          <w:rtl/>
        </w:rPr>
        <w:t xml:space="preserve"> </w:t>
      </w:r>
      <w:r w:rsidR="00727C9E">
        <w:rPr>
          <w:rtl/>
        </w:rPr>
        <w:t>–</w:t>
      </w:r>
      <w:r w:rsidR="003C72DE">
        <w:rPr>
          <w:rFonts w:hint="cs"/>
          <w:rtl/>
        </w:rPr>
        <w:t xml:space="preserve"> </w:t>
      </w:r>
      <w:r w:rsidR="00727C9E">
        <w:rPr>
          <w:rFonts w:hint="cs"/>
          <w:rtl/>
        </w:rPr>
        <w:t xml:space="preserve">בפרשת </w:t>
      </w:r>
      <w:proofErr w:type="spellStart"/>
      <w:r w:rsidR="00727C9E">
        <w:rPr>
          <w:rFonts w:hint="cs"/>
          <w:rtl/>
        </w:rPr>
        <w:t>ריגס</w:t>
      </w:r>
      <w:proofErr w:type="spellEnd"/>
      <w:r w:rsidR="00727C9E">
        <w:rPr>
          <w:rFonts w:hint="cs"/>
          <w:rtl/>
        </w:rPr>
        <w:t xml:space="preserve">, </w:t>
      </w:r>
      <w:r w:rsidR="00A45110">
        <w:rPr>
          <w:rFonts w:hint="cs"/>
          <w:rtl/>
        </w:rPr>
        <w:t>נכד</w:t>
      </w:r>
      <w:r w:rsidR="00727C9E">
        <w:rPr>
          <w:rFonts w:hint="cs"/>
          <w:rtl/>
        </w:rPr>
        <w:t xml:space="preserve"> רצח את סבו על מנת לזכות בירושה. טרם המקרה, לא הייתה שום תקשורת בין הדין הפלילי לדיני הירושה</w:t>
      </w:r>
      <w:r w:rsidR="0064146C">
        <w:rPr>
          <w:rFonts w:hint="cs"/>
          <w:rtl/>
        </w:rPr>
        <w:t xml:space="preserve">. לכן, </w:t>
      </w:r>
      <w:r w:rsidR="00A45110">
        <w:rPr>
          <w:rFonts w:hint="cs"/>
          <w:rtl/>
        </w:rPr>
        <w:t xml:space="preserve">מבחינת דיני הירושה, הנכד </w:t>
      </w:r>
      <w:r w:rsidR="0064146C">
        <w:rPr>
          <w:rFonts w:hint="cs"/>
          <w:rtl/>
        </w:rPr>
        <w:t xml:space="preserve">הרוצח היה זכאי לרשת את הסב </w:t>
      </w:r>
      <w:r w:rsidR="00A45110">
        <w:rPr>
          <w:rFonts w:hint="cs"/>
          <w:rtl/>
        </w:rPr>
        <w:t>הנרצח</w:t>
      </w:r>
      <w:r w:rsidR="0064146C">
        <w:rPr>
          <w:rFonts w:hint="cs"/>
          <w:rtl/>
        </w:rPr>
        <w:t xml:space="preserve">. </w:t>
      </w:r>
      <w:r w:rsidR="00CC3D3E">
        <w:rPr>
          <w:rFonts w:hint="cs"/>
          <w:rtl/>
        </w:rPr>
        <w:t xml:space="preserve">ביהמ"ש עשה </w:t>
      </w:r>
      <w:r w:rsidR="00BB3FF1">
        <w:rPr>
          <w:rFonts w:hint="cs"/>
          <w:rtl/>
        </w:rPr>
        <w:t xml:space="preserve">שימוש בדיני </w:t>
      </w:r>
      <w:r w:rsidR="003A305C">
        <w:rPr>
          <w:rFonts w:hint="cs"/>
          <w:rtl/>
        </w:rPr>
        <w:t>עשיית עושר</w:t>
      </w:r>
      <w:r w:rsidR="00BB3FF1">
        <w:rPr>
          <w:rFonts w:hint="cs"/>
          <w:rtl/>
        </w:rPr>
        <w:t xml:space="preserve"> כדי לתקן את הדין</w:t>
      </w:r>
      <w:r w:rsidR="00CC3D3E">
        <w:rPr>
          <w:rFonts w:hint="cs"/>
          <w:rtl/>
        </w:rPr>
        <w:t xml:space="preserve"> וקבע כי על </w:t>
      </w:r>
      <w:proofErr w:type="spellStart"/>
      <w:r w:rsidR="00CC3D3E">
        <w:rPr>
          <w:rFonts w:hint="cs"/>
          <w:rtl/>
        </w:rPr>
        <w:t>ריגס</w:t>
      </w:r>
      <w:proofErr w:type="spellEnd"/>
      <w:r w:rsidR="00CC3D3E">
        <w:rPr>
          <w:rFonts w:hint="cs"/>
          <w:rtl/>
        </w:rPr>
        <w:t xml:space="preserve"> להשיב את הירושה</w:t>
      </w:r>
      <w:r w:rsidR="00BB3FF1">
        <w:rPr>
          <w:rFonts w:hint="cs"/>
          <w:rtl/>
        </w:rPr>
        <w:t>.</w:t>
      </w:r>
    </w:p>
    <w:p w14:paraId="22A09BDD" w14:textId="77777777" w:rsidR="00F932F8" w:rsidRDefault="00F932F8" w:rsidP="00F932F8">
      <w:pPr>
        <w:pStyle w:val="a3"/>
        <w:ind w:left="360"/>
        <w:rPr>
          <w:rtl/>
        </w:rPr>
      </w:pPr>
      <w:r>
        <w:rPr>
          <w:rFonts w:hint="cs"/>
          <w:rtl/>
        </w:rPr>
        <w:t xml:space="preserve">הדוגמה מראה לנו למה השאלה היא לא האם ההתעשרות היא עפ"י עילה שבדין או שלא, כי </w:t>
      </w:r>
      <w:proofErr w:type="spellStart"/>
      <w:r>
        <w:rPr>
          <w:rFonts w:hint="cs"/>
          <w:rtl/>
        </w:rPr>
        <w:t>ריגס</w:t>
      </w:r>
      <w:proofErr w:type="spellEnd"/>
      <w:r>
        <w:rPr>
          <w:rFonts w:hint="cs"/>
          <w:rtl/>
        </w:rPr>
        <w:t xml:space="preserve"> התעשר על פי עילה שבדין. אלא השאלה היא </w:t>
      </w:r>
      <w:r w:rsidR="00C43719">
        <w:rPr>
          <w:rFonts w:hint="cs"/>
          <w:rtl/>
        </w:rPr>
        <w:t>האם ההתעשרות מוצדקת או בלתי מוצדקת. כאמור, במקרה הזה, לנכד הרוצח הייתה עילה שבדין כדי לזכות בירושה</w:t>
      </w:r>
      <w:r w:rsidR="00BB23C8">
        <w:rPr>
          <w:rFonts w:hint="cs"/>
          <w:rtl/>
        </w:rPr>
        <w:t>, אבל ההתעשרות לא מוצדקת ולכן הוא חייב בהשבה.</w:t>
      </w:r>
    </w:p>
    <w:p w14:paraId="06883BE4" w14:textId="77777777" w:rsidR="00BB23C8" w:rsidRDefault="00BB23C8" w:rsidP="00F932F8">
      <w:pPr>
        <w:pStyle w:val="a3"/>
        <w:ind w:left="360"/>
      </w:pPr>
      <w:r>
        <w:rPr>
          <w:rFonts w:hint="cs"/>
          <w:rtl/>
        </w:rPr>
        <w:t xml:space="preserve">בעקבות פרשת </w:t>
      </w:r>
      <w:proofErr w:type="spellStart"/>
      <w:r>
        <w:rPr>
          <w:rFonts w:hint="cs"/>
          <w:rtl/>
        </w:rPr>
        <w:t>ריגס</w:t>
      </w:r>
      <w:proofErr w:type="spellEnd"/>
      <w:r>
        <w:rPr>
          <w:rFonts w:hint="cs"/>
          <w:rtl/>
        </w:rPr>
        <w:t xml:space="preserve">, המחוקק שינה את הדין והיום </w:t>
      </w:r>
      <w:r w:rsidR="00466BB8">
        <w:rPr>
          <w:rFonts w:hint="cs"/>
          <w:rtl/>
        </w:rPr>
        <w:t xml:space="preserve">יש הוראות ספציפיות שקובעות כי </w:t>
      </w:r>
      <w:r w:rsidR="006A0EC5">
        <w:rPr>
          <w:rFonts w:hint="cs"/>
          <w:rtl/>
        </w:rPr>
        <w:t>רוצחים לא זכאים לרשת את מי שרצחו. במובן הזה, דיני עשיית עושר עוזרים לפיתוח הדין</w:t>
      </w:r>
      <w:r w:rsidR="00AA14F5">
        <w:rPr>
          <w:rFonts w:hint="cs"/>
          <w:rtl/>
        </w:rPr>
        <w:t>.</w:t>
      </w:r>
    </w:p>
    <w:p w14:paraId="336E3BB2" w14:textId="77777777" w:rsidR="0035738C" w:rsidRPr="00AA14F5" w:rsidRDefault="0035738C" w:rsidP="006440D5">
      <w:pPr>
        <w:pStyle w:val="a3"/>
        <w:numPr>
          <w:ilvl w:val="0"/>
          <w:numId w:val="5"/>
        </w:numPr>
        <w:rPr>
          <w:b/>
          <w:bCs/>
        </w:rPr>
      </w:pPr>
      <w:r w:rsidRPr="00AA14F5">
        <w:rPr>
          <w:rFonts w:hint="cs"/>
          <w:b/>
          <w:bCs/>
          <w:rtl/>
        </w:rPr>
        <w:t>תשלום בטעות</w:t>
      </w:r>
      <w:r w:rsidR="00700691">
        <w:rPr>
          <w:rFonts w:hint="cs"/>
          <w:rtl/>
        </w:rPr>
        <w:t xml:space="preserve"> </w:t>
      </w:r>
      <w:r w:rsidR="00700691">
        <w:rPr>
          <w:rtl/>
        </w:rPr>
        <w:t>–</w:t>
      </w:r>
      <w:r w:rsidR="00700691">
        <w:rPr>
          <w:rFonts w:hint="cs"/>
          <w:rtl/>
        </w:rPr>
        <w:t xml:space="preserve"> ראינו דוגמאות לעיל.</w:t>
      </w:r>
    </w:p>
    <w:p w14:paraId="26F4F967" w14:textId="77777777" w:rsidR="0035738C" w:rsidRDefault="0035738C" w:rsidP="006440D5">
      <w:pPr>
        <w:pStyle w:val="a3"/>
        <w:numPr>
          <w:ilvl w:val="0"/>
          <w:numId w:val="5"/>
        </w:numPr>
      </w:pPr>
      <w:r w:rsidRPr="00CB03B9">
        <w:rPr>
          <w:rFonts w:hint="cs"/>
          <w:b/>
          <w:bCs/>
          <w:rtl/>
        </w:rPr>
        <w:t>הצלה</w:t>
      </w:r>
      <w:r w:rsidR="00CB03B9">
        <w:rPr>
          <w:rFonts w:hint="cs"/>
          <w:rtl/>
        </w:rPr>
        <w:t xml:space="preserve"> </w:t>
      </w:r>
      <w:r w:rsidR="00CB03B9">
        <w:rPr>
          <w:rtl/>
        </w:rPr>
        <w:t>–</w:t>
      </w:r>
      <w:r w:rsidR="00CB03B9">
        <w:rPr>
          <w:rFonts w:hint="cs"/>
          <w:rtl/>
        </w:rPr>
        <w:t xml:space="preserve"> אדם סיכן את חייו ורכושו למען הצלת האחר</w:t>
      </w:r>
      <w:r w:rsidR="008D13D5">
        <w:rPr>
          <w:rFonts w:hint="cs"/>
          <w:rtl/>
        </w:rPr>
        <w:t xml:space="preserve">, וניזוק במהלך פעולות ההצלה. המציל כעת מבקש פיצוי. </w:t>
      </w:r>
      <w:r w:rsidR="00824A99">
        <w:rPr>
          <w:rFonts w:hint="cs"/>
          <w:rtl/>
        </w:rPr>
        <w:t xml:space="preserve">חובת הפיצוי תהיה מכוח דיני עשיית עושר (שהרי </w:t>
      </w:r>
      <w:r w:rsidR="008D13D5">
        <w:rPr>
          <w:rFonts w:hint="cs"/>
          <w:rtl/>
        </w:rPr>
        <w:t xml:space="preserve">אין </w:t>
      </w:r>
      <w:r w:rsidR="00FF7C8B">
        <w:rPr>
          <w:rFonts w:hint="cs"/>
          <w:rtl/>
        </w:rPr>
        <w:t xml:space="preserve">חוזה בין הצדדים, </w:t>
      </w:r>
      <w:r w:rsidR="00824A99">
        <w:rPr>
          <w:rFonts w:hint="cs"/>
          <w:rtl/>
        </w:rPr>
        <w:t>למרות ש</w:t>
      </w:r>
      <w:r w:rsidR="00FF7C8B">
        <w:rPr>
          <w:rFonts w:hint="cs"/>
          <w:rtl/>
        </w:rPr>
        <w:t>ניתן להגיד שיש מעין חוזה</w:t>
      </w:r>
      <w:r w:rsidR="00824A99">
        <w:rPr>
          <w:rFonts w:hint="cs"/>
          <w:rtl/>
        </w:rPr>
        <w:t>).</w:t>
      </w:r>
    </w:p>
    <w:p w14:paraId="1F10A0D0" w14:textId="77777777" w:rsidR="0035738C" w:rsidRPr="00824A99" w:rsidRDefault="0035738C" w:rsidP="006440D5">
      <w:pPr>
        <w:pStyle w:val="a3"/>
        <w:numPr>
          <w:ilvl w:val="0"/>
          <w:numId w:val="5"/>
        </w:numPr>
        <w:rPr>
          <w:b/>
          <w:bCs/>
        </w:rPr>
      </w:pPr>
      <w:r w:rsidRPr="00824A99">
        <w:rPr>
          <w:rFonts w:hint="cs"/>
          <w:b/>
          <w:bCs/>
          <w:rtl/>
        </w:rPr>
        <w:t>שיפור נכסי הזולת</w:t>
      </w:r>
      <w:r w:rsidR="00824A99">
        <w:rPr>
          <w:rFonts w:hint="cs"/>
          <w:b/>
          <w:bCs/>
          <w:rtl/>
        </w:rPr>
        <w:t xml:space="preserve"> </w:t>
      </w:r>
      <w:r w:rsidR="00824A99">
        <w:rPr>
          <w:rtl/>
        </w:rPr>
        <w:t>–</w:t>
      </w:r>
      <w:r w:rsidR="00824A99">
        <w:rPr>
          <w:rFonts w:hint="cs"/>
          <w:rtl/>
        </w:rPr>
        <w:t xml:space="preserve"> דומה לדוגמת ההצלה.</w:t>
      </w:r>
    </w:p>
    <w:p w14:paraId="5BF60E79" w14:textId="77777777" w:rsidR="0035738C" w:rsidRPr="0027387C" w:rsidRDefault="0035738C" w:rsidP="006440D5">
      <w:pPr>
        <w:pStyle w:val="a3"/>
        <w:numPr>
          <w:ilvl w:val="0"/>
          <w:numId w:val="5"/>
        </w:numPr>
        <w:rPr>
          <w:b/>
          <w:bCs/>
        </w:rPr>
      </w:pPr>
      <w:r w:rsidRPr="0027387C">
        <w:rPr>
          <w:rFonts w:hint="cs"/>
          <w:b/>
          <w:bCs/>
          <w:rtl/>
        </w:rPr>
        <w:t>הפרת זכויות יוצרים</w:t>
      </w:r>
      <w:r w:rsidR="0027387C">
        <w:rPr>
          <w:rFonts w:hint="cs"/>
          <w:rtl/>
        </w:rPr>
        <w:t xml:space="preserve"> </w:t>
      </w:r>
      <w:r w:rsidR="0027387C">
        <w:rPr>
          <w:rtl/>
        </w:rPr>
        <w:t>–</w:t>
      </w:r>
      <w:r w:rsidR="0027387C">
        <w:rPr>
          <w:rFonts w:hint="cs"/>
          <w:rtl/>
        </w:rPr>
        <w:t xml:space="preserve"> נניח שיצרתי המצאה שמשתמשת בדבר שאחר </w:t>
      </w:r>
      <w:r w:rsidR="00603575">
        <w:rPr>
          <w:rFonts w:hint="cs"/>
          <w:rtl/>
        </w:rPr>
        <w:t>הפעיל לגביו את הגנת הפטנט. עולה השאלה האם אצטרך לשלם לבעל הפטנט? האם זו התעשרות עוולתית ואני צריך להשיב את הכספים לנפגע</w:t>
      </w:r>
      <w:r w:rsidR="002D6166">
        <w:rPr>
          <w:rFonts w:hint="cs"/>
          <w:rtl/>
        </w:rPr>
        <w:t>? נדבר על זכויות יוצרים במהלך הקורס.</w:t>
      </w:r>
    </w:p>
    <w:p w14:paraId="099619AB" w14:textId="77777777" w:rsidR="0035738C" w:rsidRPr="0027387C" w:rsidRDefault="0035738C" w:rsidP="006440D5">
      <w:pPr>
        <w:pStyle w:val="a3"/>
        <w:numPr>
          <w:ilvl w:val="0"/>
          <w:numId w:val="5"/>
        </w:numPr>
        <w:rPr>
          <w:b/>
          <w:bCs/>
        </w:rPr>
      </w:pPr>
      <w:r w:rsidRPr="0027387C">
        <w:rPr>
          <w:rFonts w:hint="cs"/>
          <w:b/>
          <w:bCs/>
          <w:rtl/>
        </w:rPr>
        <w:t>הפרת חוזה</w:t>
      </w:r>
      <w:r w:rsidR="006317C0">
        <w:rPr>
          <w:rFonts w:hint="cs"/>
          <w:rtl/>
        </w:rPr>
        <w:t>.</w:t>
      </w:r>
    </w:p>
    <w:p w14:paraId="5E636333" w14:textId="77777777" w:rsidR="0035738C" w:rsidRPr="00500390" w:rsidRDefault="0035738C" w:rsidP="006440D5">
      <w:pPr>
        <w:pStyle w:val="a3"/>
        <w:numPr>
          <w:ilvl w:val="0"/>
          <w:numId w:val="5"/>
        </w:numPr>
        <w:rPr>
          <w:b/>
          <w:bCs/>
        </w:rPr>
      </w:pPr>
      <w:r w:rsidRPr="002D6166">
        <w:rPr>
          <w:rFonts w:hint="cs"/>
          <w:b/>
          <w:bCs/>
          <w:rtl/>
        </w:rPr>
        <w:t>קבלן משנה</w:t>
      </w:r>
      <w:r w:rsidR="002D6166">
        <w:rPr>
          <w:rFonts w:hint="cs"/>
          <w:b/>
          <w:bCs/>
          <w:rtl/>
        </w:rPr>
        <w:t xml:space="preserve"> </w:t>
      </w:r>
      <w:r w:rsidR="002D6166">
        <w:rPr>
          <w:rtl/>
        </w:rPr>
        <w:t>–</w:t>
      </w:r>
      <w:r w:rsidR="002D6166">
        <w:rPr>
          <w:rFonts w:hint="cs"/>
          <w:rtl/>
        </w:rPr>
        <w:t xml:space="preserve"> </w:t>
      </w:r>
      <w:proofErr w:type="spellStart"/>
      <w:r w:rsidR="001963F9">
        <w:rPr>
          <w:rFonts w:hint="cs"/>
          <w:rtl/>
        </w:rPr>
        <w:t>כרת</w:t>
      </w:r>
      <w:r w:rsidR="00653E56">
        <w:rPr>
          <w:rFonts w:hint="cs"/>
          <w:rtl/>
        </w:rPr>
        <w:t>ת</w:t>
      </w:r>
      <w:r w:rsidR="001963F9">
        <w:rPr>
          <w:rFonts w:hint="cs"/>
          <w:rtl/>
        </w:rPr>
        <w:t>י</w:t>
      </w:r>
      <w:proofErr w:type="spellEnd"/>
      <w:r w:rsidR="001963F9">
        <w:rPr>
          <w:rFonts w:hint="cs"/>
          <w:rtl/>
        </w:rPr>
        <w:t xml:space="preserve"> חוזה עם קבלן לשיפוץ הדירה שלי. הקבל</w:t>
      </w:r>
      <w:r w:rsidR="00653E56">
        <w:rPr>
          <w:rFonts w:hint="cs"/>
          <w:rtl/>
        </w:rPr>
        <w:t>ן</w:t>
      </w:r>
      <w:r w:rsidR="001963F9">
        <w:rPr>
          <w:rFonts w:hint="cs"/>
          <w:rtl/>
        </w:rPr>
        <w:t xml:space="preserve"> כרת חוזי משנה עם קבלני משנה שיבצעו עבודות שונות בדירה. במהלך השיפוץ הקבלן פשט רגל, אך קבלני המשנה מבצעים את העבודות שלהם</w:t>
      </w:r>
      <w:r w:rsidR="00CF6B18">
        <w:rPr>
          <w:rFonts w:hint="cs"/>
          <w:rtl/>
        </w:rPr>
        <w:t>. האם בעל הדירה יצטרך לשלם לקבלני המשנה במקום הקבלן? בדיני החוזים, כנראה שלקבלני המשנה אין עילת תביעה</w:t>
      </w:r>
      <w:r w:rsidR="00880CC1">
        <w:rPr>
          <w:rFonts w:hint="cs"/>
          <w:rtl/>
        </w:rPr>
        <w:t xml:space="preserve">, שהרי הם לא כרתו חוזה עם הבעלים והם לא מכירים אותו, גם טענה של מעין חוזה לא תתפוס. אבל דיני עשיית עושר יכולים לתת מענה לסוגיה. זו דוגמה למקרה בו הדין שדרכו </w:t>
      </w:r>
      <w:r w:rsidR="00500390">
        <w:rPr>
          <w:rFonts w:hint="cs"/>
          <w:rtl/>
        </w:rPr>
        <w:t>נחליט לתבוע ישפיע על התוצאה והסעד.</w:t>
      </w:r>
    </w:p>
    <w:p w14:paraId="25E19091" w14:textId="77777777" w:rsidR="00500390" w:rsidRDefault="00500390" w:rsidP="00500390">
      <w:pPr>
        <w:rPr>
          <w:b/>
          <w:bCs/>
          <w:rtl/>
        </w:rPr>
      </w:pPr>
      <w:r>
        <w:rPr>
          <w:rFonts w:hint="cs"/>
          <w:b/>
          <w:bCs/>
        </w:rPr>
        <w:sym w:font="Symbol" w:char="F0DC"/>
      </w:r>
      <w:r>
        <w:rPr>
          <w:rFonts w:hint="cs"/>
          <w:b/>
          <w:bCs/>
          <w:rtl/>
        </w:rPr>
        <w:t xml:space="preserve"> דוגמאות נגדיות </w:t>
      </w:r>
      <w:r>
        <w:rPr>
          <w:b/>
          <w:bCs/>
          <w:rtl/>
        </w:rPr>
        <w:t>–</w:t>
      </w:r>
      <w:r>
        <w:rPr>
          <w:rFonts w:hint="cs"/>
          <w:b/>
          <w:bCs/>
          <w:rtl/>
        </w:rPr>
        <w:t xml:space="preserve"> גבולות העילה</w:t>
      </w:r>
    </w:p>
    <w:p w14:paraId="5973D9E0" w14:textId="77777777" w:rsidR="00260640" w:rsidRPr="00260640" w:rsidRDefault="00260640" w:rsidP="00500390">
      <w:pPr>
        <w:rPr>
          <w:rtl/>
        </w:rPr>
      </w:pPr>
      <w:r>
        <w:rPr>
          <w:rFonts w:hint="cs"/>
          <w:rtl/>
        </w:rPr>
        <w:t>כדי להבין טוב יותר את גבולות הגזרה של עשיית עושר, ניתן דוגמאות נגדיות בהן ברור שאין עילה לתביעה</w:t>
      </w:r>
      <w:r w:rsidR="00115FCF">
        <w:rPr>
          <w:rFonts w:hint="cs"/>
          <w:rtl/>
        </w:rPr>
        <w:t>, כי ההתעשרות אינה בלתי מוצדקת:</w:t>
      </w:r>
    </w:p>
    <w:p w14:paraId="4C7A3FFD" w14:textId="77777777" w:rsidR="00500390" w:rsidRDefault="00E171BE" w:rsidP="006440D5">
      <w:pPr>
        <w:pStyle w:val="a3"/>
        <w:numPr>
          <w:ilvl w:val="0"/>
          <w:numId w:val="5"/>
        </w:numPr>
        <w:rPr>
          <w:b/>
          <w:bCs/>
        </w:rPr>
      </w:pPr>
      <w:r>
        <w:rPr>
          <w:rFonts w:hint="cs"/>
          <w:b/>
          <w:bCs/>
          <w:rtl/>
        </w:rPr>
        <w:t>תחרות</w:t>
      </w:r>
      <w:r>
        <w:rPr>
          <w:rFonts w:hint="cs"/>
          <w:rtl/>
        </w:rPr>
        <w:t xml:space="preserve"> </w:t>
      </w:r>
      <w:r>
        <w:rPr>
          <w:rtl/>
        </w:rPr>
        <w:t>–</w:t>
      </w:r>
      <w:r>
        <w:rPr>
          <w:rFonts w:hint="cs"/>
          <w:rtl/>
        </w:rPr>
        <w:t xml:space="preserve"> דוגמת העסקים המתחרים שראינו מעלה. אם יש לי עסק ואחרי תקופה מסוימת נפתח בקרבתי עסק מתחרה. בהינתן שהביקוש נשאר אותו הדבר, הרווחים מתחלקים בין שני העסקים ולכן הרווח שלי נפגע. למרות זאת, אין לי שום עילת תביעה כנגד העסק המתחרה.</w:t>
      </w:r>
    </w:p>
    <w:p w14:paraId="08F5B00B" w14:textId="77777777" w:rsidR="00E171BE" w:rsidRPr="00F77AC6" w:rsidRDefault="000B6D14" w:rsidP="006440D5">
      <w:pPr>
        <w:pStyle w:val="a3"/>
        <w:numPr>
          <w:ilvl w:val="0"/>
          <w:numId w:val="5"/>
        </w:numPr>
        <w:rPr>
          <w:b/>
          <w:bCs/>
        </w:rPr>
      </w:pPr>
      <w:r>
        <w:rPr>
          <w:rFonts w:hint="cs"/>
          <w:b/>
          <w:bCs/>
          <w:rtl/>
        </w:rPr>
        <w:t>דוגמת הבול</w:t>
      </w:r>
      <w:r>
        <w:rPr>
          <w:rFonts w:hint="cs"/>
          <w:rtl/>
        </w:rPr>
        <w:t xml:space="preserve"> </w:t>
      </w:r>
      <w:r>
        <w:rPr>
          <w:rtl/>
        </w:rPr>
        <w:t>–</w:t>
      </w:r>
      <w:r>
        <w:rPr>
          <w:rFonts w:hint="cs"/>
          <w:rtl/>
        </w:rPr>
        <w:t xml:space="preserve"> יש לי בול נדיר מאוד, ויש רק עוד בול אחד כזה</w:t>
      </w:r>
      <w:r w:rsidR="004832AD">
        <w:rPr>
          <w:rFonts w:hint="cs"/>
          <w:rtl/>
        </w:rPr>
        <w:t xml:space="preserve"> שנמצא אצל אדם נוסף. הבול שלי שווה 100 מיליון </w:t>
      </w:r>
      <w:r w:rsidR="007E6284">
        <w:rPr>
          <w:rFonts w:hint="cs"/>
          <w:rtl/>
        </w:rPr>
        <w:t>והבול של האחר שווה 200 מיליון. אם אני אשמיד את הבול שלי, הערך של הבול הנוסף יעלה, משום שהוא יהפוך להיות הבול היחיד</w:t>
      </w:r>
      <w:r w:rsidR="002A1436">
        <w:rPr>
          <w:rFonts w:hint="cs"/>
          <w:rtl/>
        </w:rPr>
        <w:t xml:space="preserve">. לכאורה, האדם הנוסף מתעשר על חשבוני. האם עם השמדת הבול שלי תקום לי עילת תביעה כנגד האדם האחר? </w:t>
      </w:r>
      <w:r w:rsidR="00F77AC6">
        <w:rPr>
          <w:rFonts w:hint="cs"/>
          <w:rtl/>
        </w:rPr>
        <w:t>לא. מדובר בהתעשרות שהיא לא בלתי מוצדקת. זו הבעיה שלי שהשמדתי את הבול שלי.</w:t>
      </w:r>
    </w:p>
    <w:p w14:paraId="546F5562" w14:textId="77777777" w:rsidR="00F77AC6" w:rsidRPr="00E171BE" w:rsidRDefault="00F77AC6" w:rsidP="006440D5">
      <w:pPr>
        <w:pStyle w:val="a3"/>
        <w:numPr>
          <w:ilvl w:val="0"/>
          <w:numId w:val="5"/>
        </w:numPr>
        <w:rPr>
          <w:b/>
          <w:bCs/>
        </w:rPr>
      </w:pPr>
      <w:r>
        <w:rPr>
          <w:rFonts w:hint="cs"/>
          <w:b/>
          <w:bCs/>
          <w:rtl/>
        </w:rPr>
        <w:t xml:space="preserve">דוגמת החימום </w:t>
      </w:r>
      <w:r>
        <w:rPr>
          <w:rtl/>
        </w:rPr>
        <w:t>–</w:t>
      </w:r>
      <w:r>
        <w:rPr>
          <w:rFonts w:hint="cs"/>
          <w:rtl/>
        </w:rPr>
        <w:t xml:space="preserve"> אני מחמם את הבית שלי</w:t>
      </w:r>
      <w:r w:rsidR="00407756">
        <w:rPr>
          <w:rFonts w:hint="cs"/>
          <w:rtl/>
        </w:rPr>
        <w:t>, וכתוצאה מהחימום גם הבית של השכן מתחמם ועל ידי כך הוא חוסך בהוצאות על חימום. גם על מקרה כזה ביהמ"ש אומרים שאין מדובר בהתעשרות לא מוצדקת. בהמשך הקורס ננסה להבין למה.</w:t>
      </w:r>
    </w:p>
    <w:p w14:paraId="4E2B8411" w14:textId="77777777" w:rsidR="007F4A42" w:rsidRDefault="007F4A42">
      <w:pPr>
        <w:bidi w:val="0"/>
        <w:spacing w:line="259" w:lineRule="auto"/>
        <w:jc w:val="left"/>
        <w:rPr>
          <w:b/>
          <w:bCs/>
          <w:rtl/>
        </w:rPr>
      </w:pPr>
      <w:r>
        <w:rPr>
          <w:rtl/>
        </w:rPr>
        <w:br w:type="page"/>
      </w:r>
    </w:p>
    <w:p w14:paraId="7676567D" w14:textId="77777777" w:rsidR="0028194C" w:rsidRDefault="0028194C" w:rsidP="00C822CB">
      <w:pPr>
        <w:pStyle w:val="1"/>
        <w:rPr>
          <w:rtl/>
        </w:rPr>
      </w:pPr>
      <w:bookmarkStart w:id="2" w:name="_Toc106759051"/>
      <w:r>
        <w:rPr>
          <w:rFonts w:hint="cs"/>
          <w:rtl/>
        </w:rPr>
        <w:t>שיעור 2, 15/03/2022</w:t>
      </w:r>
      <w:r w:rsidR="00383F6E">
        <w:rPr>
          <w:rFonts w:hint="cs"/>
          <w:rtl/>
        </w:rPr>
        <w:t xml:space="preserve"> </w:t>
      </w:r>
      <w:r w:rsidR="00383F6E">
        <w:rPr>
          <w:rtl/>
        </w:rPr>
        <w:t>–</w:t>
      </w:r>
      <w:r w:rsidR="00383F6E">
        <w:rPr>
          <w:rFonts w:hint="cs"/>
          <w:rtl/>
        </w:rPr>
        <w:t xml:space="preserve"> תשלום בטעות</w:t>
      </w:r>
      <w:bookmarkEnd w:id="2"/>
    </w:p>
    <w:p w14:paraId="34E10334" w14:textId="77777777" w:rsidR="002D04D0" w:rsidRDefault="00AA6312" w:rsidP="002D04D0">
      <w:pPr>
        <w:rPr>
          <w:rtl/>
        </w:rPr>
      </w:pPr>
      <w:r>
        <w:rPr>
          <w:rFonts w:hint="cs"/>
          <w:rtl/>
        </w:rPr>
        <w:t>בשיעור הקודם דיברנו על העיקרון הכללי בדיני עשיית עושר</w:t>
      </w:r>
      <w:r w:rsidR="00574C9E">
        <w:rPr>
          <w:rFonts w:hint="cs"/>
          <w:rtl/>
        </w:rPr>
        <w:t xml:space="preserve"> המקים חוב</w:t>
      </w:r>
      <w:r w:rsidR="00653E56">
        <w:rPr>
          <w:rFonts w:hint="cs"/>
          <w:rtl/>
        </w:rPr>
        <w:t>ת</w:t>
      </w:r>
      <w:r w:rsidR="00574C9E">
        <w:rPr>
          <w:rFonts w:hint="cs"/>
          <w:rtl/>
        </w:rPr>
        <w:t xml:space="preserve"> השבה למי שהתעשר שלא כדין על חשבונו של אחר.</w:t>
      </w:r>
      <w:r w:rsidR="00F802BF">
        <w:rPr>
          <w:rFonts w:hint="cs"/>
          <w:rtl/>
        </w:rPr>
        <w:t xml:space="preserve"> </w:t>
      </w:r>
      <w:r w:rsidR="00F802BF" w:rsidRPr="00F802BF">
        <w:rPr>
          <w:rFonts w:hint="cs"/>
          <w:b/>
          <w:bCs/>
          <w:rtl/>
        </w:rPr>
        <w:t xml:space="preserve">באופן כללי, </w:t>
      </w:r>
      <w:r w:rsidR="00F802BF">
        <w:rPr>
          <w:rFonts w:hint="cs"/>
          <w:b/>
          <w:bCs/>
          <w:rtl/>
        </w:rPr>
        <w:t xml:space="preserve">ניתן </w:t>
      </w:r>
      <w:r w:rsidR="00F802BF" w:rsidRPr="00F802BF">
        <w:rPr>
          <w:rFonts w:hint="cs"/>
          <w:b/>
          <w:bCs/>
          <w:rtl/>
        </w:rPr>
        <w:t>לחלק את עילות התביעה בדיני עשיית עושר לשני סוגים שונים</w:t>
      </w:r>
      <w:r w:rsidR="00F802BF">
        <w:rPr>
          <w:rFonts w:hint="cs"/>
          <w:rtl/>
        </w:rPr>
        <w:t>:</w:t>
      </w:r>
    </w:p>
    <w:p w14:paraId="3744BD3B" w14:textId="77777777" w:rsidR="007C6ACA" w:rsidRDefault="00F474EC" w:rsidP="006440D5">
      <w:pPr>
        <w:pStyle w:val="a3"/>
        <w:numPr>
          <w:ilvl w:val="0"/>
          <w:numId w:val="8"/>
        </w:numPr>
      </w:pPr>
      <w:r w:rsidRPr="00060F96">
        <w:rPr>
          <w:rFonts w:hint="cs"/>
          <w:b/>
          <w:bCs/>
          <w:rtl/>
        </w:rPr>
        <w:t>הרעפה</w:t>
      </w:r>
      <w:r>
        <w:rPr>
          <w:rFonts w:hint="cs"/>
          <w:rtl/>
        </w:rPr>
        <w:t xml:space="preserve"> </w:t>
      </w:r>
      <w:r>
        <w:rPr>
          <w:rtl/>
        </w:rPr>
        <w:t>–</w:t>
      </w:r>
      <w:r>
        <w:rPr>
          <w:rFonts w:hint="cs"/>
          <w:rtl/>
        </w:rPr>
        <w:t xml:space="preserve"> מדובר בנתינה כלשהו</w:t>
      </w:r>
      <w:r w:rsidR="00060F96">
        <w:rPr>
          <w:rFonts w:hint="cs"/>
          <w:rtl/>
        </w:rPr>
        <w:t>.</w:t>
      </w:r>
      <w:r w:rsidR="00224F1D">
        <w:rPr>
          <w:rFonts w:hint="cs"/>
          <w:rtl/>
        </w:rPr>
        <w:t xml:space="preserve"> תחת הגדרה זו נכנסים נושאים רבים.</w:t>
      </w:r>
      <w:r w:rsidR="005E2EF4">
        <w:rPr>
          <w:rFonts w:hint="cs"/>
          <w:rtl/>
        </w:rPr>
        <w:t xml:space="preserve"> נקודות חשובות:</w:t>
      </w:r>
    </w:p>
    <w:p w14:paraId="631C4404" w14:textId="77777777" w:rsidR="005E2EF4" w:rsidRDefault="005E2EF4" w:rsidP="006440D5">
      <w:pPr>
        <w:pStyle w:val="a3"/>
        <w:numPr>
          <w:ilvl w:val="0"/>
          <w:numId w:val="7"/>
        </w:numPr>
      </w:pPr>
      <w:r w:rsidRPr="006807F7">
        <w:rPr>
          <w:rFonts w:hint="cs"/>
          <w:u w:val="single"/>
          <w:rtl/>
        </w:rPr>
        <w:t>הזוכה</w:t>
      </w:r>
      <w:r>
        <w:rPr>
          <w:rFonts w:hint="cs"/>
          <w:rtl/>
        </w:rPr>
        <w:t xml:space="preserve"> במקרה של הרעפה הוא </w:t>
      </w:r>
      <w:r w:rsidR="00060F96">
        <w:rPr>
          <w:rFonts w:hint="cs"/>
          <w:rtl/>
        </w:rPr>
        <w:t>פסיבי ותם לב.</w:t>
      </w:r>
    </w:p>
    <w:p w14:paraId="4E6A4783" w14:textId="77777777" w:rsidR="006807F7" w:rsidRDefault="006807F7" w:rsidP="006440D5">
      <w:pPr>
        <w:pStyle w:val="a3"/>
        <w:numPr>
          <w:ilvl w:val="0"/>
          <w:numId w:val="7"/>
        </w:numPr>
      </w:pPr>
      <w:r w:rsidRPr="006807F7">
        <w:rPr>
          <w:rFonts w:hint="cs"/>
          <w:u w:val="single"/>
          <w:rtl/>
        </w:rPr>
        <w:t>המזכה</w:t>
      </w:r>
      <w:r>
        <w:rPr>
          <w:rFonts w:hint="cs"/>
          <w:rtl/>
        </w:rPr>
        <w:t xml:space="preserve"> הוא אקטיבי.</w:t>
      </w:r>
    </w:p>
    <w:p w14:paraId="5E46424E" w14:textId="77777777" w:rsidR="00060F96" w:rsidRDefault="00060F96" w:rsidP="006440D5">
      <w:pPr>
        <w:pStyle w:val="a3"/>
        <w:numPr>
          <w:ilvl w:val="0"/>
          <w:numId w:val="7"/>
        </w:numPr>
      </w:pPr>
      <w:r>
        <w:rPr>
          <w:rFonts w:hint="cs"/>
          <w:rtl/>
        </w:rPr>
        <w:t xml:space="preserve">לכן, </w:t>
      </w:r>
      <w:r w:rsidRPr="006807F7">
        <w:rPr>
          <w:rFonts w:hint="cs"/>
          <w:u w:val="single"/>
          <w:rtl/>
        </w:rPr>
        <w:t>הסעדים</w:t>
      </w:r>
      <w:r>
        <w:rPr>
          <w:rFonts w:hint="cs"/>
          <w:rtl/>
        </w:rPr>
        <w:t xml:space="preserve"> במקרים הללו יהיו נמוכים.</w:t>
      </w:r>
      <w:r w:rsidR="00DD1262">
        <w:rPr>
          <w:rFonts w:hint="cs"/>
          <w:rtl/>
        </w:rPr>
        <w:t xml:space="preserve"> ברירת הסעדים תהיה לטובת הזוכה.</w:t>
      </w:r>
    </w:p>
    <w:p w14:paraId="486AA2BF" w14:textId="77777777" w:rsidR="00060F96" w:rsidRDefault="00060F96" w:rsidP="006440D5">
      <w:pPr>
        <w:pStyle w:val="a3"/>
        <w:numPr>
          <w:ilvl w:val="0"/>
          <w:numId w:val="7"/>
        </w:numPr>
      </w:pPr>
      <w:r>
        <w:rPr>
          <w:rFonts w:hint="cs"/>
          <w:rtl/>
        </w:rPr>
        <w:t>שלושת הסוגים העיקריים של הרעפה הם טעות, מתן טובת הנאה ללא חוזה</w:t>
      </w:r>
      <w:r w:rsidR="00CD3CD1">
        <w:rPr>
          <w:rFonts w:hint="cs"/>
          <w:rtl/>
        </w:rPr>
        <w:t xml:space="preserve"> (חוזה מכללא)</w:t>
      </w:r>
      <w:r>
        <w:rPr>
          <w:rFonts w:hint="cs"/>
          <w:rtl/>
        </w:rPr>
        <w:t>, ועילה בטלה.</w:t>
      </w:r>
    </w:p>
    <w:p w14:paraId="3DF24F41" w14:textId="77777777" w:rsidR="005E2EF4" w:rsidRDefault="00060F96" w:rsidP="006440D5">
      <w:pPr>
        <w:pStyle w:val="a3"/>
        <w:numPr>
          <w:ilvl w:val="0"/>
          <w:numId w:val="8"/>
        </w:numPr>
      </w:pPr>
      <w:r>
        <w:rPr>
          <w:rFonts w:hint="cs"/>
          <w:b/>
          <w:bCs/>
          <w:rtl/>
        </w:rPr>
        <w:t>נטילה</w:t>
      </w:r>
      <w:r>
        <w:rPr>
          <w:rFonts w:hint="cs"/>
          <w:rtl/>
        </w:rPr>
        <w:t xml:space="preserve"> </w:t>
      </w:r>
      <w:r w:rsidR="00987173">
        <w:rPr>
          <w:rtl/>
        </w:rPr>
        <w:t>–</w:t>
      </w:r>
      <w:r>
        <w:rPr>
          <w:rFonts w:hint="cs"/>
          <w:rtl/>
        </w:rPr>
        <w:t xml:space="preserve"> </w:t>
      </w:r>
      <w:r w:rsidR="00987173">
        <w:rPr>
          <w:rFonts w:hint="cs"/>
          <w:rtl/>
        </w:rPr>
        <w:t>מדובר בלקיחה כלשהי. נקודות חשובות:</w:t>
      </w:r>
    </w:p>
    <w:p w14:paraId="13D75099" w14:textId="77777777" w:rsidR="00987173" w:rsidRDefault="0010229F" w:rsidP="006440D5">
      <w:pPr>
        <w:pStyle w:val="a3"/>
        <w:numPr>
          <w:ilvl w:val="0"/>
          <w:numId w:val="7"/>
        </w:numPr>
      </w:pPr>
      <w:r w:rsidRPr="006807F7">
        <w:rPr>
          <w:rFonts w:hint="cs"/>
          <w:u w:val="single"/>
          <w:rtl/>
        </w:rPr>
        <w:t>הזוכה</w:t>
      </w:r>
      <w:r>
        <w:rPr>
          <w:rFonts w:hint="cs"/>
          <w:rtl/>
        </w:rPr>
        <w:t xml:space="preserve"> במקרה של הרעפה הוא אקטיבי, בא ולוקח משהו.</w:t>
      </w:r>
    </w:p>
    <w:p w14:paraId="463BCB35" w14:textId="77777777" w:rsidR="0010229F" w:rsidRDefault="0010229F" w:rsidP="006440D5">
      <w:pPr>
        <w:pStyle w:val="a3"/>
        <w:numPr>
          <w:ilvl w:val="0"/>
          <w:numId w:val="7"/>
        </w:numPr>
      </w:pPr>
      <w:r>
        <w:rPr>
          <w:rFonts w:hint="cs"/>
          <w:rtl/>
        </w:rPr>
        <w:t>במקרים רבים אנחנו מסתכלים על הזוכה כמעוול (יקרה במקרים של גניבה) או חסר תו"ל</w:t>
      </w:r>
      <w:r w:rsidR="00700067">
        <w:rPr>
          <w:rFonts w:hint="cs"/>
          <w:rtl/>
        </w:rPr>
        <w:t>.</w:t>
      </w:r>
    </w:p>
    <w:p w14:paraId="7EEF90FC" w14:textId="77777777" w:rsidR="006807F7" w:rsidRDefault="006807F7" w:rsidP="006440D5">
      <w:pPr>
        <w:pStyle w:val="a3"/>
        <w:numPr>
          <w:ilvl w:val="0"/>
          <w:numId w:val="7"/>
        </w:numPr>
      </w:pPr>
      <w:r w:rsidRPr="006807F7">
        <w:rPr>
          <w:rFonts w:hint="cs"/>
          <w:u w:val="single"/>
          <w:rtl/>
        </w:rPr>
        <w:t>המזכה</w:t>
      </w:r>
      <w:r>
        <w:rPr>
          <w:rFonts w:hint="cs"/>
          <w:rtl/>
        </w:rPr>
        <w:t xml:space="preserve"> פסיבי.</w:t>
      </w:r>
    </w:p>
    <w:p w14:paraId="479A007E" w14:textId="77777777" w:rsidR="00700067" w:rsidRDefault="00700067" w:rsidP="006440D5">
      <w:pPr>
        <w:pStyle w:val="a3"/>
        <w:numPr>
          <w:ilvl w:val="0"/>
          <w:numId w:val="7"/>
        </w:numPr>
      </w:pPr>
      <w:r>
        <w:rPr>
          <w:rFonts w:hint="cs"/>
          <w:rtl/>
        </w:rPr>
        <w:t>לכן, הסעדים במקרים הללו יהיו גבוהים.</w:t>
      </w:r>
    </w:p>
    <w:p w14:paraId="7A11BFCE" w14:textId="77777777" w:rsidR="00700067" w:rsidRDefault="00700067" w:rsidP="00700067">
      <w:pPr>
        <w:rPr>
          <w:rtl/>
        </w:rPr>
      </w:pPr>
      <w:r>
        <w:rPr>
          <w:rFonts w:hint="cs"/>
          <w:rtl/>
        </w:rPr>
        <w:t>המשפט מרוצה פחות מאדם שנוטל נכסים של אחר</w:t>
      </w:r>
      <w:r w:rsidR="00012D3E">
        <w:rPr>
          <w:rFonts w:hint="cs"/>
          <w:rtl/>
        </w:rPr>
        <w:t>, מאשר אדם ש"נקלע לסיטואציה". הנוטל ייחשב חסר תום לב ולכן הסעדים שהמזכה</w:t>
      </w:r>
      <w:r w:rsidR="009C546F">
        <w:rPr>
          <w:rFonts w:hint="cs"/>
          <w:rtl/>
        </w:rPr>
        <w:t xml:space="preserve"> יכול לקבל מהנוטל</w:t>
      </w:r>
      <w:r w:rsidR="006807F7">
        <w:rPr>
          <w:rFonts w:hint="cs"/>
          <w:rtl/>
        </w:rPr>
        <w:t xml:space="preserve"> -</w:t>
      </w:r>
      <w:r w:rsidR="009C546F">
        <w:rPr>
          <w:rFonts w:hint="cs"/>
          <w:rtl/>
        </w:rPr>
        <w:t xml:space="preserve"> הזוכה </w:t>
      </w:r>
      <w:r w:rsidR="006807F7">
        <w:rPr>
          <w:rFonts w:hint="cs"/>
          <w:rtl/>
        </w:rPr>
        <w:t xml:space="preserve">- </w:t>
      </w:r>
      <w:r w:rsidR="009C546F">
        <w:rPr>
          <w:rFonts w:hint="cs"/>
          <w:rtl/>
        </w:rPr>
        <w:t>הם הרבה יותר גבוהים.</w:t>
      </w:r>
    </w:p>
    <w:p w14:paraId="15F84078" w14:textId="77777777" w:rsidR="002F3191" w:rsidRPr="00492F5A" w:rsidRDefault="009C546F" w:rsidP="00492F5A">
      <w:pPr>
        <w:rPr>
          <w:b/>
          <w:bCs/>
          <w:rtl/>
        </w:rPr>
      </w:pPr>
      <w:r w:rsidRPr="00C80C0E">
        <w:rPr>
          <w:rFonts w:ascii="Segoe UI Symbol" w:hAnsi="Segoe UI Symbol" w:cs="Segoe UI Symbol" w:hint="cs"/>
          <w:b/>
          <w:bCs/>
          <w:rtl/>
        </w:rPr>
        <w:t>✓</w:t>
      </w:r>
      <w:r w:rsidRPr="00C80C0E">
        <w:rPr>
          <w:rFonts w:hint="cs"/>
          <w:b/>
          <w:bCs/>
          <w:rtl/>
        </w:rPr>
        <w:t xml:space="preserve"> </w:t>
      </w:r>
      <w:r w:rsidR="00705E8B" w:rsidRPr="00492F5A">
        <w:rPr>
          <w:rFonts w:hint="cs"/>
          <w:b/>
          <w:bCs/>
          <w:rtl/>
        </w:rPr>
        <w:t>שלבי קביעת חובת השבה</w:t>
      </w:r>
      <w:r w:rsidR="002F3191" w:rsidRPr="00492F5A">
        <w:rPr>
          <w:rFonts w:hint="cs"/>
          <w:b/>
          <w:bCs/>
          <w:rtl/>
        </w:rPr>
        <w:t xml:space="preserve"> על פי ס' 1 לחוק עשיית עושר</w:t>
      </w:r>
    </w:p>
    <w:p w14:paraId="6FCDEE2B" w14:textId="77777777" w:rsidR="009C546F" w:rsidRDefault="00151DDC" w:rsidP="006440D5">
      <w:pPr>
        <w:pStyle w:val="a3"/>
        <w:numPr>
          <w:ilvl w:val="0"/>
          <w:numId w:val="10"/>
        </w:numPr>
        <w:rPr>
          <w:b/>
          <w:bCs/>
        </w:rPr>
      </w:pPr>
      <w:r>
        <w:rPr>
          <w:rFonts w:hint="cs"/>
          <w:b/>
          <w:bCs/>
          <w:rtl/>
        </w:rPr>
        <w:t>התעשרות הזוכה על ידי קבלת טובת ההנאה</w:t>
      </w:r>
    </w:p>
    <w:p w14:paraId="4A36D8C3" w14:textId="77777777" w:rsidR="00151DDC" w:rsidRPr="002D5614" w:rsidRDefault="00151DDC" w:rsidP="006440D5">
      <w:pPr>
        <w:pStyle w:val="a3"/>
        <w:numPr>
          <w:ilvl w:val="0"/>
          <w:numId w:val="10"/>
        </w:numPr>
        <w:rPr>
          <w:b/>
          <w:bCs/>
        </w:rPr>
      </w:pPr>
      <w:r>
        <w:rPr>
          <w:rFonts w:hint="cs"/>
          <w:b/>
          <w:bCs/>
          <w:rtl/>
        </w:rPr>
        <w:t>התעשרות הזוכה באה מהמזכה</w:t>
      </w:r>
      <w:r>
        <w:rPr>
          <w:rFonts w:hint="cs"/>
          <w:rtl/>
        </w:rPr>
        <w:t xml:space="preserve"> </w:t>
      </w:r>
      <w:r>
        <w:rPr>
          <w:rtl/>
        </w:rPr>
        <w:t>–</w:t>
      </w:r>
      <w:r>
        <w:rPr>
          <w:rFonts w:hint="cs"/>
          <w:rtl/>
        </w:rPr>
        <w:t xml:space="preserve"> דרישה </w:t>
      </w:r>
      <w:proofErr w:type="spellStart"/>
      <w:r>
        <w:rPr>
          <w:rFonts w:hint="cs"/>
          <w:rtl/>
        </w:rPr>
        <w:t>לקש"ס</w:t>
      </w:r>
      <w:proofErr w:type="spellEnd"/>
      <w:r w:rsidR="002D5614">
        <w:rPr>
          <w:rFonts w:hint="cs"/>
          <w:rtl/>
        </w:rPr>
        <w:t>. לולא פעולת המזכה, לא הייתה התעשרות לזוכה.</w:t>
      </w:r>
    </w:p>
    <w:p w14:paraId="35269578" w14:textId="77777777" w:rsidR="002D5614" w:rsidRDefault="002D5614" w:rsidP="006440D5">
      <w:pPr>
        <w:pStyle w:val="a3"/>
        <w:numPr>
          <w:ilvl w:val="0"/>
          <w:numId w:val="10"/>
        </w:numPr>
        <w:rPr>
          <w:b/>
          <w:bCs/>
        </w:rPr>
      </w:pPr>
      <w:r>
        <w:rPr>
          <w:rFonts w:hint="cs"/>
          <w:b/>
          <w:bCs/>
          <w:rtl/>
        </w:rPr>
        <w:t>התעשרות הזוכה אינה עפ</w:t>
      </w:r>
      <w:r w:rsidR="00EA3F4D">
        <w:rPr>
          <w:rFonts w:hint="cs"/>
          <w:b/>
          <w:bCs/>
          <w:rtl/>
        </w:rPr>
        <w:t>"</w:t>
      </w:r>
      <w:r>
        <w:rPr>
          <w:rFonts w:hint="cs"/>
          <w:b/>
          <w:bCs/>
          <w:rtl/>
        </w:rPr>
        <w:t xml:space="preserve">י זכות שבדין </w:t>
      </w:r>
      <w:r>
        <w:rPr>
          <w:rtl/>
        </w:rPr>
        <w:t>–</w:t>
      </w:r>
      <w:r>
        <w:rPr>
          <w:rFonts w:hint="cs"/>
          <w:rtl/>
        </w:rPr>
        <w:t xml:space="preserve"> ההתעשרות אינה מוצדקת. </w:t>
      </w:r>
      <w:r w:rsidR="00EA3F4D">
        <w:rPr>
          <w:rFonts w:hint="cs"/>
          <w:rtl/>
        </w:rPr>
        <w:t>החלק העמום בעיקרון שצריך לצקת אליו תוכן.</w:t>
      </w:r>
    </w:p>
    <w:p w14:paraId="2440F443" w14:textId="77777777" w:rsidR="00705E8B" w:rsidRDefault="00705E8B" w:rsidP="006440D5">
      <w:pPr>
        <w:pStyle w:val="a3"/>
        <w:numPr>
          <w:ilvl w:val="0"/>
          <w:numId w:val="10"/>
        </w:numPr>
        <w:rPr>
          <w:b/>
          <w:bCs/>
        </w:rPr>
      </w:pPr>
      <w:r>
        <w:rPr>
          <w:rFonts w:hint="cs"/>
          <w:b/>
          <w:bCs/>
          <w:rtl/>
        </w:rPr>
        <w:t>בדיקה האם חלות הגנות על המקרה</w:t>
      </w:r>
      <w:r w:rsidR="00ED08C3">
        <w:rPr>
          <w:rFonts w:hint="cs"/>
          <w:b/>
          <w:bCs/>
          <w:rtl/>
        </w:rPr>
        <w:t xml:space="preserve"> </w:t>
      </w:r>
      <w:r w:rsidR="00ED08C3">
        <w:rPr>
          <w:rFonts w:hint="cs"/>
          <w:rtl/>
        </w:rPr>
        <w:t xml:space="preserve">(ויתור, </w:t>
      </w:r>
      <w:r w:rsidR="00476CC4">
        <w:rPr>
          <w:rFonts w:hint="cs"/>
          <w:rtl/>
        </w:rPr>
        <w:t>הסתמכות</w:t>
      </w:r>
      <w:r w:rsidR="00794D5B">
        <w:rPr>
          <w:rFonts w:hint="cs"/>
          <w:rtl/>
        </w:rPr>
        <w:t>, שינוי מצב לרעה, סעיף 2 ועוד).</w:t>
      </w:r>
    </w:p>
    <w:p w14:paraId="6AE775BF" w14:textId="77777777" w:rsidR="00705E8B" w:rsidRDefault="00705E8B" w:rsidP="006440D5">
      <w:pPr>
        <w:pStyle w:val="a3"/>
        <w:numPr>
          <w:ilvl w:val="0"/>
          <w:numId w:val="10"/>
        </w:numPr>
        <w:rPr>
          <w:b/>
          <w:bCs/>
        </w:rPr>
      </w:pPr>
      <w:r>
        <w:rPr>
          <w:rFonts w:hint="cs"/>
          <w:b/>
          <w:bCs/>
          <w:rtl/>
        </w:rPr>
        <w:t xml:space="preserve">קביעת </w:t>
      </w:r>
      <w:r w:rsidR="00EE1081">
        <w:rPr>
          <w:rFonts w:hint="cs"/>
          <w:b/>
          <w:bCs/>
          <w:rtl/>
        </w:rPr>
        <w:t xml:space="preserve">הסעד </w:t>
      </w:r>
      <w:r w:rsidR="00EE1081">
        <w:rPr>
          <w:b/>
          <w:bCs/>
          <w:rtl/>
        </w:rPr>
        <w:t>–</w:t>
      </w:r>
      <w:r w:rsidR="00EE1081">
        <w:rPr>
          <w:rFonts w:hint="cs"/>
          <w:b/>
          <w:bCs/>
          <w:rtl/>
        </w:rPr>
        <w:t xml:space="preserve"> חובת השבה</w:t>
      </w:r>
      <w:r w:rsidR="00EE1081">
        <w:rPr>
          <w:rFonts w:hint="cs"/>
          <w:rtl/>
        </w:rPr>
        <w:t>.</w:t>
      </w:r>
    </w:p>
    <w:p w14:paraId="4C9CFE32" w14:textId="77777777" w:rsidR="00EF7846" w:rsidRDefault="00D14323" w:rsidP="00B95622">
      <w:pPr>
        <w:rPr>
          <w:rStyle w:val="a9"/>
          <w:rtl/>
        </w:rPr>
      </w:pPr>
      <w:r w:rsidRPr="00C80C0E">
        <w:rPr>
          <w:rFonts w:ascii="Segoe UI Symbol" w:hAnsi="Segoe UI Symbol" w:cs="Segoe UI Symbol" w:hint="cs"/>
          <w:b/>
          <w:bCs/>
          <w:rtl/>
        </w:rPr>
        <w:t>✓</w:t>
      </w:r>
      <w:r w:rsidRPr="00C80C0E">
        <w:rPr>
          <w:rFonts w:hint="cs"/>
          <w:b/>
          <w:bCs/>
          <w:rtl/>
        </w:rPr>
        <w:t xml:space="preserve"> </w:t>
      </w:r>
      <w:r w:rsidR="00EF7846" w:rsidRPr="00EF7846">
        <w:rPr>
          <w:rStyle w:val="a9"/>
          <w:rFonts w:hint="cs"/>
          <w:shd w:val="clear" w:color="auto" w:fill="FEC6E5"/>
          <w:rtl/>
        </w:rPr>
        <w:t xml:space="preserve">תשלום </w:t>
      </w:r>
      <w:r w:rsidR="00EF7846" w:rsidRPr="00B95622">
        <w:rPr>
          <w:rStyle w:val="aa"/>
          <w:rFonts w:hint="cs"/>
          <w:rtl/>
        </w:rPr>
        <w:t>בטעות</w:t>
      </w:r>
      <w:r w:rsidR="00B95622">
        <w:rPr>
          <w:rStyle w:val="a9"/>
          <w:rFonts w:hint="cs"/>
          <w:shd w:val="clear" w:color="auto" w:fill="FEC6E5"/>
          <w:rtl/>
        </w:rPr>
        <w:t>:</w:t>
      </w:r>
      <w:r w:rsidR="00B95622">
        <w:rPr>
          <w:rFonts w:hint="cs"/>
          <w:rtl/>
        </w:rPr>
        <w:t xml:space="preserve"> </w:t>
      </w:r>
      <w:r w:rsidR="00724C62" w:rsidRPr="00B95622">
        <w:rPr>
          <w:rFonts w:hint="cs"/>
          <w:b/>
          <w:bCs/>
          <w:rtl/>
        </w:rPr>
        <w:t>הדוגמה הראשונה שנלמד על מנת ליישם את סעיף 1 לחוק עשיית עושר</w:t>
      </w:r>
      <w:r w:rsidR="00B95622" w:rsidRPr="00B95622">
        <w:rPr>
          <w:rFonts w:hint="cs"/>
          <w:b/>
          <w:bCs/>
          <w:rtl/>
        </w:rPr>
        <w:t>.</w:t>
      </w:r>
    </w:p>
    <w:p w14:paraId="3DD0ADE3" w14:textId="77777777" w:rsidR="00E708DE" w:rsidRDefault="00DC410D" w:rsidP="00EE1081">
      <w:pPr>
        <w:rPr>
          <w:rtl/>
        </w:rPr>
      </w:pPr>
      <w:r w:rsidRPr="00DC410D">
        <w:rPr>
          <w:rStyle w:val="a9"/>
          <w:rFonts w:hint="cs"/>
          <w:rtl/>
        </w:rPr>
        <w:t>פרשת ארגון המורים נ' מקווה ישראל</w:t>
      </w:r>
    </w:p>
    <w:p w14:paraId="09ABC29F" w14:textId="77777777" w:rsidR="00EE1081" w:rsidRDefault="00E708DE" w:rsidP="006440D5">
      <w:pPr>
        <w:pStyle w:val="a3"/>
        <w:numPr>
          <w:ilvl w:val="0"/>
          <w:numId w:val="5"/>
        </w:numPr>
      </w:pPr>
      <w:r w:rsidRPr="00E708DE">
        <w:rPr>
          <w:rFonts w:hint="cs"/>
          <w:b/>
          <w:bCs/>
          <w:rtl/>
        </w:rPr>
        <w:t>התעשרות</w:t>
      </w:r>
      <w:r>
        <w:rPr>
          <w:rFonts w:hint="cs"/>
          <w:rtl/>
        </w:rPr>
        <w:t xml:space="preserve"> </w:t>
      </w:r>
      <w:r>
        <w:rPr>
          <w:rtl/>
        </w:rPr>
        <w:t>–</w:t>
      </w:r>
      <w:r>
        <w:rPr>
          <w:rFonts w:hint="cs"/>
          <w:rtl/>
        </w:rPr>
        <w:t xml:space="preserve"> אין ויכוח כי באותה פרשה המורים </w:t>
      </w:r>
      <w:r w:rsidR="003C04D1">
        <w:rPr>
          <w:rFonts w:hint="cs"/>
          <w:rtl/>
        </w:rPr>
        <w:t>(</w:t>
      </w:r>
      <w:r w:rsidR="00DE6A75">
        <w:rPr>
          <w:rFonts w:hint="cs"/>
          <w:rtl/>
        </w:rPr>
        <w:t xml:space="preserve">הזוכים) </w:t>
      </w:r>
      <w:r>
        <w:rPr>
          <w:rFonts w:hint="cs"/>
          <w:rtl/>
        </w:rPr>
        <w:t>קיבלו שכר ביתר.</w:t>
      </w:r>
      <w:r w:rsidR="00DC410D">
        <w:rPr>
          <w:rFonts w:hint="cs"/>
          <w:rtl/>
        </w:rPr>
        <w:t xml:space="preserve"> </w:t>
      </w:r>
    </w:p>
    <w:p w14:paraId="1D56097B" w14:textId="77777777" w:rsidR="00356F2A" w:rsidRDefault="00356F2A" w:rsidP="006440D5">
      <w:pPr>
        <w:pStyle w:val="a3"/>
        <w:numPr>
          <w:ilvl w:val="0"/>
          <w:numId w:val="5"/>
        </w:numPr>
      </w:pPr>
      <w:r>
        <w:rPr>
          <w:rFonts w:hint="cs"/>
          <w:b/>
          <w:bCs/>
          <w:rtl/>
        </w:rPr>
        <w:t xml:space="preserve">ההתעשרות באה מהמזכה (ביה"ס) </w:t>
      </w:r>
      <w:r>
        <w:rPr>
          <w:rtl/>
        </w:rPr>
        <w:t>–</w:t>
      </w:r>
      <w:r>
        <w:rPr>
          <w:rFonts w:hint="cs"/>
          <w:rtl/>
        </w:rPr>
        <w:t xml:space="preserve"> לולא טעותו של בית הספר, המורים לא היו מתעשרים</w:t>
      </w:r>
      <w:r w:rsidR="00171E74">
        <w:rPr>
          <w:rFonts w:hint="cs"/>
          <w:rtl/>
        </w:rPr>
        <w:t>. דרישת הקש"ס בס' 1(ב) רחבה מאוד ("</w:t>
      </w:r>
      <w:r w:rsidR="000A550B">
        <w:rPr>
          <w:rFonts w:hint="cs"/>
          <w:rtl/>
        </w:rPr>
        <w:t>אחת היא אם באה הזכי</w:t>
      </w:r>
      <w:r w:rsidR="00DE6A75">
        <w:rPr>
          <w:rFonts w:hint="cs"/>
          <w:rtl/>
        </w:rPr>
        <w:t>י</w:t>
      </w:r>
      <w:r w:rsidR="000A550B">
        <w:rPr>
          <w:rFonts w:hint="cs"/>
          <w:rtl/>
        </w:rPr>
        <w:t>ה מפעולת הזוכה, מפעולת המזכה או בדרך אחרת")</w:t>
      </w:r>
      <w:r w:rsidR="00625080">
        <w:rPr>
          <w:rFonts w:hint="cs"/>
          <w:rtl/>
        </w:rPr>
        <w:t>, מאשר ז</w:t>
      </w:r>
      <w:r w:rsidR="006807F7">
        <w:rPr>
          <w:rFonts w:hint="cs"/>
          <w:rtl/>
        </w:rPr>
        <w:t xml:space="preserve">את </w:t>
      </w:r>
      <w:r w:rsidR="00625080">
        <w:rPr>
          <w:rFonts w:hint="cs"/>
          <w:rtl/>
        </w:rPr>
        <w:t>שבס' 1(א) ("שבאו לו מאדם אחר").</w:t>
      </w:r>
    </w:p>
    <w:p w14:paraId="08B6849C" w14:textId="77777777" w:rsidR="00627D50" w:rsidRDefault="00171E74" w:rsidP="006440D5">
      <w:pPr>
        <w:pStyle w:val="a3"/>
        <w:numPr>
          <w:ilvl w:val="0"/>
          <w:numId w:val="5"/>
        </w:numPr>
      </w:pPr>
      <w:r>
        <w:rPr>
          <w:rFonts w:hint="cs"/>
          <w:b/>
          <w:bCs/>
          <w:rtl/>
        </w:rPr>
        <w:t xml:space="preserve">ההתעשרות אינה מוצדקת </w:t>
      </w:r>
      <w:r w:rsidR="00895AD9">
        <w:rPr>
          <w:rtl/>
        </w:rPr>
        <w:t>–</w:t>
      </w:r>
      <w:r>
        <w:rPr>
          <w:rFonts w:hint="cs"/>
          <w:rtl/>
        </w:rPr>
        <w:t xml:space="preserve"> </w:t>
      </w:r>
      <w:r w:rsidR="00895AD9">
        <w:rPr>
          <w:rFonts w:hint="cs"/>
          <w:rtl/>
        </w:rPr>
        <w:t>מדובר בכסף שלא נועד להגיע למורים, אלא הוא שייך לבית הספר. יתרה מכך, מדובר בכסף שהם לא עבדו בשבילו</w:t>
      </w:r>
      <w:r w:rsidR="009F3391">
        <w:rPr>
          <w:rFonts w:hint="cs"/>
          <w:rtl/>
        </w:rPr>
        <w:t>, הם קיבלו כסף ולא נתנו בתמורה כלום, וזה מה שהופך את ההתעשרות הזו לבלתי מוצדקת</w:t>
      </w:r>
      <w:r w:rsidR="00DE6A75">
        <w:rPr>
          <w:rFonts w:hint="cs"/>
          <w:rtl/>
        </w:rPr>
        <w:t xml:space="preserve"> ומקים למשלם (לבית הספר)</w:t>
      </w:r>
      <w:r w:rsidR="00662C11">
        <w:rPr>
          <w:rFonts w:hint="cs"/>
          <w:rtl/>
        </w:rPr>
        <w:t xml:space="preserve"> זכות לדרוש השבה.</w:t>
      </w:r>
    </w:p>
    <w:p w14:paraId="5D0A0EBD" w14:textId="77777777" w:rsidR="008C5888" w:rsidRDefault="008C5888" w:rsidP="00627D50">
      <w:pPr>
        <w:pStyle w:val="a3"/>
        <w:ind w:left="360"/>
        <w:rPr>
          <w:rtl/>
        </w:rPr>
      </w:pPr>
      <w:r>
        <w:rPr>
          <w:rFonts w:hint="cs"/>
          <w:rtl/>
        </w:rPr>
        <w:t xml:space="preserve">נשים לב </w:t>
      </w:r>
      <w:r w:rsidR="00CC4C10">
        <w:rPr>
          <w:rFonts w:hint="cs"/>
          <w:rtl/>
        </w:rPr>
        <w:t>שגם בהענקת מתנה יש התעשרות שבאה מהמזכה</w:t>
      </w:r>
      <w:r w:rsidR="00AF0C31">
        <w:rPr>
          <w:rFonts w:hint="cs"/>
          <w:rtl/>
        </w:rPr>
        <w:t>. אבל שבהענקת מתנה, יש כוונה להעניק. המעניק מוותר על הנכס למי שמקבל אותו מתוך רצונו הטוב</w:t>
      </w:r>
      <w:r w:rsidR="00B42225">
        <w:rPr>
          <w:rFonts w:hint="cs"/>
          <w:rtl/>
        </w:rPr>
        <w:t xml:space="preserve">. אז למעשה, מתנה </w:t>
      </w:r>
      <w:r w:rsidR="001C05C5">
        <w:rPr>
          <w:rFonts w:hint="cs"/>
          <w:rtl/>
        </w:rPr>
        <w:t xml:space="preserve">זו נתינה, יחד עם ויתור </w:t>
      </w:r>
      <w:r w:rsidR="00810C9D">
        <w:rPr>
          <w:rFonts w:hint="cs"/>
          <w:rtl/>
        </w:rPr>
        <w:t xml:space="preserve">על הזכות לתבוע </w:t>
      </w:r>
      <w:r w:rsidR="001C05C5">
        <w:rPr>
          <w:rFonts w:hint="cs"/>
          <w:rtl/>
        </w:rPr>
        <w:t xml:space="preserve">את מקבלה </w:t>
      </w:r>
      <w:r w:rsidR="00810C9D">
        <w:rPr>
          <w:rFonts w:hint="cs"/>
          <w:rtl/>
        </w:rPr>
        <w:t xml:space="preserve">בעשיית עושר. </w:t>
      </w:r>
      <w:r w:rsidR="001C05C5">
        <w:rPr>
          <w:rFonts w:hint="cs"/>
          <w:rtl/>
        </w:rPr>
        <w:t xml:space="preserve">זכות התביעה </w:t>
      </w:r>
      <w:r w:rsidR="003F6939">
        <w:rPr>
          <w:rFonts w:hint="cs"/>
          <w:rtl/>
        </w:rPr>
        <w:t>תהיה במקום ש</w:t>
      </w:r>
      <w:r w:rsidR="001C05C5">
        <w:rPr>
          <w:rFonts w:hint="cs"/>
          <w:rtl/>
        </w:rPr>
        <w:t xml:space="preserve">הזוכה קיבל משהו ולא נתן תמורתו </w:t>
      </w:r>
      <w:r w:rsidR="003F6939">
        <w:rPr>
          <w:rFonts w:hint="cs"/>
          <w:rtl/>
        </w:rPr>
        <w:t>דבר, ואילו המזכה לא נתן מתוך כוונה לתת.</w:t>
      </w:r>
    </w:p>
    <w:p w14:paraId="65E46018" w14:textId="77777777" w:rsidR="002C493F" w:rsidRDefault="002C493F" w:rsidP="006440D5">
      <w:pPr>
        <w:pStyle w:val="a3"/>
        <w:numPr>
          <w:ilvl w:val="0"/>
          <w:numId w:val="5"/>
        </w:numPr>
        <w:rPr>
          <w:rtl/>
        </w:rPr>
      </w:pPr>
      <w:r w:rsidRPr="002C493F">
        <w:rPr>
          <w:rFonts w:hint="cs"/>
          <w:b/>
          <w:bCs/>
          <w:rtl/>
        </w:rPr>
        <w:t>הגנה</w:t>
      </w:r>
      <w:r>
        <w:rPr>
          <w:rFonts w:hint="cs"/>
          <w:rtl/>
        </w:rPr>
        <w:t xml:space="preserve"> </w:t>
      </w:r>
      <w:r>
        <w:rPr>
          <w:rtl/>
        </w:rPr>
        <w:t>–</w:t>
      </w:r>
      <w:r>
        <w:rPr>
          <w:rFonts w:hint="cs"/>
          <w:rtl/>
        </w:rPr>
        <w:t xml:space="preserve"> </w:t>
      </w:r>
      <w:r w:rsidR="00662C11">
        <w:rPr>
          <w:rFonts w:hint="cs"/>
          <w:rtl/>
        </w:rPr>
        <w:t xml:space="preserve">המורים הסתמכו </w:t>
      </w:r>
      <w:r w:rsidR="003D7852">
        <w:rPr>
          <w:rFonts w:hint="cs"/>
          <w:rtl/>
        </w:rPr>
        <w:t xml:space="preserve">על התשלום בתום לב. </w:t>
      </w:r>
      <w:r>
        <w:rPr>
          <w:rFonts w:hint="cs"/>
          <w:rtl/>
        </w:rPr>
        <w:t>נפרט בהמשך.</w:t>
      </w:r>
    </w:p>
    <w:p w14:paraId="05476718" w14:textId="77777777" w:rsidR="002C493F" w:rsidRDefault="002C493F" w:rsidP="006440D5">
      <w:pPr>
        <w:pStyle w:val="a3"/>
        <w:numPr>
          <w:ilvl w:val="0"/>
          <w:numId w:val="5"/>
        </w:numPr>
      </w:pPr>
      <w:r>
        <w:rPr>
          <w:rFonts w:hint="cs"/>
          <w:b/>
          <w:bCs/>
          <w:rtl/>
        </w:rPr>
        <w:t xml:space="preserve">סעד </w:t>
      </w:r>
      <w:r>
        <w:rPr>
          <w:rtl/>
        </w:rPr>
        <w:t>–</w:t>
      </w:r>
      <w:r>
        <w:rPr>
          <w:rFonts w:hint="cs"/>
          <w:rtl/>
        </w:rPr>
        <w:t xml:space="preserve"> </w:t>
      </w:r>
      <w:r w:rsidR="003D7852">
        <w:rPr>
          <w:rFonts w:hint="cs"/>
          <w:rtl/>
        </w:rPr>
        <w:t>השבה של 20% מהסכום ששולם ביתר</w:t>
      </w:r>
      <w:r>
        <w:rPr>
          <w:rFonts w:hint="cs"/>
          <w:rtl/>
        </w:rPr>
        <w:t>.</w:t>
      </w:r>
    </w:p>
    <w:p w14:paraId="1F4AA630" w14:textId="77777777" w:rsidR="003D7852" w:rsidRDefault="003D7852" w:rsidP="002C493F">
      <w:pPr>
        <w:rPr>
          <w:b/>
          <w:bCs/>
          <w:rtl/>
        </w:rPr>
      </w:pPr>
      <w:r>
        <w:rPr>
          <w:rFonts w:hint="cs"/>
          <w:b/>
          <w:bCs/>
          <w:rtl/>
        </w:rPr>
        <w:t>סוגיות שעולות מפסק הדין:</w:t>
      </w:r>
    </w:p>
    <w:p w14:paraId="0DD64832" w14:textId="77777777" w:rsidR="002C493F" w:rsidRDefault="00F41516" w:rsidP="002C493F">
      <w:pPr>
        <w:rPr>
          <w:rtl/>
        </w:rPr>
      </w:pPr>
      <w:r>
        <w:rPr>
          <w:b/>
          <w:bCs/>
        </w:rPr>
        <w:sym w:font="Symbol" w:char="F0DC"/>
      </w:r>
      <w:r>
        <w:rPr>
          <w:rFonts w:hint="cs"/>
          <w:b/>
          <w:bCs/>
          <w:rtl/>
        </w:rPr>
        <w:t xml:space="preserve"> </w:t>
      </w:r>
      <w:r w:rsidR="00FF4979">
        <w:rPr>
          <w:rFonts w:hint="cs"/>
          <w:b/>
          <w:bCs/>
          <w:rtl/>
        </w:rPr>
        <w:t>בפסה"ד הזה יש עניין של משפט מול מציאות</w:t>
      </w:r>
      <w:r w:rsidR="00FF4979">
        <w:rPr>
          <w:rFonts w:hint="cs"/>
          <w:rtl/>
        </w:rPr>
        <w:t xml:space="preserve"> </w:t>
      </w:r>
      <w:r w:rsidR="00FF4979">
        <w:rPr>
          <w:rtl/>
        </w:rPr>
        <w:t>–</w:t>
      </w:r>
      <w:r w:rsidR="00FF4979">
        <w:rPr>
          <w:rFonts w:hint="cs"/>
          <w:rtl/>
        </w:rPr>
        <w:t xml:space="preserve"> אומנם למעסיק יש עילת תביעה בעשיית עושר, עקב תשלום השכר ביתר</w:t>
      </w:r>
      <w:r w:rsidR="0015783C">
        <w:rPr>
          <w:rFonts w:hint="cs"/>
          <w:rtl/>
        </w:rPr>
        <w:t>, כנגד העובדים שלו. אבל במציאות, המעסיק לא יפנה ישר אל ביהמ"ש, אלא הוא ינסה קודם להגיע לפשרה עם העובדים</w:t>
      </w:r>
      <w:r w:rsidR="0012340A">
        <w:rPr>
          <w:rFonts w:hint="cs"/>
          <w:rtl/>
        </w:rPr>
        <w:t>. במידה והמו"מ לא יצליח, המעסיק כבעל הכוח יכול לקזז מה</w:t>
      </w:r>
      <w:r w:rsidR="007E50C4">
        <w:rPr>
          <w:rFonts w:hint="cs"/>
          <w:rtl/>
        </w:rPr>
        <w:t xml:space="preserve">שכר </w:t>
      </w:r>
      <w:r w:rsidR="0012340A">
        <w:rPr>
          <w:rFonts w:hint="cs"/>
          <w:rtl/>
        </w:rPr>
        <w:t xml:space="preserve">של העובדים </w:t>
      </w:r>
      <w:r w:rsidR="00906202">
        <w:rPr>
          <w:rFonts w:hint="cs"/>
          <w:rtl/>
        </w:rPr>
        <w:t xml:space="preserve">כנגד כיסוי </w:t>
      </w:r>
      <w:r w:rsidR="0012340A">
        <w:rPr>
          <w:rFonts w:hint="cs"/>
          <w:rtl/>
        </w:rPr>
        <w:t>החוב</w:t>
      </w:r>
      <w:r w:rsidR="00906202">
        <w:rPr>
          <w:rFonts w:hint="cs"/>
          <w:rtl/>
        </w:rPr>
        <w:t>.</w:t>
      </w:r>
      <w:r w:rsidR="00AD7E7C">
        <w:rPr>
          <w:rFonts w:hint="cs"/>
          <w:rtl/>
        </w:rPr>
        <w:t xml:space="preserve"> קיזוז השכר יכול לגרום לעובדים לתבוע אותו. אבל</w:t>
      </w:r>
      <w:r w:rsidR="008B2C78">
        <w:rPr>
          <w:rFonts w:hint="cs"/>
          <w:rtl/>
        </w:rPr>
        <w:t xml:space="preserve"> העובדים לא תמיד יתבעו את המעביד שלהם, בין כי הם לא מבינים</w:t>
      </w:r>
      <w:r w:rsidR="001C1D78">
        <w:rPr>
          <w:rFonts w:hint="cs"/>
          <w:rtl/>
        </w:rPr>
        <w:t>, אין להם יכולת כלכלית וכיו"ב.</w:t>
      </w:r>
      <w:r w:rsidR="00A54182">
        <w:rPr>
          <w:rFonts w:hint="cs"/>
          <w:rtl/>
        </w:rPr>
        <w:t xml:space="preserve"> </w:t>
      </w:r>
    </w:p>
    <w:p w14:paraId="709C67F3" w14:textId="77777777" w:rsidR="00930508" w:rsidRDefault="00164C99" w:rsidP="00423282">
      <w:pPr>
        <w:rPr>
          <w:rtl/>
        </w:rPr>
      </w:pPr>
      <w:r>
        <w:rPr>
          <w:rFonts w:hint="cs"/>
          <w:b/>
          <w:bCs/>
        </w:rPr>
        <w:sym w:font="Symbol" w:char="F0DC"/>
      </w:r>
      <w:r>
        <w:rPr>
          <w:rFonts w:hint="cs"/>
          <w:b/>
          <w:bCs/>
          <w:rtl/>
        </w:rPr>
        <w:t xml:space="preserve"> </w:t>
      </w:r>
      <w:r w:rsidR="00601299">
        <w:rPr>
          <w:rFonts w:hint="cs"/>
          <w:b/>
          <w:bCs/>
          <w:rtl/>
        </w:rPr>
        <w:t xml:space="preserve">האם התרשלות המזכה </w:t>
      </w:r>
      <w:r w:rsidR="00F0782F">
        <w:rPr>
          <w:rFonts w:hint="cs"/>
          <w:b/>
          <w:bCs/>
          <w:rtl/>
        </w:rPr>
        <w:t xml:space="preserve">(משלם המשכורת) </w:t>
      </w:r>
      <w:r w:rsidR="00601299">
        <w:rPr>
          <w:rFonts w:hint="cs"/>
          <w:b/>
          <w:bCs/>
          <w:rtl/>
        </w:rPr>
        <w:t xml:space="preserve">היא </w:t>
      </w:r>
      <w:r w:rsidR="00601299" w:rsidRPr="00601299">
        <w:rPr>
          <w:rFonts w:hint="cs"/>
          <w:b/>
          <w:bCs/>
          <w:rtl/>
        </w:rPr>
        <w:t>טענת הגנה אפשרית</w:t>
      </w:r>
      <w:r w:rsidR="00F0782F">
        <w:rPr>
          <w:rFonts w:hint="cs"/>
          <w:b/>
          <w:bCs/>
          <w:rtl/>
        </w:rPr>
        <w:t xml:space="preserve">? </w:t>
      </w:r>
      <w:r w:rsidR="00F0782F">
        <w:rPr>
          <w:rFonts w:hint="cs"/>
          <w:rtl/>
        </w:rPr>
        <w:t>לא. בפרשת מקווה ישראל</w:t>
      </w:r>
      <w:r w:rsidR="0035535C">
        <w:rPr>
          <w:rFonts w:hint="cs"/>
          <w:rtl/>
        </w:rPr>
        <w:t>, חברה חיצונית הייתה אחראית על סוגיית המשכורת. נניח שלא היה מדובר בעובד חיצוני, אלא בעובד ביה"ס, אורגן פנימי, שהתרשל וביצע את הטעות. האם ההתרשלות הייתה פוטרת את המו</w:t>
      </w:r>
      <w:r w:rsidR="00FC3539">
        <w:rPr>
          <w:rFonts w:hint="cs"/>
          <w:rtl/>
        </w:rPr>
        <w:t>רים מהשבה? גם לא.</w:t>
      </w:r>
      <w:r w:rsidR="0099547F">
        <w:rPr>
          <w:rFonts w:hint="cs"/>
          <w:rtl/>
        </w:rPr>
        <w:t xml:space="preserve"> </w:t>
      </w:r>
      <w:r w:rsidR="0099547F" w:rsidRPr="0099547F">
        <w:rPr>
          <w:b/>
          <w:bCs/>
          <w:rtl/>
        </w:rPr>
        <w:t>נקודת המוצא</w:t>
      </w:r>
      <w:r w:rsidR="0099547F" w:rsidRPr="0099547F">
        <w:rPr>
          <w:rFonts w:hint="cs"/>
          <w:b/>
          <w:bCs/>
          <w:rtl/>
        </w:rPr>
        <w:t xml:space="preserve"> שלנו</w:t>
      </w:r>
      <w:r w:rsidR="0099547F" w:rsidRPr="0099547F">
        <w:rPr>
          <w:b/>
          <w:bCs/>
          <w:rtl/>
        </w:rPr>
        <w:t xml:space="preserve"> היא זו שהתרשלות המזכה אינה טענת הגנה</w:t>
      </w:r>
      <w:r w:rsidR="0099547F" w:rsidRPr="0099547F">
        <w:rPr>
          <w:rtl/>
        </w:rPr>
        <w:t>.</w:t>
      </w:r>
      <w:r w:rsidR="00423282">
        <w:rPr>
          <w:rFonts w:hint="cs"/>
          <w:b/>
          <w:bCs/>
          <w:rtl/>
        </w:rPr>
        <w:t xml:space="preserve"> </w:t>
      </w:r>
      <w:r w:rsidR="00423282" w:rsidRPr="00423282">
        <w:rPr>
          <w:rFonts w:hint="cs"/>
          <w:rtl/>
        </w:rPr>
        <w:t>כדי להוכיח את הנקודה</w:t>
      </w:r>
      <w:r w:rsidR="00423282">
        <w:rPr>
          <w:rFonts w:hint="cs"/>
          <w:b/>
          <w:bCs/>
          <w:rtl/>
        </w:rPr>
        <w:t xml:space="preserve"> </w:t>
      </w:r>
      <w:r w:rsidR="00A138E4" w:rsidRPr="00A138E4">
        <w:rPr>
          <w:rFonts w:hint="cs"/>
          <w:rtl/>
        </w:rPr>
        <w:t>נניח שהטעות הי</w:t>
      </w:r>
      <w:r w:rsidR="00DA01D2">
        <w:rPr>
          <w:rFonts w:hint="cs"/>
          <w:rtl/>
        </w:rPr>
        <w:t>יתה</w:t>
      </w:r>
      <w:r w:rsidR="00A138E4" w:rsidRPr="00A138E4">
        <w:rPr>
          <w:rFonts w:hint="cs"/>
          <w:rtl/>
        </w:rPr>
        <w:t xml:space="preserve"> מידית ומקומית</w:t>
      </w:r>
      <w:r w:rsidR="00A138E4">
        <w:rPr>
          <w:rFonts w:hint="cs"/>
          <w:rtl/>
        </w:rPr>
        <w:t xml:space="preserve"> </w:t>
      </w:r>
      <w:r w:rsidR="00A138E4" w:rsidRPr="00A138E4">
        <w:rPr>
          <w:rFonts w:hint="cs"/>
          <w:rtl/>
        </w:rPr>
        <w:t xml:space="preserve">- ביה"ס </w:t>
      </w:r>
      <w:r w:rsidR="00A138E4">
        <w:rPr>
          <w:rFonts w:hint="cs"/>
          <w:rtl/>
        </w:rPr>
        <w:t xml:space="preserve">שילם </w:t>
      </w:r>
      <w:r w:rsidR="00423282">
        <w:rPr>
          <w:rFonts w:hint="cs"/>
          <w:rtl/>
        </w:rPr>
        <w:t xml:space="preserve">בטעות </w:t>
      </w:r>
      <w:r w:rsidR="00A138E4" w:rsidRPr="00A138E4">
        <w:rPr>
          <w:rFonts w:hint="cs"/>
          <w:rtl/>
        </w:rPr>
        <w:t>לאחד המורים 100,000 ₪</w:t>
      </w:r>
      <w:r w:rsidR="00423282">
        <w:rPr>
          <w:rFonts w:hint="cs"/>
          <w:rtl/>
        </w:rPr>
        <w:t xml:space="preserve">. </w:t>
      </w:r>
      <w:r w:rsidR="00A138E4" w:rsidRPr="00A138E4">
        <w:rPr>
          <w:rFonts w:hint="cs"/>
          <w:rtl/>
        </w:rPr>
        <w:t>הטעות התגלתה אחרי יומיים והמורה לא בזבז את הכסף. האם למורה מגיע עכשיו לשמור את הכסף הזה? לא. זה נכון שביה"ס התרשל אבל זה לא משנה.</w:t>
      </w:r>
      <w:r w:rsidR="002F63BE">
        <w:rPr>
          <w:rFonts w:hint="cs"/>
          <w:rtl/>
        </w:rPr>
        <w:t xml:space="preserve"> </w:t>
      </w:r>
    </w:p>
    <w:p w14:paraId="3B4CC18D" w14:textId="77777777" w:rsidR="008536E2" w:rsidRDefault="008536E2" w:rsidP="00423282">
      <w:pPr>
        <w:rPr>
          <w:rtl/>
        </w:rPr>
      </w:pPr>
      <w:r w:rsidRPr="008536E2">
        <w:rPr>
          <w:rFonts w:hint="cs"/>
          <w:b/>
          <w:bCs/>
          <w:rtl/>
        </w:rPr>
        <w:t>אכפת לנו מהתרשלות כאשר נגרם נזק</w:t>
      </w:r>
      <w:r>
        <w:rPr>
          <w:rFonts w:hint="cs"/>
          <w:rtl/>
        </w:rPr>
        <w:t xml:space="preserve">. </w:t>
      </w:r>
      <w:r w:rsidR="00D25F29">
        <w:rPr>
          <w:rFonts w:hint="cs"/>
          <w:rtl/>
        </w:rPr>
        <w:t>אם התרשלת וגרמת נזק, תצטרך לשלם. אבל אם התרשלת ולא קרה דבר, המשפט לא מתעניין בזה</w:t>
      </w:r>
      <w:r w:rsidR="001F0C45">
        <w:rPr>
          <w:rFonts w:hint="cs"/>
          <w:rtl/>
        </w:rPr>
        <w:t>. אנשים כל הזמן עושים דברים לא זהירים, ואם לא נגרם נזק זו לא בעיה</w:t>
      </w:r>
      <w:r w:rsidR="001F0C45" w:rsidRPr="00C37CF9">
        <w:rPr>
          <w:rFonts w:hint="cs"/>
          <w:rtl/>
        </w:rPr>
        <w:t>.</w:t>
      </w:r>
      <w:r w:rsidR="00C37CF9" w:rsidRPr="00C37CF9">
        <w:rPr>
          <w:rFonts w:hint="cs"/>
          <w:rtl/>
        </w:rPr>
        <w:t xml:space="preserve"> </w:t>
      </w:r>
      <w:r w:rsidR="00C37CF9" w:rsidRPr="00C37CF9">
        <w:rPr>
          <w:rtl/>
        </w:rPr>
        <w:t xml:space="preserve">כאשר הטעות התגלתה מיד, לא נגרם נזק. אפשר לקחת את הכסף ולהחזיר. אולי עולה קצת כסף להחזיר אבל זה לא באמת נזק מהותי והצד שהתרשל יישא בעלות הזו (בדוגמה </w:t>
      </w:r>
      <w:r w:rsidR="00DA01D2">
        <w:rPr>
          <w:rFonts w:hint="cs"/>
          <w:rtl/>
        </w:rPr>
        <w:t xml:space="preserve">שלנו </w:t>
      </w:r>
      <w:r w:rsidR="00C37CF9" w:rsidRPr="00C37CF9">
        <w:rPr>
          <w:rtl/>
        </w:rPr>
        <w:t>- זו עלות של שקלים בודדים, העברה בנקאית).</w:t>
      </w:r>
    </w:p>
    <w:p w14:paraId="0AAA03D6" w14:textId="77777777" w:rsidR="000D0730" w:rsidRDefault="000D0730" w:rsidP="00423282">
      <w:pPr>
        <w:rPr>
          <w:rtl/>
        </w:rPr>
      </w:pPr>
      <w:r>
        <w:rPr>
          <w:rFonts w:hint="cs"/>
          <w:b/>
          <w:bCs/>
          <w:rtl/>
        </w:rPr>
        <w:t xml:space="preserve">שינוי מצב לרעה </w:t>
      </w:r>
      <w:r w:rsidR="005F2E3F">
        <w:rPr>
          <w:rFonts w:hint="cs"/>
          <w:b/>
          <w:bCs/>
          <w:rtl/>
        </w:rPr>
        <w:t>נחשב לנזק</w:t>
      </w:r>
      <w:r w:rsidR="005F2E3F">
        <w:rPr>
          <w:rFonts w:hint="cs"/>
          <w:rtl/>
        </w:rPr>
        <w:t xml:space="preserve">. אם המורים שינו את מצבם לרעה, נצטרך קודם כל לזהות את גודל הנזק. </w:t>
      </w:r>
      <w:r w:rsidR="00164C99">
        <w:rPr>
          <w:rFonts w:hint="cs"/>
          <w:rtl/>
        </w:rPr>
        <w:t>לאחר מכן, בית הספר הוא שיישא בנזק.</w:t>
      </w:r>
      <w:r w:rsidR="00AA41D7">
        <w:rPr>
          <w:rFonts w:hint="cs"/>
          <w:rtl/>
        </w:rPr>
        <w:t xml:space="preserve"> בפרשת מקווה ישראל נקבע כי גודל ההשבה מצד המורים יהיה 20%</w:t>
      </w:r>
      <w:r w:rsidR="0099108B">
        <w:rPr>
          <w:rFonts w:hint="cs"/>
          <w:rtl/>
        </w:rPr>
        <w:t>. זאת, בין אם הייתה התרשלות מצד המזכה ובין אם לאו.</w:t>
      </w:r>
    </w:p>
    <w:p w14:paraId="3761D267" w14:textId="77777777" w:rsidR="00C37CF9" w:rsidRDefault="0099108B" w:rsidP="000D6636">
      <w:pPr>
        <w:rPr>
          <w:rtl/>
        </w:rPr>
      </w:pPr>
      <w:r>
        <w:rPr>
          <w:rFonts w:hint="cs"/>
          <w:b/>
          <w:bCs/>
        </w:rPr>
        <w:sym w:font="Symbol" w:char="F0DC"/>
      </w:r>
      <w:r>
        <w:rPr>
          <w:rFonts w:hint="cs"/>
          <w:b/>
          <w:bCs/>
          <w:rtl/>
        </w:rPr>
        <w:t xml:space="preserve"> מקור הטעות </w:t>
      </w:r>
      <w:r w:rsidR="009C365F">
        <w:rPr>
          <w:rFonts w:hint="cs"/>
          <w:b/>
          <w:bCs/>
          <w:rtl/>
        </w:rPr>
        <w:t>בצד שלישי</w:t>
      </w:r>
      <w:r w:rsidR="009C365F">
        <w:rPr>
          <w:rFonts w:hint="cs"/>
          <w:rtl/>
        </w:rPr>
        <w:t xml:space="preserve"> </w:t>
      </w:r>
      <w:r w:rsidR="009C365F">
        <w:rPr>
          <w:rtl/>
        </w:rPr>
        <w:t>–</w:t>
      </w:r>
      <w:r w:rsidR="009C365F">
        <w:rPr>
          <w:rFonts w:hint="cs"/>
          <w:rtl/>
        </w:rPr>
        <w:t xml:space="preserve"> ביהמ"ש מתייחס ל</w:t>
      </w:r>
      <w:r w:rsidR="000F59C8">
        <w:rPr>
          <w:rFonts w:hint="cs"/>
          <w:rtl/>
        </w:rPr>
        <w:t>מקור הטעות</w:t>
      </w:r>
      <w:r w:rsidR="009C365F">
        <w:rPr>
          <w:rFonts w:hint="cs"/>
          <w:rtl/>
        </w:rPr>
        <w:t xml:space="preserve"> כגורם רלוונטי</w:t>
      </w:r>
      <w:r w:rsidR="00F8325D">
        <w:rPr>
          <w:rFonts w:hint="cs"/>
          <w:rtl/>
        </w:rPr>
        <w:t xml:space="preserve"> בעת שקבע את גודל ההשבה. לדברי ביהמ"ש, אחת הסיבות לקביעת </w:t>
      </w:r>
      <w:r w:rsidR="002137C1">
        <w:rPr>
          <w:rFonts w:hint="cs"/>
          <w:rtl/>
        </w:rPr>
        <w:t>סכום ההשבה שיוטל על המורים הוא ש</w:t>
      </w:r>
      <w:r w:rsidR="00F8325D" w:rsidRPr="00DA01D2">
        <w:rPr>
          <w:rFonts w:hint="cs"/>
          <w:u w:val="single"/>
          <w:rtl/>
        </w:rPr>
        <w:t>בית הספר יכול לתבוע את החברה</w:t>
      </w:r>
      <w:r w:rsidR="002137C1" w:rsidRPr="00DA01D2">
        <w:rPr>
          <w:rFonts w:hint="cs"/>
          <w:u w:val="single"/>
          <w:rtl/>
        </w:rPr>
        <w:t xml:space="preserve"> שהתרשלה</w:t>
      </w:r>
      <w:r w:rsidR="008A4085">
        <w:rPr>
          <w:rFonts w:hint="cs"/>
          <w:rtl/>
        </w:rPr>
        <w:t xml:space="preserve"> ולכן זה בסדר שלא הוטלה על המורים חובת השבה מלאה</w:t>
      </w:r>
      <w:r w:rsidR="002137C1">
        <w:rPr>
          <w:rFonts w:hint="cs"/>
          <w:rtl/>
        </w:rPr>
        <w:t>.</w:t>
      </w:r>
      <w:r w:rsidR="00CC2BC0">
        <w:rPr>
          <w:rFonts w:hint="cs"/>
          <w:rtl/>
        </w:rPr>
        <w:t xml:space="preserve"> זו קצת התחמקות כי אם </w:t>
      </w:r>
      <w:r w:rsidR="00566D49">
        <w:rPr>
          <w:rFonts w:hint="cs"/>
          <w:rtl/>
        </w:rPr>
        <w:t>הטעות הייתה מיידית ומקומית כפי שהצגנו מעלה</w:t>
      </w:r>
      <w:r w:rsidR="00DD4C52">
        <w:rPr>
          <w:rFonts w:hint="cs"/>
          <w:rtl/>
        </w:rPr>
        <w:t xml:space="preserve"> ובית הספר היה תובע את החברה על התרשלות שגרמה לבית הספר נזק של 100,000 ₪</w:t>
      </w:r>
      <w:r w:rsidR="00342076">
        <w:rPr>
          <w:rFonts w:hint="cs"/>
          <w:rtl/>
        </w:rPr>
        <w:t>. החברה הייתה משלמת, היא הייתה יכולה לתבוע את המורה בעשיית עושר והוא היה צריך להשיב.</w:t>
      </w:r>
      <w:r w:rsidR="000D6636">
        <w:rPr>
          <w:rFonts w:hint="cs"/>
          <w:rtl/>
        </w:rPr>
        <w:t xml:space="preserve"> </w:t>
      </w:r>
    </w:p>
    <w:p w14:paraId="3ED192F5" w14:textId="77777777" w:rsidR="00E36A8A" w:rsidRDefault="00E36A8A" w:rsidP="000D6636">
      <w:pPr>
        <w:rPr>
          <w:rtl/>
        </w:rPr>
      </w:pPr>
      <w:r>
        <w:rPr>
          <w:rFonts w:hint="cs"/>
          <w:rtl/>
        </w:rPr>
        <w:t>אלא שבמקרה שלנו, במידה ובית הספר יתבע מהחברה את 80% הנותרים</w:t>
      </w:r>
      <w:r w:rsidR="003647E7">
        <w:rPr>
          <w:rFonts w:hint="cs"/>
          <w:rtl/>
        </w:rPr>
        <w:t xml:space="preserve"> בגין רשלנות</w:t>
      </w:r>
      <w:r>
        <w:rPr>
          <w:rFonts w:hint="cs"/>
          <w:rtl/>
        </w:rPr>
        <w:t>, החברה לא תוכל לתבוע אחר כך את המורים בעשיית עושר. זאת, משום שביהמ"ש כבר קבע שהתעשרות המורים הייתה בסך 20% וכן הטיל עליהם את חובת השבת 20 האחוזים לבית הספר.</w:t>
      </w:r>
    </w:p>
    <w:p w14:paraId="08FF9D2B" w14:textId="77777777" w:rsidR="00B56756" w:rsidRDefault="00B56756" w:rsidP="000D6636">
      <w:pPr>
        <w:rPr>
          <w:rtl/>
        </w:rPr>
      </w:pPr>
      <w:r>
        <w:rPr>
          <w:rFonts w:hint="cs"/>
          <w:rtl/>
        </w:rPr>
        <w:t xml:space="preserve">למה המורים שילמו דווקא 20%? כדי לענות על השאלה הזו, </w:t>
      </w:r>
      <w:r w:rsidR="00D07978">
        <w:rPr>
          <w:rFonts w:hint="cs"/>
          <w:rtl/>
        </w:rPr>
        <w:t>נזכיר מקרה דומה ש</w:t>
      </w:r>
      <w:r w:rsidR="00DF2B46">
        <w:rPr>
          <w:rFonts w:hint="cs"/>
          <w:rtl/>
        </w:rPr>
        <w:t>נידון בבימ"ש בארה"ב:</w:t>
      </w:r>
    </w:p>
    <w:p w14:paraId="513D3E21" w14:textId="77777777" w:rsidR="00DF2B46" w:rsidRDefault="00DF2B46" w:rsidP="000D6636">
      <w:pPr>
        <w:rPr>
          <w:rtl/>
        </w:rPr>
      </w:pPr>
      <w:r w:rsidRPr="00DF2B46">
        <w:rPr>
          <w:rStyle w:val="a9"/>
          <w:rFonts w:hint="cs"/>
        </w:rPr>
        <w:t>M</w:t>
      </w:r>
      <w:r w:rsidRPr="00DF2B46">
        <w:rPr>
          <w:rStyle w:val="a9"/>
        </w:rPr>
        <w:t>ichigan Central R.co v. State</w:t>
      </w:r>
      <w:r>
        <w:rPr>
          <w:rFonts w:hint="cs"/>
          <w:rtl/>
        </w:rPr>
        <w:t xml:space="preserve">: </w:t>
      </w:r>
      <w:r w:rsidR="00C6418C">
        <w:rPr>
          <w:rFonts w:hint="cs"/>
          <w:rtl/>
        </w:rPr>
        <w:t>מדובר במקרה בו חברת פחם מתבלבלת</w:t>
      </w:r>
      <w:r w:rsidR="0064040D">
        <w:rPr>
          <w:rFonts w:hint="cs"/>
          <w:rtl/>
        </w:rPr>
        <w:t xml:space="preserve"> במשלוחים, ושולחת</w:t>
      </w:r>
      <w:r w:rsidR="00B512B6">
        <w:rPr>
          <w:rFonts w:hint="cs"/>
          <w:rtl/>
        </w:rPr>
        <w:t xml:space="preserve"> </w:t>
      </w:r>
      <w:r w:rsidR="00B512B6">
        <w:rPr>
          <w:rFonts w:hint="cs"/>
          <w:u w:val="single"/>
          <w:rtl/>
        </w:rPr>
        <w:t>בטעות</w:t>
      </w:r>
      <w:r w:rsidR="0064040D">
        <w:rPr>
          <w:rFonts w:hint="cs"/>
          <w:rtl/>
        </w:rPr>
        <w:t xml:space="preserve"> פחם באיכות גבוהה (המבוקש </w:t>
      </w:r>
      <w:r w:rsidR="00DE109C">
        <w:rPr>
          <w:rFonts w:hint="cs"/>
          <w:rtl/>
        </w:rPr>
        <w:t>לצרכי תעשייה, רכבות וכו') לבית הכ</w:t>
      </w:r>
      <w:r w:rsidR="00843B9F">
        <w:rPr>
          <w:rFonts w:hint="cs"/>
          <w:rtl/>
        </w:rPr>
        <w:t>לא במקום פחם באיכות נמוכה (המתאים לחימום). על הטעות עולים לאחר ש</w:t>
      </w:r>
      <w:r w:rsidR="00DA01D2">
        <w:rPr>
          <w:rFonts w:hint="cs"/>
          <w:rtl/>
        </w:rPr>
        <w:t>ב</w:t>
      </w:r>
      <w:r w:rsidR="00843B9F">
        <w:rPr>
          <w:rFonts w:hint="cs"/>
          <w:rtl/>
        </w:rPr>
        <w:t>ית הכלא כבר השתמש בפחם (שרף אותו)</w:t>
      </w:r>
      <w:r w:rsidR="00B512B6">
        <w:rPr>
          <w:rFonts w:hint="cs"/>
          <w:rtl/>
        </w:rPr>
        <w:t xml:space="preserve">. במסגרת פסה"ד עולה השאלה </w:t>
      </w:r>
      <w:r w:rsidR="002C782D">
        <w:rPr>
          <w:rFonts w:hint="cs"/>
          <w:rtl/>
        </w:rPr>
        <w:t>כמה בית הכלא יצטרך לשלם לחברת הפחם (שבאופן טבעי רוצה כמה שיותר כסף)?</w:t>
      </w:r>
    </w:p>
    <w:p w14:paraId="35856B14" w14:textId="77777777" w:rsidR="001D466F" w:rsidRDefault="001D466F" w:rsidP="000D6636">
      <w:pPr>
        <w:rPr>
          <w:rtl/>
        </w:rPr>
      </w:pPr>
      <w:r>
        <w:rPr>
          <w:rFonts w:hint="cs"/>
          <w:rtl/>
        </w:rPr>
        <w:t>בית הכלא טען שזה לא משנה שהוא קיבל פחם איכותי יותר</w:t>
      </w:r>
      <w:r w:rsidR="00387537">
        <w:rPr>
          <w:rFonts w:hint="cs"/>
          <w:rtl/>
        </w:rPr>
        <w:t>, הוא לא ביקש זאת</w:t>
      </w:r>
      <w:r w:rsidR="008F4B78">
        <w:rPr>
          <w:rFonts w:hint="cs"/>
          <w:rtl/>
        </w:rPr>
        <w:t>. הוא צריך פחם לחימום ולא אכפת לו מאיכות הפחמים. יתרה מזו,</w:t>
      </w:r>
      <w:r w:rsidR="00573DA9">
        <w:rPr>
          <w:rFonts w:hint="cs"/>
          <w:rtl/>
        </w:rPr>
        <w:t xml:space="preserve"> איכות הפחמים ויכולת הבעירה הארוכה שלהם אף הסבה נזק לכלא (למרות שלטענת חברת הפחמים, הבעירה הארוכה גרמה להם ל</w:t>
      </w:r>
      <w:r w:rsidR="000D4DA0">
        <w:rPr>
          <w:rFonts w:hint="cs"/>
          <w:rtl/>
        </w:rPr>
        <w:t>הזמין פחות פחמים באותה תקופה)</w:t>
      </w:r>
      <w:r w:rsidR="00573DA9">
        <w:rPr>
          <w:rFonts w:hint="cs"/>
          <w:rtl/>
        </w:rPr>
        <w:t>.</w:t>
      </w:r>
    </w:p>
    <w:p w14:paraId="5A69B81A" w14:textId="77777777" w:rsidR="000D4DA0" w:rsidRDefault="000D4DA0" w:rsidP="000D6636">
      <w:pPr>
        <w:rPr>
          <w:rtl/>
        </w:rPr>
      </w:pPr>
      <w:r>
        <w:rPr>
          <w:rFonts w:hint="cs"/>
          <w:rtl/>
        </w:rPr>
        <w:t>למעשה יש כאן שני אלמנטים נפרדים:</w:t>
      </w:r>
    </w:p>
    <w:p w14:paraId="24C8B57B" w14:textId="77777777" w:rsidR="00A5160C" w:rsidRDefault="00D80FAD" w:rsidP="006440D5">
      <w:pPr>
        <w:pStyle w:val="a3"/>
        <w:numPr>
          <w:ilvl w:val="0"/>
          <w:numId w:val="5"/>
        </w:numPr>
      </w:pPr>
      <w:r w:rsidRPr="005A0D29">
        <w:rPr>
          <w:rFonts w:hint="cs"/>
          <w:b/>
          <w:bCs/>
          <w:rtl/>
        </w:rPr>
        <w:t>ההפסד למזכה</w:t>
      </w:r>
      <w:r>
        <w:rPr>
          <w:rFonts w:hint="cs"/>
          <w:rtl/>
        </w:rPr>
        <w:t xml:space="preserve"> </w:t>
      </w:r>
      <w:r>
        <w:rPr>
          <w:rtl/>
        </w:rPr>
        <w:t>–</w:t>
      </w:r>
      <w:r>
        <w:rPr>
          <w:rFonts w:hint="cs"/>
          <w:rtl/>
        </w:rPr>
        <w:t xml:space="preserve"> חברת הפחמים הפסידה את המחיר של הפחם היקר. החברה הייתה יכולה לשלוח את הפחמים האיכותיים ללקוח אחר שהיה משלם את מלוא התמורה בגינם.</w:t>
      </w:r>
      <w:r w:rsidR="00CA6CC2">
        <w:rPr>
          <w:rFonts w:hint="cs"/>
          <w:rtl/>
        </w:rPr>
        <w:t xml:space="preserve"> </w:t>
      </w:r>
    </w:p>
    <w:p w14:paraId="42E70913" w14:textId="77777777" w:rsidR="00987912" w:rsidRDefault="00CA6CC2" w:rsidP="00A5160C">
      <w:pPr>
        <w:pStyle w:val="a3"/>
        <w:ind w:left="360"/>
      </w:pPr>
      <w:r>
        <w:rPr>
          <w:rFonts w:hint="cs"/>
          <w:rtl/>
        </w:rPr>
        <w:t>אם הפחם לא היה נשרף, חברת הפחמים הייתה יכולה להחזיר אותו, כשעלות המשלוח הייתה מוטלת עליה, כצד שהתרשל</w:t>
      </w:r>
      <w:r w:rsidR="00F953BF">
        <w:rPr>
          <w:rFonts w:hint="cs"/>
          <w:rtl/>
        </w:rPr>
        <w:t xml:space="preserve"> (אין סיבה להטיל את עלות המשלוח על הזוכה הפסיבי, תם הלב).</w:t>
      </w:r>
    </w:p>
    <w:p w14:paraId="3453EC21" w14:textId="77777777" w:rsidR="00CA6CC2" w:rsidRDefault="00CA6CC2" w:rsidP="006440D5">
      <w:pPr>
        <w:pStyle w:val="a3"/>
        <w:numPr>
          <w:ilvl w:val="0"/>
          <w:numId w:val="5"/>
        </w:numPr>
      </w:pPr>
      <w:r w:rsidRPr="005A0D29">
        <w:rPr>
          <w:rFonts w:hint="cs"/>
          <w:b/>
          <w:bCs/>
          <w:rtl/>
        </w:rPr>
        <w:t>הרווח לזוכה</w:t>
      </w:r>
      <w:r>
        <w:rPr>
          <w:rFonts w:hint="cs"/>
          <w:rtl/>
        </w:rPr>
        <w:t xml:space="preserve"> </w:t>
      </w:r>
      <w:r w:rsidR="005A0D29">
        <w:rPr>
          <w:rtl/>
        </w:rPr>
        <w:t>–</w:t>
      </w:r>
      <w:r>
        <w:rPr>
          <w:rFonts w:hint="cs"/>
          <w:rtl/>
        </w:rPr>
        <w:t xml:space="preserve"> </w:t>
      </w:r>
      <w:r w:rsidR="005A0D29">
        <w:rPr>
          <w:rFonts w:hint="cs"/>
          <w:rtl/>
        </w:rPr>
        <w:t>פחם באיכות גבוהה, אך בית הכלא הפיק ממנו</w:t>
      </w:r>
      <w:r w:rsidR="00A9241C">
        <w:rPr>
          <w:rFonts w:hint="cs"/>
          <w:rtl/>
        </w:rPr>
        <w:t xml:space="preserve"> את אותה ה</w:t>
      </w:r>
      <w:r w:rsidR="005A0D29">
        <w:rPr>
          <w:rFonts w:hint="cs"/>
          <w:rtl/>
        </w:rPr>
        <w:t>תועלת כמו פחם באיכות נמוכה.</w:t>
      </w:r>
    </w:p>
    <w:p w14:paraId="129679BE" w14:textId="77777777" w:rsidR="00482F0C" w:rsidRDefault="00482F0C" w:rsidP="00482F0C">
      <w:pPr>
        <w:rPr>
          <w:rtl/>
        </w:rPr>
      </w:pPr>
      <w:r>
        <w:rPr>
          <w:rFonts w:hint="cs"/>
          <w:rtl/>
        </w:rPr>
        <w:t xml:space="preserve">כפי שניתן לראות שני האלמנטים אינם אותו דבר, ולכן עולה השאלה </w:t>
      </w:r>
      <w:r w:rsidR="00C31848">
        <w:rPr>
          <w:rFonts w:hint="cs"/>
          <w:rtl/>
        </w:rPr>
        <w:t xml:space="preserve">כיצד נקבע </w:t>
      </w:r>
      <w:r w:rsidR="00A9241C">
        <w:rPr>
          <w:rFonts w:hint="cs"/>
          <w:rtl/>
        </w:rPr>
        <w:t xml:space="preserve">כמה </w:t>
      </w:r>
      <w:r w:rsidR="00C31848">
        <w:rPr>
          <w:rFonts w:hint="cs"/>
          <w:rtl/>
        </w:rPr>
        <w:t>הזוכה ישלם</w:t>
      </w:r>
      <w:r w:rsidR="00322402">
        <w:rPr>
          <w:rFonts w:hint="cs"/>
          <w:rtl/>
        </w:rPr>
        <w:t>? לפי איזו מהאופציות לעיל</w:t>
      </w:r>
      <w:r w:rsidR="00712B68">
        <w:rPr>
          <w:rFonts w:hint="cs"/>
          <w:rtl/>
        </w:rPr>
        <w:t>?</w:t>
      </w:r>
    </w:p>
    <w:p w14:paraId="31C93A00" w14:textId="77777777" w:rsidR="00D855EE" w:rsidRDefault="00090009" w:rsidP="00482F0C">
      <w:pPr>
        <w:rPr>
          <w:rtl/>
        </w:rPr>
      </w:pPr>
      <w:r w:rsidRPr="00090009">
        <w:rPr>
          <w:rFonts w:hint="cs"/>
          <w:rtl/>
        </w:rPr>
        <w:t xml:space="preserve">ביהמ"ש קובע כי </w:t>
      </w:r>
      <w:r w:rsidR="00D855EE" w:rsidRPr="00600BE8">
        <w:rPr>
          <w:rFonts w:hint="cs"/>
          <w:b/>
          <w:bCs/>
          <w:rtl/>
        </w:rPr>
        <w:t>במקום שבו הזוכה פסיבי ותם לב, אז הסעד יהיה הנמוך מבין השניים</w:t>
      </w:r>
      <w:r w:rsidR="00505AF7" w:rsidRPr="00600BE8">
        <w:rPr>
          <w:rFonts w:hint="cs"/>
          <w:b/>
          <w:bCs/>
          <w:rtl/>
        </w:rPr>
        <w:t>.</w:t>
      </w:r>
      <w:r w:rsidR="00505AF7">
        <w:rPr>
          <w:rFonts w:hint="cs"/>
          <w:rtl/>
        </w:rPr>
        <w:t xml:space="preserve"> בפרשת הפחמים, </w:t>
      </w:r>
      <w:r w:rsidR="00053652">
        <w:rPr>
          <w:rFonts w:hint="cs"/>
          <w:rtl/>
        </w:rPr>
        <w:t>הסעד הנמוך הוא הרווח ל</w:t>
      </w:r>
      <w:r w:rsidR="00A9241C">
        <w:rPr>
          <w:rFonts w:hint="cs"/>
          <w:rtl/>
        </w:rPr>
        <w:t>זוכה</w:t>
      </w:r>
      <w:r w:rsidR="00053652">
        <w:rPr>
          <w:rFonts w:hint="cs"/>
          <w:rtl/>
        </w:rPr>
        <w:t xml:space="preserve">. ואכן, </w:t>
      </w:r>
      <w:r w:rsidR="00505AF7">
        <w:rPr>
          <w:rFonts w:hint="cs"/>
          <w:rtl/>
        </w:rPr>
        <w:t>בית הכלא שילם על הפחמים לפי הערך הנמוך</w:t>
      </w:r>
      <w:r w:rsidR="00DD2F3B">
        <w:rPr>
          <w:rFonts w:hint="cs"/>
          <w:rtl/>
        </w:rPr>
        <w:t>, הסכום שבית הכלא תמיד היה משלם בעבור פחמים באיכות נמוכה.</w:t>
      </w:r>
    </w:p>
    <w:p w14:paraId="0FC2F2E3" w14:textId="77777777" w:rsidR="00A6508A" w:rsidRDefault="00A6508A" w:rsidP="00482F0C">
      <w:pPr>
        <w:rPr>
          <w:rtl/>
        </w:rPr>
      </w:pPr>
      <w:r>
        <w:sym w:font="Wingdings" w:char="F0DF"/>
      </w:r>
      <w:r>
        <w:rPr>
          <w:rFonts w:hint="cs"/>
          <w:rtl/>
        </w:rPr>
        <w:t xml:space="preserve"> נחזור </w:t>
      </w:r>
      <w:r w:rsidRPr="00A6508A">
        <w:rPr>
          <w:rStyle w:val="a9"/>
          <w:rFonts w:hint="cs"/>
          <w:rtl/>
        </w:rPr>
        <w:t>למקווה ישראל</w:t>
      </w:r>
      <w:r>
        <w:rPr>
          <w:rFonts w:hint="cs"/>
          <w:rtl/>
        </w:rPr>
        <w:t xml:space="preserve"> </w:t>
      </w:r>
      <w:r w:rsidR="005F6099">
        <w:rPr>
          <w:rtl/>
        </w:rPr>
        <w:t>–</w:t>
      </w:r>
      <w:r w:rsidR="005F6099">
        <w:rPr>
          <w:rFonts w:hint="cs"/>
          <w:rtl/>
        </w:rPr>
        <w:t xml:space="preserve"> </w:t>
      </w:r>
      <w:r w:rsidR="0052013C">
        <w:rPr>
          <w:rFonts w:hint="cs"/>
          <w:rtl/>
        </w:rPr>
        <w:t xml:space="preserve">ביהמ"ש קבע כי המורים הרוויחו </w:t>
      </w:r>
      <w:r w:rsidR="00A9241C">
        <w:rPr>
          <w:rFonts w:hint="cs"/>
          <w:rtl/>
        </w:rPr>
        <w:t xml:space="preserve">פחות </w:t>
      </w:r>
      <w:r w:rsidR="0052013C">
        <w:rPr>
          <w:rFonts w:hint="cs"/>
          <w:rtl/>
        </w:rPr>
        <w:t>ממה שביה"ס הפסיד.</w:t>
      </w:r>
      <w:r w:rsidR="009254C0">
        <w:rPr>
          <w:rFonts w:hint="cs"/>
          <w:rtl/>
        </w:rPr>
        <w:t xml:space="preserve"> וכיוון שהם היו פסיביים, אז הם יצטרכו לשלם את </w:t>
      </w:r>
      <w:r w:rsidR="00A9241C">
        <w:rPr>
          <w:rFonts w:hint="cs"/>
          <w:rtl/>
        </w:rPr>
        <w:t>הסכום</w:t>
      </w:r>
      <w:r w:rsidR="009254C0">
        <w:rPr>
          <w:rFonts w:hint="cs"/>
          <w:rtl/>
        </w:rPr>
        <w:t xml:space="preserve"> הנמוך </w:t>
      </w:r>
      <w:r w:rsidR="009254C0">
        <w:rPr>
          <w:rtl/>
        </w:rPr>
        <w:t>–</w:t>
      </w:r>
      <w:r w:rsidR="009254C0">
        <w:rPr>
          <w:rFonts w:hint="cs"/>
          <w:rtl/>
        </w:rPr>
        <w:t xml:space="preserve"> מה שהתעשרו ולא מעבר לכך.</w:t>
      </w:r>
      <w:r w:rsidR="00AE5425">
        <w:rPr>
          <w:rFonts w:hint="cs"/>
          <w:rtl/>
        </w:rPr>
        <w:t xml:space="preserve"> את שאר הסכום, ביה"ס יכול לתבוע מחברת השכר</w:t>
      </w:r>
      <w:r w:rsidR="003E70FC">
        <w:rPr>
          <w:rFonts w:hint="cs"/>
          <w:rtl/>
        </w:rPr>
        <w:t xml:space="preserve"> שגרמה לו לנזק, אבל אי אפשר להצדיק הטלת חובת תשלום על המורים שגבוהה יותר ממה שהתעשרו.</w:t>
      </w:r>
    </w:p>
    <w:p w14:paraId="44EC9C9F" w14:textId="77777777" w:rsidR="004D1C08" w:rsidRPr="004D1C08" w:rsidRDefault="0093749E" w:rsidP="00482F0C">
      <w:pPr>
        <w:rPr>
          <w:b/>
          <w:bCs/>
        </w:rPr>
      </w:pPr>
      <w:r w:rsidRPr="00C80C0E">
        <w:rPr>
          <w:rFonts w:ascii="Segoe UI Symbol" w:hAnsi="Segoe UI Symbol" w:cs="Segoe UI Symbol" w:hint="cs"/>
          <w:b/>
          <w:bCs/>
          <w:rtl/>
        </w:rPr>
        <w:t>✓</w:t>
      </w:r>
      <w:r w:rsidRPr="00C80C0E">
        <w:rPr>
          <w:rFonts w:hint="cs"/>
          <w:b/>
          <w:bCs/>
          <w:rtl/>
        </w:rPr>
        <w:t xml:space="preserve"> </w:t>
      </w:r>
      <w:r w:rsidR="004D1C08">
        <w:rPr>
          <w:rFonts w:hint="cs"/>
          <w:b/>
          <w:bCs/>
          <w:rtl/>
        </w:rPr>
        <w:t xml:space="preserve">השאלה כמה צריך להשיב מעוגנת בסעיף 2 לחוק </w:t>
      </w:r>
      <w:r w:rsidR="00BF3023">
        <w:rPr>
          <w:rFonts w:hint="cs"/>
          <w:b/>
          <w:bCs/>
          <w:rtl/>
        </w:rPr>
        <w:t xml:space="preserve">הקובע 2 הגנות </w:t>
      </w:r>
      <w:proofErr w:type="spellStart"/>
      <w:r w:rsidR="00BF3023">
        <w:rPr>
          <w:rFonts w:hint="cs"/>
          <w:b/>
          <w:bCs/>
          <w:rtl/>
        </w:rPr>
        <w:t>שבהתקיימן</w:t>
      </w:r>
      <w:proofErr w:type="spellEnd"/>
      <w:r w:rsidR="00BF3023">
        <w:rPr>
          <w:rFonts w:hint="cs"/>
          <w:b/>
          <w:bCs/>
          <w:rtl/>
        </w:rPr>
        <w:t xml:space="preserve"> ביהמ"ש רשאי לפטור מהשבה:</w:t>
      </w:r>
    </w:p>
    <w:p w14:paraId="44415568" w14:textId="77777777" w:rsidR="008F6086" w:rsidRDefault="006E6C36" w:rsidP="006F5757">
      <w:pPr>
        <w:pStyle w:val="ab"/>
        <w:rPr>
          <w:rStyle w:val="default"/>
          <w:rFonts w:cs="FrankRuehl"/>
          <w:sz w:val="24"/>
          <w:szCs w:val="24"/>
          <w:rtl/>
        </w:rPr>
      </w:pPr>
      <w:r w:rsidRPr="00576232">
        <w:rPr>
          <w:rStyle w:val="default"/>
          <w:rFonts w:cs="FrankRuehl"/>
          <w:b/>
          <w:bCs/>
          <w:sz w:val="28"/>
          <w:szCs w:val="28"/>
          <w:rtl/>
        </w:rPr>
        <w:t>פטור מהשבה</w:t>
      </w:r>
    </w:p>
    <w:p w14:paraId="197641DD" w14:textId="77777777" w:rsidR="00576232" w:rsidRPr="00576232" w:rsidRDefault="006E6C36" w:rsidP="006F5757">
      <w:pPr>
        <w:pStyle w:val="ab"/>
        <w:rPr>
          <w:rtl/>
        </w:rPr>
      </w:pPr>
      <w:r w:rsidRPr="006E6C36">
        <w:rPr>
          <w:rStyle w:val="default"/>
          <w:rFonts w:cs="FrankRuehl"/>
          <w:sz w:val="24"/>
          <w:szCs w:val="24"/>
          <w:rtl/>
        </w:rPr>
        <w:t>2.</w:t>
      </w:r>
      <w:r w:rsidR="00576232">
        <w:rPr>
          <w:rStyle w:val="default"/>
          <w:rFonts w:cs="FrankRuehl" w:hint="cs"/>
          <w:sz w:val="24"/>
          <w:szCs w:val="24"/>
          <w:rtl/>
        </w:rPr>
        <w:t xml:space="preserve"> </w:t>
      </w:r>
      <w:r w:rsidRPr="006E6C36">
        <w:rPr>
          <w:rStyle w:val="default"/>
          <w:rFonts w:cs="FrankRuehl"/>
          <w:sz w:val="24"/>
          <w:szCs w:val="24"/>
          <w:rtl/>
        </w:rPr>
        <w:t xml:space="preserve">בית המשפט רשאי לפטור את הזוכה מחובת ההשבה לפי סעיף 1, כולה או מקצתה, אם ראה שהזכיה לא היתה כרוכה בחסרון המזכה </w:t>
      </w:r>
      <w:r w:rsidRPr="00576232">
        <w:rPr>
          <w:rStyle w:val="default"/>
          <w:rFonts w:cs="FrankRuehl"/>
          <w:b/>
          <w:bCs/>
          <w:sz w:val="24"/>
          <w:szCs w:val="24"/>
          <w:u w:val="single"/>
          <w:rtl/>
        </w:rPr>
        <w:t>או</w:t>
      </w:r>
      <w:r w:rsidRPr="006E6C36">
        <w:rPr>
          <w:rStyle w:val="default"/>
          <w:rFonts w:cs="FrankRuehl"/>
          <w:sz w:val="24"/>
          <w:szCs w:val="24"/>
          <w:rtl/>
        </w:rPr>
        <w:t xml:space="preserve"> שראה נסיבות אחרות העושות את ההשבה בלתי צודקת.</w:t>
      </w:r>
    </w:p>
    <w:p w14:paraId="68C96EE9" w14:textId="77777777" w:rsidR="008F6086" w:rsidRDefault="008F6086" w:rsidP="008F6086">
      <w:pPr>
        <w:pStyle w:val="a8"/>
        <w:rPr>
          <w:rtl/>
        </w:rPr>
      </w:pPr>
    </w:p>
    <w:p w14:paraId="12B0C042" w14:textId="77777777" w:rsidR="00A5160C" w:rsidRDefault="00E13570" w:rsidP="00A5160C">
      <w:pPr>
        <w:rPr>
          <w:rtl/>
        </w:rPr>
      </w:pPr>
      <w:r>
        <w:rPr>
          <w:rFonts w:hint="cs"/>
          <w:rtl/>
        </w:rPr>
        <w:t>אם כן, ביהמ"ש רשאי לפטור מהשבה אם:</w:t>
      </w:r>
    </w:p>
    <w:p w14:paraId="21CC4EC3" w14:textId="77777777" w:rsidR="00E13570" w:rsidRDefault="00E13570" w:rsidP="006440D5">
      <w:pPr>
        <w:pStyle w:val="a3"/>
        <w:numPr>
          <w:ilvl w:val="0"/>
          <w:numId w:val="11"/>
        </w:numPr>
      </w:pPr>
      <w:r w:rsidRPr="004B104B">
        <w:rPr>
          <w:rFonts w:hint="cs"/>
          <w:b/>
          <w:bCs/>
          <w:rtl/>
        </w:rPr>
        <w:t>אין נזק למזכה</w:t>
      </w:r>
      <w:r>
        <w:rPr>
          <w:rFonts w:hint="cs"/>
          <w:rtl/>
        </w:rPr>
        <w:t xml:space="preserve"> </w:t>
      </w:r>
      <w:r>
        <w:rPr>
          <w:rtl/>
        </w:rPr>
        <w:t>–</w:t>
      </w:r>
      <w:r w:rsidR="00144862">
        <w:rPr>
          <w:rFonts w:hint="cs"/>
          <w:rtl/>
        </w:rPr>
        <w:t xml:space="preserve"> לדוג'</w:t>
      </w:r>
      <w:r w:rsidR="00680A5A">
        <w:rPr>
          <w:rFonts w:hint="cs"/>
          <w:rtl/>
        </w:rPr>
        <w:t xml:space="preserve"> חקלאי שיש לו סחורה שעומדת להירקב בקרוב וששולח בטעות את הסחורה </w:t>
      </w:r>
      <w:r w:rsidR="004B104B">
        <w:rPr>
          <w:rFonts w:hint="cs"/>
          <w:rtl/>
        </w:rPr>
        <w:t xml:space="preserve">לאנשים שלא הזמינו אותה. אומנם אותם אנשים נהנו מהסחורה והרוויחו, אך </w:t>
      </w:r>
      <w:r w:rsidR="00A9241C">
        <w:rPr>
          <w:rFonts w:hint="cs"/>
          <w:rtl/>
        </w:rPr>
        <w:t>החקלאי</w:t>
      </w:r>
      <w:r w:rsidR="004B104B">
        <w:rPr>
          <w:rFonts w:hint="cs"/>
          <w:rtl/>
        </w:rPr>
        <w:t xml:space="preserve"> לא הפסיד כלום כי עד שהוא היה מחזיר אליו את הסחורה היא כבר הייתה נרקבת.</w:t>
      </w:r>
    </w:p>
    <w:p w14:paraId="35F65DD1" w14:textId="77777777" w:rsidR="00653A8B" w:rsidRDefault="00802D04" w:rsidP="006440D5">
      <w:pPr>
        <w:pStyle w:val="a3"/>
        <w:numPr>
          <w:ilvl w:val="0"/>
          <w:numId w:val="11"/>
        </w:numPr>
      </w:pPr>
      <w:r w:rsidRPr="004B104B">
        <w:rPr>
          <w:rFonts w:hint="cs"/>
          <w:b/>
          <w:bCs/>
          <w:rtl/>
        </w:rPr>
        <w:t>ההשבה בלתי צודקת</w:t>
      </w:r>
      <w:r>
        <w:rPr>
          <w:rFonts w:hint="cs"/>
          <w:rtl/>
        </w:rPr>
        <w:t xml:space="preserve"> </w:t>
      </w:r>
      <w:r w:rsidR="0094572F">
        <w:rPr>
          <w:rtl/>
        </w:rPr>
        <w:t>–</w:t>
      </w:r>
      <w:r w:rsidR="0094572F">
        <w:rPr>
          <w:rFonts w:hint="cs"/>
          <w:rtl/>
        </w:rPr>
        <w:t xml:space="preserve"> אם אשיב את כל הסכום אז מצבי יהיה גרוע יותר.</w:t>
      </w:r>
      <w:r w:rsidR="00674001">
        <w:rPr>
          <w:rFonts w:hint="cs"/>
          <w:rtl/>
        </w:rPr>
        <w:t xml:space="preserve"> זה מתקשר להגנה של שינוי מצב לרעה ותום לב (הגנת ההסתמכות</w:t>
      </w:r>
      <w:r w:rsidR="00AB4414">
        <w:rPr>
          <w:rFonts w:hint="cs"/>
          <w:rtl/>
        </w:rPr>
        <w:t>). לפי ההגנה, הזוכה יכול לומר שהוא שינה את מצבו לרעה על בסיס ההתעשרות הזו, ולכן אם יטילו עליו חובת השבה מלאה זה לא יהיה צודק</w:t>
      </w:r>
      <w:r w:rsidR="00653A8B">
        <w:rPr>
          <w:rFonts w:hint="cs"/>
          <w:rtl/>
        </w:rPr>
        <w:t xml:space="preserve"> ויגרום לו נזק</w:t>
      </w:r>
      <w:r w:rsidR="00AB4414">
        <w:rPr>
          <w:rFonts w:hint="cs"/>
          <w:rtl/>
        </w:rPr>
        <w:t>, אלא צריך להטיל עליו השבה חלקית.</w:t>
      </w:r>
    </w:p>
    <w:p w14:paraId="4779DFA3" w14:textId="77777777" w:rsidR="004C4DD8" w:rsidRDefault="00394199" w:rsidP="00653A8B">
      <w:pPr>
        <w:rPr>
          <w:rtl/>
        </w:rPr>
      </w:pPr>
      <w:r>
        <w:rPr>
          <w:rFonts w:hint="cs"/>
          <w:rtl/>
        </w:rPr>
        <w:t xml:space="preserve">בעניין מקווה ישראל, יש נזק למזכה ולכן </w:t>
      </w:r>
      <w:r w:rsidR="0024039A">
        <w:rPr>
          <w:rFonts w:hint="cs"/>
          <w:rtl/>
        </w:rPr>
        <w:t xml:space="preserve">ההגנה הראשונה בס' 2 </w:t>
      </w:r>
      <w:r>
        <w:rPr>
          <w:rFonts w:hint="cs"/>
          <w:rtl/>
        </w:rPr>
        <w:t xml:space="preserve">אינה רלוונטית. אך המורים </w:t>
      </w:r>
      <w:r w:rsidR="00475F96">
        <w:rPr>
          <w:rFonts w:hint="cs"/>
          <w:rtl/>
        </w:rPr>
        <w:t>יכולים לטעון</w:t>
      </w:r>
      <w:r w:rsidR="00802D04">
        <w:rPr>
          <w:rFonts w:hint="cs"/>
          <w:rtl/>
        </w:rPr>
        <w:t xml:space="preserve"> </w:t>
      </w:r>
      <w:r w:rsidR="00475F96">
        <w:rPr>
          <w:rFonts w:hint="cs"/>
          <w:rtl/>
        </w:rPr>
        <w:t>להס</w:t>
      </w:r>
      <w:r w:rsidR="001C1D57">
        <w:rPr>
          <w:rFonts w:hint="cs"/>
          <w:rtl/>
        </w:rPr>
        <w:t>תמכות</w:t>
      </w:r>
      <w:r w:rsidR="00491D6A">
        <w:rPr>
          <w:rFonts w:hint="cs"/>
          <w:rtl/>
        </w:rPr>
        <w:t xml:space="preserve"> </w:t>
      </w:r>
      <w:r w:rsidR="00E361E5">
        <w:rPr>
          <w:rFonts w:hint="cs"/>
          <w:rtl/>
        </w:rPr>
        <w:t xml:space="preserve">בתו"ל </w:t>
      </w:r>
      <w:r w:rsidR="00491D6A">
        <w:rPr>
          <w:rFonts w:hint="cs"/>
          <w:rtl/>
        </w:rPr>
        <w:t>ושינוי מצב לרעה.</w:t>
      </w:r>
      <w:r w:rsidR="00E361E5">
        <w:rPr>
          <w:rFonts w:hint="cs"/>
          <w:rtl/>
        </w:rPr>
        <w:t xml:space="preserve"> אם תוטל עליהם חובת השבה של כל הכספים שהם קיבלו</w:t>
      </w:r>
      <w:r w:rsidR="00D2492D">
        <w:rPr>
          <w:rFonts w:hint="cs"/>
          <w:rtl/>
        </w:rPr>
        <w:t>, מצבם יהיה גרוע יותר.</w:t>
      </w:r>
      <w:r w:rsidR="004C4DD8">
        <w:rPr>
          <w:rFonts w:hint="cs"/>
          <w:rtl/>
        </w:rPr>
        <w:t xml:space="preserve"> </w:t>
      </w:r>
    </w:p>
    <w:p w14:paraId="29853959" w14:textId="77777777" w:rsidR="00E13570" w:rsidRDefault="004C4DD8" w:rsidP="00653A8B">
      <w:pPr>
        <w:rPr>
          <w:rtl/>
        </w:rPr>
      </w:pPr>
      <w:r>
        <w:rPr>
          <w:rFonts w:hint="cs"/>
          <w:rtl/>
        </w:rPr>
        <w:t xml:space="preserve">לכאורה, ניתן היה לומר שאין נזק </w:t>
      </w:r>
      <w:r>
        <w:rPr>
          <w:rtl/>
        </w:rPr>
        <w:t>–</w:t>
      </w:r>
      <w:r>
        <w:rPr>
          <w:rFonts w:hint="cs"/>
          <w:rtl/>
        </w:rPr>
        <w:t xml:space="preserve"> המורים השתמשו בכסף לא להם והם צריכים להחזיר אותו.</w:t>
      </w:r>
      <w:r w:rsidR="00687206">
        <w:rPr>
          <w:rFonts w:hint="cs"/>
          <w:rtl/>
        </w:rPr>
        <w:t xml:space="preserve"> אלא שחובת השבה מלאה הייתה גורמת לנזק רב. </w:t>
      </w:r>
      <w:r w:rsidR="005433D6">
        <w:rPr>
          <w:rFonts w:hint="cs"/>
          <w:rtl/>
        </w:rPr>
        <w:t xml:space="preserve">זאת, מכיוון שהשקלים הראשונים שלנו </w:t>
      </w:r>
      <w:r w:rsidR="0068725F">
        <w:rPr>
          <w:rFonts w:hint="cs"/>
          <w:rtl/>
        </w:rPr>
        <w:t xml:space="preserve">(בהם אנחנו משתמשים לרכישת מוצרים ושירותים בסיסיים) </w:t>
      </w:r>
      <w:r w:rsidR="005433D6">
        <w:rPr>
          <w:rFonts w:hint="cs"/>
          <w:rtl/>
        </w:rPr>
        <w:t>הרבה יותר חשובים לנו מהשקלים האחרונים שלנו</w:t>
      </w:r>
      <w:r w:rsidR="0068725F">
        <w:rPr>
          <w:rFonts w:hint="cs"/>
          <w:rtl/>
        </w:rPr>
        <w:t xml:space="preserve"> (בהם אנחנו משתמשים למותרות)</w:t>
      </w:r>
      <w:r w:rsidR="005433D6">
        <w:rPr>
          <w:rFonts w:hint="cs"/>
          <w:rtl/>
        </w:rPr>
        <w:t>.</w:t>
      </w:r>
      <w:r w:rsidR="00B969AC">
        <w:rPr>
          <w:rFonts w:hint="cs"/>
          <w:rtl/>
        </w:rPr>
        <w:t xml:space="preserve"> </w:t>
      </w:r>
      <w:r w:rsidR="00EB59AA">
        <w:rPr>
          <w:rFonts w:hint="cs"/>
          <w:rtl/>
        </w:rPr>
        <w:t xml:space="preserve">ביהמ"ש מתייחס למצב הכלכלי של המורים </w:t>
      </w:r>
      <w:r w:rsidR="00EB59AA">
        <w:rPr>
          <w:rtl/>
        </w:rPr>
        <w:t>–</w:t>
      </w:r>
      <w:r w:rsidR="00EB59AA">
        <w:rPr>
          <w:rFonts w:hint="cs"/>
          <w:rtl/>
        </w:rPr>
        <w:t xml:space="preserve"> במידה ותקבע השבה מלאה שתקוזז ממשכורת המורים (שהן גם ככה לא גבוהות), הדבר יוביל לפגיעה באותם שקלים ראשונים</w:t>
      </w:r>
      <w:r w:rsidR="002469FF">
        <w:rPr>
          <w:rFonts w:hint="cs"/>
          <w:rtl/>
        </w:rPr>
        <w:t>. למעשה, אם ביהמ"ש היה דורש מהמורים השבה מלאה, אז מצבם היה יותר גרוע ממצבם לפני הטעות.</w:t>
      </w:r>
      <w:r w:rsidR="00D26A92">
        <w:rPr>
          <w:rFonts w:hint="cs"/>
          <w:rtl/>
        </w:rPr>
        <w:t xml:space="preserve"> ולכן, כאמור, ביהמ"ש פוסק סעד השבה של 20% מהסכום ששולם ביתר.</w:t>
      </w:r>
    </w:p>
    <w:p w14:paraId="76F5C998" w14:textId="77777777" w:rsidR="00F477E4" w:rsidRPr="00D3430C" w:rsidRDefault="00F477E4" w:rsidP="00632C41">
      <w:pPr>
        <w:pStyle w:val="2"/>
        <w:rPr>
          <w:rStyle w:val="aa"/>
          <w:b/>
          <w:bCs/>
          <w:shd w:val="clear" w:color="auto" w:fill="FFAFFF"/>
          <w:rtl/>
        </w:rPr>
      </w:pPr>
      <w:bookmarkStart w:id="3" w:name="_Toc106759052"/>
      <w:r w:rsidRPr="00D3430C">
        <w:rPr>
          <w:rStyle w:val="20"/>
          <w:rFonts w:hint="cs"/>
          <w:b/>
          <w:bCs/>
          <w:rtl/>
        </w:rPr>
        <w:t>הגנת ההסתמכות בתום לב / שינוי מצב לרעה</w:t>
      </w:r>
      <w:bookmarkEnd w:id="3"/>
    </w:p>
    <w:p w14:paraId="4E43CA3F" w14:textId="77777777" w:rsidR="00C558AB" w:rsidRDefault="00C558AB" w:rsidP="00C558AB">
      <w:pPr>
        <w:rPr>
          <w:rtl/>
        </w:rPr>
      </w:pPr>
      <w:r>
        <w:rPr>
          <w:rFonts w:hint="cs"/>
          <w:rtl/>
        </w:rPr>
        <w:t xml:space="preserve">נתחיל בדוגמה: </w:t>
      </w:r>
      <w:r w:rsidR="00CE66B0">
        <w:rPr>
          <w:rFonts w:hint="cs"/>
          <w:rtl/>
        </w:rPr>
        <w:t>נניח שהזוכה קיבל בטעות תשלום</w:t>
      </w:r>
      <w:r w:rsidR="001846EE">
        <w:rPr>
          <w:rFonts w:hint="cs"/>
          <w:rtl/>
        </w:rPr>
        <w:t xml:space="preserve"> של 20,000 ₪, וסבר בתום לב שמדובר במתנה מקרוב משפחה בחו"ל. הזוכה השתמש </w:t>
      </w:r>
      <w:r w:rsidR="00F374CE">
        <w:rPr>
          <w:rFonts w:hint="cs"/>
          <w:rtl/>
        </w:rPr>
        <w:t>בסכום למימון חופשה</w:t>
      </w:r>
      <w:r w:rsidR="002B0533">
        <w:rPr>
          <w:rFonts w:hint="cs"/>
          <w:rtl/>
        </w:rPr>
        <w:t xml:space="preserve"> בקאריביים</w:t>
      </w:r>
      <w:r w:rsidR="00F374CE">
        <w:rPr>
          <w:rFonts w:hint="cs"/>
          <w:rtl/>
        </w:rPr>
        <w:t xml:space="preserve">. </w:t>
      </w:r>
      <w:r w:rsidR="00F374CE">
        <w:rPr>
          <w:rFonts w:hint="cs"/>
          <w:u w:val="single"/>
          <w:rtl/>
        </w:rPr>
        <w:t>מהו הסעד הנכון במקרה הזה?</w:t>
      </w:r>
    </w:p>
    <w:p w14:paraId="19B2C0CF" w14:textId="77777777" w:rsidR="00F374CE" w:rsidRDefault="00EC1DAE" w:rsidP="006440D5">
      <w:pPr>
        <w:pStyle w:val="a3"/>
        <w:numPr>
          <w:ilvl w:val="0"/>
          <w:numId w:val="5"/>
        </w:numPr>
      </w:pPr>
      <w:r w:rsidRPr="00FE46D5">
        <w:rPr>
          <w:rFonts w:hint="cs"/>
          <w:b/>
          <w:bCs/>
          <w:rtl/>
        </w:rPr>
        <w:t>השבה מלאה</w:t>
      </w:r>
      <w:r>
        <w:rPr>
          <w:rFonts w:hint="cs"/>
          <w:rtl/>
        </w:rPr>
        <w:t xml:space="preserve"> </w:t>
      </w:r>
      <w:r w:rsidR="004B691B">
        <w:rPr>
          <w:rtl/>
        </w:rPr>
        <w:t>–</w:t>
      </w:r>
      <w:r w:rsidR="004B691B">
        <w:rPr>
          <w:rFonts w:hint="cs"/>
          <w:rtl/>
        </w:rPr>
        <w:t xml:space="preserve"> השבה מלאה אומנם </w:t>
      </w:r>
      <w:r>
        <w:rPr>
          <w:rFonts w:hint="cs"/>
          <w:rtl/>
        </w:rPr>
        <w:t>תכסה את הנזק למזכה</w:t>
      </w:r>
      <w:r w:rsidR="004B691B">
        <w:rPr>
          <w:rFonts w:hint="cs"/>
          <w:rtl/>
        </w:rPr>
        <w:t>,</w:t>
      </w:r>
      <w:r w:rsidR="00B95F9D">
        <w:rPr>
          <w:rFonts w:hint="cs"/>
          <w:rtl/>
        </w:rPr>
        <w:t xml:space="preserve"> אך </w:t>
      </w:r>
      <w:r w:rsidR="004B691B">
        <w:rPr>
          <w:rFonts w:hint="cs"/>
          <w:rtl/>
        </w:rPr>
        <w:t xml:space="preserve">תרע את </w:t>
      </w:r>
      <w:r w:rsidR="00B95F9D">
        <w:rPr>
          <w:rFonts w:hint="cs"/>
          <w:rtl/>
        </w:rPr>
        <w:t>מצבו של הזוכה כי הוא בזבז כסף שהוא לא יכול להרשות לעצמו. הוא סבר בתום לב שקיבל מתנה</w:t>
      </w:r>
      <w:r w:rsidR="0024488B">
        <w:rPr>
          <w:rFonts w:hint="cs"/>
          <w:rtl/>
        </w:rPr>
        <w:t xml:space="preserve"> ולפיכך יצא לחופשה שהוא לא יכול היה להרשות לעצמו</w:t>
      </w:r>
      <w:r w:rsidR="00E706D2">
        <w:rPr>
          <w:rFonts w:hint="cs"/>
          <w:rtl/>
        </w:rPr>
        <w:t xml:space="preserve">. השבה מלאה תפגע ביכולתו לממן את </w:t>
      </w:r>
      <w:r w:rsidR="00FE46D5">
        <w:rPr>
          <w:rFonts w:hint="cs"/>
          <w:rtl/>
        </w:rPr>
        <w:t xml:space="preserve">צרכיו הבסיסיים (שכ"ד לדוג'). לכן, </w:t>
      </w:r>
      <w:r w:rsidR="004B691B">
        <w:rPr>
          <w:rFonts w:hint="cs"/>
          <w:rtl/>
        </w:rPr>
        <w:t>השבה מלאה היא סעד גבוה מדי</w:t>
      </w:r>
      <w:r w:rsidR="00A33D03">
        <w:rPr>
          <w:rFonts w:hint="cs"/>
          <w:rtl/>
        </w:rPr>
        <w:t xml:space="preserve"> שיזיק לזוכה</w:t>
      </w:r>
      <w:r w:rsidR="00B8587B">
        <w:rPr>
          <w:rFonts w:hint="cs"/>
          <w:rtl/>
        </w:rPr>
        <w:t>,</w:t>
      </w:r>
      <w:r w:rsidR="00A33D03">
        <w:rPr>
          <w:rFonts w:hint="cs"/>
          <w:rtl/>
        </w:rPr>
        <w:t xml:space="preserve"> שפעל כאמור בתום לב</w:t>
      </w:r>
      <w:r w:rsidR="00B8587B">
        <w:rPr>
          <w:rFonts w:hint="cs"/>
          <w:rtl/>
        </w:rPr>
        <w:t>, וישנה את מצבו לרעה</w:t>
      </w:r>
      <w:r w:rsidR="00A33D03">
        <w:rPr>
          <w:rFonts w:hint="cs"/>
          <w:rtl/>
        </w:rPr>
        <w:t>.</w:t>
      </w:r>
    </w:p>
    <w:p w14:paraId="799B8A94" w14:textId="77777777" w:rsidR="00A33D03" w:rsidRDefault="00A33D03" w:rsidP="006440D5">
      <w:pPr>
        <w:pStyle w:val="a3"/>
        <w:numPr>
          <w:ilvl w:val="0"/>
          <w:numId w:val="5"/>
        </w:numPr>
      </w:pPr>
      <w:r>
        <w:rPr>
          <w:rFonts w:hint="cs"/>
          <w:b/>
          <w:bCs/>
          <w:rtl/>
        </w:rPr>
        <w:t xml:space="preserve">פטור מלא מהשבה </w:t>
      </w:r>
      <w:r>
        <w:rPr>
          <w:rtl/>
        </w:rPr>
        <w:t>–</w:t>
      </w:r>
      <w:r>
        <w:rPr>
          <w:rFonts w:hint="cs"/>
          <w:rtl/>
        </w:rPr>
        <w:t xml:space="preserve"> גם פטור מלא הוא פתרון לא מוצלח</w:t>
      </w:r>
      <w:r w:rsidR="00E47AB5">
        <w:rPr>
          <w:rFonts w:hint="cs"/>
          <w:rtl/>
        </w:rPr>
        <w:t>, משום שאז אנחנו משאירים אצל הזוכה את אותה התעשרות (טיול וההנאה מהטיול) שהגיעה אליו שלא כדין.</w:t>
      </w:r>
    </w:p>
    <w:p w14:paraId="5F20579C" w14:textId="77777777" w:rsidR="00A14031" w:rsidRDefault="00A14031" w:rsidP="006440D5">
      <w:pPr>
        <w:pStyle w:val="a3"/>
        <w:numPr>
          <w:ilvl w:val="0"/>
          <w:numId w:val="5"/>
        </w:numPr>
      </w:pPr>
      <w:r>
        <w:rPr>
          <w:rFonts w:hint="cs"/>
          <w:b/>
          <w:bCs/>
          <w:rtl/>
        </w:rPr>
        <w:t xml:space="preserve">השבה חלקית </w:t>
      </w:r>
      <w:r>
        <w:rPr>
          <w:rtl/>
        </w:rPr>
        <w:t>–</w:t>
      </w:r>
      <w:r>
        <w:rPr>
          <w:rFonts w:hint="cs"/>
          <w:rtl/>
        </w:rPr>
        <w:t xml:space="preserve"> היא הפתרון הראוי. כיצד ביהמ"ש ייחשב את שיעור ההשבה החלקי</w:t>
      </w:r>
      <w:r w:rsidR="00A7056F">
        <w:rPr>
          <w:rFonts w:hint="cs"/>
          <w:rtl/>
        </w:rPr>
        <w:t>?</w:t>
      </w:r>
    </w:p>
    <w:p w14:paraId="76CDE1A5" w14:textId="77777777" w:rsidR="00A7056F" w:rsidRDefault="006B37D6" w:rsidP="006440D5">
      <w:pPr>
        <w:pStyle w:val="a3"/>
        <w:numPr>
          <w:ilvl w:val="0"/>
          <w:numId w:val="7"/>
        </w:numPr>
      </w:pPr>
      <w:r w:rsidRPr="00B80A0F">
        <w:rPr>
          <w:rFonts w:hint="cs"/>
          <w:u w:val="single"/>
          <w:rtl/>
        </w:rPr>
        <w:t>הזוכה ישיב את הסכום שהיה מוכן להוציא על ההנאות שקיבל, לו ידע מה עושרו האמיתי</w:t>
      </w:r>
      <w:r>
        <w:rPr>
          <w:rFonts w:hint="cs"/>
          <w:rtl/>
        </w:rPr>
        <w:t xml:space="preserve"> = לו ידע על הטעות. </w:t>
      </w:r>
      <w:r w:rsidR="0024039A">
        <w:rPr>
          <w:rFonts w:hint="cs"/>
          <w:rtl/>
        </w:rPr>
        <w:t xml:space="preserve">קשה </w:t>
      </w:r>
      <w:r w:rsidR="00A273DF">
        <w:rPr>
          <w:rFonts w:hint="cs"/>
          <w:rtl/>
        </w:rPr>
        <w:t>ל</w:t>
      </w:r>
      <w:r w:rsidR="00BA4E1B">
        <w:rPr>
          <w:rFonts w:hint="cs"/>
          <w:rtl/>
        </w:rPr>
        <w:t>חשב מה הסכום שהזוכה היה מוציא על חופשה, לו היה מממן אותה מכספו האישי. מדובר</w:t>
      </w:r>
      <w:r w:rsidR="00276D50">
        <w:rPr>
          <w:rFonts w:hint="cs"/>
          <w:rtl/>
        </w:rPr>
        <w:t xml:space="preserve"> בשיטת חישוב קשה עד כדי בלתי אפשרית להוכחה.</w:t>
      </w:r>
    </w:p>
    <w:p w14:paraId="53567F4F" w14:textId="77777777" w:rsidR="00276D50" w:rsidRDefault="00327D15" w:rsidP="006440D5">
      <w:pPr>
        <w:pStyle w:val="a3"/>
        <w:numPr>
          <w:ilvl w:val="0"/>
          <w:numId w:val="7"/>
        </w:numPr>
      </w:pPr>
      <w:r w:rsidRPr="00B80A0F">
        <w:rPr>
          <w:rFonts w:hint="cs"/>
          <w:u w:val="single"/>
          <w:rtl/>
        </w:rPr>
        <w:t>הזוכה ישיב את הסכום המלא, אך יקבל פיצוי על הנזק שנגרם לו עקב התשלום</w:t>
      </w:r>
      <w:r>
        <w:rPr>
          <w:rFonts w:hint="cs"/>
          <w:rtl/>
        </w:rPr>
        <w:t xml:space="preserve"> (אם הנזק יהיה גבוה מההנאה, יהיה פטור מלא מהשבה). </w:t>
      </w:r>
      <w:r w:rsidR="00276D50">
        <w:rPr>
          <w:rFonts w:hint="cs"/>
          <w:rtl/>
        </w:rPr>
        <w:t>להחזיר את ההתעשרות פחות הנזק שייגרם לזוכה לו היה</w:t>
      </w:r>
      <w:r w:rsidR="006E11E5">
        <w:rPr>
          <w:rFonts w:hint="cs"/>
          <w:rtl/>
        </w:rPr>
        <w:t xml:space="preserve"> מחויב בהשבה המלאה (הכסף לשכ"ד וכו'). גם זו שיטה קשה לחישוב.</w:t>
      </w:r>
    </w:p>
    <w:p w14:paraId="385EEA04" w14:textId="77777777" w:rsidR="00B07A7F" w:rsidRDefault="00B80A0F" w:rsidP="006440D5">
      <w:pPr>
        <w:pStyle w:val="a3"/>
        <w:numPr>
          <w:ilvl w:val="0"/>
          <w:numId w:val="7"/>
        </w:numPr>
      </w:pPr>
      <w:r w:rsidRPr="00B80A0F">
        <w:rPr>
          <w:rFonts w:hint="cs"/>
          <w:u w:val="single"/>
          <w:rtl/>
        </w:rPr>
        <w:t xml:space="preserve">פסיקה </w:t>
      </w:r>
      <w:r w:rsidR="000A42E0" w:rsidRPr="00B80A0F">
        <w:rPr>
          <w:rFonts w:hint="cs"/>
          <w:u w:val="single"/>
          <w:rtl/>
        </w:rPr>
        <w:t>באחוזים, לאחר בחינת הנסיבות באופן כללי</w:t>
      </w:r>
      <w:r w:rsidR="000A42E0">
        <w:rPr>
          <w:rFonts w:hint="cs"/>
          <w:rtl/>
        </w:rPr>
        <w:t xml:space="preserve">. </w:t>
      </w:r>
      <w:r w:rsidR="00C263ED">
        <w:rPr>
          <w:rFonts w:hint="cs"/>
          <w:rtl/>
        </w:rPr>
        <w:t xml:space="preserve">בעניין </w:t>
      </w:r>
      <w:r w:rsidR="00C263ED">
        <w:rPr>
          <w:rFonts w:hint="cs"/>
          <w:b/>
          <w:bCs/>
          <w:rtl/>
        </w:rPr>
        <w:t>מקווה ישראל</w:t>
      </w:r>
      <w:r w:rsidR="00C263ED">
        <w:rPr>
          <w:rFonts w:hint="cs"/>
          <w:rtl/>
        </w:rPr>
        <w:t>, ביהמ"ש פוסק השבה של 20% מהסכום ששולם למורים בטעות במהלך השנים</w:t>
      </w:r>
      <w:r w:rsidR="00AD4905">
        <w:rPr>
          <w:rFonts w:hint="cs"/>
          <w:rtl/>
        </w:rPr>
        <w:t>, לאחר שקבע כי מדובר בסכומים ששולמו להם במשך 3 שנים, הכנסתם באופן כללי היא נמוכה, ו</w:t>
      </w:r>
      <w:r w:rsidR="0009521E">
        <w:rPr>
          <w:rFonts w:hint="cs"/>
          <w:rtl/>
        </w:rPr>
        <w:t>ה</w:t>
      </w:r>
      <w:r w:rsidR="00AD4905">
        <w:rPr>
          <w:rFonts w:hint="cs"/>
          <w:rtl/>
        </w:rPr>
        <w:t xml:space="preserve">מורים הסתמכו על אותם </w:t>
      </w:r>
      <w:r w:rsidR="004542DE">
        <w:rPr>
          <w:rFonts w:hint="cs"/>
          <w:rtl/>
        </w:rPr>
        <w:t xml:space="preserve">סכומים </w:t>
      </w:r>
      <w:r w:rsidR="00E83023">
        <w:rPr>
          <w:rFonts w:hint="cs"/>
          <w:rtl/>
        </w:rPr>
        <w:t xml:space="preserve">ולכן חיוב השבה מלא ישנה </w:t>
      </w:r>
      <w:r w:rsidR="004542DE">
        <w:rPr>
          <w:rFonts w:hint="cs"/>
          <w:rtl/>
        </w:rPr>
        <w:t>את מצבם לרעה.</w:t>
      </w:r>
      <w:r w:rsidR="00647664">
        <w:rPr>
          <w:rFonts w:hint="cs"/>
          <w:rtl/>
        </w:rPr>
        <w:t xml:space="preserve"> </w:t>
      </w:r>
      <w:r w:rsidR="00BA31F4">
        <w:rPr>
          <w:rFonts w:hint="cs"/>
          <w:rtl/>
        </w:rPr>
        <w:t>ביהמ"ש אומר</w:t>
      </w:r>
      <w:r w:rsidR="000E032D">
        <w:rPr>
          <w:rFonts w:hint="cs"/>
          <w:rtl/>
        </w:rPr>
        <w:t xml:space="preserve"> שסכום ההתעשרות של המורים הוא 20% מהשכר שקיבלו ביתר. </w:t>
      </w:r>
      <w:r w:rsidR="00647664">
        <w:rPr>
          <w:rFonts w:hint="cs"/>
          <w:rtl/>
        </w:rPr>
        <w:t xml:space="preserve">המורים </w:t>
      </w:r>
      <w:r w:rsidR="003E6343">
        <w:rPr>
          <w:rFonts w:hint="cs"/>
          <w:rtl/>
        </w:rPr>
        <w:t xml:space="preserve">אומנם קיבלו טובת הנאה אך גם ניזוקו כי הם </w:t>
      </w:r>
      <w:r w:rsidR="00647664">
        <w:rPr>
          <w:rFonts w:hint="cs"/>
          <w:rtl/>
        </w:rPr>
        <w:t>שינו העדפות והוציאו כסף לא במודע ושלא בהתבסס על ההעדפה השולית האמיתי</w:t>
      </w:r>
      <w:r w:rsidR="003E6343">
        <w:rPr>
          <w:rFonts w:hint="cs"/>
          <w:rtl/>
        </w:rPr>
        <w:t>ת</w:t>
      </w:r>
      <w:r w:rsidR="00647664">
        <w:rPr>
          <w:rFonts w:hint="cs"/>
          <w:rtl/>
        </w:rPr>
        <w:t xml:space="preserve"> שלהם.</w:t>
      </w:r>
      <w:r w:rsidR="004542DE">
        <w:rPr>
          <w:rFonts w:hint="cs"/>
          <w:rtl/>
        </w:rPr>
        <w:t xml:space="preserve"> </w:t>
      </w:r>
      <w:r w:rsidR="003E6343">
        <w:rPr>
          <w:rFonts w:hint="cs"/>
          <w:rtl/>
        </w:rPr>
        <w:t>אילו היו יודעים מה שכרם האמיתי, היו מכלכלים את צעדיהם בהתאם</w:t>
      </w:r>
      <w:r w:rsidR="00E5317A">
        <w:rPr>
          <w:rFonts w:hint="cs"/>
          <w:rtl/>
        </w:rPr>
        <w:t>.</w:t>
      </w:r>
    </w:p>
    <w:p w14:paraId="2C448002" w14:textId="77777777" w:rsidR="000A42E0" w:rsidRDefault="004542DE" w:rsidP="00B07A7F">
      <w:pPr>
        <w:pStyle w:val="a3"/>
        <w:rPr>
          <w:rtl/>
        </w:rPr>
      </w:pPr>
      <w:r>
        <w:rPr>
          <w:rFonts w:hint="cs"/>
          <w:rtl/>
        </w:rPr>
        <w:t>באותה מידה, ניתן להניח כי אם היה מדובר בתשלום בטעות בסכומים הללו ל</w:t>
      </w:r>
      <w:r w:rsidR="00AB4772">
        <w:rPr>
          <w:rFonts w:hint="cs"/>
          <w:rtl/>
        </w:rPr>
        <w:t>מי שמרוויחים מאות אלפי שקלים בחודש</w:t>
      </w:r>
      <w:r w:rsidR="00B07A7F">
        <w:rPr>
          <w:rFonts w:hint="cs"/>
          <w:rtl/>
        </w:rPr>
        <w:t xml:space="preserve"> והפקידו את אותם תשלומים לחיסכון</w:t>
      </w:r>
      <w:r w:rsidR="00AB4772">
        <w:rPr>
          <w:rFonts w:hint="cs"/>
          <w:rtl/>
        </w:rPr>
        <w:t xml:space="preserve">, </w:t>
      </w:r>
      <w:r w:rsidR="00CD15E0">
        <w:rPr>
          <w:rFonts w:hint="cs"/>
          <w:rtl/>
        </w:rPr>
        <w:t xml:space="preserve">אז </w:t>
      </w:r>
      <w:r w:rsidR="00AB4772">
        <w:rPr>
          <w:rFonts w:hint="cs"/>
          <w:rtl/>
        </w:rPr>
        <w:t>ביהמ"ש היה מורה על השבה בסכום גבוה יותר ואף השבה מלאה, שהרי לא נגרם להם שום נזק</w:t>
      </w:r>
      <w:r w:rsidR="00B07A7F">
        <w:rPr>
          <w:rFonts w:hint="cs"/>
          <w:rtl/>
        </w:rPr>
        <w:t>.</w:t>
      </w:r>
      <w:r w:rsidR="00CD15E0">
        <w:rPr>
          <w:rFonts w:hint="cs"/>
          <w:rtl/>
        </w:rPr>
        <w:t xml:space="preserve"> כך גם אם הגילוי היה מיידי ולא לאחר 3 שנים כמו בדוגמת מקווה ישראל.</w:t>
      </w:r>
    </w:p>
    <w:p w14:paraId="5AEF9D6C" w14:textId="77777777" w:rsidR="00395E68" w:rsidRDefault="00395E68" w:rsidP="00B07A7F">
      <w:pPr>
        <w:rPr>
          <w:rtl/>
        </w:rPr>
      </w:pPr>
      <w:bookmarkStart w:id="4" w:name="_Hlk105364325"/>
      <w:r w:rsidRPr="00395E68">
        <w:rPr>
          <w:b/>
          <w:bCs/>
        </w:rPr>
        <w:sym w:font="Wingdings" w:char="F0DF"/>
      </w:r>
      <w:r>
        <w:rPr>
          <w:rFonts w:hint="cs"/>
          <w:b/>
          <w:bCs/>
          <w:rtl/>
        </w:rPr>
        <w:t xml:space="preserve"> </w:t>
      </w:r>
      <w:r w:rsidRPr="00395E68">
        <w:rPr>
          <w:rFonts w:hint="cs"/>
          <w:b/>
          <w:bCs/>
          <w:rtl/>
        </w:rPr>
        <w:t xml:space="preserve">לכן, כאשר מדובר בכסף שהזוכה הוציא בתום לב </w:t>
      </w:r>
      <w:r w:rsidRPr="00395E68">
        <w:rPr>
          <w:b/>
          <w:bCs/>
          <w:rtl/>
        </w:rPr>
        <w:t>–</w:t>
      </w:r>
      <w:r w:rsidRPr="00395E68">
        <w:rPr>
          <w:rFonts w:hint="cs"/>
          <w:b/>
          <w:bCs/>
          <w:rtl/>
        </w:rPr>
        <w:t xml:space="preserve"> הפתרון המדויק יהיה השבה חלקית</w:t>
      </w:r>
      <w:r>
        <w:rPr>
          <w:rFonts w:hint="cs"/>
          <w:rtl/>
        </w:rPr>
        <w:t>.</w:t>
      </w:r>
      <w:r w:rsidR="00E5317A">
        <w:rPr>
          <w:rFonts w:hint="cs"/>
          <w:rtl/>
        </w:rPr>
        <w:t xml:space="preserve"> נסיבות שניתן להתחשב בהן: האם הזוכה מחזיק בכסף</w:t>
      </w:r>
      <w:r w:rsidR="00E936D7">
        <w:rPr>
          <w:rFonts w:hint="cs"/>
          <w:rtl/>
        </w:rPr>
        <w:t xml:space="preserve"> או בזבז אות</w:t>
      </w:r>
      <w:r w:rsidR="00E60D32">
        <w:rPr>
          <w:rFonts w:hint="cs"/>
          <w:rtl/>
        </w:rPr>
        <w:t>ו</w:t>
      </w:r>
      <w:r w:rsidR="00E936D7">
        <w:rPr>
          <w:rFonts w:hint="cs"/>
          <w:rtl/>
        </w:rPr>
        <w:t>; כמה זמן לאחר העברת התשלום בטעות התגלתה הטעות; האם</w:t>
      </w:r>
      <w:r w:rsidR="009739FB">
        <w:rPr>
          <w:rFonts w:hint="cs"/>
          <w:rtl/>
        </w:rPr>
        <w:t xml:space="preserve"> הזוכה הוציא את הכספים בתום לב </w:t>
      </w:r>
      <w:r w:rsidR="009739FB">
        <w:rPr>
          <w:rtl/>
        </w:rPr>
        <w:t>–</w:t>
      </w:r>
      <w:r w:rsidR="009739FB">
        <w:rPr>
          <w:rFonts w:hint="cs"/>
          <w:rtl/>
        </w:rPr>
        <w:t xml:space="preserve"> אם כן ההשבה תהיה חלקית לפי אחת משיטות החישוב לעיל.</w:t>
      </w:r>
    </w:p>
    <w:bookmarkEnd w:id="4"/>
    <w:p w14:paraId="35772A20" w14:textId="77777777" w:rsidR="007604A5" w:rsidRDefault="007604A5" w:rsidP="00B07A7F">
      <w:pPr>
        <w:rPr>
          <w:rtl/>
        </w:rPr>
      </w:pPr>
      <w:r w:rsidRPr="007604A5">
        <w:rPr>
          <w:rStyle w:val="aa"/>
          <w:rFonts w:ascii="Segoe UI Symbol" w:hAnsi="Segoe UI Symbol" w:cs="Segoe UI Symbol" w:hint="cs"/>
          <w:b w:val="0"/>
          <w:bCs w:val="0"/>
          <w:shd w:val="clear" w:color="auto" w:fill="auto"/>
          <w:rtl/>
        </w:rPr>
        <w:t>✓</w:t>
      </w:r>
      <w:r w:rsidRPr="007604A5">
        <w:rPr>
          <w:rStyle w:val="aa"/>
          <w:rFonts w:hint="cs"/>
          <w:b w:val="0"/>
          <w:bCs w:val="0"/>
          <w:shd w:val="clear" w:color="auto" w:fill="auto"/>
          <w:rtl/>
        </w:rPr>
        <w:t xml:space="preserve"> </w:t>
      </w:r>
      <w:r w:rsidRPr="007604A5">
        <w:rPr>
          <w:rFonts w:hint="cs"/>
          <w:b/>
          <w:bCs/>
          <w:rtl/>
        </w:rPr>
        <w:t xml:space="preserve">השוואה לדיני חוזים </w:t>
      </w:r>
      <w:r w:rsidR="00CF59C5">
        <w:rPr>
          <w:rtl/>
        </w:rPr>
        <w:t>–</w:t>
      </w:r>
      <w:r>
        <w:rPr>
          <w:rFonts w:hint="cs"/>
          <w:rtl/>
        </w:rPr>
        <w:t xml:space="preserve"> </w:t>
      </w:r>
    </w:p>
    <w:p w14:paraId="3797EB10" w14:textId="77777777" w:rsidR="00CF59C5" w:rsidRPr="00DA6A43" w:rsidRDefault="00CF59C5" w:rsidP="00DA6A43">
      <w:pPr>
        <w:pStyle w:val="ab"/>
        <w:rPr>
          <w:b/>
          <w:bCs/>
          <w:rtl/>
        </w:rPr>
      </w:pPr>
      <w:r w:rsidRPr="00DA6A43">
        <w:rPr>
          <w:b/>
          <w:bCs/>
          <w:rtl/>
        </w:rPr>
        <w:t>טעות</w:t>
      </w:r>
    </w:p>
    <w:p w14:paraId="5A218BB2" w14:textId="77777777" w:rsidR="00CF59C5" w:rsidRDefault="00CF59C5" w:rsidP="00DA6A43">
      <w:pPr>
        <w:pStyle w:val="ab"/>
        <w:rPr>
          <w:rtl/>
        </w:rPr>
      </w:pPr>
      <w:r>
        <w:rPr>
          <w:rtl/>
        </w:rPr>
        <w:t xml:space="preserve">14. (ב) מי שהתקשר בחוזה עקב טעות וניתן להניח שלולא הטעות לא היה מתקשר בחוזה והצד השני לא ידע ולא היה עליו לדעת על כך, רשאי בית המשפט, לפי בקשת הצד שטעה, </w:t>
      </w:r>
      <w:r w:rsidRPr="00F451F9">
        <w:rPr>
          <w:b/>
          <w:bCs/>
          <w:rtl/>
        </w:rPr>
        <w:t>לבטל את החוזה</w:t>
      </w:r>
      <w:r>
        <w:rPr>
          <w:rtl/>
        </w:rPr>
        <w:t xml:space="preserve">, אם ראה שמן הצדק לעשות זאת; עשה כן, רשאי בית המשפט </w:t>
      </w:r>
      <w:r w:rsidRPr="00F451F9">
        <w:rPr>
          <w:b/>
          <w:bCs/>
          <w:rtl/>
        </w:rPr>
        <w:t>לחייב את הצד שטעה בפיצויים בעד הנזק שנגרם לצד השני עקב כריתת החוזה.</w:t>
      </w:r>
    </w:p>
    <w:p w14:paraId="53F8FF0F" w14:textId="77777777" w:rsidR="00CB5132" w:rsidRPr="00DA6A43" w:rsidRDefault="00CB5132" w:rsidP="00DA6A43">
      <w:pPr>
        <w:pStyle w:val="ab"/>
        <w:rPr>
          <w:b/>
          <w:bCs/>
          <w:rtl/>
        </w:rPr>
      </w:pPr>
      <w:r w:rsidRPr="00DA6A43">
        <w:rPr>
          <w:b/>
          <w:bCs/>
          <w:rtl/>
        </w:rPr>
        <w:t>תחולה</w:t>
      </w:r>
    </w:p>
    <w:p w14:paraId="125DC2A9" w14:textId="77777777" w:rsidR="00CB5132" w:rsidRDefault="00CB5132" w:rsidP="00DA6A43">
      <w:pPr>
        <w:pStyle w:val="ab"/>
        <w:rPr>
          <w:rtl/>
        </w:rPr>
      </w:pPr>
      <w:r>
        <w:rPr>
          <w:rtl/>
        </w:rPr>
        <w:t>61. (ב) הוראות חוק זה יחולו, ככל שהדבר מתאים לענין בשינויים המחוייבים, גם על פעולות משפטיות שאינן בבחינת חוזה ועל חיובים שאינם נובעים מחוזה.</w:t>
      </w:r>
    </w:p>
    <w:p w14:paraId="32018990" w14:textId="77777777" w:rsidR="00DA6A43" w:rsidRDefault="00DA6A43" w:rsidP="00DA6A43">
      <w:pPr>
        <w:pStyle w:val="a8"/>
        <w:rPr>
          <w:rtl/>
        </w:rPr>
      </w:pPr>
    </w:p>
    <w:p w14:paraId="00072DB0" w14:textId="77777777" w:rsidR="00DA6A43" w:rsidRDefault="00F451F9" w:rsidP="00DA6A43">
      <w:pPr>
        <w:rPr>
          <w:rtl/>
        </w:rPr>
      </w:pPr>
      <w:r>
        <w:rPr>
          <w:rFonts w:hint="cs"/>
          <w:rtl/>
        </w:rPr>
        <w:t>עפ"י חוק החוזים</w:t>
      </w:r>
      <w:r w:rsidR="00E44A67">
        <w:rPr>
          <w:rFonts w:hint="cs"/>
          <w:rtl/>
        </w:rPr>
        <w:t>, הזוכה תם הלב, יכול לבקש מביהמ"ש את ביטול החוזה</w:t>
      </w:r>
      <w:r w:rsidR="00466FF7">
        <w:rPr>
          <w:rFonts w:hint="cs"/>
          <w:rtl/>
        </w:rPr>
        <w:t xml:space="preserve">, שלאחריה תהיה השבה. יתרה מזו, </w:t>
      </w:r>
      <w:r w:rsidR="00532F30">
        <w:rPr>
          <w:rFonts w:hint="cs"/>
          <w:rtl/>
        </w:rPr>
        <w:t xml:space="preserve">ביהמ"ש יכול להטיל על </w:t>
      </w:r>
      <w:r w:rsidR="00466FF7">
        <w:rPr>
          <w:rFonts w:hint="cs"/>
          <w:rtl/>
        </w:rPr>
        <w:t>הצד שטעה</w:t>
      </w:r>
      <w:r w:rsidR="00532F30">
        <w:rPr>
          <w:rFonts w:hint="cs"/>
          <w:rtl/>
        </w:rPr>
        <w:t xml:space="preserve"> (המזכה) חובת תשלום פיצויים לצד השני (הזוכה) בעד הנזק </w:t>
      </w:r>
      <w:r w:rsidR="004D760A">
        <w:rPr>
          <w:rFonts w:hint="cs"/>
          <w:rtl/>
        </w:rPr>
        <w:t xml:space="preserve">(שינוי המצב לרעה) </w:t>
      </w:r>
      <w:r w:rsidR="00532F30">
        <w:rPr>
          <w:rFonts w:hint="cs"/>
          <w:rtl/>
        </w:rPr>
        <w:t>שנגרם לו</w:t>
      </w:r>
      <w:r w:rsidR="004D760A">
        <w:rPr>
          <w:rFonts w:hint="cs"/>
          <w:rtl/>
        </w:rPr>
        <w:t xml:space="preserve"> עקב הטעות.</w:t>
      </w:r>
      <w:r w:rsidR="008362A8">
        <w:rPr>
          <w:rFonts w:hint="cs"/>
          <w:rtl/>
        </w:rPr>
        <w:t xml:space="preserve"> ההוראה בס' 14(ב) מסבירה את ההיגיון של הגנ</w:t>
      </w:r>
      <w:r w:rsidR="008E2B6D">
        <w:rPr>
          <w:rFonts w:hint="cs"/>
          <w:rtl/>
        </w:rPr>
        <w:t xml:space="preserve">ת שינוי מצב לרעה טוב יותר מס' 2 לחוק עשיית עושר. </w:t>
      </w:r>
    </w:p>
    <w:p w14:paraId="2E705A48" w14:textId="77777777" w:rsidR="00E1039D" w:rsidRPr="00CB5132" w:rsidRDefault="00E1039D" w:rsidP="00DA6A43">
      <w:pPr>
        <w:rPr>
          <w:rtl/>
        </w:rPr>
      </w:pPr>
      <w:r>
        <w:rPr>
          <w:rFonts w:hint="cs"/>
          <w:rtl/>
        </w:rPr>
        <w:t xml:space="preserve">את ההיגיון של ס' 14(ב) ניתן להחיל גם על </w:t>
      </w:r>
      <w:r w:rsidR="008362A8">
        <w:rPr>
          <w:rFonts w:hint="cs"/>
          <w:rtl/>
        </w:rPr>
        <w:t>חיובים שלא נובעים מחוזה באמצעות ס' 61(ב)</w:t>
      </w:r>
      <w:r w:rsidR="008E2B6D">
        <w:rPr>
          <w:rFonts w:hint="cs"/>
          <w:rtl/>
        </w:rPr>
        <w:t xml:space="preserve"> לחוק</w:t>
      </w:r>
      <w:r w:rsidR="008362A8">
        <w:rPr>
          <w:rFonts w:hint="cs"/>
          <w:rtl/>
        </w:rPr>
        <w:t>.</w:t>
      </w:r>
    </w:p>
    <w:p w14:paraId="27444F7B" w14:textId="77777777" w:rsidR="00CF59C5" w:rsidRDefault="00C33400" w:rsidP="00CF59C5">
      <w:pPr>
        <w:rPr>
          <w:rtl/>
        </w:rPr>
      </w:pPr>
      <w:r w:rsidRPr="00C33400">
        <w:rPr>
          <w:rStyle w:val="a9"/>
          <w:rFonts w:hint="cs"/>
          <w:rtl/>
        </w:rPr>
        <w:t>ע"א כרמ</w:t>
      </w:r>
      <w:r w:rsidR="00E60D32">
        <w:rPr>
          <w:rStyle w:val="a9"/>
          <w:rFonts w:hint="cs"/>
          <w:rtl/>
        </w:rPr>
        <w:t>ל</w:t>
      </w:r>
      <w:r w:rsidRPr="00C33400">
        <w:rPr>
          <w:rStyle w:val="a9"/>
          <w:rFonts w:hint="cs"/>
          <w:rtl/>
        </w:rPr>
        <w:t xml:space="preserve"> נ' </w:t>
      </w:r>
      <w:proofErr w:type="spellStart"/>
      <w:r w:rsidRPr="00C33400">
        <w:rPr>
          <w:rStyle w:val="a9"/>
          <w:rFonts w:hint="cs"/>
          <w:rtl/>
        </w:rPr>
        <w:t>טלמון</w:t>
      </w:r>
      <w:proofErr w:type="spellEnd"/>
      <w:r>
        <w:rPr>
          <w:rFonts w:hint="cs"/>
          <w:rtl/>
        </w:rPr>
        <w:t xml:space="preserve"> </w:t>
      </w:r>
      <w:r>
        <w:rPr>
          <w:rtl/>
        </w:rPr>
        <w:t>–</w:t>
      </w:r>
      <w:r>
        <w:rPr>
          <w:rFonts w:hint="cs"/>
          <w:rtl/>
        </w:rPr>
        <w:t xml:space="preserve"> באותה פרשה הייתה טעות משותפת במכר מקרקעין. </w:t>
      </w:r>
      <w:r w:rsidR="009A5123">
        <w:rPr>
          <w:rFonts w:hint="cs"/>
          <w:rtl/>
        </w:rPr>
        <w:t>המוכר, סבר כי הנכס שלו מיועד למסחר בלבד ולכן</w:t>
      </w:r>
      <w:r w:rsidR="00AD15E8">
        <w:rPr>
          <w:rFonts w:hint="cs"/>
          <w:rtl/>
        </w:rPr>
        <w:t xml:space="preserve"> מכר את חלקו בקרקע בהתאם לשווי נכס למסחר. בדיעבד, מתברר</w:t>
      </w:r>
      <w:r w:rsidR="004526EA">
        <w:rPr>
          <w:rFonts w:hint="cs"/>
          <w:rtl/>
        </w:rPr>
        <w:t xml:space="preserve"> כי הקרקע מיועדת גם למגורים ולכן ערכה הוא פי 4 מהשווי שבו נמכרה הקרקע. המוכר פונה לביהמ"ש </w:t>
      </w:r>
      <w:r w:rsidR="00AE1296">
        <w:rPr>
          <w:rFonts w:hint="cs"/>
          <w:rtl/>
        </w:rPr>
        <w:t>ומבקש לבטל את החוזה עקב טעות, שהרי לו היה יודע על הטעות, היה מתקשר בחוזה ששוויו פי 4.</w:t>
      </w:r>
    </w:p>
    <w:p w14:paraId="02A9E233" w14:textId="77777777" w:rsidR="00AE1296" w:rsidRDefault="00CC006F" w:rsidP="00CC006F">
      <w:pPr>
        <w:rPr>
          <w:rtl/>
        </w:rPr>
      </w:pPr>
      <w:r>
        <w:rPr>
          <w:rFonts w:hint="cs"/>
          <w:rtl/>
        </w:rPr>
        <w:t xml:space="preserve">ביהמ"ש דוחה את טענת הטעות, </w:t>
      </w:r>
      <w:r w:rsidRPr="00CC006F">
        <w:rPr>
          <w:rtl/>
        </w:rPr>
        <w:t>"נוכח התנהלותו הרשלנית של המערער אשר לא פנה לקבלת חוות דעת שמאית טרם ביצוע העסקה"</w:t>
      </w:r>
      <w:r>
        <w:rPr>
          <w:rFonts w:hint="cs"/>
          <w:rtl/>
        </w:rPr>
        <w:t>.</w:t>
      </w:r>
      <w:r w:rsidR="00187361">
        <w:rPr>
          <w:rFonts w:hint="cs"/>
          <w:rtl/>
        </w:rPr>
        <w:t xml:space="preserve"> הטעות היא טעות בכדאיות העסקה</w:t>
      </w:r>
      <w:r w:rsidR="00707578">
        <w:rPr>
          <w:rFonts w:hint="cs"/>
          <w:rtl/>
        </w:rPr>
        <w:t xml:space="preserve"> </w:t>
      </w:r>
      <w:r w:rsidR="00707578">
        <w:rPr>
          <w:rtl/>
        </w:rPr>
        <w:t>–</w:t>
      </w:r>
      <w:r w:rsidR="00707578">
        <w:rPr>
          <w:rFonts w:hint="cs"/>
          <w:rtl/>
        </w:rPr>
        <w:t xml:space="preserve"> המוכר לא בדק לפני את שווי הקרקע שלו, ולכן נטל על עצמו את הסיכון שערך הנכס גבוה יותר</w:t>
      </w:r>
      <w:r w:rsidR="0005242F">
        <w:rPr>
          <w:rFonts w:hint="cs"/>
          <w:rtl/>
        </w:rPr>
        <w:t>.</w:t>
      </w:r>
      <w:r w:rsidR="00B3123C">
        <w:rPr>
          <w:rFonts w:hint="cs"/>
          <w:rtl/>
        </w:rPr>
        <w:t xml:space="preserve"> ביהמ"ש מנסה להכווין התנהגות במובן שאנשים לא יתרשלו ויהיו זהירים.</w:t>
      </w:r>
    </w:p>
    <w:p w14:paraId="4A578110" w14:textId="77777777" w:rsidR="0005242F" w:rsidRDefault="0005242F" w:rsidP="00CC006F">
      <w:pPr>
        <w:rPr>
          <w:rtl/>
        </w:rPr>
      </w:pPr>
      <w:r>
        <w:rPr>
          <w:rFonts w:hint="cs"/>
          <w:rtl/>
        </w:rPr>
        <w:t>הקושי בפסה"ד,</w:t>
      </w:r>
      <w:r w:rsidR="0020700F">
        <w:rPr>
          <w:rFonts w:hint="cs"/>
          <w:rtl/>
        </w:rPr>
        <w:t xml:space="preserve"> הוא ששם ביהמ"ש קבע שנוכח רשלנות המוכר, החוזה לא יתבטל ולא תתבצע השבה. מנגד, בדיני עשיית עושר יש לנו את הדוקטרינה של תשלום בטעות</w:t>
      </w:r>
      <w:r w:rsidR="00B3123C">
        <w:rPr>
          <w:rFonts w:hint="cs"/>
          <w:rtl/>
        </w:rPr>
        <w:t>.</w:t>
      </w:r>
    </w:p>
    <w:p w14:paraId="19FF280C" w14:textId="77777777" w:rsidR="00C574D7" w:rsidRDefault="00C574D7" w:rsidP="00CC006F">
      <w:pPr>
        <w:rPr>
          <w:rtl/>
        </w:rPr>
      </w:pPr>
      <w:r>
        <w:rPr>
          <w:rFonts w:hint="cs"/>
          <w:b/>
          <w:bCs/>
          <w:rtl/>
        </w:rPr>
        <w:t>לסיכום</w:t>
      </w:r>
      <w:r>
        <w:rPr>
          <w:rFonts w:hint="cs"/>
          <w:rtl/>
        </w:rPr>
        <w:t xml:space="preserve">, הגנת </w:t>
      </w:r>
      <w:r w:rsidR="00F505B5">
        <w:rPr>
          <w:rFonts w:hint="cs"/>
          <w:rtl/>
        </w:rPr>
        <w:t xml:space="preserve">שינוי מצב לרעה </w:t>
      </w:r>
      <w:r>
        <w:rPr>
          <w:rFonts w:hint="cs"/>
          <w:rtl/>
        </w:rPr>
        <w:t>טובה לא רק לתשלום בטעות, אלא גם להעברת נכסים בטעות</w:t>
      </w:r>
      <w:r w:rsidR="00F505B5">
        <w:rPr>
          <w:rFonts w:hint="cs"/>
          <w:rtl/>
        </w:rPr>
        <w:t xml:space="preserve"> (דוגמת הסחורה החקלאית</w:t>
      </w:r>
      <w:r w:rsidR="00561ED2">
        <w:rPr>
          <w:rFonts w:hint="cs"/>
          <w:rtl/>
        </w:rPr>
        <w:t xml:space="preserve"> או הפחם</w:t>
      </w:r>
      <w:r w:rsidR="00F505B5">
        <w:rPr>
          <w:rFonts w:hint="cs"/>
          <w:rtl/>
        </w:rPr>
        <w:t>).</w:t>
      </w:r>
      <w:r w:rsidR="00544D94">
        <w:rPr>
          <w:rFonts w:hint="cs"/>
          <w:rtl/>
        </w:rPr>
        <w:t xml:space="preserve"> במידה והזוכה</w:t>
      </w:r>
      <w:r w:rsidR="00220669">
        <w:rPr>
          <w:rFonts w:hint="cs"/>
          <w:rtl/>
        </w:rPr>
        <w:t xml:space="preserve"> לא </w:t>
      </w:r>
      <w:r w:rsidR="004007F5">
        <w:rPr>
          <w:rFonts w:hint="cs"/>
          <w:rtl/>
        </w:rPr>
        <w:t>יינזק מהשבה</w:t>
      </w:r>
      <w:r w:rsidR="00F7612E">
        <w:rPr>
          <w:rFonts w:hint="cs"/>
          <w:rtl/>
        </w:rPr>
        <w:t>, ביהמ"ש ייטה לפסוק השבה מלאה.</w:t>
      </w:r>
    </w:p>
    <w:p w14:paraId="6CB007AF" w14:textId="77777777" w:rsidR="00F7612E" w:rsidRPr="00C574D7" w:rsidRDefault="00F0097D" w:rsidP="00CC006F">
      <w:pPr>
        <w:rPr>
          <w:rtl/>
        </w:rPr>
      </w:pPr>
      <w:r w:rsidRPr="00F0097D">
        <w:rPr>
          <w:rFonts w:hint="cs"/>
          <w:b/>
          <w:bCs/>
          <w:rtl/>
        </w:rPr>
        <w:t>סיכום ביניים מהמצגת</w:t>
      </w:r>
      <w:r>
        <w:rPr>
          <w:rFonts w:hint="cs"/>
          <w:rtl/>
        </w:rPr>
        <w:t xml:space="preserve"> - רשלנות המזכה; מעמדו של צד שלישי; טעות בנכסים אחרים; מטרת הסעד; הגנה של שינוי מצב לרעה</w:t>
      </w:r>
      <w:r w:rsidR="00BB1367">
        <w:rPr>
          <w:rFonts w:hint="cs"/>
          <w:rtl/>
        </w:rPr>
        <w:t>; הגנת אוחז כשורה; הגנת פורע חוב</w:t>
      </w:r>
      <w:r>
        <w:rPr>
          <w:rFonts w:hint="cs"/>
          <w:rtl/>
        </w:rPr>
        <w:t>.</w:t>
      </w:r>
    </w:p>
    <w:p w14:paraId="3823AEAC" w14:textId="77777777" w:rsidR="00C558AB" w:rsidRPr="00926DF4" w:rsidRDefault="00C558AB" w:rsidP="00C64832">
      <w:pPr>
        <w:rPr>
          <w:rStyle w:val="aa"/>
          <w:b w:val="0"/>
          <w:bCs w:val="0"/>
          <w:rtl/>
        </w:rPr>
      </w:pPr>
    </w:p>
    <w:p w14:paraId="4BF0DE1E" w14:textId="77777777" w:rsidR="00C558AB" w:rsidRPr="00F477E4" w:rsidRDefault="00C558AB" w:rsidP="00C64832">
      <w:pPr>
        <w:rPr>
          <w:rStyle w:val="aa"/>
          <w:rtl/>
        </w:rPr>
      </w:pPr>
    </w:p>
    <w:p w14:paraId="7285F25F" w14:textId="77777777" w:rsidR="00C64832" w:rsidRDefault="00C64832">
      <w:pPr>
        <w:bidi w:val="0"/>
        <w:spacing w:line="259" w:lineRule="auto"/>
        <w:jc w:val="left"/>
        <w:rPr>
          <w:rtl/>
        </w:rPr>
      </w:pPr>
    </w:p>
    <w:p w14:paraId="17B01FAC" w14:textId="77777777" w:rsidR="002D04D0" w:rsidRPr="00C37CF9" w:rsidRDefault="002D04D0" w:rsidP="00C64832">
      <w:pPr>
        <w:bidi w:val="0"/>
        <w:spacing w:line="259" w:lineRule="auto"/>
        <w:jc w:val="left"/>
      </w:pPr>
      <w:r w:rsidRPr="00C37CF9">
        <w:rPr>
          <w:rtl/>
        </w:rPr>
        <w:br w:type="page"/>
      </w:r>
    </w:p>
    <w:p w14:paraId="5ABBD862" w14:textId="77777777" w:rsidR="0028194C" w:rsidRDefault="0028194C" w:rsidP="00C822CB">
      <w:pPr>
        <w:pStyle w:val="1"/>
        <w:rPr>
          <w:rtl/>
        </w:rPr>
      </w:pPr>
      <w:bookmarkStart w:id="5" w:name="_Toc106759053"/>
      <w:r>
        <w:rPr>
          <w:rFonts w:hint="cs"/>
          <w:rtl/>
        </w:rPr>
        <w:t>שיעור 3, 29/03/2022</w:t>
      </w:r>
      <w:r w:rsidR="0048364D">
        <w:rPr>
          <w:rFonts w:hint="cs"/>
          <w:rtl/>
        </w:rPr>
        <w:t xml:space="preserve"> </w:t>
      </w:r>
      <w:r w:rsidR="0048364D">
        <w:rPr>
          <w:rtl/>
        </w:rPr>
        <w:t>–</w:t>
      </w:r>
      <w:r w:rsidR="0048364D">
        <w:rPr>
          <w:rFonts w:hint="cs"/>
          <w:rtl/>
        </w:rPr>
        <w:t xml:space="preserve"> תשלום בטעות: הגנת אוחז כשורה מדיני השטרות</w:t>
      </w:r>
      <w:bookmarkEnd w:id="5"/>
    </w:p>
    <w:p w14:paraId="73690BB4" w14:textId="77777777" w:rsidR="00AF762B" w:rsidRDefault="001E63AE" w:rsidP="004D11E9">
      <w:pPr>
        <w:rPr>
          <w:rtl/>
        </w:rPr>
      </w:pPr>
      <w:r>
        <w:rPr>
          <w:rFonts w:hint="cs"/>
          <w:rtl/>
        </w:rPr>
        <w:t xml:space="preserve">עפ"י דיני עשיית עושר, מי שקיבל </w:t>
      </w:r>
      <w:r w:rsidRPr="001E63AE">
        <w:rPr>
          <w:rFonts w:hint="cs"/>
          <w:b/>
          <w:bCs/>
          <w:rtl/>
        </w:rPr>
        <w:t>תשלום בטעות</w:t>
      </w:r>
      <w:r>
        <w:rPr>
          <w:rFonts w:hint="cs"/>
          <w:rtl/>
        </w:rPr>
        <w:t xml:space="preserve"> </w:t>
      </w:r>
      <w:r>
        <w:rPr>
          <w:rtl/>
        </w:rPr>
        <w:t>–</w:t>
      </w:r>
      <w:r>
        <w:rPr>
          <w:rFonts w:hint="cs"/>
          <w:rtl/>
        </w:rPr>
        <w:t xml:space="preserve"> התעשר שלא כדין וחייב בהשבה. </w:t>
      </w:r>
      <w:r w:rsidR="0019196E">
        <w:rPr>
          <w:rFonts w:hint="cs"/>
          <w:rtl/>
        </w:rPr>
        <w:t>רוב הדיון שלנו בתשלום בטעות יתמקד בהגנות.</w:t>
      </w:r>
      <w:r w:rsidR="00FD40F3">
        <w:rPr>
          <w:rFonts w:hint="cs"/>
          <w:rtl/>
        </w:rPr>
        <w:t xml:space="preserve"> בשיעור </w:t>
      </w:r>
      <w:r w:rsidR="00D048F4">
        <w:rPr>
          <w:rFonts w:hint="cs"/>
          <w:rtl/>
        </w:rPr>
        <w:t xml:space="preserve">שעבר למדנו על </w:t>
      </w:r>
      <w:r w:rsidR="00D048F4" w:rsidRPr="0086600A">
        <w:rPr>
          <w:rFonts w:hint="cs"/>
          <w:b/>
          <w:bCs/>
          <w:rtl/>
        </w:rPr>
        <w:t xml:space="preserve">הגנת </w:t>
      </w:r>
      <w:r w:rsidRPr="0086600A">
        <w:rPr>
          <w:rFonts w:hint="cs"/>
          <w:b/>
          <w:bCs/>
          <w:rtl/>
        </w:rPr>
        <w:t>ההסתמכות</w:t>
      </w:r>
      <w:r>
        <w:rPr>
          <w:rFonts w:hint="cs"/>
          <w:rtl/>
        </w:rPr>
        <w:t xml:space="preserve"> (שינוי מצב לרעה)</w:t>
      </w:r>
      <w:r w:rsidR="00F311D5">
        <w:rPr>
          <w:rFonts w:hint="cs"/>
          <w:rtl/>
        </w:rPr>
        <w:t>, לפיה אם הזוכה הסתמך על התשלום בתום לב, יש להגביל את ההשבה כך שהזוכה יגיע למקום בו היה לולא בטעות (ולא גרוע מכך).</w:t>
      </w:r>
      <w:r w:rsidR="0086600A">
        <w:rPr>
          <w:rFonts w:hint="cs"/>
          <w:rtl/>
        </w:rPr>
        <w:t xml:space="preserve"> עם זאת, ראינו שלביהמ"ש יש קושי ליישם את ההגנה ולמדוד את שיעור שינוי המצב לרעה</w:t>
      </w:r>
      <w:r w:rsidR="0014132A">
        <w:rPr>
          <w:rFonts w:hint="cs"/>
          <w:rtl/>
        </w:rPr>
        <w:t xml:space="preserve"> (למרות שהבסיס להגנה מאוד הגיוני).</w:t>
      </w:r>
      <w:r w:rsidR="004D11E9">
        <w:rPr>
          <w:rFonts w:hint="cs"/>
          <w:rtl/>
        </w:rPr>
        <w:t xml:space="preserve"> </w:t>
      </w:r>
      <w:r w:rsidR="00AF762B">
        <w:rPr>
          <w:rFonts w:hint="cs"/>
          <w:rtl/>
        </w:rPr>
        <w:t xml:space="preserve">היום נלמד על </w:t>
      </w:r>
      <w:r w:rsidR="00AF762B">
        <w:rPr>
          <w:rFonts w:hint="cs"/>
          <w:b/>
          <w:bCs/>
          <w:rtl/>
        </w:rPr>
        <w:t>הג</w:t>
      </w:r>
      <w:r w:rsidR="004D11E9">
        <w:rPr>
          <w:rFonts w:hint="cs"/>
          <w:b/>
          <w:bCs/>
          <w:rtl/>
        </w:rPr>
        <w:t>נ</w:t>
      </w:r>
      <w:r w:rsidR="00AF762B">
        <w:rPr>
          <w:rFonts w:hint="cs"/>
          <w:b/>
          <w:bCs/>
          <w:rtl/>
        </w:rPr>
        <w:t xml:space="preserve">ת אוחז כשורה </w:t>
      </w:r>
      <w:r w:rsidR="00AF762B" w:rsidRPr="004D11E9">
        <w:rPr>
          <w:rFonts w:hint="cs"/>
          <w:rtl/>
        </w:rPr>
        <w:t>ובשיעור הבא</w:t>
      </w:r>
      <w:r w:rsidR="00AF762B">
        <w:rPr>
          <w:rFonts w:hint="cs"/>
          <w:b/>
          <w:bCs/>
          <w:rtl/>
        </w:rPr>
        <w:t xml:space="preserve"> על הגנת פורע חוב.</w:t>
      </w:r>
      <w:r w:rsidR="004D11E9">
        <w:rPr>
          <w:rFonts w:hint="cs"/>
          <w:b/>
          <w:bCs/>
          <w:rtl/>
        </w:rPr>
        <w:t xml:space="preserve"> </w:t>
      </w:r>
      <w:r w:rsidR="004D11E9">
        <w:rPr>
          <w:rFonts w:hint="cs"/>
          <w:rtl/>
        </w:rPr>
        <w:t>אלו הגנות שיותר קשה להצביע על ההיגיון שלהן.</w:t>
      </w:r>
    </w:p>
    <w:p w14:paraId="1FF2EC02" w14:textId="77777777" w:rsidR="00141E8A" w:rsidRPr="004D11E9" w:rsidRDefault="00141E8A" w:rsidP="004D11E9">
      <w:r>
        <w:rPr>
          <w:rFonts w:hint="cs"/>
          <w:rtl/>
        </w:rPr>
        <w:t xml:space="preserve">כדי להבין את ההגנה של אוחז כשורה, נקרא את שני פסקי הדין </w:t>
      </w:r>
      <w:r>
        <w:rPr>
          <w:rtl/>
        </w:rPr>
        <w:t>–</w:t>
      </w:r>
      <w:r>
        <w:rPr>
          <w:rFonts w:hint="cs"/>
          <w:rtl/>
        </w:rPr>
        <w:t xml:space="preserve"> ווזאנה </w:t>
      </w:r>
      <w:proofErr w:type="spellStart"/>
      <w:r>
        <w:rPr>
          <w:rFonts w:hint="cs"/>
          <w:rtl/>
        </w:rPr>
        <w:t>ואלגזיר</w:t>
      </w:r>
      <w:proofErr w:type="spellEnd"/>
      <w:r>
        <w:rPr>
          <w:rFonts w:hint="cs"/>
          <w:rtl/>
        </w:rPr>
        <w:t xml:space="preserve"> </w:t>
      </w:r>
      <w:r>
        <w:rPr>
          <w:rtl/>
        </w:rPr>
        <w:t>–</w:t>
      </w:r>
      <w:r>
        <w:rPr>
          <w:rFonts w:hint="cs"/>
          <w:rtl/>
        </w:rPr>
        <w:t xml:space="preserve"> יחד.</w:t>
      </w:r>
    </w:p>
    <w:p w14:paraId="4554C6B1" w14:textId="77777777" w:rsidR="0035738C" w:rsidRDefault="002161AD" w:rsidP="000347CE">
      <w:pPr>
        <w:rPr>
          <w:rtl/>
        </w:rPr>
      </w:pPr>
      <w:r w:rsidRPr="002161AD">
        <w:rPr>
          <w:rFonts w:ascii="Segoe UI Symbol" w:hAnsi="Segoe UI Symbol" w:cs="Segoe UI Symbol" w:hint="cs"/>
          <w:b/>
          <w:bCs/>
          <w:rtl/>
        </w:rPr>
        <w:t>✓</w:t>
      </w:r>
      <w:r w:rsidRPr="002161AD">
        <w:rPr>
          <w:rFonts w:hint="cs"/>
          <w:b/>
          <w:bCs/>
          <w:rtl/>
        </w:rPr>
        <w:t xml:space="preserve"> מושגים</w:t>
      </w:r>
      <w:r>
        <w:rPr>
          <w:rFonts w:hint="cs"/>
          <w:rtl/>
        </w:rPr>
        <w:t>:</w:t>
      </w:r>
    </w:p>
    <w:p w14:paraId="60575675" w14:textId="77777777" w:rsidR="002161AD" w:rsidRDefault="002161AD" w:rsidP="006440D5">
      <w:pPr>
        <w:pStyle w:val="a3"/>
        <w:numPr>
          <w:ilvl w:val="0"/>
          <w:numId w:val="5"/>
        </w:numPr>
      </w:pPr>
      <w:r w:rsidRPr="00F02751">
        <w:rPr>
          <w:rFonts w:hint="cs"/>
          <w:b/>
          <w:bCs/>
          <w:rtl/>
        </w:rPr>
        <w:t>המחאה בנקאית</w:t>
      </w:r>
      <w:r>
        <w:rPr>
          <w:rFonts w:hint="cs"/>
          <w:rtl/>
        </w:rPr>
        <w:t xml:space="preserve"> </w:t>
      </w:r>
      <w:r w:rsidR="00B72417">
        <w:rPr>
          <w:rtl/>
        </w:rPr>
        <w:t>–</w:t>
      </w:r>
      <w:r>
        <w:rPr>
          <w:rFonts w:hint="cs"/>
          <w:rtl/>
        </w:rPr>
        <w:t xml:space="preserve"> </w:t>
      </w:r>
      <w:r w:rsidR="00FC45CB">
        <w:rPr>
          <w:rFonts w:hint="cs"/>
          <w:rtl/>
        </w:rPr>
        <w:t>התחייבות של הבנק לשלם</w:t>
      </w:r>
      <w:r w:rsidR="00CC71DC">
        <w:rPr>
          <w:rFonts w:hint="cs"/>
          <w:rtl/>
        </w:rPr>
        <w:t xml:space="preserve"> כסף מחשבון של אחד לאחר. </w:t>
      </w:r>
      <w:r w:rsidR="00472BED" w:rsidRPr="00472BED">
        <w:rPr>
          <w:rtl/>
        </w:rPr>
        <w:t>בעת הנפקת השיק, הבנק למעשה "שם בצד" מתוך חשבונו של הלקוח את סכום הכסף שנקוב בשיק וכל עוד השיק בתוקף, סכום הכסף לא יהיה זמין ללקוח</w:t>
      </w:r>
      <w:r w:rsidR="00F02751">
        <w:rPr>
          <w:rFonts w:hint="cs"/>
          <w:rtl/>
        </w:rPr>
        <w:t xml:space="preserve">. </w:t>
      </w:r>
      <w:r w:rsidR="00895DA0">
        <w:rPr>
          <w:rFonts w:hint="cs"/>
          <w:rtl/>
        </w:rPr>
        <w:t>אם ההמחאה נאבדת</w:t>
      </w:r>
      <w:r w:rsidR="004D5BE4">
        <w:rPr>
          <w:rFonts w:hint="cs"/>
          <w:rtl/>
        </w:rPr>
        <w:t xml:space="preserve"> נוצרת בעיה חמורה </w:t>
      </w:r>
      <w:r w:rsidR="004D5BE4">
        <w:rPr>
          <w:rtl/>
        </w:rPr>
        <w:t>–</w:t>
      </w:r>
      <w:r w:rsidR="004D5BE4">
        <w:rPr>
          <w:rFonts w:hint="cs"/>
          <w:rtl/>
        </w:rPr>
        <w:t xml:space="preserve"> זה </w:t>
      </w:r>
      <w:r w:rsidR="004D5BE4" w:rsidRPr="004D5BE4">
        <w:rPr>
          <w:rtl/>
        </w:rPr>
        <w:t>כמו אובדן כסף מזומן</w:t>
      </w:r>
      <w:r w:rsidR="004D5BE4">
        <w:rPr>
          <w:rFonts w:hint="cs"/>
          <w:rtl/>
        </w:rPr>
        <w:t>.</w:t>
      </w:r>
      <w:r w:rsidR="004D5BE4" w:rsidRPr="004D5BE4">
        <w:rPr>
          <w:rtl/>
        </w:rPr>
        <w:t xml:space="preserve"> כלומר</w:t>
      </w:r>
      <w:r w:rsidR="004D5BE4">
        <w:rPr>
          <w:rFonts w:hint="cs"/>
          <w:rtl/>
        </w:rPr>
        <w:t>,</w:t>
      </w:r>
      <w:r w:rsidR="004D5BE4" w:rsidRPr="004D5BE4">
        <w:rPr>
          <w:rtl/>
        </w:rPr>
        <w:t xml:space="preserve"> בעל החשבון לא יוכל להנפיק שיק חדש במקום השיק שאבד וסכום הכסף שהבנק "סגר" בצד, לא ישוחרר עד שהשיק יוחזר לבנק או עד שתוקפו של השיק יחלוף</w:t>
      </w:r>
      <w:r w:rsidR="00F02751">
        <w:rPr>
          <w:rFonts w:hint="cs"/>
          <w:rtl/>
        </w:rPr>
        <w:t>.</w:t>
      </w:r>
    </w:p>
    <w:p w14:paraId="119C9E66" w14:textId="77777777" w:rsidR="00F02751" w:rsidRDefault="00073332" w:rsidP="006440D5">
      <w:pPr>
        <w:pStyle w:val="a3"/>
        <w:numPr>
          <w:ilvl w:val="0"/>
          <w:numId w:val="5"/>
        </w:numPr>
      </w:pPr>
      <w:r>
        <w:rPr>
          <w:rFonts w:hint="cs"/>
          <w:b/>
          <w:bCs/>
          <w:rtl/>
        </w:rPr>
        <w:t xml:space="preserve">שיק </w:t>
      </w:r>
      <w:r w:rsidRPr="00073332">
        <w:rPr>
          <w:rFonts w:hint="cs"/>
          <w:rtl/>
        </w:rPr>
        <w:t>-</w:t>
      </w:r>
      <w:r>
        <w:rPr>
          <w:rFonts w:hint="cs"/>
          <w:rtl/>
        </w:rPr>
        <w:t xml:space="preserve"> </w:t>
      </w:r>
      <w:r w:rsidR="003774DC" w:rsidRPr="003774DC">
        <w:rPr>
          <w:rtl/>
        </w:rPr>
        <w:t xml:space="preserve">לא מדובר בהתחייבות הבנק לשלם, אלא זו הוראת תשלום לבנק </w:t>
      </w:r>
      <w:r w:rsidR="003831B0">
        <w:rPr>
          <w:rFonts w:hint="cs"/>
          <w:rtl/>
        </w:rPr>
        <w:t xml:space="preserve">הנמשך </w:t>
      </w:r>
      <w:r w:rsidR="003774DC" w:rsidRPr="003774DC">
        <w:rPr>
          <w:rtl/>
        </w:rPr>
        <w:t xml:space="preserve">שהבנק </w:t>
      </w:r>
      <w:r w:rsidR="003831B0">
        <w:rPr>
          <w:rFonts w:hint="cs"/>
          <w:rtl/>
        </w:rPr>
        <w:t xml:space="preserve">הנמשך </w:t>
      </w:r>
      <w:r w:rsidR="003774DC" w:rsidRPr="003774DC">
        <w:rPr>
          <w:rtl/>
        </w:rPr>
        <w:t>ישלם את הכסף של מי שכתב את השיק</w:t>
      </w:r>
      <w:r w:rsidR="00D84D62">
        <w:rPr>
          <w:rFonts w:hint="cs"/>
          <w:rtl/>
        </w:rPr>
        <w:t xml:space="preserve"> למי שיקבל את הכסף.</w:t>
      </w:r>
    </w:p>
    <w:p w14:paraId="40756501" w14:textId="77777777" w:rsidR="00C4482F" w:rsidRDefault="00C4482F" w:rsidP="006440D5">
      <w:pPr>
        <w:pStyle w:val="a3"/>
        <w:numPr>
          <w:ilvl w:val="0"/>
          <w:numId w:val="5"/>
        </w:numPr>
      </w:pPr>
      <w:r>
        <w:rPr>
          <w:rFonts w:hint="cs"/>
          <w:b/>
          <w:bCs/>
          <w:rtl/>
        </w:rPr>
        <w:t xml:space="preserve">מושך </w:t>
      </w:r>
      <w:r>
        <w:rPr>
          <w:rtl/>
        </w:rPr>
        <w:t>–</w:t>
      </w:r>
      <w:r>
        <w:rPr>
          <w:rFonts w:hint="cs"/>
          <w:rtl/>
        </w:rPr>
        <w:t xml:space="preserve"> מי שכותב את השיק ונותן הוראת תשלום.</w:t>
      </w:r>
      <w:r w:rsidR="008C3C59">
        <w:rPr>
          <w:rFonts w:hint="cs"/>
          <w:rtl/>
        </w:rPr>
        <w:t xml:space="preserve"> מבחינה משפטית, הוא זה שמקבל את הכסף מהבנק. כי הוא נותן הוראה לבנק להוציא </w:t>
      </w:r>
      <w:r w:rsidR="00514FD5">
        <w:rPr>
          <w:rFonts w:hint="cs"/>
          <w:rtl/>
        </w:rPr>
        <w:t>את הכסף שלי (כאילו אליי) ולתת אותו למישהו אחר.</w:t>
      </w:r>
    </w:p>
    <w:p w14:paraId="72B0A8CF" w14:textId="77777777" w:rsidR="00C4482F" w:rsidRDefault="00C4482F" w:rsidP="006440D5">
      <w:pPr>
        <w:pStyle w:val="a3"/>
        <w:numPr>
          <w:ilvl w:val="0"/>
          <w:numId w:val="5"/>
        </w:numPr>
      </w:pPr>
      <w:r>
        <w:rPr>
          <w:rFonts w:hint="cs"/>
          <w:b/>
          <w:bCs/>
          <w:rtl/>
        </w:rPr>
        <w:t xml:space="preserve">נמשך </w:t>
      </w:r>
      <w:r w:rsidRPr="00C4482F">
        <w:rPr>
          <w:rFonts w:hint="cs"/>
          <w:rtl/>
        </w:rPr>
        <w:t>-</w:t>
      </w:r>
      <w:r>
        <w:rPr>
          <w:rFonts w:hint="cs"/>
          <w:rtl/>
        </w:rPr>
        <w:t xml:space="preserve"> </w:t>
      </w:r>
      <w:r w:rsidR="0018384E" w:rsidRPr="0018384E">
        <w:rPr>
          <w:rtl/>
        </w:rPr>
        <w:t>הבנק שבו מתנהל החשבון של המושך, ממנו יש למשוך את הכספים לטובת הנפרע.</w:t>
      </w:r>
      <w:r w:rsidR="00862CC1">
        <w:rPr>
          <w:rFonts w:hint="cs"/>
          <w:rtl/>
        </w:rPr>
        <w:t xml:space="preserve"> אם אין כסף בחשבון של המושך, אז הבנק הנמשך לא יכבד את השיק.</w:t>
      </w:r>
      <w:r w:rsidR="00370022">
        <w:rPr>
          <w:rFonts w:hint="cs"/>
          <w:rtl/>
        </w:rPr>
        <w:t xml:space="preserve"> הבנק שסמלו מופיע על גבי השיק.</w:t>
      </w:r>
    </w:p>
    <w:p w14:paraId="7E48F80B" w14:textId="77777777" w:rsidR="0018384E" w:rsidRDefault="0018384E" w:rsidP="006440D5">
      <w:pPr>
        <w:pStyle w:val="a3"/>
        <w:numPr>
          <w:ilvl w:val="0"/>
          <w:numId w:val="5"/>
        </w:numPr>
      </w:pPr>
      <w:r>
        <w:rPr>
          <w:rFonts w:hint="cs"/>
          <w:b/>
          <w:bCs/>
          <w:rtl/>
        </w:rPr>
        <w:t>נפרע</w:t>
      </w:r>
      <w:r w:rsidR="00CA69CE">
        <w:rPr>
          <w:rFonts w:hint="cs"/>
          <w:b/>
          <w:bCs/>
          <w:rtl/>
        </w:rPr>
        <w:t>/מוטב</w:t>
      </w:r>
      <w:r>
        <w:rPr>
          <w:rFonts w:hint="cs"/>
          <w:b/>
          <w:bCs/>
          <w:rtl/>
        </w:rPr>
        <w:t xml:space="preserve"> </w:t>
      </w:r>
      <w:r w:rsidRPr="0018384E">
        <w:rPr>
          <w:rFonts w:hint="cs"/>
          <w:rtl/>
        </w:rPr>
        <w:t>-</w:t>
      </w:r>
      <w:r>
        <w:rPr>
          <w:rFonts w:hint="cs"/>
          <w:rtl/>
        </w:rPr>
        <w:t xml:space="preserve"> </w:t>
      </w:r>
      <w:r w:rsidRPr="0018384E">
        <w:rPr>
          <w:rtl/>
        </w:rPr>
        <w:t>מקבל התשלום.</w:t>
      </w:r>
      <w:r>
        <w:rPr>
          <w:rFonts w:hint="cs"/>
          <w:rtl/>
        </w:rPr>
        <w:t xml:space="preserve"> </w:t>
      </w:r>
      <w:r w:rsidRPr="0018384E">
        <w:rPr>
          <w:rtl/>
        </w:rPr>
        <w:t>מי שקיבל את השיק</w:t>
      </w:r>
      <w:r w:rsidR="00E87EAF">
        <w:rPr>
          <w:rFonts w:hint="cs"/>
          <w:rtl/>
        </w:rPr>
        <w:t xml:space="preserve"> או</w:t>
      </w:r>
      <w:r w:rsidRPr="0018384E">
        <w:rPr>
          <w:rtl/>
        </w:rPr>
        <w:t xml:space="preserve"> מי שהשיק רשום לפקודתו. </w:t>
      </w:r>
    </w:p>
    <w:p w14:paraId="5060BF19" w14:textId="77777777" w:rsidR="00184821" w:rsidRDefault="00184821" w:rsidP="006440D5">
      <w:pPr>
        <w:pStyle w:val="a3"/>
        <w:numPr>
          <w:ilvl w:val="0"/>
          <w:numId w:val="5"/>
        </w:numPr>
        <w:rPr>
          <w:rtl/>
        </w:rPr>
      </w:pPr>
      <w:r w:rsidRPr="00184821">
        <w:rPr>
          <w:b/>
          <w:bCs/>
          <w:rtl/>
        </w:rPr>
        <w:t>אוחז</w:t>
      </w:r>
      <w:r>
        <w:rPr>
          <w:rtl/>
        </w:rPr>
        <w:t xml:space="preserve"> </w:t>
      </w:r>
      <w:r>
        <w:rPr>
          <w:rFonts w:hint="cs"/>
          <w:rtl/>
        </w:rPr>
        <w:t xml:space="preserve">- </w:t>
      </w:r>
      <w:r>
        <w:rPr>
          <w:rtl/>
        </w:rPr>
        <w:t>מי שבפועל אוחז/מחזיק בשיק.</w:t>
      </w:r>
      <w:r w:rsidR="00F33E62">
        <w:rPr>
          <w:rtl/>
        </w:rPr>
        <w:t xml:space="preserve"> </w:t>
      </w:r>
    </w:p>
    <w:p w14:paraId="2A8FFAB9" w14:textId="77777777" w:rsidR="00184821" w:rsidRDefault="00184821" w:rsidP="006440D5">
      <w:pPr>
        <w:pStyle w:val="a3"/>
        <w:numPr>
          <w:ilvl w:val="0"/>
          <w:numId w:val="5"/>
        </w:numPr>
      </w:pPr>
      <w:r w:rsidRPr="00184821">
        <w:rPr>
          <w:b/>
          <w:bCs/>
          <w:rtl/>
        </w:rPr>
        <w:t>אוחז כשורה</w:t>
      </w:r>
      <w:r>
        <w:rPr>
          <w:rtl/>
        </w:rPr>
        <w:t xml:space="preserve"> </w:t>
      </w:r>
      <w:r>
        <w:rPr>
          <w:rFonts w:hint="cs"/>
          <w:rtl/>
        </w:rPr>
        <w:t xml:space="preserve">- </w:t>
      </w:r>
      <w:r>
        <w:rPr>
          <w:rtl/>
        </w:rPr>
        <w:t>אוחז שמקיים את התנאים לפי סעיף 28 לפקודת השטרות</w:t>
      </w:r>
      <w:r w:rsidR="00E35EDB">
        <w:rPr>
          <w:rFonts w:hint="cs"/>
          <w:rtl/>
        </w:rPr>
        <w:t xml:space="preserve"> (מי שקיבל את השיק בתום לב ובתמורה)</w:t>
      </w:r>
      <w:r>
        <w:rPr>
          <w:rtl/>
        </w:rPr>
        <w:t>.</w:t>
      </w:r>
    </w:p>
    <w:p w14:paraId="70926079" w14:textId="77777777" w:rsidR="0025630B" w:rsidRDefault="0025630B" w:rsidP="006440D5">
      <w:pPr>
        <w:pStyle w:val="a3"/>
        <w:numPr>
          <w:ilvl w:val="0"/>
          <w:numId w:val="5"/>
        </w:numPr>
      </w:pPr>
      <w:r w:rsidRPr="005F5E1E">
        <w:rPr>
          <w:rFonts w:hint="cs"/>
          <w:b/>
          <w:bCs/>
          <w:rtl/>
        </w:rPr>
        <w:t xml:space="preserve">הגנת יחס משולש </w:t>
      </w:r>
      <w:r w:rsidRPr="005F5E1E">
        <w:rPr>
          <w:b/>
          <w:bCs/>
          <w:rtl/>
        </w:rPr>
        <w:t>–</w:t>
      </w:r>
      <w:r w:rsidRPr="005F5E1E">
        <w:rPr>
          <w:rFonts w:hint="cs"/>
          <w:b/>
          <w:bCs/>
          <w:rtl/>
        </w:rPr>
        <w:t xml:space="preserve"> בנק נמשך ששילם בטעות לאוחז כשורה אינו זכאי להשבה</w:t>
      </w:r>
      <w:r>
        <w:rPr>
          <w:rFonts w:hint="cs"/>
          <w:rtl/>
        </w:rPr>
        <w:t>.</w:t>
      </w:r>
    </w:p>
    <w:p w14:paraId="3A8BF6EC" w14:textId="77777777" w:rsidR="00EE169C" w:rsidRDefault="0062385F" w:rsidP="00EE169C">
      <w:pPr>
        <w:rPr>
          <w:rtl/>
        </w:rPr>
      </w:pPr>
      <w:r w:rsidRPr="0062385F">
        <w:rPr>
          <w:rStyle w:val="a9"/>
          <w:rFonts w:hint="cs"/>
          <w:rtl/>
        </w:rPr>
        <w:t>ע"א ווזאנה נ' רשות הדואר</w:t>
      </w:r>
      <w:r>
        <w:rPr>
          <w:rFonts w:hint="cs"/>
          <w:rtl/>
        </w:rPr>
        <w:t xml:space="preserve"> </w:t>
      </w:r>
      <w:r w:rsidR="00947865">
        <w:rPr>
          <w:rtl/>
        </w:rPr>
        <w:t>–</w:t>
      </w:r>
      <w:r>
        <w:rPr>
          <w:rFonts w:hint="cs"/>
          <w:rtl/>
        </w:rPr>
        <w:t xml:space="preserve"> </w:t>
      </w:r>
      <w:r w:rsidR="00947865">
        <w:rPr>
          <w:rFonts w:hint="cs"/>
          <w:rtl/>
        </w:rPr>
        <w:t>ווזאנה ניהלו עסק לפדיון שיקים תמורת עמל</w:t>
      </w:r>
      <w:r w:rsidR="00661AD8">
        <w:rPr>
          <w:rFonts w:hint="cs"/>
          <w:rtl/>
        </w:rPr>
        <w:t xml:space="preserve">ות. </w:t>
      </w:r>
      <w:r w:rsidR="00EA7776">
        <w:rPr>
          <w:rFonts w:hint="cs"/>
          <w:rtl/>
        </w:rPr>
        <w:t>לצורכי העסק, ווז</w:t>
      </w:r>
      <w:r w:rsidR="00012C85">
        <w:rPr>
          <w:rFonts w:hint="cs"/>
          <w:rtl/>
        </w:rPr>
        <w:t>א</w:t>
      </w:r>
      <w:r w:rsidR="00EA7776">
        <w:rPr>
          <w:rFonts w:hint="cs"/>
          <w:rtl/>
        </w:rPr>
        <w:t>נה ניהלו חשבון סילוקים בבנק הדואר</w:t>
      </w:r>
      <w:r w:rsidR="00DC7440">
        <w:rPr>
          <w:rFonts w:hint="cs"/>
          <w:rtl/>
        </w:rPr>
        <w:t xml:space="preserve">. </w:t>
      </w:r>
      <w:r w:rsidR="008B3D34">
        <w:rPr>
          <w:rFonts w:hint="cs"/>
          <w:rtl/>
        </w:rPr>
        <w:t>וו</w:t>
      </w:r>
      <w:r w:rsidR="00012C85">
        <w:rPr>
          <w:rFonts w:hint="cs"/>
          <w:rtl/>
        </w:rPr>
        <w:t>זא</w:t>
      </w:r>
      <w:r w:rsidR="008B3D34">
        <w:rPr>
          <w:rFonts w:hint="cs"/>
          <w:rtl/>
        </w:rPr>
        <w:t>נה מפקידים שיקים של לקוחותיה</w:t>
      </w:r>
      <w:r w:rsidR="005F5E1E">
        <w:rPr>
          <w:rFonts w:hint="cs"/>
          <w:rtl/>
        </w:rPr>
        <w:t>ם</w:t>
      </w:r>
      <w:r w:rsidR="008B3D34">
        <w:rPr>
          <w:rFonts w:hint="cs"/>
          <w:rtl/>
        </w:rPr>
        <w:t xml:space="preserve"> בחשבון הבנק, ומעבירה להם את</w:t>
      </w:r>
      <w:r w:rsidR="00A8142F">
        <w:rPr>
          <w:rFonts w:hint="cs"/>
          <w:rtl/>
        </w:rPr>
        <w:t xml:space="preserve"> שווי השיק במזומן בניכוי עמלה. </w:t>
      </w:r>
      <w:r w:rsidR="00EE169C">
        <w:rPr>
          <w:rFonts w:hint="cs"/>
          <w:rtl/>
        </w:rPr>
        <w:t>יש לשים לב כי ב</w:t>
      </w:r>
      <w:r w:rsidR="00A840B3">
        <w:rPr>
          <w:rFonts w:hint="cs"/>
          <w:rtl/>
        </w:rPr>
        <w:t>הפקדות אלו</w:t>
      </w:r>
      <w:r w:rsidR="00EE169C">
        <w:rPr>
          <w:rFonts w:hint="cs"/>
          <w:rtl/>
        </w:rPr>
        <w:t xml:space="preserve"> ווזאנה הם לא המושכים, משום שזה לא השיק</w:t>
      </w:r>
      <w:r w:rsidR="00A840B3">
        <w:rPr>
          <w:rFonts w:hint="cs"/>
          <w:rtl/>
        </w:rPr>
        <w:t>ים</w:t>
      </w:r>
      <w:r w:rsidR="00EE169C">
        <w:rPr>
          <w:rFonts w:hint="cs"/>
          <w:rtl/>
        </w:rPr>
        <w:t xml:space="preserve"> שלהם וכי בנק הדואר הוא לא הנמשך, משום שחשבון הבנק של המוש</w:t>
      </w:r>
      <w:r w:rsidR="00A840B3">
        <w:rPr>
          <w:rFonts w:hint="cs"/>
          <w:rtl/>
        </w:rPr>
        <w:t>כים בד"כ</w:t>
      </w:r>
      <w:r w:rsidR="00EE169C">
        <w:rPr>
          <w:rFonts w:hint="cs"/>
          <w:rtl/>
        </w:rPr>
        <w:t xml:space="preserve"> לא מנוהל אצלם. </w:t>
      </w:r>
    </w:p>
    <w:p w14:paraId="268C840B" w14:textId="77777777" w:rsidR="0062385F" w:rsidRDefault="00DC7440" w:rsidP="00C86CC0">
      <w:pPr>
        <w:rPr>
          <w:rtl/>
        </w:rPr>
      </w:pPr>
      <w:r>
        <w:rPr>
          <w:rFonts w:hint="cs"/>
          <w:rtl/>
        </w:rPr>
        <w:t>אחד מלקוחותיה של ווז</w:t>
      </w:r>
      <w:r w:rsidR="00012C85">
        <w:rPr>
          <w:rFonts w:hint="cs"/>
          <w:rtl/>
        </w:rPr>
        <w:t>א</w:t>
      </w:r>
      <w:r>
        <w:rPr>
          <w:rFonts w:hint="cs"/>
          <w:rtl/>
        </w:rPr>
        <w:t xml:space="preserve">נה העביר להם שיק </w:t>
      </w:r>
      <w:r w:rsidR="000D596F">
        <w:rPr>
          <w:rFonts w:hint="cs"/>
          <w:rtl/>
        </w:rPr>
        <w:t>של חשבון בבנק הבינ"ל הראשון</w:t>
      </w:r>
      <w:r w:rsidR="00DB3232">
        <w:rPr>
          <w:rFonts w:hint="cs"/>
          <w:rtl/>
        </w:rPr>
        <w:t xml:space="preserve"> (מדובר בשיק רגיל </w:t>
      </w:r>
      <w:r w:rsidR="00DB3232">
        <w:rPr>
          <w:rtl/>
        </w:rPr>
        <w:t>–</w:t>
      </w:r>
      <w:r w:rsidR="00DB3232">
        <w:rPr>
          <w:rFonts w:hint="cs"/>
          <w:rtl/>
        </w:rPr>
        <w:t xml:space="preserve"> התחייבות של הבנק </w:t>
      </w:r>
      <w:r w:rsidR="00012C85">
        <w:rPr>
          <w:rFonts w:hint="cs"/>
          <w:rtl/>
        </w:rPr>
        <w:t xml:space="preserve">הנמשך </w:t>
      </w:r>
      <w:r w:rsidR="00DB3232">
        <w:rPr>
          <w:rFonts w:hint="cs"/>
          <w:rtl/>
        </w:rPr>
        <w:t>לשלם סכום כסף</w:t>
      </w:r>
      <w:r w:rsidR="00012C85">
        <w:rPr>
          <w:rFonts w:hint="cs"/>
          <w:rtl/>
        </w:rPr>
        <w:t xml:space="preserve"> מחשבון הבנק של המושך)</w:t>
      </w:r>
      <w:r w:rsidR="008B3D34">
        <w:rPr>
          <w:rFonts w:hint="cs"/>
          <w:rtl/>
        </w:rPr>
        <w:t>. בהתאם לנהלי העסק, וו</w:t>
      </w:r>
      <w:r w:rsidR="0027609F">
        <w:rPr>
          <w:rFonts w:hint="cs"/>
          <w:rtl/>
        </w:rPr>
        <w:t>זאנ</w:t>
      </w:r>
      <w:r w:rsidR="008B3D34">
        <w:rPr>
          <w:rFonts w:hint="cs"/>
          <w:rtl/>
        </w:rPr>
        <w:t>ה הפקיד</w:t>
      </w:r>
      <w:r w:rsidR="00FA7A0C">
        <w:rPr>
          <w:rFonts w:hint="cs"/>
          <w:rtl/>
        </w:rPr>
        <w:t>ו</w:t>
      </w:r>
      <w:r w:rsidR="00A8142F">
        <w:rPr>
          <w:rFonts w:hint="cs"/>
          <w:rtl/>
        </w:rPr>
        <w:t xml:space="preserve"> את השיק ב</w:t>
      </w:r>
      <w:r w:rsidR="0067565D">
        <w:rPr>
          <w:rFonts w:hint="cs"/>
          <w:rtl/>
        </w:rPr>
        <w:t>חשבונם שב</w:t>
      </w:r>
      <w:r w:rsidR="00A8142F">
        <w:rPr>
          <w:rFonts w:hint="cs"/>
          <w:rtl/>
        </w:rPr>
        <w:t>בנק הדואר</w:t>
      </w:r>
      <w:r w:rsidR="006075EB">
        <w:rPr>
          <w:rFonts w:hint="cs"/>
          <w:rtl/>
        </w:rPr>
        <w:t>. בנק הדואר סבר בטעות</w:t>
      </w:r>
      <w:r w:rsidR="0035605A">
        <w:rPr>
          <w:rFonts w:hint="cs"/>
          <w:rtl/>
        </w:rPr>
        <w:t xml:space="preserve"> (ביהמ"ש קבע שהטעות הייתה אצל בנק </w:t>
      </w:r>
      <w:r w:rsidR="009E5B92">
        <w:rPr>
          <w:rFonts w:hint="cs"/>
          <w:rtl/>
        </w:rPr>
        <w:t>הדואר</w:t>
      </w:r>
      <w:r w:rsidR="0035605A">
        <w:rPr>
          <w:rFonts w:hint="cs"/>
          <w:rtl/>
        </w:rPr>
        <w:t>)</w:t>
      </w:r>
      <w:r w:rsidR="006075EB">
        <w:rPr>
          <w:rFonts w:hint="cs"/>
          <w:rtl/>
        </w:rPr>
        <w:t xml:space="preserve"> ש</w:t>
      </w:r>
      <w:r w:rsidR="0027609F">
        <w:rPr>
          <w:rFonts w:hint="cs"/>
          <w:rtl/>
        </w:rPr>
        <w:t xml:space="preserve">הבנק </w:t>
      </w:r>
      <w:r w:rsidR="008E664D">
        <w:rPr>
          <w:rFonts w:hint="cs"/>
          <w:rtl/>
        </w:rPr>
        <w:t xml:space="preserve">הנמשך </w:t>
      </w:r>
      <w:r w:rsidR="006075EB">
        <w:rPr>
          <w:rFonts w:hint="cs"/>
          <w:rtl/>
        </w:rPr>
        <w:t xml:space="preserve">כיבד </w:t>
      </w:r>
      <w:r w:rsidR="0027609F">
        <w:rPr>
          <w:rFonts w:hint="cs"/>
          <w:rtl/>
        </w:rPr>
        <w:t>את השיק</w:t>
      </w:r>
      <w:r w:rsidR="00C05C3E">
        <w:rPr>
          <w:rFonts w:hint="cs"/>
          <w:rtl/>
        </w:rPr>
        <w:t>. מדובר ב</w:t>
      </w:r>
      <w:r w:rsidR="008A3774">
        <w:rPr>
          <w:rFonts w:hint="cs"/>
          <w:rtl/>
        </w:rPr>
        <w:t>תקלה כי בד"כ שיקים שמובאים לעסקים כאלו, הציפייה שלא יתקבלו</w:t>
      </w:r>
      <w:r w:rsidR="00EE169C">
        <w:rPr>
          <w:rFonts w:hint="cs"/>
          <w:rtl/>
        </w:rPr>
        <w:t xml:space="preserve"> בקלות</w:t>
      </w:r>
      <w:r w:rsidR="00F40D1C">
        <w:rPr>
          <w:rFonts w:hint="cs"/>
          <w:rtl/>
        </w:rPr>
        <w:t>.</w:t>
      </w:r>
      <w:r w:rsidR="00EE169C">
        <w:rPr>
          <w:rFonts w:hint="cs"/>
          <w:rtl/>
        </w:rPr>
        <w:t xml:space="preserve"> </w:t>
      </w:r>
      <w:r w:rsidR="00E5725F">
        <w:rPr>
          <w:rFonts w:hint="cs"/>
          <w:rtl/>
        </w:rPr>
        <w:t xml:space="preserve">לאחר שהבינ"ל </w:t>
      </w:r>
      <w:r w:rsidR="00852E55">
        <w:rPr>
          <w:rFonts w:hint="cs"/>
          <w:rtl/>
        </w:rPr>
        <w:t>(הבנק הנ</w:t>
      </w:r>
      <w:r w:rsidR="0035605A">
        <w:rPr>
          <w:rFonts w:hint="cs"/>
          <w:rtl/>
        </w:rPr>
        <w:t>מ</w:t>
      </w:r>
      <w:r w:rsidR="00852E55">
        <w:rPr>
          <w:rFonts w:hint="cs"/>
          <w:rtl/>
        </w:rPr>
        <w:t xml:space="preserve">שך) </w:t>
      </w:r>
      <w:r w:rsidR="00E5725F">
        <w:rPr>
          <w:rFonts w:hint="cs"/>
          <w:rtl/>
        </w:rPr>
        <w:t>כיבד את הצ'ק (</w:t>
      </w:r>
      <w:r w:rsidR="0035605A">
        <w:rPr>
          <w:rFonts w:hint="cs"/>
          <w:rtl/>
        </w:rPr>
        <w:t>כאמור לסברתה המ</w:t>
      </w:r>
      <w:r w:rsidR="00A61DCE">
        <w:rPr>
          <w:rFonts w:hint="cs"/>
          <w:rtl/>
        </w:rPr>
        <w:t>ו</w:t>
      </w:r>
      <w:r w:rsidR="0035605A">
        <w:rPr>
          <w:rFonts w:hint="cs"/>
          <w:rtl/>
        </w:rPr>
        <w:t xml:space="preserve">טעית </w:t>
      </w:r>
      <w:r w:rsidR="00852E55">
        <w:rPr>
          <w:rFonts w:hint="cs"/>
          <w:rtl/>
        </w:rPr>
        <w:t>של בנק הדואר</w:t>
      </w:r>
      <w:r w:rsidR="00E5725F">
        <w:rPr>
          <w:rFonts w:hint="cs"/>
          <w:rtl/>
        </w:rPr>
        <w:t>), בנק הדואר זיכה את חשבון הבנק של ווזאנה בסכום השיק.</w:t>
      </w:r>
      <w:r w:rsidR="00C86CC0">
        <w:rPr>
          <w:rFonts w:hint="cs"/>
          <w:rtl/>
        </w:rPr>
        <w:t xml:space="preserve"> </w:t>
      </w:r>
      <w:r w:rsidR="00510E10">
        <w:rPr>
          <w:rFonts w:hint="cs"/>
          <w:rtl/>
        </w:rPr>
        <w:t>יום לאחר ההפקדה, ווזאנה משכו את הכסף</w:t>
      </w:r>
      <w:r w:rsidR="001D442C">
        <w:rPr>
          <w:rFonts w:hint="cs"/>
          <w:rtl/>
        </w:rPr>
        <w:t xml:space="preserve"> באישור עובדי הבנק</w:t>
      </w:r>
      <w:r w:rsidR="00510E10">
        <w:rPr>
          <w:rFonts w:hint="cs"/>
          <w:rtl/>
        </w:rPr>
        <w:t>, שמרו לעצמם את העמלה</w:t>
      </w:r>
      <w:r w:rsidR="00F258AD">
        <w:rPr>
          <w:rFonts w:hint="cs"/>
          <w:rtl/>
        </w:rPr>
        <w:t>, והעבירו את הכסף במזומן ללקוח.</w:t>
      </w:r>
    </w:p>
    <w:p w14:paraId="77B25855" w14:textId="77777777" w:rsidR="00E82231" w:rsidRDefault="00E82231" w:rsidP="00637B83">
      <w:pPr>
        <w:rPr>
          <w:rtl/>
        </w:rPr>
      </w:pPr>
      <w:r>
        <w:rPr>
          <w:rFonts w:hint="cs"/>
          <w:rtl/>
        </w:rPr>
        <w:t>בחלוף מספר ימים, התברר לבנק הדואר כי למעשה השיק לא כובד על ידי הבנק הנמשך</w:t>
      </w:r>
      <w:r w:rsidR="00FD5A16">
        <w:rPr>
          <w:rFonts w:hint="cs"/>
          <w:rtl/>
        </w:rPr>
        <w:t xml:space="preserve"> וכי האישור למשיכת הכסף שניתן </w:t>
      </w:r>
      <w:r w:rsidR="00F41F3F">
        <w:rPr>
          <w:rFonts w:hint="cs"/>
          <w:rtl/>
        </w:rPr>
        <w:t xml:space="preserve">מהבנק </w:t>
      </w:r>
      <w:proofErr w:type="spellStart"/>
      <w:r w:rsidR="00F41F3F">
        <w:rPr>
          <w:rFonts w:hint="cs"/>
          <w:rtl/>
        </w:rPr>
        <w:t>לווזאנה</w:t>
      </w:r>
      <w:proofErr w:type="spellEnd"/>
      <w:r w:rsidR="00F41F3F">
        <w:rPr>
          <w:rFonts w:hint="cs"/>
          <w:rtl/>
        </w:rPr>
        <w:t xml:space="preserve"> </w:t>
      </w:r>
      <w:r w:rsidR="00FD5A16">
        <w:rPr>
          <w:rFonts w:hint="cs"/>
          <w:rtl/>
        </w:rPr>
        <w:t>היה בטעות</w:t>
      </w:r>
      <w:r w:rsidR="00887C38">
        <w:rPr>
          <w:rFonts w:hint="cs"/>
          <w:rtl/>
        </w:rPr>
        <w:t xml:space="preserve"> (בשל סברתם שהשיק כובד)</w:t>
      </w:r>
      <w:r w:rsidR="00FD5A16">
        <w:rPr>
          <w:rFonts w:hint="cs"/>
          <w:rtl/>
        </w:rPr>
        <w:t>.</w:t>
      </w:r>
      <w:r w:rsidR="004B063C">
        <w:rPr>
          <w:rFonts w:hint="cs"/>
          <w:rtl/>
        </w:rPr>
        <w:t xml:space="preserve"> </w:t>
      </w:r>
      <w:r w:rsidR="00984D98" w:rsidRPr="00984D98">
        <w:rPr>
          <w:rtl/>
        </w:rPr>
        <w:t>לפיכך בנק הדואר פנה</w:t>
      </w:r>
      <w:r w:rsidR="00637B83">
        <w:rPr>
          <w:rFonts w:hint="cs"/>
          <w:rtl/>
        </w:rPr>
        <w:t xml:space="preserve"> </w:t>
      </w:r>
      <w:proofErr w:type="spellStart"/>
      <w:r w:rsidR="00984D98" w:rsidRPr="00984D98">
        <w:rPr>
          <w:rtl/>
        </w:rPr>
        <w:t>לווזנ</w:t>
      </w:r>
      <w:r w:rsidR="00984D98">
        <w:rPr>
          <w:rFonts w:hint="cs"/>
          <w:rtl/>
        </w:rPr>
        <w:t>א</w:t>
      </w:r>
      <w:r w:rsidR="00984D98" w:rsidRPr="00984D98">
        <w:rPr>
          <w:rtl/>
        </w:rPr>
        <w:t>ה</w:t>
      </w:r>
      <w:proofErr w:type="spellEnd"/>
      <w:r w:rsidR="00984D98" w:rsidRPr="00984D98">
        <w:rPr>
          <w:rtl/>
        </w:rPr>
        <w:t xml:space="preserve"> בדרישה להשבת הכסף. ווז</w:t>
      </w:r>
      <w:r w:rsidR="00984D98">
        <w:rPr>
          <w:rFonts w:hint="cs"/>
          <w:rtl/>
        </w:rPr>
        <w:t>א</w:t>
      </w:r>
      <w:r w:rsidR="00984D98" w:rsidRPr="00984D98">
        <w:rPr>
          <w:rtl/>
        </w:rPr>
        <w:t>נה התנתה זאת בהמצאת השיק המקורי, אך השיק לא הגיע לידיה. משסירבה וו</w:t>
      </w:r>
      <w:r w:rsidR="00984D98">
        <w:rPr>
          <w:rFonts w:hint="cs"/>
          <w:rtl/>
        </w:rPr>
        <w:t>ז</w:t>
      </w:r>
      <w:r w:rsidR="00984D98" w:rsidRPr="00984D98">
        <w:rPr>
          <w:rtl/>
        </w:rPr>
        <w:t>אנה להשיב את הכסף, הגיש נגדה בנק הדואר תובענה לבית-משפט השלום.</w:t>
      </w:r>
    </w:p>
    <w:p w14:paraId="0FF3B9E1" w14:textId="77777777" w:rsidR="000D758F" w:rsidRDefault="001D17EC" w:rsidP="007558EC">
      <w:pPr>
        <w:rPr>
          <w:rtl/>
        </w:rPr>
      </w:pPr>
      <w:r w:rsidRPr="001D17EC">
        <w:rPr>
          <w:rtl/>
        </w:rPr>
        <w:t>בימ"ש השלום דחה את תביעת בנק הדואר</w:t>
      </w:r>
      <w:r>
        <w:rPr>
          <w:rFonts w:hint="cs"/>
          <w:rtl/>
        </w:rPr>
        <w:t>.</w:t>
      </w:r>
      <w:r w:rsidRPr="001D17EC">
        <w:rPr>
          <w:rtl/>
        </w:rPr>
        <w:t xml:space="preserve"> </w:t>
      </w:r>
      <w:r>
        <w:rPr>
          <w:rFonts w:hint="cs"/>
          <w:rtl/>
        </w:rPr>
        <w:t xml:space="preserve">במחוזי, </w:t>
      </w:r>
      <w:r w:rsidRPr="001D17EC">
        <w:rPr>
          <w:rtl/>
        </w:rPr>
        <w:t xml:space="preserve">פסה"ד נהפך, בין היתר על יסוד הטענה שבנק הדואר זכאי להשבה בעילת עשיית עושר ולא במשפט, כי הכסף שולם למערערת בטעות. </w:t>
      </w:r>
      <w:r w:rsidR="000D758F" w:rsidRPr="00807D81">
        <w:rPr>
          <w:rFonts w:hint="cs"/>
          <w:b/>
          <w:bCs/>
          <w:rtl/>
        </w:rPr>
        <w:t>בעליון נקבע כי התרשלות הבנק</w:t>
      </w:r>
      <w:r w:rsidR="00807D81" w:rsidRPr="00807D81">
        <w:rPr>
          <w:rFonts w:hint="cs"/>
          <w:b/>
          <w:bCs/>
          <w:rtl/>
        </w:rPr>
        <w:t xml:space="preserve"> (המזכה)</w:t>
      </w:r>
      <w:r w:rsidR="00870BA4" w:rsidRPr="00807D81">
        <w:rPr>
          <w:rFonts w:hint="cs"/>
          <w:b/>
          <w:bCs/>
          <w:rtl/>
        </w:rPr>
        <w:t>, כשלעצמה,</w:t>
      </w:r>
      <w:r w:rsidR="000D758F" w:rsidRPr="00807D81">
        <w:rPr>
          <w:rFonts w:hint="cs"/>
          <w:b/>
          <w:bCs/>
          <w:rtl/>
        </w:rPr>
        <w:t xml:space="preserve"> אינה מונעת השבה</w:t>
      </w:r>
      <w:r w:rsidR="00362EAF">
        <w:rPr>
          <w:rFonts w:hint="cs"/>
          <w:rtl/>
        </w:rPr>
        <w:t>.</w:t>
      </w:r>
      <w:r w:rsidR="000127A0">
        <w:rPr>
          <w:rFonts w:hint="cs"/>
          <w:rtl/>
        </w:rPr>
        <w:t xml:space="preserve"> העובדה שהבנק עשה טעות, לא אומרת שהוא צריך להפסיד את הכסף.</w:t>
      </w:r>
    </w:p>
    <w:p w14:paraId="142EB01A" w14:textId="77777777" w:rsidR="00807D81" w:rsidRPr="001D17EC" w:rsidRDefault="00807D81" w:rsidP="007558EC">
      <w:r>
        <w:rPr>
          <w:rFonts w:hint="cs"/>
          <w:rtl/>
        </w:rPr>
        <w:t>למה שנחשוב שאם הבנק התרשל, אז שההפסד ייפול עליו? כי אנחנו רגילים לחשוב במונחים של נזיקין</w:t>
      </w:r>
      <w:r w:rsidR="00231A98">
        <w:rPr>
          <w:rFonts w:hint="cs"/>
          <w:rtl/>
        </w:rPr>
        <w:t xml:space="preserve">, מיהו </w:t>
      </w:r>
      <w:r>
        <w:rPr>
          <w:rFonts w:hint="cs"/>
          <w:rtl/>
        </w:rPr>
        <w:t>מונע הנזק הזול ומי גרם לתקלה.</w:t>
      </w:r>
    </w:p>
    <w:p w14:paraId="5E26943C" w14:textId="77777777" w:rsidR="0025630B" w:rsidRDefault="0058587F" w:rsidP="0025630B">
      <w:pPr>
        <w:rPr>
          <w:rtl/>
        </w:rPr>
      </w:pPr>
      <w:r>
        <w:rPr>
          <w:rFonts w:hint="cs"/>
          <w:rtl/>
        </w:rPr>
        <w:t>ולמרות קביעת ביהמ"ש לעיל</w:t>
      </w:r>
      <w:r w:rsidR="00870BA4">
        <w:rPr>
          <w:rFonts w:hint="cs"/>
          <w:rtl/>
        </w:rPr>
        <w:t>,</w:t>
      </w:r>
      <w:r w:rsidR="00C64219">
        <w:rPr>
          <w:rFonts w:hint="cs"/>
          <w:rtl/>
        </w:rPr>
        <w:t xml:space="preserve"> ביהמ"ש העניק </w:t>
      </w:r>
      <w:proofErr w:type="spellStart"/>
      <w:r w:rsidR="00C64219">
        <w:rPr>
          <w:rFonts w:hint="cs"/>
          <w:rtl/>
        </w:rPr>
        <w:t>לווזאנה</w:t>
      </w:r>
      <w:proofErr w:type="spellEnd"/>
      <w:r w:rsidR="00C64219">
        <w:rPr>
          <w:rFonts w:hint="cs"/>
          <w:rtl/>
        </w:rPr>
        <w:t xml:space="preserve"> פטור מהשבה וברק מנמק זאת בשתי סיבות</w:t>
      </w:r>
      <w:r w:rsidR="00821732">
        <w:rPr>
          <w:rFonts w:hint="cs"/>
          <w:rtl/>
        </w:rPr>
        <w:t xml:space="preserve"> שונות</w:t>
      </w:r>
      <w:r w:rsidR="00C64219">
        <w:rPr>
          <w:rFonts w:hint="cs"/>
          <w:rtl/>
        </w:rPr>
        <w:t>:</w:t>
      </w:r>
    </w:p>
    <w:p w14:paraId="0911A3E2" w14:textId="77777777" w:rsidR="006E70C8" w:rsidRDefault="006E70C8" w:rsidP="006440D5">
      <w:pPr>
        <w:pStyle w:val="a3"/>
        <w:numPr>
          <w:ilvl w:val="0"/>
          <w:numId w:val="12"/>
        </w:numPr>
        <w:rPr>
          <w:rtl/>
        </w:rPr>
      </w:pPr>
      <w:r w:rsidRPr="006C2D2F">
        <w:rPr>
          <w:rFonts w:hint="cs"/>
          <w:u w:val="single"/>
          <w:rtl/>
        </w:rPr>
        <w:t>לא הייתה התעשרות</w:t>
      </w:r>
      <w:r w:rsidR="00821732" w:rsidRPr="006C2D2F">
        <w:rPr>
          <w:rFonts w:hint="cs"/>
          <w:u w:val="single"/>
          <w:rtl/>
        </w:rPr>
        <w:t xml:space="preserve"> ואז סעיף 1 לא התקיים</w:t>
      </w:r>
      <w:r>
        <w:rPr>
          <w:rFonts w:hint="cs"/>
          <w:rtl/>
        </w:rPr>
        <w:t>.</w:t>
      </w:r>
      <w:r w:rsidR="002A353B">
        <w:rPr>
          <w:rFonts w:hint="cs"/>
          <w:rtl/>
        </w:rPr>
        <w:t xml:space="preserve"> </w:t>
      </w:r>
      <w:r>
        <w:rPr>
          <w:rFonts w:hint="cs"/>
          <w:rtl/>
        </w:rPr>
        <w:t xml:space="preserve">אם כל מה שהיה לנו זה התרשלות הבנק, אז הייתה השבה. </w:t>
      </w:r>
      <w:r w:rsidR="006C2D2F">
        <w:rPr>
          <w:rFonts w:hint="cs"/>
          <w:rtl/>
        </w:rPr>
        <w:t>ל</w:t>
      </w:r>
      <w:r>
        <w:rPr>
          <w:rFonts w:hint="cs"/>
          <w:rtl/>
        </w:rPr>
        <w:t>דוג' אם ווזאנה לא העבירה את הכסף הלאה</w:t>
      </w:r>
      <w:r w:rsidR="006C2D2F">
        <w:rPr>
          <w:rFonts w:hint="cs"/>
          <w:rtl/>
        </w:rPr>
        <w:t>, הייתה התעשרות</w:t>
      </w:r>
      <w:r w:rsidR="002A353B">
        <w:rPr>
          <w:rFonts w:hint="cs"/>
          <w:rtl/>
        </w:rPr>
        <w:t xml:space="preserve">. ווזאנה היו יכולים להגיד שבנק </w:t>
      </w:r>
      <w:r w:rsidR="001B5223">
        <w:rPr>
          <w:rFonts w:hint="cs"/>
          <w:rtl/>
        </w:rPr>
        <w:t xml:space="preserve">הדואר </w:t>
      </w:r>
      <w:r w:rsidR="002A353B">
        <w:rPr>
          <w:rFonts w:hint="cs"/>
          <w:rtl/>
        </w:rPr>
        <w:t xml:space="preserve">התרשל, </w:t>
      </w:r>
      <w:r w:rsidR="001B5223">
        <w:rPr>
          <w:rFonts w:hint="cs"/>
          <w:rtl/>
        </w:rPr>
        <w:t>בכך ש</w:t>
      </w:r>
      <w:r w:rsidR="002A353B">
        <w:rPr>
          <w:rFonts w:hint="cs"/>
          <w:rtl/>
        </w:rPr>
        <w:t xml:space="preserve">לא בדק כמו שצריך עם </w:t>
      </w:r>
      <w:r w:rsidR="001B5223">
        <w:rPr>
          <w:rFonts w:hint="cs"/>
          <w:rtl/>
        </w:rPr>
        <w:t xml:space="preserve">הבנק </w:t>
      </w:r>
      <w:r w:rsidR="002A353B">
        <w:rPr>
          <w:rFonts w:hint="cs"/>
          <w:rtl/>
        </w:rPr>
        <w:t xml:space="preserve">הבינ"ל ולכן זו בעיה שלו. ביהמ"ש אומר שלא, </w:t>
      </w:r>
      <w:r w:rsidR="00045ECB">
        <w:rPr>
          <w:rFonts w:hint="cs"/>
          <w:rtl/>
        </w:rPr>
        <w:t xml:space="preserve">התרשלות המזכה לבדה אינה </w:t>
      </w:r>
      <w:r w:rsidR="002A353B">
        <w:rPr>
          <w:rFonts w:hint="cs"/>
          <w:rtl/>
        </w:rPr>
        <w:t>טענת הגנה</w:t>
      </w:r>
      <w:r w:rsidR="00045ECB">
        <w:rPr>
          <w:rFonts w:hint="cs"/>
          <w:rtl/>
        </w:rPr>
        <w:t>, ה</w:t>
      </w:r>
      <w:r w:rsidR="002A353B">
        <w:rPr>
          <w:rFonts w:hint="cs"/>
          <w:rtl/>
        </w:rPr>
        <w:t>פוטרת את הזוכה מהשבה.</w:t>
      </w:r>
    </w:p>
    <w:p w14:paraId="04C8BFAA" w14:textId="77777777" w:rsidR="002A353B" w:rsidRDefault="00821732" w:rsidP="006440D5">
      <w:pPr>
        <w:pStyle w:val="a3"/>
        <w:numPr>
          <w:ilvl w:val="0"/>
          <w:numId w:val="12"/>
        </w:numPr>
        <w:rPr>
          <w:rtl/>
        </w:rPr>
      </w:pPr>
      <w:r w:rsidRPr="003D7128">
        <w:rPr>
          <w:rFonts w:hint="cs"/>
          <w:u w:val="single"/>
          <w:rtl/>
        </w:rPr>
        <w:t xml:space="preserve">הזוכה </w:t>
      </w:r>
      <w:r w:rsidR="00AD70B0" w:rsidRPr="003D7128">
        <w:rPr>
          <w:rFonts w:hint="cs"/>
          <w:u w:val="single"/>
          <w:rtl/>
        </w:rPr>
        <w:t>הסתמך על העברת התשלום ו</w:t>
      </w:r>
      <w:r w:rsidRPr="003D7128">
        <w:rPr>
          <w:rFonts w:hint="cs"/>
          <w:u w:val="single"/>
          <w:rtl/>
        </w:rPr>
        <w:t>שינה את מצבו לרעה ע"י העברת הכסף למי ששכר את שירותם מלכתחילה</w:t>
      </w:r>
      <w:r w:rsidR="00AD70B0" w:rsidRPr="003D7128">
        <w:rPr>
          <w:rFonts w:hint="cs"/>
          <w:u w:val="single"/>
          <w:rtl/>
        </w:rPr>
        <w:t xml:space="preserve"> ולכן יש פטור מהשבה לפי ס' 2 </w:t>
      </w:r>
      <w:r w:rsidR="00AD70B0">
        <w:rPr>
          <w:rFonts w:hint="cs"/>
          <w:rtl/>
        </w:rPr>
        <w:t>(</w:t>
      </w:r>
      <w:r w:rsidR="00564D86">
        <w:rPr>
          <w:rFonts w:hint="cs"/>
          <w:rtl/>
        </w:rPr>
        <w:t>השבה בלתי צודקת</w:t>
      </w:r>
      <w:r w:rsidR="00AD70B0">
        <w:rPr>
          <w:rFonts w:hint="cs"/>
          <w:rtl/>
        </w:rPr>
        <w:t>)</w:t>
      </w:r>
      <w:r>
        <w:rPr>
          <w:rFonts w:hint="cs"/>
          <w:rtl/>
        </w:rPr>
        <w:t xml:space="preserve">. שהרי אם </w:t>
      </w:r>
      <w:r w:rsidR="00291759">
        <w:rPr>
          <w:rFonts w:hint="cs"/>
          <w:rtl/>
        </w:rPr>
        <w:t xml:space="preserve">ווזאנה </w:t>
      </w:r>
      <w:r>
        <w:rPr>
          <w:rFonts w:hint="cs"/>
          <w:rtl/>
        </w:rPr>
        <w:t xml:space="preserve">היו </w:t>
      </w:r>
      <w:r w:rsidR="00AD70B0">
        <w:rPr>
          <w:rFonts w:hint="cs"/>
          <w:rtl/>
        </w:rPr>
        <w:t>יודעים שאין להם את הסכום הזה ושהייתה</w:t>
      </w:r>
      <w:r w:rsidR="00C60962">
        <w:rPr>
          <w:rFonts w:hint="cs"/>
          <w:rtl/>
        </w:rPr>
        <w:t xml:space="preserve"> </w:t>
      </w:r>
      <w:r w:rsidR="00AD70B0">
        <w:rPr>
          <w:rFonts w:hint="cs"/>
          <w:rtl/>
        </w:rPr>
        <w:t xml:space="preserve">טעות, הם לא היו מעבירים </w:t>
      </w:r>
      <w:r w:rsidR="00291759">
        <w:rPr>
          <w:rFonts w:hint="cs"/>
          <w:rtl/>
        </w:rPr>
        <w:t xml:space="preserve">אותו </w:t>
      </w:r>
      <w:r w:rsidR="00AD70B0">
        <w:rPr>
          <w:rFonts w:hint="cs"/>
          <w:rtl/>
        </w:rPr>
        <w:t>למי ששכר את שירותיהם.</w:t>
      </w:r>
    </w:p>
    <w:p w14:paraId="246D96D4" w14:textId="77777777" w:rsidR="0035738C" w:rsidRDefault="00AD70B0" w:rsidP="0035738C">
      <w:pPr>
        <w:rPr>
          <w:rtl/>
        </w:rPr>
      </w:pPr>
      <w:r>
        <w:rPr>
          <w:rFonts w:hint="cs"/>
          <w:rtl/>
        </w:rPr>
        <w:t xml:space="preserve">יש דמיון בין האמירה לא הייתה התעשרות לבין הגנת </w:t>
      </w:r>
      <w:r w:rsidR="00C60962">
        <w:rPr>
          <w:rFonts w:hint="cs"/>
          <w:rtl/>
        </w:rPr>
        <w:t xml:space="preserve">שינוי מצב לרעה. </w:t>
      </w:r>
    </w:p>
    <w:p w14:paraId="1B401417" w14:textId="77777777" w:rsidR="0035738C" w:rsidRDefault="00537568" w:rsidP="00920648">
      <w:pPr>
        <w:rPr>
          <w:rtl/>
        </w:rPr>
      </w:pPr>
      <w:r>
        <w:rPr>
          <w:rFonts w:hint="cs"/>
          <w:rtl/>
        </w:rPr>
        <w:t>לצד הנימוקים לעיל</w:t>
      </w:r>
      <w:r w:rsidR="00C60962">
        <w:rPr>
          <w:rFonts w:hint="cs"/>
          <w:rtl/>
        </w:rPr>
        <w:t>, ביהמ"ש דחה את הגנת אוחז כשורה</w:t>
      </w:r>
      <w:r w:rsidR="00676D56">
        <w:rPr>
          <w:rFonts w:hint="cs"/>
          <w:rtl/>
        </w:rPr>
        <w:t xml:space="preserve"> (אנגלרד משאיר </w:t>
      </w:r>
      <w:proofErr w:type="spellStart"/>
      <w:r w:rsidR="00676D56">
        <w:rPr>
          <w:rFonts w:hint="cs"/>
          <w:rtl/>
        </w:rPr>
        <w:t>בצ"ע</w:t>
      </w:r>
      <w:proofErr w:type="spellEnd"/>
      <w:r w:rsidR="00676D56">
        <w:rPr>
          <w:rFonts w:hint="cs"/>
          <w:rtl/>
        </w:rPr>
        <w:t>)</w:t>
      </w:r>
      <w:r w:rsidR="00835A41">
        <w:rPr>
          <w:rFonts w:hint="cs"/>
          <w:rtl/>
        </w:rPr>
        <w:t xml:space="preserve">, אבל יש בפסה"ד הסבר של </w:t>
      </w:r>
      <w:r w:rsidR="00D8415C">
        <w:rPr>
          <w:rFonts w:hint="cs"/>
          <w:rtl/>
        </w:rPr>
        <w:t>הדין</w:t>
      </w:r>
      <w:r w:rsidR="00C60962">
        <w:rPr>
          <w:rFonts w:hint="cs"/>
          <w:rtl/>
        </w:rPr>
        <w:t>.</w:t>
      </w:r>
      <w:r w:rsidR="005712D6">
        <w:rPr>
          <w:rFonts w:hint="cs"/>
          <w:rtl/>
        </w:rPr>
        <w:t xml:space="preserve"> </w:t>
      </w:r>
      <w:r>
        <w:rPr>
          <w:rFonts w:hint="cs"/>
          <w:rtl/>
        </w:rPr>
        <w:t xml:space="preserve">לכן, </w:t>
      </w:r>
      <w:r w:rsidR="004B6F30">
        <w:rPr>
          <w:rFonts w:hint="cs"/>
          <w:rtl/>
        </w:rPr>
        <w:t xml:space="preserve">כדי להבין את </w:t>
      </w:r>
      <w:r w:rsidR="00E345D3">
        <w:rPr>
          <w:rFonts w:hint="cs"/>
          <w:rtl/>
        </w:rPr>
        <w:t xml:space="preserve">ההגנה </w:t>
      </w:r>
      <w:r w:rsidR="004B6F30">
        <w:rPr>
          <w:rFonts w:hint="cs"/>
          <w:rtl/>
        </w:rPr>
        <w:t>יותר טוב</w:t>
      </w:r>
      <w:r w:rsidR="00E345D3">
        <w:rPr>
          <w:rFonts w:hint="cs"/>
          <w:rtl/>
        </w:rPr>
        <w:t>,</w:t>
      </w:r>
      <w:r w:rsidR="004B6F30">
        <w:rPr>
          <w:rFonts w:hint="cs"/>
          <w:rtl/>
        </w:rPr>
        <w:t xml:space="preserve"> </w:t>
      </w:r>
      <w:r w:rsidR="0035020B">
        <w:rPr>
          <w:rFonts w:hint="cs"/>
          <w:rtl/>
        </w:rPr>
        <w:t xml:space="preserve">נעבור לפרשת </w:t>
      </w:r>
      <w:proofErr w:type="spellStart"/>
      <w:r w:rsidR="0035020B">
        <w:rPr>
          <w:rFonts w:hint="cs"/>
          <w:rtl/>
        </w:rPr>
        <w:t>אלגזיר</w:t>
      </w:r>
      <w:proofErr w:type="spellEnd"/>
      <w:r w:rsidR="0035020B">
        <w:rPr>
          <w:rFonts w:hint="cs"/>
          <w:rtl/>
        </w:rPr>
        <w:t>. שם,</w:t>
      </w:r>
      <w:r w:rsidR="004B6F30">
        <w:rPr>
          <w:rFonts w:hint="cs"/>
          <w:rtl/>
        </w:rPr>
        <w:t xml:space="preserve"> הגנת אוחז כשורה מתקיימת</w:t>
      </w:r>
      <w:r w:rsidR="00191B6A">
        <w:rPr>
          <w:rFonts w:hint="cs"/>
          <w:rtl/>
        </w:rPr>
        <w:t xml:space="preserve">. נבין </w:t>
      </w:r>
      <w:r w:rsidR="0035020B">
        <w:rPr>
          <w:rFonts w:hint="cs"/>
          <w:rtl/>
        </w:rPr>
        <w:t xml:space="preserve">איך ההגנה עובדת, מה </w:t>
      </w:r>
      <w:r w:rsidR="00191B6A">
        <w:rPr>
          <w:rFonts w:hint="cs"/>
          <w:rtl/>
        </w:rPr>
        <w:t xml:space="preserve">הן </w:t>
      </w:r>
      <w:r w:rsidR="0035020B">
        <w:rPr>
          <w:rFonts w:hint="cs"/>
          <w:rtl/>
        </w:rPr>
        <w:t>התביעות הנוספות שקיימות בסיטואציה הזו</w:t>
      </w:r>
      <w:r w:rsidR="00191B6A">
        <w:rPr>
          <w:rFonts w:hint="cs"/>
          <w:rtl/>
        </w:rPr>
        <w:t xml:space="preserve"> ומה </w:t>
      </w:r>
      <w:r w:rsidR="0035020B">
        <w:rPr>
          <w:rFonts w:hint="cs"/>
          <w:rtl/>
        </w:rPr>
        <w:t>הרציונל של ההגנה</w:t>
      </w:r>
      <w:r w:rsidR="00191B6A">
        <w:rPr>
          <w:rFonts w:hint="cs"/>
          <w:rtl/>
        </w:rPr>
        <w:t xml:space="preserve">. לאחר מכן, נחזור </w:t>
      </w:r>
      <w:proofErr w:type="spellStart"/>
      <w:r w:rsidR="0035020B">
        <w:rPr>
          <w:rFonts w:hint="cs"/>
          <w:rtl/>
        </w:rPr>
        <w:t>לווזאנה</w:t>
      </w:r>
      <w:proofErr w:type="spellEnd"/>
      <w:r w:rsidR="0035020B">
        <w:rPr>
          <w:rFonts w:hint="cs"/>
          <w:rtl/>
        </w:rPr>
        <w:t xml:space="preserve"> </w:t>
      </w:r>
      <w:r w:rsidR="00191B6A">
        <w:rPr>
          <w:rFonts w:hint="cs"/>
          <w:rtl/>
        </w:rPr>
        <w:t xml:space="preserve">ונבין </w:t>
      </w:r>
      <w:r w:rsidR="0035020B">
        <w:rPr>
          <w:rFonts w:hint="cs"/>
          <w:rtl/>
        </w:rPr>
        <w:t xml:space="preserve">למה שם </w:t>
      </w:r>
      <w:r w:rsidR="00920648">
        <w:rPr>
          <w:rFonts w:hint="cs"/>
          <w:rtl/>
        </w:rPr>
        <w:t xml:space="preserve">ההגנה </w:t>
      </w:r>
      <w:r w:rsidR="0035020B">
        <w:rPr>
          <w:rFonts w:hint="cs"/>
          <w:rtl/>
        </w:rPr>
        <w:t xml:space="preserve">לא </w:t>
      </w:r>
      <w:r w:rsidR="00920648">
        <w:rPr>
          <w:rFonts w:hint="cs"/>
          <w:rtl/>
        </w:rPr>
        <w:t xml:space="preserve">חלה. </w:t>
      </w:r>
      <w:r w:rsidR="0035020B">
        <w:rPr>
          <w:rFonts w:hint="cs"/>
          <w:rtl/>
        </w:rPr>
        <w:t xml:space="preserve">כל המהלך הזה יביא לנו תמונה מלאה </w:t>
      </w:r>
      <w:r w:rsidR="00920648">
        <w:rPr>
          <w:rFonts w:hint="cs"/>
          <w:rtl/>
        </w:rPr>
        <w:t xml:space="preserve">הגנת </w:t>
      </w:r>
      <w:r w:rsidR="0035020B">
        <w:rPr>
          <w:rFonts w:hint="cs"/>
          <w:rtl/>
        </w:rPr>
        <w:t>של אוחז כשורה.</w:t>
      </w:r>
    </w:p>
    <w:p w14:paraId="044F7E5E" w14:textId="77777777" w:rsidR="00703849" w:rsidRDefault="00E345D3" w:rsidP="00A13345">
      <w:pPr>
        <w:rPr>
          <w:rtl/>
        </w:rPr>
      </w:pPr>
      <w:r w:rsidRPr="00E345D3">
        <w:rPr>
          <w:rStyle w:val="a9"/>
          <w:rFonts w:hint="cs"/>
          <w:rtl/>
        </w:rPr>
        <w:t xml:space="preserve">ע"א בנק לאומי נ' </w:t>
      </w:r>
      <w:proofErr w:type="spellStart"/>
      <w:r w:rsidRPr="00E345D3">
        <w:rPr>
          <w:rStyle w:val="a9"/>
          <w:rFonts w:hint="cs"/>
          <w:rtl/>
        </w:rPr>
        <w:t>אלגזיר</w:t>
      </w:r>
      <w:proofErr w:type="spellEnd"/>
      <w:r>
        <w:rPr>
          <w:rFonts w:hint="cs"/>
          <w:rtl/>
        </w:rPr>
        <w:t xml:space="preserve"> </w:t>
      </w:r>
      <w:r w:rsidR="00CE3E56">
        <w:rPr>
          <w:rtl/>
        </w:rPr>
        <w:t>–</w:t>
      </w:r>
      <w:r w:rsidR="00281FFB">
        <w:rPr>
          <w:rFonts w:hint="cs"/>
          <w:rtl/>
        </w:rPr>
        <w:t xml:space="preserve"> </w:t>
      </w:r>
      <w:r w:rsidR="00415A8C">
        <w:rPr>
          <w:rFonts w:hint="cs"/>
          <w:rtl/>
        </w:rPr>
        <w:t>קוני רכב שילמו בשיק</w:t>
      </w:r>
      <w:r w:rsidR="00A66510">
        <w:rPr>
          <w:rFonts w:hint="cs"/>
          <w:rtl/>
        </w:rPr>
        <w:t xml:space="preserve"> ש</w:t>
      </w:r>
      <w:r w:rsidR="00170A80">
        <w:rPr>
          <w:rFonts w:hint="cs"/>
          <w:rtl/>
        </w:rPr>
        <w:t>ל</w:t>
      </w:r>
      <w:r w:rsidR="00A66510">
        <w:rPr>
          <w:rFonts w:hint="cs"/>
          <w:rtl/>
        </w:rPr>
        <w:t xml:space="preserve"> בנק לאומי</w:t>
      </w:r>
      <w:r w:rsidR="00415A8C">
        <w:rPr>
          <w:rFonts w:hint="cs"/>
          <w:rtl/>
        </w:rPr>
        <w:t>.</w:t>
      </w:r>
      <w:r w:rsidR="00A66510">
        <w:rPr>
          <w:rFonts w:hint="cs"/>
          <w:rtl/>
        </w:rPr>
        <w:t xml:space="preserve"> </w:t>
      </w:r>
      <w:r w:rsidR="00170A80">
        <w:rPr>
          <w:rFonts w:hint="cs"/>
          <w:rtl/>
        </w:rPr>
        <w:t xml:space="preserve">בסיטואציה הזו, </w:t>
      </w:r>
      <w:r w:rsidR="00A66510">
        <w:rPr>
          <w:rFonts w:hint="cs"/>
          <w:rtl/>
        </w:rPr>
        <w:t>בנק לאומי הוא הבנק הנמשך, הקונים הם המושכים</w:t>
      </w:r>
      <w:r w:rsidR="00170A80">
        <w:rPr>
          <w:rFonts w:hint="cs"/>
          <w:rtl/>
        </w:rPr>
        <w:t>, המוכר הוא הנפרע</w:t>
      </w:r>
      <w:r w:rsidR="00E20A2E">
        <w:rPr>
          <w:rFonts w:hint="cs"/>
          <w:rtl/>
        </w:rPr>
        <w:t>. הקונים גילו אי התאמה ב</w:t>
      </w:r>
      <w:r w:rsidR="002432D4">
        <w:rPr>
          <w:rFonts w:hint="cs"/>
          <w:rtl/>
        </w:rPr>
        <w:t>ין ה</w:t>
      </w:r>
      <w:r w:rsidR="00E20A2E">
        <w:rPr>
          <w:rFonts w:hint="cs"/>
          <w:rtl/>
        </w:rPr>
        <w:t>ממכר</w:t>
      </w:r>
      <w:r w:rsidR="002432D4">
        <w:rPr>
          <w:rFonts w:hint="cs"/>
          <w:rtl/>
        </w:rPr>
        <w:t xml:space="preserve"> לבין החוזה. בעקבות אי ההתאמה, הקונים שולחים למוכר </w:t>
      </w:r>
      <w:r w:rsidR="00360EAB">
        <w:rPr>
          <w:rFonts w:hint="cs"/>
          <w:rtl/>
        </w:rPr>
        <w:t>מכתב, אשר תוכנו לא ברור בבי</w:t>
      </w:r>
      <w:r w:rsidR="00066884">
        <w:rPr>
          <w:rFonts w:hint="cs"/>
          <w:rtl/>
        </w:rPr>
        <w:t>ה</w:t>
      </w:r>
      <w:r w:rsidR="00360EAB">
        <w:rPr>
          <w:rFonts w:hint="cs"/>
          <w:rtl/>
        </w:rPr>
        <w:t xml:space="preserve">מ"ש, </w:t>
      </w:r>
      <w:r w:rsidR="00044851">
        <w:rPr>
          <w:rFonts w:hint="cs"/>
          <w:rtl/>
        </w:rPr>
        <w:t>בו</w:t>
      </w:r>
      <w:r w:rsidR="00360EAB">
        <w:rPr>
          <w:rFonts w:hint="cs"/>
          <w:rtl/>
        </w:rPr>
        <w:t xml:space="preserve"> הם מלינים על אי ההתאמה ומבקשים את כספם חזרה.</w:t>
      </w:r>
      <w:r w:rsidR="00A13345">
        <w:rPr>
          <w:rFonts w:hint="cs"/>
          <w:rtl/>
        </w:rPr>
        <w:t xml:space="preserve"> </w:t>
      </w:r>
      <w:r w:rsidR="00703849">
        <w:rPr>
          <w:rFonts w:hint="cs"/>
          <w:rtl/>
        </w:rPr>
        <w:t xml:space="preserve">בנקודה הזו </w:t>
      </w:r>
      <w:r w:rsidR="00A13345">
        <w:rPr>
          <w:rFonts w:hint="cs"/>
          <w:rtl/>
        </w:rPr>
        <w:t xml:space="preserve">המוכרים </w:t>
      </w:r>
      <w:r w:rsidR="00703849">
        <w:rPr>
          <w:rFonts w:hint="cs"/>
          <w:rtl/>
        </w:rPr>
        <w:t>רצו לפדות את השיק, אבל טרם הפעולה הזו הקונים ביטלו את השיק.</w:t>
      </w:r>
      <w:r w:rsidR="007930DA">
        <w:rPr>
          <w:rFonts w:hint="cs"/>
          <w:rtl/>
        </w:rPr>
        <w:t xml:space="preserve"> </w:t>
      </w:r>
      <w:r w:rsidR="00A13345">
        <w:rPr>
          <w:rFonts w:hint="cs"/>
          <w:rtl/>
        </w:rPr>
        <w:t xml:space="preserve">למרות הביטול, </w:t>
      </w:r>
      <w:r w:rsidR="007930DA">
        <w:rPr>
          <w:rFonts w:hint="cs"/>
          <w:rtl/>
        </w:rPr>
        <w:t>בנק לאומי כיבד את השיק בטעות</w:t>
      </w:r>
      <w:r w:rsidR="002D1B4E">
        <w:rPr>
          <w:rFonts w:hint="cs"/>
          <w:rtl/>
        </w:rPr>
        <w:t xml:space="preserve"> ו</w:t>
      </w:r>
      <w:r w:rsidR="007930DA">
        <w:rPr>
          <w:rFonts w:hint="cs"/>
          <w:rtl/>
        </w:rPr>
        <w:t xml:space="preserve">העביר </w:t>
      </w:r>
      <w:r w:rsidR="002D1B4E">
        <w:rPr>
          <w:rFonts w:hint="cs"/>
          <w:rtl/>
        </w:rPr>
        <w:t>את ה</w:t>
      </w:r>
      <w:r w:rsidR="007930DA">
        <w:rPr>
          <w:rFonts w:hint="cs"/>
          <w:rtl/>
        </w:rPr>
        <w:t>תשלום למוכר</w:t>
      </w:r>
      <w:r w:rsidR="002D1B4E">
        <w:rPr>
          <w:rFonts w:hint="cs"/>
          <w:rtl/>
        </w:rPr>
        <w:t>. עם זאת, כיוון שהביטול בידי הקונים נעשה כדין,</w:t>
      </w:r>
      <w:r w:rsidR="007930DA">
        <w:rPr>
          <w:rFonts w:hint="cs"/>
          <w:rtl/>
        </w:rPr>
        <w:t xml:space="preserve"> </w:t>
      </w:r>
      <w:r w:rsidR="002D1B4E">
        <w:rPr>
          <w:rFonts w:hint="cs"/>
          <w:rtl/>
        </w:rPr>
        <w:t xml:space="preserve">הבנק </w:t>
      </w:r>
      <w:r w:rsidR="007930DA">
        <w:rPr>
          <w:rFonts w:hint="cs"/>
          <w:rtl/>
        </w:rPr>
        <w:t>אינ</w:t>
      </w:r>
      <w:r w:rsidR="002D1B4E">
        <w:rPr>
          <w:rFonts w:hint="cs"/>
          <w:rtl/>
        </w:rPr>
        <w:t>ו</w:t>
      </w:r>
      <w:r w:rsidR="007930DA">
        <w:rPr>
          <w:rFonts w:hint="cs"/>
          <w:rtl/>
        </w:rPr>
        <w:t xml:space="preserve"> יכול לחייב את חשבו</w:t>
      </w:r>
      <w:r w:rsidR="00F100B8">
        <w:rPr>
          <w:rFonts w:hint="cs"/>
          <w:rtl/>
        </w:rPr>
        <w:t>נ</w:t>
      </w:r>
      <w:r w:rsidR="002D1B4E">
        <w:rPr>
          <w:rFonts w:hint="cs"/>
          <w:rtl/>
        </w:rPr>
        <w:t>ם בסכום השיק</w:t>
      </w:r>
      <w:r w:rsidR="007930DA">
        <w:rPr>
          <w:rFonts w:hint="cs"/>
          <w:rtl/>
        </w:rPr>
        <w:t>.</w:t>
      </w:r>
      <w:r w:rsidR="00130F5B">
        <w:rPr>
          <w:rFonts w:hint="cs"/>
          <w:rtl/>
        </w:rPr>
        <w:t xml:space="preserve"> </w:t>
      </w:r>
      <w:r w:rsidR="002D1B4E">
        <w:rPr>
          <w:rFonts w:hint="cs"/>
          <w:rtl/>
        </w:rPr>
        <w:t>לכן</w:t>
      </w:r>
      <w:r w:rsidR="00130F5B">
        <w:rPr>
          <w:rFonts w:hint="cs"/>
          <w:rtl/>
        </w:rPr>
        <w:t>, הבנק תובע השבה מהמוכר, ולחלופין מהקונים.</w:t>
      </w:r>
    </w:p>
    <w:p w14:paraId="78AF7E9D" w14:textId="77777777" w:rsidR="00DB4B7F" w:rsidRDefault="00DB4B7F" w:rsidP="00C532AC">
      <w:pPr>
        <w:rPr>
          <w:rtl/>
        </w:rPr>
      </w:pPr>
      <w:r>
        <w:rPr>
          <w:rFonts w:hint="cs"/>
          <w:rtl/>
        </w:rPr>
        <w:t xml:space="preserve">אפשר היה להגיד לבנק הוא </w:t>
      </w:r>
      <w:r w:rsidR="00E05C8C">
        <w:rPr>
          <w:rFonts w:hint="cs"/>
          <w:rtl/>
        </w:rPr>
        <w:t>ש</w:t>
      </w:r>
      <w:r>
        <w:rPr>
          <w:rFonts w:hint="cs"/>
          <w:rtl/>
        </w:rPr>
        <w:t>התרשל ולכן הוא יסבול, אבל כבר ראינו ש</w:t>
      </w:r>
      <w:r w:rsidRPr="007C65F3">
        <w:rPr>
          <w:rFonts w:hint="cs"/>
          <w:u w:val="single"/>
          <w:rtl/>
        </w:rPr>
        <w:t>התרשלות הבנק כשלעצמה אינה פוטרת מהשבה</w:t>
      </w:r>
      <w:r>
        <w:rPr>
          <w:rFonts w:hint="cs"/>
          <w:rtl/>
        </w:rPr>
        <w:t>. קשה לשלם בטעות בלי להתרשל, בד"כ כשאנחנו טועים זה כי התרשלנו ולכן התרשלות לא פוטרת השבה.</w:t>
      </w:r>
      <w:r w:rsidR="00C532AC">
        <w:rPr>
          <w:rFonts w:hint="cs"/>
          <w:rtl/>
        </w:rPr>
        <w:t xml:space="preserve"> כמו כן, </w:t>
      </w:r>
      <w:r w:rsidR="00C532AC" w:rsidRPr="007C65F3">
        <w:rPr>
          <w:rFonts w:hint="cs"/>
          <w:u w:val="single"/>
          <w:rtl/>
        </w:rPr>
        <w:t>המוכרים לא שינו את מצב</w:t>
      </w:r>
      <w:r w:rsidR="007C65F3">
        <w:rPr>
          <w:rFonts w:hint="cs"/>
          <w:u w:val="single"/>
          <w:rtl/>
        </w:rPr>
        <w:t>ם</w:t>
      </w:r>
      <w:r w:rsidR="00C532AC" w:rsidRPr="007C65F3">
        <w:rPr>
          <w:rFonts w:hint="cs"/>
          <w:u w:val="single"/>
          <w:rtl/>
        </w:rPr>
        <w:t xml:space="preserve"> לרעה</w:t>
      </w:r>
      <w:r w:rsidR="00C532AC">
        <w:rPr>
          <w:rFonts w:hint="cs"/>
          <w:rtl/>
        </w:rPr>
        <w:t xml:space="preserve">. זאת משום שהגנת </w:t>
      </w:r>
      <w:r w:rsidR="00317BA7">
        <w:rPr>
          <w:rFonts w:hint="cs"/>
          <w:rtl/>
        </w:rPr>
        <w:t>שינוי מצב לרעה מתייחס</w:t>
      </w:r>
      <w:r w:rsidR="00C532AC">
        <w:rPr>
          <w:rFonts w:hint="cs"/>
          <w:rtl/>
        </w:rPr>
        <w:t>ת</w:t>
      </w:r>
      <w:r w:rsidR="00317BA7">
        <w:rPr>
          <w:rFonts w:hint="cs"/>
          <w:rtl/>
        </w:rPr>
        <w:t xml:space="preserve"> למצב בו הזוכים העבירו את הכסף הלאה. זו לא הסיטואציה פה, הכסף עדיין א</w:t>
      </w:r>
      <w:r w:rsidR="007C65F3">
        <w:rPr>
          <w:rFonts w:hint="cs"/>
          <w:rtl/>
        </w:rPr>
        <w:t>צ</w:t>
      </w:r>
      <w:r w:rsidR="00317BA7">
        <w:rPr>
          <w:rFonts w:hint="cs"/>
          <w:rtl/>
        </w:rPr>
        <w:t xml:space="preserve">ל המוכרים. אפשר להגיד </w:t>
      </w:r>
      <w:r w:rsidR="007C65F3">
        <w:rPr>
          <w:rFonts w:hint="cs"/>
          <w:rtl/>
        </w:rPr>
        <w:t xml:space="preserve">שהמוכרים שינו את מצב לרעה על ידי העברת </w:t>
      </w:r>
      <w:r w:rsidR="00317BA7">
        <w:rPr>
          <w:rFonts w:hint="cs"/>
          <w:rtl/>
        </w:rPr>
        <w:t>הרכב</w:t>
      </w:r>
      <w:r w:rsidR="007C65F3">
        <w:rPr>
          <w:rFonts w:hint="cs"/>
          <w:rtl/>
        </w:rPr>
        <w:t xml:space="preserve"> לקונים</w:t>
      </w:r>
      <w:r w:rsidR="00317BA7">
        <w:rPr>
          <w:rFonts w:hint="cs"/>
          <w:rtl/>
        </w:rPr>
        <w:t xml:space="preserve">, אבל </w:t>
      </w:r>
      <w:r w:rsidR="008F05BA">
        <w:rPr>
          <w:rFonts w:hint="cs"/>
          <w:rtl/>
        </w:rPr>
        <w:t xml:space="preserve">זה לא נכנס להגנה משום שהם </w:t>
      </w:r>
      <w:r w:rsidR="00317BA7">
        <w:rPr>
          <w:rFonts w:hint="cs"/>
          <w:rtl/>
        </w:rPr>
        <w:t>לא נתנ</w:t>
      </w:r>
      <w:r w:rsidR="008F05BA">
        <w:rPr>
          <w:rFonts w:hint="cs"/>
          <w:rtl/>
        </w:rPr>
        <w:t>ו</w:t>
      </w:r>
      <w:r w:rsidR="00317BA7">
        <w:rPr>
          <w:rFonts w:hint="cs"/>
          <w:rtl/>
        </w:rPr>
        <w:t xml:space="preserve"> את הרכב בהסתמך על הטעות</w:t>
      </w:r>
      <w:r w:rsidR="008F05BA">
        <w:rPr>
          <w:rFonts w:hint="cs"/>
          <w:rtl/>
        </w:rPr>
        <w:t xml:space="preserve">, וכן </w:t>
      </w:r>
      <w:r w:rsidR="00317BA7">
        <w:rPr>
          <w:rFonts w:hint="cs"/>
          <w:rtl/>
        </w:rPr>
        <w:t xml:space="preserve">חלק מעסקת הביטול היה </w:t>
      </w:r>
      <w:r w:rsidR="008F05BA">
        <w:rPr>
          <w:rFonts w:hint="cs"/>
          <w:rtl/>
        </w:rPr>
        <w:t>שהם יקבלו את הרכב בחזרה.</w:t>
      </w:r>
    </w:p>
    <w:p w14:paraId="7F993C26" w14:textId="77777777" w:rsidR="00B90DA5" w:rsidRDefault="00F100B8" w:rsidP="00432ABA">
      <w:pPr>
        <w:rPr>
          <w:rtl/>
        </w:rPr>
      </w:pPr>
      <w:r>
        <w:rPr>
          <w:rFonts w:hint="cs"/>
          <w:rtl/>
        </w:rPr>
        <w:t xml:space="preserve">כאמור, </w:t>
      </w:r>
      <w:r w:rsidR="00676D56">
        <w:rPr>
          <w:rFonts w:hint="cs"/>
          <w:rtl/>
        </w:rPr>
        <w:t>הבנק לא יכול לתבוע את הקונים כי הם ביטלו את השיק כדין. לכן</w:t>
      </w:r>
      <w:r>
        <w:rPr>
          <w:rFonts w:hint="cs"/>
          <w:rtl/>
        </w:rPr>
        <w:t>,</w:t>
      </w:r>
      <w:r w:rsidR="00676D56">
        <w:rPr>
          <w:rFonts w:hint="cs"/>
          <w:rtl/>
        </w:rPr>
        <w:t xml:space="preserve"> נוצר מצב בו בנק לאומי העביר למוכרים כסף של הבנק</w:t>
      </w:r>
      <w:r w:rsidR="00BB6DE1">
        <w:rPr>
          <w:rFonts w:hint="cs"/>
          <w:rtl/>
        </w:rPr>
        <w:t>.</w:t>
      </w:r>
      <w:r w:rsidR="00432ABA">
        <w:rPr>
          <w:rFonts w:hint="cs"/>
          <w:rtl/>
        </w:rPr>
        <w:t xml:space="preserve"> ביהמ"ש פוטר את המוכרים מהשבה </w:t>
      </w:r>
      <w:r w:rsidR="00B90DA5">
        <w:rPr>
          <w:rFonts w:hint="cs"/>
          <w:rtl/>
        </w:rPr>
        <w:t xml:space="preserve">עפ"י </w:t>
      </w:r>
      <w:r w:rsidR="00B90DA5" w:rsidRPr="00432ABA">
        <w:rPr>
          <w:rFonts w:hint="cs"/>
          <w:b/>
          <w:bCs/>
          <w:rtl/>
        </w:rPr>
        <w:t xml:space="preserve">הגנת יחס משולש </w:t>
      </w:r>
      <w:r w:rsidR="00B90DA5" w:rsidRPr="00432ABA">
        <w:rPr>
          <w:b/>
          <w:bCs/>
          <w:rtl/>
        </w:rPr>
        <w:t>–</w:t>
      </w:r>
      <w:r w:rsidR="00B90DA5" w:rsidRPr="00432ABA">
        <w:rPr>
          <w:rFonts w:hint="cs"/>
          <w:b/>
          <w:bCs/>
          <w:rtl/>
        </w:rPr>
        <w:t xml:space="preserve"> בנק נמשך ששילם </w:t>
      </w:r>
      <w:r w:rsidR="00B87900">
        <w:rPr>
          <w:rFonts w:hint="cs"/>
          <w:b/>
          <w:bCs/>
          <w:rtl/>
        </w:rPr>
        <w:t xml:space="preserve">(/ביצע הוראת תשלום) </w:t>
      </w:r>
      <w:r w:rsidR="00B90DA5" w:rsidRPr="00432ABA">
        <w:rPr>
          <w:rFonts w:hint="cs"/>
          <w:b/>
          <w:bCs/>
          <w:rtl/>
        </w:rPr>
        <w:t>בטעות לאוחז כשורה, אינו זכאי להשבה</w:t>
      </w:r>
      <w:r w:rsidR="00B90DA5">
        <w:rPr>
          <w:rFonts w:hint="cs"/>
          <w:rtl/>
        </w:rPr>
        <w:t>.</w:t>
      </w:r>
      <w:r w:rsidR="00432ABA">
        <w:rPr>
          <w:rFonts w:hint="cs"/>
          <w:rtl/>
        </w:rPr>
        <w:t xml:space="preserve"> </w:t>
      </w:r>
      <w:r w:rsidR="00B90DA5">
        <w:rPr>
          <w:rFonts w:hint="cs"/>
          <w:rtl/>
        </w:rPr>
        <w:t>אוחז כשורה הוא נפרע ש</w:t>
      </w:r>
      <w:r w:rsidR="00364C1A">
        <w:rPr>
          <w:rFonts w:hint="cs"/>
          <w:rtl/>
        </w:rPr>
        <w:t>קיבל שיק בתום לב ובתמורה</w:t>
      </w:r>
      <w:r w:rsidR="00BA3B2B">
        <w:rPr>
          <w:rFonts w:hint="cs"/>
          <w:rtl/>
        </w:rPr>
        <w:t xml:space="preserve"> (אוחז בשיק כדין)</w:t>
      </w:r>
      <w:r w:rsidR="00364C1A">
        <w:rPr>
          <w:rFonts w:hint="cs"/>
          <w:rtl/>
        </w:rPr>
        <w:t>.</w:t>
      </w:r>
    </w:p>
    <w:p w14:paraId="34A58C65" w14:textId="77777777" w:rsidR="00BA3B2B" w:rsidRDefault="00BA3B2B" w:rsidP="0087380A">
      <w:pPr>
        <w:rPr>
          <w:rtl/>
        </w:rPr>
      </w:pPr>
      <w:r w:rsidRPr="00690483">
        <w:rPr>
          <w:rFonts w:hint="cs"/>
          <w:b/>
          <w:bCs/>
          <w:rtl/>
        </w:rPr>
        <w:t>פרשנות תום הלב של האוחז כשורה</w:t>
      </w:r>
      <w:r w:rsidRPr="00690483">
        <w:rPr>
          <w:rFonts w:hint="cs"/>
          <w:rtl/>
        </w:rPr>
        <w:t xml:space="preserve"> - ביהמ"ש </w:t>
      </w:r>
      <w:proofErr w:type="spellStart"/>
      <w:r w:rsidR="00690483">
        <w:rPr>
          <w:rFonts w:hint="cs"/>
          <w:rtl/>
        </w:rPr>
        <w:t>באלגזיר</w:t>
      </w:r>
      <w:proofErr w:type="spellEnd"/>
      <w:r w:rsidR="00690483">
        <w:rPr>
          <w:rFonts w:hint="cs"/>
          <w:rtl/>
        </w:rPr>
        <w:t xml:space="preserve"> </w:t>
      </w:r>
      <w:r w:rsidRPr="00690483">
        <w:rPr>
          <w:rFonts w:hint="cs"/>
          <w:rtl/>
        </w:rPr>
        <w:t>מ</w:t>
      </w:r>
      <w:r w:rsidR="009E6141" w:rsidRPr="00690483">
        <w:rPr>
          <w:rFonts w:hint="cs"/>
          <w:rtl/>
        </w:rPr>
        <w:t>פ</w:t>
      </w:r>
      <w:r w:rsidRPr="00690483">
        <w:rPr>
          <w:rFonts w:hint="cs"/>
          <w:rtl/>
        </w:rPr>
        <w:t xml:space="preserve">רש את זה יחסית בצורה רחבה </w:t>
      </w:r>
      <w:r w:rsidR="009E6141" w:rsidRPr="00690483">
        <w:rPr>
          <w:rFonts w:hint="cs"/>
          <w:rtl/>
        </w:rPr>
        <w:t>ומקלה</w:t>
      </w:r>
      <w:r w:rsidRPr="00690483">
        <w:rPr>
          <w:rFonts w:hint="cs"/>
          <w:rtl/>
        </w:rPr>
        <w:t xml:space="preserve">. </w:t>
      </w:r>
      <w:r w:rsidR="009E6141" w:rsidRPr="00690483">
        <w:rPr>
          <w:rFonts w:hint="cs"/>
          <w:rtl/>
        </w:rPr>
        <w:t>הוא מנמק את תום הלב בעובדה שהיה ל</w:t>
      </w:r>
      <w:r w:rsidR="0071712D">
        <w:rPr>
          <w:rFonts w:hint="cs"/>
          <w:rtl/>
        </w:rPr>
        <w:t>מוכר</w:t>
      </w:r>
      <w:r w:rsidR="009E6141" w:rsidRPr="00690483">
        <w:rPr>
          <w:rFonts w:hint="cs"/>
          <w:rtl/>
        </w:rPr>
        <w:t xml:space="preserve"> שיק וה</w:t>
      </w:r>
      <w:r w:rsidR="0071712D">
        <w:rPr>
          <w:rFonts w:hint="cs"/>
          <w:rtl/>
        </w:rPr>
        <w:t xml:space="preserve">וא היה </w:t>
      </w:r>
      <w:r w:rsidR="009E6141" w:rsidRPr="00690483">
        <w:rPr>
          <w:rFonts w:hint="cs"/>
          <w:rtl/>
        </w:rPr>
        <w:t>יכול לפדות אותו, שהרי אם השיק מבוטל הבנק לא יכ</w:t>
      </w:r>
      <w:r w:rsidR="0071712D">
        <w:rPr>
          <w:rFonts w:hint="cs"/>
          <w:rtl/>
        </w:rPr>
        <w:t xml:space="preserve">בד </w:t>
      </w:r>
      <w:r w:rsidR="009E6141" w:rsidRPr="00690483">
        <w:rPr>
          <w:rFonts w:hint="cs"/>
          <w:rtl/>
        </w:rPr>
        <w:t>אותו</w:t>
      </w:r>
      <w:r w:rsidR="00E302D8">
        <w:rPr>
          <w:rFonts w:hint="cs"/>
          <w:rtl/>
        </w:rPr>
        <w:t xml:space="preserve"> ולכן אין בעיה לכאורה</w:t>
      </w:r>
      <w:r w:rsidR="009E6141" w:rsidRPr="00690483">
        <w:rPr>
          <w:rFonts w:hint="cs"/>
          <w:rtl/>
        </w:rPr>
        <w:t xml:space="preserve">. נכון שהייתה בעיה בעסקת מכירת הרכב, אבל </w:t>
      </w:r>
      <w:r w:rsidR="00D0329B" w:rsidRPr="00690483">
        <w:rPr>
          <w:rFonts w:hint="cs"/>
          <w:rtl/>
        </w:rPr>
        <w:t>זה לא אומר שהנפרע היה חסר תום לב.</w:t>
      </w:r>
      <w:r w:rsidR="0087380A">
        <w:rPr>
          <w:rFonts w:hint="cs"/>
          <w:rtl/>
        </w:rPr>
        <w:t xml:space="preserve"> אם הבנק היה נוקט באמצעי זהירות, התעלמות מהם יכולה להיות חוסר תום לב מצד הזוכה.</w:t>
      </w:r>
    </w:p>
    <w:p w14:paraId="4E07CBA4" w14:textId="77777777" w:rsidR="005C57F0" w:rsidRDefault="00E302D8" w:rsidP="000A44FD">
      <w:pPr>
        <w:rPr>
          <w:rtl/>
        </w:rPr>
      </w:pPr>
      <w:r w:rsidRPr="00E302D8">
        <w:rPr>
          <w:rFonts w:hint="cs"/>
          <w:b/>
          <w:bCs/>
          <w:rtl/>
        </w:rPr>
        <w:t>ה</w:t>
      </w:r>
      <w:r w:rsidR="009D125F" w:rsidRPr="00E302D8">
        <w:rPr>
          <w:rFonts w:hint="cs"/>
          <w:b/>
          <w:bCs/>
          <w:rtl/>
        </w:rPr>
        <w:t>רציונל</w:t>
      </w:r>
      <w:r w:rsidRPr="00E302D8">
        <w:rPr>
          <w:rFonts w:hint="cs"/>
          <w:b/>
          <w:bCs/>
          <w:rtl/>
        </w:rPr>
        <w:t xml:space="preserve"> של הגנת אוחז כשורה </w:t>
      </w:r>
      <w:r w:rsidR="009D125F">
        <w:rPr>
          <w:rFonts w:hint="cs"/>
          <w:rtl/>
        </w:rPr>
        <w:t>- אמרנו שאם יש תשלום בטעות, ניתן השבה</w:t>
      </w:r>
      <w:r w:rsidR="0025089F">
        <w:rPr>
          <w:rFonts w:hint="cs"/>
          <w:rtl/>
        </w:rPr>
        <w:t xml:space="preserve"> </w:t>
      </w:r>
      <w:r w:rsidR="0025089F">
        <w:rPr>
          <w:rtl/>
        </w:rPr>
        <w:t>–</w:t>
      </w:r>
      <w:r w:rsidR="0025089F">
        <w:rPr>
          <w:rFonts w:hint="cs"/>
          <w:rtl/>
        </w:rPr>
        <w:t xml:space="preserve"> זה מאוד הגיוני</w:t>
      </w:r>
      <w:r w:rsidR="009D125F">
        <w:rPr>
          <w:rFonts w:hint="cs"/>
          <w:rtl/>
        </w:rPr>
        <w:t xml:space="preserve">. </w:t>
      </w:r>
      <w:r w:rsidR="00A43D50">
        <w:rPr>
          <w:rFonts w:hint="cs"/>
          <w:rtl/>
        </w:rPr>
        <w:t>אבל</w:t>
      </w:r>
      <w:r w:rsidR="00D06939">
        <w:rPr>
          <w:rFonts w:hint="cs"/>
          <w:rtl/>
        </w:rPr>
        <w:t xml:space="preserve"> למה</w:t>
      </w:r>
      <w:r w:rsidR="001066F3">
        <w:rPr>
          <w:rFonts w:hint="cs"/>
          <w:rtl/>
        </w:rPr>
        <w:t xml:space="preserve"> כאשר </w:t>
      </w:r>
      <w:r w:rsidR="009D125F">
        <w:rPr>
          <w:rFonts w:hint="cs"/>
          <w:rtl/>
        </w:rPr>
        <w:t>הבנק עשה טעות ושילם ל</w:t>
      </w:r>
      <w:r w:rsidR="001066F3">
        <w:rPr>
          <w:rFonts w:hint="cs"/>
          <w:rtl/>
        </w:rPr>
        <w:t>אדם</w:t>
      </w:r>
      <w:r w:rsidR="009D125F">
        <w:rPr>
          <w:rFonts w:hint="cs"/>
          <w:rtl/>
        </w:rPr>
        <w:t xml:space="preserve"> סכום כסף, לא תהיה השבה? יש פה סוג של </w:t>
      </w:r>
      <w:r w:rsidR="009D125F" w:rsidRPr="00462B8C">
        <w:rPr>
          <w:rFonts w:hint="cs"/>
          <w:b/>
          <w:bCs/>
          <w:rtl/>
        </w:rPr>
        <w:t>תקנת השוק בכסף</w:t>
      </w:r>
      <w:r w:rsidR="00BF53BE">
        <w:rPr>
          <w:rFonts w:hint="cs"/>
          <w:rtl/>
        </w:rPr>
        <w:t xml:space="preserve">, </w:t>
      </w:r>
      <w:r w:rsidR="00462B8C">
        <w:rPr>
          <w:rFonts w:hint="cs"/>
          <w:rtl/>
        </w:rPr>
        <w:t>וה</w:t>
      </w:r>
      <w:r w:rsidR="00FD4D5A">
        <w:rPr>
          <w:rFonts w:hint="cs"/>
          <w:rtl/>
        </w:rPr>
        <w:t xml:space="preserve">שאלה </w:t>
      </w:r>
      <w:r w:rsidR="00BF53BE">
        <w:rPr>
          <w:rFonts w:hint="cs"/>
          <w:rtl/>
        </w:rPr>
        <w:t xml:space="preserve">שלנו היא </w:t>
      </w:r>
      <w:r w:rsidR="00FD4D5A">
        <w:rPr>
          <w:rFonts w:hint="cs"/>
          <w:rtl/>
        </w:rPr>
        <w:t xml:space="preserve">מה ההיקף הנכון של </w:t>
      </w:r>
      <w:r w:rsidR="00BF53BE">
        <w:rPr>
          <w:rFonts w:hint="cs"/>
          <w:rtl/>
        </w:rPr>
        <w:t xml:space="preserve">אותה </w:t>
      </w:r>
      <w:r w:rsidR="00FD4D5A">
        <w:rPr>
          <w:rFonts w:hint="cs"/>
          <w:rtl/>
        </w:rPr>
        <w:t xml:space="preserve">תקנת השוק בכסף מזומן. תקנת השוק בכסף היא קצת מוזרה, </w:t>
      </w:r>
      <w:r w:rsidR="00DD0E7E">
        <w:rPr>
          <w:rFonts w:hint="cs"/>
          <w:rtl/>
        </w:rPr>
        <w:t xml:space="preserve">ולכן אנחנו צריכים להבין </w:t>
      </w:r>
      <w:r w:rsidR="00FD4D5A">
        <w:rPr>
          <w:rFonts w:hint="cs"/>
          <w:rtl/>
        </w:rPr>
        <w:t xml:space="preserve">מה ההיגיון </w:t>
      </w:r>
      <w:r w:rsidR="000A44FD">
        <w:rPr>
          <w:rFonts w:hint="cs"/>
          <w:rtl/>
        </w:rPr>
        <w:t>של</w:t>
      </w:r>
      <w:r w:rsidR="00FD4D5A">
        <w:rPr>
          <w:rFonts w:hint="cs"/>
          <w:rtl/>
        </w:rPr>
        <w:t>ה</w:t>
      </w:r>
      <w:r w:rsidR="00DD0E7E">
        <w:rPr>
          <w:rFonts w:hint="cs"/>
          <w:rtl/>
        </w:rPr>
        <w:t>.</w:t>
      </w:r>
    </w:p>
    <w:p w14:paraId="1C1C4153" w14:textId="77777777" w:rsidR="00F45C57" w:rsidRDefault="00D91E9A" w:rsidP="005C57F0">
      <w:pPr>
        <w:rPr>
          <w:rtl/>
        </w:rPr>
      </w:pPr>
      <w:r>
        <w:rPr>
          <w:rFonts w:hint="cs"/>
          <w:rtl/>
        </w:rPr>
        <w:t xml:space="preserve">לפני כן, </w:t>
      </w:r>
      <w:r w:rsidR="00FD4D5A">
        <w:rPr>
          <w:rFonts w:hint="cs"/>
          <w:rtl/>
        </w:rPr>
        <w:t xml:space="preserve">מה ההיגיון בהשבה כשיש תשלום בטעות? </w:t>
      </w:r>
      <w:r w:rsidR="00F44CCE">
        <w:rPr>
          <w:rFonts w:hint="cs"/>
          <w:rtl/>
        </w:rPr>
        <w:t xml:space="preserve">ראשית, טעויות קורות </w:t>
      </w:r>
      <w:r>
        <w:rPr>
          <w:rFonts w:hint="cs"/>
          <w:rtl/>
        </w:rPr>
        <w:t xml:space="preserve">וצריך לאפשר לתקן אותן. </w:t>
      </w:r>
      <w:r w:rsidR="00A71D40">
        <w:rPr>
          <w:rFonts w:hint="cs"/>
          <w:rtl/>
        </w:rPr>
        <w:t xml:space="preserve">טעויות של תשלום בטעות </w:t>
      </w:r>
      <w:r w:rsidR="00F44CCE">
        <w:rPr>
          <w:rFonts w:hint="cs"/>
          <w:rtl/>
        </w:rPr>
        <w:t>לא תמיד חמורות.</w:t>
      </w:r>
      <w:r w:rsidR="005A1934">
        <w:rPr>
          <w:rFonts w:hint="cs"/>
          <w:rtl/>
        </w:rPr>
        <w:t xml:space="preserve"> אם הן לא חמורות, הן לא מפריעות לנו, ואז אמצעי הזהירות למניעת הטעות בהרבה מובנים הם בזבוז.</w:t>
      </w:r>
      <w:r w:rsidR="005C57F0">
        <w:rPr>
          <w:rFonts w:hint="cs"/>
          <w:rtl/>
        </w:rPr>
        <w:t xml:space="preserve"> </w:t>
      </w:r>
      <w:r w:rsidR="005A1934">
        <w:rPr>
          <w:rFonts w:hint="cs"/>
          <w:rtl/>
        </w:rPr>
        <w:t xml:space="preserve">מה הנזקים בפועל והנזקים הפוטנציאליים של תשלום בטעות? </w:t>
      </w:r>
      <w:r w:rsidR="003A52D2">
        <w:rPr>
          <w:rFonts w:hint="cs"/>
          <w:rtl/>
        </w:rPr>
        <w:t>אומנם כסף עובר מא' לב', אבל הכסף תמיד יכול לחזור מב' לא</w:t>
      </w:r>
      <w:r w:rsidR="005C57F0">
        <w:rPr>
          <w:rFonts w:hint="cs"/>
          <w:rtl/>
        </w:rPr>
        <w:t>'</w:t>
      </w:r>
      <w:r w:rsidR="003A52D2">
        <w:rPr>
          <w:rFonts w:hint="cs"/>
          <w:rtl/>
        </w:rPr>
        <w:t xml:space="preserve"> בתמורה לעמלה מאוד נמוכה. אם ב' לא רוצה להחזיר, העלות היא ההליך המשפטי.</w:t>
      </w:r>
      <w:r w:rsidR="006E5D75">
        <w:rPr>
          <w:rFonts w:hint="cs"/>
          <w:rtl/>
        </w:rPr>
        <w:t xml:space="preserve"> </w:t>
      </w:r>
      <w:r w:rsidR="00FC1868">
        <w:rPr>
          <w:rFonts w:hint="cs"/>
          <w:rtl/>
        </w:rPr>
        <w:t>אז ה</w:t>
      </w:r>
      <w:r w:rsidR="006E5D75">
        <w:rPr>
          <w:rFonts w:hint="cs"/>
          <w:rtl/>
        </w:rPr>
        <w:t>נזק</w:t>
      </w:r>
      <w:r w:rsidR="002C28A3">
        <w:rPr>
          <w:rFonts w:hint="cs"/>
          <w:rtl/>
        </w:rPr>
        <w:t>ים</w:t>
      </w:r>
      <w:r w:rsidR="006E5D75">
        <w:rPr>
          <w:rFonts w:hint="cs"/>
          <w:rtl/>
        </w:rPr>
        <w:t xml:space="preserve"> </w:t>
      </w:r>
      <w:r w:rsidR="009D09BB">
        <w:rPr>
          <w:rFonts w:hint="cs"/>
          <w:rtl/>
        </w:rPr>
        <w:t>ה</w:t>
      </w:r>
      <w:r w:rsidR="006E5D75">
        <w:rPr>
          <w:rFonts w:hint="cs"/>
          <w:rtl/>
        </w:rPr>
        <w:t>פוטנציאלי</w:t>
      </w:r>
      <w:r w:rsidR="002C28A3">
        <w:rPr>
          <w:rFonts w:hint="cs"/>
          <w:rtl/>
        </w:rPr>
        <w:t xml:space="preserve">ים הם </w:t>
      </w:r>
      <w:r w:rsidR="006E5D75">
        <w:rPr>
          <w:rFonts w:hint="cs"/>
          <w:rtl/>
        </w:rPr>
        <w:t xml:space="preserve">עמלת ההשבה, עלות הסכסכוך המשפטי, והסתמכות הזוכה. </w:t>
      </w:r>
      <w:r w:rsidR="006E5D75" w:rsidRPr="002C28A3">
        <w:rPr>
          <w:rFonts w:hint="cs"/>
          <w:u w:val="single"/>
          <w:rtl/>
        </w:rPr>
        <w:t>לאור הנזקים האלה אנחנו צריכים להבין מה גובה אמצעי הזהירות שאנחנו רוצים שינקטו</w:t>
      </w:r>
      <w:r w:rsidR="00E60059" w:rsidRPr="002C28A3">
        <w:rPr>
          <w:rFonts w:hint="cs"/>
          <w:u w:val="single"/>
          <w:rtl/>
        </w:rPr>
        <w:t>.</w:t>
      </w:r>
      <w:r w:rsidR="00E60059">
        <w:rPr>
          <w:rFonts w:hint="cs"/>
          <w:rtl/>
        </w:rPr>
        <w:t xml:space="preserve"> דהיינו, עלות מערכת התשלומים. </w:t>
      </w:r>
    </w:p>
    <w:p w14:paraId="0302D277" w14:textId="77777777" w:rsidR="00E60059" w:rsidRDefault="00E60059" w:rsidP="00F45C57">
      <w:pPr>
        <w:rPr>
          <w:rtl/>
        </w:rPr>
      </w:pPr>
      <w:r>
        <w:rPr>
          <w:rFonts w:hint="cs"/>
          <w:rtl/>
        </w:rPr>
        <w:t xml:space="preserve">אני רוצה להעביר כסף לב', כמה בדיקות אני צריך לבצע לפני שאני יכול להעביר את הסכום הזה </w:t>
      </w:r>
      <w:r>
        <w:rPr>
          <w:rtl/>
        </w:rPr>
        <w:t>–</w:t>
      </w:r>
      <w:r>
        <w:rPr>
          <w:rFonts w:hint="cs"/>
          <w:rtl/>
        </w:rPr>
        <w:t xml:space="preserve"> אפשר לדרוש יותר בדיקות ואפשר לדרוש פחות.</w:t>
      </w:r>
      <w:r w:rsidR="00F45C57">
        <w:rPr>
          <w:rFonts w:hint="cs"/>
          <w:rtl/>
        </w:rPr>
        <w:t xml:space="preserve"> </w:t>
      </w:r>
      <w:r>
        <w:rPr>
          <w:rFonts w:hint="cs"/>
          <w:rtl/>
        </w:rPr>
        <w:t>נניח שאני כותב</w:t>
      </w:r>
      <w:r w:rsidR="00F45C57">
        <w:rPr>
          <w:rFonts w:hint="cs"/>
          <w:rtl/>
        </w:rPr>
        <w:t>ת</w:t>
      </w:r>
      <w:r>
        <w:rPr>
          <w:rFonts w:hint="cs"/>
          <w:rtl/>
        </w:rPr>
        <w:t xml:space="preserve"> את מספר החשבון ואת מספר הסני</w:t>
      </w:r>
      <w:r w:rsidR="00F45C57">
        <w:rPr>
          <w:rFonts w:hint="cs"/>
          <w:rtl/>
        </w:rPr>
        <w:t>ף</w:t>
      </w:r>
      <w:r>
        <w:rPr>
          <w:rFonts w:hint="cs"/>
          <w:rtl/>
        </w:rPr>
        <w:t>, אבל טועה בשם הבעלים. הבנק יכול לכבד את ההעברה והבנק יכול לא לכבד או לבדוק מול המושך. אם הוא לא יעביר את ההעברה או יבדוק מול המושך</w:t>
      </w:r>
      <w:r w:rsidR="00861531">
        <w:rPr>
          <w:rFonts w:hint="cs"/>
          <w:rtl/>
        </w:rPr>
        <w:t>, הוא נוקט ב</w:t>
      </w:r>
      <w:r>
        <w:rPr>
          <w:rFonts w:hint="cs"/>
          <w:rtl/>
        </w:rPr>
        <w:t>אמצעי זהירות למניעת הטעות. אמצעי הזהירות הללו עולים כסף</w:t>
      </w:r>
      <w:r w:rsidR="0032472C">
        <w:rPr>
          <w:rFonts w:hint="cs"/>
          <w:rtl/>
        </w:rPr>
        <w:t xml:space="preserve"> </w:t>
      </w:r>
      <w:r w:rsidR="0032472C">
        <w:rPr>
          <w:rtl/>
        </w:rPr>
        <w:t>–</w:t>
      </w:r>
      <w:r w:rsidR="0032472C">
        <w:rPr>
          <w:rFonts w:hint="cs"/>
          <w:rtl/>
        </w:rPr>
        <w:t xml:space="preserve"> עולה כסף להחזיק פקיד שיתקשר אליי או עולה לי כסף לכתוב המחאה חדשה. אומנם </w:t>
      </w:r>
      <w:r w:rsidR="003D0E5F">
        <w:rPr>
          <w:rFonts w:hint="cs"/>
          <w:rtl/>
        </w:rPr>
        <w:t xml:space="preserve">העלויות הללו קטנות </w:t>
      </w:r>
      <w:r w:rsidR="0032472C">
        <w:rPr>
          <w:rFonts w:hint="cs"/>
          <w:rtl/>
        </w:rPr>
        <w:t>ל</w:t>
      </w:r>
      <w:r w:rsidR="003D0E5F">
        <w:rPr>
          <w:rFonts w:hint="cs"/>
          <w:rtl/>
        </w:rPr>
        <w:t>אדם היחיד</w:t>
      </w:r>
      <w:r w:rsidR="0032472C">
        <w:rPr>
          <w:rFonts w:hint="cs"/>
          <w:rtl/>
        </w:rPr>
        <w:t>, אבל כ</w:t>
      </w:r>
      <w:r w:rsidR="00861531">
        <w:rPr>
          <w:rFonts w:hint="cs"/>
          <w:rtl/>
        </w:rPr>
        <w:t>ש</w:t>
      </w:r>
      <w:r w:rsidR="0032472C">
        <w:rPr>
          <w:rFonts w:hint="cs"/>
          <w:rtl/>
        </w:rPr>
        <w:t>פעולות כאלה מתבצעות מדי יום, מדובר בעלויות גבוהות מאוד.</w:t>
      </w:r>
    </w:p>
    <w:p w14:paraId="1E50D362" w14:textId="77777777" w:rsidR="0020371C" w:rsidRDefault="00632B09" w:rsidP="00643858">
      <w:pPr>
        <w:rPr>
          <w:rtl/>
        </w:rPr>
      </w:pPr>
      <w:r>
        <w:rPr>
          <w:rFonts w:hint="cs"/>
          <w:rtl/>
        </w:rPr>
        <w:t xml:space="preserve">בדוגמה לעיל, </w:t>
      </w:r>
      <w:r w:rsidR="00E252A7">
        <w:rPr>
          <w:rFonts w:hint="cs"/>
          <w:rtl/>
        </w:rPr>
        <w:t>הבנק יעביר את התשלום</w:t>
      </w:r>
      <w:r w:rsidR="00A26A1C">
        <w:rPr>
          <w:rFonts w:hint="cs"/>
          <w:rtl/>
        </w:rPr>
        <w:t>, למרות ש</w:t>
      </w:r>
      <w:r w:rsidR="00E252A7">
        <w:rPr>
          <w:rFonts w:hint="cs"/>
          <w:rtl/>
        </w:rPr>
        <w:t>אין התאמה בין השם למספר. זה כמובן תלוי ב</w:t>
      </w:r>
      <w:r w:rsidR="00A26A1C">
        <w:rPr>
          <w:rFonts w:hint="cs"/>
          <w:rtl/>
        </w:rPr>
        <w:t xml:space="preserve">דרך </w:t>
      </w:r>
      <w:r w:rsidR="00E252A7">
        <w:rPr>
          <w:rFonts w:hint="cs"/>
          <w:rtl/>
        </w:rPr>
        <w:t xml:space="preserve">ביצוע </w:t>
      </w:r>
      <w:r>
        <w:rPr>
          <w:rFonts w:hint="cs"/>
          <w:rtl/>
        </w:rPr>
        <w:t>ההעברה</w:t>
      </w:r>
      <w:r w:rsidR="00E252A7">
        <w:rPr>
          <w:rFonts w:hint="cs"/>
          <w:rtl/>
        </w:rPr>
        <w:t>, סכומה ו</w:t>
      </w:r>
      <w:r w:rsidR="00A26A1C">
        <w:rPr>
          <w:rFonts w:hint="cs"/>
          <w:rtl/>
        </w:rPr>
        <w:t>עוד</w:t>
      </w:r>
      <w:r w:rsidR="00E252A7">
        <w:rPr>
          <w:rFonts w:hint="cs"/>
          <w:rtl/>
        </w:rPr>
        <w:t xml:space="preserve">. אבל בהרבה מקרים הבנק יבצע את ההעברה בלי בדיקה כי </w:t>
      </w:r>
      <w:r>
        <w:rPr>
          <w:rFonts w:hint="cs"/>
          <w:rtl/>
        </w:rPr>
        <w:t xml:space="preserve">אותן בדיקות יעלו </w:t>
      </w:r>
      <w:r w:rsidR="00E252A7">
        <w:rPr>
          <w:rFonts w:hint="cs"/>
          <w:rtl/>
        </w:rPr>
        <w:t xml:space="preserve">את עלות הפעלת המערכת. </w:t>
      </w:r>
      <w:r w:rsidR="006456AB">
        <w:rPr>
          <w:rFonts w:hint="cs"/>
          <w:rtl/>
        </w:rPr>
        <w:t xml:space="preserve">ובמקרים בהם תהיה </w:t>
      </w:r>
      <w:r w:rsidR="00E252A7">
        <w:rPr>
          <w:rFonts w:hint="cs"/>
          <w:rtl/>
        </w:rPr>
        <w:t xml:space="preserve">תקלה, </w:t>
      </w:r>
      <w:r w:rsidR="006456AB">
        <w:rPr>
          <w:rFonts w:hint="cs"/>
          <w:rtl/>
        </w:rPr>
        <w:t xml:space="preserve">אז היא תתוקן </w:t>
      </w:r>
      <w:r w:rsidR="00E252A7">
        <w:rPr>
          <w:rFonts w:hint="cs"/>
          <w:rtl/>
        </w:rPr>
        <w:t xml:space="preserve">בדיעבד. </w:t>
      </w:r>
      <w:r w:rsidR="00643858">
        <w:rPr>
          <w:rFonts w:hint="cs"/>
          <w:rtl/>
        </w:rPr>
        <w:t>זאת, משום ש</w:t>
      </w:r>
      <w:r w:rsidR="00E252A7" w:rsidRPr="00632B09">
        <w:rPr>
          <w:rFonts w:hint="cs"/>
          <w:u w:val="single"/>
          <w:rtl/>
        </w:rPr>
        <w:t>הרבה יותר זול לתקן טעויות בדיעבד מאשר למנוע אותן מלכתחילה</w:t>
      </w:r>
      <w:r w:rsidR="00E252A7">
        <w:rPr>
          <w:rFonts w:hint="cs"/>
          <w:rtl/>
        </w:rPr>
        <w:t>.</w:t>
      </w:r>
      <w:r w:rsidR="00643858">
        <w:rPr>
          <w:rFonts w:hint="cs"/>
          <w:rtl/>
        </w:rPr>
        <w:t xml:space="preserve"> </w:t>
      </w:r>
      <w:r w:rsidR="0020371C">
        <w:rPr>
          <w:rFonts w:hint="cs"/>
          <w:rtl/>
        </w:rPr>
        <w:t>אם יש לי טעות אחת לא</w:t>
      </w:r>
      <w:r w:rsidR="006456AB">
        <w:rPr>
          <w:rFonts w:hint="cs"/>
          <w:rtl/>
        </w:rPr>
        <w:t>ל</w:t>
      </w:r>
      <w:r w:rsidR="0020371C">
        <w:rPr>
          <w:rFonts w:hint="cs"/>
          <w:rtl/>
        </w:rPr>
        <w:t>ף, אני אתקן את הטעות אחת לאלף. אבל ההימנעות תהיה עבור כל העברה. לכן</w:t>
      </w:r>
      <w:r>
        <w:rPr>
          <w:rFonts w:hint="cs"/>
          <w:rtl/>
        </w:rPr>
        <w:t xml:space="preserve">, </w:t>
      </w:r>
      <w:r w:rsidR="0020371C">
        <w:rPr>
          <w:rFonts w:hint="cs"/>
          <w:rtl/>
        </w:rPr>
        <w:t>אנחנו לא רוצים לה</w:t>
      </w:r>
      <w:r w:rsidR="00643858">
        <w:rPr>
          <w:rFonts w:hint="cs"/>
          <w:rtl/>
        </w:rPr>
        <w:t>ע</w:t>
      </w:r>
      <w:r w:rsidR="0020371C">
        <w:rPr>
          <w:rFonts w:hint="cs"/>
          <w:rtl/>
        </w:rPr>
        <w:t xml:space="preserve">לות את אמצעי הזהירות שהמערכת הבנקאית נוקטת בהם כדי למנוע טעויות. </w:t>
      </w:r>
      <w:r w:rsidR="00643858">
        <w:rPr>
          <w:rFonts w:hint="cs"/>
          <w:rtl/>
        </w:rPr>
        <w:t xml:space="preserve">אנחנו רואים מצב </w:t>
      </w:r>
      <w:r w:rsidR="006D114D">
        <w:rPr>
          <w:rFonts w:hint="cs"/>
          <w:rtl/>
        </w:rPr>
        <w:t>בו ה</w:t>
      </w:r>
      <w:r w:rsidR="0020371C">
        <w:rPr>
          <w:rFonts w:hint="cs"/>
          <w:rtl/>
        </w:rPr>
        <w:t xml:space="preserve">מערכת </w:t>
      </w:r>
      <w:r w:rsidR="006D114D">
        <w:rPr>
          <w:rFonts w:hint="cs"/>
          <w:rtl/>
        </w:rPr>
        <w:t>ה</w:t>
      </w:r>
      <w:r w:rsidR="0020371C">
        <w:rPr>
          <w:rFonts w:hint="cs"/>
          <w:rtl/>
        </w:rPr>
        <w:t>בנקאית די סלחנית לטעויות.</w:t>
      </w:r>
    </w:p>
    <w:p w14:paraId="1DCA1A44" w14:textId="77777777" w:rsidR="00E50B60" w:rsidRPr="004A02E3" w:rsidRDefault="006D114D" w:rsidP="004A02E3">
      <w:pPr>
        <w:rPr>
          <w:rtl/>
        </w:rPr>
      </w:pPr>
      <w:r>
        <w:rPr>
          <w:rFonts w:hint="cs"/>
          <w:rtl/>
        </w:rPr>
        <w:t xml:space="preserve">בנוסף, </w:t>
      </w:r>
      <w:r w:rsidR="003703DB">
        <w:rPr>
          <w:rFonts w:hint="cs"/>
          <w:rtl/>
        </w:rPr>
        <w:t>יש פה פער בין המצב הטכנולוגי עובדתי למצב המשפטי</w:t>
      </w:r>
      <w:r w:rsidR="00532C97">
        <w:rPr>
          <w:rFonts w:hint="cs"/>
          <w:rtl/>
        </w:rPr>
        <w:t xml:space="preserve"> (לנו חשוב לדעת מה הדין)</w:t>
      </w:r>
      <w:r w:rsidR="003703DB">
        <w:rPr>
          <w:rFonts w:hint="cs"/>
          <w:rtl/>
        </w:rPr>
        <w:t xml:space="preserve">. בהרבה פעמים שיש </w:t>
      </w:r>
      <w:r w:rsidR="00A06C63">
        <w:rPr>
          <w:rFonts w:hint="cs"/>
          <w:rtl/>
        </w:rPr>
        <w:t>תשלום בטעות, יש זכות להשבה. אפשר לפנות לזוכה ומשפטית הוא חייב להשיב את הסכום</w:t>
      </w:r>
      <w:r w:rsidR="000B75A7">
        <w:rPr>
          <w:rFonts w:hint="cs"/>
          <w:rtl/>
        </w:rPr>
        <w:t>.</w:t>
      </w:r>
      <w:r w:rsidR="00A06C63">
        <w:rPr>
          <w:rFonts w:hint="cs"/>
          <w:rtl/>
        </w:rPr>
        <w:t xml:space="preserve"> </w:t>
      </w:r>
      <w:r w:rsidR="000B75A7">
        <w:rPr>
          <w:rFonts w:hint="cs"/>
          <w:rtl/>
        </w:rPr>
        <w:t xml:space="preserve">בפועל, </w:t>
      </w:r>
      <w:r w:rsidR="006E23A3">
        <w:rPr>
          <w:rFonts w:hint="cs"/>
          <w:rtl/>
        </w:rPr>
        <w:t>הוא לא תמיד יעשה את זה</w:t>
      </w:r>
      <w:r w:rsidR="000B6D43">
        <w:rPr>
          <w:rFonts w:hint="cs"/>
          <w:rtl/>
        </w:rPr>
        <w:t xml:space="preserve"> והבנק לא יכול להחזיר את הסכום ללא הוראת הזוכה</w:t>
      </w:r>
      <w:r w:rsidR="006E23A3">
        <w:rPr>
          <w:rFonts w:hint="cs"/>
          <w:rtl/>
        </w:rPr>
        <w:t>.</w:t>
      </w:r>
      <w:r w:rsidR="00D10D00">
        <w:rPr>
          <w:rFonts w:hint="cs"/>
          <w:rtl/>
        </w:rPr>
        <w:t xml:space="preserve"> </w:t>
      </w:r>
      <w:r w:rsidR="009D09BB">
        <w:rPr>
          <w:rFonts w:hint="cs"/>
          <w:u w:val="single"/>
          <w:rtl/>
        </w:rPr>
        <w:t xml:space="preserve">העובדה </w:t>
      </w:r>
      <w:r w:rsidR="00106AB5" w:rsidRPr="009D09BB">
        <w:rPr>
          <w:rFonts w:hint="cs"/>
          <w:u w:val="single"/>
          <w:rtl/>
        </w:rPr>
        <w:t xml:space="preserve">שיש </w:t>
      </w:r>
      <w:r w:rsidR="00955E41" w:rsidRPr="009D09BB">
        <w:rPr>
          <w:rFonts w:hint="cs"/>
          <w:u w:val="single"/>
          <w:rtl/>
        </w:rPr>
        <w:t>לי זכות משפטית</w:t>
      </w:r>
      <w:r w:rsidR="00106AB5" w:rsidRPr="009D09BB">
        <w:rPr>
          <w:rFonts w:hint="cs"/>
          <w:u w:val="single"/>
          <w:rtl/>
        </w:rPr>
        <w:t xml:space="preserve"> להשבה</w:t>
      </w:r>
      <w:r w:rsidR="00955E41" w:rsidRPr="009D09BB">
        <w:rPr>
          <w:rFonts w:hint="cs"/>
          <w:u w:val="single"/>
          <w:rtl/>
        </w:rPr>
        <w:t>, לא אומר</w:t>
      </w:r>
      <w:r w:rsidR="00106AB5" w:rsidRPr="009D09BB">
        <w:rPr>
          <w:rFonts w:hint="cs"/>
          <w:u w:val="single"/>
          <w:rtl/>
        </w:rPr>
        <w:t>ת</w:t>
      </w:r>
      <w:r w:rsidR="00955E41" w:rsidRPr="009D09BB">
        <w:rPr>
          <w:rFonts w:hint="cs"/>
          <w:u w:val="single"/>
          <w:rtl/>
        </w:rPr>
        <w:t xml:space="preserve"> שיש לי זכות לסעד עצמי</w:t>
      </w:r>
      <w:r w:rsidR="00955E41">
        <w:rPr>
          <w:rFonts w:hint="cs"/>
          <w:rtl/>
        </w:rPr>
        <w:t>.</w:t>
      </w:r>
      <w:r w:rsidR="00537EE5">
        <w:rPr>
          <w:rFonts w:hint="cs"/>
          <w:rtl/>
        </w:rPr>
        <w:t xml:space="preserve"> כמו כן, </w:t>
      </w:r>
      <w:r w:rsidR="007D4823">
        <w:rPr>
          <w:rFonts w:hint="cs"/>
          <w:rtl/>
        </w:rPr>
        <w:t>לא תמיד אנחנו יודעים מי קיבל או נתן תשלום בטעות</w:t>
      </w:r>
      <w:r w:rsidR="00D46478">
        <w:rPr>
          <w:rFonts w:hint="cs"/>
          <w:rtl/>
        </w:rPr>
        <w:t xml:space="preserve">. הרבה יותר קל לזהות מי נתן בטעות כי הוא </w:t>
      </w:r>
      <w:r w:rsidR="00537EE5">
        <w:rPr>
          <w:rFonts w:hint="cs"/>
          <w:rtl/>
        </w:rPr>
        <w:t>ג</w:t>
      </w:r>
      <w:r w:rsidR="00D46478">
        <w:rPr>
          <w:rFonts w:hint="cs"/>
          <w:rtl/>
        </w:rPr>
        <w:t>ם זה שיתלונן</w:t>
      </w:r>
      <w:r w:rsidR="00537EE5">
        <w:rPr>
          <w:rFonts w:hint="cs"/>
          <w:rtl/>
        </w:rPr>
        <w:t xml:space="preserve"> בד"כ</w:t>
      </w:r>
      <w:r w:rsidR="003575AE">
        <w:rPr>
          <w:rFonts w:hint="cs"/>
          <w:rtl/>
        </w:rPr>
        <w:t xml:space="preserve">, </w:t>
      </w:r>
      <w:r w:rsidR="00D46478">
        <w:rPr>
          <w:rFonts w:hint="cs"/>
          <w:rtl/>
        </w:rPr>
        <w:t>אבל לעיתים יש חיסיון על מקבל התשלום.</w:t>
      </w:r>
    </w:p>
    <w:p w14:paraId="6D5E6E01" w14:textId="77777777" w:rsidR="00E50B60" w:rsidRDefault="00532C97" w:rsidP="00676D56">
      <w:pPr>
        <w:rPr>
          <w:rtl/>
        </w:rPr>
      </w:pPr>
      <w:r w:rsidRPr="003575AE">
        <w:rPr>
          <w:b/>
          <w:bCs/>
        </w:rPr>
        <w:sym w:font="Wingdings" w:char="F0DF"/>
      </w:r>
      <w:r w:rsidRPr="003575AE">
        <w:rPr>
          <w:rFonts w:hint="cs"/>
          <w:b/>
          <w:bCs/>
          <w:rtl/>
        </w:rPr>
        <w:t xml:space="preserve"> בחזרה </w:t>
      </w:r>
      <w:proofErr w:type="spellStart"/>
      <w:r w:rsidRPr="003575AE">
        <w:rPr>
          <w:rFonts w:hint="cs"/>
          <w:b/>
          <w:bCs/>
          <w:rtl/>
        </w:rPr>
        <w:t>לאלגזיר</w:t>
      </w:r>
      <w:proofErr w:type="spellEnd"/>
      <w:r w:rsidRPr="003575AE">
        <w:rPr>
          <w:rFonts w:hint="cs"/>
          <w:b/>
          <w:bCs/>
          <w:rtl/>
        </w:rPr>
        <w:t xml:space="preserve">: </w:t>
      </w:r>
      <w:r w:rsidR="0035020B">
        <w:rPr>
          <w:rFonts w:hint="cs"/>
          <w:rtl/>
        </w:rPr>
        <w:t>הגנת אוחז כשורה עוסקת ב</w:t>
      </w:r>
      <w:r>
        <w:rPr>
          <w:rFonts w:hint="cs"/>
          <w:rtl/>
        </w:rPr>
        <w:t>שאלה מי מקבל את הכסף ובאיזה מובן בדיוק</w:t>
      </w:r>
      <w:r w:rsidR="0035020B">
        <w:rPr>
          <w:rFonts w:hint="cs"/>
          <w:rtl/>
        </w:rPr>
        <w:t>.</w:t>
      </w:r>
    </w:p>
    <w:p w14:paraId="5AAF0B41" w14:textId="77777777" w:rsidR="00B03312" w:rsidRDefault="000F587E" w:rsidP="00920648">
      <w:pPr>
        <w:rPr>
          <w:rtl/>
        </w:rPr>
      </w:pPr>
      <w:r>
        <w:rPr>
          <w:noProof/>
        </w:rPr>
        <w:drawing>
          <wp:anchor distT="0" distB="0" distL="114300" distR="114300" simplePos="0" relativeHeight="251658240" behindDoc="0" locked="0" layoutInCell="1" allowOverlap="1" wp14:anchorId="0166FC9C" wp14:editId="66F59043">
            <wp:simplePos x="0" y="0"/>
            <wp:positionH relativeFrom="margin">
              <wp:align>left</wp:align>
            </wp:positionH>
            <wp:positionV relativeFrom="paragraph">
              <wp:posOffset>251460</wp:posOffset>
            </wp:positionV>
            <wp:extent cx="2495550" cy="1473835"/>
            <wp:effectExtent l="19050" t="19050" r="19050" b="1206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116" r="4870"/>
                    <a:stretch/>
                  </pic:blipFill>
                  <pic:spPr bwMode="auto">
                    <a:xfrm>
                      <a:off x="0" y="0"/>
                      <a:ext cx="2495550" cy="147383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C97" w:rsidRPr="00920648">
        <w:rPr>
          <w:rFonts w:hint="cs"/>
          <w:b/>
          <w:bCs/>
          <w:u w:val="single"/>
          <w:rtl/>
        </w:rPr>
        <w:t>ההגנה של אוחז כשורה נקר</w:t>
      </w:r>
      <w:r w:rsidR="006C5982" w:rsidRPr="00920648">
        <w:rPr>
          <w:rFonts w:hint="cs"/>
          <w:b/>
          <w:bCs/>
          <w:u w:val="single"/>
          <w:rtl/>
        </w:rPr>
        <w:t>א</w:t>
      </w:r>
      <w:r w:rsidR="00532C97" w:rsidRPr="00920648">
        <w:rPr>
          <w:rFonts w:hint="cs"/>
          <w:b/>
          <w:bCs/>
          <w:u w:val="single"/>
          <w:rtl/>
        </w:rPr>
        <w:t>ת גם יחס משולש</w:t>
      </w:r>
      <w:r w:rsidR="00B03312" w:rsidRPr="00920648">
        <w:rPr>
          <w:rFonts w:hint="cs"/>
          <w:b/>
          <w:bCs/>
          <w:u w:val="single"/>
          <w:rtl/>
        </w:rPr>
        <w:t xml:space="preserve"> בגלל </w:t>
      </w:r>
      <w:r w:rsidR="00920648" w:rsidRPr="00920648">
        <w:rPr>
          <w:rFonts w:hint="cs"/>
          <w:b/>
          <w:bCs/>
          <w:u w:val="single"/>
          <w:rtl/>
        </w:rPr>
        <w:t xml:space="preserve">שלושת </w:t>
      </w:r>
      <w:r w:rsidR="00B03312" w:rsidRPr="00920648">
        <w:rPr>
          <w:rFonts w:hint="cs"/>
          <w:b/>
          <w:bCs/>
          <w:u w:val="single"/>
          <w:rtl/>
        </w:rPr>
        <w:t xml:space="preserve">הגורמים </w:t>
      </w:r>
      <w:r w:rsidR="00B03312" w:rsidRPr="00920648">
        <w:rPr>
          <w:b/>
          <w:bCs/>
          <w:u w:val="single"/>
          <w:rtl/>
        </w:rPr>
        <w:t>–</w:t>
      </w:r>
      <w:r w:rsidR="00B03312" w:rsidRPr="00920648">
        <w:rPr>
          <w:rFonts w:hint="cs"/>
          <w:b/>
          <w:bCs/>
          <w:u w:val="single"/>
          <w:rtl/>
        </w:rPr>
        <w:t xml:space="preserve"> הקונה המוכר </w:t>
      </w:r>
      <w:r w:rsidR="00920648" w:rsidRPr="00920648">
        <w:rPr>
          <w:rFonts w:hint="cs"/>
          <w:b/>
          <w:bCs/>
          <w:u w:val="single"/>
          <w:rtl/>
        </w:rPr>
        <w:t>ו</w:t>
      </w:r>
      <w:r w:rsidR="00B03312" w:rsidRPr="00920648">
        <w:rPr>
          <w:rFonts w:hint="cs"/>
          <w:b/>
          <w:bCs/>
          <w:u w:val="single"/>
          <w:rtl/>
        </w:rPr>
        <w:t>הבנק</w:t>
      </w:r>
      <w:r w:rsidR="00B03312">
        <w:rPr>
          <w:rFonts w:hint="cs"/>
          <w:rtl/>
        </w:rPr>
        <w:t>.</w:t>
      </w:r>
    </w:p>
    <w:p w14:paraId="084FB63A" w14:textId="77777777" w:rsidR="00B03312" w:rsidRDefault="0061696D" w:rsidP="00B03312">
      <w:pPr>
        <w:rPr>
          <w:rtl/>
        </w:rPr>
      </w:pPr>
      <w:r>
        <w:rPr>
          <w:rFonts w:hint="cs"/>
          <w:rtl/>
        </w:rPr>
        <w:t xml:space="preserve">הגנת יחס משולש היא חריג לכלל הרחב של השבה. </w:t>
      </w:r>
      <w:r w:rsidR="005D2B88">
        <w:rPr>
          <w:rFonts w:hint="cs"/>
          <w:rtl/>
        </w:rPr>
        <w:t>מדובר ב</w:t>
      </w:r>
      <w:r w:rsidR="00B03312">
        <w:rPr>
          <w:rFonts w:hint="cs"/>
          <w:rtl/>
        </w:rPr>
        <w:t xml:space="preserve">סיטואציה בה אני רכשתי נכס או קיבלתי שירות ואת התשלום אני לא מעבירה ישירות לבעל הנכס או נותן השירות, אלא מעבירה לו במין "עיקוף" </w:t>
      </w:r>
      <w:r w:rsidR="0090091F">
        <w:rPr>
          <w:rFonts w:hint="cs"/>
          <w:rtl/>
        </w:rPr>
        <w:t xml:space="preserve">על ידי מתן הוראה לבנק שבעקבותיה הבנק נותן כסף למוכר. </w:t>
      </w:r>
      <w:r w:rsidR="000F587E">
        <w:rPr>
          <w:rFonts w:hint="cs"/>
          <w:rtl/>
        </w:rPr>
        <w:t xml:space="preserve">בענייננו, </w:t>
      </w:r>
      <w:r w:rsidR="0090091F">
        <w:rPr>
          <w:rFonts w:hint="cs"/>
          <w:rtl/>
        </w:rPr>
        <w:t>ההוראה היא שיק.</w:t>
      </w:r>
    </w:p>
    <w:p w14:paraId="750E7AFA" w14:textId="77777777" w:rsidR="0061696D" w:rsidRDefault="0090091F" w:rsidP="0061696D">
      <w:pPr>
        <w:rPr>
          <w:rtl/>
        </w:rPr>
      </w:pPr>
      <w:r w:rsidRPr="00D43A34">
        <w:rPr>
          <w:rFonts w:hint="cs"/>
          <w:b/>
          <w:bCs/>
          <w:rtl/>
        </w:rPr>
        <w:t xml:space="preserve">בסיטואציה של </w:t>
      </w:r>
      <w:proofErr w:type="spellStart"/>
      <w:r w:rsidRPr="00D43A34">
        <w:rPr>
          <w:rFonts w:hint="cs"/>
          <w:b/>
          <w:bCs/>
          <w:rtl/>
        </w:rPr>
        <w:t>אלגזיר</w:t>
      </w:r>
      <w:proofErr w:type="spellEnd"/>
      <w:r w:rsidRPr="00D43A34">
        <w:rPr>
          <w:rFonts w:hint="cs"/>
          <w:b/>
          <w:bCs/>
          <w:rtl/>
        </w:rPr>
        <w:t xml:space="preserve"> ורק בסיטואציה הזו יש הגנה של אוחז כשורה</w:t>
      </w:r>
      <w:r w:rsidR="0061696D">
        <w:rPr>
          <w:rFonts w:hint="cs"/>
          <w:rtl/>
        </w:rPr>
        <w:t>:</w:t>
      </w:r>
    </w:p>
    <w:p w14:paraId="4790B398" w14:textId="77777777" w:rsidR="00F75F76" w:rsidRDefault="00F75F76" w:rsidP="006440D5">
      <w:pPr>
        <w:pStyle w:val="a3"/>
        <w:numPr>
          <w:ilvl w:val="0"/>
          <w:numId w:val="7"/>
        </w:numPr>
      </w:pPr>
      <w:r>
        <w:rPr>
          <w:rFonts w:hint="cs"/>
          <w:rtl/>
        </w:rPr>
        <w:t xml:space="preserve">הקונה </w:t>
      </w:r>
      <w:r w:rsidRPr="00F75F76">
        <w:rPr>
          <w:rFonts w:hint="cs"/>
          <w:u w:val="single"/>
          <w:rtl/>
        </w:rPr>
        <w:t>המושך</w:t>
      </w:r>
      <w:r>
        <w:rPr>
          <w:rFonts w:hint="cs"/>
          <w:rtl/>
        </w:rPr>
        <w:t xml:space="preserve"> נותן הוראת תשלום לבנק הנמשך.</w:t>
      </w:r>
    </w:p>
    <w:p w14:paraId="1546A1EB" w14:textId="77777777" w:rsidR="0061696D" w:rsidRDefault="00F75F76" w:rsidP="006440D5">
      <w:pPr>
        <w:pStyle w:val="a3"/>
        <w:numPr>
          <w:ilvl w:val="0"/>
          <w:numId w:val="7"/>
        </w:numPr>
      </w:pPr>
      <w:r w:rsidRPr="00F75F76">
        <w:rPr>
          <w:rFonts w:hint="cs"/>
          <w:rtl/>
        </w:rPr>
        <w:t xml:space="preserve">הבנק שמעביר את התשלום למוכר הנפרע הוא </w:t>
      </w:r>
      <w:r>
        <w:rPr>
          <w:rFonts w:hint="cs"/>
          <w:u w:val="single"/>
          <w:rtl/>
        </w:rPr>
        <w:t>ה</w:t>
      </w:r>
      <w:r w:rsidR="00007FC4" w:rsidRPr="00F75F76">
        <w:rPr>
          <w:rFonts w:hint="cs"/>
          <w:u w:val="single"/>
          <w:rtl/>
        </w:rPr>
        <w:t xml:space="preserve">בנק </w:t>
      </w:r>
      <w:r>
        <w:rPr>
          <w:rFonts w:hint="cs"/>
          <w:u w:val="single"/>
          <w:rtl/>
        </w:rPr>
        <w:t>ה</w:t>
      </w:r>
      <w:r w:rsidR="00007FC4" w:rsidRPr="00F75F76">
        <w:rPr>
          <w:rFonts w:hint="cs"/>
          <w:u w:val="single"/>
          <w:rtl/>
        </w:rPr>
        <w:t>נמשך</w:t>
      </w:r>
      <w:r w:rsidR="006B4549">
        <w:rPr>
          <w:rFonts w:hint="cs"/>
          <w:rtl/>
        </w:rPr>
        <w:t>.</w:t>
      </w:r>
    </w:p>
    <w:p w14:paraId="51BE63BA" w14:textId="77777777" w:rsidR="0090091F" w:rsidRDefault="00C67629" w:rsidP="006440D5">
      <w:pPr>
        <w:pStyle w:val="a3"/>
        <w:numPr>
          <w:ilvl w:val="0"/>
          <w:numId w:val="7"/>
        </w:numPr>
        <w:rPr>
          <w:rtl/>
        </w:rPr>
      </w:pPr>
      <w:r>
        <w:rPr>
          <w:rFonts w:hint="cs"/>
          <w:rtl/>
        </w:rPr>
        <w:t xml:space="preserve">המוכר </w:t>
      </w:r>
      <w:r w:rsidRPr="00F75F76">
        <w:rPr>
          <w:rFonts w:hint="cs"/>
          <w:u w:val="single"/>
          <w:rtl/>
        </w:rPr>
        <w:t>הנפרע</w:t>
      </w:r>
      <w:r>
        <w:rPr>
          <w:rFonts w:hint="cs"/>
          <w:rtl/>
        </w:rPr>
        <w:t xml:space="preserve"> </w:t>
      </w:r>
      <w:r w:rsidR="00E55FBB">
        <w:rPr>
          <w:rFonts w:hint="cs"/>
          <w:rtl/>
        </w:rPr>
        <w:t xml:space="preserve">הוא </w:t>
      </w:r>
      <w:r w:rsidR="00007FC4">
        <w:rPr>
          <w:rFonts w:hint="cs"/>
          <w:rtl/>
        </w:rPr>
        <w:t xml:space="preserve">מי </w:t>
      </w:r>
      <w:r>
        <w:rPr>
          <w:rFonts w:hint="cs"/>
          <w:rtl/>
        </w:rPr>
        <w:t>ש</w:t>
      </w:r>
      <w:r w:rsidR="00007FC4">
        <w:rPr>
          <w:rFonts w:hint="cs"/>
          <w:rtl/>
        </w:rPr>
        <w:t xml:space="preserve">אוחז </w:t>
      </w:r>
      <w:r>
        <w:rPr>
          <w:rFonts w:hint="cs"/>
          <w:rtl/>
        </w:rPr>
        <w:t xml:space="preserve">בשיק </w:t>
      </w:r>
      <w:r w:rsidR="00007FC4">
        <w:rPr>
          <w:rFonts w:hint="cs"/>
          <w:rtl/>
        </w:rPr>
        <w:t xml:space="preserve">כשורה </w:t>
      </w:r>
      <w:r w:rsidR="00007FC4">
        <w:rPr>
          <w:rtl/>
        </w:rPr>
        <w:t>–</w:t>
      </w:r>
      <w:r w:rsidR="00007FC4">
        <w:rPr>
          <w:rFonts w:hint="cs"/>
          <w:rtl/>
        </w:rPr>
        <w:t xml:space="preserve"> בתמורה ובתום לב. </w:t>
      </w:r>
      <w:r w:rsidR="0061696D">
        <w:rPr>
          <w:rFonts w:hint="cs"/>
          <w:rtl/>
        </w:rPr>
        <w:t xml:space="preserve">בעניין </w:t>
      </w:r>
      <w:proofErr w:type="spellStart"/>
      <w:r w:rsidR="0061696D">
        <w:rPr>
          <w:rFonts w:hint="cs"/>
          <w:rtl/>
        </w:rPr>
        <w:t>אלגזיר</w:t>
      </w:r>
      <w:proofErr w:type="spellEnd"/>
      <w:r w:rsidR="0061696D">
        <w:rPr>
          <w:rFonts w:hint="cs"/>
          <w:rtl/>
        </w:rPr>
        <w:t xml:space="preserve">, </w:t>
      </w:r>
      <w:r w:rsidR="00007FC4">
        <w:rPr>
          <w:rFonts w:hint="cs"/>
          <w:rtl/>
        </w:rPr>
        <w:t>הוא מכר רכב, נתן משהו בתמורה לשיק. ויש לו תום לב</w:t>
      </w:r>
      <w:r w:rsidR="0061696D">
        <w:rPr>
          <w:rFonts w:hint="cs"/>
          <w:rtl/>
        </w:rPr>
        <w:t xml:space="preserve"> -</w:t>
      </w:r>
      <w:r w:rsidR="00007FC4">
        <w:rPr>
          <w:rFonts w:hint="cs"/>
          <w:rtl/>
        </w:rPr>
        <w:t xml:space="preserve"> יסוד סביר להאמין שהשיק תקף.</w:t>
      </w:r>
    </w:p>
    <w:p w14:paraId="1004A89F" w14:textId="77777777" w:rsidR="00007FC4" w:rsidRDefault="00F75F76" w:rsidP="001C5538">
      <w:pPr>
        <w:rPr>
          <w:rtl/>
        </w:rPr>
      </w:pPr>
      <w:r>
        <w:sym w:font="Wingdings" w:char="F0DF"/>
      </w:r>
      <w:r>
        <w:rPr>
          <w:rFonts w:hint="cs"/>
          <w:rtl/>
        </w:rPr>
        <w:t xml:space="preserve"> בסיטואציה כזו</w:t>
      </w:r>
      <w:r w:rsidR="00007FC4">
        <w:rPr>
          <w:rFonts w:hint="cs"/>
          <w:rtl/>
        </w:rPr>
        <w:t xml:space="preserve"> לבנק הנמשך אין תביעה</w:t>
      </w:r>
      <w:r w:rsidR="00C33EF9">
        <w:rPr>
          <w:rFonts w:hint="cs"/>
          <w:rtl/>
        </w:rPr>
        <w:t xml:space="preserve"> </w:t>
      </w:r>
      <w:r w:rsidR="00007FC4">
        <w:rPr>
          <w:rFonts w:hint="cs"/>
          <w:rtl/>
        </w:rPr>
        <w:t xml:space="preserve">והוא לא יכול לבקש את </w:t>
      </w:r>
      <w:r w:rsidR="00C33EF9">
        <w:rPr>
          <w:rFonts w:hint="cs"/>
          <w:rtl/>
        </w:rPr>
        <w:t xml:space="preserve">השבת </w:t>
      </w:r>
      <w:r w:rsidR="00007FC4">
        <w:rPr>
          <w:rFonts w:hint="cs"/>
          <w:rtl/>
        </w:rPr>
        <w:t xml:space="preserve">הכסף </w:t>
      </w:r>
      <w:r w:rsidR="00C33EF9">
        <w:rPr>
          <w:rFonts w:hint="cs"/>
          <w:rtl/>
        </w:rPr>
        <w:t>מהנפרע</w:t>
      </w:r>
      <w:r w:rsidR="00007FC4">
        <w:rPr>
          <w:rFonts w:hint="cs"/>
          <w:rtl/>
        </w:rPr>
        <w:t>.</w:t>
      </w:r>
    </w:p>
    <w:p w14:paraId="1DC58B45" w14:textId="77777777" w:rsidR="00C81CAD" w:rsidRDefault="00C81CAD" w:rsidP="0003248B">
      <w:pPr>
        <w:rPr>
          <w:rtl/>
        </w:rPr>
      </w:pPr>
      <w:r>
        <w:rPr>
          <w:rFonts w:hint="cs"/>
          <w:rtl/>
        </w:rPr>
        <w:t>למה בסיטואציה המיוחדת הזו יש לנו הגנה? לכאורה המוכר קיבל כסף בטעות והוא צריך להשיב אותו.</w:t>
      </w:r>
      <w:r w:rsidR="001C5538">
        <w:rPr>
          <w:rFonts w:hint="cs"/>
          <w:rtl/>
        </w:rPr>
        <w:t xml:space="preserve"> </w:t>
      </w:r>
      <w:r w:rsidR="001C5538" w:rsidRPr="00C33EF9">
        <w:rPr>
          <w:rFonts w:hint="cs"/>
          <w:b/>
          <w:bCs/>
          <w:rtl/>
        </w:rPr>
        <w:t>הרציונל מתקשר לשאלה מי קיבל את הכסף</w:t>
      </w:r>
      <w:r w:rsidR="001C5538">
        <w:rPr>
          <w:rFonts w:hint="cs"/>
          <w:rtl/>
        </w:rPr>
        <w:t>.</w:t>
      </w:r>
      <w:r>
        <w:rPr>
          <w:rFonts w:hint="cs"/>
          <w:rtl/>
        </w:rPr>
        <w:t xml:space="preserve"> </w:t>
      </w:r>
      <w:r w:rsidR="0003248B">
        <w:rPr>
          <w:rFonts w:hint="cs"/>
          <w:rtl/>
        </w:rPr>
        <w:t xml:space="preserve">ביהמ"ש מביא </w:t>
      </w:r>
      <w:r>
        <w:rPr>
          <w:rFonts w:hint="cs"/>
          <w:rtl/>
        </w:rPr>
        <w:t xml:space="preserve">הסבר משפטי אחר של מה שקרה פה. </w:t>
      </w:r>
      <w:r w:rsidR="0003248B">
        <w:rPr>
          <w:rFonts w:hint="cs"/>
          <w:rtl/>
        </w:rPr>
        <w:t>ב</w:t>
      </w:r>
      <w:r w:rsidR="005D1CF4">
        <w:rPr>
          <w:rFonts w:hint="cs"/>
          <w:rtl/>
        </w:rPr>
        <w:t>יהמ"ש אומר לנו שזה לא שהבנק שילם כסף למוכר</w:t>
      </w:r>
      <w:r w:rsidR="00FA25CF">
        <w:rPr>
          <w:rFonts w:hint="cs"/>
          <w:rtl/>
        </w:rPr>
        <w:t xml:space="preserve"> (האוחז כשורה), אלא</w:t>
      </w:r>
      <w:r w:rsidR="005D1CF4">
        <w:rPr>
          <w:rFonts w:hint="cs"/>
          <w:rtl/>
        </w:rPr>
        <w:t xml:space="preserve"> הבנק שילם כסף לקונה</w:t>
      </w:r>
      <w:r w:rsidR="00FA25CF">
        <w:rPr>
          <w:rFonts w:hint="cs"/>
          <w:rtl/>
        </w:rPr>
        <w:t xml:space="preserve"> (המושך)</w:t>
      </w:r>
      <w:r w:rsidR="005D1CF4">
        <w:rPr>
          <w:rFonts w:hint="cs"/>
          <w:rtl/>
        </w:rPr>
        <w:t xml:space="preserve">. </w:t>
      </w:r>
      <w:r w:rsidR="00700137">
        <w:rPr>
          <w:rFonts w:hint="cs"/>
          <w:rtl/>
        </w:rPr>
        <w:t xml:space="preserve">אומנם </w:t>
      </w:r>
      <w:r w:rsidR="005D1CF4">
        <w:rPr>
          <w:rFonts w:hint="cs"/>
          <w:rtl/>
        </w:rPr>
        <w:t>הכסף בסוף אצל המוכר</w:t>
      </w:r>
      <w:r w:rsidR="00700137">
        <w:rPr>
          <w:rFonts w:hint="cs"/>
          <w:rtl/>
        </w:rPr>
        <w:t>,</w:t>
      </w:r>
      <w:r w:rsidR="005D1CF4">
        <w:rPr>
          <w:rFonts w:hint="cs"/>
          <w:rtl/>
        </w:rPr>
        <w:t xml:space="preserve"> אבל משפטית</w:t>
      </w:r>
      <w:r w:rsidR="00700137">
        <w:rPr>
          <w:rFonts w:hint="cs"/>
          <w:rtl/>
        </w:rPr>
        <w:t xml:space="preserve"> ו</w:t>
      </w:r>
      <w:r w:rsidR="005D1CF4">
        <w:rPr>
          <w:rFonts w:hint="cs"/>
          <w:rtl/>
        </w:rPr>
        <w:t xml:space="preserve">קונספטואלית, מבחינת הבנק הוא לא יודע מי המוכר. העסקה שלו </w:t>
      </w:r>
      <w:r w:rsidR="00F60783">
        <w:rPr>
          <w:rFonts w:hint="cs"/>
          <w:rtl/>
        </w:rPr>
        <w:t xml:space="preserve">למעשה </w:t>
      </w:r>
      <w:r w:rsidR="005D1CF4">
        <w:rPr>
          <w:rFonts w:hint="cs"/>
          <w:rtl/>
        </w:rPr>
        <w:t>היא עם בעל השיק, המושך</w:t>
      </w:r>
      <w:r w:rsidR="006C1EB5">
        <w:rPr>
          <w:rFonts w:hint="cs"/>
          <w:rtl/>
        </w:rPr>
        <w:t>, הקונה</w:t>
      </w:r>
      <w:r w:rsidR="005D1CF4">
        <w:rPr>
          <w:rFonts w:hint="cs"/>
          <w:rtl/>
        </w:rPr>
        <w:t xml:space="preserve">. הבנק אומר שאני שילמתי לקונה והקונה השתמש בכסף הזה כדי לקנות </w:t>
      </w:r>
      <w:r w:rsidR="00E91EC3">
        <w:rPr>
          <w:rFonts w:hint="cs"/>
          <w:rtl/>
        </w:rPr>
        <w:t>רכב</w:t>
      </w:r>
      <w:r w:rsidR="005D1CF4">
        <w:rPr>
          <w:rFonts w:hint="cs"/>
          <w:rtl/>
        </w:rPr>
        <w:t>. למעשה, אין עניין בין הבנק למוכר</w:t>
      </w:r>
      <w:r w:rsidR="006C1EB5">
        <w:rPr>
          <w:rFonts w:hint="cs"/>
          <w:rtl/>
        </w:rPr>
        <w:t>,</w:t>
      </w:r>
      <w:r w:rsidR="005D1CF4">
        <w:rPr>
          <w:rFonts w:hint="cs"/>
          <w:rtl/>
        </w:rPr>
        <w:t xml:space="preserve"> ולכן קונספטואלית אין </w:t>
      </w:r>
      <w:r w:rsidR="00E91EC3">
        <w:rPr>
          <w:rFonts w:hint="cs"/>
          <w:rtl/>
        </w:rPr>
        <w:t>לבנק תביעה מול המוכר.</w:t>
      </w:r>
    </w:p>
    <w:p w14:paraId="3E7C8FB0" w14:textId="77777777" w:rsidR="004B4699" w:rsidRDefault="00B3717C" w:rsidP="00AE42AD">
      <w:pPr>
        <w:rPr>
          <w:rtl/>
        </w:rPr>
      </w:pPr>
      <w:r w:rsidRPr="000A6226">
        <w:rPr>
          <w:rFonts w:hint="cs"/>
          <w:b/>
          <w:bCs/>
          <w:rtl/>
        </w:rPr>
        <w:t xml:space="preserve">דחיית תביעת ההשבה של הבנק מהמוכר, מקימה </w:t>
      </w:r>
      <w:r w:rsidR="00950C42" w:rsidRPr="000A6226">
        <w:rPr>
          <w:rFonts w:hint="cs"/>
          <w:b/>
          <w:bCs/>
          <w:rtl/>
        </w:rPr>
        <w:t>תביעות חלופיות</w:t>
      </w:r>
      <w:r w:rsidR="00812814" w:rsidRPr="000A6226">
        <w:rPr>
          <w:rFonts w:hint="cs"/>
          <w:b/>
          <w:bCs/>
          <w:rtl/>
        </w:rPr>
        <w:t>, כ</w:t>
      </w:r>
      <w:r w:rsidR="00950C42" w:rsidRPr="000A6226">
        <w:rPr>
          <w:rFonts w:hint="cs"/>
          <w:b/>
          <w:bCs/>
          <w:rtl/>
        </w:rPr>
        <w:t>תביעות שיבוב</w:t>
      </w:r>
      <w:r w:rsidR="000A6226" w:rsidRPr="000A6226">
        <w:rPr>
          <w:rFonts w:hint="cs"/>
          <w:b/>
          <w:bCs/>
          <w:rtl/>
        </w:rPr>
        <w:t xml:space="preserve"> (תחלוף או </w:t>
      </w:r>
      <w:proofErr w:type="spellStart"/>
      <w:r w:rsidR="000A6226" w:rsidRPr="000A6226">
        <w:rPr>
          <w:rFonts w:hint="cs"/>
          <w:b/>
          <w:bCs/>
          <w:rtl/>
        </w:rPr>
        <w:t>סוברגציה</w:t>
      </w:r>
      <w:proofErr w:type="spellEnd"/>
      <w:r w:rsidR="000A6226" w:rsidRPr="000A6226">
        <w:rPr>
          <w:rFonts w:hint="cs"/>
          <w:b/>
          <w:bCs/>
          <w:rtl/>
        </w:rPr>
        <w:t>)</w:t>
      </w:r>
      <w:r w:rsidR="00950C42">
        <w:rPr>
          <w:rFonts w:hint="cs"/>
          <w:rtl/>
        </w:rPr>
        <w:t>.</w:t>
      </w:r>
      <w:r w:rsidR="008F4C8D">
        <w:rPr>
          <w:rFonts w:hint="cs"/>
          <w:rtl/>
        </w:rPr>
        <w:t xml:space="preserve"> תביעת תחלוף אומרת שהנתבע מתחל</w:t>
      </w:r>
      <w:r w:rsidR="001D5547">
        <w:rPr>
          <w:rFonts w:hint="cs"/>
          <w:rtl/>
        </w:rPr>
        <w:t>ף</w:t>
      </w:r>
      <w:r w:rsidR="008F4C8D">
        <w:rPr>
          <w:rFonts w:hint="cs"/>
          <w:rtl/>
        </w:rPr>
        <w:t xml:space="preserve"> ונכנס בנעליו של מישהו אחר. הוא מקבל את הזכות שלו.</w:t>
      </w:r>
      <w:r w:rsidR="00B4433E">
        <w:rPr>
          <w:rFonts w:hint="cs"/>
          <w:rtl/>
        </w:rPr>
        <w:t xml:space="preserve"> </w:t>
      </w:r>
      <w:r w:rsidR="008F4C8D">
        <w:rPr>
          <w:rFonts w:hint="cs"/>
          <w:rtl/>
        </w:rPr>
        <w:t xml:space="preserve">בעצם, </w:t>
      </w:r>
      <w:r w:rsidR="004B4699">
        <w:rPr>
          <w:rFonts w:hint="cs"/>
          <w:rtl/>
        </w:rPr>
        <w:t xml:space="preserve">ביהמ"ש אומר לבנק שתובע את המוכר, </w:t>
      </w:r>
      <w:r w:rsidR="00B4433E">
        <w:rPr>
          <w:rFonts w:hint="cs"/>
          <w:rtl/>
        </w:rPr>
        <w:t>ש</w:t>
      </w:r>
      <w:r w:rsidR="004B4699" w:rsidRPr="00B4433E">
        <w:rPr>
          <w:rFonts w:hint="cs"/>
          <w:u w:val="single"/>
          <w:rtl/>
        </w:rPr>
        <w:t>אין לו תביעה מול המוכר</w:t>
      </w:r>
      <w:r w:rsidR="00B4433E">
        <w:rPr>
          <w:rFonts w:hint="cs"/>
          <w:rtl/>
        </w:rPr>
        <w:t>,</w:t>
      </w:r>
      <w:r w:rsidR="004B4699">
        <w:rPr>
          <w:rFonts w:hint="cs"/>
          <w:rtl/>
        </w:rPr>
        <w:t xml:space="preserve"> הוא לא קשור. </w:t>
      </w:r>
      <w:r w:rsidR="00DD34C0">
        <w:rPr>
          <w:rFonts w:hint="cs"/>
          <w:rtl/>
        </w:rPr>
        <w:t>זאת, משום ש</w:t>
      </w:r>
      <w:r w:rsidR="004B4699">
        <w:rPr>
          <w:rFonts w:hint="cs"/>
          <w:rtl/>
        </w:rPr>
        <w:t xml:space="preserve">קונספטואלית </w:t>
      </w:r>
      <w:r w:rsidR="00DD34C0">
        <w:rPr>
          <w:rFonts w:hint="cs"/>
          <w:rtl/>
        </w:rPr>
        <w:t>ו</w:t>
      </w:r>
      <w:r w:rsidR="004B4699">
        <w:rPr>
          <w:rFonts w:hint="cs"/>
          <w:rtl/>
        </w:rPr>
        <w:t xml:space="preserve">משפטית </w:t>
      </w:r>
      <w:r w:rsidR="00DD34C0">
        <w:rPr>
          <w:rFonts w:hint="cs"/>
          <w:rtl/>
        </w:rPr>
        <w:t xml:space="preserve">המוכר </w:t>
      </w:r>
      <w:r w:rsidR="004B4699">
        <w:rPr>
          <w:rFonts w:hint="cs"/>
          <w:rtl/>
        </w:rPr>
        <w:t xml:space="preserve">מרוחק מדי ולכן </w:t>
      </w:r>
      <w:r w:rsidR="00DD34C0">
        <w:rPr>
          <w:rFonts w:hint="cs"/>
          <w:rtl/>
        </w:rPr>
        <w:t xml:space="preserve">הבנק </w:t>
      </w:r>
      <w:r w:rsidR="004B4699">
        <w:rPr>
          <w:rFonts w:hint="cs"/>
          <w:rtl/>
        </w:rPr>
        <w:t>צריך לתבוע את הקונה.</w:t>
      </w:r>
      <w:r w:rsidR="00AE42AD">
        <w:rPr>
          <w:rFonts w:hint="cs"/>
          <w:rtl/>
        </w:rPr>
        <w:t xml:space="preserve"> כלומר, </w:t>
      </w:r>
      <w:r w:rsidR="004B4699">
        <w:rPr>
          <w:rFonts w:hint="cs"/>
          <w:rtl/>
        </w:rPr>
        <w:t>ביהמ"ש אומר שהבנק לא יכול לתבוע את המוכר, אלא את הקונה</w:t>
      </w:r>
      <w:r w:rsidR="00431C0F">
        <w:rPr>
          <w:rFonts w:hint="cs"/>
          <w:rtl/>
        </w:rPr>
        <w:t xml:space="preserve">, כי הקונה הוא זה שלקח מהבנק את </w:t>
      </w:r>
      <w:r w:rsidR="004B4699">
        <w:rPr>
          <w:rFonts w:hint="cs"/>
          <w:rtl/>
        </w:rPr>
        <w:t>הכסף</w:t>
      </w:r>
      <w:r w:rsidR="00431C0F">
        <w:rPr>
          <w:rFonts w:hint="cs"/>
          <w:rtl/>
        </w:rPr>
        <w:t xml:space="preserve"> וברח איתו</w:t>
      </w:r>
      <w:r w:rsidR="004B4699">
        <w:rPr>
          <w:rFonts w:hint="cs"/>
          <w:rtl/>
        </w:rPr>
        <w:t>.</w:t>
      </w:r>
    </w:p>
    <w:p w14:paraId="4BA12090" w14:textId="5885D829" w:rsidR="00170E4C" w:rsidRDefault="004B4699" w:rsidP="008B271A">
      <w:pPr>
        <w:rPr>
          <w:rtl/>
        </w:rPr>
      </w:pPr>
      <w:r w:rsidRPr="00BB417C">
        <w:rPr>
          <w:rFonts w:hint="cs"/>
          <w:b/>
          <w:bCs/>
          <w:rtl/>
        </w:rPr>
        <w:t xml:space="preserve">שאלה </w:t>
      </w:r>
      <w:r w:rsidR="00BB417C" w:rsidRPr="00BB417C">
        <w:rPr>
          <w:rFonts w:hint="cs"/>
          <w:b/>
          <w:bCs/>
          <w:rtl/>
        </w:rPr>
        <w:t xml:space="preserve">נוספת היא </w:t>
      </w:r>
      <w:r w:rsidRPr="00BB417C">
        <w:rPr>
          <w:rFonts w:hint="cs"/>
          <w:b/>
          <w:bCs/>
          <w:rtl/>
        </w:rPr>
        <w:t>מה קורה בעסקה החוזית הסופית</w:t>
      </w:r>
      <w:r w:rsidR="00BB417C" w:rsidRPr="00BB417C">
        <w:rPr>
          <w:rFonts w:hint="cs"/>
          <w:b/>
          <w:bCs/>
          <w:rtl/>
        </w:rPr>
        <w:t>?</w:t>
      </w:r>
      <w:r w:rsidR="00BB417C">
        <w:rPr>
          <w:rFonts w:hint="cs"/>
          <w:b/>
          <w:bCs/>
          <w:rtl/>
        </w:rPr>
        <w:t xml:space="preserve"> </w:t>
      </w:r>
      <w:r>
        <w:rPr>
          <w:rFonts w:hint="cs"/>
          <w:rtl/>
        </w:rPr>
        <w:t>באופן ראשוני, הבנק צריך לתבוע את הקונה</w:t>
      </w:r>
      <w:r w:rsidR="00260180">
        <w:rPr>
          <w:rFonts w:hint="cs"/>
          <w:rtl/>
        </w:rPr>
        <w:t xml:space="preserve"> כי הקונה הוא המושך</w:t>
      </w:r>
      <w:r w:rsidR="00C82B5A">
        <w:rPr>
          <w:rFonts w:hint="cs"/>
          <w:rtl/>
        </w:rPr>
        <w:t xml:space="preserve"> ויש ביניהם </w:t>
      </w:r>
      <w:r w:rsidR="00260180">
        <w:rPr>
          <w:rFonts w:hint="cs"/>
          <w:rtl/>
        </w:rPr>
        <w:t>מערכת יחסים ישירה</w:t>
      </w:r>
      <w:r w:rsidR="00FA529F">
        <w:rPr>
          <w:rFonts w:hint="cs"/>
          <w:rtl/>
        </w:rPr>
        <w:t xml:space="preserve"> והדוקה (הקונה הוא שקיבל פנקס שיקים מהבנק וכו').</w:t>
      </w:r>
      <w:r w:rsidR="00FE2EF2">
        <w:rPr>
          <w:rFonts w:hint="cs"/>
          <w:b/>
          <w:bCs/>
          <w:rtl/>
        </w:rPr>
        <w:t xml:space="preserve"> </w:t>
      </w:r>
      <w:r w:rsidR="00260180">
        <w:rPr>
          <w:rFonts w:hint="cs"/>
          <w:rtl/>
        </w:rPr>
        <w:t xml:space="preserve">נכון שהכסף </w:t>
      </w:r>
      <w:r w:rsidR="00FE2EF2">
        <w:rPr>
          <w:rFonts w:hint="cs"/>
          <w:rtl/>
        </w:rPr>
        <w:t xml:space="preserve">הגיע בסוף </w:t>
      </w:r>
      <w:r w:rsidR="00260180">
        <w:rPr>
          <w:rFonts w:hint="cs"/>
          <w:rtl/>
        </w:rPr>
        <w:t>למוכרים אבל זו לא השאלה</w:t>
      </w:r>
      <w:r w:rsidR="00FE2EF2">
        <w:rPr>
          <w:rFonts w:hint="cs"/>
          <w:rtl/>
        </w:rPr>
        <w:t>,</w:t>
      </w:r>
      <w:r w:rsidR="00260180">
        <w:rPr>
          <w:rFonts w:hint="cs"/>
          <w:rtl/>
        </w:rPr>
        <w:t xml:space="preserve"> </w:t>
      </w:r>
      <w:r w:rsidR="00260180" w:rsidRPr="00691147">
        <w:rPr>
          <w:rFonts w:hint="cs"/>
          <w:u w:val="single"/>
          <w:rtl/>
        </w:rPr>
        <w:t xml:space="preserve">השאלה </w:t>
      </w:r>
      <w:r w:rsidR="00691147" w:rsidRPr="00691147">
        <w:rPr>
          <w:rFonts w:hint="cs"/>
          <w:u w:val="single"/>
          <w:rtl/>
        </w:rPr>
        <w:t xml:space="preserve">היא </w:t>
      </w:r>
      <w:r w:rsidR="00260180" w:rsidRPr="00691147">
        <w:rPr>
          <w:rFonts w:hint="cs"/>
          <w:u w:val="single"/>
          <w:rtl/>
        </w:rPr>
        <w:t xml:space="preserve">למי </w:t>
      </w:r>
      <w:r w:rsidR="00691147" w:rsidRPr="00691147">
        <w:rPr>
          <w:rFonts w:hint="cs"/>
          <w:u w:val="single"/>
          <w:rtl/>
        </w:rPr>
        <w:t xml:space="preserve">הבנק </w:t>
      </w:r>
      <w:r w:rsidR="00260180" w:rsidRPr="00691147">
        <w:rPr>
          <w:rFonts w:hint="cs"/>
          <w:u w:val="single"/>
          <w:rtl/>
        </w:rPr>
        <w:t>שילם</w:t>
      </w:r>
      <w:r w:rsidR="00260180">
        <w:rPr>
          <w:rFonts w:hint="cs"/>
          <w:rtl/>
        </w:rPr>
        <w:t xml:space="preserve">. </w:t>
      </w:r>
      <w:r w:rsidR="00ED1FDE">
        <w:rPr>
          <w:rFonts w:hint="cs"/>
          <w:rtl/>
        </w:rPr>
        <w:t xml:space="preserve">אם מערכת היחסים בין הקונה </w:t>
      </w:r>
      <w:r w:rsidR="00FE55E5">
        <w:rPr>
          <w:rFonts w:hint="cs"/>
          <w:rtl/>
        </w:rPr>
        <w:t>לבנק</w:t>
      </w:r>
      <w:r w:rsidR="00ED1FDE">
        <w:rPr>
          <w:rFonts w:hint="cs"/>
          <w:rtl/>
        </w:rPr>
        <w:t xml:space="preserve"> הייתה ישירה- </w:t>
      </w:r>
      <w:r w:rsidR="00FE55E5">
        <w:rPr>
          <w:rFonts w:hint="cs"/>
          <w:rtl/>
        </w:rPr>
        <w:t>הקונה</w:t>
      </w:r>
      <w:r w:rsidR="00691147">
        <w:rPr>
          <w:rFonts w:hint="cs"/>
          <w:rtl/>
        </w:rPr>
        <w:t xml:space="preserve"> </w:t>
      </w:r>
      <w:r w:rsidR="00ED1FDE">
        <w:rPr>
          <w:rFonts w:hint="cs"/>
          <w:rtl/>
        </w:rPr>
        <w:t xml:space="preserve">היה </w:t>
      </w:r>
      <w:r w:rsidR="00260180">
        <w:rPr>
          <w:rFonts w:hint="cs"/>
          <w:rtl/>
        </w:rPr>
        <w:t>מ</w:t>
      </w:r>
      <w:r w:rsidR="00ED1FDE">
        <w:rPr>
          <w:rFonts w:hint="cs"/>
          <w:rtl/>
        </w:rPr>
        <w:t>ו</w:t>
      </w:r>
      <w:r w:rsidR="00260180">
        <w:rPr>
          <w:rFonts w:hint="cs"/>
          <w:rtl/>
        </w:rPr>
        <w:t>ש</w:t>
      </w:r>
      <w:r w:rsidR="00691147">
        <w:rPr>
          <w:rFonts w:hint="cs"/>
          <w:rtl/>
        </w:rPr>
        <w:t xml:space="preserve">ך </w:t>
      </w:r>
      <w:r w:rsidR="00260180">
        <w:rPr>
          <w:rFonts w:hint="cs"/>
          <w:rtl/>
        </w:rPr>
        <w:t>כס</w:t>
      </w:r>
      <w:r w:rsidR="00691147">
        <w:rPr>
          <w:rFonts w:hint="cs"/>
          <w:rtl/>
        </w:rPr>
        <w:t>ף</w:t>
      </w:r>
      <w:r w:rsidR="00260180">
        <w:rPr>
          <w:rFonts w:hint="cs"/>
          <w:rtl/>
        </w:rPr>
        <w:t xml:space="preserve"> מחשבון </w:t>
      </w:r>
      <w:r w:rsidR="00ED1FDE">
        <w:rPr>
          <w:rFonts w:hint="cs"/>
          <w:rtl/>
        </w:rPr>
        <w:t xml:space="preserve">הבנק שלו </w:t>
      </w:r>
      <w:r w:rsidR="00260180">
        <w:rPr>
          <w:rFonts w:hint="cs"/>
          <w:rtl/>
        </w:rPr>
        <w:t xml:space="preserve">ואז </w:t>
      </w:r>
      <w:r w:rsidR="00ED1FDE">
        <w:rPr>
          <w:rFonts w:hint="cs"/>
          <w:rtl/>
        </w:rPr>
        <w:t xml:space="preserve">משלם </w:t>
      </w:r>
      <w:r w:rsidR="00260180">
        <w:rPr>
          <w:rFonts w:hint="cs"/>
          <w:rtl/>
        </w:rPr>
        <w:t xml:space="preserve">לספקים. </w:t>
      </w:r>
      <w:r w:rsidR="00D20492">
        <w:rPr>
          <w:rFonts w:hint="cs"/>
          <w:rtl/>
        </w:rPr>
        <w:t xml:space="preserve">אך </w:t>
      </w:r>
      <w:r w:rsidR="00260180">
        <w:rPr>
          <w:rFonts w:hint="cs"/>
          <w:rtl/>
        </w:rPr>
        <w:t xml:space="preserve">במקום ללכת פיזית למשוך כסף, </w:t>
      </w:r>
      <w:r w:rsidR="00FE55E5">
        <w:rPr>
          <w:rFonts w:hint="cs"/>
          <w:rtl/>
        </w:rPr>
        <w:t>הקונה</w:t>
      </w:r>
      <w:r w:rsidR="00D20492">
        <w:rPr>
          <w:rFonts w:hint="cs"/>
          <w:rtl/>
        </w:rPr>
        <w:t xml:space="preserve"> רשם </w:t>
      </w:r>
      <w:r w:rsidR="00260180">
        <w:rPr>
          <w:rFonts w:hint="cs"/>
          <w:rtl/>
        </w:rPr>
        <w:t xml:space="preserve">שיק. אבל </w:t>
      </w:r>
      <w:r w:rsidR="00D20492">
        <w:rPr>
          <w:rFonts w:hint="cs"/>
          <w:rtl/>
        </w:rPr>
        <w:t xml:space="preserve">באופן בסיסי, </w:t>
      </w:r>
      <w:r w:rsidR="00FE55E5">
        <w:rPr>
          <w:rFonts w:hint="cs"/>
          <w:rtl/>
        </w:rPr>
        <w:t>הקונה</w:t>
      </w:r>
      <w:r w:rsidR="00D20492">
        <w:rPr>
          <w:rFonts w:hint="cs"/>
          <w:rtl/>
        </w:rPr>
        <w:t xml:space="preserve"> הוא שלקח </w:t>
      </w:r>
      <w:r w:rsidR="00D36BFF">
        <w:rPr>
          <w:rFonts w:hint="cs"/>
          <w:rtl/>
        </w:rPr>
        <w:t>כסף מהבנק.</w:t>
      </w:r>
    </w:p>
    <w:p w14:paraId="7F6B150B" w14:textId="77777777" w:rsidR="00170E4C" w:rsidRDefault="008B271A" w:rsidP="00950C42">
      <w:pPr>
        <w:rPr>
          <w:rtl/>
        </w:rPr>
      </w:pPr>
      <w:r>
        <w:rPr>
          <w:rFonts w:hint="cs"/>
          <w:rtl/>
        </w:rPr>
        <w:t>זו הסיבה שיש הגנה ב</w:t>
      </w:r>
      <w:r w:rsidR="00170E4C">
        <w:rPr>
          <w:rFonts w:hint="cs"/>
          <w:rtl/>
        </w:rPr>
        <w:t xml:space="preserve">תביעה הראשונית בעשיית עושר. הבנק לא שילם למוכר ולכן אין </w:t>
      </w:r>
      <w:r w:rsidR="005D176E">
        <w:rPr>
          <w:rFonts w:hint="cs"/>
          <w:rtl/>
        </w:rPr>
        <w:t>ל</w:t>
      </w:r>
      <w:r>
        <w:rPr>
          <w:rFonts w:hint="cs"/>
          <w:rtl/>
        </w:rPr>
        <w:t xml:space="preserve">ו </w:t>
      </w:r>
      <w:r w:rsidR="005D176E">
        <w:rPr>
          <w:rFonts w:hint="cs"/>
          <w:rtl/>
        </w:rPr>
        <w:t xml:space="preserve">תביעה. </w:t>
      </w:r>
      <w:r w:rsidR="00C235D9">
        <w:rPr>
          <w:rFonts w:hint="cs"/>
          <w:rtl/>
        </w:rPr>
        <w:t xml:space="preserve">כדי להבין </w:t>
      </w:r>
      <w:r w:rsidR="007D49B3">
        <w:rPr>
          <w:rFonts w:hint="cs"/>
          <w:rtl/>
        </w:rPr>
        <w:t xml:space="preserve">מיהו הנתבע הנכון שהבנק צריך לבקש ממנו השבה, נצטרך לברר </w:t>
      </w:r>
      <w:r w:rsidR="005D176E">
        <w:rPr>
          <w:rFonts w:hint="cs"/>
          <w:rtl/>
        </w:rPr>
        <w:t>מה קורה עם התביעה חוזית</w:t>
      </w:r>
      <w:r w:rsidR="002311A4">
        <w:rPr>
          <w:rFonts w:hint="cs"/>
          <w:rtl/>
        </w:rPr>
        <w:t xml:space="preserve">. לצורך כך, </w:t>
      </w:r>
      <w:r w:rsidR="005D176E">
        <w:rPr>
          <w:rFonts w:hint="cs"/>
          <w:rtl/>
        </w:rPr>
        <w:t>נצטרך להבין מה קרה בע</w:t>
      </w:r>
      <w:r w:rsidR="00826D96">
        <w:rPr>
          <w:rFonts w:hint="cs"/>
          <w:rtl/>
        </w:rPr>
        <w:t>ס</w:t>
      </w:r>
      <w:r w:rsidR="005D176E">
        <w:rPr>
          <w:rFonts w:hint="cs"/>
          <w:rtl/>
        </w:rPr>
        <w:t>קת מכירת הרכב. יכולים להיות אחד משני דברים</w:t>
      </w:r>
      <w:r w:rsidR="00D1640E">
        <w:rPr>
          <w:rFonts w:hint="cs"/>
          <w:rtl/>
        </w:rPr>
        <w:t xml:space="preserve"> בעסקה החוזית</w:t>
      </w:r>
      <w:r w:rsidR="005D176E">
        <w:rPr>
          <w:rFonts w:hint="cs"/>
          <w:rtl/>
        </w:rPr>
        <w:t>:</w:t>
      </w:r>
    </w:p>
    <w:p w14:paraId="4A1333F1" w14:textId="77777777" w:rsidR="005D176E" w:rsidRDefault="00995E98" w:rsidP="006440D5">
      <w:pPr>
        <w:pStyle w:val="a3"/>
        <w:numPr>
          <w:ilvl w:val="0"/>
          <w:numId w:val="13"/>
        </w:numPr>
        <w:rPr>
          <w:rtl/>
        </w:rPr>
      </w:pPr>
      <w:r>
        <w:rPr>
          <w:rFonts w:hint="cs"/>
          <w:b/>
          <w:bCs/>
          <w:rtl/>
        </w:rPr>
        <w:t xml:space="preserve">ביטול והשבה </w:t>
      </w:r>
      <w:r>
        <w:rPr>
          <w:rtl/>
        </w:rPr>
        <w:t>–</w:t>
      </w:r>
      <w:r>
        <w:rPr>
          <w:rFonts w:hint="cs"/>
          <w:rtl/>
        </w:rPr>
        <w:t xml:space="preserve"> אם </w:t>
      </w:r>
      <w:r w:rsidR="00D1640E">
        <w:rPr>
          <w:rFonts w:hint="cs"/>
          <w:rtl/>
        </w:rPr>
        <w:t xml:space="preserve">הקונה צודק </w:t>
      </w:r>
      <w:r>
        <w:rPr>
          <w:rFonts w:hint="cs"/>
          <w:rtl/>
        </w:rPr>
        <w:t xml:space="preserve">ויש אי התאמה בין הממכר לחוזה, </w:t>
      </w:r>
      <w:r w:rsidR="00D1640E">
        <w:rPr>
          <w:rFonts w:hint="cs"/>
          <w:rtl/>
        </w:rPr>
        <w:t xml:space="preserve">אז </w:t>
      </w:r>
      <w:r w:rsidR="00A307FD">
        <w:rPr>
          <w:rFonts w:hint="cs"/>
          <w:rtl/>
        </w:rPr>
        <w:t>המוכר התעשר שלא כדין. במקרה כזה, לקונה תהיה תביעה חוזית ל</w:t>
      </w:r>
      <w:r w:rsidR="00D1640E">
        <w:rPr>
          <w:rFonts w:hint="cs"/>
          <w:rtl/>
        </w:rPr>
        <w:t>ביטול חוזה והשבה</w:t>
      </w:r>
      <w:r w:rsidR="00EC11A9">
        <w:rPr>
          <w:rFonts w:hint="cs"/>
          <w:rtl/>
        </w:rPr>
        <w:t>.</w:t>
      </w:r>
      <w:r w:rsidR="00CC636F">
        <w:rPr>
          <w:rFonts w:hint="cs"/>
          <w:rtl/>
        </w:rPr>
        <w:t xml:space="preserve"> אבל הקונה לא באמת זכאי להשבה, כי הוא לא שילם אלא הבנק. אז הבנק ייכנס בנעלי הקונה</w:t>
      </w:r>
      <w:r w:rsidR="00FA2521">
        <w:rPr>
          <w:rFonts w:hint="cs"/>
          <w:rtl/>
        </w:rPr>
        <w:t>, על כל הזכויות והחובות שלו,</w:t>
      </w:r>
      <w:r w:rsidR="00CC636F">
        <w:rPr>
          <w:rFonts w:hint="cs"/>
          <w:rtl/>
        </w:rPr>
        <w:t xml:space="preserve"> </w:t>
      </w:r>
      <w:r w:rsidR="00CC636F" w:rsidRPr="00121CC8">
        <w:rPr>
          <w:rFonts w:hint="cs"/>
          <w:u w:val="single"/>
          <w:rtl/>
        </w:rPr>
        <w:t xml:space="preserve">ויתבע </w:t>
      </w:r>
      <w:r w:rsidR="00286C66" w:rsidRPr="00121CC8">
        <w:rPr>
          <w:rFonts w:hint="cs"/>
          <w:u w:val="single"/>
          <w:rtl/>
        </w:rPr>
        <w:t>השבה מ</w:t>
      </w:r>
      <w:r w:rsidR="00CC636F" w:rsidRPr="00121CC8">
        <w:rPr>
          <w:rFonts w:hint="cs"/>
          <w:u w:val="single"/>
          <w:rtl/>
        </w:rPr>
        <w:t>המוכ</w:t>
      </w:r>
      <w:r w:rsidR="00121CC8">
        <w:rPr>
          <w:rFonts w:hint="cs"/>
          <w:u w:val="single"/>
          <w:rtl/>
        </w:rPr>
        <w:t>ר (הנפרע)</w:t>
      </w:r>
      <w:r w:rsidR="00CC636F">
        <w:rPr>
          <w:rFonts w:hint="cs"/>
          <w:rtl/>
        </w:rPr>
        <w:t>.</w:t>
      </w:r>
    </w:p>
    <w:p w14:paraId="5DBC8296" w14:textId="77777777" w:rsidR="00D1640E" w:rsidRDefault="00EC11A9" w:rsidP="006440D5">
      <w:pPr>
        <w:pStyle w:val="a3"/>
        <w:numPr>
          <w:ilvl w:val="0"/>
          <w:numId w:val="13"/>
        </w:numPr>
        <w:rPr>
          <w:rtl/>
        </w:rPr>
      </w:pPr>
      <w:r>
        <w:rPr>
          <w:rFonts w:hint="cs"/>
          <w:b/>
          <w:bCs/>
          <w:rtl/>
        </w:rPr>
        <w:t xml:space="preserve">קיום חוזה </w:t>
      </w:r>
      <w:r>
        <w:rPr>
          <w:rtl/>
        </w:rPr>
        <w:t>–</w:t>
      </w:r>
      <w:r>
        <w:rPr>
          <w:rFonts w:hint="cs"/>
          <w:rtl/>
        </w:rPr>
        <w:t xml:space="preserve"> אם </w:t>
      </w:r>
      <w:r w:rsidR="00D1640E">
        <w:rPr>
          <w:rFonts w:hint="cs"/>
          <w:rtl/>
        </w:rPr>
        <w:t xml:space="preserve">המוכר צודק </w:t>
      </w:r>
      <w:r>
        <w:rPr>
          <w:rFonts w:hint="cs"/>
          <w:rtl/>
        </w:rPr>
        <w:t xml:space="preserve">והחוזה תקין, </w:t>
      </w:r>
      <w:r w:rsidR="00D1640E">
        <w:rPr>
          <w:rFonts w:hint="cs"/>
          <w:rtl/>
        </w:rPr>
        <w:t xml:space="preserve">אז יש לקיים את החוזה </w:t>
      </w:r>
      <w:r w:rsidR="00D1640E">
        <w:rPr>
          <w:rtl/>
        </w:rPr>
        <w:t>–</w:t>
      </w:r>
      <w:r w:rsidR="00D1640E">
        <w:rPr>
          <w:rFonts w:hint="cs"/>
          <w:rtl/>
        </w:rPr>
        <w:t xml:space="preserve"> כסף בעד רכב</w:t>
      </w:r>
      <w:r>
        <w:rPr>
          <w:rFonts w:hint="cs"/>
          <w:rtl/>
        </w:rPr>
        <w:t>.</w:t>
      </w:r>
      <w:r w:rsidR="00CC636F">
        <w:rPr>
          <w:rFonts w:hint="cs"/>
          <w:rtl/>
        </w:rPr>
        <w:t xml:space="preserve"> אם העסקה תקפה, הבנק </w:t>
      </w:r>
      <w:r w:rsidR="001C6F15">
        <w:rPr>
          <w:rFonts w:hint="cs"/>
          <w:rtl/>
        </w:rPr>
        <w:t xml:space="preserve">למעשה </w:t>
      </w:r>
      <w:r w:rsidR="005C6048">
        <w:rPr>
          <w:rFonts w:hint="cs"/>
          <w:rtl/>
        </w:rPr>
        <w:t xml:space="preserve">פרע את חובו של הקונה </w:t>
      </w:r>
      <w:r w:rsidR="00CC636F">
        <w:rPr>
          <w:rFonts w:hint="cs"/>
          <w:rtl/>
        </w:rPr>
        <w:t>מכספו ונמצא במצב של חיסרון כיס</w:t>
      </w:r>
      <w:r w:rsidR="00CA2097">
        <w:rPr>
          <w:rFonts w:hint="cs"/>
          <w:rtl/>
        </w:rPr>
        <w:t xml:space="preserve">. במקרה כזה, הוא </w:t>
      </w:r>
      <w:r w:rsidR="004A693D">
        <w:rPr>
          <w:rFonts w:hint="cs"/>
          <w:rtl/>
        </w:rPr>
        <w:t>ייכנס בנעלי המוכר ו</w:t>
      </w:r>
      <w:r w:rsidR="00CA2097">
        <w:rPr>
          <w:rFonts w:hint="cs"/>
          <w:rtl/>
        </w:rPr>
        <w:t xml:space="preserve">יתבע את </w:t>
      </w:r>
      <w:r w:rsidR="00111C71">
        <w:rPr>
          <w:rFonts w:hint="cs"/>
          <w:rtl/>
        </w:rPr>
        <w:t>הקונה שקיבל רכב ועכשיו צריך לשלם עליו</w:t>
      </w:r>
      <w:r w:rsidR="001F3668">
        <w:rPr>
          <w:rFonts w:hint="cs"/>
          <w:rtl/>
        </w:rPr>
        <w:t xml:space="preserve"> (שהרי קבלת רכב ללא תשלום הינה התעשרות שלא כדין)</w:t>
      </w:r>
      <w:r w:rsidR="00111C71">
        <w:rPr>
          <w:rFonts w:hint="cs"/>
          <w:rtl/>
        </w:rPr>
        <w:t xml:space="preserve">. אם העסקה תקפה, </w:t>
      </w:r>
      <w:r w:rsidR="00111C71" w:rsidRPr="00121CC8">
        <w:rPr>
          <w:rFonts w:hint="cs"/>
          <w:u w:val="single"/>
          <w:rtl/>
        </w:rPr>
        <w:t xml:space="preserve">לבנק תהיה עילה </w:t>
      </w:r>
      <w:r w:rsidR="00121CC8" w:rsidRPr="00121CC8">
        <w:rPr>
          <w:rFonts w:hint="cs"/>
          <w:u w:val="single"/>
          <w:rtl/>
        </w:rPr>
        <w:t>תביעה</w:t>
      </w:r>
      <w:r w:rsidR="00111C71" w:rsidRPr="00121CC8">
        <w:rPr>
          <w:rFonts w:hint="cs"/>
          <w:u w:val="single"/>
          <w:rtl/>
        </w:rPr>
        <w:t xml:space="preserve"> נגד הקונה</w:t>
      </w:r>
      <w:r w:rsidR="00121CC8">
        <w:rPr>
          <w:rFonts w:hint="cs"/>
          <w:u w:val="single"/>
          <w:rtl/>
        </w:rPr>
        <w:t xml:space="preserve"> (המושך)</w:t>
      </w:r>
      <w:r w:rsidR="00111C71">
        <w:rPr>
          <w:rFonts w:hint="cs"/>
          <w:rtl/>
        </w:rPr>
        <w:t>.</w:t>
      </w:r>
    </w:p>
    <w:p w14:paraId="23EA8CC2" w14:textId="77777777" w:rsidR="00281804" w:rsidRDefault="009C2EE3" w:rsidP="009516C6">
      <w:pPr>
        <w:rPr>
          <w:rtl/>
        </w:rPr>
      </w:pPr>
      <w:r w:rsidRPr="009C2EE3">
        <w:rPr>
          <w:b/>
          <w:bCs/>
        </w:rPr>
        <w:sym w:font="Wingdings" w:char="F0DF"/>
      </w:r>
      <w:r>
        <w:rPr>
          <w:rFonts w:hint="cs"/>
          <w:b/>
          <w:bCs/>
          <w:rtl/>
        </w:rPr>
        <w:t xml:space="preserve"> </w:t>
      </w:r>
      <w:r w:rsidR="00DB31F6" w:rsidRPr="009C2EE3">
        <w:rPr>
          <w:rFonts w:hint="cs"/>
          <w:b/>
          <w:bCs/>
          <w:rtl/>
        </w:rPr>
        <w:t xml:space="preserve">אם העסקה תקפה </w:t>
      </w:r>
      <w:r w:rsidR="00DB31F6" w:rsidRPr="009C2EE3">
        <w:rPr>
          <w:b/>
          <w:bCs/>
          <w:rtl/>
        </w:rPr>
        <w:t>–</w:t>
      </w:r>
      <w:r w:rsidR="00DB31F6" w:rsidRPr="009C2EE3">
        <w:rPr>
          <w:rFonts w:hint="cs"/>
          <w:b/>
          <w:bCs/>
          <w:rtl/>
        </w:rPr>
        <w:t xml:space="preserve"> </w:t>
      </w:r>
      <w:r w:rsidR="00D313AB">
        <w:rPr>
          <w:rFonts w:hint="cs"/>
          <w:b/>
          <w:bCs/>
          <w:rtl/>
        </w:rPr>
        <w:t xml:space="preserve">מדובר בתביעה של </w:t>
      </w:r>
      <w:r w:rsidR="0019678C">
        <w:rPr>
          <w:rFonts w:hint="cs"/>
          <w:b/>
          <w:bCs/>
          <w:rtl/>
        </w:rPr>
        <w:t>ה</w:t>
      </w:r>
      <w:r w:rsidR="00DB31F6" w:rsidRPr="009C2EE3">
        <w:rPr>
          <w:rFonts w:hint="cs"/>
          <w:b/>
          <w:bCs/>
          <w:rtl/>
        </w:rPr>
        <w:t xml:space="preserve">בנק מול </w:t>
      </w:r>
      <w:r w:rsidR="0019678C">
        <w:rPr>
          <w:rFonts w:hint="cs"/>
          <w:b/>
          <w:bCs/>
          <w:rtl/>
        </w:rPr>
        <w:t>ה</w:t>
      </w:r>
      <w:r w:rsidR="00DB31F6" w:rsidRPr="009C2EE3">
        <w:rPr>
          <w:rFonts w:hint="cs"/>
          <w:b/>
          <w:bCs/>
          <w:rtl/>
        </w:rPr>
        <w:t>קונה</w:t>
      </w:r>
      <w:r w:rsidRPr="009C2EE3">
        <w:rPr>
          <w:rFonts w:hint="cs"/>
          <w:b/>
          <w:bCs/>
          <w:rtl/>
        </w:rPr>
        <w:t xml:space="preserve"> (המושך)</w:t>
      </w:r>
      <w:r w:rsidR="00DB31F6" w:rsidRPr="009C2EE3">
        <w:rPr>
          <w:rFonts w:hint="cs"/>
          <w:b/>
          <w:bCs/>
          <w:rtl/>
        </w:rPr>
        <w:t xml:space="preserve">, אם העסקה לא תקפה </w:t>
      </w:r>
      <w:r w:rsidR="00DB31F6" w:rsidRPr="009C2EE3">
        <w:rPr>
          <w:b/>
          <w:bCs/>
          <w:rtl/>
        </w:rPr>
        <w:t>–</w:t>
      </w:r>
      <w:r w:rsidR="00DB31F6" w:rsidRPr="009C2EE3">
        <w:rPr>
          <w:rFonts w:hint="cs"/>
          <w:b/>
          <w:bCs/>
          <w:rtl/>
        </w:rPr>
        <w:t xml:space="preserve"> </w:t>
      </w:r>
      <w:r w:rsidR="00422C18">
        <w:rPr>
          <w:rFonts w:hint="cs"/>
          <w:b/>
          <w:bCs/>
          <w:rtl/>
        </w:rPr>
        <w:t>מדובר בתביעה של ה</w:t>
      </w:r>
      <w:r w:rsidR="00422C18" w:rsidRPr="009C2EE3">
        <w:rPr>
          <w:rFonts w:hint="cs"/>
          <w:b/>
          <w:bCs/>
          <w:rtl/>
        </w:rPr>
        <w:t xml:space="preserve">בנק </w:t>
      </w:r>
      <w:r w:rsidR="00DB31F6" w:rsidRPr="009C2EE3">
        <w:rPr>
          <w:rFonts w:hint="cs"/>
          <w:b/>
          <w:bCs/>
          <w:rtl/>
        </w:rPr>
        <w:t>מול המוכר</w:t>
      </w:r>
      <w:r w:rsidR="00201108">
        <w:rPr>
          <w:rFonts w:hint="cs"/>
          <w:b/>
          <w:bCs/>
          <w:rtl/>
        </w:rPr>
        <w:t xml:space="preserve"> מקבל התשלום</w:t>
      </w:r>
      <w:r w:rsidRPr="009C2EE3">
        <w:rPr>
          <w:rFonts w:hint="cs"/>
          <w:b/>
          <w:bCs/>
          <w:rtl/>
        </w:rPr>
        <w:t xml:space="preserve"> (הנפרע)</w:t>
      </w:r>
      <w:r w:rsidR="00DB31F6" w:rsidRPr="009C2EE3">
        <w:rPr>
          <w:rFonts w:hint="cs"/>
          <w:b/>
          <w:bCs/>
          <w:rtl/>
        </w:rPr>
        <w:t xml:space="preserve">. </w:t>
      </w:r>
      <w:r w:rsidR="004C042F">
        <w:rPr>
          <w:rFonts w:hint="cs"/>
          <w:rtl/>
        </w:rPr>
        <w:t xml:space="preserve">אומנם בכל מקרה יש לבנק עילת תביעה, אבל </w:t>
      </w:r>
      <w:r w:rsidR="00A67486">
        <w:rPr>
          <w:rFonts w:hint="cs"/>
          <w:rtl/>
        </w:rPr>
        <w:t xml:space="preserve">השאלה איפה יש תביעה במערכת היחסים בין הצדדים היא מהותית. </w:t>
      </w:r>
      <w:r w:rsidR="00050166">
        <w:rPr>
          <w:rFonts w:hint="cs"/>
          <w:rtl/>
        </w:rPr>
        <w:t xml:space="preserve">אנחנו רוצים תביעה נגד מי </w:t>
      </w:r>
      <w:r w:rsidR="00F74671">
        <w:rPr>
          <w:rFonts w:hint="cs"/>
          <w:rtl/>
        </w:rPr>
        <w:t>שקיבל את התשלום בטעות</w:t>
      </w:r>
      <w:r w:rsidR="00050166">
        <w:rPr>
          <w:rFonts w:hint="cs"/>
          <w:rtl/>
        </w:rPr>
        <w:t>.</w:t>
      </w:r>
    </w:p>
    <w:p w14:paraId="7826C743" w14:textId="36F64178" w:rsidR="00FA4509" w:rsidRPr="00201108" w:rsidRDefault="007858FA" w:rsidP="00201108">
      <w:pPr>
        <w:rPr>
          <w:rtl/>
        </w:rPr>
      </w:pPr>
      <w:r>
        <w:rPr>
          <w:rFonts w:hint="cs"/>
          <w:rtl/>
        </w:rPr>
        <w:t>בעסק</w:t>
      </w:r>
      <w:r w:rsidR="00E11D66">
        <w:rPr>
          <w:rFonts w:hint="cs"/>
          <w:rtl/>
        </w:rPr>
        <w:t>ה</w:t>
      </w:r>
      <w:r>
        <w:rPr>
          <w:rFonts w:hint="cs"/>
          <w:rtl/>
        </w:rPr>
        <w:t xml:space="preserve"> החוזית לצדדים </w:t>
      </w:r>
      <w:r w:rsidR="00FA4509">
        <w:rPr>
          <w:rFonts w:hint="cs"/>
          <w:rtl/>
        </w:rPr>
        <w:t>יש זכות משפטית לתבוע</w:t>
      </w:r>
      <w:r>
        <w:rPr>
          <w:rFonts w:hint="cs"/>
          <w:rtl/>
        </w:rPr>
        <w:t>,</w:t>
      </w:r>
      <w:r w:rsidR="00FA4509">
        <w:rPr>
          <w:rFonts w:hint="cs"/>
          <w:rtl/>
        </w:rPr>
        <w:t xml:space="preserve"> אבל הקטע הוא </w:t>
      </w:r>
      <w:r w:rsidR="003E317F">
        <w:rPr>
          <w:rFonts w:hint="cs"/>
          <w:rtl/>
        </w:rPr>
        <w:t xml:space="preserve">שהם לא זכאים </w:t>
      </w:r>
      <w:r w:rsidR="00915441">
        <w:rPr>
          <w:rFonts w:hint="cs"/>
          <w:rtl/>
        </w:rPr>
        <w:t xml:space="preserve">לתבוע </w:t>
      </w:r>
      <w:r w:rsidR="003E317F">
        <w:rPr>
          <w:rFonts w:hint="cs"/>
          <w:rtl/>
        </w:rPr>
        <w:t xml:space="preserve">כי </w:t>
      </w:r>
      <w:r w:rsidR="00915441">
        <w:rPr>
          <w:rFonts w:hint="cs"/>
          <w:rtl/>
        </w:rPr>
        <w:t xml:space="preserve">הם </w:t>
      </w:r>
      <w:r w:rsidR="003E317F">
        <w:rPr>
          <w:rFonts w:hint="cs"/>
          <w:rtl/>
        </w:rPr>
        <w:t>לא שיל</w:t>
      </w:r>
      <w:r w:rsidR="00E11D66">
        <w:rPr>
          <w:rFonts w:hint="cs"/>
          <w:rtl/>
        </w:rPr>
        <w:t>מו</w:t>
      </w:r>
      <w:r w:rsidR="003E317F">
        <w:rPr>
          <w:rFonts w:hint="cs"/>
          <w:rtl/>
        </w:rPr>
        <w:t xml:space="preserve"> את הכסף. לכן, הבנק נכנס בנעלי</w:t>
      </w:r>
      <w:r w:rsidR="00504F8A">
        <w:rPr>
          <w:rFonts w:hint="cs"/>
          <w:rtl/>
        </w:rPr>
        <w:t xml:space="preserve"> מי מהצדדים</w:t>
      </w:r>
      <w:r w:rsidR="003E317F">
        <w:rPr>
          <w:rFonts w:hint="cs"/>
          <w:rtl/>
        </w:rPr>
        <w:t>, מקבל את הזכויות של</w:t>
      </w:r>
      <w:r w:rsidR="00504F8A">
        <w:rPr>
          <w:rFonts w:hint="cs"/>
          <w:rtl/>
        </w:rPr>
        <w:t>ו</w:t>
      </w:r>
      <w:r w:rsidR="003E317F">
        <w:rPr>
          <w:rFonts w:hint="cs"/>
          <w:rtl/>
        </w:rPr>
        <w:t xml:space="preserve"> ותובע את </w:t>
      </w:r>
      <w:r w:rsidR="00504F8A">
        <w:rPr>
          <w:rFonts w:hint="cs"/>
          <w:rtl/>
        </w:rPr>
        <w:t>הצד שקיבל את התשלום בטעות מהבנק</w:t>
      </w:r>
      <w:r w:rsidR="003E317F">
        <w:rPr>
          <w:rFonts w:hint="cs"/>
          <w:rtl/>
        </w:rPr>
        <w:t>.</w:t>
      </w:r>
      <w:r w:rsidR="00201108">
        <w:rPr>
          <w:rFonts w:hint="cs"/>
          <w:rtl/>
        </w:rPr>
        <w:t xml:space="preserve"> בגלל זה, הגנת יחס משולש היא הגנה קונקרטית בדיני השטרות. הרציונל שלה </w:t>
      </w:r>
      <w:proofErr w:type="spellStart"/>
      <w:r w:rsidR="00201108">
        <w:rPr>
          <w:rFonts w:hint="cs"/>
          <w:rtl/>
        </w:rPr>
        <w:t>פורמליסטי</w:t>
      </w:r>
      <w:proofErr w:type="spellEnd"/>
      <w:r w:rsidR="00201108">
        <w:rPr>
          <w:rFonts w:hint="cs"/>
          <w:rtl/>
        </w:rPr>
        <w:t xml:space="preserve"> אבל </w:t>
      </w:r>
      <w:proofErr w:type="spellStart"/>
      <w:r w:rsidR="00201108">
        <w:rPr>
          <w:rFonts w:hint="cs"/>
          <w:rtl/>
        </w:rPr>
        <w:t>אלגזיר</w:t>
      </w:r>
      <w:proofErr w:type="spellEnd"/>
      <w:r w:rsidR="00201108">
        <w:rPr>
          <w:rFonts w:hint="cs"/>
          <w:rtl/>
        </w:rPr>
        <w:t xml:space="preserve"> הוא דוגמא לכך שהוא עובד.</w:t>
      </w:r>
    </w:p>
    <w:p w14:paraId="02B75EEA" w14:textId="77777777" w:rsidR="00AC11C8" w:rsidRDefault="0058025E" w:rsidP="008867DD">
      <w:pPr>
        <w:rPr>
          <w:rtl/>
        </w:rPr>
      </w:pPr>
      <w:r>
        <w:rPr>
          <w:rFonts w:hint="cs"/>
          <w:rtl/>
        </w:rPr>
        <w:t xml:space="preserve">אז </w:t>
      </w:r>
      <w:r w:rsidR="00C416FD">
        <w:rPr>
          <w:rFonts w:hint="cs"/>
          <w:rtl/>
        </w:rPr>
        <w:t>למעשה</w:t>
      </w:r>
      <w:r>
        <w:rPr>
          <w:rFonts w:hint="cs"/>
          <w:rtl/>
        </w:rPr>
        <w:t>,</w:t>
      </w:r>
      <w:r w:rsidR="00B3181C">
        <w:rPr>
          <w:rFonts w:hint="cs"/>
          <w:rtl/>
        </w:rPr>
        <w:t xml:space="preserve"> </w:t>
      </w:r>
      <w:r w:rsidR="006D28FE">
        <w:rPr>
          <w:rFonts w:hint="cs"/>
          <w:rtl/>
        </w:rPr>
        <w:t>רק אחרי שנבין את העסקה הראשונה</w:t>
      </w:r>
      <w:r w:rsidR="00E11D66">
        <w:rPr>
          <w:rFonts w:hint="cs"/>
          <w:rtl/>
        </w:rPr>
        <w:t xml:space="preserve"> (העסקה החוזית)</w:t>
      </w:r>
      <w:r w:rsidR="006D28FE">
        <w:rPr>
          <w:rFonts w:hint="cs"/>
          <w:rtl/>
        </w:rPr>
        <w:t xml:space="preserve"> ואת תוקפה, הבנק יוכל להמשיך בתביעות האחרות</w:t>
      </w:r>
      <w:r w:rsidR="00E11D66">
        <w:rPr>
          <w:rFonts w:hint="cs"/>
          <w:rtl/>
        </w:rPr>
        <w:t xml:space="preserve"> (התביעה בעשיית עושר)</w:t>
      </w:r>
      <w:r w:rsidR="006D28FE">
        <w:rPr>
          <w:rFonts w:hint="cs"/>
          <w:rtl/>
        </w:rPr>
        <w:t xml:space="preserve">. </w:t>
      </w:r>
      <w:r w:rsidR="00C876F8">
        <w:rPr>
          <w:rFonts w:hint="cs"/>
          <w:rtl/>
        </w:rPr>
        <w:t>בתביעה הרגילה בעשיית עושר, ברגע שהבנק שילם בטעות הוא רוצה א</w:t>
      </w:r>
      <w:r w:rsidR="00E11D66">
        <w:rPr>
          <w:rFonts w:hint="cs"/>
          <w:rtl/>
        </w:rPr>
        <w:t>ת הכסף</w:t>
      </w:r>
      <w:r w:rsidR="00C876F8">
        <w:rPr>
          <w:rFonts w:hint="cs"/>
          <w:rtl/>
        </w:rPr>
        <w:t xml:space="preserve"> בחזרה. </w:t>
      </w:r>
      <w:r w:rsidR="005259CA">
        <w:rPr>
          <w:rFonts w:hint="cs"/>
          <w:rtl/>
        </w:rPr>
        <w:t>בתביעה של תשלום בטעות, הבנק אומר שהוא שילם את החוב של א' ולכן הוא יכול</w:t>
      </w:r>
      <w:r w:rsidR="00AC11C8">
        <w:rPr>
          <w:rFonts w:hint="cs"/>
          <w:rtl/>
        </w:rPr>
        <w:t xml:space="preserve"> לתבוע אות</w:t>
      </w:r>
      <w:r w:rsidR="00CA2404">
        <w:rPr>
          <w:rFonts w:hint="cs"/>
          <w:rtl/>
        </w:rPr>
        <w:t>ו</w:t>
      </w:r>
      <w:r w:rsidR="00AC11C8">
        <w:rPr>
          <w:rFonts w:hint="cs"/>
          <w:rtl/>
        </w:rPr>
        <w:t>.</w:t>
      </w:r>
      <w:r w:rsidR="008867DD">
        <w:rPr>
          <w:rFonts w:hint="cs"/>
          <w:rtl/>
        </w:rPr>
        <w:t xml:space="preserve"> </w:t>
      </w:r>
      <w:r w:rsidR="00AC11C8">
        <w:rPr>
          <w:rFonts w:hint="cs"/>
          <w:rtl/>
        </w:rPr>
        <w:t>אם החוב לא תקף, אני תובע את מי ששילמתי לו את החוב כי הוא התעשר שלא כדי</w:t>
      </w:r>
      <w:r w:rsidR="008867DD">
        <w:rPr>
          <w:rFonts w:hint="cs"/>
          <w:rtl/>
        </w:rPr>
        <w:t>ן</w:t>
      </w:r>
      <w:r w:rsidR="00AC11C8">
        <w:rPr>
          <w:rFonts w:hint="cs"/>
          <w:rtl/>
        </w:rPr>
        <w:t>.</w:t>
      </w:r>
      <w:r w:rsidR="008867DD">
        <w:rPr>
          <w:rFonts w:hint="cs"/>
          <w:rtl/>
        </w:rPr>
        <w:t xml:space="preserve"> ואם החוב תקף, אני תובע את המושך ש"התחמק" מתשלום, כי הוא התעשר שלא כדין.</w:t>
      </w:r>
    </w:p>
    <w:p w14:paraId="4FC0D700" w14:textId="77777777" w:rsidR="005B6D89" w:rsidRDefault="001B7480" w:rsidP="002452B5">
      <w:pPr>
        <w:rPr>
          <w:rtl/>
        </w:rPr>
      </w:pPr>
      <w:r>
        <w:rPr>
          <w:rFonts w:hint="cs"/>
          <w:rtl/>
        </w:rPr>
        <w:t>ה</w:t>
      </w:r>
      <w:r w:rsidR="00236268">
        <w:rPr>
          <w:rFonts w:hint="cs"/>
          <w:rtl/>
        </w:rPr>
        <w:t>עניין הוא ש</w:t>
      </w:r>
      <w:r w:rsidR="00761D64">
        <w:rPr>
          <w:rFonts w:hint="cs"/>
          <w:rtl/>
        </w:rPr>
        <w:t xml:space="preserve">בסיטואציה הספציפית של </w:t>
      </w:r>
      <w:proofErr w:type="spellStart"/>
      <w:r w:rsidR="00761D64">
        <w:rPr>
          <w:rFonts w:hint="cs"/>
          <w:rtl/>
        </w:rPr>
        <w:t>אלגזיר</w:t>
      </w:r>
      <w:proofErr w:type="spellEnd"/>
      <w:r>
        <w:rPr>
          <w:rFonts w:hint="cs"/>
          <w:rtl/>
        </w:rPr>
        <w:t xml:space="preserve">, ביהמ"ש קבע שאין </w:t>
      </w:r>
      <w:r w:rsidR="007D5B42">
        <w:rPr>
          <w:rFonts w:hint="cs"/>
          <w:rtl/>
        </w:rPr>
        <w:t>ת</w:t>
      </w:r>
      <w:r w:rsidR="00236268">
        <w:rPr>
          <w:rFonts w:hint="cs"/>
          <w:rtl/>
        </w:rPr>
        <w:t>שלום בטע</w:t>
      </w:r>
      <w:r w:rsidR="00EF18EA">
        <w:rPr>
          <w:rFonts w:hint="cs"/>
          <w:rtl/>
        </w:rPr>
        <w:t>ות</w:t>
      </w:r>
      <w:r w:rsidR="007D5B42">
        <w:rPr>
          <w:rFonts w:hint="cs"/>
          <w:rtl/>
        </w:rPr>
        <w:t xml:space="preserve"> - </w:t>
      </w:r>
      <w:r w:rsidR="00BB1931">
        <w:rPr>
          <w:rFonts w:hint="cs"/>
          <w:rtl/>
        </w:rPr>
        <w:t xml:space="preserve">יש לנו בנק נמשך, מושך ונפרע. כאשר הבנק הנמשך העביר את הכסף בטעות לנפרע </w:t>
      </w:r>
      <w:r w:rsidR="002452B5">
        <w:rPr>
          <w:rFonts w:hint="cs"/>
          <w:rtl/>
        </w:rPr>
        <w:t>ה</w:t>
      </w:r>
      <w:r w:rsidR="00BB1931">
        <w:rPr>
          <w:rFonts w:hint="cs"/>
          <w:rtl/>
        </w:rPr>
        <w:t xml:space="preserve">אוחז </w:t>
      </w:r>
      <w:r w:rsidR="002452B5">
        <w:rPr>
          <w:rFonts w:hint="cs"/>
          <w:rtl/>
        </w:rPr>
        <w:t xml:space="preserve">בשיק </w:t>
      </w:r>
      <w:r w:rsidR="00BB1931">
        <w:rPr>
          <w:rFonts w:hint="cs"/>
          <w:rtl/>
        </w:rPr>
        <w:t>כשורה</w:t>
      </w:r>
      <w:r w:rsidR="002452B5">
        <w:rPr>
          <w:rFonts w:hint="cs"/>
          <w:rtl/>
        </w:rPr>
        <w:t xml:space="preserve"> (</w:t>
      </w:r>
      <w:r w:rsidR="00BB1931">
        <w:rPr>
          <w:rFonts w:hint="cs"/>
          <w:rtl/>
        </w:rPr>
        <w:t xml:space="preserve">בתום לב </w:t>
      </w:r>
      <w:r w:rsidR="007D5B42">
        <w:rPr>
          <w:rFonts w:hint="cs"/>
          <w:rtl/>
        </w:rPr>
        <w:t>ו</w:t>
      </w:r>
      <w:r w:rsidR="00BB1931">
        <w:rPr>
          <w:rFonts w:hint="cs"/>
          <w:rtl/>
        </w:rPr>
        <w:t>ב</w:t>
      </w:r>
      <w:r w:rsidR="007D5B42">
        <w:rPr>
          <w:rFonts w:hint="cs"/>
          <w:rtl/>
        </w:rPr>
        <w:t>ת</w:t>
      </w:r>
      <w:r w:rsidR="00BB1931">
        <w:rPr>
          <w:rFonts w:hint="cs"/>
          <w:rtl/>
        </w:rPr>
        <w:t>מורה</w:t>
      </w:r>
      <w:r w:rsidR="002452B5">
        <w:rPr>
          <w:rFonts w:hint="cs"/>
          <w:rtl/>
        </w:rPr>
        <w:t>)</w:t>
      </w:r>
      <w:r w:rsidR="00BB1931">
        <w:rPr>
          <w:rFonts w:hint="cs"/>
          <w:rtl/>
        </w:rPr>
        <w:t>, הבנק אינו זכאי להשבה.</w:t>
      </w:r>
      <w:r w:rsidR="002452B5">
        <w:rPr>
          <w:rFonts w:hint="cs"/>
          <w:rtl/>
        </w:rPr>
        <w:t xml:space="preserve"> </w:t>
      </w:r>
      <w:r w:rsidR="005B6D89" w:rsidRPr="002452B5">
        <w:rPr>
          <w:rFonts w:hint="cs"/>
          <w:b/>
          <w:bCs/>
          <w:rtl/>
        </w:rPr>
        <w:t>ברגע שההגנה הזו קיימת, מה שנשאר לבנק הנמשך הוא תביעת תחלוף</w:t>
      </w:r>
      <w:r w:rsidR="00AC2EEC">
        <w:rPr>
          <w:rFonts w:hint="cs"/>
          <w:rtl/>
        </w:rPr>
        <w:t>.</w:t>
      </w:r>
    </w:p>
    <w:p w14:paraId="34050A59" w14:textId="77777777" w:rsidR="00AC2EEC" w:rsidRDefault="00AC2EEC" w:rsidP="00950C42">
      <w:pPr>
        <w:rPr>
          <w:rtl/>
        </w:rPr>
      </w:pPr>
      <w:r>
        <w:rPr>
          <w:rFonts w:hint="cs"/>
          <w:rtl/>
        </w:rPr>
        <w:t xml:space="preserve">תביעת תחלוף: </w:t>
      </w:r>
      <w:r w:rsidR="00907607">
        <w:rPr>
          <w:rFonts w:hint="cs"/>
          <w:rtl/>
        </w:rPr>
        <w:t xml:space="preserve">כאמור, </w:t>
      </w:r>
      <w:r w:rsidR="00D27DAE">
        <w:rPr>
          <w:rFonts w:hint="cs"/>
          <w:rtl/>
        </w:rPr>
        <w:t xml:space="preserve">במקרה של תשלום בטעות, </w:t>
      </w:r>
      <w:r>
        <w:rPr>
          <w:rFonts w:hint="cs"/>
          <w:rtl/>
        </w:rPr>
        <w:t xml:space="preserve">יש לנו תביעה בסיסית להשבה בעקבות </w:t>
      </w:r>
      <w:r w:rsidR="00D27DAE">
        <w:rPr>
          <w:rFonts w:hint="cs"/>
          <w:rtl/>
        </w:rPr>
        <w:t>ה</w:t>
      </w:r>
      <w:r>
        <w:rPr>
          <w:rFonts w:hint="cs"/>
          <w:rtl/>
        </w:rPr>
        <w:t xml:space="preserve">טעות. </w:t>
      </w:r>
      <w:r w:rsidR="00D27DAE">
        <w:rPr>
          <w:rFonts w:hint="cs"/>
          <w:rtl/>
        </w:rPr>
        <w:t>ל</w:t>
      </w:r>
      <w:r>
        <w:rPr>
          <w:rFonts w:hint="cs"/>
          <w:rtl/>
        </w:rPr>
        <w:t xml:space="preserve">תביעה הבסיסית הזו יש </w:t>
      </w:r>
      <w:r w:rsidR="00D27DAE">
        <w:rPr>
          <w:rFonts w:hint="cs"/>
          <w:rtl/>
        </w:rPr>
        <w:t>מספר הגנות, ביניהן הגנת יחס משולש</w:t>
      </w:r>
      <w:r w:rsidR="00F228E5">
        <w:rPr>
          <w:rFonts w:hint="cs"/>
          <w:rtl/>
        </w:rPr>
        <w:t xml:space="preserve">. לפי </w:t>
      </w:r>
      <w:r>
        <w:rPr>
          <w:rFonts w:hint="cs"/>
          <w:rtl/>
        </w:rPr>
        <w:t>הגנה</w:t>
      </w:r>
      <w:r w:rsidR="00F228E5">
        <w:rPr>
          <w:rFonts w:hint="cs"/>
          <w:rtl/>
        </w:rPr>
        <w:t xml:space="preserve"> זו,</w:t>
      </w:r>
      <w:r>
        <w:rPr>
          <w:rFonts w:hint="cs"/>
          <w:rtl/>
        </w:rPr>
        <w:t xml:space="preserve"> כשיש לנו תשלום מהבנק הנמשך לאוחז כשורה בתמורה ובתו"ל, אין זכות השבה. אבל </w:t>
      </w:r>
      <w:r w:rsidR="00F228E5" w:rsidRPr="00F228E5">
        <w:rPr>
          <w:rFonts w:hint="cs"/>
          <w:u w:val="single"/>
          <w:rtl/>
        </w:rPr>
        <w:t xml:space="preserve">למרות ההגנה </w:t>
      </w:r>
      <w:r w:rsidRPr="00F228E5">
        <w:rPr>
          <w:rFonts w:hint="cs"/>
          <w:u w:val="single"/>
          <w:rtl/>
        </w:rPr>
        <w:t>יהיו לנו תביעות אחרות שהן תלויות בעסקת הבסיס, עסקת הרקע</w:t>
      </w:r>
      <w:r>
        <w:rPr>
          <w:rFonts w:hint="cs"/>
          <w:rtl/>
        </w:rPr>
        <w:t xml:space="preserve">. </w:t>
      </w:r>
    </w:p>
    <w:p w14:paraId="406ABFAA" w14:textId="77777777" w:rsidR="008B7BCF" w:rsidRDefault="00A1523B" w:rsidP="00A1523B">
      <w:pPr>
        <w:rPr>
          <w:rtl/>
        </w:rPr>
      </w:pPr>
      <w:r>
        <w:rPr>
          <w:rFonts w:ascii="Segoe UI Symbol" w:hAnsi="Segoe UI Symbol" w:cs="Segoe UI Symbol" w:hint="cs"/>
          <w:b/>
          <w:bCs/>
          <w:rtl/>
        </w:rPr>
        <w:t>✓</w:t>
      </w:r>
      <w:r>
        <w:rPr>
          <w:rFonts w:hint="cs"/>
          <w:b/>
          <w:bCs/>
          <w:rtl/>
        </w:rPr>
        <w:t xml:space="preserve"> גבולות הגנת אוחז כשורה</w:t>
      </w:r>
      <w:r>
        <w:rPr>
          <w:rFonts w:hint="cs"/>
          <w:rtl/>
        </w:rPr>
        <w:t xml:space="preserve"> - </w:t>
      </w:r>
      <w:r w:rsidR="00EC3EAE">
        <w:rPr>
          <w:rFonts w:hint="cs"/>
          <w:rtl/>
        </w:rPr>
        <w:t xml:space="preserve">ההגנה מעוגנת </w:t>
      </w:r>
      <w:r w:rsidR="00296F71">
        <w:rPr>
          <w:rFonts w:hint="cs"/>
          <w:rtl/>
        </w:rPr>
        <w:t>בסעיף 28 ל</w:t>
      </w:r>
      <w:r w:rsidR="00EC3EAE">
        <w:rPr>
          <w:rFonts w:hint="cs"/>
          <w:rtl/>
        </w:rPr>
        <w:t>פקודת השטרות</w:t>
      </w:r>
      <w:r w:rsidR="00296F71">
        <w:rPr>
          <w:rFonts w:hint="cs"/>
          <w:rtl/>
        </w:rPr>
        <w:t>:</w:t>
      </w:r>
    </w:p>
    <w:p w14:paraId="5A47B399" w14:textId="77777777" w:rsidR="00296F71" w:rsidRPr="00296F71" w:rsidRDefault="00296F71" w:rsidP="00296F71">
      <w:pPr>
        <w:pStyle w:val="ab"/>
        <w:rPr>
          <w:b/>
          <w:bCs/>
          <w:rtl/>
        </w:rPr>
      </w:pPr>
      <w:r w:rsidRPr="00296F71">
        <w:rPr>
          <w:b/>
          <w:bCs/>
          <w:rtl/>
        </w:rPr>
        <w:t>אוחז כַּשורה</w:t>
      </w:r>
    </w:p>
    <w:p w14:paraId="0BC1E26E" w14:textId="77777777" w:rsidR="00296F71" w:rsidRDefault="00296F71" w:rsidP="00296F71">
      <w:pPr>
        <w:pStyle w:val="ab"/>
        <w:rPr>
          <w:rtl/>
        </w:rPr>
      </w:pPr>
      <w:r>
        <w:rPr>
          <w:rtl/>
        </w:rPr>
        <w:t>28. (א) אוחז כַּשורה הוא אוחז שנטל את השטר כשהוא שלם ותקין לפי מראהו ובתנאים אלה:</w:t>
      </w:r>
    </w:p>
    <w:p w14:paraId="28185461" w14:textId="77777777" w:rsidR="00296F71" w:rsidRDefault="00296F71" w:rsidP="00E816B6">
      <w:pPr>
        <w:pStyle w:val="ab"/>
        <w:ind w:left="1021"/>
        <w:rPr>
          <w:rtl/>
        </w:rPr>
      </w:pPr>
      <w:r>
        <w:rPr>
          <w:rtl/>
        </w:rPr>
        <w:t>(1) נעשה אוחז השטר לפני שעבר זמנו, ולא היתה לו כל ידיעה שהשטר חוּלל לפני כן, אם אמנם חוּלל;</w:t>
      </w:r>
    </w:p>
    <w:p w14:paraId="4869CC7A" w14:textId="77777777" w:rsidR="00296F71" w:rsidRDefault="00296F71" w:rsidP="00E816B6">
      <w:pPr>
        <w:pStyle w:val="ab"/>
        <w:ind w:left="1021"/>
        <w:rPr>
          <w:rtl/>
        </w:rPr>
      </w:pPr>
      <w:r>
        <w:rPr>
          <w:rtl/>
        </w:rPr>
        <w:t xml:space="preserve">(2) </w:t>
      </w:r>
      <w:r w:rsidRPr="00B327C8">
        <w:rPr>
          <w:b/>
          <w:bCs/>
          <w:rtl/>
        </w:rPr>
        <w:t>נטל את השטר בתום לב ובעד ערך</w:t>
      </w:r>
      <w:r>
        <w:rPr>
          <w:rtl/>
        </w:rPr>
        <w:t xml:space="preserve"> ובשעה שסיחרו לו את השטר לא היתה לו כל ידיעה שזכות קנינו של המסַחֵר פגומה.</w:t>
      </w:r>
    </w:p>
    <w:p w14:paraId="1DD649DA" w14:textId="77777777" w:rsidR="00296F71" w:rsidRPr="00E816B6" w:rsidRDefault="00373204" w:rsidP="00296F71">
      <w:pPr>
        <w:pStyle w:val="ab"/>
        <w:rPr>
          <w:b/>
          <w:bCs/>
          <w:rtl/>
        </w:rPr>
      </w:pPr>
      <w:r>
        <w:rPr>
          <w:rFonts w:hint="cs"/>
          <w:b/>
          <w:bCs/>
          <w:rtl/>
        </w:rPr>
        <w:t xml:space="preserve"> </w:t>
      </w:r>
      <w:r w:rsidR="00296F71" w:rsidRPr="00E816B6">
        <w:rPr>
          <w:b/>
          <w:bCs/>
          <w:rtl/>
        </w:rPr>
        <w:t>אוחז התובע מכוח אוחז כשורה</w:t>
      </w:r>
    </w:p>
    <w:p w14:paraId="40DBE864" w14:textId="77777777" w:rsidR="00296F71" w:rsidRDefault="00296F71" w:rsidP="00296F71">
      <w:pPr>
        <w:pStyle w:val="ab"/>
        <w:rPr>
          <w:rtl/>
        </w:rPr>
      </w:pPr>
      <w:r>
        <w:rPr>
          <w:rtl/>
        </w:rPr>
        <w:t>(ג) אוחז, בין בעד ערך ובין שלא בעד ערך, שזכות קנינו בשטר הגיעה לו מכוח אוחז כַּשׁורה ושאיננו שותף לשום רמאות או אי חוקיות הפוגעות בשטר, יש לו כל הזכויות אשר לאותו אוחז כשורה כלפי הקבל וכלפי כל הצדדים לשטר שקדמו לאותו אוחז.</w:t>
      </w:r>
    </w:p>
    <w:p w14:paraId="4F6F2702" w14:textId="77777777" w:rsidR="006C0D8A" w:rsidRPr="006C0D8A" w:rsidRDefault="006C0D8A" w:rsidP="006C0D8A">
      <w:pPr>
        <w:pStyle w:val="a8"/>
        <w:rPr>
          <w:rtl/>
          <w:lang w:eastAsia="he-IL"/>
        </w:rPr>
      </w:pPr>
    </w:p>
    <w:p w14:paraId="76385A08" w14:textId="77777777" w:rsidR="0058709E" w:rsidRDefault="00E4750A" w:rsidP="00950C42">
      <w:pPr>
        <w:rPr>
          <w:rtl/>
        </w:rPr>
      </w:pPr>
      <w:r>
        <w:rPr>
          <w:rFonts w:hint="cs"/>
          <w:rtl/>
        </w:rPr>
        <w:t xml:space="preserve">בפסה"ד </w:t>
      </w:r>
      <w:r w:rsidR="0058709E">
        <w:rPr>
          <w:rFonts w:hint="cs"/>
          <w:rtl/>
        </w:rPr>
        <w:t>מוזכרים מונחים הבאים:</w:t>
      </w:r>
    </w:p>
    <w:p w14:paraId="6AE2CABB" w14:textId="77777777" w:rsidR="003C1691" w:rsidRDefault="003C1691" w:rsidP="006440D5">
      <w:pPr>
        <w:pStyle w:val="a3"/>
        <w:numPr>
          <w:ilvl w:val="0"/>
          <w:numId w:val="5"/>
        </w:numPr>
        <w:rPr>
          <w:rtl/>
        </w:rPr>
      </w:pPr>
      <w:r w:rsidRPr="0058709E">
        <w:rPr>
          <w:rFonts w:hint="cs"/>
          <w:b/>
          <w:bCs/>
          <w:rtl/>
        </w:rPr>
        <w:t>כשלון תמורה חלקי</w:t>
      </w:r>
      <w:r>
        <w:rPr>
          <w:rFonts w:hint="cs"/>
          <w:rtl/>
        </w:rPr>
        <w:t xml:space="preserve"> </w:t>
      </w:r>
      <w:r w:rsidR="00507EAF">
        <w:rPr>
          <w:rtl/>
        </w:rPr>
        <w:t>–</w:t>
      </w:r>
      <w:r>
        <w:rPr>
          <w:rFonts w:hint="cs"/>
          <w:rtl/>
        </w:rPr>
        <w:t xml:space="preserve"> </w:t>
      </w:r>
      <w:r w:rsidR="0058709E">
        <w:rPr>
          <w:rFonts w:hint="cs"/>
          <w:rtl/>
        </w:rPr>
        <w:t xml:space="preserve">מדובר בסיטואציה דומה </w:t>
      </w:r>
      <w:proofErr w:type="spellStart"/>
      <w:r w:rsidR="0058709E">
        <w:rPr>
          <w:rFonts w:hint="cs"/>
          <w:rtl/>
        </w:rPr>
        <w:t>ל</w:t>
      </w:r>
      <w:r w:rsidR="00507EAF">
        <w:rPr>
          <w:rFonts w:hint="cs"/>
          <w:rtl/>
        </w:rPr>
        <w:t>אלגזיר</w:t>
      </w:r>
      <w:proofErr w:type="spellEnd"/>
      <w:r w:rsidR="00507EAF">
        <w:rPr>
          <w:rFonts w:hint="cs"/>
          <w:rtl/>
        </w:rPr>
        <w:t>. המוכר נתן רכב תמורת השיק אבל אנחנו לא בטוחים שהוא שווה את השווי המלא של השיק. בכ</w:t>
      </w:r>
      <w:r w:rsidR="007B2ED5">
        <w:rPr>
          <w:rFonts w:hint="cs"/>
          <w:rtl/>
        </w:rPr>
        <w:t>י</w:t>
      </w:r>
      <w:r w:rsidR="00507EAF">
        <w:rPr>
          <w:rFonts w:hint="cs"/>
          <w:rtl/>
        </w:rPr>
        <w:t>שלון תמורה חלקי ה</w:t>
      </w:r>
      <w:r w:rsidR="00D11B44">
        <w:rPr>
          <w:rFonts w:hint="cs"/>
          <w:rtl/>
        </w:rPr>
        <w:t>אוחז בשיק</w:t>
      </w:r>
      <w:r w:rsidR="00507EAF">
        <w:rPr>
          <w:rFonts w:hint="cs"/>
          <w:rtl/>
        </w:rPr>
        <w:t xml:space="preserve"> עדיין נחשב אוחז כשורה.</w:t>
      </w:r>
    </w:p>
    <w:p w14:paraId="19886272" w14:textId="77777777" w:rsidR="003C1691" w:rsidRDefault="003C1691" w:rsidP="006440D5">
      <w:pPr>
        <w:pStyle w:val="a3"/>
        <w:numPr>
          <w:ilvl w:val="0"/>
          <w:numId w:val="5"/>
        </w:numPr>
        <w:rPr>
          <w:rtl/>
        </w:rPr>
      </w:pPr>
      <w:r w:rsidRPr="007B2ED5">
        <w:rPr>
          <w:rFonts w:hint="cs"/>
          <w:b/>
          <w:bCs/>
          <w:rtl/>
        </w:rPr>
        <w:t>כשלון תמורה מלא</w:t>
      </w:r>
      <w:r>
        <w:rPr>
          <w:rFonts w:hint="cs"/>
          <w:rtl/>
        </w:rPr>
        <w:t xml:space="preserve"> </w:t>
      </w:r>
      <w:r w:rsidR="00B84EC8">
        <w:rPr>
          <w:rtl/>
        </w:rPr>
        <w:t>–</w:t>
      </w:r>
      <w:r w:rsidR="00B84EC8">
        <w:rPr>
          <w:rFonts w:hint="cs"/>
          <w:rtl/>
        </w:rPr>
        <w:t xml:space="preserve"> המוכר (הנפרע) לא נתן שום דבר תמורת השיק. לכן, </w:t>
      </w:r>
      <w:r w:rsidR="006245B8">
        <w:rPr>
          <w:rFonts w:hint="cs"/>
          <w:rtl/>
        </w:rPr>
        <w:t>הנפרע</w:t>
      </w:r>
      <w:r>
        <w:rPr>
          <w:rFonts w:hint="cs"/>
          <w:rtl/>
        </w:rPr>
        <w:t xml:space="preserve"> אינו אוחז כשורה. </w:t>
      </w:r>
      <w:r w:rsidR="00806531">
        <w:rPr>
          <w:rFonts w:hint="cs"/>
          <w:u w:val="single"/>
          <w:rtl/>
        </w:rPr>
        <w:t xml:space="preserve">כדי שההגנה </w:t>
      </w:r>
      <w:r w:rsidR="00D11B44">
        <w:rPr>
          <w:rFonts w:hint="cs"/>
          <w:u w:val="single"/>
          <w:rtl/>
        </w:rPr>
        <w:t xml:space="preserve">לא </w:t>
      </w:r>
      <w:r w:rsidR="00806531">
        <w:rPr>
          <w:rFonts w:hint="cs"/>
          <w:u w:val="single"/>
          <w:rtl/>
        </w:rPr>
        <w:t>תתקיים, צריך כישלון תמורה מלא</w:t>
      </w:r>
      <w:r w:rsidR="00806531">
        <w:rPr>
          <w:rFonts w:hint="cs"/>
          <w:rtl/>
        </w:rPr>
        <w:t>.</w:t>
      </w:r>
    </w:p>
    <w:p w14:paraId="2035624B" w14:textId="77777777" w:rsidR="00435B45" w:rsidRDefault="002C6B60" w:rsidP="00950C42">
      <w:pPr>
        <w:rPr>
          <w:rtl/>
        </w:rPr>
      </w:pPr>
      <w:r>
        <w:rPr>
          <w:rFonts w:hint="cs"/>
          <w:rtl/>
        </w:rPr>
        <w:t>ביהמ"ש נקט ב</w:t>
      </w:r>
      <w:r w:rsidR="00507EAF">
        <w:rPr>
          <w:rFonts w:hint="cs"/>
          <w:rtl/>
        </w:rPr>
        <w:t xml:space="preserve">פרשנות מרחיבה </w:t>
      </w:r>
      <w:r w:rsidR="00D07204">
        <w:rPr>
          <w:rFonts w:hint="cs"/>
          <w:rtl/>
        </w:rPr>
        <w:t xml:space="preserve">וצמצם מאוד את תחולת ההגנה </w:t>
      </w:r>
      <w:r w:rsidR="00D07204">
        <w:rPr>
          <w:rtl/>
        </w:rPr>
        <w:t>–</w:t>
      </w:r>
      <w:r w:rsidR="00D07204">
        <w:rPr>
          <w:rFonts w:hint="cs"/>
          <w:rtl/>
        </w:rPr>
        <w:t xml:space="preserve"> </w:t>
      </w:r>
      <w:r w:rsidR="000B50E8">
        <w:rPr>
          <w:rFonts w:hint="cs"/>
          <w:rtl/>
        </w:rPr>
        <w:t>ה</w:t>
      </w:r>
      <w:r w:rsidR="00D07204">
        <w:rPr>
          <w:rFonts w:hint="cs"/>
          <w:rtl/>
        </w:rPr>
        <w:t xml:space="preserve">ן בעניין </w:t>
      </w:r>
      <w:r w:rsidR="00507EAF">
        <w:rPr>
          <w:rFonts w:hint="cs"/>
          <w:rtl/>
        </w:rPr>
        <w:t>כשלון התמורה</w:t>
      </w:r>
      <w:r w:rsidR="00435B45">
        <w:rPr>
          <w:rFonts w:hint="cs"/>
          <w:rtl/>
        </w:rPr>
        <w:t xml:space="preserve"> והן בעניין של תום הלב של המוכר:</w:t>
      </w:r>
    </w:p>
    <w:p w14:paraId="3B089789" w14:textId="77777777" w:rsidR="004913A7" w:rsidRDefault="00435B45" w:rsidP="006440D5">
      <w:pPr>
        <w:pStyle w:val="a3"/>
        <w:numPr>
          <w:ilvl w:val="0"/>
          <w:numId w:val="7"/>
        </w:numPr>
      </w:pPr>
      <w:r w:rsidRPr="00386D64">
        <w:rPr>
          <w:rFonts w:hint="cs"/>
          <w:b/>
          <w:bCs/>
          <w:rtl/>
        </w:rPr>
        <w:t>כישלון התמורה</w:t>
      </w:r>
      <w:r w:rsidR="004913A7">
        <w:rPr>
          <w:rFonts w:hint="cs"/>
          <w:rtl/>
        </w:rPr>
        <w:t xml:space="preserve"> - </w:t>
      </w:r>
      <w:r w:rsidR="00D07204">
        <w:rPr>
          <w:rFonts w:hint="cs"/>
          <w:rtl/>
        </w:rPr>
        <w:t>רק כישלון תמורה מלא מפיל את ההגנה</w:t>
      </w:r>
      <w:r w:rsidR="004913A7">
        <w:rPr>
          <w:rFonts w:hint="cs"/>
          <w:rtl/>
        </w:rPr>
        <w:t>.</w:t>
      </w:r>
      <w:r w:rsidR="004913A7" w:rsidRPr="004913A7">
        <w:rPr>
          <w:rFonts w:hint="cs"/>
          <w:rtl/>
        </w:rPr>
        <w:t xml:space="preserve"> </w:t>
      </w:r>
      <w:r w:rsidR="00432490">
        <w:rPr>
          <w:rFonts w:hint="cs"/>
          <w:rtl/>
        </w:rPr>
        <w:t>ה</w:t>
      </w:r>
      <w:r w:rsidR="004913A7">
        <w:rPr>
          <w:rFonts w:hint="cs"/>
          <w:rtl/>
        </w:rPr>
        <w:t xml:space="preserve">תמורה לא </w:t>
      </w:r>
      <w:r w:rsidR="00432490">
        <w:rPr>
          <w:rFonts w:hint="cs"/>
          <w:rtl/>
        </w:rPr>
        <w:t xml:space="preserve">חייבת להיות </w:t>
      </w:r>
      <w:r w:rsidR="004913A7">
        <w:rPr>
          <w:rFonts w:hint="cs"/>
          <w:rtl/>
        </w:rPr>
        <w:t xml:space="preserve">שוות ערך כדי </w:t>
      </w:r>
      <w:r w:rsidR="00432490">
        <w:rPr>
          <w:rFonts w:hint="cs"/>
          <w:rtl/>
        </w:rPr>
        <w:t>שהמוכר ייחש</w:t>
      </w:r>
      <w:r w:rsidR="004913A7">
        <w:rPr>
          <w:rFonts w:hint="cs"/>
          <w:rtl/>
        </w:rPr>
        <w:t>ב כמחזיק בתמורה. ביהמ"ש לא בוחן את שווי העסקאות, והאם התשלום מייצג את שווי הנכס.</w:t>
      </w:r>
    </w:p>
    <w:p w14:paraId="53AA36C3" w14:textId="77777777" w:rsidR="00507EAF" w:rsidRDefault="00507EAF" w:rsidP="006440D5">
      <w:pPr>
        <w:pStyle w:val="a3"/>
        <w:numPr>
          <w:ilvl w:val="0"/>
          <w:numId w:val="7"/>
        </w:numPr>
        <w:rPr>
          <w:rtl/>
        </w:rPr>
      </w:pPr>
      <w:r w:rsidRPr="00386D64">
        <w:rPr>
          <w:rFonts w:hint="cs"/>
          <w:b/>
          <w:bCs/>
          <w:rtl/>
        </w:rPr>
        <w:t xml:space="preserve">תום הלב של </w:t>
      </w:r>
      <w:r w:rsidR="00DC2633" w:rsidRPr="00386D64">
        <w:rPr>
          <w:rFonts w:hint="cs"/>
          <w:b/>
          <w:bCs/>
          <w:rtl/>
        </w:rPr>
        <w:t>המוכר</w:t>
      </w:r>
      <w:r w:rsidR="00DC2633">
        <w:rPr>
          <w:rFonts w:hint="cs"/>
          <w:rtl/>
        </w:rPr>
        <w:t xml:space="preserve"> </w:t>
      </w:r>
      <w:r w:rsidR="00386D64">
        <w:rPr>
          <w:rFonts w:hint="cs"/>
          <w:rtl/>
        </w:rPr>
        <w:t xml:space="preserve">- </w:t>
      </w:r>
      <w:r w:rsidR="00DC2633">
        <w:rPr>
          <w:rFonts w:hint="cs"/>
          <w:rtl/>
        </w:rPr>
        <w:t xml:space="preserve">למרות </w:t>
      </w:r>
      <w:r w:rsidR="00E3360D">
        <w:rPr>
          <w:rFonts w:hint="cs"/>
          <w:rtl/>
        </w:rPr>
        <w:t xml:space="preserve">שהמוכר </w:t>
      </w:r>
      <w:r w:rsidR="00DC2633">
        <w:rPr>
          <w:rFonts w:hint="cs"/>
          <w:rtl/>
        </w:rPr>
        <w:t>י</w:t>
      </w:r>
      <w:r w:rsidR="00E3360D">
        <w:rPr>
          <w:rFonts w:hint="cs"/>
          <w:rtl/>
        </w:rPr>
        <w:t>ו</w:t>
      </w:r>
      <w:r w:rsidR="00DC2633">
        <w:rPr>
          <w:rFonts w:hint="cs"/>
          <w:rtl/>
        </w:rPr>
        <w:t>דע שיש בעיה בעסקה</w:t>
      </w:r>
      <w:r w:rsidR="00BF5A0D">
        <w:rPr>
          <w:rFonts w:hint="cs"/>
          <w:rtl/>
        </w:rPr>
        <w:t>,</w:t>
      </w:r>
      <w:r w:rsidR="00DC2633">
        <w:rPr>
          <w:rFonts w:hint="cs"/>
          <w:rtl/>
        </w:rPr>
        <w:t xml:space="preserve"> אנחנו אומרים שהוא מחזיק בשיק בתמורה למרות שיכול להיות שערכו של הרכב נמוך יותר.</w:t>
      </w:r>
    </w:p>
    <w:p w14:paraId="4403C86E" w14:textId="77777777" w:rsidR="00954487" w:rsidRDefault="0070402E" w:rsidP="002F2FCF">
      <w:pPr>
        <w:rPr>
          <w:rtl/>
        </w:rPr>
      </w:pPr>
      <w:r w:rsidRPr="000320B1">
        <w:rPr>
          <w:rFonts w:hint="cs"/>
          <w:u w:val="single"/>
          <w:rtl/>
        </w:rPr>
        <w:t xml:space="preserve">אז </w:t>
      </w:r>
      <w:r w:rsidR="001856B7" w:rsidRPr="000320B1">
        <w:rPr>
          <w:rFonts w:hint="cs"/>
          <w:u w:val="single"/>
          <w:rtl/>
        </w:rPr>
        <w:t xml:space="preserve">מה קרה </w:t>
      </w:r>
      <w:r w:rsidR="000320B1" w:rsidRPr="000320B1">
        <w:rPr>
          <w:rFonts w:hint="cs"/>
          <w:u w:val="single"/>
          <w:rtl/>
        </w:rPr>
        <w:t>ב</w:t>
      </w:r>
      <w:r w:rsidR="001856B7" w:rsidRPr="000320B1">
        <w:rPr>
          <w:rFonts w:hint="cs"/>
          <w:u w:val="single"/>
          <w:rtl/>
        </w:rPr>
        <w:t>עסקה של מכירת הרכב</w:t>
      </w:r>
      <w:r w:rsidRPr="000320B1">
        <w:rPr>
          <w:rFonts w:hint="cs"/>
          <w:u w:val="single"/>
          <w:rtl/>
        </w:rPr>
        <w:t>?</w:t>
      </w:r>
      <w:r w:rsidR="001856B7">
        <w:rPr>
          <w:rFonts w:hint="cs"/>
          <w:rtl/>
        </w:rPr>
        <w:t xml:space="preserve"> </w:t>
      </w:r>
      <w:r w:rsidR="000320B1">
        <w:rPr>
          <w:rFonts w:hint="cs"/>
          <w:rtl/>
        </w:rPr>
        <w:t xml:space="preserve">כאמור, הבנק העביר בטעות תשלום למוכר, על אף שההוראה בוטלה בידי המושך. </w:t>
      </w:r>
      <w:r>
        <w:rPr>
          <w:rFonts w:hint="cs"/>
          <w:rtl/>
        </w:rPr>
        <w:t xml:space="preserve">בתביעה </w:t>
      </w:r>
      <w:r w:rsidR="001856B7">
        <w:rPr>
          <w:rFonts w:hint="cs"/>
          <w:rtl/>
        </w:rPr>
        <w:t xml:space="preserve">של התשלום בטעות, הבנק הפסיד. זאת, משום שהבנק ביצע את הפעולה </w:t>
      </w:r>
      <w:r w:rsidR="00F824CF">
        <w:rPr>
          <w:rFonts w:hint="cs"/>
          <w:rtl/>
        </w:rPr>
        <w:t>של הפקדה בטעות.</w:t>
      </w:r>
      <w:r w:rsidR="00954487">
        <w:rPr>
          <w:rFonts w:hint="cs"/>
          <w:rtl/>
        </w:rPr>
        <w:t xml:space="preserve"> העילה של הבנק היא לא אי ההתאמה בין שווי הנכס לתמורה, אלא שהיא שילמה בלי כוונה לשלם. בעילה הזו הבנק מפסיד.</w:t>
      </w:r>
      <w:r w:rsidR="002F2FCF">
        <w:rPr>
          <w:rFonts w:hint="cs"/>
          <w:rtl/>
        </w:rPr>
        <w:t xml:space="preserve"> </w:t>
      </w:r>
      <w:r w:rsidR="00954487">
        <w:rPr>
          <w:rFonts w:hint="cs"/>
          <w:rtl/>
        </w:rPr>
        <w:t>אחר כך יהי</w:t>
      </w:r>
      <w:r w:rsidR="00BF5A0D">
        <w:rPr>
          <w:rFonts w:hint="cs"/>
          <w:rtl/>
        </w:rPr>
        <w:t>ו</w:t>
      </w:r>
      <w:r w:rsidR="00954487">
        <w:rPr>
          <w:rFonts w:hint="cs"/>
          <w:rtl/>
        </w:rPr>
        <w:t xml:space="preserve"> עילות אחרות, אבל העובדה שהוא הפסיד בעילה של התשלום בטעות </w:t>
      </w:r>
      <w:r w:rsidR="00511F4A">
        <w:rPr>
          <w:rFonts w:hint="cs"/>
          <w:rtl/>
        </w:rPr>
        <w:t xml:space="preserve">משפיעה על השווי של העילות האחרות. </w:t>
      </w:r>
      <w:r w:rsidR="00645F5C">
        <w:rPr>
          <w:rFonts w:hint="cs"/>
          <w:rtl/>
        </w:rPr>
        <w:t>כמו כן, יהיה לו יותר קשה להפעיל את ה</w:t>
      </w:r>
      <w:r w:rsidR="00954487">
        <w:rPr>
          <w:rFonts w:hint="cs"/>
          <w:rtl/>
        </w:rPr>
        <w:t>עילות האחרות</w:t>
      </w:r>
      <w:r w:rsidR="002F2FCF">
        <w:rPr>
          <w:rFonts w:hint="cs"/>
          <w:rtl/>
        </w:rPr>
        <w:t xml:space="preserve"> </w:t>
      </w:r>
      <w:r w:rsidR="00645F5C">
        <w:rPr>
          <w:rFonts w:hint="cs"/>
          <w:rtl/>
        </w:rPr>
        <w:t xml:space="preserve">(אשר תלויות בשאלה מה קרה לרכב) </w:t>
      </w:r>
      <w:r w:rsidR="00954487">
        <w:rPr>
          <w:rFonts w:hint="cs"/>
          <w:rtl/>
        </w:rPr>
        <w:t>ו</w:t>
      </w:r>
      <w:r w:rsidR="00645F5C">
        <w:rPr>
          <w:rFonts w:hint="cs"/>
          <w:rtl/>
        </w:rPr>
        <w:t xml:space="preserve">הן </w:t>
      </w:r>
      <w:r w:rsidR="00954487">
        <w:rPr>
          <w:rFonts w:hint="cs"/>
          <w:rtl/>
        </w:rPr>
        <w:t>לא בהכרח יעזרו.</w:t>
      </w:r>
      <w:r w:rsidR="00672B01">
        <w:rPr>
          <w:rFonts w:hint="cs"/>
          <w:rtl/>
        </w:rPr>
        <w:t xml:space="preserve"> </w:t>
      </w:r>
    </w:p>
    <w:p w14:paraId="602D0BE3" w14:textId="77777777" w:rsidR="0031099D" w:rsidRDefault="00672B01" w:rsidP="00D428A5">
      <w:pPr>
        <w:rPr>
          <w:rtl/>
        </w:rPr>
      </w:pPr>
      <w:r>
        <w:rPr>
          <w:rFonts w:hint="cs"/>
          <w:rtl/>
        </w:rPr>
        <w:t xml:space="preserve">נניח שעסקת המכר בטלה, כי יש אי התאמה </w:t>
      </w:r>
      <w:r w:rsidR="000F7182">
        <w:rPr>
          <w:rFonts w:hint="cs"/>
          <w:rtl/>
        </w:rPr>
        <w:t>בין הממכר לחוזה</w:t>
      </w:r>
      <w:r>
        <w:rPr>
          <w:rFonts w:hint="cs"/>
          <w:rtl/>
        </w:rPr>
        <w:t>. אם העסקה בטלה צריכה להיות השבה הדדית</w:t>
      </w:r>
      <w:r w:rsidR="000F7182">
        <w:rPr>
          <w:rFonts w:hint="cs"/>
          <w:rtl/>
        </w:rPr>
        <w:t xml:space="preserve"> מ</w:t>
      </w:r>
      <w:r>
        <w:rPr>
          <w:rFonts w:hint="cs"/>
          <w:rtl/>
        </w:rPr>
        <w:t xml:space="preserve">המוכר </w:t>
      </w:r>
      <w:r w:rsidR="000F7182">
        <w:rPr>
          <w:rFonts w:hint="cs"/>
          <w:rtl/>
        </w:rPr>
        <w:t>ש</w:t>
      </w:r>
      <w:r w:rsidR="000F64D5">
        <w:rPr>
          <w:rFonts w:hint="cs"/>
          <w:rtl/>
        </w:rPr>
        <w:t>קיבל כסף</w:t>
      </w:r>
      <w:r w:rsidR="000F7182">
        <w:rPr>
          <w:rFonts w:hint="cs"/>
          <w:rtl/>
        </w:rPr>
        <w:t xml:space="preserve"> לקונה</w:t>
      </w:r>
      <w:r w:rsidR="000F64D5">
        <w:rPr>
          <w:rFonts w:hint="cs"/>
          <w:rtl/>
        </w:rPr>
        <w:t xml:space="preserve">, </w:t>
      </w:r>
      <w:r w:rsidR="000F7182">
        <w:rPr>
          <w:rFonts w:hint="cs"/>
          <w:rtl/>
        </w:rPr>
        <w:t>ומ</w:t>
      </w:r>
      <w:r w:rsidR="000F64D5">
        <w:rPr>
          <w:rFonts w:hint="cs"/>
          <w:rtl/>
        </w:rPr>
        <w:t xml:space="preserve">הקונה </w:t>
      </w:r>
      <w:r w:rsidR="000F7182">
        <w:rPr>
          <w:rFonts w:hint="cs"/>
          <w:rtl/>
        </w:rPr>
        <w:t>ש</w:t>
      </w:r>
      <w:r w:rsidR="000F64D5">
        <w:rPr>
          <w:rFonts w:hint="cs"/>
          <w:rtl/>
        </w:rPr>
        <w:t>קיבל רכב</w:t>
      </w:r>
      <w:r w:rsidR="000F7182">
        <w:rPr>
          <w:rFonts w:hint="cs"/>
          <w:rtl/>
        </w:rPr>
        <w:t xml:space="preserve"> למוכר</w:t>
      </w:r>
      <w:r w:rsidR="000F64D5">
        <w:rPr>
          <w:rFonts w:hint="cs"/>
          <w:rtl/>
        </w:rPr>
        <w:t>. אבל כאן נכנס הבנק</w:t>
      </w:r>
      <w:r w:rsidR="006C0AEC">
        <w:rPr>
          <w:rFonts w:hint="cs"/>
          <w:rtl/>
        </w:rPr>
        <w:t xml:space="preserve"> (ששילם למוכר),</w:t>
      </w:r>
      <w:r w:rsidR="003A7925">
        <w:rPr>
          <w:rFonts w:hint="cs"/>
          <w:rtl/>
        </w:rPr>
        <w:t xml:space="preserve"> </w:t>
      </w:r>
      <w:r w:rsidR="0031099D">
        <w:rPr>
          <w:rFonts w:hint="cs"/>
          <w:rtl/>
        </w:rPr>
        <w:t xml:space="preserve">מבקש להיכנס בנעלי הקונה </w:t>
      </w:r>
      <w:r w:rsidR="003A7925">
        <w:rPr>
          <w:rFonts w:hint="cs"/>
          <w:rtl/>
        </w:rPr>
        <w:t xml:space="preserve">ולתבוע את השבת </w:t>
      </w:r>
      <w:r w:rsidR="0031099D">
        <w:rPr>
          <w:rFonts w:hint="cs"/>
          <w:rtl/>
        </w:rPr>
        <w:t xml:space="preserve">הכסף </w:t>
      </w:r>
      <w:r w:rsidR="003A7925">
        <w:rPr>
          <w:rFonts w:hint="cs"/>
          <w:rtl/>
        </w:rPr>
        <w:t>מהמוכר אליו</w:t>
      </w:r>
      <w:r w:rsidR="0031099D">
        <w:rPr>
          <w:rFonts w:hint="cs"/>
          <w:rtl/>
        </w:rPr>
        <w:t xml:space="preserve">. </w:t>
      </w:r>
      <w:r w:rsidR="0031099D" w:rsidRPr="003A7925">
        <w:rPr>
          <w:rFonts w:hint="cs"/>
          <w:b/>
          <w:bCs/>
          <w:rtl/>
        </w:rPr>
        <w:t xml:space="preserve">זה התחלוף </w:t>
      </w:r>
      <w:r w:rsidR="0031099D" w:rsidRPr="003A7925">
        <w:rPr>
          <w:b/>
          <w:bCs/>
          <w:rtl/>
        </w:rPr>
        <w:t>–</w:t>
      </w:r>
      <w:r w:rsidR="0031099D" w:rsidRPr="003A7925">
        <w:rPr>
          <w:rFonts w:hint="cs"/>
          <w:b/>
          <w:bCs/>
          <w:rtl/>
        </w:rPr>
        <w:t xml:space="preserve"> התחלפות עם הקונה</w:t>
      </w:r>
      <w:r w:rsidR="0031099D">
        <w:rPr>
          <w:rFonts w:hint="cs"/>
          <w:rtl/>
        </w:rPr>
        <w:t>.</w:t>
      </w:r>
      <w:r w:rsidR="00D428A5">
        <w:rPr>
          <w:rFonts w:hint="cs"/>
          <w:rtl/>
        </w:rPr>
        <w:t xml:space="preserve"> </w:t>
      </w:r>
      <w:r w:rsidR="0031099D">
        <w:rPr>
          <w:rFonts w:hint="cs"/>
          <w:rtl/>
        </w:rPr>
        <w:t xml:space="preserve">הקונה זכאי להשבה </w:t>
      </w:r>
      <w:r w:rsidR="00D428A5">
        <w:rPr>
          <w:rFonts w:hint="cs"/>
          <w:rtl/>
        </w:rPr>
        <w:t xml:space="preserve">והבנק </w:t>
      </w:r>
      <w:r w:rsidR="0031099D">
        <w:rPr>
          <w:rFonts w:hint="cs"/>
          <w:rtl/>
        </w:rPr>
        <w:t>נכנס בנעליו.</w:t>
      </w:r>
      <w:r w:rsidR="00A210AC">
        <w:rPr>
          <w:rFonts w:hint="cs"/>
          <w:rtl/>
        </w:rPr>
        <w:t xml:space="preserve"> הזכות בתביעה היא בגלל העניין החוזי והבנק מגיע במקום הקונה.</w:t>
      </w:r>
    </w:p>
    <w:p w14:paraId="3B2DDAD5" w14:textId="77777777" w:rsidR="00AA3B8F" w:rsidRDefault="00F24F87" w:rsidP="00893C59">
      <w:pPr>
        <w:rPr>
          <w:rtl/>
        </w:rPr>
      </w:pPr>
      <w:r>
        <w:rPr>
          <w:rFonts w:hint="cs"/>
          <w:rtl/>
        </w:rPr>
        <w:t>יכולה להיות אפשרות שהעסקה תקפה</w:t>
      </w:r>
      <w:r w:rsidR="002E4DBF">
        <w:rPr>
          <w:rFonts w:hint="cs"/>
          <w:rtl/>
        </w:rPr>
        <w:t xml:space="preserve"> ואין פגמים. במצב כזה, הרכב נשאר אצל הקונה והקונה צריך לשלם למוכר. אבל המוכר כבר קיבל כסף</w:t>
      </w:r>
      <w:r w:rsidR="00754E8C">
        <w:rPr>
          <w:rFonts w:hint="cs"/>
          <w:rtl/>
        </w:rPr>
        <w:t xml:space="preserve"> מהבנק</w:t>
      </w:r>
      <w:r w:rsidR="00AC6F2E">
        <w:rPr>
          <w:rFonts w:hint="cs"/>
          <w:rtl/>
        </w:rPr>
        <w:t xml:space="preserve"> ולא מהקונה</w:t>
      </w:r>
      <w:r w:rsidR="002E4DBF">
        <w:rPr>
          <w:rFonts w:hint="cs"/>
          <w:rtl/>
        </w:rPr>
        <w:t>. לכן</w:t>
      </w:r>
      <w:r w:rsidR="002B2057">
        <w:rPr>
          <w:rFonts w:hint="cs"/>
          <w:rtl/>
        </w:rPr>
        <w:t xml:space="preserve"> הבנק </w:t>
      </w:r>
      <w:r w:rsidR="00754E8C">
        <w:rPr>
          <w:rFonts w:hint="cs"/>
          <w:rtl/>
        </w:rPr>
        <w:t xml:space="preserve">יקפוץ </w:t>
      </w:r>
      <w:r w:rsidR="002B2057">
        <w:rPr>
          <w:rFonts w:hint="cs"/>
          <w:rtl/>
        </w:rPr>
        <w:t xml:space="preserve">באמצע </w:t>
      </w:r>
      <w:r w:rsidR="00754E8C">
        <w:rPr>
          <w:rFonts w:hint="cs"/>
          <w:rtl/>
        </w:rPr>
        <w:t xml:space="preserve">ויאמר </w:t>
      </w:r>
      <w:r w:rsidR="002B2057">
        <w:rPr>
          <w:rFonts w:hint="cs"/>
          <w:rtl/>
        </w:rPr>
        <w:t>ש</w:t>
      </w:r>
      <w:r w:rsidR="00922A3D">
        <w:rPr>
          <w:rFonts w:hint="cs"/>
          <w:rtl/>
        </w:rPr>
        <w:t xml:space="preserve">כיוון שהוא שילם, </w:t>
      </w:r>
      <w:r w:rsidR="00AC6F2E">
        <w:rPr>
          <w:rFonts w:hint="cs"/>
          <w:rtl/>
        </w:rPr>
        <w:t xml:space="preserve">הוא נכנס בנעלי </w:t>
      </w:r>
      <w:r w:rsidR="002B2057">
        <w:rPr>
          <w:rFonts w:hint="cs"/>
          <w:rtl/>
        </w:rPr>
        <w:t xml:space="preserve">המוכר </w:t>
      </w:r>
      <w:r w:rsidR="00AC6F2E">
        <w:rPr>
          <w:rFonts w:hint="cs"/>
          <w:rtl/>
        </w:rPr>
        <w:t xml:space="preserve">על מנת </w:t>
      </w:r>
      <w:r w:rsidR="002B2057">
        <w:rPr>
          <w:rFonts w:hint="cs"/>
          <w:rtl/>
        </w:rPr>
        <w:t xml:space="preserve">לתבוע את הקונה </w:t>
      </w:r>
      <w:r w:rsidR="00692F43">
        <w:rPr>
          <w:rFonts w:hint="cs"/>
          <w:rtl/>
        </w:rPr>
        <w:t>ו</w:t>
      </w:r>
      <w:r w:rsidR="002B2057">
        <w:rPr>
          <w:rFonts w:hint="cs"/>
          <w:rtl/>
        </w:rPr>
        <w:t>לקבל</w:t>
      </w:r>
      <w:r w:rsidR="00692F43">
        <w:rPr>
          <w:rFonts w:hint="cs"/>
          <w:rtl/>
        </w:rPr>
        <w:t xml:space="preserve"> ממנו</w:t>
      </w:r>
      <w:r w:rsidR="002B2057">
        <w:rPr>
          <w:rFonts w:hint="cs"/>
          <w:rtl/>
        </w:rPr>
        <w:t xml:space="preserve"> תשלום. </w:t>
      </w:r>
      <w:r w:rsidR="00922A3D">
        <w:rPr>
          <w:rFonts w:hint="cs"/>
          <w:rtl/>
        </w:rPr>
        <w:t>כיוון שהבנק כבר שילם</w:t>
      </w:r>
      <w:r w:rsidR="00AA3B8F">
        <w:rPr>
          <w:rFonts w:hint="cs"/>
          <w:rtl/>
        </w:rPr>
        <w:t xml:space="preserve">, אז במקום </w:t>
      </w:r>
      <w:r w:rsidR="00922A3D">
        <w:rPr>
          <w:rFonts w:hint="cs"/>
          <w:rtl/>
        </w:rPr>
        <w:t>שהקונה י</w:t>
      </w:r>
      <w:r w:rsidR="00AA3B8F">
        <w:rPr>
          <w:rFonts w:hint="cs"/>
          <w:rtl/>
        </w:rPr>
        <w:t xml:space="preserve">שלם למוכר, </w:t>
      </w:r>
      <w:r w:rsidR="00922A3D">
        <w:rPr>
          <w:rFonts w:hint="cs"/>
          <w:rtl/>
        </w:rPr>
        <w:t>שי</w:t>
      </w:r>
      <w:r w:rsidR="00AA3B8F">
        <w:rPr>
          <w:rFonts w:hint="cs"/>
          <w:rtl/>
        </w:rPr>
        <w:t>שלם לבנק.</w:t>
      </w:r>
      <w:r w:rsidR="00893C59">
        <w:rPr>
          <w:rFonts w:hint="cs"/>
          <w:rtl/>
        </w:rPr>
        <w:t xml:space="preserve"> </w:t>
      </w:r>
      <w:r w:rsidR="00AA3B8F">
        <w:rPr>
          <w:rFonts w:hint="cs"/>
          <w:rtl/>
        </w:rPr>
        <w:t>לכאורה גם אפשר שהקונה ישלם למוכר ואז המוכר ישלם לבנק. אבל בנקים חוששים מזה.</w:t>
      </w:r>
    </w:p>
    <w:p w14:paraId="6930EF46" w14:textId="77777777" w:rsidR="00B5766B" w:rsidRDefault="0071289A" w:rsidP="0071289A">
      <w:pPr>
        <w:rPr>
          <w:rtl/>
        </w:rPr>
      </w:pPr>
      <w:r>
        <w:sym w:font="Wingdings" w:char="F0DF"/>
      </w:r>
      <w:r>
        <w:rPr>
          <w:rFonts w:hint="cs"/>
          <w:rtl/>
        </w:rPr>
        <w:t xml:space="preserve"> לסיכום, </w:t>
      </w:r>
      <w:r w:rsidR="00B5766B">
        <w:rPr>
          <w:rFonts w:hint="cs"/>
          <w:rtl/>
        </w:rPr>
        <w:t>זה מה שנשאר לבנק אחרי שהתביעה שלו שמבוססת על תשלום בטעות כשלה. אם העסקה תקפה, הבנק נכנס בנעלי המוכר ומנהל תביעה נגד הקונה כי צריך להיות תשלום.</w:t>
      </w:r>
      <w:r>
        <w:rPr>
          <w:rFonts w:hint="cs"/>
          <w:rtl/>
        </w:rPr>
        <w:t xml:space="preserve"> </w:t>
      </w:r>
      <w:r w:rsidR="00B5766B">
        <w:rPr>
          <w:rFonts w:hint="cs"/>
          <w:rtl/>
        </w:rPr>
        <w:t>אם העסקה לא תקפה, הבנק מקבל זכות תביעה נגד מקבל התשלום.</w:t>
      </w:r>
    </w:p>
    <w:p w14:paraId="15583EBA" w14:textId="77777777" w:rsidR="00E912B5" w:rsidRDefault="00143F58" w:rsidP="00E06532">
      <w:pPr>
        <w:rPr>
          <w:rtl/>
        </w:rPr>
      </w:pPr>
      <w:r w:rsidRPr="00143F58">
        <w:rPr>
          <w:b/>
          <w:bCs/>
        </w:rPr>
        <w:sym w:font="Wingdings" w:char="F0E7"/>
      </w:r>
      <w:r w:rsidRPr="00143F58">
        <w:rPr>
          <w:rFonts w:hint="cs"/>
          <w:b/>
          <w:bCs/>
          <w:rtl/>
        </w:rPr>
        <w:t xml:space="preserve"> בחזרה </w:t>
      </w:r>
      <w:proofErr w:type="spellStart"/>
      <w:r w:rsidRPr="00143F58">
        <w:rPr>
          <w:rFonts w:hint="cs"/>
          <w:b/>
          <w:bCs/>
          <w:rtl/>
        </w:rPr>
        <w:t>לווזאנה</w:t>
      </w:r>
      <w:proofErr w:type="spellEnd"/>
      <w:r w:rsidRPr="00143F58">
        <w:rPr>
          <w:rFonts w:hint="cs"/>
          <w:b/>
          <w:bCs/>
          <w:rtl/>
        </w:rPr>
        <w:t xml:space="preserve"> </w:t>
      </w:r>
      <w:r w:rsidR="00817299">
        <w:rPr>
          <w:b/>
          <w:bCs/>
          <w:rtl/>
        </w:rPr>
        <w:t>–</w:t>
      </w:r>
      <w:r>
        <w:rPr>
          <w:rFonts w:hint="cs"/>
          <w:rtl/>
        </w:rPr>
        <w:t xml:space="preserve"> </w:t>
      </w:r>
      <w:r w:rsidR="00817299">
        <w:rPr>
          <w:rFonts w:hint="cs"/>
          <w:rtl/>
        </w:rPr>
        <w:t xml:space="preserve">ביהמ"ש אומר שהגנת יחס משולש לא חלה על המקרה הנדון. </w:t>
      </w:r>
      <w:r w:rsidR="00E912B5">
        <w:rPr>
          <w:rFonts w:hint="cs"/>
          <w:rtl/>
        </w:rPr>
        <w:t xml:space="preserve">היחס המשולש הוא איפשהו מאחורה. </w:t>
      </w:r>
      <w:proofErr w:type="spellStart"/>
      <w:r w:rsidR="00E912B5">
        <w:rPr>
          <w:rFonts w:hint="cs"/>
          <w:rtl/>
        </w:rPr>
        <w:t>בווזאנה</w:t>
      </w:r>
      <w:proofErr w:type="spellEnd"/>
      <w:r w:rsidR="00E912B5">
        <w:rPr>
          <w:rFonts w:hint="cs"/>
          <w:rtl/>
        </w:rPr>
        <w:t xml:space="preserve"> ה</w:t>
      </w:r>
      <w:r w:rsidR="00E06532">
        <w:rPr>
          <w:rFonts w:hint="cs"/>
          <w:rtl/>
        </w:rPr>
        <w:t xml:space="preserve">בנק </w:t>
      </w:r>
      <w:r w:rsidR="00E912B5">
        <w:rPr>
          <w:rFonts w:hint="cs"/>
          <w:rtl/>
        </w:rPr>
        <w:t>נמשך הוא הבינ"ל ומי ששילם בטעות הוא בנק הדואר</w:t>
      </w:r>
      <w:r w:rsidR="009B4E09">
        <w:rPr>
          <w:rFonts w:hint="cs"/>
          <w:rtl/>
        </w:rPr>
        <w:t xml:space="preserve"> (הבנק הגובה)</w:t>
      </w:r>
      <w:r w:rsidR="00E912B5">
        <w:rPr>
          <w:rFonts w:hint="cs"/>
          <w:rtl/>
        </w:rPr>
        <w:t xml:space="preserve">. הוא ביצע את הטעות </w:t>
      </w:r>
      <w:r w:rsidR="003D34FD">
        <w:rPr>
          <w:rFonts w:hint="cs"/>
          <w:rtl/>
        </w:rPr>
        <w:t>בשאלה האם השיק כובד או לא.</w:t>
      </w:r>
      <w:r w:rsidR="002A6DD5">
        <w:rPr>
          <w:rFonts w:hint="cs"/>
          <w:rtl/>
        </w:rPr>
        <w:t xml:space="preserve"> זאת, למרות שהבנק </w:t>
      </w:r>
      <w:r w:rsidR="00E912B5">
        <w:rPr>
          <w:rFonts w:hint="cs"/>
          <w:rtl/>
        </w:rPr>
        <w:t xml:space="preserve">דיבר עם הבינ"ל, הם אמרו לו שהשיק כובד וזו טעות ואז בנק הדואר נתן כסף </w:t>
      </w:r>
      <w:proofErr w:type="spellStart"/>
      <w:r w:rsidR="00E912B5">
        <w:rPr>
          <w:rFonts w:hint="cs"/>
          <w:rtl/>
        </w:rPr>
        <w:t>לווזאנה</w:t>
      </w:r>
      <w:proofErr w:type="spellEnd"/>
      <w:r w:rsidR="00E912B5">
        <w:rPr>
          <w:rFonts w:hint="cs"/>
          <w:rtl/>
        </w:rPr>
        <w:t>.</w:t>
      </w:r>
    </w:p>
    <w:p w14:paraId="756B276E" w14:textId="77777777" w:rsidR="00BC7B30" w:rsidRDefault="00BC7B30" w:rsidP="00B5766B">
      <w:pPr>
        <w:rPr>
          <w:rtl/>
        </w:rPr>
      </w:pPr>
      <w:r>
        <w:rPr>
          <w:noProof/>
        </w:rPr>
        <w:drawing>
          <wp:anchor distT="0" distB="0" distL="114300" distR="114300" simplePos="0" relativeHeight="251658241" behindDoc="0" locked="0" layoutInCell="1" allowOverlap="1" wp14:anchorId="75AC3EE4" wp14:editId="6BF5B35A">
            <wp:simplePos x="0" y="0"/>
            <wp:positionH relativeFrom="margin">
              <wp:align>left</wp:align>
            </wp:positionH>
            <wp:positionV relativeFrom="paragraph">
              <wp:posOffset>28575</wp:posOffset>
            </wp:positionV>
            <wp:extent cx="3213100" cy="634365"/>
            <wp:effectExtent l="19050" t="19050" r="25400" b="1333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13100" cy="634365"/>
                    </a:xfrm>
                    <a:prstGeom prst="rect">
                      <a:avLst/>
                    </a:prstGeom>
                    <a:ln>
                      <a:solidFill>
                        <a:schemeClr val="tx1"/>
                      </a:solidFill>
                    </a:ln>
                  </pic:spPr>
                </pic:pic>
              </a:graphicData>
            </a:graphic>
          </wp:anchor>
        </w:drawing>
      </w:r>
      <w:r w:rsidR="00CB2898">
        <w:rPr>
          <w:rFonts w:hint="cs"/>
          <w:rtl/>
        </w:rPr>
        <w:t>ברק מסביר</w:t>
      </w:r>
      <w:r w:rsidR="00FF546D">
        <w:rPr>
          <w:rFonts w:hint="cs"/>
          <w:rtl/>
        </w:rPr>
        <w:t xml:space="preserve"> למה אין </w:t>
      </w:r>
      <w:r w:rsidR="00CA29DF">
        <w:rPr>
          <w:rFonts w:hint="cs"/>
          <w:rtl/>
        </w:rPr>
        <w:t xml:space="preserve">יחס משולש </w:t>
      </w:r>
      <w:r w:rsidR="00FF546D">
        <w:rPr>
          <w:rFonts w:hint="cs"/>
          <w:rtl/>
        </w:rPr>
        <w:t xml:space="preserve">בפרשת ווזאנה </w:t>
      </w:r>
      <w:r w:rsidR="00CA29DF">
        <w:rPr>
          <w:rtl/>
        </w:rPr>
        <w:t>–</w:t>
      </w:r>
      <w:r w:rsidR="00CA29DF">
        <w:rPr>
          <w:rFonts w:hint="cs"/>
          <w:rtl/>
        </w:rPr>
        <w:t xml:space="preserve"> בנק הדואר שילם </w:t>
      </w:r>
      <w:r w:rsidR="0074004C">
        <w:rPr>
          <w:rFonts w:hint="cs"/>
          <w:rtl/>
        </w:rPr>
        <w:t xml:space="preserve">בטעות </w:t>
      </w:r>
      <w:proofErr w:type="spellStart"/>
      <w:r w:rsidR="00CA29DF">
        <w:rPr>
          <w:rFonts w:hint="cs"/>
          <w:rtl/>
        </w:rPr>
        <w:t>לווזאנה</w:t>
      </w:r>
      <w:proofErr w:type="spellEnd"/>
      <w:r w:rsidR="00CA29DF">
        <w:rPr>
          <w:rFonts w:hint="cs"/>
          <w:rtl/>
        </w:rPr>
        <w:t xml:space="preserve"> ששילם </w:t>
      </w:r>
      <w:r w:rsidR="0074004C">
        <w:rPr>
          <w:rFonts w:hint="cs"/>
          <w:rtl/>
        </w:rPr>
        <w:t xml:space="preserve">בטעות </w:t>
      </w:r>
      <w:r w:rsidR="00CA29DF">
        <w:rPr>
          <w:rFonts w:hint="cs"/>
          <w:rtl/>
        </w:rPr>
        <w:t>לביטון (הלקוח). זה לא יחס משולש אלא ישר</w:t>
      </w:r>
      <w:r w:rsidR="00857603">
        <w:rPr>
          <w:rFonts w:hint="cs"/>
          <w:rtl/>
        </w:rPr>
        <w:t>,</w:t>
      </w:r>
      <w:r w:rsidR="00CA29DF">
        <w:rPr>
          <w:rFonts w:hint="cs"/>
          <w:rtl/>
        </w:rPr>
        <w:t xml:space="preserve"> ו</w:t>
      </w:r>
      <w:r w:rsidR="00857603">
        <w:rPr>
          <w:rFonts w:hint="cs"/>
          <w:rtl/>
        </w:rPr>
        <w:t xml:space="preserve">לכן </w:t>
      </w:r>
      <w:r w:rsidR="00CA29DF">
        <w:rPr>
          <w:rFonts w:hint="cs"/>
          <w:rtl/>
        </w:rPr>
        <w:t>אין הגנת אוחז כשור</w:t>
      </w:r>
      <w:r>
        <w:rPr>
          <w:rFonts w:hint="cs"/>
          <w:rtl/>
        </w:rPr>
        <w:t>ה.</w:t>
      </w:r>
      <w:r w:rsidR="00134B22">
        <w:rPr>
          <w:rFonts w:hint="cs"/>
          <w:rtl/>
        </w:rPr>
        <w:t xml:space="preserve"> עדיין יכולות להתקיים הגנות אחרות.</w:t>
      </w:r>
    </w:p>
    <w:p w14:paraId="2AD49A34" w14:textId="77777777" w:rsidR="00CB2898" w:rsidRDefault="00991085" w:rsidP="009B6899">
      <w:pPr>
        <w:rPr>
          <w:rtl/>
        </w:rPr>
      </w:pPr>
      <w:r>
        <w:rPr>
          <w:rFonts w:hint="cs"/>
          <w:rtl/>
        </w:rPr>
        <w:t xml:space="preserve">מה שאנחנו רואים </w:t>
      </w:r>
      <w:proofErr w:type="spellStart"/>
      <w:r w:rsidR="00A05907">
        <w:rPr>
          <w:rFonts w:hint="cs"/>
          <w:rtl/>
        </w:rPr>
        <w:t>באלגזיר</w:t>
      </w:r>
      <w:proofErr w:type="spellEnd"/>
      <w:r w:rsidR="002151DE">
        <w:rPr>
          <w:rFonts w:hint="cs"/>
          <w:rtl/>
        </w:rPr>
        <w:t xml:space="preserve"> </w:t>
      </w:r>
      <w:r>
        <w:rPr>
          <w:rFonts w:hint="cs"/>
          <w:rtl/>
        </w:rPr>
        <w:t>ז</w:t>
      </w:r>
      <w:r w:rsidR="0070061D">
        <w:rPr>
          <w:rFonts w:hint="cs"/>
          <w:rtl/>
        </w:rPr>
        <w:t xml:space="preserve">ה </w:t>
      </w:r>
      <w:r w:rsidR="0047185F">
        <w:rPr>
          <w:rFonts w:hint="cs"/>
          <w:rtl/>
        </w:rPr>
        <w:t>הרחבה</w:t>
      </w:r>
      <w:r w:rsidR="0070061D">
        <w:rPr>
          <w:rFonts w:hint="cs"/>
          <w:rtl/>
        </w:rPr>
        <w:t xml:space="preserve"> </w:t>
      </w:r>
      <w:r>
        <w:rPr>
          <w:rFonts w:hint="cs"/>
          <w:rtl/>
        </w:rPr>
        <w:t>של הגנת אוחז כשורה. זאת,</w:t>
      </w:r>
      <w:r w:rsidR="005B0908">
        <w:rPr>
          <w:rFonts w:hint="cs"/>
          <w:rtl/>
        </w:rPr>
        <w:t xml:space="preserve"> בגלל איך </w:t>
      </w:r>
      <w:r w:rsidR="0070061D">
        <w:rPr>
          <w:rFonts w:hint="cs"/>
          <w:rtl/>
        </w:rPr>
        <w:t xml:space="preserve">שביהמ"ש פירש </w:t>
      </w:r>
      <w:r w:rsidR="005B0908">
        <w:rPr>
          <w:rFonts w:hint="cs"/>
          <w:rtl/>
        </w:rPr>
        <w:t>את השאלה של אוחז כשור</w:t>
      </w:r>
      <w:r>
        <w:rPr>
          <w:rFonts w:hint="cs"/>
          <w:rtl/>
        </w:rPr>
        <w:t>ה</w:t>
      </w:r>
      <w:r w:rsidR="005B0908">
        <w:rPr>
          <w:rFonts w:hint="cs"/>
          <w:rtl/>
        </w:rPr>
        <w:t xml:space="preserve"> בעניין התמורה </w:t>
      </w:r>
      <w:r w:rsidR="005B0908">
        <w:rPr>
          <w:rtl/>
        </w:rPr>
        <w:t>–</w:t>
      </w:r>
      <w:r w:rsidR="005B0908">
        <w:rPr>
          <w:rFonts w:hint="cs"/>
          <w:rtl/>
        </w:rPr>
        <w:t xml:space="preserve"> לא צריך תמורה מלאה אלא תמורה חלקית</w:t>
      </w:r>
      <w:r w:rsidR="00AD23A8">
        <w:rPr>
          <w:rFonts w:hint="cs"/>
          <w:rtl/>
        </w:rPr>
        <w:t>. מספיק שהשיק ניתן במסגרת עסקה.</w:t>
      </w:r>
      <w:r w:rsidR="009B6899">
        <w:rPr>
          <w:rFonts w:hint="cs"/>
          <w:rtl/>
        </w:rPr>
        <w:t xml:space="preserve"> כמו כן, </w:t>
      </w:r>
      <w:r w:rsidR="00AD23A8">
        <w:rPr>
          <w:rFonts w:hint="cs"/>
          <w:rtl/>
        </w:rPr>
        <w:t xml:space="preserve">יש פרשנות מקלה בדרישת תום הלב </w:t>
      </w:r>
      <w:r w:rsidR="00623D61">
        <w:rPr>
          <w:rtl/>
        </w:rPr>
        <w:t>–</w:t>
      </w:r>
      <w:r w:rsidR="00AD23A8">
        <w:rPr>
          <w:rFonts w:hint="cs"/>
          <w:rtl/>
        </w:rPr>
        <w:t xml:space="preserve"> </w:t>
      </w:r>
      <w:r w:rsidR="00623D61">
        <w:rPr>
          <w:rFonts w:hint="cs"/>
          <w:rtl/>
        </w:rPr>
        <w:t>אפילו אם ידעת שיש בעיה בעסקה, נוכל לראותך כתם לב.</w:t>
      </w:r>
    </w:p>
    <w:p w14:paraId="392C7E74" w14:textId="77777777" w:rsidR="00A1694C" w:rsidRDefault="009B6899" w:rsidP="00AD23A8">
      <w:pPr>
        <w:rPr>
          <w:rtl/>
        </w:rPr>
      </w:pPr>
      <w:r>
        <w:rPr>
          <w:rFonts w:hint="cs"/>
          <w:rtl/>
        </w:rPr>
        <w:t xml:space="preserve">לעומת זאת, </w:t>
      </w:r>
      <w:r w:rsidR="00A1694C">
        <w:rPr>
          <w:rFonts w:hint="cs"/>
          <w:rtl/>
        </w:rPr>
        <w:t>ווזאנה מצמצם את ההגנה של אוחז כשורה ואומר שהיא חלה רק בסיטואצי</w:t>
      </w:r>
      <w:r w:rsidR="00175737">
        <w:rPr>
          <w:rFonts w:hint="cs"/>
          <w:rtl/>
        </w:rPr>
        <w:t>ה מיוחדת וספציפית של המשולש שראינו. מתי שאין יחס כזה, ההגנה לא חלה.</w:t>
      </w:r>
    </w:p>
    <w:p w14:paraId="7AFBFF81" w14:textId="77777777" w:rsidR="00B633A4" w:rsidRDefault="00175737" w:rsidP="00D63A8F">
      <w:pPr>
        <w:rPr>
          <w:rtl/>
        </w:rPr>
      </w:pPr>
      <w:r>
        <w:rPr>
          <w:rFonts w:hint="cs"/>
          <w:rtl/>
        </w:rPr>
        <w:t xml:space="preserve">יכול להיות שנתווכח האם יש יחס משולש או יחס ישר. אפשר להתבלבל וזה קשור </w:t>
      </w:r>
      <w:proofErr w:type="spellStart"/>
      <w:r>
        <w:rPr>
          <w:rFonts w:hint="cs"/>
          <w:rtl/>
        </w:rPr>
        <w:t>לאיך</w:t>
      </w:r>
      <w:proofErr w:type="spellEnd"/>
      <w:r>
        <w:rPr>
          <w:rFonts w:hint="cs"/>
          <w:rtl/>
        </w:rPr>
        <w:t xml:space="preserve"> מסבירים את הסיטואציה.</w:t>
      </w:r>
      <w:r w:rsidR="00D63A8F">
        <w:rPr>
          <w:rFonts w:hint="cs"/>
          <w:rtl/>
        </w:rPr>
        <w:t xml:space="preserve"> </w:t>
      </w:r>
      <w:r w:rsidR="00B633A4">
        <w:rPr>
          <w:rFonts w:hint="cs"/>
          <w:rtl/>
        </w:rPr>
        <w:t>בשיעור הבא נראה מקומות שאפשר להתבלבל בהם.</w:t>
      </w:r>
      <w:r w:rsidR="00D014EF">
        <w:rPr>
          <w:rFonts w:hint="cs"/>
          <w:rtl/>
        </w:rPr>
        <w:t xml:space="preserve"> </w:t>
      </w:r>
      <w:r w:rsidR="00AF6877">
        <w:rPr>
          <w:rFonts w:hint="cs"/>
          <w:rtl/>
        </w:rPr>
        <w:t>נציין ש</w:t>
      </w:r>
      <w:r w:rsidR="00D014EF">
        <w:rPr>
          <w:rFonts w:hint="cs"/>
          <w:rtl/>
        </w:rPr>
        <w:t>אין הלכה ולכן זו שאלה פתוחה.</w:t>
      </w:r>
    </w:p>
    <w:p w14:paraId="3085F020" w14:textId="77777777" w:rsidR="000750A2" w:rsidRDefault="00D014EF" w:rsidP="00E90F66">
      <w:pPr>
        <w:rPr>
          <w:rtl/>
        </w:rPr>
      </w:pPr>
      <w:proofErr w:type="spellStart"/>
      <w:r w:rsidRPr="0063251D">
        <w:rPr>
          <w:rFonts w:hint="cs"/>
          <w:b/>
          <w:bCs/>
          <w:rtl/>
        </w:rPr>
        <w:t>בווזאנה</w:t>
      </w:r>
      <w:proofErr w:type="spellEnd"/>
      <w:r w:rsidRPr="0063251D">
        <w:rPr>
          <w:rFonts w:hint="cs"/>
          <w:b/>
          <w:bCs/>
          <w:rtl/>
        </w:rPr>
        <w:t xml:space="preserve"> את מי </w:t>
      </w:r>
      <w:r w:rsidR="0063251D" w:rsidRPr="0063251D">
        <w:rPr>
          <w:rFonts w:hint="cs"/>
          <w:b/>
          <w:bCs/>
          <w:rtl/>
        </w:rPr>
        <w:t xml:space="preserve">בכל זאת </w:t>
      </w:r>
      <w:r w:rsidRPr="0063251D">
        <w:rPr>
          <w:rFonts w:hint="cs"/>
          <w:b/>
          <w:bCs/>
          <w:rtl/>
        </w:rPr>
        <w:t>ניתן</w:t>
      </w:r>
      <w:r w:rsidR="0063251D" w:rsidRPr="0063251D">
        <w:rPr>
          <w:rFonts w:hint="cs"/>
          <w:b/>
          <w:bCs/>
          <w:rtl/>
        </w:rPr>
        <w:t xml:space="preserve"> </w:t>
      </w:r>
      <w:r w:rsidRPr="0063251D">
        <w:rPr>
          <w:rFonts w:hint="cs"/>
          <w:b/>
          <w:bCs/>
          <w:rtl/>
        </w:rPr>
        <w:t>לתבוע?</w:t>
      </w:r>
      <w:r>
        <w:rPr>
          <w:rFonts w:hint="cs"/>
          <w:rtl/>
        </w:rPr>
        <w:t xml:space="preserve"> הבנק לא יכול לתבוע את ווזאנה כי הוא לא התעשר. אז הבנק יכול </w:t>
      </w:r>
      <w:r w:rsidR="0063251D">
        <w:rPr>
          <w:rFonts w:hint="cs"/>
          <w:rtl/>
        </w:rPr>
        <w:t xml:space="preserve">לתבוע </w:t>
      </w:r>
      <w:r>
        <w:rPr>
          <w:rFonts w:hint="cs"/>
          <w:rtl/>
        </w:rPr>
        <w:t>את ביטון שקיבל את הכסף</w:t>
      </w:r>
      <w:r w:rsidR="00FD1627">
        <w:rPr>
          <w:rFonts w:hint="cs"/>
          <w:rtl/>
        </w:rPr>
        <w:t xml:space="preserve"> (ייתכן שתהיה לו הגנה נפרדת)</w:t>
      </w:r>
      <w:r>
        <w:rPr>
          <w:rFonts w:hint="cs"/>
          <w:rtl/>
        </w:rPr>
        <w:t>.</w:t>
      </w:r>
      <w:r w:rsidR="00C757E2">
        <w:rPr>
          <w:rFonts w:hint="cs"/>
          <w:rtl/>
        </w:rPr>
        <w:t xml:space="preserve"> כמו כן, הבנק יכול לתבוע את הקונים,</w:t>
      </w:r>
      <w:r>
        <w:rPr>
          <w:rFonts w:hint="cs"/>
          <w:rtl/>
        </w:rPr>
        <w:t xml:space="preserve"> יכול להיות שהכסף עדיין נמצא אצלם ואפשר לתבוע אותם. הבנק פחות רוצה את האופציה הזו כי הוא לא מכיר את ביטון בניגוד </w:t>
      </w:r>
      <w:proofErr w:type="spellStart"/>
      <w:r>
        <w:rPr>
          <w:rFonts w:hint="cs"/>
          <w:rtl/>
        </w:rPr>
        <w:t>לווזאנה</w:t>
      </w:r>
      <w:proofErr w:type="spellEnd"/>
      <w:r>
        <w:rPr>
          <w:rFonts w:hint="cs"/>
          <w:rtl/>
        </w:rPr>
        <w:t xml:space="preserve"> שעובד איתם.</w:t>
      </w:r>
      <w:r w:rsidR="000750A2">
        <w:rPr>
          <w:rFonts w:hint="cs"/>
          <w:rtl/>
        </w:rPr>
        <w:t xml:space="preserve"> אולי </w:t>
      </w:r>
      <w:r w:rsidR="00E90F66">
        <w:rPr>
          <w:rFonts w:hint="cs"/>
          <w:rtl/>
        </w:rPr>
        <w:t xml:space="preserve">ביטון </w:t>
      </w:r>
      <w:r w:rsidR="000750A2">
        <w:rPr>
          <w:rFonts w:hint="cs"/>
          <w:rtl/>
        </w:rPr>
        <w:t>חדל פירעון</w:t>
      </w:r>
      <w:r w:rsidR="00E90F66">
        <w:rPr>
          <w:rFonts w:hint="cs"/>
          <w:rtl/>
        </w:rPr>
        <w:t xml:space="preserve">, אולי </w:t>
      </w:r>
      <w:r w:rsidR="000750A2">
        <w:rPr>
          <w:rFonts w:hint="cs"/>
          <w:rtl/>
        </w:rPr>
        <w:t>לביטון תהיה הגנה</w:t>
      </w:r>
      <w:r w:rsidR="00E90F66">
        <w:rPr>
          <w:rFonts w:hint="cs"/>
          <w:rtl/>
        </w:rPr>
        <w:t xml:space="preserve"> וכו'</w:t>
      </w:r>
      <w:r w:rsidR="000750A2">
        <w:rPr>
          <w:rFonts w:hint="cs"/>
          <w:rtl/>
        </w:rPr>
        <w:t>.</w:t>
      </w:r>
      <w:r w:rsidR="00D93DB3">
        <w:rPr>
          <w:rFonts w:hint="cs"/>
          <w:rtl/>
        </w:rPr>
        <w:t xml:space="preserve"> הרעיון </w:t>
      </w:r>
      <w:proofErr w:type="spellStart"/>
      <w:r w:rsidR="00D93DB3">
        <w:rPr>
          <w:rFonts w:hint="cs"/>
          <w:rtl/>
        </w:rPr>
        <w:t>בווזאנה</w:t>
      </w:r>
      <w:proofErr w:type="spellEnd"/>
      <w:r w:rsidR="00D93DB3">
        <w:rPr>
          <w:rFonts w:hint="cs"/>
          <w:rtl/>
        </w:rPr>
        <w:t xml:space="preserve"> הוא שאין יחס משולש מבחינת זה שמקבל התשלום לא קיבל אותו מבנק נמשך.</w:t>
      </w:r>
    </w:p>
    <w:p w14:paraId="1D59C3A2" w14:textId="77777777" w:rsidR="000A7794" w:rsidRDefault="000750A2" w:rsidP="000A7794">
      <w:pPr>
        <w:rPr>
          <w:rtl/>
        </w:rPr>
      </w:pPr>
      <w:r w:rsidRPr="00C757E2">
        <w:rPr>
          <w:rFonts w:hint="cs"/>
          <w:b/>
          <w:bCs/>
          <w:rtl/>
        </w:rPr>
        <w:t>האם לביטון יש הגנה של יחס משולש?</w:t>
      </w:r>
      <w:r>
        <w:rPr>
          <w:rFonts w:hint="cs"/>
          <w:rtl/>
        </w:rPr>
        <w:t xml:space="preserve"> זה נכון שהוא קיבל משהו בתמורה ובתום לב אבל זה לא מספיק. </w:t>
      </w:r>
      <w:r w:rsidRPr="000A7794">
        <w:rPr>
          <w:rFonts w:hint="cs"/>
          <w:u w:val="single"/>
          <w:rtl/>
        </w:rPr>
        <w:t>צריך ש</w:t>
      </w:r>
      <w:r w:rsidR="0047185F">
        <w:rPr>
          <w:rFonts w:hint="cs"/>
          <w:u w:val="single"/>
          <w:rtl/>
        </w:rPr>
        <w:t>ה</w:t>
      </w:r>
      <w:r w:rsidRPr="000A7794">
        <w:rPr>
          <w:rFonts w:hint="cs"/>
          <w:u w:val="single"/>
          <w:rtl/>
        </w:rPr>
        <w:t xml:space="preserve">תשלום </w:t>
      </w:r>
      <w:r w:rsidR="0047185F">
        <w:rPr>
          <w:rFonts w:hint="cs"/>
          <w:u w:val="single"/>
          <w:rtl/>
        </w:rPr>
        <w:t xml:space="preserve">יתקבל </w:t>
      </w:r>
      <w:r w:rsidRPr="000A7794">
        <w:rPr>
          <w:rFonts w:hint="cs"/>
          <w:u w:val="single"/>
          <w:rtl/>
        </w:rPr>
        <w:t>מהבנק הנמשך</w:t>
      </w:r>
      <w:r>
        <w:rPr>
          <w:rFonts w:hint="cs"/>
          <w:rtl/>
        </w:rPr>
        <w:t xml:space="preserve"> וזה לא קרה </w:t>
      </w:r>
      <w:proofErr w:type="spellStart"/>
      <w:r>
        <w:rPr>
          <w:rFonts w:hint="cs"/>
          <w:rtl/>
        </w:rPr>
        <w:t>בווזאנה</w:t>
      </w:r>
      <w:proofErr w:type="spellEnd"/>
      <w:r>
        <w:rPr>
          <w:rFonts w:hint="cs"/>
          <w:rtl/>
        </w:rPr>
        <w:t>.</w:t>
      </w:r>
      <w:r w:rsidR="000A7794">
        <w:rPr>
          <w:rFonts w:hint="cs"/>
          <w:rtl/>
        </w:rPr>
        <w:t xml:space="preserve"> </w:t>
      </w:r>
      <w:r w:rsidR="002D1FAB">
        <w:rPr>
          <w:rFonts w:hint="cs"/>
          <w:rtl/>
        </w:rPr>
        <w:t xml:space="preserve">זה משמעותי. </w:t>
      </w:r>
    </w:p>
    <w:p w14:paraId="17B2E6AF" w14:textId="77777777" w:rsidR="00DE4311" w:rsidRDefault="00823965" w:rsidP="00823965">
      <w:pPr>
        <w:rPr>
          <w:rtl/>
        </w:rPr>
      </w:pPr>
      <w:r w:rsidRPr="00823965">
        <w:rPr>
          <w:b/>
          <w:bCs/>
        </w:rPr>
        <w:sym w:font="Wingdings" w:char="F0DF"/>
      </w:r>
      <w:r>
        <w:rPr>
          <w:rFonts w:hint="cs"/>
          <w:b/>
          <w:bCs/>
          <w:rtl/>
        </w:rPr>
        <w:t xml:space="preserve"> </w:t>
      </w:r>
      <w:r w:rsidRPr="00823965">
        <w:rPr>
          <w:rFonts w:hint="cs"/>
          <w:b/>
          <w:bCs/>
          <w:rtl/>
        </w:rPr>
        <w:t>לסיכום</w:t>
      </w:r>
      <w:r>
        <w:rPr>
          <w:rFonts w:hint="cs"/>
          <w:rtl/>
        </w:rPr>
        <w:t xml:space="preserve">, ההגנה הראשונה שראינו מוצדקת והגיונית אבל קשה ליישום. ההגנה השנייה היא יחסית מצומצמת ומסוימת, קל להפעיל ולהבין אותה. </w:t>
      </w:r>
      <w:r w:rsidR="002D1FAB">
        <w:rPr>
          <w:rFonts w:hint="cs"/>
          <w:rtl/>
        </w:rPr>
        <w:t>בשיעור הבא נדבר על ההגנה של פירעון חוב בתמורה</w:t>
      </w:r>
      <w:r w:rsidR="00D93DB3">
        <w:rPr>
          <w:rFonts w:hint="cs"/>
          <w:rtl/>
        </w:rPr>
        <w:t>, שמעמדה בדין הישראלי פחות ברור</w:t>
      </w:r>
      <w:r w:rsidR="002D1FAB">
        <w:rPr>
          <w:rFonts w:hint="cs"/>
          <w:rtl/>
        </w:rPr>
        <w:t>. שם אולי מספיקה</w:t>
      </w:r>
      <w:r w:rsidR="00DE4311">
        <w:rPr>
          <w:rFonts w:hint="cs"/>
          <w:rtl/>
        </w:rPr>
        <w:t xml:space="preserve"> קבלת התשלום בתמורה ובתום לב, לא מבנק נמשך.</w:t>
      </w:r>
      <w:r w:rsidR="00922FCE">
        <w:rPr>
          <w:rFonts w:hint="cs"/>
          <w:rtl/>
        </w:rPr>
        <w:t xml:space="preserve"> ההגנה של פירעון חוב בתמורה היא מאוד רחבה ויכולה לחול במגוון רחב של מקרים</w:t>
      </w:r>
      <w:r w:rsidR="00672540">
        <w:rPr>
          <w:rFonts w:hint="cs"/>
          <w:rtl/>
        </w:rPr>
        <w:t>,</w:t>
      </w:r>
      <w:r w:rsidR="00DE4311">
        <w:rPr>
          <w:rFonts w:hint="cs"/>
          <w:rtl/>
        </w:rPr>
        <w:t xml:space="preserve"> אבל המעמד של ההגנה</w:t>
      </w:r>
      <w:r w:rsidR="00672540">
        <w:rPr>
          <w:rFonts w:hint="cs"/>
          <w:rtl/>
        </w:rPr>
        <w:t xml:space="preserve">, כאמור, </w:t>
      </w:r>
      <w:r w:rsidR="00DE4311">
        <w:rPr>
          <w:rFonts w:hint="cs"/>
          <w:rtl/>
        </w:rPr>
        <w:t>לא כ"כ ברור.</w:t>
      </w:r>
    </w:p>
    <w:p w14:paraId="45489054" w14:textId="77777777" w:rsidR="00985186" w:rsidRDefault="00672540" w:rsidP="00672540">
      <w:pPr>
        <w:pStyle w:val="1"/>
        <w:rPr>
          <w:rtl/>
        </w:rPr>
      </w:pPr>
      <w:bookmarkStart w:id="6" w:name="_Toc106759054"/>
      <w:r>
        <w:rPr>
          <w:rFonts w:hint="cs"/>
          <w:rtl/>
        </w:rPr>
        <w:t>שיעור 4</w:t>
      </w:r>
      <w:r w:rsidR="00140E2C">
        <w:rPr>
          <w:rFonts w:hint="cs"/>
          <w:rtl/>
        </w:rPr>
        <w:t xml:space="preserve">, 05/04/2022 </w:t>
      </w:r>
      <w:r w:rsidR="00140E2C">
        <w:rPr>
          <w:rtl/>
        </w:rPr>
        <w:t>–</w:t>
      </w:r>
      <w:r w:rsidR="00A36E29">
        <w:rPr>
          <w:rFonts w:hint="cs"/>
          <w:rtl/>
        </w:rPr>
        <w:t xml:space="preserve"> תשלום בטעות: הגנת</w:t>
      </w:r>
      <w:r w:rsidR="00140E2C">
        <w:rPr>
          <w:rFonts w:hint="cs"/>
          <w:rtl/>
        </w:rPr>
        <w:t xml:space="preserve"> פירעון חוב בתמורה</w:t>
      </w:r>
      <w:r w:rsidR="00891B24">
        <w:rPr>
          <w:rFonts w:hint="cs"/>
          <w:rtl/>
        </w:rPr>
        <w:t xml:space="preserve"> (</w:t>
      </w:r>
      <w:r w:rsidR="00891B24">
        <w:rPr>
          <w:rFonts w:hint="cs"/>
        </w:rPr>
        <w:t>D</w:t>
      </w:r>
      <w:r w:rsidR="00891B24" w:rsidRPr="00891B24">
        <w:t xml:space="preserve">ischarge </w:t>
      </w:r>
      <w:r w:rsidR="00891B24">
        <w:t>F</w:t>
      </w:r>
      <w:r w:rsidR="00891B24" w:rsidRPr="00891B24">
        <w:t xml:space="preserve">or </w:t>
      </w:r>
      <w:r w:rsidR="00891B24">
        <w:t>V</w:t>
      </w:r>
      <w:r w:rsidR="00891B24" w:rsidRPr="00891B24">
        <w:t>alue</w:t>
      </w:r>
      <w:r w:rsidR="00891B24">
        <w:rPr>
          <w:rFonts w:hint="cs"/>
          <w:rtl/>
        </w:rPr>
        <w:t>)</w:t>
      </w:r>
      <w:bookmarkEnd w:id="6"/>
      <w:r w:rsidR="00891B24">
        <w:rPr>
          <w:rFonts w:hint="cs"/>
          <w:rtl/>
        </w:rPr>
        <w:t xml:space="preserve"> </w:t>
      </w:r>
    </w:p>
    <w:p w14:paraId="0BD5CEAB" w14:textId="77777777" w:rsidR="00D21B64" w:rsidRDefault="00D21B64" w:rsidP="00D21B64">
      <w:pPr>
        <w:rPr>
          <w:rtl/>
        </w:rPr>
      </w:pPr>
      <w:r w:rsidRPr="000270EC">
        <w:rPr>
          <w:rStyle w:val="a9"/>
          <w:rFonts w:hint="cs"/>
          <w:rtl/>
        </w:rPr>
        <w:t xml:space="preserve">פס"ד </w:t>
      </w:r>
      <w:r w:rsidR="00D46A71" w:rsidRPr="000270EC">
        <w:rPr>
          <w:rStyle w:val="a9"/>
        </w:rPr>
        <w:t>Citibank</w:t>
      </w:r>
      <w:r w:rsidR="000270EC">
        <w:rPr>
          <w:rFonts w:hint="cs"/>
          <w:rtl/>
        </w:rPr>
        <w:t>:</w:t>
      </w:r>
    </w:p>
    <w:p w14:paraId="24663C08" w14:textId="77777777" w:rsidR="00D21B64" w:rsidRDefault="00D21B64" w:rsidP="00A17D00">
      <w:pPr>
        <w:rPr>
          <w:rtl/>
        </w:rPr>
      </w:pPr>
      <w:r w:rsidRPr="008726B2">
        <w:rPr>
          <w:rFonts w:hint="cs"/>
          <w:b/>
          <w:bCs/>
          <w:rtl/>
        </w:rPr>
        <w:t>עובדות</w:t>
      </w:r>
      <w:r>
        <w:rPr>
          <w:rFonts w:hint="cs"/>
          <w:rtl/>
        </w:rPr>
        <w:t xml:space="preserve">: חברת </w:t>
      </w:r>
      <w:proofErr w:type="spellStart"/>
      <w:r>
        <w:rPr>
          <w:rFonts w:hint="cs"/>
          <w:rtl/>
        </w:rPr>
        <w:t>רבלון</w:t>
      </w:r>
      <w:proofErr w:type="spellEnd"/>
      <w:r>
        <w:rPr>
          <w:rFonts w:hint="cs"/>
          <w:rtl/>
        </w:rPr>
        <w:t xml:space="preserve"> היא לקוחה של </w:t>
      </w:r>
      <w:proofErr w:type="spellStart"/>
      <w:r w:rsidR="00DF65B9">
        <w:rPr>
          <w:rFonts w:hint="cs"/>
          <w:rtl/>
        </w:rPr>
        <w:t>סיטי</w:t>
      </w:r>
      <w:r>
        <w:rPr>
          <w:rFonts w:hint="cs"/>
          <w:rtl/>
        </w:rPr>
        <w:t>בנק</w:t>
      </w:r>
      <w:proofErr w:type="spellEnd"/>
      <w:r>
        <w:rPr>
          <w:rFonts w:hint="cs"/>
          <w:rtl/>
        </w:rPr>
        <w:t xml:space="preserve">. </w:t>
      </w:r>
      <w:r w:rsidR="00365600">
        <w:rPr>
          <w:rFonts w:hint="cs"/>
          <w:rtl/>
        </w:rPr>
        <w:t xml:space="preserve">החברה עובדת </w:t>
      </w:r>
      <w:r w:rsidR="001D253C">
        <w:rPr>
          <w:rFonts w:hint="cs"/>
          <w:rtl/>
        </w:rPr>
        <w:t xml:space="preserve">במינוף גבוה. כלומר, </w:t>
      </w:r>
      <w:r>
        <w:rPr>
          <w:rFonts w:hint="cs"/>
          <w:rtl/>
        </w:rPr>
        <w:t xml:space="preserve">לחברה יש חובות גדולים </w:t>
      </w:r>
      <w:r w:rsidR="00A61F41">
        <w:rPr>
          <w:rFonts w:hint="cs"/>
          <w:rtl/>
        </w:rPr>
        <w:t xml:space="preserve">כלפי הנושים שלה ועל פי ההסכמים ביניהם היא אמורה לשלם אותו בעשר השנים </w:t>
      </w:r>
      <w:r w:rsidR="00A17D00">
        <w:rPr>
          <w:rFonts w:hint="cs"/>
          <w:rtl/>
        </w:rPr>
        <w:t xml:space="preserve">הקרובות. </w:t>
      </w:r>
      <w:r>
        <w:rPr>
          <w:rFonts w:hint="cs"/>
          <w:rtl/>
        </w:rPr>
        <w:t xml:space="preserve">כל פעם היא צריכה לשלם איזשהו חלק עד שהיא תפרע את </w:t>
      </w:r>
      <w:r w:rsidR="00A17D00">
        <w:rPr>
          <w:rFonts w:hint="cs"/>
          <w:rtl/>
        </w:rPr>
        <w:t xml:space="preserve">כלל </w:t>
      </w:r>
      <w:r>
        <w:rPr>
          <w:rFonts w:hint="cs"/>
          <w:rtl/>
        </w:rPr>
        <w:t>חובותיה.</w:t>
      </w:r>
      <w:r w:rsidR="00A17D00">
        <w:rPr>
          <w:rFonts w:hint="cs"/>
          <w:rtl/>
        </w:rPr>
        <w:t xml:space="preserve"> </w:t>
      </w:r>
      <w:r>
        <w:rPr>
          <w:rFonts w:hint="cs"/>
          <w:rtl/>
        </w:rPr>
        <w:t xml:space="preserve">כלל החובות של החברה הם כמעט מיליארד דולר. לחברה אין כוונה </w:t>
      </w:r>
      <w:r w:rsidR="00A17D00">
        <w:rPr>
          <w:rFonts w:hint="cs"/>
          <w:rtl/>
        </w:rPr>
        <w:t xml:space="preserve">(או יכולת כספית) </w:t>
      </w:r>
      <w:r>
        <w:rPr>
          <w:rFonts w:hint="cs"/>
          <w:rtl/>
        </w:rPr>
        <w:t xml:space="preserve">להחזיר את החוב </w:t>
      </w:r>
      <w:r w:rsidR="00BB2B89">
        <w:rPr>
          <w:rFonts w:hint="cs"/>
          <w:rtl/>
        </w:rPr>
        <w:t>מיידית</w:t>
      </w:r>
      <w:r>
        <w:rPr>
          <w:rFonts w:hint="cs"/>
          <w:rtl/>
        </w:rPr>
        <w:t xml:space="preserve">, היא פשוט מתנהלת איתו. </w:t>
      </w:r>
      <w:r w:rsidR="00BB2B89">
        <w:rPr>
          <w:rFonts w:hint="cs"/>
          <w:rtl/>
        </w:rPr>
        <w:t xml:space="preserve">גם </w:t>
      </w:r>
      <w:r>
        <w:rPr>
          <w:rFonts w:hint="cs"/>
          <w:rtl/>
        </w:rPr>
        <w:t xml:space="preserve">עוד עשר שנים </w:t>
      </w:r>
      <w:r w:rsidR="00BB2B89">
        <w:rPr>
          <w:rFonts w:hint="cs"/>
          <w:rtl/>
        </w:rPr>
        <w:t xml:space="preserve">אחרי שהיא תפרע את החוב שלה, </w:t>
      </w:r>
      <w:r>
        <w:rPr>
          <w:rFonts w:hint="cs"/>
          <w:rtl/>
        </w:rPr>
        <w:t>יהיו לה חובות חדשים</w:t>
      </w:r>
      <w:r w:rsidR="00BB2B89">
        <w:rPr>
          <w:rFonts w:hint="cs"/>
          <w:rtl/>
        </w:rPr>
        <w:t xml:space="preserve">. </w:t>
      </w:r>
      <w:r>
        <w:rPr>
          <w:rFonts w:hint="cs"/>
          <w:rtl/>
        </w:rPr>
        <w:t>זה חלק משגר</w:t>
      </w:r>
      <w:r w:rsidR="00BB2B89">
        <w:rPr>
          <w:rFonts w:hint="cs"/>
          <w:rtl/>
        </w:rPr>
        <w:t>ת העבודה של החברה ואין פה משבר</w:t>
      </w:r>
      <w:r>
        <w:rPr>
          <w:rFonts w:hint="cs"/>
          <w:rtl/>
        </w:rPr>
        <w:t>.</w:t>
      </w:r>
    </w:p>
    <w:p w14:paraId="0119C472" w14:textId="77777777" w:rsidR="00D21B64" w:rsidRDefault="00D21B64" w:rsidP="00D21B64">
      <w:pPr>
        <w:rPr>
          <w:rtl/>
        </w:rPr>
      </w:pPr>
      <w:r>
        <w:rPr>
          <w:rFonts w:hint="cs"/>
          <w:rtl/>
        </w:rPr>
        <w:t xml:space="preserve">בבנק מתרחשת טעות והבנק משלם את כל הכסף </w:t>
      </w:r>
      <w:r w:rsidR="00B576FE">
        <w:rPr>
          <w:rFonts w:hint="cs"/>
          <w:rtl/>
        </w:rPr>
        <w:t xml:space="preserve">(כמעט מיליארד דולר) </w:t>
      </w:r>
      <w:r>
        <w:rPr>
          <w:rFonts w:hint="cs"/>
          <w:rtl/>
        </w:rPr>
        <w:t xml:space="preserve">במכה אחת. </w:t>
      </w:r>
      <w:r w:rsidR="008726B2">
        <w:rPr>
          <w:rFonts w:hint="cs"/>
          <w:rtl/>
        </w:rPr>
        <w:t xml:space="preserve">הבנק עולה </w:t>
      </w:r>
      <w:r>
        <w:rPr>
          <w:rFonts w:hint="cs"/>
          <w:rtl/>
        </w:rPr>
        <w:t>על הטעות מאוד מהר</w:t>
      </w:r>
      <w:r w:rsidR="008726B2">
        <w:rPr>
          <w:rFonts w:hint="cs"/>
          <w:rtl/>
        </w:rPr>
        <w:t xml:space="preserve"> ו</w:t>
      </w:r>
      <w:r>
        <w:rPr>
          <w:rFonts w:hint="cs"/>
          <w:rtl/>
        </w:rPr>
        <w:t>מדבר עם הנושים של החברה, חברות גדולות גם הן. חלקן מבינות שהן קיבלו כסף בטעות והן מחזירות את הכסף, וחלקן לא</w:t>
      </w:r>
      <w:r w:rsidR="002E73C0">
        <w:rPr>
          <w:rFonts w:hint="cs"/>
          <w:rtl/>
        </w:rPr>
        <w:t xml:space="preserve"> מכוח הגנת פירעון חוב בתמורה</w:t>
      </w:r>
      <w:r>
        <w:rPr>
          <w:rFonts w:hint="cs"/>
          <w:rtl/>
        </w:rPr>
        <w:t xml:space="preserve">. </w:t>
      </w:r>
    </w:p>
    <w:p w14:paraId="5491EC1B" w14:textId="77777777" w:rsidR="00D21B64" w:rsidRDefault="00DE63D3" w:rsidP="00860316">
      <w:pPr>
        <w:rPr>
          <w:rtl/>
        </w:rPr>
      </w:pPr>
      <w:r w:rsidRPr="00860316">
        <w:rPr>
          <w:rFonts w:hint="cs"/>
          <w:b/>
          <w:bCs/>
          <w:rtl/>
        </w:rPr>
        <w:t>הכרעה</w:t>
      </w:r>
      <w:r>
        <w:rPr>
          <w:rFonts w:hint="cs"/>
          <w:rtl/>
        </w:rPr>
        <w:t xml:space="preserve">: אומנם </w:t>
      </w:r>
      <w:r w:rsidR="00D21B64">
        <w:rPr>
          <w:rFonts w:hint="cs"/>
          <w:rtl/>
        </w:rPr>
        <w:t>מבחינה עסקית</w:t>
      </w:r>
      <w:r>
        <w:rPr>
          <w:rFonts w:hint="cs"/>
          <w:rtl/>
        </w:rPr>
        <w:t xml:space="preserve"> </w:t>
      </w:r>
      <w:r w:rsidR="00D21B64">
        <w:rPr>
          <w:rFonts w:hint="cs"/>
          <w:rtl/>
        </w:rPr>
        <w:t>הבנק עשה טעות</w:t>
      </w:r>
      <w:r>
        <w:rPr>
          <w:rFonts w:hint="cs"/>
          <w:rtl/>
        </w:rPr>
        <w:t xml:space="preserve">. אך </w:t>
      </w:r>
      <w:r w:rsidR="00D21B64">
        <w:rPr>
          <w:rFonts w:hint="cs"/>
          <w:rtl/>
        </w:rPr>
        <w:t>ביהמ"ש אומר שהטעות היא סופית</w:t>
      </w:r>
      <w:r w:rsidR="00860316">
        <w:rPr>
          <w:rFonts w:hint="cs"/>
          <w:rtl/>
        </w:rPr>
        <w:t xml:space="preserve"> וההעברה תקפה מכח הגנת התשלום בתמורה</w:t>
      </w:r>
      <w:r>
        <w:rPr>
          <w:rFonts w:hint="cs"/>
          <w:rtl/>
        </w:rPr>
        <w:t>.</w:t>
      </w:r>
      <w:r w:rsidR="00D21B64">
        <w:rPr>
          <w:rFonts w:hint="cs"/>
          <w:rtl/>
        </w:rPr>
        <w:t xml:space="preserve"> </w:t>
      </w:r>
    </w:p>
    <w:p w14:paraId="7D1BA577" w14:textId="77777777" w:rsidR="00D21B64" w:rsidRDefault="00860316" w:rsidP="00D21B64">
      <w:pPr>
        <w:rPr>
          <w:rtl/>
        </w:rPr>
      </w:pPr>
      <w:r w:rsidRPr="00B0244D">
        <w:rPr>
          <w:rFonts w:hint="cs"/>
          <w:b/>
          <w:bCs/>
          <w:u w:val="single"/>
          <w:rtl/>
        </w:rPr>
        <w:t>הלכה</w:t>
      </w:r>
      <w:r>
        <w:rPr>
          <w:rFonts w:hint="cs"/>
          <w:rtl/>
        </w:rPr>
        <w:t xml:space="preserve">: </w:t>
      </w:r>
      <w:r w:rsidR="00D21B64">
        <w:rPr>
          <w:rFonts w:hint="cs"/>
          <w:rtl/>
        </w:rPr>
        <w:t xml:space="preserve">הכלל הוא סוג של תקנת השוק במזומן </w:t>
      </w:r>
      <w:r w:rsidR="00D21B64">
        <w:rPr>
          <w:rtl/>
        </w:rPr>
        <w:t>–</w:t>
      </w:r>
      <w:r w:rsidR="00D21B64">
        <w:rPr>
          <w:rFonts w:hint="cs"/>
          <w:rtl/>
        </w:rPr>
        <w:t xml:space="preserve"> </w:t>
      </w:r>
      <w:r w:rsidR="00D21B64" w:rsidRPr="00B0244D">
        <w:rPr>
          <w:rFonts w:hint="cs"/>
          <w:b/>
          <w:bCs/>
          <w:u w:val="single"/>
          <w:rtl/>
        </w:rPr>
        <w:t>אם קיבלת תשלום, אפילו בטעות, אבל בתמורה ובתום לב, יש פטור מהשבה</w:t>
      </w:r>
      <w:r w:rsidR="00D21B64">
        <w:rPr>
          <w:rFonts w:hint="cs"/>
          <w:rtl/>
        </w:rPr>
        <w:t>.</w:t>
      </w:r>
    </w:p>
    <w:p w14:paraId="28A7D3D9" w14:textId="77777777" w:rsidR="00685F0A" w:rsidRDefault="00685F0A" w:rsidP="006440D5">
      <w:pPr>
        <w:pStyle w:val="a3"/>
        <w:numPr>
          <w:ilvl w:val="0"/>
          <w:numId w:val="5"/>
        </w:numPr>
      </w:pPr>
      <w:r w:rsidRPr="00D83D3F">
        <w:rPr>
          <w:rFonts w:hint="cs"/>
          <w:u w:val="single"/>
          <w:rtl/>
        </w:rPr>
        <w:t>תמורה</w:t>
      </w:r>
      <w:r w:rsidR="00D83D3F">
        <w:rPr>
          <w:rFonts w:hint="cs"/>
          <w:rtl/>
        </w:rPr>
        <w:t xml:space="preserve"> - </w:t>
      </w:r>
      <w:r w:rsidR="00160390">
        <w:rPr>
          <w:rFonts w:hint="cs"/>
          <w:rtl/>
        </w:rPr>
        <w:t xml:space="preserve">מקבל התשלום </w:t>
      </w:r>
      <w:r w:rsidR="00ED5E4B">
        <w:rPr>
          <w:rFonts w:hint="cs"/>
          <w:rtl/>
        </w:rPr>
        <w:t xml:space="preserve">(הזוכה) </w:t>
      </w:r>
      <w:r w:rsidR="005F4E42">
        <w:rPr>
          <w:rFonts w:hint="cs"/>
          <w:rtl/>
        </w:rPr>
        <w:t>נתן משהו בעד ה</w:t>
      </w:r>
      <w:r w:rsidR="00160390">
        <w:rPr>
          <w:rFonts w:hint="cs"/>
          <w:rtl/>
        </w:rPr>
        <w:t xml:space="preserve">כסף </w:t>
      </w:r>
      <w:r w:rsidR="005F4E42">
        <w:rPr>
          <w:rFonts w:hint="cs"/>
          <w:rtl/>
        </w:rPr>
        <w:t>ל</w:t>
      </w:r>
      <w:r w:rsidR="00160390">
        <w:rPr>
          <w:rFonts w:hint="cs"/>
          <w:rtl/>
        </w:rPr>
        <w:t>משלם בטעות</w:t>
      </w:r>
      <w:r w:rsidR="00ED5E4B">
        <w:rPr>
          <w:rFonts w:hint="cs"/>
          <w:rtl/>
        </w:rPr>
        <w:t xml:space="preserve"> (המזכה)</w:t>
      </w:r>
      <w:r w:rsidR="00160390">
        <w:rPr>
          <w:rFonts w:hint="cs"/>
          <w:rtl/>
        </w:rPr>
        <w:t>. לדוג' - א' חייב כספים לב' וג' והוא מתכוון לשלם לב' אבל בטעות שילם לג', ג' מקבל את הסכום בתמורה</w:t>
      </w:r>
      <w:r w:rsidR="008D72F3">
        <w:rPr>
          <w:rFonts w:hint="cs"/>
          <w:rtl/>
        </w:rPr>
        <w:t>, משום שהוא היה זכאי לקבל תשלום מ-א'</w:t>
      </w:r>
      <w:r w:rsidR="00160390">
        <w:rPr>
          <w:rFonts w:hint="cs"/>
          <w:rtl/>
        </w:rPr>
        <w:t xml:space="preserve"> ולכן ההגנה יכולה לחול עליו. </w:t>
      </w:r>
      <w:r w:rsidR="00D83D3F">
        <w:rPr>
          <w:rFonts w:hint="cs"/>
          <w:rtl/>
        </w:rPr>
        <w:t>במקום שבו ג', הוא צד שלישי זר</w:t>
      </w:r>
      <w:r w:rsidR="008530D2">
        <w:rPr>
          <w:rFonts w:hint="cs"/>
          <w:rtl/>
        </w:rPr>
        <w:t xml:space="preserve"> וא' העביר לו כסף בטעות</w:t>
      </w:r>
      <w:r w:rsidR="00ED5E4B">
        <w:rPr>
          <w:rFonts w:hint="cs"/>
          <w:rtl/>
        </w:rPr>
        <w:t>,</w:t>
      </w:r>
      <w:r w:rsidR="00D83D3F">
        <w:rPr>
          <w:rFonts w:hint="cs"/>
          <w:rtl/>
        </w:rPr>
        <w:t xml:space="preserve"> ג' ייחשב למי שקיבל תשלום בטעות ולא בתמורה (כי כאמור הוא לא נתן שום דבר בתמורה) ולכן חלה על ג' חובת השבה.</w:t>
      </w:r>
    </w:p>
    <w:p w14:paraId="4976EAFF" w14:textId="77777777" w:rsidR="00D21B64" w:rsidRDefault="00D83D3F" w:rsidP="006440D5">
      <w:pPr>
        <w:pStyle w:val="a3"/>
        <w:numPr>
          <w:ilvl w:val="0"/>
          <w:numId w:val="5"/>
        </w:numPr>
        <w:rPr>
          <w:rtl/>
        </w:rPr>
      </w:pPr>
      <w:r w:rsidRPr="00D83D3F">
        <w:rPr>
          <w:rFonts w:hint="cs"/>
          <w:u w:val="single"/>
          <w:rtl/>
        </w:rPr>
        <w:t>תום לב</w:t>
      </w:r>
      <w:r>
        <w:rPr>
          <w:rFonts w:hint="cs"/>
          <w:rtl/>
        </w:rPr>
        <w:t xml:space="preserve"> -</w:t>
      </w:r>
      <w:r w:rsidR="008530D2">
        <w:rPr>
          <w:rFonts w:hint="cs"/>
          <w:rtl/>
        </w:rPr>
        <w:t xml:space="preserve"> </w:t>
      </w:r>
      <w:r w:rsidR="00D21B64">
        <w:rPr>
          <w:rFonts w:hint="cs"/>
          <w:rtl/>
        </w:rPr>
        <w:t>דרישת התום לב היא אמונה סבירה של ג' שהתשלום מגיע לו והוא לא קיבל תשלום בטעות.</w:t>
      </w:r>
    </w:p>
    <w:p w14:paraId="72221732" w14:textId="77777777" w:rsidR="00D21B64" w:rsidRDefault="00960E5A" w:rsidP="00BD0D96">
      <w:pPr>
        <w:rPr>
          <w:rtl/>
        </w:rPr>
      </w:pPr>
      <w:r w:rsidRPr="00960E5A">
        <w:rPr>
          <w:b/>
          <w:bCs/>
        </w:rPr>
        <w:sym w:font="Wingdings" w:char="F0DF"/>
      </w:r>
      <w:r>
        <w:rPr>
          <w:rFonts w:hint="cs"/>
          <w:b/>
          <w:bCs/>
          <w:rtl/>
        </w:rPr>
        <w:t xml:space="preserve"> הגנת </w:t>
      </w:r>
      <w:r w:rsidR="00D21B64" w:rsidRPr="004E0F0C">
        <w:rPr>
          <w:rFonts w:hint="cs"/>
          <w:b/>
          <w:bCs/>
          <w:rtl/>
        </w:rPr>
        <w:t xml:space="preserve">תשלום בתמורה חלה כשאני משלם </w:t>
      </w:r>
      <w:r w:rsidRPr="004E0F0C">
        <w:rPr>
          <w:rFonts w:hint="cs"/>
          <w:b/>
          <w:bCs/>
          <w:rtl/>
        </w:rPr>
        <w:t xml:space="preserve">כסף </w:t>
      </w:r>
      <w:r w:rsidR="00D21B64" w:rsidRPr="004E0F0C">
        <w:rPr>
          <w:rFonts w:hint="cs"/>
          <w:b/>
          <w:bCs/>
          <w:rtl/>
        </w:rPr>
        <w:t>בטעות למי שמגיע לו הכסף הזה</w:t>
      </w:r>
      <w:r w:rsidR="00D21B64">
        <w:rPr>
          <w:rFonts w:hint="cs"/>
          <w:rtl/>
        </w:rPr>
        <w:t xml:space="preserve">. </w:t>
      </w:r>
      <w:r w:rsidR="00BD0D96">
        <w:rPr>
          <w:rFonts w:hint="cs"/>
          <w:rtl/>
        </w:rPr>
        <w:t>בהמשך, נראה ש</w:t>
      </w:r>
      <w:r w:rsidR="00D21B64">
        <w:rPr>
          <w:rFonts w:hint="cs"/>
          <w:rtl/>
        </w:rPr>
        <w:t>צריך להבחין בין כישלון תמורה חלקי לכישלון תמורה מלא.</w:t>
      </w:r>
    </w:p>
    <w:p w14:paraId="20E0BBD9" w14:textId="77777777" w:rsidR="00D21B64" w:rsidRDefault="00D21B64" w:rsidP="00D21B64">
      <w:pPr>
        <w:rPr>
          <w:rtl/>
        </w:rPr>
      </w:pPr>
      <w:r w:rsidRPr="00BD0D96">
        <w:rPr>
          <w:rFonts w:hint="cs"/>
          <w:u w:val="single"/>
          <w:rtl/>
        </w:rPr>
        <w:t>האם בדוגמה של מקווה ישראל אפשר להחיל את ההגנה הזו או לא?</w:t>
      </w:r>
      <w:r>
        <w:rPr>
          <w:rFonts w:hint="cs"/>
          <w:rtl/>
        </w:rPr>
        <w:t xml:space="preserve"> </w:t>
      </w:r>
      <w:r w:rsidR="00BD0D96">
        <w:rPr>
          <w:rFonts w:hint="cs"/>
          <w:rtl/>
        </w:rPr>
        <w:t xml:space="preserve">לא. </w:t>
      </w:r>
      <w:r>
        <w:rPr>
          <w:rFonts w:hint="cs"/>
          <w:rtl/>
        </w:rPr>
        <w:t xml:space="preserve">זה כסף שלא הגיע להם, הם לא עבדו תמורתו. </w:t>
      </w:r>
      <w:r w:rsidR="009D70F7">
        <w:rPr>
          <w:rFonts w:hint="cs"/>
          <w:rtl/>
        </w:rPr>
        <w:t>לכן</w:t>
      </w:r>
      <w:r>
        <w:rPr>
          <w:rFonts w:hint="cs"/>
          <w:rtl/>
        </w:rPr>
        <w:t>, אומנם יש להם תום לב אבל אין פירעון חוב</w:t>
      </w:r>
      <w:r w:rsidR="009D70F7">
        <w:rPr>
          <w:rFonts w:hint="cs"/>
          <w:rtl/>
        </w:rPr>
        <w:t xml:space="preserve"> </w:t>
      </w:r>
      <w:r>
        <w:rPr>
          <w:rFonts w:hint="cs"/>
          <w:rtl/>
        </w:rPr>
        <w:t>- אין תמורה. לכן, ההגנה הזו לא עזרה למורים אלא הגנה אחרת של שינוי מצב לרעה.</w:t>
      </w:r>
    </w:p>
    <w:p w14:paraId="68932FD9" w14:textId="77777777" w:rsidR="00D21B64" w:rsidRDefault="00D21B64" w:rsidP="00CE6994">
      <w:pPr>
        <w:rPr>
          <w:rtl/>
        </w:rPr>
      </w:pPr>
      <w:r w:rsidRPr="00306B1F">
        <w:rPr>
          <w:rFonts w:hint="cs"/>
          <w:b/>
          <w:bCs/>
          <w:rtl/>
        </w:rPr>
        <w:t>יש קשר בין התמורה לתום הלב</w:t>
      </w:r>
      <w:r>
        <w:rPr>
          <w:rFonts w:hint="cs"/>
          <w:rtl/>
        </w:rPr>
        <w:t>. אם ג' יודע שיש לו חוב תקף מ-א' והוא מקבל את סכום החוב מ-א', אז טענת</w:t>
      </w:r>
      <w:r w:rsidR="00306B1F">
        <w:rPr>
          <w:rFonts w:hint="cs"/>
          <w:rtl/>
        </w:rPr>
        <w:t xml:space="preserve"> תום הלב שלו יותר </w:t>
      </w:r>
      <w:r>
        <w:rPr>
          <w:rFonts w:hint="cs"/>
          <w:rtl/>
        </w:rPr>
        <w:t xml:space="preserve">סבירה. </w:t>
      </w:r>
      <w:r w:rsidR="00A4263E">
        <w:rPr>
          <w:rFonts w:hint="cs"/>
          <w:rtl/>
        </w:rPr>
        <w:t xml:space="preserve">ג' יכול לטעון </w:t>
      </w:r>
      <w:r w:rsidR="00F212CD">
        <w:rPr>
          <w:rFonts w:hint="cs"/>
          <w:rtl/>
        </w:rPr>
        <w:t xml:space="preserve">כי הוא יודע שיש לו חוב והוא קיבל את הסכום </w:t>
      </w:r>
      <w:r w:rsidR="007614D1">
        <w:rPr>
          <w:rFonts w:hint="cs"/>
          <w:rtl/>
        </w:rPr>
        <w:t xml:space="preserve">שהוא זכאי לקבל. אז </w:t>
      </w:r>
      <w:r>
        <w:rPr>
          <w:rFonts w:hint="cs"/>
          <w:rtl/>
        </w:rPr>
        <w:t xml:space="preserve">מאיפה ג' היה אמור לדעת למי א' מיען את הכסף. </w:t>
      </w:r>
      <w:r w:rsidR="00816C61">
        <w:rPr>
          <w:rFonts w:hint="cs"/>
          <w:rtl/>
        </w:rPr>
        <w:t xml:space="preserve">הרבה יותר מסובך להוכיח שיש תום לב בסיטואציות הראשוניות שלמדנו כשהתשלום מגיע ממש באופן </w:t>
      </w:r>
      <w:r w:rsidR="00390C1B">
        <w:rPr>
          <w:rFonts w:hint="cs"/>
          <w:rtl/>
        </w:rPr>
        <w:t xml:space="preserve">מפתיע </w:t>
      </w:r>
      <w:r w:rsidR="00816C61">
        <w:rPr>
          <w:rFonts w:hint="cs"/>
          <w:rtl/>
        </w:rPr>
        <w:t xml:space="preserve">ולא הגיוני. </w:t>
      </w:r>
    </w:p>
    <w:p w14:paraId="719F84A0" w14:textId="77777777" w:rsidR="00D21B64" w:rsidRDefault="00D21B64" w:rsidP="00D21B64">
      <w:pPr>
        <w:rPr>
          <w:rtl/>
        </w:rPr>
      </w:pPr>
      <w:r w:rsidRPr="00B762BF">
        <w:rPr>
          <w:rFonts w:hint="cs"/>
          <w:b/>
          <w:bCs/>
          <w:rtl/>
        </w:rPr>
        <w:t xml:space="preserve">נבחן את יישום ההלכה הכללית הזו בפרשת </w:t>
      </w:r>
      <w:proofErr w:type="spellStart"/>
      <w:r w:rsidR="0075552D" w:rsidRPr="00B762BF">
        <w:rPr>
          <w:rFonts w:hint="cs"/>
          <w:b/>
          <w:bCs/>
          <w:rtl/>
        </w:rPr>
        <w:t>סיטיבנק</w:t>
      </w:r>
      <w:proofErr w:type="spellEnd"/>
      <w:r w:rsidRPr="00B762BF">
        <w:rPr>
          <w:rFonts w:hint="cs"/>
          <w:b/>
          <w:bCs/>
          <w:rtl/>
        </w:rPr>
        <w:t xml:space="preserve"> ולאחר מכן </w:t>
      </w:r>
      <w:r w:rsidR="0075552D" w:rsidRPr="00B762BF">
        <w:rPr>
          <w:rFonts w:hint="cs"/>
          <w:b/>
          <w:bCs/>
          <w:rtl/>
        </w:rPr>
        <w:t xml:space="preserve">נבדוק </w:t>
      </w:r>
      <w:r w:rsidRPr="00B762BF">
        <w:rPr>
          <w:rFonts w:hint="cs"/>
          <w:b/>
          <w:bCs/>
          <w:rtl/>
        </w:rPr>
        <w:t xml:space="preserve">האם </w:t>
      </w:r>
      <w:r w:rsidR="00B762BF" w:rsidRPr="00B762BF">
        <w:rPr>
          <w:rFonts w:hint="cs"/>
          <w:b/>
          <w:bCs/>
          <w:rtl/>
        </w:rPr>
        <w:t>היא הגיונית</w:t>
      </w:r>
      <w:r w:rsidR="00B762BF">
        <w:rPr>
          <w:rFonts w:hint="cs"/>
          <w:rtl/>
        </w:rPr>
        <w:t>:</w:t>
      </w:r>
    </w:p>
    <w:p w14:paraId="0FAFE471" w14:textId="77777777" w:rsidR="00D21B64" w:rsidRDefault="00D47478" w:rsidP="00E57F10">
      <w:pPr>
        <w:rPr>
          <w:rtl/>
        </w:rPr>
      </w:pPr>
      <w:r>
        <w:rPr>
          <w:rFonts w:ascii="Cambria Math" w:eastAsia="STXinwei" w:hAnsi="Cambria Math" w:cs="Cambria Math" w:hint="cs"/>
          <w:b/>
          <w:bCs/>
          <w:rtl/>
        </w:rPr>
        <w:t>①</w:t>
      </w:r>
      <w:r>
        <w:rPr>
          <w:rFonts w:hint="cs"/>
          <w:b/>
          <w:bCs/>
          <w:rtl/>
        </w:rPr>
        <w:t xml:space="preserve"> </w:t>
      </w:r>
      <w:r w:rsidR="006B4E1E">
        <w:rPr>
          <w:rFonts w:hint="cs"/>
          <w:b/>
          <w:bCs/>
          <w:rtl/>
        </w:rPr>
        <w:t>דרישת ה</w:t>
      </w:r>
      <w:r w:rsidR="00212C2D" w:rsidRPr="00B762BF">
        <w:rPr>
          <w:rFonts w:hint="cs"/>
          <w:b/>
          <w:bCs/>
          <w:rtl/>
        </w:rPr>
        <w:t>תשלום בתמורה</w:t>
      </w:r>
      <w:r w:rsidR="00212C2D">
        <w:rPr>
          <w:rFonts w:hint="cs"/>
          <w:rtl/>
        </w:rPr>
        <w:t xml:space="preserve">: </w:t>
      </w:r>
      <w:r w:rsidR="00D21B64">
        <w:rPr>
          <w:rFonts w:hint="cs"/>
          <w:rtl/>
        </w:rPr>
        <w:t xml:space="preserve">במקרה של </w:t>
      </w:r>
      <w:proofErr w:type="spellStart"/>
      <w:r w:rsidR="00D21B64">
        <w:rPr>
          <w:rFonts w:hint="cs"/>
          <w:rtl/>
        </w:rPr>
        <w:t>סיטיבנק</w:t>
      </w:r>
      <w:proofErr w:type="spellEnd"/>
      <w:r w:rsidR="00D21B64">
        <w:rPr>
          <w:rFonts w:hint="cs"/>
          <w:rtl/>
        </w:rPr>
        <w:t xml:space="preserve"> ביהמ"ש </w:t>
      </w:r>
      <w:r w:rsidR="00CE6994">
        <w:rPr>
          <w:rFonts w:hint="cs"/>
          <w:rtl/>
        </w:rPr>
        <w:t>בניו יור</w:t>
      </w:r>
      <w:r w:rsidR="00CE6994">
        <w:rPr>
          <w:rFonts w:hint="eastAsia"/>
          <w:rtl/>
        </w:rPr>
        <w:t>ק</w:t>
      </w:r>
      <w:r w:rsidR="00D21B64">
        <w:rPr>
          <w:rFonts w:hint="cs"/>
          <w:rtl/>
        </w:rPr>
        <w:t xml:space="preserve"> אמר שיש תמורה</w:t>
      </w:r>
      <w:r w:rsidR="00B762BF">
        <w:rPr>
          <w:rFonts w:hint="cs"/>
          <w:rtl/>
        </w:rPr>
        <w:t xml:space="preserve"> מלאה</w:t>
      </w:r>
      <w:r w:rsidR="00D21B64">
        <w:rPr>
          <w:rFonts w:hint="cs"/>
          <w:rtl/>
        </w:rPr>
        <w:t xml:space="preserve">. זה אומנם דבר מוזר להגיד, </w:t>
      </w:r>
      <w:r w:rsidR="00FB661D">
        <w:rPr>
          <w:rFonts w:hint="cs"/>
          <w:rtl/>
        </w:rPr>
        <w:t>אבל למעשה נראה ש</w:t>
      </w:r>
      <w:r w:rsidR="00D21B64">
        <w:rPr>
          <w:rFonts w:hint="cs"/>
          <w:rtl/>
        </w:rPr>
        <w:t>יש פה חוסר הבנה כלכלי מאוד חמור של ביהמ"ש.</w:t>
      </w:r>
      <w:r w:rsidR="00FB661D">
        <w:rPr>
          <w:rFonts w:hint="cs"/>
          <w:rtl/>
        </w:rPr>
        <w:t xml:space="preserve"> זאת, משום</w:t>
      </w:r>
      <w:r w:rsidR="00D26CB2">
        <w:rPr>
          <w:rFonts w:hint="cs"/>
          <w:rtl/>
        </w:rPr>
        <w:t xml:space="preserve"> ש</w:t>
      </w:r>
      <w:r w:rsidR="00D21B64">
        <w:rPr>
          <w:rFonts w:hint="cs"/>
          <w:rtl/>
        </w:rPr>
        <w:t>לקבל כסף עוד עשר שנים, זה לא כמו לקבל כסף עכשיו. כלכלית יש פער אדיר בין הדברים האלה.</w:t>
      </w:r>
      <w:r w:rsidR="00E57F10">
        <w:rPr>
          <w:rFonts w:hint="cs"/>
          <w:rtl/>
        </w:rPr>
        <w:t xml:space="preserve"> לכן, </w:t>
      </w:r>
      <w:r w:rsidR="00D21B64">
        <w:rPr>
          <w:rFonts w:hint="cs"/>
          <w:rtl/>
        </w:rPr>
        <w:t xml:space="preserve">קשה לקבל את הטענה </w:t>
      </w:r>
      <w:proofErr w:type="spellStart"/>
      <w:r w:rsidR="00E57F10">
        <w:rPr>
          <w:rFonts w:hint="cs"/>
          <w:rtl/>
        </w:rPr>
        <w:t>בסיטיבנק</w:t>
      </w:r>
      <w:proofErr w:type="spellEnd"/>
      <w:r w:rsidR="00E57F10">
        <w:rPr>
          <w:rFonts w:hint="cs"/>
          <w:rtl/>
        </w:rPr>
        <w:t xml:space="preserve"> </w:t>
      </w:r>
      <w:r w:rsidR="00D21B64">
        <w:rPr>
          <w:rFonts w:hint="cs"/>
          <w:rtl/>
        </w:rPr>
        <w:t>שיש פה תמורה מלאה.</w:t>
      </w:r>
    </w:p>
    <w:p w14:paraId="69DB6F55" w14:textId="77777777" w:rsidR="00D21B64" w:rsidRDefault="00531203" w:rsidP="00446B5B">
      <w:pPr>
        <w:rPr>
          <w:rtl/>
        </w:rPr>
      </w:pPr>
      <w:r>
        <w:rPr>
          <w:rFonts w:hint="cs"/>
          <w:rtl/>
        </w:rPr>
        <w:t xml:space="preserve">אבל </w:t>
      </w:r>
      <w:r w:rsidR="00D21B64">
        <w:rPr>
          <w:rFonts w:hint="cs"/>
          <w:rtl/>
        </w:rPr>
        <w:t xml:space="preserve">ביהמ"ש אומר </w:t>
      </w:r>
      <w:r w:rsidR="00D21B64" w:rsidRPr="00531203">
        <w:rPr>
          <w:rFonts w:hint="cs"/>
          <w:b/>
          <w:bCs/>
          <w:rtl/>
        </w:rPr>
        <w:t>שמספיקה תמורה חלקית</w:t>
      </w:r>
      <w:r w:rsidR="00D30463">
        <w:rPr>
          <w:rFonts w:hint="cs"/>
          <w:b/>
          <w:bCs/>
          <w:rtl/>
        </w:rPr>
        <w:t xml:space="preserve"> בשביל להחיל את ההגנה</w:t>
      </w:r>
      <w:r w:rsidR="00D21B64">
        <w:rPr>
          <w:rFonts w:hint="cs"/>
          <w:rtl/>
        </w:rPr>
        <w:t>, החברה קיבלה פה באיזשהו מובן יותר, אבל זה לא שהיא קיבלה בלי תמורה בכלל. מקבלת התשלום</w:t>
      </w:r>
      <w:r w:rsidR="009F4673">
        <w:rPr>
          <w:rFonts w:hint="cs"/>
          <w:rtl/>
        </w:rPr>
        <w:t>, הזוכה,</w:t>
      </w:r>
      <w:r w:rsidR="00D21B64">
        <w:rPr>
          <w:rFonts w:hint="cs"/>
          <w:rtl/>
        </w:rPr>
        <w:t xml:space="preserve"> </w:t>
      </w:r>
      <w:r w:rsidR="00CE3A1B">
        <w:rPr>
          <w:rFonts w:hint="cs"/>
          <w:rtl/>
        </w:rPr>
        <w:t>ה</w:t>
      </w:r>
      <w:r w:rsidR="00D21B64">
        <w:rPr>
          <w:rFonts w:hint="cs"/>
          <w:rtl/>
        </w:rPr>
        <w:t xml:space="preserve">עניקה תמורה כלשהי </w:t>
      </w:r>
      <w:r w:rsidR="00CE3A1B">
        <w:rPr>
          <w:rFonts w:hint="cs"/>
          <w:rtl/>
        </w:rPr>
        <w:t xml:space="preserve">בעבר </w:t>
      </w:r>
      <w:r w:rsidR="00D21B64">
        <w:rPr>
          <w:rFonts w:hint="cs"/>
          <w:rtl/>
        </w:rPr>
        <w:t xml:space="preserve">ועכשיו היא מקבלת את התשלום תמורתו. יכול להיות שזה לא שווה ערך, אבל זה </w:t>
      </w:r>
      <w:r w:rsidR="00446B5B">
        <w:rPr>
          <w:rFonts w:hint="cs"/>
          <w:rtl/>
        </w:rPr>
        <w:t xml:space="preserve">כישלון תמורה חלקי שלא שומט את תנאי התמורה. גם בפרשת </w:t>
      </w:r>
      <w:proofErr w:type="spellStart"/>
      <w:r w:rsidR="00446B5B">
        <w:rPr>
          <w:rFonts w:hint="cs"/>
          <w:rtl/>
        </w:rPr>
        <w:t>אלגזיר</w:t>
      </w:r>
      <w:proofErr w:type="spellEnd"/>
      <w:r w:rsidR="00446B5B">
        <w:rPr>
          <w:rFonts w:hint="cs"/>
          <w:rtl/>
        </w:rPr>
        <w:t xml:space="preserve"> משבוע שעבר נתקלנו </w:t>
      </w:r>
      <w:r w:rsidR="00011CBD">
        <w:rPr>
          <w:rFonts w:hint="cs"/>
          <w:rtl/>
        </w:rPr>
        <w:t>בדרישת התמורה וקבלת האפשרות של כישלון תמורה חלקי.</w:t>
      </w:r>
    </w:p>
    <w:p w14:paraId="224AF722" w14:textId="77777777" w:rsidR="00D21B64" w:rsidRDefault="00011CBD" w:rsidP="006B381F">
      <w:pPr>
        <w:rPr>
          <w:rtl/>
        </w:rPr>
      </w:pPr>
      <w:r w:rsidRPr="00D47478">
        <w:rPr>
          <w:rFonts w:hint="cs"/>
          <w:b/>
          <w:bCs/>
          <w:rtl/>
        </w:rPr>
        <w:t xml:space="preserve">ביהמ"ש בפרשת </w:t>
      </w:r>
      <w:proofErr w:type="spellStart"/>
      <w:r w:rsidRPr="00D47478">
        <w:rPr>
          <w:rFonts w:hint="cs"/>
          <w:b/>
          <w:bCs/>
          <w:rtl/>
        </w:rPr>
        <w:t>סיטיבנק</w:t>
      </w:r>
      <w:proofErr w:type="spellEnd"/>
      <w:r w:rsidRPr="00D47478">
        <w:rPr>
          <w:rFonts w:hint="cs"/>
          <w:b/>
          <w:bCs/>
          <w:rtl/>
        </w:rPr>
        <w:t xml:space="preserve"> פירש בצורה מרחיבה את </w:t>
      </w:r>
      <w:r w:rsidR="00AB301D" w:rsidRPr="00D47478">
        <w:rPr>
          <w:rFonts w:hint="cs"/>
          <w:b/>
          <w:bCs/>
          <w:rtl/>
        </w:rPr>
        <w:t>דרישת התמורה</w:t>
      </w:r>
      <w:r w:rsidR="00AB301D">
        <w:rPr>
          <w:rFonts w:hint="cs"/>
          <w:rtl/>
        </w:rPr>
        <w:t>, שתופסת ברשתה הרבה מאוד מקרים. רק מקרים שבה</w:t>
      </w:r>
      <w:r w:rsidR="00680BE7">
        <w:rPr>
          <w:rFonts w:hint="cs"/>
          <w:rtl/>
        </w:rPr>
        <w:t xml:space="preserve">ם הזוכה לא העניק תמורה כלל, </w:t>
      </w:r>
      <w:r w:rsidR="003B784D">
        <w:rPr>
          <w:rFonts w:hint="cs"/>
          <w:rtl/>
        </w:rPr>
        <w:t xml:space="preserve">הוא לא </w:t>
      </w:r>
      <w:r w:rsidR="00680BE7">
        <w:rPr>
          <w:rFonts w:hint="cs"/>
          <w:rtl/>
        </w:rPr>
        <w:t xml:space="preserve">יהיה פטור מהשבה. </w:t>
      </w:r>
      <w:r w:rsidR="00D21B64">
        <w:rPr>
          <w:rFonts w:hint="cs"/>
          <w:rtl/>
        </w:rPr>
        <w:t>לדוג' בעניין מקווה ישראל</w:t>
      </w:r>
      <w:r w:rsidR="00CF1E28">
        <w:rPr>
          <w:rFonts w:hint="cs"/>
          <w:rtl/>
        </w:rPr>
        <w:t xml:space="preserve"> (שברור שההגנה לא יכולה לחול שם)</w:t>
      </w:r>
      <w:r w:rsidR="00D21B64">
        <w:rPr>
          <w:rFonts w:hint="cs"/>
          <w:rtl/>
        </w:rPr>
        <w:t xml:space="preserve"> אפשר לומר שהמורים עבדו בשביל בית הספר, הם אומנם קיבלו יותר אבל אנחנו לא בודקים את שקילות התמורות ולכן זה כישלון תמורה חלקי</w:t>
      </w:r>
      <w:r w:rsidR="00AF7BB3">
        <w:rPr>
          <w:rFonts w:hint="cs"/>
          <w:rtl/>
        </w:rPr>
        <w:t xml:space="preserve"> שלא שומט את יסוד התמורה בהגנה זו</w:t>
      </w:r>
      <w:r w:rsidR="00D21B64">
        <w:rPr>
          <w:rFonts w:hint="cs"/>
          <w:rtl/>
        </w:rPr>
        <w:t>.</w:t>
      </w:r>
    </w:p>
    <w:p w14:paraId="30F7925E" w14:textId="77777777" w:rsidR="00D21B64" w:rsidRDefault="00D21B64" w:rsidP="00DE0C20">
      <w:pPr>
        <w:rPr>
          <w:rtl/>
        </w:rPr>
      </w:pPr>
      <w:r>
        <w:rPr>
          <w:rFonts w:hint="cs"/>
          <w:rtl/>
        </w:rPr>
        <w:t xml:space="preserve">ברמת הפשטה מספיק גבוהה, אם הולכים אחרי ביהמ"ש בניו יורק יכול להיות שההלכה מרחיקת לכת וביטלנו את </w:t>
      </w:r>
      <w:r w:rsidR="00AF7BB3">
        <w:rPr>
          <w:rFonts w:hint="cs"/>
          <w:rtl/>
        </w:rPr>
        <w:t>כל דיני הטעות</w:t>
      </w:r>
      <w:r>
        <w:rPr>
          <w:rFonts w:hint="cs"/>
          <w:rtl/>
        </w:rPr>
        <w:t>. לכן, ההלכה הזו נראית בעיניי הקהילה העסקית והאקדמית כהלכה מרחיקת לכת</w:t>
      </w:r>
      <w:r w:rsidR="00DE0C20">
        <w:rPr>
          <w:rFonts w:hint="cs"/>
          <w:rtl/>
        </w:rPr>
        <w:t>, הגוררת תוצאות קיצוניות</w:t>
      </w:r>
      <w:r>
        <w:rPr>
          <w:rFonts w:hint="cs"/>
          <w:rtl/>
        </w:rPr>
        <w:t>.</w:t>
      </w:r>
      <w:r w:rsidR="00DE0C20">
        <w:rPr>
          <w:rFonts w:hint="cs"/>
          <w:rtl/>
        </w:rPr>
        <w:t xml:space="preserve"> </w:t>
      </w:r>
      <w:r>
        <w:rPr>
          <w:rFonts w:hint="cs"/>
          <w:rtl/>
        </w:rPr>
        <w:t xml:space="preserve">חשוב לציין שמדובר </w:t>
      </w:r>
      <w:r w:rsidR="00DE0C20">
        <w:rPr>
          <w:rFonts w:hint="cs"/>
          <w:rtl/>
        </w:rPr>
        <w:t>בפסק דין מקומי</w:t>
      </w:r>
      <w:r w:rsidR="00C6271E">
        <w:rPr>
          <w:rFonts w:hint="cs"/>
          <w:rtl/>
        </w:rPr>
        <w:t xml:space="preserve"> מדינתי</w:t>
      </w:r>
      <w:r w:rsidR="008F72F0">
        <w:rPr>
          <w:rFonts w:hint="cs"/>
          <w:rtl/>
        </w:rPr>
        <w:t xml:space="preserve">, </w:t>
      </w:r>
      <w:r w:rsidR="00836171">
        <w:rPr>
          <w:rFonts w:hint="cs"/>
          <w:rtl/>
        </w:rPr>
        <w:t>ו</w:t>
      </w:r>
      <w:r w:rsidR="008F72F0">
        <w:rPr>
          <w:rFonts w:hint="cs"/>
          <w:rtl/>
        </w:rPr>
        <w:t>לא פס"ד ברמה ה</w:t>
      </w:r>
      <w:r>
        <w:rPr>
          <w:rFonts w:hint="cs"/>
          <w:rtl/>
        </w:rPr>
        <w:t>ארצית.</w:t>
      </w:r>
      <w:r w:rsidR="00D72202">
        <w:rPr>
          <w:rFonts w:hint="cs"/>
          <w:rtl/>
        </w:rPr>
        <w:t xml:space="preserve"> </w:t>
      </w:r>
      <w:r w:rsidR="00D72202" w:rsidRPr="00D72202">
        <w:rPr>
          <w:rFonts w:hint="cs"/>
          <w:b/>
          <w:bCs/>
          <w:rtl/>
        </w:rPr>
        <w:t>פסה"ד אינו הלכה בישראל</w:t>
      </w:r>
      <w:r w:rsidR="00D72202">
        <w:rPr>
          <w:rFonts w:hint="cs"/>
          <w:rtl/>
        </w:rPr>
        <w:t xml:space="preserve"> וגם לא בארה"ב כי הוא לא פס"ד סופי וחלוט שם.</w:t>
      </w:r>
      <w:r>
        <w:rPr>
          <w:rFonts w:hint="cs"/>
          <w:rtl/>
        </w:rPr>
        <w:t xml:space="preserve"> </w:t>
      </w:r>
      <w:r w:rsidR="00836171">
        <w:rPr>
          <w:rFonts w:hint="cs"/>
          <w:rtl/>
        </w:rPr>
        <w:t xml:space="preserve">הוא מייצג קו טיעון מסוים, </w:t>
      </w:r>
      <w:r>
        <w:rPr>
          <w:rFonts w:hint="cs"/>
          <w:rtl/>
        </w:rPr>
        <w:t>אפשר לצטט את זה ולהתייחס לזה</w:t>
      </w:r>
      <w:r w:rsidR="00C97F02">
        <w:rPr>
          <w:rFonts w:hint="cs"/>
          <w:rtl/>
        </w:rPr>
        <w:t xml:space="preserve"> (אפשר לאתגר את ההלכה)</w:t>
      </w:r>
      <w:r>
        <w:rPr>
          <w:rFonts w:hint="cs"/>
          <w:rtl/>
        </w:rPr>
        <w:t xml:space="preserve"> אבל לא </w:t>
      </w:r>
      <w:r w:rsidR="008F72F0">
        <w:rPr>
          <w:rFonts w:hint="cs"/>
          <w:rtl/>
        </w:rPr>
        <w:t>לוקחים</w:t>
      </w:r>
      <w:r>
        <w:rPr>
          <w:rFonts w:hint="cs"/>
          <w:rtl/>
        </w:rPr>
        <w:t xml:space="preserve"> אותו כסוף פסוק.</w:t>
      </w:r>
    </w:p>
    <w:p w14:paraId="24B6F0C6" w14:textId="77777777" w:rsidR="0033297E" w:rsidRDefault="00D47478" w:rsidP="0033297E">
      <w:pPr>
        <w:rPr>
          <w:rtl/>
        </w:rPr>
      </w:pPr>
      <w:r>
        <w:rPr>
          <w:rFonts w:ascii="Cambria Math" w:eastAsia="STXinwei" w:hAnsi="Cambria Math" w:cs="Cambria Math" w:hint="cs"/>
          <w:b/>
          <w:bCs/>
          <w:rtl/>
        </w:rPr>
        <w:t>②</w:t>
      </w:r>
      <w:r>
        <w:rPr>
          <w:rFonts w:hint="cs"/>
          <w:b/>
          <w:bCs/>
          <w:rtl/>
        </w:rPr>
        <w:t xml:space="preserve"> </w:t>
      </w:r>
      <w:r w:rsidR="00D21B64" w:rsidRPr="00C97F02">
        <w:rPr>
          <w:rFonts w:hint="cs"/>
          <w:b/>
          <w:bCs/>
          <w:rtl/>
        </w:rPr>
        <w:t>דרישת תום הלב</w:t>
      </w:r>
      <w:r w:rsidR="00C97F02">
        <w:rPr>
          <w:rFonts w:hint="cs"/>
          <w:rtl/>
        </w:rPr>
        <w:t>:</w:t>
      </w:r>
      <w:r w:rsidR="00D21B64">
        <w:rPr>
          <w:rFonts w:hint="cs"/>
          <w:rtl/>
        </w:rPr>
        <w:t xml:space="preserve"> </w:t>
      </w:r>
      <w:r w:rsidR="00D21B64" w:rsidRPr="00572455">
        <w:rPr>
          <w:rFonts w:hint="cs"/>
          <w:u w:val="single"/>
          <w:rtl/>
        </w:rPr>
        <w:t xml:space="preserve">תום לב </w:t>
      </w:r>
      <w:r w:rsidR="00D1079A" w:rsidRPr="00572455">
        <w:rPr>
          <w:rFonts w:hint="cs"/>
          <w:u w:val="single"/>
          <w:rtl/>
        </w:rPr>
        <w:t xml:space="preserve">משמעו </w:t>
      </w:r>
      <w:r w:rsidR="00D21B64" w:rsidRPr="00572455">
        <w:rPr>
          <w:rFonts w:hint="cs"/>
          <w:u w:val="single"/>
          <w:rtl/>
        </w:rPr>
        <w:t xml:space="preserve">שמקבל התשלום צריך לחשוב </w:t>
      </w:r>
      <w:r w:rsidR="005F0B73" w:rsidRPr="00572455">
        <w:rPr>
          <w:rFonts w:hint="cs"/>
          <w:u w:val="single"/>
          <w:rtl/>
        </w:rPr>
        <w:t xml:space="preserve">באופן סביר </w:t>
      </w:r>
      <w:r w:rsidR="00D21B64" w:rsidRPr="00572455">
        <w:rPr>
          <w:rFonts w:hint="cs"/>
          <w:u w:val="single"/>
          <w:rtl/>
        </w:rPr>
        <w:t>שלא נעשתה טעות ובאמת הייתה כוונה לשלם</w:t>
      </w:r>
      <w:r w:rsidR="00D21B64">
        <w:rPr>
          <w:rFonts w:hint="cs"/>
          <w:rtl/>
        </w:rPr>
        <w:t xml:space="preserve">. </w:t>
      </w:r>
      <w:r w:rsidR="005F0B73">
        <w:rPr>
          <w:rFonts w:hint="cs"/>
          <w:rtl/>
        </w:rPr>
        <w:t xml:space="preserve">בענייננו, ברגע שהזוכה מקבל מיליארד (כל החוב) במקום מיליון (הפעימה הקרובה), אז ברור שזו טעות. </w:t>
      </w:r>
      <w:r w:rsidR="00D21B64">
        <w:rPr>
          <w:rFonts w:hint="cs"/>
          <w:rtl/>
        </w:rPr>
        <w:t xml:space="preserve">מנגד, מקבלי התשלום לא חייבים לחשוד שקרה משהו מוזר. חייבים לי כסף, קיבלתי את התשלום מוקדם מהמקובל, </w:t>
      </w:r>
      <w:r w:rsidR="00572455">
        <w:rPr>
          <w:rFonts w:hint="cs"/>
          <w:rtl/>
        </w:rPr>
        <w:t>ו</w:t>
      </w:r>
      <w:r w:rsidR="00D21B64">
        <w:rPr>
          <w:rFonts w:hint="cs"/>
          <w:rtl/>
        </w:rPr>
        <w:t>אני יכול לחשוב שהחייב רצה להקדים את התשלום. זה טיעון טוב</w:t>
      </w:r>
      <w:r w:rsidR="001772EC">
        <w:rPr>
          <w:rFonts w:hint="cs"/>
          <w:rtl/>
        </w:rPr>
        <w:t xml:space="preserve"> (למבחן)</w:t>
      </w:r>
      <w:r w:rsidR="00D21B64">
        <w:rPr>
          <w:rFonts w:hint="cs"/>
          <w:rtl/>
        </w:rPr>
        <w:t xml:space="preserve"> אבל המרצה מופתע שביהמ"ש קיבל את הטענה הזו. אם החברה אכן הייתה מעוניינת להקדים פירעון של סכומים כאלה משמעותיים, סביר להניח שהיא הייתה מודיעה לצד השני, מבקשת הנחה מסוימת</w:t>
      </w:r>
      <w:r w:rsidR="0033297E">
        <w:rPr>
          <w:rFonts w:hint="cs"/>
          <w:rtl/>
        </w:rPr>
        <w:t>, מחילת חלק מהחוב</w:t>
      </w:r>
      <w:r w:rsidR="00D21B64">
        <w:rPr>
          <w:rFonts w:hint="cs"/>
          <w:rtl/>
        </w:rPr>
        <w:t xml:space="preserve"> וכו'.</w:t>
      </w:r>
      <w:r w:rsidR="0033297E">
        <w:rPr>
          <w:rFonts w:hint="cs"/>
          <w:rtl/>
        </w:rPr>
        <w:t xml:space="preserve"> </w:t>
      </w:r>
      <w:r w:rsidR="00D21B64">
        <w:rPr>
          <w:rFonts w:hint="cs"/>
          <w:rtl/>
        </w:rPr>
        <w:t xml:space="preserve">אבל </w:t>
      </w:r>
      <w:r w:rsidR="0033297E">
        <w:rPr>
          <w:rFonts w:hint="cs"/>
          <w:rtl/>
        </w:rPr>
        <w:t xml:space="preserve">כאמור, </w:t>
      </w:r>
      <w:r w:rsidR="00D21B64">
        <w:rPr>
          <w:rFonts w:hint="cs"/>
          <w:rtl/>
        </w:rPr>
        <w:t>ביהמ"ש מקבל את הטיעון הזה.</w:t>
      </w:r>
    </w:p>
    <w:p w14:paraId="193FA07E" w14:textId="77777777" w:rsidR="00D21B64" w:rsidRDefault="00D21B64" w:rsidP="00D0238A">
      <w:pPr>
        <w:rPr>
          <w:rtl/>
        </w:rPr>
      </w:pPr>
      <w:r w:rsidRPr="0033297E">
        <w:rPr>
          <w:rFonts w:hint="cs"/>
          <w:b/>
          <w:bCs/>
          <w:rtl/>
        </w:rPr>
        <w:t xml:space="preserve">אנחנו רואים פה תפיסה </w:t>
      </w:r>
      <w:r w:rsidR="008B53E8">
        <w:rPr>
          <w:rFonts w:hint="cs"/>
          <w:b/>
          <w:bCs/>
          <w:rtl/>
        </w:rPr>
        <w:t>מקלה</w:t>
      </w:r>
      <w:r w:rsidRPr="0033297E">
        <w:rPr>
          <w:rFonts w:hint="cs"/>
          <w:b/>
          <w:bCs/>
          <w:rtl/>
        </w:rPr>
        <w:t xml:space="preserve"> של ההגנה של תשלום בתמורה</w:t>
      </w:r>
      <w:r>
        <w:rPr>
          <w:rFonts w:hint="cs"/>
          <w:rtl/>
        </w:rPr>
        <w:t xml:space="preserve">. </w:t>
      </w:r>
      <w:r w:rsidR="008C0402">
        <w:rPr>
          <w:rFonts w:hint="cs"/>
          <w:rtl/>
        </w:rPr>
        <w:t xml:space="preserve">דרישת התמורה מפורשת באופן רחב ודרישת </w:t>
      </w:r>
      <w:r>
        <w:rPr>
          <w:rFonts w:hint="cs"/>
          <w:rtl/>
        </w:rPr>
        <w:t xml:space="preserve">תום </w:t>
      </w:r>
      <w:r w:rsidR="00550B32">
        <w:rPr>
          <w:rFonts w:hint="cs"/>
          <w:rtl/>
        </w:rPr>
        <w:t>ה</w:t>
      </w:r>
      <w:r>
        <w:rPr>
          <w:rFonts w:hint="cs"/>
          <w:rtl/>
        </w:rPr>
        <w:t>לב מפורש</w:t>
      </w:r>
      <w:r w:rsidR="00D0238A">
        <w:rPr>
          <w:rFonts w:hint="cs"/>
          <w:rtl/>
        </w:rPr>
        <w:t>ת</w:t>
      </w:r>
      <w:r>
        <w:rPr>
          <w:rFonts w:hint="cs"/>
          <w:rtl/>
        </w:rPr>
        <w:t xml:space="preserve"> באופן מצומצם</w:t>
      </w:r>
      <w:r w:rsidR="00D0238A">
        <w:rPr>
          <w:rFonts w:hint="cs"/>
          <w:rtl/>
        </w:rPr>
        <w:t>. בתו"ל,</w:t>
      </w:r>
      <w:r>
        <w:rPr>
          <w:rFonts w:hint="cs"/>
          <w:rtl/>
        </w:rPr>
        <w:t xml:space="preserve"> אפילו אם </w:t>
      </w:r>
      <w:r w:rsidR="00550B32">
        <w:rPr>
          <w:rFonts w:hint="cs"/>
          <w:rtl/>
        </w:rPr>
        <w:t xml:space="preserve">הזוכה חושב </w:t>
      </w:r>
      <w:r>
        <w:rPr>
          <w:rFonts w:hint="cs"/>
          <w:rtl/>
        </w:rPr>
        <w:t>שיש אפשרות שהכסף הגיע ל</w:t>
      </w:r>
      <w:r w:rsidR="00550B32">
        <w:rPr>
          <w:rFonts w:hint="cs"/>
          <w:rtl/>
        </w:rPr>
        <w:t>ו</w:t>
      </w:r>
      <w:r>
        <w:rPr>
          <w:rFonts w:hint="cs"/>
          <w:rtl/>
        </w:rPr>
        <w:t xml:space="preserve"> זה מספיק. אין צורך להוכיח סבירות</w:t>
      </w:r>
      <w:r w:rsidR="00684A48">
        <w:rPr>
          <w:rFonts w:hint="cs"/>
          <w:rtl/>
        </w:rPr>
        <w:t>, עצימת עיניים וכו'</w:t>
      </w:r>
      <w:r>
        <w:rPr>
          <w:rFonts w:hint="cs"/>
          <w:rtl/>
        </w:rPr>
        <w:t>.</w:t>
      </w:r>
      <w:r w:rsidR="00684A48">
        <w:rPr>
          <w:rFonts w:hint="cs"/>
          <w:rtl/>
        </w:rPr>
        <w:t xml:space="preserve"> מספיק שמקבל התשלום היה חושב שאיכשהו התשלום הגיע לו, כדי שהוא ייחשב תם לב. </w:t>
      </w:r>
      <w:r w:rsidR="008B614F">
        <w:rPr>
          <w:rFonts w:hint="cs"/>
          <w:rtl/>
        </w:rPr>
        <w:t xml:space="preserve">בעצם, </w:t>
      </w:r>
      <w:r>
        <w:rPr>
          <w:rFonts w:hint="cs"/>
          <w:rtl/>
        </w:rPr>
        <w:t>מקלים עם הזוכה בנוגע לדרישה הזו ומקשים על המזכה.</w:t>
      </w:r>
      <w:r w:rsidR="00D0238A" w:rsidRPr="00D0238A">
        <w:rPr>
          <w:rFonts w:hint="cs"/>
          <w:rtl/>
        </w:rPr>
        <w:t xml:space="preserve"> </w:t>
      </w:r>
      <w:r w:rsidR="00D0238A">
        <w:rPr>
          <w:rFonts w:hint="cs"/>
          <w:rtl/>
        </w:rPr>
        <w:t xml:space="preserve">מבחינה משפטית, היישום של ההגנה על המקרה הזה קצת בעייתי. כי אנחנו לא בטוחים שהזוכה בעניין </w:t>
      </w:r>
      <w:proofErr w:type="spellStart"/>
      <w:r w:rsidR="00D0238A">
        <w:rPr>
          <w:rFonts w:hint="cs"/>
          <w:rtl/>
        </w:rPr>
        <w:t>סיטיבנק</w:t>
      </w:r>
      <w:proofErr w:type="spellEnd"/>
      <w:r w:rsidR="00D0238A">
        <w:rPr>
          <w:rFonts w:hint="cs"/>
          <w:rtl/>
        </w:rPr>
        <w:t xml:space="preserve"> הוא ממש תם לב. </w:t>
      </w:r>
    </w:p>
    <w:p w14:paraId="38FCBCF8" w14:textId="77777777" w:rsidR="00D21B64" w:rsidRDefault="00AD414D" w:rsidP="007F3087">
      <w:pPr>
        <w:rPr>
          <w:rtl/>
        </w:rPr>
      </w:pPr>
      <w:r>
        <w:rPr>
          <w:rFonts w:hint="cs"/>
          <w:rtl/>
        </w:rPr>
        <w:t xml:space="preserve">לכן, </w:t>
      </w:r>
      <w:r w:rsidR="00D21B64">
        <w:rPr>
          <w:rFonts w:hint="cs"/>
          <w:rtl/>
        </w:rPr>
        <w:t xml:space="preserve">זו הגנה מאוד חזקה והיא מכבידה על </w:t>
      </w:r>
      <w:r w:rsidR="008B614F">
        <w:rPr>
          <w:rFonts w:hint="cs"/>
          <w:rtl/>
        </w:rPr>
        <w:t xml:space="preserve">המזכה </w:t>
      </w:r>
      <w:r w:rsidR="00D21B64">
        <w:rPr>
          <w:rFonts w:hint="cs"/>
          <w:rtl/>
        </w:rPr>
        <w:t>שמבקש לקבל חזרה את הכסף</w:t>
      </w:r>
      <w:r w:rsidR="008B614F">
        <w:rPr>
          <w:rFonts w:hint="cs"/>
          <w:rtl/>
        </w:rPr>
        <w:t>.</w:t>
      </w:r>
      <w:r w:rsidR="00D21B64">
        <w:rPr>
          <w:rFonts w:hint="cs"/>
          <w:rtl/>
        </w:rPr>
        <w:t xml:space="preserve"> היא מצמצת את התחולה של דיני עשיית עושר ולא במשפט. </w:t>
      </w:r>
      <w:r w:rsidR="008B614F">
        <w:rPr>
          <w:rFonts w:hint="cs"/>
          <w:rtl/>
        </w:rPr>
        <w:t>אחר</w:t>
      </w:r>
      <w:r w:rsidR="008B53E8">
        <w:rPr>
          <w:rFonts w:hint="cs"/>
          <w:rtl/>
        </w:rPr>
        <w:t>י</w:t>
      </w:r>
      <w:r w:rsidR="008B614F">
        <w:rPr>
          <w:rFonts w:hint="cs"/>
          <w:rtl/>
        </w:rPr>
        <w:t xml:space="preserve"> פסה"ד הזה, </w:t>
      </w:r>
      <w:r w:rsidR="00D21B64">
        <w:rPr>
          <w:rFonts w:hint="cs"/>
          <w:rtl/>
        </w:rPr>
        <w:t>קשה לחשוב על מקרים שבהם תהיה השבה.</w:t>
      </w:r>
      <w:r w:rsidR="007F3087">
        <w:rPr>
          <w:rFonts w:hint="cs"/>
          <w:rtl/>
        </w:rPr>
        <w:t xml:space="preserve"> יתרה מזו, </w:t>
      </w:r>
      <w:r w:rsidR="00D21B64">
        <w:rPr>
          <w:rFonts w:hint="cs"/>
          <w:rtl/>
        </w:rPr>
        <w:t>ההלכה הזו משפיעה גם על תחומים אחרים.</w:t>
      </w:r>
    </w:p>
    <w:p w14:paraId="52EA3C9A" w14:textId="77777777" w:rsidR="00D21B64" w:rsidRDefault="007F3087" w:rsidP="009B301B">
      <w:r>
        <w:rPr>
          <w:rFonts w:ascii="Segoe UI Symbol" w:hAnsi="Segoe UI Symbol" w:cs="Segoe UI Symbol" w:hint="cs"/>
          <w:b/>
          <w:bCs/>
          <w:rtl/>
        </w:rPr>
        <w:t>✓</w:t>
      </w:r>
      <w:r>
        <w:rPr>
          <w:rFonts w:hint="cs"/>
          <w:b/>
          <w:bCs/>
          <w:rtl/>
        </w:rPr>
        <w:t xml:space="preserve"> </w:t>
      </w:r>
      <w:r w:rsidR="009C2D8C">
        <w:rPr>
          <w:rFonts w:hint="cs"/>
          <w:b/>
          <w:bCs/>
          <w:rtl/>
        </w:rPr>
        <w:t>האם ההחלטה טובה או רעה לעולם העסקים?</w:t>
      </w:r>
      <w:r w:rsidR="009B301B">
        <w:rPr>
          <w:rFonts w:hint="cs"/>
          <w:b/>
          <w:bCs/>
          <w:rtl/>
        </w:rPr>
        <w:t xml:space="preserve"> </w:t>
      </w:r>
      <w:r w:rsidR="009B301B">
        <w:rPr>
          <w:rFonts w:hint="cs"/>
          <w:rtl/>
        </w:rPr>
        <w:t xml:space="preserve">מחד, </w:t>
      </w:r>
      <w:r w:rsidR="00D21B64" w:rsidRPr="009B301B">
        <w:rPr>
          <w:rFonts w:hint="cs"/>
          <w:u w:val="single"/>
          <w:rtl/>
        </w:rPr>
        <w:t xml:space="preserve">ההחלטה </w:t>
      </w:r>
      <w:r w:rsidR="00510C9D" w:rsidRPr="009B301B">
        <w:rPr>
          <w:rFonts w:hint="cs"/>
          <w:u w:val="single"/>
          <w:rtl/>
        </w:rPr>
        <w:t xml:space="preserve">בעניין </w:t>
      </w:r>
      <w:proofErr w:type="spellStart"/>
      <w:r w:rsidR="00510C9D" w:rsidRPr="009B301B">
        <w:rPr>
          <w:rFonts w:hint="cs"/>
          <w:u w:val="single"/>
          <w:rtl/>
        </w:rPr>
        <w:t>סיטיבנק</w:t>
      </w:r>
      <w:proofErr w:type="spellEnd"/>
      <w:r w:rsidR="00510C9D" w:rsidRPr="009B301B">
        <w:rPr>
          <w:rFonts w:hint="cs"/>
          <w:u w:val="single"/>
          <w:rtl/>
        </w:rPr>
        <w:t xml:space="preserve"> </w:t>
      </w:r>
      <w:r w:rsidR="00D21B64" w:rsidRPr="009B301B">
        <w:rPr>
          <w:rFonts w:hint="cs"/>
          <w:u w:val="single"/>
          <w:rtl/>
        </w:rPr>
        <w:t>גוררת עלויות באופן מיידי</w:t>
      </w:r>
      <w:r w:rsidR="00D21B64">
        <w:rPr>
          <w:rFonts w:hint="cs"/>
          <w:rtl/>
        </w:rPr>
        <w:t xml:space="preserve"> </w:t>
      </w:r>
      <w:r w:rsidR="00D21B64">
        <w:rPr>
          <w:rtl/>
        </w:rPr>
        <w:t>–</w:t>
      </w:r>
      <w:r w:rsidR="00D21B64">
        <w:rPr>
          <w:rFonts w:hint="cs"/>
          <w:rtl/>
        </w:rPr>
        <w:t xml:space="preserve"> </w:t>
      </w:r>
      <w:r w:rsidR="009A5616">
        <w:rPr>
          <w:rFonts w:hint="cs"/>
          <w:rtl/>
        </w:rPr>
        <w:t xml:space="preserve">בעקבות פסה"ד, </w:t>
      </w:r>
      <w:r w:rsidR="00D21B64">
        <w:rPr>
          <w:rFonts w:hint="cs"/>
          <w:rtl/>
        </w:rPr>
        <w:t xml:space="preserve">כל מיני </w:t>
      </w:r>
      <w:r w:rsidR="00D21B64" w:rsidRPr="00D9297D">
        <w:rPr>
          <w:rFonts w:hint="cs"/>
          <w:rtl/>
        </w:rPr>
        <w:t>גופים</w:t>
      </w:r>
      <w:r w:rsidR="00D21B64">
        <w:rPr>
          <w:rFonts w:hint="cs"/>
          <w:rtl/>
        </w:rPr>
        <w:t xml:space="preserve"> פיננסיים התחילו לה</w:t>
      </w:r>
      <w:r w:rsidR="00510C9D">
        <w:rPr>
          <w:rFonts w:hint="cs"/>
          <w:rtl/>
        </w:rPr>
        <w:t>י</w:t>
      </w:r>
      <w:r w:rsidR="00D21B64">
        <w:rPr>
          <w:rFonts w:hint="cs"/>
          <w:rtl/>
        </w:rPr>
        <w:t xml:space="preserve">לחץ והתחילו לחפש דרכים להימלט מההגנה הזו. הרי העברות בין גופים פיננסיים מתרחשות תדיר ולפעמים מתרחשות טעויות. כאשר טעויות </w:t>
      </w:r>
      <w:r w:rsidR="00F802EE">
        <w:rPr>
          <w:rFonts w:hint="cs"/>
          <w:rtl/>
        </w:rPr>
        <w:t xml:space="preserve">היו </w:t>
      </w:r>
      <w:r w:rsidR="00D21B64">
        <w:rPr>
          <w:rFonts w:hint="cs"/>
          <w:rtl/>
        </w:rPr>
        <w:t xml:space="preserve">מתרחשות הגופים היו </w:t>
      </w:r>
      <w:r w:rsidR="00F802EE">
        <w:rPr>
          <w:rFonts w:hint="cs"/>
          <w:rtl/>
        </w:rPr>
        <w:t>מתקשרים ביניהם ו</w:t>
      </w:r>
      <w:r w:rsidR="00D21B64">
        <w:rPr>
          <w:rFonts w:hint="cs"/>
          <w:rtl/>
        </w:rPr>
        <w:t>מעבירים את הכספים אחד לשני. כשהם מבינים שעשיית טעות יכולה להביא לאיבוד הסכום, הם ינקטו באמצעי זהירות הרבה יותר חמורים</w:t>
      </w:r>
      <w:r w:rsidR="00F802EE">
        <w:rPr>
          <w:rFonts w:hint="cs"/>
          <w:rtl/>
        </w:rPr>
        <w:t>, שהרי איבוד הסכום יכול אף להביא לקריסת הגופים הללו</w:t>
      </w:r>
      <w:r w:rsidR="00D21B64">
        <w:rPr>
          <w:rFonts w:hint="cs"/>
          <w:rtl/>
        </w:rPr>
        <w:t xml:space="preserve">. </w:t>
      </w:r>
      <w:r w:rsidR="009B301B">
        <w:rPr>
          <w:rFonts w:hint="cs"/>
          <w:rtl/>
        </w:rPr>
        <w:t xml:space="preserve">מאידך, </w:t>
      </w:r>
      <w:r w:rsidR="00D21B64">
        <w:rPr>
          <w:rFonts w:hint="cs"/>
          <w:rtl/>
        </w:rPr>
        <w:t>אפשר לומר שזה טוב</w:t>
      </w:r>
      <w:r w:rsidR="00F802EE">
        <w:rPr>
          <w:rFonts w:hint="cs"/>
          <w:rtl/>
        </w:rPr>
        <w:t xml:space="preserve"> ושפסה"ד מוצלח</w:t>
      </w:r>
      <w:r w:rsidR="00D21B64">
        <w:rPr>
          <w:rFonts w:hint="cs"/>
          <w:rtl/>
        </w:rPr>
        <w:t xml:space="preserve"> כי אז</w:t>
      </w:r>
      <w:r w:rsidR="00F802EE">
        <w:rPr>
          <w:rFonts w:hint="cs"/>
          <w:rtl/>
        </w:rPr>
        <w:t xml:space="preserve"> יתגברו את אמצעי המניעה </w:t>
      </w:r>
      <w:r w:rsidR="00F802EE" w:rsidRPr="00D9297D">
        <w:rPr>
          <w:rFonts w:hint="cs"/>
          <w:u w:val="single"/>
          <w:rtl/>
        </w:rPr>
        <w:t>ו</w:t>
      </w:r>
      <w:r w:rsidR="00D21B64" w:rsidRPr="00D9297D">
        <w:rPr>
          <w:rFonts w:hint="cs"/>
          <w:u w:val="single"/>
          <w:rtl/>
        </w:rPr>
        <w:t>יהיו פחות טעויות</w:t>
      </w:r>
      <w:r w:rsidR="00D21B64">
        <w:rPr>
          <w:rFonts w:hint="cs"/>
          <w:rtl/>
        </w:rPr>
        <w:t>.</w:t>
      </w:r>
    </w:p>
    <w:p w14:paraId="7F23B6DC" w14:textId="77777777" w:rsidR="00D21B64" w:rsidRDefault="00D9297D" w:rsidP="00D9297D">
      <w:pPr>
        <w:spacing w:line="360" w:lineRule="auto"/>
      </w:pPr>
      <w:r>
        <w:rPr>
          <w:rFonts w:hint="cs"/>
          <w:rtl/>
        </w:rPr>
        <w:t xml:space="preserve">למעשה, </w:t>
      </w:r>
      <w:r w:rsidR="006D3B16">
        <w:rPr>
          <w:rFonts w:hint="cs"/>
          <w:rtl/>
        </w:rPr>
        <w:t xml:space="preserve">עלות הטעות תתורגם לאמצעי </w:t>
      </w:r>
      <w:r w:rsidR="00D4662E">
        <w:rPr>
          <w:rFonts w:hint="cs"/>
          <w:rtl/>
        </w:rPr>
        <w:t>זהירות</w:t>
      </w:r>
      <w:r w:rsidR="00C333C3">
        <w:rPr>
          <w:rFonts w:hint="cs"/>
          <w:rtl/>
        </w:rPr>
        <w:t>, אשר העלות שלהם אינה נמוכה כלל.</w:t>
      </w:r>
      <w:r>
        <w:rPr>
          <w:rFonts w:hint="cs"/>
          <w:rtl/>
        </w:rPr>
        <w:t xml:space="preserve"> כמו כן, </w:t>
      </w:r>
      <w:r w:rsidR="00D21B64">
        <w:rPr>
          <w:rFonts w:hint="cs"/>
          <w:rtl/>
        </w:rPr>
        <w:t xml:space="preserve">מניעת הטעויות תפחית </w:t>
      </w:r>
      <w:r w:rsidR="00D97CB5">
        <w:rPr>
          <w:rFonts w:hint="cs"/>
          <w:rtl/>
        </w:rPr>
        <w:t xml:space="preserve">ותאט </w:t>
      </w:r>
      <w:r w:rsidR="00D21B64">
        <w:rPr>
          <w:rFonts w:hint="cs"/>
          <w:rtl/>
        </w:rPr>
        <w:t xml:space="preserve">את הפעילות ותייקר </w:t>
      </w:r>
      <w:r w:rsidR="008B53E8">
        <w:rPr>
          <w:rFonts w:hint="cs"/>
          <w:rtl/>
        </w:rPr>
        <w:t xml:space="preserve">את </w:t>
      </w:r>
      <w:r w:rsidR="00D21B64">
        <w:rPr>
          <w:rFonts w:hint="cs"/>
          <w:rtl/>
        </w:rPr>
        <w:t>עלויות</w:t>
      </w:r>
      <w:r w:rsidR="008B53E8">
        <w:rPr>
          <w:rFonts w:hint="cs"/>
          <w:rtl/>
        </w:rPr>
        <w:t xml:space="preserve"> העסקה</w:t>
      </w:r>
      <w:r w:rsidR="00D21B64">
        <w:rPr>
          <w:rFonts w:hint="cs"/>
          <w:rtl/>
        </w:rPr>
        <w:t xml:space="preserve"> שהרי אי אפשר לצמצם את הטעויות לגמרי</w:t>
      </w:r>
      <w:r w:rsidR="00D97CB5">
        <w:rPr>
          <w:rFonts w:hint="cs"/>
          <w:rtl/>
        </w:rPr>
        <w:t xml:space="preserve">. </w:t>
      </w:r>
      <w:r w:rsidR="00D97CB5" w:rsidRPr="00D4662E">
        <w:rPr>
          <w:rFonts w:hint="cs"/>
          <w:u w:val="single"/>
          <w:rtl/>
        </w:rPr>
        <w:t>השימוש במערכת הפיננסית יהפוך להיות יותר יקר</w:t>
      </w:r>
      <w:r w:rsidR="00D21B64">
        <w:rPr>
          <w:rFonts w:hint="cs"/>
          <w:rtl/>
        </w:rPr>
        <w:t xml:space="preserve">. </w:t>
      </w:r>
    </w:p>
    <w:p w14:paraId="182B0ABD" w14:textId="77777777" w:rsidR="00B72B69" w:rsidRPr="001A007E" w:rsidRDefault="00D4662E" w:rsidP="00B72B69">
      <w:pPr>
        <w:rPr>
          <w:rtl/>
        </w:rPr>
      </w:pPr>
      <w:r>
        <w:sym w:font="Wingdings" w:char="F0DF"/>
      </w:r>
      <w:r>
        <w:rPr>
          <w:rFonts w:hint="cs"/>
          <w:rtl/>
        </w:rPr>
        <w:t xml:space="preserve"> </w:t>
      </w:r>
      <w:r w:rsidR="00803D62">
        <w:rPr>
          <w:rFonts w:hint="cs"/>
          <w:rtl/>
        </w:rPr>
        <w:t>בעצם</w:t>
      </w:r>
      <w:r>
        <w:rPr>
          <w:rFonts w:hint="cs"/>
          <w:rtl/>
        </w:rPr>
        <w:t xml:space="preserve">, </w:t>
      </w:r>
      <w:r w:rsidR="00803D62">
        <w:rPr>
          <w:rFonts w:hint="cs"/>
          <w:rtl/>
        </w:rPr>
        <w:t>ככל שנעלה את אמצעי הזהירות נגד הטעות הסיכוי להתרחשות הטעות וסבירותה ירד אבל העלויות יהיו יותר יקרות.</w:t>
      </w:r>
      <w:r w:rsidR="00F33E62">
        <w:rPr>
          <w:rFonts w:hint="cs"/>
          <w:rtl/>
        </w:rPr>
        <w:t xml:space="preserve"> </w:t>
      </w:r>
      <w:r w:rsidR="00B72B69">
        <w:rPr>
          <w:rFonts w:hint="cs"/>
          <w:rtl/>
        </w:rPr>
        <w:t xml:space="preserve">לכן, אנחנו שואפים להגיע לנקודת האמצע </w:t>
      </w:r>
      <w:r w:rsidR="008B53E8">
        <w:rPr>
          <w:rFonts w:hint="cs"/>
          <w:rtl/>
        </w:rPr>
        <w:t xml:space="preserve">(נק' האופטימום) </w:t>
      </w:r>
      <w:r w:rsidR="00B72B69">
        <w:rPr>
          <w:rtl/>
        </w:rPr>
        <w:t>–</w:t>
      </w:r>
      <w:r w:rsidR="00B72B69">
        <w:rPr>
          <w:rFonts w:hint="cs"/>
          <w:rtl/>
        </w:rPr>
        <w:t xml:space="preserve"> קצת טעויות וקצת אמצעי זהירות. אבל השאלה היא כמה קצת ואיך אנחנו יכולים לזהות את נקודת האמצע.</w:t>
      </w:r>
      <w:r w:rsidR="001A007E">
        <w:rPr>
          <w:rFonts w:hint="cs"/>
          <w:rtl/>
        </w:rPr>
        <w:t xml:space="preserve"> מדובר בשאלה שקשה לענות עליה</w:t>
      </w:r>
      <w:r w:rsidR="001A007E" w:rsidRPr="001A007E">
        <w:rPr>
          <w:rtl/>
        </w:rPr>
        <w:t>. אנחנו צריכים להיזהר מנטייה טבעית כשאנחנו לא יודעים מה לעשות, ללכת בדרך האמצע.</w:t>
      </w:r>
    </w:p>
    <w:p w14:paraId="4647AF07" w14:textId="77777777" w:rsidR="00D21B64" w:rsidRDefault="0017117E" w:rsidP="0017117E">
      <w:pPr>
        <w:spacing w:line="360" w:lineRule="auto"/>
        <w:rPr>
          <w:rtl/>
        </w:rPr>
      </w:pPr>
      <w:r w:rsidRPr="0017117E">
        <w:rPr>
          <w:rFonts w:ascii="Segoe UI Symbol" w:hAnsi="Segoe UI Symbol" w:cs="Segoe UI Symbol" w:hint="cs"/>
          <w:b/>
          <w:bCs/>
          <w:rtl/>
        </w:rPr>
        <w:t>✓</w:t>
      </w:r>
      <w:r>
        <w:rPr>
          <w:rFonts w:hint="cs"/>
          <w:rtl/>
        </w:rPr>
        <w:t xml:space="preserve"> נקודה נוספת שיש לשים לב אליה היא להבין </w:t>
      </w:r>
      <w:r w:rsidR="00D21B64" w:rsidRPr="0017117E">
        <w:rPr>
          <w:rFonts w:hint="cs"/>
          <w:b/>
          <w:bCs/>
          <w:rtl/>
        </w:rPr>
        <w:t>האם הטעות הזו גרמה לנזק</w:t>
      </w:r>
      <w:r w:rsidRPr="0017117E">
        <w:rPr>
          <w:rFonts w:hint="cs"/>
          <w:b/>
          <w:bCs/>
          <w:rtl/>
        </w:rPr>
        <w:t xml:space="preserve">? ואם כן, אז </w:t>
      </w:r>
      <w:r w:rsidR="00D21B64" w:rsidRPr="0017117E">
        <w:rPr>
          <w:rFonts w:hint="cs"/>
          <w:b/>
          <w:bCs/>
          <w:rtl/>
        </w:rPr>
        <w:t>לאיזה נזק?</w:t>
      </w:r>
      <w:r w:rsidR="00D21B64">
        <w:rPr>
          <w:rFonts w:hint="cs"/>
          <w:rtl/>
        </w:rPr>
        <w:t xml:space="preserve"> </w:t>
      </w:r>
    </w:p>
    <w:p w14:paraId="47128C7D" w14:textId="77777777" w:rsidR="00E576F5" w:rsidRDefault="00693886" w:rsidP="006440D5">
      <w:pPr>
        <w:pStyle w:val="a3"/>
        <w:numPr>
          <w:ilvl w:val="0"/>
          <w:numId w:val="5"/>
        </w:numPr>
      </w:pPr>
      <w:r>
        <w:rPr>
          <w:rFonts w:hint="cs"/>
          <w:u w:val="single"/>
          <w:rtl/>
        </w:rPr>
        <w:t xml:space="preserve">אם </w:t>
      </w:r>
      <w:r w:rsidR="00D21B64" w:rsidRPr="00A54C90">
        <w:rPr>
          <w:rFonts w:hint="cs"/>
          <w:u w:val="single"/>
          <w:rtl/>
        </w:rPr>
        <w:t>הטעות לא גרמה לשום נזק</w:t>
      </w:r>
      <w:r w:rsidR="00A54C90">
        <w:rPr>
          <w:rFonts w:hint="cs"/>
          <w:rtl/>
        </w:rPr>
        <w:t xml:space="preserve"> -</w:t>
      </w:r>
      <w:r w:rsidR="00D21B64">
        <w:rPr>
          <w:rFonts w:hint="cs"/>
          <w:rtl/>
        </w:rPr>
        <w:t xml:space="preserve"> אם היא לא גרמה נזק אז </w:t>
      </w:r>
      <w:r w:rsidR="00A54C90">
        <w:rPr>
          <w:rFonts w:hint="cs"/>
          <w:rtl/>
        </w:rPr>
        <w:t>פסה"ד הוא בהכרח רע, משום ש</w:t>
      </w:r>
      <w:r w:rsidR="00632B41">
        <w:rPr>
          <w:rFonts w:hint="cs"/>
          <w:rtl/>
        </w:rPr>
        <w:t xml:space="preserve">הוא מייקר את עלויות אמצעי הזהירות, מאט ומאריך את ההליך </w:t>
      </w:r>
      <w:r w:rsidR="00E576F5">
        <w:rPr>
          <w:rFonts w:hint="cs"/>
          <w:rtl/>
        </w:rPr>
        <w:t xml:space="preserve">ואז לכאורה כל </w:t>
      </w:r>
      <w:r w:rsidR="00D21B64">
        <w:rPr>
          <w:rFonts w:hint="cs"/>
          <w:rtl/>
        </w:rPr>
        <w:t>אמצעי הזהירות הם סתם בזבוז.</w:t>
      </w:r>
      <w:r w:rsidR="00E576F5">
        <w:rPr>
          <w:rFonts w:hint="cs"/>
          <w:rtl/>
        </w:rPr>
        <w:t xml:space="preserve"> אנחנו נושאים בעלויות האלה תמורת שום דבר.</w:t>
      </w:r>
    </w:p>
    <w:p w14:paraId="2DA4754C" w14:textId="77777777" w:rsidR="00D21B64" w:rsidRDefault="00D21B64" w:rsidP="006440D5">
      <w:pPr>
        <w:pStyle w:val="a3"/>
        <w:numPr>
          <w:ilvl w:val="0"/>
          <w:numId w:val="5"/>
        </w:numPr>
      </w:pPr>
      <w:r w:rsidRPr="00693886">
        <w:rPr>
          <w:rFonts w:hint="cs"/>
          <w:u w:val="single"/>
          <w:rtl/>
        </w:rPr>
        <w:t xml:space="preserve">אם הטעות </w:t>
      </w:r>
      <w:r w:rsidR="00693886" w:rsidRPr="00693886">
        <w:rPr>
          <w:rFonts w:hint="cs"/>
          <w:u w:val="single"/>
          <w:rtl/>
        </w:rPr>
        <w:t xml:space="preserve">גרמה </w:t>
      </w:r>
      <w:r w:rsidRPr="00693886">
        <w:rPr>
          <w:rFonts w:hint="cs"/>
          <w:u w:val="single"/>
          <w:rtl/>
        </w:rPr>
        <w:t>נזק</w:t>
      </w:r>
      <w:r w:rsidR="00693886">
        <w:rPr>
          <w:rFonts w:hint="cs"/>
          <w:rtl/>
        </w:rPr>
        <w:t xml:space="preserve"> </w:t>
      </w:r>
      <w:r w:rsidR="00693886">
        <w:rPr>
          <w:rtl/>
        </w:rPr>
        <w:t>–</w:t>
      </w:r>
      <w:r w:rsidR="00693886">
        <w:rPr>
          <w:rFonts w:hint="cs"/>
          <w:rtl/>
        </w:rPr>
        <w:t xml:space="preserve"> במקרה כזה, </w:t>
      </w:r>
      <w:r>
        <w:rPr>
          <w:rFonts w:hint="cs"/>
          <w:rtl/>
        </w:rPr>
        <w:t>אנחנו רוצים להשקיע יותר באמצעי זהירות</w:t>
      </w:r>
      <w:r w:rsidR="00693886">
        <w:rPr>
          <w:rFonts w:hint="cs"/>
          <w:rtl/>
        </w:rPr>
        <w:t xml:space="preserve"> שימנעו את </w:t>
      </w:r>
      <w:r w:rsidR="004440DC">
        <w:rPr>
          <w:rFonts w:hint="cs"/>
          <w:rtl/>
        </w:rPr>
        <w:t>ה</w:t>
      </w:r>
      <w:r w:rsidR="00693886">
        <w:rPr>
          <w:rFonts w:hint="cs"/>
          <w:rtl/>
        </w:rPr>
        <w:t>טעות</w:t>
      </w:r>
      <w:r>
        <w:rPr>
          <w:rFonts w:hint="cs"/>
          <w:rtl/>
        </w:rPr>
        <w:t>.</w:t>
      </w:r>
    </w:p>
    <w:p w14:paraId="1934AEF1" w14:textId="77777777" w:rsidR="00D21B64" w:rsidRDefault="004440DC" w:rsidP="004440DC">
      <w:pPr>
        <w:rPr>
          <w:rtl/>
        </w:rPr>
      </w:pPr>
      <w:r>
        <w:rPr>
          <w:rFonts w:hint="cs"/>
          <w:rtl/>
        </w:rPr>
        <w:t xml:space="preserve">לכן, שאלת סבירות קרות הנזק וגובהו מגדירים לנו האם אמצעי הזהירות רצויים או לא, האם הם בזבוז או לא. </w:t>
      </w:r>
      <w:r w:rsidR="00D21B64">
        <w:rPr>
          <w:rFonts w:hint="cs"/>
          <w:rtl/>
        </w:rPr>
        <w:t>המורכבות היא ש</w:t>
      </w:r>
      <w:r w:rsidR="000A6392">
        <w:rPr>
          <w:rFonts w:hint="cs"/>
          <w:rtl/>
        </w:rPr>
        <w:t xml:space="preserve">לבנק (משלם/מזכה) </w:t>
      </w:r>
      <w:r w:rsidR="00D21B64">
        <w:rPr>
          <w:rFonts w:hint="cs"/>
          <w:rtl/>
        </w:rPr>
        <w:t xml:space="preserve">יש אינטרס להשקיע באמצעי הזהירות, גם אם הטעות לא גורמת לנזק מבחינה חברתית. </w:t>
      </w:r>
    </w:p>
    <w:p w14:paraId="15280E39" w14:textId="77777777" w:rsidR="00061B5A" w:rsidRDefault="007D3D44" w:rsidP="00D21B64">
      <w:pPr>
        <w:rPr>
          <w:rtl/>
        </w:rPr>
      </w:pPr>
      <w:r w:rsidRPr="00C01F73">
        <w:rPr>
          <w:rFonts w:hint="cs"/>
          <w:b/>
          <w:bCs/>
          <w:rtl/>
        </w:rPr>
        <w:t xml:space="preserve">לכן, </w:t>
      </w:r>
      <w:r w:rsidR="00D21B64" w:rsidRPr="00C01F73">
        <w:rPr>
          <w:rFonts w:hint="cs"/>
          <w:b/>
          <w:bCs/>
          <w:rtl/>
        </w:rPr>
        <w:t xml:space="preserve">קודם כל </w:t>
      </w:r>
      <w:r w:rsidRPr="00C01F73">
        <w:rPr>
          <w:rFonts w:hint="cs"/>
          <w:b/>
          <w:bCs/>
          <w:rtl/>
        </w:rPr>
        <w:t xml:space="preserve">עלינו לשאול </w:t>
      </w:r>
      <w:r w:rsidR="00D21B64" w:rsidRPr="00C01F73">
        <w:rPr>
          <w:rFonts w:hint="cs"/>
          <w:b/>
          <w:bCs/>
          <w:rtl/>
        </w:rPr>
        <w:t xml:space="preserve">את השאלה </w:t>
      </w:r>
      <w:r w:rsidR="00D21B64" w:rsidRPr="00C01F73">
        <w:rPr>
          <w:rFonts w:hint="cs"/>
          <w:b/>
          <w:bCs/>
          <w:u w:val="single"/>
          <w:rtl/>
        </w:rPr>
        <w:t>מה</w:t>
      </w:r>
      <w:r w:rsidR="00C01F73">
        <w:rPr>
          <w:rFonts w:hint="cs"/>
          <w:b/>
          <w:bCs/>
          <w:u w:val="single"/>
          <w:rtl/>
        </w:rPr>
        <w:t>ו ה</w:t>
      </w:r>
      <w:r w:rsidR="00D21B64" w:rsidRPr="00C01F73">
        <w:rPr>
          <w:rFonts w:hint="cs"/>
          <w:b/>
          <w:bCs/>
          <w:u w:val="single"/>
          <w:rtl/>
        </w:rPr>
        <w:t>נזק</w:t>
      </w:r>
      <w:r w:rsidRPr="00C01F73">
        <w:rPr>
          <w:rFonts w:hint="cs"/>
          <w:b/>
          <w:bCs/>
          <w:rtl/>
        </w:rPr>
        <w:t xml:space="preserve"> שנרצה </w:t>
      </w:r>
      <w:r w:rsidR="00C01F73" w:rsidRPr="00C01F73">
        <w:rPr>
          <w:rFonts w:hint="cs"/>
          <w:b/>
          <w:bCs/>
          <w:rtl/>
        </w:rPr>
        <w:t>להתגונן מפניו</w:t>
      </w:r>
      <w:r w:rsidR="00D21B64">
        <w:rPr>
          <w:rFonts w:hint="cs"/>
          <w:rtl/>
        </w:rPr>
        <w:t xml:space="preserve">. נניח שא' מעביר סכום כסף קטן לב' בביט בטעות. </w:t>
      </w:r>
      <w:r w:rsidR="00061B5A">
        <w:rPr>
          <w:rFonts w:hint="cs"/>
          <w:rtl/>
        </w:rPr>
        <w:t>מהם אמצעי הזהירות</w:t>
      </w:r>
      <w:r w:rsidR="000C060C">
        <w:rPr>
          <w:rFonts w:hint="cs"/>
          <w:rtl/>
        </w:rPr>
        <w:t xml:space="preserve"> של האפליקציה</w:t>
      </w:r>
      <w:r w:rsidR="00061B5A">
        <w:rPr>
          <w:rFonts w:hint="cs"/>
          <w:rtl/>
        </w:rPr>
        <w:t xml:space="preserve"> נגד העברות בטעות?</w:t>
      </w:r>
    </w:p>
    <w:p w14:paraId="3CB65CCD" w14:textId="77777777" w:rsidR="00D21B64" w:rsidRDefault="00061B5A" w:rsidP="006440D5">
      <w:pPr>
        <w:pStyle w:val="a3"/>
        <w:numPr>
          <w:ilvl w:val="0"/>
          <w:numId w:val="7"/>
        </w:numPr>
        <w:rPr>
          <w:rtl/>
        </w:rPr>
      </w:pPr>
      <w:r>
        <w:rPr>
          <w:rFonts w:hint="cs"/>
          <w:rtl/>
        </w:rPr>
        <w:t xml:space="preserve">הגבלת סכום הכסף שאפשר להעביר בביט </w:t>
      </w:r>
      <w:r>
        <w:rPr>
          <w:rtl/>
        </w:rPr>
        <w:t>–</w:t>
      </w:r>
      <w:r>
        <w:rPr>
          <w:rFonts w:hint="cs"/>
          <w:rtl/>
        </w:rPr>
        <w:t xml:space="preserve"> אמצעי שמ</w:t>
      </w:r>
      <w:r w:rsidR="00D21B64">
        <w:rPr>
          <w:rFonts w:hint="cs"/>
          <w:rtl/>
        </w:rPr>
        <w:t>קטין את עלות הטעות.</w:t>
      </w:r>
    </w:p>
    <w:p w14:paraId="3B12F1E0" w14:textId="77777777" w:rsidR="00D21B64" w:rsidRDefault="000C060C" w:rsidP="006440D5">
      <w:pPr>
        <w:pStyle w:val="a3"/>
        <w:numPr>
          <w:ilvl w:val="0"/>
          <w:numId w:val="7"/>
        </w:numPr>
        <w:rPr>
          <w:rtl/>
        </w:rPr>
      </w:pPr>
      <w:r>
        <w:rPr>
          <w:rFonts w:hint="cs"/>
          <w:rtl/>
        </w:rPr>
        <w:t xml:space="preserve">דחיית ההעברה על ידי הזוכה </w:t>
      </w:r>
      <w:r>
        <w:rPr>
          <w:rtl/>
        </w:rPr>
        <w:t>–</w:t>
      </w:r>
      <w:r>
        <w:rPr>
          <w:rFonts w:hint="cs"/>
          <w:rtl/>
        </w:rPr>
        <w:t xml:space="preserve"> אמצעי שמקטין את התרחשות הטעות. </w:t>
      </w:r>
    </w:p>
    <w:p w14:paraId="60D5EA33" w14:textId="77777777" w:rsidR="00D21B64" w:rsidRDefault="00D21B64" w:rsidP="00E97617">
      <w:pPr>
        <w:rPr>
          <w:rtl/>
        </w:rPr>
      </w:pPr>
      <w:r>
        <w:rPr>
          <w:rFonts w:hint="cs"/>
          <w:rtl/>
        </w:rPr>
        <w:t>במידה וב' אישר את ההעברה</w:t>
      </w:r>
      <w:r w:rsidR="00BA18FC">
        <w:rPr>
          <w:rFonts w:hint="cs"/>
          <w:rtl/>
        </w:rPr>
        <w:t xml:space="preserve"> בטעות</w:t>
      </w:r>
      <w:r>
        <w:rPr>
          <w:rFonts w:hint="cs"/>
          <w:rtl/>
        </w:rPr>
        <w:t xml:space="preserve">, עולה השאלה </w:t>
      </w:r>
      <w:r w:rsidRPr="000C060C">
        <w:rPr>
          <w:rFonts w:hint="cs"/>
          <w:u w:val="single"/>
          <w:rtl/>
        </w:rPr>
        <w:t>מה הנזק שנגרם ולמי?</w:t>
      </w:r>
      <w:r>
        <w:rPr>
          <w:rFonts w:hint="cs"/>
          <w:rtl/>
        </w:rPr>
        <w:t xml:space="preserve"> </w:t>
      </w:r>
      <w:r w:rsidR="00984A96">
        <w:rPr>
          <w:rFonts w:hint="cs"/>
          <w:rtl/>
        </w:rPr>
        <w:t>לצורך</w:t>
      </w:r>
      <w:r w:rsidR="00E97617">
        <w:rPr>
          <w:rFonts w:hint="cs"/>
          <w:rtl/>
        </w:rPr>
        <w:t xml:space="preserve"> התשובה, </w:t>
      </w:r>
      <w:r w:rsidR="00BA18FC">
        <w:rPr>
          <w:rFonts w:hint="cs"/>
          <w:rtl/>
        </w:rPr>
        <w:t xml:space="preserve">אנחנו צריכים להפריד בין נזק </w:t>
      </w:r>
      <w:r w:rsidR="00E97617">
        <w:rPr>
          <w:rFonts w:hint="cs"/>
          <w:rtl/>
        </w:rPr>
        <w:t>ל</w:t>
      </w:r>
      <w:r w:rsidR="00BA18FC">
        <w:rPr>
          <w:rFonts w:hint="cs"/>
          <w:rtl/>
        </w:rPr>
        <w:t>העברה</w:t>
      </w:r>
      <w:r w:rsidR="00E97617">
        <w:rPr>
          <w:rFonts w:hint="cs"/>
          <w:rtl/>
        </w:rPr>
        <w:t xml:space="preserve"> </w:t>
      </w:r>
      <w:r>
        <w:rPr>
          <w:rtl/>
        </w:rPr>
        <w:t>–</w:t>
      </w:r>
    </w:p>
    <w:p w14:paraId="09869FD7" w14:textId="77777777" w:rsidR="00D21B64" w:rsidRDefault="00D21B64" w:rsidP="006440D5">
      <w:pPr>
        <w:pStyle w:val="a3"/>
        <w:numPr>
          <w:ilvl w:val="0"/>
          <w:numId w:val="5"/>
        </w:numPr>
        <w:rPr>
          <w:rtl/>
        </w:rPr>
      </w:pPr>
      <w:r w:rsidRPr="00F119F9">
        <w:rPr>
          <w:rFonts w:hint="cs"/>
          <w:b/>
          <w:bCs/>
          <w:rtl/>
        </w:rPr>
        <w:t>העברה</w:t>
      </w:r>
      <w:r>
        <w:rPr>
          <w:rFonts w:hint="cs"/>
          <w:rtl/>
        </w:rPr>
        <w:t xml:space="preserve"> </w:t>
      </w:r>
      <w:r w:rsidR="00F119F9">
        <w:rPr>
          <w:rFonts w:hint="cs"/>
          <w:rtl/>
        </w:rPr>
        <w:t>-</w:t>
      </w:r>
      <w:r>
        <w:rPr>
          <w:rFonts w:hint="cs"/>
          <w:rtl/>
        </w:rPr>
        <w:t xml:space="preserve"> חסרון הכסף אצל א' יוצר רווח אצל ב' במקביל. אם א' הפסיד 3,600 ₪, ב' הרוויח 3,600 ₪. זו רק העברה.</w:t>
      </w:r>
      <w:r w:rsidR="00F119F9">
        <w:rPr>
          <w:rFonts w:hint="cs"/>
          <w:rtl/>
        </w:rPr>
        <w:t xml:space="preserve"> אין פה נזק חברתי כי המשאב קיים הוא </w:t>
      </w:r>
      <w:r w:rsidR="00AF2453">
        <w:rPr>
          <w:rFonts w:hint="cs"/>
          <w:rtl/>
        </w:rPr>
        <w:t>פשוט</w:t>
      </w:r>
      <w:r w:rsidR="00F119F9">
        <w:rPr>
          <w:rFonts w:hint="cs"/>
          <w:rtl/>
        </w:rPr>
        <w:t xml:space="preserve"> עבר מא' לב'.</w:t>
      </w:r>
    </w:p>
    <w:p w14:paraId="0CAEB182" w14:textId="77777777" w:rsidR="00D21B64" w:rsidRDefault="00D21B64" w:rsidP="006440D5">
      <w:pPr>
        <w:pStyle w:val="a3"/>
        <w:numPr>
          <w:ilvl w:val="0"/>
          <w:numId w:val="5"/>
        </w:numPr>
        <w:rPr>
          <w:rtl/>
        </w:rPr>
      </w:pPr>
      <w:r w:rsidRPr="00F119F9">
        <w:rPr>
          <w:rFonts w:hint="cs"/>
          <w:b/>
          <w:bCs/>
          <w:rtl/>
        </w:rPr>
        <w:t>נזק</w:t>
      </w:r>
      <w:r>
        <w:rPr>
          <w:rFonts w:hint="cs"/>
          <w:rtl/>
        </w:rPr>
        <w:t xml:space="preserve"> </w:t>
      </w:r>
      <w:r w:rsidR="00F119F9">
        <w:rPr>
          <w:rFonts w:hint="cs"/>
          <w:rtl/>
        </w:rPr>
        <w:t>-</w:t>
      </w:r>
      <w:r>
        <w:rPr>
          <w:rFonts w:hint="cs"/>
          <w:rtl/>
        </w:rPr>
        <w:t xml:space="preserve"> העלמת הכסף</w:t>
      </w:r>
      <w:r w:rsidR="00F119F9">
        <w:rPr>
          <w:rFonts w:hint="cs"/>
          <w:rtl/>
        </w:rPr>
        <w:t>/המשא</w:t>
      </w:r>
      <w:r w:rsidR="00C94B1B">
        <w:rPr>
          <w:rFonts w:hint="cs"/>
          <w:rtl/>
        </w:rPr>
        <w:t>ב</w:t>
      </w:r>
      <w:r>
        <w:rPr>
          <w:rFonts w:hint="cs"/>
          <w:rtl/>
        </w:rPr>
        <w:t xml:space="preserve">. לדוג' שריפתו וכו'. </w:t>
      </w:r>
      <w:r w:rsidR="00AF2453">
        <w:rPr>
          <w:rFonts w:hint="cs"/>
          <w:rtl/>
        </w:rPr>
        <w:t>אנחנו בודקים מהו ה</w:t>
      </w:r>
      <w:r>
        <w:rPr>
          <w:rFonts w:hint="cs"/>
          <w:rtl/>
        </w:rPr>
        <w:t>נזק לצד השני</w:t>
      </w:r>
      <w:r w:rsidR="00AF2453">
        <w:rPr>
          <w:rFonts w:hint="cs"/>
          <w:rtl/>
        </w:rPr>
        <w:t xml:space="preserve"> - הזוכה</w:t>
      </w:r>
      <w:r>
        <w:rPr>
          <w:rFonts w:hint="cs"/>
          <w:rtl/>
        </w:rPr>
        <w:t xml:space="preserve">, </w:t>
      </w:r>
      <w:r w:rsidR="00AF2453">
        <w:rPr>
          <w:rFonts w:hint="cs"/>
          <w:rtl/>
        </w:rPr>
        <w:t xml:space="preserve">הנזקים למשלם עצמו </w:t>
      </w:r>
      <w:r>
        <w:rPr>
          <w:rFonts w:hint="cs"/>
          <w:rtl/>
        </w:rPr>
        <w:t>לא מעניי</w:t>
      </w:r>
      <w:r w:rsidR="00AF2453">
        <w:rPr>
          <w:rFonts w:hint="cs"/>
          <w:rtl/>
        </w:rPr>
        <w:t xml:space="preserve">נים </w:t>
      </w:r>
      <w:r>
        <w:rPr>
          <w:rFonts w:hint="cs"/>
          <w:rtl/>
        </w:rPr>
        <w:t>אותנו</w:t>
      </w:r>
      <w:r w:rsidR="00AF2453">
        <w:rPr>
          <w:rFonts w:hint="cs"/>
          <w:rtl/>
        </w:rPr>
        <w:t>.</w:t>
      </w:r>
      <w:r>
        <w:rPr>
          <w:rFonts w:hint="cs"/>
          <w:rtl/>
        </w:rPr>
        <w:t xml:space="preserve"> </w:t>
      </w:r>
    </w:p>
    <w:p w14:paraId="24DC76C2" w14:textId="77777777" w:rsidR="00D21B64" w:rsidRDefault="00C1595E" w:rsidP="006440D5">
      <w:pPr>
        <w:pStyle w:val="a3"/>
        <w:numPr>
          <w:ilvl w:val="0"/>
          <w:numId w:val="5"/>
        </w:numPr>
        <w:rPr>
          <w:rtl/>
        </w:rPr>
      </w:pPr>
      <w:r>
        <w:rPr>
          <w:rFonts w:hint="cs"/>
          <w:rtl/>
        </w:rPr>
        <w:t xml:space="preserve">מבחינת בעל המשאב </w:t>
      </w:r>
      <w:r w:rsidR="00F26D2A">
        <w:rPr>
          <w:rFonts w:hint="cs"/>
          <w:rtl/>
        </w:rPr>
        <w:t xml:space="preserve">בשני המקרים מדובר בנזק. לכן, </w:t>
      </w:r>
      <w:r w:rsidR="00BE7AD2">
        <w:rPr>
          <w:rFonts w:hint="cs"/>
          <w:rtl/>
        </w:rPr>
        <w:t>ההבחנ</w:t>
      </w:r>
      <w:r w:rsidR="004F185C">
        <w:rPr>
          <w:rFonts w:hint="cs"/>
          <w:rtl/>
        </w:rPr>
        <w:t>ה</w:t>
      </w:r>
      <w:r w:rsidR="00BE7AD2">
        <w:rPr>
          <w:rFonts w:hint="cs"/>
          <w:rtl/>
        </w:rPr>
        <w:t xml:space="preserve"> לא פשוט</w:t>
      </w:r>
      <w:r w:rsidR="004F185C">
        <w:rPr>
          <w:rFonts w:hint="cs"/>
          <w:rtl/>
        </w:rPr>
        <w:t xml:space="preserve">ה </w:t>
      </w:r>
      <w:r w:rsidR="00BE7AD2">
        <w:rPr>
          <w:rFonts w:hint="cs"/>
          <w:rtl/>
        </w:rPr>
        <w:t xml:space="preserve">וזה לא תמיד מובן מאליו מהו נזק ומהי העברה. </w:t>
      </w:r>
      <w:r w:rsidR="0022506D" w:rsidRPr="00BE7AD2">
        <w:rPr>
          <w:rFonts w:hint="cs"/>
          <w:u w:val="single"/>
          <w:rtl/>
        </w:rPr>
        <w:t>דוגמא:</w:t>
      </w:r>
      <w:r w:rsidR="0022506D">
        <w:rPr>
          <w:rFonts w:hint="cs"/>
          <w:b/>
          <w:bCs/>
          <w:rtl/>
        </w:rPr>
        <w:t xml:space="preserve"> </w:t>
      </w:r>
      <w:r w:rsidR="00D21B64">
        <w:rPr>
          <w:rFonts w:hint="cs"/>
          <w:rtl/>
        </w:rPr>
        <w:t>א' מעביר 10 טון עגבניות</w:t>
      </w:r>
      <w:r w:rsidR="0022506D">
        <w:rPr>
          <w:rFonts w:hint="cs"/>
          <w:rtl/>
        </w:rPr>
        <w:t>, ששוויון מיליון,</w:t>
      </w:r>
      <w:r w:rsidR="00D21B64">
        <w:rPr>
          <w:rFonts w:hint="cs"/>
          <w:rtl/>
        </w:rPr>
        <w:t xml:space="preserve"> לב'</w:t>
      </w:r>
      <w:r w:rsidR="00C94B1B">
        <w:rPr>
          <w:rFonts w:hint="cs"/>
          <w:rtl/>
        </w:rPr>
        <w:t xml:space="preserve">. </w:t>
      </w:r>
      <w:r w:rsidR="00111D56">
        <w:rPr>
          <w:rFonts w:hint="cs"/>
          <w:rtl/>
        </w:rPr>
        <w:t xml:space="preserve">עבור </w:t>
      </w:r>
      <w:r w:rsidR="00D21B64">
        <w:rPr>
          <w:rFonts w:hint="cs"/>
          <w:rtl/>
        </w:rPr>
        <w:t xml:space="preserve">ב' </w:t>
      </w:r>
      <w:r w:rsidR="00111D56">
        <w:rPr>
          <w:rFonts w:hint="cs"/>
          <w:rtl/>
        </w:rPr>
        <w:t xml:space="preserve">העגבניות </w:t>
      </w:r>
      <w:r w:rsidR="00D21B64">
        <w:rPr>
          <w:rFonts w:hint="cs"/>
          <w:rtl/>
        </w:rPr>
        <w:t xml:space="preserve">שוות </w:t>
      </w:r>
      <w:r w:rsidR="004F16EF">
        <w:rPr>
          <w:rFonts w:hint="cs"/>
          <w:rtl/>
        </w:rPr>
        <w:t>פחות</w:t>
      </w:r>
      <w:r w:rsidR="00D21B64">
        <w:rPr>
          <w:rFonts w:hint="cs"/>
          <w:rtl/>
        </w:rPr>
        <w:t xml:space="preserve">, כי חלק מהעגבניות שב' </w:t>
      </w:r>
      <w:r w:rsidR="00111D56">
        <w:rPr>
          <w:rFonts w:hint="cs"/>
          <w:rtl/>
        </w:rPr>
        <w:t xml:space="preserve">קיבל היו </w:t>
      </w:r>
      <w:r w:rsidR="00D21B64">
        <w:rPr>
          <w:rFonts w:hint="cs"/>
          <w:rtl/>
        </w:rPr>
        <w:t>מקולקלות</w:t>
      </w:r>
      <w:r w:rsidR="00161699">
        <w:rPr>
          <w:rFonts w:hint="cs"/>
          <w:rtl/>
        </w:rPr>
        <w:t xml:space="preserve">, </w:t>
      </w:r>
      <w:r w:rsidR="00C94B1B">
        <w:rPr>
          <w:rFonts w:hint="cs"/>
          <w:rtl/>
        </w:rPr>
        <w:t>אין לו את היכולת לסחור בהן</w:t>
      </w:r>
      <w:r w:rsidR="00161699">
        <w:rPr>
          <w:rFonts w:hint="cs"/>
          <w:rtl/>
        </w:rPr>
        <w:t xml:space="preserve"> וכיו"ב</w:t>
      </w:r>
      <w:r w:rsidR="00D21B64">
        <w:rPr>
          <w:rFonts w:hint="cs"/>
          <w:rtl/>
        </w:rPr>
        <w:t>.</w:t>
      </w:r>
      <w:r w:rsidR="00F6181F">
        <w:rPr>
          <w:rFonts w:hint="cs"/>
          <w:rtl/>
        </w:rPr>
        <w:t xml:space="preserve"> אז יש כאן העברה של מיליון ונזק של</w:t>
      </w:r>
      <w:r w:rsidR="00FD7C30">
        <w:rPr>
          <w:rFonts w:hint="cs"/>
          <w:rtl/>
        </w:rPr>
        <w:t xml:space="preserve"> 800</w:t>
      </w:r>
      <w:r w:rsidR="00FD7C30">
        <w:rPr>
          <w:rFonts w:hint="cs"/>
        </w:rPr>
        <w:t>K</w:t>
      </w:r>
      <w:r w:rsidR="004F16EF">
        <w:rPr>
          <w:rFonts w:hint="cs"/>
          <w:rtl/>
        </w:rPr>
        <w:t>, כי ב' עדיין יצרוך חלק מהעגבניות, יעביר לחברים וכיו"ב.</w:t>
      </w:r>
    </w:p>
    <w:p w14:paraId="38C4C299" w14:textId="77777777" w:rsidR="00D21B64" w:rsidRDefault="00D21B64" w:rsidP="00BE7AD2">
      <w:pPr>
        <w:rPr>
          <w:rtl/>
        </w:rPr>
      </w:pPr>
      <w:r w:rsidRPr="009F2AFA">
        <w:rPr>
          <w:rFonts w:hint="cs"/>
          <w:b/>
          <w:bCs/>
          <w:rtl/>
        </w:rPr>
        <w:t>להשלמת התמונה, אנחנו לא רוצים אמצעי זהירות שיימנעו העברות</w:t>
      </w:r>
      <w:r w:rsidR="009F2AFA">
        <w:rPr>
          <w:rFonts w:hint="cs"/>
          <w:b/>
          <w:bCs/>
          <w:rtl/>
        </w:rPr>
        <w:t xml:space="preserve"> (כי הן לא גורמות לנזק)</w:t>
      </w:r>
      <w:r w:rsidRPr="009F2AFA">
        <w:rPr>
          <w:rFonts w:hint="cs"/>
          <w:b/>
          <w:bCs/>
          <w:rtl/>
        </w:rPr>
        <w:t xml:space="preserve">, </w:t>
      </w:r>
      <w:r w:rsidR="009F2AFA">
        <w:rPr>
          <w:rFonts w:hint="cs"/>
          <w:b/>
          <w:bCs/>
          <w:rtl/>
        </w:rPr>
        <w:t xml:space="preserve">אלא </w:t>
      </w:r>
      <w:r w:rsidRPr="009F2AFA">
        <w:rPr>
          <w:rFonts w:hint="cs"/>
          <w:b/>
          <w:bCs/>
          <w:rtl/>
        </w:rPr>
        <w:t>אנחנו רוצים אמצעי זהירות שימנעו נזקים.</w:t>
      </w:r>
      <w:r w:rsidR="00BE7AD2">
        <w:rPr>
          <w:rFonts w:hint="cs"/>
          <w:b/>
          <w:bCs/>
          <w:rtl/>
        </w:rPr>
        <w:t xml:space="preserve"> </w:t>
      </w:r>
      <w:r>
        <w:rPr>
          <w:rFonts w:hint="cs"/>
          <w:rtl/>
        </w:rPr>
        <w:t>בדוגמת העגבניות, עלויות ההחזרה גם יכולות להיות נזק.</w:t>
      </w:r>
    </w:p>
    <w:p w14:paraId="6F6A446A" w14:textId="77777777" w:rsidR="00D47282" w:rsidRDefault="009F2EF5" w:rsidP="00D47282">
      <w:pPr>
        <w:rPr>
          <w:rtl/>
        </w:rPr>
      </w:pPr>
      <w:r w:rsidRPr="00D47282">
        <w:rPr>
          <w:rFonts w:hint="cs"/>
          <w:b/>
          <w:bCs/>
          <w:rtl/>
        </w:rPr>
        <w:t xml:space="preserve">בנוסף, </w:t>
      </w:r>
      <w:r w:rsidR="00D21B64" w:rsidRPr="00D47282">
        <w:rPr>
          <w:rFonts w:hint="cs"/>
          <w:b/>
          <w:bCs/>
          <w:rtl/>
        </w:rPr>
        <w:t>צריך לבדוק האם הנזק נובע מההעברה במובן הזה שאם נחזיר את ההעברה, הנזק הזה יישאר</w:t>
      </w:r>
      <w:r w:rsidR="00D21B64">
        <w:rPr>
          <w:rFonts w:hint="cs"/>
          <w:rtl/>
        </w:rPr>
        <w:t xml:space="preserve"> (אם נחזיר והנזק ייעלם הכל בסדר).</w:t>
      </w:r>
    </w:p>
    <w:p w14:paraId="5ACF98BB" w14:textId="77777777" w:rsidR="00503698" w:rsidRDefault="00D21B64" w:rsidP="00503698">
      <w:pPr>
        <w:rPr>
          <w:rtl/>
        </w:rPr>
      </w:pPr>
      <w:r>
        <w:rPr>
          <w:rFonts w:hint="cs"/>
          <w:rtl/>
        </w:rPr>
        <w:t>אנחנו שואלים האם לאפשר השבה או לא? אם אני לא מא</w:t>
      </w:r>
      <w:r w:rsidR="00FF1FC2">
        <w:rPr>
          <w:rFonts w:hint="cs"/>
          <w:rtl/>
        </w:rPr>
        <w:t>פ</w:t>
      </w:r>
      <w:r>
        <w:rPr>
          <w:rFonts w:hint="cs"/>
          <w:rtl/>
        </w:rPr>
        <w:t xml:space="preserve">שר השבה, אני מעלה את עלויות הזהירות אצל המזכה </w:t>
      </w:r>
      <w:r>
        <w:rPr>
          <w:rtl/>
        </w:rPr>
        <w:t>–</w:t>
      </w:r>
      <w:r>
        <w:rPr>
          <w:rFonts w:hint="cs"/>
          <w:rtl/>
        </w:rPr>
        <w:t xml:space="preserve"> מבצע התשלום. </w:t>
      </w:r>
      <w:r w:rsidRPr="00FB01A0">
        <w:rPr>
          <w:rFonts w:hint="cs"/>
          <w:u w:val="single"/>
          <w:rtl/>
        </w:rPr>
        <w:t>אנחנו מעוניינים להעלות את ההשקעה של המזכה באמצעי הזהירות בגלל הנזק לאחר</w:t>
      </w:r>
      <w:r w:rsidR="00FB01A0" w:rsidRPr="00FB01A0">
        <w:rPr>
          <w:rFonts w:hint="cs"/>
          <w:u w:val="single"/>
          <w:rtl/>
        </w:rPr>
        <w:t>, לזוכה</w:t>
      </w:r>
      <w:r>
        <w:rPr>
          <w:rFonts w:hint="cs"/>
          <w:rtl/>
        </w:rPr>
        <w:t xml:space="preserve">. אם הוא גורם נזק לעצמו, אין אינטרס להעלות את אמצעי הזהירות שלו כי הוא יעשה את זה לבד. אם אני גורם נזקים לעצמי, המדינה לא צריכה </w:t>
      </w:r>
      <w:r w:rsidR="00332EF8">
        <w:rPr>
          <w:rFonts w:hint="cs"/>
          <w:rtl/>
        </w:rPr>
        <w:t xml:space="preserve">לדאוג לי שלא אזיק לעצמי, כי אני </w:t>
      </w:r>
      <w:r w:rsidR="00C779CA">
        <w:rPr>
          <w:rFonts w:hint="cs"/>
          <w:rtl/>
        </w:rPr>
        <w:t xml:space="preserve">איזהר </w:t>
      </w:r>
      <w:r w:rsidR="00332EF8">
        <w:rPr>
          <w:rFonts w:hint="cs"/>
          <w:rtl/>
        </w:rPr>
        <w:t xml:space="preserve">ממילא. </w:t>
      </w:r>
      <w:r w:rsidR="00C779CA">
        <w:rPr>
          <w:rFonts w:hint="cs"/>
          <w:rtl/>
        </w:rPr>
        <w:t xml:space="preserve">ההנחה היא שגם בהעברות בנקאיות, </w:t>
      </w:r>
      <w:r>
        <w:rPr>
          <w:rFonts w:hint="cs"/>
          <w:rtl/>
        </w:rPr>
        <w:t xml:space="preserve">הבנק </w:t>
      </w:r>
      <w:r w:rsidR="003A2AEC">
        <w:rPr>
          <w:rFonts w:hint="cs"/>
          <w:rtl/>
        </w:rPr>
        <w:t>נוקט בכל אמצעי הזהירות כדי למנוע מעצמו נזקים</w:t>
      </w:r>
      <w:r w:rsidR="00503698">
        <w:rPr>
          <w:rFonts w:hint="cs"/>
          <w:rtl/>
        </w:rPr>
        <w:t xml:space="preserve"> (אומנם הוא לא מפסיד כ</w:t>
      </w:r>
      <w:r w:rsidR="001343A1">
        <w:rPr>
          <w:rFonts w:hint="cs"/>
          <w:rtl/>
        </w:rPr>
        <w:t>ס</w:t>
      </w:r>
      <w:r w:rsidR="00503698">
        <w:rPr>
          <w:rFonts w:hint="cs"/>
          <w:rtl/>
        </w:rPr>
        <w:t>ף של עצמו, אלא של הלקוחות, אבל עדיין הוא לא רוצה להפסיד כסף בגלל המוניטין וכו')</w:t>
      </w:r>
      <w:r>
        <w:rPr>
          <w:rFonts w:hint="cs"/>
          <w:rtl/>
        </w:rPr>
        <w:t>.</w:t>
      </w:r>
      <w:r w:rsidR="00503698">
        <w:rPr>
          <w:rFonts w:hint="cs"/>
          <w:rtl/>
        </w:rPr>
        <w:t xml:space="preserve"> </w:t>
      </w:r>
      <w:r w:rsidR="00503698" w:rsidRPr="00503698">
        <w:rPr>
          <w:rFonts w:hint="cs"/>
          <w:b/>
          <w:bCs/>
          <w:rtl/>
        </w:rPr>
        <w:t xml:space="preserve">לכן, </w:t>
      </w:r>
      <w:r w:rsidRPr="00503698">
        <w:rPr>
          <w:rFonts w:hint="cs"/>
          <w:b/>
          <w:bCs/>
          <w:rtl/>
        </w:rPr>
        <w:t xml:space="preserve">המשפט רוצה להעלות אמצעי זהירות </w:t>
      </w:r>
      <w:r w:rsidR="00503698" w:rsidRPr="00503698">
        <w:rPr>
          <w:rFonts w:hint="cs"/>
          <w:b/>
          <w:bCs/>
          <w:rtl/>
        </w:rPr>
        <w:t>מפני גרימת נזק של אחד לאחר</w:t>
      </w:r>
      <w:r w:rsidR="00503698">
        <w:rPr>
          <w:rFonts w:hint="cs"/>
          <w:b/>
          <w:bCs/>
          <w:rtl/>
        </w:rPr>
        <w:t xml:space="preserve"> </w:t>
      </w:r>
      <w:r w:rsidR="00503698">
        <w:rPr>
          <w:rFonts w:hint="cs"/>
          <w:rtl/>
        </w:rPr>
        <w:t>(</w:t>
      </w:r>
      <w:r>
        <w:rPr>
          <w:rFonts w:hint="cs"/>
          <w:rtl/>
        </w:rPr>
        <w:t xml:space="preserve">את גלגול עלויות אמצעי הזהירות </w:t>
      </w:r>
      <w:r w:rsidR="00503698">
        <w:rPr>
          <w:rFonts w:hint="cs"/>
          <w:rtl/>
        </w:rPr>
        <w:t xml:space="preserve">בגופים הפיננסים </w:t>
      </w:r>
      <w:r>
        <w:rPr>
          <w:rFonts w:hint="cs"/>
          <w:rtl/>
        </w:rPr>
        <w:t>נשים כרגע בצד</w:t>
      </w:r>
      <w:r w:rsidR="00503698">
        <w:rPr>
          <w:rFonts w:hint="cs"/>
          <w:rtl/>
        </w:rPr>
        <w:t>).</w:t>
      </w:r>
      <w:r>
        <w:rPr>
          <w:rFonts w:hint="cs"/>
          <w:rtl/>
        </w:rPr>
        <w:t xml:space="preserve"> </w:t>
      </w:r>
    </w:p>
    <w:p w14:paraId="69233272" w14:textId="77777777" w:rsidR="005D0979" w:rsidRDefault="00D20CAD" w:rsidP="001343A1">
      <w:pPr>
        <w:rPr>
          <w:rtl/>
        </w:rPr>
      </w:pPr>
      <w:r>
        <w:rPr>
          <w:rFonts w:hint="cs"/>
          <w:rtl/>
        </w:rPr>
        <w:t xml:space="preserve">אנחנו שואלים את השאלה הבסיסית של דיני עשיית עושר </w:t>
      </w:r>
      <w:r>
        <w:rPr>
          <w:rtl/>
        </w:rPr>
        <w:t>–</w:t>
      </w:r>
      <w:r>
        <w:rPr>
          <w:rFonts w:hint="cs"/>
          <w:rtl/>
        </w:rPr>
        <w:t xml:space="preserve"> האם אני גורם נזק לעצמי או למישהו אחר והאם מדובר בהעברה.</w:t>
      </w:r>
    </w:p>
    <w:p w14:paraId="06532A91" w14:textId="77777777" w:rsidR="001343A1" w:rsidRDefault="001343A1" w:rsidP="00503698">
      <w:pPr>
        <w:rPr>
          <w:rtl/>
        </w:rPr>
      </w:pPr>
    </w:p>
    <w:p w14:paraId="3F94A669" w14:textId="77777777" w:rsidR="005D0979" w:rsidRDefault="00BF00C1" w:rsidP="00503698">
      <w:pPr>
        <w:rPr>
          <w:rtl/>
        </w:rPr>
      </w:pPr>
      <w:r>
        <w:rPr>
          <w:rFonts w:hint="cs"/>
          <w:rtl/>
        </w:rPr>
        <w:t xml:space="preserve">נניח שא' מעביר </w:t>
      </w:r>
      <w:r w:rsidR="008E0BC0">
        <w:rPr>
          <w:rFonts w:hint="cs"/>
          <w:rtl/>
        </w:rPr>
        <w:t xml:space="preserve">חצי </w:t>
      </w:r>
      <w:r w:rsidR="005D0979">
        <w:rPr>
          <w:rFonts w:hint="cs"/>
          <w:rtl/>
        </w:rPr>
        <w:t xml:space="preserve">מיליון </w:t>
      </w:r>
      <w:r>
        <w:rPr>
          <w:rFonts w:hint="cs"/>
          <w:rtl/>
        </w:rPr>
        <w:t xml:space="preserve">לב' </w:t>
      </w:r>
      <w:r>
        <w:rPr>
          <w:rtl/>
        </w:rPr>
        <w:t>–</w:t>
      </w:r>
      <w:r>
        <w:rPr>
          <w:rFonts w:hint="cs"/>
          <w:rtl/>
        </w:rPr>
        <w:t xml:space="preserve"> לא' יש חיסרון כיס בגובה </w:t>
      </w:r>
      <w:r w:rsidR="008E0BC0">
        <w:rPr>
          <w:rFonts w:hint="cs"/>
          <w:rtl/>
        </w:rPr>
        <w:t>של חצי מיליון</w:t>
      </w:r>
      <w:r>
        <w:rPr>
          <w:rFonts w:hint="cs"/>
          <w:rtl/>
        </w:rPr>
        <w:t xml:space="preserve">, לב' יש תוספת לנכסיה בגובה ההעברה. עד כאן, זו העברה בלבד. </w:t>
      </w:r>
      <w:r w:rsidR="008E0BC0">
        <w:rPr>
          <w:rFonts w:hint="cs"/>
          <w:rtl/>
        </w:rPr>
        <w:t xml:space="preserve">נניח שעלות ההשבה עולה שקל אחד. </w:t>
      </w:r>
      <w:r w:rsidR="005D0979">
        <w:rPr>
          <w:rFonts w:hint="cs"/>
          <w:rtl/>
        </w:rPr>
        <w:t>יש לשאול 2 שאלות:</w:t>
      </w:r>
    </w:p>
    <w:p w14:paraId="44C0EAA7" w14:textId="77777777" w:rsidR="005B5604" w:rsidRDefault="008E0BC0" w:rsidP="006440D5">
      <w:pPr>
        <w:pStyle w:val="a3"/>
        <w:numPr>
          <w:ilvl w:val="0"/>
          <w:numId w:val="14"/>
        </w:numPr>
        <w:rPr>
          <w:rtl/>
        </w:rPr>
      </w:pPr>
      <w:r w:rsidRPr="00C32E3A">
        <w:rPr>
          <w:rFonts w:hint="cs"/>
          <w:u w:val="single"/>
          <w:rtl/>
        </w:rPr>
        <w:t>האם מבחינה חברתית, יש אינטרס להשקיע באמצעי זהירות?</w:t>
      </w:r>
      <w:r>
        <w:rPr>
          <w:rFonts w:hint="cs"/>
          <w:rtl/>
        </w:rPr>
        <w:t xml:space="preserve"> לא. כי לא נגרם נזק, זו רק העברה.</w:t>
      </w:r>
      <w:r w:rsidR="00F33E62">
        <w:rPr>
          <w:rFonts w:hint="cs"/>
          <w:rtl/>
        </w:rPr>
        <w:t xml:space="preserve"> </w:t>
      </w:r>
      <w:r w:rsidR="005B5604">
        <w:rPr>
          <w:rFonts w:hint="cs"/>
          <w:rtl/>
        </w:rPr>
        <w:t>אם א' לא היה מקבל את הכסף בחזרה, הוא היה נוקט ביותר אמצעי זהירות</w:t>
      </w:r>
      <w:r w:rsidR="00840AE6">
        <w:rPr>
          <w:rFonts w:hint="cs"/>
          <w:rtl/>
        </w:rPr>
        <w:t xml:space="preserve"> ואז ההעברות היו יותר יקרות ולא היינו מרוויחים כלום</w:t>
      </w:r>
      <w:r w:rsidR="005D0979">
        <w:rPr>
          <w:rFonts w:hint="cs"/>
          <w:rtl/>
        </w:rPr>
        <w:t xml:space="preserve">. </w:t>
      </w:r>
      <w:r w:rsidR="00A42AEA">
        <w:rPr>
          <w:rFonts w:hint="cs"/>
          <w:rtl/>
        </w:rPr>
        <w:t xml:space="preserve">בדוגמה שלנו, </w:t>
      </w:r>
      <w:r w:rsidR="005D0979">
        <w:rPr>
          <w:rFonts w:hint="cs"/>
          <w:rtl/>
        </w:rPr>
        <w:t xml:space="preserve">ברגע </w:t>
      </w:r>
      <w:r w:rsidR="00A42AEA">
        <w:rPr>
          <w:rFonts w:hint="cs"/>
          <w:rtl/>
        </w:rPr>
        <w:t xml:space="preserve">שמתרחשת </w:t>
      </w:r>
      <w:r w:rsidR="005D0979">
        <w:rPr>
          <w:rFonts w:hint="cs"/>
          <w:rtl/>
        </w:rPr>
        <w:t>טעות</w:t>
      </w:r>
      <w:r w:rsidR="00A42AEA">
        <w:rPr>
          <w:rFonts w:hint="cs"/>
          <w:rtl/>
        </w:rPr>
        <w:t>,</w:t>
      </w:r>
      <w:r w:rsidR="005D0979">
        <w:rPr>
          <w:rFonts w:hint="cs"/>
          <w:rtl/>
        </w:rPr>
        <w:t xml:space="preserve"> אפשר לתקנה בדיעבד ובעלות אפסית</w:t>
      </w:r>
      <w:r w:rsidR="00A42AEA">
        <w:rPr>
          <w:rFonts w:hint="cs"/>
          <w:rtl/>
        </w:rPr>
        <w:t xml:space="preserve"> ולכן אין אינטרס חברתי להשקיע.</w:t>
      </w:r>
    </w:p>
    <w:p w14:paraId="37F6E0B6" w14:textId="77777777" w:rsidR="00C32E3A" w:rsidRDefault="00D21B64" w:rsidP="006440D5">
      <w:pPr>
        <w:pStyle w:val="a3"/>
        <w:numPr>
          <w:ilvl w:val="0"/>
          <w:numId w:val="14"/>
        </w:numPr>
      </w:pPr>
      <w:r w:rsidRPr="00C32E3A">
        <w:rPr>
          <w:rFonts w:hint="cs"/>
          <w:u w:val="single"/>
          <w:rtl/>
        </w:rPr>
        <w:t xml:space="preserve">האם המזכה בסיטואציה הזו באופן בסיסי </w:t>
      </w:r>
      <w:r w:rsidR="00994E34">
        <w:rPr>
          <w:rFonts w:hint="cs"/>
          <w:u w:val="single"/>
          <w:rtl/>
        </w:rPr>
        <w:t>נוקט</w:t>
      </w:r>
      <w:r w:rsidRPr="00C32E3A">
        <w:rPr>
          <w:rFonts w:hint="cs"/>
          <w:u w:val="single"/>
          <w:rtl/>
        </w:rPr>
        <w:t xml:space="preserve"> באמצעי זהירות או לא?</w:t>
      </w:r>
      <w:r>
        <w:rPr>
          <w:rFonts w:hint="cs"/>
          <w:rtl/>
        </w:rPr>
        <w:t xml:space="preserve"> כן, כיוון </w:t>
      </w:r>
      <w:r w:rsidR="00A42AEA">
        <w:rPr>
          <w:rFonts w:hint="cs"/>
          <w:rtl/>
        </w:rPr>
        <w:t>שהמזכה</w:t>
      </w:r>
      <w:r>
        <w:rPr>
          <w:rFonts w:hint="cs"/>
          <w:rtl/>
        </w:rPr>
        <w:t xml:space="preserve"> לא רואה את האינטרס החברתית הכלל</w:t>
      </w:r>
      <w:r w:rsidR="00A42AEA">
        <w:rPr>
          <w:rFonts w:hint="cs"/>
          <w:rtl/>
        </w:rPr>
        <w:t>י</w:t>
      </w:r>
      <w:r>
        <w:rPr>
          <w:rFonts w:hint="cs"/>
          <w:rtl/>
        </w:rPr>
        <w:t xml:space="preserve"> בזה שמערכת התשלומים תהיה יותר זולה. </w:t>
      </w:r>
      <w:r w:rsidR="00A42AEA">
        <w:rPr>
          <w:rFonts w:hint="cs"/>
          <w:rtl/>
        </w:rPr>
        <w:t xml:space="preserve">המזכה </w:t>
      </w:r>
      <w:r>
        <w:rPr>
          <w:rFonts w:hint="cs"/>
          <w:rtl/>
        </w:rPr>
        <w:t>מפחד על עצמ</w:t>
      </w:r>
      <w:r w:rsidR="00A42AEA">
        <w:rPr>
          <w:rFonts w:hint="cs"/>
          <w:rtl/>
        </w:rPr>
        <w:t>ו</w:t>
      </w:r>
      <w:r>
        <w:rPr>
          <w:rFonts w:hint="cs"/>
          <w:rtl/>
        </w:rPr>
        <w:t xml:space="preserve">, </w:t>
      </w:r>
      <w:r w:rsidR="00C32E3A">
        <w:rPr>
          <w:rFonts w:hint="cs"/>
          <w:rtl/>
        </w:rPr>
        <w:t xml:space="preserve">הוא חשש שייגרם </w:t>
      </w:r>
      <w:r>
        <w:rPr>
          <w:rFonts w:hint="cs"/>
          <w:rtl/>
        </w:rPr>
        <w:t>ל</w:t>
      </w:r>
      <w:r w:rsidR="00A42AEA">
        <w:rPr>
          <w:rFonts w:hint="cs"/>
          <w:rtl/>
        </w:rPr>
        <w:t>ו</w:t>
      </w:r>
      <w:r>
        <w:rPr>
          <w:rFonts w:hint="cs"/>
          <w:rtl/>
        </w:rPr>
        <w:t xml:space="preserve"> נזק </w:t>
      </w:r>
      <w:r w:rsidR="00A42AEA">
        <w:rPr>
          <w:rFonts w:hint="cs"/>
          <w:rtl/>
        </w:rPr>
        <w:t>של חצי מיליון</w:t>
      </w:r>
      <w:r>
        <w:rPr>
          <w:rFonts w:hint="cs"/>
          <w:rtl/>
        </w:rPr>
        <w:t>. לא אכפת ל</w:t>
      </w:r>
      <w:r w:rsidR="00C32E3A">
        <w:rPr>
          <w:rFonts w:hint="cs"/>
          <w:rtl/>
        </w:rPr>
        <w:t>ו</w:t>
      </w:r>
      <w:r>
        <w:rPr>
          <w:rFonts w:hint="cs"/>
          <w:rtl/>
        </w:rPr>
        <w:t xml:space="preserve"> שזה מתקזז עם הרווח של </w:t>
      </w:r>
      <w:r w:rsidR="00C32E3A">
        <w:rPr>
          <w:rFonts w:hint="cs"/>
          <w:rtl/>
        </w:rPr>
        <w:t xml:space="preserve">הזוכה, </w:t>
      </w:r>
      <w:r>
        <w:rPr>
          <w:rFonts w:hint="cs"/>
          <w:rtl/>
        </w:rPr>
        <w:t>מקבל התשלום.</w:t>
      </w:r>
    </w:p>
    <w:p w14:paraId="15176A01" w14:textId="77777777" w:rsidR="00D21B64" w:rsidRDefault="00D21B64" w:rsidP="00C32E3A">
      <w:pPr>
        <w:pStyle w:val="a3"/>
        <w:ind w:left="360"/>
        <w:rPr>
          <w:rtl/>
        </w:rPr>
      </w:pPr>
      <w:r>
        <w:rPr>
          <w:rFonts w:hint="cs"/>
          <w:rtl/>
        </w:rPr>
        <w:t>המזכה באופן טבעי נוקט באמצעי זהירות כי יש פה הפסד פרטי</w:t>
      </w:r>
      <w:r w:rsidR="00E4632C">
        <w:rPr>
          <w:rFonts w:hint="cs"/>
          <w:rtl/>
        </w:rPr>
        <w:t xml:space="preserve"> ו</w:t>
      </w:r>
      <w:r>
        <w:rPr>
          <w:rFonts w:hint="cs"/>
          <w:rtl/>
        </w:rPr>
        <w:t>באופן טבעי אמצעי הזהירות פה גבוהים יחסית כי יש אינטרס פרטי של המשלמים לא לאבד את הכסף שלהם.</w:t>
      </w:r>
    </w:p>
    <w:p w14:paraId="3E4A7192" w14:textId="77777777" w:rsidR="00D21B64" w:rsidRDefault="00D21B64" w:rsidP="00D21B64">
      <w:pPr>
        <w:rPr>
          <w:rtl/>
        </w:rPr>
      </w:pPr>
      <w:r w:rsidRPr="00E4632C">
        <w:rPr>
          <w:rFonts w:hint="cs"/>
          <w:b/>
          <w:bCs/>
          <w:rtl/>
        </w:rPr>
        <w:t xml:space="preserve">מבחינה חברתית, כל עוד ההעברה היא העברה ולא נזק, </w:t>
      </w:r>
      <w:r w:rsidR="00E4632C" w:rsidRPr="00E4632C">
        <w:rPr>
          <w:rFonts w:hint="cs"/>
          <w:b/>
          <w:bCs/>
          <w:rtl/>
        </w:rPr>
        <w:t>השקעה באמצעי זהירות היא בזבוז</w:t>
      </w:r>
      <w:r>
        <w:rPr>
          <w:rFonts w:hint="cs"/>
          <w:rtl/>
        </w:rPr>
        <w:t xml:space="preserve">. </w:t>
      </w:r>
      <w:r w:rsidR="00E4632C">
        <w:rPr>
          <w:rFonts w:hint="cs"/>
          <w:rtl/>
        </w:rPr>
        <w:t xml:space="preserve">צריך להבחין בין 2 דברים - </w:t>
      </w:r>
      <w:r>
        <w:rPr>
          <w:rFonts w:hint="cs"/>
          <w:rtl/>
        </w:rPr>
        <w:t xml:space="preserve">המשלם נוקט באמצעי זהירות לפי </w:t>
      </w:r>
      <w:r w:rsidRPr="00E4632C">
        <w:rPr>
          <w:rFonts w:hint="cs"/>
          <w:u w:val="single"/>
          <w:rtl/>
        </w:rPr>
        <w:t>הפוטנציאל להפסד פרטי שלו</w:t>
      </w:r>
      <w:r>
        <w:rPr>
          <w:rFonts w:hint="cs"/>
          <w:rtl/>
        </w:rPr>
        <w:t xml:space="preserve">. </w:t>
      </w:r>
      <w:r w:rsidR="00696058">
        <w:rPr>
          <w:rFonts w:hint="cs"/>
          <w:rtl/>
        </w:rPr>
        <w:t>המשפט רוצה שננקוט ב</w:t>
      </w:r>
      <w:r>
        <w:rPr>
          <w:rFonts w:hint="cs"/>
          <w:rtl/>
        </w:rPr>
        <w:t xml:space="preserve">אמצעי זהירות ראויים הם לפי </w:t>
      </w:r>
      <w:r w:rsidRPr="00696058">
        <w:rPr>
          <w:rFonts w:hint="cs"/>
          <w:u w:val="single"/>
          <w:rtl/>
        </w:rPr>
        <w:t>הנזק החברתי הכולל</w:t>
      </w:r>
      <w:r>
        <w:rPr>
          <w:rFonts w:hint="cs"/>
          <w:rtl/>
        </w:rPr>
        <w:t>. הנטייה</w:t>
      </w:r>
      <w:r w:rsidR="00C9321E">
        <w:rPr>
          <w:rFonts w:hint="cs"/>
          <w:rtl/>
        </w:rPr>
        <w:t xml:space="preserve"> ש</w:t>
      </w:r>
      <w:r>
        <w:rPr>
          <w:rFonts w:hint="cs"/>
          <w:rtl/>
        </w:rPr>
        <w:t>ל</w:t>
      </w:r>
      <w:r w:rsidR="00C9321E">
        <w:rPr>
          <w:rFonts w:hint="cs"/>
          <w:rtl/>
        </w:rPr>
        <w:t xml:space="preserve"> ה</w:t>
      </w:r>
      <w:r>
        <w:rPr>
          <w:rFonts w:hint="cs"/>
          <w:rtl/>
        </w:rPr>
        <w:t xml:space="preserve">משלם להשקיע הרבה </w:t>
      </w:r>
      <w:r w:rsidR="00C9321E">
        <w:rPr>
          <w:rFonts w:hint="cs"/>
          <w:rtl/>
        </w:rPr>
        <w:t xml:space="preserve">באמצעי זהירות מפני העברות בטעות היא </w:t>
      </w:r>
      <w:r>
        <w:rPr>
          <w:rFonts w:hint="cs"/>
          <w:rtl/>
        </w:rPr>
        <w:t>כי הוא רואה את הפוטנציאל הפרטי שלו לנזק.</w:t>
      </w:r>
    </w:p>
    <w:p w14:paraId="48F3B346" w14:textId="77777777" w:rsidR="00D21B64" w:rsidRDefault="00D21B64" w:rsidP="000B4649">
      <w:pPr>
        <w:rPr>
          <w:rtl/>
        </w:rPr>
      </w:pPr>
      <w:r>
        <w:rPr>
          <w:rFonts w:hint="cs"/>
          <w:rtl/>
        </w:rPr>
        <w:t xml:space="preserve">אם נשווה את זה לתאונות דרכים </w:t>
      </w:r>
      <w:r>
        <w:rPr>
          <w:rtl/>
        </w:rPr>
        <w:t>–</w:t>
      </w:r>
      <w:r>
        <w:rPr>
          <w:rFonts w:hint="cs"/>
          <w:rtl/>
        </w:rPr>
        <w:t xml:space="preserve"> </w:t>
      </w:r>
      <w:r w:rsidR="007448DB">
        <w:rPr>
          <w:rFonts w:hint="cs"/>
          <w:rtl/>
        </w:rPr>
        <w:t>אמצעי הזהירות בתאונות דרכים הם נמוכים מדי כי</w:t>
      </w:r>
      <w:r w:rsidR="004863DA">
        <w:rPr>
          <w:rFonts w:hint="cs"/>
          <w:rtl/>
        </w:rPr>
        <w:t xml:space="preserve"> בממוצע אני גורם נזקים גם לעצמי </w:t>
      </w:r>
      <w:r>
        <w:rPr>
          <w:rFonts w:hint="cs"/>
          <w:rtl/>
        </w:rPr>
        <w:t xml:space="preserve">וגם לאחרים. אני אשקול את הנזקים לעצמי ולא </w:t>
      </w:r>
      <w:r w:rsidR="000B4649">
        <w:rPr>
          <w:rFonts w:hint="cs"/>
          <w:rtl/>
        </w:rPr>
        <w:t xml:space="preserve">את הנזקים </w:t>
      </w:r>
      <w:r>
        <w:rPr>
          <w:rFonts w:hint="cs"/>
          <w:rtl/>
        </w:rPr>
        <w:t>לאחרים, ולכן נכנסים דיני הנזיקין ודיני העונשין ששוקלים את הנזקים לאחרים. המשפט מתערב כדי שהנהג ייקח בחשבון את הנזקים</w:t>
      </w:r>
      <w:r w:rsidR="000B4649">
        <w:rPr>
          <w:rFonts w:hint="cs"/>
          <w:rtl/>
        </w:rPr>
        <w:t xml:space="preserve"> הפוטנציאליים לאחרים</w:t>
      </w:r>
      <w:r>
        <w:rPr>
          <w:rFonts w:hint="cs"/>
          <w:rtl/>
        </w:rPr>
        <w:t xml:space="preserve"> </w:t>
      </w:r>
      <w:r w:rsidR="000B4649">
        <w:rPr>
          <w:rFonts w:hint="cs"/>
          <w:rtl/>
        </w:rPr>
        <w:t xml:space="preserve">שהנהג </w:t>
      </w:r>
      <w:r>
        <w:rPr>
          <w:rFonts w:hint="cs"/>
          <w:rtl/>
        </w:rPr>
        <w:t>לא מתחשב בהם.</w:t>
      </w:r>
    </w:p>
    <w:p w14:paraId="483157F9" w14:textId="77777777" w:rsidR="00D21B64" w:rsidRDefault="00D21B64" w:rsidP="00D21B64">
      <w:pPr>
        <w:rPr>
          <w:rtl/>
        </w:rPr>
      </w:pPr>
      <w:r>
        <w:rPr>
          <w:rFonts w:hint="cs"/>
          <w:rtl/>
        </w:rPr>
        <w:t xml:space="preserve">תשלומים בטעות הם משהו אחר, נכון שהם יכולים לגרום נזקים לצדדים שלישיים, אבל הם </w:t>
      </w:r>
      <w:r w:rsidR="000B4649">
        <w:rPr>
          <w:rFonts w:hint="cs"/>
          <w:rtl/>
        </w:rPr>
        <w:t xml:space="preserve">בעיקר גורמים </w:t>
      </w:r>
      <w:r>
        <w:rPr>
          <w:rFonts w:hint="cs"/>
          <w:rtl/>
        </w:rPr>
        <w:t xml:space="preserve">לרווח לצדדים שלישיים. </w:t>
      </w:r>
      <w:r w:rsidR="008401E6">
        <w:rPr>
          <w:rFonts w:hint="cs"/>
          <w:rtl/>
        </w:rPr>
        <w:t xml:space="preserve">יש בהם יסוד חזק של העברה. כאן, התוצאה היא הפוכה </w:t>
      </w:r>
      <w:r w:rsidR="008401E6">
        <w:rPr>
          <w:rtl/>
        </w:rPr>
        <w:t>–</w:t>
      </w:r>
      <w:r w:rsidR="008401E6">
        <w:rPr>
          <w:rFonts w:hint="cs"/>
          <w:rtl/>
        </w:rPr>
        <w:t xml:space="preserve"> כמו שבתאונות דרכים, התעלמתי מהאפשרות לגרימת נזק לאחרים. כאן אני מתעלם מאפשרות גרימת רווח לאחרים ולכן אמצעי הזהירות שלי יהיו גבוהים מדי.</w:t>
      </w:r>
    </w:p>
    <w:p w14:paraId="2808D99A" w14:textId="77777777" w:rsidR="00DD6126" w:rsidRDefault="00B97947" w:rsidP="00994E34">
      <w:pPr>
        <w:rPr>
          <w:rtl/>
        </w:rPr>
      </w:pPr>
      <w:r>
        <w:rPr>
          <w:rFonts w:hint="cs"/>
          <w:rtl/>
        </w:rPr>
        <w:t xml:space="preserve">במערכת משפט ליברלית אנחנו רוצים לראות התערבות של הממשלה כשיש כשל שוק. </w:t>
      </w:r>
      <w:r w:rsidR="00011D2F">
        <w:rPr>
          <w:rFonts w:hint="cs"/>
          <w:rtl/>
        </w:rPr>
        <w:t xml:space="preserve">עיקרון ההיזק הוא עיקרון בסיסי במערכת משפט ליברלית שמעניק הרבה חופש </w:t>
      </w:r>
      <w:r w:rsidR="00011D2F">
        <w:rPr>
          <w:rtl/>
        </w:rPr>
        <w:t>–</w:t>
      </w:r>
      <w:r w:rsidR="00011D2F">
        <w:rPr>
          <w:rFonts w:hint="cs"/>
          <w:rtl/>
        </w:rPr>
        <w:t xml:space="preserve"> המדינה לא אוכפת מוסר פרטי, </w:t>
      </w:r>
      <w:r w:rsidR="00AE4122">
        <w:rPr>
          <w:rFonts w:hint="cs"/>
          <w:rtl/>
        </w:rPr>
        <w:t>כ</w:t>
      </w:r>
      <w:r w:rsidR="00011D2F">
        <w:rPr>
          <w:rFonts w:hint="cs"/>
          <w:rtl/>
        </w:rPr>
        <w:t xml:space="preserve">ל אדם יכול לבצע </w:t>
      </w:r>
      <w:r w:rsidR="00AE4122">
        <w:rPr>
          <w:rFonts w:hint="cs"/>
          <w:rtl/>
        </w:rPr>
        <w:t xml:space="preserve">כל בחירה </w:t>
      </w:r>
      <w:r w:rsidR="00011D2F">
        <w:rPr>
          <w:rFonts w:hint="cs"/>
          <w:rtl/>
        </w:rPr>
        <w:t>מוסרית שהוא רוצה</w:t>
      </w:r>
      <w:r w:rsidR="00AE4122">
        <w:rPr>
          <w:rFonts w:hint="cs"/>
          <w:rtl/>
        </w:rPr>
        <w:t xml:space="preserve"> וחושב שהיא נכונה</w:t>
      </w:r>
      <w:r w:rsidR="00011D2F">
        <w:rPr>
          <w:rFonts w:hint="cs"/>
          <w:rtl/>
        </w:rPr>
        <w:t xml:space="preserve">. המדינה </w:t>
      </w:r>
      <w:r w:rsidR="00AE4122">
        <w:rPr>
          <w:rFonts w:hint="cs"/>
          <w:rtl/>
        </w:rPr>
        <w:t>תתערב בשם עיקרון ההיזק, מתי שפעולות האדם יזיקו לאחרים</w:t>
      </w:r>
      <w:r w:rsidR="00630796">
        <w:rPr>
          <w:rFonts w:hint="cs"/>
          <w:rtl/>
        </w:rPr>
        <w:t xml:space="preserve"> (אבל היא לא אומרת מה טוב ומה רע)</w:t>
      </w:r>
      <w:r w:rsidR="00AE4122">
        <w:rPr>
          <w:rFonts w:hint="cs"/>
          <w:rtl/>
        </w:rPr>
        <w:t>.</w:t>
      </w:r>
      <w:r w:rsidR="00384F3E">
        <w:rPr>
          <w:rFonts w:hint="cs"/>
          <w:rtl/>
        </w:rPr>
        <w:t xml:space="preserve"> הרעיון של עיקרון ההיזק ברור בדיני נזיקין </w:t>
      </w:r>
      <w:r w:rsidR="00613B74">
        <w:rPr>
          <w:rtl/>
        </w:rPr>
        <w:t>–</w:t>
      </w:r>
      <w:r w:rsidR="00384F3E">
        <w:rPr>
          <w:rFonts w:hint="cs"/>
          <w:rtl/>
        </w:rPr>
        <w:t xml:space="preserve"> </w:t>
      </w:r>
      <w:r w:rsidR="00613B74">
        <w:rPr>
          <w:rFonts w:hint="cs"/>
          <w:rtl/>
        </w:rPr>
        <w:t>אדם יכול להזיק לאחרים, אבל יוטלו עליו סנקציות. כאן לא ברור שאנחנו מזיקים לאחרים. להיפך, אנחנו בטעות גורמים להם לרווח.</w:t>
      </w:r>
      <w:r w:rsidR="00994E34">
        <w:rPr>
          <w:rFonts w:hint="cs"/>
          <w:rtl/>
        </w:rPr>
        <w:t xml:space="preserve"> בנוסף, </w:t>
      </w:r>
      <w:r w:rsidR="00DD6126">
        <w:rPr>
          <w:rFonts w:hint="cs"/>
          <w:rtl/>
        </w:rPr>
        <w:t xml:space="preserve">יש עיקרון נוסף שאומר שהמדינה תגן על אנשים שלא יזיקו לעצמם. זה עיקרון יותר שנוי במחלוקת </w:t>
      </w:r>
      <w:r w:rsidR="006A6285">
        <w:rPr>
          <w:rFonts w:hint="cs"/>
          <w:rtl/>
        </w:rPr>
        <w:t>והוא נתפס כפטרנליסטי (מאיפה המדינה יודעת יותר טוב מהאדם מה טוב לו)</w:t>
      </w:r>
      <w:r w:rsidR="00DD6126">
        <w:rPr>
          <w:rFonts w:hint="cs"/>
          <w:rtl/>
        </w:rPr>
        <w:t xml:space="preserve">. לכן, צריך הצדקות גבוהות יותר כדי שנגן על אנשים מפני עצמם. </w:t>
      </w:r>
    </w:p>
    <w:p w14:paraId="7690C33B" w14:textId="77777777" w:rsidR="00D21B64" w:rsidRDefault="006A6285" w:rsidP="00D21B64">
      <w:pPr>
        <w:rPr>
          <w:rtl/>
        </w:rPr>
      </w:pPr>
      <w:r>
        <w:rPr>
          <w:rFonts w:hint="cs"/>
          <w:rtl/>
        </w:rPr>
        <w:t xml:space="preserve">בדוגמה שלנו אנחנו </w:t>
      </w:r>
      <w:r w:rsidR="00D21B64">
        <w:rPr>
          <w:rFonts w:hint="cs"/>
          <w:rtl/>
        </w:rPr>
        <w:t>נשמור על הבנק שלא יפשוט רגל</w:t>
      </w:r>
      <w:r>
        <w:rPr>
          <w:rFonts w:hint="cs"/>
          <w:rtl/>
        </w:rPr>
        <w:t xml:space="preserve">, לא משום שאנחנו דואגים לבנק ואז זה פטרנליסטי. אלא משום </w:t>
      </w:r>
      <w:r w:rsidR="00D21B64">
        <w:rPr>
          <w:rFonts w:hint="cs"/>
          <w:rtl/>
        </w:rPr>
        <w:t xml:space="preserve">שאנחנו חוששים שהוא יגרום נזק לאחרים </w:t>
      </w:r>
      <w:r w:rsidR="00473B62">
        <w:rPr>
          <w:rFonts w:hint="cs"/>
          <w:rtl/>
        </w:rPr>
        <w:t xml:space="preserve">ואז זה ביטוי של </w:t>
      </w:r>
      <w:r w:rsidR="00D21B64">
        <w:rPr>
          <w:rFonts w:hint="cs"/>
          <w:rtl/>
        </w:rPr>
        <w:t xml:space="preserve">עיקרון ההיזק. בגלל זה אנחנו </w:t>
      </w:r>
      <w:r w:rsidR="00473B62">
        <w:rPr>
          <w:rFonts w:hint="cs"/>
          <w:rtl/>
        </w:rPr>
        <w:t>מפקחים</w:t>
      </w:r>
      <w:r w:rsidR="00D21B64">
        <w:rPr>
          <w:rFonts w:hint="cs"/>
          <w:rtl/>
        </w:rPr>
        <w:t xml:space="preserve"> על הבנקים.</w:t>
      </w:r>
    </w:p>
    <w:p w14:paraId="2A9EA9EB" w14:textId="77777777" w:rsidR="00D21B64" w:rsidRDefault="004C656B" w:rsidP="00D32E46">
      <w:pPr>
        <w:rPr>
          <w:rtl/>
        </w:rPr>
      </w:pPr>
      <w:r w:rsidRPr="004C656B">
        <w:sym w:font="Wingdings" w:char="F0DF"/>
      </w:r>
      <w:r w:rsidRPr="004C656B">
        <w:rPr>
          <w:rFonts w:hint="cs"/>
          <w:rtl/>
        </w:rPr>
        <w:t xml:space="preserve"> </w:t>
      </w:r>
      <w:r w:rsidR="00630796" w:rsidRPr="00630796">
        <w:rPr>
          <w:rFonts w:hint="cs"/>
          <w:u w:val="single"/>
          <w:rtl/>
        </w:rPr>
        <w:t xml:space="preserve">חזרה </w:t>
      </w:r>
      <w:proofErr w:type="spellStart"/>
      <w:r w:rsidR="00630796" w:rsidRPr="00630796">
        <w:rPr>
          <w:rFonts w:hint="cs"/>
          <w:u w:val="single"/>
          <w:rtl/>
        </w:rPr>
        <w:t>לסיטיבנק</w:t>
      </w:r>
      <w:proofErr w:type="spellEnd"/>
      <w:r w:rsidR="00630796">
        <w:rPr>
          <w:rFonts w:hint="cs"/>
          <w:rtl/>
        </w:rPr>
        <w:t xml:space="preserve">: </w:t>
      </w:r>
      <w:r w:rsidR="000232C0">
        <w:rPr>
          <w:rFonts w:hint="cs"/>
          <w:rtl/>
        </w:rPr>
        <w:t xml:space="preserve">אחרי שהבנו מהי העברה ומהו נזק, </w:t>
      </w:r>
      <w:r w:rsidR="001C3D9C">
        <w:rPr>
          <w:rFonts w:hint="cs"/>
          <w:rtl/>
        </w:rPr>
        <w:t xml:space="preserve">לפי העובדות </w:t>
      </w:r>
      <w:r w:rsidR="000232C0">
        <w:rPr>
          <w:rFonts w:hint="cs"/>
          <w:rtl/>
        </w:rPr>
        <w:t xml:space="preserve">בפרשת </w:t>
      </w:r>
      <w:proofErr w:type="spellStart"/>
      <w:r w:rsidR="000232C0">
        <w:rPr>
          <w:rFonts w:hint="cs"/>
          <w:rtl/>
        </w:rPr>
        <w:t>סיטיבנק</w:t>
      </w:r>
      <w:proofErr w:type="spellEnd"/>
      <w:r w:rsidR="001C3D9C">
        <w:rPr>
          <w:rFonts w:hint="cs"/>
          <w:rtl/>
        </w:rPr>
        <w:t xml:space="preserve">, </w:t>
      </w:r>
      <w:r w:rsidR="001C3D9C" w:rsidRPr="00DE06F0">
        <w:rPr>
          <w:rFonts w:hint="cs"/>
          <w:b/>
          <w:bCs/>
          <w:rtl/>
        </w:rPr>
        <w:t xml:space="preserve">התשלום בטעות של </w:t>
      </w:r>
      <w:proofErr w:type="spellStart"/>
      <w:r w:rsidR="001C3D9C" w:rsidRPr="00DE06F0">
        <w:rPr>
          <w:rFonts w:hint="cs"/>
          <w:b/>
          <w:bCs/>
          <w:rtl/>
        </w:rPr>
        <w:t>סיטיבנק</w:t>
      </w:r>
      <w:proofErr w:type="spellEnd"/>
      <w:r w:rsidR="001C3D9C" w:rsidRPr="00DE06F0">
        <w:rPr>
          <w:rFonts w:hint="cs"/>
          <w:b/>
          <w:bCs/>
          <w:rtl/>
        </w:rPr>
        <w:t xml:space="preserve"> לנושים הוא העברה ולא נזק</w:t>
      </w:r>
      <w:r w:rsidR="00D21B64">
        <w:rPr>
          <w:rFonts w:hint="cs"/>
          <w:rtl/>
        </w:rPr>
        <w:t xml:space="preserve">. הבנק שילם </w:t>
      </w:r>
      <w:r w:rsidR="00D32E46">
        <w:rPr>
          <w:rFonts w:hint="cs"/>
          <w:rtl/>
        </w:rPr>
        <w:t xml:space="preserve">המון </w:t>
      </w:r>
      <w:r w:rsidR="00D21B64">
        <w:rPr>
          <w:rFonts w:hint="cs"/>
          <w:rtl/>
        </w:rPr>
        <w:t xml:space="preserve">כסף, הנושים קיבלו אותו וזה מתקזז. </w:t>
      </w:r>
      <w:r>
        <w:rPr>
          <w:rFonts w:hint="cs"/>
          <w:rtl/>
        </w:rPr>
        <w:t xml:space="preserve">אומנם יש פה ירידה בנכסים של הבנק (והבנק נפגע מכך), אבל זו העברה, כי יש עלייה מקבילה בסך הנכסים של הנושים. </w:t>
      </w:r>
      <w:r w:rsidR="00D32E46">
        <w:rPr>
          <w:rFonts w:hint="cs"/>
          <w:rtl/>
        </w:rPr>
        <w:t>אנחנו לא חושבים ש</w:t>
      </w:r>
      <w:r w:rsidR="00D21B64">
        <w:rPr>
          <w:rFonts w:hint="cs"/>
          <w:rtl/>
        </w:rPr>
        <w:t>הנושים שינו את מצבם לרעה</w:t>
      </w:r>
      <w:r w:rsidR="00D32E46">
        <w:rPr>
          <w:rFonts w:hint="cs"/>
          <w:rtl/>
        </w:rPr>
        <w:t>,</w:t>
      </w:r>
      <w:r w:rsidR="00D21B64">
        <w:rPr>
          <w:rFonts w:hint="cs"/>
          <w:rtl/>
        </w:rPr>
        <w:t xml:space="preserve"> </w:t>
      </w:r>
      <w:r w:rsidR="00D32E46">
        <w:rPr>
          <w:rFonts w:hint="cs"/>
          <w:rtl/>
        </w:rPr>
        <w:t>ש</w:t>
      </w:r>
      <w:r w:rsidR="00D21B64">
        <w:rPr>
          <w:rFonts w:hint="cs"/>
          <w:rtl/>
        </w:rPr>
        <w:t xml:space="preserve">אז </w:t>
      </w:r>
      <w:r w:rsidR="00D32E46">
        <w:rPr>
          <w:rFonts w:hint="cs"/>
          <w:rtl/>
        </w:rPr>
        <w:t xml:space="preserve">זה </w:t>
      </w:r>
      <w:r w:rsidR="00D21B64">
        <w:rPr>
          <w:rFonts w:hint="cs"/>
          <w:rtl/>
        </w:rPr>
        <w:t>היה נזק.</w:t>
      </w:r>
      <w:r w:rsidR="00D32E46">
        <w:rPr>
          <w:rFonts w:hint="cs"/>
          <w:rtl/>
        </w:rPr>
        <w:t xml:space="preserve"> </w:t>
      </w:r>
    </w:p>
    <w:p w14:paraId="23E95D09" w14:textId="77777777" w:rsidR="00037E0F" w:rsidRDefault="00B06D9E" w:rsidP="00F95EF7">
      <w:pPr>
        <w:rPr>
          <w:rtl/>
        </w:rPr>
      </w:pPr>
      <w:r>
        <w:rPr>
          <w:rFonts w:hint="cs"/>
          <w:rtl/>
        </w:rPr>
        <w:t>אנחנו לא מסתכלים על הנזק שנגרם לבנק או ללקוחות שלו כי יש פה הנחה חזקה שלבנק אכפת מההפסד של עצמו</w:t>
      </w:r>
      <w:r w:rsidR="00714DEB">
        <w:rPr>
          <w:rFonts w:hint="cs"/>
          <w:rtl/>
        </w:rPr>
        <w:t>.</w:t>
      </w:r>
      <w:r w:rsidR="00714DEB" w:rsidRPr="00714DEB">
        <w:rPr>
          <w:rFonts w:hint="cs"/>
          <w:rtl/>
        </w:rPr>
        <w:t xml:space="preserve"> </w:t>
      </w:r>
      <w:r w:rsidR="00714DEB">
        <w:rPr>
          <w:rFonts w:hint="cs"/>
          <w:rtl/>
        </w:rPr>
        <w:t>נזקים עקיפים ללקוחות הבנק הם גם נזק לבנק, משום שאם הבנק מפסיד כסף ללקוחות שלו, הוא אומנם פגע בהם אבל הוא יהיה חייב להם, אז זה נזק שנגרם בסופו של דבר לבנק וכאמור הנחה היא כי לבנק אכפת מההפסדים שלו.</w:t>
      </w:r>
      <w:r w:rsidR="00917D4D">
        <w:rPr>
          <w:rFonts w:hint="cs"/>
          <w:rtl/>
        </w:rPr>
        <w:t xml:space="preserve"> טיעון להצדקת השבה בשם הנזק לצדדים שלישיים </w:t>
      </w:r>
      <w:r w:rsidR="007D361D">
        <w:rPr>
          <w:rFonts w:hint="cs"/>
          <w:rtl/>
        </w:rPr>
        <w:t xml:space="preserve">(הלקוחות) </w:t>
      </w:r>
      <w:r w:rsidR="00917D4D">
        <w:rPr>
          <w:rFonts w:hint="cs"/>
          <w:rtl/>
        </w:rPr>
        <w:t>הוא טיעון בעייתי</w:t>
      </w:r>
      <w:r w:rsidR="00E01A68">
        <w:rPr>
          <w:rFonts w:hint="cs"/>
          <w:rtl/>
        </w:rPr>
        <w:t>, שהרי מה הסיכוי שהשבת הכסף תגרום לכך שלבנק יהיה אכפת מצדדים שלישיים ואז הוא ישקיע באמצעי זהירות.</w:t>
      </w:r>
      <w:r w:rsidR="00F95EF7">
        <w:rPr>
          <w:rFonts w:hint="cs"/>
          <w:rtl/>
        </w:rPr>
        <w:t xml:space="preserve"> לכן, </w:t>
      </w:r>
      <w:r w:rsidR="00992BAB" w:rsidRPr="00F95EF7">
        <w:rPr>
          <w:rFonts w:hint="cs"/>
          <w:u w:val="single"/>
          <w:rtl/>
        </w:rPr>
        <w:t>אנחנו מסתכלים על הנזק במובן האם למקבל התשלום</w:t>
      </w:r>
      <w:r w:rsidR="007D361D">
        <w:rPr>
          <w:rFonts w:hint="cs"/>
          <w:u w:val="single"/>
          <w:rtl/>
        </w:rPr>
        <w:t xml:space="preserve"> (ולצדדים שלישיים שבאים בעקבותיו)</w:t>
      </w:r>
      <w:r w:rsidR="00992BAB" w:rsidRPr="00F95EF7">
        <w:rPr>
          <w:rFonts w:hint="cs"/>
          <w:u w:val="single"/>
          <w:rtl/>
        </w:rPr>
        <w:t xml:space="preserve"> נגרם נזק כלשהו</w:t>
      </w:r>
      <w:r w:rsidR="00992BAB">
        <w:rPr>
          <w:rFonts w:hint="cs"/>
          <w:rtl/>
        </w:rPr>
        <w:t xml:space="preserve">. </w:t>
      </w:r>
    </w:p>
    <w:p w14:paraId="4AA2F2BE" w14:textId="77777777" w:rsidR="00D55EE0" w:rsidRDefault="00037E0F" w:rsidP="00853FBB">
      <w:pPr>
        <w:rPr>
          <w:rtl/>
        </w:rPr>
      </w:pPr>
      <w:r>
        <w:rPr>
          <w:rFonts w:hint="cs"/>
          <w:rtl/>
        </w:rPr>
        <w:t xml:space="preserve">קושי מסוים בכלל של הגנת תשלום בתמורה </w:t>
      </w:r>
      <w:r w:rsidR="003142BE">
        <w:rPr>
          <w:rFonts w:hint="cs"/>
          <w:rtl/>
        </w:rPr>
        <w:t xml:space="preserve">הוא </w:t>
      </w:r>
      <w:r>
        <w:rPr>
          <w:rFonts w:hint="cs"/>
          <w:rtl/>
        </w:rPr>
        <w:t xml:space="preserve">שהוא מאפשר לנו הרבה מאוד פעמים לחסום את האפשרות להשבה דווקא במקרים שלא ברור לנו שיש נזק בכלל. </w:t>
      </w:r>
      <w:proofErr w:type="spellStart"/>
      <w:r>
        <w:rPr>
          <w:rFonts w:hint="cs"/>
          <w:rtl/>
        </w:rPr>
        <w:t>סיטיבנק</w:t>
      </w:r>
      <w:proofErr w:type="spellEnd"/>
      <w:r>
        <w:rPr>
          <w:rFonts w:hint="cs"/>
          <w:rtl/>
        </w:rPr>
        <w:t xml:space="preserve"> הוא דוגמה טובה לזה</w:t>
      </w:r>
      <w:r w:rsidR="003142BE">
        <w:rPr>
          <w:rFonts w:hint="cs"/>
          <w:rtl/>
        </w:rPr>
        <w:t>, עלו על התשלום בטעות לאחר זמן מאוד קצר ולא ברור שלנושים נגרם נזק (בניגוד לדוגמת מקווה ישראל, שם עלו על התשלומים בטעות לאחר שנים ואז כבר הייתה הסתמכות ושינוי מצב לרעה)</w:t>
      </w:r>
      <w:r>
        <w:rPr>
          <w:rFonts w:hint="cs"/>
          <w:rtl/>
        </w:rPr>
        <w:t xml:space="preserve">. </w:t>
      </w:r>
    </w:p>
    <w:p w14:paraId="68474002" w14:textId="77777777" w:rsidR="00C1595E" w:rsidRDefault="005579A3" w:rsidP="00C1595E">
      <w:pPr>
        <w:rPr>
          <w:rtl/>
        </w:rPr>
      </w:pPr>
      <w:r>
        <w:rPr>
          <w:rFonts w:hint="cs"/>
          <w:rtl/>
        </w:rPr>
        <w:t>השאלה בדיני עשיית עושר היא האם גרמתי התעשרות לצד השני</w:t>
      </w:r>
      <w:r w:rsidR="00E44450">
        <w:rPr>
          <w:rFonts w:hint="cs"/>
          <w:rtl/>
        </w:rPr>
        <w:t xml:space="preserve"> (הזוכה)</w:t>
      </w:r>
      <w:r>
        <w:rPr>
          <w:rFonts w:hint="cs"/>
          <w:rtl/>
        </w:rPr>
        <w:t xml:space="preserve"> או גרמתי לו גם לנזק. זה רלוונטי לשאלה כמה השבה נשית על הזוכה</w:t>
      </w:r>
      <w:r w:rsidR="00EB7954">
        <w:rPr>
          <w:rFonts w:hint="cs"/>
          <w:rtl/>
        </w:rPr>
        <w:t>. במקרה שבו נגרם לזוכה נזק, לא נחייב אותו בהשבה מלאה ואולי א</w:t>
      </w:r>
      <w:r w:rsidR="00E44450">
        <w:rPr>
          <w:rFonts w:hint="cs"/>
          <w:rtl/>
        </w:rPr>
        <w:t>ף</w:t>
      </w:r>
      <w:r w:rsidR="00EB7954">
        <w:rPr>
          <w:rFonts w:hint="cs"/>
          <w:rtl/>
        </w:rPr>
        <w:t xml:space="preserve"> נפטור אותו מהשבה.</w:t>
      </w:r>
    </w:p>
    <w:p w14:paraId="106F7687" w14:textId="77777777" w:rsidR="00924BA4" w:rsidRDefault="00D21B64" w:rsidP="006F166E">
      <w:pPr>
        <w:rPr>
          <w:rtl/>
        </w:rPr>
      </w:pPr>
      <w:r w:rsidRPr="000270EC">
        <w:rPr>
          <w:rStyle w:val="a9"/>
          <w:rFonts w:hint="cs"/>
          <w:rtl/>
        </w:rPr>
        <w:t xml:space="preserve">בייזמן נ' </w:t>
      </w:r>
      <w:r w:rsidR="00294032" w:rsidRPr="000270EC">
        <w:rPr>
          <w:rStyle w:val="a9"/>
          <w:rFonts w:hint="cs"/>
          <w:rtl/>
        </w:rPr>
        <w:t xml:space="preserve">משכן </w:t>
      </w:r>
      <w:r w:rsidRPr="000270EC">
        <w:rPr>
          <w:rStyle w:val="a9"/>
          <w:rFonts w:hint="cs"/>
          <w:rtl/>
        </w:rPr>
        <w:t>בנק</w:t>
      </w:r>
      <w:r w:rsidR="000270EC" w:rsidRPr="00470DCB">
        <w:rPr>
          <w:rFonts w:hint="cs"/>
          <w:rtl/>
        </w:rPr>
        <w:t>:</w:t>
      </w:r>
      <w:r w:rsidR="009D4271">
        <w:rPr>
          <w:rFonts w:hint="cs"/>
          <w:rtl/>
        </w:rPr>
        <w:t xml:space="preserve"> </w:t>
      </w:r>
      <w:r w:rsidR="00924BA4">
        <w:rPr>
          <w:rFonts w:hint="cs"/>
          <w:rtl/>
        </w:rPr>
        <w:t>ראינו בפסה"ד שלדעת השופטים, האלמנטים הבסיסיים של התביעה בעשיית עושר מתקיימים, הייתה התעשרות, שלא כדין, על חשבון המשלם. ולמרות זאת, לא ניתן הסעד המלא אלא השבה חלקית</w:t>
      </w:r>
      <w:r w:rsidR="006F166E">
        <w:rPr>
          <w:rFonts w:hint="cs"/>
          <w:rtl/>
        </w:rPr>
        <w:t xml:space="preserve"> עקב ההגנה הכללית</w:t>
      </w:r>
      <w:r w:rsidR="00924BA4">
        <w:rPr>
          <w:rFonts w:hint="cs"/>
          <w:rtl/>
        </w:rPr>
        <w:t xml:space="preserve"> שבס</w:t>
      </w:r>
      <w:r w:rsidR="006F166E">
        <w:rPr>
          <w:rFonts w:hint="cs"/>
          <w:rtl/>
        </w:rPr>
        <w:t xml:space="preserve">עיף </w:t>
      </w:r>
      <w:r w:rsidR="00924BA4">
        <w:rPr>
          <w:rFonts w:hint="cs"/>
          <w:rtl/>
        </w:rPr>
        <w:t>2.</w:t>
      </w:r>
      <w:r w:rsidR="006F166E">
        <w:rPr>
          <w:rFonts w:hint="cs"/>
          <w:rtl/>
        </w:rPr>
        <w:t xml:space="preserve"> </w:t>
      </w:r>
      <w:r w:rsidR="00924BA4">
        <w:rPr>
          <w:rFonts w:hint="cs"/>
          <w:rtl/>
        </w:rPr>
        <w:t>נתמקד בטענות ההגנה</w:t>
      </w:r>
      <w:r w:rsidR="009A1743" w:rsidRPr="009A1743">
        <w:rPr>
          <w:rFonts w:hint="cs"/>
          <w:rtl/>
        </w:rPr>
        <w:t xml:space="preserve"> </w:t>
      </w:r>
      <w:r w:rsidR="009A1743">
        <w:rPr>
          <w:rFonts w:hint="cs"/>
          <w:rtl/>
        </w:rPr>
        <w:t>ובשיקולי המדיניות שהובילו את ביהמ"ש להגיע אל התוצאה שהגיע אליה</w:t>
      </w:r>
      <w:r w:rsidR="00924BA4">
        <w:rPr>
          <w:rFonts w:hint="cs"/>
          <w:rtl/>
        </w:rPr>
        <w:t>.</w:t>
      </w:r>
    </w:p>
    <w:p w14:paraId="1F22DECE" w14:textId="77777777" w:rsidR="00BF0039" w:rsidRDefault="009A1743" w:rsidP="009A1743">
      <w:pPr>
        <w:rPr>
          <w:rtl/>
        </w:rPr>
      </w:pPr>
      <w:r>
        <w:rPr>
          <w:noProof/>
        </w:rPr>
        <w:drawing>
          <wp:anchor distT="0" distB="0" distL="114300" distR="114300" simplePos="0" relativeHeight="251658242" behindDoc="0" locked="0" layoutInCell="1" allowOverlap="1" wp14:anchorId="4BEE6DB8" wp14:editId="14F40696">
            <wp:simplePos x="0" y="0"/>
            <wp:positionH relativeFrom="margin">
              <wp:align>left</wp:align>
            </wp:positionH>
            <wp:positionV relativeFrom="paragraph">
              <wp:posOffset>23197</wp:posOffset>
            </wp:positionV>
            <wp:extent cx="3562985" cy="1346200"/>
            <wp:effectExtent l="19050" t="19050" r="18415" b="2540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5404" cy="134767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21B64" w:rsidRPr="007E42F1">
        <w:rPr>
          <w:rFonts w:hint="cs"/>
          <w:b/>
          <w:bCs/>
          <w:rtl/>
        </w:rPr>
        <w:t>עובדות</w:t>
      </w:r>
      <w:r w:rsidR="00D21B64">
        <w:rPr>
          <w:rFonts w:hint="cs"/>
          <w:rtl/>
        </w:rPr>
        <w:t>: נגה היא הבעלים של נכס מקרקעין</w:t>
      </w:r>
      <w:r w:rsidR="00C16464">
        <w:rPr>
          <w:rFonts w:hint="cs"/>
          <w:rtl/>
        </w:rPr>
        <w:t>.</w:t>
      </w:r>
      <w:r w:rsidR="00BF0039">
        <w:rPr>
          <w:rFonts w:hint="cs"/>
          <w:rtl/>
        </w:rPr>
        <w:t xml:space="preserve"> לצד הבעלים, יש זייפן שהתחזה לבעלים ומכר את הקרקע לקונה ראשון בשם </w:t>
      </w:r>
      <w:proofErr w:type="spellStart"/>
      <w:r w:rsidR="00BF0039">
        <w:rPr>
          <w:rFonts w:hint="cs"/>
          <w:rtl/>
        </w:rPr>
        <w:t>חליוה</w:t>
      </w:r>
      <w:proofErr w:type="spellEnd"/>
      <w:r w:rsidR="00BF0039">
        <w:rPr>
          <w:rFonts w:hint="cs"/>
          <w:rtl/>
        </w:rPr>
        <w:t xml:space="preserve"> (עסקת מכר).</w:t>
      </w:r>
    </w:p>
    <w:p w14:paraId="17CA3C6F" w14:textId="77777777" w:rsidR="00D21B64" w:rsidRDefault="00821DC3" w:rsidP="00BF0039">
      <w:pPr>
        <w:rPr>
          <w:rtl/>
        </w:rPr>
      </w:pPr>
      <w:r>
        <w:rPr>
          <w:rFonts w:hint="cs"/>
          <w:rtl/>
        </w:rPr>
        <w:t xml:space="preserve">מבחינת הבעלים לא קרה כלום, הייתה לו קרקע והיא נותרה שלו. לכן, </w:t>
      </w:r>
      <w:r w:rsidR="00D21B64">
        <w:rPr>
          <w:rFonts w:hint="cs"/>
          <w:rtl/>
        </w:rPr>
        <w:t>הבעלים בכלל לא רלוונטי לסיטואציה</w:t>
      </w:r>
      <w:r w:rsidR="0090300E">
        <w:rPr>
          <w:rFonts w:hint="cs"/>
          <w:rtl/>
        </w:rPr>
        <w:t xml:space="preserve"> כי הקרקע שלו</w:t>
      </w:r>
      <w:r w:rsidR="00D21B64">
        <w:rPr>
          <w:rFonts w:hint="cs"/>
          <w:rtl/>
        </w:rPr>
        <w:t xml:space="preserve"> (בגלל זה, זה לא דיני תחרות</w:t>
      </w:r>
      <w:r>
        <w:rPr>
          <w:rFonts w:hint="cs"/>
          <w:rtl/>
        </w:rPr>
        <w:t xml:space="preserve"> בקניין</w:t>
      </w:r>
      <w:r w:rsidR="00D21B64">
        <w:rPr>
          <w:rFonts w:hint="cs"/>
          <w:rtl/>
        </w:rPr>
        <w:t xml:space="preserve">). </w:t>
      </w:r>
    </w:p>
    <w:p w14:paraId="447D3F9F" w14:textId="77777777" w:rsidR="00D21B64" w:rsidRDefault="00D21B64" w:rsidP="00DB7CBD">
      <w:pPr>
        <w:rPr>
          <w:rtl/>
        </w:rPr>
      </w:pPr>
      <w:proofErr w:type="spellStart"/>
      <w:r>
        <w:rPr>
          <w:rFonts w:hint="cs"/>
          <w:rtl/>
        </w:rPr>
        <w:t>חליוה</w:t>
      </w:r>
      <w:proofErr w:type="spellEnd"/>
      <w:r>
        <w:rPr>
          <w:rFonts w:hint="cs"/>
          <w:rtl/>
        </w:rPr>
        <w:t xml:space="preserve"> הקונה לא היה יכול לממן את כל העסקה בעצמו ולכן הוא פונה לבנק הפועלים כדי לקבל משכנתא</w:t>
      </w:r>
      <w:r w:rsidR="00DB7CBD">
        <w:rPr>
          <w:rFonts w:hint="cs"/>
          <w:rtl/>
        </w:rPr>
        <w:t xml:space="preserve"> (משכנתא הינה זכות קניינית להיפרע מהנכס במידה </w:t>
      </w:r>
      <w:proofErr w:type="spellStart"/>
      <w:r w:rsidR="00DB7CBD">
        <w:rPr>
          <w:rFonts w:hint="cs"/>
          <w:rtl/>
        </w:rPr>
        <w:t>וחליוה</w:t>
      </w:r>
      <w:proofErr w:type="spellEnd"/>
      <w:r w:rsidR="00DB7CBD">
        <w:rPr>
          <w:rFonts w:hint="cs"/>
          <w:rtl/>
        </w:rPr>
        <w:t xml:space="preserve"> לא יפרע את החוב)</w:t>
      </w:r>
      <w:r>
        <w:rPr>
          <w:rFonts w:hint="cs"/>
          <w:rtl/>
        </w:rPr>
        <w:t xml:space="preserve">. בתמורה להלוואה, </w:t>
      </w:r>
      <w:proofErr w:type="spellStart"/>
      <w:r>
        <w:rPr>
          <w:rFonts w:hint="cs"/>
          <w:rtl/>
        </w:rPr>
        <w:t>חליוה</w:t>
      </w:r>
      <w:proofErr w:type="spellEnd"/>
      <w:r>
        <w:rPr>
          <w:rFonts w:hint="cs"/>
          <w:rtl/>
        </w:rPr>
        <w:t xml:space="preserve"> משכן את הדירה</w:t>
      </w:r>
      <w:r w:rsidR="00F33E62">
        <w:rPr>
          <w:rFonts w:hint="cs"/>
          <w:rtl/>
        </w:rPr>
        <w:t xml:space="preserve"> </w:t>
      </w:r>
      <w:r>
        <w:rPr>
          <w:rFonts w:hint="cs"/>
          <w:rtl/>
        </w:rPr>
        <w:t>שנקנתה מהזייפן (אשר שייכת לנגה הבעלים).</w:t>
      </w:r>
      <w:r w:rsidR="00DB7CBD">
        <w:rPr>
          <w:rFonts w:hint="cs"/>
          <w:rtl/>
        </w:rPr>
        <w:t xml:space="preserve"> במקרה הזה, הנכס לא שייך </w:t>
      </w:r>
      <w:proofErr w:type="spellStart"/>
      <w:r w:rsidR="00DB7CBD">
        <w:rPr>
          <w:rFonts w:hint="cs"/>
          <w:rtl/>
        </w:rPr>
        <w:t>לחליוה</w:t>
      </w:r>
      <w:proofErr w:type="spellEnd"/>
      <w:r w:rsidR="00DB7CBD">
        <w:rPr>
          <w:rFonts w:hint="cs"/>
          <w:rtl/>
        </w:rPr>
        <w:t xml:space="preserve"> ולכן</w:t>
      </w:r>
      <w:r>
        <w:rPr>
          <w:rFonts w:hint="cs"/>
          <w:rtl/>
        </w:rPr>
        <w:t>, לבנק אין כלום כנגד המשכנתא</w:t>
      </w:r>
      <w:r w:rsidR="00717084">
        <w:rPr>
          <w:rFonts w:hint="cs"/>
          <w:rtl/>
        </w:rPr>
        <w:t>,</w:t>
      </w:r>
      <w:r>
        <w:rPr>
          <w:rFonts w:hint="cs"/>
          <w:rtl/>
        </w:rPr>
        <w:t xml:space="preserve"> הרישום חסר ערך.</w:t>
      </w:r>
    </w:p>
    <w:p w14:paraId="13FE93AD" w14:textId="77777777" w:rsidR="00D21B64" w:rsidRDefault="00D21B64" w:rsidP="004C70D5">
      <w:pPr>
        <w:rPr>
          <w:rtl/>
        </w:rPr>
      </w:pPr>
      <w:r>
        <w:rPr>
          <w:rFonts w:hint="cs"/>
          <w:rtl/>
        </w:rPr>
        <w:t xml:space="preserve">בהמשך, </w:t>
      </w:r>
      <w:proofErr w:type="spellStart"/>
      <w:r>
        <w:rPr>
          <w:rFonts w:hint="cs"/>
          <w:rtl/>
        </w:rPr>
        <w:t>חליוה</w:t>
      </w:r>
      <w:proofErr w:type="spellEnd"/>
      <w:r>
        <w:rPr>
          <w:rFonts w:hint="cs"/>
          <w:rtl/>
        </w:rPr>
        <w:t xml:space="preserve"> מתקשר עם בייזמן</w:t>
      </w:r>
      <w:r w:rsidR="00717084">
        <w:rPr>
          <w:rFonts w:hint="cs"/>
          <w:rtl/>
        </w:rPr>
        <w:t xml:space="preserve"> בעסקת מכר למכירת הקרקע של נוגה</w:t>
      </w:r>
      <w:r>
        <w:rPr>
          <w:rFonts w:hint="cs"/>
          <w:rtl/>
        </w:rPr>
        <w:t>.</w:t>
      </w:r>
      <w:r w:rsidR="00DE2C79">
        <w:rPr>
          <w:rFonts w:hint="cs"/>
          <w:rtl/>
        </w:rPr>
        <w:t xml:space="preserve"> </w:t>
      </w:r>
      <w:r>
        <w:rPr>
          <w:rFonts w:hint="cs"/>
          <w:rtl/>
        </w:rPr>
        <w:t>בסדר הדבר</w:t>
      </w:r>
      <w:r w:rsidR="00143167">
        <w:rPr>
          <w:rFonts w:hint="cs"/>
          <w:rtl/>
        </w:rPr>
        <w:t>ים</w:t>
      </w:r>
      <w:r>
        <w:rPr>
          <w:rFonts w:hint="cs"/>
          <w:rtl/>
        </w:rPr>
        <w:t xml:space="preserve"> הרגיל</w:t>
      </w:r>
      <w:r w:rsidR="00DE2C79">
        <w:rPr>
          <w:rFonts w:hint="cs"/>
          <w:rtl/>
        </w:rPr>
        <w:t xml:space="preserve"> ולפי הנהלים של הבנק</w:t>
      </w:r>
      <w:r>
        <w:rPr>
          <w:rFonts w:hint="cs"/>
          <w:rtl/>
        </w:rPr>
        <w:t xml:space="preserve">, בייזמן היה צריך להעביר את הכסף </w:t>
      </w:r>
      <w:proofErr w:type="spellStart"/>
      <w:r>
        <w:rPr>
          <w:rFonts w:hint="cs"/>
          <w:rtl/>
        </w:rPr>
        <w:t>לחליוה</w:t>
      </w:r>
      <w:proofErr w:type="spellEnd"/>
      <w:r>
        <w:rPr>
          <w:rFonts w:hint="cs"/>
          <w:rtl/>
        </w:rPr>
        <w:t xml:space="preserve"> </w:t>
      </w:r>
      <w:proofErr w:type="spellStart"/>
      <w:r>
        <w:rPr>
          <w:rFonts w:hint="cs"/>
          <w:rtl/>
        </w:rPr>
        <w:t>וחליוה</w:t>
      </w:r>
      <w:proofErr w:type="spellEnd"/>
      <w:r>
        <w:rPr>
          <w:rFonts w:hint="cs"/>
          <w:rtl/>
        </w:rPr>
        <w:t xml:space="preserve"> </w:t>
      </w:r>
      <w:r w:rsidR="00E85ACC">
        <w:rPr>
          <w:rFonts w:hint="cs"/>
          <w:rtl/>
        </w:rPr>
        <w:t xml:space="preserve">ישתמש בכסף כדי לפרוע את ההלוואה שקיבל מהבנק </w:t>
      </w:r>
      <w:r>
        <w:rPr>
          <w:rFonts w:hint="cs"/>
          <w:rtl/>
        </w:rPr>
        <w:t xml:space="preserve">וישחרר אותו מהמשכנתא. </w:t>
      </w:r>
      <w:r w:rsidR="00DE2C79">
        <w:rPr>
          <w:rFonts w:hint="cs"/>
          <w:rtl/>
        </w:rPr>
        <w:t>אלא ש</w:t>
      </w:r>
      <w:r w:rsidR="00A641EC">
        <w:rPr>
          <w:rFonts w:hint="cs"/>
          <w:rtl/>
        </w:rPr>
        <w:t xml:space="preserve">בענייננו, </w:t>
      </w:r>
      <w:r>
        <w:rPr>
          <w:rFonts w:hint="cs"/>
          <w:rtl/>
        </w:rPr>
        <w:t xml:space="preserve">הבנק, בניגוד לנהליו שלו עצמו, העדיף </w:t>
      </w:r>
      <w:proofErr w:type="spellStart"/>
      <w:r>
        <w:rPr>
          <w:rFonts w:hint="cs"/>
          <w:rtl/>
        </w:rPr>
        <w:t>שבייזמן</w:t>
      </w:r>
      <w:proofErr w:type="spellEnd"/>
      <w:r>
        <w:rPr>
          <w:rFonts w:hint="cs"/>
          <w:rtl/>
        </w:rPr>
        <w:t xml:space="preserve"> ישלם ישר אליו ולא </w:t>
      </w:r>
      <w:proofErr w:type="spellStart"/>
      <w:r>
        <w:rPr>
          <w:rFonts w:hint="cs"/>
          <w:rtl/>
        </w:rPr>
        <w:t>לחליוה</w:t>
      </w:r>
      <w:proofErr w:type="spellEnd"/>
      <w:r>
        <w:rPr>
          <w:rFonts w:hint="cs"/>
          <w:rtl/>
        </w:rPr>
        <w:t>.</w:t>
      </w:r>
      <w:r w:rsidR="004C70D5">
        <w:rPr>
          <w:rFonts w:hint="cs"/>
          <w:rtl/>
        </w:rPr>
        <w:t xml:space="preserve"> </w:t>
      </w:r>
      <w:r>
        <w:rPr>
          <w:rFonts w:hint="cs"/>
          <w:rtl/>
        </w:rPr>
        <w:t>הבנק העדיף שזה יהיה סדר ההעברות כי זה מגביר את הוודאות שהבנק יקבל את הכסף.</w:t>
      </w:r>
    </w:p>
    <w:p w14:paraId="28741051" w14:textId="77777777" w:rsidR="00025E8F" w:rsidRDefault="00F1772F" w:rsidP="00F1772F">
      <w:pPr>
        <w:rPr>
          <w:rtl/>
        </w:rPr>
      </w:pPr>
      <w:r>
        <w:rPr>
          <w:rFonts w:hint="cs"/>
          <w:rtl/>
        </w:rPr>
        <w:t xml:space="preserve">ואכן, </w:t>
      </w:r>
      <w:r w:rsidR="00D21B64">
        <w:rPr>
          <w:rFonts w:hint="cs"/>
          <w:rtl/>
        </w:rPr>
        <w:t xml:space="preserve">בייזמן פורעים את החוב של </w:t>
      </w:r>
      <w:proofErr w:type="spellStart"/>
      <w:r w:rsidR="00D21B64">
        <w:rPr>
          <w:rFonts w:hint="cs"/>
          <w:rtl/>
        </w:rPr>
        <w:t>חליוה</w:t>
      </w:r>
      <w:proofErr w:type="spellEnd"/>
      <w:r w:rsidR="00D21B64">
        <w:rPr>
          <w:rFonts w:hint="cs"/>
          <w:rtl/>
        </w:rPr>
        <w:t xml:space="preserve"> ונותנים את התשלום לבנק.</w:t>
      </w:r>
      <w:r>
        <w:rPr>
          <w:rFonts w:hint="cs"/>
          <w:rtl/>
        </w:rPr>
        <w:t xml:space="preserve"> </w:t>
      </w:r>
      <w:r w:rsidR="004C70D5">
        <w:rPr>
          <w:rFonts w:hint="cs"/>
          <w:rtl/>
        </w:rPr>
        <w:t>אלא ש</w:t>
      </w:r>
      <w:r w:rsidR="00D21B64">
        <w:rPr>
          <w:rFonts w:hint="cs"/>
          <w:rtl/>
        </w:rPr>
        <w:t xml:space="preserve">אז, מתגלה שהקרקע לא הייתה של </w:t>
      </w:r>
      <w:proofErr w:type="spellStart"/>
      <w:r w:rsidR="00D21B64">
        <w:rPr>
          <w:rFonts w:hint="cs"/>
          <w:rtl/>
        </w:rPr>
        <w:t>חליוה</w:t>
      </w:r>
      <w:proofErr w:type="spellEnd"/>
      <w:r w:rsidR="00D21B64">
        <w:rPr>
          <w:rFonts w:hint="cs"/>
          <w:rtl/>
        </w:rPr>
        <w:t xml:space="preserve"> </w:t>
      </w:r>
      <w:proofErr w:type="spellStart"/>
      <w:r w:rsidR="00D21B64">
        <w:rPr>
          <w:rFonts w:hint="cs"/>
          <w:rtl/>
        </w:rPr>
        <w:t>ובייזמן</w:t>
      </w:r>
      <w:proofErr w:type="spellEnd"/>
      <w:r w:rsidR="00D21B64">
        <w:rPr>
          <w:rFonts w:hint="cs"/>
          <w:rtl/>
        </w:rPr>
        <w:t xml:space="preserve"> </w:t>
      </w:r>
      <w:r>
        <w:rPr>
          <w:rFonts w:hint="cs"/>
          <w:rtl/>
        </w:rPr>
        <w:t xml:space="preserve">למעשה </w:t>
      </w:r>
      <w:r w:rsidR="00D21B64">
        <w:rPr>
          <w:rFonts w:hint="cs"/>
          <w:rtl/>
        </w:rPr>
        <w:t>פרע את החוב תמורת כלום</w:t>
      </w:r>
      <w:r w:rsidR="00003129">
        <w:rPr>
          <w:rFonts w:hint="cs"/>
          <w:rtl/>
        </w:rPr>
        <w:t xml:space="preserve"> ו</w:t>
      </w:r>
      <w:r w:rsidR="00025E8F">
        <w:rPr>
          <w:rFonts w:hint="cs"/>
          <w:rtl/>
        </w:rPr>
        <w:t>ש</w:t>
      </w:r>
      <w:r w:rsidR="00D21B64">
        <w:rPr>
          <w:rFonts w:hint="cs"/>
          <w:rtl/>
        </w:rPr>
        <w:t xml:space="preserve">לבנק לא באמת הייתה משכנתא. </w:t>
      </w:r>
    </w:p>
    <w:p w14:paraId="07A2BD4F" w14:textId="77777777" w:rsidR="00D21B64" w:rsidRPr="00003129" w:rsidRDefault="00D21B64" w:rsidP="00F1772F">
      <w:pPr>
        <w:rPr>
          <w:b/>
          <w:bCs/>
          <w:rtl/>
        </w:rPr>
      </w:pPr>
      <w:r w:rsidRPr="00003129">
        <w:rPr>
          <w:rFonts w:hint="cs"/>
          <w:b/>
          <w:bCs/>
          <w:rtl/>
        </w:rPr>
        <w:t xml:space="preserve">השאלה </w:t>
      </w:r>
      <w:r w:rsidR="00003129" w:rsidRPr="00003129">
        <w:rPr>
          <w:rFonts w:hint="cs"/>
          <w:b/>
          <w:bCs/>
          <w:rtl/>
        </w:rPr>
        <w:t xml:space="preserve">בפסק הדין </w:t>
      </w:r>
      <w:r w:rsidRPr="00003129">
        <w:rPr>
          <w:rFonts w:hint="cs"/>
          <w:b/>
          <w:bCs/>
          <w:rtl/>
        </w:rPr>
        <w:t>היא האם בפירעון החוב, בייזמן</w:t>
      </w:r>
      <w:r w:rsidR="00F86A2B" w:rsidRPr="00003129">
        <w:rPr>
          <w:rFonts w:hint="cs"/>
          <w:b/>
          <w:bCs/>
          <w:rtl/>
        </w:rPr>
        <w:t xml:space="preserve"> (המזכה)</w:t>
      </w:r>
      <w:r w:rsidRPr="00003129">
        <w:rPr>
          <w:rFonts w:hint="cs"/>
          <w:b/>
          <w:bCs/>
          <w:rtl/>
        </w:rPr>
        <w:t xml:space="preserve"> יכול לקבל השבה </w:t>
      </w:r>
      <w:r w:rsidR="00F86A2B" w:rsidRPr="00003129">
        <w:rPr>
          <w:rFonts w:hint="cs"/>
          <w:b/>
          <w:bCs/>
          <w:rtl/>
        </w:rPr>
        <w:t xml:space="preserve">מהבנק (הזוכה) </w:t>
      </w:r>
      <w:r w:rsidRPr="00003129">
        <w:rPr>
          <w:rFonts w:hint="cs"/>
          <w:b/>
          <w:bCs/>
          <w:rtl/>
        </w:rPr>
        <w:t xml:space="preserve">של הסכום </w:t>
      </w:r>
      <w:r w:rsidR="0089234B">
        <w:rPr>
          <w:rFonts w:hint="cs"/>
          <w:b/>
          <w:bCs/>
          <w:rtl/>
        </w:rPr>
        <w:t xml:space="preserve">ששולם </w:t>
      </w:r>
      <w:r w:rsidRPr="00003129">
        <w:rPr>
          <w:rFonts w:hint="cs"/>
          <w:b/>
          <w:bCs/>
          <w:rtl/>
        </w:rPr>
        <w:t xml:space="preserve">בגין הטעות? </w:t>
      </w:r>
    </w:p>
    <w:p w14:paraId="094536ED" w14:textId="77777777" w:rsidR="00D21B64" w:rsidRDefault="0089234B" w:rsidP="00D21B64">
      <w:pPr>
        <w:rPr>
          <w:rtl/>
        </w:rPr>
      </w:pPr>
      <w:r>
        <w:rPr>
          <w:rFonts w:hint="cs"/>
          <w:rtl/>
        </w:rPr>
        <w:t xml:space="preserve">ביהמ"ש בודק את התקיימות </w:t>
      </w:r>
      <w:r w:rsidR="00D21B64">
        <w:rPr>
          <w:rFonts w:hint="cs"/>
          <w:rtl/>
        </w:rPr>
        <w:t>יסודות העילה:</w:t>
      </w:r>
    </w:p>
    <w:p w14:paraId="3F58D08E" w14:textId="77777777" w:rsidR="003B1279" w:rsidRDefault="000C6CD0" w:rsidP="006440D5">
      <w:pPr>
        <w:pStyle w:val="a3"/>
        <w:numPr>
          <w:ilvl w:val="0"/>
          <w:numId w:val="15"/>
        </w:numPr>
        <w:spacing w:after="120"/>
        <w:rPr>
          <w:rtl/>
        </w:rPr>
      </w:pPr>
      <w:r w:rsidRPr="003B1279">
        <w:rPr>
          <w:rFonts w:hint="cs"/>
          <w:b/>
          <w:bCs/>
          <w:rtl/>
        </w:rPr>
        <w:t>התעשרות הזוכה</w:t>
      </w:r>
      <w:r>
        <w:rPr>
          <w:rFonts w:hint="cs"/>
          <w:rtl/>
        </w:rPr>
        <w:t xml:space="preserve"> </w:t>
      </w:r>
      <w:r w:rsidR="002B4210">
        <w:rPr>
          <w:rtl/>
        </w:rPr>
        <w:t>–</w:t>
      </w:r>
      <w:r>
        <w:rPr>
          <w:rFonts w:hint="cs"/>
          <w:rtl/>
        </w:rPr>
        <w:t xml:space="preserve"> </w:t>
      </w:r>
      <w:r w:rsidR="003B1279" w:rsidRPr="003B1279">
        <w:rPr>
          <w:rFonts w:hint="cs"/>
          <w:u w:val="single"/>
          <w:rtl/>
        </w:rPr>
        <w:t>שאלת ההתעשרות בודקת האם לולא הטעות היו לזוכה יותר נכסים או פחות נכסים.</w:t>
      </w:r>
      <w:r w:rsidR="003B1279">
        <w:rPr>
          <w:rFonts w:hint="cs"/>
          <w:b/>
          <w:bCs/>
          <w:rtl/>
        </w:rPr>
        <w:t xml:space="preserve"> </w:t>
      </w:r>
      <w:r w:rsidR="002B4210">
        <w:rPr>
          <w:rFonts w:hint="cs"/>
          <w:rtl/>
        </w:rPr>
        <w:t xml:space="preserve">ככלל, יש כמה דרכים להסתכל </w:t>
      </w:r>
      <w:r w:rsidR="00D21B64">
        <w:rPr>
          <w:rFonts w:hint="cs"/>
          <w:rtl/>
        </w:rPr>
        <w:t xml:space="preserve">האם הייתה התעשרות של הבנק הזוכה. </w:t>
      </w:r>
      <w:r w:rsidR="0035232A">
        <w:rPr>
          <w:rFonts w:hint="cs"/>
          <w:rtl/>
        </w:rPr>
        <w:t xml:space="preserve">בענייננו, </w:t>
      </w:r>
      <w:r w:rsidR="00D21B64">
        <w:rPr>
          <w:rFonts w:hint="cs"/>
          <w:rtl/>
        </w:rPr>
        <w:t>ה</w:t>
      </w:r>
      <w:r w:rsidR="0035232A">
        <w:rPr>
          <w:rFonts w:hint="cs"/>
          <w:rtl/>
        </w:rPr>
        <w:t>ו</w:t>
      </w:r>
      <w:r w:rsidR="00D21B64">
        <w:rPr>
          <w:rFonts w:hint="cs"/>
          <w:rtl/>
        </w:rPr>
        <w:t>ויכוח לא מאוד גדול</w:t>
      </w:r>
      <w:r w:rsidR="0035232A">
        <w:rPr>
          <w:rFonts w:hint="cs"/>
          <w:rtl/>
        </w:rPr>
        <w:t>, כי</w:t>
      </w:r>
      <w:r w:rsidR="00D21B64">
        <w:rPr>
          <w:rFonts w:hint="cs"/>
          <w:rtl/>
        </w:rPr>
        <w:t xml:space="preserve"> בסופו של דבר סך הנכסים של הבנק עלה </w:t>
      </w:r>
      <w:r w:rsidR="00D21B64">
        <w:rPr>
          <w:rtl/>
        </w:rPr>
        <w:t>–</w:t>
      </w:r>
      <w:r w:rsidR="00D21B64">
        <w:rPr>
          <w:rFonts w:hint="cs"/>
          <w:rtl/>
        </w:rPr>
        <w:t xml:space="preserve"> הבנק קיבל משהו שלא היה לו קודם ועכשיו יש לו יותר</w:t>
      </w:r>
      <w:r w:rsidR="00E341B5">
        <w:rPr>
          <w:rFonts w:hint="cs"/>
          <w:rtl/>
        </w:rPr>
        <w:t xml:space="preserve"> ולכן יש התעשרות</w:t>
      </w:r>
      <w:r w:rsidR="00D21B64">
        <w:rPr>
          <w:rFonts w:hint="cs"/>
          <w:rtl/>
        </w:rPr>
        <w:t>.</w:t>
      </w:r>
      <w:r w:rsidR="003B1279">
        <w:rPr>
          <w:rFonts w:hint="cs"/>
          <w:rtl/>
        </w:rPr>
        <w:t xml:space="preserve"> </w:t>
      </w:r>
      <w:r w:rsidR="00AA0EE1" w:rsidRPr="004C4224">
        <w:rPr>
          <w:rFonts w:hint="cs"/>
          <w:u w:val="single"/>
          <w:rtl/>
        </w:rPr>
        <w:t>אם אנחנו מורידים את בייזמן מהתמונה והטעות לא הייתה מתרחשת, מצב</w:t>
      </w:r>
      <w:r w:rsidR="004C4224" w:rsidRPr="004C4224">
        <w:rPr>
          <w:rFonts w:hint="cs"/>
          <w:u w:val="single"/>
          <w:rtl/>
        </w:rPr>
        <w:t xml:space="preserve"> </w:t>
      </w:r>
      <w:r w:rsidR="00AA0EE1" w:rsidRPr="004C4224">
        <w:rPr>
          <w:rFonts w:hint="cs"/>
          <w:u w:val="single"/>
          <w:rtl/>
        </w:rPr>
        <w:t>הבנק היה גרוע יותר ולכן יש התעשרות</w:t>
      </w:r>
      <w:r w:rsidR="00AA0EE1">
        <w:rPr>
          <w:rFonts w:hint="cs"/>
          <w:rtl/>
        </w:rPr>
        <w:t xml:space="preserve">. </w:t>
      </w:r>
    </w:p>
    <w:p w14:paraId="4D45A2BD" w14:textId="77777777" w:rsidR="001F46E5" w:rsidRDefault="000858BC" w:rsidP="001F46E5">
      <w:pPr>
        <w:pStyle w:val="a3"/>
        <w:spacing w:after="120"/>
        <w:ind w:left="360"/>
        <w:rPr>
          <w:rtl/>
        </w:rPr>
      </w:pPr>
      <w:r>
        <w:rPr>
          <w:rFonts w:hint="cs"/>
          <w:rtl/>
        </w:rPr>
        <w:t>אנחנו לא בודקים התעשרות לפי ה</w:t>
      </w:r>
      <w:r w:rsidR="00AA0EE1">
        <w:rPr>
          <w:rFonts w:hint="cs"/>
          <w:rtl/>
        </w:rPr>
        <w:t xml:space="preserve">שאלה האם הכסף הגיע </w:t>
      </w:r>
      <w:r>
        <w:rPr>
          <w:rFonts w:hint="cs"/>
          <w:rtl/>
        </w:rPr>
        <w:t xml:space="preserve">לזוכה או לא </w:t>
      </w:r>
      <w:r w:rsidR="003B1279">
        <w:rPr>
          <w:rFonts w:hint="cs"/>
          <w:rtl/>
        </w:rPr>
        <w:t xml:space="preserve">(האם </w:t>
      </w:r>
      <w:r>
        <w:rPr>
          <w:rFonts w:hint="cs"/>
          <w:rtl/>
        </w:rPr>
        <w:t>התקבל ב</w:t>
      </w:r>
      <w:r w:rsidR="003B1279">
        <w:rPr>
          <w:rFonts w:hint="cs"/>
          <w:rtl/>
        </w:rPr>
        <w:t xml:space="preserve">תמורה). </w:t>
      </w:r>
      <w:r w:rsidR="00AA0EE1">
        <w:rPr>
          <w:rFonts w:hint="cs"/>
          <w:rtl/>
        </w:rPr>
        <w:t xml:space="preserve">כשדיברנו על פירעון בתמורה, זו הייתה הגנה, </w:t>
      </w:r>
      <w:r w:rsidR="001F46E5">
        <w:rPr>
          <w:rFonts w:hint="cs"/>
          <w:rtl/>
        </w:rPr>
        <w:t xml:space="preserve">אזל זה לא אומר </w:t>
      </w:r>
      <w:r w:rsidR="00A12F30">
        <w:rPr>
          <w:rFonts w:hint="cs"/>
          <w:rtl/>
        </w:rPr>
        <w:t>שאין התעשרות</w:t>
      </w:r>
      <w:r w:rsidR="004C4224">
        <w:rPr>
          <w:rFonts w:hint="cs"/>
          <w:rtl/>
        </w:rPr>
        <w:t xml:space="preserve"> </w:t>
      </w:r>
      <w:r>
        <w:rPr>
          <w:rFonts w:hint="cs"/>
          <w:rtl/>
        </w:rPr>
        <w:t>אצל הזוכה</w:t>
      </w:r>
      <w:r w:rsidR="00A12F30">
        <w:rPr>
          <w:rFonts w:hint="cs"/>
          <w:rtl/>
        </w:rPr>
        <w:t xml:space="preserve">. </w:t>
      </w:r>
      <w:r w:rsidR="001F46E5">
        <w:rPr>
          <w:rFonts w:hint="cs"/>
          <w:rtl/>
        </w:rPr>
        <w:t xml:space="preserve">לדוג' </w:t>
      </w:r>
      <w:r w:rsidR="00A12F30">
        <w:rPr>
          <w:rFonts w:hint="cs"/>
          <w:rtl/>
        </w:rPr>
        <w:t xml:space="preserve">זה שהנושים </w:t>
      </w:r>
      <w:proofErr w:type="spellStart"/>
      <w:r w:rsidR="00A12F30">
        <w:rPr>
          <w:rFonts w:hint="cs"/>
          <w:rtl/>
        </w:rPr>
        <w:t>בסיטיבנק</w:t>
      </w:r>
      <w:proofErr w:type="spellEnd"/>
      <w:r w:rsidR="00A12F30">
        <w:rPr>
          <w:rFonts w:hint="cs"/>
          <w:rtl/>
        </w:rPr>
        <w:t xml:space="preserve"> קיבלו כסף שמגיע להם לא אומר שלא הייתה </w:t>
      </w:r>
      <w:r w:rsidR="001F46E5">
        <w:rPr>
          <w:rFonts w:hint="cs"/>
          <w:rtl/>
        </w:rPr>
        <w:t xml:space="preserve">להם </w:t>
      </w:r>
      <w:r w:rsidR="00A12F30">
        <w:rPr>
          <w:rFonts w:hint="cs"/>
          <w:rtl/>
        </w:rPr>
        <w:t>התעשרות.</w:t>
      </w:r>
    </w:p>
    <w:p w14:paraId="03810D9F" w14:textId="77777777" w:rsidR="00785EB7" w:rsidRDefault="001F46E5" w:rsidP="00785EB7">
      <w:pPr>
        <w:pStyle w:val="a3"/>
        <w:spacing w:after="120"/>
        <w:ind w:left="360"/>
        <w:rPr>
          <w:rtl/>
        </w:rPr>
      </w:pPr>
      <w:r>
        <w:rPr>
          <w:rFonts w:hint="cs"/>
          <w:rtl/>
        </w:rPr>
        <w:t xml:space="preserve">מנגד, </w:t>
      </w:r>
      <w:r w:rsidR="00A12F30">
        <w:rPr>
          <w:rFonts w:hint="cs"/>
          <w:rtl/>
        </w:rPr>
        <w:t xml:space="preserve">הבנק יכול להגיד שהוא לא התעשר כתוצאה מהטעות, שהרי אם הם לא היו טועים הוא היה מקבל את הכסף </w:t>
      </w:r>
      <w:proofErr w:type="spellStart"/>
      <w:r w:rsidR="00A12F30">
        <w:rPr>
          <w:rFonts w:hint="cs"/>
          <w:rtl/>
        </w:rPr>
        <w:t>מחליוה</w:t>
      </w:r>
      <w:proofErr w:type="spellEnd"/>
      <w:r w:rsidR="00A12F30">
        <w:rPr>
          <w:rFonts w:hint="cs"/>
          <w:rtl/>
        </w:rPr>
        <w:t xml:space="preserve">. </w:t>
      </w:r>
      <w:r>
        <w:rPr>
          <w:rFonts w:hint="cs"/>
          <w:rtl/>
        </w:rPr>
        <w:t xml:space="preserve">אומנם </w:t>
      </w:r>
      <w:r w:rsidR="00F63E5A">
        <w:rPr>
          <w:rFonts w:hint="cs"/>
          <w:rtl/>
        </w:rPr>
        <w:t xml:space="preserve">לגבי הנקודה הזו, כנראה שהבנק לא היה נפרע </w:t>
      </w:r>
      <w:proofErr w:type="spellStart"/>
      <w:r w:rsidR="00F63E5A">
        <w:rPr>
          <w:rFonts w:hint="cs"/>
          <w:rtl/>
        </w:rPr>
        <w:t>מחליוה</w:t>
      </w:r>
      <w:proofErr w:type="spellEnd"/>
      <w:r w:rsidR="00F63E5A">
        <w:rPr>
          <w:rFonts w:hint="cs"/>
          <w:rtl/>
        </w:rPr>
        <w:t xml:space="preserve"> כי הוא פשט רגל. אם היה לו כסף, אולי זה היה אחרת</w:t>
      </w:r>
      <w:r w:rsidR="00FC3F26">
        <w:rPr>
          <w:rFonts w:hint="cs"/>
          <w:rtl/>
        </w:rPr>
        <w:t>, אבל אנחנו לא בודקים האם לבנק הייתה ד</w:t>
      </w:r>
      <w:r w:rsidR="00CC29C7">
        <w:rPr>
          <w:rFonts w:hint="cs"/>
          <w:rtl/>
        </w:rPr>
        <w:t>ר</w:t>
      </w:r>
      <w:r w:rsidR="00FC3F26">
        <w:rPr>
          <w:rFonts w:hint="cs"/>
          <w:rtl/>
        </w:rPr>
        <w:t xml:space="preserve">ך אחרת להיפרע </w:t>
      </w:r>
      <w:proofErr w:type="spellStart"/>
      <w:r w:rsidR="00FC3F26">
        <w:rPr>
          <w:rFonts w:hint="cs"/>
          <w:rtl/>
        </w:rPr>
        <w:t>מחליוה</w:t>
      </w:r>
      <w:proofErr w:type="spellEnd"/>
      <w:r w:rsidR="00F63E5A">
        <w:rPr>
          <w:rFonts w:hint="cs"/>
          <w:rtl/>
        </w:rPr>
        <w:t xml:space="preserve">. </w:t>
      </w:r>
      <w:r w:rsidR="00FC3F26">
        <w:rPr>
          <w:rFonts w:hint="cs"/>
          <w:rtl/>
        </w:rPr>
        <w:t xml:space="preserve">לכן, </w:t>
      </w:r>
      <w:r w:rsidR="00785EB7">
        <w:rPr>
          <w:rFonts w:hint="cs"/>
          <w:rtl/>
        </w:rPr>
        <w:t>בהינתן הנסיבות</w:t>
      </w:r>
      <w:r w:rsidR="00FC3F26" w:rsidRPr="00FC3F26">
        <w:rPr>
          <w:rFonts w:hint="cs"/>
          <w:rtl/>
        </w:rPr>
        <w:t xml:space="preserve"> </w:t>
      </w:r>
      <w:r w:rsidR="00FC3F26">
        <w:rPr>
          <w:rFonts w:hint="cs"/>
          <w:rtl/>
        </w:rPr>
        <w:t>בענייננו,</w:t>
      </w:r>
      <w:r w:rsidR="00785EB7">
        <w:rPr>
          <w:rFonts w:hint="cs"/>
          <w:rtl/>
        </w:rPr>
        <w:t xml:space="preserve"> </w:t>
      </w:r>
      <w:r w:rsidR="00F63E5A">
        <w:rPr>
          <w:rFonts w:hint="cs"/>
          <w:rtl/>
        </w:rPr>
        <w:t>יש התעשרות של הבנק.</w:t>
      </w:r>
    </w:p>
    <w:p w14:paraId="08F441E4" w14:textId="77777777" w:rsidR="00F01287" w:rsidRDefault="00F01287" w:rsidP="00785EB7">
      <w:pPr>
        <w:pStyle w:val="a3"/>
        <w:spacing w:after="120"/>
        <w:ind w:left="360"/>
        <w:rPr>
          <w:rtl/>
        </w:rPr>
      </w:pPr>
      <w:r w:rsidRPr="00CC29C7">
        <w:rPr>
          <w:rFonts w:hint="cs"/>
          <w:u w:val="single"/>
          <w:rtl/>
        </w:rPr>
        <w:t xml:space="preserve">העובדה שעכשיו לבנק יש כסף והוא לא צריך לעמוד בתור להיפרע </w:t>
      </w:r>
      <w:proofErr w:type="spellStart"/>
      <w:r w:rsidRPr="00CC29C7">
        <w:rPr>
          <w:rFonts w:hint="cs"/>
          <w:u w:val="single"/>
          <w:rtl/>
        </w:rPr>
        <w:t>מחליוה</w:t>
      </w:r>
      <w:proofErr w:type="spellEnd"/>
      <w:r w:rsidRPr="00CC29C7">
        <w:rPr>
          <w:rFonts w:hint="cs"/>
          <w:u w:val="single"/>
          <w:rtl/>
        </w:rPr>
        <w:t xml:space="preserve"> זו התעשרות</w:t>
      </w:r>
      <w:r>
        <w:rPr>
          <w:rFonts w:hint="cs"/>
          <w:rtl/>
        </w:rPr>
        <w:t>.</w:t>
      </w:r>
      <w:r w:rsidR="002826FF">
        <w:rPr>
          <w:rFonts w:hint="cs"/>
          <w:rtl/>
        </w:rPr>
        <w:t xml:space="preserve"> בעקבות טעותו של בייזמן, מצבו של הבנק טוב יותר (גם אם הוא היה יכול להיפרע מאוחר יותר </w:t>
      </w:r>
      <w:proofErr w:type="spellStart"/>
      <w:r w:rsidR="002826FF">
        <w:rPr>
          <w:rFonts w:hint="cs"/>
          <w:rtl/>
        </w:rPr>
        <w:t>מחליוה</w:t>
      </w:r>
      <w:proofErr w:type="spellEnd"/>
      <w:r w:rsidR="002826FF">
        <w:rPr>
          <w:rFonts w:hint="cs"/>
          <w:rtl/>
        </w:rPr>
        <w:t xml:space="preserve">, להיפרע עכשיו בצורה וודאית זה יותר טוב </w:t>
      </w:r>
      <w:proofErr w:type="spellStart"/>
      <w:r w:rsidR="002826FF">
        <w:rPr>
          <w:rFonts w:hint="cs"/>
          <w:rtl/>
        </w:rPr>
        <w:t>מ</w:t>
      </w:r>
      <w:r w:rsidR="007B5415">
        <w:rPr>
          <w:rFonts w:hint="cs"/>
          <w:rtl/>
        </w:rPr>
        <w:t>אולי</w:t>
      </w:r>
      <w:proofErr w:type="spellEnd"/>
      <w:r w:rsidR="007B5415">
        <w:rPr>
          <w:rFonts w:hint="cs"/>
          <w:rtl/>
        </w:rPr>
        <w:t xml:space="preserve"> </w:t>
      </w:r>
      <w:r w:rsidR="002826FF">
        <w:rPr>
          <w:rFonts w:hint="cs"/>
          <w:rtl/>
        </w:rPr>
        <w:t>לקבל כסף אח"כ).</w:t>
      </w:r>
      <w:r w:rsidR="00163A03">
        <w:rPr>
          <w:rFonts w:hint="cs"/>
          <w:rtl/>
        </w:rPr>
        <w:t xml:space="preserve"> </w:t>
      </w:r>
    </w:p>
    <w:p w14:paraId="1D9072FD" w14:textId="77777777" w:rsidR="00F01287" w:rsidRDefault="00F01287" w:rsidP="006440D5">
      <w:pPr>
        <w:pStyle w:val="a3"/>
        <w:numPr>
          <w:ilvl w:val="0"/>
          <w:numId w:val="15"/>
        </w:numPr>
      </w:pPr>
      <w:r w:rsidRPr="007B5415">
        <w:rPr>
          <w:rFonts w:hint="cs"/>
          <w:b/>
          <w:bCs/>
          <w:rtl/>
        </w:rPr>
        <w:t xml:space="preserve">ההתעשרות היא על חשבון המשלם </w:t>
      </w:r>
      <w:r w:rsidR="000C6CD0" w:rsidRPr="007B5415">
        <w:rPr>
          <w:rFonts w:hint="cs"/>
          <w:b/>
          <w:bCs/>
          <w:rtl/>
        </w:rPr>
        <w:t>(המזכה)</w:t>
      </w:r>
      <w:r w:rsidR="000C6CD0">
        <w:rPr>
          <w:rFonts w:hint="cs"/>
          <w:rtl/>
        </w:rPr>
        <w:t xml:space="preserve"> </w:t>
      </w:r>
      <w:r>
        <w:rPr>
          <w:rtl/>
        </w:rPr>
        <w:t>–</w:t>
      </w:r>
      <w:r>
        <w:rPr>
          <w:rFonts w:hint="cs"/>
          <w:rtl/>
        </w:rPr>
        <w:t xml:space="preserve"> לולא המשלם</w:t>
      </w:r>
      <w:r w:rsidR="000C6CD0">
        <w:rPr>
          <w:rFonts w:hint="cs"/>
          <w:rtl/>
        </w:rPr>
        <w:t xml:space="preserve"> לא הייתה התעשרות.</w:t>
      </w:r>
      <w:r w:rsidR="007B5415">
        <w:rPr>
          <w:rFonts w:hint="cs"/>
          <w:rtl/>
        </w:rPr>
        <w:t xml:space="preserve"> לולא הטעות של בייזמן מצבו של הבנק היה בכי רע, לכן במקרה הספציפי הזה יש התעשרות מובהקת של הבנק על חשבון המשלם.</w:t>
      </w:r>
    </w:p>
    <w:p w14:paraId="49981F5D" w14:textId="77777777" w:rsidR="006F0A2A" w:rsidRDefault="007B5415" w:rsidP="006440D5">
      <w:pPr>
        <w:pStyle w:val="a3"/>
        <w:numPr>
          <w:ilvl w:val="0"/>
          <w:numId w:val="15"/>
        </w:numPr>
      </w:pPr>
      <w:r>
        <w:rPr>
          <w:rFonts w:hint="cs"/>
          <w:b/>
          <w:bCs/>
          <w:rtl/>
        </w:rPr>
        <w:t>ה</w:t>
      </w:r>
      <w:r w:rsidR="000C6CD0" w:rsidRPr="007B5415">
        <w:rPr>
          <w:rFonts w:hint="cs"/>
          <w:b/>
          <w:bCs/>
          <w:rtl/>
        </w:rPr>
        <w:t xml:space="preserve">התעשרות </w:t>
      </w:r>
      <w:r>
        <w:rPr>
          <w:rFonts w:hint="cs"/>
          <w:b/>
          <w:bCs/>
          <w:rtl/>
        </w:rPr>
        <w:t xml:space="preserve">היא </w:t>
      </w:r>
      <w:r w:rsidR="000C6CD0" w:rsidRPr="007B5415">
        <w:rPr>
          <w:rFonts w:hint="cs"/>
          <w:b/>
          <w:bCs/>
          <w:rtl/>
        </w:rPr>
        <w:t xml:space="preserve">שלא כדין </w:t>
      </w:r>
      <w:r w:rsidR="008822AB" w:rsidRPr="007B5415">
        <w:rPr>
          <w:rFonts w:hint="cs"/>
          <w:b/>
          <w:bCs/>
          <w:rtl/>
        </w:rPr>
        <w:t>(בלתי מוצדקת)</w:t>
      </w:r>
      <w:r w:rsidR="008822AB">
        <w:rPr>
          <w:rFonts w:hint="cs"/>
          <w:rtl/>
        </w:rPr>
        <w:t xml:space="preserve"> </w:t>
      </w:r>
      <w:r w:rsidR="008822AB">
        <w:rPr>
          <w:rtl/>
        </w:rPr>
        <w:t>–</w:t>
      </w:r>
      <w:r w:rsidR="00B57B92">
        <w:rPr>
          <w:rFonts w:hint="cs"/>
          <w:rtl/>
        </w:rPr>
        <w:t xml:space="preserve"> האם יש לבנק עילה תקפה להחזיק בכסף או שאין עילה תקפה וההעברה מבוססת על טעות.</w:t>
      </w:r>
      <w:r w:rsidR="000C6CD0">
        <w:rPr>
          <w:rFonts w:hint="cs"/>
          <w:rtl/>
        </w:rPr>
        <w:t xml:space="preserve"> </w:t>
      </w:r>
      <w:r w:rsidR="008822AB">
        <w:rPr>
          <w:rFonts w:hint="cs"/>
          <w:rtl/>
        </w:rPr>
        <w:t xml:space="preserve">ביהמ"ש אומר שההתעשרות היא שלא כדין בגלל שהחוזה בוטל כדין. </w:t>
      </w:r>
    </w:p>
    <w:p w14:paraId="6BF80940" w14:textId="77777777" w:rsidR="006F0A2A" w:rsidRDefault="003C1D16" w:rsidP="006F0A2A">
      <w:pPr>
        <w:pStyle w:val="a3"/>
        <w:ind w:left="360"/>
        <w:rPr>
          <w:rtl/>
        </w:rPr>
      </w:pPr>
      <w:r>
        <w:rPr>
          <w:rFonts w:hint="cs"/>
          <w:rtl/>
        </w:rPr>
        <w:t xml:space="preserve">ביהמ"ש אומר שהייתה טעות. בייזמן העביר את הכסף לבנק בטעות, ההעברה בטלה, ולכן ההתעשרות היא שלא כדין. </w:t>
      </w:r>
      <w:r w:rsidR="00D21B64" w:rsidRPr="006F0A2A">
        <w:rPr>
          <w:rFonts w:hint="cs"/>
          <w:u w:val="single"/>
          <w:rtl/>
        </w:rPr>
        <w:t>ביהמ"ש לא סבר שמדובר בטעות בכדאיות העסקה</w:t>
      </w:r>
      <w:r w:rsidR="00D21B64">
        <w:rPr>
          <w:rFonts w:hint="cs"/>
          <w:rtl/>
        </w:rPr>
        <w:t xml:space="preserve"> (טעות בחלוקת הסיכונים). </w:t>
      </w:r>
      <w:r w:rsidR="004A334F">
        <w:rPr>
          <w:rFonts w:hint="cs"/>
          <w:rtl/>
        </w:rPr>
        <w:t xml:space="preserve">מקובל לומר שטעות בכדאיות מטילה עליי המון סיכונים </w:t>
      </w:r>
      <w:r w:rsidR="007450EA">
        <w:rPr>
          <w:rFonts w:hint="cs"/>
          <w:rtl/>
        </w:rPr>
        <w:t xml:space="preserve">מסחריים לגיטימיים </w:t>
      </w:r>
      <w:r w:rsidR="004A334F">
        <w:rPr>
          <w:rFonts w:hint="cs"/>
          <w:rtl/>
        </w:rPr>
        <w:t xml:space="preserve">אבל לא סיכון של מרמה או זיוף. </w:t>
      </w:r>
      <w:r w:rsidR="00010481" w:rsidRPr="006F0A2A">
        <w:rPr>
          <w:rFonts w:hint="cs"/>
          <w:u w:val="single"/>
          <w:rtl/>
        </w:rPr>
        <w:t>צד לחוזה לא לוקח סיכון שהצד השני מרמה אותו</w:t>
      </w:r>
      <w:r w:rsidR="00010481">
        <w:rPr>
          <w:rFonts w:hint="cs"/>
          <w:rtl/>
        </w:rPr>
        <w:t>.</w:t>
      </w:r>
    </w:p>
    <w:p w14:paraId="2587CD9E" w14:textId="77777777" w:rsidR="006F0A2A" w:rsidRDefault="00072C29" w:rsidP="006F0A2A">
      <w:pPr>
        <w:rPr>
          <w:rtl/>
        </w:rPr>
      </w:pPr>
      <w:r>
        <w:sym w:font="Wingdings" w:char="F0DF"/>
      </w:r>
      <w:r>
        <w:rPr>
          <w:rFonts w:hint="cs"/>
          <w:rtl/>
        </w:rPr>
        <w:t xml:space="preserve"> </w:t>
      </w:r>
      <w:r w:rsidR="006F0A2A">
        <w:rPr>
          <w:rFonts w:hint="cs"/>
          <w:rtl/>
        </w:rPr>
        <w:t>לאחר שראינו כי יסודות העילה מתקיימים</w:t>
      </w:r>
      <w:r w:rsidR="00010481">
        <w:rPr>
          <w:rFonts w:hint="cs"/>
          <w:rtl/>
        </w:rPr>
        <w:t xml:space="preserve"> </w:t>
      </w:r>
      <w:r w:rsidR="006F0A2A">
        <w:rPr>
          <w:rFonts w:hint="cs"/>
          <w:rtl/>
        </w:rPr>
        <w:t>(יש התעשרות, של כדין, על חשבון המזכה), עלינו לבדוק האם ההגנות מתקיימות:</w:t>
      </w:r>
    </w:p>
    <w:p w14:paraId="65E7F97E" w14:textId="77777777" w:rsidR="00CC6B1C" w:rsidRPr="00072C29" w:rsidRDefault="00CC6B1C" w:rsidP="00D21B64">
      <w:pPr>
        <w:rPr>
          <w:b/>
          <w:bCs/>
          <w:rtl/>
        </w:rPr>
      </w:pPr>
      <w:r w:rsidRPr="00072C29">
        <w:rPr>
          <w:rFonts w:hint="cs"/>
          <w:b/>
          <w:bCs/>
          <w:rtl/>
        </w:rPr>
        <w:t>הגנות ספציפיות של תשלום בטעות:</w:t>
      </w:r>
    </w:p>
    <w:p w14:paraId="0F5B417A" w14:textId="77777777" w:rsidR="00AA75E1" w:rsidRDefault="00D21B64" w:rsidP="006440D5">
      <w:pPr>
        <w:pStyle w:val="a3"/>
        <w:numPr>
          <w:ilvl w:val="0"/>
          <w:numId w:val="16"/>
        </w:numPr>
      </w:pPr>
      <w:r w:rsidRPr="00072C29">
        <w:rPr>
          <w:rFonts w:hint="cs"/>
          <w:b/>
          <w:bCs/>
          <w:rtl/>
        </w:rPr>
        <w:t>שינוי מצב לרעה</w:t>
      </w:r>
      <w:r>
        <w:rPr>
          <w:rFonts w:hint="cs"/>
          <w:rtl/>
        </w:rPr>
        <w:t xml:space="preserve"> </w:t>
      </w:r>
      <w:r>
        <w:rPr>
          <w:rtl/>
        </w:rPr>
        <w:t>–</w:t>
      </w:r>
      <w:r w:rsidR="00F33E62">
        <w:rPr>
          <w:rFonts w:hint="cs"/>
          <w:rtl/>
        </w:rPr>
        <w:t xml:space="preserve"> </w:t>
      </w:r>
      <w:r w:rsidR="00E06B2C" w:rsidRPr="00AA75E1">
        <w:rPr>
          <w:rFonts w:hint="cs"/>
          <w:u w:val="single"/>
          <w:rtl/>
        </w:rPr>
        <w:t xml:space="preserve">כדי </w:t>
      </w:r>
      <w:r w:rsidR="000C7870" w:rsidRPr="00AA75E1">
        <w:rPr>
          <w:rFonts w:hint="cs"/>
          <w:u w:val="single"/>
          <w:rtl/>
        </w:rPr>
        <w:t>להחיל את הגנת שינוי מצב לרעה צריך להראות שהבנק בעקבות הטעות, עשה פעולות ושינה מצבו לרעה.</w:t>
      </w:r>
      <w:r w:rsidR="000C7870">
        <w:rPr>
          <w:rFonts w:hint="cs"/>
          <w:rtl/>
        </w:rPr>
        <w:t xml:space="preserve"> כאן הבנק היה יכול להגיד שעם קבלת הפירעון, הוא מחל על המשכנתא ולכן וודאי שהוא שינה מצבו לרעה בהסתמך על התשלום. זו טענה לא כל כך טובה כי לבנק לא באמת הייתה משכנתא. </w:t>
      </w:r>
      <w:r w:rsidR="005A130D">
        <w:rPr>
          <w:rFonts w:hint="cs"/>
          <w:rtl/>
        </w:rPr>
        <w:t>הוא אומנם שינה את מצבו, אבל הוא ויתר על משהו ששווה אפס.</w:t>
      </w:r>
      <w:r w:rsidR="00AA75E1">
        <w:rPr>
          <w:rFonts w:hint="cs"/>
          <w:rtl/>
        </w:rPr>
        <w:t xml:space="preserve"> לכן, </w:t>
      </w:r>
      <w:r w:rsidR="00AA75E1" w:rsidRPr="00AA75E1">
        <w:rPr>
          <w:rFonts w:hint="cs"/>
          <w:u w:val="single"/>
          <w:rtl/>
        </w:rPr>
        <w:t>לא היה שינוי מצב לרעה</w:t>
      </w:r>
      <w:r w:rsidR="00AA75E1">
        <w:rPr>
          <w:rFonts w:hint="cs"/>
          <w:rtl/>
        </w:rPr>
        <w:t>. ובכל זאת, ניתן היה לטעון את זה.</w:t>
      </w:r>
    </w:p>
    <w:p w14:paraId="3AEB8B9C" w14:textId="77777777" w:rsidR="005A70FE" w:rsidRDefault="005A130D" w:rsidP="006440D5">
      <w:pPr>
        <w:pStyle w:val="a3"/>
        <w:numPr>
          <w:ilvl w:val="0"/>
          <w:numId w:val="16"/>
        </w:numPr>
      </w:pPr>
      <w:r w:rsidRPr="00AA75E1">
        <w:rPr>
          <w:rFonts w:hint="cs"/>
          <w:b/>
          <w:bCs/>
          <w:rtl/>
        </w:rPr>
        <w:t>אוחז כשורה</w:t>
      </w:r>
      <w:r>
        <w:rPr>
          <w:rFonts w:hint="cs"/>
          <w:rtl/>
        </w:rPr>
        <w:t xml:space="preserve"> </w:t>
      </w:r>
      <w:r>
        <w:rPr>
          <w:rtl/>
        </w:rPr>
        <w:t>–</w:t>
      </w:r>
      <w:r w:rsidR="00F377B7" w:rsidRPr="00F377B7">
        <w:rPr>
          <w:rFonts w:hint="cs"/>
          <w:u w:val="single"/>
          <w:rtl/>
        </w:rPr>
        <w:t xml:space="preserve">על פי </w:t>
      </w:r>
      <w:r w:rsidRPr="00F377B7">
        <w:rPr>
          <w:rFonts w:hint="cs"/>
          <w:u w:val="single"/>
          <w:rtl/>
        </w:rPr>
        <w:t>הגנת אוחז כשורה בנק נמשך</w:t>
      </w:r>
      <w:r w:rsidR="00CC29C7">
        <w:rPr>
          <w:rFonts w:hint="cs"/>
          <w:u w:val="single"/>
          <w:rtl/>
        </w:rPr>
        <w:t xml:space="preserve"> (המזכה)</w:t>
      </w:r>
      <w:r w:rsidRPr="00F377B7">
        <w:rPr>
          <w:rFonts w:hint="cs"/>
          <w:u w:val="single"/>
          <w:rtl/>
        </w:rPr>
        <w:t xml:space="preserve"> לא יהיה זכאי להשבה מ</w:t>
      </w:r>
      <w:r w:rsidR="00CC29C7">
        <w:rPr>
          <w:rFonts w:hint="cs"/>
          <w:u w:val="single"/>
          <w:rtl/>
        </w:rPr>
        <w:t xml:space="preserve">אוחז כשורה - </w:t>
      </w:r>
      <w:r w:rsidRPr="00F377B7">
        <w:rPr>
          <w:rFonts w:hint="cs"/>
          <w:u w:val="single"/>
          <w:rtl/>
        </w:rPr>
        <w:t>מי שפרע שיק בתמורה ובתום לב</w:t>
      </w:r>
      <w:r w:rsidR="00CC29C7">
        <w:rPr>
          <w:rFonts w:hint="cs"/>
          <w:u w:val="single"/>
          <w:rtl/>
        </w:rPr>
        <w:t xml:space="preserve"> (הזוכה)</w:t>
      </w:r>
      <w:r>
        <w:rPr>
          <w:rFonts w:hint="cs"/>
          <w:rtl/>
        </w:rPr>
        <w:t xml:space="preserve">. </w:t>
      </w:r>
      <w:r w:rsidR="005A70FE">
        <w:rPr>
          <w:rFonts w:hint="cs"/>
          <w:rtl/>
        </w:rPr>
        <w:t>מי שמקבל את ההגנה הוא אוחז כשורה כשהמזכה הוא בנק נמשך.</w:t>
      </w:r>
      <w:r w:rsidR="00F33E62">
        <w:rPr>
          <w:rFonts w:hint="cs"/>
          <w:rtl/>
        </w:rPr>
        <w:t xml:space="preserve"> </w:t>
      </w:r>
      <w:r w:rsidR="0037067A">
        <w:rPr>
          <w:rFonts w:hint="cs"/>
          <w:rtl/>
        </w:rPr>
        <w:t xml:space="preserve">בענייננו, </w:t>
      </w:r>
      <w:r w:rsidR="005A70FE">
        <w:rPr>
          <w:rFonts w:hint="cs"/>
          <w:rtl/>
        </w:rPr>
        <w:t xml:space="preserve">בייזמן הוא לא בנק נמשך ולכן </w:t>
      </w:r>
      <w:r w:rsidR="005A70FE" w:rsidRPr="0037067A">
        <w:rPr>
          <w:rFonts w:hint="cs"/>
          <w:u w:val="single"/>
          <w:rtl/>
        </w:rPr>
        <w:t xml:space="preserve">ההגנה לא </w:t>
      </w:r>
      <w:r w:rsidR="0037067A" w:rsidRPr="0037067A">
        <w:rPr>
          <w:rFonts w:hint="cs"/>
          <w:u w:val="single"/>
          <w:rtl/>
        </w:rPr>
        <w:t>מתקיימת</w:t>
      </w:r>
      <w:r w:rsidR="005A70FE">
        <w:rPr>
          <w:rFonts w:hint="cs"/>
          <w:rtl/>
        </w:rPr>
        <w:t>.</w:t>
      </w:r>
    </w:p>
    <w:p w14:paraId="7957B28A" w14:textId="77777777" w:rsidR="005A70FE" w:rsidRDefault="005A70FE" w:rsidP="006440D5">
      <w:pPr>
        <w:pStyle w:val="a3"/>
        <w:numPr>
          <w:ilvl w:val="0"/>
          <w:numId w:val="16"/>
        </w:numPr>
      </w:pPr>
      <w:r w:rsidRPr="0037067A">
        <w:rPr>
          <w:rFonts w:hint="cs"/>
          <w:b/>
          <w:bCs/>
          <w:rtl/>
        </w:rPr>
        <w:t xml:space="preserve">פירעון חוב בתמורה </w:t>
      </w:r>
      <w:r>
        <w:rPr>
          <w:rtl/>
        </w:rPr>
        <w:t>–</w:t>
      </w:r>
      <w:r>
        <w:rPr>
          <w:rFonts w:hint="cs"/>
          <w:rtl/>
        </w:rPr>
        <w:t xml:space="preserve"> </w:t>
      </w:r>
      <w:r w:rsidRPr="00E21D89">
        <w:rPr>
          <w:rFonts w:hint="cs"/>
          <w:u w:val="single"/>
          <w:rtl/>
        </w:rPr>
        <w:t>ההגנה אומרת שמי שקיבל סכום כסף בתמורה ובתום לב, פטור מהשבה</w:t>
      </w:r>
      <w:r>
        <w:rPr>
          <w:rFonts w:hint="cs"/>
          <w:rtl/>
        </w:rPr>
        <w:t xml:space="preserve">. </w:t>
      </w:r>
      <w:r w:rsidR="0023248D">
        <w:rPr>
          <w:rFonts w:hint="cs"/>
          <w:rtl/>
        </w:rPr>
        <w:t xml:space="preserve">מדובר בהגנה </w:t>
      </w:r>
      <w:r>
        <w:rPr>
          <w:rFonts w:hint="cs"/>
          <w:rtl/>
        </w:rPr>
        <w:t>יותר קל</w:t>
      </w:r>
      <w:r w:rsidR="004F3ED3">
        <w:rPr>
          <w:rFonts w:hint="cs"/>
          <w:rtl/>
        </w:rPr>
        <w:t>ה</w:t>
      </w:r>
      <w:r>
        <w:rPr>
          <w:rFonts w:hint="cs"/>
          <w:rtl/>
        </w:rPr>
        <w:t xml:space="preserve"> מאוחז כשורה</w:t>
      </w:r>
      <w:r w:rsidR="004F3ED3">
        <w:rPr>
          <w:rFonts w:hint="cs"/>
          <w:rtl/>
        </w:rPr>
        <w:t>. נבדוק אם היא מתקיימת</w:t>
      </w:r>
      <w:r w:rsidR="00E21D89">
        <w:rPr>
          <w:rFonts w:hint="cs"/>
          <w:rtl/>
        </w:rPr>
        <w:t>:</w:t>
      </w:r>
    </w:p>
    <w:p w14:paraId="3469544A" w14:textId="77777777" w:rsidR="005A70FE" w:rsidRDefault="005A70FE" w:rsidP="006440D5">
      <w:pPr>
        <w:pStyle w:val="a3"/>
        <w:numPr>
          <w:ilvl w:val="0"/>
          <w:numId w:val="17"/>
        </w:numPr>
        <w:rPr>
          <w:rtl/>
        </w:rPr>
      </w:pPr>
      <w:r>
        <w:rPr>
          <w:rFonts w:hint="cs"/>
          <w:rtl/>
        </w:rPr>
        <w:t xml:space="preserve">האם הבנק קיבל כסף בתמורה? כן. הוא נתן הלוואה </w:t>
      </w:r>
      <w:proofErr w:type="spellStart"/>
      <w:r>
        <w:rPr>
          <w:rFonts w:hint="cs"/>
          <w:rtl/>
        </w:rPr>
        <w:t>לחליוה</w:t>
      </w:r>
      <w:proofErr w:type="spellEnd"/>
      <w:r>
        <w:rPr>
          <w:rFonts w:hint="cs"/>
          <w:rtl/>
        </w:rPr>
        <w:t xml:space="preserve"> ועכשיו הוא מקבל את התמורה.</w:t>
      </w:r>
    </w:p>
    <w:p w14:paraId="47D373F9" w14:textId="77777777" w:rsidR="005A70FE" w:rsidRDefault="005A70FE" w:rsidP="006440D5">
      <w:pPr>
        <w:pStyle w:val="a3"/>
        <w:numPr>
          <w:ilvl w:val="0"/>
          <w:numId w:val="17"/>
        </w:numPr>
        <w:rPr>
          <w:rtl/>
        </w:rPr>
      </w:pPr>
      <w:r>
        <w:rPr>
          <w:rFonts w:hint="cs"/>
          <w:rtl/>
        </w:rPr>
        <w:t xml:space="preserve">תום לב </w:t>
      </w:r>
      <w:r>
        <w:rPr>
          <w:rtl/>
        </w:rPr>
        <w:t>–</w:t>
      </w:r>
      <w:r>
        <w:rPr>
          <w:rFonts w:hint="cs"/>
          <w:rtl/>
        </w:rPr>
        <w:t xml:space="preserve"> הבנק חשב </w:t>
      </w:r>
      <w:r w:rsidR="009D6D02">
        <w:rPr>
          <w:rFonts w:hint="cs"/>
          <w:rtl/>
        </w:rPr>
        <w:t xml:space="preserve">שהכסף </w:t>
      </w:r>
      <w:r>
        <w:rPr>
          <w:rFonts w:hint="cs"/>
          <w:rtl/>
        </w:rPr>
        <w:t>הזה מגיע לו.</w:t>
      </w:r>
    </w:p>
    <w:p w14:paraId="1614F02D" w14:textId="77777777" w:rsidR="005A70FE" w:rsidRDefault="00D617B0" w:rsidP="00D617B0">
      <w:pPr>
        <w:pStyle w:val="a3"/>
        <w:ind w:left="360"/>
        <w:rPr>
          <w:rtl/>
        </w:rPr>
      </w:pPr>
      <w:r>
        <w:rPr>
          <w:rFonts w:hint="cs"/>
          <w:rtl/>
        </w:rPr>
        <w:t>לכאורה</w:t>
      </w:r>
      <w:r w:rsidR="005A70FE">
        <w:rPr>
          <w:rFonts w:hint="cs"/>
          <w:rtl/>
        </w:rPr>
        <w:t xml:space="preserve">, ההגנה הזו </w:t>
      </w:r>
      <w:r>
        <w:rPr>
          <w:rFonts w:hint="cs"/>
          <w:rtl/>
        </w:rPr>
        <w:t xml:space="preserve">מתקיימת </w:t>
      </w:r>
      <w:r w:rsidR="005A70FE">
        <w:rPr>
          <w:rFonts w:hint="cs"/>
          <w:rtl/>
        </w:rPr>
        <w:t xml:space="preserve">ומגנה על הבנק. אז למה הגענו להשבה חלקית ולא פטור מלא? כי לא ברור שההגנה הזו היא דין בישראל. היא הושארה בצריך עיון. </w:t>
      </w:r>
      <w:r w:rsidR="00CC6B1C">
        <w:rPr>
          <w:rFonts w:hint="cs"/>
          <w:rtl/>
        </w:rPr>
        <w:t xml:space="preserve">אם היינו מקבלים את הגנת </w:t>
      </w:r>
      <w:r w:rsidR="003C6BD4">
        <w:rPr>
          <w:rFonts w:hint="cs"/>
          <w:rtl/>
        </w:rPr>
        <w:t>פירעון</w:t>
      </w:r>
      <w:r w:rsidR="00CC6B1C">
        <w:rPr>
          <w:rFonts w:hint="cs"/>
          <w:rtl/>
        </w:rPr>
        <w:t xml:space="preserve"> חוב בתמורה באופן מלא, כנראה שהיה לנו כאן פטור מלא מהשבה.</w:t>
      </w:r>
      <w:r w:rsidR="00B9088E">
        <w:rPr>
          <w:rFonts w:hint="cs"/>
          <w:rtl/>
        </w:rPr>
        <w:t xml:space="preserve"> זה מחזיר אותנו לטענה שלא ברור לנו שההגנה הזו הגיונית. </w:t>
      </w:r>
      <w:proofErr w:type="spellStart"/>
      <w:r w:rsidR="00B9088E">
        <w:rPr>
          <w:rFonts w:hint="cs"/>
          <w:rtl/>
        </w:rPr>
        <w:t>בסיטיבנק</w:t>
      </w:r>
      <w:proofErr w:type="spellEnd"/>
      <w:r w:rsidR="00B9088E">
        <w:rPr>
          <w:rFonts w:hint="cs"/>
          <w:rtl/>
        </w:rPr>
        <w:t xml:space="preserve"> לא היינו בטוחים שהיישום שלה מוצלח ובפרשת בייזמן </w:t>
      </w:r>
      <w:r w:rsidR="00713E76">
        <w:rPr>
          <w:rFonts w:hint="cs"/>
          <w:rtl/>
        </w:rPr>
        <w:t>אנחנו לא בטוחים שהיא מוצדקת באופן כללי. זו דוק</w:t>
      </w:r>
      <w:r>
        <w:rPr>
          <w:rFonts w:hint="cs"/>
          <w:rtl/>
        </w:rPr>
        <w:t>טרינה</w:t>
      </w:r>
      <w:r w:rsidR="00713E76">
        <w:rPr>
          <w:rFonts w:hint="cs"/>
          <w:rtl/>
        </w:rPr>
        <w:t xml:space="preserve"> בסימן שאלה. יש פה לקח על משפט משווה באופן כללי </w:t>
      </w:r>
      <w:r w:rsidR="00713E76">
        <w:rPr>
          <w:rtl/>
        </w:rPr>
        <w:t>–</w:t>
      </w:r>
      <w:r w:rsidR="00713E76">
        <w:rPr>
          <w:rFonts w:hint="cs"/>
          <w:rtl/>
        </w:rPr>
        <w:t xml:space="preserve"> </w:t>
      </w:r>
      <w:r>
        <w:rPr>
          <w:rFonts w:hint="cs"/>
          <w:rtl/>
        </w:rPr>
        <w:t xml:space="preserve">במשפט הפרטי </w:t>
      </w:r>
      <w:r w:rsidR="00713E76">
        <w:rPr>
          <w:rFonts w:hint="cs"/>
          <w:rtl/>
        </w:rPr>
        <w:t>יש נטייה לראות את הדין בארה"ב ולאמץ אותו</w:t>
      </w:r>
      <w:r>
        <w:rPr>
          <w:rFonts w:hint="cs"/>
          <w:rtl/>
        </w:rPr>
        <w:t xml:space="preserve"> אוטומטית</w:t>
      </w:r>
      <w:r w:rsidR="00713E76">
        <w:rPr>
          <w:rFonts w:hint="cs"/>
          <w:rtl/>
        </w:rPr>
        <w:t xml:space="preserve">, אבל אין הכרח שהדין האמריקאי הוא </w:t>
      </w:r>
      <w:r>
        <w:rPr>
          <w:rFonts w:hint="cs"/>
          <w:rtl/>
        </w:rPr>
        <w:t xml:space="preserve">בהכרח </w:t>
      </w:r>
      <w:r w:rsidR="00713E76">
        <w:rPr>
          <w:rFonts w:hint="cs"/>
          <w:rtl/>
        </w:rPr>
        <w:t>דין טוב</w:t>
      </w:r>
      <w:r>
        <w:rPr>
          <w:rFonts w:hint="cs"/>
          <w:rtl/>
        </w:rPr>
        <w:t xml:space="preserve"> ונכון</w:t>
      </w:r>
      <w:r w:rsidR="00713E76">
        <w:rPr>
          <w:rFonts w:hint="cs"/>
          <w:rtl/>
        </w:rPr>
        <w:t xml:space="preserve">. </w:t>
      </w:r>
    </w:p>
    <w:p w14:paraId="3C4EA439" w14:textId="77777777" w:rsidR="005D4F88" w:rsidRDefault="00D617B0" w:rsidP="005D4F88">
      <w:pPr>
        <w:rPr>
          <w:rtl/>
        </w:rPr>
      </w:pPr>
      <w:r w:rsidRPr="00D617B0">
        <w:rPr>
          <w:b/>
          <w:bCs/>
        </w:rPr>
        <w:sym w:font="Wingdings" w:char="F0DF"/>
      </w:r>
      <w:r w:rsidRPr="00D617B0">
        <w:rPr>
          <w:rFonts w:hint="cs"/>
          <w:b/>
          <w:bCs/>
          <w:rtl/>
        </w:rPr>
        <w:t xml:space="preserve"> </w:t>
      </w:r>
      <w:r w:rsidR="005A70FE" w:rsidRPr="00D617B0">
        <w:rPr>
          <w:rFonts w:hint="cs"/>
          <w:b/>
          <w:bCs/>
          <w:rtl/>
        </w:rPr>
        <w:t>לכן, אף אחת מההגנות לא התקיימה בעניין של בייזמן</w:t>
      </w:r>
      <w:r w:rsidR="005A70FE">
        <w:rPr>
          <w:rFonts w:hint="cs"/>
          <w:rtl/>
        </w:rPr>
        <w:t>.</w:t>
      </w:r>
      <w:r w:rsidR="005D4F88">
        <w:rPr>
          <w:rFonts w:hint="cs"/>
          <w:rtl/>
        </w:rPr>
        <w:t xml:space="preserve"> </w:t>
      </w:r>
    </w:p>
    <w:p w14:paraId="2FFEE930" w14:textId="77777777" w:rsidR="00D21B64" w:rsidRDefault="005D4F88" w:rsidP="00B87346">
      <w:pPr>
        <w:rPr>
          <w:rtl/>
        </w:rPr>
      </w:pPr>
      <w:r>
        <w:rPr>
          <w:rFonts w:hint="cs"/>
          <w:rtl/>
        </w:rPr>
        <w:t xml:space="preserve">אז ראינו שיסודות העילה מתקיימים ואף אחת מההגנות </w:t>
      </w:r>
      <w:r w:rsidR="00D617B0">
        <w:rPr>
          <w:rFonts w:hint="cs"/>
          <w:rtl/>
        </w:rPr>
        <w:t>הספציפיות</w:t>
      </w:r>
      <w:r>
        <w:rPr>
          <w:rFonts w:hint="cs"/>
          <w:rtl/>
        </w:rPr>
        <w:t xml:space="preserve"> לא מתקיימות. </w:t>
      </w:r>
      <w:r w:rsidRPr="00112263">
        <w:rPr>
          <w:rFonts w:hint="cs"/>
          <w:b/>
          <w:bCs/>
          <w:rtl/>
        </w:rPr>
        <w:t>ועדיין ביהמ"ש לא מחייב ה</w:t>
      </w:r>
      <w:r w:rsidR="008C65EC" w:rsidRPr="00112263">
        <w:rPr>
          <w:rFonts w:hint="cs"/>
          <w:b/>
          <w:bCs/>
          <w:rtl/>
        </w:rPr>
        <w:t xml:space="preserve">שבה מלאה לאור </w:t>
      </w:r>
      <w:r w:rsidR="008C65EC" w:rsidRPr="004C16E0">
        <w:rPr>
          <w:rFonts w:hint="cs"/>
          <w:b/>
          <w:bCs/>
          <w:u w:val="single"/>
          <w:rtl/>
        </w:rPr>
        <w:t>ההגנה הכללית שבסעיף 2</w:t>
      </w:r>
      <w:r w:rsidR="006B1D4C" w:rsidRPr="004C16E0">
        <w:rPr>
          <w:rFonts w:hint="cs"/>
          <w:b/>
          <w:bCs/>
          <w:u w:val="single"/>
          <w:rtl/>
        </w:rPr>
        <w:t xml:space="preserve"> המתייחסת לשיקולי צדק</w:t>
      </w:r>
      <w:r w:rsidR="009575DA">
        <w:rPr>
          <w:rFonts w:hint="cs"/>
          <w:rtl/>
        </w:rPr>
        <w:t xml:space="preserve">. </w:t>
      </w:r>
      <w:r w:rsidR="00CD57D5">
        <w:rPr>
          <w:rFonts w:hint="cs"/>
          <w:rtl/>
        </w:rPr>
        <w:t xml:space="preserve">עפ"י ס' 2 לחוק </w:t>
      </w:r>
      <w:r w:rsidR="004C16E0">
        <w:rPr>
          <w:rFonts w:hint="cs"/>
          <w:rtl/>
        </w:rPr>
        <w:t xml:space="preserve">עשיית עושר, </w:t>
      </w:r>
      <w:r w:rsidR="00CD57D5">
        <w:rPr>
          <w:rFonts w:hint="cs"/>
          <w:rtl/>
        </w:rPr>
        <w:t>ביהמ"ש רשאי לפטור מהשבה</w:t>
      </w:r>
      <w:r w:rsidR="006C49BE">
        <w:rPr>
          <w:rFonts w:hint="cs"/>
          <w:rtl/>
        </w:rPr>
        <w:t xml:space="preserve"> (באופן מלא או חלקי)</w:t>
      </w:r>
      <w:r w:rsidR="00CD57D5">
        <w:rPr>
          <w:rFonts w:hint="cs"/>
          <w:rtl/>
        </w:rPr>
        <w:t xml:space="preserve"> אם ראה שההשבה בלתי צודקת. </w:t>
      </w:r>
      <w:r w:rsidR="00371F90">
        <w:rPr>
          <w:rFonts w:hint="cs"/>
          <w:rtl/>
        </w:rPr>
        <w:t xml:space="preserve">לדעת המרצה, </w:t>
      </w:r>
      <w:r w:rsidR="004E423D">
        <w:rPr>
          <w:rFonts w:hint="cs"/>
          <w:rtl/>
        </w:rPr>
        <w:t xml:space="preserve">לא מספיק שנחיל את שיקולי הצדק במקום שההגנות האחרות לא מתקיימות. </w:t>
      </w:r>
      <w:r w:rsidR="00371F90">
        <w:rPr>
          <w:rFonts w:hint="cs"/>
          <w:rtl/>
        </w:rPr>
        <w:t xml:space="preserve">אלא </w:t>
      </w:r>
      <w:r w:rsidR="00113F8E">
        <w:rPr>
          <w:rFonts w:hint="cs"/>
          <w:rtl/>
        </w:rPr>
        <w:t>חשוב שנבין</w:t>
      </w:r>
      <w:r w:rsidR="004E423D">
        <w:rPr>
          <w:rFonts w:hint="cs"/>
          <w:rtl/>
        </w:rPr>
        <w:t xml:space="preserve"> </w:t>
      </w:r>
      <w:r w:rsidR="006B1D4C">
        <w:rPr>
          <w:rFonts w:hint="cs"/>
          <w:rtl/>
        </w:rPr>
        <w:t xml:space="preserve">גם איך ביהמ"ש </w:t>
      </w:r>
      <w:r w:rsidR="00371F90">
        <w:rPr>
          <w:rFonts w:hint="cs"/>
          <w:rtl/>
        </w:rPr>
        <w:t>מעצב</w:t>
      </w:r>
      <w:r w:rsidR="004E423D">
        <w:rPr>
          <w:rFonts w:hint="cs"/>
          <w:rtl/>
        </w:rPr>
        <w:t xml:space="preserve"> </w:t>
      </w:r>
      <w:r w:rsidR="006B1D4C">
        <w:rPr>
          <w:rFonts w:hint="cs"/>
          <w:rtl/>
        </w:rPr>
        <w:t xml:space="preserve">את </w:t>
      </w:r>
      <w:r w:rsidR="00112263">
        <w:rPr>
          <w:rFonts w:hint="cs"/>
          <w:rtl/>
        </w:rPr>
        <w:t>הפתרון</w:t>
      </w:r>
      <w:r w:rsidR="006B1D4C">
        <w:rPr>
          <w:rFonts w:hint="cs"/>
          <w:rtl/>
        </w:rPr>
        <w:t xml:space="preserve"> שלו</w:t>
      </w:r>
      <w:r w:rsidR="003527F3">
        <w:rPr>
          <w:rFonts w:hint="cs"/>
          <w:rtl/>
        </w:rPr>
        <w:t>. ננסה להבין</w:t>
      </w:r>
      <w:r w:rsidR="003527F3" w:rsidRPr="003527F3">
        <w:rPr>
          <w:rFonts w:hint="cs"/>
          <w:rtl/>
        </w:rPr>
        <w:t xml:space="preserve"> </w:t>
      </w:r>
      <w:r w:rsidR="003527F3">
        <w:rPr>
          <w:rFonts w:hint="cs"/>
          <w:rtl/>
        </w:rPr>
        <w:t>איך ביהמ"ש מכריע באמצעות ס' 2</w:t>
      </w:r>
      <w:r w:rsidR="003F6EBF">
        <w:rPr>
          <w:rFonts w:hint="cs"/>
          <w:rtl/>
        </w:rPr>
        <w:t>,</w:t>
      </w:r>
      <w:r w:rsidR="003527F3">
        <w:rPr>
          <w:rFonts w:hint="cs"/>
          <w:rtl/>
        </w:rPr>
        <w:t xml:space="preserve"> למה </w:t>
      </w:r>
      <w:r w:rsidR="003F6EBF">
        <w:rPr>
          <w:rFonts w:hint="cs"/>
          <w:rtl/>
        </w:rPr>
        <w:t xml:space="preserve">הוא הורה על </w:t>
      </w:r>
      <w:r w:rsidR="003527F3">
        <w:rPr>
          <w:rFonts w:hint="cs"/>
          <w:rtl/>
        </w:rPr>
        <w:t>השבה חלקית</w:t>
      </w:r>
      <w:r w:rsidR="003F6EBF">
        <w:rPr>
          <w:rFonts w:hint="cs"/>
          <w:rtl/>
        </w:rPr>
        <w:t>,</w:t>
      </w:r>
      <w:r w:rsidR="003527F3">
        <w:rPr>
          <w:rFonts w:hint="cs"/>
          <w:rtl/>
        </w:rPr>
        <w:t xml:space="preserve"> כמה נפטור מהשבה</w:t>
      </w:r>
      <w:r w:rsidR="003F6EBF">
        <w:rPr>
          <w:rFonts w:hint="cs"/>
          <w:rtl/>
        </w:rPr>
        <w:t>, ו</w:t>
      </w:r>
      <w:r w:rsidR="003527F3">
        <w:rPr>
          <w:rFonts w:hint="cs"/>
          <w:rtl/>
        </w:rPr>
        <w:t>מהם שיקולי הצדק</w:t>
      </w:r>
      <w:r w:rsidR="00D21B64">
        <w:rPr>
          <w:rFonts w:hint="cs"/>
          <w:rtl/>
        </w:rPr>
        <w:t xml:space="preserve"> ואיך הם מכווינים אותנו למשהו מסוים.</w:t>
      </w:r>
    </w:p>
    <w:p w14:paraId="61449F0B" w14:textId="77777777" w:rsidR="00D21B64" w:rsidRDefault="00D21B64" w:rsidP="0001480D">
      <w:pPr>
        <w:rPr>
          <w:rtl/>
        </w:rPr>
      </w:pPr>
      <w:r>
        <w:rPr>
          <w:rFonts w:hint="cs"/>
          <w:rtl/>
        </w:rPr>
        <w:t xml:space="preserve">ביהמ"ש נוטה לפתח את הדוקטרינה בצורה </w:t>
      </w:r>
      <w:r w:rsidR="00980524">
        <w:rPr>
          <w:rFonts w:hint="cs"/>
          <w:rtl/>
        </w:rPr>
        <w:t xml:space="preserve">כזו </w:t>
      </w:r>
      <w:r>
        <w:rPr>
          <w:rFonts w:hint="cs"/>
          <w:rtl/>
        </w:rPr>
        <w:t xml:space="preserve">שזה לא רק שיקולי צדק. </w:t>
      </w:r>
      <w:r w:rsidR="00980524">
        <w:rPr>
          <w:rFonts w:hint="cs"/>
          <w:rtl/>
        </w:rPr>
        <w:t>יש שם מבנה של איך מקבלים החלטות ואיך אנחנו יודעים על בסיס החלטה אחת לצפות החלטות עתידיות</w:t>
      </w:r>
      <w:r w:rsidR="0001480D">
        <w:rPr>
          <w:rFonts w:hint="cs"/>
          <w:rtl/>
        </w:rPr>
        <w:t xml:space="preserve">. זה חשוב ליישום הפסיקה. </w:t>
      </w:r>
      <w:r>
        <w:rPr>
          <w:rFonts w:hint="cs"/>
          <w:rtl/>
        </w:rPr>
        <w:t>אנחנו צריכים לדעת איך ביהמ"ש מפעיל את השיקולים האלה.</w:t>
      </w:r>
    </w:p>
    <w:p w14:paraId="20964336" w14:textId="77777777" w:rsidR="00D21B64" w:rsidRDefault="0001480D" w:rsidP="00D21B64">
      <w:pPr>
        <w:rPr>
          <w:rtl/>
        </w:rPr>
      </w:pPr>
      <w:r w:rsidRPr="00B87346">
        <w:rPr>
          <w:rFonts w:hint="cs"/>
          <w:b/>
          <w:bCs/>
          <w:rtl/>
        </w:rPr>
        <w:t xml:space="preserve">כדי להבין את זה, נבדוק </w:t>
      </w:r>
      <w:r w:rsidR="00D21B64" w:rsidRPr="00B87346">
        <w:rPr>
          <w:rFonts w:hint="cs"/>
          <w:b/>
          <w:bCs/>
          <w:rtl/>
        </w:rPr>
        <w:t xml:space="preserve">כמה שאלות משפטיות </w:t>
      </w:r>
      <w:r w:rsidR="004C16E0">
        <w:rPr>
          <w:rFonts w:hint="cs"/>
          <w:b/>
          <w:bCs/>
          <w:rtl/>
        </w:rPr>
        <w:t>שעלו</w:t>
      </w:r>
      <w:r w:rsidRPr="00B87346">
        <w:rPr>
          <w:rFonts w:hint="cs"/>
          <w:b/>
          <w:bCs/>
          <w:rtl/>
        </w:rPr>
        <w:t xml:space="preserve"> בפסה"ד </w:t>
      </w:r>
      <w:r w:rsidR="00D21B64">
        <w:rPr>
          <w:rtl/>
        </w:rPr>
        <w:t>–</w:t>
      </w:r>
    </w:p>
    <w:p w14:paraId="3F9D3CC5" w14:textId="77777777" w:rsidR="003A2A3A" w:rsidRPr="00D312FB" w:rsidRDefault="00D21B64" w:rsidP="006440D5">
      <w:pPr>
        <w:pStyle w:val="a3"/>
        <w:numPr>
          <w:ilvl w:val="0"/>
          <w:numId w:val="18"/>
        </w:numPr>
        <w:rPr>
          <w:rtl/>
        </w:rPr>
      </w:pPr>
      <w:r w:rsidRPr="00D312FB">
        <w:rPr>
          <w:rFonts w:hint="cs"/>
          <w:rtl/>
        </w:rPr>
        <w:t>האם נכרת חוזה</w:t>
      </w:r>
      <w:r w:rsidR="00826D35" w:rsidRPr="00D312FB">
        <w:rPr>
          <w:rFonts w:hint="cs"/>
          <w:rtl/>
        </w:rPr>
        <w:t xml:space="preserve"> בין הצדדים</w:t>
      </w:r>
      <w:r w:rsidRPr="00D312FB">
        <w:rPr>
          <w:rFonts w:hint="cs"/>
          <w:rtl/>
        </w:rPr>
        <w:t>?</w:t>
      </w:r>
      <w:r w:rsidR="0001480D" w:rsidRPr="00D312FB">
        <w:rPr>
          <w:rFonts w:hint="cs"/>
          <w:rtl/>
        </w:rPr>
        <w:t xml:space="preserve"> </w:t>
      </w:r>
    </w:p>
    <w:p w14:paraId="0E31165B" w14:textId="77777777" w:rsidR="003A2A3A" w:rsidRDefault="003A2A3A" w:rsidP="006440D5">
      <w:pPr>
        <w:pStyle w:val="a3"/>
        <w:numPr>
          <w:ilvl w:val="0"/>
          <w:numId w:val="18"/>
        </w:numPr>
        <w:rPr>
          <w:rtl/>
        </w:rPr>
      </w:pPr>
      <w:r>
        <w:rPr>
          <w:rFonts w:hint="cs"/>
          <w:rtl/>
        </w:rPr>
        <w:t>האם ס' 2 לחוק עשיית עושר חל?</w:t>
      </w:r>
    </w:p>
    <w:p w14:paraId="0C334ACC" w14:textId="77777777" w:rsidR="003A2A3A" w:rsidRDefault="003A2A3A" w:rsidP="006440D5">
      <w:pPr>
        <w:pStyle w:val="a3"/>
        <w:numPr>
          <w:ilvl w:val="0"/>
          <w:numId w:val="18"/>
        </w:numPr>
        <w:rPr>
          <w:rtl/>
        </w:rPr>
      </w:pPr>
      <w:r>
        <w:rPr>
          <w:rFonts w:hint="cs"/>
          <w:rtl/>
        </w:rPr>
        <w:t>מה קובע ס' 2 לחוק עשיית עושר?</w:t>
      </w:r>
    </w:p>
    <w:p w14:paraId="26C92E41" w14:textId="77777777" w:rsidR="003A14D4" w:rsidRDefault="003A14D4" w:rsidP="00D21B64">
      <w:pPr>
        <w:rPr>
          <w:rtl/>
        </w:rPr>
      </w:pPr>
      <w:r>
        <w:rPr>
          <w:rFonts w:hint="cs"/>
          <w:rtl/>
        </w:rPr>
        <w:t>השאלה</w:t>
      </w:r>
      <w:r w:rsidR="003A2A3A">
        <w:rPr>
          <w:rFonts w:hint="cs"/>
          <w:rtl/>
        </w:rPr>
        <w:t xml:space="preserve"> האם נכרת חוזה</w:t>
      </w:r>
      <w:r>
        <w:rPr>
          <w:rFonts w:hint="cs"/>
          <w:rtl/>
        </w:rPr>
        <w:t xml:space="preserve"> משנה כי </w:t>
      </w:r>
      <w:r w:rsidR="0001480D">
        <w:rPr>
          <w:rFonts w:hint="cs"/>
          <w:rtl/>
        </w:rPr>
        <w:t>השופ</w:t>
      </w:r>
      <w:r w:rsidR="004F554E">
        <w:rPr>
          <w:rFonts w:hint="cs"/>
          <w:rtl/>
        </w:rPr>
        <w:t xml:space="preserve">טים חלוקים האם התביעה היא חוזית או בעשיית עושר. </w:t>
      </w:r>
      <w:r w:rsidR="00033FF7">
        <w:rPr>
          <w:rFonts w:hint="cs"/>
          <w:rtl/>
        </w:rPr>
        <w:t>בסופו של דבר זה לא כ"כ חשוב כי ביהמ"ש אומר לנו שבין אם התביעה היא חוזית ובין אם התביעה היא בעשיית עושר, ס' 2 לחוק עשיית עושר</w:t>
      </w:r>
      <w:r>
        <w:rPr>
          <w:rFonts w:hint="cs"/>
          <w:rtl/>
        </w:rPr>
        <w:t xml:space="preserve"> חל</w:t>
      </w:r>
      <w:r w:rsidR="00033FF7">
        <w:rPr>
          <w:rFonts w:hint="cs"/>
          <w:rtl/>
        </w:rPr>
        <w:t xml:space="preserve">. </w:t>
      </w:r>
    </w:p>
    <w:p w14:paraId="0F004BA8" w14:textId="77777777" w:rsidR="00C97903" w:rsidRDefault="00033FF7" w:rsidP="006440D5">
      <w:pPr>
        <w:pStyle w:val="a3"/>
        <w:numPr>
          <w:ilvl w:val="0"/>
          <w:numId w:val="7"/>
        </w:numPr>
        <w:ind w:left="360"/>
        <w:rPr>
          <w:rtl/>
        </w:rPr>
      </w:pPr>
      <w:r>
        <w:rPr>
          <w:rFonts w:hint="cs"/>
          <w:rtl/>
        </w:rPr>
        <w:t xml:space="preserve">אם לא נכרת חוזה, </w:t>
      </w:r>
      <w:r w:rsidR="00C97903">
        <w:rPr>
          <w:rFonts w:hint="cs"/>
          <w:rtl/>
        </w:rPr>
        <w:t xml:space="preserve">אז </w:t>
      </w:r>
      <w:r>
        <w:rPr>
          <w:rFonts w:hint="cs"/>
          <w:rtl/>
        </w:rPr>
        <w:t xml:space="preserve">מדובר בפעולה חד צדדית של תשלום ואז תהיה השבה מכוח ס' 1 שמוגבלת על ידי ס' 2. </w:t>
      </w:r>
    </w:p>
    <w:p w14:paraId="19632FEB" w14:textId="77777777" w:rsidR="00D21B64" w:rsidRDefault="00033FF7" w:rsidP="006440D5">
      <w:pPr>
        <w:pStyle w:val="a3"/>
        <w:numPr>
          <w:ilvl w:val="0"/>
          <w:numId w:val="7"/>
        </w:numPr>
        <w:ind w:left="360"/>
        <w:rPr>
          <w:rtl/>
        </w:rPr>
      </w:pPr>
      <w:r>
        <w:rPr>
          <w:rFonts w:hint="cs"/>
          <w:rtl/>
        </w:rPr>
        <w:t xml:space="preserve">לעומת זאת, </w:t>
      </w:r>
      <w:r w:rsidR="00C97903">
        <w:rPr>
          <w:rFonts w:hint="cs"/>
          <w:rtl/>
        </w:rPr>
        <w:t xml:space="preserve">אם </w:t>
      </w:r>
      <w:r>
        <w:rPr>
          <w:rFonts w:hint="cs"/>
          <w:rtl/>
        </w:rPr>
        <w:t xml:space="preserve">נכרת חוזה </w:t>
      </w:r>
      <w:proofErr w:type="spellStart"/>
      <w:r>
        <w:rPr>
          <w:rFonts w:hint="cs"/>
          <w:rtl/>
        </w:rPr>
        <w:t>ובייזמן</w:t>
      </w:r>
      <w:proofErr w:type="spellEnd"/>
      <w:r>
        <w:rPr>
          <w:rFonts w:hint="cs"/>
          <w:rtl/>
        </w:rPr>
        <w:t xml:space="preserve"> שילמה לבנק מכוח חוזה</w:t>
      </w:r>
      <w:r w:rsidR="00C97903">
        <w:rPr>
          <w:rFonts w:hint="cs"/>
          <w:rtl/>
        </w:rPr>
        <w:t>, הרי ש</w:t>
      </w:r>
      <w:r>
        <w:rPr>
          <w:rFonts w:hint="cs"/>
          <w:rtl/>
        </w:rPr>
        <w:t>אחר כך החוזה בוטל ויש השבה</w:t>
      </w:r>
      <w:r w:rsidR="004F44C2">
        <w:rPr>
          <w:rFonts w:hint="cs"/>
          <w:rtl/>
        </w:rPr>
        <w:t xml:space="preserve"> חוזית. אבל</w:t>
      </w:r>
      <w:r>
        <w:rPr>
          <w:rFonts w:hint="cs"/>
          <w:rtl/>
        </w:rPr>
        <w:t xml:space="preserve"> גם ההשבה </w:t>
      </w:r>
      <w:r w:rsidR="004F44C2">
        <w:rPr>
          <w:rFonts w:hint="cs"/>
          <w:rtl/>
        </w:rPr>
        <w:t xml:space="preserve">החוזית </w:t>
      </w:r>
      <w:r>
        <w:rPr>
          <w:rFonts w:hint="cs"/>
          <w:rtl/>
        </w:rPr>
        <w:t>נובעת מדיני עשיית עושר</w:t>
      </w:r>
      <w:r w:rsidR="004F44C2">
        <w:rPr>
          <w:rFonts w:hint="cs"/>
          <w:rtl/>
        </w:rPr>
        <w:t>, ש</w:t>
      </w:r>
      <w:r w:rsidR="00A650B0">
        <w:rPr>
          <w:rFonts w:hint="cs"/>
          <w:rtl/>
        </w:rPr>
        <w:t xml:space="preserve">הרי </w:t>
      </w:r>
      <w:r w:rsidR="004F44C2">
        <w:rPr>
          <w:rFonts w:hint="cs"/>
          <w:rtl/>
        </w:rPr>
        <w:t>ה</w:t>
      </w:r>
      <w:r w:rsidR="00A650B0">
        <w:rPr>
          <w:rFonts w:hint="cs"/>
          <w:rtl/>
        </w:rPr>
        <w:t xml:space="preserve">השבה לא נובעת מהחוזה שבוטל. לכן גם השבה חוזית קשורה בדיני עשיית עושר וכפופה לס' 2 לחוק. </w:t>
      </w:r>
      <w:r w:rsidR="00B73F9A" w:rsidRPr="00B73F9A">
        <w:rPr>
          <w:rFonts w:hint="cs"/>
          <w:b/>
          <w:bCs/>
          <w:rtl/>
        </w:rPr>
        <w:t xml:space="preserve">כלומר, </w:t>
      </w:r>
      <w:r w:rsidR="00A650B0" w:rsidRPr="00B73F9A">
        <w:rPr>
          <w:rFonts w:hint="cs"/>
          <w:b/>
          <w:bCs/>
          <w:rtl/>
        </w:rPr>
        <w:t>תמיד כשיש לנו השבה חוזית צריך לחשוב על ס' 2 לחוק עשיית עושר.</w:t>
      </w:r>
    </w:p>
    <w:p w14:paraId="0D321394" w14:textId="77777777" w:rsidR="00724663" w:rsidRDefault="005D487C" w:rsidP="00D21B64">
      <w:pPr>
        <w:rPr>
          <w:rtl/>
        </w:rPr>
      </w:pPr>
      <w:r>
        <w:rPr>
          <w:rFonts w:hint="cs"/>
          <w:rtl/>
        </w:rPr>
        <w:t>ביהמ"ש מסביר את ההליך החוזי דרך ס' 21</w:t>
      </w:r>
      <w:r w:rsidR="00FB3831">
        <w:rPr>
          <w:rFonts w:hint="cs"/>
          <w:rtl/>
        </w:rPr>
        <w:t xml:space="preserve"> לחוק החוזים הכללי הקובע </w:t>
      </w:r>
      <w:r w:rsidR="003F053F">
        <w:rPr>
          <w:rFonts w:hint="cs"/>
          <w:rtl/>
        </w:rPr>
        <w:t>את הכלל של השבה ל</w:t>
      </w:r>
      <w:r w:rsidR="00724663">
        <w:rPr>
          <w:rFonts w:hint="cs"/>
          <w:rtl/>
        </w:rPr>
        <w:t xml:space="preserve">אחר ביטול </w:t>
      </w:r>
      <w:r w:rsidR="00FB3831">
        <w:rPr>
          <w:rFonts w:hint="cs"/>
          <w:rtl/>
        </w:rPr>
        <w:t>בגלל פגמים בכריתה</w:t>
      </w:r>
      <w:r w:rsidR="00724663">
        <w:rPr>
          <w:rFonts w:hint="cs"/>
          <w:rtl/>
        </w:rPr>
        <w:t>:</w:t>
      </w:r>
    </w:p>
    <w:p w14:paraId="5525DA00" w14:textId="77777777" w:rsidR="00724663" w:rsidRPr="00724663" w:rsidRDefault="00724663" w:rsidP="00724663">
      <w:pPr>
        <w:pStyle w:val="ab"/>
        <w:rPr>
          <w:b/>
          <w:bCs/>
        </w:rPr>
      </w:pPr>
      <w:r w:rsidRPr="00724663">
        <w:rPr>
          <w:rFonts w:eastAsiaTheme="minorEastAsia"/>
          <w:b/>
          <w:bCs/>
          <w:rtl/>
        </w:rPr>
        <w:t xml:space="preserve">21. השבה לאחר ביטול </w:t>
      </w:r>
    </w:p>
    <w:p w14:paraId="2829058C" w14:textId="77777777" w:rsidR="00724663" w:rsidRPr="00724663" w:rsidRDefault="00724663" w:rsidP="00724663">
      <w:pPr>
        <w:pStyle w:val="ab"/>
        <w:rPr>
          <w:rtl/>
        </w:rPr>
      </w:pPr>
      <w:r w:rsidRPr="00724663">
        <w:rPr>
          <w:rFonts w:eastAsiaTheme="minorEastAsia"/>
          <w:rtl/>
        </w:rPr>
        <w:t xml:space="preserve">משבוטל החוזה, חייב כל צד להשיב לצד השני מה שקיבל על פי החוזה, ואם ההשבה היתה בלתי אפשרית או בלתי סבירה - לשלם לו את שוויו של מה שקיבל. </w:t>
      </w:r>
    </w:p>
    <w:p w14:paraId="48C693A4" w14:textId="77777777" w:rsidR="00724663" w:rsidRDefault="00724663" w:rsidP="00724663">
      <w:pPr>
        <w:pStyle w:val="a8"/>
        <w:rPr>
          <w:rtl/>
        </w:rPr>
      </w:pPr>
    </w:p>
    <w:p w14:paraId="051AD4DF" w14:textId="77777777" w:rsidR="005D487C" w:rsidRDefault="00415CFE" w:rsidP="00D21B64">
      <w:pPr>
        <w:rPr>
          <w:rtl/>
        </w:rPr>
      </w:pPr>
      <w:r>
        <w:rPr>
          <w:rFonts w:hint="cs"/>
          <w:rtl/>
        </w:rPr>
        <w:t xml:space="preserve">לדעת ביהמ"ש, ההשבה במקרה הזה </w:t>
      </w:r>
      <w:r w:rsidR="00FB3831">
        <w:rPr>
          <w:rFonts w:hint="cs"/>
          <w:rtl/>
        </w:rPr>
        <w:t>תהיה לפי דיני עשיית עושר. ההצדק</w:t>
      </w:r>
      <w:r>
        <w:rPr>
          <w:rFonts w:hint="cs"/>
          <w:rtl/>
        </w:rPr>
        <w:t>ה</w:t>
      </w:r>
      <w:r w:rsidR="00C146D8">
        <w:rPr>
          <w:rFonts w:hint="cs"/>
          <w:rtl/>
        </w:rPr>
        <w:t xml:space="preserve"> </w:t>
      </w:r>
      <w:r w:rsidR="00FB3831">
        <w:rPr>
          <w:rFonts w:hint="cs"/>
          <w:rtl/>
        </w:rPr>
        <w:t>הנורמטיבית להשבה היא ש</w:t>
      </w:r>
      <w:r w:rsidR="00C146D8">
        <w:rPr>
          <w:rFonts w:hint="cs"/>
          <w:rtl/>
        </w:rPr>
        <w:t xml:space="preserve">משעה </w:t>
      </w:r>
      <w:r w:rsidR="00FB3831">
        <w:rPr>
          <w:rFonts w:hint="cs"/>
          <w:rtl/>
        </w:rPr>
        <w:t>שהחוזה בוטל, מי שקיבל את התשלום אין לו זכות</w:t>
      </w:r>
      <w:r w:rsidR="002A6E36">
        <w:rPr>
          <w:rFonts w:hint="cs"/>
          <w:rtl/>
        </w:rPr>
        <w:t xml:space="preserve"> </w:t>
      </w:r>
      <w:r w:rsidR="00FB3831">
        <w:rPr>
          <w:rFonts w:hint="cs"/>
          <w:rtl/>
        </w:rPr>
        <w:t xml:space="preserve">להחזיק </w:t>
      </w:r>
      <w:r w:rsidR="00C146D8">
        <w:rPr>
          <w:rFonts w:hint="cs"/>
          <w:rtl/>
        </w:rPr>
        <w:t>בו כדין</w:t>
      </w:r>
      <w:r w:rsidR="002A6E36">
        <w:rPr>
          <w:rFonts w:hint="cs"/>
          <w:rtl/>
        </w:rPr>
        <w:t>, ולכן בהיעדר זכות כדין, ההתעשרות לא מוצדקת והוא חייב בהשבה</w:t>
      </w:r>
      <w:r w:rsidR="00C146D8">
        <w:rPr>
          <w:rFonts w:hint="cs"/>
          <w:rtl/>
        </w:rPr>
        <w:t>. ולכן, כיוון שמדובר בהתעשרות לא מוצדקת, ניתן לה</w:t>
      </w:r>
      <w:r w:rsidR="002A6E36">
        <w:rPr>
          <w:rFonts w:hint="cs"/>
          <w:rtl/>
        </w:rPr>
        <w:t>חיל גם את ס' 2 לחוק</w:t>
      </w:r>
      <w:r w:rsidR="00674EDA">
        <w:rPr>
          <w:rFonts w:hint="cs"/>
          <w:rtl/>
        </w:rPr>
        <w:t xml:space="preserve"> עשיית עושר</w:t>
      </w:r>
      <w:r w:rsidR="002A6E36">
        <w:rPr>
          <w:rFonts w:hint="cs"/>
          <w:rtl/>
        </w:rPr>
        <w:t>.</w:t>
      </w:r>
    </w:p>
    <w:p w14:paraId="71651DC4" w14:textId="77777777" w:rsidR="00D21B64" w:rsidRPr="005F7B95" w:rsidRDefault="00D21B64" w:rsidP="005F7B95">
      <w:pPr>
        <w:rPr>
          <w:rtl/>
        </w:rPr>
      </w:pPr>
      <w:r>
        <w:rPr>
          <w:rFonts w:hint="cs"/>
          <w:rtl/>
        </w:rPr>
        <w:t xml:space="preserve">יש מהלך משמעותי </w:t>
      </w:r>
      <w:proofErr w:type="spellStart"/>
      <w:r>
        <w:rPr>
          <w:rFonts w:hint="cs"/>
          <w:rtl/>
        </w:rPr>
        <w:t>בבייזמן</w:t>
      </w:r>
      <w:proofErr w:type="spellEnd"/>
      <w:r>
        <w:rPr>
          <w:rFonts w:hint="cs"/>
          <w:rtl/>
        </w:rPr>
        <w:t xml:space="preserve"> של החלת דיני עשיית עושר ולא במשפט על השבה חוזית. זה מהלך חשוב כי כשמסתכלים בחוק החוזים, לא כתוב </w:t>
      </w:r>
      <w:r w:rsidR="00674EDA">
        <w:rPr>
          <w:rFonts w:hint="cs"/>
          <w:rtl/>
        </w:rPr>
        <w:t xml:space="preserve">שם </w:t>
      </w:r>
      <w:r>
        <w:rPr>
          <w:rFonts w:hint="cs"/>
          <w:rtl/>
        </w:rPr>
        <w:t>שהשבה</w:t>
      </w:r>
      <w:r w:rsidR="004F1720">
        <w:rPr>
          <w:rFonts w:hint="cs"/>
          <w:rtl/>
        </w:rPr>
        <w:t xml:space="preserve"> בס' 21</w:t>
      </w:r>
      <w:r>
        <w:rPr>
          <w:rFonts w:hint="cs"/>
          <w:rtl/>
        </w:rPr>
        <w:t xml:space="preserve"> כפופה לסייג </w:t>
      </w:r>
      <w:r w:rsidR="00674EDA">
        <w:rPr>
          <w:rFonts w:hint="cs"/>
          <w:rtl/>
        </w:rPr>
        <w:t>ה</w:t>
      </w:r>
      <w:r>
        <w:rPr>
          <w:rFonts w:hint="cs"/>
          <w:rtl/>
        </w:rPr>
        <w:t xml:space="preserve">צדק. </w:t>
      </w:r>
      <w:r w:rsidR="005F7B95">
        <w:rPr>
          <w:rFonts w:hint="cs"/>
          <w:rtl/>
        </w:rPr>
        <w:t>ו</w:t>
      </w:r>
      <w:r>
        <w:rPr>
          <w:rFonts w:hint="cs"/>
          <w:rtl/>
        </w:rPr>
        <w:t xml:space="preserve">פתאום </w:t>
      </w:r>
      <w:r w:rsidR="005F7B95">
        <w:rPr>
          <w:rFonts w:hint="cs"/>
          <w:rtl/>
        </w:rPr>
        <w:t xml:space="preserve">גם </w:t>
      </w:r>
      <w:r>
        <w:rPr>
          <w:rFonts w:hint="cs"/>
          <w:rtl/>
        </w:rPr>
        <w:t xml:space="preserve">ההשבה </w:t>
      </w:r>
      <w:r w:rsidR="005F7B95">
        <w:rPr>
          <w:rFonts w:hint="cs"/>
          <w:rtl/>
        </w:rPr>
        <w:t xml:space="preserve">החוזית </w:t>
      </w:r>
      <w:r>
        <w:rPr>
          <w:rFonts w:hint="cs"/>
          <w:rtl/>
        </w:rPr>
        <w:t xml:space="preserve">כפופה לסייג </w:t>
      </w:r>
      <w:r w:rsidR="005F7B95">
        <w:rPr>
          <w:rFonts w:hint="cs"/>
          <w:rtl/>
        </w:rPr>
        <w:t>ה</w:t>
      </w:r>
      <w:r>
        <w:rPr>
          <w:rFonts w:hint="cs"/>
          <w:rtl/>
        </w:rPr>
        <w:t xml:space="preserve">צדק </w:t>
      </w:r>
      <w:r w:rsidR="005F7B95">
        <w:rPr>
          <w:rFonts w:hint="cs"/>
          <w:rtl/>
        </w:rPr>
        <w:t>ו</w:t>
      </w:r>
      <w:r>
        <w:rPr>
          <w:rFonts w:hint="cs"/>
          <w:rtl/>
        </w:rPr>
        <w:t>דיני עשיית עושר ולא במשפט.</w:t>
      </w:r>
      <w:r w:rsidR="005F7B95">
        <w:rPr>
          <w:rFonts w:hint="cs"/>
          <w:rtl/>
        </w:rPr>
        <w:t xml:space="preserve"> </w:t>
      </w:r>
      <w:r w:rsidRPr="005F7B95">
        <w:rPr>
          <w:rFonts w:hint="cs"/>
          <w:rtl/>
        </w:rPr>
        <w:t>ביהמ"ש מבנה את זה בצורה מאוד קונקרטית אבל זה מהלך שהתחיל בפסיקות קודמות.</w:t>
      </w:r>
    </w:p>
    <w:p w14:paraId="4F33CF3B" w14:textId="77777777" w:rsidR="00185012" w:rsidRPr="005F7B95" w:rsidRDefault="005F7B95" w:rsidP="00D21B64">
      <w:pPr>
        <w:rPr>
          <w:b/>
          <w:bCs/>
          <w:rtl/>
        </w:rPr>
      </w:pPr>
      <w:r>
        <w:rPr>
          <w:rFonts w:ascii="Segoe UI Symbol" w:hAnsi="Segoe UI Symbol" w:cs="Segoe UI Symbol" w:hint="cs"/>
          <w:b/>
          <w:bCs/>
          <w:rtl/>
        </w:rPr>
        <w:t xml:space="preserve">✓ </w:t>
      </w:r>
      <w:r w:rsidR="00185012" w:rsidRPr="005F7B95">
        <w:rPr>
          <w:rFonts w:hint="cs"/>
          <w:b/>
          <w:bCs/>
          <w:rtl/>
        </w:rPr>
        <w:t>עמדות השופטים בגלגולי הדיון:</w:t>
      </w:r>
    </w:p>
    <w:p w14:paraId="11A1DAFC" w14:textId="77777777" w:rsidR="00945A85" w:rsidRDefault="00D21B64" w:rsidP="006440D5">
      <w:pPr>
        <w:pStyle w:val="a3"/>
        <w:numPr>
          <w:ilvl w:val="0"/>
          <w:numId w:val="5"/>
        </w:numPr>
      </w:pPr>
      <w:r w:rsidRPr="005F7B95">
        <w:rPr>
          <w:rFonts w:hint="cs"/>
          <w:b/>
          <w:bCs/>
          <w:rtl/>
        </w:rPr>
        <w:t>מחוזי</w:t>
      </w:r>
      <w:r w:rsidR="005F7B95">
        <w:rPr>
          <w:rFonts w:hint="cs"/>
          <w:rtl/>
        </w:rPr>
        <w:t xml:space="preserve">: </w:t>
      </w:r>
      <w:r>
        <w:rPr>
          <w:rFonts w:hint="cs"/>
          <w:rtl/>
        </w:rPr>
        <w:t xml:space="preserve">המסלול הוא חוזי והוא נותן השבה חלקית. </w:t>
      </w:r>
    </w:p>
    <w:p w14:paraId="095AB324" w14:textId="77777777" w:rsidR="0087508C" w:rsidRDefault="00945A85" w:rsidP="006440D5">
      <w:pPr>
        <w:pStyle w:val="a3"/>
        <w:numPr>
          <w:ilvl w:val="0"/>
          <w:numId w:val="5"/>
        </w:numPr>
      </w:pPr>
      <w:r w:rsidRPr="0087508C">
        <w:rPr>
          <w:rFonts w:hint="cs"/>
          <w:b/>
          <w:bCs/>
          <w:rtl/>
        </w:rPr>
        <w:t>ערעור לעליון</w:t>
      </w:r>
      <w:r w:rsidR="0087508C">
        <w:rPr>
          <w:rFonts w:hint="cs"/>
          <w:rtl/>
        </w:rPr>
        <w:t>:</w:t>
      </w:r>
    </w:p>
    <w:p w14:paraId="77972B64" w14:textId="77777777" w:rsidR="0087508C" w:rsidRDefault="00D21B64" w:rsidP="006440D5">
      <w:pPr>
        <w:pStyle w:val="a3"/>
        <w:numPr>
          <w:ilvl w:val="0"/>
          <w:numId w:val="7"/>
        </w:numPr>
      </w:pPr>
      <w:r>
        <w:rPr>
          <w:rFonts w:hint="cs"/>
          <w:rtl/>
        </w:rPr>
        <w:t xml:space="preserve">ארבל </w:t>
      </w:r>
      <w:r w:rsidR="0087508C">
        <w:rPr>
          <w:rFonts w:hint="cs"/>
          <w:rtl/>
        </w:rPr>
        <w:t xml:space="preserve">מחילה </w:t>
      </w:r>
      <w:r>
        <w:rPr>
          <w:rFonts w:hint="cs"/>
          <w:rtl/>
        </w:rPr>
        <w:t xml:space="preserve">השבה מלאה. </w:t>
      </w:r>
    </w:p>
    <w:p w14:paraId="7D6887D2" w14:textId="18D82EE8" w:rsidR="0087508C" w:rsidRDefault="00D21B64" w:rsidP="006440D5">
      <w:pPr>
        <w:pStyle w:val="a3"/>
        <w:numPr>
          <w:ilvl w:val="0"/>
          <w:numId w:val="7"/>
        </w:numPr>
      </w:pPr>
      <w:r>
        <w:rPr>
          <w:rFonts w:hint="cs"/>
          <w:rtl/>
        </w:rPr>
        <w:t xml:space="preserve">לוי מחיל את ההגנה של תשלום בתמורה ואומר שאין השבה בכלל </w:t>
      </w:r>
      <w:r>
        <w:rPr>
          <w:rtl/>
        </w:rPr>
        <w:t>–</w:t>
      </w:r>
      <w:r>
        <w:rPr>
          <w:rFonts w:hint="cs"/>
          <w:rtl/>
        </w:rPr>
        <w:t xml:space="preserve"> הבנק קיבל את התשלום בתמורה ובתום לב.</w:t>
      </w:r>
    </w:p>
    <w:p w14:paraId="2E2F8418" w14:textId="77777777" w:rsidR="005A127F" w:rsidRDefault="005A127F" w:rsidP="006440D5">
      <w:pPr>
        <w:pStyle w:val="a3"/>
        <w:numPr>
          <w:ilvl w:val="0"/>
          <w:numId w:val="7"/>
        </w:numPr>
      </w:pPr>
      <w:r w:rsidRPr="00032A8A">
        <w:rPr>
          <w:rFonts w:hint="cs"/>
          <w:u w:val="single"/>
          <w:rtl/>
        </w:rPr>
        <w:t>פרוקצ'יה</w:t>
      </w:r>
      <w:r>
        <w:rPr>
          <w:rFonts w:hint="cs"/>
          <w:rtl/>
        </w:rPr>
        <w:t xml:space="preserve"> אומרת השבה חלקית</w:t>
      </w:r>
      <w:r w:rsidR="0087508C">
        <w:rPr>
          <w:rFonts w:hint="cs"/>
          <w:rtl/>
        </w:rPr>
        <w:t xml:space="preserve"> דרך המסלול החוזי</w:t>
      </w:r>
      <w:r w:rsidR="00674EDA">
        <w:rPr>
          <w:rFonts w:hint="cs"/>
          <w:rtl/>
        </w:rPr>
        <w:t>.</w:t>
      </w:r>
      <w:r w:rsidR="000C153A">
        <w:rPr>
          <w:rFonts w:hint="cs"/>
          <w:rtl/>
        </w:rPr>
        <w:t xml:space="preserve"> </w:t>
      </w:r>
    </w:p>
    <w:p w14:paraId="6FEB497C" w14:textId="77777777" w:rsidR="008F11BB" w:rsidRDefault="005A127F" w:rsidP="006440D5">
      <w:pPr>
        <w:pStyle w:val="a3"/>
        <w:numPr>
          <w:ilvl w:val="0"/>
          <w:numId w:val="5"/>
        </w:numPr>
      </w:pPr>
      <w:r w:rsidRPr="0087508C">
        <w:rPr>
          <w:rFonts w:hint="cs"/>
          <w:b/>
          <w:bCs/>
          <w:rtl/>
        </w:rPr>
        <w:t>דיון נוסף</w:t>
      </w:r>
      <w:r w:rsidR="0087508C">
        <w:rPr>
          <w:rFonts w:hint="cs"/>
          <w:rtl/>
        </w:rPr>
        <w:t>:</w:t>
      </w:r>
    </w:p>
    <w:p w14:paraId="306EFFCD" w14:textId="1CD6E026" w:rsidR="008F11BB" w:rsidRDefault="00D21B64" w:rsidP="006440D5">
      <w:pPr>
        <w:pStyle w:val="a3"/>
        <w:numPr>
          <w:ilvl w:val="0"/>
          <w:numId w:val="7"/>
        </w:numPr>
      </w:pPr>
      <w:r>
        <w:rPr>
          <w:rFonts w:hint="cs"/>
          <w:rtl/>
        </w:rPr>
        <w:t xml:space="preserve">לוי </w:t>
      </w:r>
      <w:r w:rsidR="00456A95">
        <w:rPr>
          <w:rFonts w:hint="cs"/>
          <w:rtl/>
        </w:rPr>
        <w:t>חוזר על עמדתו ו</w:t>
      </w:r>
      <w:r w:rsidR="004C263D">
        <w:rPr>
          <w:rFonts w:hint="cs"/>
          <w:rtl/>
        </w:rPr>
        <w:t>פ</w:t>
      </w:r>
      <w:r w:rsidR="00456A95">
        <w:rPr>
          <w:rFonts w:hint="cs"/>
          <w:rtl/>
        </w:rPr>
        <w:t>ו</w:t>
      </w:r>
      <w:r w:rsidR="004C263D">
        <w:rPr>
          <w:rFonts w:hint="cs"/>
          <w:rtl/>
        </w:rPr>
        <w:t xml:space="preserve">טר מהשבה לפי הגנת תשלום בתמורה. </w:t>
      </w:r>
      <w:r w:rsidR="00456A95">
        <w:rPr>
          <w:rFonts w:hint="cs"/>
          <w:rtl/>
        </w:rPr>
        <w:t xml:space="preserve">לוי נותר מיעוט </w:t>
      </w:r>
      <w:r>
        <w:rPr>
          <w:rFonts w:hint="cs"/>
          <w:rtl/>
        </w:rPr>
        <w:t xml:space="preserve">ולכן </w:t>
      </w:r>
      <w:r w:rsidR="008F11BB">
        <w:rPr>
          <w:rFonts w:hint="cs"/>
          <w:rtl/>
        </w:rPr>
        <w:t xml:space="preserve">הגנת התשלום בתמורה היא אינה </w:t>
      </w:r>
      <w:r>
        <w:rPr>
          <w:rFonts w:hint="cs"/>
          <w:rtl/>
        </w:rPr>
        <w:t>הלכה</w:t>
      </w:r>
      <w:r w:rsidR="005A127F">
        <w:rPr>
          <w:rFonts w:hint="cs"/>
          <w:rtl/>
        </w:rPr>
        <w:t xml:space="preserve"> בדין הישראלי</w:t>
      </w:r>
      <w:r w:rsidR="001D70A5">
        <w:rPr>
          <w:rFonts w:hint="cs"/>
          <w:rtl/>
        </w:rPr>
        <w:t xml:space="preserve"> (למבחן </w:t>
      </w:r>
      <w:r w:rsidR="001D70A5">
        <w:rPr>
          <w:rtl/>
        </w:rPr>
        <w:t>–</w:t>
      </w:r>
      <w:r w:rsidR="001D70A5">
        <w:rPr>
          <w:rFonts w:hint="cs"/>
          <w:rtl/>
        </w:rPr>
        <w:t xml:space="preserve"> עיגון של תשלום בתמורה הוא לוי </w:t>
      </w:r>
      <w:proofErr w:type="spellStart"/>
      <w:r w:rsidR="001D70A5">
        <w:rPr>
          <w:rFonts w:hint="cs"/>
          <w:rtl/>
        </w:rPr>
        <w:t>בבייזמן</w:t>
      </w:r>
      <w:proofErr w:type="spellEnd"/>
      <w:r w:rsidR="001D70A5">
        <w:rPr>
          <w:rFonts w:hint="cs"/>
          <w:rtl/>
        </w:rPr>
        <w:t>)</w:t>
      </w:r>
      <w:r w:rsidR="005A127F">
        <w:rPr>
          <w:rFonts w:hint="cs"/>
          <w:rtl/>
        </w:rPr>
        <w:t xml:space="preserve">. </w:t>
      </w:r>
    </w:p>
    <w:p w14:paraId="2D5828BA" w14:textId="77777777" w:rsidR="005B30EA" w:rsidRDefault="005B30EA" w:rsidP="006440D5">
      <w:pPr>
        <w:pStyle w:val="a3"/>
        <w:numPr>
          <w:ilvl w:val="0"/>
          <w:numId w:val="7"/>
        </w:numPr>
      </w:pPr>
      <w:r>
        <w:rPr>
          <w:rFonts w:hint="cs"/>
          <w:rtl/>
        </w:rPr>
        <w:t xml:space="preserve">ארבל חוזרת על עמדתה </w:t>
      </w:r>
      <w:r w:rsidR="004C263D">
        <w:rPr>
          <w:rFonts w:hint="cs"/>
          <w:rtl/>
        </w:rPr>
        <w:t>להשבה מלאה.</w:t>
      </w:r>
    </w:p>
    <w:p w14:paraId="2A1F2576" w14:textId="77777777" w:rsidR="0013462C" w:rsidRDefault="00A5122A" w:rsidP="006440D5">
      <w:pPr>
        <w:pStyle w:val="a3"/>
        <w:numPr>
          <w:ilvl w:val="0"/>
          <w:numId w:val="7"/>
        </w:numPr>
      </w:pPr>
      <w:r>
        <w:rPr>
          <w:rFonts w:hint="cs"/>
          <w:rtl/>
        </w:rPr>
        <w:t>ריבלין אומר שאנחנו במסלול חוזי אבל אין ביטול חוזה ולכן אין השבה (עלויות גבוהות</w:t>
      </w:r>
      <w:r w:rsidR="001D53B5">
        <w:rPr>
          <w:rFonts w:hint="cs"/>
          <w:rtl/>
        </w:rPr>
        <w:t xml:space="preserve"> לציבור מבקשי ההלוואות מהבנקים)</w:t>
      </w:r>
      <w:r w:rsidR="00032A8A">
        <w:rPr>
          <w:rFonts w:hint="cs"/>
          <w:rtl/>
        </w:rPr>
        <w:t>.</w:t>
      </w:r>
    </w:p>
    <w:p w14:paraId="07ECFB0F" w14:textId="77777777" w:rsidR="00D21B64" w:rsidRDefault="005A127F" w:rsidP="006440D5">
      <w:pPr>
        <w:pStyle w:val="a3"/>
        <w:numPr>
          <w:ilvl w:val="0"/>
          <w:numId w:val="7"/>
        </w:numPr>
        <w:rPr>
          <w:rtl/>
        </w:rPr>
      </w:pPr>
      <w:r>
        <w:rPr>
          <w:rFonts w:hint="cs"/>
          <w:rtl/>
        </w:rPr>
        <w:t>עמדת הרוב בדיון הנוסף של</w:t>
      </w:r>
      <w:r w:rsidR="001B1032">
        <w:rPr>
          <w:rFonts w:hint="cs"/>
          <w:rtl/>
        </w:rPr>
        <w:t xml:space="preserve"> </w:t>
      </w:r>
      <w:r w:rsidR="00D21B64">
        <w:rPr>
          <w:rFonts w:hint="cs"/>
          <w:rtl/>
        </w:rPr>
        <w:t xml:space="preserve">נאור מלצר וחיות. נאור אומרת שזה לא משנה באיזה מסלול </w:t>
      </w:r>
      <w:r w:rsidR="001B1032">
        <w:rPr>
          <w:rFonts w:hint="cs"/>
          <w:rtl/>
        </w:rPr>
        <w:t xml:space="preserve">(חוזים או עשיית עושר) </w:t>
      </w:r>
      <w:r w:rsidR="00D21B64">
        <w:rPr>
          <w:rFonts w:hint="cs"/>
          <w:rtl/>
        </w:rPr>
        <w:t xml:space="preserve">אנחנו נמצאים כי בכל מקרה נחיל את ס' 2 לחוק עשיית עושר </w:t>
      </w:r>
      <w:r w:rsidR="00D21B64">
        <w:rPr>
          <w:rtl/>
        </w:rPr>
        <w:t>–</w:t>
      </w:r>
      <w:r w:rsidR="00D21B64">
        <w:rPr>
          <w:rFonts w:hint="cs"/>
          <w:rtl/>
        </w:rPr>
        <w:t xml:space="preserve"> ההשבה כפופה לשיקולי צדק.</w:t>
      </w:r>
    </w:p>
    <w:p w14:paraId="29682419" w14:textId="77777777" w:rsidR="00D21B64" w:rsidRDefault="001D53B5" w:rsidP="00D21B64">
      <w:pPr>
        <w:rPr>
          <w:rtl/>
        </w:rPr>
      </w:pPr>
      <w:r>
        <w:sym w:font="Wingdings" w:char="F0DF"/>
      </w:r>
      <w:r>
        <w:rPr>
          <w:rFonts w:hint="cs"/>
          <w:rtl/>
        </w:rPr>
        <w:t xml:space="preserve"> נאור</w:t>
      </w:r>
      <w:r w:rsidR="00D21B64">
        <w:rPr>
          <w:rFonts w:hint="cs"/>
          <w:rtl/>
        </w:rPr>
        <w:t xml:space="preserve"> מסבירה </w:t>
      </w:r>
      <w:r w:rsidR="00D21B64" w:rsidRPr="0079059C">
        <w:rPr>
          <w:rFonts w:hint="cs"/>
          <w:b/>
          <w:bCs/>
          <w:rtl/>
        </w:rPr>
        <w:t>מהם שיקולי הצדק</w:t>
      </w:r>
      <w:r w:rsidR="00D21B64">
        <w:rPr>
          <w:rFonts w:hint="cs"/>
          <w:rtl/>
        </w:rPr>
        <w:t>:</w:t>
      </w:r>
    </w:p>
    <w:p w14:paraId="1B3DAF06" w14:textId="77777777" w:rsidR="00D21B64" w:rsidRDefault="001D53B5" w:rsidP="006440D5">
      <w:pPr>
        <w:pStyle w:val="a3"/>
        <w:numPr>
          <w:ilvl w:val="0"/>
          <w:numId w:val="5"/>
        </w:numPr>
        <w:rPr>
          <w:rtl/>
        </w:rPr>
      </w:pPr>
      <w:r>
        <w:rPr>
          <w:rFonts w:hint="cs"/>
          <w:rtl/>
        </w:rPr>
        <w:t xml:space="preserve">תום לב - </w:t>
      </w:r>
      <w:r w:rsidR="00D21B64">
        <w:rPr>
          <w:rFonts w:hint="cs"/>
          <w:rtl/>
        </w:rPr>
        <w:t>קודם כל, שני הצדדים תמי לב. הזייפן הוא לא אחד מהצדדים להליך שלפנינו. אנחנו בין בייזמן לבנק לכן אין העדפה לאחד מהם.</w:t>
      </w:r>
      <w:r w:rsidR="00E36803">
        <w:rPr>
          <w:rFonts w:hint="cs"/>
          <w:rtl/>
        </w:rPr>
        <w:t xml:space="preserve"> </w:t>
      </w:r>
    </w:p>
    <w:p w14:paraId="287027C9" w14:textId="77777777" w:rsidR="00D21B64" w:rsidRDefault="00D21B64" w:rsidP="006440D5">
      <w:pPr>
        <w:pStyle w:val="a3"/>
        <w:numPr>
          <w:ilvl w:val="0"/>
          <w:numId w:val="5"/>
        </w:numPr>
      </w:pPr>
      <w:r>
        <w:rPr>
          <w:rFonts w:hint="cs"/>
          <w:rtl/>
        </w:rPr>
        <w:t>מי אשם יותר בטעות</w:t>
      </w:r>
      <w:r w:rsidR="00080B67">
        <w:rPr>
          <w:rFonts w:hint="cs"/>
          <w:rtl/>
        </w:rPr>
        <w:t xml:space="preserve"> -</w:t>
      </w:r>
      <w:r>
        <w:rPr>
          <w:rFonts w:hint="cs"/>
          <w:rtl/>
        </w:rPr>
        <w:t xml:space="preserve"> מי היה צריך לבדוק</w:t>
      </w:r>
      <w:r w:rsidR="00080B67">
        <w:rPr>
          <w:rFonts w:hint="cs"/>
          <w:rtl/>
        </w:rPr>
        <w:t xml:space="preserve"> את הבעלות בקרקע</w:t>
      </w:r>
      <w:r>
        <w:rPr>
          <w:rFonts w:hint="cs"/>
          <w:rtl/>
        </w:rPr>
        <w:t xml:space="preserve">? מחד, הבנק הוא בנק </w:t>
      </w:r>
      <w:r w:rsidR="00D47EE9">
        <w:rPr>
          <w:rFonts w:hint="cs"/>
          <w:rtl/>
        </w:rPr>
        <w:t xml:space="preserve">וכגוף חזק </w:t>
      </w:r>
      <w:r>
        <w:rPr>
          <w:rFonts w:hint="cs"/>
          <w:rtl/>
        </w:rPr>
        <w:t>הוא היה צריך לבדוק. מאידך, גם בייזמן היא לא אדם פרטי, אלא חברה בע"מ להשקעות בנדל"ן ולכן היא גם הייתה צריכה לבדוק. שני הצדדים הם עסקיים.</w:t>
      </w:r>
    </w:p>
    <w:p w14:paraId="71B3231B" w14:textId="77777777" w:rsidR="00591E78" w:rsidRDefault="00591E78" w:rsidP="006440D5">
      <w:pPr>
        <w:pStyle w:val="a3"/>
        <w:numPr>
          <w:ilvl w:val="0"/>
          <w:numId w:val="5"/>
        </w:numPr>
      </w:pPr>
      <w:r>
        <w:rPr>
          <w:rFonts w:hint="cs"/>
          <w:rtl/>
        </w:rPr>
        <w:t>האם יש פערי כוחות בין הצדדים</w:t>
      </w:r>
      <w:r w:rsidR="00032A8A">
        <w:rPr>
          <w:rFonts w:hint="cs"/>
          <w:rtl/>
        </w:rPr>
        <w:t>.</w:t>
      </w:r>
    </w:p>
    <w:p w14:paraId="0056C1E4" w14:textId="77777777" w:rsidR="00D21B64" w:rsidRPr="00932958" w:rsidRDefault="006D15D4" w:rsidP="006440D5">
      <w:pPr>
        <w:pStyle w:val="a3"/>
        <w:numPr>
          <w:ilvl w:val="0"/>
          <w:numId w:val="5"/>
        </w:numPr>
      </w:pPr>
      <w:r>
        <w:rPr>
          <w:rFonts w:hint="cs"/>
          <w:rtl/>
        </w:rPr>
        <w:t>האם</w:t>
      </w:r>
      <w:r w:rsidR="00D21B64">
        <w:rPr>
          <w:rFonts w:hint="cs"/>
          <w:rtl/>
        </w:rPr>
        <w:t xml:space="preserve"> מדובר בתשלום בתמורה</w:t>
      </w:r>
      <w:r w:rsidR="00C51D54">
        <w:rPr>
          <w:rFonts w:hint="cs"/>
          <w:rtl/>
        </w:rPr>
        <w:t xml:space="preserve"> (פירעון חוב) או ב</w:t>
      </w:r>
      <w:r w:rsidR="00AA2F65">
        <w:rPr>
          <w:rFonts w:hint="cs"/>
          <w:rtl/>
        </w:rPr>
        <w:t>סתם העברה</w:t>
      </w:r>
      <w:r w:rsidR="00D21B64">
        <w:rPr>
          <w:rFonts w:hint="cs"/>
          <w:rtl/>
        </w:rPr>
        <w:t>.</w:t>
      </w:r>
    </w:p>
    <w:p w14:paraId="1B58FDB4" w14:textId="77777777" w:rsidR="0011374A" w:rsidRDefault="006D15D4" w:rsidP="006D15D4">
      <w:pPr>
        <w:rPr>
          <w:rtl/>
        </w:rPr>
      </w:pPr>
      <w:r>
        <w:rPr>
          <w:rFonts w:hint="cs"/>
          <w:rtl/>
        </w:rPr>
        <w:t xml:space="preserve">בענייננו, </w:t>
      </w:r>
      <w:r w:rsidR="0011374A">
        <w:rPr>
          <w:rFonts w:hint="cs"/>
          <w:rtl/>
        </w:rPr>
        <w:t>אם לא היה חוב / הבנק לא היה תם לב / היו פערי כוחות בין הצדדים יכול להיות שהייתה השבה מלאה. אבל כיוון שהבנק תם לב, התשלום ניתן בתמורה ושני הצדדים הם צדדים מסחריים דומים, ההשבה תהיה חצי חצי.</w:t>
      </w:r>
    </w:p>
    <w:p w14:paraId="4009ACDF" w14:textId="77777777" w:rsidR="00245BF8" w:rsidRDefault="00462F09" w:rsidP="00844DD6">
      <w:pPr>
        <w:rPr>
          <w:rtl/>
        </w:rPr>
      </w:pPr>
      <w:r>
        <w:rPr>
          <w:rFonts w:hint="cs"/>
          <w:rtl/>
        </w:rPr>
        <w:t xml:space="preserve">בנקודה הזו, אחרי שהבנו את ההכרעה הקונקרטית, </w:t>
      </w:r>
      <w:r w:rsidR="00D21B64">
        <w:rPr>
          <w:rFonts w:hint="cs"/>
          <w:rtl/>
        </w:rPr>
        <w:t>נרצה להבין איך מבנים את שיקולי הצדק</w:t>
      </w:r>
      <w:r>
        <w:rPr>
          <w:rFonts w:hint="cs"/>
          <w:rtl/>
        </w:rPr>
        <w:t>, מה המסגרת הנורמטיבית</w:t>
      </w:r>
      <w:r w:rsidR="00844DD6">
        <w:rPr>
          <w:rFonts w:hint="cs"/>
          <w:rtl/>
        </w:rPr>
        <w:t>, מה ה</w:t>
      </w:r>
      <w:r w:rsidR="007E3306">
        <w:rPr>
          <w:rFonts w:hint="cs"/>
          <w:rtl/>
        </w:rPr>
        <w:t xml:space="preserve">תמריצים ועוד. </w:t>
      </w:r>
    </w:p>
    <w:p w14:paraId="4E39BE01" w14:textId="77777777" w:rsidR="007E3306" w:rsidRDefault="007E3306" w:rsidP="00B7103F">
      <w:pPr>
        <w:rPr>
          <w:rtl/>
        </w:rPr>
      </w:pPr>
      <w:r>
        <w:rPr>
          <w:rFonts w:hint="cs"/>
          <w:rtl/>
        </w:rPr>
        <w:t xml:space="preserve">נחזור </w:t>
      </w:r>
      <w:r w:rsidR="00633DBE">
        <w:rPr>
          <w:rFonts w:hint="cs"/>
          <w:rtl/>
        </w:rPr>
        <w:t xml:space="preserve">להבחנה של </w:t>
      </w:r>
      <w:r>
        <w:rPr>
          <w:rFonts w:hint="cs"/>
          <w:rtl/>
        </w:rPr>
        <w:t>העברה מול נזק</w:t>
      </w:r>
      <w:r w:rsidR="00633DBE">
        <w:rPr>
          <w:rFonts w:hint="cs"/>
          <w:rtl/>
        </w:rPr>
        <w:t xml:space="preserve"> - </w:t>
      </w:r>
      <w:r w:rsidRPr="00633DBE">
        <w:rPr>
          <w:rFonts w:hint="cs"/>
          <w:u w:val="single"/>
          <w:rtl/>
        </w:rPr>
        <w:t>יש לנו כאן העברה</w:t>
      </w:r>
      <w:r>
        <w:rPr>
          <w:rFonts w:hint="cs"/>
          <w:rtl/>
        </w:rPr>
        <w:t xml:space="preserve">. נכון </w:t>
      </w:r>
      <w:proofErr w:type="spellStart"/>
      <w:r>
        <w:rPr>
          <w:rFonts w:hint="cs"/>
          <w:rtl/>
        </w:rPr>
        <w:t>שבייזמן</w:t>
      </w:r>
      <w:proofErr w:type="spellEnd"/>
      <w:r>
        <w:rPr>
          <w:rFonts w:hint="cs"/>
          <w:rtl/>
        </w:rPr>
        <w:t xml:space="preserve"> הפסידו סכום כסף</w:t>
      </w:r>
      <w:r w:rsidR="00924187">
        <w:rPr>
          <w:rFonts w:hint="cs"/>
          <w:rtl/>
        </w:rPr>
        <w:t xml:space="preserve"> </w:t>
      </w:r>
      <w:r w:rsidR="00924187">
        <w:rPr>
          <w:rtl/>
        </w:rPr>
        <w:t>–</w:t>
      </w:r>
      <w:r w:rsidR="00924187">
        <w:rPr>
          <w:rFonts w:hint="cs"/>
          <w:rtl/>
        </w:rPr>
        <w:t xml:space="preserve"> שילמו ללא תמורה. אבל לבנק נגרם רווח מקביל ולכן זו העברה. ברור </w:t>
      </w:r>
      <w:proofErr w:type="spellStart"/>
      <w:r w:rsidR="00924187">
        <w:rPr>
          <w:rFonts w:hint="cs"/>
          <w:rtl/>
        </w:rPr>
        <w:t>שלבייזמן</w:t>
      </w:r>
      <w:proofErr w:type="spellEnd"/>
      <w:r w:rsidR="00633DBE">
        <w:rPr>
          <w:rFonts w:hint="cs"/>
          <w:rtl/>
        </w:rPr>
        <w:t>, כצד מסחרי רציונלי,</w:t>
      </w:r>
      <w:r w:rsidR="00924187">
        <w:rPr>
          <w:rFonts w:hint="cs"/>
          <w:rtl/>
        </w:rPr>
        <w:t xml:space="preserve"> יש אינטרס </w:t>
      </w:r>
      <w:r w:rsidR="00633DBE">
        <w:rPr>
          <w:rFonts w:hint="cs"/>
          <w:rtl/>
        </w:rPr>
        <w:t xml:space="preserve">ראשוני </w:t>
      </w:r>
      <w:r w:rsidR="00924187">
        <w:rPr>
          <w:rFonts w:hint="cs"/>
          <w:rtl/>
        </w:rPr>
        <w:t>להשקיע באמצעי זהירות כדי למנו</w:t>
      </w:r>
      <w:r w:rsidR="00633DBE">
        <w:rPr>
          <w:rFonts w:hint="cs"/>
          <w:rtl/>
        </w:rPr>
        <w:t>ע</w:t>
      </w:r>
      <w:r w:rsidR="00924187">
        <w:rPr>
          <w:rFonts w:hint="cs"/>
          <w:rtl/>
        </w:rPr>
        <w:t xml:space="preserve"> העבר</w:t>
      </w:r>
      <w:r w:rsidR="00633DBE">
        <w:rPr>
          <w:rFonts w:hint="cs"/>
          <w:rtl/>
        </w:rPr>
        <w:t>ו</w:t>
      </w:r>
      <w:r w:rsidR="00924187">
        <w:rPr>
          <w:rFonts w:hint="cs"/>
          <w:rtl/>
        </w:rPr>
        <w:t xml:space="preserve">ת </w:t>
      </w:r>
      <w:r w:rsidR="00B7103F">
        <w:rPr>
          <w:rFonts w:hint="cs"/>
          <w:rtl/>
        </w:rPr>
        <w:t>שבהם הם משקיעים מיליונים ולא מקבלים תמורה</w:t>
      </w:r>
      <w:r w:rsidR="00880EBF">
        <w:rPr>
          <w:rFonts w:hint="cs"/>
          <w:rtl/>
        </w:rPr>
        <w:t>.</w:t>
      </w:r>
    </w:p>
    <w:p w14:paraId="183B01C9" w14:textId="77777777" w:rsidR="007F331A" w:rsidRDefault="00AB606F" w:rsidP="00517F60">
      <w:pPr>
        <w:rPr>
          <w:rtl/>
        </w:rPr>
      </w:pPr>
      <w:r>
        <w:rPr>
          <w:rFonts w:ascii="Segoe UI Symbol" w:hAnsi="Segoe UI Symbol" w:cs="Segoe UI Symbol" w:hint="cs"/>
          <w:b/>
          <w:bCs/>
          <w:rtl/>
        </w:rPr>
        <w:t>✓</w:t>
      </w:r>
      <w:r>
        <w:rPr>
          <w:rFonts w:hint="cs"/>
          <w:b/>
          <w:bCs/>
          <w:rtl/>
        </w:rPr>
        <w:t xml:space="preserve"> </w:t>
      </w:r>
      <w:r w:rsidR="00D21B64" w:rsidRPr="00974CA7">
        <w:rPr>
          <w:rFonts w:hint="cs"/>
          <w:b/>
          <w:bCs/>
          <w:rtl/>
        </w:rPr>
        <w:t>השופט מלצר מתייחס ל</w:t>
      </w:r>
      <w:r w:rsidR="00D21B64" w:rsidRPr="00974CA7">
        <w:rPr>
          <w:rFonts w:hint="cs"/>
          <w:b/>
          <w:bCs/>
          <w:u w:val="single"/>
          <w:rtl/>
        </w:rPr>
        <w:t>תמריצי הצדדים</w:t>
      </w:r>
      <w:r w:rsidR="00D21B64">
        <w:rPr>
          <w:rFonts w:hint="cs"/>
          <w:rtl/>
        </w:rPr>
        <w:t xml:space="preserve"> </w:t>
      </w:r>
      <w:r w:rsidR="00D21B64">
        <w:rPr>
          <w:rtl/>
        </w:rPr>
        <w:t>–</w:t>
      </w:r>
      <w:r w:rsidR="00D21B64">
        <w:rPr>
          <w:rFonts w:hint="cs"/>
          <w:rtl/>
        </w:rPr>
        <w:t xml:space="preserve"> איך ההכרעה פה תשפיע על האינטרסים של הצדדים לנסות להימנע מהטעו</w:t>
      </w:r>
      <w:r w:rsidR="007F331A">
        <w:rPr>
          <w:rFonts w:hint="cs"/>
          <w:rtl/>
        </w:rPr>
        <w:t>ת:</w:t>
      </w:r>
    </w:p>
    <w:p w14:paraId="2AC03232" w14:textId="77777777" w:rsidR="004958B9" w:rsidRDefault="00D21B64" w:rsidP="006440D5">
      <w:pPr>
        <w:pStyle w:val="a3"/>
        <w:numPr>
          <w:ilvl w:val="0"/>
          <w:numId w:val="7"/>
        </w:numPr>
        <w:ind w:left="417"/>
      </w:pPr>
      <w:r w:rsidRPr="004958B9">
        <w:rPr>
          <w:rFonts w:hint="cs"/>
          <w:u w:val="single"/>
          <w:rtl/>
        </w:rPr>
        <w:t xml:space="preserve">אם אנחנו מגבילים השבה ולא נותנים </w:t>
      </w:r>
      <w:proofErr w:type="spellStart"/>
      <w:r w:rsidR="00517F60" w:rsidRPr="004958B9">
        <w:rPr>
          <w:rFonts w:hint="cs"/>
          <w:u w:val="single"/>
          <w:rtl/>
        </w:rPr>
        <w:t>לבייזמן</w:t>
      </w:r>
      <w:proofErr w:type="spellEnd"/>
      <w:r w:rsidR="00517F60" w:rsidRPr="004958B9">
        <w:rPr>
          <w:rFonts w:hint="cs"/>
          <w:u w:val="single"/>
          <w:rtl/>
        </w:rPr>
        <w:t xml:space="preserve"> </w:t>
      </w:r>
      <w:r w:rsidRPr="004958B9">
        <w:rPr>
          <w:rFonts w:hint="cs"/>
          <w:u w:val="single"/>
          <w:rtl/>
        </w:rPr>
        <w:t>השבה מלאה</w:t>
      </w:r>
      <w:r w:rsidR="0078622D">
        <w:rPr>
          <w:rFonts w:hint="cs"/>
          <w:rtl/>
        </w:rPr>
        <w:t xml:space="preserve">, אז </w:t>
      </w:r>
      <w:r>
        <w:rPr>
          <w:rFonts w:hint="cs"/>
          <w:rtl/>
        </w:rPr>
        <w:t>הם ישקיעו יותר במניעת טעויות.</w:t>
      </w:r>
      <w:r w:rsidR="00517F60">
        <w:rPr>
          <w:rFonts w:hint="cs"/>
          <w:rtl/>
        </w:rPr>
        <w:t xml:space="preserve"> </w:t>
      </w:r>
    </w:p>
    <w:p w14:paraId="2A526828" w14:textId="77777777" w:rsidR="00D21B64" w:rsidRDefault="00D21B64" w:rsidP="006440D5">
      <w:pPr>
        <w:pStyle w:val="a3"/>
        <w:numPr>
          <w:ilvl w:val="0"/>
          <w:numId w:val="7"/>
        </w:numPr>
        <w:ind w:left="417"/>
        <w:rPr>
          <w:rtl/>
        </w:rPr>
      </w:pPr>
      <w:r w:rsidRPr="0078622D">
        <w:rPr>
          <w:rFonts w:hint="cs"/>
          <w:u w:val="single"/>
          <w:rtl/>
        </w:rPr>
        <w:t xml:space="preserve">אם </w:t>
      </w:r>
      <w:r w:rsidR="004958B9" w:rsidRPr="0078622D">
        <w:rPr>
          <w:rFonts w:hint="cs"/>
          <w:u w:val="single"/>
          <w:rtl/>
        </w:rPr>
        <w:t xml:space="preserve">אנחנו נותנים </w:t>
      </w:r>
      <w:proofErr w:type="spellStart"/>
      <w:r w:rsidR="004958B9" w:rsidRPr="0078622D">
        <w:rPr>
          <w:rFonts w:hint="cs"/>
          <w:u w:val="single"/>
          <w:rtl/>
        </w:rPr>
        <w:t>לבייזמן</w:t>
      </w:r>
      <w:proofErr w:type="spellEnd"/>
      <w:r w:rsidR="004958B9" w:rsidRPr="0078622D">
        <w:rPr>
          <w:rFonts w:hint="cs"/>
          <w:u w:val="single"/>
          <w:rtl/>
        </w:rPr>
        <w:t xml:space="preserve"> </w:t>
      </w:r>
      <w:r w:rsidRPr="0078622D">
        <w:rPr>
          <w:rFonts w:hint="cs"/>
          <w:u w:val="single"/>
          <w:rtl/>
        </w:rPr>
        <w:t>השבה מלאה</w:t>
      </w:r>
      <w:r>
        <w:rPr>
          <w:rFonts w:hint="cs"/>
          <w:rtl/>
        </w:rPr>
        <w:t xml:space="preserve">, </w:t>
      </w:r>
      <w:r w:rsidR="004958B9">
        <w:rPr>
          <w:rFonts w:hint="cs"/>
          <w:rtl/>
        </w:rPr>
        <w:t xml:space="preserve">אז הם </w:t>
      </w:r>
      <w:r>
        <w:rPr>
          <w:rFonts w:hint="cs"/>
          <w:rtl/>
        </w:rPr>
        <w:t>היו משקיעים פחות</w:t>
      </w:r>
      <w:r w:rsidR="004958B9">
        <w:rPr>
          <w:rFonts w:hint="cs"/>
          <w:rtl/>
        </w:rPr>
        <w:t xml:space="preserve"> כי בכל מקרה הם יקבלו כסף שהעבירו בטעות בחזרה</w:t>
      </w:r>
      <w:r>
        <w:rPr>
          <w:rFonts w:hint="cs"/>
          <w:rtl/>
        </w:rPr>
        <w:t>.</w:t>
      </w:r>
    </w:p>
    <w:p w14:paraId="36727EA7" w14:textId="77777777" w:rsidR="00F57903" w:rsidRDefault="00944F71" w:rsidP="00AD36B3">
      <w:pPr>
        <w:ind w:left="57"/>
        <w:rPr>
          <w:rtl/>
        </w:rPr>
      </w:pPr>
      <w:r>
        <w:rPr>
          <w:rFonts w:hint="cs"/>
          <w:rtl/>
        </w:rPr>
        <w:t xml:space="preserve">באותה מידה </w:t>
      </w:r>
      <w:r w:rsidR="00F57903">
        <w:rPr>
          <w:rFonts w:hint="cs"/>
          <w:rtl/>
        </w:rPr>
        <w:t>ביהמ"ש אומר שהבנק הוא גוף מסחרי אחראי, אנחנו לא רוצים שהבנק לא ינקוט בשום אמצעי זהירות</w:t>
      </w:r>
      <w:r w:rsidR="00AD36B3">
        <w:rPr>
          <w:rFonts w:hint="cs"/>
          <w:rtl/>
        </w:rPr>
        <w:t xml:space="preserve"> במתן משכנתאות</w:t>
      </w:r>
      <w:r w:rsidR="00F57903">
        <w:rPr>
          <w:rFonts w:hint="cs"/>
          <w:rtl/>
        </w:rPr>
        <w:t xml:space="preserve">. לכן, לא ניתן להם פטור מוחלט </w:t>
      </w:r>
      <w:r>
        <w:rPr>
          <w:rFonts w:hint="cs"/>
          <w:rtl/>
        </w:rPr>
        <w:t xml:space="preserve">מהשבה </w:t>
      </w:r>
      <w:r w:rsidR="00F57903">
        <w:rPr>
          <w:rFonts w:hint="cs"/>
          <w:rtl/>
        </w:rPr>
        <w:t xml:space="preserve">ונשאיר אצלם את כל הכסף. מצד שני, אנחנו רוצים שגם בייזמן יזהרו ולכן לא ניתן להם השבה מלאה. לכן, </w:t>
      </w:r>
      <w:r w:rsidR="005E47B5">
        <w:rPr>
          <w:rFonts w:hint="cs"/>
          <w:rtl/>
        </w:rPr>
        <w:t xml:space="preserve">ביהמ"ש הלך בדרך האמצע והורה על </w:t>
      </w:r>
      <w:r w:rsidR="00F57903">
        <w:rPr>
          <w:rFonts w:hint="cs"/>
          <w:rtl/>
        </w:rPr>
        <w:t>השבה חלקית.</w:t>
      </w:r>
    </w:p>
    <w:p w14:paraId="6171A861" w14:textId="77777777" w:rsidR="00D21B64" w:rsidRDefault="008C11DC" w:rsidP="006D4FFE">
      <w:pPr>
        <w:rPr>
          <w:rtl/>
        </w:rPr>
      </w:pPr>
      <w:r>
        <w:rPr>
          <w:rFonts w:hint="cs"/>
          <w:rtl/>
        </w:rPr>
        <w:t xml:space="preserve">כאן, </w:t>
      </w:r>
      <w:r w:rsidRPr="005E47B5">
        <w:rPr>
          <w:rFonts w:hint="cs"/>
          <w:b/>
          <w:bCs/>
          <w:rtl/>
        </w:rPr>
        <w:t>צריך לנתח בצורה יותר מדויקת את הטעות</w:t>
      </w:r>
      <w:r>
        <w:rPr>
          <w:rFonts w:hint="cs"/>
          <w:rtl/>
        </w:rPr>
        <w:t xml:space="preserve">, באיזו טעות מדובר? </w:t>
      </w:r>
      <w:r w:rsidR="00D21B64">
        <w:rPr>
          <w:rFonts w:hint="cs"/>
          <w:rtl/>
        </w:rPr>
        <w:t>למעשה, יש פה סדרה של טע</w:t>
      </w:r>
      <w:r w:rsidR="006556B0">
        <w:rPr>
          <w:rFonts w:hint="cs"/>
          <w:rtl/>
        </w:rPr>
        <w:t>ו</w:t>
      </w:r>
      <w:r w:rsidR="00D21B64">
        <w:rPr>
          <w:rFonts w:hint="cs"/>
          <w:rtl/>
        </w:rPr>
        <w:t>יות.</w:t>
      </w:r>
      <w:r>
        <w:rPr>
          <w:rFonts w:hint="cs"/>
          <w:rtl/>
        </w:rPr>
        <w:t xml:space="preserve"> זה נכון </w:t>
      </w:r>
      <w:proofErr w:type="spellStart"/>
      <w:r>
        <w:rPr>
          <w:rFonts w:hint="cs"/>
          <w:rtl/>
        </w:rPr>
        <w:t>שבייזמן</w:t>
      </w:r>
      <w:proofErr w:type="spellEnd"/>
      <w:r>
        <w:rPr>
          <w:rFonts w:hint="cs"/>
          <w:rtl/>
        </w:rPr>
        <w:t xml:space="preserve"> והבנק עשו את אותה טעות במובן הזה שהם חשבו שהקרקע של הזייפן. אבל הם עשו פעולות שונות</w:t>
      </w:r>
      <w:r w:rsidR="006D4FFE">
        <w:rPr>
          <w:rFonts w:hint="cs"/>
          <w:rtl/>
        </w:rPr>
        <w:t xml:space="preserve"> ובזמנים שונים. </w:t>
      </w:r>
      <w:r w:rsidR="00D21B64">
        <w:rPr>
          <w:rFonts w:hint="cs"/>
          <w:rtl/>
        </w:rPr>
        <w:t>הטעות של הבנק הייתה שהוא נתן את ההלוואה</w:t>
      </w:r>
      <w:r w:rsidR="003C3910">
        <w:rPr>
          <w:rFonts w:hint="cs"/>
          <w:rtl/>
        </w:rPr>
        <w:t>, הטעות של בייזמן היא פירעון המשכנתא.</w:t>
      </w:r>
    </w:p>
    <w:p w14:paraId="605577AA" w14:textId="77777777" w:rsidR="00031687" w:rsidRDefault="00D21B64" w:rsidP="00031687">
      <w:pPr>
        <w:rPr>
          <w:rtl/>
        </w:rPr>
      </w:pPr>
      <w:r>
        <w:rPr>
          <w:rFonts w:hint="cs"/>
          <w:rtl/>
        </w:rPr>
        <w:t xml:space="preserve">אלו 2 טעויות </w:t>
      </w:r>
      <w:r w:rsidR="00722F07">
        <w:rPr>
          <w:rFonts w:hint="cs"/>
          <w:rtl/>
        </w:rPr>
        <w:t>נפרדות</w:t>
      </w:r>
      <w:r w:rsidR="00253CED">
        <w:rPr>
          <w:rFonts w:hint="cs"/>
          <w:rtl/>
        </w:rPr>
        <w:t>, ו</w:t>
      </w:r>
      <w:r w:rsidR="002F6938">
        <w:rPr>
          <w:rFonts w:hint="cs"/>
          <w:rtl/>
        </w:rPr>
        <w:t>לא מדובר בטעות משותפת</w:t>
      </w:r>
      <w:r w:rsidR="00AA51E5">
        <w:rPr>
          <w:rFonts w:hint="cs"/>
          <w:rtl/>
        </w:rPr>
        <w:t xml:space="preserve"> (ס' 14(ב)</w:t>
      </w:r>
      <w:r w:rsidR="00253CED">
        <w:rPr>
          <w:rFonts w:hint="cs"/>
          <w:rtl/>
        </w:rPr>
        <w:t xml:space="preserve"> לחוק החוזים הכללי</w:t>
      </w:r>
      <w:r w:rsidR="00AA51E5">
        <w:rPr>
          <w:rFonts w:hint="cs"/>
          <w:rtl/>
        </w:rPr>
        <w:t xml:space="preserve"> </w:t>
      </w:r>
      <w:r w:rsidR="00AA51E5">
        <w:rPr>
          <w:rtl/>
        </w:rPr>
        <w:t>–</w:t>
      </w:r>
      <w:r w:rsidR="00AA51E5">
        <w:rPr>
          <w:rFonts w:hint="cs"/>
          <w:rtl/>
        </w:rPr>
        <w:t xml:space="preserve"> צד אחד טעה והצד השני לא ידע על הטעות ולא היה עליו לדעת)</w:t>
      </w:r>
      <w:r w:rsidR="00600958">
        <w:rPr>
          <w:rFonts w:hint="cs"/>
          <w:rtl/>
        </w:rPr>
        <w:t>. הטעות היא אומנם זהה במחשבה שהקרקע של הבעלים</w:t>
      </w:r>
      <w:r w:rsidR="00AA51E5">
        <w:rPr>
          <w:rFonts w:hint="cs"/>
          <w:rtl/>
        </w:rPr>
        <w:t xml:space="preserve">, אבל </w:t>
      </w:r>
      <w:r w:rsidR="00AA51E5" w:rsidRPr="001B391C">
        <w:rPr>
          <w:rFonts w:hint="cs"/>
          <w:b/>
          <w:bCs/>
          <w:rtl/>
        </w:rPr>
        <w:t>יש פה 2 אירועי טעות שונים</w:t>
      </w:r>
      <w:r w:rsidR="001B391C">
        <w:rPr>
          <w:rFonts w:hint="cs"/>
          <w:rtl/>
        </w:rPr>
        <w:t xml:space="preserve"> </w:t>
      </w:r>
      <w:r w:rsidR="001B391C" w:rsidRPr="001B391C">
        <w:rPr>
          <w:rFonts w:hint="cs"/>
          <w:b/>
          <w:bCs/>
          <w:rtl/>
        </w:rPr>
        <w:t>ולא תלויים</w:t>
      </w:r>
      <w:r w:rsidR="00AA51E5">
        <w:rPr>
          <w:rFonts w:hint="cs"/>
          <w:rtl/>
        </w:rPr>
        <w:t xml:space="preserve">. </w:t>
      </w:r>
    </w:p>
    <w:p w14:paraId="49DC9A36" w14:textId="77777777" w:rsidR="00031687" w:rsidRDefault="00031687" w:rsidP="00031687">
      <w:pPr>
        <w:rPr>
          <w:rtl/>
        </w:rPr>
      </w:pPr>
      <w:r>
        <w:rPr>
          <w:rFonts w:hint="cs"/>
          <w:rtl/>
        </w:rPr>
        <w:t>כשאנחנו מדברים על אמצעי הזהירות של הצדדים אנחנו צריכים להבין שיש פה 2 דברים שונים, הבנק יכול להשקיע במניעת הטעות</w:t>
      </w:r>
      <w:r w:rsidR="00AB369C">
        <w:rPr>
          <w:rFonts w:hint="cs"/>
          <w:rtl/>
        </w:rPr>
        <w:t xml:space="preserve"> של מתן משכנתאות לקרקעות לא אמיתיות </w:t>
      </w:r>
      <w:proofErr w:type="spellStart"/>
      <w:r w:rsidR="00AB369C">
        <w:rPr>
          <w:rFonts w:hint="cs"/>
          <w:rtl/>
        </w:rPr>
        <w:t>ובייזמן</w:t>
      </w:r>
      <w:proofErr w:type="spellEnd"/>
      <w:r w:rsidR="00AB369C">
        <w:rPr>
          <w:rFonts w:hint="cs"/>
          <w:rtl/>
        </w:rPr>
        <w:t xml:space="preserve"> יכולים להשקיע במניעת הטעות של פירעון משכנתאות לא מבוססות.</w:t>
      </w:r>
    </w:p>
    <w:p w14:paraId="2F14E136" w14:textId="77777777" w:rsidR="00FA5E40" w:rsidRDefault="00091182" w:rsidP="006556B0">
      <w:pPr>
        <w:rPr>
          <w:rtl/>
        </w:rPr>
      </w:pPr>
      <w:r>
        <w:rPr>
          <w:rFonts w:hint="cs"/>
          <w:rtl/>
        </w:rPr>
        <w:t xml:space="preserve">הנקודה שצריך להבין היא מה הטעות שאנחנו רוצים למנוע ושלצורך כך להגביר את אמצעי הזהירות או לא. בענייננו, </w:t>
      </w:r>
      <w:r w:rsidR="00AB369C" w:rsidRPr="00AF6F23">
        <w:rPr>
          <w:rFonts w:hint="cs"/>
          <w:b/>
          <w:bCs/>
          <w:rtl/>
        </w:rPr>
        <w:t xml:space="preserve">אנחנו רוצים למנוע את </w:t>
      </w:r>
      <w:r w:rsidR="00AF6F23" w:rsidRPr="00AF6F23">
        <w:rPr>
          <w:rFonts w:hint="cs"/>
          <w:b/>
          <w:bCs/>
          <w:rtl/>
        </w:rPr>
        <w:t xml:space="preserve">הטעות </w:t>
      </w:r>
      <w:r w:rsidR="00AB369C" w:rsidRPr="00AF6F23">
        <w:rPr>
          <w:rFonts w:hint="cs"/>
          <w:b/>
          <w:bCs/>
          <w:rtl/>
        </w:rPr>
        <w:t>הראשונה</w:t>
      </w:r>
      <w:r w:rsidR="00AF6F23">
        <w:rPr>
          <w:rFonts w:hint="cs"/>
          <w:rtl/>
        </w:rPr>
        <w:t>,</w:t>
      </w:r>
      <w:r w:rsidR="00AB369C">
        <w:rPr>
          <w:rFonts w:hint="cs"/>
          <w:rtl/>
        </w:rPr>
        <w:t xml:space="preserve"> ופחות אכפת לנו למנוע את השנייה</w:t>
      </w:r>
      <w:r w:rsidR="00AF6F23">
        <w:rPr>
          <w:rFonts w:hint="cs"/>
          <w:rtl/>
        </w:rPr>
        <w:t>. זאת</w:t>
      </w:r>
      <w:r w:rsidR="00AB369C">
        <w:rPr>
          <w:rFonts w:hint="cs"/>
          <w:rtl/>
        </w:rPr>
        <w:t xml:space="preserve">, </w:t>
      </w:r>
      <w:r w:rsidR="00AF6F23">
        <w:rPr>
          <w:rFonts w:hint="cs"/>
          <w:rtl/>
        </w:rPr>
        <w:t>משום ש</w:t>
      </w:r>
      <w:r w:rsidR="00AB369C">
        <w:rPr>
          <w:rFonts w:hint="cs"/>
          <w:rtl/>
        </w:rPr>
        <w:t>הטעות הראשונה קודמת בזמן</w:t>
      </w:r>
      <w:r w:rsidR="00AF6F23">
        <w:rPr>
          <w:rFonts w:hint="cs"/>
          <w:rtl/>
        </w:rPr>
        <w:t>.</w:t>
      </w:r>
      <w:r w:rsidR="00AB369C">
        <w:rPr>
          <w:rFonts w:hint="cs"/>
          <w:rtl/>
        </w:rPr>
        <w:t xml:space="preserve"> אם היא הייתה נמנעת, השנייה לא הייתה מתרחשת. הטעות השנייה היא בעיקרה העברה, היא לא גרמה ל</w:t>
      </w:r>
      <w:r w:rsidR="000D6F0B">
        <w:rPr>
          <w:rFonts w:hint="cs"/>
          <w:rtl/>
        </w:rPr>
        <w:t>נזק</w:t>
      </w:r>
      <w:r w:rsidR="00AB369C">
        <w:rPr>
          <w:rFonts w:hint="cs"/>
          <w:rtl/>
        </w:rPr>
        <w:t>. בטעות הראשונה,</w:t>
      </w:r>
      <w:r w:rsidR="00945FE9">
        <w:rPr>
          <w:rFonts w:hint="cs"/>
          <w:rtl/>
        </w:rPr>
        <w:t xml:space="preserve"> הזייפן קיבל כסף. הבעיה האמיתית היא הזייפן. לזיופים יש עלות חברתית. הם נזק.</w:t>
      </w:r>
      <w:r w:rsidR="005E24DE">
        <w:rPr>
          <w:rFonts w:hint="cs"/>
          <w:rtl/>
        </w:rPr>
        <w:t xml:space="preserve"> אמצעי זהירות גבוהים יותר של בייזמן </w:t>
      </w:r>
      <w:r w:rsidR="00117BE4">
        <w:rPr>
          <w:rFonts w:hint="cs"/>
          <w:rtl/>
        </w:rPr>
        <w:t xml:space="preserve">לא </w:t>
      </w:r>
      <w:r w:rsidR="005E24DE">
        <w:rPr>
          <w:rFonts w:hint="cs"/>
          <w:rtl/>
        </w:rPr>
        <w:t>היו יכולים למנוע את הבעיה האמיתית של הזיוף</w:t>
      </w:r>
      <w:r w:rsidR="00117BE4">
        <w:rPr>
          <w:rFonts w:hint="cs"/>
          <w:rtl/>
        </w:rPr>
        <w:t>.</w:t>
      </w:r>
      <w:r w:rsidR="00945FE9">
        <w:rPr>
          <w:rFonts w:hint="cs"/>
          <w:rtl/>
        </w:rPr>
        <w:t xml:space="preserve"> </w:t>
      </w:r>
      <w:r w:rsidR="00117BE4">
        <w:rPr>
          <w:rFonts w:hint="cs"/>
          <w:b/>
          <w:bCs/>
          <w:rtl/>
        </w:rPr>
        <w:t xml:space="preserve">הבנק הוא </w:t>
      </w:r>
      <w:r w:rsidR="00945FE9" w:rsidRPr="003459BB">
        <w:rPr>
          <w:rFonts w:hint="cs"/>
          <w:b/>
          <w:bCs/>
          <w:rtl/>
        </w:rPr>
        <w:t xml:space="preserve">מי </w:t>
      </w:r>
      <w:r w:rsidR="00117BE4">
        <w:rPr>
          <w:rFonts w:hint="cs"/>
          <w:b/>
          <w:bCs/>
          <w:rtl/>
        </w:rPr>
        <w:t>ש</w:t>
      </w:r>
      <w:r w:rsidR="00945FE9" w:rsidRPr="003459BB">
        <w:rPr>
          <w:rFonts w:hint="cs"/>
          <w:b/>
          <w:bCs/>
          <w:rtl/>
        </w:rPr>
        <w:t>היה יכול למנוע את הנזק. לכן אנחנו רוצים אמצעי זהירות גבוהים יותר של הבנק, יותר משאנחנו רוצים אמצעי זהירות גבוהים יותר של בייזמן.</w:t>
      </w:r>
      <w:r w:rsidR="00945FE9">
        <w:rPr>
          <w:rFonts w:hint="cs"/>
          <w:rtl/>
        </w:rPr>
        <w:t xml:space="preserve"> </w:t>
      </w:r>
      <w:r w:rsidR="008208CF">
        <w:rPr>
          <w:rFonts w:hint="cs"/>
          <w:rtl/>
        </w:rPr>
        <w:t xml:space="preserve">כדי לגרום לבנק להיזהר ולנקוט באמצעי זהירות, </w:t>
      </w:r>
      <w:r w:rsidR="005307C4">
        <w:rPr>
          <w:rFonts w:hint="cs"/>
          <w:rtl/>
        </w:rPr>
        <w:t>ביהמ"ש הורה על השבה חלקית.</w:t>
      </w:r>
      <w:r w:rsidR="00FA5E40">
        <w:rPr>
          <w:rFonts w:hint="cs"/>
          <w:rtl/>
        </w:rPr>
        <w:t xml:space="preserve"> כמו כן, אנחנו רוצים </w:t>
      </w:r>
      <w:proofErr w:type="spellStart"/>
      <w:r w:rsidR="00FA5E40">
        <w:rPr>
          <w:rFonts w:hint="cs"/>
          <w:rtl/>
        </w:rPr>
        <w:t>שבייזמן</w:t>
      </w:r>
      <w:proofErr w:type="spellEnd"/>
      <w:r w:rsidR="00FA5E40">
        <w:rPr>
          <w:rFonts w:hint="cs"/>
          <w:rtl/>
        </w:rPr>
        <w:t xml:space="preserve"> ייזהר ולכן ניתן פטור חלקי מהשבה.</w:t>
      </w:r>
      <w:r w:rsidR="007F292A">
        <w:rPr>
          <w:rFonts w:hint="cs"/>
          <w:rtl/>
        </w:rPr>
        <w:t xml:space="preserve"> ואז שניהם ינקטו באמצעי זהירות.</w:t>
      </w:r>
    </w:p>
    <w:p w14:paraId="4F10950E" w14:textId="77777777" w:rsidR="00D21B64" w:rsidRDefault="000528D6" w:rsidP="00D21B64">
      <w:pPr>
        <w:rPr>
          <w:rtl/>
        </w:rPr>
      </w:pPr>
      <w:r>
        <w:rPr>
          <w:rFonts w:hint="cs"/>
          <w:rtl/>
        </w:rPr>
        <w:t xml:space="preserve">ביהמ"ש לא מסתכל על השאלה במה כל אחד טעה ואיפה אני רוצה אמצעי זהירות. כפי שראינו, אמצעי זהירות זה לא תמיד טוב, אנחנו רוצים אמצעי </w:t>
      </w:r>
      <w:r w:rsidR="00241B08">
        <w:rPr>
          <w:rFonts w:hint="cs"/>
          <w:rtl/>
        </w:rPr>
        <w:t>זהירות כשיש משהו מזיק שאנחנו רוצים למנוע. הטעות של בייזמן לא מזיקה כמו שהטעות של הבנק הזיקה.</w:t>
      </w:r>
    </w:p>
    <w:p w14:paraId="4A331C04" w14:textId="77777777" w:rsidR="00241B08" w:rsidRDefault="00241B08" w:rsidP="00D21B64">
      <w:pPr>
        <w:rPr>
          <w:rtl/>
        </w:rPr>
      </w:pPr>
      <w:r w:rsidRPr="004D27AA">
        <w:rPr>
          <w:rFonts w:hint="cs"/>
          <w:b/>
          <w:bCs/>
          <w:rtl/>
        </w:rPr>
        <w:t>במובן הזה יש הרבה מקום לביקורת</w:t>
      </w:r>
      <w:r w:rsidR="00AF4DC2" w:rsidRPr="004D27AA">
        <w:rPr>
          <w:rFonts w:hint="cs"/>
          <w:b/>
          <w:bCs/>
          <w:rtl/>
        </w:rPr>
        <w:t xml:space="preserve"> על פסק הדין</w:t>
      </w:r>
      <w:r w:rsidR="00AF4DC2">
        <w:rPr>
          <w:rFonts w:hint="cs"/>
          <w:rtl/>
        </w:rPr>
        <w:t>. מה שחשוב להבין ולזכור זה את ההלכה. אבל צריך לזכור את הביקורת כשיעור על איך אפשר יותר לדייק</w:t>
      </w:r>
      <w:r w:rsidR="002D7C33">
        <w:rPr>
          <w:rFonts w:hint="cs"/>
          <w:rtl/>
        </w:rPr>
        <w:t xml:space="preserve">. </w:t>
      </w:r>
      <w:r w:rsidR="004D27AA">
        <w:rPr>
          <w:rFonts w:hint="cs"/>
          <w:rtl/>
        </w:rPr>
        <w:t xml:space="preserve">לדעת המבקרים, </w:t>
      </w:r>
      <w:r w:rsidR="002D7C33">
        <w:rPr>
          <w:rFonts w:hint="cs"/>
          <w:rtl/>
        </w:rPr>
        <w:t xml:space="preserve">הגברת אמצעי זהירות היא נימוק חלקי כשאנחנו מסתכלים על שיקולי צדק. צריך להסתכל על אמצעי הזהירות כנגד </w:t>
      </w:r>
      <w:r w:rsidR="00484373">
        <w:rPr>
          <w:rFonts w:hint="cs"/>
          <w:rtl/>
        </w:rPr>
        <w:t>והאם הטעות גורמת לנזק או לא.</w:t>
      </w:r>
    </w:p>
    <w:p w14:paraId="25C6AECE" w14:textId="77777777" w:rsidR="0064621E" w:rsidRDefault="00F8464C" w:rsidP="00AB606F">
      <w:pPr>
        <w:rPr>
          <w:rtl/>
        </w:rPr>
      </w:pPr>
      <w:r>
        <w:rPr>
          <w:rFonts w:hint="cs"/>
          <w:b/>
          <w:bCs/>
          <w:rtl/>
        </w:rPr>
        <w:t xml:space="preserve">מבין כל השחקנים, </w:t>
      </w:r>
      <w:r w:rsidR="00D90C00" w:rsidRPr="00F8464C">
        <w:rPr>
          <w:rFonts w:hint="cs"/>
          <w:b/>
          <w:bCs/>
          <w:rtl/>
        </w:rPr>
        <w:t>מיהו מונע הנזק הזול במקרה שלנו?</w:t>
      </w:r>
      <w:r w:rsidR="0064621E">
        <w:rPr>
          <w:rFonts w:hint="cs"/>
          <w:rtl/>
        </w:rPr>
        <w:t xml:space="preserve"> </w:t>
      </w:r>
      <w:r w:rsidR="005307BD" w:rsidRPr="005307BD">
        <w:rPr>
          <w:rFonts w:hint="cs"/>
          <w:b/>
          <w:bCs/>
          <w:u w:val="single"/>
          <w:rtl/>
        </w:rPr>
        <w:t>רק הבנק</w:t>
      </w:r>
      <w:r w:rsidR="005307BD">
        <w:rPr>
          <w:rFonts w:hint="cs"/>
          <w:rtl/>
        </w:rPr>
        <w:t xml:space="preserve">. </w:t>
      </w:r>
      <w:r w:rsidR="0064621E">
        <w:rPr>
          <w:rFonts w:hint="cs"/>
          <w:rtl/>
        </w:rPr>
        <w:t>בייזמן רחוקים מהזייפן ולכן אפילו אם בייזמן היו נזה</w:t>
      </w:r>
      <w:r w:rsidR="006556B0">
        <w:rPr>
          <w:rFonts w:hint="cs"/>
          <w:rtl/>
        </w:rPr>
        <w:t>רי</w:t>
      </w:r>
      <w:r w:rsidR="0064621E">
        <w:rPr>
          <w:rFonts w:hint="cs"/>
          <w:rtl/>
        </w:rPr>
        <w:t xml:space="preserve">ם מאוד ומגלים את הטעות </w:t>
      </w:r>
      <w:r w:rsidR="0064621E">
        <w:rPr>
          <w:rtl/>
        </w:rPr>
        <w:t>–</w:t>
      </w:r>
      <w:r w:rsidR="0064621E">
        <w:rPr>
          <w:rFonts w:hint="cs"/>
          <w:rtl/>
        </w:rPr>
        <w:t xml:space="preserve"> לא היינו מרוויחים מזה</w:t>
      </w:r>
      <w:r w:rsidR="00E81E0E">
        <w:rPr>
          <w:rFonts w:hint="cs"/>
          <w:rtl/>
        </w:rPr>
        <w:t xml:space="preserve"> </w:t>
      </w:r>
      <w:r w:rsidR="0064621E">
        <w:rPr>
          <w:rFonts w:hint="cs"/>
          <w:rtl/>
        </w:rPr>
        <w:t>משהו כי הטעות כבר התרחשה</w:t>
      </w:r>
      <w:r w:rsidR="006556B0">
        <w:rPr>
          <w:rFonts w:hint="cs"/>
          <w:rtl/>
        </w:rPr>
        <w:t xml:space="preserve"> - ה</w:t>
      </w:r>
      <w:r w:rsidR="0064621E">
        <w:rPr>
          <w:rFonts w:hint="cs"/>
          <w:rtl/>
        </w:rPr>
        <w:t xml:space="preserve">זייפן כבר מכר את הקרקע ונעלם. </w:t>
      </w:r>
      <w:r w:rsidR="00E81E0E">
        <w:rPr>
          <w:rFonts w:hint="cs"/>
          <w:rtl/>
        </w:rPr>
        <w:t xml:space="preserve">לעומת זאת, </w:t>
      </w:r>
      <w:r w:rsidR="0064621E">
        <w:rPr>
          <w:rFonts w:hint="cs"/>
          <w:rtl/>
        </w:rPr>
        <w:t>אם הבנק היו מבינים את הטעות כל הדבר הזה היה נמנע.</w:t>
      </w:r>
      <w:r w:rsidR="00AB606F">
        <w:rPr>
          <w:rFonts w:hint="cs"/>
          <w:rtl/>
        </w:rPr>
        <w:t xml:space="preserve"> </w:t>
      </w:r>
      <w:r w:rsidR="0064621E" w:rsidRPr="00AB606F">
        <w:rPr>
          <w:rFonts w:hint="cs"/>
          <w:b/>
          <w:bCs/>
          <w:rtl/>
        </w:rPr>
        <w:t>לכן, אנחנו רוצים לתמרץ את הבנק למנוע את הטעות</w:t>
      </w:r>
      <w:r w:rsidR="0064621E">
        <w:rPr>
          <w:rFonts w:hint="cs"/>
          <w:rtl/>
        </w:rPr>
        <w:t>.</w:t>
      </w:r>
    </w:p>
    <w:p w14:paraId="522CD726" w14:textId="77777777" w:rsidR="00B87346" w:rsidRDefault="000C3D2F" w:rsidP="00FB2B41">
      <w:pPr>
        <w:pStyle w:val="1"/>
        <w:rPr>
          <w:rtl/>
        </w:rPr>
      </w:pPr>
      <w:bookmarkStart w:id="7" w:name="_Toc106759055"/>
      <w:r>
        <w:rPr>
          <w:rFonts w:hint="cs"/>
          <w:rtl/>
        </w:rPr>
        <w:t xml:space="preserve">שיעור 5, 26/04/2022 </w:t>
      </w:r>
      <w:r>
        <w:rPr>
          <w:rtl/>
        </w:rPr>
        <w:t>–</w:t>
      </w:r>
      <w:r>
        <w:rPr>
          <w:rFonts w:hint="cs"/>
          <w:rtl/>
        </w:rPr>
        <w:t xml:space="preserve"> </w:t>
      </w:r>
      <w:r w:rsidR="00FB2B41">
        <w:rPr>
          <w:rFonts w:hint="cs"/>
          <w:rtl/>
        </w:rPr>
        <w:t xml:space="preserve">הרעפה ללא חוזה: </w:t>
      </w:r>
      <w:r>
        <w:rPr>
          <w:rFonts w:hint="cs"/>
          <w:rtl/>
        </w:rPr>
        <w:t>הצלה (פעולה לשמירת עניין הזולת)</w:t>
      </w:r>
      <w:r w:rsidR="00C52B95">
        <w:rPr>
          <w:rFonts w:hint="cs"/>
          <w:rtl/>
        </w:rPr>
        <w:t>: יסודות העילה</w:t>
      </w:r>
      <w:bookmarkEnd w:id="7"/>
    </w:p>
    <w:p w14:paraId="1D469D21" w14:textId="77777777" w:rsidR="001019E1" w:rsidRDefault="0062117D" w:rsidP="008C06FA">
      <w:pPr>
        <w:rPr>
          <w:rtl/>
        </w:rPr>
      </w:pPr>
      <w:r>
        <w:rPr>
          <w:rFonts w:hint="cs"/>
          <w:rtl/>
        </w:rPr>
        <w:t>תחילה, לפני ש</w:t>
      </w:r>
      <w:r w:rsidR="001019E1">
        <w:rPr>
          <w:rFonts w:hint="cs"/>
          <w:rtl/>
        </w:rPr>
        <w:t>נדבר על פסק הדין בעניין עמי ברד</w:t>
      </w:r>
      <w:r w:rsidR="00FE1C46">
        <w:rPr>
          <w:rFonts w:hint="cs"/>
          <w:rtl/>
        </w:rPr>
        <w:t xml:space="preserve"> ועל הקטגוריה של הצלה, </w:t>
      </w:r>
      <w:r w:rsidR="001019E1">
        <w:rPr>
          <w:rFonts w:hint="cs"/>
          <w:rtl/>
        </w:rPr>
        <w:t>נעשה סיכום וסקירה של מה שלמדנו עד כה</w:t>
      </w:r>
      <w:r w:rsidR="00DD7104">
        <w:rPr>
          <w:rFonts w:hint="cs"/>
          <w:rtl/>
        </w:rPr>
        <w:t xml:space="preserve"> </w:t>
      </w:r>
      <w:r w:rsidR="007107B5">
        <w:rPr>
          <w:rFonts w:hint="cs"/>
          <w:rtl/>
        </w:rPr>
        <w:t>בתוך המפה הכללית של הקורס</w:t>
      </w:r>
      <w:r w:rsidR="008C06FA">
        <w:rPr>
          <w:rFonts w:hint="cs"/>
          <w:rtl/>
        </w:rPr>
        <w:t xml:space="preserve">. כאמור, </w:t>
      </w:r>
      <w:r w:rsidR="001019E1">
        <w:rPr>
          <w:rFonts w:hint="cs"/>
          <w:rtl/>
        </w:rPr>
        <w:t xml:space="preserve">כשדיברנו על המבנה הכללי של הקורס, אמרנו שיש </w:t>
      </w:r>
      <w:r w:rsidR="001019E1" w:rsidRPr="008C06FA">
        <w:rPr>
          <w:rFonts w:hint="cs"/>
          <w:b/>
          <w:bCs/>
          <w:rtl/>
        </w:rPr>
        <w:t>שני סוגים של עילות</w:t>
      </w:r>
      <w:r w:rsidR="008C06FA">
        <w:rPr>
          <w:rFonts w:hint="cs"/>
          <w:b/>
          <w:bCs/>
          <w:rtl/>
        </w:rPr>
        <w:t>:</w:t>
      </w:r>
    </w:p>
    <w:p w14:paraId="3906CA0A" w14:textId="77777777" w:rsidR="00DD7104" w:rsidRDefault="001019E1" w:rsidP="006440D5">
      <w:pPr>
        <w:pStyle w:val="a3"/>
        <w:numPr>
          <w:ilvl w:val="0"/>
          <w:numId w:val="19"/>
        </w:numPr>
        <w:spacing w:line="360" w:lineRule="auto"/>
      </w:pPr>
      <w:r w:rsidRPr="008C06FA">
        <w:rPr>
          <w:rFonts w:hint="cs"/>
          <w:b/>
          <w:bCs/>
          <w:rtl/>
        </w:rPr>
        <w:t>הרעפה</w:t>
      </w:r>
      <w:r>
        <w:rPr>
          <w:rFonts w:hint="cs"/>
          <w:rtl/>
        </w:rPr>
        <w:t xml:space="preserve"> </w:t>
      </w:r>
      <w:r>
        <w:rPr>
          <w:rtl/>
        </w:rPr>
        <w:t>–</w:t>
      </w:r>
      <w:r>
        <w:rPr>
          <w:rFonts w:hint="cs"/>
          <w:rtl/>
        </w:rPr>
        <w:t xml:space="preserve"> כשמישהו </w:t>
      </w:r>
      <w:r w:rsidR="008C06FA">
        <w:rPr>
          <w:rFonts w:hint="cs"/>
          <w:rtl/>
        </w:rPr>
        <w:t>(המזכה)</w:t>
      </w:r>
      <w:r w:rsidR="008C06FA">
        <w:rPr>
          <w:rFonts w:hint="cs"/>
        </w:rPr>
        <w:t xml:space="preserve"> </w:t>
      </w:r>
      <w:r>
        <w:rPr>
          <w:rFonts w:hint="cs"/>
          <w:rtl/>
        </w:rPr>
        <w:t>נתן משהו</w:t>
      </w:r>
      <w:r w:rsidR="008C06FA">
        <w:rPr>
          <w:rFonts w:hint="cs"/>
          <w:rtl/>
        </w:rPr>
        <w:t xml:space="preserve"> (לזוכה)</w:t>
      </w:r>
      <w:r>
        <w:rPr>
          <w:rFonts w:hint="cs"/>
          <w:rtl/>
        </w:rPr>
        <w:t xml:space="preserve">. </w:t>
      </w:r>
      <w:r w:rsidR="008B7AE4">
        <w:rPr>
          <w:rFonts w:hint="cs"/>
          <w:rtl/>
        </w:rPr>
        <w:t xml:space="preserve">במקרים של הרעפה </w:t>
      </w:r>
      <w:r w:rsidR="00DD7104">
        <w:rPr>
          <w:rFonts w:hint="cs"/>
          <w:rtl/>
        </w:rPr>
        <w:t>יש לנו</w:t>
      </w:r>
    </w:p>
    <w:p w14:paraId="5481AD4F" w14:textId="77777777" w:rsidR="00DD7104" w:rsidRPr="00DD7104" w:rsidRDefault="001019E1" w:rsidP="006440D5">
      <w:pPr>
        <w:pStyle w:val="a3"/>
        <w:numPr>
          <w:ilvl w:val="0"/>
          <w:numId w:val="7"/>
        </w:numPr>
        <w:spacing w:line="360" w:lineRule="auto"/>
      </w:pPr>
      <w:r w:rsidRPr="00A0303A">
        <w:rPr>
          <w:rFonts w:hint="cs"/>
          <w:u w:val="single"/>
          <w:rtl/>
        </w:rPr>
        <w:t>זוכה פסיבי תם לב</w:t>
      </w:r>
      <w:r w:rsidR="008B7AE4">
        <w:rPr>
          <w:rFonts w:hint="cs"/>
          <w:rtl/>
        </w:rPr>
        <w:t>.</w:t>
      </w:r>
    </w:p>
    <w:p w14:paraId="0DE29B13" w14:textId="77777777" w:rsidR="00DD7104" w:rsidRDefault="001019E1" w:rsidP="006440D5">
      <w:pPr>
        <w:pStyle w:val="a3"/>
        <w:numPr>
          <w:ilvl w:val="0"/>
          <w:numId w:val="7"/>
        </w:numPr>
        <w:spacing w:line="360" w:lineRule="auto"/>
      </w:pPr>
      <w:r w:rsidRPr="00A0303A">
        <w:rPr>
          <w:rFonts w:hint="cs"/>
          <w:u w:val="single"/>
          <w:rtl/>
        </w:rPr>
        <w:t>מזכה אקטיבי</w:t>
      </w:r>
      <w:r>
        <w:rPr>
          <w:rFonts w:hint="cs"/>
          <w:rtl/>
        </w:rPr>
        <w:t xml:space="preserve">. המזכה נתן משהו והזוכה קיבל אותו. </w:t>
      </w:r>
    </w:p>
    <w:p w14:paraId="4963E68B" w14:textId="77777777" w:rsidR="001019E1" w:rsidRDefault="001019E1" w:rsidP="006440D5">
      <w:pPr>
        <w:pStyle w:val="a3"/>
        <w:numPr>
          <w:ilvl w:val="0"/>
          <w:numId w:val="7"/>
        </w:numPr>
        <w:spacing w:line="360" w:lineRule="auto"/>
      </w:pPr>
      <w:r w:rsidRPr="00A0303A">
        <w:rPr>
          <w:rFonts w:hint="cs"/>
          <w:u w:val="single"/>
          <w:rtl/>
        </w:rPr>
        <w:t>הסעדים נמוכים</w:t>
      </w:r>
      <w:r>
        <w:rPr>
          <w:rFonts w:hint="cs"/>
          <w:rtl/>
        </w:rPr>
        <w:t>, המשפט יותר זהיר איתו</w:t>
      </w:r>
      <w:r w:rsidR="0094003E">
        <w:rPr>
          <w:rFonts w:hint="cs"/>
          <w:rtl/>
        </w:rPr>
        <w:t xml:space="preserve"> (ביהמ"ש יורה על הסעד הנמוך מ</w:t>
      </w:r>
      <w:r w:rsidR="005D638E">
        <w:rPr>
          <w:rFonts w:hint="cs"/>
          <w:rtl/>
        </w:rPr>
        <w:t>ב</w:t>
      </w:r>
      <w:r w:rsidR="0094003E">
        <w:rPr>
          <w:rFonts w:hint="cs"/>
          <w:rtl/>
        </w:rPr>
        <w:t>ין הנזק למזכה / הרווח לזוכה).</w:t>
      </w:r>
    </w:p>
    <w:p w14:paraId="189036A5" w14:textId="77777777" w:rsidR="001019E1" w:rsidRDefault="001019E1" w:rsidP="008C06FA">
      <w:pPr>
        <w:pStyle w:val="a3"/>
        <w:ind w:left="230"/>
        <w:rPr>
          <w:rtl/>
        </w:rPr>
      </w:pPr>
      <w:r>
        <w:rPr>
          <w:rFonts w:hint="cs"/>
          <w:rtl/>
        </w:rPr>
        <w:t>תחת הרעפה המזכה נתן תשלום בטעות לזוכה, הזוכה לא עשה דבר רע. הוא עדיין חייב להחזיר</w:t>
      </w:r>
      <w:r w:rsidR="008C31C5">
        <w:rPr>
          <w:rFonts w:hint="cs"/>
          <w:rtl/>
        </w:rPr>
        <w:t>, אך</w:t>
      </w:r>
      <w:r>
        <w:rPr>
          <w:rFonts w:hint="cs"/>
          <w:rtl/>
        </w:rPr>
        <w:t xml:space="preserve"> הסעדים יהיו נמוכים, </w:t>
      </w:r>
      <w:r w:rsidR="008C31C5">
        <w:rPr>
          <w:rFonts w:hint="cs"/>
          <w:rtl/>
        </w:rPr>
        <w:t xml:space="preserve">ויימדדו בצורה שלא תפגע בזוכה בשום צורה. אנחנו נראה גם </w:t>
      </w:r>
      <w:r>
        <w:rPr>
          <w:rFonts w:hint="cs"/>
          <w:rtl/>
        </w:rPr>
        <w:t xml:space="preserve">יותר הגנות. </w:t>
      </w:r>
    </w:p>
    <w:p w14:paraId="6F8D0ABD" w14:textId="77777777" w:rsidR="00DD7104" w:rsidRDefault="001019E1" w:rsidP="006440D5">
      <w:pPr>
        <w:pStyle w:val="a3"/>
        <w:numPr>
          <w:ilvl w:val="0"/>
          <w:numId w:val="19"/>
        </w:numPr>
        <w:spacing w:line="360" w:lineRule="auto"/>
      </w:pPr>
      <w:r w:rsidRPr="00D16C98">
        <w:rPr>
          <w:rFonts w:hint="cs"/>
          <w:b/>
          <w:bCs/>
          <w:rtl/>
        </w:rPr>
        <w:t>נטילה</w:t>
      </w:r>
      <w:r>
        <w:rPr>
          <w:rFonts w:hint="cs"/>
          <w:rtl/>
        </w:rPr>
        <w:t xml:space="preserve"> </w:t>
      </w:r>
      <w:r>
        <w:rPr>
          <w:rtl/>
        </w:rPr>
        <w:t>–</w:t>
      </w:r>
      <w:r>
        <w:rPr>
          <w:rFonts w:hint="cs"/>
          <w:rtl/>
        </w:rPr>
        <w:t xml:space="preserve"> כשמישהו</w:t>
      </w:r>
      <w:r w:rsidR="00D16C98">
        <w:rPr>
          <w:rFonts w:hint="cs"/>
          <w:rtl/>
        </w:rPr>
        <w:t xml:space="preserve"> (הזוכה)</w:t>
      </w:r>
      <w:r>
        <w:rPr>
          <w:rFonts w:hint="cs"/>
          <w:rtl/>
        </w:rPr>
        <w:t xml:space="preserve"> לקח משהו</w:t>
      </w:r>
      <w:r w:rsidR="00D16C98">
        <w:rPr>
          <w:rFonts w:hint="cs"/>
          <w:rtl/>
        </w:rPr>
        <w:t xml:space="preserve"> (מהמזכה)</w:t>
      </w:r>
      <w:r>
        <w:rPr>
          <w:rFonts w:hint="cs"/>
          <w:rtl/>
        </w:rPr>
        <w:t xml:space="preserve">. </w:t>
      </w:r>
      <w:r w:rsidR="00D16C98">
        <w:rPr>
          <w:rFonts w:hint="cs"/>
          <w:rtl/>
        </w:rPr>
        <w:t xml:space="preserve">במקרים של נטילה </w:t>
      </w:r>
      <w:r>
        <w:rPr>
          <w:rFonts w:hint="cs"/>
          <w:rtl/>
        </w:rPr>
        <w:t xml:space="preserve">יש לנו </w:t>
      </w:r>
    </w:p>
    <w:p w14:paraId="10E1FAB6" w14:textId="77777777" w:rsidR="00DD7104" w:rsidRDefault="001019E1" w:rsidP="006440D5">
      <w:pPr>
        <w:pStyle w:val="a3"/>
        <w:numPr>
          <w:ilvl w:val="0"/>
          <w:numId w:val="7"/>
        </w:numPr>
        <w:spacing w:line="360" w:lineRule="auto"/>
        <w:ind w:left="1210"/>
      </w:pPr>
      <w:r w:rsidRPr="00D16C98">
        <w:rPr>
          <w:rFonts w:hint="cs"/>
          <w:u w:val="single"/>
          <w:rtl/>
        </w:rPr>
        <w:t>זוכה אקטיבי שהוא מעוול</w:t>
      </w:r>
      <w:r w:rsidR="00DD7104">
        <w:rPr>
          <w:rFonts w:hint="cs"/>
          <w:rtl/>
        </w:rPr>
        <w:t>. אני הגעתי ולקחתי נכס של אחר.</w:t>
      </w:r>
      <w:r w:rsidR="00F33E62">
        <w:rPr>
          <w:rFonts w:hint="cs"/>
          <w:rtl/>
        </w:rPr>
        <w:t xml:space="preserve"> </w:t>
      </w:r>
    </w:p>
    <w:p w14:paraId="485BC9F2" w14:textId="77777777" w:rsidR="00DD7104" w:rsidRDefault="001019E1" w:rsidP="006440D5">
      <w:pPr>
        <w:pStyle w:val="a3"/>
        <w:numPr>
          <w:ilvl w:val="0"/>
          <w:numId w:val="7"/>
        </w:numPr>
        <w:spacing w:line="360" w:lineRule="auto"/>
        <w:ind w:left="1210"/>
      </w:pPr>
      <w:r w:rsidRPr="00D16C98">
        <w:rPr>
          <w:rFonts w:hint="cs"/>
          <w:u w:val="single"/>
          <w:rtl/>
        </w:rPr>
        <w:t>מזכה פאסיבי</w:t>
      </w:r>
      <w:r>
        <w:rPr>
          <w:rFonts w:hint="cs"/>
          <w:rtl/>
        </w:rPr>
        <w:t xml:space="preserve">. </w:t>
      </w:r>
    </w:p>
    <w:p w14:paraId="045F1ABD" w14:textId="77777777" w:rsidR="001019E1" w:rsidRDefault="001019E1" w:rsidP="006440D5">
      <w:pPr>
        <w:pStyle w:val="a3"/>
        <w:numPr>
          <w:ilvl w:val="0"/>
          <w:numId w:val="7"/>
        </w:numPr>
        <w:spacing w:line="360" w:lineRule="auto"/>
        <w:ind w:left="1210"/>
      </w:pPr>
      <w:r>
        <w:rPr>
          <w:rFonts w:hint="cs"/>
          <w:rtl/>
        </w:rPr>
        <w:t xml:space="preserve">הזוכה הוא מעין מעוול ולכן </w:t>
      </w:r>
      <w:r>
        <w:rPr>
          <w:rFonts w:hint="cs"/>
          <w:u w:val="single"/>
          <w:rtl/>
        </w:rPr>
        <w:t>הסעדים גבוהים</w:t>
      </w:r>
      <w:r>
        <w:rPr>
          <w:rFonts w:hint="cs"/>
          <w:rtl/>
        </w:rPr>
        <w:t>. המשפט לא מרוצה מנוטלים ולכן הסעדים יותר גבוהים.</w:t>
      </w:r>
    </w:p>
    <w:p w14:paraId="4F91859F" w14:textId="77777777" w:rsidR="001019E1" w:rsidRDefault="00D3497B" w:rsidP="009D4715">
      <w:pPr>
        <w:rPr>
          <w:rtl/>
        </w:rPr>
      </w:pPr>
      <w:r>
        <w:rPr>
          <w:rFonts w:ascii="Segoe UI Symbol" w:hAnsi="Segoe UI Symbol" w:cs="Segoe UI Symbol" w:hint="cs"/>
          <w:b/>
          <w:bCs/>
          <w:rtl/>
        </w:rPr>
        <w:t>✓</w:t>
      </w:r>
      <w:r>
        <w:rPr>
          <w:rFonts w:hint="cs"/>
          <w:b/>
          <w:bCs/>
          <w:rtl/>
        </w:rPr>
        <w:t xml:space="preserve"> </w:t>
      </w:r>
      <w:r w:rsidR="001019E1">
        <w:rPr>
          <w:rFonts w:hint="cs"/>
          <w:b/>
          <w:bCs/>
          <w:rtl/>
        </w:rPr>
        <w:t>הרעפה</w:t>
      </w:r>
    </w:p>
    <w:p w14:paraId="1CC0111C" w14:textId="77777777" w:rsidR="009301D3" w:rsidRDefault="005426FF" w:rsidP="009D4715">
      <w:pPr>
        <w:rPr>
          <w:rtl/>
        </w:rPr>
      </w:pPr>
      <w:r>
        <w:rPr>
          <w:rFonts w:hint="cs"/>
          <w:rtl/>
        </w:rPr>
        <w:t>בהרעפה, הזוכה הוא לא גנ</w:t>
      </w:r>
      <w:r w:rsidR="00D3497B">
        <w:rPr>
          <w:rFonts w:hint="cs"/>
          <w:rtl/>
        </w:rPr>
        <w:t>ב</w:t>
      </w:r>
      <w:r>
        <w:rPr>
          <w:rFonts w:hint="cs"/>
          <w:rtl/>
        </w:rPr>
        <w:t>, הוא לא עשה שום דבר ו</w:t>
      </w:r>
      <w:r w:rsidR="0075094F">
        <w:rPr>
          <w:rFonts w:hint="cs"/>
          <w:rtl/>
        </w:rPr>
        <w:t xml:space="preserve">למרות זאת </w:t>
      </w:r>
      <w:r>
        <w:rPr>
          <w:rFonts w:hint="cs"/>
          <w:rtl/>
        </w:rPr>
        <w:t>קיבל</w:t>
      </w:r>
      <w:r w:rsidR="0075094F">
        <w:rPr>
          <w:rFonts w:hint="cs"/>
          <w:rtl/>
        </w:rPr>
        <w:t xml:space="preserve"> נכס/תשלום/טובת הנאה וכו'</w:t>
      </w:r>
      <w:r>
        <w:rPr>
          <w:rFonts w:hint="cs"/>
          <w:rtl/>
        </w:rPr>
        <w:t xml:space="preserve">. לכן, הסעדים כלפיו יותר מינימליים והמשפט יותר זהיר איתו. </w:t>
      </w:r>
    </w:p>
    <w:p w14:paraId="0F5D2BAD" w14:textId="77777777" w:rsidR="001019E1" w:rsidRDefault="009D4715" w:rsidP="005426FF">
      <w:pPr>
        <w:rPr>
          <w:rtl/>
        </w:rPr>
      </w:pPr>
      <w:r>
        <w:rPr>
          <w:rFonts w:hint="cs"/>
          <w:rtl/>
        </w:rPr>
        <w:t xml:space="preserve">כאמור, </w:t>
      </w:r>
      <w:r w:rsidR="009301D3">
        <w:rPr>
          <w:rFonts w:hint="cs"/>
          <w:rtl/>
        </w:rPr>
        <w:t xml:space="preserve">בחלק הראשון של הקורס אנחנו מדברים על הרעפה. עד כה, דיברנו על קטגוריה אחת בתוך הרעפה </w:t>
      </w:r>
      <w:r w:rsidR="009301D3">
        <w:rPr>
          <w:rtl/>
        </w:rPr>
        <w:t>–</w:t>
      </w:r>
      <w:r w:rsidR="009301D3">
        <w:rPr>
          <w:rFonts w:hint="cs"/>
          <w:rtl/>
        </w:rPr>
        <w:t xml:space="preserve"> תשלום בטעות. </w:t>
      </w:r>
      <w:r w:rsidR="005426FF">
        <w:rPr>
          <w:rFonts w:hint="cs"/>
          <w:rtl/>
        </w:rPr>
        <w:t xml:space="preserve">בדוגמה של תשלום בטעות </w:t>
      </w:r>
      <w:r w:rsidR="005426FF">
        <w:rPr>
          <w:rtl/>
        </w:rPr>
        <w:t>–</w:t>
      </w:r>
      <w:r w:rsidR="005426FF">
        <w:rPr>
          <w:rFonts w:hint="cs"/>
          <w:rtl/>
        </w:rPr>
        <w:t xml:space="preserve"> כיוון שהזוכה לא עשה דבר רע, הסעדים יהיו יותר נמוכים, הסעד יהיה מינימלי ויימדד במידה שלא תפגע בזוכה בשום צורה. אבל </w:t>
      </w:r>
      <w:r w:rsidR="001019E1" w:rsidRPr="009301D3">
        <w:rPr>
          <w:rFonts w:hint="cs"/>
          <w:b/>
          <w:bCs/>
          <w:rtl/>
        </w:rPr>
        <w:t>בתוך הרעפה יש לנו 3 קטגוריות מרכזיות</w:t>
      </w:r>
      <w:r w:rsidR="001019E1">
        <w:rPr>
          <w:rFonts w:hint="cs"/>
          <w:rtl/>
        </w:rPr>
        <w:t>:</w:t>
      </w:r>
    </w:p>
    <w:p w14:paraId="046150C9" w14:textId="77777777" w:rsidR="001019E1" w:rsidRDefault="001019E1" w:rsidP="006440D5">
      <w:pPr>
        <w:pStyle w:val="a3"/>
        <w:numPr>
          <w:ilvl w:val="0"/>
          <w:numId w:val="19"/>
        </w:numPr>
        <w:spacing w:line="360" w:lineRule="auto"/>
      </w:pPr>
      <w:r w:rsidRPr="009301D3">
        <w:rPr>
          <w:rFonts w:hint="cs"/>
          <w:b/>
          <w:bCs/>
          <w:rtl/>
        </w:rPr>
        <w:t>טעות</w:t>
      </w:r>
      <w:r>
        <w:rPr>
          <w:rFonts w:hint="cs"/>
          <w:rtl/>
        </w:rPr>
        <w:t xml:space="preserve"> </w:t>
      </w:r>
      <w:r>
        <w:rPr>
          <w:rtl/>
        </w:rPr>
        <w:t>–</w:t>
      </w:r>
      <w:r>
        <w:rPr>
          <w:rFonts w:hint="cs"/>
          <w:rtl/>
        </w:rPr>
        <w:t xml:space="preserve"> המזכה העביר נכס בטעות ויכול להיות שמגיע לו את הנכס בחזרה.</w:t>
      </w:r>
    </w:p>
    <w:p w14:paraId="2464E6B1" w14:textId="77777777" w:rsidR="001019E1" w:rsidRDefault="005426FF" w:rsidP="006440D5">
      <w:pPr>
        <w:pStyle w:val="a3"/>
        <w:numPr>
          <w:ilvl w:val="0"/>
          <w:numId w:val="19"/>
        </w:numPr>
        <w:spacing w:line="360" w:lineRule="auto"/>
      </w:pPr>
      <w:r w:rsidRPr="009301D3">
        <w:rPr>
          <w:rFonts w:hint="cs"/>
          <w:b/>
          <w:bCs/>
          <w:rtl/>
        </w:rPr>
        <w:t xml:space="preserve">הרעפה </w:t>
      </w:r>
      <w:r w:rsidR="001019E1" w:rsidRPr="009301D3">
        <w:rPr>
          <w:rFonts w:hint="cs"/>
          <w:b/>
          <w:bCs/>
          <w:rtl/>
        </w:rPr>
        <w:t>ללא חוזה</w:t>
      </w:r>
      <w:r w:rsidR="001019E1">
        <w:rPr>
          <w:rFonts w:hint="cs"/>
          <w:rtl/>
        </w:rPr>
        <w:t xml:space="preserve"> </w:t>
      </w:r>
      <w:r w:rsidR="001019E1">
        <w:rPr>
          <w:rtl/>
        </w:rPr>
        <w:t>–</w:t>
      </w:r>
      <w:r w:rsidR="001019E1">
        <w:rPr>
          <w:rFonts w:hint="cs"/>
          <w:rtl/>
        </w:rPr>
        <w:t xml:space="preserve"> על זה נדבר היום. הרעפה/מתן שירות/מתן טובת הנאה/העברה ללא חוזה, אין טעות.</w:t>
      </w:r>
      <w:r w:rsidR="0055191A">
        <w:rPr>
          <w:rFonts w:hint="cs"/>
          <w:rtl/>
        </w:rPr>
        <w:t xml:space="preserve"> המזכה נתן משהו </w:t>
      </w:r>
      <w:r w:rsidR="009301D3">
        <w:rPr>
          <w:rFonts w:hint="cs"/>
          <w:rtl/>
        </w:rPr>
        <w:t>לאחר</w:t>
      </w:r>
      <w:r w:rsidR="0055191A">
        <w:rPr>
          <w:rFonts w:hint="cs"/>
          <w:rtl/>
        </w:rPr>
        <w:t xml:space="preserve"> מבלי שיש חוזה אבל לא הייתה טעות מצד המזכה.</w:t>
      </w:r>
      <w:r w:rsidR="001019E1">
        <w:rPr>
          <w:rFonts w:hint="cs"/>
          <w:rtl/>
        </w:rPr>
        <w:t xml:space="preserve"> </w:t>
      </w:r>
    </w:p>
    <w:p w14:paraId="4DF2EC91" w14:textId="77777777" w:rsidR="001019E1" w:rsidRDefault="001019E1" w:rsidP="006440D5">
      <w:pPr>
        <w:pStyle w:val="a3"/>
        <w:numPr>
          <w:ilvl w:val="0"/>
          <w:numId w:val="19"/>
        </w:numPr>
        <w:spacing w:line="360" w:lineRule="auto"/>
      </w:pPr>
      <w:r w:rsidRPr="00A96508">
        <w:rPr>
          <w:rFonts w:hint="cs"/>
          <w:b/>
          <w:bCs/>
          <w:rtl/>
        </w:rPr>
        <w:t>עילה בטלה</w:t>
      </w:r>
      <w:r w:rsidR="009E0785" w:rsidRPr="00A96508">
        <w:rPr>
          <w:rFonts w:hint="cs"/>
          <w:b/>
          <w:bCs/>
          <w:rtl/>
        </w:rPr>
        <w:t xml:space="preserve"> / הרעפה ללא עילה</w:t>
      </w:r>
      <w:r w:rsidR="005426FF">
        <w:rPr>
          <w:rFonts w:hint="cs"/>
          <w:rtl/>
        </w:rPr>
        <w:t>.</w:t>
      </w:r>
    </w:p>
    <w:p w14:paraId="7B6A4F76" w14:textId="77777777" w:rsidR="001019E1" w:rsidRDefault="001019E1" w:rsidP="001019E1">
      <w:pPr>
        <w:rPr>
          <w:rtl/>
        </w:rPr>
      </w:pPr>
      <w:r>
        <w:rPr>
          <w:rFonts w:hint="cs"/>
          <w:rtl/>
        </w:rPr>
        <w:t>בעניין עמי ברד עולה השאלה האם השירותים שעמי ברד העניק היו הרעפה או נטילה. האם המזכ</w:t>
      </w:r>
      <w:r w:rsidR="00A96508">
        <w:rPr>
          <w:rFonts w:hint="cs"/>
          <w:rtl/>
        </w:rPr>
        <w:t xml:space="preserve">ים </w:t>
      </w:r>
      <w:r w:rsidR="00A96508">
        <w:rPr>
          <w:rtl/>
        </w:rPr>
        <w:t>–</w:t>
      </w:r>
      <w:r>
        <w:rPr>
          <w:rFonts w:hint="cs"/>
          <w:rtl/>
        </w:rPr>
        <w:t xml:space="preserve"> המצילים</w:t>
      </w:r>
      <w:r w:rsidR="00A96508">
        <w:rPr>
          <w:rFonts w:hint="cs"/>
          <w:rtl/>
        </w:rPr>
        <w:t xml:space="preserve"> -</w:t>
      </w:r>
      <w:r>
        <w:rPr>
          <w:rFonts w:hint="cs"/>
          <w:rtl/>
        </w:rPr>
        <w:t xml:space="preserve"> </w:t>
      </w:r>
      <w:r w:rsidR="00A96508">
        <w:rPr>
          <w:rFonts w:hint="cs"/>
          <w:rtl/>
        </w:rPr>
        <w:t xml:space="preserve">הם </w:t>
      </w:r>
      <w:r>
        <w:rPr>
          <w:rFonts w:hint="cs"/>
          <w:rtl/>
        </w:rPr>
        <w:t>פאסיבי</w:t>
      </w:r>
      <w:r w:rsidR="00A96508">
        <w:rPr>
          <w:rFonts w:hint="cs"/>
          <w:rtl/>
        </w:rPr>
        <w:t>ים</w:t>
      </w:r>
      <w:r>
        <w:rPr>
          <w:rFonts w:hint="cs"/>
          <w:rtl/>
        </w:rPr>
        <w:t xml:space="preserve"> או אקטיבי</w:t>
      </w:r>
      <w:r w:rsidR="00A96508">
        <w:rPr>
          <w:rFonts w:hint="cs"/>
          <w:rtl/>
        </w:rPr>
        <w:t>ים</w:t>
      </w:r>
      <w:r>
        <w:rPr>
          <w:rFonts w:hint="cs"/>
          <w:rtl/>
        </w:rPr>
        <w:t>. בענייננו, המצילים אקטיביים.</w:t>
      </w:r>
    </w:p>
    <w:p w14:paraId="38776B70" w14:textId="77777777" w:rsidR="001019E1" w:rsidRDefault="00A96508" w:rsidP="008A3723">
      <w:pPr>
        <w:rPr>
          <w:rtl/>
        </w:rPr>
      </w:pPr>
      <w:r w:rsidRPr="00A96508">
        <w:rPr>
          <w:rFonts w:hint="cs"/>
          <w:rtl/>
        </w:rPr>
        <w:t>לעומת זאת,</w:t>
      </w:r>
      <w:r>
        <w:rPr>
          <w:rFonts w:hint="cs"/>
          <w:b/>
          <w:bCs/>
          <w:rtl/>
        </w:rPr>
        <w:t xml:space="preserve"> </w:t>
      </w:r>
      <w:r w:rsidR="001019E1" w:rsidRPr="008A3723">
        <w:rPr>
          <w:rFonts w:hint="cs"/>
          <w:b/>
          <w:bCs/>
          <w:rtl/>
        </w:rPr>
        <w:t>בנטילה</w:t>
      </w:r>
      <w:r w:rsidR="001019E1">
        <w:rPr>
          <w:rFonts w:hint="cs"/>
          <w:rtl/>
        </w:rPr>
        <w:t xml:space="preserve"> המזכה הוא פסיבי. לדוג' א' גנ</w:t>
      </w:r>
      <w:r w:rsidR="005426FF">
        <w:rPr>
          <w:rFonts w:hint="cs"/>
          <w:rtl/>
        </w:rPr>
        <w:t>ב</w:t>
      </w:r>
      <w:r w:rsidR="001019E1">
        <w:rPr>
          <w:rFonts w:hint="cs"/>
          <w:rtl/>
        </w:rPr>
        <w:t xml:space="preserve"> את הלפטופ של ב'. </w:t>
      </w:r>
      <w:r w:rsidR="00492E2C">
        <w:rPr>
          <w:rFonts w:hint="cs"/>
          <w:rtl/>
        </w:rPr>
        <w:t xml:space="preserve">א' הוא הזוכה, וב' הוא המזכה. </w:t>
      </w:r>
      <w:r w:rsidR="001019E1">
        <w:rPr>
          <w:rFonts w:hint="cs"/>
          <w:rtl/>
        </w:rPr>
        <w:t>א' חייב להחזיר לב' את הלפטופ מכוח דיני עשיית עושר. במקום שבו הרווח של א' גבוה מהנזק של ב', כיוון שאנחנו לא מרוצ</w:t>
      </w:r>
      <w:r w:rsidR="008A3723">
        <w:rPr>
          <w:rFonts w:hint="cs"/>
          <w:rtl/>
        </w:rPr>
        <w:t>ים</w:t>
      </w:r>
      <w:r w:rsidR="001019E1">
        <w:rPr>
          <w:rFonts w:hint="cs"/>
          <w:rtl/>
        </w:rPr>
        <w:t xml:space="preserve"> מגנבים</w:t>
      </w:r>
      <w:r w:rsidR="008A3723">
        <w:rPr>
          <w:rFonts w:hint="cs"/>
          <w:rtl/>
        </w:rPr>
        <w:t>,</w:t>
      </w:r>
      <w:r w:rsidR="001019E1">
        <w:rPr>
          <w:rFonts w:hint="cs"/>
          <w:rtl/>
        </w:rPr>
        <w:t xml:space="preserve"> נחייב את א' להעביר לב' גם את הרווח.</w:t>
      </w:r>
      <w:r w:rsidR="008A3723">
        <w:rPr>
          <w:rFonts w:hint="cs"/>
          <w:rtl/>
        </w:rPr>
        <w:t xml:space="preserve"> </w:t>
      </w:r>
      <w:r w:rsidR="001019E1">
        <w:rPr>
          <w:rFonts w:hint="cs"/>
          <w:rtl/>
        </w:rPr>
        <w:t>נניח שא' גונב את הלפטופ של ב' ומוכר אותו לג' ברווח. מדובר לכאורה ב"גניבה יעילה". הערך של הלפטופ לג' הרבה יותר גבוה מערך של הלפטופ עבור ב'. זה אומר שהנזק לב' הוא אולי מאוד נמוך</w:t>
      </w:r>
      <w:r w:rsidR="008A3723">
        <w:rPr>
          <w:rFonts w:hint="cs"/>
          <w:rtl/>
        </w:rPr>
        <w:t xml:space="preserve"> - היה</w:t>
      </w:r>
      <w:r w:rsidR="001019E1">
        <w:rPr>
          <w:rFonts w:hint="cs"/>
          <w:rtl/>
        </w:rPr>
        <w:t xml:space="preserve"> ל</w:t>
      </w:r>
      <w:r w:rsidR="005D638E">
        <w:rPr>
          <w:rFonts w:hint="cs"/>
          <w:rtl/>
        </w:rPr>
        <w:t>ו</w:t>
      </w:r>
      <w:r w:rsidR="001019E1">
        <w:rPr>
          <w:rFonts w:hint="cs"/>
          <w:rtl/>
        </w:rPr>
        <w:t xml:space="preserve"> לפטופ</w:t>
      </w:r>
      <w:r w:rsidR="008A3723">
        <w:rPr>
          <w:rFonts w:hint="cs"/>
          <w:rtl/>
        </w:rPr>
        <w:t xml:space="preserve"> ועכשיו אין לו</w:t>
      </w:r>
      <w:r w:rsidR="001019E1">
        <w:rPr>
          <w:rFonts w:hint="cs"/>
          <w:rtl/>
        </w:rPr>
        <w:t>. לעומת זאת, הרווח של ג' גדול מאוד.</w:t>
      </w:r>
    </w:p>
    <w:p w14:paraId="58616E0B" w14:textId="77777777" w:rsidR="001019E1" w:rsidRDefault="001019E1" w:rsidP="008A3723">
      <w:pPr>
        <w:rPr>
          <w:rtl/>
        </w:rPr>
      </w:pPr>
      <w:r>
        <w:rPr>
          <w:rFonts w:hint="cs"/>
          <w:rtl/>
        </w:rPr>
        <w:t>אם אנחנו חושבים שב' יכול לקבל את הרווח של מכירת הלפטופ בידי א' לג', זה כנראה קשור לדיני עשיית עושר. כי הנימוק יהיה שא' התעשר שלא בצדק על חשבונו של ב', ולכן הוא חייב להעביר לב' את הרווחים.</w:t>
      </w:r>
      <w:r w:rsidR="008A3723">
        <w:rPr>
          <w:rFonts w:hint="cs"/>
          <w:rtl/>
        </w:rPr>
        <w:t xml:space="preserve"> על כל זה כמובן נדבר כשנגיע לנטילה. דיברנו על זה עכשיו כדי להבהיר </w:t>
      </w:r>
      <w:r>
        <w:rPr>
          <w:rFonts w:hint="cs"/>
          <w:rtl/>
        </w:rPr>
        <w:t xml:space="preserve">שאנחנו לא בסיטואציה </w:t>
      </w:r>
      <w:r w:rsidR="008A3723">
        <w:rPr>
          <w:rFonts w:hint="cs"/>
          <w:rtl/>
        </w:rPr>
        <w:t xml:space="preserve">של נטילה </w:t>
      </w:r>
      <w:r>
        <w:rPr>
          <w:rFonts w:hint="cs"/>
          <w:rtl/>
        </w:rPr>
        <w:t>אלא בסיטואציה של הרעפה.</w:t>
      </w:r>
    </w:p>
    <w:p w14:paraId="2CC78B57" w14:textId="77777777" w:rsidR="001019E1" w:rsidRDefault="001019E1" w:rsidP="001019E1">
      <w:pPr>
        <w:rPr>
          <w:rtl/>
        </w:rPr>
      </w:pPr>
      <w:r>
        <w:rPr>
          <w:rFonts w:hint="cs"/>
          <w:rtl/>
        </w:rPr>
        <w:t xml:space="preserve">כשאנחנו מדברים על נטילה, </w:t>
      </w:r>
      <w:r w:rsidR="008A3723">
        <w:rPr>
          <w:rFonts w:hint="cs"/>
          <w:rtl/>
        </w:rPr>
        <w:t>הזוכה</w:t>
      </w:r>
      <w:r>
        <w:rPr>
          <w:rFonts w:hint="cs"/>
          <w:rtl/>
        </w:rPr>
        <w:t xml:space="preserve"> התעשר </w:t>
      </w:r>
      <w:r w:rsidR="008A3723">
        <w:rPr>
          <w:rFonts w:hint="cs"/>
          <w:rtl/>
        </w:rPr>
        <w:t xml:space="preserve">אקטיבית </w:t>
      </w:r>
      <w:r>
        <w:rPr>
          <w:rFonts w:hint="cs"/>
          <w:rtl/>
        </w:rPr>
        <w:t>בצורה לא יש</w:t>
      </w:r>
      <w:r w:rsidR="008A3723">
        <w:rPr>
          <w:rFonts w:hint="cs"/>
          <w:rtl/>
        </w:rPr>
        <w:t>י</w:t>
      </w:r>
      <w:r>
        <w:rPr>
          <w:rFonts w:hint="cs"/>
          <w:rtl/>
        </w:rPr>
        <w:t>רה</w:t>
      </w:r>
      <w:r w:rsidR="008A3723">
        <w:rPr>
          <w:rFonts w:hint="cs"/>
          <w:rtl/>
        </w:rPr>
        <w:t xml:space="preserve"> ולכן הוא מעוול</w:t>
      </w:r>
      <w:r>
        <w:rPr>
          <w:rFonts w:hint="cs"/>
          <w:rtl/>
        </w:rPr>
        <w:t>.</w:t>
      </w:r>
      <w:r w:rsidR="008A3723">
        <w:rPr>
          <w:rFonts w:hint="cs"/>
          <w:rtl/>
        </w:rPr>
        <w:t xml:space="preserve"> לכן, אנחנו שוקלים את הסעדים הגבוהים והחריגים של שלילת התעשרות, מעבר להשבת הנזק שנגרם (אם בכלל).</w:t>
      </w:r>
    </w:p>
    <w:p w14:paraId="7E395F4B" w14:textId="77777777" w:rsidR="001019E1" w:rsidRDefault="001019E1" w:rsidP="00680548">
      <w:pPr>
        <w:rPr>
          <w:rtl/>
        </w:rPr>
      </w:pPr>
      <w:r>
        <w:rPr>
          <w:rFonts w:hint="cs"/>
          <w:rtl/>
        </w:rPr>
        <w:t>בעניין ברד, אנחנו לא רואים זוכה (</w:t>
      </w:r>
      <w:r w:rsidR="00C90C44">
        <w:rPr>
          <w:rFonts w:hint="cs"/>
          <w:rtl/>
        </w:rPr>
        <w:t xml:space="preserve">בעלי הספינה - </w:t>
      </w:r>
      <w:r>
        <w:rPr>
          <w:rFonts w:hint="cs"/>
          <w:rtl/>
        </w:rPr>
        <w:t>חיל הים) שהוא אקטיבי במובן הזה. האם הזוכה חסר תום לב</w:t>
      </w:r>
      <w:r w:rsidR="00C90C44">
        <w:rPr>
          <w:rFonts w:hint="cs"/>
          <w:rtl/>
        </w:rPr>
        <w:t xml:space="preserve"> או מעוול באיזשהו מובן</w:t>
      </w:r>
      <w:r>
        <w:rPr>
          <w:rFonts w:hint="cs"/>
          <w:rtl/>
        </w:rPr>
        <w:t xml:space="preserve">? הזוכה בענייננו הם בעלי הספינה, </w:t>
      </w:r>
      <w:r w:rsidR="00B658B4">
        <w:rPr>
          <w:rFonts w:hint="cs"/>
          <w:rtl/>
        </w:rPr>
        <w:t>ו</w:t>
      </w:r>
      <w:r>
        <w:rPr>
          <w:rFonts w:hint="cs"/>
          <w:rtl/>
        </w:rPr>
        <w:t xml:space="preserve">הם לא היו מעוולים, לכן זו לא נטילה. המדינה לא באה ולקחה. </w:t>
      </w:r>
      <w:r w:rsidR="001A613C">
        <w:rPr>
          <w:rFonts w:hint="cs"/>
          <w:rtl/>
        </w:rPr>
        <w:t xml:space="preserve">בעניין ברד, </w:t>
      </w:r>
      <w:r>
        <w:rPr>
          <w:rFonts w:hint="cs"/>
          <w:rtl/>
        </w:rPr>
        <w:t xml:space="preserve">המזכה </w:t>
      </w:r>
      <w:r w:rsidR="001A613C">
        <w:rPr>
          <w:rFonts w:hint="cs"/>
          <w:rtl/>
        </w:rPr>
        <w:t xml:space="preserve">היה </w:t>
      </w:r>
      <w:r>
        <w:rPr>
          <w:rFonts w:hint="cs"/>
          <w:rtl/>
        </w:rPr>
        <w:t>אקטיבי, יצא ועשה מעשה</w:t>
      </w:r>
      <w:r w:rsidR="001A613C">
        <w:rPr>
          <w:rFonts w:hint="cs"/>
          <w:rtl/>
        </w:rPr>
        <w:t xml:space="preserve"> להציל את הספינה</w:t>
      </w:r>
      <w:r w:rsidR="00680548">
        <w:rPr>
          <w:rFonts w:hint="cs"/>
          <w:rtl/>
        </w:rPr>
        <w:t xml:space="preserve"> ולכן </w:t>
      </w:r>
      <w:r>
        <w:rPr>
          <w:rFonts w:hint="cs"/>
          <w:rtl/>
        </w:rPr>
        <w:t>פה זה יותר מקרה של הרעפה. המצילים, התובעים, המזכים, נתנו משהו ולכן הם תובעים.</w:t>
      </w:r>
    </w:p>
    <w:p w14:paraId="7A09C684" w14:textId="77777777" w:rsidR="001019E1" w:rsidRDefault="00680548" w:rsidP="001019E1">
      <w:pPr>
        <w:rPr>
          <w:rtl/>
        </w:rPr>
      </w:pPr>
      <w:r>
        <w:rPr>
          <w:rFonts w:hint="cs"/>
          <w:rtl/>
        </w:rPr>
        <w:t xml:space="preserve">קבענו שמדובר בהרעפה, אבל </w:t>
      </w:r>
      <w:r w:rsidR="001019E1">
        <w:rPr>
          <w:rFonts w:hint="cs"/>
          <w:rtl/>
        </w:rPr>
        <w:t>בתוך הקטגוריה הזו של הרעפה אנחנו כבר עברנו מטעות לקטגוריה אחרת</w:t>
      </w:r>
      <w:r w:rsidR="005F6277">
        <w:rPr>
          <w:rFonts w:hint="cs"/>
          <w:rtl/>
        </w:rPr>
        <w:t xml:space="preserve"> של הרעפה ללא חוזה.</w:t>
      </w:r>
      <w:r w:rsidR="001019E1">
        <w:rPr>
          <w:rFonts w:hint="cs"/>
          <w:rtl/>
        </w:rPr>
        <w:t xml:space="preserve"> </w:t>
      </w:r>
    </w:p>
    <w:p w14:paraId="6411A2F9" w14:textId="77777777" w:rsidR="00D6416D" w:rsidRDefault="00D6416D" w:rsidP="001019E1">
      <w:pPr>
        <w:rPr>
          <w:rtl/>
        </w:rPr>
      </w:pPr>
      <w:r w:rsidRPr="005F6277">
        <w:rPr>
          <w:rFonts w:hint="cs"/>
          <w:b/>
          <w:bCs/>
          <w:rtl/>
        </w:rPr>
        <w:t xml:space="preserve">מה ההבדל בין עמי </w:t>
      </w:r>
      <w:r w:rsidR="005D638E">
        <w:rPr>
          <w:rFonts w:hint="cs"/>
          <w:b/>
          <w:bCs/>
          <w:rtl/>
        </w:rPr>
        <w:t>ברד</w:t>
      </w:r>
      <w:r w:rsidRPr="005F6277">
        <w:rPr>
          <w:rFonts w:hint="cs"/>
          <w:b/>
          <w:bCs/>
          <w:rtl/>
        </w:rPr>
        <w:t xml:space="preserve"> לקטגוריה של תשלום בטעות? ומדוע למרות ההבדל, שניהם מצויים בקטגוריית ההרעפה?</w:t>
      </w:r>
      <w:r>
        <w:rPr>
          <w:rFonts w:hint="cs"/>
          <w:rtl/>
        </w:rPr>
        <w:t xml:space="preserve"> יש מספר הבדלים-</w:t>
      </w:r>
    </w:p>
    <w:p w14:paraId="13A60F63" w14:textId="77777777" w:rsidR="00D6416D" w:rsidRDefault="00D6416D" w:rsidP="006440D5">
      <w:pPr>
        <w:pStyle w:val="a3"/>
        <w:numPr>
          <w:ilvl w:val="0"/>
          <w:numId w:val="20"/>
        </w:numPr>
      </w:pPr>
      <w:r w:rsidRPr="005F6277">
        <w:rPr>
          <w:rFonts w:hint="cs"/>
          <w:u w:val="single"/>
          <w:rtl/>
        </w:rPr>
        <w:t>סוג טובת ההנאה</w:t>
      </w:r>
      <w:r>
        <w:rPr>
          <w:rFonts w:hint="cs"/>
          <w:rtl/>
        </w:rPr>
        <w:t xml:space="preserve"> </w:t>
      </w:r>
      <w:r>
        <w:rPr>
          <w:rtl/>
        </w:rPr>
        <w:t>–</w:t>
      </w:r>
      <w:r>
        <w:rPr>
          <w:rFonts w:hint="cs"/>
          <w:rtl/>
        </w:rPr>
        <w:t xml:space="preserve"> יש כל מיני סוג</w:t>
      </w:r>
      <w:r w:rsidR="005F6277">
        <w:rPr>
          <w:rFonts w:hint="cs"/>
          <w:rtl/>
        </w:rPr>
        <w:t>ים</w:t>
      </w:r>
      <w:r>
        <w:rPr>
          <w:rFonts w:hint="cs"/>
          <w:rtl/>
        </w:rPr>
        <w:t xml:space="preserve"> של טובות הנאה</w:t>
      </w:r>
      <w:r w:rsidR="005F6277">
        <w:rPr>
          <w:rFonts w:hint="cs"/>
          <w:rtl/>
        </w:rPr>
        <w:t>:</w:t>
      </w:r>
      <w:r>
        <w:rPr>
          <w:rFonts w:hint="cs"/>
          <w:rtl/>
        </w:rPr>
        <w:t xml:space="preserve"> תוספת לנכסים, מניעת הפסד וכו'. כל עוד יש לנו טובת הנאה אנחנו יכולים להיכנס לעשיית עושר.</w:t>
      </w:r>
      <w:r w:rsidR="00E803B9">
        <w:rPr>
          <w:rFonts w:hint="cs"/>
          <w:rtl/>
        </w:rPr>
        <w:t xml:space="preserve"> לכן, זה לא ההבדל המשמעותי.</w:t>
      </w:r>
    </w:p>
    <w:p w14:paraId="64A91624" w14:textId="77777777" w:rsidR="007E5143" w:rsidRDefault="00A94B39" w:rsidP="006440D5">
      <w:pPr>
        <w:pStyle w:val="a3"/>
        <w:numPr>
          <w:ilvl w:val="0"/>
          <w:numId w:val="20"/>
        </w:numPr>
        <w:rPr>
          <w:rtl/>
        </w:rPr>
      </w:pPr>
      <w:r w:rsidRPr="00A94B39">
        <w:rPr>
          <w:rFonts w:hint="cs"/>
          <w:u w:val="single"/>
          <w:rtl/>
        </w:rPr>
        <w:t xml:space="preserve">בעניין ברד </w:t>
      </w:r>
      <w:r w:rsidR="007E5143" w:rsidRPr="00A94B39">
        <w:rPr>
          <w:rFonts w:hint="cs"/>
          <w:u w:val="single"/>
          <w:rtl/>
        </w:rPr>
        <w:t>הזוכים לא היו פסיביים לגמרי</w:t>
      </w:r>
      <w:r w:rsidR="007E5143">
        <w:rPr>
          <w:rFonts w:hint="cs"/>
          <w:rtl/>
        </w:rPr>
        <w:t xml:space="preserve">, הם ביקשו עזרה. אבל זה לא אינהרנטי לקטגוריה הזו. כיוון שיכולים להיות מקרים של הרעפה ללא חוזה, עם זוכה פסיבי לחלוטין. </w:t>
      </w:r>
    </w:p>
    <w:p w14:paraId="45C3405D" w14:textId="77777777" w:rsidR="001019E1" w:rsidRDefault="00D6416D" w:rsidP="006440D5">
      <w:pPr>
        <w:pStyle w:val="a3"/>
        <w:numPr>
          <w:ilvl w:val="0"/>
          <w:numId w:val="20"/>
        </w:numPr>
        <w:rPr>
          <w:rtl/>
        </w:rPr>
      </w:pPr>
      <w:r w:rsidRPr="00E803B9">
        <w:rPr>
          <w:rFonts w:hint="cs"/>
          <w:b/>
          <w:bCs/>
          <w:u w:val="single"/>
          <w:rtl/>
        </w:rPr>
        <w:t>קיומה / היעדרה של טעות</w:t>
      </w:r>
      <w:r>
        <w:rPr>
          <w:rFonts w:hint="cs"/>
          <w:rtl/>
        </w:rPr>
        <w:t xml:space="preserve"> - </w:t>
      </w:r>
      <w:r w:rsidR="001019E1">
        <w:rPr>
          <w:rFonts w:hint="cs"/>
          <w:rtl/>
        </w:rPr>
        <w:t>במקווה ישראל</w:t>
      </w:r>
      <w:r w:rsidR="00E803B9">
        <w:rPr>
          <w:rFonts w:hint="cs"/>
          <w:rtl/>
        </w:rPr>
        <w:t xml:space="preserve"> לדוגמה</w:t>
      </w:r>
      <w:r w:rsidR="001019E1">
        <w:rPr>
          <w:rFonts w:hint="cs"/>
          <w:rtl/>
        </w:rPr>
        <w:t>, בית הס</w:t>
      </w:r>
      <w:r>
        <w:rPr>
          <w:rFonts w:hint="cs"/>
          <w:rtl/>
        </w:rPr>
        <w:t>פ</w:t>
      </w:r>
      <w:r w:rsidR="001019E1">
        <w:rPr>
          <w:rFonts w:hint="cs"/>
          <w:rtl/>
        </w:rPr>
        <w:t xml:space="preserve">ר לא התכוון לשלם למורים. הוא שילם להם בטעות. </w:t>
      </w:r>
      <w:r>
        <w:rPr>
          <w:rFonts w:hint="cs"/>
          <w:rtl/>
        </w:rPr>
        <w:t xml:space="preserve">אנחנו מבינים </w:t>
      </w:r>
      <w:r w:rsidR="001019E1">
        <w:rPr>
          <w:rFonts w:hint="cs"/>
          <w:rtl/>
        </w:rPr>
        <w:t xml:space="preserve">מכוח זה </w:t>
      </w:r>
      <w:r>
        <w:rPr>
          <w:rFonts w:hint="cs"/>
          <w:rtl/>
        </w:rPr>
        <w:t>ש</w:t>
      </w:r>
      <w:r w:rsidR="001019E1">
        <w:rPr>
          <w:rFonts w:hint="cs"/>
          <w:rtl/>
        </w:rPr>
        <w:t xml:space="preserve">באיזשהו מובן ההתעשרות בלתי מוצדקת. עכשיו אנחנו בקטגוריה אחרת, אין כאן טעות. המצילים יצאו </w:t>
      </w:r>
      <w:r>
        <w:rPr>
          <w:rFonts w:hint="cs"/>
          <w:rtl/>
        </w:rPr>
        <w:t xml:space="preserve">(בכוונה) </w:t>
      </w:r>
      <w:r w:rsidR="001019E1">
        <w:rPr>
          <w:rFonts w:hint="cs"/>
          <w:rtl/>
        </w:rPr>
        <w:t xml:space="preserve">כדי לתת טובת הנאה לזוכה. המזכים </w:t>
      </w:r>
      <w:r>
        <w:rPr>
          <w:rFonts w:hint="cs"/>
          <w:rtl/>
        </w:rPr>
        <w:t xml:space="preserve">פה </w:t>
      </w:r>
      <w:r w:rsidR="001019E1">
        <w:rPr>
          <w:rFonts w:hint="cs"/>
          <w:rtl/>
        </w:rPr>
        <w:t>כן התכוונו לתת טובת הנאה</w:t>
      </w:r>
      <w:r>
        <w:rPr>
          <w:rFonts w:hint="cs"/>
          <w:rtl/>
        </w:rPr>
        <w:t xml:space="preserve">. </w:t>
      </w:r>
    </w:p>
    <w:p w14:paraId="6E890F17" w14:textId="77777777" w:rsidR="00D6416D" w:rsidRDefault="00D6416D" w:rsidP="00D6416D">
      <w:pPr>
        <w:rPr>
          <w:rtl/>
        </w:rPr>
      </w:pPr>
      <w:r w:rsidRPr="007B50F1">
        <w:rPr>
          <w:rFonts w:hint="cs"/>
          <w:b/>
          <w:bCs/>
          <w:rtl/>
        </w:rPr>
        <w:t xml:space="preserve">לכן, מבחינת ההצדקה הנורמטיבית להשבה </w:t>
      </w:r>
      <w:r w:rsidRPr="007B50F1">
        <w:rPr>
          <w:b/>
          <w:bCs/>
          <w:rtl/>
        </w:rPr>
        <w:t>–</w:t>
      </w:r>
      <w:r w:rsidRPr="007B50F1">
        <w:rPr>
          <w:rFonts w:hint="cs"/>
          <w:b/>
          <w:bCs/>
          <w:rtl/>
        </w:rPr>
        <w:t xml:space="preserve"> אנחנו לא באותה קטגוריה. </w:t>
      </w:r>
      <w:r>
        <w:rPr>
          <w:rFonts w:hint="cs"/>
          <w:rtl/>
        </w:rPr>
        <w:t xml:space="preserve">אנחנו נשתמש במקרים האלה כדי להעמיק את ההבנה שלנו בשאלה המרכזית של הקורס </w:t>
      </w:r>
      <w:r>
        <w:rPr>
          <w:rtl/>
        </w:rPr>
        <w:t>–</w:t>
      </w:r>
      <w:r>
        <w:rPr>
          <w:rFonts w:hint="cs"/>
          <w:rtl/>
        </w:rPr>
        <w:t xml:space="preserve"> מה הופך את ההתעשרות לבלתי מוצדקת.</w:t>
      </w:r>
    </w:p>
    <w:p w14:paraId="1B14E75C" w14:textId="77777777" w:rsidR="00BB3AA0" w:rsidRDefault="00D6416D" w:rsidP="00BB3AA0">
      <w:pPr>
        <w:rPr>
          <w:rtl/>
        </w:rPr>
      </w:pPr>
      <w:r w:rsidRPr="00D6416D">
        <w:rPr>
          <w:rFonts w:hint="cs"/>
          <w:b/>
          <w:bCs/>
          <w:rtl/>
        </w:rPr>
        <w:t xml:space="preserve">מבחינת ביהמ"ש, </w:t>
      </w:r>
      <w:r w:rsidR="001019E1" w:rsidRPr="007B50F1">
        <w:rPr>
          <w:rFonts w:hint="cs"/>
          <w:b/>
          <w:bCs/>
          <w:rtl/>
        </w:rPr>
        <w:t xml:space="preserve">מניעת הפסד </w:t>
      </w:r>
      <w:r w:rsidRPr="007B50F1">
        <w:rPr>
          <w:rFonts w:hint="cs"/>
          <w:b/>
          <w:bCs/>
          <w:rtl/>
        </w:rPr>
        <w:t>היא</w:t>
      </w:r>
      <w:r w:rsidR="001019E1" w:rsidRPr="007B50F1">
        <w:rPr>
          <w:rFonts w:hint="cs"/>
          <w:b/>
          <w:bCs/>
          <w:rtl/>
        </w:rPr>
        <w:t xml:space="preserve"> סוג של מתן טובת הנאה</w:t>
      </w:r>
      <w:r w:rsidRPr="007B50F1">
        <w:rPr>
          <w:rFonts w:hint="cs"/>
          <w:b/>
          <w:bCs/>
          <w:rtl/>
        </w:rPr>
        <w:t>, המספקת את דרישת ההתעשרות</w:t>
      </w:r>
      <w:r w:rsidR="001019E1" w:rsidRPr="007B50F1">
        <w:rPr>
          <w:rFonts w:hint="cs"/>
          <w:b/>
          <w:bCs/>
          <w:rtl/>
        </w:rPr>
        <w:t>.</w:t>
      </w:r>
      <w:r w:rsidR="001019E1">
        <w:rPr>
          <w:rFonts w:hint="cs"/>
          <w:rtl/>
        </w:rPr>
        <w:t xml:space="preserve"> </w:t>
      </w:r>
      <w:r w:rsidR="006A0587">
        <w:rPr>
          <w:rFonts w:hint="cs"/>
          <w:rtl/>
        </w:rPr>
        <w:t xml:space="preserve">גם </w:t>
      </w:r>
      <w:r w:rsidR="001019E1">
        <w:rPr>
          <w:rFonts w:hint="cs"/>
          <w:rtl/>
        </w:rPr>
        <w:t>הצלת חיים היא בגדר טובת הנאה</w:t>
      </w:r>
      <w:r w:rsidR="006A0587">
        <w:rPr>
          <w:rFonts w:hint="cs"/>
          <w:rtl/>
        </w:rPr>
        <w:t>, המספקת את דרישת ה</w:t>
      </w:r>
      <w:r w:rsidR="001019E1">
        <w:rPr>
          <w:rFonts w:hint="cs"/>
          <w:rtl/>
        </w:rPr>
        <w:t>התעשרות. חשוב להדגיש שכשאנחנו אומרים התעשרות, אינטואיטיבית זה מתרגם לכסף. אבל במציאות, ישנם כל מיני סוגים של התעשרות</w:t>
      </w:r>
      <w:r>
        <w:rPr>
          <w:rFonts w:hint="cs"/>
          <w:rtl/>
        </w:rPr>
        <w:t xml:space="preserve"> שהמשפט מתרגם לכסף</w:t>
      </w:r>
      <w:r w:rsidR="001019E1">
        <w:rPr>
          <w:rFonts w:hint="cs"/>
          <w:rtl/>
        </w:rPr>
        <w:t>. זה לא אומר שהערכים של הפיצוי וההשבה הם כספיים בלבד.</w:t>
      </w:r>
      <w:r w:rsidR="00BB3AA0">
        <w:rPr>
          <w:rFonts w:hint="cs"/>
          <w:rtl/>
        </w:rPr>
        <w:t xml:space="preserve"> </w:t>
      </w:r>
    </w:p>
    <w:p w14:paraId="0BFC6D98" w14:textId="77777777" w:rsidR="001019E1" w:rsidRDefault="006A0587" w:rsidP="00B54426">
      <w:pPr>
        <w:rPr>
          <w:rtl/>
        </w:rPr>
      </w:pPr>
      <w:r>
        <w:rPr>
          <w:rFonts w:hint="cs"/>
          <w:rtl/>
        </w:rPr>
        <w:t xml:space="preserve">לצורך העניין, </w:t>
      </w:r>
      <w:r w:rsidR="001019E1">
        <w:rPr>
          <w:rFonts w:hint="cs"/>
          <w:rtl/>
        </w:rPr>
        <w:t xml:space="preserve">גם בנזיקין, פגיעה בגוף או בנפש מתרגמים לערכים כספיים והפיצוי יהיה כספי בד"כ, למרות שמדובר בנזק לגוף. כשיש לנו נזק לגוף, הסעד נמדד לפי השווי של הנזק. נניח שמישהו נמצא בסכנת חיים ומישהו מציל אותו. </w:t>
      </w:r>
      <w:r w:rsidR="001019E1" w:rsidRPr="00B54426">
        <w:rPr>
          <w:rFonts w:hint="cs"/>
          <w:u w:val="single"/>
          <w:rtl/>
        </w:rPr>
        <w:t>מה גובה הסעד של ההצלה?</w:t>
      </w:r>
      <w:r w:rsidR="001019E1">
        <w:rPr>
          <w:rFonts w:hint="cs"/>
          <w:rtl/>
        </w:rPr>
        <w:t xml:space="preserve"> </w:t>
      </w:r>
      <w:r w:rsidR="00B54426">
        <w:rPr>
          <w:rFonts w:hint="cs"/>
          <w:rtl/>
        </w:rPr>
        <w:t xml:space="preserve">לפי </w:t>
      </w:r>
      <w:r w:rsidR="001019E1">
        <w:rPr>
          <w:rFonts w:hint="cs"/>
          <w:rtl/>
        </w:rPr>
        <w:t>דיני הנזיקין</w:t>
      </w:r>
      <w:r w:rsidR="00B54426">
        <w:rPr>
          <w:rFonts w:hint="cs"/>
          <w:rtl/>
        </w:rPr>
        <w:t xml:space="preserve">, שווים של חיים יהיו </w:t>
      </w:r>
      <w:r w:rsidR="001019E1">
        <w:rPr>
          <w:rFonts w:hint="cs"/>
          <w:rtl/>
        </w:rPr>
        <w:t xml:space="preserve">בד"כ כמה מיליונים. </w:t>
      </w:r>
      <w:r w:rsidR="00B54426">
        <w:rPr>
          <w:rFonts w:hint="cs"/>
          <w:rtl/>
        </w:rPr>
        <w:t xml:space="preserve">אבל </w:t>
      </w:r>
      <w:r w:rsidR="001019E1">
        <w:rPr>
          <w:rFonts w:hint="cs"/>
          <w:rtl/>
        </w:rPr>
        <w:t>האם כשא' מציל את ב' הוא יקבל מיליונים? לא.</w:t>
      </w:r>
    </w:p>
    <w:p w14:paraId="6E052A65" w14:textId="77777777" w:rsidR="00BB3AA0" w:rsidRPr="00A41B69" w:rsidRDefault="00BB3AA0" w:rsidP="001019E1">
      <w:pPr>
        <w:rPr>
          <w:b/>
          <w:bCs/>
          <w:rtl/>
        </w:rPr>
      </w:pPr>
      <w:r w:rsidRPr="00A41B69">
        <w:rPr>
          <w:rFonts w:hint="cs"/>
          <w:b/>
          <w:bCs/>
          <w:rtl/>
        </w:rPr>
        <w:t xml:space="preserve">לכן, יש דמיון ויש שוני. לכאורה בנזיקין- משלמים את שווי הפגיעה. בדיני עשיית עושר </w:t>
      </w:r>
      <w:r w:rsidRPr="00A41B69">
        <w:rPr>
          <w:b/>
          <w:bCs/>
          <w:rtl/>
        </w:rPr>
        <w:t>–</w:t>
      </w:r>
      <w:r w:rsidRPr="00A41B69">
        <w:rPr>
          <w:rFonts w:hint="cs"/>
          <w:b/>
          <w:bCs/>
          <w:rtl/>
        </w:rPr>
        <w:t xml:space="preserve"> היינו מצפים לקבל את שווי ההצלה, אבל זה לא כך.</w:t>
      </w:r>
    </w:p>
    <w:p w14:paraId="57385E26" w14:textId="77777777" w:rsidR="001019E1" w:rsidRDefault="00A41B69" w:rsidP="00B71729">
      <w:pPr>
        <w:rPr>
          <w:rtl/>
        </w:rPr>
      </w:pPr>
      <w:r>
        <w:sym w:font="Wingdings" w:char="F0DF"/>
      </w:r>
      <w:r>
        <w:rPr>
          <w:rFonts w:hint="cs"/>
          <w:rtl/>
        </w:rPr>
        <w:t xml:space="preserve"> </w:t>
      </w:r>
      <w:r w:rsidR="009E0785">
        <w:rPr>
          <w:rFonts w:hint="cs"/>
          <w:rtl/>
        </w:rPr>
        <w:t xml:space="preserve">לפני שנגיע </w:t>
      </w:r>
      <w:r>
        <w:rPr>
          <w:rFonts w:hint="cs"/>
          <w:rtl/>
        </w:rPr>
        <w:t>ל</w:t>
      </w:r>
      <w:r w:rsidR="009E0785">
        <w:rPr>
          <w:rFonts w:hint="cs"/>
          <w:rtl/>
        </w:rPr>
        <w:t xml:space="preserve">עמי ברד, נחזור לקטגוריה של </w:t>
      </w:r>
      <w:r w:rsidR="001019E1">
        <w:rPr>
          <w:rFonts w:hint="cs"/>
          <w:rtl/>
        </w:rPr>
        <w:t>טעות כדי להסיק מסקנות ממה ש</w:t>
      </w:r>
      <w:r w:rsidR="009E0785">
        <w:rPr>
          <w:rFonts w:hint="cs"/>
          <w:rtl/>
        </w:rPr>
        <w:t xml:space="preserve">כבר </w:t>
      </w:r>
      <w:r w:rsidR="001019E1">
        <w:rPr>
          <w:rFonts w:hint="cs"/>
          <w:rtl/>
        </w:rPr>
        <w:t xml:space="preserve">למדנו </w:t>
      </w:r>
      <w:r w:rsidR="009E0785">
        <w:rPr>
          <w:rFonts w:hint="cs"/>
          <w:rtl/>
        </w:rPr>
        <w:t>וכדי להבין יותר טוב את עמי ברד</w:t>
      </w:r>
      <w:r w:rsidR="00B71729">
        <w:rPr>
          <w:rFonts w:hint="cs"/>
          <w:rtl/>
        </w:rPr>
        <w:t xml:space="preserve"> והקטגוריה הבאה</w:t>
      </w:r>
      <w:r w:rsidR="001019E1">
        <w:rPr>
          <w:rFonts w:hint="cs"/>
          <w:rtl/>
        </w:rPr>
        <w:t>.</w:t>
      </w:r>
      <w:r w:rsidR="00B71729">
        <w:rPr>
          <w:rFonts w:hint="cs"/>
          <w:rtl/>
        </w:rPr>
        <w:t xml:space="preserve"> </w:t>
      </w:r>
      <w:r w:rsidR="001019E1">
        <w:rPr>
          <w:rFonts w:hint="cs"/>
          <w:rtl/>
        </w:rPr>
        <w:t>בתוך טעות נתקלנו בכמה דוגמאות מפסקי דין. ננסה להבין מהסיפורים שראינו מה הופך את ההתעשרות לבלתי מוצדקת</w:t>
      </w:r>
      <w:r w:rsidR="00B71729">
        <w:rPr>
          <w:rFonts w:hint="cs"/>
          <w:rtl/>
        </w:rPr>
        <w:t>.</w:t>
      </w:r>
    </w:p>
    <w:p w14:paraId="2880C294" w14:textId="77777777" w:rsidR="00A274D1" w:rsidRPr="00FC5C97" w:rsidRDefault="00FC5C97" w:rsidP="00A274D1">
      <w:pPr>
        <w:rPr>
          <w:rtl/>
        </w:rPr>
      </w:pPr>
      <w:r>
        <w:rPr>
          <w:rFonts w:hint="cs"/>
          <w:rtl/>
        </w:rPr>
        <w:t xml:space="preserve">כאמור, ס' 1 לחוק עשיית עושר קובע חובת השבה כאשר ההתעשרות </w:t>
      </w:r>
      <w:r w:rsidR="00A274D1">
        <w:rPr>
          <w:rFonts w:hint="cs"/>
          <w:rtl/>
        </w:rPr>
        <w:t xml:space="preserve">אינה לפי זכות שבדין. עם זאת, ראינו התבטאויות שאומרות שהדין הישראלי לא באמת משתמש בשיטה של הזכות שבדין, אלא יוצר את חובת ההשבה מעבר למה שהדין מכיר באמצעות השאלה האם ההתעשרות היא בלתי מוצדקת. </w:t>
      </w:r>
      <w:r w:rsidR="00A274D1" w:rsidRPr="00FC5C97">
        <w:rPr>
          <w:rFonts w:hint="cs"/>
          <w:b/>
          <w:bCs/>
          <w:rtl/>
        </w:rPr>
        <w:t xml:space="preserve">לצורך כך, אנחנו רוצים להגיע לשאלה מה הופך התעשרות למוצדקת או לא מוצדקת. </w:t>
      </w:r>
    </w:p>
    <w:p w14:paraId="6EB57B62" w14:textId="77777777" w:rsidR="00E23BE9" w:rsidRDefault="009E0785" w:rsidP="002D69F9">
      <w:pPr>
        <w:rPr>
          <w:rtl/>
        </w:rPr>
      </w:pPr>
      <w:r>
        <w:rPr>
          <w:rFonts w:hint="cs"/>
          <w:rtl/>
        </w:rPr>
        <w:t xml:space="preserve">בכל המקרים שראינו </w:t>
      </w:r>
      <w:r w:rsidR="00550D36">
        <w:rPr>
          <w:rFonts w:hint="cs"/>
          <w:rtl/>
        </w:rPr>
        <w:t>בדוגמאות של התשלום בטעות</w:t>
      </w:r>
      <w:r w:rsidR="006E11CE">
        <w:rPr>
          <w:rFonts w:hint="cs"/>
          <w:rtl/>
        </w:rPr>
        <w:t>.</w:t>
      </w:r>
      <w:r>
        <w:rPr>
          <w:rFonts w:hint="cs"/>
          <w:rtl/>
        </w:rPr>
        <w:t xml:space="preserve"> הזוכה קיבל סכום כסף מהמזכה בטעות. </w:t>
      </w:r>
      <w:r w:rsidRPr="002D69F9">
        <w:rPr>
          <w:rFonts w:hint="cs"/>
          <w:b/>
          <w:bCs/>
          <w:rtl/>
        </w:rPr>
        <w:t>היסוד הנורמטיבי שהפך את ההתעשרות לבלתי מוצדקת הוא היעדר</w:t>
      </w:r>
      <w:r w:rsidR="00C83B19">
        <w:rPr>
          <w:rFonts w:hint="cs"/>
          <w:b/>
          <w:bCs/>
          <w:rtl/>
        </w:rPr>
        <w:t xml:space="preserve"> </w:t>
      </w:r>
      <w:r w:rsidRPr="002D69F9">
        <w:rPr>
          <w:rFonts w:hint="cs"/>
          <w:b/>
          <w:bCs/>
          <w:rtl/>
        </w:rPr>
        <w:t>ה</w:t>
      </w:r>
      <w:r w:rsidR="006E11CE" w:rsidRPr="002D69F9">
        <w:rPr>
          <w:rFonts w:hint="cs"/>
          <w:b/>
          <w:bCs/>
          <w:rtl/>
        </w:rPr>
        <w:t xml:space="preserve">כוונה מצד </w:t>
      </w:r>
      <w:r w:rsidR="002D69F9" w:rsidRPr="002D69F9">
        <w:rPr>
          <w:rFonts w:hint="cs"/>
          <w:b/>
          <w:bCs/>
          <w:rtl/>
        </w:rPr>
        <w:t xml:space="preserve">המזכה להעביר </w:t>
      </w:r>
      <w:r w:rsidRPr="002D69F9">
        <w:rPr>
          <w:rFonts w:hint="cs"/>
          <w:b/>
          <w:bCs/>
          <w:rtl/>
        </w:rPr>
        <w:t xml:space="preserve">את הכסף </w:t>
      </w:r>
      <w:r w:rsidR="002D69F9" w:rsidRPr="002D69F9">
        <w:rPr>
          <w:rFonts w:hint="cs"/>
          <w:b/>
          <w:bCs/>
          <w:rtl/>
        </w:rPr>
        <w:t>לזוכה</w:t>
      </w:r>
      <w:r w:rsidR="009761D9">
        <w:rPr>
          <w:rFonts w:hint="cs"/>
          <w:rtl/>
        </w:rPr>
        <w:t xml:space="preserve"> (ולא</w:t>
      </w:r>
      <w:r w:rsidR="00E21AE8">
        <w:rPr>
          <w:rFonts w:hint="cs"/>
          <w:rtl/>
        </w:rPr>
        <w:t xml:space="preserve"> רק</w:t>
      </w:r>
      <w:r w:rsidR="009761D9">
        <w:rPr>
          <w:rFonts w:hint="cs"/>
          <w:rtl/>
        </w:rPr>
        <w:t xml:space="preserve"> היעדר זכות שבדין)</w:t>
      </w:r>
      <w:r w:rsidR="002D69F9">
        <w:rPr>
          <w:rFonts w:hint="cs"/>
          <w:rtl/>
        </w:rPr>
        <w:t>.</w:t>
      </w:r>
      <w:r w:rsidR="001019E1">
        <w:rPr>
          <w:rFonts w:hint="cs"/>
          <w:rtl/>
        </w:rPr>
        <w:t xml:space="preserve"> </w:t>
      </w:r>
      <w:r w:rsidR="00E23BE9">
        <w:rPr>
          <w:rFonts w:hint="cs"/>
          <w:rtl/>
        </w:rPr>
        <w:t>קיומה של הטעות הופך את ההתעשרות לבלתי מוצדקת. זה ההבדל לדוג</w:t>
      </w:r>
      <w:r w:rsidR="009C071D">
        <w:rPr>
          <w:rFonts w:hint="cs"/>
          <w:rtl/>
        </w:rPr>
        <w:t>מה</w:t>
      </w:r>
      <w:r w:rsidR="00E23BE9">
        <w:rPr>
          <w:rFonts w:hint="cs"/>
          <w:rtl/>
        </w:rPr>
        <w:t xml:space="preserve"> בין טעות למתנה </w:t>
      </w:r>
      <w:r w:rsidR="00E23BE9">
        <w:rPr>
          <w:rtl/>
        </w:rPr>
        <w:t>–</w:t>
      </w:r>
      <w:r w:rsidR="00E23BE9">
        <w:rPr>
          <w:rFonts w:hint="cs"/>
          <w:rtl/>
        </w:rPr>
        <w:t xml:space="preserve"> בשניהם אין תמורה אבל </w:t>
      </w:r>
      <w:r w:rsidR="00C83B19">
        <w:rPr>
          <w:rFonts w:hint="cs"/>
          <w:rtl/>
        </w:rPr>
        <w:t>ב</w:t>
      </w:r>
      <w:r w:rsidR="00E23BE9">
        <w:rPr>
          <w:rFonts w:hint="cs"/>
          <w:rtl/>
        </w:rPr>
        <w:t>מתנה המזכה התכוון להעניק אותה.</w:t>
      </w:r>
    </w:p>
    <w:p w14:paraId="434B53B7" w14:textId="77777777" w:rsidR="001019E1" w:rsidRDefault="006465BF" w:rsidP="00E23BE9">
      <w:r>
        <w:rPr>
          <w:rFonts w:hint="cs"/>
          <w:rtl/>
        </w:rPr>
        <w:t xml:space="preserve">האתגר הראשון של הערפה ללא חוזה </w:t>
      </w:r>
      <w:r w:rsidR="009C071D">
        <w:rPr>
          <w:rFonts w:hint="cs"/>
          <w:rtl/>
        </w:rPr>
        <w:t xml:space="preserve">לעומת הקטגוריה של תשלום בטעות, </w:t>
      </w:r>
      <w:r>
        <w:rPr>
          <w:rFonts w:hint="cs"/>
          <w:rtl/>
        </w:rPr>
        <w:t>הוא ש</w:t>
      </w:r>
      <w:r w:rsidR="00E23BE9">
        <w:rPr>
          <w:rFonts w:hint="cs"/>
          <w:rtl/>
        </w:rPr>
        <w:t xml:space="preserve">אין טעות. </w:t>
      </w:r>
      <w:r>
        <w:rPr>
          <w:rFonts w:hint="cs"/>
          <w:rtl/>
        </w:rPr>
        <w:t>ה</w:t>
      </w:r>
      <w:r w:rsidR="00E23BE9">
        <w:rPr>
          <w:rFonts w:hint="cs"/>
          <w:rtl/>
        </w:rPr>
        <w:t xml:space="preserve">אתגר </w:t>
      </w:r>
      <w:r>
        <w:rPr>
          <w:rFonts w:hint="cs"/>
          <w:rtl/>
        </w:rPr>
        <w:t>ה</w:t>
      </w:r>
      <w:r w:rsidR="00E23BE9">
        <w:rPr>
          <w:rFonts w:hint="cs"/>
          <w:rtl/>
        </w:rPr>
        <w:t>שני הוא ב</w:t>
      </w:r>
      <w:r w:rsidR="001019E1">
        <w:rPr>
          <w:rFonts w:hint="cs"/>
          <w:rtl/>
        </w:rPr>
        <w:t>דוגמאות לתשלומים בטעות -</w:t>
      </w:r>
    </w:p>
    <w:p w14:paraId="3BD769B9" w14:textId="77777777" w:rsidR="001019E1" w:rsidRDefault="001019E1" w:rsidP="006440D5">
      <w:pPr>
        <w:pStyle w:val="a3"/>
        <w:numPr>
          <w:ilvl w:val="0"/>
          <w:numId w:val="19"/>
        </w:numPr>
        <w:spacing w:line="360" w:lineRule="auto"/>
      </w:pPr>
      <w:r>
        <w:rPr>
          <w:rFonts w:hint="cs"/>
          <w:rtl/>
        </w:rPr>
        <w:t>כסף מול נכסים אחרים (מישיגן)</w:t>
      </w:r>
      <w:r w:rsidR="00D31D0F">
        <w:rPr>
          <w:rFonts w:hint="cs"/>
          <w:rtl/>
        </w:rPr>
        <w:t>.</w:t>
      </w:r>
    </w:p>
    <w:p w14:paraId="51FFBAAB" w14:textId="77777777" w:rsidR="001019E1" w:rsidRDefault="001019E1" w:rsidP="006440D5">
      <w:pPr>
        <w:pStyle w:val="a3"/>
        <w:numPr>
          <w:ilvl w:val="0"/>
          <w:numId w:val="19"/>
        </w:numPr>
        <w:spacing w:line="360" w:lineRule="auto"/>
      </w:pPr>
      <w:r>
        <w:rPr>
          <w:rFonts w:hint="cs"/>
          <w:rtl/>
        </w:rPr>
        <w:t>שינוי מצב לרעה (מקווה ישראל)</w:t>
      </w:r>
      <w:r w:rsidR="00D31D0F">
        <w:rPr>
          <w:rFonts w:hint="cs"/>
          <w:rtl/>
        </w:rPr>
        <w:t>.</w:t>
      </w:r>
      <w:r w:rsidR="009F0FC6">
        <w:rPr>
          <w:rFonts w:hint="cs"/>
          <w:rtl/>
        </w:rPr>
        <w:t xml:space="preserve"> </w:t>
      </w:r>
      <w:r w:rsidR="009F0FC6" w:rsidRPr="009F0FC6">
        <w:rPr>
          <w:rtl/>
        </w:rPr>
        <w:t>במקווה ישראל מה שהופך את ההתעשרות לבלתי מוצדקת זה שהמורים קיבלו משהו בחינם</w:t>
      </w:r>
      <w:r w:rsidR="00D3002D">
        <w:rPr>
          <w:rFonts w:hint="cs"/>
          <w:rtl/>
        </w:rPr>
        <w:t xml:space="preserve"> (זו הטעות)</w:t>
      </w:r>
      <w:r w:rsidR="009F0FC6" w:rsidRPr="009F0FC6">
        <w:rPr>
          <w:rtl/>
        </w:rPr>
        <w:t xml:space="preserve">. </w:t>
      </w:r>
    </w:p>
    <w:p w14:paraId="5AA91181" w14:textId="77777777" w:rsidR="001019E1" w:rsidRDefault="001019E1" w:rsidP="006440D5">
      <w:pPr>
        <w:pStyle w:val="a3"/>
        <w:numPr>
          <w:ilvl w:val="0"/>
          <w:numId w:val="19"/>
        </w:numPr>
        <w:spacing w:line="360" w:lineRule="auto"/>
      </w:pPr>
      <w:r>
        <w:rPr>
          <w:rFonts w:hint="cs"/>
          <w:rtl/>
        </w:rPr>
        <w:t>אוחז כשורה (</w:t>
      </w:r>
      <w:proofErr w:type="spellStart"/>
      <w:r>
        <w:rPr>
          <w:rFonts w:hint="cs"/>
          <w:rtl/>
        </w:rPr>
        <w:t>אלגזיר</w:t>
      </w:r>
      <w:proofErr w:type="spellEnd"/>
      <w:r>
        <w:rPr>
          <w:rFonts w:hint="cs"/>
          <w:rtl/>
        </w:rPr>
        <w:t>)</w:t>
      </w:r>
      <w:r w:rsidR="00D31D0F">
        <w:rPr>
          <w:rFonts w:hint="cs"/>
          <w:rtl/>
        </w:rPr>
        <w:t>.</w:t>
      </w:r>
    </w:p>
    <w:p w14:paraId="23116479" w14:textId="77777777" w:rsidR="001019E1" w:rsidRDefault="001019E1" w:rsidP="006440D5">
      <w:pPr>
        <w:pStyle w:val="a3"/>
        <w:numPr>
          <w:ilvl w:val="0"/>
          <w:numId w:val="19"/>
        </w:numPr>
        <w:spacing w:line="360" w:lineRule="auto"/>
      </w:pPr>
      <w:r>
        <w:rPr>
          <w:rFonts w:hint="cs"/>
          <w:rtl/>
        </w:rPr>
        <w:t>פירעון חוב (בייזמן)</w:t>
      </w:r>
      <w:r w:rsidR="00D31D0F">
        <w:rPr>
          <w:rFonts w:hint="cs"/>
          <w:rtl/>
        </w:rPr>
        <w:t>.</w:t>
      </w:r>
    </w:p>
    <w:p w14:paraId="6D482AEE" w14:textId="77777777" w:rsidR="005C5095" w:rsidRDefault="00E23BE9" w:rsidP="00DF017A">
      <w:pPr>
        <w:rPr>
          <w:rtl/>
        </w:rPr>
      </w:pPr>
      <w:r>
        <w:rPr>
          <w:rFonts w:hint="cs"/>
          <w:rtl/>
        </w:rPr>
        <w:t xml:space="preserve">בחלק מהמקרים הללו הייתה טעות ובסופו של דבר לא ברור שיש השבה. דוגמה </w:t>
      </w:r>
      <w:r w:rsidR="000D0BC2">
        <w:rPr>
          <w:rFonts w:hint="cs"/>
          <w:rtl/>
        </w:rPr>
        <w:t xml:space="preserve">בהשראת </w:t>
      </w:r>
      <w:r>
        <w:rPr>
          <w:rFonts w:hint="cs"/>
          <w:rtl/>
        </w:rPr>
        <w:t xml:space="preserve">בייזמן </w:t>
      </w:r>
      <w:r>
        <w:rPr>
          <w:rtl/>
        </w:rPr>
        <w:t>–</w:t>
      </w:r>
      <w:r w:rsidR="000D0BC2">
        <w:rPr>
          <w:rFonts w:hint="cs"/>
          <w:rtl/>
        </w:rPr>
        <w:t xml:space="preserve"> נניח ש</w:t>
      </w:r>
      <w:r>
        <w:rPr>
          <w:rFonts w:hint="cs"/>
          <w:rtl/>
        </w:rPr>
        <w:t xml:space="preserve">א' מתכוון לשלם לב' ומשלם בטעות לג' </w:t>
      </w:r>
      <w:r>
        <w:rPr>
          <w:rtl/>
        </w:rPr>
        <w:t>–</w:t>
      </w:r>
      <w:r>
        <w:rPr>
          <w:rFonts w:hint="cs"/>
          <w:rtl/>
        </w:rPr>
        <w:t xml:space="preserve"> יש פה טעות. </w:t>
      </w:r>
      <w:r w:rsidRPr="00DF017A">
        <w:rPr>
          <w:rFonts w:hint="cs"/>
          <w:b/>
          <w:bCs/>
          <w:rtl/>
        </w:rPr>
        <w:t>אבל</w:t>
      </w:r>
      <w:r>
        <w:rPr>
          <w:rFonts w:hint="cs"/>
          <w:rtl/>
        </w:rPr>
        <w:t xml:space="preserve"> </w:t>
      </w:r>
      <w:r w:rsidR="001019E1" w:rsidRPr="004D7A40">
        <w:rPr>
          <w:rFonts w:hint="cs"/>
          <w:b/>
          <w:bCs/>
          <w:rtl/>
        </w:rPr>
        <w:t>יש הבדל מאוד חשוב גם באינטואיציות שלנו ו</w:t>
      </w:r>
      <w:r w:rsidR="00DF017A">
        <w:rPr>
          <w:rFonts w:hint="cs"/>
          <w:b/>
          <w:bCs/>
          <w:rtl/>
        </w:rPr>
        <w:t xml:space="preserve">גם </w:t>
      </w:r>
      <w:r w:rsidR="001019E1" w:rsidRPr="004D7A40">
        <w:rPr>
          <w:rFonts w:hint="cs"/>
          <w:b/>
          <w:bCs/>
          <w:rtl/>
        </w:rPr>
        <w:t xml:space="preserve">בתוצאה המשפטית, כתלות בשאלה האם הזוכה היה צריך לקבל כסף מהמזכה או שלא. </w:t>
      </w:r>
      <w:r w:rsidR="00BE30F3">
        <w:rPr>
          <w:rFonts w:hint="cs"/>
          <w:rtl/>
        </w:rPr>
        <w:t>יכול להיות ש</w:t>
      </w:r>
      <w:r w:rsidR="001019E1">
        <w:rPr>
          <w:rFonts w:hint="cs"/>
          <w:rtl/>
        </w:rPr>
        <w:t xml:space="preserve">א' חייב כסף גם לב' וגם לג', א' רצה לשלם לב' ובטעות שילם לג'. </w:t>
      </w:r>
      <w:r w:rsidR="00BE30F3">
        <w:rPr>
          <w:rFonts w:hint="cs"/>
          <w:rtl/>
        </w:rPr>
        <w:t>מנגד, יכול להיות ש</w:t>
      </w:r>
      <w:r w:rsidR="001019E1">
        <w:rPr>
          <w:rFonts w:hint="cs"/>
          <w:rtl/>
        </w:rPr>
        <w:t xml:space="preserve">ג' מקבל כסף לגמרי בטעות. </w:t>
      </w:r>
      <w:r w:rsidR="00BE30F3">
        <w:rPr>
          <w:rFonts w:hint="cs"/>
          <w:rtl/>
        </w:rPr>
        <w:t xml:space="preserve">בעניין הזה, </w:t>
      </w:r>
      <w:r w:rsidR="001019E1">
        <w:rPr>
          <w:rFonts w:hint="cs"/>
          <w:rtl/>
        </w:rPr>
        <w:t>בייזמן מעניק לנו את ההגנה של פירעון חוב בתמורה.</w:t>
      </w:r>
      <w:r w:rsidR="005C5095">
        <w:rPr>
          <w:rFonts w:hint="cs"/>
          <w:rtl/>
        </w:rPr>
        <w:t xml:space="preserve"> אם ההגנה קיימת,</w:t>
      </w:r>
      <w:r w:rsidR="001019E1">
        <w:rPr>
          <w:rFonts w:hint="cs"/>
          <w:rtl/>
        </w:rPr>
        <w:t xml:space="preserve"> אז במקרה הראשון ג' לא יהיה חייב בהשבה</w:t>
      </w:r>
      <w:r w:rsidR="00C22C67">
        <w:rPr>
          <w:rFonts w:hint="cs"/>
          <w:rtl/>
        </w:rPr>
        <w:t xml:space="preserve"> ו</w:t>
      </w:r>
      <w:r w:rsidR="001019E1">
        <w:rPr>
          <w:rFonts w:hint="cs"/>
          <w:rtl/>
        </w:rPr>
        <w:t xml:space="preserve">ההתעשרות שלו מוצדקת למרות שהייתה טעות. </w:t>
      </w:r>
    </w:p>
    <w:p w14:paraId="04A3D66A" w14:textId="77777777" w:rsidR="001019E1" w:rsidRDefault="00665532" w:rsidP="00132436">
      <w:pPr>
        <w:rPr>
          <w:rtl/>
        </w:rPr>
      </w:pPr>
      <w:r w:rsidRPr="00C36A2D">
        <w:rPr>
          <w:rFonts w:hint="cs"/>
          <w:u w:val="single"/>
          <w:rtl/>
        </w:rPr>
        <w:t>שאלת קיומה של זכות שבדין</w:t>
      </w:r>
      <w:r w:rsidRPr="00C36A2D">
        <w:rPr>
          <w:u w:val="single"/>
          <w:rtl/>
        </w:rPr>
        <w:t>–</w:t>
      </w:r>
      <w:r w:rsidRPr="00C36A2D">
        <w:rPr>
          <w:rFonts w:hint="cs"/>
          <w:u w:val="single"/>
          <w:rtl/>
        </w:rPr>
        <w:t xml:space="preserve"> האם לג' יש זכות לקבל כסף מא' או שלא </w:t>
      </w:r>
      <w:r w:rsidR="00081490">
        <w:rPr>
          <w:rFonts w:hint="cs"/>
          <w:u w:val="single"/>
          <w:rtl/>
        </w:rPr>
        <w:t>(</w:t>
      </w:r>
      <w:r w:rsidR="00250536">
        <w:rPr>
          <w:rFonts w:hint="cs"/>
          <w:u w:val="single"/>
          <w:rtl/>
        </w:rPr>
        <w:t xml:space="preserve">/ האם ג' נתן </w:t>
      </w:r>
      <w:r w:rsidR="00081490">
        <w:rPr>
          <w:rFonts w:hint="cs"/>
          <w:u w:val="single"/>
          <w:rtl/>
        </w:rPr>
        <w:t xml:space="preserve">תמורה כלשהי </w:t>
      </w:r>
      <w:r w:rsidR="00250536">
        <w:rPr>
          <w:rFonts w:hint="cs"/>
          <w:u w:val="single"/>
          <w:rtl/>
        </w:rPr>
        <w:t xml:space="preserve">ל-א' טרם ההעברה) </w:t>
      </w:r>
      <w:r w:rsidRPr="00C36A2D">
        <w:rPr>
          <w:u w:val="single"/>
          <w:rtl/>
        </w:rPr>
        <w:t>–</w:t>
      </w:r>
      <w:r w:rsidRPr="00C36A2D">
        <w:rPr>
          <w:rFonts w:hint="cs"/>
          <w:u w:val="single"/>
          <w:rtl/>
        </w:rPr>
        <w:t xml:space="preserve"> היא שמכריעה </w:t>
      </w:r>
      <w:r w:rsidR="00C22C67" w:rsidRPr="00C36A2D">
        <w:rPr>
          <w:rFonts w:hint="cs"/>
          <w:u w:val="single"/>
          <w:rtl/>
        </w:rPr>
        <w:t xml:space="preserve">את </w:t>
      </w:r>
      <w:r w:rsidR="00550E08" w:rsidRPr="00C36A2D">
        <w:rPr>
          <w:rFonts w:hint="cs"/>
          <w:u w:val="single"/>
          <w:rtl/>
        </w:rPr>
        <w:t>שאלת ההתעשרות וההשבה</w:t>
      </w:r>
      <w:r w:rsidR="00C22C67" w:rsidRPr="00C36A2D">
        <w:rPr>
          <w:rFonts w:hint="cs"/>
          <w:u w:val="single"/>
          <w:rtl/>
        </w:rPr>
        <w:t xml:space="preserve"> במקרה של פירעון חוב בתמורה</w:t>
      </w:r>
      <w:r w:rsidR="00550E08">
        <w:rPr>
          <w:rFonts w:hint="cs"/>
          <w:rtl/>
        </w:rPr>
        <w:t xml:space="preserve">. </w:t>
      </w:r>
      <w:r w:rsidR="003A3571">
        <w:rPr>
          <w:rFonts w:hint="cs"/>
          <w:rtl/>
        </w:rPr>
        <w:t>מה ש</w:t>
      </w:r>
      <w:r w:rsidR="005C5095">
        <w:rPr>
          <w:rFonts w:hint="cs"/>
          <w:rtl/>
        </w:rPr>
        <w:t xml:space="preserve">הפך את ההתעשרות לבלתי מוצדקת </w:t>
      </w:r>
      <w:r w:rsidR="001019E1">
        <w:rPr>
          <w:rFonts w:hint="cs"/>
          <w:rtl/>
        </w:rPr>
        <w:t xml:space="preserve">במקרה </w:t>
      </w:r>
      <w:r w:rsidR="003A3571">
        <w:rPr>
          <w:rFonts w:hint="cs"/>
          <w:rtl/>
        </w:rPr>
        <w:t xml:space="preserve">האחרון הוא </w:t>
      </w:r>
      <w:r w:rsidR="001019E1">
        <w:rPr>
          <w:rFonts w:hint="cs"/>
          <w:rtl/>
        </w:rPr>
        <w:t>שג' קיבל תשלום בלי חוב מוקדם</w:t>
      </w:r>
      <w:r w:rsidR="003A3571">
        <w:rPr>
          <w:rFonts w:hint="cs"/>
          <w:rtl/>
        </w:rPr>
        <w:t xml:space="preserve">, ולכן </w:t>
      </w:r>
      <w:r w:rsidR="001019E1">
        <w:rPr>
          <w:rFonts w:hint="cs"/>
          <w:rtl/>
        </w:rPr>
        <w:t xml:space="preserve">הוא </w:t>
      </w:r>
      <w:r w:rsidR="003A3571">
        <w:rPr>
          <w:rFonts w:hint="cs"/>
          <w:rtl/>
        </w:rPr>
        <w:t xml:space="preserve">יהיה </w:t>
      </w:r>
      <w:r w:rsidR="001019E1">
        <w:rPr>
          <w:rFonts w:hint="cs"/>
          <w:rtl/>
        </w:rPr>
        <w:t>חייב בהשבה. לעומת המקרה הראשון בו ג' היה בעל חוב של א'</w:t>
      </w:r>
      <w:r w:rsidR="00C36A2D">
        <w:rPr>
          <w:rFonts w:hint="cs"/>
          <w:rtl/>
        </w:rPr>
        <w:t>, שם ניטה שלא לחייב בהשבה</w:t>
      </w:r>
      <w:r w:rsidR="001019E1">
        <w:rPr>
          <w:rFonts w:hint="cs"/>
          <w:rtl/>
        </w:rPr>
        <w:t xml:space="preserve">. </w:t>
      </w:r>
    </w:p>
    <w:p w14:paraId="1C654DFE" w14:textId="77777777" w:rsidR="001019E1" w:rsidRDefault="005C5095" w:rsidP="005C5095">
      <w:pPr>
        <w:rPr>
          <w:rtl/>
        </w:rPr>
      </w:pPr>
      <w:r w:rsidRPr="00BF5645">
        <w:rPr>
          <w:rFonts w:hint="cs"/>
          <w:u w:val="single"/>
          <w:rtl/>
        </w:rPr>
        <w:t xml:space="preserve">מבחינת הכוונה </w:t>
      </w:r>
      <w:r w:rsidRPr="00BF5645">
        <w:rPr>
          <w:u w:val="single"/>
          <w:rtl/>
        </w:rPr>
        <w:t>–</w:t>
      </w:r>
      <w:r w:rsidRPr="00BF5645">
        <w:rPr>
          <w:rFonts w:hint="cs"/>
          <w:u w:val="single"/>
          <w:rtl/>
        </w:rPr>
        <w:t xml:space="preserve"> בשני המקרים הייתה טעות </w:t>
      </w:r>
      <w:r w:rsidRPr="00BF5645">
        <w:rPr>
          <w:u w:val="single"/>
          <w:rtl/>
        </w:rPr>
        <w:t>–</w:t>
      </w:r>
      <w:r w:rsidRPr="00BF5645">
        <w:rPr>
          <w:rFonts w:hint="cs"/>
          <w:u w:val="single"/>
          <w:rtl/>
        </w:rPr>
        <w:t xml:space="preserve"> א' לא התכוון לשלם לג'.</w:t>
      </w:r>
      <w:r>
        <w:rPr>
          <w:rFonts w:hint="cs"/>
          <w:rtl/>
        </w:rPr>
        <w:t xml:space="preserve"> אבל </w:t>
      </w:r>
      <w:r w:rsidR="001019E1">
        <w:rPr>
          <w:rFonts w:hint="cs"/>
          <w:rtl/>
        </w:rPr>
        <w:t>אם ג' הוא זר מוחלט, הוא קיבל משהו שלא מגיע לו</w:t>
      </w:r>
      <w:r w:rsidR="00BF5645">
        <w:rPr>
          <w:rFonts w:hint="cs"/>
          <w:rtl/>
        </w:rPr>
        <w:t xml:space="preserve"> וש</w:t>
      </w:r>
      <w:r w:rsidR="001019E1">
        <w:rPr>
          <w:rFonts w:hint="cs"/>
          <w:rtl/>
        </w:rPr>
        <w:t xml:space="preserve">הוא לא </w:t>
      </w:r>
      <w:r>
        <w:rPr>
          <w:rFonts w:hint="cs"/>
          <w:rtl/>
        </w:rPr>
        <w:t xml:space="preserve">נתן </w:t>
      </w:r>
      <w:r w:rsidR="001019E1">
        <w:rPr>
          <w:rFonts w:hint="cs"/>
          <w:rtl/>
        </w:rPr>
        <w:t xml:space="preserve">דבר תמורתו. לעומת זאת, אם א' חייב כסף לג', סימן שהוא קיבל משהו מג' והוא חייב לשלם עליו מתישהו. </w:t>
      </w:r>
    </w:p>
    <w:p w14:paraId="756DC690" w14:textId="77777777" w:rsidR="001019E1" w:rsidRDefault="009D1615" w:rsidP="005C5095">
      <w:pPr>
        <w:rPr>
          <w:rtl/>
        </w:rPr>
      </w:pPr>
      <w:r>
        <w:rPr>
          <w:rFonts w:hint="cs"/>
          <w:rtl/>
        </w:rPr>
        <w:t xml:space="preserve">בתשלום בטעות, </w:t>
      </w:r>
      <w:r w:rsidR="001019E1">
        <w:rPr>
          <w:rFonts w:hint="cs"/>
          <w:rtl/>
        </w:rPr>
        <w:t>ש</w:t>
      </w:r>
      <w:r w:rsidR="00081490">
        <w:rPr>
          <w:rFonts w:hint="cs"/>
          <w:rtl/>
        </w:rPr>
        <w:t xml:space="preserve">תי הנסיבות הללו (כוונה ותמורה) </w:t>
      </w:r>
      <w:r>
        <w:rPr>
          <w:rFonts w:hint="cs"/>
          <w:rtl/>
        </w:rPr>
        <w:t xml:space="preserve">קיימות ומסבירות </w:t>
      </w:r>
      <w:r w:rsidR="001019E1">
        <w:rPr>
          <w:rFonts w:hint="cs"/>
          <w:rtl/>
        </w:rPr>
        <w:t xml:space="preserve">את הדין. את שני הדברים האלה אנחנו לומדים בדיני הטעות. </w:t>
      </w:r>
      <w:r w:rsidR="005C5095">
        <w:rPr>
          <w:rFonts w:hint="cs"/>
          <w:rtl/>
        </w:rPr>
        <w:t xml:space="preserve">הם מתחרים ביניהם ולפעמים </w:t>
      </w:r>
      <w:r w:rsidR="001019E1">
        <w:rPr>
          <w:rFonts w:hint="cs"/>
          <w:rtl/>
        </w:rPr>
        <w:t>לא ברור מה מהם מניע את הדין.</w:t>
      </w:r>
    </w:p>
    <w:p w14:paraId="0F67727C" w14:textId="77777777" w:rsidR="001019E1" w:rsidRDefault="00D2539C" w:rsidP="00875597">
      <w:pPr>
        <w:rPr>
          <w:rtl/>
        </w:rPr>
      </w:pPr>
      <w:r>
        <w:rPr>
          <w:rFonts w:hint="cs"/>
          <w:rtl/>
        </w:rPr>
        <w:t xml:space="preserve">כמו כן, נזכיר כי גם </w:t>
      </w:r>
      <w:r w:rsidR="001019E1">
        <w:rPr>
          <w:rFonts w:hint="cs"/>
          <w:rtl/>
        </w:rPr>
        <w:t>במקרה הראשון אנחנו לא יודעים א</w:t>
      </w:r>
      <w:r w:rsidR="005C5095">
        <w:rPr>
          <w:rFonts w:hint="cs"/>
          <w:rtl/>
        </w:rPr>
        <w:t>ם</w:t>
      </w:r>
      <w:r w:rsidR="001019E1">
        <w:rPr>
          <w:rFonts w:hint="cs"/>
          <w:rtl/>
        </w:rPr>
        <w:t xml:space="preserve"> הגנת פירעון חוב בתמורה נקלטה בדין הישראלי או לא</w:t>
      </w:r>
      <w:r>
        <w:rPr>
          <w:rFonts w:hint="cs"/>
          <w:rtl/>
        </w:rPr>
        <w:t xml:space="preserve"> (</w:t>
      </w:r>
      <w:r w:rsidR="005C5095">
        <w:rPr>
          <w:rFonts w:hint="cs"/>
          <w:rtl/>
        </w:rPr>
        <w:t xml:space="preserve">כפי שראינו היא נשארה </w:t>
      </w:r>
      <w:proofErr w:type="spellStart"/>
      <w:r w:rsidR="005C5095">
        <w:rPr>
          <w:rFonts w:hint="cs"/>
          <w:rtl/>
        </w:rPr>
        <w:t>בצ"ע</w:t>
      </w:r>
      <w:proofErr w:type="spellEnd"/>
      <w:r w:rsidR="005C5095">
        <w:rPr>
          <w:rFonts w:hint="cs"/>
          <w:rtl/>
        </w:rPr>
        <w:t xml:space="preserve"> </w:t>
      </w:r>
      <w:proofErr w:type="spellStart"/>
      <w:r w:rsidR="005C5095">
        <w:rPr>
          <w:rFonts w:hint="cs"/>
          <w:rtl/>
        </w:rPr>
        <w:t>בב</w:t>
      </w:r>
      <w:r>
        <w:rPr>
          <w:rFonts w:hint="cs"/>
          <w:rtl/>
        </w:rPr>
        <w:t>י</w:t>
      </w:r>
      <w:r w:rsidR="005C5095">
        <w:rPr>
          <w:rFonts w:hint="cs"/>
          <w:rtl/>
        </w:rPr>
        <w:t>יזמן</w:t>
      </w:r>
      <w:proofErr w:type="spellEnd"/>
      <w:r w:rsidR="00EC2FFB">
        <w:rPr>
          <w:rFonts w:hint="cs"/>
          <w:rtl/>
        </w:rPr>
        <w:t>)</w:t>
      </w:r>
      <w:r w:rsidR="001019E1">
        <w:rPr>
          <w:rFonts w:hint="cs"/>
          <w:rtl/>
        </w:rPr>
        <w:t xml:space="preserve">. השופטים התלבטו בשאלה הזו בפרשת בייזמן. </w:t>
      </w:r>
    </w:p>
    <w:p w14:paraId="0E9FAF61" w14:textId="77777777" w:rsidR="005C5095" w:rsidRDefault="005C5095" w:rsidP="008670AB">
      <w:pPr>
        <w:rPr>
          <w:rtl/>
        </w:rPr>
      </w:pPr>
      <w:r w:rsidRPr="008670AB">
        <w:rPr>
          <w:rFonts w:hint="cs"/>
          <w:b/>
          <w:bCs/>
          <w:rtl/>
        </w:rPr>
        <w:t xml:space="preserve">ראינו במקרים האחרים שלמדנו, </w:t>
      </w:r>
      <w:r w:rsidR="001019E1" w:rsidRPr="008670AB">
        <w:rPr>
          <w:rFonts w:hint="cs"/>
          <w:b/>
          <w:bCs/>
          <w:rtl/>
        </w:rPr>
        <w:t xml:space="preserve">כשהייתה טעות אבל מי שקיבל את הכסף, נתן משהו תמורתו ביהמ"ש הרבה יותר מהסס אם יש חבות או אין חבות </w:t>
      </w:r>
      <w:r w:rsidRPr="008670AB">
        <w:rPr>
          <w:rFonts w:hint="cs"/>
          <w:b/>
          <w:bCs/>
          <w:rtl/>
        </w:rPr>
        <w:t>בהשבה</w:t>
      </w:r>
      <w:r w:rsidR="001019E1" w:rsidRPr="008670AB">
        <w:rPr>
          <w:rFonts w:hint="cs"/>
          <w:b/>
          <w:bCs/>
          <w:rtl/>
        </w:rPr>
        <w:t>.</w:t>
      </w:r>
      <w:r w:rsidR="008670AB" w:rsidRPr="008670AB">
        <w:rPr>
          <w:rFonts w:hint="cs"/>
          <w:b/>
          <w:bCs/>
          <w:rtl/>
        </w:rPr>
        <w:t xml:space="preserve"> </w:t>
      </w:r>
      <w:r>
        <w:rPr>
          <w:rFonts w:hint="cs"/>
          <w:rtl/>
        </w:rPr>
        <w:t>מתוך הדברים האלה נעבור לעמי ברד.</w:t>
      </w:r>
    </w:p>
    <w:p w14:paraId="1F17D5C9" w14:textId="77777777" w:rsidR="001019E1" w:rsidRDefault="00902724" w:rsidP="00902724">
      <w:pPr>
        <w:rPr>
          <w:rtl/>
        </w:rPr>
      </w:pPr>
      <w:r w:rsidRPr="00902724">
        <w:rPr>
          <w:rFonts w:ascii="Segoe UI Symbol" w:hAnsi="Segoe UI Symbol" w:cs="Segoe UI Symbol" w:hint="cs"/>
          <w:b/>
          <w:bCs/>
          <w:rtl/>
        </w:rPr>
        <w:t>✓</w:t>
      </w:r>
      <w:r w:rsidRPr="00902724">
        <w:rPr>
          <w:rFonts w:hint="cs"/>
          <w:b/>
          <w:bCs/>
          <w:rtl/>
        </w:rPr>
        <w:t xml:space="preserve"> </w:t>
      </w:r>
      <w:r w:rsidR="001019E1" w:rsidRPr="006D6EE3">
        <w:rPr>
          <w:rStyle w:val="a9"/>
          <w:rFonts w:hint="cs"/>
          <w:rtl/>
        </w:rPr>
        <w:t>פס"ד עמי ברד</w:t>
      </w:r>
      <w:r w:rsidR="001019E1">
        <w:rPr>
          <w:rFonts w:hint="cs"/>
          <w:rtl/>
        </w:rPr>
        <w:t xml:space="preserve">: </w:t>
      </w:r>
    </w:p>
    <w:p w14:paraId="707146AD" w14:textId="77777777" w:rsidR="001019E1" w:rsidRDefault="001019E1" w:rsidP="009D7DD5">
      <w:pPr>
        <w:rPr>
          <w:rtl/>
        </w:rPr>
      </w:pPr>
      <w:r>
        <w:rPr>
          <w:rFonts w:hint="cs"/>
          <w:rtl/>
        </w:rPr>
        <w:t>נתחיל בניתוח סעיפי החוק.</w:t>
      </w:r>
      <w:r w:rsidR="009D7DD5">
        <w:rPr>
          <w:rFonts w:hint="cs"/>
          <w:rtl/>
        </w:rPr>
        <w:t xml:space="preserve"> </w:t>
      </w:r>
      <w:r w:rsidR="0055191A">
        <w:rPr>
          <w:rFonts w:hint="cs"/>
          <w:rtl/>
        </w:rPr>
        <w:t xml:space="preserve">כאמור, </w:t>
      </w:r>
      <w:r w:rsidR="009D7DD5">
        <w:rPr>
          <w:rFonts w:hint="cs"/>
          <w:rtl/>
        </w:rPr>
        <w:t>ס</w:t>
      </w:r>
      <w:r>
        <w:rPr>
          <w:rFonts w:hint="cs"/>
          <w:rtl/>
        </w:rPr>
        <w:t xml:space="preserve">עיף </w:t>
      </w:r>
      <w:r w:rsidR="0055191A">
        <w:rPr>
          <w:rFonts w:hint="cs"/>
          <w:rtl/>
        </w:rPr>
        <w:t xml:space="preserve">1 </w:t>
      </w:r>
      <w:r w:rsidR="009D7DD5">
        <w:rPr>
          <w:rFonts w:hint="cs"/>
          <w:rtl/>
        </w:rPr>
        <w:t xml:space="preserve">לחוק עשיית עושר הוא סעיף כללי המתאים לכל סוגי התביעות בעשיית עושר. על פי ס' 1 </w:t>
      </w:r>
      <w:r>
        <w:rPr>
          <w:rFonts w:hint="cs"/>
          <w:rtl/>
        </w:rPr>
        <w:t>יש 5 אלמנטים בסיסיים לתביעה</w:t>
      </w:r>
      <w:r w:rsidR="009D7DD5">
        <w:rPr>
          <w:rFonts w:hint="cs"/>
          <w:rtl/>
        </w:rPr>
        <w:t>, שניישם אותם על המקרה של ברד:</w:t>
      </w:r>
    </w:p>
    <w:p w14:paraId="44B13FB4" w14:textId="77777777" w:rsidR="001019E1" w:rsidRDefault="001019E1" w:rsidP="006440D5">
      <w:pPr>
        <w:pStyle w:val="a3"/>
        <w:numPr>
          <w:ilvl w:val="0"/>
          <w:numId w:val="19"/>
        </w:numPr>
        <w:spacing w:line="360" w:lineRule="auto"/>
      </w:pPr>
      <w:r w:rsidRPr="009D7DD5">
        <w:rPr>
          <w:rFonts w:hint="cs"/>
          <w:b/>
          <w:bCs/>
          <w:rtl/>
        </w:rPr>
        <w:t xml:space="preserve">התעשרות הזוכה </w:t>
      </w:r>
      <w:r>
        <w:rPr>
          <w:rtl/>
        </w:rPr>
        <w:t>–</w:t>
      </w:r>
      <w:r>
        <w:rPr>
          <w:rFonts w:hint="cs"/>
          <w:rtl/>
        </w:rPr>
        <w:t xml:space="preserve"> הצלת הספינה</w:t>
      </w:r>
      <w:r w:rsidR="00411930">
        <w:rPr>
          <w:rFonts w:hint="cs"/>
          <w:rtl/>
        </w:rPr>
        <w:t xml:space="preserve">. </w:t>
      </w:r>
    </w:p>
    <w:p w14:paraId="5EE5A2BF" w14:textId="77777777" w:rsidR="001019E1" w:rsidRDefault="001019E1" w:rsidP="006440D5">
      <w:pPr>
        <w:pStyle w:val="a3"/>
        <w:numPr>
          <w:ilvl w:val="0"/>
          <w:numId w:val="19"/>
        </w:numPr>
        <w:spacing w:line="360" w:lineRule="auto"/>
      </w:pPr>
      <w:r w:rsidRPr="009D7DD5">
        <w:rPr>
          <w:rFonts w:hint="cs"/>
          <w:b/>
          <w:bCs/>
          <w:rtl/>
        </w:rPr>
        <w:t>התעשרות הזוכה באה מהמזכה</w:t>
      </w:r>
      <w:r>
        <w:rPr>
          <w:rFonts w:hint="cs"/>
          <w:rtl/>
        </w:rPr>
        <w:t xml:space="preserve"> </w:t>
      </w:r>
      <w:r>
        <w:rPr>
          <w:rtl/>
        </w:rPr>
        <w:t>–</w:t>
      </w:r>
      <w:r w:rsidR="00F33E62">
        <w:rPr>
          <w:rFonts w:hint="cs"/>
          <w:rtl/>
        </w:rPr>
        <w:t xml:space="preserve"> </w:t>
      </w:r>
      <w:r>
        <w:rPr>
          <w:rFonts w:hint="cs"/>
          <w:rtl/>
        </w:rPr>
        <w:t>קשר סיבתי בין פעולת ההצלה לתוצאה. לולא מאמצי ההצלה, הספינה הייתה טובעת.</w:t>
      </w:r>
      <w:r w:rsidR="004D4647">
        <w:rPr>
          <w:rFonts w:hint="cs"/>
          <w:rtl/>
        </w:rPr>
        <w:t xml:space="preserve"> עקב מאמצי ההצלה, הספינה לא טבעה.</w:t>
      </w:r>
    </w:p>
    <w:p w14:paraId="2AA168BB" w14:textId="77777777" w:rsidR="001019E1" w:rsidRDefault="001019E1" w:rsidP="006440D5">
      <w:pPr>
        <w:pStyle w:val="a3"/>
        <w:numPr>
          <w:ilvl w:val="0"/>
          <w:numId w:val="19"/>
        </w:numPr>
        <w:spacing w:line="360" w:lineRule="auto"/>
      </w:pPr>
      <w:r w:rsidRPr="009D7DD5">
        <w:rPr>
          <w:rFonts w:hint="cs"/>
          <w:b/>
          <w:bCs/>
          <w:rtl/>
        </w:rPr>
        <w:t xml:space="preserve">התעשרות הזוכה אינה על פי זכות שבדין </w:t>
      </w:r>
      <w:r>
        <w:rPr>
          <w:rtl/>
        </w:rPr>
        <w:t>–</w:t>
      </w:r>
      <w:r>
        <w:rPr>
          <w:rFonts w:hint="cs"/>
          <w:rtl/>
        </w:rPr>
        <w:t xml:space="preserve"> הזוכה לא שילם על טובת ההנאה.</w:t>
      </w:r>
      <w:r w:rsidR="004D4647">
        <w:rPr>
          <w:rFonts w:hint="cs"/>
          <w:rtl/>
        </w:rPr>
        <w:t xml:space="preserve"> נרחיב בהמשך.</w:t>
      </w:r>
    </w:p>
    <w:p w14:paraId="0D3BA4A1" w14:textId="77777777" w:rsidR="001019E1" w:rsidRDefault="001019E1" w:rsidP="006440D5">
      <w:pPr>
        <w:pStyle w:val="a3"/>
        <w:numPr>
          <w:ilvl w:val="0"/>
          <w:numId w:val="19"/>
        </w:numPr>
        <w:spacing w:line="360" w:lineRule="auto"/>
      </w:pPr>
      <w:r w:rsidRPr="009D7DD5">
        <w:rPr>
          <w:rFonts w:hint="cs"/>
          <w:b/>
          <w:bCs/>
          <w:rtl/>
        </w:rPr>
        <w:t>הגנות</w:t>
      </w:r>
      <w:r w:rsidR="009D7DD5">
        <w:rPr>
          <w:rFonts w:hint="cs"/>
          <w:rtl/>
        </w:rPr>
        <w:t xml:space="preserve"> -</w:t>
      </w:r>
      <w:r w:rsidR="00411930">
        <w:rPr>
          <w:rFonts w:hint="cs"/>
          <w:rtl/>
        </w:rPr>
        <w:t xml:space="preserve"> </w:t>
      </w:r>
      <w:r w:rsidR="004D4647">
        <w:rPr>
          <w:rFonts w:hint="cs"/>
          <w:rtl/>
        </w:rPr>
        <w:t>הגנת הוויתור</w:t>
      </w:r>
      <w:r>
        <w:rPr>
          <w:rFonts w:hint="cs"/>
          <w:rtl/>
        </w:rPr>
        <w:t xml:space="preserve"> שמופיע</w:t>
      </w:r>
      <w:r w:rsidR="00411930">
        <w:rPr>
          <w:rFonts w:hint="cs"/>
          <w:rtl/>
        </w:rPr>
        <w:t>ה</w:t>
      </w:r>
      <w:r>
        <w:rPr>
          <w:rFonts w:hint="cs"/>
          <w:rtl/>
        </w:rPr>
        <w:t xml:space="preserve"> בס' 2.</w:t>
      </w:r>
    </w:p>
    <w:p w14:paraId="44276E09" w14:textId="77777777" w:rsidR="004D4647" w:rsidRDefault="001019E1" w:rsidP="006440D5">
      <w:pPr>
        <w:pStyle w:val="a3"/>
        <w:numPr>
          <w:ilvl w:val="0"/>
          <w:numId w:val="19"/>
        </w:numPr>
        <w:spacing w:line="360" w:lineRule="auto"/>
        <w:rPr>
          <w:rtl/>
        </w:rPr>
      </w:pPr>
      <w:r w:rsidRPr="009D7DD5">
        <w:rPr>
          <w:rFonts w:hint="cs"/>
          <w:b/>
          <w:bCs/>
          <w:rtl/>
        </w:rPr>
        <w:t xml:space="preserve">סעד </w:t>
      </w:r>
      <w:r>
        <w:rPr>
          <w:rtl/>
        </w:rPr>
        <w:t>–</w:t>
      </w:r>
      <w:r>
        <w:rPr>
          <w:rFonts w:hint="cs"/>
          <w:rtl/>
        </w:rPr>
        <w:t xml:space="preserve"> </w:t>
      </w:r>
      <w:r w:rsidR="00875597">
        <w:rPr>
          <w:rFonts w:hint="cs"/>
          <w:rtl/>
        </w:rPr>
        <w:t>השבה - שיפוי הוצאות ופיצוי על נזקים</w:t>
      </w:r>
      <w:r>
        <w:rPr>
          <w:rFonts w:hint="cs"/>
          <w:rtl/>
        </w:rPr>
        <w:t>.</w:t>
      </w:r>
      <w:r w:rsidR="009D7DD5">
        <w:rPr>
          <w:rFonts w:hint="cs"/>
          <w:rtl/>
        </w:rPr>
        <w:t xml:space="preserve"> </w:t>
      </w:r>
      <w:r w:rsidR="004D4647">
        <w:rPr>
          <w:rFonts w:hint="cs"/>
          <w:rtl/>
        </w:rPr>
        <w:t xml:space="preserve">עניין הפסד </w:t>
      </w:r>
      <w:r w:rsidR="009D7DD5">
        <w:rPr>
          <w:rFonts w:hint="cs"/>
          <w:rtl/>
        </w:rPr>
        <w:t xml:space="preserve">המזכה (הנזק לספינה) </w:t>
      </w:r>
      <w:r w:rsidR="004D4647">
        <w:rPr>
          <w:rFonts w:hint="cs"/>
          <w:rtl/>
        </w:rPr>
        <w:t>רלוונטי לעניין הסעד. באופן ראשוני לא נדרש הפסד כאחד מהאלמנטים של תביעה בעשיית עושר</w:t>
      </w:r>
      <w:r w:rsidR="009D7DD5">
        <w:rPr>
          <w:rFonts w:hint="cs"/>
          <w:rtl/>
        </w:rPr>
        <w:t>, משום ש</w:t>
      </w:r>
      <w:r w:rsidR="004D4647">
        <w:rPr>
          <w:rFonts w:hint="cs"/>
          <w:rtl/>
        </w:rPr>
        <w:t>תביע</w:t>
      </w:r>
      <w:r w:rsidR="009D7DD5">
        <w:rPr>
          <w:rFonts w:hint="cs"/>
          <w:rtl/>
        </w:rPr>
        <w:t>ות בעשיית עושר</w:t>
      </w:r>
      <w:r w:rsidR="004D4647">
        <w:rPr>
          <w:rFonts w:hint="cs"/>
          <w:rtl/>
        </w:rPr>
        <w:t xml:space="preserve"> מתייחס</w:t>
      </w:r>
      <w:r w:rsidR="009D7DD5">
        <w:rPr>
          <w:rFonts w:hint="cs"/>
          <w:rtl/>
        </w:rPr>
        <w:t>ו</w:t>
      </w:r>
      <w:r w:rsidR="004D4647">
        <w:rPr>
          <w:rFonts w:hint="cs"/>
          <w:rtl/>
        </w:rPr>
        <w:t>ת להתעשרות הזוכה ולא להפסד המזכה. אם מסתכלים על ס' 1 לא ברור שנדרש שהמזכה יפסיד.</w:t>
      </w:r>
    </w:p>
    <w:p w14:paraId="37B515EE" w14:textId="77777777" w:rsidR="001019E1" w:rsidRDefault="004D4647" w:rsidP="001019E1">
      <w:pPr>
        <w:rPr>
          <w:rtl/>
        </w:rPr>
      </w:pPr>
      <w:r>
        <w:rPr>
          <w:rFonts w:hint="cs"/>
          <w:rtl/>
        </w:rPr>
        <w:t>ס' 1 לא ממצה את העיסוק בחקיקה. לצידו, יש לנו את</w:t>
      </w:r>
      <w:r w:rsidRPr="009D7DD5">
        <w:rPr>
          <w:rFonts w:hint="cs"/>
          <w:b/>
          <w:bCs/>
          <w:rtl/>
        </w:rPr>
        <w:t xml:space="preserve"> </w:t>
      </w:r>
      <w:r w:rsidR="001019E1" w:rsidRPr="009D7DD5">
        <w:rPr>
          <w:rFonts w:hint="cs"/>
          <w:b/>
          <w:bCs/>
          <w:rtl/>
        </w:rPr>
        <w:t>סעיף 5</w:t>
      </w:r>
      <w:r w:rsidRPr="009D7DD5">
        <w:rPr>
          <w:rFonts w:hint="cs"/>
          <w:b/>
          <w:bCs/>
          <w:rtl/>
        </w:rPr>
        <w:t xml:space="preserve"> </w:t>
      </w:r>
      <w:r w:rsidR="001019E1" w:rsidRPr="009D7DD5">
        <w:rPr>
          <w:b/>
          <w:bCs/>
          <w:rtl/>
        </w:rPr>
        <w:t>–</w:t>
      </w:r>
      <w:r w:rsidR="001019E1" w:rsidRPr="009D7DD5">
        <w:rPr>
          <w:rFonts w:hint="cs"/>
          <w:b/>
          <w:bCs/>
          <w:rtl/>
        </w:rPr>
        <w:t xml:space="preserve"> </w:t>
      </w:r>
      <w:r w:rsidRPr="009D7DD5">
        <w:rPr>
          <w:rFonts w:hint="cs"/>
          <w:b/>
          <w:bCs/>
          <w:rtl/>
        </w:rPr>
        <w:t>דין הפועל ל</w:t>
      </w:r>
      <w:r w:rsidR="009D7DD5" w:rsidRPr="009D7DD5">
        <w:rPr>
          <w:rFonts w:hint="cs"/>
          <w:b/>
          <w:bCs/>
          <w:rtl/>
        </w:rPr>
        <w:t>שמירת עניין הזולת:</w:t>
      </w:r>
    </w:p>
    <w:p w14:paraId="391709F4" w14:textId="77777777" w:rsidR="009D7DD5" w:rsidRPr="009D7DD5" w:rsidRDefault="009D7DD5" w:rsidP="009D7DD5">
      <w:pPr>
        <w:pStyle w:val="ab"/>
        <w:rPr>
          <w:rtl/>
        </w:rPr>
      </w:pPr>
      <w:r w:rsidRPr="009D7DD5">
        <w:rPr>
          <w:rFonts w:hint="cs"/>
          <w:sz w:val="30"/>
          <w:szCs w:val="30"/>
          <w:rtl/>
        </w:rPr>
        <w:t>5</w:t>
      </w:r>
      <w:r>
        <w:rPr>
          <w:rFonts w:hint="cs"/>
          <w:rtl/>
        </w:rPr>
        <w:t xml:space="preserve">. </w:t>
      </w:r>
      <w:r w:rsidRPr="009D7DD5">
        <w:rPr>
          <w:rtl/>
        </w:rPr>
        <w:t>(א) מי שעשה בתום לב ובסבירות פעולה לשמירה על חייו, שלמות גופו, בריאותו, כבודו או רכושו של אדם אחר, בלי שהיה חייב לכך כלפיו, והוציא או התחייב להוציא הוצאות בקשר לכך, חייב הזוכה לשפותו על הוצאותיו הסבירות, כולל חיוביו כלפי צד שלישי, ואם נגרמו למזכה עקב הפעולה נזקי רכוש, רשאי בית המשפט לחייב את הזוכה בתשלום פיצויים למזכה, אם ראה שמן הצדק לעשות כן בנסיבות הענין.</w:t>
      </w:r>
    </w:p>
    <w:p w14:paraId="43E59BD9" w14:textId="77777777" w:rsidR="009D7DD5" w:rsidRPr="009D7DD5" w:rsidRDefault="009D7DD5" w:rsidP="009D7DD5">
      <w:pPr>
        <w:pStyle w:val="ab"/>
        <w:rPr>
          <w:rtl/>
        </w:rPr>
      </w:pPr>
      <w:r w:rsidRPr="009D7DD5">
        <w:rPr>
          <w:rtl/>
        </w:rPr>
        <w:t>(ב) לענין החיוב בפיצויים לפי סעיף קטן (א) דין מי שנכסיו שימשו לשמירת הערכים האמורים כדין מי שעשה פעולה לשמירתם.</w:t>
      </w:r>
    </w:p>
    <w:p w14:paraId="5A98B53D" w14:textId="77777777" w:rsidR="009D7DD5" w:rsidRDefault="009D7DD5" w:rsidP="009D7DD5">
      <w:pPr>
        <w:pStyle w:val="ab"/>
        <w:rPr>
          <w:rtl/>
        </w:rPr>
      </w:pPr>
      <w:r w:rsidRPr="009D7DD5">
        <w:rPr>
          <w:rtl/>
        </w:rPr>
        <w:t>(ג) אין חובת שיפוי או פיצוי לפי סעיף זה על זוכה שהתנגד לפעולה או לשימוש בנכסים או לשיעור ההוצאות או שהיתה לו סיבה סבירה להתנגד להם, זולת אם הפעולה או השימוש בנכסים היו לשמירה על חייו, שלמות גופו או בריאותו.</w:t>
      </w:r>
    </w:p>
    <w:p w14:paraId="2F6DC418" w14:textId="77777777" w:rsidR="009D7DD5" w:rsidRPr="009D7DD5" w:rsidRDefault="009D7DD5" w:rsidP="009D7DD5">
      <w:pPr>
        <w:pStyle w:val="a8"/>
        <w:rPr>
          <w:rtl/>
          <w:lang w:eastAsia="he-IL"/>
        </w:rPr>
      </w:pPr>
    </w:p>
    <w:p w14:paraId="2108ABE1" w14:textId="77777777" w:rsidR="001019E1" w:rsidRDefault="001019E1" w:rsidP="001019E1">
      <w:pPr>
        <w:rPr>
          <w:rtl/>
        </w:rPr>
      </w:pPr>
      <w:r>
        <w:rPr>
          <w:rFonts w:hint="cs"/>
          <w:rtl/>
        </w:rPr>
        <w:t>ס</w:t>
      </w:r>
      <w:r w:rsidR="009D7DD5">
        <w:rPr>
          <w:rFonts w:hint="cs"/>
          <w:rtl/>
        </w:rPr>
        <w:t>'</w:t>
      </w:r>
      <w:r w:rsidR="004D4647">
        <w:rPr>
          <w:rFonts w:hint="cs"/>
          <w:rtl/>
        </w:rPr>
        <w:t xml:space="preserve"> </w:t>
      </w:r>
      <w:r>
        <w:rPr>
          <w:rFonts w:hint="cs"/>
          <w:rtl/>
        </w:rPr>
        <w:t>1 יכול לעזור לנו בהבנה של ס</w:t>
      </w:r>
      <w:r w:rsidR="009D7DD5">
        <w:rPr>
          <w:rFonts w:hint="cs"/>
          <w:rtl/>
        </w:rPr>
        <w:t>'</w:t>
      </w:r>
      <w:r>
        <w:rPr>
          <w:rFonts w:hint="cs"/>
          <w:rtl/>
        </w:rPr>
        <w:t xml:space="preserve"> 5</w:t>
      </w:r>
      <w:r w:rsidR="009D7DD5">
        <w:rPr>
          <w:rFonts w:hint="cs"/>
          <w:rtl/>
        </w:rPr>
        <w:t xml:space="preserve"> שהוא סעיף יותר קונקרטי</w:t>
      </w:r>
      <w:r>
        <w:rPr>
          <w:rFonts w:hint="cs"/>
          <w:rtl/>
        </w:rPr>
        <w:t xml:space="preserve">. </w:t>
      </w:r>
      <w:r w:rsidR="009D7DD5">
        <w:rPr>
          <w:rFonts w:hint="cs"/>
          <w:rtl/>
        </w:rPr>
        <w:t>נ</w:t>
      </w:r>
      <w:r>
        <w:rPr>
          <w:rFonts w:hint="cs"/>
          <w:rtl/>
        </w:rPr>
        <w:t>סתכל על ס</w:t>
      </w:r>
      <w:r w:rsidR="009D7DD5">
        <w:rPr>
          <w:rFonts w:hint="cs"/>
          <w:rtl/>
        </w:rPr>
        <w:t>'</w:t>
      </w:r>
      <w:r>
        <w:rPr>
          <w:rFonts w:hint="cs"/>
          <w:rtl/>
        </w:rPr>
        <w:t xml:space="preserve"> 5 ו</w:t>
      </w:r>
      <w:r w:rsidR="009D7DD5">
        <w:rPr>
          <w:rFonts w:hint="cs"/>
          <w:rtl/>
        </w:rPr>
        <w:t>נ</w:t>
      </w:r>
      <w:r>
        <w:rPr>
          <w:rFonts w:hint="cs"/>
          <w:rtl/>
        </w:rPr>
        <w:t>חפש אחר המבנה הבסיסי של ס</w:t>
      </w:r>
      <w:r w:rsidR="009D7DD5">
        <w:rPr>
          <w:rFonts w:hint="cs"/>
          <w:rtl/>
        </w:rPr>
        <w:t>'</w:t>
      </w:r>
      <w:r>
        <w:rPr>
          <w:rFonts w:hint="cs"/>
          <w:rtl/>
        </w:rPr>
        <w:t xml:space="preserve"> 1</w:t>
      </w:r>
      <w:r w:rsidR="009D7DD5">
        <w:rPr>
          <w:rFonts w:hint="cs"/>
          <w:rtl/>
        </w:rPr>
        <w:t>:</w:t>
      </w:r>
    </w:p>
    <w:p w14:paraId="64B6A470" w14:textId="77777777" w:rsidR="001019E1" w:rsidRDefault="001019E1" w:rsidP="006440D5">
      <w:pPr>
        <w:pStyle w:val="a3"/>
        <w:numPr>
          <w:ilvl w:val="0"/>
          <w:numId w:val="19"/>
        </w:numPr>
        <w:spacing w:line="360" w:lineRule="auto"/>
      </w:pPr>
      <w:r w:rsidRPr="004D4647">
        <w:rPr>
          <w:rFonts w:hint="cs"/>
          <w:b/>
          <w:bCs/>
          <w:rtl/>
        </w:rPr>
        <w:t>התעשרות הזוכה: "שמירה על חייו, שלמות גופו, בריאותו, כבודו או רכושו של אדם אחר"</w:t>
      </w:r>
      <w:r>
        <w:rPr>
          <w:rFonts w:hint="cs"/>
          <w:rtl/>
        </w:rPr>
        <w:t xml:space="preserve">. מדובר בסוגים של טובות הנאה. </w:t>
      </w:r>
      <w:r w:rsidR="008B2195" w:rsidRPr="008B2195">
        <w:rPr>
          <w:rtl/>
        </w:rPr>
        <w:t>יכול להיות שיהיו מקרים של התעשרות לפי ס' 1 ולא לפי ס' 5 ואז נצטרך ללכת לס' 1 אבל</w:t>
      </w:r>
      <w:r w:rsidR="008B2195">
        <w:rPr>
          <w:rFonts w:hint="cs"/>
          <w:rtl/>
        </w:rPr>
        <w:t xml:space="preserve"> </w:t>
      </w:r>
      <w:r>
        <w:rPr>
          <w:rFonts w:hint="cs"/>
          <w:rtl/>
        </w:rPr>
        <w:t xml:space="preserve">סעיף 5, למעשה, כולל כמעט כל דבר. </w:t>
      </w:r>
      <w:r w:rsidRPr="009D7DD5">
        <w:rPr>
          <w:rFonts w:hint="cs"/>
          <w:b/>
          <w:bCs/>
          <w:rtl/>
        </w:rPr>
        <w:t>נשים לב שההתעשרות פה היא מסוג של שמירה</w:t>
      </w:r>
      <w:r w:rsidR="008B2195" w:rsidRPr="009D7DD5">
        <w:rPr>
          <w:rFonts w:hint="cs"/>
          <w:b/>
          <w:bCs/>
          <w:rtl/>
        </w:rPr>
        <w:t xml:space="preserve"> על הקיים</w:t>
      </w:r>
      <w:r w:rsidR="009D7DD5">
        <w:rPr>
          <w:rFonts w:hint="cs"/>
          <w:rtl/>
        </w:rPr>
        <w:t>,</w:t>
      </w:r>
      <w:r>
        <w:rPr>
          <w:rFonts w:hint="cs"/>
          <w:rtl/>
        </w:rPr>
        <w:t xml:space="preserve"> </w:t>
      </w:r>
      <w:r w:rsidRPr="009D7DD5">
        <w:rPr>
          <w:rFonts w:hint="cs"/>
          <w:b/>
          <w:bCs/>
          <w:rtl/>
        </w:rPr>
        <w:t>מניעת הפסד בעיקרה</w:t>
      </w:r>
      <w:r w:rsidR="008B2195" w:rsidRPr="009D7DD5">
        <w:rPr>
          <w:rFonts w:hint="cs"/>
          <w:b/>
          <w:bCs/>
          <w:rtl/>
        </w:rPr>
        <w:t xml:space="preserve"> ולא שיפור</w:t>
      </w:r>
      <w:r>
        <w:rPr>
          <w:rFonts w:hint="cs"/>
          <w:rtl/>
        </w:rPr>
        <w:t>. תלוי איך אנחנו מפרשים את המונח שמירה. יכול להיות שזה כולל גם שיפור</w:t>
      </w:r>
      <w:r w:rsidR="009D7DD5">
        <w:rPr>
          <w:rFonts w:hint="cs"/>
          <w:rtl/>
        </w:rPr>
        <w:t>,</w:t>
      </w:r>
      <w:r>
        <w:rPr>
          <w:rFonts w:hint="cs"/>
          <w:rtl/>
        </w:rPr>
        <w:t xml:space="preserve"> אבל שיפור יהיה פרשנות מרחיבה.</w:t>
      </w:r>
      <w:r w:rsidR="008B2195">
        <w:rPr>
          <w:rFonts w:hint="cs"/>
          <w:rtl/>
        </w:rPr>
        <w:t xml:space="preserve"> </w:t>
      </w:r>
    </w:p>
    <w:p w14:paraId="4DCF4463" w14:textId="1EB31DDD" w:rsidR="001019E1" w:rsidRDefault="001019E1" w:rsidP="006440D5">
      <w:pPr>
        <w:pStyle w:val="a3"/>
        <w:numPr>
          <w:ilvl w:val="0"/>
          <w:numId w:val="19"/>
        </w:numPr>
        <w:spacing w:line="360" w:lineRule="auto"/>
      </w:pPr>
      <w:r w:rsidRPr="008B2195">
        <w:rPr>
          <w:rFonts w:hint="cs"/>
          <w:b/>
          <w:bCs/>
          <w:rtl/>
        </w:rPr>
        <w:t xml:space="preserve">התעשרות הזוכה באה מהמזכה (קש"ס): "מי שעשה ... פעולה </w:t>
      </w:r>
      <w:r w:rsidRPr="008B2195">
        <w:rPr>
          <w:rFonts w:hint="cs"/>
          <w:b/>
          <w:bCs/>
          <w:u w:val="single"/>
          <w:rtl/>
        </w:rPr>
        <w:t>ל</w:t>
      </w:r>
      <w:r w:rsidRPr="008B2195">
        <w:rPr>
          <w:rFonts w:hint="cs"/>
          <w:b/>
          <w:bCs/>
          <w:rtl/>
        </w:rPr>
        <w:t>.."</w:t>
      </w:r>
      <w:r>
        <w:rPr>
          <w:rFonts w:hint="cs"/>
          <w:rtl/>
        </w:rPr>
        <w:t xml:space="preserve">. לולא פעולת השמירה, לא הייתה שמירה. </w:t>
      </w:r>
    </w:p>
    <w:p w14:paraId="237F72CB" w14:textId="77777777" w:rsidR="001F204E" w:rsidRDefault="001019E1" w:rsidP="006440D5">
      <w:pPr>
        <w:pStyle w:val="a3"/>
        <w:numPr>
          <w:ilvl w:val="0"/>
          <w:numId w:val="19"/>
        </w:numPr>
        <w:spacing w:line="360" w:lineRule="auto"/>
      </w:pPr>
      <w:r w:rsidRPr="008B2195">
        <w:rPr>
          <w:rFonts w:hint="cs"/>
          <w:b/>
          <w:bCs/>
          <w:rtl/>
        </w:rPr>
        <w:t>התעשרות הזוכה אינה על פי זכות שבדין</w:t>
      </w:r>
      <w:r w:rsidR="009D7DD5">
        <w:rPr>
          <w:rFonts w:hint="cs"/>
          <w:b/>
          <w:bCs/>
          <w:rtl/>
        </w:rPr>
        <w:t>:</w:t>
      </w:r>
      <w:r w:rsidRPr="008B2195">
        <w:rPr>
          <w:rFonts w:hint="cs"/>
          <w:b/>
          <w:bCs/>
          <w:rtl/>
        </w:rPr>
        <w:t xml:space="preserve"> "בתום לב וסבירות... בלי </w:t>
      </w:r>
      <w:r w:rsidR="00A464F0">
        <w:rPr>
          <w:rFonts w:hint="cs"/>
          <w:b/>
          <w:bCs/>
          <w:rtl/>
        </w:rPr>
        <w:t>ש</w:t>
      </w:r>
      <w:r w:rsidRPr="008B2195">
        <w:rPr>
          <w:rFonts w:hint="cs"/>
          <w:b/>
          <w:bCs/>
          <w:rtl/>
        </w:rPr>
        <w:t>היה חייב לכך כלפיו..."</w:t>
      </w:r>
      <w:r>
        <w:rPr>
          <w:rFonts w:hint="cs"/>
          <w:rtl/>
        </w:rPr>
        <w:t>. ההתעשרות הופכת ללא מוצדקת</w:t>
      </w:r>
      <w:r w:rsidR="00A464F0">
        <w:rPr>
          <w:rFonts w:hint="cs"/>
          <w:rtl/>
        </w:rPr>
        <w:t>.</w:t>
      </w:r>
      <w:r w:rsidR="009D7DD5">
        <w:rPr>
          <w:rFonts w:hint="cs"/>
          <w:rtl/>
        </w:rPr>
        <w:t xml:space="preserve"> בתום לב ובסבירות עוסקות בסיכון שנטל על עצמו המציל, ובהיעדר חובה עוסקות ביסוד ההתנדבות.</w:t>
      </w:r>
    </w:p>
    <w:p w14:paraId="6B638DA4" w14:textId="77777777" w:rsidR="001019E1" w:rsidRDefault="001019E1" w:rsidP="006440D5">
      <w:pPr>
        <w:pStyle w:val="a3"/>
        <w:numPr>
          <w:ilvl w:val="0"/>
          <w:numId w:val="19"/>
        </w:numPr>
        <w:spacing w:line="360" w:lineRule="auto"/>
      </w:pPr>
      <w:r w:rsidRPr="001F204E">
        <w:rPr>
          <w:rFonts w:hint="cs"/>
          <w:b/>
          <w:bCs/>
          <w:rtl/>
        </w:rPr>
        <w:t>סעד: "</w:t>
      </w:r>
      <w:r w:rsidR="009D7DD5" w:rsidRPr="001F204E">
        <w:rPr>
          <w:b/>
          <w:bCs/>
          <w:u w:val="single"/>
          <w:rtl/>
        </w:rPr>
        <w:t>חייב הזוכה לשפותו על הוצאותיו הסבירות</w:t>
      </w:r>
      <w:r w:rsidR="009D7DD5" w:rsidRPr="001F204E">
        <w:rPr>
          <w:b/>
          <w:bCs/>
          <w:rtl/>
        </w:rPr>
        <w:t xml:space="preserve">, כולל חיוביו כלפי צד שלישי, ואם נגרמו למזכה עקב הפעולה נזקי רכוש, </w:t>
      </w:r>
      <w:r w:rsidR="009D7DD5" w:rsidRPr="001F204E">
        <w:rPr>
          <w:b/>
          <w:bCs/>
          <w:u w:val="single"/>
          <w:rtl/>
        </w:rPr>
        <w:t>רשאי בית המשפט לחייב את הזוכה בתשלום פיצויים למזכה</w:t>
      </w:r>
      <w:r w:rsidR="009D7DD5" w:rsidRPr="001F204E">
        <w:rPr>
          <w:b/>
          <w:bCs/>
          <w:rtl/>
        </w:rPr>
        <w:t xml:space="preserve">, אם ראה שמן הצדק לעשות כן בנסיבות </w:t>
      </w:r>
      <w:proofErr w:type="spellStart"/>
      <w:r w:rsidR="009D7DD5" w:rsidRPr="001F204E">
        <w:rPr>
          <w:b/>
          <w:bCs/>
          <w:rtl/>
        </w:rPr>
        <w:t>הענין</w:t>
      </w:r>
      <w:proofErr w:type="spellEnd"/>
      <w:r w:rsidRPr="001F204E">
        <w:rPr>
          <w:rFonts w:hint="cs"/>
          <w:b/>
          <w:bCs/>
          <w:rtl/>
        </w:rPr>
        <w:t>"</w:t>
      </w:r>
      <w:r>
        <w:rPr>
          <w:rFonts w:hint="cs"/>
          <w:rtl/>
        </w:rPr>
        <w:t>. יש הבחנה בין שאלת הפיצוי שהינה לשק"ד ביהמ"ש לשאלת השיפוי</w:t>
      </w:r>
      <w:r w:rsidR="009D7DD5">
        <w:rPr>
          <w:rFonts w:hint="cs"/>
          <w:rtl/>
        </w:rPr>
        <w:t xml:space="preserve"> שהינה חובה</w:t>
      </w:r>
      <w:r>
        <w:rPr>
          <w:rFonts w:hint="cs"/>
          <w:rtl/>
        </w:rPr>
        <w:t xml:space="preserve">. ההבחנה בין פיצוי לשיפוי אינה עקבית לחלוטין בחוק. בגדול </w:t>
      </w:r>
      <w:r>
        <w:rPr>
          <w:rtl/>
        </w:rPr>
        <w:t>–</w:t>
      </w:r>
      <w:r>
        <w:rPr>
          <w:rFonts w:hint="cs"/>
          <w:rtl/>
        </w:rPr>
        <w:t xml:space="preserve"> שיפוי הם פיצויי הסתמכות </w:t>
      </w:r>
      <w:r>
        <w:rPr>
          <w:rtl/>
        </w:rPr>
        <w:t>–</w:t>
      </w:r>
      <w:r>
        <w:rPr>
          <w:rFonts w:hint="cs"/>
          <w:rtl/>
        </w:rPr>
        <w:t xml:space="preserve"> החזר הוצאות. פיצוי הוא על נזק. ההבדל בין פיצוי לשיפוי בהצלה </w:t>
      </w:r>
      <w:r>
        <w:rPr>
          <w:rtl/>
        </w:rPr>
        <w:t>–</w:t>
      </w:r>
      <w:r>
        <w:rPr>
          <w:rFonts w:hint="cs"/>
          <w:rtl/>
        </w:rPr>
        <w:t xml:space="preserve"> יצאתי להציל ספינה, הספינה ניזוקה. התשלום על הנזק הוא פיצוי. התשלום על שכר העבודה, דלק וכו' הוא שיפוי. זו הבחנה לא מאוד חשובה לכן היא לא מאוד עקבית</w:t>
      </w:r>
      <w:r w:rsidR="00C739D6">
        <w:rPr>
          <w:rFonts w:hint="cs"/>
          <w:rtl/>
        </w:rPr>
        <w:t xml:space="preserve"> (אבל כשיש </w:t>
      </w:r>
      <w:r w:rsidR="009D7DD5">
        <w:rPr>
          <w:rFonts w:hint="cs"/>
          <w:rtl/>
        </w:rPr>
        <w:t xml:space="preserve">הבחנה </w:t>
      </w:r>
      <w:r w:rsidR="00C739D6">
        <w:rPr>
          <w:rFonts w:hint="cs"/>
          <w:rtl/>
        </w:rPr>
        <w:t>בחוק, חשוב לשים לב אליה)</w:t>
      </w:r>
      <w:r>
        <w:rPr>
          <w:rFonts w:hint="cs"/>
          <w:rtl/>
        </w:rPr>
        <w:t>. שיפוי הן הוצאות שהתכוונתי להוציא, התכוונתי להוציא על דלק, לא התכוונתי להזיק לספינה</w:t>
      </w:r>
      <w:r w:rsidR="001F204E">
        <w:rPr>
          <w:rFonts w:hint="cs"/>
          <w:rtl/>
        </w:rPr>
        <w:t xml:space="preserve"> שלי</w:t>
      </w:r>
      <w:r>
        <w:rPr>
          <w:rFonts w:hint="cs"/>
          <w:rtl/>
        </w:rPr>
        <w:t xml:space="preserve">. </w:t>
      </w:r>
    </w:p>
    <w:p w14:paraId="653DB9BF" w14:textId="77777777" w:rsidR="001019E1" w:rsidRDefault="001019E1" w:rsidP="006440D5">
      <w:pPr>
        <w:pStyle w:val="a3"/>
        <w:numPr>
          <w:ilvl w:val="0"/>
          <w:numId w:val="19"/>
        </w:numPr>
        <w:spacing w:line="360" w:lineRule="auto"/>
      </w:pPr>
      <w:r w:rsidRPr="00A464F0">
        <w:rPr>
          <w:rFonts w:hint="cs"/>
          <w:b/>
          <w:bCs/>
          <w:rtl/>
        </w:rPr>
        <w:t>הגנות</w:t>
      </w:r>
      <w:r>
        <w:rPr>
          <w:rFonts w:hint="cs"/>
          <w:rtl/>
        </w:rPr>
        <w:t xml:space="preserve">: </w:t>
      </w:r>
      <w:r w:rsidR="00A464F0">
        <w:rPr>
          <w:rFonts w:hint="cs"/>
          <w:rtl/>
        </w:rPr>
        <w:t xml:space="preserve">אין בסעיף, </w:t>
      </w:r>
      <w:r>
        <w:rPr>
          <w:rFonts w:hint="cs"/>
          <w:rtl/>
        </w:rPr>
        <w:t>נראה בהמשך.</w:t>
      </w:r>
    </w:p>
    <w:p w14:paraId="0C0BC741" w14:textId="77777777" w:rsidR="001019E1" w:rsidRDefault="009D7DD5" w:rsidP="009D7DD5">
      <w:pPr>
        <w:rPr>
          <w:rtl/>
        </w:rPr>
      </w:pPr>
      <w:r w:rsidRPr="009D7DD5">
        <w:rPr>
          <w:b/>
          <w:bCs/>
        </w:rPr>
        <w:sym w:font="Wingdings" w:char="F0DF"/>
      </w:r>
      <w:r w:rsidRPr="009D7DD5">
        <w:rPr>
          <w:rFonts w:hint="cs"/>
          <w:b/>
          <w:bCs/>
          <w:rtl/>
        </w:rPr>
        <w:t xml:space="preserve"> עובדות: </w:t>
      </w:r>
      <w:r w:rsidR="001019E1">
        <w:rPr>
          <w:rFonts w:hint="cs"/>
          <w:rtl/>
        </w:rPr>
        <w:t>פסה"ד לא מתקשר לנו אינטואיטיבית עם חוק עשיית עוש</w:t>
      </w:r>
      <w:r>
        <w:rPr>
          <w:rFonts w:hint="cs"/>
          <w:rtl/>
        </w:rPr>
        <w:t>ר</w:t>
      </w:r>
      <w:r w:rsidR="004B10B3">
        <w:rPr>
          <w:rFonts w:hint="cs"/>
          <w:rtl/>
        </w:rPr>
        <w:t>, משום ש</w:t>
      </w:r>
      <w:r w:rsidR="001019E1">
        <w:rPr>
          <w:rFonts w:hint="cs"/>
          <w:rtl/>
        </w:rPr>
        <w:t>התביעה התבססה על פקודת הסחורות הנטרפות, דיני הישע האנגליים ו</w:t>
      </w:r>
      <w:r w:rsidR="004B10B3">
        <w:rPr>
          <w:rFonts w:hint="cs"/>
          <w:rtl/>
        </w:rPr>
        <w:t xml:space="preserve">כבדרך אגב על </w:t>
      </w:r>
      <w:r w:rsidR="001019E1">
        <w:rPr>
          <w:rFonts w:hint="cs"/>
          <w:rtl/>
        </w:rPr>
        <w:t>חוק עשיית עושר.</w:t>
      </w:r>
      <w:r>
        <w:rPr>
          <w:rFonts w:hint="cs"/>
          <w:rtl/>
        </w:rPr>
        <w:t xml:space="preserve"> עם זאת, מדובר ב</w:t>
      </w:r>
      <w:r w:rsidR="001F29B6">
        <w:rPr>
          <w:rFonts w:hint="cs"/>
          <w:rtl/>
        </w:rPr>
        <w:t xml:space="preserve">פס"ד חשוב כי הוא דוגמה מצוינת לקטגוריה של הצלה וכי </w:t>
      </w:r>
      <w:r w:rsidR="001019E1">
        <w:rPr>
          <w:rFonts w:hint="cs"/>
          <w:rtl/>
        </w:rPr>
        <w:t>מדובר במקרה מעולה כדי להסביר את סעיפים 5 ו-1. פסה"ד נמצא בענף ספציפי יותר של דיני הימאות.</w:t>
      </w:r>
      <w:r w:rsidR="008D40D6">
        <w:rPr>
          <w:rFonts w:hint="cs"/>
          <w:rtl/>
        </w:rPr>
        <w:t xml:space="preserve"> הדין בים הוא לא כמו הדין ביבשה. ס' 9 </w:t>
      </w:r>
      <w:r>
        <w:rPr>
          <w:rFonts w:hint="cs"/>
          <w:rtl/>
        </w:rPr>
        <w:t xml:space="preserve">לפקודת הסחורות הנטרפות </w:t>
      </w:r>
      <w:r w:rsidR="008D40D6">
        <w:rPr>
          <w:rFonts w:hint="cs"/>
          <w:rtl/>
        </w:rPr>
        <w:t>הוא כמו ס' 5 אבל ספציפי יותר לספינות נטרפות. ס' 9 לא מעניין אותנו כשלעצמו אבל</w:t>
      </w:r>
      <w:r w:rsidR="001019E1">
        <w:rPr>
          <w:rFonts w:hint="cs"/>
          <w:rtl/>
        </w:rPr>
        <w:t xml:space="preserve"> מהמקרה הזה נבין את הקטגוריה היותר רחבה של הצלה ונקשר אותו לסעיף 5.</w:t>
      </w:r>
    </w:p>
    <w:p w14:paraId="3AE7CD8C" w14:textId="35414AA5" w:rsidR="001019E1" w:rsidRDefault="009D7DD5" w:rsidP="001019E1">
      <w:pPr>
        <w:rPr>
          <w:rtl/>
        </w:rPr>
      </w:pPr>
      <w:r>
        <w:rPr>
          <w:rFonts w:hint="cs"/>
          <w:rtl/>
        </w:rPr>
        <w:t xml:space="preserve">בקצרה, </w:t>
      </w:r>
      <w:r w:rsidR="001019E1">
        <w:rPr>
          <w:rFonts w:hint="cs"/>
          <w:rtl/>
        </w:rPr>
        <w:t xml:space="preserve">ספינת חיל הים נקלעה למצוקה. </w:t>
      </w:r>
      <w:r>
        <w:rPr>
          <w:rFonts w:hint="cs"/>
          <w:rtl/>
        </w:rPr>
        <w:t xml:space="preserve">עזרתו של עמי ברד גויסה </w:t>
      </w:r>
      <w:r w:rsidR="001019E1">
        <w:rPr>
          <w:rFonts w:hint="cs"/>
          <w:rtl/>
        </w:rPr>
        <w:t>בשיחת טלפון. יצאו שתי ספינות לחילוץ</w:t>
      </w:r>
      <w:r w:rsidR="00C11FFB">
        <w:rPr>
          <w:rFonts w:hint="cs"/>
          <w:rtl/>
        </w:rPr>
        <w:t xml:space="preserve"> ושתיהן ניזוקו</w:t>
      </w:r>
      <w:r w:rsidR="001019E1">
        <w:rPr>
          <w:rFonts w:hint="cs"/>
          <w:rtl/>
        </w:rPr>
        <w:t xml:space="preserve">, </w:t>
      </w:r>
      <w:r>
        <w:rPr>
          <w:rFonts w:hint="cs"/>
          <w:rtl/>
        </w:rPr>
        <w:t xml:space="preserve">אך רק </w:t>
      </w:r>
      <w:r w:rsidR="001019E1">
        <w:rPr>
          <w:rFonts w:hint="cs"/>
          <w:rtl/>
        </w:rPr>
        <w:t>אחת הצליחה בפעולתה</w:t>
      </w:r>
      <w:r w:rsidR="00455DD5">
        <w:rPr>
          <w:rFonts w:hint="cs"/>
          <w:rtl/>
        </w:rPr>
        <w:t xml:space="preserve"> וסייעה בהצלת הספינה</w:t>
      </w:r>
      <w:r w:rsidR="001019E1">
        <w:rPr>
          <w:rFonts w:hint="cs"/>
          <w:rtl/>
        </w:rPr>
        <w:t>.</w:t>
      </w:r>
      <w:r w:rsidR="003824DA">
        <w:rPr>
          <w:rFonts w:hint="cs"/>
          <w:rtl/>
        </w:rPr>
        <w:t xml:space="preserve"> המצילים הגישו תביעה לבית המשפט לימאות מכוח הדין</w:t>
      </w:r>
      <w:r w:rsidR="002C0A44">
        <w:rPr>
          <w:rFonts w:hint="cs"/>
          <w:rtl/>
        </w:rPr>
        <w:t xml:space="preserve"> הימי ומכוח דיני עשיית עושר. הסעד המבוקש </w:t>
      </w:r>
      <w:r w:rsidR="002C0A44">
        <w:rPr>
          <w:rtl/>
        </w:rPr>
        <w:t>–</w:t>
      </w:r>
      <w:r w:rsidR="002C0A44">
        <w:rPr>
          <w:rFonts w:hint="cs"/>
          <w:rtl/>
        </w:rPr>
        <w:t xml:space="preserve"> דמי הצלה, שכר ראוי, פיצוי על נזקים והוצאות.</w:t>
      </w:r>
    </w:p>
    <w:p w14:paraId="69C551E4" w14:textId="77777777" w:rsidR="001019E1" w:rsidRDefault="009D7DD5" w:rsidP="001019E1">
      <w:pPr>
        <w:rPr>
          <w:rtl/>
        </w:rPr>
      </w:pPr>
      <w:r w:rsidRPr="009D7DD5">
        <w:rPr>
          <w:b/>
          <w:bCs/>
        </w:rPr>
        <w:sym w:font="Wingdings" w:char="F0DF"/>
      </w:r>
      <w:r>
        <w:rPr>
          <w:rFonts w:hint="cs"/>
          <w:b/>
          <w:bCs/>
          <w:rtl/>
        </w:rPr>
        <w:t xml:space="preserve"> </w:t>
      </w:r>
      <w:r w:rsidR="00BE55A2">
        <w:rPr>
          <w:rFonts w:hint="cs"/>
          <w:b/>
          <w:bCs/>
          <w:rtl/>
        </w:rPr>
        <w:t>ב</w:t>
      </w:r>
      <w:r w:rsidR="001019E1" w:rsidRPr="000549AB">
        <w:rPr>
          <w:rFonts w:hint="cs"/>
          <w:b/>
          <w:bCs/>
          <w:rtl/>
        </w:rPr>
        <w:t xml:space="preserve">פסה"ד </w:t>
      </w:r>
      <w:r w:rsidR="00BE55A2">
        <w:rPr>
          <w:rFonts w:hint="cs"/>
          <w:b/>
          <w:bCs/>
          <w:rtl/>
        </w:rPr>
        <w:t xml:space="preserve">עולות </w:t>
      </w:r>
      <w:r w:rsidR="001019E1" w:rsidRPr="000549AB">
        <w:rPr>
          <w:rFonts w:hint="cs"/>
          <w:b/>
          <w:bCs/>
          <w:rtl/>
        </w:rPr>
        <w:t xml:space="preserve">4 שאלות משפטיות </w:t>
      </w:r>
      <w:r w:rsidR="001019E1">
        <w:rPr>
          <w:rtl/>
        </w:rPr>
        <w:t>–</w:t>
      </w:r>
      <w:r w:rsidR="001019E1">
        <w:rPr>
          <w:rFonts w:hint="cs"/>
          <w:rtl/>
        </w:rPr>
        <w:t xml:space="preserve"> </w:t>
      </w:r>
    </w:p>
    <w:p w14:paraId="51E39675" w14:textId="77777777" w:rsidR="001019E1" w:rsidRPr="00064AA6" w:rsidRDefault="009D7DD5" w:rsidP="001019E1">
      <w:pPr>
        <w:rPr>
          <w:b/>
          <w:bCs/>
          <w:rtl/>
        </w:rPr>
      </w:pPr>
      <w:r>
        <w:rPr>
          <w:rFonts w:ascii="Cambria Math" w:eastAsia="STXinwei" w:hAnsi="Cambria Math" w:cs="Cambria Math" w:hint="cs"/>
          <w:b/>
          <w:bCs/>
          <w:rtl/>
        </w:rPr>
        <w:t>①</w:t>
      </w:r>
      <w:r>
        <w:rPr>
          <w:rFonts w:hint="cs"/>
          <w:b/>
          <w:bCs/>
          <w:rtl/>
        </w:rPr>
        <w:t xml:space="preserve"> </w:t>
      </w:r>
      <w:r w:rsidR="001019E1" w:rsidRPr="00064AA6">
        <w:rPr>
          <w:rFonts w:hint="cs"/>
          <w:b/>
          <w:bCs/>
          <w:rtl/>
        </w:rPr>
        <w:t>האם יש זכאות לסעד גם בגין הספינה שניסתה להציל אך לא הצליחה</w:t>
      </w:r>
      <w:r>
        <w:rPr>
          <w:rFonts w:hint="cs"/>
          <w:b/>
          <w:bCs/>
          <w:rtl/>
        </w:rPr>
        <w:t>?</w:t>
      </w:r>
      <w:r w:rsidR="001019E1" w:rsidRPr="00064AA6">
        <w:rPr>
          <w:rFonts w:hint="cs"/>
          <w:b/>
          <w:bCs/>
          <w:rtl/>
        </w:rPr>
        <w:t xml:space="preserve"> ביהמ"ש עונה שכן.</w:t>
      </w:r>
    </w:p>
    <w:p w14:paraId="230FDF4C" w14:textId="77777777" w:rsidR="009D7DD5" w:rsidRDefault="001019E1" w:rsidP="001019E1">
      <w:pPr>
        <w:rPr>
          <w:rtl/>
        </w:rPr>
      </w:pPr>
      <w:r w:rsidRPr="009D7DD5">
        <w:rPr>
          <w:rFonts w:hint="cs"/>
          <w:b/>
          <w:bCs/>
          <w:rtl/>
        </w:rPr>
        <w:t xml:space="preserve">זה מתקשר להבחנה שעשינו בתחילת הקורס בין </w:t>
      </w:r>
      <w:r w:rsidRPr="009D7DD5">
        <w:rPr>
          <w:rFonts w:hint="cs"/>
          <w:b/>
          <w:bCs/>
          <w:u w:val="single"/>
          <w:rtl/>
        </w:rPr>
        <w:t>התעשרות ריאלית</w:t>
      </w:r>
      <w:r w:rsidRPr="009D7DD5">
        <w:rPr>
          <w:rFonts w:hint="cs"/>
          <w:b/>
          <w:bCs/>
          <w:rtl/>
        </w:rPr>
        <w:t xml:space="preserve"> (</w:t>
      </w:r>
      <w:r w:rsidR="001279E6" w:rsidRPr="009D7DD5">
        <w:rPr>
          <w:rFonts w:hint="cs"/>
          <w:b/>
          <w:bCs/>
          <w:rtl/>
        </w:rPr>
        <w:t>הספינה שהצליחה</w:t>
      </w:r>
      <w:r w:rsidRPr="009D7DD5">
        <w:rPr>
          <w:rFonts w:hint="cs"/>
          <w:b/>
          <w:bCs/>
          <w:rtl/>
        </w:rPr>
        <w:t xml:space="preserve"> לסייע) </w:t>
      </w:r>
      <w:r w:rsidRPr="009D7DD5">
        <w:rPr>
          <w:rFonts w:hint="cs"/>
          <w:b/>
          <w:bCs/>
          <w:u w:val="single"/>
          <w:rtl/>
        </w:rPr>
        <w:t>להתעשרות נורמטיבית</w:t>
      </w:r>
      <w:r w:rsidRPr="009D7DD5">
        <w:rPr>
          <w:rFonts w:hint="cs"/>
          <w:b/>
          <w:bCs/>
          <w:rtl/>
        </w:rPr>
        <w:t xml:space="preserve"> (</w:t>
      </w:r>
      <w:r w:rsidR="001279E6" w:rsidRPr="009D7DD5">
        <w:rPr>
          <w:rFonts w:hint="cs"/>
          <w:b/>
          <w:bCs/>
          <w:rtl/>
        </w:rPr>
        <w:t>הספינה שניסתה לסייע</w:t>
      </w:r>
      <w:r w:rsidRPr="009D7DD5">
        <w:rPr>
          <w:rFonts w:hint="cs"/>
          <w:b/>
          <w:bCs/>
          <w:rtl/>
        </w:rPr>
        <w:t xml:space="preserve">). </w:t>
      </w:r>
    </w:p>
    <w:p w14:paraId="32F62374" w14:textId="77777777" w:rsidR="00A71731" w:rsidRDefault="009D7DD5" w:rsidP="001019E1">
      <w:pPr>
        <w:rPr>
          <w:rtl/>
        </w:rPr>
      </w:pPr>
      <w:r>
        <w:rPr>
          <w:rFonts w:hint="cs"/>
          <w:rtl/>
        </w:rPr>
        <w:t xml:space="preserve">מחד, חיל הים יכלו לטעון </w:t>
      </w:r>
      <w:r w:rsidR="001019E1">
        <w:rPr>
          <w:rFonts w:hint="cs"/>
          <w:rtl/>
        </w:rPr>
        <w:t>שהספינה שלא הצליחה להציל</w:t>
      </w:r>
      <w:r w:rsidR="001279E6">
        <w:rPr>
          <w:rFonts w:hint="cs"/>
          <w:rtl/>
        </w:rPr>
        <w:t xml:space="preserve">, </w:t>
      </w:r>
      <w:r w:rsidR="001019E1">
        <w:rPr>
          <w:rFonts w:hint="cs"/>
          <w:rtl/>
        </w:rPr>
        <w:t xml:space="preserve">לא תרמה </w:t>
      </w:r>
      <w:r>
        <w:rPr>
          <w:rFonts w:hint="cs"/>
          <w:rtl/>
        </w:rPr>
        <w:t xml:space="preserve">להם </w:t>
      </w:r>
      <w:r w:rsidR="001019E1">
        <w:rPr>
          <w:rFonts w:hint="cs"/>
          <w:rtl/>
        </w:rPr>
        <w:t xml:space="preserve">בדבר </w:t>
      </w:r>
      <w:r w:rsidR="00A71731">
        <w:rPr>
          <w:rFonts w:hint="cs"/>
          <w:rtl/>
        </w:rPr>
        <w:t>(לא הייתה התעשרות ריאלית)</w:t>
      </w:r>
      <w:r>
        <w:rPr>
          <w:rFonts w:hint="cs"/>
          <w:rtl/>
        </w:rPr>
        <w:t>,</w:t>
      </w:r>
      <w:r w:rsidR="00A71731">
        <w:rPr>
          <w:rFonts w:hint="cs"/>
          <w:rtl/>
        </w:rPr>
        <w:t xml:space="preserve"> </w:t>
      </w:r>
      <w:r w:rsidR="001019E1">
        <w:rPr>
          <w:rFonts w:hint="cs"/>
          <w:rtl/>
        </w:rPr>
        <w:t>ו</w:t>
      </w:r>
      <w:r>
        <w:rPr>
          <w:rFonts w:hint="cs"/>
          <w:rtl/>
        </w:rPr>
        <w:t xml:space="preserve">לכן </w:t>
      </w:r>
      <w:r w:rsidR="001019E1">
        <w:rPr>
          <w:rFonts w:hint="cs"/>
          <w:rtl/>
        </w:rPr>
        <w:t>אין חובת פיצוי.</w:t>
      </w:r>
      <w:r w:rsidR="00A71731">
        <w:rPr>
          <w:rFonts w:hint="cs"/>
          <w:rtl/>
        </w:rPr>
        <w:t xml:space="preserve"> </w:t>
      </w:r>
      <w:r>
        <w:rPr>
          <w:rFonts w:hint="cs"/>
          <w:rtl/>
        </w:rPr>
        <w:t xml:space="preserve">במילים אחרות, לא הייתה </w:t>
      </w:r>
      <w:r w:rsidR="00A71731">
        <w:rPr>
          <w:rFonts w:hint="cs"/>
          <w:rtl/>
        </w:rPr>
        <w:t xml:space="preserve">עלייה ריאלית בערך הנכסים </w:t>
      </w:r>
      <w:r>
        <w:rPr>
          <w:rFonts w:hint="cs"/>
          <w:rtl/>
        </w:rPr>
        <w:t>של הזוכה</w:t>
      </w:r>
      <w:r w:rsidR="00A71731">
        <w:rPr>
          <w:rFonts w:hint="cs"/>
          <w:rtl/>
        </w:rPr>
        <w:t>.</w:t>
      </w:r>
    </w:p>
    <w:p w14:paraId="27BADF80" w14:textId="77777777" w:rsidR="00554BD9" w:rsidRDefault="00A71731" w:rsidP="009D7DD5">
      <w:pPr>
        <w:rPr>
          <w:rtl/>
        </w:rPr>
      </w:pPr>
      <w:r>
        <w:rPr>
          <w:rFonts w:hint="cs"/>
          <w:rtl/>
        </w:rPr>
        <w:t xml:space="preserve">מנגד, </w:t>
      </w:r>
      <w:r w:rsidR="001019E1">
        <w:rPr>
          <w:rFonts w:hint="cs"/>
          <w:rtl/>
        </w:rPr>
        <w:t>מבחינת מדיניות, טענה כזו עלולה להוריד את פעילויות ההצלה. כמו כן, ניתן לראות בפעולות ההצלה של</w:t>
      </w:r>
      <w:r w:rsidR="00D10C59">
        <w:rPr>
          <w:rFonts w:hint="cs"/>
          <w:rtl/>
        </w:rPr>
        <w:t>א</w:t>
      </w:r>
      <w:r w:rsidR="001019E1">
        <w:rPr>
          <w:rFonts w:hint="cs"/>
          <w:rtl/>
        </w:rPr>
        <w:t xml:space="preserve"> צלחו ניסיון, השתדלות, פעילות סבירה להצלה וכו</w:t>
      </w:r>
      <w:r w:rsidR="006535FA">
        <w:rPr>
          <w:rFonts w:hint="cs"/>
          <w:rtl/>
        </w:rPr>
        <w:t>'</w:t>
      </w:r>
      <w:r w:rsidR="001019E1">
        <w:rPr>
          <w:rFonts w:hint="cs"/>
          <w:rtl/>
        </w:rPr>
        <w:t xml:space="preserve">. </w:t>
      </w:r>
      <w:r w:rsidR="008D05D4">
        <w:rPr>
          <w:rFonts w:hint="cs"/>
          <w:rtl/>
        </w:rPr>
        <w:t xml:space="preserve">אומנם לא הייתה עלייה בערך הנכסים, אבל </w:t>
      </w:r>
      <w:r w:rsidR="001019E1">
        <w:rPr>
          <w:rFonts w:hint="cs"/>
          <w:rtl/>
        </w:rPr>
        <w:t>זוהי התעשרות נורמטיבית במובן הזה שהניצול קיבל משהו שהוא מעוניין בו</w:t>
      </w:r>
      <w:r w:rsidR="008D05D4">
        <w:rPr>
          <w:rFonts w:hint="cs"/>
          <w:rtl/>
        </w:rPr>
        <w:t xml:space="preserve"> ולכן</w:t>
      </w:r>
      <w:r w:rsidR="001019E1">
        <w:rPr>
          <w:rFonts w:hint="cs"/>
          <w:rtl/>
        </w:rPr>
        <w:t xml:space="preserve"> גם אם לא הייתה עלייה בערך הנכסים שלו</w:t>
      </w:r>
      <w:r w:rsidR="008D05D4">
        <w:rPr>
          <w:rFonts w:hint="cs"/>
          <w:rtl/>
        </w:rPr>
        <w:t>, זו יכולה להיות התעשרות</w:t>
      </w:r>
      <w:r w:rsidR="001019E1">
        <w:rPr>
          <w:rFonts w:hint="cs"/>
          <w:rtl/>
        </w:rPr>
        <w:t>.</w:t>
      </w:r>
      <w:r w:rsidR="008D05D4">
        <w:rPr>
          <w:rFonts w:hint="cs"/>
          <w:rtl/>
        </w:rPr>
        <w:t xml:space="preserve"> בדוגמת המטבח והקבלן </w:t>
      </w:r>
      <w:r w:rsidR="008D05D4">
        <w:rPr>
          <w:rtl/>
        </w:rPr>
        <w:t>–</w:t>
      </w:r>
      <w:r w:rsidR="008D05D4">
        <w:rPr>
          <w:rFonts w:hint="cs"/>
          <w:rtl/>
        </w:rPr>
        <w:t xml:space="preserve"> ראינו ש</w:t>
      </w:r>
      <w:r w:rsidR="00554BD9">
        <w:rPr>
          <w:rFonts w:hint="cs"/>
          <w:rtl/>
        </w:rPr>
        <w:t>למרות שהשיפוץ לא מעלה את ערך הנכסים</w:t>
      </w:r>
      <w:r w:rsidR="009D7DD5">
        <w:rPr>
          <w:rFonts w:hint="cs"/>
          <w:rtl/>
        </w:rPr>
        <w:t xml:space="preserve"> של בעל הבית</w:t>
      </w:r>
      <w:r w:rsidR="00554BD9">
        <w:rPr>
          <w:rFonts w:hint="cs"/>
          <w:rtl/>
        </w:rPr>
        <w:t>, ניתן לקבל השבה אם הייתה התעשרות נורמטיבית</w:t>
      </w:r>
      <w:r w:rsidR="009D7DD5">
        <w:rPr>
          <w:rFonts w:hint="cs"/>
          <w:rtl/>
        </w:rPr>
        <w:t>,</w:t>
      </w:r>
      <w:r w:rsidR="00554BD9">
        <w:rPr>
          <w:rFonts w:hint="cs"/>
          <w:rtl/>
        </w:rPr>
        <w:t xml:space="preserve"> אם היינו מראים שהזוכה רצה את המטבח החדש אפילו אם השווי נותר אותו הדבר.</w:t>
      </w:r>
    </w:p>
    <w:p w14:paraId="471CFA7B" w14:textId="77777777" w:rsidR="001019E1" w:rsidRDefault="006535FA" w:rsidP="006535FA">
      <w:pPr>
        <w:rPr>
          <w:rtl/>
        </w:rPr>
      </w:pPr>
      <w:r>
        <w:rPr>
          <w:rFonts w:hint="cs"/>
          <w:b/>
          <w:bCs/>
          <w:rtl/>
        </w:rPr>
        <w:t xml:space="preserve">א. </w:t>
      </w:r>
      <w:r w:rsidR="001019E1" w:rsidRPr="006535FA">
        <w:rPr>
          <w:rFonts w:hint="cs"/>
          <w:b/>
          <w:bCs/>
          <w:rtl/>
        </w:rPr>
        <w:t>אומנם אין התעשרות ריאלית, אבל כיוון שיש התעשרות נורמטיבית ניתן לחייב השבה</w:t>
      </w:r>
      <w:r w:rsidR="001019E1">
        <w:rPr>
          <w:rFonts w:hint="cs"/>
          <w:rtl/>
        </w:rPr>
        <w:t xml:space="preserve">. </w:t>
      </w:r>
      <w:r w:rsidR="009D7DD5">
        <w:rPr>
          <w:rFonts w:hint="cs"/>
          <w:rtl/>
        </w:rPr>
        <w:t xml:space="preserve">בעניין ברד, </w:t>
      </w:r>
      <w:r w:rsidR="009A5EEB">
        <w:rPr>
          <w:rFonts w:hint="cs"/>
          <w:rtl/>
        </w:rPr>
        <w:t>יש משמעות לזה שהמדינה ביקשה את ההצלה כי אנחנו אומרים שזה משהו שהמדינה הייתה מעוניינת בו ולכן ז</w:t>
      </w:r>
      <w:r w:rsidR="009D7DD5">
        <w:rPr>
          <w:rFonts w:hint="cs"/>
          <w:rtl/>
        </w:rPr>
        <w:t>ו</w:t>
      </w:r>
      <w:r w:rsidR="009A5EEB">
        <w:rPr>
          <w:rFonts w:hint="cs"/>
          <w:rtl/>
        </w:rPr>
        <w:t xml:space="preserve"> התעשרות. </w:t>
      </w:r>
      <w:r w:rsidR="001019E1" w:rsidRPr="006535FA">
        <w:rPr>
          <w:rFonts w:hint="cs"/>
          <w:u w:val="single"/>
          <w:rtl/>
        </w:rPr>
        <w:t>ניתן לומר שבגלל הרצון של הניצול בפעולת ההצלה הייתה התעשרות נורמטיבית</w:t>
      </w:r>
      <w:r w:rsidR="001019E1">
        <w:rPr>
          <w:rFonts w:hint="cs"/>
          <w:rtl/>
        </w:rPr>
        <w:t>.</w:t>
      </w:r>
    </w:p>
    <w:p w14:paraId="3DC21760" w14:textId="77777777" w:rsidR="001019E1" w:rsidRDefault="009A5EEB" w:rsidP="001019E1">
      <w:pPr>
        <w:rPr>
          <w:rtl/>
        </w:rPr>
      </w:pPr>
      <w:r w:rsidRPr="009D7DD5">
        <w:rPr>
          <w:rFonts w:hint="cs"/>
          <w:b/>
          <w:bCs/>
          <w:rtl/>
        </w:rPr>
        <w:t xml:space="preserve">בנוסף, הייתה פה התעשרות במובן שהמדינה </w:t>
      </w:r>
      <w:r w:rsidRPr="009D7DD5">
        <w:rPr>
          <w:rFonts w:hint="cs"/>
          <w:b/>
          <w:bCs/>
          <w:u w:val="single"/>
          <w:rtl/>
        </w:rPr>
        <w:t>הרוויחה סיכוי</w:t>
      </w:r>
      <w:r w:rsidRPr="009D7DD5">
        <w:rPr>
          <w:rFonts w:hint="cs"/>
          <w:b/>
          <w:bCs/>
          <w:rtl/>
        </w:rPr>
        <w:t xml:space="preserve"> להינצל</w:t>
      </w:r>
      <w:r>
        <w:rPr>
          <w:rFonts w:hint="cs"/>
          <w:rtl/>
        </w:rPr>
        <w:t xml:space="preserve">. </w:t>
      </w:r>
      <w:r w:rsidR="00DB2491">
        <w:rPr>
          <w:rFonts w:hint="cs"/>
          <w:rtl/>
        </w:rPr>
        <w:t xml:space="preserve">יש לזה גם ערך. </w:t>
      </w:r>
      <w:r w:rsidR="001019E1">
        <w:rPr>
          <w:rFonts w:hint="cs"/>
          <w:rtl/>
        </w:rPr>
        <w:t xml:space="preserve">בענייננו, המדינה ביקשה את פעולת ההצלה ולכן הייתה התעשרות נורמטיבית </w:t>
      </w:r>
      <w:r w:rsidR="001019E1">
        <w:rPr>
          <w:rtl/>
        </w:rPr>
        <w:t>–</w:t>
      </w:r>
      <w:r w:rsidR="001019E1">
        <w:rPr>
          <w:rFonts w:hint="cs"/>
          <w:rtl/>
        </w:rPr>
        <w:t xml:space="preserve"> היא קיבלה סיכוי שהספינה שלה תינצל. אפשר לטעון שקיבלנו סיכוי שהנכס יינצל. </w:t>
      </w:r>
    </w:p>
    <w:p w14:paraId="5A079DC8" w14:textId="77777777" w:rsidR="001019E1" w:rsidRDefault="006535FA" w:rsidP="006535FA">
      <w:pPr>
        <w:rPr>
          <w:rtl/>
        </w:rPr>
      </w:pPr>
      <w:r>
        <w:rPr>
          <w:rFonts w:hint="cs"/>
          <w:b/>
          <w:bCs/>
          <w:rtl/>
        </w:rPr>
        <w:t xml:space="preserve">ב. </w:t>
      </w:r>
      <w:r w:rsidR="001019E1" w:rsidRPr="006535FA">
        <w:rPr>
          <w:rFonts w:hint="cs"/>
          <w:b/>
          <w:bCs/>
          <w:rtl/>
        </w:rPr>
        <w:t>אפשר גם ללכת דרך סעיף 5 ולומר</w:t>
      </w:r>
      <w:r w:rsidR="001019E1">
        <w:rPr>
          <w:rFonts w:hint="cs"/>
          <w:rtl/>
        </w:rPr>
        <w:t xml:space="preserve"> שאם נסתכל בלשון של סעיף 5, ההתעשרות מוגדרת כ"פעולה לשמירה.." ההתעשרות אינה שמירה בפועל, אלא </w:t>
      </w:r>
      <w:r w:rsidR="001019E1" w:rsidRPr="006535FA">
        <w:rPr>
          <w:rFonts w:hint="cs"/>
          <w:b/>
          <w:bCs/>
          <w:rtl/>
        </w:rPr>
        <w:t>שהייתה פעולה לשמירה.</w:t>
      </w:r>
      <w:r w:rsidR="001019E1">
        <w:rPr>
          <w:rFonts w:hint="cs"/>
          <w:rtl/>
        </w:rPr>
        <w:t xml:space="preserve"> לכן, זה מספיק. סעיף 5 מאמץ את התפיסה הזו.</w:t>
      </w:r>
    </w:p>
    <w:p w14:paraId="713CEEAD" w14:textId="77777777" w:rsidR="001019E1" w:rsidRDefault="001019E1" w:rsidP="0095623F">
      <w:pPr>
        <w:rPr>
          <w:rtl/>
        </w:rPr>
      </w:pPr>
      <w:r>
        <w:rPr>
          <w:rFonts w:hint="cs"/>
          <w:rtl/>
        </w:rPr>
        <w:t>מה אם המדינה לא הייתה מבקשת</w:t>
      </w:r>
      <w:r w:rsidR="009D7DD5">
        <w:rPr>
          <w:rFonts w:hint="cs"/>
          <w:rtl/>
        </w:rPr>
        <w:t xml:space="preserve"> עזרה</w:t>
      </w:r>
      <w:r>
        <w:rPr>
          <w:rFonts w:hint="cs"/>
          <w:rtl/>
        </w:rPr>
        <w:t>? עדיין היינו יכולים להגיע לס' 5</w:t>
      </w:r>
      <w:r w:rsidR="009D7DD5">
        <w:rPr>
          <w:rFonts w:hint="cs"/>
          <w:rtl/>
        </w:rPr>
        <w:t xml:space="preserve">, אבל </w:t>
      </w:r>
      <w:r>
        <w:rPr>
          <w:rFonts w:hint="cs"/>
          <w:rtl/>
        </w:rPr>
        <w:t xml:space="preserve">אולי הייתה לנו עבודה יותר קשה. </w:t>
      </w:r>
      <w:r w:rsidR="009D7DD5">
        <w:rPr>
          <w:rFonts w:hint="cs"/>
          <w:rtl/>
        </w:rPr>
        <w:t xml:space="preserve">העובדה </w:t>
      </w:r>
      <w:r>
        <w:rPr>
          <w:rFonts w:hint="cs"/>
          <w:rtl/>
        </w:rPr>
        <w:t xml:space="preserve">שהמדינה ביקשה </w:t>
      </w:r>
      <w:r w:rsidR="00430EEF">
        <w:rPr>
          <w:rFonts w:hint="cs"/>
          <w:rtl/>
        </w:rPr>
        <w:t xml:space="preserve">עזרה, </w:t>
      </w:r>
      <w:r w:rsidR="009D7DD5">
        <w:rPr>
          <w:rFonts w:hint="cs"/>
          <w:rtl/>
        </w:rPr>
        <w:t xml:space="preserve">עזרה </w:t>
      </w:r>
      <w:r>
        <w:rPr>
          <w:rFonts w:hint="cs"/>
          <w:rtl/>
        </w:rPr>
        <w:t xml:space="preserve">למצילים להראות בתביעתם </w:t>
      </w:r>
      <w:r w:rsidR="00D12098">
        <w:rPr>
          <w:rFonts w:hint="cs"/>
          <w:rtl/>
        </w:rPr>
        <w:t>ש</w:t>
      </w:r>
      <w:r>
        <w:rPr>
          <w:rFonts w:hint="cs"/>
          <w:rtl/>
        </w:rPr>
        <w:t>פעולת ההצלה הייתה סבירה</w:t>
      </w:r>
      <w:r w:rsidR="00D12098">
        <w:rPr>
          <w:rFonts w:hint="cs"/>
          <w:rtl/>
        </w:rPr>
        <w:t xml:space="preserve"> ("</w:t>
      </w:r>
      <w:r w:rsidR="0095623F">
        <w:rPr>
          <w:rFonts w:hint="cs"/>
          <w:rtl/>
        </w:rPr>
        <w:t>בתום לב ובסבירות</w:t>
      </w:r>
      <w:r w:rsidR="00D12098">
        <w:rPr>
          <w:rFonts w:hint="cs"/>
          <w:rtl/>
        </w:rPr>
        <w:t>")</w:t>
      </w:r>
      <w:r>
        <w:rPr>
          <w:rFonts w:hint="cs"/>
          <w:rtl/>
        </w:rPr>
        <w:t>.</w:t>
      </w:r>
      <w:r w:rsidR="009D7DD5">
        <w:rPr>
          <w:rFonts w:hint="cs"/>
          <w:rtl/>
        </w:rPr>
        <w:t xml:space="preserve"> אך היעדרה לא היה קריטי לתביעה.</w:t>
      </w:r>
    </w:p>
    <w:p w14:paraId="499D47B3" w14:textId="77777777" w:rsidR="001019E1" w:rsidRDefault="009D7DD5" w:rsidP="009D7DD5">
      <w:pPr>
        <w:rPr>
          <w:rtl/>
        </w:rPr>
      </w:pPr>
      <w:r w:rsidRPr="009D7DD5">
        <w:rPr>
          <w:rFonts w:hint="cs"/>
          <w:b/>
          <w:bCs/>
          <w:rtl/>
        </w:rPr>
        <w:t>משמעות דרישת ה</w:t>
      </w:r>
      <w:r w:rsidR="001019E1" w:rsidRPr="009D7DD5">
        <w:rPr>
          <w:rFonts w:hint="cs"/>
          <w:b/>
          <w:bCs/>
          <w:rtl/>
        </w:rPr>
        <w:t>סבירות</w:t>
      </w:r>
      <w:r w:rsidR="001019E1">
        <w:rPr>
          <w:rFonts w:hint="cs"/>
          <w:rtl/>
        </w:rPr>
        <w:t xml:space="preserve"> </w:t>
      </w:r>
      <w:r w:rsidR="001019E1">
        <w:rPr>
          <w:rtl/>
        </w:rPr>
        <w:t>–</w:t>
      </w:r>
      <w:r w:rsidR="001019E1">
        <w:rPr>
          <w:rFonts w:hint="cs"/>
          <w:rtl/>
        </w:rPr>
        <w:t xml:space="preserve"> שפעולות</w:t>
      </w:r>
      <w:r>
        <w:rPr>
          <w:rFonts w:hint="cs"/>
          <w:rtl/>
        </w:rPr>
        <w:t xml:space="preserve"> ההצלה </w:t>
      </w:r>
      <w:r w:rsidR="001019E1">
        <w:rPr>
          <w:rFonts w:hint="cs"/>
          <w:rtl/>
        </w:rPr>
        <w:t>היו הגיונות ומוצדקות. אם מישהו ביקש עזרה ממני אז פעולת העזרה שנתתי הייתה ללא ספק הגיונית. פעולת עזרה לא סבירה היא במקום שבו הניצול הצהיר בצורה חד משמעית שהוא לא מעוניין בעזרת המציל</w:t>
      </w:r>
      <w:r w:rsidR="001602DF">
        <w:rPr>
          <w:rFonts w:hint="cs"/>
          <w:rtl/>
        </w:rPr>
        <w:t>, בין אם כי היא לא רוצה ובין אם היא לא רוצה שהמציל יסתכן</w:t>
      </w:r>
      <w:r w:rsidR="001019E1">
        <w:rPr>
          <w:rFonts w:hint="cs"/>
          <w:rtl/>
        </w:rPr>
        <w:t>.</w:t>
      </w:r>
      <w:r w:rsidR="000D1902">
        <w:rPr>
          <w:rFonts w:hint="cs"/>
          <w:rtl/>
        </w:rPr>
        <w:t xml:space="preserve"> אם הזוכה ביקש עזרה, זו אינדיקציה טובה שפעולת ההצלה הייתה סבירה. כמובן </w:t>
      </w:r>
      <w:r w:rsidR="000D1902" w:rsidRPr="009D7DD5">
        <w:rPr>
          <w:rFonts w:hint="cs"/>
          <w:u w:val="single"/>
          <w:rtl/>
        </w:rPr>
        <w:t>שצריכה להיות התאמה בין פעולת ההצלה</w:t>
      </w:r>
      <w:r w:rsidR="00931710" w:rsidRPr="009D7DD5">
        <w:rPr>
          <w:rFonts w:hint="cs"/>
          <w:u w:val="single"/>
          <w:rtl/>
        </w:rPr>
        <w:t xml:space="preserve"> לבקשת הניצול</w:t>
      </w:r>
      <w:r w:rsidR="00931710">
        <w:rPr>
          <w:rFonts w:hint="cs"/>
          <w:rtl/>
        </w:rPr>
        <w:t>.</w:t>
      </w:r>
      <w:r>
        <w:rPr>
          <w:rFonts w:hint="cs"/>
          <w:rtl/>
        </w:rPr>
        <w:t xml:space="preserve"> </w:t>
      </w:r>
      <w:r w:rsidR="001019E1">
        <w:rPr>
          <w:rFonts w:hint="cs"/>
          <w:rtl/>
        </w:rPr>
        <w:t xml:space="preserve">שאלת הסבירות היא שאלה מורכבת והמון אלמנטים יכולים להילקח בחשבון במסגרתה. </w:t>
      </w:r>
    </w:p>
    <w:p w14:paraId="31D48AC0" w14:textId="77777777" w:rsidR="001019E1" w:rsidRDefault="009D7DD5" w:rsidP="001019E1">
      <w:pPr>
        <w:rPr>
          <w:rtl/>
        </w:rPr>
      </w:pPr>
      <w:r>
        <w:rPr>
          <w:rFonts w:ascii="Cambria Math" w:eastAsia="STXinwei" w:hAnsi="Cambria Math" w:cs="Cambria Math" w:hint="cs"/>
          <w:b/>
          <w:bCs/>
          <w:rtl/>
        </w:rPr>
        <w:t>②</w:t>
      </w:r>
      <w:r>
        <w:rPr>
          <w:rFonts w:hint="cs"/>
          <w:b/>
          <w:bCs/>
          <w:rtl/>
        </w:rPr>
        <w:t xml:space="preserve"> </w:t>
      </w:r>
      <w:r w:rsidR="001019E1" w:rsidRPr="00064AA6">
        <w:rPr>
          <w:rFonts w:hint="cs"/>
          <w:b/>
          <w:bCs/>
          <w:rtl/>
        </w:rPr>
        <w:t>האם המצילים היו מתנדבים? כן</w:t>
      </w:r>
      <w:r w:rsidR="001019E1">
        <w:rPr>
          <w:rFonts w:hint="cs"/>
          <w:rtl/>
        </w:rPr>
        <w:t>.</w:t>
      </w:r>
    </w:p>
    <w:p w14:paraId="41DBB0BB" w14:textId="77777777" w:rsidR="001019E1" w:rsidRDefault="00847A04" w:rsidP="009D7DD5">
      <w:pPr>
        <w:rPr>
          <w:rtl/>
        </w:rPr>
      </w:pPr>
      <w:r>
        <w:rPr>
          <w:rFonts w:hint="cs"/>
          <w:rtl/>
        </w:rPr>
        <w:t xml:space="preserve">פסה"ד מדגים בצורה מצוינת את הבלבול הפוטנציאלי סביב השאלה </w:t>
      </w:r>
      <w:r w:rsidR="009D7DD5">
        <w:rPr>
          <w:rFonts w:hint="cs"/>
          <w:rtl/>
        </w:rPr>
        <w:t>מיהו מתנדב מציל</w:t>
      </w:r>
      <w:r>
        <w:rPr>
          <w:rFonts w:hint="cs"/>
          <w:rtl/>
        </w:rPr>
        <w:t>.</w:t>
      </w:r>
      <w:r w:rsidR="00763007">
        <w:rPr>
          <w:rFonts w:hint="cs"/>
          <w:rtl/>
        </w:rPr>
        <w:t xml:space="preserve"> </w:t>
      </w:r>
      <w:r w:rsidR="001019E1">
        <w:rPr>
          <w:rFonts w:hint="cs"/>
          <w:rtl/>
        </w:rPr>
        <w:t>קודם כל, יש סיווג (האם הם מתנדבים / לא) ויש תוצאה (האם יש חבות / לא).</w:t>
      </w:r>
      <w:r w:rsidR="00F33E62">
        <w:rPr>
          <w:rFonts w:hint="cs"/>
          <w:rtl/>
        </w:rPr>
        <w:t xml:space="preserve"> </w:t>
      </w:r>
      <w:r w:rsidR="0004456F">
        <w:rPr>
          <w:rFonts w:hint="cs"/>
          <w:rtl/>
        </w:rPr>
        <w:t xml:space="preserve">מה הקשר בין הסיווג לתוצאה? </w:t>
      </w:r>
      <w:r w:rsidR="001019E1">
        <w:rPr>
          <w:rFonts w:hint="cs"/>
          <w:rtl/>
        </w:rPr>
        <w:t xml:space="preserve">כשאנחנו שומעים את המילה מתנדבים, אנחנו חושבים </w:t>
      </w:r>
      <w:r w:rsidR="00160607">
        <w:rPr>
          <w:rFonts w:hint="cs"/>
          <w:rtl/>
        </w:rPr>
        <w:t xml:space="preserve">על אנשים שעובדים </w:t>
      </w:r>
      <w:r w:rsidR="001019E1">
        <w:rPr>
          <w:rFonts w:hint="cs"/>
          <w:rtl/>
        </w:rPr>
        <w:t>בחינם. אבל בענייננו המתנדבים,</w:t>
      </w:r>
      <w:r w:rsidR="00160607">
        <w:rPr>
          <w:rFonts w:hint="cs"/>
          <w:rtl/>
        </w:rPr>
        <w:t xml:space="preserve"> </w:t>
      </w:r>
      <w:r w:rsidR="009D7DD5">
        <w:rPr>
          <w:rFonts w:hint="cs"/>
          <w:rtl/>
        </w:rPr>
        <w:t>מקבלים</w:t>
      </w:r>
      <w:r w:rsidR="00160607">
        <w:rPr>
          <w:rFonts w:hint="cs"/>
          <w:rtl/>
        </w:rPr>
        <w:t xml:space="preserve"> כסף בסוף. לכן, זה מבלבל, שהרי </w:t>
      </w:r>
      <w:r w:rsidR="001019E1" w:rsidRPr="009D7DD5">
        <w:rPr>
          <w:rFonts w:hint="cs"/>
          <w:u w:val="single"/>
          <w:rtl/>
        </w:rPr>
        <w:t>רק מתנדבים זכאים להשבה</w:t>
      </w:r>
      <w:r w:rsidR="00160607">
        <w:rPr>
          <w:rFonts w:hint="cs"/>
          <w:rtl/>
        </w:rPr>
        <w:t xml:space="preserve"> (לפי לשון ס' 5 "</w:t>
      </w:r>
      <w:r w:rsidR="00EB7226">
        <w:rPr>
          <w:rFonts w:hint="cs"/>
          <w:rtl/>
        </w:rPr>
        <w:t>בלי שהיה חייב</w:t>
      </w:r>
      <w:r w:rsidR="00160607">
        <w:rPr>
          <w:rFonts w:hint="cs"/>
          <w:rtl/>
        </w:rPr>
        <w:t>")</w:t>
      </w:r>
      <w:r w:rsidR="001019E1">
        <w:rPr>
          <w:rFonts w:hint="cs"/>
          <w:rtl/>
        </w:rPr>
        <w:t>.</w:t>
      </w:r>
      <w:r w:rsidR="00EB7226">
        <w:rPr>
          <w:rFonts w:hint="cs"/>
          <w:rtl/>
        </w:rPr>
        <w:t xml:space="preserve"> ננסה להבין מה זה אומר "בלי שהיה חייב".</w:t>
      </w:r>
      <w:r w:rsidR="00F33E62">
        <w:rPr>
          <w:rFonts w:hint="cs"/>
          <w:rtl/>
        </w:rPr>
        <w:t xml:space="preserve"> </w:t>
      </w:r>
    </w:p>
    <w:p w14:paraId="2417CCA1" w14:textId="77777777" w:rsidR="00495FF5" w:rsidRDefault="001019E1" w:rsidP="001019E1">
      <w:pPr>
        <w:rPr>
          <w:rtl/>
        </w:rPr>
      </w:pPr>
      <w:r>
        <w:rPr>
          <w:rFonts w:hint="cs"/>
          <w:rtl/>
        </w:rPr>
        <w:t>נניח ויש חובה חוקית להציל מכוח חוק לא תעמוד על דם רעך. אז האם מכוח החובה</w:t>
      </w:r>
      <w:r w:rsidR="00346DC1">
        <w:rPr>
          <w:rFonts w:hint="cs"/>
          <w:rtl/>
        </w:rPr>
        <w:t xml:space="preserve"> הכללית הזו,</w:t>
      </w:r>
      <w:r>
        <w:rPr>
          <w:rFonts w:hint="cs"/>
          <w:rtl/>
        </w:rPr>
        <w:t xml:space="preserve"> אין חובת תשלום? </w:t>
      </w:r>
      <w:r w:rsidR="00346DC1">
        <w:rPr>
          <w:rFonts w:hint="cs"/>
          <w:rtl/>
        </w:rPr>
        <w:t xml:space="preserve">לא, המציל יהיה זכאי לתשלום. לכן, </w:t>
      </w:r>
      <w:r>
        <w:rPr>
          <w:rFonts w:hint="cs"/>
          <w:rtl/>
        </w:rPr>
        <w:t xml:space="preserve">צריך להבין מה אומרת ההתנדבות הזו. </w:t>
      </w:r>
    </w:p>
    <w:p w14:paraId="4011F609" w14:textId="77777777" w:rsidR="001019E1" w:rsidRDefault="001019E1" w:rsidP="001019E1">
      <w:pPr>
        <w:rPr>
          <w:rtl/>
        </w:rPr>
      </w:pPr>
      <w:r w:rsidRPr="009D7DD5">
        <w:rPr>
          <w:rFonts w:hint="cs"/>
          <w:b/>
          <w:bCs/>
          <w:rtl/>
        </w:rPr>
        <w:t xml:space="preserve">התעשרות בלתי מוצדקת משמעה </w:t>
      </w:r>
      <w:r w:rsidRPr="009D7DD5">
        <w:rPr>
          <w:rFonts w:hint="cs"/>
          <w:b/>
          <w:bCs/>
          <w:u w:val="single"/>
          <w:rtl/>
        </w:rPr>
        <w:t>שלא קיבלתי תשלום</w:t>
      </w:r>
      <w:r w:rsidRPr="009D7DD5">
        <w:rPr>
          <w:rFonts w:hint="cs"/>
          <w:b/>
          <w:bCs/>
          <w:rtl/>
        </w:rPr>
        <w:t xml:space="preserve"> על ההצלה ממי שהצלתי אותו </w:t>
      </w:r>
      <w:r w:rsidRPr="009D7DD5">
        <w:rPr>
          <w:rFonts w:hint="cs"/>
          <w:b/>
          <w:bCs/>
          <w:u w:val="single"/>
          <w:rtl/>
        </w:rPr>
        <w:t>ולא הייתה לי חובה במשפט הפרטי</w:t>
      </w:r>
      <w:r w:rsidRPr="009D7DD5">
        <w:rPr>
          <w:rFonts w:hint="cs"/>
          <w:b/>
          <w:bCs/>
          <w:rtl/>
        </w:rPr>
        <w:t xml:space="preserve"> </w:t>
      </w:r>
      <w:r w:rsidR="009D7DD5">
        <w:rPr>
          <w:rFonts w:hint="cs"/>
          <w:b/>
          <w:bCs/>
          <w:rtl/>
        </w:rPr>
        <w:t xml:space="preserve">(להבדיל מהמשפט הציבורי) </w:t>
      </w:r>
      <w:r w:rsidRPr="009D7DD5">
        <w:rPr>
          <w:rFonts w:hint="cs"/>
          <w:b/>
          <w:bCs/>
          <w:rtl/>
        </w:rPr>
        <w:t>כדי לבצע את פעולת ההצלה.</w:t>
      </w:r>
      <w:r>
        <w:rPr>
          <w:rFonts w:hint="cs"/>
          <w:rtl/>
        </w:rPr>
        <w:t xml:space="preserve"> </w:t>
      </w:r>
      <w:r w:rsidR="0010507F">
        <w:rPr>
          <w:rFonts w:hint="cs"/>
          <w:rtl/>
        </w:rPr>
        <w:t xml:space="preserve">זה לא אומר שיש </w:t>
      </w:r>
      <w:r>
        <w:rPr>
          <w:rFonts w:hint="cs"/>
          <w:rtl/>
        </w:rPr>
        <w:t>חובה מכוח החוק</w:t>
      </w:r>
      <w:r w:rsidR="0010507F">
        <w:rPr>
          <w:rFonts w:hint="cs"/>
          <w:rtl/>
        </w:rPr>
        <w:t xml:space="preserve"> / שאני עובד בתחום הזה</w:t>
      </w:r>
      <w:r w:rsidR="009D7DD5">
        <w:rPr>
          <w:rFonts w:hint="cs"/>
          <w:rtl/>
        </w:rPr>
        <w:t>, אלא זה אומר שהניצול שילם לי כדי שאציל.</w:t>
      </w:r>
    </w:p>
    <w:p w14:paraId="0C187DEE" w14:textId="77777777" w:rsidR="001019E1" w:rsidRDefault="001019E1" w:rsidP="001019E1">
      <w:pPr>
        <w:rPr>
          <w:rtl/>
        </w:rPr>
      </w:pPr>
      <w:r>
        <w:rPr>
          <w:rFonts w:hint="cs"/>
          <w:rtl/>
        </w:rPr>
        <w:t>השאלה היא האם הניצול שילם למציל או לא. אם הוא לא שילם, אז אי</w:t>
      </w:r>
      <w:r w:rsidR="009D7DD5">
        <w:rPr>
          <w:rFonts w:hint="cs"/>
          <w:rtl/>
        </w:rPr>
        <w:t xml:space="preserve">ן </w:t>
      </w:r>
      <w:r>
        <w:rPr>
          <w:rFonts w:hint="cs"/>
          <w:rtl/>
        </w:rPr>
        <w:t>על המציל חובה להציל. אם המציל ביצע פעולת הצלה, הניצול התעשר בצורה לא מוצדקת ולכן הוא צריך להשיב ל</w:t>
      </w:r>
      <w:r w:rsidR="0010507F">
        <w:rPr>
          <w:rFonts w:hint="cs"/>
          <w:rtl/>
        </w:rPr>
        <w:t>מציל ולמציל יש זכות בדיני עשיית עושר</w:t>
      </w:r>
      <w:r>
        <w:rPr>
          <w:rFonts w:hint="cs"/>
          <w:rtl/>
        </w:rPr>
        <w:t>.</w:t>
      </w:r>
    </w:p>
    <w:p w14:paraId="22A3D1F4" w14:textId="77777777" w:rsidR="008956E3" w:rsidRDefault="008956E3" w:rsidP="001019E1">
      <w:pPr>
        <w:rPr>
          <w:rtl/>
        </w:rPr>
      </w:pPr>
      <w:r>
        <w:rPr>
          <w:rFonts w:hint="cs"/>
          <w:rtl/>
        </w:rPr>
        <w:t xml:space="preserve">מה קורה אם אדם נזרק ממכונית נוסעת בשערי בי"ח, מחוסר הכרה והרופאים מעניקים לו טיפול רפואי ללא הסכמתו לאור מצב החירום בו הוא נמצא? יש על </w:t>
      </w:r>
      <w:r w:rsidR="009D7DD5">
        <w:rPr>
          <w:rFonts w:hint="cs"/>
          <w:rtl/>
        </w:rPr>
        <w:t xml:space="preserve">רופאי ביה"ח </w:t>
      </w:r>
      <w:r>
        <w:rPr>
          <w:rFonts w:hint="cs"/>
          <w:rtl/>
        </w:rPr>
        <w:t>חובה להציל את חייו. האם הם זכאים לתשלום עבור הטיפול שהם ביצעו?</w:t>
      </w:r>
      <w:r w:rsidR="00EC24E5">
        <w:rPr>
          <w:rFonts w:hint="cs"/>
          <w:rtl/>
        </w:rPr>
        <w:t xml:space="preserve"> </w:t>
      </w:r>
      <w:r w:rsidR="009D7DD5">
        <w:rPr>
          <w:rFonts w:hint="cs"/>
          <w:rtl/>
        </w:rPr>
        <w:t xml:space="preserve">זה תלוי בשאלה </w:t>
      </w:r>
      <w:r w:rsidR="00EC24E5">
        <w:rPr>
          <w:rFonts w:hint="cs"/>
          <w:rtl/>
        </w:rPr>
        <w:t xml:space="preserve">האם זה חלק מהעבודה השוטפת של הרופאים? אם </w:t>
      </w:r>
      <w:r w:rsidR="00AC20D8">
        <w:rPr>
          <w:rFonts w:hint="cs"/>
          <w:rtl/>
        </w:rPr>
        <w:t xml:space="preserve">זה לא חלק מהעבודה השוטפת שלהם, הם זכאים </w:t>
      </w:r>
      <w:r w:rsidR="009D7DD5">
        <w:rPr>
          <w:rFonts w:hint="cs"/>
          <w:rtl/>
        </w:rPr>
        <w:t>להשבה.</w:t>
      </w:r>
    </w:p>
    <w:p w14:paraId="01BA43DA" w14:textId="77777777" w:rsidR="00EA48CB" w:rsidRDefault="009D7DD5" w:rsidP="001019E1">
      <w:pPr>
        <w:rPr>
          <w:rtl/>
        </w:rPr>
      </w:pPr>
      <w:r>
        <w:rPr>
          <w:rFonts w:hint="cs"/>
          <w:rtl/>
        </w:rPr>
        <w:t>ש</w:t>
      </w:r>
      <w:r w:rsidR="00AC20D8">
        <w:rPr>
          <w:rFonts w:hint="cs"/>
          <w:rtl/>
        </w:rPr>
        <w:t>אלת הזכאות בהשבה תלויה בשאלה האם הם קיבלו תשלום על העבודה הזו או לא</w:t>
      </w:r>
      <w:r>
        <w:rPr>
          <w:rFonts w:hint="cs"/>
          <w:rtl/>
        </w:rPr>
        <w:t>.</w:t>
      </w:r>
      <w:r w:rsidR="00AC20D8">
        <w:rPr>
          <w:rFonts w:hint="cs"/>
          <w:rtl/>
        </w:rPr>
        <w:t xml:space="preserve"> אם הם הצילו מישהו בתוך שגרת העבודה שלהם, הם קיבלו על זה כסף</w:t>
      </w:r>
      <w:r w:rsidR="00EA48CB">
        <w:rPr>
          <w:rFonts w:hint="cs"/>
          <w:rtl/>
        </w:rPr>
        <w:t xml:space="preserve">. רופא שמציל חיים זה חלק מהעבודה שלו, הייתה עליו חובה להציל במובן הזה </w:t>
      </w:r>
      <w:r>
        <w:rPr>
          <w:rFonts w:hint="cs"/>
          <w:rtl/>
        </w:rPr>
        <w:t>שהוא מקבל תשלום על עבודתו</w:t>
      </w:r>
      <w:r w:rsidR="00EA48CB">
        <w:rPr>
          <w:rFonts w:hint="cs"/>
          <w:rtl/>
        </w:rPr>
        <w:t xml:space="preserve">. </w:t>
      </w:r>
    </w:p>
    <w:p w14:paraId="61C9BD3D" w14:textId="77777777" w:rsidR="001019E1" w:rsidRDefault="00EA48CB" w:rsidP="001019E1">
      <w:pPr>
        <w:rPr>
          <w:rtl/>
        </w:rPr>
      </w:pPr>
      <w:r>
        <w:rPr>
          <w:rFonts w:hint="cs"/>
          <w:rtl/>
        </w:rPr>
        <w:t xml:space="preserve">אבל אם זה קורה בסיטואציה שהיא לא סיטואציה של עבודה, </w:t>
      </w:r>
      <w:r w:rsidR="009D7DD5">
        <w:rPr>
          <w:rFonts w:hint="cs"/>
          <w:rtl/>
        </w:rPr>
        <w:t>ו</w:t>
      </w:r>
      <w:r>
        <w:rPr>
          <w:rFonts w:hint="cs"/>
          <w:rtl/>
        </w:rPr>
        <w:t>הרופא לא מקבל על זה תשלום</w:t>
      </w:r>
      <w:r w:rsidR="009D7DD5">
        <w:rPr>
          <w:rFonts w:hint="cs"/>
          <w:rtl/>
        </w:rPr>
        <w:t>.</w:t>
      </w:r>
      <w:r w:rsidR="00E91633">
        <w:rPr>
          <w:rFonts w:hint="cs"/>
          <w:rtl/>
        </w:rPr>
        <w:t xml:space="preserve"> שם</w:t>
      </w:r>
      <w:r w:rsidR="009D7DD5">
        <w:rPr>
          <w:rFonts w:hint="cs"/>
          <w:rtl/>
        </w:rPr>
        <w:t>,</w:t>
      </w:r>
      <w:r w:rsidR="00E91633">
        <w:rPr>
          <w:rFonts w:hint="cs"/>
          <w:rtl/>
        </w:rPr>
        <w:t xml:space="preserve"> ההתעשרות לא מוצדקת והוא יקבל על זה תשלום </w:t>
      </w:r>
      <w:r w:rsidR="009D7DD5">
        <w:rPr>
          <w:rFonts w:hint="cs"/>
          <w:rtl/>
        </w:rPr>
        <w:t xml:space="preserve">מהחולה </w:t>
      </w:r>
      <w:r w:rsidR="00E91633">
        <w:rPr>
          <w:rFonts w:hint="cs"/>
          <w:rtl/>
        </w:rPr>
        <w:t>אם הוא יתבע.</w:t>
      </w:r>
    </w:p>
    <w:p w14:paraId="136DAC1A" w14:textId="77777777" w:rsidR="004759DD" w:rsidRDefault="002F7E01" w:rsidP="009D7DD5">
      <w:pPr>
        <w:rPr>
          <w:rtl/>
        </w:rPr>
      </w:pPr>
      <w:r w:rsidRPr="009D7DD5">
        <w:rPr>
          <w:rFonts w:hint="cs"/>
          <w:b/>
          <w:bCs/>
          <w:rtl/>
        </w:rPr>
        <w:t>שאלת החובה / ההתנדבות מאוד מבלבלת. זה לא מהי החובה החוקית, אלא על מה משלמים לי</w:t>
      </w:r>
      <w:r>
        <w:rPr>
          <w:rFonts w:hint="cs"/>
          <w:rtl/>
        </w:rPr>
        <w:t xml:space="preserve">. </w:t>
      </w:r>
      <w:r w:rsidR="00A20587">
        <w:rPr>
          <w:rFonts w:hint="cs"/>
          <w:rtl/>
        </w:rPr>
        <w:t xml:space="preserve">כשאנחנו חושבים על שוטר לדוג', השאלה היא איך המדינה מגדירה את העבודה שלו. </w:t>
      </w:r>
      <w:r w:rsidR="009D7DD5">
        <w:rPr>
          <w:rFonts w:hint="cs"/>
          <w:rtl/>
        </w:rPr>
        <w:t xml:space="preserve">לדוג' </w:t>
      </w:r>
      <w:r w:rsidR="00A20587">
        <w:rPr>
          <w:rFonts w:hint="cs"/>
          <w:rtl/>
        </w:rPr>
        <w:t xml:space="preserve">שוטר שהציל מישהו בחופשה </w:t>
      </w:r>
      <w:r w:rsidR="00A20587">
        <w:rPr>
          <w:rtl/>
        </w:rPr>
        <w:t>–</w:t>
      </w:r>
      <w:r w:rsidR="00A20587">
        <w:rPr>
          <w:rFonts w:hint="cs"/>
          <w:rtl/>
        </w:rPr>
        <w:t xml:space="preserve"> </w:t>
      </w:r>
      <w:r w:rsidR="009D7DD5">
        <w:rPr>
          <w:rFonts w:hint="cs"/>
          <w:rtl/>
        </w:rPr>
        <w:t xml:space="preserve">אם הוא יתבע השבה, נצטרך לבדוק כיצד </w:t>
      </w:r>
      <w:r w:rsidR="00A20587">
        <w:rPr>
          <w:rFonts w:hint="cs"/>
          <w:rtl/>
        </w:rPr>
        <w:t>המדינה מגדירה</w:t>
      </w:r>
      <w:r w:rsidR="009D7DD5">
        <w:rPr>
          <w:rFonts w:hint="cs"/>
          <w:rtl/>
        </w:rPr>
        <w:t xml:space="preserve"> את העבודה שלו</w:t>
      </w:r>
      <w:r w:rsidR="00A20587">
        <w:rPr>
          <w:rFonts w:hint="cs"/>
          <w:rtl/>
        </w:rPr>
        <w:t>. יכול להיות שאין הגדרות ברורות ואז ביהמ"ש יצטרך לבדוק האם זה חלק מהמשכורת שלו</w:t>
      </w:r>
      <w:r w:rsidR="001C7100">
        <w:rPr>
          <w:rFonts w:hint="cs"/>
          <w:rtl/>
        </w:rPr>
        <w:t>/במסגרת העבודה</w:t>
      </w:r>
      <w:r w:rsidR="00A20587">
        <w:rPr>
          <w:rFonts w:hint="cs"/>
          <w:rtl/>
        </w:rPr>
        <w:t xml:space="preserve"> או לא. </w:t>
      </w:r>
      <w:r w:rsidR="00A20587" w:rsidRPr="009D7DD5">
        <w:rPr>
          <w:rFonts w:hint="cs"/>
          <w:u w:val="single"/>
          <w:rtl/>
        </w:rPr>
        <w:t>אם הוא מקבל על זה משכורת, הוא מחויב כלפי הניצול להציל אותו</w:t>
      </w:r>
      <w:r w:rsidR="001C7100" w:rsidRPr="009D7DD5">
        <w:rPr>
          <w:rFonts w:hint="cs"/>
          <w:u w:val="single"/>
          <w:rtl/>
        </w:rPr>
        <w:t>. ואז ההתעשרות של הניצול מוצדקת כי הוא קיבל משהו שהגיע לו</w:t>
      </w:r>
      <w:r w:rsidR="001C7100">
        <w:rPr>
          <w:rFonts w:hint="cs"/>
          <w:rtl/>
        </w:rPr>
        <w:t>.</w:t>
      </w:r>
      <w:r w:rsidR="009D7DD5">
        <w:rPr>
          <w:rFonts w:hint="cs"/>
          <w:rtl/>
        </w:rPr>
        <w:t xml:space="preserve"> </w:t>
      </w:r>
      <w:r w:rsidR="004759DD">
        <w:rPr>
          <w:rFonts w:hint="cs"/>
          <w:rtl/>
        </w:rPr>
        <w:t>לעומת זאת, אם זה חורג ממה שהמציל מקבל תשלום באופן שוטף אז לא הייתה עליו חובה, הוא מתנדב והוא צריך לקבל כסף.</w:t>
      </w:r>
    </w:p>
    <w:p w14:paraId="71700AE1" w14:textId="77777777" w:rsidR="004759DD" w:rsidRDefault="004759DD" w:rsidP="001019E1">
      <w:pPr>
        <w:rPr>
          <w:rtl/>
        </w:rPr>
      </w:pPr>
      <w:r>
        <w:rPr>
          <w:rFonts w:hint="cs"/>
          <w:rtl/>
        </w:rPr>
        <w:t>קונספטואלית, השוטר</w:t>
      </w:r>
      <w:r w:rsidR="009D7DD5">
        <w:rPr>
          <w:rFonts w:hint="cs"/>
          <w:rtl/>
        </w:rPr>
        <w:t>/הרופא או בצורה כללית יותר בעל המקצוע</w:t>
      </w:r>
      <w:r>
        <w:rPr>
          <w:rFonts w:hint="cs"/>
          <w:rtl/>
        </w:rPr>
        <w:t xml:space="preserve"> בכל מצב יקבל כסף</w:t>
      </w:r>
      <w:r w:rsidR="009D7DD5">
        <w:rPr>
          <w:rFonts w:hint="cs"/>
          <w:rtl/>
        </w:rPr>
        <w:t xml:space="preserve"> </w:t>
      </w:r>
      <w:r>
        <w:rPr>
          <w:rFonts w:hint="cs"/>
          <w:rtl/>
        </w:rPr>
        <w:t xml:space="preserve">- או מכח המשכורת או מכח </w:t>
      </w:r>
      <w:r w:rsidR="00557081">
        <w:rPr>
          <w:rFonts w:hint="cs"/>
          <w:rtl/>
        </w:rPr>
        <w:t xml:space="preserve">דיני </w:t>
      </w:r>
      <w:r w:rsidR="00400B25">
        <w:rPr>
          <w:rFonts w:hint="cs"/>
          <w:rtl/>
        </w:rPr>
        <w:t>עשיית עושר.</w:t>
      </w:r>
    </w:p>
    <w:p w14:paraId="725E44BC" w14:textId="77777777" w:rsidR="00726DFC" w:rsidRDefault="00726DFC" w:rsidP="001019E1">
      <w:pPr>
        <w:rPr>
          <w:rtl/>
        </w:rPr>
      </w:pPr>
      <w:r w:rsidRPr="009D7DD5">
        <w:rPr>
          <w:rFonts w:hint="cs"/>
          <w:u w:val="single"/>
          <w:rtl/>
        </w:rPr>
        <w:t>אנחנו מבינים שגם בעלי מקצוע יכולים להיות מתנדבים</w:t>
      </w:r>
      <w:r>
        <w:rPr>
          <w:rFonts w:hint="cs"/>
          <w:rtl/>
        </w:rPr>
        <w:t xml:space="preserve">. היותם בעלי מקצוע לא פוסלת אותם מהשבה, אלא אפילו </w:t>
      </w:r>
      <w:r w:rsidR="009D7DD5">
        <w:rPr>
          <w:rFonts w:hint="cs"/>
          <w:rtl/>
        </w:rPr>
        <w:t xml:space="preserve">מביאה לנטייה </w:t>
      </w:r>
      <w:r>
        <w:rPr>
          <w:rFonts w:hint="cs"/>
          <w:rtl/>
        </w:rPr>
        <w:t>לתת להם יותר השבה כי נ</w:t>
      </w:r>
      <w:r w:rsidR="009D7DD5">
        <w:rPr>
          <w:rFonts w:hint="cs"/>
          <w:rtl/>
        </w:rPr>
        <w:t>י</w:t>
      </w:r>
      <w:r>
        <w:rPr>
          <w:rFonts w:hint="cs"/>
          <w:rtl/>
        </w:rPr>
        <w:t xml:space="preserve">טה לחשוב שפעולתם סבירה. אם אני קופץ לבניין בוער בהתנדבות </w:t>
      </w:r>
      <w:r>
        <w:rPr>
          <w:rtl/>
        </w:rPr>
        <w:t>–</w:t>
      </w:r>
      <w:r>
        <w:rPr>
          <w:rFonts w:hint="cs"/>
          <w:rtl/>
        </w:rPr>
        <w:t xml:space="preserve"> לא בטוח שהפעולה שלי סבירה. אבל אם </w:t>
      </w:r>
      <w:r w:rsidR="00FC4801">
        <w:rPr>
          <w:rFonts w:hint="cs"/>
          <w:rtl/>
        </w:rPr>
        <w:t>כבאי</w:t>
      </w:r>
      <w:r>
        <w:rPr>
          <w:rFonts w:hint="cs"/>
          <w:rtl/>
        </w:rPr>
        <w:t xml:space="preserve"> עושה את זה לא במסגרת תפקידו </w:t>
      </w:r>
      <w:r>
        <w:rPr>
          <w:rtl/>
        </w:rPr>
        <w:t>–</w:t>
      </w:r>
      <w:r>
        <w:rPr>
          <w:rFonts w:hint="cs"/>
          <w:rtl/>
        </w:rPr>
        <w:t xml:space="preserve"> נטה לחשוב הרבה יותר שהפעולה שלו סבירה.</w:t>
      </w:r>
    </w:p>
    <w:p w14:paraId="257FC8D3" w14:textId="77777777" w:rsidR="00EE23CF" w:rsidRDefault="009D7DD5" w:rsidP="009D7DD5">
      <w:pPr>
        <w:rPr>
          <w:rtl/>
        </w:rPr>
      </w:pPr>
      <w:r>
        <w:rPr>
          <w:rFonts w:hint="cs"/>
          <w:rtl/>
        </w:rPr>
        <w:t xml:space="preserve">כמו כן, </w:t>
      </w:r>
      <w:r w:rsidR="00726DFC" w:rsidRPr="009D7DD5">
        <w:rPr>
          <w:rFonts w:hint="cs"/>
          <w:u w:val="single"/>
          <w:rtl/>
        </w:rPr>
        <w:t>גם מי שיש עליו חובת הצלה יכול להיות מתנדב</w:t>
      </w:r>
      <w:r>
        <w:rPr>
          <w:rFonts w:hint="cs"/>
          <w:u w:val="single"/>
          <w:rtl/>
        </w:rPr>
        <w:t>.</w:t>
      </w:r>
      <w:r w:rsidR="00EE23CF">
        <w:rPr>
          <w:rFonts w:hint="cs"/>
          <w:rtl/>
        </w:rPr>
        <w:t xml:space="preserve"> על </w:t>
      </w:r>
      <w:r>
        <w:rPr>
          <w:rFonts w:hint="cs"/>
          <w:rtl/>
        </w:rPr>
        <w:t>כ</w:t>
      </w:r>
      <w:r w:rsidR="00EE23CF">
        <w:rPr>
          <w:rFonts w:hint="cs"/>
          <w:rtl/>
        </w:rPr>
        <w:t xml:space="preserve">ולנו יש חובות הצלה כל הזמן. זה שיש לי חובת הצלה מכוח חוק לא אומרת שלא מגיע לי כסף אם </w:t>
      </w:r>
      <w:r w:rsidR="00843B09">
        <w:rPr>
          <w:rFonts w:hint="cs"/>
          <w:rtl/>
        </w:rPr>
        <w:t>הצלתי</w:t>
      </w:r>
      <w:r w:rsidR="00EE23CF">
        <w:rPr>
          <w:rFonts w:hint="cs"/>
          <w:rtl/>
        </w:rPr>
        <w:t xml:space="preserve">. חוק לא תעמוד על דם רעך מחייב בהצלה אבל </w:t>
      </w:r>
      <w:r>
        <w:rPr>
          <w:rFonts w:hint="cs"/>
          <w:rtl/>
        </w:rPr>
        <w:t xml:space="preserve">הוא </w:t>
      </w:r>
      <w:r w:rsidR="00EE23CF">
        <w:rPr>
          <w:rFonts w:hint="cs"/>
          <w:rtl/>
        </w:rPr>
        <w:t xml:space="preserve">לא פוטר </w:t>
      </w:r>
      <w:r>
        <w:rPr>
          <w:rFonts w:hint="cs"/>
          <w:rtl/>
        </w:rPr>
        <w:t>מתשלום</w:t>
      </w:r>
      <w:r w:rsidR="00EE23CF">
        <w:rPr>
          <w:rFonts w:hint="cs"/>
          <w:rtl/>
        </w:rPr>
        <w:t xml:space="preserve">. </w:t>
      </w:r>
      <w:r>
        <w:rPr>
          <w:rFonts w:hint="cs"/>
          <w:rtl/>
        </w:rPr>
        <w:t>אלו</w:t>
      </w:r>
      <w:r w:rsidR="00EE23CF">
        <w:rPr>
          <w:rFonts w:hint="cs"/>
          <w:rtl/>
        </w:rPr>
        <w:t xml:space="preserve"> שני מובנים שונים של </w:t>
      </w:r>
      <w:r>
        <w:rPr>
          <w:rFonts w:hint="cs"/>
          <w:rtl/>
        </w:rPr>
        <w:t>ה</w:t>
      </w:r>
      <w:r w:rsidR="00EE23CF">
        <w:rPr>
          <w:rFonts w:hint="cs"/>
          <w:rtl/>
        </w:rPr>
        <w:t>חובה</w:t>
      </w:r>
      <w:r>
        <w:rPr>
          <w:rFonts w:hint="cs"/>
          <w:rtl/>
        </w:rPr>
        <w:t xml:space="preserve"> - </w:t>
      </w:r>
      <w:r w:rsidR="00EE23CF">
        <w:rPr>
          <w:rFonts w:hint="cs"/>
          <w:rtl/>
        </w:rPr>
        <w:t xml:space="preserve">האם אני מחויב מבחינת המשפט הציבורי והאם קיבלתי תשלום על זה במשפט הפרטי. </w:t>
      </w:r>
      <w:r w:rsidRPr="009D7DD5">
        <w:rPr>
          <w:rFonts w:hint="cs"/>
          <w:u w:val="single"/>
          <w:rtl/>
        </w:rPr>
        <w:t xml:space="preserve">מתנדב הוא מי שלא קיבל </w:t>
      </w:r>
      <w:r w:rsidR="00EE23CF" w:rsidRPr="009D7DD5">
        <w:rPr>
          <w:rFonts w:hint="cs"/>
          <w:u w:val="single"/>
          <w:rtl/>
        </w:rPr>
        <w:t>תשלום ואז מגיע ל</w:t>
      </w:r>
      <w:r w:rsidRPr="009D7DD5">
        <w:rPr>
          <w:rFonts w:hint="cs"/>
          <w:u w:val="single"/>
          <w:rtl/>
        </w:rPr>
        <w:t>ו</w:t>
      </w:r>
      <w:r w:rsidR="00EE23CF" w:rsidRPr="009D7DD5">
        <w:rPr>
          <w:rFonts w:hint="cs"/>
          <w:u w:val="single"/>
          <w:rtl/>
        </w:rPr>
        <w:t xml:space="preserve"> סעד מכוח דיני עשיית עושר</w:t>
      </w:r>
      <w:r>
        <w:rPr>
          <w:rFonts w:hint="cs"/>
          <w:rtl/>
        </w:rPr>
        <w:t xml:space="preserve"> (קשור לרכיב של התעשרות "בלתי מוצדקת")</w:t>
      </w:r>
      <w:r w:rsidR="00EE23CF">
        <w:rPr>
          <w:rFonts w:hint="cs"/>
          <w:rtl/>
        </w:rPr>
        <w:t>.</w:t>
      </w:r>
    </w:p>
    <w:p w14:paraId="3248091D" w14:textId="77777777" w:rsidR="007065B0" w:rsidRDefault="003535C6" w:rsidP="009D7DD5">
      <w:pPr>
        <w:rPr>
          <w:rtl/>
        </w:rPr>
      </w:pPr>
      <w:r>
        <w:rPr>
          <w:rFonts w:hint="cs"/>
          <w:rtl/>
        </w:rPr>
        <w:t xml:space="preserve">למה יש לנו השבה? לדוג' </w:t>
      </w:r>
      <w:r w:rsidR="008D275E">
        <w:rPr>
          <w:rFonts w:hint="cs"/>
          <w:rtl/>
        </w:rPr>
        <w:t>יש לנו אדם שהגיע למיון, רופא מסתכל על ס' 5 ומתבלבל. הוא פעל בתום לב ובסבירות</w:t>
      </w:r>
      <w:r w:rsidR="00485F86">
        <w:rPr>
          <w:rFonts w:hint="cs"/>
          <w:rtl/>
        </w:rPr>
        <w:t xml:space="preserve"> למען שמירה על חייו של אחר ולכן מגיעים לו סעדים. אבל הקטע שרופא חייב</w:t>
      </w:r>
      <w:r w:rsidR="009D7DD5">
        <w:rPr>
          <w:rFonts w:hint="cs"/>
          <w:rtl/>
        </w:rPr>
        <w:t xml:space="preserve"> לעשות זאת במסגרת עבודתו שבשגרה,</w:t>
      </w:r>
      <w:r w:rsidR="00485F86">
        <w:rPr>
          <w:rFonts w:hint="cs"/>
          <w:rtl/>
        </w:rPr>
        <w:t xml:space="preserve"> ולכן אין לו השבה מכוח ס' 5. מתי יכול להיות רופא שייכנס לס' 5? </w:t>
      </w:r>
      <w:r w:rsidR="00DF5891">
        <w:rPr>
          <w:rFonts w:hint="cs"/>
          <w:rtl/>
        </w:rPr>
        <w:t xml:space="preserve">הרופא בטיול במדבר, מישהו </w:t>
      </w:r>
      <w:r w:rsidR="00BA0995">
        <w:rPr>
          <w:rFonts w:hint="cs"/>
          <w:rtl/>
        </w:rPr>
        <w:t>נופל</w:t>
      </w:r>
      <w:r w:rsidR="00FA2CA2">
        <w:rPr>
          <w:rFonts w:hint="cs"/>
          <w:rtl/>
        </w:rPr>
        <w:t>, הרופא מגיש לו עזרה תוך שהוא מסתכן בעצמו כדי להגיע למקום שבו המטייל האחר נפצע. נניח שגם הרופא נפצע</w:t>
      </w:r>
      <w:r w:rsidR="00640EA9">
        <w:rPr>
          <w:rFonts w:hint="cs"/>
          <w:rtl/>
        </w:rPr>
        <w:t xml:space="preserve"> במהלך הגשת העזרה</w:t>
      </w:r>
      <w:r w:rsidR="00FA2CA2">
        <w:rPr>
          <w:rFonts w:hint="cs"/>
          <w:rtl/>
        </w:rPr>
        <w:t xml:space="preserve">. </w:t>
      </w:r>
      <w:r w:rsidR="00CE6907">
        <w:rPr>
          <w:rFonts w:hint="cs"/>
          <w:rtl/>
        </w:rPr>
        <w:t>הרופא יכול לתבוע דרך ס' 5. נכון שהוא</w:t>
      </w:r>
      <w:r w:rsidR="007065B0">
        <w:rPr>
          <w:rFonts w:hint="cs"/>
          <w:rtl/>
        </w:rPr>
        <w:t xml:space="preserve"> רופא והוא מקבל משכורת באופן כללי, אבל לא בשביל זה</w:t>
      </w:r>
      <w:r w:rsidR="009D7DD5">
        <w:rPr>
          <w:rFonts w:hint="cs"/>
          <w:rtl/>
        </w:rPr>
        <w:t xml:space="preserve">, ולכן </w:t>
      </w:r>
      <w:r w:rsidR="007065B0">
        <w:rPr>
          <w:rFonts w:hint="cs"/>
          <w:rtl/>
        </w:rPr>
        <w:t>הוא זכאי לסעד מכוח ס' 5, אפילו שהוא רופא.</w:t>
      </w:r>
      <w:r w:rsidR="009D7DD5">
        <w:rPr>
          <w:rFonts w:hint="cs"/>
          <w:rtl/>
        </w:rPr>
        <w:t xml:space="preserve"> </w:t>
      </w:r>
      <w:r w:rsidR="007065B0">
        <w:rPr>
          <w:rFonts w:hint="cs"/>
          <w:rtl/>
        </w:rPr>
        <w:t xml:space="preserve">אם מדובר במישהו שהוא לא רופא </w:t>
      </w:r>
      <w:r w:rsidR="007065B0">
        <w:rPr>
          <w:rtl/>
        </w:rPr>
        <w:t>–</w:t>
      </w:r>
      <w:r w:rsidR="007065B0">
        <w:rPr>
          <w:rFonts w:hint="cs"/>
          <w:rtl/>
        </w:rPr>
        <w:t xml:space="preserve"> הפעולה יכולה לעיתים להיחשב לא סביר</w:t>
      </w:r>
      <w:r w:rsidR="009D7DD5">
        <w:rPr>
          <w:rFonts w:hint="cs"/>
          <w:rtl/>
        </w:rPr>
        <w:t>ה ולשלול את הסעד</w:t>
      </w:r>
      <w:r w:rsidR="007065B0">
        <w:rPr>
          <w:rFonts w:hint="cs"/>
          <w:rtl/>
        </w:rPr>
        <w:t>.</w:t>
      </w:r>
    </w:p>
    <w:p w14:paraId="10927BCC" w14:textId="77777777" w:rsidR="001019E1" w:rsidRDefault="009D7DD5" w:rsidP="001019E1">
      <w:pPr>
        <w:rPr>
          <w:rtl/>
        </w:rPr>
      </w:pPr>
      <w:r>
        <w:rPr>
          <w:rFonts w:ascii="Cambria Math" w:eastAsia="STXinwei" w:hAnsi="Cambria Math" w:cs="Cambria Math" w:hint="cs"/>
          <w:b/>
          <w:bCs/>
          <w:rtl/>
        </w:rPr>
        <w:t>③</w:t>
      </w:r>
      <w:r>
        <w:rPr>
          <w:rFonts w:hint="cs"/>
          <w:b/>
          <w:bCs/>
          <w:rtl/>
        </w:rPr>
        <w:t xml:space="preserve"> </w:t>
      </w:r>
      <w:r w:rsidR="001019E1" w:rsidRPr="00763007">
        <w:rPr>
          <w:rFonts w:hint="cs"/>
          <w:b/>
          <w:bCs/>
          <w:rtl/>
        </w:rPr>
        <w:t xml:space="preserve">האם בשיחה היה ויתור על תשלום? ביהמ"ש קבע </w:t>
      </w:r>
      <w:r w:rsidR="002C65B5">
        <w:rPr>
          <w:rFonts w:hint="cs"/>
          <w:b/>
          <w:bCs/>
          <w:rtl/>
        </w:rPr>
        <w:t xml:space="preserve">פוזיטיבית </w:t>
      </w:r>
      <w:r w:rsidR="001019E1" w:rsidRPr="00763007">
        <w:rPr>
          <w:rFonts w:hint="cs"/>
          <w:b/>
          <w:bCs/>
          <w:rtl/>
        </w:rPr>
        <w:t>שלא היה ויתור על תשלום.</w:t>
      </w:r>
      <w:r w:rsidR="001019E1">
        <w:rPr>
          <w:rFonts w:hint="cs"/>
          <w:rtl/>
        </w:rPr>
        <w:t xml:space="preserve"> זה נכון שתוכן השיחה לא היה ברור עד הסוף, אבל היה ברור שלא היה ויתור.</w:t>
      </w:r>
    </w:p>
    <w:p w14:paraId="5EA407EA" w14:textId="77777777" w:rsidR="001019E1" w:rsidRDefault="004528EE" w:rsidP="004528EE">
      <w:pPr>
        <w:rPr>
          <w:rtl/>
        </w:rPr>
      </w:pPr>
      <w:r>
        <w:rPr>
          <w:rFonts w:hint="cs"/>
          <w:rtl/>
        </w:rPr>
        <w:t xml:space="preserve">ביהמ"ש העלה </w:t>
      </w:r>
      <w:r w:rsidR="001019E1">
        <w:rPr>
          <w:rFonts w:hint="cs"/>
          <w:rtl/>
        </w:rPr>
        <w:t>שלוש אפשרויות</w:t>
      </w:r>
      <w:r>
        <w:rPr>
          <w:rFonts w:hint="cs"/>
          <w:rtl/>
        </w:rPr>
        <w:t xml:space="preserve"> </w:t>
      </w:r>
      <w:r w:rsidR="00FD374C">
        <w:rPr>
          <w:rFonts w:hint="cs"/>
          <w:rtl/>
        </w:rPr>
        <w:t xml:space="preserve">מנקודת מבט חוזית </w:t>
      </w:r>
      <w:r>
        <w:rPr>
          <w:rFonts w:hint="cs"/>
          <w:rtl/>
        </w:rPr>
        <w:t xml:space="preserve">לגבי מה </w:t>
      </w:r>
      <w:r w:rsidR="00FD374C">
        <w:rPr>
          <w:rFonts w:hint="cs"/>
          <w:rtl/>
        </w:rPr>
        <w:t>קרה בשיחת הטלפון</w:t>
      </w:r>
      <w:r w:rsidR="001019E1">
        <w:rPr>
          <w:rFonts w:hint="cs"/>
          <w:rtl/>
        </w:rPr>
        <w:t>:</w:t>
      </w:r>
    </w:p>
    <w:p w14:paraId="55D08ECC" w14:textId="77777777" w:rsidR="001019E1" w:rsidRDefault="001019E1" w:rsidP="006440D5">
      <w:pPr>
        <w:pStyle w:val="a3"/>
        <w:numPr>
          <w:ilvl w:val="0"/>
          <w:numId w:val="7"/>
        </w:numPr>
        <w:rPr>
          <w:rtl/>
        </w:rPr>
      </w:pPr>
      <w:r>
        <w:rPr>
          <w:rFonts w:hint="cs"/>
          <w:rtl/>
        </w:rPr>
        <w:t>הסכמה לתשלום</w:t>
      </w:r>
      <w:r w:rsidR="00FD374C">
        <w:rPr>
          <w:rFonts w:hint="cs"/>
          <w:rtl/>
        </w:rPr>
        <w:t xml:space="preserve"> (לא משנה כמה) </w:t>
      </w:r>
      <w:r>
        <w:rPr>
          <w:rFonts w:hint="cs"/>
          <w:rtl/>
        </w:rPr>
        <w:t xml:space="preserve">ואז זו </w:t>
      </w:r>
      <w:r w:rsidRPr="009D7DD5">
        <w:rPr>
          <w:rFonts w:hint="cs"/>
          <w:u w:val="single"/>
          <w:rtl/>
        </w:rPr>
        <w:t>תביעה חוזית</w:t>
      </w:r>
      <w:r w:rsidR="00FD374C">
        <w:rPr>
          <w:rFonts w:hint="cs"/>
          <w:rtl/>
        </w:rPr>
        <w:t xml:space="preserve"> לתשלום לפי החוזה. אם היא לא משלמת, התביעה היא חוזית.</w:t>
      </w:r>
    </w:p>
    <w:p w14:paraId="3D030C70" w14:textId="77777777" w:rsidR="001019E1" w:rsidRDefault="0099723D" w:rsidP="006440D5">
      <w:pPr>
        <w:pStyle w:val="a3"/>
        <w:numPr>
          <w:ilvl w:val="0"/>
          <w:numId w:val="7"/>
        </w:numPr>
        <w:rPr>
          <w:rtl/>
        </w:rPr>
      </w:pPr>
      <w:r>
        <w:rPr>
          <w:rFonts w:hint="cs"/>
          <w:rtl/>
        </w:rPr>
        <w:t xml:space="preserve">הוסכם שלא יהיה תשלום. מדובר </w:t>
      </w:r>
      <w:r w:rsidRPr="009D7DD5">
        <w:rPr>
          <w:rFonts w:hint="cs"/>
          <w:u w:val="single"/>
          <w:rtl/>
        </w:rPr>
        <w:t>ב</w:t>
      </w:r>
      <w:r w:rsidR="001019E1" w:rsidRPr="009D7DD5">
        <w:rPr>
          <w:rFonts w:hint="cs"/>
          <w:u w:val="single"/>
          <w:rtl/>
        </w:rPr>
        <w:t>ו</w:t>
      </w:r>
      <w:r w:rsidRPr="009D7DD5">
        <w:rPr>
          <w:rFonts w:hint="cs"/>
          <w:u w:val="single"/>
          <w:rtl/>
        </w:rPr>
        <w:t>ו</w:t>
      </w:r>
      <w:r w:rsidR="001019E1" w:rsidRPr="009D7DD5">
        <w:rPr>
          <w:rFonts w:hint="cs"/>
          <w:u w:val="single"/>
          <w:rtl/>
        </w:rPr>
        <w:t>יתור על תשלום</w:t>
      </w:r>
      <w:r w:rsidR="001019E1">
        <w:rPr>
          <w:rFonts w:hint="cs"/>
          <w:rtl/>
        </w:rPr>
        <w:t xml:space="preserve"> ואז אין תביעה</w:t>
      </w:r>
      <w:r>
        <w:rPr>
          <w:rFonts w:hint="cs"/>
          <w:rtl/>
        </w:rPr>
        <w:t xml:space="preserve"> לא בחוזים ולא בעשיית עושר.</w:t>
      </w:r>
    </w:p>
    <w:p w14:paraId="390106D8" w14:textId="77777777" w:rsidR="001019E1" w:rsidRDefault="001019E1" w:rsidP="006440D5">
      <w:pPr>
        <w:pStyle w:val="a3"/>
        <w:numPr>
          <w:ilvl w:val="0"/>
          <w:numId w:val="7"/>
        </w:numPr>
        <w:rPr>
          <w:rtl/>
        </w:rPr>
      </w:pPr>
      <w:r>
        <w:rPr>
          <w:rFonts w:hint="cs"/>
          <w:rtl/>
        </w:rPr>
        <w:t xml:space="preserve">לא הוסכם דבר ואז </w:t>
      </w:r>
      <w:r w:rsidRPr="009D7DD5">
        <w:rPr>
          <w:rFonts w:hint="cs"/>
          <w:u w:val="single"/>
          <w:rtl/>
        </w:rPr>
        <w:t>התביעה בעשיית עושר</w:t>
      </w:r>
      <w:r>
        <w:rPr>
          <w:rFonts w:hint="cs"/>
          <w:rtl/>
        </w:rPr>
        <w:t>.</w:t>
      </w:r>
    </w:p>
    <w:p w14:paraId="7770645B" w14:textId="77777777" w:rsidR="000B0EBA" w:rsidRDefault="0094003E" w:rsidP="001019E1">
      <w:pPr>
        <w:rPr>
          <w:rtl/>
        </w:rPr>
      </w:pPr>
      <w:r>
        <w:rPr>
          <w:rFonts w:hint="cs"/>
          <w:rtl/>
        </w:rPr>
        <w:t xml:space="preserve">כאמור, </w:t>
      </w:r>
      <w:r w:rsidR="000B0EBA">
        <w:rPr>
          <w:rFonts w:hint="cs"/>
          <w:rtl/>
        </w:rPr>
        <w:t xml:space="preserve">מתנדב </w:t>
      </w:r>
      <w:r w:rsidR="00EE249F">
        <w:rPr>
          <w:rFonts w:hint="cs"/>
          <w:rtl/>
        </w:rPr>
        <w:t xml:space="preserve">בעשיית עושר </w:t>
      </w:r>
      <w:r w:rsidR="000B0EBA">
        <w:rPr>
          <w:rFonts w:hint="cs"/>
          <w:rtl/>
        </w:rPr>
        <w:t>הוא מי ש</w:t>
      </w:r>
      <w:r>
        <w:rPr>
          <w:rFonts w:hint="cs"/>
          <w:rtl/>
        </w:rPr>
        <w:t xml:space="preserve">לא </w:t>
      </w:r>
      <w:r w:rsidR="00EE249F">
        <w:rPr>
          <w:rFonts w:hint="cs"/>
          <w:rtl/>
        </w:rPr>
        <w:t>ו</w:t>
      </w:r>
      <w:r w:rsidR="000B0EBA">
        <w:rPr>
          <w:rFonts w:hint="cs"/>
          <w:rtl/>
        </w:rPr>
        <w:t>ויתר על תשלום</w:t>
      </w:r>
      <w:r w:rsidR="00EE249F">
        <w:rPr>
          <w:rFonts w:hint="cs"/>
          <w:rtl/>
        </w:rPr>
        <w:t xml:space="preserve"> (בניגוד לשפת היומיום)</w:t>
      </w:r>
      <w:r>
        <w:rPr>
          <w:rFonts w:hint="cs"/>
          <w:rtl/>
        </w:rPr>
        <w:t xml:space="preserve">, ולכן </w:t>
      </w:r>
      <w:r w:rsidR="00F52FF1">
        <w:rPr>
          <w:rFonts w:hint="cs"/>
          <w:rtl/>
        </w:rPr>
        <w:t>מי ש</w:t>
      </w:r>
      <w:r>
        <w:rPr>
          <w:rFonts w:hint="cs"/>
          <w:rtl/>
        </w:rPr>
        <w:t>ו</w:t>
      </w:r>
      <w:r w:rsidR="00F52FF1">
        <w:rPr>
          <w:rFonts w:hint="cs"/>
          <w:rtl/>
        </w:rPr>
        <w:t xml:space="preserve">ויתרו על </w:t>
      </w:r>
      <w:r w:rsidR="00843B09">
        <w:rPr>
          <w:rFonts w:hint="cs"/>
          <w:rtl/>
        </w:rPr>
        <w:t>תשלום</w:t>
      </w:r>
      <w:r w:rsidR="00F52FF1">
        <w:rPr>
          <w:rFonts w:hint="cs"/>
          <w:rtl/>
        </w:rPr>
        <w:t xml:space="preserve"> לא זכאים לה.</w:t>
      </w:r>
      <w:r>
        <w:rPr>
          <w:rFonts w:hint="cs"/>
          <w:rtl/>
        </w:rPr>
        <w:t xml:space="preserve"> </w:t>
      </w:r>
    </w:p>
    <w:p w14:paraId="2DC6F9BC" w14:textId="77777777" w:rsidR="00F52FF1" w:rsidRPr="0094003E" w:rsidRDefault="0094003E" w:rsidP="001019E1">
      <w:pPr>
        <w:rPr>
          <w:b/>
          <w:bCs/>
          <w:rtl/>
        </w:rPr>
      </w:pPr>
      <w:r w:rsidRPr="0094003E">
        <w:rPr>
          <w:rFonts w:hint="cs"/>
          <w:b/>
          <w:bCs/>
          <w:rtl/>
        </w:rPr>
        <w:t xml:space="preserve">בעשיית עושר - </w:t>
      </w:r>
      <w:r w:rsidR="00F52FF1" w:rsidRPr="0094003E">
        <w:rPr>
          <w:rFonts w:hint="cs"/>
          <w:b/>
          <w:bCs/>
          <w:rtl/>
        </w:rPr>
        <w:t>מתנדבים הם מי שלא קיבלו תשלום על עבודתם</w:t>
      </w:r>
      <w:r>
        <w:rPr>
          <w:rFonts w:hint="cs"/>
          <w:b/>
          <w:bCs/>
          <w:rtl/>
        </w:rPr>
        <w:t xml:space="preserve"> ו</w:t>
      </w:r>
      <w:r w:rsidR="00F52FF1" w:rsidRPr="0094003E">
        <w:rPr>
          <w:rFonts w:hint="cs"/>
          <w:b/>
          <w:bCs/>
          <w:rtl/>
        </w:rPr>
        <w:t>מוותרים הם מי שוויתרו על תשלום.</w:t>
      </w:r>
    </w:p>
    <w:p w14:paraId="456772BE" w14:textId="77777777" w:rsidR="00C93762" w:rsidRDefault="00287CEB" w:rsidP="001019E1">
      <w:pPr>
        <w:rPr>
          <w:rtl/>
        </w:rPr>
      </w:pPr>
      <w:r>
        <w:rPr>
          <w:rFonts w:hint="cs"/>
          <w:rtl/>
        </w:rPr>
        <w:t xml:space="preserve">נראה בהמשך איך ביהמ"ש מתייחס לטענות הצדדים ובודק האם </w:t>
      </w:r>
      <w:r w:rsidR="00C93762">
        <w:rPr>
          <w:rFonts w:hint="cs"/>
          <w:rtl/>
        </w:rPr>
        <w:t xml:space="preserve">מתוך פעולות </w:t>
      </w:r>
      <w:r>
        <w:rPr>
          <w:rFonts w:hint="cs"/>
          <w:rtl/>
        </w:rPr>
        <w:t>ה</w:t>
      </w:r>
      <w:r w:rsidR="00C93762">
        <w:rPr>
          <w:rFonts w:hint="cs"/>
          <w:rtl/>
        </w:rPr>
        <w:t xml:space="preserve">מציל, ניתן להסיק כי המציל ויתר על תשלום או לא. איך בודקים בחוזים שהייתה הסכמה? </w:t>
      </w:r>
      <w:r w:rsidR="0094003E">
        <w:rPr>
          <w:rFonts w:hint="cs"/>
          <w:rtl/>
        </w:rPr>
        <w:t>על ידי בדיקת המצג שהצי</w:t>
      </w:r>
      <w:r w:rsidR="00843B09">
        <w:rPr>
          <w:rFonts w:hint="cs"/>
          <w:rtl/>
        </w:rPr>
        <w:t>ג</w:t>
      </w:r>
      <w:r w:rsidR="0094003E">
        <w:rPr>
          <w:rFonts w:hint="cs"/>
          <w:rtl/>
        </w:rPr>
        <w:t xml:space="preserve"> צד לחוזה כלפי הצד השני והאם ניתן להסיק מכך על גמירת דעתו</w:t>
      </w:r>
      <w:r w:rsidR="00C93762">
        <w:rPr>
          <w:rFonts w:hint="cs"/>
          <w:rtl/>
        </w:rPr>
        <w:t xml:space="preserve">. איחוד הצלה לדוג' מציגים מצג של ויתור על תשלום. </w:t>
      </w:r>
      <w:r w:rsidR="0094003E">
        <w:rPr>
          <w:rFonts w:hint="cs"/>
          <w:rtl/>
        </w:rPr>
        <w:t xml:space="preserve">לכן, </w:t>
      </w:r>
      <w:r w:rsidR="00C93762">
        <w:rPr>
          <w:rFonts w:hint="cs"/>
          <w:rtl/>
        </w:rPr>
        <w:t>הגנת ה</w:t>
      </w:r>
      <w:r w:rsidR="0094003E">
        <w:rPr>
          <w:rFonts w:hint="cs"/>
          <w:rtl/>
        </w:rPr>
        <w:t>ו</w:t>
      </w:r>
      <w:r w:rsidR="00C93762">
        <w:rPr>
          <w:rFonts w:hint="cs"/>
          <w:rtl/>
        </w:rPr>
        <w:t xml:space="preserve">ויתור היא הגנה חשובה </w:t>
      </w:r>
      <w:r w:rsidR="00C93762">
        <w:rPr>
          <w:rtl/>
        </w:rPr>
        <w:t>–</w:t>
      </w:r>
      <w:r w:rsidR="00C93762">
        <w:rPr>
          <w:rFonts w:hint="cs"/>
          <w:rtl/>
        </w:rPr>
        <w:t xml:space="preserve"> יש תביעה בעשיית עושר (לפי ס' 5) אבל </w:t>
      </w:r>
      <w:r w:rsidR="0094003E">
        <w:rPr>
          <w:rFonts w:hint="cs"/>
          <w:rtl/>
        </w:rPr>
        <w:t xml:space="preserve">הזוכה </w:t>
      </w:r>
      <w:r w:rsidR="00C93762">
        <w:rPr>
          <w:rFonts w:hint="cs"/>
          <w:rtl/>
        </w:rPr>
        <w:t>חושב ש</w:t>
      </w:r>
      <w:r w:rsidR="0094003E">
        <w:rPr>
          <w:rFonts w:hint="cs"/>
          <w:rtl/>
        </w:rPr>
        <w:t xml:space="preserve">המזכה </w:t>
      </w:r>
      <w:r w:rsidR="00C93762">
        <w:rPr>
          <w:rFonts w:hint="cs"/>
          <w:rtl/>
        </w:rPr>
        <w:t xml:space="preserve">וויתר עליה. </w:t>
      </w:r>
      <w:r w:rsidR="0094003E">
        <w:rPr>
          <w:rFonts w:hint="cs"/>
          <w:rtl/>
        </w:rPr>
        <w:t>בדיקה האם מ</w:t>
      </w:r>
      <w:r w:rsidR="00C93762">
        <w:rPr>
          <w:rFonts w:hint="cs"/>
          <w:rtl/>
        </w:rPr>
        <w:t xml:space="preserve">התנהגות </w:t>
      </w:r>
      <w:r w:rsidR="0094003E">
        <w:rPr>
          <w:rFonts w:hint="cs"/>
          <w:rtl/>
        </w:rPr>
        <w:t xml:space="preserve">הזוכה </w:t>
      </w:r>
      <w:r w:rsidR="00C93762">
        <w:rPr>
          <w:rFonts w:hint="cs"/>
          <w:rtl/>
        </w:rPr>
        <w:t>אפשר להבין ש</w:t>
      </w:r>
      <w:r w:rsidR="0094003E">
        <w:rPr>
          <w:rFonts w:hint="cs"/>
          <w:rtl/>
        </w:rPr>
        <w:t xml:space="preserve">הזוכה הבין </w:t>
      </w:r>
      <w:r w:rsidR="00C93762">
        <w:rPr>
          <w:rFonts w:hint="cs"/>
          <w:rtl/>
        </w:rPr>
        <w:t>שיכולה להיות כאן תביעה וויתר על הזכות לקבל תשלום.</w:t>
      </w:r>
    </w:p>
    <w:p w14:paraId="2CA9CDDF" w14:textId="77777777" w:rsidR="005D3EA6" w:rsidRDefault="0094003E" w:rsidP="0094003E">
      <w:pPr>
        <w:rPr>
          <w:rtl/>
        </w:rPr>
      </w:pPr>
      <w:r w:rsidRPr="0094003E">
        <w:rPr>
          <w:rFonts w:hint="cs"/>
          <w:b/>
          <w:bCs/>
          <w:rtl/>
        </w:rPr>
        <w:t xml:space="preserve">לצורך הגנת הוויתור יש לבדוק שני דברים </w:t>
      </w:r>
      <w:r w:rsidRPr="0094003E">
        <w:rPr>
          <w:b/>
          <w:bCs/>
          <w:rtl/>
        </w:rPr>
        <w:t>–</w:t>
      </w:r>
      <w:r w:rsidRPr="0094003E">
        <w:rPr>
          <w:rFonts w:hint="cs"/>
          <w:b/>
          <w:bCs/>
          <w:rtl/>
        </w:rPr>
        <w:t xml:space="preserve"> אחד, האם המצילים פעלו כמתנדבים. והשני, האם המצילים ויתרו על קבלת תשלום</w:t>
      </w:r>
      <w:r>
        <w:rPr>
          <w:rFonts w:hint="cs"/>
          <w:rtl/>
        </w:rPr>
        <w:t xml:space="preserve">. </w:t>
      </w:r>
      <w:r w:rsidR="005D3EA6">
        <w:rPr>
          <w:rFonts w:hint="cs"/>
          <w:rtl/>
        </w:rPr>
        <w:t xml:space="preserve">בעניין ברד, הספינות / החברה פעלו כמתנדבים </w:t>
      </w:r>
      <w:r w:rsidR="005D3EA6">
        <w:rPr>
          <w:rtl/>
        </w:rPr>
        <w:t>–</w:t>
      </w:r>
      <w:r w:rsidR="005D3EA6">
        <w:rPr>
          <w:rFonts w:hint="cs"/>
          <w:rtl/>
        </w:rPr>
        <w:t xml:space="preserve"> הם לא קיבלו תשלום מכוח חוזה / משכורת במקום אחר על </w:t>
      </w:r>
      <w:r>
        <w:rPr>
          <w:rFonts w:hint="cs"/>
          <w:rtl/>
        </w:rPr>
        <w:t>ה</w:t>
      </w:r>
      <w:r w:rsidR="005D3EA6">
        <w:rPr>
          <w:rFonts w:hint="cs"/>
          <w:rtl/>
        </w:rPr>
        <w:t xml:space="preserve">עבודה שהם ביצעו. </w:t>
      </w:r>
      <w:r>
        <w:rPr>
          <w:rFonts w:hint="cs"/>
          <w:rtl/>
        </w:rPr>
        <w:t xml:space="preserve">אך </w:t>
      </w:r>
      <w:r w:rsidR="005D3EA6">
        <w:rPr>
          <w:rFonts w:hint="cs"/>
          <w:rtl/>
        </w:rPr>
        <w:t xml:space="preserve">האם הם ויתרו? המדינה טוענת שהם ויתרו. ביהמ"ש </w:t>
      </w:r>
      <w:r w:rsidR="00D47F39">
        <w:rPr>
          <w:rFonts w:hint="cs"/>
          <w:rtl/>
        </w:rPr>
        <w:t>מכריע עובדתית ו</w:t>
      </w:r>
      <w:r w:rsidR="005D3EA6">
        <w:rPr>
          <w:rFonts w:hint="cs"/>
          <w:rtl/>
        </w:rPr>
        <w:t xml:space="preserve">אומר שלא. </w:t>
      </w:r>
      <w:r w:rsidR="00D47F39">
        <w:rPr>
          <w:rFonts w:hint="cs"/>
          <w:rtl/>
        </w:rPr>
        <w:t xml:space="preserve">מזה שהמציל הוציא ספינות כדי להציל את ספינת חיל הים, אנחנו לא יכולים ללמוד שהוא ויתר על תשלום. </w:t>
      </w:r>
    </w:p>
    <w:p w14:paraId="094BBE9B" w14:textId="77777777" w:rsidR="00715685" w:rsidRDefault="001019E1" w:rsidP="001019E1">
      <w:pPr>
        <w:rPr>
          <w:rtl/>
        </w:rPr>
      </w:pPr>
      <w:r>
        <w:rPr>
          <w:rFonts w:hint="cs"/>
          <w:rtl/>
        </w:rPr>
        <w:t xml:space="preserve">ניקח כדוגמא </w:t>
      </w:r>
      <w:r w:rsidR="00715685">
        <w:rPr>
          <w:rFonts w:hint="cs"/>
          <w:rtl/>
        </w:rPr>
        <w:t>את הרופא שיצא מהמסלול כדי לעזור למטייל שנפצע</w:t>
      </w:r>
      <w:r w:rsidR="0094003E">
        <w:rPr>
          <w:rFonts w:hint="cs"/>
          <w:rtl/>
        </w:rPr>
        <w:t xml:space="preserve"> </w:t>
      </w:r>
      <w:r w:rsidR="00715685">
        <w:rPr>
          <w:rFonts w:hint="cs"/>
          <w:rtl/>
        </w:rPr>
        <w:t xml:space="preserve">וסבל פגיעה גופנית. האם כשהרופא עשה את זה הוא ויתר על תביעתו? אנחנו לא יודעים אבל אינטואיטיבית </w:t>
      </w:r>
      <w:r w:rsidR="00343D29">
        <w:rPr>
          <w:rFonts w:hint="cs"/>
          <w:rtl/>
        </w:rPr>
        <w:t>לא נמהר לה</w:t>
      </w:r>
      <w:r w:rsidR="00715685">
        <w:rPr>
          <w:rFonts w:hint="cs"/>
          <w:rtl/>
        </w:rPr>
        <w:t xml:space="preserve">גיד שהוא ויתר. הרופא לא בהכרח מודע לס' 5. יכול להיות שהרופא לקח את הסיכון שהוא ייפגע אבל הוא לא </w:t>
      </w:r>
      <w:r w:rsidR="00343D29">
        <w:rPr>
          <w:rFonts w:hint="cs"/>
          <w:rtl/>
        </w:rPr>
        <w:t>בהכרח התכוון לוותר על פיצוי כספי במקרה שיפגע.</w:t>
      </w:r>
    </w:p>
    <w:p w14:paraId="39DBE493" w14:textId="77777777" w:rsidR="00526460" w:rsidRDefault="00EA38D9" w:rsidP="0094003E">
      <w:pPr>
        <w:rPr>
          <w:rtl/>
        </w:rPr>
      </w:pPr>
      <w:r>
        <w:rPr>
          <w:rFonts w:hint="cs"/>
          <w:rtl/>
        </w:rPr>
        <w:t xml:space="preserve">נשנה קצת את המקרה </w:t>
      </w:r>
      <w:r>
        <w:rPr>
          <w:rtl/>
        </w:rPr>
        <w:t>–</w:t>
      </w:r>
      <w:r>
        <w:rPr>
          <w:rFonts w:hint="cs"/>
          <w:rtl/>
        </w:rPr>
        <w:t xml:space="preserve"> נניח שיש </w:t>
      </w:r>
      <w:r w:rsidR="001019E1">
        <w:rPr>
          <w:rFonts w:hint="cs"/>
          <w:rtl/>
        </w:rPr>
        <w:t xml:space="preserve">אדם שנמצא בסכנת חיים </w:t>
      </w:r>
      <w:r>
        <w:rPr>
          <w:rFonts w:hint="cs"/>
          <w:rtl/>
        </w:rPr>
        <w:t xml:space="preserve">חמורה ומיידית </w:t>
      </w:r>
      <w:r w:rsidR="001019E1">
        <w:rPr>
          <w:rFonts w:hint="cs"/>
          <w:rtl/>
        </w:rPr>
        <w:t xml:space="preserve">ויש רופא שיכול לעזור לו </w:t>
      </w:r>
      <w:r>
        <w:rPr>
          <w:rFonts w:hint="cs"/>
          <w:rtl/>
        </w:rPr>
        <w:t>על ידי ביצוע פעולות יקרות שעלול</w:t>
      </w:r>
      <w:r w:rsidR="00543447">
        <w:rPr>
          <w:rFonts w:hint="cs"/>
          <w:rtl/>
        </w:rPr>
        <w:t xml:space="preserve">ות לסכן אותו ועשויות גם לעלות כסף והרופא לא במסגרת תפקידו. </w:t>
      </w:r>
      <w:r w:rsidR="009426E7">
        <w:rPr>
          <w:rFonts w:hint="cs"/>
          <w:rtl/>
        </w:rPr>
        <w:t>גם אם יש חובה מכוח שבועת הרופאים להגיש עזרה, זה לא אומר שהרופא חייב להציל את החולה</w:t>
      </w:r>
      <w:r w:rsidR="0006306E">
        <w:rPr>
          <w:rFonts w:hint="cs"/>
          <w:rtl/>
        </w:rPr>
        <w:t>. הוא מתנדב כי הוא לא מקבל תשלום על פעולת ההצלה.</w:t>
      </w:r>
      <w:r w:rsidR="0094003E">
        <w:rPr>
          <w:rFonts w:hint="cs"/>
          <w:rtl/>
        </w:rPr>
        <w:t xml:space="preserve"> במקום שבו </w:t>
      </w:r>
      <w:r w:rsidR="00770656">
        <w:rPr>
          <w:rFonts w:hint="cs"/>
          <w:rtl/>
        </w:rPr>
        <w:t xml:space="preserve">המטופל </w:t>
      </w:r>
      <w:r w:rsidR="00526460">
        <w:rPr>
          <w:rFonts w:hint="cs"/>
          <w:rtl/>
        </w:rPr>
        <w:t>רוצה שיצילו אותו אבל אומר לרופא דע לך שאני לא מתכוון לשלם</w:t>
      </w:r>
      <w:r w:rsidR="0094003E">
        <w:rPr>
          <w:rFonts w:hint="cs"/>
          <w:rtl/>
        </w:rPr>
        <w:t>,</w:t>
      </w:r>
      <w:r w:rsidR="00526460">
        <w:rPr>
          <w:rFonts w:hint="cs"/>
          <w:rtl/>
        </w:rPr>
        <w:t xml:space="preserve"> והרופא בכל זאת מטפל בו, יכולה לעלות שאלה האם היה ויתור או לא. יכולים להיות כאן טיעונים לכאן ולכאן. </w:t>
      </w:r>
    </w:p>
    <w:p w14:paraId="43DCB1F2" w14:textId="77777777" w:rsidR="00526460" w:rsidRDefault="00F15B75" w:rsidP="001019E1">
      <w:pPr>
        <w:rPr>
          <w:rtl/>
        </w:rPr>
      </w:pPr>
      <w:r>
        <w:rPr>
          <w:rFonts w:hint="cs"/>
          <w:rtl/>
        </w:rPr>
        <w:t>מחד, ניתן לומר שלאור דברי</w:t>
      </w:r>
      <w:r w:rsidR="0094003E">
        <w:rPr>
          <w:rFonts w:hint="cs"/>
          <w:rtl/>
        </w:rPr>
        <w:t>ו המפורשים של</w:t>
      </w:r>
      <w:r>
        <w:rPr>
          <w:rFonts w:hint="cs"/>
          <w:rtl/>
        </w:rPr>
        <w:t xml:space="preserve"> המטופל שהוא</w:t>
      </w:r>
      <w:r w:rsidR="00C75E14">
        <w:rPr>
          <w:rFonts w:hint="cs"/>
          <w:rtl/>
        </w:rPr>
        <w:t xml:space="preserve"> רוצה את הטיפול אבל</w:t>
      </w:r>
      <w:r>
        <w:rPr>
          <w:rFonts w:hint="cs"/>
          <w:rtl/>
        </w:rPr>
        <w:t xml:space="preserve"> אינו מתכוון לשלם, מעשי הרופא מלמדים שהוא ויתר על תשלום. מנגד, אפשר לומר </w:t>
      </w:r>
      <w:r w:rsidR="00A0455E">
        <w:rPr>
          <w:rFonts w:hint="cs"/>
          <w:rtl/>
        </w:rPr>
        <w:t>שהרופא רצה להציל את החיים של החולה</w:t>
      </w:r>
      <w:r w:rsidR="000070CC">
        <w:rPr>
          <w:rFonts w:hint="cs"/>
          <w:rtl/>
        </w:rPr>
        <w:t xml:space="preserve"> מכוח חובה מוסרית/ חוקית</w:t>
      </w:r>
      <w:r w:rsidR="00A0455E">
        <w:rPr>
          <w:rFonts w:hint="cs"/>
          <w:rtl/>
        </w:rPr>
        <w:t xml:space="preserve"> וגם החולה רצה את זה. זה שהוא אמר שהוא לא מעוניין לשלם, זה בסדר. </w:t>
      </w:r>
      <w:r w:rsidR="00C75E14">
        <w:rPr>
          <w:rFonts w:hint="cs"/>
          <w:rtl/>
        </w:rPr>
        <w:t xml:space="preserve">הרופא קודם כל רוצה לטפל בו אבל וודאי שהוא לא וויתר על קבלת </w:t>
      </w:r>
      <w:r w:rsidR="00A2337E">
        <w:rPr>
          <w:rFonts w:hint="cs"/>
          <w:rtl/>
        </w:rPr>
        <w:t>תשלום</w:t>
      </w:r>
      <w:r w:rsidR="000070CC">
        <w:rPr>
          <w:rFonts w:hint="cs"/>
          <w:rtl/>
        </w:rPr>
        <w:t xml:space="preserve"> ואין בפעולותיו אינדיקציה שהוא וויתר על התשלום</w:t>
      </w:r>
      <w:r w:rsidR="00A2337E">
        <w:rPr>
          <w:rFonts w:hint="cs"/>
          <w:rtl/>
        </w:rPr>
        <w:t>. שנינו הסכמנו שהטיפול צריך לקרות ואת נושא התשלום נשאיר לביהמ"ש. 2 טענות חזקות וביהמ"ש הוא שיצטרך להחליט.</w:t>
      </w:r>
    </w:p>
    <w:p w14:paraId="04A362E4" w14:textId="77777777" w:rsidR="00005FD8" w:rsidRDefault="00983961" w:rsidP="001019E1">
      <w:pPr>
        <w:rPr>
          <w:rtl/>
        </w:rPr>
      </w:pPr>
      <w:r w:rsidRPr="0094003E">
        <w:rPr>
          <w:rFonts w:hint="cs"/>
          <w:b/>
          <w:bCs/>
          <w:rtl/>
        </w:rPr>
        <w:t>נחיצות הפעולה גם קשורה לתשלום</w:t>
      </w:r>
      <w:r>
        <w:rPr>
          <w:rFonts w:hint="cs"/>
          <w:rtl/>
        </w:rPr>
        <w:t xml:space="preserve"> </w:t>
      </w:r>
      <w:r>
        <w:rPr>
          <w:rtl/>
        </w:rPr>
        <w:t>–</w:t>
      </w:r>
      <w:r>
        <w:rPr>
          <w:rFonts w:hint="cs"/>
          <w:rtl/>
        </w:rPr>
        <w:t xml:space="preserve"> </w:t>
      </w:r>
      <w:r w:rsidR="0094003E">
        <w:rPr>
          <w:rFonts w:hint="cs"/>
          <w:rtl/>
        </w:rPr>
        <w:t xml:space="preserve">כיוון </w:t>
      </w:r>
      <w:r>
        <w:rPr>
          <w:rFonts w:hint="cs"/>
          <w:rtl/>
        </w:rPr>
        <w:t>שהצלת החיים בבירור נחוצה ורצויה, אנחנו הרבה יותר סימפטיים לרופא מאשר למצילים בסיטואציות אחרות שפחות ברור לנו שפעולת ההצלה היא נחוצה.</w:t>
      </w:r>
    </w:p>
    <w:p w14:paraId="0B156D5E" w14:textId="77777777" w:rsidR="002B031A" w:rsidRDefault="002B031A" w:rsidP="001019E1">
      <w:pPr>
        <w:rPr>
          <w:rtl/>
        </w:rPr>
      </w:pPr>
      <w:r>
        <w:rPr>
          <w:rFonts w:hint="cs"/>
          <w:rtl/>
        </w:rPr>
        <w:t>בד"כ כשמדובר ברכוש, אנחנו יותר מסתכלים על מה הניצול רצה. כי אנחנו מבינים שלכל אדם יש העדפות שונות</w:t>
      </w:r>
      <w:r w:rsidR="00860301">
        <w:rPr>
          <w:rFonts w:hint="cs"/>
          <w:rtl/>
        </w:rPr>
        <w:t>. כשמדובר בהצלת חיים, זה פחות מעניין כי אנחנו מעוניינים בהצלת חיים ואנחנו צריכים תמריצים להצלת חיים. מ</w:t>
      </w:r>
      <w:r w:rsidR="0094003E">
        <w:rPr>
          <w:rFonts w:hint="cs"/>
          <w:rtl/>
        </w:rPr>
        <w:t>י</w:t>
      </w:r>
      <w:r w:rsidR="00860301">
        <w:rPr>
          <w:rFonts w:hint="cs"/>
          <w:rtl/>
        </w:rPr>
        <w:t xml:space="preserve"> שהציל חיים </w:t>
      </w:r>
      <w:r w:rsidR="00860301">
        <w:rPr>
          <w:rtl/>
        </w:rPr>
        <w:t>–</w:t>
      </w:r>
      <w:r w:rsidR="00860301">
        <w:rPr>
          <w:rFonts w:hint="cs"/>
          <w:rtl/>
        </w:rPr>
        <w:t xml:space="preserve"> ניטה לשלם לו. </w:t>
      </w:r>
    </w:p>
    <w:p w14:paraId="50116CE4" w14:textId="77777777" w:rsidR="00AE428D" w:rsidRDefault="00E90D5E" w:rsidP="0094003E">
      <w:pPr>
        <w:rPr>
          <w:rtl/>
        </w:rPr>
      </w:pPr>
      <w:r>
        <w:rPr>
          <w:rFonts w:hint="cs"/>
          <w:rtl/>
        </w:rPr>
        <w:t xml:space="preserve">הנקודה הבסיסית כאן היא שאם הייתה הסכמה לתשלום, התביעה היא חוזית. אם הייתה הסכמה שאין תשלום, זה ויתור. ואם אין הסכמה וזה נשאר באוויר </w:t>
      </w:r>
      <w:r>
        <w:rPr>
          <w:rtl/>
        </w:rPr>
        <w:t>–</w:t>
      </w:r>
      <w:r>
        <w:rPr>
          <w:rFonts w:hint="cs"/>
          <w:rtl/>
        </w:rPr>
        <w:t xml:space="preserve"> אז יש לנו תביעה מכוח דיני עשיית עושר.</w:t>
      </w:r>
      <w:r w:rsidR="002156A2">
        <w:rPr>
          <w:rFonts w:hint="cs"/>
          <w:rtl/>
        </w:rPr>
        <w:t xml:space="preserve"> </w:t>
      </w:r>
      <w:r w:rsidR="00AE428D">
        <w:rPr>
          <w:rFonts w:hint="cs"/>
          <w:rtl/>
        </w:rPr>
        <w:t>ייתכן מקרה בו ויתרתי על שיפוי אבל לא ויתרתי על פיצוי. ביהמ"ש יצטרך לפרש את זה.</w:t>
      </w:r>
      <w:r w:rsidR="00D15461">
        <w:rPr>
          <w:rFonts w:hint="cs"/>
          <w:rtl/>
        </w:rPr>
        <w:t xml:space="preserve"> יכול להיות שהרופא ויתר על שיפוי </w:t>
      </w:r>
      <w:r w:rsidR="00D15461">
        <w:rPr>
          <w:rtl/>
        </w:rPr>
        <w:t>–</w:t>
      </w:r>
      <w:r w:rsidR="00D15461">
        <w:rPr>
          <w:rFonts w:hint="cs"/>
          <w:rtl/>
        </w:rPr>
        <w:t xml:space="preserve"> ההוצאות למען ההצלה. אבל לא על פיצוי </w:t>
      </w:r>
      <w:r w:rsidR="00D15461">
        <w:rPr>
          <w:rtl/>
        </w:rPr>
        <w:t>–</w:t>
      </w:r>
      <w:r w:rsidR="00D15461">
        <w:rPr>
          <w:rFonts w:hint="cs"/>
          <w:rtl/>
        </w:rPr>
        <w:t xml:space="preserve"> על הנזקים שנגרמו בפעולת ההצלה.</w:t>
      </w:r>
    </w:p>
    <w:p w14:paraId="478B3414" w14:textId="77777777" w:rsidR="001019E1" w:rsidRDefault="0043639E" w:rsidP="001019E1">
      <w:pPr>
        <w:rPr>
          <w:rtl/>
        </w:rPr>
      </w:pPr>
      <w:r w:rsidRPr="0043639E">
        <w:rPr>
          <w:b/>
          <w:bCs/>
        </w:rPr>
        <w:sym w:font="Wingdings" w:char="F0DF"/>
      </w:r>
      <w:r>
        <w:rPr>
          <w:rFonts w:hint="cs"/>
          <w:b/>
          <w:bCs/>
          <w:rtl/>
        </w:rPr>
        <w:t xml:space="preserve"> חזרה לעיקורן הכללי: </w:t>
      </w:r>
      <w:r w:rsidR="001019E1">
        <w:rPr>
          <w:rFonts w:hint="cs"/>
          <w:b/>
          <w:bCs/>
          <w:rtl/>
        </w:rPr>
        <w:t>מתי תיחשב התעשרות כ"בלתי מוצדקת"</w:t>
      </w:r>
      <w:r w:rsidR="001019E1">
        <w:rPr>
          <w:rFonts w:hint="cs"/>
          <w:rtl/>
        </w:rPr>
        <w:t xml:space="preserve"> </w:t>
      </w:r>
      <w:r w:rsidR="001019E1">
        <w:rPr>
          <w:rtl/>
        </w:rPr>
        <w:t>–</w:t>
      </w:r>
      <w:r w:rsidR="001019E1">
        <w:rPr>
          <w:rFonts w:hint="cs"/>
          <w:rtl/>
        </w:rPr>
        <w:t xml:space="preserve"> </w:t>
      </w:r>
    </w:p>
    <w:p w14:paraId="4259C785" w14:textId="77777777" w:rsidR="00ED151F" w:rsidRDefault="0043639E" w:rsidP="0094003E">
      <w:pPr>
        <w:rPr>
          <w:rtl/>
        </w:rPr>
      </w:pPr>
      <w:r>
        <w:rPr>
          <w:rFonts w:hint="cs"/>
          <w:rtl/>
        </w:rPr>
        <w:t>זה קשור להתנדבות ולאי-ה</w:t>
      </w:r>
      <w:r w:rsidR="0094003E">
        <w:rPr>
          <w:rFonts w:hint="cs"/>
          <w:rtl/>
        </w:rPr>
        <w:t>ו</w:t>
      </w:r>
      <w:r>
        <w:rPr>
          <w:rFonts w:hint="cs"/>
          <w:rtl/>
        </w:rPr>
        <w:t>ויתור. קודם כל המצילים כאן לא קיבלו תמורה</w:t>
      </w:r>
      <w:r w:rsidR="0094003E">
        <w:rPr>
          <w:rFonts w:hint="cs"/>
          <w:rtl/>
        </w:rPr>
        <w:t xml:space="preserve"> ולכן הם מתנדבים</w:t>
      </w:r>
      <w:r>
        <w:rPr>
          <w:rFonts w:hint="cs"/>
          <w:rtl/>
        </w:rPr>
        <w:t xml:space="preserve">. </w:t>
      </w:r>
      <w:r w:rsidR="00ED151F">
        <w:rPr>
          <w:rFonts w:hint="cs"/>
          <w:rtl/>
        </w:rPr>
        <w:t xml:space="preserve">בנוסף, הם לא ויתרו על </w:t>
      </w:r>
      <w:r w:rsidR="0094003E">
        <w:rPr>
          <w:rFonts w:hint="cs"/>
          <w:rtl/>
        </w:rPr>
        <w:t>ה</w:t>
      </w:r>
      <w:r w:rsidR="00ED151F">
        <w:rPr>
          <w:rFonts w:hint="cs"/>
          <w:rtl/>
        </w:rPr>
        <w:t>תמורה. זה שהמצילים לא קיבלו תמורה מתקשר למה שדיברנו עליו בתשלום בטעות ומה הופך התעשרות לבלתי מוצדקת. בדיני תשלום בטעות, מה שהופך את ההתעשרות ללא מוצדקת זה קבלת התשלום בלי מתן תמורה.</w:t>
      </w:r>
      <w:r w:rsidR="000168D5">
        <w:rPr>
          <w:rFonts w:hint="cs"/>
          <w:rtl/>
        </w:rPr>
        <w:t xml:space="preserve"> במקווה ישראל, המורים לא נתנו שעות עבודה תמורת הסכום העודף. כאן, אותו דבר, התעשרות המדינה שלא בצדק היא כי הם קיבלו כאילו משהו בחינם.</w:t>
      </w:r>
    </w:p>
    <w:p w14:paraId="09481482" w14:textId="77777777" w:rsidR="001019E1" w:rsidRDefault="001019E1" w:rsidP="001019E1">
      <w:pPr>
        <w:rPr>
          <w:rtl/>
        </w:rPr>
      </w:pPr>
      <w:r w:rsidRPr="0094003E">
        <w:rPr>
          <w:rFonts w:hint="cs"/>
          <w:b/>
          <w:bCs/>
          <w:rtl/>
        </w:rPr>
        <w:t>חבות תתקיים אם הזוכה לא שילם על טובת ההנאה והמזכה לא התכוון לתת מתנה</w:t>
      </w:r>
      <w:r>
        <w:rPr>
          <w:rFonts w:hint="cs"/>
          <w:rtl/>
        </w:rPr>
        <w:t>.</w:t>
      </w:r>
    </w:p>
    <w:p w14:paraId="2D4774E0" w14:textId="77777777" w:rsidR="001019E1" w:rsidRDefault="001019E1" w:rsidP="00245496">
      <w:pPr>
        <w:rPr>
          <w:rtl/>
        </w:rPr>
      </w:pPr>
      <w:r>
        <w:rPr>
          <w:rFonts w:hint="cs"/>
          <w:rtl/>
        </w:rPr>
        <w:t xml:space="preserve">בעניין ברד, התעשרות המדינה היא לא בצדק כי הם כאילו קיבלו משהו בחינם וללא תמורה. בענייננו, נוסף עוד אלמנט שלא היה ויתור. </w:t>
      </w:r>
      <w:r w:rsidRPr="0094003E">
        <w:rPr>
          <w:rFonts w:hint="cs"/>
          <w:u w:val="single"/>
          <w:rtl/>
        </w:rPr>
        <w:t>בתשלום בטעות ויתור יכול להיות בצורה של מתנה</w:t>
      </w:r>
      <w:r>
        <w:rPr>
          <w:rFonts w:hint="cs"/>
          <w:rtl/>
        </w:rPr>
        <w:t>.</w:t>
      </w:r>
      <w:r w:rsidR="00245496">
        <w:rPr>
          <w:rFonts w:hint="cs"/>
          <w:rtl/>
        </w:rPr>
        <w:t xml:space="preserve"> </w:t>
      </w:r>
      <w:r>
        <w:rPr>
          <w:rFonts w:hint="cs"/>
          <w:rtl/>
        </w:rPr>
        <w:t xml:space="preserve">אם אני נותנת סכום כסף </w:t>
      </w:r>
      <w:r w:rsidR="0094003E">
        <w:rPr>
          <w:rFonts w:hint="cs"/>
          <w:rtl/>
        </w:rPr>
        <w:t>למישהו ש</w:t>
      </w:r>
      <w:r>
        <w:rPr>
          <w:rFonts w:hint="cs"/>
          <w:rtl/>
        </w:rPr>
        <w:t>לא עבד</w:t>
      </w:r>
      <w:r w:rsidR="0094003E">
        <w:rPr>
          <w:rFonts w:hint="cs"/>
          <w:rtl/>
        </w:rPr>
        <w:t xml:space="preserve"> </w:t>
      </w:r>
      <w:r>
        <w:rPr>
          <w:rFonts w:hint="cs"/>
          <w:rtl/>
        </w:rPr>
        <w:t>תמורתו, יכול להיות</w:t>
      </w:r>
      <w:r w:rsidR="00245496">
        <w:rPr>
          <w:rFonts w:hint="cs"/>
          <w:rtl/>
        </w:rPr>
        <w:t xml:space="preserve"> שזו טעות ואז </w:t>
      </w:r>
      <w:r w:rsidR="0094003E">
        <w:rPr>
          <w:rFonts w:hint="cs"/>
          <w:rtl/>
        </w:rPr>
        <w:t xml:space="preserve">הוא יהיה חייב </w:t>
      </w:r>
      <w:r w:rsidR="00245496">
        <w:rPr>
          <w:rFonts w:hint="cs"/>
          <w:rtl/>
        </w:rPr>
        <w:t>בהשבה ויכול להיות</w:t>
      </w:r>
      <w:r>
        <w:rPr>
          <w:rFonts w:hint="cs"/>
          <w:rtl/>
        </w:rPr>
        <w:t xml:space="preserve"> שוויתרת</w:t>
      </w:r>
      <w:r>
        <w:rPr>
          <w:rFonts w:hint="eastAsia"/>
          <w:rtl/>
        </w:rPr>
        <w:t>י</w:t>
      </w:r>
      <w:r>
        <w:rPr>
          <w:rFonts w:hint="cs"/>
          <w:rtl/>
        </w:rPr>
        <w:t xml:space="preserve"> על זכות ההשבה כי נתתי מתנה. כנ"ל כאן, אם המצילים התכוונו לוותר על התשלום</w:t>
      </w:r>
      <w:r w:rsidR="00383CC3">
        <w:rPr>
          <w:rFonts w:hint="cs"/>
          <w:rtl/>
        </w:rPr>
        <w:t xml:space="preserve"> (ולתת מתנה)</w:t>
      </w:r>
      <w:r>
        <w:rPr>
          <w:rFonts w:hint="cs"/>
          <w:rtl/>
        </w:rPr>
        <w:t>, אז לא תהיה חובת השבה.</w:t>
      </w:r>
    </w:p>
    <w:p w14:paraId="295B9150" w14:textId="77777777" w:rsidR="00F3502F" w:rsidRPr="00870864" w:rsidRDefault="0094003E" w:rsidP="0094003E">
      <w:r>
        <w:rPr>
          <w:rFonts w:hint="cs"/>
          <w:rtl/>
        </w:rPr>
        <w:t xml:space="preserve">כאמור, </w:t>
      </w:r>
      <w:r w:rsidR="000E264E">
        <w:rPr>
          <w:rFonts w:hint="cs"/>
          <w:rtl/>
        </w:rPr>
        <w:t>המיל</w:t>
      </w:r>
      <w:r>
        <w:rPr>
          <w:rFonts w:hint="cs"/>
          <w:rtl/>
        </w:rPr>
        <w:t>ה</w:t>
      </w:r>
      <w:r w:rsidR="000E264E">
        <w:rPr>
          <w:rFonts w:hint="cs"/>
          <w:rtl/>
        </w:rPr>
        <w:t xml:space="preserve"> מתנדב מבלבלת כי יש לה שני מובנים </w:t>
      </w:r>
      <w:r w:rsidR="002156A2">
        <w:rPr>
          <w:rFonts w:hint="cs"/>
          <w:rtl/>
        </w:rPr>
        <w:t>שונים</w:t>
      </w:r>
      <w:r w:rsidR="000E264E">
        <w:rPr>
          <w:rFonts w:hint="cs"/>
          <w:rtl/>
        </w:rPr>
        <w:t xml:space="preserve">: 1. בפסה"ד </w:t>
      </w:r>
      <w:r w:rsidR="000E264E">
        <w:rPr>
          <w:rtl/>
        </w:rPr>
        <w:t>–</w:t>
      </w:r>
      <w:r w:rsidR="000E264E">
        <w:rPr>
          <w:rFonts w:hint="cs"/>
          <w:rtl/>
        </w:rPr>
        <w:t xml:space="preserve"> מי שלא קיבל תשלום. 2. לפעמים מי שוויתר על תשלום.</w:t>
      </w:r>
      <w:r>
        <w:rPr>
          <w:rFonts w:hint="cs"/>
          <w:rtl/>
        </w:rPr>
        <w:t xml:space="preserve"> </w:t>
      </w:r>
      <w:r w:rsidR="001019E1">
        <w:rPr>
          <w:rFonts w:hint="cs"/>
          <w:rtl/>
        </w:rPr>
        <w:t>בדיני עשיית עושר המילה מתנדב לא מכוונת למי שו</w:t>
      </w:r>
      <w:r>
        <w:rPr>
          <w:rFonts w:hint="cs"/>
          <w:rtl/>
        </w:rPr>
        <w:t>ו</w:t>
      </w:r>
      <w:r w:rsidR="001019E1">
        <w:rPr>
          <w:rFonts w:hint="cs"/>
          <w:rtl/>
        </w:rPr>
        <w:t xml:space="preserve">יתר על תשלום. חשוב להבחין </w:t>
      </w:r>
      <w:r w:rsidR="000E264E">
        <w:rPr>
          <w:rFonts w:hint="cs"/>
          <w:rtl/>
        </w:rPr>
        <w:t>בין הדברים האלה</w:t>
      </w:r>
      <w:r w:rsidR="001019E1">
        <w:rPr>
          <w:rFonts w:hint="cs"/>
          <w:rtl/>
        </w:rPr>
        <w:t>. התעשרות שלא כדין במקרה של הצלה זה כשהזוכה קיבל את פעולת ההצלה ומי שעשה אותה לא</w:t>
      </w:r>
      <w:r>
        <w:rPr>
          <w:rFonts w:hint="cs"/>
          <w:rtl/>
        </w:rPr>
        <w:t xml:space="preserve"> קיבל תשלום ולא וויתר על התשלום (העניק את פעולת ההצלה במתנה). </w:t>
      </w:r>
      <w:r w:rsidR="001019E1">
        <w:rPr>
          <w:rFonts w:hint="cs"/>
          <w:rtl/>
        </w:rPr>
        <w:t xml:space="preserve">אז </w:t>
      </w:r>
      <w:r>
        <w:rPr>
          <w:rFonts w:hint="cs"/>
          <w:rtl/>
        </w:rPr>
        <w:t xml:space="preserve">במקרה כזה </w:t>
      </w:r>
      <w:r w:rsidR="001019E1">
        <w:rPr>
          <w:rFonts w:hint="cs"/>
          <w:rtl/>
        </w:rPr>
        <w:t xml:space="preserve">הניצול קיבל </w:t>
      </w:r>
      <w:r w:rsidR="00F3502F">
        <w:rPr>
          <w:rFonts w:hint="cs"/>
          <w:rtl/>
        </w:rPr>
        <w:t xml:space="preserve">בחינם </w:t>
      </w:r>
      <w:r w:rsidR="001019E1">
        <w:rPr>
          <w:rFonts w:hint="cs"/>
          <w:rtl/>
        </w:rPr>
        <w:t>משהו שלא הגיע לו</w:t>
      </w:r>
      <w:r>
        <w:rPr>
          <w:rFonts w:hint="cs"/>
          <w:rtl/>
        </w:rPr>
        <w:t xml:space="preserve"> ויהיה חייב בהשבה. </w:t>
      </w:r>
      <w:r w:rsidR="00F3502F">
        <w:rPr>
          <w:rFonts w:hint="cs"/>
          <w:rtl/>
        </w:rPr>
        <w:t>זה מה שהופ</w:t>
      </w:r>
      <w:r>
        <w:rPr>
          <w:rFonts w:hint="cs"/>
          <w:rtl/>
        </w:rPr>
        <w:t>ך</w:t>
      </w:r>
      <w:r w:rsidR="00F3502F">
        <w:rPr>
          <w:rFonts w:hint="cs"/>
          <w:rtl/>
        </w:rPr>
        <w:t xml:space="preserve"> את פעולת ההצלה ללא מוצדקת וזה מתקשר לקטגוריה הקודמת של תשלומים בטעות.</w:t>
      </w:r>
    </w:p>
    <w:p w14:paraId="38E27F08" w14:textId="77777777" w:rsidR="001019E1" w:rsidRDefault="0094003E" w:rsidP="001019E1">
      <w:pPr>
        <w:rPr>
          <w:rtl/>
        </w:rPr>
      </w:pPr>
      <w:r>
        <w:rPr>
          <w:rFonts w:ascii="Cambria Math" w:eastAsia="STXinwei" w:hAnsi="Cambria Math" w:cs="Cambria Math" w:hint="cs"/>
          <w:b/>
          <w:bCs/>
          <w:rtl/>
        </w:rPr>
        <w:t>④</w:t>
      </w:r>
      <w:r>
        <w:rPr>
          <w:rFonts w:hint="cs"/>
          <w:b/>
          <w:bCs/>
          <w:rtl/>
        </w:rPr>
        <w:t xml:space="preserve"> </w:t>
      </w:r>
      <w:r w:rsidR="001019E1" w:rsidRPr="00870864">
        <w:rPr>
          <w:rFonts w:hint="cs"/>
          <w:b/>
          <w:bCs/>
          <w:rtl/>
        </w:rPr>
        <w:t>האם גם עובדי הספינה זכאים לסעד? בגלל שהמצילים היו מתנדבים ולא היה ויתור אז הם זכאים לסעד</w:t>
      </w:r>
      <w:r w:rsidR="001019E1">
        <w:rPr>
          <w:rFonts w:hint="cs"/>
          <w:rtl/>
        </w:rPr>
        <w:t>.</w:t>
      </w:r>
      <w:r w:rsidR="00181E74">
        <w:rPr>
          <w:rFonts w:hint="cs"/>
          <w:rtl/>
        </w:rPr>
        <w:t xml:space="preserve"> התיק חזר למחוזי לקביעת </w:t>
      </w:r>
      <w:r w:rsidR="002156A2">
        <w:rPr>
          <w:rFonts w:hint="cs"/>
          <w:rtl/>
        </w:rPr>
        <w:t xml:space="preserve">גובה </w:t>
      </w:r>
      <w:r w:rsidR="00181E74">
        <w:rPr>
          <w:rFonts w:hint="cs"/>
          <w:rtl/>
        </w:rPr>
        <w:t>הסעד.</w:t>
      </w:r>
    </w:p>
    <w:p w14:paraId="64302EFE" w14:textId="77777777" w:rsidR="001019E1" w:rsidRDefault="00686779" w:rsidP="00686779">
      <w:pPr>
        <w:rPr>
          <w:rtl/>
        </w:rPr>
      </w:pPr>
      <w:r>
        <w:rPr>
          <w:rFonts w:hint="cs"/>
          <w:rtl/>
        </w:rPr>
        <w:t xml:space="preserve">עם השאלה הזו אנחנו מיישמים את כל מה שלמדנו. </w:t>
      </w:r>
      <w:r w:rsidR="001019E1">
        <w:rPr>
          <w:rFonts w:hint="cs"/>
          <w:rtl/>
        </w:rPr>
        <w:t>לולא התשתית הנורמטיבית שהנחנו עד עכשיו זו הייתה שאלה מוזרה. אם החלטנו שהחברה זכאית להשבה אז מה זה משנה אם העובדים יקבלו גם השבה או לא. זה בדיוק מה שבית המשפט שואל בעניין ברד</w:t>
      </w:r>
      <w:r w:rsidR="0094003E">
        <w:rPr>
          <w:rFonts w:hint="cs"/>
          <w:rtl/>
        </w:rPr>
        <w:t xml:space="preserve"> - </w:t>
      </w:r>
      <w:r w:rsidR="001019E1">
        <w:rPr>
          <w:rFonts w:hint="cs"/>
          <w:rtl/>
        </w:rPr>
        <w:t xml:space="preserve">האם העובדים כבר קיבלו תשלום על מה שהם עשו? האם הפעולות שהם ביצעו התבצעו במסגרת העבודה הרגילה שלהם. </w:t>
      </w:r>
      <w:r w:rsidR="0094003E">
        <w:rPr>
          <w:rFonts w:hint="cs"/>
          <w:rtl/>
        </w:rPr>
        <w:t xml:space="preserve">כפי שלמדנו, </w:t>
      </w:r>
      <w:r w:rsidR="001019E1">
        <w:rPr>
          <w:rFonts w:hint="cs"/>
          <w:rtl/>
        </w:rPr>
        <w:t xml:space="preserve">אם זה חורג מהעבודה שלהם, הם זכאים להשבה כי הם לא קיבלו תשלום. </w:t>
      </w:r>
      <w:r w:rsidR="0094003E">
        <w:rPr>
          <w:rFonts w:hint="cs"/>
          <w:rtl/>
        </w:rPr>
        <w:t xml:space="preserve">אך </w:t>
      </w:r>
      <w:r w:rsidR="001019E1">
        <w:rPr>
          <w:rFonts w:hint="cs"/>
          <w:rtl/>
        </w:rPr>
        <w:t>אם זא</w:t>
      </w:r>
      <w:r w:rsidR="00CF4F50">
        <w:rPr>
          <w:rFonts w:hint="cs"/>
          <w:rtl/>
        </w:rPr>
        <w:t>ת</w:t>
      </w:r>
      <w:r w:rsidR="001019E1">
        <w:rPr>
          <w:rFonts w:hint="cs"/>
          <w:rtl/>
        </w:rPr>
        <w:t xml:space="preserve"> העבודה שלהם</w:t>
      </w:r>
      <w:r w:rsidR="0094003E">
        <w:rPr>
          <w:rFonts w:hint="cs"/>
          <w:rtl/>
        </w:rPr>
        <w:t>,</w:t>
      </w:r>
      <w:r w:rsidR="001019E1">
        <w:rPr>
          <w:rFonts w:hint="cs"/>
          <w:rtl/>
        </w:rPr>
        <w:t xml:space="preserve"> אז הם כבר קיבלו תשלום והם לא יהיו זכאים להשבה מכוח דיני עשיית עושר.</w:t>
      </w:r>
    </w:p>
    <w:p w14:paraId="2787C55B" w14:textId="77777777" w:rsidR="001019E1" w:rsidRDefault="00CF4F50" w:rsidP="001019E1">
      <w:pPr>
        <w:rPr>
          <w:rtl/>
        </w:rPr>
      </w:pPr>
      <w:r>
        <w:rPr>
          <w:rFonts w:hint="cs"/>
          <w:rtl/>
        </w:rPr>
        <w:t xml:space="preserve">עובדתית אנחנו לא יודעים מה קרה פה </w:t>
      </w:r>
      <w:r>
        <w:rPr>
          <w:rtl/>
        </w:rPr>
        <w:t>–</w:t>
      </w:r>
      <w:r>
        <w:rPr>
          <w:rFonts w:hint="cs"/>
          <w:rtl/>
        </w:rPr>
        <w:t xml:space="preserve"> </w:t>
      </w:r>
      <w:r w:rsidR="0094003E">
        <w:rPr>
          <w:rFonts w:hint="cs"/>
          <w:rtl/>
        </w:rPr>
        <w:t>לכן, התיק חזר לביהמ"ש לימאות לבירור והכרעה</w:t>
      </w:r>
      <w:r>
        <w:rPr>
          <w:rFonts w:hint="cs"/>
          <w:rtl/>
        </w:rPr>
        <w:t xml:space="preserve">. </w:t>
      </w:r>
    </w:p>
    <w:p w14:paraId="1EAAE9EF" w14:textId="77777777" w:rsidR="00B170A9" w:rsidRDefault="00B170A9" w:rsidP="001019E1">
      <w:pPr>
        <w:rPr>
          <w:rtl/>
        </w:rPr>
      </w:pPr>
      <w:r>
        <w:rPr>
          <w:rFonts w:hint="cs"/>
          <w:rtl/>
        </w:rPr>
        <w:t xml:space="preserve">מה זה אומר שהחברה מתנדבת בעניינו? </w:t>
      </w:r>
      <w:r w:rsidR="0094003E">
        <w:rPr>
          <w:rFonts w:hint="cs"/>
          <w:rtl/>
        </w:rPr>
        <w:t xml:space="preserve">החברה מתנדבת במובן שהיא לא קיבלה תשלום על הפעולות שביצעו. אבל </w:t>
      </w:r>
      <w:r>
        <w:rPr>
          <w:rFonts w:hint="cs"/>
          <w:rtl/>
        </w:rPr>
        <w:t>א</w:t>
      </w:r>
      <w:r w:rsidR="0094003E">
        <w:rPr>
          <w:rFonts w:hint="cs"/>
          <w:rtl/>
        </w:rPr>
        <w:t>נ</w:t>
      </w:r>
      <w:r>
        <w:rPr>
          <w:rFonts w:hint="cs"/>
          <w:rtl/>
        </w:rPr>
        <w:t>חנו לא יודעים אם העובדים מתנדבים</w:t>
      </w:r>
      <w:r w:rsidR="0094003E">
        <w:rPr>
          <w:rFonts w:hint="cs"/>
          <w:rtl/>
        </w:rPr>
        <w:t xml:space="preserve">, כי </w:t>
      </w:r>
      <w:r>
        <w:rPr>
          <w:rFonts w:hint="cs"/>
          <w:rtl/>
        </w:rPr>
        <w:t>יכול להיות ש</w:t>
      </w:r>
      <w:r w:rsidR="0094003E">
        <w:rPr>
          <w:rFonts w:hint="cs"/>
          <w:rtl/>
        </w:rPr>
        <w:t xml:space="preserve">הם </w:t>
      </w:r>
      <w:r>
        <w:rPr>
          <w:rFonts w:hint="cs"/>
          <w:rtl/>
        </w:rPr>
        <w:t xml:space="preserve">קיבלו תשלום מהחברה. </w:t>
      </w:r>
    </w:p>
    <w:p w14:paraId="1DDD404E" w14:textId="77777777" w:rsidR="00607B64" w:rsidRDefault="00607B64" w:rsidP="001019E1">
      <w:pPr>
        <w:rPr>
          <w:rtl/>
        </w:rPr>
      </w:pPr>
      <w:r>
        <w:rPr>
          <w:rFonts w:hint="cs"/>
          <w:rtl/>
        </w:rPr>
        <w:t>כמה אפשרויות</w:t>
      </w:r>
      <w:r w:rsidR="00D6401B">
        <w:rPr>
          <w:rFonts w:hint="cs"/>
          <w:rtl/>
        </w:rPr>
        <w:t xml:space="preserve"> כתלות בשאלה האם החברה הייתה מתנדבת, </w:t>
      </w:r>
      <w:r w:rsidR="0094003E">
        <w:rPr>
          <w:rFonts w:hint="cs"/>
          <w:rtl/>
        </w:rPr>
        <w:t xml:space="preserve">והאם </w:t>
      </w:r>
      <w:r w:rsidR="00D6401B">
        <w:rPr>
          <w:rFonts w:hint="cs"/>
          <w:rtl/>
        </w:rPr>
        <w:t>העובדים של החברה המצילה</w:t>
      </w:r>
      <w:r w:rsidR="0094003E">
        <w:rPr>
          <w:rFonts w:hint="cs"/>
          <w:rtl/>
        </w:rPr>
        <w:t xml:space="preserve"> קיבלו תשלום</w:t>
      </w:r>
      <w:r>
        <w:rPr>
          <w:rFonts w:hint="cs"/>
          <w:rtl/>
        </w:rPr>
        <w:t>:</w:t>
      </w:r>
    </w:p>
    <w:p w14:paraId="4BF8B8F1" w14:textId="77777777" w:rsidR="00607B64" w:rsidRDefault="00607B64" w:rsidP="006440D5">
      <w:pPr>
        <w:pStyle w:val="a3"/>
        <w:numPr>
          <w:ilvl w:val="0"/>
          <w:numId w:val="7"/>
        </w:numPr>
        <w:ind w:left="360"/>
      </w:pPr>
      <w:r w:rsidRPr="0094003E">
        <w:rPr>
          <w:rFonts w:hint="cs"/>
          <w:u w:val="single"/>
          <w:rtl/>
        </w:rPr>
        <w:t xml:space="preserve">נניח </w:t>
      </w:r>
      <w:r w:rsidR="00E74471" w:rsidRPr="0094003E">
        <w:rPr>
          <w:rFonts w:hint="cs"/>
          <w:u w:val="single"/>
          <w:rtl/>
        </w:rPr>
        <w:t>שהחברה מתנדבת והעובדים לא</w:t>
      </w:r>
      <w:r w:rsidR="00E74471">
        <w:rPr>
          <w:rFonts w:hint="cs"/>
          <w:rtl/>
        </w:rPr>
        <w:t xml:space="preserve"> </w:t>
      </w:r>
      <w:r w:rsidR="00E74471">
        <w:rPr>
          <w:rtl/>
        </w:rPr>
        <w:t>–</w:t>
      </w:r>
      <w:r w:rsidR="00E74471">
        <w:rPr>
          <w:rFonts w:hint="cs"/>
          <w:rtl/>
        </w:rPr>
        <w:t xml:space="preserve"> החברה פעלה ללא תשלום ומבלי לוותר עליה, אבל העובדים שלה </w:t>
      </w:r>
      <w:r w:rsidR="00702B40">
        <w:rPr>
          <w:rFonts w:hint="cs"/>
          <w:rtl/>
        </w:rPr>
        <w:t xml:space="preserve">קיבלו תשלום מלא מהחברה. </w:t>
      </w:r>
      <w:r w:rsidR="0094003E">
        <w:rPr>
          <w:rFonts w:hint="cs"/>
          <w:rtl/>
        </w:rPr>
        <w:t>אז העובדים לא מתנדבי</w:t>
      </w:r>
      <w:r w:rsidR="00702B40">
        <w:rPr>
          <w:rFonts w:hint="cs"/>
          <w:rtl/>
        </w:rPr>
        <w:t>ם</w:t>
      </w:r>
      <w:r w:rsidR="0094003E">
        <w:rPr>
          <w:rFonts w:hint="cs"/>
          <w:rtl/>
        </w:rPr>
        <w:t>, אך</w:t>
      </w:r>
      <w:r w:rsidR="00702B40">
        <w:rPr>
          <w:rFonts w:hint="cs"/>
          <w:rtl/>
        </w:rPr>
        <w:t xml:space="preserve"> החברה </w:t>
      </w:r>
      <w:r w:rsidR="0094003E">
        <w:rPr>
          <w:rFonts w:hint="cs"/>
          <w:rtl/>
        </w:rPr>
        <w:t xml:space="preserve">עדיין </w:t>
      </w:r>
      <w:r w:rsidR="00702B40">
        <w:rPr>
          <w:rFonts w:hint="cs"/>
          <w:rtl/>
        </w:rPr>
        <w:t>תקבל כסף מהמדינה.</w:t>
      </w:r>
    </w:p>
    <w:p w14:paraId="1FDBCFC4" w14:textId="77777777" w:rsidR="00702B40" w:rsidRDefault="00702B40" w:rsidP="006440D5">
      <w:pPr>
        <w:pStyle w:val="a3"/>
        <w:numPr>
          <w:ilvl w:val="0"/>
          <w:numId w:val="7"/>
        </w:numPr>
        <w:ind w:left="360"/>
      </w:pPr>
      <w:r w:rsidRPr="0094003E">
        <w:rPr>
          <w:rFonts w:hint="cs"/>
          <w:u w:val="single"/>
          <w:rtl/>
        </w:rPr>
        <w:t>החברה מתנדבת וגם עובדיה מתנדבים</w:t>
      </w:r>
      <w:r>
        <w:rPr>
          <w:rFonts w:hint="cs"/>
          <w:rtl/>
        </w:rPr>
        <w:t xml:space="preserve"> </w:t>
      </w:r>
      <w:r w:rsidR="005B1BC4">
        <w:rPr>
          <w:rtl/>
        </w:rPr>
        <w:t>–</w:t>
      </w:r>
      <w:r>
        <w:rPr>
          <w:rFonts w:hint="cs"/>
          <w:rtl/>
        </w:rPr>
        <w:t xml:space="preserve"> </w:t>
      </w:r>
      <w:r w:rsidR="005B1BC4">
        <w:rPr>
          <w:rFonts w:hint="cs"/>
          <w:rtl/>
        </w:rPr>
        <w:t xml:space="preserve">החברה יצאה להציל את הספינה, לא סוכם על תשלום, לא היה ויתור ולא התקבל תשלום. בנוסף, החברה גייסה עובדים מתנדבים כי ברגיל הם דייגים וזה לא קשור במשכורת שלהם. </w:t>
      </w:r>
      <w:r w:rsidR="003A59E6">
        <w:rPr>
          <w:rFonts w:hint="cs"/>
          <w:rtl/>
        </w:rPr>
        <w:t xml:space="preserve">ההתנדבות כאן היא מכך שהמציל לא קיבל תשלום. </w:t>
      </w:r>
    </w:p>
    <w:p w14:paraId="4EBE605A" w14:textId="77777777" w:rsidR="001019E1" w:rsidRDefault="0094003E" w:rsidP="001019E1">
      <w:pPr>
        <w:rPr>
          <w:rtl/>
        </w:rPr>
      </w:pPr>
      <w:r w:rsidRPr="0094003E">
        <w:rPr>
          <w:rFonts w:hint="cs"/>
          <w:b/>
          <w:bCs/>
        </w:rPr>
        <w:sym w:font="Symbol" w:char="F0DC"/>
      </w:r>
      <w:r w:rsidRPr="0094003E">
        <w:rPr>
          <w:rFonts w:hint="cs"/>
          <w:b/>
          <w:bCs/>
          <w:rtl/>
        </w:rPr>
        <w:t xml:space="preserve"> </w:t>
      </w:r>
      <w:r w:rsidR="001019E1">
        <w:rPr>
          <w:rFonts w:hint="cs"/>
          <w:b/>
          <w:bCs/>
          <w:rtl/>
        </w:rPr>
        <w:t xml:space="preserve">שאלת הסעד </w:t>
      </w:r>
      <w:r w:rsidR="001019E1">
        <w:rPr>
          <w:rtl/>
        </w:rPr>
        <w:t>–</w:t>
      </w:r>
      <w:r w:rsidR="001019E1">
        <w:rPr>
          <w:rFonts w:hint="cs"/>
          <w:rtl/>
        </w:rPr>
        <w:t xml:space="preserve"> </w:t>
      </w:r>
      <w:r>
        <w:rPr>
          <w:rFonts w:hint="cs"/>
          <w:rtl/>
        </w:rPr>
        <w:t>יש מספר סעדים:</w:t>
      </w:r>
    </w:p>
    <w:p w14:paraId="788347D7" w14:textId="77777777" w:rsidR="001019E1" w:rsidRDefault="001019E1" w:rsidP="006440D5">
      <w:pPr>
        <w:pStyle w:val="a3"/>
        <w:numPr>
          <w:ilvl w:val="0"/>
          <w:numId w:val="19"/>
        </w:numPr>
        <w:spacing w:line="360" w:lineRule="auto"/>
      </w:pPr>
      <w:r>
        <w:rPr>
          <w:rFonts w:hint="cs"/>
          <w:rtl/>
        </w:rPr>
        <w:t>שיפוי על הוצאות סבירות של המזכה</w:t>
      </w:r>
      <w:r w:rsidR="003A59E6">
        <w:rPr>
          <w:rFonts w:hint="cs"/>
          <w:rtl/>
        </w:rPr>
        <w:t xml:space="preserve"> </w:t>
      </w:r>
      <w:r w:rsidR="003A59E6">
        <w:rPr>
          <w:rtl/>
        </w:rPr>
        <w:t>–</w:t>
      </w:r>
      <w:r w:rsidR="003A59E6">
        <w:rPr>
          <w:rFonts w:hint="cs"/>
          <w:rtl/>
        </w:rPr>
        <w:t xml:space="preserve"> דלק וכו'. </w:t>
      </w:r>
    </w:p>
    <w:p w14:paraId="5F67F991" w14:textId="77777777" w:rsidR="001019E1" w:rsidRDefault="001019E1" w:rsidP="006440D5">
      <w:pPr>
        <w:pStyle w:val="a3"/>
        <w:numPr>
          <w:ilvl w:val="0"/>
          <w:numId w:val="19"/>
        </w:numPr>
        <w:spacing w:line="360" w:lineRule="auto"/>
      </w:pPr>
      <w:r>
        <w:rPr>
          <w:rFonts w:hint="cs"/>
          <w:rtl/>
        </w:rPr>
        <w:t>פיצוי על נזקים למזכה לשיקול דעתו של ביהמ"ש</w:t>
      </w:r>
      <w:r w:rsidR="00C916F2">
        <w:rPr>
          <w:rFonts w:hint="cs"/>
          <w:rtl/>
        </w:rPr>
        <w:t>.</w:t>
      </w:r>
    </w:p>
    <w:p w14:paraId="32DE1042" w14:textId="77777777" w:rsidR="001019E1" w:rsidRDefault="001019E1" w:rsidP="006440D5">
      <w:pPr>
        <w:pStyle w:val="a3"/>
        <w:numPr>
          <w:ilvl w:val="0"/>
          <w:numId w:val="19"/>
        </w:numPr>
        <w:spacing w:line="360" w:lineRule="auto"/>
      </w:pPr>
      <w:r>
        <w:rPr>
          <w:rFonts w:hint="cs"/>
          <w:rtl/>
        </w:rPr>
        <w:t xml:space="preserve">דמי הצלה </w:t>
      </w:r>
      <w:r>
        <w:rPr>
          <w:rtl/>
        </w:rPr>
        <w:t>–</w:t>
      </w:r>
      <w:r>
        <w:rPr>
          <w:rFonts w:hint="cs"/>
          <w:rtl/>
        </w:rPr>
        <w:t xml:space="preserve"> בדיני הימאות יש </w:t>
      </w:r>
      <w:r w:rsidR="0094003E">
        <w:rPr>
          <w:rFonts w:hint="cs"/>
          <w:rtl/>
        </w:rPr>
        <w:t xml:space="preserve">גם </w:t>
      </w:r>
      <w:r>
        <w:rPr>
          <w:rFonts w:hint="cs"/>
          <w:rtl/>
        </w:rPr>
        <w:t xml:space="preserve">דמי הצלה אבל לא ניכנס לזה כי </w:t>
      </w:r>
      <w:proofErr w:type="spellStart"/>
      <w:r>
        <w:rPr>
          <w:rFonts w:hint="cs"/>
          <w:rtl/>
        </w:rPr>
        <w:t>כשלא</w:t>
      </w:r>
      <w:proofErr w:type="spellEnd"/>
      <w:r>
        <w:rPr>
          <w:rFonts w:hint="cs"/>
          <w:rtl/>
        </w:rPr>
        <w:t xml:space="preserve"> מדובר בדיני ימאות יש רק שיפוי ופיצוי.</w:t>
      </w:r>
    </w:p>
    <w:p w14:paraId="0C2292FD" w14:textId="77777777" w:rsidR="002802EA" w:rsidRDefault="00C916F2" w:rsidP="0094003E">
      <w:pPr>
        <w:spacing w:line="360" w:lineRule="auto"/>
        <w:rPr>
          <w:rtl/>
        </w:rPr>
      </w:pPr>
      <w:r>
        <w:rPr>
          <w:rFonts w:hint="cs"/>
          <w:rtl/>
        </w:rPr>
        <w:t xml:space="preserve">נקשר את זה </w:t>
      </w:r>
      <w:r w:rsidR="00452A88">
        <w:rPr>
          <w:rFonts w:hint="cs"/>
          <w:rtl/>
        </w:rPr>
        <w:t xml:space="preserve">ברמת הסעד לתשלום בטעות </w:t>
      </w:r>
      <w:r w:rsidR="00452A88">
        <w:rPr>
          <w:rtl/>
        </w:rPr>
        <w:t>–</w:t>
      </w:r>
      <w:r w:rsidR="00452A88">
        <w:rPr>
          <w:rFonts w:hint="cs"/>
          <w:rtl/>
        </w:rPr>
        <w:t xml:space="preserve"> נתנו את הדוגמה שבה א' הציל את החיים של ב'. האם א' מקבל את הערך של מה שהציל? לא. הוא מקבל פיצוי ושיפוי.</w:t>
      </w:r>
      <w:r w:rsidR="0094003E">
        <w:rPr>
          <w:rFonts w:hint="cs"/>
          <w:rtl/>
        </w:rPr>
        <w:t xml:space="preserve"> בענייננו, </w:t>
      </w:r>
      <w:r w:rsidR="002802EA">
        <w:rPr>
          <w:rFonts w:hint="cs"/>
          <w:rtl/>
        </w:rPr>
        <w:t xml:space="preserve">ברד לא קיבלו את שווי </w:t>
      </w:r>
      <w:r w:rsidR="0094003E">
        <w:rPr>
          <w:rFonts w:hint="cs"/>
          <w:rtl/>
        </w:rPr>
        <w:t>הספינה שהצילו</w:t>
      </w:r>
      <w:r w:rsidR="002802EA">
        <w:rPr>
          <w:rFonts w:hint="cs"/>
          <w:rtl/>
        </w:rPr>
        <w:t xml:space="preserve">, אלא שיפוי </w:t>
      </w:r>
      <w:r w:rsidR="0062582E">
        <w:rPr>
          <w:rFonts w:hint="cs"/>
          <w:rtl/>
        </w:rPr>
        <w:t xml:space="preserve">ואולי גם </w:t>
      </w:r>
      <w:r w:rsidR="002802EA">
        <w:rPr>
          <w:rFonts w:hint="cs"/>
          <w:rtl/>
        </w:rPr>
        <w:t xml:space="preserve">פיצוי. </w:t>
      </w:r>
      <w:r w:rsidR="0062582E">
        <w:rPr>
          <w:rFonts w:hint="cs"/>
          <w:rtl/>
        </w:rPr>
        <w:t xml:space="preserve">כלומר, </w:t>
      </w:r>
      <w:r w:rsidR="002802EA">
        <w:rPr>
          <w:rFonts w:hint="cs"/>
          <w:rtl/>
        </w:rPr>
        <w:t>הם קיבלו את הנזק למזכה.</w:t>
      </w:r>
    </w:p>
    <w:p w14:paraId="256DB3AD" w14:textId="77777777" w:rsidR="001019E1" w:rsidRDefault="0094003E" w:rsidP="00244A54">
      <w:pPr>
        <w:spacing w:line="360" w:lineRule="auto"/>
        <w:rPr>
          <w:rtl/>
        </w:rPr>
      </w:pPr>
      <w:r>
        <w:rPr>
          <w:rFonts w:hint="cs"/>
          <w:rtl/>
        </w:rPr>
        <w:t xml:space="preserve">נחזור להבחנה בין התעשרות הזוכה לנזק למזכה. בענייננו, </w:t>
      </w:r>
      <w:r w:rsidR="002802EA">
        <w:rPr>
          <w:rFonts w:hint="cs"/>
          <w:rtl/>
        </w:rPr>
        <w:t xml:space="preserve">התעשרות הזוכה </w:t>
      </w:r>
      <w:r>
        <w:rPr>
          <w:rFonts w:hint="cs"/>
          <w:rtl/>
        </w:rPr>
        <w:t xml:space="preserve">היא הצלת </w:t>
      </w:r>
      <w:r w:rsidR="002802EA">
        <w:rPr>
          <w:rFonts w:hint="cs"/>
          <w:rtl/>
        </w:rPr>
        <w:t xml:space="preserve">הספינות וכל מה שיש עליהן. הנזק/עלות למזכה </w:t>
      </w:r>
      <w:r>
        <w:rPr>
          <w:rFonts w:hint="cs"/>
          <w:rtl/>
        </w:rPr>
        <w:t>הם ה</w:t>
      </w:r>
      <w:r w:rsidR="00244A54">
        <w:rPr>
          <w:rFonts w:hint="cs"/>
          <w:rtl/>
        </w:rPr>
        <w:t>נזק</w:t>
      </w:r>
      <w:r>
        <w:rPr>
          <w:rFonts w:hint="cs"/>
          <w:rtl/>
        </w:rPr>
        <w:t xml:space="preserve"> לספינה</w:t>
      </w:r>
      <w:r w:rsidR="00244A54">
        <w:rPr>
          <w:rFonts w:hint="cs"/>
          <w:rtl/>
        </w:rPr>
        <w:t xml:space="preserve">, </w:t>
      </w:r>
      <w:r>
        <w:rPr>
          <w:rFonts w:hint="cs"/>
          <w:rtl/>
        </w:rPr>
        <w:t>הוצאות ה</w:t>
      </w:r>
      <w:r w:rsidR="00244A54">
        <w:rPr>
          <w:rFonts w:hint="cs"/>
          <w:rtl/>
        </w:rPr>
        <w:t>דלק</w:t>
      </w:r>
      <w:r>
        <w:rPr>
          <w:rFonts w:hint="cs"/>
          <w:rtl/>
        </w:rPr>
        <w:t xml:space="preserve"> והשכר לעובדים</w:t>
      </w:r>
      <w:r w:rsidR="00244A54">
        <w:rPr>
          <w:rFonts w:hint="cs"/>
          <w:rtl/>
        </w:rPr>
        <w:t>. כאן אנחנו מניחים שההתעשרות של הזוכה גבוהה בהרבה מהנזק למזכה</w:t>
      </w:r>
      <w:r>
        <w:rPr>
          <w:rFonts w:hint="cs"/>
          <w:rtl/>
        </w:rPr>
        <w:t>.</w:t>
      </w:r>
      <w:r w:rsidR="00244A54">
        <w:rPr>
          <w:rFonts w:hint="cs"/>
          <w:rtl/>
        </w:rPr>
        <w:t xml:space="preserve"> אבל המזכה, המציל</w:t>
      </w:r>
      <w:r>
        <w:rPr>
          <w:rFonts w:hint="cs"/>
          <w:rtl/>
        </w:rPr>
        <w:t>,</w:t>
      </w:r>
      <w:r w:rsidR="00244A54">
        <w:rPr>
          <w:rFonts w:hint="cs"/>
          <w:rtl/>
        </w:rPr>
        <w:t xml:space="preserve"> לא מקבל את הסעד הגבוה, אלא את הסעד הנמוך. </w:t>
      </w:r>
    </w:p>
    <w:p w14:paraId="7C92BD6D" w14:textId="77777777" w:rsidR="0064621E" w:rsidRDefault="00244A54" w:rsidP="0065349D">
      <w:pPr>
        <w:spacing w:line="360" w:lineRule="auto"/>
        <w:rPr>
          <w:rtl/>
        </w:rPr>
      </w:pPr>
      <w:r>
        <w:rPr>
          <w:rFonts w:hint="cs"/>
          <w:rtl/>
        </w:rPr>
        <w:t xml:space="preserve">מה קרה במקווה ישראל? </w:t>
      </w:r>
      <w:r w:rsidR="0065349D">
        <w:rPr>
          <w:rFonts w:hint="cs"/>
          <w:rtl/>
        </w:rPr>
        <w:t>הנזק למקווה היה כל הסכום ששיל</w:t>
      </w:r>
      <w:r w:rsidR="0094003E">
        <w:rPr>
          <w:rFonts w:hint="cs"/>
          <w:rtl/>
        </w:rPr>
        <w:t>מו</w:t>
      </w:r>
      <w:r w:rsidR="0065349D">
        <w:rPr>
          <w:rFonts w:hint="cs"/>
          <w:rtl/>
        </w:rPr>
        <w:t xml:space="preserve"> בטעות. הרווח למורים היה נמוך, כי הם הסתמכו על הכסף ונגרם להם נזק. הם החזירו את ההתעשרות שלהם.</w:t>
      </w:r>
    </w:p>
    <w:p w14:paraId="2479E6AD" w14:textId="77777777" w:rsidR="0094003E" w:rsidRDefault="00870395" w:rsidP="0094003E">
      <w:pPr>
        <w:spacing w:line="360" w:lineRule="auto"/>
        <w:rPr>
          <w:rtl/>
        </w:rPr>
      </w:pPr>
      <w:r>
        <w:rPr>
          <w:rFonts w:hint="cs"/>
          <w:rtl/>
        </w:rPr>
        <w:t xml:space="preserve">לכאורה יש חוסר עקביות </w:t>
      </w:r>
      <w:r w:rsidR="0094003E">
        <w:rPr>
          <w:rFonts w:hint="cs"/>
          <w:rtl/>
        </w:rPr>
        <w:t xml:space="preserve">בין שני המקרים </w:t>
      </w:r>
      <w:r w:rsidR="0062582E">
        <w:rPr>
          <w:rtl/>
        </w:rPr>
        <w:t>–</w:t>
      </w:r>
      <w:r w:rsidR="0062582E">
        <w:rPr>
          <w:rFonts w:hint="cs"/>
          <w:rtl/>
        </w:rPr>
        <w:t xml:space="preserve"> במקווה ההשבה נמדדה לפי הרווח לזוכה ובברד ההשבה נמדדה לפי הנזק למזכה. </w:t>
      </w:r>
      <w:r>
        <w:rPr>
          <w:rFonts w:hint="cs"/>
          <w:rtl/>
        </w:rPr>
        <w:t xml:space="preserve">אבל </w:t>
      </w:r>
      <w:r w:rsidR="0062582E">
        <w:rPr>
          <w:rFonts w:hint="cs"/>
          <w:rtl/>
        </w:rPr>
        <w:t>למעשה, יש כאן עקביות מסוג אחר</w:t>
      </w:r>
      <w:r>
        <w:rPr>
          <w:rFonts w:hint="cs"/>
          <w:rtl/>
        </w:rPr>
        <w:t>.</w:t>
      </w:r>
      <w:r w:rsidR="0094003E">
        <w:rPr>
          <w:rFonts w:hint="cs"/>
          <w:rtl/>
        </w:rPr>
        <w:t xml:space="preserve"> ה</w:t>
      </w:r>
      <w:r>
        <w:rPr>
          <w:rFonts w:hint="cs"/>
          <w:rtl/>
        </w:rPr>
        <w:t>הבדל</w:t>
      </w:r>
      <w:r w:rsidR="0094003E">
        <w:rPr>
          <w:rFonts w:hint="cs"/>
          <w:rtl/>
        </w:rPr>
        <w:t xml:space="preserve"> הוא ש</w:t>
      </w:r>
      <w:r>
        <w:rPr>
          <w:rFonts w:hint="cs"/>
          <w:rtl/>
        </w:rPr>
        <w:t>במקווה ישראל, הנזק למזכה היה גבוה</w:t>
      </w:r>
      <w:r w:rsidR="0094003E">
        <w:rPr>
          <w:rFonts w:hint="cs"/>
          <w:rtl/>
        </w:rPr>
        <w:t>,</w:t>
      </w:r>
      <w:r>
        <w:rPr>
          <w:rFonts w:hint="cs"/>
          <w:rtl/>
        </w:rPr>
        <w:t xml:space="preserve"> ביה"ס שילם </w:t>
      </w:r>
      <w:r w:rsidR="0062582E">
        <w:rPr>
          <w:rFonts w:hint="cs"/>
          <w:rtl/>
        </w:rPr>
        <w:t xml:space="preserve">בטעות </w:t>
      </w:r>
      <w:r>
        <w:rPr>
          <w:rFonts w:hint="cs"/>
          <w:rtl/>
        </w:rPr>
        <w:t>סכום גדול</w:t>
      </w:r>
      <w:r w:rsidR="0094003E">
        <w:rPr>
          <w:rFonts w:hint="cs"/>
          <w:rtl/>
        </w:rPr>
        <w:t xml:space="preserve">. אך הרווח לזוכים, </w:t>
      </w:r>
      <w:r>
        <w:rPr>
          <w:rFonts w:hint="cs"/>
          <w:rtl/>
        </w:rPr>
        <w:t>התעשרות המורים</w:t>
      </w:r>
      <w:r w:rsidR="0094003E">
        <w:rPr>
          <w:rFonts w:hint="cs"/>
          <w:rtl/>
        </w:rPr>
        <w:t>,</w:t>
      </w:r>
      <w:r>
        <w:rPr>
          <w:rFonts w:hint="cs"/>
          <w:rtl/>
        </w:rPr>
        <w:t xml:space="preserve"> הייתה נמוכה. </w:t>
      </w:r>
      <w:r w:rsidR="0094003E">
        <w:rPr>
          <w:rFonts w:hint="cs"/>
          <w:rtl/>
        </w:rPr>
        <w:t xml:space="preserve">לכן, </w:t>
      </w:r>
      <w:r>
        <w:rPr>
          <w:rFonts w:hint="cs"/>
          <w:rtl/>
        </w:rPr>
        <w:t>כיוון ש</w:t>
      </w:r>
      <w:r w:rsidR="0062582E">
        <w:rPr>
          <w:rFonts w:hint="cs"/>
          <w:rtl/>
        </w:rPr>
        <w:t xml:space="preserve">אנחנו בסיטואציה של הרעפה, בה </w:t>
      </w:r>
      <w:r>
        <w:rPr>
          <w:rFonts w:hint="cs"/>
          <w:rtl/>
        </w:rPr>
        <w:t xml:space="preserve">המורים </w:t>
      </w:r>
      <w:r w:rsidR="0062582E">
        <w:rPr>
          <w:rFonts w:hint="cs"/>
          <w:rtl/>
        </w:rPr>
        <w:t xml:space="preserve">היו </w:t>
      </w:r>
      <w:r>
        <w:rPr>
          <w:rFonts w:hint="cs"/>
          <w:rtl/>
        </w:rPr>
        <w:t>תמי לב</w:t>
      </w:r>
      <w:r w:rsidR="0062582E">
        <w:rPr>
          <w:rFonts w:hint="cs"/>
          <w:rtl/>
        </w:rPr>
        <w:t>,</w:t>
      </w:r>
      <w:r>
        <w:rPr>
          <w:rFonts w:hint="cs"/>
          <w:rtl/>
        </w:rPr>
        <w:t xml:space="preserve"> הם מחויבים לשלם את הסעד הנמוך</w:t>
      </w:r>
      <w:r w:rsidR="0094003E">
        <w:rPr>
          <w:rFonts w:hint="cs"/>
          <w:rtl/>
        </w:rPr>
        <w:t xml:space="preserve"> - להחזיר</w:t>
      </w:r>
      <w:r>
        <w:rPr>
          <w:rFonts w:hint="cs"/>
          <w:rtl/>
        </w:rPr>
        <w:t xml:space="preserve"> את ההתעשרות שלהם</w:t>
      </w:r>
      <w:r w:rsidR="004854FF">
        <w:rPr>
          <w:rFonts w:hint="cs"/>
          <w:rtl/>
        </w:rPr>
        <w:t>.</w:t>
      </w:r>
      <w:r w:rsidR="0094003E">
        <w:rPr>
          <w:rFonts w:hint="cs"/>
          <w:rtl/>
        </w:rPr>
        <w:t xml:space="preserve"> </w:t>
      </w:r>
      <w:r>
        <w:rPr>
          <w:rFonts w:hint="cs"/>
          <w:rtl/>
        </w:rPr>
        <w:t>בעניין ברד, הרווח לזוכה הוא מאוד גבוה</w:t>
      </w:r>
      <w:r w:rsidR="0094003E">
        <w:rPr>
          <w:rFonts w:hint="cs"/>
          <w:rtl/>
        </w:rPr>
        <w:t>, בעוד</w:t>
      </w:r>
      <w:r>
        <w:rPr>
          <w:rFonts w:hint="cs"/>
          <w:rtl/>
        </w:rPr>
        <w:t xml:space="preserve"> הנזק למזכה נמוך יותר </w:t>
      </w:r>
      <w:r>
        <w:rPr>
          <w:rtl/>
        </w:rPr>
        <w:t>–</w:t>
      </w:r>
      <w:r>
        <w:rPr>
          <w:rFonts w:hint="cs"/>
          <w:rtl/>
        </w:rPr>
        <w:t xml:space="preserve"> הוצאות המצילים להציל את הספינה. </w:t>
      </w:r>
      <w:r w:rsidR="004854FF">
        <w:rPr>
          <w:rFonts w:hint="cs"/>
          <w:rtl/>
        </w:rPr>
        <w:t>שוב</w:t>
      </w:r>
      <w:r w:rsidR="0062582E">
        <w:rPr>
          <w:rFonts w:hint="cs"/>
          <w:rtl/>
        </w:rPr>
        <w:t>, כיוון שאנחנו בסיטואציה של הרעפה,</w:t>
      </w:r>
      <w:r w:rsidR="004854FF">
        <w:rPr>
          <w:rFonts w:hint="cs"/>
          <w:rtl/>
        </w:rPr>
        <w:t xml:space="preserve"> אנחנו הולכים לנמוך מבין השניים </w:t>
      </w:r>
      <w:r w:rsidR="004854FF">
        <w:rPr>
          <w:rtl/>
        </w:rPr>
        <w:t>–</w:t>
      </w:r>
      <w:r w:rsidR="004854FF">
        <w:rPr>
          <w:rFonts w:hint="cs"/>
          <w:rtl/>
        </w:rPr>
        <w:t xml:space="preserve"> הנזק למצילים. </w:t>
      </w:r>
    </w:p>
    <w:p w14:paraId="739339DC" w14:textId="77777777" w:rsidR="004854FF" w:rsidRDefault="004854FF" w:rsidP="0094003E">
      <w:pPr>
        <w:spacing w:line="360" w:lineRule="auto"/>
        <w:rPr>
          <w:rtl/>
        </w:rPr>
      </w:pPr>
      <w:r>
        <w:rPr>
          <w:rFonts w:hint="cs"/>
          <w:rtl/>
        </w:rPr>
        <w:t xml:space="preserve">המשותף הוא שהם משלמים את הנמוך מביניהם, </w:t>
      </w:r>
      <w:r w:rsidRPr="0094003E">
        <w:rPr>
          <w:rFonts w:hint="cs"/>
          <w:b/>
          <w:bCs/>
          <w:rtl/>
        </w:rPr>
        <w:t xml:space="preserve">מכיוון שאנחנו בסיטואציה של הרעפה </w:t>
      </w:r>
      <w:r w:rsidRPr="0094003E">
        <w:rPr>
          <w:b/>
          <w:bCs/>
          <w:rtl/>
        </w:rPr>
        <w:t>–</w:t>
      </w:r>
      <w:r w:rsidRPr="0094003E">
        <w:rPr>
          <w:rFonts w:hint="cs"/>
          <w:b/>
          <w:bCs/>
          <w:rtl/>
        </w:rPr>
        <w:t xml:space="preserve"> זוכה פסיבי ותם לב</w:t>
      </w:r>
      <w:r w:rsidR="0094003E" w:rsidRPr="0094003E">
        <w:rPr>
          <w:rFonts w:hint="cs"/>
          <w:b/>
          <w:bCs/>
          <w:rtl/>
        </w:rPr>
        <w:t xml:space="preserve"> </w:t>
      </w:r>
      <w:r w:rsidR="0094003E" w:rsidRPr="0094003E">
        <w:rPr>
          <w:b/>
          <w:bCs/>
          <w:rtl/>
        </w:rPr>
        <w:t>–</w:t>
      </w:r>
      <w:r w:rsidR="0094003E" w:rsidRPr="0094003E">
        <w:rPr>
          <w:rFonts w:hint="cs"/>
          <w:b/>
          <w:bCs/>
          <w:rtl/>
        </w:rPr>
        <w:t xml:space="preserve"> על הזוכה לשלם את הסעד הנמוך מבין השניים</w:t>
      </w:r>
      <w:r w:rsidRPr="0094003E">
        <w:rPr>
          <w:rFonts w:hint="cs"/>
          <w:b/>
          <w:bCs/>
          <w:rtl/>
        </w:rPr>
        <w:t>.</w:t>
      </w:r>
      <w:r w:rsidR="0094003E">
        <w:rPr>
          <w:rFonts w:hint="cs"/>
          <w:rtl/>
        </w:rPr>
        <w:t xml:space="preserve"> </w:t>
      </w:r>
      <w:r>
        <w:rPr>
          <w:rFonts w:hint="cs"/>
          <w:rtl/>
        </w:rPr>
        <w:t xml:space="preserve">באיזה מובן המדינה </w:t>
      </w:r>
      <w:r w:rsidR="0062582E">
        <w:rPr>
          <w:rFonts w:hint="cs"/>
          <w:rtl/>
        </w:rPr>
        <w:t xml:space="preserve">בעמי ברד הייתה </w:t>
      </w:r>
      <w:proofErr w:type="spellStart"/>
      <w:r>
        <w:rPr>
          <w:rFonts w:hint="cs"/>
          <w:rtl/>
        </w:rPr>
        <w:t>תמת</w:t>
      </w:r>
      <w:proofErr w:type="spellEnd"/>
      <w:r>
        <w:rPr>
          <w:rFonts w:hint="cs"/>
          <w:rtl/>
        </w:rPr>
        <w:t xml:space="preserve"> לב? </w:t>
      </w:r>
      <w:r w:rsidR="00202FAF">
        <w:rPr>
          <w:rFonts w:hint="cs"/>
          <w:rtl/>
        </w:rPr>
        <w:t>נתעסק בזה פעם הבאה.</w:t>
      </w:r>
    </w:p>
    <w:p w14:paraId="721FA3E8" w14:textId="77777777" w:rsidR="007C210F" w:rsidRDefault="007C210F">
      <w:pPr>
        <w:bidi w:val="0"/>
        <w:spacing w:line="259" w:lineRule="auto"/>
        <w:jc w:val="left"/>
        <w:rPr>
          <w:b/>
          <w:bCs/>
          <w:rtl/>
        </w:rPr>
      </w:pPr>
      <w:r>
        <w:rPr>
          <w:rtl/>
        </w:rPr>
        <w:br w:type="page"/>
      </w:r>
    </w:p>
    <w:p w14:paraId="42DFE634" w14:textId="77777777" w:rsidR="0094003E" w:rsidRDefault="0094003E" w:rsidP="00FB2B41">
      <w:pPr>
        <w:pStyle w:val="1"/>
        <w:rPr>
          <w:rtl/>
        </w:rPr>
      </w:pPr>
      <w:bookmarkStart w:id="8" w:name="_Toc106759056"/>
      <w:r>
        <w:rPr>
          <w:rFonts w:hint="cs"/>
          <w:rtl/>
        </w:rPr>
        <w:t xml:space="preserve">שיעור 6, </w:t>
      </w:r>
      <w:r w:rsidR="00E85A77">
        <w:rPr>
          <w:rFonts w:hint="cs"/>
          <w:rtl/>
        </w:rPr>
        <w:t xml:space="preserve">10/05/2022 </w:t>
      </w:r>
      <w:r w:rsidR="00E85A77">
        <w:rPr>
          <w:rtl/>
        </w:rPr>
        <w:t>–</w:t>
      </w:r>
      <w:r w:rsidR="00E85A77">
        <w:rPr>
          <w:rFonts w:hint="cs"/>
          <w:rtl/>
        </w:rPr>
        <w:t xml:space="preserve"> </w:t>
      </w:r>
      <w:r w:rsidR="00FB2B41">
        <w:rPr>
          <w:rFonts w:hint="cs"/>
          <w:rtl/>
        </w:rPr>
        <w:t xml:space="preserve">הרעפה ללא חוזה: </w:t>
      </w:r>
      <w:r w:rsidR="00C52B95">
        <w:rPr>
          <w:rFonts w:hint="cs"/>
          <w:rtl/>
        </w:rPr>
        <w:t>הצלה</w:t>
      </w:r>
      <w:r w:rsidR="00FB2B41">
        <w:rPr>
          <w:rFonts w:hint="cs"/>
          <w:rtl/>
        </w:rPr>
        <w:t xml:space="preserve"> -</w:t>
      </w:r>
      <w:r w:rsidR="00C52B95">
        <w:rPr>
          <w:rFonts w:hint="cs"/>
          <w:rtl/>
        </w:rPr>
        <w:t xml:space="preserve"> גבולות העילה </w:t>
      </w:r>
      <w:r w:rsidR="00C52B95">
        <w:rPr>
          <w:rtl/>
        </w:rPr>
        <w:t>|</w:t>
      </w:r>
      <w:r w:rsidR="00C52B95">
        <w:rPr>
          <w:rFonts w:hint="cs"/>
          <w:rtl/>
        </w:rPr>
        <w:t xml:space="preserve"> הגנת </w:t>
      </w:r>
      <w:proofErr w:type="spellStart"/>
      <w:r w:rsidR="00C52B95">
        <w:rPr>
          <w:rFonts w:hint="cs"/>
          <w:rtl/>
        </w:rPr>
        <w:t>הויתור</w:t>
      </w:r>
      <w:bookmarkEnd w:id="8"/>
      <w:proofErr w:type="spellEnd"/>
    </w:p>
    <w:p w14:paraId="228F3A86" w14:textId="77777777" w:rsidR="00F94990" w:rsidRDefault="00F94990" w:rsidP="00F94990">
      <w:pPr>
        <w:rPr>
          <w:rtl/>
        </w:rPr>
      </w:pPr>
      <w:bookmarkStart w:id="9" w:name="_Hlk105282234"/>
      <w:r>
        <w:rPr>
          <w:rFonts w:hint="cs"/>
          <w:rtl/>
        </w:rPr>
        <w:t xml:space="preserve">הגנת </w:t>
      </w:r>
      <w:r w:rsidR="00C5189D">
        <w:rPr>
          <w:rFonts w:hint="cs"/>
          <w:rtl/>
        </w:rPr>
        <w:t>ה</w:t>
      </w:r>
      <w:r>
        <w:rPr>
          <w:rFonts w:hint="cs"/>
          <w:rtl/>
        </w:rPr>
        <w:t>ו</w:t>
      </w:r>
      <w:r w:rsidR="00C5189D">
        <w:rPr>
          <w:rFonts w:hint="cs"/>
          <w:rtl/>
        </w:rPr>
        <w:t xml:space="preserve">ויתור היא טענה חשובה וחזקה. ניתן לומר </w:t>
      </w:r>
      <w:r w:rsidR="00C5189D" w:rsidRPr="00F94990">
        <w:rPr>
          <w:rFonts w:hint="cs"/>
          <w:b/>
          <w:bCs/>
          <w:rtl/>
        </w:rPr>
        <w:t>שכאשר אחד מגיש עזרה לאחר מתוך רצונו הטוב, באופן משתמע הצדדים סיכמו ביניהם שהגשת העזרה לא נעשית בתמורה לשכר ושמגיש העזרה מוותר על תביעה בעשיית עושר.</w:t>
      </w:r>
      <w:r w:rsidR="00C5189D">
        <w:rPr>
          <w:rFonts w:hint="cs"/>
          <w:rtl/>
        </w:rPr>
        <w:t xml:space="preserve"> </w:t>
      </w:r>
    </w:p>
    <w:p w14:paraId="6BC4F427" w14:textId="77777777" w:rsidR="00F94990" w:rsidRDefault="00F94990" w:rsidP="00F94990">
      <w:pPr>
        <w:rPr>
          <w:rtl/>
        </w:rPr>
      </w:pPr>
      <w:r>
        <w:rPr>
          <w:rFonts w:hint="cs"/>
          <w:rtl/>
        </w:rPr>
        <w:t>נניח שא' עוזר לב' למלא את המצבר של הרכב. כתוצאה מהגשת העזרה הזו</w:t>
      </w:r>
      <w:r w:rsidR="00F33E62">
        <w:rPr>
          <w:rFonts w:hint="cs"/>
          <w:rtl/>
        </w:rPr>
        <w:t xml:space="preserve">, ב' </w:t>
      </w:r>
      <w:r>
        <w:rPr>
          <w:rFonts w:hint="cs"/>
          <w:rtl/>
        </w:rPr>
        <w:t>מתעשר בכך שהוא מספיק להגיע לישיבת עבודה מאוד חשובה שתפיק לו רווחים רבים. כמו כן, לולא הגשת העזרה של א', ב' היה מתעכב ומפסיד את עסקת חייו. עם זאת, השאלה האם הייתה כאן התעשרות כדין או לא היא שאלה מסובכת.</w:t>
      </w:r>
      <w:r w:rsidR="00F33E62">
        <w:rPr>
          <w:rFonts w:hint="cs"/>
          <w:rtl/>
        </w:rPr>
        <w:t xml:space="preserve"> </w:t>
      </w:r>
      <w:r>
        <w:rPr>
          <w:rFonts w:hint="cs"/>
          <w:rtl/>
        </w:rPr>
        <w:t xml:space="preserve">בנקודה הזו נכנסת הגנת </w:t>
      </w:r>
      <w:proofErr w:type="spellStart"/>
      <w:r>
        <w:rPr>
          <w:rFonts w:hint="cs"/>
          <w:rtl/>
        </w:rPr>
        <w:t>הויתור</w:t>
      </w:r>
      <w:proofErr w:type="spellEnd"/>
      <w:r>
        <w:rPr>
          <w:rFonts w:hint="cs"/>
          <w:rtl/>
        </w:rPr>
        <w:t xml:space="preserve"> ואומרת שכאשר א' הגיע להגיש עזרה ולא הציב שום תנאים בעד עזרתו, באופן משתמע הוא מוותר על קבלת שכר ו</w:t>
      </w:r>
      <w:r w:rsidR="00F33E62">
        <w:rPr>
          <w:rFonts w:hint="cs"/>
          <w:rtl/>
        </w:rPr>
        <w:t xml:space="preserve">על </w:t>
      </w:r>
      <w:r>
        <w:rPr>
          <w:rFonts w:hint="cs"/>
          <w:rtl/>
        </w:rPr>
        <w:t xml:space="preserve">כל תביעה אחרת בעשיית עושר. </w:t>
      </w:r>
    </w:p>
    <w:p w14:paraId="7DD77553" w14:textId="77777777" w:rsidR="009F3513" w:rsidRDefault="00F94990" w:rsidP="00F94990">
      <w:pPr>
        <w:rPr>
          <w:rtl/>
        </w:rPr>
      </w:pPr>
      <w:r>
        <w:rPr>
          <w:rFonts w:hint="cs"/>
          <w:rtl/>
        </w:rPr>
        <w:t xml:space="preserve">נשנה קצת את הדוגמה - </w:t>
      </w:r>
      <w:r w:rsidR="00C5189D">
        <w:rPr>
          <w:rFonts w:hint="cs"/>
          <w:rtl/>
        </w:rPr>
        <w:t>נניח שבעת הגשת העזרה, א' מתלכלך. האם א' יכול לתבוע מ-ב' חולצה חדשה?</w:t>
      </w:r>
      <w:r>
        <w:rPr>
          <w:rFonts w:hint="cs"/>
          <w:rtl/>
        </w:rPr>
        <w:t xml:space="preserve"> גם כאן, </w:t>
      </w:r>
      <w:r w:rsidR="00C5189D" w:rsidRPr="00F94990">
        <w:rPr>
          <w:rFonts w:hint="cs"/>
          <w:b/>
          <w:bCs/>
          <w:rtl/>
        </w:rPr>
        <w:t>הגנת ה</w:t>
      </w:r>
      <w:r w:rsidR="00D91A8B" w:rsidRPr="00F94990">
        <w:rPr>
          <w:rFonts w:hint="cs"/>
          <w:b/>
          <w:bCs/>
          <w:rtl/>
        </w:rPr>
        <w:t>ו</w:t>
      </w:r>
      <w:r w:rsidR="00C5189D" w:rsidRPr="00F94990">
        <w:rPr>
          <w:rFonts w:hint="cs"/>
          <w:b/>
          <w:bCs/>
          <w:rtl/>
        </w:rPr>
        <w:t xml:space="preserve">ויתור קשורה </w:t>
      </w:r>
      <w:r w:rsidRPr="00F94990">
        <w:rPr>
          <w:rFonts w:hint="cs"/>
          <w:b/>
          <w:bCs/>
          <w:rtl/>
        </w:rPr>
        <w:t xml:space="preserve">בקשר הדוק </w:t>
      </w:r>
      <w:r w:rsidR="00C5189D" w:rsidRPr="00F94990">
        <w:rPr>
          <w:rFonts w:hint="cs"/>
          <w:b/>
          <w:bCs/>
          <w:rtl/>
        </w:rPr>
        <w:t>לשאלה האם הייתה התעשרות או לא</w:t>
      </w:r>
      <w:r w:rsidR="00D91A8B">
        <w:rPr>
          <w:rFonts w:hint="cs"/>
          <w:rtl/>
        </w:rPr>
        <w:t>.</w:t>
      </w:r>
      <w:r w:rsidR="00C5189D">
        <w:rPr>
          <w:rFonts w:hint="cs"/>
          <w:rtl/>
        </w:rPr>
        <w:t xml:space="preserve"> </w:t>
      </w:r>
      <w:r w:rsidR="009F3513">
        <w:rPr>
          <w:rFonts w:hint="cs"/>
          <w:rtl/>
        </w:rPr>
        <w:t>אנחנו הרבה פעמים יכולים להסתפק בשאלת הוויתור ולא להיכנס לשאלה האם הייתה התעשרות והאם היא הייתה מוצדקת או לא. אבל אנחנו כמובן נבדוק את זה.</w:t>
      </w:r>
    </w:p>
    <w:p w14:paraId="4DBCE66A" w14:textId="77777777" w:rsidR="009F3513" w:rsidRDefault="00F94990" w:rsidP="00C436EC">
      <w:pPr>
        <w:rPr>
          <w:rtl/>
        </w:rPr>
      </w:pPr>
      <w:r w:rsidRPr="00F94990">
        <w:rPr>
          <w:rFonts w:hint="cs"/>
          <w:b/>
          <w:bCs/>
          <w:rtl/>
        </w:rPr>
        <w:t>באשר לתשלום על ההצלה עצמה - מה ההבדל בין הסיטואציה בעניין ברד לבין הדוגמה הזו?</w:t>
      </w:r>
      <w:r>
        <w:rPr>
          <w:rFonts w:hint="cs"/>
          <w:rtl/>
        </w:rPr>
        <w:t xml:space="preserve"> </w:t>
      </w:r>
      <w:r w:rsidR="00C436EC">
        <w:rPr>
          <w:rFonts w:hint="cs"/>
          <w:rtl/>
        </w:rPr>
        <w:t xml:space="preserve">ראשית, בעניין ברד המצילים היו בעלי מקצוע, לעומת הדוגמה שלנו בה א' אינו </w:t>
      </w:r>
      <w:r w:rsidR="009F3513">
        <w:rPr>
          <w:rFonts w:hint="cs"/>
          <w:rtl/>
        </w:rPr>
        <w:t>בעל מקצוע.</w:t>
      </w:r>
      <w:r w:rsidR="00C436EC">
        <w:rPr>
          <w:rFonts w:hint="cs"/>
          <w:rtl/>
        </w:rPr>
        <w:t xml:space="preserve"> שנית, בעמי ברד הייתה סיטואציה מיוחדת של דחיפות </w:t>
      </w:r>
      <w:r w:rsidR="00C436EC" w:rsidRPr="00C436EC">
        <w:rPr>
          <w:rFonts w:hint="cs"/>
          <w:u w:val="single"/>
          <w:rtl/>
        </w:rPr>
        <w:t>והצלת חיים</w:t>
      </w:r>
      <w:r w:rsidR="00C436EC">
        <w:rPr>
          <w:rFonts w:hint="cs"/>
          <w:rtl/>
        </w:rPr>
        <w:t xml:space="preserve">. מבחינת מדיניות, </w:t>
      </w:r>
      <w:r w:rsidR="009F3513">
        <w:rPr>
          <w:rFonts w:hint="cs"/>
          <w:rtl/>
        </w:rPr>
        <w:t>בסיטואצי</w:t>
      </w:r>
      <w:r w:rsidR="00C436EC">
        <w:rPr>
          <w:rFonts w:hint="cs"/>
          <w:rtl/>
        </w:rPr>
        <w:t xml:space="preserve">ות כמו </w:t>
      </w:r>
      <w:r w:rsidR="009F3513">
        <w:rPr>
          <w:rFonts w:hint="cs"/>
          <w:rtl/>
        </w:rPr>
        <w:t>עמי ברד אנחנו רוצים לעודד הצלה.</w:t>
      </w:r>
      <w:r w:rsidR="00C436EC">
        <w:rPr>
          <w:rFonts w:hint="cs"/>
          <w:rtl/>
        </w:rPr>
        <w:t xml:space="preserve"> יתרה מזו, אין המון מצילים פוטנציאליים שיכולים להציל ספינות מטביעה, לעומת הדוגמה שלנו של מילוי מצבר. לכן, אפשר להגיד שבעניין ברד ההתעשרות הייתה בלתי מוצדקת, לעומת דוגמת המצבר, שם ההתעשרות עשויה להיות מוצדקת.</w:t>
      </w:r>
    </w:p>
    <w:p w14:paraId="62E054AF" w14:textId="77777777" w:rsidR="009F3513" w:rsidRDefault="005A0878" w:rsidP="005A0878">
      <w:pPr>
        <w:rPr>
          <w:rtl/>
        </w:rPr>
      </w:pPr>
      <w:r>
        <w:rPr>
          <w:rFonts w:hint="cs"/>
          <w:rtl/>
        </w:rPr>
        <w:t xml:space="preserve">מנגד, </w:t>
      </w:r>
      <w:r w:rsidR="009F3513">
        <w:rPr>
          <w:rFonts w:hint="cs"/>
          <w:rtl/>
        </w:rPr>
        <w:t xml:space="preserve">למה אנחנו רוצים להגיד שההתעשרות </w:t>
      </w:r>
      <w:r>
        <w:rPr>
          <w:rFonts w:hint="cs"/>
          <w:rtl/>
        </w:rPr>
        <w:t xml:space="preserve">בדוגמת המצבר היא אולי בלתי </w:t>
      </w:r>
      <w:r w:rsidR="009F3513">
        <w:rPr>
          <w:rFonts w:hint="cs"/>
          <w:rtl/>
        </w:rPr>
        <w:t xml:space="preserve">מוצדקת? </w:t>
      </w:r>
      <w:r>
        <w:rPr>
          <w:rFonts w:hint="cs"/>
          <w:rtl/>
        </w:rPr>
        <w:t>כי ב' קיבל משהו שהוא לא שילם עליו. זה הסבר מאוד מרכזי למה שהופך התעשרות לבלתי מוצדקת.</w:t>
      </w:r>
    </w:p>
    <w:p w14:paraId="531DB828" w14:textId="77777777" w:rsidR="009F3513" w:rsidRDefault="009F3513" w:rsidP="009F3513">
      <w:pPr>
        <w:rPr>
          <w:rtl/>
        </w:rPr>
      </w:pPr>
      <w:r>
        <w:rPr>
          <w:rFonts w:hint="cs"/>
          <w:rtl/>
        </w:rPr>
        <w:t>מה עם התלכלכה לא' החולצה?</w:t>
      </w:r>
      <w:r w:rsidR="005A0878">
        <w:rPr>
          <w:rFonts w:hint="cs"/>
          <w:rtl/>
        </w:rPr>
        <w:t xml:space="preserve"> האם הוא יכול לתבוע את שוויה? לפי ס' 5 לחוק עשיית עושר </w:t>
      </w:r>
      <w:r w:rsidR="005A0878">
        <w:rPr>
          <w:rtl/>
        </w:rPr>
        <w:t>–</w:t>
      </w:r>
      <w:r w:rsidR="005A0878">
        <w:rPr>
          <w:rFonts w:hint="cs"/>
          <w:rtl/>
        </w:rPr>
        <w:t xml:space="preserve"> הזוכה צריך לשפות את המזכה על הוצאותיו הסבירות. במסגרת הגנת ה</w:t>
      </w:r>
      <w:r w:rsidR="00EE36DF">
        <w:rPr>
          <w:rFonts w:hint="cs"/>
          <w:rtl/>
        </w:rPr>
        <w:t>ו</w:t>
      </w:r>
      <w:r w:rsidR="005A0878">
        <w:rPr>
          <w:rFonts w:hint="cs"/>
          <w:rtl/>
        </w:rPr>
        <w:t>ויתור, המזכה מוותר על השכר על עצם פעולת ההצלה, אבל האם הוא מוותר גם על הוצאותיו הסבירות? זה תלוי בשאלה מהן הוצאות סבירות. האם מגיש העזרה מוותר על שיפוי החולצה, בהנחה שהוא יודע שהוא עשוי להתלכלך? בעצם, במסגרת הגנת ה</w:t>
      </w:r>
      <w:r w:rsidR="00EE36DF">
        <w:rPr>
          <w:rFonts w:hint="cs"/>
          <w:rtl/>
        </w:rPr>
        <w:t>ו</w:t>
      </w:r>
      <w:r w:rsidR="005A0878">
        <w:rPr>
          <w:rFonts w:hint="cs"/>
          <w:rtl/>
        </w:rPr>
        <w:t>ויתור</w:t>
      </w:r>
      <w:r w:rsidR="00CA24B1">
        <w:rPr>
          <w:rFonts w:hint="cs"/>
          <w:rtl/>
        </w:rPr>
        <w:t xml:space="preserve">, יש לבחון על מה המזכה ויתר </w:t>
      </w:r>
      <w:r w:rsidR="00CA24B1">
        <w:rPr>
          <w:rtl/>
        </w:rPr>
        <w:t>–</w:t>
      </w:r>
      <w:r w:rsidR="00CA24B1">
        <w:rPr>
          <w:rFonts w:hint="cs"/>
          <w:rtl/>
        </w:rPr>
        <w:t xml:space="preserve"> האם על שכר פעולתו או </w:t>
      </w:r>
      <w:r w:rsidR="00EE36DF">
        <w:rPr>
          <w:rFonts w:hint="cs"/>
          <w:rtl/>
        </w:rPr>
        <w:t xml:space="preserve">על </w:t>
      </w:r>
      <w:r w:rsidR="00CA24B1">
        <w:rPr>
          <w:rFonts w:hint="cs"/>
          <w:rtl/>
        </w:rPr>
        <w:t>כל התביעה.</w:t>
      </w:r>
    </w:p>
    <w:p w14:paraId="362EB6AA" w14:textId="77777777" w:rsidR="00464776" w:rsidRDefault="00CA24B1" w:rsidP="00CA24B1">
      <w:pPr>
        <w:rPr>
          <w:rtl/>
        </w:rPr>
      </w:pPr>
      <w:r>
        <w:rPr>
          <w:rFonts w:hint="cs"/>
          <w:b/>
          <w:bCs/>
          <w:rtl/>
        </w:rPr>
        <w:t>נחזור ל</w:t>
      </w:r>
      <w:r w:rsidRPr="009A5142">
        <w:rPr>
          <w:rStyle w:val="a9"/>
          <w:rFonts w:hint="cs"/>
          <w:rtl/>
        </w:rPr>
        <w:t>פס"ד עמי ברד</w:t>
      </w:r>
      <w:r>
        <w:rPr>
          <w:rFonts w:hint="cs"/>
          <w:rtl/>
        </w:rPr>
        <w:t xml:space="preserve"> </w:t>
      </w:r>
      <w:r>
        <w:rPr>
          <w:rtl/>
        </w:rPr>
        <w:t>–</w:t>
      </w:r>
      <w:r>
        <w:rPr>
          <w:rFonts w:hint="cs"/>
          <w:rtl/>
        </w:rPr>
        <w:t xml:space="preserve"> ראינו שלעניין ההשבה </w:t>
      </w:r>
      <w:r w:rsidR="00464776">
        <w:rPr>
          <w:rFonts w:hint="cs"/>
          <w:rtl/>
        </w:rPr>
        <w:t xml:space="preserve">צריך להבחין בין 2 אלמנטים חשובים </w:t>
      </w:r>
      <w:r w:rsidR="00464776">
        <w:rPr>
          <w:rtl/>
        </w:rPr>
        <w:t>–</w:t>
      </w:r>
      <w:r w:rsidR="00464776">
        <w:rPr>
          <w:rFonts w:hint="cs"/>
          <w:rtl/>
        </w:rPr>
        <w:t xml:space="preserve"> הרווח לזוכה והנזק למזכה. בלי רווח לזוכה אין תביעה בעשיית עושר. אבל השאלה הנוספת היא כמה המזכה הפסיד</w:t>
      </w:r>
      <w:r>
        <w:rPr>
          <w:rFonts w:hint="cs"/>
          <w:rtl/>
        </w:rPr>
        <w:t xml:space="preserve">, כמה זה עלה לו. </w:t>
      </w:r>
      <w:r w:rsidR="00464776">
        <w:rPr>
          <w:rFonts w:hint="cs"/>
          <w:rtl/>
        </w:rPr>
        <w:t>לפעמים הם יהיו אותו דבר</w:t>
      </w:r>
      <w:r>
        <w:rPr>
          <w:rFonts w:hint="cs"/>
          <w:rtl/>
        </w:rPr>
        <w:t>, אבל הרבה פעמים לא והמקרים האלה יותר מורכבים.</w:t>
      </w:r>
    </w:p>
    <w:p w14:paraId="39227352" w14:textId="77777777" w:rsidR="00464776" w:rsidRDefault="00464776" w:rsidP="009F3513">
      <w:pPr>
        <w:rPr>
          <w:rtl/>
        </w:rPr>
      </w:pPr>
      <w:r w:rsidRPr="009A5142">
        <w:rPr>
          <w:rStyle w:val="a9"/>
          <w:rFonts w:hint="cs"/>
          <w:rtl/>
        </w:rPr>
        <w:t xml:space="preserve">בפסה"ד </w:t>
      </w:r>
      <w:bookmarkEnd w:id="9"/>
      <w:r w:rsidR="009E6521" w:rsidRPr="009A5142">
        <w:rPr>
          <w:rStyle w:val="a9"/>
          <w:rFonts w:hint="cs"/>
          <w:rtl/>
        </w:rPr>
        <w:t xml:space="preserve">בעניין </w:t>
      </w:r>
      <w:r w:rsidR="00EE594C">
        <w:rPr>
          <w:rStyle w:val="a9"/>
          <w:rFonts w:hint="cs"/>
          <w:rtl/>
        </w:rPr>
        <w:t>ווזאנה</w:t>
      </w:r>
      <w:r w:rsidR="009E6521">
        <w:rPr>
          <w:rFonts w:hint="cs"/>
          <w:rtl/>
        </w:rPr>
        <w:t>, הועבר תשלום בטעות</w:t>
      </w:r>
      <w:r w:rsidR="00EE594C">
        <w:rPr>
          <w:rFonts w:hint="cs"/>
          <w:rtl/>
        </w:rPr>
        <w:t xml:space="preserve"> (מבנק הדואר לחברת פירעון השיקים)</w:t>
      </w:r>
      <w:r w:rsidR="009E6521">
        <w:rPr>
          <w:rFonts w:hint="cs"/>
          <w:rtl/>
        </w:rPr>
        <w:t>. אלא שהזוכה העביר כבר את הכסף לאחר</w:t>
      </w:r>
      <w:r w:rsidR="00EE594C">
        <w:rPr>
          <w:rFonts w:hint="cs"/>
          <w:rtl/>
        </w:rPr>
        <w:t xml:space="preserve"> (ווזאנה העביר לביטון)</w:t>
      </w:r>
      <w:r w:rsidR="009E6521">
        <w:rPr>
          <w:rFonts w:hint="cs"/>
          <w:rtl/>
        </w:rPr>
        <w:t>. הנזק למזכה הוא הסכום שהועבר בטעות, אך הרווח לזוכה הוא אפס משום שהסכום כבר עבר הלאה ואין לו כלום ביד. המזכה אומנם ניצח בתביעה אבל הוא לא מקבל את הנזק שספג, אלא את הרווח לזוכה שהוא הסעד הנמוך יותר ובאותו עניין עמד על אפס.</w:t>
      </w:r>
    </w:p>
    <w:p w14:paraId="79AEE947" w14:textId="77777777" w:rsidR="009E6521" w:rsidRDefault="009E6521" w:rsidP="009F3513">
      <w:pPr>
        <w:rPr>
          <w:rtl/>
        </w:rPr>
      </w:pPr>
      <w:r>
        <w:rPr>
          <w:rFonts w:hint="cs"/>
          <w:rtl/>
        </w:rPr>
        <w:t xml:space="preserve">כפי שראינו בשיעור שעבר, לכאורה זה נראה לא עקבי </w:t>
      </w:r>
      <w:r>
        <w:rPr>
          <w:rtl/>
        </w:rPr>
        <w:t>–</w:t>
      </w:r>
      <w:r>
        <w:rPr>
          <w:rFonts w:hint="cs"/>
          <w:rtl/>
        </w:rPr>
        <w:t xml:space="preserve"> בתשלום בטעות ההשבה היא בגובה הרווח לזוכה ובהצלה ההשבה היא בגובה הנזק למזכה, אלא שהעקביות היא מסוג אחר. כיוון שאנחנו נמצאים בסיטואציה של הרעפה, בה הזוכה הוא פסיבי ותם לב, אנחנו נחייב אותו בהשבת הסכום הנמוך מבין שתי האופציות.</w:t>
      </w:r>
    </w:p>
    <w:p w14:paraId="4638367D" w14:textId="77777777" w:rsidR="00357A47" w:rsidRDefault="00357A47" w:rsidP="009F3513">
      <w:pPr>
        <w:rPr>
          <w:rtl/>
        </w:rPr>
      </w:pPr>
      <w:r>
        <w:rPr>
          <w:rFonts w:hint="cs"/>
          <w:rtl/>
        </w:rPr>
        <w:t>ההבדל בין סיטואציה של תשלום בטעות לסיטואציה של הצלה היא כוונת המזכה. בתשלום בטעות, המזכה לא התכוון להביא להתעשרות הזוכה על ידי התשלום, ואילו בהצלה המזכה התכוון להגיש עזרה לזוכה.</w:t>
      </w:r>
    </w:p>
    <w:p w14:paraId="758F3040" w14:textId="77777777" w:rsidR="00357A47" w:rsidRDefault="00826B7A" w:rsidP="009F3513">
      <w:pPr>
        <w:rPr>
          <w:rtl/>
        </w:rPr>
      </w:pPr>
      <w:r>
        <w:rPr>
          <w:rFonts w:hint="cs"/>
          <w:rtl/>
        </w:rPr>
        <w:t xml:space="preserve">לכאורה, במילים "חייב הזוכה לשפותו על הוצאותיו הסבירות", </w:t>
      </w:r>
      <w:r w:rsidR="00357A47" w:rsidRPr="0065734F">
        <w:rPr>
          <w:rFonts w:hint="cs"/>
          <w:rtl/>
        </w:rPr>
        <w:t>ס' 5 קובע באופן מפורש כי הסעד לא יהיה הרווח לזוכה.</w:t>
      </w:r>
      <w:r w:rsidR="00357A47">
        <w:rPr>
          <w:rFonts w:hint="cs"/>
          <w:rtl/>
        </w:rPr>
        <w:t xml:space="preserve"> נניח שההוצאות למזכה עולות על הרווח לזוכה </w:t>
      </w:r>
      <w:r w:rsidR="00357A47">
        <w:rPr>
          <w:rtl/>
        </w:rPr>
        <w:t>–</w:t>
      </w:r>
      <w:r w:rsidR="00357A47">
        <w:rPr>
          <w:rFonts w:hint="cs"/>
          <w:rtl/>
        </w:rPr>
        <w:t xml:space="preserve"> בסיטואציה כ</w:t>
      </w:r>
      <w:r w:rsidR="004E7741">
        <w:rPr>
          <w:rFonts w:hint="cs"/>
          <w:rtl/>
        </w:rPr>
        <w:t>ז</w:t>
      </w:r>
      <w:r w:rsidR="00357A47">
        <w:rPr>
          <w:rFonts w:hint="cs"/>
          <w:rtl/>
        </w:rPr>
        <w:t>ו המזכה יתקשה לקבל שיפוי על כל הוצאותיו כי אז ניטה להגיד שההוצאות לא סבירות.</w:t>
      </w:r>
      <w:r w:rsidR="004E7741">
        <w:rPr>
          <w:rFonts w:hint="cs"/>
          <w:rtl/>
        </w:rPr>
        <w:t xml:space="preserve"> </w:t>
      </w:r>
      <w:r w:rsidR="004E7741" w:rsidRPr="004E7741">
        <w:rPr>
          <w:rFonts w:hint="cs"/>
          <w:b/>
          <w:bCs/>
          <w:rtl/>
        </w:rPr>
        <w:t>הכלל לפיו פוסקים השבה לפי הנמוך מבין השניים לא כתוב בחוק, אבל זו המסגרת לפיה פוסקים בפועל</w:t>
      </w:r>
      <w:r w:rsidR="004E7741">
        <w:rPr>
          <w:rFonts w:hint="cs"/>
          <w:rtl/>
        </w:rPr>
        <w:t xml:space="preserve">. </w:t>
      </w:r>
      <w:r w:rsidR="009A5142">
        <w:rPr>
          <w:rFonts w:hint="cs"/>
          <w:rtl/>
        </w:rPr>
        <w:t>ס' 5 מכווין אותנו לסעד, אבל ס' 1 מרחף תמיד מעל והוא ס' לא ברור.</w:t>
      </w:r>
    </w:p>
    <w:p w14:paraId="113AF519" w14:textId="77777777" w:rsidR="00862127" w:rsidRDefault="009A5142" w:rsidP="00862127">
      <w:pPr>
        <w:rPr>
          <w:rtl/>
        </w:rPr>
      </w:pPr>
      <w:r w:rsidRPr="00A25736">
        <w:rPr>
          <w:rStyle w:val="a9"/>
          <w:rFonts w:hint="cs"/>
          <w:rtl/>
        </w:rPr>
        <w:t>פס"ד</w:t>
      </w:r>
      <w:r w:rsidR="00A25736" w:rsidRPr="00A25736">
        <w:rPr>
          <w:rStyle w:val="a9"/>
          <w:rFonts w:hint="cs"/>
          <w:rtl/>
        </w:rPr>
        <w:t xml:space="preserve"> מאוחדת נ' היימן</w:t>
      </w:r>
      <w:r w:rsidR="00A25736">
        <w:rPr>
          <w:rFonts w:hint="cs"/>
          <w:rtl/>
        </w:rPr>
        <w:t xml:space="preserve"> </w:t>
      </w:r>
      <w:r w:rsidR="00A25736">
        <w:rPr>
          <w:rtl/>
        </w:rPr>
        <w:t>–</w:t>
      </w:r>
      <w:r w:rsidR="00A25736">
        <w:rPr>
          <w:rFonts w:hint="cs"/>
          <w:rtl/>
        </w:rPr>
        <w:t xml:space="preserve"> התובעים, 13 תורמי כליות לקרובי משפחה, הגישו תביעה נגד המדינה ונגד קופות החולים. לטענתם, הם הביאו להתעשרות המדינה על ידי חיסכון עלויות טיפולי הדיאליזה וכיו"ב. לכן, המדינה צריכה לשלם 8.5 מיליון ₪ לכל תובע שזהו סכום החיסכון של המדינה, ולכאורה סכום ההתעשרות של הזוכים (המדינה וקופ"ח) על חשבון המזכים </w:t>
      </w:r>
      <w:r w:rsidR="00A25736">
        <w:rPr>
          <w:rtl/>
        </w:rPr>
        <w:t>–</w:t>
      </w:r>
      <w:r w:rsidR="00A25736">
        <w:rPr>
          <w:rFonts w:hint="cs"/>
          <w:rtl/>
        </w:rPr>
        <w:t xml:space="preserve"> התורמים. </w:t>
      </w:r>
      <w:r w:rsidR="00862127">
        <w:rPr>
          <w:rFonts w:hint="cs"/>
          <w:rtl/>
        </w:rPr>
        <w:t>לטענתם, מדובר פה בהתעשרות על חשבון המזכה, כיוון שלולא התרומה שלהם, המדינה לא הייתה חוסכת את סכום הטיפול בחולים. הסיכוי להצלחה גדול יותר אם התורם הוא קרוב משפחה חי, והתרומה כמובן כרוכה בסיכון מסוים לתורם.</w:t>
      </w:r>
    </w:p>
    <w:p w14:paraId="1DD97EA6" w14:textId="77777777" w:rsidR="00414F7E" w:rsidRDefault="00414F7E" w:rsidP="00414F7E">
      <w:pPr>
        <w:rPr>
          <w:rtl/>
        </w:rPr>
      </w:pPr>
      <w:r>
        <w:rPr>
          <w:rFonts w:hint="cs"/>
          <w:rtl/>
        </w:rPr>
        <w:t xml:space="preserve">מבחינה </w:t>
      </w:r>
      <w:r w:rsidR="00677C02">
        <w:rPr>
          <w:rFonts w:hint="cs"/>
          <w:rtl/>
        </w:rPr>
        <w:t>אינטואיטיבית</w:t>
      </w:r>
      <w:r>
        <w:rPr>
          <w:rFonts w:hint="cs"/>
          <w:rtl/>
        </w:rPr>
        <w:t>, אנחנו יכולים לחשוב על תביעת תורם את הנתרם. אך ביהמ"ש מבהיר שכ</w:t>
      </w:r>
      <w:r w:rsidR="00677C02">
        <w:rPr>
          <w:rFonts w:hint="cs"/>
          <w:rtl/>
        </w:rPr>
        <w:t>ש</w:t>
      </w:r>
      <w:r>
        <w:rPr>
          <w:rFonts w:hint="cs"/>
          <w:rtl/>
        </w:rPr>
        <w:t>אדם תורם כליה לאחר, רואים זאת כמתנה וכוויתור על תביעה בעשיית עושר. אך לא ברור שהגנת הוויתור חוסמת את האפשרות לתבוע את המדינה. הטענה היא שהתורמים לא התכוונו לתת מתנה למדינה ולחסוך לה את הוצאות הדיאליזה</w:t>
      </w:r>
      <w:r w:rsidR="00862127">
        <w:rPr>
          <w:rFonts w:hint="cs"/>
          <w:rtl/>
        </w:rPr>
        <w:t xml:space="preserve"> והטיפול בחולי הכליות</w:t>
      </w:r>
      <w:r>
        <w:rPr>
          <w:rFonts w:hint="cs"/>
          <w:rtl/>
        </w:rPr>
        <w:t xml:space="preserve">, כמו שהם רצו לתת מתנה לקרובי המשפחה שלהם ולשפר את איכות חייהם. </w:t>
      </w:r>
    </w:p>
    <w:p w14:paraId="3BDC737B" w14:textId="77777777" w:rsidR="00270ABD" w:rsidRDefault="00270ABD" w:rsidP="00270ABD">
      <w:pPr>
        <w:rPr>
          <w:rtl/>
        </w:rPr>
      </w:pPr>
      <w:r>
        <w:rPr>
          <w:rFonts w:hint="cs"/>
          <w:rtl/>
        </w:rPr>
        <w:t xml:space="preserve">בפסה"ד עולות שאלות מעניינות </w:t>
      </w:r>
      <w:r>
        <w:rPr>
          <w:rtl/>
        </w:rPr>
        <w:t>–</w:t>
      </w:r>
      <w:r>
        <w:rPr>
          <w:rFonts w:hint="cs"/>
          <w:rtl/>
        </w:rPr>
        <w:t xml:space="preserve"> מה התוצאה הראויה מבחינה משפטית והאם דיני עשיית עושר יכולים לשמש מקור לסעד עבור התורמים. יש המון בלאגן בדרך והמחוזי נפל בכמה מקומות, כפי שנראה בהמשך.</w:t>
      </w:r>
    </w:p>
    <w:p w14:paraId="134712F9" w14:textId="77777777" w:rsidR="00273F82" w:rsidRDefault="00270ABD" w:rsidP="009F3513">
      <w:pPr>
        <w:rPr>
          <w:rtl/>
        </w:rPr>
      </w:pPr>
      <w:r>
        <w:rPr>
          <w:rFonts w:hint="cs"/>
          <w:rtl/>
        </w:rPr>
        <w:t xml:space="preserve">תחילה </w:t>
      </w:r>
      <w:r>
        <w:rPr>
          <w:rtl/>
        </w:rPr>
        <w:t>–</w:t>
      </w:r>
      <w:r>
        <w:rPr>
          <w:rFonts w:hint="cs"/>
          <w:rtl/>
        </w:rPr>
        <w:t xml:space="preserve"> מה התובעים ביקשו? </w:t>
      </w:r>
      <w:r w:rsidR="00B56F9E">
        <w:rPr>
          <w:rFonts w:hint="cs"/>
          <w:rtl/>
        </w:rPr>
        <w:t xml:space="preserve">בעניין ברד, התובעים ביקשו את הנזק שלהם. לעומת זאת, </w:t>
      </w:r>
      <w:r w:rsidR="00273F82">
        <w:rPr>
          <w:rFonts w:hint="cs"/>
          <w:rtl/>
        </w:rPr>
        <w:t xml:space="preserve">בעניין היימן, </w:t>
      </w:r>
      <w:r w:rsidR="00B56F9E">
        <w:rPr>
          <w:rFonts w:hint="cs"/>
          <w:rtl/>
        </w:rPr>
        <w:t>כל תובע</w:t>
      </w:r>
      <w:r w:rsidR="00273F82">
        <w:rPr>
          <w:rFonts w:hint="cs"/>
          <w:rtl/>
        </w:rPr>
        <w:t xml:space="preserve"> מבקש את הרווח </w:t>
      </w:r>
      <w:r w:rsidR="00B56F9E">
        <w:rPr>
          <w:rFonts w:hint="cs"/>
          <w:rtl/>
        </w:rPr>
        <w:t xml:space="preserve">שהוא הפיק </w:t>
      </w:r>
      <w:r w:rsidR="00273F82">
        <w:rPr>
          <w:rFonts w:hint="cs"/>
          <w:rtl/>
        </w:rPr>
        <w:t>לזוכה (המדינה) על סך שמונה וחצי מיליון ₪, ולא את הנזק שלהם</w:t>
      </w:r>
      <w:r w:rsidR="00B56F9E">
        <w:rPr>
          <w:rFonts w:hint="cs"/>
          <w:rtl/>
        </w:rPr>
        <w:t xml:space="preserve"> </w:t>
      </w:r>
      <w:r w:rsidR="00B56F9E">
        <w:rPr>
          <w:rtl/>
        </w:rPr>
        <w:t>–</w:t>
      </w:r>
      <w:r w:rsidR="00B56F9E">
        <w:rPr>
          <w:rFonts w:hint="cs"/>
          <w:rtl/>
        </w:rPr>
        <w:t xml:space="preserve"> הסיכון הבריאותי או שווי הכליה שנתרמה</w:t>
      </w:r>
      <w:r w:rsidR="00273F82">
        <w:rPr>
          <w:rFonts w:hint="cs"/>
          <w:rtl/>
        </w:rPr>
        <w:t>.</w:t>
      </w:r>
      <w:r w:rsidR="00B56F9E">
        <w:rPr>
          <w:rFonts w:hint="cs"/>
          <w:rtl/>
        </w:rPr>
        <w:t xml:space="preserve"> </w:t>
      </w:r>
      <w:r w:rsidR="003F199F">
        <w:rPr>
          <w:rFonts w:hint="cs"/>
          <w:rtl/>
        </w:rPr>
        <w:t>נציין ש</w:t>
      </w:r>
      <w:r w:rsidR="00B56F9E">
        <w:rPr>
          <w:rFonts w:hint="cs"/>
          <w:rtl/>
        </w:rPr>
        <w:t>במונחים של דיני הנזיקין, כליה לא שווה שמונה וחצי מיליון ₪. מדובר בסכום השווה לפיצוי על מוות</w:t>
      </w:r>
      <w:r w:rsidR="00EE3E01">
        <w:rPr>
          <w:rFonts w:hint="cs"/>
          <w:rtl/>
        </w:rPr>
        <w:t xml:space="preserve"> של שני אנשים.</w:t>
      </w:r>
    </w:p>
    <w:p w14:paraId="28AF9367" w14:textId="77777777" w:rsidR="003F199F" w:rsidRDefault="003F199F" w:rsidP="009F3513">
      <w:pPr>
        <w:rPr>
          <w:rtl/>
        </w:rPr>
      </w:pPr>
      <w:r>
        <w:rPr>
          <w:rFonts w:hint="cs"/>
          <w:rtl/>
        </w:rPr>
        <w:t>בעניין ברד, ביהמ"ש קבע שההתעשרות לא הייתה מוצדקת וניתן סעד, ואילו כאן, ביהמ"ש העליון אומר שההתעשרות מוצדקת ולא ניתן סעד.</w:t>
      </w:r>
      <w:r w:rsidR="00F33E62">
        <w:rPr>
          <w:rFonts w:hint="cs"/>
          <w:rtl/>
        </w:rPr>
        <w:t xml:space="preserve"> </w:t>
      </w:r>
      <w:r>
        <w:rPr>
          <w:rFonts w:hint="cs"/>
          <w:rtl/>
        </w:rPr>
        <w:t xml:space="preserve">לכאורה, מדובר במקרי קצה שונים. אבל, כשמסתכלים על זה ברמת התוצאה </w:t>
      </w:r>
      <w:r>
        <w:rPr>
          <w:rtl/>
        </w:rPr>
        <w:t>–</w:t>
      </w:r>
      <w:r>
        <w:rPr>
          <w:rFonts w:hint="cs"/>
          <w:rtl/>
        </w:rPr>
        <w:t xml:space="preserve"> התוצאה היא אותו דבר והמזכה קיבל את הנזק שלו. אבל הדרך לשם בהיימן מסורבלת וביהמ"ש מתפתל בהכרעתו, לעומת בעמי ברד, שם הוא ממש מכריז את זה. בנוסף, עולה פה גם שאלה של סחר באיברים וע</w:t>
      </w:r>
      <w:r w:rsidR="00BD0D70">
        <w:rPr>
          <w:rFonts w:hint="cs"/>
          <w:rtl/>
        </w:rPr>
        <w:t>ו</w:t>
      </w:r>
      <w:r>
        <w:rPr>
          <w:rFonts w:hint="cs"/>
          <w:rtl/>
        </w:rPr>
        <w:t>לים כל מיני שיקולי מדיניות נגד התביעה, שיקולים של כבוד האדם וחוסר רצון לשים תג מחיר על איברים.</w:t>
      </w:r>
    </w:p>
    <w:p w14:paraId="72B6B20D" w14:textId="77777777" w:rsidR="00F63F2F" w:rsidRDefault="00F63F2F" w:rsidP="009F3513">
      <w:pPr>
        <w:rPr>
          <w:rtl/>
        </w:rPr>
      </w:pPr>
      <w:r>
        <w:rPr>
          <w:rFonts w:hint="cs"/>
          <w:rtl/>
        </w:rPr>
        <w:t xml:space="preserve">בסופו של דבר, ביהמ"ש העליון דחה את ערעור התובעים וקיבל את ערעור קופות החולים. </w:t>
      </w:r>
      <w:r>
        <w:rPr>
          <w:rFonts w:hint="cs"/>
          <w:b/>
          <w:bCs/>
          <w:rtl/>
        </w:rPr>
        <w:t>ביהמ"ש פסק שאין על המדינה חובה לספק כליות</w:t>
      </w:r>
      <w:r>
        <w:rPr>
          <w:rFonts w:hint="cs"/>
          <w:rtl/>
        </w:rPr>
        <w:t>. כמו כן, לא הוכחה התעשרות ואילו הייתה התעשרות, אז היא לא הייתה "שלא על פי זכות שבדין" (סעיפים 37-39).</w:t>
      </w:r>
    </w:p>
    <w:p w14:paraId="65D9A28B" w14:textId="77777777" w:rsidR="00F63F2F" w:rsidRDefault="00F63F2F" w:rsidP="009F3513">
      <w:pPr>
        <w:rPr>
          <w:rtl/>
        </w:rPr>
      </w:pPr>
      <w:r>
        <w:rPr>
          <w:rFonts w:hint="cs"/>
          <w:b/>
          <w:bCs/>
          <w:rtl/>
        </w:rPr>
        <w:t xml:space="preserve">תוצאה וסעד </w:t>
      </w:r>
      <w:r w:rsidR="00EE594C">
        <w:rPr>
          <w:rtl/>
        </w:rPr>
        <w:t>–</w:t>
      </w:r>
      <w:r>
        <w:rPr>
          <w:rFonts w:hint="cs"/>
          <w:rtl/>
        </w:rPr>
        <w:t xml:space="preserve"> </w:t>
      </w:r>
      <w:r w:rsidR="00EE594C">
        <w:rPr>
          <w:rFonts w:hint="cs"/>
          <w:rtl/>
        </w:rPr>
        <w:t xml:space="preserve">ביהמ"ש המחוזי פסק לתובעים סכום כסף. בערעור, ביהמ"ש העליון פסק שהם לא זכאים לכסף, אבל נאמר שאם הם כבר קיבלו אז שיישאר אצלם. כשאנחנו עוסקים </w:t>
      </w:r>
      <w:proofErr w:type="spellStart"/>
      <w:r w:rsidR="00EE594C">
        <w:rPr>
          <w:rFonts w:hint="cs"/>
          <w:rtl/>
        </w:rPr>
        <w:t>בקייס</w:t>
      </w:r>
      <w:proofErr w:type="spellEnd"/>
      <w:r w:rsidR="00EE594C">
        <w:rPr>
          <w:rFonts w:hint="cs"/>
          <w:rtl/>
        </w:rPr>
        <w:t xml:space="preserve"> בעשיית עושר אנחנו צריכים לחשוב על הנזק למזכה (השוואה בין מצבו של המזכה טרם הפעולה ומצבו לאחריה) ועל הרווח לזוכה.</w:t>
      </w:r>
      <w:r w:rsidR="00F31301">
        <w:rPr>
          <w:rFonts w:hint="cs"/>
          <w:rtl/>
        </w:rPr>
        <w:t xml:space="preserve"> בדוגמה שלנו:</w:t>
      </w:r>
    </w:p>
    <w:p w14:paraId="693D9838" w14:textId="77777777" w:rsidR="00F31301" w:rsidRDefault="00F31301" w:rsidP="006440D5">
      <w:pPr>
        <w:pStyle w:val="a3"/>
        <w:numPr>
          <w:ilvl w:val="0"/>
          <w:numId w:val="7"/>
        </w:numPr>
      </w:pPr>
      <w:r>
        <w:rPr>
          <w:rtl/>
        </w:rPr>
        <w:t xml:space="preserve">הנזק למזכה </w:t>
      </w:r>
      <w:r>
        <w:rPr>
          <w:rFonts w:hint="cs"/>
          <w:rtl/>
        </w:rPr>
        <w:t xml:space="preserve">- </w:t>
      </w:r>
      <w:r>
        <w:rPr>
          <w:rtl/>
        </w:rPr>
        <w:t xml:space="preserve">יכול להיות אובדן ימי עבודה, </w:t>
      </w:r>
      <w:r>
        <w:rPr>
          <w:rFonts w:hint="cs"/>
          <w:rtl/>
        </w:rPr>
        <w:t>ו</w:t>
      </w:r>
      <w:r>
        <w:rPr>
          <w:rtl/>
        </w:rPr>
        <w:t>כאב וסבל בעקבות הניתוח. מעבר לכך אפשר לחשוב על הסיכון שהם נוטלים על עצמם כנזק שאנחנו רוצים לפצות בגינו</w:t>
      </w:r>
      <w:r>
        <w:rPr>
          <w:rFonts w:hint="cs"/>
          <w:rtl/>
        </w:rPr>
        <w:t>,</w:t>
      </w:r>
      <w:r>
        <w:rPr>
          <w:rtl/>
        </w:rPr>
        <w:t xml:space="preserve"> אולי נרצה לבחון את תוחלת החיים ולראות האם נדרש פיצוי במקרה הזה</w:t>
      </w:r>
      <w:r>
        <w:rPr>
          <w:rFonts w:hint="cs"/>
          <w:rtl/>
        </w:rPr>
        <w:t>.</w:t>
      </w:r>
    </w:p>
    <w:p w14:paraId="7B05817E" w14:textId="77777777" w:rsidR="00F31301" w:rsidRDefault="00F31301" w:rsidP="006440D5">
      <w:pPr>
        <w:pStyle w:val="a3"/>
        <w:numPr>
          <w:ilvl w:val="0"/>
          <w:numId w:val="7"/>
        </w:numPr>
      </w:pPr>
      <w:r>
        <w:rPr>
          <w:rtl/>
        </w:rPr>
        <w:t>הרווח לזוכה –</w:t>
      </w:r>
      <w:r>
        <w:rPr>
          <w:rFonts w:hint="cs"/>
          <w:rtl/>
        </w:rPr>
        <w:t xml:space="preserve"> בצד הזה </w:t>
      </w:r>
      <w:r>
        <w:rPr>
          <w:rtl/>
        </w:rPr>
        <w:t>יש לנו דברים אחרים לגמרי</w:t>
      </w:r>
      <w:r>
        <w:rPr>
          <w:rFonts w:hint="cs"/>
          <w:rtl/>
        </w:rPr>
        <w:t>.</w:t>
      </w:r>
      <w:r>
        <w:rPr>
          <w:rtl/>
        </w:rPr>
        <w:t xml:space="preserve"> מדובר בעצם בחיסכון בעלויות הדיאליזה. </w:t>
      </w:r>
    </w:p>
    <w:p w14:paraId="1D45C738" w14:textId="77777777" w:rsidR="00F31301" w:rsidRDefault="00F31301" w:rsidP="00F31301">
      <w:pPr>
        <w:rPr>
          <w:rtl/>
        </w:rPr>
      </w:pPr>
      <w:r>
        <w:rPr>
          <w:rtl/>
        </w:rPr>
        <w:t xml:space="preserve">כנראה </w:t>
      </w:r>
      <w:r>
        <w:rPr>
          <w:rFonts w:hint="cs"/>
          <w:rtl/>
        </w:rPr>
        <w:t>ש</w:t>
      </w:r>
      <w:r>
        <w:rPr>
          <w:rtl/>
        </w:rPr>
        <w:t xml:space="preserve">כשהתובעים ביקשו 8.5 מיליון ₪ הם חשבו על הרווח לזוכה. </w:t>
      </w:r>
      <w:r>
        <w:rPr>
          <w:rFonts w:hint="cs"/>
          <w:rtl/>
        </w:rPr>
        <w:t xml:space="preserve">אך </w:t>
      </w:r>
      <w:r>
        <w:rPr>
          <w:rtl/>
        </w:rPr>
        <w:t>כבר למדנו שבסוג כזה של תביעות</w:t>
      </w:r>
      <w:r>
        <w:rPr>
          <w:rFonts w:hint="cs"/>
          <w:rtl/>
        </w:rPr>
        <w:t xml:space="preserve"> - בהן הזוכה אינה מעוול, והוא פסיבי ותם לב - </w:t>
      </w:r>
      <w:r>
        <w:rPr>
          <w:rtl/>
        </w:rPr>
        <w:t>אנחנו נסתכל על הסעד הנמוך. המדינה לא גרמה למחלות של האנשים, היא לא פעלה באופן עוולתי אלא בתו"ל ולכן אנחנו לא יכולים לבוא אליה בדרישות</w:t>
      </w:r>
      <w:r>
        <w:rPr>
          <w:rFonts w:hint="cs"/>
          <w:rtl/>
        </w:rPr>
        <w:t>,</w:t>
      </w:r>
      <w:r>
        <w:rPr>
          <w:rtl/>
        </w:rPr>
        <w:t xml:space="preserve"> אלא </w:t>
      </w:r>
      <w:r>
        <w:rPr>
          <w:rFonts w:hint="cs"/>
          <w:rtl/>
        </w:rPr>
        <w:t xml:space="preserve">יש </w:t>
      </w:r>
      <w:r>
        <w:rPr>
          <w:rtl/>
        </w:rPr>
        <w:t>לקחת את הנמוך מבין השניים. כלומר כבר בשלב הזה אנחנו יודעים שהמקסימום שהמערערים היו יכולים לקבל הוא הנזק שנגרם להם – הוא אמנם לא 0 אבל</w:t>
      </w:r>
      <w:r w:rsidR="00BD0D70">
        <w:rPr>
          <w:rFonts w:hint="cs"/>
          <w:rtl/>
        </w:rPr>
        <w:t xml:space="preserve"> הוא</w:t>
      </w:r>
      <w:r>
        <w:rPr>
          <w:rtl/>
        </w:rPr>
        <w:t xml:space="preserve"> הרבה יותר נמוך מהרווח לזוכה ומהסכום שביקשו במסגרת התביעה. </w:t>
      </w:r>
    </w:p>
    <w:p w14:paraId="18F88058" w14:textId="77777777" w:rsidR="00F31301" w:rsidRDefault="00F31301" w:rsidP="00F31301">
      <w:pPr>
        <w:rPr>
          <w:rtl/>
        </w:rPr>
      </w:pPr>
      <w:r>
        <w:rPr>
          <w:rtl/>
        </w:rPr>
        <w:t>האמירה של ביהמ"ש בעניין הכסף שהיה אצל המערערים היא אמירה מוזרה במעט ויכול להיות שהפתרון המשפטי הוא שהסכומים כן מגיעים להם ולכן ביהמ"ש השאיר את הסכומים האלה.</w:t>
      </w:r>
    </w:p>
    <w:p w14:paraId="10607102" w14:textId="77777777" w:rsidR="00F33E62" w:rsidRDefault="00F33E62">
      <w:pPr>
        <w:bidi w:val="0"/>
        <w:spacing w:line="259" w:lineRule="auto"/>
        <w:jc w:val="left"/>
        <w:rPr>
          <w:rFonts w:ascii="Segoe UI Symbol" w:hAnsi="Segoe UI Symbol" w:cs="Segoe UI Symbol"/>
          <w:b/>
          <w:bCs/>
          <w:rtl/>
        </w:rPr>
      </w:pPr>
      <w:r>
        <w:rPr>
          <w:rFonts w:ascii="Segoe UI Symbol" w:hAnsi="Segoe UI Symbol" w:cs="Times New Roman"/>
          <w:b/>
          <w:bCs/>
          <w:rtl/>
        </w:rPr>
        <w:br w:type="page"/>
      </w:r>
    </w:p>
    <w:p w14:paraId="5EDC26AD" w14:textId="77777777" w:rsidR="006125D0" w:rsidRDefault="00F31301" w:rsidP="009F3513">
      <w:pPr>
        <w:rPr>
          <w:b/>
          <w:bCs/>
          <w:rtl/>
        </w:rPr>
      </w:pPr>
      <w:r>
        <w:rPr>
          <w:rFonts w:ascii="Segoe UI Symbol" w:hAnsi="Segoe UI Symbol" w:cs="Segoe UI Symbol" w:hint="cs"/>
          <w:b/>
          <w:bCs/>
          <w:rtl/>
        </w:rPr>
        <w:t>✓</w:t>
      </w:r>
      <w:r>
        <w:rPr>
          <w:rFonts w:hint="cs"/>
          <w:b/>
          <w:bCs/>
          <w:rtl/>
        </w:rPr>
        <w:t xml:space="preserve"> </w:t>
      </w:r>
      <w:r w:rsidR="006125D0">
        <w:rPr>
          <w:rFonts w:hint="cs"/>
          <w:b/>
          <w:bCs/>
          <w:rtl/>
        </w:rPr>
        <w:t xml:space="preserve">סעיפי חוק עליהם ניתן לבסס את התביעה </w:t>
      </w:r>
      <w:r w:rsidR="006125D0">
        <w:rPr>
          <w:b/>
          <w:bCs/>
          <w:rtl/>
        </w:rPr>
        <w:t>–</w:t>
      </w:r>
    </w:p>
    <w:p w14:paraId="3EC4A998" w14:textId="77777777" w:rsidR="002532C6" w:rsidRDefault="00F31301" w:rsidP="006440D5">
      <w:pPr>
        <w:pStyle w:val="a3"/>
        <w:numPr>
          <w:ilvl w:val="1"/>
          <w:numId w:val="18"/>
        </w:numPr>
        <w:rPr>
          <w:rtl/>
        </w:rPr>
      </w:pPr>
      <w:r w:rsidRPr="006125D0">
        <w:rPr>
          <w:rFonts w:hint="cs"/>
          <w:b/>
          <w:bCs/>
          <w:rtl/>
        </w:rPr>
        <w:t>ס' 4 לחוק עשיית עושר ולא במשפט: "דין הפורע חוב הזולת"</w:t>
      </w:r>
      <w:r>
        <w:rPr>
          <w:rFonts w:hint="cs"/>
          <w:rtl/>
        </w:rPr>
        <w:t xml:space="preserve"> </w:t>
      </w:r>
      <w:r>
        <w:rPr>
          <w:rtl/>
        </w:rPr>
        <w:t>–</w:t>
      </w:r>
    </w:p>
    <w:p w14:paraId="19AAF188" w14:textId="77777777" w:rsidR="00F31301" w:rsidRDefault="00F31301" w:rsidP="006440D5">
      <w:pPr>
        <w:pStyle w:val="ab"/>
        <w:numPr>
          <w:ilvl w:val="0"/>
          <w:numId w:val="16"/>
        </w:numPr>
        <w:ind w:right="964"/>
        <w:rPr>
          <w:rtl/>
        </w:rPr>
      </w:pPr>
      <w:r w:rsidRPr="00F31301">
        <w:rPr>
          <w:rtl/>
        </w:rPr>
        <w:t>מי שפרע חובו של אדם אחר בלי שהיה חייב לכך כלפיו, אינו זכאי להשבה אלא אם לא היתה לזוכה סיבה סבירה להתנגד לפרעון החוב, כולו או מקצתו, ואינו זכאי להשבה זו אלא כדי מה שנתן לפרעון החוב.</w:t>
      </w:r>
    </w:p>
    <w:p w14:paraId="4E00A28E" w14:textId="77777777" w:rsidR="00F31301" w:rsidRDefault="00F31301" w:rsidP="00831E53">
      <w:pPr>
        <w:pStyle w:val="a8"/>
        <w:rPr>
          <w:rtl/>
        </w:rPr>
      </w:pPr>
    </w:p>
    <w:p w14:paraId="09690B9D" w14:textId="77777777" w:rsidR="00F31301" w:rsidRDefault="00831E53" w:rsidP="00F31301">
      <w:pPr>
        <w:rPr>
          <w:rtl/>
        </w:rPr>
      </w:pPr>
      <w:r w:rsidRPr="00831E53">
        <w:rPr>
          <w:rFonts w:hint="cs"/>
          <w:b/>
          <w:bCs/>
          <w:rtl/>
        </w:rPr>
        <w:t>יסודות הסעיף</w:t>
      </w:r>
      <w:r>
        <w:rPr>
          <w:rFonts w:hint="cs"/>
          <w:rtl/>
        </w:rPr>
        <w:t>:</w:t>
      </w:r>
    </w:p>
    <w:p w14:paraId="1DEF3A56" w14:textId="77777777" w:rsidR="00831E53" w:rsidRDefault="00831E53" w:rsidP="006440D5">
      <w:pPr>
        <w:pStyle w:val="a3"/>
        <w:numPr>
          <w:ilvl w:val="0"/>
          <w:numId w:val="19"/>
        </w:numPr>
        <w:spacing w:line="240" w:lineRule="auto"/>
      </w:pPr>
      <w:r>
        <w:rPr>
          <w:rFonts w:hint="cs"/>
          <w:rtl/>
        </w:rPr>
        <w:t>המזכה פרע חוב של הזוכה</w:t>
      </w:r>
      <w:r w:rsidR="00BD0D70">
        <w:rPr>
          <w:rFonts w:hint="cs"/>
          <w:rtl/>
        </w:rPr>
        <w:t>.</w:t>
      </w:r>
    </w:p>
    <w:p w14:paraId="7D9DC6D6" w14:textId="77777777" w:rsidR="00831E53" w:rsidRDefault="00831E53" w:rsidP="006440D5">
      <w:pPr>
        <w:pStyle w:val="a3"/>
        <w:numPr>
          <w:ilvl w:val="0"/>
          <w:numId w:val="19"/>
        </w:numPr>
        <w:spacing w:line="240" w:lineRule="auto"/>
      </w:pPr>
      <w:r>
        <w:rPr>
          <w:rFonts w:hint="cs"/>
          <w:rtl/>
        </w:rPr>
        <w:t>בהיעדר חובה</w:t>
      </w:r>
      <w:r w:rsidR="006125D0">
        <w:rPr>
          <w:rFonts w:hint="cs"/>
          <w:rtl/>
        </w:rPr>
        <w:t xml:space="preserve"> (משמעות היעדר החובה כפי שלמדנו בשיעורים הקודמים היא ללא שכר).</w:t>
      </w:r>
    </w:p>
    <w:p w14:paraId="28E1F887" w14:textId="77777777" w:rsidR="00831E53" w:rsidRDefault="00831E53" w:rsidP="006440D5">
      <w:pPr>
        <w:pStyle w:val="a3"/>
        <w:numPr>
          <w:ilvl w:val="0"/>
          <w:numId w:val="19"/>
        </w:numPr>
        <w:spacing w:line="240" w:lineRule="auto"/>
      </w:pPr>
      <w:r>
        <w:rPr>
          <w:rFonts w:hint="cs"/>
          <w:rtl/>
        </w:rPr>
        <w:t>לזוכה אין סיבה סבירה להתנגד לפירעון החוב</w:t>
      </w:r>
      <w:r w:rsidR="00BD0D70">
        <w:rPr>
          <w:rFonts w:hint="cs"/>
          <w:rtl/>
        </w:rPr>
        <w:t>.</w:t>
      </w:r>
    </w:p>
    <w:p w14:paraId="00082565" w14:textId="77777777" w:rsidR="00831E53" w:rsidRDefault="00831E53" w:rsidP="006440D5">
      <w:pPr>
        <w:pStyle w:val="a3"/>
        <w:numPr>
          <w:ilvl w:val="0"/>
          <w:numId w:val="19"/>
        </w:numPr>
        <w:spacing w:line="240" w:lineRule="auto"/>
      </w:pPr>
      <w:r>
        <w:rPr>
          <w:rFonts w:hint="cs"/>
          <w:rtl/>
        </w:rPr>
        <w:t xml:space="preserve">סעד </w:t>
      </w:r>
      <w:r>
        <w:rPr>
          <w:rtl/>
        </w:rPr>
        <w:t>–</w:t>
      </w:r>
      <w:r>
        <w:rPr>
          <w:rFonts w:hint="cs"/>
          <w:rtl/>
        </w:rPr>
        <w:t xml:space="preserve"> המזכה זכאי להשבה של מה שנתן</w:t>
      </w:r>
      <w:r w:rsidR="00BD0D70">
        <w:rPr>
          <w:rFonts w:hint="cs"/>
          <w:rtl/>
        </w:rPr>
        <w:t>.</w:t>
      </w:r>
    </w:p>
    <w:p w14:paraId="538F38B5" w14:textId="77777777" w:rsidR="00831E53" w:rsidRDefault="00831E53" w:rsidP="00831E53">
      <w:pPr>
        <w:rPr>
          <w:rtl/>
        </w:rPr>
      </w:pPr>
      <w:r>
        <w:rPr>
          <w:rFonts w:hint="cs"/>
          <w:rtl/>
        </w:rPr>
        <w:t xml:space="preserve">לטענת התובעים בהיימן, המזכים פרעו את חובו של הזוכה, בהיעדר חובה לספק כליות, לזוכה אין סיבה סבירה להתנגד לפירעון החוב </w:t>
      </w:r>
      <w:r>
        <w:rPr>
          <w:rtl/>
        </w:rPr>
        <w:t>–</w:t>
      </w:r>
      <w:r>
        <w:rPr>
          <w:rFonts w:hint="cs"/>
          <w:rtl/>
        </w:rPr>
        <w:t xml:space="preserve"> אין סיבה שהמדינה תתנגד שאזרחיה יתרמו כליות, ומשכך המזכים זכאים להשבה של מה שנתנו. אלא שכאן, בא ביהמ"ש וקבע שאין על המדינה חובה לספק כליות לאזרחיה החולים.</w:t>
      </w:r>
    </w:p>
    <w:p w14:paraId="387F4741" w14:textId="77777777" w:rsidR="006125D0" w:rsidRDefault="00A76674" w:rsidP="006440D5">
      <w:pPr>
        <w:pStyle w:val="a3"/>
        <w:numPr>
          <w:ilvl w:val="1"/>
          <w:numId w:val="18"/>
        </w:numPr>
        <w:rPr>
          <w:rtl/>
        </w:rPr>
      </w:pPr>
      <w:r w:rsidRPr="00A76674">
        <w:rPr>
          <w:rFonts w:hint="cs"/>
          <w:b/>
          <w:bCs/>
          <w:rtl/>
        </w:rPr>
        <w:t xml:space="preserve">ס' 5 לחוק עשיית עושר: "דין הפועל לשמירת עניין הזולת" </w:t>
      </w:r>
      <w:r>
        <w:rPr>
          <w:rFonts w:hint="cs"/>
          <w:rtl/>
        </w:rPr>
        <w:t>-</w:t>
      </w:r>
    </w:p>
    <w:p w14:paraId="05DD6561" w14:textId="77777777" w:rsidR="006125D0" w:rsidRDefault="00A76674" w:rsidP="00A76674">
      <w:pPr>
        <w:rPr>
          <w:rtl/>
        </w:rPr>
      </w:pPr>
      <w:r w:rsidRPr="00A76674">
        <w:rPr>
          <w:rFonts w:hint="cs"/>
          <w:rtl/>
        </w:rPr>
        <w:t xml:space="preserve">לכאורה, התובעים </w:t>
      </w:r>
      <w:r w:rsidR="006125D0">
        <w:rPr>
          <w:rFonts w:hint="cs"/>
          <w:rtl/>
        </w:rPr>
        <w:t xml:space="preserve">פעלו בתום לב ובסבירות, בהיעדר חובה, למען שמירה על אינטרס של הזוכה. לכן, הם זכאים לסעד- </w:t>
      </w:r>
      <w:r w:rsidR="006125D0" w:rsidRPr="006125D0">
        <w:rPr>
          <w:rtl/>
        </w:rPr>
        <w:t>שיפוי על הוצאות סבירות של המזכה ופיצוי על נזקים למזכה לשיקול דעת ביהמ"ש</w:t>
      </w:r>
      <w:r w:rsidR="006125D0">
        <w:rPr>
          <w:rFonts w:hint="cs"/>
          <w:rtl/>
        </w:rPr>
        <w:t>. עם זאת, אין שום דרך להגיע לסעד שתבעו - 8.5 מיליון ₪.</w:t>
      </w:r>
      <w:r w:rsidR="006125D0" w:rsidRPr="006125D0">
        <w:rPr>
          <w:rtl/>
        </w:rPr>
        <w:t xml:space="preserve"> </w:t>
      </w:r>
      <w:r w:rsidR="006125D0">
        <w:rPr>
          <w:rtl/>
        </w:rPr>
        <w:t>מבחינת הכוח של התביעה, פס"ד עמי ברד יותר חזק מפס"ד היימן כי עמי ברד זה מצב חירום וכאן זה עניין של תרומה</w:t>
      </w:r>
      <w:r w:rsidR="006125D0">
        <w:rPr>
          <w:rFonts w:hint="cs"/>
          <w:rtl/>
        </w:rPr>
        <w:t>,</w:t>
      </w:r>
      <w:r w:rsidR="006125D0">
        <w:rPr>
          <w:rtl/>
        </w:rPr>
        <w:t xml:space="preserve"> המצב של הנתרמים</w:t>
      </w:r>
      <w:r w:rsidR="006125D0">
        <w:rPr>
          <w:rFonts w:hint="cs"/>
          <w:rtl/>
        </w:rPr>
        <w:t xml:space="preserve"> (לפני קבלת התרומה)</w:t>
      </w:r>
      <w:r w:rsidR="006125D0">
        <w:rPr>
          <w:rtl/>
        </w:rPr>
        <w:t xml:space="preserve"> היה קשה אך יציב.</w:t>
      </w:r>
    </w:p>
    <w:p w14:paraId="1986E8C5" w14:textId="77777777" w:rsidR="00A76674" w:rsidRPr="00A76674" w:rsidRDefault="00A76674" w:rsidP="00A76674">
      <w:pPr>
        <w:pStyle w:val="a8"/>
        <w:rPr>
          <w:rtl/>
        </w:rPr>
      </w:pPr>
    </w:p>
    <w:p w14:paraId="679C9FB0" w14:textId="77777777" w:rsidR="00831E53" w:rsidRDefault="00A76674" w:rsidP="006440D5">
      <w:pPr>
        <w:pStyle w:val="a3"/>
        <w:numPr>
          <w:ilvl w:val="1"/>
          <w:numId w:val="18"/>
        </w:numPr>
        <w:rPr>
          <w:b/>
          <w:bCs/>
        </w:rPr>
      </w:pPr>
      <w:r w:rsidRPr="00A76674">
        <w:rPr>
          <w:rFonts w:hint="cs"/>
          <w:b/>
          <w:bCs/>
          <w:rtl/>
        </w:rPr>
        <w:t>ס' 1 לחוק עשיית עושר</w:t>
      </w:r>
      <w:r>
        <w:rPr>
          <w:rFonts w:hint="cs"/>
          <w:b/>
          <w:bCs/>
          <w:rtl/>
        </w:rPr>
        <w:t xml:space="preserve"> </w:t>
      </w:r>
      <w:r>
        <w:rPr>
          <w:rtl/>
        </w:rPr>
        <w:t>–</w:t>
      </w:r>
    </w:p>
    <w:p w14:paraId="7EA6FFC5" w14:textId="77777777" w:rsidR="00A76674" w:rsidRDefault="00855754" w:rsidP="00A76674">
      <w:pPr>
        <w:rPr>
          <w:rtl/>
        </w:rPr>
      </w:pPr>
      <w:r>
        <w:rPr>
          <w:rFonts w:hint="cs"/>
          <w:rtl/>
        </w:rPr>
        <w:t xml:space="preserve">כאמור, לתרומות איברים מקרובי משפחה יש סיכויי הצלה גבוהים. ההשתלה חוסכת למדינה שירותי דיאליזה ולכן נראה כי קיימת התעשרות </w:t>
      </w:r>
      <w:r w:rsidR="00A76674" w:rsidRPr="00A76674">
        <w:rPr>
          <w:rFonts w:hint="cs"/>
          <w:rtl/>
        </w:rPr>
        <w:t>השאלה המרכזית היא האם ההתעשרות של המדינה בפרשת היימן היא על פי זכות שבדין או לא.</w:t>
      </w:r>
      <w:r w:rsidR="00A76674">
        <w:rPr>
          <w:rFonts w:hint="cs"/>
          <w:rtl/>
        </w:rPr>
        <w:t xml:space="preserve"> ביהמ"ש מגיע למסקנה שההתעשרות מוצדקת מהנימוקים הבאים:</w:t>
      </w:r>
    </w:p>
    <w:p w14:paraId="67AF2ACA" w14:textId="77777777" w:rsidR="00A76674" w:rsidRDefault="00A76674" w:rsidP="006440D5">
      <w:pPr>
        <w:pStyle w:val="a3"/>
        <w:numPr>
          <w:ilvl w:val="0"/>
          <w:numId w:val="21"/>
        </w:numPr>
      </w:pPr>
      <w:r w:rsidRPr="00A76674">
        <w:rPr>
          <w:b/>
          <w:bCs/>
          <w:rtl/>
        </w:rPr>
        <w:t>התורמים פעלו מרצונם</w:t>
      </w:r>
      <w:r w:rsidRPr="00A76674">
        <w:rPr>
          <w:rFonts w:hint="cs"/>
          <w:b/>
          <w:bCs/>
          <w:rtl/>
        </w:rPr>
        <w:t xml:space="preserve"> </w:t>
      </w:r>
      <w:r>
        <w:rPr>
          <w:rtl/>
        </w:rPr>
        <w:t>–</w:t>
      </w:r>
      <w:r>
        <w:rPr>
          <w:rFonts w:hint="cs"/>
          <w:rtl/>
        </w:rPr>
        <w:t xml:space="preserve"> אף אחד לא הכריח את התורמים לתרום. </w:t>
      </w:r>
      <w:r w:rsidRPr="00855754">
        <w:rPr>
          <w:rFonts w:hint="cs"/>
          <w:u w:val="single"/>
          <w:rtl/>
        </w:rPr>
        <w:t>זה לא נימוק מרשים בפני עצמו</w:t>
      </w:r>
      <w:r>
        <w:rPr>
          <w:rFonts w:hint="cs"/>
          <w:rtl/>
        </w:rPr>
        <w:t>, כי גם בפס"ד עמי ברד לדוג' המצילים פעלו מרצונם ושם נפסק שההתעשרות לא הייתה מוצדקת. אבל, מה שהפך את הפעולה לסבירה הוא בקשתם של המדינה מברד, מה שמביא לנו יותר מקום לפסוק סעד. אבל גם ההסבר הזה לא בהכרח עוזר עד הסוף, משום שיש סיכוי טוב שגם אם המדינה לא הייתה מבקשת את עזרתו של</w:t>
      </w:r>
      <w:r w:rsidR="007737B5">
        <w:rPr>
          <w:rFonts w:hint="cs"/>
          <w:rtl/>
        </w:rPr>
        <w:t xml:space="preserve"> </w:t>
      </w:r>
      <w:r>
        <w:rPr>
          <w:rFonts w:hint="cs"/>
          <w:rtl/>
        </w:rPr>
        <w:t>ברד, עדיין ברד היה מקבל סעד. בנוסף, בניגוד לברד, המצילים כאן לא פעלו במסגרת עבודתם.</w:t>
      </w:r>
    </w:p>
    <w:p w14:paraId="46097BE5" w14:textId="77777777" w:rsidR="0017102B" w:rsidRPr="0017102B" w:rsidRDefault="0017102B" w:rsidP="0017102B">
      <w:pPr>
        <w:pStyle w:val="a3"/>
        <w:ind w:left="360"/>
        <w:rPr>
          <w:rtl/>
        </w:rPr>
      </w:pPr>
      <w:r>
        <w:rPr>
          <w:rFonts w:hint="cs"/>
          <w:rtl/>
        </w:rPr>
        <w:t>יש פה התייחסות להגנת ה</w:t>
      </w:r>
      <w:r w:rsidR="007737B5">
        <w:rPr>
          <w:rFonts w:hint="cs"/>
          <w:rtl/>
        </w:rPr>
        <w:t>ו</w:t>
      </w:r>
      <w:r>
        <w:rPr>
          <w:rFonts w:hint="cs"/>
          <w:rtl/>
        </w:rPr>
        <w:t xml:space="preserve">ויתור </w:t>
      </w:r>
      <w:r>
        <w:rPr>
          <w:rtl/>
        </w:rPr>
        <w:t>–</w:t>
      </w:r>
      <w:r>
        <w:rPr>
          <w:rFonts w:hint="cs"/>
          <w:rtl/>
        </w:rPr>
        <w:t xml:space="preserve"> התורמים התכוונו לתת בחינם גם לנתרמים וגם למדינה.</w:t>
      </w:r>
    </w:p>
    <w:p w14:paraId="74E2EB56" w14:textId="77777777" w:rsidR="00A76674" w:rsidRDefault="00A76674" w:rsidP="006440D5">
      <w:pPr>
        <w:pStyle w:val="a3"/>
        <w:numPr>
          <w:ilvl w:val="0"/>
          <w:numId w:val="21"/>
        </w:numPr>
      </w:pPr>
      <w:r w:rsidRPr="00855754">
        <w:rPr>
          <w:b/>
          <w:bCs/>
          <w:rtl/>
        </w:rPr>
        <w:t xml:space="preserve">התעשרות החברה כולה </w:t>
      </w:r>
      <w:r w:rsidR="00855754">
        <w:rPr>
          <w:rtl/>
        </w:rPr>
        <w:t>–</w:t>
      </w:r>
      <w:r w:rsidR="00855754">
        <w:rPr>
          <w:rFonts w:hint="cs"/>
          <w:rtl/>
        </w:rPr>
        <w:t xml:space="preserve"> </w:t>
      </w:r>
      <w:r w:rsidR="0017102B">
        <w:rPr>
          <w:rFonts w:hint="cs"/>
          <w:rtl/>
        </w:rPr>
        <w:t xml:space="preserve">חיסכון בשירותי הדיאליזה מביא רווח לציבור משלמי </w:t>
      </w:r>
      <w:proofErr w:type="spellStart"/>
      <w:r w:rsidR="0017102B">
        <w:rPr>
          <w:rFonts w:hint="cs"/>
          <w:rtl/>
        </w:rPr>
        <w:t>המסים</w:t>
      </w:r>
      <w:proofErr w:type="spellEnd"/>
      <w:r w:rsidR="0017102B">
        <w:rPr>
          <w:rFonts w:hint="cs"/>
          <w:rtl/>
        </w:rPr>
        <w:t xml:space="preserve"> בכללותו. </w:t>
      </w:r>
      <w:r w:rsidR="00855754">
        <w:rPr>
          <w:rFonts w:hint="cs"/>
          <w:rtl/>
        </w:rPr>
        <w:t>גם זו טענה בעייתית, משום שאז המדינה אף פעם לא תחויב בעשיית עושר כי תמיד אפשר לטעון את הטענה הזו.</w:t>
      </w:r>
    </w:p>
    <w:p w14:paraId="406B38B4" w14:textId="77777777" w:rsidR="0017102B" w:rsidRPr="0017102B" w:rsidRDefault="0017102B" w:rsidP="0017102B">
      <w:pPr>
        <w:pStyle w:val="a3"/>
        <w:ind w:left="360"/>
        <w:rPr>
          <w:rtl/>
        </w:rPr>
      </w:pPr>
      <w:r>
        <w:rPr>
          <w:rFonts w:hint="cs"/>
          <w:rtl/>
        </w:rPr>
        <w:t xml:space="preserve">גם פה יש סוג של ויתור </w:t>
      </w:r>
      <w:r>
        <w:rPr>
          <w:rtl/>
        </w:rPr>
        <w:t>–</w:t>
      </w:r>
      <w:r>
        <w:rPr>
          <w:rFonts w:hint="cs"/>
          <w:rtl/>
        </w:rPr>
        <w:t xml:space="preserve"> כשאני עושה מעשה לטובת הכלל, התרומה שלי לחברה מתפזרת על כולם.</w:t>
      </w:r>
    </w:p>
    <w:p w14:paraId="6C6B31F9" w14:textId="77777777" w:rsidR="00A76674" w:rsidRDefault="0017102B" w:rsidP="006440D5">
      <w:pPr>
        <w:pStyle w:val="a3"/>
        <w:numPr>
          <w:ilvl w:val="0"/>
          <w:numId w:val="21"/>
        </w:numPr>
      </w:pPr>
      <w:r>
        <w:rPr>
          <w:rFonts w:hint="cs"/>
          <w:b/>
          <w:bCs/>
          <w:rtl/>
        </w:rPr>
        <w:t xml:space="preserve">האתגר המרכזי של התורמים: </w:t>
      </w:r>
      <w:r w:rsidR="00A76674" w:rsidRPr="00855754">
        <w:rPr>
          <w:b/>
          <w:bCs/>
          <w:rtl/>
        </w:rPr>
        <w:t xml:space="preserve">אין השבה על התעשרות </w:t>
      </w:r>
      <w:proofErr w:type="spellStart"/>
      <w:r w:rsidR="00A76674" w:rsidRPr="00855754">
        <w:rPr>
          <w:b/>
          <w:bCs/>
          <w:rtl/>
        </w:rPr>
        <w:t>אינצידנטאלית</w:t>
      </w:r>
      <w:proofErr w:type="spellEnd"/>
      <w:r w:rsidR="00855754" w:rsidRPr="00855754">
        <w:rPr>
          <w:rFonts w:hint="cs"/>
          <w:b/>
          <w:bCs/>
          <w:rtl/>
        </w:rPr>
        <w:t xml:space="preserve"> (אגבית)</w:t>
      </w:r>
      <w:r w:rsidR="00855754">
        <w:rPr>
          <w:rFonts w:hint="cs"/>
          <w:rtl/>
        </w:rPr>
        <w:t xml:space="preserve"> - </w:t>
      </w:r>
      <w:r w:rsidR="00855754">
        <w:rPr>
          <w:rtl/>
        </w:rPr>
        <w:t>כיוון שההתעשרות היא אגבית אי אפשר להגיד שהיא בלתי מוצדקת.</w:t>
      </w:r>
      <w:r w:rsidR="00855754">
        <w:rPr>
          <w:rFonts w:hint="cs"/>
          <w:rtl/>
        </w:rPr>
        <w:t xml:space="preserve"> זו התעשרות אגבית במובן שהרווח למדינה לא היה שיקולי מרכזי במערכת השיקולים של המזכים, זה לא היה מוקד התרומה שלהם. הם רצו להציל את הקרובים שלהם ועל הדרך הם גם תרמו למדינה.</w:t>
      </w:r>
      <w:r>
        <w:rPr>
          <w:rFonts w:hint="cs"/>
          <w:rtl/>
        </w:rPr>
        <w:t xml:space="preserve"> </w:t>
      </w:r>
      <w:r w:rsidRPr="0017102B">
        <w:rPr>
          <w:rtl/>
        </w:rPr>
        <w:t>זה מראה על קוהרנטיות בין הסעיפים בכך שס' 5 אומר גם הוא שההשבה תהיה עם תוצאות ישירות ולא אגביות.</w:t>
      </w:r>
    </w:p>
    <w:p w14:paraId="6768FC77" w14:textId="77777777" w:rsidR="0017102B" w:rsidRDefault="0017102B" w:rsidP="0017102B">
      <w:pPr>
        <w:rPr>
          <w:rtl/>
        </w:rPr>
      </w:pPr>
      <w:r>
        <w:rPr>
          <w:rtl/>
        </w:rPr>
        <w:t>מדוע אנחנו לא נותנים השבה על התעשרות מהסוג הזה?</w:t>
      </w:r>
    </w:p>
    <w:p w14:paraId="41AA475C" w14:textId="77777777" w:rsidR="0017102B" w:rsidRDefault="0017102B" w:rsidP="006440D5">
      <w:pPr>
        <w:pStyle w:val="a3"/>
        <w:numPr>
          <w:ilvl w:val="0"/>
          <w:numId w:val="22"/>
        </w:numPr>
        <w:rPr>
          <w:rtl/>
        </w:rPr>
      </w:pPr>
      <w:r>
        <w:rPr>
          <w:rtl/>
        </w:rPr>
        <w:t>אם ניתן השבה על התעשרות אגבית</w:t>
      </w:r>
      <w:r w:rsidR="00883591">
        <w:rPr>
          <w:rFonts w:hint="cs"/>
          <w:rtl/>
        </w:rPr>
        <w:t>,</w:t>
      </w:r>
      <w:r>
        <w:rPr>
          <w:rtl/>
        </w:rPr>
        <w:t xml:space="preserve"> יהיו לנו </w:t>
      </w:r>
      <w:r w:rsidRPr="00883591">
        <w:rPr>
          <w:b/>
          <w:bCs/>
          <w:rtl/>
        </w:rPr>
        <w:t>בעיות פרוצדורליות משמעותיות</w:t>
      </w:r>
      <w:r>
        <w:rPr>
          <w:rtl/>
        </w:rPr>
        <w:t xml:space="preserve"> – קיימות הרבה </w:t>
      </w:r>
      <w:proofErr w:type="spellStart"/>
      <w:r>
        <w:rPr>
          <w:rtl/>
        </w:rPr>
        <w:t>התעשרויות</w:t>
      </w:r>
      <w:proofErr w:type="spellEnd"/>
      <w:r>
        <w:rPr>
          <w:rtl/>
        </w:rPr>
        <w:t xml:space="preserve"> מהסוג הזה כי כל דבר שנעשה יכול לגרום נזק או התעשרות אגבית. בדיני נזיקין יש אלמנטים שפוטרים מחבות כלפי נזקים מסוימים (למשל אם יש נזק כללי כלשהו שנגרם לא תהיה תביעה כי לא קיימת חובת זהירות). גם בדיני עשיית עושר יש לנו אלמנט שונה, אם ההתעשרות היא אגבית אנחנו חושבים שאין חובת השבה כי אם הייתה זה ה</w:t>
      </w:r>
      <w:r w:rsidR="00883591">
        <w:rPr>
          <w:rFonts w:hint="cs"/>
          <w:rtl/>
        </w:rPr>
        <w:t>י</w:t>
      </w:r>
      <w:r>
        <w:rPr>
          <w:rtl/>
        </w:rPr>
        <w:t xml:space="preserve">ה משפיע עלינו באופן פרוצדורלי. </w:t>
      </w:r>
    </w:p>
    <w:p w14:paraId="3C805E01" w14:textId="77777777" w:rsidR="00883591" w:rsidRDefault="0017102B" w:rsidP="006440D5">
      <w:pPr>
        <w:pStyle w:val="a3"/>
        <w:numPr>
          <w:ilvl w:val="0"/>
          <w:numId w:val="22"/>
        </w:numPr>
      </w:pPr>
      <w:r>
        <w:rPr>
          <w:rtl/>
        </w:rPr>
        <w:t xml:space="preserve">נימוק שקשור לרציונל הקנייני: </w:t>
      </w:r>
      <w:r w:rsidR="00883591">
        <w:rPr>
          <w:rFonts w:hint="cs"/>
          <w:rtl/>
        </w:rPr>
        <w:t xml:space="preserve">הרציונל הקנייני הוא </w:t>
      </w:r>
      <w:r>
        <w:rPr>
          <w:rtl/>
        </w:rPr>
        <w:t xml:space="preserve">רציונל מרכזי להשבה והוא לא מתקיים כשמדובר בהתעשרות אגבית ולכן אם הוא לא מתקיים אין לנו השבה. הרציונל הקנייני קובע שיש דברים שהם קניינו של אדם והוא משקיע על מנת לשמור עליהם, אם הם בורחים ממני ומתאפשרת לי השבה אני יכול להשקיע קצת פחות. כמו בתשלום בטעות, אני מנסה להימנע מטעויות ולכן אני אשקיע כסף כדי שהרכוש שלי לא יברח ממני. כשעשיתי טעות אם תהיה השבה אני אשקיע קצת פחות. </w:t>
      </w:r>
      <w:r w:rsidRPr="00883591">
        <w:rPr>
          <w:b/>
          <w:bCs/>
          <w:rtl/>
        </w:rPr>
        <w:t>בהתעשרות אגבית לא מדובר בקניין שלי אלא מדובר ברווח שנוצר לאחרים שלא הייתה לי אפשרות להבטיח אותו לעצמי</w:t>
      </w:r>
      <w:r>
        <w:rPr>
          <w:rtl/>
        </w:rPr>
        <w:t xml:space="preserve">. למשל במקרה שלנו, ההתעשרות של המדינה היא החיסכון בשירותי הדיאליזה ולא מדובר בכסף שהיה בשליטה של התורמים אלא זה משהו שנוצר באופן אגבי. לכן לא נצטרך להחזיר להם כי הם לא הגנו על הרכוש הזה מלכתחילה. מדובר </w:t>
      </w:r>
      <w:proofErr w:type="spellStart"/>
      <w:r>
        <w:rPr>
          <w:rtl/>
        </w:rPr>
        <w:t>בהחצנות</w:t>
      </w:r>
      <w:proofErr w:type="spellEnd"/>
      <w:r>
        <w:rPr>
          <w:rtl/>
        </w:rPr>
        <w:t xml:space="preserve"> חיוביות שגרמתי לעולם, בן אדם עשה אותם ממילא ולא מתוך רצון שלו להגן על הרכוש שלו ולכן לא נראה צורך מיוחד לתת השבה.</w:t>
      </w:r>
    </w:p>
    <w:p w14:paraId="23A30E14" w14:textId="77777777" w:rsidR="0017102B" w:rsidRPr="00C730A5" w:rsidRDefault="0017102B" w:rsidP="00C730A5">
      <w:pPr>
        <w:pStyle w:val="a8"/>
        <w:rPr>
          <w:rtl/>
        </w:rPr>
      </w:pPr>
    </w:p>
    <w:p w14:paraId="415FD435" w14:textId="77777777" w:rsidR="00883591" w:rsidRPr="00A76674" w:rsidRDefault="00883591" w:rsidP="006440D5">
      <w:pPr>
        <w:pStyle w:val="a3"/>
        <w:numPr>
          <w:ilvl w:val="0"/>
          <w:numId w:val="23"/>
        </w:numPr>
        <w:rPr>
          <w:b/>
          <w:bCs/>
        </w:rPr>
      </w:pPr>
      <w:r>
        <w:rPr>
          <w:rFonts w:hint="cs"/>
          <w:b/>
          <w:bCs/>
          <w:rtl/>
        </w:rPr>
        <w:t>חוק לא תעמוד על דם רעך</w:t>
      </w:r>
    </w:p>
    <w:p w14:paraId="145CBEE9" w14:textId="77777777" w:rsidR="00883591" w:rsidRPr="00883591" w:rsidRDefault="00883591" w:rsidP="00C730A5">
      <w:pPr>
        <w:spacing w:before="72" w:after="0" w:line="240" w:lineRule="auto"/>
        <w:ind w:left="397" w:right="720"/>
        <w:jc w:val="left"/>
        <w:rPr>
          <w:rFonts w:ascii="Times New Roman" w:eastAsia="Times New Roman" w:hAnsi="Times New Roman" w:cs="Times New Roman"/>
          <w:color w:val="000000"/>
          <w:sz w:val="20"/>
          <w:szCs w:val="20"/>
        </w:rPr>
      </w:pPr>
      <w:r w:rsidRPr="00883591">
        <w:rPr>
          <w:rFonts w:ascii="Time New Roman" w:eastAsia="Times New Roman" w:hAnsi="Time New Roman" w:cs="Times New Roman"/>
          <w:b/>
          <w:bCs/>
          <w:color w:val="008000"/>
          <w:sz w:val="27"/>
          <w:szCs w:val="27"/>
          <w:rtl/>
        </w:rPr>
        <w:t>חובת הצלה והושטת עזרה</w:t>
      </w:r>
    </w:p>
    <w:p w14:paraId="4514B953" w14:textId="77777777" w:rsidR="00883591" w:rsidRPr="00883591" w:rsidRDefault="00883591" w:rsidP="00C730A5">
      <w:pPr>
        <w:spacing w:before="72" w:after="0" w:line="240" w:lineRule="auto"/>
        <w:ind w:left="397" w:right="720"/>
        <w:rPr>
          <w:rFonts w:ascii="Times New Roman" w:eastAsia="Times New Roman" w:hAnsi="Times New Roman" w:cs="Times New Roman"/>
          <w:color w:val="000000"/>
          <w:sz w:val="20"/>
          <w:szCs w:val="20"/>
          <w:rtl/>
        </w:rPr>
      </w:pPr>
      <w:r w:rsidRPr="00883591">
        <w:rPr>
          <w:rFonts w:ascii="Miriam" w:eastAsia="Times New Roman" w:hAnsi="Miriam" w:cs="Miriam"/>
          <w:color w:val="000000"/>
          <w:sz w:val="32"/>
          <w:szCs w:val="32"/>
          <w:rtl/>
        </w:rPr>
        <w:t>1.</w:t>
      </w:r>
      <w:r w:rsidR="00F33E62">
        <w:rPr>
          <w:rFonts w:ascii="Miriam" w:eastAsia="Times New Roman" w:hAnsi="Miriam" w:cs="Miriam"/>
          <w:color w:val="000000"/>
          <w:sz w:val="32"/>
          <w:szCs w:val="32"/>
          <w:rtl/>
        </w:rPr>
        <w:t xml:space="preserve">  </w:t>
      </w:r>
      <w:r w:rsidRPr="00883591">
        <w:rPr>
          <w:rFonts w:ascii="FrankRuehl" w:eastAsia="Times New Roman" w:hAnsi="FrankRuehl" w:cs="FrankRuehl"/>
          <w:color w:val="000000"/>
          <w:sz w:val="26"/>
          <w:szCs w:val="26"/>
          <w:rtl/>
        </w:rPr>
        <w:t>(א)</w:t>
      </w:r>
      <w:r w:rsidR="00F33E62">
        <w:rPr>
          <w:rFonts w:ascii="FrankRuehl" w:eastAsia="Times New Roman" w:hAnsi="FrankRuehl" w:cs="FrankRuehl"/>
          <w:color w:val="000000"/>
          <w:sz w:val="26"/>
          <w:szCs w:val="26"/>
          <w:rtl/>
        </w:rPr>
        <w:t xml:space="preserve"> </w:t>
      </w:r>
      <w:r w:rsidRPr="00883591">
        <w:rPr>
          <w:rFonts w:ascii="FrankRuehl" w:eastAsia="Times New Roman" w:hAnsi="FrankRuehl" w:cs="FrankRuehl"/>
          <w:color w:val="000000"/>
          <w:sz w:val="26"/>
          <w:szCs w:val="26"/>
          <w:rtl/>
        </w:rPr>
        <w:t>חובה על אדם להושיט עזרה לאדם הנמצא לנגד עיניו, עקב אירוע פתאומי, בסכנה חמורה ומיידית לחייו, לשלמות גופו או לבריאותו, כאשר לאל-ידו להושיט את העזרה, מבלי להסתכן או לסכן את זולתו.</w:t>
      </w:r>
    </w:p>
    <w:p w14:paraId="47168656" w14:textId="77777777" w:rsidR="00883591" w:rsidRPr="00883591" w:rsidRDefault="00F33E62" w:rsidP="00C730A5">
      <w:pPr>
        <w:spacing w:before="72" w:after="0" w:line="240" w:lineRule="auto"/>
        <w:ind w:left="397" w:right="720"/>
        <w:rPr>
          <w:rFonts w:ascii="Times New Roman" w:eastAsia="Times New Roman" w:hAnsi="Times New Roman" w:cs="Times New Roman"/>
          <w:color w:val="000000"/>
          <w:sz w:val="20"/>
          <w:szCs w:val="20"/>
          <w:rtl/>
        </w:rPr>
      </w:pPr>
      <w:r>
        <w:rPr>
          <w:rFonts w:ascii="FrankRuehl" w:eastAsia="Times New Roman" w:hAnsi="FrankRuehl" w:cs="FrankRuehl"/>
          <w:color w:val="000000"/>
          <w:sz w:val="26"/>
          <w:szCs w:val="26"/>
          <w:rtl/>
        </w:rPr>
        <w:t xml:space="preserve">     </w:t>
      </w:r>
      <w:r w:rsidR="00883591" w:rsidRPr="00883591">
        <w:rPr>
          <w:rFonts w:ascii="FrankRuehl" w:eastAsia="Times New Roman" w:hAnsi="FrankRuehl" w:cs="FrankRuehl"/>
          <w:color w:val="000000"/>
          <w:sz w:val="26"/>
          <w:szCs w:val="26"/>
          <w:rtl/>
        </w:rPr>
        <w:t> (ב)</w:t>
      </w:r>
      <w:r>
        <w:rPr>
          <w:rFonts w:ascii="FrankRuehl" w:eastAsia="Times New Roman" w:hAnsi="FrankRuehl" w:cs="FrankRuehl"/>
          <w:color w:val="000000"/>
          <w:sz w:val="26"/>
          <w:szCs w:val="26"/>
          <w:rtl/>
        </w:rPr>
        <w:t xml:space="preserve"> </w:t>
      </w:r>
      <w:r w:rsidR="00883591" w:rsidRPr="00883591">
        <w:rPr>
          <w:rFonts w:ascii="FrankRuehl" w:eastAsia="Times New Roman" w:hAnsi="FrankRuehl" w:cs="FrankRuehl"/>
          <w:color w:val="000000"/>
          <w:sz w:val="26"/>
          <w:szCs w:val="26"/>
          <w:rtl/>
        </w:rPr>
        <w:t xml:space="preserve">המודיע לרשויות או המזעיק אדם אחר היכול להושיט את העזרה הנדרשת, יראוהו כמי שהושיט עזרה </w:t>
      </w:r>
      <w:proofErr w:type="spellStart"/>
      <w:r w:rsidR="00883591" w:rsidRPr="00883591">
        <w:rPr>
          <w:rFonts w:ascii="FrankRuehl" w:eastAsia="Times New Roman" w:hAnsi="FrankRuehl" w:cs="FrankRuehl"/>
          <w:color w:val="000000"/>
          <w:sz w:val="26"/>
          <w:szCs w:val="26"/>
          <w:rtl/>
        </w:rPr>
        <w:t>לענין</w:t>
      </w:r>
      <w:proofErr w:type="spellEnd"/>
      <w:r w:rsidR="00883591" w:rsidRPr="00883591">
        <w:rPr>
          <w:rFonts w:ascii="FrankRuehl" w:eastAsia="Times New Roman" w:hAnsi="FrankRuehl" w:cs="FrankRuehl"/>
          <w:color w:val="000000"/>
          <w:sz w:val="26"/>
          <w:szCs w:val="26"/>
          <w:rtl/>
        </w:rPr>
        <w:t xml:space="preserve"> חוק זה; בסעיף זה, "רשויות" - משטרת ישראל, מגן דוד אדום ושירות הכבאות.</w:t>
      </w:r>
    </w:p>
    <w:p w14:paraId="462C5B45" w14:textId="77777777" w:rsidR="00883591" w:rsidRPr="00883591" w:rsidRDefault="00883591" w:rsidP="00C730A5">
      <w:pPr>
        <w:spacing w:before="72" w:after="0" w:line="240" w:lineRule="auto"/>
        <w:ind w:left="397" w:right="720"/>
        <w:jc w:val="left"/>
        <w:rPr>
          <w:rFonts w:ascii="Times New Roman" w:eastAsia="Times New Roman" w:hAnsi="Times New Roman" w:cs="Times New Roman"/>
          <w:color w:val="000000"/>
          <w:sz w:val="20"/>
          <w:szCs w:val="20"/>
          <w:rtl/>
        </w:rPr>
      </w:pPr>
      <w:bookmarkStart w:id="10" w:name="Seif1"/>
      <w:bookmarkEnd w:id="10"/>
      <w:r w:rsidRPr="00883591">
        <w:rPr>
          <w:rFonts w:ascii="Time New Roman" w:eastAsia="Times New Roman" w:hAnsi="Time New Roman" w:cs="Times New Roman"/>
          <w:b/>
          <w:bCs/>
          <w:color w:val="008000"/>
          <w:sz w:val="27"/>
          <w:szCs w:val="27"/>
          <w:rtl/>
        </w:rPr>
        <w:t>החזר הוצאות ותשלומי נזק</w:t>
      </w:r>
    </w:p>
    <w:p w14:paraId="2EB65197" w14:textId="77777777" w:rsidR="00883591" w:rsidRPr="00883591" w:rsidRDefault="00883591" w:rsidP="00C730A5">
      <w:pPr>
        <w:spacing w:before="72" w:after="0" w:line="240" w:lineRule="auto"/>
        <w:ind w:left="397" w:right="720"/>
        <w:rPr>
          <w:rFonts w:ascii="Times New Roman" w:eastAsia="Times New Roman" w:hAnsi="Times New Roman" w:cs="Times New Roman"/>
          <w:color w:val="000000"/>
          <w:sz w:val="20"/>
          <w:szCs w:val="20"/>
          <w:rtl/>
        </w:rPr>
      </w:pPr>
      <w:r w:rsidRPr="00883591">
        <w:rPr>
          <w:rFonts w:ascii="Miriam" w:eastAsia="Times New Roman" w:hAnsi="Miriam" w:cs="Miriam"/>
          <w:color w:val="000000"/>
          <w:sz w:val="32"/>
          <w:szCs w:val="32"/>
          <w:rtl/>
        </w:rPr>
        <w:t>2.</w:t>
      </w:r>
      <w:r w:rsidR="00F33E62">
        <w:rPr>
          <w:rFonts w:ascii="Miriam" w:eastAsia="Times New Roman" w:hAnsi="Miriam" w:cs="Miriam"/>
          <w:color w:val="000000"/>
          <w:sz w:val="32"/>
          <w:szCs w:val="32"/>
          <w:rtl/>
        </w:rPr>
        <w:t xml:space="preserve">  </w:t>
      </w:r>
      <w:r w:rsidRPr="00883591">
        <w:rPr>
          <w:rFonts w:ascii="FrankRuehl" w:eastAsia="Times New Roman" w:hAnsi="FrankRuehl" w:cs="FrankRuehl"/>
          <w:color w:val="000000"/>
          <w:sz w:val="26"/>
          <w:szCs w:val="26"/>
          <w:rtl/>
        </w:rPr>
        <w:t>(א)</w:t>
      </w:r>
      <w:r w:rsidR="00F33E62">
        <w:rPr>
          <w:rFonts w:ascii="FrankRuehl" w:eastAsia="Times New Roman" w:hAnsi="FrankRuehl" w:cs="FrankRuehl"/>
          <w:color w:val="000000"/>
          <w:sz w:val="26"/>
          <w:szCs w:val="26"/>
          <w:rtl/>
        </w:rPr>
        <w:t xml:space="preserve"> </w:t>
      </w:r>
      <w:r w:rsidRPr="00883591">
        <w:rPr>
          <w:rFonts w:ascii="FrankRuehl" w:eastAsia="Times New Roman" w:hAnsi="FrankRuehl" w:cs="FrankRuehl"/>
          <w:color w:val="000000"/>
          <w:sz w:val="26"/>
          <w:szCs w:val="26"/>
          <w:rtl/>
        </w:rPr>
        <w:t>הוראות סעיף 5 לחוק עשיית עושר ולא במשפט, תשל"ט-1979, יחולו גם כאשר המזכה פעל מכוח חובתו על פי הוראות סעיף 1.</w:t>
      </w:r>
    </w:p>
    <w:p w14:paraId="2364DA6F" w14:textId="77777777" w:rsidR="00883591" w:rsidRPr="00883591" w:rsidRDefault="00F33E62" w:rsidP="00C730A5">
      <w:pPr>
        <w:spacing w:before="72" w:after="0" w:line="240" w:lineRule="auto"/>
        <w:ind w:left="397" w:right="720"/>
        <w:rPr>
          <w:rFonts w:ascii="Times New Roman" w:eastAsia="Times New Roman" w:hAnsi="Times New Roman" w:cs="Times New Roman"/>
          <w:color w:val="000000"/>
          <w:sz w:val="20"/>
          <w:szCs w:val="20"/>
          <w:rtl/>
        </w:rPr>
      </w:pPr>
      <w:r>
        <w:rPr>
          <w:rFonts w:ascii="FrankRuehl" w:eastAsia="Times New Roman" w:hAnsi="FrankRuehl" w:cs="FrankRuehl"/>
          <w:color w:val="000000"/>
          <w:sz w:val="26"/>
          <w:szCs w:val="26"/>
          <w:rtl/>
        </w:rPr>
        <w:t xml:space="preserve">     </w:t>
      </w:r>
      <w:r w:rsidR="00883591" w:rsidRPr="00883591">
        <w:rPr>
          <w:rFonts w:ascii="FrankRuehl" w:eastAsia="Times New Roman" w:hAnsi="FrankRuehl" w:cs="FrankRuehl"/>
          <w:color w:val="000000"/>
          <w:sz w:val="26"/>
          <w:szCs w:val="26"/>
          <w:rtl/>
        </w:rPr>
        <w:t> (ב)</w:t>
      </w:r>
      <w:r>
        <w:rPr>
          <w:rFonts w:ascii="FrankRuehl" w:eastAsia="Times New Roman" w:hAnsi="FrankRuehl" w:cs="FrankRuehl"/>
          <w:color w:val="000000"/>
          <w:sz w:val="26"/>
          <w:szCs w:val="26"/>
          <w:rtl/>
        </w:rPr>
        <w:t xml:space="preserve"> </w:t>
      </w:r>
      <w:r w:rsidR="00883591" w:rsidRPr="00883591">
        <w:rPr>
          <w:rFonts w:ascii="FrankRuehl" w:eastAsia="Times New Roman" w:hAnsi="FrankRuehl" w:cs="FrankRuehl"/>
          <w:color w:val="000000"/>
          <w:sz w:val="26"/>
          <w:szCs w:val="26"/>
          <w:rtl/>
        </w:rPr>
        <w:t>בית המשפט רשאי לחייב את מי שגרם לסכנה שהניצול נקלע אליה, לרבות את הניצול עצמו אם גרם לסכנה זו, לשפות את מי שהושיט עזרה בהתאם לחובתו לפי הוראות סעיף 1 על ההוצאות והתשלומים הסבירים שהוציא.</w:t>
      </w:r>
    </w:p>
    <w:p w14:paraId="6F1CA039" w14:textId="77777777" w:rsidR="00883591" w:rsidRDefault="00883591" w:rsidP="00883591">
      <w:pPr>
        <w:pStyle w:val="a8"/>
        <w:rPr>
          <w:rtl/>
        </w:rPr>
      </w:pPr>
    </w:p>
    <w:p w14:paraId="383BAAFC" w14:textId="77777777" w:rsidR="002E4A3A" w:rsidRDefault="002E4A3A" w:rsidP="00883591">
      <w:pPr>
        <w:rPr>
          <w:rtl/>
        </w:rPr>
      </w:pPr>
      <w:r>
        <w:rPr>
          <w:rFonts w:hint="cs"/>
          <w:rtl/>
        </w:rPr>
        <w:t>ס' 1 ל</w:t>
      </w:r>
      <w:r w:rsidR="00883591">
        <w:rPr>
          <w:rFonts w:hint="cs"/>
          <w:rtl/>
        </w:rPr>
        <w:t>חוק מקים חובת הצלה</w:t>
      </w:r>
      <w:r>
        <w:rPr>
          <w:rFonts w:hint="cs"/>
          <w:rtl/>
        </w:rPr>
        <w:t xml:space="preserve"> וס' 2 מאפשר קבלת החזר הוצאות על פעולות ההצלה שבוצעו</w:t>
      </w:r>
      <w:r w:rsidR="00883591">
        <w:rPr>
          <w:rFonts w:hint="cs"/>
          <w:rtl/>
        </w:rPr>
        <w:t>.</w:t>
      </w:r>
      <w:r>
        <w:rPr>
          <w:rFonts w:hint="cs"/>
          <w:rtl/>
        </w:rPr>
        <w:t xml:space="preserve"> ביהמ"ש קובע כי אין סעד לפי חוק זה, משום שלא מדובר באירוע פתאומי שמקים חובת הצלה ולכן החוק לא חל על המקרה.</w:t>
      </w:r>
    </w:p>
    <w:p w14:paraId="641B5E2F" w14:textId="77777777" w:rsidR="00D7747C" w:rsidRDefault="00883591" w:rsidP="00BD5B80">
      <w:pPr>
        <w:rPr>
          <w:rtl/>
        </w:rPr>
      </w:pPr>
      <w:r>
        <w:rPr>
          <w:rFonts w:hint="cs"/>
          <w:rtl/>
        </w:rPr>
        <w:t xml:space="preserve">לפני חקיקת החוק, במשפט המקובל התפתח העיקרון </w:t>
      </w:r>
      <w:r w:rsidR="00D7747C">
        <w:rPr>
          <w:rFonts w:hint="cs"/>
          <w:rtl/>
        </w:rPr>
        <w:t>שאין חובת הצלה כללית. הדוגמה לכך הייתה על תינוק ששוכב הפוך בשלולית מים ואם לא יהפכו אותו הוא יטבע. לפי העיקרון שהתפתח בפסיקה, לא ניתן לתבוע בנזיקין את מי שלא הפך את התינוק בטענה שהוא זה שגרם לטביעתו. זאת, משום שלא הייתה לאותו אדם שום חובת זהירות (בניגוד</w:t>
      </w:r>
      <w:r w:rsidR="00F33E62">
        <w:rPr>
          <w:rFonts w:hint="cs"/>
          <w:rtl/>
        </w:rPr>
        <w:t xml:space="preserve"> </w:t>
      </w:r>
      <w:r w:rsidR="00D7747C">
        <w:rPr>
          <w:rFonts w:hint="cs"/>
          <w:rtl/>
        </w:rPr>
        <w:t>למי ששם אותו בשלולית).</w:t>
      </w:r>
      <w:r w:rsidR="00BD5B80">
        <w:rPr>
          <w:rFonts w:hint="cs"/>
          <w:rtl/>
        </w:rPr>
        <w:t xml:space="preserve"> </w:t>
      </w:r>
      <w:r w:rsidR="00D7747C">
        <w:rPr>
          <w:rFonts w:hint="cs"/>
          <w:rtl/>
        </w:rPr>
        <w:t xml:space="preserve">בעקבות מקרים כאלו, היה זעזוע ציבורי וחוקים כחוק לא תעמוד על דם רעך החלו להופיע בכל מיני מדינות. בישראל, החוק לא נולד כתוצאה מטרגדיה ספציפית, אלא כי נהיה מקובל לחוקק חוקים כאלה. </w:t>
      </w:r>
    </w:p>
    <w:p w14:paraId="08F92CB6" w14:textId="77777777" w:rsidR="0017102B" w:rsidRDefault="00D7747C" w:rsidP="00BD5B80">
      <w:pPr>
        <w:rPr>
          <w:rtl/>
        </w:rPr>
      </w:pPr>
      <w:r>
        <w:rPr>
          <w:rFonts w:hint="cs"/>
          <w:rtl/>
        </w:rPr>
        <w:t>בהקשר של דיני עשיית עושר, ס' 2(א) לחוק מבהיר שהוא לא חוסם תביעות לפי ס' 5 לחוק עשיית עושר.</w:t>
      </w:r>
      <w:r w:rsidR="00C730A5" w:rsidRPr="00C730A5">
        <w:rPr>
          <w:rtl/>
        </w:rPr>
        <w:t xml:space="preserve"> היה אפשר לחשוב שכ</w:t>
      </w:r>
      <w:r w:rsidR="00C730A5">
        <w:rPr>
          <w:rFonts w:hint="cs"/>
          <w:rtl/>
        </w:rPr>
        <w:t xml:space="preserve">יוון </w:t>
      </w:r>
      <w:r w:rsidR="00C730A5" w:rsidRPr="00C730A5">
        <w:rPr>
          <w:rtl/>
        </w:rPr>
        <w:t>שיש חובה מכוח חוק לא תעמוד</w:t>
      </w:r>
      <w:r w:rsidR="00C730A5">
        <w:rPr>
          <w:rFonts w:hint="cs"/>
          <w:rtl/>
        </w:rPr>
        <w:t xml:space="preserve"> על דם רעך</w:t>
      </w:r>
      <w:r w:rsidR="00C730A5" w:rsidRPr="00C730A5">
        <w:rPr>
          <w:rtl/>
        </w:rPr>
        <w:t xml:space="preserve">, אז </w:t>
      </w:r>
      <w:r w:rsidR="00C730A5">
        <w:rPr>
          <w:rFonts w:hint="cs"/>
          <w:rtl/>
        </w:rPr>
        <w:t xml:space="preserve">יש על המציל </w:t>
      </w:r>
      <w:r w:rsidR="00C730A5" w:rsidRPr="00C730A5">
        <w:rPr>
          <w:rtl/>
        </w:rPr>
        <w:t>חובת הצלה ו</w:t>
      </w:r>
      <w:r w:rsidR="00C730A5">
        <w:rPr>
          <w:rFonts w:hint="cs"/>
          <w:rtl/>
        </w:rPr>
        <w:t xml:space="preserve">לכן הוא </w:t>
      </w:r>
      <w:r w:rsidR="00C730A5" w:rsidRPr="00C730A5">
        <w:rPr>
          <w:rtl/>
        </w:rPr>
        <w:t xml:space="preserve">לא זכאי לסעד מכוח ס' 5 </w:t>
      </w:r>
      <w:r w:rsidR="00C730A5">
        <w:rPr>
          <w:rFonts w:hint="cs"/>
          <w:rtl/>
        </w:rPr>
        <w:t>שמזכה ב</w:t>
      </w:r>
      <w:r w:rsidR="00C730A5" w:rsidRPr="00C730A5">
        <w:rPr>
          <w:rtl/>
        </w:rPr>
        <w:t xml:space="preserve">סעד רק במקרים שבהם אין חובה להציל. </w:t>
      </w:r>
      <w:r w:rsidR="00C730A5">
        <w:rPr>
          <w:rFonts w:hint="cs"/>
          <w:rtl/>
        </w:rPr>
        <w:t xml:space="preserve">לכן, </w:t>
      </w:r>
      <w:r w:rsidR="00C730A5" w:rsidRPr="00C730A5">
        <w:rPr>
          <w:rtl/>
        </w:rPr>
        <w:t xml:space="preserve">החוק אומר במפורש </w:t>
      </w:r>
      <w:r w:rsidR="00C730A5">
        <w:rPr>
          <w:rFonts w:hint="cs"/>
          <w:rtl/>
        </w:rPr>
        <w:t>ש</w:t>
      </w:r>
      <w:r>
        <w:rPr>
          <w:rFonts w:hint="cs"/>
          <w:rtl/>
        </w:rPr>
        <w:t xml:space="preserve">ס' 5, סעיף ההצלה, עדיין חל למרות שיש חובה כללית לפי החוק לא </w:t>
      </w:r>
      <w:r w:rsidR="00C03C00">
        <w:rPr>
          <w:rFonts w:hint="cs"/>
          <w:rtl/>
        </w:rPr>
        <w:t>ת</w:t>
      </w:r>
      <w:r>
        <w:rPr>
          <w:rFonts w:hint="cs"/>
          <w:rtl/>
        </w:rPr>
        <w:t xml:space="preserve">עמוד על דם רעך. אבל גם ללא ס' 2, היינו מבינים שהחוק לא חוסם תביעות, כי זה שיש חובה חוקית במשפט, לא אומר שאי אפשר לתבוע לפי עשיית עושר אם לא קיבלת תשלום. </w:t>
      </w:r>
    </w:p>
    <w:p w14:paraId="5A34EA5A" w14:textId="77777777" w:rsidR="002E4A3A" w:rsidRDefault="002E4A3A" w:rsidP="00C730A5">
      <w:pPr>
        <w:rPr>
          <w:rtl/>
        </w:rPr>
      </w:pPr>
      <w:r>
        <w:rPr>
          <w:rFonts w:hint="cs"/>
          <w:rtl/>
        </w:rPr>
        <w:t xml:space="preserve">גם בפס"ד ברד, העובדה שיש חובה חוקית להציל, לא מנעה את תביעתו של ברד בעשיית עושר כי הוא לא קיבל תשלום על ההצלה. גם כאן, זה שיש חובה מכוח חוק לא תעמוד על דם רעך, לא משפיעה על התביעה בעשיית עושר, כי התביעה הזו לא בוחנת אם הייתה חובה חוקית כללית, אלא היא בוחנת האם המציל קיבל תשלום שהקים לו חוב נגדי לבצע את פעולת ההצלה. </w:t>
      </w:r>
      <w:r>
        <w:rPr>
          <w:rtl/>
        </w:rPr>
        <w:t>למשל, אם קיבלתי תשלום כדי להציל ספינה אז היה לי חוב כנגד התשלום שקיבלתי להציל את הספינה ואז ודאי שאני לא יכול לתבוע בעשיית עושר. אבל אם יש עליי חובה כללית להציל מכח זה שאני תחת החוק, זה לא סותר את התביעה בעשיית עושר, כמובן כל עוד לא קיבלתי תשלום.</w:t>
      </w:r>
    </w:p>
    <w:p w14:paraId="3B0F6D4A" w14:textId="77777777" w:rsidR="007C210F" w:rsidRDefault="002E4A3A" w:rsidP="00F33E62">
      <w:pPr>
        <w:rPr>
          <w:b/>
          <w:bCs/>
          <w:rtl/>
        </w:rPr>
      </w:pPr>
      <w:r>
        <w:rPr>
          <w:rtl/>
        </w:rPr>
        <w:t>מסעיף 2</w:t>
      </w:r>
      <w:r w:rsidR="00C03C00">
        <w:rPr>
          <w:rFonts w:hint="cs"/>
          <w:rtl/>
        </w:rPr>
        <w:t>(</w:t>
      </w:r>
      <w:r>
        <w:rPr>
          <w:rtl/>
        </w:rPr>
        <w:t>ב</w:t>
      </w:r>
      <w:r w:rsidR="00C03C00">
        <w:rPr>
          <w:rFonts w:hint="cs"/>
          <w:rtl/>
        </w:rPr>
        <w:t>)</w:t>
      </w:r>
      <w:r>
        <w:rPr>
          <w:rtl/>
        </w:rPr>
        <w:t xml:space="preserve"> לחוק לא תעמוד על דם רעך אנו לומדים ש</w:t>
      </w:r>
      <w:r w:rsidR="00C03C00">
        <w:rPr>
          <w:rFonts w:hint="cs"/>
          <w:rtl/>
        </w:rPr>
        <w:t xml:space="preserve">גם </w:t>
      </w:r>
      <w:r>
        <w:rPr>
          <w:rtl/>
        </w:rPr>
        <w:t>כאשר הזוכה גרם לסכנה, נוכל לקבל ממנו שיפוי. לפי ס' 5 אפשר לקבל שיפוי, פיצוי או גם וגם, אף אם הזוכה לא גרם לסכנה. לכן ס' 2(ב) ככלי בדרך כלל לא ייתן הרבה, כי ס' 5 לחוק עשיית עושר כמעט תמיד יהיה יותר חזק וייתן עילה יותר משמעותית.</w:t>
      </w:r>
      <w:r w:rsidR="007C210F">
        <w:rPr>
          <w:rtl/>
        </w:rPr>
        <w:br w:type="page"/>
      </w:r>
    </w:p>
    <w:p w14:paraId="59E08D9E" w14:textId="77777777" w:rsidR="00C730A5" w:rsidRDefault="00C730A5" w:rsidP="00C730A5">
      <w:pPr>
        <w:pStyle w:val="1"/>
        <w:rPr>
          <w:rtl/>
        </w:rPr>
      </w:pPr>
      <w:bookmarkStart w:id="11" w:name="_Toc106759057"/>
      <w:r>
        <w:rPr>
          <w:rFonts w:hint="cs"/>
          <w:rtl/>
        </w:rPr>
        <w:t xml:space="preserve">שיעור 7, 17/05/2022 </w:t>
      </w:r>
      <w:r>
        <w:rPr>
          <w:rtl/>
        </w:rPr>
        <w:t>–</w:t>
      </w:r>
      <w:r>
        <w:rPr>
          <w:rFonts w:hint="cs"/>
          <w:rtl/>
        </w:rPr>
        <w:t>השבה בעקבות עילה בטלה ועילה הניתנת לביטול</w:t>
      </w:r>
      <w:bookmarkEnd w:id="11"/>
    </w:p>
    <w:p w14:paraId="16A5C928" w14:textId="77777777" w:rsidR="00BF3B04" w:rsidRDefault="00BF3B04" w:rsidP="00BF3B04">
      <w:pPr>
        <w:rPr>
          <w:rtl/>
        </w:rPr>
      </w:pPr>
      <w:r>
        <w:rPr>
          <w:rFonts w:hint="cs"/>
          <w:rtl/>
        </w:rPr>
        <w:t>היום</w:t>
      </w:r>
      <w:r w:rsidR="007A177D">
        <w:rPr>
          <w:rFonts w:hint="cs"/>
          <w:rtl/>
        </w:rPr>
        <w:t xml:space="preserve"> נעבור לקטגוריה חדשה תחת הרעפה </w:t>
      </w:r>
      <w:r w:rsidR="00CD2E33">
        <w:rPr>
          <w:rFonts w:hint="cs"/>
          <w:rtl/>
        </w:rPr>
        <w:t>כשיש לנו עילה בטלה או עילה הניתנת לביטול.</w:t>
      </w:r>
      <w:r w:rsidR="002A76B8">
        <w:rPr>
          <w:rFonts w:hint="cs"/>
          <w:rtl/>
        </w:rPr>
        <w:t xml:space="preserve"> </w:t>
      </w:r>
      <w:r w:rsidR="00297843">
        <w:rPr>
          <w:rFonts w:hint="cs"/>
          <w:rtl/>
        </w:rPr>
        <w:t xml:space="preserve">לפני זה, נסיים </w:t>
      </w:r>
      <w:r w:rsidR="00E100E7">
        <w:rPr>
          <w:rFonts w:hint="cs"/>
          <w:rtl/>
        </w:rPr>
        <w:t xml:space="preserve">את הנושא של </w:t>
      </w:r>
      <w:r w:rsidR="002A76B8" w:rsidRPr="003145AD">
        <w:rPr>
          <w:rFonts w:hint="cs"/>
          <w:b/>
          <w:bCs/>
          <w:rtl/>
        </w:rPr>
        <w:t>חוק לא תעמוד על דם רעך</w:t>
      </w:r>
      <w:r w:rsidR="00D90DAB">
        <w:rPr>
          <w:rFonts w:hint="cs"/>
          <w:rtl/>
        </w:rPr>
        <w:t>. במונחים של החקיקה האזרחית החדשה</w:t>
      </w:r>
      <w:r w:rsidR="00B64D6D">
        <w:rPr>
          <w:rFonts w:hint="cs"/>
          <w:rtl/>
        </w:rPr>
        <w:t xml:space="preserve"> (גל </w:t>
      </w:r>
      <w:r w:rsidR="007A628C">
        <w:rPr>
          <w:rFonts w:hint="cs"/>
          <w:rtl/>
        </w:rPr>
        <w:t>ה</w:t>
      </w:r>
      <w:r w:rsidR="00B64D6D">
        <w:rPr>
          <w:rFonts w:hint="cs"/>
          <w:rtl/>
        </w:rPr>
        <w:t xml:space="preserve">חקיקה </w:t>
      </w:r>
      <w:r w:rsidR="007A628C">
        <w:rPr>
          <w:rFonts w:hint="cs"/>
          <w:rtl/>
        </w:rPr>
        <w:t>ה</w:t>
      </w:r>
      <w:r w:rsidR="00B64D6D">
        <w:rPr>
          <w:rFonts w:hint="cs"/>
          <w:rtl/>
        </w:rPr>
        <w:t>אזרחית משנות ה60)</w:t>
      </w:r>
      <w:r w:rsidR="003145AD">
        <w:rPr>
          <w:rFonts w:hint="cs"/>
          <w:rtl/>
        </w:rPr>
        <w:t>, החוק נחשב חוק חדש</w:t>
      </w:r>
      <w:r w:rsidR="00B64D6D">
        <w:rPr>
          <w:rFonts w:hint="cs"/>
          <w:rtl/>
        </w:rPr>
        <w:t xml:space="preserve">. </w:t>
      </w:r>
      <w:r w:rsidR="006D5242">
        <w:rPr>
          <w:rFonts w:hint="cs"/>
          <w:rtl/>
        </w:rPr>
        <w:t xml:space="preserve">המוקד של החוק הוא לא בדיני עשיית עושר, יש לו היבט סמלי </w:t>
      </w:r>
      <w:r w:rsidR="006D5242">
        <w:rPr>
          <w:rtl/>
        </w:rPr>
        <w:t>–</w:t>
      </w:r>
      <w:r w:rsidR="006D5242">
        <w:rPr>
          <w:rFonts w:hint="cs"/>
          <w:rtl/>
        </w:rPr>
        <w:t xml:space="preserve"> הוא מקים חובת הצלה. </w:t>
      </w:r>
    </w:p>
    <w:p w14:paraId="7122C671" w14:textId="77777777" w:rsidR="006F02CC" w:rsidRPr="00BF3B04" w:rsidRDefault="007A628C" w:rsidP="006F02CC">
      <w:pPr>
        <w:rPr>
          <w:rtl/>
        </w:rPr>
      </w:pPr>
      <w:r>
        <w:rPr>
          <w:rFonts w:hint="cs"/>
          <w:rtl/>
        </w:rPr>
        <w:t xml:space="preserve">כאמור, </w:t>
      </w:r>
      <w:r w:rsidR="006D5242">
        <w:rPr>
          <w:rFonts w:hint="cs"/>
          <w:rtl/>
        </w:rPr>
        <w:t xml:space="preserve">במשפט המקובל </w:t>
      </w:r>
      <w:r w:rsidR="009E59E2">
        <w:rPr>
          <w:rFonts w:hint="cs"/>
          <w:rtl/>
        </w:rPr>
        <w:t xml:space="preserve">שהתפתח </w:t>
      </w:r>
      <w:r w:rsidR="006D5242">
        <w:rPr>
          <w:rFonts w:hint="cs"/>
          <w:rtl/>
        </w:rPr>
        <w:t>לפני החוק,</w:t>
      </w:r>
      <w:r w:rsidR="009E59E2">
        <w:rPr>
          <w:rFonts w:hint="cs"/>
          <w:rtl/>
        </w:rPr>
        <w:t xml:space="preserve"> </w:t>
      </w:r>
      <w:r w:rsidR="008E3EDA">
        <w:rPr>
          <w:rFonts w:hint="cs"/>
          <w:rtl/>
        </w:rPr>
        <w:t xml:space="preserve">לא הייתה </w:t>
      </w:r>
      <w:r w:rsidR="009E59E2">
        <w:rPr>
          <w:rFonts w:hint="cs"/>
          <w:rtl/>
        </w:rPr>
        <w:t xml:space="preserve">חובת הצלה </w:t>
      </w:r>
      <w:r w:rsidR="00FC4A9F">
        <w:rPr>
          <w:rFonts w:hint="cs"/>
          <w:rtl/>
        </w:rPr>
        <w:t xml:space="preserve">/ חובת זהירות </w:t>
      </w:r>
      <w:r w:rsidR="009E59E2">
        <w:rPr>
          <w:rFonts w:hint="cs"/>
          <w:rtl/>
        </w:rPr>
        <w:t xml:space="preserve">כללית. הדוגמה שתמיד נותנים היא הדוגמה של התינוק </w:t>
      </w:r>
      <w:r w:rsidR="006F02CC">
        <w:rPr>
          <w:rFonts w:hint="cs"/>
          <w:rtl/>
        </w:rPr>
        <w:t xml:space="preserve">ההפוך </w:t>
      </w:r>
      <w:r w:rsidR="009E59E2">
        <w:rPr>
          <w:rFonts w:hint="cs"/>
          <w:rtl/>
        </w:rPr>
        <w:t>בשלולית</w:t>
      </w:r>
      <w:r w:rsidR="006F02CC">
        <w:rPr>
          <w:rFonts w:hint="cs"/>
          <w:rtl/>
        </w:rPr>
        <w:t xml:space="preserve"> מים, שכדי למנוע את טביעתו כל שצריך לעשות הוא להפוך אותו. כיוון שאין חובת הצלה, אי אפשר </w:t>
      </w:r>
      <w:r w:rsidR="008E3EDA">
        <w:rPr>
          <w:rFonts w:hint="cs"/>
          <w:rtl/>
        </w:rPr>
        <w:t>לתבוע</w:t>
      </w:r>
      <w:r w:rsidR="006F02CC">
        <w:rPr>
          <w:rFonts w:hint="cs"/>
          <w:rtl/>
        </w:rPr>
        <w:t xml:space="preserve"> </w:t>
      </w:r>
      <w:r w:rsidR="008E3EDA">
        <w:rPr>
          <w:rFonts w:hint="cs"/>
          <w:rtl/>
        </w:rPr>
        <w:t xml:space="preserve">בנזיקין </w:t>
      </w:r>
      <w:r w:rsidR="006F02CC">
        <w:rPr>
          <w:rFonts w:hint="cs"/>
          <w:rtl/>
        </w:rPr>
        <w:t>את מי שלא הפך את התינוק</w:t>
      </w:r>
      <w:r w:rsidR="008E3EDA">
        <w:rPr>
          <w:rFonts w:hint="cs"/>
          <w:rtl/>
        </w:rPr>
        <w:t xml:space="preserve">, </w:t>
      </w:r>
      <w:r w:rsidR="006F02CC">
        <w:rPr>
          <w:rFonts w:hint="cs"/>
          <w:rtl/>
        </w:rPr>
        <w:t xml:space="preserve">על כך שהוא גרם לפגיעה בתינוק, </w:t>
      </w:r>
      <w:r w:rsidR="00FC4A9F">
        <w:rPr>
          <w:rFonts w:hint="cs"/>
          <w:rtl/>
        </w:rPr>
        <w:t>משום ש</w:t>
      </w:r>
      <w:r w:rsidR="006F02CC">
        <w:rPr>
          <w:rFonts w:hint="cs"/>
          <w:rtl/>
        </w:rPr>
        <w:t>אין עליו חובת זהירות. אפשר לתבוע את מי ששם את התינוק בשלולית, אבל לא את מי שלא הציל את התינוק.</w:t>
      </w:r>
    </w:p>
    <w:p w14:paraId="5E23BEC1" w14:textId="77777777" w:rsidR="00B41E76" w:rsidRDefault="00FC4A9F" w:rsidP="00FC4A9F">
      <w:pPr>
        <w:rPr>
          <w:rtl/>
        </w:rPr>
      </w:pPr>
      <w:r>
        <w:rPr>
          <w:rFonts w:hint="cs"/>
          <w:rtl/>
        </w:rPr>
        <w:t xml:space="preserve">הגישה השתנתה לאחר כל מיני </w:t>
      </w:r>
      <w:r w:rsidR="00340C71">
        <w:rPr>
          <w:rFonts w:hint="cs"/>
          <w:rtl/>
        </w:rPr>
        <w:t>זעזוע</w:t>
      </w:r>
      <w:r>
        <w:rPr>
          <w:rFonts w:hint="cs"/>
          <w:rtl/>
        </w:rPr>
        <w:t>ים</w:t>
      </w:r>
      <w:r w:rsidR="00340C71">
        <w:rPr>
          <w:rFonts w:hint="cs"/>
          <w:rtl/>
        </w:rPr>
        <w:t xml:space="preserve"> ציבורי</w:t>
      </w:r>
      <w:r>
        <w:rPr>
          <w:rFonts w:hint="cs"/>
          <w:rtl/>
        </w:rPr>
        <w:t>ים במדינות השונות, שהובילו לחקיקת חוקים מעין זה</w:t>
      </w:r>
      <w:r w:rsidR="00340C71">
        <w:rPr>
          <w:rFonts w:hint="cs"/>
          <w:rtl/>
        </w:rPr>
        <w:t>.</w:t>
      </w:r>
      <w:r>
        <w:rPr>
          <w:rFonts w:hint="cs"/>
          <w:rtl/>
        </w:rPr>
        <w:t xml:space="preserve"> </w:t>
      </w:r>
      <w:r w:rsidR="00340C71">
        <w:rPr>
          <w:rFonts w:hint="cs"/>
          <w:rtl/>
        </w:rPr>
        <w:t xml:space="preserve">בישראל, </w:t>
      </w:r>
      <w:r w:rsidR="003C3729">
        <w:rPr>
          <w:rFonts w:hint="cs"/>
          <w:rtl/>
        </w:rPr>
        <w:t xml:space="preserve">החוק </w:t>
      </w:r>
      <w:r w:rsidR="00340C71">
        <w:rPr>
          <w:rFonts w:hint="cs"/>
          <w:rtl/>
        </w:rPr>
        <w:t>לא נולד כתוצאה מטרגדיה ספציפית</w:t>
      </w:r>
      <w:r w:rsidR="003C3729">
        <w:rPr>
          <w:rFonts w:hint="cs"/>
          <w:rtl/>
        </w:rPr>
        <w:t xml:space="preserve">, אלא כחלק </w:t>
      </w:r>
      <w:proofErr w:type="spellStart"/>
      <w:r w:rsidR="003C3729">
        <w:rPr>
          <w:rFonts w:hint="cs"/>
          <w:rtl/>
        </w:rPr>
        <w:t>מה</w:t>
      </w:r>
      <w:r w:rsidR="00B41E76">
        <w:rPr>
          <w:rFonts w:hint="cs"/>
          <w:rtl/>
        </w:rPr>
        <w:t>"</w:t>
      </w:r>
      <w:r w:rsidR="003C3729">
        <w:rPr>
          <w:rFonts w:hint="cs"/>
          <w:rtl/>
        </w:rPr>
        <w:t>טרנד</w:t>
      </w:r>
      <w:proofErr w:type="spellEnd"/>
      <w:r w:rsidR="00B41E76">
        <w:rPr>
          <w:rFonts w:hint="cs"/>
          <w:rtl/>
        </w:rPr>
        <w:t>" העולמי</w:t>
      </w:r>
      <w:r w:rsidR="003C3729">
        <w:rPr>
          <w:rFonts w:hint="cs"/>
          <w:rtl/>
        </w:rPr>
        <w:t xml:space="preserve"> לחוקק חוקים כאלה. </w:t>
      </w:r>
    </w:p>
    <w:p w14:paraId="1C59ECEC" w14:textId="77777777" w:rsidR="0089313C" w:rsidRPr="00937447" w:rsidRDefault="00B41E76" w:rsidP="00B41E76">
      <w:pPr>
        <w:rPr>
          <w:rtl/>
        </w:rPr>
      </w:pPr>
      <w:r>
        <w:rPr>
          <w:rFonts w:hint="cs"/>
          <w:rtl/>
        </w:rPr>
        <w:t xml:space="preserve">ס' 1 לחוק </w:t>
      </w:r>
      <w:r w:rsidR="003C3729">
        <w:rPr>
          <w:rFonts w:hint="cs"/>
          <w:rtl/>
        </w:rPr>
        <w:t>מקים חובת הצלה כללית</w:t>
      </w:r>
      <w:r>
        <w:rPr>
          <w:rFonts w:hint="cs"/>
          <w:rtl/>
        </w:rPr>
        <w:t xml:space="preserve">, כשגבולותיה הן </w:t>
      </w:r>
      <w:r w:rsidR="0089313C">
        <w:rPr>
          <w:rFonts w:hint="cs"/>
          <w:rtl/>
        </w:rPr>
        <w:t>"כאשר לאל ידו להושיט עזרה</w:t>
      </w:r>
      <w:r w:rsidR="00925E38" w:rsidRPr="00925E38">
        <w:rPr>
          <w:rtl/>
        </w:rPr>
        <w:t>, מבלי להסתכן או לסכן את זולתו</w:t>
      </w:r>
      <w:r w:rsidR="0089313C">
        <w:rPr>
          <w:rFonts w:hint="cs"/>
          <w:rtl/>
        </w:rPr>
        <w:t xml:space="preserve">". </w:t>
      </w:r>
      <w:r w:rsidR="00925E38">
        <w:rPr>
          <w:rFonts w:hint="cs"/>
          <w:rtl/>
        </w:rPr>
        <w:t xml:space="preserve">החוק לא מבקש מהאדם </w:t>
      </w:r>
      <w:r w:rsidR="0089313C">
        <w:rPr>
          <w:rFonts w:hint="cs"/>
          <w:rtl/>
        </w:rPr>
        <w:t xml:space="preserve">להסתכן. </w:t>
      </w:r>
      <w:r w:rsidR="00723034">
        <w:rPr>
          <w:rFonts w:hint="cs"/>
          <w:rtl/>
        </w:rPr>
        <w:t xml:space="preserve">לכן, </w:t>
      </w:r>
      <w:r w:rsidR="0089313C">
        <w:rPr>
          <w:rFonts w:hint="cs"/>
          <w:rtl/>
        </w:rPr>
        <w:t xml:space="preserve">במקרים יותר </w:t>
      </w:r>
      <w:r w:rsidR="00723034">
        <w:rPr>
          <w:rFonts w:hint="cs"/>
          <w:rtl/>
        </w:rPr>
        <w:t>מסוכנים</w:t>
      </w:r>
      <w:r w:rsidR="0089313C">
        <w:rPr>
          <w:rFonts w:hint="cs"/>
          <w:rtl/>
        </w:rPr>
        <w:t>, כנראה שאין חוב</w:t>
      </w:r>
      <w:r w:rsidR="00723034">
        <w:rPr>
          <w:rFonts w:hint="cs"/>
          <w:rtl/>
        </w:rPr>
        <w:t>. לדוג'</w:t>
      </w:r>
      <w:r w:rsidR="0089313C">
        <w:rPr>
          <w:rFonts w:hint="cs"/>
          <w:rtl/>
        </w:rPr>
        <w:t xml:space="preserve"> החוק לא </w:t>
      </w:r>
      <w:r w:rsidR="00B50FE5">
        <w:rPr>
          <w:rFonts w:hint="cs"/>
          <w:rtl/>
        </w:rPr>
        <w:t xml:space="preserve">מחייב </w:t>
      </w:r>
      <w:r w:rsidR="0089313C">
        <w:rPr>
          <w:rFonts w:hint="cs"/>
          <w:rtl/>
        </w:rPr>
        <w:t>לקפו</w:t>
      </w:r>
      <w:r w:rsidR="00723034">
        <w:rPr>
          <w:rFonts w:hint="cs"/>
          <w:rtl/>
        </w:rPr>
        <w:t>ץ</w:t>
      </w:r>
      <w:r w:rsidR="0089313C">
        <w:rPr>
          <w:rFonts w:hint="cs"/>
          <w:rtl/>
        </w:rPr>
        <w:t xml:space="preserve"> למים בסופה </w:t>
      </w:r>
      <w:r w:rsidR="00723034">
        <w:rPr>
          <w:rFonts w:hint="cs"/>
          <w:rtl/>
        </w:rPr>
        <w:t xml:space="preserve">כדי </w:t>
      </w:r>
      <w:r w:rsidR="0089313C">
        <w:rPr>
          <w:rFonts w:hint="cs"/>
          <w:rtl/>
        </w:rPr>
        <w:t>להציל אדם מטביעה.</w:t>
      </w:r>
    </w:p>
    <w:p w14:paraId="40E2E869" w14:textId="77777777" w:rsidR="00541CC3" w:rsidRDefault="00B50FE5" w:rsidP="00937447">
      <w:pPr>
        <w:rPr>
          <w:rtl/>
        </w:rPr>
      </w:pPr>
      <w:r>
        <w:rPr>
          <w:rFonts w:hint="cs"/>
          <w:b/>
          <w:bCs/>
          <w:rtl/>
        </w:rPr>
        <w:t>אי</w:t>
      </w:r>
      <w:r w:rsidR="00723034">
        <w:rPr>
          <w:rFonts w:hint="cs"/>
          <w:b/>
          <w:bCs/>
          <w:rtl/>
        </w:rPr>
        <w:t>ך</w:t>
      </w:r>
      <w:r>
        <w:rPr>
          <w:rFonts w:hint="cs"/>
          <w:b/>
          <w:bCs/>
          <w:rtl/>
        </w:rPr>
        <w:t xml:space="preserve"> </w:t>
      </w:r>
      <w:r w:rsidR="005343F6">
        <w:rPr>
          <w:rFonts w:hint="cs"/>
          <w:b/>
          <w:bCs/>
          <w:rtl/>
        </w:rPr>
        <w:t xml:space="preserve">חובת ההצלה בחוק </w:t>
      </w:r>
      <w:r>
        <w:rPr>
          <w:rFonts w:hint="cs"/>
          <w:b/>
          <w:bCs/>
          <w:rtl/>
        </w:rPr>
        <w:t>קשור</w:t>
      </w:r>
      <w:r w:rsidR="005343F6">
        <w:rPr>
          <w:rFonts w:hint="cs"/>
          <w:b/>
          <w:bCs/>
          <w:rtl/>
        </w:rPr>
        <w:t>ה</w:t>
      </w:r>
      <w:r>
        <w:rPr>
          <w:rFonts w:hint="cs"/>
          <w:b/>
          <w:bCs/>
          <w:rtl/>
        </w:rPr>
        <w:t xml:space="preserve"> לדיני עשיית עושר?</w:t>
      </w:r>
      <w:r>
        <w:rPr>
          <w:rFonts w:hint="cs"/>
          <w:rtl/>
        </w:rPr>
        <w:t xml:space="preserve"> באמצעות ס' 2</w:t>
      </w:r>
      <w:r w:rsidR="00A10FB8">
        <w:rPr>
          <w:rFonts w:hint="cs"/>
          <w:rtl/>
        </w:rPr>
        <w:t>(א)</w:t>
      </w:r>
      <w:r w:rsidR="005A7887">
        <w:rPr>
          <w:rFonts w:hint="cs"/>
          <w:rtl/>
        </w:rPr>
        <w:t xml:space="preserve"> ש</w:t>
      </w:r>
      <w:r w:rsidR="00A10FB8">
        <w:rPr>
          <w:rFonts w:hint="cs"/>
          <w:rtl/>
        </w:rPr>
        <w:t>מבהיר ש</w:t>
      </w:r>
      <w:r w:rsidR="00E472ED">
        <w:rPr>
          <w:rFonts w:hint="cs"/>
          <w:rtl/>
        </w:rPr>
        <w:t xml:space="preserve">על אף החובה "לא לעמוד על דם רעך", </w:t>
      </w:r>
      <w:r w:rsidR="00A10FB8">
        <w:rPr>
          <w:rFonts w:hint="cs"/>
          <w:rtl/>
        </w:rPr>
        <w:t xml:space="preserve">החוק לא </w:t>
      </w:r>
      <w:r w:rsidR="00B96EB3">
        <w:rPr>
          <w:rFonts w:hint="cs"/>
          <w:rtl/>
        </w:rPr>
        <w:t>חוסם תביעה קיימת בעשיית עושר</w:t>
      </w:r>
      <w:r w:rsidR="005A7887">
        <w:rPr>
          <w:rFonts w:hint="cs"/>
          <w:rtl/>
        </w:rPr>
        <w:t xml:space="preserve"> לפי ס' 5 בחוק עשיית עושר</w:t>
      </w:r>
      <w:r w:rsidR="00B96EB3">
        <w:rPr>
          <w:rFonts w:hint="cs"/>
          <w:rtl/>
        </w:rPr>
        <w:t xml:space="preserve">. ס' 5 לחוק עשיית עושר, סעיף ההצלה, עדיין חל למרות שיש לנו חובה לא לעמוד על דם רעך. </w:t>
      </w:r>
      <w:r w:rsidR="00C7436B">
        <w:rPr>
          <w:rFonts w:hint="cs"/>
          <w:rtl/>
        </w:rPr>
        <w:t xml:space="preserve">לכאורה, אם לא היה </w:t>
      </w:r>
      <w:r w:rsidR="006960DC">
        <w:rPr>
          <w:rFonts w:hint="cs"/>
          <w:rtl/>
        </w:rPr>
        <w:t xml:space="preserve">את ס' 2(א), </w:t>
      </w:r>
      <w:r w:rsidR="00C7436B">
        <w:rPr>
          <w:rFonts w:hint="cs"/>
          <w:rtl/>
        </w:rPr>
        <w:t>היינו עלולים לחשוב שהחובה לפעול מכוח החוק חוסמת תביעות לפי ס' 5</w:t>
      </w:r>
      <w:r w:rsidR="00541CC3">
        <w:rPr>
          <w:rFonts w:hint="cs"/>
          <w:rtl/>
        </w:rPr>
        <w:t xml:space="preserve"> שקובעות השבה במקום שבו אדם פעל בהיעדר חובה</w:t>
      </w:r>
      <w:r w:rsidR="00C7436B">
        <w:rPr>
          <w:rFonts w:hint="cs"/>
          <w:rtl/>
        </w:rPr>
        <w:t>.</w:t>
      </w:r>
    </w:p>
    <w:p w14:paraId="5BFAD358" w14:textId="77777777" w:rsidR="00541CC3" w:rsidRDefault="00541CC3" w:rsidP="00937447">
      <w:pPr>
        <w:rPr>
          <w:rtl/>
        </w:rPr>
      </w:pPr>
      <w:r>
        <w:rPr>
          <w:rFonts w:hint="cs"/>
          <w:rtl/>
        </w:rPr>
        <w:t xml:space="preserve">לכאורה יש סתירה בין ס' 5 </w:t>
      </w:r>
      <w:r w:rsidR="00660E70">
        <w:rPr>
          <w:rFonts w:hint="cs"/>
          <w:rtl/>
        </w:rPr>
        <w:t xml:space="preserve">לחוק עשיית עושר </w:t>
      </w:r>
      <w:r>
        <w:rPr>
          <w:rFonts w:hint="cs"/>
          <w:rtl/>
        </w:rPr>
        <w:t>ל</w:t>
      </w:r>
      <w:r w:rsidR="00660E70">
        <w:rPr>
          <w:rFonts w:hint="cs"/>
          <w:rtl/>
        </w:rPr>
        <w:t xml:space="preserve">בין </w:t>
      </w:r>
      <w:r>
        <w:rPr>
          <w:rFonts w:hint="cs"/>
          <w:rtl/>
        </w:rPr>
        <w:t>ס' 1</w:t>
      </w:r>
      <w:r w:rsidR="00660E70">
        <w:rPr>
          <w:rFonts w:hint="cs"/>
          <w:rtl/>
        </w:rPr>
        <w:t xml:space="preserve"> לחוק לא תעמוד על דם רעך</w:t>
      </w:r>
      <w:r>
        <w:rPr>
          <w:rFonts w:hint="cs"/>
          <w:rtl/>
        </w:rPr>
        <w:t xml:space="preserve">. אך </w:t>
      </w:r>
      <w:r w:rsidR="00660E70">
        <w:rPr>
          <w:rFonts w:hint="cs"/>
          <w:rtl/>
        </w:rPr>
        <w:t xml:space="preserve">כבר </w:t>
      </w:r>
      <w:r w:rsidR="005468DA">
        <w:rPr>
          <w:rFonts w:hint="cs"/>
          <w:rtl/>
        </w:rPr>
        <w:t>ראינו בפס"ד ברד שביהמ"ש הסביר</w:t>
      </w:r>
      <w:r w:rsidR="00660E70">
        <w:rPr>
          <w:rFonts w:hint="cs"/>
          <w:rtl/>
        </w:rPr>
        <w:t xml:space="preserve"> </w:t>
      </w:r>
      <w:r>
        <w:rPr>
          <w:rFonts w:hint="cs"/>
          <w:rtl/>
        </w:rPr>
        <w:t xml:space="preserve">שס' 5 </w:t>
      </w:r>
      <w:r w:rsidR="000D77DF">
        <w:rPr>
          <w:rFonts w:hint="cs"/>
          <w:rtl/>
        </w:rPr>
        <w:t>עוסק ב</w:t>
      </w:r>
      <w:r>
        <w:rPr>
          <w:rFonts w:hint="cs"/>
          <w:rtl/>
        </w:rPr>
        <w:t>חוב</w:t>
      </w:r>
      <w:r w:rsidR="000D77DF">
        <w:rPr>
          <w:rFonts w:hint="cs"/>
          <w:rtl/>
        </w:rPr>
        <w:t>ות של ה</w:t>
      </w:r>
      <w:r>
        <w:rPr>
          <w:rFonts w:hint="cs"/>
          <w:rtl/>
        </w:rPr>
        <w:t>משפט הפרטי</w:t>
      </w:r>
      <w:r w:rsidR="000D77DF">
        <w:rPr>
          <w:rFonts w:hint="cs"/>
          <w:rtl/>
        </w:rPr>
        <w:t>, ו</w:t>
      </w:r>
      <w:r>
        <w:rPr>
          <w:rFonts w:hint="cs"/>
          <w:rtl/>
        </w:rPr>
        <w:t xml:space="preserve">לא </w:t>
      </w:r>
      <w:r w:rsidR="000D77DF">
        <w:rPr>
          <w:rFonts w:hint="cs"/>
          <w:rtl/>
        </w:rPr>
        <w:t>ב</w:t>
      </w:r>
      <w:r>
        <w:rPr>
          <w:rFonts w:hint="cs"/>
          <w:rtl/>
        </w:rPr>
        <w:t xml:space="preserve">חובה במובן שהחוק מחייב אותי. </w:t>
      </w:r>
      <w:r w:rsidR="000D77DF">
        <w:sym w:font="Wingdings" w:char="F0DF"/>
      </w:r>
      <w:r w:rsidR="000D77DF">
        <w:rPr>
          <w:rFonts w:hint="cs"/>
          <w:rtl/>
        </w:rPr>
        <w:t xml:space="preserve"> </w:t>
      </w:r>
      <w:r w:rsidR="000D77DF" w:rsidRPr="00B620B5">
        <w:rPr>
          <w:rFonts w:hint="cs"/>
          <w:b/>
          <w:bCs/>
          <w:rtl/>
        </w:rPr>
        <w:t>מדובר ב</w:t>
      </w:r>
      <w:r w:rsidRPr="00B620B5">
        <w:rPr>
          <w:rFonts w:hint="cs"/>
          <w:b/>
          <w:bCs/>
          <w:rtl/>
        </w:rPr>
        <w:t>חובה במובן של חוב</w:t>
      </w:r>
      <w:r w:rsidR="005468DA">
        <w:rPr>
          <w:rFonts w:hint="cs"/>
          <w:rtl/>
        </w:rPr>
        <w:t>, אי קבלת תשלום</w:t>
      </w:r>
      <w:r>
        <w:rPr>
          <w:rFonts w:hint="cs"/>
          <w:rtl/>
        </w:rPr>
        <w:t xml:space="preserve">. </w:t>
      </w:r>
    </w:p>
    <w:p w14:paraId="408AB095" w14:textId="77777777" w:rsidR="00B50FE5" w:rsidRDefault="00B620B5" w:rsidP="00F9726A">
      <w:pPr>
        <w:rPr>
          <w:rtl/>
        </w:rPr>
      </w:pPr>
      <w:r>
        <w:rPr>
          <w:rFonts w:hint="cs"/>
          <w:rtl/>
        </w:rPr>
        <w:t xml:space="preserve">כך לדוג', החובה החוקית </w:t>
      </w:r>
      <w:r w:rsidR="007231CD">
        <w:rPr>
          <w:rFonts w:hint="cs"/>
          <w:rtl/>
        </w:rPr>
        <w:t>שיש על המצילים בברד להציל מכוח חוק לא תעמוד על דם רעך</w:t>
      </w:r>
      <w:r w:rsidR="00C0277B">
        <w:rPr>
          <w:rFonts w:hint="cs"/>
          <w:rtl/>
        </w:rPr>
        <w:t xml:space="preserve"> (/חובה כללית להציל מכוח היותם בעלי מקצוע)</w:t>
      </w:r>
      <w:r w:rsidR="007231CD">
        <w:rPr>
          <w:rFonts w:hint="cs"/>
          <w:rtl/>
        </w:rPr>
        <w:t>, לא רלוונטית לשאלת התביעה בעשיית עושר.</w:t>
      </w:r>
      <w:r w:rsidR="00F9726A">
        <w:rPr>
          <w:rFonts w:hint="cs"/>
          <w:rtl/>
        </w:rPr>
        <w:t xml:space="preserve"> </w:t>
      </w:r>
      <w:r w:rsidR="00F9726A" w:rsidRPr="00F914A9">
        <w:rPr>
          <w:rFonts w:hint="cs"/>
          <w:b/>
          <w:bCs/>
          <w:rtl/>
        </w:rPr>
        <w:t>התביעה בעשיית עושר לא מסתכלת על החובה החוקית הכללית אלא האם המציל קיבל תשלום שמכוח התשלום היה לו חוב נגדי לבצע</w:t>
      </w:r>
      <w:r w:rsidR="00F9726A">
        <w:rPr>
          <w:rFonts w:hint="cs"/>
          <w:rtl/>
        </w:rPr>
        <w:t xml:space="preserve">. </w:t>
      </w:r>
    </w:p>
    <w:p w14:paraId="23A52743" w14:textId="77777777" w:rsidR="00937447" w:rsidRPr="00937447" w:rsidRDefault="00132DEE" w:rsidP="00443D00">
      <w:pPr>
        <w:rPr>
          <w:rtl/>
        </w:rPr>
      </w:pPr>
      <w:r>
        <w:rPr>
          <w:rFonts w:hint="cs"/>
          <w:rtl/>
        </w:rPr>
        <w:t xml:space="preserve">נניח שלרופא בכל מקרה יש חובת הצלה תמיד </w:t>
      </w:r>
      <w:r>
        <w:rPr>
          <w:rtl/>
        </w:rPr>
        <w:t>–</w:t>
      </w:r>
      <w:r>
        <w:rPr>
          <w:rFonts w:hint="cs"/>
          <w:rtl/>
        </w:rPr>
        <w:t xml:space="preserve"> ברחוב ובביה"ח. </w:t>
      </w:r>
      <w:r w:rsidR="00937447" w:rsidRPr="00443D00">
        <w:rPr>
          <w:rFonts w:hint="cs"/>
          <w:u w:val="single"/>
          <w:rtl/>
        </w:rPr>
        <w:t>השאלה האם רופא זכאי להשבה או לא תלויה בשאלה אם הוא קיבל תשלום או לא</w:t>
      </w:r>
      <w:r w:rsidR="00937447" w:rsidRPr="00937447">
        <w:rPr>
          <w:rFonts w:hint="cs"/>
          <w:rtl/>
        </w:rPr>
        <w:t>. אם הוא מקבל תשלום, אז אין פה התעשרות שלא כדין.</w:t>
      </w:r>
      <w:r>
        <w:rPr>
          <w:rFonts w:hint="cs"/>
          <w:rtl/>
        </w:rPr>
        <w:t xml:space="preserve"> לדוג' על פעולות הצלה במסגרת עבודתו בבי"ח, הוא מקבל תשלום ולכן אין </w:t>
      </w:r>
      <w:r w:rsidR="000877BD">
        <w:rPr>
          <w:rFonts w:hint="cs"/>
          <w:rtl/>
        </w:rPr>
        <w:t xml:space="preserve">לו </w:t>
      </w:r>
      <w:r>
        <w:rPr>
          <w:rFonts w:hint="cs"/>
          <w:rtl/>
        </w:rPr>
        <w:t>תביעה</w:t>
      </w:r>
      <w:r w:rsidR="000877BD">
        <w:rPr>
          <w:rFonts w:hint="cs"/>
          <w:rtl/>
        </w:rPr>
        <w:t xml:space="preserve"> בעשיית עושר</w:t>
      </w:r>
      <w:r>
        <w:rPr>
          <w:rFonts w:hint="cs"/>
          <w:rtl/>
        </w:rPr>
        <w:t xml:space="preserve">. </w:t>
      </w:r>
      <w:r w:rsidR="00937447" w:rsidRPr="00937447">
        <w:rPr>
          <w:rFonts w:hint="cs"/>
          <w:rtl/>
        </w:rPr>
        <w:t>אם הוא מציל ברחוב,</w:t>
      </w:r>
      <w:r>
        <w:rPr>
          <w:rFonts w:hint="cs"/>
          <w:rtl/>
        </w:rPr>
        <w:t xml:space="preserve"> וזה לא </w:t>
      </w:r>
      <w:r w:rsidR="000877BD">
        <w:rPr>
          <w:rFonts w:hint="cs"/>
          <w:rtl/>
        </w:rPr>
        <w:t xml:space="preserve">משהו שהוא מקבל עליו תשלום במסגרת העבודה הכללית שלו, </w:t>
      </w:r>
      <w:r w:rsidR="00937447" w:rsidRPr="00937447">
        <w:rPr>
          <w:rFonts w:hint="cs"/>
          <w:rtl/>
        </w:rPr>
        <w:t>אין עליו חובה כספית להגיש עזרה, ואז הוא זכאי להשבה.</w:t>
      </w:r>
      <w:r w:rsidR="00443D00">
        <w:rPr>
          <w:rFonts w:hint="cs"/>
          <w:rtl/>
        </w:rPr>
        <w:t xml:space="preserve"> </w:t>
      </w:r>
      <w:r w:rsidR="000877BD">
        <w:rPr>
          <w:rFonts w:hint="cs"/>
          <w:rtl/>
        </w:rPr>
        <w:t>אז נצטרך לבדוק ש</w:t>
      </w:r>
      <w:r w:rsidR="00937447" w:rsidRPr="00937447">
        <w:rPr>
          <w:rFonts w:hint="cs"/>
          <w:rtl/>
        </w:rPr>
        <w:t xml:space="preserve">כשרופא מקבל משכורת מהמדינה, האם השכר כולל גם הצלה ברחוב או לא? צריך לפרש את זה. </w:t>
      </w:r>
      <w:r w:rsidR="00443D00">
        <w:rPr>
          <w:rFonts w:hint="cs"/>
          <w:rtl/>
        </w:rPr>
        <w:t xml:space="preserve">בדוגמה שלנו, </w:t>
      </w:r>
      <w:r w:rsidR="00937447" w:rsidRPr="00937447">
        <w:rPr>
          <w:rFonts w:hint="cs"/>
          <w:rtl/>
        </w:rPr>
        <w:t>כנראה זה חורג מהגדרת התפקיד ולכן הוא זכאי לפיצוי.</w:t>
      </w:r>
    </w:p>
    <w:p w14:paraId="11DFF4BB" w14:textId="77777777" w:rsidR="007D600B" w:rsidRDefault="008D5AB4" w:rsidP="007D600B">
      <w:pPr>
        <w:rPr>
          <w:rtl/>
        </w:rPr>
      </w:pPr>
      <w:r w:rsidRPr="008D5AB4">
        <w:rPr>
          <w:rFonts w:hint="cs"/>
          <w:rtl/>
        </w:rPr>
        <w:t>חשוב לזכות ש</w:t>
      </w:r>
      <w:r w:rsidR="007D600B" w:rsidRPr="008D5AB4">
        <w:rPr>
          <w:rFonts w:hint="cs"/>
          <w:b/>
          <w:bCs/>
          <w:rtl/>
        </w:rPr>
        <w:t xml:space="preserve">ס' 5 יותר משמעותי מחוק לא תעמוד על דם רעך. </w:t>
      </w:r>
      <w:r w:rsidR="007D600B">
        <w:rPr>
          <w:rFonts w:hint="cs"/>
          <w:rtl/>
        </w:rPr>
        <w:t>מס' 2</w:t>
      </w:r>
      <w:r>
        <w:rPr>
          <w:rFonts w:hint="cs"/>
          <w:rtl/>
        </w:rPr>
        <w:t>(</w:t>
      </w:r>
      <w:r w:rsidR="007D600B">
        <w:rPr>
          <w:rFonts w:hint="cs"/>
          <w:rtl/>
        </w:rPr>
        <w:t>א</w:t>
      </w:r>
      <w:r>
        <w:rPr>
          <w:rFonts w:hint="cs"/>
          <w:rtl/>
        </w:rPr>
        <w:t>)</w:t>
      </w:r>
      <w:r w:rsidR="007D600B">
        <w:rPr>
          <w:rFonts w:hint="cs"/>
          <w:rtl/>
        </w:rPr>
        <w:t xml:space="preserve"> אנחנו מבינים שחוק לא תעמוד על דם רעך לא חוסם את ס' 5</w:t>
      </w:r>
      <w:r>
        <w:rPr>
          <w:rFonts w:hint="cs"/>
          <w:rtl/>
        </w:rPr>
        <w:t>,</w:t>
      </w:r>
      <w:r w:rsidR="007D600B">
        <w:rPr>
          <w:rFonts w:hint="cs"/>
          <w:rtl/>
        </w:rPr>
        <w:t xml:space="preserve"> </w:t>
      </w:r>
      <w:r w:rsidR="0011276D">
        <w:rPr>
          <w:rFonts w:hint="cs"/>
          <w:rtl/>
        </w:rPr>
        <w:t>אבל יכול להיות שכל מיני חובות אחרות יחסמו את התביעה מכוח ס' 5.</w:t>
      </w:r>
    </w:p>
    <w:p w14:paraId="57BC7709" w14:textId="77777777" w:rsidR="0011276D" w:rsidRDefault="00FD7E1E" w:rsidP="007D600B">
      <w:pPr>
        <w:rPr>
          <w:rtl/>
        </w:rPr>
      </w:pPr>
      <w:r w:rsidRPr="00F64ADB">
        <w:rPr>
          <w:rFonts w:hint="cs"/>
          <w:b/>
          <w:bCs/>
          <w:rtl/>
        </w:rPr>
        <w:t>ס' 2</w:t>
      </w:r>
      <w:r w:rsidR="008D5AB4" w:rsidRPr="00F64ADB">
        <w:rPr>
          <w:rFonts w:hint="cs"/>
          <w:b/>
          <w:bCs/>
          <w:rtl/>
        </w:rPr>
        <w:t>(</w:t>
      </w:r>
      <w:r w:rsidRPr="00F64ADB">
        <w:rPr>
          <w:rFonts w:hint="cs"/>
          <w:b/>
          <w:bCs/>
          <w:rtl/>
        </w:rPr>
        <w:t>ב</w:t>
      </w:r>
      <w:r w:rsidR="008D5AB4" w:rsidRPr="00F64ADB">
        <w:rPr>
          <w:rFonts w:hint="cs"/>
          <w:b/>
          <w:bCs/>
          <w:rtl/>
        </w:rPr>
        <w:t>)</w:t>
      </w:r>
      <w:r w:rsidRPr="00F64ADB">
        <w:rPr>
          <w:rFonts w:hint="cs"/>
          <w:b/>
          <w:bCs/>
          <w:rtl/>
        </w:rPr>
        <w:t xml:space="preserve"> כבר נותן עילת תביעה עצמאית בעשיית עושר</w:t>
      </w:r>
      <w:r>
        <w:rPr>
          <w:rFonts w:hint="cs"/>
          <w:rtl/>
        </w:rPr>
        <w:t xml:space="preserve">. עד עכשיו החוק אמר שחייב להציל ואם הצלת, ס' 5 זמין לך. עכשיו החוק מוסיף עילת תביעה </w:t>
      </w:r>
      <w:r>
        <w:rPr>
          <w:rtl/>
        </w:rPr>
        <w:t>–</w:t>
      </w:r>
      <w:r>
        <w:rPr>
          <w:rFonts w:hint="cs"/>
          <w:rtl/>
        </w:rPr>
        <w:t xml:space="preserve"> "</w:t>
      </w:r>
      <w:r w:rsidR="00F64ADB" w:rsidRPr="00F64ADB">
        <w:rPr>
          <w:rFonts w:ascii="FrankRuehl" w:eastAsia="Times New Roman" w:hAnsi="FrankRuehl" w:cs="FrankRuehl"/>
          <w:color w:val="000000"/>
          <w:sz w:val="24"/>
          <w:szCs w:val="24"/>
          <w:rtl/>
        </w:rPr>
        <w:t>בית המשפט רשאי לחייב את מי שגרם לסכנה שהניצול נקלע אליה, לרבות את הניצול עצמו אם גרם לסכנה זו, לשפות את מי שהושיט עזרה בהתאם לחובתו לפי הוראות סעיף 1 על ההוצאות והתשלומים הסבירים שהוציא</w:t>
      </w:r>
      <w:r>
        <w:rPr>
          <w:rFonts w:hint="cs"/>
          <w:rtl/>
        </w:rPr>
        <w:t>".</w:t>
      </w:r>
    </w:p>
    <w:p w14:paraId="742F6A96" w14:textId="77777777" w:rsidR="00937447" w:rsidRPr="00937447" w:rsidRDefault="00FD7E1E" w:rsidP="00FD7E1E">
      <w:pPr>
        <w:rPr>
          <w:rtl/>
        </w:rPr>
      </w:pPr>
      <w:r>
        <w:rPr>
          <w:rFonts w:hint="cs"/>
          <w:rtl/>
        </w:rPr>
        <w:t xml:space="preserve">לפי הסעיף, </w:t>
      </w:r>
      <w:r w:rsidR="00937447" w:rsidRPr="00937447">
        <w:rPr>
          <w:rFonts w:hint="cs"/>
          <w:rtl/>
        </w:rPr>
        <w:t>המזכה/המציל יכול לתבוע</w:t>
      </w:r>
      <w:r w:rsidR="003C72A1">
        <w:rPr>
          <w:rFonts w:hint="cs"/>
          <w:rtl/>
        </w:rPr>
        <w:t xml:space="preserve"> את מי שגרם לסכנה</w:t>
      </w:r>
      <w:r w:rsidR="00937447" w:rsidRPr="00937447">
        <w:rPr>
          <w:rFonts w:hint="cs"/>
          <w:rtl/>
        </w:rPr>
        <w:t>. לדעת יותם, הסעיף הזה לא חשוב כי סעיף 5 מעניק אפשרויות תביעה יותר משמעותיות.</w:t>
      </w:r>
      <w:r w:rsidR="00AE7879">
        <w:rPr>
          <w:rFonts w:hint="cs"/>
          <w:rtl/>
        </w:rPr>
        <w:t xml:space="preserve"> </w:t>
      </w:r>
      <w:r w:rsidR="003C72A1">
        <w:rPr>
          <w:rFonts w:hint="cs"/>
          <w:rtl/>
        </w:rPr>
        <w:t xml:space="preserve">כמו כן, </w:t>
      </w:r>
      <w:r w:rsidR="00AE7879" w:rsidRPr="003C72A1">
        <w:rPr>
          <w:rFonts w:hint="cs"/>
          <w:u w:val="single"/>
          <w:rtl/>
        </w:rPr>
        <w:t>ס' 2</w:t>
      </w:r>
      <w:r w:rsidR="003C72A1">
        <w:rPr>
          <w:rFonts w:hint="cs"/>
          <w:u w:val="single"/>
          <w:rtl/>
        </w:rPr>
        <w:t>(</w:t>
      </w:r>
      <w:r w:rsidR="00AE7879" w:rsidRPr="003C72A1">
        <w:rPr>
          <w:rFonts w:hint="cs"/>
          <w:u w:val="single"/>
          <w:rtl/>
        </w:rPr>
        <w:t>ב</w:t>
      </w:r>
      <w:r w:rsidR="003C72A1">
        <w:rPr>
          <w:rFonts w:hint="cs"/>
          <w:u w:val="single"/>
          <w:rtl/>
        </w:rPr>
        <w:t>)</w:t>
      </w:r>
      <w:r w:rsidR="00AE7879" w:rsidRPr="003C72A1">
        <w:rPr>
          <w:rFonts w:hint="cs"/>
          <w:u w:val="single"/>
          <w:rtl/>
        </w:rPr>
        <w:t xml:space="preserve"> מאוד מוגבל</w:t>
      </w:r>
      <w:r w:rsidR="00AE7879">
        <w:rPr>
          <w:rFonts w:hint="cs"/>
          <w:rtl/>
        </w:rPr>
        <w:t>.</w:t>
      </w:r>
      <w:r w:rsidR="00937447" w:rsidRPr="00937447">
        <w:rPr>
          <w:rFonts w:hint="cs"/>
          <w:rtl/>
        </w:rPr>
        <w:t xml:space="preserve"> קודם כל, </w:t>
      </w:r>
      <w:r w:rsidR="00AE7879">
        <w:rPr>
          <w:rFonts w:hint="cs"/>
          <w:rtl/>
        </w:rPr>
        <w:t>כיוון ש</w:t>
      </w:r>
      <w:r w:rsidR="00937447" w:rsidRPr="00937447">
        <w:rPr>
          <w:rFonts w:hint="cs"/>
          <w:rtl/>
        </w:rPr>
        <w:t xml:space="preserve">הסעיף מעניק שק"ד. </w:t>
      </w:r>
      <w:r w:rsidR="00AE7879">
        <w:rPr>
          <w:rFonts w:hint="cs"/>
          <w:rtl/>
        </w:rPr>
        <w:t xml:space="preserve">בנוסף, </w:t>
      </w:r>
      <w:r w:rsidR="00937447" w:rsidRPr="00937447">
        <w:rPr>
          <w:rFonts w:hint="cs"/>
          <w:rtl/>
        </w:rPr>
        <w:t xml:space="preserve">זהו סעיף נזיקי רגיל </w:t>
      </w:r>
      <w:r w:rsidR="00937447" w:rsidRPr="00937447">
        <w:rPr>
          <w:rtl/>
        </w:rPr>
        <w:t>–</w:t>
      </w:r>
      <w:r w:rsidR="00937447" w:rsidRPr="00937447">
        <w:rPr>
          <w:rFonts w:hint="cs"/>
          <w:rtl/>
        </w:rPr>
        <w:t xml:space="preserve"> </w:t>
      </w:r>
      <w:r w:rsidR="00B272EC">
        <w:rPr>
          <w:rFonts w:hint="cs"/>
          <w:rtl/>
        </w:rPr>
        <w:t>הסעיף קובע ש</w:t>
      </w:r>
      <w:r w:rsidR="00937447" w:rsidRPr="00937447">
        <w:rPr>
          <w:rFonts w:hint="cs"/>
          <w:rtl/>
        </w:rPr>
        <w:t>אם אדם גרם לסכנה</w:t>
      </w:r>
      <w:r w:rsidR="002B0C96">
        <w:rPr>
          <w:rFonts w:hint="cs"/>
          <w:rtl/>
        </w:rPr>
        <w:t>,</w:t>
      </w:r>
      <w:r w:rsidR="00937447" w:rsidRPr="00937447">
        <w:rPr>
          <w:rFonts w:hint="cs"/>
          <w:rtl/>
        </w:rPr>
        <w:t xml:space="preserve"> ואז נכנסנו להציל, אפשר לקבל </w:t>
      </w:r>
      <w:r w:rsidR="002B0C96">
        <w:rPr>
          <w:rFonts w:hint="cs"/>
          <w:rtl/>
        </w:rPr>
        <w:t xml:space="preserve">ממנו </w:t>
      </w:r>
      <w:r w:rsidR="00937447" w:rsidRPr="00937447">
        <w:rPr>
          <w:rFonts w:hint="cs"/>
          <w:rtl/>
        </w:rPr>
        <w:t>החזר הוצאות</w:t>
      </w:r>
      <w:r w:rsidR="002B0C96">
        <w:rPr>
          <w:rFonts w:hint="cs"/>
          <w:rtl/>
        </w:rPr>
        <w:t>,</w:t>
      </w:r>
      <w:r w:rsidR="00937447" w:rsidRPr="00937447">
        <w:rPr>
          <w:rFonts w:hint="cs"/>
          <w:rtl/>
        </w:rPr>
        <w:t xml:space="preserve"> כי </w:t>
      </w:r>
      <w:r w:rsidR="002B0C96">
        <w:rPr>
          <w:rFonts w:hint="cs"/>
          <w:rtl/>
        </w:rPr>
        <w:t xml:space="preserve">הוא </w:t>
      </w:r>
      <w:r w:rsidR="00937447" w:rsidRPr="00937447">
        <w:rPr>
          <w:rFonts w:hint="cs"/>
          <w:rtl/>
        </w:rPr>
        <w:t>זה שגרם לנזק.</w:t>
      </w:r>
    </w:p>
    <w:p w14:paraId="5A18DFEC" w14:textId="77777777" w:rsidR="003752E9" w:rsidRPr="00937447" w:rsidRDefault="00B272EC" w:rsidP="003752E9">
      <w:pPr>
        <w:rPr>
          <w:rtl/>
        </w:rPr>
      </w:pPr>
      <w:r>
        <w:rPr>
          <w:rFonts w:hint="cs"/>
          <w:rtl/>
        </w:rPr>
        <w:t>עמי ברד הוא מקרה קשה לתביעה דרך ס' 2</w:t>
      </w:r>
      <w:r w:rsidR="00271E89">
        <w:rPr>
          <w:rFonts w:hint="cs"/>
          <w:rtl/>
        </w:rPr>
        <w:t>(</w:t>
      </w:r>
      <w:r>
        <w:rPr>
          <w:rFonts w:hint="cs"/>
          <w:rtl/>
        </w:rPr>
        <w:t>ב</w:t>
      </w:r>
      <w:r w:rsidR="00271E89">
        <w:rPr>
          <w:rFonts w:hint="cs"/>
          <w:rtl/>
        </w:rPr>
        <w:t>)</w:t>
      </w:r>
      <w:r>
        <w:rPr>
          <w:rFonts w:hint="cs"/>
          <w:rtl/>
        </w:rPr>
        <w:t xml:space="preserve"> כי נצטרך להוכיח </w:t>
      </w:r>
      <w:r w:rsidR="00271E89">
        <w:rPr>
          <w:rFonts w:hint="cs"/>
          <w:rtl/>
        </w:rPr>
        <w:t xml:space="preserve">שמישהו </w:t>
      </w:r>
      <w:r>
        <w:rPr>
          <w:rFonts w:hint="cs"/>
          <w:rtl/>
        </w:rPr>
        <w:t>גר</w:t>
      </w:r>
      <w:r w:rsidR="00271E89">
        <w:rPr>
          <w:rFonts w:hint="cs"/>
          <w:rtl/>
        </w:rPr>
        <w:t>ם</w:t>
      </w:r>
      <w:r>
        <w:rPr>
          <w:rFonts w:hint="cs"/>
          <w:rtl/>
        </w:rPr>
        <w:t xml:space="preserve"> לסכנה. </w:t>
      </w:r>
      <w:r w:rsidR="00271E89">
        <w:rPr>
          <w:rFonts w:hint="cs"/>
          <w:rtl/>
        </w:rPr>
        <w:t xml:space="preserve">לדוג' נצטרך להוכיח שחיל הים </w:t>
      </w:r>
      <w:r w:rsidR="003752E9">
        <w:rPr>
          <w:rFonts w:hint="cs"/>
          <w:rtl/>
        </w:rPr>
        <w:t xml:space="preserve">יצא בידיעה שתהיה סערה וכו'. </w:t>
      </w:r>
      <w:r w:rsidR="00271E89">
        <w:rPr>
          <w:rFonts w:hint="cs"/>
          <w:rtl/>
        </w:rPr>
        <w:t>בניגוד ל</w:t>
      </w:r>
      <w:r w:rsidR="003752E9" w:rsidRPr="00271E89">
        <w:rPr>
          <w:rFonts w:hint="cs"/>
          <w:b/>
          <w:bCs/>
          <w:rtl/>
        </w:rPr>
        <w:t xml:space="preserve">ס' 5 </w:t>
      </w:r>
      <w:r w:rsidR="00271E89" w:rsidRPr="00271E89">
        <w:rPr>
          <w:rFonts w:hint="cs"/>
          <w:b/>
          <w:bCs/>
          <w:rtl/>
        </w:rPr>
        <w:t>ש</w:t>
      </w:r>
      <w:r w:rsidR="003752E9" w:rsidRPr="00271E89">
        <w:rPr>
          <w:rFonts w:hint="cs"/>
          <w:b/>
          <w:bCs/>
          <w:rtl/>
        </w:rPr>
        <w:t>לא מבקש הוכחת אשם של הזוכה</w:t>
      </w:r>
      <w:r w:rsidR="003752E9">
        <w:rPr>
          <w:rFonts w:hint="cs"/>
          <w:rtl/>
        </w:rPr>
        <w:t xml:space="preserve">. </w:t>
      </w:r>
      <w:r w:rsidR="006A6B1D">
        <w:rPr>
          <w:rFonts w:hint="cs"/>
          <w:rtl/>
        </w:rPr>
        <w:t>בדוגמאות</w:t>
      </w:r>
      <w:r w:rsidR="003752E9">
        <w:rPr>
          <w:rFonts w:hint="cs"/>
          <w:rtl/>
        </w:rPr>
        <w:t xml:space="preserve"> הקלאסיות של הצלה אנחנו לא תובעים את הזוכה כי הוא התרשל, </w:t>
      </w:r>
      <w:r w:rsidR="00574937">
        <w:rPr>
          <w:rFonts w:hint="cs"/>
          <w:rtl/>
        </w:rPr>
        <w:t xml:space="preserve">אלא </w:t>
      </w:r>
      <w:r w:rsidR="003752E9">
        <w:rPr>
          <w:rFonts w:hint="cs"/>
          <w:rtl/>
        </w:rPr>
        <w:t>אנחנו תובעים אותו כי הוא התעשר כתוצאה מפעילות המ</w:t>
      </w:r>
      <w:r w:rsidR="00231D2A">
        <w:rPr>
          <w:rFonts w:hint="cs"/>
          <w:rtl/>
        </w:rPr>
        <w:t>צ</w:t>
      </w:r>
      <w:r w:rsidR="003752E9">
        <w:rPr>
          <w:rFonts w:hint="cs"/>
          <w:rtl/>
        </w:rPr>
        <w:t>יל ועצם ההתעשרות שלו על חשבון המציל כתוצאה מפעולות המצי</w:t>
      </w:r>
      <w:r w:rsidR="006A6B1D">
        <w:rPr>
          <w:rFonts w:hint="cs"/>
          <w:rtl/>
        </w:rPr>
        <w:t>ל</w:t>
      </w:r>
      <w:r w:rsidR="003752E9">
        <w:rPr>
          <w:rFonts w:hint="cs"/>
          <w:rtl/>
        </w:rPr>
        <w:t>, מקימה עילה בעשיית עושר.</w:t>
      </w:r>
    </w:p>
    <w:p w14:paraId="07533C13" w14:textId="77777777" w:rsidR="00937447" w:rsidRPr="00937447" w:rsidRDefault="00937447" w:rsidP="00937447">
      <w:pPr>
        <w:rPr>
          <w:rtl/>
        </w:rPr>
      </w:pPr>
      <w:r w:rsidRPr="00937447">
        <w:rPr>
          <w:rFonts w:hint="cs"/>
          <w:rtl/>
        </w:rPr>
        <w:t xml:space="preserve">כשמדברים על הצלה, הרבה פעמים אנשים חושבים על </w:t>
      </w:r>
      <w:r w:rsidR="00C76D31">
        <w:rPr>
          <w:rFonts w:hint="cs"/>
          <w:rtl/>
        </w:rPr>
        <w:t xml:space="preserve">חוק </w:t>
      </w:r>
      <w:r w:rsidRPr="00937447">
        <w:rPr>
          <w:rFonts w:hint="cs"/>
          <w:rtl/>
        </w:rPr>
        <w:t xml:space="preserve">לא תעמוד על דם רעך. אבל הוא לא נותן לנו המון. </w:t>
      </w:r>
      <w:r w:rsidR="00BF3F05">
        <w:rPr>
          <w:rFonts w:hint="cs"/>
          <w:rtl/>
        </w:rPr>
        <w:t>כל מה שהוא אומר הוא ש</w:t>
      </w:r>
      <w:r w:rsidRPr="00937447">
        <w:rPr>
          <w:rFonts w:hint="cs"/>
          <w:rtl/>
        </w:rPr>
        <w:t>אנחנו עדיין יכולים להשתמש בסעיף 5</w:t>
      </w:r>
      <w:r w:rsidR="00BF3F05">
        <w:rPr>
          <w:rFonts w:hint="cs"/>
          <w:rtl/>
        </w:rPr>
        <w:t xml:space="preserve"> ו</w:t>
      </w:r>
      <w:r w:rsidR="00F24C43">
        <w:rPr>
          <w:rFonts w:hint="cs"/>
          <w:rtl/>
        </w:rPr>
        <w:t>יש עוד כלי ב</w:t>
      </w:r>
      <w:r w:rsidR="00C76D31">
        <w:rPr>
          <w:rFonts w:hint="cs"/>
          <w:rtl/>
        </w:rPr>
        <w:t xml:space="preserve">ס' </w:t>
      </w:r>
      <w:r w:rsidR="00F24C43">
        <w:rPr>
          <w:rFonts w:hint="cs"/>
          <w:rtl/>
        </w:rPr>
        <w:t>2</w:t>
      </w:r>
      <w:r w:rsidR="00C76D31">
        <w:rPr>
          <w:rFonts w:hint="cs"/>
          <w:rtl/>
        </w:rPr>
        <w:t>(</w:t>
      </w:r>
      <w:r w:rsidR="00F24C43">
        <w:rPr>
          <w:rFonts w:hint="cs"/>
          <w:rtl/>
        </w:rPr>
        <w:t>ב</w:t>
      </w:r>
      <w:r w:rsidR="00C76D31">
        <w:rPr>
          <w:rFonts w:hint="cs"/>
          <w:rtl/>
        </w:rPr>
        <w:t>)</w:t>
      </w:r>
      <w:r w:rsidR="00523217">
        <w:rPr>
          <w:rFonts w:hint="cs"/>
          <w:rtl/>
        </w:rPr>
        <w:t>.</w:t>
      </w:r>
      <w:r w:rsidR="00F24C43">
        <w:rPr>
          <w:rFonts w:hint="cs"/>
          <w:rtl/>
        </w:rPr>
        <w:t xml:space="preserve"> אבל </w:t>
      </w:r>
      <w:r w:rsidR="00523217">
        <w:rPr>
          <w:rFonts w:hint="cs"/>
          <w:rtl/>
        </w:rPr>
        <w:t xml:space="preserve">כאמור, </w:t>
      </w:r>
      <w:r w:rsidR="00F24C43">
        <w:rPr>
          <w:rFonts w:hint="cs"/>
          <w:rtl/>
        </w:rPr>
        <w:t xml:space="preserve">הוא לא ישנה הרבה כי </w:t>
      </w:r>
      <w:r w:rsidR="00523217">
        <w:rPr>
          <w:rFonts w:hint="cs"/>
          <w:rtl/>
        </w:rPr>
        <w:t xml:space="preserve">כמעט תמיד </w:t>
      </w:r>
      <w:r w:rsidR="00F24C43">
        <w:rPr>
          <w:rFonts w:hint="cs"/>
          <w:rtl/>
        </w:rPr>
        <w:t>ס' 5 מביא עילת תביעה יותר מובטחת.</w:t>
      </w:r>
    </w:p>
    <w:p w14:paraId="1F34687D" w14:textId="77777777" w:rsidR="00937447" w:rsidRPr="00937447" w:rsidRDefault="00937447" w:rsidP="001405E3">
      <w:pPr>
        <w:rPr>
          <w:rtl/>
        </w:rPr>
      </w:pPr>
      <w:r w:rsidRPr="000F7BC8">
        <w:rPr>
          <w:rFonts w:hint="cs"/>
          <w:u w:val="single"/>
          <w:rtl/>
        </w:rPr>
        <w:t>הפרספקטיבה של דיני עשיית עושר אחרת</w:t>
      </w:r>
      <w:r w:rsidRPr="00937447">
        <w:rPr>
          <w:rFonts w:hint="cs"/>
          <w:rtl/>
        </w:rPr>
        <w:t xml:space="preserve">. </w:t>
      </w:r>
      <w:r w:rsidR="00AE03AB">
        <w:rPr>
          <w:rFonts w:hint="cs"/>
          <w:rtl/>
        </w:rPr>
        <w:t xml:space="preserve">עשית משהו טוב </w:t>
      </w:r>
      <w:r w:rsidR="00AE03AB">
        <w:rPr>
          <w:rtl/>
        </w:rPr>
        <w:t>–</w:t>
      </w:r>
      <w:r w:rsidR="00AE03AB">
        <w:rPr>
          <w:rFonts w:hint="cs"/>
          <w:rtl/>
        </w:rPr>
        <w:t xml:space="preserve"> אם זה היה מוצדק, תקבל שיפוי </w:t>
      </w:r>
      <w:r w:rsidR="001405E3">
        <w:rPr>
          <w:rFonts w:hint="cs"/>
          <w:rtl/>
        </w:rPr>
        <w:t xml:space="preserve">על הוצאות סבירות </w:t>
      </w:r>
      <w:r w:rsidR="00AE03AB">
        <w:rPr>
          <w:rFonts w:hint="cs"/>
          <w:rtl/>
        </w:rPr>
        <w:t>ופיצוי</w:t>
      </w:r>
      <w:r w:rsidR="001405E3">
        <w:rPr>
          <w:rFonts w:hint="cs"/>
          <w:rtl/>
        </w:rPr>
        <w:t xml:space="preserve"> על נזקים</w:t>
      </w:r>
      <w:r w:rsidR="00AE03AB">
        <w:rPr>
          <w:rFonts w:hint="cs"/>
          <w:rtl/>
        </w:rPr>
        <w:t>.</w:t>
      </w:r>
      <w:r w:rsidR="001405E3">
        <w:rPr>
          <w:rFonts w:hint="cs"/>
          <w:rtl/>
        </w:rPr>
        <w:t xml:space="preserve"> לפעמים </w:t>
      </w:r>
      <w:r w:rsidRPr="00937447">
        <w:rPr>
          <w:rFonts w:hint="cs"/>
          <w:rtl/>
        </w:rPr>
        <w:t>ביטוח לאומי מעניק מענקים אבל הם לא במסגרת עשיית עושר.</w:t>
      </w:r>
    </w:p>
    <w:p w14:paraId="3899571B" w14:textId="77777777" w:rsidR="00937447" w:rsidRPr="00937447" w:rsidRDefault="00937447" w:rsidP="001B1700">
      <w:pPr>
        <w:rPr>
          <w:rtl/>
        </w:rPr>
      </w:pPr>
      <w:r w:rsidRPr="00937447">
        <w:rPr>
          <w:rFonts w:hint="cs"/>
          <w:rtl/>
        </w:rPr>
        <w:t xml:space="preserve">דוגמה </w:t>
      </w:r>
      <w:r w:rsidRPr="00937447">
        <w:rPr>
          <w:rtl/>
        </w:rPr>
        <w:t>–</w:t>
      </w:r>
      <w:r w:rsidRPr="00937447">
        <w:rPr>
          <w:rFonts w:hint="cs"/>
          <w:rtl/>
        </w:rPr>
        <w:t xml:space="preserve"> בניין הפקולטה עולה באש. יעל רואה ליד הפקולטה מרצה שעומד ובוכה. היא שואלת אותו למה הוא בוכה והוא אומר לה שעבודת הסמינריון שלו שם. יעל </w:t>
      </w:r>
      <w:r w:rsidR="007A55B0">
        <w:rPr>
          <w:rFonts w:hint="cs"/>
          <w:rtl/>
        </w:rPr>
        <w:t>(ש</w:t>
      </w:r>
      <w:r w:rsidRPr="00937447">
        <w:rPr>
          <w:rFonts w:hint="cs"/>
          <w:rtl/>
        </w:rPr>
        <w:t>רוצה מטיב</w:t>
      </w:r>
      <w:r w:rsidR="007A55B0">
        <w:rPr>
          <w:rFonts w:hint="cs"/>
          <w:rtl/>
        </w:rPr>
        <w:t>)</w:t>
      </w:r>
      <w:r w:rsidRPr="00937447">
        <w:rPr>
          <w:rFonts w:hint="cs"/>
          <w:rtl/>
        </w:rPr>
        <w:t xml:space="preserve"> רצה לבניין הבוער כדי להציל את העבודה. במהלך פעולת ההצלה טבעת האירוסין שלה נופלת וכנראה אובדת.</w:t>
      </w:r>
      <w:r w:rsidR="001B1700">
        <w:rPr>
          <w:rFonts w:hint="cs"/>
          <w:rtl/>
        </w:rPr>
        <w:t xml:space="preserve"> </w:t>
      </w:r>
      <w:r w:rsidR="00F7468C">
        <w:rPr>
          <w:rFonts w:hint="cs"/>
          <w:rtl/>
        </w:rPr>
        <w:t xml:space="preserve">בהנחה שהייתה התעשרות </w:t>
      </w:r>
      <w:r w:rsidR="00711EBB">
        <w:rPr>
          <w:rFonts w:hint="cs"/>
          <w:rtl/>
        </w:rPr>
        <w:t xml:space="preserve">בהצלת עבודת הסמינר, </w:t>
      </w:r>
      <w:r w:rsidRPr="00937447">
        <w:rPr>
          <w:rFonts w:hint="cs"/>
          <w:rtl/>
        </w:rPr>
        <w:t xml:space="preserve">האם יעל יכולה </w:t>
      </w:r>
      <w:r w:rsidR="00711EBB">
        <w:rPr>
          <w:rFonts w:hint="cs"/>
          <w:rtl/>
        </w:rPr>
        <w:t xml:space="preserve">לתבוע </w:t>
      </w:r>
      <w:r w:rsidRPr="00937447">
        <w:rPr>
          <w:rFonts w:hint="cs"/>
          <w:rtl/>
        </w:rPr>
        <w:t xml:space="preserve">את המרצה / הפקולטה בעשיית עושר על ערך הטבעת שאבדה? </w:t>
      </w:r>
      <w:r w:rsidR="001B1700">
        <w:rPr>
          <w:rFonts w:hint="cs"/>
          <w:rtl/>
        </w:rPr>
        <w:t xml:space="preserve">במקרה כזה מה שהפקולטה/המרצה יכולים לטעון הוא </w:t>
      </w:r>
      <w:r w:rsidRPr="00937447">
        <w:rPr>
          <w:rFonts w:hint="cs"/>
          <w:rtl/>
        </w:rPr>
        <w:t>שהמאמצים של</w:t>
      </w:r>
      <w:r w:rsidR="001B1700">
        <w:rPr>
          <w:rFonts w:hint="cs"/>
          <w:rtl/>
        </w:rPr>
        <w:t xml:space="preserve"> יעל</w:t>
      </w:r>
      <w:r w:rsidRPr="00937447">
        <w:rPr>
          <w:rFonts w:hint="cs"/>
          <w:rtl/>
        </w:rPr>
        <w:t xml:space="preserve"> לא היו סבירים ולכן היא לא זכאית להשבה.</w:t>
      </w:r>
    </w:p>
    <w:p w14:paraId="6DAF7C86" w14:textId="77777777" w:rsidR="003777A6" w:rsidRDefault="00937447" w:rsidP="003777A6">
      <w:pPr>
        <w:rPr>
          <w:rtl/>
        </w:rPr>
      </w:pPr>
      <w:r w:rsidRPr="00937447">
        <w:rPr>
          <w:rFonts w:hint="cs"/>
          <w:rtl/>
        </w:rPr>
        <w:t xml:space="preserve">איך אנחנו יודעים אם המאמצים סבירים או לא? אם היה </w:t>
      </w:r>
      <w:r w:rsidR="00711EBB">
        <w:rPr>
          <w:rFonts w:hint="cs"/>
          <w:rtl/>
        </w:rPr>
        <w:t xml:space="preserve">מדובר בהצלת </w:t>
      </w:r>
      <w:r w:rsidRPr="00937447">
        <w:rPr>
          <w:rFonts w:hint="cs"/>
          <w:rtl/>
        </w:rPr>
        <w:t xml:space="preserve">אדם, היינו יכולים להגיד שהמאמצים סבירים. ולפעמים אפילו לא </w:t>
      </w:r>
      <w:r w:rsidRPr="00937447">
        <w:rPr>
          <w:rtl/>
        </w:rPr>
        <w:t>–</w:t>
      </w:r>
      <w:r w:rsidRPr="00937447">
        <w:rPr>
          <w:rFonts w:hint="cs"/>
          <w:rtl/>
        </w:rPr>
        <w:t xml:space="preserve"> תלוי במידת השריפה והסיכון שיעל לקחה על עצמה תמורת ההצלה הפוטנציאלית. זאת, מכיוון </w:t>
      </w:r>
      <w:r w:rsidRPr="00937447">
        <w:rPr>
          <w:rFonts w:hint="cs"/>
          <w:b/>
          <w:bCs/>
          <w:rtl/>
        </w:rPr>
        <w:t>שאנחנו לא רוצים לעודד פעולות הצלה חסרות משמעות</w:t>
      </w:r>
      <w:r w:rsidR="009D0D15">
        <w:rPr>
          <w:rFonts w:hint="cs"/>
          <w:b/>
          <w:bCs/>
          <w:rtl/>
        </w:rPr>
        <w:t xml:space="preserve"> שמוסיפות עוד סכנה</w:t>
      </w:r>
      <w:r w:rsidRPr="00937447">
        <w:rPr>
          <w:rFonts w:hint="cs"/>
          <w:b/>
          <w:bCs/>
          <w:rtl/>
        </w:rPr>
        <w:t>.</w:t>
      </w:r>
      <w:r w:rsidRPr="00937447">
        <w:rPr>
          <w:rFonts w:hint="cs"/>
          <w:rtl/>
        </w:rPr>
        <w:t xml:space="preserve"> </w:t>
      </w:r>
    </w:p>
    <w:p w14:paraId="00491918" w14:textId="77777777" w:rsidR="00937447" w:rsidRPr="00937447" w:rsidRDefault="002907BE" w:rsidP="003777A6">
      <w:pPr>
        <w:rPr>
          <w:rtl/>
        </w:rPr>
      </w:pPr>
      <w:r w:rsidRPr="002907BE">
        <w:rPr>
          <w:rFonts w:hint="cs"/>
          <w:b/>
          <w:bCs/>
          <w:u w:val="single"/>
          <w:rtl/>
        </w:rPr>
        <w:t xml:space="preserve">מידת הסבירות נבחנת בצורה </w:t>
      </w:r>
      <w:r w:rsidR="00937447" w:rsidRPr="002907BE">
        <w:rPr>
          <w:rFonts w:hint="cs"/>
          <w:b/>
          <w:bCs/>
          <w:u w:val="single"/>
          <w:rtl/>
        </w:rPr>
        <w:t>אובייקטיבי</w:t>
      </w:r>
      <w:r w:rsidRPr="002907BE">
        <w:rPr>
          <w:rFonts w:hint="cs"/>
          <w:b/>
          <w:bCs/>
          <w:u w:val="single"/>
          <w:rtl/>
        </w:rPr>
        <w:t>ת</w:t>
      </w:r>
      <w:r w:rsidR="00937447" w:rsidRPr="002907BE">
        <w:rPr>
          <w:rFonts w:hint="cs"/>
          <w:b/>
          <w:bCs/>
          <w:u w:val="single"/>
          <w:rtl/>
        </w:rPr>
        <w:t xml:space="preserve"> </w:t>
      </w:r>
      <w:r w:rsidR="00753B7A" w:rsidRPr="002907BE">
        <w:rPr>
          <w:rFonts w:hint="cs"/>
          <w:b/>
          <w:bCs/>
          <w:u w:val="single"/>
          <w:rtl/>
        </w:rPr>
        <w:t xml:space="preserve">תוך התייחסות </w:t>
      </w:r>
      <w:r w:rsidR="00937447" w:rsidRPr="002907BE">
        <w:rPr>
          <w:rFonts w:hint="cs"/>
          <w:b/>
          <w:bCs/>
          <w:u w:val="single"/>
          <w:rtl/>
        </w:rPr>
        <w:t>לנסיבות ספציפיות.</w:t>
      </w:r>
      <w:r w:rsidR="00937447" w:rsidRPr="002907BE">
        <w:rPr>
          <w:rFonts w:hint="cs"/>
          <w:b/>
          <w:bCs/>
          <w:rtl/>
        </w:rPr>
        <w:t xml:space="preserve"> </w:t>
      </w:r>
      <w:r w:rsidR="009D0D15">
        <w:rPr>
          <w:rFonts w:hint="cs"/>
          <w:rtl/>
        </w:rPr>
        <w:t xml:space="preserve">עלות ההצלה מול תועלת ההצלה. </w:t>
      </w:r>
    </w:p>
    <w:p w14:paraId="0F545D4D" w14:textId="77777777" w:rsidR="00937447" w:rsidRPr="00937447" w:rsidRDefault="00937447" w:rsidP="00074C66">
      <w:pPr>
        <w:rPr>
          <w:rtl/>
        </w:rPr>
      </w:pPr>
      <w:r w:rsidRPr="00937447">
        <w:rPr>
          <w:rFonts w:hint="cs"/>
          <w:rtl/>
        </w:rPr>
        <w:t>נניח שאדם טובע בים ואחר שוחה להציל אותו. אובייקטיבית זה פעולה לא סבירה א</w:t>
      </w:r>
      <w:r w:rsidR="00753B7A">
        <w:rPr>
          <w:rFonts w:hint="cs"/>
          <w:rtl/>
        </w:rPr>
        <w:t>ם</w:t>
      </w:r>
      <w:r w:rsidRPr="00937447">
        <w:rPr>
          <w:rFonts w:hint="cs"/>
          <w:rtl/>
        </w:rPr>
        <w:t xml:space="preserve"> המציל אינו שחיין, מזג האוויר קשה וכו'. </w:t>
      </w:r>
      <w:r w:rsidR="005D0D16">
        <w:rPr>
          <w:rFonts w:hint="cs"/>
          <w:rtl/>
        </w:rPr>
        <w:t>בסיטואציה כזו</w:t>
      </w:r>
      <w:r w:rsidRPr="00937447">
        <w:rPr>
          <w:rFonts w:hint="cs"/>
          <w:rtl/>
        </w:rPr>
        <w:t xml:space="preserve">, </w:t>
      </w:r>
      <w:r w:rsidR="007A25EF">
        <w:rPr>
          <w:rFonts w:hint="cs"/>
          <w:rtl/>
        </w:rPr>
        <w:t xml:space="preserve">יש </w:t>
      </w:r>
      <w:r w:rsidRPr="00937447">
        <w:rPr>
          <w:rFonts w:hint="cs"/>
          <w:rtl/>
        </w:rPr>
        <w:t>סיכוי גדול שגם המציל יטבע והסיכו</w:t>
      </w:r>
      <w:r w:rsidR="007A25EF">
        <w:rPr>
          <w:rFonts w:hint="cs"/>
          <w:rtl/>
        </w:rPr>
        <w:t xml:space="preserve">י </w:t>
      </w:r>
      <w:r w:rsidRPr="00937447">
        <w:rPr>
          <w:rFonts w:hint="cs"/>
          <w:rtl/>
        </w:rPr>
        <w:t xml:space="preserve">שהמציל יצליח בפעולת ההצלה בלי שום אמצעי </w:t>
      </w:r>
      <w:r w:rsidR="00074C66">
        <w:rPr>
          <w:rFonts w:hint="cs"/>
          <w:rtl/>
        </w:rPr>
        <w:t xml:space="preserve">עזר </w:t>
      </w:r>
      <w:r w:rsidRPr="00937447">
        <w:rPr>
          <w:rFonts w:hint="cs"/>
          <w:rtl/>
        </w:rPr>
        <w:t xml:space="preserve">הוא </w:t>
      </w:r>
      <w:r w:rsidR="00074C66">
        <w:rPr>
          <w:rFonts w:hint="cs"/>
          <w:rtl/>
        </w:rPr>
        <w:t>נמוך</w:t>
      </w:r>
      <w:r w:rsidRPr="00937447">
        <w:rPr>
          <w:rFonts w:hint="cs"/>
          <w:rtl/>
        </w:rPr>
        <w:t>. לכן, הפעולה לא סבירה אובייקטיבית.</w:t>
      </w:r>
      <w:r w:rsidR="00074C66">
        <w:rPr>
          <w:rFonts w:hint="cs"/>
          <w:rtl/>
        </w:rPr>
        <w:t xml:space="preserve"> </w:t>
      </w:r>
      <w:r w:rsidRPr="00937447">
        <w:rPr>
          <w:rFonts w:hint="cs"/>
          <w:rtl/>
        </w:rPr>
        <w:t xml:space="preserve">אבל, ביהמ"ש יכול להגיד שבהתחשב הנסיבות באותן רגע, יכול להיות שהפעולות היו סבירות </w:t>
      </w:r>
      <w:r w:rsidRPr="007A25EF">
        <w:rPr>
          <w:rFonts w:hint="cs"/>
          <w:b/>
          <w:bCs/>
          <w:rtl/>
        </w:rPr>
        <w:t>בנעליו של המציל</w:t>
      </w:r>
      <w:r w:rsidRPr="00937447">
        <w:rPr>
          <w:rFonts w:hint="cs"/>
          <w:rtl/>
        </w:rPr>
        <w:t>.</w:t>
      </w:r>
    </w:p>
    <w:p w14:paraId="328C1390" w14:textId="77777777" w:rsidR="00937447" w:rsidRPr="00937447" w:rsidRDefault="00937447" w:rsidP="00937447">
      <w:pPr>
        <w:rPr>
          <w:b/>
          <w:bCs/>
          <w:rtl/>
        </w:rPr>
      </w:pPr>
      <w:r w:rsidRPr="00937447">
        <w:rPr>
          <w:rStyle w:val="aa"/>
          <w:rFonts w:hint="cs"/>
          <w:rtl/>
        </w:rPr>
        <w:t>השבה בעקבות עילה בטלה</w:t>
      </w:r>
      <w:r w:rsidR="00D44940">
        <w:rPr>
          <w:rFonts w:hint="cs"/>
          <w:b/>
          <w:bCs/>
          <w:rtl/>
        </w:rPr>
        <w:t xml:space="preserve"> -</w:t>
      </w:r>
    </w:p>
    <w:p w14:paraId="42D7532F" w14:textId="77777777" w:rsidR="00937447" w:rsidRPr="00937447" w:rsidRDefault="00530896" w:rsidP="00937447">
      <w:pPr>
        <w:rPr>
          <w:rtl/>
        </w:rPr>
      </w:pPr>
      <w:r>
        <w:rPr>
          <w:rFonts w:hint="cs"/>
          <w:rtl/>
        </w:rPr>
        <w:t xml:space="preserve">מבחינת המסגרת הנורמטיבית הכללית, </w:t>
      </w:r>
      <w:r w:rsidR="00937447" w:rsidRPr="00937447">
        <w:rPr>
          <w:rFonts w:hint="cs"/>
          <w:rtl/>
        </w:rPr>
        <w:t>זו עילת הרעפה</w:t>
      </w:r>
      <w:r w:rsidR="00E73679">
        <w:rPr>
          <w:rFonts w:hint="cs"/>
          <w:rtl/>
        </w:rPr>
        <w:t xml:space="preserve"> (המקיימת</w:t>
      </w:r>
      <w:r w:rsidR="00937447" w:rsidRPr="00937447">
        <w:rPr>
          <w:rFonts w:hint="cs"/>
          <w:rtl/>
        </w:rPr>
        <w:t xml:space="preserve"> </w:t>
      </w:r>
      <w:r w:rsidR="00E73679">
        <w:rPr>
          <w:rFonts w:hint="cs"/>
          <w:rtl/>
        </w:rPr>
        <w:t xml:space="preserve">את 5 היסודות של ס' 1) </w:t>
      </w:r>
      <w:r w:rsidR="00161C6E">
        <w:rPr>
          <w:rFonts w:hint="cs"/>
          <w:rtl/>
        </w:rPr>
        <w:t xml:space="preserve">שנמצאת באותה משפחה כללית של תשלום בטעות אבל </w:t>
      </w:r>
      <w:r w:rsidR="00E73679">
        <w:rPr>
          <w:rFonts w:hint="cs"/>
          <w:rtl/>
        </w:rPr>
        <w:t xml:space="preserve">עוסקת </w:t>
      </w:r>
      <w:r w:rsidR="00937447" w:rsidRPr="00937447">
        <w:rPr>
          <w:rFonts w:hint="cs"/>
          <w:rtl/>
        </w:rPr>
        <w:t>בסוג אחר של סיטואציות.</w:t>
      </w:r>
    </w:p>
    <w:p w14:paraId="599F1641" w14:textId="77777777" w:rsidR="00C74A30" w:rsidRDefault="00E73679" w:rsidP="00100459">
      <w:pPr>
        <w:rPr>
          <w:rtl/>
        </w:rPr>
      </w:pPr>
      <w:r>
        <w:rPr>
          <w:rFonts w:hint="cs"/>
          <w:b/>
          <w:bCs/>
          <w:rtl/>
        </w:rPr>
        <w:t xml:space="preserve">דוגמה לעילה בטלה: </w:t>
      </w:r>
      <w:proofErr w:type="spellStart"/>
      <w:r w:rsidR="00937447" w:rsidRPr="006D231F">
        <w:rPr>
          <w:rStyle w:val="a9"/>
          <w:rFonts w:hint="cs"/>
          <w:rtl/>
        </w:rPr>
        <w:t>פלא</w:t>
      </w:r>
      <w:r w:rsidR="00CC5C3C" w:rsidRPr="006D231F">
        <w:rPr>
          <w:rStyle w:val="a9"/>
          <w:rFonts w:hint="cs"/>
          <w:rtl/>
        </w:rPr>
        <w:t>מי</w:t>
      </w:r>
      <w:r w:rsidR="00937447" w:rsidRPr="006D231F">
        <w:rPr>
          <w:rStyle w:val="a9"/>
          <w:rFonts w:hint="cs"/>
          <w:rtl/>
        </w:rPr>
        <w:t>פורט</w:t>
      </w:r>
      <w:proofErr w:type="spellEnd"/>
      <w:r w:rsidR="00937447" w:rsidRPr="006D231F">
        <w:rPr>
          <w:rStyle w:val="a9"/>
          <w:rFonts w:hint="cs"/>
          <w:rtl/>
        </w:rPr>
        <w:t xml:space="preserve"> נ' </w:t>
      </w:r>
      <w:proofErr w:type="spellStart"/>
      <w:r w:rsidR="00937447" w:rsidRPr="006D231F">
        <w:rPr>
          <w:rStyle w:val="a9"/>
          <w:rFonts w:hint="cs"/>
          <w:rtl/>
        </w:rPr>
        <w:t>ציבה</w:t>
      </w:r>
      <w:proofErr w:type="spellEnd"/>
      <w:r w:rsidR="00937447" w:rsidRPr="006D231F">
        <w:rPr>
          <w:rStyle w:val="a9"/>
          <w:rFonts w:hint="cs"/>
          <w:rtl/>
        </w:rPr>
        <w:t xml:space="preserve"> </w:t>
      </w:r>
      <w:proofErr w:type="spellStart"/>
      <w:r w:rsidR="00937447" w:rsidRPr="006D231F">
        <w:rPr>
          <w:rStyle w:val="a9"/>
          <w:rFonts w:hint="cs"/>
          <w:rtl/>
        </w:rPr>
        <w:t>גייגי</w:t>
      </w:r>
      <w:proofErr w:type="spellEnd"/>
      <w:r w:rsidR="00937447" w:rsidRPr="00937447">
        <w:rPr>
          <w:rFonts w:hint="cs"/>
          <w:b/>
          <w:bCs/>
          <w:rtl/>
        </w:rPr>
        <w:t xml:space="preserve"> </w:t>
      </w:r>
      <w:r w:rsidR="00937447" w:rsidRPr="00937447">
        <w:rPr>
          <w:rtl/>
        </w:rPr>
        <w:t>–</w:t>
      </w:r>
      <w:r w:rsidR="00937447" w:rsidRPr="00937447">
        <w:rPr>
          <w:rFonts w:hint="cs"/>
          <w:rtl/>
        </w:rPr>
        <w:t xml:space="preserve"> יש לנו חפיפה בין דיני עשיית עושר לדיני קניין רוחני. </w:t>
      </w:r>
      <w:r w:rsidR="00B4009C">
        <w:rPr>
          <w:rFonts w:hint="cs"/>
          <w:rtl/>
        </w:rPr>
        <w:t xml:space="preserve">מדובר בסיטואציה של הגנת פטנט. </w:t>
      </w:r>
      <w:r w:rsidR="00220FF3">
        <w:rPr>
          <w:rFonts w:hint="cs"/>
          <w:rtl/>
        </w:rPr>
        <w:t xml:space="preserve">בעל פטנט, </w:t>
      </w:r>
      <w:proofErr w:type="spellStart"/>
      <w:r w:rsidR="00220FF3">
        <w:rPr>
          <w:rFonts w:hint="cs"/>
          <w:rtl/>
        </w:rPr>
        <w:t>ציבה</w:t>
      </w:r>
      <w:proofErr w:type="spellEnd"/>
      <w:r w:rsidR="00220FF3">
        <w:rPr>
          <w:rFonts w:hint="cs"/>
          <w:rtl/>
        </w:rPr>
        <w:t xml:space="preserve"> </w:t>
      </w:r>
      <w:proofErr w:type="spellStart"/>
      <w:r w:rsidR="00220FF3">
        <w:rPr>
          <w:rFonts w:hint="cs"/>
          <w:rtl/>
        </w:rPr>
        <w:t>גייגי</w:t>
      </w:r>
      <w:proofErr w:type="spellEnd"/>
      <w:r w:rsidR="00220FF3">
        <w:rPr>
          <w:rFonts w:hint="cs"/>
          <w:rtl/>
        </w:rPr>
        <w:t xml:space="preserve">, </w:t>
      </w:r>
      <w:r w:rsidR="00C51CE5">
        <w:rPr>
          <w:rFonts w:hint="cs"/>
          <w:rtl/>
        </w:rPr>
        <w:t xml:space="preserve">רושם פטנט </w:t>
      </w:r>
      <w:proofErr w:type="spellStart"/>
      <w:r w:rsidR="00C51CE5">
        <w:rPr>
          <w:rFonts w:hint="cs"/>
          <w:rtl/>
        </w:rPr>
        <w:t>ו</w:t>
      </w:r>
      <w:r w:rsidR="00114139">
        <w:rPr>
          <w:rFonts w:hint="cs"/>
          <w:rtl/>
        </w:rPr>
        <w:t>פלאימפורט</w:t>
      </w:r>
      <w:proofErr w:type="spellEnd"/>
      <w:r w:rsidR="00114139">
        <w:rPr>
          <w:rFonts w:hint="cs"/>
          <w:rtl/>
        </w:rPr>
        <w:t xml:space="preserve"> </w:t>
      </w:r>
      <w:r w:rsidR="00C51CE5">
        <w:rPr>
          <w:rFonts w:hint="cs"/>
          <w:rtl/>
        </w:rPr>
        <w:t xml:space="preserve">משווק את אותו המוצר המוגן בהגנת הפטנט. </w:t>
      </w:r>
      <w:proofErr w:type="spellStart"/>
      <w:r w:rsidR="00114139">
        <w:rPr>
          <w:rFonts w:hint="cs"/>
          <w:rtl/>
        </w:rPr>
        <w:t>גייגי</w:t>
      </w:r>
      <w:proofErr w:type="spellEnd"/>
      <w:r w:rsidR="00114139">
        <w:rPr>
          <w:rFonts w:hint="cs"/>
          <w:rtl/>
        </w:rPr>
        <w:t xml:space="preserve"> </w:t>
      </w:r>
      <w:r w:rsidR="00C51CE5">
        <w:rPr>
          <w:rFonts w:hint="cs"/>
          <w:rtl/>
        </w:rPr>
        <w:t xml:space="preserve">תובע את </w:t>
      </w:r>
      <w:proofErr w:type="spellStart"/>
      <w:r w:rsidR="00114139">
        <w:rPr>
          <w:rFonts w:hint="cs"/>
          <w:rtl/>
        </w:rPr>
        <w:t>פלאימפורט</w:t>
      </w:r>
      <w:proofErr w:type="spellEnd"/>
      <w:r w:rsidR="00114139">
        <w:rPr>
          <w:rFonts w:hint="cs"/>
          <w:rtl/>
        </w:rPr>
        <w:t xml:space="preserve"> </w:t>
      </w:r>
      <w:r w:rsidR="00C51CE5">
        <w:rPr>
          <w:rFonts w:hint="cs"/>
          <w:rtl/>
        </w:rPr>
        <w:t>ומנצח</w:t>
      </w:r>
      <w:r w:rsidR="003972BE">
        <w:rPr>
          <w:rFonts w:hint="cs"/>
          <w:rtl/>
        </w:rPr>
        <w:t xml:space="preserve"> </w:t>
      </w:r>
      <w:r w:rsidR="003972BE">
        <w:rPr>
          <w:rtl/>
        </w:rPr>
        <w:t>–</w:t>
      </w:r>
      <w:r w:rsidR="003972BE">
        <w:rPr>
          <w:rFonts w:hint="cs"/>
          <w:rtl/>
        </w:rPr>
        <w:t xml:space="preserve"> מקבל צו מניעה האוסר על </w:t>
      </w:r>
      <w:proofErr w:type="spellStart"/>
      <w:r w:rsidR="003972BE">
        <w:rPr>
          <w:rFonts w:hint="cs"/>
          <w:rtl/>
        </w:rPr>
        <w:t>פלאימפורט</w:t>
      </w:r>
      <w:proofErr w:type="spellEnd"/>
      <w:r w:rsidR="003972BE">
        <w:rPr>
          <w:rFonts w:hint="cs"/>
          <w:rtl/>
        </w:rPr>
        <w:t xml:space="preserve"> </w:t>
      </w:r>
      <w:r w:rsidR="00C51CE5">
        <w:rPr>
          <w:rFonts w:hint="cs"/>
          <w:rtl/>
        </w:rPr>
        <w:t xml:space="preserve">למכור את המוצר. </w:t>
      </w:r>
      <w:proofErr w:type="spellStart"/>
      <w:r w:rsidR="003972BE">
        <w:rPr>
          <w:rFonts w:hint="cs"/>
          <w:rtl/>
        </w:rPr>
        <w:t>פלאימפורט</w:t>
      </w:r>
      <w:proofErr w:type="spellEnd"/>
      <w:r w:rsidR="003972BE">
        <w:rPr>
          <w:rFonts w:hint="cs"/>
          <w:rtl/>
        </w:rPr>
        <w:t xml:space="preserve"> מערער ו</w:t>
      </w:r>
      <w:r w:rsidR="00937447" w:rsidRPr="00937447">
        <w:rPr>
          <w:rFonts w:hint="cs"/>
          <w:rtl/>
        </w:rPr>
        <w:t>מנצח</w:t>
      </w:r>
      <w:r w:rsidR="00A013F2">
        <w:rPr>
          <w:rFonts w:hint="cs"/>
          <w:rtl/>
        </w:rPr>
        <w:t>, וצו המניעה מתבטל</w:t>
      </w:r>
      <w:r w:rsidR="00937447" w:rsidRPr="00937447">
        <w:rPr>
          <w:rFonts w:hint="cs"/>
          <w:rtl/>
        </w:rPr>
        <w:t xml:space="preserve">. </w:t>
      </w:r>
      <w:r w:rsidR="005A03A5">
        <w:rPr>
          <w:rFonts w:hint="cs"/>
          <w:rtl/>
        </w:rPr>
        <w:t xml:space="preserve">הניצחון מציב אותנו </w:t>
      </w:r>
      <w:r w:rsidR="00937447" w:rsidRPr="00937447">
        <w:rPr>
          <w:rFonts w:hint="cs"/>
          <w:rtl/>
        </w:rPr>
        <w:t xml:space="preserve">בפני דילמה מסוימת. </w:t>
      </w:r>
      <w:r w:rsidR="005A03A5">
        <w:rPr>
          <w:rFonts w:hint="cs"/>
          <w:rtl/>
        </w:rPr>
        <w:t xml:space="preserve">אומנם, </w:t>
      </w:r>
      <w:r w:rsidR="00937447" w:rsidRPr="00937447">
        <w:rPr>
          <w:rFonts w:hint="cs"/>
          <w:rtl/>
        </w:rPr>
        <w:t xml:space="preserve">מכן ולהבא </w:t>
      </w:r>
      <w:proofErr w:type="spellStart"/>
      <w:r w:rsidR="00A013F2">
        <w:rPr>
          <w:rFonts w:hint="cs"/>
          <w:rtl/>
        </w:rPr>
        <w:t>לפלאימפורט</w:t>
      </w:r>
      <w:proofErr w:type="spellEnd"/>
      <w:r w:rsidR="00A013F2">
        <w:rPr>
          <w:rFonts w:hint="cs"/>
          <w:rtl/>
        </w:rPr>
        <w:t xml:space="preserve"> </w:t>
      </w:r>
      <w:r w:rsidR="00937447" w:rsidRPr="00937447">
        <w:rPr>
          <w:rFonts w:hint="cs"/>
          <w:rtl/>
        </w:rPr>
        <w:t xml:space="preserve">מותר למכור מוצרים. </w:t>
      </w:r>
      <w:r w:rsidR="005A03A5">
        <w:rPr>
          <w:rFonts w:hint="cs"/>
          <w:rtl/>
        </w:rPr>
        <w:t xml:space="preserve">אבל </w:t>
      </w:r>
      <w:r w:rsidR="00937447" w:rsidRPr="00937447">
        <w:rPr>
          <w:rFonts w:hint="cs"/>
          <w:rtl/>
        </w:rPr>
        <w:t>עולה שאלה לגבי תקופת הביניים</w:t>
      </w:r>
      <w:r w:rsidR="005A03A5">
        <w:rPr>
          <w:rFonts w:hint="cs"/>
          <w:rtl/>
        </w:rPr>
        <w:t xml:space="preserve">, בהם </w:t>
      </w:r>
      <w:proofErr w:type="spellStart"/>
      <w:r w:rsidR="00A013F2">
        <w:rPr>
          <w:rFonts w:hint="cs"/>
          <w:rtl/>
        </w:rPr>
        <w:t>פלאימפורט</w:t>
      </w:r>
      <w:proofErr w:type="spellEnd"/>
      <w:r w:rsidR="00A013F2">
        <w:rPr>
          <w:rFonts w:hint="cs"/>
          <w:rtl/>
        </w:rPr>
        <w:t xml:space="preserve"> </w:t>
      </w:r>
      <w:r w:rsidR="00937447" w:rsidRPr="00937447">
        <w:rPr>
          <w:rFonts w:hint="cs"/>
          <w:rtl/>
        </w:rPr>
        <w:t>לא הי</w:t>
      </w:r>
      <w:r w:rsidR="00A013F2">
        <w:rPr>
          <w:rFonts w:hint="cs"/>
          <w:rtl/>
        </w:rPr>
        <w:t>ה</w:t>
      </w:r>
      <w:r w:rsidR="00937447" w:rsidRPr="00937447">
        <w:rPr>
          <w:rFonts w:hint="cs"/>
          <w:rtl/>
        </w:rPr>
        <w:t xml:space="preserve"> יכול למכור את המוצר</w:t>
      </w:r>
      <w:r w:rsidR="00E1161B">
        <w:rPr>
          <w:rFonts w:hint="cs"/>
          <w:rtl/>
        </w:rPr>
        <w:t>, שהרי</w:t>
      </w:r>
      <w:r w:rsidR="00937447" w:rsidRPr="00937447">
        <w:rPr>
          <w:rFonts w:hint="cs"/>
          <w:rtl/>
        </w:rPr>
        <w:t xml:space="preserve"> אם היא הי</w:t>
      </w:r>
      <w:r w:rsidR="00E1161B">
        <w:rPr>
          <w:rFonts w:hint="cs"/>
          <w:rtl/>
        </w:rPr>
        <w:t>ה</w:t>
      </w:r>
      <w:r w:rsidR="00937447" w:rsidRPr="00937447">
        <w:rPr>
          <w:rFonts w:hint="cs"/>
          <w:rtl/>
        </w:rPr>
        <w:t xml:space="preserve"> מוכר אותו, ה</w:t>
      </w:r>
      <w:r w:rsidR="00E1161B">
        <w:rPr>
          <w:rFonts w:hint="cs"/>
          <w:rtl/>
        </w:rPr>
        <w:t>ו</w:t>
      </w:r>
      <w:r w:rsidR="00937447" w:rsidRPr="00937447">
        <w:rPr>
          <w:rFonts w:hint="cs"/>
          <w:rtl/>
        </w:rPr>
        <w:t>א הי</w:t>
      </w:r>
      <w:r w:rsidR="00E1161B">
        <w:rPr>
          <w:rFonts w:hint="cs"/>
          <w:rtl/>
        </w:rPr>
        <w:t>ה</w:t>
      </w:r>
      <w:r w:rsidR="00937447" w:rsidRPr="00937447">
        <w:rPr>
          <w:rFonts w:hint="cs"/>
          <w:rtl/>
        </w:rPr>
        <w:t xml:space="preserve"> מרוויח.</w:t>
      </w:r>
      <w:r w:rsidR="00BD3977">
        <w:rPr>
          <w:rFonts w:hint="cs"/>
          <w:rtl/>
        </w:rPr>
        <w:t xml:space="preserve"> לכן, </w:t>
      </w:r>
      <w:proofErr w:type="spellStart"/>
      <w:r w:rsidR="00BD3977">
        <w:rPr>
          <w:rFonts w:hint="cs"/>
          <w:rtl/>
        </w:rPr>
        <w:t>פלאימפורט</w:t>
      </w:r>
      <w:proofErr w:type="spellEnd"/>
      <w:r w:rsidR="00BD3977">
        <w:rPr>
          <w:rFonts w:hint="cs"/>
          <w:rtl/>
        </w:rPr>
        <w:t xml:space="preserve"> תובע את </w:t>
      </w:r>
      <w:proofErr w:type="spellStart"/>
      <w:r w:rsidR="00BD3977">
        <w:rPr>
          <w:rFonts w:hint="cs"/>
          <w:rtl/>
        </w:rPr>
        <w:t>גייגי</w:t>
      </w:r>
      <w:proofErr w:type="spellEnd"/>
      <w:r w:rsidR="00BD3977">
        <w:rPr>
          <w:rFonts w:hint="cs"/>
          <w:rtl/>
        </w:rPr>
        <w:t xml:space="preserve"> ומבקש השבה על רווחיו בתקופת הביניים. </w:t>
      </w:r>
      <w:r w:rsidR="007F66AF">
        <w:rPr>
          <w:rFonts w:hint="cs"/>
          <w:rtl/>
        </w:rPr>
        <w:t>האם יש כאן התקיימות של יסודות ס' 1 לחוק עשיית עושר?</w:t>
      </w:r>
    </w:p>
    <w:p w14:paraId="47258FD5" w14:textId="77777777" w:rsidR="0033757B" w:rsidRDefault="0033757B" w:rsidP="006440D5">
      <w:pPr>
        <w:pStyle w:val="a3"/>
        <w:numPr>
          <w:ilvl w:val="0"/>
          <w:numId w:val="24"/>
        </w:numPr>
        <w:rPr>
          <w:rtl/>
        </w:rPr>
      </w:pPr>
      <w:r w:rsidRPr="007F66AF">
        <w:rPr>
          <w:rFonts w:hint="cs"/>
          <w:b/>
          <w:bCs/>
          <w:rtl/>
        </w:rPr>
        <w:t>התעשרות</w:t>
      </w:r>
      <w:r>
        <w:rPr>
          <w:rFonts w:hint="cs"/>
          <w:rtl/>
        </w:rPr>
        <w:t xml:space="preserve"> </w:t>
      </w:r>
      <w:r>
        <w:rPr>
          <w:rtl/>
        </w:rPr>
        <w:t>–</w:t>
      </w:r>
      <w:r>
        <w:rPr>
          <w:rFonts w:hint="cs"/>
          <w:rtl/>
        </w:rPr>
        <w:t xml:space="preserve"> הרווחים </w:t>
      </w:r>
      <w:proofErr w:type="spellStart"/>
      <w:r w:rsidR="007F66AF">
        <w:rPr>
          <w:rFonts w:hint="cs"/>
          <w:rtl/>
        </w:rPr>
        <w:t>שפלאימפורט</w:t>
      </w:r>
      <w:proofErr w:type="spellEnd"/>
      <w:r w:rsidR="007F66AF">
        <w:rPr>
          <w:rFonts w:hint="cs"/>
          <w:rtl/>
        </w:rPr>
        <w:t xml:space="preserve"> היה </w:t>
      </w:r>
      <w:r>
        <w:rPr>
          <w:rFonts w:hint="cs"/>
          <w:rtl/>
        </w:rPr>
        <w:t>יכול להפיק בתקופת הביניים ו</w:t>
      </w:r>
      <w:r w:rsidR="00BA5F02">
        <w:rPr>
          <w:rFonts w:hint="cs"/>
          <w:rtl/>
        </w:rPr>
        <w:t xml:space="preserve">אילו </w:t>
      </w:r>
      <w:proofErr w:type="spellStart"/>
      <w:r w:rsidR="00BA5F02">
        <w:rPr>
          <w:rFonts w:hint="cs"/>
          <w:rtl/>
        </w:rPr>
        <w:t>גייגי</w:t>
      </w:r>
      <w:proofErr w:type="spellEnd"/>
      <w:r w:rsidR="00BA5F02">
        <w:rPr>
          <w:rFonts w:hint="cs"/>
          <w:rtl/>
        </w:rPr>
        <w:t xml:space="preserve"> </w:t>
      </w:r>
      <w:r>
        <w:rPr>
          <w:rFonts w:hint="cs"/>
          <w:rtl/>
        </w:rPr>
        <w:t>הרוויח אותם.</w:t>
      </w:r>
      <w:r w:rsidR="0067747F">
        <w:rPr>
          <w:rFonts w:hint="cs"/>
          <w:rtl/>
        </w:rPr>
        <w:t xml:space="preserve"> יכול להיות גם </w:t>
      </w:r>
      <w:r w:rsidR="001771C8">
        <w:rPr>
          <w:rFonts w:hint="cs"/>
          <w:rtl/>
        </w:rPr>
        <w:t>רווח למוניטין, צבירות לקוחות חדשים וכו'.</w:t>
      </w:r>
    </w:p>
    <w:p w14:paraId="070BBE84" w14:textId="77777777" w:rsidR="0033757B" w:rsidRDefault="0033757B" w:rsidP="006440D5">
      <w:pPr>
        <w:pStyle w:val="a3"/>
        <w:numPr>
          <w:ilvl w:val="0"/>
          <w:numId w:val="24"/>
        </w:numPr>
        <w:rPr>
          <w:rtl/>
        </w:rPr>
      </w:pPr>
      <w:r w:rsidRPr="00BA5F02">
        <w:rPr>
          <w:rFonts w:hint="cs"/>
          <w:b/>
          <w:bCs/>
          <w:rtl/>
        </w:rPr>
        <w:t>קש"ס</w:t>
      </w:r>
      <w:r w:rsidRPr="00937447">
        <w:rPr>
          <w:rFonts w:hint="cs"/>
          <w:rtl/>
        </w:rPr>
        <w:t xml:space="preserve"> </w:t>
      </w:r>
      <w:r w:rsidRPr="00937447">
        <w:rPr>
          <w:rtl/>
        </w:rPr>
        <w:t>–</w:t>
      </w:r>
      <w:r w:rsidRPr="00937447">
        <w:rPr>
          <w:rFonts w:hint="cs"/>
          <w:rtl/>
        </w:rPr>
        <w:t xml:space="preserve"> לולא צו המניעה היא </w:t>
      </w:r>
      <w:proofErr w:type="spellStart"/>
      <w:r w:rsidR="00BA5F02">
        <w:rPr>
          <w:rFonts w:hint="cs"/>
          <w:rtl/>
        </w:rPr>
        <w:t>פלאימפורט</w:t>
      </w:r>
      <w:proofErr w:type="spellEnd"/>
      <w:r w:rsidR="00BA5F02">
        <w:rPr>
          <w:rFonts w:hint="cs"/>
          <w:rtl/>
        </w:rPr>
        <w:t xml:space="preserve"> היה </w:t>
      </w:r>
      <w:r w:rsidRPr="00937447">
        <w:rPr>
          <w:rFonts w:hint="cs"/>
          <w:rtl/>
        </w:rPr>
        <w:t xml:space="preserve">יכול להרוויח. </w:t>
      </w:r>
    </w:p>
    <w:p w14:paraId="68988326" w14:textId="77777777" w:rsidR="00BA5F02" w:rsidRDefault="0033757B" w:rsidP="006440D5">
      <w:pPr>
        <w:pStyle w:val="a3"/>
        <w:numPr>
          <w:ilvl w:val="0"/>
          <w:numId w:val="24"/>
        </w:numPr>
      </w:pPr>
      <w:r w:rsidRPr="00BA5F02">
        <w:rPr>
          <w:rFonts w:hint="cs"/>
          <w:b/>
          <w:bCs/>
          <w:rtl/>
        </w:rPr>
        <w:t>התעשרות כדין</w:t>
      </w:r>
      <w:r>
        <w:rPr>
          <w:rFonts w:hint="cs"/>
          <w:rtl/>
        </w:rPr>
        <w:t xml:space="preserve"> </w:t>
      </w:r>
      <w:r w:rsidR="00BA5F02">
        <w:rPr>
          <w:rtl/>
        </w:rPr>
        <w:t>–</w:t>
      </w:r>
      <w:r>
        <w:rPr>
          <w:rFonts w:hint="cs"/>
          <w:rtl/>
        </w:rPr>
        <w:t xml:space="preserve"> </w:t>
      </w:r>
      <w:proofErr w:type="spellStart"/>
      <w:r w:rsidR="00BA5F02">
        <w:rPr>
          <w:rFonts w:hint="cs"/>
          <w:rtl/>
        </w:rPr>
        <w:t>גייגי</w:t>
      </w:r>
      <w:proofErr w:type="spellEnd"/>
      <w:r w:rsidR="00BA5F02">
        <w:rPr>
          <w:rFonts w:hint="cs"/>
          <w:rtl/>
        </w:rPr>
        <w:t xml:space="preserve"> </w:t>
      </w:r>
      <w:r w:rsidR="00C74A30">
        <w:rPr>
          <w:rFonts w:hint="cs"/>
          <w:rtl/>
        </w:rPr>
        <w:t xml:space="preserve">יכול לטעון שהוא פעל מכוח צו מניעה שניתן לו כדין. אומנם הוא הפסיד בערעור ולכן בעתיד </w:t>
      </w:r>
      <w:r w:rsidR="003F6D3D">
        <w:rPr>
          <w:rFonts w:hint="cs"/>
          <w:rtl/>
        </w:rPr>
        <w:t xml:space="preserve">הוא לא יימנע </w:t>
      </w:r>
      <w:proofErr w:type="spellStart"/>
      <w:r w:rsidR="00BA5F02">
        <w:rPr>
          <w:rFonts w:hint="cs"/>
          <w:rtl/>
        </w:rPr>
        <w:t>מפלאימפורט</w:t>
      </w:r>
      <w:proofErr w:type="spellEnd"/>
      <w:r w:rsidR="00BA5F02">
        <w:rPr>
          <w:rFonts w:hint="cs"/>
          <w:rtl/>
        </w:rPr>
        <w:t xml:space="preserve"> </w:t>
      </w:r>
      <w:r w:rsidR="003F6D3D">
        <w:rPr>
          <w:rFonts w:hint="cs"/>
          <w:rtl/>
        </w:rPr>
        <w:t>למכור, אבל בתקופה שהיה צו מניעה, אין שום בעיה</w:t>
      </w:r>
      <w:r w:rsidR="00117FFA">
        <w:rPr>
          <w:rFonts w:hint="cs"/>
          <w:rtl/>
        </w:rPr>
        <w:t xml:space="preserve"> כי הייתה לו זכות לצו מניעה</w:t>
      </w:r>
      <w:r w:rsidR="003F6D3D">
        <w:rPr>
          <w:rFonts w:hint="cs"/>
          <w:rtl/>
        </w:rPr>
        <w:t xml:space="preserve">. </w:t>
      </w:r>
    </w:p>
    <w:p w14:paraId="3DEC47A9" w14:textId="77777777" w:rsidR="0075042E" w:rsidRDefault="00BA5F02" w:rsidP="008A0634">
      <w:pPr>
        <w:pStyle w:val="a3"/>
        <w:ind w:left="360"/>
        <w:rPr>
          <w:rtl/>
        </w:rPr>
      </w:pPr>
      <w:proofErr w:type="spellStart"/>
      <w:r>
        <w:rPr>
          <w:rFonts w:hint="cs"/>
          <w:rtl/>
        </w:rPr>
        <w:t>פלאימפורט</w:t>
      </w:r>
      <w:proofErr w:type="spellEnd"/>
      <w:r>
        <w:rPr>
          <w:rFonts w:hint="cs"/>
          <w:rtl/>
        </w:rPr>
        <w:t xml:space="preserve"> </w:t>
      </w:r>
      <w:r w:rsidR="003F6D3D">
        <w:rPr>
          <w:rFonts w:hint="cs"/>
          <w:rtl/>
        </w:rPr>
        <w:t>יכול לטעון ש</w:t>
      </w:r>
      <w:r w:rsidR="00937447" w:rsidRPr="00937447">
        <w:rPr>
          <w:rFonts w:hint="cs"/>
          <w:rtl/>
        </w:rPr>
        <w:t>בסו</w:t>
      </w:r>
      <w:r w:rsidR="003F6D3D">
        <w:rPr>
          <w:rFonts w:hint="cs"/>
          <w:rtl/>
        </w:rPr>
        <w:t>פו של דבר,</w:t>
      </w:r>
      <w:r w:rsidR="00937447" w:rsidRPr="00937447">
        <w:rPr>
          <w:rFonts w:hint="cs"/>
          <w:rtl/>
        </w:rPr>
        <w:t xml:space="preserve"> </w:t>
      </w:r>
      <w:r w:rsidR="00117FFA">
        <w:rPr>
          <w:rFonts w:hint="cs"/>
          <w:rtl/>
        </w:rPr>
        <w:t>ביהמ"ש בערעור החליט ש</w:t>
      </w:r>
      <w:r w:rsidR="00937447" w:rsidRPr="00937447">
        <w:rPr>
          <w:rFonts w:hint="cs"/>
          <w:rtl/>
        </w:rPr>
        <w:t>הדין היה אית</w:t>
      </w:r>
      <w:r>
        <w:rPr>
          <w:rFonts w:hint="cs"/>
          <w:rtl/>
        </w:rPr>
        <w:t>ו</w:t>
      </w:r>
      <w:r w:rsidR="00937447" w:rsidRPr="00937447">
        <w:rPr>
          <w:rFonts w:hint="cs"/>
          <w:rtl/>
        </w:rPr>
        <w:t>.</w:t>
      </w:r>
      <w:r w:rsidR="008A0634">
        <w:rPr>
          <w:rFonts w:hint="cs"/>
          <w:rtl/>
        </w:rPr>
        <w:t xml:space="preserve"> </w:t>
      </w:r>
    </w:p>
    <w:p w14:paraId="2C85E5BA" w14:textId="77777777" w:rsidR="001150AD" w:rsidRDefault="0075042E" w:rsidP="008A0634">
      <w:pPr>
        <w:pStyle w:val="a3"/>
        <w:ind w:left="360"/>
        <w:rPr>
          <w:rtl/>
        </w:rPr>
      </w:pPr>
      <w:r>
        <w:rPr>
          <w:rFonts w:hint="cs"/>
          <w:rtl/>
        </w:rPr>
        <w:t xml:space="preserve">לדעת יותם, הפרשנות הראשונה היא </w:t>
      </w:r>
      <w:r w:rsidR="001150AD">
        <w:rPr>
          <w:rFonts w:hint="cs"/>
          <w:rtl/>
        </w:rPr>
        <w:t>לא פרשנות נכונה של מוסד הערעור</w:t>
      </w:r>
      <w:r>
        <w:rPr>
          <w:rFonts w:hint="cs"/>
          <w:rtl/>
        </w:rPr>
        <w:t xml:space="preserve">. </w:t>
      </w:r>
      <w:r w:rsidR="001150AD">
        <w:rPr>
          <w:rFonts w:hint="cs"/>
          <w:rtl/>
        </w:rPr>
        <w:t xml:space="preserve">כשהערעור התקבל הוא אומר שפסה"ד הקודם היה מוטעה. </w:t>
      </w:r>
      <w:r w:rsidR="000B3DB2">
        <w:rPr>
          <w:rFonts w:hint="cs"/>
          <w:rtl/>
        </w:rPr>
        <w:t xml:space="preserve">לכן הטיעון </w:t>
      </w:r>
      <w:r>
        <w:rPr>
          <w:rFonts w:hint="cs"/>
          <w:rtl/>
        </w:rPr>
        <w:t xml:space="preserve">האפשרי </w:t>
      </w:r>
      <w:r w:rsidR="000B3DB2">
        <w:rPr>
          <w:rFonts w:hint="cs"/>
          <w:rtl/>
        </w:rPr>
        <w:t xml:space="preserve">של </w:t>
      </w:r>
      <w:proofErr w:type="spellStart"/>
      <w:r>
        <w:rPr>
          <w:rFonts w:hint="cs"/>
          <w:rtl/>
        </w:rPr>
        <w:t>גייגי</w:t>
      </w:r>
      <w:proofErr w:type="spellEnd"/>
      <w:r>
        <w:rPr>
          <w:rFonts w:hint="cs"/>
          <w:rtl/>
        </w:rPr>
        <w:t xml:space="preserve"> </w:t>
      </w:r>
      <w:r w:rsidR="000B3DB2">
        <w:rPr>
          <w:rFonts w:hint="cs"/>
          <w:rtl/>
        </w:rPr>
        <w:t>לא נכון, לא נכון שהי</w:t>
      </w:r>
      <w:r>
        <w:rPr>
          <w:rFonts w:hint="cs"/>
          <w:rtl/>
        </w:rPr>
        <w:t>ית</w:t>
      </w:r>
      <w:r w:rsidR="000B3DB2">
        <w:rPr>
          <w:rFonts w:hint="cs"/>
          <w:rtl/>
        </w:rPr>
        <w:t>ה ל</w:t>
      </w:r>
      <w:r>
        <w:rPr>
          <w:rFonts w:hint="cs"/>
          <w:rtl/>
        </w:rPr>
        <w:t>ו</w:t>
      </w:r>
      <w:r w:rsidR="000B3DB2">
        <w:rPr>
          <w:rFonts w:hint="cs"/>
          <w:rtl/>
        </w:rPr>
        <w:t xml:space="preserve"> זכות, אלא הוא חשב שהייתה לו ובדיעבד התברר שלא הייתה לו הזכות. </w:t>
      </w:r>
      <w:r w:rsidR="00473AD2">
        <w:rPr>
          <w:rFonts w:hint="cs"/>
          <w:rtl/>
        </w:rPr>
        <w:t xml:space="preserve">לכן, </w:t>
      </w:r>
      <w:r w:rsidR="000B3DB2">
        <w:rPr>
          <w:rFonts w:hint="cs"/>
          <w:rtl/>
        </w:rPr>
        <w:t xml:space="preserve">מה התוצאה? שצריך לחכות אחרי שמנצחים, </w:t>
      </w:r>
      <w:r w:rsidR="00473AD2">
        <w:rPr>
          <w:rFonts w:hint="cs"/>
          <w:rtl/>
        </w:rPr>
        <w:t>עד שפסק הדין יהפוך להיות חלוט (יעברו התקופות להגשת ערעור)</w:t>
      </w:r>
      <w:r w:rsidR="000B3DB2">
        <w:rPr>
          <w:rFonts w:hint="cs"/>
          <w:rtl/>
        </w:rPr>
        <w:t xml:space="preserve">. </w:t>
      </w:r>
      <w:r w:rsidR="00E53AE1">
        <w:rPr>
          <w:rFonts w:hint="cs"/>
          <w:rtl/>
        </w:rPr>
        <w:t>אפשר לתת ל</w:t>
      </w:r>
      <w:r w:rsidR="00C65BE7">
        <w:rPr>
          <w:rFonts w:hint="cs"/>
          <w:rtl/>
        </w:rPr>
        <w:t>בעל הפטנט</w:t>
      </w:r>
      <w:r w:rsidR="00E53AE1">
        <w:rPr>
          <w:rFonts w:hint="cs"/>
          <w:rtl/>
        </w:rPr>
        <w:t xml:space="preserve"> למכור ושיבין שיכול להיות שהוא יהיה מחויב בהשבה</w:t>
      </w:r>
      <w:r w:rsidR="00BB3027">
        <w:rPr>
          <w:rFonts w:hint="cs"/>
          <w:rtl/>
        </w:rPr>
        <w:t xml:space="preserve"> אם הערעור </w:t>
      </w:r>
      <w:r w:rsidR="00C65BE7">
        <w:rPr>
          <w:rFonts w:hint="cs"/>
          <w:rtl/>
        </w:rPr>
        <w:t>יתקבל</w:t>
      </w:r>
      <w:r w:rsidR="00BB3027">
        <w:rPr>
          <w:rFonts w:hint="cs"/>
          <w:rtl/>
        </w:rPr>
        <w:t xml:space="preserve">. </w:t>
      </w:r>
    </w:p>
    <w:p w14:paraId="27CAE76A" w14:textId="77777777" w:rsidR="00937447" w:rsidRPr="00937447" w:rsidRDefault="00C65BE7" w:rsidP="00937447">
      <w:pPr>
        <w:rPr>
          <w:rtl/>
        </w:rPr>
      </w:pPr>
      <w:r>
        <w:rPr>
          <w:rFonts w:hint="cs"/>
          <w:rtl/>
        </w:rPr>
        <w:t xml:space="preserve">בנוסף, מפסה"ד בעניין </w:t>
      </w:r>
      <w:proofErr w:type="spellStart"/>
      <w:r>
        <w:rPr>
          <w:rFonts w:hint="cs"/>
          <w:rtl/>
        </w:rPr>
        <w:t>פלאימפורט</w:t>
      </w:r>
      <w:proofErr w:type="spellEnd"/>
      <w:r>
        <w:rPr>
          <w:rFonts w:hint="cs"/>
          <w:rtl/>
        </w:rPr>
        <w:t xml:space="preserve"> אנחנו מבינים </w:t>
      </w:r>
      <w:r w:rsidRPr="00C65BE7">
        <w:rPr>
          <w:rFonts w:hint="cs"/>
          <w:b/>
          <w:bCs/>
          <w:rtl/>
        </w:rPr>
        <w:t>ש</w:t>
      </w:r>
      <w:r w:rsidR="00937447" w:rsidRPr="00C65BE7">
        <w:rPr>
          <w:rFonts w:hint="cs"/>
          <w:b/>
          <w:bCs/>
          <w:rtl/>
        </w:rPr>
        <w:t>יש משמעות לשאלה באיזה תביעה אנחנו</w:t>
      </w:r>
      <w:r>
        <w:rPr>
          <w:rFonts w:hint="cs"/>
          <w:rtl/>
        </w:rPr>
        <w:t>.</w:t>
      </w:r>
      <w:r w:rsidR="00937447" w:rsidRPr="00937447">
        <w:rPr>
          <w:rFonts w:hint="cs"/>
          <w:rtl/>
        </w:rPr>
        <w:t xml:space="preserve"> לכאורה </w:t>
      </w:r>
      <w:r w:rsidR="008072C2">
        <w:rPr>
          <w:rFonts w:hint="cs"/>
          <w:rtl/>
        </w:rPr>
        <w:t xml:space="preserve">היה אפשר לתבוע </w:t>
      </w:r>
      <w:r w:rsidR="00937447" w:rsidRPr="00937447">
        <w:rPr>
          <w:rFonts w:hint="cs"/>
          <w:rtl/>
        </w:rPr>
        <w:t xml:space="preserve">בנזיקין. הנזק של </w:t>
      </w:r>
      <w:proofErr w:type="spellStart"/>
      <w:r w:rsidR="009E6A2E">
        <w:rPr>
          <w:rFonts w:hint="cs"/>
          <w:rtl/>
        </w:rPr>
        <w:t>פלאימפורט</w:t>
      </w:r>
      <w:proofErr w:type="spellEnd"/>
      <w:r w:rsidR="009E6A2E">
        <w:rPr>
          <w:rFonts w:hint="cs"/>
          <w:rtl/>
        </w:rPr>
        <w:t xml:space="preserve"> </w:t>
      </w:r>
      <w:r w:rsidR="00937447" w:rsidRPr="00937447">
        <w:rPr>
          <w:rFonts w:hint="cs"/>
          <w:rtl/>
        </w:rPr>
        <w:t>הוא הפסד הלקוחות באותה תקופת ביניים בה לא הי</w:t>
      </w:r>
      <w:r w:rsidR="009E6A2E">
        <w:rPr>
          <w:rFonts w:hint="cs"/>
          <w:rtl/>
        </w:rPr>
        <w:t>ה</w:t>
      </w:r>
      <w:r w:rsidR="00937447" w:rsidRPr="00937447">
        <w:rPr>
          <w:rFonts w:hint="cs"/>
          <w:rtl/>
        </w:rPr>
        <w:t xml:space="preserve"> יכול למכור את הסחורה ולכן ה</w:t>
      </w:r>
      <w:r w:rsidR="009E6A2E">
        <w:rPr>
          <w:rFonts w:hint="cs"/>
          <w:rtl/>
        </w:rPr>
        <w:t>ו</w:t>
      </w:r>
      <w:r w:rsidR="00937447" w:rsidRPr="00937447">
        <w:rPr>
          <w:rFonts w:hint="cs"/>
          <w:rtl/>
        </w:rPr>
        <w:t>א רוצה פיצוי</w:t>
      </w:r>
      <w:r w:rsidR="006742C1">
        <w:rPr>
          <w:rFonts w:hint="cs"/>
          <w:rtl/>
        </w:rPr>
        <w:t xml:space="preserve"> על הנזק</w:t>
      </w:r>
      <w:r w:rsidR="00937447" w:rsidRPr="00937447">
        <w:rPr>
          <w:rFonts w:hint="cs"/>
          <w:rtl/>
        </w:rPr>
        <w:t xml:space="preserve">. </w:t>
      </w:r>
      <w:r w:rsidR="00937447" w:rsidRPr="009E6A2E">
        <w:rPr>
          <w:rFonts w:hint="cs"/>
          <w:u w:val="single"/>
          <w:rtl/>
        </w:rPr>
        <w:t>ביהמ"ש אומר שאין תביעה בנזיקין כי אין מעוול</w:t>
      </w:r>
      <w:r w:rsidR="00937447" w:rsidRPr="00937447">
        <w:rPr>
          <w:rFonts w:hint="cs"/>
          <w:rtl/>
        </w:rPr>
        <w:t xml:space="preserve">, צו המניעה התקבל כדין. זה נכון שבדיעבד התברר שצו המניעה </w:t>
      </w:r>
      <w:r w:rsidR="005347C8">
        <w:rPr>
          <w:rFonts w:hint="cs"/>
          <w:rtl/>
        </w:rPr>
        <w:t>בטל,</w:t>
      </w:r>
      <w:r w:rsidR="00937447" w:rsidRPr="00937447">
        <w:rPr>
          <w:rFonts w:hint="cs"/>
          <w:rtl/>
        </w:rPr>
        <w:t xml:space="preserve"> אבל התובע לא הונה את משרד הפטנטים</w:t>
      </w:r>
      <w:r w:rsidR="005347C8">
        <w:rPr>
          <w:rFonts w:hint="cs"/>
          <w:rtl/>
        </w:rPr>
        <w:t>,</w:t>
      </w:r>
      <w:r w:rsidR="00937447" w:rsidRPr="00937447">
        <w:rPr>
          <w:rFonts w:hint="cs"/>
          <w:rtl/>
        </w:rPr>
        <w:t xml:space="preserve"> הוא באמת חשב שיש לו פטנט.</w:t>
      </w:r>
      <w:r w:rsidR="006742C1">
        <w:rPr>
          <w:rFonts w:hint="cs"/>
          <w:rtl/>
        </w:rPr>
        <w:t xml:space="preserve"> אין תביעה בנזיקין</w:t>
      </w:r>
      <w:r w:rsidR="00937447" w:rsidRPr="00937447">
        <w:rPr>
          <w:rFonts w:hint="cs"/>
          <w:rtl/>
        </w:rPr>
        <w:t xml:space="preserve"> </w:t>
      </w:r>
      <w:r w:rsidR="00937447" w:rsidRPr="005347C8">
        <w:rPr>
          <w:rFonts w:hint="cs"/>
          <w:u w:val="single"/>
          <w:rtl/>
        </w:rPr>
        <w:t>אבל יש תביעה בעשיית עושר</w:t>
      </w:r>
      <w:r w:rsidR="00937447" w:rsidRPr="00937447">
        <w:rPr>
          <w:rFonts w:hint="cs"/>
          <w:rtl/>
        </w:rPr>
        <w:t xml:space="preserve">. בתקופת הביניים, במקום שלתובע יהיה חצי מנתח השוק היה לו את כל נתח השוק. ההתעשרות הזו היא על חשבון </w:t>
      </w:r>
      <w:proofErr w:type="spellStart"/>
      <w:r w:rsidR="005347C8">
        <w:rPr>
          <w:rFonts w:hint="cs"/>
          <w:rtl/>
        </w:rPr>
        <w:t>פלאימפורט</w:t>
      </w:r>
      <w:proofErr w:type="spellEnd"/>
      <w:r w:rsidR="005347C8">
        <w:rPr>
          <w:rFonts w:hint="cs"/>
          <w:rtl/>
        </w:rPr>
        <w:t xml:space="preserve"> </w:t>
      </w:r>
      <w:r w:rsidR="00937447" w:rsidRPr="00937447">
        <w:rPr>
          <w:rFonts w:hint="cs"/>
          <w:rtl/>
        </w:rPr>
        <w:t>והיא לא על פי זכות שבדין</w:t>
      </w:r>
      <w:r w:rsidR="00D41F00">
        <w:rPr>
          <w:rFonts w:hint="cs"/>
          <w:rtl/>
        </w:rPr>
        <w:t xml:space="preserve"> </w:t>
      </w:r>
      <w:r w:rsidR="00D41F00">
        <w:rPr>
          <w:rtl/>
        </w:rPr>
        <w:t>–</w:t>
      </w:r>
      <w:r w:rsidR="00D41F00">
        <w:rPr>
          <w:rFonts w:hint="cs"/>
          <w:rtl/>
        </w:rPr>
        <w:t xml:space="preserve"> כי מסתבר שלא הייתה </w:t>
      </w:r>
      <w:r w:rsidR="00560E62">
        <w:rPr>
          <w:rFonts w:hint="cs"/>
          <w:rtl/>
        </w:rPr>
        <w:t xml:space="preserve">לו </w:t>
      </w:r>
      <w:r w:rsidR="00D41F00">
        <w:rPr>
          <w:rFonts w:hint="cs"/>
          <w:rtl/>
        </w:rPr>
        <w:t>זכות לצו מניעה</w:t>
      </w:r>
      <w:r w:rsidR="00937447" w:rsidRPr="00937447">
        <w:rPr>
          <w:rFonts w:hint="cs"/>
          <w:rtl/>
        </w:rPr>
        <w:t>.</w:t>
      </w:r>
    </w:p>
    <w:p w14:paraId="2E1C94FE" w14:textId="77777777" w:rsidR="00937447" w:rsidRPr="00937447" w:rsidRDefault="00937447" w:rsidP="00937447">
      <w:pPr>
        <w:rPr>
          <w:rtl/>
        </w:rPr>
      </w:pPr>
      <w:r w:rsidRPr="00937447">
        <w:rPr>
          <w:rFonts w:hint="cs"/>
          <w:rtl/>
        </w:rPr>
        <w:t xml:space="preserve">נניח שיש תביעה נזיקית </w:t>
      </w:r>
      <w:r w:rsidRPr="00937447">
        <w:rPr>
          <w:rtl/>
        </w:rPr>
        <w:t>–</w:t>
      </w:r>
      <w:r w:rsidRPr="00937447">
        <w:rPr>
          <w:rFonts w:hint="cs"/>
          <w:rtl/>
        </w:rPr>
        <w:t xml:space="preserve"> התובע כן מעוול</w:t>
      </w:r>
      <w:r w:rsidR="00560E62">
        <w:rPr>
          <w:rFonts w:hint="cs"/>
          <w:rtl/>
        </w:rPr>
        <w:t xml:space="preserve"> והוציא את צו מניעה תוך ש</w:t>
      </w:r>
      <w:r w:rsidRPr="00937447">
        <w:rPr>
          <w:rFonts w:hint="cs"/>
          <w:rtl/>
        </w:rPr>
        <w:t xml:space="preserve">רימה את משרד הפטנטים. במקרה כזה, </w:t>
      </w:r>
      <w:proofErr w:type="spellStart"/>
      <w:r w:rsidR="00E541C7">
        <w:rPr>
          <w:rFonts w:hint="cs"/>
          <w:rtl/>
        </w:rPr>
        <w:t>פלאימפורט</w:t>
      </w:r>
      <w:proofErr w:type="spellEnd"/>
      <w:r w:rsidR="00E541C7">
        <w:rPr>
          <w:rFonts w:hint="cs"/>
          <w:rtl/>
        </w:rPr>
        <w:t xml:space="preserve"> י</w:t>
      </w:r>
      <w:r w:rsidRPr="00937447">
        <w:rPr>
          <w:rFonts w:hint="cs"/>
          <w:rtl/>
        </w:rPr>
        <w:t>וכל לקבל את כל הנזק של</w:t>
      </w:r>
      <w:r w:rsidR="00E541C7">
        <w:rPr>
          <w:rFonts w:hint="cs"/>
          <w:rtl/>
        </w:rPr>
        <w:t>ו</w:t>
      </w:r>
      <w:r w:rsidRPr="00937447">
        <w:rPr>
          <w:rFonts w:hint="cs"/>
          <w:rtl/>
        </w:rPr>
        <w:t xml:space="preserve"> </w:t>
      </w:r>
      <w:r w:rsidR="00E541C7">
        <w:rPr>
          <w:rFonts w:hint="cs"/>
          <w:rtl/>
        </w:rPr>
        <w:t xml:space="preserve">- </w:t>
      </w:r>
      <w:r w:rsidR="00C55315">
        <w:rPr>
          <w:rFonts w:hint="cs"/>
          <w:rtl/>
        </w:rPr>
        <w:t>מה שהיה יכול</w:t>
      </w:r>
      <w:r w:rsidR="00E541C7">
        <w:rPr>
          <w:rFonts w:hint="cs"/>
          <w:rtl/>
        </w:rPr>
        <w:t xml:space="preserve"> </w:t>
      </w:r>
      <w:r w:rsidR="00C55315">
        <w:rPr>
          <w:rFonts w:hint="cs"/>
          <w:rtl/>
        </w:rPr>
        <w:t>להרוויח ולא הרוויח</w:t>
      </w:r>
      <w:r w:rsidR="00E541C7">
        <w:rPr>
          <w:rFonts w:hint="cs"/>
          <w:rtl/>
        </w:rPr>
        <w:t xml:space="preserve"> - </w:t>
      </w:r>
      <w:r w:rsidR="00E541C7" w:rsidRPr="00937447">
        <w:rPr>
          <w:rFonts w:hint="cs"/>
          <w:rtl/>
        </w:rPr>
        <w:t>בתביעה הנזיקית</w:t>
      </w:r>
      <w:r w:rsidR="00E541C7">
        <w:rPr>
          <w:rFonts w:hint="cs"/>
          <w:rtl/>
        </w:rPr>
        <w:t>.</w:t>
      </w:r>
    </w:p>
    <w:p w14:paraId="198C92B1" w14:textId="77777777" w:rsidR="00937447" w:rsidRPr="00937447" w:rsidRDefault="00937447" w:rsidP="00C55315">
      <w:pPr>
        <w:rPr>
          <w:rtl/>
        </w:rPr>
      </w:pPr>
      <w:r w:rsidRPr="00937447">
        <w:rPr>
          <w:rFonts w:hint="cs"/>
          <w:rtl/>
        </w:rPr>
        <w:t>נניח שיש עוד מתחרים בשוק ו</w:t>
      </w:r>
      <w:r w:rsidR="00276068">
        <w:rPr>
          <w:rFonts w:hint="cs"/>
          <w:rtl/>
        </w:rPr>
        <w:t xml:space="preserve">בעקבות </w:t>
      </w:r>
      <w:r w:rsidRPr="00937447">
        <w:rPr>
          <w:rFonts w:hint="cs"/>
          <w:rtl/>
        </w:rPr>
        <w:t xml:space="preserve">הוצאת צו </w:t>
      </w:r>
      <w:r w:rsidR="00276068">
        <w:rPr>
          <w:rFonts w:hint="cs"/>
          <w:rtl/>
        </w:rPr>
        <w:t>ה</w:t>
      </w:r>
      <w:r w:rsidRPr="00937447">
        <w:rPr>
          <w:rFonts w:hint="cs"/>
          <w:rtl/>
        </w:rPr>
        <w:t>מניעה ברמייה, הרווחים התחלקו בין כל השחקנים בשוק.</w:t>
      </w:r>
      <w:r w:rsidR="00C55315">
        <w:rPr>
          <w:rFonts w:hint="cs"/>
          <w:rtl/>
        </w:rPr>
        <w:t xml:space="preserve"> </w:t>
      </w:r>
      <w:r w:rsidR="00894737">
        <w:rPr>
          <w:rFonts w:hint="cs"/>
          <w:rtl/>
        </w:rPr>
        <w:t xml:space="preserve">בעקבות הרמאות, </w:t>
      </w:r>
      <w:proofErr w:type="spellStart"/>
      <w:r w:rsidR="00894737">
        <w:rPr>
          <w:rFonts w:hint="cs"/>
          <w:rtl/>
        </w:rPr>
        <w:t>פלאימפורט</w:t>
      </w:r>
      <w:proofErr w:type="spellEnd"/>
      <w:r w:rsidR="00894737">
        <w:rPr>
          <w:rFonts w:hint="cs"/>
          <w:rtl/>
        </w:rPr>
        <w:t xml:space="preserve"> </w:t>
      </w:r>
      <w:r w:rsidR="00C55315">
        <w:rPr>
          <w:rFonts w:hint="cs"/>
          <w:rtl/>
        </w:rPr>
        <w:t>יכול לתבוע בנזיקין את כל הנזק שנגרם ל</w:t>
      </w:r>
      <w:r w:rsidR="00894737">
        <w:rPr>
          <w:rFonts w:hint="cs"/>
          <w:rtl/>
        </w:rPr>
        <w:t xml:space="preserve">ו, שהרי הייתה </w:t>
      </w:r>
      <w:r w:rsidR="00C55315">
        <w:rPr>
          <w:rFonts w:hint="cs"/>
          <w:rtl/>
        </w:rPr>
        <w:t>עוולה</w:t>
      </w:r>
      <w:r w:rsidR="00894737">
        <w:rPr>
          <w:rFonts w:hint="cs"/>
          <w:rtl/>
        </w:rPr>
        <w:t xml:space="preserve"> </w:t>
      </w:r>
      <w:r w:rsidR="00894737">
        <w:rPr>
          <w:rtl/>
        </w:rPr>
        <w:t>–</w:t>
      </w:r>
      <w:r w:rsidR="00894737">
        <w:rPr>
          <w:rFonts w:hint="cs"/>
          <w:rtl/>
        </w:rPr>
        <w:t xml:space="preserve"> המרמה של רשות הפטנטים</w:t>
      </w:r>
      <w:r w:rsidR="00C55315">
        <w:rPr>
          <w:rFonts w:hint="cs"/>
          <w:rtl/>
        </w:rPr>
        <w:t xml:space="preserve">. </w:t>
      </w:r>
      <w:r w:rsidR="00894737">
        <w:rPr>
          <w:rFonts w:hint="cs"/>
          <w:rtl/>
        </w:rPr>
        <w:t>אבל ב</w:t>
      </w:r>
      <w:r w:rsidRPr="00937447">
        <w:rPr>
          <w:rFonts w:hint="cs"/>
          <w:rtl/>
        </w:rPr>
        <w:t xml:space="preserve">תביעה בעשיית עושר </w:t>
      </w:r>
      <w:proofErr w:type="spellStart"/>
      <w:r w:rsidR="00B768D0">
        <w:rPr>
          <w:rFonts w:hint="cs"/>
          <w:rtl/>
        </w:rPr>
        <w:t>פלאימפורט</w:t>
      </w:r>
      <w:proofErr w:type="spellEnd"/>
      <w:r w:rsidR="00B768D0">
        <w:rPr>
          <w:rFonts w:hint="cs"/>
          <w:rtl/>
        </w:rPr>
        <w:t xml:space="preserve"> יכול לתבוע רק את החלק מהנזק שהתובע התעשר בו</w:t>
      </w:r>
      <w:r w:rsidR="00834551">
        <w:rPr>
          <w:rFonts w:hint="cs"/>
          <w:rtl/>
        </w:rPr>
        <w:t xml:space="preserve">, שהרי </w:t>
      </w:r>
      <w:r w:rsidRPr="00937447">
        <w:rPr>
          <w:rFonts w:hint="cs"/>
          <w:rtl/>
        </w:rPr>
        <w:t>כל אחד מה</w:t>
      </w:r>
      <w:r w:rsidR="00834551">
        <w:rPr>
          <w:rFonts w:hint="cs"/>
          <w:rtl/>
        </w:rPr>
        <w:t>שחקנים בשוק</w:t>
      </w:r>
      <w:r w:rsidRPr="00937447">
        <w:rPr>
          <w:rFonts w:hint="cs"/>
          <w:rtl/>
        </w:rPr>
        <w:t xml:space="preserve"> הרוויח חלק מסוים</w:t>
      </w:r>
      <w:r w:rsidR="00B522CB">
        <w:rPr>
          <w:rFonts w:hint="cs"/>
          <w:rtl/>
        </w:rPr>
        <w:t xml:space="preserve"> כתוצאה מהירידה במכירות של</w:t>
      </w:r>
      <w:r w:rsidR="00834551">
        <w:rPr>
          <w:rFonts w:hint="cs"/>
          <w:rtl/>
        </w:rPr>
        <w:t>ה.</w:t>
      </w:r>
      <w:r w:rsidRPr="00937447">
        <w:rPr>
          <w:rFonts w:hint="cs"/>
          <w:rtl/>
        </w:rPr>
        <w:t xml:space="preserve"> </w:t>
      </w:r>
      <w:r w:rsidR="00B522CB">
        <w:rPr>
          <w:rFonts w:hint="cs"/>
          <w:rtl/>
        </w:rPr>
        <w:t xml:space="preserve">אולי </w:t>
      </w:r>
      <w:r w:rsidR="00834551">
        <w:rPr>
          <w:rFonts w:hint="cs"/>
          <w:rtl/>
        </w:rPr>
        <w:t xml:space="preserve">ניתן יהיה </w:t>
      </w:r>
      <w:r w:rsidR="00B522CB">
        <w:rPr>
          <w:rFonts w:hint="cs"/>
          <w:rtl/>
        </w:rPr>
        <w:t xml:space="preserve">לתבוע </w:t>
      </w:r>
      <w:r w:rsidR="007F7552">
        <w:rPr>
          <w:rFonts w:hint="cs"/>
          <w:rtl/>
        </w:rPr>
        <w:t xml:space="preserve">גם </w:t>
      </w:r>
      <w:r w:rsidR="00B522CB">
        <w:rPr>
          <w:rFonts w:hint="cs"/>
          <w:rtl/>
        </w:rPr>
        <w:t>מכל שאר השחקנים את החלק</w:t>
      </w:r>
      <w:r w:rsidR="007F7552">
        <w:rPr>
          <w:rFonts w:hint="cs"/>
          <w:rtl/>
        </w:rPr>
        <w:t>ים שהם הרוויחו</w:t>
      </w:r>
      <w:r w:rsidR="00B522CB">
        <w:rPr>
          <w:rFonts w:hint="cs"/>
          <w:rtl/>
        </w:rPr>
        <w:t>.</w:t>
      </w:r>
      <w:r w:rsidR="002E3A2D">
        <w:rPr>
          <w:rFonts w:hint="cs"/>
          <w:rtl/>
        </w:rPr>
        <w:t xml:space="preserve"> </w:t>
      </w:r>
      <w:r w:rsidR="008C6E74">
        <w:rPr>
          <w:rFonts w:hint="cs"/>
          <w:rtl/>
        </w:rPr>
        <w:t xml:space="preserve">כלומר, </w:t>
      </w:r>
      <w:proofErr w:type="spellStart"/>
      <w:r w:rsidR="008C6E74">
        <w:rPr>
          <w:rFonts w:hint="cs"/>
          <w:rtl/>
        </w:rPr>
        <w:t>פלאימפורט</w:t>
      </w:r>
      <w:proofErr w:type="spellEnd"/>
      <w:r w:rsidR="008C6E74">
        <w:rPr>
          <w:rFonts w:hint="cs"/>
          <w:rtl/>
        </w:rPr>
        <w:t xml:space="preserve"> יכולה לתבוע את בעל הפטנט גם בעשיית עושר וגם </w:t>
      </w:r>
      <w:r w:rsidR="00B42DEB">
        <w:rPr>
          <w:rFonts w:hint="cs"/>
          <w:rtl/>
        </w:rPr>
        <w:t>בנזיקין</w:t>
      </w:r>
      <w:r w:rsidR="008C6E74">
        <w:rPr>
          <w:rFonts w:hint="cs"/>
          <w:rtl/>
        </w:rPr>
        <w:t xml:space="preserve"> (אם צו המניעה הוצא ברמייה). אבל </w:t>
      </w:r>
      <w:r w:rsidR="002E3A2D">
        <w:rPr>
          <w:rFonts w:hint="cs"/>
          <w:rtl/>
        </w:rPr>
        <w:t xml:space="preserve">את שאר השחקנים בשוק, </w:t>
      </w:r>
      <w:proofErr w:type="spellStart"/>
      <w:r w:rsidR="002E3A2D">
        <w:rPr>
          <w:rFonts w:hint="cs"/>
          <w:rtl/>
        </w:rPr>
        <w:t>פלאימפורט</w:t>
      </w:r>
      <w:proofErr w:type="spellEnd"/>
      <w:r w:rsidR="002E3A2D">
        <w:rPr>
          <w:rFonts w:hint="cs"/>
          <w:rtl/>
        </w:rPr>
        <w:t xml:space="preserve"> לא יכולה לתבוע בנזיקי</w:t>
      </w:r>
      <w:r w:rsidR="009957AE">
        <w:rPr>
          <w:rFonts w:hint="cs"/>
          <w:rtl/>
        </w:rPr>
        <w:t>ן</w:t>
      </w:r>
      <w:r w:rsidR="002E3A2D">
        <w:rPr>
          <w:rFonts w:hint="cs"/>
          <w:rtl/>
        </w:rPr>
        <w:t xml:space="preserve"> כי הם לא מעוולים</w:t>
      </w:r>
      <w:r w:rsidR="009957AE">
        <w:rPr>
          <w:rFonts w:hint="cs"/>
          <w:rtl/>
        </w:rPr>
        <w:t>, אלא רק בעשיית עושר, אם תוכיח שהם הרוויחו כתוצאה מחסימתה.</w:t>
      </w:r>
    </w:p>
    <w:p w14:paraId="40E44F8A" w14:textId="77777777" w:rsidR="00937447" w:rsidRPr="00937447" w:rsidRDefault="00937447" w:rsidP="00937447">
      <w:pPr>
        <w:rPr>
          <w:rtl/>
        </w:rPr>
      </w:pPr>
      <w:r w:rsidRPr="007F7552">
        <w:rPr>
          <w:rFonts w:hint="cs"/>
          <w:b/>
          <w:bCs/>
          <w:rtl/>
        </w:rPr>
        <w:t>אז השאלה איך מבנה השוק משפיע על השאלה תלויה בשאלה באיזו עילה אנחנו תובעים</w:t>
      </w:r>
      <w:r w:rsidRPr="00937447">
        <w:rPr>
          <w:rFonts w:hint="cs"/>
          <w:rtl/>
        </w:rPr>
        <w:t xml:space="preserve">. אם </w:t>
      </w:r>
      <w:r w:rsidR="007F7552">
        <w:rPr>
          <w:rFonts w:hint="cs"/>
          <w:rtl/>
        </w:rPr>
        <w:t xml:space="preserve">התביעה היא </w:t>
      </w:r>
      <w:r w:rsidRPr="00937447">
        <w:rPr>
          <w:rFonts w:hint="cs"/>
          <w:rtl/>
        </w:rPr>
        <w:t xml:space="preserve">בעשיית עושר </w:t>
      </w:r>
      <w:r w:rsidR="007F7552">
        <w:rPr>
          <w:rFonts w:hint="cs"/>
          <w:rtl/>
        </w:rPr>
        <w:t xml:space="preserve">אז </w:t>
      </w:r>
      <w:r w:rsidRPr="00937447">
        <w:rPr>
          <w:rFonts w:hint="cs"/>
          <w:rtl/>
        </w:rPr>
        <w:t>ניתן לתובע רק את ההתעשרות של התובע</w:t>
      </w:r>
      <w:r w:rsidR="007F7552">
        <w:rPr>
          <w:rFonts w:hint="cs"/>
          <w:rtl/>
        </w:rPr>
        <w:t xml:space="preserve"> ולא את כל הנזק</w:t>
      </w:r>
      <w:r w:rsidRPr="00937447">
        <w:rPr>
          <w:rFonts w:hint="cs"/>
          <w:rtl/>
        </w:rPr>
        <w:t>.</w:t>
      </w:r>
    </w:p>
    <w:p w14:paraId="11CC46AA" w14:textId="77777777" w:rsidR="000E46DC" w:rsidRDefault="007C6D5A" w:rsidP="0024265C">
      <w:pPr>
        <w:rPr>
          <w:rtl/>
        </w:rPr>
      </w:pPr>
      <w:r>
        <w:rPr>
          <w:rFonts w:hint="cs"/>
          <w:rtl/>
        </w:rPr>
        <w:t xml:space="preserve">כאמור, </w:t>
      </w:r>
      <w:r w:rsidR="00B42DEB">
        <w:rPr>
          <w:rFonts w:hint="cs"/>
          <w:rtl/>
        </w:rPr>
        <w:t xml:space="preserve">בעל הפטנט </w:t>
      </w:r>
      <w:r w:rsidR="00693916">
        <w:rPr>
          <w:rFonts w:hint="cs"/>
          <w:rtl/>
        </w:rPr>
        <w:t xml:space="preserve">יכול לומר שהוא התעשר </w:t>
      </w:r>
      <w:r>
        <w:rPr>
          <w:rFonts w:hint="cs"/>
          <w:rtl/>
        </w:rPr>
        <w:t xml:space="preserve">כדין </w:t>
      </w:r>
      <w:r w:rsidR="00693916">
        <w:rPr>
          <w:rFonts w:hint="cs"/>
          <w:rtl/>
        </w:rPr>
        <w:t xml:space="preserve">מתוקף פסק דין. </w:t>
      </w:r>
      <w:r w:rsidR="00783117">
        <w:rPr>
          <w:rFonts w:hint="cs"/>
          <w:rtl/>
        </w:rPr>
        <w:t xml:space="preserve">בנקודה הזו יש </w:t>
      </w:r>
      <w:r w:rsidR="00783117" w:rsidRPr="004A5ED5">
        <w:rPr>
          <w:rFonts w:hint="cs"/>
          <w:b/>
          <w:bCs/>
          <w:rtl/>
        </w:rPr>
        <w:t>הבדלים בפסיקה בין המחוזי לעליון</w:t>
      </w:r>
      <w:r w:rsidR="004A5ED5">
        <w:rPr>
          <w:rFonts w:hint="cs"/>
          <w:rtl/>
        </w:rPr>
        <w:t xml:space="preserve"> </w:t>
      </w:r>
      <w:r w:rsidR="004A5ED5" w:rsidRPr="004A5ED5">
        <w:rPr>
          <w:rFonts w:hint="cs"/>
          <w:b/>
          <w:bCs/>
          <w:rtl/>
        </w:rPr>
        <w:t>בתביעת ההשבה</w:t>
      </w:r>
      <w:r w:rsidR="00861FDB">
        <w:rPr>
          <w:rFonts w:hint="cs"/>
          <w:rtl/>
        </w:rPr>
        <w:t xml:space="preserve"> בנוגע להשבת הרווחים בתקופת הביניים (לא בתביעת הקניין הרוחני):</w:t>
      </w:r>
    </w:p>
    <w:p w14:paraId="64BF9FF4" w14:textId="44FB1894" w:rsidR="00937447" w:rsidRPr="00937447" w:rsidRDefault="00937447" w:rsidP="00937447">
      <w:pPr>
        <w:rPr>
          <w:rtl/>
        </w:rPr>
      </w:pPr>
      <w:r w:rsidRPr="00002E14">
        <w:rPr>
          <w:rFonts w:hint="cs"/>
          <w:u w:val="single"/>
          <w:rtl/>
        </w:rPr>
        <w:t>ביהמ"ש המחוזי</w:t>
      </w:r>
      <w:r w:rsidRPr="00937447">
        <w:rPr>
          <w:rFonts w:hint="cs"/>
          <w:rtl/>
        </w:rPr>
        <w:t xml:space="preserve"> התייחס למשמעות הביטול</w:t>
      </w:r>
      <w:r w:rsidR="00945467">
        <w:rPr>
          <w:rFonts w:hint="cs"/>
          <w:rtl/>
        </w:rPr>
        <w:t xml:space="preserve"> ולמעמד הקנייני של צו המניעה</w:t>
      </w:r>
      <w:r w:rsidR="001D5D15">
        <w:rPr>
          <w:rFonts w:hint="cs"/>
          <w:rtl/>
        </w:rPr>
        <w:t>. לטענתו,</w:t>
      </w:r>
      <w:r w:rsidR="00EE2D83">
        <w:rPr>
          <w:rFonts w:hint="cs"/>
          <w:rtl/>
        </w:rPr>
        <w:t xml:space="preserve"> ביטול צו המניע</w:t>
      </w:r>
      <w:r w:rsidR="00637548">
        <w:rPr>
          <w:rFonts w:hint="cs"/>
          <w:rtl/>
        </w:rPr>
        <w:t xml:space="preserve">ה </w:t>
      </w:r>
      <w:r w:rsidR="00EE2D83">
        <w:rPr>
          <w:rFonts w:hint="cs"/>
          <w:rtl/>
        </w:rPr>
        <w:t xml:space="preserve">הוא </w:t>
      </w:r>
      <w:r w:rsidRPr="00937447">
        <w:rPr>
          <w:rFonts w:hint="cs"/>
          <w:rtl/>
        </w:rPr>
        <w:t>אקטיבי ולא רטרו</w:t>
      </w:r>
      <w:r w:rsidR="00EE2D83">
        <w:rPr>
          <w:rFonts w:hint="cs"/>
          <w:rtl/>
        </w:rPr>
        <w:t>אקטיבי</w:t>
      </w:r>
      <w:r w:rsidRPr="00937447">
        <w:rPr>
          <w:rFonts w:hint="cs"/>
          <w:rtl/>
        </w:rPr>
        <w:t xml:space="preserve">. </w:t>
      </w:r>
      <w:r w:rsidR="00637548">
        <w:rPr>
          <w:rFonts w:hint="cs"/>
          <w:rtl/>
        </w:rPr>
        <w:t xml:space="preserve">ולכן, לאור היעדר עילה, בעל הפטנט מנצח. </w:t>
      </w:r>
      <w:r w:rsidR="00EE2D83">
        <w:rPr>
          <w:rFonts w:hint="cs"/>
          <w:rtl/>
        </w:rPr>
        <w:t>חשוב לציין ש</w:t>
      </w:r>
      <w:r w:rsidRPr="00937447">
        <w:rPr>
          <w:rFonts w:hint="cs"/>
          <w:rtl/>
        </w:rPr>
        <w:t xml:space="preserve">היום זה לא הדין. </w:t>
      </w:r>
      <w:r w:rsidR="00CD7367">
        <w:rPr>
          <w:rFonts w:hint="cs"/>
          <w:rtl/>
        </w:rPr>
        <w:t xml:space="preserve">התפיסה </w:t>
      </w:r>
      <w:r w:rsidRPr="00937447">
        <w:rPr>
          <w:rFonts w:hint="cs"/>
          <w:rtl/>
        </w:rPr>
        <w:t xml:space="preserve">פעם </w:t>
      </w:r>
      <w:r w:rsidR="00744E3C">
        <w:rPr>
          <w:rFonts w:hint="cs"/>
          <w:rtl/>
        </w:rPr>
        <w:t xml:space="preserve">הייתה </w:t>
      </w:r>
      <w:r w:rsidR="00CD7367">
        <w:rPr>
          <w:rFonts w:hint="cs"/>
          <w:rtl/>
        </w:rPr>
        <w:t>ש</w:t>
      </w:r>
      <w:r w:rsidRPr="00937447">
        <w:rPr>
          <w:rFonts w:hint="cs"/>
          <w:rtl/>
        </w:rPr>
        <w:t xml:space="preserve">הסוג הזה של תביעות רלוונטי רק </w:t>
      </w:r>
      <w:r w:rsidR="00CD7367">
        <w:rPr>
          <w:rFonts w:hint="cs"/>
          <w:rtl/>
        </w:rPr>
        <w:t>לזכויות קנייניות</w:t>
      </w:r>
      <w:r w:rsidRPr="00937447">
        <w:rPr>
          <w:rFonts w:hint="cs"/>
          <w:rtl/>
        </w:rPr>
        <w:t>. נניח שעילת התביעה הייתה קניינית</w:t>
      </w:r>
      <w:r w:rsidR="00FF2B38">
        <w:rPr>
          <w:rFonts w:hint="cs"/>
          <w:rtl/>
        </w:rPr>
        <w:t xml:space="preserve"> ולא בקניין רוחני</w:t>
      </w:r>
      <w:r w:rsidR="00061976">
        <w:rPr>
          <w:rFonts w:hint="cs"/>
          <w:rtl/>
        </w:rPr>
        <w:t>, נשוא התביעה היא דירה</w:t>
      </w:r>
      <w:r w:rsidRPr="00937447">
        <w:rPr>
          <w:rFonts w:hint="cs"/>
          <w:rtl/>
        </w:rPr>
        <w:t xml:space="preserve"> </w:t>
      </w:r>
      <w:r w:rsidRPr="00937447">
        <w:rPr>
          <w:rtl/>
        </w:rPr>
        <w:t>–</w:t>
      </w:r>
      <w:r w:rsidRPr="00937447">
        <w:rPr>
          <w:rFonts w:hint="cs"/>
          <w:rtl/>
        </w:rPr>
        <w:t xml:space="preserve"> במסגרת פסק הדין הראשון בערכאה הדיונית נקבע שהקניין (דירה) של התובע.</w:t>
      </w:r>
      <w:r w:rsidR="00F33E62">
        <w:rPr>
          <w:rFonts w:hint="cs"/>
          <w:rtl/>
        </w:rPr>
        <w:t xml:space="preserve"> </w:t>
      </w:r>
      <w:r w:rsidRPr="00937447">
        <w:rPr>
          <w:rFonts w:hint="cs"/>
          <w:rtl/>
        </w:rPr>
        <w:t>בערעור, הקביעה התהפכה ונקבע שהדירה של הנתבעת. עם היפוך ההחלטה, גם רווחים משכירות</w:t>
      </w:r>
      <w:r w:rsidR="00B03B0F">
        <w:rPr>
          <w:rFonts w:hint="cs"/>
          <w:rtl/>
        </w:rPr>
        <w:t xml:space="preserve"> </w:t>
      </w:r>
      <w:r w:rsidR="00C851F2">
        <w:rPr>
          <w:rFonts w:hint="cs"/>
          <w:rtl/>
        </w:rPr>
        <w:t xml:space="preserve">לדוג' </w:t>
      </w:r>
      <w:r w:rsidR="00B03B0F">
        <w:rPr>
          <w:rFonts w:hint="cs"/>
          <w:rtl/>
        </w:rPr>
        <w:t>(התעשרות</w:t>
      </w:r>
      <w:r w:rsidR="00C851F2">
        <w:rPr>
          <w:rFonts w:hint="cs"/>
          <w:rtl/>
        </w:rPr>
        <w:t xml:space="preserve"> מהדירה</w:t>
      </w:r>
      <w:r w:rsidR="00B03B0F">
        <w:rPr>
          <w:rFonts w:hint="cs"/>
          <w:rtl/>
        </w:rPr>
        <w:t>)</w:t>
      </w:r>
      <w:r w:rsidRPr="00937447">
        <w:rPr>
          <w:rFonts w:hint="cs"/>
          <w:rtl/>
        </w:rPr>
        <w:t xml:space="preserve"> צריכים לעבור לנתבעת. הנכס הוא קנייני ולכן ההתעשרות מהזכות היא שלא כדין. משהנכס "חזר" לנתבעת, גם הפירות צריכים לחזור. אבל המחוזי אומר שאין במקרה שלנו זכות קניינית</w:t>
      </w:r>
      <w:r w:rsidR="003848C0">
        <w:rPr>
          <w:rFonts w:hint="cs"/>
          <w:rtl/>
        </w:rPr>
        <w:t>,</w:t>
      </w:r>
      <w:r w:rsidRPr="00937447">
        <w:rPr>
          <w:rFonts w:hint="cs"/>
          <w:rtl/>
        </w:rPr>
        <w:t xml:space="preserve"> </w:t>
      </w:r>
      <w:r w:rsidR="0013359B">
        <w:rPr>
          <w:rFonts w:hint="cs"/>
          <w:rtl/>
        </w:rPr>
        <w:t>יש זכות בקניין רוחני והיא לא מספיקה</w:t>
      </w:r>
      <w:r w:rsidR="003848C0">
        <w:rPr>
          <w:rFonts w:hint="cs"/>
          <w:rtl/>
        </w:rPr>
        <w:t xml:space="preserve"> כדי להורות על השבת </w:t>
      </w:r>
      <w:r w:rsidR="00E846EF">
        <w:rPr>
          <w:rFonts w:hint="cs"/>
          <w:rtl/>
        </w:rPr>
        <w:t>ה</w:t>
      </w:r>
      <w:r w:rsidR="003848C0">
        <w:rPr>
          <w:rFonts w:hint="cs"/>
          <w:rtl/>
        </w:rPr>
        <w:t>רווחים</w:t>
      </w:r>
      <w:r w:rsidR="00E846EF">
        <w:rPr>
          <w:rFonts w:hint="cs"/>
          <w:rtl/>
        </w:rPr>
        <w:t xml:space="preserve"> בתקופת הביניים</w:t>
      </w:r>
      <w:r w:rsidR="0013359B">
        <w:rPr>
          <w:rFonts w:hint="cs"/>
          <w:rtl/>
        </w:rPr>
        <w:t>.</w:t>
      </w:r>
    </w:p>
    <w:p w14:paraId="26683653" w14:textId="77777777" w:rsidR="00E20698" w:rsidRDefault="00937447" w:rsidP="00DA5BF6">
      <w:pPr>
        <w:rPr>
          <w:rtl/>
        </w:rPr>
      </w:pPr>
      <w:r w:rsidRPr="00E846EF">
        <w:rPr>
          <w:rFonts w:hint="cs"/>
          <w:u w:val="single"/>
          <w:rtl/>
        </w:rPr>
        <w:t>העליון</w:t>
      </w:r>
      <w:r w:rsidRPr="00937447">
        <w:rPr>
          <w:rFonts w:hint="cs"/>
          <w:rtl/>
        </w:rPr>
        <w:t xml:space="preserve"> אומר שקניין רוחני הוא קניין. ההבדלים האלה שייכים לעבר. </w:t>
      </w:r>
      <w:r w:rsidR="00E20698">
        <w:rPr>
          <w:rFonts w:hint="cs"/>
          <w:rtl/>
        </w:rPr>
        <w:t>ברגע שיש לי זכות והיא בטלה, אני צריך להשיב את הזכות ואת כל מה שקיבלתי בתקופת הביניים כשסברתי בתום לב שהזכות שלי.</w:t>
      </w:r>
    </w:p>
    <w:p w14:paraId="06F8CA19" w14:textId="77777777" w:rsidR="00861FDB" w:rsidRDefault="0024265C" w:rsidP="000A23A4">
      <w:pPr>
        <w:rPr>
          <w:rtl/>
        </w:rPr>
      </w:pPr>
      <w:r w:rsidRPr="00861FDB">
        <w:rPr>
          <w:rFonts w:hint="cs"/>
          <w:b/>
          <w:bCs/>
          <w:rtl/>
        </w:rPr>
        <w:t>ההבדלים משמעותיים לשאלת ההגנות</w:t>
      </w:r>
      <w:r w:rsidR="000A23A4">
        <w:rPr>
          <w:rFonts w:hint="cs"/>
          <w:rtl/>
        </w:rPr>
        <w:t xml:space="preserve">. </w:t>
      </w:r>
      <w:r w:rsidR="00861FDB">
        <w:rPr>
          <w:rFonts w:hint="cs"/>
          <w:rtl/>
        </w:rPr>
        <w:t xml:space="preserve">לדוג' בהגנת ההסתמכות: בעל הפטנט יכול לומר שהוא הרוויח מפסיקת המחוזי, הוא לקח את הרווחים והשקיע אותם. למעשה, הוא הסתמך על הכסף בתום לב ולכן הוא לא יכול להשיב </w:t>
      </w:r>
      <w:proofErr w:type="spellStart"/>
      <w:r w:rsidR="00861FDB">
        <w:rPr>
          <w:rFonts w:hint="cs"/>
          <w:rtl/>
        </w:rPr>
        <w:t>לפלאימפורט</w:t>
      </w:r>
      <w:proofErr w:type="spellEnd"/>
      <w:r w:rsidR="00861FDB">
        <w:rPr>
          <w:rFonts w:hint="cs"/>
          <w:rtl/>
        </w:rPr>
        <w:t xml:space="preserve"> את מלוא הרווחים. מנגד, ניתן לומר שבעל הפטנט לא היה צריך להשקיע, אלא לשמור את הכסף עד להכרעה בערעור ולכן זו לא הסתמכות בתום לב. בעצם, כל עוד לא עברו המועדים להגשת ערעור, בעל הפטנט לוקח על עצמו סיכון אם הוא לא שומר על עצמו את הרווחים. יש פה עלות מסוימת </w:t>
      </w:r>
      <w:r w:rsidR="00861FDB">
        <w:rPr>
          <w:rtl/>
        </w:rPr>
        <w:t>–</w:t>
      </w:r>
      <w:r w:rsidR="00861FDB">
        <w:rPr>
          <w:rFonts w:hint="cs"/>
          <w:rtl/>
        </w:rPr>
        <w:t xml:space="preserve"> במקום שניתן יהיה להשתמש בכסף, הוא יושב ומחכה. אבל זה חלק מהעלויות של ליטיגציה.</w:t>
      </w:r>
    </w:p>
    <w:p w14:paraId="116DE08D" w14:textId="77777777" w:rsidR="00937447" w:rsidRPr="00937447" w:rsidRDefault="00215E58" w:rsidP="00E015A5">
      <w:pPr>
        <w:rPr>
          <w:rtl/>
        </w:rPr>
      </w:pPr>
      <w:r>
        <w:rPr>
          <w:rFonts w:hint="cs"/>
          <w:b/>
          <w:bCs/>
          <w:rtl/>
        </w:rPr>
        <w:t xml:space="preserve">דוגמה להשבת חוזית: </w:t>
      </w:r>
      <w:proofErr w:type="spellStart"/>
      <w:r w:rsidR="00937447" w:rsidRPr="00DD095B">
        <w:rPr>
          <w:rStyle w:val="a9"/>
          <w:rFonts w:hint="cs"/>
          <w:rtl/>
        </w:rPr>
        <w:t>גינזבורג</w:t>
      </w:r>
      <w:proofErr w:type="spellEnd"/>
      <w:r w:rsidR="00937447" w:rsidRPr="00DD095B">
        <w:rPr>
          <w:rStyle w:val="a9"/>
          <w:rFonts w:hint="cs"/>
          <w:rtl/>
        </w:rPr>
        <w:t xml:space="preserve"> נ' בן יוסף</w:t>
      </w:r>
      <w:r w:rsidR="00937447" w:rsidRPr="00937447">
        <w:rPr>
          <w:rFonts w:hint="cs"/>
          <w:rtl/>
        </w:rPr>
        <w:t xml:space="preserve"> </w:t>
      </w:r>
      <w:r w:rsidR="00937447" w:rsidRPr="00937447">
        <w:rPr>
          <w:rtl/>
        </w:rPr>
        <w:t>–</w:t>
      </w:r>
      <w:r w:rsidR="00937447" w:rsidRPr="00937447">
        <w:rPr>
          <w:rFonts w:hint="cs"/>
          <w:rtl/>
        </w:rPr>
        <w:t xml:space="preserve"> </w:t>
      </w:r>
      <w:r w:rsidR="00E251D5">
        <w:rPr>
          <w:rFonts w:hint="cs"/>
          <w:rtl/>
        </w:rPr>
        <w:t>גינזברג, הוא בעלים ושותף מייסד</w:t>
      </w:r>
      <w:r w:rsidR="00E015A5">
        <w:rPr>
          <w:rFonts w:hint="cs"/>
          <w:rtl/>
        </w:rPr>
        <w:t xml:space="preserve"> של מפעל למוצרי פלסטיק. גינזברג </w:t>
      </w:r>
      <w:r w:rsidR="00937447" w:rsidRPr="00937447">
        <w:rPr>
          <w:rFonts w:hint="cs"/>
          <w:rtl/>
        </w:rPr>
        <w:t>רצה להרחיב את המפעל. כדי להרחיב את המפעל יש כמה דרכים לגייס כסף</w:t>
      </w:r>
      <w:r w:rsidR="00DB63A8">
        <w:rPr>
          <w:rFonts w:hint="cs"/>
          <w:rtl/>
        </w:rPr>
        <w:t xml:space="preserve"> </w:t>
      </w:r>
      <w:r w:rsidR="00DB63A8">
        <w:rPr>
          <w:rtl/>
        </w:rPr>
        <w:t>–</w:t>
      </w:r>
      <w:r w:rsidR="00DB63A8">
        <w:rPr>
          <w:rFonts w:hint="cs"/>
          <w:rtl/>
        </w:rPr>
        <w:t xml:space="preserve"> הלוואה מהבנק, הנפקדה בבורסה, גיוס משקיעים</w:t>
      </w:r>
      <w:r w:rsidR="00937447" w:rsidRPr="00937447">
        <w:rPr>
          <w:rFonts w:hint="cs"/>
          <w:rtl/>
        </w:rPr>
        <w:t>. כל דרך והיתרונות והחסרונות שלה.</w:t>
      </w:r>
    </w:p>
    <w:p w14:paraId="3F4C2EEE" w14:textId="77777777" w:rsidR="004E68D9" w:rsidRDefault="00A85B8C" w:rsidP="003D76E2">
      <w:pPr>
        <w:rPr>
          <w:rtl/>
        </w:rPr>
      </w:pPr>
      <w:r>
        <w:rPr>
          <w:rFonts w:hint="cs"/>
          <w:rtl/>
        </w:rPr>
        <w:t xml:space="preserve">גינזברג </w:t>
      </w:r>
      <w:r w:rsidR="00937447" w:rsidRPr="00937447">
        <w:rPr>
          <w:rFonts w:hint="cs"/>
          <w:rtl/>
        </w:rPr>
        <w:t>בוחר בדרך גיוס מזומנים של הוספת שותף</w:t>
      </w:r>
      <w:r>
        <w:rPr>
          <w:rFonts w:hint="cs"/>
          <w:rtl/>
        </w:rPr>
        <w:t xml:space="preserve">, </w:t>
      </w:r>
      <w:r w:rsidR="0017186D">
        <w:rPr>
          <w:rFonts w:hint="cs"/>
          <w:rtl/>
        </w:rPr>
        <w:t>כ</w:t>
      </w:r>
      <w:r>
        <w:rPr>
          <w:rFonts w:hint="cs"/>
          <w:rtl/>
        </w:rPr>
        <w:t>אשר</w:t>
      </w:r>
      <w:r w:rsidR="003D76E2">
        <w:rPr>
          <w:rFonts w:hint="cs"/>
          <w:rtl/>
        </w:rPr>
        <w:t xml:space="preserve"> </w:t>
      </w:r>
      <w:r w:rsidR="00937447" w:rsidRPr="00937447">
        <w:rPr>
          <w:rFonts w:hint="cs"/>
          <w:rtl/>
        </w:rPr>
        <w:t xml:space="preserve">עם השותף החדש </w:t>
      </w:r>
      <w:r w:rsidR="0017186D">
        <w:rPr>
          <w:rFonts w:hint="cs"/>
          <w:rtl/>
        </w:rPr>
        <w:t>י</w:t>
      </w:r>
      <w:r w:rsidR="00937447" w:rsidRPr="00937447">
        <w:rPr>
          <w:rFonts w:hint="cs"/>
          <w:rtl/>
        </w:rPr>
        <w:t xml:space="preserve">גיע </w:t>
      </w:r>
      <w:r w:rsidR="0017186D">
        <w:rPr>
          <w:rFonts w:hint="cs"/>
          <w:rtl/>
        </w:rPr>
        <w:t xml:space="preserve">גם </w:t>
      </w:r>
      <w:r w:rsidR="00937447" w:rsidRPr="00937447">
        <w:rPr>
          <w:rFonts w:hint="cs"/>
          <w:rtl/>
        </w:rPr>
        <w:t xml:space="preserve">כסף. </w:t>
      </w:r>
      <w:r w:rsidR="0017186D">
        <w:rPr>
          <w:rFonts w:hint="cs"/>
          <w:rtl/>
        </w:rPr>
        <w:t xml:space="preserve">ואכן, גינזברג מציע לבן יוסף 40% מהמפעל </w:t>
      </w:r>
      <w:r w:rsidR="009A1EF6">
        <w:rPr>
          <w:rFonts w:hint="cs"/>
          <w:rtl/>
        </w:rPr>
        <w:t>תמורת $</w:t>
      </w:r>
      <w:r w:rsidR="009A1EF6">
        <w:rPr>
          <w:rFonts w:hint="cs"/>
        </w:rPr>
        <w:t>K</w:t>
      </w:r>
      <w:r w:rsidR="009A1EF6">
        <w:rPr>
          <w:rFonts w:hint="cs"/>
          <w:rtl/>
        </w:rPr>
        <w:t>120</w:t>
      </w:r>
      <w:r w:rsidR="008C72D3">
        <w:rPr>
          <w:rFonts w:hint="cs"/>
          <w:rtl/>
        </w:rPr>
        <w:t xml:space="preserve">. בן יוסף משלם </w:t>
      </w:r>
      <w:r w:rsidR="008C72D3">
        <w:rPr>
          <w:rFonts w:hint="cs"/>
        </w:rPr>
        <w:t>K</w:t>
      </w:r>
      <w:r w:rsidR="008C72D3">
        <w:rPr>
          <w:rFonts w:hint="cs"/>
          <w:rtl/>
        </w:rPr>
        <w:t>70</w:t>
      </w:r>
      <w:r w:rsidR="00426B06">
        <w:rPr>
          <w:rFonts w:hint="cs"/>
          <w:rtl/>
        </w:rPr>
        <w:t xml:space="preserve">, </w:t>
      </w:r>
      <w:r w:rsidR="00F43ABC">
        <w:rPr>
          <w:rFonts w:hint="cs"/>
          <w:rtl/>
        </w:rPr>
        <w:t>את ה</w:t>
      </w:r>
      <w:r w:rsidR="00426B06">
        <w:rPr>
          <w:rFonts w:hint="cs"/>
          <w:rtl/>
        </w:rPr>
        <w:t>י</w:t>
      </w:r>
      <w:r w:rsidR="00F43ABC">
        <w:rPr>
          <w:rFonts w:hint="cs"/>
          <w:rtl/>
        </w:rPr>
        <w:t xml:space="preserve">תרה </w:t>
      </w:r>
      <w:r w:rsidR="00426B06">
        <w:rPr>
          <w:rFonts w:hint="cs"/>
          <w:rtl/>
        </w:rPr>
        <w:t xml:space="preserve">הוא </w:t>
      </w:r>
      <w:r w:rsidR="00F43ABC">
        <w:rPr>
          <w:rFonts w:hint="cs"/>
          <w:rtl/>
        </w:rPr>
        <w:t xml:space="preserve">לא מצליח לשלם </w:t>
      </w:r>
      <w:r w:rsidR="00426B06">
        <w:rPr>
          <w:rFonts w:hint="cs"/>
          <w:rtl/>
        </w:rPr>
        <w:t xml:space="preserve">ולכן הוא מבקש לפרוש מההסכם. </w:t>
      </w:r>
      <w:r w:rsidR="00D14699">
        <w:rPr>
          <w:rFonts w:hint="cs"/>
          <w:rtl/>
        </w:rPr>
        <w:t xml:space="preserve">בינתיים, גינזברג לקח את </w:t>
      </w:r>
      <w:r w:rsidR="00937447" w:rsidRPr="00937447">
        <w:rPr>
          <w:rFonts w:hint="cs"/>
          <w:rtl/>
        </w:rPr>
        <w:t xml:space="preserve">הכסף </w:t>
      </w:r>
      <w:r w:rsidR="003D76E2">
        <w:rPr>
          <w:rFonts w:hint="cs"/>
          <w:rtl/>
        </w:rPr>
        <w:t>ו</w:t>
      </w:r>
      <w:r w:rsidR="00D14699">
        <w:rPr>
          <w:rFonts w:hint="cs"/>
          <w:rtl/>
        </w:rPr>
        <w:t>ה</w:t>
      </w:r>
      <w:r w:rsidR="003D76E2">
        <w:rPr>
          <w:rFonts w:hint="cs"/>
          <w:rtl/>
        </w:rPr>
        <w:t xml:space="preserve">שתמש בו </w:t>
      </w:r>
      <w:r w:rsidR="00937447" w:rsidRPr="00937447">
        <w:rPr>
          <w:rFonts w:hint="cs"/>
          <w:rtl/>
        </w:rPr>
        <w:t>כדי להרחיב את המפעל</w:t>
      </w:r>
      <w:r w:rsidR="00D14699">
        <w:rPr>
          <w:rFonts w:hint="cs"/>
          <w:rtl/>
        </w:rPr>
        <w:t xml:space="preserve"> באמצעות </w:t>
      </w:r>
      <w:r w:rsidR="004E68D9">
        <w:rPr>
          <w:rFonts w:hint="cs"/>
          <w:rtl/>
        </w:rPr>
        <w:t>רכישת מכונות מאנגליה (שבעת הסכסכוך ערכן אפסי)</w:t>
      </w:r>
      <w:r w:rsidR="00937447" w:rsidRPr="00937447">
        <w:rPr>
          <w:rFonts w:hint="cs"/>
          <w:rtl/>
        </w:rPr>
        <w:t>.</w:t>
      </w:r>
    </w:p>
    <w:p w14:paraId="68B132A8" w14:textId="77777777" w:rsidR="00937447" w:rsidRPr="00937447" w:rsidRDefault="00CA6A77" w:rsidP="00C263C0">
      <w:pPr>
        <w:rPr>
          <w:rtl/>
        </w:rPr>
      </w:pPr>
      <w:r>
        <w:rPr>
          <w:rFonts w:hint="cs"/>
          <w:rtl/>
        </w:rPr>
        <w:t>בעקבות פרישתו של בן יוסף, ה</w:t>
      </w:r>
      <w:r w:rsidR="00937447" w:rsidRPr="00937447">
        <w:rPr>
          <w:rFonts w:hint="cs"/>
          <w:rtl/>
        </w:rPr>
        <w:t xml:space="preserve">דברים משתבשים ונוצר סכסוך ביניהם </w:t>
      </w:r>
      <w:r w:rsidR="00584F99">
        <w:rPr>
          <w:rFonts w:hint="cs"/>
          <w:rtl/>
        </w:rPr>
        <w:t>ב</w:t>
      </w:r>
      <w:r w:rsidR="00937447" w:rsidRPr="00937447">
        <w:rPr>
          <w:rFonts w:hint="cs"/>
          <w:rtl/>
        </w:rPr>
        <w:t>שאלה מי הפר את החוזה</w:t>
      </w:r>
      <w:r w:rsidR="00C263C0">
        <w:rPr>
          <w:rFonts w:hint="cs"/>
          <w:rtl/>
        </w:rPr>
        <w:t xml:space="preserve">, שבו </w:t>
      </w:r>
      <w:r w:rsidR="00937447" w:rsidRPr="00937447">
        <w:rPr>
          <w:rFonts w:hint="cs"/>
          <w:rtl/>
        </w:rPr>
        <w:t xml:space="preserve">ביהמ"ש הכריע </w:t>
      </w:r>
      <w:r w:rsidR="00C263C0">
        <w:rPr>
          <w:rFonts w:hint="cs"/>
          <w:rtl/>
        </w:rPr>
        <w:t xml:space="preserve">כי בן יוסף </w:t>
      </w:r>
      <w:r w:rsidR="00937447" w:rsidRPr="00937447">
        <w:rPr>
          <w:rFonts w:hint="cs"/>
          <w:rtl/>
        </w:rPr>
        <w:t xml:space="preserve">הוא המפר. </w:t>
      </w:r>
      <w:r w:rsidR="00A8215C">
        <w:rPr>
          <w:rFonts w:hint="cs"/>
          <w:rtl/>
        </w:rPr>
        <w:t>בעקבות ההפרה, החוזה בוטל</w:t>
      </w:r>
      <w:r w:rsidR="004557A9">
        <w:rPr>
          <w:rFonts w:hint="cs"/>
          <w:rtl/>
        </w:rPr>
        <w:t xml:space="preserve"> (כעת, על הצדדים להשיב את מה שקיבלו).</w:t>
      </w:r>
    </w:p>
    <w:p w14:paraId="70F13AD5" w14:textId="77777777" w:rsidR="004E6785" w:rsidRDefault="00A8215C" w:rsidP="004E6785">
      <w:pPr>
        <w:rPr>
          <w:rtl/>
        </w:rPr>
      </w:pPr>
      <w:r>
        <w:rPr>
          <w:rFonts w:hint="cs"/>
          <w:rtl/>
        </w:rPr>
        <w:t xml:space="preserve">בנקודה הזו עולה השאלה </w:t>
      </w:r>
      <w:r w:rsidR="002E791F">
        <w:rPr>
          <w:rFonts w:hint="cs"/>
          <w:rtl/>
        </w:rPr>
        <w:t>מי ביטל את החוזה ו</w:t>
      </w:r>
      <w:r w:rsidR="00937447" w:rsidRPr="00937447">
        <w:rPr>
          <w:rFonts w:hint="cs"/>
          <w:rtl/>
        </w:rPr>
        <w:t>איך החוזה בוטל? כאן יש לנו משהו טיפה מבלבל</w:t>
      </w:r>
      <w:r w:rsidR="004557A9">
        <w:rPr>
          <w:rFonts w:hint="cs"/>
          <w:rtl/>
        </w:rPr>
        <w:t xml:space="preserve"> </w:t>
      </w:r>
      <w:r w:rsidR="004557A9">
        <w:rPr>
          <w:rtl/>
        </w:rPr>
        <w:t>–</w:t>
      </w:r>
      <w:r w:rsidR="004557A9">
        <w:rPr>
          <w:rFonts w:hint="cs"/>
          <w:rtl/>
        </w:rPr>
        <w:t xml:space="preserve"> בן יוסף הוא מי שנקבע כי </w:t>
      </w:r>
      <w:r w:rsidR="009A78F7">
        <w:rPr>
          <w:rFonts w:hint="cs"/>
          <w:rtl/>
        </w:rPr>
        <w:t xml:space="preserve">הפר את החוזה, אבל מי שביטל את החוזה הוא גינזברג </w:t>
      </w:r>
      <w:r w:rsidR="00937447" w:rsidRPr="00937447">
        <w:rPr>
          <w:rFonts w:hint="cs"/>
          <w:rtl/>
        </w:rPr>
        <w:t>כתגובה להפר</w:t>
      </w:r>
      <w:r w:rsidR="009A78F7">
        <w:rPr>
          <w:rFonts w:hint="cs"/>
          <w:rtl/>
        </w:rPr>
        <w:t>ה</w:t>
      </w:r>
      <w:r w:rsidR="00D0219E">
        <w:rPr>
          <w:rFonts w:hint="cs"/>
          <w:rtl/>
        </w:rPr>
        <w:t xml:space="preserve">. </w:t>
      </w:r>
      <w:r w:rsidR="00902531">
        <w:rPr>
          <w:rFonts w:hint="cs"/>
          <w:rtl/>
        </w:rPr>
        <w:t xml:space="preserve">נציין כי </w:t>
      </w:r>
      <w:r w:rsidR="00D0219E">
        <w:rPr>
          <w:rFonts w:hint="cs"/>
          <w:rtl/>
        </w:rPr>
        <w:t>בדיני חוזים ביטול הוא אחד הסעדים של הנפגע בעקבות הפרת חוזה</w:t>
      </w:r>
      <w:r w:rsidR="00937447" w:rsidRPr="00937447">
        <w:rPr>
          <w:rFonts w:hint="cs"/>
          <w:rtl/>
        </w:rPr>
        <w:t>.</w:t>
      </w:r>
      <w:r w:rsidR="00D0219E">
        <w:rPr>
          <w:rFonts w:hint="cs"/>
          <w:rtl/>
        </w:rPr>
        <w:t xml:space="preserve"> </w:t>
      </w:r>
      <w:r w:rsidR="00471E34">
        <w:rPr>
          <w:rFonts w:hint="cs"/>
          <w:rtl/>
        </w:rPr>
        <w:t xml:space="preserve">על פי </w:t>
      </w:r>
      <w:r w:rsidR="005D5BA7">
        <w:rPr>
          <w:rFonts w:hint="cs"/>
          <w:rtl/>
        </w:rPr>
        <w:t xml:space="preserve">ס' 2 </w:t>
      </w:r>
      <w:r w:rsidR="00A65D5C">
        <w:rPr>
          <w:rFonts w:hint="cs"/>
          <w:rtl/>
        </w:rPr>
        <w:t xml:space="preserve">(ו6-7) </w:t>
      </w:r>
      <w:r w:rsidR="005D5BA7">
        <w:rPr>
          <w:rFonts w:hint="cs"/>
          <w:rtl/>
        </w:rPr>
        <w:t xml:space="preserve">לחוק התרופות, </w:t>
      </w:r>
      <w:r w:rsidR="00D0219E">
        <w:rPr>
          <w:rFonts w:hint="cs"/>
          <w:rtl/>
        </w:rPr>
        <w:t xml:space="preserve">אם </w:t>
      </w:r>
      <w:r w:rsidR="005D5BA7">
        <w:rPr>
          <w:rFonts w:hint="cs"/>
          <w:rtl/>
        </w:rPr>
        <w:t xml:space="preserve">צד לחוזה </w:t>
      </w:r>
      <w:r w:rsidR="00D0219E">
        <w:rPr>
          <w:rFonts w:hint="cs"/>
          <w:rtl/>
        </w:rPr>
        <w:t>לא מקיים את חיוביו לפי החוזה</w:t>
      </w:r>
      <w:r w:rsidR="00A65D5C">
        <w:rPr>
          <w:rFonts w:hint="cs"/>
          <w:rtl/>
        </w:rPr>
        <w:t xml:space="preserve"> ולמעשה מפר אותו</w:t>
      </w:r>
      <w:r w:rsidR="00D0219E">
        <w:rPr>
          <w:rFonts w:hint="cs"/>
          <w:rtl/>
        </w:rPr>
        <w:t xml:space="preserve">, </w:t>
      </w:r>
      <w:r w:rsidR="00A65D5C">
        <w:rPr>
          <w:rFonts w:hint="cs"/>
          <w:rtl/>
        </w:rPr>
        <w:t xml:space="preserve">אז הצד השני </w:t>
      </w:r>
      <w:r w:rsidR="00D0219E">
        <w:rPr>
          <w:rFonts w:hint="cs"/>
          <w:rtl/>
        </w:rPr>
        <w:t xml:space="preserve">יכול לבטל </w:t>
      </w:r>
      <w:r w:rsidR="00FC2A34">
        <w:rPr>
          <w:rFonts w:hint="cs"/>
          <w:rtl/>
        </w:rPr>
        <w:t>את החוזה</w:t>
      </w:r>
      <w:r w:rsidR="00937447" w:rsidRPr="00937447">
        <w:rPr>
          <w:rFonts w:hint="cs"/>
          <w:rtl/>
        </w:rPr>
        <w:t>.</w:t>
      </w:r>
      <w:r w:rsidR="00D0219E">
        <w:rPr>
          <w:rFonts w:hint="cs"/>
          <w:rtl/>
        </w:rPr>
        <w:t xml:space="preserve"> </w:t>
      </w:r>
      <w:r w:rsidR="004E6785">
        <w:rPr>
          <w:rFonts w:hint="cs"/>
          <w:rtl/>
        </w:rPr>
        <w:t>ו</w:t>
      </w:r>
      <w:r w:rsidR="00FC2A34">
        <w:rPr>
          <w:rFonts w:hint="cs"/>
          <w:rtl/>
        </w:rPr>
        <w:t xml:space="preserve">זה מה שעושה בענייננו </w:t>
      </w:r>
      <w:r w:rsidR="004E6785">
        <w:rPr>
          <w:rFonts w:hint="cs"/>
          <w:rtl/>
        </w:rPr>
        <w:t>גינזברג</w:t>
      </w:r>
      <w:r w:rsidR="00FC2A34">
        <w:rPr>
          <w:rFonts w:hint="cs"/>
          <w:rtl/>
        </w:rPr>
        <w:t>.</w:t>
      </w:r>
    </w:p>
    <w:p w14:paraId="716AFB7B" w14:textId="77777777" w:rsidR="00937447" w:rsidRDefault="00FC2A34" w:rsidP="00F16F90">
      <w:pPr>
        <w:rPr>
          <w:rtl/>
        </w:rPr>
      </w:pPr>
      <w:r>
        <w:rPr>
          <w:rFonts w:hint="cs"/>
          <w:rtl/>
        </w:rPr>
        <w:t>פה עולה השאלה המעניינת</w:t>
      </w:r>
      <w:r w:rsidR="004E6785">
        <w:rPr>
          <w:rFonts w:hint="cs"/>
          <w:rtl/>
        </w:rPr>
        <w:t>:</w:t>
      </w:r>
      <w:r w:rsidR="00C91B24">
        <w:rPr>
          <w:rFonts w:hint="cs"/>
          <w:rtl/>
        </w:rPr>
        <w:t xml:space="preserve"> לפי ס' 9 לחוק התרופות</w:t>
      </w:r>
      <w:r>
        <w:rPr>
          <w:rFonts w:hint="cs"/>
          <w:rtl/>
        </w:rPr>
        <w:t xml:space="preserve"> בעקבות ביטול מגיעה השבה הדדית</w:t>
      </w:r>
      <w:r w:rsidR="00C91B24">
        <w:rPr>
          <w:rFonts w:hint="cs"/>
          <w:rtl/>
        </w:rPr>
        <w:t>,</w:t>
      </w:r>
      <w:r>
        <w:rPr>
          <w:rFonts w:hint="cs"/>
          <w:rtl/>
        </w:rPr>
        <w:t xml:space="preserve"> </w:t>
      </w:r>
      <w:r w:rsidR="0086637D">
        <w:rPr>
          <w:rFonts w:hint="cs"/>
          <w:rtl/>
        </w:rPr>
        <w:t>ו</w:t>
      </w:r>
      <w:r>
        <w:rPr>
          <w:rFonts w:hint="cs"/>
          <w:rtl/>
        </w:rPr>
        <w:t xml:space="preserve">שני הצדדים לחוזה </w:t>
      </w:r>
      <w:r>
        <w:rPr>
          <w:rtl/>
        </w:rPr>
        <w:t>–</w:t>
      </w:r>
      <w:r>
        <w:rPr>
          <w:rFonts w:hint="cs"/>
          <w:rtl/>
        </w:rPr>
        <w:t xml:space="preserve"> המפר והנפגע </w:t>
      </w:r>
      <w:r>
        <w:rPr>
          <w:rtl/>
        </w:rPr>
        <w:t>–</w:t>
      </w:r>
      <w:r>
        <w:rPr>
          <w:rFonts w:hint="cs"/>
          <w:rtl/>
        </w:rPr>
        <w:t xml:space="preserve"> צריכים להחזיר את מה שקיבלו לפי החוזה.</w:t>
      </w:r>
      <w:r w:rsidR="00256E19">
        <w:rPr>
          <w:rFonts w:hint="cs"/>
          <w:rtl/>
        </w:rPr>
        <w:t xml:space="preserve"> </w:t>
      </w:r>
      <w:r w:rsidRPr="00256E19">
        <w:rPr>
          <w:rFonts w:hint="cs"/>
          <w:b/>
          <w:bCs/>
          <w:rtl/>
        </w:rPr>
        <w:t>כאן נכנסים דיני עשיית עושר</w:t>
      </w:r>
      <w:r>
        <w:rPr>
          <w:rFonts w:hint="cs"/>
          <w:rtl/>
        </w:rPr>
        <w:t xml:space="preserve"> </w:t>
      </w:r>
      <w:r>
        <w:rPr>
          <w:rtl/>
        </w:rPr>
        <w:t>–</w:t>
      </w:r>
      <w:r>
        <w:rPr>
          <w:rFonts w:hint="cs"/>
          <w:rtl/>
        </w:rPr>
        <w:t xml:space="preserve"> השאלה היא מה</w:t>
      </w:r>
      <w:r w:rsidR="00256E19">
        <w:rPr>
          <w:rFonts w:hint="cs"/>
          <w:rtl/>
        </w:rPr>
        <w:t>ו שיעור ההשבה ש</w:t>
      </w:r>
      <w:r>
        <w:rPr>
          <w:rFonts w:hint="cs"/>
          <w:rtl/>
        </w:rPr>
        <w:t>הנפגע צריך להשיב</w:t>
      </w:r>
      <w:r w:rsidR="00256E19">
        <w:rPr>
          <w:rFonts w:hint="cs"/>
          <w:rtl/>
        </w:rPr>
        <w:t xml:space="preserve"> למפר</w:t>
      </w:r>
      <w:r w:rsidR="006D4633">
        <w:rPr>
          <w:rFonts w:hint="cs"/>
          <w:rtl/>
        </w:rPr>
        <w:t xml:space="preserve"> </w:t>
      </w:r>
      <w:r w:rsidR="006D4633">
        <w:rPr>
          <w:rtl/>
        </w:rPr>
        <w:t>–</w:t>
      </w:r>
      <w:r w:rsidR="006D4633">
        <w:rPr>
          <w:rFonts w:hint="cs"/>
          <w:rtl/>
        </w:rPr>
        <w:t xml:space="preserve"> האם את הנזק למפר (</w:t>
      </w:r>
      <w:r w:rsidR="006D4633">
        <w:rPr>
          <w:rFonts w:hint="cs"/>
        </w:rPr>
        <w:t>K</w:t>
      </w:r>
      <w:r w:rsidR="006D4633">
        <w:rPr>
          <w:rFonts w:hint="cs"/>
          <w:rtl/>
        </w:rPr>
        <w:t>70 ששילם) או הרווח ל</w:t>
      </w:r>
      <w:r w:rsidR="00504A74">
        <w:rPr>
          <w:rFonts w:hint="cs"/>
          <w:rtl/>
        </w:rPr>
        <w:t>נפגע</w:t>
      </w:r>
      <w:r w:rsidR="00C00159">
        <w:rPr>
          <w:rFonts w:hint="cs"/>
          <w:rtl/>
        </w:rPr>
        <w:t xml:space="preserve"> (</w:t>
      </w:r>
      <w:r w:rsidR="00241F20">
        <w:rPr>
          <w:rFonts w:hint="cs"/>
          <w:rtl/>
        </w:rPr>
        <w:t xml:space="preserve">התוספת לנכסים של הנפגע </w:t>
      </w:r>
      <w:r w:rsidR="00F16F90">
        <w:rPr>
          <w:rFonts w:hint="cs"/>
          <w:rtl/>
        </w:rPr>
        <w:t xml:space="preserve">אינה בשווי </w:t>
      </w:r>
      <w:r w:rsidR="00F16F90">
        <w:rPr>
          <w:rFonts w:hint="cs"/>
        </w:rPr>
        <w:t>K</w:t>
      </w:r>
      <w:r w:rsidR="00F16F90">
        <w:rPr>
          <w:rFonts w:hint="cs"/>
          <w:rtl/>
        </w:rPr>
        <w:t xml:space="preserve">70, אלא עומדת על </w:t>
      </w:r>
      <w:r w:rsidR="00C00159">
        <w:rPr>
          <w:rFonts w:hint="cs"/>
          <w:rtl/>
        </w:rPr>
        <w:t>שווי</w:t>
      </w:r>
      <w:r w:rsidR="00504A74">
        <w:rPr>
          <w:rFonts w:hint="cs"/>
          <w:rtl/>
        </w:rPr>
        <w:t>ן</w:t>
      </w:r>
      <w:r w:rsidR="00C00159">
        <w:rPr>
          <w:rFonts w:hint="cs"/>
          <w:rtl/>
        </w:rPr>
        <w:t xml:space="preserve"> האפסי של המכונות כיום)</w:t>
      </w:r>
      <w:r>
        <w:rPr>
          <w:rFonts w:hint="cs"/>
          <w:rtl/>
        </w:rPr>
        <w:t xml:space="preserve">. </w:t>
      </w:r>
      <w:r w:rsidR="003B5626">
        <w:rPr>
          <w:rFonts w:hint="cs"/>
          <w:rtl/>
        </w:rPr>
        <w:t>על פי העובדות המתוארות בפסה"ד, ה</w:t>
      </w:r>
      <w:r>
        <w:rPr>
          <w:rFonts w:hint="cs"/>
          <w:rtl/>
        </w:rPr>
        <w:t xml:space="preserve">נפגע כאן הוא לא מעוול, </w:t>
      </w:r>
      <w:r w:rsidR="00365D59">
        <w:rPr>
          <w:rFonts w:hint="cs"/>
          <w:rtl/>
        </w:rPr>
        <w:t>אלא המדובר ב</w:t>
      </w:r>
      <w:r>
        <w:rPr>
          <w:rFonts w:hint="cs"/>
          <w:rtl/>
        </w:rPr>
        <w:t xml:space="preserve">זוכה </w:t>
      </w:r>
      <w:r w:rsidR="00365D59">
        <w:rPr>
          <w:rFonts w:hint="cs"/>
          <w:rtl/>
        </w:rPr>
        <w:t>פסיבי ו</w:t>
      </w:r>
      <w:r>
        <w:rPr>
          <w:rFonts w:hint="cs"/>
          <w:rtl/>
        </w:rPr>
        <w:t>תם לב</w:t>
      </w:r>
      <w:r w:rsidR="00EE132E">
        <w:rPr>
          <w:rFonts w:hint="cs"/>
          <w:rtl/>
        </w:rPr>
        <w:t>.</w:t>
      </w:r>
      <w:r w:rsidR="0022049A">
        <w:rPr>
          <w:rFonts w:hint="cs"/>
          <w:rtl/>
        </w:rPr>
        <w:t xml:space="preserve"> לכן, ברירת הסעדים צריכה להיות לטובת הנפגע. ביהמ"ש מגיע לכך באמצעות הגנת ההסתמכות בתום לב.</w:t>
      </w:r>
      <w:r w:rsidR="00F16F90">
        <w:rPr>
          <w:rFonts w:hint="cs"/>
          <w:rtl/>
        </w:rPr>
        <w:t xml:space="preserve"> התיק</w:t>
      </w:r>
      <w:r w:rsidR="003B20CD">
        <w:rPr>
          <w:rFonts w:hint="cs"/>
          <w:rtl/>
        </w:rPr>
        <w:t xml:space="preserve"> הוחזר למחוזי כדי לבדוק כמה הן שוות.</w:t>
      </w:r>
    </w:p>
    <w:p w14:paraId="303E9280" w14:textId="77777777" w:rsidR="00D03FD7" w:rsidRDefault="00E93B74" w:rsidP="003C4E63">
      <w:pPr>
        <w:rPr>
          <w:rtl/>
        </w:rPr>
      </w:pPr>
      <w:r w:rsidRPr="00E93B74">
        <w:rPr>
          <w:rFonts w:hint="cs"/>
          <w:b/>
          <w:bCs/>
          <w:rtl/>
        </w:rPr>
        <w:t xml:space="preserve">איזה סעד </w:t>
      </w:r>
      <w:r w:rsidR="00284BDB" w:rsidRPr="00E93B74">
        <w:rPr>
          <w:rFonts w:hint="cs"/>
          <w:b/>
          <w:bCs/>
          <w:rtl/>
        </w:rPr>
        <w:t>יותר גבוה?</w:t>
      </w:r>
      <w:r w:rsidR="00284BDB">
        <w:rPr>
          <w:rFonts w:hint="cs"/>
          <w:rtl/>
        </w:rPr>
        <w:t xml:space="preserve"> לכאורה, המכונות </w:t>
      </w:r>
      <w:r>
        <w:rPr>
          <w:rFonts w:hint="cs"/>
          <w:rtl/>
        </w:rPr>
        <w:t xml:space="preserve">היו </w:t>
      </w:r>
      <w:r w:rsidR="00284BDB">
        <w:rPr>
          <w:rFonts w:hint="cs"/>
          <w:rtl/>
        </w:rPr>
        <w:t>צריכות להיות שוות</w:t>
      </w:r>
      <w:r w:rsidR="00BA6637">
        <w:rPr>
          <w:rFonts w:hint="cs"/>
          <w:rtl/>
        </w:rPr>
        <w:t xml:space="preserve"> </w:t>
      </w:r>
      <w:r w:rsidR="00BA6637">
        <w:rPr>
          <w:rFonts w:hint="cs"/>
        </w:rPr>
        <w:t>K</w:t>
      </w:r>
      <w:r w:rsidR="00284BDB">
        <w:rPr>
          <w:rFonts w:hint="cs"/>
          <w:rtl/>
        </w:rPr>
        <w:t xml:space="preserve">70, אבל לא כך עובד השוק. מרגע </w:t>
      </w:r>
      <w:r w:rsidR="003A273D">
        <w:rPr>
          <w:rFonts w:hint="cs"/>
          <w:rtl/>
        </w:rPr>
        <w:t xml:space="preserve">שהמכונה נרכשה, ערכה יורד ב10-20%. לצד זה, יש גם בלאי. </w:t>
      </w:r>
      <w:r>
        <w:rPr>
          <w:rFonts w:hint="cs"/>
          <w:rtl/>
        </w:rPr>
        <w:t xml:space="preserve">בנקודה של פסה"ד, </w:t>
      </w:r>
      <w:r w:rsidR="0078524F">
        <w:rPr>
          <w:rFonts w:hint="cs"/>
          <w:rtl/>
        </w:rPr>
        <w:t>אף אחד לא ירכוש את המכונות האלה ב</w:t>
      </w:r>
      <w:r w:rsidR="00B571E1">
        <w:rPr>
          <w:rFonts w:hint="cs"/>
        </w:rPr>
        <w:t>K</w:t>
      </w:r>
      <w:r w:rsidR="00B571E1">
        <w:rPr>
          <w:rFonts w:hint="cs"/>
          <w:rtl/>
        </w:rPr>
        <w:t>70</w:t>
      </w:r>
      <w:r w:rsidR="0078524F">
        <w:rPr>
          <w:rFonts w:hint="cs"/>
          <w:rtl/>
        </w:rPr>
        <w:t xml:space="preserve">, </w:t>
      </w:r>
      <w:r w:rsidR="00B571E1">
        <w:rPr>
          <w:rFonts w:hint="cs"/>
          <w:rtl/>
        </w:rPr>
        <w:t>ו</w:t>
      </w:r>
      <w:r w:rsidR="0078524F">
        <w:rPr>
          <w:rFonts w:hint="cs"/>
          <w:rtl/>
        </w:rPr>
        <w:t xml:space="preserve">גם החזרה ליצרן לא ריאלית. אז בעצם </w:t>
      </w:r>
      <w:r w:rsidR="00937447" w:rsidRPr="00937447">
        <w:rPr>
          <w:rFonts w:hint="cs"/>
          <w:rtl/>
        </w:rPr>
        <w:t xml:space="preserve">הנזק למזכה והרווח לזוכה שונים אחד מהשני. </w:t>
      </w:r>
      <w:r w:rsidR="003C4E63">
        <w:rPr>
          <w:rFonts w:hint="cs"/>
          <w:rtl/>
        </w:rPr>
        <w:t xml:space="preserve">כאמור, </w:t>
      </w:r>
      <w:r w:rsidR="00937447" w:rsidRPr="00937447">
        <w:rPr>
          <w:rFonts w:hint="cs"/>
          <w:rtl/>
        </w:rPr>
        <w:t>בענייננו</w:t>
      </w:r>
      <w:r w:rsidR="00D03FD7">
        <w:rPr>
          <w:rFonts w:hint="cs"/>
          <w:rtl/>
        </w:rPr>
        <w:t>,</w:t>
      </w:r>
      <w:r w:rsidR="00176D2C">
        <w:rPr>
          <w:rFonts w:hint="cs"/>
          <w:rtl/>
        </w:rPr>
        <w:t xml:space="preserve"> הזוכה </w:t>
      </w:r>
      <w:r w:rsidR="003C4E63">
        <w:rPr>
          <w:rFonts w:hint="cs"/>
          <w:rtl/>
        </w:rPr>
        <w:t xml:space="preserve">אומנם קיבל כסף, אבל היה </w:t>
      </w:r>
      <w:r w:rsidR="00176D2C">
        <w:rPr>
          <w:rFonts w:hint="cs"/>
          <w:rtl/>
        </w:rPr>
        <w:t>פסיבי ותם לב</w:t>
      </w:r>
      <w:r w:rsidR="003C4E63">
        <w:rPr>
          <w:rFonts w:hint="cs"/>
          <w:rtl/>
        </w:rPr>
        <w:t xml:space="preserve"> סביב ההפרה</w:t>
      </w:r>
      <w:r w:rsidR="00187380">
        <w:rPr>
          <w:rFonts w:hint="cs"/>
          <w:rtl/>
        </w:rPr>
        <w:t xml:space="preserve">, ולכן </w:t>
      </w:r>
      <w:r w:rsidR="002C41B6">
        <w:rPr>
          <w:rFonts w:hint="cs"/>
          <w:rtl/>
        </w:rPr>
        <w:t xml:space="preserve">אפשר לבקש ממנו </w:t>
      </w:r>
      <w:r w:rsidR="00187380">
        <w:rPr>
          <w:rFonts w:hint="cs"/>
          <w:rtl/>
        </w:rPr>
        <w:t xml:space="preserve">להשיב את הסעד הנמוך יותר שבענייננו </w:t>
      </w:r>
      <w:r w:rsidR="00492CFE">
        <w:rPr>
          <w:rFonts w:hint="cs"/>
          <w:rtl/>
        </w:rPr>
        <w:t>זה הרווח לזוכה.</w:t>
      </w:r>
    </w:p>
    <w:p w14:paraId="6B86F2DE" w14:textId="77777777" w:rsidR="00937447" w:rsidRPr="00937447" w:rsidRDefault="00E12ECF" w:rsidP="00C71224">
      <w:pPr>
        <w:rPr>
          <w:rtl/>
        </w:rPr>
      </w:pPr>
      <w:r>
        <w:rPr>
          <w:rFonts w:hint="cs"/>
          <w:rtl/>
        </w:rPr>
        <w:t xml:space="preserve">אם </w:t>
      </w:r>
      <w:r w:rsidR="00A551D6">
        <w:rPr>
          <w:rFonts w:hint="cs"/>
          <w:rtl/>
        </w:rPr>
        <w:t>גינזברג</w:t>
      </w:r>
      <w:r>
        <w:rPr>
          <w:rFonts w:hint="cs"/>
          <w:rtl/>
        </w:rPr>
        <w:t xml:space="preserve"> היה משתמש במכונות</w:t>
      </w:r>
      <w:r w:rsidR="002C41B6">
        <w:rPr>
          <w:rFonts w:hint="cs"/>
          <w:rtl/>
        </w:rPr>
        <w:t xml:space="preserve">, </w:t>
      </w:r>
      <w:r>
        <w:rPr>
          <w:rFonts w:hint="cs"/>
          <w:rtl/>
        </w:rPr>
        <w:t xml:space="preserve">היה מפיק מהן כסף ואז הרווח לזוכה היה גבוה יותר, </w:t>
      </w:r>
      <w:r w:rsidR="00A551D6">
        <w:rPr>
          <w:rFonts w:hint="cs"/>
          <w:rtl/>
        </w:rPr>
        <w:t xml:space="preserve">אז לכאורה גינזברג </w:t>
      </w:r>
      <w:r>
        <w:rPr>
          <w:rFonts w:hint="cs"/>
          <w:rtl/>
        </w:rPr>
        <w:t>היה צריך להשיב את הנזק למזכה ש</w:t>
      </w:r>
      <w:r w:rsidR="00C4456B">
        <w:rPr>
          <w:rFonts w:hint="cs"/>
          <w:rtl/>
        </w:rPr>
        <w:t xml:space="preserve">הוא </w:t>
      </w:r>
      <w:r w:rsidR="00A551D6">
        <w:rPr>
          <w:rFonts w:hint="cs"/>
          <w:rtl/>
        </w:rPr>
        <w:t xml:space="preserve">היה </w:t>
      </w:r>
      <w:r w:rsidR="00C4456B">
        <w:rPr>
          <w:rFonts w:hint="cs"/>
          <w:rtl/>
        </w:rPr>
        <w:t>הסעד הנמוך יותר</w:t>
      </w:r>
      <w:r w:rsidR="00A551D6">
        <w:rPr>
          <w:rFonts w:hint="cs"/>
          <w:rtl/>
        </w:rPr>
        <w:t xml:space="preserve"> באותו מקרה</w:t>
      </w:r>
      <w:r w:rsidR="00C4456B">
        <w:rPr>
          <w:rFonts w:hint="cs"/>
          <w:rtl/>
        </w:rPr>
        <w:t xml:space="preserve">. זאת, </w:t>
      </w:r>
      <w:r w:rsidR="009A2C22">
        <w:rPr>
          <w:rFonts w:hint="cs"/>
          <w:rtl/>
        </w:rPr>
        <w:t xml:space="preserve">כאמור, </w:t>
      </w:r>
      <w:r w:rsidR="00C4456B">
        <w:rPr>
          <w:rFonts w:hint="cs"/>
          <w:rtl/>
        </w:rPr>
        <w:t xml:space="preserve">משום שאנחנו בסיטואציה של הרעפה בה הנפגע </w:t>
      </w:r>
      <w:r w:rsidR="00C4456B">
        <w:rPr>
          <w:rtl/>
        </w:rPr>
        <w:t>–</w:t>
      </w:r>
      <w:r w:rsidR="00C4456B">
        <w:rPr>
          <w:rFonts w:hint="cs"/>
          <w:rtl/>
        </w:rPr>
        <w:t xml:space="preserve"> הצד תם הלב </w:t>
      </w:r>
      <w:r w:rsidR="00C4456B">
        <w:rPr>
          <w:rtl/>
        </w:rPr>
        <w:t>–</w:t>
      </w:r>
      <w:r w:rsidR="00C4456B">
        <w:rPr>
          <w:rFonts w:hint="cs"/>
          <w:rtl/>
        </w:rPr>
        <w:t xml:space="preserve"> </w:t>
      </w:r>
      <w:r w:rsidR="007C5CFE">
        <w:rPr>
          <w:rFonts w:hint="cs"/>
          <w:rtl/>
        </w:rPr>
        <w:t>יחויב ב</w:t>
      </w:r>
      <w:r w:rsidR="00C4456B">
        <w:rPr>
          <w:rFonts w:hint="cs"/>
          <w:rtl/>
        </w:rPr>
        <w:t xml:space="preserve">סעד יהיה נמוך מבין השניים. </w:t>
      </w:r>
    </w:p>
    <w:p w14:paraId="33201B98" w14:textId="77777777" w:rsidR="00937447" w:rsidRPr="00937447" w:rsidRDefault="003A4341" w:rsidP="008942EA">
      <w:pPr>
        <w:rPr>
          <w:rtl/>
        </w:rPr>
      </w:pPr>
      <w:r w:rsidRPr="003A4341">
        <w:rPr>
          <w:rFonts w:hint="cs"/>
          <w:b/>
          <w:bCs/>
          <w:rtl/>
        </w:rPr>
        <w:t>הסיפור בפסה"ד</w:t>
      </w:r>
      <w:r w:rsidR="00937447" w:rsidRPr="003A4341">
        <w:rPr>
          <w:rFonts w:hint="cs"/>
          <w:b/>
          <w:bCs/>
          <w:rtl/>
        </w:rPr>
        <w:t xml:space="preserve"> נותן לנו את המסגרת הכללית לניתוח הסיטואציה</w:t>
      </w:r>
      <w:r>
        <w:rPr>
          <w:rFonts w:hint="cs"/>
          <w:rtl/>
        </w:rPr>
        <w:t xml:space="preserve"> -</w:t>
      </w:r>
      <w:r w:rsidR="00937447" w:rsidRPr="00937447">
        <w:rPr>
          <w:rFonts w:hint="cs"/>
          <w:rtl/>
        </w:rPr>
        <w:t xml:space="preserve"> יש לנו חוזה תקף</w:t>
      </w:r>
      <w:r>
        <w:rPr>
          <w:rFonts w:hint="cs"/>
          <w:rtl/>
        </w:rPr>
        <w:t xml:space="preserve">, שמתבטל </w:t>
      </w:r>
      <w:r w:rsidR="00937447" w:rsidRPr="00937447">
        <w:rPr>
          <w:rFonts w:hint="cs"/>
          <w:rtl/>
        </w:rPr>
        <w:t>בעקבות ההפרה. מה שחשוב בסיטואציה הזו הוא שהנפגע חייב בהשבה.</w:t>
      </w:r>
      <w:r w:rsidR="008547E8">
        <w:rPr>
          <w:rFonts w:hint="cs"/>
          <w:rtl/>
        </w:rPr>
        <w:t xml:space="preserve"> חשוב להבין על איזו השבה אנחנו מדברים</w:t>
      </w:r>
      <w:r w:rsidR="00240738">
        <w:rPr>
          <w:rFonts w:hint="cs"/>
          <w:rtl/>
        </w:rPr>
        <w:t xml:space="preserve"> </w:t>
      </w:r>
      <w:r w:rsidR="008547E8">
        <w:rPr>
          <w:rFonts w:hint="cs"/>
          <w:rtl/>
        </w:rPr>
        <w:t>-</w:t>
      </w:r>
      <w:r w:rsidR="00F33E62">
        <w:rPr>
          <w:rFonts w:hint="cs"/>
          <w:rtl/>
        </w:rPr>
        <w:t xml:space="preserve"> </w:t>
      </w:r>
      <w:r w:rsidR="00937447" w:rsidRPr="00937447">
        <w:rPr>
          <w:rFonts w:hint="cs"/>
          <w:rtl/>
        </w:rPr>
        <w:t xml:space="preserve">האם </w:t>
      </w:r>
      <w:r w:rsidR="008547E8">
        <w:rPr>
          <w:rFonts w:hint="cs"/>
          <w:rtl/>
        </w:rPr>
        <w:t xml:space="preserve">השבה של </w:t>
      </w:r>
      <w:r w:rsidR="00240738">
        <w:rPr>
          <w:rFonts w:hint="cs"/>
          <w:rtl/>
        </w:rPr>
        <w:t xml:space="preserve">רווחי </w:t>
      </w:r>
      <w:r w:rsidR="008547E8">
        <w:rPr>
          <w:rFonts w:hint="cs"/>
          <w:rtl/>
        </w:rPr>
        <w:t>ה</w:t>
      </w:r>
      <w:r w:rsidR="00937447" w:rsidRPr="00937447">
        <w:rPr>
          <w:rFonts w:hint="cs"/>
          <w:rtl/>
        </w:rPr>
        <w:t xml:space="preserve">מפר או </w:t>
      </w:r>
      <w:r w:rsidR="00240738">
        <w:rPr>
          <w:rFonts w:hint="cs"/>
          <w:rtl/>
        </w:rPr>
        <w:t xml:space="preserve">נזקי </w:t>
      </w:r>
      <w:r w:rsidR="008547E8">
        <w:rPr>
          <w:rFonts w:hint="cs"/>
          <w:rtl/>
        </w:rPr>
        <w:t>ה</w:t>
      </w:r>
      <w:r w:rsidR="00937447" w:rsidRPr="00937447">
        <w:rPr>
          <w:rFonts w:hint="cs"/>
          <w:rtl/>
        </w:rPr>
        <w:t>נפגע?</w:t>
      </w:r>
      <w:r w:rsidR="00AD46EE">
        <w:rPr>
          <w:rFonts w:hint="cs"/>
          <w:rtl/>
        </w:rPr>
        <w:t xml:space="preserve"> כאשר הנפגע מההפרה הוא תם לב, הוא ישיב את האופציה הנמוכה מבין שתי האופציות</w:t>
      </w:r>
      <w:r w:rsidR="008942EA">
        <w:rPr>
          <w:rFonts w:hint="cs"/>
          <w:rtl/>
        </w:rPr>
        <w:t>.</w:t>
      </w:r>
      <w:r w:rsidR="00937447" w:rsidRPr="00937447">
        <w:rPr>
          <w:rFonts w:hint="cs"/>
          <w:rtl/>
        </w:rPr>
        <w:t xml:space="preserve"> ההגנה של שינוי מצב לרעה</w:t>
      </w:r>
      <w:r w:rsidR="00CA78BD">
        <w:rPr>
          <w:rFonts w:hint="cs"/>
          <w:rtl/>
        </w:rPr>
        <w:t xml:space="preserve"> יכולה להיות </w:t>
      </w:r>
      <w:r w:rsidR="00937447" w:rsidRPr="00937447">
        <w:rPr>
          <w:rFonts w:hint="cs"/>
          <w:rtl/>
        </w:rPr>
        <w:t xml:space="preserve">האמצעי </w:t>
      </w:r>
      <w:proofErr w:type="spellStart"/>
      <w:r w:rsidR="00CA78BD" w:rsidRPr="00937447">
        <w:rPr>
          <w:rFonts w:hint="cs"/>
          <w:rtl/>
        </w:rPr>
        <w:t>הדוקטרינ</w:t>
      </w:r>
      <w:r w:rsidR="00CA78BD">
        <w:rPr>
          <w:rFonts w:hint="cs"/>
          <w:rtl/>
        </w:rPr>
        <w:t>ר</w:t>
      </w:r>
      <w:r w:rsidR="00CA78BD" w:rsidRPr="00937447">
        <w:rPr>
          <w:rFonts w:hint="cs"/>
          <w:rtl/>
        </w:rPr>
        <w:t>י</w:t>
      </w:r>
      <w:proofErr w:type="spellEnd"/>
      <w:r w:rsidR="00CA78BD">
        <w:rPr>
          <w:rFonts w:hint="cs"/>
          <w:rtl/>
        </w:rPr>
        <w:t xml:space="preserve"> </w:t>
      </w:r>
      <w:r w:rsidR="00937447" w:rsidRPr="00937447">
        <w:rPr>
          <w:rFonts w:hint="cs"/>
          <w:rtl/>
        </w:rPr>
        <w:t>שדרכו נגיע ל</w:t>
      </w:r>
      <w:r w:rsidR="008547E8">
        <w:rPr>
          <w:rFonts w:hint="cs"/>
          <w:rtl/>
        </w:rPr>
        <w:t>תוצאה הזו</w:t>
      </w:r>
      <w:r w:rsidR="00937447" w:rsidRPr="00937447">
        <w:rPr>
          <w:rFonts w:hint="cs"/>
          <w:rtl/>
        </w:rPr>
        <w:t>.</w:t>
      </w:r>
    </w:p>
    <w:p w14:paraId="71CF7440" w14:textId="77777777" w:rsidR="00385A57" w:rsidRDefault="00DB494D" w:rsidP="003A4E43">
      <w:pPr>
        <w:rPr>
          <w:rtl/>
        </w:rPr>
      </w:pPr>
      <w:r>
        <w:rPr>
          <w:rFonts w:hint="cs"/>
          <w:rtl/>
        </w:rPr>
        <w:t xml:space="preserve">ביהמ"ש מתלבט האם ניתן להחיל על הסיטואציה את </w:t>
      </w:r>
      <w:r w:rsidR="00937447" w:rsidRPr="00937447">
        <w:rPr>
          <w:rFonts w:hint="cs"/>
          <w:rtl/>
        </w:rPr>
        <w:t>הגנ</w:t>
      </w:r>
      <w:r>
        <w:rPr>
          <w:rFonts w:hint="cs"/>
          <w:rtl/>
        </w:rPr>
        <w:t xml:space="preserve">ת ההסתמכות המעוגנת </w:t>
      </w:r>
      <w:r w:rsidR="00937447" w:rsidRPr="00937447">
        <w:rPr>
          <w:rFonts w:hint="cs"/>
          <w:rtl/>
        </w:rPr>
        <w:t xml:space="preserve">בס' 2 לחוק </w:t>
      </w:r>
      <w:r w:rsidR="00A50B93">
        <w:rPr>
          <w:rFonts w:hint="cs"/>
          <w:rtl/>
        </w:rPr>
        <w:t>עשיית</w:t>
      </w:r>
      <w:r w:rsidR="00937447" w:rsidRPr="00937447">
        <w:rPr>
          <w:rFonts w:hint="cs"/>
          <w:rtl/>
        </w:rPr>
        <w:t xml:space="preserve"> עושר. זאת, משום שלא ברור שס' 2 חל פה</w:t>
      </w:r>
      <w:r w:rsidR="00E44E2B">
        <w:rPr>
          <w:rFonts w:hint="cs"/>
          <w:rtl/>
        </w:rPr>
        <w:t>, שהרי לפי סדר הדברים הרגיל אנחנו בדיני החוזים ו</w:t>
      </w:r>
      <w:r w:rsidR="00937447" w:rsidRPr="00937447">
        <w:rPr>
          <w:rFonts w:hint="cs"/>
          <w:rtl/>
        </w:rPr>
        <w:t xml:space="preserve">ההשבה היא מכוח </w:t>
      </w:r>
      <w:r w:rsidR="00892E6B">
        <w:rPr>
          <w:rFonts w:hint="cs"/>
          <w:rtl/>
        </w:rPr>
        <w:t>ס' 9 ל</w:t>
      </w:r>
      <w:r w:rsidR="00937447" w:rsidRPr="00937447">
        <w:rPr>
          <w:rFonts w:hint="cs"/>
          <w:rtl/>
        </w:rPr>
        <w:t xml:space="preserve">חוק החוזים </w:t>
      </w:r>
      <w:r w:rsidR="00892E6B">
        <w:rPr>
          <w:rFonts w:hint="cs"/>
          <w:rtl/>
        </w:rPr>
        <w:t xml:space="preserve">תרופות </w:t>
      </w:r>
      <w:r w:rsidR="00937447" w:rsidRPr="00937447">
        <w:rPr>
          <w:rFonts w:hint="cs"/>
          <w:rtl/>
        </w:rPr>
        <w:t xml:space="preserve">ולא מכוח דיני עשיית עושר. </w:t>
      </w:r>
      <w:r w:rsidR="00E44E2B">
        <w:rPr>
          <w:rFonts w:hint="cs"/>
          <w:rtl/>
        </w:rPr>
        <w:t xml:space="preserve">על פי החוק </w:t>
      </w:r>
      <w:r w:rsidR="008D022D">
        <w:rPr>
          <w:rFonts w:hint="cs"/>
          <w:rtl/>
        </w:rPr>
        <w:t xml:space="preserve">חוק </w:t>
      </w:r>
      <w:r w:rsidR="00937447" w:rsidRPr="00937447">
        <w:rPr>
          <w:rFonts w:hint="cs"/>
          <w:rtl/>
        </w:rPr>
        <w:t>בעקבות ההפרה ניתן לב</w:t>
      </w:r>
      <w:r w:rsidR="008D022D">
        <w:rPr>
          <w:rFonts w:hint="cs"/>
          <w:rtl/>
        </w:rPr>
        <w:t>ט</w:t>
      </w:r>
      <w:r w:rsidR="00937447" w:rsidRPr="00937447">
        <w:rPr>
          <w:rFonts w:hint="cs"/>
          <w:rtl/>
        </w:rPr>
        <w:t xml:space="preserve">ל </w:t>
      </w:r>
      <w:r w:rsidR="0086524A">
        <w:rPr>
          <w:rFonts w:hint="cs"/>
          <w:rtl/>
        </w:rPr>
        <w:t xml:space="preserve">את החוזה </w:t>
      </w:r>
      <w:r w:rsidR="003A4E43">
        <w:rPr>
          <w:rFonts w:hint="cs"/>
          <w:rtl/>
        </w:rPr>
        <w:t>ואחרי הביטול תהיה השבה הדדית</w:t>
      </w:r>
      <w:r w:rsidR="00937447" w:rsidRPr="00937447">
        <w:rPr>
          <w:rFonts w:hint="cs"/>
          <w:rtl/>
        </w:rPr>
        <w:t>. לכ</w:t>
      </w:r>
      <w:r w:rsidR="003A4E43">
        <w:rPr>
          <w:rFonts w:hint="cs"/>
          <w:rtl/>
        </w:rPr>
        <w:t>ן</w:t>
      </w:r>
      <w:r w:rsidR="00937447" w:rsidRPr="00937447">
        <w:rPr>
          <w:rFonts w:hint="cs"/>
          <w:rtl/>
        </w:rPr>
        <w:t xml:space="preserve"> </w:t>
      </w:r>
      <w:r w:rsidR="00CC3C58">
        <w:rPr>
          <w:rFonts w:hint="cs"/>
          <w:rtl/>
        </w:rPr>
        <w:t xml:space="preserve">בענייננו, </w:t>
      </w:r>
      <w:r w:rsidR="00937447" w:rsidRPr="00937447">
        <w:rPr>
          <w:rFonts w:hint="cs"/>
          <w:rtl/>
        </w:rPr>
        <w:t xml:space="preserve">הנפגע חייב להשיב. </w:t>
      </w:r>
      <w:r w:rsidR="00CC3C58">
        <w:rPr>
          <w:rFonts w:hint="cs"/>
          <w:rtl/>
        </w:rPr>
        <w:t xml:space="preserve">כמו כן, </w:t>
      </w:r>
      <w:r w:rsidR="0086524A">
        <w:rPr>
          <w:rFonts w:hint="cs"/>
          <w:rtl/>
        </w:rPr>
        <w:t xml:space="preserve">חוק התרופות לא מציין </w:t>
      </w:r>
      <w:r w:rsidR="00937447" w:rsidRPr="00937447">
        <w:rPr>
          <w:rFonts w:hint="cs"/>
          <w:rtl/>
        </w:rPr>
        <w:t xml:space="preserve">שיש הגנה כלשהי. </w:t>
      </w:r>
      <w:r w:rsidR="00B153C7">
        <w:rPr>
          <w:rFonts w:hint="cs"/>
          <w:rtl/>
        </w:rPr>
        <w:t xml:space="preserve">אז </w:t>
      </w:r>
      <w:r w:rsidR="00937447" w:rsidRPr="00B153C7">
        <w:rPr>
          <w:rFonts w:hint="cs"/>
          <w:b/>
          <w:bCs/>
          <w:rtl/>
        </w:rPr>
        <w:t xml:space="preserve">איך </w:t>
      </w:r>
      <w:r w:rsidR="00B153C7" w:rsidRPr="00B153C7">
        <w:rPr>
          <w:rFonts w:hint="cs"/>
          <w:b/>
          <w:bCs/>
          <w:rtl/>
        </w:rPr>
        <w:t xml:space="preserve">אפשר להחיל הגנות </w:t>
      </w:r>
      <w:r w:rsidR="00937447" w:rsidRPr="00B153C7">
        <w:rPr>
          <w:rFonts w:hint="cs"/>
          <w:b/>
          <w:bCs/>
          <w:rtl/>
        </w:rPr>
        <w:t xml:space="preserve">מחוק </w:t>
      </w:r>
      <w:r w:rsidR="003A4E43" w:rsidRPr="00B153C7">
        <w:rPr>
          <w:rFonts w:hint="cs"/>
          <w:b/>
          <w:bCs/>
          <w:rtl/>
        </w:rPr>
        <w:t>עשיית עושר</w:t>
      </w:r>
      <w:r w:rsidR="00B153C7" w:rsidRPr="00B153C7">
        <w:rPr>
          <w:rFonts w:hint="cs"/>
          <w:b/>
          <w:bCs/>
          <w:rtl/>
        </w:rPr>
        <w:t>?</w:t>
      </w:r>
      <w:r w:rsidR="00937447" w:rsidRPr="00937447">
        <w:rPr>
          <w:rFonts w:hint="cs"/>
          <w:rtl/>
        </w:rPr>
        <w:t xml:space="preserve"> </w:t>
      </w:r>
    </w:p>
    <w:p w14:paraId="3EABB9E1" w14:textId="77777777" w:rsidR="00937447" w:rsidRDefault="00937447" w:rsidP="003A4E43">
      <w:pPr>
        <w:rPr>
          <w:rtl/>
        </w:rPr>
      </w:pPr>
      <w:r w:rsidRPr="00937447">
        <w:rPr>
          <w:rFonts w:hint="cs"/>
          <w:rtl/>
        </w:rPr>
        <w:t>ביהמ"ש אומר שכל הדינים האלה קיימים לפני חוק החוזים ו</w:t>
      </w:r>
      <w:r w:rsidR="0086524A">
        <w:rPr>
          <w:rFonts w:hint="cs"/>
          <w:rtl/>
        </w:rPr>
        <w:t xml:space="preserve">חוק </w:t>
      </w:r>
      <w:r w:rsidRPr="00937447">
        <w:rPr>
          <w:rFonts w:hint="cs"/>
          <w:rtl/>
        </w:rPr>
        <w:t>עשיית עושר</w:t>
      </w:r>
      <w:r w:rsidR="006667AE">
        <w:rPr>
          <w:rFonts w:hint="cs"/>
          <w:rtl/>
        </w:rPr>
        <w:t>. אם</w:t>
      </w:r>
      <w:r w:rsidRPr="00937447">
        <w:rPr>
          <w:rFonts w:hint="cs"/>
          <w:rtl/>
        </w:rPr>
        <w:t xml:space="preserve"> אנחנו מסתכלים על ההיגיון הפנימי</w:t>
      </w:r>
      <w:r w:rsidR="00B618EB">
        <w:rPr>
          <w:rFonts w:hint="cs"/>
          <w:rtl/>
        </w:rPr>
        <w:t>,</w:t>
      </w:r>
      <w:r w:rsidR="003A4E43">
        <w:rPr>
          <w:rFonts w:hint="cs"/>
          <w:rtl/>
        </w:rPr>
        <w:t xml:space="preserve"> </w:t>
      </w:r>
      <w:r w:rsidR="00B618EB">
        <w:rPr>
          <w:rFonts w:hint="cs"/>
          <w:rtl/>
        </w:rPr>
        <w:t xml:space="preserve">אנחנו מבינים </w:t>
      </w:r>
      <w:r w:rsidR="003A4E43">
        <w:rPr>
          <w:rFonts w:hint="cs"/>
          <w:rtl/>
        </w:rPr>
        <w:t xml:space="preserve">שכשמדובר בהשבה - </w:t>
      </w:r>
      <w:r w:rsidRPr="00937447">
        <w:rPr>
          <w:rFonts w:hint="cs"/>
          <w:rtl/>
        </w:rPr>
        <w:t xml:space="preserve">מטרת ההשבה היא למנוע התעשרות ולא במשפט </w:t>
      </w:r>
      <w:r w:rsidR="0014047E">
        <w:rPr>
          <w:rFonts w:hint="cs"/>
          <w:rtl/>
        </w:rPr>
        <w:t>(</w:t>
      </w:r>
      <w:r w:rsidR="00614BC8">
        <w:rPr>
          <w:rFonts w:hint="cs"/>
          <w:rtl/>
        </w:rPr>
        <w:t>הצדדים קיבלו דברים שהיה להם זכות להחזיק בהם</w:t>
      </w:r>
      <w:r w:rsidR="00DD3A60">
        <w:rPr>
          <w:rFonts w:hint="cs"/>
          <w:rtl/>
        </w:rPr>
        <w:t xml:space="preserve"> מכוח חוזה</w:t>
      </w:r>
      <w:r w:rsidR="00614BC8">
        <w:rPr>
          <w:rFonts w:hint="cs"/>
          <w:rtl/>
        </w:rPr>
        <w:t>, אבל החוזה בוטל ואית</w:t>
      </w:r>
      <w:r w:rsidR="00DD3A60">
        <w:rPr>
          <w:rFonts w:hint="cs"/>
          <w:rtl/>
        </w:rPr>
        <w:t>ו</w:t>
      </w:r>
      <w:r w:rsidR="00614BC8">
        <w:rPr>
          <w:rFonts w:hint="cs"/>
          <w:rtl/>
        </w:rPr>
        <w:t xml:space="preserve"> גם הזכות</w:t>
      </w:r>
      <w:r w:rsidR="00DD3A60">
        <w:rPr>
          <w:rFonts w:hint="cs"/>
          <w:rtl/>
        </w:rPr>
        <w:t>.</w:t>
      </w:r>
      <w:r w:rsidR="00614BC8">
        <w:rPr>
          <w:rFonts w:hint="cs"/>
          <w:rtl/>
        </w:rPr>
        <w:t xml:space="preserve"> לכן </w:t>
      </w:r>
      <w:r w:rsidR="00DD3A60">
        <w:rPr>
          <w:rFonts w:hint="cs"/>
          <w:rtl/>
        </w:rPr>
        <w:t xml:space="preserve">על הצדדים </w:t>
      </w:r>
      <w:r w:rsidR="00614BC8">
        <w:rPr>
          <w:rFonts w:hint="cs"/>
          <w:rtl/>
        </w:rPr>
        <w:t>להשיב את מה שקיבל</w:t>
      </w:r>
      <w:r w:rsidR="00DD3A60">
        <w:rPr>
          <w:rFonts w:hint="cs"/>
          <w:rtl/>
        </w:rPr>
        <w:t>ו</w:t>
      </w:r>
      <w:r w:rsidR="00614BC8">
        <w:rPr>
          <w:rFonts w:hint="cs"/>
          <w:rtl/>
        </w:rPr>
        <w:t xml:space="preserve"> לפי הזכות החוזית כדי שלא תהיה התעשרות ולא במשפט). </w:t>
      </w:r>
      <w:r w:rsidRPr="00937447">
        <w:rPr>
          <w:rFonts w:hint="cs"/>
          <w:rtl/>
        </w:rPr>
        <w:t>לכן</w:t>
      </w:r>
      <w:r w:rsidR="00FA2245">
        <w:rPr>
          <w:rFonts w:hint="cs"/>
          <w:rtl/>
        </w:rPr>
        <w:t>, למרות</w:t>
      </w:r>
      <w:r w:rsidR="00B37A10">
        <w:rPr>
          <w:rFonts w:hint="cs"/>
          <w:rtl/>
        </w:rPr>
        <w:t xml:space="preserve"> שזה כתוב בחוק החוזים,</w:t>
      </w:r>
      <w:r w:rsidRPr="00937447">
        <w:rPr>
          <w:rFonts w:hint="cs"/>
          <w:rtl/>
        </w:rPr>
        <w:t xml:space="preserve"> ההגנה בס' 2</w:t>
      </w:r>
      <w:r w:rsidR="00B618EB">
        <w:rPr>
          <w:rFonts w:hint="cs"/>
          <w:rtl/>
        </w:rPr>
        <w:t xml:space="preserve"> יכולה לחול </w:t>
      </w:r>
      <w:r w:rsidR="00B37A10">
        <w:rPr>
          <w:rFonts w:hint="cs"/>
          <w:rtl/>
        </w:rPr>
        <w:t xml:space="preserve">גם </w:t>
      </w:r>
      <w:r w:rsidR="00B618EB">
        <w:rPr>
          <w:rFonts w:hint="cs"/>
          <w:rtl/>
        </w:rPr>
        <w:t xml:space="preserve">במצבים </w:t>
      </w:r>
      <w:r w:rsidR="00F91CDD">
        <w:rPr>
          <w:rFonts w:hint="cs"/>
          <w:rtl/>
        </w:rPr>
        <w:t xml:space="preserve">של </w:t>
      </w:r>
      <w:r w:rsidR="00B618EB">
        <w:rPr>
          <w:rFonts w:hint="cs"/>
          <w:rtl/>
        </w:rPr>
        <w:t>השבה חוזית לפי חוק התרופות</w:t>
      </w:r>
      <w:r w:rsidR="00B37A10">
        <w:rPr>
          <w:rFonts w:hint="cs"/>
          <w:rtl/>
        </w:rPr>
        <w:t>, משום שהרציונל של ההשבה הוא מדיני עשיית עושר</w:t>
      </w:r>
      <w:r w:rsidR="003A4E43">
        <w:rPr>
          <w:rFonts w:hint="cs"/>
          <w:rtl/>
        </w:rPr>
        <w:t>.</w:t>
      </w:r>
      <w:r w:rsidR="006001D2">
        <w:rPr>
          <w:rFonts w:hint="cs"/>
          <w:rtl/>
        </w:rPr>
        <w:t xml:space="preserve"> </w:t>
      </w:r>
    </w:p>
    <w:p w14:paraId="5D06C5AD" w14:textId="77777777" w:rsidR="00937447" w:rsidRPr="00937447" w:rsidRDefault="006001D2" w:rsidP="00937447">
      <w:pPr>
        <w:rPr>
          <w:rtl/>
        </w:rPr>
      </w:pPr>
      <w:r>
        <w:rPr>
          <w:rFonts w:hint="cs"/>
          <w:rtl/>
        </w:rPr>
        <w:t xml:space="preserve">בענייננו, גינזברג </w:t>
      </w:r>
      <w:r w:rsidR="00937447" w:rsidRPr="00937447">
        <w:rPr>
          <w:rFonts w:hint="cs"/>
          <w:rtl/>
        </w:rPr>
        <w:t>שינה את מצבו לרעה</w:t>
      </w:r>
      <w:r>
        <w:rPr>
          <w:rFonts w:hint="cs"/>
          <w:rtl/>
        </w:rPr>
        <w:t xml:space="preserve"> תוך</w:t>
      </w:r>
      <w:r w:rsidR="00937447" w:rsidRPr="00937447">
        <w:rPr>
          <w:rFonts w:hint="cs"/>
          <w:rtl/>
        </w:rPr>
        <w:t xml:space="preserve"> הסתמ</w:t>
      </w:r>
      <w:r>
        <w:rPr>
          <w:rFonts w:hint="cs"/>
          <w:rtl/>
        </w:rPr>
        <w:t>כות על השותפות עם בן יוסף</w:t>
      </w:r>
      <w:r w:rsidR="00937447" w:rsidRPr="00937447">
        <w:rPr>
          <w:rFonts w:hint="cs"/>
          <w:rtl/>
        </w:rPr>
        <w:t xml:space="preserve">. </w:t>
      </w:r>
      <w:r w:rsidR="000729E9">
        <w:rPr>
          <w:rFonts w:hint="cs"/>
          <w:rtl/>
        </w:rPr>
        <w:t xml:space="preserve">גינזברג לא השאיר את </w:t>
      </w:r>
      <w:r w:rsidR="000729E9">
        <w:rPr>
          <w:rFonts w:hint="cs"/>
        </w:rPr>
        <w:t>K</w:t>
      </w:r>
      <w:r w:rsidR="000729E9">
        <w:rPr>
          <w:rFonts w:hint="cs"/>
          <w:rtl/>
        </w:rPr>
        <w:t xml:space="preserve">70 שקיבל </w:t>
      </w:r>
      <w:r w:rsidR="00937447" w:rsidRPr="00937447">
        <w:rPr>
          <w:rFonts w:hint="cs"/>
          <w:rtl/>
        </w:rPr>
        <w:t>אצל</w:t>
      </w:r>
      <w:r w:rsidR="000729E9">
        <w:rPr>
          <w:rFonts w:hint="cs"/>
          <w:rtl/>
        </w:rPr>
        <w:t>ו,</w:t>
      </w:r>
      <w:r w:rsidR="00937447" w:rsidRPr="00937447">
        <w:rPr>
          <w:rFonts w:hint="cs"/>
          <w:rtl/>
        </w:rPr>
        <w:t xml:space="preserve"> אלא קנה איתם מכונות שהיו</w:t>
      </w:r>
      <w:r w:rsidR="009C0613">
        <w:rPr>
          <w:rFonts w:hint="cs"/>
          <w:rtl/>
        </w:rPr>
        <w:t>ם</w:t>
      </w:r>
      <w:r w:rsidR="00937447" w:rsidRPr="00937447">
        <w:rPr>
          <w:rFonts w:hint="cs"/>
          <w:rtl/>
        </w:rPr>
        <w:t xml:space="preserve"> שוות זוטות. </w:t>
      </w:r>
      <w:r w:rsidR="00FC3D8A">
        <w:rPr>
          <w:rFonts w:hint="cs"/>
          <w:rtl/>
        </w:rPr>
        <w:t xml:space="preserve">כמו כן, מטרת ההשבה בענייננו היא בשביל </w:t>
      </w:r>
      <w:r w:rsidR="00937447" w:rsidRPr="00937447">
        <w:rPr>
          <w:rFonts w:hint="cs"/>
          <w:rtl/>
        </w:rPr>
        <w:t>להגשים את המטרה של מניעת התעשרות.</w:t>
      </w:r>
      <w:r w:rsidR="0069694B">
        <w:rPr>
          <w:rFonts w:hint="cs"/>
          <w:rtl/>
        </w:rPr>
        <w:t xml:space="preserve"> לצורך כך, כדי שהשותף לא יתעשר הוא צריך להשיב את השווי של המכונות.</w:t>
      </w:r>
      <w:r w:rsidR="00F33E62">
        <w:rPr>
          <w:rFonts w:hint="cs"/>
          <w:rtl/>
        </w:rPr>
        <w:t xml:space="preserve"> </w:t>
      </w:r>
    </w:p>
    <w:p w14:paraId="67DA6EFD" w14:textId="77777777" w:rsidR="00581C84" w:rsidRDefault="00937447" w:rsidP="00C6275A">
      <w:pPr>
        <w:rPr>
          <w:rtl/>
        </w:rPr>
      </w:pPr>
      <w:r w:rsidRPr="00326DE0">
        <w:rPr>
          <w:rFonts w:hint="cs"/>
          <w:b/>
          <w:bCs/>
          <w:rtl/>
        </w:rPr>
        <w:t>איך עובדת ההגנה</w:t>
      </w:r>
      <w:r w:rsidR="00326DE0" w:rsidRPr="00326DE0">
        <w:rPr>
          <w:rFonts w:hint="cs"/>
          <w:b/>
          <w:bCs/>
          <w:rtl/>
        </w:rPr>
        <w:t xml:space="preserve"> בס' 2</w:t>
      </w:r>
      <w:r w:rsidRPr="00326DE0">
        <w:rPr>
          <w:rFonts w:hint="cs"/>
          <w:b/>
          <w:bCs/>
          <w:rtl/>
        </w:rPr>
        <w:t xml:space="preserve">? </w:t>
      </w:r>
      <w:r w:rsidR="00326DE0">
        <w:rPr>
          <w:rFonts w:hint="cs"/>
          <w:rtl/>
        </w:rPr>
        <w:t>נ</w:t>
      </w:r>
      <w:r w:rsidRPr="00937447">
        <w:rPr>
          <w:rFonts w:hint="cs"/>
          <w:rtl/>
        </w:rPr>
        <w:t xml:space="preserve">שווה למקווה ישראל. </w:t>
      </w:r>
      <w:r w:rsidR="00326DE0">
        <w:rPr>
          <w:rFonts w:hint="cs"/>
          <w:rtl/>
        </w:rPr>
        <w:t xml:space="preserve">שם, </w:t>
      </w:r>
      <w:r w:rsidRPr="00937447">
        <w:rPr>
          <w:rFonts w:hint="cs"/>
          <w:rtl/>
        </w:rPr>
        <w:t xml:space="preserve">המורים שקיבלו תשלום בטעות </w:t>
      </w:r>
      <w:r w:rsidR="003A7991">
        <w:rPr>
          <w:rFonts w:hint="cs"/>
          <w:rtl/>
        </w:rPr>
        <w:t xml:space="preserve">לא היו </w:t>
      </w:r>
      <w:r w:rsidRPr="00937447">
        <w:rPr>
          <w:rFonts w:hint="cs"/>
          <w:rtl/>
        </w:rPr>
        <w:t xml:space="preserve">צריכים להשיב </w:t>
      </w:r>
      <w:r w:rsidR="003A7991">
        <w:rPr>
          <w:rFonts w:hint="cs"/>
          <w:rtl/>
        </w:rPr>
        <w:t xml:space="preserve">את מה שקיבלו (כל השכר ביתר), אלא </w:t>
      </w:r>
      <w:r w:rsidRPr="00937447">
        <w:rPr>
          <w:rFonts w:hint="cs"/>
          <w:rtl/>
        </w:rPr>
        <w:t xml:space="preserve">את ההתעשרות שלהם </w:t>
      </w:r>
      <w:r w:rsidRPr="00937447">
        <w:rPr>
          <w:rtl/>
        </w:rPr>
        <w:t>–</w:t>
      </w:r>
      <w:r w:rsidRPr="00937447">
        <w:rPr>
          <w:rFonts w:hint="cs"/>
          <w:rtl/>
        </w:rPr>
        <w:t xml:space="preserve"> מה שנשאר להם אחרי ששינו מצבם לרעה</w:t>
      </w:r>
      <w:r w:rsidR="00581C84">
        <w:rPr>
          <w:rFonts w:hint="cs"/>
          <w:rtl/>
        </w:rPr>
        <w:t xml:space="preserve"> (הם הוציאו הוצאות בהסתמך על התשלום ובתום לב)</w:t>
      </w:r>
      <w:r w:rsidRPr="00937447">
        <w:rPr>
          <w:rFonts w:hint="cs"/>
          <w:rtl/>
        </w:rPr>
        <w:t xml:space="preserve">. </w:t>
      </w:r>
      <w:r w:rsidR="00AE0F20">
        <w:rPr>
          <w:rFonts w:hint="cs"/>
          <w:rtl/>
        </w:rPr>
        <w:t xml:space="preserve">גם </w:t>
      </w:r>
      <w:r w:rsidRPr="00937447">
        <w:rPr>
          <w:rFonts w:hint="cs"/>
          <w:rtl/>
        </w:rPr>
        <w:t xml:space="preserve">כאן בעל המפעל ישיב לשותף החדש את מה </w:t>
      </w:r>
      <w:r w:rsidR="00F33721">
        <w:rPr>
          <w:rFonts w:hint="cs"/>
          <w:rtl/>
        </w:rPr>
        <w:t>שנשאר לו אחרי ששינה מצבו לרעה</w:t>
      </w:r>
      <w:r w:rsidR="0014047E">
        <w:rPr>
          <w:rFonts w:hint="cs"/>
          <w:rtl/>
        </w:rPr>
        <w:t xml:space="preserve"> -</w:t>
      </w:r>
      <w:r w:rsidR="00F33721">
        <w:rPr>
          <w:rFonts w:hint="cs"/>
          <w:rtl/>
        </w:rPr>
        <w:t xml:space="preserve"> מה </w:t>
      </w:r>
      <w:r w:rsidRPr="00937447">
        <w:rPr>
          <w:rFonts w:hint="cs"/>
          <w:rtl/>
        </w:rPr>
        <w:t xml:space="preserve">שהרוויח אחרי ההפרה. </w:t>
      </w:r>
      <w:r w:rsidR="002567AD">
        <w:rPr>
          <w:rFonts w:hint="cs"/>
          <w:rtl/>
        </w:rPr>
        <w:t xml:space="preserve">בענייננו, </w:t>
      </w:r>
      <w:r w:rsidR="00083E84">
        <w:rPr>
          <w:rFonts w:hint="cs"/>
          <w:rtl/>
        </w:rPr>
        <w:t xml:space="preserve">בעל המפעל המקורי קיבל את הכסף, </w:t>
      </w:r>
      <w:r w:rsidR="002567AD">
        <w:rPr>
          <w:rFonts w:hint="cs"/>
          <w:rtl/>
        </w:rPr>
        <w:t>ו</w:t>
      </w:r>
      <w:r w:rsidR="00083E84">
        <w:rPr>
          <w:rFonts w:hint="cs"/>
          <w:rtl/>
        </w:rPr>
        <w:t>שינה מצבו לרעה בהסתמך על התשלום</w:t>
      </w:r>
      <w:r w:rsidR="00A579A3">
        <w:rPr>
          <w:rFonts w:hint="cs"/>
          <w:rtl/>
        </w:rPr>
        <w:t xml:space="preserve"> במובן הזה שקנה מכונות. ועכשיו במקום </w:t>
      </w:r>
      <w:r w:rsidR="002567AD">
        <w:rPr>
          <w:rFonts w:hint="cs"/>
        </w:rPr>
        <w:t>K</w:t>
      </w:r>
      <w:r w:rsidR="002567AD">
        <w:rPr>
          <w:rFonts w:hint="cs"/>
          <w:rtl/>
        </w:rPr>
        <w:t xml:space="preserve">70 </w:t>
      </w:r>
      <w:r w:rsidR="00A579A3">
        <w:rPr>
          <w:rFonts w:hint="cs"/>
          <w:rtl/>
        </w:rPr>
        <w:t xml:space="preserve">יש לו </w:t>
      </w:r>
      <w:r w:rsidR="002567AD">
        <w:rPr>
          <w:rFonts w:hint="cs"/>
          <w:rtl/>
        </w:rPr>
        <w:t xml:space="preserve">מכונות ששוות זוטות. </w:t>
      </w:r>
      <w:r w:rsidR="0009087D">
        <w:rPr>
          <w:rFonts w:hint="cs"/>
          <w:rtl/>
        </w:rPr>
        <w:t>כיוון ש</w:t>
      </w:r>
      <w:r w:rsidR="00A579A3">
        <w:rPr>
          <w:rFonts w:hint="cs"/>
          <w:rtl/>
        </w:rPr>
        <w:t>שינה מצבו לרעה בהס</w:t>
      </w:r>
      <w:r w:rsidR="00094FE3">
        <w:rPr>
          <w:rFonts w:hint="cs"/>
          <w:rtl/>
        </w:rPr>
        <w:t>ת</w:t>
      </w:r>
      <w:r w:rsidR="00A579A3">
        <w:rPr>
          <w:rFonts w:hint="cs"/>
          <w:rtl/>
        </w:rPr>
        <w:t>מך על זה שיש לו זכות בכסף, ועש</w:t>
      </w:r>
      <w:r w:rsidR="00987E67">
        <w:rPr>
          <w:rFonts w:hint="cs"/>
          <w:rtl/>
        </w:rPr>
        <w:t>ה</w:t>
      </w:r>
      <w:r w:rsidR="00A579A3">
        <w:rPr>
          <w:rFonts w:hint="cs"/>
          <w:rtl/>
        </w:rPr>
        <w:t xml:space="preserve"> את זה בתום לב</w:t>
      </w:r>
      <w:r w:rsidR="0009087D">
        <w:rPr>
          <w:rFonts w:hint="cs"/>
          <w:rtl/>
        </w:rPr>
        <w:t xml:space="preserve">, הוא יהיה </w:t>
      </w:r>
      <w:r w:rsidR="00A579A3">
        <w:rPr>
          <w:rFonts w:hint="cs"/>
          <w:rtl/>
        </w:rPr>
        <w:t>חייב בהשבה של הסכום הנמוך</w:t>
      </w:r>
      <w:r w:rsidR="00987E67">
        <w:rPr>
          <w:rFonts w:hint="cs"/>
          <w:rtl/>
        </w:rPr>
        <w:t xml:space="preserve"> (השבה של מה שיש לו ולא של מה שקיבל במקור)</w:t>
      </w:r>
      <w:r w:rsidR="00A579A3">
        <w:rPr>
          <w:rFonts w:hint="cs"/>
          <w:rtl/>
        </w:rPr>
        <w:t>.</w:t>
      </w:r>
      <w:r w:rsidR="00094FE3">
        <w:rPr>
          <w:rFonts w:hint="cs"/>
          <w:rtl/>
        </w:rPr>
        <w:t xml:space="preserve"> </w:t>
      </w:r>
    </w:p>
    <w:p w14:paraId="41E0C464" w14:textId="77777777" w:rsidR="002F325F" w:rsidRDefault="00581C84" w:rsidP="002F325F">
      <w:pPr>
        <w:rPr>
          <w:rtl/>
        </w:rPr>
      </w:pPr>
      <w:r>
        <w:rPr>
          <w:rFonts w:hint="cs"/>
          <w:rtl/>
        </w:rPr>
        <w:t xml:space="preserve">הסיטואציה </w:t>
      </w:r>
      <w:r w:rsidR="002F325F">
        <w:rPr>
          <w:rFonts w:hint="cs"/>
          <w:rtl/>
        </w:rPr>
        <w:t xml:space="preserve">דומה </w:t>
      </w:r>
      <w:r>
        <w:rPr>
          <w:rFonts w:hint="cs"/>
          <w:rtl/>
        </w:rPr>
        <w:t xml:space="preserve">גם </w:t>
      </w:r>
      <w:r w:rsidR="002F325F">
        <w:rPr>
          <w:rFonts w:hint="cs"/>
          <w:rtl/>
        </w:rPr>
        <w:t>ל</w:t>
      </w:r>
      <w:r>
        <w:rPr>
          <w:rFonts w:hint="cs"/>
          <w:rtl/>
        </w:rPr>
        <w:t xml:space="preserve">סיטואציה </w:t>
      </w:r>
      <w:proofErr w:type="spellStart"/>
      <w:r>
        <w:rPr>
          <w:rFonts w:hint="cs"/>
          <w:rtl/>
        </w:rPr>
        <w:t>בפלאימפורט</w:t>
      </w:r>
      <w:proofErr w:type="spellEnd"/>
      <w:r>
        <w:rPr>
          <w:rFonts w:hint="cs"/>
          <w:rtl/>
        </w:rPr>
        <w:t>,</w:t>
      </w:r>
      <w:r w:rsidR="002F325F">
        <w:rPr>
          <w:rFonts w:hint="cs"/>
          <w:rtl/>
        </w:rPr>
        <w:t xml:space="preserve"> כי </w:t>
      </w:r>
      <w:r>
        <w:rPr>
          <w:rFonts w:hint="cs"/>
          <w:rtl/>
        </w:rPr>
        <w:t xml:space="preserve">בשני המקרים הזוכה </w:t>
      </w:r>
      <w:r w:rsidR="002F325F">
        <w:rPr>
          <w:rFonts w:hint="cs"/>
          <w:rtl/>
        </w:rPr>
        <w:t>החז</w:t>
      </w:r>
      <w:r>
        <w:rPr>
          <w:rFonts w:hint="cs"/>
          <w:rtl/>
        </w:rPr>
        <w:t>י</w:t>
      </w:r>
      <w:r w:rsidR="002F325F">
        <w:rPr>
          <w:rFonts w:hint="cs"/>
          <w:rtl/>
        </w:rPr>
        <w:t xml:space="preserve">ק במשהו </w:t>
      </w:r>
      <w:r>
        <w:rPr>
          <w:rFonts w:hint="cs"/>
          <w:rtl/>
        </w:rPr>
        <w:t xml:space="preserve">(מכונות/צו מניעה) </w:t>
      </w:r>
      <w:r w:rsidR="002F325F">
        <w:rPr>
          <w:rFonts w:hint="cs"/>
          <w:rtl/>
        </w:rPr>
        <w:t>מכוח עילה תקפה (פס"ד/חוזה) ואז היא בוטלה.</w:t>
      </w:r>
    </w:p>
    <w:p w14:paraId="66DAFA0E" w14:textId="77777777" w:rsidR="004C183E" w:rsidRDefault="00937447" w:rsidP="004C183E">
      <w:pPr>
        <w:rPr>
          <w:rtl/>
        </w:rPr>
      </w:pPr>
      <w:r w:rsidRPr="0012133D">
        <w:rPr>
          <w:rStyle w:val="a9"/>
          <w:rFonts w:hint="cs"/>
          <w:rtl/>
        </w:rPr>
        <w:t>קלמר נ' גיא</w:t>
      </w:r>
      <w:r w:rsidRPr="00937447">
        <w:rPr>
          <w:rFonts w:hint="cs"/>
          <w:rtl/>
        </w:rPr>
        <w:t xml:space="preserve"> </w:t>
      </w:r>
      <w:r w:rsidRPr="00937447">
        <w:rPr>
          <w:rtl/>
        </w:rPr>
        <w:t>–</w:t>
      </w:r>
      <w:r w:rsidRPr="00937447">
        <w:rPr>
          <w:rFonts w:hint="cs"/>
          <w:rtl/>
        </w:rPr>
        <w:t xml:space="preserve"> בעלי מגרש ואדריכלים כרתו ביניהם עסקה לפיו האדריכל יבנה 2 בתים על הקרקע של בעל המגרש וכל אחד מהם יקבל בית. האדריכל בנה את 2 הבתים. בדיעבד</w:t>
      </w:r>
      <w:r w:rsidR="002E3114">
        <w:rPr>
          <w:rFonts w:hint="cs"/>
          <w:rtl/>
        </w:rPr>
        <w:t xml:space="preserve"> מתברר כי</w:t>
      </w:r>
      <w:r w:rsidRPr="00937447">
        <w:rPr>
          <w:rFonts w:hint="cs"/>
          <w:rtl/>
        </w:rPr>
        <w:t xml:space="preserve"> החוזה ביניהם לא היה תקין</w:t>
      </w:r>
      <w:r w:rsidR="002E3114">
        <w:rPr>
          <w:rFonts w:hint="cs"/>
          <w:rtl/>
        </w:rPr>
        <w:t>, משום ש</w:t>
      </w:r>
      <w:r w:rsidRPr="00937447">
        <w:rPr>
          <w:rFonts w:hint="cs"/>
          <w:rtl/>
        </w:rPr>
        <w:t>הוא לא נערך בכתב לפי החוק</w:t>
      </w:r>
      <w:r w:rsidR="004C183E">
        <w:rPr>
          <w:rFonts w:hint="cs"/>
          <w:rtl/>
        </w:rPr>
        <w:t>.</w:t>
      </w:r>
      <w:r w:rsidRPr="00937447">
        <w:rPr>
          <w:rFonts w:hint="cs"/>
          <w:rtl/>
        </w:rPr>
        <w:t xml:space="preserve"> לכן החוזה לא תקף</w:t>
      </w:r>
      <w:r w:rsidR="00E30163">
        <w:rPr>
          <w:rFonts w:hint="cs"/>
          <w:rtl/>
        </w:rPr>
        <w:t xml:space="preserve"> מלכתחילה</w:t>
      </w:r>
      <w:r w:rsidRPr="00937447">
        <w:rPr>
          <w:rFonts w:hint="cs"/>
          <w:rtl/>
        </w:rPr>
        <w:t xml:space="preserve"> והאדריכל צריך להתפנות מהבית.</w:t>
      </w:r>
      <w:r w:rsidR="00F33E62">
        <w:rPr>
          <w:rFonts w:hint="cs"/>
          <w:rtl/>
        </w:rPr>
        <w:t xml:space="preserve"> </w:t>
      </w:r>
      <w:r w:rsidR="00A93F69">
        <w:rPr>
          <w:rFonts w:hint="cs"/>
          <w:rtl/>
        </w:rPr>
        <w:t>אין פגם בכריתה, אלא בטלות חוזה.</w:t>
      </w:r>
    </w:p>
    <w:p w14:paraId="79B7E118" w14:textId="77777777" w:rsidR="00937447" w:rsidRPr="00937447" w:rsidRDefault="004C183E" w:rsidP="007A7969">
      <w:pPr>
        <w:rPr>
          <w:rtl/>
        </w:rPr>
      </w:pPr>
      <w:r>
        <w:rPr>
          <w:rFonts w:hint="cs"/>
          <w:rtl/>
        </w:rPr>
        <w:t xml:space="preserve">בפסה"ד </w:t>
      </w:r>
      <w:r w:rsidR="00937447" w:rsidRPr="00937447">
        <w:rPr>
          <w:rFonts w:hint="cs"/>
          <w:rtl/>
        </w:rPr>
        <w:t xml:space="preserve">ברק אומר שלאור </w:t>
      </w:r>
      <w:r w:rsidR="00937447" w:rsidRPr="004C183E">
        <w:rPr>
          <w:rFonts w:hint="cs"/>
          <w:b/>
          <w:bCs/>
          <w:rtl/>
        </w:rPr>
        <w:t>זעקת ההגינות</w:t>
      </w:r>
      <w:r w:rsidR="00937447" w:rsidRPr="00937447">
        <w:rPr>
          <w:rFonts w:hint="cs"/>
          <w:rtl/>
        </w:rPr>
        <w:t>, נתעלם מהטענה הזו או נתייחס כאילו דרישת הכתב התקיימה.</w:t>
      </w:r>
      <w:r w:rsidR="00F57F81">
        <w:rPr>
          <w:rFonts w:hint="cs"/>
          <w:rtl/>
        </w:rPr>
        <w:t xml:space="preserve"> </w:t>
      </w:r>
      <w:r w:rsidR="007A7969">
        <w:rPr>
          <w:rFonts w:hint="cs"/>
          <w:rtl/>
        </w:rPr>
        <w:t xml:space="preserve">לדבריו, </w:t>
      </w:r>
      <w:r w:rsidR="00F57F81">
        <w:rPr>
          <w:rFonts w:hint="cs"/>
          <w:rtl/>
        </w:rPr>
        <w:t xml:space="preserve">חוסר תום הלב הוא כל כך </w:t>
      </w:r>
      <w:r w:rsidR="007A7969">
        <w:rPr>
          <w:rFonts w:hint="cs"/>
          <w:rtl/>
        </w:rPr>
        <w:t xml:space="preserve">זועק </w:t>
      </w:r>
      <w:r w:rsidR="00F57F81">
        <w:rPr>
          <w:rFonts w:hint="cs"/>
          <w:rtl/>
        </w:rPr>
        <w:t xml:space="preserve">שאנחנו לא יכולים לקבל </w:t>
      </w:r>
      <w:r w:rsidR="007A7969">
        <w:rPr>
          <w:rFonts w:hint="cs"/>
          <w:rtl/>
        </w:rPr>
        <w:t>את טענת בעלי המגרש</w:t>
      </w:r>
      <w:r w:rsidR="00F57F81">
        <w:rPr>
          <w:rFonts w:hint="cs"/>
          <w:rtl/>
        </w:rPr>
        <w:t>.</w:t>
      </w:r>
      <w:r w:rsidR="007A7969">
        <w:rPr>
          <w:rFonts w:hint="cs"/>
          <w:rtl/>
        </w:rPr>
        <w:t xml:space="preserve"> </w:t>
      </w:r>
      <w:r w:rsidR="00937447" w:rsidRPr="00937447">
        <w:rPr>
          <w:rFonts w:hint="cs"/>
          <w:rtl/>
        </w:rPr>
        <w:t xml:space="preserve">לדעת זמיר, </w:t>
      </w:r>
      <w:r w:rsidR="00356EB4">
        <w:rPr>
          <w:rFonts w:hint="cs"/>
          <w:rtl/>
        </w:rPr>
        <w:t xml:space="preserve">אומנם אין </w:t>
      </w:r>
      <w:r w:rsidR="00937447" w:rsidRPr="00937447">
        <w:rPr>
          <w:rFonts w:hint="cs"/>
          <w:rtl/>
        </w:rPr>
        <w:t xml:space="preserve">מסמך </w:t>
      </w:r>
      <w:r w:rsidR="00356EB4">
        <w:rPr>
          <w:rFonts w:hint="cs"/>
          <w:rtl/>
        </w:rPr>
        <w:t xml:space="preserve">כתוב </w:t>
      </w:r>
      <w:r w:rsidR="00937447" w:rsidRPr="00937447">
        <w:rPr>
          <w:rFonts w:hint="cs"/>
          <w:rtl/>
        </w:rPr>
        <w:t>אבל יש בניין שמחליף את המסמך</w:t>
      </w:r>
      <w:r w:rsidR="002E32A2">
        <w:rPr>
          <w:rFonts w:hint="cs"/>
          <w:rtl/>
        </w:rPr>
        <w:t xml:space="preserve"> ושמעיד על גמירת דעתם של בעלי המגרש</w:t>
      </w:r>
      <w:r w:rsidR="00937447" w:rsidRPr="00937447">
        <w:rPr>
          <w:rFonts w:hint="cs"/>
          <w:rtl/>
        </w:rPr>
        <w:t>.</w:t>
      </w:r>
      <w:r w:rsidR="001D15DB">
        <w:rPr>
          <w:rFonts w:hint="cs"/>
          <w:rtl/>
        </w:rPr>
        <w:t xml:space="preserve"> </w:t>
      </w:r>
    </w:p>
    <w:p w14:paraId="1E435925" w14:textId="77777777" w:rsidR="000F506A" w:rsidRDefault="00937447" w:rsidP="004F6FEF">
      <w:pPr>
        <w:rPr>
          <w:rtl/>
        </w:rPr>
      </w:pPr>
      <w:r w:rsidRPr="00937447">
        <w:rPr>
          <w:rFonts w:hint="cs"/>
          <w:rtl/>
        </w:rPr>
        <w:t xml:space="preserve">יותם רוצה לשאול שאלה אחרת </w:t>
      </w:r>
      <w:r w:rsidRPr="00937447">
        <w:rPr>
          <w:rtl/>
        </w:rPr>
        <w:t>–</w:t>
      </w:r>
      <w:r w:rsidRPr="00937447">
        <w:rPr>
          <w:rFonts w:hint="cs"/>
          <w:rtl/>
        </w:rPr>
        <w:t xml:space="preserve"> </w:t>
      </w:r>
      <w:r w:rsidRPr="004F6FEF">
        <w:rPr>
          <w:rFonts w:hint="cs"/>
          <w:b/>
          <w:bCs/>
          <w:rtl/>
        </w:rPr>
        <w:t>איך היינו פותרים את זה בדיני עשיית עושר?</w:t>
      </w:r>
      <w:r w:rsidRPr="00937447">
        <w:rPr>
          <w:rFonts w:hint="cs"/>
          <w:rtl/>
        </w:rPr>
        <w:t xml:space="preserve"> </w:t>
      </w:r>
      <w:r w:rsidR="004F6FEF">
        <w:rPr>
          <w:rFonts w:hint="cs"/>
          <w:rtl/>
        </w:rPr>
        <w:t xml:space="preserve">תחילה, </w:t>
      </w:r>
      <w:r w:rsidRPr="00937447">
        <w:rPr>
          <w:rFonts w:hint="cs"/>
          <w:rtl/>
        </w:rPr>
        <w:t xml:space="preserve">אנחנו צריכים לזהות </w:t>
      </w:r>
      <w:r w:rsidR="004F6FEF">
        <w:rPr>
          <w:rFonts w:hint="cs"/>
          <w:rtl/>
        </w:rPr>
        <w:t xml:space="preserve">את </w:t>
      </w:r>
      <w:r w:rsidRPr="00937447">
        <w:rPr>
          <w:rFonts w:hint="cs"/>
          <w:rtl/>
        </w:rPr>
        <w:t>המזכה ו</w:t>
      </w:r>
      <w:r w:rsidR="004F6FEF">
        <w:rPr>
          <w:rFonts w:hint="cs"/>
          <w:rtl/>
        </w:rPr>
        <w:t xml:space="preserve">את </w:t>
      </w:r>
      <w:r w:rsidRPr="00937447">
        <w:rPr>
          <w:rFonts w:hint="cs"/>
          <w:rtl/>
        </w:rPr>
        <w:t>הזוכה</w:t>
      </w:r>
      <w:r w:rsidR="004F6FEF">
        <w:rPr>
          <w:rFonts w:hint="cs"/>
          <w:rtl/>
        </w:rPr>
        <w:t>. מתוך הנחה שבסופו של דבר הדירות שייכות לבעל הקרקע מכוח דיני הקניין</w:t>
      </w:r>
      <w:r w:rsidR="00C3757F">
        <w:rPr>
          <w:rFonts w:hint="cs"/>
          <w:rtl/>
        </w:rPr>
        <w:t xml:space="preserve">, </w:t>
      </w:r>
      <w:r w:rsidR="0000743B">
        <w:rPr>
          <w:rFonts w:hint="cs"/>
          <w:rtl/>
        </w:rPr>
        <w:t xml:space="preserve">המזכה </w:t>
      </w:r>
      <w:r w:rsidR="004F6FEF">
        <w:rPr>
          <w:rFonts w:hint="cs"/>
          <w:rtl/>
        </w:rPr>
        <w:t xml:space="preserve">הוא האדריכל </w:t>
      </w:r>
      <w:r w:rsidR="0000743B">
        <w:rPr>
          <w:rFonts w:hint="cs"/>
          <w:rtl/>
        </w:rPr>
        <w:t>והזוכ</w:t>
      </w:r>
      <w:r w:rsidR="004F6FEF">
        <w:rPr>
          <w:rFonts w:hint="cs"/>
          <w:rtl/>
        </w:rPr>
        <w:t>ים</w:t>
      </w:r>
      <w:r w:rsidR="0000743B">
        <w:rPr>
          <w:rFonts w:hint="cs"/>
          <w:rtl/>
        </w:rPr>
        <w:t xml:space="preserve"> הם בעלי הקרקע</w:t>
      </w:r>
      <w:r w:rsidR="00943824">
        <w:rPr>
          <w:rFonts w:hint="cs"/>
          <w:rtl/>
        </w:rPr>
        <w:t>.</w:t>
      </w:r>
    </w:p>
    <w:p w14:paraId="18BFAAFF" w14:textId="77777777" w:rsidR="00937447" w:rsidRPr="00937447" w:rsidRDefault="00A70392" w:rsidP="005268FC">
      <w:pPr>
        <w:rPr>
          <w:rtl/>
        </w:rPr>
      </w:pPr>
      <w:r>
        <w:rPr>
          <w:rFonts w:hint="cs"/>
          <w:rtl/>
        </w:rPr>
        <w:t xml:space="preserve">דיברנו היום על </w:t>
      </w:r>
      <w:r w:rsidR="00943824">
        <w:rPr>
          <w:rFonts w:hint="cs"/>
          <w:rtl/>
        </w:rPr>
        <w:t xml:space="preserve">חוזה שניתן לביטול ויש גם עילה בטלה </w:t>
      </w:r>
      <w:r w:rsidR="00943824">
        <w:rPr>
          <w:rtl/>
        </w:rPr>
        <w:t>–</w:t>
      </w:r>
      <w:r w:rsidR="00943824">
        <w:rPr>
          <w:rFonts w:hint="cs"/>
          <w:rtl/>
        </w:rPr>
        <w:t xml:space="preserve"> </w:t>
      </w:r>
      <w:proofErr w:type="spellStart"/>
      <w:r w:rsidR="00943824">
        <w:rPr>
          <w:rFonts w:hint="cs"/>
          <w:rtl/>
        </w:rPr>
        <w:t>בגינזבורג</w:t>
      </w:r>
      <w:proofErr w:type="spellEnd"/>
      <w:r w:rsidR="00943824">
        <w:rPr>
          <w:rFonts w:hint="cs"/>
          <w:rtl/>
        </w:rPr>
        <w:t xml:space="preserve"> היה לנו חוזה </w:t>
      </w:r>
      <w:r w:rsidR="00CD65B7">
        <w:rPr>
          <w:rFonts w:hint="cs"/>
          <w:rtl/>
        </w:rPr>
        <w:t xml:space="preserve">שבוטל על ידי </w:t>
      </w:r>
      <w:r w:rsidR="00943824">
        <w:rPr>
          <w:rFonts w:hint="cs"/>
          <w:rtl/>
        </w:rPr>
        <w:t xml:space="preserve">אחד הצדדים </w:t>
      </w:r>
      <w:r w:rsidR="00CD65B7">
        <w:rPr>
          <w:rFonts w:hint="cs"/>
          <w:rtl/>
        </w:rPr>
        <w:t>בעקבות הפרת הצד השני</w:t>
      </w:r>
      <w:r w:rsidR="00943824">
        <w:rPr>
          <w:rFonts w:hint="cs"/>
          <w:rtl/>
        </w:rPr>
        <w:t xml:space="preserve">. </w:t>
      </w:r>
      <w:proofErr w:type="spellStart"/>
      <w:r>
        <w:rPr>
          <w:rFonts w:hint="cs"/>
          <w:rtl/>
        </w:rPr>
        <w:t>בפלאימפורט</w:t>
      </w:r>
      <w:proofErr w:type="spellEnd"/>
      <w:r>
        <w:rPr>
          <w:rFonts w:hint="cs"/>
          <w:rtl/>
        </w:rPr>
        <w:t xml:space="preserve"> </w:t>
      </w:r>
      <w:r w:rsidR="00943824">
        <w:rPr>
          <w:rFonts w:hint="cs"/>
          <w:rtl/>
        </w:rPr>
        <w:t xml:space="preserve">היה </w:t>
      </w:r>
      <w:r w:rsidR="00CD65B7">
        <w:rPr>
          <w:rFonts w:hint="cs"/>
          <w:rtl/>
        </w:rPr>
        <w:t xml:space="preserve">צו מניעה </w:t>
      </w:r>
      <w:r w:rsidR="00281D8F">
        <w:rPr>
          <w:rFonts w:hint="cs"/>
          <w:rtl/>
        </w:rPr>
        <w:t xml:space="preserve">שניתן ע"י ביהמ"ש </w:t>
      </w:r>
      <w:r w:rsidR="00943824">
        <w:rPr>
          <w:rFonts w:hint="cs"/>
          <w:rtl/>
        </w:rPr>
        <w:t>ואז התברר שהוא לא היה תקין.</w:t>
      </w:r>
      <w:r w:rsidR="003018FF">
        <w:rPr>
          <w:rFonts w:hint="cs"/>
          <w:rtl/>
        </w:rPr>
        <w:t xml:space="preserve"> </w:t>
      </w:r>
      <w:r w:rsidR="00937447" w:rsidRPr="00937447">
        <w:rPr>
          <w:rFonts w:hint="cs"/>
          <w:rtl/>
        </w:rPr>
        <w:t xml:space="preserve">הנקודה החשובה היא </w:t>
      </w:r>
      <w:r w:rsidR="00807B53">
        <w:rPr>
          <w:rFonts w:hint="cs"/>
          <w:rtl/>
        </w:rPr>
        <w:t>ש</w:t>
      </w:r>
      <w:r w:rsidR="003018FF">
        <w:rPr>
          <w:rFonts w:hint="cs"/>
          <w:rtl/>
        </w:rPr>
        <w:t>א</w:t>
      </w:r>
      <w:r w:rsidR="009938A6">
        <w:rPr>
          <w:rFonts w:hint="cs"/>
          <w:rtl/>
        </w:rPr>
        <w:t>ם</w:t>
      </w:r>
      <w:r w:rsidR="00807B53">
        <w:rPr>
          <w:rFonts w:hint="cs"/>
          <w:rtl/>
        </w:rPr>
        <w:t xml:space="preserve"> </w:t>
      </w:r>
      <w:r w:rsidR="003018FF">
        <w:rPr>
          <w:rFonts w:hint="cs"/>
          <w:rtl/>
        </w:rPr>
        <w:t xml:space="preserve">הייתה </w:t>
      </w:r>
      <w:r w:rsidR="009938A6">
        <w:rPr>
          <w:rFonts w:hint="cs"/>
          <w:rtl/>
        </w:rPr>
        <w:t>ע</w:t>
      </w:r>
      <w:r w:rsidR="00807B53">
        <w:rPr>
          <w:rFonts w:hint="cs"/>
          <w:rtl/>
        </w:rPr>
        <w:t xml:space="preserve">ילה </w:t>
      </w:r>
      <w:r w:rsidR="003018FF">
        <w:rPr>
          <w:rFonts w:hint="cs"/>
          <w:rtl/>
        </w:rPr>
        <w:t>תקפה ש</w:t>
      </w:r>
      <w:r w:rsidR="00807B53">
        <w:rPr>
          <w:rFonts w:hint="cs"/>
          <w:rtl/>
        </w:rPr>
        <w:t xml:space="preserve">בטלה </w:t>
      </w:r>
      <w:r w:rsidR="003018FF">
        <w:rPr>
          <w:rFonts w:hint="cs"/>
          <w:rtl/>
        </w:rPr>
        <w:t>(/נפסלה)</w:t>
      </w:r>
      <w:r w:rsidR="006F27FC">
        <w:rPr>
          <w:rFonts w:hint="cs"/>
          <w:rtl/>
        </w:rPr>
        <w:t xml:space="preserve">, </w:t>
      </w:r>
      <w:r w:rsidR="00590309">
        <w:rPr>
          <w:rFonts w:hint="cs"/>
          <w:rtl/>
        </w:rPr>
        <w:t xml:space="preserve">ניתן לקבל סעד מכוח ס' 1. </w:t>
      </w:r>
      <w:r w:rsidR="006F27FC">
        <w:rPr>
          <w:rFonts w:hint="cs"/>
          <w:rtl/>
        </w:rPr>
        <w:t xml:space="preserve">בעניין קלמר, </w:t>
      </w:r>
      <w:r w:rsidR="00937447" w:rsidRPr="00937447">
        <w:rPr>
          <w:rFonts w:hint="cs"/>
          <w:rtl/>
        </w:rPr>
        <w:t xml:space="preserve">בעל הקרקע </w:t>
      </w:r>
      <w:r w:rsidR="006F27FC">
        <w:rPr>
          <w:rFonts w:hint="cs"/>
          <w:rtl/>
        </w:rPr>
        <w:t>ה</w:t>
      </w:r>
      <w:r w:rsidR="00937447" w:rsidRPr="00937447">
        <w:rPr>
          <w:rFonts w:hint="cs"/>
          <w:rtl/>
        </w:rPr>
        <w:t xml:space="preserve">חזיק בבית </w:t>
      </w:r>
      <w:r w:rsidR="006F27FC">
        <w:rPr>
          <w:rFonts w:hint="cs"/>
          <w:rtl/>
        </w:rPr>
        <w:t xml:space="preserve">1 </w:t>
      </w:r>
      <w:r w:rsidR="00937447" w:rsidRPr="00937447">
        <w:rPr>
          <w:rFonts w:hint="cs"/>
          <w:rtl/>
        </w:rPr>
        <w:t xml:space="preserve">והוא רוצה להחזיק ב2 </w:t>
      </w:r>
      <w:r w:rsidR="006F27FC">
        <w:rPr>
          <w:rFonts w:hint="cs"/>
          <w:rtl/>
        </w:rPr>
        <w:t>ה</w:t>
      </w:r>
      <w:r w:rsidR="00937447" w:rsidRPr="00937447">
        <w:rPr>
          <w:rFonts w:hint="cs"/>
          <w:rtl/>
        </w:rPr>
        <w:t>בתים מכוח מה שנחזה להיות כחוזה</w:t>
      </w:r>
      <w:r w:rsidR="00281D8F">
        <w:rPr>
          <w:rFonts w:hint="cs"/>
          <w:rtl/>
        </w:rPr>
        <w:t xml:space="preserve"> </w:t>
      </w:r>
      <w:r w:rsidR="00C10CD9">
        <w:rPr>
          <w:rFonts w:hint="cs"/>
          <w:rtl/>
        </w:rPr>
        <w:t>בטל</w:t>
      </w:r>
      <w:r w:rsidR="00937447" w:rsidRPr="00937447">
        <w:rPr>
          <w:rFonts w:hint="cs"/>
          <w:rtl/>
        </w:rPr>
        <w:t xml:space="preserve">. </w:t>
      </w:r>
      <w:r w:rsidR="00C10CD9">
        <w:rPr>
          <w:rFonts w:hint="cs"/>
          <w:rtl/>
        </w:rPr>
        <w:t>זה דומה ל</w:t>
      </w:r>
      <w:r w:rsidR="00937447" w:rsidRPr="00937447">
        <w:rPr>
          <w:rFonts w:hint="cs"/>
          <w:rtl/>
        </w:rPr>
        <w:t xml:space="preserve">פסד הדין </w:t>
      </w:r>
      <w:proofErr w:type="spellStart"/>
      <w:r w:rsidR="00937447" w:rsidRPr="00937447">
        <w:rPr>
          <w:rFonts w:hint="cs"/>
          <w:rtl/>
        </w:rPr>
        <w:t>בפליאמפונט</w:t>
      </w:r>
      <w:proofErr w:type="spellEnd"/>
      <w:r w:rsidR="00937447" w:rsidRPr="00937447">
        <w:rPr>
          <w:rFonts w:hint="cs"/>
          <w:rtl/>
        </w:rPr>
        <w:t xml:space="preserve"> </w:t>
      </w:r>
      <w:r w:rsidR="00937447" w:rsidRPr="00937447">
        <w:rPr>
          <w:rtl/>
        </w:rPr>
        <w:t>–</w:t>
      </w:r>
      <w:r w:rsidR="00937447" w:rsidRPr="00937447">
        <w:rPr>
          <w:rFonts w:hint="cs"/>
          <w:rtl/>
        </w:rPr>
        <w:t xml:space="preserve"> </w:t>
      </w:r>
      <w:r w:rsidR="00623F3B">
        <w:rPr>
          <w:rFonts w:hint="cs"/>
          <w:rtl/>
        </w:rPr>
        <w:t>החברה החזיקה במשהו מכוח עילה שנראתה תקפה בחוק, אבל אז התברר שהעילה הזו לא תקפה</w:t>
      </w:r>
      <w:r w:rsidR="006872EF">
        <w:rPr>
          <w:rFonts w:hint="cs"/>
          <w:rtl/>
        </w:rPr>
        <w:t xml:space="preserve">. </w:t>
      </w:r>
      <w:r w:rsidR="00767692">
        <w:rPr>
          <w:rFonts w:hint="cs"/>
          <w:rtl/>
        </w:rPr>
        <w:t xml:space="preserve">גם כאן, </w:t>
      </w:r>
      <w:r w:rsidR="00937447" w:rsidRPr="00937447">
        <w:rPr>
          <w:rFonts w:hint="cs"/>
          <w:rtl/>
        </w:rPr>
        <w:t>בעל המגרש צריך להשיב את מה שהוא מחזיק</w:t>
      </w:r>
      <w:r w:rsidR="00C846C4">
        <w:rPr>
          <w:rFonts w:hint="cs"/>
          <w:rtl/>
        </w:rPr>
        <w:t xml:space="preserve"> </w:t>
      </w:r>
      <w:r w:rsidR="00C846C4">
        <w:rPr>
          <w:rtl/>
        </w:rPr>
        <w:t>–</w:t>
      </w:r>
      <w:r w:rsidR="00D53128">
        <w:rPr>
          <w:rFonts w:hint="cs"/>
          <w:rtl/>
        </w:rPr>
        <w:t xml:space="preserve"> </w:t>
      </w:r>
      <w:r w:rsidR="00937447" w:rsidRPr="00937447">
        <w:rPr>
          <w:rFonts w:hint="cs"/>
          <w:rtl/>
        </w:rPr>
        <w:t xml:space="preserve">שני </w:t>
      </w:r>
      <w:r w:rsidR="006A7F76">
        <w:rPr>
          <w:rFonts w:hint="cs"/>
          <w:rtl/>
        </w:rPr>
        <w:t>ה</w:t>
      </w:r>
      <w:r w:rsidR="00937447" w:rsidRPr="00937447">
        <w:rPr>
          <w:rFonts w:hint="cs"/>
          <w:rtl/>
        </w:rPr>
        <w:t xml:space="preserve">בתים </w:t>
      </w:r>
      <w:r w:rsidR="006969E3">
        <w:rPr>
          <w:rFonts w:hint="cs"/>
          <w:rtl/>
        </w:rPr>
        <w:t xml:space="preserve">שנבנו על הקרקע שלו </w:t>
      </w:r>
      <w:r w:rsidR="00937447" w:rsidRPr="00937447">
        <w:rPr>
          <w:rFonts w:hint="cs"/>
          <w:rtl/>
        </w:rPr>
        <w:t>לכאורה מכוח חוזה</w:t>
      </w:r>
      <w:r w:rsidR="004D38B3">
        <w:rPr>
          <w:rFonts w:hint="cs"/>
          <w:rtl/>
        </w:rPr>
        <w:t>,</w:t>
      </w:r>
      <w:r w:rsidR="00937447" w:rsidRPr="00937447">
        <w:rPr>
          <w:rFonts w:hint="cs"/>
          <w:rtl/>
        </w:rPr>
        <w:t xml:space="preserve"> אבל החוזה הזה בטל. </w:t>
      </w:r>
      <w:r w:rsidR="004D38B3">
        <w:rPr>
          <w:rFonts w:hint="cs"/>
          <w:rtl/>
        </w:rPr>
        <w:t xml:space="preserve">לכן, </w:t>
      </w:r>
      <w:r w:rsidR="00911148">
        <w:rPr>
          <w:rFonts w:hint="cs"/>
          <w:rtl/>
        </w:rPr>
        <w:t>ההתעשרות שלו לא מוצדקת ו</w:t>
      </w:r>
      <w:r w:rsidR="004D38B3">
        <w:rPr>
          <w:rFonts w:hint="cs"/>
          <w:rtl/>
        </w:rPr>
        <w:t xml:space="preserve">הוא צריך להשיב </w:t>
      </w:r>
      <w:r w:rsidR="00937447" w:rsidRPr="00937447">
        <w:rPr>
          <w:rFonts w:hint="cs"/>
          <w:rtl/>
        </w:rPr>
        <w:t xml:space="preserve">את מה שקיבל </w:t>
      </w:r>
      <w:r w:rsidR="00937447" w:rsidRPr="00937447">
        <w:rPr>
          <w:rtl/>
        </w:rPr>
        <w:t>–</w:t>
      </w:r>
      <w:r w:rsidR="00937447" w:rsidRPr="00937447">
        <w:rPr>
          <w:rFonts w:hint="cs"/>
          <w:rtl/>
        </w:rPr>
        <w:t xml:space="preserve"> שני </w:t>
      </w:r>
      <w:r w:rsidR="004D38B3">
        <w:rPr>
          <w:rFonts w:hint="cs"/>
          <w:rtl/>
        </w:rPr>
        <w:t>ה</w:t>
      </w:r>
      <w:r w:rsidR="00937447" w:rsidRPr="00937447">
        <w:rPr>
          <w:rFonts w:hint="cs"/>
          <w:rtl/>
        </w:rPr>
        <w:t>בתים שנבנו על הקרקע שלו</w:t>
      </w:r>
      <w:r w:rsidR="00347ACF">
        <w:rPr>
          <w:rFonts w:hint="cs"/>
          <w:rtl/>
        </w:rPr>
        <w:t>, כך שמה שיישאר לו זה הקרקע.</w:t>
      </w:r>
    </w:p>
    <w:p w14:paraId="0C0FC837" w14:textId="77777777" w:rsidR="00707B78" w:rsidRDefault="00937447" w:rsidP="008E1719">
      <w:pPr>
        <w:rPr>
          <w:rtl/>
        </w:rPr>
      </w:pPr>
      <w:r w:rsidRPr="00937447">
        <w:rPr>
          <w:rFonts w:hint="cs"/>
          <w:rtl/>
        </w:rPr>
        <w:t>האם זה יותר ממה שהוא היה צריך לתת או פחות ביחס לתביעה החוזית</w:t>
      </w:r>
      <w:r w:rsidR="002E335F">
        <w:rPr>
          <w:rFonts w:hint="cs"/>
          <w:rtl/>
        </w:rPr>
        <w:t xml:space="preserve"> שזמיר וברק מציעים</w:t>
      </w:r>
      <w:r w:rsidRPr="00937447">
        <w:rPr>
          <w:rFonts w:hint="cs"/>
          <w:rtl/>
        </w:rPr>
        <w:t xml:space="preserve">? אנחנו לא יודעים. זה מסביר במובן מסוים את הפסיקה של ברק וזמיר. אם מה שהוא צריך להחזיר זה את השווי של </w:t>
      </w:r>
      <w:r w:rsidR="00FE5E53">
        <w:rPr>
          <w:rFonts w:hint="cs"/>
          <w:rtl/>
        </w:rPr>
        <w:t>בניית 2 הבתים,</w:t>
      </w:r>
      <w:r w:rsidRPr="00937447">
        <w:rPr>
          <w:rFonts w:hint="cs"/>
          <w:rtl/>
        </w:rPr>
        <w:t xml:space="preserve"> יכול להיות שזה סעד נמוך יותר מהשוואה לבית אחד ומחצית הקרקע. </w:t>
      </w:r>
      <w:r w:rsidR="00BA4549">
        <w:rPr>
          <w:rFonts w:hint="cs"/>
          <w:rtl/>
        </w:rPr>
        <w:t xml:space="preserve">בכל אופן, </w:t>
      </w:r>
      <w:r w:rsidRPr="00937447">
        <w:rPr>
          <w:rFonts w:hint="cs"/>
          <w:rtl/>
        </w:rPr>
        <w:t>הסעד</w:t>
      </w:r>
      <w:r w:rsidR="00CA4F82">
        <w:rPr>
          <w:rFonts w:hint="cs"/>
          <w:rtl/>
        </w:rPr>
        <w:t xml:space="preserve"> החוזי</w:t>
      </w:r>
      <w:r w:rsidRPr="00937447">
        <w:rPr>
          <w:rFonts w:hint="cs"/>
          <w:rtl/>
        </w:rPr>
        <w:t xml:space="preserve"> שברק וזמיר </w:t>
      </w:r>
      <w:r w:rsidR="00CA4F82">
        <w:rPr>
          <w:rFonts w:hint="cs"/>
          <w:rtl/>
        </w:rPr>
        <w:t xml:space="preserve">מציעים </w:t>
      </w:r>
      <w:r w:rsidRPr="00937447">
        <w:rPr>
          <w:rFonts w:hint="cs"/>
          <w:rtl/>
        </w:rPr>
        <w:t xml:space="preserve">הוא כנראה גבוה יותר ולכן אולי הם </w:t>
      </w:r>
      <w:r w:rsidR="004C34B6">
        <w:rPr>
          <w:rFonts w:hint="cs"/>
          <w:rtl/>
        </w:rPr>
        <w:t xml:space="preserve">לא </w:t>
      </w:r>
      <w:r w:rsidRPr="00937447">
        <w:rPr>
          <w:rFonts w:hint="cs"/>
          <w:rtl/>
        </w:rPr>
        <w:t>נתנו אותו</w:t>
      </w:r>
      <w:r w:rsidR="008B58B9">
        <w:rPr>
          <w:rFonts w:hint="cs"/>
          <w:rtl/>
        </w:rPr>
        <w:t xml:space="preserve"> ובחרו לקיים את החוזה</w:t>
      </w:r>
      <w:r w:rsidRPr="00937447">
        <w:rPr>
          <w:rFonts w:hint="cs"/>
          <w:rtl/>
        </w:rPr>
        <w:t xml:space="preserve">. </w:t>
      </w:r>
    </w:p>
    <w:p w14:paraId="548095B5" w14:textId="77777777" w:rsidR="00937447" w:rsidRPr="00937447" w:rsidRDefault="00937447" w:rsidP="006C5B25">
      <w:pPr>
        <w:rPr>
          <w:rtl/>
        </w:rPr>
      </w:pPr>
      <w:r w:rsidRPr="00937447">
        <w:rPr>
          <w:rFonts w:hint="cs"/>
          <w:rtl/>
        </w:rPr>
        <w:t>חשוב להבין את האפשרות בעשיית עושר שבכלל לא עולה בפסק הדין</w:t>
      </w:r>
      <w:r w:rsidR="00A73913">
        <w:rPr>
          <w:rFonts w:hint="cs"/>
          <w:rtl/>
        </w:rPr>
        <w:t xml:space="preserve"> -</w:t>
      </w:r>
      <w:r w:rsidR="00B73A2A">
        <w:rPr>
          <w:rFonts w:hint="cs"/>
          <w:rtl/>
        </w:rPr>
        <w:t xml:space="preserve"> </w:t>
      </w:r>
      <w:r w:rsidR="008E1719">
        <w:rPr>
          <w:rFonts w:hint="cs"/>
          <w:rtl/>
        </w:rPr>
        <w:t>זה לא או סעד חוזי או כלום</w:t>
      </w:r>
      <w:r w:rsidR="00B73A2A">
        <w:rPr>
          <w:rFonts w:hint="cs"/>
          <w:rtl/>
        </w:rPr>
        <w:t>,</w:t>
      </w:r>
      <w:r w:rsidR="008E1719">
        <w:rPr>
          <w:rFonts w:hint="cs"/>
          <w:rtl/>
        </w:rPr>
        <w:t xml:space="preserve"> </w:t>
      </w:r>
      <w:r w:rsidR="00B73A2A">
        <w:rPr>
          <w:rFonts w:hint="cs"/>
          <w:rtl/>
        </w:rPr>
        <w:t xml:space="preserve">אלא </w:t>
      </w:r>
      <w:r w:rsidR="008E1719" w:rsidRPr="008B0288">
        <w:rPr>
          <w:rFonts w:hint="cs"/>
          <w:b/>
          <w:bCs/>
          <w:rtl/>
        </w:rPr>
        <w:t>יש עוד אופצי</w:t>
      </w:r>
      <w:r w:rsidR="00B73A2A" w:rsidRPr="008B0288">
        <w:rPr>
          <w:rFonts w:hint="cs"/>
          <w:b/>
          <w:bCs/>
          <w:rtl/>
        </w:rPr>
        <w:t>ה</w:t>
      </w:r>
      <w:r w:rsidR="008E1719" w:rsidRPr="008B0288">
        <w:rPr>
          <w:rFonts w:hint="cs"/>
          <w:b/>
          <w:bCs/>
          <w:rtl/>
        </w:rPr>
        <w:t xml:space="preserve"> על השולחן </w:t>
      </w:r>
      <w:r w:rsidR="00B73A2A" w:rsidRPr="008B0288">
        <w:rPr>
          <w:rFonts w:hint="cs"/>
          <w:b/>
          <w:bCs/>
          <w:rtl/>
        </w:rPr>
        <w:t xml:space="preserve">והיא </w:t>
      </w:r>
      <w:r w:rsidR="008E1719" w:rsidRPr="008B0288">
        <w:rPr>
          <w:rFonts w:hint="cs"/>
          <w:b/>
          <w:bCs/>
          <w:rtl/>
        </w:rPr>
        <w:t>תביעה בעשיית עושר בעקבות עילה בטלה</w:t>
      </w:r>
      <w:r w:rsidR="008E1719">
        <w:rPr>
          <w:rFonts w:hint="cs"/>
          <w:rtl/>
        </w:rPr>
        <w:t xml:space="preserve"> </w:t>
      </w:r>
      <w:r w:rsidRPr="00937447">
        <w:rPr>
          <w:rtl/>
        </w:rPr>
        <w:t>–</w:t>
      </w:r>
      <w:r w:rsidRPr="00937447">
        <w:rPr>
          <w:rFonts w:hint="cs"/>
          <w:rtl/>
        </w:rPr>
        <w:t xml:space="preserve"> אתה מחזיק </w:t>
      </w:r>
      <w:r w:rsidR="00B73A2A">
        <w:rPr>
          <w:rFonts w:hint="cs"/>
          <w:rtl/>
        </w:rPr>
        <w:t>ב</w:t>
      </w:r>
      <w:r w:rsidRPr="00937447">
        <w:rPr>
          <w:rFonts w:hint="cs"/>
          <w:rtl/>
        </w:rPr>
        <w:t xml:space="preserve">משהו בעקבות </w:t>
      </w:r>
      <w:r w:rsidR="00EA4FB0">
        <w:rPr>
          <w:rFonts w:hint="cs"/>
          <w:rtl/>
        </w:rPr>
        <w:t xml:space="preserve">(קש"ס) </w:t>
      </w:r>
      <w:r w:rsidRPr="00937447">
        <w:rPr>
          <w:rFonts w:hint="cs"/>
          <w:rtl/>
        </w:rPr>
        <w:t xml:space="preserve">התרחשות שחשבנו שהיא תקפה משפטית והתברר שהיא לא. </w:t>
      </w:r>
      <w:r w:rsidR="00EA4FB0">
        <w:rPr>
          <w:rFonts w:hint="cs"/>
          <w:rtl/>
        </w:rPr>
        <w:t>לכן</w:t>
      </w:r>
      <w:r w:rsidR="006C5B25">
        <w:rPr>
          <w:rFonts w:hint="cs"/>
          <w:rtl/>
        </w:rPr>
        <w:t>,</w:t>
      </w:r>
      <w:r w:rsidR="00EA4FB0">
        <w:rPr>
          <w:rFonts w:hint="cs"/>
          <w:rtl/>
        </w:rPr>
        <w:t xml:space="preserve"> </w:t>
      </w:r>
      <w:r w:rsidR="006C5B25">
        <w:rPr>
          <w:rFonts w:hint="cs"/>
          <w:rtl/>
        </w:rPr>
        <w:t xml:space="preserve">אתה </w:t>
      </w:r>
      <w:r w:rsidR="00EA4FB0">
        <w:rPr>
          <w:rFonts w:hint="cs"/>
          <w:rtl/>
        </w:rPr>
        <w:t>צריך להשיב את מה שקיבל</w:t>
      </w:r>
      <w:r w:rsidR="006C5B25">
        <w:rPr>
          <w:rFonts w:hint="cs"/>
          <w:rtl/>
        </w:rPr>
        <w:t>ת</w:t>
      </w:r>
      <w:r w:rsidR="00EA4FB0">
        <w:rPr>
          <w:rFonts w:hint="cs"/>
          <w:rtl/>
        </w:rPr>
        <w:t xml:space="preserve">. </w:t>
      </w:r>
      <w:r w:rsidR="00BB53A4">
        <w:rPr>
          <w:rFonts w:hint="cs"/>
          <w:rtl/>
        </w:rPr>
        <w:t xml:space="preserve">בגלל האפשרות שהסעד החוזי גבוה יותר, </w:t>
      </w:r>
      <w:r w:rsidR="00E04DF4">
        <w:rPr>
          <w:rFonts w:hint="cs"/>
          <w:rtl/>
        </w:rPr>
        <w:t xml:space="preserve">ביהמ"ש העדיף לקיים את החוזה. אבל </w:t>
      </w:r>
      <w:r w:rsidR="00BB53A4">
        <w:rPr>
          <w:rFonts w:hint="cs"/>
          <w:rtl/>
        </w:rPr>
        <w:t xml:space="preserve">ביהמ"ש לא פנה לאפשרות </w:t>
      </w:r>
      <w:r w:rsidR="00E04DF4">
        <w:rPr>
          <w:rFonts w:hint="cs"/>
          <w:rtl/>
        </w:rPr>
        <w:t xml:space="preserve">השלישית </w:t>
      </w:r>
      <w:r w:rsidR="00BB53A4">
        <w:rPr>
          <w:rFonts w:hint="cs"/>
          <w:rtl/>
        </w:rPr>
        <w:t xml:space="preserve">של </w:t>
      </w:r>
      <w:r w:rsidR="00E04DF4">
        <w:rPr>
          <w:rFonts w:hint="cs"/>
          <w:rtl/>
        </w:rPr>
        <w:t xml:space="preserve">דיני </w:t>
      </w:r>
      <w:r w:rsidR="00BB53A4">
        <w:rPr>
          <w:rFonts w:hint="cs"/>
          <w:rtl/>
        </w:rPr>
        <w:t xml:space="preserve">עשיית עושר, שאז הייתה עולה </w:t>
      </w:r>
      <w:r w:rsidR="00767F7A">
        <w:rPr>
          <w:rFonts w:hint="cs"/>
          <w:rtl/>
        </w:rPr>
        <w:t>השאלה האם מדובר בנטילה או הרעפה.</w:t>
      </w:r>
    </w:p>
    <w:p w14:paraId="63FC35A4" w14:textId="77777777" w:rsidR="00937447" w:rsidRPr="006A4542" w:rsidRDefault="006A4542" w:rsidP="00937447">
      <w:pPr>
        <w:rPr>
          <w:b/>
          <w:bCs/>
          <w:rtl/>
        </w:rPr>
      </w:pPr>
      <w:r>
        <w:rPr>
          <w:rFonts w:ascii="Segoe UI Symbol" w:hAnsi="Segoe UI Symbol" w:cs="Segoe UI Symbol" w:hint="cs"/>
          <w:b/>
          <w:bCs/>
          <w:rtl/>
        </w:rPr>
        <w:t>✓</w:t>
      </w:r>
      <w:r w:rsidR="00046503">
        <w:rPr>
          <w:rFonts w:hint="cs"/>
          <w:b/>
          <w:bCs/>
          <w:rtl/>
        </w:rPr>
        <w:t xml:space="preserve"> </w:t>
      </w:r>
      <w:r w:rsidRPr="006A4542">
        <w:rPr>
          <w:rFonts w:hint="cs"/>
          <w:b/>
          <w:bCs/>
          <w:rtl/>
        </w:rPr>
        <w:t>ה</w:t>
      </w:r>
      <w:r w:rsidR="00937447" w:rsidRPr="006A4542">
        <w:rPr>
          <w:rFonts w:hint="cs"/>
          <w:b/>
          <w:bCs/>
          <w:rtl/>
        </w:rPr>
        <w:t>הבחנה ב</w:t>
      </w:r>
      <w:r w:rsidRPr="006A4542">
        <w:rPr>
          <w:rFonts w:hint="cs"/>
          <w:b/>
          <w:bCs/>
          <w:rtl/>
        </w:rPr>
        <w:t xml:space="preserve">ין </w:t>
      </w:r>
      <w:r w:rsidR="00937447" w:rsidRPr="006A4542">
        <w:rPr>
          <w:rFonts w:hint="cs"/>
          <w:b/>
          <w:bCs/>
          <w:rtl/>
        </w:rPr>
        <w:t>השבה בעקבות ביטול לבין השבה בעקבות בטלות</w:t>
      </w:r>
      <w:r w:rsidRPr="006A4542">
        <w:rPr>
          <w:rFonts w:hint="cs"/>
          <w:b/>
          <w:bCs/>
          <w:rtl/>
        </w:rPr>
        <w:t>:</w:t>
      </w:r>
    </w:p>
    <w:p w14:paraId="5DA2BC34" w14:textId="77777777" w:rsidR="00AB59E1" w:rsidRDefault="00046503" w:rsidP="006440D5">
      <w:pPr>
        <w:pStyle w:val="a3"/>
        <w:numPr>
          <w:ilvl w:val="0"/>
          <w:numId w:val="24"/>
        </w:numPr>
      </w:pPr>
      <w:r w:rsidRPr="00046503">
        <w:rPr>
          <w:rFonts w:hint="cs"/>
          <w:b/>
          <w:bCs/>
          <w:rtl/>
        </w:rPr>
        <w:t xml:space="preserve">השבה בעקבות </w:t>
      </w:r>
      <w:r w:rsidR="009653DC" w:rsidRPr="00046503">
        <w:rPr>
          <w:rFonts w:hint="cs"/>
          <w:b/>
          <w:bCs/>
          <w:rtl/>
        </w:rPr>
        <w:t xml:space="preserve">ביטול חוזה </w:t>
      </w:r>
      <w:r w:rsidR="00643373">
        <w:rPr>
          <w:rFonts w:hint="cs"/>
          <w:b/>
          <w:bCs/>
          <w:rtl/>
        </w:rPr>
        <w:t>(בשל פגם בכריתה / הפרה)</w:t>
      </w:r>
      <w:r w:rsidRPr="00046503">
        <w:rPr>
          <w:rFonts w:hint="cs"/>
          <w:b/>
          <w:bCs/>
          <w:rtl/>
        </w:rPr>
        <w:t xml:space="preserve">(גינזברג) </w:t>
      </w:r>
      <w:r w:rsidR="009653DC">
        <w:rPr>
          <w:rtl/>
        </w:rPr>
        <w:t>–</w:t>
      </w:r>
      <w:r w:rsidR="005B3C45">
        <w:rPr>
          <w:rFonts w:hint="cs"/>
          <w:rtl/>
        </w:rPr>
        <w:t xml:space="preserve"> ההשבה מעוגנת במפורש בחוק החוזים ובחוק התרופות</w:t>
      </w:r>
      <w:r w:rsidR="00AB59E1">
        <w:rPr>
          <w:rFonts w:hint="cs"/>
          <w:rtl/>
        </w:rPr>
        <w:t>. ידוע כי בעקבות ביטול חוזה תגיע השבה. אין עיגון מפורש להגנה של שינוי מצב לרעה</w:t>
      </w:r>
      <w:r w:rsidR="000E3CEE">
        <w:rPr>
          <w:rFonts w:hint="cs"/>
          <w:rtl/>
        </w:rPr>
        <w:t xml:space="preserve">, אך ביהמ"ש </w:t>
      </w:r>
      <w:proofErr w:type="spellStart"/>
      <w:r w:rsidR="000E3CEE">
        <w:rPr>
          <w:rFonts w:hint="cs"/>
          <w:rtl/>
        </w:rPr>
        <w:t>בגינזבורג</w:t>
      </w:r>
      <w:proofErr w:type="spellEnd"/>
      <w:r w:rsidR="000E3CEE">
        <w:rPr>
          <w:rFonts w:hint="cs"/>
          <w:rtl/>
        </w:rPr>
        <w:t xml:space="preserve"> קבע שההשבה החוזית כפופה להגנת שינוי מצב לרעה, למרות שהיא לא מעוגנת בחוקי החוזים</w:t>
      </w:r>
      <w:r w:rsidR="00AB59E1">
        <w:rPr>
          <w:rFonts w:hint="cs"/>
          <w:rtl/>
        </w:rPr>
        <w:t>.</w:t>
      </w:r>
    </w:p>
    <w:p w14:paraId="471AF8BF" w14:textId="77777777" w:rsidR="009653DC" w:rsidRDefault="00AB59E1" w:rsidP="006440D5">
      <w:pPr>
        <w:pStyle w:val="a3"/>
        <w:numPr>
          <w:ilvl w:val="0"/>
          <w:numId w:val="24"/>
        </w:numPr>
        <w:rPr>
          <w:rtl/>
        </w:rPr>
      </w:pPr>
      <w:r>
        <w:rPr>
          <w:rFonts w:hint="cs"/>
          <w:b/>
          <w:bCs/>
          <w:rtl/>
        </w:rPr>
        <w:t xml:space="preserve">השבה בעקבות בטלות </w:t>
      </w:r>
      <w:r w:rsidR="00643373">
        <w:rPr>
          <w:rFonts w:hint="cs"/>
          <w:b/>
          <w:bCs/>
          <w:rtl/>
        </w:rPr>
        <w:t>(לא בעקבות פגם בכריתה</w:t>
      </w:r>
      <w:r w:rsidR="005C1CDF">
        <w:rPr>
          <w:rFonts w:hint="cs"/>
          <w:b/>
          <w:bCs/>
          <w:rtl/>
        </w:rPr>
        <w:t xml:space="preserve"> / הפרה)</w:t>
      </w:r>
      <w:r>
        <w:rPr>
          <w:rFonts w:hint="cs"/>
          <w:b/>
          <w:bCs/>
          <w:rtl/>
        </w:rPr>
        <w:t>(</w:t>
      </w:r>
      <w:proofErr w:type="spellStart"/>
      <w:r>
        <w:rPr>
          <w:rFonts w:hint="cs"/>
          <w:b/>
          <w:bCs/>
          <w:rtl/>
        </w:rPr>
        <w:t>פלאימפורט</w:t>
      </w:r>
      <w:proofErr w:type="spellEnd"/>
      <w:r>
        <w:rPr>
          <w:rFonts w:hint="cs"/>
          <w:b/>
          <w:bCs/>
          <w:rtl/>
        </w:rPr>
        <w:t xml:space="preserve"> וקלמר) </w:t>
      </w:r>
      <w:r w:rsidRPr="00AB59E1">
        <w:rPr>
          <w:rFonts w:hint="cs"/>
          <w:rtl/>
        </w:rPr>
        <w:t>-</w:t>
      </w:r>
      <w:r w:rsidR="00F33E62">
        <w:rPr>
          <w:rFonts w:hint="cs"/>
          <w:rtl/>
        </w:rPr>
        <w:t xml:space="preserve"> </w:t>
      </w:r>
      <w:r w:rsidR="00C76CED">
        <w:rPr>
          <w:rFonts w:hint="cs"/>
          <w:rtl/>
        </w:rPr>
        <w:t>בטלות אומרת שהזכות/העילה מלכתחילה היו חסרות תוקף.</w:t>
      </w:r>
      <w:r w:rsidR="00533857">
        <w:rPr>
          <w:rFonts w:hint="cs"/>
          <w:rtl/>
        </w:rPr>
        <w:t xml:space="preserve"> אין עיגון קונקרטי להשבה, </w:t>
      </w:r>
      <w:r w:rsidR="009B3886">
        <w:rPr>
          <w:rFonts w:hint="cs"/>
          <w:rtl/>
        </w:rPr>
        <w:t>אלא יש להשתמש בעיקרון הכללי בס' 1 לחוק עשיית עושר (</w:t>
      </w:r>
      <w:proofErr w:type="spellStart"/>
      <w:r w:rsidR="009B3886">
        <w:rPr>
          <w:rFonts w:hint="cs"/>
          <w:rtl/>
        </w:rPr>
        <w:t>פלאימפורט</w:t>
      </w:r>
      <w:proofErr w:type="spellEnd"/>
      <w:r w:rsidR="009B3886">
        <w:rPr>
          <w:rFonts w:hint="cs"/>
          <w:rtl/>
        </w:rPr>
        <w:t>).</w:t>
      </w:r>
      <w:r w:rsidR="00A32C32">
        <w:rPr>
          <w:rFonts w:hint="cs"/>
          <w:rtl/>
        </w:rPr>
        <w:t xml:space="preserve"> בטלות הכפופה לס' 1, כפופה אוטומטית גם לס' 2, שם יש עיגון מפורש להגנה של שינוי מצב לרעה.</w:t>
      </w:r>
    </w:p>
    <w:p w14:paraId="70C599C4" w14:textId="77777777" w:rsidR="00A32C32" w:rsidRDefault="00A32C32" w:rsidP="00A32C32">
      <w:pPr>
        <w:rPr>
          <w:rtl/>
        </w:rPr>
      </w:pPr>
      <w:r>
        <w:sym w:font="Wingdings" w:char="F0DF"/>
      </w:r>
      <w:r>
        <w:rPr>
          <w:rFonts w:hint="cs"/>
          <w:rtl/>
        </w:rPr>
        <w:t xml:space="preserve"> בביטול יש לנו עיגון ברור בחוק להשבה ואין עיגון ברור של</w:t>
      </w:r>
      <w:r w:rsidR="001E4E75">
        <w:rPr>
          <w:rFonts w:hint="cs"/>
          <w:rtl/>
        </w:rPr>
        <w:t xml:space="preserve"> שינוי </w:t>
      </w:r>
      <w:r>
        <w:rPr>
          <w:rFonts w:hint="cs"/>
          <w:rtl/>
        </w:rPr>
        <w:t xml:space="preserve">מצב לרעה. בבטלות המצב הפוך </w:t>
      </w:r>
      <w:r>
        <w:rPr>
          <w:rtl/>
        </w:rPr>
        <w:t>–</w:t>
      </w:r>
      <w:r>
        <w:rPr>
          <w:rFonts w:hint="cs"/>
          <w:rtl/>
        </w:rPr>
        <w:t xml:space="preserve"> אין עיגון </w:t>
      </w:r>
      <w:r w:rsidR="001E4E75">
        <w:rPr>
          <w:rFonts w:hint="cs"/>
          <w:rtl/>
        </w:rPr>
        <w:t xml:space="preserve">להשבה </w:t>
      </w:r>
      <w:r>
        <w:rPr>
          <w:rFonts w:hint="cs"/>
          <w:rtl/>
        </w:rPr>
        <w:t xml:space="preserve">בחקיקה </w:t>
      </w:r>
      <w:r w:rsidR="001E4E75">
        <w:rPr>
          <w:rFonts w:hint="cs"/>
          <w:rtl/>
        </w:rPr>
        <w:t>(</w:t>
      </w:r>
      <w:r>
        <w:rPr>
          <w:rFonts w:hint="cs"/>
          <w:rtl/>
        </w:rPr>
        <w:t>אבל ביהמ"ש מבין שזה מה שיהיה</w:t>
      </w:r>
      <w:r w:rsidR="001E4E75">
        <w:rPr>
          <w:rFonts w:hint="cs"/>
          <w:rtl/>
        </w:rPr>
        <w:t>)</w:t>
      </w:r>
      <w:r>
        <w:rPr>
          <w:rFonts w:hint="cs"/>
          <w:rtl/>
        </w:rPr>
        <w:t xml:space="preserve"> אבל יש עיגון</w:t>
      </w:r>
      <w:r w:rsidR="001E4E75">
        <w:rPr>
          <w:rFonts w:hint="cs"/>
          <w:rtl/>
        </w:rPr>
        <w:t xml:space="preserve"> להגנה של שינוי מצב לרעה</w:t>
      </w:r>
      <w:r>
        <w:rPr>
          <w:rFonts w:hint="cs"/>
          <w:rtl/>
        </w:rPr>
        <w:t>.</w:t>
      </w:r>
    </w:p>
    <w:p w14:paraId="67A8E0FF" w14:textId="77777777" w:rsidR="00937447" w:rsidRDefault="00937447" w:rsidP="001928C2">
      <w:pPr>
        <w:rPr>
          <w:rtl/>
        </w:rPr>
      </w:pPr>
      <w:r w:rsidRPr="00937447">
        <w:rPr>
          <w:rFonts w:hint="cs"/>
          <w:rtl/>
        </w:rPr>
        <w:t xml:space="preserve">ההבדלים לא חשובים. </w:t>
      </w:r>
      <w:r w:rsidR="00C2476F">
        <w:rPr>
          <w:rFonts w:hint="cs"/>
          <w:rtl/>
        </w:rPr>
        <w:t xml:space="preserve">המצב המשפטי </w:t>
      </w:r>
      <w:r w:rsidR="007B1160">
        <w:rPr>
          <w:rFonts w:hint="cs"/>
          <w:rtl/>
        </w:rPr>
        <w:t xml:space="preserve">שקובע כי בסוף תהיה השבה הדדית </w:t>
      </w:r>
      <w:r w:rsidR="00C2476F">
        <w:rPr>
          <w:rFonts w:hint="cs"/>
          <w:rtl/>
        </w:rPr>
        <w:t xml:space="preserve">הוא </w:t>
      </w:r>
      <w:r w:rsidR="007B1160">
        <w:rPr>
          <w:rFonts w:hint="cs"/>
          <w:rtl/>
        </w:rPr>
        <w:t xml:space="preserve">זהה, </w:t>
      </w:r>
      <w:r w:rsidR="00C2476F">
        <w:rPr>
          <w:rFonts w:hint="cs"/>
          <w:rtl/>
        </w:rPr>
        <w:t>אבל הדרך שביהמ"ש צריך לעבור היא מעט שונה.</w:t>
      </w:r>
      <w:r w:rsidR="00936EA5">
        <w:rPr>
          <w:rFonts w:hint="cs"/>
          <w:rtl/>
        </w:rPr>
        <w:t xml:space="preserve"> </w:t>
      </w:r>
      <w:r w:rsidR="009A48AE">
        <w:rPr>
          <w:rFonts w:hint="cs"/>
          <w:rtl/>
        </w:rPr>
        <w:t>מה שחשוב הוא ש</w:t>
      </w:r>
      <w:r w:rsidR="00936EA5">
        <w:rPr>
          <w:rFonts w:hint="cs"/>
          <w:rtl/>
        </w:rPr>
        <w:t xml:space="preserve">בין אם הזוכה מחזיק בנכס מכוח עילה בטלה, ובין אם מחזיק מכוח חוזה שבוטל, הוא יהיה חייב </w:t>
      </w:r>
      <w:r w:rsidR="001928C2">
        <w:rPr>
          <w:rFonts w:hint="cs"/>
          <w:rtl/>
        </w:rPr>
        <w:t xml:space="preserve">להשיב את מה שקיבל ותהיה השבה הדדית. </w:t>
      </w:r>
    </w:p>
    <w:p w14:paraId="54CC8CF3" w14:textId="77777777" w:rsidR="00937447" w:rsidRDefault="00937447" w:rsidP="00937447">
      <w:pPr>
        <w:rPr>
          <w:rtl/>
        </w:rPr>
      </w:pPr>
      <w:r w:rsidRPr="00937447">
        <w:rPr>
          <w:rFonts w:hint="cs"/>
          <w:rtl/>
        </w:rPr>
        <w:t>המחוזי והעליון לא הגיעו לאותה תשובה. ביהמ"ש לא חשב על האפשרות שבגלל שחוזה בטל תהיה השבה הדדית.</w:t>
      </w:r>
    </w:p>
    <w:p w14:paraId="464818D9" w14:textId="77777777" w:rsidR="0057097B" w:rsidRDefault="0057097B" w:rsidP="0057097B">
      <w:pPr>
        <w:pStyle w:val="1"/>
        <w:rPr>
          <w:rtl/>
        </w:rPr>
      </w:pPr>
      <w:bookmarkStart w:id="12" w:name="_Toc106759058"/>
      <w:r>
        <w:rPr>
          <w:rFonts w:hint="cs"/>
          <w:rtl/>
        </w:rPr>
        <w:t xml:space="preserve">שיעור 8, 24/05/2022 </w:t>
      </w:r>
      <w:r w:rsidR="00AE0A01">
        <w:rPr>
          <w:rtl/>
        </w:rPr>
        <w:t>–</w:t>
      </w:r>
      <w:r>
        <w:rPr>
          <w:rFonts w:hint="cs"/>
          <w:rtl/>
        </w:rPr>
        <w:t xml:space="preserve"> </w:t>
      </w:r>
      <w:r w:rsidR="00753D64">
        <w:rPr>
          <w:rFonts w:hint="cs"/>
          <w:rtl/>
        </w:rPr>
        <w:t xml:space="preserve">הרעפה ללא חוזה: </w:t>
      </w:r>
      <w:r w:rsidR="00AE0A01">
        <w:rPr>
          <w:rFonts w:hint="cs"/>
          <w:rtl/>
        </w:rPr>
        <w:t>השבחת מיטלטלי הזולת</w:t>
      </w:r>
      <w:bookmarkEnd w:id="12"/>
    </w:p>
    <w:p w14:paraId="56EE1D1D" w14:textId="77777777" w:rsidR="00366743" w:rsidRDefault="00611295" w:rsidP="00611295">
      <w:pPr>
        <w:rPr>
          <w:rtl/>
        </w:rPr>
      </w:pPr>
      <w:r>
        <w:rPr>
          <w:rFonts w:hint="cs"/>
          <w:rtl/>
        </w:rPr>
        <w:t xml:space="preserve">היום נעסוק בנושא חדש </w:t>
      </w:r>
      <w:r>
        <w:rPr>
          <w:rtl/>
        </w:rPr>
        <w:t>–</w:t>
      </w:r>
      <w:r>
        <w:rPr>
          <w:rFonts w:hint="cs"/>
          <w:rtl/>
        </w:rPr>
        <w:t xml:space="preserve"> השבת מיטלטלי הזולת. </w:t>
      </w:r>
      <w:r w:rsidR="002C7DFD">
        <w:rPr>
          <w:rFonts w:hint="cs"/>
          <w:rtl/>
        </w:rPr>
        <w:t xml:space="preserve">אנחנו עדיין בקטגוריה של </w:t>
      </w:r>
      <w:r w:rsidR="002C7DFD" w:rsidRPr="00611295">
        <w:rPr>
          <w:rFonts w:hint="cs"/>
          <w:b/>
          <w:bCs/>
          <w:rtl/>
        </w:rPr>
        <w:t>הרעפה</w:t>
      </w:r>
      <w:r w:rsidR="002C7DFD">
        <w:rPr>
          <w:rFonts w:hint="cs"/>
          <w:rtl/>
        </w:rPr>
        <w:t xml:space="preserve"> </w:t>
      </w:r>
      <w:r w:rsidR="002C7DFD">
        <w:rPr>
          <w:rtl/>
        </w:rPr>
        <w:t>–</w:t>
      </w:r>
      <w:r w:rsidR="002C7DFD">
        <w:rPr>
          <w:rFonts w:hint="cs"/>
          <w:rtl/>
        </w:rPr>
        <w:t xml:space="preserve"> זוכה פסיבי ותם לב. לכאורה, </w:t>
      </w:r>
      <w:r>
        <w:rPr>
          <w:rFonts w:hint="cs"/>
          <w:rtl/>
        </w:rPr>
        <w:t>העילה</w:t>
      </w:r>
      <w:r w:rsidR="002C7DFD">
        <w:rPr>
          <w:rFonts w:hint="cs"/>
          <w:rtl/>
        </w:rPr>
        <w:t xml:space="preserve"> הזו מאוד דומה </w:t>
      </w:r>
      <w:r>
        <w:rPr>
          <w:rFonts w:hint="cs"/>
          <w:rtl/>
        </w:rPr>
        <w:t xml:space="preserve">לעילה </w:t>
      </w:r>
      <w:r w:rsidR="002C7DFD">
        <w:rPr>
          <w:rFonts w:hint="cs"/>
          <w:rtl/>
        </w:rPr>
        <w:t>של התנדבות</w:t>
      </w:r>
      <w:r>
        <w:rPr>
          <w:rFonts w:hint="cs"/>
          <w:rtl/>
        </w:rPr>
        <w:t xml:space="preserve"> (עמי ברד)</w:t>
      </w:r>
      <w:r w:rsidR="002C7DFD">
        <w:rPr>
          <w:rFonts w:hint="cs"/>
          <w:rtl/>
        </w:rPr>
        <w:t xml:space="preserve">. </w:t>
      </w:r>
      <w:r>
        <w:rPr>
          <w:rFonts w:hint="cs"/>
          <w:rtl/>
        </w:rPr>
        <w:t xml:space="preserve">אבל </w:t>
      </w:r>
      <w:r w:rsidR="00366743">
        <w:rPr>
          <w:rFonts w:hint="cs"/>
          <w:rtl/>
        </w:rPr>
        <w:t xml:space="preserve">אנחנו </w:t>
      </w:r>
      <w:r>
        <w:rPr>
          <w:rFonts w:hint="cs"/>
          <w:rtl/>
        </w:rPr>
        <w:t xml:space="preserve">נלמד </w:t>
      </w:r>
      <w:r w:rsidR="00366743">
        <w:rPr>
          <w:rFonts w:hint="cs"/>
          <w:rtl/>
        </w:rPr>
        <w:t>את זה כנושא נפרד בגלל שיש לו התייחסות נפרדת בחוק.</w:t>
      </w:r>
      <w:r>
        <w:rPr>
          <w:rFonts w:hint="cs"/>
          <w:rtl/>
        </w:rPr>
        <w:t xml:space="preserve"> כמובן ש</w:t>
      </w:r>
      <w:r w:rsidR="00366743">
        <w:rPr>
          <w:rFonts w:hint="cs"/>
          <w:rtl/>
        </w:rPr>
        <w:t xml:space="preserve">יכולות להיות סיטואציות שנוכל לנתח אותן גם דרך </w:t>
      </w:r>
      <w:r>
        <w:rPr>
          <w:rFonts w:hint="cs"/>
          <w:rtl/>
        </w:rPr>
        <w:t xml:space="preserve">עילת ההשבחה וגם דרך ס' 5 לחוק עשיית עושר, אבל </w:t>
      </w:r>
      <w:r w:rsidR="00AA2F93">
        <w:rPr>
          <w:rFonts w:hint="cs"/>
          <w:rtl/>
        </w:rPr>
        <w:t xml:space="preserve">כמובן שיש גם הבדלים </w:t>
      </w:r>
      <w:r>
        <w:rPr>
          <w:rFonts w:hint="cs"/>
          <w:rtl/>
        </w:rPr>
        <w:t>בין העילות השונות</w:t>
      </w:r>
      <w:r w:rsidR="00AA2F93">
        <w:rPr>
          <w:rFonts w:hint="cs"/>
          <w:rtl/>
        </w:rPr>
        <w:t>.</w:t>
      </w:r>
    </w:p>
    <w:p w14:paraId="07DFCB0A" w14:textId="77777777" w:rsidR="00AA2F93" w:rsidRDefault="00611295" w:rsidP="00603CE7">
      <w:pPr>
        <w:rPr>
          <w:rtl/>
        </w:rPr>
      </w:pPr>
      <w:r>
        <w:rPr>
          <w:rFonts w:hint="cs"/>
          <w:rtl/>
        </w:rPr>
        <w:t>העילה מעוגנת ב</w:t>
      </w:r>
      <w:r w:rsidR="00AA2F93">
        <w:rPr>
          <w:rFonts w:hint="cs"/>
          <w:rtl/>
        </w:rPr>
        <w:t xml:space="preserve">ס' 4 לחוק </w:t>
      </w:r>
      <w:r w:rsidR="00F97D16">
        <w:rPr>
          <w:rFonts w:hint="cs"/>
          <w:rtl/>
        </w:rPr>
        <w:t>המיטלטלין</w:t>
      </w:r>
      <w:r>
        <w:rPr>
          <w:rFonts w:hint="cs"/>
          <w:rtl/>
        </w:rPr>
        <w:t>:</w:t>
      </w:r>
    </w:p>
    <w:p w14:paraId="2F7CE885" w14:textId="77777777" w:rsidR="00611295" w:rsidRPr="00E90DF5" w:rsidRDefault="00611295" w:rsidP="00611295">
      <w:pPr>
        <w:pStyle w:val="ab"/>
        <w:rPr>
          <w:rtl/>
        </w:rPr>
      </w:pPr>
      <w:r>
        <w:rPr>
          <w:rtl/>
        </w:rPr>
        <w:t>4</w:t>
      </w:r>
      <w:r w:rsidRPr="00E90DF5">
        <w:rPr>
          <w:rtl/>
        </w:rPr>
        <w:t>. (א) נתחברו או נתערבבו מיטלטלין של אחד עם מיטלטלין של אחר עד שאין לזהותם או להפרידם, או שהפרדתם היתה כרוכה בנזק בלתי סביר או בהוצאות בלתי סבירות (להלן – מיטלטלין מחוברים), יהיו המיטלטלין המחוברים בבעלותם המשותפת של שניהם כל אחד בשיעור שווים של המיטלטלין ערב החיבור.</w:t>
      </w:r>
    </w:p>
    <w:p w14:paraId="65F0FE65" w14:textId="77777777" w:rsidR="00611295" w:rsidRPr="00E90DF5" w:rsidRDefault="00611295" w:rsidP="00611295">
      <w:pPr>
        <w:pStyle w:val="ab"/>
        <w:rPr>
          <w:rtl/>
        </w:rPr>
      </w:pPr>
      <w:r w:rsidRPr="00E90DF5">
        <w:rPr>
          <w:rtl/>
        </w:rPr>
        <w:t>(ב) היו מיטלטלי האחד עיקר ומיטלטלי האחר טפל, תעבור הבעלות במיטלטלין הטפלים לידי בעל המיטלטלין העיקריים, והוא חייב לשלם לחברו את הסכום שזכה בו ברכישת המיטלטלין הטפלים.</w:t>
      </w:r>
    </w:p>
    <w:p w14:paraId="695C5EDA" w14:textId="77777777" w:rsidR="00131A92" w:rsidRDefault="00611295" w:rsidP="00611295">
      <w:pPr>
        <w:pStyle w:val="ab"/>
        <w:rPr>
          <w:rtl/>
        </w:rPr>
      </w:pPr>
      <w:r w:rsidRPr="00E90DF5">
        <w:rPr>
          <w:rtl/>
        </w:rPr>
        <w:t>(ג) הוראות סעיף זה יחולו באין הסכם אחר בין הצדדים; אין בהן כדי לגרוע מזכות לפיצויים או מתרופה אחרת בשל החיבור</w:t>
      </w:r>
      <w:r>
        <w:rPr>
          <w:rtl/>
        </w:rPr>
        <w:t>.</w:t>
      </w:r>
    </w:p>
    <w:p w14:paraId="17AFBC32" w14:textId="77777777" w:rsidR="00611295" w:rsidRPr="00611295" w:rsidRDefault="00611295" w:rsidP="00611295">
      <w:pPr>
        <w:pStyle w:val="a8"/>
        <w:rPr>
          <w:rtl/>
          <w:lang w:eastAsia="he-IL"/>
        </w:rPr>
      </w:pPr>
    </w:p>
    <w:p w14:paraId="4BD38C53" w14:textId="77777777" w:rsidR="00F97D16" w:rsidRDefault="00611295" w:rsidP="00611295">
      <w:pPr>
        <w:rPr>
          <w:rtl/>
        </w:rPr>
      </w:pPr>
      <w:r>
        <w:rPr>
          <w:rFonts w:hint="cs"/>
          <w:rtl/>
        </w:rPr>
        <w:t xml:space="preserve">חוק המיטלטלין נחקק בשנת 1971 (אחרי פסה"ד שקיבלנו לקריאה היום), כחלק מגל החקיקה האזרחית החדשה. </w:t>
      </w:r>
      <w:r w:rsidR="00F97D16">
        <w:rPr>
          <w:rFonts w:hint="cs"/>
          <w:rtl/>
        </w:rPr>
        <w:t>אבל מבחינה היסטורית קודם הייתה לנו פסיקה ואז נוצר לנו חוק. צריך לזכור שביהמ"ש פיתחו את הדין גם לפני החקיקה. כשיש חוק, ביהמ"ש מתייחסים לחוק ומפתחים ממנו את הדין.</w:t>
      </w:r>
    </w:p>
    <w:p w14:paraId="0DBB34E8" w14:textId="77777777" w:rsidR="001A5128" w:rsidRDefault="001A5128" w:rsidP="001A5128">
      <w:pPr>
        <w:rPr>
          <w:rtl/>
        </w:rPr>
      </w:pPr>
      <w:r w:rsidRPr="00F37E40">
        <w:rPr>
          <w:rFonts w:hint="cs"/>
          <w:b/>
          <w:bCs/>
          <w:rtl/>
        </w:rPr>
        <w:t>בס' 4 יש חלק קנייני ויש חלק שקשור בדיני עשיית עושר</w:t>
      </w:r>
      <w:r w:rsidR="00F37E40" w:rsidRPr="00F37E40">
        <w:rPr>
          <w:rFonts w:hint="cs"/>
          <w:rtl/>
        </w:rPr>
        <w:t>, שכל אחד מהם עוסק ב</w:t>
      </w:r>
      <w:r>
        <w:rPr>
          <w:rFonts w:hint="cs"/>
          <w:rtl/>
        </w:rPr>
        <w:t xml:space="preserve">שאלות נפרדות </w:t>
      </w:r>
      <w:r>
        <w:rPr>
          <w:rtl/>
        </w:rPr>
        <w:t>–</w:t>
      </w:r>
      <w:r>
        <w:rPr>
          <w:rFonts w:hint="cs"/>
          <w:rtl/>
        </w:rPr>
        <w:t xml:space="preserve"> </w:t>
      </w:r>
    </w:p>
    <w:p w14:paraId="61E95935" w14:textId="77777777" w:rsidR="001A5128" w:rsidRDefault="00F37E40" w:rsidP="006440D5">
      <w:pPr>
        <w:pStyle w:val="a3"/>
        <w:numPr>
          <w:ilvl w:val="0"/>
          <w:numId w:val="26"/>
        </w:numPr>
      </w:pPr>
      <w:r>
        <w:rPr>
          <w:rFonts w:hint="cs"/>
          <w:b/>
          <w:bCs/>
          <w:rtl/>
        </w:rPr>
        <w:t>ס' 4(א): החלק הקנייני</w:t>
      </w:r>
      <w:r>
        <w:rPr>
          <w:rFonts w:hint="cs"/>
          <w:rtl/>
        </w:rPr>
        <w:t xml:space="preserve"> </w:t>
      </w:r>
      <w:r w:rsidR="001A5128">
        <w:rPr>
          <w:rtl/>
        </w:rPr>
        <w:t>–</w:t>
      </w:r>
      <w:r w:rsidR="001A5128">
        <w:rPr>
          <w:rFonts w:hint="cs"/>
          <w:rtl/>
        </w:rPr>
        <w:t xml:space="preserve"> </w:t>
      </w:r>
      <w:r>
        <w:rPr>
          <w:rFonts w:hint="cs"/>
          <w:rtl/>
        </w:rPr>
        <w:t xml:space="preserve">עוסק בבעלות, </w:t>
      </w:r>
      <w:r w:rsidR="001A5128">
        <w:rPr>
          <w:rFonts w:hint="cs"/>
          <w:rtl/>
        </w:rPr>
        <w:t>למי המיטלטלין שייכים</w:t>
      </w:r>
      <w:r>
        <w:rPr>
          <w:rFonts w:hint="cs"/>
          <w:rtl/>
        </w:rPr>
        <w:t>.</w:t>
      </w:r>
      <w:r w:rsidR="001A5128">
        <w:rPr>
          <w:rFonts w:hint="cs"/>
          <w:rtl/>
        </w:rPr>
        <w:t xml:space="preserve"> בס' 4(א) אומרים לנו שהתערבבו נכסים ואז אנחנו שואלים של מי זה. ב4(ב) גם יש היבט קנייני אבל יש עוד היבט</w:t>
      </w:r>
      <w:r>
        <w:rPr>
          <w:rFonts w:hint="cs"/>
          <w:rtl/>
        </w:rPr>
        <w:t>:</w:t>
      </w:r>
    </w:p>
    <w:p w14:paraId="5010378B" w14:textId="77777777" w:rsidR="001A5128" w:rsidRPr="00603CE7" w:rsidRDefault="00F37E40" w:rsidP="006440D5">
      <w:pPr>
        <w:pStyle w:val="a3"/>
        <w:numPr>
          <w:ilvl w:val="0"/>
          <w:numId w:val="26"/>
        </w:numPr>
        <w:rPr>
          <w:rtl/>
        </w:rPr>
      </w:pPr>
      <w:r w:rsidRPr="00F37E40">
        <w:rPr>
          <w:rFonts w:hint="cs"/>
          <w:b/>
          <w:bCs/>
          <w:rtl/>
        </w:rPr>
        <w:t>ס' 4(ב) עוסק ב</w:t>
      </w:r>
      <w:r w:rsidR="001A5128" w:rsidRPr="00F37E40">
        <w:rPr>
          <w:rFonts w:hint="cs"/>
          <w:b/>
          <w:bCs/>
          <w:rtl/>
        </w:rPr>
        <w:t xml:space="preserve">דיני חיובים </w:t>
      </w:r>
      <w:r w:rsidR="001A5128">
        <w:rPr>
          <w:rtl/>
        </w:rPr>
        <w:t>–</w:t>
      </w:r>
      <w:r w:rsidR="001A5128">
        <w:rPr>
          <w:rFonts w:hint="cs"/>
          <w:rtl/>
        </w:rPr>
        <w:t xml:space="preserve"> מי חייב כסף למישהו אחר</w:t>
      </w:r>
      <w:r>
        <w:rPr>
          <w:rFonts w:hint="cs"/>
          <w:rtl/>
        </w:rPr>
        <w:t xml:space="preserve">. </w:t>
      </w:r>
      <w:r w:rsidR="00607AAD">
        <w:rPr>
          <w:rFonts w:hint="cs"/>
          <w:rtl/>
        </w:rPr>
        <w:t>יכול להיות שאתה חייב לי כי הסכמת לשלם (חוזה)</w:t>
      </w:r>
      <w:r>
        <w:rPr>
          <w:rFonts w:hint="cs"/>
          <w:rtl/>
        </w:rPr>
        <w:t>,</w:t>
      </w:r>
      <w:r w:rsidR="00607AAD">
        <w:rPr>
          <w:rFonts w:hint="cs"/>
          <w:rtl/>
        </w:rPr>
        <w:t xml:space="preserve"> כי גרמת נזק (נזיקין)</w:t>
      </w:r>
      <w:r>
        <w:rPr>
          <w:rFonts w:hint="cs"/>
          <w:rtl/>
        </w:rPr>
        <w:t xml:space="preserve">, או </w:t>
      </w:r>
      <w:r w:rsidR="00607AAD">
        <w:rPr>
          <w:rFonts w:hint="cs"/>
          <w:rtl/>
        </w:rPr>
        <w:t>כי התעשרת שלא כדין</w:t>
      </w:r>
      <w:r>
        <w:rPr>
          <w:rFonts w:hint="cs"/>
          <w:rtl/>
        </w:rPr>
        <w:t xml:space="preserve"> </w:t>
      </w:r>
      <w:r w:rsidR="00607AAD">
        <w:rPr>
          <w:rFonts w:hint="cs"/>
          <w:rtl/>
        </w:rPr>
        <w:t>(דיני עשיית עושר). בסד 4(ב) סיפא יש אלמנט של דיני עשיית עושר</w:t>
      </w:r>
      <w:r>
        <w:rPr>
          <w:rFonts w:hint="cs"/>
          <w:rtl/>
        </w:rPr>
        <w:t>- אם הבעלות בנכס הטפל עובד לידי בעלי הנכס העיקרי, אז למעשה הוא יתעשר והוא יצטרך לשלם לבעל הנכס הטפל את שווי הנכסם שהתערבב בנכסים שלו</w:t>
      </w:r>
      <w:r w:rsidR="00607AAD">
        <w:rPr>
          <w:rFonts w:hint="cs"/>
          <w:rtl/>
        </w:rPr>
        <w:t>.</w:t>
      </w:r>
    </w:p>
    <w:p w14:paraId="192FC1EA" w14:textId="77777777" w:rsidR="00470E1F" w:rsidRDefault="0012793D" w:rsidP="00C730A5">
      <w:pPr>
        <w:rPr>
          <w:rtl/>
        </w:rPr>
      </w:pPr>
      <w:r>
        <w:rPr>
          <w:rFonts w:hint="cs"/>
          <w:rtl/>
        </w:rPr>
        <w:t xml:space="preserve">נדגים </w:t>
      </w:r>
      <w:r w:rsidR="00D9186B">
        <w:rPr>
          <w:rFonts w:hint="cs"/>
          <w:rtl/>
        </w:rPr>
        <w:t xml:space="preserve">בקצרה </w:t>
      </w:r>
      <w:r>
        <w:rPr>
          <w:rFonts w:hint="cs"/>
          <w:rtl/>
        </w:rPr>
        <w:t>את הסיטואציה ב</w:t>
      </w:r>
      <w:r w:rsidR="00D9186B">
        <w:rPr>
          <w:rFonts w:hint="cs"/>
          <w:rtl/>
        </w:rPr>
        <w:t>ס' 4(א) הקנייני, בעיקר כדי שנוכל להגיע ל4(ב):</w:t>
      </w:r>
      <w:r>
        <w:rPr>
          <w:rFonts w:hint="cs"/>
          <w:rtl/>
        </w:rPr>
        <w:t xml:space="preserve"> </w:t>
      </w:r>
      <w:r w:rsidR="00024370">
        <w:rPr>
          <w:rFonts w:hint="cs"/>
          <w:rtl/>
        </w:rPr>
        <w:t xml:space="preserve">א' </w:t>
      </w:r>
      <w:r w:rsidR="00F37E40">
        <w:rPr>
          <w:rFonts w:hint="cs"/>
          <w:rtl/>
        </w:rPr>
        <w:t xml:space="preserve">ו-ב' הם חקלאים שמגדלים עגבניות והם </w:t>
      </w:r>
      <w:r w:rsidR="00024370">
        <w:rPr>
          <w:rFonts w:hint="cs"/>
          <w:rtl/>
        </w:rPr>
        <w:t>שולח</w:t>
      </w:r>
      <w:r w:rsidR="00F37E40">
        <w:rPr>
          <w:rFonts w:hint="cs"/>
          <w:rtl/>
        </w:rPr>
        <w:t>ים</w:t>
      </w:r>
      <w:r w:rsidR="00470E1F">
        <w:rPr>
          <w:rFonts w:hint="cs"/>
          <w:rtl/>
        </w:rPr>
        <w:t xml:space="preserve"> את </w:t>
      </w:r>
      <w:r w:rsidR="00F37E40">
        <w:rPr>
          <w:rFonts w:hint="cs"/>
          <w:rtl/>
        </w:rPr>
        <w:t xml:space="preserve">התוצרת שלהם </w:t>
      </w:r>
      <w:r w:rsidR="00470E1F">
        <w:rPr>
          <w:rFonts w:hint="cs"/>
          <w:rtl/>
        </w:rPr>
        <w:t>ל</w:t>
      </w:r>
      <w:r w:rsidR="00F37E40">
        <w:rPr>
          <w:rFonts w:hint="cs"/>
          <w:rtl/>
        </w:rPr>
        <w:t xml:space="preserve">אותו </w:t>
      </w:r>
      <w:r w:rsidR="00470E1F">
        <w:rPr>
          <w:rFonts w:hint="cs"/>
          <w:rtl/>
        </w:rPr>
        <w:t>בית אריזה. הם לא רוצים שהעגבניות שלהם יתערבבו</w:t>
      </w:r>
      <w:r w:rsidR="00F37E40">
        <w:rPr>
          <w:rFonts w:hint="cs"/>
          <w:rtl/>
        </w:rPr>
        <w:t>, אך</w:t>
      </w:r>
      <w:r w:rsidR="00470E1F">
        <w:rPr>
          <w:rFonts w:hint="cs"/>
          <w:rtl/>
        </w:rPr>
        <w:t xml:space="preserve"> בבית האריזה העגבניות מתערבבות.</w:t>
      </w:r>
      <w:r w:rsidR="00F37E40">
        <w:rPr>
          <w:rFonts w:hint="cs"/>
          <w:rtl/>
        </w:rPr>
        <w:t xml:space="preserve"> יש כמה סיטואציות:</w:t>
      </w:r>
    </w:p>
    <w:p w14:paraId="582EEF7E" w14:textId="77777777" w:rsidR="00666171" w:rsidRDefault="00470E1F" w:rsidP="006440D5">
      <w:pPr>
        <w:pStyle w:val="a3"/>
        <w:numPr>
          <w:ilvl w:val="0"/>
          <w:numId w:val="24"/>
        </w:numPr>
      </w:pPr>
      <w:r>
        <w:rPr>
          <w:rFonts w:hint="cs"/>
          <w:rtl/>
        </w:rPr>
        <w:t>אפשר להפריד את העגבניות</w:t>
      </w:r>
      <w:r w:rsidR="00666171">
        <w:rPr>
          <w:rFonts w:hint="cs"/>
          <w:rtl/>
        </w:rPr>
        <w:t xml:space="preserve"> ו</w:t>
      </w:r>
      <w:r>
        <w:rPr>
          <w:rFonts w:hint="cs"/>
          <w:rtl/>
        </w:rPr>
        <w:t>אין בעיה</w:t>
      </w:r>
      <w:r w:rsidR="00F843F1">
        <w:rPr>
          <w:rFonts w:hint="cs"/>
          <w:rtl/>
        </w:rPr>
        <w:t xml:space="preserve"> לשייך מ</w:t>
      </w:r>
      <w:r w:rsidR="00666171">
        <w:rPr>
          <w:rFonts w:hint="cs"/>
          <w:rtl/>
        </w:rPr>
        <w:t>ה</w:t>
      </w:r>
      <w:r w:rsidR="00F843F1">
        <w:rPr>
          <w:rFonts w:hint="cs"/>
          <w:rtl/>
        </w:rPr>
        <w:t xml:space="preserve"> שייך למי. </w:t>
      </w:r>
    </w:p>
    <w:p w14:paraId="1BA6AB8A" w14:textId="77777777" w:rsidR="00666171" w:rsidRDefault="00666171" w:rsidP="006440D5">
      <w:pPr>
        <w:pStyle w:val="a3"/>
        <w:numPr>
          <w:ilvl w:val="0"/>
          <w:numId w:val="24"/>
        </w:numPr>
      </w:pPr>
      <w:r>
        <w:rPr>
          <w:rFonts w:hint="cs"/>
          <w:rtl/>
        </w:rPr>
        <w:t xml:space="preserve">אפשר להפריד את העגבניות אבל תהליך המיון קשה. </w:t>
      </w:r>
      <w:r w:rsidR="00F843F1">
        <w:rPr>
          <w:rFonts w:hint="cs"/>
          <w:rtl/>
        </w:rPr>
        <w:t xml:space="preserve">זה לא פרקטי להעסיק אנשים שיעבדו במיון עגבניות. </w:t>
      </w:r>
    </w:p>
    <w:p w14:paraId="640F7CC9" w14:textId="77777777" w:rsidR="00C730A5" w:rsidRDefault="00F843F1" w:rsidP="006440D5">
      <w:pPr>
        <w:pStyle w:val="a3"/>
        <w:numPr>
          <w:ilvl w:val="0"/>
          <w:numId w:val="24"/>
        </w:numPr>
        <w:rPr>
          <w:rtl/>
        </w:rPr>
      </w:pPr>
      <w:r>
        <w:rPr>
          <w:rFonts w:hint="cs"/>
          <w:rtl/>
        </w:rPr>
        <w:t xml:space="preserve">אי אפשר </w:t>
      </w:r>
      <w:r w:rsidR="00742C8A">
        <w:rPr>
          <w:rFonts w:hint="cs"/>
          <w:rtl/>
        </w:rPr>
        <w:t>להפריד בכלל.</w:t>
      </w:r>
    </w:p>
    <w:p w14:paraId="413318F1" w14:textId="77777777" w:rsidR="00CE120B" w:rsidRDefault="00666171" w:rsidP="00666171">
      <w:pPr>
        <w:rPr>
          <w:rtl/>
        </w:rPr>
      </w:pPr>
      <w:r>
        <w:rPr>
          <w:rFonts w:hint="cs"/>
          <w:rtl/>
        </w:rPr>
        <w:t>ס' 4(א)</w:t>
      </w:r>
      <w:r w:rsidR="00F33E62">
        <w:rPr>
          <w:rFonts w:hint="cs"/>
          <w:rtl/>
        </w:rPr>
        <w:t xml:space="preserve"> </w:t>
      </w:r>
      <w:r w:rsidR="00742C8A">
        <w:rPr>
          <w:rFonts w:hint="cs"/>
          <w:rtl/>
        </w:rPr>
        <w:t xml:space="preserve">אומר לנו שאם אי אפשר להפריד, זה בסדר. המיטלטלין יהיו </w:t>
      </w:r>
      <w:r w:rsidR="00BC359C">
        <w:rPr>
          <w:rFonts w:hint="cs"/>
          <w:rtl/>
        </w:rPr>
        <w:t xml:space="preserve">בבעלות המשותפת של א' ו-ב' בשותפות בהתאם </w:t>
      </w:r>
      <w:r w:rsidR="00BC359C" w:rsidRPr="00666171">
        <w:rPr>
          <w:rFonts w:hint="cs"/>
          <w:b/>
          <w:bCs/>
          <w:rtl/>
        </w:rPr>
        <w:t>לשווי</w:t>
      </w:r>
      <w:r w:rsidR="00BC359C">
        <w:rPr>
          <w:rFonts w:hint="cs"/>
          <w:rtl/>
        </w:rPr>
        <w:t xml:space="preserve"> </w:t>
      </w:r>
      <w:r>
        <w:rPr>
          <w:rFonts w:hint="cs"/>
          <w:rtl/>
        </w:rPr>
        <w:t xml:space="preserve">(לא לכמות) </w:t>
      </w:r>
      <w:r w:rsidR="00BC359C">
        <w:rPr>
          <w:rFonts w:hint="cs"/>
          <w:rtl/>
        </w:rPr>
        <w:t xml:space="preserve">שכל אחד הכניס לתערובת. </w:t>
      </w:r>
      <w:r w:rsidR="0063579D">
        <w:rPr>
          <w:rFonts w:hint="cs"/>
          <w:rtl/>
        </w:rPr>
        <w:t xml:space="preserve">הדין יוצר שותפות, על זכויותיה וחובותיה. </w:t>
      </w:r>
    </w:p>
    <w:p w14:paraId="60509AEF" w14:textId="77777777" w:rsidR="00666171" w:rsidRDefault="00666171" w:rsidP="0035480F">
      <w:pPr>
        <w:rPr>
          <w:rtl/>
        </w:rPr>
      </w:pPr>
      <w:r>
        <w:rPr>
          <w:rFonts w:hint="cs"/>
          <w:rtl/>
        </w:rPr>
        <w:t xml:space="preserve">ס' </w:t>
      </w:r>
      <w:r w:rsidR="00045CBF">
        <w:rPr>
          <w:rFonts w:hint="cs"/>
          <w:rtl/>
        </w:rPr>
        <w:t xml:space="preserve">4(ב) מדבר על סיטואציה קצת שונה </w:t>
      </w:r>
      <w:r w:rsidR="00045CBF">
        <w:rPr>
          <w:rtl/>
        </w:rPr>
        <w:t>–</w:t>
      </w:r>
      <w:r w:rsidR="00045CBF">
        <w:rPr>
          <w:rFonts w:hint="cs"/>
          <w:rtl/>
        </w:rPr>
        <w:t xml:space="preserve"> מצב שבו </w:t>
      </w:r>
      <w:r w:rsidR="000A06F8">
        <w:rPr>
          <w:rFonts w:hint="cs"/>
          <w:rtl/>
        </w:rPr>
        <w:t>מיטלטלי האחד עיקר ומיטלטלי האחר טפל. נניח שבדוגמה שלנו, העגבניות התערבבו אבל העגבניות של א' הם רק 5% מסך העגבניות וה</w:t>
      </w:r>
      <w:r>
        <w:rPr>
          <w:rFonts w:hint="cs"/>
          <w:rtl/>
        </w:rPr>
        <w:t>ן מ</w:t>
      </w:r>
      <w:r w:rsidR="000A06F8">
        <w:rPr>
          <w:rFonts w:hint="cs"/>
          <w:rtl/>
        </w:rPr>
        <w:t xml:space="preserve">זן זול יותר. </w:t>
      </w:r>
      <w:r w:rsidR="004A618D">
        <w:rPr>
          <w:rFonts w:hint="cs"/>
          <w:rtl/>
        </w:rPr>
        <w:t xml:space="preserve">א' יכול לדרוש שותפות בגובה 5% בסך העגבניות. בנקודה הזו </w:t>
      </w:r>
      <w:r w:rsidR="004A618D">
        <w:rPr>
          <w:rtl/>
        </w:rPr>
        <w:t>–</w:t>
      </w:r>
      <w:r w:rsidR="004A618D">
        <w:rPr>
          <w:rFonts w:hint="cs"/>
          <w:rtl/>
        </w:rPr>
        <w:t xml:space="preserve"> ב' יכול לומר שיש עיקר וטפל. החלק של א' טפל, ולא משמעותי לעיקר. לכן, מבחינה קניינית, ס' 4(ב) קובע כי הבעלות במיטלטלין הטפלים תעבור ל</w:t>
      </w:r>
      <w:r w:rsidR="00805678">
        <w:rPr>
          <w:rFonts w:hint="cs"/>
          <w:rtl/>
        </w:rPr>
        <w:t xml:space="preserve">ידי בעל המיטלטלין העיקריים. </w:t>
      </w:r>
    </w:p>
    <w:p w14:paraId="0F54A44F" w14:textId="77777777" w:rsidR="0035480F" w:rsidRDefault="00805678" w:rsidP="0035480F">
      <w:pPr>
        <w:rPr>
          <w:rtl/>
        </w:rPr>
      </w:pPr>
      <w:r>
        <w:rPr>
          <w:rFonts w:hint="cs"/>
          <w:rtl/>
        </w:rPr>
        <w:t>אות</w:t>
      </w:r>
      <w:r w:rsidR="00666171">
        <w:rPr>
          <w:rFonts w:hint="cs"/>
          <w:rtl/>
        </w:rPr>
        <w:t xml:space="preserve">ו עיקרון ניתן להדגים על </w:t>
      </w:r>
      <w:r>
        <w:rPr>
          <w:rFonts w:hint="cs"/>
          <w:rtl/>
        </w:rPr>
        <w:t>מי שהתקין מזגן באוטו יוקרה. מתקין המזגן יכול לבקש שותפות, אבל בעל הרכב יכול להגיד שאין לו תביעה קניינית לחלק מהאוטו</w:t>
      </w:r>
      <w:r w:rsidR="00666171">
        <w:rPr>
          <w:rFonts w:hint="cs"/>
          <w:rtl/>
        </w:rPr>
        <w:t xml:space="preserve"> </w:t>
      </w:r>
      <w:r w:rsidR="00666171">
        <w:rPr>
          <w:rtl/>
        </w:rPr>
        <w:t>–</w:t>
      </w:r>
      <w:r w:rsidR="00666171">
        <w:rPr>
          <w:rFonts w:hint="cs"/>
          <w:rtl/>
        </w:rPr>
        <w:t xml:space="preserve"> המזגן טפל לאוטו ולכן הבעלות במזגן עוברת לבעל הרכב.</w:t>
      </w:r>
    </w:p>
    <w:p w14:paraId="3D302A3D" w14:textId="77777777" w:rsidR="00DF2537" w:rsidRPr="00A92099" w:rsidRDefault="00666171" w:rsidP="00A92099">
      <w:pPr>
        <w:rPr>
          <w:b/>
          <w:bCs/>
          <w:rtl/>
        </w:rPr>
      </w:pPr>
      <w:r w:rsidRPr="00666171">
        <w:rPr>
          <w:b/>
          <w:bCs/>
        </w:rPr>
        <w:sym w:font="Wingdings" w:char="F0DF"/>
      </w:r>
      <w:r w:rsidRPr="00666171">
        <w:rPr>
          <w:rFonts w:hint="cs"/>
          <w:b/>
          <w:bCs/>
          <w:rtl/>
        </w:rPr>
        <w:t xml:space="preserve"> </w:t>
      </w:r>
      <w:r w:rsidR="00500D2C" w:rsidRPr="00666171">
        <w:rPr>
          <w:rFonts w:hint="cs"/>
          <w:b/>
          <w:bCs/>
          <w:rtl/>
        </w:rPr>
        <w:t xml:space="preserve">עכשיו אנחנו בחלק של עשיית עושר </w:t>
      </w:r>
      <w:r w:rsidR="00500D2C" w:rsidRPr="00666171">
        <w:rPr>
          <w:b/>
          <w:bCs/>
          <w:rtl/>
        </w:rPr>
        <w:t>–</w:t>
      </w:r>
      <w:r w:rsidRPr="00666171">
        <w:rPr>
          <w:rFonts w:hint="cs"/>
          <w:b/>
          <w:bCs/>
          <w:rtl/>
        </w:rPr>
        <w:t xml:space="preserve"> הסיפא של</w:t>
      </w:r>
      <w:r w:rsidR="00500D2C" w:rsidRPr="00666171">
        <w:rPr>
          <w:rFonts w:hint="cs"/>
          <w:b/>
          <w:bCs/>
          <w:rtl/>
        </w:rPr>
        <w:t xml:space="preserve"> ס' 4(</w:t>
      </w:r>
      <w:r w:rsidR="00DF2537" w:rsidRPr="00666171">
        <w:rPr>
          <w:rFonts w:hint="cs"/>
          <w:b/>
          <w:bCs/>
          <w:rtl/>
        </w:rPr>
        <w:t>ב</w:t>
      </w:r>
      <w:r w:rsidR="00500D2C" w:rsidRPr="00666171">
        <w:rPr>
          <w:rFonts w:hint="cs"/>
          <w:b/>
          <w:bCs/>
          <w:rtl/>
        </w:rPr>
        <w:t>) קובע</w:t>
      </w:r>
      <w:r w:rsidRPr="00666171">
        <w:rPr>
          <w:rFonts w:hint="cs"/>
          <w:b/>
          <w:bCs/>
          <w:rtl/>
        </w:rPr>
        <w:t>ת</w:t>
      </w:r>
      <w:r w:rsidR="00DF2537" w:rsidRPr="00666171">
        <w:rPr>
          <w:rFonts w:hint="cs"/>
          <w:b/>
          <w:bCs/>
          <w:rtl/>
        </w:rPr>
        <w:t xml:space="preserve"> חובת תשלום </w:t>
      </w:r>
      <w:r w:rsidR="00A16343" w:rsidRPr="00666171">
        <w:rPr>
          <w:rFonts w:hint="cs"/>
          <w:b/>
          <w:bCs/>
          <w:rtl/>
        </w:rPr>
        <w:t>ע</w:t>
      </w:r>
      <w:r w:rsidR="00DF2537" w:rsidRPr="00666171">
        <w:rPr>
          <w:rFonts w:hint="cs"/>
          <w:b/>
          <w:bCs/>
          <w:rtl/>
        </w:rPr>
        <w:t>ל</w:t>
      </w:r>
      <w:r w:rsidR="00A16343" w:rsidRPr="00666171">
        <w:rPr>
          <w:rFonts w:hint="cs"/>
          <w:b/>
          <w:bCs/>
          <w:rtl/>
        </w:rPr>
        <w:t xml:space="preserve"> </w:t>
      </w:r>
      <w:r w:rsidR="00DF2537" w:rsidRPr="00666171">
        <w:rPr>
          <w:rFonts w:hint="cs"/>
          <w:b/>
          <w:bCs/>
          <w:rtl/>
        </w:rPr>
        <w:t xml:space="preserve">בעל המיטלטלין העיקריים </w:t>
      </w:r>
      <w:r w:rsidR="00A16343" w:rsidRPr="00666171">
        <w:rPr>
          <w:rFonts w:hint="cs"/>
          <w:b/>
          <w:bCs/>
          <w:rtl/>
        </w:rPr>
        <w:t xml:space="preserve">לבעל המיטלטלין הטפלים </w:t>
      </w:r>
      <w:r w:rsidR="00A16343" w:rsidRPr="00666171">
        <w:rPr>
          <w:rFonts w:hint="cs"/>
          <w:b/>
          <w:bCs/>
          <w:u w:val="single"/>
          <w:rtl/>
        </w:rPr>
        <w:t>בשווי</w:t>
      </w:r>
      <w:r w:rsidR="00A16343" w:rsidRPr="00666171">
        <w:rPr>
          <w:rFonts w:hint="cs"/>
          <w:b/>
          <w:bCs/>
          <w:rtl/>
        </w:rPr>
        <w:t xml:space="preserve"> המיטלטלין הטפלים.</w:t>
      </w:r>
      <w:r w:rsidR="00A92099">
        <w:rPr>
          <w:rFonts w:hint="cs"/>
          <w:b/>
          <w:bCs/>
          <w:rtl/>
        </w:rPr>
        <w:t xml:space="preserve"> </w:t>
      </w:r>
      <w:r w:rsidR="00763969">
        <w:rPr>
          <w:rFonts w:hint="cs"/>
          <w:rtl/>
        </w:rPr>
        <w:t xml:space="preserve">במסגרת החלק הקנייני התערבבו הנכסים וב' </w:t>
      </w:r>
      <w:r w:rsidR="00A92099">
        <w:rPr>
          <w:rFonts w:hint="cs"/>
          <w:rtl/>
        </w:rPr>
        <w:t xml:space="preserve">(בעל הרכב) </w:t>
      </w:r>
      <w:r w:rsidR="00763969">
        <w:rPr>
          <w:rFonts w:hint="cs"/>
          <w:rtl/>
        </w:rPr>
        <w:t xml:space="preserve">קיבל משהו </w:t>
      </w:r>
      <w:r w:rsidR="00A92099">
        <w:rPr>
          <w:rFonts w:hint="cs"/>
          <w:rtl/>
        </w:rPr>
        <w:t xml:space="preserve">(מזגן) </w:t>
      </w:r>
      <w:r w:rsidR="00763969">
        <w:rPr>
          <w:rFonts w:hint="cs"/>
          <w:rtl/>
        </w:rPr>
        <w:t>שלא היה שלו קודם והוא גם לא שילם עבורו, לכן הוא יהיה חייב לשלם לא' את מה שהגיע לו</w:t>
      </w:r>
      <w:r w:rsidR="00DF2537">
        <w:rPr>
          <w:rFonts w:hint="cs"/>
          <w:rtl/>
        </w:rPr>
        <w:t xml:space="preserve"> ברכישת המיטלטלין הטפלים.</w:t>
      </w:r>
      <w:r w:rsidR="00A92099">
        <w:rPr>
          <w:rFonts w:hint="cs"/>
          <w:rtl/>
        </w:rPr>
        <w:t xml:space="preserve"> החוק מטיל חובת תשלום </w:t>
      </w:r>
      <w:r w:rsidR="00093270">
        <w:rPr>
          <w:rFonts w:hint="cs"/>
          <w:rtl/>
        </w:rPr>
        <w:t xml:space="preserve">כי ב' הרוויח. לכן, המבנה הכללי הוא בעשיית עושר. </w:t>
      </w:r>
    </w:p>
    <w:p w14:paraId="7BD14132" w14:textId="77777777" w:rsidR="008E5247" w:rsidRDefault="00A36EA8" w:rsidP="00A92099">
      <w:pPr>
        <w:rPr>
          <w:rtl/>
        </w:rPr>
      </w:pPr>
      <w:r>
        <w:rPr>
          <w:rFonts w:hint="cs"/>
          <w:rtl/>
        </w:rPr>
        <w:t xml:space="preserve">בס' </w:t>
      </w:r>
      <w:r w:rsidR="00A92099">
        <w:rPr>
          <w:rFonts w:hint="cs"/>
          <w:rtl/>
        </w:rPr>
        <w:t>4(</w:t>
      </w:r>
      <w:r>
        <w:rPr>
          <w:rFonts w:hint="cs"/>
          <w:rtl/>
        </w:rPr>
        <w:t>א</w:t>
      </w:r>
      <w:r w:rsidR="00A92099">
        <w:rPr>
          <w:rFonts w:hint="cs"/>
          <w:rtl/>
        </w:rPr>
        <w:t>)</w:t>
      </w:r>
      <w:r>
        <w:rPr>
          <w:rFonts w:hint="cs"/>
          <w:rtl/>
        </w:rPr>
        <w:t xml:space="preserve"> אף אחד לא </w:t>
      </w:r>
      <w:r w:rsidR="00A92099">
        <w:rPr>
          <w:rFonts w:hint="cs"/>
          <w:rtl/>
        </w:rPr>
        <w:t>ה</w:t>
      </w:r>
      <w:r>
        <w:rPr>
          <w:rFonts w:hint="cs"/>
          <w:rtl/>
        </w:rPr>
        <w:t>רוויח משהו שלא היה שלו קודם.</w:t>
      </w:r>
      <w:r w:rsidR="008E5247">
        <w:rPr>
          <w:rFonts w:hint="cs"/>
          <w:rtl/>
        </w:rPr>
        <w:t xml:space="preserve"> </w:t>
      </w:r>
      <w:r w:rsidR="008E5247" w:rsidRPr="00A92099">
        <w:rPr>
          <w:rFonts w:hint="cs"/>
          <w:u w:val="single"/>
          <w:rtl/>
        </w:rPr>
        <w:t>הסעיף משמר את מבנה ה</w:t>
      </w:r>
      <w:r w:rsidR="00A92099">
        <w:rPr>
          <w:rFonts w:hint="cs"/>
          <w:u w:val="single"/>
          <w:rtl/>
        </w:rPr>
        <w:t>ב</w:t>
      </w:r>
      <w:r w:rsidR="008E5247" w:rsidRPr="00A92099">
        <w:rPr>
          <w:rFonts w:hint="cs"/>
          <w:u w:val="single"/>
          <w:rtl/>
        </w:rPr>
        <w:t>עלויות שהיה קודם</w:t>
      </w:r>
      <w:r w:rsidR="008E5247">
        <w:rPr>
          <w:rFonts w:hint="cs"/>
          <w:rtl/>
        </w:rPr>
        <w:t xml:space="preserve"> </w:t>
      </w:r>
      <w:r w:rsidR="008E5247">
        <w:rPr>
          <w:rtl/>
        </w:rPr>
        <w:t>–</w:t>
      </w:r>
      <w:r w:rsidR="008E5247">
        <w:rPr>
          <w:rFonts w:hint="cs"/>
          <w:rtl/>
        </w:rPr>
        <w:t xml:space="preserve"> כל אחד מקבל חלק בשותפות שנוצרה בהתאם למה שהוא הכניס</w:t>
      </w:r>
      <w:r w:rsidR="00A92099">
        <w:rPr>
          <w:rFonts w:hint="cs"/>
          <w:rtl/>
        </w:rPr>
        <w:t xml:space="preserve"> (הם יכולים להגיע לזה גם דרך עסקה רצונית)</w:t>
      </w:r>
      <w:r w:rsidR="008E5247">
        <w:rPr>
          <w:rFonts w:hint="cs"/>
          <w:rtl/>
        </w:rPr>
        <w:t>.</w:t>
      </w:r>
      <w:r w:rsidR="00A92099">
        <w:rPr>
          <w:rFonts w:hint="cs"/>
          <w:rtl/>
        </w:rPr>
        <w:t xml:space="preserve"> </w:t>
      </w:r>
      <w:r w:rsidR="008E5247">
        <w:rPr>
          <w:rFonts w:hint="cs"/>
          <w:rtl/>
        </w:rPr>
        <w:t>ס' 4(ב) קובע משהו אחר, הוא מעביר חלק מהקניין לצד השני</w:t>
      </w:r>
      <w:r w:rsidR="00A92099">
        <w:rPr>
          <w:rFonts w:hint="cs"/>
          <w:rtl/>
        </w:rPr>
        <w:t xml:space="preserve">, </w:t>
      </w:r>
      <w:r w:rsidR="008E5247">
        <w:rPr>
          <w:rFonts w:hint="cs"/>
          <w:rtl/>
        </w:rPr>
        <w:t xml:space="preserve">אבל הוא קובע תשלום בעבורם. </w:t>
      </w:r>
      <w:r w:rsidR="008E5247" w:rsidRPr="00A92099">
        <w:rPr>
          <w:rFonts w:hint="cs"/>
          <w:b/>
          <w:bCs/>
          <w:rtl/>
        </w:rPr>
        <w:t>זו מכירה כפויה</w:t>
      </w:r>
      <w:r w:rsidR="008E5247">
        <w:rPr>
          <w:rFonts w:hint="cs"/>
          <w:rtl/>
        </w:rPr>
        <w:t>.</w:t>
      </w:r>
    </w:p>
    <w:p w14:paraId="25BF0F9B" w14:textId="77777777" w:rsidR="00484BF1" w:rsidRDefault="006139ED" w:rsidP="0035480F">
      <w:pPr>
        <w:rPr>
          <w:rtl/>
        </w:rPr>
      </w:pPr>
      <w:r>
        <w:rPr>
          <w:rFonts w:hint="cs"/>
          <w:rtl/>
        </w:rPr>
        <w:t>אנחנו לא נתעסק בשאלה מהי חלוקת הרכוש שתכניס אותנו לשותפות או לרכישה כפויה</w:t>
      </w:r>
      <w:r w:rsidR="00A92099">
        <w:rPr>
          <w:rFonts w:hint="cs"/>
          <w:rtl/>
        </w:rPr>
        <w:t>, אלא</w:t>
      </w:r>
      <w:r>
        <w:rPr>
          <w:rFonts w:hint="cs"/>
          <w:rtl/>
        </w:rPr>
        <w:t xml:space="preserve"> אנחנו נתעסק בחלק של דיני עשיית עושר </w:t>
      </w:r>
      <w:r w:rsidR="00AC140E">
        <w:rPr>
          <w:rtl/>
        </w:rPr>
        <w:t>–</w:t>
      </w:r>
      <w:r w:rsidR="00AC140E">
        <w:rPr>
          <w:rFonts w:hint="cs"/>
          <w:rtl/>
        </w:rPr>
        <w:t xml:space="preserve"> </w:t>
      </w:r>
      <w:r w:rsidR="00AC140E" w:rsidRPr="00A92099">
        <w:rPr>
          <w:rFonts w:hint="cs"/>
          <w:u w:val="single"/>
          <w:rtl/>
        </w:rPr>
        <w:t>גובה ההשבה על המיטלטלין הטפלים</w:t>
      </w:r>
      <w:r w:rsidR="00AC140E">
        <w:rPr>
          <w:rFonts w:hint="cs"/>
          <w:rtl/>
        </w:rPr>
        <w:t>.</w:t>
      </w:r>
    </w:p>
    <w:p w14:paraId="2DC66B47" w14:textId="77777777" w:rsidR="00A92099" w:rsidRDefault="00A92099" w:rsidP="0035480F">
      <w:pPr>
        <w:rPr>
          <w:rtl/>
        </w:rPr>
      </w:pPr>
      <w:r>
        <w:rPr>
          <w:rFonts w:hint="cs"/>
          <w:rtl/>
        </w:rPr>
        <w:t>הדמיון לסיטואציה של הצלה הוא שבעל המיטלטלין הטפלים "תרם" לבעל המיטלטלין העיקריים, ובכך זה דומה לעזרה שהגיש ברד למניעת הפסד של חיל הים. בשתי הסיטואציות לא היה חוזה בין הצדדים ולמרות זאת</w:t>
      </w:r>
      <w:r w:rsidR="00F33E62">
        <w:rPr>
          <w:rFonts w:hint="cs"/>
          <w:rtl/>
        </w:rPr>
        <w:t xml:space="preserve"> </w:t>
      </w:r>
      <w:r>
        <w:rPr>
          <w:rFonts w:hint="cs"/>
          <w:rtl/>
        </w:rPr>
        <w:t>ניתן לקבל סעד. אבל למרות הדמיון, זה לא בדיוק אותו הדבר.</w:t>
      </w:r>
    </w:p>
    <w:p w14:paraId="300E3E96" w14:textId="77777777" w:rsidR="00BD74F9" w:rsidRDefault="00A92099" w:rsidP="00F24218">
      <w:pPr>
        <w:rPr>
          <w:rtl/>
        </w:rPr>
      </w:pPr>
      <w:r>
        <w:rPr>
          <w:rFonts w:hint="cs"/>
          <w:rtl/>
        </w:rPr>
        <w:t xml:space="preserve">כאמור, </w:t>
      </w:r>
      <w:r w:rsidR="00715E61">
        <w:rPr>
          <w:rFonts w:hint="cs"/>
          <w:rtl/>
        </w:rPr>
        <w:t xml:space="preserve">השאלות שנתמקד בהן </w:t>
      </w:r>
      <w:r>
        <w:rPr>
          <w:rFonts w:hint="cs"/>
          <w:rtl/>
        </w:rPr>
        <w:t>יהיו</w:t>
      </w:r>
      <w:r w:rsidR="00715E61">
        <w:rPr>
          <w:rFonts w:hint="cs"/>
          <w:rtl/>
        </w:rPr>
        <w:t xml:space="preserve"> האם הייתה התעשרות? </w:t>
      </w:r>
      <w:r>
        <w:rPr>
          <w:rFonts w:hint="cs"/>
          <w:rtl/>
        </w:rPr>
        <w:t xml:space="preserve">במידה וכן, </w:t>
      </w:r>
      <w:r w:rsidR="00715E61">
        <w:rPr>
          <w:rFonts w:hint="cs"/>
          <w:rtl/>
        </w:rPr>
        <w:t xml:space="preserve">מה </w:t>
      </w:r>
      <w:r>
        <w:rPr>
          <w:rFonts w:hint="cs"/>
          <w:rtl/>
        </w:rPr>
        <w:t>שוויה</w:t>
      </w:r>
      <w:r w:rsidR="00715E61">
        <w:rPr>
          <w:rFonts w:hint="cs"/>
          <w:rtl/>
        </w:rPr>
        <w:t xml:space="preserve">? </w:t>
      </w:r>
      <w:r>
        <w:rPr>
          <w:rFonts w:hint="cs"/>
          <w:rtl/>
        </w:rPr>
        <w:t>ו</w:t>
      </w:r>
      <w:r w:rsidR="00715E61">
        <w:rPr>
          <w:rFonts w:hint="cs"/>
          <w:rtl/>
        </w:rPr>
        <w:t>מהו גוב</w:t>
      </w:r>
      <w:r>
        <w:rPr>
          <w:rFonts w:hint="cs"/>
          <w:rtl/>
        </w:rPr>
        <w:t>ה</w:t>
      </w:r>
      <w:r w:rsidR="00715E61">
        <w:rPr>
          <w:rFonts w:hint="cs"/>
          <w:rtl/>
        </w:rPr>
        <w:t xml:space="preserve"> ההשבה?</w:t>
      </w:r>
      <w:r>
        <w:rPr>
          <w:rFonts w:hint="cs"/>
          <w:rtl/>
        </w:rPr>
        <w:t xml:space="preserve"> </w:t>
      </w:r>
      <w:r w:rsidR="0039129B">
        <w:rPr>
          <w:rFonts w:hint="cs"/>
          <w:rtl/>
        </w:rPr>
        <w:t xml:space="preserve">נשים לב שלכאורה הסעיף לא מטפל בבעיה. אנחנו מבינים מה צריכה להיות התוצאה </w:t>
      </w:r>
      <w:r>
        <w:rPr>
          <w:rFonts w:hint="cs"/>
          <w:rtl/>
        </w:rPr>
        <w:t xml:space="preserve">(תשלום השווי) </w:t>
      </w:r>
      <w:r w:rsidR="0039129B">
        <w:rPr>
          <w:rFonts w:hint="cs"/>
          <w:rtl/>
        </w:rPr>
        <w:t>אבל אנחנו עוד לא מבינים איך מהסעיף נגיע לתוצאה</w:t>
      </w:r>
      <w:r>
        <w:rPr>
          <w:rFonts w:hint="cs"/>
          <w:rtl/>
        </w:rPr>
        <w:t xml:space="preserve"> (כמה לשלם)</w:t>
      </w:r>
      <w:r w:rsidR="0039129B">
        <w:rPr>
          <w:rFonts w:hint="cs"/>
          <w:rtl/>
        </w:rPr>
        <w:t>.</w:t>
      </w:r>
      <w:r w:rsidR="00F24218">
        <w:rPr>
          <w:rFonts w:hint="cs"/>
          <w:rtl/>
        </w:rPr>
        <w:t xml:space="preserve"> </w:t>
      </w:r>
      <w:r w:rsidR="00993AC4">
        <w:rPr>
          <w:rFonts w:hint="cs"/>
          <w:rtl/>
        </w:rPr>
        <w:t xml:space="preserve">בסעיפים אחרים היה לנו יותר דרישת </w:t>
      </w:r>
      <w:r w:rsidR="00F24218">
        <w:rPr>
          <w:rFonts w:hint="cs"/>
          <w:rtl/>
        </w:rPr>
        <w:t xml:space="preserve">שהמזכה היה צריך להוכיח </w:t>
      </w:r>
      <w:r w:rsidR="00993AC4">
        <w:rPr>
          <w:rFonts w:hint="cs"/>
          <w:rtl/>
        </w:rPr>
        <w:t xml:space="preserve">כדי לקבל </w:t>
      </w:r>
      <w:r w:rsidR="00F24218">
        <w:rPr>
          <w:rFonts w:hint="cs"/>
          <w:rtl/>
        </w:rPr>
        <w:t xml:space="preserve">השבה </w:t>
      </w:r>
      <w:r w:rsidR="00993AC4">
        <w:rPr>
          <w:rtl/>
        </w:rPr>
        <w:t>–</w:t>
      </w:r>
      <w:r w:rsidR="00993AC4">
        <w:rPr>
          <w:rFonts w:hint="cs"/>
          <w:rtl/>
        </w:rPr>
        <w:t xml:space="preserve"> סבירות, צדק </w:t>
      </w:r>
      <w:r w:rsidR="00F24218">
        <w:rPr>
          <w:rFonts w:hint="cs"/>
          <w:rtl/>
        </w:rPr>
        <w:t xml:space="preserve">וכו', אבל </w:t>
      </w:r>
      <w:r w:rsidR="00532599">
        <w:rPr>
          <w:rFonts w:hint="cs"/>
          <w:rtl/>
        </w:rPr>
        <w:t>ס' 4 קופץ מאוד מהר לסעד.</w:t>
      </w:r>
      <w:r w:rsidR="00F24218">
        <w:rPr>
          <w:rFonts w:hint="cs"/>
          <w:rtl/>
        </w:rPr>
        <w:t xml:space="preserve"> לכן, </w:t>
      </w:r>
      <w:r w:rsidR="00183A53">
        <w:rPr>
          <w:rFonts w:hint="cs"/>
          <w:rtl/>
        </w:rPr>
        <w:t xml:space="preserve">נצטרך להבין </w:t>
      </w:r>
      <w:r w:rsidR="00BD74F9">
        <w:rPr>
          <w:rFonts w:hint="cs"/>
          <w:rtl/>
        </w:rPr>
        <w:t>מה המנגנונים שהמשפט משתמש בהם כדי שנגיע לתוצאה הגיונית.</w:t>
      </w:r>
    </w:p>
    <w:p w14:paraId="2D83D862" w14:textId="77777777" w:rsidR="00BD74F9" w:rsidRDefault="00F24218" w:rsidP="0035480F">
      <w:pPr>
        <w:rPr>
          <w:rtl/>
        </w:rPr>
      </w:pPr>
      <w:r>
        <w:rPr>
          <w:rFonts w:ascii="Segoe UI Symbol" w:hAnsi="Segoe UI Symbol" w:cs="Segoe UI Symbol" w:hint="cs"/>
          <w:b/>
          <w:bCs/>
          <w:rtl/>
        </w:rPr>
        <w:t>✓</w:t>
      </w:r>
      <w:r>
        <w:rPr>
          <w:rFonts w:hint="cs"/>
          <w:b/>
          <w:bCs/>
          <w:rtl/>
        </w:rPr>
        <w:t xml:space="preserve"> </w:t>
      </w:r>
      <w:r w:rsidR="00BD74F9" w:rsidRPr="00BD74F9">
        <w:rPr>
          <w:rFonts w:hint="cs"/>
          <w:b/>
          <w:bCs/>
          <w:rtl/>
        </w:rPr>
        <w:t>האלמנטים של סעיף</w:t>
      </w:r>
      <w:r>
        <w:rPr>
          <w:rFonts w:hint="cs"/>
          <w:b/>
          <w:bCs/>
          <w:rtl/>
        </w:rPr>
        <w:t xml:space="preserve"> 4</w:t>
      </w:r>
      <w:r w:rsidR="00BD74F9">
        <w:rPr>
          <w:rFonts w:hint="cs"/>
          <w:rtl/>
        </w:rPr>
        <w:t>:</w:t>
      </w:r>
    </w:p>
    <w:p w14:paraId="361103EA" w14:textId="77777777" w:rsidR="00CA73DF" w:rsidRPr="00F24218" w:rsidRDefault="00CA73DF" w:rsidP="006440D5">
      <w:pPr>
        <w:pStyle w:val="a3"/>
        <w:numPr>
          <w:ilvl w:val="0"/>
          <w:numId w:val="25"/>
        </w:numPr>
      </w:pPr>
      <w:r w:rsidRPr="00F24218">
        <w:rPr>
          <w:rtl/>
        </w:rPr>
        <w:t>ערבוב מיטלטלין (למשל:</w:t>
      </w:r>
      <w:r w:rsidRPr="00F24218">
        <w:t xml:space="preserve"> </w:t>
      </w:r>
      <w:r w:rsidRPr="00F24218">
        <w:rPr>
          <w:rtl/>
        </w:rPr>
        <w:t>אדם ביצע עבודה ושיפר מיטלטלין של אחר ללא אישור)</w:t>
      </w:r>
      <w:r w:rsidR="00F24218" w:rsidRPr="00F24218">
        <w:rPr>
          <w:rFonts w:hint="cs"/>
          <w:rtl/>
        </w:rPr>
        <w:t>.</w:t>
      </w:r>
      <w:r w:rsidRPr="00F24218">
        <w:rPr>
          <w:rtl/>
        </w:rPr>
        <w:t xml:space="preserve"> </w:t>
      </w:r>
    </w:p>
    <w:p w14:paraId="45CFF974" w14:textId="77777777" w:rsidR="00CA73DF" w:rsidRPr="00F24218" w:rsidRDefault="00CA73DF" w:rsidP="006440D5">
      <w:pPr>
        <w:pStyle w:val="a3"/>
        <w:numPr>
          <w:ilvl w:val="0"/>
          <w:numId w:val="25"/>
        </w:numPr>
        <w:rPr>
          <w:rtl/>
        </w:rPr>
      </w:pPr>
      <w:r w:rsidRPr="00F24218">
        <w:rPr>
          <w:rtl/>
        </w:rPr>
        <w:t>ניתן לזהות חלק עיקרי וחלק טפל</w:t>
      </w:r>
      <w:r w:rsidR="00F24218" w:rsidRPr="00F24218">
        <w:rPr>
          <w:rFonts w:hint="cs"/>
          <w:rtl/>
        </w:rPr>
        <w:t>.</w:t>
      </w:r>
    </w:p>
    <w:p w14:paraId="56A1C1FD" w14:textId="77777777" w:rsidR="00CA73DF" w:rsidRPr="00F24218" w:rsidRDefault="00CA73DF" w:rsidP="006440D5">
      <w:pPr>
        <w:pStyle w:val="a3"/>
        <w:numPr>
          <w:ilvl w:val="0"/>
          <w:numId w:val="25"/>
        </w:numPr>
        <w:rPr>
          <w:rtl/>
        </w:rPr>
      </w:pPr>
      <w:r w:rsidRPr="00F24218">
        <w:rPr>
          <w:rtl/>
        </w:rPr>
        <w:t>ההפרדה כרוכה בהוצאות בלי סבירות</w:t>
      </w:r>
      <w:r w:rsidR="00F24218" w:rsidRPr="00F24218">
        <w:rPr>
          <w:rFonts w:hint="cs"/>
          <w:rtl/>
        </w:rPr>
        <w:t>.</w:t>
      </w:r>
    </w:p>
    <w:p w14:paraId="169BE180" w14:textId="77777777" w:rsidR="00CA73DF" w:rsidRPr="00CA73DF" w:rsidRDefault="00CA73DF" w:rsidP="006440D5">
      <w:pPr>
        <w:pStyle w:val="a3"/>
        <w:numPr>
          <w:ilvl w:val="0"/>
          <w:numId w:val="25"/>
        </w:numPr>
        <w:rPr>
          <w:rtl/>
        </w:rPr>
      </w:pPr>
      <w:r w:rsidRPr="00CA73DF">
        <w:rPr>
          <w:rtl/>
        </w:rPr>
        <w:t>בעל המיטלטלין העיקריים (הזוכה) מקבל בעלות במיטלטלין הטפלים אך חייב בהשבה</w:t>
      </w:r>
      <w:r w:rsidR="00F24218">
        <w:rPr>
          <w:rFonts w:hint="cs"/>
          <w:rtl/>
        </w:rPr>
        <w:t>.</w:t>
      </w:r>
    </w:p>
    <w:p w14:paraId="7526B620" w14:textId="77777777" w:rsidR="00CA73DF" w:rsidRDefault="00F24218" w:rsidP="00F24218">
      <w:pPr>
        <w:rPr>
          <w:rtl/>
        </w:rPr>
      </w:pPr>
      <w:r>
        <w:rPr>
          <w:rFonts w:hint="cs"/>
          <w:rtl/>
        </w:rPr>
        <w:t xml:space="preserve">כמובן שיש גם </w:t>
      </w:r>
      <w:proofErr w:type="spellStart"/>
      <w:r>
        <w:rPr>
          <w:rFonts w:hint="cs"/>
          <w:rtl/>
        </w:rPr>
        <w:t>אלמנטיים</w:t>
      </w:r>
      <w:proofErr w:type="spellEnd"/>
      <w:r>
        <w:rPr>
          <w:rFonts w:hint="cs"/>
          <w:rtl/>
        </w:rPr>
        <w:t xml:space="preserve"> קנייניים, </w:t>
      </w:r>
      <w:r w:rsidR="00CA73DF">
        <w:rPr>
          <w:rFonts w:hint="cs"/>
          <w:rtl/>
        </w:rPr>
        <w:t xml:space="preserve">אבל הם לא מעניינים אותנו. </w:t>
      </w:r>
      <w:r>
        <w:rPr>
          <w:rFonts w:hint="cs"/>
          <w:rtl/>
        </w:rPr>
        <w:t xml:space="preserve">אנחנו מתעסקים </w:t>
      </w:r>
      <w:r w:rsidR="00CA73DF">
        <w:rPr>
          <w:rFonts w:hint="cs"/>
          <w:rtl/>
        </w:rPr>
        <w:t>בעשיית עושר.</w:t>
      </w:r>
      <w:r>
        <w:rPr>
          <w:rFonts w:hint="cs"/>
          <w:rtl/>
        </w:rPr>
        <w:t xml:space="preserve"> ס' 4(ב) אומנם לא כותב במפורש שהוא מדבר על מיטלטלין שלא ניתנים להפרדה, אבל אנחנו מסיקים את זה בגלל שהס' </w:t>
      </w:r>
      <w:r w:rsidR="00FE6044">
        <w:rPr>
          <w:rFonts w:hint="cs"/>
          <w:rtl/>
        </w:rPr>
        <w:t>מתייחס אחורה לס' 4(א)</w:t>
      </w:r>
      <w:r>
        <w:rPr>
          <w:rFonts w:hint="cs"/>
          <w:rtl/>
        </w:rPr>
        <w:t>.</w:t>
      </w:r>
    </w:p>
    <w:p w14:paraId="6925E687" w14:textId="77777777" w:rsidR="00FE6044" w:rsidRPr="00F24218" w:rsidRDefault="00F24218" w:rsidP="0035480F">
      <w:pPr>
        <w:rPr>
          <w:b/>
          <w:bCs/>
          <w:rtl/>
        </w:rPr>
      </w:pPr>
      <w:r w:rsidRPr="0065734F">
        <w:rPr>
          <w:b/>
          <w:bCs/>
        </w:rPr>
        <w:sym w:font="Wingdings" w:char="F0DF"/>
      </w:r>
      <w:r w:rsidRPr="0065734F">
        <w:rPr>
          <w:rFonts w:hint="cs"/>
          <w:b/>
          <w:bCs/>
          <w:rtl/>
        </w:rPr>
        <w:t xml:space="preserve"> </w:t>
      </w:r>
      <w:r w:rsidR="00A07DAB" w:rsidRPr="0065734F">
        <w:rPr>
          <w:rFonts w:hint="cs"/>
          <w:b/>
          <w:bCs/>
          <w:rtl/>
        </w:rPr>
        <w:t xml:space="preserve">נראה כיצד </w:t>
      </w:r>
      <w:r w:rsidRPr="0065734F">
        <w:rPr>
          <w:rFonts w:hint="cs"/>
          <w:b/>
          <w:bCs/>
          <w:rtl/>
        </w:rPr>
        <w:t xml:space="preserve">ס' 4 </w:t>
      </w:r>
      <w:r w:rsidR="00A07DAB" w:rsidRPr="0065734F">
        <w:rPr>
          <w:rFonts w:hint="cs"/>
          <w:b/>
          <w:bCs/>
          <w:rtl/>
        </w:rPr>
        <w:t>מתאים לס' 1 של חוק עשיית עושר ומקיים את האלמנטים הרגילים של ס' 1:</w:t>
      </w:r>
    </w:p>
    <w:p w14:paraId="6E09C173" w14:textId="77777777" w:rsidR="00A07DAB" w:rsidRDefault="00A07DAB" w:rsidP="006440D5">
      <w:pPr>
        <w:pStyle w:val="a3"/>
        <w:numPr>
          <w:ilvl w:val="0"/>
          <w:numId w:val="25"/>
        </w:numPr>
      </w:pPr>
      <w:r w:rsidRPr="0065734F">
        <w:rPr>
          <w:rFonts w:hint="cs"/>
          <w:b/>
          <w:bCs/>
          <w:rtl/>
        </w:rPr>
        <w:t>התעשרות הזוכה</w:t>
      </w:r>
      <w:r>
        <w:rPr>
          <w:rFonts w:hint="cs"/>
          <w:rtl/>
        </w:rPr>
        <w:t xml:space="preserve"> </w:t>
      </w:r>
      <w:r>
        <w:rPr>
          <w:rtl/>
        </w:rPr>
        <w:t>–</w:t>
      </w:r>
      <w:r>
        <w:rPr>
          <w:rFonts w:hint="cs"/>
          <w:rtl/>
        </w:rPr>
        <w:t xml:space="preserve"> </w:t>
      </w:r>
      <w:r w:rsidR="0065734F">
        <w:rPr>
          <w:rFonts w:hint="cs"/>
          <w:rtl/>
        </w:rPr>
        <w:t xml:space="preserve">הזכייה </w:t>
      </w:r>
      <w:r>
        <w:rPr>
          <w:rFonts w:hint="cs"/>
          <w:rtl/>
        </w:rPr>
        <w:t>המיטלטלין הטפלים</w:t>
      </w:r>
      <w:r w:rsidR="0065734F">
        <w:rPr>
          <w:rFonts w:hint="cs"/>
          <w:rtl/>
        </w:rPr>
        <w:t>.</w:t>
      </w:r>
    </w:p>
    <w:p w14:paraId="074F5503" w14:textId="77777777" w:rsidR="00A07DAB" w:rsidRDefault="0065734F" w:rsidP="006440D5">
      <w:pPr>
        <w:pStyle w:val="a3"/>
        <w:numPr>
          <w:ilvl w:val="0"/>
          <w:numId w:val="25"/>
        </w:numPr>
      </w:pPr>
      <w:r>
        <w:rPr>
          <w:rFonts w:hint="cs"/>
          <w:b/>
          <w:bCs/>
          <w:rtl/>
        </w:rPr>
        <w:t xml:space="preserve">התעשרות הזוכה </w:t>
      </w:r>
      <w:r w:rsidR="00A37347" w:rsidRPr="0065734F">
        <w:rPr>
          <w:rFonts w:hint="cs"/>
          <w:b/>
          <w:bCs/>
          <w:rtl/>
        </w:rPr>
        <w:t>באה מהמזכה</w:t>
      </w:r>
      <w:r w:rsidR="00A37347">
        <w:rPr>
          <w:rFonts w:hint="cs"/>
          <w:rtl/>
        </w:rPr>
        <w:t xml:space="preserve"> </w:t>
      </w:r>
      <w:r w:rsidR="00A37347">
        <w:rPr>
          <w:rtl/>
        </w:rPr>
        <w:t>–</w:t>
      </w:r>
      <w:r w:rsidR="00A37347">
        <w:rPr>
          <w:rFonts w:hint="cs"/>
          <w:rtl/>
        </w:rPr>
        <w:t xml:space="preserve"> </w:t>
      </w:r>
      <w:r>
        <w:rPr>
          <w:rFonts w:hint="cs"/>
          <w:rtl/>
        </w:rPr>
        <w:t>המיטלטלין הטפלים היו שייכים למזכה, טרם מערבם לבעלות הזוכה.</w:t>
      </w:r>
    </w:p>
    <w:p w14:paraId="097D0DDD" w14:textId="77777777" w:rsidR="00A37347" w:rsidRDefault="0065734F" w:rsidP="006440D5">
      <w:pPr>
        <w:pStyle w:val="a3"/>
        <w:numPr>
          <w:ilvl w:val="0"/>
          <w:numId w:val="25"/>
        </w:numPr>
      </w:pPr>
      <w:r w:rsidRPr="0065734F">
        <w:rPr>
          <w:rFonts w:hint="cs"/>
          <w:b/>
          <w:bCs/>
          <w:rtl/>
        </w:rPr>
        <w:t xml:space="preserve">התעשרות הזוכה </w:t>
      </w:r>
      <w:r w:rsidR="00A37347" w:rsidRPr="0065734F">
        <w:rPr>
          <w:rFonts w:hint="cs"/>
          <w:b/>
          <w:bCs/>
          <w:rtl/>
        </w:rPr>
        <w:t>אינה על פי זכות שבדין</w:t>
      </w:r>
      <w:r w:rsidR="00A37347">
        <w:rPr>
          <w:rFonts w:hint="cs"/>
          <w:rtl/>
        </w:rPr>
        <w:t xml:space="preserve"> </w:t>
      </w:r>
      <w:r w:rsidR="00A37347">
        <w:rPr>
          <w:rtl/>
        </w:rPr>
        <w:t>–</w:t>
      </w:r>
      <w:r w:rsidR="00A37347">
        <w:rPr>
          <w:rFonts w:hint="cs"/>
          <w:rtl/>
        </w:rPr>
        <w:t xml:space="preserve"> קודם כל הם לא שלי כי לא שילמתי עליהם. ראינו את המשמעות של התעשרות בלתי מוצדקת במובן הזה ש</w:t>
      </w:r>
      <w:r>
        <w:rPr>
          <w:rFonts w:hint="cs"/>
          <w:rtl/>
        </w:rPr>
        <w:t xml:space="preserve">המזכה לא קיבל תשלום </w:t>
      </w:r>
      <w:r w:rsidR="00A37347">
        <w:rPr>
          <w:rFonts w:hint="cs"/>
          <w:rtl/>
        </w:rPr>
        <w:t>בסיטואציה של הצלה "בהיעדר חובה".</w:t>
      </w:r>
      <w:r w:rsidR="00992100">
        <w:rPr>
          <w:rFonts w:hint="cs"/>
          <w:rtl/>
        </w:rPr>
        <w:t xml:space="preserve"> אנחנו יודעים שההתעשרות של המדינה בעמי ברד הייתה לא צודקת כי </w:t>
      </w:r>
      <w:r>
        <w:rPr>
          <w:rFonts w:hint="cs"/>
          <w:rtl/>
        </w:rPr>
        <w:t xml:space="preserve">המדינה </w:t>
      </w:r>
      <w:r w:rsidR="00992100">
        <w:rPr>
          <w:rFonts w:hint="cs"/>
          <w:rtl/>
        </w:rPr>
        <w:t>לא שילמה עליו. אם קיבלת משהו ולא שילמת עליו, אין לך זכות להחזיק בו ולכן ההתעשרות לא צודקת ואתה חייב בהשבה.</w:t>
      </w:r>
    </w:p>
    <w:p w14:paraId="1D898C7D" w14:textId="77777777" w:rsidR="00992100" w:rsidRDefault="00992100" w:rsidP="006440D5">
      <w:pPr>
        <w:pStyle w:val="a3"/>
        <w:numPr>
          <w:ilvl w:val="0"/>
          <w:numId w:val="25"/>
        </w:numPr>
      </w:pPr>
      <w:r w:rsidRPr="0065734F">
        <w:rPr>
          <w:rFonts w:hint="cs"/>
          <w:b/>
          <w:bCs/>
          <w:rtl/>
        </w:rPr>
        <w:t>הגנות</w:t>
      </w:r>
      <w:r>
        <w:rPr>
          <w:rFonts w:hint="cs"/>
          <w:rtl/>
        </w:rPr>
        <w:t xml:space="preserve"> </w:t>
      </w:r>
      <w:r w:rsidR="00DA2220">
        <w:rPr>
          <w:rtl/>
        </w:rPr>
        <w:t>–</w:t>
      </w:r>
      <w:r w:rsidR="00DA2220">
        <w:rPr>
          <w:rFonts w:hint="cs"/>
          <w:rtl/>
        </w:rPr>
        <w:t xml:space="preserve"> הגנה שיכולה להיות רלוונטית היא הגנת הוויתור.</w:t>
      </w:r>
      <w:r>
        <w:rPr>
          <w:rFonts w:hint="cs"/>
          <w:rtl/>
        </w:rPr>
        <w:t xml:space="preserve"> </w:t>
      </w:r>
    </w:p>
    <w:p w14:paraId="40DF498A" w14:textId="77777777" w:rsidR="00DA2220" w:rsidRDefault="00DA2220" w:rsidP="006440D5">
      <w:pPr>
        <w:pStyle w:val="a3"/>
        <w:numPr>
          <w:ilvl w:val="0"/>
          <w:numId w:val="25"/>
        </w:numPr>
      </w:pPr>
      <w:r w:rsidRPr="00826B7A">
        <w:rPr>
          <w:rFonts w:hint="cs"/>
          <w:b/>
          <w:bCs/>
          <w:rtl/>
        </w:rPr>
        <w:t>סעד</w:t>
      </w:r>
      <w:r>
        <w:rPr>
          <w:rFonts w:hint="cs"/>
          <w:rtl/>
        </w:rPr>
        <w:t xml:space="preserve"> </w:t>
      </w:r>
      <w:r w:rsidR="00D56AE1">
        <w:rPr>
          <w:rtl/>
        </w:rPr>
        <w:t>–</w:t>
      </w:r>
      <w:r>
        <w:rPr>
          <w:rFonts w:hint="cs"/>
          <w:rtl/>
        </w:rPr>
        <w:t xml:space="preserve"> </w:t>
      </w:r>
      <w:r w:rsidR="00D56AE1">
        <w:rPr>
          <w:rFonts w:hint="cs"/>
          <w:rtl/>
        </w:rPr>
        <w:t xml:space="preserve">האם </w:t>
      </w:r>
      <w:r w:rsidR="000940F0">
        <w:rPr>
          <w:rFonts w:hint="cs"/>
          <w:rtl/>
        </w:rPr>
        <w:t xml:space="preserve">הזוכה יצטרך לשלם </w:t>
      </w:r>
      <w:r w:rsidR="00D56AE1">
        <w:rPr>
          <w:rFonts w:hint="cs"/>
          <w:rtl/>
        </w:rPr>
        <w:t>לפי שוויי הזכייה</w:t>
      </w:r>
      <w:r w:rsidR="000940F0">
        <w:rPr>
          <w:rFonts w:hint="cs"/>
          <w:rtl/>
        </w:rPr>
        <w:t xml:space="preserve"> או </w:t>
      </w:r>
      <w:r w:rsidR="00904A4D">
        <w:rPr>
          <w:rFonts w:hint="cs"/>
          <w:rtl/>
        </w:rPr>
        <w:t>לפי העלות למזכה</w:t>
      </w:r>
      <w:r w:rsidR="00826B7A">
        <w:rPr>
          <w:rFonts w:hint="cs"/>
          <w:rtl/>
        </w:rPr>
        <w:t>?</w:t>
      </w:r>
      <w:r w:rsidR="009C1BE8">
        <w:rPr>
          <w:rFonts w:hint="cs"/>
          <w:rtl/>
        </w:rPr>
        <w:t xml:space="preserve"> נניח שהעלות למזכה היא אפסית</w:t>
      </w:r>
      <w:r w:rsidR="009C1BE8">
        <w:rPr>
          <w:rtl/>
        </w:rPr>
        <w:t>–</w:t>
      </w:r>
      <w:r w:rsidR="009C1BE8">
        <w:rPr>
          <w:rFonts w:hint="cs"/>
          <w:rtl/>
        </w:rPr>
        <w:t xml:space="preserve"> </w:t>
      </w:r>
      <w:r w:rsidR="00826B7A">
        <w:rPr>
          <w:rFonts w:hint="cs"/>
          <w:rtl/>
        </w:rPr>
        <w:t>מדובר ב</w:t>
      </w:r>
      <w:r w:rsidR="009C1BE8">
        <w:rPr>
          <w:rFonts w:hint="cs"/>
          <w:rtl/>
        </w:rPr>
        <w:t>מזגן לרכב מאוד ישן ש</w:t>
      </w:r>
      <w:r w:rsidR="000940F0">
        <w:rPr>
          <w:rFonts w:hint="cs"/>
          <w:rtl/>
        </w:rPr>
        <w:t>ל</w:t>
      </w:r>
      <w:r w:rsidR="009C1BE8">
        <w:rPr>
          <w:rFonts w:hint="cs"/>
          <w:rtl/>
        </w:rPr>
        <w:t xml:space="preserve">בעל המוסך אין לו מה לעשות בו. </w:t>
      </w:r>
      <w:r w:rsidR="00826B7A">
        <w:rPr>
          <w:rFonts w:hint="cs"/>
          <w:rtl/>
        </w:rPr>
        <w:t>אלא ש</w:t>
      </w:r>
      <w:r w:rsidR="00ED42BA">
        <w:rPr>
          <w:rFonts w:hint="cs"/>
          <w:rtl/>
        </w:rPr>
        <w:t xml:space="preserve">התקנת המזגן ברכב מעלה את ערך הרכב הישן. </w:t>
      </w:r>
      <w:r w:rsidR="00826B7A">
        <w:rPr>
          <w:rFonts w:hint="cs"/>
          <w:rtl/>
        </w:rPr>
        <w:t xml:space="preserve">אז </w:t>
      </w:r>
      <w:r w:rsidR="00ED42BA">
        <w:rPr>
          <w:rFonts w:hint="cs"/>
          <w:rtl/>
        </w:rPr>
        <w:t xml:space="preserve">הנזק למזכה הוא אפס, </w:t>
      </w:r>
      <w:r w:rsidR="00826B7A">
        <w:rPr>
          <w:rFonts w:hint="cs"/>
          <w:rtl/>
        </w:rPr>
        <w:t xml:space="preserve">אבל </w:t>
      </w:r>
      <w:r w:rsidR="00ED42BA">
        <w:rPr>
          <w:rFonts w:hint="cs"/>
          <w:rtl/>
        </w:rPr>
        <w:t>הרווח לזוכה הוא 1</w:t>
      </w:r>
      <w:r w:rsidR="00826B7A">
        <w:rPr>
          <w:rFonts w:hint="cs"/>
          <w:rtl/>
        </w:rPr>
        <w:t>,</w:t>
      </w:r>
      <w:r w:rsidR="00ED42BA">
        <w:rPr>
          <w:rFonts w:hint="cs"/>
          <w:rtl/>
        </w:rPr>
        <w:t xml:space="preserve">000. לכאורה לפי הסעיף נראה שבעל הרכב חייב לשלם. זו סיטואציה מוזרה כי </w:t>
      </w:r>
      <w:r w:rsidR="00BC23F4">
        <w:rPr>
          <w:rFonts w:hint="cs"/>
          <w:rtl/>
        </w:rPr>
        <w:t xml:space="preserve">ראינו שבמקרים של הרעפה </w:t>
      </w:r>
      <w:r w:rsidR="00BC23F4">
        <w:rPr>
          <w:rtl/>
        </w:rPr>
        <w:t>–</w:t>
      </w:r>
      <w:r w:rsidR="00BC23F4">
        <w:rPr>
          <w:rFonts w:hint="cs"/>
          <w:rtl/>
        </w:rPr>
        <w:t xml:space="preserve"> זוכה תם לב </w:t>
      </w:r>
      <w:r w:rsidR="00BC23F4">
        <w:rPr>
          <w:rtl/>
        </w:rPr>
        <w:t>–</w:t>
      </w:r>
      <w:r w:rsidR="00BC23F4">
        <w:rPr>
          <w:rFonts w:hint="cs"/>
          <w:rtl/>
        </w:rPr>
        <w:t xml:space="preserve"> נצפה שברירת הסעדים תהיה לטובת הזוכה</w:t>
      </w:r>
      <w:r w:rsidR="000940F0">
        <w:rPr>
          <w:rFonts w:hint="cs"/>
          <w:rtl/>
        </w:rPr>
        <w:t xml:space="preserve">, ובדוגמה שלנו - </w:t>
      </w:r>
      <w:r w:rsidR="00BC23F4">
        <w:rPr>
          <w:rFonts w:hint="cs"/>
          <w:rtl/>
        </w:rPr>
        <w:t xml:space="preserve">תשלום של 0. לעומת זאת, לפי הסעיף נראה שיש פה תשלום של הסעד הגבוה. לכן, ממבט ראשון הסעיף הזה נראה חזק ונראה שאפשר לקבל סעדים </w:t>
      </w:r>
      <w:r w:rsidR="009B784B">
        <w:rPr>
          <w:rFonts w:hint="cs"/>
          <w:rtl/>
        </w:rPr>
        <w:t xml:space="preserve">די </w:t>
      </w:r>
      <w:r w:rsidR="00BC23F4">
        <w:rPr>
          <w:rFonts w:hint="cs"/>
          <w:rtl/>
        </w:rPr>
        <w:t>משמעותיים</w:t>
      </w:r>
      <w:r w:rsidR="009B784B">
        <w:rPr>
          <w:rFonts w:hint="cs"/>
          <w:rtl/>
        </w:rPr>
        <w:t xml:space="preserve"> במקרים שחשבנו שקשה לקבל אותם.</w:t>
      </w:r>
    </w:p>
    <w:p w14:paraId="5114FA77" w14:textId="77777777" w:rsidR="00D56AE1" w:rsidRDefault="00826B7A" w:rsidP="00826B7A">
      <w:pPr>
        <w:rPr>
          <w:rtl/>
        </w:rPr>
      </w:pPr>
      <w:r>
        <w:rPr>
          <w:rFonts w:hint="cs"/>
          <w:rtl/>
        </w:rPr>
        <w:t xml:space="preserve">לכאורה, מהלשון של </w:t>
      </w:r>
      <w:r w:rsidR="00D56AE1">
        <w:rPr>
          <w:rFonts w:hint="cs"/>
          <w:rtl/>
        </w:rPr>
        <w:t xml:space="preserve">ס' 4 </w:t>
      </w:r>
      <w:r>
        <w:rPr>
          <w:rFonts w:hint="cs"/>
          <w:rtl/>
        </w:rPr>
        <w:t xml:space="preserve">נראה שהוא סעיף </w:t>
      </w:r>
      <w:r w:rsidR="00D56AE1">
        <w:rPr>
          <w:rFonts w:hint="cs"/>
          <w:rtl/>
        </w:rPr>
        <w:t>רחב שמאפשר המון תביעות</w:t>
      </w:r>
      <w:r>
        <w:rPr>
          <w:rFonts w:hint="cs"/>
          <w:rtl/>
        </w:rPr>
        <w:t xml:space="preserve"> ושקל לנצח דרכו</w:t>
      </w:r>
      <w:r w:rsidR="00D56AE1">
        <w:rPr>
          <w:rFonts w:hint="cs"/>
          <w:rtl/>
        </w:rPr>
        <w:t xml:space="preserve">. </w:t>
      </w:r>
      <w:r>
        <w:rPr>
          <w:rFonts w:hint="cs"/>
          <w:rtl/>
        </w:rPr>
        <w:t>זאת, משום ש</w:t>
      </w:r>
      <w:r w:rsidR="00D56AE1">
        <w:rPr>
          <w:rFonts w:hint="cs"/>
          <w:rtl/>
        </w:rPr>
        <w:t xml:space="preserve">לא כתוב שצריך להראות איך </w:t>
      </w:r>
      <w:r>
        <w:rPr>
          <w:rFonts w:hint="cs"/>
          <w:rtl/>
        </w:rPr>
        <w:t xml:space="preserve">המיטלטלין </w:t>
      </w:r>
      <w:r w:rsidR="00D56AE1">
        <w:rPr>
          <w:rFonts w:hint="cs"/>
          <w:rtl/>
        </w:rPr>
        <w:t>התערבב</w:t>
      </w:r>
      <w:r>
        <w:rPr>
          <w:rFonts w:hint="cs"/>
          <w:rtl/>
        </w:rPr>
        <w:t>ו, האם ישנה סבירות, תום לב</w:t>
      </w:r>
      <w:r w:rsidR="00D56AE1">
        <w:rPr>
          <w:rFonts w:hint="cs"/>
          <w:rtl/>
        </w:rPr>
        <w:t xml:space="preserve"> וכו'. קרה משהו </w:t>
      </w:r>
      <w:r>
        <w:rPr>
          <w:rFonts w:hint="cs"/>
          <w:rtl/>
        </w:rPr>
        <w:t xml:space="preserve">ובעל המיטלטלין העיקריים </w:t>
      </w:r>
      <w:r w:rsidR="00D56AE1">
        <w:rPr>
          <w:rFonts w:hint="cs"/>
          <w:rtl/>
        </w:rPr>
        <w:t>צריך לשלם</w:t>
      </w:r>
      <w:r>
        <w:rPr>
          <w:rFonts w:hint="cs"/>
          <w:rtl/>
        </w:rPr>
        <w:t>, גם</w:t>
      </w:r>
      <w:r w:rsidR="00D56AE1">
        <w:rPr>
          <w:rFonts w:hint="cs"/>
          <w:rtl/>
        </w:rPr>
        <w:t xml:space="preserve"> אם זה שווה ממש מעט.</w:t>
      </w:r>
    </w:p>
    <w:p w14:paraId="2CD97E13" w14:textId="77777777" w:rsidR="00826B7A" w:rsidRDefault="00826B7A" w:rsidP="00826B7A">
      <w:pPr>
        <w:rPr>
          <w:rtl/>
        </w:rPr>
      </w:pPr>
    </w:p>
    <w:p w14:paraId="2EC66663" w14:textId="77777777" w:rsidR="00826B7A" w:rsidRDefault="00826B7A" w:rsidP="00826B7A">
      <w:pPr>
        <w:rPr>
          <w:rtl/>
        </w:rPr>
      </w:pPr>
    </w:p>
    <w:p w14:paraId="0C52A262" w14:textId="77777777" w:rsidR="003D1C53" w:rsidRDefault="00F9578B" w:rsidP="00D56AE1">
      <w:pPr>
        <w:rPr>
          <w:rtl/>
        </w:rPr>
      </w:pPr>
      <w:r w:rsidRPr="00F9578B">
        <w:rPr>
          <w:rStyle w:val="a9"/>
          <w:rFonts w:hint="cs"/>
          <w:rtl/>
        </w:rPr>
        <w:t>הירשמן נ' לוי</w:t>
      </w:r>
      <w:r>
        <w:rPr>
          <w:rFonts w:hint="cs"/>
          <w:rtl/>
        </w:rPr>
        <w:t xml:space="preserve"> </w:t>
      </w:r>
      <w:r w:rsidR="00D961B6">
        <w:rPr>
          <w:rtl/>
        </w:rPr>
        <w:t>–</w:t>
      </w:r>
      <w:r>
        <w:rPr>
          <w:rFonts w:hint="cs"/>
          <w:rtl/>
        </w:rPr>
        <w:t xml:space="preserve"> </w:t>
      </w:r>
      <w:r w:rsidR="003D1C53">
        <w:rPr>
          <w:rFonts w:hint="cs"/>
          <w:rtl/>
        </w:rPr>
        <w:t>המקרה בהירשמן ישמש אותנו כדי להדגים איך ביהמ"ש מפעילים את ס' 4, שכאמור נראה סעיף מאוד חזק.</w:t>
      </w:r>
    </w:p>
    <w:p w14:paraId="592C48D7" w14:textId="77777777" w:rsidR="00F9578B" w:rsidRDefault="003D1C53" w:rsidP="00D56AE1">
      <w:pPr>
        <w:rPr>
          <w:rtl/>
        </w:rPr>
      </w:pPr>
      <w:r>
        <w:rPr>
          <w:rFonts w:hint="cs"/>
          <w:rtl/>
        </w:rPr>
        <w:t xml:space="preserve">בעניין הירשמן, </w:t>
      </w:r>
      <w:r w:rsidR="00826B7A" w:rsidRPr="00826B7A">
        <w:rPr>
          <w:rtl/>
        </w:rPr>
        <w:t xml:space="preserve">אדם מסר מכונית למוסך והמוסך החליף חלקים מעבר למה שנתבקש. המוסך הביא שתי חשבוניות: </w:t>
      </w:r>
      <w:r w:rsidR="00826B7A">
        <w:rPr>
          <w:rFonts w:hint="cs"/>
          <w:rtl/>
        </w:rPr>
        <w:t xml:space="preserve">אחת, </w:t>
      </w:r>
      <w:r w:rsidR="00826B7A" w:rsidRPr="00826B7A">
        <w:rPr>
          <w:rtl/>
        </w:rPr>
        <w:t>לפי מה שהיה צריך לתקן בפועל לפי התאונה</w:t>
      </w:r>
      <w:r>
        <w:rPr>
          <w:rFonts w:hint="cs"/>
          <w:rtl/>
        </w:rPr>
        <w:t xml:space="preserve"> והתשלום היה מכוסה על ידי חברת הביטוח</w:t>
      </w:r>
      <w:r w:rsidR="00826B7A">
        <w:rPr>
          <w:rFonts w:hint="cs"/>
          <w:rtl/>
        </w:rPr>
        <w:t xml:space="preserve">. ושנייה, על </w:t>
      </w:r>
      <w:r w:rsidR="00826B7A" w:rsidRPr="00826B7A">
        <w:rPr>
          <w:rtl/>
        </w:rPr>
        <w:t xml:space="preserve">חלקים </w:t>
      </w:r>
      <w:r w:rsidR="00826B7A">
        <w:rPr>
          <w:rFonts w:hint="cs"/>
          <w:rtl/>
        </w:rPr>
        <w:t>ש</w:t>
      </w:r>
      <w:r w:rsidR="00826B7A" w:rsidRPr="00826B7A">
        <w:rPr>
          <w:rtl/>
        </w:rPr>
        <w:t>המוסך לא התבקש להחליף, אבל המוסך טען שהיה מסוכן לנסוע איתם, ולכן היה חייב להחליף אותם מיוזמתו.</w:t>
      </w:r>
      <w:r w:rsidRPr="003D1C53">
        <w:rPr>
          <w:rFonts w:hint="cs"/>
          <w:rtl/>
        </w:rPr>
        <w:t xml:space="preserve"> </w:t>
      </w:r>
      <w:r>
        <w:rPr>
          <w:rFonts w:hint="cs"/>
          <w:rtl/>
        </w:rPr>
        <w:t>זה לא שזה תיקון לא דרוש, אלא הוא לא תיקון שהתבקשו לעשות ועליו חברת הביטוח משלמת (זו קצת שיטת מצליח, אבל נאמין שהיה מדובר בליקויים שסיכנו את המשתמשים ברכב).</w:t>
      </w:r>
      <w:r w:rsidR="00826B7A" w:rsidRPr="00826B7A">
        <w:rPr>
          <w:rtl/>
        </w:rPr>
        <w:t xml:space="preserve"> המוסך </w:t>
      </w:r>
      <w:r w:rsidR="00826B7A">
        <w:rPr>
          <w:rFonts w:hint="cs"/>
          <w:rtl/>
        </w:rPr>
        <w:t>דרש תשלום ג</w:t>
      </w:r>
      <w:r>
        <w:rPr>
          <w:rFonts w:hint="cs"/>
          <w:rtl/>
        </w:rPr>
        <w:t>ם</w:t>
      </w:r>
      <w:r w:rsidR="00826B7A">
        <w:rPr>
          <w:rFonts w:hint="cs"/>
          <w:rtl/>
        </w:rPr>
        <w:t xml:space="preserve"> ע</w:t>
      </w:r>
      <w:r>
        <w:rPr>
          <w:rFonts w:hint="cs"/>
          <w:rtl/>
        </w:rPr>
        <w:t>ל</w:t>
      </w:r>
      <w:r w:rsidR="00826B7A">
        <w:rPr>
          <w:rFonts w:hint="cs"/>
          <w:rtl/>
        </w:rPr>
        <w:t xml:space="preserve"> החלקים שהחליף מיוזמתו ובעל הרכב סירב לשלם. לחלופין, המוסך </w:t>
      </w:r>
      <w:r w:rsidR="00826B7A" w:rsidRPr="00826B7A">
        <w:rPr>
          <w:rtl/>
        </w:rPr>
        <w:t>הציע להשיב את החלקים הישנים אך בעל הרכב סירב (לא הוכח אם ניתן היה להחזיר את החלקים הישנים מבלי להזיק לרכב או לחלקיו). בסופו של דבר</w:t>
      </w:r>
      <w:r w:rsidR="00826B7A">
        <w:rPr>
          <w:rFonts w:hint="cs"/>
          <w:rtl/>
        </w:rPr>
        <w:t xml:space="preserve">, ביהמ"ש </w:t>
      </w:r>
      <w:r w:rsidR="00826B7A" w:rsidRPr="00826B7A">
        <w:rPr>
          <w:rtl/>
        </w:rPr>
        <w:t xml:space="preserve">מצליח להגיע לתוצאה ה"ראויה" </w:t>
      </w:r>
      <w:r>
        <w:rPr>
          <w:rFonts w:hint="cs"/>
          <w:rtl/>
        </w:rPr>
        <w:t xml:space="preserve">(בעל הרכב לא צריך לשלם) </w:t>
      </w:r>
      <w:r w:rsidR="00826B7A" w:rsidRPr="00826B7A">
        <w:rPr>
          <w:rtl/>
        </w:rPr>
        <w:t>למרות לשון החוק</w:t>
      </w:r>
      <w:r w:rsidR="00826B7A">
        <w:rPr>
          <w:rFonts w:hint="cs"/>
          <w:rtl/>
        </w:rPr>
        <w:t>.</w:t>
      </w:r>
    </w:p>
    <w:p w14:paraId="12F345A3" w14:textId="77777777" w:rsidR="009B784B" w:rsidRDefault="003D1C53" w:rsidP="00D56AE1">
      <w:pPr>
        <w:rPr>
          <w:rtl/>
        </w:rPr>
      </w:pPr>
      <w:r>
        <w:rPr>
          <w:rFonts w:hint="cs"/>
          <w:rtl/>
        </w:rPr>
        <w:t>לכאורה הרכיבים של ס' 4 מתקיימים בעניין של הירשמן:</w:t>
      </w:r>
    </w:p>
    <w:p w14:paraId="19C3366A" w14:textId="77777777" w:rsidR="005877E6" w:rsidRDefault="005877E6" w:rsidP="006440D5">
      <w:pPr>
        <w:pStyle w:val="a3"/>
        <w:numPr>
          <w:ilvl w:val="0"/>
          <w:numId w:val="25"/>
        </w:numPr>
      </w:pPr>
      <w:r>
        <w:rPr>
          <w:rFonts w:hint="cs"/>
          <w:rtl/>
        </w:rPr>
        <w:t>מיטלטלין שהתערבבו</w:t>
      </w:r>
      <w:r w:rsidR="003D1C53">
        <w:rPr>
          <w:rFonts w:hint="cs"/>
          <w:rtl/>
        </w:rPr>
        <w:t xml:space="preserve"> </w:t>
      </w:r>
      <w:r w:rsidR="003D1C53">
        <w:rPr>
          <w:rtl/>
        </w:rPr>
        <w:t>–</w:t>
      </w:r>
      <w:r w:rsidR="003D1C53">
        <w:rPr>
          <w:rFonts w:hint="cs"/>
          <w:rtl/>
        </w:rPr>
        <w:t xml:space="preserve"> החלקים שהוחלפו עם הרכב.</w:t>
      </w:r>
    </w:p>
    <w:p w14:paraId="710B3CD3" w14:textId="77777777" w:rsidR="001D14C3" w:rsidRDefault="001D14C3" w:rsidP="006440D5">
      <w:pPr>
        <w:pStyle w:val="a3"/>
        <w:numPr>
          <w:ilvl w:val="0"/>
          <w:numId w:val="25"/>
        </w:numPr>
      </w:pPr>
      <w:r>
        <w:rPr>
          <w:rFonts w:hint="cs"/>
          <w:rtl/>
        </w:rPr>
        <w:t>חלק עיקרי וחלק טפל</w:t>
      </w:r>
      <w:r w:rsidR="003D1C53">
        <w:rPr>
          <w:rFonts w:hint="cs"/>
          <w:rtl/>
        </w:rPr>
        <w:t xml:space="preserve"> </w:t>
      </w:r>
      <w:r w:rsidR="003D1C53">
        <w:rPr>
          <w:rtl/>
        </w:rPr>
        <w:t>–</w:t>
      </w:r>
      <w:r w:rsidR="003D1C53">
        <w:rPr>
          <w:rFonts w:hint="cs"/>
          <w:rtl/>
        </w:rPr>
        <w:t xml:space="preserve"> הרכב מול החלקים שהוחלפו.</w:t>
      </w:r>
    </w:p>
    <w:p w14:paraId="57294CF5" w14:textId="77777777" w:rsidR="001D14C3" w:rsidRDefault="001D14C3" w:rsidP="006440D5">
      <w:pPr>
        <w:pStyle w:val="a3"/>
        <w:numPr>
          <w:ilvl w:val="0"/>
          <w:numId w:val="25"/>
        </w:numPr>
      </w:pPr>
      <w:r>
        <w:rPr>
          <w:rFonts w:hint="cs"/>
          <w:rtl/>
        </w:rPr>
        <w:t xml:space="preserve">הוצאות בלתי סבירות </w:t>
      </w:r>
      <w:r>
        <w:rPr>
          <w:rtl/>
        </w:rPr>
        <w:t>–</w:t>
      </w:r>
      <w:r>
        <w:rPr>
          <w:rFonts w:hint="cs"/>
          <w:rtl/>
        </w:rPr>
        <w:t xml:space="preserve"> באופן טבע</w:t>
      </w:r>
      <w:r w:rsidR="003D1C53">
        <w:rPr>
          <w:rFonts w:hint="cs"/>
          <w:rtl/>
        </w:rPr>
        <w:t>י,</w:t>
      </w:r>
      <w:r>
        <w:rPr>
          <w:rFonts w:hint="cs"/>
          <w:rtl/>
        </w:rPr>
        <w:t xml:space="preserve"> כשאתה מפרק רכב, זה גורר נזק והוצאות.</w:t>
      </w:r>
    </w:p>
    <w:p w14:paraId="667A38D4" w14:textId="77777777" w:rsidR="00E26AA7" w:rsidRDefault="00E26AA7" w:rsidP="006440D5">
      <w:pPr>
        <w:pStyle w:val="a3"/>
        <w:numPr>
          <w:ilvl w:val="0"/>
          <w:numId w:val="25"/>
        </w:numPr>
      </w:pPr>
      <w:r>
        <w:rPr>
          <w:rFonts w:hint="cs"/>
          <w:rtl/>
        </w:rPr>
        <w:t xml:space="preserve">בעלות </w:t>
      </w:r>
      <w:r w:rsidR="003E502B">
        <w:rPr>
          <w:rFonts w:hint="cs"/>
          <w:rtl/>
        </w:rPr>
        <w:t>והשבת שווי</w:t>
      </w:r>
      <w:r w:rsidR="003D1C53">
        <w:rPr>
          <w:rFonts w:hint="cs"/>
          <w:rtl/>
        </w:rPr>
        <w:t>.</w:t>
      </w:r>
    </w:p>
    <w:p w14:paraId="79E31772" w14:textId="77777777" w:rsidR="004C63E6" w:rsidRDefault="003D1C53" w:rsidP="00372D47">
      <w:pPr>
        <w:tabs>
          <w:tab w:val="left" w:pos="7257"/>
        </w:tabs>
        <w:rPr>
          <w:rtl/>
        </w:rPr>
      </w:pPr>
      <w:r>
        <w:rPr>
          <w:rFonts w:hint="cs"/>
          <w:rtl/>
        </w:rPr>
        <w:t xml:space="preserve">אנחנו רואים שלפי ס' 4 </w:t>
      </w:r>
      <w:r w:rsidR="000D14BD">
        <w:rPr>
          <w:rFonts w:hint="cs"/>
          <w:rtl/>
        </w:rPr>
        <w:t xml:space="preserve">הסכמת הזוכה </w:t>
      </w:r>
      <w:r>
        <w:rPr>
          <w:rFonts w:hint="cs"/>
          <w:rtl/>
        </w:rPr>
        <w:t>לערבוב המיטלטלין לא נדרשת</w:t>
      </w:r>
      <w:r w:rsidR="000D14BD">
        <w:rPr>
          <w:rFonts w:hint="cs"/>
          <w:rtl/>
        </w:rPr>
        <w:t>.</w:t>
      </w:r>
      <w:r w:rsidR="003E502B">
        <w:rPr>
          <w:rFonts w:hint="cs"/>
          <w:rtl/>
        </w:rPr>
        <w:t xml:space="preserve"> לכן, לכאורה מכח הלשון והעובדות, אמור להיות סעד </w:t>
      </w:r>
      <w:r w:rsidR="003E502B">
        <w:rPr>
          <w:rtl/>
        </w:rPr>
        <w:t>–</w:t>
      </w:r>
      <w:r w:rsidR="003E502B">
        <w:rPr>
          <w:rFonts w:hint="cs"/>
          <w:rtl/>
        </w:rPr>
        <w:t xml:space="preserve"> היה ערבוב מיטלטלין, בעל האוטו מקבל בעלות על החלקים הטפלים, ולכאורה הוא אמור לשלם עליהם.</w:t>
      </w:r>
      <w:r w:rsidR="00DC2263">
        <w:rPr>
          <w:rFonts w:hint="cs"/>
          <w:rtl/>
        </w:rPr>
        <w:t xml:space="preserve"> </w:t>
      </w:r>
    </w:p>
    <w:p w14:paraId="180768FA" w14:textId="77777777" w:rsidR="000210E6" w:rsidRDefault="004C63E6" w:rsidP="00DC2263">
      <w:pPr>
        <w:tabs>
          <w:tab w:val="left" w:pos="7257"/>
        </w:tabs>
        <w:rPr>
          <w:rtl/>
        </w:rPr>
      </w:pPr>
      <w:r w:rsidRPr="00DC2263">
        <w:rPr>
          <w:rFonts w:hint="cs"/>
          <w:b/>
          <w:bCs/>
          <w:rtl/>
        </w:rPr>
        <w:t xml:space="preserve">האם </w:t>
      </w:r>
      <w:r w:rsidR="00DC2263" w:rsidRPr="00DC2263">
        <w:rPr>
          <w:rFonts w:hint="cs"/>
          <w:b/>
          <w:bCs/>
          <w:rtl/>
        </w:rPr>
        <w:t xml:space="preserve">המוסך היה </w:t>
      </w:r>
      <w:r w:rsidRPr="00DC2263">
        <w:rPr>
          <w:rFonts w:hint="cs"/>
          <w:b/>
          <w:bCs/>
          <w:rtl/>
        </w:rPr>
        <w:t xml:space="preserve">מנצח </w:t>
      </w:r>
      <w:r w:rsidR="00372D47">
        <w:rPr>
          <w:rFonts w:hint="cs"/>
          <w:b/>
          <w:bCs/>
          <w:rtl/>
        </w:rPr>
        <w:t xml:space="preserve">גם </w:t>
      </w:r>
      <w:r w:rsidRPr="00DC2263">
        <w:rPr>
          <w:rFonts w:hint="cs"/>
          <w:b/>
          <w:bCs/>
          <w:rtl/>
        </w:rPr>
        <w:t>דרך ס' 5</w:t>
      </w:r>
      <w:r w:rsidR="00DC2263" w:rsidRPr="00DC2263">
        <w:rPr>
          <w:rFonts w:hint="cs"/>
          <w:b/>
          <w:bCs/>
          <w:rtl/>
        </w:rPr>
        <w:t>?</w:t>
      </w:r>
      <w:r>
        <w:rPr>
          <w:rFonts w:hint="cs"/>
          <w:rtl/>
        </w:rPr>
        <w:t xml:space="preserve"> אם המוסך רוצה לנצח הוא צריך להראות שהוא פעל בתום לב וסבירות. </w:t>
      </w:r>
      <w:r w:rsidR="00DC2263">
        <w:rPr>
          <w:rFonts w:hint="cs"/>
          <w:rtl/>
        </w:rPr>
        <w:t xml:space="preserve">מחד, </w:t>
      </w:r>
      <w:r>
        <w:rPr>
          <w:rFonts w:hint="cs"/>
          <w:rtl/>
        </w:rPr>
        <w:t>אפשר להגיד שהחלפת חלקים והתקנת</w:t>
      </w:r>
      <w:r w:rsidR="00DC2263">
        <w:rPr>
          <w:rFonts w:hint="cs"/>
          <w:rtl/>
        </w:rPr>
        <w:t>ם</w:t>
      </w:r>
      <w:r>
        <w:rPr>
          <w:rFonts w:hint="cs"/>
          <w:rtl/>
        </w:rPr>
        <w:t xml:space="preserve"> ללא הסכמת בעלי הרכב אינה פעולה בתום לב ובסבירות. </w:t>
      </w:r>
      <w:r w:rsidR="00DC2263">
        <w:rPr>
          <w:rFonts w:hint="cs"/>
          <w:rtl/>
        </w:rPr>
        <w:t xml:space="preserve">מאידך, </w:t>
      </w:r>
      <w:r w:rsidR="00301FCC">
        <w:rPr>
          <w:rFonts w:hint="cs"/>
          <w:rtl/>
        </w:rPr>
        <w:t xml:space="preserve">המוסך </w:t>
      </w:r>
      <w:r w:rsidR="00DC2263">
        <w:rPr>
          <w:rFonts w:hint="cs"/>
          <w:rtl/>
        </w:rPr>
        <w:t xml:space="preserve">יכול </w:t>
      </w:r>
      <w:r w:rsidR="00301FCC">
        <w:rPr>
          <w:rFonts w:hint="cs"/>
          <w:rtl/>
        </w:rPr>
        <w:t>להראות שהתקנת החלקים נעשתה בסבירות ותום לב כי אם הוא לא היה מתקין את החלקים, לא ניתן היה לנהוג ברכב. אבל ז</w:t>
      </w:r>
      <w:r w:rsidR="00DC2263">
        <w:rPr>
          <w:rFonts w:hint="cs"/>
          <w:rtl/>
        </w:rPr>
        <w:t xml:space="preserve">ו טענה חלשה כי </w:t>
      </w:r>
      <w:r w:rsidR="00301FCC">
        <w:rPr>
          <w:rFonts w:hint="cs"/>
          <w:rtl/>
        </w:rPr>
        <w:t>הרשאת בעלי הרכב לא ניתנה.</w:t>
      </w:r>
    </w:p>
    <w:p w14:paraId="6F52FC55" w14:textId="77777777" w:rsidR="000F77E2" w:rsidRDefault="00301FCC" w:rsidP="00DC2263">
      <w:pPr>
        <w:tabs>
          <w:tab w:val="left" w:pos="7257"/>
        </w:tabs>
        <w:rPr>
          <w:rtl/>
        </w:rPr>
      </w:pPr>
      <w:r>
        <w:rPr>
          <w:rFonts w:hint="cs"/>
          <w:rtl/>
        </w:rPr>
        <w:t xml:space="preserve">בעמי ברד מה שהפך את הפעולה לסבירה </w:t>
      </w:r>
      <w:proofErr w:type="spellStart"/>
      <w:r>
        <w:rPr>
          <w:rFonts w:hint="cs"/>
          <w:rtl/>
        </w:rPr>
        <w:t>ותמת</w:t>
      </w:r>
      <w:proofErr w:type="spellEnd"/>
      <w:r>
        <w:rPr>
          <w:rFonts w:hint="cs"/>
          <w:rtl/>
        </w:rPr>
        <w:t xml:space="preserve"> לב</w:t>
      </w:r>
      <w:r w:rsidR="00DC2263">
        <w:rPr>
          <w:rFonts w:hint="cs"/>
          <w:rtl/>
        </w:rPr>
        <w:t xml:space="preserve"> היה</w:t>
      </w:r>
      <w:r>
        <w:rPr>
          <w:rFonts w:hint="cs"/>
          <w:rtl/>
        </w:rPr>
        <w:t xml:space="preserve"> עניין הדחיפות.</w:t>
      </w:r>
      <w:r w:rsidR="000C491C">
        <w:rPr>
          <w:rFonts w:hint="cs"/>
          <w:rtl/>
        </w:rPr>
        <w:t xml:space="preserve"> לא ציפינו שברד ינהל מו"מ אלא שיצא להציל. </w:t>
      </w:r>
      <w:r w:rsidR="00DC2263">
        <w:rPr>
          <w:rFonts w:hint="cs"/>
          <w:rtl/>
        </w:rPr>
        <w:t xml:space="preserve">לעומת זאת, </w:t>
      </w:r>
      <w:r w:rsidR="000C491C">
        <w:rPr>
          <w:rFonts w:hint="cs"/>
          <w:rtl/>
        </w:rPr>
        <w:t>כאן ציפינו שכן יתרחש מו"מ כזה לפני.</w:t>
      </w:r>
      <w:r w:rsidR="00DC2263">
        <w:rPr>
          <w:rFonts w:hint="cs"/>
          <w:rtl/>
        </w:rPr>
        <w:t xml:space="preserve"> </w:t>
      </w:r>
      <w:r w:rsidR="000F77E2">
        <w:rPr>
          <w:rFonts w:hint="cs"/>
          <w:rtl/>
        </w:rPr>
        <w:t>מה שסביר הוא ש</w:t>
      </w:r>
      <w:r w:rsidR="00DC2263">
        <w:rPr>
          <w:rFonts w:hint="cs"/>
          <w:rtl/>
        </w:rPr>
        <w:t>כש</w:t>
      </w:r>
      <w:r w:rsidR="000F77E2">
        <w:rPr>
          <w:rFonts w:hint="cs"/>
          <w:rtl/>
        </w:rPr>
        <w:t>המוסכניק רואה תקלה</w:t>
      </w:r>
      <w:r w:rsidR="00DC2263">
        <w:rPr>
          <w:rFonts w:hint="cs"/>
          <w:rtl/>
        </w:rPr>
        <w:t xml:space="preserve">, הוא </w:t>
      </w:r>
      <w:r w:rsidR="000F77E2">
        <w:rPr>
          <w:rFonts w:hint="cs"/>
          <w:rtl/>
        </w:rPr>
        <w:t xml:space="preserve">קודם כל </w:t>
      </w:r>
      <w:r w:rsidR="00DC2263">
        <w:rPr>
          <w:rFonts w:hint="cs"/>
          <w:rtl/>
        </w:rPr>
        <w:t>י</w:t>
      </w:r>
      <w:r w:rsidR="000F77E2">
        <w:rPr>
          <w:rFonts w:hint="cs"/>
          <w:rtl/>
        </w:rPr>
        <w:t xml:space="preserve">רים טלפון לבעלי הרכב ואז </w:t>
      </w:r>
      <w:r w:rsidR="003E502B">
        <w:rPr>
          <w:rFonts w:hint="cs"/>
          <w:rtl/>
        </w:rPr>
        <w:t>י</w:t>
      </w:r>
      <w:r w:rsidR="000F77E2">
        <w:rPr>
          <w:rFonts w:hint="cs"/>
          <w:rtl/>
        </w:rPr>
        <w:t>תקן.</w:t>
      </w:r>
      <w:r w:rsidR="00A701A7">
        <w:rPr>
          <w:rFonts w:hint="cs"/>
          <w:rtl/>
        </w:rPr>
        <w:t xml:space="preserve"> זאת, משום שמדובר בקניין של הבעלים ויש לו את ההעדפות הקנייניות שלו.</w:t>
      </w:r>
      <w:r w:rsidR="00467BDA">
        <w:rPr>
          <w:rFonts w:hint="cs"/>
          <w:rtl/>
        </w:rPr>
        <w:t xml:space="preserve"> תמיד יותר הגיוני להרים טלפון ולשאול, רק בסיטואציות מאוד דחופות ומסכנות חיים נעקוף את זה. </w:t>
      </w:r>
      <w:r w:rsidR="003E502B">
        <w:rPr>
          <w:rFonts w:hint="cs"/>
          <w:rtl/>
        </w:rPr>
        <w:t>כיוון ש</w:t>
      </w:r>
      <w:r w:rsidR="000F77E2">
        <w:rPr>
          <w:rFonts w:hint="cs"/>
          <w:rtl/>
        </w:rPr>
        <w:t>ה</w:t>
      </w:r>
      <w:r w:rsidR="00A701A7">
        <w:rPr>
          <w:rFonts w:hint="cs"/>
          <w:rtl/>
        </w:rPr>
        <w:t>מוסכניק עשה הפוך,</w:t>
      </w:r>
      <w:r w:rsidR="003E502B">
        <w:rPr>
          <w:rFonts w:hint="cs"/>
          <w:rtl/>
        </w:rPr>
        <w:t xml:space="preserve"> נטה ל</w:t>
      </w:r>
      <w:r w:rsidR="00A701A7">
        <w:rPr>
          <w:rFonts w:hint="cs"/>
          <w:rtl/>
        </w:rPr>
        <w:t>חשוב שהוא</w:t>
      </w:r>
      <w:r w:rsidR="00467BDA">
        <w:rPr>
          <w:rFonts w:hint="cs"/>
          <w:rtl/>
        </w:rPr>
        <w:t xml:space="preserve"> לא פעל בסבירות.</w:t>
      </w:r>
    </w:p>
    <w:p w14:paraId="5DA74DF3" w14:textId="77777777" w:rsidR="00467BDA" w:rsidRDefault="00A864A2" w:rsidP="00A864A2">
      <w:pPr>
        <w:tabs>
          <w:tab w:val="left" w:pos="7257"/>
        </w:tabs>
        <w:rPr>
          <w:rtl/>
        </w:rPr>
      </w:pPr>
      <w:r w:rsidRPr="003E502B">
        <w:rPr>
          <w:rFonts w:hint="cs"/>
          <w:b/>
          <w:bCs/>
          <w:rtl/>
        </w:rPr>
        <w:t>אנחנו מבינים את מגבלת הסבירות בס' 5 שמביאה להפסדו של המזכה. אבל נשים לב שבס' 4 אין התייחסות לתום ליבו של המזכה</w:t>
      </w:r>
      <w:r w:rsidR="003E502B">
        <w:rPr>
          <w:rFonts w:hint="cs"/>
          <w:b/>
          <w:bCs/>
          <w:rtl/>
        </w:rPr>
        <w:t xml:space="preserve"> ולסבירות הפעולה</w:t>
      </w:r>
      <w:r w:rsidR="003E502B">
        <w:rPr>
          <w:rFonts w:hint="cs"/>
          <w:rtl/>
        </w:rPr>
        <w:t>,</w:t>
      </w:r>
      <w:r>
        <w:rPr>
          <w:rFonts w:hint="cs"/>
          <w:rtl/>
        </w:rPr>
        <w:t xml:space="preserve"> כתוב "</w:t>
      </w:r>
      <w:proofErr w:type="spellStart"/>
      <w:r>
        <w:rPr>
          <w:rFonts w:hint="cs"/>
          <w:rtl/>
        </w:rPr>
        <w:t>נתערבבו</w:t>
      </w:r>
      <w:proofErr w:type="spellEnd"/>
      <w:r>
        <w:rPr>
          <w:rFonts w:hint="cs"/>
          <w:rtl/>
        </w:rPr>
        <w:t xml:space="preserve">". אנחנו לא יודעים איך </w:t>
      </w:r>
      <w:proofErr w:type="spellStart"/>
      <w:r>
        <w:rPr>
          <w:rFonts w:hint="cs"/>
          <w:rtl/>
        </w:rPr>
        <w:t>נתערבבו</w:t>
      </w:r>
      <w:proofErr w:type="spellEnd"/>
      <w:r>
        <w:rPr>
          <w:rFonts w:hint="cs"/>
          <w:rtl/>
        </w:rPr>
        <w:t xml:space="preserve">. </w:t>
      </w:r>
      <w:r w:rsidR="003E502B">
        <w:rPr>
          <w:rFonts w:hint="cs"/>
          <w:rtl/>
        </w:rPr>
        <w:t xml:space="preserve">אבל </w:t>
      </w:r>
      <w:r>
        <w:rPr>
          <w:rFonts w:hint="cs"/>
          <w:rtl/>
        </w:rPr>
        <w:t xml:space="preserve">מהרגע </w:t>
      </w:r>
      <w:proofErr w:type="spellStart"/>
      <w:r>
        <w:rPr>
          <w:rFonts w:hint="cs"/>
          <w:rtl/>
        </w:rPr>
        <w:t>שנתערבבו</w:t>
      </w:r>
      <w:proofErr w:type="spellEnd"/>
      <w:r>
        <w:rPr>
          <w:rFonts w:hint="cs"/>
          <w:rtl/>
        </w:rPr>
        <w:t xml:space="preserve">, </w:t>
      </w:r>
      <w:r w:rsidR="003E502B">
        <w:rPr>
          <w:rFonts w:hint="cs"/>
          <w:rtl/>
        </w:rPr>
        <w:t xml:space="preserve">קופצים </w:t>
      </w:r>
      <w:r>
        <w:rPr>
          <w:rFonts w:hint="cs"/>
          <w:rtl/>
        </w:rPr>
        <w:t xml:space="preserve">מיד להשבה. זה הכוח של ס' 4, הוא </w:t>
      </w:r>
      <w:r w:rsidR="003E502B">
        <w:rPr>
          <w:rFonts w:hint="cs"/>
          <w:rtl/>
        </w:rPr>
        <w:t>נותן המון כח למזכה ו</w:t>
      </w:r>
      <w:r>
        <w:rPr>
          <w:rFonts w:hint="cs"/>
          <w:rtl/>
        </w:rPr>
        <w:t>מביא אותנו מאוד מהר לסעד</w:t>
      </w:r>
      <w:r w:rsidR="003E502B">
        <w:rPr>
          <w:rFonts w:hint="cs"/>
          <w:rtl/>
        </w:rPr>
        <w:t xml:space="preserve">, אשר </w:t>
      </w:r>
      <w:r>
        <w:rPr>
          <w:rFonts w:hint="cs"/>
          <w:rtl/>
        </w:rPr>
        <w:t>שבס' 5 לא הייתה לנו אפשרות לקבל בכלל.</w:t>
      </w:r>
    </w:p>
    <w:p w14:paraId="766653E4" w14:textId="77777777" w:rsidR="00916FFC" w:rsidRDefault="0048277D" w:rsidP="00372D47">
      <w:pPr>
        <w:tabs>
          <w:tab w:val="left" w:pos="7257"/>
        </w:tabs>
        <w:rPr>
          <w:rtl/>
        </w:rPr>
      </w:pPr>
      <w:r w:rsidRPr="0048277D">
        <w:rPr>
          <w:rFonts w:hint="cs"/>
          <w:b/>
          <w:bCs/>
          <w:rtl/>
        </w:rPr>
        <w:t>אז למה ביהמ"ש קובע שהוא לא חייב לשלם?</w:t>
      </w:r>
      <w:r>
        <w:rPr>
          <w:rFonts w:hint="cs"/>
          <w:b/>
          <w:bCs/>
          <w:rtl/>
        </w:rPr>
        <w:t xml:space="preserve"> </w:t>
      </w:r>
      <w:r>
        <w:rPr>
          <w:rFonts w:hint="cs"/>
          <w:rtl/>
        </w:rPr>
        <w:t xml:space="preserve">ס' 4 לא פוסל את האפשרות שאחד מהבעלים הביא לערבוב. </w:t>
      </w:r>
      <w:r w:rsidR="00372D47">
        <w:rPr>
          <w:rFonts w:hint="cs"/>
          <w:rtl/>
        </w:rPr>
        <w:t xml:space="preserve">אבל </w:t>
      </w:r>
      <w:r w:rsidR="00916FFC" w:rsidRPr="00372D47">
        <w:rPr>
          <w:rFonts w:hint="cs"/>
          <w:b/>
          <w:bCs/>
          <w:rtl/>
        </w:rPr>
        <w:t xml:space="preserve">ההנמקה </w:t>
      </w:r>
      <w:r w:rsidR="00372D47">
        <w:rPr>
          <w:rFonts w:hint="cs"/>
          <w:b/>
          <w:bCs/>
          <w:rtl/>
        </w:rPr>
        <w:t xml:space="preserve">המרכזית </w:t>
      </w:r>
      <w:r w:rsidR="00916FFC" w:rsidRPr="00372D47">
        <w:rPr>
          <w:rFonts w:hint="cs"/>
          <w:b/>
          <w:bCs/>
          <w:rtl/>
        </w:rPr>
        <w:t>של ביהמ"ש מתייחסת למילה מתנדב</w:t>
      </w:r>
      <w:r w:rsidR="00916FFC">
        <w:rPr>
          <w:rFonts w:hint="cs"/>
          <w:rtl/>
        </w:rPr>
        <w:t xml:space="preserve">. </w:t>
      </w:r>
      <w:r w:rsidR="00903E81">
        <w:rPr>
          <w:rFonts w:hint="cs"/>
          <w:rtl/>
        </w:rPr>
        <w:t xml:space="preserve">לדעת יותם, ביהמ"ש אומר </w:t>
      </w:r>
      <w:r w:rsidR="00372D47">
        <w:rPr>
          <w:rFonts w:hint="cs"/>
          <w:rtl/>
        </w:rPr>
        <w:t xml:space="preserve">למעשה </w:t>
      </w:r>
      <w:r w:rsidR="00903E81">
        <w:rPr>
          <w:rFonts w:hint="cs"/>
          <w:rtl/>
        </w:rPr>
        <w:t>ש</w:t>
      </w:r>
      <w:r w:rsidR="00372D47">
        <w:rPr>
          <w:rFonts w:hint="cs"/>
          <w:rtl/>
        </w:rPr>
        <w:t xml:space="preserve">היה פה </w:t>
      </w:r>
      <w:r w:rsidR="00903E81">
        <w:rPr>
          <w:rFonts w:hint="cs"/>
          <w:rtl/>
        </w:rPr>
        <w:t xml:space="preserve">ויתור חוזי. הוא לא משתמש במילים האלה אלא אומר מתנדב. </w:t>
      </w:r>
      <w:r w:rsidR="00372D47">
        <w:rPr>
          <w:rFonts w:hint="cs"/>
          <w:rtl/>
        </w:rPr>
        <w:t>המוס</w:t>
      </w:r>
      <w:r w:rsidR="00217442">
        <w:rPr>
          <w:rFonts w:hint="cs"/>
          <w:rtl/>
        </w:rPr>
        <w:t>ך</w:t>
      </w:r>
      <w:r w:rsidR="00372D47">
        <w:rPr>
          <w:rFonts w:hint="cs"/>
          <w:rtl/>
        </w:rPr>
        <w:t xml:space="preserve"> פעל כ"מתנדב", כלומר </w:t>
      </w:r>
      <w:r w:rsidR="00281709">
        <w:rPr>
          <w:rFonts w:hint="cs"/>
          <w:rtl/>
        </w:rPr>
        <w:t>מתוך הבנה שהוא אינו דורש תשלום ולכן לא יקבל תשלום</w:t>
      </w:r>
      <w:r w:rsidR="00217442">
        <w:rPr>
          <w:rFonts w:hint="cs"/>
          <w:rtl/>
        </w:rPr>
        <w:t xml:space="preserve"> (לדעת יותם זו טענת ויתור)</w:t>
      </w:r>
      <w:r w:rsidR="00281709">
        <w:rPr>
          <w:rFonts w:hint="cs"/>
          <w:rtl/>
        </w:rPr>
        <w:t>. משמעות הסעיף היא שיש תביעה בעשיית עושר</w:t>
      </w:r>
      <w:r w:rsidR="002933C1">
        <w:rPr>
          <w:rFonts w:hint="cs"/>
          <w:rtl/>
        </w:rPr>
        <w:t xml:space="preserve"> כי הנכסים התערבבו וכו'</w:t>
      </w:r>
      <w:r w:rsidR="00281709">
        <w:rPr>
          <w:rFonts w:hint="cs"/>
          <w:rtl/>
        </w:rPr>
        <w:t>, אבל חוזית מוותרים עליה.</w:t>
      </w:r>
      <w:r w:rsidR="00AA77B3">
        <w:rPr>
          <w:rFonts w:hint="cs"/>
          <w:rtl/>
        </w:rPr>
        <w:t xml:space="preserve"> </w:t>
      </w:r>
    </w:p>
    <w:p w14:paraId="4EAD5241" w14:textId="77777777" w:rsidR="002933C1" w:rsidRDefault="00AA77B3" w:rsidP="00A864A2">
      <w:pPr>
        <w:tabs>
          <w:tab w:val="left" w:pos="7257"/>
        </w:tabs>
        <w:rPr>
          <w:rtl/>
        </w:rPr>
      </w:pPr>
      <w:r>
        <w:rPr>
          <w:rFonts w:hint="cs"/>
          <w:rtl/>
        </w:rPr>
        <w:t xml:space="preserve">הערה של יותם </w:t>
      </w:r>
      <w:r>
        <w:rPr>
          <w:rtl/>
        </w:rPr>
        <w:t>–</w:t>
      </w:r>
      <w:r>
        <w:rPr>
          <w:rFonts w:hint="cs"/>
          <w:rtl/>
        </w:rPr>
        <w:t xml:space="preserve"> </w:t>
      </w:r>
      <w:r w:rsidR="001264CD">
        <w:rPr>
          <w:rFonts w:hint="cs"/>
          <w:rtl/>
        </w:rPr>
        <w:t xml:space="preserve">המילה מתנדב בעייתית ומבלבלת. נתקלנו במילה מתנדב גם בעילת ההצלה וגם כאן, אך המשמעויות שלהן וההשלכות שלהן שונות. </w:t>
      </w:r>
      <w:r w:rsidR="002933C1">
        <w:rPr>
          <w:rFonts w:hint="cs"/>
          <w:rtl/>
        </w:rPr>
        <w:t>נתעכב לעשות בזה סדר:</w:t>
      </w:r>
    </w:p>
    <w:p w14:paraId="6A396E56" w14:textId="77777777" w:rsidR="001264CD" w:rsidRDefault="00AA77B3" w:rsidP="006440D5">
      <w:pPr>
        <w:pStyle w:val="a3"/>
        <w:numPr>
          <w:ilvl w:val="0"/>
          <w:numId w:val="25"/>
        </w:numPr>
        <w:tabs>
          <w:tab w:val="left" w:pos="7257"/>
        </w:tabs>
        <w:ind w:left="360"/>
      </w:pPr>
      <w:r>
        <w:rPr>
          <w:rFonts w:hint="cs"/>
          <w:rtl/>
        </w:rPr>
        <w:t xml:space="preserve">בעמי ברד, </w:t>
      </w:r>
      <w:r w:rsidR="001264CD">
        <w:rPr>
          <w:rFonts w:hint="cs"/>
          <w:rtl/>
        </w:rPr>
        <w:t xml:space="preserve">נקבע כי מתנדב הוא מי שפועל בהיעדר חובה ולא קיבל תשלום ולכן הוא </w:t>
      </w:r>
      <w:r w:rsidR="001264CD">
        <w:rPr>
          <w:rFonts w:hint="cs"/>
          <w:b/>
          <w:bCs/>
          <w:rtl/>
        </w:rPr>
        <w:t>זכאי להשבה.</w:t>
      </w:r>
      <w:r w:rsidR="001264CD">
        <w:rPr>
          <w:rFonts w:hint="cs"/>
          <w:rtl/>
        </w:rPr>
        <w:t xml:space="preserve"> </w:t>
      </w:r>
    </w:p>
    <w:p w14:paraId="384ADA92" w14:textId="77777777" w:rsidR="002933C1" w:rsidRDefault="001264CD" w:rsidP="006440D5">
      <w:pPr>
        <w:pStyle w:val="a3"/>
        <w:numPr>
          <w:ilvl w:val="0"/>
          <w:numId w:val="25"/>
        </w:numPr>
        <w:tabs>
          <w:tab w:val="left" w:pos="7257"/>
        </w:tabs>
        <w:ind w:left="360"/>
        <w:rPr>
          <w:rtl/>
        </w:rPr>
      </w:pPr>
      <w:r>
        <w:rPr>
          <w:rFonts w:hint="cs"/>
          <w:rtl/>
        </w:rPr>
        <w:t xml:space="preserve">בהירשמן, נקבע כי </w:t>
      </w:r>
      <w:r w:rsidR="002933C1">
        <w:rPr>
          <w:rFonts w:hint="cs"/>
          <w:rtl/>
        </w:rPr>
        <w:t xml:space="preserve">מתנדב הוא מי שוויתר על </w:t>
      </w:r>
      <w:r>
        <w:rPr>
          <w:rFonts w:hint="cs"/>
          <w:rtl/>
        </w:rPr>
        <w:t xml:space="preserve">תשלום ועל </w:t>
      </w:r>
      <w:r w:rsidR="002933C1">
        <w:rPr>
          <w:rFonts w:hint="cs"/>
          <w:rtl/>
        </w:rPr>
        <w:t xml:space="preserve">תביעה </w:t>
      </w:r>
      <w:r>
        <w:rPr>
          <w:rFonts w:hint="cs"/>
          <w:rtl/>
        </w:rPr>
        <w:t xml:space="preserve">לתשלום </w:t>
      </w:r>
      <w:r w:rsidR="002933C1">
        <w:rPr>
          <w:rFonts w:hint="cs"/>
          <w:rtl/>
        </w:rPr>
        <w:t xml:space="preserve">ולכן </w:t>
      </w:r>
      <w:r>
        <w:rPr>
          <w:rFonts w:hint="cs"/>
          <w:rtl/>
        </w:rPr>
        <w:t xml:space="preserve">הוא </w:t>
      </w:r>
      <w:r>
        <w:rPr>
          <w:rFonts w:hint="cs"/>
          <w:b/>
          <w:bCs/>
          <w:rtl/>
        </w:rPr>
        <w:t>אינו זכאי להשבה</w:t>
      </w:r>
      <w:r w:rsidR="002933C1">
        <w:rPr>
          <w:rFonts w:hint="cs"/>
          <w:rtl/>
        </w:rPr>
        <w:t>.</w:t>
      </w:r>
    </w:p>
    <w:p w14:paraId="2AAFDA26" w14:textId="77777777" w:rsidR="002933C1" w:rsidRDefault="001264CD" w:rsidP="00A864A2">
      <w:pPr>
        <w:tabs>
          <w:tab w:val="left" w:pos="7257"/>
        </w:tabs>
        <w:rPr>
          <w:rtl/>
        </w:rPr>
      </w:pPr>
      <w:r>
        <w:rPr>
          <w:rFonts w:hint="cs"/>
          <w:rtl/>
        </w:rPr>
        <w:t>נתעלם מהמילה מתנדב ו</w:t>
      </w:r>
      <w:r w:rsidR="002933C1">
        <w:rPr>
          <w:rFonts w:hint="cs"/>
          <w:rtl/>
        </w:rPr>
        <w:t xml:space="preserve">נשתמש בהמשך המשפט </w:t>
      </w:r>
      <w:r w:rsidR="002933C1">
        <w:rPr>
          <w:rtl/>
        </w:rPr>
        <w:t>–</w:t>
      </w:r>
      <w:r w:rsidR="002933C1">
        <w:rPr>
          <w:rFonts w:hint="cs"/>
          <w:rtl/>
        </w:rPr>
        <w:t xml:space="preserve"> מי שפעל בהיעדר חובה ולא קיבל תשלום</w:t>
      </w:r>
      <w:r>
        <w:rPr>
          <w:rFonts w:hint="cs"/>
          <w:rtl/>
        </w:rPr>
        <w:t xml:space="preserve"> (וזכאי </w:t>
      </w:r>
      <w:r w:rsidR="002933C1">
        <w:rPr>
          <w:rFonts w:hint="cs"/>
          <w:rtl/>
        </w:rPr>
        <w:t>להשבה</w:t>
      </w:r>
      <w:r>
        <w:rPr>
          <w:rFonts w:hint="cs"/>
          <w:rtl/>
        </w:rPr>
        <w:t>) מול</w:t>
      </w:r>
      <w:r w:rsidR="002933C1">
        <w:rPr>
          <w:rFonts w:hint="cs"/>
          <w:rtl/>
        </w:rPr>
        <w:t xml:space="preserve"> מי שוויתר </w:t>
      </w:r>
      <w:r>
        <w:rPr>
          <w:rFonts w:hint="cs"/>
          <w:rtl/>
        </w:rPr>
        <w:t xml:space="preserve">ויתור חוזי </w:t>
      </w:r>
      <w:r w:rsidR="002933C1">
        <w:rPr>
          <w:rFonts w:hint="cs"/>
          <w:rtl/>
        </w:rPr>
        <w:t>על תשלום</w:t>
      </w:r>
      <w:r>
        <w:rPr>
          <w:rFonts w:hint="cs"/>
          <w:rtl/>
        </w:rPr>
        <w:t xml:space="preserve"> (ו</w:t>
      </w:r>
      <w:r w:rsidR="002933C1">
        <w:rPr>
          <w:rFonts w:hint="cs"/>
          <w:rtl/>
        </w:rPr>
        <w:t>אינו זכאי להשבה</w:t>
      </w:r>
      <w:r>
        <w:rPr>
          <w:rFonts w:hint="cs"/>
          <w:rtl/>
        </w:rPr>
        <w:t>)</w:t>
      </w:r>
      <w:r w:rsidR="002933C1">
        <w:rPr>
          <w:rFonts w:hint="cs"/>
          <w:rtl/>
        </w:rPr>
        <w:t xml:space="preserve"> הוא כאילו נתן מתנה.</w:t>
      </w:r>
    </w:p>
    <w:p w14:paraId="3750A5BE" w14:textId="77777777" w:rsidR="002933C1" w:rsidRDefault="002933C1" w:rsidP="00A864A2">
      <w:pPr>
        <w:tabs>
          <w:tab w:val="left" w:pos="7257"/>
        </w:tabs>
        <w:rPr>
          <w:rtl/>
        </w:rPr>
      </w:pPr>
      <w:r>
        <w:rPr>
          <w:rFonts w:hint="cs"/>
          <w:rtl/>
        </w:rPr>
        <w:t xml:space="preserve">השאלה שלנו בהירשמן היא האם הם ויתרו על תשלום </w:t>
      </w:r>
      <w:r w:rsidR="001264CD">
        <w:rPr>
          <w:rFonts w:hint="cs"/>
          <w:rtl/>
        </w:rPr>
        <w:t xml:space="preserve">החלקים שהוחלפו ללא רשות </w:t>
      </w:r>
      <w:r>
        <w:rPr>
          <w:rFonts w:hint="cs"/>
          <w:rtl/>
        </w:rPr>
        <w:t xml:space="preserve">או לא? </w:t>
      </w:r>
      <w:r w:rsidR="005D4E8A">
        <w:rPr>
          <w:rFonts w:hint="cs"/>
          <w:rtl/>
        </w:rPr>
        <w:t xml:space="preserve">לכאורה הם יכולים להיחשב כמי שפעלו בהיעדר חובה והם זכאים להשבה. אבל יש אלמנט נוסף שגובר על זה </w:t>
      </w:r>
      <w:r w:rsidR="005D4E8A">
        <w:rPr>
          <w:rtl/>
        </w:rPr>
        <w:t>–</w:t>
      </w:r>
      <w:r w:rsidR="005D4E8A">
        <w:rPr>
          <w:rFonts w:hint="cs"/>
          <w:rtl/>
        </w:rPr>
        <w:t xml:space="preserve"> שהם ויתרו על תשלום. </w:t>
      </w:r>
      <w:r w:rsidR="005D4E8A" w:rsidRPr="001264CD">
        <w:rPr>
          <w:rFonts w:hint="cs"/>
          <w:b/>
          <w:bCs/>
          <w:rtl/>
        </w:rPr>
        <w:t>טענת הוויתור היא טענת הגנה הגוברת על התביעה בעשיית עושר</w:t>
      </w:r>
      <w:r w:rsidR="005D4E8A">
        <w:rPr>
          <w:rFonts w:hint="cs"/>
          <w:rtl/>
        </w:rPr>
        <w:t>.</w:t>
      </w:r>
    </w:p>
    <w:p w14:paraId="2BF33DDF" w14:textId="77777777" w:rsidR="005D4E8A" w:rsidRDefault="005D4E8A" w:rsidP="00A864A2">
      <w:pPr>
        <w:tabs>
          <w:tab w:val="left" w:pos="7257"/>
        </w:tabs>
        <w:rPr>
          <w:rtl/>
        </w:rPr>
      </w:pPr>
      <w:r>
        <w:rPr>
          <w:rFonts w:hint="cs"/>
          <w:rtl/>
        </w:rPr>
        <w:t>ראינו מתנה כדוגמה קלאסית ל</w:t>
      </w:r>
      <w:r w:rsidR="001264CD">
        <w:rPr>
          <w:rFonts w:hint="cs"/>
          <w:rtl/>
        </w:rPr>
        <w:t>ו</w:t>
      </w:r>
      <w:r>
        <w:rPr>
          <w:rFonts w:hint="cs"/>
          <w:rtl/>
        </w:rPr>
        <w:t xml:space="preserve">ויתור </w:t>
      </w:r>
      <w:r>
        <w:rPr>
          <w:rtl/>
        </w:rPr>
        <w:t>–</w:t>
      </w:r>
      <w:r>
        <w:rPr>
          <w:rFonts w:hint="cs"/>
          <w:rtl/>
        </w:rPr>
        <w:t xml:space="preserve"> אם נתתי </w:t>
      </w:r>
      <w:r w:rsidR="001264CD">
        <w:rPr>
          <w:rFonts w:hint="cs"/>
          <w:rtl/>
        </w:rPr>
        <w:t xml:space="preserve">לא' </w:t>
      </w:r>
      <w:r>
        <w:rPr>
          <w:rFonts w:hint="cs"/>
          <w:rtl/>
        </w:rPr>
        <w:t xml:space="preserve">נכס במתנה, לכאורה הוא התעשר שלא בתמורה ואני זכאי להשבה. אבל </w:t>
      </w:r>
      <w:r w:rsidR="00217442">
        <w:rPr>
          <w:rFonts w:hint="cs"/>
          <w:rtl/>
        </w:rPr>
        <w:t xml:space="preserve">אם שיקפתי שאני מעניק </w:t>
      </w:r>
      <w:r>
        <w:rPr>
          <w:rFonts w:hint="cs"/>
          <w:rtl/>
        </w:rPr>
        <w:t>מתנה</w:t>
      </w:r>
      <w:r w:rsidR="00217442">
        <w:rPr>
          <w:rFonts w:hint="cs"/>
          <w:rtl/>
        </w:rPr>
        <w:t xml:space="preserve">, </w:t>
      </w:r>
      <w:r>
        <w:rPr>
          <w:rFonts w:hint="cs"/>
          <w:rtl/>
        </w:rPr>
        <w:t xml:space="preserve">אני </w:t>
      </w:r>
      <w:r w:rsidR="00217442">
        <w:rPr>
          <w:rFonts w:hint="cs"/>
          <w:rtl/>
        </w:rPr>
        <w:t xml:space="preserve">למעשה </w:t>
      </w:r>
      <w:r>
        <w:rPr>
          <w:rFonts w:hint="cs"/>
          <w:rtl/>
        </w:rPr>
        <w:t>מוותר על תביעת ההשבה.</w:t>
      </w:r>
    </w:p>
    <w:p w14:paraId="2D99514E" w14:textId="77777777" w:rsidR="005D4E8A" w:rsidRPr="00217442" w:rsidRDefault="005D4E8A" w:rsidP="005D4E8A">
      <w:pPr>
        <w:tabs>
          <w:tab w:val="left" w:pos="7257"/>
        </w:tabs>
        <w:rPr>
          <w:b/>
          <w:bCs/>
          <w:rtl/>
        </w:rPr>
      </w:pPr>
      <w:r w:rsidRPr="00217442">
        <w:rPr>
          <w:rFonts w:hint="cs"/>
          <w:b/>
          <w:bCs/>
          <w:rtl/>
        </w:rPr>
        <w:t>מה ההבדל בין מי שפעל בהיעדר חובה לבין מי ש</w:t>
      </w:r>
      <w:r w:rsidR="00217442">
        <w:rPr>
          <w:rFonts w:hint="cs"/>
          <w:b/>
          <w:bCs/>
          <w:rtl/>
        </w:rPr>
        <w:t>ו</w:t>
      </w:r>
      <w:r w:rsidRPr="00217442">
        <w:rPr>
          <w:rFonts w:hint="cs"/>
          <w:b/>
          <w:bCs/>
          <w:rtl/>
        </w:rPr>
        <w:t xml:space="preserve">ויתר על תשלום? </w:t>
      </w:r>
    </w:p>
    <w:p w14:paraId="6DD0E723" w14:textId="77777777" w:rsidR="00217442" w:rsidRDefault="00217442" w:rsidP="005D4E8A">
      <w:pPr>
        <w:tabs>
          <w:tab w:val="left" w:pos="7257"/>
        </w:tabs>
        <w:rPr>
          <w:rtl/>
        </w:rPr>
      </w:pPr>
      <w:r>
        <w:rPr>
          <w:rFonts w:hint="cs"/>
          <w:rtl/>
        </w:rPr>
        <w:t xml:space="preserve">בעמי ברד השאלה הראשונה ששאלנו היא האם הם קיבלו תשלום. אם הם קיבלו תשלום, אין תביעה בעשיית עושר. אם הם לא קיבלו תשלום, אנחנו ממשיכים לשאלה הבאה </w:t>
      </w:r>
      <w:r>
        <w:rPr>
          <w:rtl/>
        </w:rPr>
        <w:t>–</w:t>
      </w:r>
      <w:r>
        <w:rPr>
          <w:rFonts w:hint="cs"/>
          <w:rtl/>
        </w:rPr>
        <w:t xml:space="preserve"> האם הם ויתרו על תשלום. רק אם היא לא קיבלה תשלום ולא ויתרה עליו, אלא רצתה לקבל, אז תהיה תביעה בעשיית עושר.</w:t>
      </w:r>
    </w:p>
    <w:p w14:paraId="024026B3" w14:textId="77777777" w:rsidR="005D4E8A" w:rsidRDefault="005D4E8A" w:rsidP="005D4E8A">
      <w:pPr>
        <w:tabs>
          <w:tab w:val="left" w:pos="7257"/>
        </w:tabs>
        <w:rPr>
          <w:rtl/>
        </w:rPr>
      </w:pPr>
      <w:r w:rsidRPr="00217442">
        <w:rPr>
          <w:rFonts w:hint="cs"/>
          <w:b/>
          <w:bCs/>
          <w:rtl/>
        </w:rPr>
        <w:t xml:space="preserve">בעמי ברד הדרישה </w:t>
      </w:r>
      <w:proofErr w:type="spellStart"/>
      <w:r w:rsidRPr="00217442">
        <w:rPr>
          <w:rFonts w:hint="cs"/>
          <w:b/>
          <w:bCs/>
          <w:rtl/>
        </w:rPr>
        <w:t>לויתור</w:t>
      </w:r>
      <w:proofErr w:type="spellEnd"/>
      <w:r w:rsidRPr="00217442">
        <w:rPr>
          <w:rFonts w:hint="cs"/>
          <w:b/>
          <w:bCs/>
          <w:rtl/>
        </w:rPr>
        <w:t xml:space="preserve"> הייתה לאירוע חוזי מפורש.</w:t>
      </w:r>
      <w:r>
        <w:rPr>
          <w:rFonts w:hint="cs"/>
          <w:rtl/>
        </w:rPr>
        <w:t xml:space="preserve"> אם </w:t>
      </w:r>
      <w:r w:rsidR="00217442">
        <w:rPr>
          <w:rFonts w:hint="cs"/>
          <w:rtl/>
        </w:rPr>
        <w:t xml:space="preserve">הזוכה </w:t>
      </w:r>
      <w:r>
        <w:rPr>
          <w:rFonts w:hint="cs"/>
          <w:rtl/>
        </w:rPr>
        <w:t>רוצ</w:t>
      </w:r>
      <w:r w:rsidR="00217442">
        <w:rPr>
          <w:rFonts w:hint="cs"/>
          <w:rtl/>
        </w:rPr>
        <w:t>ה</w:t>
      </w:r>
      <w:r>
        <w:rPr>
          <w:rFonts w:hint="cs"/>
          <w:rtl/>
        </w:rPr>
        <w:t xml:space="preserve"> לא לש</w:t>
      </w:r>
      <w:r w:rsidR="00217442">
        <w:rPr>
          <w:rFonts w:hint="cs"/>
          <w:rtl/>
        </w:rPr>
        <w:t>ל</w:t>
      </w:r>
      <w:r>
        <w:rPr>
          <w:rFonts w:hint="cs"/>
          <w:rtl/>
        </w:rPr>
        <w:t>ם, על</w:t>
      </w:r>
      <w:r w:rsidR="00217442">
        <w:rPr>
          <w:rFonts w:hint="cs"/>
          <w:rtl/>
        </w:rPr>
        <w:t>יו</w:t>
      </w:r>
      <w:r>
        <w:rPr>
          <w:rFonts w:hint="cs"/>
          <w:rtl/>
        </w:rPr>
        <w:t xml:space="preserve"> להראות שהמזכה ויתר. אם אין הוכחה, לא היה ויתור.</w:t>
      </w:r>
    </w:p>
    <w:p w14:paraId="7219539A" w14:textId="77777777" w:rsidR="005D4E8A" w:rsidRDefault="005D4E8A" w:rsidP="000361D9">
      <w:pPr>
        <w:tabs>
          <w:tab w:val="left" w:pos="7257"/>
        </w:tabs>
        <w:rPr>
          <w:rtl/>
        </w:rPr>
      </w:pPr>
      <w:r w:rsidRPr="000361D9">
        <w:rPr>
          <w:rFonts w:hint="cs"/>
          <w:b/>
          <w:bCs/>
          <w:rtl/>
        </w:rPr>
        <w:t xml:space="preserve">החידוש בהירשמן הוא </w:t>
      </w:r>
      <w:r w:rsidR="00114375" w:rsidRPr="000361D9">
        <w:rPr>
          <w:rFonts w:hint="cs"/>
          <w:b/>
          <w:bCs/>
          <w:rtl/>
        </w:rPr>
        <w:t>שהו</w:t>
      </w:r>
      <w:r w:rsidR="000361D9" w:rsidRPr="000361D9">
        <w:rPr>
          <w:rFonts w:hint="cs"/>
          <w:b/>
          <w:bCs/>
          <w:rtl/>
        </w:rPr>
        <w:t>ו</w:t>
      </w:r>
      <w:r w:rsidR="00114375" w:rsidRPr="000361D9">
        <w:rPr>
          <w:rFonts w:hint="cs"/>
          <w:b/>
          <w:bCs/>
          <w:rtl/>
        </w:rPr>
        <w:t xml:space="preserve">יתור נלמד גם ממעשי המזכה. </w:t>
      </w:r>
      <w:r w:rsidR="000361D9">
        <w:rPr>
          <w:rFonts w:hint="cs"/>
          <w:rtl/>
        </w:rPr>
        <w:t xml:space="preserve">בהירשמן, </w:t>
      </w:r>
      <w:r w:rsidR="00114375">
        <w:rPr>
          <w:rFonts w:hint="cs"/>
          <w:rtl/>
        </w:rPr>
        <w:t>בין הצדדים לא היה דיבור או אקט ביטול כלשהו</w:t>
      </w:r>
      <w:r w:rsidR="000361D9">
        <w:rPr>
          <w:rFonts w:hint="cs"/>
          <w:rtl/>
        </w:rPr>
        <w:t>, אלא ביהמ"ש קובע כי</w:t>
      </w:r>
      <w:r w:rsidR="00114375">
        <w:rPr>
          <w:rFonts w:hint="cs"/>
          <w:rtl/>
        </w:rPr>
        <w:t xml:space="preserve"> הביטול הוא בהתנהגות ובמשתמע.</w:t>
      </w:r>
      <w:r w:rsidR="000361D9">
        <w:rPr>
          <w:rFonts w:hint="cs"/>
          <w:rtl/>
        </w:rPr>
        <w:t xml:space="preserve"> מהעובדה שהמוסך לא התקשר לבעלי הרכב, ביהמ"ש לומד שהמוסך למעשה ויתר על זכות התביעה לקבל תשלום.</w:t>
      </w:r>
      <w:r w:rsidR="00114375">
        <w:rPr>
          <w:rFonts w:hint="cs"/>
          <w:rtl/>
        </w:rPr>
        <w:t xml:space="preserve"> </w:t>
      </w:r>
      <w:r w:rsidR="000361D9">
        <w:rPr>
          <w:rFonts w:hint="cs"/>
          <w:rtl/>
        </w:rPr>
        <w:t>זה מהלך מאוד יצירתי של ביהמ"ש, אבל הוא נדרש כדי לרסן ולהגביל את ס' 4 שהוא, כאמור, סעיף מאוד חזק. למעשה, ביהמ"ש מרחיב את הגנת הוויתור גם ל</w:t>
      </w:r>
      <w:r w:rsidR="00114375">
        <w:rPr>
          <w:rFonts w:hint="cs"/>
          <w:rtl/>
        </w:rPr>
        <w:t>מקומות ש</w:t>
      </w:r>
      <w:r w:rsidR="000361D9">
        <w:rPr>
          <w:rFonts w:hint="cs"/>
          <w:rtl/>
        </w:rPr>
        <w:t xml:space="preserve">באופן ראשוני לא היינה </w:t>
      </w:r>
      <w:r w:rsidR="00114375">
        <w:rPr>
          <w:rFonts w:hint="cs"/>
          <w:rtl/>
        </w:rPr>
        <w:t xml:space="preserve">חושבים </w:t>
      </w:r>
      <w:r w:rsidR="000361D9">
        <w:rPr>
          <w:rFonts w:hint="cs"/>
          <w:rtl/>
        </w:rPr>
        <w:t xml:space="preserve">שהיה </w:t>
      </w:r>
      <w:r w:rsidR="00114375">
        <w:rPr>
          <w:rFonts w:hint="cs"/>
          <w:rtl/>
        </w:rPr>
        <w:t>ויתו</w:t>
      </w:r>
      <w:r w:rsidR="000361D9">
        <w:rPr>
          <w:rFonts w:hint="cs"/>
          <w:rtl/>
        </w:rPr>
        <w:t>ר</w:t>
      </w:r>
      <w:r w:rsidR="00114375">
        <w:rPr>
          <w:rFonts w:hint="cs"/>
          <w:rtl/>
        </w:rPr>
        <w:t>.</w:t>
      </w:r>
    </w:p>
    <w:p w14:paraId="50A92C17" w14:textId="77777777" w:rsidR="0090762C" w:rsidRDefault="00114375" w:rsidP="0090762C">
      <w:pPr>
        <w:tabs>
          <w:tab w:val="left" w:pos="7257"/>
        </w:tabs>
        <w:rPr>
          <w:rtl/>
        </w:rPr>
      </w:pPr>
      <w:r>
        <w:rPr>
          <w:rFonts w:hint="cs"/>
          <w:rtl/>
        </w:rPr>
        <w:t xml:space="preserve">איפה </w:t>
      </w:r>
      <w:r w:rsidR="00B317A0">
        <w:rPr>
          <w:rFonts w:hint="cs"/>
          <w:rtl/>
        </w:rPr>
        <w:t xml:space="preserve">מעוגנת </w:t>
      </w:r>
      <w:r>
        <w:rPr>
          <w:rFonts w:hint="cs"/>
          <w:rtl/>
        </w:rPr>
        <w:t>טענת הו</w:t>
      </w:r>
      <w:r w:rsidR="00B317A0">
        <w:rPr>
          <w:rFonts w:hint="cs"/>
          <w:rtl/>
        </w:rPr>
        <w:t>ו</w:t>
      </w:r>
      <w:r>
        <w:rPr>
          <w:rFonts w:hint="cs"/>
          <w:rtl/>
        </w:rPr>
        <w:t xml:space="preserve">יתור? היא לא מגיעה מס' 4 או 5 היא תמיד קיימת ברקע הדברים </w:t>
      </w:r>
      <w:r w:rsidRPr="00B317A0">
        <w:rPr>
          <w:rFonts w:hint="cs"/>
          <w:u w:val="single"/>
          <w:rtl/>
        </w:rPr>
        <w:t>כטענת הגנה חוזית</w:t>
      </w:r>
      <w:r>
        <w:rPr>
          <w:rFonts w:hint="cs"/>
          <w:rtl/>
        </w:rPr>
        <w:t>. גם כשתובעים לפי חוק עשיית עושר, אפשר להעלות טענת ויתור. בס' 5 אפשר לטעון שזה נכון שיצאתם להציל, אבל ויתרתם על התשלום מכל מיני סיבות</w:t>
      </w:r>
      <w:r w:rsidR="0090762C">
        <w:rPr>
          <w:rFonts w:hint="cs"/>
          <w:rtl/>
        </w:rPr>
        <w:t xml:space="preserve"> </w:t>
      </w:r>
      <w:r w:rsidR="0090762C">
        <w:rPr>
          <w:rtl/>
        </w:rPr>
        <w:t>–</w:t>
      </w:r>
      <w:r w:rsidR="0090762C">
        <w:rPr>
          <w:rFonts w:hint="cs"/>
          <w:rtl/>
        </w:rPr>
        <w:t xml:space="preserve"> תרומה לב</w:t>
      </w:r>
      <w:r w:rsidR="00B317A0">
        <w:rPr>
          <w:rFonts w:hint="cs"/>
          <w:rtl/>
        </w:rPr>
        <w:t>י</w:t>
      </w:r>
      <w:r w:rsidR="0090762C">
        <w:rPr>
          <w:rFonts w:hint="cs"/>
          <w:rtl/>
        </w:rPr>
        <w:t>טחון המדינה וכו'</w:t>
      </w:r>
      <w:r>
        <w:rPr>
          <w:rFonts w:hint="cs"/>
          <w:rtl/>
        </w:rPr>
        <w:t>.</w:t>
      </w:r>
      <w:r w:rsidR="0090762C">
        <w:rPr>
          <w:rFonts w:hint="cs"/>
          <w:rtl/>
        </w:rPr>
        <w:t xml:space="preserve"> אבל </w:t>
      </w:r>
      <w:r>
        <w:rPr>
          <w:rFonts w:hint="cs"/>
          <w:rtl/>
        </w:rPr>
        <w:t xml:space="preserve">ביהמ"ש אומר שמההתנהגות של ברד, הוא לא למד על ויתור. </w:t>
      </w:r>
    </w:p>
    <w:p w14:paraId="050D438E" w14:textId="77777777" w:rsidR="005D4E8A" w:rsidRDefault="00B317A0" w:rsidP="0090762C">
      <w:pPr>
        <w:tabs>
          <w:tab w:val="left" w:pos="7257"/>
        </w:tabs>
        <w:rPr>
          <w:rtl/>
        </w:rPr>
      </w:pPr>
      <w:r>
        <w:rPr>
          <w:rFonts w:hint="cs"/>
          <w:rtl/>
        </w:rPr>
        <w:t xml:space="preserve">לעומת זאת, </w:t>
      </w:r>
      <w:r w:rsidR="00114375">
        <w:rPr>
          <w:rFonts w:hint="cs"/>
          <w:rtl/>
        </w:rPr>
        <w:t>מההתנהגות של הירשמן</w:t>
      </w:r>
      <w:r>
        <w:rPr>
          <w:rFonts w:hint="cs"/>
          <w:rtl/>
        </w:rPr>
        <w:t>, ביהמ"ש</w:t>
      </w:r>
      <w:r w:rsidR="00114375">
        <w:rPr>
          <w:rFonts w:hint="cs"/>
          <w:rtl/>
        </w:rPr>
        <w:t xml:space="preserve"> כן</w:t>
      </w:r>
      <w:r>
        <w:rPr>
          <w:rFonts w:hint="cs"/>
          <w:rtl/>
        </w:rPr>
        <w:t xml:space="preserve"> לומד על ויתור</w:t>
      </w:r>
      <w:r w:rsidR="00114375">
        <w:rPr>
          <w:rFonts w:hint="cs"/>
          <w:rtl/>
        </w:rPr>
        <w:t xml:space="preserve">. זאת, </w:t>
      </w:r>
      <w:r>
        <w:rPr>
          <w:rFonts w:hint="cs"/>
          <w:rtl/>
        </w:rPr>
        <w:t xml:space="preserve">בשל </w:t>
      </w:r>
      <w:r w:rsidR="00114375">
        <w:rPr>
          <w:rFonts w:hint="cs"/>
          <w:rtl/>
        </w:rPr>
        <w:t>הבדל הנסיבות בין המקרים</w:t>
      </w:r>
      <w:r w:rsidR="0090762C">
        <w:rPr>
          <w:rFonts w:hint="cs"/>
          <w:rtl/>
        </w:rPr>
        <w:t xml:space="preserve">. כשאנחנו חושבים על ויתור, אנחנו חושבים על השאלה מה הם סיכמו ביניהם </w:t>
      </w:r>
      <w:r w:rsidR="0090762C">
        <w:rPr>
          <w:rtl/>
        </w:rPr>
        <w:t>–</w:t>
      </w:r>
      <w:r w:rsidR="0090762C">
        <w:rPr>
          <w:rFonts w:hint="cs"/>
          <w:rtl/>
        </w:rPr>
        <w:t xml:space="preserve"> האם המזכה ויתר על תשלום או לא. אבל בעצם ביהמ"ש משתמש בטענה כדי להביא לידי ביטוי המון אלמנטים של הסיטואציה שאין לו דרך להכניס לתוך השיקולים כי ס' 4 לא מאפשר לו.</w:t>
      </w:r>
    </w:p>
    <w:p w14:paraId="68E53FDA" w14:textId="77777777" w:rsidR="0090762C" w:rsidRDefault="0090762C" w:rsidP="00B317A0">
      <w:pPr>
        <w:tabs>
          <w:tab w:val="left" w:pos="7257"/>
        </w:tabs>
        <w:rPr>
          <w:rtl/>
        </w:rPr>
      </w:pPr>
      <w:r>
        <w:rPr>
          <w:rFonts w:hint="cs"/>
          <w:rtl/>
        </w:rPr>
        <w:t>בדוגמת הרופא בחופשה, הוא לא מקבל משכורת מתוקף תפקידו כרופא על זה שהוא הציל אדם. אז באופן ראשוני אנחנו יודעים להגיד שהוא פעל בהיעדר חובה, הוא לא קיבל תשלום. עכשיו אנחנו צריכים לשאול האם הוא ויתר על תשלום. כשלמדנו רק את עמי ברד, היינו אומרים שבשביל ויתור היינו צריכים לראות פעולת ויתור מפורשת. בדוגמה הזו, לא היה ויתור מפורש ולכן יש לו תביעה.</w:t>
      </w:r>
      <w:r w:rsidR="00B317A0">
        <w:rPr>
          <w:rFonts w:hint="cs"/>
          <w:rtl/>
        </w:rPr>
        <w:t xml:space="preserve"> </w:t>
      </w:r>
      <w:r>
        <w:rPr>
          <w:rFonts w:hint="cs"/>
          <w:rtl/>
        </w:rPr>
        <w:t>אחרי הירשמן, אנחנו מבינים ששאלת ה</w:t>
      </w:r>
      <w:r w:rsidR="00B317A0">
        <w:rPr>
          <w:rFonts w:hint="cs"/>
          <w:rtl/>
        </w:rPr>
        <w:t>ו</w:t>
      </w:r>
      <w:r>
        <w:rPr>
          <w:rFonts w:hint="cs"/>
          <w:rtl/>
        </w:rPr>
        <w:t xml:space="preserve">ויתור הרבה יותר פתוחה </w:t>
      </w:r>
      <w:r>
        <w:rPr>
          <w:rtl/>
        </w:rPr>
        <w:t>–</w:t>
      </w:r>
      <w:r>
        <w:rPr>
          <w:rFonts w:hint="cs"/>
          <w:rtl/>
        </w:rPr>
        <w:t xml:space="preserve"> אפשר ללמוד אותה מהתנהגות הרופא, הנסיבות והמון דברים נוספים. </w:t>
      </w:r>
    </w:p>
    <w:p w14:paraId="3DCF80E9" w14:textId="77777777" w:rsidR="0090762C" w:rsidRDefault="0090762C" w:rsidP="0090762C">
      <w:pPr>
        <w:tabs>
          <w:tab w:val="left" w:pos="7257"/>
        </w:tabs>
        <w:rPr>
          <w:rtl/>
        </w:rPr>
      </w:pPr>
      <w:r w:rsidRPr="00B317A0">
        <w:rPr>
          <w:rFonts w:hint="cs"/>
          <w:b/>
          <w:bCs/>
          <w:rtl/>
        </w:rPr>
        <w:t xml:space="preserve">ההנחה שיש ויתור נוגעת לאלמנטים שחסרים בס' 4 </w:t>
      </w:r>
      <w:r w:rsidRPr="00B317A0">
        <w:rPr>
          <w:b/>
          <w:bCs/>
          <w:rtl/>
        </w:rPr>
        <w:t>–</w:t>
      </w:r>
      <w:r w:rsidRPr="00B317A0">
        <w:rPr>
          <w:rFonts w:hint="cs"/>
          <w:b/>
          <w:bCs/>
          <w:rtl/>
        </w:rPr>
        <w:t xml:space="preserve"> הסבירות של הפעולה</w:t>
      </w:r>
      <w:r>
        <w:rPr>
          <w:rFonts w:hint="cs"/>
          <w:rtl/>
        </w:rPr>
        <w:t>.</w:t>
      </w:r>
    </w:p>
    <w:p w14:paraId="5C914801" w14:textId="77777777" w:rsidR="0090762C" w:rsidRDefault="0090762C" w:rsidP="0090762C">
      <w:pPr>
        <w:tabs>
          <w:tab w:val="left" w:pos="7257"/>
        </w:tabs>
        <w:rPr>
          <w:rtl/>
        </w:rPr>
      </w:pPr>
      <w:r>
        <w:rPr>
          <w:rFonts w:hint="cs"/>
          <w:rtl/>
        </w:rPr>
        <w:t>למה ביהמ"ש בהירשמן אומר שהיה ויתור? כי המוסך פעל בצורה לא סבירה</w:t>
      </w:r>
      <w:r w:rsidR="00B317A0">
        <w:rPr>
          <w:rFonts w:hint="cs"/>
          <w:rtl/>
        </w:rPr>
        <w:t xml:space="preserve">, </w:t>
      </w:r>
      <w:r>
        <w:rPr>
          <w:rFonts w:hint="cs"/>
          <w:rtl/>
        </w:rPr>
        <w:t xml:space="preserve">הוא היה אמור להרים טלפון. </w:t>
      </w:r>
      <w:r w:rsidR="00B317A0">
        <w:rPr>
          <w:rFonts w:hint="cs"/>
          <w:rtl/>
        </w:rPr>
        <w:t>ו</w:t>
      </w:r>
      <w:r>
        <w:rPr>
          <w:rFonts w:hint="cs"/>
          <w:rtl/>
        </w:rPr>
        <w:t>מזה שהוא לא הרים טלפון, אנחנו מבינים שהוא ויתר על תשלום.</w:t>
      </w:r>
      <w:r w:rsidR="00B317A0">
        <w:rPr>
          <w:rFonts w:hint="cs"/>
          <w:rtl/>
        </w:rPr>
        <w:t xml:space="preserve"> לעומת זאת,</w:t>
      </w:r>
      <w:r>
        <w:rPr>
          <w:rFonts w:hint="cs"/>
          <w:rtl/>
        </w:rPr>
        <w:t xml:space="preserve"> בדוגמת הרופא, </w:t>
      </w:r>
      <w:r w:rsidR="00B317A0">
        <w:rPr>
          <w:rFonts w:hint="cs"/>
          <w:rtl/>
        </w:rPr>
        <w:t>אפשר להגיד ש</w:t>
      </w:r>
      <w:r>
        <w:rPr>
          <w:rFonts w:hint="cs"/>
          <w:rtl/>
        </w:rPr>
        <w:t>לא הייתה ברירה, האדם התעלף והטיפול הרפואי היה נחוץ. לכן הפעולה הייתה סבירה ואנחנו לא לומדים ממנה על ויתור על תשלום.</w:t>
      </w:r>
    </w:p>
    <w:p w14:paraId="4C8434A4" w14:textId="77777777" w:rsidR="008A5CD5" w:rsidRDefault="008A5CD5" w:rsidP="0090762C">
      <w:pPr>
        <w:tabs>
          <w:tab w:val="left" w:pos="7257"/>
        </w:tabs>
        <w:rPr>
          <w:rtl/>
        </w:rPr>
      </w:pPr>
      <w:r w:rsidRPr="00B317A0">
        <w:rPr>
          <w:rFonts w:hint="cs"/>
          <w:b/>
          <w:bCs/>
          <w:u w:val="single"/>
          <w:rtl/>
        </w:rPr>
        <w:t>השוואה לטעות</w:t>
      </w:r>
      <w:r>
        <w:rPr>
          <w:rFonts w:hint="cs"/>
          <w:rtl/>
        </w:rPr>
        <w:t xml:space="preserve"> - אנחנו לא שואלים האם המזכה התכוון לתקן או לא. אפשר לומר שניתן לראות את הסיטואציה כמו של תשלום בטעות </w:t>
      </w:r>
      <w:r>
        <w:rPr>
          <w:rtl/>
        </w:rPr>
        <w:t>–</w:t>
      </w:r>
      <w:r>
        <w:rPr>
          <w:rFonts w:hint="cs"/>
          <w:rtl/>
        </w:rPr>
        <w:t xml:space="preserve"> בעל הרכב קיבל משהו בגלל טעות של המוסך ועכשיו הוא צריך לשלם</w:t>
      </w:r>
      <w:r w:rsidR="00B317A0">
        <w:rPr>
          <w:rFonts w:hint="cs"/>
          <w:rtl/>
        </w:rPr>
        <w:t>, משום שהשבה בעין לא אפשרית</w:t>
      </w:r>
      <w:r>
        <w:rPr>
          <w:rFonts w:hint="cs"/>
          <w:rtl/>
        </w:rPr>
        <w:t xml:space="preserve">. עכשיו אפשר להעלות את הטענות שראינו במקווה ישראל </w:t>
      </w:r>
      <w:r>
        <w:rPr>
          <w:rtl/>
        </w:rPr>
        <w:t>–</w:t>
      </w:r>
      <w:r>
        <w:rPr>
          <w:rFonts w:hint="cs"/>
          <w:rtl/>
        </w:rPr>
        <w:t xml:space="preserve"> שינוי מצב לרעה וכו'. אבל בטענות כאלה יהיה קשה לנצח כי ערך הרכב יותר גבוה ממה שהיה קודם </w:t>
      </w:r>
      <w:r>
        <w:rPr>
          <w:rtl/>
        </w:rPr>
        <w:t>–</w:t>
      </w:r>
      <w:r>
        <w:rPr>
          <w:rFonts w:hint="cs"/>
          <w:rtl/>
        </w:rPr>
        <w:t xml:space="preserve"> יש התעשרות ריאלית. </w:t>
      </w:r>
    </w:p>
    <w:p w14:paraId="06E44F19" w14:textId="77777777" w:rsidR="00B317A0" w:rsidRDefault="005711F3" w:rsidP="0090762C">
      <w:pPr>
        <w:tabs>
          <w:tab w:val="left" w:pos="7257"/>
        </w:tabs>
        <w:rPr>
          <w:rtl/>
        </w:rPr>
      </w:pPr>
      <w:r w:rsidRPr="00B317A0">
        <w:rPr>
          <w:rFonts w:hint="cs"/>
          <w:b/>
          <w:bCs/>
          <w:u w:val="single"/>
          <w:rtl/>
        </w:rPr>
        <w:t>השוואה להצלה</w:t>
      </w:r>
      <w:r>
        <w:rPr>
          <w:rFonts w:hint="cs"/>
          <w:rtl/>
        </w:rPr>
        <w:t xml:space="preserve"> </w:t>
      </w:r>
      <w:r>
        <w:rPr>
          <w:rtl/>
        </w:rPr>
        <w:t>–</w:t>
      </w:r>
      <w:r>
        <w:rPr>
          <w:rFonts w:hint="cs"/>
          <w:rtl/>
        </w:rPr>
        <w:t xml:space="preserve"> הבעיה שאנחנו נתקלים בה כאן היא שס' 4 מאוד רחב ומאפשר להגיע לסעד מאוד בקלות. כשאנחנו מדברים על הצלה לפי ס' 5, סבירות</w:t>
      </w:r>
      <w:r w:rsidR="00B317A0">
        <w:rPr>
          <w:rFonts w:hint="cs"/>
          <w:rtl/>
        </w:rPr>
        <w:t xml:space="preserve"> פעולת ההצלה</w:t>
      </w:r>
      <w:r>
        <w:rPr>
          <w:rFonts w:hint="cs"/>
          <w:rtl/>
        </w:rPr>
        <w:t xml:space="preserve"> ותום </w:t>
      </w:r>
      <w:r w:rsidR="00B317A0">
        <w:rPr>
          <w:rFonts w:hint="cs"/>
          <w:rtl/>
        </w:rPr>
        <w:t>ה</w:t>
      </w:r>
      <w:r>
        <w:rPr>
          <w:rFonts w:hint="cs"/>
          <w:rtl/>
        </w:rPr>
        <w:t xml:space="preserve">לב חוסמים המון תביעות. </w:t>
      </w:r>
      <w:r w:rsidR="00B317A0">
        <w:rPr>
          <w:rFonts w:hint="cs"/>
          <w:rtl/>
        </w:rPr>
        <w:t>ולכן, השאלה היא איך אנחנו מגיעים לזה במסלול עוקף.</w:t>
      </w:r>
    </w:p>
    <w:p w14:paraId="7FBB2B8C" w14:textId="77777777" w:rsidR="002C7341" w:rsidRDefault="002C7341" w:rsidP="002C7341">
      <w:pPr>
        <w:tabs>
          <w:tab w:val="left" w:pos="7257"/>
        </w:tabs>
        <w:rPr>
          <w:b/>
          <w:bCs/>
          <w:rtl/>
        </w:rPr>
      </w:pPr>
    </w:p>
    <w:p w14:paraId="4A82A646" w14:textId="77777777" w:rsidR="002C7341" w:rsidRDefault="002C7341" w:rsidP="002C7341">
      <w:pPr>
        <w:tabs>
          <w:tab w:val="left" w:pos="7257"/>
        </w:tabs>
        <w:rPr>
          <w:b/>
          <w:bCs/>
          <w:rtl/>
        </w:rPr>
      </w:pPr>
    </w:p>
    <w:p w14:paraId="1131B48F" w14:textId="77777777" w:rsidR="002C7341" w:rsidRDefault="002C7341" w:rsidP="002C7341">
      <w:pPr>
        <w:tabs>
          <w:tab w:val="left" w:pos="7257"/>
        </w:tabs>
        <w:rPr>
          <w:b/>
          <w:bCs/>
          <w:rtl/>
        </w:rPr>
      </w:pPr>
      <w:r>
        <w:rPr>
          <w:rFonts w:hint="cs"/>
          <w:b/>
          <w:bCs/>
          <w:rtl/>
        </w:rPr>
        <w:t xml:space="preserve">יישום הגנת הוויתור המשתמע על המקרים שלמדנו </w:t>
      </w:r>
      <w:r>
        <w:rPr>
          <w:b/>
          <w:bCs/>
          <w:rtl/>
        </w:rPr>
        <w:t>–</w:t>
      </w:r>
      <w:r>
        <w:rPr>
          <w:rFonts w:hint="cs"/>
          <w:b/>
          <w:bCs/>
          <w:rtl/>
        </w:rPr>
        <w:t xml:space="preserve"> </w:t>
      </w:r>
    </w:p>
    <w:p w14:paraId="3AE87F5B" w14:textId="77777777" w:rsidR="002C7341" w:rsidRDefault="002C7341" w:rsidP="006440D5">
      <w:pPr>
        <w:pStyle w:val="a3"/>
        <w:numPr>
          <w:ilvl w:val="0"/>
          <w:numId w:val="25"/>
        </w:numPr>
        <w:tabs>
          <w:tab w:val="left" w:pos="7257"/>
        </w:tabs>
        <w:ind w:left="360"/>
      </w:pPr>
      <w:r w:rsidRPr="007D374F">
        <w:rPr>
          <w:rFonts w:hint="cs"/>
          <w:b/>
          <w:bCs/>
          <w:rtl/>
        </w:rPr>
        <w:t>עמי ברד</w:t>
      </w:r>
      <w:r>
        <w:rPr>
          <w:rFonts w:hint="cs"/>
          <w:rtl/>
        </w:rPr>
        <w:t xml:space="preserve"> </w:t>
      </w:r>
      <w:r>
        <w:rPr>
          <w:rtl/>
        </w:rPr>
        <w:t>–</w:t>
      </w:r>
      <w:r>
        <w:rPr>
          <w:rFonts w:hint="cs"/>
          <w:rtl/>
        </w:rPr>
        <w:t xml:space="preserve"> </w:t>
      </w:r>
      <w:r w:rsidR="00FB4F91" w:rsidRPr="007D374F">
        <w:rPr>
          <w:rFonts w:hint="cs"/>
          <w:u w:val="single"/>
          <w:rtl/>
        </w:rPr>
        <w:t>האם היה ויתור מפורש?</w:t>
      </w:r>
      <w:r w:rsidR="00FB4F91">
        <w:rPr>
          <w:rFonts w:hint="cs"/>
          <w:rtl/>
        </w:rPr>
        <w:t xml:space="preserve"> לא. </w:t>
      </w:r>
      <w:r w:rsidR="00FB4F91" w:rsidRPr="007D374F">
        <w:rPr>
          <w:rFonts w:hint="cs"/>
          <w:u w:val="single"/>
          <w:rtl/>
        </w:rPr>
        <w:t>האם ההתנהגות הייתה סבירה?</w:t>
      </w:r>
      <w:r w:rsidR="00FB4F91">
        <w:rPr>
          <w:rFonts w:hint="cs"/>
          <w:rtl/>
        </w:rPr>
        <w:t xml:space="preserve"> כן. </w:t>
      </w:r>
      <w:r>
        <w:rPr>
          <w:rFonts w:hint="cs"/>
          <w:rtl/>
        </w:rPr>
        <w:t xml:space="preserve">סבירות מעשיו של </w:t>
      </w:r>
      <w:r w:rsidR="005711F3">
        <w:rPr>
          <w:rFonts w:hint="cs"/>
          <w:rtl/>
        </w:rPr>
        <w:t xml:space="preserve">ברד </w:t>
      </w:r>
      <w:r>
        <w:rPr>
          <w:rFonts w:hint="cs"/>
          <w:rtl/>
        </w:rPr>
        <w:t>נלמדת מ</w:t>
      </w:r>
      <w:r w:rsidR="005711F3">
        <w:rPr>
          <w:rFonts w:hint="cs"/>
          <w:rtl/>
        </w:rPr>
        <w:t xml:space="preserve">מצב </w:t>
      </w:r>
      <w:r>
        <w:rPr>
          <w:rFonts w:hint="cs"/>
          <w:rtl/>
        </w:rPr>
        <w:t>ה</w:t>
      </w:r>
      <w:r w:rsidR="005711F3">
        <w:rPr>
          <w:rFonts w:hint="cs"/>
          <w:rtl/>
        </w:rPr>
        <w:t>חירו</w:t>
      </w:r>
      <w:r>
        <w:rPr>
          <w:rFonts w:hint="cs"/>
          <w:rtl/>
        </w:rPr>
        <w:t>ם</w:t>
      </w:r>
      <w:r w:rsidR="005711F3">
        <w:rPr>
          <w:rFonts w:hint="cs"/>
          <w:rtl/>
        </w:rPr>
        <w:t xml:space="preserve">, </w:t>
      </w:r>
      <w:r>
        <w:rPr>
          <w:rFonts w:hint="cs"/>
          <w:rtl/>
        </w:rPr>
        <w:t>ש</w:t>
      </w:r>
      <w:r w:rsidR="005711F3">
        <w:rPr>
          <w:rFonts w:hint="cs"/>
          <w:rtl/>
        </w:rPr>
        <w:t xml:space="preserve">אז אפשר </w:t>
      </w:r>
      <w:r>
        <w:rPr>
          <w:rFonts w:hint="cs"/>
          <w:rtl/>
        </w:rPr>
        <w:t xml:space="preserve">היה </w:t>
      </w:r>
      <w:r w:rsidR="005711F3">
        <w:rPr>
          <w:rFonts w:hint="cs"/>
          <w:rtl/>
        </w:rPr>
        <w:t>לפעול ללא חוזה וזה ייחשב בסבירות ובתום לב.</w:t>
      </w:r>
      <w:r>
        <w:rPr>
          <w:rFonts w:hint="cs"/>
          <w:rtl/>
        </w:rPr>
        <w:t xml:space="preserve"> </w:t>
      </w:r>
      <w:r w:rsidR="00FB4F91">
        <w:rPr>
          <w:rFonts w:hint="cs"/>
          <w:rtl/>
        </w:rPr>
        <w:t>לכן אין ויתור והם זכאים לתשלום.</w:t>
      </w:r>
    </w:p>
    <w:p w14:paraId="046AA2C0" w14:textId="77777777" w:rsidR="00FB4F91" w:rsidRDefault="00FB4F91" w:rsidP="006440D5">
      <w:pPr>
        <w:pStyle w:val="a3"/>
        <w:numPr>
          <w:ilvl w:val="0"/>
          <w:numId w:val="25"/>
        </w:numPr>
        <w:tabs>
          <w:tab w:val="left" w:pos="7257"/>
        </w:tabs>
        <w:ind w:left="360"/>
      </w:pPr>
      <w:r w:rsidRPr="007D374F">
        <w:rPr>
          <w:b/>
          <w:bCs/>
          <w:rtl/>
        </w:rPr>
        <w:t>הירשמן</w:t>
      </w:r>
      <w:r w:rsidRPr="00FB4F91">
        <w:rPr>
          <w:rtl/>
        </w:rPr>
        <w:t xml:space="preserve"> – </w:t>
      </w:r>
      <w:r w:rsidRPr="007D374F">
        <w:rPr>
          <w:u w:val="single"/>
          <w:rtl/>
        </w:rPr>
        <w:t>האם היה לנו ויתור מפורש?</w:t>
      </w:r>
      <w:r w:rsidRPr="00FB4F91">
        <w:rPr>
          <w:rtl/>
        </w:rPr>
        <w:t xml:space="preserve"> לא. </w:t>
      </w:r>
      <w:r w:rsidRPr="007D374F">
        <w:rPr>
          <w:u w:val="single"/>
          <w:rtl/>
        </w:rPr>
        <w:t>האם פעולת המזכה נראתה לנו סבירה?</w:t>
      </w:r>
      <w:r w:rsidRPr="00FB4F91">
        <w:rPr>
          <w:rtl/>
        </w:rPr>
        <w:t xml:space="preserve"> לא, לא במובן הזה שלא היה צריך להתקין את החלקים או שעלות התקנת החלקים יותר יקרה מעלות הרכב. זה לא היה סביר במובן הזה שהנתיב החוזי היה פתוח בפניו והירשמן היה יכול להשיג הסכמה חוזית ולכן פעולה חד צדדית כזו הייתה לא סבירה. התוצאה היא שהיה ויתור (בהתנהגות/במשתמע) ואין תביעה. </w:t>
      </w:r>
      <w:proofErr w:type="spellStart"/>
      <w:r w:rsidRPr="00FB4F91">
        <w:rPr>
          <w:rtl/>
        </w:rPr>
        <w:t>מהירשמן</w:t>
      </w:r>
      <w:proofErr w:type="spellEnd"/>
      <w:r w:rsidRPr="00FB4F91">
        <w:rPr>
          <w:rtl/>
        </w:rPr>
        <w:t xml:space="preserve"> אנחנו לומדים שהמוקד של </w:t>
      </w:r>
      <w:proofErr w:type="spellStart"/>
      <w:r w:rsidRPr="00FB4F91">
        <w:rPr>
          <w:rtl/>
        </w:rPr>
        <w:t>הויתור</w:t>
      </w:r>
      <w:proofErr w:type="spellEnd"/>
      <w:r w:rsidRPr="00FB4F91">
        <w:rPr>
          <w:rtl/>
        </w:rPr>
        <w:t xml:space="preserve"> הוא סבירות פעולת המזכה ולא האם היה ויתור מפורש.</w:t>
      </w:r>
    </w:p>
    <w:p w14:paraId="09F24751" w14:textId="77777777" w:rsidR="007D374F" w:rsidRDefault="007D374F" w:rsidP="006440D5">
      <w:pPr>
        <w:pStyle w:val="a3"/>
        <w:numPr>
          <w:ilvl w:val="0"/>
          <w:numId w:val="25"/>
        </w:numPr>
        <w:tabs>
          <w:tab w:val="left" w:pos="7257"/>
        </w:tabs>
        <w:ind w:left="360"/>
      </w:pPr>
      <w:r w:rsidRPr="007D374F">
        <w:rPr>
          <w:rFonts w:hint="cs"/>
          <w:b/>
          <w:bCs/>
          <w:rtl/>
        </w:rPr>
        <w:t>היימן</w:t>
      </w:r>
      <w:r>
        <w:rPr>
          <w:rFonts w:hint="cs"/>
          <w:rtl/>
        </w:rPr>
        <w:t xml:space="preserve"> -</w:t>
      </w:r>
      <w:r w:rsidRPr="00FB4F91">
        <w:rPr>
          <w:rFonts w:hint="cs"/>
          <w:rtl/>
        </w:rPr>
        <w:t xml:space="preserve"> </w:t>
      </w:r>
      <w:r w:rsidRPr="007D374F">
        <w:rPr>
          <w:rFonts w:hint="cs"/>
          <w:u w:val="single"/>
          <w:rtl/>
        </w:rPr>
        <w:t>האם היה ויתור מפורש?</w:t>
      </w:r>
      <w:r>
        <w:rPr>
          <w:rFonts w:hint="cs"/>
          <w:rtl/>
        </w:rPr>
        <w:t xml:space="preserve"> לא. לא היה שלב שתורמי הכליות אמרו שהם לא רוצים כסף מהמדינה בתמורה לתרומת הכליה. </w:t>
      </w:r>
      <w:r w:rsidRPr="007D374F">
        <w:rPr>
          <w:rFonts w:hint="cs"/>
          <w:u w:val="single"/>
          <w:rtl/>
        </w:rPr>
        <w:t>האם ההתנהגות הייתה סבירה?</w:t>
      </w:r>
      <w:r>
        <w:rPr>
          <w:rFonts w:hint="cs"/>
          <w:rtl/>
        </w:rPr>
        <w:t xml:space="preserve"> אפשר להתווכח על זה. הנתרמים גם היו בסכנת חיים ובמצב קשה אבל לא היה מצב חירום מבחינת מגבלת זמנים. זה היה אחד הנימוקים כדי לחסום את התביעה בהיימן.</w:t>
      </w:r>
    </w:p>
    <w:p w14:paraId="2EA69E4E" w14:textId="77777777" w:rsidR="007D374F" w:rsidRDefault="007D374F" w:rsidP="007D374F">
      <w:pPr>
        <w:pStyle w:val="a3"/>
        <w:tabs>
          <w:tab w:val="left" w:pos="7257"/>
        </w:tabs>
        <w:ind w:left="360"/>
        <w:rPr>
          <w:rtl/>
        </w:rPr>
      </w:pPr>
      <w:r>
        <w:rPr>
          <w:rtl/>
        </w:rPr>
        <w:t xml:space="preserve">הסיבה המרכזית שהמזכים מפסידים היא לא בגלל טענת </w:t>
      </w:r>
      <w:proofErr w:type="spellStart"/>
      <w:r>
        <w:rPr>
          <w:rtl/>
        </w:rPr>
        <w:t>הויתור</w:t>
      </w:r>
      <w:proofErr w:type="spellEnd"/>
      <w:r>
        <w:rPr>
          <w:rtl/>
        </w:rPr>
        <w:t xml:space="preserve">, אלא טענת האגביות – אם פעלת באופן שממילא היית פועל וכתופעת לוואי, באופן אגבי, נוצר רווח למישהו אחר, אז הרווח הזה לא מקים תביעה בעשיית עושר. </w:t>
      </w:r>
      <w:r>
        <w:rPr>
          <w:rFonts w:hint="cs"/>
          <w:rtl/>
        </w:rPr>
        <w:t>בניגוד</w:t>
      </w:r>
      <w:r>
        <w:rPr>
          <w:rtl/>
        </w:rPr>
        <w:t xml:space="preserve"> לעמי ברד, שפעל</w:t>
      </w:r>
      <w:r>
        <w:rPr>
          <w:rFonts w:hint="cs"/>
          <w:rtl/>
        </w:rPr>
        <w:t>ו</w:t>
      </w:r>
      <w:r>
        <w:rPr>
          <w:rtl/>
        </w:rPr>
        <w:t xml:space="preserve"> כדי להציל את הספינה.</w:t>
      </w:r>
      <w:r>
        <w:rPr>
          <w:rFonts w:hint="cs"/>
          <w:rtl/>
        </w:rPr>
        <w:t xml:space="preserve"> הם</w:t>
      </w:r>
      <w:r>
        <w:rPr>
          <w:rtl/>
        </w:rPr>
        <w:t xml:space="preserve"> לא יצא</w:t>
      </w:r>
      <w:r>
        <w:rPr>
          <w:rFonts w:hint="cs"/>
          <w:rtl/>
        </w:rPr>
        <w:t>ו</w:t>
      </w:r>
      <w:r>
        <w:rPr>
          <w:rtl/>
        </w:rPr>
        <w:t xml:space="preserve"> להציל ספינה אחרת ובמקרה </w:t>
      </w:r>
      <w:r>
        <w:rPr>
          <w:rFonts w:hint="cs"/>
          <w:rtl/>
        </w:rPr>
        <w:t xml:space="preserve">הצילו </w:t>
      </w:r>
      <w:r>
        <w:rPr>
          <w:rtl/>
        </w:rPr>
        <w:t>גם את הספינה של חיל הים.</w:t>
      </w:r>
    </w:p>
    <w:p w14:paraId="4913F2CC" w14:textId="77777777" w:rsidR="007D374F" w:rsidRDefault="007D374F" w:rsidP="007D374F">
      <w:pPr>
        <w:pStyle w:val="a3"/>
        <w:tabs>
          <w:tab w:val="left" w:pos="7257"/>
        </w:tabs>
        <w:ind w:left="360"/>
        <w:rPr>
          <w:rtl/>
        </w:rPr>
      </w:pPr>
      <w:r>
        <w:rPr>
          <w:rtl/>
        </w:rPr>
        <w:t xml:space="preserve">אבל ביהמ"ש </w:t>
      </w:r>
      <w:r>
        <w:rPr>
          <w:rFonts w:hint="cs"/>
          <w:rtl/>
        </w:rPr>
        <w:t xml:space="preserve">בהיימן מדבר גם על </w:t>
      </w:r>
      <w:r>
        <w:rPr>
          <w:rtl/>
        </w:rPr>
        <w:t>הסבירות. הדיון בוויתור הרבה יותר באמצע, אולי במובן הזה שאנחנו רוצים לעודד תורמים ומעוניינים שיהיו תרומות והתועלת מהן גבוהה מאוד. אבל ביהמ"ש אומר שכיוון שפעלת ובשום מקום לא היה מו"מ או דרישה לתשלום, אנחנו לומדים מזה ש</w:t>
      </w:r>
      <w:r>
        <w:rPr>
          <w:rFonts w:hint="cs"/>
          <w:rtl/>
        </w:rPr>
        <w:t>ו</w:t>
      </w:r>
      <w:r>
        <w:rPr>
          <w:rtl/>
        </w:rPr>
        <w:t xml:space="preserve">ויתרת. זה דומה </w:t>
      </w:r>
      <w:proofErr w:type="spellStart"/>
      <w:r>
        <w:rPr>
          <w:rtl/>
        </w:rPr>
        <w:t>להירשמן</w:t>
      </w:r>
      <w:proofErr w:type="spellEnd"/>
      <w:r>
        <w:rPr>
          <w:rtl/>
        </w:rPr>
        <w:t xml:space="preserve"> אבל לא מדויק כי מה שחוסם את התביעה הוא עניין האגביות בסופו של דבר, אבל ביהמ"ש מזכיר גם את האמצעי הזה כאיזשהו נתיב אפשרי, טענת הגנה, מחסום בפני התביעה בהיימן. זה מסביר לנו על הכוח של ההגנה – בהירשמן ברור לנו שהיה ויתר, בברד ברור לנו שלא היה ויתור, והיימן קצת יותר באמצע.</w:t>
      </w:r>
    </w:p>
    <w:p w14:paraId="1D565B7F" w14:textId="77777777" w:rsidR="007D374F" w:rsidRDefault="007D374F" w:rsidP="007D374F">
      <w:pPr>
        <w:pStyle w:val="a3"/>
        <w:tabs>
          <w:tab w:val="left" w:pos="7257"/>
        </w:tabs>
        <w:ind w:left="360"/>
      </w:pPr>
      <w:r>
        <w:rPr>
          <w:rtl/>
        </w:rPr>
        <w:t xml:space="preserve">בגלל שבהיימן הנושא יותר רגיש, ביהמ"ש לא נותן משהו חותך בעניין הוויתור. כך גם באגביות. ביהמ"ש בהיימן משתמש בכל הנתונים ומהמשקל </w:t>
      </w:r>
      <w:r>
        <w:rPr>
          <w:rFonts w:hint="cs"/>
          <w:rtl/>
        </w:rPr>
        <w:t>המצטבר</w:t>
      </w:r>
      <w:r>
        <w:rPr>
          <w:rtl/>
        </w:rPr>
        <w:t xml:space="preserve"> שלהם אומר שאין תביעה. בגלל זה היימן הוא מקרה אמצע ו</w:t>
      </w:r>
      <w:r>
        <w:rPr>
          <w:rFonts w:hint="cs"/>
          <w:rtl/>
        </w:rPr>
        <w:t>ה</w:t>
      </w:r>
      <w:r>
        <w:rPr>
          <w:rtl/>
        </w:rPr>
        <w:t>ירשמן ועמי ברד הם מקרי קצה יותר פשוטים שאין בהם בהתלבטות.</w:t>
      </w:r>
    </w:p>
    <w:p w14:paraId="1500D362" w14:textId="77777777" w:rsidR="005711F3" w:rsidRDefault="005711F3" w:rsidP="0090762C">
      <w:pPr>
        <w:tabs>
          <w:tab w:val="left" w:pos="7257"/>
        </w:tabs>
        <w:rPr>
          <w:rtl/>
        </w:rPr>
      </w:pPr>
      <w:r>
        <w:rPr>
          <w:rFonts w:hint="cs"/>
          <w:rtl/>
        </w:rPr>
        <w:t xml:space="preserve">בעצם אנחנו מבינים </w:t>
      </w:r>
      <w:r w:rsidRPr="002C7341">
        <w:rPr>
          <w:rFonts w:hint="cs"/>
          <w:u w:val="single"/>
          <w:rtl/>
        </w:rPr>
        <w:t>שיש פה מתח בין מסלול חוזי למסלול בעשיית עושר</w:t>
      </w:r>
      <w:r>
        <w:rPr>
          <w:rFonts w:hint="cs"/>
          <w:rtl/>
        </w:rPr>
        <w:t xml:space="preserve">. ביהמ"ש אומר שהמסלול הרגיל כדי לעשות עבודה בשביל מישהו ולקבל כסף, </w:t>
      </w:r>
      <w:r w:rsidR="002C7341">
        <w:rPr>
          <w:rFonts w:hint="cs"/>
          <w:rtl/>
        </w:rPr>
        <w:t>הוא המסלול החוזי</w:t>
      </w:r>
      <w:r>
        <w:rPr>
          <w:rFonts w:hint="cs"/>
          <w:rtl/>
        </w:rPr>
        <w:t>. אם לא יהיה חוזה, לא תקבל כלום.</w:t>
      </w:r>
      <w:r w:rsidR="002C7341">
        <w:rPr>
          <w:rFonts w:hint="cs"/>
          <w:rtl/>
        </w:rPr>
        <w:t xml:space="preserve"> לכן,</w:t>
      </w:r>
      <w:r>
        <w:rPr>
          <w:rFonts w:hint="cs"/>
          <w:rtl/>
        </w:rPr>
        <w:t xml:space="preserve"> תדאג שיהיה חוזה</w:t>
      </w:r>
      <w:r w:rsidR="002C7341">
        <w:rPr>
          <w:rFonts w:hint="cs"/>
          <w:rtl/>
        </w:rPr>
        <w:t>.</w:t>
      </w:r>
      <w:r>
        <w:rPr>
          <w:rFonts w:hint="cs"/>
          <w:rtl/>
        </w:rPr>
        <w:t xml:space="preserve"> זה נועד לתמרץ תקשורת כדי שנדע שהצד השני צריך את הפעילות. </w:t>
      </w:r>
    </w:p>
    <w:p w14:paraId="5BBA0B93" w14:textId="77777777" w:rsidR="005711F3" w:rsidRDefault="005711F3" w:rsidP="002C7341">
      <w:pPr>
        <w:tabs>
          <w:tab w:val="left" w:pos="7257"/>
        </w:tabs>
        <w:rPr>
          <w:rtl/>
        </w:rPr>
      </w:pPr>
      <w:r>
        <w:rPr>
          <w:rFonts w:hint="cs"/>
          <w:rtl/>
        </w:rPr>
        <w:t xml:space="preserve">אם אתה רוצה לבצע עבודה עבור מישהו בלי חוזה, דע לך שזה יהיה במצבים די מצומצמים כשאנחנו חושבים שהיה הגיוני וסביר לפעול בהיעדר חוזה </w:t>
      </w:r>
      <w:r>
        <w:rPr>
          <w:rtl/>
        </w:rPr>
        <w:t>–</w:t>
      </w:r>
      <w:r>
        <w:rPr>
          <w:rFonts w:hint="cs"/>
          <w:rtl/>
        </w:rPr>
        <w:t xml:space="preserve"> סכנת חיים, מצב חירום וכיו"ב. במקרים כאלה נכיר במסלול העוקף דרך דיני עשיית עושר. אם רוצים לעשות שימוש עוקף במסלול הזה מחוץ לנסיבות האלה </w:t>
      </w:r>
      <w:r>
        <w:rPr>
          <w:rtl/>
        </w:rPr>
        <w:t>–</w:t>
      </w:r>
      <w:r>
        <w:rPr>
          <w:rFonts w:hint="cs"/>
          <w:rtl/>
        </w:rPr>
        <w:t xml:space="preserve"> נגיד שהפעולה לא סבירה </w:t>
      </w:r>
      <w:proofErr w:type="spellStart"/>
      <w:r>
        <w:rPr>
          <w:rFonts w:hint="cs"/>
          <w:rtl/>
        </w:rPr>
        <w:t>ושויתרת</w:t>
      </w:r>
      <w:proofErr w:type="spellEnd"/>
      <w:r>
        <w:rPr>
          <w:rFonts w:hint="cs"/>
          <w:rtl/>
        </w:rPr>
        <w:t xml:space="preserve"> על תשלום.</w:t>
      </w:r>
      <w:r w:rsidR="002C7341">
        <w:rPr>
          <w:rFonts w:hint="cs"/>
          <w:rtl/>
        </w:rPr>
        <w:t xml:space="preserve"> זה תלוי בפרטים של המקרים </w:t>
      </w:r>
      <w:r w:rsidR="002C7341">
        <w:rPr>
          <w:rtl/>
        </w:rPr>
        <w:t>–</w:t>
      </w:r>
      <w:r w:rsidR="002C7341">
        <w:rPr>
          <w:rFonts w:hint="cs"/>
          <w:rtl/>
        </w:rPr>
        <w:t xml:space="preserve"> תשלום, נחיצות פעולת ההצלה, האם היה ויתור וכו'. </w:t>
      </w:r>
    </w:p>
    <w:p w14:paraId="0B5AF05B" w14:textId="77777777" w:rsidR="005711F3" w:rsidRDefault="005711F3" w:rsidP="002C7341">
      <w:pPr>
        <w:tabs>
          <w:tab w:val="left" w:pos="7257"/>
        </w:tabs>
        <w:rPr>
          <w:rtl/>
        </w:rPr>
      </w:pPr>
      <w:r>
        <w:rPr>
          <w:rFonts w:hint="cs"/>
          <w:rtl/>
        </w:rPr>
        <w:t>בע</w:t>
      </w:r>
      <w:r w:rsidR="002C7341">
        <w:rPr>
          <w:rFonts w:hint="cs"/>
          <w:rtl/>
        </w:rPr>
        <w:t>מ</w:t>
      </w:r>
      <w:r>
        <w:rPr>
          <w:rFonts w:hint="cs"/>
          <w:rtl/>
        </w:rPr>
        <w:t xml:space="preserve">י ברד מתייחסים לעניין הנחיצות. אפשר להגיד שחלק מהנסיבות שמצדיקות את התשלום בעמי ברד זו הדחיפות. נכון שהייתה שיחת טלפון. אם בשיחת הטלפון לא ויתרת שאתה מקבל תשלום, אז ויתרת עליו. ביהמ"ש היה מוכן לקבל את זה שהדבר הכי חשוב בשיחה היה מי זקוק להצלה. זו שיחה ביצועית ולא רצינו שבמסגרת הדחיפות, </w:t>
      </w:r>
      <w:r w:rsidR="002C7341">
        <w:rPr>
          <w:rFonts w:hint="cs"/>
          <w:rtl/>
        </w:rPr>
        <w:t>ש</w:t>
      </w:r>
      <w:r>
        <w:rPr>
          <w:rFonts w:hint="cs"/>
          <w:rtl/>
        </w:rPr>
        <w:t xml:space="preserve">הצדדים יבזבזו זמן על תשלום </w:t>
      </w:r>
      <w:r>
        <w:rPr>
          <w:rtl/>
        </w:rPr>
        <w:t>–</w:t>
      </w:r>
      <w:r>
        <w:rPr>
          <w:rFonts w:hint="cs"/>
          <w:rtl/>
        </w:rPr>
        <w:t xml:space="preserve"> מי, כמה , למה וכו'. זה מבזבז זמן שהוא קריטי בסיטואציה הדחופה הזו.</w:t>
      </w:r>
      <w:r w:rsidR="002C7341">
        <w:rPr>
          <w:rFonts w:hint="cs"/>
          <w:rtl/>
        </w:rPr>
        <w:t xml:space="preserve"> </w:t>
      </w:r>
      <w:r>
        <w:rPr>
          <w:rFonts w:hint="cs"/>
          <w:rtl/>
        </w:rPr>
        <w:t>סביר היה לצאת ולהציל, מתוך הבנה שהמצילים לא ויתרו על התשלום, אלא אח"כ הצדדים יסגרו את ענייני התשלום.</w:t>
      </w:r>
    </w:p>
    <w:p w14:paraId="3AC38064" w14:textId="77777777" w:rsidR="005711F3" w:rsidRDefault="00695170" w:rsidP="0090762C">
      <w:pPr>
        <w:tabs>
          <w:tab w:val="left" w:pos="7257"/>
        </w:tabs>
        <w:rPr>
          <w:rtl/>
        </w:rPr>
      </w:pPr>
      <w:r w:rsidRPr="002C7341">
        <w:rPr>
          <w:rFonts w:hint="cs"/>
          <w:b/>
          <w:bCs/>
          <w:rtl/>
        </w:rPr>
        <w:t>הבעיה המשפטית היא שבהשבחת מיטלטלין לא כתוב שצריך סבירות פעולה. לכן, הפתרון הוא פסה"ד בעניין הירשמן</w:t>
      </w:r>
      <w:r w:rsidR="002C7341" w:rsidRPr="002C7341">
        <w:rPr>
          <w:rFonts w:hint="cs"/>
          <w:b/>
          <w:bCs/>
          <w:rtl/>
        </w:rPr>
        <w:t xml:space="preserve"> שקובע כי פעולה בלתי סבירה של המזכה תיראה כו</w:t>
      </w:r>
      <w:r w:rsidR="002C7341">
        <w:rPr>
          <w:rFonts w:hint="cs"/>
          <w:b/>
          <w:bCs/>
          <w:rtl/>
        </w:rPr>
        <w:t>ו</w:t>
      </w:r>
      <w:r w:rsidR="002C7341" w:rsidRPr="002C7341">
        <w:rPr>
          <w:rFonts w:hint="cs"/>
          <w:b/>
          <w:bCs/>
          <w:rtl/>
        </w:rPr>
        <w:t>יתור חוזי על תשלום</w:t>
      </w:r>
      <w:r>
        <w:rPr>
          <w:rFonts w:hint="cs"/>
          <w:rtl/>
        </w:rPr>
        <w:t xml:space="preserve">. לענייננו הוא מייצג בצורה טובה את הדין בישראל למרות שהוא פס"ד ישן. </w:t>
      </w:r>
    </w:p>
    <w:p w14:paraId="7921520B" w14:textId="77777777" w:rsidR="00695170" w:rsidRDefault="00695170" w:rsidP="0090762C">
      <w:pPr>
        <w:tabs>
          <w:tab w:val="left" w:pos="7257"/>
        </w:tabs>
        <w:rPr>
          <w:rtl/>
        </w:rPr>
      </w:pPr>
      <w:r>
        <w:rPr>
          <w:rFonts w:hint="cs"/>
          <w:rtl/>
        </w:rPr>
        <w:t>אם אנחנו קוראים את ס' 4 וחושבים על מקרה כמו הירשמן אנחנו מבינים שיש פה משהו לא הגיוני כי מבחינת הלשון הוא יכול לכאורה לחול על הירשמן, אבל ברור לנו שכשתיקנו אותו לא התכוונו לסיטואציה הזו, אלא למקרים בהם הערבוב היה במקרה (ולכן אין התייחסות לסבירות) ולא כתוצאה מפעולה של אחד מהצדדים.</w:t>
      </w:r>
    </w:p>
    <w:p w14:paraId="0E556869" w14:textId="77777777" w:rsidR="00695170" w:rsidRDefault="00695170" w:rsidP="0090762C">
      <w:pPr>
        <w:tabs>
          <w:tab w:val="left" w:pos="7257"/>
        </w:tabs>
        <w:rPr>
          <w:rtl/>
        </w:rPr>
      </w:pPr>
      <w:r>
        <w:rPr>
          <w:rFonts w:hint="cs"/>
          <w:rtl/>
        </w:rPr>
        <w:t xml:space="preserve">כשאנחנו מגיעים למקרה כמו הירשמן וקוראים את ס' 4 לכאורה אמור להיות סעד. אבל לביהמ"ש בכל הגלגולים היה ברור שלא צריך להיות במקרה הזה סעד. ביהמ"ש פותר את הדילמה באומרו כי בזה שהמוסך פעל באופן לא סביר ולא ניצל את המסלול החוזי, </w:t>
      </w:r>
      <w:r w:rsidR="00FB4F91">
        <w:rPr>
          <w:rFonts w:hint="cs"/>
          <w:rtl/>
        </w:rPr>
        <w:t xml:space="preserve">הוא </w:t>
      </w:r>
      <w:r>
        <w:rPr>
          <w:rFonts w:hint="cs"/>
          <w:rtl/>
        </w:rPr>
        <w:t xml:space="preserve">למד </w:t>
      </w:r>
      <w:proofErr w:type="spellStart"/>
      <w:r w:rsidR="00FB4F91">
        <w:rPr>
          <w:rFonts w:hint="cs"/>
          <w:rtl/>
        </w:rPr>
        <w:t>שהירשמן</w:t>
      </w:r>
      <w:proofErr w:type="spellEnd"/>
      <w:r w:rsidR="00FB4F91">
        <w:rPr>
          <w:rFonts w:hint="cs"/>
          <w:rtl/>
        </w:rPr>
        <w:t xml:space="preserve"> ויתר </w:t>
      </w:r>
      <w:r>
        <w:rPr>
          <w:rFonts w:hint="cs"/>
          <w:rtl/>
        </w:rPr>
        <w:t>על התשלום.</w:t>
      </w:r>
    </w:p>
    <w:p w14:paraId="7D9333B8" w14:textId="77777777" w:rsidR="00695170" w:rsidRDefault="00695170" w:rsidP="00FB4F91">
      <w:pPr>
        <w:tabs>
          <w:tab w:val="left" w:pos="7257"/>
        </w:tabs>
        <w:rPr>
          <w:rtl/>
        </w:rPr>
      </w:pPr>
      <w:r>
        <w:rPr>
          <w:rFonts w:hint="cs"/>
          <w:rtl/>
        </w:rPr>
        <w:t>אפשר היה לומר שבעל המוסך עשה פעולה בחוסר תום לב ולכן נתייחס אליה כבטלה. לא עשינו את זה כי תום לב היא קטגוריה שיורית</w:t>
      </w:r>
      <w:r w:rsidR="00FB4F91">
        <w:rPr>
          <w:rFonts w:hint="cs"/>
          <w:rtl/>
        </w:rPr>
        <w:t xml:space="preserve"> ולכן השתמשו בהגנת הוויתור</w:t>
      </w:r>
      <w:r>
        <w:rPr>
          <w:rFonts w:hint="cs"/>
          <w:rtl/>
        </w:rPr>
        <w:t xml:space="preserve">. </w:t>
      </w:r>
    </w:p>
    <w:p w14:paraId="13342729" w14:textId="77777777" w:rsidR="00FB4F91" w:rsidRDefault="00695170" w:rsidP="0090762C">
      <w:pPr>
        <w:tabs>
          <w:tab w:val="left" w:pos="7257"/>
        </w:tabs>
        <w:rPr>
          <w:rtl/>
        </w:rPr>
      </w:pPr>
      <w:r>
        <w:rPr>
          <w:rFonts w:hint="cs"/>
          <w:rtl/>
        </w:rPr>
        <w:t xml:space="preserve">המבנה הטכני של התביעה והגנת </w:t>
      </w:r>
      <w:proofErr w:type="spellStart"/>
      <w:r>
        <w:rPr>
          <w:rFonts w:hint="cs"/>
          <w:rtl/>
        </w:rPr>
        <w:t>הויתור</w:t>
      </w:r>
      <w:proofErr w:type="spellEnd"/>
      <w:r>
        <w:rPr>
          <w:rFonts w:hint="cs"/>
          <w:rtl/>
        </w:rPr>
        <w:t xml:space="preserve"> </w:t>
      </w:r>
      <w:r>
        <w:rPr>
          <w:rtl/>
        </w:rPr>
        <w:t>–</w:t>
      </w:r>
      <w:r>
        <w:rPr>
          <w:rFonts w:hint="cs"/>
          <w:rtl/>
        </w:rPr>
        <w:t xml:space="preserve"> כשאנחנו מדברים על הגנת </w:t>
      </w:r>
      <w:proofErr w:type="spellStart"/>
      <w:r>
        <w:rPr>
          <w:rFonts w:hint="cs"/>
          <w:rtl/>
        </w:rPr>
        <w:t>הויתור</w:t>
      </w:r>
      <w:proofErr w:type="spellEnd"/>
      <w:r>
        <w:rPr>
          <w:rFonts w:hint="cs"/>
          <w:rtl/>
        </w:rPr>
        <w:t xml:space="preserve">, יש לנו תביעה בעשיית עושר. אחרי שסיימנו לנתח את התביעה, אנחנו עוברים לאפשרות של הגנה מדיני החוזים. בעמי ברד ראינו שיש לשיחת הטלפון כמה אפשרויות </w:t>
      </w:r>
      <w:r>
        <w:rPr>
          <w:rtl/>
        </w:rPr>
        <w:t>–</w:t>
      </w:r>
      <w:r>
        <w:rPr>
          <w:rFonts w:hint="cs"/>
          <w:rtl/>
        </w:rPr>
        <w:t xml:space="preserve"> </w:t>
      </w:r>
    </w:p>
    <w:p w14:paraId="52CF198C" w14:textId="77777777" w:rsidR="00FB4F91" w:rsidRDefault="00695170" w:rsidP="006440D5">
      <w:pPr>
        <w:pStyle w:val="a3"/>
        <w:numPr>
          <w:ilvl w:val="0"/>
          <w:numId w:val="7"/>
        </w:numPr>
        <w:tabs>
          <w:tab w:val="left" w:pos="7257"/>
        </w:tabs>
        <w:ind w:left="360"/>
      </w:pPr>
      <w:r>
        <w:rPr>
          <w:rFonts w:hint="cs"/>
          <w:rtl/>
        </w:rPr>
        <w:t xml:space="preserve">הסכמה על תשלום שיוצרת חוזה ותביעה חוזית </w:t>
      </w:r>
      <w:r w:rsidR="00794B64">
        <w:rPr>
          <w:rFonts w:hint="cs"/>
          <w:rtl/>
        </w:rPr>
        <w:t xml:space="preserve">אם אין תשלום </w:t>
      </w:r>
    </w:p>
    <w:p w14:paraId="6E13FEE7" w14:textId="77777777" w:rsidR="00FB4F91" w:rsidRDefault="00FB4F91" w:rsidP="006440D5">
      <w:pPr>
        <w:pStyle w:val="a3"/>
        <w:numPr>
          <w:ilvl w:val="0"/>
          <w:numId w:val="7"/>
        </w:numPr>
        <w:tabs>
          <w:tab w:val="left" w:pos="7257"/>
        </w:tabs>
        <w:ind w:left="360"/>
      </w:pPr>
      <w:r>
        <w:rPr>
          <w:rFonts w:hint="cs"/>
          <w:rtl/>
        </w:rPr>
        <w:t xml:space="preserve">הסכמה </w:t>
      </w:r>
      <w:r w:rsidR="00794B64">
        <w:rPr>
          <w:rFonts w:hint="cs"/>
          <w:rtl/>
        </w:rPr>
        <w:t xml:space="preserve">שלא יהיה תשלום, </w:t>
      </w:r>
      <w:r>
        <w:rPr>
          <w:rFonts w:hint="cs"/>
          <w:rtl/>
        </w:rPr>
        <w:t xml:space="preserve">ואז </w:t>
      </w:r>
      <w:r w:rsidR="00794B64">
        <w:rPr>
          <w:rFonts w:hint="cs"/>
          <w:rtl/>
        </w:rPr>
        <w:t xml:space="preserve">אם תהיה תביעה בעשיית עושר היא נחסמת בגלל ההגנה החוזית </w:t>
      </w:r>
      <w:r>
        <w:rPr>
          <w:rFonts w:hint="cs"/>
          <w:rtl/>
        </w:rPr>
        <w:t>של ויתור</w:t>
      </w:r>
    </w:p>
    <w:p w14:paraId="1026C51A" w14:textId="77777777" w:rsidR="00695170" w:rsidRDefault="00794B64" w:rsidP="006440D5">
      <w:pPr>
        <w:pStyle w:val="a3"/>
        <w:numPr>
          <w:ilvl w:val="0"/>
          <w:numId w:val="7"/>
        </w:numPr>
        <w:tabs>
          <w:tab w:val="left" w:pos="7257"/>
        </w:tabs>
        <w:ind w:left="360"/>
        <w:rPr>
          <w:rtl/>
        </w:rPr>
      </w:pPr>
      <w:r>
        <w:rPr>
          <w:rFonts w:hint="cs"/>
          <w:rtl/>
        </w:rPr>
        <w:t>תביעה תקפה בעשיית עושר תהיה רק במקום שבו לא הוסכם בשיחה שום דבר לגבי התשלום.</w:t>
      </w:r>
    </w:p>
    <w:p w14:paraId="3A64408D" w14:textId="77777777" w:rsidR="00672138" w:rsidRDefault="00794B64" w:rsidP="007D374F">
      <w:pPr>
        <w:tabs>
          <w:tab w:val="left" w:pos="7257"/>
        </w:tabs>
        <w:rPr>
          <w:rtl/>
        </w:rPr>
      </w:pPr>
      <w:r w:rsidRPr="00FB4F91">
        <w:rPr>
          <w:rFonts w:hint="cs"/>
          <w:b/>
          <w:bCs/>
          <w:rtl/>
        </w:rPr>
        <w:t xml:space="preserve">המבנה של טענת </w:t>
      </w:r>
      <w:proofErr w:type="spellStart"/>
      <w:r w:rsidRPr="00FB4F91">
        <w:rPr>
          <w:rFonts w:hint="cs"/>
          <w:b/>
          <w:bCs/>
          <w:rtl/>
        </w:rPr>
        <w:t>הויתור</w:t>
      </w:r>
      <w:proofErr w:type="spellEnd"/>
      <w:r w:rsidRPr="00FB4F91">
        <w:rPr>
          <w:rFonts w:hint="cs"/>
          <w:b/>
          <w:bCs/>
          <w:rtl/>
        </w:rPr>
        <w:t xml:space="preserve"> אומרת שיש תביעה בעשיית עושר אבל כעניין חוזי התובע ויתר על התביעה שלו והטענות של</w:t>
      </w:r>
      <w:r w:rsidR="00FB4F91" w:rsidRPr="00FB4F91">
        <w:rPr>
          <w:rFonts w:hint="cs"/>
          <w:b/>
          <w:bCs/>
          <w:rtl/>
        </w:rPr>
        <w:t>ו</w:t>
      </w:r>
      <w:r w:rsidRPr="00FB4F91">
        <w:rPr>
          <w:rFonts w:hint="cs"/>
          <w:b/>
          <w:bCs/>
          <w:rtl/>
        </w:rPr>
        <w:t xml:space="preserve"> בעשיית עושר</w:t>
      </w:r>
      <w:r>
        <w:rPr>
          <w:rFonts w:hint="cs"/>
          <w:rtl/>
        </w:rPr>
        <w:t>.</w:t>
      </w:r>
      <w:r w:rsidR="00FB4F91">
        <w:rPr>
          <w:rFonts w:hint="cs"/>
          <w:rtl/>
        </w:rPr>
        <w:t xml:space="preserve"> </w:t>
      </w:r>
      <w:r>
        <w:rPr>
          <w:rFonts w:hint="cs"/>
          <w:rtl/>
        </w:rPr>
        <w:t xml:space="preserve">בהירשמן אנחנו רואים </w:t>
      </w:r>
      <w:proofErr w:type="spellStart"/>
      <w:r>
        <w:rPr>
          <w:rFonts w:hint="cs"/>
          <w:rtl/>
        </w:rPr>
        <w:t>שהויתור</w:t>
      </w:r>
      <w:proofErr w:type="spellEnd"/>
      <w:r>
        <w:rPr>
          <w:rFonts w:hint="cs"/>
          <w:rtl/>
        </w:rPr>
        <w:t xml:space="preserve"> יכול להיות גם במשתמע ולא במפורש.</w:t>
      </w:r>
    </w:p>
    <w:p w14:paraId="330D2D5A" w14:textId="77777777" w:rsidR="00CE120B" w:rsidRDefault="00CE120B" w:rsidP="00CE120B">
      <w:pPr>
        <w:pStyle w:val="1"/>
        <w:rPr>
          <w:rtl/>
        </w:rPr>
      </w:pPr>
      <w:bookmarkStart w:id="13" w:name="_Toc106759059"/>
      <w:r>
        <w:rPr>
          <w:rFonts w:hint="cs"/>
          <w:rtl/>
        </w:rPr>
        <w:t xml:space="preserve">שיעור 9, </w:t>
      </w:r>
      <w:r w:rsidR="00964A99">
        <w:rPr>
          <w:rFonts w:hint="cs"/>
          <w:rtl/>
        </w:rPr>
        <w:t xml:space="preserve">31/05/2022 </w:t>
      </w:r>
      <w:r w:rsidR="00964A99">
        <w:rPr>
          <w:rtl/>
        </w:rPr>
        <w:t>–</w:t>
      </w:r>
      <w:r w:rsidR="00964A99">
        <w:rPr>
          <w:rFonts w:hint="cs"/>
          <w:rtl/>
        </w:rPr>
        <w:t xml:space="preserve"> </w:t>
      </w:r>
      <w:r w:rsidR="00753D64">
        <w:rPr>
          <w:rFonts w:hint="cs"/>
          <w:rtl/>
        </w:rPr>
        <w:t xml:space="preserve">הרעפה ללא חוזה: </w:t>
      </w:r>
      <w:r w:rsidR="00964A99">
        <w:rPr>
          <w:rFonts w:hint="cs"/>
          <w:rtl/>
        </w:rPr>
        <w:t>השב</w:t>
      </w:r>
      <w:r w:rsidR="00753D64">
        <w:rPr>
          <w:rFonts w:hint="cs"/>
          <w:rtl/>
        </w:rPr>
        <w:t>ח</w:t>
      </w:r>
      <w:r w:rsidR="00964A99">
        <w:rPr>
          <w:rFonts w:hint="cs"/>
          <w:rtl/>
        </w:rPr>
        <w:t>ת מקרקעי הזולת</w:t>
      </w:r>
      <w:bookmarkEnd w:id="13"/>
    </w:p>
    <w:p w14:paraId="1B919E27" w14:textId="77777777" w:rsidR="00CC5196" w:rsidRPr="00CC5196" w:rsidRDefault="00CC5196" w:rsidP="00CD3CD1">
      <w:pPr>
        <w:rPr>
          <w:rtl/>
        </w:rPr>
      </w:pPr>
      <w:r w:rsidRPr="00CC5196">
        <w:rPr>
          <w:rFonts w:hint="cs"/>
          <w:rtl/>
        </w:rPr>
        <w:t xml:space="preserve">השיעור נדבר על השבחת מקרקעי הזולת. זה לא שונה מהשבחת מיטלטלין. נדבר על החוק ופסק הדין בעניין שחף, ונסכם נושא גדול יותר מהקורס </w:t>
      </w:r>
      <w:r w:rsidRPr="00CC5196">
        <w:rPr>
          <w:rtl/>
        </w:rPr>
        <w:t>–</w:t>
      </w:r>
      <w:r w:rsidRPr="00CC5196">
        <w:rPr>
          <w:rFonts w:hint="cs"/>
          <w:rtl/>
        </w:rPr>
        <w:t xml:space="preserve"> הרעפה.</w:t>
      </w:r>
      <w:r w:rsidR="00CD3CD1">
        <w:rPr>
          <w:rFonts w:hint="cs"/>
          <w:rtl/>
        </w:rPr>
        <w:t xml:space="preserve"> </w:t>
      </w:r>
      <w:r w:rsidRPr="00CC5196">
        <w:rPr>
          <w:rFonts w:hint="cs"/>
          <w:rtl/>
        </w:rPr>
        <w:t xml:space="preserve">בתוך הרעפה ראינו שיש 2 קטגוריות מרכזיות </w:t>
      </w:r>
      <w:r w:rsidRPr="00CC5196">
        <w:rPr>
          <w:rtl/>
        </w:rPr>
        <w:t>–</w:t>
      </w:r>
      <w:r w:rsidRPr="00CC5196">
        <w:rPr>
          <w:rFonts w:hint="cs"/>
          <w:rtl/>
        </w:rPr>
        <w:t xml:space="preserve"> טעות </w:t>
      </w:r>
      <w:r>
        <w:rPr>
          <w:rFonts w:hint="cs"/>
          <w:rtl/>
        </w:rPr>
        <w:t>(כמו מקווה ישראל)</w:t>
      </w:r>
      <w:r>
        <w:rPr>
          <w:rFonts w:hint="cs"/>
        </w:rPr>
        <w:t xml:space="preserve"> </w:t>
      </w:r>
      <w:r w:rsidRPr="00CC5196">
        <w:rPr>
          <w:rFonts w:hint="cs"/>
          <w:rtl/>
        </w:rPr>
        <w:t>והסכם מכללא (המקרים שמזכירים את עמי ברד). היום נסגור את הקטגוריה הזו, נסכם וננסה להבין את ההיגיון הפנימי שלה. השבחת מקרקעי הזולת היא האלמנט האחרון בשורה של פסקי דין דומים.</w:t>
      </w:r>
      <w:r>
        <w:rPr>
          <w:rFonts w:hint="cs"/>
          <w:rtl/>
        </w:rPr>
        <w:t xml:space="preserve"> </w:t>
      </w:r>
    </w:p>
    <w:p w14:paraId="3C6D0A72" w14:textId="77777777" w:rsidR="00CC5196" w:rsidRPr="00CC5196" w:rsidRDefault="00477C4B" w:rsidP="00CC5196">
      <w:pPr>
        <w:rPr>
          <w:rtl/>
        </w:rPr>
      </w:pPr>
      <w:r>
        <w:rPr>
          <w:rFonts w:ascii="Segoe UI Symbol" w:hAnsi="Segoe UI Symbol" w:cs="Segoe UI Symbol" w:hint="cs"/>
          <w:b/>
          <w:bCs/>
          <w:rtl/>
        </w:rPr>
        <w:t>✓</w:t>
      </w:r>
      <w:r>
        <w:rPr>
          <w:rFonts w:hint="cs"/>
          <w:b/>
          <w:bCs/>
          <w:rtl/>
        </w:rPr>
        <w:t xml:space="preserve"> </w:t>
      </w:r>
      <w:r w:rsidR="00CC5196" w:rsidRPr="00CD3CD1">
        <w:rPr>
          <w:rFonts w:hint="cs"/>
          <w:b/>
          <w:bCs/>
          <w:rtl/>
        </w:rPr>
        <w:t>ס' 21 לחוק המקרקעין</w:t>
      </w:r>
      <w:r w:rsidR="00CC5196" w:rsidRPr="00CC5196">
        <w:rPr>
          <w:rFonts w:hint="cs"/>
          <w:rtl/>
        </w:rPr>
        <w:t>:</w:t>
      </w:r>
    </w:p>
    <w:p w14:paraId="3E368DCF" w14:textId="77777777" w:rsidR="00CC5196" w:rsidRPr="00CC5196" w:rsidRDefault="00CC5196" w:rsidP="003670CE">
      <w:pPr>
        <w:pStyle w:val="ab"/>
        <w:rPr>
          <w:rtl/>
        </w:rPr>
      </w:pPr>
      <w:r w:rsidRPr="00CC5196">
        <w:rPr>
          <w:rtl/>
        </w:rPr>
        <w:t>ברירת בעל המקרקעין</w:t>
      </w:r>
    </w:p>
    <w:p w14:paraId="4DEB023C" w14:textId="77777777" w:rsidR="00CC5196" w:rsidRPr="00CC5196" w:rsidRDefault="00CC5196" w:rsidP="003670CE">
      <w:pPr>
        <w:pStyle w:val="ab"/>
        <w:rPr>
          <w:rtl/>
        </w:rPr>
      </w:pPr>
      <w:r w:rsidRPr="00CC5196">
        <w:rPr>
          <w:rtl/>
        </w:rPr>
        <w:t>21. (א) הקים אדם מבנה או נטע נטיעות (להלן – הקמת מחוברים) במקרקעין של חברו בלי שהיה זכאי לכך על פי דין או לפי הסכם עם בעל המקרקעין, הברירה בידי בעל המקרקעין לקיים את המחוברים בידו או לדרוש ממי שהקים אותם (להלן – המקים) שיסלקם ויחזיר את המקרקעין לקדמותם.</w:t>
      </w:r>
    </w:p>
    <w:p w14:paraId="4BC18EF0" w14:textId="77777777" w:rsidR="00CC5196" w:rsidRPr="00CD3CD1" w:rsidRDefault="00CC5196" w:rsidP="003670CE">
      <w:pPr>
        <w:pStyle w:val="ab"/>
        <w:rPr>
          <w:b/>
          <w:bCs/>
          <w:rtl/>
        </w:rPr>
      </w:pPr>
      <w:r w:rsidRPr="00CD3CD1">
        <w:rPr>
          <w:b/>
          <w:bCs/>
          <w:rtl/>
        </w:rPr>
        <w:t>(ב) בחר בעל המקרקעין לקיים את המחוברים בידו, עליו לשלם למקים את השקעתו בשעת הקמתם או את שוויים בשעת השימוש בברירה לפי סעיף קטן (א), לפי הפחות יותר.</w:t>
      </w:r>
    </w:p>
    <w:p w14:paraId="5B95708B" w14:textId="77777777" w:rsidR="00CC5196" w:rsidRPr="00CC5196" w:rsidRDefault="00CC5196" w:rsidP="003670CE">
      <w:pPr>
        <w:pStyle w:val="ab"/>
        <w:rPr>
          <w:rtl/>
        </w:rPr>
      </w:pPr>
      <w:r w:rsidRPr="00CC5196">
        <w:rPr>
          <w:rtl/>
        </w:rPr>
        <w:t>(ג) דרש בעל המקרקעין סילוק המחוברים והמקים לא סילקם תוך זמן סביר, רשאי בעל המקרקעין לסלקם על חשבון המקים.</w:t>
      </w:r>
    </w:p>
    <w:p w14:paraId="0F0B58CB" w14:textId="77777777" w:rsidR="00CC5196" w:rsidRPr="00CC5196" w:rsidRDefault="00CC5196" w:rsidP="003670CE">
      <w:pPr>
        <w:pStyle w:val="ab"/>
        <w:rPr>
          <w:rtl/>
        </w:rPr>
      </w:pPr>
      <w:r w:rsidRPr="00CC5196">
        <w:rPr>
          <w:rtl/>
        </w:rPr>
        <w:t>(ד) סולקו המחוברים, יעבור מה שסולק לבעלותו של המקים; סילקם בעל המקרקעין, רשאי הוא להיפרע מהם על חשבון המגיע לו בעד הסילוק.</w:t>
      </w:r>
    </w:p>
    <w:p w14:paraId="415A247C" w14:textId="77777777" w:rsidR="003670CE" w:rsidRDefault="003670CE" w:rsidP="003670CE">
      <w:pPr>
        <w:pStyle w:val="a8"/>
        <w:rPr>
          <w:rtl/>
        </w:rPr>
      </w:pPr>
    </w:p>
    <w:p w14:paraId="3A36807D" w14:textId="77777777" w:rsidR="00CC5196" w:rsidRPr="00CC5196" w:rsidRDefault="00CC5196" w:rsidP="00CD3CD1">
      <w:pPr>
        <w:rPr>
          <w:rtl/>
        </w:rPr>
      </w:pPr>
      <w:r w:rsidRPr="00CC5196">
        <w:rPr>
          <w:rFonts w:hint="cs"/>
          <w:rtl/>
        </w:rPr>
        <w:t>מוקד העניין שלנו בחוק והמילים שעל בסיסן ניתן לבסס תביעה</w:t>
      </w:r>
      <w:r w:rsidR="003670CE">
        <w:rPr>
          <w:rFonts w:hint="cs"/>
          <w:rtl/>
        </w:rPr>
        <w:t xml:space="preserve"> בעשיית עושר</w:t>
      </w:r>
      <w:r w:rsidRPr="00CC5196">
        <w:rPr>
          <w:rFonts w:hint="cs"/>
          <w:rtl/>
        </w:rPr>
        <w:t xml:space="preserve"> ה</w:t>
      </w:r>
      <w:r w:rsidR="003670CE">
        <w:rPr>
          <w:rFonts w:hint="cs"/>
          <w:rtl/>
        </w:rPr>
        <w:t xml:space="preserve">ם </w:t>
      </w:r>
      <w:r w:rsidR="003670CE" w:rsidRPr="00CD3CD1">
        <w:rPr>
          <w:rFonts w:hint="cs"/>
          <w:u w:val="single"/>
          <w:rtl/>
        </w:rPr>
        <w:t>בס' 21(ב)</w:t>
      </w:r>
      <w:r w:rsidR="003670CE">
        <w:rPr>
          <w:rFonts w:hint="cs"/>
          <w:rtl/>
        </w:rPr>
        <w:t>.</w:t>
      </w:r>
      <w:r w:rsidR="00CD3CD1">
        <w:rPr>
          <w:rFonts w:hint="cs"/>
          <w:rtl/>
        </w:rPr>
        <w:t xml:space="preserve"> </w:t>
      </w:r>
      <w:r w:rsidR="003670CE">
        <w:rPr>
          <w:rFonts w:hint="cs"/>
          <w:rtl/>
        </w:rPr>
        <w:t xml:space="preserve">כמו בחוק המיטלטלין, </w:t>
      </w:r>
      <w:r w:rsidR="00CD3CD1">
        <w:rPr>
          <w:rFonts w:hint="cs"/>
          <w:rtl/>
        </w:rPr>
        <w:t>ה</w:t>
      </w:r>
      <w:r w:rsidR="003670CE">
        <w:rPr>
          <w:rFonts w:hint="cs"/>
          <w:rtl/>
        </w:rPr>
        <w:t xml:space="preserve">סעיף </w:t>
      </w:r>
      <w:r w:rsidR="00B10B5E">
        <w:rPr>
          <w:rFonts w:hint="cs"/>
          <w:rtl/>
        </w:rPr>
        <w:t xml:space="preserve">הוא </w:t>
      </w:r>
      <w:r w:rsidR="003670CE">
        <w:rPr>
          <w:rFonts w:hint="cs"/>
          <w:rtl/>
        </w:rPr>
        <w:t xml:space="preserve">ברובו קנייני </w:t>
      </w:r>
      <w:r w:rsidR="00B10B5E">
        <w:rPr>
          <w:rFonts w:hint="cs"/>
          <w:rtl/>
        </w:rPr>
        <w:t>ו</w:t>
      </w:r>
      <w:r w:rsidR="003670CE">
        <w:rPr>
          <w:rFonts w:hint="cs"/>
          <w:rtl/>
        </w:rPr>
        <w:t xml:space="preserve">עוסק בשאלה למי זה שייך. </w:t>
      </w:r>
      <w:r w:rsidRPr="00CC5196">
        <w:rPr>
          <w:rFonts w:hint="cs"/>
          <w:rtl/>
        </w:rPr>
        <w:t>הסיטואציה היא שיש לנו מחוברים וקרקע</w:t>
      </w:r>
      <w:r w:rsidR="00B10B5E">
        <w:rPr>
          <w:rFonts w:hint="cs"/>
          <w:rtl/>
        </w:rPr>
        <w:t xml:space="preserve"> ו</w:t>
      </w:r>
      <w:r w:rsidRPr="00CC5196">
        <w:rPr>
          <w:rFonts w:hint="cs"/>
          <w:rtl/>
        </w:rPr>
        <w:t xml:space="preserve">הסעיף אומר לנו מה הנכס העיקרי ומה הטפל. </w:t>
      </w:r>
      <w:r w:rsidR="00B10B5E">
        <w:rPr>
          <w:rFonts w:hint="cs"/>
          <w:rtl/>
        </w:rPr>
        <w:t>ראינו שלפי חוק ה</w:t>
      </w:r>
      <w:r w:rsidRPr="00CC5196">
        <w:rPr>
          <w:rFonts w:hint="cs"/>
          <w:rtl/>
        </w:rPr>
        <w:t>מיטלטלין הם היו יכולים להתערבב ואז יש בעלות משותפת אבל אם יש חלק עיקרי</w:t>
      </w:r>
      <w:r w:rsidR="003670CE">
        <w:rPr>
          <w:rFonts w:hint="cs"/>
          <w:rtl/>
        </w:rPr>
        <w:t xml:space="preserve"> וחלק טפל</w:t>
      </w:r>
      <w:r w:rsidRPr="00CC5196">
        <w:rPr>
          <w:rFonts w:hint="cs"/>
          <w:rtl/>
        </w:rPr>
        <w:t xml:space="preserve">, הבעלות עוברת לבעל הכנס העיקרי. כשמדובר במקרקעין, </w:t>
      </w:r>
      <w:r w:rsidR="003670CE">
        <w:rPr>
          <w:rFonts w:hint="cs"/>
          <w:rtl/>
        </w:rPr>
        <w:t xml:space="preserve">אין התלבטות בסעיף, </w:t>
      </w:r>
      <w:r w:rsidRPr="00B10B5E">
        <w:rPr>
          <w:rFonts w:hint="cs"/>
          <w:b/>
          <w:bCs/>
          <w:rtl/>
        </w:rPr>
        <w:t>יש פה הנחה מובלעת שהמחוברים הם טפלים והבעלות עוברת לבעל המקרקעין. ואז בעל המקרקעין צריך לשלם על מה שהוא קיבל</w:t>
      </w:r>
      <w:r w:rsidRPr="00CC5196">
        <w:rPr>
          <w:rFonts w:hint="cs"/>
          <w:rtl/>
        </w:rPr>
        <w:t xml:space="preserve">. אם הבעלים קיבל מחוברים שהוא לא </w:t>
      </w:r>
      <w:r w:rsidR="003670CE">
        <w:rPr>
          <w:rFonts w:hint="cs"/>
          <w:rtl/>
        </w:rPr>
        <w:t xml:space="preserve">בנה או </w:t>
      </w:r>
      <w:r w:rsidRPr="00CC5196">
        <w:rPr>
          <w:rFonts w:hint="cs"/>
          <w:rtl/>
        </w:rPr>
        <w:t xml:space="preserve">שילם עבור בנייתם, הוא מתעשר, מקבל משהו שלא שילם עבורו ולכן יש תביעה בעשיית עושר. </w:t>
      </w:r>
    </w:p>
    <w:p w14:paraId="57EC1446" w14:textId="77777777" w:rsidR="00CC5196" w:rsidRDefault="00CC5196" w:rsidP="00CC5196">
      <w:pPr>
        <w:rPr>
          <w:rtl/>
        </w:rPr>
      </w:pPr>
      <w:r w:rsidRPr="00CC5196">
        <w:rPr>
          <w:rFonts w:hint="cs"/>
          <w:rtl/>
        </w:rPr>
        <w:t xml:space="preserve">נלך צעד אחורה </w:t>
      </w:r>
      <w:r w:rsidRPr="00CC5196">
        <w:rPr>
          <w:rtl/>
        </w:rPr>
        <w:t>–</w:t>
      </w:r>
      <w:r w:rsidRPr="00CC5196">
        <w:rPr>
          <w:rFonts w:hint="cs"/>
          <w:rtl/>
        </w:rPr>
        <w:t xml:space="preserve"> איך זה קורה שא' יקים מבנה במקרקעין של ב' בלי חוזה ובלי שהוא חייב לעשות זאת על פי דין? זה מתרחש עקב כל מיני טעויות. </w:t>
      </w:r>
      <w:r w:rsidR="003670CE">
        <w:rPr>
          <w:rFonts w:hint="cs"/>
          <w:rtl/>
        </w:rPr>
        <w:t>היום זה פחות נפוץ מפעם, שאז</w:t>
      </w:r>
      <w:r w:rsidRPr="00CC5196">
        <w:rPr>
          <w:rFonts w:hint="cs"/>
          <w:rtl/>
        </w:rPr>
        <w:t xml:space="preserve"> השאלה למי הקרקע שייכת הייתה מאוד מבלבלת. </w:t>
      </w:r>
      <w:r w:rsidRPr="0076653F">
        <w:rPr>
          <w:rFonts w:hint="cs"/>
          <w:u w:val="single"/>
          <w:rtl/>
        </w:rPr>
        <w:t>היום הטאבו פותר את הבעיה</w:t>
      </w:r>
      <w:r w:rsidRPr="00CC5196">
        <w:rPr>
          <w:rFonts w:hint="cs"/>
          <w:rtl/>
        </w:rPr>
        <w:t xml:space="preserve"> </w:t>
      </w:r>
      <w:r w:rsidRPr="00CC5196">
        <w:rPr>
          <w:rtl/>
        </w:rPr>
        <w:t>–</w:t>
      </w:r>
      <w:r w:rsidRPr="00CC5196">
        <w:rPr>
          <w:rFonts w:hint="cs"/>
          <w:rtl/>
        </w:rPr>
        <w:t xml:space="preserve"> אחוזים גדולים של מדינת ישראל ממופים בצורה מדויקת, אבל פעם הטאבו לא היה כל כך מתוחכם ולא היה מיפוי מדויק. </w:t>
      </w:r>
      <w:proofErr w:type="spellStart"/>
      <w:r w:rsidRPr="00CC5196">
        <w:rPr>
          <w:rFonts w:hint="cs"/>
          <w:rtl/>
        </w:rPr>
        <w:t>כשלא</w:t>
      </w:r>
      <w:proofErr w:type="spellEnd"/>
      <w:r w:rsidRPr="00CC5196">
        <w:rPr>
          <w:rFonts w:hint="cs"/>
          <w:rtl/>
        </w:rPr>
        <w:t xml:space="preserve"> היה לנו מפות כאלה, היו המון טעויות. </w:t>
      </w:r>
      <w:r w:rsidR="00CC716D">
        <w:rPr>
          <w:rFonts w:hint="cs"/>
          <w:rtl/>
        </w:rPr>
        <w:t xml:space="preserve">לדוג' אדם </w:t>
      </w:r>
      <w:r w:rsidRPr="00CC5196">
        <w:rPr>
          <w:rFonts w:hint="cs"/>
          <w:rtl/>
        </w:rPr>
        <w:t>בנה בשטח שחשב שהוא של</w:t>
      </w:r>
      <w:r w:rsidR="00CC716D">
        <w:rPr>
          <w:rFonts w:hint="cs"/>
          <w:rtl/>
        </w:rPr>
        <w:t>ו</w:t>
      </w:r>
      <w:r w:rsidRPr="00CC5196">
        <w:rPr>
          <w:rFonts w:hint="cs"/>
          <w:rtl/>
        </w:rPr>
        <w:t xml:space="preserve"> ואז </w:t>
      </w:r>
      <w:r w:rsidR="00CC716D">
        <w:rPr>
          <w:rFonts w:hint="cs"/>
          <w:rtl/>
        </w:rPr>
        <w:t xml:space="preserve">הוא </w:t>
      </w:r>
      <w:r w:rsidRPr="00CC5196">
        <w:rPr>
          <w:rFonts w:hint="cs"/>
          <w:rtl/>
        </w:rPr>
        <w:t>מגלה שפלש בטעות גם לשטח של השכן של</w:t>
      </w:r>
      <w:r w:rsidR="00CC716D">
        <w:rPr>
          <w:rFonts w:hint="cs"/>
          <w:rtl/>
        </w:rPr>
        <w:t>ו</w:t>
      </w:r>
      <w:r w:rsidRPr="00CC5196">
        <w:rPr>
          <w:rFonts w:hint="cs"/>
          <w:rtl/>
        </w:rPr>
        <w:t>. היום יש לנו יותר אמצעי זהירות שבגללם זה יקרה פחות, אבל עדיין יש טעויות.</w:t>
      </w:r>
    </w:p>
    <w:p w14:paraId="16D2AB9B" w14:textId="77777777" w:rsidR="00672138" w:rsidRDefault="00672138">
      <w:pPr>
        <w:bidi w:val="0"/>
        <w:spacing w:line="259" w:lineRule="auto"/>
        <w:jc w:val="left"/>
        <w:rPr>
          <w:b/>
          <w:bCs/>
        </w:rPr>
      </w:pPr>
      <w:r>
        <w:rPr>
          <w:b/>
          <w:bCs/>
        </w:rPr>
        <w:br w:type="page"/>
      </w:r>
    </w:p>
    <w:p w14:paraId="2B0E1B8C" w14:textId="77777777" w:rsidR="00E22CB5" w:rsidRDefault="00477C4B" w:rsidP="00E22CB5">
      <w:pPr>
        <w:rPr>
          <w:rtl/>
        </w:rPr>
      </w:pPr>
      <w:r w:rsidRPr="00477C4B">
        <w:rPr>
          <w:b/>
          <w:bCs/>
        </w:rPr>
        <w:sym w:font="Wingdings" w:char="F0DF"/>
      </w:r>
      <w:r>
        <w:rPr>
          <w:rFonts w:hint="cs"/>
          <w:b/>
          <w:bCs/>
          <w:rtl/>
        </w:rPr>
        <w:t xml:space="preserve"> </w:t>
      </w:r>
      <w:r w:rsidR="00E22CB5" w:rsidRPr="00E22CB5">
        <w:rPr>
          <w:rFonts w:hint="cs"/>
          <w:b/>
          <w:bCs/>
          <w:rtl/>
        </w:rPr>
        <w:t>יסודות העילה ב</w:t>
      </w:r>
      <w:r w:rsidR="00CC716D" w:rsidRPr="00E22CB5">
        <w:rPr>
          <w:rFonts w:hint="cs"/>
          <w:b/>
          <w:bCs/>
          <w:rtl/>
        </w:rPr>
        <w:t>סע</w:t>
      </w:r>
      <w:r w:rsidR="0076653F" w:rsidRPr="00E22CB5">
        <w:rPr>
          <w:rFonts w:hint="cs"/>
          <w:b/>
          <w:bCs/>
          <w:rtl/>
        </w:rPr>
        <w:t>י</w:t>
      </w:r>
      <w:r w:rsidR="00CC716D" w:rsidRPr="00E22CB5">
        <w:rPr>
          <w:rFonts w:hint="cs"/>
          <w:b/>
          <w:bCs/>
          <w:rtl/>
        </w:rPr>
        <w:t xml:space="preserve">ף </w:t>
      </w:r>
      <w:r w:rsidR="0076653F" w:rsidRPr="00E22CB5">
        <w:rPr>
          <w:rFonts w:hint="cs"/>
          <w:b/>
          <w:bCs/>
          <w:rtl/>
        </w:rPr>
        <w:t>21</w:t>
      </w:r>
      <w:r w:rsidR="00E22CB5">
        <w:rPr>
          <w:rFonts w:hint="cs"/>
          <w:rtl/>
        </w:rPr>
        <w:t>:</w:t>
      </w:r>
    </w:p>
    <w:p w14:paraId="57439337" w14:textId="77777777" w:rsidR="00E22CB5" w:rsidRDefault="00E22CB5" w:rsidP="006440D5">
      <w:pPr>
        <w:pStyle w:val="a3"/>
        <w:numPr>
          <w:ilvl w:val="0"/>
          <w:numId w:val="7"/>
        </w:numPr>
      </w:pPr>
      <w:r>
        <w:rPr>
          <w:rFonts w:hint="cs"/>
          <w:rtl/>
        </w:rPr>
        <w:t>המזכה בונה במקרקעין שבבעלות הזוכה ללא אישור.</w:t>
      </w:r>
    </w:p>
    <w:p w14:paraId="56737826" w14:textId="77777777" w:rsidR="00E22CB5" w:rsidRDefault="00E22CB5" w:rsidP="006440D5">
      <w:pPr>
        <w:pStyle w:val="a3"/>
        <w:numPr>
          <w:ilvl w:val="0"/>
          <w:numId w:val="7"/>
        </w:numPr>
      </w:pPr>
      <w:r>
        <w:rPr>
          <w:rFonts w:hint="cs"/>
          <w:rtl/>
        </w:rPr>
        <w:t>לבעל המקרקעין יש 2 ברירות:</w:t>
      </w:r>
    </w:p>
    <w:p w14:paraId="26D53B79" w14:textId="77777777" w:rsidR="00E22CB5" w:rsidRDefault="00E22CB5" w:rsidP="006440D5">
      <w:pPr>
        <w:pStyle w:val="a3"/>
        <w:numPr>
          <w:ilvl w:val="0"/>
          <w:numId w:val="25"/>
        </w:numPr>
        <w:ind w:left="927"/>
      </w:pPr>
      <w:r>
        <w:rPr>
          <w:rFonts w:hint="cs"/>
          <w:rtl/>
        </w:rPr>
        <w:t>להורות על פירוק המבנה על חשבון הבונה (הזוכה).</w:t>
      </w:r>
    </w:p>
    <w:p w14:paraId="5D57597C" w14:textId="77777777" w:rsidR="00E22CB5" w:rsidRDefault="00E22CB5" w:rsidP="006440D5">
      <w:pPr>
        <w:pStyle w:val="a3"/>
        <w:numPr>
          <w:ilvl w:val="0"/>
          <w:numId w:val="25"/>
        </w:numPr>
        <w:ind w:left="927"/>
        <w:rPr>
          <w:rtl/>
        </w:rPr>
      </w:pPr>
      <w:r>
        <w:rPr>
          <w:rFonts w:hint="cs"/>
          <w:rtl/>
        </w:rPr>
        <w:t>לקיים את המבנה ולשלם לבונה (הזוכה) את עלות הקמתו או שוויו, לפי הנמוך מביניהם.</w:t>
      </w:r>
    </w:p>
    <w:p w14:paraId="7B10E3A7" w14:textId="77777777" w:rsidR="00D452B0" w:rsidRDefault="00CC5196" w:rsidP="00E22CB5">
      <w:pPr>
        <w:rPr>
          <w:rtl/>
        </w:rPr>
      </w:pPr>
      <w:r w:rsidRPr="00E22CB5">
        <w:rPr>
          <w:rFonts w:hint="cs"/>
          <w:b/>
          <w:bCs/>
          <w:rtl/>
        </w:rPr>
        <w:t>אנחנו מגיעים לתביעה בעשיית עושר כאשר בעל המקרקעין בחר להשתמש במחוברים שבנה המזכה</w:t>
      </w:r>
      <w:r w:rsidRPr="00CC5196">
        <w:rPr>
          <w:rFonts w:hint="cs"/>
          <w:rtl/>
        </w:rPr>
        <w:t>. אבל לפעמים אין ברירה ואין אפשרות לסלק את המחוברים</w:t>
      </w:r>
      <w:r w:rsidR="00CC716D">
        <w:rPr>
          <w:rFonts w:hint="cs"/>
          <w:rtl/>
        </w:rPr>
        <w:t xml:space="preserve"> (ואז הברירה הזו יורדת מהשולחן)</w:t>
      </w:r>
      <w:r w:rsidRPr="00CC5196">
        <w:rPr>
          <w:rFonts w:hint="cs"/>
          <w:rtl/>
        </w:rPr>
        <w:t xml:space="preserve"> או שסילוק המחוברים יגרום נזק למחוברים אחרים שעל הקרקע. </w:t>
      </w:r>
      <w:r w:rsidR="00E22CB5">
        <w:rPr>
          <w:rFonts w:hint="cs"/>
          <w:rtl/>
        </w:rPr>
        <w:t xml:space="preserve">במקרה כזה, </w:t>
      </w:r>
      <w:r w:rsidR="00D452B0">
        <w:rPr>
          <w:rFonts w:hint="cs"/>
          <w:rtl/>
        </w:rPr>
        <w:t xml:space="preserve">נשארת </w:t>
      </w:r>
      <w:r w:rsidR="00E22CB5">
        <w:rPr>
          <w:rFonts w:hint="cs"/>
          <w:rtl/>
        </w:rPr>
        <w:t xml:space="preserve">רק </w:t>
      </w:r>
      <w:r w:rsidR="00D452B0">
        <w:rPr>
          <w:rFonts w:hint="cs"/>
          <w:rtl/>
        </w:rPr>
        <w:t xml:space="preserve">האופציה שבעל הקרקע ישמור את המחוברים אצלו וישלם למקימם. </w:t>
      </w:r>
      <w:r w:rsidR="00E22CB5">
        <w:rPr>
          <w:rFonts w:hint="cs"/>
          <w:rtl/>
        </w:rPr>
        <w:t xml:space="preserve">אבל </w:t>
      </w:r>
      <w:r w:rsidR="00D452B0">
        <w:rPr>
          <w:rFonts w:hint="cs"/>
          <w:rtl/>
        </w:rPr>
        <w:t>זה בעייתי כי יש פה מעין דרישה כפויה שלבעל המגרש אין רצון או שימוש בו</w:t>
      </w:r>
      <w:r w:rsidR="00E22CB5">
        <w:rPr>
          <w:rFonts w:hint="cs"/>
          <w:rtl/>
        </w:rPr>
        <w:t>.</w:t>
      </w:r>
      <w:r w:rsidR="00D452B0">
        <w:rPr>
          <w:rFonts w:hint="cs"/>
          <w:rtl/>
        </w:rPr>
        <w:t xml:space="preserve"> זה יכול להיפתר באמצעות 2 דר</w:t>
      </w:r>
      <w:r w:rsidR="00ED7AD2">
        <w:rPr>
          <w:rFonts w:hint="cs"/>
          <w:rtl/>
        </w:rPr>
        <w:t>כ</w:t>
      </w:r>
      <w:r w:rsidR="00D452B0">
        <w:rPr>
          <w:rFonts w:hint="cs"/>
          <w:rtl/>
        </w:rPr>
        <w:t xml:space="preserve">ים </w:t>
      </w:r>
      <w:r w:rsidR="00D452B0">
        <w:rPr>
          <w:rtl/>
        </w:rPr>
        <w:t>–</w:t>
      </w:r>
      <w:r w:rsidR="00D452B0">
        <w:rPr>
          <w:rFonts w:hint="cs"/>
          <w:rtl/>
        </w:rPr>
        <w:t xml:space="preserve"> גובה הסעד</w:t>
      </w:r>
      <w:r w:rsidR="004C7648">
        <w:rPr>
          <w:rFonts w:hint="cs"/>
          <w:rtl/>
        </w:rPr>
        <w:t xml:space="preserve"> (אפסי כי אין רווח לזוכה)</w:t>
      </w:r>
      <w:r w:rsidR="00D452B0">
        <w:rPr>
          <w:rFonts w:hint="cs"/>
          <w:rtl/>
        </w:rPr>
        <w:t xml:space="preserve"> ומכירה כפויה (</w:t>
      </w:r>
      <w:r w:rsidR="008F6078">
        <w:rPr>
          <w:rFonts w:hint="cs"/>
          <w:rtl/>
        </w:rPr>
        <w:t xml:space="preserve">העברת הקרקע בעקבות המחוברים. </w:t>
      </w:r>
      <w:r w:rsidR="00D452B0">
        <w:rPr>
          <w:rFonts w:hint="cs"/>
          <w:rtl/>
        </w:rPr>
        <w:t xml:space="preserve">לא נדבר על זה). </w:t>
      </w:r>
    </w:p>
    <w:p w14:paraId="51FA764D" w14:textId="77777777" w:rsidR="0011464D" w:rsidRDefault="0011464D" w:rsidP="00D452B0">
      <w:pPr>
        <w:rPr>
          <w:rtl/>
        </w:rPr>
      </w:pPr>
      <w:r>
        <w:rPr>
          <w:rFonts w:hint="cs"/>
          <w:rtl/>
        </w:rPr>
        <w:t xml:space="preserve">נניח שמבנה מוקם בשטח פתוח ובעל השטח מעוניין לסלק את המבנה. </w:t>
      </w:r>
      <w:r w:rsidR="004C7648">
        <w:rPr>
          <w:rFonts w:hint="cs"/>
          <w:rtl/>
        </w:rPr>
        <w:t>אלא ש</w:t>
      </w:r>
      <w:r>
        <w:rPr>
          <w:rFonts w:hint="cs"/>
          <w:rtl/>
        </w:rPr>
        <w:t>סילוק המבנה גורם נזק וישחית את השטח</w:t>
      </w:r>
      <w:r w:rsidR="005918C3">
        <w:rPr>
          <w:rFonts w:hint="cs"/>
          <w:rtl/>
        </w:rPr>
        <w:t xml:space="preserve">. אפשר להסתכל על הסיטואציה ב2 </w:t>
      </w:r>
      <w:r w:rsidR="00CA50CC">
        <w:rPr>
          <w:rFonts w:hint="cs"/>
          <w:rtl/>
        </w:rPr>
        <w:t>היבטים של אירוע נזיקי</w:t>
      </w:r>
      <w:r w:rsidR="005918C3">
        <w:rPr>
          <w:rFonts w:hint="cs"/>
          <w:rtl/>
        </w:rPr>
        <w:t>:</w:t>
      </w:r>
    </w:p>
    <w:p w14:paraId="109952E6" w14:textId="77777777" w:rsidR="005918C3" w:rsidRDefault="005918C3" w:rsidP="006440D5">
      <w:pPr>
        <w:pStyle w:val="a3"/>
        <w:numPr>
          <w:ilvl w:val="1"/>
          <w:numId w:val="26"/>
        </w:numPr>
        <w:ind w:left="360"/>
      </w:pPr>
      <w:r w:rsidRPr="00CA50CC">
        <w:rPr>
          <w:rFonts w:hint="cs"/>
          <w:u w:val="single"/>
          <w:rtl/>
        </w:rPr>
        <w:t>מי שהקים את המבנה</w:t>
      </w:r>
      <w:r>
        <w:rPr>
          <w:rFonts w:hint="cs"/>
          <w:rtl/>
        </w:rPr>
        <w:t xml:space="preserve"> התרשל וגרם לבעלי השטח נזק, ולכן הוא יצטרך</w:t>
      </w:r>
      <w:r w:rsidR="002A7405">
        <w:rPr>
          <w:rFonts w:hint="cs"/>
          <w:rtl/>
        </w:rPr>
        <w:t xml:space="preserve"> </w:t>
      </w:r>
      <w:r w:rsidRPr="00CA50CC">
        <w:rPr>
          <w:rFonts w:hint="cs"/>
          <w:b/>
          <w:bCs/>
          <w:rtl/>
        </w:rPr>
        <w:t>לפצות את הבעלים ככל שנגרם לו נזק</w:t>
      </w:r>
      <w:r>
        <w:rPr>
          <w:rFonts w:hint="cs"/>
          <w:rtl/>
        </w:rPr>
        <w:t>.</w:t>
      </w:r>
    </w:p>
    <w:p w14:paraId="650DFCBF" w14:textId="77777777" w:rsidR="005918C3" w:rsidRDefault="005918C3" w:rsidP="006440D5">
      <w:pPr>
        <w:pStyle w:val="a3"/>
        <w:numPr>
          <w:ilvl w:val="1"/>
          <w:numId w:val="26"/>
        </w:numPr>
        <w:ind w:left="360"/>
        <w:rPr>
          <w:rtl/>
        </w:rPr>
      </w:pPr>
      <w:r w:rsidRPr="00CA50CC">
        <w:rPr>
          <w:rFonts w:hint="cs"/>
          <w:u w:val="single"/>
          <w:rtl/>
        </w:rPr>
        <w:t xml:space="preserve">מי שהקים את </w:t>
      </w:r>
      <w:r w:rsidR="00CA50CC">
        <w:rPr>
          <w:rFonts w:hint="cs"/>
          <w:u w:val="single"/>
          <w:rtl/>
        </w:rPr>
        <w:t>המבנה</w:t>
      </w:r>
      <w:r w:rsidRPr="00CA50CC">
        <w:rPr>
          <w:rFonts w:hint="cs"/>
          <w:u w:val="single"/>
          <w:rtl/>
        </w:rPr>
        <w:t xml:space="preserve"> </w:t>
      </w:r>
      <w:r>
        <w:rPr>
          <w:rFonts w:hint="cs"/>
          <w:rtl/>
        </w:rPr>
        <w:t>צריך לסלק אותם</w:t>
      </w:r>
      <w:r w:rsidR="00CA50CC">
        <w:rPr>
          <w:rFonts w:hint="cs"/>
          <w:rtl/>
        </w:rPr>
        <w:t>,</w:t>
      </w:r>
      <w:r w:rsidR="002A7405">
        <w:rPr>
          <w:rFonts w:hint="cs"/>
          <w:rtl/>
        </w:rPr>
        <w:t xml:space="preserve"> </w:t>
      </w:r>
      <w:r w:rsidR="002A7405" w:rsidRPr="00CA50CC">
        <w:rPr>
          <w:rFonts w:hint="cs"/>
          <w:b/>
          <w:bCs/>
          <w:rtl/>
        </w:rPr>
        <w:t xml:space="preserve">להשיב את המצב לקדמותו </w:t>
      </w:r>
      <w:r w:rsidR="002A7405" w:rsidRPr="00CA50CC">
        <w:rPr>
          <w:b/>
          <w:bCs/>
          <w:rtl/>
        </w:rPr>
        <w:t>–</w:t>
      </w:r>
      <w:r w:rsidR="002A7405" w:rsidRPr="00CA50CC">
        <w:rPr>
          <w:rFonts w:hint="cs"/>
          <w:b/>
          <w:bCs/>
          <w:rtl/>
        </w:rPr>
        <w:t xml:space="preserve"> לסדר את הקרקע מחדש</w:t>
      </w:r>
      <w:r w:rsidR="002A7405">
        <w:rPr>
          <w:rFonts w:hint="cs"/>
          <w:rtl/>
        </w:rPr>
        <w:t>.</w:t>
      </w:r>
    </w:p>
    <w:p w14:paraId="64A61841" w14:textId="77777777" w:rsidR="00CC5196" w:rsidRDefault="002A7405" w:rsidP="00CC5196">
      <w:pPr>
        <w:rPr>
          <w:rtl/>
        </w:rPr>
      </w:pPr>
      <w:r>
        <w:rPr>
          <w:rFonts w:hint="cs"/>
          <w:rtl/>
        </w:rPr>
        <w:t xml:space="preserve">לפי ס' 21 אם </w:t>
      </w:r>
      <w:r w:rsidRPr="00CA50CC">
        <w:rPr>
          <w:rFonts w:hint="cs"/>
          <w:u w:val="single"/>
          <w:rtl/>
        </w:rPr>
        <w:t>בעל המקרקעין</w:t>
      </w:r>
      <w:r>
        <w:rPr>
          <w:rFonts w:hint="cs"/>
          <w:rtl/>
        </w:rPr>
        <w:t xml:space="preserve"> סילק את המחוברים, הוא רשאי להיפרע ממי שהקים אות</w:t>
      </w:r>
      <w:r w:rsidR="00CA50CC">
        <w:rPr>
          <w:rFonts w:hint="cs"/>
          <w:rtl/>
        </w:rPr>
        <w:t>ם</w:t>
      </w:r>
      <w:r>
        <w:rPr>
          <w:rFonts w:hint="cs"/>
          <w:rtl/>
        </w:rPr>
        <w:t xml:space="preserve">. כלומר, </w:t>
      </w:r>
      <w:r w:rsidR="00CC5196" w:rsidRPr="00CC5196">
        <w:rPr>
          <w:rFonts w:hint="cs"/>
          <w:rtl/>
        </w:rPr>
        <w:t xml:space="preserve"> עלות הסילוק היא על מי שהקים את המחוברים. </w:t>
      </w:r>
    </w:p>
    <w:p w14:paraId="52FD72E4" w14:textId="77777777" w:rsidR="00CC5196" w:rsidRPr="00CC5196" w:rsidRDefault="00CA50CC" w:rsidP="00CA50CC">
      <w:pPr>
        <w:rPr>
          <w:rtl/>
        </w:rPr>
      </w:pPr>
      <w:r>
        <w:rPr>
          <w:rFonts w:hint="cs"/>
          <w:rtl/>
        </w:rPr>
        <w:t>כאמור, לפי ה</w:t>
      </w:r>
      <w:r w:rsidR="008666A6">
        <w:rPr>
          <w:rFonts w:hint="cs"/>
          <w:rtl/>
        </w:rPr>
        <w:t xml:space="preserve">מבנה הכללי של עשיית עושר - </w:t>
      </w:r>
      <w:r w:rsidR="00CC5196" w:rsidRPr="00CC5196">
        <w:rPr>
          <w:rFonts w:hint="cs"/>
          <w:rtl/>
        </w:rPr>
        <w:t xml:space="preserve">בעל המקרקעין הוא הזוכה, מי שהקים את המחוברים הוא המזכה. בעל המקרקעין </w:t>
      </w:r>
      <w:r w:rsidR="008666A6">
        <w:rPr>
          <w:rFonts w:hint="cs"/>
          <w:rtl/>
        </w:rPr>
        <w:t xml:space="preserve">קיבל מחוברים שהוא לא שילם עליהם אבל </w:t>
      </w:r>
      <w:r w:rsidR="00CC5196" w:rsidRPr="00CC5196">
        <w:rPr>
          <w:rFonts w:hint="cs"/>
          <w:rtl/>
        </w:rPr>
        <w:t>הוא תם לב, הוא לכאורה לא עשה שום דבר</w:t>
      </w:r>
      <w:r>
        <w:rPr>
          <w:rFonts w:hint="cs"/>
          <w:rtl/>
        </w:rPr>
        <w:t xml:space="preserve"> ולכן אין לנו תלונה כלפיו גם אם מי שהקים את המחוברים פעל בטעות </w:t>
      </w:r>
      <w:r>
        <w:rPr>
          <w:rtl/>
        </w:rPr>
        <w:t>–</w:t>
      </w:r>
      <w:r>
        <w:rPr>
          <w:rFonts w:hint="cs"/>
          <w:rtl/>
        </w:rPr>
        <w:t xml:space="preserve"> האחריות עליו. </w:t>
      </w:r>
      <w:r w:rsidR="00CC5196" w:rsidRPr="00CC5196">
        <w:rPr>
          <w:rFonts w:hint="cs"/>
          <w:rtl/>
        </w:rPr>
        <w:t xml:space="preserve">במובן הזה, הסעיף דומה לסעיף שדיברנו עליו בנושא של ערבוב מיטלטלין. </w:t>
      </w:r>
      <w:r>
        <w:rPr>
          <w:rFonts w:hint="cs"/>
          <w:rtl/>
        </w:rPr>
        <w:t xml:space="preserve">שניהם לא דורשים קיומה של טעות (לאור המילים </w:t>
      </w:r>
      <w:r w:rsidR="00CC5196" w:rsidRPr="00CC5196">
        <w:rPr>
          <w:rFonts w:hint="cs"/>
          <w:rtl/>
        </w:rPr>
        <w:t xml:space="preserve">"הקים אדם מבנה" </w:t>
      </w:r>
      <w:r w:rsidR="008666A6">
        <w:rPr>
          <w:rFonts w:hint="cs"/>
          <w:rtl/>
        </w:rPr>
        <w:t xml:space="preserve">/ </w:t>
      </w:r>
      <w:r w:rsidR="00CC5196" w:rsidRPr="00CC5196">
        <w:rPr>
          <w:rFonts w:hint="cs"/>
          <w:rtl/>
        </w:rPr>
        <w:t>"</w:t>
      </w:r>
      <w:proofErr w:type="spellStart"/>
      <w:r w:rsidR="008666A6">
        <w:rPr>
          <w:rFonts w:hint="cs"/>
          <w:rtl/>
        </w:rPr>
        <w:t>נ</w:t>
      </w:r>
      <w:r w:rsidR="00CC5196" w:rsidRPr="00CC5196">
        <w:rPr>
          <w:rFonts w:hint="cs"/>
          <w:rtl/>
        </w:rPr>
        <w:t>תערבבו</w:t>
      </w:r>
      <w:proofErr w:type="spellEnd"/>
      <w:r w:rsidR="00CC5196" w:rsidRPr="00CC5196">
        <w:rPr>
          <w:rFonts w:hint="cs"/>
          <w:rtl/>
        </w:rPr>
        <w:t xml:space="preserve"> מיטלטלין"</w:t>
      </w:r>
      <w:r>
        <w:rPr>
          <w:rFonts w:hint="cs"/>
          <w:rtl/>
        </w:rPr>
        <w:t>)</w:t>
      </w:r>
      <w:r w:rsidR="00CC5196" w:rsidRPr="00CC5196">
        <w:rPr>
          <w:rFonts w:hint="cs"/>
          <w:rtl/>
        </w:rPr>
        <w:t>.</w:t>
      </w:r>
      <w:r w:rsidR="004E6874">
        <w:rPr>
          <w:rFonts w:hint="cs"/>
          <w:rtl/>
        </w:rPr>
        <w:t xml:space="preserve"> </w:t>
      </w:r>
    </w:p>
    <w:p w14:paraId="602D89A4" w14:textId="77777777" w:rsidR="00CC5196" w:rsidRPr="00CC5196" w:rsidRDefault="00CC5196" w:rsidP="00477C4B">
      <w:pPr>
        <w:rPr>
          <w:rtl/>
        </w:rPr>
      </w:pPr>
      <w:r w:rsidRPr="00CA50CC">
        <w:rPr>
          <w:rFonts w:hint="cs"/>
          <w:b/>
          <w:bCs/>
          <w:rtl/>
        </w:rPr>
        <w:t xml:space="preserve">מי המעוול פה? כשאנחנו חושבים האם אנחנו בקטגוריה של נטילה או הרעפה? </w:t>
      </w:r>
      <w:r w:rsidR="00E25F0A">
        <w:rPr>
          <w:rFonts w:hint="cs"/>
          <w:rtl/>
        </w:rPr>
        <w:t>אנחנו בודקים אם הזוכה מעוול</w:t>
      </w:r>
      <w:r w:rsidR="00CA50CC">
        <w:rPr>
          <w:rFonts w:hint="cs"/>
          <w:rtl/>
        </w:rPr>
        <w:t>, אבל</w:t>
      </w:r>
      <w:r w:rsidR="00E25F0A">
        <w:rPr>
          <w:rFonts w:hint="cs"/>
          <w:rtl/>
        </w:rPr>
        <w:t xml:space="preserve"> </w:t>
      </w:r>
      <w:r w:rsidRPr="00CC5196">
        <w:rPr>
          <w:rFonts w:hint="cs"/>
          <w:rtl/>
        </w:rPr>
        <w:t>יכול להיות שהמזכה הוא מעוול</w:t>
      </w:r>
      <w:r w:rsidR="00CA50CC">
        <w:rPr>
          <w:rFonts w:hint="cs"/>
          <w:rtl/>
        </w:rPr>
        <w:t>.</w:t>
      </w:r>
      <w:r w:rsidRPr="00CC5196">
        <w:rPr>
          <w:rFonts w:hint="cs"/>
          <w:rtl/>
        </w:rPr>
        <w:t xml:space="preserve"> זו שאלה מעניינת</w:t>
      </w:r>
      <w:r w:rsidR="00E25F0A">
        <w:rPr>
          <w:rFonts w:hint="cs"/>
          <w:rtl/>
        </w:rPr>
        <w:t xml:space="preserve"> כדי לדעת האם המזכה </w:t>
      </w:r>
      <w:proofErr w:type="spellStart"/>
      <w:r w:rsidRPr="00CC5196">
        <w:rPr>
          <w:rFonts w:hint="cs"/>
          <w:rtl/>
        </w:rPr>
        <w:t>יחוב</w:t>
      </w:r>
      <w:proofErr w:type="spellEnd"/>
      <w:r w:rsidRPr="00CC5196">
        <w:rPr>
          <w:rFonts w:hint="cs"/>
          <w:rtl/>
        </w:rPr>
        <w:t xml:space="preserve"> גם בנזיקין</w:t>
      </w:r>
      <w:r w:rsidR="00E25F0A">
        <w:rPr>
          <w:rFonts w:hint="cs"/>
          <w:rtl/>
        </w:rPr>
        <w:t>.</w:t>
      </w:r>
      <w:r w:rsidRPr="00CC5196">
        <w:rPr>
          <w:rFonts w:hint="cs"/>
          <w:rtl/>
        </w:rPr>
        <w:t xml:space="preserve"> אם מקים המחוברים גרם נזק למקרקעין, הוא למעשה מעוול</w:t>
      </w:r>
      <w:r w:rsidR="00CA50CC">
        <w:rPr>
          <w:rFonts w:hint="cs"/>
          <w:rtl/>
        </w:rPr>
        <w:t xml:space="preserve"> ויכול להיות שיחויב בנזיקין</w:t>
      </w:r>
      <w:r w:rsidRPr="00CC5196">
        <w:rPr>
          <w:rFonts w:hint="cs"/>
          <w:rtl/>
        </w:rPr>
        <w:t xml:space="preserve">. יכול להיות שיש כאן משהו מעורבב </w:t>
      </w:r>
      <w:r w:rsidR="00CA50CC">
        <w:rPr>
          <w:rFonts w:hint="cs"/>
          <w:rtl/>
        </w:rPr>
        <w:t xml:space="preserve">שהמזכה </w:t>
      </w:r>
      <w:r w:rsidRPr="00CC5196">
        <w:rPr>
          <w:rFonts w:hint="cs"/>
          <w:rtl/>
        </w:rPr>
        <w:t>גם השביח את המקרקעין וגם הזיק להם</w:t>
      </w:r>
      <w:r w:rsidR="00CA50CC">
        <w:rPr>
          <w:rFonts w:hint="cs"/>
          <w:rtl/>
        </w:rPr>
        <w:t xml:space="preserve">, ואז </w:t>
      </w:r>
      <w:r w:rsidR="00E25F0A">
        <w:rPr>
          <w:rFonts w:hint="cs"/>
          <w:rtl/>
        </w:rPr>
        <w:t xml:space="preserve">במובן מסוים הוא גם מזכה וגם מעוול. </w:t>
      </w:r>
      <w:r w:rsidRPr="00CC5196">
        <w:rPr>
          <w:rFonts w:hint="cs"/>
          <w:rtl/>
        </w:rPr>
        <w:t>אם הוא גרם נזק</w:t>
      </w:r>
      <w:r w:rsidR="00CA50CC">
        <w:rPr>
          <w:rFonts w:hint="cs"/>
          <w:rtl/>
        </w:rPr>
        <w:t>,</w:t>
      </w:r>
      <w:r w:rsidRPr="00CC5196">
        <w:rPr>
          <w:rFonts w:hint="cs"/>
          <w:rtl/>
        </w:rPr>
        <w:t xml:space="preserve"> הוא גם מעוול. אם הוא </w:t>
      </w:r>
      <w:r w:rsidR="00E25F0A">
        <w:rPr>
          <w:rFonts w:hint="cs"/>
          <w:rtl/>
        </w:rPr>
        <w:t xml:space="preserve">רק </w:t>
      </w:r>
      <w:r w:rsidRPr="00CC5196">
        <w:rPr>
          <w:rFonts w:hint="cs"/>
          <w:rtl/>
        </w:rPr>
        <w:t>השביח</w:t>
      </w:r>
      <w:r w:rsidR="00CA50CC">
        <w:rPr>
          <w:rFonts w:hint="cs"/>
          <w:rtl/>
        </w:rPr>
        <w:t>,</w:t>
      </w:r>
      <w:r w:rsidRPr="00CC5196">
        <w:rPr>
          <w:rFonts w:hint="cs"/>
          <w:rtl/>
        </w:rPr>
        <w:t xml:space="preserve"> הוא מזכה.</w:t>
      </w:r>
      <w:r w:rsidR="00E25F0A">
        <w:rPr>
          <w:rFonts w:hint="cs"/>
          <w:rtl/>
        </w:rPr>
        <w:t xml:space="preserve"> </w:t>
      </w:r>
      <w:r w:rsidR="00E25F0A" w:rsidRPr="00CA50CC">
        <w:rPr>
          <w:rFonts w:hint="cs"/>
          <w:u w:val="single"/>
          <w:rtl/>
        </w:rPr>
        <w:t>השאלה שלנו היא מה אנחנו עושים עם החלק של המזכה?</w:t>
      </w:r>
      <w:r w:rsidR="00E25F0A">
        <w:rPr>
          <w:rFonts w:hint="cs"/>
          <w:rtl/>
        </w:rPr>
        <w:t xml:space="preserve"> </w:t>
      </w:r>
      <w:r w:rsidR="00477C4B">
        <w:rPr>
          <w:rFonts w:hint="cs"/>
          <w:rtl/>
        </w:rPr>
        <w:t xml:space="preserve">מה יהיה גובה הסעד שיושת על </w:t>
      </w:r>
      <w:r w:rsidR="00E25F0A">
        <w:rPr>
          <w:rFonts w:hint="cs"/>
          <w:rtl/>
        </w:rPr>
        <w:t>בעל המקרקעין שלא עש</w:t>
      </w:r>
      <w:r w:rsidR="00477C4B">
        <w:rPr>
          <w:rFonts w:hint="cs"/>
          <w:rtl/>
        </w:rPr>
        <w:t xml:space="preserve">ה </w:t>
      </w:r>
      <w:r w:rsidR="00E25F0A">
        <w:rPr>
          <w:rFonts w:hint="cs"/>
          <w:rtl/>
        </w:rPr>
        <w:t xml:space="preserve">שום דבר </w:t>
      </w:r>
      <w:r w:rsidR="00477C4B">
        <w:rPr>
          <w:rFonts w:hint="cs"/>
          <w:rtl/>
        </w:rPr>
        <w:t>ו</w:t>
      </w:r>
      <w:r w:rsidR="00E25F0A">
        <w:rPr>
          <w:rFonts w:hint="cs"/>
          <w:rtl/>
        </w:rPr>
        <w:t>פתאום חייב כסף למישהו שעשה דברים במקרקעין של</w:t>
      </w:r>
      <w:r w:rsidR="00477C4B">
        <w:rPr>
          <w:rFonts w:hint="cs"/>
          <w:rtl/>
        </w:rPr>
        <w:t>ו</w:t>
      </w:r>
      <w:r w:rsidR="00E25F0A">
        <w:rPr>
          <w:rFonts w:hint="cs"/>
          <w:rtl/>
        </w:rPr>
        <w:t xml:space="preserve"> בלי רשות. </w:t>
      </w:r>
    </w:p>
    <w:p w14:paraId="4E06393C" w14:textId="77777777" w:rsidR="00CC5196" w:rsidRPr="00CC5196" w:rsidRDefault="00477C4B" w:rsidP="00477C4B">
      <w:pPr>
        <w:rPr>
          <w:rtl/>
        </w:rPr>
      </w:pPr>
      <w:r w:rsidRPr="00477C4B">
        <w:rPr>
          <w:b/>
          <w:bCs/>
        </w:rPr>
        <w:sym w:font="Wingdings" w:char="F0DF"/>
      </w:r>
      <w:r>
        <w:rPr>
          <w:rFonts w:hint="cs"/>
          <w:b/>
          <w:bCs/>
          <w:rtl/>
        </w:rPr>
        <w:t xml:space="preserve"> </w:t>
      </w:r>
      <w:r w:rsidR="00CC5196" w:rsidRPr="00CC5196">
        <w:rPr>
          <w:rFonts w:hint="cs"/>
          <w:b/>
          <w:bCs/>
          <w:rtl/>
        </w:rPr>
        <w:t>סעד</w:t>
      </w:r>
      <w:r w:rsidR="00CC5196" w:rsidRPr="00CC5196">
        <w:rPr>
          <w:rFonts w:hint="cs"/>
          <w:rtl/>
        </w:rPr>
        <w:t xml:space="preserve"> </w:t>
      </w:r>
      <w:r w:rsidR="00CC5196" w:rsidRPr="00CC5196">
        <w:rPr>
          <w:rtl/>
        </w:rPr>
        <w:t>–</w:t>
      </w:r>
      <w:r w:rsidR="00CC5196" w:rsidRPr="00CC5196">
        <w:rPr>
          <w:rFonts w:hint="cs"/>
          <w:rtl/>
        </w:rPr>
        <w:t xml:space="preserve"> </w:t>
      </w:r>
      <w:r>
        <w:rPr>
          <w:rFonts w:hint="cs"/>
          <w:u w:val="single"/>
          <w:rtl/>
        </w:rPr>
        <w:t xml:space="preserve">הסעיף קובע כי </w:t>
      </w:r>
      <w:r w:rsidR="00CC5196" w:rsidRPr="00477C4B">
        <w:rPr>
          <w:rFonts w:hint="cs"/>
          <w:u w:val="single"/>
          <w:rtl/>
        </w:rPr>
        <w:t xml:space="preserve">הסעד </w:t>
      </w:r>
      <w:r>
        <w:rPr>
          <w:rFonts w:hint="cs"/>
          <w:u w:val="single"/>
          <w:rtl/>
        </w:rPr>
        <w:t xml:space="preserve">יהיה </w:t>
      </w:r>
      <w:r w:rsidR="00CC5196" w:rsidRPr="00477C4B">
        <w:rPr>
          <w:rFonts w:hint="cs"/>
          <w:u w:val="single"/>
          <w:rtl/>
        </w:rPr>
        <w:t>"לפי הפחות יותר"</w:t>
      </w:r>
      <w:r>
        <w:rPr>
          <w:rFonts w:hint="cs"/>
          <w:u w:val="single"/>
          <w:rtl/>
        </w:rPr>
        <w:t xml:space="preserve">, מבין 2 האופציות הנזק למזכה (עלות </w:t>
      </w:r>
      <w:proofErr w:type="spellStart"/>
      <w:r>
        <w:rPr>
          <w:rFonts w:hint="cs"/>
          <w:u w:val="single"/>
          <w:rtl/>
        </w:rPr>
        <w:t>הקומת</w:t>
      </w:r>
      <w:proofErr w:type="spellEnd"/>
      <w:r>
        <w:rPr>
          <w:rFonts w:hint="cs"/>
          <w:u w:val="single"/>
          <w:rtl/>
        </w:rPr>
        <w:t xml:space="preserve"> המחוברים) או הרווח לזוכה (ההשבחה = עליית ערך הנכס ולא שווי המחוברים)</w:t>
      </w:r>
      <w:r w:rsidR="00CC5196" w:rsidRPr="00CC5196">
        <w:rPr>
          <w:rFonts w:hint="cs"/>
          <w:rtl/>
        </w:rPr>
        <w:t>. זה הגיוני, כיוון שהזוכה הוא תם לב</w:t>
      </w:r>
      <w:r>
        <w:rPr>
          <w:rFonts w:hint="cs"/>
          <w:rtl/>
        </w:rPr>
        <w:t xml:space="preserve">. </w:t>
      </w:r>
    </w:p>
    <w:p w14:paraId="5FCE98C6" w14:textId="77777777" w:rsidR="00477C4B" w:rsidRDefault="00CC5196" w:rsidP="00265DBE">
      <w:pPr>
        <w:rPr>
          <w:rtl/>
        </w:rPr>
      </w:pPr>
      <w:r w:rsidRPr="00CC5196">
        <w:rPr>
          <w:rFonts w:hint="cs"/>
          <w:rtl/>
        </w:rPr>
        <w:t xml:space="preserve">אם יש לנו סימפטיה לבעל המקרקעין, אנחנו יכולים להגיד שמה פתאום א' יהיה חייב לב' שהקים פרגולה בנכס שלו בלי רשות. אבל יש הרבה אופציות </w:t>
      </w:r>
      <w:r w:rsidR="00192346">
        <w:rPr>
          <w:rFonts w:hint="cs"/>
          <w:rtl/>
        </w:rPr>
        <w:t xml:space="preserve">יציאה </w:t>
      </w:r>
      <w:r w:rsidRPr="00CC5196">
        <w:rPr>
          <w:rFonts w:hint="cs"/>
          <w:rtl/>
        </w:rPr>
        <w:t xml:space="preserve">לא' </w:t>
      </w:r>
      <w:r w:rsidRPr="00CC5196">
        <w:rPr>
          <w:rtl/>
        </w:rPr>
        <w:t>–</w:t>
      </w:r>
      <w:r w:rsidRPr="00CC5196">
        <w:rPr>
          <w:rFonts w:hint="cs"/>
          <w:rtl/>
        </w:rPr>
        <w:t xml:space="preserve"> הוא יכול להגיד ש</w:t>
      </w:r>
      <w:r w:rsidR="00192346">
        <w:rPr>
          <w:rFonts w:hint="cs"/>
          <w:rtl/>
        </w:rPr>
        <w:t>הוא לא רוצה לשלם וש</w:t>
      </w:r>
      <w:r w:rsidRPr="00CC5196">
        <w:rPr>
          <w:rFonts w:hint="cs"/>
          <w:rtl/>
        </w:rPr>
        <w:t xml:space="preserve">ב' יחזיר את המצב לקדמותו על חשבונו כי הוא לא מעוניין </w:t>
      </w:r>
      <w:r w:rsidR="00192346">
        <w:rPr>
          <w:rFonts w:hint="cs"/>
          <w:rtl/>
        </w:rPr>
        <w:t>במחוברים</w:t>
      </w:r>
      <w:r w:rsidRPr="00CC5196">
        <w:rPr>
          <w:rFonts w:hint="cs"/>
          <w:rtl/>
        </w:rPr>
        <w:t xml:space="preserve">. </w:t>
      </w:r>
      <w:r w:rsidR="00265DBE">
        <w:rPr>
          <w:rFonts w:hint="cs"/>
          <w:rtl/>
        </w:rPr>
        <w:t xml:space="preserve">ברמת הסעד, </w:t>
      </w:r>
      <w:r w:rsidR="00265DBE" w:rsidRPr="00CC5196">
        <w:rPr>
          <w:rFonts w:hint="cs"/>
          <w:rtl/>
        </w:rPr>
        <w:t>כל עוד א' אמר שהוא לא רוצה בפירוק הפרגולה</w:t>
      </w:r>
      <w:r w:rsidR="00265DBE">
        <w:rPr>
          <w:rFonts w:hint="cs"/>
          <w:rtl/>
        </w:rPr>
        <w:t>/המחוברים</w:t>
      </w:r>
      <w:r w:rsidR="00265DBE" w:rsidRPr="00CC5196">
        <w:rPr>
          <w:rFonts w:hint="cs"/>
          <w:rtl/>
        </w:rPr>
        <w:t>, אנחנו יכולים להבין שיש לפרגולה ערך עבור א' והוא יצטרך לשלם על זה. יכול להיות שעלות הקמת הפרגולה הייתה 5</w:t>
      </w:r>
      <w:r w:rsidR="00265DBE">
        <w:rPr>
          <w:rFonts w:hint="cs"/>
          <w:rtl/>
        </w:rPr>
        <w:t>,</w:t>
      </w:r>
      <w:r w:rsidR="00265DBE" w:rsidRPr="00CC5196">
        <w:rPr>
          <w:rFonts w:hint="cs"/>
          <w:rtl/>
        </w:rPr>
        <w:t>000 ₪ אבל בשביל א' זה שווה פחות וערך הנכס עלה ב1</w:t>
      </w:r>
      <w:r w:rsidR="00265DBE">
        <w:rPr>
          <w:rFonts w:hint="cs"/>
          <w:rtl/>
        </w:rPr>
        <w:t>,</w:t>
      </w:r>
      <w:r w:rsidR="00265DBE" w:rsidRPr="00CC5196">
        <w:rPr>
          <w:rFonts w:hint="cs"/>
          <w:rtl/>
        </w:rPr>
        <w:t>000 שח</w:t>
      </w:r>
      <w:r w:rsidR="00265DBE">
        <w:rPr>
          <w:rFonts w:hint="cs"/>
          <w:rtl/>
        </w:rPr>
        <w:t>, אבל הוא לא היה משלם על זה 5,000</w:t>
      </w:r>
      <w:r w:rsidR="00265DBE" w:rsidRPr="00CC5196">
        <w:rPr>
          <w:rFonts w:hint="cs"/>
          <w:rtl/>
        </w:rPr>
        <w:t>. אם ביהמ"ש ישתכנע, ביהמ"ש יחייב את א' לשלם 1</w:t>
      </w:r>
      <w:r w:rsidR="00265DBE">
        <w:rPr>
          <w:rFonts w:hint="cs"/>
          <w:rtl/>
        </w:rPr>
        <w:t>,</w:t>
      </w:r>
      <w:r w:rsidR="00265DBE" w:rsidRPr="00CC5196">
        <w:rPr>
          <w:rFonts w:hint="cs"/>
          <w:rtl/>
        </w:rPr>
        <w:t>000 ולא 5</w:t>
      </w:r>
      <w:r w:rsidR="00265DBE">
        <w:rPr>
          <w:rFonts w:hint="cs"/>
          <w:rtl/>
        </w:rPr>
        <w:t>,</w:t>
      </w:r>
      <w:r w:rsidR="00265DBE" w:rsidRPr="00CC5196">
        <w:rPr>
          <w:rFonts w:hint="cs"/>
          <w:rtl/>
        </w:rPr>
        <w:t>000.</w:t>
      </w:r>
    </w:p>
    <w:p w14:paraId="13C7C5F0" w14:textId="77777777" w:rsidR="00785FD5" w:rsidRPr="00CC5196" w:rsidRDefault="00CC5196" w:rsidP="00265DBE">
      <w:pPr>
        <w:rPr>
          <w:rtl/>
        </w:rPr>
      </w:pPr>
      <w:r w:rsidRPr="00CC5196">
        <w:rPr>
          <w:rFonts w:hint="cs"/>
          <w:rtl/>
        </w:rPr>
        <w:t>יכול</w:t>
      </w:r>
      <w:r w:rsidR="00192346">
        <w:rPr>
          <w:rFonts w:hint="cs"/>
          <w:rtl/>
        </w:rPr>
        <w:t>ים</w:t>
      </w:r>
      <w:r w:rsidRPr="00CC5196">
        <w:rPr>
          <w:rFonts w:hint="cs"/>
          <w:rtl/>
        </w:rPr>
        <w:t xml:space="preserve"> להיות מצבים חריגים שבהם אי אפשר להחזיר את המצב לקדמותן</w:t>
      </w:r>
      <w:r w:rsidR="00F44032">
        <w:rPr>
          <w:rFonts w:hint="cs"/>
          <w:rtl/>
        </w:rPr>
        <w:t xml:space="preserve"> </w:t>
      </w:r>
      <w:r w:rsidR="00F44032">
        <w:rPr>
          <w:rtl/>
        </w:rPr>
        <w:t>–</w:t>
      </w:r>
      <w:r w:rsidR="00F44032">
        <w:rPr>
          <w:rFonts w:hint="cs"/>
          <w:rtl/>
        </w:rPr>
        <w:t xml:space="preserve"> עבודות עפר וכו'</w:t>
      </w:r>
      <w:r w:rsidRPr="00CC5196">
        <w:rPr>
          <w:rFonts w:hint="cs"/>
          <w:rtl/>
        </w:rPr>
        <w:t>. נניח ואי אפשר לפרק את הפרגולה והיא חייבת להישאר שם, אפשר להגיד שאין בהכרח שווי של הפרגולה עבור א'. זה שהפרגולה נשארה שם זה לא אומר שא' רוצה אותה</w:t>
      </w:r>
      <w:r w:rsidR="00BF1DEA">
        <w:rPr>
          <w:rFonts w:hint="cs"/>
          <w:rtl/>
        </w:rPr>
        <w:t>, אלא כי אין לו ברירה</w:t>
      </w:r>
      <w:r w:rsidRPr="00CC5196">
        <w:rPr>
          <w:rFonts w:hint="cs"/>
          <w:rtl/>
        </w:rPr>
        <w:t xml:space="preserve">. א' </w:t>
      </w:r>
      <w:r w:rsidR="00BF1DEA">
        <w:rPr>
          <w:rFonts w:hint="cs"/>
          <w:rtl/>
        </w:rPr>
        <w:t xml:space="preserve">יצטרך </w:t>
      </w:r>
      <w:r w:rsidRPr="00CC5196">
        <w:rPr>
          <w:rFonts w:hint="cs"/>
          <w:rtl/>
        </w:rPr>
        <w:t>לשלם לב' את הסעד הנמוך יותר</w:t>
      </w:r>
      <w:r w:rsidR="008658BA">
        <w:rPr>
          <w:rFonts w:hint="cs"/>
          <w:rtl/>
        </w:rPr>
        <w:t xml:space="preserve"> מבין</w:t>
      </w:r>
      <w:r w:rsidRPr="00CC5196">
        <w:rPr>
          <w:rtl/>
        </w:rPr>
        <w:t>–</w:t>
      </w:r>
      <w:r w:rsidRPr="00CC5196">
        <w:rPr>
          <w:rFonts w:hint="cs"/>
          <w:rtl/>
        </w:rPr>
        <w:t xml:space="preserve"> עלות הקמתם / שווים בעת השימוש. בעת השימוש שווים אפס, אז אין סעד למזכה.</w:t>
      </w:r>
    </w:p>
    <w:p w14:paraId="72015224" w14:textId="77777777" w:rsidR="00CC5196" w:rsidRDefault="00CC5196" w:rsidP="00CC5196">
      <w:pPr>
        <w:rPr>
          <w:rtl/>
        </w:rPr>
      </w:pPr>
      <w:r w:rsidRPr="00CC5196">
        <w:rPr>
          <w:rFonts w:hint="cs"/>
          <w:rtl/>
        </w:rPr>
        <w:t xml:space="preserve">אם אפשר לפרק אנחנו בסיטואציה של ס' 21, אם אי אפשר מדובר בסיטואציה </w:t>
      </w:r>
      <w:r w:rsidR="002A695B">
        <w:rPr>
          <w:rFonts w:hint="cs"/>
          <w:rtl/>
        </w:rPr>
        <w:t xml:space="preserve">נזיקית די </w:t>
      </w:r>
      <w:r w:rsidRPr="00CC5196">
        <w:rPr>
          <w:rFonts w:hint="cs"/>
          <w:rtl/>
        </w:rPr>
        <w:t>נדירה אבל ניתן לטפל בה.</w:t>
      </w:r>
    </w:p>
    <w:p w14:paraId="37B913A2" w14:textId="77777777" w:rsidR="00672138" w:rsidRPr="00CC5196" w:rsidRDefault="00672138" w:rsidP="00CC5196">
      <w:pPr>
        <w:rPr>
          <w:rtl/>
        </w:rPr>
      </w:pPr>
    </w:p>
    <w:p w14:paraId="5232FEB3" w14:textId="77777777" w:rsidR="00CC5196" w:rsidRPr="00CC5196" w:rsidRDefault="00CC5196" w:rsidP="00CC5196">
      <w:pPr>
        <w:rPr>
          <w:rtl/>
        </w:rPr>
      </w:pPr>
      <w:r w:rsidRPr="00A64751">
        <w:rPr>
          <w:rStyle w:val="a9"/>
          <w:rFonts w:hint="cs"/>
          <w:rtl/>
        </w:rPr>
        <w:t>פס"ד שחף שירותי תחבורה נ' רשות שדות התעופה</w:t>
      </w:r>
      <w:r w:rsidRPr="00CC5196">
        <w:rPr>
          <w:rFonts w:hint="cs"/>
          <w:rtl/>
        </w:rPr>
        <w:t>:</w:t>
      </w:r>
    </w:p>
    <w:p w14:paraId="0961F27F" w14:textId="77777777" w:rsidR="00CC5196" w:rsidRPr="00CC5196" w:rsidRDefault="00CC5196" w:rsidP="003E7603">
      <w:pPr>
        <w:rPr>
          <w:rtl/>
        </w:rPr>
      </w:pPr>
      <w:r w:rsidRPr="00CC5196">
        <w:rPr>
          <w:rtl/>
        </w:rPr>
        <w:t>שחף הקימה מבנים ומסלולי נחיתה והמראה בשטח ששייך לרשות שדות התעופה</w:t>
      </w:r>
      <w:r w:rsidR="008658BA">
        <w:rPr>
          <w:rFonts w:hint="cs"/>
          <w:rtl/>
        </w:rPr>
        <w:t xml:space="preserve"> ובבעלות ממ"י</w:t>
      </w:r>
      <w:r w:rsidRPr="00CC5196">
        <w:rPr>
          <w:rtl/>
        </w:rPr>
        <w:t xml:space="preserve"> ללא חוזה</w:t>
      </w:r>
      <w:r w:rsidR="008658BA">
        <w:rPr>
          <w:rFonts w:hint="cs"/>
          <w:rtl/>
        </w:rPr>
        <w:t>, ומבלי ששילמה לרשות שדות התעופה דמי שימוש מלאים על השימוש בקרקע</w:t>
      </w:r>
      <w:r w:rsidRPr="00CC5196">
        <w:rPr>
          <w:rFonts w:hint="cs"/>
          <w:rtl/>
        </w:rPr>
        <w:t xml:space="preserve">. הדברים פשוט קרו, לא ברור מה היה ההסכם בין הצדדים. </w:t>
      </w:r>
      <w:r w:rsidR="004332E0">
        <w:rPr>
          <w:rFonts w:hint="cs"/>
          <w:rtl/>
        </w:rPr>
        <w:t xml:space="preserve">מבחינה קניינית, </w:t>
      </w:r>
      <w:r w:rsidRPr="00CC5196">
        <w:rPr>
          <w:rFonts w:hint="cs"/>
          <w:rtl/>
        </w:rPr>
        <w:t>כדי שהשטח יעבור לחזקת שחף מכוח טענת החזקה הם צריכים להוכיח את התנאים שבחוק. אבל יש חזקה נוגדת</w:t>
      </w:r>
      <w:r w:rsidR="00BE5688">
        <w:rPr>
          <w:rFonts w:hint="cs"/>
          <w:rtl/>
        </w:rPr>
        <w:t xml:space="preserve"> </w:t>
      </w:r>
      <w:r w:rsidR="00BE5688">
        <w:rPr>
          <w:rtl/>
        </w:rPr>
        <w:t>–</w:t>
      </w:r>
      <w:r w:rsidR="00BE5688">
        <w:rPr>
          <w:rFonts w:hint="cs"/>
          <w:rtl/>
        </w:rPr>
        <w:t xml:space="preserve"> אם אני מחזיק בקרקע שלך בידיעתך ובהסכמתך זה לא עובר אליי, אני בר-רשות, כמו שוכר</w:t>
      </w:r>
      <w:r w:rsidRPr="00CC5196">
        <w:rPr>
          <w:rFonts w:hint="cs"/>
          <w:rtl/>
        </w:rPr>
        <w:t xml:space="preserve">. </w:t>
      </w:r>
      <w:r w:rsidR="008658BA">
        <w:rPr>
          <w:rFonts w:hint="cs"/>
          <w:rtl/>
        </w:rPr>
        <w:t xml:space="preserve">אבל </w:t>
      </w:r>
      <w:r w:rsidRPr="00CC5196">
        <w:rPr>
          <w:rFonts w:hint="cs"/>
          <w:rtl/>
        </w:rPr>
        <w:t>אין מחלוקת בשאלה הקניינית של מי הקרקע, יש מחלוקת ב2 שאלות של</w:t>
      </w:r>
      <w:r w:rsidR="005220B1">
        <w:rPr>
          <w:rFonts w:hint="cs"/>
          <w:rtl/>
        </w:rPr>
        <w:t xml:space="preserve"> דיני</w:t>
      </w:r>
      <w:r w:rsidRPr="00CC5196">
        <w:rPr>
          <w:rFonts w:hint="cs"/>
          <w:rtl/>
        </w:rPr>
        <w:t xml:space="preserve"> עשיית עושר:</w:t>
      </w:r>
    </w:p>
    <w:p w14:paraId="0DA0A0F8" w14:textId="77777777" w:rsidR="00CC5196" w:rsidRPr="00CC5196" w:rsidRDefault="00CC5196" w:rsidP="006440D5">
      <w:pPr>
        <w:pStyle w:val="a3"/>
        <w:numPr>
          <w:ilvl w:val="0"/>
          <w:numId w:val="27"/>
        </w:numPr>
        <w:rPr>
          <w:rtl/>
        </w:rPr>
      </w:pPr>
      <w:r w:rsidRPr="008658BA">
        <w:rPr>
          <w:rFonts w:hint="cs"/>
          <w:u w:val="single"/>
          <w:rtl/>
        </w:rPr>
        <w:t>דמי השימוש</w:t>
      </w:r>
      <w:r w:rsidRPr="00CC5196">
        <w:rPr>
          <w:rFonts w:hint="cs"/>
          <w:rtl/>
        </w:rPr>
        <w:t xml:space="preserve"> </w:t>
      </w:r>
      <w:r w:rsidRPr="00CC5196">
        <w:rPr>
          <w:rtl/>
        </w:rPr>
        <w:t>–</w:t>
      </w:r>
      <w:r w:rsidRPr="00CC5196">
        <w:rPr>
          <w:rFonts w:hint="cs"/>
          <w:rtl/>
        </w:rPr>
        <w:t xml:space="preserve"> שחף השתמשה בקרקע שלא שלה</w:t>
      </w:r>
      <w:r w:rsidR="00733BF9">
        <w:rPr>
          <w:rFonts w:hint="cs"/>
          <w:rtl/>
        </w:rPr>
        <w:t xml:space="preserve"> (זוכה)</w:t>
      </w:r>
      <w:r w:rsidRPr="00CC5196">
        <w:rPr>
          <w:rFonts w:hint="cs"/>
          <w:rtl/>
        </w:rPr>
        <w:t xml:space="preserve"> והיא לא שילמה דמי שכירות</w:t>
      </w:r>
      <w:r w:rsidR="00733BF9">
        <w:rPr>
          <w:rFonts w:hint="cs"/>
          <w:rtl/>
        </w:rPr>
        <w:t xml:space="preserve"> לרשות </w:t>
      </w:r>
      <w:r w:rsidR="008658BA">
        <w:rPr>
          <w:rFonts w:hint="cs"/>
          <w:rtl/>
        </w:rPr>
        <w:t>ש</w:t>
      </w:r>
      <w:r w:rsidR="00733BF9">
        <w:rPr>
          <w:rFonts w:hint="cs"/>
          <w:rtl/>
        </w:rPr>
        <w:t>דות התעופה (המזכה)</w:t>
      </w:r>
      <w:r w:rsidRPr="00CC5196">
        <w:rPr>
          <w:rFonts w:hint="cs"/>
          <w:rtl/>
        </w:rPr>
        <w:t>, אז יש נגד</w:t>
      </w:r>
      <w:r w:rsidR="008658BA">
        <w:rPr>
          <w:rFonts w:hint="cs"/>
          <w:rtl/>
        </w:rPr>
        <w:t xml:space="preserve"> שלף </w:t>
      </w:r>
      <w:r w:rsidRPr="00CC5196">
        <w:rPr>
          <w:rFonts w:hint="cs"/>
          <w:rtl/>
        </w:rPr>
        <w:t>תביעה בעשיית עושר</w:t>
      </w:r>
      <w:r w:rsidR="008658BA">
        <w:rPr>
          <w:rFonts w:hint="cs"/>
          <w:rtl/>
        </w:rPr>
        <w:t xml:space="preserve"> על שמי השימוש בקרקע</w:t>
      </w:r>
      <w:r w:rsidRPr="00CC5196">
        <w:rPr>
          <w:rFonts w:hint="cs"/>
          <w:rtl/>
        </w:rPr>
        <w:t>.</w:t>
      </w:r>
      <w:r w:rsidR="00250620">
        <w:rPr>
          <w:rFonts w:hint="cs"/>
          <w:rtl/>
        </w:rPr>
        <w:t xml:space="preserve"> </w:t>
      </w:r>
    </w:p>
    <w:p w14:paraId="664C11B9" w14:textId="77777777" w:rsidR="00CC5196" w:rsidRPr="00CC5196" w:rsidRDefault="00CC5196" w:rsidP="006440D5">
      <w:pPr>
        <w:pStyle w:val="a3"/>
        <w:numPr>
          <w:ilvl w:val="0"/>
          <w:numId w:val="27"/>
        </w:numPr>
        <w:rPr>
          <w:rtl/>
        </w:rPr>
      </w:pPr>
      <w:r w:rsidRPr="003E7603">
        <w:rPr>
          <w:rFonts w:hint="cs"/>
          <w:u w:val="single"/>
          <w:rtl/>
        </w:rPr>
        <w:t>החזר השקעות</w:t>
      </w:r>
      <w:r w:rsidRPr="00CC5196">
        <w:rPr>
          <w:rFonts w:hint="cs"/>
          <w:rtl/>
        </w:rPr>
        <w:t xml:space="preserve"> </w:t>
      </w:r>
      <w:r w:rsidRPr="00CC5196">
        <w:rPr>
          <w:rtl/>
        </w:rPr>
        <w:t>–</w:t>
      </w:r>
      <w:r w:rsidRPr="00CC5196">
        <w:rPr>
          <w:rFonts w:hint="cs"/>
          <w:rtl/>
        </w:rPr>
        <w:t xml:space="preserve"> שחף </w:t>
      </w:r>
      <w:r w:rsidR="00733BF9">
        <w:rPr>
          <w:rFonts w:hint="cs"/>
          <w:rtl/>
        </w:rPr>
        <w:t>אומרת ש</w:t>
      </w:r>
      <w:r w:rsidRPr="00CC5196">
        <w:rPr>
          <w:rFonts w:hint="cs"/>
          <w:rtl/>
        </w:rPr>
        <w:t xml:space="preserve">אומנם </w:t>
      </w:r>
      <w:r w:rsidR="00733BF9">
        <w:rPr>
          <w:rFonts w:hint="cs"/>
          <w:rtl/>
        </w:rPr>
        <w:t xml:space="preserve">נכון שהיא </w:t>
      </w:r>
      <w:r w:rsidRPr="00CC5196">
        <w:rPr>
          <w:rFonts w:hint="cs"/>
          <w:rtl/>
        </w:rPr>
        <w:t xml:space="preserve">צריכה לשלם על דמי השימוש, אבל מצד שני היא השקיעה בקרקע </w:t>
      </w:r>
      <w:r w:rsidRPr="00CC5196">
        <w:rPr>
          <w:rtl/>
        </w:rPr>
        <w:t>–</w:t>
      </w:r>
      <w:r w:rsidRPr="00CC5196">
        <w:rPr>
          <w:rFonts w:hint="cs"/>
          <w:rtl/>
        </w:rPr>
        <w:t xml:space="preserve"> בנתה מחוברים, השקיעה בבניית מסלולים וכו', ולכן </w:t>
      </w:r>
      <w:r w:rsidR="003E7603">
        <w:rPr>
          <w:rFonts w:hint="cs"/>
          <w:rtl/>
        </w:rPr>
        <w:t xml:space="preserve">היא תובעת את </w:t>
      </w:r>
      <w:r w:rsidRPr="00CC5196">
        <w:rPr>
          <w:rFonts w:hint="cs"/>
          <w:rtl/>
        </w:rPr>
        <w:t>רשות שדות התעופה לפי ס' 21</w:t>
      </w:r>
      <w:r w:rsidR="00E438E6">
        <w:rPr>
          <w:rFonts w:hint="cs"/>
          <w:rtl/>
        </w:rPr>
        <w:t xml:space="preserve"> לחוק המקרקעין</w:t>
      </w:r>
      <w:r w:rsidR="003E7603">
        <w:rPr>
          <w:rFonts w:hint="cs"/>
          <w:rtl/>
        </w:rPr>
        <w:t xml:space="preserve"> ומבקשת את עלות המחוברים (תביעה בעשיית עושר)</w:t>
      </w:r>
      <w:r w:rsidRPr="00CC5196">
        <w:rPr>
          <w:rFonts w:hint="cs"/>
          <w:rtl/>
        </w:rPr>
        <w:t>.</w:t>
      </w:r>
    </w:p>
    <w:p w14:paraId="0F50D8ED" w14:textId="77777777" w:rsidR="00CC5196" w:rsidRPr="00CC5196" w:rsidRDefault="009954DE" w:rsidP="00CC5196">
      <w:pPr>
        <w:rPr>
          <w:rtl/>
        </w:rPr>
      </w:pPr>
      <w:r>
        <w:rPr>
          <w:rtl/>
        </w:rPr>
        <w:t>×</w:t>
      </w:r>
      <w:r>
        <w:rPr>
          <w:rFonts w:hint="cs"/>
          <w:rtl/>
        </w:rPr>
        <w:t xml:space="preserve"> </w:t>
      </w:r>
      <w:r w:rsidR="003E7603">
        <w:rPr>
          <w:rFonts w:hint="cs"/>
          <w:rtl/>
        </w:rPr>
        <w:t xml:space="preserve">במסגרת פסה"ד, עלתה </w:t>
      </w:r>
      <w:r w:rsidR="00CC5196" w:rsidRPr="00CC5196">
        <w:rPr>
          <w:rFonts w:hint="cs"/>
          <w:rtl/>
        </w:rPr>
        <w:t xml:space="preserve">השאלה האם סלילת כבישי עפר </w:t>
      </w:r>
      <w:r w:rsidR="00E438E6">
        <w:rPr>
          <w:rFonts w:hint="cs"/>
          <w:rtl/>
        </w:rPr>
        <w:t xml:space="preserve">ושאר עבודות עפר </w:t>
      </w:r>
      <w:r w:rsidR="00CC5196" w:rsidRPr="00CC5196">
        <w:rPr>
          <w:rFonts w:hint="cs"/>
          <w:rtl/>
        </w:rPr>
        <w:t>הם מחוברים</w:t>
      </w:r>
      <w:r w:rsidR="003E7603">
        <w:rPr>
          <w:rFonts w:hint="cs"/>
          <w:rtl/>
        </w:rPr>
        <w:t>,</w:t>
      </w:r>
      <w:r w:rsidR="00CC5196" w:rsidRPr="00CC5196">
        <w:rPr>
          <w:rFonts w:hint="cs"/>
          <w:rtl/>
        </w:rPr>
        <w:t xml:space="preserve"> שהרי לפי לשון הסעיף מחוברים הם </w:t>
      </w:r>
      <w:r w:rsidR="00E438E6">
        <w:rPr>
          <w:rFonts w:hint="cs"/>
          <w:rtl/>
        </w:rPr>
        <w:t>בנייני</w:t>
      </w:r>
      <w:r w:rsidR="006A567B">
        <w:rPr>
          <w:rFonts w:hint="cs"/>
          <w:rtl/>
        </w:rPr>
        <w:t>ם</w:t>
      </w:r>
      <w:r w:rsidR="00E438E6">
        <w:rPr>
          <w:rFonts w:hint="cs"/>
          <w:rtl/>
        </w:rPr>
        <w:t xml:space="preserve">, </w:t>
      </w:r>
      <w:r w:rsidR="00CC5196" w:rsidRPr="00CC5196">
        <w:rPr>
          <w:rFonts w:hint="cs"/>
          <w:rtl/>
        </w:rPr>
        <w:t>עצים ונטיעות</w:t>
      </w:r>
      <w:r w:rsidR="003E7603">
        <w:rPr>
          <w:rFonts w:hint="cs"/>
          <w:rtl/>
        </w:rPr>
        <w:t xml:space="preserve"> ו</w:t>
      </w:r>
      <w:r w:rsidR="00CC5196" w:rsidRPr="00CC5196">
        <w:rPr>
          <w:rFonts w:hint="cs"/>
          <w:rtl/>
        </w:rPr>
        <w:t>מה ששחף עשו הם שינוי הקרקע</w:t>
      </w:r>
      <w:r w:rsidR="003E7603">
        <w:rPr>
          <w:rFonts w:hint="cs"/>
          <w:rtl/>
        </w:rPr>
        <w:t>?</w:t>
      </w:r>
      <w:r w:rsidR="00CC5196" w:rsidRPr="00CC5196">
        <w:rPr>
          <w:rFonts w:hint="cs"/>
          <w:rtl/>
        </w:rPr>
        <w:t xml:space="preserve"> ביהמ"ש דחה את הטענה, זה לא משנה איך מגדירים את זה, </w:t>
      </w:r>
      <w:r w:rsidR="00CC5196" w:rsidRPr="003E7603">
        <w:rPr>
          <w:rFonts w:hint="cs"/>
          <w:b/>
          <w:bCs/>
          <w:rtl/>
        </w:rPr>
        <w:t>הם השביחו את הקרקע ולכן הם מחוברים</w:t>
      </w:r>
      <w:r w:rsidR="00CC5196" w:rsidRPr="00CC5196">
        <w:rPr>
          <w:rFonts w:hint="cs"/>
          <w:rtl/>
        </w:rPr>
        <w:t xml:space="preserve">. </w:t>
      </w:r>
    </w:p>
    <w:p w14:paraId="2B9EB319" w14:textId="77777777" w:rsidR="00CC5196" w:rsidRPr="00CC5196" w:rsidRDefault="00CC5196" w:rsidP="00CC5196">
      <w:pPr>
        <w:rPr>
          <w:rtl/>
        </w:rPr>
      </w:pPr>
      <w:r w:rsidRPr="00CC5196">
        <w:rPr>
          <w:rFonts w:hint="cs"/>
          <w:rtl/>
        </w:rPr>
        <w:t xml:space="preserve">בכל זאת אנחנו רואים שכרגע רשות שדות התעופה לא משלמת על המחוברים, כיוון ששחף לא התפנו. </w:t>
      </w:r>
    </w:p>
    <w:p w14:paraId="02498600" w14:textId="77777777" w:rsidR="00CC5196" w:rsidRDefault="00CC5196" w:rsidP="003E7603">
      <w:pPr>
        <w:rPr>
          <w:rtl/>
        </w:rPr>
      </w:pPr>
      <w:r w:rsidRPr="00CC5196">
        <w:rPr>
          <w:rFonts w:hint="cs"/>
          <w:rtl/>
        </w:rPr>
        <w:t xml:space="preserve">ביהמ"ש אומר שאין עדיין התעשרות כיוון שהקרקע עדיין אצל שחף. כשהם יפנו את הקרקע בעתיד והיא תחזור לרשות שדות התעופה, אז הרשות תתעשר </w:t>
      </w:r>
      <w:r w:rsidRPr="00CC5196">
        <w:rPr>
          <w:rtl/>
        </w:rPr>
        <w:t>–</w:t>
      </w:r>
      <w:r w:rsidRPr="00CC5196">
        <w:rPr>
          <w:rFonts w:hint="cs"/>
          <w:rtl/>
        </w:rPr>
        <w:t xml:space="preserve"> תקבל קרקע מושבחת עם משרדים ומסלולי המראה</w:t>
      </w:r>
      <w:r w:rsidR="003E7603">
        <w:rPr>
          <w:rFonts w:hint="cs"/>
          <w:rtl/>
        </w:rPr>
        <w:t xml:space="preserve"> </w:t>
      </w:r>
      <w:r w:rsidR="003E7603">
        <w:rPr>
          <w:rtl/>
        </w:rPr>
        <w:t>–</w:t>
      </w:r>
      <w:r w:rsidR="003E7603">
        <w:rPr>
          <w:rFonts w:hint="cs"/>
          <w:rtl/>
        </w:rPr>
        <w:t xml:space="preserve"> ואז תקבל החזר השקעות. אבל לפני מסירת הקרקע </w:t>
      </w:r>
      <w:r w:rsidR="003E7603">
        <w:rPr>
          <w:rtl/>
        </w:rPr>
        <w:t>–</w:t>
      </w:r>
      <w:r w:rsidR="003E7603">
        <w:rPr>
          <w:rFonts w:hint="cs"/>
          <w:rtl/>
        </w:rPr>
        <w:t xml:space="preserve"> אין התעשרות ואין עילה. </w:t>
      </w:r>
      <w:r w:rsidR="008203C7">
        <w:rPr>
          <w:rFonts w:hint="cs"/>
          <w:rtl/>
        </w:rPr>
        <w:t>התביעה נדחית.</w:t>
      </w:r>
      <w:r w:rsidR="004A79D1">
        <w:rPr>
          <w:rFonts w:hint="cs"/>
          <w:rtl/>
        </w:rPr>
        <w:t xml:space="preserve"> </w:t>
      </w:r>
    </w:p>
    <w:p w14:paraId="59A65F27" w14:textId="77777777" w:rsidR="00CC5196" w:rsidRPr="00CC5196" w:rsidRDefault="003E7603" w:rsidP="004A79D1">
      <w:pPr>
        <w:rPr>
          <w:rtl/>
        </w:rPr>
      </w:pPr>
      <w:r>
        <w:rPr>
          <w:rFonts w:hint="cs"/>
          <w:rtl/>
        </w:rPr>
        <w:t>התביעה אומנם נדחתה, אבל מה ש</w:t>
      </w:r>
      <w:r w:rsidR="001103EC">
        <w:rPr>
          <w:rFonts w:hint="cs"/>
          <w:rtl/>
        </w:rPr>
        <w:t xml:space="preserve">משתמע מפה </w:t>
      </w:r>
      <w:r>
        <w:rPr>
          <w:rFonts w:hint="cs"/>
          <w:rtl/>
        </w:rPr>
        <w:t>הוא ש</w:t>
      </w:r>
      <w:r w:rsidR="001103EC">
        <w:rPr>
          <w:rFonts w:hint="cs"/>
          <w:rtl/>
        </w:rPr>
        <w:t xml:space="preserve">בסוף תהיה תביעה בעשיית עושר </w:t>
      </w:r>
      <w:r w:rsidR="001103EC">
        <w:rPr>
          <w:rtl/>
        </w:rPr>
        <w:t>–</w:t>
      </w:r>
      <w:r w:rsidR="001103EC">
        <w:rPr>
          <w:rFonts w:hint="cs"/>
          <w:rtl/>
        </w:rPr>
        <w:t xml:space="preserve"> הרשות תצטרך לשלם.</w:t>
      </w:r>
      <w:r>
        <w:rPr>
          <w:rFonts w:hint="cs"/>
          <w:rtl/>
        </w:rPr>
        <w:t xml:space="preserve"> </w:t>
      </w:r>
      <w:r w:rsidR="004A79D1" w:rsidRPr="00E404DB">
        <w:rPr>
          <w:rtl/>
        </w:rPr>
        <w:t xml:space="preserve">הרבה פעמים </w:t>
      </w:r>
      <w:r w:rsidR="004A79D1" w:rsidRPr="00CC5196">
        <w:rPr>
          <w:rFonts w:hint="cs"/>
          <w:rtl/>
        </w:rPr>
        <w:t xml:space="preserve">בעשיית עושר אנחנו רואים </w:t>
      </w:r>
      <w:proofErr w:type="spellStart"/>
      <w:r w:rsidR="004A79D1" w:rsidRPr="00CC5196">
        <w:rPr>
          <w:rFonts w:hint="cs"/>
          <w:rtl/>
        </w:rPr>
        <w:t>שהקייס</w:t>
      </w:r>
      <w:proofErr w:type="spellEnd"/>
      <w:r w:rsidR="004A79D1" w:rsidRPr="00CC5196">
        <w:rPr>
          <w:rFonts w:hint="cs"/>
          <w:rtl/>
        </w:rPr>
        <w:t xml:space="preserve"> מסתיים בתוצאה לא הגיונית אבל </w:t>
      </w:r>
      <w:r w:rsidR="004A79D1">
        <w:rPr>
          <w:rFonts w:hint="cs"/>
          <w:rtl/>
        </w:rPr>
        <w:t>זה</w:t>
      </w:r>
      <w:r w:rsidR="004A79D1" w:rsidRPr="00CC5196">
        <w:rPr>
          <w:rFonts w:hint="cs"/>
          <w:rtl/>
        </w:rPr>
        <w:t xml:space="preserve"> בסדר </w:t>
      </w:r>
      <w:r w:rsidR="004A79D1">
        <w:rPr>
          <w:rFonts w:hint="cs"/>
          <w:rtl/>
        </w:rPr>
        <w:t xml:space="preserve">מבחינת הדין </w:t>
      </w:r>
      <w:r w:rsidR="004A79D1" w:rsidRPr="00CC5196">
        <w:rPr>
          <w:rFonts w:hint="cs"/>
          <w:rtl/>
        </w:rPr>
        <w:t>כי התוצאה תקרה בהליך אחר. זה לא עוזר למפסיד שמבחינה משפטית כללית הוא ניצח. זה שלשחף מגיע החזר הוצאות בעתיד, זה לא מניח לשחף.</w:t>
      </w:r>
      <w:r w:rsidR="004A79D1">
        <w:rPr>
          <w:rFonts w:hint="cs"/>
          <w:rtl/>
        </w:rPr>
        <w:t xml:space="preserve"> </w:t>
      </w:r>
      <w:r w:rsidR="0083713A">
        <w:rPr>
          <w:rFonts w:hint="cs"/>
          <w:rtl/>
        </w:rPr>
        <w:t xml:space="preserve">את </w:t>
      </w:r>
      <w:r>
        <w:rPr>
          <w:rFonts w:hint="cs"/>
          <w:rtl/>
        </w:rPr>
        <w:t xml:space="preserve">ההיגיון </w:t>
      </w:r>
      <w:r w:rsidR="0083713A">
        <w:rPr>
          <w:rFonts w:hint="cs"/>
          <w:rtl/>
        </w:rPr>
        <w:t>של פסה"ד נראה בפס"ד הבא בעניין אילנה אורן.</w:t>
      </w:r>
      <w:r>
        <w:rPr>
          <w:rFonts w:hint="cs"/>
          <w:rtl/>
        </w:rPr>
        <w:t xml:space="preserve"> </w:t>
      </w:r>
      <w:r w:rsidR="0083713A">
        <w:rPr>
          <w:rFonts w:hint="cs"/>
          <w:rtl/>
        </w:rPr>
        <w:t xml:space="preserve">הנקודה השנייה היא שביהמ"ש לכאורה דוחה לעצמו את העבודה. </w:t>
      </w:r>
      <w:r w:rsidR="00E404DB">
        <w:rPr>
          <w:rFonts w:hint="cs"/>
          <w:rtl/>
        </w:rPr>
        <w:t xml:space="preserve">דחיית ההכרעה היא לא רק טכנית, יש לה משמעות עבור הצדדים. </w:t>
      </w:r>
      <w:r w:rsidR="00CC5196" w:rsidRPr="00CC5196">
        <w:rPr>
          <w:rFonts w:hint="cs"/>
          <w:rtl/>
        </w:rPr>
        <w:t xml:space="preserve">הצדדים רוצים תשלום עכשיו </w:t>
      </w:r>
      <w:r w:rsidR="00CC5196" w:rsidRPr="00CC5196">
        <w:rPr>
          <w:rtl/>
        </w:rPr>
        <w:t>–</w:t>
      </w:r>
      <w:r w:rsidR="00CC5196" w:rsidRPr="00CC5196">
        <w:rPr>
          <w:rFonts w:hint="cs"/>
          <w:rtl/>
        </w:rPr>
        <w:t xml:space="preserve"> שחף </w:t>
      </w:r>
      <w:r w:rsidR="00E404DB">
        <w:rPr>
          <w:rFonts w:hint="cs"/>
          <w:rtl/>
        </w:rPr>
        <w:t>רוצה את הכסף עכשיו ו</w:t>
      </w:r>
      <w:r w:rsidR="00CC5196" w:rsidRPr="00CC5196">
        <w:rPr>
          <w:rFonts w:hint="cs"/>
          <w:rtl/>
        </w:rPr>
        <w:t>לא כשהיא תחזיר את הקרקע לרשות כי היא לא יודעת אם היא תחזיר ומתי ומה יהיה עד אז.</w:t>
      </w:r>
      <w:r w:rsidR="00CC5196" w:rsidRPr="00CC5196">
        <w:rPr>
          <w:rtl/>
        </w:rPr>
        <w:t xml:space="preserve"> </w:t>
      </w:r>
    </w:p>
    <w:p w14:paraId="5E9D3B01" w14:textId="77777777" w:rsidR="00D815E4" w:rsidRDefault="004A79D1" w:rsidP="004A79D1">
      <w:pPr>
        <w:rPr>
          <w:rtl/>
        </w:rPr>
      </w:pPr>
      <w:r>
        <w:rPr>
          <w:rFonts w:hint="cs"/>
          <w:rtl/>
        </w:rPr>
        <w:t>יש בעיה נוספת סביב דחיית המועדים שנתנו לרשות</w:t>
      </w:r>
      <w:r w:rsidR="00CC5196" w:rsidRPr="00CC5196">
        <w:rPr>
          <w:rFonts w:hint="cs"/>
          <w:rtl/>
        </w:rPr>
        <w:t>. לפי ס' 2</w:t>
      </w:r>
      <w:r>
        <w:rPr>
          <w:rFonts w:hint="cs"/>
          <w:rtl/>
        </w:rPr>
        <w:t xml:space="preserve">2, </w:t>
      </w:r>
      <w:r w:rsidR="00CC5196" w:rsidRPr="00CC5196">
        <w:rPr>
          <w:rFonts w:hint="cs"/>
          <w:rtl/>
        </w:rPr>
        <w:t>הרשות</w:t>
      </w:r>
      <w:r>
        <w:rPr>
          <w:rFonts w:hint="cs"/>
          <w:rtl/>
        </w:rPr>
        <w:t>,</w:t>
      </w:r>
      <w:r w:rsidR="00CC5196" w:rsidRPr="00CC5196">
        <w:rPr>
          <w:rFonts w:hint="cs"/>
          <w:rtl/>
        </w:rPr>
        <w:t xml:space="preserve"> כבעל</w:t>
      </w:r>
      <w:r>
        <w:rPr>
          <w:rFonts w:hint="cs"/>
          <w:rtl/>
        </w:rPr>
        <w:t>ת</w:t>
      </w:r>
      <w:r w:rsidR="00CC5196" w:rsidRPr="00CC5196">
        <w:rPr>
          <w:rFonts w:hint="cs"/>
          <w:rtl/>
        </w:rPr>
        <w:t xml:space="preserve"> המקרקעין</w:t>
      </w:r>
      <w:r>
        <w:rPr>
          <w:rFonts w:hint="cs"/>
          <w:rtl/>
        </w:rPr>
        <w:t>,</w:t>
      </w:r>
      <w:r w:rsidR="00CC5196" w:rsidRPr="00CC5196">
        <w:rPr>
          <w:rFonts w:hint="cs"/>
          <w:rtl/>
        </w:rPr>
        <w:t xml:space="preserve"> צריכה להחליט אם </w:t>
      </w:r>
      <w:r>
        <w:rPr>
          <w:rFonts w:hint="cs"/>
          <w:rtl/>
        </w:rPr>
        <w:t xml:space="preserve">היא </w:t>
      </w:r>
      <w:r w:rsidR="00CC5196" w:rsidRPr="00CC5196">
        <w:rPr>
          <w:rFonts w:hint="cs"/>
          <w:rtl/>
        </w:rPr>
        <w:t>מקיימ</w:t>
      </w:r>
      <w:r>
        <w:rPr>
          <w:rFonts w:hint="cs"/>
          <w:rtl/>
        </w:rPr>
        <w:t>ת</w:t>
      </w:r>
      <w:r w:rsidR="00CC5196" w:rsidRPr="00CC5196">
        <w:rPr>
          <w:rFonts w:hint="cs"/>
          <w:rtl/>
        </w:rPr>
        <w:t xml:space="preserve"> את המחוברים או דורש</w:t>
      </w:r>
      <w:r>
        <w:rPr>
          <w:rFonts w:hint="cs"/>
          <w:rtl/>
        </w:rPr>
        <w:t>ת</w:t>
      </w:r>
      <w:r w:rsidR="00CC5196" w:rsidRPr="00CC5196">
        <w:rPr>
          <w:rFonts w:hint="cs"/>
          <w:rtl/>
        </w:rPr>
        <w:t xml:space="preserve"> את סילוקם </w:t>
      </w:r>
      <w:r w:rsidR="006D6C01">
        <w:rPr>
          <w:rFonts w:hint="cs"/>
          <w:rtl/>
        </w:rPr>
        <w:t xml:space="preserve">בתוך </w:t>
      </w:r>
      <w:r w:rsidR="00CC5196" w:rsidRPr="00CC5196">
        <w:rPr>
          <w:rFonts w:hint="cs"/>
          <w:rtl/>
        </w:rPr>
        <w:t>ששה חודשים</w:t>
      </w:r>
      <w:r>
        <w:rPr>
          <w:rFonts w:hint="cs"/>
          <w:rtl/>
        </w:rPr>
        <w:t>.</w:t>
      </w:r>
      <w:r w:rsidR="00CC5196" w:rsidRPr="00CC5196">
        <w:rPr>
          <w:rFonts w:hint="cs"/>
          <w:rtl/>
        </w:rPr>
        <w:t xml:space="preserve"> אם </w:t>
      </w:r>
      <w:r w:rsidR="00362B40">
        <w:rPr>
          <w:rFonts w:hint="cs"/>
          <w:rtl/>
        </w:rPr>
        <w:t xml:space="preserve">בעל הקרקע </w:t>
      </w:r>
      <w:r w:rsidR="00CC5196" w:rsidRPr="00CC5196">
        <w:rPr>
          <w:rFonts w:hint="cs"/>
          <w:rtl/>
        </w:rPr>
        <w:t xml:space="preserve">לא </w:t>
      </w:r>
      <w:r>
        <w:rPr>
          <w:rFonts w:hint="cs"/>
          <w:rtl/>
        </w:rPr>
        <w:t>י</w:t>
      </w:r>
      <w:r w:rsidR="00CC5196" w:rsidRPr="00CC5196">
        <w:rPr>
          <w:rFonts w:hint="cs"/>
          <w:rtl/>
        </w:rPr>
        <w:t>חליט יראו אותו כמי שבחר לקיים את המחוברים</w:t>
      </w:r>
      <w:r w:rsidR="00D815E4">
        <w:rPr>
          <w:rFonts w:hint="cs"/>
          <w:rtl/>
        </w:rPr>
        <w:t>:</w:t>
      </w:r>
    </w:p>
    <w:p w14:paraId="50ED6C0E" w14:textId="77777777" w:rsidR="00D815E4" w:rsidRDefault="00D815E4" w:rsidP="00D815E4">
      <w:pPr>
        <w:pStyle w:val="ab"/>
        <w:rPr>
          <w:rtl/>
        </w:rPr>
      </w:pPr>
      <w:r>
        <w:rPr>
          <w:rFonts w:hint="cs"/>
          <w:rtl/>
        </w:rPr>
        <w:t>ביצוע הברירה</w:t>
      </w:r>
    </w:p>
    <w:p w14:paraId="3F5734FF" w14:textId="77777777" w:rsidR="00D815E4" w:rsidRPr="00D815E4" w:rsidRDefault="00D815E4" w:rsidP="00D815E4">
      <w:pPr>
        <w:pStyle w:val="ab"/>
      </w:pPr>
      <w:r w:rsidRPr="00D815E4">
        <w:rPr>
          <w:rFonts w:eastAsiaTheme="minorEastAsia"/>
          <w:rtl/>
        </w:rPr>
        <w:t>22.   לא בחר בעל המקרקעין באחת הדרכים האמורות בסעיף 21(א) תוך ששה חדשים לאחר שקיבל מהמקים דרישה בכתב לבחור, יראו אותו כמי שבחר לקיים את המחוברים בידו.</w:t>
      </w:r>
    </w:p>
    <w:p w14:paraId="0F98E14C" w14:textId="77777777" w:rsidR="00D815E4" w:rsidRPr="00D815E4" w:rsidRDefault="00D815E4" w:rsidP="00D815E4">
      <w:pPr>
        <w:pStyle w:val="a8"/>
        <w:rPr>
          <w:rtl/>
        </w:rPr>
      </w:pPr>
    </w:p>
    <w:p w14:paraId="7707DF19" w14:textId="77777777" w:rsidR="00CC5196" w:rsidRPr="00CC5196" w:rsidRDefault="00D815E4" w:rsidP="009954DE">
      <w:pPr>
        <w:rPr>
          <w:rtl/>
        </w:rPr>
      </w:pPr>
      <w:r>
        <w:rPr>
          <w:rFonts w:hint="cs"/>
          <w:rtl/>
        </w:rPr>
        <w:t xml:space="preserve">לכאורה, </w:t>
      </w:r>
      <w:r w:rsidR="00362B40">
        <w:rPr>
          <w:rFonts w:hint="cs"/>
          <w:rtl/>
        </w:rPr>
        <w:t xml:space="preserve">ברגע </w:t>
      </w:r>
      <w:r>
        <w:rPr>
          <w:rFonts w:hint="cs"/>
          <w:rtl/>
        </w:rPr>
        <w:t xml:space="preserve">שהבעלים בוחרים לקיים </w:t>
      </w:r>
      <w:r w:rsidR="00362B40">
        <w:rPr>
          <w:rFonts w:hint="cs"/>
          <w:rtl/>
        </w:rPr>
        <w:t>את המחוברים, הם צריכים לשלם</w:t>
      </w:r>
      <w:r w:rsidR="009954DE">
        <w:rPr>
          <w:rFonts w:hint="cs"/>
          <w:rtl/>
        </w:rPr>
        <w:t xml:space="preserve"> לפי ס' 21</w:t>
      </w:r>
      <w:r w:rsidR="00362B40">
        <w:rPr>
          <w:rFonts w:hint="cs"/>
          <w:rtl/>
        </w:rPr>
        <w:t xml:space="preserve">. </w:t>
      </w:r>
      <w:r w:rsidR="009954DE">
        <w:rPr>
          <w:rFonts w:hint="cs"/>
          <w:rtl/>
        </w:rPr>
        <w:t>אז בשחף, עשו</w:t>
      </w:r>
      <w:r w:rsidR="00362B40">
        <w:rPr>
          <w:rFonts w:hint="cs"/>
          <w:rtl/>
        </w:rPr>
        <w:t xml:space="preserve"> סוג של הנחה למדינה</w:t>
      </w:r>
      <w:r w:rsidR="009954DE">
        <w:rPr>
          <w:rFonts w:hint="cs"/>
          <w:rtl/>
        </w:rPr>
        <w:t xml:space="preserve"> ו</w:t>
      </w:r>
      <w:r w:rsidR="00CC5196" w:rsidRPr="00CC5196">
        <w:rPr>
          <w:rFonts w:hint="cs"/>
          <w:rtl/>
        </w:rPr>
        <w:t xml:space="preserve">ביהמ"ש </w:t>
      </w:r>
      <w:r w:rsidR="009954DE">
        <w:rPr>
          <w:rFonts w:hint="cs"/>
          <w:rtl/>
        </w:rPr>
        <w:t xml:space="preserve">נימק זאת בכך </w:t>
      </w:r>
      <w:r w:rsidR="00CC5196" w:rsidRPr="00CC5196">
        <w:rPr>
          <w:rFonts w:hint="cs"/>
          <w:rtl/>
        </w:rPr>
        <w:t xml:space="preserve">שהסיטואציה כאן שונה </w:t>
      </w:r>
      <w:r w:rsidR="00CC5196" w:rsidRPr="009954DE">
        <w:rPr>
          <w:rFonts w:hint="cs"/>
          <w:u w:val="single"/>
          <w:rtl/>
        </w:rPr>
        <w:t>בגלל שמקים המחוברים הוא גם המחזיק בקרקע</w:t>
      </w:r>
      <w:r w:rsidR="00CC5196" w:rsidRPr="00CC5196">
        <w:rPr>
          <w:rFonts w:hint="cs"/>
          <w:rtl/>
        </w:rPr>
        <w:t xml:space="preserve">. </w:t>
      </w:r>
    </w:p>
    <w:p w14:paraId="0406AEA8" w14:textId="77777777" w:rsidR="009954DE" w:rsidRPr="00CC5196" w:rsidRDefault="009954DE" w:rsidP="009954DE">
      <w:pPr>
        <w:rPr>
          <w:rtl/>
        </w:rPr>
      </w:pPr>
      <w:r w:rsidRPr="009954DE">
        <w:rPr>
          <w:rFonts w:hint="cs"/>
          <w:b/>
          <w:bCs/>
          <w:rtl/>
        </w:rPr>
        <w:t xml:space="preserve">אז </w:t>
      </w:r>
      <w:r w:rsidR="00CC5196" w:rsidRPr="009954DE">
        <w:rPr>
          <w:rFonts w:hint="cs"/>
          <w:b/>
          <w:bCs/>
          <w:rtl/>
        </w:rPr>
        <w:t>מה ההבדל בין ס' 21 לסיטואציה בפסה"ד?</w:t>
      </w:r>
      <w:r w:rsidR="00CC5196" w:rsidRPr="00CC5196">
        <w:rPr>
          <w:rFonts w:hint="cs"/>
          <w:rtl/>
        </w:rPr>
        <w:t xml:space="preserve"> בפסה"ד הקרקע של רשות שדות התעופה, אבל שחף המזכה</w:t>
      </w:r>
      <w:r>
        <w:rPr>
          <w:rFonts w:hint="cs"/>
          <w:rtl/>
        </w:rPr>
        <w:t xml:space="preserve">/המקימה היא </w:t>
      </w:r>
      <w:r w:rsidR="00CC5196" w:rsidRPr="00CC5196">
        <w:rPr>
          <w:rFonts w:hint="cs"/>
          <w:rtl/>
        </w:rPr>
        <w:t xml:space="preserve">גם </w:t>
      </w:r>
      <w:r>
        <w:rPr>
          <w:rFonts w:hint="cs"/>
          <w:rtl/>
        </w:rPr>
        <w:t>ה</w:t>
      </w:r>
      <w:r w:rsidR="00CC5196" w:rsidRPr="00CC5196">
        <w:rPr>
          <w:rFonts w:hint="cs"/>
          <w:rtl/>
        </w:rPr>
        <w:t>מחזיקה בקרקע</w:t>
      </w:r>
      <w:r w:rsidR="003E5A21">
        <w:rPr>
          <w:rFonts w:hint="cs"/>
          <w:rtl/>
        </w:rPr>
        <w:t xml:space="preserve">. </w:t>
      </w:r>
      <w:r w:rsidR="00CC5196" w:rsidRPr="009954DE">
        <w:rPr>
          <w:rFonts w:hint="cs"/>
          <w:b/>
          <w:bCs/>
          <w:rtl/>
        </w:rPr>
        <w:t>ביהמ"ש אומר לנו שכשמקים המחוברים הוא גם המחזיק בקרקע, ביהמ"ש נותן לבעלים דחייה במועד התשלום</w:t>
      </w:r>
      <w:r w:rsidRPr="009954DE">
        <w:rPr>
          <w:rFonts w:hint="cs"/>
          <w:b/>
          <w:bCs/>
          <w:rtl/>
        </w:rPr>
        <w:t xml:space="preserve"> למזכה על המחוברים</w:t>
      </w:r>
      <w:r w:rsidR="00CC5196" w:rsidRPr="009954DE">
        <w:rPr>
          <w:rFonts w:hint="cs"/>
          <w:b/>
          <w:bCs/>
          <w:rtl/>
        </w:rPr>
        <w:t xml:space="preserve">. במקום לבחור </w:t>
      </w:r>
      <w:r w:rsidRPr="009954DE">
        <w:rPr>
          <w:rFonts w:hint="cs"/>
          <w:b/>
          <w:bCs/>
          <w:rtl/>
        </w:rPr>
        <w:t>ב</w:t>
      </w:r>
      <w:r w:rsidR="00CC5196" w:rsidRPr="009954DE">
        <w:rPr>
          <w:rFonts w:hint="cs"/>
          <w:b/>
          <w:bCs/>
          <w:rtl/>
        </w:rPr>
        <w:t>תוך 6 חודשים, אתה צריך לבחור רק אחרי שקיבלת את הקרקע חזרה לידיך</w:t>
      </w:r>
      <w:r w:rsidR="00CC5196" w:rsidRPr="00CC5196">
        <w:rPr>
          <w:rFonts w:hint="cs"/>
          <w:rtl/>
        </w:rPr>
        <w:t>. זו פסיקה לא מובנית מאליה ולא מובן מאליו שזו כוונת הסעיף</w:t>
      </w:r>
      <w:r>
        <w:rPr>
          <w:rFonts w:hint="cs"/>
          <w:rtl/>
        </w:rPr>
        <w:t xml:space="preserve">, </w:t>
      </w:r>
      <w:r w:rsidRPr="00CC5196">
        <w:rPr>
          <w:rFonts w:hint="cs"/>
          <w:rtl/>
        </w:rPr>
        <w:t>שיש נקודה של החזקה</w:t>
      </w:r>
      <w:r>
        <w:rPr>
          <w:rFonts w:hint="cs"/>
          <w:rtl/>
        </w:rPr>
        <w:t xml:space="preserve"> </w:t>
      </w:r>
      <w:r>
        <w:rPr>
          <w:rtl/>
        </w:rPr>
        <w:t>–</w:t>
      </w:r>
      <w:r>
        <w:rPr>
          <w:rFonts w:hint="cs"/>
          <w:rtl/>
        </w:rPr>
        <w:t xml:space="preserve"> הסעיף מדבר על מקים ועל בעלים</w:t>
      </w:r>
      <w:r w:rsidRPr="00CC5196">
        <w:rPr>
          <w:rFonts w:hint="cs"/>
          <w:rtl/>
        </w:rPr>
        <w:t xml:space="preserve">. בשחף זה שונה </w:t>
      </w:r>
      <w:r w:rsidRPr="00CC5196">
        <w:rPr>
          <w:rtl/>
        </w:rPr>
        <w:t>–</w:t>
      </w:r>
      <w:r w:rsidRPr="00CC5196">
        <w:rPr>
          <w:rFonts w:hint="cs"/>
          <w:rtl/>
        </w:rPr>
        <w:t xml:space="preserve"> המזכה הוא גם המחזיק.</w:t>
      </w:r>
    </w:p>
    <w:p w14:paraId="0F671E27" w14:textId="77777777" w:rsidR="00846273" w:rsidRDefault="009954DE" w:rsidP="00CC5196">
      <w:pPr>
        <w:rPr>
          <w:rtl/>
        </w:rPr>
      </w:pPr>
      <w:r>
        <w:rPr>
          <w:rFonts w:hint="cs"/>
          <w:rtl/>
        </w:rPr>
        <w:t xml:space="preserve">בנוסף, </w:t>
      </w:r>
      <w:r w:rsidR="00846273">
        <w:rPr>
          <w:rFonts w:hint="cs"/>
          <w:rtl/>
        </w:rPr>
        <w:t xml:space="preserve">אנחנו מבינים שרשות שדות התעופה </w:t>
      </w:r>
      <w:r w:rsidR="00C83DF0">
        <w:rPr>
          <w:rFonts w:hint="cs"/>
          <w:rtl/>
        </w:rPr>
        <w:t>בוחרת בברירה</w:t>
      </w:r>
      <w:r w:rsidR="00846273">
        <w:rPr>
          <w:rFonts w:hint="cs"/>
          <w:rtl/>
        </w:rPr>
        <w:t xml:space="preserve"> לקבל את המחוברים</w:t>
      </w:r>
      <w:r>
        <w:rPr>
          <w:rFonts w:hint="cs"/>
          <w:rtl/>
        </w:rPr>
        <w:t>, שהרי</w:t>
      </w:r>
      <w:r w:rsidR="00C83DF0">
        <w:rPr>
          <w:rFonts w:hint="cs"/>
          <w:rtl/>
        </w:rPr>
        <w:t xml:space="preserve"> הם לא דורשים פינוי של שדה התעופה</w:t>
      </w:r>
      <w:r>
        <w:rPr>
          <w:rFonts w:hint="cs"/>
          <w:rtl/>
        </w:rPr>
        <w:t>, אלא</w:t>
      </w:r>
      <w:r w:rsidR="00C83DF0">
        <w:rPr>
          <w:rFonts w:hint="cs"/>
          <w:rtl/>
        </w:rPr>
        <w:t xml:space="preserve"> הם אומרים תמשיכו להפעיל אותו ותשלמו לנו דמי שימוש. הם מפעילים את הברירה אבל לא משלמים עליה.</w:t>
      </w:r>
      <w:r w:rsidR="00A6097F">
        <w:rPr>
          <w:rFonts w:hint="cs"/>
          <w:rtl/>
        </w:rPr>
        <w:t xml:space="preserve"> </w:t>
      </w:r>
    </w:p>
    <w:p w14:paraId="01FC7DB6" w14:textId="77777777" w:rsidR="00CC5196" w:rsidRPr="00CC5196" w:rsidRDefault="009954DE" w:rsidP="00CC5196">
      <w:pPr>
        <w:rPr>
          <w:rtl/>
        </w:rPr>
      </w:pPr>
      <w:r>
        <w:rPr>
          <w:b/>
          <w:bCs/>
          <w:rtl/>
        </w:rPr>
        <w:t>×</w:t>
      </w:r>
      <w:r>
        <w:rPr>
          <w:rFonts w:hint="cs"/>
          <w:b/>
          <w:bCs/>
          <w:rtl/>
        </w:rPr>
        <w:t xml:space="preserve"> </w:t>
      </w:r>
      <w:r w:rsidR="00CC5196" w:rsidRPr="005D6D37">
        <w:rPr>
          <w:rFonts w:hint="cs"/>
          <w:b/>
          <w:bCs/>
          <w:rtl/>
        </w:rPr>
        <w:t>האם יש התעשרות של רשות שדות התעופה או לא?</w:t>
      </w:r>
      <w:r w:rsidR="00CC5196" w:rsidRPr="00CC5196">
        <w:rPr>
          <w:rFonts w:hint="cs"/>
          <w:rtl/>
        </w:rPr>
        <w:t xml:space="preserve"> ביהמ"ש אומר שאין</w:t>
      </w:r>
      <w:r>
        <w:rPr>
          <w:rFonts w:hint="cs"/>
          <w:rtl/>
        </w:rPr>
        <w:t xml:space="preserve"> התעשרות</w:t>
      </w:r>
      <w:r w:rsidR="00CC5196" w:rsidRPr="00CC5196">
        <w:rPr>
          <w:rFonts w:hint="cs"/>
          <w:rtl/>
        </w:rPr>
        <w:t xml:space="preserve"> כי הרשות לא קיבלה את המסלולים והמשרדים. כשזה יחזור אליהם, אז תהיה התעשרות ותהיה תביעה בעשיית עושר.</w:t>
      </w:r>
    </w:p>
    <w:p w14:paraId="4E6F63CB" w14:textId="77777777" w:rsidR="00882EF6" w:rsidRDefault="009954DE" w:rsidP="008108E7">
      <w:pPr>
        <w:rPr>
          <w:rtl/>
        </w:rPr>
      </w:pPr>
      <w:r>
        <w:rPr>
          <w:rFonts w:hint="cs"/>
          <w:rtl/>
        </w:rPr>
        <w:t xml:space="preserve">לדעת </w:t>
      </w:r>
      <w:r w:rsidR="00CC5196" w:rsidRPr="00CC5196">
        <w:rPr>
          <w:rFonts w:hint="cs"/>
          <w:rtl/>
        </w:rPr>
        <w:t>יותם</w:t>
      </w:r>
      <w:r>
        <w:rPr>
          <w:rFonts w:hint="cs"/>
          <w:rtl/>
        </w:rPr>
        <w:t>,</w:t>
      </w:r>
      <w:r w:rsidR="00CC5196" w:rsidRPr="00CC5196">
        <w:rPr>
          <w:rFonts w:hint="cs"/>
          <w:rtl/>
        </w:rPr>
        <w:t xml:space="preserve"> זה לא כ"כ פשוט. יכול להיות שהם התע</w:t>
      </w:r>
      <w:r w:rsidR="0045465D">
        <w:rPr>
          <w:rFonts w:hint="cs"/>
          <w:rtl/>
        </w:rPr>
        <w:t>ש</w:t>
      </w:r>
      <w:r w:rsidR="00CC5196" w:rsidRPr="00CC5196">
        <w:rPr>
          <w:rFonts w:hint="cs"/>
          <w:rtl/>
        </w:rPr>
        <w:t xml:space="preserve">רו ויכול להיות שלא, אבל </w:t>
      </w:r>
      <w:r w:rsidR="00CC5196" w:rsidRPr="009954DE">
        <w:rPr>
          <w:rFonts w:hint="cs"/>
          <w:u w:val="single"/>
          <w:rtl/>
        </w:rPr>
        <w:t xml:space="preserve">עצם זה שהם לא קיבלו </w:t>
      </w:r>
      <w:r w:rsidR="0045465D" w:rsidRPr="009954DE">
        <w:rPr>
          <w:rFonts w:hint="cs"/>
          <w:u w:val="single"/>
          <w:rtl/>
        </w:rPr>
        <w:t>ל</w:t>
      </w:r>
      <w:r w:rsidR="00CC5196" w:rsidRPr="009954DE">
        <w:rPr>
          <w:rFonts w:hint="cs"/>
          <w:u w:val="single"/>
          <w:rtl/>
        </w:rPr>
        <w:t xml:space="preserve">חזקתם </w:t>
      </w:r>
      <w:r w:rsidR="0045465D" w:rsidRPr="009954DE">
        <w:rPr>
          <w:rFonts w:hint="cs"/>
          <w:u w:val="single"/>
          <w:rtl/>
        </w:rPr>
        <w:t xml:space="preserve">את </w:t>
      </w:r>
      <w:r w:rsidR="00732FAD" w:rsidRPr="009954DE">
        <w:rPr>
          <w:rFonts w:hint="cs"/>
          <w:u w:val="single"/>
          <w:rtl/>
        </w:rPr>
        <w:t>ה</w:t>
      </w:r>
      <w:r w:rsidR="00CC5196" w:rsidRPr="009954DE">
        <w:rPr>
          <w:rFonts w:hint="cs"/>
          <w:u w:val="single"/>
          <w:rtl/>
        </w:rPr>
        <w:t>קרקע זה לא אומר שהם לא התעשרו</w:t>
      </w:r>
      <w:r w:rsidR="00CC5196" w:rsidRPr="00CC5196">
        <w:rPr>
          <w:rFonts w:hint="cs"/>
          <w:rtl/>
        </w:rPr>
        <w:t>. זאת, מכיוון ש</w:t>
      </w:r>
      <w:r w:rsidR="00D5116E">
        <w:rPr>
          <w:rFonts w:hint="cs"/>
          <w:rtl/>
        </w:rPr>
        <w:t>כפו על</w:t>
      </w:r>
      <w:r>
        <w:rPr>
          <w:rFonts w:hint="cs"/>
          <w:rtl/>
        </w:rPr>
        <w:t xml:space="preserve"> שחף </w:t>
      </w:r>
      <w:r w:rsidR="00D5116E">
        <w:rPr>
          <w:rFonts w:hint="cs"/>
          <w:rtl/>
        </w:rPr>
        <w:t xml:space="preserve">לשלם </w:t>
      </w:r>
      <w:r w:rsidR="00D47726">
        <w:rPr>
          <w:rFonts w:hint="cs"/>
          <w:rtl/>
        </w:rPr>
        <w:t xml:space="preserve">דמי שימוש </w:t>
      </w:r>
      <w:r w:rsidR="00D5116E">
        <w:rPr>
          <w:rFonts w:hint="cs"/>
          <w:rtl/>
        </w:rPr>
        <w:t xml:space="preserve">רטרואקטיבית </w:t>
      </w:r>
      <w:r w:rsidR="00D47726">
        <w:rPr>
          <w:rFonts w:hint="cs"/>
          <w:rtl/>
        </w:rPr>
        <w:t xml:space="preserve">לפי ס' 24 לחוק המקרקעין </w:t>
      </w:r>
      <w:r w:rsidR="00D5116E">
        <w:rPr>
          <w:rFonts w:hint="cs"/>
          <w:rtl/>
        </w:rPr>
        <w:t>ואקטיבית</w:t>
      </w:r>
      <w:r w:rsidR="00D47726">
        <w:rPr>
          <w:rFonts w:hint="cs"/>
          <w:rtl/>
        </w:rPr>
        <w:t xml:space="preserve">. </w:t>
      </w:r>
    </w:p>
    <w:p w14:paraId="225430D3" w14:textId="77777777" w:rsidR="00882EF6" w:rsidRPr="00823C82" w:rsidRDefault="00882EF6" w:rsidP="00882EF6">
      <w:pPr>
        <w:pStyle w:val="ab"/>
        <w:rPr>
          <w:b/>
          <w:bCs/>
          <w:rtl/>
        </w:rPr>
      </w:pPr>
      <w:r w:rsidRPr="00823C82">
        <w:rPr>
          <w:rFonts w:hint="cs"/>
          <w:b/>
          <w:bCs/>
          <w:rtl/>
        </w:rPr>
        <w:t>תשלום בעד שימוש</w:t>
      </w:r>
    </w:p>
    <w:p w14:paraId="12E1E379" w14:textId="77777777" w:rsidR="00882EF6" w:rsidRPr="00882EF6" w:rsidRDefault="00882EF6" w:rsidP="00882EF6">
      <w:pPr>
        <w:pStyle w:val="ab"/>
        <w:rPr>
          <w:rtl/>
        </w:rPr>
      </w:pPr>
      <w:r w:rsidRPr="00882EF6">
        <w:rPr>
          <w:rFonts w:eastAsiaTheme="minorEastAsia"/>
          <w:rtl/>
        </w:rPr>
        <w:t>24.   בית המשפט רשאי, אם נראה לו הדבר צודק בנסיבות הענין, לחייב את המקים לשלם לבעל המקרקעין שכר ראוי בעד התקופה שבה החזיק המקים במחוברים שלא כדין.</w:t>
      </w:r>
    </w:p>
    <w:p w14:paraId="7EE0641B" w14:textId="77777777" w:rsidR="00882EF6" w:rsidRDefault="00882EF6" w:rsidP="00882EF6">
      <w:pPr>
        <w:pStyle w:val="a8"/>
        <w:rPr>
          <w:rtl/>
        </w:rPr>
      </w:pPr>
    </w:p>
    <w:p w14:paraId="016D6722" w14:textId="77777777" w:rsidR="00D47726" w:rsidRDefault="00CC5196" w:rsidP="008108E7">
      <w:pPr>
        <w:rPr>
          <w:rtl/>
        </w:rPr>
      </w:pPr>
      <w:r w:rsidRPr="00CC5196">
        <w:rPr>
          <w:rFonts w:hint="cs"/>
          <w:rtl/>
        </w:rPr>
        <w:t xml:space="preserve">דמי </w:t>
      </w:r>
      <w:r w:rsidR="00D47726">
        <w:rPr>
          <w:rFonts w:hint="cs"/>
          <w:rtl/>
        </w:rPr>
        <w:t>ה</w:t>
      </w:r>
      <w:r w:rsidRPr="00CC5196">
        <w:rPr>
          <w:rFonts w:hint="cs"/>
          <w:rtl/>
        </w:rPr>
        <w:t>שימוש</w:t>
      </w:r>
      <w:r w:rsidR="00732FAD">
        <w:rPr>
          <w:rFonts w:hint="cs"/>
          <w:rtl/>
        </w:rPr>
        <w:t xml:space="preserve"> נמדד</w:t>
      </w:r>
      <w:r w:rsidR="009954DE">
        <w:rPr>
          <w:rFonts w:hint="cs"/>
          <w:rtl/>
        </w:rPr>
        <w:t>ים</w:t>
      </w:r>
      <w:r w:rsidR="00732FAD">
        <w:rPr>
          <w:rFonts w:hint="cs"/>
          <w:rtl/>
        </w:rPr>
        <w:t xml:space="preserve"> לפי ערך הקרקע</w:t>
      </w:r>
      <w:r w:rsidR="00D47726">
        <w:rPr>
          <w:rFonts w:hint="cs"/>
          <w:rtl/>
        </w:rPr>
        <w:t>, לכן</w:t>
      </w:r>
      <w:r w:rsidR="00D5116E">
        <w:rPr>
          <w:rFonts w:hint="cs"/>
          <w:rtl/>
        </w:rPr>
        <w:t xml:space="preserve"> </w:t>
      </w:r>
      <w:r w:rsidRPr="00CC5196">
        <w:rPr>
          <w:rFonts w:hint="cs"/>
          <w:rtl/>
        </w:rPr>
        <w:t xml:space="preserve">יש 2 אפשרויות </w:t>
      </w:r>
      <w:r w:rsidR="00D5116E">
        <w:rPr>
          <w:rFonts w:hint="cs"/>
          <w:rtl/>
        </w:rPr>
        <w:t>לשאלה</w:t>
      </w:r>
      <w:r w:rsidRPr="00CC5196">
        <w:rPr>
          <w:rFonts w:hint="cs"/>
          <w:rtl/>
        </w:rPr>
        <w:t xml:space="preserve"> מה כוללים דמי השימוש</w:t>
      </w:r>
      <w:r w:rsidR="009954DE">
        <w:rPr>
          <w:rFonts w:hint="cs"/>
          <w:rtl/>
        </w:rPr>
        <w:t xml:space="preserve"> </w:t>
      </w:r>
      <w:r w:rsidR="00D47726">
        <w:rPr>
          <w:rtl/>
        </w:rPr>
        <w:t>–</w:t>
      </w:r>
      <w:r w:rsidR="009954DE">
        <w:rPr>
          <w:rFonts w:hint="cs"/>
          <w:rtl/>
        </w:rPr>
        <w:t xml:space="preserve"> </w:t>
      </w:r>
    </w:p>
    <w:p w14:paraId="5D1A38A0" w14:textId="77777777" w:rsidR="00D47726" w:rsidRDefault="00D47726" w:rsidP="006440D5">
      <w:pPr>
        <w:pStyle w:val="a3"/>
        <w:numPr>
          <w:ilvl w:val="0"/>
          <w:numId w:val="7"/>
        </w:numPr>
        <w:ind w:left="360"/>
      </w:pPr>
      <w:r>
        <w:rPr>
          <w:rFonts w:hint="cs"/>
          <w:rtl/>
        </w:rPr>
        <w:t xml:space="preserve">דמי שימוש נמוכים שכוללים רק על עצם </w:t>
      </w:r>
      <w:r w:rsidRPr="00D47726">
        <w:rPr>
          <w:rFonts w:hint="cs"/>
          <w:u w:val="single"/>
          <w:rtl/>
        </w:rPr>
        <w:t>ה</w:t>
      </w:r>
      <w:r w:rsidR="00CC5196" w:rsidRPr="00D47726">
        <w:rPr>
          <w:rFonts w:hint="cs"/>
          <w:u w:val="single"/>
          <w:rtl/>
        </w:rPr>
        <w:t>שימוש בקרקע ריקה</w:t>
      </w:r>
      <w:r w:rsidR="00CC5196" w:rsidRPr="00CC5196">
        <w:rPr>
          <w:rFonts w:hint="cs"/>
          <w:rtl/>
        </w:rPr>
        <w:t xml:space="preserve"> </w:t>
      </w:r>
      <w:r>
        <w:rPr>
          <w:rFonts w:hint="cs"/>
          <w:rtl/>
        </w:rPr>
        <w:t xml:space="preserve">- </w:t>
      </w:r>
      <w:r w:rsidRPr="00CC5196">
        <w:rPr>
          <w:rFonts w:hint="cs"/>
          <w:rtl/>
        </w:rPr>
        <w:t>אם אני משלם על קרקע ריקה</w:t>
      </w:r>
      <w:r>
        <w:rPr>
          <w:rFonts w:hint="cs"/>
          <w:rtl/>
        </w:rPr>
        <w:t>,</w:t>
      </w:r>
      <w:r w:rsidRPr="00CC5196">
        <w:rPr>
          <w:rFonts w:hint="cs"/>
          <w:rtl/>
        </w:rPr>
        <w:t xml:space="preserve"> אני בניתי את המחוברים ואני נהנה מהם</w:t>
      </w:r>
      <w:r>
        <w:rPr>
          <w:rFonts w:hint="cs"/>
          <w:rtl/>
        </w:rPr>
        <w:t xml:space="preserve"> ובעל המקרקעין לא ו</w:t>
      </w:r>
      <w:r w:rsidRPr="00CC5196">
        <w:rPr>
          <w:rFonts w:hint="cs"/>
          <w:rtl/>
        </w:rPr>
        <w:t>לכן זה הגיוני</w:t>
      </w:r>
      <w:r>
        <w:rPr>
          <w:rFonts w:hint="cs"/>
          <w:rtl/>
        </w:rPr>
        <w:t xml:space="preserve"> ובעל המקרקעין לא נחשב כמתעשר</w:t>
      </w:r>
      <w:r w:rsidRPr="00CC5196">
        <w:rPr>
          <w:rFonts w:hint="cs"/>
          <w:rtl/>
        </w:rPr>
        <w:t>.</w:t>
      </w:r>
    </w:p>
    <w:p w14:paraId="51FB3196" w14:textId="77777777" w:rsidR="008108E7" w:rsidRPr="00CC5196" w:rsidRDefault="00D47726" w:rsidP="006440D5">
      <w:pPr>
        <w:pStyle w:val="a3"/>
        <w:numPr>
          <w:ilvl w:val="0"/>
          <w:numId w:val="7"/>
        </w:numPr>
        <w:ind w:left="360"/>
        <w:rPr>
          <w:rtl/>
        </w:rPr>
      </w:pPr>
      <w:r>
        <w:rPr>
          <w:rFonts w:hint="cs"/>
          <w:rtl/>
        </w:rPr>
        <w:t xml:space="preserve">דמי שימוש גבוהים שמשקפים </w:t>
      </w:r>
      <w:r w:rsidRPr="00D47726">
        <w:rPr>
          <w:rFonts w:hint="cs"/>
          <w:u w:val="single"/>
          <w:rtl/>
        </w:rPr>
        <w:t xml:space="preserve">שימוש </w:t>
      </w:r>
      <w:r w:rsidR="00CC5196" w:rsidRPr="00D47726">
        <w:rPr>
          <w:rFonts w:hint="cs"/>
          <w:u w:val="single"/>
          <w:rtl/>
        </w:rPr>
        <w:t>בקרקע עם מחוברים</w:t>
      </w:r>
      <w:r>
        <w:rPr>
          <w:rFonts w:hint="cs"/>
          <w:rtl/>
        </w:rPr>
        <w:t xml:space="preserve"> -</w:t>
      </w:r>
      <w:r w:rsidR="00D5116E">
        <w:rPr>
          <w:rFonts w:hint="cs"/>
          <w:rtl/>
        </w:rPr>
        <w:t xml:space="preserve"> </w:t>
      </w:r>
      <w:r w:rsidR="00CC5196" w:rsidRPr="00CC5196">
        <w:rPr>
          <w:rFonts w:hint="cs"/>
          <w:rtl/>
        </w:rPr>
        <w:t>אם אני משלם דמי שימוש על קרקע עם מחוברים</w:t>
      </w:r>
      <w:r>
        <w:rPr>
          <w:rFonts w:hint="cs"/>
          <w:rtl/>
        </w:rPr>
        <w:t>,</w:t>
      </w:r>
      <w:r w:rsidR="00CC5196" w:rsidRPr="00CC5196">
        <w:rPr>
          <w:rFonts w:hint="cs"/>
          <w:rtl/>
        </w:rPr>
        <w:t xml:space="preserve"> יש </w:t>
      </w:r>
      <w:r>
        <w:rPr>
          <w:rFonts w:hint="cs"/>
          <w:rtl/>
        </w:rPr>
        <w:t xml:space="preserve">למעשה </w:t>
      </w:r>
      <w:r w:rsidR="00CC5196" w:rsidRPr="00CC5196">
        <w:rPr>
          <w:rFonts w:hint="cs"/>
          <w:rtl/>
        </w:rPr>
        <w:t xml:space="preserve">השבחה לבעלים </w:t>
      </w:r>
      <w:r w:rsidR="00D5116E">
        <w:rPr>
          <w:rFonts w:hint="cs"/>
          <w:rtl/>
        </w:rPr>
        <w:t xml:space="preserve">כי יש עלייה בדמי השימוש </w:t>
      </w:r>
      <w:r w:rsidR="00CC5196" w:rsidRPr="00CC5196">
        <w:rPr>
          <w:rFonts w:hint="cs"/>
          <w:rtl/>
        </w:rPr>
        <w:t xml:space="preserve">ואולי אותו הבעלים </w:t>
      </w:r>
      <w:r>
        <w:rPr>
          <w:rFonts w:hint="cs"/>
          <w:rtl/>
        </w:rPr>
        <w:t>התעשר ו</w:t>
      </w:r>
      <w:r w:rsidR="00CC5196" w:rsidRPr="00CC5196">
        <w:rPr>
          <w:rFonts w:hint="cs"/>
          <w:rtl/>
        </w:rPr>
        <w:t>צריך לשלם לי.</w:t>
      </w:r>
      <w:r>
        <w:rPr>
          <w:rFonts w:hint="cs"/>
          <w:rtl/>
        </w:rPr>
        <w:t xml:space="preserve"> במקרה כזה, זו הנקודה שבה הבעלים צריך להחליט אם הוא דורש את סילוק המחוברים או השארתם. ואז, אם הוא רוצה את השארתם, הוא יצטרך לשלם על הקמתם</w:t>
      </w:r>
      <w:r w:rsidR="00882EF6">
        <w:rPr>
          <w:rFonts w:hint="cs"/>
          <w:rtl/>
        </w:rPr>
        <w:t xml:space="preserve"> (באמצעות החזר הוצאות בנייה) כדי שיש זכאי לדמי שימוש במחוברים (במידה ובעל המקרקעין יחליט שלא לשלם על המת המבנים, לא נראה שהוא זכאי לדמי שימוש במחוברים אלא בקרקע בלבד)</w:t>
      </w:r>
      <w:r>
        <w:rPr>
          <w:rFonts w:hint="cs"/>
          <w:rtl/>
        </w:rPr>
        <w:t>.</w:t>
      </w:r>
    </w:p>
    <w:p w14:paraId="2CAA162B" w14:textId="77777777" w:rsidR="00CC5196" w:rsidRPr="00CC5196" w:rsidRDefault="00CC5196" w:rsidP="00CC5196">
      <w:pPr>
        <w:rPr>
          <w:rtl/>
        </w:rPr>
      </w:pPr>
      <w:r w:rsidRPr="00CC5196">
        <w:rPr>
          <w:rFonts w:hint="cs"/>
          <w:rtl/>
        </w:rPr>
        <w:t xml:space="preserve">האם מפסה"ד אפשר להבין מה כוללים דמי השימוש? לא. </w:t>
      </w:r>
      <w:r w:rsidR="008108E7">
        <w:rPr>
          <w:rFonts w:hint="cs"/>
          <w:rtl/>
        </w:rPr>
        <w:t xml:space="preserve">אז </w:t>
      </w:r>
      <w:r w:rsidRPr="00CC5196">
        <w:rPr>
          <w:rFonts w:hint="cs"/>
          <w:rtl/>
        </w:rPr>
        <w:t xml:space="preserve">אנחנו לא יודעים עד הסוף אם הייתה התעשרות או לא. </w:t>
      </w:r>
    </w:p>
    <w:p w14:paraId="14213ED3" w14:textId="77777777" w:rsidR="00CC5196" w:rsidRDefault="00CC5196" w:rsidP="00CC5196">
      <w:pPr>
        <w:rPr>
          <w:rtl/>
        </w:rPr>
      </w:pPr>
      <w:r w:rsidRPr="00CC5196">
        <w:rPr>
          <w:rFonts w:hint="cs"/>
          <w:rtl/>
        </w:rPr>
        <w:t>איך רשות שדות התעופה יכולה לדרוש דמי שימוש על המחוברים ששחף הקימה בכספה? כי הקרקע לא של</w:t>
      </w:r>
      <w:r w:rsidR="004C5926">
        <w:rPr>
          <w:rFonts w:hint="cs"/>
          <w:rtl/>
        </w:rPr>
        <w:t xml:space="preserve"> שחף.</w:t>
      </w:r>
      <w:r w:rsidRPr="00CC5196">
        <w:rPr>
          <w:rFonts w:hint="cs"/>
          <w:rtl/>
        </w:rPr>
        <w:t xml:space="preserve"> שחף בנו מחוברים על קרקע שהיא לא שלה</w:t>
      </w:r>
      <w:r w:rsidR="0028735C">
        <w:rPr>
          <w:rFonts w:hint="cs"/>
          <w:rtl/>
        </w:rPr>
        <w:t xml:space="preserve"> ולכן המחוברים קניינית לא שייכים לשחף, אלא לרשות</w:t>
      </w:r>
      <w:r w:rsidRPr="00CC5196">
        <w:rPr>
          <w:rFonts w:hint="cs"/>
          <w:rtl/>
        </w:rPr>
        <w:t>.</w:t>
      </w:r>
      <w:r w:rsidR="0028735C">
        <w:rPr>
          <w:rFonts w:hint="cs"/>
          <w:rtl/>
        </w:rPr>
        <w:t xml:space="preserve"> לכן הגיוני שדמי השכירות משקפים את הערך הזה.</w:t>
      </w:r>
    </w:p>
    <w:p w14:paraId="5A73D7E7" w14:textId="77777777" w:rsidR="00CC5196" w:rsidRPr="00CC5196" w:rsidRDefault="00D47726" w:rsidP="00CC5196">
      <w:pPr>
        <w:rPr>
          <w:rtl/>
        </w:rPr>
      </w:pPr>
      <w:r>
        <w:rPr>
          <w:rStyle w:val="a9"/>
          <w:rFonts w:hint="cs"/>
          <w:rtl/>
        </w:rPr>
        <w:t>פס</w:t>
      </w:r>
      <w:r w:rsidR="00882EF6">
        <w:rPr>
          <w:rStyle w:val="a9"/>
          <w:rFonts w:hint="cs"/>
          <w:rtl/>
        </w:rPr>
        <w:t>ה</w:t>
      </w:r>
      <w:r>
        <w:rPr>
          <w:rStyle w:val="a9"/>
          <w:rFonts w:hint="cs"/>
          <w:rtl/>
        </w:rPr>
        <w:t xml:space="preserve">"ד </w:t>
      </w:r>
      <w:r w:rsidR="00882EF6">
        <w:rPr>
          <w:rStyle w:val="a9"/>
          <w:rFonts w:hint="cs"/>
          <w:rtl/>
        </w:rPr>
        <w:t xml:space="preserve">(מחוזי) בעניין </w:t>
      </w:r>
      <w:r w:rsidR="00CC5196" w:rsidRPr="004C5926">
        <w:rPr>
          <w:rStyle w:val="a9"/>
          <w:rFonts w:hint="cs"/>
          <w:rtl/>
        </w:rPr>
        <w:t>אילנה אורן נ' עזבון האדמו"ר בונם אלתר</w:t>
      </w:r>
      <w:r w:rsidR="00CC5196" w:rsidRPr="00CC5196">
        <w:rPr>
          <w:rFonts w:hint="cs"/>
          <w:rtl/>
        </w:rPr>
        <w:t>:</w:t>
      </w:r>
    </w:p>
    <w:p w14:paraId="292E9C0D" w14:textId="77777777" w:rsidR="00CC5196" w:rsidRPr="00CC5196" w:rsidRDefault="00882EF6" w:rsidP="00882EF6">
      <w:pPr>
        <w:rPr>
          <w:rtl/>
        </w:rPr>
      </w:pPr>
      <w:r w:rsidRPr="00CC5196">
        <w:rPr>
          <w:rFonts w:hint="cs"/>
          <w:rtl/>
        </w:rPr>
        <w:t>בשחף ובברד ראינו שהזוכה צריך לשלם עבור הפעולות שבוצעו ללא חוזה. גם אם בשחף לא הועבר תשלום בפועל מטעמים טכניים. השאלה היא עד איפה זה מגיע? כמה אפשר לבקש ממני לשלם על פעולות או שירותים שקיבלתי ללא חוזה?</w:t>
      </w:r>
      <w:r>
        <w:rPr>
          <w:rFonts w:hint="cs"/>
          <w:rtl/>
        </w:rPr>
        <w:t xml:space="preserve"> אילנה אורן  היא דוגמא ל</w:t>
      </w:r>
      <w:r w:rsidR="00DF0BC5">
        <w:rPr>
          <w:rFonts w:hint="cs"/>
          <w:rtl/>
        </w:rPr>
        <w:t xml:space="preserve">כמה רחוק אפשר לקחת את הסיטואציה של חוזים מכללא </w:t>
      </w:r>
      <w:r w:rsidR="00DF0BC5">
        <w:rPr>
          <w:rtl/>
        </w:rPr>
        <w:t>–</w:t>
      </w:r>
      <w:r w:rsidR="00DF0BC5">
        <w:rPr>
          <w:rFonts w:hint="cs"/>
          <w:rtl/>
        </w:rPr>
        <w:t xml:space="preserve"> מישהו עשה בשבילי עבודה ללא חוזה ואני צריך לשלם לו. </w:t>
      </w:r>
    </w:p>
    <w:p w14:paraId="7C255E1C" w14:textId="77777777" w:rsidR="00CC5196" w:rsidRPr="00CC5196" w:rsidRDefault="00CC5196" w:rsidP="00882EF6">
      <w:pPr>
        <w:rPr>
          <w:rtl/>
        </w:rPr>
      </w:pPr>
      <w:r w:rsidRPr="00CC5196">
        <w:rPr>
          <w:rFonts w:hint="cs"/>
          <w:rtl/>
        </w:rPr>
        <w:t>הסיטואציה של אילנה אורן עולה הרבה בנושאים של התחדשות עירונית.</w:t>
      </w:r>
      <w:r w:rsidR="00882EF6">
        <w:rPr>
          <w:rFonts w:hint="cs"/>
          <w:rtl/>
        </w:rPr>
        <w:t xml:space="preserve"> כיום, לאחר שה</w:t>
      </w:r>
      <w:r w:rsidRPr="00CC5196">
        <w:rPr>
          <w:rFonts w:hint="cs"/>
          <w:rtl/>
        </w:rPr>
        <w:t xml:space="preserve">רשות </w:t>
      </w:r>
      <w:r w:rsidR="00882EF6">
        <w:rPr>
          <w:rFonts w:hint="cs"/>
          <w:rtl/>
        </w:rPr>
        <w:t>ה</w:t>
      </w:r>
      <w:r w:rsidRPr="00CC5196">
        <w:rPr>
          <w:rFonts w:hint="cs"/>
          <w:rtl/>
        </w:rPr>
        <w:t>מקומית מאפשר</w:t>
      </w:r>
      <w:r w:rsidR="002D7FCB">
        <w:rPr>
          <w:rFonts w:hint="cs"/>
          <w:rtl/>
        </w:rPr>
        <w:t>ת</w:t>
      </w:r>
      <w:r w:rsidRPr="00CC5196">
        <w:rPr>
          <w:rFonts w:hint="cs"/>
          <w:rtl/>
        </w:rPr>
        <w:t xml:space="preserve"> התחדשות עירונית באזור מסוים</w:t>
      </w:r>
      <w:r w:rsidR="00882EF6">
        <w:rPr>
          <w:rFonts w:hint="cs"/>
          <w:rtl/>
        </w:rPr>
        <w:t>,</w:t>
      </w:r>
      <w:r w:rsidRPr="00CC5196">
        <w:rPr>
          <w:rFonts w:hint="cs"/>
          <w:rtl/>
        </w:rPr>
        <w:t xml:space="preserve"> מי שרוצה יכול להתקשר עם יזם, לפנות את הבניינים ולבנות מגדלים. </w:t>
      </w:r>
      <w:r w:rsidR="00882EF6">
        <w:rPr>
          <w:rFonts w:hint="cs"/>
          <w:rtl/>
        </w:rPr>
        <w:t>כמובן ש</w:t>
      </w:r>
      <w:r w:rsidRPr="00CC5196">
        <w:rPr>
          <w:rFonts w:hint="cs"/>
          <w:rtl/>
        </w:rPr>
        <w:t>התנאי הראשוני הוא הסכמת הדיירים. כדי שזה יקרה, הדיירים צריכים להתארגן. לא תמיד יש הסכמה מלאה של כל הדיירים, כל דירה שווה אחרת עבור הבעלים שלה</w:t>
      </w:r>
      <w:r w:rsidR="00C60FAA">
        <w:rPr>
          <w:rFonts w:hint="cs"/>
          <w:rtl/>
        </w:rPr>
        <w:t xml:space="preserve"> וכל דייר והשיקולים שלו</w:t>
      </w:r>
      <w:r w:rsidRPr="00CC5196">
        <w:rPr>
          <w:rFonts w:hint="cs"/>
          <w:rtl/>
        </w:rPr>
        <w:t xml:space="preserve">. </w:t>
      </w:r>
    </w:p>
    <w:p w14:paraId="40984BA3" w14:textId="77777777" w:rsidR="00CC5196" w:rsidRDefault="00CC5196" w:rsidP="0012405F">
      <w:pPr>
        <w:rPr>
          <w:rtl/>
        </w:rPr>
      </w:pPr>
      <w:r w:rsidRPr="00CC5196">
        <w:rPr>
          <w:rFonts w:hint="cs"/>
          <w:rtl/>
        </w:rPr>
        <w:t>איך מבצעים את זה פרקטית? הדברים מתפתחים ומשתנים. היום יש יזם שמשלם למישהו (עובד שלו) שממש עובד בשטח, אפילו פותח משרד באחת הדירות</w:t>
      </w:r>
      <w:r w:rsidR="00882EF6">
        <w:rPr>
          <w:rFonts w:hint="cs"/>
          <w:rtl/>
        </w:rPr>
        <w:t>, ומציב</w:t>
      </w:r>
      <w:r w:rsidRPr="00CC5196">
        <w:rPr>
          <w:rFonts w:hint="cs"/>
          <w:rtl/>
        </w:rPr>
        <w:t xml:space="preserve"> שם מישהו שיעבוד בלהחתים ולשכנע את הדיירים.</w:t>
      </w:r>
      <w:r w:rsidR="00882EF6">
        <w:rPr>
          <w:rFonts w:hint="cs"/>
          <w:rtl/>
        </w:rPr>
        <w:t xml:space="preserve"> </w:t>
      </w:r>
      <w:r w:rsidRPr="00CC5196">
        <w:rPr>
          <w:rFonts w:hint="cs"/>
          <w:rtl/>
        </w:rPr>
        <w:t xml:space="preserve">פעם, כדי שפרויקט כזה ייצא לפועל, </w:t>
      </w:r>
      <w:r w:rsidR="00D12C84">
        <w:rPr>
          <w:rFonts w:hint="cs"/>
          <w:rtl/>
        </w:rPr>
        <w:t xml:space="preserve">היה צריך לבחור נציגות מבין </w:t>
      </w:r>
      <w:r w:rsidRPr="00CC5196">
        <w:rPr>
          <w:rFonts w:hint="cs"/>
          <w:rtl/>
        </w:rPr>
        <w:t xml:space="preserve">הדיירים התומכים </w:t>
      </w:r>
      <w:r w:rsidR="00D12C84">
        <w:rPr>
          <w:rFonts w:hint="cs"/>
          <w:rtl/>
        </w:rPr>
        <w:t xml:space="preserve">שישכנעו </w:t>
      </w:r>
      <w:r w:rsidRPr="00CC5196">
        <w:rPr>
          <w:rFonts w:hint="cs"/>
          <w:rtl/>
        </w:rPr>
        <w:t xml:space="preserve">את השאר. </w:t>
      </w:r>
      <w:r w:rsidR="00882EF6">
        <w:rPr>
          <w:rFonts w:hint="cs"/>
          <w:rtl/>
        </w:rPr>
        <w:t xml:space="preserve">מי שישב </w:t>
      </w:r>
      <w:r w:rsidRPr="00CC5196">
        <w:rPr>
          <w:rFonts w:hint="cs"/>
          <w:rtl/>
        </w:rPr>
        <w:t xml:space="preserve">בנציגות </w:t>
      </w:r>
      <w:r w:rsidR="00882EF6">
        <w:rPr>
          <w:rFonts w:hint="cs"/>
          <w:rtl/>
        </w:rPr>
        <w:t>צריך להיות "</w:t>
      </w:r>
      <w:r w:rsidR="008341D3">
        <w:rPr>
          <w:rFonts w:hint="cs"/>
          <w:rtl/>
        </w:rPr>
        <w:t>בולדוזר</w:t>
      </w:r>
      <w:r w:rsidR="00882EF6">
        <w:rPr>
          <w:rFonts w:hint="cs"/>
          <w:rtl/>
        </w:rPr>
        <w:t>"</w:t>
      </w:r>
      <w:r w:rsidR="008341D3">
        <w:rPr>
          <w:rFonts w:hint="cs"/>
          <w:rtl/>
        </w:rPr>
        <w:t xml:space="preserve"> - </w:t>
      </w:r>
      <w:r w:rsidRPr="00CC5196">
        <w:rPr>
          <w:rFonts w:hint="cs"/>
          <w:rtl/>
        </w:rPr>
        <w:t xml:space="preserve">מישהו שמכיר את השכנים, </w:t>
      </w:r>
      <w:r w:rsidR="0012405F">
        <w:rPr>
          <w:rFonts w:hint="cs"/>
          <w:rtl/>
        </w:rPr>
        <w:t>שסומכים עליו</w:t>
      </w:r>
      <w:r w:rsidRPr="00CC5196">
        <w:rPr>
          <w:rFonts w:hint="cs"/>
          <w:rtl/>
        </w:rPr>
        <w:t>, שיכול לדבר עם כולם וצרי</w:t>
      </w:r>
      <w:r w:rsidR="0012405F">
        <w:rPr>
          <w:rFonts w:hint="cs"/>
          <w:rtl/>
        </w:rPr>
        <w:t>ך</w:t>
      </w:r>
      <w:r w:rsidRPr="00CC5196">
        <w:rPr>
          <w:rFonts w:hint="cs"/>
          <w:rtl/>
        </w:rPr>
        <w:t xml:space="preserve"> לעשות זאת. הרבה פעמים </w:t>
      </w:r>
      <w:r w:rsidR="0012405F">
        <w:rPr>
          <w:rFonts w:hint="cs"/>
          <w:rtl/>
        </w:rPr>
        <w:t xml:space="preserve">היה מדובר בדייר </w:t>
      </w:r>
      <w:r w:rsidRPr="00CC5196">
        <w:rPr>
          <w:rFonts w:hint="cs"/>
          <w:rtl/>
        </w:rPr>
        <w:t>מבין בעלי הדירות התומכים שמנסה לקדם את זה.</w:t>
      </w:r>
      <w:r w:rsidR="00B375D6">
        <w:rPr>
          <w:rFonts w:hint="cs"/>
          <w:rtl/>
        </w:rPr>
        <w:t xml:space="preserve"> </w:t>
      </w:r>
    </w:p>
    <w:p w14:paraId="2D9A829C" w14:textId="77777777" w:rsidR="00CC5196" w:rsidRPr="00CC5196" w:rsidRDefault="00CC5196" w:rsidP="0012405F">
      <w:pPr>
        <w:rPr>
          <w:rtl/>
        </w:rPr>
      </w:pPr>
      <w:r w:rsidRPr="00CC5196">
        <w:rPr>
          <w:rFonts w:hint="cs"/>
          <w:rtl/>
        </w:rPr>
        <w:t>בפרשת אורן, אילנה אורן הייתה פנסיונרית</w:t>
      </w:r>
      <w:r w:rsidR="0012405F">
        <w:rPr>
          <w:rFonts w:hint="cs"/>
          <w:rtl/>
        </w:rPr>
        <w:t xml:space="preserve"> ו</w:t>
      </w:r>
      <w:r w:rsidRPr="00CC5196">
        <w:rPr>
          <w:rFonts w:hint="cs"/>
          <w:rtl/>
        </w:rPr>
        <w:t xml:space="preserve">היא עבדה מאוד קשה </w:t>
      </w:r>
      <w:r w:rsidR="00A37BC0">
        <w:rPr>
          <w:rFonts w:hint="cs"/>
          <w:rtl/>
        </w:rPr>
        <w:t xml:space="preserve">במשך 14 שנים </w:t>
      </w:r>
      <w:r w:rsidRPr="00CC5196">
        <w:rPr>
          <w:rFonts w:hint="cs"/>
          <w:rtl/>
        </w:rPr>
        <w:t xml:space="preserve">עבור </w:t>
      </w:r>
      <w:r w:rsidR="00A37BC0">
        <w:rPr>
          <w:rFonts w:hint="cs"/>
          <w:rtl/>
        </w:rPr>
        <w:t xml:space="preserve">קידום פרויקט </w:t>
      </w:r>
      <w:r w:rsidRPr="00CC5196">
        <w:rPr>
          <w:rFonts w:hint="cs"/>
          <w:rtl/>
        </w:rPr>
        <w:t>ההתחדשות העירונית</w:t>
      </w:r>
      <w:r w:rsidR="0012405F">
        <w:rPr>
          <w:rFonts w:hint="cs"/>
          <w:rtl/>
        </w:rPr>
        <w:t xml:space="preserve"> ולא קיבלה תשלום. היא כמובן עושה את זה גם לטובת עצמה, אבל </w:t>
      </w:r>
      <w:r w:rsidRPr="00CC5196">
        <w:rPr>
          <w:rFonts w:hint="cs"/>
          <w:rtl/>
        </w:rPr>
        <w:t>היא טענה שהיא ביקשה כסף</w:t>
      </w:r>
      <w:r w:rsidR="00BB71AF">
        <w:rPr>
          <w:rFonts w:hint="cs"/>
          <w:rtl/>
        </w:rPr>
        <w:t xml:space="preserve"> </w:t>
      </w:r>
      <w:r w:rsidR="0012405F">
        <w:rPr>
          <w:rFonts w:hint="cs"/>
          <w:rtl/>
        </w:rPr>
        <w:t xml:space="preserve">מהדיירים </w:t>
      </w:r>
      <w:r w:rsidR="00BB71AF">
        <w:rPr>
          <w:rFonts w:hint="cs"/>
          <w:rtl/>
        </w:rPr>
        <w:t>(לא סכום ספציפי)</w:t>
      </w:r>
      <w:r w:rsidRPr="00CC5196">
        <w:rPr>
          <w:rFonts w:hint="cs"/>
          <w:rtl/>
        </w:rPr>
        <w:t xml:space="preserve">. </w:t>
      </w:r>
      <w:r w:rsidR="005A3457">
        <w:rPr>
          <w:rFonts w:hint="cs"/>
          <w:rtl/>
        </w:rPr>
        <w:t>לפעילות שלה לוותה דרישת התשלום.</w:t>
      </w:r>
      <w:r w:rsidR="0012405F">
        <w:rPr>
          <w:rFonts w:hint="cs"/>
          <w:rtl/>
        </w:rPr>
        <w:t xml:space="preserve"> השכנים </w:t>
      </w:r>
      <w:r w:rsidRPr="00CC5196">
        <w:rPr>
          <w:rFonts w:hint="cs"/>
          <w:rtl/>
        </w:rPr>
        <w:t>קיבלו את המכתבים של אילנה והמשיכו בשגרת יומם</w:t>
      </w:r>
      <w:r w:rsidR="0012405F">
        <w:rPr>
          <w:rFonts w:hint="cs"/>
          <w:rtl/>
        </w:rPr>
        <w:t xml:space="preserve"> מבלי לעשות כלום</w:t>
      </w:r>
      <w:r w:rsidRPr="00CC5196">
        <w:rPr>
          <w:rFonts w:hint="cs"/>
          <w:rtl/>
        </w:rPr>
        <w:t xml:space="preserve">, כי למה להם לשלם </w:t>
      </w:r>
      <w:r w:rsidR="0012405F">
        <w:rPr>
          <w:rFonts w:hint="cs"/>
          <w:rtl/>
        </w:rPr>
        <w:t xml:space="preserve">כאשר </w:t>
      </w:r>
      <w:r w:rsidRPr="00CC5196">
        <w:rPr>
          <w:rFonts w:hint="cs"/>
          <w:rtl/>
        </w:rPr>
        <w:t xml:space="preserve">היא ממילא עושה את זה. </w:t>
      </w:r>
      <w:r w:rsidR="008A40EE">
        <w:rPr>
          <w:rFonts w:hint="cs"/>
          <w:rtl/>
        </w:rPr>
        <w:t>הם לא הסכימו לשלם לה בשום שלב.</w:t>
      </w:r>
    </w:p>
    <w:p w14:paraId="1B915EB6" w14:textId="77777777" w:rsidR="00F26CDF" w:rsidRDefault="00CC5196" w:rsidP="00F26CDF">
      <w:pPr>
        <w:rPr>
          <w:rtl/>
        </w:rPr>
      </w:pPr>
      <w:r w:rsidRPr="00CC5196">
        <w:rPr>
          <w:rFonts w:hint="cs"/>
          <w:rtl/>
        </w:rPr>
        <w:t xml:space="preserve">בסוף, הפרויקט הצליח. כל אחד מבעלי הקרקע מקבל </w:t>
      </w:r>
      <w:r w:rsidR="0012405F">
        <w:rPr>
          <w:rFonts w:hint="cs"/>
          <w:rtl/>
        </w:rPr>
        <w:t xml:space="preserve">זכויות בנייה נוספות ששוות לא מעט כסף </w:t>
      </w:r>
      <w:r w:rsidRPr="00CC5196">
        <w:rPr>
          <w:rFonts w:hint="cs"/>
          <w:rtl/>
        </w:rPr>
        <w:t xml:space="preserve">ויוצא ברווח. </w:t>
      </w:r>
      <w:r w:rsidR="00F26CDF">
        <w:rPr>
          <w:rFonts w:hint="cs"/>
          <w:rtl/>
        </w:rPr>
        <w:t>לכאורה, בעלי הדירות לא מקבלים כסף מאף אחד, אך הרווח מופיע בשוק בדמות</w:t>
      </w:r>
      <w:r w:rsidRPr="00CC5196">
        <w:rPr>
          <w:rFonts w:hint="cs"/>
          <w:rtl/>
        </w:rPr>
        <w:t xml:space="preserve"> השבחת דירותיהם. אם נחשוב על זה, הם קיבלו כסף מהמדינה </w:t>
      </w:r>
      <w:r w:rsidR="00F26CDF">
        <w:rPr>
          <w:rFonts w:hint="cs"/>
          <w:rtl/>
        </w:rPr>
        <w:t xml:space="preserve">בדמות </w:t>
      </w:r>
      <w:r w:rsidRPr="00CC5196">
        <w:rPr>
          <w:rFonts w:hint="cs"/>
          <w:rtl/>
        </w:rPr>
        <w:t>זכויות בנייה.</w:t>
      </w:r>
      <w:r w:rsidR="00F26CDF">
        <w:rPr>
          <w:rFonts w:hint="cs"/>
          <w:rtl/>
        </w:rPr>
        <w:t xml:space="preserve"> </w:t>
      </w:r>
    </w:p>
    <w:p w14:paraId="32EB1CE6" w14:textId="77777777" w:rsidR="00B94F78" w:rsidRDefault="00CC5196" w:rsidP="00F26CDF">
      <w:pPr>
        <w:rPr>
          <w:rtl/>
        </w:rPr>
      </w:pPr>
      <w:r w:rsidRPr="00CC5196">
        <w:rPr>
          <w:rFonts w:hint="cs"/>
          <w:rtl/>
        </w:rPr>
        <w:t xml:space="preserve">יש פה משהו מוזר מבחינה חלוקתית </w:t>
      </w:r>
      <w:r w:rsidRPr="00CC5196">
        <w:rPr>
          <w:rtl/>
        </w:rPr>
        <w:t>–</w:t>
      </w:r>
      <w:r w:rsidRPr="00CC5196">
        <w:rPr>
          <w:rFonts w:hint="cs"/>
          <w:rtl/>
        </w:rPr>
        <w:t xml:space="preserve"> אנחנו נותנים זכויות בנייה למי שכבר יש להם זכויות בנייה.</w:t>
      </w:r>
      <w:r w:rsidR="00F26CDF">
        <w:rPr>
          <w:rFonts w:hint="cs"/>
          <w:rtl/>
        </w:rPr>
        <w:t xml:space="preserve"> אבל בצד להם, </w:t>
      </w:r>
      <w:r w:rsidR="00B94F78">
        <w:rPr>
          <w:rFonts w:hint="cs"/>
          <w:rtl/>
        </w:rPr>
        <w:t>המדינה גם נותנת זכויות בנייה לדירת בניית חדשות</w:t>
      </w:r>
      <w:r w:rsidR="000B7DE7">
        <w:rPr>
          <w:rFonts w:hint="cs"/>
          <w:rtl/>
        </w:rPr>
        <w:t xml:space="preserve">. אנחנו לא מחלקים את זכויות הבנייה בצורה שוויונית, </w:t>
      </w:r>
      <w:r w:rsidR="00F26CDF">
        <w:rPr>
          <w:rFonts w:hint="cs"/>
          <w:rtl/>
        </w:rPr>
        <w:t xml:space="preserve">אך </w:t>
      </w:r>
      <w:r w:rsidR="000B7DE7">
        <w:rPr>
          <w:rFonts w:hint="cs"/>
          <w:rtl/>
        </w:rPr>
        <w:t xml:space="preserve">זה הגיוני </w:t>
      </w:r>
      <w:r w:rsidR="00F26CDF">
        <w:rPr>
          <w:rFonts w:hint="cs"/>
          <w:rtl/>
        </w:rPr>
        <w:t xml:space="preserve">לאור מטרות ההתחדשות העירונית </w:t>
      </w:r>
      <w:r w:rsidR="00F26CDF">
        <w:rPr>
          <w:rtl/>
        </w:rPr>
        <w:t>–</w:t>
      </w:r>
      <w:r w:rsidR="00F26CDF">
        <w:rPr>
          <w:rFonts w:hint="cs"/>
          <w:rtl/>
        </w:rPr>
        <w:t xml:space="preserve"> רצונה של המדינה להגדיל </w:t>
      </w:r>
      <w:r w:rsidR="000B7DE7">
        <w:rPr>
          <w:rFonts w:hint="cs"/>
          <w:rtl/>
        </w:rPr>
        <w:t xml:space="preserve">את מלאי הדירות בארץ אבל לא על חשבון בנייה </w:t>
      </w:r>
      <w:r w:rsidR="00F26CDF">
        <w:rPr>
          <w:rFonts w:hint="cs"/>
          <w:rtl/>
        </w:rPr>
        <w:t xml:space="preserve">חדשה </w:t>
      </w:r>
      <w:r w:rsidR="000B7DE7">
        <w:rPr>
          <w:rFonts w:hint="cs"/>
          <w:rtl/>
        </w:rPr>
        <w:t>בשטחים פתוחים נוספים.</w:t>
      </w:r>
      <w:r w:rsidR="00EB39A8">
        <w:rPr>
          <w:rFonts w:hint="cs"/>
          <w:rtl/>
        </w:rPr>
        <w:t xml:space="preserve"> </w:t>
      </w:r>
    </w:p>
    <w:p w14:paraId="00C0608D" w14:textId="77777777" w:rsidR="00A37BC0" w:rsidRDefault="00A37BC0" w:rsidP="00F26CDF">
      <w:pPr>
        <w:rPr>
          <w:rtl/>
        </w:rPr>
      </w:pPr>
      <w:r>
        <w:rPr>
          <w:rFonts w:hint="cs"/>
          <w:rtl/>
        </w:rPr>
        <w:t>לאחר שהפרויקט הצליח, אילנה תבעה 8 אחוז מערך הנכס של כל אחד משאר הדיירים בטענה שהביאה להשבחת קרקעותיהם</w:t>
      </w:r>
      <w:r w:rsidR="00EC7BF6">
        <w:rPr>
          <w:rFonts w:hint="cs"/>
          <w:rtl/>
        </w:rPr>
        <w:t>. במסגרת פסה"ד עלו 2 שאלות:</w:t>
      </w:r>
    </w:p>
    <w:p w14:paraId="6F44AF27" w14:textId="77777777" w:rsidR="00EC7BF6" w:rsidRDefault="00EC7BF6" w:rsidP="006440D5">
      <w:pPr>
        <w:pStyle w:val="a3"/>
        <w:numPr>
          <w:ilvl w:val="1"/>
          <w:numId w:val="2"/>
        </w:numPr>
        <w:ind w:left="360"/>
      </w:pPr>
      <w:r w:rsidRPr="00EC7BF6">
        <w:rPr>
          <w:rFonts w:hint="cs"/>
          <w:u w:val="single"/>
          <w:rtl/>
        </w:rPr>
        <w:t>האם היה הסכם בין הצדדים?</w:t>
      </w:r>
      <w:r>
        <w:rPr>
          <w:rFonts w:hint="cs"/>
          <w:rtl/>
        </w:rPr>
        <w:t xml:space="preserve"> ואם כן, מה תוכנו? ביהמ"ש הכריע שמבחינה משפטית לא היה חוזה בין הצדדים.</w:t>
      </w:r>
    </w:p>
    <w:p w14:paraId="39005245" w14:textId="77777777" w:rsidR="00CC5196" w:rsidRPr="00CC5196" w:rsidRDefault="00EC7BF6" w:rsidP="006440D5">
      <w:pPr>
        <w:pStyle w:val="a3"/>
        <w:numPr>
          <w:ilvl w:val="1"/>
          <w:numId w:val="2"/>
        </w:numPr>
        <w:ind w:left="360"/>
        <w:rPr>
          <w:rtl/>
        </w:rPr>
      </w:pPr>
      <w:r w:rsidRPr="00EC7BF6">
        <w:rPr>
          <w:rFonts w:hint="cs"/>
          <w:u w:val="single"/>
          <w:rtl/>
        </w:rPr>
        <w:t>האם יש עילה בעשיית עושר?</w:t>
      </w:r>
      <w:r>
        <w:rPr>
          <w:rFonts w:hint="cs"/>
          <w:rtl/>
        </w:rPr>
        <w:t xml:space="preserve"> ואם כן, מכוח אילו סעיפים או עקרונות </w:t>
      </w:r>
      <w:r>
        <w:rPr>
          <w:rtl/>
        </w:rPr>
        <w:t>–</w:t>
      </w:r>
      <w:r>
        <w:rPr>
          <w:rFonts w:hint="cs"/>
          <w:rtl/>
        </w:rPr>
        <w:t xml:space="preserve"> חוזה מכללא; ס' 1; ס' 5. ביהמ"ש קובע שיש עילת תביעה בעשיית עושר עקב חוזה מכללא ו</w:t>
      </w:r>
      <w:r w:rsidR="00AC78C5" w:rsidRPr="00EC7BF6">
        <w:rPr>
          <w:rFonts w:hint="cs"/>
          <w:b/>
          <w:bCs/>
          <w:u w:val="single"/>
          <w:rtl/>
        </w:rPr>
        <w:t>שלאילנה אורן מגיע תשלום</w:t>
      </w:r>
      <w:r w:rsidR="00CC5196" w:rsidRPr="00CC5196">
        <w:rPr>
          <w:rFonts w:hint="cs"/>
          <w:rtl/>
        </w:rPr>
        <w:t>.</w:t>
      </w:r>
      <w:r w:rsidR="00AC78C5">
        <w:rPr>
          <w:rFonts w:hint="cs"/>
          <w:rtl/>
        </w:rPr>
        <w:t xml:space="preserve"> </w:t>
      </w:r>
      <w:r w:rsidR="00F517F1">
        <w:rPr>
          <w:rFonts w:hint="cs"/>
          <w:rtl/>
        </w:rPr>
        <w:t>אם אנחנו מנסים להבין</w:t>
      </w:r>
      <w:r w:rsidR="00CC5196" w:rsidRPr="00CC5196">
        <w:rPr>
          <w:rFonts w:hint="cs"/>
          <w:rtl/>
        </w:rPr>
        <w:t xml:space="preserve"> את הרציונליים שעמודים בבסיס תביעות מהסוג הזה, זה לא מובן מאליו</w:t>
      </w:r>
      <w:r w:rsidR="00F26CDF">
        <w:rPr>
          <w:rFonts w:hint="cs"/>
          <w:rtl/>
        </w:rPr>
        <w:t xml:space="preserve"> בכלל</w:t>
      </w:r>
      <w:r w:rsidR="00CC5196" w:rsidRPr="00CC5196">
        <w:rPr>
          <w:rFonts w:hint="cs"/>
          <w:rtl/>
        </w:rPr>
        <w:t xml:space="preserve">. </w:t>
      </w:r>
      <w:r w:rsidR="00D37B34">
        <w:rPr>
          <w:rFonts w:hint="cs"/>
          <w:rtl/>
        </w:rPr>
        <w:t xml:space="preserve">זו לא פסיקה של העליון, אבל </w:t>
      </w:r>
      <w:r w:rsidR="00CC5196" w:rsidRPr="00CC5196">
        <w:rPr>
          <w:rFonts w:hint="cs"/>
          <w:rtl/>
        </w:rPr>
        <w:t xml:space="preserve">מה שחשוב הוא </w:t>
      </w:r>
      <w:r w:rsidR="00F26CDF">
        <w:rPr>
          <w:rFonts w:hint="cs"/>
          <w:rtl/>
        </w:rPr>
        <w:t xml:space="preserve">להכיר את </w:t>
      </w:r>
      <w:r w:rsidR="00D37B34">
        <w:rPr>
          <w:rFonts w:hint="cs"/>
          <w:rtl/>
        </w:rPr>
        <w:t>נימוקים להכרעה</w:t>
      </w:r>
      <w:r w:rsidR="00CC5196" w:rsidRPr="00CC5196">
        <w:rPr>
          <w:rFonts w:hint="cs"/>
          <w:rtl/>
        </w:rPr>
        <w:t>.</w:t>
      </w:r>
    </w:p>
    <w:p w14:paraId="5C61040C" w14:textId="77777777" w:rsidR="00D37B34" w:rsidRDefault="00AE2186" w:rsidP="00AE2186">
      <w:r>
        <w:rPr>
          <w:rFonts w:ascii="Cambria Math" w:eastAsia="STXinwei" w:hAnsi="Cambria Math" w:cs="Cambria Math" w:hint="cs"/>
          <w:b/>
          <w:bCs/>
          <w:rtl/>
        </w:rPr>
        <w:t>①</w:t>
      </w:r>
      <w:r>
        <w:rPr>
          <w:rFonts w:ascii="Segoe UI Black" w:hAnsi="Segoe UI Black" w:hint="cs"/>
          <w:b/>
          <w:bCs/>
          <w:rtl/>
        </w:rPr>
        <w:t xml:space="preserve"> </w:t>
      </w:r>
      <w:r w:rsidR="00F51C62" w:rsidRPr="00AE2186">
        <w:rPr>
          <w:rFonts w:hint="cs"/>
          <w:b/>
          <w:bCs/>
          <w:rtl/>
        </w:rPr>
        <w:t xml:space="preserve">התעשרות הזוכה </w:t>
      </w:r>
      <w:r w:rsidR="00F51C62">
        <w:rPr>
          <w:rtl/>
        </w:rPr>
        <w:t>–</w:t>
      </w:r>
      <w:r w:rsidR="00F51C62">
        <w:rPr>
          <w:rFonts w:hint="cs"/>
          <w:rtl/>
        </w:rPr>
        <w:t xml:space="preserve"> </w:t>
      </w:r>
      <w:r w:rsidR="00D37B34">
        <w:rPr>
          <w:rFonts w:hint="cs"/>
          <w:rtl/>
        </w:rPr>
        <w:t xml:space="preserve">מחד, </w:t>
      </w:r>
      <w:r w:rsidR="00F51C62">
        <w:rPr>
          <w:rFonts w:hint="cs"/>
          <w:rtl/>
        </w:rPr>
        <w:t>אנחנו יודעים שהזוכים היו מעוניינים</w:t>
      </w:r>
      <w:r w:rsidR="006159F9">
        <w:rPr>
          <w:rFonts w:hint="cs"/>
          <w:rtl/>
        </w:rPr>
        <w:t xml:space="preserve"> ולכן הייתה התעשרות. מנגד, הם יכולים להגיד שהם רצו את הפרויקט אבל </w:t>
      </w:r>
      <w:r w:rsidR="00530A7D">
        <w:rPr>
          <w:rFonts w:hint="cs"/>
          <w:rtl/>
        </w:rPr>
        <w:t xml:space="preserve">הם לא רצו לתת לה כסף. </w:t>
      </w:r>
      <w:r w:rsidR="00D37B34">
        <w:rPr>
          <w:rFonts w:hint="cs"/>
          <w:rtl/>
        </w:rPr>
        <w:t>כמו כן,</w:t>
      </w:r>
      <w:r w:rsidR="00530A7D">
        <w:rPr>
          <w:rFonts w:hint="cs"/>
          <w:rtl/>
        </w:rPr>
        <w:t xml:space="preserve"> הזוכים לא התעשרו מהשירותים שאילנה העניקה</w:t>
      </w:r>
      <w:r w:rsidR="00D37B34">
        <w:rPr>
          <w:rFonts w:hint="cs"/>
          <w:rtl/>
        </w:rPr>
        <w:t xml:space="preserve"> אלא מזכויות הבנייה</w:t>
      </w:r>
      <w:r w:rsidR="00530A7D">
        <w:rPr>
          <w:rFonts w:hint="cs"/>
          <w:rtl/>
        </w:rPr>
        <w:t xml:space="preserve">. כאן עולים </w:t>
      </w:r>
      <w:r w:rsidR="00086EAC">
        <w:rPr>
          <w:rFonts w:hint="cs"/>
          <w:rtl/>
        </w:rPr>
        <w:t>עניינים של עקיפת דיני החוזים</w:t>
      </w:r>
      <w:r w:rsidR="00D37B34">
        <w:rPr>
          <w:rFonts w:hint="cs"/>
          <w:rtl/>
        </w:rPr>
        <w:t>:</w:t>
      </w:r>
    </w:p>
    <w:p w14:paraId="10E5182E" w14:textId="77777777" w:rsidR="00E55A52" w:rsidRDefault="00AE2186" w:rsidP="00AE2186">
      <w:r>
        <w:rPr>
          <w:rFonts w:ascii="Cambria Math" w:eastAsia="STXinwei" w:hAnsi="Cambria Math" w:cs="Cambria Math" w:hint="cs"/>
          <w:b/>
          <w:bCs/>
          <w:rtl/>
        </w:rPr>
        <w:t>②</w:t>
      </w:r>
      <w:r>
        <w:rPr>
          <w:rFonts w:hint="cs"/>
          <w:b/>
          <w:bCs/>
          <w:rtl/>
        </w:rPr>
        <w:t xml:space="preserve"> </w:t>
      </w:r>
      <w:r w:rsidR="00086EAC" w:rsidRPr="00AE2186">
        <w:rPr>
          <w:rFonts w:hint="cs"/>
          <w:b/>
          <w:bCs/>
          <w:rtl/>
        </w:rPr>
        <w:t>עקיפת דיני החוזים</w:t>
      </w:r>
      <w:r w:rsidR="00086EAC">
        <w:rPr>
          <w:rFonts w:hint="cs"/>
          <w:rtl/>
        </w:rPr>
        <w:t xml:space="preserve"> - </w:t>
      </w:r>
      <w:r w:rsidR="00CC5196" w:rsidRPr="00CC5196">
        <w:rPr>
          <w:rFonts w:hint="cs"/>
          <w:rtl/>
        </w:rPr>
        <w:t>אנחנו לא רוצים להגיע לסיטואציות שאנשים יעשו דברים בשביל אנשים אחרים ו</w:t>
      </w:r>
      <w:r w:rsidR="00D37B34">
        <w:rPr>
          <w:rFonts w:hint="cs"/>
          <w:rtl/>
        </w:rPr>
        <w:t xml:space="preserve">רק לאחר מעשה </w:t>
      </w:r>
      <w:r w:rsidR="00CC5196" w:rsidRPr="00CC5196">
        <w:rPr>
          <w:rFonts w:hint="cs"/>
          <w:rtl/>
        </w:rPr>
        <w:t xml:space="preserve">הם </w:t>
      </w:r>
      <w:r w:rsidR="00D37B34">
        <w:rPr>
          <w:rFonts w:hint="cs"/>
          <w:rtl/>
        </w:rPr>
        <w:t>יבקשו את התשלום על שירותיהם</w:t>
      </w:r>
      <w:r w:rsidR="00CC5196" w:rsidRPr="00CC5196">
        <w:rPr>
          <w:rFonts w:hint="cs"/>
          <w:rtl/>
        </w:rPr>
        <w:t>. ב</w:t>
      </w:r>
      <w:r w:rsidR="00E55A52">
        <w:rPr>
          <w:rFonts w:hint="cs"/>
          <w:rtl/>
        </w:rPr>
        <w:t>דומה לדברי ביהמ"ש ב</w:t>
      </w:r>
      <w:r w:rsidR="00CC5196" w:rsidRPr="00CC5196">
        <w:rPr>
          <w:rFonts w:hint="cs"/>
          <w:rtl/>
        </w:rPr>
        <w:t xml:space="preserve">הירשמן </w:t>
      </w:r>
      <w:r w:rsidR="00CE4F2A">
        <w:rPr>
          <w:rFonts w:hint="cs"/>
          <w:rtl/>
        </w:rPr>
        <w:t>התקינו</w:t>
      </w:r>
      <w:r w:rsidR="00E55A52">
        <w:rPr>
          <w:rFonts w:hint="cs"/>
          <w:rtl/>
        </w:rPr>
        <w:t xml:space="preserve">, אם המזכה רצה </w:t>
      </w:r>
      <w:r w:rsidR="00CC5196" w:rsidRPr="00CC5196">
        <w:rPr>
          <w:rFonts w:hint="cs"/>
          <w:rtl/>
        </w:rPr>
        <w:t xml:space="preserve">כסף, </w:t>
      </w:r>
      <w:r w:rsidR="00E55A52">
        <w:rPr>
          <w:rFonts w:hint="cs"/>
          <w:rtl/>
        </w:rPr>
        <w:t xml:space="preserve">היה עליו </w:t>
      </w:r>
      <w:r w:rsidR="00CC5196" w:rsidRPr="00CC5196">
        <w:rPr>
          <w:rFonts w:hint="cs"/>
          <w:rtl/>
        </w:rPr>
        <w:t xml:space="preserve">לכרות חוזה. </w:t>
      </w:r>
      <w:r w:rsidR="00CC5196" w:rsidRPr="00AE2186">
        <w:rPr>
          <w:rFonts w:hint="cs"/>
          <w:u w:val="single"/>
          <w:rtl/>
        </w:rPr>
        <w:t>אי אפשר ליצור מסלול עוקף דיני חוזים ועסקאות רצוניות</w:t>
      </w:r>
      <w:r w:rsidR="00D55CF2">
        <w:rPr>
          <w:rFonts w:hint="cs"/>
          <w:rtl/>
        </w:rPr>
        <w:t>, לפעול על דעת עצמך</w:t>
      </w:r>
      <w:r w:rsidR="00CC5196" w:rsidRPr="00CC5196">
        <w:rPr>
          <w:rFonts w:hint="cs"/>
          <w:rtl/>
        </w:rPr>
        <w:t xml:space="preserve"> ואז לבקש משכורת. אם פעלת ככה, סימן שוויתרת. בעניין אילנה אורן, </w:t>
      </w:r>
      <w:r w:rsidR="00D55CF2">
        <w:rPr>
          <w:rFonts w:hint="cs"/>
          <w:rtl/>
        </w:rPr>
        <w:t>בעלי הדירות יכולים לטעון ש</w:t>
      </w:r>
      <w:r w:rsidR="00CC5196" w:rsidRPr="00CC5196">
        <w:rPr>
          <w:rFonts w:hint="cs"/>
          <w:rtl/>
        </w:rPr>
        <w:t>העובדה שהיא המשיכה לעבוד אחרי שליחת המכתבים כשאף אחד לא ענה לה או חתם</w:t>
      </w:r>
      <w:r w:rsidR="00E7686A">
        <w:rPr>
          <w:rFonts w:hint="cs"/>
          <w:rtl/>
        </w:rPr>
        <w:t xml:space="preserve">, </w:t>
      </w:r>
      <w:r w:rsidR="00E55A52">
        <w:rPr>
          <w:rFonts w:hint="cs"/>
          <w:rtl/>
        </w:rPr>
        <w:t>מראים כי היא ויתרה ויתור חוזי על תשלום</w:t>
      </w:r>
      <w:r w:rsidR="00E7686A">
        <w:rPr>
          <w:rFonts w:hint="cs"/>
          <w:rtl/>
        </w:rPr>
        <w:t>.</w:t>
      </w:r>
    </w:p>
    <w:p w14:paraId="3FDD4BB1" w14:textId="77777777" w:rsidR="00E55A52" w:rsidRDefault="00E55A52" w:rsidP="00AE2186">
      <w:pPr>
        <w:rPr>
          <w:rtl/>
        </w:rPr>
      </w:pPr>
      <w:r>
        <w:rPr>
          <w:rFonts w:hint="cs"/>
          <w:rtl/>
        </w:rPr>
        <w:t>ל</w:t>
      </w:r>
      <w:r w:rsidR="00B76A2A">
        <w:rPr>
          <w:rFonts w:hint="cs"/>
          <w:rtl/>
        </w:rPr>
        <w:t xml:space="preserve">דעת יותם, אין כאן עילה בעשיית עושר. </w:t>
      </w:r>
      <w:r>
        <w:rPr>
          <w:rFonts w:hint="cs"/>
          <w:rtl/>
        </w:rPr>
        <w:t>אם נשווה</w:t>
      </w:r>
      <w:r w:rsidR="00376340">
        <w:rPr>
          <w:rFonts w:hint="cs"/>
          <w:rtl/>
        </w:rPr>
        <w:t xml:space="preserve"> לעמי ברד</w:t>
      </w:r>
      <w:r>
        <w:rPr>
          <w:rFonts w:hint="cs"/>
          <w:rtl/>
        </w:rPr>
        <w:t>, גם ששם היה מדובר ב</w:t>
      </w:r>
      <w:r w:rsidR="00376340">
        <w:rPr>
          <w:rFonts w:hint="cs"/>
          <w:rtl/>
        </w:rPr>
        <w:t>סיטואציה שבה לא היה חוזה</w:t>
      </w:r>
      <w:r>
        <w:rPr>
          <w:rFonts w:hint="cs"/>
          <w:rtl/>
        </w:rPr>
        <w:t>,</w:t>
      </w:r>
      <w:r w:rsidR="00AE2186">
        <w:rPr>
          <w:rFonts w:hint="cs"/>
          <w:rtl/>
        </w:rPr>
        <w:t xml:space="preserve"> </w:t>
      </w:r>
      <w:r w:rsidR="00376340">
        <w:rPr>
          <w:rFonts w:hint="cs"/>
          <w:rtl/>
        </w:rPr>
        <w:t xml:space="preserve">ובכל זאת </w:t>
      </w:r>
      <w:r>
        <w:rPr>
          <w:rFonts w:hint="cs"/>
          <w:rtl/>
        </w:rPr>
        <w:t xml:space="preserve">ביהמ"ש הורה על תשלום </w:t>
      </w:r>
      <w:r w:rsidR="00376340">
        <w:rPr>
          <w:rFonts w:hint="cs"/>
          <w:rtl/>
        </w:rPr>
        <w:t xml:space="preserve">כסף. </w:t>
      </w:r>
      <w:r>
        <w:rPr>
          <w:rFonts w:hint="cs"/>
          <w:rtl/>
        </w:rPr>
        <w:t xml:space="preserve">בעצם, </w:t>
      </w:r>
      <w:r w:rsidR="00376340">
        <w:rPr>
          <w:rFonts w:hint="cs"/>
          <w:rtl/>
        </w:rPr>
        <w:t xml:space="preserve">ביהמ"ש היה מוכן לעקוף את דיני החוזים לאור מצב החירום. </w:t>
      </w:r>
      <w:r>
        <w:rPr>
          <w:rFonts w:hint="cs"/>
          <w:rtl/>
        </w:rPr>
        <w:t>הכלל הוא ש</w:t>
      </w:r>
      <w:r w:rsidR="00376340">
        <w:rPr>
          <w:rFonts w:hint="cs"/>
          <w:rtl/>
        </w:rPr>
        <w:t>צריך לכרות חוזה</w:t>
      </w:r>
      <w:r>
        <w:rPr>
          <w:rFonts w:hint="cs"/>
          <w:rtl/>
        </w:rPr>
        <w:t xml:space="preserve"> (ביהמ"ש לא יכרות חוזה לצדדים במקומם), ו</w:t>
      </w:r>
      <w:r w:rsidR="00DA003A">
        <w:rPr>
          <w:rFonts w:hint="cs"/>
          <w:rtl/>
        </w:rPr>
        <w:t xml:space="preserve">מצבי חירום </w:t>
      </w:r>
      <w:r>
        <w:rPr>
          <w:rFonts w:hint="cs"/>
          <w:rtl/>
        </w:rPr>
        <w:t>הם ה</w:t>
      </w:r>
      <w:r w:rsidR="00DA003A">
        <w:rPr>
          <w:rFonts w:hint="cs"/>
          <w:rtl/>
        </w:rPr>
        <w:t xml:space="preserve">חריג </w:t>
      </w:r>
      <w:r w:rsidR="00DA003A">
        <w:rPr>
          <w:rtl/>
        </w:rPr>
        <w:t>–</w:t>
      </w:r>
      <w:r w:rsidR="00DA003A">
        <w:rPr>
          <w:rFonts w:hint="cs"/>
          <w:rtl/>
        </w:rPr>
        <w:t xml:space="preserve"> </w:t>
      </w:r>
      <w:r>
        <w:rPr>
          <w:rFonts w:hint="cs"/>
          <w:rtl/>
        </w:rPr>
        <w:t xml:space="preserve">במצבים כאלו, </w:t>
      </w:r>
      <w:r w:rsidR="00DA003A">
        <w:rPr>
          <w:rFonts w:hint="cs"/>
          <w:rtl/>
        </w:rPr>
        <w:t>אנחנו לא רוצים שה</w:t>
      </w:r>
      <w:r>
        <w:rPr>
          <w:rFonts w:hint="cs"/>
          <w:rtl/>
        </w:rPr>
        <w:t>צדדי</w:t>
      </w:r>
      <w:r w:rsidR="00DA003A">
        <w:rPr>
          <w:rFonts w:hint="cs"/>
          <w:rtl/>
        </w:rPr>
        <w:t>ם יבזבזו זמן במו"מ, אלא יתע</w:t>
      </w:r>
      <w:r>
        <w:rPr>
          <w:rFonts w:hint="cs"/>
          <w:rtl/>
        </w:rPr>
        <w:t>ס</w:t>
      </w:r>
      <w:r w:rsidR="00DA003A">
        <w:rPr>
          <w:rFonts w:hint="cs"/>
          <w:rtl/>
        </w:rPr>
        <w:t xml:space="preserve">קו בהצלת החיים. </w:t>
      </w:r>
    </w:p>
    <w:p w14:paraId="27AD9ADF" w14:textId="77777777" w:rsidR="00E55A52" w:rsidRDefault="00DA003A" w:rsidP="00AE2186">
      <w:pPr>
        <w:rPr>
          <w:rtl/>
        </w:rPr>
      </w:pPr>
      <w:r>
        <w:rPr>
          <w:rFonts w:hint="cs"/>
          <w:rtl/>
        </w:rPr>
        <w:t>עד אילנה אורו חשבנו ש</w:t>
      </w:r>
      <w:r w:rsidR="00E55A52">
        <w:rPr>
          <w:rFonts w:hint="cs"/>
          <w:rtl/>
        </w:rPr>
        <w:t xml:space="preserve">קיומם של מצבי חירום הם </w:t>
      </w:r>
      <w:r>
        <w:rPr>
          <w:rFonts w:hint="cs"/>
          <w:rtl/>
        </w:rPr>
        <w:t xml:space="preserve">חריג מצומצם </w:t>
      </w:r>
      <w:r w:rsidR="00E55A52">
        <w:rPr>
          <w:rFonts w:hint="cs"/>
          <w:rtl/>
        </w:rPr>
        <w:t>לכלל של כריתת חוזה</w:t>
      </w:r>
      <w:r w:rsidR="00EA36B8">
        <w:rPr>
          <w:rFonts w:hint="cs"/>
          <w:rtl/>
        </w:rPr>
        <w:t>, אבל ש</w:t>
      </w:r>
      <w:r w:rsidR="00CC5196" w:rsidRPr="00CC5196">
        <w:rPr>
          <w:rFonts w:hint="cs"/>
          <w:rtl/>
        </w:rPr>
        <w:t>בכל סיטואציה אחרת</w:t>
      </w:r>
      <w:r w:rsidR="00EA36B8">
        <w:rPr>
          <w:rFonts w:hint="cs"/>
          <w:rtl/>
        </w:rPr>
        <w:t xml:space="preserve"> </w:t>
      </w:r>
      <w:r w:rsidR="00CC5196" w:rsidRPr="00CC5196">
        <w:rPr>
          <w:rFonts w:hint="cs"/>
          <w:rtl/>
        </w:rPr>
        <w:t>כן</w:t>
      </w:r>
      <w:r w:rsidR="00EA36B8">
        <w:rPr>
          <w:rFonts w:hint="cs"/>
          <w:rtl/>
        </w:rPr>
        <w:t xml:space="preserve"> צריך חוזה</w:t>
      </w:r>
      <w:r w:rsidR="00CC5196" w:rsidRPr="00CC5196">
        <w:rPr>
          <w:rFonts w:hint="cs"/>
          <w:rtl/>
        </w:rPr>
        <w:t xml:space="preserve">. </w:t>
      </w:r>
      <w:r w:rsidR="00E55A52">
        <w:rPr>
          <w:rFonts w:hint="cs"/>
          <w:rtl/>
        </w:rPr>
        <w:t xml:space="preserve">חיזוק לכך ראינו בהיימן, </w:t>
      </w:r>
      <w:r w:rsidR="00CC5196" w:rsidRPr="00CC5196">
        <w:rPr>
          <w:rFonts w:hint="cs"/>
          <w:rtl/>
        </w:rPr>
        <w:t xml:space="preserve">שבה יש לכאורה פעילות טובה אבל אומרים לתובע שהיה צריך ללכת דרך דיני החוזים. </w:t>
      </w:r>
      <w:r w:rsidR="00E55A52">
        <w:rPr>
          <w:rFonts w:hint="cs"/>
          <w:rtl/>
        </w:rPr>
        <w:t>זאת, משום ש</w:t>
      </w:r>
      <w:r w:rsidR="00982F69">
        <w:rPr>
          <w:rFonts w:hint="cs"/>
          <w:rtl/>
        </w:rPr>
        <w:t xml:space="preserve">אין </w:t>
      </w:r>
      <w:r w:rsidR="00E55A52">
        <w:rPr>
          <w:rFonts w:hint="cs"/>
          <w:rtl/>
        </w:rPr>
        <w:t xml:space="preserve">צורך מיידי </w:t>
      </w:r>
      <w:r w:rsidR="00982F69">
        <w:rPr>
          <w:rFonts w:hint="cs"/>
          <w:rtl/>
        </w:rPr>
        <w:t xml:space="preserve">לתרומת הכליה ולכן </w:t>
      </w:r>
      <w:r w:rsidR="00CC5196" w:rsidRPr="00CC5196">
        <w:rPr>
          <w:rFonts w:hint="cs"/>
          <w:rtl/>
        </w:rPr>
        <w:t>אם לא הלכת דרך הערוצים הרגילים, אין לך תביעה.</w:t>
      </w:r>
      <w:r w:rsidR="00982F69">
        <w:rPr>
          <w:rFonts w:hint="cs"/>
          <w:rtl/>
        </w:rPr>
        <w:t xml:space="preserve"> </w:t>
      </w:r>
      <w:r w:rsidR="00CC5196" w:rsidRPr="00CC5196">
        <w:rPr>
          <w:rFonts w:hint="cs"/>
          <w:rtl/>
        </w:rPr>
        <w:t xml:space="preserve">זו המסגרת הרגילה שלנו. </w:t>
      </w:r>
    </w:p>
    <w:p w14:paraId="4A1B211F" w14:textId="77777777" w:rsidR="00EC1B68" w:rsidRDefault="00CC5196" w:rsidP="00AE2186">
      <w:pPr>
        <w:rPr>
          <w:rtl/>
        </w:rPr>
      </w:pPr>
      <w:r w:rsidRPr="00CC5196">
        <w:rPr>
          <w:rFonts w:hint="cs"/>
          <w:rtl/>
        </w:rPr>
        <w:t>למה בכל זאת באילנה אורן יש היגיון בפסיקה?</w:t>
      </w:r>
      <w:r w:rsidR="00EC1B68">
        <w:rPr>
          <w:rFonts w:hint="cs"/>
          <w:rtl/>
        </w:rPr>
        <w:t xml:space="preserve"> </w:t>
      </w:r>
      <w:r w:rsidR="006F1E8C">
        <w:rPr>
          <w:rFonts w:hint="cs"/>
          <w:rtl/>
        </w:rPr>
        <w:t xml:space="preserve">אפשר לומר </w:t>
      </w:r>
      <w:r w:rsidR="006F1E8C" w:rsidRPr="00684C1A">
        <w:rPr>
          <w:rFonts w:hint="cs"/>
          <w:b/>
          <w:bCs/>
          <w:rtl/>
        </w:rPr>
        <w:t>ש</w:t>
      </w:r>
      <w:r w:rsidR="00E55A52" w:rsidRPr="00684C1A">
        <w:rPr>
          <w:rFonts w:hint="cs"/>
          <w:b/>
          <w:bCs/>
          <w:rtl/>
        </w:rPr>
        <w:t xml:space="preserve">על </w:t>
      </w:r>
      <w:r w:rsidR="006F1E8C" w:rsidRPr="00684C1A">
        <w:rPr>
          <w:rFonts w:hint="cs"/>
          <w:b/>
          <w:bCs/>
          <w:rtl/>
        </w:rPr>
        <w:t xml:space="preserve">אילנה </w:t>
      </w:r>
      <w:r w:rsidR="00E55A52" w:rsidRPr="00684C1A">
        <w:rPr>
          <w:rFonts w:hint="cs"/>
          <w:b/>
          <w:bCs/>
          <w:rtl/>
        </w:rPr>
        <w:t xml:space="preserve">הנטל </w:t>
      </w:r>
      <w:r w:rsidR="006F1E8C" w:rsidRPr="00684C1A">
        <w:rPr>
          <w:rFonts w:hint="cs"/>
          <w:b/>
          <w:bCs/>
          <w:rtl/>
        </w:rPr>
        <w:t>לכרות חוזה</w:t>
      </w:r>
      <w:r w:rsidR="00BE47C8" w:rsidRPr="00684C1A">
        <w:rPr>
          <w:rFonts w:hint="cs"/>
          <w:b/>
          <w:bCs/>
          <w:rtl/>
        </w:rPr>
        <w:t xml:space="preserve">. </w:t>
      </w:r>
      <w:proofErr w:type="spellStart"/>
      <w:r w:rsidR="00BE47C8" w:rsidRPr="00684C1A">
        <w:rPr>
          <w:rFonts w:hint="cs"/>
          <w:b/>
          <w:bCs/>
          <w:rtl/>
        </w:rPr>
        <w:t>משלא</w:t>
      </w:r>
      <w:proofErr w:type="spellEnd"/>
      <w:r w:rsidR="00BE47C8" w:rsidRPr="00684C1A">
        <w:rPr>
          <w:rFonts w:hint="cs"/>
          <w:b/>
          <w:bCs/>
          <w:rtl/>
        </w:rPr>
        <w:t xml:space="preserve"> </w:t>
      </w:r>
      <w:r w:rsidR="00E55A52" w:rsidRPr="00684C1A">
        <w:rPr>
          <w:rFonts w:hint="cs"/>
          <w:b/>
          <w:bCs/>
          <w:rtl/>
        </w:rPr>
        <w:t xml:space="preserve">כרתה </w:t>
      </w:r>
      <w:r w:rsidR="00BE47C8" w:rsidRPr="00684C1A">
        <w:rPr>
          <w:rFonts w:hint="cs"/>
          <w:b/>
          <w:bCs/>
          <w:rtl/>
        </w:rPr>
        <w:t xml:space="preserve">חוזה </w:t>
      </w:r>
      <w:r w:rsidR="00E55A52" w:rsidRPr="00684C1A">
        <w:rPr>
          <w:rFonts w:hint="cs"/>
          <w:b/>
          <w:bCs/>
          <w:rtl/>
        </w:rPr>
        <w:t xml:space="preserve">והמשיכה </w:t>
      </w:r>
      <w:r w:rsidR="00BE47C8" w:rsidRPr="00684C1A">
        <w:rPr>
          <w:rFonts w:hint="cs"/>
          <w:b/>
          <w:bCs/>
          <w:rtl/>
        </w:rPr>
        <w:t>לעבוד</w:t>
      </w:r>
      <w:r w:rsidR="00E55A52" w:rsidRPr="00684C1A">
        <w:rPr>
          <w:rFonts w:hint="cs"/>
          <w:b/>
          <w:bCs/>
          <w:rtl/>
        </w:rPr>
        <w:t>,</w:t>
      </w:r>
      <w:r w:rsidR="00BE47C8" w:rsidRPr="00684C1A">
        <w:rPr>
          <w:rFonts w:hint="cs"/>
          <w:b/>
          <w:bCs/>
          <w:rtl/>
        </w:rPr>
        <w:t xml:space="preserve"> סימן </w:t>
      </w:r>
      <w:r w:rsidR="00E55A52" w:rsidRPr="00684C1A">
        <w:rPr>
          <w:rFonts w:hint="cs"/>
          <w:b/>
          <w:bCs/>
          <w:rtl/>
        </w:rPr>
        <w:t xml:space="preserve">שוויתרה </w:t>
      </w:r>
      <w:r w:rsidR="00BE47C8" w:rsidRPr="00684C1A">
        <w:rPr>
          <w:rFonts w:hint="cs"/>
          <w:b/>
          <w:bCs/>
          <w:rtl/>
        </w:rPr>
        <w:t>על התביעה.</w:t>
      </w:r>
      <w:r w:rsidR="00BE47C8">
        <w:rPr>
          <w:rFonts w:hint="cs"/>
          <w:rtl/>
        </w:rPr>
        <w:t xml:space="preserve"> מנגד אפשר להגיד להפך, שהייתה </w:t>
      </w:r>
      <w:r w:rsidR="00BE47C8" w:rsidRPr="00AE2186">
        <w:rPr>
          <w:rFonts w:hint="cs"/>
          <w:b/>
          <w:bCs/>
          <w:rtl/>
        </w:rPr>
        <w:t>הסכמה בהתנהגות</w:t>
      </w:r>
      <w:r w:rsidR="00AE2186">
        <w:rPr>
          <w:rFonts w:hint="cs"/>
          <w:rtl/>
        </w:rPr>
        <w:t xml:space="preserve"> מצד השכנים</w:t>
      </w:r>
      <w:r w:rsidR="00BE47C8">
        <w:rPr>
          <w:rFonts w:hint="cs"/>
          <w:rtl/>
        </w:rPr>
        <w:t xml:space="preserve">. אם </w:t>
      </w:r>
      <w:r w:rsidR="00AE2186">
        <w:rPr>
          <w:rFonts w:hint="cs"/>
          <w:rtl/>
        </w:rPr>
        <w:t xml:space="preserve">הם לא רצו </w:t>
      </w:r>
      <w:r w:rsidR="00BE47C8">
        <w:rPr>
          <w:rFonts w:hint="cs"/>
          <w:rtl/>
        </w:rPr>
        <w:t>שהיא תעבוד</w:t>
      </w:r>
      <w:r w:rsidR="00AE2186">
        <w:rPr>
          <w:rFonts w:hint="cs"/>
          <w:rtl/>
        </w:rPr>
        <w:t xml:space="preserve">, הם היו </w:t>
      </w:r>
      <w:r w:rsidR="00BE47C8">
        <w:rPr>
          <w:rFonts w:hint="cs"/>
          <w:rtl/>
        </w:rPr>
        <w:t xml:space="preserve">צריכים להגיד לה. </w:t>
      </w:r>
      <w:r w:rsidR="00491508">
        <w:rPr>
          <w:rFonts w:hint="cs"/>
          <w:rtl/>
        </w:rPr>
        <w:t xml:space="preserve">אלא שכלל הוא כי שתיקת הניצע להצעה אינה קיבול. </w:t>
      </w:r>
      <w:r w:rsidR="00AE2186">
        <w:rPr>
          <w:rFonts w:hint="cs"/>
          <w:rtl/>
        </w:rPr>
        <w:t xml:space="preserve">הטיעון של עקיפת דיני החוזים הוא </w:t>
      </w:r>
      <w:r w:rsidR="00BE47C8">
        <w:rPr>
          <w:rFonts w:hint="cs"/>
          <w:rtl/>
        </w:rPr>
        <w:t>טיעון משפטי שאפשר לטעון אותו לכל צד שרוצים.</w:t>
      </w:r>
    </w:p>
    <w:p w14:paraId="0DD28060" w14:textId="77777777" w:rsidR="00AE2186" w:rsidRDefault="005F31F8" w:rsidP="00AE2186">
      <w:pPr>
        <w:rPr>
          <w:rtl/>
        </w:rPr>
      </w:pPr>
      <w:r w:rsidRPr="005F31F8">
        <w:rPr>
          <w:rFonts w:ascii="Cambria Math" w:eastAsia="STXinwei" w:hAnsi="Cambria Math" w:cs="Cambria Math" w:hint="cs"/>
          <w:b/>
          <w:bCs/>
          <w:rtl/>
        </w:rPr>
        <w:t>③</w:t>
      </w:r>
      <w:r w:rsidRPr="005F31F8">
        <w:rPr>
          <w:rFonts w:hint="cs"/>
          <w:b/>
          <w:bCs/>
          <w:rtl/>
        </w:rPr>
        <w:t xml:space="preserve"> </w:t>
      </w:r>
      <w:r w:rsidR="00AE2186">
        <w:rPr>
          <w:rFonts w:hint="cs"/>
          <w:rtl/>
        </w:rPr>
        <w:t xml:space="preserve">בנוסף, כעניין של מדיניות, </w:t>
      </w:r>
      <w:r w:rsidR="00A27CE0">
        <w:rPr>
          <w:rFonts w:hint="cs"/>
          <w:rtl/>
        </w:rPr>
        <w:t xml:space="preserve">ביהמ"ש </w:t>
      </w:r>
      <w:r w:rsidR="00AE2186">
        <w:rPr>
          <w:rFonts w:hint="cs"/>
          <w:rtl/>
        </w:rPr>
        <w:t xml:space="preserve">בהירשמן </w:t>
      </w:r>
      <w:r w:rsidR="00A27CE0">
        <w:rPr>
          <w:rFonts w:hint="cs"/>
          <w:rtl/>
        </w:rPr>
        <w:t xml:space="preserve">אמר שהוא לא רוצה שאנשים </w:t>
      </w:r>
      <w:r w:rsidR="00726088">
        <w:rPr>
          <w:rFonts w:hint="cs"/>
          <w:rtl/>
        </w:rPr>
        <w:t>יעבדו על מיטלטלין של אחרים בלי רשות</w:t>
      </w:r>
      <w:r w:rsidR="00AE2186">
        <w:rPr>
          <w:rFonts w:hint="cs"/>
          <w:rtl/>
        </w:rPr>
        <w:t xml:space="preserve"> מהטעם שיש פה פגיעה בקניין הבעלים </w:t>
      </w:r>
      <w:r w:rsidR="00AE2186">
        <w:rPr>
          <w:rtl/>
        </w:rPr>
        <w:t>–</w:t>
      </w:r>
      <w:r w:rsidR="00AE2186">
        <w:rPr>
          <w:rFonts w:hint="cs"/>
          <w:rtl/>
        </w:rPr>
        <w:t xml:space="preserve"> אנחנו לא יודעים מה הייתה ההעדפה שלו ביחס לתיקונים (אולי הוא העדיף למכור את הרכב לפירוק וכו')</w:t>
      </w:r>
      <w:r>
        <w:rPr>
          <w:rFonts w:hint="cs"/>
          <w:rtl/>
        </w:rPr>
        <w:t xml:space="preserve"> ולכן פעילות כזו אינה רצויה ושהבעלים אכן מתעשר</w:t>
      </w:r>
      <w:r w:rsidR="00726088">
        <w:rPr>
          <w:rFonts w:hint="cs"/>
          <w:rtl/>
        </w:rPr>
        <w:t xml:space="preserve">. </w:t>
      </w:r>
      <w:r w:rsidR="00AE2186">
        <w:rPr>
          <w:rFonts w:hint="cs"/>
          <w:rtl/>
        </w:rPr>
        <w:t xml:space="preserve">לעומת זאת, </w:t>
      </w:r>
      <w:r w:rsidR="00726088">
        <w:rPr>
          <w:rFonts w:hint="cs"/>
          <w:rtl/>
        </w:rPr>
        <w:t xml:space="preserve">בברד אנחנו רוצים לעודד הצלה במצבי חירום ולכן </w:t>
      </w:r>
      <w:r w:rsidR="00AE2186">
        <w:rPr>
          <w:rFonts w:hint="cs"/>
          <w:rtl/>
        </w:rPr>
        <w:t xml:space="preserve">מאשרים </w:t>
      </w:r>
      <w:r w:rsidR="00726088">
        <w:rPr>
          <w:rFonts w:hint="cs"/>
          <w:rtl/>
        </w:rPr>
        <w:t>עקיפה של המסלול החוזי.</w:t>
      </w:r>
      <w:r w:rsidR="00AE2186" w:rsidRPr="00AE2186">
        <w:rPr>
          <w:rFonts w:hint="cs"/>
          <w:rtl/>
        </w:rPr>
        <w:t xml:space="preserve"> </w:t>
      </w:r>
      <w:r w:rsidR="00AE2186">
        <w:rPr>
          <w:rFonts w:hint="cs"/>
          <w:rtl/>
        </w:rPr>
        <w:t>במידה רבה גם באורן קורה אותו דבר. המסלול החוזי הוא בעייתי ולא בהכרח יעבוד כי אורן פועלת למען עצמה בכל מקרה. לכן, הכי משתלם להם, לשבת בצד</w:t>
      </w:r>
      <w:r>
        <w:rPr>
          <w:rFonts w:hint="cs"/>
          <w:rtl/>
        </w:rPr>
        <w:t>,</w:t>
      </w:r>
      <w:r w:rsidR="00AE2186">
        <w:rPr>
          <w:rFonts w:hint="cs"/>
          <w:rtl/>
        </w:rPr>
        <w:t xml:space="preserve"> לא להסכים לשלם</w:t>
      </w:r>
      <w:r>
        <w:rPr>
          <w:rFonts w:hint="cs"/>
          <w:rtl/>
        </w:rPr>
        <w:t xml:space="preserve">, </w:t>
      </w:r>
      <w:r w:rsidR="00AE2186">
        <w:rPr>
          <w:rFonts w:hint="cs"/>
          <w:rtl/>
        </w:rPr>
        <w:t>לחכות שהיא תפעל ולהרוויח.</w:t>
      </w:r>
      <w:r>
        <w:rPr>
          <w:rFonts w:hint="cs"/>
          <w:rtl/>
        </w:rPr>
        <w:t xml:space="preserve"> זוהי</w:t>
      </w:r>
      <w:r w:rsidR="00AE2186">
        <w:rPr>
          <w:rFonts w:hint="cs"/>
          <w:rtl/>
        </w:rPr>
        <w:t xml:space="preserve"> </w:t>
      </w:r>
      <w:r w:rsidR="00AE2186">
        <w:rPr>
          <w:rFonts w:hint="cs"/>
          <w:b/>
          <w:bCs/>
          <w:rtl/>
        </w:rPr>
        <w:t>בעיית הטרמפיסט</w:t>
      </w:r>
      <w:r w:rsidR="00AE2186">
        <w:rPr>
          <w:rFonts w:hint="cs"/>
          <w:rtl/>
        </w:rPr>
        <w:t xml:space="preserve">. </w:t>
      </w:r>
    </w:p>
    <w:p w14:paraId="5F939BBE" w14:textId="77777777" w:rsidR="00643A17" w:rsidRDefault="00B62CDA" w:rsidP="00CC5196">
      <w:pPr>
        <w:rPr>
          <w:rtl/>
        </w:rPr>
      </w:pPr>
      <w:r>
        <w:rPr>
          <w:rFonts w:hint="cs"/>
          <w:rtl/>
        </w:rPr>
        <w:t xml:space="preserve">הנקודה החשובה היא עקיפת דיני החוזים </w:t>
      </w:r>
      <w:r>
        <w:rPr>
          <w:rtl/>
        </w:rPr>
        <w:t>–</w:t>
      </w:r>
      <w:r>
        <w:rPr>
          <w:rFonts w:hint="cs"/>
          <w:rtl/>
        </w:rPr>
        <w:t xml:space="preserve"> עד עכשיו חשבנו שאנחנו מאפשרים מסלול עוקף בעיקר במקרי חירום. פה אנח</w:t>
      </w:r>
      <w:r w:rsidR="005F31F8">
        <w:rPr>
          <w:rFonts w:hint="cs"/>
          <w:rtl/>
        </w:rPr>
        <w:t>נ</w:t>
      </w:r>
      <w:r>
        <w:rPr>
          <w:rFonts w:hint="cs"/>
          <w:rtl/>
        </w:rPr>
        <w:t>ו רואים שלא רק</w:t>
      </w:r>
      <w:r w:rsidR="005F31F8">
        <w:rPr>
          <w:rFonts w:hint="cs"/>
          <w:rtl/>
        </w:rPr>
        <w:t>, אלא</w:t>
      </w:r>
      <w:r>
        <w:rPr>
          <w:rFonts w:hint="cs"/>
          <w:rtl/>
        </w:rPr>
        <w:t xml:space="preserve"> </w:t>
      </w:r>
      <w:r w:rsidRPr="005F31F8">
        <w:rPr>
          <w:rFonts w:hint="cs"/>
          <w:b/>
          <w:bCs/>
          <w:rtl/>
        </w:rPr>
        <w:t>אנחנו בד"כ מאפשרים עקיפת דיני חוזים כשיש קושי מסוים בדיני חוזים</w:t>
      </w:r>
      <w:r>
        <w:rPr>
          <w:rFonts w:hint="cs"/>
          <w:rtl/>
        </w:rPr>
        <w:t>. בהירשמן אנחנו לא מאפשרים כי כל מה שהוא היה צריך לעשות הוא להרים טלפון. אם בעל הרכב היה מעוניי</w:t>
      </w:r>
      <w:r w:rsidR="005F31F8">
        <w:rPr>
          <w:rFonts w:hint="cs"/>
          <w:rtl/>
        </w:rPr>
        <w:t>ן</w:t>
      </w:r>
      <w:r>
        <w:rPr>
          <w:rFonts w:hint="cs"/>
          <w:rtl/>
        </w:rPr>
        <w:t>, הוא היה מורה על התקנתם ואם לא אז לא. שיחת הטלפון הייתה פותרת הכל</w:t>
      </w:r>
      <w:r w:rsidR="005F31F8">
        <w:rPr>
          <w:rFonts w:hint="cs"/>
          <w:rtl/>
        </w:rPr>
        <w:t xml:space="preserve"> ולכן</w:t>
      </w:r>
      <w:r>
        <w:rPr>
          <w:rFonts w:hint="cs"/>
          <w:rtl/>
        </w:rPr>
        <w:t xml:space="preserve"> לא נקים מסלול של תביעה בעשיית עושר כדי לחסוך שיחות טלפון.</w:t>
      </w:r>
    </w:p>
    <w:p w14:paraId="3CCAC30E" w14:textId="77777777" w:rsidR="00B62CDA" w:rsidRDefault="00B62CDA" w:rsidP="00CC5196">
      <w:pPr>
        <w:rPr>
          <w:rtl/>
        </w:rPr>
      </w:pPr>
      <w:r>
        <w:rPr>
          <w:rFonts w:hint="cs"/>
          <w:rtl/>
        </w:rPr>
        <w:t>בברד כן נאפשר כי היה קשה ליצור את החוזה. גם באילנה אורן יש קושי ליצור חוזה. בברד כולם היו מעוניינים בהצלת הספינה והיה קשה ליצור חו</w:t>
      </w:r>
      <w:r w:rsidR="008F69B1">
        <w:rPr>
          <w:rFonts w:hint="cs"/>
          <w:rtl/>
        </w:rPr>
        <w:t>זה שמבטא את ההסכמה. גם כאן, יכול להיות</w:t>
      </w:r>
      <w:r w:rsidR="005F31F8">
        <w:rPr>
          <w:rFonts w:hint="cs"/>
          <w:rtl/>
        </w:rPr>
        <w:t xml:space="preserve"> </w:t>
      </w:r>
      <w:r w:rsidR="008F69B1">
        <w:rPr>
          <w:rFonts w:hint="cs"/>
          <w:rtl/>
        </w:rPr>
        <w:t>שכולם מעוניינים ב</w:t>
      </w:r>
      <w:r w:rsidR="005F31F8">
        <w:rPr>
          <w:rFonts w:hint="cs"/>
          <w:rtl/>
        </w:rPr>
        <w:t>פ</w:t>
      </w:r>
      <w:r w:rsidR="008F69B1">
        <w:rPr>
          <w:rFonts w:hint="cs"/>
          <w:rtl/>
        </w:rPr>
        <w:t>רויקט ו</w:t>
      </w:r>
      <w:r w:rsidR="005F31F8">
        <w:rPr>
          <w:rFonts w:hint="cs"/>
          <w:rtl/>
        </w:rPr>
        <w:t xml:space="preserve">מעוניינים </w:t>
      </w:r>
      <w:r w:rsidR="008F69B1">
        <w:rPr>
          <w:rFonts w:hint="cs"/>
          <w:rtl/>
        </w:rPr>
        <w:t>שאילנה תקדם אותו ועדיין יהיה קושי ליצור הסכם בגלל בעיית הטרמפיסט.</w:t>
      </w:r>
    </w:p>
    <w:p w14:paraId="49A9D3AA" w14:textId="77777777" w:rsidR="003A2138" w:rsidRDefault="005F31F8" w:rsidP="00BA6C44">
      <w:pPr>
        <w:rPr>
          <w:rtl/>
        </w:rPr>
      </w:pPr>
      <w:r w:rsidRPr="005F31F8">
        <w:rPr>
          <w:rFonts w:ascii="Cambria Math" w:eastAsia="STXinwei" w:hAnsi="Cambria Math" w:cs="Cambria Math" w:hint="cs"/>
          <w:b/>
          <w:bCs/>
          <w:rtl/>
        </w:rPr>
        <w:t>④</w:t>
      </w:r>
      <w:r w:rsidRPr="005F31F8">
        <w:rPr>
          <w:rFonts w:hint="cs"/>
          <w:b/>
          <w:bCs/>
          <w:rtl/>
        </w:rPr>
        <w:t xml:space="preserve"> </w:t>
      </w:r>
      <w:r w:rsidR="003A2138" w:rsidRPr="005F31F8">
        <w:rPr>
          <w:rFonts w:hint="cs"/>
          <w:b/>
          <w:bCs/>
          <w:rtl/>
        </w:rPr>
        <w:t>ריבוי צדדים שמעלה את עלויות הכריתה</w:t>
      </w:r>
      <w:r w:rsidR="003A2138">
        <w:rPr>
          <w:rFonts w:hint="cs"/>
          <w:rtl/>
        </w:rPr>
        <w:t xml:space="preserve"> </w:t>
      </w:r>
      <w:r w:rsidR="003A2138">
        <w:rPr>
          <w:rtl/>
        </w:rPr>
        <w:t>–</w:t>
      </w:r>
      <w:r w:rsidR="003A2138">
        <w:rPr>
          <w:rFonts w:hint="cs"/>
          <w:rtl/>
        </w:rPr>
        <w:t xml:space="preserve"> זה לא חוזה פשוט שאפשר ליצור אותו בין 2 צדדים. כמעט בלתי אפשרי ליצור </w:t>
      </w:r>
      <w:r w:rsidR="00BA6C44">
        <w:rPr>
          <w:rFonts w:hint="cs"/>
          <w:rtl/>
        </w:rPr>
        <w:t>חוזה בין הדיירים לבין אורן</w:t>
      </w:r>
      <w:r w:rsidR="003A2138">
        <w:rPr>
          <w:rFonts w:hint="cs"/>
          <w:rtl/>
        </w:rPr>
        <w:t>. דרישה שתשקיע את על המאמצים שלה בליצור עוד חוזה בינם לבינה היה יכול להפוך אותו ללא משתלם</w:t>
      </w:r>
      <w:r w:rsidR="00BA6C44">
        <w:rPr>
          <w:rFonts w:hint="cs"/>
          <w:rtl/>
        </w:rPr>
        <w:t xml:space="preserve"> עבורה</w:t>
      </w:r>
      <w:r w:rsidR="003A2138">
        <w:rPr>
          <w:rFonts w:hint="cs"/>
          <w:rtl/>
        </w:rPr>
        <w:t>.</w:t>
      </w:r>
      <w:r w:rsidR="00BA6C44">
        <w:rPr>
          <w:rFonts w:hint="cs"/>
          <w:rtl/>
        </w:rPr>
        <w:t xml:space="preserve"> ריבוי הצדדים היה מעורר גם את תופעת הסחטן - </w:t>
      </w:r>
      <w:r w:rsidR="000B0835">
        <w:rPr>
          <w:rFonts w:hint="cs"/>
          <w:rtl/>
        </w:rPr>
        <w:t>כל דייר יכול להגיד שהאחרים ישלמו ולא הוא.</w:t>
      </w:r>
    </w:p>
    <w:p w14:paraId="132A09F6" w14:textId="77777777" w:rsidR="00327E67" w:rsidRDefault="00B0609C" w:rsidP="00BA6C44">
      <w:pPr>
        <w:rPr>
          <w:rtl/>
        </w:rPr>
      </w:pPr>
      <w:r>
        <w:rPr>
          <w:rFonts w:hint="cs"/>
          <w:rtl/>
        </w:rPr>
        <w:t xml:space="preserve">ביהמ"ש מנסה להראות שהדיירים היו לא בסדר </w:t>
      </w:r>
      <w:r>
        <w:rPr>
          <w:rtl/>
        </w:rPr>
        <w:t>–</w:t>
      </w:r>
      <w:r>
        <w:rPr>
          <w:rFonts w:hint="cs"/>
          <w:rtl/>
        </w:rPr>
        <w:t xml:space="preserve"> חסרי תו"ל וכו'. אבל</w:t>
      </w:r>
      <w:r w:rsidR="00BA6C44">
        <w:rPr>
          <w:rFonts w:hint="cs"/>
          <w:rtl/>
        </w:rPr>
        <w:t xml:space="preserve"> גם כאן,</w:t>
      </w:r>
      <w:r>
        <w:rPr>
          <w:rFonts w:hint="cs"/>
          <w:rtl/>
        </w:rPr>
        <w:t xml:space="preserve"> היה אפשר להגיד </w:t>
      </w:r>
      <w:r w:rsidR="00BA6C44">
        <w:rPr>
          <w:rFonts w:hint="cs"/>
          <w:rtl/>
        </w:rPr>
        <w:t>אותו הדבר על אילנה</w:t>
      </w:r>
      <w:r>
        <w:rPr>
          <w:rFonts w:hint="cs"/>
          <w:rtl/>
        </w:rPr>
        <w:t xml:space="preserve">. אנחנו יודעים שזה שקיבלת משהו ולא שילמת עליו זה לא מספיק לאור </w:t>
      </w:r>
      <w:r w:rsidR="00BA6C44">
        <w:rPr>
          <w:rFonts w:hint="cs"/>
          <w:rtl/>
        </w:rPr>
        <w:t xml:space="preserve">פסיקת הירשמן בעניין </w:t>
      </w:r>
      <w:r>
        <w:rPr>
          <w:rFonts w:hint="cs"/>
          <w:rtl/>
        </w:rPr>
        <w:t>הגנת הוויתור</w:t>
      </w:r>
      <w:r w:rsidR="00BA6C44">
        <w:rPr>
          <w:rFonts w:hint="cs"/>
          <w:rtl/>
        </w:rPr>
        <w:t xml:space="preserve"> -</w:t>
      </w:r>
      <w:r>
        <w:rPr>
          <w:rFonts w:hint="cs"/>
          <w:rtl/>
        </w:rPr>
        <w:t xml:space="preserve"> כל עוד אין הסכמה לתשלום, אתה לא מקבל כסף</w:t>
      </w:r>
      <w:r w:rsidR="00327E67">
        <w:rPr>
          <w:rFonts w:hint="cs"/>
          <w:rtl/>
        </w:rPr>
        <w:t xml:space="preserve">. </w:t>
      </w:r>
      <w:r w:rsidR="0001581C">
        <w:rPr>
          <w:rFonts w:hint="cs"/>
          <w:rtl/>
        </w:rPr>
        <w:t xml:space="preserve">אקטיביות מצד המזכה לא תספיק (דרישת התשלום של אילנה) כדי לזכות בתשלום. צריך להראות שהזוכה מעוניין בפעולת המזכה. </w:t>
      </w:r>
    </w:p>
    <w:p w14:paraId="4ECCD6BE" w14:textId="77777777" w:rsidR="00491508" w:rsidRDefault="00BA6C44" w:rsidP="00491508">
      <w:pPr>
        <w:rPr>
          <w:rtl/>
        </w:rPr>
      </w:pPr>
      <w:r>
        <w:rPr>
          <w:rFonts w:ascii="Cambria Math" w:eastAsia="STXinwei" w:hAnsi="Cambria Math" w:cs="Cambria Math" w:hint="cs"/>
          <w:b/>
          <w:bCs/>
          <w:rtl/>
        </w:rPr>
        <w:t>⑤</w:t>
      </w:r>
      <w:r>
        <w:rPr>
          <w:rFonts w:hint="cs"/>
          <w:b/>
          <w:bCs/>
          <w:rtl/>
        </w:rPr>
        <w:t xml:space="preserve"> </w:t>
      </w:r>
      <w:r w:rsidR="00036808" w:rsidRPr="00036808">
        <w:rPr>
          <w:rFonts w:hint="cs"/>
          <w:b/>
          <w:bCs/>
          <w:rtl/>
        </w:rPr>
        <w:t xml:space="preserve">התעשרות אגבית </w:t>
      </w:r>
      <w:r w:rsidR="00036808">
        <w:rPr>
          <w:rtl/>
        </w:rPr>
        <w:t>–</w:t>
      </w:r>
      <w:r w:rsidR="00036808">
        <w:rPr>
          <w:rFonts w:hint="cs"/>
          <w:rtl/>
        </w:rPr>
        <w:t xml:space="preserve"> </w:t>
      </w:r>
      <w:r>
        <w:rPr>
          <w:rFonts w:hint="cs"/>
          <w:rtl/>
        </w:rPr>
        <w:t xml:space="preserve">עפ"י פסה"ד בעניין היימן, </w:t>
      </w:r>
      <w:r w:rsidR="00036808">
        <w:rPr>
          <w:rFonts w:hint="cs"/>
          <w:rtl/>
        </w:rPr>
        <w:t>אדם לא יחויב בהשבה אם ההתעשרות היא תוצאת לוואי</w:t>
      </w:r>
      <w:r>
        <w:rPr>
          <w:rFonts w:hint="cs"/>
          <w:rtl/>
        </w:rPr>
        <w:t xml:space="preserve"> לפעולה ש</w:t>
      </w:r>
      <w:r w:rsidR="00036808">
        <w:rPr>
          <w:rFonts w:hint="cs"/>
          <w:rtl/>
        </w:rPr>
        <w:t xml:space="preserve">ממילא </w:t>
      </w:r>
      <w:r>
        <w:rPr>
          <w:rFonts w:hint="cs"/>
          <w:rtl/>
        </w:rPr>
        <w:t xml:space="preserve">המזכה היה </w:t>
      </w:r>
      <w:r w:rsidR="00036808">
        <w:rPr>
          <w:rFonts w:hint="cs"/>
          <w:rtl/>
        </w:rPr>
        <w:t>עושה.</w:t>
      </w:r>
      <w:r w:rsidR="002A42B8">
        <w:rPr>
          <w:rFonts w:hint="cs"/>
          <w:rtl/>
        </w:rPr>
        <w:t xml:space="preserve"> </w:t>
      </w:r>
      <w:r w:rsidR="002A42B8" w:rsidRPr="00BA6C44">
        <w:rPr>
          <w:rFonts w:hint="cs"/>
          <w:u w:val="single"/>
          <w:rtl/>
        </w:rPr>
        <w:t>עניין האגביות פועל לרעתה של אורן</w:t>
      </w:r>
      <w:r w:rsidR="002A42B8">
        <w:rPr>
          <w:rFonts w:hint="cs"/>
          <w:rtl/>
        </w:rPr>
        <w:t xml:space="preserve">. </w:t>
      </w:r>
      <w:r w:rsidR="002A42B8" w:rsidRPr="00BA6C44">
        <w:rPr>
          <w:rFonts w:hint="cs"/>
          <w:b/>
          <w:bCs/>
          <w:rtl/>
        </w:rPr>
        <w:t xml:space="preserve">נשווה </w:t>
      </w:r>
      <w:proofErr w:type="spellStart"/>
      <w:r w:rsidR="002A42B8" w:rsidRPr="00BA6C44">
        <w:rPr>
          <w:rFonts w:hint="cs"/>
          <w:b/>
          <w:bCs/>
          <w:rtl/>
        </w:rPr>
        <w:t>להירשמן</w:t>
      </w:r>
      <w:proofErr w:type="spellEnd"/>
      <w:r w:rsidR="002A42B8">
        <w:rPr>
          <w:rFonts w:hint="cs"/>
          <w:rtl/>
        </w:rPr>
        <w:t xml:space="preserve"> </w:t>
      </w:r>
      <w:r w:rsidR="002A42B8">
        <w:rPr>
          <w:rtl/>
        </w:rPr>
        <w:t>–</w:t>
      </w:r>
      <w:r w:rsidR="002A42B8">
        <w:rPr>
          <w:rFonts w:hint="cs"/>
          <w:rtl/>
        </w:rPr>
        <w:t xml:space="preserve"> אין שם אגביות, זה לא שממילא התקנתי חלקים. לא הייתה למוסך שום סיבה להתקי</w:t>
      </w:r>
      <w:r>
        <w:rPr>
          <w:rFonts w:hint="cs"/>
          <w:rtl/>
        </w:rPr>
        <w:t>ן</w:t>
      </w:r>
      <w:r w:rsidR="002A42B8">
        <w:rPr>
          <w:rFonts w:hint="cs"/>
          <w:rtl/>
        </w:rPr>
        <w:t xml:space="preserve"> חלקים חוץ מלעזור לבעל </w:t>
      </w:r>
      <w:r>
        <w:rPr>
          <w:rFonts w:hint="cs"/>
          <w:rtl/>
        </w:rPr>
        <w:t>הרכב</w:t>
      </w:r>
      <w:r w:rsidR="002A42B8">
        <w:rPr>
          <w:rFonts w:hint="cs"/>
          <w:rtl/>
        </w:rPr>
        <w:t xml:space="preserve"> ועדיין לא היה סעד. בהיימן היא חסמה סעד </w:t>
      </w:r>
      <w:r w:rsidR="002A42B8">
        <w:rPr>
          <w:rtl/>
        </w:rPr>
        <w:t>–</w:t>
      </w:r>
      <w:r w:rsidR="002A42B8">
        <w:rPr>
          <w:rFonts w:hint="cs"/>
          <w:rtl/>
        </w:rPr>
        <w:t xml:space="preserve"> </w:t>
      </w:r>
      <w:r>
        <w:rPr>
          <w:rFonts w:hint="cs"/>
          <w:rtl/>
        </w:rPr>
        <w:t xml:space="preserve">ביהמ"ש קבע שהתורים פעלו </w:t>
      </w:r>
      <w:r w:rsidR="002A42B8">
        <w:rPr>
          <w:rFonts w:hint="cs"/>
          <w:rtl/>
        </w:rPr>
        <w:t>כדי לעזור לבני המשפחה ובדרך אגב המדינה הרוויחה. גם כאן, אורן פעלה לטובת עצמה (יש לה 3 דירות במתחם) ובנוסף עוד אנשים הרוויחו. ככה העולם עובד</w:t>
      </w:r>
      <w:r w:rsidR="00491508">
        <w:rPr>
          <w:rFonts w:hint="cs"/>
          <w:rtl/>
        </w:rPr>
        <w:t xml:space="preserve"> ולכן</w:t>
      </w:r>
      <w:r w:rsidR="002A42B8">
        <w:rPr>
          <w:rFonts w:hint="cs"/>
          <w:rtl/>
        </w:rPr>
        <w:t xml:space="preserve"> הטיעון הזה לא עזר פה.</w:t>
      </w:r>
      <w:r w:rsidR="0004006C">
        <w:rPr>
          <w:rFonts w:hint="cs"/>
          <w:rtl/>
        </w:rPr>
        <w:t xml:space="preserve"> </w:t>
      </w:r>
    </w:p>
    <w:p w14:paraId="23570F97" w14:textId="77777777" w:rsidR="002A42B8" w:rsidRDefault="00491508" w:rsidP="00491508">
      <w:pPr>
        <w:rPr>
          <w:rtl/>
        </w:rPr>
      </w:pPr>
      <w:r w:rsidRPr="00491508">
        <w:rPr>
          <w:rFonts w:ascii="Cambria Math" w:eastAsia="STXinwei" w:hAnsi="Cambria Math" w:cs="Cambria Math" w:hint="cs"/>
          <w:b/>
          <w:bCs/>
          <w:rtl/>
        </w:rPr>
        <w:t>⑥</w:t>
      </w:r>
      <w:r>
        <w:rPr>
          <w:rFonts w:hint="cs"/>
          <w:rtl/>
        </w:rPr>
        <w:t xml:space="preserve"> טיעון אפשרי יכול לעסוק ב</w:t>
      </w:r>
      <w:r w:rsidR="0004006C" w:rsidRPr="00491508">
        <w:rPr>
          <w:rFonts w:hint="cs"/>
          <w:b/>
          <w:bCs/>
          <w:rtl/>
        </w:rPr>
        <w:t xml:space="preserve">סבירות </w:t>
      </w:r>
      <w:r w:rsidRPr="00491508">
        <w:rPr>
          <w:rFonts w:hint="cs"/>
          <w:b/>
          <w:bCs/>
          <w:rtl/>
        </w:rPr>
        <w:t>פעולותיה של אורן</w:t>
      </w:r>
      <w:r w:rsidR="00C903C0">
        <w:rPr>
          <w:rFonts w:hint="cs"/>
          <w:rtl/>
        </w:rPr>
        <w:t xml:space="preserve"> (לא היה אחד מהטיעונים בפסה"ד)</w:t>
      </w:r>
      <w:r w:rsidR="0004006C">
        <w:rPr>
          <w:rFonts w:hint="cs"/>
          <w:rtl/>
        </w:rPr>
        <w:t>.</w:t>
      </w:r>
    </w:p>
    <w:p w14:paraId="5DFDE227" w14:textId="77777777" w:rsidR="001B049E" w:rsidRDefault="00684C1A" w:rsidP="00CC5196">
      <w:pPr>
        <w:rPr>
          <w:rtl/>
        </w:rPr>
      </w:pPr>
      <w:r w:rsidRPr="00684C1A">
        <w:rPr>
          <w:rFonts w:ascii="Cambria Math" w:eastAsia="STXinwei" w:hAnsi="Cambria Math" w:cs="Cambria Math" w:hint="cs"/>
          <w:b/>
          <w:bCs/>
          <w:rtl/>
        </w:rPr>
        <w:t>⑦</w:t>
      </w:r>
      <w:r w:rsidRPr="00684C1A">
        <w:rPr>
          <w:rFonts w:hint="cs"/>
          <w:b/>
          <w:bCs/>
          <w:rtl/>
        </w:rPr>
        <w:t xml:space="preserve"> </w:t>
      </w:r>
      <w:r w:rsidR="001B049E" w:rsidRPr="00684C1A">
        <w:rPr>
          <w:rFonts w:hint="cs"/>
          <w:b/>
          <w:bCs/>
          <w:rtl/>
        </w:rPr>
        <w:t xml:space="preserve">זהות המתעשרים </w:t>
      </w:r>
      <w:r w:rsidR="001B049E">
        <w:rPr>
          <w:rtl/>
        </w:rPr>
        <w:t>–</w:t>
      </w:r>
      <w:r w:rsidR="001B049E">
        <w:rPr>
          <w:rFonts w:hint="cs"/>
          <w:rtl/>
        </w:rPr>
        <w:t xml:space="preserve"> יש שונות בין </w:t>
      </w:r>
      <w:r>
        <w:rPr>
          <w:rFonts w:hint="cs"/>
          <w:rtl/>
        </w:rPr>
        <w:t>הדיירים</w:t>
      </w:r>
      <w:r w:rsidR="001B049E">
        <w:rPr>
          <w:rFonts w:hint="cs"/>
          <w:rtl/>
        </w:rPr>
        <w:t xml:space="preserve"> השונים. רוב הדיירים </w:t>
      </w:r>
      <w:r w:rsidR="002D1073">
        <w:rPr>
          <w:rFonts w:hint="cs"/>
          <w:rtl/>
        </w:rPr>
        <w:t>לא מכירים את אילנה</w:t>
      </w:r>
      <w:r>
        <w:rPr>
          <w:rFonts w:hint="cs"/>
          <w:rtl/>
        </w:rPr>
        <w:t xml:space="preserve"> ו</w:t>
      </w:r>
      <w:r w:rsidR="002D1073">
        <w:rPr>
          <w:rFonts w:hint="cs"/>
          <w:rtl/>
        </w:rPr>
        <w:t xml:space="preserve">לא עשו שום דבר ופתאום היא רוצה כסף. </w:t>
      </w:r>
      <w:r>
        <w:rPr>
          <w:rFonts w:hint="cs"/>
          <w:rtl/>
        </w:rPr>
        <w:t xml:space="preserve">לצידם, </w:t>
      </w:r>
      <w:r w:rsidR="002D1073">
        <w:rPr>
          <w:rFonts w:hint="cs"/>
          <w:rtl/>
        </w:rPr>
        <w:t xml:space="preserve">יש </w:t>
      </w:r>
      <w:r>
        <w:rPr>
          <w:rFonts w:hint="cs"/>
          <w:rtl/>
        </w:rPr>
        <w:t xml:space="preserve">דיירים </w:t>
      </w:r>
      <w:r w:rsidR="002D1073">
        <w:rPr>
          <w:rFonts w:hint="cs"/>
          <w:rtl/>
        </w:rPr>
        <w:t xml:space="preserve">שמכירים אותה וביקשו ממנה דברים ויש כאלה שלא דיברו איתה אף פעם. </w:t>
      </w:r>
    </w:p>
    <w:p w14:paraId="6FD9EB40" w14:textId="77777777" w:rsidR="003A14B3" w:rsidRDefault="00684C1A" w:rsidP="00684C1A">
      <w:pPr>
        <w:rPr>
          <w:rtl/>
        </w:rPr>
      </w:pPr>
      <w:r w:rsidRPr="00684C1A">
        <w:rPr>
          <w:rFonts w:ascii="Cambria Math" w:eastAsia="STXinwei" w:hAnsi="Cambria Math" w:cs="Cambria Math"/>
          <w:b/>
          <w:bCs/>
          <w:rtl/>
        </w:rPr>
        <w:t>⑧</w:t>
      </w:r>
      <w:r>
        <w:rPr>
          <w:rFonts w:hint="cs"/>
          <w:b/>
          <w:bCs/>
          <w:rtl/>
        </w:rPr>
        <w:t xml:space="preserve"> </w:t>
      </w:r>
      <w:r w:rsidR="00DD75C8" w:rsidRPr="00DD75C8">
        <w:rPr>
          <w:rFonts w:hint="cs"/>
          <w:b/>
          <w:bCs/>
          <w:rtl/>
        </w:rPr>
        <w:t xml:space="preserve">גובה הסעד </w:t>
      </w:r>
      <w:r w:rsidR="00DD75C8">
        <w:rPr>
          <w:rtl/>
        </w:rPr>
        <w:t>–</w:t>
      </w:r>
      <w:r w:rsidR="00DD75C8">
        <w:rPr>
          <w:rFonts w:hint="cs"/>
          <w:rtl/>
        </w:rPr>
        <w:t xml:space="preserve"> </w:t>
      </w:r>
      <w:r w:rsidR="00F640F2">
        <w:rPr>
          <w:rFonts w:hint="cs"/>
          <w:rtl/>
        </w:rPr>
        <w:t xml:space="preserve"> כל עוד לא היו תוצאות היא ביקשה כסף על העבודה שהשקיעה</w:t>
      </w:r>
      <w:r>
        <w:rPr>
          <w:rFonts w:hint="cs"/>
          <w:rtl/>
        </w:rPr>
        <w:t xml:space="preserve"> (העלות למזכה)</w:t>
      </w:r>
      <w:r w:rsidR="00F640F2">
        <w:rPr>
          <w:rFonts w:hint="cs"/>
          <w:rtl/>
        </w:rPr>
        <w:t>.</w:t>
      </w:r>
      <w:r>
        <w:rPr>
          <w:rFonts w:hint="cs"/>
          <w:rtl/>
        </w:rPr>
        <w:t xml:space="preserve"> </w:t>
      </w:r>
      <w:r w:rsidR="003A14B3">
        <w:rPr>
          <w:rFonts w:hint="cs"/>
          <w:rtl/>
        </w:rPr>
        <w:t>אם לא היו תוצאות יכול להיות שהיא לא הייתה מקבלת כלום</w:t>
      </w:r>
      <w:r>
        <w:rPr>
          <w:rFonts w:hint="cs"/>
          <w:rtl/>
        </w:rPr>
        <w:t xml:space="preserve"> (הרווח לזוכה)</w:t>
      </w:r>
      <w:r w:rsidR="003A14B3">
        <w:rPr>
          <w:rFonts w:hint="cs"/>
          <w:rtl/>
        </w:rPr>
        <w:t>.</w:t>
      </w:r>
    </w:p>
    <w:p w14:paraId="1622E479" w14:textId="77777777" w:rsidR="00A37BC0" w:rsidRPr="00A37BC0" w:rsidRDefault="00A37BC0" w:rsidP="00A37BC0">
      <w:pPr>
        <w:rPr>
          <w:b/>
          <w:lang w:val="en-GB"/>
        </w:rPr>
      </w:pPr>
      <w:r w:rsidRPr="00A37BC0">
        <w:rPr>
          <w:bCs/>
          <w:lang w:val="en-GB"/>
        </w:rPr>
        <w:sym w:font="Wingdings" w:char="F0DF"/>
      </w:r>
      <w:r>
        <w:rPr>
          <w:rFonts w:hint="cs"/>
          <w:bCs/>
          <w:rtl/>
          <w:lang w:val="en-GB"/>
        </w:rPr>
        <w:t xml:space="preserve"> סיכום ה</w:t>
      </w:r>
      <w:r w:rsidRPr="00A37BC0">
        <w:rPr>
          <w:bCs/>
          <w:rtl/>
          <w:lang w:val="en-GB"/>
        </w:rPr>
        <w:t>השוואה בין אילנה אורן למקרים דומים</w:t>
      </w:r>
      <w:r w:rsidRPr="00A37BC0">
        <w:rPr>
          <w:b/>
          <w:rtl/>
          <w:lang w:val="en-GB"/>
        </w:rPr>
        <w:t>:</w:t>
      </w:r>
    </w:p>
    <w:p w14:paraId="53A3B0ED" w14:textId="77777777" w:rsidR="00A37BC0" w:rsidRPr="00A37BC0" w:rsidRDefault="00A37BC0" w:rsidP="006440D5">
      <w:pPr>
        <w:pStyle w:val="a3"/>
        <w:numPr>
          <w:ilvl w:val="0"/>
          <w:numId w:val="28"/>
        </w:numPr>
        <w:rPr>
          <w:b/>
          <w:rtl/>
          <w:lang w:val="en-GB"/>
        </w:rPr>
      </w:pPr>
      <w:r w:rsidRPr="00A37BC0">
        <w:rPr>
          <w:bCs/>
          <w:rtl/>
          <w:lang w:val="en-GB"/>
        </w:rPr>
        <w:t xml:space="preserve">השוואה </w:t>
      </w:r>
      <w:r w:rsidRPr="00A37BC0">
        <w:rPr>
          <w:b/>
          <w:bCs/>
          <w:rtl/>
          <w:lang w:val="en-GB"/>
        </w:rPr>
        <w:t>למוסך הירשמן</w:t>
      </w:r>
      <w:r w:rsidRPr="00A37BC0">
        <w:rPr>
          <w:b/>
          <w:rtl/>
          <w:lang w:val="en-GB"/>
        </w:rPr>
        <w:t>: בהירשמן היה ויתור משתמע, באילנה אורן היא אומרת שהיא לא מוותרת על תשלום. מתקשר גם לעניין הסבירות: ביהמ"ש מעריך את השקעתה של אילנה ולכן חושב שפעולותיה סבירות.</w:t>
      </w:r>
    </w:p>
    <w:p w14:paraId="49C74C10" w14:textId="77777777" w:rsidR="00A37BC0" w:rsidRPr="00A37BC0" w:rsidRDefault="00A37BC0" w:rsidP="006440D5">
      <w:pPr>
        <w:pStyle w:val="a3"/>
        <w:numPr>
          <w:ilvl w:val="0"/>
          <w:numId w:val="28"/>
        </w:numPr>
        <w:rPr>
          <w:b/>
          <w:rtl/>
          <w:lang w:val="en-GB"/>
        </w:rPr>
      </w:pPr>
      <w:r w:rsidRPr="00A37BC0">
        <w:rPr>
          <w:bCs/>
          <w:rtl/>
          <w:lang w:val="en-GB"/>
        </w:rPr>
        <w:t xml:space="preserve">השוואה </w:t>
      </w:r>
      <w:r w:rsidRPr="00A37BC0">
        <w:rPr>
          <w:b/>
          <w:bCs/>
          <w:rtl/>
          <w:lang w:val="en-GB"/>
        </w:rPr>
        <w:t>לעמי ברד</w:t>
      </w:r>
      <w:r w:rsidRPr="00A37BC0">
        <w:rPr>
          <w:b/>
          <w:rtl/>
          <w:lang w:val="en-GB"/>
        </w:rPr>
        <w:t>: כנראה שביהמ"ש חושב שאילנה אורן דומה יותר לעמי ברד כי הייתה חבות. ביקורת של יותם: לא ברור למה רוצים לתת תשלום לאילנה בהיעדר חוזה, זה לא היה מצב חירום וניתן היה לכרות חוזה.</w:t>
      </w:r>
    </w:p>
    <w:p w14:paraId="7DBDE517" w14:textId="77777777" w:rsidR="00DC7B19" w:rsidRDefault="00684C1A" w:rsidP="00964A99">
      <w:pPr>
        <w:rPr>
          <w:rtl/>
        </w:rPr>
      </w:pPr>
      <w:r w:rsidRPr="00684C1A">
        <w:rPr>
          <w:b/>
          <w:bCs/>
        </w:rPr>
        <w:sym w:font="Wingdings" w:char="F0DF"/>
      </w:r>
      <w:r w:rsidRPr="00684C1A">
        <w:rPr>
          <w:rFonts w:hint="cs"/>
          <w:b/>
          <w:bCs/>
          <w:rtl/>
        </w:rPr>
        <w:t xml:space="preserve"> </w:t>
      </w:r>
      <w:r w:rsidR="00DC7B19" w:rsidRPr="00684C1A">
        <w:rPr>
          <w:rFonts w:hint="cs"/>
          <w:b/>
          <w:bCs/>
          <w:rtl/>
        </w:rPr>
        <w:t>יש שני מישורים של יישום</w:t>
      </w:r>
      <w:r w:rsidR="00DC7B19">
        <w:rPr>
          <w:rFonts w:hint="cs"/>
          <w:rtl/>
        </w:rPr>
        <w:t xml:space="preserve"> </w:t>
      </w:r>
      <w:r w:rsidR="00DC7B19">
        <w:rPr>
          <w:rtl/>
        </w:rPr>
        <w:t>–</w:t>
      </w:r>
      <w:r w:rsidR="00DC7B19">
        <w:rPr>
          <w:rFonts w:hint="cs"/>
          <w:rtl/>
        </w:rPr>
        <w:t xml:space="preserve"> רמת הדוקטרינה בכלים המשפטיים שלמדנו (התעשרות אגבית, </w:t>
      </w:r>
      <w:r w:rsidR="00DB4F34">
        <w:rPr>
          <w:rFonts w:hint="cs"/>
          <w:rtl/>
        </w:rPr>
        <w:t xml:space="preserve">ויתור חוזי) ומישור של שיקולי מדיניות (עקיפת דיני החוזים </w:t>
      </w:r>
      <w:r w:rsidR="00DB4F34">
        <w:rPr>
          <w:rtl/>
        </w:rPr>
        <w:t>–</w:t>
      </w:r>
      <w:r w:rsidR="00DB4F34">
        <w:rPr>
          <w:rFonts w:hint="cs"/>
          <w:rtl/>
        </w:rPr>
        <w:t xml:space="preserve"> כן לא ולמה; רוצים לעודד פעילות וכו'</w:t>
      </w:r>
      <w:r>
        <w:rPr>
          <w:rFonts w:hint="cs"/>
          <w:rtl/>
        </w:rPr>
        <w:t>)</w:t>
      </w:r>
      <w:r w:rsidR="00DB4F34">
        <w:rPr>
          <w:rFonts w:hint="cs"/>
          <w:rtl/>
        </w:rPr>
        <w:t>.</w:t>
      </w:r>
    </w:p>
    <w:p w14:paraId="790A970B" w14:textId="77777777" w:rsidR="00E766A9" w:rsidRDefault="00DB4F34" w:rsidP="00A37BC0">
      <w:r>
        <w:rPr>
          <w:rFonts w:hint="cs"/>
          <w:rtl/>
        </w:rPr>
        <w:t xml:space="preserve">כשיהיה לנו מקרה במבחן </w:t>
      </w:r>
      <w:r w:rsidR="0016687B">
        <w:rPr>
          <w:rtl/>
        </w:rPr>
        <w:t>–</w:t>
      </w:r>
      <w:r>
        <w:rPr>
          <w:rFonts w:hint="cs"/>
          <w:rtl/>
        </w:rPr>
        <w:t xml:space="preserve"> </w:t>
      </w:r>
      <w:r w:rsidR="0016687B">
        <w:rPr>
          <w:rFonts w:hint="cs"/>
          <w:rtl/>
        </w:rPr>
        <w:t xml:space="preserve">ניישם את </w:t>
      </w:r>
      <w:r w:rsidR="00A37BC0">
        <w:rPr>
          <w:rFonts w:hint="cs"/>
          <w:rtl/>
        </w:rPr>
        <w:t xml:space="preserve">הגנת הוויתור דרך </w:t>
      </w:r>
      <w:r w:rsidR="0016687B">
        <w:rPr>
          <w:rFonts w:hint="cs"/>
          <w:rtl/>
        </w:rPr>
        <w:t>הירשמן. אם הוא מקרה יותר מאתגר צריך לדעת להפעיל את הטיעונים המשפטיים ולנתח לפי שיקולי המדיניות.</w:t>
      </w:r>
      <w:r w:rsidR="00A37BC0">
        <w:rPr>
          <w:rFonts w:hint="cs"/>
          <w:rtl/>
        </w:rPr>
        <w:t xml:space="preserve"> אם </w:t>
      </w:r>
      <w:proofErr w:type="spellStart"/>
      <w:r w:rsidR="00A37BC0">
        <w:rPr>
          <w:rFonts w:hint="cs"/>
          <w:rtl/>
        </w:rPr>
        <w:t>הקייס</w:t>
      </w:r>
      <w:proofErr w:type="spellEnd"/>
      <w:r w:rsidR="00A37BC0">
        <w:rPr>
          <w:rFonts w:hint="cs"/>
          <w:rtl/>
        </w:rPr>
        <w:t xml:space="preserve"> </w:t>
      </w:r>
      <w:r w:rsidR="00E766A9">
        <w:rPr>
          <w:rFonts w:hint="cs"/>
          <w:rtl/>
        </w:rPr>
        <w:t xml:space="preserve">לא יושב לנו באופן ברור על </w:t>
      </w:r>
      <w:r w:rsidR="00A37BC0">
        <w:rPr>
          <w:rFonts w:hint="cs"/>
          <w:rtl/>
        </w:rPr>
        <w:t>איזה מ</w:t>
      </w:r>
      <w:r w:rsidR="00E766A9">
        <w:rPr>
          <w:rFonts w:hint="cs"/>
          <w:rtl/>
        </w:rPr>
        <w:t>הסעיפים</w:t>
      </w:r>
      <w:r w:rsidR="00A37BC0">
        <w:rPr>
          <w:rFonts w:hint="cs"/>
          <w:rtl/>
        </w:rPr>
        <w:t xml:space="preserve"> הספציפיים שלמדנו, </w:t>
      </w:r>
      <w:r w:rsidR="00E766A9">
        <w:rPr>
          <w:rFonts w:hint="cs"/>
          <w:rtl/>
        </w:rPr>
        <w:t>נחזור לס1 לעשיית עושר וננתח אותו דרכה</w:t>
      </w:r>
      <w:r w:rsidR="00A37BC0">
        <w:rPr>
          <w:rFonts w:hint="cs"/>
          <w:rtl/>
        </w:rPr>
        <w:t>.</w:t>
      </w:r>
    </w:p>
    <w:p w14:paraId="26516C38" w14:textId="77777777" w:rsidR="00DD75C8" w:rsidRPr="000966C2" w:rsidRDefault="00A37BC0" w:rsidP="009239E0">
      <w:pPr>
        <w:rPr>
          <w:rtl/>
        </w:rPr>
      </w:pPr>
      <w:r>
        <w:rPr>
          <w:rFonts w:hint="cs"/>
          <w:rtl/>
        </w:rPr>
        <w:t xml:space="preserve">את פסה"ד בעניין אורן </w:t>
      </w:r>
      <w:r w:rsidR="00E766A9">
        <w:rPr>
          <w:rFonts w:hint="cs"/>
          <w:rtl/>
        </w:rPr>
        <w:t xml:space="preserve">אפשר </w:t>
      </w:r>
      <w:r>
        <w:rPr>
          <w:rFonts w:hint="cs"/>
          <w:rtl/>
        </w:rPr>
        <w:t xml:space="preserve">להים </w:t>
      </w:r>
      <w:r w:rsidR="00E766A9">
        <w:rPr>
          <w:rFonts w:hint="cs"/>
          <w:rtl/>
        </w:rPr>
        <w:t xml:space="preserve">גם דרך ס' 5 וס' 21. </w:t>
      </w:r>
      <w:r w:rsidR="009845C4">
        <w:rPr>
          <w:rFonts w:hint="cs"/>
          <w:rtl/>
        </w:rPr>
        <w:t xml:space="preserve">יש בין הסעיפים האלה קרבה רעיונית שעוסקת בהשבחת מקרקעין של הזולת. </w:t>
      </w:r>
      <w:r w:rsidR="006C3673">
        <w:rPr>
          <w:rFonts w:hint="cs"/>
          <w:rtl/>
        </w:rPr>
        <w:t xml:space="preserve">במבחן יותם לא רוצה ניתוח לפי ס' 21. </w:t>
      </w:r>
    </w:p>
    <w:p w14:paraId="1CB1777D" w14:textId="77777777" w:rsidR="00672138" w:rsidRDefault="00672138">
      <w:pPr>
        <w:bidi w:val="0"/>
        <w:spacing w:line="259" w:lineRule="auto"/>
        <w:jc w:val="left"/>
        <w:rPr>
          <w:b/>
          <w:bCs/>
          <w:rtl/>
        </w:rPr>
      </w:pPr>
      <w:r>
        <w:rPr>
          <w:rtl/>
        </w:rPr>
        <w:br w:type="page"/>
      </w:r>
    </w:p>
    <w:p w14:paraId="5F41B366" w14:textId="77777777" w:rsidR="009239E0" w:rsidRDefault="00964A99" w:rsidP="00964A99">
      <w:pPr>
        <w:pStyle w:val="1"/>
        <w:rPr>
          <w:rtl/>
        </w:rPr>
      </w:pPr>
      <w:bookmarkStart w:id="14" w:name="_Toc106759060"/>
      <w:r>
        <w:rPr>
          <w:rFonts w:hint="cs"/>
          <w:rtl/>
        </w:rPr>
        <w:t xml:space="preserve">שיעור 10, 07/06/2022 </w:t>
      </w:r>
      <w:r w:rsidR="00523517">
        <w:rPr>
          <w:rtl/>
        </w:rPr>
        <w:t>–</w:t>
      </w:r>
      <w:r w:rsidR="003547CD">
        <w:rPr>
          <w:rFonts w:hint="cs"/>
          <w:rtl/>
        </w:rPr>
        <w:t xml:space="preserve"> </w:t>
      </w:r>
      <w:r w:rsidR="00C40AE0">
        <w:rPr>
          <w:rFonts w:hint="cs"/>
          <w:rtl/>
        </w:rPr>
        <w:t xml:space="preserve">הרעפה ללא חוזה: </w:t>
      </w:r>
      <w:r w:rsidR="003547CD">
        <w:rPr>
          <w:rFonts w:hint="cs"/>
          <w:rtl/>
        </w:rPr>
        <w:t>ייצור טובים ציבורים</w:t>
      </w:r>
      <w:bookmarkEnd w:id="14"/>
      <w:r w:rsidR="009239E0">
        <w:rPr>
          <w:rFonts w:hint="cs"/>
          <w:rtl/>
        </w:rPr>
        <w:t xml:space="preserve"> </w:t>
      </w:r>
    </w:p>
    <w:p w14:paraId="768C4AB6" w14:textId="77777777" w:rsidR="00C40AE0" w:rsidRDefault="00EC7BF6" w:rsidP="00632C41">
      <w:pPr>
        <w:rPr>
          <w:rtl/>
        </w:rPr>
      </w:pPr>
      <w:r w:rsidRPr="00EC7BF6">
        <w:rPr>
          <w:rFonts w:hint="cs"/>
          <w:rtl/>
        </w:rPr>
        <w:t xml:space="preserve">בשיעור הזה נלמד 3 נושאים </w:t>
      </w:r>
      <w:r w:rsidR="0045556E">
        <w:rPr>
          <w:rFonts w:hint="cs"/>
          <w:rtl/>
        </w:rPr>
        <w:t xml:space="preserve">שונים </w:t>
      </w:r>
      <w:r w:rsidRPr="00EC7BF6">
        <w:rPr>
          <w:rFonts w:hint="cs"/>
          <w:rtl/>
        </w:rPr>
        <w:t xml:space="preserve">– </w:t>
      </w:r>
      <w:r w:rsidR="0045556E">
        <w:rPr>
          <w:rFonts w:hint="cs"/>
          <w:rtl/>
        </w:rPr>
        <w:t xml:space="preserve">ייצור </w:t>
      </w:r>
      <w:r w:rsidRPr="00EC7BF6">
        <w:rPr>
          <w:rFonts w:hint="cs"/>
          <w:rtl/>
        </w:rPr>
        <w:t>טובי</w:t>
      </w:r>
      <w:r w:rsidR="0045556E">
        <w:rPr>
          <w:rFonts w:hint="cs"/>
          <w:rtl/>
        </w:rPr>
        <w:t>ן</w:t>
      </w:r>
      <w:r w:rsidRPr="00EC7BF6">
        <w:rPr>
          <w:rFonts w:hint="cs"/>
          <w:rtl/>
        </w:rPr>
        <w:t xml:space="preserve"> ציבוריים</w:t>
      </w:r>
      <w:r w:rsidR="0045556E">
        <w:rPr>
          <w:rFonts w:hint="cs"/>
          <w:rtl/>
        </w:rPr>
        <w:t xml:space="preserve"> כסוגיית המשך לפסה"ד בעניין אילנה אורן</w:t>
      </w:r>
      <w:r w:rsidR="00E8665B">
        <w:rPr>
          <w:rFonts w:hint="cs"/>
          <w:rtl/>
        </w:rPr>
        <w:t>;</w:t>
      </w:r>
      <w:r w:rsidRPr="00EC7BF6">
        <w:rPr>
          <w:rFonts w:hint="cs"/>
          <w:rtl/>
        </w:rPr>
        <w:t xml:space="preserve"> ריבוי חייבים ושימוש ברכוש הזולת</w:t>
      </w:r>
      <w:r w:rsidR="00031EBA">
        <w:rPr>
          <w:rFonts w:hint="cs"/>
          <w:rtl/>
        </w:rPr>
        <w:t xml:space="preserve">. שם, נדבר על פס"ד </w:t>
      </w:r>
      <w:r w:rsidR="00D90DED">
        <w:rPr>
          <w:rFonts w:hint="cs"/>
          <w:rtl/>
        </w:rPr>
        <w:t xml:space="preserve">חברת </w:t>
      </w:r>
      <w:r w:rsidR="00031EBA">
        <w:rPr>
          <w:rFonts w:hint="cs"/>
          <w:rtl/>
        </w:rPr>
        <w:t>הירקון</w:t>
      </w:r>
      <w:r w:rsidR="00D90DED">
        <w:rPr>
          <w:rFonts w:hint="cs"/>
          <w:rtl/>
        </w:rPr>
        <w:t xml:space="preserve"> שישמש אותנו כדי להבין את הקטגוריה החדשה של שימוש במקרקעי הזולת</w:t>
      </w:r>
      <w:r w:rsidR="00C168C1">
        <w:rPr>
          <w:rFonts w:hint="cs"/>
          <w:rtl/>
        </w:rPr>
        <w:t>, וכמבוא לנטילה.</w:t>
      </w:r>
    </w:p>
    <w:p w14:paraId="7F1B0F37" w14:textId="77777777" w:rsidR="00632C41" w:rsidRPr="00632C41" w:rsidRDefault="00632C41" w:rsidP="00632C41">
      <w:pPr>
        <w:shd w:val="clear" w:color="auto" w:fill="FFAFFF"/>
        <w:rPr>
          <w:b/>
          <w:bCs/>
          <w:rtl/>
        </w:rPr>
      </w:pPr>
      <w:r w:rsidRPr="00632C41">
        <w:rPr>
          <w:rFonts w:hint="cs"/>
          <w:b/>
          <w:bCs/>
          <w:rtl/>
        </w:rPr>
        <w:t>ייצור טובין ציבוריים -</w:t>
      </w:r>
    </w:p>
    <w:p w14:paraId="4C23AEC9" w14:textId="77777777" w:rsidR="00C56E19" w:rsidRDefault="00FE151D" w:rsidP="001C29D5">
      <w:pPr>
        <w:rPr>
          <w:rtl/>
        </w:rPr>
      </w:pPr>
      <w:r w:rsidRPr="00CA0DF5">
        <w:rPr>
          <w:rFonts w:hint="cs"/>
          <w:b/>
          <w:bCs/>
          <w:rtl/>
        </w:rPr>
        <w:t>בייצור טובין ציבוריים אנחנו מדברים על עוד קטגוריה של הרעפה ללא חוזה</w:t>
      </w:r>
      <w:r w:rsidR="00CA0DF5" w:rsidRPr="00CA0DF5">
        <w:rPr>
          <w:rFonts w:hint="cs"/>
          <w:b/>
          <w:bCs/>
          <w:rtl/>
        </w:rPr>
        <w:t xml:space="preserve"> (הצלה</w:t>
      </w:r>
      <w:r w:rsidR="001C29D5">
        <w:rPr>
          <w:rFonts w:hint="cs"/>
          <w:b/>
          <w:bCs/>
          <w:rtl/>
        </w:rPr>
        <w:t xml:space="preserve"> בתוך הרעפה</w:t>
      </w:r>
      <w:r w:rsidR="00CA0DF5" w:rsidRPr="00CA0DF5">
        <w:rPr>
          <w:rFonts w:hint="cs"/>
          <w:b/>
          <w:bCs/>
          <w:rtl/>
        </w:rPr>
        <w:t>)</w:t>
      </w:r>
      <w:r>
        <w:rPr>
          <w:rFonts w:hint="cs"/>
          <w:rtl/>
        </w:rPr>
        <w:t>.</w:t>
      </w:r>
      <w:r w:rsidR="001C29D5">
        <w:rPr>
          <w:rFonts w:hint="cs"/>
          <w:rtl/>
        </w:rPr>
        <w:t xml:space="preserve"> מדובר בסיטואציה שבה אדם אחד יצר טובין ציבוריים שהועילו לאחר</w:t>
      </w:r>
      <w:r w:rsidR="001C29D5" w:rsidRPr="00EC7BF6">
        <w:rPr>
          <w:rFonts w:hint="cs"/>
          <w:rtl/>
        </w:rPr>
        <w:t xml:space="preserve"> בהיעדר חוזה ועכשיו הוא מבקש תשלום על </w:t>
      </w:r>
      <w:r w:rsidR="001C29D5">
        <w:rPr>
          <w:rFonts w:hint="cs"/>
          <w:rtl/>
        </w:rPr>
        <w:t>הטובין שיצר</w:t>
      </w:r>
      <w:r w:rsidR="001C29D5" w:rsidRPr="00EC7BF6">
        <w:rPr>
          <w:rFonts w:hint="cs"/>
          <w:rtl/>
        </w:rPr>
        <w:t>.</w:t>
      </w:r>
      <w:r>
        <w:rPr>
          <w:rFonts w:hint="cs"/>
          <w:rtl/>
        </w:rPr>
        <w:t xml:space="preserve"> </w:t>
      </w:r>
      <w:r w:rsidR="00E8665B">
        <w:rPr>
          <w:rFonts w:hint="cs"/>
          <w:rtl/>
        </w:rPr>
        <w:t>במסגרת הדיון</w:t>
      </w:r>
      <w:r w:rsidR="00C56E19">
        <w:rPr>
          <w:rFonts w:hint="cs"/>
          <w:rtl/>
        </w:rPr>
        <w:t>,</w:t>
      </w:r>
      <w:r w:rsidR="00E8665B">
        <w:rPr>
          <w:rFonts w:hint="cs"/>
          <w:rtl/>
        </w:rPr>
        <w:t xml:space="preserve"> נראה האם מי שייצור טובין ציבוריים (מזכה) זכאי להשבה מהנהנים (הזוכים), מהו</w:t>
      </w:r>
      <w:r w:rsidR="00C56E19">
        <w:rPr>
          <w:rFonts w:hint="cs"/>
          <w:rtl/>
        </w:rPr>
        <w:t xml:space="preserve"> הדין המצוי </w:t>
      </w:r>
      <w:r w:rsidR="00E8665B">
        <w:rPr>
          <w:rFonts w:hint="cs"/>
          <w:rtl/>
        </w:rPr>
        <w:t>ומהי ההצעה ל</w:t>
      </w:r>
      <w:r w:rsidR="00C56E19">
        <w:rPr>
          <w:rFonts w:hint="cs"/>
          <w:rtl/>
        </w:rPr>
        <w:t>דין הרצוי</w:t>
      </w:r>
      <w:r w:rsidR="00E8665B">
        <w:rPr>
          <w:rFonts w:hint="cs"/>
          <w:rtl/>
        </w:rPr>
        <w:t>, המופיעה ב</w:t>
      </w:r>
      <w:r w:rsidR="00C56E19">
        <w:rPr>
          <w:rFonts w:hint="cs"/>
          <w:rtl/>
        </w:rPr>
        <w:t>מאמר</w:t>
      </w:r>
      <w:r w:rsidR="00E8665B">
        <w:rPr>
          <w:rFonts w:hint="cs"/>
          <w:rtl/>
        </w:rPr>
        <w:t>ו</w:t>
      </w:r>
      <w:r w:rsidR="00C56E19">
        <w:rPr>
          <w:rFonts w:hint="cs"/>
          <w:rtl/>
        </w:rPr>
        <w:t xml:space="preserve"> של אריאל פורת, שנדון היום במסקנה שלו.</w:t>
      </w:r>
    </w:p>
    <w:p w14:paraId="0FF52DF6" w14:textId="77777777" w:rsidR="00034783" w:rsidRDefault="00E8665B" w:rsidP="00C56E19">
      <w:pPr>
        <w:rPr>
          <w:rtl/>
        </w:rPr>
      </w:pPr>
      <w:r>
        <w:rPr>
          <w:rFonts w:ascii="Segoe UI Symbol" w:hAnsi="Segoe UI Symbol" w:cs="Segoe UI Symbol" w:hint="cs"/>
          <w:b/>
          <w:bCs/>
          <w:rtl/>
        </w:rPr>
        <w:t>✓</w:t>
      </w:r>
      <w:r>
        <w:rPr>
          <w:rFonts w:hint="cs"/>
          <w:b/>
          <w:bCs/>
          <w:rtl/>
        </w:rPr>
        <w:t xml:space="preserve"> </w:t>
      </w:r>
      <w:r w:rsidR="001575CF" w:rsidRPr="001575CF">
        <w:rPr>
          <w:rFonts w:hint="cs"/>
          <w:b/>
          <w:bCs/>
          <w:rtl/>
        </w:rPr>
        <w:t xml:space="preserve">מהו מוצר ציבורי? </w:t>
      </w:r>
      <w:r w:rsidR="00AC5EE5">
        <w:rPr>
          <w:rFonts w:hint="cs"/>
          <w:rtl/>
        </w:rPr>
        <w:t>למוצר ציבורי יש 2 מאפיינים:</w:t>
      </w:r>
    </w:p>
    <w:p w14:paraId="4BF10125" w14:textId="77777777" w:rsidR="00AC5EE5" w:rsidRDefault="00E8665B" w:rsidP="003058AF">
      <w:pPr>
        <w:pStyle w:val="a3"/>
        <w:numPr>
          <w:ilvl w:val="0"/>
          <w:numId w:val="28"/>
        </w:numPr>
      </w:pPr>
      <w:r w:rsidRPr="00E8665B">
        <w:rPr>
          <w:b/>
          <w:bCs/>
        </w:rPr>
        <w:t>non-excludability</w:t>
      </w:r>
      <w:r w:rsidRPr="00E8665B">
        <w:rPr>
          <w:rFonts w:hint="cs"/>
          <w:b/>
          <w:bCs/>
          <w:rtl/>
        </w:rPr>
        <w:t xml:space="preserve">: </w:t>
      </w:r>
      <w:r w:rsidR="00AC5EE5" w:rsidRPr="00E8665B">
        <w:rPr>
          <w:rFonts w:hint="cs"/>
          <w:b/>
          <w:bCs/>
          <w:rtl/>
        </w:rPr>
        <w:t>אי אפשר להדיר אחרים מהמוצר</w:t>
      </w:r>
      <w:r w:rsidRPr="00E8665B">
        <w:rPr>
          <w:rFonts w:hint="cs"/>
          <w:b/>
          <w:bCs/>
          <w:rtl/>
        </w:rPr>
        <w:t xml:space="preserve"> ולמנוע מהם להשתמש בו וכן לא ניתן להתנות שימוש בתשלום</w:t>
      </w:r>
      <w:r w:rsidR="00AC5EE5">
        <w:rPr>
          <w:rFonts w:hint="cs"/>
          <w:rtl/>
        </w:rPr>
        <w:t>. קניין רוחני הוא דוגמה טובה ל</w:t>
      </w:r>
      <w:r>
        <w:rPr>
          <w:rFonts w:hint="cs"/>
          <w:rtl/>
        </w:rPr>
        <w:t>מאפיין ה</w:t>
      </w:r>
      <w:r w:rsidR="00AC5EE5">
        <w:rPr>
          <w:rFonts w:hint="cs"/>
          <w:rtl/>
        </w:rPr>
        <w:t>זה כי</w:t>
      </w:r>
      <w:r>
        <w:rPr>
          <w:rFonts w:hint="cs"/>
          <w:rtl/>
        </w:rPr>
        <w:t xml:space="preserve"> </w:t>
      </w:r>
      <w:r w:rsidR="00AC5EE5">
        <w:rPr>
          <w:rFonts w:hint="cs"/>
          <w:rtl/>
        </w:rPr>
        <w:t>קשה להדיר אחרים מהמוצר.</w:t>
      </w:r>
      <w:r>
        <w:rPr>
          <w:rFonts w:hint="cs"/>
          <w:rtl/>
        </w:rPr>
        <w:t xml:space="preserve"> בשונה ממוצרים פרטיים ופיזיים,</w:t>
      </w:r>
      <w:r w:rsidR="00AC5EE5">
        <w:rPr>
          <w:rFonts w:hint="cs"/>
          <w:rtl/>
        </w:rPr>
        <w:t xml:space="preserve"> ברגע שהמצא</w:t>
      </w:r>
      <w:r>
        <w:rPr>
          <w:rFonts w:hint="cs"/>
          <w:rtl/>
        </w:rPr>
        <w:t xml:space="preserve">תי </w:t>
      </w:r>
      <w:r w:rsidR="00AC5EE5">
        <w:rPr>
          <w:rFonts w:hint="cs"/>
          <w:rtl/>
        </w:rPr>
        <w:t xml:space="preserve">המצאה, יש קושי למנוע מאחרים להשתמש </w:t>
      </w:r>
      <w:r>
        <w:rPr>
          <w:rFonts w:hint="cs"/>
          <w:rtl/>
        </w:rPr>
        <w:t>בה</w:t>
      </w:r>
      <w:r w:rsidR="00AC5EE5">
        <w:rPr>
          <w:rFonts w:hint="cs"/>
          <w:rtl/>
        </w:rPr>
        <w:t>.</w:t>
      </w:r>
      <w:r w:rsidR="003058AF">
        <w:rPr>
          <w:rFonts w:hint="cs"/>
          <w:rtl/>
        </w:rPr>
        <w:t xml:space="preserve"> לדוג'</w:t>
      </w:r>
      <w:r w:rsidR="00AC5EE5">
        <w:rPr>
          <w:rFonts w:hint="cs"/>
          <w:rtl/>
        </w:rPr>
        <w:t xml:space="preserve"> אם אני מייצר לחם, אני יכול לשמור אותו אצלי ולמנוע מאחרים לאכול אותו. </w:t>
      </w:r>
      <w:r w:rsidR="003058AF">
        <w:rPr>
          <w:rFonts w:hint="cs"/>
          <w:rtl/>
        </w:rPr>
        <w:t xml:space="preserve">אבל </w:t>
      </w:r>
      <w:r w:rsidR="00AC5EE5">
        <w:rPr>
          <w:rFonts w:hint="cs"/>
          <w:rtl/>
        </w:rPr>
        <w:t>אם אני מייצר מתכון ללחם, מרגע שיודעים את המתכון, אני לא יכול למנוע מאחרים להשתמש בו</w:t>
      </w:r>
      <w:r w:rsidR="003058AF">
        <w:rPr>
          <w:rFonts w:hint="cs"/>
          <w:rtl/>
        </w:rPr>
        <w:t xml:space="preserve"> ויהיה</w:t>
      </w:r>
      <w:r w:rsidR="00AC5EE5">
        <w:rPr>
          <w:rFonts w:hint="cs"/>
          <w:rtl/>
        </w:rPr>
        <w:t xml:space="preserve"> הרבה יותר קשה להדיר אחרים מהמוצר, מהטובי</w:t>
      </w:r>
      <w:r w:rsidR="003058AF">
        <w:rPr>
          <w:rFonts w:hint="cs"/>
          <w:rtl/>
        </w:rPr>
        <w:t>ן</w:t>
      </w:r>
      <w:r w:rsidR="00AC5EE5">
        <w:rPr>
          <w:rFonts w:hint="cs"/>
          <w:rtl/>
        </w:rPr>
        <w:t>.</w:t>
      </w:r>
      <w:r w:rsidR="008867FD">
        <w:rPr>
          <w:rFonts w:hint="cs"/>
          <w:rtl/>
        </w:rPr>
        <w:t xml:space="preserve"> </w:t>
      </w:r>
    </w:p>
    <w:p w14:paraId="77C5CCEB" w14:textId="77777777" w:rsidR="00AC5EE5" w:rsidRDefault="003058AF" w:rsidP="003058AF">
      <w:pPr>
        <w:pStyle w:val="a3"/>
        <w:numPr>
          <w:ilvl w:val="0"/>
          <w:numId w:val="28"/>
        </w:numPr>
      </w:pPr>
      <w:r w:rsidRPr="003058AF">
        <w:rPr>
          <w:b/>
          <w:bCs/>
        </w:rPr>
        <w:t>non-rivalry</w:t>
      </w:r>
      <w:r w:rsidRPr="003058AF">
        <w:rPr>
          <w:rFonts w:hint="cs"/>
          <w:b/>
          <w:bCs/>
          <w:rtl/>
        </w:rPr>
        <w:t xml:space="preserve">: </w:t>
      </w:r>
      <w:r w:rsidR="00AC5EE5" w:rsidRPr="003058AF">
        <w:rPr>
          <w:rFonts w:hint="cs"/>
          <w:b/>
          <w:bCs/>
          <w:rtl/>
        </w:rPr>
        <w:t xml:space="preserve">היעדר יריבות בשימוש </w:t>
      </w:r>
      <w:r w:rsidR="00BB70AF" w:rsidRPr="003058AF">
        <w:rPr>
          <w:b/>
          <w:bCs/>
          <w:rtl/>
        </w:rPr>
        <w:t>–</w:t>
      </w:r>
      <w:r w:rsidR="00AC5EE5" w:rsidRPr="003058AF">
        <w:rPr>
          <w:rFonts w:hint="cs"/>
          <w:b/>
          <w:bCs/>
          <w:rtl/>
        </w:rPr>
        <w:t xml:space="preserve"> </w:t>
      </w:r>
      <w:r w:rsidRPr="003058AF">
        <w:rPr>
          <w:rFonts w:hint="cs"/>
          <w:b/>
          <w:bCs/>
          <w:rtl/>
        </w:rPr>
        <w:t xml:space="preserve">צריכה על ידי אחד לא פוגעת בצריכה על ידי אחר או </w:t>
      </w:r>
      <w:r w:rsidR="00BB70AF" w:rsidRPr="003058AF">
        <w:rPr>
          <w:rFonts w:hint="cs"/>
          <w:b/>
          <w:bCs/>
          <w:rtl/>
        </w:rPr>
        <w:t>גורע</w:t>
      </w:r>
      <w:r w:rsidRPr="003058AF">
        <w:rPr>
          <w:rFonts w:hint="cs"/>
          <w:b/>
          <w:bCs/>
          <w:rtl/>
        </w:rPr>
        <w:t>ת</w:t>
      </w:r>
      <w:r w:rsidR="00BB70AF" w:rsidRPr="003058AF">
        <w:rPr>
          <w:rFonts w:hint="cs"/>
          <w:b/>
          <w:bCs/>
          <w:rtl/>
        </w:rPr>
        <w:t xml:space="preserve"> מהכמות של המוצר.</w:t>
      </w:r>
      <w:r w:rsidR="00BB70AF">
        <w:rPr>
          <w:rFonts w:hint="cs"/>
          <w:rtl/>
        </w:rPr>
        <w:t xml:space="preserve"> לדוג' במוצר פרטי </w:t>
      </w:r>
      <w:r w:rsidR="00BB70AF">
        <w:rPr>
          <w:rtl/>
        </w:rPr>
        <w:t>–</w:t>
      </w:r>
      <w:r w:rsidR="00BB70AF">
        <w:rPr>
          <w:rFonts w:hint="cs"/>
          <w:rtl/>
        </w:rPr>
        <w:t xml:space="preserve"> שימוש בלחם גורע מאחרים </w:t>
      </w:r>
      <w:r w:rsidR="00DD000A">
        <w:rPr>
          <w:rFonts w:hint="cs"/>
          <w:rtl/>
        </w:rPr>
        <w:t xml:space="preserve">כי יש פחות לחם. כשיש מתכון ללחם </w:t>
      </w:r>
      <w:r w:rsidR="00DD000A">
        <w:rPr>
          <w:rtl/>
        </w:rPr>
        <w:t>–</w:t>
      </w:r>
      <w:r w:rsidR="00DD000A">
        <w:rPr>
          <w:rFonts w:hint="cs"/>
          <w:rtl/>
        </w:rPr>
        <w:t xml:space="preserve"> כולם יכולים להשתמש ועדיין תהיה אותה כמות של מתכון בעולם.</w:t>
      </w:r>
      <w:r w:rsidR="004F2A12">
        <w:rPr>
          <w:rFonts w:hint="cs"/>
          <w:rtl/>
        </w:rPr>
        <w:t xml:space="preserve"> </w:t>
      </w:r>
    </w:p>
    <w:p w14:paraId="7A534376" w14:textId="77777777" w:rsidR="00DD000A" w:rsidRDefault="003058AF" w:rsidP="003058AF">
      <w:pPr>
        <w:rPr>
          <w:rtl/>
        </w:rPr>
      </w:pPr>
      <w:r>
        <w:rPr>
          <w:rFonts w:hint="cs"/>
          <w:rtl/>
        </w:rPr>
        <w:t xml:space="preserve">לכן, אין תמריץ גדול ליצור מוצרים ציבוריים. יש לי תמריץ ליצור לחם ולמכור אותו, אבל לא בהכרח יהיה לי תמריץ ליצור מתכון חדש ללחם. כדי לעודד יצירה של טובין ציבוריים, המחוקק הקים </w:t>
      </w:r>
      <w:r w:rsidR="00DD000A">
        <w:rPr>
          <w:rFonts w:hint="cs"/>
          <w:rtl/>
        </w:rPr>
        <w:t xml:space="preserve">זכויות קניין מיוחדות שיגנו על המוצרים הציבוריים </w:t>
      </w:r>
      <w:r>
        <w:rPr>
          <w:rFonts w:hint="cs"/>
          <w:rtl/>
        </w:rPr>
        <w:t xml:space="preserve">ויספקו </w:t>
      </w:r>
      <w:r w:rsidR="00DD000A">
        <w:rPr>
          <w:rFonts w:hint="cs"/>
          <w:rtl/>
        </w:rPr>
        <w:t xml:space="preserve">תמריץ ליצור אותם. </w:t>
      </w:r>
      <w:r>
        <w:rPr>
          <w:rFonts w:hint="cs"/>
          <w:rtl/>
        </w:rPr>
        <w:t xml:space="preserve">לצד זאת, </w:t>
      </w:r>
      <w:r w:rsidR="00886694">
        <w:rPr>
          <w:rFonts w:hint="cs"/>
          <w:rtl/>
        </w:rPr>
        <w:t>תגובה משפטית קלאסית נוספת ה</w:t>
      </w:r>
      <w:r>
        <w:rPr>
          <w:rFonts w:hint="cs"/>
          <w:rtl/>
        </w:rPr>
        <w:t xml:space="preserve">יא פיתוח </w:t>
      </w:r>
      <w:r w:rsidR="00886694">
        <w:rPr>
          <w:rFonts w:hint="cs"/>
          <w:rtl/>
        </w:rPr>
        <w:t xml:space="preserve">דיני קניין רוחני </w:t>
      </w:r>
      <w:r>
        <w:rPr>
          <w:rFonts w:hint="cs"/>
          <w:rtl/>
        </w:rPr>
        <w:t xml:space="preserve">שיתמרצו </w:t>
      </w:r>
      <w:r w:rsidR="00886694">
        <w:rPr>
          <w:rFonts w:hint="cs"/>
          <w:rtl/>
        </w:rPr>
        <w:t xml:space="preserve">ליצור מוצר ציבורי מסוג המצאות. </w:t>
      </w:r>
    </w:p>
    <w:p w14:paraId="674FFBE1" w14:textId="77777777" w:rsidR="003058AF" w:rsidRPr="003058AF" w:rsidRDefault="003058AF" w:rsidP="003058AF">
      <w:pPr>
        <w:rPr>
          <w:rtl/>
        </w:rPr>
      </w:pPr>
      <w:r>
        <w:rPr>
          <w:rFonts w:hint="cs"/>
          <w:b/>
          <w:bCs/>
          <w:rtl/>
        </w:rPr>
        <w:t>דוגמאות קלאסיות לטובין ציבוריים</w:t>
      </w:r>
      <w:r>
        <w:rPr>
          <w:rFonts w:hint="cs"/>
          <w:rtl/>
        </w:rPr>
        <w:t xml:space="preserve">: אוויר נקי, </w:t>
      </w:r>
      <w:r w:rsidR="00A67147">
        <w:rPr>
          <w:rFonts w:hint="cs"/>
          <w:rtl/>
        </w:rPr>
        <w:t xml:space="preserve">שטחים פתוחים, </w:t>
      </w:r>
      <w:r>
        <w:rPr>
          <w:rFonts w:hint="cs"/>
          <w:rtl/>
        </w:rPr>
        <w:t>ביטחון, תאורת רחוב, כבישים ותשתיות.</w:t>
      </w:r>
    </w:p>
    <w:p w14:paraId="027EC3E1" w14:textId="77777777" w:rsidR="00A67147" w:rsidRDefault="00A67147" w:rsidP="00DD000A">
      <w:pPr>
        <w:rPr>
          <w:rtl/>
        </w:rPr>
      </w:pPr>
      <w:r>
        <w:rPr>
          <w:rFonts w:ascii="Segoe UI Symbol" w:hAnsi="Segoe UI Symbol" w:cs="Segoe UI Symbol" w:hint="cs"/>
          <w:b/>
          <w:bCs/>
          <w:rtl/>
        </w:rPr>
        <w:t>✓</w:t>
      </w:r>
      <w:r>
        <w:rPr>
          <w:rFonts w:hint="cs"/>
          <w:b/>
          <w:bCs/>
          <w:rtl/>
        </w:rPr>
        <w:t xml:space="preserve"> </w:t>
      </w:r>
      <w:r w:rsidRPr="00A67147">
        <w:rPr>
          <w:rFonts w:hint="cs"/>
          <w:b/>
          <w:bCs/>
          <w:rtl/>
        </w:rPr>
        <w:t>דוגמאות לייצור פרטי של מוצר ציבורי וליישום ה</w:t>
      </w:r>
      <w:r w:rsidR="004E5D4B" w:rsidRPr="00A67147">
        <w:rPr>
          <w:rFonts w:hint="cs"/>
          <w:b/>
          <w:bCs/>
          <w:rtl/>
        </w:rPr>
        <w:t xml:space="preserve">פתרונות </w:t>
      </w:r>
      <w:r w:rsidRPr="00A67147">
        <w:rPr>
          <w:rFonts w:hint="cs"/>
          <w:b/>
          <w:bCs/>
          <w:rtl/>
        </w:rPr>
        <w:t>ה</w:t>
      </w:r>
      <w:r w:rsidR="004E5D4B" w:rsidRPr="00A67147">
        <w:rPr>
          <w:rFonts w:hint="cs"/>
          <w:b/>
          <w:bCs/>
          <w:rtl/>
        </w:rPr>
        <w:t xml:space="preserve">משפטיים </w:t>
      </w:r>
      <w:r w:rsidRPr="00A67147">
        <w:rPr>
          <w:rFonts w:hint="cs"/>
          <w:b/>
          <w:bCs/>
          <w:rtl/>
        </w:rPr>
        <w:t>על טובין ציבוריים</w:t>
      </w:r>
      <w:r>
        <w:rPr>
          <w:rFonts w:hint="cs"/>
          <w:rtl/>
        </w:rPr>
        <w:t>:</w:t>
      </w:r>
    </w:p>
    <w:p w14:paraId="542D39BF" w14:textId="77777777" w:rsidR="00267E65" w:rsidRDefault="006733A8" w:rsidP="00DD000A">
      <w:pPr>
        <w:rPr>
          <w:rtl/>
        </w:rPr>
      </w:pPr>
      <w:r w:rsidRPr="006733A8">
        <w:rPr>
          <w:b/>
          <w:bCs/>
        </w:rPr>
        <w:sym w:font="Wingdings" w:char="F0DF"/>
      </w:r>
      <w:r w:rsidR="00CE380C" w:rsidRPr="006733A8">
        <w:rPr>
          <w:rFonts w:hint="cs"/>
          <w:b/>
          <w:bCs/>
          <w:rtl/>
        </w:rPr>
        <w:t xml:space="preserve"> </w:t>
      </w:r>
      <w:r w:rsidR="00267E65">
        <w:rPr>
          <w:rFonts w:hint="cs"/>
          <w:b/>
          <w:bCs/>
          <w:rtl/>
        </w:rPr>
        <w:t xml:space="preserve">ייצור פרטי של פארקים ושטחים פתוחים: </w:t>
      </w:r>
      <w:r w:rsidR="00CE380C" w:rsidRPr="00267E65">
        <w:rPr>
          <w:rFonts w:hint="cs"/>
          <w:rtl/>
        </w:rPr>
        <w:t>א' נוטע פארק ומקים שטח ציבורי</w:t>
      </w:r>
      <w:r w:rsidRPr="00267E65">
        <w:rPr>
          <w:rFonts w:hint="cs"/>
          <w:rtl/>
        </w:rPr>
        <w:t xml:space="preserve"> סביב ביתו</w:t>
      </w:r>
      <w:r w:rsidR="00CE380C" w:rsidRPr="00267E65">
        <w:rPr>
          <w:rFonts w:hint="cs"/>
          <w:rtl/>
        </w:rPr>
        <w:t>, הוא לא יכול להדיר אחרים ובמידה רבה אין בו יריבות</w:t>
      </w:r>
      <w:r w:rsidR="00A67147" w:rsidRPr="00267E65">
        <w:rPr>
          <w:rFonts w:hint="cs"/>
          <w:rtl/>
        </w:rPr>
        <w:t xml:space="preserve"> -</w:t>
      </w:r>
      <w:r w:rsidR="00CE380C" w:rsidRPr="00267E65">
        <w:rPr>
          <w:rFonts w:hint="cs"/>
          <w:rtl/>
        </w:rPr>
        <w:t xml:space="preserve"> יותר מאדם</w:t>
      </w:r>
      <w:r w:rsidR="00CE380C">
        <w:rPr>
          <w:rFonts w:hint="cs"/>
          <w:rtl/>
        </w:rPr>
        <w:t xml:space="preserve"> אחד יכולים להשתמש בקרקע בכל רגע נתון. לכן, </w:t>
      </w:r>
      <w:r w:rsidR="00A67147">
        <w:rPr>
          <w:rFonts w:hint="cs"/>
          <w:rtl/>
        </w:rPr>
        <w:t xml:space="preserve">פארק הוא טובין ציבורי וכאמור, </w:t>
      </w:r>
      <w:r w:rsidR="00CE380C">
        <w:rPr>
          <w:rFonts w:hint="cs"/>
          <w:rtl/>
        </w:rPr>
        <w:t xml:space="preserve">אין בהכרח תמריץ להקים פארק. 2 הפתרונות המשפטיים </w:t>
      </w:r>
      <w:r w:rsidR="00D6787C">
        <w:rPr>
          <w:rFonts w:hint="cs"/>
          <w:rtl/>
        </w:rPr>
        <w:t xml:space="preserve">המתמרצים </w:t>
      </w:r>
      <w:r w:rsidR="00CE380C">
        <w:rPr>
          <w:rFonts w:hint="cs"/>
          <w:rtl/>
        </w:rPr>
        <w:t xml:space="preserve">הקמת פארקים </w:t>
      </w:r>
      <w:r w:rsidR="00D6787C">
        <w:rPr>
          <w:rtl/>
        </w:rPr>
        <w:t>–</w:t>
      </w:r>
      <w:r w:rsidR="00CE380C">
        <w:rPr>
          <w:rFonts w:hint="cs"/>
          <w:rtl/>
        </w:rPr>
        <w:t xml:space="preserve"> </w:t>
      </w:r>
    </w:p>
    <w:p w14:paraId="660D3844" w14:textId="77777777" w:rsidR="00267E65" w:rsidRDefault="00267E65" w:rsidP="00267E65">
      <w:pPr>
        <w:pStyle w:val="a3"/>
        <w:numPr>
          <w:ilvl w:val="0"/>
          <w:numId w:val="28"/>
        </w:numPr>
      </w:pPr>
      <w:r>
        <w:rPr>
          <w:rFonts w:hint="cs"/>
          <w:b/>
          <w:bCs/>
          <w:rtl/>
        </w:rPr>
        <w:t xml:space="preserve">הפרטה - </w:t>
      </w:r>
      <w:r>
        <w:rPr>
          <w:rFonts w:hint="cs"/>
          <w:rtl/>
        </w:rPr>
        <w:t xml:space="preserve">ניתן לא', בעלי הפארק, </w:t>
      </w:r>
      <w:r w:rsidR="00A67147">
        <w:rPr>
          <w:rFonts w:hint="cs"/>
          <w:rtl/>
        </w:rPr>
        <w:t xml:space="preserve">זכויות </w:t>
      </w:r>
      <w:r>
        <w:rPr>
          <w:rFonts w:hint="cs"/>
          <w:rtl/>
        </w:rPr>
        <w:t xml:space="preserve">והגנות קנייניות </w:t>
      </w:r>
      <w:r w:rsidR="00A67147">
        <w:rPr>
          <w:rFonts w:hint="cs"/>
          <w:rtl/>
        </w:rPr>
        <w:t>חזקות ונ</w:t>
      </w:r>
      <w:r w:rsidR="00D6787C">
        <w:rPr>
          <w:rFonts w:hint="cs"/>
          <w:rtl/>
        </w:rPr>
        <w:t>הפוך את הפארק לפרטי, כך ש</w:t>
      </w:r>
      <w:r w:rsidR="00702D12">
        <w:rPr>
          <w:rFonts w:hint="cs"/>
          <w:rtl/>
        </w:rPr>
        <w:t>א' יוכל ל</w:t>
      </w:r>
      <w:r w:rsidR="00A67147">
        <w:rPr>
          <w:rFonts w:hint="cs"/>
          <w:rtl/>
        </w:rPr>
        <w:t>ג</w:t>
      </w:r>
      <w:r w:rsidR="00702D12">
        <w:rPr>
          <w:rFonts w:hint="cs"/>
          <w:rtl/>
        </w:rPr>
        <w:t xml:space="preserve">בות כרטיסי כניסה לקרקע. </w:t>
      </w:r>
    </w:p>
    <w:p w14:paraId="24347E6B" w14:textId="77777777" w:rsidR="00267E65" w:rsidRDefault="00267E65" w:rsidP="00267E65">
      <w:pPr>
        <w:pStyle w:val="a3"/>
        <w:numPr>
          <w:ilvl w:val="0"/>
          <w:numId w:val="28"/>
        </w:numPr>
      </w:pPr>
      <w:r w:rsidRPr="00267E65">
        <w:rPr>
          <w:rFonts w:hint="cs"/>
          <w:b/>
          <w:bCs/>
          <w:rtl/>
        </w:rPr>
        <w:t>התערבות המדינה</w:t>
      </w:r>
      <w:r>
        <w:rPr>
          <w:rFonts w:hint="cs"/>
          <w:rtl/>
        </w:rPr>
        <w:t xml:space="preserve"> </w:t>
      </w:r>
      <w:r w:rsidR="00702D12">
        <w:rPr>
          <w:rtl/>
        </w:rPr>
        <w:t>–</w:t>
      </w:r>
      <w:r w:rsidR="00A67147">
        <w:rPr>
          <w:rFonts w:hint="cs"/>
          <w:rtl/>
        </w:rPr>
        <w:t xml:space="preserve"> אם</w:t>
      </w:r>
      <w:r w:rsidR="00702D12">
        <w:rPr>
          <w:rFonts w:hint="cs"/>
          <w:rtl/>
        </w:rPr>
        <w:t xml:space="preserve"> בשוק הפרטי אין תמריץ להקים פארקים, אז המדינה תעשה את זה</w:t>
      </w:r>
      <w:r w:rsidR="006930CC">
        <w:rPr>
          <w:rFonts w:hint="cs"/>
          <w:rtl/>
        </w:rPr>
        <w:t xml:space="preserve"> באמצעות גביית </w:t>
      </w:r>
      <w:proofErr w:type="spellStart"/>
      <w:r w:rsidR="006930CC">
        <w:rPr>
          <w:rFonts w:hint="cs"/>
          <w:rtl/>
        </w:rPr>
        <w:t>מסים</w:t>
      </w:r>
      <w:proofErr w:type="spellEnd"/>
      <w:r w:rsidR="006930CC">
        <w:rPr>
          <w:rFonts w:hint="cs"/>
          <w:rtl/>
        </w:rPr>
        <w:t xml:space="preserve"> ויצירת טובין ציבוריים</w:t>
      </w:r>
      <w:r w:rsidR="00702D12">
        <w:rPr>
          <w:rFonts w:hint="cs"/>
          <w:rtl/>
        </w:rPr>
        <w:t xml:space="preserve">. </w:t>
      </w:r>
      <w:r w:rsidR="00702D12" w:rsidRPr="00267E65">
        <w:rPr>
          <w:rFonts w:hint="cs"/>
          <w:b/>
          <w:bCs/>
          <w:rtl/>
        </w:rPr>
        <w:t>אחת ההצדקות לקיום המדינה והמעורבות שלה בשוק הפרטי</w:t>
      </w:r>
      <w:r w:rsidR="00A67147" w:rsidRPr="00267E65">
        <w:rPr>
          <w:rFonts w:hint="cs"/>
          <w:b/>
          <w:bCs/>
          <w:rtl/>
        </w:rPr>
        <w:t xml:space="preserve"> הוא ש</w:t>
      </w:r>
      <w:r w:rsidR="00702D12" w:rsidRPr="00267E65">
        <w:rPr>
          <w:rFonts w:hint="cs"/>
          <w:b/>
          <w:bCs/>
          <w:rtl/>
        </w:rPr>
        <w:t>לאדם פרטי אין תמ</w:t>
      </w:r>
      <w:r w:rsidR="0051180A" w:rsidRPr="00267E65">
        <w:rPr>
          <w:rFonts w:hint="cs"/>
          <w:b/>
          <w:bCs/>
          <w:rtl/>
        </w:rPr>
        <w:t>ר</w:t>
      </w:r>
      <w:r w:rsidR="00702D12" w:rsidRPr="00267E65">
        <w:rPr>
          <w:rFonts w:hint="cs"/>
          <w:b/>
          <w:bCs/>
          <w:rtl/>
        </w:rPr>
        <w:t xml:space="preserve">יץ ליצור </w:t>
      </w:r>
      <w:r>
        <w:rPr>
          <w:rFonts w:hint="cs"/>
          <w:b/>
          <w:bCs/>
          <w:rtl/>
        </w:rPr>
        <w:t xml:space="preserve">טובין ציבוריים, ובעניינו </w:t>
      </w:r>
      <w:r w:rsidR="00702D12" w:rsidRPr="00267E65">
        <w:rPr>
          <w:rFonts w:hint="cs"/>
          <w:b/>
          <w:bCs/>
          <w:rtl/>
        </w:rPr>
        <w:t>גי</w:t>
      </w:r>
      <w:r w:rsidR="0051180A" w:rsidRPr="00267E65">
        <w:rPr>
          <w:rFonts w:hint="cs"/>
          <w:b/>
          <w:bCs/>
          <w:rtl/>
        </w:rPr>
        <w:t>נ</w:t>
      </w:r>
      <w:r w:rsidR="00702D12" w:rsidRPr="00267E65">
        <w:rPr>
          <w:rFonts w:hint="cs"/>
          <w:b/>
          <w:bCs/>
          <w:rtl/>
        </w:rPr>
        <w:t xml:space="preserve">ה יפה, </w:t>
      </w:r>
      <w:r>
        <w:rPr>
          <w:rFonts w:hint="cs"/>
          <w:b/>
          <w:bCs/>
          <w:rtl/>
        </w:rPr>
        <w:t>משום ש</w:t>
      </w:r>
      <w:r w:rsidR="0051180A" w:rsidRPr="00267E65">
        <w:rPr>
          <w:rFonts w:hint="cs"/>
          <w:b/>
          <w:bCs/>
          <w:rtl/>
        </w:rPr>
        <w:t>ההוצאות עולות על ההכנסות</w:t>
      </w:r>
      <w:r w:rsidR="00702D12">
        <w:rPr>
          <w:rFonts w:hint="cs"/>
          <w:rtl/>
        </w:rPr>
        <w:t>.</w:t>
      </w:r>
      <w:r>
        <w:rPr>
          <w:rFonts w:hint="cs"/>
          <w:rtl/>
        </w:rPr>
        <w:t xml:space="preserve"> </w:t>
      </w:r>
    </w:p>
    <w:p w14:paraId="0CE29010" w14:textId="77777777" w:rsidR="0051180A" w:rsidRDefault="00CD3EE8" w:rsidP="00267E65">
      <w:pPr>
        <w:pStyle w:val="a3"/>
        <w:ind w:left="360"/>
        <w:rPr>
          <w:rtl/>
        </w:rPr>
      </w:pPr>
      <w:r>
        <w:rPr>
          <w:rFonts w:hint="cs"/>
          <w:rtl/>
        </w:rPr>
        <w:t xml:space="preserve">יש טובין ציבוריים </w:t>
      </w:r>
      <w:r w:rsidR="00A67147">
        <w:rPr>
          <w:rFonts w:hint="cs"/>
          <w:rtl/>
        </w:rPr>
        <w:t xml:space="preserve">שאנחנו רוצים שייצרו, אבל </w:t>
      </w:r>
      <w:r>
        <w:rPr>
          <w:rFonts w:hint="cs"/>
          <w:rtl/>
        </w:rPr>
        <w:t>בגלל שאי אפשר להדיר מהם אנשים, אין תמרי</w:t>
      </w:r>
      <w:r w:rsidR="001F504E">
        <w:rPr>
          <w:rFonts w:hint="cs"/>
          <w:rtl/>
        </w:rPr>
        <w:t>ץ</w:t>
      </w:r>
      <w:r>
        <w:rPr>
          <w:rFonts w:hint="cs"/>
          <w:rtl/>
        </w:rPr>
        <w:t xml:space="preserve"> פרטי לייצר אותם. </w:t>
      </w:r>
      <w:r w:rsidR="00261C5D">
        <w:rPr>
          <w:rFonts w:hint="cs"/>
          <w:rtl/>
        </w:rPr>
        <w:t xml:space="preserve">הבעיה שלנו הייתה שאין מספיק פארקים, כבישים וכו'. </w:t>
      </w:r>
      <w:r w:rsidR="00261C5D" w:rsidRPr="00267E65">
        <w:rPr>
          <w:rFonts w:hint="cs"/>
          <w:b/>
          <w:bCs/>
          <w:rtl/>
        </w:rPr>
        <w:t xml:space="preserve">אז מה עושים כדי שיהיו? </w:t>
      </w:r>
      <w:r w:rsidR="00261C5D" w:rsidRPr="00267E65">
        <w:rPr>
          <w:rFonts w:hint="cs"/>
          <w:b/>
          <w:bCs/>
          <w:u w:val="single"/>
          <w:rtl/>
        </w:rPr>
        <w:t>אומרים למדינה שזה תפקידה</w:t>
      </w:r>
      <w:r w:rsidR="00261C5D" w:rsidRPr="00267E65">
        <w:rPr>
          <w:rFonts w:hint="cs"/>
          <w:b/>
          <w:bCs/>
          <w:rtl/>
        </w:rPr>
        <w:t>.</w:t>
      </w:r>
      <w:r w:rsidR="00261C5D">
        <w:rPr>
          <w:rFonts w:hint="cs"/>
          <w:rtl/>
        </w:rPr>
        <w:t xml:space="preserve"> אם המדינה תגבה כסף על שימוש או לא, זה לא משנה, העיקר שיהיה. </w:t>
      </w:r>
    </w:p>
    <w:p w14:paraId="6ABD6A56" w14:textId="77777777" w:rsidR="000C4238" w:rsidRDefault="006733A8" w:rsidP="004A04C4">
      <w:pPr>
        <w:rPr>
          <w:rtl/>
        </w:rPr>
      </w:pPr>
      <w:r w:rsidRPr="00267E65">
        <w:rPr>
          <w:b/>
          <w:bCs/>
        </w:rPr>
        <w:sym w:font="Wingdings" w:char="F0DF"/>
      </w:r>
      <w:r w:rsidRPr="00267E65">
        <w:rPr>
          <w:rFonts w:hint="cs"/>
          <w:b/>
          <w:bCs/>
          <w:rtl/>
        </w:rPr>
        <w:t xml:space="preserve"> ייצור פרטי של ביטחון</w:t>
      </w:r>
      <w:r w:rsidRPr="00267E65">
        <w:rPr>
          <w:rFonts w:hint="cs"/>
          <w:rtl/>
        </w:rPr>
        <w:t xml:space="preserve"> </w:t>
      </w:r>
      <w:r w:rsidRPr="00267E65">
        <w:rPr>
          <w:rtl/>
        </w:rPr>
        <w:t>–</w:t>
      </w:r>
      <w:r w:rsidR="004A04C4">
        <w:rPr>
          <w:rFonts w:hint="cs"/>
          <w:rtl/>
        </w:rPr>
        <w:t xml:space="preserve">הציבור בכללותו נהנה מפעולות המשטרה והצבא התורמות לביטחונו. כדי שהאדם ירגיש בטוח, לא מספיק שהוא ידאג לביטחון שלו בלבד, אלא צריך שכל סביבתו תהיה בטוחה. </w:t>
      </w:r>
      <w:r w:rsidR="004F1850">
        <w:rPr>
          <w:rFonts w:hint="cs"/>
          <w:rtl/>
        </w:rPr>
        <w:t>נניח ש</w:t>
      </w:r>
      <w:r w:rsidR="004A04C4">
        <w:rPr>
          <w:rFonts w:hint="cs"/>
          <w:rtl/>
        </w:rPr>
        <w:t xml:space="preserve">היה </w:t>
      </w:r>
      <w:r w:rsidR="004F1850">
        <w:rPr>
          <w:rFonts w:hint="cs"/>
          <w:rtl/>
        </w:rPr>
        <w:t xml:space="preserve">ייצור פרטי של ביטחון. </w:t>
      </w:r>
      <w:r w:rsidR="004A04C4">
        <w:rPr>
          <w:rFonts w:hint="cs"/>
          <w:rtl/>
        </w:rPr>
        <w:t xml:space="preserve">במצב כזה, </w:t>
      </w:r>
      <w:r w:rsidR="004F1850">
        <w:rPr>
          <w:rFonts w:hint="cs"/>
          <w:rtl/>
        </w:rPr>
        <w:t xml:space="preserve">רמת הביטחון הכללית באוכלוסייה </w:t>
      </w:r>
      <w:r w:rsidR="004A04C4">
        <w:rPr>
          <w:rFonts w:hint="cs"/>
          <w:rtl/>
        </w:rPr>
        <w:t xml:space="preserve">לא </w:t>
      </w:r>
      <w:r w:rsidR="004F1850">
        <w:rPr>
          <w:rFonts w:hint="cs"/>
          <w:rtl/>
        </w:rPr>
        <w:t>תהיה טובה</w:t>
      </w:r>
      <w:r w:rsidR="004A04C4">
        <w:rPr>
          <w:rFonts w:hint="cs"/>
          <w:rtl/>
        </w:rPr>
        <w:t xml:space="preserve"> משום ש</w:t>
      </w:r>
      <w:r w:rsidR="004F1850">
        <w:rPr>
          <w:rFonts w:hint="cs"/>
          <w:rtl/>
        </w:rPr>
        <w:t xml:space="preserve">רק העשירים יוכלו להרשות לעצמם. </w:t>
      </w:r>
      <w:r w:rsidR="004A04C4">
        <w:rPr>
          <w:rFonts w:hint="cs"/>
          <w:rtl/>
        </w:rPr>
        <w:t xml:space="preserve">נניח </w:t>
      </w:r>
      <w:r w:rsidR="004F1850">
        <w:rPr>
          <w:rFonts w:hint="cs"/>
          <w:rtl/>
        </w:rPr>
        <w:t xml:space="preserve">אפילו </w:t>
      </w:r>
      <w:r w:rsidR="004A04C4">
        <w:rPr>
          <w:rFonts w:hint="cs"/>
          <w:rtl/>
        </w:rPr>
        <w:t>ש</w:t>
      </w:r>
      <w:r w:rsidR="004F1850">
        <w:rPr>
          <w:rFonts w:hint="cs"/>
          <w:rtl/>
        </w:rPr>
        <w:t>כולם עשירים במידה שווה ו</w:t>
      </w:r>
      <w:r w:rsidR="004A04C4">
        <w:rPr>
          <w:rFonts w:hint="cs"/>
          <w:rtl/>
        </w:rPr>
        <w:t xml:space="preserve">יכולים להרשות לעצמם חברת שמירה. גם אז, </w:t>
      </w:r>
      <w:r w:rsidR="004F1850">
        <w:rPr>
          <w:rFonts w:hint="cs"/>
          <w:rtl/>
        </w:rPr>
        <w:t xml:space="preserve">רמת הביטחון עדיין לא תהיה טובה כי יש ניגודי אינטרסים. </w:t>
      </w:r>
      <w:r w:rsidR="004A04C4">
        <w:rPr>
          <w:rFonts w:hint="cs"/>
          <w:rtl/>
        </w:rPr>
        <w:t xml:space="preserve">ועדיין לא יהיה ביטחון כללי, כי כל אחד ידאג לביטחון שלו </w:t>
      </w:r>
      <w:r w:rsidR="004F1850">
        <w:rPr>
          <w:rFonts w:hint="cs"/>
          <w:rtl/>
        </w:rPr>
        <w:t>אבל לא על ביטחון בכבישים הראשיים</w:t>
      </w:r>
      <w:r w:rsidR="004A04C4">
        <w:rPr>
          <w:rFonts w:hint="cs"/>
          <w:rtl/>
        </w:rPr>
        <w:t xml:space="preserve"> לדוגמה, כי ההוצאות הן עליי והרווח מתפזר על כולם. </w:t>
      </w:r>
      <w:r w:rsidR="00A264E0">
        <w:rPr>
          <w:rFonts w:hint="cs"/>
          <w:rtl/>
        </w:rPr>
        <w:t xml:space="preserve">זה יוצר </w:t>
      </w:r>
      <w:r w:rsidR="004A04C4">
        <w:rPr>
          <w:rFonts w:hint="cs"/>
          <w:rtl/>
        </w:rPr>
        <w:t xml:space="preserve">את </w:t>
      </w:r>
      <w:r w:rsidR="00A264E0" w:rsidRPr="004A04C4">
        <w:rPr>
          <w:rFonts w:hint="cs"/>
          <w:b/>
          <w:bCs/>
          <w:rtl/>
        </w:rPr>
        <w:t xml:space="preserve">בעיית </w:t>
      </w:r>
      <w:r w:rsidR="004A04C4">
        <w:rPr>
          <w:rFonts w:hint="cs"/>
          <w:b/>
          <w:bCs/>
          <w:rtl/>
        </w:rPr>
        <w:t>ה</w:t>
      </w:r>
      <w:r w:rsidR="00A264E0" w:rsidRPr="004A04C4">
        <w:rPr>
          <w:rFonts w:hint="cs"/>
          <w:b/>
          <w:bCs/>
          <w:rtl/>
        </w:rPr>
        <w:t>טרמפיסט</w:t>
      </w:r>
      <w:r w:rsidR="00A264E0">
        <w:rPr>
          <w:rFonts w:hint="cs"/>
          <w:rtl/>
        </w:rPr>
        <w:t xml:space="preserve">. </w:t>
      </w:r>
      <w:r w:rsidR="004A04C4">
        <w:rPr>
          <w:rFonts w:hint="cs"/>
          <w:rtl/>
        </w:rPr>
        <w:t>מה שייווצר הוא שיהיה ביטחון סביב</w:t>
      </w:r>
      <w:r w:rsidR="00A264E0">
        <w:rPr>
          <w:rFonts w:hint="cs"/>
          <w:rtl/>
        </w:rPr>
        <w:t xml:space="preserve"> כל בית אבל יהיו שטחים אדירים שיהיו שטחי הפקר. לכן, </w:t>
      </w:r>
      <w:r w:rsidR="004A04C4">
        <w:rPr>
          <w:rFonts w:hint="cs"/>
          <w:rtl/>
        </w:rPr>
        <w:t>אבטחה פרטית זה לא מספיק ו</w:t>
      </w:r>
      <w:r w:rsidR="00A264E0">
        <w:rPr>
          <w:rFonts w:hint="cs"/>
          <w:rtl/>
        </w:rPr>
        <w:t xml:space="preserve">אנחנו צריכים צבא ומשטרה. </w:t>
      </w:r>
    </w:p>
    <w:p w14:paraId="7FA54BBE" w14:textId="77777777" w:rsidR="00370B5D" w:rsidRDefault="00370B5D" w:rsidP="004A04C4">
      <w:pPr>
        <w:rPr>
          <w:rtl/>
        </w:rPr>
      </w:pPr>
      <w:r w:rsidRPr="004A04C4">
        <w:rPr>
          <w:rFonts w:hint="cs"/>
          <w:b/>
          <w:bCs/>
          <w:rtl/>
        </w:rPr>
        <w:t xml:space="preserve">הדוגמה במאמר </w:t>
      </w:r>
      <w:r w:rsidR="004A04C4" w:rsidRPr="004A04C4">
        <w:rPr>
          <w:rFonts w:hint="cs"/>
          <w:b/>
          <w:bCs/>
          <w:rtl/>
        </w:rPr>
        <w:t>של אריאל פורת</w:t>
      </w:r>
      <w:r w:rsidR="004A04C4">
        <w:rPr>
          <w:rFonts w:hint="cs"/>
          <w:rtl/>
        </w:rPr>
        <w:t xml:space="preserve"> </w:t>
      </w:r>
      <w:r>
        <w:rPr>
          <w:rtl/>
        </w:rPr>
        <w:t>–</w:t>
      </w:r>
      <w:r>
        <w:rPr>
          <w:rFonts w:hint="cs"/>
          <w:rtl/>
        </w:rPr>
        <w:t xml:space="preserve"> </w:t>
      </w:r>
      <w:r w:rsidR="004A04C4">
        <w:rPr>
          <w:rFonts w:hint="cs"/>
          <w:rtl/>
        </w:rPr>
        <w:t xml:space="preserve">כשאדם מקים פארק ציבורי הוא מעלה ערך הדירות באזור. באותה מידה, </w:t>
      </w:r>
      <w:r>
        <w:rPr>
          <w:rFonts w:hint="cs"/>
          <w:rtl/>
        </w:rPr>
        <w:t>כש</w:t>
      </w:r>
      <w:r w:rsidR="004A04C4">
        <w:rPr>
          <w:rFonts w:hint="cs"/>
          <w:rtl/>
        </w:rPr>
        <w:t>אדם</w:t>
      </w:r>
      <w:r>
        <w:rPr>
          <w:rFonts w:hint="cs"/>
          <w:rtl/>
        </w:rPr>
        <w:t xml:space="preserve"> סוחר חברת אבטחה</w:t>
      </w:r>
      <w:r w:rsidR="004A04C4">
        <w:rPr>
          <w:rFonts w:hint="cs"/>
          <w:rtl/>
        </w:rPr>
        <w:t xml:space="preserve"> / מתקין מצלמות אבטחה וכד'</w:t>
      </w:r>
      <w:r>
        <w:rPr>
          <w:rFonts w:hint="cs"/>
          <w:rtl/>
        </w:rPr>
        <w:t xml:space="preserve">, </w:t>
      </w:r>
      <w:r w:rsidR="004A04C4">
        <w:rPr>
          <w:rFonts w:hint="cs"/>
          <w:rtl/>
        </w:rPr>
        <w:t>הוא אומנם</w:t>
      </w:r>
      <w:r>
        <w:rPr>
          <w:rFonts w:hint="cs"/>
          <w:rtl/>
        </w:rPr>
        <w:t xml:space="preserve"> עושה את זה </w:t>
      </w:r>
      <w:r w:rsidR="004A04C4">
        <w:rPr>
          <w:rFonts w:hint="cs"/>
          <w:rtl/>
        </w:rPr>
        <w:t>כדי לשמור על הביטחון של עצמו</w:t>
      </w:r>
      <w:r>
        <w:rPr>
          <w:rFonts w:hint="cs"/>
          <w:rtl/>
        </w:rPr>
        <w:t>. אבל זה מעלה במקצת את רמ</w:t>
      </w:r>
      <w:r w:rsidR="00D7633F">
        <w:rPr>
          <w:rFonts w:hint="cs"/>
          <w:rtl/>
        </w:rPr>
        <w:t>ת</w:t>
      </w:r>
      <w:r>
        <w:rPr>
          <w:rFonts w:hint="cs"/>
          <w:rtl/>
        </w:rPr>
        <w:t xml:space="preserve"> הבטחון הכללית כי ברגע שיש מצלמות על הבית</w:t>
      </w:r>
      <w:r w:rsidR="004A04C4">
        <w:rPr>
          <w:rFonts w:hint="cs"/>
          <w:rtl/>
        </w:rPr>
        <w:t>/העסק</w:t>
      </w:r>
      <w:r>
        <w:rPr>
          <w:rFonts w:hint="cs"/>
          <w:rtl/>
        </w:rPr>
        <w:t xml:space="preserve">, הן לא מכוונת רק </w:t>
      </w:r>
      <w:r w:rsidR="004A04C4">
        <w:rPr>
          <w:rFonts w:hint="cs"/>
          <w:rtl/>
        </w:rPr>
        <w:t>לשם</w:t>
      </w:r>
      <w:r w:rsidR="00D7633F">
        <w:rPr>
          <w:rFonts w:hint="cs"/>
          <w:rtl/>
        </w:rPr>
        <w:t>, אלא גם לרחוב וכו' ואז רמת הב</w:t>
      </w:r>
      <w:r w:rsidR="004A04C4">
        <w:rPr>
          <w:rFonts w:hint="cs"/>
          <w:rtl/>
        </w:rPr>
        <w:t>י</w:t>
      </w:r>
      <w:r w:rsidR="00D7633F">
        <w:rPr>
          <w:rFonts w:hint="cs"/>
          <w:rtl/>
        </w:rPr>
        <w:t xml:space="preserve">טחון </w:t>
      </w:r>
      <w:r w:rsidR="004A04C4">
        <w:rPr>
          <w:rFonts w:hint="cs"/>
          <w:rtl/>
        </w:rPr>
        <w:t xml:space="preserve">הכללית </w:t>
      </w:r>
      <w:r w:rsidR="00D7633F">
        <w:rPr>
          <w:rFonts w:hint="cs"/>
          <w:rtl/>
        </w:rPr>
        <w:t>עולה קצת.</w:t>
      </w:r>
    </w:p>
    <w:p w14:paraId="0357A473" w14:textId="77777777" w:rsidR="001F504E" w:rsidRDefault="004A04C4" w:rsidP="000B5840">
      <w:pPr>
        <w:rPr>
          <w:rtl/>
        </w:rPr>
      </w:pPr>
      <w:r>
        <w:rPr>
          <w:rFonts w:ascii="Segoe UI Symbol" w:hAnsi="Segoe UI Symbol" w:cs="Segoe UI Symbol" w:hint="cs"/>
          <w:b/>
          <w:bCs/>
          <w:rtl/>
        </w:rPr>
        <w:t>✓</w:t>
      </w:r>
      <w:r>
        <w:rPr>
          <w:rFonts w:hint="cs"/>
          <w:b/>
          <w:bCs/>
          <w:rtl/>
        </w:rPr>
        <w:t xml:space="preserve"> </w:t>
      </w:r>
      <w:r w:rsidR="009507C9" w:rsidRPr="004A04C4">
        <w:rPr>
          <w:rFonts w:hint="cs"/>
          <w:b/>
          <w:bCs/>
          <w:u w:val="single"/>
          <w:rtl/>
        </w:rPr>
        <w:t>הדין המצוי</w:t>
      </w:r>
      <w:r w:rsidR="009507C9">
        <w:rPr>
          <w:rFonts w:hint="cs"/>
          <w:rtl/>
        </w:rPr>
        <w:t xml:space="preserve"> </w:t>
      </w:r>
      <w:r w:rsidR="00A450A5">
        <w:rPr>
          <w:rtl/>
        </w:rPr>
        <w:t>–</w:t>
      </w:r>
      <w:r w:rsidR="009507C9">
        <w:rPr>
          <w:rFonts w:hint="cs"/>
          <w:rtl/>
        </w:rPr>
        <w:t xml:space="preserve"> </w:t>
      </w:r>
      <w:r w:rsidR="00A450A5">
        <w:rPr>
          <w:rFonts w:hint="cs"/>
          <w:rtl/>
        </w:rPr>
        <w:t>איך תראה תביעה בעשיית עושר?</w:t>
      </w:r>
      <w:r w:rsidR="00411ACC">
        <w:rPr>
          <w:rFonts w:hint="cs"/>
          <w:rtl/>
        </w:rPr>
        <w:t xml:space="preserve"> בדוגמת מצלמות האבטחה </w:t>
      </w:r>
      <w:r w:rsidR="00411ACC" w:rsidRPr="004A04C4">
        <w:rPr>
          <w:rFonts w:hint="cs"/>
          <w:b/>
          <w:bCs/>
          <w:rtl/>
        </w:rPr>
        <w:t>המזכה</w:t>
      </w:r>
      <w:r w:rsidR="00411ACC">
        <w:rPr>
          <w:rFonts w:hint="cs"/>
          <w:rtl/>
        </w:rPr>
        <w:t xml:space="preserve"> </w:t>
      </w:r>
      <w:r>
        <w:rPr>
          <w:rFonts w:hint="cs"/>
          <w:rtl/>
        </w:rPr>
        <w:t xml:space="preserve">הוא </w:t>
      </w:r>
      <w:r w:rsidR="00F93876">
        <w:rPr>
          <w:rFonts w:hint="cs"/>
          <w:rtl/>
        </w:rPr>
        <w:t>ב</w:t>
      </w:r>
      <w:r w:rsidR="00411ACC">
        <w:rPr>
          <w:rFonts w:hint="cs"/>
          <w:rtl/>
        </w:rPr>
        <w:t xml:space="preserve">על העסק שהתקין מצלמה </w:t>
      </w:r>
      <w:r w:rsidR="00411ACC" w:rsidRPr="004A04C4">
        <w:rPr>
          <w:rFonts w:hint="cs"/>
          <w:b/>
          <w:bCs/>
          <w:rtl/>
        </w:rPr>
        <w:t>והזוכה</w:t>
      </w:r>
      <w:r w:rsidR="00411ACC">
        <w:rPr>
          <w:rFonts w:hint="cs"/>
          <w:rtl/>
        </w:rPr>
        <w:t xml:space="preserve"> הוא בעל העסק ממול שהרוויח. </w:t>
      </w:r>
      <w:r>
        <w:rPr>
          <w:rFonts w:hint="cs"/>
          <w:rtl/>
        </w:rPr>
        <w:t>ה</w:t>
      </w:r>
      <w:r w:rsidR="00411ACC">
        <w:rPr>
          <w:rFonts w:hint="cs"/>
          <w:rtl/>
        </w:rPr>
        <w:t xml:space="preserve">משפט הישראלי </w:t>
      </w:r>
      <w:r>
        <w:rPr>
          <w:rFonts w:hint="cs"/>
          <w:rtl/>
        </w:rPr>
        <w:t xml:space="preserve">מתייחס לזה כאל </w:t>
      </w:r>
      <w:r w:rsidR="00411ACC" w:rsidRPr="004A04C4">
        <w:rPr>
          <w:rFonts w:hint="cs"/>
          <w:b/>
          <w:bCs/>
          <w:rtl/>
        </w:rPr>
        <w:t>התעשרות אגבית</w:t>
      </w:r>
      <w:r w:rsidR="00411ACC">
        <w:rPr>
          <w:rFonts w:hint="cs"/>
          <w:rtl/>
        </w:rPr>
        <w:t xml:space="preserve"> ו</w:t>
      </w:r>
      <w:r w:rsidR="004E35F3">
        <w:rPr>
          <w:rFonts w:hint="cs"/>
          <w:rtl/>
        </w:rPr>
        <w:t xml:space="preserve">לכן </w:t>
      </w:r>
      <w:r w:rsidR="00411ACC">
        <w:rPr>
          <w:rFonts w:hint="cs"/>
          <w:rtl/>
        </w:rPr>
        <w:t xml:space="preserve">אין סעד. </w:t>
      </w:r>
    </w:p>
    <w:p w14:paraId="544C7CF5" w14:textId="77777777" w:rsidR="006930CC" w:rsidRDefault="003B0402" w:rsidP="006930CC">
      <w:pPr>
        <w:rPr>
          <w:rtl/>
        </w:rPr>
      </w:pPr>
      <w:r>
        <w:rPr>
          <w:rFonts w:hint="cs"/>
          <w:rtl/>
        </w:rPr>
        <w:t>זה מדגים לנו למה המקרה של אילנה אורן הו</w:t>
      </w:r>
      <w:r w:rsidR="00411ACC">
        <w:rPr>
          <w:rFonts w:hint="cs"/>
          <w:rtl/>
        </w:rPr>
        <w:t>א מקרה מעניין</w:t>
      </w:r>
      <w:r w:rsidR="004E35F3">
        <w:rPr>
          <w:rFonts w:hint="cs"/>
          <w:rtl/>
        </w:rPr>
        <w:t>, שמאתגר את האינטואיצי</w:t>
      </w:r>
      <w:r w:rsidR="004E35F3">
        <w:rPr>
          <w:rFonts w:hint="eastAsia"/>
          <w:rtl/>
        </w:rPr>
        <w:t>ות</w:t>
      </w:r>
      <w:r w:rsidR="004E35F3">
        <w:rPr>
          <w:rFonts w:hint="cs"/>
          <w:rtl/>
        </w:rPr>
        <w:t xml:space="preserve"> שלנו לגבי </w:t>
      </w:r>
      <w:r w:rsidR="006930CC">
        <w:rPr>
          <w:rFonts w:hint="cs"/>
          <w:rtl/>
        </w:rPr>
        <w:t xml:space="preserve">חבות בעשיית עושר על </w:t>
      </w:r>
      <w:r w:rsidR="004E35F3">
        <w:rPr>
          <w:rFonts w:hint="cs"/>
          <w:rtl/>
        </w:rPr>
        <w:t>טובין ציבוריים</w:t>
      </w:r>
      <w:r w:rsidR="00885831">
        <w:rPr>
          <w:rFonts w:hint="cs"/>
          <w:rtl/>
        </w:rPr>
        <w:t>.</w:t>
      </w:r>
      <w:r w:rsidR="00FC2D22">
        <w:rPr>
          <w:rFonts w:hint="cs"/>
          <w:rtl/>
        </w:rPr>
        <w:t xml:space="preserve"> </w:t>
      </w:r>
      <w:r w:rsidR="006930CC">
        <w:rPr>
          <w:rFonts w:hint="cs"/>
          <w:rtl/>
        </w:rPr>
        <w:t xml:space="preserve">בלעדיו, היינו יכולים להגיד שיש את עמי ברד, שמאפשר השבה בנסיבות החריגות שלו </w:t>
      </w:r>
      <w:r w:rsidR="006930CC">
        <w:rPr>
          <w:rtl/>
        </w:rPr>
        <w:t>–</w:t>
      </w:r>
      <w:r w:rsidR="006930CC">
        <w:rPr>
          <w:rFonts w:hint="cs"/>
          <w:rtl/>
        </w:rPr>
        <w:t xml:space="preserve"> כשאנחנו רוצים את הפעילות וקשה להגיע לחוזה. אבל בכל שאר המקרים </w:t>
      </w:r>
      <w:r w:rsidR="006930CC">
        <w:rPr>
          <w:rtl/>
        </w:rPr>
        <w:t>–</w:t>
      </w:r>
      <w:r w:rsidR="006930CC">
        <w:rPr>
          <w:rFonts w:hint="cs"/>
          <w:rtl/>
        </w:rPr>
        <w:t xml:space="preserve"> יש לכרות חוזים. באורן ראינו שהם מוכנים לסטות מהכלל ואז עולה השאלה איפה קו הגבול, מתי נסטה מהכללים ומתי לא</w:t>
      </w:r>
    </w:p>
    <w:p w14:paraId="1562B127" w14:textId="77777777" w:rsidR="004E35F3" w:rsidRDefault="00FC2D22" w:rsidP="003B0402">
      <w:pPr>
        <w:rPr>
          <w:rtl/>
        </w:rPr>
      </w:pPr>
      <w:r>
        <w:rPr>
          <w:rFonts w:hint="cs"/>
          <w:rtl/>
        </w:rPr>
        <w:t xml:space="preserve">אפשר להגיד שיש הבדל בין הסיטואציה שלנו לבין אילנה אורן </w:t>
      </w:r>
      <w:r w:rsidR="00BA3F72">
        <w:rPr>
          <w:rFonts w:hint="cs"/>
          <w:rtl/>
        </w:rPr>
        <w:t>ששם היא ביקשה תשלום.</w:t>
      </w:r>
      <w:r w:rsidR="003B0402">
        <w:rPr>
          <w:rFonts w:hint="cs"/>
          <w:rtl/>
        </w:rPr>
        <w:t xml:space="preserve"> </w:t>
      </w:r>
      <w:r w:rsidR="006930CC">
        <w:rPr>
          <w:rFonts w:hint="cs"/>
          <w:rtl/>
        </w:rPr>
        <w:t xml:space="preserve">אך </w:t>
      </w:r>
      <w:r w:rsidR="004E35F3">
        <w:rPr>
          <w:rFonts w:hint="cs"/>
          <w:rtl/>
        </w:rPr>
        <w:t xml:space="preserve">ראינו שאפשר לטעון כי </w:t>
      </w:r>
      <w:r w:rsidR="00BA3F72">
        <w:rPr>
          <w:rFonts w:hint="cs"/>
          <w:rtl/>
        </w:rPr>
        <w:t>העובדה ש</w:t>
      </w:r>
      <w:r w:rsidR="003B0402">
        <w:rPr>
          <w:rFonts w:hint="cs"/>
          <w:rtl/>
        </w:rPr>
        <w:t xml:space="preserve">אורן </w:t>
      </w:r>
      <w:r w:rsidR="004E35F3">
        <w:rPr>
          <w:rFonts w:hint="cs"/>
          <w:rtl/>
        </w:rPr>
        <w:t>המשיכה לפעול גם אחרי סירוב השכנים לבקשת ה</w:t>
      </w:r>
      <w:r w:rsidR="00BA3F72">
        <w:rPr>
          <w:rFonts w:hint="cs"/>
          <w:rtl/>
        </w:rPr>
        <w:t>תשלום</w:t>
      </w:r>
      <w:r w:rsidR="00D379C5">
        <w:rPr>
          <w:rFonts w:hint="cs"/>
          <w:rtl/>
        </w:rPr>
        <w:t xml:space="preserve"> </w:t>
      </w:r>
      <w:r w:rsidR="004E35F3">
        <w:rPr>
          <w:rFonts w:hint="cs"/>
          <w:rtl/>
        </w:rPr>
        <w:t>שלה</w:t>
      </w:r>
      <w:r w:rsidR="00D379C5">
        <w:rPr>
          <w:rFonts w:hint="cs"/>
          <w:rtl/>
        </w:rPr>
        <w:t>, מראה ש</w:t>
      </w:r>
      <w:r w:rsidR="004E35F3">
        <w:rPr>
          <w:rFonts w:hint="cs"/>
          <w:rtl/>
        </w:rPr>
        <w:t>היא ויתרה על תביעה</w:t>
      </w:r>
      <w:r w:rsidR="00D379C5">
        <w:rPr>
          <w:rFonts w:hint="cs"/>
          <w:rtl/>
        </w:rPr>
        <w:t xml:space="preserve">. </w:t>
      </w:r>
      <w:r w:rsidR="004E35F3">
        <w:rPr>
          <w:rFonts w:hint="cs"/>
          <w:rtl/>
        </w:rPr>
        <w:t xml:space="preserve">ולמרות זאת, </w:t>
      </w:r>
      <w:r w:rsidR="00D379C5">
        <w:rPr>
          <w:rFonts w:hint="cs"/>
          <w:rtl/>
        </w:rPr>
        <w:t xml:space="preserve">באילנה אורן </w:t>
      </w:r>
      <w:r w:rsidR="003B0402">
        <w:rPr>
          <w:rFonts w:hint="cs"/>
          <w:rtl/>
        </w:rPr>
        <w:t xml:space="preserve">ביהמ"ש קבע כי </w:t>
      </w:r>
      <w:r w:rsidR="00D379C5">
        <w:rPr>
          <w:rFonts w:hint="cs"/>
          <w:rtl/>
        </w:rPr>
        <w:t xml:space="preserve">מוצדק </w:t>
      </w:r>
      <w:r w:rsidR="003B0402">
        <w:rPr>
          <w:rFonts w:hint="cs"/>
          <w:rtl/>
        </w:rPr>
        <w:t xml:space="preserve">לתת סעד, משום שלאור ריבוי הצדדים, </w:t>
      </w:r>
      <w:r w:rsidR="00D379C5">
        <w:rPr>
          <w:rFonts w:hint="cs"/>
          <w:rtl/>
        </w:rPr>
        <w:t xml:space="preserve">אנחנו רוצים לאפשר עקיפה של דיני החוזים </w:t>
      </w:r>
      <w:r w:rsidR="004E35F3">
        <w:rPr>
          <w:rFonts w:hint="cs"/>
          <w:rtl/>
        </w:rPr>
        <w:t>במקום שבו הפעילות רצויה ו</w:t>
      </w:r>
      <w:r w:rsidR="00D379C5">
        <w:rPr>
          <w:rFonts w:hint="cs"/>
          <w:rtl/>
        </w:rPr>
        <w:t xml:space="preserve">קשה ליצור חוזה. </w:t>
      </w:r>
    </w:p>
    <w:p w14:paraId="0632D919" w14:textId="77777777" w:rsidR="004B40A6" w:rsidRDefault="000B5840" w:rsidP="000B5840">
      <w:pPr>
        <w:rPr>
          <w:rtl/>
        </w:rPr>
      </w:pPr>
      <w:r>
        <w:rPr>
          <w:rFonts w:ascii="Segoe UI Symbol" w:hAnsi="Segoe UI Symbol" w:cs="Segoe UI Symbol" w:hint="cs"/>
          <w:b/>
          <w:bCs/>
          <w:rtl/>
        </w:rPr>
        <w:t>✓</w:t>
      </w:r>
      <w:r>
        <w:rPr>
          <w:rFonts w:hint="cs"/>
          <w:b/>
          <w:bCs/>
          <w:rtl/>
        </w:rPr>
        <w:t xml:space="preserve"> </w:t>
      </w:r>
      <w:r w:rsidRPr="000B5840">
        <w:rPr>
          <w:rFonts w:hint="cs"/>
          <w:b/>
          <w:bCs/>
          <w:u w:val="single"/>
          <w:rtl/>
        </w:rPr>
        <w:t>הדין הרצוי</w:t>
      </w:r>
      <w:r>
        <w:rPr>
          <w:rFonts w:hint="cs"/>
          <w:rtl/>
        </w:rPr>
        <w:t xml:space="preserve"> - </w:t>
      </w:r>
      <w:r w:rsidR="00CA0DF5">
        <w:rPr>
          <w:rFonts w:hint="cs"/>
          <w:rtl/>
        </w:rPr>
        <w:t xml:space="preserve">סביר להניח שאם מתקין המצלמה היה מגיע למוכר ממול ומציע לו להשתתף בעלות מצלמות האבטחה, בעל העסק ממול לא היה משלם. כמו כן, בעל מצלמות האבטחה לא יכול להדיר </w:t>
      </w:r>
      <w:r w:rsidR="00D379C5">
        <w:rPr>
          <w:rFonts w:hint="cs"/>
          <w:rtl/>
        </w:rPr>
        <w:t xml:space="preserve">אחרים מהמוצר </w:t>
      </w:r>
      <w:r w:rsidR="00CA0DF5">
        <w:rPr>
          <w:rFonts w:hint="cs"/>
          <w:rtl/>
        </w:rPr>
        <w:t xml:space="preserve">ולהתנות </w:t>
      </w:r>
      <w:r w:rsidR="00D379C5">
        <w:rPr>
          <w:rFonts w:hint="cs"/>
          <w:rtl/>
        </w:rPr>
        <w:t xml:space="preserve">את השימוש </w:t>
      </w:r>
      <w:r w:rsidR="00C91D43">
        <w:rPr>
          <w:rFonts w:hint="cs"/>
          <w:rtl/>
        </w:rPr>
        <w:t xml:space="preserve">במוצר הציבורי </w:t>
      </w:r>
      <w:r w:rsidR="00D379C5">
        <w:rPr>
          <w:rFonts w:hint="cs"/>
          <w:rtl/>
        </w:rPr>
        <w:t>בתשלום</w:t>
      </w:r>
      <w:r w:rsidR="00CA0DF5">
        <w:rPr>
          <w:rFonts w:hint="cs"/>
          <w:rtl/>
        </w:rPr>
        <w:t>, זה לא אפשרי</w:t>
      </w:r>
      <w:r w:rsidR="00D379C5">
        <w:rPr>
          <w:rFonts w:hint="cs"/>
          <w:rtl/>
        </w:rPr>
        <w:t>.</w:t>
      </w:r>
      <w:r w:rsidR="00D019D6">
        <w:rPr>
          <w:rFonts w:hint="cs"/>
          <w:rtl/>
        </w:rPr>
        <w:t xml:space="preserve"> </w:t>
      </w:r>
      <w:r w:rsidR="00CA0DF5">
        <w:rPr>
          <w:rFonts w:hint="cs"/>
          <w:rtl/>
        </w:rPr>
        <w:t xml:space="preserve">העלייה ברמת הביטחון היא מעצם התקנת המצלמה, ולא מהצילומים שיהיו לי במקרה שאצטרך אותם. לכן, </w:t>
      </w:r>
      <w:r w:rsidR="00491609">
        <w:rPr>
          <w:rFonts w:hint="cs"/>
          <w:rtl/>
        </w:rPr>
        <w:t>התועלת השולית של המצלמה הראשונה, הרבה יותר גבוהה מהתועלת השולית של המצלמה השנייה.</w:t>
      </w:r>
    </w:p>
    <w:p w14:paraId="67BF42D6" w14:textId="77777777" w:rsidR="00D71983" w:rsidRDefault="00CA0DF5" w:rsidP="00CA0DF5">
      <w:pPr>
        <w:rPr>
          <w:rtl/>
        </w:rPr>
      </w:pPr>
      <w:r>
        <w:rPr>
          <w:rFonts w:hint="cs"/>
          <w:rtl/>
        </w:rPr>
        <w:t xml:space="preserve">אז בעצם, </w:t>
      </w:r>
      <w:r w:rsidR="004B40A6" w:rsidRPr="00CA0DF5">
        <w:rPr>
          <w:rFonts w:hint="cs"/>
          <w:b/>
          <w:bCs/>
          <w:rtl/>
        </w:rPr>
        <w:t>יש קושי אינהרנט</w:t>
      </w:r>
      <w:r w:rsidR="00D71983" w:rsidRPr="00CA0DF5">
        <w:rPr>
          <w:rFonts w:hint="cs"/>
          <w:b/>
          <w:bCs/>
          <w:rtl/>
        </w:rPr>
        <w:t>י להגיע לחוזים</w:t>
      </w:r>
      <w:r w:rsidR="000B5840">
        <w:rPr>
          <w:rFonts w:hint="cs"/>
          <w:b/>
          <w:bCs/>
          <w:rtl/>
        </w:rPr>
        <w:t xml:space="preserve"> גם</w:t>
      </w:r>
      <w:r>
        <w:rPr>
          <w:rFonts w:hint="cs"/>
          <w:b/>
          <w:bCs/>
          <w:rtl/>
        </w:rPr>
        <w:t xml:space="preserve"> סביב מוצרים ציבוריים</w:t>
      </w:r>
      <w:r w:rsidR="00D71983">
        <w:rPr>
          <w:rFonts w:hint="cs"/>
          <w:rtl/>
        </w:rPr>
        <w:t xml:space="preserve">. אם היינו יכולים ליצור חוזים כדי להעלות את רמת הביטחון, לא היינו צריכים </w:t>
      </w:r>
      <w:r>
        <w:rPr>
          <w:rFonts w:hint="cs"/>
          <w:rtl/>
        </w:rPr>
        <w:t xml:space="preserve">צבא חובה </w:t>
      </w:r>
      <w:r w:rsidR="00D71983">
        <w:rPr>
          <w:rFonts w:hint="cs"/>
          <w:rtl/>
        </w:rPr>
        <w:t xml:space="preserve">ולתת למדינה את </w:t>
      </w:r>
      <w:r w:rsidR="00B50527">
        <w:rPr>
          <w:rFonts w:hint="cs"/>
          <w:rtl/>
        </w:rPr>
        <w:t>המשימה</w:t>
      </w:r>
      <w:r w:rsidR="00D71983">
        <w:rPr>
          <w:rFonts w:hint="cs"/>
          <w:rtl/>
        </w:rPr>
        <w:t xml:space="preserve"> של ייצור טובין ציבוריים.</w:t>
      </w:r>
      <w:r w:rsidR="00B50527">
        <w:rPr>
          <w:rFonts w:hint="cs"/>
          <w:rtl/>
        </w:rPr>
        <w:t xml:space="preserve"> </w:t>
      </w:r>
      <w:r w:rsidR="00D71983">
        <w:rPr>
          <w:rFonts w:hint="cs"/>
          <w:rtl/>
        </w:rPr>
        <w:t xml:space="preserve">עשינו את כל </w:t>
      </w:r>
      <w:r w:rsidR="00B50527">
        <w:rPr>
          <w:rFonts w:hint="cs"/>
          <w:rtl/>
        </w:rPr>
        <w:t xml:space="preserve">זה </w:t>
      </w:r>
      <w:r w:rsidR="00D71983">
        <w:rPr>
          <w:rFonts w:hint="cs"/>
          <w:rtl/>
        </w:rPr>
        <w:t xml:space="preserve">כי היה קושי להשיג את הדברים </w:t>
      </w:r>
      <w:r w:rsidR="00B50527">
        <w:rPr>
          <w:rFonts w:hint="cs"/>
          <w:rtl/>
        </w:rPr>
        <w:t>על ידי פעולה פרטית</w:t>
      </w:r>
      <w:r w:rsidR="00D71983">
        <w:rPr>
          <w:rFonts w:hint="cs"/>
          <w:rtl/>
        </w:rPr>
        <w:t>.</w:t>
      </w:r>
    </w:p>
    <w:p w14:paraId="2F73F2C5" w14:textId="77777777" w:rsidR="00D71983" w:rsidRDefault="00D71983" w:rsidP="000B5840">
      <w:pPr>
        <w:rPr>
          <w:rtl/>
        </w:rPr>
      </w:pPr>
      <w:r>
        <w:rPr>
          <w:rFonts w:hint="cs"/>
          <w:rtl/>
        </w:rPr>
        <w:t>ב</w:t>
      </w:r>
      <w:r w:rsidR="00B50527">
        <w:rPr>
          <w:rFonts w:hint="cs"/>
          <w:rtl/>
        </w:rPr>
        <w:t xml:space="preserve">עמי </w:t>
      </w:r>
      <w:r w:rsidR="001C29D5">
        <w:rPr>
          <w:rFonts w:hint="cs"/>
          <w:rtl/>
        </w:rPr>
        <w:t>ברד ראינו שב</w:t>
      </w:r>
      <w:r>
        <w:rPr>
          <w:rFonts w:hint="cs"/>
          <w:rtl/>
        </w:rPr>
        <w:t xml:space="preserve">מצב חירום, ניתן לעקוף את דיני </w:t>
      </w:r>
      <w:r w:rsidR="00B50527">
        <w:rPr>
          <w:rFonts w:hint="cs"/>
          <w:rtl/>
        </w:rPr>
        <w:t>החוזים ב</w:t>
      </w:r>
      <w:r w:rsidR="00BF4E36">
        <w:rPr>
          <w:rFonts w:hint="cs"/>
          <w:rtl/>
        </w:rPr>
        <w:t xml:space="preserve">אמצעות דיני </w:t>
      </w:r>
      <w:r>
        <w:rPr>
          <w:rFonts w:hint="cs"/>
          <w:rtl/>
        </w:rPr>
        <w:t xml:space="preserve">עשיית אושר כדי ליצור תמריץ לפעולה. באורן ראינו עוד מקרים שאפשר </w:t>
      </w:r>
      <w:r w:rsidR="00E7236E">
        <w:rPr>
          <w:rFonts w:hint="cs"/>
          <w:rtl/>
        </w:rPr>
        <w:t xml:space="preserve">לעקוף את דיני החוזים, לא בגלל מצב חירום אלא </w:t>
      </w:r>
      <w:r w:rsidR="00E7236E" w:rsidRPr="00BF4E36">
        <w:rPr>
          <w:rFonts w:hint="cs"/>
          <w:b/>
          <w:bCs/>
          <w:rtl/>
        </w:rPr>
        <w:t>בגלל כשל שוק</w:t>
      </w:r>
      <w:r w:rsidR="00E7236E">
        <w:rPr>
          <w:rFonts w:hint="cs"/>
          <w:rtl/>
        </w:rPr>
        <w:t xml:space="preserve">, </w:t>
      </w:r>
      <w:r w:rsidR="00BF4E36">
        <w:rPr>
          <w:rFonts w:hint="cs"/>
          <w:rtl/>
        </w:rPr>
        <w:t>ר</w:t>
      </w:r>
      <w:r w:rsidR="00E7236E">
        <w:rPr>
          <w:rFonts w:hint="cs"/>
          <w:rtl/>
        </w:rPr>
        <w:t>יבוי צדדים</w:t>
      </w:r>
      <w:r w:rsidR="00BF4E36">
        <w:rPr>
          <w:rFonts w:hint="cs"/>
          <w:rtl/>
        </w:rPr>
        <w:t>, בעיית הטרמפיסט</w:t>
      </w:r>
      <w:r w:rsidR="00E7236E">
        <w:rPr>
          <w:rFonts w:hint="cs"/>
          <w:rtl/>
        </w:rPr>
        <w:t xml:space="preserve"> וכו'. </w:t>
      </w:r>
      <w:r w:rsidR="00E7236E" w:rsidRPr="000B5840">
        <w:rPr>
          <w:rFonts w:hint="cs"/>
          <w:b/>
          <w:bCs/>
          <w:u w:val="single"/>
          <w:rtl/>
        </w:rPr>
        <w:t>אפשר להמשיך את אותו היגיון על מוצרים ציבוריים</w:t>
      </w:r>
      <w:r w:rsidR="0014334B" w:rsidRPr="000B5840">
        <w:rPr>
          <w:rFonts w:hint="cs"/>
          <w:b/>
          <w:bCs/>
          <w:u w:val="single"/>
          <w:rtl/>
        </w:rPr>
        <w:t xml:space="preserve"> ולהגיד ש</w:t>
      </w:r>
      <w:r w:rsidR="00CB5717" w:rsidRPr="000B5840">
        <w:rPr>
          <w:rFonts w:hint="cs"/>
          <w:b/>
          <w:bCs/>
          <w:u w:val="single"/>
          <w:rtl/>
        </w:rPr>
        <w:t xml:space="preserve">גם כאן </w:t>
      </w:r>
      <w:r w:rsidR="0014334B" w:rsidRPr="000B5840">
        <w:rPr>
          <w:rFonts w:hint="cs"/>
          <w:b/>
          <w:bCs/>
          <w:u w:val="single"/>
          <w:rtl/>
        </w:rPr>
        <w:t>יש קושי ליצור פתרון דרך עולם החוזים,</w:t>
      </w:r>
      <w:r w:rsidR="00DC1BAF" w:rsidRPr="000B5840">
        <w:rPr>
          <w:rFonts w:hint="cs"/>
          <w:b/>
          <w:bCs/>
          <w:u w:val="single"/>
          <w:rtl/>
        </w:rPr>
        <w:t xml:space="preserve"> ולכן נעקוף את המסלול החוזי דרך דיני עשיית עושר.</w:t>
      </w:r>
      <w:r w:rsidR="000C7532">
        <w:rPr>
          <w:rFonts w:hint="cs"/>
          <w:rtl/>
        </w:rPr>
        <w:t xml:space="preserve"> </w:t>
      </w:r>
      <w:r w:rsidR="000C7532" w:rsidRPr="000B5840">
        <w:rPr>
          <w:rFonts w:hint="cs"/>
          <w:b/>
          <w:bCs/>
          <w:rtl/>
        </w:rPr>
        <w:t xml:space="preserve">זו </w:t>
      </w:r>
      <w:r w:rsidR="000B5840">
        <w:rPr>
          <w:rFonts w:hint="cs"/>
          <w:b/>
          <w:bCs/>
          <w:rtl/>
        </w:rPr>
        <w:t xml:space="preserve">המסקנה </w:t>
      </w:r>
      <w:r w:rsidR="000C7532" w:rsidRPr="000B5840">
        <w:rPr>
          <w:rFonts w:hint="cs"/>
          <w:b/>
          <w:bCs/>
          <w:rtl/>
        </w:rPr>
        <w:t>המרכזית של פורת במאמרו.</w:t>
      </w:r>
    </w:p>
    <w:p w14:paraId="0E35400B" w14:textId="77777777" w:rsidR="006F7B1F" w:rsidRDefault="00873F1A" w:rsidP="00632C41">
      <w:pPr>
        <w:rPr>
          <w:rtl/>
        </w:rPr>
      </w:pPr>
      <w:r>
        <w:rPr>
          <w:rFonts w:hint="cs"/>
          <w:rtl/>
        </w:rPr>
        <w:t xml:space="preserve">יש ניסיון להבחין בין המקרים ברמה האגביות </w:t>
      </w:r>
      <w:r>
        <w:rPr>
          <w:rtl/>
        </w:rPr>
        <w:t>–</w:t>
      </w:r>
      <w:r>
        <w:rPr>
          <w:rFonts w:hint="cs"/>
          <w:rtl/>
        </w:rPr>
        <w:t xml:space="preserve"> באורן הייתה לנו פרצה כי </w:t>
      </w:r>
      <w:r w:rsidR="006930CC">
        <w:rPr>
          <w:rFonts w:hint="cs"/>
          <w:rtl/>
        </w:rPr>
        <w:t xml:space="preserve">פעילות אורן כמזכה היא פעילות רצויה שאנחנו מתעניינים בה וכי </w:t>
      </w:r>
      <w:r>
        <w:rPr>
          <w:rFonts w:hint="cs"/>
          <w:rtl/>
        </w:rPr>
        <w:t xml:space="preserve">ההתעשרות </w:t>
      </w:r>
      <w:r w:rsidR="0011447B">
        <w:rPr>
          <w:rFonts w:hint="cs"/>
          <w:rtl/>
        </w:rPr>
        <w:t xml:space="preserve">של הזוכים </w:t>
      </w:r>
      <w:r>
        <w:rPr>
          <w:rFonts w:hint="cs"/>
          <w:rtl/>
        </w:rPr>
        <w:t>הייתה מאוד גבוהה</w:t>
      </w:r>
      <w:r w:rsidR="0011447B">
        <w:rPr>
          <w:rFonts w:hint="cs"/>
          <w:rtl/>
        </w:rPr>
        <w:t xml:space="preserve"> ולכן אולי </w:t>
      </w:r>
      <w:r w:rsidR="006930CC">
        <w:rPr>
          <w:rFonts w:hint="cs"/>
          <w:rtl/>
        </w:rPr>
        <w:t xml:space="preserve">זה מקרה ממוקד </w:t>
      </w:r>
      <w:r w:rsidR="0011447B">
        <w:rPr>
          <w:rFonts w:hint="cs"/>
          <w:rtl/>
        </w:rPr>
        <w:t>מבחינה פרוצ</w:t>
      </w:r>
      <w:r w:rsidR="006930CC">
        <w:rPr>
          <w:rFonts w:hint="cs"/>
          <w:rtl/>
        </w:rPr>
        <w:t>דורלית</w:t>
      </w:r>
      <w:r w:rsidR="0011447B">
        <w:rPr>
          <w:rFonts w:hint="cs"/>
          <w:rtl/>
        </w:rPr>
        <w:t xml:space="preserve"> אנחנו יכולים לאשר תביעה כי העלויות של יישוב הסכסוך לא כ"כ גבוהות. </w:t>
      </w:r>
      <w:r w:rsidR="006930CC">
        <w:rPr>
          <w:rFonts w:hint="cs"/>
          <w:rtl/>
        </w:rPr>
        <w:t xml:space="preserve">זאת, </w:t>
      </w:r>
      <w:r w:rsidR="0011447B">
        <w:rPr>
          <w:rFonts w:hint="cs"/>
          <w:rtl/>
        </w:rPr>
        <w:t>בניגוד לטובין ציבוריים אחרים כאוויר נקי</w:t>
      </w:r>
      <w:r w:rsidR="006930CC">
        <w:rPr>
          <w:rFonts w:hint="cs"/>
          <w:rtl/>
        </w:rPr>
        <w:t>, ביטחון</w:t>
      </w:r>
      <w:r w:rsidR="0011447B">
        <w:rPr>
          <w:rFonts w:hint="cs"/>
          <w:rtl/>
        </w:rPr>
        <w:t xml:space="preserve"> וכו' שאין דרך למדוד את ההתעשרות האגבית</w:t>
      </w:r>
      <w:r w:rsidR="006F7B1F">
        <w:rPr>
          <w:rFonts w:hint="cs"/>
          <w:rtl/>
        </w:rPr>
        <w:t xml:space="preserve">, קבוצת הזוכים ועוד. </w:t>
      </w:r>
      <w:r w:rsidR="002438DE">
        <w:rPr>
          <w:rFonts w:hint="cs"/>
          <w:rtl/>
        </w:rPr>
        <w:t>כמו כן, הגדרנו אגביות כפעילות שהיית עושה ממילא</w:t>
      </w:r>
      <w:r w:rsidR="006930CC">
        <w:rPr>
          <w:rFonts w:hint="cs"/>
          <w:rtl/>
        </w:rPr>
        <w:t xml:space="preserve"> וגרמה להתעשרות הזוכה</w:t>
      </w:r>
      <w:r w:rsidR="002438DE">
        <w:rPr>
          <w:rFonts w:hint="cs"/>
          <w:rtl/>
        </w:rPr>
        <w:t>. בטובין ציבוריים זה לא בהכרח כך</w:t>
      </w:r>
      <w:r w:rsidR="006930CC">
        <w:rPr>
          <w:rFonts w:hint="cs"/>
          <w:rtl/>
        </w:rPr>
        <w:t xml:space="preserve"> </w:t>
      </w:r>
      <w:r w:rsidR="006930CC">
        <w:rPr>
          <w:rtl/>
        </w:rPr>
        <w:t>–</w:t>
      </w:r>
      <w:r w:rsidR="006930CC">
        <w:rPr>
          <w:rFonts w:hint="cs"/>
          <w:rtl/>
        </w:rPr>
        <w:t xml:space="preserve"> יכול להיות שמדובר בפעולה שהמזכה עושה במיוחד</w:t>
      </w:r>
      <w:r w:rsidR="002438DE">
        <w:rPr>
          <w:rFonts w:hint="cs"/>
          <w:rtl/>
        </w:rPr>
        <w:t>.</w:t>
      </w:r>
    </w:p>
    <w:p w14:paraId="2BE69C9F" w14:textId="77777777" w:rsidR="00C93EE0" w:rsidRDefault="006930CC" w:rsidP="006930CC">
      <w:pPr>
        <w:rPr>
          <w:rtl/>
        </w:rPr>
      </w:pPr>
      <w:r>
        <w:rPr>
          <w:rFonts w:hint="cs"/>
          <w:rtl/>
        </w:rPr>
        <w:t xml:space="preserve">ההצעה של פורת שונה מדרך יצירת הטובין הציבוריים כיום (ע"י המדינה באמצעות גביית תשלום </w:t>
      </w:r>
      <w:proofErr w:type="spellStart"/>
      <w:r>
        <w:rPr>
          <w:rFonts w:hint="cs"/>
          <w:rtl/>
        </w:rPr>
        <w:t>מסים</w:t>
      </w:r>
      <w:proofErr w:type="spellEnd"/>
      <w:r>
        <w:rPr>
          <w:rFonts w:hint="cs"/>
          <w:rtl/>
        </w:rPr>
        <w:t xml:space="preserve">) </w:t>
      </w:r>
      <w:r w:rsidR="002438DE">
        <w:rPr>
          <w:rtl/>
        </w:rPr>
        <w:t>–</w:t>
      </w:r>
      <w:r w:rsidR="002438DE">
        <w:rPr>
          <w:rFonts w:hint="cs"/>
          <w:rtl/>
        </w:rPr>
        <w:t xml:space="preserve"> </w:t>
      </w:r>
      <w:r w:rsidRPr="006930CC">
        <w:rPr>
          <w:rFonts w:hint="cs"/>
          <w:u w:val="single"/>
          <w:rtl/>
        </w:rPr>
        <w:t xml:space="preserve">פורת מציע </w:t>
      </w:r>
      <w:r w:rsidR="002438DE" w:rsidRPr="006930CC">
        <w:rPr>
          <w:rFonts w:hint="cs"/>
          <w:u w:val="single"/>
          <w:rtl/>
        </w:rPr>
        <w:t>לעשות את זה במשפט הפרטי דרך</w:t>
      </w:r>
      <w:r>
        <w:rPr>
          <w:rFonts w:hint="cs"/>
          <w:u w:val="single"/>
          <w:rtl/>
        </w:rPr>
        <w:t xml:space="preserve"> פתיחת האפשרות לאדם הפרטי שמייצר את הטובין הציבוריים, לתבוע</w:t>
      </w:r>
      <w:r w:rsidR="002438DE" w:rsidRPr="006930CC">
        <w:rPr>
          <w:rFonts w:hint="cs"/>
          <w:u w:val="single"/>
          <w:rtl/>
        </w:rPr>
        <w:t xml:space="preserve"> בעשיית עושר </w:t>
      </w:r>
      <w:r>
        <w:rPr>
          <w:rFonts w:hint="cs"/>
          <w:u w:val="single"/>
          <w:rtl/>
        </w:rPr>
        <w:t>את מי שנהנה מהם</w:t>
      </w:r>
      <w:r w:rsidR="002438DE">
        <w:rPr>
          <w:rFonts w:hint="cs"/>
          <w:rtl/>
        </w:rPr>
        <w:t xml:space="preserve">. </w:t>
      </w:r>
      <w:r w:rsidR="00454665">
        <w:rPr>
          <w:rFonts w:hint="cs"/>
          <w:rtl/>
        </w:rPr>
        <w:t xml:space="preserve">הסעד הוא או השתתפות בחלק יחסי </w:t>
      </w:r>
      <w:r>
        <w:rPr>
          <w:rFonts w:hint="cs"/>
          <w:rtl/>
        </w:rPr>
        <w:t xml:space="preserve">מההוצאות </w:t>
      </w:r>
      <w:r w:rsidR="00454665">
        <w:rPr>
          <w:rFonts w:hint="cs"/>
          <w:rtl/>
        </w:rPr>
        <w:t xml:space="preserve">או שכל אחד ישלם את הערך שהוא קיבל. </w:t>
      </w:r>
      <w:r w:rsidR="0055460F">
        <w:rPr>
          <w:rFonts w:hint="cs"/>
          <w:rtl/>
        </w:rPr>
        <w:t xml:space="preserve">מהותית, </w:t>
      </w:r>
      <w:r>
        <w:rPr>
          <w:rFonts w:hint="cs"/>
          <w:rtl/>
        </w:rPr>
        <w:t xml:space="preserve">הוא יקבל את </w:t>
      </w:r>
      <w:r w:rsidR="0055460F">
        <w:rPr>
          <w:rFonts w:hint="cs"/>
          <w:rtl/>
        </w:rPr>
        <w:t xml:space="preserve">הנמוך </w:t>
      </w:r>
      <w:r>
        <w:rPr>
          <w:rFonts w:hint="cs"/>
          <w:rtl/>
        </w:rPr>
        <w:t>מבניהם</w:t>
      </w:r>
      <w:r w:rsidR="0055460F">
        <w:rPr>
          <w:rFonts w:hint="cs"/>
          <w:rtl/>
        </w:rPr>
        <w:t xml:space="preserve">. </w:t>
      </w:r>
      <w:r>
        <w:rPr>
          <w:rFonts w:hint="cs"/>
          <w:rtl/>
        </w:rPr>
        <w:t xml:space="preserve"> זו למעשה עוד דרך לעודד יצירת טובין ציבוריים, כמו שאנחנו</w:t>
      </w:r>
      <w:r w:rsidR="00C93EE0">
        <w:rPr>
          <w:rFonts w:hint="cs"/>
          <w:rtl/>
        </w:rPr>
        <w:t xml:space="preserve"> רוצים </w:t>
      </w:r>
      <w:r>
        <w:rPr>
          <w:rFonts w:hint="cs"/>
          <w:rtl/>
        </w:rPr>
        <w:t xml:space="preserve">לעודד </w:t>
      </w:r>
      <w:r w:rsidR="00C93EE0">
        <w:rPr>
          <w:rFonts w:hint="cs"/>
          <w:rtl/>
        </w:rPr>
        <w:t xml:space="preserve">הצלה, התחדשות עירונית וכו'. </w:t>
      </w:r>
    </w:p>
    <w:p w14:paraId="49134332" w14:textId="77777777" w:rsidR="00454665" w:rsidRDefault="00632C41" w:rsidP="006930CC">
      <w:pPr>
        <w:rPr>
          <w:rtl/>
        </w:rPr>
      </w:pPr>
      <w:r>
        <w:rPr>
          <w:rFonts w:hint="cs"/>
          <w:rtl/>
        </w:rPr>
        <w:t>כ</w:t>
      </w:r>
      <w:r w:rsidR="005F23C6">
        <w:rPr>
          <w:rFonts w:hint="cs"/>
          <w:rtl/>
        </w:rPr>
        <w:t xml:space="preserve">ל עוד הרווח מגיע למישהו ספציפי </w:t>
      </w:r>
      <w:r w:rsidR="005F23C6">
        <w:rPr>
          <w:rtl/>
        </w:rPr>
        <w:t>–</w:t>
      </w:r>
      <w:r w:rsidR="005F23C6">
        <w:rPr>
          <w:rFonts w:hint="cs"/>
          <w:rtl/>
        </w:rPr>
        <w:t xml:space="preserve"> המשפט הפרטי יודע לטפל בזה. ברגע שזה מתפזר על כולם </w:t>
      </w:r>
      <w:r w:rsidR="005F23C6">
        <w:rPr>
          <w:rtl/>
        </w:rPr>
        <w:t>–</w:t>
      </w:r>
      <w:r w:rsidR="005F23C6">
        <w:rPr>
          <w:rFonts w:hint="cs"/>
          <w:rtl/>
        </w:rPr>
        <w:t xml:space="preserve"> המשפט הפרטי לוקח צעד אחורה ואומר שיש לעשות רגולציה. </w:t>
      </w:r>
      <w:r w:rsidR="006930CC">
        <w:rPr>
          <w:rFonts w:hint="cs"/>
          <w:rtl/>
        </w:rPr>
        <w:t xml:space="preserve">לדוג' </w:t>
      </w:r>
      <w:r w:rsidR="005F23C6">
        <w:rPr>
          <w:rFonts w:hint="cs"/>
          <w:rtl/>
        </w:rPr>
        <w:t>בנזיקין</w:t>
      </w:r>
      <w:r w:rsidR="006930CC">
        <w:rPr>
          <w:rFonts w:hint="cs"/>
          <w:rtl/>
        </w:rPr>
        <w:t xml:space="preserve">, במקום בו </w:t>
      </w:r>
      <w:r w:rsidR="005F23C6">
        <w:rPr>
          <w:rFonts w:hint="cs"/>
          <w:rtl/>
        </w:rPr>
        <w:t>הנזק מתפזר על כולם</w:t>
      </w:r>
      <w:r w:rsidR="006930CC">
        <w:rPr>
          <w:rFonts w:hint="cs"/>
          <w:rtl/>
        </w:rPr>
        <w:t xml:space="preserve"> (לדוג' מפעל מזהם)</w:t>
      </w:r>
      <w:r w:rsidR="005F23C6">
        <w:rPr>
          <w:rFonts w:hint="cs"/>
          <w:rtl/>
        </w:rPr>
        <w:t xml:space="preserve">, נגיד שזה שייך לרגולטור. גם כאן, אם יצרת רווח למישהו ספציפי אחר </w:t>
      </w:r>
      <w:r w:rsidR="005F23C6">
        <w:rPr>
          <w:rtl/>
        </w:rPr>
        <w:t>–</w:t>
      </w:r>
      <w:r w:rsidR="005F23C6">
        <w:rPr>
          <w:rFonts w:hint="cs"/>
          <w:rtl/>
        </w:rPr>
        <w:t xml:space="preserve"> יהיה קל לקבל סעד בעשיית עושר. אם יצרת רווח שמתפזר על כלל האוכלוסייה, יכולים לטעון לאגביות.</w:t>
      </w:r>
      <w:r w:rsidR="006930CC">
        <w:rPr>
          <w:rFonts w:hint="cs"/>
          <w:rtl/>
        </w:rPr>
        <w:t xml:space="preserve"> </w:t>
      </w:r>
    </w:p>
    <w:p w14:paraId="0305C14A" w14:textId="77777777" w:rsidR="001C29D5" w:rsidRDefault="001C29D5" w:rsidP="006930CC">
      <w:pPr>
        <w:rPr>
          <w:rtl/>
        </w:rPr>
      </w:pPr>
      <w:r>
        <w:rPr>
          <w:rFonts w:hint="cs"/>
          <w:rtl/>
        </w:rPr>
        <w:t>לפני שנעבור לנושא הבא, נעמוד על ההבדל בין חוזה משתמע לחוזה מכללא</w:t>
      </w:r>
      <w:r w:rsidR="009D4715">
        <w:rPr>
          <w:rFonts w:hint="cs"/>
          <w:rtl/>
        </w:rPr>
        <w:t xml:space="preserve"> (אין הבחנה חד משמעית במשפט)</w:t>
      </w:r>
      <w:r>
        <w:rPr>
          <w:rFonts w:hint="cs"/>
          <w:rtl/>
        </w:rPr>
        <w:t xml:space="preserve"> </w:t>
      </w:r>
      <w:r>
        <w:rPr>
          <w:rtl/>
        </w:rPr>
        <w:t>–</w:t>
      </w:r>
    </w:p>
    <w:p w14:paraId="0ED4EB7C" w14:textId="77777777" w:rsidR="00FB2B41" w:rsidRDefault="00FB2B41" w:rsidP="009D4715">
      <w:pPr>
        <w:pStyle w:val="a3"/>
        <w:numPr>
          <w:ilvl w:val="0"/>
          <w:numId w:val="31"/>
        </w:numPr>
        <w:rPr>
          <w:rtl/>
        </w:rPr>
      </w:pPr>
      <w:r w:rsidRPr="00FB2B41">
        <w:rPr>
          <w:rFonts w:hint="cs"/>
          <w:b/>
          <w:bCs/>
          <w:rtl/>
        </w:rPr>
        <w:t>חוזה משתמע</w:t>
      </w:r>
      <w:r>
        <w:rPr>
          <w:rFonts w:hint="cs"/>
          <w:rtl/>
        </w:rPr>
        <w:t xml:space="preserve"> </w:t>
      </w:r>
      <w:r>
        <w:rPr>
          <w:rtl/>
        </w:rPr>
        <w:t>–</w:t>
      </w:r>
      <w:r w:rsidR="009D4715">
        <w:rPr>
          <w:rFonts w:hint="cs"/>
          <w:rtl/>
        </w:rPr>
        <w:t xml:space="preserve"> הייתה הסכמה בין הצדדים </w:t>
      </w:r>
      <w:r>
        <w:rPr>
          <w:rFonts w:hint="cs"/>
          <w:rtl/>
        </w:rPr>
        <w:t>אבל היא לא הייתה מפורשת, אלא הייתה משתמע</w:t>
      </w:r>
      <w:r w:rsidR="009D4715">
        <w:rPr>
          <w:rFonts w:hint="cs"/>
          <w:rtl/>
        </w:rPr>
        <w:t>ת (בניגוד ל</w:t>
      </w:r>
      <w:r w:rsidR="009D4715" w:rsidRPr="009D4715">
        <w:rPr>
          <w:rFonts w:hint="cs"/>
          <w:b/>
          <w:bCs/>
          <w:rtl/>
        </w:rPr>
        <w:t>חוזה מפורש</w:t>
      </w:r>
      <w:r w:rsidR="009D4715">
        <w:rPr>
          <w:rFonts w:hint="cs"/>
          <w:rtl/>
        </w:rPr>
        <w:t xml:space="preserve"> שכתוב או דיברו בבירור)</w:t>
      </w:r>
      <w:r>
        <w:rPr>
          <w:rFonts w:hint="cs"/>
          <w:rtl/>
        </w:rPr>
        <w:t xml:space="preserve">. הם אומנם לא דיברו אבל אנחנו </w:t>
      </w:r>
      <w:r w:rsidR="009D4715">
        <w:rPr>
          <w:rFonts w:hint="cs"/>
          <w:rtl/>
        </w:rPr>
        <w:t>מבינים שהם הסכימו</w:t>
      </w:r>
      <w:r>
        <w:rPr>
          <w:rFonts w:hint="cs"/>
          <w:rtl/>
        </w:rPr>
        <w:t xml:space="preserve"> (העובדות יוצרות את החוזה)</w:t>
      </w:r>
      <w:r w:rsidR="009D4715">
        <w:rPr>
          <w:rFonts w:hint="cs"/>
          <w:rtl/>
        </w:rPr>
        <w:t xml:space="preserve">. </w:t>
      </w:r>
    </w:p>
    <w:p w14:paraId="195A9EFC" w14:textId="77777777" w:rsidR="001C29D5" w:rsidRPr="001575CF" w:rsidRDefault="00FB2B41" w:rsidP="004F23F5">
      <w:pPr>
        <w:pStyle w:val="a3"/>
        <w:numPr>
          <w:ilvl w:val="0"/>
          <w:numId w:val="31"/>
        </w:numPr>
        <w:rPr>
          <w:rtl/>
        </w:rPr>
      </w:pPr>
      <w:r w:rsidRPr="009D4715">
        <w:rPr>
          <w:rFonts w:hint="cs"/>
          <w:b/>
          <w:bCs/>
          <w:rtl/>
        </w:rPr>
        <w:t>חוזה מכללא</w:t>
      </w:r>
      <w:r>
        <w:rPr>
          <w:rFonts w:hint="cs"/>
          <w:rtl/>
        </w:rPr>
        <w:t xml:space="preserve"> </w:t>
      </w:r>
      <w:r>
        <w:rPr>
          <w:rtl/>
        </w:rPr>
        <w:t>–</w:t>
      </w:r>
      <w:r>
        <w:rPr>
          <w:rFonts w:hint="cs"/>
          <w:rtl/>
        </w:rPr>
        <w:t xml:space="preserve"> הם לא הסכימו אבל אנחנו כותבים חוזה בשמם. </w:t>
      </w:r>
      <w:r w:rsidR="009D4715">
        <w:rPr>
          <w:rFonts w:hint="cs"/>
          <w:rtl/>
        </w:rPr>
        <w:t xml:space="preserve">זו </w:t>
      </w:r>
      <w:r>
        <w:rPr>
          <w:rFonts w:hint="cs"/>
          <w:rtl/>
        </w:rPr>
        <w:t>הסיטואציה של עמי ברד. הם לא עשו חוזה אבל אנחנו עושים בשבילם (</w:t>
      </w:r>
      <w:r w:rsidR="009D4715">
        <w:rPr>
          <w:rFonts w:hint="cs"/>
          <w:rtl/>
        </w:rPr>
        <w:t>ה</w:t>
      </w:r>
      <w:r>
        <w:rPr>
          <w:rFonts w:hint="cs"/>
          <w:rtl/>
        </w:rPr>
        <w:t xml:space="preserve">חוק יוצר </w:t>
      </w:r>
      <w:r w:rsidR="009D4715">
        <w:rPr>
          <w:rFonts w:hint="cs"/>
          <w:rtl/>
        </w:rPr>
        <w:t>את ה</w:t>
      </w:r>
      <w:r>
        <w:rPr>
          <w:rFonts w:hint="cs"/>
          <w:rtl/>
        </w:rPr>
        <w:t>חוזה)</w:t>
      </w:r>
      <w:r w:rsidR="009D4715">
        <w:rPr>
          <w:rFonts w:hint="cs"/>
          <w:rtl/>
        </w:rPr>
        <w:t>.</w:t>
      </w:r>
    </w:p>
    <w:p w14:paraId="4491F719" w14:textId="77777777" w:rsidR="00EC7BF6" w:rsidRPr="00632C41" w:rsidRDefault="00EC7BF6" w:rsidP="00632C41">
      <w:pPr>
        <w:pStyle w:val="2"/>
        <w:rPr>
          <w:rtl/>
        </w:rPr>
      </w:pPr>
      <w:bookmarkStart w:id="15" w:name="_Toc106759061"/>
      <w:r w:rsidRPr="00632C41">
        <w:rPr>
          <w:rFonts w:hint="cs"/>
          <w:rtl/>
        </w:rPr>
        <w:t>פירעון חוב הזולת - ריבוי חייבים</w:t>
      </w:r>
      <w:bookmarkEnd w:id="15"/>
    </w:p>
    <w:p w14:paraId="2EC153D9" w14:textId="77777777" w:rsidR="00EC7BF6" w:rsidRDefault="00EC7BF6" w:rsidP="009D4715">
      <w:pPr>
        <w:rPr>
          <w:rtl/>
        </w:rPr>
      </w:pPr>
      <w:r w:rsidRPr="00EC7BF6">
        <w:rPr>
          <w:rFonts w:hint="cs"/>
          <w:rtl/>
        </w:rPr>
        <w:t>פירעון חוב הזולת וריבוי חייבים הן עוד קטגוריות תחת הסיטואציה של הרעפה.</w:t>
      </w:r>
      <w:r w:rsidR="00C948EC">
        <w:rPr>
          <w:rFonts w:hint="cs"/>
          <w:rtl/>
        </w:rPr>
        <w:t xml:space="preserve"> דיברנו על פירעון חוב הזולת בצורה אגבית, היום נדבר על זה באופן יותר ממוקד. </w:t>
      </w:r>
      <w:r w:rsidRPr="00EC7BF6">
        <w:rPr>
          <w:rFonts w:hint="cs"/>
          <w:rtl/>
        </w:rPr>
        <w:t>ס' 4 לחוק עשיית עושר עוסק בפירעון חוב הזולת. כבר ראינו את הסעיף בשיעורים הקודמים</w:t>
      </w:r>
      <w:r w:rsidR="00A22FDA">
        <w:rPr>
          <w:rFonts w:hint="cs"/>
          <w:rtl/>
        </w:rPr>
        <w:t>, אבל יש אלמנט אחד שלא טיפלנו בו באופן מסוד</w:t>
      </w:r>
      <w:r w:rsidR="009D4715">
        <w:rPr>
          <w:rFonts w:hint="cs"/>
          <w:rtl/>
        </w:rPr>
        <w:t>ר</w:t>
      </w:r>
      <w:r w:rsidR="00B54E1D">
        <w:rPr>
          <w:rFonts w:hint="cs"/>
          <w:rtl/>
        </w:rPr>
        <w:t>:</w:t>
      </w:r>
    </w:p>
    <w:p w14:paraId="49BA7689" w14:textId="77777777" w:rsidR="007F2593" w:rsidRDefault="007F2593" w:rsidP="009D4715">
      <w:pPr>
        <w:pStyle w:val="ab"/>
        <w:rPr>
          <w:rtl/>
        </w:rPr>
      </w:pPr>
      <w:r>
        <w:rPr>
          <w:rtl/>
        </w:rPr>
        <w:t>דין הפורע חוב הזולת</w:t>
      </w:r>
    </w:p>
    <w:p w14:paraId="11624349" w14:textId="77777777" w:rsidR="00B54E1D" w:rsidRDefault="007F2593" w:rsidP="009D4715">
      <w:pPr>
        <w:pStyle w:val="ab"/>
        <w:rPr>
          <w:rtl/>
        </w:rPr>
      </w:pPr>
      <w:r>
        <w:rPr>
          <w:rtl/>
        </w:rPr>
        <w:t>4. מי שפרע חובו של אדם אחר בלי שהיה חייב לכך כלפיו, אינו זכאי להשבה אלא אם לא היתה לזוכה סיבה סבירה להתנגד לפרעון החוב, כולו או מקצתו, ואינו זכאי להשבה זו אלא כדי מה שנתן לפרעון החוב.</w:t>
      </w:r>
    </w:p>
    <w:p w14:paraId="01BBEF03" w14:textId="77777777" w:rsidR="009D4715" w:rsidRPr="009D4715" w:rsidRDefault="009D4715" w:rsidP="009D4715">
      <w:pPr>
        <w:pStyle w:val="a8"/>
        <w:rPr>
          <w:rtl/>
          <w:lang w:eastAsia="he-IL"/>
        </w:rPr>
      </w:pPr>
    </w:p>
    <w:p w14:paraId="21CCEF01" w14:textId="77777777" w:rsidR="00EC7BF6" w:rsidRPr="00EC7BF6" w:rsidRDefault="00EC7BF6" w:rsidP="004F23F5">
      <w:pPr>
        <w:rPr>
          <w:rtl/>
        </w:rPr>
      </w:pPr>
      <w:r w:rsidRPr="009D4715">
        <w:rPr>
          <w:rFonts w:hint="cs"/>
          <w:u w:val="single"/>
          <w:rtl/>
        </w:rPr>
        <w:t>הסיטואציה</w:t>
      </w:r>
      <w:r w:rsidR="009D4715" w:rsidRPr="009D4715">
        <w:rPr>
          <w:rFonts w:hint="cs"/>
          <w:u w:val="single"/>
          <w:rtl/>
        </w:rPr>
        <w:t xml:space="preserve"> עליה מדבר הסעיף</w:t>
      </w:r>
      <w:r w:rsidR="009D4715">
        <w:rPr>
          <w:rFonts w:hint="cs"/>
          <w:rtl/>
        </w:rPr>
        <w:t xml:space="preserve"> - </w:t>
      </w:r>
      <w:r w:rsidR="00C702DC">
        <w:rPr>
          <w:rFonts w:hint="cs"/>
          <w:rtl/>
        </w:rPr>
        <w:t>א' חייב לב'. ג' משלמת</w:t>
      </w:r>
      <w:r w:rsidRPr="00EC7BF6">
        <w:rPr>
          <w:rFonts w:hint="cs"/>
          <w:rtl/>
        </w:rPr>
        <w:t xml:space="preserve"> לב' </w:t>
      </w:r>
      <w:r w:rsidR="003D0272">
        <w:rPr>
          <w:rFonts w:hint="cs"/>
          <w:rtl/>
        </w:rPr>
        <w:t>את החוב של א'</w:t>
      </w:r>
      <w:r w:rsidR="00BC585E">
        <w:rPr>
          <w:rFonts w:hint="cs"/>
          <w:rtl/>
        </w:rPr>
        <w:t xml:space="preserve"> </w:t>
      </w:r>
      <w:r w:rsidRPr="00EC7BF6">
        <w:rPr>
          <w:rFonts w:hint="cs"/>
          <w:rtl/>
        </w:rPr>
        <w:t>מבלי שהיה ל</w:t>
      </w:r>
      <w:r w:rsidR="00C702DC">
        <w:rPr>
          <w:rFonts w:hint="cs"/>
          <w:rtl/>
        </w:rPr>
        <w:t>ה</w:t>
      </w:r>
      <w:r w:rsidRPr="00EC7BF6">
        <w:rPr>
          <w:rFonts w:hint="cs"/>
          <w:rtl/>
        </w:rPr>
        <w:t xml:space="preserve"> חוב קודם לא'.</w:t>
      </w:r>
      <w:r w:rsidR="004F23F5">
        <w:rPr>
          <w:rFonts w:hint="cs"/>
          <w:rtl/>
        </w:rPr>
        <w:t xml:space="preserve"> </w:t>
      </w:r>
      <w:r w:rsidR="009D4715" w:rsidRPr="009D4715">
        <w:rPr>
          <w:rFonts w:hint="cs"/>
          <w:b/>
          <w:bCs/>
          <w:rtl/>
        </w:rPr>
        <w:t>המזכה</w:t>
      </w:r>
      <w:r w:rsidR="009D4715">
        <w:rPr>
          <w:rFonts w:hint="cs"/>
          <w:rtl/>
        </w:rPr>
        <w:t xml:space="preserve"> הוא ג'</w:t>
      </w:r>
      <w:r w:rsidRPr="00EC7BF6">
        <w:rPr>
          <w:rFonts w:hint="cs"/>
          <w:rtl/>
        </w:rPr>
        <w:t xml:space="preserve">. </w:t>
      </w:r>
      <w:r w:rsidRPr="009D4715">
        <w:rPr>
          <w:rFonts w:hint="cs"/>
          <w:b/>
          <w:bCs/>
          <w:rtl/>
        </w:rPr>
        <w:t>הזוכה</w:t>
      </w:r>
      <w:r w:rsidRPr="00EC7BF6">
        <w:rPr>
          <w:rFonts w:hint="cs"/>
          <w:rtl/>
        </w:rPr>
        <w:t xml:space="preserve"> הוא א'. ב' הוא לא מי שהתעשר ולא במשפט, אלא א'. לכן, ג' תובע את א' בעשיית עושר</w:t>
      </w:r>
      <w:r w:rsidR="009D4715">
        <w:rPr>
          <w:rFonts w:hint="cs"/>
          <w:rtl/>
        </w:rPr>
        <w:t xml:space="preserve"> מכוח ס' 4</w:t>
      </w:r>
      <w:r w:rsidRPr="00EC7BF6">
        <w:rPr>
          <w:rFonts w:hint="cs"/>
          <w:rtl/>
        </w:rPr>
        <w:t>.</w:t>
      </w:r>
    </w:p>
    <w:p w14:paraId="4DF9B396" w14:textId="77777777" w:rsidR="00EC7BF6" w:rsidRPr="00EC7BF6" w:rsidRDefault="00C702DC" w:rsidP="00C702DC">
      <w:pPr>
        <w:rPr>
          <w:rtl/>
        </w:rPr>
      </w:pPr>
      <w:r w:rsidRPr="00EC7BF6">
        <w:rPr>
          <w:rFonts w:hint="cs"/>
          <w:rtl/>
        </w:rPr>
        <w:t>"אם לא הייתה לזוכה סיבה סבירה להתנגד"</w:t>
      </w:r>
      <w:r>
        <w:rPr>
          <w:rFonts w:hint="cs"/>
          <w:rtl/>
        </w:rPr>
        <w:t xml:space="preserve"> </w:t>
      </w:r>
      <w:r>
        <w:rPr>
          <w:rtl/>
        </w:rPr>
        <w:t>–</w:t>
      </w:r>
      <w:r>
        <w:rPr>
          <w:rFonts w:hint="cs"/>
          <w:rtl/>
        </w:rPr>
        <w:t xml:space="preserve"> </w:t>
      </w:r>
      <w:r w:rsidR="009D4715">
        <w:rPr>
          <w:rFonts w:hint="cs"/>
          <w:rtl/>
        </w:rPr>
        <w:t xml:space="preserve">הסעיף </w:t>
      </w:r>
      <w:r>
        <w:rPr>
          <w:rFonts w:hint="cs"/>
          <w:rtl/>
        </w:rPr>
        <w:t xml:space="preserve">מוסיף </w:t>
      </w:r>
      <w:r w:rsidR="009D4715">
        <w:rPr>
          <w:rFonts w:hint="cs"/>
          <w:rtl/>
        </w:rPr>
        <w:t>הגבלה מסוימת</w:t>
      </w:r>
      <w:r>
        <w:rPr>
          <w:rFonts w:hint="cs"/>
          <w:rtl/>
        </w:rPr>
        <w:t xml:space="preserve"> שהיא די מצומצמת ו</w:t>
      </w:r>
      <w:r w:rsidR="009D4715">
        <w:rPr>
          <w:rFonts w:hint="cs"/>
          <w:rtl/>
        </w:rPr>
        <w:t xml:space="preserve">שאמורה למנוע מאנשים לשלם מבלי </w:t>
      </w:r>
      <w:r>
        <w:rPr>
          <w:rFonts w:hint="cs"/>
          <w:rtl/>
        </w:rPr>
        <w:t>שום התראה מוקדמת חובות של אחרים. עפ"י הסעיף, א' יכול להגיד לג' שהוא פטור מהשבה, מכיוון ש</w:t>
      </w:r>
      <w:r w:rsidR="00EC7BF6" w:rsidRPr="00EC7BF6">
        <w:rPr>
          <w:rFonts w:hint="cs"/>
          <w:rtl/>
        </w:rPr>
        <w:t>יש לו סיבה סבירה להתנגד</w:t>
      </w:r>
      <w:r>
        <w:rPr>
          <w:rFonts w:hint="cs"/>
          <w:rtl/>
        </w:rPr>
        <w:t xml:space="preserve"> לפירעון החוב שבוצע ע"י ג'</w:t>
      </w:r>
      <w:r w:rsidR="00EC7BF6" w:rsidRPr="00EC7BF6">
        <w:rPr>
          <w:rFonts w:hint="cs"/>
          <w:rtl/>
        </w:rPr>
        <w:t xml:space="preserve">. </w:t>
      </w:r>
      <w:r w:rsidR="004F23F5">
        <w:rPr>
          <w:rFonts w:hint="cs"/>
          <w:rtl/>
        </w:rPr>
        <w:t xml:space="preserve">בעצם, </w:t>
      </w:r>
      <w:r w:rsidR="00EC7BF6" w:rsidRPr="00EC7BF6">
        <w:rPr>
          <w:rFonts w:hint="cs"/>
          <w:rtl/>
        </w:rPr>
        <w:t xml:space="preserve">א' </w:t>
      </w:r>
      <w:r w:rsidR="004F23F5">
        <w:rPr>
          <w:rFonts w:hint="cs"/>
          <w:rtl/>
        </w:rPr>
        <w:t xml:space="preserve">צריך להראות שהוא </w:t>
      </w:r>
      <w:r w:rsidR="00EC7BF6" w:rsidRPr="00EC7BF6">
        <w:rPr>
          <w:rFonts w:hint="cs"/>
          <w:rtl/>
        </w:rPr>
        <w:t>הפסיד בצורה מסוימת מזה שג' פרע</w:t>
      </w:r>
      <w:r w:rsidR="004F23F5">
        <w:rPr>
          <w:rFonts w:hint="cs"/>
          <w:rtl/>
        </w:rPr>
        <w:t>ה</w:t>
      </w:r>
      <w:r w:rsidR="00EC7BF6" w:rsidRPr="00EC7BF6">
        <w:rPr>
          <w:rFonts w:hint="cs"/>
          <w:rtl/>
        </w:rPr>
        <w:t xml:space="preserve"> את חובו לב'. </w:t>
      </w:r>
    </w:p>
    <w:p w14:paraId="7F6B5123" w14:textId="77777777" w:rsidR="00EC7BF6" w:rsidRPr="00EC7BF6" w:rsidRDefault="00EC7BF6" w:rsidP="004F23F5">
      <w:pPr>
        <w:rPr>
          <w:rtl/>
        </w:rPr>
      </w:pPr>
      <w:r w:rsidRPr="004F23F5">
        <w:rPr>
          <w:rFonts w:hint="cs"/>
          <w:b/>
          <w:bCs/>
          <w:rtl/>
        </w:rPr>
        <w:t xml:space="preserve">זו </w:t>
      </w:r>
      <w:r w:rsidR="004F23F5" w:rsidRPr="004F23F5">
        <w:rPr>
          <w:rFonts w:hint="cs"/>
          <w:b/>
          <w:bCs/>
          <w:rtl/>
        </w:rPr>
        <w:t xml:space="preserve">לא </w:t>
      </w:r>
      <w:r w:rsidRPr="004F23F5">
        <w:rPr>
          <w:rFonts w:hint="cs"/>
          <w:b/>
          <w:bCs/>
          <w:rtl/>
        </w:rPr>
        <w:t>הסיטואציה של מקווה ישראל – תשלום בטעות</w:t>
      </w:r>
      <w:r w:rsidR="004F23F5" w:rsidRPr="004F23F5">
        <w:rPr>
          <w:rFonts w:hint="cs"/>
          <w:b/>
          <w:bCs/>
          <w:rtl/>
        </w:rPr>
        <w:t xml:space="preserve"> -</w:t>
      </w:r>
      <w:r w:rsidRPr="004F23F5">
        <w:rPr>
          <w:rFonts w:hint="cs"/>
          <w:b/>
          <w:bCs/>
          <w:rtl/>
        </w:rPr>
        <w:t xml:space="preserve"> כי אין פה טעות</w:t>
      </w:r>
      <w:r w:rsidR="004F23F5">
        <w:rPr>
          <w:rFonts w:hint="cs"/>
          <w:rtl/>
        </w:rPr>
        <w:t>. ההנחה הבסיסית היא שג' שילמה</w:t>
      </w:r>
      <w:r w:rsidRPr="00EC7BF6">
        <w:rPr>
          <w:rFonts w:hint="cs"/>
          <w:rtl/>
        </w:rPr>
        <w:t xml:space="preserve"> את החוב </w:t>
      </w:r>
      <w:r w:rsidR="004F23F5">
        <w:rPr>
          <w:rFonts w:hint="cs"/>
          <w:rtl/>
        </w:rPr>
        <w:t xml:space="preserve">הספציפי </w:t>
      </w:r>
      <w:r w:rsidRPr="00EC7BF6">
        <w:rPr>
          <w:rFonts w:hint="cs"/>
          <w:rtl/>
        </w:rPr>
        <w:t xml:space="preserve">של א' לב' </w:t>
      </w:r>
      <w:r w:rsidRPr="0011445E">
        <w:rPr>
          <w:rFonts w:hint="cs"/>
          <w:u w:val="single"/>
          <w:rtl/>
        </w:rPr>
        <w:t>בכוונה</w:t>
      </w:r>
      <w:r w:rsidR="004F23F5">
        <w:rPr>
          <w:rFonts w:hint="cs"/>
          <w:rtl/>
        </w:rPr>
        <w:t>,</w:t>
      </w:r>
      <w:r w:rsidRPr="00EC7BF6">
        <w:rPr>
          <w:rFonts w:hint="cs"/>
          <w:rtl/>
        </w:rPr>
        <w:t xml:space="preserve"> אין פה טעות</w:t>
      </w:r>
      <w:r w:rsidR="004F23F5">
        <w:rPr>
          <w:rFonts w:hint="cs"/>
          <w:rtl/>
        </w:rPr>
        <w:t xml:space="preserve"> (</w:t>
      </w:r>
      <w:r w:rsidRPr="00EC7BF6">
        <w:rPr>
          <w:rFonts w:hint="cs"/>
          <w:rtl/>
        </w:rPr>
        <w:t>יכולים להיות מקרים שמתערבבת טעות ואז זה יהיה מקרה מורכב</w:t>
      </w:r>
      <w:r w:rsidR="004F23F5">
        <w:rPr>
          <w:rFonts w:hint="cs"/>
          <w:rtl/>
        </w:rPr>
        <w:t>)</w:t>
      </w:r>
      <w:r w:rsidRPr="00EC7BF6">
        <w:rPr>
          <w:rFonts w:hint="cs"/>
          <w:rtl/>
        </w:rPr>
        <w:t>.</w:t>
      </w:r>
    </w:p>
    <w:p w14:paraId="5314AF23" w14:textId="77777777" w:rsidR="00EC7BF6" w:rsidRPr="00EC7BF6" w:rsidRDefault="00EC7BF6" w:rsidP="004F23F5">
      <w:pPr>
        <w:rPr>
          <w:rtl/>
        </w:rPr>
      </w:pPr>
      <w:r w:rsidRPr="00EC7BF6">
        <w:rPr>
          <w:rFonts w:hint="cs"/>
          <w:rtl/>
        </w:rPr>
        <w:t>בפס"ד היימן (תרומת הכליה)</w:t>
      </w:r>
      <w:r w:rsidR="004F23F5">
        <w:rPr>
          <w:rFonts w:hint="cs"/>
          <w:rtl/>
        </w:rPr>
        <w:t>, התורמים</w:t>
      </w:r>
      <w:r w:rsidRPr="00EC7BF6">
        <w:rPr>
          <w:rFonts w:hint="cs"/>
          <w:rtl/>
        </w:rPr>
        <w:t xml:space="preserve"> ניסו לטעון לפירעון חוב הזולת. התורמים אמרו שהמדינה הייתה חייבת לספק ל</w:t>
      </w:r>
      <w:r w:rsidR="004F23F5">
        <w:rPr>
          <w:rFonts w:hint="cs"/>
          <w:rtl/>
        </w:rPr>
        <w:t>נתרמי</w:t>
      </w:r>
      <w:r w:rsidRPr="00EC7BF6">
        <w:rPr>
          <w:rFonts w:hint="cs"/>
          <w:rtl/>
        </w:rPr>
        <w:t xml:space="preserve">ם כליות, </w:t>
      </w:r>
      <w:r w:rsidR="004F23F5">
        <w:rPr>
          <w:rFonts w:hint="cs"/>
          <w:rtl/>
        </w:rPr>
        <w:t>והתורמים (במקום המדינה) סיפק</w:t>
      </w:r>
      <w:r w:rsidRPr="00EC7BF6">
        <w:rPr>
          <w:rFonts w:hint="cs"/>
          <w:rtl/>
        </w:rPr>
        <w:t xml:space="preserve">ו לחולים את הכליות ולכן </w:t>
      </w:r>
      <w:r w:rsidR="004F23F5">
        <w:rPr>
          <w:rFonts w:hint="cs"/>
          <w:rtl/>
        </w:rPr>
        <w:t xml:space="preserve">הם למעשה </w:t>
      </w:r>
      <w:r w:rsidRPr="00EC7BF6">
        <w:rPr>
          <w:rFonts w:hint="cs"/>
          <w:rtl/>
        </w:rPr>
        <w:t>פרעו את החוב של המדינה. אלא שביהמ"ש אמר שלמדינה אין חובה לספק כליות ולכן ההגנה לא מתקיימת.</w:t>
      </w:r>
    </w:p>
    <w:p w14:paraId="5B8FC2A1" w14:textId="77777777" w:rsidR="00EC7BF6" w:rsidRPr="00EC7BF6" w:rsidRDefault="004F23F5" w:rsidP="004F23F5">
      <w:pPr>
        <w:rPr>
          <w:rtl/>
        </w:rPr>
      </w:pPr>
      <w:r>
        <w:rPr>
          <w:rFonts w:hint="cs"/>
          <w:rtl/>
        </w:rPr>
        <w:t xml:space="preserve">כאמור, </w:t>
      </w:r>
      <w:r w:rsidR="00EC7BF6" w:rsidRPr="00EC7BF6">
        <w:rPr>
          <w:rFonts w:hint="cs"/>
          <w:rtl/>
        </w:rPr>
        <w:t xml:space="preserve">על פי הסעיף, </w:t>
      </w:r>
      <w:r>
        <w:rPr>
          <w:rFonts w:hint="cs"/>
          <w:rtl/>
        </w:rPr>
        <w:t>הכלל הוא ש</w:t>
      </w:r>
      <w:r w:rsidR="00EC7BF6" w:rsidRPr="00EC7BF6">
        <w:rPr>
          <w:rFonts w:hint="cs"/>
          <w:rtl/>
        </w:rPr>
        <w:t xml:space="preserve">ג' </w:t>
      </w:r>
      <w:r>
        <w:rPr>
          <w:rFonts w:hint="cs"/>
          <w:rtl/>
        </w:rPr>
        <w:t xml:space="preserve">(המזכה) </w:t>
      </w:r>
      <w:r w:rsidR="00EC7BF6" w:rsidRPr="00EC7BF6">
        <w:rPr>
          <w:rFonts w:hint="cs"/>
          <w:rtl/>
        </w:rPr>
        <w:t xml:space="preserve">זכאי להשבה של מה שנתן </w:t>
      </w:r>
      <w:r>
        <w:rPr>
          <w:rFonts w:hint="cs"/>
          <w:rtl/>
        </w:rPr>
        <w:t xml:space="preserve">כדי פירעון החוב של א'  (הזוכה) ומבלי שהיה (ג') חייב לכך כלפיו ('). החריג הוא אם </w:t>
      </w:r>
      <w:r w:rsidR="00EC7BF6" w:rsidRPr="00EC7BF6">
        <w:rPr>
          <w:rFonts w:hint="cs"/>
          <w:rtl/>
        </w:rPr>
        <w:t xml:space="preserve">לא' </w:t>
      </w:r>
      <w:r>
        <w:rPr>
          <w:rFonts w:hint="cs"/>
          <w:rtl/>
        </w:rPr>
        <w:t xml:space="preserve">(לזוכה) </w:t>
      </w:r>
      <w:r w:rsidR="00EC7BF6" w:rsidRPr="00EC7BF6">
        <w:rPr>
          <w:rFonts w:hint="cs"/>
          <w:rtl/>
        </w:rPr>
        <w:t xml:space="preserve">הייתה סיבה סבירה להתנגד לפירעון החוב. </w:t>
      </w:r>
    </w:p>
    <w:p w14:paraId="352A906D" w14:textId="77777777" w:rsidR="00EC7BF6" w:rsidRPr="00EC7BF6" w:rsidRDefault="00EC7BF6" w:rsidP="00EC7BF6">
      <w:pPr>
        <w:rPr>
          <w:rtl/>
        </w:rPr>
      </w:pPr>
      <w:r w:rsidRPr="004F23F5">
        <w:rPr>
          <w:rFonts w:hint="cs"/>
          <w:b/>
          <w:bCs/>
          <w:rtl/>
        </w:rPr>
        <w:t>יסודות</w:t>
      </w:r>
      <w:r w:rsidR="004F23F5" w:rsidRPr="004F23F5">
        <w:rPr>
          <w:rFonts w:hint="cs"/>
          <w:b/>
          <w:bCs/>
          <w:rtl/>
        </w:rPr>
        <w:t xml:space="preserve"> הסעיף</w:t>
      </w:r>
      <w:r w:rsidRPr="00EC7BF6">
        <w:rPr>
          <w:rFonts w:hint="cs"/>
          <w:rtl/>
        </w:rPr>
        <w:t>:</w:t>
      </w:r>
    </w:p>
    <w:p w14:paraId="3CF37BB1" w14:textId="77777777" w:rsidR="00EC7BF6" w:rsidRPr="00EC7BF6" w:rsidRDefault="00EC7BF6" w:rsidP="004F23F5">
      <w:pPr>
        <w:pStyle w:val="a3"/>
        <w:numPr>
          <w:ilvl w:val="0"/>
          <w:numId w:val="32"/>
        </w:numPr>
        <w:rPr>
          <w:rtl/>
        </w:rPr>
      </w:pPr>
      <w:r w:rsidRPr="00EC7BF6">
        <w:rPr>
          <w:rFonts w:hint="cs"/>
          <w:rtl/>
        </w:rPr>
        <w:t>חייב</w:t>
      </w:r>
      <w:r w:rsidR="004F23F5">
        <w:rPr>
          <w:rFonts w:hint="cs"/>
          <w:rtl/>
        </w:rPr>
        <w:t xml:space="preserve"> </w:t>
      </w:r>
      <w:r w:rsidR="004F23F5">
        <w:rPr>
          <w:rtl/>
        </w:rPr>
        <w:t>–</w:t>
      </w:r>
      <w:r w:rsidR="004F23F5">
        <w:rPr>
          <w:rFonts w:hint="cs"/>
          <w:rtl/>
        </w:rPr>
        <w:t xml:space="preserve"> הזוכה (א').</w:t>
      </w:r>
    </w:p>
    <w:p w14:paraId="63DD03D3" w14:textId="77777777" w:rsidR="00EC7BF6" w:rsidRDefault="00EC7BF6" w:rsidP="004F23F5">
      <w:pPr>
        <w:pStyle w:val="a3"/>
        <w:numPr>
          <w:ilvl w:val="0"/>
          <w:numId w:val="32"/>
        </w:numPr>
      </w:pPr>
      <w:r w:rsidRPr="00EC7BF6">
        <w:rPr>
          <w:rFonts w:hint="cs"/>
          <w:rtl/>
        </w:rPr>
        <w:t>פורע</w:t>
      </w:r>
      <w:r w:rsidR="004F23F5">
        <w:rPr>
          <w:rFonts w:hint="cs"/>
          <w:rtl/>
        </w:rPr>
        <w:t xml:space="preserve"> </w:t>
      </w:r>
      <w:r w:rsidR="004F23F5">
        <w:rPr>
          <w:rtl/>
        </w:rPr>
        <w:t>–</w:t>
      </w:r>
      <w:r w:rsidR="004F23F5">
        <w:rPr>
          <w:rFonts w:hint="cs"/>
          <w:rtl/>
        </w:rPr>
        <w:t xml:space="preserve"> המזכה (ב').</w:t>
      </w:r>
    </w:p>
    <w:p w14:paraId="30E89D48" w14:textId="77777777" w:rsidR="004F23F5" w:rsidRDefault="004F23F5" w:rsidP="004F23F5">
      <w:pPr>
        <w:pStyle w:val="a3"/>
        <w:numPr>
          <w:ilvl w:val="0"/>
          <w:numId w:val="32"/>
        </w:numPr>
      </w:pPr>
      <w:r>
        <w:rPr>
          <w:rFonts w:hint="cs"/>
          <w:rtl/>
        </w:rPr>
        <w:t xml:space="preserve">נושה </w:t>
      </w:r>
      <w:r>
        <w:rPr>
          <w:rtl/>
        </w:rPr>
        <w:t>–</w:t>
      </w:r>
      <w:r>
        <w:rPr>
          <w:rFonts w:hint="cs"/>
          <w:rtl/>
        </w:rPr>
        <w:t xml:space="preserve"> מי שהתעשר כדין (ג').</w:t>
      </w:r>
    </w:p>
    <w:p w14:paraId="66E68EA6" w14:textId="77777777" w:rsidR="004A4A93" w:rsidRDefault="004A4A93" w:rsidP="004A4A93">
      <w:pPr>
        <w:rPr>
          <w:rtl/>
        </w:rPr>
      </w:pPr>
      <w:r w:rsidRPr="004A4A93">
        <w:rPr>
          <w:rFonts w:hint="cs"/>
          <w:b/>
          <w:bCs/>
          <w:rtl/>
        </w:rPr>
        <w:t>העילה הבסיסית בעשיית עושר</w:t>
      </w:r>
      <w:r>
        <w:rPr>
          <w:rFonts w:hint="cs"/>
          <w:rtl/>
        </w:rPr>
        <w:t>:</w:t>
      </w:r>
    </w:p>
    <w:p w14:paraId="35FB58B0" w14:textId="77777777" w:rsidR="004A4A93" w:rsidRDefault="004A4A93" w:rsidP="004A4A93">
      <w:pPr>
        <w:pStyle w:val="a3"/>
        <w:numPr>
          <w:ilvl w:val="0"/>
          <w:numId w:val="32"/>
        </w:numPr>
      </w:pPr>
      <w:r>
        <w:rPr>
          <w:rFonts w:hint="cs"/>
          <w:rtl/>
        </w:rPr>
        <w:t xml:space="preserve">התעשרות הזוכה </w:t>
      </w:r>
      <w:r>
        <w:rPr>
          <w:rtl/>
        </w:rPr>
        <w:t>–</w:t>
      </w:r>
      <w:r>
        <w:rPr>
          <w:rFonts w:hint="cs"/>
          <w:rtl/>
        </w:rPr>
        <w:t xml:space="preserve"> החייב התעשר כיוון שחובו נפרע.</w:t>
      </w:r>
    </w:p>
    <w:p w14:paraId="06861E60" w14:textId="77777777" w:rsidR="004A4A93" w:rsidRDefault="004A4A93" w:rsidP="004A4A93">
      <w:pPr>
        <w:pStyle w:val="a3"/>
        <w:numPr>
          <w:ilvl w:val="0"/>
          <w:numId w:val="32"/>
        </w:numPr>
      </w:pPr>
      <w:r>
        <w:rPr>
          <w:rFonts w:hint="cs"/>
          <w:rtl/>
        </w:rPr>
        <w:t xml:space="preserve">התעשרות הזוכה היא על חשבון המזכה </w:t>
      </w:r>
      <w:r>
        <w:rPr>
          <w:rtl/>
        </w:rPr>
        <w:t>–</w:t>
      </w:r>
      <w:r>
        <w:rPr>
          <w:rFonts w:hint="cs"/>
          <w:rtl/>
        </w:rPr>
        <w:t xml:space="preserve"> הפורע שילם את חובו של החייב.</w:t>
      </w:r>
    </w:p>
    <w:p w14:paraId="6247F275" w14:textId="77777777" w:rsidR="004A4A93" w:rsidRPr="00EC7BF6" w:rsidRDefault="004A4A93" w:rsidP="004A4A93">
      <w:pPr>
        <w:pStyle w:val="a3"/>
        <w:numPr>
          <w:ilvl w:val="0"/>
          <w:numId w:val="32"/>
        </w:numPr>
      </w:pPr>
      <w:r>
        <w:rPr>
          <w:rFonts w:hint="cs"/>
          <w:rtl/>
        </w:rPr>
        <w:t xml:space="preserve">התעשרות הזוכה שלא כדין </w:t>
      </w:r>
      <w:r>
        <w:rPr>
          <w:rtl/>
        </w:rPr>
        <w:t>–</w:t>
      </w:r>
      <w:r>
        <w:rPr>
          <w:rFonts w:hint="cs"/>
          <w:rtl/>
        </w:rPr>
        <w:t xml:space="preserve"> הפורע (המזכה) לא היה חייב בפירעון חובו של החייב (הזוכה).</w:t>
      </w:r>
    </w:p>
    <w:p w14:paraId="7D2D6B6F" w14:textId="77777777" w:rsidR="00EC7BF6" w:rsidRPr="00EC7BF6" w:rsidRDefault="00EC7BF6" w:rsidP="004F23F5">
      <w:pPr>
        <w:rPr>
          <w:rtl/>
        </w:rPr>
      </w:pPr>
      <w:r w:rsidRPr="00EC7BF6">
        <w:rPr>
          <w:rFonts w:hint="cs"/>
          <w:rtl/>
        </w:rPr>
        <w:t>מ</w:t>
      </w:r>
      <w:r w:rsidR="004F23F5">
        <w:rPr>
          <w:rFonts w:hint="cs"/>
          <w:rtl/>
        </w:rPr>
        <w:t xml:space="preserve">תי זה קורה? סיטואציות כמו הדוגמה הפשטנית </w:t>
      </w:r>
      <w:r w:rsidRPr="00EC7BF6">
        <w:rPr>
          <w:rFonts w:hint="cs"/>
          <w:rtl/>
        </w:rPr>
        <w:t xml:space="preserve">שראינו לעיל לא קורות בשגרה. </w:t>
      </w:r>
      <w:r w:rsidR="004F23F5">
        <w:rPr>
          <w:rFonts w:hint="cs"/>
          <w:rtl/>
        </w:rPr>
        <w:t xml:space="preserve">הסיטואציות בפועל יותר מורכבות. לדוג' פירעון חוב הזולת מתרחש אצל </w:t>
      </w:r>
      <w:r w:rsidR="004F23F5" w:rsidRPr="004F23F5">
        <w:rPr>
          <w:rFonts w:hint="cs"/>
          <w:u w:val="single"/>
          <w:rtl/>
        </w:rPr>
        <w:t xml:space="preserve">חברות </w:t>
      </w:r>
      <w:r w:rsidRPr="004F23F5">
        <w:rPr>
          <w:rFonts w:hint="cs"/>
          <w:u w:val="single"/>
          <w:rtl/>
        </w:rPr>
        <w:t>ביטוח</w:t>
      </w:r>
      <w:r w:rsidR="004F23F5">
        <w:rPr>
          <w:rFonts w:hint="cs"/>
          <w:rtl/>
        </w:rPr>
        <w:t xml:space="preserve"> </w:t>
      </w:r>
      <w:r w:rsidRPr="00EC7BF6">
        <w:rPr>
          <w:rFonts w:hint="cs"/>
          <w:rtl/>
        </w:rPr>
        <w:t>- אדם פוגע באחר בתאונה, נוצר חוב בנזיקין, חברת הביטוח משלמת את הנזק ואז היא תובעת תביעת שיבוב את בעל הרכב. אם חברת הביטוח שילמה בשבילנו, אין לנו סיבה סבירה להתנגד לפירעון החוב.</w:t>
      </w:r>
    </w:p>
    <w:p w14:paraId="527F87F8" w14:textId="77777777" w:rsidR="00EC7BF6" w:rsidRPr="00EC7BF6" w:rsidRDefault="00EC7BF6" w:rsidP="004A4A93">
      <w:pPr>
        <w:rPr>
          <w:rtl/>
        </w:rPr>
      </w:pPr>
      <w:r w:rsidRPr="004F23F5">
        <w:rPr>
          <w:rFonts w:hint="cs"/>
          <w:b/>
          <w:bCs/>
          <w:rtl/>
        </w:rPr>
        <w:t>מהי סיבה סבירה?</w:t>
      </w:r>
      <w:r w:rsidRPr="00EC7BF6">
        <w:rPr>
          <w:rFonts w:hint="cs"/>
          <w:rtl/>
        </w:rPr>
        <w:t xml:space="preserve"> התיישנות</w:t>
      </w:r>
      <w:r w:rsidR="0011445E">
        <w:rPr>
          <w:rFonts w:hint="cs"/>
          <w:rtl/>
        </w:rPr>
        <w:t xml:space="preserve"> החוב</w:t>
      </w:r>
      <w:r w:rsidRPr="00EC7BF6">
        <w:rPr>
          <w:rFonts w:hint="cs"/>
          <w:rtl/>
        </w:rPr>
        <w:t xml:space="preserve">, טענה פרוצדורלית של א' נגד ב' </w:t>
      </w:r>
      <w:r w:rsidR="00F270CA">
        <w:rPr>
          <w:rFonts w:hint="cs"/>
          <w:rtl/>
        </w:rPr>
        <w:t xml:space="preserve">בעניין החוב </w:t>
      </w:r>
      <w:r w:rsidR="0011445E">
        <w:rPr>
          <w:rFonts w:hint="cs"/>
          <w:rtl/>
        </w:rPr>
        <w:t>ועוד</w:t>
      </w:r>
      <w:r w:rsidRPr="00EC7BF6">
        <w:rPr>
          <w:rFonts w:hint="cs"/>
          <w:rtl/>
        </w:rPr>
        <w:t xml:space="preserve">. העובדה שפירעון החוב פוגעת בזוכה באיזושהי צורה </w:t>
      </w:r>
      <w:r w:rsidR="004A4A93">
        <w:rPr>
          <w:rFonts w:hint="cs"/>
          <w:rtl/>
        </w:rPr>
        <w:t xml:space="preserve">(משנה את מצבו לרעה) </w:t>
      </w:r>
      <w:r w:rsidRPr="00EC7BF6">
        <w:rPr>
          <w:rFonts w:hint="cs"/>
          <w:rtl/>
        </w:rPr>
        <w:t>היא המקרה הקלאסי של סיבה סבירה להתנגד</w:t>
      </w:r>
      <w:r w:rsidR="004A4A93">
        <w:rPr>
          <w:rFonts w:hint="cs"/>
          <w:rtl/>
        </w:rPr>
        <w:t>, שהרי לא נביא את הזוכה למקום גרוע יותר מהמקום בו היה לולא ההתעשרות</w:t>
      </w:r>
      <w:r w:rsidRPr="00EC7BF6">
        <w:rPr>
          <w:rFonts w:hint="cs"/>
          <w:rtl/>
        </w:rPr>
        <w:t>.</w:t>
      </w:r>
    </w:p>
    <w:p w14:paraId="01901EAC" w14:textId="77777777" w:rsidR="00B9785B" w:rsidRDefault="00B9785B" w:rsidP="0011445E">
      <w:pPr>
        <w:rPr>
          <w:rtl/>
        </w:rPr>
      </w:pPr>
      <w:r>
        <w:rPr>
          <w:rFonts w:ascii="Segoe UI Symbol" w:hAnsi="Segoe UI Symbol" w:cs="Segoe UI Symbol" w:hint="cs"/>
          <w:b/>
          <w:bCs/>
          <w:rtl/>
        </w:rPr>
        <w:t>✓</w:t>
      </w:r>
      <w:r>
        <w:rPr>
          <w:rFonts w:hint="cs"/>
          <w:b/>
          <w:bCs/>
          <w:rtl/>
        </w:rPr>
        <w:t xml:space="preserve"> </w:t>
      </w:r>
      <w:r w:rsidR="00EC7BF6" w:rsidRPr="00EC7BF6">
        <w:rPr>
          <w:rFonts w:hint="cs"/>
          <w:b/>
          <w:bCs/>
          <w:rtl/>
        </w:rPr>
        <w:t>יש לס</w:t>
      </w:r>
      <w:r w:rsidR="0011445E">
        <w:rPr>
          <w:rFonts w:hint="cs"/>
          <w:b/>
          <w:bCs/>
          <w:rtl/>
        </w:rPr>
        <w:t>עיף 4</w:t>
      </w:r>
      <w:r w:rsidR="00EC7BF6" w:rsidRPr="00EC7BF6">
        <w:rPr>
          <w:rFonts w:hint="cs"/>
          <w:b/>
          <w:bCs/>
          <w:rtl/>
        </w:rPr>
        <w:t xml:space="preserve"> הזה המשך טבעי בסיטואציה של </w:t>
      </w:r>
      <w:r w:rsidR="00EC7BF6" w:rsidRPr="00EC7BF6">
        <w:rPr>
          <w:rFonts w:hint="cs"/>
          <w:b/>
          <w:bCs/>
          <w:u w:val="single"/>
          <w:rtl/>
        </w:rPr>
        <w:t>ריבוי חייבים</w:t>
      </w:r>
      <w:r w:rsidR="0011445E">
        <w:rPr>
          <w:rFonts w:hint="cs"/>
          <w:b/>
          <w:bCs/>
          <w:rtl/>
        </w:rPr>
        <w:t xml:space="preserve"> המוזכרים ב' 54-57 לחוק החוזים</w:t>
      </w:r>
      <w:r w:rsidR="0011445E">
        <w:rPr>
          <w:rFonts w:hint="cs"/>
          <w:rtl/>
        </w:rPr>
        <w:t xml:space="preserve">. </w:t>
      </w:r>
      <w:r w:rsidR="00EC7BF6" w:rsidRPr="00EC7BF6">
        <w:rPr>
          <w:rFonts w:hint="cs"/>
          <w:rtl/>
        </w:rPr>
        <w:t>ריבוי חייבים הם תולדה מסוימת של פירעון חוב הזולת</w:t>
      </w:r>
      <w:r>
        <w:rPr>
          <w:rFonts w:hint="cs"/>
          <w:rtl/>
        </w:rPr>
        <w:t>:</w:t>
      </w:r>
    </w:p>
    <w:p w14:paraId="10F55D57" w14:textId="77777777" w:rsidR="00B9785B" w:rsidRPr="00B9785B" w:rsidRDefault="00B9785B" w:rsidP="00B9785B">
      <w:pPr>
        <w:pStyle w:val="ab"/>
        <w:rPr>
          <w:b/>
          <w:bCs/>
          <w:rtl/>
        </w:rPr>
      </w:pPr>
      <w:r w:rsidRPr="00B9785B">
        <w:rPr>
          <w:b/>
          <w:bCs/>
          <w:rtl/>
        </w:rPr>
        <w:t>ריבוי חייבים</w:t>
      </w:r>
    </w:p>
    <w:p w14:paraId="300A9691" w14:textId="77777777" w:rsidR="00B9785B" w:rsidRDefault="00B9785B" w:rsidP="00B9785B">
      <w:pPr>
        <w:pStyle w:val="ab"/>
        <w:rPr>
          <w:rtl/>
        </w:rPr>
      </w:pPr>
      <w:r>
        <w:rPr>
          <w:rtl/>
        </w:rPr>
        <w:t>54. שנים שחייבים חיוב אחד, חזקה שהם חייבים יחד ולחוד.</w:t>
      </w:r>
    </w:p>
    <w:p w14:paraId="213F145A" w14:textId="77777777" w:rsidR="00B9785B" w:rsidRPr="00B9785B" w:rsidRDefault="00B9785B" w:rsidP="00B9785B">
      <w:pPr>
        <w:pStyle w:val="ab"/>
        <w:rPr>
          <w:b/>
          <w:bCs/>
          <w:rtl/>
        </w:rPr>
      </w:pPr>
      <w:r w:rsidRPr="00B9785B">
        <w:rPr>
          <w:b/>
          <w:bCs/>
          <w:rtl/>
        </w:rPr>
        <w:t>חיוב יחד ולחוד</w:t>
      </w:r>
    </w:p>
    <w:p w14:paraId="0BFC9076" w14:textId="77777777" w:rsidR="00B9785B" w:rsidRDefault="00B9785B" w:rsidP="00B9785B">
      <w:pPr>
        <w:pStyle w:val="ab"/>
        <w:rPr>
          <w:rtl/>
        </w:rPr>
      </w:pPr>
      <w:r>
        <w:rPr>
          <w:rtl/>
        </w:rPr>
        <w:t>55. (א) שנים שחייבים יחד ולחוד, רשאי הנושה לדרוש את קיום החיוב, כולו או מקצתו, משניהם כאחד, או מכל אחד מהם בנפרד, ובלבד שלא ייפרע יותר מן המגיע לו.</w:t>
      </w:r>
    </w:p>
    <w:p w14:paraId="733EACD5" w14:textId="77777777" w:rsidR="00B9785B" w:rsidRDefault="00B9785B" w:rsidP="00B9785B">
      <w:pPr>
        <w:pStyle w:val="ab"/>
        <w:rPr>
          <w:rtl/>
        </w:rPr>
      </w:pPr>
      <w:r>
        <w:rPr>
          <w:rtl/>
        </w:rPr>
        <w:t>(ב) בטל או בוטל חיובו של אחד החייבים, בטל גם חיובו של השני, זולת אם הביטול נובע מפגם בכשרותו או בייצוגו של החייב האחד.</w:t>
      </w:r>
    </w:p>
    <w:p w14:paraId="46796525" w14:textId="77777777" w:rsidR="00B9785B" w:rsidRDefault="00B9785B" w:rsidP="00B9785B">
      <w:pPr>
        <w:pStyle w:val="ab"/>
        <w:rPr>
          <w:rtl/>
        </w:rPr>
      </w:pPr>
      <w:r>
        <w:rPr>
          <w:rtl/>
        </w:rPr>
        <w:t>(ג) הפטיר הנושה אחד החייבים מן החיוב, כולו או מקצתו – בוויתור, במחילה, בפשרה או בדרך אחרת – הופטר גם השני באותה מידה, זולת אם משתמעת מן ההפטר כוונה אחרת.</w:t>
      </w:r>
    </w:p>
    <w:p w14:paraId="3A2A251E" w14:textId="77777777" w:rsidR="00B9785B" w:rsidRPr="00B9785B" w:rsidRDefault="00B9785B" w:rsidP="00B9785B">
      <w:pPr>
        <w:pStyle w:val="ab"/>
        <w:rPr>
          <w:b/>
          <w:bCs/>
          <w:rtl/>
        </w:rPr>
      </w:pPr>
      <w:r w:rsidRPr="00B9785B">
        <w:rPr>
          <w:b/>
          <w:bCs/>
          <w:rtl/>
        </w:rPr>
        <w:t>נטל החיוב בין החייבים</w:t>
      </w:r>
    </w:p>
    <w:p w14:paraId="7DDEC038" w14:textId="77777777" w:rsidR="00B9785B" w:rsidRDefault="00B9785B" w:rsidP="00B9785B">
      <w:pPr>
        <w:pStyle w:val="ab"/>
        <w:rPr>
          <w:rtl/>
        </w:rPr>
      </w:pPr>
      <w:r>
        <w:rPr>
          <w:rtl/>
        </w:rPr>
        <w:t>56. (א) שנים שחייבים חיוב אחד, חזקה שהם נושאים בנטל החיוב בינם לבין עצמם בחלקים שווים.</w:t>
      </w:r>
    </w:p>
    <w:p w14:paraId="658119C1" w14:textId="77777777" w:rsidR="00B9785B" w:rsidRDefault="00B9785B" w:rsidP="00B9785B">
      <w:pPr>
        <w:pStyle w:val="ab"/>
        <w:rPr>
          <w:rtl/>
        </w:rPr>
      </w:pPr>
      <w:r>
        <w:rPr>
          <w:rtl/>
        </w:rPr>
        <w:t>(ב) חייב שנתן לנושה לקיום החיוב יותר מכפי חלקו בנטל החיוב, זכאי לחזור על החייב השני ולהיפרע ממנו לפי חלקיהם.</w:t>
      </w:r>
    </w:p>
    <w:p w14:paraId="24C5F33B" w14:textId="77777777" w:rsidR="00B9785B" w:rsidRDefault="00B9785B" w:rsidP="00B9785B">
      <w:pPr>
        <w:pStyle w:val="ab"/>
        <w:rPr>
          <w:rtl/>
        </w:rPr>
      </w:pPr>
      <w:r>
        <w:rPr>
          <w:rtl/>
        </w:rPr>
        <w:t>(ג) היו יותר משני חייבים ואין אפשרות סבירה לחזור ולהיפרע מאחד מהם, ישאו בחלקו הנותרים, לפי חלקיהם.</w:t>
      </w:r>
    </w:p>
    <w:p w14:paraId="5910EA69" w14:textId="77777777" w:rsidR="00B9785B" w:rsidRDefault="00B9785B" w:rsidP="00B9785B">
      <w:pPr>
        <w:pStyle w:val="ab"/>
        <w:rPr>
          <w:rtl/>
        </w:rPr>
      </w:pPr>
      <w:r>
        <w:rPr>
          <w:rtl/>
        </w:rPr>
        <w:t>(ד) בוטל חיובו של חייב אחד כאמור בסעיף 55(ב) והביטול נובע מפגם בכשרותו או בייצוגו, אין לשני זכות לחזור עליו; הופטר חייב אחד כאמור בסעיף 55(ג) ואין בהפטר כדי לפטור את השני, אין בהפטר גם כדי לפגוע בזכות לחזור עליו לפי סעיף זה.</w:t>
      </w:r>
    </w:p>
    <w:p w14:paraId="78FD9F06" w14:textId="77777777" w:rsidR="00B9785B" w:rsidRPr="00B9785B" w:rsidRDefault="00B9785B" w:rsidP="00B9785B">
      <w:pPr>
        <w:pStyle w:val="ab"/>
        <w:rPr>
          <w:b/>
          <w:bCs/>
          <w:rtl/>
        </w:rPr>
      </w:pPr>
      <w:r w:rsidRPr="00B9785B">
        <w:rPr>
          <w:b/>
          <w:bCs/>
          <w:rtl/>
        </w:rPr>
        <w:t>סייג לזכות החזרה</w:t>
      </w:r>
    </w:p>
    <w:p w14:paraId="34CAA410" w14:textId="77777777" w:rsidR="00B9785B" w:rsidRDefault="00B9785B" w:rsidP="00B9785B">
      <w:pPr>
        <w:pStyle w:val="ab"/>
        <w:rPr>
          <w:rtl/>
        </w:rPr>
      </w:pPr>
      <w:r>
        <w:rPr>
          <w:rtl/>
        </w:rPr>
        <w:t>57. חייב שקיים את החיוב יותר מכפי חלקו, אינו זכאי לחזור על חייב אחר, במידה שהיה עשוי להיות מופטר כלפי הנושה מכוח טענה שהיתה ידועה לו ולא התגונן בה.</w:t>
      </w:r>
    </w:p>
    <w:p w14:paraId="5D04CF74" w14:textId="77777777" w:rsidR="00B9785B" w:rsidRPr="00B9785B" w:rsidRDefault="00B9785B" w:rsidP="00B9785B">
      <w:pPr>
        <w:pStyle w:val="a8"/>
        <w:rPr>
          <w:rtl/>
          <w:lang w:eastAsia="he-IL"/>
        </w:rPr>
      </w:pPr>
    </w:p>
    <w:p w14:paraId="1C978696" w14:textId="77777777" w:rsidR="00EC7BF6" w:rsidRPr="00EC7BF6" w:rsidRDefault="0011445E" w:rsidP="004A4A93">
      <w:pPr>
        <w:rPr>
          <w:rtl/>
        </w:rPr>
      </w:pPr>
      <w:r w:rsidRPr="00B9785B">
        <w:rPr>
          <w:rFonts w:hint="cs"/>
          <w:b/>
          <w:bCs/>
          <w:rtl/>
        </w:rPr>
        <w:t>נתמקד בס' 56</w:t>
      </w:r>
      <w:r w:rsidR="00B9785B">
        <w:rPr>
          <w:rFonts w:hint="cs"/>
          <w:rtl/>
        </w:rPr>
        <w:t xml:space="preserve">. הסעיף קובע חזקה לפיה </w:t>
      </w:r>
      <w:r w:rsidR="00EC7BF6" w:rsidRPr="00EC7BF6">
        <w:rPr>
          <w:rFonts w:hint="cs"/>
          <w:rtl/>
        </w:rPr>
        <w:t>שניים שחייבים את אותו חוב</w:t>
      </w:r>
      <w:r w:rsidR="00B9785B">
        <w:rPr>
          <w:rFonts w:hint="cs"/>
          <w:rtl/>
        </w:rPr>
        <w:t>, אז</w:t>
      </w:r>
      <w:r w:rsidR="00EC7BF6" w:rsidRPr="00EC7BF6">
        <w:rPr>
          <w:rFonts w:hint="cs"/>
          <w:rtl/>
        </w:rPr>
        <w:t xml:space="preserve"> חזקה שהם חייבים במשותף בחלקים שווים. </w:t>
      </w:r>
      <w:r w:rsidR="004A4A93">
        <w:rPr>
          <w:rFonts w:hint="cs"/>
          <w:rtl/>
        </w:rPr>
        <w:t xml:space="preserve">בנוסף, ס' 54 קובע </w:t>
      </w:r>
      <w:r w:rsidR="00B9785B">
        <w:rPr>
          <w:rFonts w:hint="cs"/>
          <w:rtl/>
        </w:rPr>
        <w:t xml:space="preserve">שהם גם חייבים </w:t>
      </w:r>
      <w:r w:rsidR="00EC7BF6" w:rsidRPr="00EC7BF6">
        <w:rPr>
          <w:rFonts w:hint="cs"/>
          <w:rtl/>
        </w:rPr>
        <w:t xml:space="preserve">ביחד ולחוד – אפשר להיפרע מאחד את כל החוב, אבל </w:t>
      </w:r>
      <w:r w:rsidR="00B9785B">
        <w:rPr>
          <w:rFonts w:hint="cs"/>
          <w:rtl/>
        </w:rPr>
        <w:t xml:space="preserve">אז </w:t>
      </w:r>
      <w:r w:rsidR="00EC7BF6" w:rsidRPr="00EC7BF6">
        <w:rPr>
          <w:rFonts w:hint="cs"/>
          <w:rtl/>
        </w:rPr>
        <w:t>האחד זכאי לתבוע את האחר על חלקו שלא שילם.</w:t>
      </w:r>
    </w:p>
    <w:p w14:paraId="7C12DC1D" w14:textId="77777777" w:rsidR="00EC7BF6" w:rsidRPr="00EC7BF6" w:rsidRDefault="00EC7BF6" w:rsidP="004A4A93">
      <w:pPr>
        <w:rPr>
          <w:rtl/>
        </w:rPr>
      </w:pPr>
      <w:r w:rsidRPr="004A4A93">
        <w:rPr>
          <w:rFonts w:hint="cs"/>
          <w:b/>
          <w:bCs/>
          <w:rtl/>
        </w:rPr>
        <w:t xml:space="preserve">זה משנה </w:t>
      </w:r>
      <w:r w:rsidR="004A4A93">
        <w:rPr>
          <w:rFonts w:hint="cs"/>
          <w:b/>
          <w:bCs/>
          <w:rtl/>
        </w:rPr>
        <w:t xml:space="preserve">לעניין </w:t>
      </w:r>
      <w:r w:rsidRPr="004A4A93">
        <w:rPr>
          <w:rFonts w:hint="cs"/>
          <w:b/>
          <w:bCs/>
          <w:rtl/>
        </w:rPr>
        <w:t xml:space="preserve">חלוקת </w:t>
      </w:r>
      <w:r w:rsidR="004A4A93">
        <w:rPr>
          <w:rFonts w:hint="cs"/>
          <w:b/>
          <w:bCs/>
          <w:rtl/>
        </w:rPr>
        <w:t>ה</w:t>
      </w:r>
      <w:r w:rsidRPr="004A4A93">
        <w:rPr>
          <w:rFonts w:hint="cs"/>
          <w:b/>
          <w:bCs/>
          <w:rtl/>
        </w:rPr>
        <w:t>סיכונים</w:t>
      </w:r>
      <w:r w:rsidR="004A4A93">
        <w:rPr>
          <w:rFonts w:hint="cs"/>
          <w:b/>
          <w:bCs/>
          <w:rtl/>
        </w:rPr>
        <w:t xml:space="preserve"> </w:t>
      </w:r>
      <w:r w:rsidR="004A4A93">
        <w:rPr>
          <w:rtl/>
        </w:rPr>
        <w:t>–</w:t>
      </w:r>
      <w:r w:rsidR="004A4A93">
        <w:rPr>
          <w:rFonts w:hint="cs"/>
          <w:rtl/>
        </w:rPr>
        <w:t xml:space="preserve"> מי ערב למי / מי סופג את הנזק אם מישהו מהחייבים נעלם</w:t>
      </w:r>
      <w:r w:rsidRPr="00EC7BF6">
        <w:rPr>
          <w:rFonts w:hint="cs"/>
          <w:rtl/>
        </w:rPr>
        <w:t xml:space="preserve">. </w:t>
      </w:r>
      <w:r w:rsidR="004A4A93">
        <w:rPr>
          <w:rFonts w:hint="cs"/>
          <w:rtl/>
        </w:rPr>
        <w:t xml:space="preserve">אם </w:t>
      </w:r>
      <w:r w:rsidRPr="00EC7BF6">
        <w:rPr>
          <w:rFonts w:hint="cs"/>
          <w:rtl/>
        </w:rPr>
        <w:t>כל אחד חייב חצי</w:t>
      </w:r>
      <w:r w:rsidR="004A4A93">
        <w:rPr>
          <w:rFonts w:hint="cs"/>
          <w:rtl/>
        </w:rPr>
        <w:t xml:space="preserve"> </w:t>
      </w:r>
      <w:r w:rsidR="004A4A93">
        <w:rPr>
          <w:rtl/>
        </w:rPr>
        <w:t>–</w:t>
      </w:r>
      <w:r w:rsidR="004A4A93">
        <w:rPr>
          <w:rFonts w:hint="cs"/>
          <w:rtl/>
        </w:rPr>
        <w:t xml:space="preserve"> במקום שבו </w:t>
      </w:r>
      <w:r w:rsidRPr="00EC7BF6">
        <w:rPr>
          <w:rFonts w:hint="cs"/>
          <w:rtl/>
        </w:rPr>
        <w:t>אחד נעלם</w:t>
      </w:r>
      <w:r w:rsidR="004A4A93">
        <w:rPr>
          <w:rFonts w:hint="cs"/>
          <w:rtl/>
        </w:rPr>
        <w:t>,</w:t>
      </w:r>
      <w:r w:rsidRPr="00EC7BF6">
        <w:rPr>
          <w:rFonts w:hint="cs"/>
          <w:rtl/>
        </w:rPr>
        <w:t xml:space="preserve"> אז</w:t>
      </w:r>
      <w:r w:rsidR="004A4A93">
        <w:rPr>
          <w:rFonts w:hint="cs"/>
          <w:rtl/>
        </w:rPr>
        <w:t>י</w:t>
      </w:r>
      <w:r w:rsidRPr="00EC7BF6">
        <w:rPr>
          <w:rFonts w:hint="cs"/>
          <w:rtl/>
        </w:rPr>
        <w:t xml:space="preserve"> </w:t>
      </w:r>
      <w:r w:rsidRPr="004A4A93">
        <w:rPr>
          <w:rFonts w:hint="cs"/>
          <w:u w:val="single"/>
          <w:rtl/>
        </w:rPr>
        <w:t xml:space="preserve">הנזק נופל על </w:t>
      </w:r>
      <w:r w:rsidR="004A4A93">
        <w:rPr>
          <w:rFonts w:hint="cs"/>
          <w:u w:val="single"/>
          <w:rtl/>
        </w:rPr>
        <w:t>הנושה</w:t>
      </w:r>
      <w:r w:rsidR="00B9785B">
        <w:rPr>
          <w:rFonts w:hint="cs"/>
          <w:rtl/>
        </w:rPr>
        <w:t xml:space="preserve"> שיקבל רק חצי</w:t>
      </w:r>
      <w:r w:rsidRPr="00EC7BF6">
        <w:rPr>
          <w:rFonts w:hint="cs"/>
          <w:rtl/>
        </w:rPr>
        <w:t xml:space="preserve">. </w:t>
      </w:r>
      <w:r w:rsidR="004A4A93">
        <w:rPr>
          <w:rFonts w:hint="cs"/>
          <w:rtl/>
        </w:rPr>
        <w:t xml:space="preserve">אבל </w:t>
      </w:r>
      <w:r w:rsidRPr="00EC7BF6">
        <w:rPr>
          <w:rFonts w:hint="cs"/>
          <w:rtl/>
        </w:rPr>
        <w:t>אם הם חייב</w:t>
      </w:r>
      <w:r w:rsidR="00B9785B">
        <w:rPr>
          <w:rFonts w:hint="cs"/>
          <w:rtl/>
        </w:rPr>
        <w:t>ים</w:t>
      </w:r>
      <w:r w:rsidRPr="00EC7BF6">
        <w:rPr>
          <w:rFonts w:hint="cs"/>
          <w:rtl/>
        </w:rPr>
        <w:t xml:space="preserve"> ביחד ולחוד ואחד החייבים נעלם, אז </w:t>
      </w:r>
      <w:r w:rsidRPr="004A4A93">
        <w:rPr>
          <w:rFonts w:hint="cs"/>
          <w:u w:val="single"/>
          <w:rtl/>
        </w:rPr>
        <w:t>הנזק נופל על החייב השני</w:t>
      </w:r>
      <w:r w:rsidR="004A4A93">
        <w:rPr>
          <w:rFonts w:hint="cs"/>
          <w:rtl/>
        </w:rPr>
        <w:t>, שפורע את חובו של האחר שנעלם</w:t>
      </w:r>
      <w:r w:rsidRPr="00EC7BF6">
        <w:rPr>
          <w:rFonts w:hint="cs"/>
          <w:rtl/>
        </w:rPr>
        <w:t>.</w:t>
      </w:r>
    </w:p>
    <w:p w14:paraId="7A934A81" w14:textId="77777777" w:rsidR="00B9785B" w:rsidRPr="00EC7BF6" w:rsidRDefault="004A4A93" w:rsidP="004A4A93">
      <w:pPr>
        <w:rPr>
          <w:rtl/>
        </w:rPr>
      </w:pPr>
      <w:r>
        <w:rPr>
          <w:rFonts w:hint="cs"/>
          <w:rtl/>
        </w:rPr>
        <w:t xml:space="preserve">את חלוקת הסיכונים ניתן לקבוע </w:t>
      </w:r>
      <w:r w:rsidR="00B9785B">
        <w:rPr>
          <w:rFonts w:hint="cs"/>
          <w:rtl/>
        </w:rPr>
        <w:t>בחוזה</w:t>
      </w:r>
      <w:r>
        <w:rPr>
          <w:rFonts w:hint="cs"/>
          <w:rtl/>
        </w:rPr>
        <w:t xml:space="preserve">. במידה ולא נקבע, יחולו ס' 54-57. </w:t>
      </w:r>
      <w:r w:rsidR="00EC7BF6" w:rsidRPr="00EC7BF6">
        <w:rPr>
          <w:rFonts w:hint="cs"/>
          <w:rtl/>
        </w:rPr>
        <w:t>יש הבדל מאוד משמעותי בין חוזה שבו כל שותף התחייב לשלם סכום מסוים</w:t>
      </w:r>
      <w:r>
        <w:rPr>
          <w:rFonts w:hint="cs"/>
          <w:rtl/>
        </w:rPr>
        <w:t xml:space="preserve"> (לדוג' </w:t>
      </w:r>
      <w:r>
        <w:rPr>
          <w:rtl/>
        </w:rPr>
        <w:t>–</w:t>
      </w:r>
      <w:r>
        <w:rPr>
          <w:rFonts w:hint="cs"/>
          <w:rtl/>
        </w:rPr>
        <w:t xml:space="preserve"> א' 1000, ב 1500, ג' 1200)</w:t>
      </w:r>
      <w:r w:rsidR="00EC7BF6" w:rsidRPr="00EC7BF6">
        <w:rPr>
          <w:rFonts w:hint="cs"/>
          <w:rtl/>
        </w:rPr>
        <w:t>, לבין חוזה שבו כל השותפים מתחייבים לשלם את כל החוב</w:t>
      </w:r>
      <w:r>
        <w:rPr>
          <w:rFonts w:hint="cs"/>
          <w:rtl/>
        </w:rPr>
        <w:t xml:space="preserve"> (כולם 3700)</w:t>
      </w:r>
      <w:r w:rsidR="00EC7BF6" w:rsidRPr="00EC7BF6">
        <w:rPr>
          <w:rFonts w:hint="cs"/>
          <w:rtl/>
        </w:rPr>
        <w:t>.</w:t>
      </w:r>
      <w:r>
        <w:rPr>
          <w:rFonts w:hint="cs"/>
          <w:rtl/>
        </w:rPr>
        <w:t xml:space="preserve"> </w:t>
      </w:r>
      <w:r w:rsidR="00B9785B">
        <w:rPr>
          <w:rFonts w:hint="cs"/>
          <w:rtl/>
        </w:rPr>
        <w:t>ברוב המ</w:t>
      </w:r>
      <w:r>
        <w:rPr>
          <w:rFonts w:hint="cs"/>
          <w:rtl/>
        </w:rPr>
        <w:t>קרים, כל אחד חב את החיובים שלו.</w:t>
      </w:r>
    </w:p>
    <w:p w14:paraId="7F9E2E5F" w14:textId="77777777" w:rsidR="00B9785B" w:rsidRPr="00EC7BF6" w:rsidRDefault="004A4A93" w:rsidP="00DD73FD">
      <w:pPr>
        <w:rPr>
          <w:rtl/>
        </w:rPr>
      </w:pPr>
      <w:r w:rsidRPr="00DD73FD">
        <w:rPr>
          <w:rFonts w:hint="cs"/>
          <w:b/>
          <w:bCs/>
          <w:rtl/>
        </w:rPr>
        <w:t xml:space="preserve">התביעה בעשיית עושר במקרה שבו שותף אחד </w:t>
      </w:r>
      <w:r w:rsidR="00DD73FD" w:rsidRPr="00DD73FD">
        <w:rPr>
          <w:rFonts w:hint="cs"/>
          <w:b/>
          <w:bCs/>
          <w:rtl/>
        </w:rPr>
        <w:t>שילם יותר מכפי חלקו מעוגנת ב</w:t>
      </w:r>
      <w:r w:rsidR="00B9785B" w:rsidRPr="00DD73FD">
        <w:rPr>
          <w:rFonts w:hint="cs"/>
          <w:b/>
          <w:bCs/>
          <w:rtl/>
        </w:rPr>
        <w:t>ס' 56(ב)</w:t>
      </w:r>
      <w:r w:rsidR="00DD73FD">
        <w:rPr>
          <w:rFonts w:hint="cs"/>
          <w:rtl/>
        </w:rPr>
        <w:t>, ש</w:t>
      </w:r>
      <w:r w:rsidR="00B9785B">
        <w:rPr>
          <w:rFonts w:hint="cs"/>
          <w:rtl/>
        </w:rPr>
        <w:t xml:space="preserve">הוא בעצם ביטוי של ס' 4 לחוק עשיית עושר. </w:t>
      </w:r>
      <w:r w:rsidR="00DD73FD">
        <w:rPr>
          <w:rFonts w:hint="cs"/>
          <w:rtl/>
        </w:rPr>
        <w:t>ז"א ש</w:t>
      </w:r>
      <w:r w:rsidR="00B9785B">
        <w:rPr>
          <w:rFonts w:hint="cs"/>
          <w:rtl/>
        </w:rPr>
        <w:t>אם לא היה לנו את 56(ב), זה לא היה משנה כלום</w:t>
      </w:r>
      <w:r w:rsidR="00DD73FD">
        <w:rPr>
          <w:rFonts w:hint="cs"/>
          <w:rtl/>
        </w:rPr>
        <w:t xml:space="preserve">, כי עדיין יש לנו את ס' 4. </w:t>
      </w:r>
      <w:r w:rsidR="002A122F">
        <w:rPr>
          <w:rFonts w:hint="cs"/>
          <w:rtl/>
        </w:rPr>
        <w:t xml:space="preserve">באופן כללי, </w:t>
      </w:r>
      <w:r w:rsidR="00DD73FD">
        <w:rPr>
          <w:rFonts w:hint="cs"/>
          <w:rtl/>
        </w:rPr>
        <w:t xml:space="preserve">גם </w:t>
      </w:r>
      <w:r w:rsidR="00B9785B" w:rsidRPr="00EC7BF6">
        <w:rPr>
          <w:rFonts w:hint="cs"/>
          <w:rtl/>
        </w:rPr>
        <w:t>בהקשרים אחרים יש הרבה תביעות שמבחינת המבנה שלהן הן תביעות בעשיית עושר, אבל הן לא כלולות בחוק</w:t>
      </w:r>
      <w:r w:rsidR="00DD73FD">
        <w:rPr>
          <w:rFonts w:hint="cs"/>
          <w:rtl/>
        </w:rPr>
        <w:t xml:space="preserve"> עצמו, אלא מופיעות בחוקים אחרים</w:t>
      </w:r>
      <w:r w:rsidR="00B9785B" w:rsidRPr="00EC7BF6">
        <w:rPr>
          <w:rFonts w:hint="cs"/>
          <w:rtl/>
        </w:rPr>
        <w:t xml:space="preserve">. </w:t>
      </w:r>
      <w:r w:rsidR="002A122F">
        <w:rPr>
          <w:rFonts w:hint="cs"/>
          <w:rtl/>
        </w:rPr>
        <w:t xml:space="preserve">יתרה מזו, </w:t>
      </w:r>
      <w:r w:rsidR="00DD73FD">
        <w:rPr>
          <w:rFonts w:hint="cs"/>
          <w:rtl/>
        </w:rPr>
        <w:t xml:space="preserve">גם מכוח </w:t>
      </w:r>
      <w:r w:rsidR="00B9785B" w:rsidRPr="00EC7BF6">
        <w:rPr>
          <w:rFonts w:hint="cs"/>
          <w:rtl/>
        </w:rPr>
        <w:t xml:space="preserve">ס' 1 אפשר </w:t>
      </w:r>
      <w:r w:rsidR="00DD73FD">
        <w:rPr>
          <w:rFonts w:hint="cs"/>
          <w:rtl/>
        </w:rPr>
        <w:t>לתבוע המון תביעות בעשיית עושר</w:t>
      </w:r>
      <w:r w:rsidR="00B9785B" w:rsidRPr="00EC7BF6">
        <w:rPr>
          <w:rFonts w:hint="cs"/>
          <w:rtl/>
        </w:rPr>
        <w:t xml:space="preserve">, אבל זה </w:t>
      </w:r>
      <w:r w:rsidR="002A122F">
        <w:rPr>
          <w:rFonts w:hint="cs"/>
          <w:rtl/>
        </w:rPr>
        <w:t xml:space="preserve">בעייתי כי </w:t>
      </w:r>
      <w:r w:rsidR="00DD73FD">
        <w:rPr>
          <w:rFonts w:hint="cs"/>
          <w:rtl/>
        </w:rPr>
        <w:t xml:space="preserve">הוא </w:t>
      </w:r>
      <w:r w:rsidR="00B9785B" w:rsidRPr="00EC7BF6">
        <w:rPr>
          <w:rFonts w:hint="cs"/>
          <w:rtl/>
        </w:rPr>
        <w:t>סעיף מאוד כללי שנותן מעט הדרכה.</w:t>
      </w:r>
    </w:p>
    <w:p w14:paraId="7265E7EC" w14:textId="77777777" w:rsidR="00B9785B" w:rsidRDefault="00B9785B" w:rsidP="00B9785B">
      <w:pPr>
        <w:rPr>
          <w:rtl/>
        </w:rPr>
      </w:pPr>
      <w:r w:rsidRPr="00EC7BF6">
        <w:rPr>
          <w:rFonts w:hint="cs"/>
          <w:rtl/>
        </w:rPr>
        <w:t>צריך להכיר את ס' 54-58 כי הם נותנים לנו את המסגרת ש</w:t>
      </w:r>
      <w:r w:rsidR="002A122F">
        <w:rPr>
          <w:rFonts w:hint="cs"/>
          <w:rtl/>
        </w:rPr>
        <w:t xml:space="preserve">ל </w:t>
      </w:r>
      <w:r w:rsidRPr="00EC7BF6">
        <w:rPr>
          <w:rFonts w:hint="cs"/>
          <w:rtl/>
        </w:rPr>
        <w:t>דיברנו עליו עד עכשיו.</w:t>
      </w:r>
      <w:r w:rsidR="002A122F">
        <w:rPr>
          <w:rFonts w:hint="cs"/>
          <w:rtl/>
        </w:rPr>
        <w:t xml:space="preserve"> הדבר המרכזי היא התביעה בעשיית עושר שמעוגנת בס' 56(ב).</w:t>
      </w:r>
    </w:p>
    <w:p w14:paraId="4A7F3ADA" w14:textId="77777777" w:rsidR="00DD73FD" w:rsidRDefault="00DD73FD" w:rsidP="00B9785B">
      <w:pPr>
        <w:rPr>
          <w:rtl/>
        </w:rPr>
      </w:pPr>
    </w:p>
    <w:p w14:paraId="0E018940" w14:textId="77777777" w:rsidR="00DD73FD" w:rsidRPr="00EC7BF6" w:rsidRDefault="00DD73FD" w:rsidP="00B9785B">
      <w:pPr>
        <w:rPr>
          <w:rtl/>
        </w:rPr>
      </w:pPr>
    </w:p>
    <w:p w14:paraId="6BFB1DBC" w14:textId="77777777" w:rsidR="00B9785B" w:rsidRDefault="00B9785B" w:rsidP="00B9785B">
      <w:pPr>
        <w:pStyle w:val="2"/>
        <w:rPr>
          <w:rtl/>
        </w:rPr>
      </w:pPr>
      <w:bookmarkStart w:id="16" w:name="_Toc106759062"/>
      <w:r>
        <w:rPr>
          <w:rFonts w:hint="cs"/>
          <w:rtl/>
        </w:rPr>
        <w:t xml:space="preserve">בין הרעפה </w:t>
      </w:r>
      <w:r w:rsidR="002A122F">
        <w:rPr>
          <w:rFonts w:hint="cs"/>
          <w:rtl/>
        </w:rPr>
        <w:t xml:space="preserve">ללא חוזה </w:t>
      </w:r>
      <w:r>
        <w:rPr>
          <w:rFonts w:hint="cs"/>
          <w:rtl/>
        </w:rPr>
        <w:t>לנטילה: שימוש ברכוש הזולת</w:t>
      </w:r>
      <w:bookmarkEnd w:id="16"/>
    </w:p>
    <w:p w14:paraId="1BB0AC10" w14:textId="1FEA9593" w:rsidR="00EC7BF6" w:rsidRPr="00EC7BF6" w:rsidRDefault="00EC7BF6" w:rsidP="00D520BD">
      <w:pPr>
        <w:rPr>
          <w:rtl/>
        </w:rPr>
      </w:pPr>
      <w:r w:rsidRPr="00EC7BF6">
        <w:rPr>
          <w:rFonts w:hint="cs"/>
          <w:rtl/>
        </w:rPr>
        <w:t xml:space="preserve">מבחינה מילולית </w:t>
      </w:r>
      <w:r w:rsidR="00DD73FD">
        <w:rPr>
          <w:rFonts w:hint="cs"/>
          <w:rtl/>
        </w:rPr>
        <w:t>שימוש ברכוש הזולת מזכיר</w:t>
      </w:r>
      <w:r w:rsidRPr="00EC7BF6">
        <w:rPr>
          <w:rFonts w:hint="cs"/>
          <w:rtl/>
        </w:rPr>
        <w:t xml:space="preserve"> לנו את קטגוריית ההשבחה, אבל זה מקרה אחר. אנחנו מתחילים להתקרב פה ל</w:t>
      </w:r>
      <w:r w:rsidR="00DD73FD">
        <w:rPr>
          <w:rFonts w:hint="cs"/>
          <w:rtl/>
        </w:rPr>
        <w:t>זוכה ה</w:t>
      </w:r>
      <w:r w:rsidRPr="00EC7BF6">
        <w:rPr>
          <w:rFonts w:hint="cs"/>
          <w:rtl/>
        </w:rPr>
        <w:t>מעוול. זה ישמש אותנו לעבור לד</w:t>
      </w:r>
      <w:r w:rsidR="002A122F">
        <w:rPr>
          <w:rFonts w:hint="cs"/>
          <w:rtl/>
        </w:rPr>
        <w:t>י</w:t>
      </w:r>
      <w:r w:rsidRPr="00EC7BF6">
        <w:rPr>
          <w:rFonts w:hint="cs"/>
          <w:rtl/>
        </w:rPr>
        <w:t>ון בשיעור</w:t>
      </w:r>
      <w:r w:rsidR="00DD73FD">
        <w:rPr>
          <w:rFonts w:hint="cs"/>
          <w:rtl/>
        </w:rPr>
        <w:t>ים</w:t>
      </w:r>
      <w:r w:rsidRPr="00EC7BF6">
        <w:rPr>
          <w:rFonts w:hint="cs"/>
          <w:rtl/>
        </w:rPr>
        <w:t xml:space="preserve"> הבא</w:t>
      </w:r>
      <w:r w:rsidR="00DD73FD">
        <w:rPr>
          <w:rFonts w:hint="cs"/>
          <w:rtl/>
        </w:rPr>
        <w:t>ים</w:t>
      </w:r>
      <w:r w:rsidRPr="00EC7BF6">
        <w:rPr>
          <w:rFonts w:hint="cs"/>
          <w:rtl/>
        </w:rPr>
        <w:t xml:space="preserve"> בהתעשרות עוולתית. עד עכשיו הקו הכללי היה שהזוכה הוא פסיבי וקרו לו דברים. </w:t>
      </w:r>
      <w:r w:rsidR="00DD73FD">
        <w:rPr>
          <w:rFonts w:hint="cs"/>
          <w:rtl/>
        </w:rPr>
        <w:t xml:space="preserve">כמו שאמרנו, </w:t>
      </w:r>
      <w:r w:rsidRPr="00EC7BF6">
        <w:rPr>
          <w:rFonts w:hint="cs"/>
          <w:rtl/>
        </w:rPr>
        <w:t>זה מצב חריג במשפט – אדם לא עשה כלום ופתאום הוא הנתבע.</w:t>
      </w:r>
      <w:r w:rsidR="00DD73FD">
        <w:rPr>
          <w:rFonts w:hint="cs"/>
          <w:rtl/>
        </w:rPr>
        <w:t xml:space="preserve"> בד"כ תובעים א</w:t>
      </w:r>
      <w:r w:rsidR="00DD73FD" w:rsidRPr="00EC7BF6">
        <w:rPr>
          <w:rFonts w:hint="cs"/>
          <w:rtl/>
        </w:rPr>
        <w:t>ד</w:t>
      </w:r>
      <w:r w:rsidR="00DD73FD">
        <w:rPr>
          <w:rFonts w:hint="cs"/>
          <w:rtl/>
        </w:rPr>
        <w:t>ם</w:t>
      </w:r>
      <w:r w:rsidR="00DD73FD" w:rsidRPr="00EC7BF6">
        <w:rPr>
          <w:rFonts w:hint="cs"/>
          <w:rtl/>
        </w:rPr>
        <w:t xml:space="preserve"> כשהוא היה לא בסדר.</w:t>
      </w:r>
      <w:r w:rsidRPr="00EC7BF6">
        <w:rPr>
          <w:rFonts w:hint="cs"/>
          <w:rtl/>
        </w:rPr>
        <w:t xml:space="preserve"> בגלל זה</w:t>
      </w:r>
      <w:r w:rsidR="00DD73FD">
        <w:rPr>
          <w:rFonts w:hint="cs"/>
          <w:rtl/>
        </w:rPr>
        <w:t>,</w:t>
      </w:r>
      <w:r w:rsidRPr="00EC7BF6">
        <w:rPr>
          <w:rFonts w:hint="cs"/>
          <w:rtl/>
        </w:rPr>
        <w:t xml:space="preserve"> הסעדים </w:t>
      </w:r>
      <w:r w:rsidR="002A122F">
        <w:rPr>
          <w:rFonts w:hint="cs"/>
          <w:rtl/>
        </w:rPr>
        <w:t>חלשים ומינימליים</w:t>
      </w:r>
      <w:r w:rsidR="00DD73FD">
        <w:rPr>
          <w:rFonts w:hint="cs"/>
          <w:rtl/>
        </w:rPr>
        <w:t xml:space="preserve"> ולטובת הנתבע</w:t>
      </w:r>
      <w:r w:rsidR="002A122F">
        <w:rPr>
          <w:rFonts w:hint="cs"/>
          <w:rtl/>
        </w:rPr>
        <w:t xml:space="preserve">. </w:t>
      </w:r>
      <w:r w:rsidR="00DD73FD">
        <w:rPr>
          <w:rFonts w:hint="cs"/>
          <w:rtl/>
        </w:rPr>
        <w:t xml:space="preserve">עכשיו, בהדרגה </w:t>
      </w:r>
      <w:r w:rsidRPr="00EC7BF6">
        <w:rPr>
          <w:rFonts w:hint="cs"/>
          <w:rtl/>
        </w:rPr>
        <w:t xml:space="preserve">אנחנו עוברים לסיטואציה אחרת שהיא יותר אינטואיטיבית </w:t>
      </w:r>
      <w:r w:rsidR="002A122F">
        <w:rPr>
          <w:rtl/>
        </w:rPr>
        <w:t>–</w:t>
      </w:r>
      <w:r w:rsidR="002A122F">
        <w:rPr>
          <w:rFonts w:hint="cs"/>
          <w:rtl/>
        </w:rPr>
        <w:t xml:space="preserve"> מישהו </w:t>
      </w:r>
      <w:r w:rsidR="00DD73FD">
        <w:rPr>
          <w:rFonts w:hint="cs"/>
          <w:rtl/>
        </w:rPr>
        <w:t>עשה משהו לא בסדר והצד השני יכול לקבל</w:t>
      </w:r>
      <w:r w:rsidRPr="00EC7BF6">
        <w:rPr>
          <w:rFonts w:hint="cs"/>
          <w:rtl/>
        </w:rPr>
        <w:t xml:space="preserve"> סעדים מוגברים. </w:t>
      </w:r>
      <w:r w:rsidR="00D520BD" w:rsidRPr="00B121B7">
        <w:rPr>
          <w:b/>
          <w:bCs/>
          <w:rtl/>
        </w:rPr>
        <w:t>אין לנו סעיף ספציפי שמדבר על שימוש ברכוש הזולת. ס' 1+2 לחוק עשיית עושר ולא במשפט ה</w:t>
      </w:r>
      <w:r w:rsidR="00D66E8E">
        <w:rPr>
          <w:rFonts w:hint="cs"/>
          <w:b/>
          <w:bCs/>
          <w:rtl/>
        </w:rPr>
        <w:t>ם</w:t>
      </w:r>
      <w:r w:rsidR="00D520BD" w:rsidRPr="00B121B7">
        <w:rPr>
          <w:b/>
          <w:bCs/>
          <w:rtl/>
        </w:rPr>
        <w:t xml:space="preserve"> זה שיתווה לנו את הדרך בעניין זה</w:t>
      </w:r>
      <w:r w:rsidR="00D520BD" w:rsidRPr="00D520BD">
        <w:rPr>
          <w:rtl/>
        </w:rPr>
        <w:t>.</w:t>
      </w:r>
    </w:p>
    <w:p w14:paraId="2AE51CC5" w14:textId="77777777" w:rsidR="0003045E" w:rsidRDefault="00EC7BF6" w:rsidP="005A5579">
      <w:pPr>
        <w:rPr>
          <w:rtl/>
        </w:rPr>
      </w:pPr>
      <w:r w:rsidRPr="00DD73FD">
        <w:rPr>
          <w:rFonts w:hint="cs"/>
          <w:b/>
          <w:bCs/>
          <w:rtl/>
        </w:rPr>
        <w:t>מהו שימוש ברכוש הזולת?</w:t>
      </w:r>
      <w:r w:rsidRPr="00EC7BF6">
        <w:rPr>
          <w:rFonts w:hint="cs"/>
          <w:rtl/>
        </w:rPr>
        <w:t xml:space="preserve"> </w:t>
      </w:r>
      <w:r w:rsidR="00DD73FD">
        <w:rPr>
          <w:rFonts w:hint="cs"/>
          <w:rtl/>
        </w:rPr>
        <w:t xml:space="preserve">לדוג' </w:t>
      </w:r>
      <w:r w:rsidRPr="00EC7BF6">
        <w:rPr>
          <w:rFonts w:hint="cs"/>
          <w:rtl/>
        </w:rPr>
        <w:t xml:space="preserve">א' לקח את האוטו של ב' והשתמש בו / השתמש בקרקע של ב' </w:t>
      </w:r>
      <w:r w:rsidR="00DD73FD">
        <w:rPr>
          <w:rFonts w:hint="cs"/>
          <w:rtl/>
        </w:rPr>
        <w:t>ללא שב' הסכים לכך</w:t>
      </w:r>
      <w:r w:rsidRPr="00EC7BF6">
        <w:rPr>
          <w:rFonts w:hint="cs"/>
          <w:rtl/>
        </w:rPr>
        <w:t xml:space="preserve">. זה יותר קרוב לעוולה, </w:t>
      </w:r>
      <w:r w:rsidR="00DD73FD">
        <w:rPr>
          <w:rFonts w:hint="cs"/>
          <w:rtl/>
        </w:rPr>
        <w:t xml:space="preserve">כי הזוכה לא היה פסיבי, אלא הוא עשה משהו. </w:t>
      </w:r>
      <w:r w:rsidR="00DD73FD" w:rsidRPr="00EC7BF6">
        <w:rPr>
          <w:rFonts w:hint="cs"/>
          <w:rtl/>
        </w:rPr>
        <w:t xml:space="preserve">הוא לא בהכרח מעוול אבל זה </w:t>
      </w:r>
      <w:r w:rsidR="00DD73FD">
        <w:rPr>
          <w:rFonts w:hint="cs"/>
          <w:rtl/>
        </w:rPr>
        <w:t xml:space="preserve">יותר </w:t>
      </w:r>
      <w:r w:rsidR="00DD73FD" w:rsidRPr="00EC7BF6">
        <w:rPr>
          <w:rFonts w:hint="cs"/>
          <w:rtl/>
        </w:rPr>
        <w:t xml:space="preserve">קרוב. </w:t>
      </w:r>
      <w:r w:rsidR="00265C80">
        <w:rPr>
          <w:rFonts w:hint="cs"/>
          <w:rtl/>
        </w:rPr>
        <w:t>נראה את ה</w:t>
      </w:r>
      <w:r w:rsidR="0003045E">
        <w:rPr>
          <w:rFonts w:hint="cs"/>
          <w:rtl/>
        </w:rPr>
        <w:t>תקיימות האלמנטים של ס' 1:</w:t>
      </w:r>
    </w:p>
    <w:p w14:paraId="47E3D7FD" w14:textId="447CA36C" w:rsidR="0003045E" w:rsidRPr="0003045E" w:rsidRDefault="0003045E" w:rsidP="00BA1A12">
      <w:pPr>
        <w:pStyle w:val="a3"/>
        <w:numPr>
          <w:ilvl w:val="0"/>
          <w:numId w:val="37"/>
        </w:numPr>
      </w:pPr>
      <w:r w:rsidRPr="00BA1A12">
        <w:rPr>
          <w:b/>
          <w:bCs/>
          <w:rtl/>
        </w:rPr>
        <w:t>התעשרות הזוכה</w:t>
      </w:r>
      <w:r w:rsidRPr="0003045E">
        <w:rPr>
          <w:rtl/>
        </w:rPr>
        <w:t xml:space="preserve">: </w:t>
      </w:r>
      <w:r w:rsidR="00BA1A12">
        <w:rPr>
          <w:rFonts w:hint="cs"/>
          <w:rtl/>
        </w:rPr>
        <w:t xml:space="preserve">השימוש </w:t>
      </w:r>
      <w:r w:rsidRPr="0003045E">
        <w:rPr>
          <w:rtl/>
        </w:rPr>
        <w:t>במקרקעין</w:t>
      </w:r>
      <w:r w:rsidR="00BA1A12">
        <w:rPr>
          <w:rFonts w:hint="cs"/>
          <w:rtl/>
        </w:rPr>
        <w:t>.</w:t>
      </w:r>
    </w:p>
    <w:p w14:paraId="0AE1EABE" w14:textId="6FCDC7F3" w:rsidR="0003045E" w:rsidRPr="0003045E" w:rsidRDefault="0003045E" w:rsidP="00BA1A12">
      <w:pPr>
        <w:pStyle w:val="a3"/>
        <w:numPr>
          <w:ilvl w:val="0"/>
          <w:numId w:val="37"/>
        </w:numPr>
      </w:pPr>
      <w:r w:rsidRPr="00BA1A12">
        <w:rPr>
          <w:b/>
          <w:bCs/>
          <w:rtl/>
        </w:rPr>
        <w:t>ההתעשרות היא על חשבון המזכה</w:t>
      </w:r>
      <w:r w:rsidR="00BA1A12">
        <w:rPr>
          <w:rFonts w:hint="cs"/>
          <w:rtl/>
        </w:rPr>
        <w:t>:</w:t>
      </w:r>
      <w:r w:rsidRPr="0003045E">
        <w:rPr>
          <w:rtl/>
        </w:rPr>
        <w:t xml:space="preserve"> </w:t>
      </w:r>
      <w:r w:rsidR="00BA1A12">
        <w:rPr>
          <w:rFonts w:hint="cs"/>
          <w:rtl/>
        </w:rPr>
        <w:t xml:space="preserve">שימוש </w:t>
      </w:r>
      <w:r w:rsidRPr="0003045E">
        <w:rPr>
          <w:rtl/>
        </w:rPr>
        <w:t xml:space="preserve">במקרקעין ששייכים </w:t>
      </w:r>
      <w:r w:rsidRPr="00BA1A12">
        <w:rPr>
          <w:u w:val="single"/>
          <w:rtl/>
        </w:rPr>
        <w:t>לאחר</w:t>
      </w:r>
      <w:r w:rsidR="00BA1A12">
        <w:rPr>
          <w:rFonts w:hint="cs"/>
          <w:u w:val="single"/>
          <w:rtl/>
        </w:rPr>
        <w:t>.</w:t>
      </w:r>
    </w:p>
    <w:p w14:paraId="17F728BC" w14:textId="75FB8216" w:rsidR="0003045E" w:rsidRPr="0003045E" w:rsidRDefault="0003045E" w:rsidP="00BA1A12">
      <w:pPr>
        <w:pStyle w:val="a3"/>
        <w:numPr>
          <w:ilvl w:val="0"/>
          <w:numId w:val="37"/>
        </w:numPr>
      </w:pPr>
      <w:r w:rsidRPr="00BA1A12">
        <w:rPr>
          <w:b/>
          <w:bCs/>
          <w:rtl/>
        </w:rPr>
        <w:t>שלא על פי זכות שבדין</w:t>
      </w:r>
      <w:r w:rsidRPr="0003045E">
        <w:rPr>
          <w:rtl/>
        </w:rPr>
        <w:t xml:space="preserve">: אין </w:t>
      </w:r>
      <w:r w:rsidR="000A1E32">
        <w:rPr>
          <w:rFonts w:hint="cs"/>
          <w:rtl/>
        </w:rPr>
        <w:t>זכות/</w:t>
      </w:r>
      <w:r w:rsidRPr="0003045E">
        <w:rPr>
          <w:rtl/>
        </w:rPr>
        <w:t xml:space="preserve">חוזה שכירות או </w:t>
      </w:r>
      <w:r w:rsidR="000A1E32">
        <w:rPr>
          <w:rFonts w:hint="cs"/>
          <w:rtl/>
        </w:rPr>
        <w:t xml:space="preserve">שימוש </w:t>
      </w:r>
      <w:r w:rsidRPr="0003045E">
        <w:rPr>
          <w:rtl/>
        </w:rPr>
        <w:t>בקרקע</w:t>
      </w:r>
      <w:r w:rsidR="000A1E32">
        <w:rPr>
          <w:rFonts w:hint="cs"/>
          <w:rtl/>
        </w:rPr>
        <w:t>.</w:t>
      </w:r>
    </w:p>
    <w:p w14:paraId="7FE26020" w14:textId="1AA45F81" w:rsidR="0003045E" w:rsidRPr="0003045E" w:rsidRDefault="0003045E" w:rsidP="00BA1A12">
      <w:pPr>
        <w:pStyle w:val="a3"/>
        <w:numPr>
          <w:ilvl w:val="0"/>
          <w:numId w:val="37"/>
        </w:numPr>
      </w:pPr>
      <w:r w:rsidRPr="000A1E32">
        <w:rPr>
          <w:b/>
          <w:bCs/>
          <w:rtl/>
        </w:rPr>
        <w:t>הגנות</w:t>
      </w:r>
      <w:r w:rsidRPr="0003045E">
        <w:rPr>
          <w:rtl/>
        </w:rPr>
        <w:t>: רוב הדיון במקרה הזה יהיה על ויתור</w:t>
      </w:r>
      <w:r w:rsidR="000A1E32">
        <w:rPr>
          <w:rFonts w:hint="cs"/>
          <w:rtl/>
        </w:rPr>
        <w:t xml:space="preserve"> / אין חיסרון למזכה לפי ס' 2</w:t>
      </w:r>
      <w:r w:rsidRPr="0003045E">
        <w:rPr>
          <w:rtl/>
        </w:rPr>
        <w:t>.</w:t>
      </w:r>
    </w:p>
    <w:p w14:paraId="2A8EB5CB" w14:textId="67E9AFAB" w:rsidR="0003045E" w:rsidRPr="0003045E" w:rsidRDefault="0003045E" w:rsidP="00BA1A12">
      <w:pPr>
        <w:pStyle w:val="a3"/>
        <w:numPr>
          <w:ilvl w:val="0"/>
          <w:numId w:val="37"/>
        </w:numPr>
      </w:pPr>
      <w:r w:rsidRPr="000A1E32">
        <w:rPr>
          <w:b/>
          <w:bCs/>
          <w:rtl/>
        </w:rPr>
        <w:t>סעדים</w:t>
      </w:r>
      <w:r w:rsidR="000A1E32">
        <w:rPr>
          <w:rFonts w:hint="cs"/>
          <w:rtl/>
        </w:rPr>
        <w:t>: דמי שימוש.</w:t>
      </w:r>
    </w:p>
    <w:p w14:paraId="2D6D5006" w14:textId="77777777" w:rsidR="00EC7BF6" w:rsidRDefault="00EC7BF6" w:rsidP="005A5579">
      <w:pPr>
        <w:rPr>
          <w:rtl/>
        </w:rPr>
      </w:pPr>
      <w:r w:rsidRPr="00EC7BF6">
        <w:rPr>
          <w:rFonts w:hint="cs"/>
          <w:rtl/>
        </w:rPr>
        <w:t>אנחנו ב</w:t>
      </w:r>
      <w:r w:rsidR="002A122F">
        <w:rPr>
          <w:rFonts w:hint="cs"/>
          <w:rtl/>
        </w:rPr>
        <w:t xml:space="preserve">מעין </w:t>
      </w:r>
      <w:r w:rsidRPr="00EC7BF6">
        <w:rPr>
          <w:rFonts w:hint="cs"/>
          <w:rtl/>
        </w:rPr>
        <w:t xml:space="preserve">קטגוריית ביניים – הזוכה יותר אקטיבי אבל הוא לא </w:t>
      </w:r>
      <w:r w:rsidR="005A5579">
        <w:rPr>
          <w:rFonts w:hint="cs"/>
          <w:rtl/>
        </w:rPr>
        <w:t xml:space="preserve">בהכרח </w:t>
      </w:r>
      <w:r w:rsidRPr="00EC7BF6">
        <w:rPr>
          <w:rFonts w:hint="cs"/>
          <w:rtl/>
        </w:rPr>
        <w:t xml:space="preserve">מעוול כי </w:t>
      </w:r>
      <w:r w:rsidR="005A5579">
        <w:rPr>
          <w:rFonts w:hint="cs"/>
          <w:rtl/>
        </w:rPr>
        <w:t>יכול להיות ש</w:t>
      </w:r>
      <w:r w:rsidRPr="00EC7BF6">
        <w:rPr>
          <w:rFonts w:hint="cs"/>
          <w:rtl/>
        </w:rPr>
        <w:t>הוא סבר בתום לב שמגיע לו. זה שונה מתשלום בטעות</w:t>
      </w:r>
      <w:r w:rsidR="002A122F">
        <w:rPr>
          <w:rFonts w:hint="cs"/>
          <w:rtl/>
        </w:rPr>
        <w:t xml:space="preserve"> לדוג'</w:t>
      </w:r>
      <w:r w:rsidRPr="00EC7BF6">
        <w:rPr>
          <w:rFonts w:hint="cs"/>
          <w:rtl/>
        </w:rPr>
        <w:t>, שם המורים חשבו שמגיע להם כשמישהו אחר היה אקטיבי ונתן להם. פה חשבתי שמגיע לי ולקחתי</w:t>
      </w:r>
      <w:r w:rsidR="005A5579">
        <w:rPr>
          <w:rFonts w:hint="cs"/>
          <w:rtl/>
        </w:rPr>
        <w:t>,</w:t>
      </w:r>
      <w:r w:rsidRPr="00EC7BF6">
        <w:rPr>
          <w:rFonts w:hint="cs"/>
          <w:rtl/>
        </w:rPr>
        <w:t xml:space="preserve"> הזוכה פחות תם לב, הוא יותר אחראי לסיטואציה ויותר קל לנו לבוא אליו בטענות. </w:t>
      </w:r>
    </w:p>
    <w:p w14:paraId="55A3B771" w14:textId="77777777" w:rsidR="002A122F" w:rsidRDefault="002A122F" w:rsidP="00EC7BF6">
      <w:pPr>
        <w:rPr>
          <w:rtl/>
        </w:rPr>
      </w:pPr>
      <w:r w:rsidRPr="005A5579">
        <w:rPr>
          <w:rFonts w:hint="cs"/>
          <w:b/>
          <w:bCs/>
          <w:rtl/>
        </w:rPr>
        <w:t xml:space="preserve">אם הזוכה תם לב זה יהיה יותר קרוב להרעפה. אם הזוכה לא לקח בתום לב </w:t>
      </w:r>
      <w:r w:rsidRPr="005A5579">
        <w:rPr>
          <w:b/>
          <w:bCs/>
          <w:rtl/>
        </w:rPr>
        <w:t>–</w:t>
      </w:r>
      <w:r w:rsidRPr="005A5579">
        <w:rPr>
          <w:rFonts w:hint="cs"/>
          <w:b/>
          <w:bCs/>
          <w:rtl/>
        </w:rPr>
        <w:t xml:space="preserve"> מתוך ידיעה שהוא גוזל אז הוא מעוול. לכן, בתוך הקטגוריה הזו יהיו מקרים של הרעפה ומקרים של נטילה</w:t>
      </w:r>
      <w:r>
        <w:rPr>
          <w:rFonts w:hint="cs"/>
          <w:rtl/>
        </w:rPr>
        <w:t>.</w:t>
      </w:r>
    </w:p>
    <w:p w14:paraId="04C14BE9" w14:textId="77777777" w:rsidR="002A122F" w:rsidRDefault="002A122F" w:rsidP="005A5579">
      <w:pPr>
        <w:rPr>
          <w:rtl/>
        </w:rPr>
      </w:pPr>
      <w:r>
        <w:rPr>
          <w:rFonts w:hint="cs"/>
          <w:rtl/>
        </w:rPr>
        <w:t xml:space="preserve">המקרה הקלאסי הוא שא' לא קיבל רשות כדי להשתמש </w:t>
      </w:r>
      <w:r w:rsidR="005A5579">
        <w:rPr>
          <w:rFonts w:hint="cs"/>
          <w:rtl/>
        </w:rPr>
        <w:t>במקרקעין</w:t>
      </w:r>
      <w:r>
        <w:rPr>
          <w:rFonts w:hint="cs"/>
          <w:rtl/>
        </w:rPr>
        <w:t xml:space="preserve"> של ב', אך הוא משתמש בתום לב כי הוא חושב שזה נכס ציבורי</w:t>
      </w:r>
      <w:r w:rsidR="005A5579">
        <w:rPr>
          <w:rFonts w:hint="cs"/>
          <w:rtl/>
        </w:rPr>
        <w:t>/כי יש הרשאה</w:t>
      </w:r>
      <w:r>
        <w:rPr>
          <w:rFonts w:hint="cs"/>
          <w:rtl/>
        </w:rPr>
        <w:t>.</w:t>
      </w:r>
      <w:r w:rsidR="005A5579">
        <w:rPr>
          <w:rFonts w:hint="cs"/>
          <w:rtl/>
        </w:rPr>
        <w:t xml:space="preserve"> </w:t>
      </w:r>
      <w:r>
        <w:rPr>
          <w:rFonts w:hint="cs"/>
          <w:rtl/>
        </w:rPr>
        <w:t xml:space="preserve">הזוכה הוא א', המזכה הוא ב'. באופן בסיסי, ב' יכול לתבוע ויש לו סעד. כשדיברנו על </w:t>
      </w:r>
      <w:r w:rsidRPr="003F7481">
        <w:rPr>
          <w:rStyle w:val="a9"/>
          <w:rFonts w:hint="cs"/>
          <w:rtl/>
        </w:rPr>
        <w:t>שחף</w:t>
      </w:r>
      <w:r>
        <w:rPr>
          <w:rFonts w:hint="cs"/>
          <w:rtl/>
        </w:rPr>
        <w:t>, התמקדנו בדיון על השבחת מקרקעי זולת והחזר הוצאות. אבל יש שם גם אלמנט של שימוש במקרקעי הזולת</w:t>
      </w:r>
      <w:r w:rsidR="005A5579">
        <w:rPr>
          <w:rFonts w:hint="cs"/>
          <w:rtl/>
        </w:rPr>
        <w:t xml:space="preserve"> והזכאות של המדינה לקבל דמי שימוש במקרקעין</w:t>
      </w:r>
      <w:r>
        <w:rPr>
          <w:rFonts w:hint="cs"/>
          <w:rtl/>
        </w:rPr>
        <w:t>.</w:t>
      </w:r>
    </w:p>
    <w:p w14:paraId="0689E5AA" w14:textId="77777777" w:rsidR="005A5579" w:rsidRDefault="005A5579" w:rsidP="005A5579">
      <w:pPr>
        <w:rPr>
          <w:rtl/>
        </w:rPr>
      </w:pPr>
      <w:r>
        <w:rPr>
          <w:rFonts w:hint="cs"/>
          <w:rtl/>
        </w:rPr>
        <w:t xml:space="preserve">כשיש לנו סכסוך כזה אז השאלה הראשונה היא קניינית </w:t>
      </w:r>
      <w:r>
        <w:rPr>
          <w:rtl/>
        </w:rPr>
        <w:t>–</w:t>
      </w:r>
      <w:r>
        <w:rPr>
          <w:rFonts w:hint="cs"/>
          <w:rtl/>
        </w:rPr>
        <w:t xml:space="preserve"> למי הנכס שייך. לאחר מכן יגיע עניין הסדרת השימוש (שאלה בדיני חיובים) </w:t>
      </w:r>
      <w:r>
        <w:rPr>
          <w:rtl/>
        </w:rPr>
        <w:t>–</w:t>
      </w:r>
      <w:r>
        <w:rPr>
          <w:rFonts w:hint="cs"/>
          <w:rtl/>
        </w:rPr>
        <w:t xml:space="preserve"> מי צריך לשלם על השימוש בקרקע (במבחן כמובן לא נדרש לשאלות הקנייניות).</w:t>
      </w:r>
    </w:p>
    <w:p w14:paraId="733C7130" w14:textId="77777777" w:rsidR="005A5579" w:rsidRDefault="005A5579" w:rsidP="005A5579">
      <w:pPr>
        <w:rPr>
          <w:b/>
          <w:bCs/>
          <w:rtl/>
        </w:rPr>
      </w:pPr>
      <w:r>
        <w:rPr>
          <w:rFonts w:ascii="Segoe UI Symbol" w:hAnsi="Segoe UI Symbol" w:cs="Segoe UI Symbol" w:hint="cs"/>
          <w:b/>
          <w:bCs/>
          <w:rtl/>
        </w:rPr>
        <w:t>✓</w:t>
      </w:r>
      <w:r>
        <w:rPr>
          <w:rFonts w:hint="cs"/>
          <w:b/>
          <w:bCs/>
          <w:rtl/>
        </w:rPr>
        <w:t xml:space="preserve"> </w:t>
      </w:r>
      <w:r w:rsidRPr="005A5579">
        <w:rPr>
          <w:rFonts w:hint="cs"/>
          <w:b/>
          <w:bCs/>
          <w:rtl/>
        </w:rPr>
        <w:t xml:space="preserve">דיני עשיית עושר מול "זה נהנה וזה לא חסר" </w:t>
      </w:r>
      <w:r>
        <w:rPr>
          <w:rtl/>
        </w:rPr>
        <w:t>–</w:t>
      </w:r>
      <w:r>
        <w:rPr>
          <w:rFonts w:hint="cs"/>
          <w:rtl/>
        </w:rPr>
        <w:t xml:space="preserve"> </w:t>
      </w:r>
    </w:p>
    <w:p w14:paraId="70CF34BF" w14:textId="77777777" w:rsidR="00EC7BF6" w:rsidRPr="00EC7BF6" w:rsidRDefault="00EC7BF6" w:rsidP="005A5579">
      <w:pPr>
        <w:rPr>
          <w:rtl/>
        </w:rPr>
      </w:pPr>
      <w:r w:rsidRPr="00EC7BF6">
        <w:rPr>
          <w:rFonts w:hint="cs"/>
          <w:rtl/>
        </w:rPr>
        <w:t xml:space="preserve">הרבה פעמים כשאנשים שומעים בפעם הראשונה על דיני עשיית עושר, הם חושבים על הסיטואציה של זה נהנה וזה לא חסר. </w:t>
      </w:r>
      <w:r w:rsidR="00D04F1B">
        <w:rPr>
          <w:rFonts w:hint="cs"/>
          <w:rtl/>
        </w:rPr>
        <w:t>אך למעשה</w:t>
      </w:r>
      <w:r w:rsidRPr="00EC7BF6">
        <w:rPr>
          <w:rFonts w:hint="cs"/>
          <w:rtl/>
        </w:rPr>
        <w:t>, זה לא נכון.</w:t>
      </w:r>
      <w:r w:rsidR="00D04F1B">
        <w:rPr>
          <w:rFonts w:hint="cs"/>
          <w:rtl/>
        </w:rPr>
        <w:t xml:space="preserve"> </w:t>
      </w:r>
      <w:r w:rsidRPr="00EC7BF6">
        <w:rPr>
          <w:rFonts w:hint="cs"/>
          <w:rtl/>
        </w:rPr>
        <w:t xml:space="preserve">דיני עשיית עושר הם לא הסיטואציה </w:t>
      </w:r>
      <w:r w:rsidR="00D04F1B">
        <w:rPr>
          <w:rFonts w:hint="cs"/>
          <w:rtl/>
        </w:rPr>
        <w:t>הזו</w:t>
      </w:r>
      <w:r w:rsidRPr="00EC7BF6">
        <w:rPr>
          <w:rFonts w:hint="cs"/>
          <w:rtl/>
        </w:rPr>
        <w:t xml:space="preserve"> כי בזה נהנה וזה לא חסר, המזכה לא חסר. לעומת דיני עשיית עושר שם</w:t>
      </w:r>
      <w:r w:rsidR="005A5579">
        <w:rPr>
          <w:rFonts w:hint="cs"/>
          <w:rtl/>
        </w:rPr>
        <w:t xml:space="preserve"> הזוכה נהנה אבל</w:t>
      </w:r>
      <w:r w:rsidRPr="00EC7BF6">
        <w:rPr>
          <w:rFonts w:hint="cs"/>
          <w:rtl/>
        </w:rPr>
        <w:t xml:space="preserve"> המזכה חסר</w:t>
      </w:r>
      <w:r w:rsidR="00D04F1B">
        <w:rPr>
          <w:rFonts w:hint="cs"/>
          <w:rtl/>
        </w:rPr>
        <w:t xml:space="preserve"> (דוגמת בית הספר במקווה ישראל)</w:t>
      </w:r>
      <w:r w:rsidRPr="00EC7BF6">
        <w:rPr>
          <w:rFonts w:hint="cs"/>
          <w:rtl/>
        </w:rPr>
        <w:t>.</w:t>
      </w:r>
      <w:r w:rsidR="005A5579">
        <w:rPr>
          <w:rFonts w:hint="cs"/>
          <w:rtl/>
        </w:rPr>
        <w:t xml:space="preserve"> </w:t>
      </w:r>
      <w:r w:rsidRPr="00EC7BF6">
        <w:rPr>
          <w:rFonts w:hint="cs"/>
          <w:rtl/>
        </w:rPr>
        <w:t xml:space="preserve">בד"כ כשאנחנו מדברים על דיני עשיית עושר, </w:t>
      </w:r>
      <w:r w:rsidRPr="00971FC3">
        <w:rPr>
          <w:rFonts w:hint="cs"/>
          <w:b/>
          <w:bCs/>
          <w:rtl/>
        </w:rPr>
        <w:t>יש לנו צד שנהנה וצד שחסר.</w:t>
      </w:r>
      <w:r w:rsidRPr="00EC7BF6">
        <w:rPr>
          <w:rFonts w:hint="cs"/>
          <w:rtl/>
        </w:rPr>
        <w:t xml:space="preserve"> יש לנו מקרים חריגים של זה נהנה וזה לא חסר</w:t>
      </w:r>
      <w:r w:rsidR="005A5579">
        <w:rPr>
          <w:rFonts w:hint="cs"/>
          <w:rtl/>
        </w:rPr>
        <w:t>, ו</w:t>
      </w:r>
      <w:r w:rsidRPr="00EC7BF6">
        <w:rPr>
          <w:rFonts w:hint="cs"/>
          <w:rtl/>
        </w:rPr>
        <w:t xml:space="preserve">במקרים שבהם הזוכה התעשר אבל המזכה לא סבל נזק – אין השבה. </w:t>
      </w:r>
      <w:r w:rsidR="00D04F1B">
        <w:rPr>
          <w:rFonts w:hint="cs"/>
          <w:rtl/>
        </w:rPr>
        <w:t>ניתן לטעון שהמקרים של התעשרות אגבית, המזכה לא חסר. אבל אפשר להגיד שהמזכה הוא עדיין חסר כי הוא הוציא הוצאות.</w:t>
      </w:r>
    </w:p>
    <w:p w14:paraId="58277C65" w14:textId="19F7A46E" w:rsidR="005A5579" w:rsidRDefault="00D04F1B" w:rsidP="00D04F1B">
      <w:pPr>
        <w:rPr>
          <w:rtl/>
        </w:rPr>
      </w:pPr>
      <w:r>
        <w:rPr>
          <w:rFonts w:hint="cs"/>
          <w:rtl/>
        </w:rPr>
        <w:t xml:space="preserve">הכלל </w:t>
      </w:r>
      <w:r w:rsidR="005A5579">
        <w:rPr>
          <w:rFonts w:hint="cs"/>
          <w:rtl/>
        </w:rPr>
        <w:t xml:space="preserve">בדין העברי </w:t>
      </w:r>
      <w:r>
        <w:rPr>
          <w:rFonts w:hint="cs"/>
          <w:rtl/>
        </w:rPr>
        <w:t>הוא כי בסיטואציה של זה נהנה וזה לא חסר, הנהנה פטור. במקרים שהזוכה התעשר והמזכה לא סבל נזק, אין השבה. אבל צריך לזכור שזה הכלל ולכלל הזה יש חריג</w:t>
      </w:r>
      <w:r w:rsidR="005A5579">
        <w:rPr>
          <w:rFonts w:hint="cs"/>
          <w:rtl/>
        </w:rPr>
        <w:t>ים גם בדין העברי</w:t>
      </w:r>
      <w:r>
        <w:rPr>
          <w:rFonts w:hint="cs"/>
          <w:rtl/>
        </w:rPr>
        <w:t xml:space="preserve">. </w:t>
      </w:r>
      <w:r w:rsidR="00EC7BF6" w:rsidRPr="00EC7BF6">
        <w:rPr>
          <w:rFonts w:hint="cs"/>
          <w:rtl/>
        </w:rPr>
        <w:t>המצב במשפט העברי הוא מורכב ויש בו הרבה דקויות</w:t>
      </w:r>
      <w:r w:rsidR="005A5579">
        <w:rPr>
          <w:rFonts w:hint="cs"/>
          <w:rtl/>
        </w:rPr>
        <w:t xml:space="preserve">. </w:t>
      </w:r>
      <w:r w:rsidR="00D663E5">
        <w:rPr>
          <w:rFonts w:hint="cs"/>
          <w:rtl/>
        </w:rPr>
        <w:t>ל</w:t>
      </w:r>
      <w:r w:rsidR="005A5579">
        <w:rPr>
          <w:rFonts w:hint="cs"/>
          <w:rtl/>
        </w:rPr>
        <w:t>כן לא נעסוק בהשוואה המלאה</w:t>
      </w:r>
      <w:r w:rsidR="00EC7BF6" w:rsidRPr="00EC7BF6">
        <w:rPr>
          <w:rFonts w:hint="cs"/>
          <w:rtl/>
        </w:rPr>
        <w:t>.</w:t>
      </w:r>
      <w:r>
        <w:rPr>
          <w:rFonts w:hint="cs"/>
          <w:rtl/>
        </w:rPr>
        <w:t xml:space="preserve"> </w:t>
      </w:r>
    </w:p>
    <w:p w14:paraId="7DDC1604" w14:textId="267D1B87" w:rsidR="00B557BD" w:rsidRDefault="005A5579" w:rsidP="005A5579">
      <w:pPr>
        <w:rPr>
          <w:rtl/>
        </w:rPr>
      </w:pPr>
      <w:r w:rsidRPr="00EC7BF6">
        <w:rPr>
          <w:rFonts w:hint="cs"/>
          <w:rtl/>
        </w:rPr>
        <w:t>אנחנו מדברים על זה כאן כי הסיטואציה של זה נהנה וזה לא חסר מתעוררת הרבה פעמים במקרים של שימוש במקרקעי הזולת</w:t>
      </w:r>
      <w:r w:rsidR="004F60CE">
        <w:rPr>
          <w:rFonts w:hint="cs"/>
          <w:rtl/>
        </w:rPr>
        <w:t xml:space="preserve"> </w:t>
      </w:r>
      <w:r w:rsidR="00B557BD" w:rsidRPr="004F60CE">
        <w:rPr>
          <w:rFonts w:hint="cs"/>
          <w:rtl/>
        </w:rPr>
        <w:t>-</w:t>
      </w:r>
      <w:r w:rsidR="00B557BD" w:rsidRPr="00B557BD">
        <w:rPr>
          <w:rFonts w:hint="cs"/>
          <w:u w:val="single"/>
          <w:rtl/>
        </w:rPr>
        <w:t xml:space="preserve"> "הדר בחצר חברו שלא מדעתו"</w:t>
      </w:r>
      <w:r w:rsidR="00B557BD">
        <w:rPr>
          <w:rFonts w:hint="cs"/>
          <w:rtl/>
        </w:rPr>
        <w:t>.</w:t>
      </w:r>
    </w:p>
    <w:p w14:paraId="7F4583CC" w14:textId="6649AA50" w:rsidR="00EC7BF6" w:rsidRDefault="00D04F1B" w:rsidP="00B557BD">
      <w:pPr>
        <w:rPr>
          <w:rtl/>
        </w:rPr>
      </w:pPr>
      <w:r>
        <w:rPr>
          <w:rFonts w:hint="cs"/>
          <w:rtl/>
        </w:rPr>
        <w:t xml:space="preserve">מה זה אומר? </w:t>
      </w:r>
      <w:r w:rsidR="00EC7BF6" w:rsidRPr="00EC7BF6">
        <w:rPr>
          <w:rFonts w:hint="cs"/>
          <w:rtl/>
        </w:rPr>
        <w:t>אני גר בשטח שאני חושב שהוא שטח ציבורי פנוי</w:t>
      </w:r>
      <w:r w:rsidR="00B557BD">
        <w:rPr>
          <w:rFonts w:hint="cs"/>
          <w:rtl/>
        </w:rPr>
        <w:t>, אך</w:t>
      </w:r>
      <w:r w:rsidR="00EC7BF6" w:rsidRPr="00EC7BF6">
        <w:rPr>
          <w:rFonts w:hint="cs"/>
          <w:rtl/>
        </w:rPr>
        <w:t xml:space="preserve"> למעשה, אני גר בחצר של מנחם, ללא אישורו. האם אני חייב לשלם למנחם סוג של דמי שכירות? לפי המשפט העברי, אם זה נהנה וזה לא חסר, אני לא חייב לשלם. מתי מנחם לא חסר? כשהוא לא התכוון להשכיר את השטח שלו</w:t>
      </w:r>
      <w:r w:rsidR="00B557BD">
        <w:rPr>
          <w:rFonts w:hint="cs"/>
          <w:rtl/>
        </w:rPr>
        <w:t xml:space="preserve"> ולא נגרם לו נזק</w:t>
      </w:r>
      <w:r w:rsidR="00EC7BF6" w:rsidRPr="00EC7BF6">
        <w:rPr>
          <w:rFonts w:hint="cs"/>
          <w:rtl/>
        </w:rPr>
        <w:t>.</w:t>
      </w:r>
      <w:r w:rsidR="00B557BD">
        <w:rPr>
          <w:rFonts w:hint="cs"/>
          <w:rtl/>
        </w:rPr>
        <w:t xml:space="preserve"> אלא ש</w:t>
      </w:r>
      <w:r w:rsidR="00EC7BF6" w:rsidRPr="00EC7BF6">
        <w:rPr>
          <w:rFonts w:hint="cs"/>
          <w:rtl/>
        </w:rPr>
        <w:t xml:space="preserve">החריג </w:t>
      </w:r>
      <w:r w:rsidR="00F92BC2">
        <w:rPr>
          <w:rFonts w:hint="cs"/>
          <w:rtl/>
        </w:rPr>
        <w:t xml:space="preserve">לפטור </w:t>
      </w:r>
      <w:r>
        <w:rPr>
          <w:rFonts w:hint="cs"/>
          <w:rtl/>
        </w:rPr>
        <w:t xml:space="preserve">במשפט העברי </w:t>
      </w:r>
      <w:r w:rsidR="00EC7BF6" w:rsidRPr="00EC7BF6">
        <w:rPr>
          <w:rFonts w:hint="cs"/>
          <w:rtl/>
        </w:rPr>
        <w:t>הוא כשמדובר ב</w:t>
      </w:r>
      <w:r>
        <w:rPr>
          <w:rFonts w:hint="cs"/>
          <w:rtl/>
        </w:rPr>
        <w:t>"חצר הראויה לשכר" - חצר שניתן להשכיר</w:t>
      </w:r>
      <w:r w:rsidR="00EC7BF6" w:rsidRPr="00EC7BF6">
        <w:rPr>
          <w:rFonts w:hint="cs"/>
          <w:rtl/>
        </w:rPr>
        <w:t xml:space="preserve">. אם אני גר בשדה של מנחם </w:t>
      </w:r>
      <w:r>
        <w:rPr>
          <w:rFonts w:hint="cs"/>
          <w:rtl/>
        </w:rPr>
        <w:t xml:space="preserve">מבלי שהוא יודע </w:t>
      </w:r>
      <w:r w:rsidR="00EC7BF6" w:rsidRPr="00EC7BF6">
        <w:rPr>
          <w:rFonts w:hint="cs"/>
          <w:rtl/>
        </w:rPr>
        <w:t>וניתן להשכיר את השדה, על פי הדין העברי אני אהיה חייב לשלם</w:t>
      </w:r>
      <w:r w:rsidR="00B557BD">
        <w:rPr>
          <w:rFonts w:hint="cs"/>
          <w:rtl/>
        </w:rPr>
        <w:t xml:space="preserve"> גם אם הוא לא סבל נזק</w:t>
      </w:r>
      <w:r w:rsidR="00EC7BF6" w:rsidRPr="00EC7BF6">
        <w:rPr>
          <w:rFonts w:hint="cs"/>
          <w:rtl/>
        </w:rPr>
        <w:t>.</w:t>
      </w:r>
    </w:p>
    <w:p w14:paraId="28DE1C20" w14:textId="0CB1DAFF" w:rsidR="00D04F1B" w:rsidRDefault="00D04F1B" w:rsidP="00B557BD">
      <w:pPr>
        <w:rPr>
          <w:rtl/>
        </w:rPr>
      </w:pPr>
      <w:r>
        <w:rPr>
          <w:rFonts w:hint="cs"/>
          <w:rtl/>
        </w:rPr>
        <w:t xml:space="preserve">נניח שהזוכה השתמש בקרקע ללא זכות שבדין ולא גרם לחיסרון המזכה </w:t>
      </w:r>
      <w:r>
        <w:rPr>
          <w:rtl/>
        </w:rPr>
        <w:t>–</w:t>
      </w:r>
      <w:r>
        <w:rPr>
          <w:rFonts w:hint="cs"/>
          <w:rtl/>
        </w:rPr>
        <w:t xml:space="preserve"> הרווח לזוכה הוא מגורים ללא תשלום</w:t>
      </w:r>
      <w:r w:rsidR="00B557BD">
        <w:rPr>
          <w:rFonts w:hint="cs"/>
          <w:rtl/>
        </w:rPr>
        <w:t>, אבל</w:t>
      </w:r>
      <w:r>
        <w:rPr>
          <w:rFonts w:hint="cs"/>
          <w:rtl/>
        </w:rPr>
        <w:t xml:space="preserve"> למזכה אין נזק,</w:t>
      </w:r>
      <w:r w:rsidR="00F92BC2">
        <w:rPr>
          <w:rFonts w:hint="cs"/>
          <w:rtl/>
        </w:rPr>
        <w:t xml:space="preserve"> מכיוון ש</w:t>
      </w:r>
      <w:r>
        <w:rPr>
          <w:rFonts w:hint="cs"/>
          <w:rtl/>
        </w:rPr>
        <w:t>הוא לא התכוון להשכיר</w:t>
      </w:r>
      <w:r w:rsidR="00F92BC2">
        <w:rPr>
          <w:rFonts w:hint="cs"/>
          <w:rtl/>
        </w:rPr>
        <w:t xml:space="preserve"> את השטח</w:t>
      </w:r>
      <w:r>
        <w:rPr>
          <w:rFonts w:hint="cs"/>
          <w:rtl/>
        </w:rPr>
        <w:t xml:space="preserve">. אם הזוכה </w:t>
      </w:r>
      <w:r w:rsidR="00B557BD">
        <w:rPr>
          <w:rFonts w:hint="cs"/>
          <w:rtl/>
        </w:rPr>
        <w:t>תם לב, נצפה שהסעד יהיה הנמוך מב</w:t>
      </w:r>
      <w:r>
        <w:rPr>
          <w:rFonts w:hint="cs"/>
          <w:rtl/>
        </w:rPr>
        <w:t xml:space="preserve">ניהם. ובענייננו </w:t>
      </w:r>
      <w:r w:rsidR="00F92BC2">
        <w:rPr>
          <w:rFonts w:hint="cs"/>
          <w:rtl/>
        </w:rPr>
        <w:t>פטור מהשבה מכיוון ש</w:t>
      </w:r>
      <w:r>
        <w:rPr>
          <w:rFonts w:hint="cs"/>
          <w:rtl/>
        </w:rPr>
        <w:t xml:space="preserve">הנזק </w:t>
      </w:r>
      <w:r w:rsidR="00F92BC2">
        <w:rPr>
          <w:rFonts w:hint="cs"/>
          <w:rtl/>
        </w:rPr>
        <w:t xml:space="preserve">של המזכה הוא </w:t>
      </w:r>
      <w:r>
        <w:rPr>
          <w:rFonts w:hint="cs"/>
          <w:rtl/>
        </w:rPr>
        <w:t xml:space="preserve">אפסי. </w:t>
      </w:r>
    </w:p>
    <w:p w14:paraId="030D1FCE" w14:textId="79C1F066" w:rsidR="00EC7BF6" w:rsidRPr="00EC7BF6" w:rsidRDefault="00EC7BF6" w:rsidP="00F92BC2">
      <w:pPr>
        <w:rPr>
          <w:rtl/>
        </w:rPr>
      </w:pPr>
      <w:r w:rsidRPr="00D04F1B">
        <w:rPr>
          <w:rFonts w:hint="cs"/>
          <w:u w:val="single"/>
          <w:rtl/>
        </w:rPr>
        <w:t>איך נגיע לתוצאה הזו</w:t>
      </w:r>
      <w:r w:rsidR="00F92BC2">
        <w:rPr>
          <w:rFonts w:hint="cs"/>
          <w:u w:val="single"/>
          <w:rtl/>
        </w:rPr>
        <w:t xml:space="preserve"> בדין הישראלי</w:t>
      </w:r>
      <w:r w:rsidRPr="00D04F1B">
        <w:rPr>
          <w:rFonts w:hint="cs"/>
          <w:u w:val="single"/>
          <w:rtl/>
        </w:rPr>
        <w:t>?</w:t>
      </w:r>
      <w:r w:rsidRPr="00EC7BF6">
        <w:rPr>
          <w:rFonts w:hint="cs"/>
          <w:rtl/>
        </w:rPr>
        <w:t xml:space="preserve"> מבחינת המבנה הכללי של עשיית עושר, אם התעשרתי בתום לב – נצפה שהסעד יהיה הנמוך מבין השניים. </w:t>
      </w:r>
      <w:r w:rsidR="00D04F1B">
        <w:rPr>
          <w:rFonts w:hint="cs"/>
          <w:rtl/>
        </w:rPr>
        <w:t xml:space="preserve">כלומר, </w:t>
      </w:r>
      <w:r w:rsidRPr="00EC7BF6">
        <w:rPr>
          <w:rFonts w:hint="cs"/>
          <w:rtl/>
        </w:rPr>
        <w:t xml:space="preserve">אם אין נזק למזכה, נצפה שלא יהיה סעד. </w:t>
      </w:r>
      <w:r w:rsidR="00F92BC2">
        <w:rPr>
          <w:rFonts w:hint="cs"/>
          <w:rtl/>
        </w:rPr>
        <w:t>לכן, נוכל להשתמש ב</w:t>
      </w:r>
      <w:r w:rsidRPr="00EC7BF6">
        <w:rPr>
          <w:rFonts w:hint="cs"/>
          <w:rtl/>
        </w:rPr>
        <w:t xml:space="preserve">ס' 2 </w:t>
      </w:r>
      <w:r w:rsidR="00D04F1B">
        <w:rPr>
          <w:rFonts w:hint="cs"/>
          <w:rtl/>
        </w:rPr>
        <w:t>לחוק עשיית עושר שקובע ש</w:t>
      </w:r>
      <w:r w:rsidRPr="00EC7BF6">
        <w:rPr>
          <w:rFonts w:hint="cs"/>
          <w:rtl/>
        </w:rPr>
        <w:t xml:space="preserve">אם התעשרות הזוכה אינה כרוכה בחיסרון המזכה, ביהמ"ש רשאי לפטור מהשבה. </w:t>
      </w:r>
      <w:r w:rsidR="00F92BC2">
        <w:rPr>
          <w:rFonts w:hint="cs"/>
          <w:rtl/>
        </w:rPr>
        <w:t>למעשה, ס' 2</w:t>
      </w:r>
      <w:r w:rsidRPr="00EC7BF6">
        <w:rPr>
          <w:rFonts w:hint="cs"/>
          <w:rtl/>
        </w:rPr>
        <w:t xml:space="preserve"> </w:t>
      </w:r>
      <w:r w:rsidR="00F92BC2">
        <w:rPr>
          <w:rFonts w:hint="cs"/>
          <w:rtl/>
        </w:rPr>
        <w:t>הוא ה</w:t>
      </w:r>
      <w:r w:rsidRPr="00EC7BF6">
        <w:rPr>
          <w:rFonts w:hint="cs"/>
          <w:rtl/>
        </w:rPr>
        <w:t>התייחסות לזה נהנה וזה לא חסר בדין הישראלי.</w:t>
      </w:r>
    </w:p>
    <w:p w14:paraId="2989D085" w14:textId="3A510FF8" w:rsidR="00D04F1B" w:rsidRDefault="00EC7BF6" w:rsidP="00B557BD">
      <w:pPr>
        <w:rPr>
          <w:rtl/>
        </w:rPr>
      </w:pPr>
      <w:r w:rsidRPr="00EC7BF6">
        <w:rPr>
          <w:rFonts w:hint="cs"/>
          <w:rtl/>
        </w:rPr>
        <w:t>לכ</w:t>
      </w:r>
      <w:r w:rsidR="00D04F1B">
        <w:rPr>
          <w:rFonts w:hint="cs"/>
          <w:rtl/>
        </w:rPr>
        <w:t>אורה הכלל בדין הישראלי הוא ס' 1 שקובע שאם התעשרת צריך להשיב.</w:t>
      </w:r>
      <w:r w:rsidR="00F92BC2">
        <w:rPr>
          <w:rFonts w:hint="cs"/>
          <w:rtl/>
        </w:rPr>
        <w:t xml:space="preserve"> החריג הוא ב</w:t>
      </w:r>
      <w:r w:rsidR="00D04F1B">
        <w:rPr>
          <w:rFonts w:hint="cs"/>
          <w:rtl/>
        </w:rPr>
        <w:t xml:space="preserve">ס' 2 </w:t>
      </w:r>
      <w:r w:rsidR="00F92BC2">
        <w:rPr>
          <w:rFonts w:hint="cs"/>
          <w:rtl/>
        </w:rPr>
        <w:t>ש</w:t>
      </w:r>
      <w:r w:rsidR="00D04F1B">
        <w:rPr>
          <w:rFonts w:hint="cs"/>
          <w:rtl/>
        </w:rPr>
        <w:t>מתייחס לסיטואציה של זה נהנה וזה לא חסר</w:t>
      </w:r>
      <w:r w:rsidR="00F92BC2">
        <w:rPr>
          <w:rFonts w:hint="cs"/>
          <w:rtl/>
        </w:rPr>
        <w:t xml:space="preserve"> וקובע כי</w:t>
      </w:r>
      <w:r w:rsidR="00B557BD">
        <w:rPr>
          <w:rFonts w:hint="cs"/>
          <w:rtl/>
        </w:rPr>
        <w:t xml:space="preserve"> </w:t>
      </w:r>
      <w:r w:rsidR="00D04F1B">
        <w:rPr>
          <w:rFonts w:hint="cs"/>
          <w:rtl/>
        </w:rPr>
        <w:t xml:space="preserve">אם אין חיסרון למזכה </w:t>
      </w:r>
      <w:r w:rsidR="00D04F1B">
        <w:rPr>
          <w:rtl/>
        </w:rPr>
        <w:t>–</w:t>
      </w:r>
      <w:r w:rsidR="00D04F1B">
        <w:rPr>
          <w:rFonts w:hint="cs"/>
          <w:rtl/>
        </w:rPr>
        <w:t xml:space="preserve"> ביהמ"ש רשאי לפטור מהשבה</w:t>
      </w:r>
      <w:r w:rsidR="00F92BC2">
        <w:rPr>
          <w:rFonts w:hint="cs"/>
          <w:rtl/>
        </w:rPr>
        <w:t>.</w:t>
      </w:r>
      <w:r w:rsidR="00D04F1B">
        <w:rPr>
          <w:rFonts w:hint="cs"/>
          <w:rtl/>
        </w:rPr>
        <w:t xml:space="preserve"> ההבדל הוא שבדין העברי </w:t>
      </w:r>
      <w:r w:rsidR="00F92BC2">
        <w:rPr>
          <w:rFonts w:hint="cs"/>
          <w:rtl/>
        </w:rPr>
        <w:t xml:space="preserve">הכלל </w:t>
      </w:r>
      <w:r w:rsidR="00D04F1B">
        <w:rPr>
          <w:rFonts w:hint="cs"/>
          <w:rtl/>
        </w:rPr>
        <w:t>הוא פטור</w:t>
      </w:r>
      <w:r w:rsidR="00F92BC2">
        <w:rPr>
          <w:rFonts w:hint="cs"/>
          <w:rtl/>
        </w:rPr>
        <w:t>, לעומת ה</w:t>
      </w:r>
      <w:r w:rsidR="00D04F1B">
        <w:rPr>
          <w:rFonts w:hint="cs"/>
          <w:rtl/>
        </w:rPr>
        <w:t xml:space="preserve">דין </w:t>
      </w:r>
      <w:r w:rsidR="00B557BD">
        <w:rPr>
          <w:rFonts w:hint="cs"/>
          <w:rtl/>
        </w:rPr>
        <w:t>הישראלי</w:t>
      </w:r>
      <w:r w:rsidR="00F92BC2">
        <w:rPr>
          <w:rFonts w:hint="cs"/>
          <w:rtl/>
        </w:rPr>
        <w:t>, שם</w:t>
      </w:r>
      <w:r w:rsidR="00B557BD">
        <w:rPr>
          <w:rFonts w:hint="cs"/>
          <w:rtl/>
        </w:rPr>
        <w:t xml:space="preserve"> </w:t>
      </w:r>
      <w:r w:rsidR="00D04F1B">
        <w:rPr>
          <w:rFonts w:hint="cs"/>
          <w:rtl/>
        </w:rPr>
        <w:t xml:space="preserve">הכלל הוא חייב והחריג הוא </w:t>
      </w:r>
      <w:r w:rsidR="00F92BC2">
        <w:rPr>
          <w:rFonts w:hint="cs"/>
          <w:rtl/>
        </w:rPr>
        <w:t xml:space="preserve">פטור מכוח </w:t>
      </w:r>
      <w:r w:rsidR="00D04F1B">
        <w:rPr>
          <w:rFonts w:hint="cs"/>
          <w:rtl/>
        </w:rPr>
        <w:t>ס' 2 לפי שק"ד ביהמ"ש</w:t>
      </w:r>
      <w:r w:rsidR="00BF74AC">
        <w:rPr>
          <w:rFonts w:hint="cs"/>
          <w:rtl/>
        </w:rPr>
        <w:t xml:space="preserve"> (</w:t>
      </w:r>
      <w:r w:rsidR="00BF74AC" w:rsidRPr="00BF74AC">
        <w:rPr>
          <w:rStyle w:val="a9"/>
          <w:rFonts w:hint="cs"/>
          <w:rtl/>
        </w:rPr>
        <w:t>לוין</w:t>
      </w:r>
      <w:r w:rsidR="00BF74AC">
        <w:rPr>
          <w:rFonts w:hint="cs"/>
          <w:rtl/>
        </w:rPr>
        <w:t>)</w:t>
      </w:r>
      <w:r w:rsidR="00D04F1B">
        <w:rPr>
          <w:rFonts w:hint="cs"/>
          <w:rtl/>
        </w:rPr>
        <w:t>.</w:t>
      </w:r>
    </w:p>
    <w:p w14:paraId="27113804" w14:textId="126EDF88" w:rsidR="00D04F1B" w:rsidRDefault="00D04F1B" w:rsidP="00D04F1B">
      <w:pPr>
        <w:rPr>
          <w:rtl/>
        </w:rPr>
      </w:pPr>
      <w:r>
        <w:rPr>
          <w:rFonts w:hint="cs"/>
          <w:rtl/>
        </w:rPr>
        <w:t>אם יש לנו חשש ש</w:t>
      </w:r>
      <w:r w:rsidR="00F92BC2">
        <w:rPr>
          <w:rFonts w:hint="cs"/>
          <w:rtl/>
        </w:rPr>
        <w:t xml:space="preserve">המשתמש בקרקע הוא </w:t>
      </w:r>
      <w:r>
        <w:rPr>
          <w:rFonts w:hint="cs"/>
          <w:rtl/>
        </w:rPr>
        <w:t>פולש</w:t>
      </w:r>
      <w:r w:rsidR="00F92BC2">
        <w:rPr>
          <w:rFonts w:hint="cs"/>
          <w:rtl/>
        </w:rPr>
        <w:t xml:space="preserve">, </w:t>
      </w:r>
      <w:r>
        <w:rPr>
          <w:rFonts w:hint="cs"/>
          <w:rtl/>
        </w:rPr>
        <w:t>אז</w:t>
      </w:r>
      <w:r w:rsidR="00F92BC2">
        <w:rPr>
          <w:rFonts w:hint="cs"/>
          <w:rtl/>
        </w:rPr>
        <w:t xml:space="preserve"> מדובר בזוכה </w:t>
      </w:r>
      <w:r>
        <w:rPr>
          <w:rFonts w:hint="cs"/>
          <w:rtl/>
        </w:rPr>
        <w:t>מעוול</w:t>
      </w:r>
      <w:r w:rsidR="00BF74AC">
        <w:rPr>
          <w:rFonts w:hint="cs"/>
          <w:rtl/>
        </w:rPr>
        <w:t xml:space="preserve"> (התעשרות עוולתית)</w:t>
      </w:r>
      <w:r>
        <w:rPr>
          <w:rFonts w:hint="cs"/>
          <w:rtl/>
        </w:rPr>
        <w:t xml:space="preserve"> וברירת הסעדים תהיה לרעת </w:t>
      </w:r>
      <w:r w:rsidR="005919B4">
        <w:rPr>
          <w:rFonts w:hint="cs"/>
          <w:rtl/>
        </w:rPr>
        <w:t>הפוגע</w:t>
      </w:r>
      <w:r>
        <w:rPr>
          <w:rFonts w:hint="cs"/>
          <w:rtl/>
        </w:rPr>
        <w:t xml:space="preserve">. </w:t>
      </w:r>
      <w:r w:rsidRPr="00F92BC2">
        <w:rPr>
          <w:rFonts w:hint="cs"/>
          <w:rtl/>
        </w:rPr>
        <w:t>בגלל זה</w:t>
      </w:r>
      <w:r w:rsidR="00B557BD" w:rsidRPr="00F92BC2">
        <w:rPr>
          <w:rFonts w:hint="cs"/>
          <w:rtl/>
        </w:rPr>
        <w:t>,</w:t>
      </w:r>
      <w:r w:rsidRPr="00F92BC2">
        <w:rPr>
          <w:rFonts w:hint="cs"/>
          <w:b/>
          <w:bCs/>
          <w:rtl/>
        </w:rPr>
        <w:t xml:space="preserve"> זה מקרה ביניים וצריך לבדוק את תום ליבו של הזוכה</w:t>
      </w:r>
      <w:r>
        <w:rPr>
          <w:rFonts w:hint="cs"/>
          <w:rtl/>
        </w:rPr>
        <w:t>.</w:t>
      </w:r>
      <w:r w:rsidR="00BF74AC" w:rsidRPr="00BF74AC">
        <w:rPr>
          <w:rFonts w:hint="cs"/>
          <w:rtl/>
        </w:rPr>
        <w:t xml:space="preserve"> </w:t>
      </w:r>
      <w:r w:rsidR="00BF74AC">
        <w:rPr>
          <w:rFonts w:hint="cs"/>
          <w:rtl/>
        </w:rPr>
        <w:t>העניין של ברירת הסעדים כתלות בתום הלב לא מופיעה בחוק או בפסיקה, אלא ניתוח פסקי הדין מוביל למסקנה הזו.</w:t>
      </w:r>
    </w:p>
    <w:p w14:paraId="5A9EB6B0" w14:textId="4A5E0285" w:rsidR="00FA3319" w:rsidRDefault="00D04F1B" w:rsidP="00EC7BF6">
      <w:pPr>
        <w:rPr>
          <w:rtl/>
        </w:rPr>
      </w:pPr>
      <w:r>
        <w:rPr>
          <w:rFonts w:hint="cs"/>
          <w:rtl/>
        </w:rPr>
        <w:t xml:space="preserve">מתי הדברים האלה קורים? בעיקר </w:t>
      </w:r>
      <w:r w:rsidR="00BF74AC">
        <w:rPr>
          <w:rFonts w:hint="cs"/>
          <w:rtl/>
        </w:rPr>
        <w:t xml:space="preserve">כאשר </w:t>
      </w:r>
      <w:r w:rsidR="00FA3319">
        <w:rPr>
          <w:rFonts w:hint="cs"/>
          <w:rtl/>
        </w:rPr>
        <w:t xml:space="preserve">היכולת של </w:t>
      </w:r>
      <w:r w:rsidR="003C6D35">
        <w:rPr>
          <w:rFonts w:hint="cs"/>
          <w:rtl/>
        </w:rPr>
        <w:t>ה</w:t>
      </w:r>
      <w:r w:rsidR="00FA3319">
        <w:rPr>
          <w:rFonts w:hint="cs"/>
          <w:rtl/>
        </w:rPr>
        <w:t xml:space="preserve">צדדים </w:t>
      </w:r>
      <w:r w:rsidR="00BF74AC">
        <w:rPr>
          <w:rFonts w:hint="cs"/>
          <w:rtl/>
        </w:rPr>
        <w:t>ה</w:t>
      </w:r>
      <w:r w:rsidR="00FA3319">
        <w:rPr>
          <w:rFonts w:hint="cs"/>
          <w:rtl/>
        </w:rPr>
        <w:t>פרטיים לעבוד לפי הכללים נמוכה</w:t>
      </w:r>
      <w:r w:rsidR="00BF74AC">
        <w:rPr>
          <w:rFonts w:hint="cs"/>
          <w:rtl/>
        </w:rPr>
        <w:t xml:space="preserve">. דברים כאלה מתרחשים </w:t>
      </w:r>
      <w:r w:rsidR="00FA3319">
        <w:rPr>
          <w:rFonts w:hint="cs"/>
          <w:rtl/>
        </w:rPr>
        <w:t xml:space="preserve">כשהמערכת הקניינית ברקע לא ברורה. אם הכל מוגדר, </w:t>
      </w:r>
      <w:r w:rsidR="00B557BD">
        <w:rPr>
          <w:rFonts w:hint="cs"/>
          <w:rtl/>
        </w:rPr>
        <w:t>ל</w:t>
      </w:r>
      <w:r w:rsidR="00FA3319">
        <w:rPr>
          <w:rFonts w:hint="cs"/>
          <w:rtl/>
        </w:rPr>
        <w:t>א אמור</w:t>
      </w:r>
      <w:r w:rsidR="00BF74AC">
        <w:rPr>
          <w:rFonts w:hint="cs"/>
          <w:rtl/>
        </w:rPr>
        <w:t>ה</w:t>
      </w:r>
      <w:r w:rsidR="00FA3319">
        <w:rPr>
          <w:rFonts w:hint="cs"/>
          <w:rtl/>
        </w:rPr>
        <w:t xml:space="preserve"> להתעורר</w:t>
      </w:r>
      <w:r w:rsidR="00BF74AC">
        <w:rPr>
          <w:rFonts w:hint="cs"/>
          <w:rtl/>
        </w:rPr>
        <w:t xml:space="preserve"> בעיה,</w:t>
      </w:r>
      <w:r w:rsidR="00FA3319">
        <w:rPr>
          <w:rFonts w:hint="cs"/>
          <w:rtl/>
        </w:rPr>
        <w:t xml:space="preserve"> אבל אם קשה לנו לדעת של מי הקרקע, הדברים האלה יתעוררו</w:t>
      </w:r>
      <w:r w:rsidR="00EC7BF6" w:rsidRPr="00EC7BF6">
        <w:rPr>
          <w:rFonts w:hint="cs"/>
          <w:rtl/>
        </w:rPr>
        <w:t>.</w:t>
      </w:r>
    </w:p>
    <w:p w14:paraId="66E9C9D3" w14:textId="2431EF3D" w:rsidR="00FA3319" w:rsidRDefault="00FA3319" w:rsidP="00FA3319">
      <w:pPr>
        <w:rPr>
          <w:rtl/>
        </w:rPr>
      </w:pPr>
      <w:r w:rsidRPr="00B557BD">
        <w:rPr>
          <w:rStyle w:val="aa"/>
          <w:rFonts w:hint="cs"/>
          <w:rtl/>
        </w:rPr>
        <w:t>פס"ד חברת הירקון</w:t>
      </w:r>
      <w:r w:rsidR="00B557BD" w:rsidRPr="00B557BD">
        <w:rPr>
          <w:rStyle w:val="aa"/>
          <w:rFonts w:hint="cs"/>
          <w:rtl/>
        </w:rPr>
        <w:t xml:space="preserve"> בע"מ נ' ממ"י</w:t>
      </w:r>
      <w:r>
        <w:rPr>
          <w:rFonts w:hint="cs"/>
          <w:rtl/>
        </w:rPr>
        <w:t xml:space="preserve"> </w:t>
      </w:r>
      <w:r>
        <w:rPr>
          <w:rtl/>
        </w:rPr>
        <w:t>–</w:t>
      </w:r>
      <w:r>
        <w:rPr>
          <w:rFonts w:hint="cs"/>
          <w:rtl/>
        </w:rPr>
        <w:t xml:space="preserve"> </w:t>
      </w:r>
    </w:p>
    <w:p w14:paraId="1A86C5A0" w14:textId="357B3C39" w:rsidR="00884BC2" w:rsidRDefault="00BF74AC" w:rsidP="00884BC2">
      <w:pPr>
        <w:rPr>
          <w:rtl/>
        </w:rPr>
      </w:pPr>
      <w:r>
        <w:rPr>
          <w:rFonts w:hint="cs"/>
          <w:rtl/>
        </w:rPr>
        <w:t>חברת הירקון הינה חברה עירונית בבעלות בנק טפחות, הסוכנות ועיריית ת"א</w:t>
      </w:r>
      <w:r w:rsidR="00AA3334">
        <w:rPr>
          <w:rFonts w:hint="cs"/>
          <w:rtl/>
        </w:rPr>
        <w:t xml:space="preserve"> (בהמשך עברה לבעלות פרטית וזה מה שהוביל לתביעה כי לצדדים פרטיים חשוב מי משלם למי</w:t>
      </w:r>
      <w:r w:rsidR="008D5355">
        <w:rPr>
          <w:rFonts w:hint="cs"/>
          <w:rtl/>
        </w:rPr>
        <w:t>.</w:t>
      </w:r>
      <w:r w:rsidR="00AA3334">
        <w:rPr>
          <w:rFonts w:hint="cs"/>
          <w:rtl/>
        </w:rPr>
        <w:t xml:space="preserve"> כשזו הייתה חברה עירונית, שני הצדדים כביכול היו של המדינה)</w:t>
      </w:r>
      <w:r>
        <w:rPr>
          <w:rFonts w:hint="cs"/>
          <w:rtl/>
        </w:rPr>
        <w:t xml:space="preserve">. בשנת 1966, החברה חוכרת </w:t>
      </w:r>
      <w:proofErr w:type="spellStart"/>
      <w:r w:rsidR="00884BC2">
        <w:rPr>
          <w:rFonts w:hint="cs"/>
          <w:rtl/>
        </w:rPr>
        <w:t>מממ"י</w:t>
      </w:r>
      <w:proofErr w:type="spellEnd"/>
      <w:r w:rsidR="00884BC2">
        <w:rPr>
          <w:rFonts w:hint="cs"/>
          <w:rtl/>
        </w:rPr>
        <w:t xml:space="preserve"> חלקות קרקע, אשר חלקן תפוסות ע"י שדה דב. החוזה קבע שלחברת ירקון מוענקת הזכות בקרקע בכפוף לזכויות המחזיקים בקרקע. בשנת 1979 נכרת הסכם שני בעקבות מחלוקת בין הצדדים וב1990 הסכם שלישי. הקרקע עליו שוכן שדה דב, עבר לחברת הירקון ב1996</w:t>
      </w:r>
      <w:r w:rsidR="00BF6777">
        <w:rPr>
          <w:rFonts w:hint="cs"/>
          <w:rtl/>
        </w:rPr>
        <w:t xml:space="preserve"> (על פי ההסכמים</w:t>
      </w:r>
      <w:r w:rsidR="00695045">
        <w:rPr>
          <w:rFonts w:hint="cs"/>
          <w:rtl/>
        </w:rPr>
        <w:t xml:space="preserve"> </w:t>
      </w:r>
      <w:r w:rsidR="00BF6777">
        <w:rPr>
          <w:rFonts w:hint="cs"/>
          <w:rtl/>
        </w:rPr>
        <w:t>המעבר היה צריך להתרחש ב1972)</w:t>
      </w:r>
      <w:r w:rsidR="00884BC2">
        <w:rPr>
          <w:rFonts w:hint="cs"/>
          <w:rtl/>
        </w:rPr>
        <w:t xml:space="preserve">. זאת, על פי ההסכם משנת 1979. כשנה לאחר מכן, </w:t>
      </w:r>
      <w:r w:rsidR="00AA3334">
        <w:rPr>
          <w:rFonts w:hint="cs"/>
          <w:rtl/>
        </w:rPr>
        <w:t xml:space="preserve">הגישה </w:t>
      </w:r>
      <w:r w:rsidR="00884BC2">
        <w:rPr>
          <w:rFonts w:hint="cs"/>
          <w:rtl/>
        </w:rPr>
        <w:t xml:space="preserve">חברת הירקון </w:t>
      </w:r>
      <w:r w:rsidR="00AA3334">
        <w:rPr>
          <w:rFonts w:hint="cs"/>
          <w:rtl/>
        </w:rPr>
        <w:t xml:space="preserve">תביעה נגד המדינה לתשלום </w:t>
      </w:r>
      <w:r w:rsidR="00884BC2">
        <w:rPr>
          <w:rFonts w:hint="cs"/>
          <w:rtl/>
        </w:rPr>
        <w:t xml:space="preserve">דמי שימוש </w:t>
      </w:r>
      <w:r w:rsidR="00AA3334">
        <w:rPr>
          <w:rFonts w:hint="cs"/>
          <w:rtl/>
        </w:rPr>
        <w:t>ראויים עבור ה</w:t>
      </w:r>
      <w:r w:rsidR="00884BC2">
        <w:rPr>
          <w:rFonts w:hint="cs"/>
          <w:rtl/>
        </w:rPr>
        <w:t xml:space="preserve">קרקע החל משנת 1990. </w:t>
      </w:r>
    </w:p>
    <w:p w14:paraId="31F0A44E" w14:textId="2C392AB5" w:rsidR="00FA3319" w:rsidRDefault="00AA3334" w:rsidP="00FA3319">
      <w:pPr>
        <w:rPr>
          <w:rtl/>
        </w:rPr>
      </w:pPr>
      <w:r>
        <w:rPr>
          <w:rFonts w:hint="cs"/>
          <w:rtl/>
        </w:rPr>
        <w:t xml:space="preserve">תחילה, </w:t>
      </w:r>
      <w:r w:rsidR="00FA3319">
        <w:rPr>
          <w:rFonts w:hint="cs"/>
          <w:rtl/>
        </w:rPr>
        <w:t>יש פה שאלה קניינית, למי הקרקע שייכת</w:t>
      </w:r>
      <w:r>
        <w:rPr>
          <w:rFonts w:hint="cs"/>
          <w:rtl/>
        </w:rPr>
        <w:t xml:space="preserve">. </w:t>
      </w:r>
      <w:r w:rsidR="00FA3319">
        <w:rPr>
          <w:rFonts w:hint="cs"/>
          <w:rtl/>
        </w:rPr>
        <w:t>בחוזה יש העברה של הקרקע מהמדינה לחברת הירקון. אז עולה השאלה לגבי הבעלות בחלקים מסוימים בקרקע שיש בהם מחזיקים אחרים</w:t>
      </w:r>
      <w:r>
        <w:rPr>
          <w:rFonts w:hint="cs"/>
          <w:rtl/>
        </w:rPr>
        <w:t xml:space="preserve"> - </w:t>
      </w:r>
      <w:r w:rsidR="00FA3319">
        <w:rPr>
          <w:rFonts w:hint="cs"/>
          <w:rtl/>
        </w:rPr>
        <w:t xml:space="preserve">האם כשהקרקע עברה מהמדינה לחברה, </w:t>
      </w:r>
      <w:r>
        <w:rPr>
          <w:rFonts w:hint="cs"/>
          <w:rtl/>
        </w:rPr>
        <w:t xml:space="preserve">עברה גם </w:t>
      </w:r>
      <w:r w:rsidR="00FA3319">
        <w:rPr>
          <w:rFonts w:hint="cs"/>
          <w:rtl/>
        </w:rPr>
        <w:t xml:space="preserve">הקרקע שהייתה </w:t>
      </w:r>
      <w:r>
        <w:rPr>
          <w:rFonts w:hint="cs"/>
          <w:rtl/>
        </w:rPr>
        <w:t xml:space="preserve">מוחזקת </w:t>
      </w:r>
      <w:r w:rsidR="00FA3319">
        <w:rPr>
          <w:rFonts w:hint="cs"/>
          <w:rtl/>
        </w:rPr>
        <w:t xml:space="preserve">בידי </w:t>
      </w:r>
      <w:r>
        <w:rPr>
          <w:rFonts w:hint="cs"/>
          <w:rtl/>
        </w:rPr>
        <w:t>המדינה</w:t>
      </w:r>
      <w:r w:rsidR="00FA3319">
        <w:rPr>
          <w:rFonts w:hint="cs"/>
          <w:rtl/>
        </w:rPr>
        <w:t>? מה מעמדה מבחינה קניינית?</w:t>
      </w:r>
    </w:p>
    <w:p w14:paraId="77DC1974" w14:textId="563BBB5D" w:rsidR="00FA3319" w:rsidRDefault="00FA3319" w:rsidP="00FA3319">
      <w:pPr>
        <w:rPr>
          <w:rtl/>
        </w:rPr>
      </w:pPr>
      <w:r>
        <w:rPr>
          <w:rFonts w:hint="cs"/>
          <w:rtl/>
        </w:rPr>
        <w:t>ביהמ"ש הכריע ש</w:t>
      </w:r>
      <w:r w:rsidR="00AA3334">
        <w:rPr>
          <w:rFonts w:hint="cs"/>
          <w:rtl/>
        </w:rPr>
        <w:t xml:space="preserve">מבחינה קניינית </w:t>
      </w:r>
      <w:r>
        <w:rPr>
          <w:rFonts w:hint="cs"/>
          <w:rtl/>
        </w:rPr>
        <w:t>ה</w:t>
      </w:r>
      <w:r w:rsidR="00AA3334">
        <w:rPr>
          <w:rFonts w:hint="cs"/>
          <w:rtl/>
        </w:rPr>
        <w:t>בעלות ב</w:t>
      </w:r>
      <w:r>
        <w:rPr>
          <w:rFonts w:hint="cs"/>
          <w:rtl/>
        </w:rPr>
        <w:t>קרקע התפוסה, על אף שיש בה החזקה</w:t>
      </w:r>
      <w:r w:rsidR="00AA3334">
        <w:rPr>
          <w:rFonts w:hint="cs"/>
          <w:rtl/>
        </w:rPr>
        <w:t xml:space="preserve"> מצד המדינה</w:t>
      </w:r>
      <w:r>
        <w:rPr>
          <w:rFonts w:hint="cs"/>
          <w:rtl/>
        </w:rPr>
        <w:t>, עברה ל</w:t>
      </w:r>
      <w:r w:rsidR="00AA3334">
        <w:rPr>
          <w:rFonts w:hint="cs"/>
          <w:rtl/>
        </w:rPr>
        <w:t xml:space="preserve">ידי </w:t>
      </w:r>
      <w:r>
        <w:rPr>
          <w:rFonts w:hint="cs"/>
          <w:rtl/>
        </w:rPr>
        <w:t>חברת הירקון</w:t>
      </w:r>
      <w:r w:rsidR="00AA3334">
        <w:rPr>
          <w:rFonts w:hint="cs"/>
          <w:rtl/>
        </w:rPr>
        <w:t xml:space="preserve"> </w:t>
      </w:r>
      <w:r>
        <w:rPr>
          <w:rFonts w:hint="cs"/>
          <w:rtl/>
        </w:rPr>
        <w:t>ו</w:t>
      </w:r>
      <w:r w:rsidR="00AA3334">
        <w:rPr>
          <w:rFonts w:hint="cs"/>
          <w:rtl/>
        </w:rPr>
        <w:t>ש</w:t>
      </w:r>
      <w:r>
        <w:rPr>
          <w:rFonts w:hint="cs"/>
          <w:rtl/>
        </w:rPr>
        <w:t>המשתמש</w:t>
      </w:r>
      <w:r w:rsidR="00AA3334">
        <w:rPr>
          <w:rFonts w:hint="cs"/>
          <w:rtl/>
        </w:rPr>
        <w:t>ת/המחזיקה</w:t>
      </w:r>
      <w:r>
        <w:rPr>
          <w:rFonts w:hint="cs"/>
          <w:rtl/>
        </w:rPr>
        <w:t xml:space="preserve"> בקרקע היא המדינה. </w:t>
      </w:r>
      <w:r w:rsidR="00AA3334">
        <w:rPr>
          <w:rFonts w:hint="cs"/>
          <w:rtl/>
        </w:rPr>
        <w:t xml:space="preserve">עכשיו, </w:t>
      </w:r>
      <w:r>
        <w:rPr>
          <w:rFonts w:hint="cs"/>
          <w:rtl/>
        </w:rPr>
        <w:t xml:space="preserve">מה שמעניין אותנו זה </w:t>
      </w:r>
      <w:r w:rsidR="00AA3334">
        <w:rPr>
          <w:rFonts w:hint="cs"/>
          <w:rtl/>
        </w:rPr>
        <w:t xml:space="preserve">מה </w:t>
      </w:r>
      <w:r>
        <w:rPr>
          <w:rFonts w:hint="cs"/>
          <w:rtl/>
        </w:rPr>
        <w:t>דין הקרקעות ששייכות לחברה ומוחזקות על ידי המדינה</w:t>
      </w:r>
      <w:r w:rsidR="00AA3334">
        <w:rPr>
          <w:rFonts w:hint="cs"/>
          <w:rtl/>
        </w:rPr>
        <w:t xml:space="preserve"> </w:t>
      </w:r>
      <w:r w:rsidR="00AA3334">
        <w:rPr>
          <w:rtl/>
        </w:rPr>
        <w:t>–</w:t>
      </w:r>
      <w:r w:rsidR="00AA3334">
        <w:rPr>
          <w:rFonts w:hint="cs"/>
          <w:rtl/>
        </w:rPr>
        <w:t xml:space="preserve"> האם המדינה צריכה לשלם דמי שימוש</w:t>
      </w:r>
      <w:r>
        <w:rPr>
          <w:rFonts w:hint="cs"/>
          <w:rtl/>
        </w:rPr>
        <w:t>.</w:t>
      </w:r>
    </w:p>
    <w:p w14:paraId="006D4833" w14:textId="77777777" w:rsidR="00721080" w:rsidRDefault="00FA3319" w:rsidP="00FA3319">
      <w:pPr>
        <w:rPr>
          <w:rtl/>
        </w:rPr>
      </w:pPr>
      <w:r>
        <w:rPr>
          <w:rFonts w:hint="cs"/>
          <w:rtl/>
        </w:rPr>
        <w:t xml:space="preserve">התביעה בעשיית עושר שואלת האם המדינה חייבת דמי שימוש? </w:t>
      </w:r>
    </w:p>
    <w:p w14:paraId="505F1D93" w14:textId="257895AA" w:rsidR="00FA3319" w:rsidRDefault="00FA3319" w:rsidP="00721080">
      <w:pPr>
        <w:pStyle w:val="a3"/>
        <w:numPr>
          <w:ilvl w:val="0"/>
          <w:numId w:val="33"/>
        </w:numPr>
        <w:rPr>
          <w:rtl/>
        </w:rPr>
      </w:pPr>
      <w:r>
        <w:rPr>
          <w:rFonts w:hint="cs"/>
          <w:rtl/>
        </w:rPr>
        <w:t>חיות ברוב</w:t>
      </w:r>
      <w:r w:rsidR="00727A97">
        <w:rPr>
          <w:rFonts w:hint="cs"/>
          <w:rtl/>
        </w:rPr>
        <w:t xml:space="preserve"> (וביהמ"ש המחוזי)</w:t>
      </w:r>
      <w:r>
        <w:rPr>
          <w:rFonts w:hint="cs"/>
          <w:rtl/>
        </w:rPr>
        <w:t xml:space="preserve"> קובעת שאין פה מה להתלבט </w:t>
      </w:r>
      <w:r>
        <w:rPr>
          <w:rtl/>
        </w:rPr>
        <w:t>–</w:t>
      </w:r>
      <w:r>
        <w:rPr>
          <w:rFonts w:hint="cs"/>
          <w:rtl/>
        </w:rPr>
        <w:t xml:space="preserve"> </w:t>
      </w:r>
      <w:r w:rsidRPr="0054070C">
        <w:rPr>
          <w:rFonts w:hint="cs"/>
          <w:b/>
          <w:bCs/>
          <w:rtl/>
        </w:rPr>
        <w:t>ברגע שהכרענו בתביעה הקניינית, התביעה בעשיית עושר גם הוכרעה.</w:t>
      </w:r>
      <w:r>
        <w:rPr>
          <w:rFonts w:hint="cs"/>
          <w:rtl/>
        </w:rPr>
        <w:t xml:space="preserve"> אם הקרקע שייכת לחברה, </w:t>
      </w:r>
      <w:r w:rsidR="00113791">
        <w:rPr>
          <w:rFonts w:hint="cs"/>
          <w:rtl/>
        </w:rPr>
        <w:t xml:space="preserve">היא זכאית לדמי שימוש כנגזרת של זכות הבעלות. </w:t>
      </w:r>
      <w:r>
        <w:rPr>
          <w:rFonts w:hint="cs"/>
          <w:rtl/>
        </w:rPr>
        <w:t>המדינה כמחזיקה צריכה לשלם אף אם היא ישבה בתום לב</w:t>
      </w:r>
      <w:r w:rsidR="00721080">
        <w:rPr>
          <w:rFonts w:hint="cs"/>
          <w:rtl/>
        </w:rPr>
        <w:t>, משום שהחברה לא ויתרה על קבלת תשלום דמי שימוש</w:t>
      </w:r>
      <w:r>
        <w:rPr>
          <w:rFonts w:hint="cs"/>
          <w:rtl/>
        </w:rPr>
        <w:t>.</w:t>
      </w:r>
    </w:p>
    <w:p w14:paraId="4C3110D7" w14:textId="3447DF2A" w:rsidR="00721080" w:rsidRDefault="00FA3319" w:rsidP="00721080">
      <w:pPr>
        <w:pStyle w:val="a3"/>
        <w:numPr>
          <w:ilvl w:val="0"/>
          <w:numId w:val="33"/>
        </w:numPr>
        <w:rPr>
          <w:rtl/>
        </w:rPr>
      </w:pPr>
      <w:r>
        <w:rPr>
          <w:rFonts w:hint="cs"/>
          <w:rtl/>
        </w:rPr>
        <w:t>השופט עמית אומר ש</w:t>
      </w:r>
      <w:r w:rsidR="00721080">
        <w:rPr>
          <w:rFonts w:hint="cs"/>
          <w:rtl/>
        </w:rPr>
        <w:t xml:space="preserve">למעשה, </w:t>
      </w:r>
      <w:r>
        <w:rPr>
          <w:rFonts w:hint="cs"/>
          <w:rtl/>
        </w:rPr>
        <w:t>היה פה ויתור</w:t>
      </w:r>
      <w:r w:rsidR="00721080">
        <w:rPr>
          <w:rFonts w:hint="cs"/>
          <w:rtl/>
        </w:rPr>
        <w:t xml:space="preserve"> </w:t>
      </w:r>
      <w:r>
        <w:rPr>
          <w:rFonts w:hint="cs"/>
          <w:rtl/>
        </w:rPr>
        <w:t xml:space="preserve">על תשלום. </w:t>
      </w:r>
      <w:r w:rsidR="00FD4E0F">
        <w:rPr>
          <w:rFonts w:hint="cs"/>
          <w:rtl/>
        </w:rPr>
        <w:t>החוזה לא מקנה דמי שימוש במקרקעין התפוסים.</w:t>
      </w:r>
    </w:p>
    <w:p w14:paraId="24B9C61E" w14:textId="15B9AC9F" w:rsidR="00721080" w:rsidRPr="00721080" w:rsidRDefault="00721080" w:rsidP="00721080">
      <w:pPr>
        <w:pStyle w:val="a3"/>
        <w:numPr>
          <w:ilvl w:val="0"/>
          <w:numId w:val="33"/>
        </w:numPr>
        <w:rPr>
          <w:rtl/>
        </w:rPr>
      </w:pPr>
      <w:r w:rsidRPr="00721080">
        <w:rPr>
          <w:rtl/>
        </w:rPr>
        <w:t xml:space="preserve">פוגלמן </w:t>
      </w:r>
      <w:r>
        <w:rPr>
          <w:rFonts w:hint="cs"/>
          <w:rtl/>
        </w:rPr>
        <w:t>הולך ב</w:t>
      </w:r>
      <w:r w:rsidRPr="00721080">
        <w:rPr>
          <w:rtl/>
        </w:rPr>
        <w:t>"דרך ביניים"</w:t>
      </w:r>
      <w:r>
        <w:rPr>
          <w:rFonts w:hint="cs"/>
          <w:rtl/>
        </w:rPr>
        <w:t xml:space="preserve"> וקובע כי </w:t>
      </w:r>
      <w:r w:rsidRPr="00721080">
        <w:rPr>
          <w:rtl/>
        </w:rPr>
        <w:t>החברה ויתרה על תשלום מצדדים שלישיים אבל לא מהמדינה – צדדים שלישיים לא ישלמו, אבל המדינה כן</w:t>
      </w:r>
      <w:r>
        <w:rPr>
          <w:rFonts w:hint="cs"/>
          <w:rtl/>
        </w:rPr>
        <w:t>.</w:t>
      </w:r>
      <w:r w:rsidR="00BF6777">
        <w:rPr>
          <w:rFonts w:hint="cs"/>
          <w:rtl/>
        </w:rPr>
        <w:t xml:space="preserve"> </w:t>
      </w:r>
      <w:r w:rsidR="00BF6777" w:rsidRPr="00BF6777">
        <w:rPr>
          <w:rtl/>
        </w:rPr>
        <w:t>לאור העמדה הזו, הוא וחיות מביאים יחד לתוצאה שהמדינה צריכה לשלם דמי תשלום אך ההנמקה בעניין הזה לא ברורה.</w:t>
      </w:r>
    </w:p>
    <w:p w14:paraId="1122B34D" w14:textId="61F0B593" w:rsidR="008D5355" w:rsidRPr="00EC7BF6" w:rsidRDefault="00721080" w:rsidP="008D5355">
      <w:pPr>
        <w:rPr>
          <w:rtl/>
        </w:rPr>
      </w:pPr>
      <w:r>
        <w:rPr>
          <w:rFonts w:hint="cs"/>
          <w:rtl/>
        </w:rPr>
        <w:t xml:space="preserve">כפי שלמדנו, טענת הוויתור </w:t>
      </w:r>
      <w:r w:rsidR="00EC7BF6" w:rsidRPr="00EC7BF6">
        <w:rPr>
          <w:rFonts w:hint="cs"/>
          <w:rtl/>
        </w:rPr>
        <w:t xml:space="preserve">היא טענת הגנה חוזית כנגד התביעה בעשיית עושר. </w:t>
      </w:r>
      <w:r w:rsidR="00FA3319">
        <w:rPr>
          <w:rFonts w:hint="cs"/>
          <w:rtl/>
        </w:rPr>
        <w:t xml:space="preserve">כלומר, </w:t>
      </w:r>
      <w:r w:rsidR="00EC7BF6" w:rsidRPr="00EC7BF6">
        <w:rPr>
          <w:rFonts w:hint="cs"/>
          <w:rtl/>
        </w:rPr>
        <w:t xml:space="preserve">באופן בסיסי – </w:t>
      </w:r>
      <w:r w:rsidR="00FA3319">
        <w:rPr>
          <w:rFonts w:hint="cs"/>
          <w:rtl/>
        </w:rPr>
        <w:t>כש</w:t>
      </w:r>
      <w:r w:rsidR="00EC7BF6" w:rsidRPr="00EC7BF6">
        <w:rPr>
          <w:rFonts w:hint="cs"/>
          <w:rtl/>
        </w:rPr>
        <w:t xml:space="preserve">אתה </w:t>
      </w:r>
      <w:r w:rsidR="00FA3319">
        <w:rPr>
          <w:rFonts w:hint="cs"/>
          <w:rtl/>
        </w:rPr>
        <w:t xml:space="preserve">משתמש </w:t>
      </w:r>
      <w:r w:rsidR="00EC7BF6" w:rsidRPr="00EC7BF6">
        <w:rPr>
          <w:rFonts w:hint="cs"/>
          <w:rtl/>
        </w:rPr>
        <w:t xml:space="preserve">במקרקעין של אחר, אתה צריך לשלם לו אלא אם היה ויתור. </w:t>
      </w:r>
      <w:r w:rsidR="00FA3319">
        <w:rPr>
          <w:rFonts w:hint="cs"/>
          <w:rtl/>
        </w:rPr>
        <w:t>שאלת ה</w:t>
      </w:r>
      <w:r>
        <w:rPr>
          <w:rFonts w:hint="cs"/>
          <w:rtl/>
        </w:rPr>
        <w:t>ו</w:t>
      </w:r>
      <w:r w:rsidR="00FA3319">
        <w:rPr>
          <w:rFonts w:hint="cs"/>
          <w:rtl/>
        </w:rPr>
        <w:t>ויתור</w:t>
      </w:r>
      <w:r w:rsidR="008D5355">
        <w:rPr>
          <w:rFonts w:hint="cs"/>
          <w:rtl/>
        </w:rPr>
        <w:t xml:space="preserve"> ומה היה ההסדר בין הצדדים</w:t>
      </w:r>
      <w:r w:rsidR="00FA3319">
        <w:rPr>
          <w:rFonts w:hint="cs"/>
          <w:rtl/>
        </w:rPr>
        <w:t xml:space="preserve"> היא שאלה חוזית ו</w:t>
      </w:r>
      <w:r w:rsidR="00EC7BF6" w:rsidRPr="00EC7BF6">
        <w:rPr>
          <w:rFonts w:hint="cs"/>
          <w:rtl/>
        </w:rPr>
        <w:t>כאן אנחנו נכנסים לבעיה האמיתית של החוזים השונים</w:t>
      </w:r>
      <w:r>
        <w:rPr>
          <w:rFonts w:hint="cs"/>
          <w:rtl/>
        </w:rPr>
        <w:t xml:space="preserve"> שנכרתו בין הצדדים.</w:t>
      </w:r>
      <w:r w:rsidR="008D5355">
        <w:rPr>
          <w:rFonts w:hint="cs"/>
          <w:rtl/>
        </w:rPr>
        <w:t xml:space="preserve"> אנחנו לא יודעים מה ההסדר שהצדדים הגיעו אליו, כי ההסכמים היו בין המדינה בכובע אחד למדינה כובע אחר, עד שהחברה הציבורית הפכה לפרטית.</w:t>
      </w:r>
    </w:p>
    <w:p w14:paraId="4BACEBD9" w14:textId="6D12D438" w:rsidR="008D5355" w:rsidRPr="00EC7BF6" w:rsidRDefault="00721080" w:rsidP="00D07F4E">
      <w:pPr>
        <w:rPr>
          <w:rtl/>
        </w:rPr>
      </w:pPr>
      <w:r>
        <w:rPr>
          <w:rFonts w:hint="cs"/>
          <w:rtl/>
        </w:rPr>
        <w:t xml:space="preserve"> </w:t>
      </w:r>
      <w:r w:rsidR="00EC7BF6" w:rsidRPr="00EC7BF6">
        <w:rPr>
          <w:rFonts w:hint="cs"/>
          <w:rtl/>
        </w:rPr>
        <w:t xml:space="preserve">נסתכל על הסעיפים </w:t>
      </w:r>
      <w:r w:rsidR="00FA3319">
        <w:rPr>
          <w:rFonts w:hint="cs"/>
          <w:rtl/>
        </w:rPr>
        <w:t xml:space="preserve">בחוזים כדי לראות האם היה ויתור </w:t>
      </w:r>
      <w:r w:rsidR="00EC7BF6" w:rsidRPr="00EC7BF6">
        <w:rPr>
          <w:rFonts w:hint="cs"/>
          <w:rtl/>
        </w:rPr>
        <w:t>ולמה אפשר להתווכח עליהם.</w:t>
      </w:r>
    </w:p>
    <w:p w14:paraId="7EBD1846" w14:textId="7A356747" w:rsidR="00FA3319" w:rsidRDefault="00721080" w:rsidP="00EC7BF6">
      <w:pPr>
        <w:rPr>
          <w:rtl/>
        </w:rPr>
      </w:pPr>
      <w:r w:rsidRPr="008D5355">
        <w:rPr>
          <w:rFonts w:hint="cs"/>
          <w:b/>
          <w:bCs/>
          <w:rtl/>
        </w:rPr>
        <w:t>ה</w:t>
      </w:r>
      <w:r w:rsidR="00FA3319" w:rsidRPr="008D5355">
        <w:rPr>
          <w:rFonts w:hint="cs"/>
          <w:b/>
          <w:bCs/>
          <w:rtl/>
        </w:rPr>
        <w:t xml:space="preserve">הסכם </w:t>
      </w:r>
      <w:r w:rsidRPr="008D5355">
        <w:rPr>
          <w:rFonts w:hint="cs"/>
          <w:b/>
          <w:bCs/>
          <w:rtl/>
        </w:rPr>
        <w:t xml:space="preserve">הראשון </w:t>
      </w:r>
      <w:r w:rsidR="00FA3319" w:rsidRPr="008D5355">
        <w:rPr>
          <w:rFonts w:hint="cs"/>
          <w:b/>
          <w:bCs/>
          <w:rtl/>
        </w:rPr>
        <w:t>משנת 1966</w:t>
      </w:r>
      <w:r w:rsidR="00FA3319">
        <w:rPr>
          <w:rFonts w:hint="cs"/>
          <w:rtl/>
        </w:rPr>
        <w:t>:</w:t>
      </w:r>
    </w:p>
    <w:p w14:paraId="37593ED9" w14:textId="0F0BA4B6" w:rsidR="00FA3319" w:rsidRPr="00721080" w:rsidRDefault="00FA3319" w:rsidP="00721080">
      <w:pPr>
        <w:rPr>
          <w:i/>
          <w:iCs/>
          <w:rtl/>
        </w:rPr>
      </w:pPr>
      <w:r w:rsidRPr="00721080">
        <w:rPr>
          <w:rFonts w:hint="cs"/>
          <w:i/>
          <w:iCs/>
          <w:rtl/>
        </w:rPr>
        <w:t>5(א)</w:t>
      </w:r>
      <w:r w:rsidR="00721080" w:rsidRPr="00721080">
        <w:rPr>
          <w:rFonts w:hint="cs"/>
          <w:i/>
          <w:iCs/>
          <w:rtl/>
        </w:rPr>
        <w:t xml:space="preserve">. </w:t>
      </w:r>
      <w:r w:rsidR="00721080" w:rsidRPr="00721080">
        <w:rPr>
          <w:i/>
          <w:iCs/>
          <w:rtl/>
        </w:rPr>
        <w:t xml:space="preserve">בעת חתימת חוזה זה, חלקים מתוך החלקות תפוסים ע"י מחזיקים שונים ולכן על אף האמור אחרת בחוזה זה, הרי </w:t>
      </w:r>
      <w:proofErr w:type="spellStart"/>
      <w:r w:rsidR="00721080" w:rsidRPr="00721080">
        <w:rPr>
          <w:i/>
          <w:iCs/>
          <w:rtl/>
        </w:rPr>
        <w:t>המינהל</w:t>
      </w:r>
      <w:proofErr w:type="spellEnd"/>
      <w:r w:rsidR="00721080" w:rsidRPr="00721080">
        <w:rPr>
          <w:i/>
          <w:iCs/>
          <w:rtl/>
        </w:rPr>
        <w:t xml:space="preserve"> ימסור חזקה לחברה רק על השטחים הפנויים, ובאשר לשטחים המוחזקים כאמור ימסור </w:t>
      </w:r>
      <w:proofErr w:type="spellStart"/>
      <w:r w:rsidR="00721080" w:rsidRPr="00721080">
        <w:rPr>
          <w:i/>
          <w:iCs/>
          <w:rtl/>
        </w:rPr>
        <w:t>המינהל</w:t>
      </w:r>
      <w:proofErr w:type="spellEnd"/>
      <w:r w:rsidR="00721080" w:rsidRPr="00721080">
        <w:rPr>
          <w:i/>
          <w:iCs/>
          <w:rtl/>
        </w:rPr>
        <w:t xml:space="preserve"> לחברה רשות לעלות על הקרקע ולנהוג בה </w:t>
      </w:r>
      <w:proofErr w:type="spellStart"/>
      <w:r w:rsidR="00721080" w:rsidRPr="00721080">
        <w:rPr>
          <w:i/>
          <w:iCs/>
          <w:rtl/>
        </w:rPr>
        <w:t>מינהג</w:t>
      </w:r>
      <w:proofErr w:type="spellEnd"/>
      <w:r w:rsidR="00721080" w:rsidRPr="00721080">
        <w:rPr>
          <w:i/>
          <w:iCs/>
          <w:rtl/>
        </w:rPr>
        <w:t xml:space="preserve"> בעלים לכל דבר, </w:t>
      </w:r>
      <w:r w:rsidR="00721080" w:rsidRPr="00721080">
        <w:rPr>
          <w:b/>
          <w:bCs/>
          <w:i/>
          <w:iCs/>
          <w:rtl/>
        </w:rPr>
        <w:t>בכפיפות לזכויות של המחזיקים כפי שהן קיימות בעת חתימת חוזה זה</w:t>
      </w:r>
      <w:r w:rsidR="00721080" w:rsidRPr="00721080">
        <w:rPr>
          <w:i/>
          <w:iCs/>
          <w:rtl/>
        </w:rPr>
        <w:t xml:space="preserve">, </w:t>
      </w:r>
      <w:proofErr w:type="spellStart"/>
      <w:r w:rsidR="00721080" w:rsidRPr="00721080">
        <w:rPr>
          <w:i/>
          <w:iCs/>
          <w:rtl/>
        </w:rPr>
        <w:t>והמינהל</w:t>
      </w:r>
      <w:proofErr w:type="spellEnd"/>
      <w:r w:rsidR="00721080" w:rsidRPr="00721080">
        <w:rPr>
          <w:i/>
          <w:iCs/>
          <w:rtl/>
        </w:rPr>
        <w:t xml:space="preserve"> לא יעניק בשום פנים ואופן שום זכות נוספת על הזכויות הקיימות.</w:t>
      </w:r>
    </w:p>
    <w:p w14:paraId="5130E35D" w14:textId="2DE6EDD9" w:rsidR="00EC7BF6" w:rsidRPr="00EC7BF6" w:rsidRDefault="0003300C" w:rsidP="00721080">
      <w:pPr>
        <w:rPr>
          <w:rtl/>
        </w:rPr>
      </w:pPr>
      <w:r>
        <w:rPr>
          <w:rFonts w:hint="cs"/>
          <w:rtl/>
        </w:rPr>
        <w:t>"</w:t>
      </w:r>
      <w:r w:rsidRPr="00EC7BF6">
        <w:rPr>
          <w:rFonts w:hint="cs"/>
          <w:rtl/>
        </w:rPr>
        <w:t>בכפיפות לזכויות המחזיקים</w:t>
      </w:r>
      <w:r>
        <w:rPr>
          <w:rFonts w:hint="cs"/>
          <w:rtl/>
        </w:rPr>
        <w:t>"</w:t>
      </w:r>
      <w:r w:rsidRPr="00EC7BF6">
        <w:rPr>
          <w:rFonts w:hint="cs"/>
          <w:rtl/>
        </w:rPr>
        <w:t xml:space="preserve"> – </w:t>
      </w:r>
      <w:r w:rsidR="008729FB">
        <w:rPr>
          <w:rFonts w:hint="cs"/>
          <w:rtl/>
        </w:rPr>
        <w:t xml:space="preserve">חיות ועמית מבינים את </w:t>
      </w:r>
      <w:r w:rsidR="00721080">
        <w:rPr>
          <w:rFonts w:hint="cs"/>
          <w:rtl/>
        </w:rPr>
        <w:t>עניין העברת החזקה ש</w:t>
      </w:r>
      <w:r>
        <w:rPr>
          <w:rFonts w:hint="cs"/>
          <w:rtl/>
        </w:rPr>
        <w:t>ב</w:t>
      </w:r>
      <w:r w:rsidR="008729FB">
        <w:rPr>
          <w:rFonts w:hint="cs"/>
          <w:rtl/>
        </w:rPr>
        <w:t>סעיף אחרת.</w:t>
      </w:r>
      <w:r w:rsidR="00721080">
        <w:rPr>
          <w:rFonts w:hint="cs"/>
          <w:rtl/>
        </w:rPr>
        <w:t xml:space="preserve"> </w:t>
      </w:r>
      <w:r w:rsidR="008729FB">
        <w:rPr>
          <w:rFonts w:hint="cs"/>
          <w:rtl/>
        </w:rPr>
        <w:t xml:space="preserve">מהסעיף לא ברור אם </w:t>
      </w:r>
      <w:r w:rsidR="00721080">
        <w:rPr>
          <w:rFonts w:hint="cs"/>
          <w:rtl/>
        </w:rPr>
        <w:t xml:space="preserve">חברת הירקון </w:t>
      </w:r>
      <w:r w:rsidR="008729FB">
        <w:rPr>
          <w:rFonts w:hint="cs"/>
          <w:rtl/>
        </w:rPr>
        <w:t>ויתר</w:t>
      </w:r>
      <w:r w:rsidR="00721080">
        <w:rPr>
          <w:rFonts w:hint="cs"/>
          <w:rtl/>
        </w:rPr>
        <w:t>ו על דמי השימוש</w:t>
      </w:r>
      <w:r w:rsidR="008729FB">
        <w:rPr>
          <w:rFonts w:hint="cs"/>
          <w:rtl/>
        </w:rPr>
        <w:t>.</w:t>
      </w:r>
    </w:p>
    <w:p w14:paraId="4803319D" w14:textId="71CCAD0D" w:rsidR="0003300C" w:rsidRDefault="00EC7BF6" w:rsidP="001F6755">
      <w:pPr>
        <w:pStyle w:val="a3"/>
        <w:numPr>
          <w:ilvl w:val="0"/>
          <w:numId w:val="34"/>
        </w:numPr>
        <w:rPr>
          <w:rtl/>
        </w:rPr>
      </w:pPr>
      <w:r w:rsidRPr="00AE39A8">
        <w:rPr>
          <w:rFonts w:hint="cs"/>
          <w:b/>
          <w:bCs/>
          <w:rtl/>
        </w:rPr>
        <w:t xml:space="preserve">עמית </w:t>
      </w:r>
      <w:r w:rsidR="0003300C" w:rsidRPr="00AE39A8">
        <w:rPr>
          <w:rFonts w:hint="cs"/>
          <w:b/>
          <w:bCs/>
          <w:rtl/>
        </w:rPr>
        <w:t>בדעת מיעוט</w:t>
      </w:r>
      <w:r w:rsidR="0003300C">
        <w:rPr>
          <w:rFonts w:hint="cs"/>
          <w:rtl/>
        </w:rPr>
        <w:t xml:space="preserve"> ה</w:t>
      </w:r>
      <w:r w:rsidRPr="00EC7BF6">
        <w:rPr>
          <w:rFonts w:hint="cs"/>
          <w:rtl/>
        </w:rPr>
        <w:t xml:space="preserve">בין שהמחזיקים יכולים להיות </w:t>
      </w:r>
      <w:r w:rsidR="0003300C">
        <w:rPr>
          <w:rFonts w:hint="cs"/>
          <w:rtl/>
        </w:rPr>
        <w:t xml:space="preserve">בקרקע </w:t>
      </w:r>
      <w:r w:rsidRPr="00EC7BF6">
        <w:rPr>
          <w:rFonts w:hint="cs"/>
          <w:rtl/>
        </w:rPr>
        <w:t>ולא לשלם ו</w:t>
      </w:r>
      <w:r w:rsidR="0003300C">
        <w:rPr>
          <w:rFonts w:hint="cs"/>
          <w:rtl/>
        </w:rPr>
        <w:t xml:space="preserve">הירקון </w:t>
      </w:r>
      <w:r w:rsidRPr="00EC7BF6">
        <w:rPr>
          <w:rFonts w:hint="cs"/>
          <w:rtl/>
        </w:rPr>
        <w:t>לא יכול</w:t>
      </w:r>
      <w:r w:rsidR="0003300C">
        <w:rPr>
          <w:rFonts w:hint="cs"/>
          <w:rtl/>
        </w:rPr>
        <w:t>ים</w:t>
      </w:r>
      <w:r w:rsidRPr="00EC7BF6">
        <w:rPr>
          <w:rFonts w:hint="cs"/>
          <w:rtl/>
        </w:rPr>
        <w:t xml:space="preserve"> לדרוש מהם תשלום. </w:t>
      </w:r>
      <w:r w:rsidR="008D5355">
        <w:rPr>
          <w:rFonts w:hint="cs"/>
          <w:rtl/>
        </w:rPr>
        <w:t>הכפיפות היא שהם לא יכולים לקבל שכירות וזה מוחזק אצלם עד שהם יפנו את הקרקע.</w:t>
      </w:r>
      <w:r w:rsidR="001F6755">
        <w:rPr>
          <w:rFonts w:hint="cs"/>
          <w:rtl/>
        </w:rPr>
        <w:t xml:space="preserve"> עמית בעצם רוא</w:t>
      </w:r>
      <w:r w:rsidR="000F4EA3">
        <w:rPr>
          <w:rFonts w:hint="cs"/>
          <w:rtl/>
        </w:rPr>
        <w:t>ה</w:t>
      </w:r>
      <w:r w:rsidR="001F6755">
        <w:rPr>
          <w:rFonts w:hint="cs"/>
          <w:rtl/>
        </w:rPr>
        <w:t xml:space="preserve"> במילים </w:t>
      </w:r>
      <w:r w:rsidR="001F6755" w:rsidRPr="001F6755">
        <w:rPr>
          <w:rtl/>
        </w:rPr>
        <w:t>הללו</w:t>
      </w:r>
      <w:r w:rsidR="001F6755">
        <w:rPr>
          <w:rFonts w:hint="cs"/>
          <w:rtl/>
        </w:rPr>
        <w:t xml:space="preserve"> </w:t>
      </w:r>
      <w:r w:rsidR="001F6755" w:rsidRPr="001F6755">
        <w:rPr>
          <w:rtl/>
        </w:rPr>
        <w:t>ויתור על תביעה של החברה לדמי שימוש מאחר והזכויות הם בכפוף לזכויות המחזיקים.</w:t>
      </w:r>
    </w:p>
    <w:p w14:paraId="3EA45E48" w14:textId="2E73BA4B" w:rsidR="00EC7BF6" w:rsidRPr="00EC7BF6" w:rsidRDefault="00EC7BF6" w:rsidP="0003300C">
      <w:pPr>
        <w:pStyle w:val="a3"/>
        <w:numPr>
          <w:ilvl w:val="0"/>
          <w:numId w:val="34"/>
        </w:numPr>
        <w:rPr>
          <w:rtl/>
        </w:rPr>
      </w:pPr>
      <w:r w:rsidRPr="00AE39A8">
        <w:rPr>
          <w:rFonts w:hint="cs"/>
          <w:b/>
          <w:bCs/>
          <w:rtl/>
        </w:rPr>
        <w:t xml:space="preserve">חיות </w:t>
      </w:r>
      <w:r w:rsidR="0003300C" w:rsidRPr="00AE39A8">
        <w:rPr>
          <w:rFonts w:hint="cs"/>
          <w:b/>
          <w:bCs/>
          <w:rtl/>
        </w:rPr>
        <w:t>בדעת רוב</w:t>
      </w:r>
      <w:r w:rsidR="0003300C">
        <w:rPr>
          <w:rFonts w:hint="cs"/>
          <w:rtl/>
        </w:rPr>
        <w:t xml:space="preserve"> </w:t>
      </w:r>
      <w:r w:rsidR="008729FB">
        <w:rPr>
          <w:rFonts w:hint="cs"/>
          <w:rtl/>
        </w:rPr>
        <w:t>ה</w:t>
      </w:r>
      <w:r w:rsidRPr="00EC7BF6">
        <w:rPr>
          <w:rFonts w:hint="cs"/>
          <w:rtl/>
        </w:rPr>
        <w:t xml:space="preserve">בינה את זה כשכמו שאני קונה דירה מושכרת, </w:t>
      </w:r>
      <w:r w:rsidR="008729FB">
        <w:rPr>
          <w:rFonts w:hint="cs"/>
          <w:rtl/>
        </w:rPr>
        <w:t xml:space="preserve">אני כפוף לזכותו </w:t>
      </w:r>
      <w:r w:rsidR="0003300C">
        <w:rPr>
          <w:rFonts w:hint="cs"/>
          <w:rtl/>
        </w:rPr>
        <w:t xml:space="preserve">של הדייר </w:t>
      </w:r>
      <w:r w:rsidR="008729FB">
        <w:rPr>
          <w:rFonts w:hint="cs"/>
          <w:rtl/>
        </w:rPr>
        <w:t xml:space="preserve">לגור שם </w:t>
      </w:r>
      <w:r w:rsidR="008D5355">
        <w:rPr>
          <w:rFonts w:hint="cs"/>
          <w:rtl/>
        </w:rPr>
        <w:t xml:space="preserve">ואני לא יכול לסלק אותו </w:t>
      </w:r>
      <w:r w:rsidR="008729FB">
        <w:rPr>
          <w:rFonts w:hint="cs"/>
          <w:rtl/>
        </w:rPr>
        <w:t xml:space="preserve">אבל </w:t>
      </w:r>
      <w:r w:rsidRPr="00EC7BF6">
        <w:rPr>
          <w:rFonts w:hint="cs"/>
          <w:rtl/>
        </w:rPr>
        <w:t xml:space="preserve">אני זכאי לקבל </w:t>
      </w:r>
      <w:r w:rsidR="008D5355">
        <w:rPr>
          <w:rFonts w:hint="cs"/>
          <w:rtl/>
        </w:rPr>
        <w:t xml:space="preserve">ממנו </w:t>
      </w:r>
      <w:r w:rsidRPr="00EC7BF6">
        <w:rPr>
          <w:rFonts w:hint="cs"/>
          <w:rtl/>
        </w:rPr>
        <w:t>את דמי השכירות</w:t>
      </w:r>
      <w:r w:rsidR="0003300C">
        <w:rPr>
          <w:rFonts w:hint="cs"/>
          <w:rtl/>
        </w:rPr>
        <w:t>, כך גם בענייננו</w:t>
      </w:r>
      <w:r w:rsidRPr="00EC7BF6">
        <w:rPr>
          <w:rFonts w:hint="cs"/>
          <w:rtl/>
        </w:rPr>
        <w:t>.</w:t>
      </w:r>
      <w:r w:rsidR="0003300C">
        <w:rPr>
          <w:rFonts w:hint="cs"/>
          <w:rtl/>
        </w:rPr>
        <w:t xml:space="preserve"> </w:t>
      </w:r>
      <w:r w:rsidR="008729FB">
        <w:rPr>
          <w:rFonts w:hint="cs"/>
          <w:rtl/>
        </w:rPr>
        <w:t>לדעת חיות,</w:t>
      </w:r>
      <w:r w:rsidRPr="00EC7BF6">
        <w:rPr>
          <w:rFonts w:hint="cs"/>
          <w:rtl/>
        </w:rPr>
        <w:t xml:space="preserve"> לא </w:t>
      </w:r>
      <w:r w:rsidR="0003300C">
        <w:rPr>
          <w:rFonts w:hint="cs"/>
          <w:rtl/>
        </w:rPr>
        <w:t xml:space="preserve">היה בהסדר בין הצדדים </w:t>
      </w:r>
      <w:r w:rsidRPr="00EC7BF6">
        <w:rPr>
          <w:rFonts w:hint="cs"/>
          <w:rtl/>
        </w:rPr>
        <w:t>ויתור מספיק מפורש</w:t>
      </w:r>
      <w:r w:rsidR="0003300C">
        <w:rPr>
          <w:rFonts w:hint="cs"/>
          <w:rtl/>
        </w:rPr>
        <w:t xml:space="preserve"> (מכאן אנחנו מבינים שטענת </w:t>
      </w:r>
      <w:r w:rsidRPr="00EC7BF6">
        <w:rPr>
          <w:rFonts w:hint="cs"/>
          <w:rtl/>
        </w:rPr>
        <w:t>ה</w:t>
      </w:r>
      <w:r w:rsidR="008729FB">
        <w:rPr>
          <w:rFonts w:hint="cs"/>
          <w:rtl/>
        </w:rPr>
        <w:t>ו</w:t>
      </w:r>
      <w:r w:rsidRPr="00EC7BF6">
        <w:rPr>
          <w:rFonts w:hint="cs"/>
          <w:rtl/>
        </w:rPr>
        <w:t>ויתור ה</w:t>
      </w:r>
      <w:r w:rsidR="0003300C">
        <w:rPr>
          <w:rFonts w:hint="cs"/>
          <w:rtl/>
        </w:rPr>
        <w:t xml:space="preserve">יא טענה </w:t>
      </w:r>
      <w:r w:rsidRPr="00EC7BF6">
        <w:rPr>
          <w:rFonts w:hint="cs"/>
          <w:rtl/>
        </w:rPr>
        <w:t>שיש ב</w:t>
      </w:r>
      <w:r w:rsidR="0003300C">
        <w:rPr>
          <w:rFonts w:hint="cs"/>
          <w:rtl/>
        </w:rPr>
        <w:t>ה</w:t>
      </w:r>
      <w:r w:rsidRPr="00EC7BF6">
        <w:rPr>
          <w:rFonts w:hint="cs"/>
          <w:rtl/>
        </w:rPr>
        <w:t xml:space="preserve"> הרבה עבודה</w:t>
      </w:r>
      <w:r w:rsidR="0003300C">
        <w:rPr>
          <w:rFonts w:hint="cs"/>
          <w:rtl/>
        </w:rPr>
        <w:t xml:space="preserve"> ודרישה ליישום ויצירתיות). </w:t>
      </w:r>
      <w:r w:rsidRPr="00EC7BF6">
        <w:rPr>
          <w:rFonts w:hint="cs"/>
          <w:rtl/>
        </w:rPr>
        <w:t>ה</w:t>
      </w:r>
      <w:r w:rsidR="0003300C">
        <w:rPr>
          <w:rFonts w:hint="cs"/>
          <w:rtl/>
        </w:rPr>
        <w:t>ו</w:t>
      </w:r>
      <w:r w:rsidRPr="00EC7BF6">
        <w:rPr>
          <w:rFonts w:hint="cs"/>
          <w:rtl/>
        </w:rPr>
        <w:t>ויתור יכול להש</w:t>
      </w:r>
      <w:r w:rsidR="008729FB">
        <w:rPr>
          <w:rFonts w:hint="cs"/>
          <w:rtl/>
        </w:rPr>
        <w:t>ת</w:t>
      </w:r>
      <w:r w:rsidRPr="00EC7BF6">
        <w:rPr>
          <w:rFonts w:hint="cs"/>
          <w:rtl/>
        </w:rPr>
        <w:t xml:space="preserve">מע וניתן ללמוד אותו מכוונת הצדדים. </w:t>
      </w:r>
      <w:r w:rsidR="008729FB">
        <w:rPr>
          <w:rFonts w:hint="cs"/>
          <w:rtl/>
        </w:rPr>
        <w:t>חיות אומרת ש</w:t>
      </w:r>
      <w:r w:rsidRPr="00EC7BF6">
        <w:rPr>
          <w:rFonts w:hint="cs"/>
          <w:rtl/>
        </w:rPr>
        <w:t>יש גם עניין של זמן</w:t>
      </w:r>
      <w:r w:rsidR="008729FB">
        <w:rPr>
          <w:rFonts w:hint="cs"/>
          <w:rtl/>
        </w:rPr>
        <w:t xml:space="preserve"> -</w:t>
      </w:r>
      <w:r w:rsidRPr="00EC7BF6">
        <w:rPr>
          <w:rFonts w:hint="cs"/>
          <w:rtl/>
        </w:rPr>
        <w:t xml:space="preserve"> אולי אז הם לא ביקשו תשלום אבל זה לא אומר ויתור </w:t>
      </w:r>
      <w:r w:rsidR="008729FB">
        <w:rPr>
          <w:rFonts w:hint="cs"/>
          <w:rtl/>
        </w:rPr>
        <w:t xml:space="preserve">שנים </w:t>
      </w:r>
      <w:r w:rsidRPr="00EC7BF6">
        <w:rPr>
          <w:rFonts w:hint="cs"/>
          <w:rtl/>
        </w:rPr>
        <w:t>קדימה.</w:t>
      </w:r>
    </w:p>
    <w:p w14:paraId="7F39C965" w14:textId="218C89AE" w:rsidR="008729FB" w:rsidRDefault="008729FB" w:rsidP="00EC7BF6">
      <w:pPr>
        <w:rPr>
          <w:rtl/>
        </w:rPr>
      </w:pPr>
      <w:r>
        <w:rPr>
          <w:rFonts w:hint="cs"/>
          <w:rtl/>
        </w:rPr>
        <w:t xml:space="preserve">2 הדעות חשובות וההבדל הוא יישומי בעיקרו </w:t>
      </w:r>
      <w:r>
        <w:rPr>
          <w:rtl/>
        </w:rPr>
        <w:t>–</w:t>
      </w:r>
      <w:r>
        <w:rPr>
          <w:rFonts w:hint="cs"/>
          <w:rtl/>
        </w:rPr>
        <w:t xml:space="preserve"> אפשר להגיד שיש תפיסה שונה לגבי ויתור מבחינת מה נק' המוצא ועל מי הנטל לחרוג מברירת המחדל. </w:t>
      </w:r>
    </w:p>
    <w:p w14:paraId="7F11006B" w14:textId="379AD705" w:rsidR="008729FB" w:rsidRDefault="008729FB" w:rsidP="008729FB">
      <w:pPr>
        <w:rPr>
          <w:rtl/>
        </w:rPr>
      </w:pPr>
      <w:r>
        <w:rPr>
          <w:rFonts w:hint="cs"/>
          <w:rtl/>
        </w:rPr>
        <w:t xml:space="preserve">אם מסתכלים על </w:t>
      </w:r>
      <w:r w:rsidR="008D5355">
        <w:rPr>
          <w:rFonts w:hint="cs"/>
          <w:b/>
          <w:bCs/>
          <w:rtl/>
        </w:rPr>
        <w:t>ההסכמ</w:t>
      </w:r>
      <w:r w:rsidR="00FC7EC7">
        <w:rPr>
          <w:rFonts w:hint="cs"/>
          <w:b/>
          <w:bCs/>
          <w:rtl/>
        </w:rPr>
        <w:t>ה</w:t>
      </w:r>
      <w:r w:rsidR="008D5355">
        <w:rPr>
          <w:rFonts w:hint="cs"/>
          <w:b/>
          <w:bCs/>
          <w:rtl/>
        </w:rPr>
        <w:t xml:space="preserve"> משנת 1979</w:t>
      </w:r>
      <w:r>
        <w:rPr>
          <w:rFonts w:hint="cs"/>
          <w:rtl/>
        </w:rPr>
        <w:t>, הוא גם לא יותר טוב:</w:t>
      </w:r>
    </w:p>
    <w:p w14:paraId="4A49FC8F" w14:textId="090BF5D5" w:rsidR="008729FB" w:rsidRPr="008D5355" w:rsidRDefault="008D5355" w:rsidP="008D5355">
      <w:pPr>
        <w:rPr>
          <w:i/>
          <w:iCs/>
          <w:rtl/>
        </w:rPr>
      </w:pPr>
      <w:r w:rsidRPr="008D5355">
        <w:rPr>
          <w:i/>
          <w:iCs/>
          <w:rtl/>
        </w:rPr>
        <w:t>3(א)</w:t>
      </w:r>
      <w:r>
        <w:rPr>
          <w:rFonts w:hint="cs"/>
          <w:i/>
          <w:iCs/>
          <w:rtl/>
        </w:rPr>
        <w:t>.</w:t>
      </w:r>
      <w:r w:rsidRPr="008D5355">
        <w:rPr>
          <w:i/>
          <w:iCs/>
          <w:rtl/>
        </w:rPr>
        <w:t xml:space="preserve"> </w:t>
      </w:r>
      <w:proofErr w:type="spellStart"/>
      <w:r w:rsidRPr="008D5355">
        <w:rPr>
          <w:i/>
          <w:iCs/>
          <w:rtl/>
        </w:rPr>
        <w:t>המינהל</w:t>
      </w:r>
      <w:proofErr w:type="spellEnd"/>
      <w:r w:rsidRPr="008D5355">
        <w:rPr>
          <w:i/>
          <w:iCs/>
          <w:rtl/>
        </w:rPr>
        <w:t xml:space="preserve"> מתחייב בזה לאפשר לחברה לרכוש מעת לעת בעצמה ו/או עבור אנשים ו/או גופים ו/או תאגידים (להלן: 'היזמים') אותן חלקות המנויות בנספח 'ב' להסכם זה. החלקות או כל חלק מהן ייקראו להלן – 'החלקות'. </w:t>
      </w:r>
      <w:proofErr w:type="spellStart"/>
      <w:r w:rsidRPr="008D5355">
        <w:rPr>
          <w:i/>
          <w:iCs/>
          <w:rtl/>
        </w:rPr>
        <w:t>המינהל</w:t>
      </w:r>
      <w:proofErr w:type="spellEnd"/>
      <w:r w:rsidRPr="008D5355">
        <w:rPr>
          <w:i/>
          <w:iCs/>
          <w:rtl/>
        </w:rPr>
        <w:t xml:space="preserve"> ימכור את החלקות אך ורק לחברה או לפי הוראות החברה ליזמים ובכפיפות לתנאי הסכם זה. </w:t>
      </w:r>
      <w:r w:rsidRPr="008D5355">
        <w:rPr>
          <w:b/>
          <w:bCs/>
          <w:i/>
          <w:iCs/>
          <w:rtl/>
        </w:rPr>
        <w:t>חלקות תפוסות ימכרו לחברה בכפוף לכל זכויות של מחזיקים בהם.</w:t>
      </w:r>
    </w:p>
    <w:p w14:paraId="203701B5" w14:textId="2E19D1E3" w:rsidR="00E623E0" w:rsidRDefault="00E623E0" w:rsidP="00E623E0">
      <w:pPr>
        <w:rPr>
          <w:rtl/>
        </w:rPr>
      </w:pPr>
      <w:r>
        <w:sym w:font="Wingdings" w:char="F0DF"/>
      </w:r>
      <w:r>
        <w:rPr>
          <w:rFonts w:hint="cs"/>
          <w:rtl/>
        </w:rPr>
        <w:t xml:space="preserve"> </w:t>
      </w:r>
      <w:r w:rsidR="008D5355">
        <w:rPr>
          <w:rFonts w:hint="cs"/>
          <w:rtl/>
        </w:rPr>
        <w:t xml:space="preserve">בהמשך פסה"ד, חיות מוסיפה ואומרת כי אומנם בהתחלה </w:t>
      </w:r>
      <w:r w:rsidR="00BF6777">
        <w:rPr>
          <w:rFonts w:hint="cs"/>
          <w:rtl/>
        </w:rPr>
        <w:t xml:space="preserve">(לפי ההסכם הראשון) </w:t>
      </w:r>
      <w:r w:rsidR="008D5355">
        <w:rPr>
          <w:rFonts w:hint="cs"/>
          <w:rtl/>
        </w:rPr>
        <w:t xml:space="preserve">היה ויתור אבל במרוצת השנים </w:t>
      </w:r>
      <w:r w:rsidR="00BF6777">
        <w:rPr>
          <w:rFonts w:hint="cs"/>
          <w:rtl/>
        </w:rPr>
        <w:t xml:space="preserve">(עם חתימת ההסכם השלישי) </w:t>
      </w:r>
      <w:r w:rsidR="008D5355">
        <w:rPr>
          <w:rFonts w:hint="cs"/>
          <w:rtl/>
        </w:rPr>
        <w:t>תוקפו פג ועכשיו הם מבקשים תשלום.</w:t>
      </w:r>
      <w:r w:rsidRPr="00E623E0">
        <w:rPr>
          <w:rFonts w:hint="cs"/>
          <w:rtl/>
        </w:rPr>
        <w:t xml:space="preserve"> </w:t>
      </w:r>
      <w:r w:rsidRPr="00813CAB">
        <w:rPr>
          <w:rFonts w:hint="cs"/>
          <w:b/>
          <w:bCs/>
          <w:rtl/>
        </w:rPr>
        <w:t>הוויתור היה ויתור בהתנהגות, וההתנהגות השתנתה ועכשיו היא כבר לא מגלה ויתור</w:t>
      </w:r>
      <w:r>
        <w:rPr>
          <w:rFonts w:hint="cs"/>
          <w:rtl/>
        </w:rPr>
        <w:t>. ולמרות זאת, דמי השימוש יופחתו כי חברת הירקון לא דרשה מהמדינה תשלום מיד ויש בזה משום שינוי מצב לרעה של המדינה שהסתמכה על אי דרישת התשלום מצד הירקון.</w:t>
      </w:r>
    </w:p>
    <w:p w14:paraId="1F4B9C34" w14:textId="77777777" w:rsidR="00BF6777" w:rsidRPr="00FE335C" w:rsidRDefault="00BF6777" w:rsidP="00BF6777">
      <w:pPr>
        <w:rPr>
          <w:b/>
          <w:bCs/>
          <w:rtl/>
        </w:rPr>
      </w:pPr>
      <w:r>
        <w:rPr>
          <w:rFonts w:hint="cs"/>
          <w:rtl/>
        </w:rPr>
        <w:t>זה מבטא גישה שיפוטית מסוימת בדיני החוזים. אנחנו מסתכלים על כל אורך חיי החוזה והתנהגות הצדדים ומוכנים לקחת את התנהגות הצדדים בחשבון כדי להבין מה הגיוני בכל רגע נתון ולהחליט שזה ההסדר החוזי בין הצדדים. לצידה, הגישה הקלאסית לא מקבלת את זה ומסתכלת רק על התנהגות הצדדים בעת הכריתה.</w:t>
      </w:r>
      <w:r w:rsidRPr="00FE335C">
        <w:rPr>
          <w:rFonts w:hint="cs"/>
          <w:b/>
          <w:bCs/>
          <w:rtl/>
        </w:rPr>
        <w:t xml:space="preserve"> כדי לראות שינוי חוזה בהתנהגות, צריך לראות רגע מכונן ויוצא דופן.</w:t>
      </w:r>
    </w:p>
    <w:p w14:paraId="1971828E" w14:textId="43808420" w:rsidR="00857AE2" w:rsidRPr="00857AE2" w:rsidRDefault="00BF6777" w:rsidP="00857AE2">
      <w:pPr>
        <w:rPr>
          <w:rtl/>
        </w:rPr>
      </w:pPr>
      <w:r>
        <w:rPr>
          <w:rFonts w:hint="cs"/>
          <w:rtl/>
        </w:rPr>
        <w:t xml:space="preserve">נציין כי </w:t>
      </w:r>
      <w:r w:rsidR="00E623E0" w:rsidRPr="004B2C98">
        <w:rPr>
          <w:rFonts w:hint="cs"/>
          <w:b/>
          <w:bCs/>
          <w:rtl/>
        </w:rPr>
        <w:t>המחוזי</w:t>
      </w:r>
      <w:r w:rsidR="00E623E0">
        <w:rPr>
          <w:rFonts w:hint="cs"/>
          <w:rtl/>
        </w:rPr>
        <w:t xml:space="preserve"> הפחית את דמי השימוש משיקולי צדק (שדה דוב אינו פועל למטרות רווח, אלא לרווחת תושבי הפריפריה. כמו כן, חברת הירקון לא עשתה שימוש בשטח</w:t>
      </w:r>
      <w:r w:rsidR="00383810">
        <w:rPr>
          <w:rFonts w:hint="cs"/>
          <w:rtl/>
        </w:rPr>
        <w:t>)</w:t>
      </w:r>
      <w:r w:rsidR="00E623E0">
        <w:rPr>
          <w:rFonts w:hint="cs"/>
          <w:rtl/>
        </w:rPr>
        <w:t>.</w:t>
      </w:r>
      <w:r w:rsidR="00857AE2">
        <w:rPr>
          <w:rFonts w:hint="cs"/>
          <w:rtl/>
        </w:rPr>
        <w:t xml:space="preserve"> </w:t>
      </w:r>
      <w:r w:rsidR="00857AE2" w:rsidRPr="004B2C98">
        <w:rPr>
          <w:rFonts w:hint="cs"/>
          <w:b/>
          <w:bCs/>
          <w:rtl/>
        </w:rPr>
        <w:t>חיות</w:t>
      </w:r>
      <w:r w:rsidR="00857AE2" w:rsidRPr="00857AE2">
        <w:rPr>
          <w:rFonts w:hint="cs"/>
          <w:rtl/>
        </w:rPr>
        <w:t xml:space="preserve"> במקרה הזה אומרת שלא נית</w:t>
      </w:r>
      <w:r w:rsidR="00383810">
        <w:rPr>
          <w:rFonts w:hint="cs"/>
          <w:rtl/>
        </w:rPr>
        <w:t>ן</w:t>
      </w:r>
      <w:r w:rsidR="00857AE2" w:rsidRPr="00857AE2">
        <w:rPr>
          <w:rFonts w:hint="cs"/>
          <w:rtl/>
        </w:rPr>
        <w:t xml:space="preserve"> להפחית מכוח שיקולי צדק אלא מכוח ס' 2 שקובע כי זה יהיה במקרה של שינוי מצב לרעה. חברת הירקון לא דרשה תשלום מיד ולכן יש מצב שינוי לרעה.</w:t>
      </w:r>
    </w:p>
    <w:p w14:paraId="32AA3596" w14:textId="7A05247C" w:rsidR="00857AE2" w:rsidRDefault="00857AE2" w:rsidP="00857AE2">
      <w:pPr>
        <w:rPr>
          <w:b/>
          <w:bCs/>
          <w:rtl/>
        </w:rPr>
      </w:pPr>
      <w:r w:rsidRPr="00857AE2">
        <w:rPr>
          <w:rFonts w:hint="cs"/>
          <w:rtl/>
        </w:rPr>
        <w:t xml:space="preserve">אם נקביל את פס"ד זה לפס"ד מקווה ישראל בו דיברנו על טענת שינוי מצב לרעה. שם המורים הגבירו את ההוצאות שלהם בגלל המשכורת הגדולה ואם </w:t>
      </w:r>
      <w:proofErr w:type="spellStart"/>
      <w:r w:rsidRPr="00857AE2">
        <w:rPr>
          <w:rFonts w:hint="cs"/>
          <w:rtl/>
        </w:rPr>
        <w:t>יקחו</w:t>
      </w:r>
      <w:proofErr w:type="spellEnd"/>
      <w:r w:rsidRPr="00857AE2">
        <w:rPr>
          <w:rFonts w:hint="cs"/>
          <w:rtl/>
        </w:rPr>
        <w:t xml:space="preserve"> להם את הכסף הם טוענים לשינוי מצב לרעה. במקרה שלנו ניתן יהיה להגיד שהמדינה הסתמכה על כך שיש לה זכות להשתמש ללא הצורך לשלם דמי שימוש ואם היא הייתה יודעת היא הייתה שמה את הכסף שלה במקום אחר ועושה עסקה עם חלקה אחרת שבה לא הייתה צריכה לשלם דמי שימוש. </w:t>
      </w:r>
      <w:r w:rsidRPr="00857AE2">
        <w:rPr>
          <w:rFonts w:hint="cs"/>
          <w:b/>
          <w:bCs/>
          <w:rtl/>
        </w:rPr>
        <w:t xml:space="preserve">שינוי מצב לרעה בהתבסס על הזכייה- </w:t>
      </w:r>
      <w:proofErr w:type="spellStart"/>
      <w:r w:rsidRPr="00857AE2">
        <w:rPr>
          <w:rFonts w:hint="cs"/>
          <w:b/>
          <w:bCs/>
          <w:rtl/>
        </w:rPr>
        <w:t>הויתור</w:t>
      </w:r>
      <w:proofErr w:type="spellEnd"/>
      <w:r w:rsidRPr="00857AE2">
        <w:rPr>
          <w:rFonts w:hint="cs"/>
          <w:b/>
          <w:bCs/>
          <w:rtl/>
        </w:rPr>
        <w:t xml:space="preserve"> על דמי השימוש. אם הייתי יודע שאני צריך לשלם פה דמי שימוש כ"כ גבוהים לא הייתי משאיר את הנכסים באותו מקום והייתי מעביר את השדה למקום אחר. </w:t>
      </w:r>
      <w:r w:rsidRPr="00857AE2">
        <w:rPr>
          <w:rFonts w:hint="cs"/>
          <w:rtl/>
        </w:rPr>
        <w:t xml:space="preserve">חיות </w:t>
      </w:r>
      <w:r w:rsidR="002C3382">
        <w:rPr>
          <w:rFonts w:hint="cs"/>
          <w:rtl/>
        </w:rPr>
        <w:t>מסתמכת</w:t>
      </w:r>
      <w:r w:rsidRPr="00857AE2">
        <w:rPr>
          <w:rFonts w:hint="cs"/>
          <w:rtl/>
        </w:rPr>
        <w:t xml:space="preserve"> בקביעה שלה על הגנת ההסתמכות בס' 2 לחוק: "נסיבות אחרות העושות את ההשבה בלתי צודקת</w:t>
      </w:r>
      <w:r>
        <w:rPr>
          <w:rFonts w:hint="cs"/>
          <w:rtl/>
        </w:rPr>
        <w:t>".</w:t>
      </w:r>
    </w:p>
    <w:p w14:paraId="6815FACE" w14:textId="50C0358F" w:rsidR="00523517" w:rsidRDefault="00523517" w:rsidP="00523517">
      <w:pPr>
        <w:pStyle w:val="1"/>
        <w:rPr>
          <w:rtl/>
        </w:rPr>
      </w:pPr>
      <w:bookmarkStart w:id="17" w:name="_Toc106759063"/>
      <w:r>
        <w:rPr>
          <w:rFonts w:hint="cs"/>
          <w:rtl/>
        </w:rPr>
        <w:t xml:space="preserve">שיעור 11, 14/06/2022 </w:t>
      </w:r>
      <w:r>
        <w:rPr>
          <w:rtl/>
        </w:rPr>
        <w:t>–</w:t>
      </w:r>
      <w:r>
        <w:rPr>
          <w:rFonts w:hint="cs"/>
          <w:rtl/>
        </w:rPr>
        <w:t xml:space="preserve"> </w:t>
      </w:r>
      <w:r w:rsidR="00857AE2">
        <w:rPr>
          <w:rFonts w:hint="cs"/>
          <w:rtl/>
        </w:rPr>
        <w:t xml:space="preserve">נטילה / </w:t>
      </w:r>
      <w:r w:rsidR="002A5EDA">
        <w:rPr>
          <w:rFonts w:hint="cs"/>
          <w:rtl/>
        </w:rPr>
        <w:t>התעשרות עוולתית</w:t>
      </w:r>
      <w:bookmarkEnd w:id="17"/>
    </w:p>
    <w:p w14:paraId="60BDDCAE" w14:textId="105FD2D7" w:rsidR="00857AE2" w:rsidRPr="00857AE2" w:rsidRDefault="00857AE2" w:rsidP="000544A8">
      <w:pPr>
        <w:rPr>
          <w:rtl/>
        </w:rPr>
      </w:pPr>
      <w:r w:rsidRPr="00857AE2">
        <w:rPr>
          <w:rFonts w:hint="cs"/>
          <w:rtl/>
        </w:rPr>
        <w:t xml:space="preserve">הנושא </w:t>
      </w:r>
      <w:r w:rsidR="0019719C">
        <w:rPr>
          <w:rFonts w:hint="cs"/>
          <w:rtl/>
        </w:rPr>
        <w:t xml:space="preserve">של התעשרות עוולתית </w:t>
      </w:r>
      <w:r w:rsidRPr="00857AE2">
        <w:rPr>
          <w:rFonts w:hint="cs"/>
          <w:rtl/>
        </w:rPr>
        <w:t xml:space="preserve">עמד כל הזמן ברקע כשדיברנו על התעשרות בלתי מוצדקת. כמסגרת כללית, </w:t>
      </w:r>
      <w:r w:rsidR="00BC650E" w:rsidRPr="000A25E9">
        <w:rPr>
          <w:rFonts w:hint="cs"/>
          <w:b/>
          <w:bCs/>
          <w:rtl/>
        </w:rPr>
        <w:t>ב</w:t>
      </w:r>
      <w:r w:rsidRPr="000A25E9">
        <w:rPr>
          <w:rFonts w:hint="cs"/>
          <w:b/>
          <w:bCs/>
          <w:rtl/>
        </w:rPr>
        <w:t>התעשרות עוולתית אנחנו עוסקים בזוכה שהוא מעוול ואז יש סעדים מוגברים</w:t>
      </w:r>
      <w:r w:rsidRPr="00857AE2">
        <w:rPr>
          <w:rFonts w:hint="cs"/>
          <w:rtl/>
        </w:rPr>
        <w:t xml:space="preserve">. </w:t>
      </w:r>
      <w:r w:rsidR="00BC650E">
        <w:rPr>
          <w:rFonts w:hint="cs"/>
          <w:rtl/>
        </w:rPr>
        <w:t>עד</w:t>
      </w:r>
      <w:r w:rsidRPr="00857AE2">
        <w:rPr>
          <w:rFonts w:hint="cs"/>
          <w:rtl/>
        </w:rPr>
        <w:t xml:space="preserve"> עכשיו הזוכה היה תם לב והיה לנו קושי קונספטואלי ונורמטיבי לבקש ממנו סעד ולתבוע אותו בבימ"ש. לכן, הסעדים היו מינימליים </w:t>
      </w:r>
      <w:r w:rsidRPr="00857AE2">
        <w:rPr>
          <w:rtl/>
        </w:rPr>
        <w:t>–</w:t>
      </w:r>
      <w:r w:rsidRPr="00857AE2">
        <w:rPr>
          <w:rFonts w:hint="cs"/>
          <w:rtl/>
        </w:rPr>
        <w:t xml:space="preserve"> הנמוך מבין הרווח לזוכה / הנזק למזכה.</w:t>
      </w:r>
      <w:r w:rsidR="000544A8">
        <w:rPr>
          <w:rFonts w:hint="cs"/>
          <w:rtl/>
        </w:rPr>
        <w:t xml:space="preserve"> עכשיו, </w:t>
      </w:r>
      <w:r w:rsidRPr="00857AE2">
        <w:rPr>
          <w:rFonts w:hint="cs"/>
          <w:rtl/>
        </w:rPr>
        <w:t>אנחנו עדיין מתמקדים בהתעשרות לא מוצדקת</w:t>
      </w:r>
      <w:r w:rsidR="000544A8">
        <w:rPr>
          <w:rFonts w:hint="cs"/>
          <w:rtl/>
        </w:rPr>
        <w:t>,</w:t>
      </w:r>
      <w:r w:rsidRPr="00857AE2">
        <w:rPr>
          <w:rFonts w:hint="cs"/>
          <w:rtl/>
        </w:rPr>
        <w:t xml:space="preserve"> אבל כאן היא יותר מובהקת כי היא </w:t>
      </w:r>
      <w:r w:rsidR="00D67631">
        <w:rPr>
          <w:rFonts w:hint="cs"/>
          <w:rtl/>
        </w:rPr>
        <w:t>נ</w:t>
      </w:r>
      <w:r w:rsidRPr="00857AE2">
        <w:rPr>
          <w:rFonts w:hint="cs"/>
          <w:rtl/>
        </w:rPr>
        <w:t>ובעת מעוולה</w:t>
      </w:r>
      <w:r w:rsidR="00D67631">
        <w:rPr>
          <w:rFonts w:hint="cs"/>
          <w:rtl/>
        </w:rPr>
        <w:t>.</w:t>
      </w:r>
      <w:r w:rsidRPr="00857AE2">
        <w:rPr>
          <w:rFonts w:hint="cs"/>
          <w:rtl/>
        </w:rPr>
        <w:t xml:space="preserve"> אין לנו קושי קונספטואלי לבוא בטענות לזוכה</w:t>
      </w:r>
      <w:r w:rsidR="00D67631">
        <w:rPr>
          <w:rFonts w:hint="cs"/>
          <w:rtl/>
        </w:rPr>
        <w:t>,</w:t>
      </w:r>
      <w:r w:rsidRPr="00857AE2">
        <w:rPr>
          <w:rFonts w:hint="cs"/>
          <w:rtl/>
        </w:rPr>
        <w:t xml:space="preserve"> כי הוא היה מעוול, ובגלל זה אנחנו רוצים סעדים מוגברים נגדו</w:t>
      </w:r>
      <w:r w:rsidR="00D22CF3">
        <w:rPr>
          <w:rFonts w:hint="cs"/>
          <w:rtl/>
        </w:rPr>
        <w:t xml:space="preserve"> </w:t>
      </w:r>
      <w:r w:rsidR="00D22CF3">
        <w:rPr>
          <w:rtl/>
        </w:rPr>
        <w:t>–</w:t>
      </w:r>
      <w:r w:rsidR="00D22CF3">
        <w:rPr>
          <w:rFonts w:hint="cs"/>
          <w:rtl/>
        </w:rPr>
        <w:t xml:space="preserve"> הגבוה מבין השניים</w:t>
      </w:r>
      <w:r w:rsidRPr="00857AE2">
        <w:rPr>
          <w:rFonts w:hint="cs"/>
          <w:rtl/>
        </w:rPr>
        <w:t>.</w:t>
      </w:r>
      <w:r w:rsidR="00D22CF3">
        <w:rPr>
          <w:rFonts w:hint="cs"/>
          <w:rtl/>
        </w:rPr>
        <w:t xml:space="preserve"> </w:t>
      </w:r>
      <w:r w:rsidR="00D22CF3" w:rsidRPr="004C7C6C">
        <w:rPr>
          <w:rFonts w:hint="cs"/>
          <w:b/>
          <w:bCs/>
          <w:rtl/>
        </w:rPr>
        <w:t>זאת, כחל</w:t>
      </w:r>
      <w:r w:rsidR="00455181" w:rsidRPr="004C7C6C">
        <w:rPr>
          <w:rFonts w:hint="cs"/>
          <w:b/>
          <w:bCs/>
          <w:rtl/>
        </w:rPr>
        <w:t>ק מתמריץ הרתעתי לגרום לאנשים לא לעוול</w:t>
      </w:r>
      <w:r w:rsidR="00240B85" w:rsidRPr="004C7C6C">
        <w:rPr>
          <w:rFonts w:hint="cs"/>
          <w:b/>
          <w:bCs/>
          <w:rtl/>
        </w:rPr>
        <w:t>.</w:t>
      </w:r>
      <w:r w:rsidR="008807AE">
        <w:rPr>
          <w:rFonts w:hint="cs"/>
          <w:rtl/>
        </w:rPr>
        <w:t xml:space="preserve"> הרי אם אשלם פחות ממה שהרוו</w:t>
      </w:r>
      <w:r w:rsidR="00240B85">
        <w:rPr>
          <w:rFonts w:hint="cs"/>
          <w:rtl/>
        </w:rPr>
        <w:t>ח</w:t>
      </w:r>
      <w:r w:rsidR="008807AE">
        <w:rPr>
          <w:rFonts w:hint="cs"/>
          <w:rtl/>
        </w:rPr>
        <w:t xml:space="preserve">תי מהעוולה </w:t>
      </w:r>
      <w:r w:rsidR="008807AE">
        <w:rPr>
          <w:rtl/>
        </w:rPr>
        <w:t>–</w:t>
      </w:r>
      <w:r w:rsidR="008807AE">
        <w:rPr>
          <w:rFonts w:hint="cs"/>
          <w:rtl/>
        </w:rPr>
        <w:t xml:space="preserve"> העוולה תהיה יעילה </w:t>
      </w:r>
      <w:r w:rsidR="00240B85">
        <w:rPr>
          <w:rFonts w:hint="cs"/>
          <w:rtl/>
        </w:rPr>
        <w:t>ואמשיך לעשות אותה</w:t>
      </w:r>
      <w:r w:rsidR="00A218BF">
        <w:rPr>
          <w:rFonts w:hint="cs"/>
          <w:rtl/>
        </w:rPr>
        <w:t>.</w:t>
      </w:r>
    </w:p>
    <w:p w14:paraId="5A2D9E57" w14:textId="68036453" w:rsidR="00857AE2" w:rsidRPr="00857AE2" w:rsidRDefault="006368E3" w:rsidP="00784CED">
      <w:pPr>
        <w:rPr>
          <w:rtl/>
        </w:rPr>
      </w:pPr>
      <w:r w:rsidRPr="001D3F1F">
        <w:rPr>
          <w:rFonts w:hint="cs"/>
          <w:u w:val="single"/>
          <w:rtl/>
        </w:rPr>
        <w:t>אבל למה שלא נהיה מעוניינים ב</w:t>
      </w:r>
      <w:r w:rsidR="00AC7E15">
        <w:rPr>
          <w:rFonts w:hint="cs"/>
          <w:u w:val="single"/>
          <w:rtl/>
        </w:rPr>
        <w:t>"</w:t>
      </w:r>
      <w:r w:rsidRPr="001D3F1F">
        <w:rPr>
          <w:rFonts w:hint="cs"/>
          <w:u w:val="single"/>
          <w:rtl/>
        </w:rPr>
        <w:t>גניבות יעילות</w:t>
      </w:r>
      <w:r w:rsidR="00AC7E15">
        <w:rPr>
          <w:rFonts w:hint="cs"/>
          <w:u w:val="single"/>
          <w:rtl/>
        </w:rPr>
        <w:t>" / "עוולות יעילות"</w:t>
      </w:r>
      <w:r w:rsidRPr="001D3F1F">
        <w:rPr>
          <w:rFonts w:hint="cs"/>
          <w:u w:val="single"/>
          <w:rtl/>
        </w:rPr>
        <w:t>?</w:t>
      </w:r>
      <w:r>
        <w:rPr>
          <w:rFonts w:hint="cs"/>
          <w:rtl/>
        </w:rPr>
        <w:t xml:space="preserve"> </w:t>
      </w:r>
      <w:r w:rsidR="001D3F1F">
        <w:rPr>
          <w:rFonts w:hint="cs"/>
          <w:rtl/>
        </w:rPr>
        <w:t>נניח ש</w:t>
      </w:r>
      <w:r w:rsidR="00857AE2" w:rsidRPr="00857AE2">
        <w:rPr>
          <w:rFonts w:hint="cs"/>
          <w:rtl/>
        </w:rPr>
        <w:t>העוולה מביאה ל</w:t>
      </w:r>
      <w:r w:rsidR="001D3F1F">
        <w:rPr>
          <w:rFonts w:hint="cs"/>
          <w:rtl/>
        </w:rPr>
        <w:t>זוכה</w:t>
      </w:r>
      <w:r w:rsidR="00857AE2" w:rsidRPr="00857AE2">
        <w:rPr>
          <w:rFonts w:hint="cs"/>
          <w:rtl/>
        </w:rPr>
        <w:t xml:space="preserve"> יותר רווח מהנזק שהיא גרמה למזכה</w:t>
      </w:r>
      <w:r w:rsidR="001D3F1F">
        <w:rPr>
          <w:rFonts w:hint="cs"/>
          <w:rtl/>
        </w:rPr>
        <w:t>. לדוג'</w:t>
      </w:r>
      <w:r w:rsidR="00857AE2" w:rsidRPr="00857AE2">
        <w:rPr>
          <w:rFonts w:hint="cs"/>
          <w:rtl/>
        </w:rPr>
        <w:t xml:space="preserve"> </w:t>
      </w:r>
      <w:r w:rsidR="00AC7E15">
        <w:rPr>
          <w:rFonts w:hint="cs"/>
          <w:rtl/>
        </w:rPr>
        <w:t xml:space="preserve">- </w:t>
      </w:r>
      <w:r w:rsidR="00857AE2" w:rsidRPr="00857AE2">
        <w:rPr>
          <w:rFonts w:hint="cs"/>
          <w:rtl/>
        </w:rPr>
        <w:t xml:space="preserve">גניבת לפטופ ומכירתו בסכום ששווה יותר מערכו לבעלים המקורי. </w:t>
      </w:r>
      <w:r w:rsidR="00BB7BBE" w:rsidRPr="00857AE2">
        <w:rPr>
          <w:rFonts w:hint="cs"/>
          <w:rtl/>
        </w:rPr>
        <w:t>יש דעות שאומרות לא לשלול את רווחי המעוול, אלא להשיב לניזוק את סכום הנזק.</w:t>
      </w:r>
      <w:r w:rsidR="00CB3751">
        <w:rPr>
          <w:rFonts w:hint="cs"/>
          <w:rtl/>
        </w:rPr>
        <w:t xml:space="preserve"> אבל </w:t>
      </w:r>
      <w:r w:rsidR="00857AE2" w:rsidRPr="00857AE2">
        <w:rPr>
          <w:rFonts w:hint="cs"/>
          <w:rtl/>
        </w:rPr>
        <w:t xml:space="preserve">מערכת המשפט לא אוהבת את הרעיון הזה. יש כל מיני שיקולי מדיניות וטיעונים מוסדיים למה אנחנו לא מעודדים גניבות יעילות. </w:t>
      </w:r>
      <w:r w:rsidR="00C97FDC">
        <w:rPr>
          <w:rFonts w:hint="cs"/>
          <w:rtl/>
        </w:rPr>
        <w:t>מה גם שהיעילות היא במובנה ה</w:t>
      </w:r>
      <w:r w:rsidR="00857AE2" w:rsidRPr="00857AE2">
        <w:rPr>
          <w:rFonts w:hint="cs"/>
          <w:rtl/>
        </w:rPr>
        <w:t xml:space="preserve">צר. </w:t>
      </w:r>
      <w:r w:rsidR="00857AE2" w:rsidRPr="00225F5C">
        <w:rPr>
          <w:rFonts w:hint="cs"/>
          <w:b/>
          <w:bCs/>
          <w:rtl/>
        </w:rPr>
        <w:t xml:space="preserve">באופן רחב, זה לא יעיל כי אנחנו לא רוצים שאנשים יגנבו אחד מהשני ויעקפו את המסלולים שבהם הדברים צריך לקרות בסדר הרגיל </w:t>
      </w:r>
      <w:r w:rsidR="00857AE2" w:rsidRPr="00225F5C">
        <w:rPr>
          <w:b/>
          <w:bCs/>
          <w:rtl/>
        </w:rPr>
        <w:t>–</w:t>
      </w:r>
      <w:r w:rsidR="00857AE2" w:rsidRPr="00225F5C">
        <w:rPr>
          <w:rFonts w:hint="cs"/>
          <w:b/>
          <w:bCs/>
          <w:rtl/>
        </w:rPr>
        <w:t xml:space="preserve"> דיני החוזים</w:t>
      </w:r>
      <w:r w:rsidR="002F3736">
        <w:rPr>
          <w:rFonts w:hint="cs"/>
          <w:rtl/>
        </w:rPr>
        <w:t xml:space="preserve"> (מדובר בטיעונים מסדר שני)</w:t>
      </w:r>
      <w:r w:rsidR="00857AE2" w:rsidRPr="00857AE2">
        <w:rPr>
          <w:rFonts w:hint="cs"/>
          <w:rtl/>
        </w:rPr>
        <w:t>.</w:t>
      </w:r>
      <w:r w:rsidR="00784CED">
        <w:rPr>
          <w:rFonts w:hint="cs"/>
          <w:rtl/>
        </w:rPr>
        <w:t xml:space="preserve"> </w:t>
      </w:r>
      <w:r w:rsidR="00857AE2" w:rsidRPr="00857AE2">
        <w:rPr>
          <w:rFonts w:hint="cs"/>
          <w:rtl/>
        </w:rPr>
        <w:t xml:space="preserve">כל עוד העוולה משתלמת, יהיו עוולות. לכן, בהתעשרות עוולתית, ברירת הסעדים היא לטובת הנפגע </w:t>
      </w:r>
      <w:r w:rsidR="00784CED">
        <w:rPr>
          <w:rFonts w:hint="cs"/>
          <w:rtl/>
        </w:rPr>
        <w:t>ו</w:t>
      </w:r>
      <w:r w:rsidR="00784CED" w:rsidRPr="00857AE2">
        <w:rPr>
          <w:rFonts w:hint="cs"/>
          <w:rtl/>
        </w:rPr>
        <w:t>לוקחים את הגבוה מביניהם.</w:t>
      </w:r>
    </w:p>
    <w:p w14:paraId="23204447" w14:textId="55A9D4DA" w:rsidR="00857AE2" w:rsidRPr="00857AE2" w:rsidRDefault="00857AE2" w:rsidP="00857AE2">
      <w:pPr>
        <w:rPr>
          <w:rtl/>
        </w:rPr>
      </w:pPr>
      <w:r w:rsidRPr="00857AE2">
        <w:rPr>
          <w:rFonts w:hint="cs"/>
          <w:rtl/>
        </w:rPr>
        <w:t>הרבה פעמים אפשר לומר שהתעשרות בלתי מוצדקת ו</w:t>
      </w:r>
      <w:r w:rsidR="00C3204B">
        <w:rPr>
          <w:rFonts w:hint="cs"/>
          <w:rtl/>
        </w:rPr>
        <w:t xml:space="preserve">התעשרות </w:t>
      </w:r>
      <w:r w:rsidRPr="00857AE2">
        <w:rPr>
          <w:rFonts w:hint="cs"/>
          <w:rtl/>
        </w:rPr>
        <w:t xml:space="preserve">עוולתית </w:t>
      </w:r>
      <w:r w:rsidR="00C3204B">
        <w:rPr>
          <w:rFonts w:hint="cs"/>
          <w:rtl/>
        </w:rPr>
        <w:t xml:space="preserve">עוסקות בסיטואציות </w:t>
      </w:r>
      <w:r w:rsidRPr="00857AE2">
        <w:rPr>
          <w:rFonts w:hint="cs"/>
          <w:rtl/>
        </w:rPr>
        <w:t xml:space="preserve">נפרדות. אבל </w:t>
      </w:r>
      <w:r w:rsidR="00C3204B" w:rsidRPr="00857AE2">
        <w:rPr>
          <w:rFonts w:hint="cs"/>
          <w:rtl/>
        </w:rPr>
        <w:t xml:space="preserve">זה מסביר לנו שהקטגוריות לא מוציאות בהכרח אחת את </w:t>
      </w:r>
      <w:proofErr w:type="spellStart"/>
      <w:r w:rsidR="00C3204B" w:rsidRPr="00857AE2">
        <w:rPr>
          <w:rFonts w:hint="cs"/>
          <w:rtl/>
        </w:rPr>
        <w:t>השניה</w:t>
      </w:r>
      <w:proofErr w:type="spellEnd"/>
      <w:r w:rsidR="00C3204B">
        <w:rPr>
          <w:rFonts w:hint="cs"/>
          <w:rtl/>
        </w:rPr>
        <w:t xml:space="preserve"> ו</w:t>
      </w:r>
      <w:r w:rsidRPr="00857AE2">
        <w:rPr>
          <w:rFonts w:hint="cs"/>
          <w:rtl/>
        </w:rPr>
        <w:t xml:space="preserve">הרבה פעמים נוכל להשיג סעד דרך שתי העילות. אם זה אפשרי, כמובן שנעדיף התעשרות עוולתית שנותנת סעד יותר גבוה. </w:t>
      </w:r>
    </w:p>
    <w:p w14:paraId="11AE10C7" w14:textId="77777777" w:rsidR="00CB5AD5" w:rsidRDefault="00857AE2" w:rsidP="00CB5AD5">
      <w:pPr>
        <w:rPr>
          <w:rtl/>
        </w:rPr>
      </w:pPr>
      <w:r w:rsidRPr="00857AE2">
        <w:rPr>
          <w:rFonts w:hint="cs"/>
          <w:rtl/>
        </w:rPr>
        <w:t xml:space="preserve">ועדיין, יש פה משהו לא אינטואיטיבי ברמת המזכה. הזוכה מעניין אותנו כי הוא מעוול ואנחנו לא רוצים שחוטא יוצא נשכר. בשם הרצון הזה, פתאום המזכה יקבל </w:t>
      </w:r>
      <w:r w:rsidR="00C63BDF">
        <w:rPr>
          <w:rFonts w:hint="cs"/>
          <w:rtl/>
        </w:rPr>
        <w:t xml:space="preserve">מעין פיצוי ביתר </w:t>
      </w:r>
      <w:r w:rsidR="00C63BDF">
        <w:rPr>
          <w:rtl/>
        </w:rPr>
        <w:t>–</w:t>
      </w:r>
      <w:r w:rsidR="00C63BDF">
        <w:rPr>
          <w:rFonts w:hint="cs"/>
          <w:rtl/>
        </w:rPr>
        <w:t xml:space="preserve"> יותר ממש שצריך כדי להביא את המצב לקדמותו ומבלי ש</w:t>
      </w:r>
      <w:r w:rsidRPr="00857AE2">
        <w:rPr>
          <w:rFonts w:hint="cs"/>
          <w:rtl/>
        </w:rPr>
        <w:t xml:space="preserve">ברור </w:t>
      </w:r>
      <w:r w:rsidR="00C63BDF">
        <w:rPr>
          <w:rFonts w:hint="cs"/>
          <w:rtl/>
        </w:rPr>
        <w:t xml:space="preserve">אם זה </w:t>
      </w:r>
      <w:r w:rsidRPr="00857AE2">
        <w:rPr>
          <w:rFonts w:hint="cs"/>
          <w:rtl/>
        </w:rPr>
        <w:t>מגיע לו</w:t>
      </w:r>
      <w:r w:rsidR="00C63BDF">
        <w:rPr>
          <w:rFonts w:hint="cs"/>
          <w:rtl/>
        </w:rPr>
        <w:t xml:space="preserve">. בעצם, </w:t>
      </w:r>
      <w:r w:rsidRPr="00857AE2">
        <w:rPr>
          <w:rFonts w:hint="cs"/>
          <w:rtl/>
        </w:rPr>
        <w:t xml:space="preserve">המזכה התעשר שלא כדין. </w:t>
      </w:r>
      <w:r w:rsidRPr="00C63BDF">
        <w:rPr>
          <w:rFonts w:hint="cs"/>
          <w:u w:val="single"/>
          <w:rtl/>
        </w:rPr>
        <w:t>אבל המשפט הפרטי מעדיף את זה</w:t>
      </w:r>
      <w:r w:rsidR="009F3276">
        <w:rPr>
          <w:rFonts w:hint="cs"/>
          <w:rtl/>
        </w:rPr>
        <w:t xml:space="preserve">, מאשר </w:t>
      </w:r>
      <w:proofErr w:type="spellStart"/>
      <w:r w:rsidR="009F3276">
        <w:rPr>
          <w:rFonts w:hint="cs"/>
          <w:rtl/>
        </w:rPr>
        <w:t>שלמעוול</w:t>
      </w:r>
      <w:proofErr w:type="spellEnd"/>
      <w:r w:rsidR="009F3276">
        <w:rPr>
          <w:rFonts w:hint="cs"/>
          <w:rtl/>
        </w:rPr>
        <w:t xml:space="preserve"> תשתלם הגניבה</w:t>
      </w:r>
      <w:r w:rsidRPr="00857AE2">
        <w:rPr>
          <w:rFonts w:hint="cs"/>
          <w:rtl/>
        </w:rPr>
        <w:t>.</w:t>
      </w:r>
      <w:r w:rsidR="00CB5AD5" w:rsidRPr="00CB5AD5">
        <w:rPr>
          <w:rFonts w:hint="cs"/>
          <w:rtl/>
        </w:rPr>
        <w:t xml:space="preserve"> </w:t>
      </w:r>
      <w:r w:rsidR="00CB5AD5" w:rsidRPr="00857AE2">
        <w:rPr>
          <w:rFonts w:hint="cs"/>
          <w:rtl/>
        </w:rPr>
        <w:t>זה בסדר כי המוקד שלנו בזוכה המעוול והדרך היחידה להרתיע אותו היא לקחת את הרווח ולהעביר לצד השני</w:t>
      </w:r>
      <w:r w:rsidR="00CB5AD5">
        <w:rPr>
          <w:rFonts w:hint="cs"/>
          <w:rtl/>
        </w:rPr>
        <w:t>, משום ש</w:t>
      </w:r>
      <w:r w:rsidRPr="00857AE2">
        <w:rPr>
          <w:rFonts w:hint="cs"/>
          <w:rtl/>
        </w:rPr>
        <w:t xml:space="preserve">פה אין לנו אפשרות של </w:t>
      </w:r>
      <w:r w:rsidR="00CB5AD5">
        <w:rPr>
          <w:rFonts w:hint="cs"/>
          <w:rtl/>
        </w:rPr>
        <w:t xml:space="preserve">הטלת </w:t>
      </w:r>
      <w:r w:rsidRPr="00857AE2">
        <w:rPr>
          <w:rFonts w:hint="cs"/>
          <w:rtl/>
        </w:rPr>
        <w:t>קנס</w:t>
      </w:r>
      <w:r w:rsidR="00CB5AD5">
        <w:rPr>
          <w:rFonts w:hint="cs"/>
          <w:rtl/>
        </w:rPr>
        <w:t>ות</w:t>
      </w:r>
      <w:r w:rsidRPr="00857AE2">
        <w:rPr>
          <w:rFonts w:hint="cs"/>
          <w:rtl/>
        </w:rPr>
        <w:t xml:space="preserve">, </w:t>
      </w:r>
      <w:r w:rsidR="00CB5AD5">
        <w:rPr>
          <w:rFonts w:hint="cs"/>
          <w:rtl/>
        </w:rPr>
        <w:t xml:space="preserve">מאסר </w:t>
      </w:r>
      <w:r w:rsidRPr="00857AE2">
        <w:rPr>
          <w:rFonts w:hint="cs"/>
          <w:rtl/>
        </w:rPr>
        <w:t xml:space="preserve">וכו'. </w:t>
      </w:r>
    </w:p>
    <w:p w14:paraId="1923164F" w14:textId="32AD89DE" w:rsidR="00857AE2" w:rsidRPr="00FB6598" w:rsidRDefault="00074B3A" w:rsidP="00121059">
      <w:pPr>
        <w:rPr>
          <w:b/>
          <w:bCs/>
          <w:rtl/>
        </w:rPr>
      </w:pPr>
      <w:r w:rsidRPr="001A0208">
        <w:rPr>
          <w:rFonts w:hint="cs"/>
          <w:b/>
          <w:bCs/>
          <w:rtl/>
        </w:rPr>
        <w:t xml:space="preserve">אם כך, </w:t>
      </w:r>
      <w:r w:rsidR="00857AE2" w:rsidRPr="001A0208">
        <w:rPr>
          <w:rFonts w:hint="cs"/>
          <w:b/>
          <w:bCs/>
          <w:rtl/>
        </w:rPr>
        <w:t>למה אנחנו נותנים את הכסף למזכה?</w:t>
      </w:r>
      <w:r w:rsidR="00857AE2" w:rsidRPr="00857AE2">
        <w:rPr>
          <w:rFonts w:hint="cs"/>
          <w:rtl/>
        </w:rPr>
        <w:t xml:space="preserve"> מה המנגנון הפרוצדורלי בשיטה הזו? למה לא לתת למדינה לדוג'? יש פה איזשהו היבט של </w:t>
      </w:r>
      <w:r w:rsidR="00857AE2" w:rsidRPr="001A0208">
        <w:rPr>
          <w:rFonts w:hint="cs"/>
          <w:u w:val="single"/>
          <w:rtl/>
        </w:rPr>
        <w:t>הצדקה מהותית</w:t>
      </w:r>
      <w:r w:rsidR="00857AE2" w:rsidRPr="00857AE2">
        <w:rPr>
          <w:rFonts w:hint="cs"/>
          <w:rtl/>
        </w:rPr>
        <w:t xml:space="preserve"> </w:t>
      </w:r>
      <w:r w:rsidR="00857AE2" w:rsidRPr="00857AE2">
        <w:rPr>
          <w:rtl/>
        </w:rPr>
        <w:t>–</w:t>
      </w:r>
      <w:r w:rsidR="00857AE2" w:rsidRPr="00857AE2">
        <w:rPr>
          <w:rFonts w:hint="cs"/>
          <w:rtl/>
        </w:rPr>
        <w:t xml:space="preserve"> הוא הקורבן של העוולה</w:t>
      </w:r>
      <w:r w:rsidR="001A0208">
        <w:rPr>
          <w:rFonts w:hint="cs"/>
          <w:rtl/>
        </w:rPr>
        <w:t>, ולכן גם</w:t>
      </w:r>
      <w:r w:rsidR="00857AE2" w:rsidRPr="00857AE2">
        <w:rPr>
          <w:rFonts w:hint="cs"/>
          <w:rtl/>
        </w:rPr>
        <w:t xml:space="preserve"> </w:t>
      </w:r>
      <w:r w:rsidR="007C5528">
        <w:rPr>
          <w:rFonts w:hint="cs"/>
          <w:rtl/>
        </w:rPr>
        <w:t xml:space="preserve">אם </w:t>
      </w:r>
      <w:r w:rsidR="00857AE2" w:rsidRPr="00857AE2">
        <w:rPr>
          <w:rFonts w:hint="cs"/>
          <w:rtl/>
        </w:rPr>
        <w:t xml:space="preserve">זה לא נזק שנגרם לו, עדיין נרצה לתת לו את הפיצוי. יש גם </w:t>
      </w:r>
      <w:r w:rsidR="00857AE2" w:rsidRPr="00793661">
        <w:rPr>
          <w:rFonts w:hint="cs"/>
          <w:u w:val="single"/>
          <w:rtl/>
        </w:rPr>
        <w:t>היבט פרוצדורלי</w:t>
      </w:r>
      <w:r w:rsidR="00857AE2" w:rsidRPr="00857AE2">
        <w:rPr>
          <w:rFonts w:hint="cs"/>
          <w:rtl/>
        </w:rPr>
        <w:t xml:space="preserve"> של אמצעי אכיפה</w:t>
      </w:r>
      <w:r w:rsidR="00793661">
        <w:rPr>
          <w:rFonts w:hint="cs"/>
          <w:rtl/>
        </w:rPr>
        <w:t xml:space="preserve"> פרקטי -</w:t>
      </w:r>
      <w:r w:rsidR="00857AE2" w:rsidRPr="00857AE2">
        <w:rPr>
          <w:rFonts w:hint="cs"/>
          <w:rtl/>
        </w:rPr>
        <w:t xml:space="preserve"> אנחנו רוצים שמישהו יתבע</w:t>
      </w:r>
      <w:r w:rsidR="00121059">
        <w:rPr>
          <w:rFonts w:hint="cs"/>
          <w:rtl/>
        </w:rPr>
        <w:t xml:space="preserve"> והכי נח שהניזוק יתבע</w:t>
      </w:r>
      <w:r w:rsidR="00857AE2" w:rsidRPr="00857AE2">
        <w:rPr>
          <w:rFonts w:hint="cs"/>
          <w:rtl/>
        </w:rPr>
        <w:t>.</w:t>
      </w:r>
      <w:r w:rsidR="00121059">
        <w:rPr>
          <w:rFonts w:hint="cs"/>
          <w:rtl/>
        </w:rPr>
        <w:t xml:space="preserve"> </w:t>
      </w:r>
      <w:r w:rsidR="00857AE2" w:rsidRPr="00857AE2">
        <w:rPr>
          <w:rFonts w:hint="cs"/>
          <w:rtl/>
        </w:rPr>
        <w:t>אם היינו מטילים על המעוולים קנסות, היינו יוצרים עוד עבודה לרשויות המדינה</w:t>
      </w:r>
      <w:r w:rsidR="00121059">
        <w:rPr>
          <w:rFonts w:hint="cs"/>
          <w:rtl/>
        </w:rPr>
        <w:t xml:space="preserve"> באכיפה וגבייה</w:t>
      </w:r>
      <w:r w:rsidR="00857AE2" w:rsidRPr="00857AE2">
        <w:rPr>
          <w:rFonts w:hint="cs"/>
          <w:rtl/>
        </w:rPr>
        <w:t xml:space="preserve">. לכן, אנחנו נותנים למזכה זכות תביעה, והמזכה כאדם רציונלי ילך לביהמ"ש ויממש את זכות התביעה שלו כי יש לו סעד. אם לא היה סעד, הוא לא היה הולך. אנחנו משתמשים בגורמי אכיפה פרטיים באמצעות מתן הסעד לתובעים. </w:t>
      </w:r>
      <w:r w:rsidR="00857AE2" w:rsidRPr="00FB6598">
        <w:rPr>
          <w:rFonts w:hint="cs"/>
          <w:b/>
          <w:bCs/>
          <w:rtl/>
        </w:rPr>
        <w:t>המשפט הפרטי הוא מנגנון אכיפה יעיל נגד עוולות.</w:t>
      </w:r>
    </w:p>
    <w:p w14:paraId="721BA2FF" w14:textId="09484D68" w:rsidR="00857AE2" w:rsidRPr="00857AE2" w:rsidRDefault="00857AE2" w:rsidP="00857AE2">
      <w:pPr>
        <w:rPr>
          <w:rtl/>
        </w:rPr>
      </w:pPr>
      <w:r w:rsidRPr="00857AE2">
        <w:rPr>
          <w:rFonts w:hint="cs"/>
          <w:rtl/>
        </w:rPr>
        <w:t xml:space="preserve">עד עכשיו למדנו שהמשפט הפרטי לא מעניק פיצוי </w:t>
      </w:r>
      <w:r w:rsidR="00A53947">
        <w:rPr>
          <w:rFonts w:hint="cs"/>
          <w:rtl/>
        </w:rPr>
        <w:t>ביתר</w:t>
      </w:r>
      <w:r w:rsidRPr="00857AE2">
        <w:rPr>
          <w:rFonts w:hint="cs"/>
          <w:rtl/>
        </w:rPr>
        <w:t xml:space="preserve"> </w:t>
      </w:r>
      <w:r w:rsidRPr="00857AE2">
        <w:rPr>
          <w:rtl/>
        </w:rPr>
        <w:t>–</w:t>
      </w:r>
      <w:r w:rsidRPr="00857AE2">
        <w:rPr>
          <w:rFonts w:hint="cs"/>
          <w:rtl/>
        </w:rPr>
        <w:t xml:space="preserve"> אתה מקבל פיצוי על הנזק ולא יותר. לכן, זה המובן שבו התעשרות עוולתית היא רעיון מוזר וחריג כי אנחנו מוציאים פה סעד כספי שהוא מעבר לנזק. יש שיטות משפט שלא מקבלות את הרעיון הזה ושהשימוש </w:t>
      </w:r>
      <w:proofErr w:type="spellStart"/>
      <w:r w:rsidRPr="00857AE2">
        <w:rPr>
          <w:rFonts w:hint="cs"/>
          <w:rtl/>
        </w:rPr>
        <w:t>בסעדים</w:t>
      </w:r>
      <w:proofErr w:type="spellEnd"/>
      <w:r w:rsidRPr="00857AE2">
        <w:rPr>
          <w:rFonts w:hint="cs"/>
          <w:rtl/>
        </w:rPr>
        <w:t xml:space="preserve"> </w:t>
      </w:r>
      <w:r w:rsidR="00B66281">
        <w:rPr>
          <w:rFonts w:hint="cs"/>
          <w:rtl/>
        </w:rPr>
        <w:t xml:space="preserve">המוגברים </w:t>
      </w:r>
      <w:r w:rsidRPr="00857AE2">
        <w:rPr>
          <w:rFonts w:hint="cs"/>
          <w:rtl/>
        </w:rPr>
        <w:t>האלה הוא הרבה יותר מצומצם.</w:t>
      </w:r>
    </w:p>
    <w:p w14:paraId="294909B9" w14:textId="554A422D" w:rsidR="00857AE2" w:rsidRPr="00153999" w:rsidRDefault="00153999" w:rsidP="00857AE2">
      <w:pPr>
        <w:rPr>
          <w:b/>
          <w:bCs/>
          <w:rtl/>
        </w:rPr>
      </w:pPr>
      <w:r>
        <w:rPr>
          <w:rFonts w:ascii="Segoe UI Symbol" w:hAnsi="Segoe UI Symbol" w:cs="Segoe UI Symbol" w:hint="cs"/>
          <w:b/>
          <w:bCs/>
          <w:rtl/>
        </w:rPr>
        <w:t>✓</w:t>
      </w:r>
      <w:r>
        <w:rPr>
          <w:rFonts w:hint="cs"/>
          <w:b/>
          <w:bCs/>
          <w:rtl/>
        </w:rPr>
        <w:t xml:space="preserve"> </w:t>
      </w:r>
      <w:r w:rsidR="00857AE2" w:rsidRPr="00153999">
        <w:rPr>
          <w:rFonts w:hint="cs"/>
          <w:b/>
          <w:bCs/>
          <w:rtl/>
        </w:rPr>
        <w:t>2 שאלות מרכזיות:</w:t>
      </w:r>
    </w:p>
    <w:p w14:paraId="4FE3A509" w14:textId="1A2EFB6A" w:rsidR="00834F0E" w:rsidRDefault="00857AE2" w:rsidP="00C212B8">
      <w:pPr>
        <w:numPr>
          <w:ilvl w:val="0"/>
          <w:numId w:val="35"/>
        </w:numPr>
        <w:spacing w:after="60"/>
        <w:ind w:left="360"/>
      </w:pPr>
      <w:r w:rsidRPr="00834F0E">
        <w:rPr>
          <w:rFonts w:hint="cs"/>
          <w:b/>
          <w:bCs/>
          <w:rtl/>
        </w:rPr>
        <w:t xml:space="preserve">אילו עוולות נכנסות למסגרת </w:t>
      </w:r>
      <w:r w:rsidR="002D0056" w:rsidRPr="00834F0E">
        <w:rPr>
          <w:rFonts w:hint="cs"/>
          <w:b/>
          <w:bCs/>
          <w:rtl/>
        </w:rPr>
        <w:t>של התעשרות עוולתית ה</w:t>
      </w:r>
      <w:r w:rsidRPr="00834F0E">
        <w:rPr>
          <w:rFonts w:hint="cs"/>
          <w:b/>
          <w:bCs/>
          <w:rtl/>
        </w:rPr>
        <w:t>מקנות ברירת סעדים לנפגע?</w:t>
      </w:r>
      <w:r w:rsidRPr="00857AE2">
        <w:rPr>
          <w:rFonts w:hint="cs"/>
          <w:rtl/>
        </w:rPr>
        <w:t xml:space="preserve"> יש שיטות משפט שמצמצמות את זה לסוגים מסוימים של עוולות. בישראל, זה לא מאוד ברור</w:t>
      </w:r>
      <w:r w:rsidR="005E5BA1">
        <w:rPr>
          <w:rFonts w:hint="cs"/>
          <w:rtl/>
        </w:rPr>
        <w:t xml:space="preserve"> כי</w:t>
      </w:r>
      <w:r w:rsidRPr="00857AE2">
        <w:rPr>
          <w:rFonts w:hint="cs"/>
          <w:rtl/>
        </w:rPr>
        <w:t xml:space="preserve"> אין הרבה פסיקה אבל נראה שהגישה מאוד מרחיבה. נראה סוגים מרכזיים של עוולות בהמשך</w:t>
      </w:r>
      <w:r w:rsidR="00834F0E">
        <w:rPr>
          <w:rFonts w:hint="cs"/>
          <w:rtl/>
        </w:rPr>
        <w:t xml:space="preserve"> - </w:t>
      </w:r>
      <w:r w:rsidRPr="00857AE2">
        <w:rPr>
          <w:rFonts w:hint="cs"/>
          <w:rtl/>
        </w:rPr>
        <w:t>גזל, הפרת חובת נאמנות, הפרת חוזה, הפרת זכות קניין רוחני</w:t>
      </w:r>
      <w:r w:rsidR="00834F0E">
        <w:rPr>
          <w:rFonts w:hint="cs"/>
          <w:rtl/>
        </w:rPr>
        <w:t xml:space="preserve"> ועוד.</w:t>
      </w:r>
    </w:p>
    <w:p w14:paraId="737762E9" w14:textId="7687555B" w:rsidR="00857AE2" w:rsidRPr="00857AE2" w:rsidRDefault="00857AE2" w:rsidP="00E61590">
      <w:pPr>
        <w:numPr>
          <w:ilvl w:val="0"/>
          <w:numId w:val="35"/>
        </w:numPr>
        <w:ind w:left="360"/>
        <w:rPr>
          <w:rtl/>
        </w:rPr>
      </w:pPr>
      <w:r w:rsidRPr="00B54360">
        <w:rPr>
          <w:rFonts w:hint="cs"/>
          <w:b/>
          <w:bCs/>
          <w:rtl/>
        </w:rPr>
        <w:t>כיצד יש למדוד את סעד ההתעשרות?</w:t>
      </w:r>
      <w:r w:rsidR="009F775F">
        <w:rPr>
          <w:rFonts w:hint="cs"/>
          <w:rtl/>
        </w:rPr>
        <w:t xml:space="preserve"> </w:t>
      </w:r>
      <w:r w:rsidRPr="00857AE2">
        <w:rPr>
          <w:rFonts w:hint="cs"/>
          <w:rtl/>
        </w:rPr>
        <w:t xml:space="preserve">זה משנה לנו </w:t>
      </w:r>
      <w:r w:rsidR="00B6023C">
        <w:rPr>
          <w:rFonts w:hint="cs"/>
          <w:rtl/>
        </w:rPr>
        <w:t>כש</w:t>
      </w:r>
      <w:r w:rsidRPr="00857AE2">
        <w:rPr>
          <w:rFonts w:hint="cs"/>
          <w:rtl/>
        </w:rPr>
        <w:t>יש פער בין הנזק למזכה לרווח לזוכה. בהרבה מאוד מקרים אין פער ואז לא משנה לנו באיזה קטגוריה אנחנו נמצאים</w:t>
      </w:r>
      <w:r w:rsidR="00B6023C">
        <w:rPr>
          <w:rFonts w:hint="cs"/>
          <w:rtl/>
        </w:rPr>
        <w:t xml:space="preserve"> (זוכה תם לב או זוכה מעוול)</w:t>
      </w:r>
      <w:r w:rsidRPr="00857AE2">
        <w:rPr>
          <w:rFonts w:hint="cs"/>
          <w:rtl/>
        </w:rPr>
        <w:t xml:space="preserve">. לדוג' </w:t>
      </w:r>
      <w:r w:rsidR="00636BA7">
        <w:rPr>
          <w:rFonts w:hint="cs"/>
          <w:rtl/>
        </w:rPr>
        <w:t>כש</w:t>
      </w:r>
      <w:r w:rsidRPr="00857AE2">
        <w:rPr>
          <w:rFonts w:hint="cs"/>
          <w:rtl/>
        </w:rPr>
        <w:t>א' גנב לפטופ לב' והחזיר אותו אחרי יומיים</w:t>
      </w:r>
      <w:r w:rsidR="00636BA7">
        <w:rPr>
          <w:rFonts w:hint="cs"/>
          <w:rtl/>
        </w:rPr>
        <w:t>,</w:t>
      </w:r>
      <w:r w:rsidRPr="00857AE2">
        <w:rPr>
          <w:rFonts w:hint="cs"/>
          <w:rtl/>
        </w:rPr>
        <w:t xml:space="preserve"> הנזק והרווח אותו דבר. </w:t>
      </w:r>
      <w:r w:rsidRPr="00B54360">
        <w:rPr>
          <w:rFonts w:hint="cs"/>
          <w:u w:val="single"/>
          <w:rtl/>
        </w:rPr>
        <w:t>זה ישנה במקרים מוזרים שבהם לב' לא נגרם נזק וא' הפיק רווח מאוד גדול</w:t>
      </w:r>
      <w:r w:rsidRPr="00857AE2">
        <w:rPr>
          <w:rFonts w:hint="cs"/>
          <w:rtl/>
        </w:rPr>
        <w:t xml:space="preserve">. ב' יכול לטעון שביומיים האלה, א' התשמש בלפטופ כדי לסחור בבורסה והפיק 100 מיליון דולר. </w:t>
      </w:r>
      <w:r w:rsidR="00B54360">
        <w:rPr>
          <w:rFonts w:hint="cs"/>
          <w:rtl/>
        </w:rPr>
        <w:t xml:space="preserve">מנגד, </w:t>
      </w:r>
      <w:r w:rsidRPr="00857AE2">
        <w:rPr>
          <w:rFonts w:hint="cs"/>
          <w:rtl/>
        </w:rPr>
        <w:t>א' יכול להגיד שכל ההתעשרות מס</w:t>
      </w:r>
      <w:r w:rsidR="00EB32AE">
        <w:rPr>
          <w:rFonts w:hint="cs"/>
          <w:rtl/>
        </w:rPr>
        <w:t>ת</w:t>
      </w:r>
      <w:r w:rsidRPr="00857AE2">
        <w:rPr>
          <w:rFonts w:hint="cs"/>
          <w:rtl/>
        </w:rPr>
        <w:t>כמת בשימוש. לכן השאלה איך מודדים את הרווח מאוד חשובה ובמקומות שהנזק והרווח שונים צריך למדוד אותם בזהירות.</w:t>
      </w:r>
      <w:r w:rsidR="00B54360">
        <w:rPr>
          <w:rFonts w:hint="cs"/>
          <w:rtl/>
        </w:rPr>
        <w:t xml:space="preserve"> </w:t>
      </w:r>
      <w:r w:rsidR="00CC36B9">
        <w:rPr>
          <w:rFonts w:hint="cs"/>
          <w:rtl/>
        </w:rPr>
        <w:t>כמו כן</w:t>
      </w:r>
      <w:r w:rsidR="00B54360" w:rsidRPr="00857AE2">
        <w:rPr>
          <w:rFonts w:hint="cs"/>
          <w:rtl/>
        </w:rPr>
        <w:t>, נראה שיש שיטות שונות לחישוב.</w:t>
      </w:r>
    </w:p>
    <w:p w14:paraId="13045D27" w14:textId="2F23C83D" w:rsidR="00CC36B9" w:rsidRDefault="00647233" w:rsidP="00CC36B9">
      <w:pPr>
        <w:pStyle w:val="2"/>
        <w:rPr>
          <w:rtl/>
        </w:rPr>
      </w:pPr>
      <w:bookmarkStart w:id="18" w:name="_Toc106759064"/>
      <w:r>
        <w:rPr>
          <w:rFonts w:ascii="Cambria Math" w:eastAsia="STXinwei" w:hAnsi="Cambria Math" w:cs="Cambria Math" w:hint="cs"/>
          <w:rtl/>
        </w:rPr>
        <w:t>①</w:t>
      </w:r>
      <w:r>
        <w:rPr>
          <w:rFonts w:hint="cs"/>
          <w:rtl/>
        </w:rPr>
        <w:t xml:space="preserve"> </w:t>
      </w:r>
      <w:r w:rsidR="00857AE2" w:rsidRPr="00857AE2">
        <w:rPr>
          <w:rFonts w:hint="cs"/>
          <w:rtl/>
        </w:rPr>
        <w:t>גזל</w:t>
      </w:r>
      <w:r w:rsidR="00CC36B9">
        <w:rPr>
          <w:rFonts w:hint="cs"/>
          <w:rtl/>
        </w:rPr>
        <w:t xml:space="preserve"> </w:t>
      </w:r>
      <w:r w:rsidR="00857AE2" w:rsidRPr="00857AE2">
        <w:rPr>
          <w:rFonts w:hint="cs"/>
          <w:rtl/>
        </w:rPr>
        <w:t>/</w:t>
      </w:r>
      <w:r w:rsidR="00CC36B9">
        <w:rPr>
          <w:rFonts w:hint="cs"/>
          <w:rtl/>
        </w:rPr>
        <w:t xml:space="preserve"> </w:t>
      </w:r>
      <w:r w:rsidR="00857AE2" w:rsidRPr="00857AE2">
        <w:rPr>
          <w:rFonts w:hint="cs"/>
          <w:rtl/>
        </w:rPr>
        <w:t>גניבה</w:t>
      </w:r>
      <w:bookmarkEnd w:id="18"/>
      <w:r w:rsidR="00857AE2" w:rsidRPr="00857AE2">
        <w:rPr>
          <w:rFonts w:hint="cs"/>
          <w:rtl/>
        </w:rPr>
        <w:t xml:space="preserve"> </w:t>
      </w:r>
    </w:p>
    <w:p w14:paraId="2F03676F" w14:textId="165890E1" w:rsidR="00FC75B5" w:rsidRDefault="00CC36B9" w:rsidP="00857AE2">
      <w:pPr>
        <w:rPr>
          <w:rtl/>
        </w:rPr>
      </w:pPr>
      <w:r w:rsidRPr="00CC36B9">
        <w:rPr>
          <w:rFonts w:hint="cs"/>
          <w:b/>
          <w:bCs/>
          <w:rtl/>
        </w:rPr>
        <w:t xml:space="preserve">זוהי </w:t>
      </w:r>
      <w:r w:rsidR="00857AE2" w:rsidRPr="00CC36B9">
        <w:rPr>
          <w:rFonts w:hint="cs"/>
          <w:b/>
          <w:bCs/>
          <w:rtl/>
        </w:rPr>
        <w:t>העוולה הבסיסית.</w:t>
      </w:r>
      <w:r w:rsidR="00857AE2" w:rsidRPr="00857AE2">
        <w:rPr>
          <w:rFonts w:hint="cs"/>
          <w:rtl/>
        </w:rPr>
        <w:t xml:space="preserve"> העבירה </w:t>
      </w:r>
      <w:r w:rsidR="00A43D51">
        <w:rPr>
          <w:rFonts w:hint="cs"/>
          <w:rtl/>
        </w:rPr>
        <w:t xml:space="preserve">הפלילית </w:t>
      </w:r>
      <w:r w:rsidR="00857AE2" w:rsidRPr="00857AE2">
        <w:rPr>
          <w:rFonts w:hint="cs"/>
          <w:rtl/>
        </w:rPr>
        <w:t xml:space="preserve">של גניבה בד"כ מתרגמת </w:t>
      </w:r>
      <w:r w:rsidR="00515D17">
        <w:rPr>
          <w:rFonts w:hint="cs"/>
          <w:rtl/>
        </w:rPr>
        <w:t xml:space="preserve">במונחים נזיקיים </w:t>
      </w:r>
      <w:r w:rsidR="00857AE2" w:rsidRPr="00857AE2">
        <w:rPr>
          <w:rFonts w:hint="cs"/>
          <w:rtl/>
        </w:rPr>
        <w:t>לעוולה של גזל.</w:t>
      </w:r>
      <w:r w:rsidR="00857AE2" w:rsidRPr="0034735D">
        <w:rPr>
          <w:rFonts w:hint="cs"/>
          <w:b/>
          <w:bCs/>
          <w:rtl/>
        </w:rPr>
        <w:t xml:space="preserve"> כשאנחנו מדברים על גזל, התפיסה הבסיסית בהרבה שיטות משפט היא שניתן לקבל את רווחי המפר </w:t>
      </w:r>
      <w:r w:rsidR="00857AE2" w:rsidRPr="0034735D">
        <w:rPr>
          <w:b/>
          <w:bCs/>
          <w:rtl/>
        </w:rPr>
        <w:t>–</w:t>
      </w:r>
      <w:r w:rsidR="00857AE2" w:rsidRPr="0034735D">
        <w:rPr>
          <w:rFonts w:hint="cs"/>
          <w:b/>
          <w:bCs/>
          <w:rtl/>
        </w:rPr>
        <w:t xml:space="preserve"> הגזלן</w:t>
      </w:r>
      <w:r w:rsidR="0034735D">
        <w:rPr>
          <w:rFonts w:hint="cs"/>
          <w:rtl/>
        </w:rPr>
        <w:t xml:space="preserve">, </w:t>
      </w:r>
      <w:r w:rsidR="00857AE2" w:rsidRPr="00857AE2">
        <w:rPr>
          <w:rFonts w:hint="cs"/>
          <w:rtl/>
        </w:rPr>
        <w:t xml:space="preserve">המפר את זכותו הקניינית של הנפגע. הנימוק </w:t>
      </w:r>
      <w:r w:rsidR="0053033E">
        <w:rPr>
          <w:rFonts w:hint="cs"/>
          <w:rtl/>
        </w:rPr>
        <w:t xml:space="preserve">להשבת הרווחים </w:t>
      </w:r>
      <w:r w:rsidR="00857AE2" w:rsidRPr="00857AE2">
        <w:rPr>
          <w:rFonts w:hint="cs"/>
          <w:rtl/>
        </w:rPr>
        <w:t xml:space="preserve">הוא נימוק קנייני </w:t>
      </w:r>
      <w:r w:rsidR="0053033E">
        <w:rPr>
          <w:rFonts w:hint="cs"/>
          <w:rtl/>
        </w:rPr>
        <w:t xml:space="preserve">שנעוץ בעובדה כי </w:t>
      </w:r>
      <w:r w:rsidR="00857AE2" w:rsidRPr="00857AE2">
        <w:rPr>
          <w:rFonts w:hint="cs"/>
          <w:rtl/>
        </w:rPr>
        <w:t xml:space="preserve">ב' הוא הבעלים של הלפטופ ולכן גם הפירות של הלפטופ שייכים לב'. </w:t>
      </w:r>
    </w:p>
    <w:p w14:paraId="461A6FDE" w14:textId="49A55F12" w:rsidR="00857AE2" w:rsidRPr="00857AE2" w:rsidRDefault="00FC75B5" w:rsidP="001A5033">
      <w:pPr>
        <w:rPr>
          <w:rtl/>
        </w:rPr>
      </w:pPr>
      <w:r w:rsidRPr="00FC75B5">
        <w:rPr>
          <w:b/>
          <w:bCs/>
          <w:rtl/>
        </w:rPr>
        <w:t>ברירת הסעדים לנפגע מתבטאת ב-</w:t>
      </w:r>
      <w:r w:rsidRPr="00FC75B5">
        <w:rPr>
          <w:b/>
          <w:bCs/>
        </w:rPr>
        <w:t>Waiver of tort</w:t>
      </w:r>
      <w:r w:rsidRPr="00FC75B5">
        <w:rPr>
          <w:b/>
          <w:bCs/>
          <w:rtl/>
        </w:rPr>
        <w:t xml:space="preserve"> </w:t>
      </w:r>
      <w:r w:rsidRPr="00FC75B5">
        <w:rPr>
          <w:rFonts w:hint="cs"/>
          <w:b/>
          <w:bCs/>
          <w:rtl/>
        </w:rPr>
        <w:t>(ויתור על עוולה)</w:t>
      </w:r>
      <w:r>
        <w:rPr>
          <w:rFonts w:hint="cs"/>
          <w:rtl/>
        </w:rPr>
        <w:t xml:space="preserve"> -</w:t>
      </w:r>
      <w:r w:rsidR="001A5033">
        <w:rPr>
          <w:rFonts w:hint="cs"/>
          <w:rtl/>
        </w:rPr>
        <w:t xml:space="preserve"> </w:t>
      </w:r>
      <w:r w:rsidR="00857AE2" w:rsidRPr="00857AE2">
        <w:rPr>
          <w:rFonts w:hint="cs"/>
          <w:rtl/>
        </w:rPr>
        <w:t xml:space="preserve">ב' </w:t>
      </w:r>
      <w:r w:rsidR="001A5033">
        <w:rPr>
          <w:rFonts w:hint="cs"/>
          <w:rtl/>
        </w:rPr>
        <w:t xml:space="preserve">אומנם </w:t>
      </w:r>
      <w:r w:rsidR="00857AE2" w:rsidRPr="00857AE2">
        <w:rPr>
          <w:rFonts w:hint="cs"/>
          <w:rtl/>
        </w:rPr>
        <w:t>יכול לתבוע בנזיקין על ההפסד שנגרם ל</w:t>
      </w:r>
      <w:r w:rsidR="00C745E8">
        <w:rPr>
          <w:rFonts w:hint="cs"/>
          <w:rtl/>
        </w:rPr>
        <w:t>ו</w:t>
      </w:r>
      <w:r w:rsidR="001A5033">
        <w:rPr>
          <w:rFonts w:hint="cs"/>
          <w:rtl/>
        </w:rPr>
        <w:t>,</w:t>
      </w:r>
      <w:r w:rsidR="00857AE2" w:rsidRPr="00857AE2">
        <w:rPr>
          <w:rFonts w:hint="cs"/>
          <w:rtl/>
        </w:rPr>
        <w:t xml:space="preserve"> אבל ה</w:t>
      </w:r>
      <w:r w:rsidR="00C745E8">
        <w:rPr>
          <w:rFonts w:hint="cs"/>
          <w:rtl/>
        </w:rPr>
        <w:t>ו</w:t>
      </w:r>
      <w:r w:rsidR="00857AE2" w:rsidRPr="00857AE2">
        <w:rPr>
          <w:rFonts w:hint="cs"/>
          <w:rtl/>
        </w:rPr>
        <w:t xml:space="preserve">א </w:t>
      </w:r>
      <w:r w:rsidR="001A5033">
        <w:rPr>
          <w:rFonts w:hint="cs"/>
          <w:rtl/>
        </w:rPr>
        <w:t xml:space="preserve">גם יכול </w:t>
      </w:r>
      <w:r w:rsidR="00857AE2" w:rsidRPr="00857AE2">
        <w:rPr>
          <w:rFonts w:hint="cs"/>
          <w:rtl/>
        </w:rPr>
        <w:t xml:space="preserve">לוותר על התביעה הזו ולתבוע </w:t>
      </w:r>
      <w:r w:rsidR="001A5033">
        <w:rPr>
          <w:rFonts w:hint="cs"/>
          <w:rtl/>
        </w:rPr>
        <w:t xml:space="preserve">בעשיית עושר </w:t>
      </w:r>
      <w:r w:rsidR="00857AE2" w:rsidRPr="00857AE2">
        <w:rPr>
          <w:rFonts w:hint="cs"/>
          <w:rtl/>
        </w:rPr>
        <w:t>את ההתעשרות של המעוול.</w:t>
      </w:r>
    </w:p>
    <w:p w14:paraId="7F426EC9" w14:textId="1256CA2F" w:rsidR="00857AE2" w:rsidRPr="00857AE2" w:rsidRDefault="00857AE2" w:rsidP="00857AE2">
      <w:pPr>
        <w:rPr>
          <w:rtl/>
        </w:rPr>
      </w:pPr>
      <w:r w:rsidRPr="00857AE2">
        <w:rPr>
          <w:rFonts w:hint="cs"/>
          <w:rtl/>
        </w:rPr>
        <w:t>פעם הגישה הייתה שמראש</w:t>
      </w:r>
      <w:r w:rsidR="00D82F05">
        <w:rPr>
          <w:rFonts w:hint="cs"/>
          <w:rtl/>
        </w:rPr>
        <w:t xml:space="preserve"> הניזוק/מזכה היה</w:t>
      </w:r>
      <w:r w:rsidRPr="00857AE2">
        <w:rPr>
          <w:rFonts w:hint="cs"/>
          <w:rtl/>
        </w:rPr>
        <w:t xml:space="preserve"> צריך להחליט האם התביעה תהיה בנזיקין או בעשיית עושר</w:t>
      </w:r>
      <w:r w:rsidR="00D82F05">
        <w:rPr>
          <w:rFonts w:hint="cs"/>
          <w:rtl/>
        </w:rPr>
        <w:t>. היו מכריזים</w:t>
      </w:r>
      <w:r w:rsidRPr="00857AE2">
        <w:rPr>
          <w:rFonts w:hint="cs"/>
          <w:rtl/>
        </w:rPr>
        <w:t xml:space="preserve"> בתחילת הדיון באיזה אפיק בוחרים ומוותרים על האחר. היום, אפשר לתבוע על הכל ובסוף ביהמ"ש יחליט </w:t>
      </w:r>
      <w:r w:rsidR="00F82124">
        <w:rPr>
          <w:rFonts w:hint="cs"/>
          <w:rtl/>
        </w:rPr>
        <w:t>מה הוא ייתן מבין העילות</w:t>
      </w:r>
      <w:r w:rsidRPr="00857AE2">
        <w:rPr>
          <w:rFonts w:hint="cs"/>
          <w:rtl/>
        </w:rPr>
        <w:t>.</w:t>
      </w:r>
      <w:r w:rsidR="00F82124">
        <w:rPr>
          <w:rFonts w:hint="cs"/>
          <w:rtl/>
        </w:rPr>
        <w:t xml:space="preserve"> הוא לא ייתן גם וגם, אבל אפשר לבקש גם וגם.</w:t>
      </w:r>
    </w:p>
    <w:p w14:paraId="6A250D1A" w14:textId="2CDEA0BC" w:rsidR="00857AE2" w:rsidRDefault="00D834E0" w:rsidP="002C77D3">
      <w:pPr>
        <w:rPr>
          <w:rtl/>
        </w:rPr>
      </w:pPr>
      <w:r>
        <w:rPr>
          <w:rFonts w:hint="cs"/>
          <w:rtl/>
        </w:rPr>
        <w:t xml:space="preserve">זה פחות משנה </w:t>
      </w:r>
      <w:r w:rsidR="00DF0931">
        <w:rPr>
          <w:rFonts w:hint="cs"/>
          <w:rtl/>
        </w:rPr>
        <w:t xml:space="preserve">איך אנחנו קוראים לזה ברמת הכותרת, </w:t>
      </w:r>
      <w:r w:rsidR="001E1087">
        <w:rPr>
          <w:rtl/>
        </w:rPr>
        <w:t xml:space="preserve">אם נקרא לזה תביעה נזיקית או תביעה בעשיית עושר, </w:t>
      </w:r>
      <w:r>
        <w:rPr>
          <w:rFonts w:hint="cs"/>
          <w:rtl/>
        </w:rPr>
        <w:t>אלא חשוב לשים לב ל</w:t>
      </w:r>
      <w:r w:rsidR="001E1087">
        <w:rPr>
          <w:rtl/>
        </w:rPr>
        <w:t>מהות</w:t>
      </w:r>
      <w:r>
        <w:rPr>
          <w:rFonts w:hint="cs"/>
          <w:rtl/>
        </w:rPr>
        <w:t xml:space="preserve"> - </w:t>
      </w:r>
      <w:r w:rsidR="001E1087" w:rsidRPr="00D834E0">
        <w:rPr>
          <w:b/>
          <w:bCs/>
          <w:rtl/>
        </w:rPr>
        <w:t xml:space="preserve">אם </w:t>
      </w:r>
      <w:r w:rsidR="00857AE2" w:rsidRPr="00D834E0">
        <w:rPr>
          <w:rFonts w:hint="cs"/>
          <w:b/>
          <w:bCs/>
          <w:rtl/>
        </w:rPr>
        <w:t xml:space="preserve">אנחנו רוצים נזק, </w:t>
      </w:r>
      <w:r>
        <w:rPr>
          <w:rFonts w:hint="cs"/>
          <w:b/>
          <w:bCs/>
          <w:rtl/>
        </w:rPr>
        <w:t xml:space="preserve">אז </w:t>
      </w:r>
      <w:r w:rsidR="00857AE2" w:rsidRPr="00D834E0">
        <w:rPr>
          <w:rFonts w:hint="cs"/>
          <w:b/>
          <w:bCs/>
          <w:rtl/>
        </w:rPr>
        <w:t>אנחנו צריכים להוכיח נזק.</w:t>
      </w:r>
      <w:r>
        <w:rPr>
          <w:rFonts w:hint="cs"/>
          <w:b/>
          <w:bCs/>
          <w:rtl/>
        </w:rPr>
        <w:t xml:space="preserve"> ו</w:t>
      </w:r>
      <w:r w:rsidR="00857AE2" w:rsidRPr="00D834E0">
        <w:rPr>
          <w:rFonts w:hint="cs"/>
          <w:b/>
          <w:bCs/>
          <w:rtl/>
        </w:rPr>
        <w:t xml:space="preserve">אם אנחנו רוצים רווח, </w:t>
      </w:r>
      <w:r>
        <w:rPr>
          <w:rFonts w:hint="cs"/>
          <w:b/>
          <w:bCs/>
          <w:rtl/>
        </w:rPr>
        <w:t xml:space="preserve">אז </w:t>
      </w:r>
      <w:r w:rsidR="00857AE2" w:rsidRPr="00D834E0">
        <w:rPr>
          <w:rFonts w:hint="cs"/>
          <w:b/>
          <w:bCs/>
          <w:rtl/>
        </w:rPr>
        <w:t>אנחנו צריכים להוכיח רווח</w:t>
      </w:r>
      <w:r w:rsidR="00857AE2" w:rsidRPr="00857AE2">
        <w:rPr>
          <w:rFonts w:hint="cs"/>
          <w:rtl/>
        </w:rPr>
        <w:t xml:space="preserve">. </w:t>
      </w:r>
      <w:r w:rsidR="00DF0931">
        <w:rPr>
          <w:rFonts w:hint="cs"/>
          <w:rtl/>
        </w:rPr>
        <w:t xml:space="preserve">לכן, </w:t>
      </w:r>
      <w:r w:rsidR="00857AE2" w:rsidRPr="00857AE2">
        <w:rPr>
          <w:rFonts w:hint="cs"/>
          <w:rtl/>
        </w:rPr>
        <w:t>אנחנו צריכים לבדוק מה יותר קל לנו להוכיח ונתבע אותו</w:t>
      </w:r>
      <w:r w:rsidR="00034541">
        <w:rPr>
          <w:rFonts w:hint="cs"/>
          <w:rtl/>
        </w:rPr>
        <w:t xml:space="preserve"> ואיפה נקבל סעד גבוה יותר</w:t>
      </w:r>
      <w:r w:rsidR="00857AE2" w:rsidRPr="00857AE2">
        <w:rPr>
          <w:rFonts w:hint="cs"/>
          <w:rtl/>
        </w:rPr>
        <w:t xml:space="preserve">. לדוג' בנזיקין ב' יצטרך להראות קש"ס בין העוולה לנזק וקשה להראות איך לולא העוולה ב' היה </w:t>
      </w:r>
      <w:r w:rsidR="00DF0931">
        <w:rPr>
          <w:rFonts w:hint="cs"/>
          <w:rtl/>
        </w:rPr>
        <w:t>זה ש</w:t>
      </w:r>
      <w:r w:rsidR="00857AE2" w:rsidRPr="00857AE2">
        <w:rPr>
          <w:rFonts w:hint="cs"/>
          <w:rtl/>
        </w:rPr>
        <w:t>מרוויח מיליונים בבורסה</w:t>
      </w:r>
      <w:r w:rsidR="002C77D3">
        <w:rPr>
          <w:rFonts w:hint="cs"/>
          <w:rtl/>
        </w:rPr>
        <w:t xml:space="preserve">, בעוד שבעשיית עושר התנאי </w:t>
      </w:r>
      <w:proofErr w:type="spellStart"/>
      <w:r w:rsidR="002C77D3">
        <w:rPr>
          <w:rFonts w:hint="cs"/>
          <w:rtl/>
        </w:rPr>
        <w:t>לקש"ס</w:t>
      </w:r>
      <w:proofErr w:type="spellEnd"/>
      <w:r w:rsidR="002C77D3">
        <w:rPr>
          <w:rFonts w:hint="cs"/>
          <w:rtl/>
        </w:rPr>
        <w:t xml:space="preserve"> בודק האם לולא גניבת הלפטופ</w:t>
      </w:r>
      <w:r w:rsidR="00D367F6">
        <w:rPr>
          <w:rFonts w:hint="cs"/>
          <w:rtl/>
        </w:rPr>
        <w:t xml:space="preserve"> (התנהגות הזוכה)</w:t>
      </w:r>
      <w:r w:rsidR="002C77D3">
        <w:rPr>
          <w:rFonts w:hint="cs"/>
          <w:rtl/>
        </w:rPr>
        <w:t xml:space="preserve">, א' היה </w:t>
      </w:r>
      <w:r w:rsidR="00D367F6">
        <w:rPr>
          <w:rFonts w:hint="cs"/>
          <w:rtl/>
        </w:rPr>
        <w:t>מ</w:t>
      </w:r>
      <w:r w:rsidR="002C77D3">
        <w:rPr>
          <w:rFonts w:hint="cs"/>
          <w:rtl/>
        </w:rPr>
        <w:t>רוויח מיליונים</w:t>
      </w:r>
      <w:r w:rsidR="00D367F6">
        <w:rPr>
          <w:rFonts w:hint="cs"/>
          <w:rtl/>
        </w:rPr>
        <w:t xml:space="preserve"> (הרווח לזוכה)</w:t>
      </w:r>
      <w:r w:rsidR="002C77D3">
        <w:rPr>
          <w:rFonts w:hint="cs"/>
          <w:rtl/>
        </w:rPr>
        <w:t>.</w:t>
      </w:r>
    </w:p>
    <w:p w14:paraId="554ACB3F" w14:textId="76429580" w:rsidR="00857AE2" w:rsidRPr="00857AE2" w:rsidRDefault="00857AE2" w:rsidP="006B4B85">
      <w:pPr>
        <w:rPr>
          <w:rtl/>
        </w:rPr>
      </w:pPr>
      <w:r w:rsidRPr="00466B42">
        <w:rPr>
          <w:rFonts w:hint="cs"/>
          <w:b/>
          <w:bCs/>
          <w:rtl/>
        </w:rPr>
        <w:t>נאמנות קונסטרוקטיבית</w:t>
      </w:r>
      <w:r w:rsidR="00466B42">
        <w:rPr>
          <w:rFonts w:hint="cs"/>
          <w:rtl/>
        </w:rPr>
        <w:t xml:space="preserve"> </w:t>
      </w:r>
      <w:r w:rsidR="00466B42">
        <w:rPr>
          <w:rtl/>
        </w:rPr>
        <w:t>–</w:t>
      </w:r>
      <w:r w:rsidR="00466B42">
        <w:rPr>
          <w:rFonts w:hint="cs"/>
          <w:rtl/>
        </w:rPr>
        <w:t xml:space="preserve"> מונח נוסף שמתקשר לגזל הוא נאמנות קונסטרוקטיבית</w:t>
      </w:r>
      <w:r w:rsidR="00174110">
        <w:rPr>
          <w:rFonts w:hint="cs"/>
          <w:rtl/>
        </w:rPr>
        <w:t>, ש</w:t>
      </w:r>
      <w:r w:rsidR="00174110" w:rsidRPr="00174110">
        <w:rPr>
          <w:rtl/>
        </w:rPr>
        <w:t>מתקיימת כאשר הנאמנות לא נוצרה באופן מפורש, אלא נלמדת מנסיבות המקרה שלפיהן לצד אחד יש זכות קניינית מסוימת בנכס, על אף שצד אחר הוא הבעלים החוקי שלו.</w:t>
      </w:r>
      <w:r w:rsidR="00466B42">
        <w:rPr>
          <w:rFonts w:hint="cs"/>
          <w:rtl/>
        </w:rPr>
        <w:t xml:space="preserve"> </w:t>
      </w:r>
      <w:r w:rsidRPr="00857AE2">
        <w:rPr>
          <w:rFonts w:hint="cs"/>
          <w:rtl/>
        </w:rPr>
        <w:t>אפשר לומר ש</w:t>
      </w:r>
      <w:r w:rsidR="00644A26">
        <w:rPr>
          <w:rFonts w:hint="cs"/>
          <w:rtl/>
        </w:rPr>
        <w:t>כש</w:t>
      </w:r>
      <w:r w:rsidRPr="00857AE2">
        <w:rPr>
          <w:rFonts w:hint="cs"/>
          <w:rtl/>
        </w:rPr>
        <w:t xml:space="preserve">א' לקח את הלפטופ של ב' </w:t>
      </w:r>
      <w:r w:rsidRPr="00857AE2">
        <w:rPr>
          <w:rtl/>
        </w:rPr>
        <w:t>–</w:t>
      </w:r>
      <w:r w:rsidRPr="00857AE2">
        <w:rPr>
          <w:rFonts w:hint="cs"/>
          <w:rtl/>
        </w:rPr>
        <w:t xml:space="preserve"> הוא מחזיק בו כנאמן </w:t>
      </w:r>
      <w:r w:rsidR="00191A7D">
        <w:rPr>
          <w:rFonts w:hint="cs"/>
          <w:rtl/>
        </w:rPr>
        <w:t xml:space="preserve">שמנהל את הלפטופ עבורה </w:t>
      </w:r>
      <w:r w:rsidRPr="00857AE2">
        <w:rPr>
          <w:rFonts w:hint="cs"/>
          <w:rtl/>
        </w:rPr>
        <w:t>ואז כל רווח שמתקבל מהלפטופ, צריך לעבור לב'.</w:t>
      </w:r>
      <w:r w:rsidR="00227AF9">
        <w:rPr>
          <w:rFonts w:hint="cs"/>
          <w:rtl/>
        </w:rPr>
        <w:t xml:space="preserve"> </w:t>
      </w:r>
      <w:r w:rsidR="006B4B85">
        <w:rPr>
          <w:rtl/>
        </w:rPr>
        <w:t>ברור שלקיחת המחשב היא לא נאמנות אך בית המשפט עושה כאילו זאת נאמנות.</w:t>
      </w:r>
      <w:r w:rsidR="006B4B85">
        <w:rPr>
          <w:rFonts w:hint="cs"/>
          <w:rtl/>
        </w:rPr>
        <w:t xml:space="preserve"> בנוסף, </w:t>
      </w:r>
      <w:r w:rsidRPr="00857AE2">
        <w:rPr>
          <w:rFonts w:hint="cs"/>
          <w:rtl/>
        </w:rPr>
        <w:t>נאמנות קמה מכוח הסכמה</w:t>
      </w:r>
      <w:r w:rsidR="006B4B85">
        <w:rPr>
          <w:rFonts w:hint="cs"/>
          <w:rtl/>
        </w:rPr>
        <w:t>, בעוד בגזל אין הסכמה של המזכה ואין באמת נאמנות</w:t>
      </w:r>
      <w:r w:rsidRPr="00857AE2">
        <w:rPr>
          <w:rFonts w:hint="cs"/>
          <w:rtl/>
        </w:rPr>
        <w:t>. אבל ביהמ"ש מקים נאמנות קונסטרוקטיבית,</w:t>
      </w:r>
      <w:r w:rsidR="00A724E4">
        <w:rPr>
          <w:rFonts w:hint="cs"/>
          <w:rtl/>
        </w:rPr>
        <w:t xml:space="preserve"> שמביאה ל</w:t>
      </w:r>
      <w:r w:rsidRPr="00857AE2">
        <w:rPr>
          <w:rFonts w:hint="cs"/>
          <w:rtl/>
        </w:rPr>
        <w:t xml:space="preserve">תוצאה זהה </w:t>
      </w:r>
      <w:r w:rsidRPr="00857AE2">
        <w:rPr>
          <w:rtl/>
        </w:rPr>
        <w:t>–</w:t>
      </w:r>
      <w:r w:rsidRPr="00857AE2">
        <w:rPr>
          <w:rFonts w:hint="cs"/>
          <w:rtl/>
        </w:rPr>
        <w:t xml:space="preserve"> </w:t>
      </w:r>
      <w:r w:rsidR="00637EF7" w:rsidRPr="00637EF7">
        <w:rPr>
          <w:rFonts w:hint="cs"/>
          <w:b/>
          <w:bCs/>
          <w:rtl/>
        </w:rPr>
        <w:t xml:space="preserve">שלילת </w:t>
      </w:r>
      <w:r w:rsidRPr="00637EF7">
        <w:rPr>
          <w:rFonts w:hint="cs"/>
          <w:b/>
          <w:bCs/>
          <w:rtl/>
        </w:rPr>
        <w:t xml:space="preserve">רווחי המעוול </w:t>
      </w:r>
      <w:r w:rsidR="00637EF7" w:rsidRPr="00637EF7">
        <w:rPr>
          <w:rFonts w:hint="cs"/>
          <w:b/>
          <w:bCs/>
          <w:rtl/>
        </w:rPr>
        <w:t>לטובת ה</w:t>
      </w:r>
      <w:r w:rsidRPr="00637EF7">
        <w:rPr>
          <w:rFonts w:hint="cs"/>
          <w:b/>
          <w:bCs/>
          <w:rtl/>
        </w:rPr>
        <w:t>נפגע</w:t>
      </w:r>
      <w:r w:rsidRPr="00857AE2">
        <w:rPr>
          <w:rFonts w:hint="cs"/>
          <w:rtl/>
        </w:rPr>
        <w:t xml:space="preserve">. </w:t>
      </w:r>
    </w:p>
    <w:p w14:paraId="316FC413" w14:textId="77777777" w:rsidR="00DB5A18" w:rsidRDefault="00857AE2" w:rsidP="00C62B57">
      <w:pPr>
        <w:rPr>
          <w:rtl/>
        </w:rPr>
      </w:pPr>
      <w:proofErr w:type="spellStart"/>
      <w:r w:rsidRPr="00713195">
        <w:rPr>
          <w:rStyle w:val="a9"/>
        </w:rPr>
        <w:t>Ollwell</w:t>
      </w:r>
      <w:proofErr w:type="spellEnd"/>
      <w:r w:rsidRPr="00713195">
        <w:rPr>
          <w:rStyle w:val="a9"/>
        </w:rPr>
        <w:t xml:space="preserve"> v. Nye &amp; Nissen co.</w:t>
      </w:r>
      <w:r w:rsidR="00713195">
        <w:rPr>
          <w:rFonts w:hint="cs"/>
          <w:b/>
          <w:bCs/>
          <w:rtl/>
        </w:rPr>
        <w:t xml:space="preserve"> </w:t>
      </w:r>
      <w:r w:rsidR="00713195">
        <w:rPr>
          <w:rFonts w:hint="cs"/>
          <w:rtl/>
        </w:rPr>
        <w:t xml:space="preserve">- </w:t>
      </w:r>
      <w:r w:rsidRPr="00857AE2">
        <w:rPr>
          <w:rFonts w:hint="cs"/>
          <w:rtl/>
        </w:rPr>
        <w:t xml:space="preserve">לא' יש פרדס ובית אריזה, הוא מוכר </w:t>
      </w:r>
      <w:r w:rsidR="00CB4889">
        <w:rPr>
          <w:rFonts w:hint="cs"/>
          <w:rtl/>
        </w:rPr>
        <w:t xml:space="preserve">אותם לב', מלבד </w:t>
      </w:r>
      <w:r w:rsidRPr="00857AE2">
        <w:rPr>
          <w:rFonts w:hint="cs"/>
          <w:rtl/>
        </w:rPr>
        <w:t xml:space="preserve">אזור אחסון </w:t>
      </w:r>
      <w:r w:rsidR="00CB4889">
        <w:rPr>
          <w:rFonts w:hint="cs"/>
          <w:rtl/>
        </w:rPr>
        <w:t>ו</w:t>
      </w:r>
      <w:r w:rsidRPr="00857AE2">
        <w:rPr>
          <w:rFonts w:hint="cs"/>
          <w:rtl/>
        </w:rPr>
        <w:t>מכונת קטיף</w:t>
      </w:r>
      <w:r w:rsidR="00C0305D">
        <w:rPr>
          <w:rFonts w:hint="cs"/>
          <w:rtl/>
        </w:rPr>
        <w:t xml:space="preserve"> שבאזור האחסון</w:t>
      </w:r>
      <w:r w:rsidRPr="00857AE2">
        <w:rPr>
          <w:rFonts w:hint="cs"/>
          <w:rtl/>
        </w:rPr>
        <w:t xml:space="preserve">. הוא לא מוכר אותם לב', הם נשארים אצלו כי הוא רוצה </w:t>
      </w:r>
      <w:r w:rsidR="00C0305D">
        <w:rPr>
          <w:rFonts w:hint="cs"/>
          <w:rtl/>
        </w:rPr>
        <w:t xml:space="preserve">אותם </w:t>
      </w:r>
      <w:r w:rsidRPr="00857AE2">
        <w:rPr>
          <w:rFonts w:hint="cs"/>
          <w:rtl/>
        </w:rPr>
        <w:t>לצורך עסקים עתידיים.</w:t>
      </w:r>
      <w:r w:rsidR="005143EC">
        <w:rPr>
          <w:rFonts w:hint="cs"/>
          <w:rtl/>
        </w:rPr>
        <w:t xml:space="preserve"> בפועל, </w:t>
      </w:r>
      <w:r w:rsidRPr="00857AE2">
        <w:rPr>
          <w:rFonts w:hint="cs"/>
          <w:rtl/>
        </w:rPr>
        <w:t>מסיבות שונות, זה לא קרה</w:t>
      </w:r>
      <w:r w:rsidR="005143EC">
        <w:rPr>
          <w:rFonts w:hint="cs"/>
          <w:rtl/>
        </w:rPr>
        <w:t xml:space="preserve"> ו-א' נוסע לחו"ל</w:t>
      </w:r>
      <w:r w:rsidRPr="00857AE2">
        <w:rPr>
          <w:rFonts w:hint="cs"/>
          <w:rtl/>
        </w:rPr>
        <w:t>. כעבור 5 שנים, א' חוזר ומגלה שב' השתמש כל השנים במכונה לצורך הקטיף אצל</w:t>
      </w:r>
      <w:r w:rsidR="00C25227">
        <w:rPr>
          <w:rFonts w:hint="cs"/>
          <w:rtl/>
        </w:rPr>
        <w:t>ו</w:t>
      </w:r>
      <w:r w:rsidRPr="00857AE2">
        <w:rPr>
          <w:rFonts w:hint="cs"/>
          <w:rtl/>
        </w:rPr>
        <w:t>. א' טוען לגזל ורוצה סעד מביהמ"ש</w:t>
      </w:r>
      <w:r w:rsidR="00C62B57">
        <w:rPr>
          <w:rFonts w:hint="cs"/>
          <w:rtl/>
        </w:rPr>
        <w:t xml:space="preserve"> (</w:t>
      </w:r>
      <w:r w:rsidRPr="00857AE2">
        <w:rPr>
          <w:rFonts w:hint="cs"/>
          <w:rtl/>
        </w:rPr>
        <w:t>בארה"ב זה נקרא שימוש לא מורשה</w:t>
      </w:r>
      <w:r w:rsidR="00C62B57">
        <w:rPr>
          <w:rFonts w:hint="cs"/>
          <w:rtl/>
        </w:rPr>
        <w:t>)</w:t>
      </w:r>
      <w:r w:rsidRPr="00857AE2">
        <w:rPr>
          <w:rFonts w:hint="cs"/>
          <w:rtl/>
        </w:rPr>
        <w:t>.</w:t>
      </w:r>
      <w:r w:rsidR="00C62B57">
        <w:rPr>
          <w:rFonts w:hint="cs"/>
          <w:rtl/>
        </w:rPr>
        <w:t xml:space="preserve"> </w:t>
      </w:r>
      <w:r w:rsidRPr="00857AE2">
        <w:rPr>
          <w:rFonts w:hint="cs"/>
          <w:rtl/>
        </w:rPr>
        <w:t xml:space="preserve">חשוב להבהיר שאין שאלה בפסה"ד לגבי העוולה </w:t>
      </w:r>
      <w:r w:rsidRPr="00857AE2">
        <w:rPr>
          <w:rtl/>
        </w:rPr>
        <w:t>–</w:t>
      </w:r>
      <w:r w:rsidRPr="00857AE2">
        <w:rPr>
          <w:rFonts w:hint="cs"/>
          <w:rtl/>
        </w:rPr>
        <w:t xml:space="preserve"> </w:t>
      </w:r>
    </w:p>
    <w:p w14:paraId="08349177" w14:textId="77777777" w:rsidR="00DB5A18" w:rsidRDefault="00DB5A18" w:rsidP="00DB5A18">
      <w:pPr>
        <w:pStyle w:val="a3"/>
        <w:numPr>
          <w:ilvl w:val="0"/>
          <w:numId w:val="32"/>
        </w:numPr>
      </w:pPr>
      <w:r w:rsidRPr="002778A0">
        <w:rPr>
          <w:rFonts w:hint="cs"/>
          <w:rtl/>
        </w:rPr>
        <w:t>א', הבעלים החוקי של המכונה, הוא המזכה.</w:t>
      </w:r>
    </w:p>
    <w:p w14:paraId="0B56C57C" w14:textId="16A141A1" w:rsidR="00857AE2" w:rsidRDefault="00857AE2" w:rsidP="00DB5A18">
      <w:pPr>
        <w:pStyle w:val="a3"/>
        <w:numPr>
          <w:ilvl w:val="0"/>
          <w:numId w:val="32"/>
        </w:numPr>
      </w:pPr>
      <w:r w:rsidRPr="00857AE2">
        <w:rPr>
          <w:rFonts w:hint="cs"/>
          <w:rtl/>
        </w:rPr>
        <w:t>ב'</w:t>
      </w:r>
      <w:r w:rsidR="00DB5A18">
        <w:rPr>
          <w:rFonts w:hint="cs"/>
          <w:rtl/>
        </w:rPr>
        <w:t>,</w:t>
      </w:r>
      <w:r w:rsidRPr="00857AE2">
        <w:rPr>
          <w:rFonts w:hint="cs"/>
          <w:rtl/>
        </w:rPr>
        <w:t xml:space="preserve"> השתמש במכונה ללא רשות</w:t>
      </w:r>
      <w:r w:rsidR="00DB5A18">
        <w:rPr>
          <w:rFonts w:hint="cs"/>
          <w:rtl/>
        </w:rPr>
        <w:t xml:space="preserve">, הוא הזוכה. </w:t>
      </w:r>
      <w:r w:rsidR="001E13FB">
        <w:rPr>
          <w:rFonts w:hint="cs"/>
          <w:rtl/>
        </w:rPr>
        <w:t>כיוון ש</w:t>
      </w:r>
      <w:r w:rsidRPr="00857AE2">
        <w:rPr>
          <w:rFonts w:hint="cs"/>
          <w:rtl/>
        </w:rPr>
        <w:t>הוא ידע שהמכונה לא שייכת לו</w:t>
      </w:r>
      <w:r w:rsidR="007B41AC">
        <w:rPr>
          <w:rFonts w:hint="cs"/>
          <w:rtl/>
        </w:rPr>
        <w:t xml:space="preserve"> </w:t>
      </w:r>
      <w:r w:rsidR="007B41AC">
        <w:rPr>
          <w:rtl/>
        </w:rPr>
        <w:t>–</w:t>
      </w:r>
      <w:r w:rsidR="007B41AC">
        <w:rPr>
          <w:rFonts w:hint="cs"/>
          <w:rtl/>
        </w:rPr>
        <w:t xml:space="preserve"> הוא לא תם לב</w:t>
      </w:r>
      <w:r w:rsidRPr="00857AE2">
        <w:rPr>
          <w:rFonts w:hint="cs"/>
          <w:rtl/>
        </w:rPr>
        <w:t xml:space="preserve">. </w:t>
      </w:r>
    </w:p>
    <w:p w14:paraId="0D509150" w14:textId="77777777" w:rsidR="00EE2E63" w:rsidRDefault="00EE2E63" w:rsidP="00EE2E63">
      <w:pPr>
        <w:pStyle w:val="a3"/>
        <w:numPr>
          <w:ilvl w:val="0"/>
          <w:numId w:val="32"/>
        </w:numPr>
      </w:pPr>
      <w:r>
        <w:rPr>
          <w:rFonts w:hint="cs"/>
          <w:rtl/>
        </w:rPr>
        <w:t xml:space="preserve">לו ב' היה שוכר את המכונה, זה היה עולה לו  </w:t>
      </w:r>
      <w:r w:rsidRPr="00857AE2">
        <w:rPr>
          <w:rFonts w:hint="cs"/>
          <w:rtl/>
        </w:rPr>
        <w:t xml:space="preserve">10. </w:t>
      </w:r>
    </w:p>
    <w:p w14:paraId="66E35D29" w14:textId="77777777" w:rsidR="00EE2E63" w:rsidRDefault="00EE2E63" w:rsidP="00EE2E63">
      <w:pPr>
        <w:pStyle w:val="a3"/>
        <w:numPr>
          <w:ilvl w:val="0"/>
          <w:numId w:val="32"/>
        </w:numPr>
      </w:pPr>
      <w:r>
        <w:rPr>
          <w:rFonts w:hint="cs"/>
          <w:rtl/>
        </w:rPr>
        <w:t xml:space="preserve">לו ב' לא היה שוכר שום מכונה </w:t>
      </w:r>
      <w:r w:rsidRPr="00857AE2">
        <w:rPr>
          <w:rFonts w:hint="cs"/>
          <w:rtl/>
        </w:rPr>
        <w:t xml:space="preserve">ומבצע את העבודה ידנית (לשלם לפועלים), זה היה עולה </w:t>
      </w:r>
      <w:r>
        <w:rPr>
          <w:rFonts w:hint="cs"/>
          <w:rtl/>
        </w:rPr>
        <w:t xml:space="preserve">לו </w:t>
      </w:r>
      <w:r w:rsidRPr="00857AE2">
        <w:rPr>
          <w:rFonts w:hint="cs"/>
          <w:rtl/>
        </w:rPr>
        <w:t xml:space="preserve">20. </w:t>
      </w:r>
    </w:p>
    <w:p w14:paraId="3DA2101A" w14:textId="5AEF76F4" w:rsidR="00EE2E63" w:rsidRPr="00857AE2" w:rsidRDefault="00EE2E63" w:rsidP="00EE2E63">
      <w:pPr>
        <w:pStyle w:val="a3"/>
        <w:numPr>
          <w:ilvl w:val="0"/>
          <w:numId w:val="32"/>
        </w:numPr>
        <w:rPr>
          <w:rtl/>
        </w:rPr>
      </w:pPr>
      <w:r w:rsidRPr="00857AE2">
        <w:rPr>
          <w:rFonts w:hint="cs"/>
          <w:rtl/>
        </w:rPr>
        <w:t>כשהפירות נקטפו ונארזו, ב' מכר אותם ב30.</w:t>
      </w:r>
    </w:p>
    <w:p w14:paraId="0BAE4B55" w14:textId="77777777" w:rsidR="00EE2E63" w:rsidRDefault="00857AE2" w:rsidP="003C1324">
      <w:pPr>
        <w:rPr>
          <w:rtl/>
        </w:rPr>
      </w:pPr>
      <w:r w:rsidRPr="00857AE2">
        <w:rPr>
          <w:rFonts w:hint="cs"/>
          <w:rtl/>
        </w:rPr>
        <w:t>מחד, ניתן לומר שיש כאן סיטואציה של "זה נהנה וזה לא חסר"</w:t>
      </w:r>
      <w:r w:rsidR="003C1324">
        <w:rPr>
          <w:rFonts w:hint="cs"/>
          <w:rtl/>
        </w:rPr>
        <w:t xml:space="preserve"> </w:t>
      </w:r>
      <w:r w:rsidR="003C1324">
        <w:rPr>
          <w:rtl/>
        </w:rPr>
        <w:t>–</w:t>
      </w:r>
      <w:r w:rsidR="003C1324">
        <w:rPr>
          <w:rFonts w:hint="cs"/>
          <w:rtl/>
        </w:rPr>
        <w:t xml:space="preserve"> א' ממילא לא השתמש במכונה ולא נגרם לה שום בלאי</w:t>
      </w:r>
      <w:r w:rsidRPr="00857AE2">
        <w:rPr>
          <w:rFonts w:hint="cs"/>
          <w:rtl/>
        </w:rPr>
        <w:t>.</w:t>
      </w:r>
      <w:r w:rsidR="009A068A">
        <w:rPr>
          <w:rFonts w:hint="cs"/>
          <w:rtl/>
        </w:rPr>
        <w:t xml:space="preserve"> כלומר, </w:t>
      </w:r>
      <w:r w:rsidR="009A068A" w:rsidRPr="002778A0">
        <w:rPr>
          <w:rFonts w:hint="cs"/>
          <w:rtl/>
        </w:rPr>
        <w:t>א' לא ספג שום נזק. אנחנו בודקים נזק באמצעות קשר סיבתי</w:t>
      </w:r>
      <w:r w:rsidR="005A02B3">
        <w:rPr>
          <w:rFonts w:hint="cs"/>
          <w:rtl/>
        </w:rPr>
        <w:t xml:space="preserve"> -</w:t>
      </w:r>
      <w:r w:rsidR="009A068A" w:rsidRPr="002778A0">
        <w:rPr>
          <w:rFonts w:hint="cs"/>
          <w:rtl/>
        </w:rPr>
        <w:t xml:space="preserve"> לולא העוולה, הוא לא היה משתמש במכונה </w:t>
      </w:r>
      <w:r w:rsidR="009A068A" w:rsidRPr="002778A0">
        <w:rPr>
          <w:rtl/>
        </w:rPr>
        <w:t>–</w:t>
      </w:r>
      <w:r w:rsidR="009A068A" w:rsidRPr="002778A0">
        <w:rPr>
          <w:rFonts w:hint="cs"/>
          <w:rtl/>
        </w:rPr>
        <w:t xml:space="preserve"> מצבו לא היה משתנה. </w:t>
      </w:r>
      <w:r w:rsidR="005A02B3">
        <w:rPr>
          <w:rFonts w:hint="cs"/>
          <w:rtl/>
        </w:rPr>
        <w:t xml:space="preserve">וגם </w:t>
      </w:r>
      <w:r w:rsidR="009A068A" w:rsidRPr="002778A0">
        <w:rPr>
          <w:rFonts w:hint="cs"/>
          <w:rtl/>
        </w:rPr>
        <w:t>אם היה בלאי, הוא עדיין זניח ואפסי.</w:t>
      </w:r>
      <w:r w:rsidR="003C1324">
        <w:rPr>
          <w:rFonts w:hint="cs"/>
          <w:rtl/>
        </w:rPr>
        <w:t xml:space="preserve"> </w:t>
      </w:r>
    </w:p>
    <w:p w14:paraId="5ABCCB1B" w14:textId="6364961A" w:rsidR="00857AE2" w:rsidRPr="002778A0" w:rsidRDefault="00857AE2" w:rsidP="00611564">
      <w:pPr>
        <w:rPr>
          <w:rtl/>
        </w:rPr>
      </w:pPr>
      <w:r w:rsidRPr="00857AE2">
        <w:rPr>
          <w:rFonts w:hint="cs"/>
          <w:rtl/>
        </w:rPr>
        <w:t xml:space="preserve">מאידך, </w:t>
      </w:r>
      <w:r w:rsidR="00EE2E63">
        <w:rPr>
          <w:rFonts w:hint="cs"/>
          <w:rtl/>
        </w:rPr>
        <w:t xml:space="preserve">א' </w:t>
      </w:r>
      <w:r w:rsidRPr="00857AE2">
        <w:rPr>
          <w:rFonts w:hint="cs"/>
          <w:rtl/>
        </w:rPr>
        <w:t>יכול לומר ש</w:t>
      </w:r>
      <w:r w:rsidR="009915E5">
        <w:rPr>
          <w:rFonts w:hint="cs"/>
          <w:rtl/>
        </w:rPr>
        <w:t xml:space="preserve">זכותו לאוטונומיה </w:t>
      </w:r>
      <w:r w:rsidRPr="00857AE2">
        <w:rPr>
          <w:rFonts w:hint="cs"/>
          <w:rtl/>
        </w:rPr>
        <w:t>נפגע</w:t>
      </w:r>
      <w:r w:rsidR="009915E5">
        <w:rPr>
          <w:rFonts w:hint="cs"/>
          <w:rtl/>
        </w:rPr>
        <w:t>ה</w:t>
      </w:r>
      <w:r w:rsidRPr="00857AE2">
        <w:rPr>
          <w:rFonts w:hint="cs"/>
          <w:rtl/>
        </w:rPr>
        <w:t>.</w:t>
      </w:r>
      <w:r w:rsidR="00611564">
        <w:rPr>
          <w:rFonts w:hint="cs"/>
          <w:rtl/>
        </w:rPr>
        <w:t xml:space="preserve"> כמו כן, </w:t>
      </w:r>
      <w:r w:rsidRPr="002778A0">
        <w:rPr>
          <w:rFonts w:hint="cs"/>
          <w:rtl/>
        </w:rPr>
        <w:t>ברמת הנזק, א' יטען שנזק בשיטת המשפט הישראלית הוא מושג מספיק רחב ולכן הנזק שהוא ספג הוא עלות השכרת המכונות שה</w:t>
      </w:r>
      <w:r w:rsidR="00611564">
        <w:rPr>
          <w:rFonts w:hint="cs"/>
          <w:rtl/>
        </w:rPr>
        <w:t>יה</w:t>
      </w:r>
      <w:r w:rsidRPr="002778A0">
        <w:rPr>
          <w:rFonts w:hint="cs"/>
          <w:rtl/>
        </w:rPr>
        <w:t xml:space="preserve"> יכול להפיק לו היו כורתים ביניהם חוז</w:t>
      </w:r>
      <w:r w:rsidR="0066610C">
        <w:rPr>
          <w:rFonts w:hint="cs"/>
          <w:rtl/>
        </w:rPr>
        <w:t>ה</w:t>
      </w:r>
      <w:r w:rsidRPr="002778A0">
        <w:rPr>
          <w:rFonts w:hint="cs"/>
          <w:rtl/>
        </w:rPr>
        <w:t xml:space="preserve">. </w:t>
      </w:r>
    </w:p>
    <w:p w14:paraId="17C8B549" w14:textId="030A30C8" w:rsidR="00857AE2" w:rsidRPr="00857AE2" w:rsidRDefault="00D4225E" w:rsidP="00857AE2">
      <w:pPr>
        <w:rPr>
          <w:rtl/>
        </w:rPr>
      </w:pPr>
      <w:r>
        <w:rPr>
          <w:rFonts w:hint="cs"/>
          <w:rtl/>
        </w:rPr>
        <w:t xml:space="preserve">ואכן, </w:t>
      </w:r>
      <w:r w:rsidR="00857AE2" w:rsidRPr="00857AE2">
        <w:rPr>
          <w:rFonts w:hint="cs"/>
          <w:rtl/>
        </w:rPr>
        <w:t xml:space="preserve">במשפט הישראלי, </w:t>
      </w:r>
      <w:r>
        <w:rPr>
          <w:rFonts w:hint="cs"/>
          <w:rtl/>
        </w:rPr>
        <w:t>דרך דיני הנזיקין הרגילים (</w:t>
      </w:r>
      <w:r w:rsidR="00857AE2" w:rsidRPr="00857AE2">
        <w:rPr>
          <w:rFonts w:hint="cs"/>
          <w:rtl/>
        </w:rPr>
        <w:t>בלי דיני עשיית עושר</w:t>
      </w:r>
      <w:r>
        <w:rPr>
          <w:rFonts w:hint="cs"/>
          <w:rtl/>
        </w:rPr>
        <w:t>)</w:t>
      </w:r>
      <w:r w:rsidR="00857AE2" w:rsidRPr="00857AE2">
        <w:rPr>
          <w:rFonts w:hint="cs"/>
          <w:rtl/>
        </w:rPr>
        <w:t>, היה אפשר להגיע לסעד של 10</w:t>
      </w:r>
      <w:r w:rsidR="00105969">
        <w:rPr>
          <w:rFonts w:hint="cs"/>
          <w:rtl/>
        </w:rPr>
        <w:t xml:space="preserve">. </w:t>
      </w:r>
      <w:r w:rsidR="00857AE2" w:rsidRPr="00857AE2">
        <w:rPr>
          <w:rFonts w:hint="cs"/>
          <w:rtl/>
        </w:rPr>
        <w:t>אתה לקחת נכס ששי</w:t>
      </w:r>
      <w:r w:rsidR="00FF2FCF">
        <w:rPr>
          <w:rFonts w:hint="cs"/>
          <w:rtl/>
        </w:rPr>
        <w:t>י</w:t>
      </w:r>
      <w:r w:rsidR="00857AE2" w:rsidRPr="00857AE2">
        <w:rPr>
          <w:rFonts w:hint="cs"/>
          <w:rtl/>
        </w:rPr>
        <w:t>ך לי, ויכולתי להשכיר אותו ב10, לכן אתה צריך להחזיר אותו.</w:t>
      </w:r>
      <w:r w:rsidR="00FF2FCF" w:rsidRPr="00FF2FCF">
        <w:rPr>
          <w:rFonts w:hint="cs"/>
          <w:rtl/>
        </w:rPr>
        <w:t xml:space="preserve"> </w:t>
      </w:r>
      <w:r w:rsidR="00FF2FCF" w:rsidRPr="00857AE2">
        <w:rPr>
          <w:rFonts w:hint="cs"/>
          <w:rtl/>
        </w:rPr>
        <w:t>מושג הנזק אכן מספיק גמיש כדי להגיע ל10</w:t>
      </w:r>
      <w:r w:rsidR="00FF2FCF">
        <w:rPr>
          <w:rFonts w:hint="cs"/>
          <w:rtl/>
        </w:rPr>
        <w:t xml:space="preserve">, אבל זה </w:t>
      </w:r>
      <w:r w:rsidR="006835E4">
        <w:rPr>
          <w:rFonts w:hint="cs"/>
          <w:rtl/>
        </w:rPr>
        <w:t>לא כ"כ קל.</w:t>
      </w:r>
    </w:p>
    <w:p w14:paraId="5A0FE4C7" w14:textId="1E5D5C9A" w:rsidR="000B238A" w:rsidRDefault="00857AE2" w:rsidP="00857AE2">
      <w:pPr>
        <w:rPr>
          <w:rtl/>
        </w:rPr>
      </w:pPr>
      <w:r w:rsidRPr="006835E4">
        <w:rPr>
          <w:rFonts w:hint="cs"/>
          <w:b/>
          <w:bCs/>
          <w:rtl/>
        </w:rPr>
        <w:t>מהו הרווח לזוכה?</w:t>
      </w:r>
      <w:r w:rsidRPr="00857AE2">
        <w:rPr>
          <w:rFonts w:hint="cs"/>
          <w:rtl/>
        </w:rPr>
        <w:t xml:space="preserve"> גם פה אפשר להתווכח. </w:t>
      </w:r>
    </w:p>
    <w:p w14:paraId="09DF6945" w14:textId="046542A9" w:rsidR="00857AE2" w:rsidRPr="00857AE2" w:rsidRDefault="00857AE2" w:rsidP="000B238A">
      <w:pPr>
        <w:pStyle w:val="a3"/>
        <w:numPr>
          <w:ilvl w:val="0"/>
          <w:numId w:val="32"/>
        </w:numPr>
        <w:rPr>
          <w:rtl/>
        </w:rPr>
      </w:pPr>
      <w:r w:rsidRPr="00857AE2">
        <w:rPr>
          <w:rFonts w:hint="cs"/>
          <w:rtl/>
        </w:rPr>
        <w:t xml:space="preserve">ב' יטען </w:t>
      </w:r>
      <w:proofErr w:type="spellStart"/>
      <w:r w:rsidR="003A6544">
        <w:rPr>
          <w:rFonts w:hint="cs"/>
          <w:rtl/>
        </w:rPr>
        <w:t>לקש"ס</w:t>
      </w:r>
      <w:proofErr w:type="spellEnd"/>
      <w:r w:rsidR="003A6544">
        <w:rPr>
          <w:rFonts w:hint="cs"/>
          <w:rtl/>
        </w:rPr>
        <w:t xml:space="preserve"> - </w:t>
      </w:r>
      <w:r w:rsidRPr="00857AE2">
        <w:rPr>
          <w:rFonts w:hint="cs"/>
          <w:rtl/>
        </w:rPr>
        <w:t xml:space="preserve">לולא העוולה, </w:t>
      </w:r>
      <w:r w:rsidR="000B238A">
        <w:rPr>
          <w:rFonts w:hint="cs"/>
          <w:rtl/>
        </w:rPr>
        <w:t xml:space="preserve">הוא היה </w:t>
      </w:r>
      <w:r w:rsidRPr="00857AE2">
        <w:rPr>
          <w:rFonts w:hint="cs"/>
          <w:rtl/>
        </w:rPr>
        <w:t xml:space="preserve">שוכר מכונה שהרי </w:t>
      </w:r>
      <w:r w:rsidR="000B238A">
        <w:rPr>
          <w:rFonts w:hint="cs"/>
          <w:rtl/>
        </w:rPr>
        <w:t xml:space="preserve">הוא </w:t>
      </w:r>
      <w:r w:rsidRPr="00857AE2">
        <w:rPr>
          <w:rFonts w:hint="cs"/>
          <w:rtl/>
        </w:rPr>
        <w:t xml:space="preserve">עדיין מעוניין במכירת הפירות. לכן, הרווח הוא עלות השכרת המכונות </w:t>
      </w:r>
      <w:r w:rsidRPr="00857AE2">
        <w:rPr>
          <w:rtl/>
        </w:rPr>
        <w:t>–</w:t>
      </w:r>
      <w:r w:rsidRPr="00857AE2">
        <w:rPr>
          <w:rFonts w:hint="cs"/>
          <w:rtl/>
        </w:rPr>
        <w:t xml:space="preserve"> </w:t>
      </w:r>
      <w:r w:rsidRPr="003D6E99">
        <w:rPr>
          <w:rFonts w:hint="cs"/>
          <w:b/>
          <w:bCs/>
          <w:u w:val="single"/>
          <w:rtl/>
        </w:rPr>
        <w:t>10</w:t>
      </w:r>
      <w:r w:rsidRPr="00857AE2">
        <w:rPr>
          <w:rFonts w:hint="cs"/>
          <w:rtl/>
        </w:rPr>
        <w:t xml:space="preserve">. </w:t>
      </w:r>
    </w:p>
    <w:p w14:paraId="51B3BE8B" w14:textId="77777777" w:rsidR="000E027B" w:rsidRDefault="00857AE2" w:rsidP="00322B48">
      <w:pPr>
        <w:pStyle w:val="a3"/>
        <w:numPr>
          <w:ilvl w:val="0"/>
          <w:numId w:val="32"/>
        </w:numPr>
      </w:pPr>
      <w:r w:rsidRPr="00857AE2">
        <w:rPr>
          <w:rFonts w:hint="cs"/>
          <w:rtl/>
        </w:rPr>
        <w:t xml:space="preserve">א' יטען שלולא העוולה, היה צריך לקטוף פירות ידנית וזה היה עולה לו 20. לכן, הרווח </w:t>
      </w:r>
      <w:r w:rsidR="000852F4">
        <w:rPr>
          <w:rFonts w:hint="cs"/>
          <w:rtl/>
        </w:rPr>
        <w:t xml:space="preserve">לזוכה </w:t>
      </w:r>
      <w:r w:rsidRPr="00857AE2">
        <w:rPr>
          <w:rFonts w:hint="cs"/>
          <w:rtl/>
        </w:rPr>
        <w:t xml:space="preserve">הוא </w:t>
      </w:r>
      <w:r w:rsidRPr="003D6E99">
        <w:rPr>
          <w:rFonts w:hint="cs"/>
          <w:b/>
          <w:bCs/>
          <w:u w:val="single"/>
          <w:rtl/>
        </w:rPr>
        <w:t>20</w:t>
      </w:r>
      <w:r w:rsidRPr="00857AE2">
        <w:rPr>
          <w:rFonts w:hint="cs"/>
          <w:rtl/>
        </w:rPr>
        <w:t xml:space="preserve">. </w:t>
      </w:r>
      <w:r w:rsidR="000852F4">
        <w:rPr>
          <w:rFonts w:hint="cs"/>
          <w:rtl/>
        </w:rPr>
        <w:t xml:space="preserve">באותה נקודה, </w:t>
      </w:r>
      <w:r w:rsidRPr="00857AE2">
        <w:rPr>
          <w:rFonts w:hint="cs"/>
          <w:rtl/>
        </w:rPr>
        <w:t xml:space="preserve">אפשר להתווכח מהו </w:t>
      </w:r>
      <w:r w:rsidR="000852F4">
        <w:rPr>
          <w:rFonts w:hint="cs"/>
          <w:rtl/>
        </w:rPr>
        <w:t xml:space="preserve">ב' היה עושה לולא השימוש במכונה - </w:t>
      </w:r>
      <w:r w:rsidRPr="00857AE2">
        <w:rPr>
          <w:rFonts w:hint="cs"/>
          <w:rtl/>
        </w:rPr>
        <w:t>האם השכרת מכונות או קטיפה ידנית.</w:t>
      </w:r>
    </w:p>
    <w:p w14:paraId="66B9AFDB" w14:textId="1843E6E5" w:rsidR="00857AE2" w:rsidRPr="00857AE2" w:rsidRDefault="00857AE2" w:rsidP="000E027B">
      <w:pPr>
        <w:pStyle w:val="a3"/>
        <w:ind w:left="360"/>
        <w:rPr>
          <w:rtl/>
        </w:rPr>
      </w:pPr>
      <w:r w:rsidRPr="00857AE2">
        <w:rPr>
          <w:rFonts w:hint="cs"/>
          <w:rtl/>
        </w:rPr>
        <w:t xml:space="preserve">האם יש דרך לטעון שעלות ביצוע העבודה הידנית היא </w:t>
      </w:r>
      <w:r w:rsidRPr="000E027B">
        <w:rPr>
          <w:rFonts w:hint="cs"/>
          <w:b/>
          <w:bCs/>
          <w:rtl/>
        </w:rPr>
        <w:t>הנזק לנפגע</w:t>
      </w:r>
      <w:r w:rsidRPr="00857AE2">
        <w:rPr>
          <w:rFonts w:hint="cs"/>
          <w:rtl/>
        </w:rPr>
        <w:t xml:space="preserve">? </w:t>
      </w:r>
      <w:r w:rsidR="00983D25">
        <w:rPr>
          <w:rFonts w:hint="cs"/>
          <w:rtl/>
        </w:rPr>
        <w:t xml:space="preserve">לא. </w:t>
      </w:r>
      <w:r w:rsidRPr="00857AE2">
        <w:rPr>
          <w:rFonts w:hint="cs"/>
          <w:rtl/>
        </w:rPr>
        <w:t xml:space="preserve">הנזק הוא </w:t>
      </w:r>
      <w:r w:rsidR="00CE3289">
        <w:rPr>
          <w:rFonts w:hint="cs"/>
          <w:rtl/>
        </w:rPr>
        <w:t>השימוש ב</w:t>
      </w:r>
      <w:r w:rsidRPr="00857AE2">
        <w:rPr>
          <w:rFonts w:hint="cs"/>
          <w:rtl/>
        </w:rPr>
        <w:t xml:space="preserve">מכונה </w:t>
      </w:r>
      <w:r w:rsidR="00CE3289">
        <w:rPr>
          <w:rFonts w:hint="cs"/>
          <w:rtl/>
        </w:rPr>
        <w:t>ללא רשות</w:t>
      </w:r>
      <w:r w:rsidR="0085256A">
        <w:rPr>
          <w:rFonts w:hint="cs"/>
          <w:rtl/>
        </w:rPr>
        <w:t>.</w:t>
      </w:r>
      <w:r w:rsidRPr="00857AE2">
        <w:rPr>
          <w:rFonts w:hint="cs"/>
          <w:rtl/>
        </w:rPr>
        <w:t xml:space="preserve"> </w:t>
      </w:r>
      <w:r w:rsidR="0085256A">
        <w:rPr>
          <w:rFonts w:hint="cs"/>
          <w:rtl/>
        </w:rPr>
        <w:t>אומנם</w:t>
      </w:r>
      <w:r w:rsidRPr="00857AE2">
        <w:rPr>
          <w:rFonts w:hint="cs"/>
          <w:rtl/>
        </w:rPr>
        <w:t xml:space="preserve"> דרך זה חסכת משהו יותר יקר, </w:t>
      </w:r>
      <w:r w:rsidR="0085256A">
        <w:rPr>
          <w:rFonts w:hint="cs"/>
          <w:rtl/>
        </w:rPr>
        <w:t xml:space="preserve">אבל </w:t>
      </w:r>
      <w:r w:rsidRPr="00857AE2">
        <w:rPr>
          <w:rFonts w:hint="cs"/>
          <w:rtl/>
        </w:rPr>
        <w:t>זה לא הנזק לנפגע</w:t>
      </w:r>
      <w:r w:rsidR="0085256A">
        <w:rPr>
          <w:rFonts w:hint="cs"/>
          <w:rtl/>
        </w:rPr>
        <w:t>, אלא</w:t>
      </w:r>
      <w:r w:rsidRPr="00857AE2">
        <w:rPr>
          <w:rFonts w:hint="cs"/>
          <w:rtl/>
        </w:rPr>
        <w:t xml:space="preserve"> אפשר לטעון את זה </w:t>
      </w:r>
      <w:r w:rsidRPr="002211C2">
        <w:rPr>
          <w:rFonts w:hint="cs"/>
          <w:b/>
          <w:bCs/>
          <w:rtl/>
        </w:rPr>
        <w:t>כרווח למעוול</w:t>
      </w:r>
      <w:r w:rsidRPr="00857AE2">
        <w:rPr>
          <w:rFonts w:hint="cs"/>
          <w:rtl/>
        </w:rPr>
        <w:t>. בפסה"ד הוויכוח היה מה צריך לשלם 10/20.</w:t>
      </w:r>
    </w:p>
    <w:p w14:paraId="12884FEB" w14:textId="2458D816" w:rsidR="00857AE2" w:rsidRPr="00857AE2" w:rsidRDefault="00AC2BEB" w:rsidP="00256753">
      <w:pPr>
        <w:pStyle w:val="a3"/>
        <w:numPr>
          <w:ilvl w:val="0"/>
          <w:numId w:val="32"/>
        </w:numPr>
        <w:rPr>
          <w:rtl/>
        </w:rPr>
      </w:pPr>
      <w:r w:rsidRPr="00857AE2">
        <w:rPr>
          <w:rFonts w:hint="cs"/>
          <w:rtl/>
        </w:rPr>
        <w:t xml:space="preserve">אינטואיטיבית </w:t>
      </w:r>
      <w:r>
        <w:rPr>
          <w:rFonts w:hint="cs"/>
          <w:rtl/>
        </w:rPr>
        <w:t xml:space="preserve">היינו </w:t>
      </w:r>
      <w:r w:rsidRPr="00857AE2">
        <w:rPr>
          <w:rFonts w:hint="cs"/>
          <w:rtl/>
        </w:rPr>
        <w:t>אומרים שההתעשרות היא מכירת הפירות</w:t>
      </w:r>
      <w:r w:rsidR="00857AE2" w:rsidRPr="00857AE2">
        <w:rPr>
          <w:rFonts w:hint="cs"/>
          <w:rtl/>
        </w:rPr>
        <w:t xml:space="preserve"> </w:t>
      </w:r>
      <w:r w:rsidR="00857AE2" w:rsidRPr="00857AE2">
        <w:rPr>
          <w:rtl/>
        </w:rPr>
        <w:t>–</w:t>
      </w:r>
      <w:r w:rsidR="00857AE2" w:rsidRPr="00857AE2">
        <w:rPr>
          <w:rFonts w:hint="cs"/>
          <w:rtl/>
        </w:rPr>
        <w:t xml:space="preserve"> א' יכול לטעון שלולא העוולה</w:t>
      </w:r>
      <w:r>
        <w:rPr>
          <w:rFonts w:hint="cs"/>
          <w:rtl/>
        </w:rPr>
        <w:t xml:space="preserve"> של </w:t>
      </w:r>
      <w:proofErr w:type="spellStart"/>
      <w:r>
        <w:rPr>
          <w:rFonts w:hint="cs"/>
          <w:rtl/>
        </w:rPr>
        <w:t>גזילת</w:t>
      </w:r>
      <w:proofErr w:type="spellEnd"/>
      <w:r>
        <w:rPr>
          <w:rFonts w:hint="cs"/>
          <w:rtl/>
        </w:rPr>
        <w:t xml:space="preserve"> המכונה</w:t>
      </w:r>
      <w:r w:rsidR="00857AE2" w:rsidRPr="00857AE2">
        <w:rPr>
          <w:rFonts w:hint="cs"/>
          <w:rtl/>
        </w:rPr>
        <w:t xml:space="preserve">, לא היו לה הפירות והיא לא הייתה מרוויחה עליהם. עם העוולה, היא הרוויחה </w:t>
      </w:r>
      <w:r w:rsidR="003D6E99">
        <w:rPr>
          <w:rFonts w:hint="cs"/>
          <w:rtl/>
        </w:rPr>
        <w:t xml:space="preserve">30 </w:t>
      </w:r>
      <w:r w:rsidR="00857AE2" w:rsidRPr="00857AE2">
        <w:rPr>
          <w:rFonts w:hint="cs"/>
          <w:rtl/>
        </w:rPr>
        <w:t xml:space="preserve">לכן ההתעשרות היא </w:t>
      </w:r>
      <w:r w:rsidR="00857AE2" w:rsidRPr="00A35493">
        <w:rPr>
          <w:rFonts w:hint="cs"/>
          <w:b/>
          <w:bCs/>
          <w:u w:val="single"/>
          <w:rtl/>
        </w:rPr>
        <w:t>30</w:t>
      </w:r>
      <w:r w:rsidR="00857AE2" w:rsidRPr="00857AE2">
        <w:rPr>
          <w:rFonts w:hint="cs"/>
          <w:rtl/>
        </w:rPr>
        <w:t>.</w:t>
      </w:r>
      <w:r w:rsidR="00A35493">
        <w:rPr>
          <w:rFonts w:hint="cs"/>
          <w:rtl/>
        </w:rPr>
        <w:t xml:space="preserve"> מנגד, </w:t>
      </w:r>
      <w:r w:rsidR="00857AE2" w:rsidRPr="00857AE2">
        <w:rPr>
          <w:rFonts w:hint="cs"/>
          <w:rtl/>
        </w:rPr>
        <w:t xml:space="preserve">ב' יכול לטעון שזה לא נכון, כי לולא העוולה, </w:t>
      </w:r>
      <w:r w:rsidR="00A35493">
        <w:rPr>
          <w:rFonts w:hint="cs"/>
          <w:rtl/>
        </w:rPr>
        <w:t xml:space="preserve">הוא </w:t>
      </w:r>
      <w:r w:rsidR="00857AE2" w:rsidRPr="00857AE2">
        <w:rPr>
          <w:rFonts w:hint="cs"/>
          <w:rtl/>
        </w:rPr>
        <w:t>עדיין הי</w:t>
      </w:r>
      <w:r w:rsidR="00A35493">
        <w:rPr>
          <w:rFonts w:hint="cs"/>
          <w:rtl/>
        </w:rPr>
        <w:t xml:space="preserve">ה </w:t>
      </w:r>
      <w:r w:rsidR="00857AE2" w:rsidRPr="00857AE2">
        <w:rPr>
          <w:rFonts w:hint="cs"/>
          <w:rtl/>
        </w:rPr>
        <w:t>מפיק את הפירות</w:t>
      </w:r>
      <w:r w:rsidR="00813732">
        <w:rPr>
          <w:rFonts w:hint="cs"/>
          <w:rtl/>
        </w:rPr>
        <w:t xml:space="preserve"> בדרך אחרת שהייתה עולה לו כסף</w:t>
      </w:r>
      <w:r w:rsidR="00857AE2" w:rsidRPr="00857AE2">
        <w:rPr>
          <w:rFonts w:hint="cs"/>
          <w:rtl/>
        </w:rPr>
        <w:t>.</w:t>
      </w:r>
    </w:p>
    <w:p w14:paraId="266BA7F1" w14:textId="77777777" w:rsidR="00857AE2" w:rsidRPr="00857AE2" w:rsidRDefault="00857AE2" w:rsidP="00857AE2">
      <w:pPr>
        <w:rPr>
          <w:rtl/>
        </w:rPr>
      </w:pPr>
      <w:r w:rsidRPr="00857AE2">
        <w:rPr>
          <w:rFonts w:hint="cs"/>
          <w:rtl/>
        </w:rPr>
        <w:t xml:space="preserve">אנחנו רואים שיש ויכוח לגבי מהו הנזק למזכה ומהו הרווח לזוכה. השאלה היא איך אנחנו מפעילים את דרישת הקש"ס. אנחנו לא יודעים מה היה קורה לולא העוולה. הכל היפותטי. </w:t>
      </w:r>
    </w:p>
    <w:p w14:paraId="70F895C6" w14:textId="5A051B1E" w:rsidR="00857AE2" w:rsidRPr="00857AE2" w:rsidRDefault="00857AE2" w:rsidP="007B01A4">
      <w:pPr>
        <w:rPr>
          <w:rtl/>
        </w:rPr>
      </w:pPr>
      <w:r w:rsidRPr="00857AE2">
        <w:rPr>
          <w:rFonts w:hint="cs"/>
          <w:rtl/>
        </w:rPr>
        <w:t>לולא העוולה, הייתי מקבל את המכונה, משלם על זה 10 ואז ה30 היו שלי. אפשרות אחרת להגיד, לולא העוולה לא הייתי משתמש בכלום. אבל לא הגיוני שגם לא הייתי משתמש במכונה וגם לא היו לי הפירות. לולא ההפרה, היה לה אחד מהם.</w:t>
      </w:r>
    </w:p>
    <w:p w14:paraId="0B96C472" w14:textId="2449E799" w:rsidR="00857AE2" w:rsidRDefault="000E25D4" w:rsidP="00857AE2">
      <w:pPr>
        <w:rPr>
          <w:rtl/>
        </w:rPr>
      </w:pPr>
      <w:r>
        <w:rPr>
          <w:rFonts w:hint="cs"/>
          <w:rtl/>
        </w:rPr>
        <w:t xml:space="preserve">לבסוף, </w:t>
      </w:r>
      <w:r w:rsidR="00857AE2" w:rsidRPr="00857AE2">
        <w:rPr>
          <w:rFonts w:hint="cs"/>
          <w:rtl/>
        </w:rPr>
        <w:t>ביהמ"ש פסק שעל ב' להשיב לא' 20</w:t>
      </w:r>
      <w:r>
        <w:rPr>
          <w:rFonts w:hint="cs"/>
          <w:rtl/>
        </w:rPr>
        <w:t xml:space="preserve"> ושזהו הרווח לזוכה.</w:t>
      </w:r>
    </w:p>
    <w:p w14:paraId="29E4D130" w14:textId="7E3A2E4E" w:rsidR="000E25D4" w:rsidRPr="00857AE2" w:rsidRDefault="000E25D4" w:rsidP="000E25D4">
      <w:pPr>
        <w:pStyle w:val="2"/>
        <w:rPr>
          <w:rtl/>
        </w:rPr>
      </w:pPr>
      <w:bookmarkStart w:id="19" w:name="_Toc106759065"/>
      <w:r>
        <w:rPr>
          <w:rFonts w:ascii="Cambria Math" w:eastAsia="STXinwei" w:hAnsi="Cambria Math" w:cs="Cambria Math" w:hint="cs"/>
          <w:rtl/>
        </w:rPr>
        <w:t>②</w:t>
      </w:r>
      <w:r>
        <w:rPr>
          <w:rFonts w:hint="cs"/>
          <w:rtl/>
        </w:rPr>
        <w:t xml:space="preserve"> הפרת חובת נאמנות</w:t>
      </w:r>
      <w:bookmarkEnd w:id="19"/>
      <w:r>
        <w:rPr>
          <w:rFonts w:hint="cs"/>
          <w:rtl/>
        </w:rPr>
        <w:t xml:space="preserve"> </w:t>
      </w:r>
    </w:p>
    <w:p w14:paraId="5A88BFB0" w14:textId="13A49E2D" w:rsidR="00E67ECB" w:rsidRPr="00E67ECB" w:rsidRDefault="00857AE2" w:rsidP="004E13CE">
      <w:pPr>
        <w:rPr>
          <w:rtl/>
        </w:rPr>
      </w:pPr>
      <w:r w:rsidRPr="003B0D5C">
        <w:rPr>
          <w:rStyle w:val="a9"/>
          <w:rFonts w:hint="cs"/>
          <w:rtl/>
        </w:rPr>
        <w:t>אביעם נ' מדינת ישראל</w:t>
      </w:r>
      <w:r w:rsidRPr="00857AE2">
        <w:rPr>
          <w:rFonts w:hint="cs"/>
          <w:rtl/>
        </w:rPr>
        <w:t>:</w:t>
      </w:r>
      <w:r w:rsidR="003B0D5C">
        <w:rPr>
          <w:rFonts w:hint="cs"/>
          <w:rtl/>
        </w:rPr>
        <w:t xml:space="preserve"> </w:t>
      </w:r>
      <w:r w:rsidR="00AD41A8">
        <w:rPr>
          <w:rFonts w:hint="cs"/>
          <w:rtl/>
        </w:rPr>
        <w:t xml:space="preserve">אביעם </w:t>
      </w:r>
      <w:r w:rsidRPr="00857AE2">
        <w:rPr>
          <w:rFonts w:hint="cs"/>
          <w:rtl/>
        </w:rPr>
        <w:t xml:space="preserve">גובה מס מטעם המדינה. </w:t>
      </w:r>
      <w:r w:rsidR="000B667A">
        <w:rPr>
          <w:rFonts w:hint="cs"/>
          <w:rtl/>
        </w:rPr>
        <w:t xml:space="preserve">אביעם שם לב </w:t>
      </w:r>
      <w:r w:rsidRPr="00857AE2">
        <w:rPr>
          <w:rFonts w:hint="cs"/>
          <w:rtl/>
        </w:rPr>
        <w:t>שאנשים לא באמת יודעים כמה הם צריכים לשלם</w:t>
      </w:r>
      <w:r w:rsidR="0039100A">
        <w:rPr>
          <w:rFonts w:hint="cs"/>
          <w:rtl/>
        </w:rPr>
        <w:t>. לכן</w:t>
      </w:r>
      <w:r w:rsidRPr="00857AE2">
        <w:rPr>
          <w:rFonts w:hint="cs"/>
          <w:rtl/>
        </w:rPr>
        <w:t>,</w:t>
      </w:r>
      <w:r w:rsidR="0039100A">
        <w:rPr>
          <w:rFonts w:hint="cs"/>
          <w:rtl/>
        </w:rPr>
        <w:t xml:space="preserve"> הוא פיתח שיטת הונאה לפיה גב</w:t>
      </w:r>
      <w:r w:rsidR="00535E2C">
        <w:rPr>
          <w:rFonts w:hint="cs"/>
          <w:rtl/>
        </w:rPr>
        <w:t>ה מהפונים אליו סכומים גבוהים מאלה שהיו צריכים לשלם למדינה (</w:t>
      </w:r>
      <w:r w:rsidRPr="00857AE2">
        <w:rPr>
          <w:rFonts w:hint="cs"/>
          <w:rtl/>
        </w:rPr>
        <w:t>במקום להגיד לכל אחד שהוא חייב 100, הוא אומר להם שהם חייבים 200</w:t>
      </w:r>
      <w:r w:rsidR="003217D8">
        <w:rPr>
          <w:rFonts w:hint="cs"/>
          <w:rtl/>
        </w:rPr>
        <w:t>),</w:t>
      </w:r>
      <w:r w:rsidRPr="00857AE2">
        <w:rPr>
          <w:rFonts w:hint="cs"/>
          <w:rtl/>
        </w:rPr>
        <w:t xml:space="preserve"> ואז את ההפרש שומר אצלו. </w:t>
      </w:r>
      <w:r w:rsidR="00E67ECB">
        <w:rPr>
          <w:rFonts w:ascii="Heebo-Regular" w:hAnsi="Heebo-Regular"/>
          <w:color w:val="212529"/>
          <w:shd w:val="clear" w:color="auto" w:fill="FFFFFF"/>
          <w:rtl/>
        </w:rPr>
        <w:t>בקבלות ש</w:t>
      </w:r>
      <w:r w:rsidR="00E67ECB">
        <w:rPr>
          <w:rFonts w:ascii="Heebo-Regular" w:hAnsi="Heebo-Regular" w:hint="cs"/>
          <w:color w:val="212529"/>
          <w:shd w:val="clear" w:color="auto" w:fill="FFFFFF"/>
          <w:rtl/>
        </w:rPr>
        <w:t xml:space="preserve">אביעם </w:t>
      </w:r>
      <w:r w:rsidR="00E67ECB">
        <w:rPr>
          <w:rFonts w:ascii="Heebo-Regular" w:hAnsi="Heebo-Regular"/>
          <w:color w:val="212529"/>
          <w:shd w:val="clear" w:color="auto" w:fill="FFFFFF"/>
          <w:rtl/>
        </w:rPr>
        <w:t xml:space="preserve">היה מוסר למשלמים היה רושם את הסכומים האמיתיים ששולמו לידו ואילו בעותקים של הקבלות </w:t>
      </w:r>
      <w:r w:rsidR="00E67ECB">
        <w:rPr>
          <w:rFonts w:ascii="Heebo-Regular" w:hAnsi="Heebo-Regular" w:hint="cs"/>
          <w:color w:val="212529"/>
          <w:shd w:val="clear" w:color="auto" w:fill="FFFFFF"/>
          <w:rtl/>
        </w:rPr>
        <w:t xml:space="preserve">שהיה מעביר למדינה, הוא </w:t>
      </w:r>
      <w:r w:rsidR="00E67ECB">
        <w:rPr>
          <w:rFonts w:ascii="Heebo-Regular" w:hAnsi="Heebo-Regular"/>
          <w:color w:val="212529"/>
          <w:shd w:val="clear" w:color="auto" w:fill="FFFFFF"/>
          <w:rtl/>
        </w:rPr>
        <w:t xml:space="preserve">היה רושם </w:t>
      </w:r>
      <w:r w:rsidR="000E685F">
        <w:rPr>
          <w:rFonts w:ascii="Heebo-Regular" w:hAnsi="Heebo-Regular" w:hint="cs"/>
          <w:color w:val="212529"/>
          <w:shd w:val="clear" w:color="auto" w:fill="FFFFFF"/>
          <w:rtl/>
        </w:rPr>
        <w:t>את ה</w:t>
      </w:r>
      <w:r w:rsidR="00E67ECB">
        <w:rPr>
          <w:rFonts w:ascii="Heebo-Regular" w:hAnsi="Heebo-Regular"/>
          <w:color w:val="212529"/>
          <w:shd w:val="clear" w:color="auto" w:fill="FFFFFF"/>
          <w:rtl/>
        </w:rPr>
        <w:t xml:space="preserve">סכומים </w:t>
      </w:r>
      <w:r w:rsidR="000E685F">
        <w:rPr>
          <w:rFonts w:ascii="Heebo-Regular" w:hAnsi="Heebo-Regular" w:hint="cs"/>
          <w:color w:val="212529"/>
          <w:shd w:val="clear" w:color="auto" w:fill="FFFFFF"/>
          <w:rtl/>
        </w:rPr>
        <w:t>שהיה צריך להעביר ואשר היו נמוכים מהסכומים שגבה בפועל.</w:t>
      </w:r>
    </w:p>
    <w:p w14:paraId="0D01D787" w14:textId="0FEFD792" w:rsidR="005120AC" w:rsidRDefault="00E350AD" w:rsidP="002C5489">
      <w:pPr>
        <w:rPr>
          <w:rtl/>
        </w:rPr>
      </w:pPr>
      <w:r w:rsidRPr="00857AE2">
        <w:rPr>
          <w:rFonts w:hint="cs"/>
          <w:rtl/>
        </w:rPr>
        <w:t xml:space="preserve">המדינה תובעת אותו </w:t>
      </w:r>
      <w:r w:rsidR="004D74C8">
        <w:rPr>
          <w:rFonts w:hint="cs"/>
          <w:rtl/>
        </w:rPr>
        <w:t xml:space="preserve">בעשיית עושר (בכובעה הפרטי) </w:t>
      </w:r>
      <w:r w:rsidRPr="00857AE2">
        <w:rPr>
          <w:rFonts w:hint="cs"/>
          <w:rtl/>
        </w:rPr>
        <w:t>ומבקשת את הסכומים שגבה ביתר.</w:t>
      </w:r>
      <w:r w:rsidR="00FB66DA">
        <w:rPr>
          <w:rFonts w:hint="cs"/>
          <w:rtl/>
        </w:rPr>
        <w:t xml:space="preserve"> בהקשר הזה, אביעם </w:t>
      </w:r>
      <w:r w:rsidR="00FB66DA" w:rsidRPr="00857AE2">
        <w:rPr>
          <w:rFonts w:hint="cs"/>
          <w:rtl/>
        </w:rPr>
        <w:t>מעלה טיעון חשוב ומעניין</w:t>
      </w:r>
      <w:r w:rsidR="00FB66DA">
        <w:rPr>
          <w:rFonts w:hint="cs"/>
          <w:rtl/>
        </w:rPr>
        <w:t xml:space="preserve"> </w:t>
      </w:r>
      <w:r w:rsidR="00FB66DA">
        <w:rPr>
          <w:rtl/>
        </w:rPr>
        <w:t>–</w:t>
      </w:r>
      <w:r w:rsidR="00FB66DA">
        <w:rPr>
          <w:rFonts w:hint="cs"/>
          <w:rtl/>
        </w:rPr>
        <w:t xml:space="preserve"> גם אם הוא היה לא בסדר</w:t>
      </w:r>
      <w:r w:rsidR="0027696D">
        <w:rPr>
          <w:rFonts w:hint="cs"/>
          <w:rtl/>
        </w:rPr>
        <w:t xml:space="preserve">, </w:t>
      </w:r>
      <w:r w:rsidR="00857AE2" w:rsidRPr="00857AE2">
        <w:rPr>
          <w:rFonts w:hint="cs"/>
          <w:rtl/>
        </w:rPr>
        <w:t>הוא לקח כסף מהנישומים</w:t>
      </w:r>
      <w:r w:rsidR="004E13CE">
        <w:rPr>
          <w:rFonts w:hint="cs"/>
          <w:rtl/>
        </w:rPr>
        <w:t xml:space="preserve"> </w:t>
      </w:r>
      <w:r w:rsidR="004E13CE">
        <w:rPr>
          <w:rtl/>
        </w:rPr>
        <w:t>–</w:t>
      </w:r>
      <w:r w:rsidR="004E13CE">
        <w:rPr>
          <w:rFonts w:hint="cs"/>
          <w:rtl/>
        </w:rPr>
        <w:t xml:space="preserve"> אנשים פרטיים - ו</w:t>
      </w:r>
      <w:r w:rsidR="00857AE2" w:rsidRPr="00857AE2">
        <w:rPr>
          <w:rFonts w:hint="cs"/>
          <w:rtl/>
        </w:rPr>
        <w:t>לא כסף שש</w:t>
      </w:r>
      <w:r w:rsidR="004E13CE">
        <w:rPr>
          <w:rFonts w:hint="cs"/>
          <w:rtl/>
        </w:rPr>
        <w:t>י</w:t>
      </w:r>
      <w:r w:rsidR="00857AE2" w:rsidRPr="00857AE2">
        <w:rPr>
          <w:rFonts w:hint="cs"/>
          <w:rtl/>
        </w:rPr>
        <w:t xml:space="preserve">יך למדינה. לכן, להם הוא </w:t>
      </w:r>
      <w:r w:rsidR="00A132B0">
        <w:rPr>
          <w:rFonts w:hint="cs"/>
          <w:rtl/>
        </w:rPr>
        <w:t>צריך לה</w:t>
      </w:r>
      <w:r w:rsidR="00857AE2" w:rsidRPr="00857AE2">
        <w:rPr>
          <w:rFonts w:hint="cs"/>
          <w:rtl/>
        </w:rPr>
        <w:t xml:space="preserve">שיב. </w:t>
      </w:r>
      <w:r w:rsidR="000B0967">
        <w:rPr>
          <w:rFonts w:hint="cs"/>
          <w:rtl/>
        </w:rPr>
        <w:t xml:space="preserve">כלומר, </w:t>
      </w:r>
      <w:r w:rsidR="00857AE2" w:rsidRPr="00857AE2">
        <w:rPr>
          <w:rFonts w:hint="cs"/>
          <w:rtl/>
        </w:rPr>
        <w:t xml:space="preserve">המדינה </w:t>
      </w:r>
      <w:r w:rsidR="000B0967">
        <w:rPr>
          <w:rFonts w:hint="cs"/>
          <w:rtl/>
        </w:rPr>
        <w:t xml:space="preserve">לא </w:t>
      </w:r>
      <w:r w:rsidR="00857AE2" w:rsidRPr="00857AE2">
        <w:rPr>
          <w:rFonts w:hint="cs"/>
          <w:rtl/>
        </w:rPr>
        <w:t>קשורה</w:t>
      </w:r>
      <w:r w:rsidR="000B0967">
        <w:rPr>
          <w:rFonts w:hint="cs"/>
          <w:rtl/>
        </w:rPr>
        <w:t xml:space="preserve"> לעניין</w:t>
      </w:r>
      <w:r w:rsidR="00B07425">
        <w:rPr>
          <w:rFonts w:hint="cs"/>
          <w:rtl/>
        </w:rPr>
        <w:t>. קבלת התביעה תביא ל</w:t>
      </w:r>
      <w:r w:rsidR="00857AE2" w:rsidRPr="00857AE2">
        <w:rPr>
          <w:rFonts w:hint="cs"/>
          <w:rtl/>
        </w:rPr>
        <w:t>מדינה כסף שהוצא במרמה מאחרים</w:t>
      </w:r>
      <w:r w:rsidR="00B07425">
        <w:rPr>
          <w:rFonts w:hint="cs"/>
          <w:rtl/>
        </w:rPr>
        <w:t>,</w:t>
      </w:r>
      <w:r w:rsidR="00857AE2" w:rsidRPr="00857AE2">
        <w:rPr>
          <w:rFonts w:hint="cs"/>
          <w:rtl/>
        </w:rPr>
        <w:t xml:space="preserve"> לא ממנה</w:t>
      </w:r>
      <w:r w:rsidR="00B07425">
        <w:rPr>
          <w:rFonts w:hint="cs"/>
          <w:rtl/>
        </w:rPr>
        <w:t xml:space="preserve"> (כפי שראינו </w:t>
      </w:r>
      <w:r w:rsidR="00857AE2" w:rsidRPr="00857AE2">
        <w:rPr>
          <w:rFonts w:hint="cs"/>
          <w:rtl/>
        </w:rPr>
        <w:t>למדינה הוא העביר את כל מה שהוא היה אמור לגבות</w:t>
      </w:r>
      <w:r w:rsidR="00B07425">
        <w:rPr>
          <w:rFonts w:hint="cs"/>
          <w:rtl/>
        </w:rPr>
        <w:t>)</w:t>
      </w:r>
      <w:r w:rsidR="00857AE2" w:rsidRPr="00857AE2">
        <w:rPr>
          <w:rFonts w:hint="cs"/>
          <w:rtl/>
        </w:rPr>
        <w:t xml:space="preserve">. </w:t>
      </w:r>
    </w:p>
    <w:p w14:paraId="7E4E4A97" w14:textId="1AE051E0" w:rsidR="00857AE2" w:rsidRDefault="00857AE2" w:rsidP="00B6397A">
      <w:pPr>
        <w:rPr>
          <w:rtl/>
        </w:rPr>
      </w:pPr>
      <w:r w:rsidRPr="00857AE2">
        <w:rPr>
          <w:rFonts w:hint="cs"/>
          <w:rtl/>
        </w:rPr>
        <w:t xml:space="preserve">אם הנגזלים יתבעו את הגזלן זה לא יעזור להם כי הגזלן יאמר שהגזלה לא אצלו. אם הנגזלים יתבעו את המדינה, הם יצטרכו להביא להם. אם הנתבעים לא יתבעו את המדינה, המדינה יכולה לעשות מה שהיא רוצה. </w:t>
      </w:r>
      <w:r w:rsidR="00692990">
        <w:rPr>
          <w:rFonts w:hint="cs"/>
          <w:rtl/>
        </w:rPr>
        <w:t xml:space="preserve">אבל </w:t>
      </w:r>
      <w:r w:rsidR="00692990" w:rsidRPr="00857AE2">
        <w:rPr>
          <w:rFonts w:hint="cs"/>
          <w:rtl/>
        </w:rPr>
        <w:t>כתוב בפסה"ד שפרקליט המדינה הצהיר שהם יחזירו את הכסף בכל מקרה.</w:t>
      </w:r>
      <w:r w:rsidR="00FB7A68">
        <w:rPr>
          <w:rFonts w:hint="cs"/>
          <w:rtl/>
        </w:rPr>
        <w:t xml:space="preserve"> זה דומה למצב שבו עובד הבנק הונה את הלקוחות וברח</w:t>
      </w:r>
      <w:r w:rsidR="0000172A">
        <w:rPr>
          <w:rFonts w:hint="cs"/>
          <w:rtl/>
        </w:rPr>
        <w:t>. הבנק עדיין יהיה חייב להשיב ללקוחות, והוא יכול לתבוע את העובד להשיב את סכומי ההונאה (מזכיר את אתי אלון).</w:t>
      </w:r>
    </w:p>
    <w:p w14:paraId="39191D9C" w14:textId="277AD73E" w:rsidR="00692990" w:rsidRDefault="00692990" w:rsidP="00B6397A">
      <w:pPr>
        <w:rPr>
          <w:rtl/>
        </w:rPr>
      </w:pPr>
      <w:r w:rsidRPr="0000172A">
        <w:rPr>
          <w:rFonts w:hint="cs"/>
          <w:b/>
          <w:bCs/>
          <w:rtl/>
        </w:rPr>
        <w:t>זה חשוב מי תובע קודם</w:t>
      </w:r>
      <w:r>
        <w:rPr>
          <w:rFonts w:hint="cs"/>
          <w:rtl/>
        </w:rPr>
        <w:t xml:space="preserve"> </w:t>
      </w:r>
      <w:r>
        <w:rPr>
          <w:rtl/>
        </w:rPr>
        <w:t>–</w:t>
      </w:r>
      <w:r>
        <w:rPr>
          <w:rFonts w:hint="cs"/>
          <w:rtl/>
        </w:rPr>
        <w:t xml:space="preserve"> גם בשביל התוצאה בסוף וגם בשביל </w:t>
      </w:r>
      <w:r w:rsidR="00F87151">
        <w:rPr>
          <w:rFonts w:hint="cs"/>
          <w:rtl/>
        </w:rPr>
        <w:t>הצדקה לתביעה. החשש היה שהאנשים שנגבה מהם מס ביתר לא יתבעו</w:t>
      </w:r>
      <w:r w:rsidR="00511086">
        <w:rPr>
          <w:rFonts w:hint="cs"/>
          <w:rtl/>
        </w:rPr>
        <w:t xml:space="preserve"> (</w:t>
      </w:r>
      <w:r w:rsidR="00CA0C58">
        <w:rPr>
          <w:rFonts w:hint="cs"/>
          <w:rtl/>
        </w:rPr>
        <w:t xml:space="preserve">כי </w:t>
      </w:r>
      <w:r w:rsidR="00511086">
        <w:rPr>
          <w:rFonts w:hint="cs"/>
          <w:rtl/>
        </w:rPr>
        <w:t>לאור סכום הגבייה ביתר</w:t>
      </w:r>
      <w:r w:rsidR="00CA0C58">
        <w:rPr>
          <w:rFonts w:hint="cs"/>
          <w:rtl/>
        </w:rPr>
        <w:t xml:space="preserve"> כל אחד הפסיד קצת ויש</w:t>
      </w:r>
      <w:r w:rsidR="00511086">
        <w:rPr>
          <w:rFonts w:hint="cs"/>
          <w:rtl/>
        </w:rPr>
        <w:t xml:space="preserve"> חוסר מוטיבציה </w:t>
      </w:r>
      <w:r w:rsidR="00CA0C58">
        <w:rPr>
          <w:rFonts w:hint="cs"/>
          <w:rtl/>
        </w:rPr>
        <w:t>לתבוע על סכומים כאלה</w:t>
      </w:r>
      <w:r w:rsidR="00511086">
        <w:rPr>
          <w:rFonts w:hint="cs"/>
          <w:rtl/>
        </w:rPr>
        <w:t>)</w:t>
      </w:r>
      <w:r w:rsidR="006848D6">
        <w:rPr>
          <w:rFonts w:hint="cs"/>
          <w:rtl/>
        </w:rPr>
        <w:t>.</w:t>
      </w:r>
      <w:r w:rsidR="00430BB9">
        <w:rPr>
          <w:rFonts w:hint="cs"/>
          <w:rtl/>
        </w:rPr>
        <w:t xml:space="preserve"> אבל עדיין חשוב לנו לשלול את הרווח מהזוכה כדי ש"לא יצא חוטא נשכר".</w:t>
      </w:r>
      <w:r w:rsidR="001C2DD1">
        <w:rPr>
          <w:rFonts w:hint="cs"/>
          <w:rtl/>
        </w:rPr>
        <w:t xml:space="preserve"> ולכן, תביעה המדינה (המעסיק) היא מעין מנגנון אלטרנטיבי שנועד למנ</w:t>
      </w:r>
      <w:r w:rsidR="00C62ED6">
        <w:rPr>
          <w:rFonts w:hint="cs"/>
          <w:rtl/>
        </w:rPr>
        <w:t>וע את עצם זה שהחוטא ייצא נשכר.</w:t>
      </w:r>
    </w:p>
    <w:p w14:paraId="7A752B0B" w14:textId="70136A78" w:rsidR="003527B2" w:rsidRDefault="000E60B6" w:rsidP="000E60B6">
      <w:pPr>
        <w:rPr>
          <w:rtl/>
        </w:rPr>
      </w:pPr>
      <w:r w:rsidRPr="000E60B6">
        <w:rPr>
          <w:b/>
          <w:bCs/>
          <w:rtl/>
        </w:rPr>
        <w:t>הרווח לזוכה</w:t>
      </w:r>
      <w:r w:rsidRPr="000E60B6">
        <w:rPr>
          <w:rtl/>
        </w:rPr>
        <w:t xml:space="preserve"> הוא כל מה ש</w:t>
      </w:r>
      <w:r>
        <w:rPr>
          <w:rFonts w:hint="cs"/>
          <w:rtl/>
        </w:rPr>
        <w:t xml:space="preserve">אביעם גבה ביתר </w:t>
      </w:r>
      <w:r w:rsidRPr="000E60B6">
        <w:rPr>
          <w:rtl/>
        </w:rPr>
        <w:t>מהאזרחים</w:t>
      </w:r>
      <w:r>
        <w:rPr>
          <w:rFonts w:hint="cs"/>
          <w:rtl/>
        </w:rPr>
        <w:t>.</w:t>
      </w:r>
      <w:r w:rsidRPr="000E60B6">
        <w:rPr>
          <w:rtl/>
        </w:rPr>
        <w:t xml:space="preserve"> </w:t>
      </w:r>
      <w:r w:rsidRPr="000E60B6">
        <w:rPr>
          <w:b/>
          <w:bCs/>
          <w:rtl/>
        </w:rPr>
        <w:t xml:space="preserve">הנזק </w:t>
      </w:r>
      <w:r>
        <w:rPr>
          <w:rFonts w:hint="cs"/>
          <w:b/>
          <w:bCs/>
          <w:rtl/>
        </w:rPr>
        <w:t xml:space="preserve">למזכה </w:t>
      </w:r>
      <w:r w:rsidRPr="000E60B6">
        <w:rPr>
          <w:rtl/>
        </w:rPr>
        <w:t>הוא כלום</w:t>
      </w:r>
      <w:r>
        <w:rPr>
          <w:rFonts w:hint="cs"/>
          <w:rtl/>
        </w:rPr>
        <w:t xml:space="preserve">. </w:t>
      </w:r>
      <w:r w:rsidRPr="000E60B6">
        <w:rPr>
          <w:rtl/>
        </w:rPr>
        <w:t>ועדיין</w:t>
      </w:r>
      <w:r>
        <w:rPr>
          <w:rFonts w:hint="cs"/>
          <w:rtl/>
        </w:rPr>
        <w:t xml:space="preserve">, המזכה </w:t>
      </w:r>
      <w:r w:rsidRPr="000E60B6">
        <w:rPr>
          <w:rtl/>
        </w:rPr>
        <w:t>יקבל את הגבוה  מביניהם כדי להרתיע ו</w:t>
      </w:r>
      <w:r w:rsidR="00D1735E">
        <w:rPr>
          <w:rFonts w:hint="cs"/>
          <w:rtl/>
        </w:rPr>
        <w:t xml:space="preserve">כדי </w:t>
      </w:r>
      <w:r w:rsidRPr="000E60B6">
        <w:rPr>
          <w:rtl/>
        </w:rPr>
        <w:t>שלא ייצא חוטא נשכר</w:t>
      </w:r>
      <w:r w:rsidR="00D1735E">
        <w:rPr>
          <w:rFonts w:hint="cs"/>
          <w:rtl/>
        </w:rPr>
        <w:t>.</w:t>
      </w:r>
    </w:p>
    <w:p w14:paraId="5A87C8C6" w14:textId="77777777" w:rsidR="00BE5CDA" w:rsidRPr="00EF6C18" w:rsidRDefault="00DE13C4" w:rsidP="00BE5CDA">
      <w:pPr>
        <w:rPr>
          <w:b/>
          <w:bCs/>
          <w:rtl/>
        </w:rPr>
      </w:pPr>
      <w:r w:rsidRPr="00DE13C4">
        <w:rPr>
          <w:rtl/>
        </w:rPr>
        <w:t xml:space="preserve">אז מי יכול לתבוע? לכאורה היינו חושבים שמי שגזלו ממנו, אבל כאן המדינה תובעת </w:t>
      </w:r>
      <w:r w:rsidR="00BF74D0" w:rsidRPr="00BF74D0">
        <w:rPr>
          <w:rFonts w:hint="cs"/>
          <w:rtl/>
        </w:rPr>
        <w:t>את אביעם על</w:t>
      </w:r>
      <w:r w:rsidR="00BF74D0">
        <w:rPr>
          <w:rFonts w:hint="cs"/>
          <w:b/>
          <w:bCs/>
          <w:u w:val="single"/>
          <w:rtl/>
        </w:rPr>
        <w:t xml:space="preserve"> </w:t>
      </w:r>
      <w:r w:rsidRPr="00DE13C4">
        <w:rPr>
          <w:b/>
          <w:bCs/>
          <w:u w:val="single"/>
          <w:rtl/>
        </w:rPr>
        <w:t xml:space="preserve">הפרת </w:t>
      </w:r>
      <w:r w:rsidR="00BF74D0">
        <w:rPr>
          <w:rFonts w:hint="cs"/>
          <w:b/>
          <w:bCs/>
          <w:u w:val="single"/>
          <w:rtl/>
        </w:rPr>
        <w:t xml:space="preserve">חובת </w:t>
      </w:r>
      <w:r w:rsidRPr="00DE13C4">
        <w:rPr>
          <w:b/>
          <w:bCs/>
          <w:u w:val="single"/>
          <w:rtl/>
        </w:rPr>
        <w:t>אמונים</w:t>
      </w:r>
      <w:r w:rsidRPr="00DE13C4">
        <w:rPr>
          <w:b/>
          <w:bCs/>
          <w:rtl/>
        </w:rPr>
        <w:t xml:space="preserve"> </w:t>
      </w:r>
      <w:r w:rsidRPr="00DE13C4">
        <w:rPr>
          <w:rtl/>
        </w:rPr>
        <w:t>בתור המעבידה</w:t>
      </w:r>
      <w:r w:rsidR="00BF74D0">
        <w:rPr>
          <w:rFonts w:hint="cs"/>
          <w:rtl/>
        </w:rPr>
        <w:t>. אנחנו רואים ש</w:t>
      </w:r>
      <w:r w:rsidRPr="00DE13C4">
        <w:rPr>
          <w:rtl/>
        </w:rPr>
        <w:t xml:space="preserve">מי שיכול לתבוע הוא לא תמיד מי שנגזל ממנו הכסף, אלא מי </w:t>
      </w:r>
      <w:r w:rsidRPr="00EF6C18">
        <w:rPr>
          <w:b/>
          <w:bCs/>
          <w:rtl/>
        </w:rPr>
        <w:t>שכלפיו הייתה העוולה</w:t>
      </w:r>
      <w:r w:rsidR="004F7335" w:rsidRPr="00EF6C18">
        <w:rPr>
          <w:rFonts w:hint="cs"/>
          <w:b/>
          <w:bCs/>
          <w:rtl/>
        </w:rPr>
        <w:t xml:space="preserve"> </w:t>
      </w:r>
      <w:r w:rsidR="004F7335" w:rsidRPr="00EF6C18">
        <w:rPr>
          <w:b/>
          <w:bCs/>
          <w:rtl/>
        </w:rPr>
        <w:t>–</w:t>
      </w:r>
      <w:r w:rsidR="004F7335" w:rsidRPr="00EF6C18">
        <w:rPr>
          <w:rFonts w:hint="cs"/>
          <w:b/>
          <w:bCs/>
          <w:rtl/>
        </w:rPr>
        <w:t xml:space="preserve"> אביעם, כנאמן / שליח של המדינה, הפר את חובת </w:t>
      </w:r>
      <w:r w:rsidR="00620391" w:rsidRPr="00EF6C18">
        <w:rPr>
          <w:rFonts w:hint="cs"/>
          <w:b/>
          <w:bCs/>
          <w:rtl/>
        </w:rPr>
        <w:t xml:space="preserve">הנאמנות שלו כלפי השולחת </w:t>
      </w:r>
      <w:r w:rsidR="00620391" w:rsidRPr="00EF6C18">
        <w:rPr>
          <w:b/>
          <w:bCs/>
          <w:rtl/>
        </w:rPr>
        <w:t>–</w:t>
      </w:r>
      <w:r w:rsidR="00620391" w:rsidRPr="00EF6C18">
        <w:rPr>
          <w:rFonts w:hint="cs"/>
          <w:b/>
          <w:bCs/>
          <w:rtl/>
        </w:rPr>
        <w:t xml:space="preserve"> המדינה/המעסיק </w:t>
      </w:r>
      <w:r w:rsidR="00620391" w:rsidRPr="00EF6C18">
        <w:rPr>
          <w:b/>
          <w:bCs/>
          <w:rtl/>
        </w:rPr>
        <w:t>–</w:t>
      </w:r>
      <w:r w:rsidR="00620391" w:rsidRPr="00EF6C18">
        <w:rPr>
          <w:rFonts w:hint="cs"/>
          <w:b/>
          <w:bCs/>
          <w:rtl/>
        </w:rPr>
        <w:t xml:space="preserve"> ולכן יש למדינה זכות תביעה.</w:t>
      </w:r>
      <w:r w:rsidR="0016269D" w:rsidRPr="00EF6C18">
        <w:rPr>
          <w:rFonts w:hint="cs"/>
          <w:b/>
          <w:bCs/>
          <w:rtl/>
        </w:rPr>
        <w:t xml:space="preserve"> </w:t>
      </w:r>
    </w:p>
    <w:p w14:paraId="3542FCEB" w14:textId="7C593061" w:rsidR="0029051C" w:rsidRDefault="0029051C" w:rsidP="00BE5CDA">
      <w:pPr>
        <w:rPr>
          <w:rtl/>
        </w:rPr>
      </w:pPr>
      <w:r w:rsidRPr="0029051C">
        <w:rPr>
          <w:b/>
          <w:bCs/>
          <w:rtl/>
        </w:rPr>
        <w:t xml:space="preserve">מה זה אומר הפרת חובת אמון? </w:t>
      </w:r>
      <w:r w:rsidRPr="0029051C">
        <w:rPr>
          <w:rtl/>
        </w:rPr>
        <w:t xml:space="preserve">גובה </w:t>
      </w:r>
      <w:r w:rsidR="008C3D2E">
        <w:rPr>
          <w:rFonts w:hint="cs"/>
          <w:rtl/>
        </w:rPr>
        <w:t>ה</w:t>
      </w:r>
      <w:r w:rsidRPr="0029051C">
        <w:rPr>
          <w:rtl/>
        </w:rPr>
        <w:t>מס פועל בשם המדינה, הוא מייצג אותה כמעסיקה שלו. אם הוא עושה מעשה עברייני באמצעות הכח שיש לו כעובד וכנאמן וכנציג הנאמן, זו עוולה של הפרת חובת אמון כלפי השולח. לכן השולח הוא מי שיש לו זכות תביעה. זה לא "כל אחד", זה לא שיגיע מישהו מהרחוב ויתבע את רווחי המעוול.</w:t>
      </w:r>
      <w:r w:rsidR="004913B2">
        <w:rPr>
          <w:rFonts w:hint="cs"/>
          <w:rtl/>
        </w:rPr>
        <w:t xml:space="preserve"> בנוסף למדינה,</w:t>
      </w:r>
      <w:r w:rsidRPr="0029051C">
        <w:rPr>
          <w:rtl/>
        </w:rPr>
        <w:t xml:space="preserve"> </w:t>
      </w:r>
      <w:r w:rsidR="00AD1A97">
        <w:rPr>
          <w:rFonts w:hint="cs"/>
          <w:rtl/>
        </w:rPr>
        <w:t xml:space="preserve">יכולים לתבוע </w:t>
      </w:r>
      <w:r w:rsidRPr="0029051C">
        <w:rPr>
          <w:rtl/>
        </w:rPr>
        <w:t>מי שיש ל</w:t>
      </w:r>
      <w:r w:rsidR="00AD1A97">
        <w:rPr>
          <w:rFonts w:hint="cs"/>
          <w:rtl/>
        </w:rPr>
        <w:t>הם</w:t>
      </w:r>
      <w:r w:rsidRPr="0029051C">
        <w:rPr>
          <w:rtl/>
        </w:rPr>
        <w:t xml:space="preserve"> מעמד של נפגע מהפרת זכות כלשהי – במקרה דנן הפרת חובת אמון.</w:t>
      </w:r>
    </w:p>
    <w:p w14:paraId="092426A8" w14:textId="35ACC431" w:rsidR="005662F5" w:rsidRPr="005662F5" w:rsidRDefault="005662F5" w:rsidP="005662F5">
      <w:r w:rsidRPr="005662F5">
        <w:rPr>
          <w:rtl/>
        </w:rPr>
        <w:t xml:space="preserve">מתוך </w:t>
      </w:r>
      <w:r>
        <w:rPr>
          <w:rFonts w:hint="cs"/>
          <w:rtl/>
        </w:rPr>
        <w:t>ה</w:t>
      </w:r>
      <w:r w:rsidRPr="005662F5">
        <w:rPr>
          <w:rtl/>
        </w:rPr>
        <w:t xml:space="preserve">סיפור </w:t>
      </w:r>
      <w:r>
        <w:rPr>
          <w:rFonts w:hint="cs"/>
          <w:rtl/>
        </w:rPr>
        <w:t>ה</w:t>
      </w:r>
      <w:r w:rsidRPr="005662F5">
        <w:rPr>
          <w:rtl/>
        </w:rPr>
        <w:t xml:space="preserve">זה אנחנו יכולים ללמוד </w:t>
      </w:r>
      <w:r>
        <w:rPr>
          <w:rFonts w:hint="cs"/>
          <w:rtl/>
        </w:rPr>
        <w:t>ה</w:t>
      </w:r>
      <w:r w:rsidRPr="005662F5">
        <w:rPr>
          <w:rtl/>
        </w:rPr>
        <w:t>מאפיינים של ההתעשרות מהפרת חובת אמון:</w:t>
      </w:r>
    </w:p>
    <w:p w14:paraId="4AEBA1C5" w14:textId="7CC18EC2" w:rsidR="005662F5" w:rsidRPr="005662F5" w:rsidRDefault="005662F5" w:rsidP="005662F5">
      <w:pPr>
        <w:pStyle w:val="a3"/>
        <w:numPr>
          <w:ilvl w:val="0"/>
          <w:numId w:val="32"/>
        </w:numPr>
        <w:rPr>
          <w:rtl/>
        </w:rPr>
      </w:pPr>
      <w:r w:rsidRPr="005662F5">
        <w:rPr>
          <w:b/>
          <w:bCs/>
          <w:rtl/>
        </w:rPr>
        <w:t>נאמנות</w:t>
      </w:r>
      <w:r w:rsidRPr="005662F5">
        <w:rPr>
          <w:rtl/>
        </w:rPr>
        <w:t>: צריכה להיות נאמנות כלשהי כאשר יש נאמן ויש נהנה. הפועל צריך לעבוד כשלוח של המעביד. למשל במקרה לעיל הנאמן הוא אביעם והמדינה היא הנהנת מאותה הנאמנות.</w:t>
      </w:r>
    </w:p>
    <w:p w14:paraId="4CA9D8E2" w14:textId="514D18C5" w:rsidR="005662F5" w:rsidRPr="005662F5" w:rsidRDefault="005662F5" w:rsidP="005662F5">
      <w:pPr>
        <w:pStyle w:val="a3"/>
        <w:numPr>
          <w:ilvl w:val="0"/>
          <w:numId w:val="32"/>
        </w:numPr>
      </w:pPr>
      <w:r w:rsidRPr="005662F5">
        <w:rPr>
          <w:b/>
          <w:bCs/>
          <w:rtl/>
        </w:rPr>
        <w:t>הפרת הנאמנות</w:t>
      </w:r>
      <w:r w:rsidRPr="005662F5">
        <w:rPr>
          <w:rtl/>
        </w:rPr>
        <w:t>: הנאמן פועל בניגוד להרשאה שלו. אביעם במקרה הזה הפר את חובת הנאמנות, הוא יצ</w:t>
      </w:r>
      <w:r w:rsidR="003E0419">
        <w:rPr>
          <w:rFonts w:hint="cs"/>
          <w:rtl/>
        </w:rPr>
        <w:t>ר</w:t>
      </w:r>
      <w:r w:rsidRPr="005662F5">
        <w:rPr>
          <w:rtl/>
        </w:rPr>
        <w:t xml:space="preserve"> מצג שווא ולא עשה את מה שהיה צריך לעשות. הוא גבה חובות גבוהים ממה שהיה אמור </w:t>
      </w:r>
      <w:r w:rsidR="003E0419">
        <w:rPr>
          <w:rFonts w:hint="cs"/>
          <w:rtl/>
        </w:rPr>
        <w:t>לגבות</w:t>
      </w:r>
      <w:r w:rsidRPr="005662F5">
        <w:rPr>
          <w:rtl/>
        </w:rPr>
        <w:t>.</w:t>
      </w:r>
    </w:p>
    <w:p w14:paraId="2AF23988" w14:textId="77777777" w:rsidR="005662F5" w:rsidRPr="005662F5" w:rsidRDefault="005662F5" w:rsidP="005662F5">
      <w:pPr>
        <w:pStyle w:val="a3"/>
        <w:numPr>
          <w:ilvl w:val="0"/>
          <w:numId w:val="32"/>
        </w:numPr>
      </w:pPr>
      <w:r w:rsidRPr="005662F5">
        <w:rPr>
          <w:b/>
          <w:bCs/>
          <w:rtl/>
        </w:rPr>
        <w:t>רווח לנאמן</w:t>
      </w:r>
      <w:r w:rsidRPr="005662F5">
        <w:rPr>
          <w:rtl/>
        </w:rPr>
        <w:t xml:space="preserve">: הנאמן במקרה הזה הוא הזוכה מאחר והוא הפר חובת נאמנות ותוך הפרת החובה הזו הוא קיבל כסף שלא מגיע לו. כעת הוא חייב להעביר את הזכייה לנהנה – מי שהנאמנות הייתה לטובתו. </w:t>
      </w:r>
    </w:p>
    <w:p w14:paraId="3F00F02C" w14:textId="120BCE50" w:rsidR="005662F5" w:rsidRPr="0029051C" w:rsidRDefault="005662F5" w:rsidP="005662F5">
      <w:pPr>
        <w:pStyle w:val="a3"/>
        <w:numPr>
          <w:ilvl w:val="0"/>
          <w:numId w:val="32"/>
        </w:numPr>
      </w:pPr>
      <w:r w:rsidRPr="005662F5">
        <w:rPr>
          <w:b/>
          <w:bCs/>
          <w:rtl/>
        </w:rPr>
        <w:t>כתוצאה מכך יוצא שהנהנה זכאי לסעד של שלילת רווחי הנאמן</w:t>
      </w:r>
      <w:r w:rsidRPr="005662F5">
        <w:rPr>
          <w:rtl/>
        </w:rPr>
        <w:t xml:space="preserve">. רווחים אלו הם הרווחים שהגיעו לאותו הנאמן כתוצאה מהפרת הנאמנות במובן של קש"ס – לולא הפרת </w:t>
      </w:r>
      <w:r w:rsidR="003C33A7">
        <w:rPr>
          <w:rFonts w:hint="cs"/>
          <w:rtl/>
        </w:rPr>
        <w:t xml:space="preserve">חובת </w:t>
      </w:r>
      <w:r w:rsidRPr="005662F5">
        <w:rPr>
          <w:rtl/>
        </w:rPr>
        <w:t xml:space="preserve">הנאמנות לא היו נוצרים רווחים אלו. במקרה שלנו </w:t>
      </w:r>
      <w:proofErr w:type="spellStart"/>
      <w:r w:rsidRPr="005662F5">
        <w:rPr>
          <w:rtl/>
        </w:rPr>
        <w:t>לאביעם</w:t>
      </w:r>
      <w:proofErr w:type="spellEnd"/>
      <w:r w:rsidRPr="005662F5">
        <w:rPr>
          <w:rtl/>
        </w:rPr>
        <w:t xml:space="preserve"> נוצרו רווחים כי הוא הפר את חובת הנאמנות, אם הוא לא היה מפר הוא לא היה מתעשר. </w:t>
      </w:r>
    </w:p>
    <w:p w14:paraId="2F71FDBF" w14:textId="37327CE5" w:rsidR="0029051C" w:rsidRPr="00DE13C4" w:rsidRDefault="00BE5CDA" w:rsidP="00BE5CDA">
      <w:pPr>
        <w:pStyle w:val="2"/>
      </w:pPr>
      <w:bookmarkStart w:id="20" w:name="_Toc106759066"/>
      <w:r>
        <w:rPr>
          <w:rFonts w:ascii="Cambria Math" w:eastAsia="STXinwei" w:hAnsi="Cambria Math" w:cs="Cambria Math" w:hint="cs"/>
          <w:rtl/>
        </w:rPr>
        <w:t>③</w:t>
      </w:r>
      <w:r>
        <w:rPr>
          <w:rFonts w:hint="cs"/>
          <w:rtl/>
        </w:rPr>
        <w:t xml:space="preserve"> הפרת חוזה</w:t>
      </w:r>
      <w:bookmarkEnd w:id="20"/>
    </w:p>
    <w:p w14:paraId="5486F50C" w14:textId="2F26590A" w:rsidR="000D5179" w:rsidRDefault="00BE4042" w:rsidP="000D5179">
      <w:pPr>
        <w:rPr>
          <w:rtl/>
        </w:rPr>
      </w:pPr>
      <w:r>
        <w:rPr>
          <w:rFonts w:hint="cs"/>
          <w:rtl/>
        </w:rPr>
        <w:t>הן בפסיקה הזרה והן בישראל, מקובל</w:t>
      </w:r>
      <w:r w:rsidR="009F1A39">
        <w:rPr>
          <w:rFonts w:hint="cs"/>
          <w:rtl/>
        </w:rPr>
        <w:t xml:space="preserve"> שגזל והפרת חובת אמון הן עילות של התעשרות עוולתית החוסות תחת דיני עשיית עושר. אבל האם הפרת חוזה גם חוסה תחת דיני עשיית עושר? </w:t>
      </w:r>
      <w:r w:rsidR="00DC16F7">
        <w:rPr>
          <w:rFonts w:hint="cs"/>
          <w:rtl/>
        </w:rPr>
        <w:t xml:space="preserve">פס"ד אדרס פחות או יותר עונה על השאלה הזו, </w:t>
      </w:r>
      <w:r w:rsidR="0067118D">
        <w:rPr>
          <w:rFonts w:hint="cs"/>
          <w:rtl/>
        </w:rPr>
        <w:t>אבל התשובה שונה ממקומות אחרים בעולם.</w:t>
      </w:r>
      <w:r w:rsidR="000D5179">
        <w:rPr>
          <w:rFonts w:hint="cs"/>
          <w:rtl/>
        </w:rPr>
        <w:t xml:space="preserve"> </w:t>
      </w:r>
      <w:r w:rsidR="000D5179">
        <w:rPr>
          <w:rFonts w:hint="cs"/>
          <w:b/>
          <w:bCs/>
          <w:rtl/>
        </w:rPr>
        <w:t>ביהמ"ש בפרשת אדר</w:t>
      </w:r>
      <w:r w:rsidR="00DD72C0">
        <w:rPr>
          <w:rFonts w:hint="cs"/>
          <w:b/>
          <w:bCs/>
          <w:rtl/>
        </w:rPr>
        <w:t>ס</w:t>
      </w:r>
      <w:r w:rsidR="000D5179">
        <w:rPr>
          <w:rFonts w:hint="cs"/>
          <w:b/>
          <w:bCs/>
          <w:rtl/>
        </w:rPr>
        <w:t xml:space="preserve"> קובע כי </w:t>
      </w:r>
      <w:r w:rsidR="000D5179" w:rsidRPr="000D5179">
        <w:rPr>
          <w:b/>
          <w:bCs/>
          <w:rtl/>
        </w:rPr>
        <w:t xml:space="preserve">הפרת חוזה היא עוולה - </w:t>
      </w:r>
      <w:r w:rsidR="000D5179" w:rsidRPr="00FE22FD">
        <w:rPr>
          <w:rtl/>
        </w:rPr>
        <w:t>אם יש מקרה בו הרווח למפר והנזק לנפגע ה</w:t>
      </w:r>
      <w:r w:rsidR="006318E1">
        <w:rPr>
          <w:rFonts w:hint="cs"/>
          <w:rtl/>
        </w:rPr>
        <w:t>ם</w:t>
      </w:r>
      <w:r w:rsidR="000D5179" w:rsidRPr="00FE22FD">
        <w:rPr>
          <w:rtl/>
        </w:rPr>
        <w:t xml:space="preserve"> לא אותו דבר, הנפגע יכול לבחור </w:t>
      </w:r>
      <w:r w:rsidR="00FE22FD">
        <w:rPr>
          <w:rFonts w:hint="cs"/>
          <w:rtl/>
        </w:rPr>
        <w:t>מבין הסעדים ו</w:t>
      </w:r>
      <w:r w:rsidR="000D5179" w:rsidRPr="00FE22FD">
        <w:rPr>
          <w:rtl/>
        </w:rPr>
        <w:t xml:space="preserve">לבקש את הגבוה מבין השניים, כי בהפרת חוזה המפר נחשב מעוול. </w:t>
      </w:r>
    </w:p>
    <w:p w14:paraId="33B01907" w14:textId="6D329CC9" w:rsidR="007B6AFE" w:rsidRPr="007B6AFE" w:rsidRDefault="007B6AFE" w:rsidP="007B6AFE">
      <w:r w:rsidRPr="007B6AFE">
        <w:rPr>
          <w:b/>
          <w:bCs/>
          <w:rtl/>
        </w:rPr>
        <w:t>המצב באנגליה ו</w:t>
      </w:r>
      <w:r w:rsidR="006318E1">
        <w:rPr>
          <w:rFonts w:hint="cs"/>
          <w:b/>
          <w:bCs/>
          <w:rtl/>
        </w:rPr>
        <w:t>ב</w:t>
      </w:r>
      <w:r w:rsidRPr="007B6AFE">
        <w:rPr>
          <w:b/>
          <w:bCs/>
          <w:rtl/>
        </w:rPr>
        <w:t xml:space="preserve">אמריקה: </w:t>
      </w:r>
      <w:r w:rsidRPr="007B6AFE">
        <w:rPr>
          <w:rtl/>
        </w:rPr>
        <w:t xml:space="preserve">מפר חוזה הוא לא תמיד מעוול כמו אביעם, אלא פשוט הייתה לו התחייבות שלא הצליח לקיימה. מה שאנחנו לרוב רוצים מהנפגע זה פיצוי על הנזק, ואם אין נזק אין פיצוי. </w:t>
      </w:r>
      <w:r w:rsidRPr="007B6AFE">
        <w:rPr>
          <w:b/>
          <w:bCs/>
          <w:rtl/>
        </w:rPr>
        <w:t>המצב בארץ לא ככה.</w:t>
      </w:r>
    </w:p>
    <w:p w14:paraId="21ACD550" w14:textId="3910B140" w:rsidR="007B6AFE" w:rsidRPr="007B6AFE" w:rsidRDefault="007B6AFE" w:rsidP="000D5179">
      <w:r w:rsidRPr="007B6AFE">
        <w:rPr>
          <w:rStyle w:val="a9"/>
          <w:rFonts w:hint="cs"/>
          <w:rtl/>
        </w:rPr>
        <w:t>פס"ד אדרס נ' ג'ונס</w:t>
      </w:r>
      <w:r>
        <w:rPr>
          <w:rFonts w:hint="cs"/>
          <w:rtl/>
        </w:rPr>
        <w:t>:</w:t>
      </w:r>
      <w:r w:rsidR="005F4BF2">
        <w:rPr>
          <w:rFonts w:hint="cs"/>
          <w:rtl/>
        </w:rPr>
        <w:t xml:space="preserve"> חברה ישראלית כורתת חוזה עם חברה גרמנית, לפיו היא תרכוש ממנה </w:t>
      </w:r>
      <w:r w:rsidR="00D75D69">
        <w:rPr>
          <w:rFonts w:hint="cs"/>
          <w:rtl/>
        </w:rPr>
        <w:t>7,000 טון ברזל במחיר של 600 מרקים גרמניים לטון.</w:t>
      </w:r>
      <w:r w:rsidR="006D0251">
        <w:rPr>
          <w:rFonts w:hint="cs"/>
          <w:rtl/>
        </w:rPr>
        <w:t xml:space="preserve"> בעקבות מלחמ</w:t>
      </w:r>
      <w:r w:rsidR="005D2D71">
        <w:rPr>
          <w:rFonts w:hint="cs"/>
          <w:rtl/>
        </w:rPr>
        <w:t>ת יום כיפור</w:t>
      </w:r>
      <w:r w:rsidR="005D3808">
        <w:rPr>
          <w:rFonts w:hint="cs"/>
          <w:rtl/>
        </w:rPr>
        <w:t xml:space="preserve">, 2,000 טון מתוך ה7,000 </w:t>
      </w:r>
      <w:r w:rsidR="006204CC">
        <w:rPr>
          <w:rFonts w:hint="cs"/>
          <w:rtl/>
        </w:rPr>
        <w:t>נמכרו בידי ג'ונס הגרמנית לקונה אחר במחיר של 800 מרק לטון</w:t>
      </w:r>
      <w:r w:rsidR="0074745C">
        <w:rPr>
          <w:rFonts w:hint="cs"/>
          <w:rtl/>
        </w:rPr>
        <w:t xml:space="preserve">. את 2,000 טון הברזל החסרים, אדרס </w:t>
      </w:r>
      <w:r w:rsidR="00776FA3">
        <w:rPr>
          <w:rFonts w:hint="cs"/>
          <w:rtl/>
        </w:rPr>
        <w:t xml:space="preserve">הישראלית </w:t>
      </w:r>
      <w:r w:rsidR="0074745C">
        <w:rPr>
          <w:rFonts w:hint="cs"/>
          <w:rtl/>
        </w:rPr>
        <w:t xml:space="preserve">טענה שקנתה </w:t>
      </w:r>
      <w:r w:rsidR="00521BF4">
        <w:rPr>
          <w:rFonts w:hint="cs"/>
          <w:rtl/>
        </w:rPr>
        <w:t>ממוכר אחר במחיר של 900 מרק לטון, אך לא הביאה ראיות לכך.</w:t>
      </w:r>
    </w:p>
    <w:p w14:paraId="7F68B1C6" w14:textId="5698FFB3" w:rsidR="005D4EB1" w:rsidRPr="005D4EB1" w:rsidRDefault="005D4EB1" w:rsidP="005D4EB1">
      <w:pPr>
        <w:pStyle w:val="a3"/>
        <w:numPr>
          <w:ilvl w:val="0"/>
          <w:numId w:val="32"/>
        </w:numPr>
        <w:rPr>
          <w:rtl/>
        </w:rPr>
      </w:pPr>
      <w:r w:rsidRPr="005D4EB1">
        <w:rPr>
          <w:b/>
          <w:bCs/>
          <w:rtl/>
        </w:rPr>
        <w:t xml:space="preserve">הנזק </w:t>
      </w:r>
      <w:r w:rsidRPr="005D4EB1">
        <w:rPr>
          <w:rFonts w:hint="cs"/>
          <w:b/>
          <w:bCs/>
          <w:rtl/>
        </w:rPr>
        <w:t>למזכה</w:t>
      </w:r>
      <w:r>
        <w:rPr>
          <w:rFonts w:hint="cs"/>
          <w:rtl/>
        </w:rPr>
        <w:t xml:space="preserve"> </w:t>
      </w:r>
      <w:r w:rsidRPr="005D4EB1">
        <w:rPr>
          <w:rtl/>
        </w:rPr>
        <w:t xml:space="preserve">– ההפרש </w:t>
      </w:r>
      <w:r w:rsidR="00EF7E3C">
        <w:rPr>
          <w:rFonts w:hint="cs"/>
          <w:rtl/>
        </w:rPr>
        <w:t xml:space="preserve">(300) </w:t>
      </w:r>
      <w:r w:rsidRPr="005D4EB1">
        <w:rPr>
          <w:rtl/>
        </w:rPr>
        <w:t>בין המחיר בחוזה</w:t>
      </w:r>
      <w:r w:rsidR="00EF7E3C">
        <w:rPr>
          <w:rFonts w:hint="cs"/>
          <w:rtl/>
        </w:rPr>
        <w:t xml:space="preserve"> (600)</w:t>
      </w:r>
      <w:r w:rsidRPr="005D4EB1">
        <w:rPr>
          <w:rtl/>
        </w:rPr>
        <w:t xml:space="preserve"> למחיר בו </w:t>
      </w:r>
      <w:r w:rsidR="00515C95">
        <w:rPr>
          <w:rFonts w:hint="cs"/>
          <w:rtl/>
        </w:rPr>
        <w:t xml:space="preserve">אדרס </w:t>
      </w:r>
      <w:r w:rsidRPr="005D4EB1">
        <w:rPr>
          <w:rtl/>
        </w:rPr>
        <w:t>קנ</w:t>
      </w:r>
      <w:r w:rsidR="00515C95">
        <w:rPr>
          <w:rFonts w:hint="cs"/>
          <w:rtl/>
        </w:rPr>
        <w:t>ת</w:t>
      </w:r>
      <w:r w:rsidRPr="005D4EB1">
        <w:rPr>
          <w:rtl/>
        </w:rPr>
        <w:t xml:space="preserve">ה סחורה חלופית </w:t>
      </w:r>
      <w:r w:rsidR="00EF7E3C">
        <w:rPr>
          <w:rFonts w:hint="cs"/>
          <w:rtl/>
        </w:rPr>
        <w:t>(900)</w:t>
      </w:r>
      <w:r w:rsidRPr="005D4EB1">
        <w:rPr>
          <w:rtl/>
        </w:rPr>
        <w:t>(</w:t>
      </w:r>
      <w:r w:rsidR="00EF7E3C">
        <w:rPr>
          <w:rFonts w:hint="cs"/>
          <w:rtl/>
        </w:rPr>
        <w:t>=</w:t>
      </w:r>
      <w:r w:rsidRPr="005D4EB1">
        <w:rPr>
          <w:rtl/>
        </w:rPr>
        <w:t>600,000).</w:t>
      </w:r>
      <w:r w:rsidR="00F77611" w:rsidRPr="00F77611">
        <w:rPr>
          <w:rtl/>
        </w:rPr>
        <w:t xml:space="preserve"> </w:t>
      </w:r>
      <w:r w:rsidR="00F77611">
        <w:rPr>
          <w:rtl/>
        </w:rPr>
        <w:t>החברה הגרמנית מנגד אומרת שהיא לא הוכיחה את זה, שום נזק לא הוכח ולכן אין סיבה שתפוצה.</w:t>
      </w:r>
    </w:p>
    <w:p w14:paraId="33E87807" w14:textId="376EC66B" w:rsidR="00DE13C4" w:rsidRPr="00D75D69" w:rsidRDefault="005D4EB1" w:rsidP="00E944FD">
      <w:pPr>
        <w:pStyle w:val="a3"/>
        <w:numPr>
          <w:ilvl w:val="0"/>
          <w:numId w:val="32"/>
        </w:numPr>
        <w:rPr>
          <w:rtl/>
        </w:rPr>
      </w:pPr>
      <w:r w:rsidRPr="00B85897">
        <w:rPr>
          <w:b/>
          <w:bCs/>
          <w:rtl/>
        </w:rPr>
        <w:t>רווחי ההפרה</w:t>
      </w:r>
      <w:r w:rsidRPr="005D4EB1">
        <w:rPr>
          <w:rtl/>
        </w:rPr>
        <w:t xml:space="preserve"> – ההפרש </w:t>
      </w:r>
      <w:r w:rsidR="003B43B1">
        <w:rPr>
          <w:rFonts w:hint="cs"/>
          <w:rtl/>
        </w:rPr>
        <w:t xml:space="preserve">(200) </w:t>
      </w:r>
      <w:r w:rsidRPr="005D4EB1">
        <w:rPr>
          <w:rtl/>
        </w:rPr>
        <w:t xml:space="preserve">בין המחיר בחוזה </w:t>
      </w:r>
      <w:r w:rsidR="003B43B1">
        <w:rPr>
          <w:rFonts w:hint="cs"/>
          <w:rtl/>
        </w:rPr>
        <w:t xml:space="preserve">(600) </w:t>
      </w:r>
      <w:r w:rsidRPr="005D4EB1">
        <w:rPr>
          <w:rtl/>
        </w:rPr>
        <w:t xml:space="preserve">לבין המחיר בו </w:t>
      </w:r>
      <w:r w:rsidR="00E944FD">
        <w:rPr>
          <w:rFonts w:hint="cs"/>
          <w:rtl/>
        </w:rPr>
        <w:t xml:space="preserve">ג'ונס </w:t>
      </w:r>
      <w:r w:rsidRPr="005D4EB1">
        <w:rPr>
          <w:rtl/>
        </w:rPr>
        <w:t>מכר</w:t>
      </w:r>
      <w:r w:rsidR="00E944FD">
        <w:rPr>
          <w:rFonts w:hint="cs"/>
          <w:rtl/>
        </w:rPr>
        <w:t>ה</w:t>
      </w:r>
      <w:r w:rsidRPr="005D4EB1">
        <w:rPr>
          <w:rtl/>
        </w:rPr>
        <w:t xml:space="preserve"> את הסחורה לצד שלישי </w:t>
      </w:r>
      <w:r w:rsidR="003B43B1">
        <w:rPr>
          <w:rFonts w:hint="cs"/>
          <w:rtl/>
        </w:rPr>
        <w:t>(800)</w:t>
      </w:r>
      <w:r w:rsidRPr="005D4EB1">
        <w:rPr>
          <w:rtl/>
        </w:rPr>
        <w:t>(</w:t>
      </w:r>
      <w:r w:rsidR="003B43B1">
        <w:rPr>
          <w:rFonts w:hint="cs"/>
          <w:rtl/>
        </w:rPr>
        <w:t>=</w:t>
      </w:r>
      <w:r w:rsidRPr="005D4EB1">
        <w:rPr>
          <w:rtl/>
        </w:rPr>
        <w:t>400,000).</w:t>
      </w:r>
    </w:p>
    <w:p w14:paraId="46168F31" w14:textId="0328E241" w:rsidR="00857AE2" w:rsidRPr="00857AE2" w:rsidRDefault="00945817" w:rsidP="00857AE2">
      <w:pPr>
        <w:rPr>
          <w:rtl/>
        </w:rPr>
      </w:pPr>
      <w:r w:rsidRPr="00150B92">
        <w:rPr>
          <w:rFonts w:hint="cs"/>
          <w:b/>
          <w:bCs/>
          <w:rtl/>
        </w:rPr>
        <w:t>אדרס טענה כי ג'ונס הפרו חובה חוזית כלפי אדרס</w:t>
      </w:r>
      <w:r w:rsidR="00845C87" w:rsidRPr="00150B92">
        <w:rPr>
          <w:rFonts w:hint="cs"/>
          <w:b/>
          <w:bCs/>
          <w:rtl/>
        </w:rPr>
        <w:t xml:space="preserve"> והרוויחו כסף</w:t>
      </w:r>
      <w:r w:rsidRPr="00150B92">
        <w:rPr>
          <w:rFonts w:hint="cs"/>
          <w:b/>
          <w:bCs/>
          <w:rtl/>
        </w:rPr>
        <w:t xml:space="preserve">. בדומה </w:t>
      </w:r>
      <w:proofErr w:type="spellStart"/>
      <w:r w:rsidRPr="00150B92">
        <w:rPr>
          <w:rFonts w:hint="cs"/>
          <w:b/>
          <w:bCs/>
          <w:rtl/>
        </w:rPr>
        <w:t>לאביעם</w:t>
      </w:r>
      <w:proofErr w:type="spellEnd"/>
      <w:r w:rsidRPr="00150B92">
        <w:rPr>
          <w:rFonts w:hint="cs"/>
          <w:b/>
          <w:bCs/>
          <w:rtl/>
        </w:rPr>
        <w:t>, שם אביעם הפר חובת אמון כלפי המדינה</w:t>
      </w:r>
      <w:r w:rsidR="00845C87" w:rsidRPr="00150B92">
        <w:rPr>
          <w:rFonts w:hint="cs"/>
          <w:b/>
          <w:bCs/>
          <w:rtl/>
        </w:rPr>
        <w:t xml:space="preserve"> כמעבידה והרוויח כסף</w:t>
      </w:r>
      <w:r w:rsidR="00845C87">
        <w:rPr>
          <w:rFonts w:hint="cs"/>
          <w:rtl/>
        </w:rPr>
        <w:t>.</w:t>
      </w:r>
      <w:r w:rsidR="00150B92">
        <w:rPr>
          <w:rFonts w:hint="cs"/>
          <w:rtl/>
        </w:rPr>
        <w:t xml:space="preserve"> לולא ההפרה, </w:t>
      </w:r>
      <w:r w:rsidR="00084544">
        <w:rPr>
          <w:rFonts w:hint="cs"/>
          <w:rtl/>
        </w:rPr>
        <w:t xml:space="preserve">ג'ונס הייתה צריכה לספק את הברזל </w:t>
      </w:r>
      <w:proofErr w:type="spellStart"/>
      <w:r w:rsidR="00084544">
        <w:rPr>
          <w:rFonts w:hint="cs"/>
          <w:rtl/>
        </w:rPr>
        <w:t>לאדרס</w:t>
      </w:r>
      <w:proofErr w:type="spellEnd"/>
      <w:r w:rsidR="00084544">
        <w:rPr>
          <w:rFonts w:hint="cs"/>
          <w:rtl/>
        </w:rPr>
        <w:t xml:space="preserve"> במחיר סוכם בניהם.</w:t>
      </w:r>
      <w:r w:rsidR="00885458">
        <w:rPr>
          <w:rFonts w:hint="cs"/>
          <w:rtl/>
        </w:rPr>
        <w:t xml:space="preserve"> בעקבות ההפרה, ג'ונס הרוויחו. ולכן, בהקשר של עשיית </w:t>
      </w:r>
      <w:r w:rsidR="007A7F59">
        <w:rPr>
          <w:rFonts w:hint="cs"/>
          <w:rtl/>
        </w:rPr>
        <w:t>ע</w:t>
      </w:r>
      <w:r w:rsidR="00885458">
        <w:rPr>
          <w:rFonts w:hint="cs"/>
          <w:rtl/>
        </w:rPr>
        <w:t>ושר, זה לא משנה כמה אדרס הפסידו</w:t>
      </w:r>
      <w:r w:rsidR="00401F5D">
        <w:rPr>
          <w:rFonts w:hint="cs"/>
          <w:rtl/>
        </w:rPr>
        <w:t>, שהרי ג'ונס התעשרו שלא כדין ול</w:t>
      </w:r>
      <w:r w:rsidR="00996116">
        <w:rPr>
          <w:rFonts w:hint="cs"/>
          <w:rtl/>
        </w:rPr>
        <w:t>כן נרצה לשלול את רווחי המפר (ההפרש בין מה שהרוויח למוסכם בחוזה</w:t>
      </w:r>
      <w:r w:rsidR="00AD3C5E">
        <w:rPr>
          <w:rFonts w:hint="cs"/>
          <w:rtl/>
        </w:rPr>
        <w:t xml:space="preserve">. </w:t>
      </w:r>
      <w:r w:rsidR="00996116">
        <w:rPr>
          <w:rFonts w:hint="cs"/>
          <w:rtl/>
        </w:rPr>
        <w:t>הסכום בחוזה עצמו</w:t>
      </w:r>
      <w:r w:rsidR="00AD3C5E">
        <w:rPr>
          <w:rFonts w:hint="cs"/>
          <w:rtl/>
        </w:rPr>
        <w:t xml:space="preserve"> מגיע </w:t>
      </w:r>
      <w:proofErr w:type="spellStart"/>
      <w:r w:rsidR="00AD3C5E">
        <w:rPr>
          <w:rFonts w:hint="cs"/>
          <w:rtl/>
        </w:rPr>
        <w:t>לאדרס</w:t>
      </w:r>
      <w:proofErr w:type="spellEnd"/>
      <w:r w:rsidR="00AD3C5E">
        <w:rPr>
          <w:rFonts w:hint="cs"/>
          <w:rtl/>
        </w:rPr>
        <w:t xml:space="preserve"> </w:t>
      </w:r>
      <w:r w:rsidR="00215F8D">
        <w:rPr>
          <w:rFonts w:hint="cs"/>
          <w:rtl/>
        </w:rPr>
        <w:t>מכוח השבה חוזית רגילה שמגיעה בעקבות ביטול חוזה)</w:t>
      </w:r>
      <w:r w:rsidR="00876C92">
        <w:rPr>
          <w:rFonts w:hint="cs"/>
          <w:rtl/>
        </w:rPr>
        <w:t>. יתרה מזו, אדר</w:t>
      </w:r>
      <w:r w:rsidR="007A7F59">
        <w:rPr>
          <w:rFonts w:hint="cs"/>
          <w:rtl/>
        </w:rPr>
        <w:t>ס</w:t>
      </w:r>
      <w:r w:rsidR="00876C92">
        <w:rPr>
          <w:rFonts w:hint="cs"/>
          <w:rtl/>
        </w:rPr>
        <w:t xml:space="preserve"> מבקשת את הסעד הנמוך מבין השניי</w:t>
      </w:r>
      <w:r w:rsidR="00087310">
        <w:rPr>
          <w:rFonts w:hint="cs"/>
          <w:rtl/>
        </w:rPr>
        <w:t>ם</w:t>
      </w:r>
      <w:r w:rsidR="007A7F59">
        <w:rPr>
          <w:rFonts w:hint="cs"/>
          <w:rtl/>
        </w:rPr>
        <w:t xml:space="preserve"> </w:t>
      </w:r>
      <w:r w:rsidR="00876C92">
        <w:rPr>
          <w:rFonts w:hint="cs"/>
          <w:rtl/>
        </w:rPr>
        <w:t>- הרווח לזוכה ולא הנזק למזכה.</w:t>
      </w:r>
    </w:p>
    <w:p w14:paraId="6A801AAC" w14:textId="0578EE29" w:rsidR="00857AE2" w:rsidRPr="00996D6C" w:rsidRDefault="00996D6C" w:rsidP="00857AE2">
      <w:pPr>
        <w:rPr>
          <w:rtl/>
        </w:rPr>
      </w:pPr>
      <w:r w:rsidRPr="00996D6C">
        <w:rPr>
          <w:rtl/>
        </w:rPr>
        <w:t xml:space="preserve">מהם המנגנונים שיועדו להרתיע אנשים </w:t>
      </w:r>
      <w:proofErr w:type="spellStart"/>
      <w:r w:rsidRPr="00996D6C">
        <w:rPr>
          <w:rtl/>
        </w:rPr>
        <w:t>מלעוול</w:t>
      </w:r>
      <w:proofErr w:type="spellEnd"/>
      <w:r w:rsidRPr="00996D6C">
        <w:rPr>
          <w:rtl/>
        </w:rPr>
        <w:t xml:space="preserve">? פיצוי </w:t>
      </w:r>
      <w:r w:rsidR="00230DE2">
        <w:rPr>
          <w:rFonts w:hint="cs"/>
          <w:rtl/>
        </w:rPr>
        <w:t>/</w:t>
      </w:r>
      <w:r w:rsidRPr="00996D6C">
        <w:rPr>
          <w:rtl/>
        </w:rPr>
        <w:t xml:space="preserve"> </w:t>
      </w:r>
      <w:r w:rsidR="00230DE2">
        <w:rPr>
          <w:rFonts w:hint="cs"/>
          <w:rtl/>
        </w:rPr>
        <w:t xml:space="preserve">שלילת רווחי המפר </w:t>
      </w:r>
      <w:r w:rsidRPr="00996D6C">
        <w:rPr>
          <w:rtl/>
        </w:rPr>
        <w:t>אם הרווחת מהפרת החוזה = תוספת הרתעה משמעותית. אם הפרת החוזה לא הביאה לנזק ולא גרמה להתעשרות, ואין אפשרות לאכיפה = אין סעד.</w:t>
      </w:r>
    </w:p>
    <w:p w14:paraId="2E439923" w14:textId="77777777" w:rsidR="00523517" w:rsidRDefault="00523517" w:rsidP="00523517">
      <w:pPr>
        <w:rPr>
          <w:rtl/>
        </w:rPr>
      </w:pPr>
    </w:p>
    <w:p w14:paraId="02455057" w14:textId="77777777" w:rsidR="003A664D" w:rsidRDefault="003A664D">
      <w:pPr>
        <w:bidi w:val="0"/>
        <w:spacing w:line="259" w:lineRule="auto"/>
        <w:jc w:val="left"/>
        <w:rPr>
          <w:b/>
          <w:bCs/>
          <w:rtl/>
        </w:rPr>
      </w:pPr>
      <w:r>
        <w:rPr>
          <w:rtl/>
        </w:rPr>
        <w:br w:type="page"/>
      </w:r>
    </w:p>
    <w:p w14:paraId="7256A78F" w14:textId="5654FB52" w:rsidR="00523517" w:rsidRDefault="00523517" w:rsidP="00523517">
      <w:pPr>
        <w:pStyle w:val="1"/>
        <w:rPr>
          <w:rtl/>
        </w:rPr>
      </w:pPr>
      <w:bookmarkStart w:id="21" w:name="_Toc106759067"/>
      <w:r>
        <w:rPr>
          <w:rFonts w:hint="cs"/>
          <w:rtl/>
        </w:rPr>
        <w:t xml:space="preserve">שיעור 12, 21/06/2022 </w:t>
      </w:r>
      <w:r w:rsidR="00B90A36">
        <w:rPr>
          <w:rtl/>
        </w:rPr>
        <w:t>–</w:t>
      </w:r>
      <w:r>
        <w:rPr>
          <w:rFonts w:hint="cs"/>
          <w:rtl/>
        </w:rPr>
        <w:t xml:space="preserve"> </w:t>
      </w:r>
      <w:r w:rsidR="00B90A36">
        <w:rPr>
          <w:rFonts w:hint="cs"/>
          <w:rtl/>
        </w:rPr>
        <w:t>התעשרות עוולתית: הפרת חוזה</w:t>
      </w:r>
      <w:r w:rsidR="00C85B34">
        <w:rPr>
          <w:rFonts w:hint="cs"/>
          <w:rtl/>
        </w:rPr>
        <w:t xml:space="preserve"> - המשך</w:t>
      </w:r>
      <w:bookmarkEnd w:id="21"/>
    </w:p>
    <w:p w14:paraId="4CD86D02" w14:textId="5D00D9BF" w:rsidR="00D66447" w:rsidRDefault="00D66447" w:rsidP="00D66447">
      <w:r>
        <w:rPr>
          <w:rFonts w:hint="cs"/>
          <w:rtl/>
        </w:rPr>
        <w:t xml:space="preserve">כשדיברנו על התעשרות עוולתית, אמרנו שזה תלוי בסוג העוולה. התחלנו מגזל, שהיא עוולה שיחסית קל </w:t>
      </w:r>
      <w:r w:rsidR="00F72EBB">
        <w:rPr>
          <w:rFonts w:hint="cs"/>
          <w:rtl/>
        </w:rPr>
        <w:t>לומר</w:t>
      </w:r>
      <w:r>
        <w:rPr>
          <w:rFonts w:hint="cs"/>
          <w:rtl/>
        </w:rPr>
        <w:t xml:space="preserve"> שכשהעוולה מתרחשת</w:t>
      </w:r>
      <w:r w:rsidR="00F72EBB">
        <w:rPr>
          <w:rFonts w:hint="cs"/>
          <w:rtl/>
        </w:rPr>
        <w:t>,</w:t>
      </w:r>
      <w:r>
        <w:rPr>
          <w:rFonts w:hint="cs"/>
          <w:rtl/>
        </w:rPr>
        <w:t xml:space="preserve"> אפשר להשתמש בדוק</w:t>
      </w:r>
      <w:r w:rsidR="00F72EBB">
        <w:rPr>
          <w:rFonts w:hint="cs"/>
          <w:rtl/>
        </w:rPr>
        <w:t>טרינה</w:t>
      </w:r>
      <w:r>
        <w:rPr>
          <w:rFonts w:hint="cs"/>
          <w:rtl/>
        </w:rPr>
        <w:t xml:space="preserve"> של התעשרות עוולתית ולשלול את רווחי המעוול</w:t>
      </w:r>
      <w:r w:rsidR="00F9780D">
        <w:rPr>
          <w:rFonts w:hint="cs"/>
          <w:rtl/>
        </w:rPr>
        <w:t>. זאת</w:t>
      </w:r>
      <w:r w:rsidR="009D0C59">
        <w:rPr>
          <w:rFonts w:hint="cs"/>
          <w:rtl/>
        </w:rPr>
        <w:t>,</w:t>
      </w:r>
      <w:r>
        <w:rPr>
          <w:rFonts w:hint="cs"/>
          <w:rtl/>
        </w:rPr>
        <w:t xml:space="preserve"> </w:t>
      </w:r>
      <w:r w:rsidR="009D0C59">
        <w:rPr>
          <w:rFonts w:hint="cs"/>
          <w:rtl/>
        </w:rPr>
        <w:t>משום ש</w:t>
      </w:r>
      <w:r>
        <w:rPr>
          <w:rFonts w:hint="cs"/>
          <w:rtl/>
        </w:rPr>
        <w:t>ז</w:t>
      </w:r>
      <w:r w:rsidR="009D0C59">
        <w:rPr>
          <w:rFonts w:hint="cs"/>
          <w:rtl/>
        </w:rPr>
        <w:t>ו</w:t>
      </w:r>
      <w:r>
        <w:rPr>
          <w:rFonts w:hint="cs"/>
          <w:rtl/>
        </w:rPr>
        <w:t xml:space="preserve"> עוולה </w:t>
      </w:r>
      <w:r w:rsidR="009D0C59">
        <w:rPr>
          <w:rFonts w:hint="cs"/>
          <w:rtl/>
        </w:rPr>
        <w:t xml:space="preserve">יחסית </w:t>
      </w:r>
      <w:r>
        <w:rPr>
          <w:rFonts w:hint="cs"/>
          <w:rtl/>
        </w:rPr>
        <w:t xml:space="preserve">חריפה </w:t>
      </w:r>
      <w:r>
        <w:rPr>
          <w:rtl/>
        </w:rPr>
        <w:t>–</w:t>
      </w:r>
      <w:r>
        <w:rPr>
          <w:rFonts w:hint="cs"/>
          <w:rtl/>
        </w:rPr>
        <w:t xml:space="preserve"> מדובר בגנ</w:t>
      </w:r>
      <w:r w:rsidR="009D0C59">
        <w:rPr>
          <w:rFonts w:hint="cs"/>
          <w:rtl/>
        </w:rPr>
        <w:t>ב</w:t>
      </w:r>
      <w:r w:rsidR="00F9780D">
        <w:rPr>
          <w:rFonts w:hint="cs"/>
          <w:rtl/>
        </w:rPr>
        <w:t xml:space="preserve"> ו</w:t>
      </w:r>
      <w:r>
        <w:rPr>
          <w:rFonts w:hint="cs"/>
          <w:rtl/>
        </w:rPr>
        <w:t>ברור לנו שאנחנו רוצים להרתיע אותו</w:t>
      </w:r>
      <w:r w:rsidR="003B0BE7">
        <w:rPr>
          <w:rFonts w:hint="cs"/>
          <w:rtl/>
        </w:rPr>
        <w:t xml:space="preserve"> (</w:t>
      </w:r>
      <w:r>
        <w:rPr>
          <w:rFonts w:hint="cs"/>
          <w:rtl/>
        </w:rPr>
        <w:t>לא ממש להעניש כי אנחנו לא בדין פלילי</w:t>
      </w:r>
      <w:r w:rsidR="003B0BE7">
        <w:rPr>
          <w:rFonts w:hint="cs"/>
          <w:rtl/>
        </w:rPr>
        <w:t>)</w:t>
      </w:r>
      <w:r>
        <w:rPr>
          <w:rFonts w:hint="cs"/>
          <w:rtl/>
        </w:rPr>
        <w:t xml:space="preserve">. </w:t>
      </w:r>
      <w:r w:rsidRPr="00F9780D">
        <w:rPr>
          <w:rFonts w:hint="cs"/>
          <w:b/>
          <w:bCs/>
          <w:rtl/>
        </w:rPr>
        <w:t>כדי להרתיע, לא מספיק שהסעד יבטא את</w:t>
      </w:r>
      <w:r w:rsidR="003B0BE7" w:rsidRPr="00F9780D">
        <w:rPr>
          <w:rFonts w:hint="cs"/>
          <w:b/>
          <w:bCs/>
          <w:rtl/>
        </w:rPr>
        <w:t xml:space="preserve"> </w:t>
      </w:r>
      <w:r w:rsidRPr="00F9780D">
        <w:rPr>
          <w:rFonts w:hint="cs"/>
          <w:b/>
          <w:bCs/>
          <w:rtl/>
        </w:rPr>
        <w:t>הנזק לנגזל, אלא את הרווח לנגזל.</w:t>
      </w:r>
      <w:r>
        <w:rPr>
          <w:rFonts w:hint="cs"/>
          <w:rtl/>
        </w:rPr>
        <w:t xml:space="preserve"> זאת, משום שלא יצא חוטא נשכר. כי כל עוד חוטא יוצא נשכר, יש לו תמריץ </w:t>
      </w:r>
      <w:proofErr w:type="spellStart"/>
      <w:r>
        <w:rPr>
          <w:rFonts w:hint="cs"/>
          <w:rtl/>
        </w:rPr>
        <w:t>לחטוא</w:t>
      </w:r>
      <w:proofErr w:type="spellEnd"/>
      <w:r>
        <w:rPr>
          <w:rFonts w:hint="cs"/>
          <w:rtl/>
        </w:rPr>
        <w:t>. זה שיקול מדיניות חשוב.</w:t>
      </w:r>
    </w:p>
    <w:p w14:paraId="0AD2A178" w14:textId="15C3675F" w:rsidR="00D66447" w:rsidRDefault="00D66447" w:rsidP="00D66447">
      <w:pPr>
        <w:rPr>
          <w:rtl/>
        </w:rPr>
      </w:pPr>
      <w:r>
        <w:rPr>
          <w:rFonts w:hint="cs"/>
          <w:rtl/>
        </w:rPr>
        <w:t xml:space="preserve">הסיבה שאפשר להשתמש </w:t>
      </w:r>
      <w:r w:rsidR="00A26679">
        <w:rPr>
          <w:rFonts w:hint="cs"/>
          <w:rtl/>
        </w:rPr>
        <w:t xml:space="preserve">במקרים של גזל </w:t>
      </w:r>
      <w:r>
        <w:rPr>
          <w:rFonts w:hint="cs"/>
          <w:rtl/>
        </w:rPr>
        <w:t>בעוולת ההתעשרות היא כי העוולה ברורה ו</w:t>
      </w:r>
      <w:r w:rsidRPr="006224CC">
        <w:rPr>
          <w:rFonts w:hint="cs"/>
          <w:b/>
          <w:bCs/>
          <w:rtl/>
        </w:rPr>
        <w:t>בגלל שמודבר בלקיחת הקניין של אחר</w:t>
      </w:r>
      <w:r>
        <w:rPr>
          <w:rFonts w:hint="cs"/>
          <w:rtl/>
        </w:rPr>
        <w:t xml:space="preserve"> לצורכי הפקת רווח. לכן, קונספטואלית קל להצדיק את ההשבה. לקחתי נכס לא שלי, ולכן גם פירות </w:t>
      </w:r>
      <w:r w:rsidR="004719B6">
        <w:rPr>
          <w:rFonts w:hint="cs"/>
          <w:rtl/>
        </w:rPr>
        <w:t xml:space="preserve">הגזילה </w:t>
      </w:r>
      <w:r>
        <w:rPr>
          <w:rFonts w:hint="cs"/>
          <w:rtl/>
        </w:rPr>
        <w:t>לא יהיו שלי.</w:t>
      </w:r>
    </w:p>
    <w:p w14:paraId="133721F9" w14:textId="107C59B6" w:rsidR="003B0BE7" w:rsidRDefault="00D66447" w:rsidP="00D11880">
      <w:pPr>
        <w:rPr>
          <w:rtl/>
        </w:rPr>
      </w:pPr>
      <w:r>
        <w:rPr>
          <w:rFonts w:hint="cs"/>
          <w:rtl/>
        </w:rPr>
        <w:t>ב</w:t>
      </w:r>
      <w:r w:rsidR="004719B6">
        <w:rPr>
          <w:rFonts w:hint="cs"/>
          <w:rtl/>
        </w:rPr>
        <w:t xml:space="preserve">פרשת </w:t>
      </w:r>
      <w:r>
        <w:rPr>
          <w:rFonts w:hint="cs"/>
          <w:rtl/>
        </w:rPr>
        <w:t xml:space="preserve">אדרס </w:t>
      </w:r>
      <w:r w:rsidR="004719B6">
        <w:rPr>
          <w:rFonts w:hint="cs"/>
          <w:rtl/>
        </w:rPr>
        <w:t xml:space="preserve">דיברנו על הפרת </w:t>
      </w:r>
      <w:r>
        <w:rPr>
          <w:rFonts w:hint="cs"/>
          <w:rtl/>
        </w:rPr>
        <w:t>חוזה, וראינו שגם שם ביהמ"ש החיל את הדוק</w:t>
      </w:r>
      <w:r w:rsidR="004719B6">
        <w:rPr>
          <w:rFonts w:hint="cs"/>
          <w:rtl/>
        </w:rPr>
        <w:t xml:space="preserve">טרינה של התעשרות עוולתית, </w:t>
      </w:r>
      <w:r>
        <w:rPr>
          <w:rFonts w:hint="cs"/>
          <w:rtl/>
        </w:rPr>
        <w:t xml:space="preserve">אבל זה לא </w:t>
      </w:r>
      <w:r w:rsidR="004719B6">
        <w:rPr>
          <w:rFonts w:hint="cs"/>
          <w:rtl/>
        </w:rPr>
        <w:t xml:space="preserve">כ"כ </w:t>
      </w:r>
      <w:r>
        <w:rPr>
          <w:rFonts w:hint="cs"/>
          <w:rtl/>
        </w:rPr>
        <w:t>ברור כי אין שם גזל</w:t>
      </w:r>
      <w:r w:rsidR="00EC7CBB">
        <w:rPr>
          <w:rFonts w:hint="cs"/>
          <w:rtl/>
        </w:rPr>
        <w:t xml:space="preserve"> וכי</w:t>
      </w:r>
      <w:r>
        <w:rPr>
          <w:rFonts w:hint="cs"/>
          <w:rtl/>
        </w:rPr>
        <w:t xml:space="preserve"> </w:t>
      </w:r>
      <w:r w:rsidR="003B0BE7">
        <w:rPr>
          <w:rFonts w:hint="cs"/>
          <w:rtl/>
        </w:rPr>
        <w:t>הפרת חוזה וגזל ה</w:t>
      </w:r>
      <w:r w:rsidR="00D069B5">
        <w:rPr>
          <w:rFonts w:hint="cs"/>
          <w:rtl/>
        </w:rPr>
        <w:t>ם</w:t>
      </w:r>
      <w:r w:rsidR="003B0BE7">
        <w:rPr>
          <w:rFonts w:hint="cs"/>
          <w:rtl/>
        </w:rPr>
        <w:t xml:space="preserve"> לא אותו דבר. </w:t>
      </w:r>
      <w:r w:rsidR="00D11880">
        <w:rPr>
          <w:rFonts w:hint="cs"/>
          <w:rtl/>
        </w:rPr>
        <w:t xml:space="preserve">מבחינת </w:t>
      </w:r>
      <w:r w:rsidR="00E7683A" w:rsidRPr="00D11880">
        <w:rPr>
          <w:rFonts w:hint="cs"/>
          <w:b/>
          <w:bCs/>
          <w:rtl/>
        </w:rPr>
        <w:t>מניע</w:t>
      </w:r>
      <w:r w:rsidR="00E7683A">
        <w:rPr>
          <w:rFonts w:hint="cs"/>
          <w:rtl/>
        </w:rPr>
        <w:t xml:space="preserve"> - </w:t>
      </w:r>
      <w:r w:rsidR="003B0BE7">
        <w:rPr>
          <w:rFonts w:hint="cs"/>
          <w:rtl/>
        </w:rPr>
        <w:t xml:space="preserve">בהפרת חוזה, </w:t>
      </w:r>
      <w:r w:rsidR="00E7683A">
        <w:rPr>
          <w:rFonts w:hint="cs"/>
          <w:rtl/>
        </w:rPr>
        <w:t xml:space="preserve">המפר </w:t>
      </w:r>
      <w:r w:rsidR="003B0BE7">
        <w:rPr>
          <w:rFonts w:hint="cs"/>
          <w:rtl/>
        </w:rPr>
        <w:t>הוא מי שלא הצליח לעמוד בהתחייבויות שלו</w:t>
      </w:r>
      <w:r w:rsidR="002C2E9E">
        <w:rPr>
          <w:rFonts w:hint="cs"/>
          <w:rtl/>
        </w:rPr>
        <w:t>,</w:t>
      </w:r>
      <w:r w:rsidR="003B0BE7">
        <w:rPr>
          <w:rFonts w:hint="cs"/>
          <w:rtl/>
        </w:rPr>
        <w:t xml:space="preserve"> </w:t>
      </w:r>
      <w:r w:rsidR="00E028B4">
        <w:rPr>
          <w:rFonts w:hint="cs"/>
          <w:rtl/>
        </w:rPr>
        <w:t xml:space="preserve">ולאו דווקא מישהו שפועל מתוך מניע זדוני. </w:t>
      </w:r>
      <w:r w:rsidR="000116FD">
        <w:rPr>
          <w:rFonts w:hint="cs"/>
          <w:rtl/>
        </w:rPr>
        <w:t>יכול להיות שהפרת חוזה או לא עמדתי בהתחייבויות שלי בגלל נסיבות של סיכול</w:t>
      </w:r>
      <w:r w:rsidR="00CD4DA2">
        <w:rPr>
          <w:rFonts w:hint="cs"/>
          <w:rtl/>
        </w:rPr>
        <w:t xml:space="preserve"> (על אף שזו טענה שנדחית בד"כ</w:t>
      </w:r>
      <w:r w:rsidR="00CE66D3">
        <w:rPr>
          <w:rFonts w:hint="cs"/>
          <w:rtl/>
        </w:rPr>
        <w:t xml:space="preserve"> ורואים את אי העמידה בהתחייבויות כהפרה</w:t>
      </w:r>
      <w:r w:rsidR="00CD4DA2">
        <w:rPr>
          <w:rFonts w:hint="cs"/>
          <w:rtl/>
        </w:rPr>
        <w:t>)</w:t>
      </w:r>
      <w:r w:rsidR="00CE66D3">
        <w:rPr>
          <w:rFonts w:hint="cs"/>
          <w:rtl/>
        </w:rPr>
        <w:t>.</w:t>
      </w:r>
      <w:r w:rsidR="00CD4DA2">
        <w:rPr>
          <w:rFonts w:hint="cs"/>
          <w:rtl/>
        </w:rPr>
        <w:t xml:space="preserve"> </w:t>
      </w:r>
      <w:r w:rsidR="00CE66D3">
        <w:rPr>
          <w:rFonts w:hint="cs"/>
          <w:rtl/>
        </w:rPr>
        <w:t xml:space="preserve">אנחנו לא חושבים שמי שהפר חוזה הוא בהכרח אדם רע. </w:t>
      </w:r>
      <w:r w:rsidR="002C2E9E">
        <w:rPr>
          <w:rFonts w:hint="cs"/>
          <w:rtl/>
        </w:rPr>
        <w:t>לעומת זאת, בגזל או בהפרת חובת אמון (</w:t>
      </w:r>
      <w:r w:rsidR="002C2E9E" w:rsidRPr="002C2E9E">
        <w:rPr>
          <w:rStyle w:val="a9"/>
          <w:rFonts w:hint="cs"/>
          <w:rtl/>
        </w:rPr>
        <w:t>אביעם</w:t>
      </w:r>
      <w:r w:rsidR="002C2E9E">
        <w:rPr>
          <w:rFonts w:hint="cs"/>
          <w:rtl/>
        </w:rPr>
        <w:t>)</w:t>
      </w:r>
      <w:r w:rsidR="00CE66D3">
        <w:rPr>
          <w:rFonts w:hint="cs"/>
          <w:rtl/>
        </w:rPr>
        <w:t>,</w:t>
      </w:r>
      <w:r w:rsidR="00690E11">
        <w:rPr>
          <w:rFonts w:hint="cs"/>
          <w:rtl/>
        </w:rPr>
        <w:t xml:space="preserve"> לביהמ"ש אין המון התלבטויות </w:t>
      </w:r>
      <w:r w:rsidR="00221012">
        <w:rPr>
          <w:rFonts w:hint="cs"/>
          <w:rtl/>
        </w:rPr>
        <w:t xml:space="preserve">אם לשלול את </w:t>
      </w:r>
      <w:r w:rsidR="00D11880">
        <w:rPr>
          <w:rFonts w:hint="cs"/>
          <w:rtl/>
        </w:rPr>
        <w:t>רווחי ההתעשרות (מטעמי הרתעה).</w:t>
      </w:r>
    </w:p>
    <w:p w14:paraId="099878F3" w14:textId="3FB683A1" w:rsidR="00B37F20" w:rsidRDefault="00AE2F4C" w:rsidP="009C6CF6">
      <w:pPr>
        <w:rPr>
          <w:rtl/>
        </w:rPr>
      </w:pPr>
      <w:r>
        <w:rPr>
          <w:rFonts w:hint="cs"/>
          <w:rtl/>
        </w:rPr>
        <w:t>המשפט הנוגע לשלילת רווחים ב</w:t>
      </w:r>
      <w:r w:rsidR="00D21217">
        <w:rPr>
          <w:rFonts w:hint="cs"/>
          <w:rtl/>
        </w:rPr>
        <w:t xml:space="preserve">מקרה של </w:t>
      </w:r>
      <w:r>
        <w:rPr>
          <w:rFonts w:hint="cs"/>
          <w:rtl/>
        </w:rPr>
        <w:t xml:space="preserve">גזלן </w:t>
      </w:r>
      <w:r w:rsidR="00D21217">
        <w:rPr>
          <w:rFonts w:hint="cs"/>
          <w:rtl/>
        </w:rPr>
        <w:t>די מבוסס ומקובל ברוב העולם</w:t>
      </w:r>
      <w:r w:rsidR="009D2F58">
        <w:rPr>
          <w:rFonts w:hint="cs"/>
          <w:rtl/>
        </w:rPr>
        <w:t xml:space="preserve"> </w:t>
      </w:r>
      <w:r w:rsidR="00D21217">
        <w:rPr>
          <w:rtl/>
        </w:rPr>
        <w:t>–</w:t>
      </w:r>
      <w:r w:rsidR="00D21217">
        <w:rPr>
          <w:rFonts w:hint="cs"/>
          <w:rtl/>
        </w:rPr>
        <w:t xml:space="preserve"> אם יש אדם שהוא מעוול משש, כמו משה אביעם, ניקח לו את רווחי ההתעשרות. השאלה </w:t>
      </w:r>
      <w:r w:rsidR="009D2F58">
        <w:rPr>
          <w:rFonts w:hint="cs"/>
          <w:rtl/>
        </w:rPr>
        <w:t xml:space="preserve">היא עד </w:t>
      </w:r>
      <w:r w:rsidR="00D21217">
        <w:rPr>
          <w:rFonts w:hint="cs"/>
          <w:rtl/>
        </w:rPr>
        <w:t xml:space="preserve">כמה אפשר למתוח את זה </w:t>
      </w:r>
      <w:proofErr w:type="spellStart"/>
      <w:r w:rsidR="00D21217">
        <w:rPr>
          <w:rFonts w:hint="cs"/>
          <w:rtl/>
        </w:rPr>
        <w:t>למעו</w:t>
      </w:r>
      <w:r w:rsidR="009D2F58">
        <w:rPr>
          <w:rFonts w:hint="cs"/>
          <w:rtl/>
        </w:rPr>
        <w:t>ו</w:t>
      </w:r>
      <w:r w:rsidR="00D21217">
        <w:rPr>
          <w:rFonts w:hint="cs"/>
          <w:rtl/>
        </w:rPr>
        <w:t>לים</w:t>
      </w:r>
      <w:proofErr w:type="spellEnd"/>
      <w:r w:rsidR="00D21217">
        <w:rPr>
          <w:rFonts w:hint="cs"/>
          <w:rtl/>
        </w:rPr>
        <w:t xml:space="preserve"> יותר רכים</w:t>
      </w:r>
      <w:r w:rsidR="00B37F20">
        <w:rPr>
          <w:rFonts w:hint="cs"/>
          <w:rtl/>
        </w:rPr>
        <w:t>,</w:t>
      </w:r>
      <w:r w:rsidR="009D2F58">
        <w:rPr>
          <w:rFonts w:hint="cs"/>
          <w:rtl/>
        </w:rPr>
        <w:t xml:space="preserve"> שהם פחות רמאים.</w:t>
      </w:r>
      <w:r w:rsidR="009C6CF6">
        <w:rPr>
          <w:rFonts w:hint="cs"/>
          <w:rtl/>
        </w:rPr>
        <w:t xml:space="preserve"> </w:t>
      </w:r>
      <w:r w:rsidR="009C6CF6" w:rsidRPr="009C6CF6">
        <w:rPr>
          <w:rFonts w:hint="cs"/>
          <w:u w:val="single"/>
          <w:rtl/>
        </w:rPr>
        <w:t xml:space="preserve">בנקודה הזו </w:t>
      </w:r>
      <w:r w:rsidR="00B37F20" w:rsidRPr="009C6CF6">
        <w:rPr>
          <w:rFonts w:hint="cs"/>
          <w:u w:val="single"/>
          <w:rtl/>
        </w:rPr>
        <w:t xml:space="preserve">ייכנסו שיקולי מדיניות </w:t>
      </w:r>
      <w:r w:rsidR="00B37F20" w:rsidRPr="009C6CF6">
        <w:rPr>
          <w:u w:val="single"/>
          <w:rtl/>
        </w:rPr>
        <w:t>–</w:t>
      </w:r>
      <w:r w:rsidR="00B37F20" w:rsidRPr="009C6CF6">
        <w:rPr>
          <w:rFonts w:hint="cs"/>
          <w:u w:val="single"/>
          <w:rtl/>
        </w:rPr>
        <w:t xml:space="preserve"> כמה הרתעה אנחנו רוצים וכו'</w:t>
      </w:r>
      <w:r w:rsidR="00B37F20">
        <w:rPr>
          <w:rFonts w:hint="cs"/>
          <w:rtl/>
        </w:rPr>
        <w:t>.</w:t>
      </w:r>
      <w:r w:rsidR="009C6CF6">
        <w:rPr>
          <w:rFonts w:hint="cs"/>
          <w:rtl/>
        </w:rPr>
        <w:t xml:space="preserve"> </w:t>
      </w:r>
      <w:r w:rsidR="00B37F20">
        <w:rPr>
          <w:rFonts w:hint="cs"/>
          <w:rtl/>
        </w:rPr>
        <w:t>אפשר להכניס המון שיקולים לשאלות הזה (דורש חשיבה במבחן</w:t>
      </w:r>
      <w:r w:rsidR="0003031E">
        <w:rPr>
          <w:rFonts w:hint="cs"/>
          <w:rtl/>
        </w:rPr>
        <w:t xml:space="preserve"> ולא יישום אוטומטי. זה חשוב גם לעניין הסעד, כדי להבין מה אנחנו רוצים ומה הכלים המשפטיים שיש </w:t>
      </w:r>
      <w:r w:rsidR="00C82EB7">
        <w:rPr>
          <w:rFonts w:hint="cs"/>
          <w:rtl/>
        </w:rPr>
        <w:t>לתובע</w:t>
      </w:r>
      <w:r w:rsidR="00B37F20">
        <w:rPr>
          <w:rFonts w:hint="cs"/>
          <w:rtl/>
        </w:rPr>
        <w:t>).</w:t>
      </w:r>
    </w:p>
    <w:p w14:paraId="4C3DC5ED" w14:textId="6332C713" w:rsidR="00B37F20" w:rsidRDefault="00C82EB7" w:rsidP="00D66447">
      <w:pPr>
        <w:rPr>
          <w:rtl/>
        </w:rPr>
      </w:pPr>
      <w:r w:rsidRPr="00C82EB7">
        <w:rPr>
          <w:b/>
          <w:bCs/>
        </w:rPr>
        <w:sym w:font="Wingdings" w:char="F0DF"/>
      </w:r>
      <w:r w:rsidRPr="00C82EB7">
        <w:rPr>
          <w:rFonts w:hint="cs"/>
          <w:b/>
          <w:bCs/>
          <w:rtl/>
        </w:rPr>
        <w:t xml:space="preserve"> נחזור ל</w:t>
      </w:r>
      <w:r w:rsidRPr="00C82EB7">
        <w:rPr>
          <w:rStyle w:val="a9"/>
          <w:rFonts w:hint="cs"/>
          <w:rtl/>
        </w:rPr>
        <w:t>פס"ד אדרס</w:t>
      </w:r>
      <w:r w:rsidRPr="00C82EB7">
        <w:rPr>
          <w:rFonts w:hint="cs"/>
          <w:b/>
          <w:bCs/>
          <w:rtl/>
        </w:rPr>
        <w:t xml:space="preserve"> </w:t>
      </w:r>
      <w:r>
        <w:rPr>
          <w:rtl/>
        </w:rPr>
        <w:t>–</w:t>
      </w:r>
      <w:r>
        <w:rPr>
          <w:rFonts w:hint="cs"/>
          <w:rtl/>
        </w:rPr>
        <w:t xml:space="preserve"> נשתמש בדוגמה יותר פשוטה מהמספרים שבפסה"ד:</w:t>
      </w:r>
    </w:p>
    <w:p w14:paraId="1EC9FFE9" w14:textId="1FFAF66D" w:rsidR="00C82EB7" w:rsidRDefault="005C71E5" w:rsidP="005C71E5">
      <w:pPr>
        <w:pStyle w:val="a3"/>
        <w:numPr>
          <w:ilvl w:val="0"/>
          <w:numId w:val="32"/>
        </w:numPr>
      </w:pPr>
      <w:r>
        <w:rPr>
          <w:rFonts w:hint="cs"/>
          <w:rtl/>
        </w:rPr>
        <w:t xml:space="preserve">חברת אדרס </w:t>
      </w:r>
      <w:r w:rsidR="00F3279B">
        <w:rPr>
          <w:rFonts w:hint="cs"/>
          <w:rtl/>
        </w:rPr>
        <w:t xml:space="preserve">הישראלית </w:t>
      </w:r>
      <w:r>
        <w:rPr>
          <w:rFonts w:hint="cs"/>
          <w:rtl/>
        </w:rPr>
        <w:t>קונה ברזל מ</w:t>
      </w:r>
      <w:r w:rsidR="00F3279B">
        <w:rPr>
          <w:rFonts w:hint="cs"/>
          <w:rtl/>
        </w:rPr>
        <w:t xml:space="preserve">חברת </w:t>
      </w:r>
      <w:r>
        <w:rPr>
          <w:rFonts w:hint="cs"/>
          <w:rtl/>
        </w:rPr>
        <w:t>ג'ונס</w:t>
      </w:r>
      <w:r w:rsidR="00F3279B">
        <w:rPr>
          <w:rFonts w:hint="cs"/>
          <w:rtl/>
        </w:rPr>
        <w:t xml:space="preserve"> הגרמנית במחיר של 100 לטון.</w:t>
      </w:r>
    </w:p>
    <w:p w14:paraId="3210F046" w14:textId="213814A1" w:rsidR="00F3279B" w:rsidRDefault="00F3279B" w:rsidP="005C71E5">
      <w:pPr>
        <w:pStyle w:val="a3"/>
        <w:numPr>
          <w:ilvl w:val="0"/>
          <w:numId w:val="32"/>
        </w:numPr>
      </w:pPr>
      <w:r>
        <w:rPr>
          <w:rFonts w:hint="cs"/>
          <w:rtl/>
        </w:rPr>
        <w:t>ג'ונס מפרה את החוזה</w:t>
      </w:r>
      <w:r w:rsidR="00205C5C">
        <w:rPr>
          <w:rFonts w:hint="cs"/>
          <w:rtl/>
        </w:rPr>
        <w:t xml:space="preserve">, לא מספקת את הברזל </w:t>
      </w:r>
      <w:proofErr w:type="spellStart"/>
      <w:r w:rsidR="00205C5C">
        <w:rPr>
          <w:rFonts w:hint="cs"/>
          <w:rtl/>
        </w:rPr>
        <w:t>לאדרס</w:t>
      </w:r>
      <w:proofErr w:type="spellEnd"/>
      <w:r w:rsidR="00205C5C">
        <w:rPr>
          <w:rFonts w:hint="cs"/>
          <w:rtl/>
        </w:rPr>
        <w:t xml:space="preserve"> ומוכרת אותו לאחר במחיר של 200 לטון.</w:t>
      </w:r>
    </w:p>
    <w:p w14:paraId="57626862" w14:textId="1EE70405" w:rsidR="00205C5C" w:rsidRDefault="00205C5C" w:rsidP="005C71E5">
      <w:pPr>
        <w:pStyle w:val="a3"/>
        <w:numPr>
          <w:ilvl w:val="0"/>
          <w:numId w:val="32"/>
        </w:numPr>
      </w:pPr>
      <w:r>
        <w:rPr>
          <w:rFonts w:hint="cs"/>
          <w:rtl/>
        </w:rPr>
        <w:t xml:space="preserve">אדרס טוענת שקנתה ברזל חלופי במחיר של 300 לטון, </w:t>
      </w:r>
      <w:r w:rsidR="009E7618">
        <w:rPr>
          <w:rFonts w:hint="cs"/>
          <w:rtl/>
        </w:rPr>
        <w:t>אך לא מביאה הוכחות לכך.</w:t>
      </w:r>
    </w:p>
    <w:p w14:paraId="3B34FBFD" w14:textId="33080A37" w:rsidR="009E7618" w:rsidRDefault="009E7618" w:rsidP="005C71E5">
      <w:pPr>
        <w:pStyle w:val="a3"/>
        <w:numPr>
          <w:ilvl w:val="0"/>
          <w:numId w:val="32"/>
        </w:numPr>
      </w:pPr>
      <w:r>
        <w:rPr>
          <w:rFonts w:hint="cs"/>
          <w:rtl/>
        </w:rPr>
        <w:t xml:space="preserve">הנזק הנטען למזכה הוא 200 </w:t>
      </w:r>
      <w:r>
        <w:rPr>
          <w:rtl/>
        </w:rPr>
        <w:t>–</w:t>
      </w:r>
      <w:r>
        <w:rPr>
          <w:rFonts w:hint="cs"/>
          <w:rtl/>
        </w:rPr>
        <w:t xml:space="preserve"> ההפרש בין המחיר </w:t>
      </w:r>
      <w:r w:rsidR="004A7981">
        <w:rPr>
          <w:rFonts w:hint="cs"/>
          <w:rtl/>
        </w:rPr>
        <w:t>ב</w:t>
      </w:r>
      <w:r>
        <w:rPr>
          <w:rFonts w:hint="cs"/>
          <w:rtl/>
        </w:rPr>
        <w:t>חוזה למח</w:t>
      </w:r>
      <w:r w:rsidR="004A7981">
        <w:rPr>
          <w:rFonts w:hint="cs"/>
          <w:rtl/>
        </w:rPr>
        <w:t>י</w:t>
      </w:r>
      <w:r>
        <w:rPr>
          <w:rFonts w:hint="cs"/>
          <w:rtl/>
        </w:rPr>
        <w:t>ר הסחורה החלופית. אך הנזק שהוכח הוא 0.</w:t>
      </w:r>
    </w:p>
    <w:p w14:paraId="738333D3" w14:textId="77777777" w:rsidR="005A61DB" w:rsidRDefault="009E7618" w:rsidP="0078277B">
      <w:pPr>
        <w:pStyle w:val="a3"/>
        <w:numPr>
          <w:ilvl w:val="0"/>
          <w:numId w:val="32"/>
        </w:numPr>
      </w:pPr>
      <w:r>
        <w:rPr>
          <w:rFonts w:hint="cs"/>
          <w:rtl/>
        </w:rPr>
        <w:t>רווחי ההפרה הם 100</w:t>
      </w:r>
      <w:r w:rsidR="004A7981">
        <w:rPr>
          <w:rFonts w:hint="cs"/>
          <w:rtl/>
        </w:rPr>
        <w:t xml:space="preserve"> </w:t>
      </w:r>
      <w:r w:rsidR="004A7981">
        <w:rPr>
          <w:rtl/>
        </w:rPr>
        <w:t>–</w:t>
      </w:r>
      <w:r w:rsidR="004A7981">
        <w:rPr>
          <w:rFonts w:hint="cs"/>
          <w:rtl/>
        </w:rPr>
        <w:t xml:space="preserve"> ההפרש בין המחיר בחוזה למחיר בו מכר המוכר את הסחורה לצד שלישי.</w:t>
      </w:r>
      <w:r w:rsidR="00133066">
        <w:rPr>
          <w:rFonts w:hint="cs"/>
          <w:rtl/>
        </w:rPr>
        <w:t xml:space="preserve"> הגענו למספר הזה </w:t>
      </w:r>
      <w:r w:rsidR="00AF7C63">
        <w:rPr>
          <w:rFonts w:hint="cs"/>
          <w:rtl/>
        </w:rPr>
        <w:t>דר</w:t>
      </w:r>
      <w:r w:rsidR="00936D7A">
        <w:rPr>
          <w:rFonts w:hint="cs"/>
          <w:rtl/>
        </w:rPr>
        <w:t>ך</w:t>
      </w:r>
      <w:r w:rsidR="00AF7C63">
        <w:rPr>
          <w:rFonts w:hint="cs"/>
          <w:rtl/>
        </w:rPr>
        <w:t xml:space="preserve"> בחינת הקש"ס - </w:t>
      </w:r>
      <w:r w:rsidR="00DA005B">
        <w:rPr>
          <w:rFonts w:hint="cs"/>
          <w:rtl/>
        </w:rPr>
        <w:t>בדיקה מה היה קורה לולא ההפרה</w:t>
      </w:r>
      <w:r w:rsidR="00606A4E">
        <w:rPr>
          <w:rFonts w:hint="cs"/>
          <w:rtl/>
        </w:rPr>
        <w:t xml:space="preserve"> </w:t>
      </w:r>
      <w:r w:rsidR="00201686">
        <w:rPr>
          <w:rFonts w:hint="cs"/>
          <w:rtl/>
        </w:rPr>
        <w:t xml:space="preserve">(מה הרווח מההפרה) </w:t>
      </w:r>
      <w:r w:rsidR="00606A4E">
        <w:rPr>
          <w:rFonts w:hint="cs"/>
          <w:rtl/>
        </w:rPr>
        <w:t>ו</w:t>
      </w:r>
      <w:r w:rsidR="00882943">
        <w:rPr>
          <w:rFonts w:hint="cs"/>
          <w:rtl/>
        </w:rPr>
        <w:t>לא כמה רווח יש לו בסה"כ</w:t>
      </w:r>
      <w:r w:rsidR="00DA005B">
        <w:rPr>
          <w:rFonts w:hint="cs"/>
          <w:rtl/>
        </w:rPr>
        <w:t>.</w:t>
      </w:r>
      <w:r w:rsidR="00936D7A">
        <w:rPr>
          <w:rFonts w:hint="cs"/>
          <w:rtl/>
        </w:rPr>
        <w:t xml:space="preserve"> </w:t>
      </w:r>
      <w:r w:rsidR="00936D7A" w:rsidRPr="00936D7A">
        <w:rPr>
          <w:rtl/>
        </w:rPr>
        <w:t xml:space="preserve">לולא ההפרה הוא היה מוכר את הברזל ב100. עם ההפרה, הוא קיבל 200, אז ההבדל בין השניים הוא רווח נוסף של 100. </w:t>
      </w:r>
    </w:p>
    <w:p w14:paraId="7282BDE7" w14:textId="62D8BBE8" w:rsidR="00411E2E" w:rsidRDefault="00D44103" w:rsidP="00741014">
      <w:pPr>
        <w:rPr>
          <w:rtl/>
        </w:rPr>
      </w:pPr>
      <w:r>
        <w:rPr>
          <w:rFonts w:hint="cs"/>
          <w:rtl/>
        </w:rPr>
        <w:t xml:space="preserve">אנחנו לוקחים מהמפר </w:t>
      </w:r>
      <w:r w:rsidR="00430705">
        <w:rPr>
          <w:rFonts w:hint="cs"/>
          <w:rtl/>
        </w:rPr>
        <w:t xml:space="preserve">את </w:t>
      </w:r>
      <w:r w:rsidR="009D385D">
        <w:rPr>
          <w:rFonts w:hint="cs"/>
          <w:rtl/>
        </w:rPr>
        <w:t xml:space="preserve">רווחי ההפרה כדי להרתיע את </w:t>
      </w:r>
      <w:r w:rsidR="00713A63">
        <w:rPr>
          <w:rFonts w:hint="cs"/>
          <w:rtl/>
        </w:rPr>
        <w:t>המפר-</w:t>
      </w:r>
      <w:r>
        <w:rPr>
          <w:rFonts w:hint="cs"/>
          <w:rtl/>
        </w:rPr>
        <w:t>המעוול</w:t>
      </w:r>
      <w:r w:rsidR="009D385D">
        <w:rPr>
          <w:rFonts w:hint="cs"/>
          <w:rtl/>
        </w:rPr>
        <w:t>.</w:t>
      </w:r>
      <w:r w:rsidR="0078277B">
        <w:rPr>
          <w:rFonts w:hint="cs"/>
          <w:rtl/>
        </w:rPr>
        <w:t xml:space="preserve"> זאת,</w:t>
      </w:r>
      <w:r w:rsidR="009D385D">
        <w:rPr>
          <w:rFonts w:hint="cs"/>
          <w:rtl/>
        </w:rPr>
        <w:t xml:space="preserve"> למרות ש</w:t>
      </w:r>
      <w:r w:rsidR="0078277B">
        <w:rPr>
          <w:rFonts w:hint="cs"/>
          <w:rtl/>
        </w:rPr>
        <w:t xml:space="preserve">לכאורה </w:t>
      </w:r>
      <w:r w:rsidR="001055D2">
        <w:rPr>
          <w:rFonts w:hint="cs"/>
          <w:rtl/>
        </w:rPr>
        <w:t>כשאנחנו מסתכלים על התובע, באופן ראשוני, הכסף הזה לא הגיע לו</w:t>
      </w:r>
      <w:r w:rsidR="002C3F6B">
        <w:rPr>
          <w:rFonts w:hint="cs"/>
          <w:rtl/>
        </w:rPr>
        <w:t xml:space="preserve"> -</w:t>
      </w:r>
      <w:r w:rsidR="001055D2">
        <w:rPr>
          <w:rFonts w:hint="cs"/>
          <w:rtl/>
        </w:rPr>
        <w:t xml:space="preserve"> זה פיצוי ביתר</w:t>
      </w:r>
      <w:r w:rsidR="00AA4F77">
        <w:rPr>
          <w:rFonts w:hint="cs"/>
          <w:rtl/>
        </w:rPr>
        <w:t xml:space="preserve">. </w:t>
      </w:r>
      <w:r w:rsidR="002C3F6B">
        <w:rPr>
          <w:rFonts w:hint="cs"/>
          <w:rtl/>
        </w:rPr>
        <w:t xml:space="preserve">נניח שהתובע לא ניזוק בכלל, אדרס כרתה חוזה עם חברה אחרת וקנתה ברזל במחיר החוזי שהוסכם עם ג'ונס </w:t>
      </w:r>
      <w:r w:rsidR="002C3F6B">
        <w:rPr>
          <w:rtl/>
        </w:rPr>
        <w:t>–</w:t>
      </w:r>
      <w:r w:rsidR="002C3F6B">
        <w:rPr>
          <w:rFonts w:hint="cs"/>
          <w:rtl/>
        </w:rPr>
        <w:t xml:space="preserve"> 100. </w:t>
      </w:r>
      <w:r w:rsidR="000C3624">
        <w:rPr>
          <w:rFonts w:hint="cs"/>
          <w:rtl/>
        </w:rPr>
        <w:t xml:space="preserve">אם ב' יתבע מא' את רווחי ההפרה זה יכול להיראות כניסיון להתעשרות שלא במשפט כי ב' לא ניזוק. </w:t>
      </w:r>
      <w:r w:rsidR="002C3F6B">
        <w:rPr>
          <w:rFonts w:hint="cs"/>
          <w:rtl/>
        </w:rPr>
        <w:t xml:space="preserve">ולמרות זאת, </w:t>
      </w:r>
      <w:r w:rsidR="00AA4F77">
        <w:rPr>
          <w:rFonts w:hint="cs"/>
          <w:rtl/>
        </w:rPr>
        <w:t xml:space="preserve">כפי שטענו, </w:t>
      </w:r>
      <w:r w:rsidR="00EC3FFC">
        <w:rPr>
          <w:rFonts w:hint="cs"/>
          <w:rtl/>
        </w:rPr>
        <w:t>כיוון ש</w:t>
      </w:r>
      <w:r w:rsidR="00AA4F77">
        <w:rPr>
          <w:rFonts w:hint="cs"/>
          <w:rtl/>
        </w:rPr>
        <w:t xml:space="preserve">המשפט הפרטי מתמקד </w:t>
      </w:r>
      <w:proofErr w:type="spellStart"/>
      <w:r w:rsidR="00EC3FFC">
        <w:rPr>
          <w:rFonts w:hint="cs"/>
          <w:rtl/>
        </w:rPr>
        <w:t>במעוול</w:t>
      </w:r>
      <w:proofErr w:type="spellEnd"/>
      <w:r w:rsidR="00E00BD5">
        <w:rPr>
          <w:rFonts w:hint="cs"/>
          <w:rtl/>
        </w:rPr>
        <w:t>-</w:t>
      </w:r>
      <w:r w:rsidR="00EC3FFC">
        <w:rPr>
          <w:rFonts w:hint="cs"/>
          <w:rtl/>
        </w:rPr>
        <w:t>הנתבע, ורוצ</w:t>
      </w:r>
      <w:r w:rsidR="00AA4F77">
        <w:rPr>
          <w:rFonts w:hint="cs"/>
          <w:rtl/>
        </w:rPr>
        <w:t>ה</w:t>
      </w:r>
      <w:r w:rsidR="00EC3FFC">
        <w:rPr>
          <w:rFonts w:hint="cs"/>
          <w:rtl/>
        </w:rPr>
        <w:t xml:space="preserve"> להרתיע אותו</w:t>
      </w:r>
      <w:r w:rsidR="00201686">
        <w:rPr>
          <w:rFonts w:hint="cs"/>
          <w:rtl/>
        </w:rPr>
        <w:t>,</w:t>
      </w:r>
      <w:r w:rsidR="00EC3FFC">
        <w:rPr>
          <w:rFonts w:hint="cs"/>
          <w:rtl/>
        </w:rPr>
        <w:t xml:space="preserve"> </w:t>
      </w:r>
      <w:r w:rsidR="0085198E">
        <w:rPr>
          <w:rFonts w:hint="cs"/>
          <w:rtl/>
        </w:rPr>
        <w:t xml:space="preserve">האמצעי שהמשפט יצר כדי להשיג את ההרתעה </w:t>
      </w:r>
      <w:r w:rsidR="000C3624">
        <w:rPr>
          <w:rFonts w:hint="cs"/>
          <w:rtl/>
        </w:rPr>
        <w:t xml:space="preserve">וכדי לתת לניזוקים </w:t>
      </w:r>
      <w:r w:rsidR="00741014">
        <w:rPr>
          <w:rFonts w:hint="cs"/>
          <w:rtl/>
        </w:rPr>
        <w:t xml:space="preserve">תמריץ לתבוע </w:t>
      </w:r>
      <w:r w:rsidR="0085198E">
        <w:rPr>
          <w:rFonts w:hint="cs"/>
          <w:rtl/>
        </w:rPr>
        <w:t xml:space="preserve">הוא </w:t>
      </w:r>
      <w:r w:rsidR="00EC3FFC">
        <w:rPr>
          <w:rFonts w:hint="cs"/>
          <w:rtl/>
        </w:rPr>
        <w:t xml:space="preserve">לתת </w:t>
      </w:r>
      <w:r w:rsidR="00201686">
        <w:rPr>
          <w:rFonts w:hint="cs"/>
          <w:rtl/>
        </w:rPr>
        <w:t xml:space="preserve">את הרווח </w:t>
      </w:r>
      <w:r w:rsidR="00EC3FFC">
        <w:rPr>
          <w:rFonts w:hint="cs"/>
          <w:rtl/>
        </w:rPr>
        <w:t xml:space="preserve">לתובע. </w:t>
      </w:r>
      <w:r w:rsidR="00240834" w:rsidRPr="0085198E">
        <w:rPr>
          <w:rFonts w:hint="cs"/>
          <w:u w:val="single"/>
          <w:rtl/>
        </w:rPr>
        <w:t>זו לא התעשרות אגבית</w:t>
      </w:r>
      <w:r w:rsidR="00240834">
        <w:rPr>
          <w:rFonts w:hint="cs"/>
          <w:rtl/>
        </w:rPr>
        <w:t xml:space="preserve"> כי התעשרות אגבית אומרת שהזוכה התעשר מהפעולה שהמזכה היה עושה בכל מקרה</w:t>
      </w:r>
      <w:r w:rsidR="001055D2">
        <w:rPr>
          <w:rFonts w:hint="cs"/>
          <w:rtl/>
        </w:rPr>
        <w:t xml:space="preserve"> וזה לא המקרה בענייננו.</w:t>
      </w:r>
      <w:r w:rsidR="00741014">
        <w:rPr>
          <w:rFonts w:hint="cs"/>
          <w:rtl/>
        </w:rPr>
        <w:t xml:space="preserve"> </w:t>
      </w:r>
      <w:r w:rsidR="00B2154C">
        <w:rPr>
          <w:rFonts w:hint="cs"/>
          <w:rtl/>
        </w:rPr>
        <w:t>כל זה תלוי בשאלה האם אנחנו רוצים הרתעה נגד מפרי חוזים.</w:t>
      </w:r>
    </w:p>
    <w:p w14:paraId="23D8E780" w14:textId="4681B1B2" w:rsidR="00B2154C" w:rsidRDefault="00B2154C" w:rsidP="000817BF">
      <w:pPr>
        <w:rPr>
          <w:rtl/>
        </w:rPr>
      </w:pPr>
      <w:r w:rsidRPr="00741014">
        <w:rPr>
          <w:rFonts w:hint="cs"/>
          <w:b/>
          <w:bCs/>
          <w:rtl/>
        </w:rPr>
        <w:t xml:space="preserve">ההרתעה </w:t>
      </w:r>
      <w:r w:rsidR="00741014" w:rsidRPr="00741014">
        <w:rPr>
          <w:rFonts w:hint="cs"/>
          <w:b/>
          <w:bCs/>
          <w:rtl/>
        </w:rPr>
        <w:t xml:space="preserve">נגד גזלנים </w:t>
      </w:r>
      <w:r w:rsidRPr="00741014">
        <w:rPr>
          <w:rFonts w:hint="cs"/>
          <w:b/>
          <w:bCs/>
          <w:rtl/>
        </w:rPr>
        <w:t xml:space="preserve">ברורה לנו </w:t>
      </w:r>
      <w:r w:rsidRPr="00741014">
        <w:rPr>
          <w:b/>
          <w:bCs/>
          <w:rtl/>
        </w:rPr>
        <w:t>–</w:t>
      </w:r>
      <w:r w:rsidRPr="00741014">
        <w:rPr>
          <w:rFonts w:hint="cs"/>
          <w:b/>
          <w:bCs/>
          <w:rtl/>
        </w:rPr>
        <w:t xml:space="preserve"> כדי שלא יהיו </w:t>
      </w:r>
      <w:proofErr w:type="spellStart"/>
      <w:r w:rsidRPr="00741014">
        <w:rPr>
          <w:rFonts w:hint="cs"/>
          <w:b/>
          <w:bCs/>
          <w:rtl/>
        </w:rPr>
        <w:t>גזילות</w:t>
      </w:r>
      <w:proofErr w:type="spellEnd"/>
      <w:r w:rsidRPr="00741014">
        <w:rPr>
          <w:rFonts w:hint="cs"/>
          <w:b/>
          <w:bCs/>
          <w:rtl/>
        </w:rPr>
        <w:t xml:space="preserve">. </w:t>
      </w:r>
      <w:r w:rsidR="00741014" w:rsidRPr="00741014">
        <w:rPr>
          <w:rFonts w:hint="cs"/>
          <w:b/>
          <w:bCs/>
          <w:rtl/>
        </w:rPr>
        <w:t xml:space="preserve">אבל </w:t>
      </w:r>
      <w:r w:rsidRPr="00741014">
        <w:rPr>
          <w:rFonts w:hint="cs"/>
          <w:b/>
          <w:bCs/>
          <w:rtl/>
        </w:rPr>
        <w:t xml:space="preserve">האם </w:t>
      </w:r>
      <w:r w:rsidR="00741014" w:rsidRPr="00741014">
        <w:rPr>
          <w:rFonts w:hint="cs"/>
          <w:b/>
          <w:bCs/>
          <w:rtl/>
        </w:rPr>
        <w:t>ב</w:t>
      </w:r>
      <w:r w:rsidRPr="00741014">
        <w:rPr>
          <w:rFonts w:hint="cs"/>
          <w:b/>
          <w:bCs/>
          <w:rtl/>
        </w:rPr>
        <w:t>הפרות חוזה מתקיים אותו רציונל?</w:t>
      </w:r>
      <w:r>
        <w:rPr>
          <w:rFonts w:hint="cs"/>
          <w:rtl/>
        </w:rPr>
        <w:t xml:space="preserve"> לכאורה, לפי פס"ד אדרס, ביהמ"ש אומר שאין הפרות יעילות בישראל. מי שהפר חוזה</w:t>
      </w:r>
      <w:r w:rsidR="000817BF">
        <w:rPr>
          <w:rFonts w:hint="cs"/>
          <w:rtl/>
        </w:rPr>
        <w:t>, גם אם ה</w:t>
      </w:r>
      <w:r>
        <w:rPr>
          <w:rFonts w:hint="cs"/>
          <w:rtl/>
        </w:rPr>
        <w:t xml:space="preserve">הפרה </w:t>
      </w:r>
      <w:r w:rsidR="000817BF">
        <w:rPr>
          <w:rFonts w:hint="cs"/>
          <w:rtl/>
        </w:rPr>
        <w:t xml:space="preserve">הייתה </w:t>
      </w:r>
      <w:r>
        <w:rPr>
          <w:rFonts w:hint="cs"/>
          <w:rtl/>
        </w:rPr>
        <w:t>יעילה, נשלול לו את רווחי ההתעשרות.</w:t>
      </w:r>
      <w:r w:rsidR="000817BF">
        <w:rPr>
          <w:rFonts w:hint="cs"/>
          <w:rtl/>
        </w:rPr>
        <w:t xml:space="preserve"> </w:t>
      </w:r>
      <w:r w:rsidRPr="000817BF">
        <w:rPr>
          <w:rFonts w:hint="cs"/>
          <w:u w:val="single"/>
          <w:rtl/>
        </w:rPr>
        <w:t>כשנכנסים יותר לפרטים של אדרס, לא ברור לנו איזה מקרים הוא תופס</w:t>
      </w:r>
      <w:r>
        <w:rPr>
          <w:rFonts w:hint="cs"/>
          <w:rtl/>
        </w:rPr>
        <w:t>. יכולות להיות הפרות שבהן לא ישללו את רווחי המפר.</w:t>
      </w:r>
    </w:p>
    <w:p w14:paraId="70CCB2D9" w14:textId="77777777" w:rsidR="000841D3" w:rsidRDefault="000841D3" w:rsidP="004050D2">
      <w:pPr>
        <w:rPr>
          <w:rFonts w:ascii="Segoe UI Symbol" w:hAnsi="Segoe UI Symbol" w:cs="Segoe UI Symbol"/>
          <w:b/>
          <w:bCs/>
          <w:rtl/>
        </w:rPr>
      </w:pPr>
    </w:p>
    <w:p w14:paraId="3B1556FB" w14:textId="77777777" w:rsidR="000841D3" w:rsidRDefault="000841D3" w:rsidP="004050D2">
      <w:pPr>
        <w:rPr>
          <w:rFonts w:ascii="Segoe UI Symbol" w:hAnsi="Segoe UI Symbol" w:cs="Segoe UI Symbol"/>
          <w:b/>
          <w:bCs/>
          <w:rtl/>
        </w:rPr>
      </w:pPr>
    </w:p>
    <w:p w14:paraId="6F069449" w14:textId="77F63327" w:rsidR="000841D3" w:rsidRDefault="00F830B7" w:rsidP="004050D2">
      <w:pPr>
        <w:rPr>
          <w:rtl/>
        </w:rPr>
      </w:pPr>
      <w:r w:rsidRPr="000841D3">
        <w:rPr>
          <w:rFonts w:ascii="Segoe UI Symbol" w:hAnsi="Segoe UI Symbol" w:cs="Segoe UI Symbol" w:hint="cs"/>
          <w:b/>
          <w:bCs/>
          <w:rtl/>
        </w:rPr>
        <w:t>✓</w:t>
      </w:r>
      <w:r w:rsidRPr="000841D3">
        <w:rPr>
          <w:rFonts w:hint="cs"/>
          <w:b/>
          <w:bCs/>
          <w:rtl/>
        </w:rPr>
        <w:t xml:space="preserve"> </w:t>
      </w:r>
      <w:r w:rsidR="00B2154C" w:rsidRPr="000841D3">
        <w:rPr>
          <w:rFonts w:hint="cs"/>
          <w:b/>
          <w:bCs/>
          <w:rtl/>
        </w:rPr>
        <w:t xml:space="preserve">האם </w:t>
      </w:r>
      <w:r w:rsidR="000841D3" w:rsidRPr="000841D3">
        <w:rPr>
          <w:rFonts w:hint="cs"/>
          <w:b/>
          <w:bCs/>
          <w:rtl/>
        </w:rPr>
        <w:t xml:space="preserve">הסעד שניתן </w:t>
      </w:r>
      <w:proofErr w:type="spellStart"/>
      <w:r w:rsidR="000841D3" w:rsidRPr="000841D3">
        <w:rPr>
          <w:rFonts w:hint="cs"/>
          <w:b/>
          <w:bCs/>
          <w:rtl/>
        </w:rPr>
        <w:t>באדרס</w:t>
      </w:r>
      <w:proofErr w:type="spellEnd"/>
      <w:r w:rsidR="000841D3" w:rsidRPr="000841D3">
        <w:rPr>
          <w:rFonts w:hint="cs"/>
          <w:b/>
          <w:bCs/>
          <w:rtl/>
        </w:rPr>
        <w:t xml:space="preserve"> היה מתקבל גם לפי </w:t>
      </w:r>
      <w:r w:rsidR="00B2154C" w:rsidRPr="000841D3">
        <w:rPr>
          <w:rFonts w:hint="cs"/>
          <w:b/>
          <w:bCs/>
          <w:rtl/>
        </w:rPr>
        <w:t>ס' 11 לחוק התרופות?</w:t>
      </w:r>
      <w:r w:rsidR="00B2154C">
        <w:rPr>
          <w:rFonts w:hint="cs"/>
          <w:rtl/>
        </w:rPr>
        <w:t xml:space="preserve"> </w:t>
      </w:r>
    </w:p>
    <w:p w14:paraId="6458B9B7" w14:textId="77777777" w:rsidR="000841D3" w:rsidRDefault="000841D3" w:rsidP="000101DB">
      <w:pPr>
        <w:pStyle w:val="ab"/>
        <w:rPr>
          <w:rtl/>
        </w:rPr>
      </w:pPr>
      <w:r>
        <w:rPr>
          <w:rtl/>
        </w:rPr>
        <w:t>הזכות לפיצויים</w:t>
      </w:r>
    </w:p>
    <w:p w14:paraId="3AD99D43" w14:textId="77777777" w:rsidR="000841D3" w:rsidRDefault="000841D3" w:rsidP="000101DB">
      <w:pPr>
        <w:pStyle w:val="ab"/>
        <w:rPr>
          <w:rtl/>
        </w:rPr>
      </w:pPr>
      <w:r>
        <w:rPr>
          <w:rtl/>
        </w:rPr>
        <w:t>10. הנפגע זכאי לפיצויים בעד הנזק שנגרם לו עקב ההפרה ותוצאותיה ושהמפר ראה אותו או שהיה עליו לראותו מראש, בעת כריתת החוזה, כתוצאה מסתברת של ההפרה.</w:t>
      </w:r>
    </w:p>
    <w:p w14:paraId="4972EFE0" w14:textId="77777777" w:rsidR="000841D3" w:rsidRDefault="000841D3" w:rsidP="000101DB">
      <w:pPr>
        <w:pStyle w:val="ab"/>
        <w:rPr>
          <w:rtl/>
        </w:rPr>
      </w:pPr>
      <w:r>
        <w:rPr>
          <w:rtl/>
        </w:rPr>
        <w:t>פיצויים ללא הוכחת נזק</w:t>
      </w:r>
    </w:p>
    <w:p w14:paraId="59694ABA" w14:textId="77777777" w:rsidR="000841D3" w:rsidRDefault="000841D3" w:rsidP="000101DB">
      <w:pPr>
        <w:pStyle w:val="ab"/>
        <w:rPr>
          <w:rtl/>
        </w:rPr>
      </w:pPr>
      <w:r>
        <w:rPr>
          <w:rtl/>
        </w:rPr>
        <w:t>11. (א) הופר חיוב לספק או לקבל נכס או שירות ובוטל החוזה בשל ההפרה, זכאי הנפגע, ללא הוכחת נזק, לפיצויים בסכום ההפרש שבין התמורה בעד הנכס או השירות לפי החוזה ובין שוויים ביום ביטול החוזה.</w:t>
      </w:r>
    </w:p>
    <w:p w14:paraId="451B1D95" w14:textId="3764A00E" w:rsidR="000841D3" w:rsidRDefault="000841D3" w:rsidP="000101DB">
      <w:pPr>
        <w:pStyle w:val="ab"/>
        <w:rPr>
          <w:rtl/>
        </w:rPr>
      </w:pPr>
      <w:r>
        <w:rPr>
          <w:rtl/>
        </w:rPr>
        <w:t>(ב) 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p>
    <w:p w14:paraId="4FA8C0F1" w14:textId="77777777" w:rsidR="000101DB" w:rsidRPr="000101DB" w:rsidRDefault="000101DB" w:rsidP="000101DB">
      <w:pPr>
        <w:pStyle w:val="a8"/>
        <w:rPr>
          <w:rtl/>
          <w:lang w:eastAsia="he-IL"/>
        </w:rPr>
      </w:pPr>
    </w:p>
    <w:p w14:paraId="712A2D7C" w14:textId="29796311" w:rsidR="00B2154C" w:rsidRDefault="00DC6FD3" w:rsidP="00F83DFD">
      <w:pPr>
        <w:rPr>
          <w:rtl/>
        </w:rPr>
      </w:pPr>
      <w:r>
        <w:rPr>
          <w:rFonts w:hint="cs"/>
          <w:rtl/>
        </w:rPr>
        <w:t xml:space="preserve">הסעד בס' 11 </w:t>
      </w:r>
      <w:r w:rsidR="00B2154C">
        <w:rPr>
          <w:rFonts w:hint="cs"/>
          <w:rtl/>
        </w:rPr>
        <w:t xml:space="preserve">דומה </w:t>
      </w:r>
      <w:r w:rsidR="00085330">
        <w:rPr>
          <w:rFonts w:hint="cs"/>
          <w:rtl/>
        </w:rPr>
        <w:t xml:space="preserve">לסעד שפסק ביהמ"ש </w:t>
      </w:r>
      <w:proofErr w:type="spellStart"/>
      <w:r w:rsidR="00085330">
        <w:rPr>
          <w:rFonts w:hint="cs"/>
          <w:rtl/>
        </w:rPr>
        <w:t>באדרס</w:t>
      </w:r>
      <w:proofErr w:type="spellEnd"/>
      <w:r w:rsidR="00085330">
        <w:rPr>
          <w:rFonts w:hint="cs"/>
          <w:rtl/>
        </w:rPr>
        <w:t xml:space="preserve"> </w:t>
      </w:r>
      <w:r w:rsidR="00B2154C">
        <w:rPr>
          <w:rFonts w:hint="cs"/>
          <w:rtl/>
        </w:rPr>
        <w:t xml:space="preserve">אבל לא בדיוק. </w:t>
      </w:r>
      <w:r w:rsidR="00B00E46">
        <w:rPr>
          <w:rFonts w:hint="cs"/>
          <w:rtl/>
        </w:rPr>
        <w:t xml:space="preserve">הדרישה המהותית בס' 11 היא שיהיה הפרש בין שווי הנכס בחוזה לבין שווי הנכס ביום </w:t>
      </w:r>
      <w:r w:rsidR="000A71B8">
        <w:rPr>
          <w:rFonts w:hint="cs"/>
          <w:b/>
          <w:bCs/>
          <w:rtl/>
        </w:rPr>
        <w:t>ביטול החוזה</w:t>
      </w:r>
      <w:r w:rsidR="00B00E46">
        <w:rPr>
          <w:rFonts w:hint="cs"/>
          <w:rtl/>
        </w:rPr>
        <w:t>.</w:t>
      </w:r>
      <w:r w:rsidR="000A71B8" w:rsidRPr="000A71B8">
        <w:rPr>
          <w:rFonts w:hint="cs"/>
          <w:rtl/>
        </w:rPr>
        <w:t xml:space="preserve"> </w:t>
      </w:r>
      <w:r w:rsidR="000A71B8">
        <w:rPr>
          <w:rFonts w:hint="cs"/>
          <w:rtl/>
        </w:rPr>
        <w:t xml:space="preserve">צריך שביטול החוזה יהיה ביום שבו שווי הנכס עלה. אבל קשה להוכיח </w:t>
      </w:r>
      <w:r w:rsidR="00F31A12">
        <w:rPr>
          <w:rFonts w:hint="cs"/>
          <w:rtl/>
        </w:rPr>
        <w:t>שזה קרה בעת ה</w:t>
      </w:r>
      <w:r w:rsidR="000A71B8">
        <w:rPr>
          <w:rFonts w:hint="cs"/>
          <w:rtl/>
        </w:rPr>
        <w:t xml:space="preserve">ביטול, שהרי הפרה היא לא ביטול, אלא סעד </w:t>
      </w:r>
      <w:r w:rsidR="00F83DFD">
        <w:rPr>
          <w:rFonts w:hint="cs"/>
          <w:rtl/>
        </w:rPr>
        <w:t>בעקבות הפרה</w:t>
      </w:r>
      <w:r w:rsidR="000A71B8">
        <w:rPr>
          <w:rFonts w:hint="cs"/>
          <w:rtl/>
        </w:rPr>
        <w:t>.</w:t>
      </w:r>
      <w:r w:rsidR="00F83DFD">
        <w:rPr>
          <w:rFonts w:hint="cs"/>
          <w:rtl/>
        </w:rPr>
        <w:t xml:space="preserve"> המון פעמים </w:t>
      </w:r>
      <w:r>
        <w:rPr>
          <w:rFonts w:hint="cs"/>
          <w:rtl/>
        </w:rPr>
        <w:t>כ</w:t>
      </w:r>
      <w:r w:rsidR="001750F8">
        <w:rPr>
          <w:rFonts w:hint="cs"/>
          <w:rtl/>
        </w:rPr>
        <w:t xml:space="preserve">שהחוזה הופר, הנפגע לא </w:t>
      </w:r>
      <w:r w:rsidR="00F83DFD">
        <w:rPr>
          <w:rFonts w:hint="cs"/>
          <w:rtl/>
        </w:rPr>
        <w:t>מודע להפרה</w:t>
      </w:r>
      <w:r w:rsidR="001750F8">
        <w:rPr>
          <w:rFonts w:hint="cs"/>
          <w:rtl/>
        </w:rPr>
        <w:t xml:space="preserve">. </w:t>
      </w:r>
    </w:p>
    <w:p w14:paraId="269C0951" w14:textId="104F7DCC" w:rsidR="00D8024E" w:rsidRDefault="00906A33" w:rsidP="008011BD">
      <w:pPr>
        <w:rPr>
          <w:rtl/>
        </w:rPr>
      </w:pPr>
      <w:r>
        <w:rPr>
          <w:rFonts w:hint="cs"/>
          <w:rtl/>
        </w:rPr>
        <w:t xml:space="preserve">לכן, הלכת אדרס </w:t>
      </w:r>
      <w:r w:rsidR="001750F8">
        <w:rPr>
          <w:rFonts w:hint="cs"/>
          <w:rtl/>
        </w:rPr>
        <w:t xml:space="preserve">מצד אחד </w:t>
      </w:r>
      <w:r w:rsidR="00B566DE">
        <w:rPr>
          <w:rFonts w:hint="cs"/>
          <w:rtl/>
        </w:rPr>
        <w:t>היא חריג מבחינה עולמית ו</w:t>
      </w:r>
      <w:r w:rsidR="001750F8">
        <w:rPr>
          <w:rFonts w:hint="cs"/>
          <w:rtl/>
        </w:rPr>
        <w:t>מרחיב</w:t>
      </w:r>
      <w:r w:rsidR="00EC39C5">
        <w:rPr>
          <w:rFonts w:hint="cs"/>
          <w:rtl/>
        </w:rPr>
        <w:t>ה משמעותית את ה</w:t>
      </w:r>
      <w:r w:rsidR="001750F8">
        <w:rPr>
          <w:rFonts w:hint="cs"/>
          <w:rtl/>
        </w:rPr>
        <w:t xml:space="preserve">סעדים שקיימים בדיני חוזים. אבל מצד שני </w:t>
      </w:r>
      <w:r w:rsidR="00F376D5">
        <w:rPr>
          <w:rFonts w:hint="cs"/>
          <w:rtl/>
        </w:rPr>
        <w:t xml:space="preserve">היא </w:t>
      </w:r>
      <w:r w:rsidR="001750F8">
        <w:rPr>
          <w:rFonts w:hint="cs"/>
          <w:rtl/>
        </w:rPr>
        <w:t>לא כזה מרחיק</w:t>
      </w:r>
      <w:r w:rsidR="00F376D5">
        <w:rPr>
          <w:rFonts w:hint="cs"/>
          <w:rtl/>
        </w:rPr>
        <w:t>ת</w:t>
      </w:r>
      <w:r w:rsidR="001750F8">
        <w:rPr>
          <w:rFonts w:hint="cs"/>
          <w:rtl/>
        </w:rPr>
        <w:t xml:space="preserve"> לכת, כי היינו יכולים להסביר את זה כפיצוי. </w:t>
      </w:r>
      <w:r w:rsidR="00D4794B" w:rsidRPr="008011BD">
        <w:rPr>
          <w:rFonts w:hint="cs"/>
          <w:b/>
          <w:bCs/>
          <w:rtl/>
        </w:rPr>
        <w:t>ברוב המקרים אדרס וס' 10-11 יביאו לאותה תוצאה</w:t>
      </w:r>
      <w:r w:rsidR="00D4794B">
        <w:rPr>
          <w:rFonts w:hint="cs"/>
          <w:rtl/>
        </w:rPr>
        <w:t xml:space="preserve">. </w:t>
      </w:r>
    </w:p>
    <w:p w14:paraId="70824F85" w14:textId="375F16BC" w:rsidR="00D4794B" w:rsidRDefault="008011BD" w:rsidP="004050D2">
      <w:pPr>
        <w:rPr>
          <w:rtl/>
        </w:rPr>
      </w:pPr>
      <w:r>
        <w:rPr>
          <w:rFonts w:ascii="Segoe UI Symbol" w:hAnsi="Segoe UI Symbol" w:cs="Segoe UI Symbol" w:hint="cs"/>
          <w:b/>
          <w:bCs/>
          <w:rtl/>
        </w:rPr>
        <w:t>✓</w:t>
      </w:r>
      <w:r>
        <w:rPr>
          <w:rFonts w:hint="cs"/>
          <w:b/>
          <w:bCs/>
          <w:rtl/>
        </w:rPr>
        <w:t xml:space="preserve"> </w:t>
      </w:r>
      <w:r w:rsidRPr="008011BD">
        <w:rPr>
          <w:rFonts w:hint="cs"/>
          <w:b/>
          <w:bCs/>
          <w:rtl/>
        </w:rPr>
        <w:t>האם יש כאן עילה בטלה?</w:t>
      </w:r>
      <w:r>
        <w:rPr>
          <w:rFonts w:hint="cs"/>
          <w:rtl/>
        </w:rPr>
        <w:t xml:space="preserve"> </w:t>
      </w:r>
      <w:r w:rsidR="00CA3433">
        <w:rPr>
          <w:rFonts w:hint="cs"/>
          <w:rtl/>
        </w:rPr>
        <w:t xml:space="preserve">עילה בטלה הייתה רלוונטית </w:t>
      </w:r>
      <w:r w:rsidR="00CA3433" w:rsidRPr="006C56D4">
        <w:rPr>
          <w:rFonts w:hint="cs"/>
          <w:u w:val="single"/>
          <w:rtl/>
        </w:rPr>
        <w:t xml:space="preserve">אם </w:t>
      </w:r>
      <w:r w:rsidR="00B1210A" w:rsidRPr="006C56D4">
        <w:rPr>
          <w:rFonts w:hint="cs"/>
          <w:u w:val="single"/>
          <w:rtl/>
        </w:rPr>
        <w:t>אדרס</w:t>
      </w:r>
      <w:r w:rsidR="00B1210A" w:rsidRPr="00F407DD">
        <w:rPr>
          <w:rFonts w:hint="cs"/>
          <w:u w:val="single"/>
          <w:rtl/>
        </w:rPr>
        <w:t xml:space="preserve"> </w:t>
      </w:r>
      <w:r w:rsidR="006C56D4">
        <w:rPr>
          <w:rFonts w:hint="cs"/>
          <w:u w:val="single"/>
          <w:rtl/>
        </w:rPr>
        <w:t>היו משלמים ו</w:t>
      </w:r>
      <w:r w:rsidR="0019145D">
        <w:rPr>
          <w:rFonts w:hint="cs"/>
          <w:u w:val="single"/>
          <w:rtl/>
        </w:rPr>
        <w:t>הם אלו ש</w:t>
      </w:r>
      <w:r w:rsidR="006C56D4">
        <w:rPr>
          <w:rFonts w:hint="cs"/>
          <w:u w:val="single"/>
          <w:rtl/>
        </w:rPr>
        <w:t>הפר</w:t>
      </w:r>
      <w:r w:rsidR="0019145D">
        <w:rPr>
          <w:rFonts w:hint="cs"/>
          <w:u w:val="single"/>
          <w:rtl/>
        </w:rPr>
        <w:t>ו את ה</w:t>
      </w:r>
      <w:r w:rsidR="00B1210A" w:rsidRPr="00F407DD">
        <w:rPr>
          <w:rFonts w:hint="cs"/>
          <w:u w:val="single"/>
          <w:rtl/>
        </w:rPr>
        <w:t>חוזה</w:t>
      </w:r>
      <w:r w:rsidR="00757F67">
        <w:rPr>
          <w:rFonts w:hint="cs"/>
          <w:u w:val="single"/>
          <w:rtl/>
        </w:rPr>
        <w:t xml:space="preserve"> </w:t>
      </w:r>
      <w:r w:rsidR="00757F67">
        <w:rPr>
          <w:u w:val="single"/>
          <w:rtl/>
        </w:rPr>
        <w:t>–</w:t>
      </w:r>
      <w:r w:rsidR="00757F67">
        <w:rPr>
          <w:rFonts w:hint="cs"/>
          <w:u w:val="single"/>
          <w:rtl/>
        </w:rPr>
        <w:t xml:space="preserve"> שאז ג'ונס היו מחזיקים במשהו</w:t>
      </w:r>
      <w:r w:rsidR="005D046B">
        <w:rPr>
          <w:rFonts w:hint="cs"/>
          <w:u w:val="single"/>
          <w:rtl/>
        </w:rPr>
        <w:t xml:space="preserve"> מכוח עילה שעכשיו היא בטלה</w:t>
      </w:r>
      <w:r w:rsidR="005D5353">
        <w:rPr>
          <w:rFonts w:hint="cs"/>
          <w:u w:val="single"/>
          <w:rtl/>
        </w:rPr>
        <w:t>.</w:t>
      </w:r>
      <w:r w:rsidR="00B1210A">
        <w:rPr>
          <w:rFonts w:hint="cs"/>
          <w:rtl/>
        </w:rPr>
        <w:t xml:space="preserve"> </w:t>
      </w:r>
      <w:r w:rsidR="005D5353">
        <w:rPr>
          <w:rFonts w:hint="cs"/>
          <w:rtl/>
        </w:rPr>
        <w:t xml:space="preserve">במקום כזה, </w:t>
      </w:r>
      <w:r w:rsidR="0019145D">
        <w:rPr>
          <w:rFonts w:hint="cs"/>
          <w:rtl/>
        </w:rPr>
        <w:t xml:space="preserve">סעד ההשבה של ג'ונס (הזוכה) </w:t>
      </w:r>
      <w:proofErr w:type="spellStart"/>
      <w:r w:rsidR="0019145D">
        <w:rPr>
          <w:rFonts w:hint="cs"/>
          <w:rtl/>
        </w:rPr>
        <w:t>לאדרס</w:t>
      </w:r>
      <w:proofErr w:type="spellEnd"/>
      <w:r w:rsidR="0019145D">
        <w:rPr>
          <w:rFonts w:hint="cs"/>
          <w:rtl/>
        </w:rPr>
        <w:t xml:space="preserve"> (המזכה)</w:t>
      </w:r>
      <w:r w:rsidR="0019145D">
        <w:rPr>
          <w:rFonts w:hint="cs"/>
        </w:rPr>
        <w:t xml:space="preserve"> </w:t>
      </w:r>
      <w:r w:rsidR="00B1210A">
        <w:rPr>
          <w:rFonts w:hint="cs"/>
          <w:rtl/>
        </w:rPr>
        <w:t xml:space="preserve">יהיה הנמוך. </w:t>
      </w:r>
    </w:p>
    <w:p w14:paraId="436E8D05" w14:textId="0610F2C0" w:rsidR="002650C9" w:rsidRDefault="00E61BAD" w:rsidP="00E61BAD">
      <w:pPr>
        <w:rPr>
          <w:rtl/>
        </w:rPr>
      </w:pPr>
      <w:r>
        <w:rPr>
          <w:noProof/>
        </w:rPr>
        <w:drawing>
          <wp:anchor distT="0" distB="0" distL="114300" distR="114300" simplePos="0" relativeHeight="251659266" behindDoc="0" locked="0" layoutInCell="1" allowOverlap="1" wp14:anchorId="0DC145D1" wp14:editId="28D7BB3C">
            <wp:simplePos x="0" y="0"/>
            <wp:positionH relativeFrom="margin">
              <wp:align>left</wp:align>
            </wp:positionH>
            <wp:positionV relativeFrom="paragraph">
              <wp:posOffset>31750</wp:posOffset>
            </wp:positionV>
            <wp:extent cx="3588385" cy="1892300"/>
            <wp:effectExtent l="19050" t="19050" r="12065" b="12700"/>
            <wp:wrapSquare wrapText="bothSides"/>
            <wp:docPr id="4" name="תמונה 4"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שולחן&#10;&#10;התיאור נוצר באופן אוטומטי"/>
                    <pic:cNvPicPr>
                      <a:picLocks noChangeAspect="1"/>
                    </pic:cNvPicPr>
                  </pic:nvPicPr>
                  <pic:blipFill rotWithShape="1">
                    <a:blip r:embed="rId11">
                      <a:extLst>
                        <a:ext uri="{28A0092B-C50C-407E-A947-70E740481C1C}">
                          <a14:useLocalDpi xmlns:a14="http://schemas.microsoft.com/office/drawing/2010/main" val="0"/>
                        </a:ext>
                      </a:extLst>
                    </a:blip>
                    <a:srcRect l="2292" t="10460" r="6718"/>
                    <a:stretch/>
                  </pic:blipFill>
                  <pic:spPr bwMode="auto">
                    <a:xfrm>
                      <a:off x="0" y="0"/>
                      <a:ext cx="3603673" cy="190094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29DD" w:rsidRPr="00EE39DC">
        <w:rPr>
          <w:rFonts w:hint="cs"/>
          <w:b/>
          <w:bCs/>
          <w:rtl/>
        </w:rPr>
        <w:t xml:space="preserve">ההבדל בין גינזברג </w:t>
      </w:r>
      <w:r w:rsidR="00B729DD">
        <w:rPr>
          <w:rFonts w:hint="cs"/>
          <w:b/>
          <w:bCs/>
          <w:rtl/>
        </w:rPr>
        <w:t>(עילה בטלה</w:t>
      </w:r>
      <w:r w:rsidR="00AF7B86">
        <w:rPr>
          <w:rFonts w:hint="cs"/>
          <w:b/>
          <w:bCs/>
          <w:rtl/>
        </w:rPr>
        <w:t xml:space="preserve"> </w:t>
      </w:r>
      <w:r w:rsidR="00AF7B86">
        <w:rPr>
          <w:b/>
          <w:bCs/>
          <w:rtl/>
        </w:rPr>
        <w:t>–</w:t>
      </w:r>
      <w:r w:rsidR="00AF7B86">
        <w:rPr>
          <w:rFonts w:hint="cs"/>
          <w:b/>
          <w:bCs/>
          <w:rtl/>
        </w:rPr>
        <w:t xml:space="preserve"> התעשרות בלתי מוצדקת</w:t>
      </w:r>
      <w:r w:rsidR="00B729DD">
        <w:rPr>
          <w:rFonts w:hint="cs"/>
          <w:b/>
          <w:bCs/>
          <w:rtl/>
        </w:rPr>
        <w:t xml:space="preserve">) </w:t>
      </w:r>
      <w:proofErr w:type="spellStart"/>
      <w:r w:rsidR="00B729DD" w:rsidRPr="00EE39DC">
        <w:rPr>
          <w:rFonts w:hint="cs"/>
          <w:b/>
          <w:bCs/>
          <w:rtl/>
        </w:rPr>
        <w:t>לאדרס</w:t>
      </w:r>
      <w:proofErr w:type="spellEnd"/>
      <w:r w:rsidR="00B729DD" w:rsidRPr="00EE39DC">
        <w:rPr>
          <w:rFonts w:hint="cs"/>
          <w:b/>
          <w:bCs/>
          <w:rtl/>
        </w:rPr>
        <w:t xml:space="preserve"> </w:t>
      </w:r>
      <w:r w:rsidR="00B729DD">
        <w:rPr>
          <w:rFonts w:hint="cs"/>
          <w:b/>
          <w:bCs/>
          <w:rtl/>
        </w:rPr>
        <w:t>(התעשרות בשל הפרת חוזה</w:t>
      </w:r>
      <w:r w:rsidR="00AF7B86">
        <w:rPr>
          <w:rFonts w:hint="cs"/>
          <w:b/>
          <w:bCs/>
          <w:rtl/>
        </w:rPr>
        <w:t xml:space="preserve"> </w:t>
      </w:r>
      <w:r w:rsidR="00AF7B86">
        <w:rPr>
          <w:b/>
          <w:bCs/>
          <w:rtl/>
        </w:rPr>
        <w:t>–</w:t>
      </w:r>
      <w:r w:rsidR="00AF7B86">
        <w:rPr>
          <w:rFonts w:hint="cs"/>
          <w:b/>
          <w:bCs/>
          <w:rtl/>
        </w:rPr>
        <w:t xml:space="preserve"> התעשרות עוולתית</w:t>
      </w:r>
      <w:r w:rsidR="00B729DD">
        <w:rPr>
          <w:rFonts w:hint="cs"/>
          <w:b/>
          <w:bCs/>
          <w:rtl/>
        </w:rPr>
        <w:t>)</w:t>
      </w:r>
      <w:r w:rsidR="00B729DD">
        <w:rPr>
          <w:rFonts w:hint="cs"/>
          <w:b/>
          <w:bCs/>
        </w:rPr>
        <w:t xml:space="preserve"> </w:t>
      </w:r>
      <w:r w:rsidR="00B729DD">
        <w:rPr>
          <w:rFonts w:hint="cs"/>
          <w:rtl/>
        </w:rPr>
        <w:t xml:space="preserve">- בשניהם יש שאלות על הקשר בין דיני עשיית עושר לדיני חוזים. גינזברג זה המקרה הפשוט של השבה </w:t>
      </w:r>
      <w:r w:rsidR="00B729DD">
        <w:rPr>
          <w:rtl/>
        </w:rPr>
        <w:t>–</w:t>
      </w:r>
      <w:r w:rsidR="00B729DD">
        <w:rPr>
          <w:rFonts w:hint="cs"/>
          <w:rtl/>
        </w:rPr>
        <w:t xml:space="preserve"> חוזה בטל והשבה הדדית</w:t>
      </w:r>
      <w:r w:rsidR="00994409">
        <w:rPr>
          <w:rFonts w:hint="cs"/>
          <w:rtl/>
        </w:rPr>
        <w:t xml:space="preserve"> (מכונות מול כסף)</w:t>
      </w:r>
      <w:r w:rsidR="00B729DD">
        <w:rPr>
          <w:rFonts w:hint="cs"/>
          <w:rtl/>
        </w:rPr>
        <w:t xml:space="preserve">. הייתה שם הפרה, </w:t>
      </w:r>
      <w:r w:rsidR="00B729DD" w:rsidRPr="00FD20B0">
        <w:rPr>
          <w:rFonts w:hint="cs"/>
          <w:u w:val="single"/>
          <w:rtl/>
        </w:rPr>
        <w:t xml:space="preserve">אבל </w:t>
      </w:r>
      <w:r w:rsidR="00E87E7B">
        <w:rPr>
          <w:rFonts w:hint="cs"/>
          <w:u w:val="single"/>
          <w:rtl/>
        </w:rPr>
        <w:t>הסעד הופעל כנגד הנפגע</w:t>
      </w:r>
      <w:r w:rsidR="008818DD">
        <w:rPr>
          <w:rFonts w:hint="cs"/>
          <w:u w:val="single"/>
          <w:rtl/>
        </w:rPr>
        <w:t xml:space="preserve"> (השבה </w:t>
      </w:r>
      <w:r w:rsidR="008A1762">
        <w:rPr>
          <w:rFonts w:hint="cs"/>
          <w:u w:val="single"/>
          <w:rtl/>
        </w:rPr>
        <w:t>למפר</w:t>
      </w:r>
      <w:r w:rsidR="008818DD">
        <w:rPr>
          <w:rFonts w:hint="cs"/>
          <w:u w:val="single"/>
          <w:rtl/>
        </w:rPr>
        <w:t>)</w:t>
      </w:r>
      <w:r w:rsidR="00B729DD">
        <w:rPr>
          <w:rFonts w:hint="cs"/>
          <w:u w:val="single"/>
          <w:rtl/>
        </w:rPr>
        <w:t>,</w:t>
      </w:r>
      <w:r w:rsidR="00B729DD">
        <w:rPr>
          <w:rFonts w:hint="cs"/>
          <w:rtl/>
        </w:rPr>
        <w:t xml:space="preserve"> </w:t>
      </w:r>
      <w:r w:rsidR="00E87E7B">
        <w:rPr>
          <w:rFonts w:hint="cs"/>
          <w:rtl/>
        </w:rPr>
        <w:t>ולכן הוא חויב ב</w:t>
      </w:r>
      <w:r w:rsidR="00B729DD">
        <w:rPr>
          <w:rFonts w:hint="cs"/>
          <w:rtl/>
        </w:rPr>
        <w:t xml:space="preserve">השבה חוזית </w:t>
      </w:r>
      <w:r w:rsidR="00BF4649">
        <w:rPr>
          <w:rFonts w:hint="cs"/>
          <w:rtl/>
        </w:rPr>
        <w:t xml:space="preserve">רגילה </w:t>
      </w:r>
      <w:r w:rsidR="001F0C07">
        <w:rPr>
          <w:rFonts w:hint="cs"/>
          <w:rtl/>
        </w:rPr>
        <w:t>של הסעד הנמוך</w:t>
      </w:r>
      <w:r w:rsidR="00A96107">
        <w:rPr>
          <w:rFonts w:hint="cs"/>
          <w:rtl/>
        </w:rPr>
        <w:t xml:space="preserve"> בגובה הרווח לזוכה</w:t>
      </w:r>
      <w:r w:rsidR="00B729DD">
        <w:rPr>
          <w:rFonts w:hint="cs"/>
          <w:rtl/>
        </w:rPr>
        <w:t xml:space="preserve">. </w:t>
      </w:r>
      <w:r w:rsidR="00A96107">
        <w:rPr>
          <w:rFonts w:hint="cs"/>
          <w:rtl/>
        </w:rPr>
        <w:t xml:space="preserve">לעומת זאת, </w:t>
      </w:r>
      <w:proofErr w:type="spellStart"/>
      <w:r w:rsidR="00B729DD">
        <w:rPr>
          <w:rFonts w:hint="cs"/>
          <w:rtl/>
        </w:rPr>
        <w:t>באדרס</w:t>
      </w:r>
      <w:proofErr w:type="spellEnd"/>
      <w:r w:rsidR="00B729DD">
        <w:rPr>
          <w:rFonts w:hint="cs"/>
          <w:rtl/>
        </w:rPr>
        <w:t xml:space="preserve">, </w:t>
      </w:r>
      <w:r w:rsidR="00B729DD" w:rsidRPr="00A96107">
        <w:rPr>
          <w:rFonts w:hint="cs"/>
          <w:u w:val="single"/>
          <w:rtl/>
        </w:rPr>
        <w:t xml:space="preserve">הסעד מכח דיני עשיית עושר </w:t>
      </w:r>
      <w:r w:rsidR="00834CB0" w:rsidRPr="00A96107">
        <w:rPr>
          <w:rFonts w:hint="cs"/>
          <w:u w:val="single"/>
          <w:rtl/>
        </w:rPr>
        <w:t>ה</w:t>
      </w:r>
      <w:r w:rsidR="00B729DD" w:rsidRPr="00A96107">
        <w:rPr>
          <w:rFonts w:hint="cs"/>
          <w:u w:val="single"/>
          <w:rtl/>
        </w:rPr>
        <w:t>ופעל כנגד</w:t>
      </w:r>
      <w:r w:rsidR="00B729DD" w:rsidRPr="00834CB0">
        <w:rPr>
          <w:rFonts w:hint="cs"/>
          <w:u w:val="single"/>
          <w:rtl/>
        </w:rPr>
        <w:t xml:space="preserve"> המפר-המעוול</w:t>
      </w:r>
      <w:r w:rsidR="008A1762">
        <w:rPr>
          <w:rFonts w:hint="cs"/>
          <w:u w:val="single"/>
          <w:rtl/>
        </w:rPr>
        <w:t xml:space="preserve"> (השבה לנפגע)</w:t>
      </w:r>
      <w:r w:rsidR="00B729DD">
        <w:rPr>
          <w:rFonts w:hint="cs"/>
          <w:rtl/>
        </w:rPr>
        <w:t xml:space="preserve"> ואז </w:t>
      </w:r>
      <w:r w:rsidR="000E3AEE">
        <w:rPr>
          <w:rFonts w:hint="cs"/>
          <w:rtl/>
        </w:rPr>
        <w:t>ניתן היה לחייב אותו ב</w:t>
      </w:r>
      <w:r w:rsidR="00B729DD">
        <w:rPr>
          <w:rFonts w:hint="cs"/>
          <w:rtl/>
        </w:rPr>
        <w:t>סעד הגבוה מביניהם.</w:t>
      </w:r>
    </w:p>
    <w:p w14:paraId="69D9D1FF" w14:textId="1B90B463" w:rsidR="00637E9F" w:rsidRPr="00637E9F" w:rsidRDefault="001A3DE7" w:rsidP="00637E9F">
      <w:r w:rsidRPr="001A3DE7">
        <w:rPr>
          <w:rtl/>
        </w:rPr>
        <w:t>לכאורה מאד קל להתבלבל ביניהם</w:t>
      </w:r>
      <w:r>
        <w:rPr>
          <w:rFonts w:hint="cs"/>
          <w:rtl/>
        </w:rPr>
        <w:t>, משום ש</w:t>
      </w:r>
      <w:r w:rsidRPr="001A3DE7">
        <w:rPr>
          <w:rtl/>
        </w:rPr>
        <w:t>בדיני החוזים ברגע שיש לנו ביטול חוזה יש השבה הדדית וזה מבלבל</w:t>
      </w:r>
      <w:r w:rsidR="00530B65">
        <w:rPr>
          <w:rFonts w:hint="cs"/>
          <w:rtl/>
        </w:rPr>
        <w:t xml:space="preserve"> כי גם המפר מקבל סעד</w:t>
      </w:r>
      <w:r w:rsidRPr="001A3DE7">
        <w:rPr>
          <w:rtl/>
        </w:rPr>
        <w:t>.</w:t>
      </w:r>
      <w:r w:rsidR="00AE4A9D" w:rsidRPr="00AE4A9D">
        <w:rPr>
          <w:noProof/>
          <w:sz w:val="24"/>
          <w:szCs w:val="24"/>
          <w:rtl/>
        </w:rPr>
        <w:t xml:space="preserve"> </w:t>
      </w:r>
      <w:r w:rsidR="00AE4A9D" w:rsidRPr="00AE4A9D">
        <w:rPr>
          <w:rtl/>
        </w:rPr>
        <w:t>בדיני עשיית עושר אנחנו קובעים שהצדדים לא מקבלים אותו דבר מאחר והמפר הוא מעוול ולכן ההשבה שלו תהיה נמוכה לעומת ההשבה של הנפגע שהוא תם לב.</w:t>
      </w:r>
      <w:r w:rsidR="00637E9F">
        <w:rPr>
          <w:rFonts w:hint="cs"/>
          <w:rtl/>
        </w:rPr>
        <w:t xml:space="preserve"> לכן, יש לשים לב ל</w:t>
      </w:r>
      <w:r w:rsidR="00637E9F" w:rsidRPr="00637E9F">
        <w:rPr>
          <w:b/>
          <w:bCs/>
          <w:rtl/>
        </w:rPr>
        <w:t>שאלה האם מי שחייב בסעד הוא הנפגע או המפר. אם הוא הנפגע והוא תם לב הסעד יהיה נמוך ואם הוא המפר המעוול הסעד יהיה הגבוה מבין השניים.</w:t>
      </w:r>
      <w:r w:rsidR="00637E9F" w:rsidRPr="00637E9F">
        <w:rPr>
          <w:rtl/>
        </w:rPr>
        <w:t xml:space="preserve"> כלל זה שובר את הסימטריה בהשבה החוזית שקובעים דיני החוזים. </w:t>
      </w:r>
    </w:p>
    <w:p w14:paraId="7473A200" w14:textId="1E8391E7" w:rsidR="001A3DE7" w:rsidRDefault="00354B99" w:rsidP="00354B99">
      <w:pPr>
        <w:rPr>
          <w:rtl/>
        </w:rPr>
      </w:pPr>
      <w:r w:rsidRPr="00354B99">
        <w:rPr>
          <w:b/>
          <w:bCs/>
          <w:rtl/>
        </w:rPr>
        <w:t>בהקשר למונח "הסעד הגבוה" אנחנו צריכים לשאול</w:t>
      </w:r>
      <w:r w:rsidRPr="00354B99">
        <w:rPr>
          <w:rtl/>
        </w:rPr>
        <w:t xml:space="preserve"> </w:t>
      </w:r>
      <w:r w:rsidRPr="00354B99">
        <w:rPr>
          <w:b/>
          <w:bCs/>
          <w:rtl/>
        </w:rPr>
        <w:t>הסעד הגבוה ביחס למה?</w:t>
      </w:r>
      <w:r w:rsidRPr="00354B99">
        <w:rPr>
          <w:rtl/>
        </w:rPr>
        <w:t xml:space="preserve"> האם ביחס לנזק שנטען או ביחס לנזק שהוכח? הנזק שנטען הוא רלוונטי במובן מסוים אבל הוא לא הוכח ולכן לא היינו יכולים לתת אותו. אם </w:t>
      </w:r>
      <w:proofErr w:type="spellStart"/>
      <w:r w:rsidRPr="00354B99">
        <w:rPr>
          <w:rtl/>
        </w:rPr>
        <w:t>באדרס</w:t>
      </w:r>
      <w:proofErr w:type="spellEnd"/>
      <w:r w:rsidRPr="00354B99">
        <w:rPr>
          <w:rtl/>
        </w:rPr>
        <w:t xml:space="preserve"> היו מצליחים להוכיח את הנזק של </w:t>
      </w:r>
      <w:r>
        <w:rPr>
          <w:rFonts w:hint="cs"/>
          <w:rtl/>
        </w:rPr>
        <w:t>200</w:t>
      </w:r>
      <w:r w:rsidRPr="00354B99">
        <w:rPr>
          <w:rtl/>
        </w:rPr>
        <w:t>, הוא היה מקבל את ה-</w:t>
      </w:r>
      <w:r>
        <w:rPr>
          <w:rFonts w:hint="cs"/>
          <w:rtl/>
        </w:rPr>
        <w:t>200</w:t>
      </w:r>
      <w:r w:rsidR="00C76C3B">
        <w:rPr>
          <w:rFonts w:hint="cs"/>
          <w:rtl/>
        </w:rPr>
        <w:t>,</w:t>
      </w:r>
      <w:r>
        <w:rPr>
          <w:rFonts w:hint="cs"/>
          <w:rtl/>
        </w:rPr>
        <w:t xml:space="preserve"> </w:t>
      </w:r>
      <w:r w:rsidRPr="00354B99">
        <w:rPr>
          <w:rtl/>
        </w:rPr>
        <w:t xml:space="preserve">אבל מאחר והנזק לא הוכח הוא יקבל את </w:t>
      </w:r>
      <w:r>
        <w:rPr>
          <w:rFonts w:hint="cs"/>
          <w:rtl/>
        </w:rPr>
        <w:t>100</w:t>
      </w:r>
      <w:r w:rsidRPr="00354B99">
        <w:rPr>
          <w:rtl/>
        </w:rPr>
        <w:t xml:space="preserve"> (שזה הרווח) לעומת הנזק שהוכח כ-0. </w:t>
      </w:r>
    </w:p>
    <w:p w14:paraId="28C363FB" w14:textId="77777777" w:rsidR="00354B99" w:rsidRPr="00354B99" w:rsidRDefault="00354B99" w:rsidP="00354B99">
      <w:pPr>
        <w:rPr>
          <w:rtl/>
        </w:rPr>
      </w:pPr>
    </w:p>
    <w:p w14:paraId="02DA4BBB" w14:textId="6CD7A60E" w:rsidR="00576EE6" w:rsidRPr="000116A0" w:rsidRDefault="000116A0" w:rsidP="004050D2">
      <w:pPr>
        <w:rPr>
          <w:b/>
          <w:bCs/>
          <w:rtl/>
        </w:rPr>
      </w:pPr>
      <w:r w:rsidRPr="000116A0">
        <w:rPr>
          <w:rFonts w:ascii="Segoe UI Symbol" w:hAnsi="Segoe UI Symbol" w:cs="Segoe UI Symbol" w:hint="cs"/>
          <w:b/>
          <w:bCs/>
          <w:rtl/>
        </w:rPr>
        <w:t>✓</w:t>
      </w:r>
      <w:r w:rsidRPr="000116A0">
        <w:rPr>
          <w:rFonts w:hint="cs"/>
          <w:b/>
          <w:bCs/>
          <w:rtl/>
        </w:rPr>
        <w:t xml:space="preserve"> </w:t>
      </w:r>
      <w:r w:rsidR="00576EE6" w:rsidRPr="000116A0">
        <w:rPr>
          <w:rFonts w:hint="cs"/>
          <w:b/>
          <w:bCs/>
          <w:rtl/>
        </w:rPr>
        <w:t xml:space="preserve">הלכה </w:t>
      </w:r>
      <w:r w:rsidR="00576EE6" w:rsidRPr="000116A0">
        <w:rPr>
          <w:b/>
          <w:bCs/>
          <w:rtl/>
        </w:rPr>
        <w:t>–</w:t>
      </w:r>
      <w:r w:rsidR="00576EE6" w:rsidRPr="000116A0">
        <w:rPr>
          <w:rFonts w:hint="cs"/>
          <w:b/>
          <w:bCs/>
          <w:rtl/>
        </w:rPr>
        <w:t xml:space="preserve"> </w:t>
      </w:r>
      <w:r w:rsidR="00A000E9">
        <w:rPr>
          <w:rFonts w:hint="cs"/>
          <w:rtl/>
        </w:rPr>
        <w:t>בדיון הנוסף נידונה השאלה</w:t>
      </w:r>
      <w:r w:rsidR="00FE5808">
        <w:rPr>
          <w:rFonts w:hint="cs"/>
          <w:rtl/>
        </w:rPr>
        <w:t xml:space="preserve">, </w:t>
      </w:r>
      <w:r w:rsidR="00A000E9" w:rsidRPr="00AA6D18">
        <w:rPr>
          <w:rFonts w:hint="cs"/>
          <w:b/>
          <w:bCs/>
          <w:rtl/>
        </w:rPr>
        <w:t>האם בהיעדר פיצוי,</w:t>
      </w:r>
      <w:r w:rsidR="00A000E9">
        <w:rPr>
          <w:rFonts w:hint="cs"/>
          <w:rtl/>
        </w:rPr>
        <w:t xml:space="preserve"> </w:t>
      </w:r>
      <w:r w:rsidR="00576EE6" w:rsidRPr="000116A0">
        <w:rPr>
          <w:rFonts w:hint="cs"/>
          <w:b/>
          <w:bCs/>
          <w:rtl/>
        </w:rPr>
        <w:t>הנפגע זכאי לרווחי ההפרה</w:t>
      </w:r>
      <w:r w:rsidR="00AA6D18">
        <w:rPr>
          <w:rFonts w:hint="cs"/>
          <w:b/>
          <w:bCs/>
          <w:rtl/>
        </w:rPr>
        <w:t xml:space="preserve"> </w:t>
      </w:r>
      <w:r w:rsidR="00AA6D18">
        <w:rPr>
          <w:rFonts w:hint="cs"/>
          <w:rtl/>
        </w:rPr>
        <w:t>(טובת ההנאה שהפיק עקב ההפרה)</w:t>
      </w:r>
      <w:r w:rsidR="00576EE6" w:rsidRPr="000116A0">
        <w:rPr>
          <w:rFonts w:hint="cs"/>
          <w:b/>
          <w:bCs/>
          <w:rtl/>
        </w:rPr>
        <w:t>?</w:t>
      </w:r>
    </w:p>
    <w:p w14:paraId="21823F3D" w14:textId="6F72EA6C" w:rsidR="00576EE6" w:rsidRDefault="00576EE6" w:rsidP="005F3B43">
      <w:pPr>
        <w:pStyle w:val="a3"/>
        <w:numPr>
          <w:ilvl w:val="0"/>
          <w:numId w:val="34"/>
        </w:numPr>
        <w:rPr>
          <w:rtl/>
        </w:rPr>
      </w:pPr>
      <w:r w:rsidRPr="005F3B43">
        <w:rPr>
          <w:rFonts w:hint="cs"/>
          <w:b/>
          <w:bCs/>
          <w:rtl/>
        </w:rPr>
        <w:t xml:space="preserve">דעת הרוב של לוין, ברק ובך </w:t>
      </w:r>
      <w:r w:rsidR="005F3B43">
        <w:rPr>
          <w:rFonts w:hint="cs"/>
          <w:b/>
          <w:bCs/>
          <w:rtl/>
        </w:rPr>
        <w:t xml:space="preserve">קבעה </w:t>
      </w:r>
      <w:r w:rsidRPr="005F3B43">
        <w:rPr>
          <w:rFonts w:hint="cs"/>
          <w:b/>
          <w:bCs/>
          <w:u w:val="single"/>
          <w:rtl/>
        </w:rPr>
        <w:t>שהנפגע זכאי לרווחי ההפרה</w:t>
      </w:r>
      <w:r>
        <w:rPr>
          <w:rFonts w:hint="cs"/>
          <w:rtl/>
        </w:rPr>
        <w:t xml:space="preserve">. לא משנה אם החוזה בוטל או תקף, ולא משנה אם מדובר בנכס ספציפי או לא. </w:t>
      </w:r>
      <w:r w:rsidR="00CF6404">
        <w:rPr>
          <w:rFonts w:hint="cs"/>
          <w:b/>
          <w:bCs/>
          <w:rtl/>
        </w:rPr>
        <w:t>מדובר בהלכה מרחיבה</w:t>
      </w:r>
      <w:r w:rsidR="00CF6404">
        <w:rPr>
          <w:rFonts w:hint="cs"/>
          <w:rtl/>
        </w:rPr>
        <w:t xml:space="preserve"> כי</w:t>
      </w:r>
      <w:r w:rsidR="00C20612">
        <w:rPr>
          <w:rFonts w:hint="cs"/>
          <w:rtl/>
        </w:rPr>
        <w:t xml:space="preserve"> היא לא</w:t>
      </w:r>
      <w:r w:rsidR="00664508">
        <w:rPr>
          <w:rFonts w:hint="cs"/>
          <w:rtl/>
        </w:rPr>
        <w:t xml:space="preserve"> מבחינה בין הפרות ולא</w:t>
      </w:r>
      <w:r w:rsidR="00C20612">
        <w:rPr>
          <w:rFonts w:hint="cs"/>
          <w:rtl/>
        </w:rPr>
        <w:t xml:space="preserve"> מתייחסת לטענות ספציפיות שיכולות לעלות לגבי תוכן החוזה. אז על פני השטח </w:t>
      </w:r>
      <w:r w:rsidR="00C20612">
        <w:rPr>
          <w:rtl/>
        </w:rPr>
        <w:t>–</w:t>
      </w:r>
      <w:r w:rsidR="00C20612">
        <w:rPr>
          <w:rFonts w:hint="cs"/>
          <w:rtl/>
        </w:rPr>
        <w:t xml:space="preserve"> מפר החוזה הוא מעוול, וכמו שלקחנו את רווחי הגזלן, ניקח גם את רווחי המפר.</w:t>
      </w:r>
      <w:r w:rsidR="00A92D5D">
        <w:rPr>
          <w:rFonts w:hint="cs"/>
          <w:rtl/>
        </w:rPr>
        <w:t xml:space="preserve"> </w:t>
      </w:r>
      <w:r w:rsidR="00A92D5D" w:rsidRPr="00A92D5D">
        <w:rPr>
          <w:rtl/>
        </w:rPr>
        <w:t>כשמיישמים את זה נצטרך לחשוב האם באמת אפשר להחיל את אדרס באופן ישיר, בבחינת השיקולים והרציונלי</w:t>
      </w:r>
      <w:r w:rsidR="00A92D5D">
        <w:rPr>
          <w:rFonts w:hint="cs"/>
          <w:rtl/>
        </w:rPr>
        <w:t>י</w:t>
      </w:r>
      <w:r w:rsidR="00A92D5D" w:rsidRPr="00A92D5D">
        <w:rPr>
          <w:rtl/>
        </w:rPr>
        <w:t>ם.</w:t>
      </w:r>
    </w:p>
    <w:p w14:paraId="47E57234" w14:textId="2A0E2A47" w:rsidR="00D6026F" w:rsidRDefault="006D050E" w:rsidP="00837955">
      <w:pPr>
        <w:pStyle w:val="a3"/>
        <w:numPr>
          <w:ilvl w:val="0"/>
          <w:numId w:val="34"/>
        </w:numPr>
      </w:pPr>
      <w:r w:rsidRPr="00D6026F">
        <w:rPr>
          <w:rFonts w:hint="cs"/>
          <w:b/>
          <w:bCs/>
          <w:rtl/>
        </w:rPr>
        <w:t>דעת המיעוט</w:t>
      </w:r>
      <w:r w:rsidRPr="002674CE">
        <w:rPr>
          <w:rFonts w:hint="cs"/>
          <w:rtl/>
        </w:rPr>
        <w:t xml:space="preserve"> של בן פורת וליון </w:t>
      </w:r>
      <w:r w:rsidR="005F3B43" w:rsidRPr="002674CE">
        <w:rPr>
          <w:rFonts w:hint="cs"/>
          <w:rtl/>
        </w:rPr>
        <w:t xml:space="preserve">סברה </w:t>
      </w:r>
      <w:r w:rsidRPr="002674CE">
        <w:rPr>
          <w:rFonts w:hint="cs"/>
          <w:rtl/>
        </w:rPr>
        <w:t>שהנפגע זכאי לרווחי ההפרה</w:t>
      </w:r>
      <w:r w:rsidR="00CA2402" w:rsidRPr="002674CE">
        <w:rPr>
          <w:rFonts w:hint="cs"/>
          <w:rtl/>
        </w:rPr>
        <w:t>,</w:t>
      </w:r>
      <w:r w:rsidR="002674CE" w:rsidRPr="002674CE">
        <w:rPr>
          <w:rFonts w:hint="cs"/>
          <w:rtl/>
        </w:rPr>
        <w:t xml:space="preserve"> רק אם החוזה תקף</w:t>
      </w:r>
      <w:r w:rsidR="00095EEC">
        <w:rPr>
          <w:rFonts w:hint="cs"/>
          <w:rtl/>
        </w:rPr>
        <w:t xml:space="preserve"> (לא מבוטל)</w:t>
      </w:r>
      <w:r w:rsidR="002674CE" w:rsidRPr="002674CE">
        <w:rPr>
          <w:rFonts w:hint="cs"/>
          <w:rtl/>
        </w:rPr>
        <w:t xml:space="preserve"> ומייחד נכס ספציפי</w:t>
      </w:r>
      <w:r>
        <w:rPr>
          <w:rFonts w:hint="cs"/>
          <w:rtl/>
        </w:rPr>
        <w:t xml:space="preserve">. </w:t>
      </w:r>
      <w:r w:rsidR="00025F0B" w:rsidRPr="005C5620">
        <w:rPr>
          <w:rtl/>
        </w:rPr>
        <w:t xml:space="preserve">כשהמחיר היה גבוה, החוזה לא בוטל, ולכן אין פיצוי. </w:t>
      </w:r>
      <w:r w:rsidR="00837955" w:rsidRPr="00837955">
        <w:rPr>
          <w:rtl/>
        </w:rPr>
        <w:t xml:space="preserve">אם החוזה מבוטל, יש ויתור על הנכס ולא ניתן לבקש את הפירות של אותו החפץ כי היה ויתור עליו. </w:t>
      </w:r>
      <w:r w:rsidR="002674CE">
        <w:rPr>
          <w:rFonts w:hint="cs"/>
          <w:rtl/>
        </w:rPr>
        <w:t>בעניינ</w:t>
      </w:r>
      <w:r w:rsidR="005C5620">
        <w:rPr>
          <w:rFonts w:hint="cs"/>
          <w:rtl/>
        </w:rPr>
        <w:t xml:space="preserve">נו, </w:t>
      </w:r>
      <w:r w:rsidR="005C5620" w:rsidRPr="005C5620">
        <w:rPr>
          <w:rtl/>
        </w:rPr>
        <w:t>החוזה כבר בוטל, ולכן לא ניתן לקבל את רווחי ההפרה.</w:t>
      </w:r>
      <w:r w:rsidR="00D6026F">
        <w:rPr>
          <w:rFonts w:hint="cs"/>
          <w:rtl/>
        </w:rPr>
        <w:t xml:space="preserve"> </w:t>
      </w:r>
    </w:p>
    <w:p w14:paraId="1D1C6355" w14:textId="5691BDA9" w:rsidR="00576EE6" w:rsidRDefault="00576EE6" w:rsidP="00D6026F">
      <w:pPr>
        <w:pStyle w:val="a3"/>
        <w:ind w:left="360"/>
        <w:rPr>
          <w:rtl/>
        </w:rPr>
      </w:pPr>
      <w:r>
        <w:rPr>
          <w:rFonts w:hint="cs"/>
          <w:rtl/>
        </w:rPr>
        <w:t xml:space="preserve">המיעוט </w:t>
      </w:r>
      <w:r w:rsidR="00D6026F">
        <w:rPr>
          <w:rFonts w:hint="cs"/>
          <w:rtl/>
        </w:rPr>
        <w:t>ה</w:t>
      </w:r>
      <w:r>
        <w:rPr>
          <w:rFonts w:hint="cs"/>
          <w:rtl/>
        </w:rPr>
        <w:t>תלבט אם מדובר בנכס ספציפי או לא</w:t>
      </w:r>
      <w:r w:rsidR="000704BD">
        <w:rPr>
          <w:rFonts w:hint="cs"/>
          <w:rtl/>
        </w:rPr>
        <w:t xml:space="preserve">. לדוג' כאשר מדובר </w:t>
      </w:r>
      <w:r w:rsidR="00FB4546">
        <w:rPr>
          <w:rFonts w:hint="cs"/>
          <w:rtl/>
        </w:rPr>
        <w:t xml:space="preserve">בחוזה למכר דירה, לקונה יש התחייבות </w:t>
      </w:r>
      <w:r w:rsidR="00FB4546">
        <w:rPr>
          <w:rtl/>
        </w:rPr>
        <w:t>–</w:t>
      </w:r>
      <w:r w:rsidR="00FB4546">
        <w:rPr>
          <w:rFonts w:hint="cs"/>
          <w:rtl/>
        </w:rPr>
        <w:t xml:space="preserve"> זכות מעין קניינית, זכות שביושר </w:t>
      </w:r>
      <w:r w:rsidR="00F81144">
        <w:rPr>
          <w:rtl/>
        </w:rPr>
        <w:t>–</w:t>
      </w:r>
      <w:r w:rsidR="00FB4546">
        <w:rPr>
          <w:rFonts w:hint="cs"/>
          <w:rtl/>
        </w:rPr>
        <w:t xml:space="preserve"> </w:t>
      </w:r>
      <w:r w:rsidR="00F81144">
        <w:rPr>
          <w:rFonts w:hint="cs"/>
          <w:rtl/>
        </w:rPr>
        <w:t xml:space="preserve">לקבל דירה. </w:t>
      </w:r>
      <w:r w:rsidR="00A83907">
        <w:rPr>
          <w:rFonts w:hint="cs"/>
          <w:rtl/>
        </w:rPr>
        <w:t xml:space="preserve">במקום שבו </w:t>
      </w:r>
      <w:r w:rsidR="00F81144">
        <w:rPr>
          <w:rFonts w:hint="cs"/>
          <w:rtl/>
        </w:rPr>
        <w:t>ה</w:t>
      </w:r>
      <w:r w:rsidR="000704BD">
        <w:rPr>
          <w:rFonts w:hint="cs"/>
          <w:rtl/>
        </w:rPr>
        <w:t xml:space="preserve">חוזה </w:t>
      </w:r>
      <w:r w:rsidR="00A83907">
        <w:rPr>
          <w:rFonts w:hint="cs"/>
          <w:rtl/>
        </w:rPr>
        <w:t xml:space="preserve">הופר </w:t>
      </w:r>
      <w:r w:rsidR="00F81144">
        <w:rPr>
          <w:rFonts w:hint="cs"/>
          <w:rtl/>
        </w:rPr>
        <w:t xml:space="preserve">בידי המוכר </w:t>
      </w:r>
      <w:r w:rsidR="00580F07">
        <w:rPr>
          <w:rFonts w:hint="cs"/>
          <w:rtl/>
        </w:rPr>
        <w:t>ו</w:t>
      </w:r>
      <w:r w:rsidR="00A83907">
        <w:rPr>
          <w:rFonts w:hint="cs"/>
          <w:rtl/>
        </w:rPr>
        <w:t xml:space="preserve">הדירה נמכרה </w:t>
      </w:r>
      <w:r w:rsidR="00580F07">
        <w:rPr>
          <w:rFonts w:hint="cs"/>
          <w:rtl/>
        </w:rPr>
        <w:t>לאחר ברווח</w:t>
      </w:r>
      <w:r>
        <w:rPr>
          <w:rFonts w:hint="cs"/>
          <w:rtl/>
        </w:rPr>
        <w:t xml:space="preserve">, </w:t>
      </w:r>
      <w:r w:rsidR="00A83907">
        <w:rPr>
          <w:rFonts w:hint="cs"/>
          <w:rtl/>
        </w:rPr>
        <w:t>ה</w:t>
      </w:r>
      <w:r w:rsidR="00580F07">
        <w:rPr>
          <w:rFonts w:hint="cs"/>
          <w:rtl/>
        </w:rPr>
        <w:t>רי ש</w:t>
      </w:r>
      <w:r>
        <w:rPr>
          <w:rFonts w:hint="cs"/>
          <w:rtl/>
        </w:rPr>
        <w:t xml:space="preserve">היינו נותנים </w:t>
      </w:r>
      <w:r w:rsidR="00A83907">
        <w:rPr>
          <w:rFonts w:hint="cs"/>
          <w:rtl/>
        </w:rPr>
        <w:t xml:space="preserve">לקונה </w:t>
      </w:r>
      <w:r>
        <w:rPr>
          <w:rFonts w:hint="cs"/>
          <w:rtl/>
        </w:rPr>
        <w:t xml:space="preserve">את רווחי ההפרה כי הדירה </w:t>
      </w:r>
      <w:r w:rsidR="00580F07">
        <w:rPr>
          <w:rFonts w:hint="cs"/>
          <w:rtl/>
        </w:rPr>
        <w:t xml:space="preserve">היא נכס ספציפי ומפר החוזה </w:t>
      </w:r>
      <w:r w:rsidR="00A83907">
        <w:rPr>
          <w:rFonts w:hint="cs"/>
          <w:rtl/>
        </w:rPr>
        <w:t xml:space="preserve">נראה מעין </w:t>
      </w:r>
      <w:r>
        <w:rPr>
          <w:rFonts w:hint="cs"/>
          <w:rtl/>
        </w:rPr>
        <w:t>גזלן</w:t>
      </w:r>
      <w:r w:rsidR="00A83907">
        <w:rPr>
          <w:rFonts w:hint="cs"/>
          <w:rtl/>
        </w:rPr>
        <w:t xml:space="preserve"> שפגע באינטרס הקנייני של הקונה</w:t>
      </w:r>
      <w:r>
        <w:rPr>
          <w:rFonts w:hint="cs"/>
          <w:rtl/>
        </w:rPr>
        <w:t>. אבל כאן</w:t>
      </w:r>
      <w:r w:rsidR="00DC7822">
        <w:rPr>
          <w:rFonts w:hint="cs"/>
          <w:rtl/>
        </w:rPr>
        <w:t>, דעת המיעוט סברה ש</w:t>
      </w:r>
      <w:r>
        <w:rPr>
          <w:rFonts w:hint="cs"/>
          <w:rtl/>
        </w:rPr>
        <w:t xml:space="preserve">ברזל </w:t>
      </w:r>
      <w:r w:rsidR="00DC7822">
        <w:rPr>
          <w:rFonts w:hint="cs"/>
          <w:rtl/>
        </w:rPr>
        <w:t>הוא לא נכס ספציפי</w:t>
      </w:r>
      <w:r w:rsidR="00CA06C6">
        <w:rPr>
          <w:rFonts w:hint="cs"/>
          <w:rtl/>
        </w:rPr>
        <w:t xml:space="preserve"> ולכן אין לקונה זכות קניינית, אלא </w:t>
      </w:r>
      <w:r w:rsidR="00630A41">
        <w:rPr>
          <w:rFonts w:hint="cs"/>
          <w:rtl/>
        </w:rPr>
        <w:t>יש חיוב על המוכר לתת ברזל.</w:t>
      </w:r>
      <w:r w:rsidR="0085440A">
        <w:rPr>
          <w:rFonts w:hint="cs"/>
          <w:rtl/>
        </w:rPr>
        <w:t xml:space="preserve"> הפרת החוזה </w:t>
      </w:r>
      <w:r w:rsidR="00630A41">
        <w:rPr>
          <w:rFonts w:hint="cs"/>
          <w:rtl/>
        </w:rPr>
        <w:t xml:space="preserve">בידי המוכר ומכירת הברזל לאחר, </w:t>
      </w:r>
      <w:r w:rsidR="0085440A">
        <w:rPr>
          <w:rFonts w:hint="cs"/>
          <w:rtl/>
        </w:rPr>
        <w:t>לא תגרור סעד של שלילת רווחי המפר</w:t>
      </w:r>
      <w:r w:rsidR="00630A41">
        <w:rPr>
          <w:rFonts w:hint="cs"/>
          <w:rtl/>
        </w:rPr>
        <w:t>, משום שכל שיש לקונה הוא זכות חוזית לקבל ברזל</w:t>
      </w:r>
      <w:r>
        <w:rPr>
          <w:rFonts w:hint="cs"/>
          <w:rtl/>
        </w:rPr>
        <w:t>.</w:t>
      </w:r>
      <w:r w:rsidR="006D050E">
        <w:rPr>
          <w:rFonts w:hint="cs"/>
          <w:rtl/>
        </w:rPr>
        <w:t xml:space="preserve"> </w:t>
      </w:r>
    </w:p>
    <w:p w14:paraId="6DA6EE99" w14:textId="62345679" w:rsidR="004E2333" w:rsidRDefault="0092447D" w:rsidP="004E2333">
      <w:pPr>
        <w:rPr>
          <w:rtl/>
        </w:rPr>
      </w:pPr>
      <w:r>
        <w:rPr>
          <w:rFonts w:hint="cs"/>
          <w:rtl/>
        </w:rPr>
        <w:t xml:space="preserve">בכל מקרה, דעת הרוב אומרת שזה לא משנה אם הנכס ספציפי או לא. הפרו כלפי </w:t>
      </w:r>
      <w:r w:rsidR="000B15B6">
        <w:rPr>
          <w:rFonts w:hint="cs"/>
          <w:rtl/>
        </w:rPr>
        <w:t xml:space="preserve">אדרס </w:t>
      </w:r>
      <w:r>
        <w:rPr>
          <w:rFonts w:hint="cs"/>
          <w:rtl/>
        </w:rPr>
        <w:t xml:space="preserve">את החוזה, </w:t>
      </w:r>
      <w:r w:rsidR="000B15B6">
        <w:rPr>
          <w:rFonts w:hint="cs"/>
          <w:rtl/>
        </w:rPr>
        <w:t>וכיוון ש</w:t>
      </w:r>
      <w:r>
        <w:rPr>
          <w:rFonts w:hint="cs"/>
          <w:rtl/>
        </w:rPr>
        <w:t xml:space="preserve">אנחנו לא מעוניינים </w:t>
      </w:r>
      <w:r w:rsidR="004E2333">
        <w:rPr>
          <w:rFonts w:hint="cs"/>
          <w:rtl/>
        </w:rPr>
        <w:t>ב</w:t>
      </w:r>
      <w:r>
        <w:rPr>
          <w:rFonts w:hint="cs"/>
          <w:rtl/>
        </w:rPr>
        <w:t xml:space="preserve">הפרות ואנחנו רוצים הרתעה, </w:t>
      </w:r>
      <w:r w:rsidR="004E2333">
        <w:rPr>
          <w:rFonts w:hint="cs"/>
          <w:rtl/>
        </w:rPr>
        <w:t xml:space="preserve">אז </w:t>
      </w:r>
      <w:r>
        <w:rPr>
          <w:rFonts w:hint="cs"/>
          <w:rtl/>
        </w:rPr>
        <w:t xml:space="preserve">ניתן </w:t>
      </w:r>
      <w:proofErr w:type="spellStart"/>
      <w:r w:rsidR="004E2333">
        <w:rPr>
          <w:rFonts w:hint="cs"/>
          <w:rtl/>
        </w:rPr>
        <w:t>לאדרס</w:t>
      </w:r>
      <w:proofErr w:type="spellEnd"/>
      <w:r w:rsidR="004E2333">
        <w:rPr>
          <w:rFonts w:hint="cs"/>
          <w:rtl/>
        </w:rPr>
        <w:t xml:space="preserve"> </w:t>
      </w:r>
      <w:r>
        <w:rPr>
          <w:rFonts w:hint="cs"/>
          <w:rtl/>
        </w:rPr>
        <w:t>לתבוע את הרווחים.</w:t>
      </w:r>
      <w:r w:rsidR="00036731">
        <w:rPr>
          <w:rFonts w:hint="cs"/>
          <w:rtl/>
        </w:rPr>
        <w:t xml:space="preserve"> גם מבחינה קניינית, בהפרת חוזה</w:t>
      </w:r>
      <w:r w:rsidR="00121308">
        <w:rPr>
          <w:rFonts w:hint="cs"/>
          <w:rtl/>
        </w:rPr>
        <w:t>, המפר לוקח משהו שהוא של הצד השני על פי החוזה ומוכר לאחר, ולכן המשפט מעביר גם את הרווחים לנפגע.</w:t>
      </w:r>
    </w:p>
    <w:p w14:paraId="5D7814B3" w14:textId="308BF98D" w:rsidR="00B62550" w:rsidRDefault="00165BAA" w:rsidP="00E65A80">
      <w:pPr>
        <w:rPr>
          <w:rtl/>
        </w:rPr>
      </w:pPr>
      <w:r w:rsidRPr="000116A0">
        <w:rPr>
          <w:rFonts w:ascii="Segoe UI Symbol" w:hAnsi="Segoe UI Symbol" w:cs="Segoe UI Symbol" w:hint="cs"/>
          <w:b/>
          <w:bCs/>
          <w:rtl/>
        </w:rPr>
        <w:t>✓</w:t>
      </w:r>
      <w:r w:rsidRPr="000116A0">
        <w:rPr>
          <w:rFonts w:hint="cs"/>
          <w:b/>
          <w:bCs/>
          <w:rtl/>
        </w:rPr>
        <w:t xml:space="preserve"> </w:t>
      </w:r>
      <w:r w:rsidRPr="00165BAA">
        <w:rPr>
          <w:rFonts w:hint="cs"/>
          <w:b/>
          <w:bCs/>
          <w:rtl/>
        </w:rPr>
        <w:t>שאלות שנותרו פתוחות</w:t>
      </w:r>
      <w:r w:rsidR="00E65A80">
        <w:rPr>
          <w:rFonts w:hint="cs"/>
          <w:b/>
          <w:bCs/>
          <w:rtl/>
        </w:rPr>
        <w:t xml:space="preserve"> - </w:t>
      </w:r>
      <w:r>
        <w:rPr>
          <w:rFonts w:hint="cs"/>
          <w:rtl/>
        </w:rPr>
        <w:t>נוכח הכלליות של ההלכה, י</w:t>
      </w:r>
      <w:r w:rsidR="00092BFD">
        <w:rPr>
          <w:rFonts w:hint="cs"/>
          <w:rtl/>
        </w:rPr>
        <w:t xml:space="preserve">ש בה סוג של </w:t>
      </w:r>
      <w:r w:rsidR="00073554">
        <w:rPr>
          <w:rFonts w:hint="cs"/>
          <w:rtl/>
        </w:rPr>
        <w:t xml:space="preserve">אשליה. יהיו מקרים </w:t>
      </w:r>
      <w:r w:rsidR="00092BFD">
        <w:rPr>
          <w:rFonts w:hint="cs"/>
          <w:rtl/>
        </w:rPr>
        <w:t xml:space="preserve">קצת אחרים </w:t>
      </w:r>
      <w:r w:rsidR="00073554">
        <w:rPr>
          <w:rFonts w:hint="cs"/>
          <w:rtl/>
        </w:rPr>
        <w:t>שיאתגרו את המסגרת הזו</w:t>
      </w:r>
      <w:r w:rsidR="00E65A80">
        <w:rPr>
          <w:rFonts w:hint="cs"/>
          <w:rtl/>
        </w:rPr>
        <w:t>:</w:t>
      </w:r>
    </w:p>
    <w:p w14:paraId="0922F4C5" w14:textId="33C4A1C4" w:rsidR="001A5C15" w:rsidRDefault="001867D1" w:rsidP="002405B0">
      <w:pPr>
        <w:rPr>
          <w:rtl/>
        </w:rPr>
      </w:pPr>
      <w:r w:rsidRPr="001867D1">
        <w:rPr>
          <w:b/>
          <w:bCs/>
        </w:rPr>
        <w:sym w:font="Wingdings" w:char="F0DF"/>
      </w:r>
      <w:r>
        <w:rPr>
          <w:rFonts w:hint="cs"/>
          <w:b/>
          <w:bCs/>
          <w:rtl/>
        </w:rPr>
        <w:t xml:space="preserve"> </w:t>
      </w:r>
      <w:r w:rsidR="00073554" w:rsidRPr="001867D1">
        <w:rPr>
          <w:rFonts w:hint="cs"/>
          <w:b/>
          <w:bCs/>
          <w:rtl/>
        </w:rPr>
        <w:t>מקרה שבו הוכח שלא היה נזק</w:t>
      </w:r>
      <w:r w:rsidR="00073554">
        <w:rPr>
          <w:rFonts w:hint="cs"/>
          <w:rtl/>
        </w:rPr>
        <w:t xml:space="preserve"> </w:t>
      </w:r>
      <w:r w:rsidR="002B4177">
        <w:rPr>
          <w:rtl/>
        </w:rPr>
        <w:t>–</w:t>
      </w:r>
      <w:r w:rsidR="00073554">
        <w:rPr>
          <w:rFonts w:hint="cs"/>
          <w:rtl/>
        </w:rPr>
        <w:t xml:space="preserve"> </w:t>
      </w:r>
      <w:proofErr w:type="spellStart"/>
      <w:r w:rsidR="002B4177">
        <w:rPr>
          <w:rFonts w:hint="cs"/>
          <w:rtl/>
        </w:rPr>
        <w:t>באדרס</w:t>
      </w:r>
      <w:proofErr w:type="spellEnd"/>
      <w:r w:rsidR="002B4177">
        <w:rPr>
          <w:rFonts w:hint="cs"/>
          <w:rtl/>
        </w:rPr>
        <w:t xml:space="preserve"> הפרו חוזה (במובן הזה זו פגיעה באוטונומיה אבל אנחנו לא יודעים אם נגרם נזק ולכן </w:t>
      </w:r>
      <w:r w:rsidR="001E02FF">
        <w:rPr>
          <w:rFonts w:hint="cs"/>
          <w:rtl/>
        </w:rPr>
        <w:t xml:space="preserve">חיפשו </w:t>
      </w:r>
      <w:r w:rsidR="002B4177">
        <w:rPr>
          <w:rFonts w:hint="cs"/>
          <w:rtl/>
        </w:rPr>
        <w:t xml:space="preserve">דרך אחרת לתת סעד). </w:t>
      </w:r>
      <w:r w:rsidR="001E02FF">
        <w:rPr>
          <w:rFonts w:hint="cs"/>
          <w:rtl/>
        </w:rPr>
        <w:t xml:space="preserve">נניח מקרה בו </w:t>
      </w:r>
      <w:r w:rsidR="002B4177">
        <w:rPr>
          <w:rFonts w:hint="cs"/>
          <w:rtl/>
        </w:rPr>
        <w:t xml:space="preserve">הוכח פוזיטיבית שלא היה </w:t>
      </w:r>
      <w:r w:rsidR="002A08AA">
        <w:rPr>
          <w:rFonts w:hint="cs"/>
          <w:rtl/>
        </w:rPr>
        <w:t xml:space="preserve">נזק </w:t>
      </w:r>
      <w:r w:rsidR="002B4177">
        <w:rPr>
          <w:rtl/>
        </w:rPr>
        <w:t>–</w:t>
      </w:r>
      <w:r w:rsidR="002B4177">
        <w:rPr>
          <w:rFonts w:hint="cs"/>
          <w:rtl/>
        </w:rPr>
        <w:t xml:space="preserve"> </w:t>
      </w:r>
      <w:r w:rsidR="00D27EA4">
        <w:rPr>
          <w:rFonts w:hint="cs"/>
          <w:rtl/>
        </w:rPr>
        <w:t xml:space="preserve">התחייבתי למכור </w:t>
      </w:r>
      <w:r w:rsidR="002B4177">
        <w:rPr>
          <w:rFonts w:hint="cs"/>
          <w:rtl/>
        </w:rPr>
        <w:t xml:space="preserve">דירה להודיה ב100 , </w:t>
      </w:r>
      <w:r w:rsidR="00D27EA4">
        <w:rPr>
          <w:rFonts w:hint="cs"/>
          <w:rtl/>
        </w:rPr>
        <w:t xml:space="preserve">אבל </w:t>
      </w:r>
      <w:r w:rsidR="002B4177">
        <w:rPr>
          <w:rFonts w:hint="cs"/>
          <w:rtl/>
        </w:rPr>
        <w:t xml:space="preserve">הפרתי את החוזה ומכרתי </w:t>
      </w:r>
      <w:r w:rsidR="0047467F">
        <w:rPr>
          <w:rFonts w:hint="cs"/>
          <w:rtl/>
        </w:rPr>
        <w:t xml:space="preserve">לאופיר </w:t>
      </w:r>
      <w:r w:rsidR="002B4177">
        <w:rPr>
          <w:rFonts w:hint="cs"/>
          <w:rtl/>
        </w:rPr>
        <w:t xml:space="preserve">ב200 </w:t>
      </w:r>
      <w:r w:rsidR="002B4177">
        <w:rPr>
          <w:rtl/>
        </w:rPr>
        <w:t>–</w:t>
      </w:r>
      <w:r w:rsidR="002B4177">
        <w:rPr>
          <w:rFonts w:hint="cs"/>
          <w:rtl/>
        </w:rPr>
        <w:t xml:space="preserve"> ברווח</w:t>
      </w:r>
      <w:r w:rsidR="00D27EA4">
        <w:rPr>
          <w:rFonts w:hint="cs"/>
          <w:rtl/>
        </w:rPr>
        <w:t>. בתגובה,</w:t>
      </w:r>
      <w:r w:rsidR="002B4177">
        <w:rPr>
          <w:rFonts w:hint="cs"/>
          <w:rtl/>
        </w:rPr>
        <w:t xml:space="preserve"> הודיה </w:t>
      </w:r>
      <w:r w:rsidR="00D27EA4">
        <w:rPr>
          <w:rFonts w:hint="cs"/>
          <w:rtl/>
        </w:rPr>
        <w:t xml:space="preserve">מיד </w:t>
      </w:r>
      <w:r w:rsidR="002B4177">
        <w:rPr>
          <w:rFonts w:hint="cs"/>
          <w:rtl/>
        </w:rPr>
        <w:t xml:space="preserve">קנתה </w:t>
      </w:r>
      <w:r w:rsidR="00D27EA4">
        <w:rPr>
          <w:rFonts w:hint="cs"/>
          <w:rtl/>
        </w:rPr>
        <w:t xml:space="preserve">מעדי </w:t>
      </w:r>
      <w:r w:rsidR="002B4177">
        <w:rPr>
          <w:rFonts w:hint="cs"/>
          <w:rtl/>
        </w:rPr>
        <w:t>דירה ב100.</w:t>
      </w:r>
      <w:r w:rsidR="0047467F">
        <w:rPr>
          <w:rFonts w:hint="cs"/>
          <w:rtl/>
        </w:rPr>
        <w:t xml:space="preserve"> </w:t>
      </w:r>
      <w:r w:rsidR="00D27EA4">
        <w:rPr>
          <w:rFonts w:hint="cs"/>
          <w:rtl/>
        </w:rPr>
        <w:t xml:space="preserve">למעשה, </w:t>
      </w:r>
      <w:r w:rsidR="0047467F">
        <w:rPr>
          <w:rFonts w:hint="cs"/>
          <w:rtl/>
        </w:rPr>
        <w:t>הודיה לא נפגעה</w:t>
      </w:r>
      <w:r w:rsidR="001A5C15">
        <w:rPr>
          <w:rFonts w:hint="cs"/>
          <w:rtl/>
        </w:rPr>
        <w:t xml:space="preserve">. לכאורה, לפי ההלכה </w:t>
      </w:r>
      <w:proofErr w:type="spellStart"/>
      <w:r w:rsidR="001A5C15">
        <w:rPr>
          <w:rFonts w:hint="cs"/>
          <w:rtl/>
        </w:rPr>
        <w:t>באדרס</w:t>
      </w:r>
      <w:proofErr w:type="spellEnd"/>
      <w:r w:rsidR="001A5C15">
        <w:rPr>
          <w:rFonts w:hint="cs"/>
          <w:rtl/>
        </w:rPr>
        <w:t xml:space="preserve">, </w:t>
      </w:r>
      <w:r w:rsidR="00420052">
        <w:rPr>
          <w:rFonts w:hint="cs"/>
          <w:rtl/>
        </w:rPr>
        <w:t xml:space="preserve">הודיה זכאית לרווחי ההפרה. אבל </w:t>
      </w:r>
      <w:r w:rsidR="00FB6A2C">
        <w:rPr>
          <w:rFonts w:hint="cs"/>
          <w:rtl/>
        </w:rPr>
        <w:t>אם נפעיל חשיבה, המקרה של הודיה לא דומה למקרה של אדרס.</w:t>
      </w:r>
      <w:r w:rsidR="00971B7C">
        <w:rPr>
          <w:rFonts w:hint="cs"/>
          <w:rtl/>
        </w:rPr>
        <w:t xml:space="preserve"> שלילת הרווחים </w:t>
      </w:r>
      <w:proofErr w:type="spellStart"/>
      <w:r w:rsidR="00971B7C">
        <w:rPr>
          <w:rFonts w:hint="cs"/>
          <w:rtl/>
        </w:rPr>
        <w:t>באדרס</w:t>
      </w:r>
      <w:proofErr w:type="spellEnd"/>
      <w:r w:rsidR="00971B7C">
        <w:rPr>
          <w:rFonts w:hint="cs"/>
          <w:rtl/>
        </w:rPr>
        <w:t xml:space="preserve"> נעשתה מ</w:t>
      </w:r>
      <w:r w:rsidR="008B0971">
        <w:rPr>
          <w:rFonts w:hint="cs"/>
          <w:rtl/>
        </w:rPr>
        <w:t xml:space="preserve">רציונליים של </w:t>
      </w:r>
      <w:r w:rsidR="00971B7C">
        <w:rPr>
          <w:rFonts w:hint="cs"/>
          <w:rtl/>
        </w:rPr>
        <w:t>הרתעה ופיצוי</w:t>
      </w:r>
      <w:r w:rsidR="008B0971">
        <w:rPr>
          <w:rFonts w:hint="cs"/>
          <w:rtl/>
        </w:rPr>
        <w:t>. אך לא ברור</w:t>
      </w:r>
      <w:r w:rsidR="005D5C58">
        <w:rPr>
          <w:rFonts w:hint="cs"/>
          <w:rtl/>
        </w:rPr>
        <w:t xml:space="preserve"> איך ניתן להחיל אותם במקרים דומים.</w:t>
      </w:r>
      <w:r w:rsidR="002405B0">
        <w:rPr>
          <w:rFonts w:hint="cs"/>
          <w:rtl/>
        </w:rPr>
        <w:t xml:space="preserve"> זה חלק מניתוח ריאליסטי </w:t>
      </w:r>
      <w:r w:rsidR="002405B0">
        <w:rPr>
          <w:rtl/>
        </w:rPr>
        <w:t>–</w:t>
      </w:r>
      <w:r w:rsidR="002405B0">
        <w:rPr>
          <w:rFonts w:hint="cs"/>
          <w:rtl/>
        </w:rPr>
        <w:t xml:space="preserve"> </w:t>
      </w:r>
      <w:proofErr w:type="spellStart"/>
      <w:r w:rsidR="002405B0">
        <w:rPr>
          <w:rFonts w:hint="cs"/>
          <w:rtl/>
        </w:rPr>
        <w:t>באדרס</w:t>
      </w:r>
      <w:proofErr w:type="spellEnd"/>
      <w:r w:rsidR="002405B0">
        <w:rPr>
          <w:rFonts w:hint="cs"/>
          <w:rtl/>
        </w:rPr>
        <w:t xml:space="preserve"> </w:t>
      </w:r>
      <w:r w:rsidR="00BE0020">
        <w:rPr>
          <w:rFonts w:hint="cs"/>
          <w:rtl/>
        </w:rPr>
        <w:t xml:space="preserve">הייתה </w:t>
      </w:r>
      <w:r w:rsidR="002405B0">
        <w:rPr>
          <w:rFonts w:hint="cs"/>
          <w:rtl/>
        </w:rPr>
        <w:t>סימפטיה לתובע כי יכול להיות שהוא הפסיד הרבה כסף. עכשיו מגיע תובע אחר ואנחנו יודעים שהוא לא ניזוק.</w:t>
      </w:r>
      <w:r w:rsidR="00BE0020">
        <w:rPr>
          <w:rFonts w:hint="cs"/>
          <w:rtl/>
        </w:rPr>
        <w:t xml:space="preserve"> במקרה כזה,</w:t>
      </w:r>
      <w:r w:rsidR="002405B0">
        <w:rPr>
          <w:rFonts w:hint="cs"/>
          <w:rtl/>
        </w:rPr>
        <w:t xml:space="preserve"> ביהמ"ש יכול להגיד שהוא נראה קטנוני שמחפש להרוויח. </w:t>
      </w:r>
    </w:p>
    <w:p w14:paraId="1889B934" w14:textId="63C6330B" w:rsidR="005D5C58" w:rsidRDefault="005D5C58" w:rsidP="00E65A80">
      <w:pPr>
        <w:rPr>
          <w:rtl/>
        </w:rPr>
      </w:pPr>
      <w:r>
        <w:rPr>
          <w:rFonts w:hint="cs"/>
          <w:rtl/>
        </w:rPr>
        <w:t>בדוגמה לעיל, אין טעם לפיצוי כי לא נגרם נזק. שלילת הרווחים תעשה רק למטרת הרתעה. אך עולה השאלה</w:t>
      </w:r>
      <w:r w:rsidR="008E5B79">
        <w:rPr>
          <w:rFonts w:hint="cs"/>
          <w:rtl/>
        </w:rPr>
        <w:t xml:space="preserve"> עד כמה המשפט הישראלי רואה את המפר כמעוול? </w:t>
      </w:r>
      <w:r w:rsidR="00662EC9">
        <w:rPr>
          <w:rFonts w:hint="cs"/>
          <w:rtl/>
        </w:rPr>
        <w:t xml:space="preserve">כאמור, עולה </w:t>
      </w:r>
      <w:proofErr w:type="spellStart"/>
      <w:r w:rsidR="00662EC9">
        <w:rPr>
          <w:rFonts w:hint="cs"/>
          <w:rtl/>
        </w:rPr>
        <w:t>מאדרס</w:t>
      </w:r>
      <w:proofErr w:type="spellEnd"/>
      <w:r w:rsidR="00662EC9">
        <w:rPr>
          <w:rFonts w:hint="cs"/>
          <w:rtl/>
        </w:rPr>
        <w:t xml:space="preserve"> כי ההלכה היא גורפת, אבל סיטואציה כזו תאתגר את הדין. (אם יהיה במבחן </w:t>
      </w:r>
      <w:r w:rsidR="00A96C4D">
        <w:rPr>
          <w:rtl/>
        </w:rPr>
        <w:t>–</w:t>
      </w:r>
      <w:r w:rsidR="00662EC9">
        <w:rPr>
          <w:rFonts w:hint="cs"/>
          <w:rtl/>
        </w:rPr>
        <w:t xml:space="preserve"> </w:t>
      </w:r>
      <w:r w:rsidR="00A96C4D">
        <w:rPr>
          <w:rFonts w:hint="cs"/>
          <w:rtl/>
        </w:rPr>
        <w:t xml:space="preserve">יותם מצפה לחשיבה ביקורתית בדיון האם ניתן להחיל את אדרס </w:t>
      </w:r>
      <w:r w:rsidR="00A96C4D">
        <w:rPr>
          <w:rtl/>
        </w:rPr>
        <w:t>–</w:t>
      </w:r>
      <w:r w:rsidR="00A96C4D">
        <w:rPr>
          <w:rFonts w:hint="cs"/>
          <w:rtl/>
        </w:rPr>
        <w:t xml:space="preserve"> מה דומה ומה שונה</w:t>
      </w:r>
      <w:r w:rsidR="00AF52EB">
        <w:rPr>
          <w:rFonts w:hint="cs"/>
          <w:rtl/>
        </w:rPr>
        <w:t xml:space="preserve"> והאם נחיל את ההלכה או נגביל אותה</w:t>
      </w:r>
      <w:r w:rsidR="00A96C4D">
        <w:rPr>
          <w:rFonts w:hint="cs"/>
          <w:rtl/>
        </w:rPr>
        <w:t>).</w:t>
      </w:r>
    </w:p>
    <w:p w14:paraId="286BC9E2" w14:textId="435DD769" w:rsidR="001B775F" w:rsidRDefault="001867D1" w:rsidP="00B31EEB">
      <w:pPr>
        <w:rPr>
          <w:rtl/>
        </w:rPr>
      </w:pPr>
      <w:r w:rsidRPr="001867D1">
        <w:rPr>
          <w:b/>
          <w:bCs/>
        </w:rPr>
        <w:sym w:font="Wingdings" w:char="F0DF"/>
      </w:r>
      <w:r>
        <w:rPr>
          <w:rFonts w:hint="cs"/>
          <w:b/>
          <w:bCs/>
          <w:rtl/>
        </w:rPr>
        <w:t xml:space="preserve"> </w:t>
      </w:r>
      <w:r w:rsidR="00B31EEB" w:rsidRPr="001867D1">
        <w:rPr>
          <w:rFonts w:hint="cs"/>
          <w:b/>
          <w:bCs/>
          <w:rtl/>
        </w:rPr>
        <w:t>מקרה שבו ההפרה מנעה הפסד</w:t>
      </w:r>
      <w:r w:rsidR="00B31EEB">
        <w:rPr>
          <w:rFonts w:hint="cs"/>
          <w:rtl/>
        </w:rPr>
        <w:t xml:space="preserve"> -</w:t>
      </w:r>
      <w:r w:rsidR="00462801">
        <w:rPr>
          <w:rFonts w:hint="cs"/>
          <w:rtl/>
        </w:rPr>
        <w:t xml:space="preserve"> לכאורה אדרס לא מתייחס </w:t>
      </w:r>
      <w:r w:rsidR="00B31EEB">
        <w:rPr>
          <w:rFonts w:hint="cs"/>
          <w:rtl/>
        </w:rPr>
        <w:t xml:space="preserve">גם </w:t>
      </w:r>
      <w:r w:rsidR="00462801">
        <w:rPr>
          <w:rFonts w:hint="cs"/>
          <w:rtl/>
        </w:rPr>
        <w:t xml:space="preserve">לזה. </w:t>
      </w:r>
      <w:r w:rsidR="00B31EEB">
        <w:rPr>
          <w:rFonts w:hint="cs"/>
          <w:rtl/>
        </w:rPr>
        <w:t xml:space="preserve">נניח </w:t>
      </w:r>
      <w:r w:rsidR="00CF4049">
        <w:rPr>
          <w:rFonts w:hint="cs"/>
          <w:rtl/>
        </w:rPr>
        <w:t>שקבלן</w:t>
      </w:r>
      <w:r w:rsidR="00B31EEB">
        <w:rPr>
          <w:rFonts w:hint="cs"/>
          <w:rtl/>
        </w:rPr>
        <w:t xml:space="preserve"> התחייב לב</w:t>
      </w:r>
      <w:r w:rsidR="001B775F">
        <w:rPr>
          <w:rFonts w:hint="cs"/>
          <w:rtl/>
        </w:rPr>
        <w:t xml:space="preserve">נות דירה להודיה, </w:t>
      </w:r>
      <w:r w:rsidR="0053106C">
        <w:rPr>
          <w:rFonts w:hint="cs"/>
          <w:rtl/>
        </w:rPr>
        <w:t xml:space="preserve">בתמורה לתשלום של 100 מצידה. </w:t>
      </w:r>
      <w:r w:rsidR="001B775F">
        <w:rPr>
          <w:rFonts w:hint="cs"/>
          <w:rtl/>
        </w:rPr>
        <w:t xml:space="preserve">מכל מיני שיקולים </w:t>
      </w:r>
      <w:r w:rsidR="0053106C">
        <w:rPr>
          <w:rFonts w:hint="cs"/>
          <w:rtl/>
        </w:rPr>
        <w:t xml:space="preserve">(שאינם סיכול) </w:t>
      </w:r>
      <w:r w:rsidR="001B775F">
        <w:rPr>
          <w:rFonts w:hint="cs"/>
          <w:rtl/>
        </w:rPr>
        <w:t xml:space="preserve">עלות הבניה </w:t>
      </w:r>
      <w:r>
        <w:rPr>
          <w:rFonts w:hint="cs"/>
          <w:rtl/>
        </w:rPr>
        <w:t xml:space="preserve">התייקרה ועומדת על </w:t>
      </w:r>
      <w:r w:rsidR="001B775F">
        <w:rPr>
          <w:rFonts w:hint="cs"/>
          <w:rtl/>
        </w:rPr>
        <w:t xml:space="preserve">200. </w:t>
      </w:r>
      <w:r w:rsidR="00CF4049">
        <w:rPr>
          <w:rFonts w:hint="cs"/>
          <w:rtl/>
        </w:rPr>
        <w:t xml:space="preserve">הקבלן </w:t>
      </w:r>
      <w:r w:rsidR="001B775F">
        <w:rPr>
          <w:rFonts w:hint="cs"/>
          <w:rtl/>
        </w:rPr>
        <w:t xml:space="preserve">יכול לבקש ממנה שתשלם יותר, אבל </w:t>
      </w:r>
      <w:r w:rsidR="00930B1C">
        <w:rPr>
          <w:rFonts w:hint="cs"/>
          <w:rtl/>
        </w:rPr>
        <w:t>הודיה ככל הנראה ת</w:t>
      </w:r>
      <w:r w:rsidR="001B775F">
        <w:rPr>
          <w:rFonts w:hint="cs"/>
          <w:rtl/>
        </w:rPr>
        <w:t xml:space="preserve">סרב. </w:t>
      </w:r>
      <w:r w:rsidR="00305BA0">
        <w:rPr>
          <w:rFonts w:hint="cs"/>
          <w:rtl/>
        </w:rPr>
        <w:t xml:space="preserve">בעקבות הסירוב ועקב העובדה שלא משתלם כלכלית לקבלן לבצע את עבודות הבנייה, </w:t>
      </w:r>
      <w:r w:rsidR="00B4129C">
        <w:rPr>
          <w:rFonts w:hint="cs"/>
          <w:rtl/>
        </w:rPr>
        <w:t>הקבלן מפר את החוזה.</w:t>
      </w:r>
    </w:p>
    <w:p w14:paraId="2E7FC4E6" w14:textId="4B9797A1" w:rsidR="004016E6" w:rsidRDefault="00B4129C" w:rsidP="00306C09">
      <w:pPr>
        <w:rPr>
          <w:rtl/>
        </w:rPr>
      </w:pPr>
      <w:r>
        <w:rPr>
          <w:rFonts w:hint="cs"/>
          <w:rtl/>
        </w:rPr>
        <w:t xml:space="preserve">נשים בצד את עניין הנזק, </w:t>
      </w:r>
      <w:r w:rsidR="004112AA">
        <w:rPr>
          <w:rFonts w:hint="cs"/>
          <w:rtl/>
        </w:rPr>
        <w:t xml:space="preserve">ונבדוק האם </w:t>
      </w:r>
      <w:r>
        <w:rPr>
          <w:rFonts w:hint="cs"/>
          <w:rtl/>
        </w:rPr>
        <w:t xml:space="preserve">יש פה התעשרות </w:t>
      </w:r>
      <w:r w:rsidR="004112AA">
        <w:rPr>
          <w:rFonts w:hint="cs"/>
          <w:rtl/>
        </w:rPr>
        <w:t>ל</w:t>
      </w:r>
      <w:r>
        <w:rPr>
          <w:rFonts w:hint="cs"/>
          <w:rtl/>
        </w:rPr>
        <w:t xml:space="preserve">מפר? </w:t>
      </w:r>
      <w:r w:rsidR="004D20AE">
        <w:rPr>
          <w:rFonts w:hint="cs"/>
          <w:rtl/>
        </w:rPr>
        <w:t xml:space="preserve">לכאורה </w:t>
      </w:r>
      <w:r>
        <w:rPr>
          <w:rFonts w:hint="cs"/>
          <w:rtl/>
        </w:rPr>
        <w:t>לא</w:t>
      </w:r>
      <w:r w:rsidR="004D20AE">
        <w:rPr>
          <w:rFonts w:hint="cs"/>
          <w:rtl/>
        </w:rPr>
        <w:t>,</w:t>
      </w:r>
      <w:r>
        <w:rPr>
          <w:rFonts w:hint="cs"/>
          <w:rtl/>
        </w:rPr>
        <w:t xml:space="preserve"> כי הוא מנע לעצמו הפסד. </w:t>
      </w:r>
      <w:r w:rsidR="004D20AE">
        <w:rPr>
          <w:rFonts w:hint="cs"/>
          <w:rtl/>
        </w:rPr>
        <w:t>אבל כבר ראינו בעמי ברד ש</w:t>
      </w:r>
      <w:r>
        <w:rPr>
          <w:rFonts w:hint="cs"/>
          <w:rtl/>
        </w:rPr>
        <w:t xml:space="preserve">מניעת הפסד היא </w:t>
      </w:r>
      <w:r w:rsidR="004D20AE">
        <w:rPr>
          <w:rFonts w:hint="cs"/>
          <w:rtl/>
        </w:rPr>
        <w:t xml:space="preserve">גם סוג של </w:t>
      </w:r>
      <w:r>
        <w:rPr>
          <w:rFonts w:hint="cs"/>
          <w:rtl/>
        </w:rPr>
        <w:t>התעשרות. איפה פה ההתעשרות של הקבל</w:t>
      </w:r>
      <w:r w:rsidR="00CF4049">
        <w:rPr>
          <w:rFonts w:hint="cs"/>
          <w:rtl/>
        </w:rPr>
        <w:t>ן</w:t>
      </w:r>
      <w:r>
        <w:rPr>
          <w:rFonts w:hint="cs"/>
          <w:rtl/>
        </w:rPr>
        <w:t>? לו הקבלן היה מקיים את החוזה, הוא היה מפסיד 100. עכשיו שאני מפר, אני ב0. רווחי ההפרה הם עדיין 100.</w:t>
      </w:r>
      <w:r w:rsidR="008A786F">
        <w:rPr>
          <w:rFonts w:hint="cs"/>
          <w:rtl/>
        </w:rPr>
        <w:t xml:space="preserve"> </w:t>
      </w:r>
      <w:r>
        <w:rPr>
          <w:rFonts w:hint="cs"/>
          <w:rtl/>
        </w:rPr>
        <w:t xml:space="preserve">האם במקרה הזה ביהמ"ש יישם את אדרס? אולי. </w:t>
      </w:r>
      <w:r w:rsidR="004016E6">
        <w:rPr>
          <w:rFonts w:hint="cs"/>
          <w:rtl/>
        </w:rPr>
        <w:t>לכאורה כן</w:t>
      </w:r>
      <w:r w:rsidR="00306C09">
        <w:rPr>
          <w:rFonts w:hint="cs"/>
          <w:rtl/>
        </w:rPr>
        <w:t xml:space="preserve">, כיוון שמדובר בהתעשרות מהפרה יעילה וכאמור, </w:t>
      </w:r>
      <w:r w:rsidR="004016E6">
        <w:rPr>
          <w:rFonts w:hint="cs"/>
          <w:rtl/>
        </w:rPr>
        <w:t xml:space="preserve">אנחנו לא רוצים הפרות יעילות. </w:t>
      </w:r>
      <w:r w:rsidR="0066079B">
        <w:rPr>
          <w:rFonts w:hint="cs"/>
          <w:rtl/>
        </w:rPr>
        <w:t>גם כאן, צריך להסתכל לעומ</w:t>
      </w:r>
      <w:r w:rsidR="009B55C5">
        <w:rPr>
          <w:rFonts w:hint="cs"/>
          <w:rtl/>
        </w:rPr>
        <w:t>ק, ולהביא שיקולי מדיניות לשני הצדדים.</w:t>
      </w:r>
    </w:p>
    <w:p w14:paraId="696390E4" w14:textId="374D2B57" w:rsidR="00DC08F3" w:rsidRDefault="00DC08F3" w:rsidP="007302BD">
      <w:pPr>
        <w:rPr>
          <w:rtl/>
        </w:rPr>
      </w:pPr>
      <w:r>
        <w:rPr>
          <w:rFonts w:hint="cs"/>
          <w:rtl/>
        </w:rPr>
        <w:t xml:space="preserve">יש לא מעט שיקולי מדיניות </w:t>
      </w:r>
      <w:proofErr w:type="spellStart"/>
      <w:r>
        <w:rPr>
          <w:rFonts w:hint="cs"/>
          <w:rtl/>
        </w:rPr>
        <w:t>בקייס</w:t>
      </w:r>
      <w:proofErr w:type="spellEnd"/>
      <w:r>
        <w:rPr>
          <w:rFonts w:hint="cs"/>
          <w:rtl/>
        </w:rPr>
        <w:t xml:space="preserve"> כזה וניתן לפתור אותו בשלוש רמות. ראשונה, לבצע יישום טכני של אדרס ולהגיד שאין התעשרות. במקרה כזה, פספסנו את כל הניקוד על השאלה. רמה שנייה, </w:t>
      </w:r>
      <w:r w:rsidR="007302BD">
        <w:rPr>
          <w:rFonts w:hint="cs"/>
          <w:rtl/>
        </w:rPr>
        <w:t>ל</w:t>
      </w:r>
      <w:r>
        <w:rPr>
          <w:rFonts w:hint="cs"/>
          <w:rtl/>
        </w:rPr>
        <w:t xml:space="preserve">הגיד שיש פה התעשרות </w:t>
      </w:r>
      <w:r w:rsidR="007302BD">
        <w:rPr>
          <w:rFonts w:hint="cs"/>
          <w:rtl/>
        </w:rPr>
        <w:t>של ה</w:t>
      </w:r>
      <w:r>
        <w:rPr>
          <w:rFonts w:hint="cs"/>
          <w:rtl/>
        </w:rPr>
        <w:t>מפר ולהחיל את אדרס.</w:t>
      </w:r>
      <w:r w:rsidR="007302BD">
        <w:rPr>
          <w:rFonts w:hint="cs"/>
          <w:rtl/>
        </w:rPr>
        <w:t xml:space="preserve"> זה ניתוח לא מלא.</w:t>
      </w:r>
      <w:r>
        <w:rPr>
          <w:rFonts w:hint="cs"/>
          <w:rtl/>
        </w:rPr>
        <w:t xml:space="preserve"> רמה שלישית ומלאה זה להגיד שזה לא בדיוק כמו אדרס ולציין את שיקולי המדיניות שמשנים את המקרה במבחן </w:t>
      </w:r>
      <w:proofErr w:type="spellStart"/>
      <w:r>
        <w:rPr>
          <w:rFonts w:hint="cs"/>
          <w:rtl/>
        </w:rPr>
        <w:t>מאדרס</w:t>
      </w:r>
      <w:proofErr w:type="spellEnd"/>
      <w:r>
        <w:rPr>
          <w:rFonts w:hint="cs"/>
          <w:rtl/>
        </w:rPr>
        <w:t>.</w:t>
      </w:r>
    </w:p>
    <w:p w14:paraId="67F20339" w14:textId="079CE726" w:rsidR="00DF6607" w:rsidRDefault="009B55C5" w:rsidP="005A21F1">
      <w:pPr>
        <w:rPr>
          <w:rtl/>
        </w:rPr>
      </w:pPr>
      <w:r w:rsidRPr="009B55C5">
        <w:rPr>
          <w:b/>
          <w:bCs/>
        </w:rPr>
        <w:sym w:font="Wingdings" w:char="F0DF"/>
      </w:r>
      <w:r w:rsidRPr="009B55C5">
        <w:rPr>
          <w:rFonts w:hint="cs"/>
          <w:b/>
          <w:bCs/>
          <w:rtl/>
        </w:rPr>
        <w:t xml:space="preserve"> סוגים אחרים של עסקאות </w:t>
      </w:r>
      <w:r w:rsidR="00DC08F3">
        <w:rPr>
          <w:rtl/>
        </w:rPr>
        <w:t>–</w:t>
      </w:r>
      <w:r>
        <w:rPr>
          <w:rFonts w:hint="cs"/>
          <w:rtl/>
        </w:rPr>
        <w:t xml:space="preserve"> </w:t>
      </w:r>
      <w:r w:rsidR="00DC08F3">
        <w:rPr>
          <w:rFonts w:hint="cs"/>
          <w:rtl/>
        </w:rPr>
        <w:t>ב</w:t>
      </w:r>
      <w:r w:rsidR="007302BD">
        <w:rPr>
          <w:rFonts w:hint="cs"/>
          <w:rtl/>
        </w:rPr>
        <w:t>פרשת אדרס 2 הצדדים היו מסחריים</w:t>
      </w:r>
      <w:r w:rsidR="005A21F1">
        <w:rPr>
          <w:rFonts w:hint="cs"/>
          <w:rtl/>
        </w:rPr>
        <w:t xml:space="preserve"> והיו מדובר בהעברת סחורה. אבל </w:t>
      </w:r>
      <w:r w:rsidR="00E41A3B">
        <w:rPr>
          <w:rFonts w:hint="cs"/>
          <w:rtl/>
        </w:rPr>
        <w:t>מה עם מדובר בצדדים שהם אנשים פרטיים</w:t>
      </w:r>
      <w:r w:rsidR="005A21F1">
        <w:rPr>
          <w:rFonts w:hint="cs"/>
          <w:rtl/>
        </w:rPr>
        <w:t xml:space="preserve"> / צדדים שיש ביניהם </w:t>
      </w:r>
      <w:r w:rsidR="009F131A">
        <w:rPr>
          <w:rFonts w:hint="cs"/>
          <w:rtl/>
        </w:rPr>
        <w:t xml:space="preserve">פערי כוחות? </w:t>
      </w:r>
      <w:r w:rsidR="00882E55">
        <w:rPr>
          <w:rFonts w:hint="cs"/>
          <w:rtl/>
        </w:rPr>
        <w:t xml:space="preserve">מה לגבי סוגים אחרים של עסקאות </w:t>
      </w:r>
      <w:r w:rsidR="00882E55">
        <w:rPr>
          <w:rtl/>
        </w:rPr>
        <w:t>–</w:t>
      </w:r>
      <w:r w:rsidR="00882E55">
        <w:rPr>
          <w:rFonts w:hint="cs"/>
          <w:rtl/>
        </w:rPr>
        <w:t xml:space="preserve"> במיטלטלין או במקרקעין? </w:t>
      </w:r>
      <w:r w:rsidR="007B4294">
        <w:rPr>
          <w:rFonts w:hint="cs"/>
          <w:u w:val="single"/>
          <w:rtl/>
        </w:rPr>
        <w:t>על כל עסקה נחשוב אחרת במהלך הבדיקה האם המקרה מתאים ליישום הלכת אדרס.</w:t>
      </w:r>
      <w:r w:rsidR="007B4294">
        <w:rPr>
          <w:rFonts w:hint="cs"/>
          <w:rtl/>
        </w:rPr>
        <w:t xml:space="preserve"> </w:t>
      </w:r>
      <w:r w:rsidR="009F131A">
        <w:rPr>
          <w:rFonts w:hint="cs"/>
          <w:rtl/>
        </w:rPr>
        <w:t xml:space="preserve">מה </w:t>
      </w:r>
      <w:r w:rsidR="00E71271">
        <w:rPr>
          <w:rFonts w:hint="cs"/>
          <w:rtl/>
        </w:rPr>
        <w:t xml:space="preserve">אם </w:t>
      </w:r>
      <w:r w:rsidR="009F131A">
        <w:rPr>
          <w:rFonts w:hint="cs"/>
          <w:rtl/>
        </w:rPr>
        <w:t>מדובר בדרגות חומרה שונות של הפרה</w:t>
      </w:r>
      <w:r w:rsidR="00E71271">
        <w:rPr>
          <w:rFonts w:hint="cs"/>
          <w:rtl/>
        </w:rPr>
        <w:t>?</w:t>
      </w:r>
      <w:r w:rsidR="009F131A">
        <w:rPr>
          <w:rFonts w:hint="cs"/>
          <w:rtl/>
        </w:rPr>
        <w:t xml:space="preserve"> האם ההפרה יכולה להיות יותר/פחות בזויה, יותר/פחות דורשת הרתעה</w:t>
      </w:r>
      <w:r w:rsidR="00E71271">
        <w:rPr>
          <w:rFonts w:hint="cs"/>
          <w:rtl/>
        </w:rPr>
        <w:t>?</w:t>
      </w:r>
      <w:r w:rsidR="009F131A">
        <w:rPr>
          <w:rFonts w:hint="cs"/>
          <w:rtl/>
        </w:rPr>
        <w:t xml:space="preserve"> זה לא מופיע </w:t>
      </w:r>
      <w:proofErr w:type="spellStart"/>
      <w:r w:rsidR="009F131A">
        <w:rPr>
          <w:rFonts w:hint="cs"/>
          <w:rtl/>
        </w:rPr>
        <w:t>באדרס</w:t>
      </w:r>
      <w:proofErr w:type="spellEnd"/>
      <w:r w:rsidR="009F131A">
        <w:rPr>
          <w:rFonts w:hint="cs"/>
          <w:rtl/>
        </w:rPr>
        <w:t xml:space="preserve">. זה משאיר לנו המון מקום לפיתוח ההלכה הזו. במציאות זה לא יקרה כי אין הרבה מקרים כאלה. </w:t>
      </w:r>
    </w:p>
    <w:p w14:paraId="2439F0C3" w14:textId="02D5E366" w:rsidR="00117457" w:rsidRPr="00117457" w:rsidRDefault="00117457" w:rsidP="00117457">
      <w:pPr>
        <w:rPr>
          <w:rtl/>
        </w:rPr>
      </w:pPr>
      <w:r w:rsidRPr="00117457">
        <w:rPr>
          <w:b/>
          <w:bCs/>
          <w:rtl/>
        </w:rPr>
        <w:t xml:space="preserve">מה יקרה היום אם יגיע מקרה דומה </w:t>
      </w:r>
      <w:proofErr w:type="spellStart"/>
      <w:r w:rsidRPr="00117457">
        <w:rPr>
          <w:b/>
          <w:bCs/>
          <w:rtl/>
        </w:rPr>
        <w:t>לאדרס</w:t>
      </w:r>
      <w:proofErr w:type="spellEnd"/>
      <w:r w:rsidRPr="00117457">
        <w:rPr>
          <w:b/>
          <w:bCs/>
          <w:rtl/>
        </w:rPr>
        <w:t>?</w:t>
      </w:r>
      <w:r w:rsidRPr="00117457">
        <w:rPr>
          <w:rtl/>
        </w:rPr>
        <w:t xml:space="preserve"> האם בית המשפט יפסוק אותו דבר או ישנה את החלטתו? תלוי מהו הרציונל </w:t>
      </w:r>
      <w:proofErr w:type="spellStart"/>
      <w:r w:rsidRPr="00117457">
        <w:rPr>
          <w:rtl/>
        </w:rPr>
        <w:t>באדרס</w:t>
      </w:r>
      <w:proofErr w:type="spellEnd"/>
      <w:r w:rsidRPr="00117457">
        <w:rPr>
          <w:rtl/>
        </w:rPr>
        <w:t xml:space="preserve"> = הרתעתי? בחינת מצב הנפגע? </w:t>
      </w:r>
      <w:r w:rsidRPr="00117457">
        <w:rPr>
          <w:b/>
          <w:bCs/>
          <w:rtl/>
        </w:rPr>
        <w:t xml:space="preserve">בית המשפט יבחן את המקרים לפי עובדות המקרה ולפי השיקולים </w:t>
      </w:r>
      <w:proofErr w:type="spellStart"/>
      <w:r w:rsidRPr="00117457">
        <w:rPr>
          <w:b/>
          <w:bCs/>
          <w:rtl/>
        </w:rPr>
        <w:t>והרציונלים</w:t>
      </w:r>
      <w:proofErr w:type="spellEnd"/>
      <w:r w:rsidRPr="00117457">
        <w:rPr>
          <w:b/>
          <w:bCs/>
          <w:rtl/>
        </w:rPr>
        <w:t xml:space="preserve"> בבסיס אדרס.</w:t>
      </w:r>
    </w:p>
    <w:p w14:paraId="54B37D2F" w14:textId="52898D72" w:rsidR="009F131A" w:rsidRDefault="00CC68C2" w:rsidP="003559A8">
      <w:pPr>
        <w:pStyle w:val="2"/>
        <w:rPr>
          <w:rtl/>
        </w:rPr>
      </w:pPr>
      <w:bookmarkStart w:id="22" w:name="_Toc106759068"/>
      <w:r>
        <w:rPr>
          <w:rFonts w:ascii="Cambria Math" w:eastAsia="STXinwei" w:hAnsi="Cambria Math" w:cs="Cambria Math" w:hint="cs"/>
          <w:rtl/>
        </w:rPr>
        <w:t>④</w:t>
      </w:r>
      <w:r>
        <w:rPr>
          <w:rFonts w:hint="cs"/>
          <w:rtl/>
        </w:rPr>
        <w:t xml:space="preserve"> </w:t>
      </w:r>
      <w:r w:rsidR="003559A8">
        <w:rPr>
          <w:rFonts w:hint="cs"/>
          <w:rtl/>
        </w:rPr>
        <w:t>התעשרות עוולתית ודיני הקניין הרוחני</w:t>
      </w:r>
      <w:bookmarkEnd w:id="22"/>
    </w:p>
    <w:p w14:paraId="38FA5FD6" w14:textId="37315345" w:rsidR="004F4FA0" w:rsidRDefault="00A1020D" w:rsidP="00D96548">
      <w:pPr>
        <w:rPr>
          <w:rtl/>
        </w:rPr>
      </w:pPr>
      <w:r>
        <w:rPr>
          <w:rFonts w:hint="cs"/>
          <w:rtl/>
        </w:rPr>
        <w:t xml:space="preserve">דיני הקניין הרוחני יוצרים לא מעט זכויות </w:t>
      </w:r>
      <w:r>
        <w:rPr>
          <w:rtl/>
        </w:rPr>
        <w:t>–</w:t>
      </w:r>
      <w:r>
        <w:rPr>
          <w:rFonts w:hint="cs"/>
          <w:rtl/>
        </w:rPr>
        <w:t xml:space="preserve"> הגנת הפטנט, זכויות יוצרים, מדגם, סוד מסחרי, סימן מסחר ועוד. </w:t>
      </w:r>
      <w:r w:rsidR="004F4FA0">
        <w:rPr>
          <w:rFonts w:hint="cs"/>
          <w:rtl/>
        </w:rPr>
        <w:t xml:space="preserve">הפרה של דיני הקניין הרוחני היא עוולה (במבחן יהיה נתון שהופרה זכות שבקניין רוחני). </w:t>
      </w:r>
      <w:r w:rsidR="004F4FA0" w:rsidRPr="00457CBE">
        <w:rPr>
          <w:rFonts w:hint="cs"/>
          <w:b/>
          <w:bCs/>
          <w:rtl/>
        </w:rPr>
        <w:t>אם יש הפרה תתעורר השאלה האם אפשר להחיל את הס</w:t>
      </w:r>
      <w:r w:rsidR="00D96548" w:rsidRPr="00457CBE">
        <w:rPr>
          <w:rFonts w:hint="cs"/>
          <w:b/>
          <w:bCs/>
          <w:rtl/>
        </w:rPr>
        <w:t>ע</w:t>
      </w:r>
      <w:r w:rsidR="004F4FA0" w:rsidRPr="00457CBE">
        <w:rPr>
          <w:rFonts w:hint="cs"/>
          <w:b/>
          <w:bCs/>
          <w:rtl/>
        </w:rPr>
        <w:t xml:space="preserve">ד של התעשרות המעוול כמו שראינו </w:t>
      </w:r>
      <w:proofErr w:type="spellStart"/>
      <w:r w:rsidR="004F4FA0" w:rsidRPr="00457CBE">
        <w:rPr>
          <w:rFonts w:hint="cs"/>
          <w:b/>
          <w:bCs/>
          <w:rtl/>
        </w:rPr>
        <w:t>ב</w:t>
      </w:r>
      <w:r w:rsidR="00457CBE" w:rsidRPr="00457CBE">
        <w:rPr>
          <w:rFonts w:hint="cs"/>
          <w:b/>
          <w:bCs/>
          <w:rtl/>
        </w:rPr>
        <w:t>התעשרויות</w:t>
      </w:r>
      <w:proofErr w:type="spellEnd"/>
      <w:r w:rsidR="00457CBE" w:rsidRPr="00457CBE">
        <w:rPr>
          <w:rFonts w:hint="cs"/>
          <w:b/>
          <w:bCs/>
          <w:rtl/>
        </w:rPr>
        <w:t xml:space="preserve"> </w:t>
      </w:r>
      <w:proofErr w:type="spellStart"/>
      <w:r w:rsidR="00457CBE" w:rsidRPr="00457CBE">
        <w:rPr>
          <w:rFonts w:hint="cs"/>
          <w:b/>
          <w:bCs/>
          <w:rtl/>
        </w:rPr>
        <w:t>עוולתיות</w:t>
      </w:r>
      <w:proofErr w:type="spellEnd"/>
      <w:r w:rsidR="00457CBE" w:rsidRPr="00457CBE">
        <w:rPr>
          <w:rFonts w:hint="cs"/>
          <w:b/>
          <w:bCs/>
          <w:rtl/>
        </w:rPr>
        <w:t xml:space="preserve"> אחרות</w:t>
      </w:r>
      <w:r w:rsidR="004F4FA0">
        <w:rPr>
          <w:rFonts w:hint="cs"/>
          <w:rtl/>
        </w:rPr>
        <w:t>.</w:t>
      </w:r>
    </w:p>
    <w:p w14:paraId="55DEF5DA" w14:textId="08A654B3" w:rsidR="008661AE" w:rsidRDefault="00457CBE" w:rsidP="00493E5A">
      <w:pPr>
        <w:rPr>
          <w:rtl/>
        </w:rPr>
      </w:pPr>
      <w:r w:rsidRPr="00493E5A">
        <w:rPr>
          <w:rFonts w:hint="cs"/>
          <w:b/>
          <w:bCs/>
          <w:rtl/>
        </w:rPr>
        <w:t>דוגמה</w:t>
      </w:r>
      <w:r>
        <w:rPr>
          <w:rFonts w:hint="cs"/>
          <w:rtl/>
        </w:rPr>
        <w:t xml:space="preserve"> </w:t>
      </w:r>
      <w:r>
        <w:rPr>
          <w:rtl/>
        </w:rPr>
        <w:t>–</w:t>
      </w:r>
      <w:r>
        <w:rPr>
          <w:rFonts w:hint="cs"/>
          <w:rtl/>
        </w:rPr>
        <w:t xml:space="preserve"> נניח ש</w:t>
      </w:r>
      <w:r w:rsidR="004F4FA0">
        <w:rPr>
          <w:rFonts w:hint="cs"/>
          <w:rtl/>
        </w:rPr>
        <w:t>ליותם יש זכות יוצרים בהרצאות שלו (שאלה אחרת כמה היא שווה)</w:t>
      </w:r>
      <w:r w:rsidR="00801890">
        <w:rPr>
          <w:rFonts w:hint="cs"/>
          <w:rtl/>
        </w:rPr>
        <w:t xml:space="preserve">. </w:t>
      </w:r>
      <w:r w:rsidR="004F4FA0">
        <w:rPr>
          <w:rFonts w:hint="cs"/>
          <w:rtl/>
        </w:rPr>
        <w:t>מרצה אחר העתיק את ההרצאות של יותם</w:t>
      </w:r>
      <w:r w:rsidR="00801890">
        <w:rPr>
          <w:rFonts w:hint="cs"/>
          <w:rtl/>
        </w:rPr>
        <w:t xml:space="preserve"> ו</w:t>
      </w:r>
      <w:r w:rsidR="008661AE">
        <w:rPr>
          <w:rFonts w:hint="cs"/>
          <w:rtl/>
        </w:rPr>
        <w:t>מכר אותם באינטרנט והרוויח. האם יש פה פער בין רווח לנזק? יכול להיות.</w:t>
      </w:r>
    </w:p>
    <w:p w14:paraId="32FFEFA3" w14:textId="3D0E0AC1" w:rsidR="008661AE" w:rsidRDefault="008661AE" w:rsidP="0006525A">
      <w:pPr>
        <w:pStyle w:val="a3"/>
        <w:numPr>
          <w:ilvl w:val="0"/>
          <w:numId w:val="34"/>
        </w:numPr>
        <w:rPr>
          <w:rtl/>
        </w:rPr>
      </w:pPr>
      <w:r w:rsidRPr="0006525A">
        <w:rPr>
          <w:rFonts w:hint="cs"/>
          <w:b/>
          <w:bCs/>
          <w:rtl/>
        </w:rPr>
        <w:t>הנזק למזכה</w:t>
      </w:r>
      <w:r>
        <w:rPr>
          <w:rFonts w:hint="cs"/>
          <w:rtl/>
        </w:rPr>
        <w:t xml:space="preserve"> </w:t>
      </w:r>
      <w:r>
        <w:rPr>
          <w:rtl/>
        </w:rPr>
        <w:t>–</w:t>
      </w:r>
      <w:r>
        <w:rPr>
          <w:rFonts w:hint="cs"/>
          <w:rtl/>
        </w:rPr>
        <w:t xml:space="preserve"> יכול להיות שההרצאות שוות פחות ויותם יתקשה למכור אותן. ויכול להיות שיותם לא מעוניין למכור או </w:t>
      </w:r>
      <w:r w:rsidR="00585B2A">
        <w:rPr>
          <w:rFonts w:hint="cs"/>
          <w:rtl/>
        </w:rPr>
        <w:t>שהאוניברסיטה אוסרת עליו למכור את ההרצאות.</w:t>
      </w:r>
    </w:p>
    <w:p w14:paraId="60B41B58" w14:textId="6DEEDB6A" w:rsidR="00585B2A" w:rsidRDefault="00585B2A" w:rsidP="0006525A">
      <w:pPr>
        <w:pStyle w:val="a3"/>
        <w:numPr>
          <w:ilvl w:val="0"/>
          <w:numId w:val="34"/>
        </w:numPr>
        <w:rPr>
          <w:rtl/>
        </w:rPr>
      </w:pPr>
      <w:r w:rsidRPr="0006525A">
        <w:rPr>
          <w:rFonts w:hint="cs"/>
          <w:b/>
          <w:bCs/>
          <w:rtl/>
        </w:rPr>
        <w:t>הרווח ל</w:t>
      </w:r>
      <w:r w:rsidR="0006525A">
        <w:rPr>
          <w:rFonts w:hint="cs"/>
          <w:b/>
          <w:bCs/>
          <w:rtl/>
        </w:rPr>
        <w:t>זוכה- ה</w:t>
      </w:r>
      <w:r w:rsidRPr="0006525A">
        <w:rPr>
          <w:rFonts w:hint="cs"/>
          <w:b/>
          <w:bCs/>
          <w:rtl/>
        </w:rPr>
        <w:t>מרצה האחר</w:t>
      </w:r>
      <w:r>
        <w:rPr>
          <w:rFonts w:hint="cs"/>
          <w:rtl/>
        </w:rPr>
        <w:t xml:space="preserve"> </w:t>
      </w:r>
      <w:r>
        <w:rPr>
          <w:rtl/>
        </w:rPr>
        <w:t>–</w:t>
      </w:r>
      <w:r>
        <w:rPr>
          <w:rFonts w:hint="cs"/>
          <w:rtl/>
        </w:rPr>
        <w:t xml:space="preserve"> רווחי המכירה. </w:t>
      </w:r>
    </w:p>
    <w:p w14:paraId="19432DC7" w14:textId="2904547E" w:rsidR="00BB3317" w:rsidRDefault="00BB3317" w:rsidP="000206A9">
      <w:pPr>
        <w:rPr>
          <w:rtl/>
        </w:rPr>
      </w:pPr>
      <w:r w:rsidRPr="00EA3845">
        <w:rPr>
          <w:rFonts w:hint="cs"/>
          <w:b/>
          <w:bCs/>
          <w:rtl/>
        </w:rPr>
        <w:t xml:space="preserve">האם יותם יכול לקחת מהמרצה את רווחי ההפרה? </w:t>
      </w:r>
      <w:r w:rsidRPr="00EA3845">
        <w:rPr>
          <w:rFonts w:hint="cs"/>
          <w:b/>
          <w:bCs/>
          <w:u w:val="single"/>
          <w:rtl/>
        </w:rPr>
        <w:t>כן</w:t>
      </w:r>
      <w:r w:rsidR="00EA3845">
        <w:rPr>
          <w:rFonts w:hint="cs"/>
          <w:rtl/>
        </w:rPr>
        <w:t>,</w:t>
      </w:r>
      <w:r>
        <w:rPr>
          <w:rFonts w:hint="cs"/>
          <w:rtl/>
        </w:rPr>
        <w:t xml:space="preserve"> כי מדובר בהתעשרות עוולתית. </w:t>
      </w:r>
      <w:r w:rsidR="00EA3845">
        <w:rPr>
          <w:rFonts w:hint="cs"/>
          <w:rtl/>
        </w:rPr>
        <w:t xml:space="preserve">אנחנו רוצים הרתעה גם </w:t>
      </w:r>
      <w:r>
        <w:rPr>
          <w:rFonts w:hint="cs"/>
          <w:rtl/>
        </w:rPr>
        <w:t xml:space="preserve">בדיני הקניין הרוחני. קניין רוחני </w:t>
      </w:r>
      <w:r w:rsidR="00413124">
        <w:rPr>
          <w:rFonts w:hint="cs"/>
          <w:rtl/>
        </w:rPr>
        <w:t xml:space="preserve">הם כמו </w:t>
      </w:r>
      <w:r>
        <w:rPr>
          <w:rFonts w:hint="cs"/>
          <w:rtl/>
        </w:rPr>
        <w:t>נכס ספציפי</w:t>
      </w:r>
      <w:r w:rsidR="003F450C">
        <w:rPr>
          <w:rFonts w:hint="cs"/>
          <w:rtl/>
        </w:rPr>
        <w:t>, אומנם</w:t>
      </w:r>
      <w:r>
        <w:rPr>
          <w:rFonts w:hint="cs"/>
          <w:rtl/>
        </w:rPr>
        <w:t xml:space="preserve"> לא לקחנו מיטלטלין ומכרנו, אבל לקחנו רעיון, משהו קנייני. ואז, את הרווחים מהקניין של אחר, </w:t>
      </w:r>
      <w:r w:rsidR="003F450C">
        <w:rPr>
          <w:rFonts w:hint="cs"/>
          <w:rtl/>
        </w:rPr>
        <w:t>המפר</w:t>
      </w:r>
      <w:r>
        <w:rPr>
          <w:rFonts w:hint="cs"/>
          <w:rtl/>
        </w:rPr>
        <w:t xml:space="preserve"> לא יכול לשמור לעצמ</w:t>
      </w:r>
      <w:r w:rsidR="003F450C">
        <w:rPr>
          <w:rFonts w:hint="cs"/>
          <w:rtl/>
        </w:rPr>
        <w:t>ו, אלא</w:t>
      </w:r>
      <w:r>
        <w:rPr>
          <w:rFonts w:hint="cs"/>
          <w:rtl/>
        </w:rPr>
        <w:t xml:space="preserve"> צריך להעביר לבעלים המקורי</w:t>
      </w:r>
      <w:r w:rsidR="00CB2718">
        <w:rPr>
          <w:rFonts w:hint="cs"/>
          <w:rtl/>
        </w:rPr>
        <w:t xml:space="preserve">, ובענייננו </w:t>
      </w:r>
      <w:r w:rsidR="00137B0A">
        <w:rPr>
          <w:rtl/>
        </w:rPr>
        <w:t>–</w:t>
      </w:r>
      <w:r w:rsidR="00CB2718">
        <w:rPr>
          <w:rFonts w:hint="cs"/>
          <w:rtl/>
        </w:rPr>
        <w:t xml:space="preserve"> </w:t>
      </w:r>
      <w:r w:rsidR="00137B0A">
        <w:rPr>
          <w:rFonts w:hint="cs"/>
          <w:rtl/>
        </w:rPr>
        <w:t>לבעל זכות הקניין הרוחני</w:t>
      </w:r>
      <w:r>
        <w:rPr>
          <w:rFonts w:hint="cs"/>
          <w:rtl/>
        </w:rPr>
        <w:t>.</w:t>
      </w:r>
      <w:r w:rsidR="000206A9">
        <w:rPr>
          <w:rFonts w:hint="cs"/>
          <w:rtl/>
        </w:rPr>
        <w:t xml:space="preserve"> מבחינה קונספטואלית, </w:t>
      </w:r>
      <w:r w:rsidR="00937578">
        <w:rPr>
          <w:rFonts w:hint="cs"/>
          <w:rtl/>
        </w:rPr>
        <w:t>זה פיתוח מסוים</w:t>
      </w:r>
      <w:r w:rsidR="000206A9">
        <w:rPr>
          <w:rFonts w:hint="cs"/>
          <w:rtl/>
        </w:rPr>
        <w:t xml:space="preserve"> של דוגמת הבסיס</w:t>
      </w:r>
      <w:r w:rsidR="00A41304">
        <w:rPr>
          <w:rFonts w:hint="cs"/>
          <w:rtl/>
        </w:rPr>
        <w:t xml:space="preserve"> על</w:t>
      </w:r>
      <w:r w:rsidR="00937578">
        <w:rPr>
          <w:rFonts w:hint="cs"/>
          <w:rtl/>
        </w:rPr>
        <w:t xml:space="preserve"> הגזלן. </w:t>
      </w:r>
    </w:p>
    <w:p w14:paraId="50A8F8B7" w14:textId="6BEA3F7B" w:rsidR="00B57826" w:rsidRDefault="00165533" w:rsidP="00AD3C5B">
      <w:pPr>
        <w:rPr>
          <w:rtl/>
        </w:rPr>
      </w:pPr>
      <w:r>
        <w:rPr>
          <w:rFonts w:hint="cs"/>
          <w:rtl/>
        </w:rPr>
        <w:t xml:space="preserve">מה שמעניין אותנו הוא </w:t>
      </w:r>
      <w:r w:rsidR="003B5225">
        <w:rPr>
          <w:rFonts w:hint="cs"/>
          <w:rtl/>
        </w:rPr>
        <w:t xml:space="preserve">מה קורה </w:t>
      </w:r>
      <w:r>
        <w:rPr>
          <w:rFonts w:hint="cs"/>
          <w:rtl/>
        </w:rPr>
        <w:t xml:space="preserve">כשיש פער בין הנזק לבעל הזכות בקניין רוחני </w:t>
      </w:r>
      <w:r w:rsidR="00D84DAD">
        <w:rPr>
          <w:rFonts w:hint="cs"/>
          <w:rtl/>
        </w:rPr>
        <w:t>ל</w:t>
      </w:r>
      <w:r>
        <w:rPr>
          <w:rFonts w:hint="cs"/>
          <w:rtl/>
        </w:rPr>
        <w:t>רווח של המפר</w:t>
      </w:r>
      <w:r w:rsidR="00D84DAD">
        <w:rPr>
          <w:rFonts w:hint="cs"/>
          <w:rtl/>
        </w:rPr>
        <w:t>,</w:t>
      </w:r>
      <w:r>
        <w:rPr>
          <w:rFonts w:hint="cs"/>
          <w:rtl/>
        </w:rPr>
        <w:t xml:space="preserve"> מי שהשתמש בפטנט</w:t>
      </w:r>
      <w:r w:rsidR="00D84DAD">
        <w:rPr>
          <w:rFonts w:hint="cs"/>
          <w:rtl/>
        </w:rPr>
        <w:t xml:space="preserve">/ </w:t>
      </w:r>
      <w:r>
        <w:rPr>
          <w:rFonts w:hint="cs"/>
          <w:rtl/>
        </w:rPr>
        <w:t>זכות היוצרים</w:t>
      </w:r>
      <w:r w:rsidR="00D84DAD">
        <w:rPr>
          <w:rFonts w:hint="cs"/>
          <w:rtl/>
        </w:rPr>
        <w:t xml:space="preserve"> וכו'</w:t>
      </w:r>
      <w:r>
        <w:rPr>
          <w:rFonts w:hint="cs"/>
          <w:rtl/>
        </w:rPr>
        <w:t xml:space="preserve">. יכול להיות פער בהמון מצבים. </w:t>
      </w:r>
      <w:r w:rsidR="00AD3C5B">
        <w:rPr>
          <w:rFonts w:hint="cs"/>
          <w:rtl/>
        </w:rPr>
        <w:t xml:space="preserve">לדוג' </w:t>
      </w:r>
      <w:r w:rsidR="00473163">
        <w:rPr>
          <w:rFonts w:hint="cs"/>
          <w:rtl/>
        </w:rPr>
        <w:t xml:space="preserve">לא' יש פטנט </w:t>
      </w:r>
      <w:r w:rsidR="00473163">
        <w:rPr>
          <w:rtl/>
        </w:rPr>
        <w:t>–</w:t>
      </w:r>
      <w:r w:rsidR="00473163">
        <w:rPr>
          <w:rFonts w:hint="cs"/>
          <w:rtl/>
        </w:rPr>
        <w:t xml:space="preserve"> המצאה מוגנת בדיני זכויות יוצרים. </w:t>
      </w:r>
      <w:r w:rsidR="00DE4619">
        <w:rPr>
          <w:rFonts w:hint="cs"/>
          <w:rtl/>
        </w:rPr>
        <w:t>בעזרת הפטנט, ב' יצר משהו ששווה המון כסף ומביא רווחים אדירים</w:t>
      </w:r>
      <w:r w:rsidR="00AD3C5B">
        <w:rPr>
          <w:rFonts w:hint="cs"/>
          <w:rtl/>
        </w:rPr>
        <w:t xml:space="preserve">, אשר </w:t>
      </w:r>
      <w:r>
        <w:rPr>
          <w:rFonts w:hint="cs"/>
          <w:rtl/>
        </w:rPr>
        <w:t>ל</w:t>
      </w:r>
      <w:r w:rsidR="00DE4619">
        <w:rPr>
          <w:rFonts w:hint="cs"/>
          <w:rtl/>
        </w:rPr>
        <w:t xml:space="preserve">א' </w:t>
      </w:r>
      <w:r>
        <w:rPr>
          <w:rFonts w:hint="cs"/>
          <w:rtl/>
        </w:rPr>
        <w:t xml:space="preserve">לא הייתה יכולת לעשות שימוש כזה בקניין </w:t>
      </w:r>
      <w:r w:rsidR="00AD3C5B">
        <w:rPr>
          <w:rFonts w:hint="cs"/>
          <w:rtl/>
        </w:rPr>
        <w:t>ה</w:t>
      </w:r>
      <w:r>
        <w:rPr>
          <w:rFonts w:hint="cs"/>
          <w:rtl/>
        </w:rPr>
        <w:t>רוחני</w:t>
      </w:r>
      <w:r w:rsidR="00AD3C5B">
        <w:rPr>
          <w:rFonts w:hint="cs"/>
          <w:rtl/>
        </w:rPr>
        <w:t xml:space="preserve"> שלו</w:t>
      </w:r>
      <w:r>
        <w:rPr>
          <w:rFonts w:hint="cs"/>
          <w:rtl/>
        </w:rPr>
        <w:t>.</w:t>
      </w:r>
      <w:r w:rsidR="00AD3C5B">
        <w:rPr>
          <w:rFonts w:hint="cs"/>
          <w:rtl/>
        </w:rPr>
        <w:t xml:space="preserve"> </w:t>
      </w:r>
      <w:r w:rsidR="00B57826">
        <w:rPr>
          <w:rFonts w:hint="cs"/>
          <w:rtl/>
        </w:rPr>
        <w:t>המעוול יטען שאין חיסרון כיס לבעל הזכות</w:t>
      </w:r>
      <w:r w:rsidR="00AD3C5B">
        <w:rPr>
          <w:rFonts w:hint="cs"/>
          <w:rtl/>
        </w:rPr>
        <w:t>,</w:t>
      </w:r>
      <w:r w:rsidR="00B57826">
        <w:rPr>
          <w:rFonts w:hint="cs"/>
          <w:rtl/>
        </w:rPr>
        <w:t xml:space="preserve"> אבל הטענה הזו יכולה להידחות.</w:t>
      </w:r>
    </w:p>
    <w:p w14:paraId="3D3B8371" w14:textId="309FFB8F" w:rsidR="00FB4D69" w:rsidRDefault="009E56A8" w:rsidP="00FB4D69">
      <w:pPr>
        <w:tabs>
          <w:tab w:val="left" w:pos="1226"/>
        </w:tabs>
        <w:spacing w:line="360" w:lineRule="auto"/>
        <w:rPr>
          <w:rtl/>
        </w:rPr>
      </w:pPr>
      <w:r w:rsidRPr="00680F64">
        <w:rPr>
          <w:rFonts w:hint="cs"/>
          <w:b/>
          <w:bCs/>
          <w:rtl/>
        </w:rPr>
        <w:t xml:space="preserve">באופן בסיסי, </w:t>
      </w:r>
      <w:r w:rsidR="00E857FF" w:rsidRPr="00680F64">
        <w:rPr>
          <w:rFonts w:hint="cs"/>
          <w:b/>
          <w:bCs/>
          <w:rtl/>
        </w:rPr>
        <w:t xml:space="preserve">הפרת קניין רוחני היא סיטואציה של התעשרות עוולתית. </w:t>
      </w:r>
      <w:r w:rsidR="00DA6EF2">
        <w:rPr>
          <w:rFonts w:hint="cs"/>
          <w:rtl/>
        </w:rPr>
        <w:t>ולכן, הנפגע יכול לקבל את הסעד הגבוה מבין השניים</w:t>
      </w:r>
      <w:r w:rsidR="00FB4D69">
        <w:rPr>
          <w:rFonts w:hint="cs"/>
          <w:rtl/>
        </w:rPr>
        <w:t xml:space="preserve">. למעשה, </w:t>
      </w:r>
      <w:r w:rsidR="00FB4D69">
        <w:rPr>
          <w:rtl/>
        </w:rPr>
        <w:t>דיני הקניין הרוחני מסבירים מתי יש הפרה</w:t>
      </w:r>
      <w:r w:rsidR="00FB4D69">
        <w:rPr>
          <w:rFonts w:hint="cs"/>
          <w:rtl/>
        </w:rPr>
        <w:t>,</w:t>
      </w:r>
      <w:r w:rsidR="00FB4D69">
        <w:rPr>
          <w:rtl/>
        </w:rPr>
        <w:t xml:space="preserve"> וכשיש הפרה דיני עשיית עושר מאפשרים לקחת את רווחי המעוול.</w:t>
      </w:r>
    </w:p>
    <w:p w14:paraId="61929D99" w14:textId="46C3C251" w:rsidR="00777B79" w:rsidRDefault="00FB4D69" w:rsidP="00C9265B">
      <w:pPr>
        <w:tabs>
          <w:tab w:val="left" w:pos="1226"/>
        </w:tabs>
        <w:spacing w:line="360" w:lineRule="auto"/>
        <w:rPr>
          <w:rtl/>
        </w:rPr>
      </w:pPr>
      <w:r w:rsidRPr="00E27AC5">
        <w:rPr>
          <w:rFonts w:hint="cs"/>
          <w:b/>
          <w:bCs/>
          <w:rtl/>
        </w:rPr>
        <w:t>בעצם הפרה של דיני הקניין הרוחני / זכות שמוגדרת בדיני הקניין הרוחני, דומה להפרה של זכות חוזית שגוררת התערבות של דיני עשיית עושר ושלילת רווחי המעוול.</w:t>
      </w:r>
      <w:r w:rsidR="009E56A8">
        <w:rPr>
          <w:rFonts w:hint="cs"/>
          <w:rtl/>
        </w:rPr>
        <w:t xml:space="preserve"> דיני הקניין הרוחני מגדירים מתי יש הפרה. וכשיש הפרה, נשלול את רווחי המעוול.</w:t>
      </w:r>
      <w:r w:rsidR="0008636B">
        <w:rPr>
          <w:rFonts w:hint="cs"/>
          <w:rtl/>
        </w:rPr>
        <w:t xml:space="preserve"> בדיני קניין רוחני, הדין יחסית מ</w:t>
      </w:r>
      <w:r w:rsidR="00C9265B">
        <w:rPr>
          <w:rFonts w:hint="cs"/>
          <w:rtl/>
        </w:rPr>
        <w:t xml:space="preserve">יושב וקובע מתי יש הפרה, ולכן שיקולי המדיניות וההרתעה יותר "קלים". </w:t>
      </w:r>
      <w:r w:rsidR="00777B79">
        <w:rPr>
          <w:rFonts w:hint="cs"/>
          <w:rtl/>
        </w:rPr>
        <w:t xml:space="preserve">אנחנו מגיעים לשיקולי מדיניות כשהדין לא מאוד ברור ואז אנחנו נצטרך להבין את שיקולי המדיניות כדי ליישם את הדין. </w:t>
      </w:r>
    </w:p>
    <w:p w14:paraId="3FC7DBBF" w14:textId="77777777" w:rsidR="00A8244D" w:rsidRDefault="00A8244D" w:rsidP="004F4FA0">
      <w:pPr>
        <w:rPr>
          <w:rStyle w:val="a9"/>
          <w:rtl/>
        </w:rPr>
      </w:pPr>
    </w:p>
    <w:p w14:paraId="256EB97D" w14:textId="77777777" w:rsidR="00A8244D" w:rsidRDefault="00A8244D" w:rsidP="004F4FA0">
      <w:pPr>
        <w:rPr>
          <w:rStyle w:val="a9"/>
          <w:rtl/>
        </w:rPr>
      </w:pPr>
    </w:p>
    <w:p w14:paraId="4ACAFD9E" w14:textId="6D304007" w:rsidR="00A8244D" w:rsidRDefault="002433C8" w:rsidP="004F4FA0">
      <w:pPr>
        <w:rPr>
          <w:rtl/>
        </w:rPr>
      </w:pPr>
      <w:r w:rsidRPr="002433C8">
        <w:rPr>
          <w:rStyle w:val="a9"/>
          <w:rFonts w:hint="cs"/>
          <w:rtl/>
        </w:rPr>
        <w:t xml:space="preserve">פס"ד </w:t>
      </w:r>
      <w:proofErr w:type="spellStart"/>
      <w:r w:rsidRPr="002433C8">
        <w:rPr>
          <w:rStyle w:val="a9"/>
          <w:rFonts w:hint="cs"/>
          <w:rtl/>
        </w:rPr>
        <w:t>א.ש.י.ר</w:t>
      </w:r>
      <w:proofErr w:type="spellEnd"/>
      <w:r>
        <w:rPr>
          <w:rFonts w:hint="cs"/>
          <w:rtl/>
        </w:rPr>
        <w:t xml:space="preserve"> </w:t>
      </w:r>
      <w:r w:rsidR="00F44E56">
        <w:rPr>
          <w:rtl/>
        </w:rPr>
        <w:t>–</w:t>
      </w:r>
      <w:r>
        <w:rPr>
          <w:rFonts w:hint="cs"/>
          <w:rtl/>
        </w:rPr>
        <w:t xml:space="preserve"> </w:t>
      </w:r>
      <w:r w:rsidR="008941C7">
        <w:rPr>
          <w:rFonts w:hint="cs"/>
          <w:rtl/>
        </w:rPr>
        <w:t xml:space="preserve">בפרשת אשיר אוחדו </w:t>
      </w:r>
      <w:r w:rsidR="00EE039E">
        <w:rPr>
          <w:rFonts w:hint="cs"/>
          <w:rtl/>
        </w:rPr>
        <w:t>שלושה פסקי דין שעסקו בהעתקת מוצר (אלבומי תמונות, אביזרי אמבטיה מפלסטיק וחלקי מ</w:t>
      </w:r>
      <w:r w:rsidR="00A05C10">
        <w:rPr>
          <w:rFonts w:hint="cs"/>
          <w:rtl/>
        </w:rPr>
        <w:t>כ</w:t>
      </w:r>
      <w:r w:rsidR="00EE039E">
        <w:rPr>
          <w:rFonts w:hint="cs"/>
          <w:rtl/>
        </w:rPr>
        <w:t>ונות לייצור אלומיניום). בכל המקרים, המוצר שהועתק אינו מוגן בהגנת הפטנט</w:t>
      </w:r>
      <w:r w:rsidR="001867FF">
        <w:rPr>
          <w:rFonts w:hint="cs"/>
          <w:rtl/>
        </w:rPr>
        <w:t xml:space="preserve"> או במדגם רשום ואין עוולה של גניבת עין.</w:t>
      </w:r>
      <w:r w:rsidR="002F7C60">
        <w:rPr>
          <w:rFonts w:hint="cs"/>
          <w:rtl/>
        </w:rPr>
        <w:t xml:space="preserve"> ביהמ"ש המחוזי, </w:t>
      </w:r>
      <w:r w:rsidR="00AC775B">
        <w:rPr>
          <w:rFonts w:hint="cs"/>
          <w:rtl/>
        </w:rPr>
        <w:t xml:space="preserve">נתן בכל 3 המקרים צווי מניעה זמניים </w:t>
      </w:r>
      <w:r w:rsidR="00BE2547">
        <w:rPr>
          <w:rFonts w:hint="cs"/>
          <w:rtl/>
        </w:rPr>
        <w:t xml:space="preserve">שאוסרים על העתקה </w:t>
      </w:r>
      <w:r w:rsidR="00AC775B">
        <w:rPr>
          <w:rFonts w:hint="cs"/>
          <w:rtl/>
        </w:rPr>
        <w:t>בהתבסס על עילה של עשיית עושר.</w:t>
      </w:r>
    </w:p>
    <w:p w14:paraId="53E6E176" w14:textId="2F799EF3" w:rsidR="00566A42" w:rsidRDefault="005B4CC4" w:rsidP="002D27FB">
      <w:pPr>
        <w:rPr>
          <w:rtl/>
        </w:rPr>
      </w:pPr>
      <w:r>
        <w:rPr>
          <w:rFonts w:hint="cs"/>
          <w:rtl/>
        </w:rPr>
        <w:t>בנקודה הזו</w:t>
      </w:r>
      <w:r w:rsidR="00A00452">
        <w:rPr>
          <w:rFonts w:hint="cs"/>
          <w:rtl/>
        </w:rPr>
        <w:t xml:space="preserve"> עולה המתח </w:t>
      </w:r>
      <w:r w:rsidR="00A00452">
        <w:rPr>
          <w:rtl/>
        </w:rPr>
        <w:t>–</w:t>
      </w:r>
      <w:r w:rsidR="00A00452">
        <w:rPr>
          <w:rFonts w:hint="cs"/>
          <w:rtl/>
        </w:rPr>
        <w:t xml:space="preserve"> מצד אחד אנחנו לא אוהבים את המעתיק, זה סוג של גניבה. מי שהעתיק לקח משהו שמישהו אחר עשה והשתמש בו בלי רשו</w:t>
      </w:r>
      <w:r w:rsidR="00486FC8">
        <w:rPr>
          <w:rFonts w:hint="cs"/>
          <w:rtl/>
        </w:rPr>
        <w:t>ת</w:t>
      </w:r>
      <w:r w:rsidR="00A00452">
        <w:rPr>
          <w:rFonts w:hint="cs"/>
          <w:rtl/>
        </w:rPr>
        <w:t xml:space="preserve"> ובלי לשלם. ויתרה מזאת, הוא הרוויח. מצד שני, </w:t>
      </w:r>
      <w:r w:rsidR="00D33DB2">
        <w:rPr>
          <w:rFonts w:hint="cs"/>
          <w:rtl/>
        </w:rPr>
        <w:t>יכול להיות שלא ניתן להשיג הגנה בדיני קניין רוחני.</w:t>
      </w:r>
    </w:p>
    <w:p w14:paraId="5678D4AA" w14:textId="0488215F" w:rsidR="00AF6144" w:rsidRDefault="002D27FB" w:rsidP="00566A42">
      <w:pPr>
        <w:rPr>
          <w:rtl/>
        </w:rPr>
      </w:pPr>
      <w:r>
        <w:rPr>
          <w:rFonts w:hint="cs"/>
          <w:rtl/>
        </w:rPr>
        <w:t xml:space="preserve">כמו כן, מצד אחד, </w:t>
      </w:r>
      <w:r w:rsidR="00AF6144">
        <w:rPr>
          <w:rFonts w:hint="cs"/>
          <w:rtl/>
        </w:rPr>
        <w:t xml:space="preserve">אם יהיה אפשר להעתיק יותר מדי זה </w:t>
      </w:r>
      <w:r w:rsidR="001C1D85">
        <w:rPr>
          <w:rFonts w:hint="cs"/>
          <w:rtl/>
        </w:rPr>
        <w:t xml:space="preserve">יפגע </w:t>
      </w:r>
      <w:r w:rsidR="00AF6144">
        <w:rPr>
          <w:rFonts w:hint="cs"/>
          <w:rtl/>
        </w:rPr>
        <w:t xml:space="preserve">בתמריץ ליצור, לחדש ולהמציא </w:t>
      </w:r>
      <w:r w:rsidR="001C1D85">
        <w:rPr>
          <w:rFonts w:hint="cs"/>
          <w:rtl/>
        </w:rPr>
        <w:t xml:space="preserve">ויפגע במוטיבציה של ממציאים </w:t>
      </w:r>
      <w:r w:rsidR="00566A42">
        <w:rPr>
          <w:rFonts w:hint="cs"/>
          <w:rtl/>
        </w:rPr>
        <w:t xml:space="preserve">להשקיע </w:t>
      </w:r>
      <w:r w:rsidR="00AF6144">
        <w:rPr>
          <w:rFonts w:hint="cs"/>
          <w:rtl/>
        </w:rPr>
        <w:t>כסף וזמן כדי להמציא המצאות. כדי שיהיה תמריץ ליצירה, יצירתיות וקידום טכנולוגיה אנחנו לא יכולים לאשר העתקה.</w:t>
      </w:r>
      <w:r w:rsidR="00566A42">
        <w:rPr>
          <w:rFonts w:hint="cs"/>
          <w:rtl/>
        </w:rPr>
        <w:t xml:space="preserve"> </w:t>
      </w:r>
      <w:r w:rsidR="00AF6144">
        <w:rPr>
          <w:rFonts w:hint="cs"/>
          <w:rtl/>
        </w:rPr>
        <w:t xml:space="preserve">מצד שני אנחנו רוצים </w:t>
      </w:r>
      <w:r w:rsidR="00C10139">
        <w:rPr>
          <w:rFonts w:hint="cs"/>
          <w:rtl/>
        </w:rPr>
        <w:t xml:space="preserve">שיהיה אפשר להעתיק במידה מסוימת </w:t>
      </w:r>
      <w:r w:rsidR="00AF6144">
        <w:rPr>
          <w:rFonts w:hint="cs"/>
          <w:rtl/>
        </w:rPr>
        <w:t xml:space="preserve">כי </w:t>
      </w:r>
      <w:r w:rsidR="00C10139">
        <w:rPr>
          <w:rFonts w:hint="cs"/>
          <w:rtl/>
        </w:rPr>
        <w:t xml:space="preserve">המידע </w:t>
      </w:r>
      <w:r w:rsidR="00AF6144">
        <w:rPr>
          <w:rFonts w:hint="cs"/>
          <w:rtl/>
        </w:rPr>
        <w:t>כבר פה</w:t>
      </w:r>
      <w:r w:rsidR="00C10139">
        <w:rPr>
          <w:rFonts w:hint="cs"/>
          <w:rtl/>
        </w:rPr>
        <w:t>, אז</w:t>
      </w:r>
      <w:r w:rsidR="00AF6144">
        <w:rPr>
          <w:rFonts w:hint="cs"/>
          <w:rtl/>
        </w:rPr>
        <w:t xml:space="preserve"> למה שנכריח אנשים לא להשתמש במידע זמין</w:t>
      </w:r>
      <w:r w:rsidR="001F5B05">
        <w:rPr>
          <w:rFonts w:hint="cs"/>
          <w:rtl/>
        </w:rPr>
        <w:t>, אלא לטרוח ולהמציא מאפס.</w:t>
      </w:r>
      <w:r w:rsidR="00BA4CC6">
        <w:rPr>
          <w:rFonts w:hint="cs"/>
          <w:rtl/>
        </w:rPr>
        <w:t xml:space="preserve"> </w:t>
      </w:r>
    </w:p>
    <w:p w14:paraId="34E25465" w14:textId="3EDFCC85" w:rsidR="00AF6144" w:rsidRPr="00AE769F" w:rsidRDefault="00AF6144" w:rsidP="00AE769F">
      <w:pPr>
        <w:rPr>
          <w:b/>
          <w:bCs/>
          <w:rtl/>
        </w:rPr>
      </w:pPr>
      <w:r>
        <w:rPr>
          <w:rFonts w:hint="cs"/>
          <w:rtl/>
        </w:rPr>
        <w:t xml:space="preserve">אפשר להגיד שניתן לשוק לטפל בזה </w:t>
      </w:r>
      <w:r>
        <w:rPr>
          <w:rtl/>
        </w:rPr>
        <w:t>–</w:t>
      </w:r>
      <w:r>
        <w:rPr>
          <w:rFonts w:hint="cs"/>
          <w:rtl/>
        </w:rPr>
        <w:t xml:space="preserve"> שכולם ישלמו לממציא עבור השימוש בהמצאה</w:t>
      </w:r>
      <w:r w:rsidR="00AE769F">
        <w:rPr>
          <w:rFonts w:hint="cs"/>
          <w:rtl/>
        </w:rPr>
        <w:t>,</w:t>
      </w:r>
      <w:r>
        <w:rPr>
          <w:rFonts w:hint="cs"/>
          <w:rtl/>
        </w:rPr>
        <w:t xml:space="preserve"> אבל זה יקר</w:t>
      </w:r>
      <w:r w:rsidR="00AE769F">
        <w:rPr>
          <w:rFonts w:hint="cs"/>
          <w:rtl/>
        </w:rPr>
        <w:t xml:space="preserve"> ואם זה כבר קיים, אז למה צריך לשלם עבור השימוש ולא לפתוח אותו לכולם</w:t>
      </w:r>
      <w:r>
        <w:rPr>
          <w:rFonts w:hint="cs"/>
          <w:rtl/>
        </w:rPr>
        <w:t>.</w:t>
      </w:r>
      <w:r w:rsidR="00AE769F">
        <w:rPr>
          <w:rFonts w:hint="cs"/>
          <w:rtl/>
        </w:rPr>
        <w:t xml:space="preserve"> </w:t>
      </w:r>
      <w:r w:rsidR="00AE769F" w:rsidRPr="00AE769F">
        <w:rPr>
          <w:rFonts w:hint="cs"/>
          <w:rtl/>
        </w:rPr>
        <w:t>בעצם,</w:t>
      </w:r>
      <w:r w:rsidR="00AE769F">
        <w:rPr>
          <w:rFonts w:hint="cs"/>
          <w:b/>
          <w:bCs/>
          <w:rtl/>
        </w:rPr>
        <w:t xml:space="preserve"> </w:t>
      </w:r>
      <w:r w:rsidR="00AE769F">
        <w:rPr>
          <w:b/>
          <w:bCs/>
          <w:rtl/>
        </w:rPr>
        <w:t>מדובר באזור אפור של הדין</w:t>
      </w:r>
      <w:r w:rsidR="00AE769F">
        <w:rPr>
          <w:rtl/>
        </w:rPr>
        <w:t xml:space="preserve"> </w:t>
      </w:r>
      <w:r w:rsidR="00427EC1">
        <w:rPr>
          <w:rFonts w:hint="cs"/>
          <w:rtl/>
        </w:rPr>
        <w:t xml:space="preserve">וזה המתח בדיני הקניין הרוחני </w:t>
      </w:r>
      <w:r w:rsidR="00AE769F">
        <w:rPr>
          <w:rtl/>
        </w:rPr>
        <w:t>כי העתקה היא בעייתית אך יעילה.</w:t>
      </w:r>
    </w:p>
    <w:p w14:paraId="02BD76E0" w14:textId="40AED449" w:rsidR="006C704A" w:rsidRDefault="001D3B88" w:rsidP="00AF6144">
      <w:pPr>
        <w:rPr>
          <w:rtl/>
        </w:rPr>
      </w:pPr>
      <w:r>
        <w:rPr>
          <w:rFonts w:hint="cs"/>
          <w:rtl/>
        </w:rPr>
        <w:t xml:space="preserve">ביהמ"ש המחוזי הסתמך על </w:t>
      </w:r>
      <w:r w:rsidRPr="001D3B88">
        <w:rPr>
          <w:rStyle w:val="a9"/>
          <w:rFonts w:hint="cs"/>
          <w:rtl/>
        </w:rPr>
        <w:t>פסה"ד בעניין אנימה</w:t>
      </w:r>
      <w:r>
        <w:rPr>
          <w:rFonts w:hint="cs"/>
          <w:rtl/>
        </w:rPr>
        <w:t xml:space="preserve"> שהוא גם של המחוזי. אנחנו רואים </w:t>
      </w:r>
      <w:r w:rsidR="006C704A">
        <w:rPr>
          <w:rFonts w:hint="cs"/>
          <w:rtl/>
        </w:rPr>
        <w:t>ענף שלם של הדין התפתח במחוזי ובפרשת אשיר הוא מגיע לראשונה לעליון.</w:t>
      </w:r>
    </w:p>
    <w:p w14:paraId="6C263C80" w14:textId="525A59B4" w:rsidR="001A4D8F" w:rsidRDefault="001A798F" w:rsidP="00AF6144">
      <w:pPr>
        <w:rPr>
          <w:rtl/>
        </w:rPr>
      </w:pPr>
      <w:r w:rsidRPr="001A798F">
        <w:rPr>
          <w:b/>
          <w:bCs/>
        </w:rPr>
        <w:sym w:font="Wingdings" w:char="F0DF"/>
      </w:r>
      <w:r>
        <w:rPr>
          <w:rFonts w:hint="cs"/>
          <w:b/>
          <w:bCs/>
          <w:rtl/>
        </w:rPr>
        <w:t xml:space="preserve"> </w:t>
      </w:r>
      <w:r w:rsidR="001A4D8F" w:rsidRPr="001A798F">
        <w:rPr>
          <w:rFonts w:hint="cs"/>
          <w:b/>
          <w:bCs/>
          <w:rtl/>
        </w:rPr>
        <w:t>ההלכה</w:t>
      </w:r>
      <w:r w:rsidR="001A4D8F">
        <w:rPr>
          <w:rFonts w:hint="cs"/>
          <w:rtl/>
        </w:rPr>
        <w:t xml:space="preserve"> </w:t>
      </w:r>
      <w:r w:rsidR="003D7AC4">
        <w:rPr>
          <w:rtl/>
        </w:rPr>
        <w:t>–</w:t>
      </w:r>
      <w:r w:rsidR="001A4D8F">
        <w:rPr>
          <w:rFonts w:hint="cs"/>
          <w:rtl/>
        </w:rPr>
        <w:t xml:space="preserve"> </w:t>
      </w:r>
      <w:r w:rsidR="003D7AC4">
        <w:rPr>
          <w:rFonts w:hint="cs"/>
          <w:rtl/>
        </w:rPr>
        <w:t>מי שמוצר שלו הועתק, גם ללא פגיעה בקניין רוחני, יכול לקבל סעד מכוח דיני עשיית עושר במקרים חריגים (</w:t>
      </w:r>
      <w:r w:rsidR="00C8764E">
        <w:rPr>
          <w:rFonts w:hint="cs"/>
          <w:rtl/>
        </w:rPr>
        <w:t>מעין עוולה, העתקה בחוסר תום לב, העתקה תוך פגיעה בדיני התחרות, יסוד נוסף, חומרה מיוחדת).</w:t>
      </w:r>
    </w:p>
    <w:p w14:paraId="3790C028" w14:textId="589AF6F5" w:rsidR="004F7043" w:rsidRDefault="003D7AC4" w:rsidP="002D0C4D">
      <w:pPr>
        <w:rPr>
          <w:rtl/>
        </w:rPr>
      </w:pPr>
      <w:r>
        <w:rPr>
          <w:rFonts w:hint="cs"/>
          <w:rtl/>
        </w:rPr>
        <w:t xml:space="preserve">לכאורה פסה"ד בעניין אשיר לא </w:t>
      </w:r>
      <w:r w:rsidR="000F4C0F">
        <w:rPr>
          <w:rFonts w:hint="cs"/>
          <w:rtl/>
        </w:rPr>
        <w:t xml:space="preserve">נוקט בגישה </w:t>
      </w:r>
      <w:r>
        <w:rPr>
          <w:rFonts w:hint="cs"/>
          <w:rtl/>
        </w:rPr>
        <w:t xml:space="preserve">הגורפת כמו שראינו </w:t>
      </w:r>
      <w:proofErr w:type="spellStart"/>
      <w:r>
        <w:rPr>
          <w:rFonts w:hint="cs"/>
          <w:rtl/>
        </w:rPr>
        <w:t>ב</w:t>
      </w:r>
      <w:r w:rsidR="000F4C0F">
        <w:rPr>
          <w:rFonts w:hint="cs"/>
          <w:rtl/>
        </w:rPr>
        <w:t>אדרס</w:t>
      </w:r>
      <w:proofErr w:type="spellEnd"/>
      <w:r>
        <w:rPr>
          <w:rFonts w:hint="cs"/>
          <w:rtl/>
        </w:rPr>
        <w:t xml:space="preserve"> שאפשר לקבל סעד</w:t>
      </w:r>
      <w:r w:rsidR="000F4C0F">
        <w:rPr>
          <w:rFonts w:hint="cs"/>
          <w:rtl/>
        </w:rPr>
        <w:t xml:space="preserve"> כמעט תמיד</w:t>
      </w:r>
      <w:r>
        <w:rPr>
          <w:rFonts w:hint="cs"/>
          <w:rtl/>
        </w:rPr>
        <w:t xml:space="preserve">. </w:t>
      </w:r>
      <w:r w:rsidR="006A3123">
        <w:rPr>
          <w:rFonts w:hint="cs"/>
          <w:rtl/>
        </w:rPr>
        <w:t xml:space="preserve">פסה"ד </w:t>
      </w:r>
      <w:r>
        <w:rPr>
          <w:rFonts w:hint="cs"/>
          <w:rtl/>
        </w:rPr>
        <w:t>קצת יותר מסתייג</w:t>
      </w:r>
      <w:r w:rsidR="006A3123">
        <w:rPr>
          <w:rFonts w:hint="cs"/>
          <w:rtl/>
        </w:rPr>
        <w:t xml:space="preserve"> -</w:t>
      </w:r>
      <w:r>
        <w:rPr>
          <w:rFonts w:hint="cs"/>
          <w:rtl/>
        </w:rPr>
        <w:t xml:space="preserve"> הוא אומר שמי שמוצר שלו הועתק ולא הייתה פגיעה בדיני קניין רוחני, </w:t>
      </w:r>
      <w:r w:rsidR="006A3123">
        <w:rPr>
          <w:rFonts w:hint="cs"/>
          <w:rtl/>
        </w:rPr>
        <w:t xml:space="preserve">יכול </w:t>
      </w:r>
      <w:r>
        <w:rPr>
          <w:rFonts w:hint="cs"/>
          <w:rtl/>
        </w:rPr>
        <w:t>לקבל סעד מכוח דיני עשיית עושר</w:t>
      </w:r>
      <w:r w:rsidR="006A3123">
        <w:rPr>
          <w:rFonts w:hint="cs"/>
          <w:rtl/>
        </w:rPr>
        <w:t xml:space="preserve">, </w:t>
      </w:r>
      <w:r w:rsidR="00C8764E">
        <w:rPr>
          <w:rFonts w:hint="cs"/>
          <w:rtl/>
        </w:rPr>
        <w:t xml:space="preserve">במקרים חריגים </w:t>
      </w:r>
      <w:r w:rsidR="006A3123">
        <w:rPr>
          <w:rFonts w:hint="cs"/>
          <w:rtl/>
        </w:rPr>
        <w:t xml:space="preserve">שבהם יש </w:t>
      </w:r>
      <w:r w:rsidR="00C8764E">
        <w:rPr>
          <w:rFonts w:hint="cs"/>
          <w:rtl/>
        </w:rPr>
        <w:t>עוולה או מעיין עוולה</w:t>
      </w:r>
      <w:r w:rsidR="00FB3680">
        <w:rPr>
          <w:rFonts w:hint="cs"/>
          <w:rtl/>
        </w:rPr>
        <w:t>, כדוגמת</w:t>
      </w:r>
      <w:r w:rsidR="002D0C4D">
        <w:rPr>
          <w:rFonts w:hint="cs"/>
          <w:rtl/>
        </w:rPr>
        <w:t xml:space="preserve"> המקרים לעיל - </w:t>
      </w:r>
      <w:r w:rsidR="00FB3680">
        <w:rPr>
          <w:rFonts w:hint="cs"/>
          <w:rtl/>
        </w:rPr>
        <w:t>העתקה בחוסר תום לב</w:t>
      </w:r>
      <w:r w:rsidR="002D0C4D">
        <w:rPr>
          <w:rFonts w:hint="cs"/>
          <w:rtl/>
        </w:rPr>
        <w:t xml:space="preserve">; </w:t>
      </w:r>
      <w:r w:rsidR="00FB3680">
        <w:rPr>
          <w:rFonts w:hint="cs"/>
          <w:rtl/>
        </w:rPr>
        <w:t>העתקה תוך פגיעה בדיני התחרות</w:t>
      </w:r>
      <w:r w:rsidR="002D0C4D">
        <w:rPr>
          <w:rFonts w:hint="cs"/>
          <w:rtl/>
        </w:rPr>
        <w:t xml:space="preserve">; </w:t>
      </w:r>
      <w:r w:rsidR="004F7043">
        <w:rPr>
          <w:rFonts w:hint="cs"/>
          <w:rtl/>
        </w:rPr>
        <w:t>חומרה מיוחדת בהעתקה</w:t>
      </w:r>
      <w:r w:rsidR="002D0C4D">
        <w:rPr>
          <w:rFonts w:hint="cs"/>
          <w:rtl/>
        </w:rPr>
        <w:t xml:space="preserve">; </w:t>
      </w:r>
      <w:r w:rsidR="004F7043">
        <w:rPr>
          <w:rFonts w:hint="cs"/>
          <w:rtl/>
        </w:rPr>
        <w:t>מעין עוולה</w:t>
      </w:r>
      <w:r w:rsidR="002D0C4D">
        <w:rPr>
          <w:rFonts w:hint="cs"/>
          <w:rtl/>
        </w:rPr>
        <w:t>; ויסוד נוסף.</w:t>
      </w:r>
    </w:p>
    <w:p w14:paraId="3BE8BD2F" w14:textId="77777777" w:rsidR="005F17AE" w:rsidRPr="005F17AE" w:rsidRDefault="005F17AE" w:rsidP="005F17AE">
      <w:r w:rsidRPr="005F17AE">
        <w:rPr>
          <w:rtl/>
        </w:rPr>
        <w:t>בפסה"ד ביהמ"ש קבע השבה, כנראה כי התקיימו אחד הקריטריונים לעיל. מדובר בתעשייה שצריכה הגנה נוספת על יצירה, וגם אם אין הגנה בזכויות הקניין, ביהמ"ש מחיל הגנה בצורה אחרת וקובע את ההשבה בעשיית עושר.</w:t>
      </w:r>
    </w:p>
    <w:p w14:paraId="48E9274F" w14:textId="1572CE83" w:rsidR="00BA187F" w:rsidRDefault="00BA187F" w:rsidP="00AF6144">
      <w:pPr>
        <w:rPr>
          <w:rtl/>
        </w:rPr>
      </w:pPr>
      <w:r w:rsidRPr="005F17AE">
        <w:rPr>
          <w:rFonts w:hint="cs"/>
          <w:b/>
          <w:bCs/>
          <w:rtl/>
        </w:rPr>
        <w:t xml:space="preserve">ננסה להבין מתוך המקרים </w:t>
      </w:r>
      <w:r w:rsidR="005F17AE" w:rsidRPr="005F17AE">
        <w:rPr>
          <w:rFonts w:hint="cs"/>
          <w:b/>
          <w:bCs/>
          <w:rtl/>
        </w:rPr>
        <w:t xml:space="preserve">שהגיעו לביהמ"ש </w:t>
      </w:r>
      <w:r w:rsidRPr="005F17AE">
        <w:rPr>
          <w:rFonts w:hint="cs"/>
          <w:b/>
          <w:bCs/>
          <w:rtl/>
        </w:rPr>
        <w:t>את ההלכה</w:t>
      </w:r>
      <w:r w:rsidR="005F17AE">
        <w:rPr>
          <w:rFonts w:hint="cs"/>
          <w:rtl/>
        </w:rPr>
        <w:t>:</w:t>
      </w:r>
    </w:p>
    <w:p w14:paraId="6DB1F0F7" w14:textId="67FD6B9C" w:rsidR="002063AC" w:rsidRDefault="002063AC" w:rsidP="002063AC">
      <w:pPr>
        <w:rPr>
          <w:rtl/>
        </w:rPr>
      </w:pPr>
      <w:r>
        <w:rPr>
          <w:rFonts w:hint="cs"/>
          <w:rtl/>
        </w:rPr>
        <w:t xml:space="preserve">אנחנו מבינים שצריכה להיות הגנה נוספת </w:t>
      </w:r>
      <w:r w:rsidR="002E65F9">
        <w:rPr>
          <w:rFonts w:hint="cs"/>
          <w:rtl/>
        </w:rPr>
        <w:t>כלפי</w:t>
      </w:r>
      <w:r>
        <w:rPr>
          <w:rFonts w:hint="cs"/>
          <w:rtl/>
        </w:rPr>
        <w:t xml:space="preserve"> מי שמנצל את הפרצה ומעתיק. מהמקרה אנחנו צריכים להבין את הרציונל.</w:t>
      </w:r>
    </w:p>
    <w:p w14:paraId="6EA6CC64" w14:textId="11C978FD" w:rsidR="002063AC" w:rsidRDefault="006076C2" w:rsidP="002063AC">
      <w:pPr>
        <w:pStyle w:val="a3"/>
        <w:numPr>
          <w:ilvl w:val="0"/>
          <w:numId w:val="40"/>
        </w:numPr>
      </w:pPr>
      <w:r>
        <w:rPr>
          <w:rFonts w:hint="cs"/>
          <w:b/>
          <w:bCs/>
          <w:rtl/>
        </w:rPr>
        <w:t xml:space="preserve">פרשת </w:t>
      </w:r>
      <w:r w:rsidR="003006A8" w:rsidRPr="005F17AE">
        <w:rPr>
          <w:rFonts w:hint="cs"/>
          <w:b/>
          <w:bCs/>
          <w:rtl/>
        </w:rPr>
        <w:t>אנימה</w:t>
      </w:r>
      <w:r w:rsidR="003006A8">
        <w:rPr>
          <w:rFonts w:hint="cs"/>
          <w:rtl/>
        </w:rPr>
        <w:t xml:space="preserve"> </w:t>
      </w:r>
      <w:r w:rsidR="003006A8">
        <w:rPr>
          <w:rtl/>
        </w:rPr>
        <w:t>–</w:t>
      </w:r>
      <w:r w:rsidR="003006A8">
        <w:rPr>
          <w:rFonts w:hint="cs"/>
          <w:rtl/>
        </w:rPr>
        <w:t xml:space="preserve"> שם היה מדובר בהעתקת מוצרי אופנה. </w:t>
      </w:r>
      <w:r w:rsidR="003A2E28">
        <w:rPr>
          <w:rFonts w:hint="cs"/>
          <w:rtl/>
        </w:rPr>
        <w:t xml:space="preserve">ביהמ"ש המחוזי פסק שיש סעד. </w:t>
      </w:r>
      <w:r w:rsidR="003006A8">
        <w:rPr>
          <w:rFonts w:hint="cs"/>
          <w:rtl/>
        </w:rPr>
        <w:t>ההלכה בתוק</w:t>
      </w:r>
      <w:r w:rsidR="006772B7">
        <w:rPr>
          <w:rFonts w:hint="cs"/>
          <w:rtl/>
        </w:rPr>
        <w:t>ף.</w:t>
      </w:r>
    </w:p>
    <w:p w14:paraId="3252DC36" w14:textId="2F387EC4" w:rsidR="006772B7" w:rsidRDefault="00095855" w:rsidP="002063AC">
      <w:pPr>
        <w:pStyle w:val="a3"/>
        <w:ind w:left="360"/>
        <w:rPr>
          <w:rtl/>
        </w:rPr>
      </w:pPr>
      <w:r>
        <w:rPr>
          <w:rFonts w:hint="cs"/>
          <w:rtl/>
        </w:rPr>
        <w:t xml:space="preserve">למה </w:t>
      </w:r>
      <w:r w:rsidR="002063AC">
        <w:rPr>
          <w:rFonts w:hint="cs"/>
          <w:rtl/>
        </w:rPr>
        <w:t xml:space="preserve">ביהמ"ש קבע כי </w:t>
      </w:r>
      <w:r>
        <w:rPr>
          <w:rFonts w:hint="cs"/>
          <w:rtl/>
        </w:rPr>
        <w:t>שמלות לא ב</w:t>
      </w:r>
      <w:r w:rsidR="002063AC">
        <w:rPr>
          <w:rFonts w:hint="cs"/>
          <w:rtl/>
        </w:rPr>
        <w:t>ס</w:t>
      </w:r>
      <w:r>
        <w:rPr>
          <w:rFonts w:hint="cs"/>
          <w:rtl/>
        </w:rPr>
        <w:t xml:space="preserve">דר להעתיק ומוצרי פלסטיק לאמבטיה כן? </w:t>
      </w:r>
      <w:r w:rsidR="006877E1">
        <w:rPr>
          <w:rFonts w:hint="cs"/>
          <w:rtl/>
        </w:rPr>
        <w:t xml:space="preserve">בעיצוב אופנה </w:t>
      </w:r>
      <w:r>
        <w:rPr>
          <w:rFonts w:hint="cs"/>
          <w:rtl/>
        </w:rPr>
        <w:t xml:space="preserve">יש אלמנטים אחרים. </w:t>
      </w:r>
      <w:r w:rsidR="006877E1">
        <w:rPr>
          <w:rFonts w:hint="cs"/>
          <w:rtl/>
        </w:rPr>
        <w:t xml:space="preserve">עיצוב </w:t>
      </w:r>
      <w:r w:rsidR="009B1299">
        <w:rPr>
          <w:rFonts w:hint="cs"/>
          <w:rtl/>
        </w:rPr>
        <w:t>שמלות ובגדים דורש</w:t>
      </w:r>
      <w:r w:rsidR="004B0467">
        <w:rPr>
          <w:rFonts w:hint="cs"/>
          <w:rtl/>
        </w:rPr>
        <w:t xml:space="preserve"> מאמץ יצירתי עם כל קולקציה חדשה שיוצאת. </w:t>
      </w:r>
      <w:r w:rsidR="002C5FF8">
        <w:rPr>
          <w:rFonts w:hint="cs"/>
          <w:rtl/>
        </w:rPr>
        <w:t xml:space="preserve">כמו כן, בענף האופנה, יש פער בדיני הקניין הרוחני ומעט הגנות. </w:t>
      </w:r>
      <w:r w:rsidR="004B0467">
        <w:rPr>
          <w:rFonts w:hint="cs"/>
          <w:rtl/>
        </w:rPr>
        <w:t xml:space="preserve">לכן, </w:t>
      </w:r>
      <w:r w:rsidR="002C5FF8">
        <w:rPr>
          <w:rFonts w:hint="cs"/>
          <w:rtl/>
        </w:rPr>
        <w:t>בהעתקת מוצרי אופנה, יש אינטרס לתמרץ יצירתיות ולכן ביהמ"ש נתן סעד.</w:t>
      </w:r>
      <w:r w:rsidR="00801C2E">
        <w:rPr>
          <w:rFonts w:hint="cs"/>
          <w:rtl/>
        </w:rPr>
        <w:t xml:space="preserve"> לעומת זאת, </w:t>
      </w:r>
      <w:r w:rsidR="00DA0662">
        <w:rPr>
          <w:rFonts w:hint="cs"/>
          <w:rtl/>
        </w:rPr>
        <w:t>בייצור מוצרי פלסטיק אין דרישה מיוחדת למאמץ יצירתי ולכן החיוב בהשבה פחות פוגע בתמריצים של התעשייה.</w:t>
      </w:r>
    </w:p>
    <w:p w14:paraId="73017D0F" w14:textId="4DE1E01C" w:rsidR="006076C2" w:rsidRDefault="006076C2" w:rsidP="006076C2">
      <w:pPr>
        <w:pStyle w:val="a3"/>
        <w:numPr>
          <w:ilvl w:val="0"/>
          <w:numId w:val="40"/>
        </w:numPr>
      </w:pPr>
      <w:r w:rsidRPr="006076C2">
        <w:rPr>
          <w:rFonts w:hint="cs"/>
          <w:b/>
          <w:bCs/>
          <w:rtl/>
        </w:rPr>
        <w:t xml:space="preserve">פרשת הרר </w:t>
      </w:r>
      <w:r w:rsidRPr="006076C2">
        <w:rPr>
          <w:b/>
          <w:bCs/>
          <w:rtl/>
        </w:rPr>
        <w:t>–</w:t>
      </w:r>
      <w:r w:rsidRPr="006076C2">
        <w:rPr>
          <w:rFonts w:hint="cs"/>
          <w:b/>
          <w:bCs/>
          <w:rtl/>
        </w:rPr>
        <w:t xml:space="preserve"> מבלטים. יש סעד</w:t>
      </w:r>
      <w:r>
        <w:rPr>
          <w:rFonts w:hint="cs"/>
          <w:rtl/>
        </w:rPr>
        <w:t xml:space="preserve"> ( 4 מול 3), משום שזו המצאה שדורשת יותר השקעה.</w:t>
      </w:r>
    </w:p>
    <w:p w14:paraId="022F7036" w14:textId="60FE0BE4" w:rsidR="006076C2" w:rsidRDefault="006076C2" w:rsidP="006076C2">
      <w:pPr>
        <w:pStyle w:val="a3"/>
        <w:numPr>
          <w:ilvl w:val="0"/>
          <w:numId w:val="40"/>
        </w:numPr>
      </w:pPr>
      <w:r>
        <w:rPr>
          <w:rFonts w:hint="cs"/>
          <w:b/>
          <w:bCs/>
          <w:rtl/>
        </w:rPr>
        <w:t xml:space="preserve">פרשת אתר </w:t>
      </w:r>
      <w:r w:rsidR="006C621C">
        <w:rPr>
          <w:b/>
          <w:bCs/>
          <w:rtl/>
        </w:rPr>
        <w:t>–</w:t>
      </w:r>
      <w:r>
        <w:rPr>
          <w:rFonts w:hint="cs"/>
          <w:b/>
          <w:bCs/>
          <w:rtl/>
        </w:rPr>
        <w:t xml:space="preserve"> </w:t>
      </w:r>
      <w:r w:rsidR="006C621C">
        <w:rPr>
          <w:rFonts w:hint="cs"/>
          <w:b/>
          <w:bCs/>
          <w:rtl/>
        </w:rPr>
        <w:t xml:space="preserve">אלבומים. אין סעד. </w:t>
      </w:r>
      <w:r w:rsidR="006C621C">
        <w:rPr>
          <w:rFonts w:hint="cs"/>
          <w:rtl/>
        </w:rPr>
        <w:t>זאת, למרות ש</w:t>
      </w:r>
      <w:r w:rsidR="00E2592B">
        <w:rPr>
          <w:rFonts w:hint="cs"/>
          <w:rtl/>
        </w:rPr>
        <w:t>מדובר במקרה גבול שמוכיח את הפער והקושי לרשום הגנה בדיני פטנטים.</w:t>
      </w:r>
    </w:p>
    <w:p w14:paraId="2C348D53" w14:textId="7374D3B7" w:rsidR="00E2592B" w:rsidRDefault="00E2592B" w:rsidP="00E2592B">
      <w:pPr>
        <w:pStyle w:val="a3"/>
        <w:numPr>
          <w:ilvl w:val="0"/>
          <w:numId w:val="40"/>
        </w:numPr>
        <w:rPr>
          <w:rtl/>
        </w:rPr>
      </w:pPr>
      <w:r w:rsidRPr="002232DB">
        <w:rPr>
          <w:rFonts w:hint="cs"/>
          <w:b/>
          <w:bCs/>
          <w:rtl/>
        </w:rPr>
        <w:t xml:space="preserve">פרשת אשיר </w:t>
      </w:r>
      <w:r w:rsidRPr="002232DB">
        <w:rPr>
          <w:b/>
          <w:bCs/>
          <w:rtl/>
        </w:rPr>
        <w:t>–</w:t>
      </w:r>
      <w:r w:rsidRPr="002232DB">
        <w:rPr>
          <w:rFonts w:hint="cs"/>
          <w:b/>
          <w:bCs/>
          <w:rtl/>
        </w:rPr>
        <w:t xml:space="preserve"> מוצרי פלסטיק לאמבטיה. אין סעד</w:t>
      </w:r>
      <w:r w:rsidR="001E7EB2">
        <w:rPr>
          <w:rFonts w:hint="cs"/>
          <w:rtl/>
        </w:rPr>
        <w:t xml:space="preserve"> כיוון שביהמ"ש לא מרגיש צורך להגן על ייצור מוצרי פלסטיק, שלא דורשים מאמץ יצירתי.</w:t>
      </w:r>
    </w:p>
    <w:p w14:paraId="06D8D08B" w14:textId="0FF2FB3B" w:rsidR="003B3635" w:rsidRDefault="002232DB" w:rsidP="00104494">
      <w:pPr>
        <w:rPr>
          <w:rtl/>
        </w:rPr>
      </w:pPr>
      <w:r w:rsidRPr="00DD03DD">
        <w:rPr>
          <w:rFonts w:hint="cs"/>
          <w:b/>
          <w:bCs/>
          <w:rtl/>
        </w:rPr>
        <w:t>פסה"ד ב</w:t>
      </w:r>
      <w:r w:rsidR="009C0BAE" w:rsidRPr="00DD03DD">
        <w:rPr>
          <w:rFonts w:hint="cs"/>
          <w:b/>
          <w:bCs/>
          <w:rtl/>
        </w:rPr>
        <w:t>פר</w:t>
      </w:r>
      <w:r w:rsidR="003B3635" w:rsidRPr="00DD03DD">
        <w:rPr>
          <w:rFonts w:hint="cs"/>
          <w:b/>
          <w:bCs/>
          <w:rtl/>
        </w:rPr>
        <w:t>ש</w:t>
      </w:r>
      <w:r w:rsidR="009C0BAE" w:rsidRPr="00DD03DD">
        <w:rPr>
          <w:rFonts w:hint="cs"/>
          <w:b/>
          <w:bCs/>
          <w:rtl/>
        </w:rPr>
        <w:t xml:space="preserve">ת </w:t>
      </w:r>
      <w:r w:rsidRPr="00DD03DD">
        <w:rPr>
          <w:rFonts w:hint="cs"/>
          <w:b/>
          <w:bCs/>
          <w:rtl/>
        </w:rPr>
        <w:t xml:space="preserve">אשיר פותח לנו משהו חדש </w:t>
      </w:r>
      <w:r w:rsidR="003B3635" w:rsidRPr="00DD03DD">
        <w:rPr>
          <w:b/>
          <w:bCs/>
          <w:rtl/>
        </w:rPr>
        <w:t>–</w:t>
      </w:r>
      <w:r w:rsidR="003B3635" w:rsidRPr="00DD03DD">
        <w:rPr>
          <w:rFonts w:hint="cs"/>
          <w:b/>
          <w:bCs/>
          <w:rtl/>
        </w:rPr>
        <w:t xml:space="preserve"> החלה של דיני עושר והתעשרות עוולתית</w:t>
      </w:r>
      <w:r w:rsidR="004C2903">
        <w:rPr>
          <w:rFonts w:hint="cs"/>
          <w:b/>
          <w:bCs/>
          <w:rtl/>
        </w:rPr>
        <w:t xml:space="preserve"> בעקבות הפרת חובת תום הלב</w:t>
      </w:r>
      <w:r w:rsidR="003B3635">
        <w:rPr>
          <w:rFonts w:hint="cs"/>
          <w:rtl/>
        </w:rPr>
        <w:t xml:space="preserve">. </w:t>
      </w:r>
      <w:r w:rsidR="003A53D4">
        <w:rPr>
          <w:rFonts w:hint="cs"/>
          <w:rtl/>
        </w:rPr>
        <w:t xml:space="preserve">אין </w:t>
      </w:r>
      <w:proofErr w:type="spellStart"/>
      <w:r w:rsidR="003A53D4">
        <w:rPr>
          <w:rFonts w:hint="cs"/>
          <w:rtl/>
        </w:rPr>
        <w:t>באשיר</w:t>
      </w:r>
      <w:proofErr w:type="spellEnd"/>
      <w:r w:rsidR="003A53D4">
        <w:rPr>
          <w:rFonts w:hint="cs"/>
          <w:rtl/>
        </w:rPr>
        <w:t xml:space="preserve"> הפרה של דיני הקניין הרוחני כי המוצרים המועתקים לא חסו תחת הגנה קניינית כלשהי, ולכן לכאורה לא הייתה פ</w:t>
      </w:r>
      <w:r w:rsidR="00104494">
        <w:rPr>
          <w:rFonts w:hint="cs"/>
          <w:rtl/>
        </w:rPr>
        <w:t>ה התעשרות עוולתית. לכן, ביהמ"ש מפתח את הדין וקובע כי העוולה פה היא</w:t>
      </w:r>
      <w:r w:rsidR="00A70456">
        <w:rPr>
          <w:rFonts w:hint="cs"/>
          <w:rtl/>
        </w:rPr>
        <w:t xml:space="preserve"> העתקה ב</w:t>
      </w:r>
      <w:r w:rsidR="003B3635" w:rsidRPr="00104494">
        <w:rPr>
          <w:rFonts w:hint="cs"/>
          <w:u w:val="single"/>
          <w:rtl/>
        </w:rPr>
        <w:t>חוסר תום לב</w:t>
      </w:r>
      <w:r w:rsidR="00104494" w:rsidRPr="00104494">
        <w:rPr>
          <w:rFonts w:hint="cs"/>
          <w:u w:val="single"/>
          <w:rtl/>
        </w:rPr>
        <w:t>/ הפרת חובת תום הלב</w:t>
      </w:r>
      <w:r w:rsidR="003B3635">
        <w:rPr>
          <w:rFonts w:hint="cs"/>
          <w:rtl/>
        </w:rPr>
        <w:t>.</w:t>
      </w:r>
      <w:r w:rsidR="00104494">
        <w:rPr>
          <w:rFonts w:hint="cs"/>
          <w:rtl/>
        </w:rPr>
        <w:t xml:space="preserve"> </w:t>
      </w:r>
      <w:r w:rsidR="003B3635">
        <w:rPr>
          <w:rFonts w:hint="cs"/>
          <w:rtl/>
        </w:rPr>
        <w:t>מי שמעוול אפשר לשלול את רווחי ההתעשרות שלו.</w:t>
      </w:r>
    </w:p>
    <w:p w14:paraId="495FF504" w14:textId="5AD75C65" w:rsidR="003B3635" w:rsidRPr="00E26072" w:rsidRDefault="006F4906" w:rsidP="00AF6144">
      <w:pPr>
        <w:rPr>
          <w:b/>
          <w:bCs/>
          <w:rtl/>
        </w:rPr>
      </w:pPr>
      <w:r w:rsidRPr="00E26072">
        <w:rPr>
          <w:rFonts w:hint="cs"/>
          <w:b/>
          <w:bCs/>
          <w:rtl/>
        </w:rPr>
        <w:t xml:space="preserve">המעתיקים לא מעוולים בדיני קניין רוחני, אלא הם מעוולים </w:t>
      </w:r>
      <w:r w:rsidR="00E26072" w:rsidRPr="00E26072">
        <w:rPr>
          <w:rFonts w:hint="cs"/>
          <w:b/>
          <w:bCs/>
          <w:rtl/>
        </w:rPr>
        <w:t xml:space="preserve">בעשיית עושר </w:t>
      </w:r>
      <w:r w:rsidRPr="00E26072">
        <w:rPr>
          <w:rFonts w:hint="cs"/>
          <w:b/>
          <w:bCs/>
          <w:rtl/>
        </w:rPr>
        <w:t xml:space="preserve">משום שהפרו את חובת תום הלב. </w:t>
      </w:r>
    </w:p>
    <w:p w14:paraId="7B9CC496" w14:textId="37BBC863" w:rsidR="006F4906" w:rsidRDefault="006F4906" w:rsidP="00AF6144">
      <w:pPr>
        <w:rPr>
          <w:rtl/>
        </w:rPr>
      </w:pPr>
      <w:r w:rsidRPr="00C13794">
        <w:rPr>
          <w:rFonts w:hint="cs"/>
          <w:b/>
          <w:bCs/>
          <w:rtl/>
        </w:rPr>
        <w:t xml:space="preserve">ברק אומר </w:t>
      </w:r>
      <w:proofErr w:type="spellStart"/>
      <w:r w:rsidRPr="00C13794">
        <w:rPr>
          <w:rFonts w:hint="cs"/>
          <w:b/>
          <w:bCs/>
          <w:rtl/>
        </w:rPr>
        <w:t>באשיר</w:t>
      </w:r>
      <w:proofErr w:type="spellEnd"/>
      <w:r w:rsidRPr="00C13794">
        <w:rPr>
          <w:rFonts w:hint="cs"/>
          <w:b/>
          <w:bCs/>
          <w:rtl/>
        </w:rPr>
        <w:t xml:space="preserve"> שיש העתקה בתום לב ויש העתקה שאין בה תום לב אלא נלווה לה יסוד נוסף</w:t>
      </w:r>
      <w:r>
        <w:rPr>
          <w:rFonts w:hint="cs"/>
          <w:rtl/>
        </w:rPr>
        <w:t>. מה שאנחנו לומדים באופן רחב יותר וכמסקנה כללית זה ש</w:t>
      </w:r>
      <w:r w:rsidRPr="00C13794">
        <w:rPr>
          <w:rFonts w:hint="cs"/>
          <w:u w:val="single"/>
          <w:rtl/>
        </w:rPr>
        <w:t xml:space="preserve">חוסר תום לב במשפט הישראלי היא עוולה שניתן </w:t>
      </w:r>
      <w:r w:rsidR="00A065E2" w:rsidRPr="00C13794">
        <w:rPr>
          <w:rFonts w:hint="cs"/>
          <w:u w:val="single"/>
          <w:rtl/>
        </w:rPr>
        <w:t>לקבל</w:t>
      </w:r>
      <w:r w:rsidRPr="00C13794">
        <w:rPr>
          <w:rFonts w:hint="cs"/>
          <w:u w:val="single"/>
          <w:rtl/>
        </w:rPr>
        <w:t xml:space="preserve"> מכוחה את רווחי המעוול</w:t>
      </w:r>
      <w:r>
        <w:rPr>
          <w:rFonts w:hint="cs"/>
          <w:rtl/>
        </w:rPr>
        <w:t>. אנחנו יכולים לעשות איתה הכל</w:t>
      </w:r>
      <w:r w:rsidR="005572D9">
        <w:rPr>
          <w:rFonts w:hint="cs"/>
          <w:rtl/>
        </w:rPr>
        <w:t xml:space="preserve"> -</w:t>
      </w:r>
      <w:r>
        <w:rPr>
          <w:rFonts w:hint="cs"/>
          <w:rtl/>
        </w:rPr>
        <w:t xml:space="preserve"> </w:t>
      </w:r>
      <w:r w:rsidR="0039441B">
        <w:rPr>
          <w:rFonts w:hint="cs"/>
          <w:rtl/>
        </w:rPr>
        <w:t xml:space="preserve">בכל מקום שיש מישהו חסר תום לב, אנחנו יכולים להגיד שהוא התעשר שלא כדין. </w:t>
      </w:r>
      <w:r w:rsidR="0039441B" w:rsidRPr="005572D9">
        <w:rPr>
          <w:rFonts w:hint="cs"/>
          <w:b/>
          <w:bCs/>
          <w:rtl/>
        </w:rPr>
        <w:t>יש פה פתח גדול לתביעות בעשיית עושר</w:t>
      </w:r>
      <w:r w:rsidR="0039441B">
        <w:rPr>
          <w:rFonts w:hint="cs"/>
          <w:rtl/>
        </w:rPr>
        <w:t>.</w:t>
      </w:r>
    </w:p>
    <w:p w14:paraId="4C4475BF" w14:textId="2E894B64" w:rsidR="00C144FE" w:rsidRDefault="00442E42" w:rsidP="00463308">
      <w:pPr>
        <w:rPr>
          <w:rtl/>
        </w:rPr>
      </w:pPr>
      <w:r w:rsidRPr="00442E42">
        <w:rPr>
          <w:b/>
          <w:bCs/>
          <w:rtl/>
        </w:rPr>
        <w:t>סעד:</w:t>
      </w:r>
      <w:r w:rsidRPr="00442E42">
        <w:rPr>
          <w:rFonts w:hint="cs"/>
          <w:b/>
          <w:bCs/>
          <w:rtl/>
        </w:rPr>
        <w:t xml:space="preserve"> </w:t>
      </w:r>
      <w:r w:rsidRPr="00442E42">
        <w:rPr>
          <w:rtl/>
        </w:rPr>
        <w:t xml:space="preserve">במקרה הזה </w:t>
      </w:r>
      <w:r w:rsidR="001A0A5F">
        <w:rPr>
          <w:rFonts w:hint="cs"/>
          <w:rtl/>
        </w:rPr>
        <w:t xml:space="preserve">אנחנו בהתעשרות עוולתי ולכן הסעד יהיה הגבוה מבין </w:t>
      </w:r>
      <w:r w:rsidRPr="00442E42">
        <w:rPr>
          <w:rtl/>
        </w:rPr>
        <w:t xml:space="preserve">הנזק למזכה ואת הרווח לזוכה. </w:t>
      </w:r>
      <w:r w:rsidR="001A0A5F">
        <w:rPr>
          <w:rFonts w:hint="cs"/>
          <w:rtl/>
        </w:rPr>
        <w:t xml:space="preserve">עם זאת, </w:t>
      </w:r>
      <w:r w:rsidR="001A0A5F" w:rsidRPr="00442E42">
        <w:rPr>
          <w:rtl/>
        </w:rPr>
        <w:t xml:space="preserve">ביהמ"ש פוסק שהסעד יהיה לפי הרווח לזוכה מאחר והוא יהיה יותר קל לכימות. </w:t>
      </w:r>
      <w:r w:rsidRPr="00442E42">
        <w:rPr>
          <w:rtl/>
        </w:rPr>
        <w:t>הזוכה במקרה הזה הוא מי שהעתיק והוא התעשר תוך מכירת מוצרים שאנחנו חושבים שלא היה ראוי שהוא יהיה מסוגל</w:t>
      </w:r>
      <w:r w:rsidR="003E3017">
        <w:rPr>
          <w:rFonts w:hint="cs"/>
          <w:rtl/>
        </w:rPr>
        <w:t>.</w:t>
      </w:r>
      <w:r w:rsidRPr="00442E42">
        <w:rPr>
          <w:rtl/>
        </w:rPr>
        <w:t xml:space="preserve"> לא ברור לנו מה היה מוכרע לו הוכח שהנזק למזכה יהיה גבוה יותר אבל מאחר וההתעשרות עוולתית אנחנו יכולים להניח שאם זה היה הגבוה יותר אז היו הולכים לפי זה. </w:t>
      </w:r>
      <w:r w:rsidR="00E87992">
        <w:rPr>
          <w:rFonts w:hint="cs"/>
          <w:rtl/>
        </w:rPr>
        <w:t xml:space="preserve"> </w:t>
      </w:r>
    </w:p>
    <w:p w14:paraId="58573394" w14:textId="188A7AFB" w:rsidR="00C144FE" w:rsidRDefault="00665F12" w:rsidP="00463308">
      <w:pPr>
        <w:pStyle w:val="1"/>
        <w:rPr>
          <w:rtl/>
        </w:rPr>
      </w:pPr>
      <w:bookmarkStart w:id="23" w:name="_Toc106759069"/>
      <w:r>
        <w:rPr>
          <w:rFonts w:hint="cs"/>
          <w:rtl/>
        </w:rPr>
        <w:t>למבחן</w:t>
      </w:r>
      <w:bookmarkEnd w:id="23"/>
    </w:p>
    <w:p w14:paraId="36B013C8" w14:textId="3ABBE8B0" w:rsidR="00E0594A" w:rsidRPr="00E0594A" w:rsidRDefault="00E0594A" w:rsidP="00E0594A">
      <w:pPr>
        <w:rPr>
          <w:rtl/>
        </w:rPr>
      </w:pPr>
      <w:r>
        <w:rPr>
          <w:rFonts w:hint="cs"/>
          <w:rtl/>
        </w:rPr>
        <w:t xml:space="preserve">המבחן יכלול בין 3-4 שאלות. כשמדובר </w:t>
      </w:r>
      <w:proofErr w:type="spellStart"/>
      <w:r>
        <w:rPr>
          <w:rFonts w:hint="cs"/>
          <w:rtl/>
        </w:rPr>
        <w:t>בקייסים</w:t>
      </w:r>
      <w:proofErr w:type="spellEnd"/>
      <w:r>
        <w:rPr>
          <w:rFonts w:hint="cs"/>
          <w:rtl/>
        </w:rPr>
        <w:t xml:space="preserve"> התשובה צריכה להיות מורכבת מ3</w:t>
      </w:r>
      <w:r w:rsidR="00665F12">
        <w:rPr>
          <w:rFonts w:hint="cs"/>
          <w:rtl/>
        </w:rPr>
        <w:t xml:space="preserve"> שלבים:</w:t>
      </w:r>
    </w:p>
    <w:p w14:paraId="75634AC4" w14:textId="717E4F86" w:rsidR="00C144FE" w:rsidRDefault="00D27531" w:rsidP="00D27531">
      <w:pPr>
        <w:pStyle w:val="a3"/>
        <w:numPr>
          <w:ilvl w:val="0"/>
          <w:numId w:val="39"/>
        </w:numPr>
      </w:pPr>
      <w:r w:rsidRPr="00061CE8">
        <w:rPr>
          <w:rFonts w:hint="cs"/>
          <w:b/>
          <w:bCs/>
          <w:rtl/>
        </w:rPr>
        <w:t>העיקרון הכללי בדיני עשיית עושר</w:t>
      </w:r>
      <w:r>
        <w:rPr>
          <w:rFonts w:hint="cs"/>
          <w:rtl/>
        </w:rPr>
        <w:t xml:space="preserve"> - </w:t>
      </w:r>
      <w:r w:rsidR="00C144FE">
        <w:rPr>
          <w:rFonts w:hint="cs"/>
          <w:rtl/>
        </w:rPr>
        <w:t>ס' 1</w:t>
      </w:r>
      <w:r w:rsidR="00E01A18">
        <w:rPr>
          <w:rFonts w:hint="cs"/>
          <w:rtl/>
        </w:rPr>
        <w:t xml:space="preserve"> על 5 האלמנטים שלו והתייחסות האם זו התעשרות בלתי מוצדקת או התעשרות עוולתית</w:t>
      </w:r>
      <w:r w:rsidR="00A90198">
        <w:rPr>
          <w:rFonts w:hint="cs"/>
          <w:rtl/>
        </w:rPr>
        <w:t xml:space="preserve"> כדי לחשוב על הסעדים (רווח לזוכה / נזק למזכה).</w:t>
      </w:r>
    </w:p>
    <w:p w14:paraId="547A4400" w14:textId="6C5DC012" w:rsidR="00C144FE" w:rsidRDefault="00513EF4" w:rsidP="00D27531">
      <w:pPr>
        <w:pStyle w:val="a3"/>
        <w:numPr>
          <w:ilvl w:val="0"/>
          <w:numId w:val="39"/>
        </w:numPr>
      </w:pPr>
      <w:r>
        <w:rPr>
          <w:rFonts w:hint="cs"/>
          <w:rtl/>
        </w:rPr>
        <w:t xml:space="preserve">אחרי הניתוח של העיקרון הכללי, ננסה להבין לאילו מבין </w:t>
      </w:r>
      <w:r w:rsidRPr="00061CE8">
        <w:rPr>
          <w:rFonts w:hint="cs"/>
          <w:b/>
          <w:bCs/>
          <w:rtl/>
        </w:rPr>
        <w:t xml:space="preserve">פרדיגמות </w:t>
      </w:r>
      <w:r w:rsidR="00D27531" w:rsidRPr="00061CE8">
        <w:rPr>
          <w:rFonts w:hint="cs"/>
          <w:b/>
          <w:bCs/>
          <w:rtl/>
        </w:rPr>
        <w:t>החבות</w:t>
      </w:r>
      <w:r w:rsidR="00D27531">
        <w:rPr>
          <w:rFonts w:hint="cs"/>
          <w:rtl/>
        </w:rPr>
        <w:t xml:space="preserve"> בדיני עשיית עושר </w:t>
      </w:r>
      <w:r>
        <w:rPr>
          <w:rFonts w:hint="cs"/>
          <w:rtl/>
        </w:rPr>
        <w:t xml:space="preserve">הוא דומה </w:t>
      </w:r>
      <w:r w:rsidR="00D27531">
        <w:rPr>
          <w:rFonts w:hint="cs"/>
          <w:rtl/>
        </w:rPr>
        <w:t>- ס' ספציפי</w:t>
      </w:r>
      <w:r w:rsidR="00A90198">
        <w:rPr>
          <w:rFonts w:hint="cs"/>
          <w:rtl/>
        </w:rPr>
        <w:t xml:space="preserve"> / פרדיגמה ספציפית </w:t>
      </w:r>
      <w:r w:rsidR="00F978FB">
        <w:rPr>
          <w:rFonts w:hint="cs"/>
          <w:rtl/>
        </w:rPr>
        <w:t xml:space="preserve">מתוך הרשימה </w:t>
      </w:r>
      <w:r w:rsidR="00F978FB">
        <w:rPr>
          <w:rtl/>
        </w:rPr>
        <w:t>–</w:t>
      </w:r>
    </w:p>
    <w:p w14:paraId="5691D80E"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תשלום בטעות (מקווה ישראל)</w:t>
      </w:r>
    </w:p>
    <w:p w14:paraId="341A842D"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העברת נכסים בטעות</w:t>
      </w:r>
    </w:p>
    <w:p w14:paraId="784D8C2F"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שמירה על עניין הזולת (עמי ברד)</w:t>
      </w:r>
    </w:p>
    <w:p w14:paraId="5207DF1C"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השבחת רכוש הזולת (שחף)</w:t>
      </w:r>
    </w:p>
    <w:p w14:paraId="13070EB7"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שימוש ברכוש הזולת (חברת הירקון)</w:t>
      </w:r>
    </w:p>
    <w:p w14:paraId="10CC3848"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 xml:space="preserve">פירעון חוב הזולת </w:t>
      </w:r>
    </w:p>
    <w:p w14:paraId="0597E5AC"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ריבוי חייבים</w:t>
      </w:r>
    </w:p>
    <w:p w14:paraId="2F529DD9"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השבה למפר חוזה (גינזברג)</w:t>
      </w:r>
    </w:p>
    <w:p w14:paraId="0F7E67AD"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עילה בטלה (</w:t>
      </w:r>
      <w:proofErr w:type="spellStart"/>
      <w:r w:rsidRPr="00B167C3">
        <w:rPr>
          <w:rtl/>
        </w:rPr>
        <w:t>פלאימפורט</w:t>
      </w:r>
      <w:proofErr w:type="spellEnd"/>
      <w:r w:rsidRPr="00B167C3">
        <w:rPr>
          <w:rtl/>
        </w:rPr>
        <w:t>)</w:t>
      </w:r>
    </w:p>
    <w:p w14:paraId="7F5C0327" w14:textId="77777777" w:rsidR="00B167C3" w:rsidRPr="00B167C3" w:rsidRDefault="00B167C3" w:rsidP="00600A6E">
      <w:pPr>
        <w:pStyle w:val="a3"/>
        <w:numPr>
          <w:ilvl w:val="0"/>
          <w:numId w:val="41"/>
        </w:numPr>
        <w:spacing w:before="100" w:beforeAutospacing="1" w:after="100" w:afterAutospacing="1"/>
        <w:ind w:left="1040"/>
        <w:rPr>
          <w:rtl/>
        </w:rPr>
      </w:pPr>
      <w:r w:rsidRPr="00B167C3">
        <w:rPr>
          <w:rtl/>
        </w:rPr>
        <w:t>שלילת רווחי המפר (אדרס)</w:t>
      </w:r>
    </w:p>
    <w:p w14:paraId="7E8AB127" w14:textId="48A201AD" w:rsidR="008C23F5" w:rsidRDefault="00B167C3" w:rsidP="00600A6E">
      <w:pPr>
        <w:pStyle w:val="a3"/>
        <w:numPr>
          <w:ilvl w:val="0"/>
          <w:numId w:val="41"/>
        </w:numPr>
        <w:spacing w:before="100" w:beforeAutospacing="1" w:after="100" w:afterAutospacing="1"/>
        <w:ind w:left="1040"/>
      </w:pPr>
      <w:r w:rsidRPr="00B167C3">
        <w:rPr>
          <w:rtl/>
        </w:rPr>
        <w:t>שלילת רווחי המעוול</w:t>
      </w:r>
      <w:r w:rsidR="00600A6E">
        <w:rPr>
          <w:rFonts w:hint="cs"/>
          <w:rtl/>
        </w:rPr>
        <w:t xml:space="preserve"> </w:t>
      </w:r>
      <w:r w:rsidR="00600A6E">
        <w:rPr>
          <w:rtl/>
        </w:rPr>
        <w:t>–</w:t>
      </w:r>
      <w:r w:rsidR="00600A6E">
        <w:rPr>
          <w:rFonts w:hint="cs"/>
          <w:rtl/>
        </w:rPr>
        <w:t xml:space="preserve"> חובת נאמנות וחובת תום לב.</w:t>
      </w:r>
    </w:p>
    <w:p w14:paraId="2BABBCD4" w14:textId="1CCC9697" w:rsidR="00F978FB" w:rsidRDefault="00F978FB" w:rsidP="00F978FB">
      <w:pPr>
        <w:pStyle w:val="a3"/>
        <w:ind w:left="360"/>
      </w:pPr>
      <w:r>
        <w:rPr>
          <w:rFonts w:hint="cs"/>
          <w:rtl/>
        </w:rPr>
        <w:t>יותם לא מחפש שנעלה כמה שיותר טענות</w:t>
      </w:r>
      <w:r w:rsidR="009440A3">
        <w:rPr>
          <w:rFonts w:hint="cs"/>
          <w:rtl/>
        </w:rPr>
        <w:t xml:space="preserve"> מבלי ליישם ולעגן בחקיקה ופסיקה</w:t>
      </w:r>
      <w:r>
        <w:rPr>
          <w:rFonts w:hint="cs"/>
          <w:rtl/>
        </w:rPr>
        <w:t>. השאלות יתמקדו בד"כ לתוך נושא אחד מרכזי ונושאים קטנים. הרעיון להעמיק בעניין מסוים. דרך ההשוואה למקרים אחרים נוכל לדון בנושאים האחרים (לדוג' ס' 5 מול ס' 4).</w:t>
      </w:r>
    </w:p>
    <w:p w14:paraId="4771859E" w14:textId="3CC84FCD" w:rsidR="00D27531" w:rsidRDefault="00D27531" w:rsidP="00D27531">
      <w:pPr>
        <w:pStyle w:val="a3"/>
        <w:numPr>
          <w:ilvl w:val="0"/>
          <w:numId w:val="39"/>
        </w:numPr>
      </w:pPr>
      <w:r w:rsidRPr="00061CE8">
        <w:rPr>
          <w:rFonts w:hint="cs"/>
          <w:b/>
          <w:bCs/>
          <w:rtl/>
        </w:rPr>
        <w:t>שיקולי צדק ומדיניות</w:t>
      </w:r>
      <w:r w:rsidR="00514D5A">
        <w:rPr>
          <w:rFonts w:hint="cs"/>
          <w:rtl/>
        </w:rPr>
        <w:t>.</w:t>
      </w:r>
    </w:p>
    <w:p w14:paraId="35F0D47C" w14:textId="27698F94" w:rsidR="003E1E27" w:rsidRDefault="003E1E27" w:rsidP="00E0594A">
      <w:pPr>
        <w:rPr>
          <w:rtl/>
        </w:rPr>
      </w:pPr>
      <w:r>
        <w:rPr>
          <w:rFonts w:hint="cs"/>
          <w:rtl/>
        </w:rPr>
        <w:t>בכל שאלה הדגש יהיה על מקום אחר.</w:t>
      </w:r>
      <w:r w:rsidR="00E0594A">
        <w:rPr>
          <w:rFonts w:hint="cs"/>
          <w:rtl/>
        </w:rPr>
        <w:t xml:space="preserve"> </w:t>
      </w:r>
      <w:r>
        <w:rPr>
          <w:rFonts w:hint="cs"/>
          <w:rtl/>
        </w:rPr>
        <w:t>ככל שמדובר במקרה עמום שלא נופל לתוך קטגוריה מסוימת, יידרש יותר מקום לשיקולי צדק ומדיניות.</w:t>
      </w:r>
    </w:p>
    <w:p w14:paraId="2A1D7B6C" w14:textId="3BDACEC8" w:rsidR="004F5E7B" w:rsidRDefault="00037FA7" w:rsidP="004F5E7B">
      <w:pPr>
        <w:rPr>
          <w:rtl/>
        </w:rPr>
      </w:pPr>
      <w:r>
        <w:rPr>
          <w:rFonts w:hint="cs"/>
          <w:rtl/>
        </w:rPr>
        <w:t xml:space="preserve">כמה שיותר תוצאות אפשריות </w:t>
      </w:r>
      <w:r>
        <w:rPr>
          <w:rtl/>
        </w:rPr>
        <w:t>–</w:t>
      </w:r>
      <w:r>
        <w:rPr>
          <w:rFonts w:hint="cs"/>
          <w:rtl/>
        </w:rPr>
        <w:t xml:space="preserve"> לא לפסול תוצאות / להגיע להכרעה חותכת. </w:t>
      </w:r>
      <w:r w:rsidR="00640466">
        <w:rPr>
          <w:rFonts w:hint="cs"/>
          <w:rtl/>
        </w:rPr>
        <w:t xml:space="preserve">לא להניח שאנחנו יודעים את התוצאה. חלק משמעותי מהחומר הוא לאיזה סעד אנחנו מגיעים, זו השאלה המשמעותית והיא צריכה להיות במוקד תשומת הלב. </w:t>
      </w:r>
    </w:p>
    <w:p w14:paraId="5AF8DA29" w14:textId="570707DF" w:rsidR="00F94150" w:rsidRDefault="001941ED" w:rsidP="004F5E7B">
      <w:pPr>
        <w:rPr>
          <w:rtl/>
        </w:rPr>
      </w:pPr>
      <w:r>
        <w:rPr>
          <w:rFonts w:hint="cs"/>
          <w:rtl/>
        </w:rPr>
        <w:t>בשאלות המדיניות נדרשת הבנה של החומר.</w:t>
      </w:r>
    </w:p>
    <w:p w14:paraId="43C5EB6D" w14:textId="77777777" w:rsidR="00F94150" w:rsidRDefault="00F94150">
      <w:pPr>
        <w:bidi w:val="0"/>
        <w:spacing w:line="259" w:lineRule="auto"/>
        <w:jc w:val="left"/>
        <w:rPr>
          <w:rtl/>
        </w:rPr>
      </w:pPr>
      <w:r>
        <w:rPr>
          <w:rtl/>
        </w:rPr>
        <w:br w:type="page"/>
      </w:r>
    </w:p>
    <w:p w14:paraId="7258E2F0" w14:textId="0D8FDF57" w:rsidR="001941ED" w:rsidRDefault="00F94150" w:rsidP="00F94150">
      <w:pPr>
        <w:pStyle w:val="1"/>
        <w:rPr>
          <w:rtl/>
        </w:rPr>
      </w:pPr>
      <w:bookmarkStart w:id="24" w:name="_Toc106759070"/>
      <w:r>
        <w:rPr>
          <w:rFonts w:hint="cs"/>
          <w:rtl/>
        </w:rPr>
        <w:t>טבלאות מסכמות מהמצגת</w:t>
      </w:r>
      <w:bookmarkEnd w:id="24"/>
    </w:p>
    <w:p w14:paraId="0618FFE6" w14:textId="4B1C21CD" w:rsidR="00F94150" w:rsidRDefault="00061CE8" w:rsidP="00061CE8">
      <w:pPr>
        <w:rPr>
          <w:rtl/>
        </w:rPr>
      </w:pPr>
      <w:r>
        <w:rPr>
          <w:noProof/>
        </w:rPr>
        <w:drawing>
          <wp:anchor distT="0" distB="0" distL="114300" distR="114300" simplePos="0" relativeHeight="251661314" behindDoc="0" locked="0" layoutInCell="1" allowOverlap="1" wp14:anchorId="56C39F52" wp14:editId="1CDF32A0">
            <wp:simplePos x="0" y="0"/>
            <wp:positionH relativeFrom="margin">
              <wp:align>right</wp:align>
            </wp:positionH>
            <wp:positionV relativeFrom="paragraph">
              <wp:posOffset>351974</wp:posOffset>
            </wp:positionV>
            <wp:extent cx="5760000" cy="878609"/>
            <wp:effectExtent l="0" t="0" r="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878609"/>
                    </a:xfrm>
                    <a:prstGeom prst="rect">
                      <a:avLst/>
                    </a:prstGeom>
                    <a:noFill/>
                  </pic:spPr>
                </pic:pic>
              </a:graphicData>
            </a:graphic>
            <wp14:sizeRelH relativeFrom="margin">
              <wp14:pctWidth>0</wp14:pctWidth>
            </wp14:sizeRelH>
            <wp14:sizeRelV relativeFrom="margin">
              <wp14:pctHeight>0</wp14:pctHeight>
            </wp14:sizeRelV>
          </wp:anchor>
        </w:drawing>
      </w:r>
    </w:p>
    <w:p w14:paraId="590D5B74" w14:textId="7AE3D668" w:rsidR="0086588D" w:rsidRDefault="00534807" w:rsidP="00F94150">
      <w:pPr>
        <w:rPr>
          <w:rtl/>
        </w:rPr>
      </w:pPr>
      <w:r>
        <w:rPr>
          <w:noProof/>
        </w:rPr>
        <w:drawing>
          <wp:anchor distT="0" distB="0" distL="114300" distR="114300" simplePos="0" relativeHeight="251663362" behindDoc="0" locked="0" layoutInCell="1" allowOverlap="1" wp14:anchorId="3AE13128" wp14:editId="2505866F">
            <wp:simplePos x="0" y="0"/>
            <wp:positionH relativeFrom="column">
              <wp:posOffset>1940560</wp:posOffset>
            </wp:positionH>
            <wp:positionV relativeFrom="paragraph">
              <wp:posOffset>2578735</wp:posOffset>
            </wp:positionV>
            <wp:extent cx="3105785" cy="457835"/>
            <wp:effectExtent l="0" t="0" r="0" b="0"/>
            <wp:wrapSquare wrapText="bothSides"/>
            <wp:docPr id="9" name="תמונה 9"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9" descr="תמונה שמכילה שולחן&#10;&#10;התיאור נוצר באופן אוטומטי"/>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06" t="70655" r="33204" b="7932"/>
                    <a:stretch/>
                  </pic:blipFill>
                  <pic:spPr bwMode="auto">
                    <a:xfrm>
                      <a:off x="0" y="0"/>
                      <a:ext cx="3105785" cy="45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510E">
        <w:rPr>
          <w:noProof/>
        </w:rPr>
        <w:drawing>
          <wp:anchor distT="0" distB="0" distL="114300" distR="114300" simplePos="0" relativeHeight="251662338" behindDoc="0" locked="0" layoutInCell="1" allowOverlap="1" wp14:anchorId="568ECFE1" wp14:editId="6109E1F2">
            <wp:simplePos x="0" y="0"/>
            <wp:positionH relativeFrom="margin">
              <wp:posOffset>-1270</wp:posOffset>
            </wp:positionH>
            <wp:positionV relativeFrom="paragraph">
              <wp:posOffset>1187833</wp:posOffset>
            </wp:positionV>
            <wp:extent cx="5759450" cy="1407795"/>
            <wp:effectExtent l="0" t="0" r="0" b="190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407795"/>
                    </a:xfrm>
                    <a:prstGeom prst="rect">
                      <a:avLst/>
                    </a:prstGeom>
                    <a:noFill/>
                  </pic:spPr>
                </pic:pic>
              </a:graphicData>
            </a:graphic>
          </wp:anchor>
        </w:drawing>
      </w:r>
    </w:p>
    <w:p w14:paraId="5C1103B0" w14:textId="4F73E463" w:rsidR="0021510E" w:rsidRDefault="0021510E" w:rsidP="00F94150">
      <w:pPr>
        <w:rPr>
          <w:rtl/>
        </w:rPr>
      </w:pPr>
    </w:p>
    <w:p w14:paraId="4C2F710E" w14:textId="50305796" w:rsidR="0086588D" w:rsidRDefault="0086588D" w:rsidP="00F94150">
      <w:pPr>
        <w:rPr>
          <w:rtl/>
        </w:rPr>
      </w:pPr>
    </w:p>
    <w:p w14:paraId="71536302" w14:textId="044BA518" w:rsidR="00534807" w:rsidRPr="00CF251F" w:rsidRDefault="00534807" w:rsidP="00F94150">
      <w:pPr>
        <w:rPr>
          <w:rtl/>
        </w:rPr>
      </w:pPr>
    </w:p>
    <w:sectPr w:rsidR="00534807" w:rsidRPr="00CF251F" w:rsidSect="00704AD8">
      <w:headerReference w:type="default" r:id="rId15"/>
      <w:footerReference w:type="default" r:id="rId16"/>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09FA" w14:textId="77777777" w:rsidR="00B947A5" w:rsidRDefault="00B947A5" w:rsidP="00632BE0">
      <w:pPr>
        <w:spacing w:after="0" w:line="240" w:lineRule="auto"/>
      </w:pPr>
      <w:r>
        <w:separator/>
      </w:r>
    </w:p>
  </w:endnote>
  <w:endnote w:type="continuationSeparator" w:id="0">
    <w:p w14:paraId="2B74528A" w14:textId="77777777" w:rsidR="00B947A5" w:rsidRDefault="00B947A5" w:rsidP="00632BE0">
      <w:pPr>
        <w:spacing w:after="0" w:line="240" w:lineRule="auto"/>
      </w:pPr>
      <w:r>
        <w:continuationSeparator/>
      </w:r>
    </w:p>
  </w:endnote>
  <w:endnote w:type="continuationNotice" w:id="1">
    <w:p w14:paraId="1BF27E85" w14:textId="77777777" w:rsidR="00B947A5" w:rsidRDefault="00B9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TXinwei">
    <w:charset w:val="86"/>
    <w:family w:val="auto"/>
    <w:pitch w:val="variable"/>
    <w:sig w:usb0="00000001" w:usb1="080F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iriam">
    <w:panose1 w:val="020B050205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Segoe UI Black">
    <w:panose1 w:val="020B0A02040204020203"/>
    <w:charset w:val="00"/>
    <w:family w:val="swiss"/>
    <w:pitch w:val="variable"/>
    <w:sig w:usb0="E00002FF" w:usb1="4000E47F" w:usb2="00000021" w:usb3="00000000" w:csb0="0000019F" w:csb1="00000000"/>
  </w:font>
  <w:font w:name="Heebo-Regular">
    <w:altName w:val="Heeb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8055713"/>
      <w:docPartObj>
        <w:docPartGallery w:val="Page Numbers (Bottom of Page)"/>
        <w:docPartUnique/>
      </w:docPartObj>
    </w:sdtPr>
    <w:sdtEndPr/>
    <w:sdtContent>
      <w:p w14:paraId="4E718966" w14:textId="77777777" w:rsidR="004F23F5" w:rsidRDefault="004F23F5">
        <w:pPr>
          <w:pStyle w:val="a6"/>
          <w:jc w:val="center"/>
        </w:pPr>
        <w:r>
          <w:fldChar w:fldCharType="begin"/>
        </w:r>
        <w:r>
          <w:instrText>PAGE   \* MERGEFORMAT</w:instrText>
        </w:r>
        <w:r>
          <w:fldChar w:fldCharType="separate"/>
        </w:r>
        <w:r w:rsidR="00B557BD" w:rsidRPr="00B557BD">
          <w:rPr>
            <w:noProof/>
            <w:rtl/>
            <w:lang w:val="he-IL"/>
          </w:rPr>
          <w:t>5</w:t>
        </w:r>
        <w:r w:rsidR="00B557BD" w:rsidRPr="00B557BD">
          <w:rPr>
            <w:noProof/>
            <w:rtl/>
            <w:lang w:val="he-IL"/>
          </w:rPr>
          <w:t>8</w:t>
        </w:r>
        <w:r>
          <w:fldChar w:fldCharType="end"/>
        </w:r>
      </w:p>
    </w:sdtContent>
  </w:sdt>
  <w:p w14:paraId="74B0F06F" w14:textId="77777777" w:rsidR="004F23F5" w:rsidRDefault="004F23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7790" w14:textId="77777777" w:rsidR="00B947A5" w:rsidRDefault="00B947A5" w:rsidP="00632BE0">
      <w:pPr>
        <w:spacing w:after="0" w:line="240" w:lineRule="auto"/>
      </w:pPr>
      <w:r>
        <w:separator/>
      </w:r>
    </w:p>
  </w:footnote>
  <w:footnote w:type="continuationSeparator" w:id="0">
    <w:p w14:paraId="0C7ECE87" w14:textId="77777777" w:rsidR="00B947A5" w:rsidRDefault="00B947A5" w:rsidP="00632BE0">
      <w:pPr>
        <w:spacing w:after="0" w:line="240" w:lineRule="auto"/>
      </w:pPr>
      <w:r>
        <w:continuationSeparator/>
      </w:r>
    </w:p>
  </w:footnote>
  <w:footnote w:type="continuationNotice" w:id="1">
    <w:p w14:paraId="7AD43FAE" w14:textId="77777777" w:rsidR="00B947A5" w:rsidRDefault="00B94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ED" w14:textId="77777777" w:rsidR="004F23F5" w:rsidRDefault="004F23F5">
    <w:pPr>
      <w:pStyle w:val="a4"/>
    </w:pPr>
    <w:r>
      <w:rPr>
        <w:noProof/>
        <w:rtl/>
      </w:rPr>
      <mc:AlternateContent>
        <mc:Choice Requires="wps">
          <w:drawing>
            <wp:anchor distT="0" distB="0" distL="114300" distR="114300" simplePos="0" relativeHeight="251658241" behindDoc="0" locked="0" layoutInCell="0" allowOverlap="1" wp14:anchorId="28876231" wp14:editId="6CCEABB8">
              <wp:simplePos x="0" y="0"/>
              <wp:positionH relativeFrom="margin">
                <wp:align>left</wp:align>
              </wp:positionH>
              <wp:positionV relativeFrom="topMargin">
                <wp:posOffset>379708</wp:posOffset>
              </wp:positionV>
              <wp:extent cx="5928101" cy="154984"/>
              <wp:effectExtent l="0" t="0" r="0" b="16510"/>
              <wp:wrapNone/>
              <wp:docPr id="220" name="תיבת טקסט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28101" cy="154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DDF6E" w14:textId="77777777" w:rsidR="004F23F5" w:rsidRDefault="004F23F5" w:rsidP="00551146">
                          <w:pPr>
                            <w:spacing w:after="0" w:line="240" w:lineRule="auto"/>
                            <w:jc w:val="left"/>
                          </w:pPr>
                          <w:r>
                            <w:rPr>
                              <w:rFonts w:hint="cs"/>
                              <w:rtl/>
                            </w:rPr>
                            <w:t xml:space="preserve">עשיית עושר ולא במשפט </w:t>
                          </w:r>
                          <w:r>
                            <w:rPr>
                              <w:rtl/>
                            </w:rPr>
                            <w:t>|</w:t>
                          </w:r>
                          <w:r>
                            <w:rPr>
                              <w:rFonts w:hint="cs"/>
                              <w:rtl/>
                            </w:rPr>
                            <w:t xml:space="preserve"> ד"ר יותם קפלן</w:t>
                          </w:r>
                          <w:r>
                            <w:rPr>
                              <w:rtl/>
                            </w:rPr>
                            <w:tab/>
                          </w:r>
                          <w:r>
                            <w:rPr>
                              <w:rtl/>
                            </w:rPr>
                            <w:tab/>
                          </w:r>
                          <w:r>
                            <w:rPr>
                              <w:rtl/>
                            </w:rPr>
                            <w:tab/>
                          </w:r>
                          <w:r>
                            <w:rPr>
                              <w:rtl/>
                            </w:rPr>
                            <w:tab/>
                          </w:r>
                          <w:r>
                            <w:rPr>
                              <w:rtl/>
                            </w:rPr>
                            <w:tab/>
                          </w:r>
                          <w:r>
                            <w:rPr>
                              <w:rtl/>
                            </w:rPr>
                            <w:tab/>
                          </w:r>
                          <w:r>
                            <w:rPr>
                              <w:rFonts w:hint="cs"/>
                              <w:rtl/>
                            </w:rPr>
                            <w:t xml:space="preserve">         אלינור מוסה זדה</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8876231" id="_x0000_t202" coordsize="21600,21600" o:spt="202" path="m,l,21600r21600,l21600,xe">
              <v:stroke joinstyle="miter"/>
              <v:path gradientshapeok="t" o:connecttype="rect"/>
            </v:shapetype>
            <v:shape id="תיבת טקסט 220" o:spid="_x0000_s1026" type="#_x0000_t202" style="position:absolute;left:0;text-align:left;margin-left:0;margin-top:29.9pt;width:466.8pt;height:12.2pt;flip:x;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" o:allowincell="f" filled="f" stroked="f">
              <v:textbox inset=",0,,0">
                <w:txbxContent>
                  <w:p w14:paraId="107DDF6E" w14:textId="77777777" w:rsidR="004F23F5" w:rsidRDefault="004F23F5" w:rsidP="00551146">
                    <w:pPr>
                      <w:spacing w:after="0" w:line="240" w:lineRule="auto"/>
                      <w:jc w:val="left"/>
                    </w:pPr>
                    <w:r>
                      <w:rPr>
                        <w:rFonts w:hint="cs"/>
                        <w:rtl/>
                      </w:rPr>
                      <w:t xml:space="preserve">עשיית עושר ולא במשפט </w:t>
                    </w:r>
                    <w:r>
                      <w:rPr>
                        <w:rtl/>
                      </w:rPr>
                      <w:t>|</w:t>
                    </w:r>
                    <w:r>
                      <w:rPr>
                        <w:rFonts w:hint="cs"/>
                        <w:rtl/>
                      </w:rPr>
                      <w:t xml:space="preserve"> ד"ר יותם קפלן</w:t>
                    </w:r>
                    <w:r>
                      <w:rPr>
                        <w:rtl/>
                      </w:rPr>
                      <w:tab/>
                    </w:r>
                    <w:r>
                      <w:rPr>
                        <w:rtl/>
                      </w:rPr>
                      <w:tab/>
                    </w:r>
                    <w:r>
                      <w:rPr>
                        <w:rtl/>
                      </w:rPr>
                      <w:tab/>
                    </w:r>
                    <w:r>
                      <w:rPr>
                        <w:rtl/>
                      </w:rPr>
                      <w:tab/>
                    </w:r>
                    <w:r>
                      <w:rPr>
                        <w:rtl/>
                      </w:rPr>
                      <w:tab/>
                    </w:r>
                    <w:r>
                      <w:rPr>
                        <w:rtl/>
                      </w:rPr>
                      <w:tab/>
                    </w:r>
                    <w:r>
                      <w:rPr>
                        <w:rFonts w:hint="cs"/>
                        <w:rtl/>
                      </w:rPr>
                      <w:t xml:space="preserve">         אלינור מוסה זדה</w:t>
                    </w:r>
                  </w:p>
                </w:txbxContent>
              </v:textbox>
              <w10:wrap anchorx="margin" anchory="margin"/>
            </v:shape>
          </w:pict>
        </mc:Fallback>
      </mc:AlternateContent>
    </w:r>
    <w:r>
      <w:rPr>
        <w:noProof/>
        <w:rtl/>
      </w:rPr>
      <mc:AlternateContent>
        <mc:Choice Requires="wps">
          <w:drawing>
            <wp:anchor distT="0" distB="0" distL="114300" distR="114300" simplePos="0" relativeHeight="251658240" behindDoc="0" locked="0" layoutInCell="0" allowOverlap="1" wp14:anchorId="4F9E9B58" wp14:editId="12BA4F38">
              <wp:simplePos x="0" y="0"/>
              <wp:positionH relativeFrom="page">
                <wp:align>left</wp:align>
              </wp:positionH>
              <wp:positionV relativeFrom="topMargin">
                <wp:align>center</wp:align>
              </wp:positionV>
              <wp:extent cx="911860" cy="170815"/>
              <wp:effectExtent l="0" t="0" r="0" b="0"/>
              <wp:wrapNone/>
              <wp:docPr id="221" name="תיבת טקסט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1860" cy="170815"/>
                      </a:xfrm>
                      <a:prstGeom prst="rect">
                        <a:avLst/>
                      </a:prstGeom>
                      <a:solidFill>
                        <a:srgbClr val="FFC5E2"/>
                      </a:solidFill>
                      <a:ln>
                        <a:noFill/>
                      </a:ln>
                    </wps:spPr>
                    <wps:txbx>
                      <w:txbxContent>
                        <w:p w14:paraId="09A795B1" w14:textId="77777777" w:rsidR="004F23F5" w:rsidRPr="00551146" w:rsidRDefault="004F23F5">
                          <w:pPr>
                            <w:spacing w:after="0" w:line="240" w:lineRule="auto"/>
                          </w:pPr>
                          <w:r w:rsidRPr="00551146">
                            <w:fldChar w:fldCharType="begin"/>
                          </w:r>
                          <w:r w:rsidRPr="00551146">
                            <w:instrText>PAGE   \* MERGEFORMAT</w:instrText>
                          </w:r>
                          <w:r w:rsidRPr="00551146">
                            <w:fldChar w:fldCharType="separate"/>
                          </w:r>
                          <w:r w:rsidR="00B557BD" w:rsidRPr="00B557BD">
                            <w:rPr>
                              <w:noProof/>
                              <w:rtl/>
                              <w:lang w:val="he-IL"/>
                            </w:rPr>
                            <w:t>5</w:t>
                          </w:r>
                          <w:r w:rsidR="00B557BD" w:rsidRPr="00B557BD">
                            <w:rPr>
                              <w:noProof/>
                              <w:rtl/>
                              <w:lang w:val="he-IL"/>
                            </w:rPr>
                            <w:t>8</w:t>
                          </w:r>
                          <w:r w:rsidRPr="00551146">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F9E9B58" id="תיבת טקסט 221" o:spid="_x0000_s1027" type="#_x0000_t202" style="position:absolute;left:0;text-align:left;margin-left:0;margin-top:0;width:71.8pt;height:13.45pt;flip:x;z-index:25165824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" o:allowincell="f" fillcolor="#ffc5e2" stroked="f">
              <v:textbox style="mso-fit-shape-to-text:t" inset=",0,,0">
                <w:txbxContent>
                  <w:p w14:paraId="09A795B1" w14:textId="77777777" w:rsidR="004F23F5" w:rsidRPr="00551146" w:rsidRDefault="004F23F5">
                    <w:pPr>
                      <w:spacing w:after="0" w:line="240" w:lineRule="auto"/>
                    </w:pPr>
                    <w:r w:rsidRPr="00551146">
                      <w:fldChar w:fldCharType="begin"/>
                    </w:r>
                    <w:r w:rsidRPr="00551146">
                      <w:instrText>PAGE   \* MERGEFORMAT</w:instrText>
                    </w:r>
                    <w:r w:rsidRPr="00551146">
                      <w:fldChar w:fldCharType="separate"/>
                    </w:r>
                    <w:r w:rsidR="00B557BD" w:rsidRPr="00B557BD">
                      <w:rPr>
                        <w:noProof/>
                        <w:rtl/>
                        <w:lang w:val="he-IL"/>
                      </w:rPr>
                      <w:t>5</w:t>
                    </w:r>
                    <w:r w:rsidR="00B557BD" w:rsidRPr="00B557BD">
                      <w:rPr>
                        <w:noProof/>
                        <w:rtl/>
                        <w:lang w:val="he-IL"/>
                      </w:rPr>
                      <w:t>8</w:t>
                    </w:r>
                    <w:r w:rsidRPr="00551146">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75"/>
    <w:multiLevelType w:val="hybridMultilevel"/>
    <w:tmpl w:val="CEC6318C"/>
    <w:lvl w:ilvl="0" w:tplc="3092BE3C">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D7E17"/>
    <w:multiLevelType w:val="hybridMultilevel"/>
    <w:tmpl w:val="23FE204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67796"/>
    <w:multiLevelType w:val="hybridMultilevel"/>
    <w:tmpl w:val="EC8079A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7E470B"/>
    <w:multiLevelType w:val="hybridMultilevel"/>
    <w:tmpl w:val="6C5C6174"/>
    <w:lvl w:ilvl="0" w:tplc="6BC0050E">
      <w:start w:val="2"/>
      <w:numFmt w:val="bullet"/>
      <w:lvlText w:val="-"/>
      <w:lvlJc w:val="left"/>
      <w:pPr>
        <w:ind w:left="644" w:hanging="360"/>
      </w:pPr>
      <w:rPr>
        <w:rFonts w:ascii="David" w:eastAsiaTheme="minorHAnsi" w:hAnsi="David" w:cs="David" w:hint="default"/>
        <w:lang w:bidi="he-I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E2E2E40"/>
    <w:multiLevelType w:val="hybridMultilevel"/>
    <w:tmpl w:val="C5C0055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35F2E11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F432BC2"/>
    <w:multiLevelType w:val="hybridMultilevel"/>
    <w:tmpl w:val="2E92E5BC"/>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u w:val="single"/>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07061F"/>
    <w:multiLevelType w:val="hybridMultilevel"/>
    <w:tmpl w:val="2E2CC81E"/>
    <w:lvl w:ilvl="0" w:tplc="ABF8D50C">
      <w:start w:val="1"/>
      <w:numFmt w:val="bullet"/>
      <w:lvlText w:val=""/>
      <w:lvlJc w:val="left"/>
      <w:pPr>
        <w:ind w:left="360" w:hanging="360"/>
      </w:pPr>
      <w:rPr>
        <w:rFonts w:ascii="Symbol" w:hAnsi="Symbol" w:hint="default"/>
        <w:lang w:bidi="he-I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713FB6"/>
    <w:multiLevelType w:val="hybridMultilevel"/>
    <w:tmpl w:val="C5C0055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F26BFB"/>
    <w:multiLevelType w:val="hybridMultilevel"/>
    <w:tmpl w:val="AA10A936"/>
    <w:lvl w:ilvl="0" w:tplc="960853DC">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776F64"/>
    <w:multiLevelType w:val="hybridMultilevel"/>
    <w:tmpl w:val="8DA0E016"/>
    <w:lvl w:ilvl="0" w:tplc="5B9A993C">
      <w:numFmt w:val="bullet"/>
      <w:lvlText w:val=""/>
      <w:lvlJc w:val="left"/>
      <w:pPr>
        <w:ind w:left="360" w:hanging="360"/>
      </w:pPr>
      <w:rPr>
        <w:rFonts w:ascii="Symbol" w:eastAsiaTheme="minorHAnsi" w:hAnsi="Symbol"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3E261B"/>
    <w:multiLevelType w:val="hybridMultilevel"/>
    <w:tmpl w:val="0BBA1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D52EF7"/>
    <w:multiLevelType w:val="hybridMultilevel"/>
    <w:tmpl w:val="DE7E11D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305A4"/>
    <w:multiLevelType w:val="hybridMultilevel"/>
    <w:tmpl w:val="04E2C51E"/>
    <w:lvl w:ilvl="0" w:tplc="9FB08DB0">
      <w:start w:val="2"/>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030E5"/>
    <w:multiLevelType w:val="hybridMultilevel"/>
    <w:tmpl w:val="06BA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A24C4"/>
    <w:multiLevelType w:val="hybridMultilevel"/>
    <w:tmpl w:val="C5C0055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6C87473"/>
    <w:multiLevelType w:val="hybridMultilevel"/>
    <w:tmpl w:val="9F70F486"/>
    <w:lvl w:ilvl="0" w:tplc="4D5879C2">
      <w:numFmt w:val="bullet"/>
      <w:lvlText w:val="-"/>
      <w:lvlJc w:val="left"/>
      <w:pPr>
        <w:ind w:left="644"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176911"/>
    <w:multiLevelType w:val="hybridMultilevel"/>
    <w:tmpl w:val="EC8079A0"/>
    <w:lvl w:ilvl="0" w:tplc="6588B186">
      <w:start w:val="1"/>
      <w:numFmt w:val="decimal"/>
      <w:lvlText w:val="%1)"/>
      <w:lvlJc w:val="left"/>
      <w:pPr>
        <w:ind w:left="360" w:hanging="360"/>
      </w:pPr>
      <w:rPr>
        <w:rFonts w:hint="default"/>
      </w:rPr>
    </w:lvl>
    <w:lvl w:ilvl="1" w:tplc="93E2AD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950E79"/>
    <w:multiLevelType w:val="hybridMultilevel"/>
    <w:tmpl w:val="A61AD5B0"/>
    <w:lvl w:ilvl="0" w:tplc="4DCC1274">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0C49E7"/>
    <w:multiLevelType w:val="hybridMultilevel"/>
    <w:tmpl w:val="F478442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169BF"/>
    <w:multiLevelType w:val="hybridMultilevel"/>
    <w:tmpl w:val="2C4243C6"/>
    <w:lvl w:ilvl="0" w:tplc="5B9A993C">
      <w:numFmt w:val="bullet"/>
      <w:lvlText w:val=""/>
      <w:lvlJc w:val="left"/>
      <w:pPr>
        <w:ind w:left="360" w:hanging="360"/>
      </w:pPr>
      <w:rPr>
        <w:rFonts w:ascii="Symbol" w:eastAsiaTheme="minorHAnsi" w:hAnsi="Symbol"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05599"/>
    <w:multiLevelType w:val="hybridMultilevel"/>
    <w:tmpl w:val="1106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D5BC1"/>
    <w:multiLevelType w:val="hybridMultilevel"/>
    <w:tmpl w:val="A546DF1C"/>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277323"/>
    <w:multiLevelType w:val="hybridMultilevel"/>
    <w:tmpl w:val="2E92E5BC"/>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u w:val="single"/>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1941C7A"/>
    <w:multiLevelType w:val="hybridMultilevel"/>
    <w:tmpl w:val="EC8079A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9823A39"/>
    <w:multiLevelType w:val="hybridMultilevel"/>
    <w:tmpl w:val="2E92E5BC"/>
    <w:lvl w:ilvl="0" w:tplc="0409000F">
      <w:start w:val="1"/>
      <w:numFmt w:val="decimal"/>
      <w:lvlText w:val="%1."/>
      <w:lvlJc w:val="left"/>
      <w:pPr>
        <w:ind w:left="360" w:hanging="360"/>
      </w:pPr>
    </w:lvl>
    <w:lvl w:ilvl="1" w:tplc="E02A3DA0">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387F5A"/>
    <w:multiLevelType w:val="hybridMultilevel"/>
    <w:tmpl w:val="58205AA8"/>
    <w:lvl w:ilvl="0" w:tplc="FFFFFFF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77D1662"/>
    <w:multiLevelType w:val="hybridMultilevel"/>
    <w:tmpl w:val="321E1DA4"/>
    <w:lvl w:ilvl="0" w:tplc="0409000F">
      <w:start w:val="1"/>
      <w:numFmt w:val="decimal"/>
      <w:lvlText w:val="%1."/>
      <w:lvlJc w:val="left"/>
      <w:pPr>
        <w:ind w:left="720" w:hanging="360"/>
      </w:pPr>
      <w:rPr>
        <w:rFonts w:hint="default"/>
        <w:lang w:bidi="he-I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EC4F74"/>
    <w:multiLevelType w:val="hybridMultilevel"/>
    <w:tmpl w:val="9FB69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7F3F4B"/>
    <w:multiLevelType w:val="hybridMultilevel"/>
    <w:tmpl w:val="C6509900"/>
    <w:lvl w:ilvl="0" w:tplc="9FB08DB0">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E475A"/>
    <w:multiLevelType w:val="hybridMultilevel"/>
    <w:tmpl w:val="C5C0055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73F3180"/>
    <w:multiLevelType w:val="hybridMultilevel"/>
    <w:tmpl w:val="EC8079A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79A5F3B"/>
    <w:multiLevelType w:val="hybridMultilevel"/>
    <w:tmpl w:val="3D9863F2"/>
    <w:lvl w:ilvl="0" w:tplc="693C9114">
      <w:start w:val="2"/>
      <w:numFmt w:val="bullet"/>
      <w:lvlText w:val=""/>
      <w:lvlJc w:val="left"/>
      <w:pPr>
        <w:ind w:left="360" w:hanging="360"/>
      </w:pPr>
      <w:rPr>
        <w:rFonts w:ascii="Symbol" w:eastAsiaTheme="minorHAnsi" w:hAnsi="Symbol"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FA1165"/>
    <w:multiLevelType w:val="hybridMultilevel"/>
    <w:tmpl w:val="AE1E5FB8"/>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A114A30"/>
    <w:multiLevelType w:val="hybridMultilevel"/>
    <w:tmpl w:val="2D00E478"/>
    <w:lvl w:ilvl="0" w:tplc="E288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0526D"/>
    <w:multiLevelType w:val="hybridMultilevel"/>
    <w:tmpl w:val="C754554C"/>
    <w:lvl w:ilvl="0" w:tplc="3092BE3C">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1E7363"/>
    <w:multiLevelType w:val="hybridMultilevel"/>
    <w:tmpl w:val="B6BA802A"/>
    <w:lvl w:ilvl="0" w:tplc="54ACA68C">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C9515E"/>
    <w:multiLevelType w:val="hybridMultilevel"/>
    <w:tmpl w:val="5674FF46"/>
    <w:lvl w:ilvl="0" w:tplc="3096375A">
      <w:start w:val="1"/>
      <w:numFmt w:val="decimal"/>
      <w:lvlText w:val="%1)"/>
      <w:lvlJc w:val="left"/>
      <w:pPr>
        <w:ind w:left="360" w:hanging="360"/>
      </w:pPr>
      <w:rPr>
        <w:rFonts w:hint="default"/>
        <w:lang w:val="en-US"/>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AF96B4F"/>
    <w:multiLevelType w:val="hybridMultilevel"/>
    <w:tmpl w:val="79CE3BE2"/>
    <w:lvl w:ilvl="0" w:tplc="6BC0050E">
      <w:start w:val="2"/>
      <w:numFmt w:val="bullet"/>
      <w:lvlText w:val="-"/>
      <w:lvlJc w:val="left"/>
      <w:pPr>
        <w:ind w:left="360" w:hanging="360"/>
      </w:pPr>
      <w:rPr>
        <w:rFonts w:ascii="David" w:eastAsiaTheme="minorHAnsi" w:hAnsi="David"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703CF"/>
    <w:multiLevelType w:val="hybridMultilevel"/>
    <w:tmpl w:val="BD60A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2D30AD"/>
    <w:multiLevelType w:val="hybridMultilevel"/>
    <w:tmpl w:val="28F4698E"/>
    <w:lvl w:ilvl="0" w:tplc="F6AE33DE">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335D5E"/>
    <w:multiLevelType w:val="hybridMultilevel"/>
    <w:tmpl w:val="EC8079A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78576553">
    <w:abstractNumId w:val="27"/>
  </w:num>
  <w:num w:numId="2" w16cid:durableId="279532746">
    <w:abstractNumId w:val="16"/>
  </w:num>
  <w:num w:numId="3" w16cid:durableId="723871945">
    <w:abstractNumId w:val="18"/>
  </w:num>
  <w:num w:numId="4" w16cid:durableId="712075133">
    <w:abstractNumId w:val="32"/>
  </w:num>
  <w:num w:numId="5" w16cid:durableId="276763258">
    <w:abstractNumId w:val="17"/>
  </w:num>
  <w:num w:numId="6" w16cid:durableId="236867981">
    <w:abstractNumId w:val="31"/>
  </w:num>
  <w:num w:numId="7" w16cid:durableId="1726753938">
    <w:abstractNumId w:val="12"/>
  </w:num>
  <w:num w:numId="8" w16cid:durableId="366762690">
    <w:abstractNumId w:val="24"/>
  </w:num>
  <w:num w:numId="9" w16cid:durableId="338850083">
    <w:abstractNumId w:val="35"/>
  </w:num>
  <w:num w:numId="10" w16cid:durableId="633415188">
    <w:abstractNumId w:val="26"/>
  </w:num>
  <w:num w:numId="11" w16cid:durableId="648705387">
    <w:abstractNumId w:val="10"/>
  </w:num>
  <w:num w:numId="12" w16cid:durableId="1852186904">
    <w:abstractNumId w:val="23"/>
  </w:num>
  <w:num w:numId="13" w16cid:durableId="1485392149">
    <w:abstractNumId w:val="40"/>
  </w:num>
  <w:num w:numId="14" w16cid:durableId="2033916353">
    <w:abstractNumId w:val="22"/>
  </w:num>
  <w:num w:numId="15" w16cid:durableId="544294287">
    <w:abstractNumId w:val="21"/>
  </w:num>
  <w:num w:numId="16" w16cid:durableId="619344164">
    <w:abstractNumId w:val="5"/>
  </w:num>
  <w:num w:numId="17" w16cid:durableId="246227818">
    <w:abstractNumId w:val="1"/>
  </w:num>
  <w:num w:numId="18" w16cid:durableId="32972508">
    <w:abstractNumId w:val="4"/>
  </w:num>
  <w:num w:numId="19" w16cid:durableId="1730575403">
    <w:abstractNumId w:val="9"/>
  </w:num>
  <w:num w:numId="20" w16cid:durableId="1686518182">
    <w:abstractNumId w:val="30"/>
  </w:num>
  <w:num w:numId="21" w16cid:durableId="90249354">
    <w:abstractNumId w:val="19"/>
  </w:num>
  <w:num w:numId="22" w16cid:durableId="285427038">
    <w:abstractNumId w:val="25"/>
  </w:num>
  <w:num w:numId="23" w16cid:durableId="1679119852">
    <w:abstractNumId w:val="8"/>
  </w:num>
  <w:num w:numId="24" w16cid:durableId="1786150331">
    <w:abstractNumId w:val="0"/>
  </w:num>
  <w:num w:numId="25" w16cid:durableId="1658267727">
    <w:abstractNumId w:val="34"/>
  </w:num>
  <w:num w:numId="26" w16cid:durableId="128281167">
    <w:abstractNumId w:val="36"/>
  </w:num>
  <w:num w:numId="27" w16cid:durableId="1054163121">
    <w:abstractNumId w:val="2"/>
  </w:num>
  <w:num w:numId="28" w16cid:durableId="1972706081">
    <w:abstractNumId w:val="28"/>
  </w:num>
  <w:num w:numId="29" w16cid:durableId="2021345737">
    <w:abstractNumId w:val="39"/>
  </w:num>
  <w:num w:numId="30" w16cid:durableId="66850006">
    <w:abstractNumId w:val="20"/>
  </w:num>
  <w:num w:numId="31" w16cid:durableId="1415083814">
    <w:abstractNumId w:val="6"/>
  </w:num>
  <w:num w:numId="32" w16cid:durableId="540092194">
    <w:abstractNumId w:val="37"/>
  </w:num>
  <w:num w:numId="33" w16cid:durableId="884608294">
    <w:abstractNumId w:val="13"/>
  </w:num>
  <w:num w:numId="34" w16cid:durableId="1956672339">
    <w:abstractNumId w:val="38"/>
  </w:num>
  <w:num w:numId="35" w16cid:durableId="272053084">
    <w:abstractNumId w:val="33"/>
  </w:num>
  <w:num w:numId="36" w16cid:durableId="412705422">
    <w:abstractNumId w:val="15"/>
  </w:num>
  <w:num w:numId="37" w16cid:durableId="2039502286">
    <w:abstractNumId w:val="3"/>
  </w:num>
  <w:num w:numId="38" w16cid:durableId="496119583">
    <w:abstractNumId w:val="14"/>
  </w:num>
  <w:num w:numId="39" w16cid:durableId="177548499">
    <w:abstractNumId w:val="29"/>
  </w:num>
  <w:num w:numId="40" w16cid:durableId="1694651294">
    <w:abstractNumId w:val="7"/>
  </w:num>
  <w:num w:numId="41" w16cid:durableId="15879540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D8"/>
    <w:rsid w:val="0000172A"/>
    <w:rsid w:val="00002E14"/>
    <w:rsid w:val="00003129"/>
    <w:rsid w:val="00003456"/>
    <w:rsid w:val="000040A0"/>
    <w:rsid w:val="000040DA"/>
    <w:rsid w:val="00005FD8"/>
    <w:rsid w:val="000070CC"/>
    <w:rsid w:val="0000743B"/>
    <w:rsid w:val="00007FC4"/>
    <w:rsid w:val="000101DB"/>
    <w:rsid w:val="00010481"/>
    <w:rsid w:val="000116A0"/>
    <w:rsid w:val="000116FD"/>
    <w:rsid w:val="00011CBD"/>
    <w:rsid w:val="00011D2F"/>
    <w:rsid w:val="00011D46"/>
    <w:rsid w:val="000127A0"/>
    <w:rsid w:val="00012C85"/>
    <w:rsid w:val="00012D3E"/>
    <w:rsid w:val="000140F7"/>
    <w:rsid w:val="0001480D"/>
    <w:rsid w:val="000152E5"/>
    <w:rsid w:val="0001581C"/>
    <w:rsid w:val="00015FDA"/>
    <w:rsid w:val="00016554"/>
    <w:rsid w:val="000168D5"/>
    <w:rsid w:val="000201A9"/>
    <w:rsid w:val="000206A9"/>
    <w:rsid w:val="000210E6"/>
    <w:rsid w:val="000232C0"/>
    <w:rsid w:val="00023C67"/>
    <w:rsid w:val="00024370"/>
    <w:rsid w:val="00024903"/>
    <w:rsid w:val="00025825"/>
    <w:rsid w:val="00025E8F"/>
    <w:rsid w:val="00025F0B"/>
    <w:rsid w:val="000270EC"/>
    <w:rsid w:val="0003031E"/>
    <w:rsid w:val="0003045E"/>
    <w:rsid w:val="00031687"/>
    <w:rsid w:val="00031EBA"/>
    <w:rsid w:val="000320B1"/>
    <w:rsid w:val="0003248B"/>
    <w:rsid w:val="00032A8A"/>
    <w:rsid w:val="0003300C"/>
    <w:rsid w:val="00033FF7"/>
    <w:rsid w:val="00034541"/>
    <w:rsid w:val="00034783"/>
    <w:rsid w:val="000347CE"/>
    <w:rsid w:val="000361D9"/>
    <w:rsid w:val="00036731"/>
    <w:rsid w:val="00036808"/>
    <w:rsid w:val="00037E0F"/>
    <w:rsid w:val="00037FA7"/>
    <w:rsid w:val="0004006C"/>
    <w:rsid w:val="00040579"/>
    <w:rsid w:val="00040ADB"/>
    <w:rsid w:val="00042707"/>
    <w:rsid w:val="00043B90"/>
    <w:rsid w:val="0004456F"/>
    <w:rsid w:val="00044644"/>
    <w:rsid w:val="00044823"/>
    <w:rsid w:val="00044851"/>
    <w:rsid w:val="00045CBF"/>
    <w:rsid w:val="00045ECB"/>
    <w:rsid w:val="00046503"/>
    <w:rsid w:val="00047633"/>
    <w:rsid w:val="00047CDC"/>
    <w:rsid w:val="00047F88"/>
    <w:rsid w:val="000500D2"/>
    <w:rsid w:val="00050166"/>
    <w:rsid w:val="0005242F"/>
    <w:rsid w:val="000528D6"/>
    <w:rsid w:val="00053652"/>
    <w:rsid w:val="000544A8"/>
    <w:rsid w:val="00056189"/>
    <w:rsid w:val="00057715"/>
    <w:rsid w:val="00057AC8"/>
    <w:rsid w:val="00057AE7"/>
    <w:rsid w:val="00060F96"/>
    <w:rsid w:val="00060FEE"/>
    <w:rsid w:val="000613D9"/>
    <w:rsid w:val="00061976"/>
    <w:rsid w:val="00061B51"/>
    <w:rsid w:val="00061B5A"/>
    <w:rsid w:val="00061CE8"/>
    <w:rsid w:val="0006306E"/>
    <w:rsid w:val="00064D78"/>
    <w:rsid w:val="0006525A"/>
    <w:rsid w:val="00066884"/>
    <w:rsid w:val="000700CD"/>
    <w:rsid w:val="000704BD"/>
    <w:rsid w:val="00070A9A"/>
    <w:rsid w:val="000729E9"/>
    <w:rsid w:val="00072C29"/>
    <w:rsid w:val="00073332"/>
    <w:rsid w:val="00073554"/>
    <w:rsid w:val="00074B3A"/>
    <w:rsid w:val="00074C66"/>
    <w:rsid w:val="000750A2"/>
    <w:rsid w:val="0008005C"/>
    <w:rsid w:val="00080B67"/>
    <w:rsid w:val="00081490"/>
    <w:rsid w:val="000817BF"/>
    <w:rsid w:val="00081E37"/>
    <w:rsid w:val="00083E84"/>
    <w:rsid w:val="000841D3"/>
    <w:rsid w:val="00084544"/>
    <w:rsid w:val="000852F4"/>
    <w:rsid w:val="00085330"/>
    <w:rsid w:val="000858BC"/>
    <w:rsid w:val="0008636B"/>
    <w:rsid w:val="000868A6"/>
    <w:rsid w:val="00086EAC"/>
    <w:rsid w:val="00087310"/>
    <w:rsid w:val="000877BD"/>
    <w:rsid w:val="00090009"/>
    <w:rsid w:val="0009087D"/>
    <w:rsid w:val="00090D17"/>
    <w:rsid w:val="00091182"/>
    <w:rsid w:val="00092BFD"/>
    <w:rsid w:val="00093270"/>
    <w:rsid w:val="00093680"/>
    <w:rsid w:val="000940F0"/>
    <w:rsid w:val="00094FE3"/>
    <w:rsid w:val="0009521E"/>
    <w:rsid w:val="000953B0"/>
    <w:rsid w:val="00095855"/>
    <w:rsid w:val="00095EEC"/>
    <w:rsid w:val="000966C2"/>
    <w:rsid w:val="000967F8"/>
    <w:rsid w:val="00096AF4"/>
    <w:rsid w:val="00097CBB"/>
    <w:rsid w:val="000A0379"/>
    <w:rsid w:val="000A06F8"/>
    <w:rsid w:val="000A0CD8"/>
    <w:rsid w:val="000A1E32"/>
    <w:rsid w:val="000A23A4"/>
    <w:rsid w:val="000A25E9"/>
    <w:rsid w:val="000A3EDD"/>
    <w:rsid w:val="000A42E0"/>
    <w:rsid w:val="000A44FD"/>
    <w:rsid w:val="000A550B"/>
    <w:rsid w:val="000A6226"/>
    <w:rsid w:val="000A6392"/>
    <w:rsid w:val="000A71B8"/>
    <w:rsid w:val="000A762E"/>
    <w:rsid w:val="000A7794"/>
    <w:rsid w:val="000B00A0"/>
    <w:rsid w:val="000B0835"/>
    <w:rsid w:val="000B0967"/>
    <w:rsid w:val="000B0EBA"/>
    <w:rsid w:val="000B15B6"/>
    <w:rsid w:val="000B238A"/>
    <w:rsid w:val="000B3DB2"/>
    <w:rsid w:val="000B4649"/>
    <w:rsid w:val="000B4CE7"/>
    <w:rsid w:val="000B50E8"/>
    <w:rsid w:val="000B5840"/>
    <w:rsid w:val="000B667A"/>
    <w:rsid w:val="000B6D14"/>
    <w:rsid w:val="000B6D43"/>
    <w:rsid w:val="000B75A7"/>
    <w:rsid w:val="000B7DE7"/>
    <w:rsid w:val="000C060C"/>
    <w:rsid w:val="000C0931"/>
    <w:rsid w:val="000C153A"/>
    <w:rsid w:val="000C29AF"/>
    <w:rsid w:val="000C3624"/>
    <w:rsid w:val="000C3D2F"/>
    <w:rsid w:val="000C4238"/>
    <w:rsid w:val="000C491C"/>
    <w:rsid w:val="000C49E3"/>
    <w:rsid w:val="000C4DE2"/>
    <w:rsid w:val="000C6CD0"/>
    <w:rsid w:val="000C6DAF"/>
    <w:rsid w:val="000C7532"/>
    <w:rsid w:val="000C7870"/>
    <w:rsid w:val="000D0730"/>
    <w:rsid w:val="000D0A49"/>
    <w:rsid w:val="000D0A79"/>
    <w:rsid w:val="000D0BC2"/>
    <w:rsid w:val="000D14BD"/>
    <w:rsid w:val="000D1902"/>
    <w:rsid w:val="000D1D01"/>
    <w:rsid w:val="000D4DA0"/>
    <w:rsid w:val="000D5179"/>
    <w:rsid w:val="000D596F"/>
    <w:rsid w:val="000D6636"/>
    <w:rsid w:val="000D6F0B"/>
    <w:rsid w:val="000D758F"/>
    <w:rsid w:val="000D77DF"/>
    <w:rsid w:val="000E027B"/>
    <w:rsid w:val="000E032D"/>
    <w:rsid w:val="000E25D4"/>
    <w:rsid w:val="000E264E"/>
    <w:rsid w:val="000E3AEE"/>
    <w:rsid w:val="000E3CEE"/>
    <w:rsid w:val="000E46DC"/>
    <w:rsid w:val="000E60B6"/>
    <w:rsid w:val="000E685F"/>
    <w:rsid w:val="000E73C8"/>
    <w:rsid w:val="000F2FE7"/>
    <w:rsid w:val="000F4C0F"/>
    <w:rsid w:val="000F4EA3"/>
    <w:rsid w:val="000F506A"/>
    <w:rsid w:val="000F587E"/>
    <w:rsid w:val="000F59C8"/>
    <w:rsid w:val="000F634B"/>
    <w:rsid w:val="000F64D5"/>
    <w:rsid w:val="000F7182"/>
    <w:rsid w:val="000F77E2"/>
    <w:rsid w:val="000F7BC8"/>
    <w:rsid w:val="00100459"/>
    <w:rsid w:val="00100CEB"/>
    <w:rsid w:val="001019E1"/>
    <w:rsid w:val="0010229F"/>
    <w:rsid w:val="00104494"/>
    <w:rsid w:val="00104AA8"/>
    <w:rsid w:val="0010507F"/>
    <w:rsid w:val="001055D2"/>
    <w:rsid w:val="00105969"/>
    <w:rsid w:val="001066F3"/>
    <w:rsid w:val="00106AB5"/>
    <w:rsid w:val="0011004C"/>
    <w:rsid w:val="001103EC"/>
    <w:rsid w:val="00111C71"/>
    <w:rsid w:val="00111D56"/>
    <w:rsid w:val="00112263"/>
    <w:rsid w:val="0011276D"/>
    <w:rsid w:val="00112A46"/>
    <w:rsid w:val="0011374A"/>
    <w:rsid w:val="00113791"/>
    <w:rsid w:val="00113F8E"/>
    <w:rsid w:val="00114139"/>
    <w:rsid w:val="00114375"/>
    <w:rsid w:val="0011445E"/>
    <w:rsid w:val="0011447B"/>
    <w:rsid w:val="0011464D"/>
    <w:rsid w:val="001150AD"/>
    <w:rsid w:val="00115FCF"/>
    <w:rsid w:val="00117457"/>
    <w:rsid w:val="00117BE4"/>
    <w:rsid w:val="00117FFA"/>
    <w:rsid w:val="00121059"/>
    <w:rsid w:val="00121308"/>
    <w:rsid w:val="0012133D"/>
    <w:rsid w:val="00121CC8"/>
    <w:rsid w:val="0012236D"/>
    <w:rsid w:val="0012340A"/>
    <w:rsid w:val="0012405F"/>
    <w:rsid w:val="001264CD"/>
    <w:rsid w:val="0012793D"/>
    <w:rsid w:val="001279E6"/>
    <w:rsid w:val="00130930"/>
    <w:rsid w:val="00130A27"/>
    <w:rsid w:val="00130F5B"/>
    <w:rsid w:val="00131A92"/>
    <w:rsid w:val="001323C4"/>
    <w:rsid w:val="00132436"/>
    <w:rsid w:val="00132B2A"/>
    <w:rsid w:val="00132DEE"/>
    <w:rsid w:val="00132EA0"/>
    <w:rsid w:val="00133066"/>
    <w:rsid w:val="0013359B"/>
    <w:rsid w:val="001343A1"/>
    <w:rsid w:val="0013462C"/>
    <w:rsid w:val="00134B22"/>
    <w:rsid w:val="00137B0A"/>
    <w:rsid w:val="0014047E"/>
    <w:rsid w:val="001405E3"/>
    <w:rsid w:val="00140E05"/>
    <w:rsid w:val="00140E2C"/>
    <w:rsid w:val="0014132A"/>
    <w:rsid w:val="00141E8A"/>
    <w:rsid w:val="00143167"/>
    <w:rsid w:val="0014334B"/>
    <w:rsid w:val="00143F58"/>
    <w:rsid w:val="00144862"/>
    <w:rsid w:val="00150B92"/>
    <w:rsid w:val="00151DDC"/>
    <w:rsid w:val="00153999"/>
    <w:rsid w:val="0015746A"/>
    <w:rsid w:val="001575CF"/>
    <w:rsid w:val="0015783C"/>
    <w:rsid w:val="00157E02"/>
    <w:rsid w:val="001602DF"/>
    <w:rsid w:val="00160357"/>
    <w:rsid w:val="00160390"/>
    <w:rsid w:val="00160607"/>
    <w:rsid w:val="00161699"/>
    <w:rsid w:val="00161C6E"/>
    <w:rsid w:val="0016269D"/>
    <w:rsid w:val="001628F0"/>
    <w:rsid w:val="00163510"/>
    <w:rsid w:val="00163A03"/>
    <w:rsid w:val="00164C99"/>
    <w:rsid w:val="00165533"/>
    <w:rsid w:val="00165BAA"/>
    <w:rsid w:val="00165FEB"/>
    <w:rsid w:val="0016687B"/>
    <w:rsid w:val="00170A80"/>
    <w:rsid w:val="00170E4C"/>
    <w:rsid w:val="0017102B"/>
    <w:rsid w:val="0017117E"/>
    <w:rsid w:val="0017186D"/>
    <w:rsid w:val="00171BDF"/>
    <w:rsid w:val="00171E74"/>
    <w:rsid w:val="00174110"/>
    <w:rsid w:val="001750F8"/>
    <w:rsid w:val="00175737"/>
    <w:rsid w:val="001769C5"/>
    <w:rsid w:val="00176D2C"/>
    <w:rsid w:val="001771C8"/>
    <w:rsid w:val="001772EC"/>
    <w:rsid w:val="00181E74"/>
    <w:rsid w:val="0018384E"/>
    <w:rsid w:val="00183A53"/>
    <w:rsid w:val="001846EE"/>
    <w:rsid w:val="00184821"/>
    <w:rsid w:val="00185012"/>
    <w:rsid w:val="001856B7"/>
    <w:rsid w:val="001867D1"/>
    <w:rsid w:val="001867FF"/>
    <w:rsid w:val="00186955"/>
    <w:rsid w:val="00187361"/>
    <w:rsid w:val="00187380"/>
    <w:rsid w:val="0019145D"/>
    <w:rsid w:val="0019196E"/>
    <w:rsid w:val="00191A7D"/>
    <w:rsid w:val="00191B6A"/>
    <w:rsid w:val="00192346"/>
    <w:rsid w:val="001928C2"/>
    <w:rsid w:val="00192EE2"/>
    <w:rsid w:val="001941ED"/>
    <w:rsid w:val="00194BE6"/>
    <w:rsid w:val="001951F8"/>
    <w:rsid w:val="001963F9"/>
    <w:rsid w:val="0019678C"/>
    <w:rsid w:val="0019719C"/>
    <w:rsid w:val="001A007E"/>
    <w:rsid w:val="001A0208"/>
    <w:rsid w:val="001A0A5F"/>
    <w:rsid w:val="001A2FD5"/>
    <w:rsid w:val="001A3DE7"/>
    <w:rsid w:val="001A4D8F"/>
    <w:rsid w:val="001A5033"/>
    <w:rsid w:val="001A5128"/>
    <w:rsid w:val="001A5C15"/>
    <w:rsid w:val="001A613C"/>
    <w:rsid w:val="001A725C"/>
    <w:rsid w:val="001A7834"/>
    <w:rsid w:val="001A798F"/>
    <w:rsid w:val="001B049E"/>
    <w:rsid w:val="001B1032"/>
    <w:rsid w:val="001B1700"/>
    <w:rsid w:val="001B1B18"/>
    <w:rsid w:val="001B2FE0"/>
    <w:rsid w:val="001B391C"/>
    <w:rsid w:val="001B5223"/>
    <w:rsid w:val="001B5646"/>
    <w:rsid w:val="001B7480"/>
    <w:rsid w:val="001B775F"/>
    <w:rsid w:val="001B7CA6"/>
    <w:rsid w:val="001C05C5"/>
    <w:rsid w:val="001C1D57"/>
    <w:rsid w:val="001C1D78"/>
    <w:rsid w:val="001C1D85"/>
    <w:rsid w:val="001C29D5"/>
    <w:rsid w:val="001C2DD1"/>
    <w:rsid w:val="001C3D9C"/>
    <w:rsid w:val="001C5538"/>
    <w:rsid w:val="001C6F15"/>
    <w:rsid w:val="001C7100"/>
    <w:rsid w:val="001D14C3"/>
    <w:rsid w:val="001D15DB"/>
    <w:rsid w:val="001D17EC"/>
    <w:rsid w:val="001D253C"/>
    <w:rsid w:val="001D3B88"/>
    <w:rsid w:val="001D3F1F"/>
    <w:rsid w:val="001D442C"/>
    <w:rsid w:val="001D466F"/>
    <w:rsid w:val="001D53B5"/>
    <w:rsid w:val="001D5547"/>
    <w:rsid w:val="001D5D15"/>
    <w:rsid w:val="001D70A5"/>
    <w:rsid w:val="001E02FF"/>
    <w:rsid w:val="001E1087"/>
    <w:rsid w:val="001E13FB"/>
    <w:rsid w:val="001E24E8"/>
    <w:rsid w:val="001E3A9F"/>
    <w:rsid w:val="001E4374"/>
    <w:rsid w:val="001E4E75"/>
    <w:rsid w:val="001E63AE"/>
    <w:rsid w:val="001E7345"/>
    <w:rsid w:val="001E7EB2"/>
    <w:rsid w:val="001F03DF"/>
    <w:rsid w:val="001F0C07"/>
    <w:rsid w:val="001F0C45"/>
    <w:rsid w:val="001F204E"/>
    <w:rsid w:val="001F29B6"/>
    <w:rsid w:val="001F2CB7"/>
    <w:rsid w:val="001F3668"/>
    <w:rsid w:val="001F3936"/>
    <w:rsid w:val="001F46E5"/>
    <w:rsid w:val="001F504E"/>
    <w:rsid w:val="001F50AD"/>
    <w:rsid w:val="001F5B05"/>
    <w:rsid w:val="001F6755"/>
    <w:rsid w:val="00201108"/>
    <w:rsid w:val="002015B0"/>
    <w:rsid w:val="00201686"/>
    <w:rsid w:val="00202C99"/>
    <w:rsid w:val="00202FAF"/>
    <w:rsid w:val="00203199"/>
    <w:rsid w:val="0020371C"/>
    <w:rsid w:val="00205C5C"/>
    <w:rsid w:val="002063AC"/>
    <w:rsid w:val="00206448"/>
    <w:rsid w:val="0020700F"/>
    <w:rsid w:val="00211765"/>
    <w:rsid w:val="00212C2D"/>
    <w:rsid w:val="0021320F"/>
    <w:rsid w:val="002135B8"/>
    <w:rsid w:val="002137C1"/>
    <w:rsid w:val="00214235"/>
    <w:rsid w:val="00214793"/>
    <w:rsid w:val="0021510E"/>
    <w:rsid w:val="002151DE"/>
    <w:rsid w:val="002156A2"/>
    <w:rsid w:val="00215E58"/>
    <w:rsid w:val="00215F8D"/>
    <w:rsid w:val="002161AD"/>
    <w:rsid w:val="00217442"/>
    <w:rsid w:val="0022049A"/>
    <w:rsid w:val="00220669"/>
    <w:rsid w:val="00220FF3"/>
    <w:rsid w:val="00221012"/>
    <w:rsid w:val="002211C2"/>
    <w:rsid w:val="00221896"/>
    <w:rsid w:val="002232DB"/>
    <w:rsid w:val="00224F1D"/>
    <w:rsid w:val="0022506D"/>
    <w:rsid w:val="00225F5C"/>
    <w:rsid w:val="002264CE"/>
    <w:rsid w:val="00227AF9"/>
    <w:rsid w:val="00230221"/>
    <w:rsid w:val="00230DE2"/>
    <w:rsid w:val="002311A4"/>
    <w:rsid w:val="00231A98"/>
    <w:rsid w:val="00231D2A"/>
    <w:rsid w:val="0023248D"/>
    <w:rsid w:val="00234754"/>
    <w:rsid w:val="002349EB"/>
    <w:rsid w:val="00236268"/>
    <w:rsid w:val="0024039A"/>
    <w:rsid w:val="002403DE"/>
    <w:rsid w:val="002405B0"/>
    <w:rsid w:val="00240738"/>
    <w:rsid w:val="00240834"/>
    <w:rsid w:val="00240B85"/>
    <w:rsid w:val="00241B08"/>
    <w:rsid w:val="00241F20"/>
    <w:rsid w:val="0024265C"/>
    <w:rsid w:val="002429C7"/>
    <w:rsid w:val="002432D4"/>
    <w:rsid w:val="002433C8"/>
    <w:rsid w:val="002438DE"/>
    <w:rsid w:val="0024488B"/>
    <w:rsid w:val="00244A54"/>
    <w:rsid w:val="00244D8E"/>
    <w:rsid w:val="002452B5"/>
    <w:rsid w:val="00245496"/>
    <w:rsid w:val="00245BF8"/>
    <w:rsid w:val="002469FF"/>
    <w:rsid w:val="00247526"/>
    <w:rsid w:val="0024776E"/>
    <w:rsid w:val="00250536"/>
    <w:rsid w:val="00250620"/>
    <w:rsid w:val="0025089F"/>
    <w:rsid w:val="00251FD0"/>
    <w:rsid w:val="002532C6"/>
    <w:rsid w:val="00253CED"/>
    <w:rsid w:val="00253F30"/>
    <w:rsid w:val="00255845"/>
    <w:rsid w:val="00255DEA"/>
    <w:rsid w:val="0025630B"/>
    <w:rsid w:val="002567AD"/>
    <w:rsid w:val="00256940"/>
    <w:rsid w:val="00256E19"/>
    <w:rsid w:val="00260180"/>
    <w:rsid w:val="00260640"/>
    <w:rsid w:val="00261313"/>
    <w:rsid w:val="00261480"/>
    <w:rsid w:val="00261C5D"/>
    <w:rsid w:val="0026238F"/>
    <w:rsid w:val="002639FA"/>
    <w:rsid w:val="002650C9"/>
    <w:rsid w:val="00265C80"/>
    <w:rsid w:val="00265DBE"/>
    <w:rsid w:val="002674CE"/>
    <w:rsid w:val="00267E65"/>
    <w:rsid w:val="0027058A"/>
    <w:rsid w:val="00270ABD"/>
    <w:rsid w:val="00271E89"/>
    <w:rsid w:val="0027387C"/>
    <w:rsid w:val="00273F82"/>
    <w:rsid w:val="00274EB7"/>
    <w:rsid w:val="00276068"/>
    <w:rsid w:val="0027609F"/>
    <w:rsid w:val="002762AB"/>
    <w:rsid w:val="002764D8"/>
    <w:rsid w:val="0027696D"/>
    <w:rsid w:val="00276D50"/>
    <w:rsid w:val="0027725E"/>
    <w:rsid w:val="002778A0"/>
    <w:rsid w:val="002802EA"/>
    <w:rsid w:val="00280440"/>
    <w:rsid w:val="00281054"/>
    <w:rsid w:val="0028167B"/>
    <w:rsid w:val="00281709"/>
    <w:rsid w:val="00281804"/>
    <w:rsid w:val="0028194C"/>
    <w:rsid w:val="00281D8F"/>
    <w:rsid w:val="00281FFB"/>
    <w:rsid w:val="002826FF"/>
    <w:rsid w:val="002831D4"/>
    <w:rsid w:val="00284BDB"/>
    <w:rsid w:val="00286C66"/>
    <w:rsid w:val="0028735C"/>
    <w:rsid w:val="00287CEB"/>
    <w:rsid w:val="0029051C"/>
    <w:rsid w:val="002907BE"/>
    <w:rsid w:val="00291759"/>
    <w:rsid w:val="002933C1"/>
    <w:rsid w:val="0029351E"/>
    <w:rsid w:val="00294032"/>
    <w:rsid w:val="00295C0E"/>
    <w:rsid w:val="00296F71"/>
    <w:rsid w:val="00297137"/>
    <w:rsid w:val="00297843"/>
    <w:rsid w:val="002A08AA"/>
    <w:rsid w:val="002A122F"/>
    <w:rsid w:val="002A1436"/>
    <w:rsid w:val="002A2625"/>
    <w:rsid w:val="002A353B"/>
    <w:rsid w:val="002A42B8"/>
    <w:rsid w:val="002A5EDA"/>
    <w:rsid w:val="002A6506"/>
    <w:rsid w:val="002A695B"/>
    <w:rsid w:val="002A6DD5"/>
    <w:rsid w:val="002A6E36"/>
    <w:rsid w:val="002A6F2D"/>
    <w:rsid w:val="002A7405"/>
    <w:rsid w:val="002A755B"/>
    <w:rsid w:val="002A76B8"/>
    <w:rsid w:val="002B000D"/>
    <w:rsid w:val="002B031A"/>
    <w:rsid w:val="002B0533"/>
    <w:rsid w:val="002B0C96"/>
    <w:rsid w:val="002B2057"/>
    <w:rsid w:val="002B4177"/>
    <w:rsid w:val="002B4210"/>
    <w:rsid w:val="002B68CB"/>
    <w:rsid w:val="002C0A44"/>
    <w:rsid w:val="002C28A3"/>
    <w:rsid w:val="002C2E9E"/>
    <w:rsid w:val="002C3382"/>
    <w:rsid w:val="002C3F6B"/>
    <w:rsid w:val="002C41B6"/>
    <w:rsid w:val="002C493F"/>
    <w:rsid w:val="002C5489"/>
    <w:rsid w:val="002C5FF8"/>
    <w:rsid w:val="002C65B5"/>
    <w:rsid w:val="002C6626"/>
    <w:rsid w:val="002C6B60"/>
    <w:rsid w:val="002C7341"/>
    <w:rsid w:val="002C76B9"/>
    <w:rsid w:val="002C77D3"/>
    <w:rsid w:val="002C782D"/>
    <w:rsid w:val="002C7DFD"/>
    <w:rsid w:val="002D0056"/>
    <w:rsid w:val="002D04D0"/>
    <w:rsid w:val="002D0C4D"/>
    <w:rsid w:val="002D1073"/>
    <w:rsid w:val="002D159A"/>
    <w:rsid w:val="002D1A4C"/>
    <w:rsid w:val="002D1B4E"/>
    <w:rsid w:val="002D1FAB"/>
    <w:rsid w:val="002D26A7"/>
    <w:rsid w:val="002D27FB"/>
    <w:rsid w:val="002D417B"/>
    <w:rsid w:val="002D5614"/>
    <w:rsid w:val="002D6166"/>
    <w:rsid w:val="002D69F9"/>
    <w:rsid w:val="002D7C33"/>
    <w:rsid w:val="002D7FCB"/>
    <w:rsid w:val="002E2551"/>
    <w:rsid w:val="002E3114"/>
    <w:rsid w:val="002E32A2"/>
    <w:rsid w:val="002E335F"/>
    <w:rsid w:val="002E3A2D"/>
    <w:rsid w:val="002E3B33"/>
    <w:rsid w:val="002E4619"/>
    <w:rsid w:val="002E4653"/>
    <w:rsid w:val="002E4A3A"/>
    <w:rsid w:val="002E4DBF"/>
    <w:rsid w:val="002E65F9"/>
    <w:rsid w:val="002E73C0"/>
    <w:rsid w:val="002E791F"/>
    <w:rsid w:val="002F0725"/>
    <w:rsid w:val="002F2FCF"/>
    <w:rsid w:val="002F3191"/>
    <w:rsid w:val="002F325F"/>
    <w:rsid w:val="002F3736"/>
    <w:rsid w:val="002F63BE"/>
    <w:rsid w:val="002F6938"/>
    <w:rsid w:val="002F7C0D"/>
    <w:rsid w:val="002F7C60"/>
    <w:rsid w:val="002F7E01"/>
    <w:rsid w:val="00300098"/>
    <w:rsid w:val="003006A8"/>
    <w:rsid w:val="003018FF"/>
    <w:rsid w:val="00301FCC"/>
    <w:rsid w:val="003058AF"/>
    <w:rsid w:val="00305BA0"/>
    <w:rsid w:val="00306B1F"/>
    <w:rsid w:val="00306C09"/>
    <w:rsid w:val="0030771C"/>
    <w:rsid w:val="0031099D"/>
    <w:rsid w:val="003142BE"/>
    <w:rsid w:val="003145AD"/>
    <w:rsid w:val="00317BA7"/>
    <w:rsid w:val="003217D8"/>
    <w:rsid w:val="00322402"/>
    <w:rsid w:val="00323FDE"/>
    <w:rsid w:val="0032472C"/>
    <w:rsid w:val="00326DE0"/>
    <w:rsid w:val="00327D15"/>
    <w:rsid w:val="00327E67"/>
    <w:rsid w:val="0033297E"/>
    <w:rsid w:val="00332EF8"/>
    <w:rsid w:val="003348FA"/>
    <w:rsid w:val="00335E96"/>
    <w:rsid w:val="0033634E"/>
    <w:rsid w:val="0033757B"/>
    <w:rsid w:val="00340C71"/>
    <w:rsid w:val="0034175D"/>
    <w:rsid w:val="00341B9D"/>
    <w:rsid w:val="00342076"/>
    <w:rsid w:val="00343C1E"/>
    <w:rsid w:val="00343D29"/>
    <w:rsid w:val="003459BB"/>
    <w:rsid w:val="00346DC1"/>
    <w:rsid w:val="0034735D"/>
    <w:rsid w:val="003473E4"/>
    <w:rsid w:val="00347ACF"/>
    <w:rsid w:val="0035020B"/>
    <w:rsid w:val="0035232A"/>
    <w:rsid w:val="003527B2"/>
    <w:rsid w:val="003527F3"/>
    <w:rsid w:val="003535C6"/>
    <w:rsid w:val="003541FA"/>
    <w:rsid w:val="00354526"/>
    <w:rsid w:val="003547CD"/>
    <w:rsid w:val="0035480F"/>
    <w:rsid w:val="00354B99"/>
    <w:rsid w:val="0035535C"/>
    <w:rsid w:val="003556E4"/>
    <w:rsid w:val="003559A8"/>
    <w:rsid w:val="0035605A"/>
    <w:rsid w:val="00356EB4"/>
    <w:rsid w:val="00356F2A"/>
    <w:rsid w:val="0035710F"/>
    <w:rsid w:val="0035738C"/>
    <w:rsid w:val="003575AE"/>
    <w:rsid w:val="00357A47"/>
    <w:rsid w:val="00357CA8"/>
    <w:rsid w:val="00360EAB"/>
    <w:rsid w:val="00362B40"/>
    <w:rsid w:val="00362EAF"/>
    <w:rsid w:val="003647E7"/>
    <w:rsid w:val="00364C1A"/>
    <w:rsid w:val="00365600"/>
    <w:rsid w:val="00365D59"/>
    <w:rsid w:val="00366743"/>
    <w:rsid w:val="00366F39"/>
    <w:rsid w:val="003670CE"/>
    <w:rsid w:val="00370022"/>
    <w:rsid w:val="003703DB"/>
    <w:rsid w:val="0037067A"/>
    <w:rsid w:val="00370B5D"/>
    <w:rsid w:val="00371F90"/>
    <w:rsid w:val="00372D47"/>
    <w:rsid w:val="00373204"/>
    <w:rsid w:val="003733C4"/>
    <w:rsid w:val="003752E9"/>
    <w:rsid w:val="00376340"/>
    <w:rsid w:val="003774DC"/>
    <w:rsid w:val="003777A6"/>
    <w:rsid w:val="003824DA"/>
    <w:rsid w:val="003831B0"/>
    <w:rsid w:val="00383810"/>
    <w:rsid w:val="00383CC3"/>
    <w:rsid w:val="00383F6E"/>
    <w:rsid w:val="003848C0"/>
    <w:rsid w:val="00384F3E"/>
    <w:rsid w:val="00385573"/>
    <w:rsid w:val="003856F9"/>
    <w:rsid w:val="00385A57"/>
    <w:rsid w:val="00386D64"/>
    <w:rsid w:val="0038749F"/>
    <w:rsid w:val="00387537"/>
    <w:rsid w:val="0038758E"/>
    <w:rsid w:val="00390C1B"/>
    <w:rsid w:val="0039100A"/>
    <w:rsid w:val="0039129B"/>
    <w:rsid w:val="00391D80"/>
    <w:rsid w:val="00394199"/>
    <w:rsid w:val="0039424F"/>
    <w:rsid w:val="0039441B"/>
    <w:rsid w:val="003953EA"/>
    <w:rsid w:val="00395E68"/>
    <w:rsid w:val="003972BE"/>
    <w:rsid w:val="003A097A"/>
    <w:rsid w:val="003A138C"/>
    <w:rsid w:val="003A14B3"/>
    <w:rsid w:val="003A14D4"/>
    <w:rsid w:val="003A2138"/>
    <w:rsid w:val="003A273D"/>
    <w:rsid w:val="003A2A3A"/>
    <w:rsid w:val="003A2AEC"/>
    <w:rsid w:val="003A2E28"/>
    <w:rsid w:val="003A305C"/>
    <w:rsid w:val="003A3571"/>
    <w:rsid w:val="003A4181"/>
    <w:rsid w:val="003A4341"/>
    <w:rsid w:val="003A4E43"/>
    <w:rsid w:val="003A52D2"/>
    <w:rsid w:val="003A53D4"/>
    <w:rsid w:val="003A59E6"/>
    <w:rsid w:val="003A6544"/>
    <w:rsid w:val="003A664D"/>
    <w:rsid w:val="003A7925"/>
    <w:rsid w:val="003A7991"/>
    <w:rsid w:val="003B0402"/>
    <w:rsid w:val="003B0BE7"/>
    <w:rsid w:val="003B0D5C"/>
    <w:rsid w:val="003B1279"/>
    <w:rsid w:val="003B1762"/>
    <w:rsid w:val="003B20CD"/>
    <w:rsid w:val="003B261E"/>
    <w:rsid w:val="003B3635"/>
    <w:rsid w:val="003B43B1"/>
    <w:rsid w:val="003B5225"/>
    <w:rsid w:val="003B5626"/>
    <w:rsid w:val="003B61BB"/>
    <w:rsid w:val="003B784D"/>
    <w:rsid w:val="003C04D1"/>
    <w:rsid w:val="003C1324"/>
    <w:rsid w:val="003C1691"/>
    <w:rsid w:val="003C1D16"/>
    <w:rsid w:val="003C33A7"/>
    <w:rsid w:val="003C3729"/>
    <w:rsid w:val="003C3910"/>
    <w:rsid w:val="003C452E"/>
    <w:rsid w:val="003C4E63"/>
    <w:rsid w:val="003C6BD4"/>
    <w:rsid w:val="003C6D35"/>
    <w:rsid w:val="003C72A1"/>
    <w:rsid w:val="003C72DE"/>
    <w:rsid w:val="003C760B"/>
    <w:rsid w:val="003D0272"/>
    <w:rsid w:val="003D0E5F"/>
    <w:rsid w:val="003D1C53"/>
    <w:rsid w:val="003D34FD"/>
    <w:rsid w:val="003D390C"/>
    <w:rsid w:val="003D4D5D"/>
    <w:rsid w:val="003D50B3"/>
    <w:rsid w:val="003D6E99"/>
    <w:rsid w:val="003D6F5F"/>
    <w:rsid w:val="003D7128"/>
    <w:rsid w:val="003D7216"/>
    <w:rsid w:val="003D76E2"/>
    <w:rsid w:val="003D7852"/>
    <w:rsid w:val="003D7AC4"/>
    <w:rsid w:val="003E0419"/>
    <w:rsid w:val="003E066F"/>
    <w:rsid w:val="003E0F77"/>
    <w:rsid w:val="003E1E27"/>
    <w:rsid w:val="003E3017"/>
    <w:rsid w:val="003E317F"/>
    <w:rsid w:val="003E502B"/>
    <w:rsid w:val="003E5079"/>
    <w:rsid w:val="003E5567"/>
    <w:rsid w:val="003E5A21"/>
    <w:rsid w:val="003E6343"/>
    <w:rsid w:val="003E70FC"/>
    <w:rsid w:val="003E7603"/>
    <w:rsid w:val="003F053F"/>
    <w:rsid w:val="003F199F"/>
    <w:rsid w:val="003F2D8B"/>
    <w:rsid w:val="003F450C"/>
    <w:rsid w:val="003F6939"/>
    <w:rsid w:val="003F6D3D"/>
    <w:rsid w:val="003F6EBF"/>
    <w:rsid w:val="003F7481"/>
    <w:rsid w:val="004007F5"/>
    <w:rsid w:val="00400B25"/>
    <w:rsid w:val="004016E6"/>
    <w:rsid w:val="00401BD6"/>
    <w:rsid w:val="00401F5D"/>
    <w:rsid w:val="00403630"/>
    <w:rsid w:val="004046D6"/>
    <w:rsid w:val="004050D2"/>
    <w:rsid w:val="00407756"/>
    <w:rsid w:val="004112AA"/>
    <w:rsid w:val="00411930"/>
    <w:rsid w:val="00411ACC"/>
    <w:rsid w:val="00411B55"/>
    <w:rsid w:val="00411E2E"/>
    <w:rsid w:val="00413124"/>
    <w:rsid w:val="00414F7E"/>
    <w:rsid w:val="004150F6"/>
    <w:rsid w:val="00415887"/>
    <w:rsid w:val="00415A8C"/>
    <w:rsid w:val="00415CFE"/>
    <w:rsid w:val="0041779C"/>
    <w:rsid w:val="00420052"/>
    <w:rsid w:val="00422C18"/>
    <w:rsid w:val="00423282"/>
    <w:rsid w:val="00424C0F"/>
    <w:rsid w:val="00426B06"/>
    <w:rsid w:val="00427EC1"/>
    <w:rsid w:val="00430705"/>
    <w:rsid w:val="00430BB9"/>
    <w:rsid w:val="00430EEF"/>
    <w:rsid w:val="00431C0F"/>
    <w:rsid w:val="00432490"/>
    <w:rsid w:val="00432ABA"/>
    <w:rsid w:val="004332E0"/>
    <w:rsid w:val="00435B45"/>
    <w:rsid w:val="0043639E"/>
    <w:rsid w:val="0043735E"/>
    <w:rsid w:val="00437DFE"/>
    <w:rsid w:val="00442E42"/>
    <w:rsid w:val="00443D00"/>
    <w:rsid w:val="004440DC"/>
    <w:rsid w:val="004451D4"/>
    <w:rsid w:val="00445410"/>
    <w:rsid w:val="00446B5B"/>
    <w:rsid w:val="00450A19"/>
    <w:rsid w:val="004526EA"/>
    <w:rsid w:val="004528EE"/>
    <w:rsid w:val="00452A59"/>
    <w:rsid w:val="00452A88"/>
    <w:rsid w:val="004542DE"/>
    <w:rsid w:val="0045465D"/>
    <w:rsid w:val="00454665"/>
    <w:rsid w:val="00455181"/>
    <w:rsid w:val="0045556E"/>
    <w:rsid w:val="004557A9"/>
    <w:rsid w:val="00455DD5"/>
    <w:rsid w:val="00456A59"/>
    <w:rsid w:val="00456A95"/>
    <w:rsid w:val="00457CBE"/>
    <w:rsid w:val="00462801"/>
    <w:rsid w:val="00462B8C"/>
    <w:rsid w:val="00462F09"/>
    <w:rsid w:val="00463308"/>
    <w:rsid w:val="00464131"/>
    <w:rsid w:val="00464776"/>
    <w:rsid w:val="00465740"/>
    <w:rsid w:val="0046594F"/>
    <w:rsid w:val="0046673B"/>
    <w:rsid w:val="00466B42"/>
    <w:rsid w:val="00466BB8"/>
    <w:rsid w:val="00466D5A"/>
    <w:rsid w:val="00466FF7"/>
    <w:rsid w:val="00467BDA"/>
    <w:rsid w:val="00470DCB"/>
    <w:rsid w:val="00470E1F"/>
    <w:rsid w:val="0047185F"/>
    <w:rsid w:val="004719B6"/>
    <w:rsid w:val="00471E34"/>
    <w:rsid w:val="00472BED"/>
    <w:rsid w:val="00473163"/>
    <w:rsid w:val="00473AD2"/>
    <w:rsid w:val="00473B62"/>
    <w:rsid w:val="0047467F"/>
    <w:rsid w:val="0047543B"/>
    <w:rsid w:val="004759DD"/>
    <w:rsid w:val="00475F96"/>
    <w:rsid w:val="00476CC4"/>
    <w:rsid w:val="00477C4B"/>
    <w:rsid w:val="00477E16"/>
    <w:rsid w:val="00480166"/>
    <w:rsid w:val="00482701"/>
    <w:rsid w:val="0048277D"/>
    <w:rsid w:val="00482F0C"/>
    <w:rsid w:val="004832AD"/>
    <w:rsid w:val="0048364D"/>
    <w:rsid w:val="00483E52"/>
    <w:rsid w:val="00484373"/>
    <w:rsid w:val="00484BF1"/>
    <w:rsid w:val="004854FF"/>
    <w:rsid w:val="00485C89"/>
    <w:rsid w:val="00485F86"/>
    <w:rsid w:val="004863DA"/>
    <w:rsid w:val="00486FC8"/>
    <w:rsid w:val="004913A7"/>
    <w:rsid w:val="004913B2"/>
    <w:rsid w:val="00491508"/>
    <w:rsid w:val="00491609"/>
    <w:rsid w:val="00491D6A"/>
    <w:rsid w:val="00492CFE"/>
    <w:rsid w:val="00492E2C"/>
    <w:rsid w:val="00492F5A"/>
    <w:rsid w:val="00493007"/>
    <w:rsid w:val="00493411"/>
    <w:rsid w:val="00493E5A"/>
    <w:rsid w:val="004958B9"/>
    <w:rsid w:val="00495FF5"/>
    <w:rsid w:val="004A02E3"/>
    <w:rsid w:val="004A04C4"/>
    <w:rsid w:val="004A2E8A"/>
    <w:rsid w:val="004A2F6B"/>
    <w:rsid w:val="004A334F"/>
    <w:rsid w:val="004A4A93"/>
    <w:rsid w:val="004A57BF"/>
    <w:rsid w:val="004A5ED5"/>
    <w:rsid w:val="004A618D"/>
    <w:rsid w:val="004A693D"/>
    <w:rsid w:val="004A7981"/>
    <w:rsid w:val="004A79D1"/>
    <w:rsid w:val="004B00D9"/>
    <w:rsid w:val="004B0467"/>
    <w:rsid w:val="004B063C"/>
    <w:rsid w:val="004B104B"/>
    <w:rsid w:val="004B10B3"/>
    <w:rsid w:val="004B2658"/>
    <w:rsid w:val="004B2C98"/>
    <w:rsid w:val="004B3CC7"/>
    <w:rsid w:val="004B40A6"/>
    <w:rsid w:val="004B4699"/>
    <w:rsid w:val="004B6811"/>
    <w:rsid w:val="004B691B"/>
    <w:rsid w:val="004B6F30"/>
    <w:rsid w:val="004B7D1B"/>
    <w:rsid w:val="004B7D69"/>
    <w:rsid w:val="004C042F"/>
    <w:rsid w:val="004C16E0"/>
    <w:rsid w:val="004C183E"/>
    <w:rsid w:val="004C263D"/>
    <w:rsid w:val="004C2903"/>
    <w:rsid w:val="004C295A"/>
    <w:rsid w:val="004C2A5B"/>
    <w:rsid w:val="004C34B6"/>
    <w:rsid w:val="004C3E8A"/>
    <w:rsid w:val="004C4224"/>
    <w:rsid w:val="004C4DD8"/>
    <w:rsid w:val="004C5926"/>
    <w:rsid w:val="004C63E6"/>
    <w:rsid w:val="004C656B"/>
    <w:rsid w:val="004C70D5"/>
    <w:rsid w:val="004C7648"/>
    <w:rsid w:val="004C7C6C"/>
    <w:rsid w:val="004D11E9"/>
    <w:rsid w:val="004D1C08"/>
    <w:rsid w:val="004D1FAA"/>
    <w:rsid w:val="004D20AE"/>
    <w:rsid w:val="004D2344"/>
    <w:rsid w:val="004D27AA"/>
    <w:rsid w:val="004D38B3"/>
    <w:rsid w:val="004D4647"/>
    <w:rsid w:val="004D4FD8"/>
    <w:rsid w:val="004D50EA"/>
    <w:rsid w:val="004D56C6"/>
    <w:rsid w:val="004D5A3C"/>
    <w:rsid w:val="004D5BE4"/>
    <w:rsid w:val="004D6962"/>
    <w:rsid w:val="004D74C8"/>
    <w:rsid w:val="004D760A"/>
    <w:rsid w:val="004D7A40"/>
    <w:rsid w:val="004E13CE"/>
    <w:rsid w:val="004E2333"/>
    <w:rsid w:val="004E35F3"/>
    <w:rsid w:val="004E423D"/>
    <w:rsid w:val="004E5D4B"/>
    <w:rsid w:val="004E6785"/>
    <w:rsid w:val="004E6874"/>
    <w:rsid w:val="004E68D9"/>
    <w:rsid w:val="004E7741"/>
    <w:rsid w:val="004F16EF"/>
    <w:rsid w:val="004F1720"/>
    <w:rsid w:val="004F1850"/>
    <w:rsid w:val="004F185C"/>
    <w:rsid w:val="004F23F5"/>
    <w:rsid w:val="004F2A12"/>
    <w:rsid w:val="004F3ED3"/>
    <w:rsid w:val="004F44C2"/>
    <w:rsid w:val="004F4752"/>
    <w:rsid w:val="004F4FA0"/>
    <w:rsid w:val="004F554E"/>
    <w:rsid w:val="004F5E7B"/>
    <w:rsid w:val="004F60CE"/>
    <w:rsid w:val="004F6FEF"/>
    <w:rsid w:val="004F7027"/>
    <w:rsid w:val="004F7043"/>
    <w:rsid w:val="004F7059"/>
    <w:rsid w:val="004F7335"/>
    <w:rsid w:val="00500390"/>
    <w:rsid w:val="00500B4E"/>
    <w:rsid w:val="00500D2C"/>
    <w:rsid w:val="00501226"/>
    <w:rsid w:val="00503698"/>
    <w:rsid w:val="00504A74"/>
    <w:rsid w:val="00504F8A"/>
    <w:rsid w:val="00505AF7"/>
    <w:rsid w:val="005070D5"/>
    <w:rsid w:val="00507EAF"/>
    <w:rsid w:val="00510C9D"/>
    <w:rsid w:val="00510E10"/>
    <w:rsid w:val="00511086"/>
    <w:rsid w:val="005117DF"/>
    <w:rsid w:val="0051180A"/>
    <w:rsid w:val="00511F4A"/>
    <w:rsid w:val="005120AC"/>
    <w:rsid w:val="00512940"/>
    <w:rsid w:val="00513EF4"/>
    <w:rsid w:val="00513F76"/>
    <w:rsid w:val="005143EC"/>
    <w:rsid w:val="005145E4"/>
    <w:rsid w:val="00514D5A"/>
    <w:rsid w:val="00514FD5"/>
    <w:rsid w:val="00515C95"/>
    <w:rsid w:val="00515D17"/>
    <w:rsid w:val="00516673"/>
    <w:rsid w:val="00517F60"/>
    <w:rsid w:val="0052013C"/>
    <w:rsid w:val="005201F2"/>
    <w:rsid w:val="00521BF4"/>
    <w:rsid w:val="00521F1C"/>
    <w:rsid w:val="005220B1"/>
    <w:rsid w:val="00523217"/>
    <w:rsid w:val="00523517"/>
    <w:rsid w:val="00524716"/>
    <w:rsid w:val="00524E16"/>
    <w:rsid w:val="005259CA"/>
    <w:rsid w:val="00526460"/>
    <w:rsid w:val="005268D3"/>
    <w:rsid w:val="005268FC"/>
    <w:rsid w:val="0053033E"/>
    <w:rsid w:val="005307BD"/>
    <w:rsid w:val="005307C4"/>
    <w:rsid w:val="00530896"/>
    <w:rsid w:val="00530A7D"/>
    <w:rsid w:val="00530B65"/>
    <w:rsid w:val="0053106C"/>
    <w:rsid w:val="00531203"/>
    <w:rsid w:val="005312C6"/>
    <w:rsid w:val="00532599"/>
    <w:rsid w:val="00532C97"/>
    <w:rsid w:val="00532F30"/>
    <w:rsid w:val="00533857"/>
    <w:rsid w:val="005343F6"/>
    <w:rsid w:val="005347C8"/>
    <w:rsid w:val="00534807"/>
    <w:rsid w:val="00535E2C"/>
    <w:rsid w:val="00536259"/>
    <w:rsid w:val="00537568"/>
    <w:rsid w:val="00537EE5"/>
    <w:rsid w:val="0054070C"/>
    <w:rsid w:val="00541CC3"/>
    <w:rsid w:val="005426FF"/>
    <w:rsid w:val="005433D6"/>
    <w:rsid w:val="00543447"/>
    <w:rsid w:val="00544D94"/>
    <w:rsid w:val="005468DA"/>
    <w:rsid w:val="0054741C"/>
    <w:rsid w:val="00550B32"/>
    <w:rsid w:val="00550D36"/>
    <w:rsid w:val="00550E08"/>
    <w:rsid w:val="00551146"/>
    <w:rsid w:val="0055191A"/>
    <w:rsid w:val="0055369C"/>
    <w:rsid w:val="0055460F"/>
    <w:rsid w:val="00554BD9"/>
    <w:rsid w:val="00557081"/>
    <w:rsid w:val="005572D9"/>
    <w:rsid w:val="005579A3"/>
    <w:rsid w:val="00557A09"/>
    <w:rsid w:val="00560E62"/>
    <w:rsid w:val="00561ED2"/>
    <w:rsid w:val="0056477F"/>
    <w:rsid w:val="00564D86"/>
    <w:rsid w:val="005662F5"/>
    <w:rsid w:val="00566938"/>
    <w:rsid w:val="00566A42"/>
    <w:rsid w:val="00566D49"/>
    <w:rsid w:val="00566F24"/>
    <w:rsid w:val="0057097B"/>
    <w:rsid w:val="005711F3"/>
    <w:rsid w:val="005712D6"/>
    <w:rsid w:val="00572455"/>
    <w:rsid w:val="00573DA9"/>
    <w:rsid w:val="00574836"/>
    <w:rsid w:val="00574937"/>
    <w:rsid w:val="00574C9E"/>
    <w:rsid w:val="00576232"/>
    <w:rsid w:val="00576EE6"/>
    <w:rsid w:val="00577F95"/>
    <w:rsid w:val="0058025E"/>
    <w:rsid w:val="00580F07"/>
    <w:rsid w:val="00581C84"/>
    <w:rsid w:val="00584F99"/>
    <w:rsid w:val="0058587F"/>
    <w:rsid w:val="00585B2A"/>
    <w:rsid w:val="0058709E"/>
    <w:rsid w:val="005877E6"/>
    <w:rsid w:val="00590309"/>
    <w:rsid w:val="005918C3"/>
    <w:rsid w:val="005919B4"/>
    <w:rsid w:val="00591E78"/>
    <w:rsid w:val="005A02B3"/>
    <w:rsid w:val="005A03A5"/>
    <w:rsid w:val="005A0489"/>
    <w:rsid w:val="005A0878"/>
    <w:rsid w:val="005A0D29"/>
    <w:rsid w:val="005A127F"/>
    <w:rsid w:val="005A130D"/>
    <w:rsid w:val="005A1934"/>
    <w:rsid w:val="005A21F1"/>
    <w:rsid w:val="005A3457"/>
    <w:rsid w:val="005A5579"/>
    <w:rsid w:val="005A61DB"/>
    <w:rsid w:val="005A683C"/>
    <w:rsid w:val="005A70FE"/>
    <w:rsid w:val="005A7887"/>
    <w:rsid w:val="005B0908"/>
    <w:rsid w:val="005B1BC4"/>
    <w:rsid w:val="005B30EA"/>
    <w:rsid w:val="005B3C45"/>
    <w:rsid w:val="005B4CC4"/>
    <w:rsid w:val="005B5604"/>
    <w:rsid w:val="005B666E"/>
    <w:rsid w:val="005B6D89"/>
    <w:rsid w:val="005C0E1C"/>
    <w:rsid w:val="005C1CDF"/>
    <w:rsid w:val="005C5095"/>
    <w:rsid w:val="005C5620"/>
    <w:rsid w:val="005C57F0"/>
    <w:rsid w:val="005C6048"/>
    <w:rsid w:val="005C71E5"/>
    <w:rsid w:val="005D046B"/>
    <w:rsid w:val="005D0979"/>
    <w:rsid w:val="005D0D16"/>
    <w:rsid w:val="005D1033"/>
    <w:rsid w:val="005D176E"/>
    <w:rsid w:val="005D1CF4"/>
    <w:rsid w:val="005D2B88"/>
    <w:rsid w:val="005D2D71"/>
    <w:rsid w:val="005D2DB0"/>
    <w:rsid w:val="005D3808"/>
    <w:rsid w:val="005D3C79"/>
    <w:rsid w:val="005D3EA6"/>
    <w:rsid w:val="005D487C"/>
    <w:rsid w:val="005D4E8A"/>
    <w:rsid w:val="005D4EB1"/>
    <w:rsid w:val="005D4F88"/>
    <w:rsid w:val="005D5353"/>
    <w:rsid w:val="005D56FD"/>
    <w:rsid w:val="005D5BA7"/>
    <w:rsid w:val="005D5C58"/>
    <w:rsid w:val="005D638E"/>
    <w:rsid w:val="005D6893"/>
    <w:rsid w:val="005D6D37"/>
    <w:rsid w:val="005E24DE"/>
    <w:rsid w:val="005E2EF4"/>
    <w:rsid w:val="005E3583"/>
    <w:rsid w:val="005E4083"/>
    <w:rsid w:val="005E47B5"/>
    <w:rsid w:val="005E5450"/>
    <w:rsid w:val="005E5BA1"/>
    <w:rsid w:val="005F0B73"/>
    <w:rsid w:val="005F17AE"/>
    <w:rsid w:val="005F23C6"/>
    <w:rsid w:val="005F2A63"/>
    <w:rsid w:val="005F2E3F"/>
    <w:rsid w:val="005F31F8"/>
    <w:rsid w:val="005F3271"/>
    <w:rsid w:val="005F3B43"/>
    <w:rsid w:val="005F4BF2"/>
    <w:rsid w:val="005F4E42"/>
    <w:rsid w:val="005F5E1E"/>
    <w:rsid w:val="005F6099"/>
    <w:rsid w:val="005F6277"/>
    <w:rsid w:val="005F7B95"/>
    <w:rsid w:val="006001D2"/>
    <w:rsid w:val="00600958"/>
    <w:rsid w:val="00600A6E"/>
    <w:rsid w:val="00600ADF"/>
    <w:rsid w:val="00600BE8"/>
    <w:rsid w:val="00601299"/>
    <w:rsid w:val="00601B5D"/>
    <w:rsid w:val="00603575"/>
    <w:rsid w:val="00603CE7"/>
    <w:rsid w:val="00606A4E"/>
    <w:rsid w:val="006075EB"/>
    <w:rsid w:val="006076C2"/>
    <w:rsid w:val="00607AAD"/>
    <w:rsid w:val="00607B64"/>
    <w:rsid w:val="00611295"/>
    <w:rsid w:val="00611564"/>
    <w:rsid w:val="006125D0"/>
    <w:rsid w:val="00613748"/>
    <w:rsid w:val="006139ED"/>
    <w:rsid w:val="00613B74"/>
    <w:rsid w:val="00614AE5"/>
    <w:rsid w:val="00614BC8"/>
    <w:rsid w:val="006159F9"/>
    <w:rsid w:val="0061696D"/>
    <w:rsid w:val="00620391"/>
    <w:rsid w:val="006204CC"/>
    <w:rsid w:val="0062117D"/>
    <w:rsid w:val="006211DE"/>
    <w:rsid w:val="006224CC"/>
    <w:rsid w:val="0062385F"/>
    <w:rsid w:val="00623D61"/>
    <w:rsid w:val="00623F3B"/>
    <w:rsid w:val="006245B8"/>
    <w:rsid w:val="006246A6"/>
    <w:rsid w:val="00625080"/>
    <w:rsid w:val="0062582E"/>
    <w:rsid w:val="00627D50"/>
    <w:rsid w:val="00627F66"/>
    <w:rsid w:val="00630796"/>
    <w:rsid w:val="00630A41"/>
    <w:rsid w:val="006317C0"/>
    <w:rsid w:val="006318E1"/>
    <w:rsid w:val="0063251D"/>
    <w:rsid w:val="00632B09"/>
    <w:rsid w:val="00632B41"/>
    <w:rsid w:val="00632BE0"/>
    <w:rsid w:val="00632C41"/>
    <w:rsid w:val="00633DBE"/>
    <w:rsid w:val="0063579D"/>
    <w:rsid w:val="006368E3"/>
    <w:rsid w:val="00636BA7"/>
    <w:rsid w:val="00637548"/>
    <w:rsid w:val="00637B83"/>
    <w:rsid w:val="00637E9F"/>
    <w:rsid w:val="00637EF7"/>
    <w:rsid w:val="0064040D"/>
    <w:rsid w:val="00640466"/>
    <w:rsid w:val="00640EA9"/>
    <w:rsid w:val="0064146C"/>
    <w:rsid w:val="00642020"/>
    <w:rsid w:val="00643373"/>
    <w:rsid w:val="00643858"/>
    <w:rsid w:val="00643A17"/>
    <w:rsid w:val="006440D5"/>
    <w:rsid w:val="00644A26"/>
    <w:rsid w:val="006456AB"/>
    <w:rsid w:val="00645F5C"/>
    <w:rsid w:val="0064621E"/>
    <w:rsid w:val="006465BF"/>
    <w:rsid w:val="00646E14"/>
    <w:rsid w:val="00647233"/>
    <w:rsid w:val="00647664"/>
    <w:rsid w:val="00652EF5"/>
    <w:rsid w:val="0065349D"/>
    <w:rsid w:val="006535FA"/>
    <w:rsid w:val="00653A8B"/>
    <w:rsid w:val="00653E56"/>
    <w:rsid w:val="006548EC"/>
    <w:rsid w:val="006556B0"/>
    <w:rsid w:val="00655854"/>
    <w:rsid w:val="00656B83"/>
    <w:rsid w:val="0065734F"/>
    <w:rsid w:val="0066079B"/>
    <w:rsid w:val="00660E70"/>
    <w:rsid w:val="00661686"/>
    <w:rsid w:val="00661AD8"/>
    <w:rsid w:val="00662C11"/>
    <w:rsid w:val="00662EC9"/>
    <w:rsid w:val="00664508"/>
    <w:rsid w:val="00665532"/>
    <w:rsid w:val="00665F12"/>
    <w:rsid w:val="0066610C"/>
    <w:rsid w:val="00666171"/>
    <w:rsid w:val="0066652F"/>
    <w:rsid w:val="006667AE"/>
    <w:rsid w:val="00667A59"/>
    <w:rsid w:val="00667BB7"/>
    <w:rsid w:val="0067118D"/>
    <w:rsid w:val="00672138"/>
    <w:rsid w:val="00672540"/>
    <w:rsid w:val="00672B01"/>
    <w:rsid w:val="006733A8"/>
    <w:rsid w:val="00673575"/>
    <w:rsid w:val="00674001"/>
    <w:rsid w:val="006742C1"/>
    <w:rsid w:val="00674AC3"/>
    <w:rsid w:val="00674EDA"/>
    <w:rsid w:val="0067565D"/>
    <w:rsid w:val="00676D56"/>
    <w:rsid w:val="006772B7"/>
    <w:rsid w:val="0067747F"/>
    <w:rsid w:val="00677C02"/>
    <w:rsid w:val="00680548"/>
    <w:rsid w:val="006807F7"/>
    <w:rsid w:val="00680A5A"/>
    <w:rsid w:val="00680BE7"/>
    <w:rsid w:val="00680F64"/>
    <w:rsid w:val="00681990"/>
    <w:rsid w:val="006835E4"/>
    <w:rsid w:val="006848D6"/>
    <w:rsid w:val="00684A48"/>
    <w:rsid w:val="00684C1A"/>
    <w:rsid w:val="00685F0A"/>
    <w:rsid w:val="00685F0C"/>
    <w:rsid w:val="00686779"/>
    <w:rsid w:val="00686D6E"/>
    <w:rsid w:val="00687206"/>
    <w:rsid w:val="0068725F"/>
    <w:rsid w:val="006872EF"/>
    <w:rsid w:val="006875B5"/>
    <w:rsid w:val="006877E1"/>
    <w:rsid w:val="006901F0"/>
    <w:rsid w:val="00690483"/>
    <w:rsid w:val="00690E11"/>
    <w:rsid w:val="00691147"/>
    <w:rsid w:val="00692990"/>
    <w:rsid w:val="00692F43"/>
    <w:rsid w:val="006930CC"/>
    <w:rsid w:val="00693886"/>
    <w:rsid w:val="00693916"/>
    <w:rsid w:val="00695045"/>
    <w:rsid w:val="00695170"/>
    <w:rsid w:val="00696058"/>
    <w:rsid w:val="006960DC"/>
    <w:rsid w:val="0069694B"/>
    <w:rsid w:val="006969E3"/>
    <w:rsid w:val="00697243"/>
    <w:rsid w:val="006A0587"/>
    <w:rsid w:val="006A0EC5"/>
    <w:rsid w:val="006A3123"/>
    <w:rsid w:val="006A4542"/>
    <w:rsid w:val="006A4A3E"/>
    <w:rsid w:val="006A567B"/>
    <w:rsid w:val="006A6285"/>
    <w:rsid w:val="006A6B1D"/>
    <w:rsid w:val="006A7F76"/>
    <w:rsid w:val="006B1D4C"/>
    <w:rsid w:val="006B2E0E"/>
    <w:rsid w:val="006B3556"/>
    <w:rsid w:val="006B37D6"/>
    <w:rsid w:val="006B381F"/>
    <w:rsid w:val="006B4549"/>
    <w:rsid w:val="006B4B85"/>
    <w:rsid w:val="006B4E1E"/>
    <w:rsid w:val="006B4F7E"/>
    <w:rsid w:val="006B5E4F"/>
    <w:rsid w:val="006B5EE0"/>
    <w:rsid w:val="006C0AEC"/>
    <w:rsid w:val="006C0C75"/>
    <w:rsid w:val="006C0D8A"/>
    <w:rsid w:val="006C1EB5"/>
    <w:rsid w:val="006C2318"/>
    <w:rsid w:val="006C25A4"/>
    <w:rsid w:val="006C2D2F"/>
    <w:rsid w:val="006C3673"/>
    <w:rsid w:val="006C49BE"/>
    <w:rsid w:val="006C56D4"/>
    <w:rsid w:val="006C5982"/>
    <w:rsid w:val="006C5B25"/>
    <w:rsid w:val="006C621C"/>
    <w:rsid w:val="006C69E4"/>
    <w:rsid w:val="006C704A"/>
    <w:rsid w:val="006D0251"/>
    <w:rsid w:val="006D050E"/>
    <w:rsid w:val="006D114D"/>
    <w:rsid w:val="006D15D4"/>
    <w:rsid w:val="006D231F"/>
    <w:rsid w:val="006D28FE"/>
    <w:rsid w:val="006D32E2"/>
    <w:rsid w:val="006D3B16"/>
    <w:rsid w:val="006D4633"/>
    <w:rsid w:val="006D4FFE"/>
    <w:rsid w:val="006D5242"/>
    <w:rsid w:val="006D6C01"/>
    <w:rsid w:val="006D6EE3"/>
    <w:rsid w:val="006D7C35"/>
    <w:rsid w:val="006E0E34"/>
    <w:rsid w:val="006E11CE"/>
    <w:rsid w:val="006E11E5"/>
    <w:rsid w:val="006E23A3"/>
    <w:rsid w:val="006E5D75"/>
    <w:rsid w:val="006E6C36"/>
    <w:rsid w:val="006E70C8"/>
    <w:rsid w:val="006F0167"/>
    <w:rsid w:val="006F02CC"/>
    <w:rsid w:val="006F0A2A"/>
    <w:rsid w:val="006F0DD0"/>
    <w:rsid w:val="006F166E"/>
    <w:rsid w:val="006F1E8C"/>
    <w:rsid w:val="006F27FC"/>
    <w:rsid w:val="006F2F8E"/>
    <w:rsid w:val="006F437A"/>
    <w:rsid w:val="006F4906"/>
    <w:rsid w:val="006F5757"/>
    <w:rsid w:val="006F7B1F"/>
    <w:rsid w:val="00700067"/>
    <w:rsid w:val="00700137"/>
    <w:rsid w:val="0070061D"/>
    <w:rsid w:val="00700691"/>
    <w:rsid w:val="00702B40"/>
    <w:rsid w:val="00702D12"/>
    <w:rsid w:val="00703849"/>
    <w:rsid w:val="0070402E"/>
    <w:rsid w:val="00704AD8"/>
    <w:rsid w:val="0070511B"/>
    <w:rsid w:val="00705E8B"/>
    <w:rsid w:val="007065B0"/>
    <w:rsid w:val="00707124"/>
    <w:rsid w:val="00707578"/>
    <w:rsid w:val="00707B78"/>
    <w:rsid w:val="007107B5"/>
    <w:rsid w:val="00711EBB"/>
    <w:rsid w:val="0071289A"/>
    <w:rsid w:val="00712B68"/>
    <w:rsid w:val="00713195"/>
    <w:rsid w:val="00713910"/>
    <w:rsid w:val="00713A63"/>
    <w:rsid w:val="00713E76"/>
    <w:rsid w:val="00714DEB"/>
    <w:rsid w:val="00715269"/>
    <w:rsid w:val="00715685"/>
    <w:rsid w:val="00715C70"/>
    <w:rsid w:val="00715E61"/>
    <w:rsid w:val="007162D5"/>
    <w:rsid w:val="00716BFE"/>
    <w:rsid w:val="00717084"/>
    <w:rsid w:val="0071712D"/>
    <w:rsid w:val="00717B9F"/>
    <w:rsid w:val="00720CD9"/>
    <w:rsid w:val="00721080"/>
    <w:rsid w:val="00721592"/>
    <w:rsid w:val="00721E0F"/>
    <w:rsid w:val="00722F07"/>
    <w:rsid w:val="00723034"/>
    <w:rsid w:val="007231CD"/>
    <w:rsid w:val="00724663"/>
    <w:rsid w:val="00724C62"/>
    <w:rsid w:val="00726088"/>
    <w:rsid w:val="00726DFC"/>
    <w:rsid w:val="00727513"/>
    <w:rsid w:val="00727A97"/>
    <w:rsid w:val="00727C9E"/>
    <w:rsid w:val="007302BD"/>
    <w:rsid w:val="007323A5"/>
    <w:rsid w:val="00732FAD"/>
    <w:rsid w:val="00733BF9"/>
    <w:rsid w:val="0074004C"/>
    <w:rsid w:val="00741014"/>
    <w:rsid w:val="00742C8A"/>
    <w:rsid w:val="007448DB"/>
    <w:rsid w:val="00744E3C"/>
    <w:rsid w:val="007450EA"/>
    <w:rsid w:val="0074745C"/>
    <w:rsid w:val="0075042E"/>
    <w:rsid w:val="00750652"/>
    <w:rsid w:val="0075094F"/>
    <w:rsid w:val="007525C5"/>
    <w:rsid w:val="00753B7A"/>
    <w:rsid w:val="00753D64"/>
    <w:rsid w:val="00754E8C"/>
    <w:rsid w:val="0075552D"/>
    <w:rsid w:val="007558EC"/>
    <w:rsid w:val="00755ADD"/>
    <w:rsid w:val="00757F67"/>
    <w:rsid w:val="007604A5"/>
    <w:rsid w:val="007614D1"/>
    <w:rsid w:val="00761D64"/>
    <w:rsid w:val="00763007"/>
    <w:rsid w:val="00763969"/>
    <w:rsid w:val="0076653F"/>
    <w:rsid w:val="00767692"/>
    <w:rsid w:val="00767F7A"/>
    <w:rsid w:val="00770656"/>
    <w:rsid w:val="007737B5"/>
    <w:rsid w:val="00774334"/>
    <w:rsid w:val="00776FA3"/>
    <w:rsid w:val="007771DE"/>
    <w:rsid w:val="00777901"/>
    <w:rsid w:val="00777B79"/>
    <w:rsid w:val="0078277B"/>
    <w:rsid w:val="00783117"/>
    <w:rsid w:val="00784CED"/>
    <w:rsid w:val="0078524F"/>
    <w:rsid w:val="007858FA"/>
    <w:rsid w:val="00785EB7"/>
    <w:rsid w:val="00785FD5"/>
    <w:rsid w:val="0078622D"/>
    <w:rsid w:val="0078771D"/>
    <w:rsid w:val="0079059C"/>
    <w:rsid w:val="007930DA"/>
    <w:rsid w:val="00793661"/>
    <w:rsid w:val="00794B64"/>
    <w:rsid w:val="00794D5B"/>
    <w:rsid w:val="00797634"/>
    <w:rsid w:val="007A022D"/>
    <w:rsid w:val="007A177D"/>
    <w:rsid w:val="007A1792"/>
    <w:rsid w:val="007A1EC8"/>
    <w:rsid w:val="007A25EF"/>
    <w:rsid w:val="007A55B0"/>
    <w:rsid w:val="007A5750"/>
    <w:rsid w:val="007A5DFB"/>
    <w:rsid w:val="007A628C"/>
    <w:rsid w:val="007A7969"/>
    <w:rsid w:val="007A7F59"/>
    <w:rsid w:val="007B01A4"/>
    <w:rsid w:val="007B1160"/>
    <w:rsid w:val="007B2ED5"/>
    <w:rsid w:val="007B41AC"/>
    <w:rsid w:val="007B4294"/>
    <w:rsid w:val="007B50F1"/>
    <w:rsid w:val="007B5415"/>
    <w:rsid w:val="007B6AFE"/>
    <w:rsid w:val="007B7DD9"/>
    <w:rsid w:val="007C14BD"/>
    <w:rsid w:val="007C210F"/>
    <w:rsid w:val="007C2872"/>
    <w:rsid w:val="007C3295"/>
    <w:rsid w:val="007C5528"/>
    <w:rsid w:val="007C594C"/>
    <w:rsid w:val="007C5CFE"/>
    <w:rsid w:val="007C65F3"/>
    <w:rsid w:val="007C6ACA"/>
    <w:rsid w:val="007C6D5A"/>
    <w:rsid w:val="007D15FB"/>
    <w:rsid w:val="007D23DA"/>
    <w:rsid w:val="007D361D"/>
    <w:rsid w:val="007D374F"/>
    <w:rsid w:val="007D3D44"/>
    <w:rsid w:val="007D4823"/>
    <w:rsid w:val="007D49B3"/>
    <w:rsid w:val="007D5B42"/>
    <w:rsid w:val="007D600B"/>
    <w:rsid w:val="007E3306"/>
    <w:rsid w:val="007E37E3"/>
    <w:rsid w:val="007E42F1"/>
    <w:rsid w:val="007E50C4"/>
    <w:rsid w:val="007E5143"/>
    <w:rsid w:val="007E6284"/>
    <w:rsid w:val="007E69D6"/>
    <w:rsid w:val="007E7120"/>
    <w:rsid w:val="007F23F6"/>
    <w:rsid w:val="007F2593"/>
    <w:rsid w:val="007F292A"/>
    <w:rsid w:val="007F3087"/>
    <w:rsid w:val="007F331A"/>
    <w:rsid w:val="007F37AB"/>
    <w:rsid w:val="007F3C56"/>
    <w:rsid w:val="007F4055"/>
    <w:rsid w:val="007F4A42"/>
    <w:rsid w:val="007F66AF"/>
    <w:rsid w:val="007F7552"/>
    <w:rsid w:val="007F7BA2"/>
    <w:rsid w:val="008011BD"/>
    <w:rsid w:val="00801890"/>
    <w:rsid w:val="00801C2E"/>
    <w:rsid w:val="00802CB2"/>
    <w:rsid w:val="00802D04"/>
    <w:rsid w:val="00803D62"/>
    <w:rsid w:val="00805678"/>
    <w:rsid w:val="00806531"/>
    <w:rsid w:val="008072C2"/>
    <w:rsid w:val="0080796D"/>
    <w:rsid w:val="00807B53"/>
    <w:rsid w:val="00807D81"/>
    <w:rsid w:val="008108E7"/>
    <w:rsid w:val="00810C9D"/>
    <w:rsid w:val="00811395"/>
    <w:rsid w:val="00812814"/>
    <w:rsid w:val="00813732"/>
    <w:rsid w:val="00813CAB"/>
    <w:rsid w:val="00815AA8"/>
    <w:rsid w:val="00816B51"/>
    <w:rsid w:val="00816C61"/>
    <w:rsid w:val="00817299"/>
    <w:rsid w:val="008203C7"/>
    <w:rsid w:val="008208CF"/>
    <w:rsid w:val="00821732"/>
    <w:rsid w:val="00821DC3"/>
    <w:rsid w:val="00822D26"/>
    <w:rsid w:val="00823965"/>
    <w:rsid w:val="00823C82"/>
    <w:rsid w:val="00824A99"/>
    <w:rsid w:val="00826B7A"/>
    <w:rsid w:val="00826D35"/>
    <w:rsid w:val="00826D96"/>
    <w:rsid w:val="00831E53"/>
    <w:rsid w:val="008341D3"/>
    <w:rsid w:val="00834551"/>
    <w:rsid w:val="00834CB0"/>
    <w:rsid w:val="00834F0E"/>
    <w:rsid w:val="00835A41"/>
    <w:rsid w:val="00836171"/>
    <w:rsid w:val="008362A8"/>
    <w:rsid w:val="0083713A"/>
    <w:rsid w:val="00837955"/>
    <w:rsid w:val="008401E6"/>
    <w:rsid w:val="00840AE6"/>
    <w:rsid w:val="00842725"/>
    <w:rsid w:val="00843B09"/>
    <w:rsid w:val="00843B9F"/>
    <w:rsid w:val="00844DD6"/>
    <w:rsid w:val="00845C87"/>
    <w:rsid w:val="00846273"/>
    <w:rsid w:val="00847A04"/>
    <w:rsid w:val="0085198E"/>
    <w:rsid w:val="00851F71"/>
    <w:rsid w:val="0085256A"/>
    <w:rsid w:val="00852E55"/>
    <w:rsid w:val="008530D2"/>
    <w:rsid w:val="008536E2"/>
    <w:rsid w:val="00853FBB"/>
    <w:rsid w:val="0085440A"/>
    <w:rsid w:val="008547E8"/>
    <w:rsid w:val="00855698"/>
    <w:rsid w:val="00855754"/>
    <w:rsid w:val="00856DE9"/>
    <w:rsid w:val="00857603"/>
    <w:rsid w:val="00857AE2"/>
    <w:rsid w:val="00860301"/>
    <w:rsid w:val="00860316"/>
    <w:rsid w:val="008605E7"/>
    <w:rsid w:val="00861531"/>
    <w:rsid w:val="00861FDB"/>
    <w:rsid w:val="00862127"/>
    <w:rsid w:val="00862CC1"/>
    <w:rsid w:val="0086524A"/>
    <w:rsid w:val="0086588D"/>
    <w:rsid w:val="008658BA"/>
    <w:rsid w:val="0086600A"/>
    <w:rsid w:val="008661AE"/>
    <w:rsid w:val="0086637D"/>
    <w:rsid w:val="008666A6"/>
    <w:rsid w:val="00866EE2"/>
    <w:rsid w:val="008670AB"/>
    <w:rsid w:val="008701DE"/>
    <w:rsid w:val="00870395"/>
    <w:rsid w:val="00870BA4"/>
    <w:rsid w:val="008726B2"/>
    <w:rsid w:val="008729FB"/>
    <w:rsid w:val="00872CCD"/>
    <w:rsid w:val="0087380A"/>
    <w:rsid w:val="00873F1A"/>
    <w:rsid w:val="008742E0"/>
    <w:rsid w:val="0087508C"/>
    <w:rsid w:val="00875597"/>
    <w:rsid w:val="00876C92"/>
    <w:rsid w:val="008777DE"/>
    <w:rsid w:val="008807AE"/>
    <w:rsid w:val="00880CC1"/>
    <w:rsid w:val="00880EBF"/>
    <w:rsid w:val="008818DD"/>
    <w:rsid w:val="008822AB"/>
    <w:rsid w:val="00882943"/>
    <w:rsid w:val="00882E55"/>
    <w:rsid w:val="00882EF6"/>
    <w:rsid w:val="00883591"/>
    <w:rsid w:val="00884BC2"/>
    <w:rsid w:val="00885458"/>
    <w:rsid w:val="00885831"/>
    <w:rsid w:val="00886694"/>
    <w:rsid w:val="008867DD"/>
    <w:rsid w:val="008867FD"/>
    <w:rsid w:val="0088704C"/>
    <w:rsid w:val="00887925"/>
    <w:rsid w:val="00887C38"/>
    <w:rsid w:val="00891B24"/>
    <w:rsid w:val="0089234B"/>
    <w:rsid w:val="0089258F"/>
    <w:rsid w:val="00892E6B"/>
    <w:rsid w:val="0089313C"/>
    <w:rsid w:val="00893C59"/>
    <w:rsid w:val="008941C7"/>
    <w:rsid w:val="008942EA"/>
    <w:rsid w:val="00894737"/>
    <w:rsid w:val="0089532F"/>
    <w:rsid w:val="008956E3"/>
    <w:rsid w:val="00895AD9"/>
    <w:rsid w:val="00895DA0"/>
    <w:rsid w:val="00897A97"/>
    <w:rsid w:val="008A0595"/>
    <w:rsid w:val="008A0634"/>
    <w:rsid w:val="008A1762"/>
    <w:rsid w:val="008A3723"/>
    <w:rsid w:val="008A3774"/>
    <w:rsid w:val="008A4085"/>
    <w:rsid w:val="008A40EE"/>
    <w:rsid w:val="008A5CD5"/>
    <w:rsid w:val="008A7116"/>
    <w:rsid w:val="008A786F"/>
    <w:rsid w:val="008B0288"/>
    <w:rsid w:val="008B0971"/>
    <w:rsid w:val="008B2195"/>
    <w:rsid w:val="008B271A"/>
    <w:rsid w:val="008B2C78"/>
    <w:rsid w:val="008B3D34"/>
    <w:rsid w:val="008B4797"/>
    <w:rsid w:val="008B4FC2"/>
    <w:rsid w:val="008B53E8"/>
    <w:rsid w:val="008B5487"/>
    <w:rsid w:val="008B58B9"/>
    <w:rsid w:val="008B614F"/>
    <w:rsid w:val="008B7AE4"/>
    <w:rsid w:val="008B7BCF"/>
    <w:rsid w:val="008C0402"/>
    <w:rsid w:val="008C06FA"/>
    <w:rsid w:val="008C11DC"/>
    <w:rsid w:val="008C23F5"/>
    <w:rsid w:val="008C2FE1"/>
    <w:rsid w:val="008C31C5"/>
    <w:rsid w:val="008C3C59"/>
    <w:rsid w:val="008C3D2E"/>
    <w:rsid w:val="008C5888"/>
    <w:rsid w:val="008C65EC"/>
    <w:rsid w:val="008C6E74"/>
    <w:rsid w:val="008C72D3"/>
    <w:rsid w:val="008D022D"/>
    <w:rsid w:val="008D05D4"/>
    <w:rsid w:val="008D13D5"/>
    <w:rsid w:val="008D275E"/>
    <w:rsid w:val="008D40D6"/>
    <w:rsid w:val="008D4FE2"/>
    <w:rsid w:val="008D5355"/>
    <w:rsid w:val="008D5AB4"/>
    <w:rsid w:val="008D5BB6"/>
    <w:rsid w:val="008D72F3"/>
    <w:rsid w:val="008E0BC0"/>
    <w:rsid w:val="008E0D59"/>
    <w:rsid w:val="008E1719"/>
    <w:rsid w:val="008E2B6D"/>
    <w:rsid w:val="008E31EB"/>
    <w:rsid w:val="008E3EDA"/>
    <w:rsid w:val="008E5247"/>
    <w:rsid w:val="008E5B79"/>
    <w:rsid w:val="008E664D"/>
    <w:rsid w:val="008E6CD0"/>
    <w:rsid w:val="008F05BA"/>
    <w:rsid w:val="008F11BB"/>
    <w:rsid w:val="008F4B78"/>
    <w:rsid w:val="008F4C8D"/>
    <w:rsid w:val="008F606A"/>
    <w:rsid w:val="008F6078"/>
    <w:rsid w:val="008F6086"/>
    <w:rsid w:val="008F69B1"/>
    <w:rsid w:val="008F72F0"/>
    <w:rsid w:val="0090091F"/>
    <w:rsid w:val="009019C8"/>
    <w:rsid w:val="00902531"/>
    <w:rsid w:val="00902724"/>
    <w:rsid w:val="0090289D"/>
    <w:rsid w:val="0090300E"/>
    <w:rsid w:val="00903776"/>
    <w:rsid w:val="00903E81"/>
    <w:rsid w:val="00904A4D"/>
    <w:rsid w:val="00906202"/>
    <w:rsid w:val="009062AF"/>
    <w:rsid w:val="00906517"/>
    <w:rsid w:val="00906A33"/>
    <w:rsid w:val="00907607"/>
    <w:rsid w:val="0090762C"/>
    <w:rsid w:val="00911148"/>
    <w:rsid w:val="00911FD1"/>
    <w:rsid w:val="00913DAC"/>
    <w:rsid w:val="009141A3"/>
    <w:rsid w:val="00915441"/>
    <w:rsid w:val="00915B3B"/>
    <w:rsid w:val="00916FFC"/>
    <w:rsid w:val="00917D4D"/>
    <w:rsid w:val="00920648"/>
    <w:rsid w:val="00920C14"/>
    <w:rsid w:val="00922A3D"/>
    <w:rsid w:val="00922E78"/>
    <w:rsid w:val="00922FCE"/>
    <w:rsid w:val="009239E0"/>
    <w:rsid w:val="00924187"/>
    <w:rsid w:val="0092447D"/>
    <w:rsid w:val="00924BA4"/>
    <w:rsid w:val="009254C0"/>
    <w:rsid w:val="00925AE9"/>
    <w:rsid w:val="00925E38"/>
    <w:rsid w:val="00926DF4"/>
    <w:rsid w:val="009301D3"/>
    <w:rsid w:val="00930508"/>
    <w:rsid w:val="00930656"/>
    <w:rsid w:val="00930B1C"/>
    <w:rsid w:val="009313F3"/>
    <w:rsid w:val="00931710"/>
    <w:rsid w:val="00931DAD"/>
    <w:rsid w:val="00932BEF"/>
    <w:rsid w:val="00936337"/>
    <w:rsid w:val="00936D7A"/>
    <w:rsid w:val="00936EA5"/>
    <w:rsid w:val="00937447"/>
    <w:rsid w:val="0093749E"/>
    <w:rsid w:val="009374D2"/>
    <w:rsid w:val="00937578"/>
    <w:rsid w:val="0094003E"/>
    <w:rsid w:val="009426E7"/>
    <w:rsid w:val="00943824"/>
    <w:rsid w:val="009440A3"/>
    <w:rsid w:val="00944F71"/>
    <w:rsid w:val="00945467"/>
    <w:rsid w:val="0094572F"/>
    <w:rsid w:val="00945817"/>
    <w:rsid w:val="0094584E"/>
    <w:rsid w:val="00945A85"/>
    <w:rsid w:val="00945FE9"/>
    <w:rsid w:val="00947865"/>
    <w:rsid w:val="00950488"/>
    <w:rsid w:val="009507C9"/>
    <w:rsid w:val="00950C42"/>
    <w:rsid w:val="009516C6"/>
    <w:rsid w:val="009528C8"/>
    <w:rsid w:val="00954455"/>
    <w:rsid w:val="00954487"/>
    <w:rsid w:val="00955B86"/>
    <w:rsid w:val="00955E41"/>
    <w:rsid w:val="0095623F"/>
    <w:rsid w:val="009575DA"/>
    <w:rsid w:val="00960E5A"/>
    <w:rsid w:val="00962CDA"/>
    <w:rsid w:val="00962CEF"/>
    <w:rsid w:val="00962EF2"/>
    <w:rsid w:val="009631F0"/>
    <w:rsid w:val="00963629"/>
    <w:rsid w:val="00964A99"/>
    <w:rsid w:val="009653DC"/>
    <w:rsid w:val="00970389"/>
    <w:rsid w:val="009712D9"/>
    <w:rsid w:val="00971B7C"/>
    <w:rsid w:val="00971FC3"/>
    <w:rsid w:val="009739FB"/>
    <w:rsid w:val="00974AA8"/>
    <w:rsid w:val="00974CA7"/>
    <w:rsid w:val="009761D9"/>
    <w:rsid w:val="0097725B"/>
    <w:rsid w:val="00980524"/>
    <w:rsid w:val="0098240D"/>
    <w:rsid w:val="00982F69"/>
    <w:rsid w:val="00983961"/>
    <w:rsid w:val="00983D25"/>
    <w:rsid w:val="009845C4"/>
    <w:rsid w:val="00984A96"/>
    <w:rsid w:val="00984D98"/>
    <w:rsid w:val="00985186"/>
    <w:rsid w:val="00987173"/>
    <w:rsid w:val="00987912"/>
    <w:rsid w:val="00987E67"/>
    <w:rsid w:val="00991085"/>
    <w:rsid w:val="0099108B"/>
    <w:rsid w:val="009915E5"/>
    <w:rsid w:val="00991C5C"/>
    <w:rsid w:val="00992100"/>
    <w:rsid w:val="00992BAB"/>
    <w:rsid w:val="00992CC7"/>
    <w:rsid w:val="009938A6"/>
    <w:rsid w:val="00993AC4"/>
    <w:rsid w:val="00994409"/>
    <w:rsid w:val="00994E34"/>
    <w:rsid w:val="0099547F"/>
    <w:rsid w:val="009954DE"/>
    <w:rsid w:val="009957AE"/>
    <w:rsid w:val="00995E98"/>
    <w:rsid w:val="00996116"/>
    <w:rsid w:val="00996D6C"/>
    <w:rsid w:val="0099723D"/>
    <w:rsid w:val="009A068A"/>
    <w:rsid w:val="009A1743"/>
    <w:rsid w:val="009A1901"/>
    <w:rsid w:val="009A1EF6"/>
    <w:rsid w:val="009A2C22"/>
    <w:rsid w:val="009A2FCE"/>
    <w:rsid w:val="009A48AE"/>
    <w:rsid w:val="009A5123"/>
    <w:rsid w:val="009A5142"/>
    <w:rsid w:val="009A5616"/>
    <w:rsid w:val="009A5EEB"/>
    <w:rsid w:val="009A78F7"/>
    <w:rsid w:val="009B1299"/>
    <w:rsid w:val="009B301B"/>
    <w:rsid w:val="009B3886"/>
    <w:rsid w:val="009B4E09"/>
    <w:rsid w:val="009B55C5"/>
    <w:rsid w:val="009B6899"/>
    <w:rsid w:val="009B6EF0"/>
    <w:rsid w:val="009B784B"/>
    <w:rsid w:val="009C0613"/>
    <w:rsid w:val="009C071D"/>
    <w:rsid w:val="009C0BAE"/>
    <w:rsid w:val="009C1BE8"/>
    <w:rsid w:val="009C2D8C"/>
    <w:rsid w:val="009C2EE3"/>
    <w:rsid w:val="009C32D8"/>
    <w:rsid w:val="009C365F"/>
    <w:rsid w:val="009C4AD1"/>
    <w:rsid w:val="009C546F"/>
    <w:rsid w:val="009C6CF6"/>
    <w:rsid w:val="009C7D50"/>
    <w:rsid w:val="009D00D2"/>
    <w:rsid w:val="009D09BB"/>
    <w:rsid w:val="009D0C59"/>
    <w:rsid w:val="009D0D15"/>
    <w:rsid w:val="009D125F"/>
    <w:rsid w:val="009D1615"/>
    <w:rsid w:val="009D2F58"/>
    <w:rsid w:val="009D319D"/>
    <w:rsid w:val="009D385D"/>
    <w:rsid w:val="009D4271"/>
    <w:rsid w:val="009D4715"/>
    <w:rsid w:val="009D6D02"/>
    <w:rsid w:val="009D70F7"/>
    <w:rsid w:val="009D7DD5"/>
    <w:rsid w:val="009E0785"/>
    <w:rsid w:val="009E1355"/>
    <w:rsid w:val="009E2D4E"/>
    <w:rsid w:val="009E3094"/>
    <w:rsid w:val="009E566E"/>
    <w:rsid w:val="009E56A8"/>
    <w:rsid w:val="009E59E2"/>
    <w:rsid w:val="009E5B92"/>
    <w:rsid w:val="009E6141"/>
    <w:rsid w:val="009E6521"/>
    <w:rsid w:val="009E6A2E"/>
    <w:rsid w:val="009E7618"/>
    <w:rsid w:val="009F0FC6"/>
    <w:rsid w:val="009F131A"/>
    <w:rsid w:val="009F1A39"/>
    <w:rsid w:val="009F2AFA"/>
    <w:rsid w:val="009F2EF5"/>
    <w:rsid w:val="009F3276"/>
    <w:rsid w:val="009F3391"/>
    <w:rsid w:val="009F3513"/>
    <w:rsid w:val="009F4673"/>
    <w:rsid w:val="009F5D4E"/>
    <w:rsid w:val="009F775F"/>
    <w:rsid w:val="009F7AFF"/>
    <w:rsid w:val="00A000E9"/>
    <w:rsid w:val="00A00452"/>
    <w:rsid w:val="00A013F2"/>
    <w:rsid w:val="00A035A9"/>
    <w:rsid w:val="00A0455E"/>
    <w:rsid w:val="00A04EE9"/>
    <w:rsid w:val="00A05907"/>
    <w:rsid w:val="00A05C10"/>
    <w:rsid w:val="00A065E2"/>
    <w:rsid w:val="00A06C63"/>
    <w:rsid w:val="00A06DA2"/>
    <w:rsid w:val="00A07DAB"/>
    <w:rsid w:val="00A1020D"/>
    <w:rsid w:val="00A10FB8"/>
    <w:rsid w:val="00A117A0"/>
    <w:rsid w:val="00A12F30"/>
    <w:rsid w:val="00A132B0"/>
    <w:rsid w:val="00A13345"/>
    <w:rsid w:val="00A138E4"/>
    <w:rsid w:val="00A14031"/>
    <w:rsid w:val="00A1523B"/>
    <w:rsid w:val="00A16343"/>
    <w:rsid w:val="00A1694C"/>
    <w:rsid w:val="00A16B17"/>
    <w:rsid w:val="00A17D00"/>
    <w:rsid w:val="00A20407"/>
    <w:rsid w:val="00A20587"/>
    <w:rsid w:val="00A210AC"/>
    <w:rsid w:val="00A218BF"/>
    <w:rsid w:val="00A21F42"/>
    <w:rsid w:val="00A22FDA"/>
    <w:rsid w:val="00A2337E"/>
    <w:rsid w:val="00A25736"/>
    <w:rsid w:val="00A264E0"/>
    <w:rsid w:val="00A26679"/>
    <w:rsid w:val="00A26A1C"/>
    <w:rsid w:val="00A2710B"/>
    <w:rsid w:val="00A273DF"/>
    <w:rsid w:val="00A274D1"/>
    <w:rsid w:val="00A27CE0"/>
    <w:rsid w:val="00A307FD"/>
    <w:rsid w:val="00A318B6"/>
    <w:rsid w:val="00A32C32"/>
    <w:rsid w:val="00A33D03"/>
    <w:rsid w:val="00A35493"/>
    <w:rsid w:val="00A35EFD"/>
    <w:rsid w:val="00A36E29"/>
    <w:rsid w:val="00A36EA8"/>
    <w:rsid w:val="00A37347"/>
    <w:rsid w:val="00A37BC0"/>
    <w:rsid w:val="00A41304"/>
    <w:rsid w:val="00A41B69"/>
    <w:rsid w:val="00A4263E"/>
    <w:rsid w:val="00A42AEA"/>
    <w:rsid w:val="00A43A34"/>
    <w:rsid w:val="00A43D50"/>
    <w:rsid w:val="00A43D51"/>
    <w:rsid w:val="00A450A5"/>
    <w:rsid w:val="00A45110"/>
    <w:rsid w:val="00A45A74"/>
    <w:rsid w:val="00A464F0"/>
    <w:rsid w:val="00A4758B"/>
    <w:rsid w:val="00A5075E"/>
    <w:rsid w:val="00A50B93"/>
    <w:rsid w:val="00A5122A"/>
    <w:rsid w:val="00A5160C"/>
    <w:rsid w:val="00A52845"/>
    <w:rsid w:val="00A53947"/>
    <w:rsid w:val="00A54182"/>
    <w:rsid w:val="00A54C90"/>
    <w:rsid w:val="00A551D6"/>
    <w:rsid w:val="00A579A3"/>
    <w:rsid w:val="00A6097F"/>
    <w:rsid w:val="00A60BB5"/>
    <w:rsid w:val="00A61DCE"/>
    <w:rsid w:val="00A61F41"/>
    <w:rsid w:val="00A622EA"/>
    <w:rsid w:val="00A624FD"/>
    <w:rsid w:val="00A62515"/>
    <w:rsid w:val="00A627DE"/>
    <w:rsid w:val="00A641EC"/>
    <w:rsid w:val="00A64751"/>
    <w:rsid w:val="00A6508A"/>
    <w:rsid w:val="00A650B0"/>
    <w:rsid w:val="00A65D5C"/>
    <w:rsid w:val="00A66510"/>
    <w:rsid w:val="00A667B7"/>
    <w:rsid w:val="00A67147"/>
    <w:rsid w:val="00A67486"/>
    <w:rsid w:val="00A701A7"/>
    <w:rsid w:val="00A70392"/>
    <w:rsid w:val="00A70456"/>
    <w:rsid w:val="00A7056F"/>
    <w:rsid w:val="00A71731"/>
    <w:rsid w:val="00A71D40"/>
    <w:rsid w:val="00A724E4"/>
    <w:rsid w:val="00A72809"/>
    <w:rsid w:val="00A73913"/>
    <w:rsid w:val="00A73968"/>
    <w:rsid w:val="00A75559"/>
    <w:rsid w:val="00A7645C"/>
    <w:rsid w:val="00A76674"/>
    <w:rsid w:val="00A76A8E"/>
    <w:rsid w:val="00A802B0"/>
    <w:rsid w:val="00A80DD3"/>
    <w:rsid w:val="00A8142F"/>
    <w:rsid w:val="00A8215C"/>
    <w:rsid w:val="00A8244D"/>
    <w:rsid w:val="00A8296C"/>
    <w:rsid w:val="00A83907"/>
    <w:rsid w:val="00A840B3"/>
    <w:rsid w:val="00A85B8C"/>
    <w:rsid w:val="00A864A2"/>
    <w:rsid w:val="00A90198"/>
    <w:rsid w:val="00A92099"/>
    <w:rsid w:val="00A9241C"/>
    <w:rsid w:val="00A92D5D"/>
    <w:rsid w:val="00A93F3E"/>
    <w:rsid w:val="00A93F69"/>
    <w:rsid w:val="00A94B39"/>
    <w:rsid w:val="00A96107"/>
    <w:rsid w:val="00A96508"/>
    <w:rsid w:val="00A96C4D"/>
    <w:rsid w:val="00AA0EE1"/>
    <w:rsid w:val="00AA14F5"/>
    <w:rsid w:val="00AA2F65"/>
    <w:rsid w:val="00AA2F93"/>
    <w:rsid w:val="00AA3334"/>
    <w:rsid w:val="00AA3B8F"/>
    <w:rsid w:val="00AA41D7"/>
    <w:rsid w:val="00AA4F77"/>
    <w:rsid w:val="00AA51E5"/>
    <w:rsid w:val="00AA5CC8"/>
    <w:rsid w:val="00AA6312"/>
    <w:rsid w:val="00AA69C7"/>
    <w:rsid w:val="00AA6D18"/>
    <w:rsid w:val="00AA75E1"/>
    <w:rsid w:val="00AA77B3"/>
    <w:rsid w:val="00AB26DF"/>
    <w:rsid w:val="00AB301D"/>
    <w:rsid w:val="00AB369C"/>
    <w:rsid w:val="00AB3D78"/>
    <w:rsid w:val="00AB4414"/>
    <w:rsid w:val="00AB4772"/>
    <w:rsid w:val="00AB5563"/>
    <w:rsid w:val="00AB59E1"/>
    <w:rsid w:val="00AB606F"/>
    <w:rsid w:val="00AC0FDE"/>
    <w:rsid w:val="00AC11C8"/>
    <w:rsid w:val="00AC140E"/>
    <w:rsid w:val="00AC1544"/>
    <w:rsid w:val="00AC20D8"/>
    <w:rsid w:val="00AC2BEB"/>
    <w:rsid w:val="00AC2EEC"/>
    <w:rsid w:val="00AC3C8D"/>
    <w:rsid w:val="00AC5EE5"/>
    <w:rsid w:val="00AC6F2E"/>
    <w:rsid w:val="00AC775B"/>
    <w:rsid w:val="00AC78C5"/>
    <w:rsid w:val="00AC7A82"/>
    <w:rsid w:val="00AC7E15"/>
    <w:rsid w:val="00AD15E8"/>
    <w:rsid w:val="00AD1A97"/>
    <w:rsid w:val="00AD23A8"/>
    <w:rsid w:val="00AD36B3"/>
    <w:rsid w:val="00AD3C5B"/>
    <w:rsid w:val="00AD3C5E"/>
    <w:rsid w:val="00AD414D"/>
    <w:rsid w:val="00AD41A8"/>
    <w:rsid w:val="00AD46EE"/>
    <w:rsid w:val="00AD4905"/>
    <w:rsid w:val="00AD70B0"/>
    <w:rsid w:val="00AD7E7C"/>
    <w:rsid w:val="00AE03AB"/>
    <w:rsid w:val="00AE0A01"/>
    <w:rsid w:val="00AE0DE6"/>
    <w:rsid w:val="00AE0F20"/>
    <w:rsid w:val="00AE1296"/>
    <w:rsid w:val="00AE2186"/>
    <w:rsid w:val="00AE2F4C"/>
    <w:rsid w:val="00AE39A8"/>
    <w:rsid w:val="00AE4122"/>
    <w:rsid w:val="00AE428D"/>
    <w:rsid w:val="00AE42AD"/>
    <w:rsid w:val="00AE4A9D"/>
    <w:rsid w:val="00AE5425"/>
    <w:rsid w:val="00AE769F"/>
    <w:rsid w:val="00AE7869"/>
    <w:rsid w:val="00AE7879"/>
    <w:rsid w:val="00AE79AA"/>
    <w:rsid w:val="00AF08A4"/>
    <w:rsid w:val="00AF0C31"/>
    <w:rsid w:val="00AF2453"/>
    <w:rsid w:val="00AF2ECB"/>
    <w:rsid w:val="00AF4DC2"/>
    <w:rsid w:val="00AF52EB"/>
    <w:rsid w:val="00AF6144"/>
    <w:rsid w:val="00AF6877"/>
    <w:rsid w:val="00AF6F23"/>
    <w:rsid w:val="00AF762B"/>
    <w:rsid w:val="00AF7B86"/>
    <w:rsid w:val="00AF7BB3"/>
    <w:rsid w:val="00AF7C63"/>
    <w:rsid w:val="00B00E46"/>
    <w:rsid w:val="00B0244D"/>
    <w:rsid w:val="00B03312"/>
    <w:rsid w:val="00B03B0F"/>
    <w:rsid w:val="00B0609C"/>
    <w:rsid w:val="00B06278"/>
    <w:rsid w:val="00B0676E"/>
    <w:rsid w:val="00B06D9E"/>
    <w:rsid w:val="00B07425"/>
    <w:rsid w:val="00B07A7F"/>
    <w:rsid w:val="00B07EEA"/>
    <w:rsid w:val="00B10AE7"/>
    <w:rsid w:val="00B10B5E"/>
    <w:rsid w:val="00B1210A"/>
    <w:rsid w:val="00B121B7"/>
    <w:rsid w:val="00B124AB"/>
    <w:rsid w:val="00B12DA0"/>
    <w:rsid w:val="00B153C7"/>
    <w:rsid w:val="00B167C3"/>
    <w:rsid w:val="00B16D7B"/>
    <w:rsid w:val="00B16F38"/>
    <w:rsid w:val="00B17062"/>
    <w:rsid w:val="00B170A9"/>
    <w:rsid w:val="00B1734F"/>
    <w:rsid w:val="00B17945"/>
    <w:rsid w:val="00B2154C"/>
    <w:rsid w:val="00B26868"/>
    <w:rsid w:val="00B272CD"/>
    <w:rsid w:val="00B272EC"/>
    <w:rsid w:val="00B3123C"/>
    <w:rsid w:val="00B317A0"/>
    <w:rsid w:val="00B3181C"/>
    <w:rsid w:val="00B31EEB"/>
    <w:rsid w:val="00B327C8"/>
    <w:rsid w:val="00B3717C"/>
    <w:rsid w:val="00B375D6"/>
    <w:rsid w:val="00B37A10"/>
    <w:rsid w:val="00B37F20"/>
    <w:rsid w:val="00B4009C"/>
    <w:rsid w:val="00B402E3"/>
    <w:rsid w:val="00B4129C"/>
    <w:rsid w:val="00B414C8"/>
    <w:rsid w:val="00B41E76"/>
    <w:rsid w:val="00B42225"/>
    <w:rsid w:val="00B42DEB"/>
    <w:rsid w:val="00B4433E"/>
    <w:rsid w:val="00B45AB8"/>
    <w:rsid w:val="00B50527"/>
    <w:rsid w:val="00B50FE5"/>
    <w:rsid w:val="00B512B6"/>
    <w:rsid w:val="00B522CB"/>
    <w:rsid w:val="00B52487"/>
    <w:rsid w:val="00B54360"/>
    <w:rsid w:val="00B54426"/>
    <w:rsid w:val="00B54E1D"/>
    <w:rsid w:val="00B557BD"/>
    <w:rsid w:val="00B5623E"/>
    <w:rsid w:val="00B566DE"/>
    <w:rsid w:val="00B56756"/>
    <w:rsid w:val="00B56EF5"/>
    <w:rsid w:val="00B56F9E"/>
    <w:rsid w:val="00B571E1"/>
    <w:rsid w:val="00B5766B"/>
    <w:rsid w:val="00B576FE"/>
    <w:rsid w:val="00B57826"/>
    <w:rsid w:val="00B57B92"/>
    <w:rsid w:val="00B6023C"/>
    <w:rsid w:val="00B618EB"/>
    <w:rsid w:val="00B620B5"/>
    <w:rsid w:val="00B62550"/>
    <w:rsid w:val="00B6296D"/>
    <w:rsid w:val="00B62CDA"/>
    <w:rsid w:val="00B630A0"/>
    <w:rsid w:val="00B631A3"/>
    <w:rsid w:val="00B633A4"/>
    <w:rsid w:val="00B6397A"/>
    <w:rsid w:val="00B64A62"/>
    <w:rsid w:val="00B64D6D"/>
    <w:rsid w:val="00B658B4"/>
    <w:rsid w:val="00B66281"/>
    <w:rsid w:val="00B7103F"/>
    <w:rsid w:val="00B713DA"/>
    <w:rsid w:val="00B714F3"/>
    <w:rsid w:val="00B71729"/>
    <w:rsid w:val="00B71802"/>
    <w:rsid w:val="00B72417"/>
    <w:rsid w:val="00B7261D"/>
    <w:rsid w:val="00B729DD"/>
    <w:rsid w:val="00B72B69"/>
    <w:rsid w:val="00B73A2A"/>
    <w:rsid w:val="00B73F9A"/>
    <w:rsid w:val="00B74AA2"/>
    <w:rsid w:val="00B75FE8"/>
    <w:rsid w:val="00B762BF"/>
    <w:rsid w:val="00B768D0"/>
    <w:rsid w:val="00B76A2A"/>
    <w:rsid w:val="00B80A0F"/>
    <w:rsid w:val="00B80E52"/>
    <w:rsid w:val="00B8359D"/>
    <w:rsid w:val="00B84852"/>
    <w:rsid w:val="00B84EC8"/>
    <w:rsid w:val="00B8572B"/>
    <w:rsid w:val="00B8587B"/>
    <w:rsid w:val="00B85897"/>
    <w:rsid w:val="00B87346"/>
    <w:rsid w:val="00B87900"/>
    <w:rsid w:val="00B9055C"/>
    <w:rsid w:val="00B9088E"/>
    <w:rsid w:val="00B90A36"/>
    <w:rsid w:val="00B90DA5"/>
    <w:rsid w:val="00B923C3"/>
    <w:rsid w:val="00B947A5"/>
    <w:rsid w:val="00B94C40"/>
    <w:rsid w:val="00B94F78"/>
    <w:rsid w:val="00B95622"/>
    <w:rsid w:val="00B95F9D"/>
    <w:rsid w:val="00B969AC"/>
    <w:rsid w:val="00B96EB3"/>
    <w:rsid w:val="00B9785B"/>
    <w:rsid w:val="00B97947"/>
    <w:rsid w:val="00BA0995"/>
    <w:rsid w:val="00BA0CCB"/>
    <w:rsid w:val="00BA187F"/>
    <w:rsid w:val="00BA18FC"/>
    <w:rsid w:val="00BA1A12"/>
    <w:rsid w:val="00BA31F4"/>
    <w:rsid w:val="00BA33E8"/>
    <w:rsid w:val="00BA3B2B"/>
    <w:rsid w:val="00BA3F72"/>
    <w:rsid w:val="00BA4549"/>
    <w:rsid w:val="00BA4867"/>
    <w:rsid w:val="00BA4CC6"/>
    <w:rsid w:val="00BA4E1B"/>
    <w:rsid w:val="00BA5F02"/>
    <w:rsid w:val="00BA6589"/>
    <w:rsid w:val="00BA6637"/>
    <w:rsid w:val="00BA6AB5"/>
    <w:rsid w:val="00BA6C44"/>
    <w:rsid w:val="00BB1367"/>
    <w:rsid w:val="00BB1931"/>
    <w:rsid w:val="00BB1EF1"/>
    <w:rsid w:val="00BB23C8"/>
    <w:rsid w:val="00BB2B89"/>
    <w:rsid w:val="00BB3027"/>
    <w:rsid w:val="00BB322F"/>
    <w:rsid w:val="00BB3317"/>
    <w:rsid w:val="00BB3AA0"/>
    <w:rsid w:val="00BB3FF1"/>
    <w:rsid w:val="00BB417C"/>
    <w:rsid w:val="00BB53A4"/>
    <w:rsid w:val="00BB64D2"/>
    <w:rsid w:val="00BB6DE1"/>
    <w:rsid w:val="00BB70AF"/>
    <w:rsid w:val="00BB71AF"/>
    <w:rsid w:val="00BB7BBE"/>
    <w:rsid w:val="00BC23F4"/>
    <w:rsid w:val="00BC359C"/>
    <w:rsid w:val="00BC585E"/>
    <w:rsid w:val="00BC650E"/>
    <w:rsid w:val="00BC7B30"/>
    <w:rsid w:val="00BC7E0E"/>
    <w:rsid w:val="00BD0BD8"/>
    <w:rsid w:val="00BD0D70"/>
    <w:rsid w:val="00BD0D96"/>
    <w:rsid w:val="00BD2AD7"/>
    <w:rsid w:val="00BD2ADF"/>
    <w:rsid w:val="00BD3977"/>
    <w:rsid w:val="00BD5B80"/>
    <w:rsid w:val="00BD74F9"/>
    <w:rsid w:val="00BD79E1"/>
    <w:rsid w:val="00BE0020"/>
    <w:rsid w:val="00BE2547"/>
    <w:rsid w:val="00BE30F3"/>
    <w:rsid w:val="00BE4042"/>
    <w:rsid w:val="00BE47C8"/>
    <w:rsid w:val="00BE55A2"/>
    <w:rsid w:val="00BE5688"/>
    <w:rsid w:val="00BE5CDA"/>
    <w:rsid w:val="00BE694E"/>
    <w:rsid w:val="00BE7AD2"/>
    <w:rsid w:val="00BF0039"/>
    <w:rsid w:val="00BF00C1"/>
    <w:rsid w:val="00BF1DEA"/>
    <w:rsid w:val="00BF2C4B"/>
    <w:rsid w:val="00BF3023"/>
    <w:rsid w:val="00BF3B04"/>
    <w:rsid w:val="00BF3F05"/>
    <w:rsid w:val="00BF4649"/>
    <w:rsid w:val="00BF46D6"/>
    <w:rsid w:val="00BF4E36"/>
    <w:rsid w:val="00BF52CB"/>
    <w:rsid w:val="00BF53BE"/>
    <w:rsid w:val="00BF5645"/>
    <w:rsid w:val="00BF5A0D"/>
    <w:rsid w:val="00BF61AF"/>
    <w:rsid w:val="00BF6777"/>
    <w:rsid w:val="00BF74AC"/>
    <w:rsid w:val="00BF74D0"/>
    <w:rsid w:val="00C00159"/>
    <w:rsid w:val="00C01F73"/>
    <w:rsid w:val="00C0277B"/>
    <w:rsid w:val="00C0305D"/>
    <w:rsid w:val="00C03C00"/>
    <w:rsid w:val="00C05C3E"/>
    <w:rsid w:val="00C06B46"/>
    <w:rsid w:val="00C10139"/>
    <w:rsid w:val="00C10CD9"/>
    <w:rsid w:val="00C11712"/>
    <w:rsid w:val="00C119A8"/>
    <w:rsid w:val="00C11F13"/>
    <w:rsid w:val="00C11FFB"/>
    <w:rsid w:val="00C129A6"/>
    <w:rsid w:val="00C13794"/>
    <w:rsid w:val="00C144FE"/>
    <w:rsid w:val="00C146D8"/>
    <w:rsid w:val="00C14776"/>
    <w:rsid w:val="00C154BF"/>
    <w:rsid w:val="00C1595E"/>
    <w:rsid w:val="00C16464"/>
    <w:rsid w:val="00C168C1"/>
    <w:rsid w:val="00C20612"/>
    <w:rsid w:val="00C212B8"/>
    <w:rsid w:val="00C22C67"/>
    <w:rsid w:val="00C235D9"/>
    <w:rsid w:val="00C2476F"/>
    <w:rsid w:val="00C25227"/>
    <w:rsid w:val="00C263C0"/>
    <w:rsid w:val="00C263ED"/>
    <w:rsid w:val="00C31848"/>
    <w:rsid w:val="00C3204B"/>
    <w:rsid w:val="00C32E3A"/>
    <w:rsid w:val="00C333C3"/>
    <w:rsid w:val="00C33400"/>
    <w:rsid w:val="00C334B2"/>
    <w:rsid w:val="00C33EF9"/>
    <w:rsid w:val="00C36A2D"/>
    <w:rsid w:val="00C3757F"/>
    <w:rsid w:val="00C37CF9"/>
    <w:rsid w:val="00C40AE0"/>
    <w:rsid w:val="00C416FD"/>
    <w:rsid w:val="00C432A4"/>
    <w:rsid w:val="00C436EC"/>
    <w:rsid w:val="00C43719"/>
    <w:rsid w:val="00C4456B"/>
    <w:rsid w:val="00C4482F"/>
    <w:rsid w:val="00C45506"/>
    <w:rsid w:val="00C464F4"/>
    <w:rsid w:val="00C473B7"/>
    <w:rsid w:val="00C51877"/>
    <w:rsid w:val="00C5189D"/>
    <w:rsid w:val="00C51CE5"/>
    <w:rsid w:val="00C51D54"/>
    <w:rsid w:val="00C52B95"/>
    <w:rsid w:val="00C532AC"/>
    <w:rsid w:val="00C55315"/>
    <w:rsid w:val="00C558AB"/>
    <w:rsid w:val="00C5626D"/>
    <w:rsid w:val="00C56E19"/>
    <w:rsid w:val="00C574D7"/>
    <w:rsid w:val="00C57C58"/>
    <w:rsid w:val="00C60962"/>
    <w:rsid w:val="00C60FAA"/>
    <w:rsid w:val="00C61F74"/>
    <w:rsid w:val="00C6271E"/>
    <w:rsid w:val="00C6275A"/>
    <w:rsid w:val="00C62B57"/>
    <w:rsid w:val="00C62ED6"/>
    <w:rsid w:val="00C63335"/>
    <w:rsid w:val="00C6353F"/>
    <w:rsid w:val="00C63BDF"/>
    <w:rsid w:val="00C6418C"/>
    <w:rsid w:val="00C64219"/>
    <w:rsid w:val="00C646DD"/>
    <w:rsid w:val="00C64832"/>
    <w:rsid w:val="00C65BE7"/>
    <w:rsid w:val="00C66847"/>
    <w:rsid w:val="00C67629"/>
    <w:rsid w:val="00C7011A"/>
    <w:rsid w:val="00C702DC"/>
    <w:rsid w:val="00C71224"/>
    <w:rsid w:val="00C72971"/>
    <w:rsid w:val="00C730A5"/>
    <w:rsid w:val="00C739D6"/>
    <w:rsid w:val="00C7426E"/>
    <w:rsid w:val="00C7436B"/>
    <w:rsid w:val="00C745E8"/>
    <w:rsid w:val="00C74A30"/>
    <w:rsid w:val="00C74BC9"/>
    <w:rsid w:val="00C757E2"/>
    <w:rsid w:val="00C75E14"/>
    <w:rsid w:val="00C76C3B"/>
    <w:rsid w:val="00C76CED"/>
    <w:rsid w:val="00C76D31"/>
    <w:rsid w:val="00C7779B"/>
    <w:rsid w:val="00C779CA"/>
    <w:rsid w:val="00C77D45"/>
    <w:rsid w:val="00C80C0E"/>
    <w:rsid w:val="00C81CAD"/>
    <w:rsid w:val="00C822CB"/>
    <w:rsid w:val="00C82B5A"/>
    <w:rsid w:val="00C82EB7"/>
    <w:rsid w:val="00C83B19"/>
    <w:rsid w:val="00C83DF0"/>
    <w:rsid w:val="00C846C4"/>
    <w:rsid w:val="00C851F2"/>
    <w:rsid w:val="00C85685"/>
    <w:rsid w:val="00C85B34"/>
    <w:rsid w:val="00C86CC0"/>
    <w:rsid w:val="00C8764E"/>
    <w:rsid w:val="00C876F8"/>
    <w:rsid w:val="00C903C0"/>
    <w:rsid w:val="00C90C44"/>
    <w:rsid w:val="00C90DE9"/>
    <w:rsid w:val="00C916F2"/>
    <w:rsid w:val="00C91B24"/>
    <w:rsid w:val="00C91D43"/>
    <w:rsid w:val="00C9265B"/>
    <w:rsid w:val="00C9321E"/>
    <w:rsid w:val="00C93762"/>
    <w:rsid w:val="00C93EE0"/>
    <w:rsid w:val="00C93F68"/>
    <w:rsid w:val="00C948EC"/>
    <w:rsid w:val="00C94B1B"/>
    <w:rsid w:val="00C97903"/>
    <w:rsid w:val="00C97F02"/>
    <w:rsid w:val="00C97FDC"/>
    <w:rsid w:val="00CA06C6"/>
    <w:rsid w:val="00CA0C58"/>
    <w:rsid w:val="00CA0DF5"/>
    <w:rsid w:val="00CA2097"/>
    <w:rsid w:val="00CA2402"/>
    <w:rsid w:val="00CA2404"/>
    <w:rsid w:val="00CA24B1"/>
    <w:rsid w:val="00CA29DF"/>
    <w:rsid w:val="00CA3433"/>
    <w:rsid w:val="00CA4F82"/>
    <w:rsid w:val="00CA50CC"/>
    <w:rsid w:val="00CA69CE"/>
    <w:rsid w:val="00CA6A77"/>
    <w:rsid w:val="00CA6CC2"/>
    <w:rsid w:val="00CA73DF"/>
    <w:rsid w:val="00CA78BD"/>
    <w:rsid w:val="00CB03B9"/>
    <w:rsid w:val="00CB1C29"/>
    <w:rsid w:val="00CB2718"/>
    <w:rsid w:val="00CB2898"/>
    <w:rsid w:val="00CB3751"/>
    <w:rsid w:val="00CB3962"/>
    <w:rsid w:val="00CB4889"/>
    <w:rsid w:val="00CB5132"/>
    <w:rsid w:val="00CB5717"/>
    <w:rsid w:val="00CB5AD5"/>
    <w:rsid w:val="00CB7DB0"/>
    <w:rsid w:val="00CC006F"/>
    <w:rsid w:val="00CC204C"/>
    <w:rsid w:val="00CC29C7"/>
    <w:rsid w:val="00CC2BC0"/>
    <w:rsid w:val="00CC36B9"/>
    <w:rsid w:val="00CC3B50"/>
    <w:rsid w:val="00CC3C58"/>
    <w:rsid w:val="00CC3D3E"/>
    <w:rsid w:val="00CC4C10"/>
    <w:rsid w:val="00CC5196"/>
    <w:rsid w:val="00CC5C3C"/>
    <w:rsid w:val="00CC636F"/>
    <w:rsid w:val="00CC68C2"/>
    <w:rsid w:val="00CC6B1C"/>
    <w:rsid w:val="00CC716D"/>
    <w:rsid w:val="00CC71DC"/>
    <w:rsid w:val="00CD15E0"/>
    <w:rsid w:val="00CD2E33"/>
    <w:rsid w:val="00CD3C51"/>
    <w:rsid w:val="00CD3CD1"/>
    <w:rsid w:val="00CD3EE8"/>
    <w:rsid w:val="00CD4DA2"/>
    <w:rsid w:val="00CD57D5"/>
    <w:rsid w:val="00CD65B7"/>
    <w:rsid w:val="00CD7367"/>
    <w:rsid w:val="00CE120B"/>
    <w:rsid w:val="00CE3289"/>
    <w:rsid w:val="00CE380C"/>
    <w:rsid w:val="00CE3A1B"/>
    <w:rsid w:val="00CE3E56"/>
    <w:rsid w:val="00CE4F2A"/>
    <w:rsid w:val="00CE5313"/>
    <w:rsid w:val="00CE66B0"/>
    <w:rsid w:val="00CE66D3"/>
    <w:rsid w:val="00CE6907"/>
    <w:rsid w:val="00CE6994"/>
    <w:rsid w:val="00CF1272"/>
    <w:rsid w:val="00CF1373"/>
    <w:rsid w:val="00CF1E28"/>
    <w:rsid w:val="00CF251F"/>
    <w:rsid w:val="00CF4049"/>
    <w:rsid w:val="00CF4F50"/>
    <w:rsid w:val="00CF59C5"/>
    <w:rsid w:val="00CF6404"/>
    <w:rsid w:val="00CF6B18"/>
    <w:rsid w:val="00D014EF"/>
    <w:rsid w:val="00D019D6"/>
    <w:rsid w:val="00D0219E"/>
    <w:rsid w:val="00D0238A"/>
    <w:rsid w:val="00D0329B"/>
    <w:rsid w:val="00D03530"/>
    <w:rsid w:val="00D03FD7"/>
    <w:rsid w:val="00D04082"/>
    <w:rsid w:val="00D048F4"/>
    <w:rsid w:val="00D04F1B"/>
    <w:rsid w:val="00D06939"/>
    <w:rsid w:val="00D069B5"/>
    <w:rsid w:val="00D07204"/>
    <w:rsid w:val="00D07978"/>
    <w:rsid w:val="00D07F4E"/>
    <w:rsid w:val="00D1079A"/>
    <w:rsid w:val="00D10AFF"/>
    <w:rsid w:val="00D10C59"/>
    <w:rsid w:val="00D10D00"/>
    <w:rsid w:val="00D11880"/>
    <w:rsid w:val="00D11B44"/>
    <w:rsid w:val="00D12098"/>
    <w:rsid w:val="00D12A38"/>
    <w:rsid w:val="00D12BEE"/>
    <w:rsid w:val="00D12C84"/>
    <w:rsid w:val="00D138A7"/>
    <w:rsid w:val="00D14323"/>
    <w:rsid w:val="00D14699"/>
    <w:rsid w:val="00D15461"/>
    <w:rsid w:val="00D1640E"/>
    <w:rsid w:val="00D16C98"/>
    <w:rsid w:val="00D1735E"/>
    <w:rsid w:val="00D20492"/>
    <w:rsid w:val="00D20CAD"/>
    <w:rsid w:val="00D21217"/>
    <w:rsid w:val="00D21B64"/>
    <w:rsid w:val="00D22CF3"/>
    <w:rsid w:val="00D2492D"/>
    <w:rsid w:val="00D2539C"/>
    <w:rsid w:val="00D25E34"/>
    <w:rsid w:val="00D25F29"/>
    <w:rsid w:val="00D26A92"/>
    <w:rsid w:val="00D26CB2"/>
    <w:rsid w:val="00D27531"/>
    <w:rsid w:val="00D27DAE"/>
    <w:rsid w:val="00D27EA4"/>
    <w:rsid w:val="00D3002D"/>
    <w:rsid w:val="00D30463"/>
    <w:rsid w:val="00D30C51"/>
    <w:rsid w:val="00D312FB"/>
    <w:rsid w:val="00D313AB"/>
    <w:rsid w:val="00D31D0F"/>
    <w:rsid w:val="00D31E15"/>
    <w:rsid w:val="00D32E46"/>
    <w:rsid w:val="00D335D1"/>
    <w:rsid w:val="00D33DB2"/>
    <w:rsid w:val="00D3430C"/>
    <w:rsid w:val="00D3497B"/>
    <w:rsid w:val="00D35A42"/>
    <w:rsid w:val="00D3671E"/>
    <w:rsid w:val="00D367F6"/>
    <w:rsid w:val="00D368E4"/>
    <w:rsid w:val="00D36BFF"/>
    <w:rsid w:val="00D379C5"/>
    <w:rsid w:val="00D37B34"/>
    <w:rsid w:val="00D41F00"/>
    <w:rsid w:val="00D4225E"/>
    <w:rsid w:val="00D428A5"/>
    <w:rsid w:val="00D43A34"/>
    <w:rsid w:val="00D44103"/>
    <w:rsid w:val="00D44940"/>
    <w:rsid w:val="00D452B0"/>
    <w:rsid w:val="00D45FED"/>
    <w:rsid w:val="00D460C7"/>
    <w:rsid w:val="00D46478"/>
    <w:rsid w:val="00D4662E"/>
    <w:rsid w:val="00D46A71"/>
    <w:rsid w:val="00D47282"/>
    <w:rsid w:val="00D47478"/>
    <w:rsid w:val="00D47726"/>
    <w:rsid w:val="00D47900"/>
    <w:rsid w:val="00D4794B"/>
    <w:rsid w:val="00D47EE9"/>
    <w:rsid w:val="00D47F39"/>
    <w:rsid w:val="00D5116E"/>
    <w:rsid w:val="00D520BD"/>
    <w:rsid w:val="00D53128"/>
    <w:rsid w:val="00D55CF2"/>
    <w:rsid w:val="00D55EE0"/>
    <w:rsid w:val="00D56AE1"/>
    <w:rsid w:val="00D6026F"/>
    <w:rsid w:val="00D60A80"/>
    <w:rsid w:val="00D617B0"/>
    <w:rsid w:val="00D61856"/>
    <w:rsid w:val="00D61B92"/>
    <w:rsid w:val="00D63A8F"/>
    <w:rsid w:val="00D6401B"/>
    <w:rsid w:val="00D6416D"/>
    <w:rsid w:val="00D65650"/>
    <w:rsid w:val="00D66251"/>
    <w:rsid w:val="00D663E5"/>
    <w:rsid w:val="00D66447"/>
    <w:rsid w:val="00D66E8E"/>
    <w:rsid w:val="00D67631"/>
    <w:rsid w:val="00D6787C"/>
    <w:rsid w:val="00D71983"/>
    <w:rsid w:val="00D72202"/>
    <w:rsid w:val="00D747B8"/>
    <w:rsid w:val="00D75D69"/>
    <w:rsid w:val="00D7633F"/>
    <w:rsid w:val="00D7747C"/>
    <w:rsid w:val="00D8024E"/>
    <w:rsid w:val="00D80E6E"/>
    <w:rsid w:val="00D80FAD"/>
    <w:rsid w:val="00D812E5"/>
    <w:rsid w:val="00D815E4"/>
    <w:rsid w:val="00D81EC3"/>
    <w:rsid w:val="00D82F05"/>
    <w:rsid w:val="00D834E0"/>
    <w:rsid w:val="00D83D3F"/>
    <w:rsid w:val="00D8415C"/>
    <w:rsid w:val="00D84D62"/>
    <w:rsid w:val="00D84DAD"/>
    <w:rsid w:val="00D855EE"/>
    <w:rsid w:val="00D90C00"/>
    <w:rsid w:val="00D90DAB"/>
    <w:rsid w:val="00D90DED"/>
    <w:rsid w:val="00D9186B"/>
    <w:rsid w:val="00D91A8B"/>
    <w:rsid w:val="00D91E9A"/>
    <w:rsid w:val="00D9297D"/>
    <w:rsid w:val="00D92B76"/>
    <w:rsid w:val="00D93DB3"/>
    <w:rsid w:val="00D94816"/>
    <w:rsid w:val="00D961B6"/>
    <w:rsid w:val="00D96548"/>
    <w:rsid w:val="00D96E57"/>
    <w:rsid w:val="00D97CB5"/>
    <w:rsid w:val="00DA003A"/>
    <w:rsid w:val="00DA005B"/>
    <w:rsid w:val="00DA01D2"/>
    <w:rsid w:val="00DA0662"/>
    <w:rsid w:val="00DA0CE8"/>
    <w:rsid w:val="00DA1799"/>
    <w:rsid w:val="00DA2220"/>
    <w:rsid w:val="00DA3352"/>
    <w:rsid w:val="00DA5BF6"/>
    <w:rsid w:val="00DA6103"/>
    <w:rsid w:val="00DA6A43"/>
    <w:rsid w:val="00DA6EF2"/>
    <w:rsid w:val="00DB185F"/>
    <w:rsid w:val="00DB2491"/>
    <w:rsid w:val="00DB31F6"/>
    <w:rsid w:val="00DB3232"/>
    <w:rsid w:val="00DB3593"/>
    <w:rsid w:val="00DB494D"/>
    <w:rsid w:val="00DB4B7F"/>
    <w:rsid w:val="00DB4F34"/>
    <w:rsid w:val="00DB5A18"/>
    <w:rsid w:val="00DB63A8"/>
    <w:rsid w:val="00DB7CBD"/>
    <w:rsid w:val="00DC08F3"/>
    <w:rsid w:val="00DC16F7"/>
    <w:rsid w:val="00DC1B35"/>
    <w:rsid w:val="00DC1BAF"/>
    <w:rsid w:val="00DC2263"/>
    <w:rsid w:val="00DC2633"/>
    <w:rsid w:val="00DC3155"/>
    <w:rsid w:val="00DC39E4"/>
    <w:rsid w:val="00DC3E95"/>
    <w:rsid w:val="00DC410D"/>
    <w:rsid w:val="00DC5E53"/>
    <w:rsid w:val="00DC604D"/>
    <w:rsid w:val="00DC6FD3"/>
    <w:rsid w:val="00DC7440"/>
    <w:rsid w:val="00DC7822"/>
    <w:rsid w:val="00DC7B19"/>
    <w:rsid w:val="00DD000A"/>
    <w:rsid w:val="00DD021C"/>
    <w:rsid w:val="00DD03DD"/>
    <w:rsid w:val="00DD095B"/>
    <w:rsid w:val="00DD0E7E"/>
    <w:rsid w:val="00DD1262"/>
    <w:rsid w:val="00DD2798"/>
    <w:rsid w:val="00DD2F3B"/>
    <w:rsid w:val="00DD2F61"/>
    <w:rsid w:val="00DD34C0"/>
    <w:rsid w:val="00DD3A60"/>
    <w:rsid w:val="00DD4C52"/>
    <w:rsid w:val="00DD6126"/>
    <w:rsid w:val="00DD7104"/>
    <w:rsid w:val="00DD72C0"/>
    <w:rsid w:val="00DD73FD"/>
    <w:rsid w:val="00DD75C8"/>
    <w:rsid w:val="00DE06F0"/>
    <w:rsid w:val="00DE0C20"/>
    <w:rsid w:val="00DE109C"/>
    <w:rsid w:val="00DE13C4"/>
    <w:rsid w:val="00DE2C79"/>
    <w:rsid w:val="00DE4311"/>
    <w:rsid w:val="00DE4619"/>
    <w:rsid w:val="00DE5846"/>
    <w:rsid w:val="00DE63D3"/>
    <w:rsid w:val="00DE6A75"/>
    <w:rsid w:val="00DE7EF3"/>
    <w:rsid w:val="00DF017A"/>
    <w:rsid w:val="00DF0931"/>
    <w:rsid w:val="00DF0BC5"/>
    <w:rsid w:val="00DF2537"/>
    <w:rsid w:val="00DF2B46"/>
    <w:rsid w:val="00DF5891"/>
    <w:rsid w:val="00DF62A3"/>
    <w:rsid w:val="00DF65B9"/>
    <w:rsid w:val="00DF6607"/>
    <w:rsid w:val="00E00053"/>
    <w:rsid w:val="00E00BD5"/>
    <w:rsid w:val="00E015A5"/>
    <w:rsid w:val="00E01A18"/>
    <w:rsid w:val="00E01A68"/>
    <w:rsid w:val="00E028B4"/>
    <w:rsid w:val="00E02988"/>
    <w:rsid w:val="00E04DF4"/>
    <w:rsid w:val="00E0594A"/>
    <w:rsid w:val="00E05C8C"/>
    <w:rsid w:val="00E06532"/>
    <w:rsid w:val="00E06B2C"/>
    <w:rsid w:val="00E06DB7"/>
    <w:rsid w:val="00E100E7"/>
    <w:rsid w:val="00E1039D"/>
    <w:rsid w:val="00E1161B"/>
    <w:rsid w:val="00E11D66"/>
    <w:rsid w:val="00E123A5"/>
    <w:rsid w:val="00E12ECF"/>
    <w:rsid w:val="00E13570"/>
    <w:rsid w:val="00E135E3"/>
    <w:rsid w:val="00E1423B"/>
    <w:rsid w:val="00E15094"/>
    <w:rsid w:val="00E171BE"/>
    <w:rsid w:val="00E1742F"/>
    <w:rsid w:val="00E20698"/>
    <w:rsid w:val="00E20A2E"/>
    <w:rsid w:val="00E21AE8"/>
    <w:rsid w:val="00E21D89"/>
    <w:rsid w:val="00E22CB5"/>
    <w:rsid w:val="00E23BE9"/>
    <w:rsid w:val="00E251D5"/>
    <w:rsid w:val="00E252A7"/>
    <w:rsid w:val="00E2592B"/>
    <w:rsid w:val="00E25F0A"/>
    <w:rsid w:val="00E26072"/>
    <w:rsid w:val="00E26AA7"/>
    <w:rsid w:val="00E27AC5"/>
    <w:rsid w:val="00E27F75"/>
    <w:rsid w:val="00E30163"/>
    <w:rsid w:val="00E302D8"/>
    <w:rsid w:val="00E307A9"/>
    <w:rsid w:val="00E322DE"/>
    <w:rsid w:val="00E3360D"/>
    <w:rsid w:val="00E33ADE"/>
    <w:rsid w:val="00E341B5"/>
    <w:rsid w:val="00E345D3"/>
    <w:rsid w:val="00E350AD"/>
    <w:rsid w:val="00E35EDB"/>
    <w:rsid w:val="00E361E5"/>
    <w:rsid w:val="00E36803"/>
    <w:rsid w:val="00E36A8A"/>
    <w:rsid w:val="00E37262"/>
    <w:rsid w:val="00E404DB"/>
    <w:rsid w:val="00E41A3B"/>
    <w:rsid w:val="00E438E6"/>
    <w:rsid w:val="00E44450"/>
    <w:rsid w:val="00E44A67"/>
    <w:rsid w:val="00E44E2B"/>
    <w:rsid w:val="00E45393"/>
    <w:rsid w:val="00E4632C"/>
    <w:rsid w:val="00E472ED"/>
    <w:rsid w:val="00E4750A"/>
    <w:rsid w:val="00E47AB5"/>
    <w:rsid w:val="00E50B60"/>
    <w:rsid w:val="00E529F4"/>
    <w:rsid w:val="00E5317A"/>
    <w:rsid w:val="00E53AE1"/>
    <w:rsid w:val="00E541C7"/>
    <w:rsid w:val="00E55A52"/>
    <w:rsid w:val="00E55FBB"/>
    <w:rsid w:val="00E56B8C"/>
    <w:rsid w:val="00E5725F"/>
    <w:rsid w:val="00E576F5"/>
    <w:rsid w:val="00E57F10"/>
    <w:rsid w:val="00E60059"/>
    <w:rsid w:val="00E60D32"/>
    <w:rsid w:val="00E61BAD"/>
    <w:rsid w:val="00E623E0"/>
    <w:rsid w:val="00E62FA7"/>
    <w:rsid w:val="00E64345"/>
    <w:rsid w:val="00E64346"/>
    <w:rsid w:val="00E65A80"/>
    <w:rsid w:val="00E66010"/>
    <w:rsid w:val="00E663F0"/>
    <w:rsid w:val="00E67ECB"/>
    <w:rsid w:val="00E706D2"/>
    <w:rsid w:val="00E708DE"/>
    <w:rsid w:val="00E71271"/>
    <w:rsid w:val="00E7236E"/>
    <w:rsid w:val="00E72EC3"/>
    <w:rsid w:val="00E73679"/>
    <w:rsid w:val="00E74471"/>
    <w:rsid w:val="00E74C97"/>
    <w:rsid w:val="00E766A9"/>
    <w:rsid w:val="00E7683A"/>
    <w:rsid w:val="00E7686A"/>
    <w:rsid w:val="00E803B9"/>
    <w:rsid w:val="00E816B6"/>
    <w:rsid w:val="00E81E0E"/>
    <w:rsid w:val="00E82231"/>
    <w:rsid w:val="00E82739"/>
    <w:rsid w:val="00E83023"/>
    <w:rsid w:val="00E846EF"/>
    <w:rsid w:val="00E857FF"/>
    <w:rsid w:val="00E85A77"/>
    <w:rsid w:val="00E85ACC"/>
    <w:rsid w:val="00E8665B"/>
    <w:rsid w:val="00E87992"/>
    <w:rsid w:val="00E87E7B"/>
    <w:rsid w:val="00E87EAF"/>
    <w:rsid w:val="00E90D5E"/>
    <w:rsid w:val="00E90F66"/>
    <w:rsid w:val="00E912B5"/>
    <w:rsid w:val="00E91633"/>
    <w:rsid w:val="00E91EC3"/>
    <w:rsid w:val="00E936D7"/>
    <w:rsid w:val="00E93B74"/>
    <w:rsid w:val="00E944FD"/>
    <w:rsid w:val="00E97617"/>
    <w:rsid w:val="00EA25A0"/>
    <w:rsid w:val="00EA36B8"/>
    <w:rsid w:val="00EA3845"/>
    <w:rsid w:val="00EA38D9"/>
    <w:rsid w:val="00EA3F4D"/>
    <w:rsid w:val="00EA48CB"/>
    <w:rsid w:val="00EA4FB0"/>
    <w:rsid w:val="00EA6899"/>
    <w:rsid w:val="00EA7776"/>
    <w:rsid w:val="00EB32AE"/>
    <w:rsid w:val="00EB39A8"/>
    <w:rsid w:val="00EB59AA"/>
    <w:rsid w:val="00EB7226"/>
    <w:rsid w:val="00EB7954"/>
    <w:rsid w:val="00EC11A9"/>
    <w:rsid w:val="00EC1B68"/>
    <w:rsid w:val="00EC1DAE"/>
    <w:rsid w:val="00EC24E5"/>
    <w:rsid w:val="00EC2FFB"/>
    <w:rsid w:val="00EC39C5"/>
    <w:rsid w:val="00EC3EAE"/>
    <w:rsid w:val="00EC3FFC"/>
    <w:rsid w:val="00EC7BF6"/>
    <w:rsid w:val="00EC7CBB"/>
    <w:rsid w:val="00ED08C3"/>
    <w:rsid w:val="00ED1457"/>
    <w:rsid w:val="00ED151F"/>
    <w:rsid w:val="00ED1FDE"/>
    <w:rsid w:val="00ED2F0E"/>
    <w:rsid w:val="00ED42BA"/>
    <w:rsid w:val="00ED4BAA"/>
    <w:rsid w:val="00ED5E4B"/>
    <w:rsid w:val="00ED5F75"/>
    <w:rsid w:val="00ED68C7"/>
    <w:rsid w:val="00ED7AD2"/>
    <w:rsid w:val="00EE039E"/>
    <w:rsid w:val="00EE04E3"/>
    <w:rsid w:val="00EE1081"/>
    <w:rsid w:val="00EE132E"/>
    <w:rsid w:val="00EE169C"/>
    <w:rsid w:val="00EE23CF"/>
    <w:rsid w:val="00EE249F"/>
    <w:rsid w:val="00EE2D83"/>
    <w:rsid w:val="00EE2E63"/>
    <w:rsid w:val="00EE36DF"/>
    <w:rsid w:val="00EE39DC"/>
    <w:rsid w:val="00EE3E01"/>
    <w:rsid w:val="00EE594C"/>
    <w:rsid w:val="00EF18EA"/>
    <w:rsid w:val="00EF3746"/>
    <w:rsid w:val="00EF5251"/>
    <w:rsid w:val="00EF6C18"/>
    <w:rsid w:val="00EF747C"/>
    <w:rsid w:val="00EF7846"/>
    <w:rsid w:val="00EF7E3C"/>
    <w:rsid w:val="00F0097D"/>
    <w:rsid w:val="00F01287"/>
    <w:rsid w:val="00F02751"/>
    <w:rsid w:val="00F06696"/>
    <w:rsid w:val="00F06E4C"/>
    <w:rsid w:val="00F0782F"/>
    <w:rsid w:val="00F100B8"/>
    <w:rsid w:val="00F10616"/>
    <w:rsid w:val="00F10771"/>
    <w:rsid w:val="00F11491"/>
    <w:rsid w:val="00F119F9"/>
    <w:rsid w:val="00F15B75"/>
    <w:rsid w:val="00F16F90"/>
    <w:rsid w:val="00F1772F"/>
    <w:rsid w:val="00F20B8B"/>
    <w:rsid w:val="00F212CD"/>
    <w:rsid w:val="00F228E5"/>
    <w:rsid w:val="00F24121"/>
    <w:rsid w:val="00F24218"/>
    <w:rsid w:val="00F24882"/>
    <w:rsid w:val="00F24C43"/>
    <w:rsid w:val="00F24F87"/>
    <w:rsid w:val="00F25225"/>
    <w:rsid w:val="00F258AD"/>
    <w:rsid w:val="00F26CDF"/>
    <w:rsid w:val="00F26D2A"/>
    <w:rsid w:val="00F270CA"/>
    <w:rsid w:val="00F311D5"/>
    <w:rsid w:val="00F31301"/>
    <w:rsid w:val="00F31A12"/>
    <w:rsid w:val="00F31D01"/>
    <w:rsid w:val="00F3279B"/>
    <w:rsid w:val="00F33107"/>
    <w:rsid w:val="00F33721"/>
    <w:rsid w:val="00F33E62"/>
    <w:rsid w:val="00F3502F"/>
    <w:rsid w:val="00F374CE"/>
    <w:rsid w:val="00F376D5"/>
    <w:rsid w:val="00F377B7"/>
    <w:rsid w:val="00F37E40"/>
    <w:rsid w:val="00F40166"/>
    <w:rsid w:val="00F407DD"/>
    <w:rsid w:val="00F40D1C"/>
    <w:rsid w:val="00F41516"/>
    <w:rsid w:val="00F41F3F"/>
    <w:rsid w:val="00F42A1B"/>
    <w:rsid w:val="00F43ABC"/>
    <w:rsid w:val="00F43BBF"/>
    <w:rsid w:val="00F44032"/>
    <w:rsid w:val="00F44040"/>
    <w:rsid w:val="00F44A5C"/>
    <w:rsid w:val="00F44CCE"/>
    <w:rsid w:val="00F44E56"/>
    <w:rsid w:val="00F451F9"/>
    <w:rsid w:val="00F45A85"/>
    <w:rsid w:val="00F45C57"/>
    <w:rsid w:val="00F45C5E"/>
    <w:rsid w:val="00F474EC"/>
    <w:rsid w:val="00F477E4"/>
    <w:rsid w:val="00F505B5"/>
    <w:rsid w:val="00F517F1"/>
    <w:rsid w:val="00F51C62"/>
    <w:rsid w:val="00F51CFC"/>
    <w:rsid w:val="00F52FF1"/>
    <w:rsid w:val="00F5577F"/>
    <w:rsid w:val="00F57903"/>
    <w:rsid w:val="00F57F81"/>
    <w:rsid w:val="00F60783"/>
    <w:rsid w:val="00F60CBB"/>
    <w:rsid w:val="00F6181F"/>
    <w:rsid w:val="00F63E5A"/>
    <w:rsid w:val="00F63F2F"/>
    <w:rsid w:val="00F640F2"/>
    <w:rsid w:val="00F64ADB"/>
    <w:rsid w:val="00F72EBB"/>
    <w:rsid w:val="00F7425A"/>
    <w:rsid w:val="00F74671"/>
    <w:rsid w:val="00F7468C"/>
    <w:rsid w:val="00F75F76"/>
    <w:rsid w:val="00F7612E"/>
    <w:rsid w:val="00F77611"/>
    <w:rsid w:val="00F77AC6"/>
    <w:rsid w:val="00F802BF"/>
    <w:rsid w:val="00F802EE"/>
    <w:rsid w:val="00F80F4B"/>
    <w:rsid w:val="00F81144"/>
    <w:rsid w:val="00F82124"/>
    <w:rsid w:val="00F824CF"/>
    <w:rsid w:val="00F830B7"/>
    <w:rsid w:val="00F8325D"/>
    <w:rsid w:val="00F83DFD"/>
    <w:rsid w:val="00F843F1"/>
    <w:rsid w:val="00F8464C"/>
    <w:rsid w:val="00F86A2B"/>
    <w:rsid w:val="00F87151"/>
    <w:rsid w:val="00F87C85"/>
    <w:rsid w:val="00F904F2"/>
    <w:rsid w:val="00F914A9"/>
    <w:rsid w:val="00F91CDD"/>
    <w:rsid w:val="00F92BC2"/>
    <w:rsid w:val="00F932F8"/>
    <w:rsid w:val="00F93876"/>
    <w:rsid w:val="00F94150"/>
    <w:rsid w:val="00F94990"/>
    <w:rsid w:val="00F953BF"/>
    <w:rsid w:val="00F9578B"/>
    <w:rsid w:val="00F95EF7"/>
    <w:rsid w:val="00F9726A"/>
    <w:rsid w:val="00F97518"/>
    <w:rsid w:val="00F97741"/>
    <w:rsid w:val="00F9780D"/>
    <w:rsid w:val="00F978FB"/>
    <w:rsid w:val="00F97D16"/>
    <w:rsid w:val="00FA2245"/>
    <w:rsid w:val="00FA2521"/>
    <w:rsid w:val="00FA25CF"/>
    <w:rsid w:val="00FA2CA2"/>
    <w:rsid w:val="00FA3319"/>
    <w:rsid w:val="00FA4359"/>
    <w:rsid w:val="00FA4509"/>
    <w:rsid w:val="00FA4C07"/>
    <w:rsid w:val="00FA529F"/>
    <w:rsid w:val="00FA5E40"/>
    <w:rsid w:val="00FA7A0C"/>
    <w:rsid w:val="00FB01A0"/>
    <w:rsid w:val="00FB2B41"/>
    <w:rsid w:val="00FB3680"/>
    <w:rsid w:val="00FB3831"/>
    <w:rsid w:val="00FB4546"/>
    <w:rsid w:val="00FB4D69"/>
    <w:rsid w:val="00FB4EDB"/>
    <w:rsid w:val="00FB4F91"/>
    <w:rsid w:val="00FB549C"/>
    <w:rsid w:val="00FB6598"/>
    <w:rsid w:val="00FB661D"/>
    <w:rsid w:val="00FB66DA"/>
    <w:rsid w:val="00FB6A2C"/>
    <w:rsid w:val="00FB7A68"/>
    <w:rsid w:val="00FC1868"/>
    <w:rsid w:val="00FC2A34"/>
    <w:rsid w:val="00FC2D22"/>
    <w:rsid w:val="00FC3539"/>
    <w:rsid w:val="00FC3D8A"/>
    <w:rsid w:val="00FC3F26"/>
    <w:rsid w:val="00FC45CB"/>
    <w:rsid w:val="00FC4801"/>
    <w:rsid w:val="00FC4A9F"/>
    <w:rsid w:val="00FC5C97"/>
    <w:rsid w:val="00FC7315"/>
    <w:rsid w:val="00FC75B5"/>
    <w:rsid w:val="00FC767B"/>
    <w:rsid w:val="00FC7EC7"/>
    <w:rsid w:val="00FD04F4"/>
    <w:rsid w:val="00FD1627"/>
    <w:rsid w:val="00FD20B0"/>
    <w:rsid w:val="00FD2B85"/>
    <w:rsid w:val="00FD374C"/>
    <w:rsid w:val="00FD40F3"/>
    <w:rsid w:val="00FD4942"/>
    <w:rsid w:val="00FD4C17"/>
    <w:rsid w:val="00FD4D5A"/>
    <w:rsid w:val="00FD4E0F"/>
    <w:rsid w:val="00FD5A16"/>
    <w:rsid w:val="00FD7C30"/>
    <w:rsid w:val="00FD7E1E"/>
    <w:rsid w:val="00FE151D"/>
    <w:rsid w:val="00FE1C46"/>
    <w:rsid w:val="00FE22FD"/>
    <w:rsid w:val="00FE2EF2"/>
    <w:rsid w:val="00FE335C"/>
    <w:rsid w:val="00FE46D5"/>
    <w:rsid w:val="00FE55E5"/>
    <w:rsid w:val="00FE5808"/>
    <w:rsid w:val="00FE5E53"/>
    <w:rsid w:val="00FE6044"/>
    <w:rsid w:val="00FE739B"/>
    <w:rsid w:val="00FF1636"/>
    <w:rsid w:val="00FF1FC2"/>
    <w:rsid w:val="00FF2B38"/>
    <w:rsid w:val="00FF2FCF"/>
    <w:rsid w:val="00FF4979"/>
    <w:rsid w:val="00FF4A69"/>
    <w:rsid w:val="00FF546D"/>
    <w:rsid w:val="00FF61C9"/>
    <w:rsid w:val="00FF7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0A0F8"/>
  <w15:chartTrackingRefBased/>
  <w15:docId w15:val="{88EE9305-F7AD-4E13-9B3F-8CF8A9A8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AD8"/>
    <w:pPr>
      <w:bidi/>
      <w:spacing w:line="312" w:lineRule="auto"/>
      <w:jc w:val="both"/>
    </w:pPr>
    <w:rPr>
      <w:rFonts w:ascii="David" w:hAnsi="David" w:cs="David"/>
    </w:rPr>
  </w:style>
  <w:style w:type="paragraph" w:styleId="1">
    <w:name w:val="heading 1"/>
    <w:basedOn w:val="a"/>
    <w:next w:val="a"/>
    <w:link w:val="10"/>
    <w:uiPriority w:val="9"/>
    <w:qFormat/>
    <w:rsid w:val="00C822CB"/>
    <w:pPr>
      <w:shd w:val="clear" w:color="auto" w:fill="FFC5E2"/>
      <w:outlineLvl w:val="0"/>
    </w:pPr>
    <w:rPr>
      <w:b/>
      <w:bCs/>
    </w:rPr>
  </w:style>
  <w:style w:type="paragraph" w:styleId="2">
    <w:name w:val="heading 2"/>
    <w:basedOn w:val="a"/>
    <w:next w:val="a"/>
    <w:link w:val="20"/>
    <w:uiPriority w:val="9"/>
    <w:unhideWhenUsed/>
    <w:qFormat/>
    <w:rsid w:val="00632C41"/>
    <w:pPr>
      <w:shd w:val="clear" w:color="auto" w:fill="FFAFFF"/>
      <w:outlineLvl w:val="1"/>
    </w:pPr>
    <w:rPr>
      <w:b/>
      <w:bCs/>
      <w:shd w:val="clear" w:color="auto" w:fill="FFAFFF"/>
    </w:rPr>
  </w:style>
  <w:style w:type="paragraph" w:styleId="6">
    <w:name w:val="heading 6"/>
    <w:basedOn w:val="a"/>
    <w:next w:val="a"/>
    <w:link w:val="60"/>
    <w:uiPriority w:val="9"/>
    <w:semiHidden/>
    <w:unhideWhenUsed/>
    <w:qFormat/>
    <w:rsid w:val="00CF59C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822CB"/>
    <w:rPr>
      <w:rFonts w:ascii="David" w:hAnsi="David" w:cs="David"/>
      <w:b/>
      <w:bCs/>
      <w:shd w:val="clear" w:color="auto" w:fill="FFC5E2"/>
    </w:rPr>
  </w:style>
  <w:style w:type="paragraph" w:styleId="a3">
    <w:name w:val="List Paragraph"/>
    <w:basedOn w:val="a"/>
    <w:uiPriority w:val="34"/>
    <w:qFormat/>
    <w:rsid w:val="00F24121"/>
    <w:pPr>
      <w:ind w:left="720"/>
      <w:contextualSpacing/>
    </w:pPr>
  </w:style>
  <w:style w:type="paragraph" w:customStyle="1" w:styleId="P00">
    <w:name w:val="P00"/>
    <w:rsid w:val="00F4404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F44040"/>
    <w:rPr>
      <w:rFonts w:ascii="Times New Roman" w:hAnsi="Times New Roman" w:cs="Times New Roman"/>
      <w:sz w:val="26"/>
      <w:szCs w:val="26"/>
    </w:rPr>
  </w:style>
  <w:style w:type="character" w:customStyle="1" w:styleId="big-number">
    <w:name w:val="big-number"/>
    <w:basedOn w:val="default"/>
    <w:rsid w:val="00F44040"/>
    <w:rPr>
      <w:rFonts w:ascii="Times New Roman" w:hAnsi="Times New Roman" w:cs="Times New Roman"/>
      <w:sz w:val="32"/>
      <w:szCs w:val="32"/>
    </w:rPr>
  </w:style>
  <w:style w:type="paragraph" w:styleId="a4">
    <w:name w:val="header"/>
    <w:basedOn w:val="a"/>
    <w:link w:val="a5"/>
    <w:uiPriority w:val="99"/>
    <w:unhideWhenUsed/>
    <w:rsid w:val="00632BE0"/>
    <w:pPr>
      <w:tabs>
        <w:tab w:val="center" w:pos="4153"/>
        <w:tab w:val="right" w:pos="8306"/>
      </w:tabs>
      <w:spacing w:after="0" w:line="240" w:lineRule="auto"/>
    </w:pPr>
  </w:style>
  <w:style w:type="character" w:customStyle="1" w:styleId="a5">
    <w:name w:val="כותרת עליונה תו"/>
    <w:basedOn w:val="a0"/>
    <w:link w:val="a4"/>
    <w:uiPriority w:val="99"/>
    <w:rsid w:val="00632BE0"/>
    <w:rPr>
      <w:rFonts w:ascii="David" w:hAnsi="David" w:cs="David"/>
    </w:rPr>
  </w:style>
  <w:style w:type="paragraph" w:styleId="a6">
    <w:name w:val="footer"/>
    <w:basedOn w:val="a"/>
    <w:link w:val="a7"/>
    <w:uiPriority w:val="99"/>
    <w:unhideWhenUsed/>
    <w:rsid w:val="00632BE0"/>
    <w:pPr>
      <w:tabs>
        <w:tab w:val="center" w:pos="4153"/>
        <w:tab w:val="right" w:pos="8306"/>
      </w:tabs>
      <w:spacing w:after="0" w:line="240" w:lineRule="auto"/>
    </w:pPr>
  </w:style>
  <w:style w:type="character" w:customStyle="1" w:styleId="a7">
    <w:name w:val="כותרת תחתונה תו"/>
    <w:basedOn w:val="a0"/>
    <w:link w:val="a6"/>
    <w:uiPriority w:val="99"/>
    <w:rsid w:val="00632BE0"/>
    <w:rPr>
      <w:rFonts w:ascii="David" w:hAnsi="David" w:cs="David"/>
    </w:rPr>
  </w:style>
  <w:style w:type="paragraph" w:styleId="a8">
    <w:name w:val="No Spacing"/>
    <w:uiPriority w:val="1"/>
    <w:qFormat/>
    <w:rsid w:val="00C7011A"/>
    <w:pPr>
      <w:bidi/>
      <w:spacing w:after="0" w:line="240" w:lineRule="auto"/>
      <w:jc w:val="both"/>
    </w:pPr>
    <w:rPr>
      <w:rFonts w:ascii="David" w:hAnsi="David" w:cs="David"/>
    </w:rPr>
  </w:style>
  <w:style w:type="paragraph" w:styleId="TOC1">
    <w:name w:val="toc 1"/>
    <w:basedOn w:val="a"/>
    <w:next w:val="a"/>
    <w:autoRedefine/>
    <w:uiPriority w:val="39"/>
    <w:unhideWhenUsed/>
    <w:rsid w:val="00280440"/>
    <w:pPr>
      <w:spacing w:after="100"/>
    </w:pPr>
  </w:style>
  <w:style w:type="character" w:styleId="Hyperlink">
    <w:name w:val="Hyperlink"/>
    <w:basedOn w:val="a0"/>
    <w:uiPriority w:val="99"/>
    <w:unhideWhenUsed/>
    <w:rsid w:val="00280440"/>
    <w:rPr>
      <w:color w:val="0563C1" w:themeColor="hyperlink"/>
      <w:u w:val="single"/>
    </w:rPr>
  </w:style>
  <w:style w:type="character" w:styleId="a9">
    <w:name w:val="Intense Emphasis"/>
    <w:uiPriority w:val="21"/>
    <w:qFormat/>
    <w:rsid w:val="00DC410D"/>
    <w:rPr>
      <w:b/>
      <w:bCs/>
      <w:shd w:val="clear" w:color="auto" w:fill="FFEBFF"/>
    </w:rPr>
  </w:style>
  <w:style w:type="character" w:styleId="aa">
    <w:name w:val="Subtle Reference"/>
    <w:basedOn w:val="a9"/>
    <w:uiPriority w:val="31"/>
    <w:qFormat/>
    <w:rsid w:val="00B95622"/>
    <w:rPr>
      <w:b/>
      <w:bCs/>
      <w:shd w:val="clear" w:color="auto" w:fill="FEC6E5"/>
    </w:rPr>
  </w:style>
  <w:style w:type="paragraph" w:styleId="ab">
    <w:name w:val="Quote"/>
    <w:basedOn w:val="P00"/>
    <w:next w:val="a"/>
    <w:link w:val="ac"/>
    <w:uiPriority w:val="29"/>
    <w:qFormat/>
    <w:rsid w:val="006F5757"/>
    <w:pPr>
      <w:spacing w:before="72"/>
      <w:ind w:left="624" w:right="1134"/>
    </w:pPr>
    <w:rPr>
      <w:rFonts w:cs="FrankRuehl"/>
      <w:sz w:val="24"/>
      <w:szCs w:val="24"/>
    </w:rPr>
  </w:style>
  <w:style w:type="character" w:customStyle="1" w:styleId="ac">
    <w:name w:val="ציטוט תו"/>
    <w:basedOn w:val="a0"/>
    <w:link w:val="ab"/>
    <w:uiPriority w:val="29"/>
    <w:rsid w:val="006F5757"/>
    <w:rPr>
      <w:rFonts w:ascii="Times New Roman" w:eastAsia="Times New Roman" w:hAnsi="Times New Roman" w:cs="FrankRuehl"/>
      <w:noProof/>
      <w:sz w:val="24"/>
      <w:szCs w:val="24"/>
      <w:lang w:eastAsia="he-IL"/>
    </w:rPr>
  </w:style>
  <w:style w:type="character" w:customStyle="1" w:styleId="60">
    <w:name w:val="כותרת 6 תו"/>
    <w:basedOn w:val="a0"/>
    <w:link w:val="6"/>
    <w:uiPriority w:val="9"/>
    <w:semiHidden/>
    <w:rsid w:val="00CF59C5"/>
    <w:rPr>
      <w:rFonts w:asciiTheme="majorHAnsi" w:eastAsiaTheme="majorEastAsia" w:hAnsiTheme="majorHAnsi" w:cstheme="majorBidi"/>
      <w:color w:val="1F3763" w:themeColor="accent1" w:themeShade="7F"/>
    </w:rPr>
  </w:style>
  <w:style w:type="character" w:customStyle="1" w:styleId="20">
    <w:name w:val="כותרת 2 תו"/>
    <w:basedOn w:val="a0"/>
    <w:link w:val="2"/>
    <w:uiPriority w:val="9"/>
    <w:rsid w:val="00632C41"/>
    <w:rPr>
      <w:rFonts w:ascii="David" w:hAnsi="David" w:cs="David"/>
      <w:b/>
      <w:bCs/>
      <w:shd w:val="clear" w:color="auto" w:fill="FFAFFF"/>
    </w:rPr>
  </w:style>
  <w:style w:type="paragraph" w:styleId="TOC2">
    <w:name w:val="toc 2"/>
    <w:basedOn w:val="a"/>
    <w:next w:val="a"/>
    <w:autoRedefine/>
    <w:uiPriority w:val="39"/>
    <w:unhideWhenUsed/>
    <w:rsid w:val="00C40AE0"/>
    <w:pPr>
      <w:tabs>
        <w:tab w:val="right" w:leader="dot" w:pos="9060"/>
      </w:tabs>
      <w:spacing w:after="100"/>
      <w:ind w:left="220"/>
    </w:pPr>
  </w:style>
  <w:style w:type="paragraph" w:customStyle="1" w:styleId="p000">
    <w:name w:val="p00"/>
    <w:basedOn w:val="a"/>
    <w:rsid w:val="00883591"/>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557BD"/>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B557B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60">
      <w:bodyDiv w:val="1"/>
      <w:marLeft w:val="0"/>
      <w:marRight w:val="0"/>
      <w:marTop w:val="0"/>
      <w:marBottom w:val="0"/>
      <w:divBdr>
        <w:top w:val="none" w:sz="0" w:space="0" w:color="auto"/>
        <w:left w:val="none" w:sz="0" w:space="0" w:color="auto"/>
        <w:bottom w:val="none" w:sz="0" w:space="0" w:color="auto"/>
        <w:right w:val="none" w:sz="0" w:space="0" w:color="auto"/>
      </w:divBdr>
    </w:div>
    <w:div w:id="57946716">
      <w:bodyDiv w:val="1"/>
      <w:marLeft w:val="0"/>
      <w:marRight w:val="0"/>
      <w:marTop w:val="0"/>
      <w:marBottom w:val="0"/>
      <w:divBdr>
        <w:top w:val="none" w:sz="0" w:space="0" w:color="auto"/>
        <w:left w:val="none" w:sz="0" w:space="0" w:color="auto"/>
        <w:bottom w:val="none" w:sz="0" w:space="0" w:color="auto"/>
        <w:right w:val="none" w:sz="0" w:space="0" w:color="auto"/>
      </w:divBdr>
    </w:div>
    <w:div w:id="117458688">
      <w:bodyDiv w:val="1"/>
      <w:marLeft w:val="0"/>
      <w:marRight w:val="0"/>
      <w:marTop w:val="0"/>
      <w:marBottom w:val="0"/>
      <w:divBdr>
        <w:top w:val="none" w:sz="0" w:space="0" w:color="auto"/>
        <w:left w:val="none" w:sz="0" w:space="0" w:color="auto"/>
        <w:bottom w:val="none" w:sz="0" w:space="0" w:color="auto"/>
        <w:right w:val="none" w:sz="0" w:space="0" w:color="auto"/>
      </w:divBdr>
    </w:div>
    <w:div w:id="132068395">
      <w:bodyDiv w:val="1"/>
      <w:marLeft w:val="0"/>
      <w:marRight w:val="0"/>
      <w:marTop w:val="0"/>
      <w:marBottom w:val="0"/>
      <w:divBdr>
        <w:top w:val="none" w:sz="0" w:space="0" w:color="auto"/>
        <w:left w:val="none" w:sz="0" w:space="0" w:color="auto"/>
        <w:bottom w:val="none" w:sz="0" w:space="0" w:color="auto"/>
        <w:right w:val="none" w:sz="0" w:space="0" w:color="auto"/>
      </w:divBdr>
    </w:div>
    <w:div w:id="143544808">
      <w:bodyDiv w:val="1"/>
      <w:marLeft w:val="0"/>
      <w:marRight w:val="0"/>
      <w:marTop w:val="0"/>
      <w:marBottom w:val="0"/>
      <w:divBdr>
        <w:top w:val="none" w:sz="0" w:space="0" w:color="auto"/>
        <w:left w:val="none" w:sz="0" w:space="0" w:color="auto"/>
        <w:bottom w:val="none" w:sz="0" w:space="0" w:color="auto"/>
        <w:right w:val="none" w:sz="0" w:space="0" w:color="auto"/>
      </w:divBdr>
    </w:div>
    <w:div w:id="169150861">
      <w:bodyDiv w:val="1"/>
      <w:marLeft w:val="0"/>
      <w:marRight w:val="0"/>
      <w:marTop w:val="0"/>
      <w:marBottom w:val="0"/>
      <w:divBdr>
        <w:top w:val="none" w:sz="0" w:space="0" w:color="auto"/>
        <w:left w:val="none" w:sz="0" w:space="0" w:color="auto"/>
        <w:bottom w:val="none" w:sz="0" w:space="0" w:color="auto"/>
        <w:right w:val="none" w:sz="0" w:space="0" w:color="auto"/>
      </w:divBdr>
    </w:div>
    <w:div w:id="190382125">
      <w:bodyDiv w:val="1"/>
      <w:marLeft w:val="0"/>
      <w:marRight w:val="0"/>
      <w:marTop w:val="0"/>
      <w:marBottom w:val="0"/>
      <w:divBdr>
        <w:top w:val="none" w:sz="0" w:space="0" w:color="auto"/>
        <w:left w:val="none" w:sz="0" w:space="0" w:color="auto"/>
        <w:bottom w:val="none" w:sz="0" w:space="0" w:color="auto"/>
        <w:right w:val="none" w:sz="0" w:space="0" w:color="auto"/>
      </w:divBdr>
    </w:div>
    <w:div w:id="205652705">
      <w:bodyDiv w:val="1"/>
      <w:marLeft w:val="0"/>
      <w:marRight w:val="0"/>
      <w:marTop w:val="0"/>
      <w:marBottom w:val="0"/>
      <w:divBdr>
        <w:top w:val="none" w:sz="0" w:space="0" w:color="auto"/>
        <w:left w:val="none" w:sz="0" w:space="0" w:color="auto"/>
        <w:bottom w:val="none" w:sz="0" w:space="0" w:color="auto"/>
        <w:right w:val="none" w:sz="0" w:space="0" w:color="auto"/>
      </w:divBdr>
    </w:div>
    <w:div w:id="228883987">
      <w:bodyDiv w:val="1"/>
      <w:marLeft w:val="0"/>
      <w:marRight w:val="0"/>
      <w:marTop w:val="0"/>
      <w:marBottom w:val="0"/>
      <w:divBdr>
        <w:top w:val="none" w:sz="0" w:space="0" w:color="auto"/>
        <w:left w:val="none" w:sz="0" w:space="0" w:color="auto"/>
        <w:bottom w:val="none" w:sz="0" w:space="0" w:color="auto"/>
        <w:right w:val="none" w:sz="0" w:space="0" w:color="auto"/>
      </w:divBdr>
    </w:div>
    <w:div w:id="264272332">
      <w:bodyDiv w:val="1"/>
      <w:marLeft w:val="0"/>
      <w:marRight w:val="0"/>
      <w:marTop w:val="0"/>
      <w:marBottom w:val="0"/>
      <w:divBdr>
        <w:top w:val="none" w:sz="0" w:space="0" w:color="auto"/>
        <w:left w:val="none" w:sz="0" w:space="0" w:color="auto"/>
        <w:bottom w:val="none" w:sz="0" w:space="0" w:color="auto"/>
        <w:right w:val="none" w:sz="0" w:space="0" w:color="auto"/>
      </w:divBdr>
    </w:div>
    <w:div w:id="271478328">
      <w:bodyDiv w:val="1"/>
      <w:marLeft w:val="0"/>
      <w:marRight w:val="0"/>
      <w:marTop w:val="0"/>
      <w:marBottom w:val="0"/>
      <w:divBdr>
        <w:top w:val="none" w:sz="0" w:space="0" w:color="auto"/>
        <w:left w:val="none" w:sz="0" w:space="0" w:color="auto"/>
        <w:bottom w:val="none" w:sz="0" w:space="0" w:color="auto"/>
        <w:right w:val="none" w:sz="0" w:space="0" w:color="auto"/>
      </w:divBdr>
    </w:div>
    <w:div w:id="355279004">
      <w:bodyDiv w:val="1"/>
      <w:marLeft w:val="0"/>
      <w:marRight w:val="0"/>
      <w:marTop w:val="0"/>
      <w:marBottom w:val="0"/>
      <w:divBdr>
        <w:top w:val="none" w:sz="0" w:space="0" w:color="auto"/>
        <w:left w:val="none" w:sz="0" w:space="0" w:color="auto"/>
        <w:bottom w:val="none" w:sz="0" w:space="0" w:color="auto"/>
        <w:right w:val="none" w:sz="0" w:space="0" w:color="auto"/>
      </w:divBdr>
    </w:div>
    <w:div w:id="377440950">
      <w:bodyDiv w:val="1"/>
      <w:marLeft w:val="0"/>
      <w:marRight w:val="0"/>
      <w:marTop w:val="0"/>
      <w:marBottom w:val="0"/>
      <w:divBdr>
        <w:top w:val="none" w:sz="0" w:space="0" w:color="auto"/>
        <w:left w:val="none" w:sz="0" w:space="0" w:color="auto"/>
        <w:bottom w:val="none" w:sz="0" w:space="0" w:color="auto"/>
        <w:right w:val="none" w:sz="0" w:space="0" w:color="auto"/>
      </w:divBdr>
    </w:div>
    <w:div w:id="378169193">
      <w:bodyDiv w:val="1"/>
      <w:marLeft w:val="0"/>
      <w:marRight w:val="0"/>
      <w:marTop w:val="0"/>
      <w:marBottom w:val="0"/>
      <w:divBdr>
        <w:top w:val="none" w:sz="0" w:space="0" w:color="auto"/>
        <w:left w:val="none" w:sz="0" w:space="0" w:color="auto"/>
        <w:bottom w:val="none" w:sz="0" w:space="0" w:color="auto"/>
        <w:right w:val="none" w:sz="0" w:space="0" w:color="auto"/>
      </w:divBdr>
    </w:div>
    <w:div w:id="384764429">
      <w:bodyDiv w:val="1"/>
      <w:marLeft w:val="0"/>
      <w:marRight w:val="0"/>
      <w:marTop w:val="0"/>
      <w:marBottom w:val="0"/>
      <w:divBdr>
        <w:top w:val="none" w:sz="0" w:space="0" w:color="auto"/>
        <w:left w:val="none" w:sz="0" w:space="0" w:color="auto"/>
        <w:bottom w:val="none" w:sz="0" w:space="0" w:color="auto"/>
        <w:right w:val="none" w:sz="0" w:space="0" w:color="auto"/>
      </w:divBdr>
    </w:div>
    <w:div w:id="392627602">
      <w:bodyDiv w:val="1"/>
      <w:marLeft w:val="0"/>
      <w:marRight w:val="0"/>
      <w:marTop w:val="0"/>
      <w:marBottom w:val="0"/>
      <w:divBdr>
        <w:top w:val="none" w:sz="0" w:space="0" w:color="auto"/>
        <w:left w:val="none" w:sz="0" w:space="0" w:color="auto"/>
        <w:bottom w:val="none" w:sz="0" w:space="0" w:color="auto"/>
        <w:right w:val="none" w:sz="0" w:space="0" w:color="auto"/>
      </w:divBdr>
      <w:divsChild>
        <w:div w:id="1718973116">
          <w:marLeft w:val="0"/>
          <w:marRight w:val="360"/>
          <w:marTop w:val="200"/>
          <w:marBottom w:val="0"/>
          <w:divBdr>
            <w:top w:val="none" w:sz="0" w:space="0" w:color="auto"/>
            <w:left w:val="none" w:sz="0" w:space="0" w:color="auto"/>
            <w:bottom w:val="none" w:sz="0" w:space="0" w:color="auto"/>
            <w:right w:val="none" w:sz="0" w:space="0" w:color="auto"/>
          </w:divBdr>
        </w:div>
        <w:div w:id="275062009">
          <w:marLeft w:val="0"/>
          <w:marRight w:val="360"/>
          <w:marTop w:val="200"/>
          <w:marBottom w:val="0"/>
          <w:divBdr>
            <w:top w:val="none" w:sz="0" w:space="0" w:color="auto"/>
            <w:left w:val="none" w:sz="0" w:space="0" w:color="auto"/>
            <w:bottom w:val="none" w:sz="0" w:space="0" w:color="auto"/>
            <w:right w:val="none" w:sz="0" w:space="0" w:color="auto"/>
          </w:divBdr>
        </w:div>
      </w:divsChild>
    </w:div>
    <w:div w:id="409666324">
      <w:bodyDiv w:val="1"/>
      <w:marLeft w:val="0"/>
      <w:marRight w:val="0"/>
      <w:marTop w:val="0"/>
      <w:marBottom w:val="0"/>
      <w:divBdr>
        <w:top w:val="none" w:sz="0" w:space="0" w:color="auto"/>
        <w:left w:val="none" w:sz="0" w:space="0" w:color="auto"/>
        <w:bottom w:val="none" w:sz="0" w:space="0" w:color="auto"/>
        <w:right w:val="none" w:sz="0" w:space="0" w:color="auto"/>
      </w:divBdr>
    </w:div>
    <w:div w:id="422262278">
      <w:bodyDiv w:val="1"/>
      <w:marLeft w:val="0"/>
      <w:marRight w:val="0"/>
      <w:marTop w:val="0"/>
      <w:marBottom w:val="0"/>
      <w:divBdr>
        <w:top w:val="none" w:sz="0" w:space="0" w:color="auto"/>
        <w:left w:val="none" w:sz="0" w:space="0" w:color="auto"/>
        <w:bottom w:val="none" w:sz="0" w:space="0" w:color="auto"/>
        <w:right w:val="none" w:sz="0" w:space="0" w:color="auto"/>
      </w:divBdr>
    </w:div>
    <w:div w:id="429857281">
      <w:bodyDiv w:val="1"/>
      <w:marLeft w:val="0"/>
      <w:marRight w:val="0"/>
      <w:marTop w:val="0"/>
      <w:marBottom w:val="0"/>
      <w:divBdr>
        <w:top w:val="none" w:sz="0" w:space="0" w:color="auto"/>
        <w:left w:val="none" w:sz="0" w:space="0" w:color="auto"/>
        <w:bottom w:val="none" w:sz="0" w:space="0" w:color="auto"/>
        <w:right w:val="none" w:sz="0" w:space="0" w:color="auto"/>
      </w:divBdr>
    </w:div>
    <w:div w:id="431707006">
      <w:bodyDiv w:val="1"/>
      <w:marLeft w:val="0"/>
      <w:marRight w:val="0"/>
      <w:marTop w:val="0"/>
      <w:marBottom w:val="0"/>
      <w:divBdr>
        <w:top w:val="none" w:sz="0" w:space="0" w:color="auto"/>
        <w:left w:val="none" w:sz="0" w:space="0" w:color="auto"/>
        <w:bottom w:val="none" w:sz="0" w:space="0" w:color="auto"/>
        <w:right w:val="none" w:sz="0" w:space="0" w:color="auto"/>
      </w:divBdr>
    </w:div>
    <w:div w:id="432938141">
      <w:bodyDiv w:val="1"/>
      <w:marLeft w:val="0"/>
      <w:marRight w:val="0"/>
      <w:marTop w:val="0"/>
      <w:marBottom w:val="0"/>
      <w:divBdr>
        <w:top w:val="none" w:sz="0" w:space="0" w:color="auto"/>
        <w:left w:val="none" w:sz="0" w:space="0" w:color="auto"/>
        <w:bottom w:val="none" w:sz="0" w:space="0" w:color="auto"/>
        <w:right w:val="none" w:sz="0" w:space="0" w:color="auto"/>
      </w:divBdr>
    </w:div>
    <w:div w:id="475268341">
      <w:bodyDiv w:val="1"/>
      <w:marLeft w:val="0"/>
      <w:marRight w:val="0"/>
      <w:marTop w:val="0"/>
      <w:marBottom w:val="0"/>
      <w:divBdr>
        <w:top w:val="none" w:sz="0" w:space="0" w:color="auto"/>
        <w:left w:val="none" w:sz="0" w:space="0" w:color="auto"/>
        <w:bottom w:val="none" w:sz="0" w:space="0" w:color="auto"/>
        <w:right w:val="none" w:sz="0" w:space="0" w:color="auto"/>
      </w:divBdr>
    </w:div>
    <w:div w:id="503328806">
      <w:bodyDiv w:val="1"/>
      <w:marLeft w:val="0"/>
      <w:marRight w:val="0"/>
      <w:marTop w:val="0"/>
      <w:marBottom w:val="0"/>
      <w:divBdr>
        <w:top w:val="none" w:sz="0" w:space="0" w:color="auto"/>
        <w:left w:val="none" w:sz="0" w:space="0" w:color="auto"/>
        <w:bottom w:val="none" w:sz="0" w:space="0" w:color="auto"/>
        <w:right w:val="none" w:sz="0" w:space="0" w:color="auto"/>
      </w:divBdr>
    </w:div>
    <w:div w:id="538511239">
      <w:bodyDiv w:val="1"/>
      <w:marLeft w:val="0"/>
      <w:marRight w:val="0"/>
      <w:marTop w:val="0"/>
      <w:marBottom w:val="0"/>
      <w:divBdr>
        <w:top w:val="none" w:sz="0" w:space="0" w:color="auto"/>
        <w:left w:val="none" w:sz="0" w:space="0" w:color="auto"/>
        <w:bottom w:val="none" w:sz="0" w:space="0" w:color="auto"/>
        <w:right w:val="none" w:sz="0" w:space="0" w:color="auto"/>
      </w:divBdr>
    </w:div>
    <w:div w:id="546528891">
      <w:bodyDiv w:val="1"/>
      <w:marLeft w:val="0"/>
      <w:marRight w:val="0"/>
      <w:marTop w:val="0"/>
      <w:marBottom w:val="0"/>
      <w:divBdr>
        <w:top w:val="none" w:sz="0" w:space="0" w:color="auto"/>
        <w:left w:val="none" w:sz="0" w:space="0" w:color="auto"/>
        <w:bottom w:val="none" w:sz="0" w:space="0" w:color="auto"/>
        <w:right w:val="none" w:sz="0" w:space="0" w:color="auto"/>
      </w:divBdr>
    </w:div>
    <w:div w:id="575238166">
      <w:bodyDiv w:val="1"/>
      <w:marLeft w:val="0"/>
      <w:marRight w:val="0"/>
      <w:marTop w:val="0"/>
      <w:marBottom w:val="0"/>
      <w:divBdr>
        <w:top w:val="none" w:sz="0" w:space="0" w:color="auto"/>
        <w:left w:val="none" w:sz="0" w:space="0" w:color="auto"/>
        <w:bottom w:val="none" w:sz="0" w:space="0" w:color="auto"/>
        <w:right w:val="none" w:sz="0" w:space="0" w:color="auto"/>
      </w:divBdr>
    </w:div>
    <w:div w:id="575628250">
      <w:bodyDiv w:val="1"/>
      <w:marLeft w:val="0"/>
      <w:marRight w:val="0"/>
      <w:marTop w:val="0"/>
      <w:marBottom w:val="0"/>
      <w:divBdr>
        <w:top w:val="none" w:sz="0" w:space="0" w:color="auto"/>
        <w:left w:val="none" w:sz="0" w:space="0" w:color="auto"/>
        <w:bottom w:val="none" w:sz="0" w:space="0" w:color="auto"/>
        <w:right w:val="none" w:sz="0" w:space="0" w:color="auto"/>
      </w:divBdr>
      <w:divsChild>
        <w:div w:id="1825927630">
          <w:marLeft w:val="0"/>
          <w:marRight w:val="360"/>
          <w:marTop w:val="200"/>
          <w:marBottom w:val="0"/>
          <w:divBdr>
            <w:top w:val="none" w:sz="0" w:space="0" w:color="auto"/>
            <w:left w:val="none" w:sz="0" w:space="0" w:color="auto"/>
            <w:bottom w:val="none" w:sz="0" w:space="0" w:color="auto"/>
            <w:right w:val="none" w:sz="0" w:space="0" w:color="auto"/>
          </w:divBdr>
        </w:div>
        <w:div w:id="1187788166">
          <w:marLeft w:val="0"/>
          <w:marRight w:val="360"/>
          <w:marTop w:val="200"/>
          <w:marBottom w:val="0"/>
          <w:divBdr>
            <w:top w:val="none" w:sz="0" w:space="0" w:color="auto"/>
            <w:left w:val="none" w:sz="0" w:space="0" w:color="auto"/>
            <w:bottom w:val="none" w:sz="0" w:space="0" w:color="auto"/>
            <w:right w:val="none" w:sz="0" w:space="0" w:color="auto"/>
          </w:divBdr>
        </w:div>
        <w:div w:id="1626740570">
          <w:marLeft w:val="0"/>
          <w:marRight w:val="360"/>
          <w:marTop w:val="200"/>
          <w:marBottom w:val="0"/>
          <w:divBdr>
            <w:top w:val="none" w:sz="0" w:space="0" w:color="auto"/>
            <w:left w:val="none" w:sz="0" w:space="0" w:color="auto"/>
            <w:bottom w:val="none" w:sz="0" w:space="0" w:color="auto"/>
            <w:right w:val="none" w:sz="0" w:space="0" w:color="auto"/>
          </w:divBdr>
        </w:div>
        <w:div w:id="533887802">
          <w:marLeft w:val="0"/>
          <w:marRight w:val="360"/>
          <w:marTop w:val="200"/>
          <w:marBottom w:val="0"/>
          <w:divBdr>
            <w:top w:val="none" w:sz="0" w:space="0" w:color="auto"/>
            <w:left w:val="none" w:sz="0" w:space="0" w:color="auto"/>
            <w:bottom w:val="none" w:sz="0" w:space="0" w:color="auto"/>
            <w:right w:val="none" w:sz="0" w:space="0" w:color="auto"/>
          </w:divBdr>
        </w:div>
        <w:div w:id="161555843">
          <w:marLeft w:val="0"/>
          <w:marRight w:val="360"/>
          <w:marTop w:val="200"/>
          <w:marBottom w:val="0"/>
          <w:divBdr>
            <w:top w:val="none" w:sz="0" w:space="0" w:color="auto"/>
            <w:left w:val="none" w:sz="0" w:space="0" w:color="auto"/>
            <w:bottom w:val="none" w:sz="0" w:space="0" w:color="auto"/>
            <w:right w:val="none" w:sz="0" w:space="0" w:color="auto"/>
          </w:divBdr>
        </w:div>
        <w:div w:id="555051457">
          <w:marLeft w:val="0"/>
          <w:marRight w:val="360"/>
          <w:marTop w:val="200"/>
          <w:marBottom w:val="0"/>
          <w:divBdr>
            <w:top w:val="none" w:sz="0" w:space="0" w:color="auto"/>
            <w:left w:val="none" w:sz="0" w:space="0" w:color="auto"/>
            <w:bottom w:val="none" w:sz="0" w:space="0" w:color="auto"/>
            <w:right w:val="none" w:sz="0" w:space="0" w:color="auto"/>
          </w:divBdr>
        </w:div>
        <w:div w:id="1791897559">
          <w:marLeft w:val="0"/>
          <w:marRight w:val="360"/>
          <w:marTop w:val="200"/>
          <w:marBottom w:val="0"/>
          <w:divBdr>
            <w:top w:val="none" w:sz="0" w:space="0" w:color="auto"/>
            <w:left w:val="none" w:sz="0" w:space="0" w:color="auto"/>
            <w:bottom w:val="none" w:sz="0" w:space="0" w:color="auto"/>
            <w:right w:val="none" w:sz="0" w:space="0" w:color="auto"/>
          </w:divBdr>
        </w:div>
        <w:div w:id="406273166">
          <w:marLeft w:val="0"/>
          <w:marRight w:val="360"/>
          <w:marTop w:val="200"/>
          <w:marBottom w:val="0"/>
          <w:divBdr>
            <w:top w:val="none" w:sz="0" w:space="0" w:color="auto"/>
            <w:left w:val="none" w:sz="0" w:space="0" w:color="auto"/>
            <w:bottom w:val="none" w:sz="0" w:space="0" w:color="auto"/>
            <w:right w:val="none" w:sz="0" w:space="0" w:color="auto"/>
          </w:divBdr>
        </w:div>
        <w:div w:id="1908371096">
          <w:marLeft w:val="0"/>
          <w:marRight w:val="360"/>
          <w:marTop w:val="200"/>
          <w:marBottom w:val="0"/>
          <w:divBdr>
            <w:top w:val="none" w:sz="0" w:space="0" w:color="auto"/>
            <w:left w:val="none" w:sz="0" w:space="0" w:color="auto"/>
            <w:bottom w:val="none" w:sz="0" w:space="0" w:color="auto"/>
            <w:right w:val="none" w:sz="0" w:space="0" w:color="auto"/>
          </w:divBdr>
        </w:div>
        <w:div w:id="1561213850">
          <w:marLeft w:val="0"/>
          <w:marRight w:val="360"/>
          <w:marTop w:val="200"/>
          <w:marBottom w:val="0"/>
          <w:divBdr>
            <w:top w:val="none" w:sz="0" w:space="0" w:color="auto"/>
            <w:left w:val="none" w:sz="0" w:space="0" w:color="auto"/>
            <w:bottom w:val="none" w:sz="0" w:space="0" w:color="auto"/>
            <w:right w:val="none" w:sz="0" w:space="0" w:color="auto"/>
          </w:divBdr>
        </w:div>
        <w:div w:id="1980569489">
          <w:marLeft w:val="0"/>
          <w:marRight w:val="360"/>
          <w:marTop w:val="200"/>
          <w:marBottom w:val="0"/>
          <w:divBdr>
            <w:top w:val="none" w:sz="0" w:space="0" w:color="auto"/>
            <w:left w:val="none" w:sz="0" w:space="0" w:color="auto"/>
            <w:bottom w:val="none" w:sz="0" w:space="0" w:color="auto"/>
            <w:right w:val="none" w:sz="0" w:space="0" w:color="auto"/>
          </w:divBdr>
        </w:div>
      </w:divsChild>
    </w:div>
    <w:div w:id="582227696">
      <w:bodyDiv w:val="1"/>
      <w:marLeft w:val="0"/>
      <w:marRight w:val="0"/>
      <w:marTop w:val="0"/>
      <w:marBottom w:val="0"/>
      <w:divBdr>
        <w:top w:val="none" w:sz="0" w:space="0" w:color="auto"/>
        <w:left w:val="none" w:sz="0" w:space="0" w:color="auto"/>
        <w:bottom w:val="none" w:sz="0" w:space="0" w:color="auto"/>
        <w:right w:val="none" w:sz="0" w:space="0" w:color="auto"/>
      </w:divBdr>
      <w:divsChild>
        <w:div w:id="1878736122">
          <w:marLeft w:val="0"/>
          <w:marRight w:val="360"/>
          <w:marTop w:val="200"/>
          <w:marBottom w:val="0"/>
          <w:divBdr>
            <w:top w:val="none" w:sz="0" w:space="0" w:color="auto"/>
            <w:left w:val="none" w:sz="0" w:space="0" w:color="auto"/>
            <w:bottom w:val="none" w:sz="0" w:space="0" w:color="auto"/>
            <w:right w:val="none" w:sz="0" w:space="0" w:color="auto"/>
          </w:divBdr>
        </w:div>
        <w:div w:id="2110736166">
          <w:marLeft w:val="0"/>
          <w:marRight w:val="360"/>
          <w:marTop w:val="200"/>
          <w:marBottom w:val="0"/>
          <w:divBdr>
            <w:top w:val="none" w:sz="0" w:space="0" w:color="auto"/>
            <w:left w:val="none" w:sz="0" w:space="0" w:color="auto"/>
            <w:bottom w:val="none" w:sz="0" w:space="0" w:color="auto"/>
            <w:right w:val="none" w:sz="0" w:space="0" w:color="auto"/>
          </w:divBdr>
        </w:div>
        <w:div w:id="803351532">
          <w:marLeft w:val="0"/>
          <w:marRight w:val="360"/>
          <w:marTop w:val="200"/>
          <w:marBottom w:val="0"/>
          <w:divBdr>
            <w:top w:val="none" w:sz="0" w:space="0" w:color="auto"/>
            <w:left w:val="none" w:sz="0" w:space="0" w:color="auto"/>
            <w:bottom w:val="none" w:sz="0" w:space="0" w:color="auto"/>
            <w:right w:val="none" w:sz="0" w:space="0" w:color="auto"/>
          </w:divBdr>
        </w:div>
        <w:div w:id="448545654">
          <w:marLeft w:val="0"/>
          <w:marRight w:val="360"/>
          <w:marTop w:val="200"/>
          <w:marBottom w:val="0"/>
          <w:divBdr>
            <w:top w:val="none" w:sz="0" w:space="0" w:color="auto"/>
            <w:left w:val="none" w:sz="0" w:space="0" w:color="auto"/>
            <w:bottom w:val="none" w:sz="0" w:space="0" w:color="auto"/>
            <w:right w:val="none" w:sz="0" w:space="0" w:color="auto"/>
          </w:divBdr>
        </w:div>
      </w:divsChild>
    </w:div>
    <w:div w:id="590625556">
      <w:bodyDiv w:val="1"/>
      <w:marLeft w:val="0"/>
      <w:marRight w:val="0"/>
      <w:marTop w:val="0"/>
      <w:marBottom w:val="0"/>
      <w:divBdr>
        <w:top w:val="none" w:sz="0" w:space="0" w:color="auto"/>
        <w:left w:val="none" w:sz="0" w:space="0" w:color="auto"/>
        <w:bottom w:val="none" w:sz="0" w:space="0" w:color="auto"/>
        <w:right w:val="none" w:sz="0" w:space="0" w:color="auto"/>
      </w:divBdr>
    </w:div>
    <w:div w:id="592859365">
      <w:bodyDiv w:val="1"/>
      <w:marLeft w:val="0"/>
      <w:marRight w:val="0"/>
      <w:marTop w:val="0"/>
      <w:marBottom w:val="0"/>
      <w:divBdr>
        <w:top w:val="none" w:sz="0" w:space="0" w:color="auto"/>
        <w:left w:val="none" w:sz="0" w:space="0" w:color="auto"/>
        <w:bottom w:val="none" w:sz="0" w:space="0" w:color="auto"/>
        <w:right w:val="none" w:sz="0" w:space="0" w:color="auto"/>
      </w:divBdr>
    </w:div>
    <w:div w:id="647248938">
      <w:bodyDiv w:val="1"/>
      <w:marLeft w:val="0"/>
      <w:marRight w:val="0"/>
      <w:marTop w:val="0"/>
      <w:marBottom w:val="0"/>
      <w:divBdr>
        <w:top w:val="none" w:sz="0" w:space="0" w:color="auto"/>
        <w:left w:val="none" w:sz="0" w:space="0" w:color="auto"/>
        <w:bottom w:val="none" w:sz="0" w:space="0" w:color="auto"/>
        <w:right w:val="none" w:sz="0" w:space="0" w:color="auto"/>
      </w:divBdr>
    </w:div>
    <w:div w:id="726882000">
      <w:bodyDiv w:val="1"/>
      <w:marLeft w:val="0"/>
      <w:marRight w:val="0"/>
      <w:marTop w:val="0"/>
      <w:marBottom w:val="0"/>
      <w:divBdr>
        <w:top w:val="none" w:sz="0" w:space="0" w:color="auto"/>
        <w:left w:val="none" w:sz="0" w:space="0" w:color="auto"/>
        <w:bottom w:val="none" w:sz="0" w:space="0" w:color="auto"/>
        <w:right w:val="none" w:sz="0" w:space="0" w:color="auto"/>
      </w:divBdr>
    </w:div>
    <w:div w:id="785656467">
      <w:bodyDiv w:val="1"/>
      <w:marLeft w:val="0"/>
      <w:marRight w:val="0"/>
      <w:marTop w:val="0"/>
      <w:marBottom w:val="0"/>
      <w:divBdr>
        <w:top w:val="none" w:sz="0" w:space="0" w:color="auto"/>
        <w:left w:val="none" w:sz="0" w:space="0" w:color="auto"/>
        <w:bottom w:val="none" w:sz="0" w:space="0" w:color="auto"/>
        <w:right w:val="none" w:sz="0" w:space="0" w:color="auto"/>
      </w:divBdr>
    </w:div>
    <w:div w:id="821854092">
      <w:bodyDiv w:val="1"/>
      <w:marLeft w:val="0"/>
      <w:marRight w:val="0"/>
      <w:marTop w:val="0"/>
      <w:marBottom w:val="0"/>
      <w:divBdr>
        <w:top w:val="none" w:sz="0" w:space="0" w:color="auto"/>
        <w:left w:val="none" w:sz="0" w:space="0" w:color="auto"/>
        <w:bottom w:val="none" w:sz="0" w:space="0" w:color="auto"/>
        <w:right w:val="none" w:sz="0" w:space="0" w:color="auto"/>
      </w:divBdr>
    </w:div>
    <w:div w:id="926306676">
      <w:bodyDiv w:val="1"/>
      <w:marLeft w:val="0"/>
      <w:marRight w:val="0"/>
      <w:marTop w:val="0"/>
      <w:marBottom w:val="0"/>
      <w:divBdr>
        <w:top w:val="none" w:sz="0" w:space="0" w:color="auto"/>
        <w:left w:val="none" w:sz="0" w:space="0" w:color="auto"/>
        <w:bottom w:val="none" w:sz="0" w:space="0" w:color="auto"/>
        <w:right w:val="none" w:sz="0" w:space="0" w:color="auto"/>
      </w:divBdr>
    </w:div>
    <w:div w:id="945114317">
      <w:bodyDiv w:val="1"/>
      <w:marLeft w:val="0"/>
      <w:marRight w:val="0"/>
      <w:marTop w:val="0"/>
      <w:marBottom w:val="0"/>
      <w:divBdr>
        <w:top w:val="none" w:sz="0" w:space="0" w:color="auto"/>
        <w:left w:val="none" w:sz="0" w:space="0" w:color="auto"/>
        <w:bottom w:val="none" w:sz="0" w:space="0" w:color="auto"/>
        <w:right w:val="none" w:sz="0" w:space="0" w:color="auto"/>
      </w:divBdr>
    </w:div>
    <w:div w:id="994070265">
      <w:bodyDiv w:val="1"/>
      <w:marLeft w:val="0"/>
      <w:marRight w:val="0"/>
      <w:marTop w:val="0"/>
      <w:marBottom w:val="0"/>
      <w:divBdr>
        <w:top w:val="none" w:sz="0" w:space="0" w:color="auto"/>
        <w:left w:val="none" w:sz="0" w:space="0" w:color="auto"/>
        <w:bottom w:val="none" w:sz="0" w:space="0" w:color="auto"/>
        <w:right w:val="none" w:sz="0" w:space="0" w:color="auto"/>
      </w:divBdr>
    </w:div>
    <w:div w:id="1016150770">
      <w:bodyDiv w:val="1"/>
      <w:marLeft w:val="0"/>
      <w:marRight w:val="0"/>
      <w:marTop w:val="0"/>
      <w:marBottom w:val="0"/>
      <w:divBdr>
        <w:top w:val="none" w:sz="0" w:space="0" w:color="auto"/>
        <w:left w:val="none" w:sz="0" w:space="0" w:color="auto"/>
        <w:bottom w:val="none" w:sz="0" w:space="0" w:color="auto"/>
        <w:right w:val="none" w:sz="0" w:space="0" w:color="auto"/>
      </w:divBdr>
    </w:div>
    <w:div w:id="1147017590">
      <w:bodyDiv w:val="1"/>
      <w:marLeft w:val="0"/>
      <w:marRight w:val="0"/>
      <w:marTop w:val="0"/>
      <w:marBottom w:val="0"/>
      <w:divBdr>
        <w:top w:val="none" w:sz="0" w:space="0" w:color="auto"/>
        <w:left w:val="none" w:sz="0" w:space="0" w:color="auto"/>
        <w:bottom w:val="none" w:sz="0" w:space="0" w:color="auto"/>
        <w:right w:val="none" w:sz="0" w:space="0" w:color="auto"/>
      </w:divBdr>
    </w:div>
    <w:div w:id="1199853335">
      <w:bodyDiv w:val="1"/>
      <w:marLeft w:val="0"/>
      <w:marRight w:val="0"/>
      <w:marTop w:val="0"/>
      <w:marBottom w:val="0"/>
      <w:divBdr>
        <w:top w:val="none" w:sz="0" w:space="0" w:color="auto"/>
        <w:left w:val="none" w:sz="0" w:space="0" w:color="auto"/>
        <w:bottom w:val="none" w:sz="0" w:space="0" w:color="auto"/>
        <w:right w:val="none" w:sz="0" w:space="0" w:color="auto"/>
      </w:divBdr>
    </w:div>
    <w:div w:id="1209806364">
      <w:bodyDiv w:val="1"/>
      <w:marLeft w:val="0"/>
      <w:marRight w:val="0"/>
      <w:marTop w:val="0"/>
      <w:marBottom w:val="0"/>
      <w:divBdr>
        <w:top w:val="none" w:sz="0" w:space="0" w:color="auto"/>
        <w:left w:val="none" w:sz="0" w:space="0" w:color="auto"/>
        <w:bottom w:val="none" w:sz="0" w:space="0" w:color="auto"/>
        <w:right w:val="none" w:sz="0" w:space="0" w:color="auto"/>
      </w:divBdr>
    </w:div>
    <w:div w:id="1246918414">
      <w:bodyDiv w:val="1"/>
      <w:marLeft w:val="0"/>
      <w:marRight w:val="0"/>
      <w:marTop w:val="0"/>
      <w:marBottom w:val="0"/>
      <w:divBdr>
        <w:top w:val="none" w:sz="0" w:space="0" w:color="auto"/>
        <w:left w:val="none" w:sz="0" w:space="0" w:color="auto"/>
        <w:bottom w:val="none" w:sz="0" w:space="0" w:color="auto"/>
        <w:right w:val="none" w:sz="0" w:space="0" w:color="auto"/>
      </w:divBdr>
    </w:div>
    <w:div w:id="1273243997">
      <w:bodyDiv w:val="1"/>
      <w:marLeft w:val="0"/>
      <w:marRight w:val="0"/>
      <w:marTop w:val="0"/>
      <w:marBottom w:val="0"/>
      <w:divBdr>
        <w:top w:val="none" w:sz="0" w:space="0" w:color="auto"/>
        <w:left w:val="none" w:sz="0" w:space="0" w:color="auto"/>
        <w:bottom w:val="none" w:sz="0" w:space="0" w:color="auto"/>
        <w:right w:val="none" w:sz="0" w:space="0" w:color="auto"/>
      </w:divBdr>
    </w:div>
    <w:div w:id="1288971130">
      <w:bodyDiv w:val="1"/>
      <w:marLeft w:val="0"/>
      <w:marRight w:val="0"/>
      <w:marTop w:val="0"/>
      <w:marBottom w:val="0"/>
      <w:divBdr>
        <w:top w:val="none" w:sz="0" w:space="0" w:color="auto"/>
        <w:left w:val="none" w:sz="0" w:space="0" w:color="auto"/>
        <w:bottom w:val="none" w:sz="0" w:space="0" w:color="auto"/>
        <w:right w:val="none" w:sz="0" w:space="0" w:color="auto"/>
      </w:divBdr>
    </w:div>
    <w:div w:id="1300451792">
      <w:bodyDiv w:val="1"/>
      <w:marLeft w:val="0"/>
      <w:marRight w:val="0"/>
      <w:marTop w:val="0"/>
      <w:marBottom w:val="0"/>
      <w:divBdr>
        <w:top w:val="none" w:sz="0" w:space="0" w:color="auto"/>
        <w:left w:val="none" w:sz="0" w:space="0" w:color="auto"/>
        <w:bottom w:val="none" w:sz="0" w:space="0" w:color="auto"/>
        <w:right w:val="none" w:sz="0" w:space="0" w:color="auto"/>
      </w:divBdr>
    </w:div>
    <w:div w:id="1312952373">
      <w:bodyDiv w:val="1"/>
      <w:marLeft w:val="0"/>
      <w:marRight w:val="0"/>
      <w:marTop w:val="0"/>
      <w:marBottom w:val="0"/>
      <w:divBdr>
        <w:top w:val="none" w:sz="0" w:space="0" w:color="auto"/>
        <w:left w:val="none" w:sz="0" w:space="0" w:color="auto"/>
        <w:bottom w:val="none" w:sz="0" w:space="0" w:color="auto"/>
        <w:right w:val="none" w:sz="0" w:space="0" w:color="auto"/>
      </w:divBdr>
    </w:div>
    <w:div w:id="1332678200">
      <w:bodyDiv w:val="1"/>
      <w:marLeft w:val="0"/>
      <w:marRight w:val="0"/>
      <w:marTop w:val="0"/>
      <w:marBottom w:val="0"/>
      <w:divBdr>
        <w:top w:val="none" w:sz="0" w:space="0" w:color="auto"/>
        <w:left w:val="none" w:sz="0" w:space="0" w:color="auto"/>
        <w:bottom w:val="none" w:sz="0" w:space="0" w:color="auto"/>
        <w:right w:val="none" w:sz="0" w:space="0" w:color="auto"/>
      </w:divBdr>
    </w:div>
    <w:div w:id="1421028212">
      <w:bodyDiv w:val="1"/>
      <w:marLeft w:val="0"/>
      <w:marRight w:val="0"/>
      <w:marTop w:val="0"/>
      <w:marBottom w:val="0"/>
      <w:divBdr>
        <w:top w:val="none" w:sz="0" w:space="0" w:color="auto"/>
        <w:left w:val="none" w:sz="0" w:space="0" w:color="auto"/>
        <w:bottom w:val="none" w:sz="0" w:space="0" w:color="auto"/>
        <w:right w:val="none" w:sz="0" w:space="0" w:color="auto"/>
      </w:divBdr>
    </w:div>
    <w:div w:id="1444881369">
      <w:bodyDiv w:val="1"/>
      <w:marLeft w:val="0"/>
      <w:marRight w:val="0"/>
      <w:marTop w:val="0"/>
      <w:marBottom w:val="0"/>
      <w:divBdr>
        <w:top w:val="none" w:sz="0" w:space="0" w:color="auto"/>
        <w:left w:val="none" w:sz="0" w:space="0" w:color="auto"/>
        <w:bottom w:val="none" w:sz="0" w:space="0" w:color="auto"/>
        <w:right w:val="none" w:sz="0" w:space="0" w:color="auto"/>
      </w:divBdr>
    </w:div>
    <w:div w:id="1464008798">
      <w:bodyDiv w:val="1"/>
      <w:marLeft w:val="0"/>
      <w:marRight w:val="0"/>
      <w:marTop w:val="0"/>
      <w:marBottom w:val="0"/>
      <w:divBdr>
        <w:top w:val="none" w:sz="0" w:space="0" w:color="auto"/>
        <w:left w:val="none" w:sz="0" w:space="0" w:color="auto"/>
        <w:bottom w:val="none" w:sz="0" w:space="0" w:color="auto"/>
        <w:right w:val="none" w:sz="0" w:space="0" w:color="auto"/>
      </w:divBdr>
    </w:div>
    <w:div w:id="1479805857">
      <w:bodyDiv w:val="1"/>
      <w:marLeft w:val="0"/>
      <w:marRight w:val="0"/>
      <w:marTop w:val="0"/>
      <w:marBottom w:val="0"/>
      <w:divBdr>
        <w:top w:val="none" w:sz="0" w:space="0" w:color="auto"/>
        <w:left w:val="none" w:sz="0" w:space="0" w:color="auto"/>
        <w:bottom w:val="none" w:sz="0" w:space="0" w:color="auto"/>
        <w:right w:val="none" w:sz="0" w:space="0" w:color="auto"/>
      </w:divBdr>
    </w:div>
    <w:div w:id="1572151847">
      <w:bodyDiv w:val="1"/>
      <w:marLeft w:val="0"/>
      <w:marRight w:val="0"/>
      <w:marTop w:val="0"/>
      <w:marBottom w:val="0"/>
      <w:divBdr>
        <w:top w:val="none" w:sz="0" w:space="0" w:color="auto"/>
        <w:left w:val="none" w:sz="0" w:space="0" w:color="auto"/>
        <w:bottom w:val="none" w:sz="0" w:space="0" w:color="auto"/>
        <w:right w:val="none" w:sz="0" w:space="0" w:color="auto"/>
      </w:divBdr>
    </w:div>
    <w:div w:id="1588032607">
      <w:bodyDiv w:val="1"/>
      <w:marLeft w:val="0"/>
      <w:marRight w:val="0"/>
      <w:marTop w:val="0"/>
      <w:marBottom w:val="0"/>
      <w:divBdr>
        <w:top w:val="none" w:sz="0" w:space="0" w:color="auto"/>
        <w:left w:val="none" w:sz="0" w:space="0" w:color="auto"/>
        <w:bottom w:val="none" w:sz="0" w:space="0" w:color="auto"/>
        <w:right w:val="none" w:sz="0" w:space="0" w:color="auto"/>
      </w:divBdr>
      <w:divsChild>
        <w:div w:id="1036465275">
          <w:marLeft w:val="0"/>
          <w:marRight w:val="360"/>
          <w:marTop w:val="200"/>
          <w:marBottom w:val="0"/>
          <w:divBdr>
            <w:top w:val="none" w:sz="0" w:space="0" w:color="auto"/>
            <w:left w:val="none" w:sz="0" w:space="0" w:color="auto"/>
            <w:bottom w:val="none" w:sz="0" w:space="0" w:color="auto"/>
            <w:right w:val="none" w:sz="0" w:space="0" w:color="auto"/>
          </w:divBdr>
        </w:div>
        <w:div w:id="612980369">
          <w:marLeft w:val="0"/>
          <w:marRight w:val="360"/>
          <w:marTop w:val="200"/>
          <w:marBottom w:val="0"/>
          <w:divBdr>
            <w:top w:val="none" w:sz="0" w:space="0" w:color="auto"/>
            <w:left w:val="none" w:sz="0" w:space="0" w:color="auto"/>
            <w:bottom w:val="none" w:sz="0" w:space="0" w:color="auto"/>
            <w:right w:val="none" w:sz="0" w:space="0" w:color="auto"/>
          </w:divBdr>
        </w:div>
        <w:div w:id="2039970737">
          <w:marLeft w:val="0"/>
          <w:marRight w:val="360"/>
          <w:marTop w:val="200"/>
          <w:marBottom w:val="0"/>
          <w:divBdr>
            <w:top w:val="none" w:sz="0" w:space="0" w:color="auto"/>
            <w:left w:val="none" w:sz="0" w:space="0" w:color="auto"/>
            <w:bottom w:val="none" w:sz="0" w:space="0" w:color="auto"/>
            <w:right w:val="none" w:sz="0" w:space="0" w:color="auto"/>
          </w:divBdr>
        </w:div>
      </w:divsChild>
    </w:div>
    <w:div w:id="1593977759">
      <w:bodyDiv w:val="1"/>
      <w:marLeft w:val="0"/>
      <w:marRight w:val="0"/>
      <w:marTop w:val="0"/>
      <w:marBottom w:val="0"/>
      <w:divBdr>
        <w:top w:val="none" w:sz="0" w:space="0" w:color="auto"/>
        <w:left w:val="none" w:sz="0" w:space="0" w:color="auto"/>
        <w:bottom w:val="none" w:sz="0" w:space="0" w:color="auto"/>
        <w:right w:val="none" w:sz="0" w:space="0" w:color="auto"/>
      </w:divBdr>
      <w:divsChild>
        <w:div w:id="2126147321">
          <w:marLeft w:val="0"/>
          <w:marRight w:val="360"/>
          <w:marTop w:val="200"/>
          <w:marBottom w:val="0"/>
          <w:divBdr>
            <w:top w:val="none" w:sz="0" w:space="0" w:color="auto"/>
            <w:left w:val="none" w:sz="0" w:space="0" w:color="auto"/>
            <w:bottom w:val="none" w:sz="0" w:space="0" w:color="auto"/>
            <w:right w:val="none" w:sz="0" w:space="0" w:color="auto"/>
          </w:divBdr>
        </w:div>
      </w:divsChild>
    </w:div>
    <w:div w:id="1645893452">
      <w:bodyDiv w:val="1"/>
      <w:marLeft w:val="0"/>
      <w:marRight w:val="0"/>
      <w:marTop w:val="0"/>
      <w:marBottom w:val="0"/>
      <w:divBdr>
        <w:top w:val="none" w:sz="0" w:space="0" w:color="auto"/>
        <w:left w:val="none" w:sz="0" w:space="0" w:color="auto"/>
        <w:bottom w:val="none" w:sz="0" w:space="0" w:color="auto"/>
        <w:right w:val="none" w:sz="0" w:space="0" w:color="auto"/>
      </w:divBdr>
    </w:div>
    <w:div w:id="1662469973">
      <w:bodyDiv w:val="1"/>
      <w:marLeft w:val="0"/>
      <w:marRight w:val="0"/>
      <w:marTop w:val="0"/>
      <w:marBottom w:val="0"/>
      <w:divBdr>
        <w:top w:val="none" w:sz="0" w:space="0" w:color="auto"/>
        <w:left w:val="none" w:sz="0" w:space="0" w:color="auto"/>
        <w:bottom w:val="none" w:sz="0" w:space="0" w:color="auto"/>
        <w:right w:val="none" w:sz="0" w:space="0" w:color="auto"/>
      </w:divBdr>
    </w:div>
    <w:div w:id="1685091388">
      <w:bodyDiv w:val="1"/>
      <w:marLeft w:val="0"/>
      <w:marRight w:val="0"/>
      <w:marTop w:val="0"/>
      <w:marBottom w:val="0"/>
      <w:divBdr>
        <w:top w:val="none" w:sz="0" w:space="0" w:color="auto"/>
        <w:left w:val="none" w:sz="0" w:space="0" w:color="auto"/>
        <w:bottom w:val="none" w:sz="0" w:space="0" w:color="auto"/>
        <w:right w:val="none" w:sz="0" w:space="0" w:color="auto"/>
      </w:divBdr>
      <w:divsChild>
        <w:div w:id="325401106">
          <w:marLeft w:val="0"/>
          <w:marRight w:val="360"/>
          <w:marTop w:val="200"/>
          <w:marBottom w:val="0"/>
          <w:divBdr>
            <w:top w:val="none" w:sz="0" w:space="0" w:color="auto"/>
            <w:left w:val="none" w:sz="0" w:space="0" w:color="auto"/>
            <w:bottom w:val="none" w:sz="0" w:space="0" w:color="auto"/>
            <w:right w:val="none" w:sz="0" w:space="0" w:color="auto"/>
          </w:divBdr>
        </w:div>
        <w:div w:id="624892029">
          <w:marLeft w:val="0"/>
          <w:marRight w:val="360"/>
          <w:marTop w:val="200"/>
          <w:marBottom w:val="0"/>
          <w:divBdr>
            <w:top w:val="none" w:sz="0" w:space="0" w:color="auto"/>
            <w:left w:val="none" w:sz="0" w:space="0" w:color="auto"/>
            <w:bottom w:val="none" w:sz="0" w:space="0" w:color="auto"/>
            <w:right w:val="none" w:sz="0" w:space="0" w:color="auto"/>
          </w:divBdr>
        </w:div>
        <w:div w:id="922028061">
          <w:marLeft w:val="0"/>
          <w:marRight w:val="360"/>
          <w:marTop w:val="200"/>
          <w:marBottom w:val="0"/>
          <w:divBdr>
            <w:top w:val="none" w:sz="0" w:space="0" w:color="auto"/>
            <w:left w:val="none" w:sz="0" w:space="0" w:color="auto"/>
            <w:bottom w:val="none" w:sz="0" w:space="0" w:color="auto"/>
            <w:right w:val="none" w:sz="0" w:space="0" w:color="auto"/>
          </w:divBdr>
        </w:div>
        <w:div w:id="1082097162">
          <w:marLeft w:val="0"/>
          <w:marRight w:val="360"/>
          <w:marTop w:val="200"/>
          <w:marBottom w:val="0"/>
          <w:divBdr>
            <w:top w:val="none" w:sz="0" w:space="0" w:color="auto"/>
            <w:left w:val="none" w:sz="0" w:space="0" w:color="auto"/>
            <w:bottom w:val="none" w:sz="0" w:space="0" w:color="auto"/>
            <w:right w:val="none" w:sz="0" w:space="0" w:color="auto"/>
          </w:divBdr>
        </w:div>
      </w:divsChild>
    </w:div>
    <w:div w:id="1694915769">
      <w:bodyDiv w:val="1"/>
      <w:marLeft w:val="0"/>
      <w:marRight w:val="0"/>
      <w:marTop w:val="0"/>
      <w:marBottom w:val="0"/>
      <w:divBdr>
        <w:top w:val="none" w:sz="0" w:space="0" w:color="auto"/>
        <w:left w:val="none" w:sz="0" w:space="0" w:color="auto"/>
        <w:bottom w:val="none" w:sz="0" w:space="0" w:color="auto"/>
        <w:right w:val="none" w:sz="0" w:space="0" w:color="auto"/>
      </w:divBdr>
    </w:div>
    <w:div w:id="1704094324">
      <w:bodyDiv w:val="1"/>
      <w:marLeft w:val="0"/>
      <w:marRight w:val="0"/>
      <w:marTop w:val="0"/>
      <w:marBottom w:val="0"/>
      <w:divBdr>
        <w:top w:val="none" w:sz="0" w:space="0" w:color="auto"/>
        <w:left w:val="none" w:sz="0" w:space="0" w:color="auto"/>
        <w:bottom w:val="none" w:sz="0" w:space="0" w:color="auto"/>
        <w:right w:val="none" w:sz="0" w:space="0" w:color="auto"/>
      </w:divBdr>
    </w:div>
    <w:div w:id="1770344061">
      <w:bodyDiv w:val="1"/>
      <w:marLeft w:val="0"/>
      <w:marRight w:val="0"/>
      <w:marTop w:val="0"/>
      <w:marBottom w:val="0"/>
      <w:divBdr>
        <w:top w:val="none" w:sz="0" w:space="0" w:color="auto"/>
        <w:left w:val="none" w:sz="0" w:space="0" w:color="auto"/>
        <w:bottom w:val="none" w:sz="0" w:space="0" w:color="auto"/>
        <w:right w:val="none" w:sz="0" w:space="0" w:color="auto"/>
      </w:divBdr>
    </w:div>
    <w:div w:id="1779448028">
      <w:bodyDiv w:val="1"/>
      <w:marLeft w:val="0"/>
      <w:marRight w:val="0"/>
      <w:marTop w:val="0"/>
      <w:marBottom w:val="0"/>
      <w:divBdr>
        <w:top w:val="none" w:sz="0" w:space="0" w:color="auto"/>
        <w:left w:val="none" w:sz="0" w:space="0" w:color="auto"/>
        <w:bottom w:val="none" w:sz="0" w:space="0" w:color="auto"/>
        <w:right w:val="none" w:sz="0" w:space="0" w:color="auto"/>
      </w:divBdr>
    </w:div>
    <w:div w:id="1788116647">
      <w:bodyDiv w:val="1"/>
      <w:marLeft w:val="0"/>
      <w:marRight w:val="0"/>
      <w:marTop w:val="0"/>
      <w:marBottom w:val="0"/>
      <w:divBdr>
        <w:top w:val="none" w:sz="0" w:space="0" w:color="auto"/>
        <w:left w:val="none" w:sz="0" w:space="0" w:color="auto"/>
        <w:bottom w:val="none" w:sz="0" w:space="0" w:color="auto"/>
        <w:right w:val="none" w:sz="0" w:space="0" w:color="auto"/>
      </w:divBdr>
    </w:div>
    <w:div w:id="1921014725">
      <w:bodyDiv w:val="1"/>
      <w:marLeft w:val="0"/>
      <w:marRight w:val="0"/>
      <w:marTop w:val="0"/>
      <w:marBottom w:val="0"/>
      <w:divBdr>
        <w:top w:val="none" w:sz="0" w:space="0" w:color="auto"/>
        <w:left w:val="none" w:sz="0" w:space="0" w:color="auto"/>
        <w:bottom w:val="none" w:sz="0" w:space="0" w:color="auto"/>
        <w:right w:val="none" w:sz="0" w:space="0" w:color="auto"/>
      </w:divBdr>
    </w:div>
    <w:div w:id="1931817236">
      <w:bodyDiv w:val="1"/>
      <w:marLeft w:val="0"/>
      <w:marRight w:val="0"/>
      <w:marTop w:val="0"/>
      <w:marBottom w:val="0"/>
      <w:divBdr>
        <w:top w:val="none" w:sz="0" w:space="0" w:color="auto"/>
        <w:left w:val="none" w:sz="0" w:space="0" w:color="auto"/>
        <w:bottom w:val="none" w:sz="0" w:space="0" w:color="auto"/>
        <w:right w:val="none" w:sz="0" w:space="0" w:color="auto"/>
      </w:divBdr>
    </w:div>
    <w:div w:id="1941141368">
      <w:bodyDiv w:val="1"/>
      <w:marLeft w:val="0"/>
      <w:marRight w:val="0"/>
      <w:marTop w:val="0"/>
      <w:marBottom w:val="0"/>
      <w:divBdr>
        <w:top w:val="none" w:sz="0" w:space="0" w:color="auto"/>
        <w:left w:val="none" w:sz="0" w:space="0" w:color="auto"/>
        <w:bottom w:val="none" w:sz="0" w:space="0" w:color="auto"/>
        <w:right w:val="none" w:sz="0" w:space="0" w:color="auto"/>
      </w:divBdr>
    </w:div>
    <w:div w:id="1951622973">
      <w:bodyDiv w:val="1"/>
      <w:marLeft w:val="0"/>
      <w:marRight w:val="0"/>
      <w:marTop w:val="0"/>
      <w:marBottom w:val="0"/>
      <w:divBdr>
        <w:top w:val="none" w:sz="0" w:space="0" w:color="auto"/>
        <w:left w:val="none" w:sz="0" w:space="0" w:color="auto"/>
        <w:bottom w:val="none" w:sz="0" w:space="0" w:color="auto"/>
        <w:right w:val="none" w:sz="0" w:space="0" w:color="auto"/>
      </w:divBdr>
    </w:div>
    <w:div w:id="1954364277">
      <w:bodyDiv w:val="1"/>
      <w:marLeft w:val="0"/>
      <w:marRight w:val="0"/>
      <w:marTop w:val="0"/>
      <w:marBottom w:val="0"/>
      <w:divBdr>
        <w:top w:val="none" w:sz="0" w:space="0" w:color="auto"/>
        <w:left w:val="none" w:sz="0" w:space="0" w:color="auto"/>
        <w:bottom w:val="none" w:sz="0" w:space="0" w:color="auto"/>
        <w:right w:val="none" w:sz="0" w:space="0" w:color="auto"/>
      </w:divBdr>
    </w:div>
    <w:div w:id="2019576452">
      <w:bodyDiv w:val="1"/>
      <w:marLeft w:val="0"/>
      <w:marRight w:val="0"/>
      <w:marTop w:val="0"/>
      <w:marBottom w:val="0"/>
      <w:divBdr>
        <w:top w:val="none" w:sz="0" w:space="0" w:color="auto"/>
        <w:left w:val="none" w:sz="0" w:space="0" w:color="auto"/>
        <w:bottom w:val="none" w:sz="0" w:space="0" w:color="auto"/>
        <w:right w:val="none" w:sz="0" w:space="0" w:color="auto"/>
      </w:divBdr>
    </w:div>
    <w:div w:id="20212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39FC-AEFE-410C-8B27-81207607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11262</TotalTime>
  <Pages>69</Pages>
  <Words>37364</Words>
  <Characters>186825</Characters>
  <Application>Microsoft Office Word</Application>
  <DocSecurity>0</DocSecurity>
  <Lines>1556</Lines>
  <Paragraphs>447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אלינור בן משה</dc:creator>
  <cp:keywords/>
  <dc:description/>
  <cp:lastModifiedBy>אלינור בן משה</cp:lastModifiedBy>
  <cp:revision>2891</cp:revision>
  <cp:lastPrinted>2022-06-21T23:57:00Z</cp:lastPrinted>
  <dcterms:created xsi:type="dcterms:W3CDTF">2022-03-08T09:00:00Z</dcterms:created>
  <dcterms:modified xsi:type="dcterms:W3CDTF">2022-06-26T22:05:00Z</dcterms:modified>
</cp:coreProperties>
</file>