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585" w14:textId="3367B77F" w:rsidR="00BF3B81" w:rsidRPr="00BF3B81" w:rsidRDefault="00BF3B81" w:rsidP="00BF3B81">
      <w:pPr>
        <w:spacing w:line="276" w:lineRule="auto"/>
        <w:rPr>
          <w:rFonts w:ascii="David" w:hAnsi="David" w:cs="David"/>
          <w:rtl/>
        </w:rPr>
      </w:pPr>
      <w:r w:rsidRPr="00BF3B81">
        <w:rPr>
          <w:rFonts w:ascii="David" w:hAnsi="David" w:cs="David" w:hint="cs"/>
          <w:rtl/>
        </w:rPr>
        <w:t>מור אסודון ושני בלק</w:t>
      </w:r>
    </w:p>
    <w:p w14:paraId="540AD6A4" w14:textId="05D490C5" w:rsidR="009079A4" w:rsidRPr="00FF64A7" w:rsidRDefault="009079A4" w:rsidP="008C11D9">
      <w:pPr>
        <w:spacing w:line="276" w:lineRule="auto"/>
        <w:jc w:val="center"/>
        <w:rPr>
          <w:rFonts w:ascii="David" w:hAnsi="David" w:cs="David"/>
          <w:b/>
          <w:bCs/>
          <w:u w:val="single"/>
          <w:rtl/>
        </w:rPr>
      </w:pPr>
      <w:r w:rsidRPr="00FF64A7">
        <w:rPr>
          <w:rFonts w:ascii="David" w:hAnsi="David" w:cs="David"/>
          <w:b/>
          <w:bCs/>
          <w:u w:val="single"/>
          <w:rtl/>
        </w:rPr>
        <w:t>מחברת מקוצרת דיני עונשין:</w:t>
      </w:r>
    </w:p>
    <w:p w14:paraId="470FE1EF" w14:textId="3EF0FBDD" w:rsidR="00B51EF4" w:rsidRPr="00FF64A7" w:rsidRDefault="00B51EF4" w:rsidP="00FF64A7">
      <w:pPr>
        <w:spacing w:line="276" w:lineRule="auto"/>
        <w:jc w:val="both"/>
        <w:rPr>
          <w:rFonts w:ascii="David" w:hAnsi="David" w:cs="David"/>
          <w:rtl/>
        </w:rPr>
      </w:pPr>
      <w:r w:rsidRPr="00FF64A7">
        <w:rPr>
          <w:rFonts w:ascii="David" w:hAnsi="David" w:cs="David"/>
          <w:highlight w:val="yellow"/>
          <w:rtl/>
        </w:rPr>
        <w:t>______</w:t>
      </w:r>
      <w:r w:rsidRPr="00FF64A7">
        <w:rPr>
          <w:rFonts w:ascii="David" w:hAnsi="David" w:cs="David"/>
          <w:rtl/>
        </w:rPr>
        <w:t xml:space="preserve"> פסקי דין  </w:t>
      </w:r>
      <w:r w:rsidRPr="00FF64A7">
        <w:rPr>
          <w:rFonts w:ascii="David" w:hAnsi="David" w:cs="David"/>
          <w:highlight w:val="cyan"/>
          <w:rtl/>
        </w:rPr>
        <w:t>______</w:t>
      </w:r>
      <w:r w:rsidRPr="00FF64A7">
        <w:rPr>
          <w:rFonts w:ascii="David" w:hAnsi="David" w:cs="David"/>
          <w:rtl/>
        </w:rPr>
        <w:t xml:space="preserve"> סעיפי חוק </w:t>
      </w:r>
      <w:r w:rsidRPr="00FF64A7">
        <w:rPr>
          <w:rFonts w:ascii="David" w:hAnsi="David" w:cs="David"/>
          <w:highlight w:val="green"/>
          <w:rtl/>
        </w:rPr>
        <w:t>______</w:t>
      </w:r>
      <w:r w:rsidRPr="00FF64A7">
        <w:rPr>
          <w:rFonts w:ascii="David" w:hAnsi="David" w:cs="David"/>
          <w:rtl/>
        </w:rPr>
        <w:t xml:space="preserve"> שופטים </w:t>
      </w:r>
      <w:r w:rsidRPr="00FF64A7">
        <w:rPr>
          <w:rFonts w:ascii="David" w:hAnsi="David" w:cs="David"/>
          <w:highlight w:val="magenta"/>
          <w:rtl/>
        </w:rPr>
        <w:t>______</w:t>
      </w:r>
      <w:r w:rsidRPr="00FF64A7">
        <w:rPr>
          <w:rFonts w:ascii="David" w:hAnsi="David" w:cs="David"/>
          <w:rtl/>
        </w:rPr>
        <w:t xml:space="preserve"> </w:t>
      </w:r>
      <w:r w:rsidR="00B96599" w:rsidRPr="00FF64A7">
        <w:rPr>
          <w:rFonts w:ascii="David" w:hAnsi="David" w:cs="David"/>
          <w:rtl/>
        </w:rPr>
        <w:t>ספרות</w:t>
      </w:r>
    </w:p>
    <w:p w14:paraId="6D721958" w14:textId="340F3924" w:rsidR="003F5F71" w:rsidRPr="00FF64A7" w:rsidRDefault="003F5F71" w:rsidP="00FF64A7">
      <w:pPr>
        <w:spacing w:line="276" w:lineRule="auto"/>
        <w:jc w:val="both"/>
        <w:rPr>
          <w:rFonts w:ascii="David" w:hAnsi="David" w:cs="David"/>
          <w:b/>
          <w:bCs/>
          <w:u w:val="single"/>
          <w:rtl/>
        </w:rPr>
      </w:pPr>
      <w:r w:rsidRPr="00FF64A7">
        <w:rPr>
          <w:rFonts w:ascii="David" w:hAnsi="David" w:cs="David"/>
          <w:b/>
          <w:bCs/>
          <w:u w:val="single"/>
          <w:rtl/>
        </w:rPr>
        <w:t>מבוא:</w:t>
      </w:r>
    </w:p>
    <w:p w14:paraId="3CEB36AC" w14:textId="36EE2BC2" w:rsidR="009079A4" w:rsidRPr="00FF64A7" w:rsidRDefault="00704C5B" w:rsidP="00FF64A7">
      <w:pPr>
        <w:spacing w:line="276" w:lineRule="auto"/>
        <w:jc w:val="both"/>
        <w:rPr>
          <w:rFonts w:ascii="David" w:hAnsi="David" w:cs="David"/>
          <w:rtl/>
        </w:rPr>
      </w:pPr>
      <w:r w:rsidRPr="00FF64A7">
        <w:rPr>
          <w:rFonts w:ascii="David" w:hAnsi="David" w:cs="David"/>
          <w:u w:val="single"/>
          <w:rtl/>
        </w:rPr>
        <w:t>מטרות המשפט הפלילי</w:t>
      </w:r>
      <w:r w:rsidRPr="00FF64A7">
        <w:rPr>
          <w:rFonts w:ascii="David" w:hAnsi="David" w:cs="David"/>
          <w:rtl/>
        </w:rPr>
        <w:t xml:space="preserve">, מסדיר את החיים בתחומים רבים : 1) גמול= הלימה, יחס הולם בין חומרת המעשה לסוג העונש שיוטל על העבריין. 2) הרתעה, הבדלה בין הרתעה </w:t>
      </w:r>
      <w:r w:rsidR="00CF34B8">
        <w:rPr>
          <w:rFonts w:ascii="David" w:hAnsi="David" w:cs="David" w:hint="cs"/>
          <w:rtl/>
        </w:rPr>
        <w:t>רבים</w:t>
      </w:r>
      <w:r w:rsidRPr="00FF64A7">
        <w:rPr>
          <w:rFonts w:ascii="David" w:hAnsi="David" w:cs="David"/>
          <w:rtl/>
        </w:rPr>
        <w:t xml:space="preserve"> לבין הרתעת יחיד. 3) שיקום, לעזור לפרט לעבור תהליך שיקום שיוכל לחזור לחברה. 4)</w:t>
      </w:r>
      <w:r w:rsidR="00684200" w:rsidRPr="00FF64A7">
        <w:rPr>
          <w:rFonts w:ascii="David" w:hAnsi="David" w:cs="David"/>
          <w:rtl/>
        </w:rPr>
        <w:t xml:space="preserve"> </w:t>
      </w:r>
      <w:r w:rsidRPr="00FF64A7">
        <w:rPr>
          <w:rFonts w:ascii="David" w:hAnsi="David" w:cs="David"/>
          <w:rtl/>
        </w:rPr>
        <w:t>מניעה, הגנה על שלום הציבור</w:t>
      </w:r>
      <w:r w:rsidR="00F57E73" w:rsidRPr="00FF64A7">
        <w:rPr>
          <w:rFonts w:ascii="David" w:hAnsi="David" w:cs="David"/>
          <w:rtl/>
        </w:rPr>
        <w:t>.</w:t>
      </w:r>
    </w:p>
    <w:p w14:paraId="0F1C840B" w14:textId="77BD6991" w:rsidR="00F57E73" w:rsidRPr="00FF64A7" w:rsidRDefault="00F57E73" w:rsidP="00FF64A7">
      <w:pPr>
        <w:spacing w:line="276" w:lineRule="auto"/>
        <w:jc w:val="both"/>
        <w:rPr>
          <w:rFonts w:ascii="David" w:hAnsi="David" w:cs="David"/>
          <w:rtl/>
        </w:rPr>
      </w:pPr>
      <w:r w:rsidRPr="00FF64A7">
        <w:rPr>
          <w:rFonts w:ascii="David" w:hAnsi="David" w:cs="David"/>
          <w:rtl/>
        </w:rPr>
        <w:t>דוגמאות איך החברה והמציאות משפיעים על החוק- התאבדות, אינוס, אינוס במרמה, יחסים הומוסקסואלים, אונס בין בני זוג.</w:t>
      </w:r>
    </w:p>
    <w:p w14:paraId="3887E8DF" w14:textId="47D1E7A8" w:rsidR="00F57E73" w:rsidRPr="00FF64A7" w:rsidRDefault="00F57E73" w:rsidP="00FF64A7">
      <w:pPr>
        <w:spacing w:line="276" w:lineRule="auto"/>
        <w:jc w:val="both"/>
        <w:rPr>
          <w:rFonts w:ascii="David" w:hAnsi="David" w:cs="David"/>
          <w:rtl/>
        </w:rPr>
      </w:pPr>
      <w:r w:rsidRPr="00FF64A7">
        <w:rPr>
          <w:rFonts w:ascii="David" w:hAnsi="David" w:cs="David"/>
          <w:rtl/>
        </w:rPr>
        <w:t>מקורות המשפט הפלילי- 1. חוקים שחוקקה הכנסת—2. פסיקה, הלכות—3. כתיבה אקדמית משפיעה על 1ו2</w:t>
      </w:r>
    </w:p>
    <w:p w14:paraId="5AB0EBC3" w14:textId="3CF06E6C" w:rsidR="00F57E73" w:rsidRPr="00FF64A7" w:rsidRDefault="0076119F" w:rsidP="00FF64A7">
      <w:pPr>
        <w:spacing w:line="276" w:lineRule="auto"/>
        <w:jc w:val="both"/>
        <w:rPr>
          <w:rFonts w:ascii="David" w:hAnsi="David" w:cs="David"/>
          <w:rtl/>
        </w:rPr>
      </w:pPr>
      <w:r w:rsidRPr="00FF64A7">
        <w:rPr>
          <w:rFonts w:ascii="David" w:hAnsi="David" w:cs="David"/>
          <w:rtl/>
        </w:rPr>
        <w:t>עונש מקסימום, עונש מינימום, עונש חובה</w:t>
      </w:r>
      <w:r w:rsidR="00CB4BEE" w:rsidRPr="00FF64A7">
        <w:rPr>
          <w:rFonts w:ascii="David" w:hAnsi="David" w:cs="David"/>
          <w:rtl/>
        </w:rPr>
        <w:t>.</w:t>
      </w:r>
    </w:p>
    <w:p w14:paraId="6EC8FE2C" w14:textId="06CA77C9" w:rsidR="00CB4BEE" w:rsidRPr="00FF64A7" w:rsidRDefault="00CB4BEE" w:rsidP="00FF64A7">
      <w:pPr>
        <w:spacing w:line="276" w:lineRule="auto"/>
        <w:jc w:val="both"/>
        <w:rPr>
          <w:rFonts w:ascii="David" w:hAnsi="David" w:cs="David"/>
          <w:rtl/>
        </w:rPr>
      </w:pPr>
      <w:r w:rsidRPr="00FF64A7">
        <w:rPr>
          <w:rFonts w:ascii="David" w:hAnsi="David" w:cs="David"/>
          <w:u w:val="single"/>
          <w:rtl/>
        </w:rPr>
        <w:t xml:space="preserve">סוגי עבירות: </w:t>
      </w:r>
      <w:r w:rsidRPr="00FF64A7">
        <w:rPr>
          <w:rFonts w:ascii="David" w:hAnsi="David" w:cs="David"/>
          <w:b/>
          <w:bCs/>
          <w:rtl/>
        </w:rPr>
        <w:t>חטא</w:t>
      </w:r>
      <w:r w:rsidRPr="00FF64A7">
        <w:rPr>
          <w:rFonts w:ascii="David" w:hAnsi="David" w:cs="David"/>
          <w:rtl/>
        </w:rPr>
        <w:t xml:space="preserve">- עד שלושה חודשים </w:t>
      </w:r>
      <w:r w:rsidRPr="00FF64A7">
        <w:rPr>
          <w:rFonts w:ascii="David" w:hAnsi="David" w:cs="David"/>
          <w:b/>
          <w:bCs/>
          <w:rtl/>
        </w:rPr>
        <w:t>עוון</w:t>
      </w:r>
      <w:r w:rsidRPr="00FF64A7">
        <w:rPr>
          <w:rFonts w:ascii="David" w:hAnsi="David" w:cs="David"/>
          <w:rtl/>
        </w:rPr>
        <w:t xml:space="preserve">- מעל שלושה חודשים עד שלוש שנים </w:t>
      </w:r>
      <w:r w:rsidRPr="00FF64A7">
        <w:rPr>
          <w:rFonts w:ascii="David" w:hAnsi="David" w:cs="David"/>
          <w:b/>
          <w:bCs/>
          <w:rtl/>
        </w:rPr>
        <w:t>פשע</w:t>
      </w:r>
      <w:r w:rsidRPr="00FF64A7">
        <w:rPr>
          <w:rFonts w:ascii="David" w:hAnsi="David" w:cs="David"/>
          <w:rtl/>
        </w:rPr>
        <w:t>- מעל שלוש שנים.</w:t>
      </w:r>
    </w:p>
    <w:p w14:paraId="6559F308" w14:textId="4B84EE3B" w:rsidR="006E2E2D" w:rsidRPr="00FF64A7" w:rsidRDefault="00000968" w:rsidP="00FF64A7">
      <w:pPr>
        <w:spacing w:line="276" w:lineRule="auto"/>
        <w:jc w:val="both"/>
        <w:rPr>
          <w:rFonts w:ascii="David" w:hAnsi="David" w:cs="David"/>
          <w:rtl/>
        </w:rPr>
      </w:pPr>
      <w:r w:rsidRPr="00FF64A7">
        <w:rPr>
          <w:rFonts w:ascii="David" w:hAnsi="David" w:cs="David"/>
          <w:highlight w:val="magenta"/>
          <w:u w:val="single"/>
          <w:rtl/>
        </w:rPr>
        <w:t>הארט</w:t>
      </w:r>
      <w:r w:rsidRPr="00FF64A7">
        <w:rPr>
          <w:rFonts w:ascii="David" w:hAnsi="David" w:cs="David"/>
          <w:u w:val="single"/>
          <w:rtl/>
        </w:rPr>
        <w:t xml:space="preserve"> לענישה הפלילית חמישה אפיונים מרכזיים: </w:t>
      </w:r>
      <w:r w:rsidRPr="00FF64A7">
        <w:rPr>
          <w:rFonts w:ascii="David" w:hAnsi="David" w:cs="David"/>
          <w:rtl/>
        </w:rPr>
        <w:t xml:space="preserve">1) גורם סבל 2) מוטל כתוצאה מהליך פורמלי 3) מוטל על עבריין במכוון ע"י גורם שלישי 4) </w:t>
      </w:r>
      <w:r w:rsidR="006E2E2D" w:rsidRPr="00FF64A7">
        <w:rPr>
          <w:rFonts w:ascii="David" w:hAnsi="David" w:cs="David"/>
          <w:rtl/>
        </w:rPr>
        <w:t xml:space="preserve">העונש </w:t>
      </w:r>
      <w:proofErr w:type="spellStart"/>
      <w:r w:rsidR="006E2E2D" w:rsidRPr="00FF64A7">
        <w:rPr>
          <w:rFonts w:ascii="David" w:hAnsi="David" w:cs="David"/>
          <w:rtl/>
        </w:rPr>
        <w:t>אינדבדואלי</w:t>
      </w:r>
      <w:proofErr w:type="spellEnd"/>
      <w:r w:rsidR="006E2E2D" w:rsidRPr="00FF64A7">
        <w:rPr>
          <w:rFonts w:ascii="David" w:hAnsi="David" w:cs="David"/>
          <w:rtl/>
        </w:rPr>
        <w:t xml:space="preserve"> 5) מוטל ע"י רשות מוסמכת לפי החוק. </w:t>
      </w:r>
      <w:proofErr w:type="spellStart"/>
      <w:r w:rsidR="006E2E2D" w:rsidRPr="00FF64A7">
        <w:rPr>
          <w:rFonts w:ascii="David" w:hAnsi="David" w:cs="David"/>
          <w:highlight w:val="magenta"/>
          <w:rtl/>
        </w:rPr>
        <w:t>צ'זארה</w:t>
      </w:r>
      <w:proofErr w:type="spellEnd"/>
      <w:r w:rsidR="006E2E2D" w:rsidRPr="00FF64A7">
        <w:rPr>
          <w:rFonts w:ascii="David" w:hAnsi="David" w:cs="David"/>
          <w:highlight w:val="magenta"/>
          <w:rtl/>
        </w:rPr>
        <w:t xml:space="preserve"> </w:t>
      </w:r>
      <w:proofErr w:type="spellStart"/>
      <w:r w:rsidR="006E2E2D" w:rsidRPr="00FF64A7">
        <w:rPr>
          <w:rFonts w:ascii="David" w:hAnsi="David" w:cs="David"/>
          <w:highlight w:val="magenta"/>
          <w:rtl/>
        </w:rPr>
        <w:t>בקרייה</w:t>
      </w:r>
      <w:proofErr w:type="spellEnd"/>
      <w:r w:rsidR="006E2E2D" w:rsidRPr="00FF64A7">
        <w:rPr>
          <w:rFonts w:ascii="David" w:hAnsi="David" w:cs="David"/>
          <w:rtl/>
        </w:rPr>
        <w:t xml:space="preserve"> הוגה דעות איטלקי- מטרת הענישה להרתיע עבריינים: חוקים צריכים להיות ברורים, עונש הולם את העבירה, יוטל ע"י שופט.</w:t>
      </w:r>
    </w:p>
    <w:p w14:paraId="0212CF87" w14:textId="77777777" w:rsidR="002943F8" w:rsidRPr="00FF64A7" w:rsidRDefault="00826AA1" w:rsidP="00FF64A7">
      <w:pPr>
        <w:spacing w:after="80" w:line="276" w:lineRule="auto"/>
        <w:jc w:val="both"/>
        <w:rPr>
          <w:rFonts w:ascii="David" w:hAnsi="David" w:cs="David"/>
          <w:b/>
          <w:bCs/>
          <w:rtl/>
        </w:rPr>
      </w:pPr>
      <w:r w:rsidRPr="00FF64A7">
        <w:rPr>
          <w:rFonts w:ascii="David" w:hAnsi="David" w:cs="David"/>
          <w:u w:val="single"/>
          <w:rtl/>
        </w:rPr>
        <w:t>הצדקות לענישה</w:t>
      </w:r>
      <w:r w:rsidRPr="00FF64A7">
        <w:rPr>
          <w:rFonts w:ascii="David" w:hAnsi="David" w:cs="David"/>
          <w:rtl/>
        </w:rPr>
        <w:t xml:space="preserve">- </w:t>
      </w:r>
      <w:r w:rsidRPr="00FF64A7">
        <w:rPr>
          <w:rFonts w:ascii="David" w:hAnsi="David" w:cs="David"/>
          <w:b/>
          <w:bCs/>
          <w:rtl/>
        </w:rPr>
        <w:t xml:space="preserve">צידוקים </w:t>
      </w:r>
      <w:proofErr w:type="spellStart"/>
      <w:r w:rsidRPr="00FF64A7">
        <w:rPr>
          <w:rFonts w:ascii="David" w:hAnsi="David" w:cs="David"/>
          <w:b/>
          <w:bCs/>
          <w:rtl/>
        </w:rPr>
        <w:t>גמוליים</w:t>
      </w:r>
      <w:proofErr w:type="spellEnd"/>
      <w:r w:rsidRPr="00FF64A7">
        <w:rPr>
          <w:rFonts w:ascii="David" w:hAnsi="David" w:cs="David"/>
          <w:rtl/>
        </w:rPr>
        <w:t xml:space="preserve"> "מידה כנגד מידה" צופה פני עבר, ענישה דבר חיובי </w:t>
      </w:r>
      <w:r w:rsidRPr="00FF64A7">
        <w:rPr>
          <w:rFonts w:ascii="David" w:hAnsi="David" w:cs="David"/>
          <w:highlight w:val="magenta"/>
          <w:rtl/>
        </w:rPr>
        <w:t>עמנואל קאנט</w:t>
      </w:r>
      <w:r w:rsidRPr="00FF64A7">
        <w:rPr>
          <w:rFonts w:ascii="David" w:hAnsi="David" w:cs="David"/>
          <w:rtl/>
        </w:rPr>
        <w:t xml:space="preserve"> ביקורת על הגישה- סבל על העבריין, איך מתאימים בין ענישה לפשע, לא מסתכל על העתיד. </w:t>
      </w:r>
    </w:p>
    <w:p w14:paraId="4F364F27" w14:textId="56B65A67" w:rsidR="002943F8" w:rsidRPr="00FF64A7" w:rsidRDefault="00826AA1" w:rsidP="00FF64A7">
      <w:pPr>
        <w:spacing w:after="80" w:line="276" w:lineRule="auto"/>
        <w:jc w:val="both"/>
        <w:rPr>
          <w:rFonts w:ascii="David" w:hAnsi="David" w:cs="David"/>
          <w:rtl/>
        </w:rPr>
      </w:pPr>
      <w:r w:rsidRPr="00FF64A7">
        <w:rPr>
          <w:rFonts w:ascii="David" w:hAnsi="David" w:cs="David"/>
          <w:b/>
          <w:bCs/>
          <w:rtl/>
        </w:rPr>
        <w:t xml:space="preserve">צידוקים </w:t>
      </w:r>
      <w:proofErr w:type="spellStart"/>
      <w:r w:rsidRPr="00FF64A7">
        <w:rPr>
          <w:rFonts w:ascii="David" w:hAnsi="David" w:cs="David"/>
          <w:b/>
          <w:bCs/>
          <w:rtl/>
        </w:rPr>
        <w:t>תוצאתניים</w:t>
      </w:r>
      <w:proofErr w:type="spellEnd"/>
      <w:r w:rsidRPr="00FF64A7">
        <w:rPr>
          <w:rFonts w:ascii="David" w:hAnsi="David" w:cs="David"/>
          <w:rtl/>
        </w:rPr>
        <w:t xml:space="preserve"> "רווח מהענישה לחברה" צופה פני עתיד, ענישה דבר שלילי </w:t>
      </w:r>
      <w:proofErr w:type="spellStart"/>
      <w:r w:rsidRPr="00FF64A7">
        <w:rPr>
          <w:rFonts w:ascii="David" w:hAnsi="David" w:cs="David"/>
          <w:highlight w:val="magenta"/>
          <w:rtl/>
        </w:rPr>
        <w:t>ג'רמי</w:t>
      </w:r>
      <w:proofErr w:type="spellEnd"/>
      <w:r w:rsidRPr="00FF64A7">
        <w:rPr>
          <w:rFonts w:ascii="David" w:hAnsi="David" w:cs="David"/>
          <w:highlight w:val="magenta"/>
          <w:rtl/>
        </w:rPr>
        <w:t xml:space="preserve"> </w:t>
      </w:r>
      <w:proofErr w:type="spellStart"/>
      <w:r w:rsidRPr="00FF64A7">
        <w:rPr>
          <w:rFonts w:ascii="David" w:hAnsi="David" w:cs="David"/>
          <w:highlight w:val="magenta"/>
          <w:rtl/>
        </w:rPr>
        <w:t>בנתהאם</w:t>
      </w:r>
      <w:proofErr w:type="spellEnd"/>
      <w:r w:rsidRPr="00FF64A7">
        <w:rPr>
          <w:rFonts w:ascii="David" w:hAnsi="David" w:cs="David"/>
          <w:rtl/>
        </w:rPr>
        <w:t xml:space="preserve"> ביקורת על הגישה- יוצאת מ</w:t>
      </w:r>
      <w:r w:rsidR="00684200" w:rsidRPr="00FF64A7">
        <w:rPr>
          <w:rFonts w:ascii="David" w:hAnsi="David" w:cs="David"/>
          <w:rtl/>
        </w:rPr>
        <w:t>נ</w:t>
      </w:r>
      <w:r w:rsidRPr="00FF64A7">
        <w:rPr>
          <w:rFonts w:ascii="David" w:hAnsi="David" w:cs="David"/>
          <w:rtl/>
        </w:rPr>
        <w:t xml:space="preserve">קודת הנחה שאנשים </w:t>
      </w:r>
      <w:r w:rsidR="00684200" w:rsidRPr="00FF64A7">
        <w:rPr>
          <w:rFonts w:ascii="David" w:hAnsi="David" w:cs="David"/>
          <w:rtl/>
        </w:rPr>
        <w:t>רציונליים</w:t>
      </w:r>
      <w:r w:rsidR="00B3766E" w:rsidRPr="00FF64A7">
        <w:rPr>
          <w:rFonts w:ascii="David" w:hAnsi="David" w:cs="David"/>
          <w:rtl/>
        </w:rPr>
        <w:t xml:space="preserve">. </w:t>
      </w:r>
    </w:p>
    <w:p w14:paraId="72C4C930" w14:textId="77777777" w:rsidR="002943F8" w:rsidRPr="00FF64A7" w:rsidRDefault="00B3766E" w:rsidP="00FF64A7">
      <w:pPr>
        <w:spacing w:after="80" w:line="276" w:lineRule="auto"/>
        <w:jc w:val="both"/>
        <w:rPr>
          <w:rFonts w:ascii="David" w:hAnsi="David" w:cs="David"/>
          <w:b/>
          <w:bCs/>
          <w:rtl/>
        </w:rPr>
      </w:pPr>
      <w:r w:rsidRPr="00FF64A7">
        <w:rPr>
          <w:rFonts w:ascii="David" w:hAnsi="David" w:cs="David"/>
          <w:rtl/>
        </w:rPr>
        <w:t>"</w:t>
      </w:r>
      <w:r w:rsidRPr="00FF64A7">
        <w:rPr>
          <w:rFonts w:ascii="David" w:hAnsi="David" w:cs="David"/>
          <w:b/>
          <w:bCs/>
          <w:rtl/>
        </w:rPr>
        <w:t>תיאוריית החלונות השבורים</w:t>
      </w:r>
      <w:r w:rsidRPr="00FF64A7">
        <w:rPr>
          <w:rFonts w:ascii="David" w:hAnsi="David" w:cs="David"/>
          <w:rtl/>
        </w:rPr>
        <w:t xml:space="preserve">" תאוריה של מניעה, להביא לפחתה של פשיעה ומניעה, לתקן "חלונות" כמה שיותר מהר- משדר אכפתיות וסדר. התפתחות </w:t>
      </w:r>
    </w:p>
    <w:p w14:paraId="6799E118" w14:textId="77777777" w:rsidR="002423CF" w:rsidRPr="00FF64A7" w:rsidRDefault="00B3766E" w:rsidP="00FF64A7">
      <w:pPr>
        <w:spacing w:after="80" w:line="276" w:lineRule="auto"/>
        <w:jc w:val="both"/>
        <w:rPr>
          <w:rFonts w:ascii="David" w:hAnsi="David" w:cs="David"/>
          <w:highlight w:val="magenta"/>
          <w:rtl/>
        </w:rPr>
      </w:pPr>
      <w:r w:rsidRPr="00FF64A7">
        <w:rPr>
          <w:rFonts w:ascii="David" w:hAnsi="David" w:cs="David"/>
          <w:b/>
          <w:bCs/>
          <w:rtl/>
        </w:rPr>
        <w:t>מודל השיקום</w:t>
      </w:r>
      <w:r w:rsidRPr="00FF64A7">
        <w:rPr>
          <w:rFonts w:ascii="David" w:hAnsi="David" w:cs="David"/>
          <w:rtl/>
        </w:rPr>
        <w:t xml:space="preserve"> פילנטרופי- עבירה של חוסר בחירה בשל חינוך, ורקע. הומניטרי- חברה צריכה להיטיב עם מוכי גורל פוליטי- אמצעי שליטה בחלשים (מרקסיסטי) רפואי- </w:t>
      </w:r>
      <w:r w:rsidR="002943F8" w:rsidRPr="00FF64A7">
        <w:rPr>
          <w:rFonts w:ascii="David" w:hAnsi="David" w:cs="David"/>
          <w:rtl/>
        </w:rPr>
        <w:t xml:space="preserve">יש סיבה פתולוגית אישית. </w:t>
      </w:r>
    </w:p>
    <w:p w14:paraId="766F53FD" w14:textId="6A320640" w:rsidR="00B3766E" w:rsidRPr="00FF64A7" w:rsidRDefault="002423CF" w:rsidP="00FF64A7">
      <w:pPr>
        <w:spacing w:after="80" w:line="276" w:lineRule="auto"/>
        <w:jc w:val="both"/>
        <w:rPr>
          <w:rFonts w:ascii="David" w:hAnsi="David" w:cs="David"/>
          <w:rtl/>
        </w:rPr>
      </w:pPr>
      <w:r w:rsidRPr="00FF64A7">
        <w:rPr>
          <w:rFonts w:ascii="David" w:hAnsi="David" w:cs="David"/>
          <w:b/>
          <w:bCs/>
          <w:rtl/>
        </w:rPr>
        <w:t>הרתעה</w:t>
      </w:r>
      <w:r w:rsidRPr="00FF64A7">
        <w:rPr>
          <w:rFonts w:ascii="David" w:hAnsi="David" w:cs="David"/>
          <w:rtl/>
        </w:rPr>
        <w:t xml:space="preserve">  </w:t>
      </w:r>
      <w:proofErr w:type="spellStart"/>
      <w:r w:rsidR="002943F8" w:rsidRPr="00FF64A7">
        <w:rPr>
          <w:rFonts w:ascii="David" w:hAnsi="David" w:cs="David"/>
          <w:highlight w:val="magenta"/>
          <w:rtl/>
        </w:rPr>
        <w:t>ג'רמי</w:t>
      </w:r>
      <w:proofErr w:type="spellEnd"/>
      <w:r w:rsidR="002943F8" w:rsidRPr="00FF64A7">
        <w:rPr>
          <w:rFonts w:ascii="David" w:hAnsi="David" w:cs="David"/>
          <w:highlight w:val="magenta"/>
          <w:rtl/>
        </w:rPr>
        <w:t xml:space="preserve"> </w:t>
      </w:r>
      <w:proofErr w:type="spellStart"/>
      <w:r w:rsidR="002943F8" w:rsidRPr="00FF64A7">
        <w:rPr>
          <w:rFonts w:ascii="David" w:hAnsi="David" w:cs="David"/>
          <w:highlight w:val="magenta"/>
          <w:rtl/>
        </w:rPr>
        <w:t>בנתהאם</w:t>
      </w:r>
      <w:proofErr w:type="spellEnd"/>
      <w:r w:rsidR="002943F8" w:rsidRPr="00FF64A7">
        <w:rPr>
          <w:rFonts w:ascii="David" w:hAnsi="David" w:cs="David"/>
          <w:rtl/>
        </w:rPr>
        <w:t xml:space="preserve"> - וודאות</w:t>
      </w:r>
      <w:r w:rsidRPr="00FF64A7">
        <w:rPr>
          <w:rFonts w:ascii="David" w:hAnsi="David" w:cs="David"/>
          <w:rtl/>
        </w:rPr>
        <w:t xml:space="preserve"> (לעונש)</w:t>
      </w:r>
      <w:r w:rsidR="002943F8" w:rsidRPr="00FF64A7">
        <w:rPr>
          <w:rFonts w:ascii="David" w:hAnsi="David" w:cs="David"/>
          <w:rtl/>
        </w:rPr>
        <w:t xml:space="preserve"> מהירות וענישה. </w:t>
      </w:r>
      <w:proofErr w:type="spellStart"/>
      <w:r w:rsidR="002943F8" w:rsidRPr="00FF64A7">
        <w:rPr>
          <w:rFonts w:ascii="David" w:hAnsi="David" w:cs="David"/>
          <w:highlight w:val="magenta"/>
          <w:rtl/>
        </w:rPr>
        <w:t>וייסבורד</w:t>
      </w:r>
      <w:proofErr w:type="spellEnd"/>
      <w:r w:rsidR="002943F8" w:rsidRPr="00FF64A7">
        <w:rPr>
          <w:rFonts w:ascii="David" w:hAnsi="David" w:cs="David"/>
          <w:highlight w:val="magenta"/>
          <w:rtl/>
        </w:rPr>
        <w:t xml:space="preserve"> ושות'</w:t>
      </w:r>
      <w:r w:rsidR="002943F8" w:rsidRPr="00FF64A7">
        <w:rPr>
          <w:rFonts w:ascii="David" w:hAnsi="David" w:cs="David"/>
          <w:rtl/>
        </w:rPr>
        <w:t xml:space="preserve"> לוודאות והביוש יש השפעה מרתיעה</w:t>
      </w:r>
      <w:r w:rsidR="00057073" w:rsidRPr="00FF64A7">
        <w:rPr>
          <w:rFonts w:ascii="David" w:hAnsi="David" w:cs="David"/>
          <w:rtl/>
        </w:rPr>
        <w:t xml:space="preserve">, צריך שיהיה אכיפה וצריך שידעו מה העונש. הרתעה יעילה בעבירות אינסטרומנטליות- להשיג מטרה ולא בעבירות אקספרסיביות- רגשיות. </w:t>
      </w:r>
      <w:r w:rsidR="00057073" w:rsidRPr="00FF64A7">
        <w:rPr>
          <w:rFonts w:ascii="David" w:hAnsi="David" w:cs="David"/>
          <w:highlight w:val="magenta"/>
          <w:rtl/>
        </w:rPr>
        <w:t>סלין</w:t>
      </w:r>
      <w:r w:rsidR="00057073" w:rsidRPr="00FF64A7">
        <w:rPr>
          <w:rFonts w:ascii="David" w:hAnsi="David" w:cs="David"/>
          <w:rtl/>
        </w:rPr>
        <w:t xml:space="preserve"> חקר ומצא שעונש מוות לא מרתיע מפני רצח (בארה"ב ואירופה).</w:t>
      </w:r>
    </w:p>
    <w:p w14:paraId="307C2837" w14:textId="2ED98FFC" w:rsidR="00826AA1" w:rsidRPr="00FF64A7" w:rsidRDefault="002423CF" w:rsidP="00FF64A7">
      <w:pPr>
        <w:spacing w:line="276" w:lineRule="auto"/>
        <w:jc w:val="both"/>
        <w:rPr>
          <w:rFonts w:ascii="David" w:hAnsi="David" w:cs="David"/>
          <w:rtl/>
        </w:rPr>
      </w:pPr>
      <w:r w:rsidRPr="00FF64A7">
        <w:rPr>
          <w:rFonts w:ascii="David" w:hAnsi="David" w:cs="David"/>
          <w:highlight w:val="cyan"/>
          <w:rtl/>
        </w:rPr>
        <w:t>תיקון 113</w:t>
      </w:r>
      <w:r w:rsidRPr="00FF64A7">
        <w:rPr>
          <w:rFonts w:ascii="David" w:hAnsi="David" w:cs="David"/>
          <w:rtl/>
        </w:rPr>
        <w:t xml:space="preserve"> לחוק העונשין – מתחם הלימה למקרה לפי מקרים שקרו לפניו (עקרון החוקיות והשוויון)</w:t>
      </w:r>
      <w:r w:rsidR="00231346" w:rsidRPr="00FF64A7">
        <w:rPr>
          <w:rFonts w:ascii="David" w:hAnsi="David" w:cs="David"/>
          <w:rtl/>
        </w:rPr>
        <w:t xml:space="preserve"> טווח ענישה. הטבת מצבו של הנפגע- לא עומד כשיקול עצמאי.</w:t>
      </w:r>
    </w:p>
    <w:p w14:paraId="6B757483" w14:textId="77777777" w:rsidR="003F5F71" w:rsidRPr="00FF64A7" w:rsidRDefault="003F5F71" w:rsidP="00FF64A7">
      <w:pPr>
        <w:spacing w:line="276" w:lineRule="auto"/>
        <w:jc w:val="both"/>
        <w:rPr>
          <w:rFonts w:ascii="David" w:hAnsi="David" w:cs="David"/>
          <w:rtl/>
        </w:rPr>
      </w:pPr>
    </w:p>
    <w:p w14:paraId="35B5E433" w14:textId="5FA1AA46" w:rsidR="00231346" w:rsidRPr="00FF64A7" w:rsidRDefault="00231346" w:rsidP="00FF64A7">
      <w:pPr>
        <w:spacing w:line="276" w:lineRule="auto"/>
        <w:jc w:val="both"/>
        <w:rPr>
          <w:rFonts w:ascii="David" w:hAnsi="David" w:cs="David"/>
          <w:b/>
          <w:bCs/>
          <w:u w:val="single"/>
          <w:rtl/>
        </w:rPr>
      </w:pPr>
      <w:r w:rsidRPr="00FF64A7">
        <w:rPr>
          <w:rFonts w:ascii="David" w:hAnsi="David" w:cs="David"/>
          <w:b/>
          <w:bCs/>
          <w:u w:val="single"/>
          <w:rtl/>
        </w:rPr>
        <w:t>עקרונות המשפט הפלילי:</w:t>
      </w:r>
    </w:p>
    <w:p w14:paraId="7784F386" w14:textId="492861AF" w:rsidR="00BF0B14" w:rsidRPr="00FF64A7" w:rsidRDefault="00231346" w:rsidP="00FF64A7">
      <w:pPr>
        <w:spacing w:line="276" w:lineRule="auto"/>
        <w:jc w:val="both"/>
        <w:rPr>
          <w:rFonts w:ascii="David" w:hAnsi="David" w:cs="David"/>
          <w:rtl/>
        </w:rPr>
      </w:pPr>
      <w:r w:rsidRPr="00FF64A7">
        <w:rPr>
          <w:rFonts w:ascii="David" w:hAnsi="David" w:cs="David"/>
          <w:b/>
          <w:bCs/>
          <w:u w:val="single"/>
          <w:rtl/>
        </w:rPr>
        <w:t>עקרון החוקיות</w:t>
      </w:r>
      <w:r w:rsidRPr="00FF64A7">
        <w:rPr>
          <w:rFonts w:ascii="David" w:hAnsi="David" w:cs="David"/>
          <w:b/>
          <w:bCs/>
          <w:rtl/>
        </w:rPr>
        <w:t xml:space="preserve">- </w:t>
      </w:r>
      <w:r w:rsidRPr="00FF64A7">
        <w:rPr>
          <w:rFonts w:ascii="David" w:hAnsi="David" w:cs="David"/>
          <w:rtl/>
        </w:rPr>
        <w:t>לעקרון שני חלקים: 1) לפרט מותר לעשות כל דבר שלא נאסר בחוק. 2) לשלטון אסור לעשות דבר אלא אם הוסמך לכך בחוק</w:t>
      </w:r>
      <w:r w:rsidR="00FD49F9" w:rsidRPr="00FF64A7">
        <w:rPr>
          <w:rFonts w:ascii="David" w:hAnsi="David" w:cs="David"/>
          <w:rtl/>
        </w:rPr>
        <w:t xml:space="preserve"> (</w:t>
      </w:r>
      <w:r w:rsidR="00FD49F9" w:rsidRPr="00FF64A7">
        <w:rPr>
          <w:rFonts w:ascii="David" w:hAnsi="David" w:cs="David"/>
          <w:highlight w:val="cyan"/>
          <w:rtl/>
        </w:rPr>
        <w:t>ס'1 לחוק העונשין</w:t>
      </w:r>
      <w:r w:rsidR="00FD49F9" w:rsidRPr="00FF64A7">
        <w:rPr>
          <w:rFonts w:ascii="David" w:hAnsi="David" w:cs="David"/>
          <w:rtl/>
        </w:rPr>
        <w:t xml:space="preserve">). הצדקות: 1) הוגנות </w:t>
      </w:r>
      <w:r w:rsidR="009514DF" w:rsidRPr="00FF64A7">
        <w:rPr>
          <w:rFonts w:ascii="David" w:hAnsi="David" w:cs="David"/>
          <w:rtl/>
        </w:rPr>
        <w:t xml:space="preserve">2) מניעת </w:t>
      </w:r>
      <w:r w:rsidR="00684200" w:rsidRPr="00FF64A7">
        <w:rPr>
          <w:rFonts w:ascii="David" w:hAnsi="David" w:cs="David"/>
          <w:rtl/>
        </w:rPr>
        <w:t>שרירותיות</w:t>
      </w:r>
      <w:r w:rsidR="009514DF" w:rsidRPr="00FF64A7">
        <w:rPr>
          <w:rFonts w:ascii="David" w:hAnsi="David" w:cs="David"/>
          <w:rtl/>
        </w:rPr>
        <w:t xml:space="preserve"> 3) גמול 4) תועלת. ביקורת: 1) בפועל יש הרבה עבירות "סל" 2) הופך את המשפט לטכני </w:t>
      </w:r>
      <w:proofErr w:type="spellStart"/>
      <w:r w:rsidR="009514DF" w:rsidRPr="00FF64A7">
        <w:rPr>
          <w:rFonts w:ascii="David" w:hAnsi="David" w:cs="David"/>
          <w:rtl/>
        </w:rPr>
        <w:t>ופורמליסטי</w:t>
      </w:r>
      <w:proofErr w:type="spellEnd"/>
      <w:r w:rsidR="009514DF" w:rsidRPr="00FF64A7">
        <w:rPr>
          <w:rFonts w:ascii="David" w:hAnsi="David" w:cs="David"/>
          <w:rtl/>
        </w:rPr>
        <w:t xml:space="preserve"> 3)שימוש לרעה (סמים מסוכנים). בברה"</w:t>
      </w:r>
      <w:r w:rsidR="00684200" w:rsidRPr="00FF64A7">
        <w:rPr>
          <w:rFonts w:ascii="David" w:hAnsi="David" w:cs="David"/>
          <w:rtl/>
        </w:rPr>
        <w:t>מ</w:t>
      </w:r>
      <w:r w:rsidR="009514DF" w:rsidRPr="00FF64A7">
        <w:rPr>
          <w:rFonts w:ascii="David" w:hAnsi="David" w:cs="David"/>
          <w:rtl/>
        </w:rPr>
        <w:t xml:space="preserve"> וגרמניה הנאצית לא היה עקרון חוקיות- פגיעה בדמוקרטיה. </w:t>
      </w:r>
      <w:proofErr w:type="spellStart"/>
      <w:r w:rsidR="009514DF" w:rsidRPr="00FF64A7">
        <w:rPr>
          <w:rFonts w:ascii="David" w:hAnsi="David" w:cs="David"/>
          <w:rtl/>
        </w:rPr>
        <w:t>לאקונה</w:t>
      </w:r>
      <w:proofErr w:type="spellEnd"/>
      <w:r w:rsidR="009514DF" w:rsidRPr="00FF64A7">
        <w:rPr>
          <w:rFonts w:ascii="David" w:hAnsi="David" w:cs="David"/>
          <w:rtl/>
        </w:rPr>
        <w:t xml:space="preserve">- מצב שברורה כוונת המחוקק איך חסר הסדר נורמטיבי, במשפט הפלילי לא ניתן להתמודד על דרך ההיקש כמו באזרחי. </w:t>
      </w:r>
      <w:r w:rsidR="009514DF" w:rsidRPr="00FF64A7">
        <w:rPr>
          <w:rFonts w:ascii="David" w:hAnsi="David" w:cs="David"/>
          <w:u w:val="single"/>
          <w:rtl/>
        </w:rPr>
        <w:t>מתבסס על 4 תתי עקרונות:</w:t>
      </w:r>
      <w:r w:rsidR="009514DF" w:rsidRPr="00FF64A7">
        <w:rPr>
          <w:rFonts w:ascii="David" w:hAnsi="David" w:cs="David"/>
          <w:rtl/>
        </w:rPr>
        <w:t xml:space="preserve"> </w:t>
      </w:r>
    </w:p>
    <w:p w14:paraId="2148031E" w14:textId="41995B39" w:rsidR="00BF0B14" w:rsidRPr="00FF64A7" w:rsidRDefault="009514DF" w:rsidP="00FF64A7">
      <w:pPr>
        <w:spacing w:line="276" w:lineRule="auto"/>
        <w:jc w:val="both"/>
        <w:rPr>
          <w:rFonts w:ascii="David" w:hAnsi="David" w:cs="David"/>
          <w:rtl/>
        </w:rPr>
      </w:pPr>
      <w:r w:rsidRPr="00FF64A7">
        <w:rPr>
          <w:rFonts w:ascii="David" w:hAnsi="David" w:cs="David"/>
          <w:b/>
          <w:bCs/>
          <w:rtl/>
        </w:rPr>
        <w:t>בהירות</w:t>
      </w:r>
      <w:r w:rsidR="00BF0B14" w:rsidRPr="00FF64A7">
        <w:rPr>
          <w:rFonts w:ascii="David" w:hAnsi="David" w:cs="David"/>
          <w:rtl/>
        </w:rPr>
        <w:t xml:space="preserve">- </w:t>
      </w:r>
      <w:r w:rsidR="00BF0B14" w:rsidRPr="00FF64A7">
        <w:rPr>
          <w:rFonts w:ascii="David" w:hAnsi="David" w:cs="David"/>
          <w:highlight w:val="yellow"/>
          <w:rtl/>
        </w:rPr>
        <w:t>פס"ד בר שלום</w:t>
      </w:r>
      <w:r w:rsidR="00BF0B14" w:rsidRPr="00FF64A7">
        <w:rPr>
          <w:rFonts w:ascii="David" w:hAnsi="David" w:cs="David"/>
          <w:rtl/>
        </w:rPr>
        <w:t xml:space="preserve"> קנס חניה, שלט "החניה אסורה בין 7-19"</w:t>
      </w:r>
      <w:r w:rsidR="00684200" w:rsidRPr="00FF64A7">
        <w:rPr>
          <w:rFonts w:ascii="David" w:hAnsi="David" w:cs="David"/>
          <w:rtl/>
        </w:rPr>
        <w:t>,</w:t>
      </w:r>
      <w:r w:rsidR="00BF0B14" w:rsidRPr="00FF64A7">
        <w:rPr>
          <w:rFonts w:ascii="David" w:hAnsi="David" w:cs="David"/>
          <w:b/>
          <w:bCs/>
          <w:rtl/>
        </w:rPr>
        <w:t xml:space="preserve"> </w:t>
      </w:r>
      <w:r w:rsidR="00BF0B14" w:rsidRPr="00FF64A7">
        <w:rPr>
          <w:rFonts w:ascii="David" w:hAnsi="David" w:cs="David"/>
          <w:rtl/>
        </w:rPr>
        <w:t xml:space="preserve">זוכה. </w:t>
      </w:r>
      <w:r w:rsidR="00BF0B14" w:rsidRPr="00FF64A7">
        <w:rPr>
          <w:rFonts w:ascii="David" w:hAnsi="David" w:cs="David"/>
          <w:highlight w:val="cyan"/>
          <w:rtl/>
        </w:rPr>
        <w:t>ס'181</w:t>
      </w:r>
      <w:r w:rsidR="00BF0B14" w:rsidRPr="00FF64A7">
        <w:rPr>
          <w:rFonts w:ascii="David" w:hAnsi="David" w:cs="David"/>
          <w:rtl/>
        </w:rPr>
        <w:t xml:space="preserve"> "מרמה והפרת אמונים" מהו בדיוק? </w:t>
      </w:r>
      <w:r w:rsidR="00BF0B14" w:rsidRPr="00FF64A7">
        <w:rPr>
          <w:rFonts w:ascii="David" w:hAnsi="David" w:cs="David"/>
          <w:highlight w:val="yellow"/>
          <w:rtl/>
        </w:rPr>
        <w:t>פס"ד שבס</w:t>
      </w:r>
      <w:r w:rsidR="00BF0B14" w:rsidRPr="00FF64A7">
        <w:rPr>
          <w:rFonts w:ascii="David" w:hAnsi="David" w:cs="David"/>
          <w:rtl/>
        </w:rPr>
        <w:t xml:space="preserve"> (</w:t>
      </w:r>
      <w:r w:rsidR="00BF0B14" w:rsidRPr="00FF64A7">
        <w:rPr>
          <w:rFonts w:ascii="David" w:hAnsi="David" w:cs="David"/>
          <w:highlight w:val="green"/>
          <w:rtl/>
        </w:rPr>
        <w:t>ברק</w:t>
      </w:r>
      <w:r w:rsidR="00BF0B14" w:rsidRPr="00FF64A7">
        <w:rPr>
          <w:rFonts w:ascii="David" w:hAnsi="David" w:cs="David"/>
          <w:rtl/>
        </w:rPr>
        <w:t xml:space="preserve">) קידם עסקה עם מדינה זרה </w:t>
      </w:r>
      <w:r w:rsidR="00F21DDF" w:rsidRPr="00FF64A7">
        <w:rPr>
          <w:rFonts w:ascii="David" w:hAnsi="David" w:cs="David"/>
          <w:rtl/>
        </w:rPr>
        <w:t xml:space="preserve">עבור חברים. </w:t>
      </w:r>
      <w:r w:rsidR="00BF0B14" w:rsidRPr="00FF64A7">
        <w:rPr>
          <w:rFonts w:ascii="David" w:hAnsi="David" w:cs="David"/>
          <w:rtl/>
        </w:rPr>
        <w:t>עבירה עמומה ובעייתית, לא ביטלו את העבירה כי היא פונה לעובדי ציבור שיש דרישה גבוהה מהם, ניתן לבחור לא להיות עובד ציבור.</w:t>
      </w:r>
      <w:r w:rsidR="00F21DDF" w:rsidRPr="00FF64A7">
        <w:rPr>
          <w:rFonts w:ascii="David" w:hAnsi="David" w:cs="David"/>
          <w:rtl/>
        </w:rPr>
        <w:t xml:space="preserve"> </w:t>
      </w:r>
      <w:r w:rsidR="00F21DDF" w:rsidRPr="00FF64A7">
        <w:rPr>
          <w:rFonts w:ascii="David" w:hAnsi="David" w:cs="David"/>
          <w:highlight w:val="yellow"/>
          <w:rtl/>
        </w:rPr>
        <w:t>פס"ד אשד</w:t>
      </w:r>
      <w:r w:rsidR="00F21DDF" w:rsidRPr="00FF64A7">
        <w:rPr>
          <w:rFonts w:ascii="David" w:hAnsi="David" w:cs="David"/>
          <w:rtl/>
        </w:rPr>
        <w:t xml:space="preserve"> חברה ששבתה והועמדה לדין בגין מעשה שיכול ל</w:t>
      </w:r>
      <w:r w:rsidR="00684200" w:rsidRPr="00FF64A7">
        <w:rPr>
          <w:rFonts w:ascii="David" w:hAnsi="David" w:cs="David"/>
          <w:rtl/>
        </w:rPr>
        <w:t>ה</w:t>
      </w:r>
      <w:r w:rsidR="00F21DDF" w:rsidRPr="00FF64A7">
        <w:rPr>
          <w:rFonts w:ascii="David" w:hAnsi="David" w:cs="David"/>
          <w:rtl/>
        </w:rPr>
        <w:t>ב</w:t>
      </w:r>
      <w:r w:rsidR="00684200" w:rsidRPr="00FF64A7">
        <w:rPr>
          <w:rFonts w:ascii="David" w:hAnsi="David" w:cs="David"/>
          <w:rtl/>
        </w:rPr>
        <w:t>י</w:t>
      </w:r>
      <w:r w:rsidR="00F21DDF" w:rsidRPr="00FF64A7">
        <w:rPr>
          <w:rFonts w:ascii="David" w:hAnsi="David" w:cs="David"/>
          <w:rtl/>
        </w:rPr>
        <w:t xml:space="preserve">א לתקלה ציבורית, נקבע שהסעיף רחב מדי, בוטל. </w:t>
      </w:r>
      <w:r w:rsidR="00F21DDF" w:rsidRPr="00384A7A">
        <w:rPr>
          <w:rFonts w:ascii="David" w:hAnsi="David" w:cs="David"/>
          <w:highlight w:val="yellow"/>
          <w:rtl/>
        </w:rPr>
        <w:t xml:space="preserve">פס"ד </w:t>
      </w:r>
      <w:proofErr w:type="spellStart"/>
      <w:r w:rsidR="00F21DDF" w:rsidRPr="00384A7A">
        <w:rPr>
          <w:rFonts w:ascii="David" w:hAnsi="David" w:cs="David"/>
          <w:highlight w:val="yellow"/>
          <w:rtl/>
        </w:rPr>
        <w:t>אלפרון</w:t>
      </w:r>
      <w:proofErr w:type="spellEnd"/>
      <w:r w:rsidR="00F21DDF" w:rsidRPr="00FF64A7">
        <w:rPr>
          <w:rFonts w:ascii="David" w:hAnsi="David" w:cs="David"/>
          <w:rtl/>
        </w:rPr>
        <w:t xml:space="preserve"> סכסוך בין שתי </w:t>
      </w:r>
      <w:r w:rsidR="00F21DDF" w:rsidRPr="00017820">
        <w:rPr>
          <w:rFonts w:ascii="David" w:hAnsi="David" w:cs="David"/>
          <w:highlight w:val="magenta"/>
          <w:rtl/>
        </w:rPr>
        <w:t>קבוצות במסעדה</w:t>
      </w:r>
      <w:r w:rsidR="00F21DDF" w:rsidRPr="00FF64A7">
        <w:rPr>
          <w:rFonts w:ascii="David" w:hAnsi="David" w:cs="David"/>
          <w:rtl/>
        </w:rPr>
        <w:t xml:space="preserve"> שם אחד מאנשי הקבוצות הוציא א</w:t>
      </w:r>
      <w:r w:rsidR="00684200" w:rsidRPr="00FF64A7">
        <w:rPr>
          <w:rFonts w:ascii="David" w:hAnsi="David" w:cs="David"/>
          <w:rtl/>
        </w:rPr>
        <w:t>קדח</w:t>
      </w:r>
      <w:r w:rsidR="00F21DDF" w:rsidRPr="00FF64A7">
        <w:rPr>
          <w:rFonts w:ascii="David" w:hAnsi="David" w:cs="David"/>
          <w:rtl/>
        </w:rPr>
        <w:t xml:space="preserve"> וכל האזרחים עזבו והשאירו את חפציהם. שתי הקבוצות הורשעו ב</w:t>
      </w:r>
      <w:r w:rsidR="00F21DDF" w:rsidRPr="00FF64A7">
        <w:rPr>
          <w:rFonts w:ascii="David" w:hAnsi="David" w:cs="David"/>
          <w:highlight w:val="cyan"/>
          <w:rtl/>
        </w:rPr>
        <w:t>ס'198</w:t>
      </w:r>
      <w:r w:rsidR="00F21DDF" w:rsidRPr="00FF64A7">
        <w:rPr>
          <w:rFonts w:ascii="David" w:hAnsi="David" w:cs="David"/>
          <w:rtl/>
        </w:rPr>
        <w:t xml:space="preserve"> "תקלה ציבורית". במדינות אחרות </w:t>
      </w:r>
      <w:r w:rsidR="00684200" w:rsidRPr="00FF64A7">
        <w:rPr>
          <w:rFonts w:ascii="David" w:hAnsi="David" w:cs="David"/>
          <w:rtl/>
        </w:rPr>
        <w:t>דוקטרינת</w:t>
      </w:r>
      <w:r w:rsidR="00F21DDF" w:rsidRPr="00FF64A7">
        <w:rPr>
          <w:rFonts w:ascii="David" w:hAnsi="David" w:cs="David"/>
          <w:rtl/>
        </w:rPr>
        <w:t xml:space="preserve"> "בטל בשל עמימות"</w:t>
      </w:r>
      <w:r w:rsidR="003F5F71" w:rsidRPr="00FF64A7">
        <w:rPr>
          <w:rFonts w:ascii="David" w:hAnsi="David" w:cs="David"/>
          <w:rtl/>
        </w:rPr>
        <w:t xml:space="preserve"> בארץ משפט מזכה פשוט וקורא להסדרה של המחוקק.</w:t>
      </w:r>
    </w:p>
    <w:p w14:paraId="4C22C8A7" w14:textId="0C6442A6" w:rsidR="003F5F71" w:rsidRPr="00FF64A7" w:rsidRDefault="009514DF" w:rsidP="00FF64A7">
      <w:pPr>
        <w:spacing w:line="276" w:lineRule="auto"/>
        <w:jc w:val="both"/>
        <w:rPr>
          <w:rFonts w:ascii="David" w:hAnsi="David" w:cs="David"/>
          <w:rtl/>
        </w:rPr>
      </w:pPr>
      <w:r w:rsidRPr="00FF64A7">
        <w:rPr>
          <w:rFonts w:ascii="David" w:hAnsi="David" w:cs="David"/>
          <w:b/>
          <w:bCs/>
          <w:rtl/>
        </w:rPr>
        <w:t>פומביות</w:t>
      </w:r>
      <w:r w:rsidR="003F5F71" w:rsidRPr="00FF64A7">
        <w:rPr>
          <w:rFonts w:ascii="David" w:hAnsi="David" w:cs="David"/>
          <w:rtl/>
        </w:rPr>
        <w:t xml:space="preserve">- כל הוראת דין צריכה להיות מפורסמת ברשומות. </w:t>
      </w:r>
      <w:r w:rsidR="003F5F71" w:rsidRPr="00017820">
        <w:rPr>
          <w:rFonts w:ascii="David" w:hAnsi="David" w:cs="David"/>
          <w:highlight w:val="magenta"/>
          <w:rtl/>
        </w:rPr>
        <w:t>אין תוקף</w:t>
      </w:r>
      <w:r w:rsidR="003F5F71" w:rsidRPr="00FF64A7">
        <w:rPr>
          <w:rFonts w:ascii="David" w:hAnsi="David" w:cs="David"/>
          <w:rtl/>
        </w:rPr>
        <w:t xml:space="preserve"> למה שלא פורם</w:t>
      </w:r>
    </w:p>
    <w:p w14:paraId="05527FAA" w14:textId="4E81400E" w:rsidR="003F5F71" w:rsidRPr="00FF64A7" w:rsidRDefault="009514DF" w:rsidP="00FF64A7">
      <w:pPr>
        <w:spacing w:line="276" w:lineRule="auto"/>
        <w:jc w:val="both"/>
        <w:rPr>
          <w:rFonts w:ascii="David" w:hAnsi="David" w:cs="David"/>
          <w:rtl/>
        </w:rPr>
      </w:pPr>
      <w:r w:rsidRPr="00FF64A7">
        <w:rPr>
          <w:rFonts w:ascii="David" w:hAnsi="David" w:cs="David"/>
          <w:b/>
          <w:bCs/>
          <w:rtl/>
        </w:rPr>
        <w:t>איסור החלת חיקוק רטרואקטיבי</w:t>
      </w:r>
      <w:r w:rsidR="003F5F71" w:rsidRPr="00FF64A7">
        <w:rPr>
          <w:rFonts w:ascii="David" w:hAnsi="David" w:cs="David"/>
          <w:rtl/>
        </w:rPr>
        <w:t xml:space="preserve">- </w:t>
      </w:r>
      <w:r w:rsidR="003F5F71" w:rsidRPr="00FF64A7">
        <w:rPr>
          <w:rFonts w:ascii="David" w:hAnsi="David" w:cs="David"/>
          <w:highlight w:val="cyan"/>
          <w:rtl/>
        </w:rPr>
        <w:t>ס'3-6</w:t>
      </w:r>
      <w:r w:rsidR="003F5F71" w:rsidRPr="00FF64A7">
        <w:rPr>
          <w:rFonts w:ascii="David" w:hAnsi="David" w:cs="David"/>
          <w:rtl/>
        </w:rPr>
        <w:t xml:space="preserve"> לחוק העונשין וודאות בקשר לדין, כללים: 1. עבירה חדשה לא פועלת אחורה 2. החמרה בדרישה/ ענישה לא חלה אחורה 3. הפחתה בעונש חלה אחורה 4. סייג/הכנה פועל אחורה 5. הקלה בכללי אחריות פועל אחורה.</w:t>
      </w:r>
      <w:r w:rsidR="00892B01" w:rsidRPr="00FF64A7">
        <w:rPr>
          <w:rFonts w:ascii="David" w:hAnsi="David" w:cs="David"/>
          <w:rtl/>
        </w:rPr>
        <w:t xml:space="preserve"> חריג אחד- חוק עשיית הדין בנאצים ועוזריהם.</w:t>
      </w:r>
    </w:p>
    <w:p w14:paraId="580E21E2" w14:textId="05209EF6" w:rsidR="00231346" w:rsidRPr="00FF64A7" w:rsidRDefault="009514DF" w:rsidP="00FF64A7">
      <w:pPr>
        <w:spacing w:line="276" w:lineRule="auto"/>
        <w:jc w:val="both"/>
        <w:rPr>
          <w:rFonts w:ascii="David" w:hAnsi="David" w:cs="David"/>
          <w:rtl/>
        </w:rPr>
      </w:pPr>
      <w:r w:rsidRPr="00FF64A7">
        <w:rPr>
          <w:rFonts w:ascii="David" w:hAnsi="David" w:cs="David"/>
          <w:b/>
          <w:bCs/>
          <w:rtl/>
        </w:rPr>
        <w:t>פרשנות מצמצמת</w:t>
      </w:r>
      <w:r w:rsidR="00892B01" w:rsidRPr="00FF64A7">
        <w:rPr>
          <w:rFonts w:ascii="David" w:hAnsi="David" w:cs="David"/>
          <w:rtl/>
        </w:rPr>
        <w:t>- יש לבחור בפרשנות שפועלת לטובת הנאשם. (</w:t>
      </w:r>
      <w:r w:rsidR="00892B01" w:rsidRPr="00FF64A7">
        <w:rPr>
          <w:rFonts w:ascii="David" w:hAnsi="David" w:cs="David"/>
          <w:highlight w:val="cyan"/>
          <w:rtl/>
        </w:rPr>
        <w:t>ס'34כא</w:t>
      </w:r>
      <w:r w:rsidR="00892B01" w:rsidRPr="00FF64A7">
        <w:rPr>
          <w:rFonts w:ascii="David" w:hAnsi="David" w:cs="David"/>
          <w:rtl/>
        </w:rPr>
        <w:t xml:space="preserve">) </w:t>
      </w:r>
      <w:r w:rsidR="00892B01" w:rsidRPr="00FF64A7">
        <w:rPr>
          <w:rFonts w:ascii="David" w:hAnsi="David" w:cs="David"/>
          <w:highlight w:val="yellow"/>
          <w:rtl/>
        </w:rPr>
        <w:t>פס"ד מזרחי</w:t>
      </w:r>
      <w:r w:rsidR="00892B01" w:rsidRPr="00FF64A7">
        <w:rPr>
          <w:rFonts w:ascii="David" w:hAnsi="David" w:cs="David"/>
          <w:rtl/>
        </w:rPr>
        <w:t xml:space="preserve"> אסיר שלא שב מחופשה </w:t>
      </w:r>
      <w:r w:rsidR="00892B01" w:rsidRPr="00FF64A7">
        <w:rPr>
          <w:rFonts w:ascii="David" w:hAnsi="David" w:cs="David"/>
          <w:highlight w:val="green"/>
          <w:rtl/>
        </w:rPr>
        <w:t>ברק</w:t>
      </w:r>
      <w:r w:rsidR="00892B01" w:rsidRPr="00FF64A7">
        <w:rPr>
          <w:rFonts w:ascii="David" w:hAnsi="David" w:cs="David"/>
          <w:rtl/>
        </w:rPr>
        <w:t>- יש לפרש לא בצמצום ולא בהרחבה אלא על פי המשמעות ההגיונית והטב</w:t>
      </w:r>
      <w:r w:rsidR="00B51EF4" w:rsidRPr="00FF64A7">
        <w:rPr>
          <w:rFonts w:ascii="David" w:hAnsi="David" w:cs="David"/>
          <w:rtl/>
        </w:rPr>
        <w:t>ע</w:t>
      </w:r>
      <w:r w:rsidR="00892B01" w:rsidRPr="00FF64A7">
        <w:rPr>
          <w:rFonts w:ascii="David" w:hAnsi="David" w:cs="David"/>
          <w:rtl/>
        </w:rPr>
        <w:t>ית של לשון החוק</w:t>
      </w:r>
      <w:r w:rsidR="00B51EF4" w:rsidRPr="00FF64A7">
        <w:rPr>
          <w:rFonts w:ascii="David" w:hAnsi="David" w:cs="David"/>
          <w:rtl/>
        </w:rPr>
        <w:t>, יש לתת פרשנות תכליתית</w:t>
      </w:r>
      <w:r w:rsidR="00892B01" w:rsidRPr="00FF64A7">
        <w:rPr>
          <w:rFonts w:ascii="David" w:hAnsi="David" w:cs="David"/>
          <w:rtl/>
        </w:rPr>
        <w:t>.</w:t>
      </w:r>
      <w:r w:rsidR="00B51EF4" w:rsidRPr="00FF64A7">
        <w:rPr>
          <w:rFonts w:ascii="David" w:hAnsi="David" w:cs="David"/>
          <w:rtl/>
        </w:rPr>
        <w:t xml:space="preserve"> </w:t>
      </w:r>
      <w:r w:rsidR="00B51EF4" w:rsidRPr="00FF64A7">
        <w:rPr>
          <w:rFonts w:ascii="David" w:hAnsi="David" w:cs="David"/>
          <w:highlight w:val="yellow"/>
          <w:rtl/>
        </w:rPr>
        <w:t>פס"ד לוי</w:t>
      </w:r>
      <w:r w:rsidR="00B51EF4" w:rsidRPr="00FF64A7">
        <w:rPr>
          <w:rFonts w:ascii="David" w:hAnsi="David" w:cs="David"/>
          <w:rtl/>
        </w:rPr>
        <w:t xml:space="preserve"> נהגה ברכב שיש לה אוזניה אחת הועמדה לדין שכן החוק קובע כי אין להשתמש באוזניות. היא הייתה עם אוזניה אחת. ביהמ"ש נתן פרוש מקל.</w:t>
      </w:r>
      <w:r w:rsidR="001C7497" w:rsidRPr="00FF64A7">
        <w:rPr>
          <w:rFonts w:ascii="David" w:hAnsi="David" w:cs="David"/>
          <w:rtl/>
        </w:rPr>
        <w:t xml:space="preserve"> </w:t>
      </w:r>
      <w:r w:rsidR="001C7497" w:rsidRPr="00FF64A7">
        <w:rPr>
          <w:rFonts w:ascii="David" w:hAnsi="David" w:cs="David"/>
          <w:highlight w:val="yellow"/>
          <w:rtl/>
        </w:rPr>
        <w:t>פס"ד צבי לוין</w:t>
      </w:r>
      <w:r w:rsidR="001C7497" w:rsidRPr="00FF64A7">
        <w:rPr>
          <w:rFonts w:ascii="David" w:hAnsi="David" w:cs="David"/>
          <w:rtl/>
        </w:rPr>
        <w:t xml:space="preserve"> שליח מסר מסמכים למשרד עו"ד חנה במקום של פריקה וטעינה. ביהמ"ש פירש תכליתית לא קיבלת את עתירתו. </w:t>
      </w:r>
    </w:p>
    <w:p w14:paraId="4F7F0215" w14:textId="37446F96" w:rsidR="001C7497" w:rsidRPr="00FF64A7" w:rsidRDefault="001C7497" w:rsidP="00FF64A7">
      <w:pPr>
        <w:spacing w:line="276" w:lineRule="auto"/>
        <w:jc w:val="both"/>
        <w:rPr>
          <w:rFonts w:ascii="David" w:hAnsi="David" w:cs="David"/>
          <w:rtl/>
        </w:rPr>
      </w:pPr>
      <w:r w:rsidRPr="00FF64A7">
        <w:rPr>
          <w:rFonts w:ascii="David" w:hAnsi="David" w:cs="David"/>
          <w:rtl/>
        </w:rPr>
        <w:lastRenderedPageBreak/>
        <w:t xml:space="preserve">פרשנות תכליתית </w:t>
      </w:r>
      <w:r w:rsidRPr="00FF64A7">
        <w:rPr>
          <w:rFonts w:ascii="David" w:hAnsi="David" w:cs="David"/>
        </w:rPr>
        <w:t>VS</w:t>
      </w:r>
      <w:r w:rsidRPr="00FF64A7">
        <w:rPr>
          <w:rFonts w:ascii="David" w:hAnsi="David" w:cs="David"/>
          <w:rtl/>
        </w:rPr>
        <w:t xml:space="preserve"> פרשנות לטובת הנאשם- ויכוח שופטי עליון (</w:t>
      </w:r>
      <w:r w:rsidRPr="00FF64A7">
        <w:rPr>
          <w:rFonts w:ascii="David" w:hAnsi="David" w:cs="David"/>
          <w:highlight w:val="green"/>
          <w:rtl/>
        </w:rPr>
        <w:t>ברק</w:t>
      </w:r>
      <w:r w:rsidRPr="00FF64A7">
        <w:rPr>
          <w:rFonts w:ascii="David" w:hAnsi="David" w:cs="David"/>
          <w:rtl/>
        </w:rPr>
        <w:t xml:space="preserve">) והאקדמיה (פרופסור </w:t>
      </w:r>
      <w:proofErr w:type="spellStart"/>
      <w:r w:rsidRPr="00FF64A7">
        <w:rPr>
          <w:rFonts w:ascii="David" w:hAnsi="David" w:cs="David"/>
          <w:highlight w:val="magenta"/>
          <w:rtl/>
        </w:rPr>
        <w:t>קרמניצר</w:t>
      </w:r>
      <w:proofErr w:type="spellEnd"/>
      <w:r w:rsidRPr="00FF64A7">
        <w:rPr>
          <w:rFonts w:ascii="David" w:hAnsi="David" w:cs="David"/>
          <w:rtl/>
        </w:rPr>
        <w:t>)- בפועל אין הרבה סתירה.</w:t>
      </w:r>
    </w:p>
    <w:p w14:paraId="57799379" w14:textId="54B512A6" w:rsidR="001C7497" w:rsidRPr="00FF64A7" w:rsidRDefault="001C7497" w:rsidP="00FF64A7">
      <w:pPr>
        <w:spacing w:line="276" w:lineRule="auto"/>
        <w:jc w:val="both"/>
        <w:rPr>
          <w:rFonts w:ascii="David" w:hAnsi="David" w:cs="David"/>
          <w:rtl/>
        </w:rPr>
      </w:pPr>
      <w:r w:rsidRPr="00FF64A7">
        <w:rPr>
          <w:rFonts w:ascii="David" w:hAnsi="David" w:cs="David"/>
          <w:b/>
          <w:bCs/>
          <w:u w:val="single"/>
          <w:rtl/>
        </w:rPr>
        <w:t>עקרון המזיגה</w:t>
      </w:r>
      <w:r w:rsidR="00A31AA5" w:rsidRPr="00FF64A7">
        <w:rPr>
          <w:rFonts w:ascii="David" w:hAnsi="David" w:cs="David"/>
          <w:b/>
          <w:bCs/>
          <w:u w:val="single"/>
          <w:rtl/>
        </w:rPr>
        <w:t>/ סימולטניות</w:t>
      </w:r>
      <w:r w:rsidR="00951AB2" w:rsidRPr="00FF64A7">
        <w:rPr>
          <w:rFonts w:ascii="David" w:hAnsi="David" w:cs="David"/>
          <w:b/>
          <w:bCs/>
          <w:u w:val="single"/>
          <w:rtl/>
        </w:rPr>
        <w:t>-</w:t>
      </w:r>
      <w:r w:rsidRPr="00FF64A7">
        <w:rPr>
          <w:rFonts w:ascii="David" w:hAnsi="David" w:cs="David"/>
          <w:rtl/>
        </w:rPr>
        <w:t>השתלבות היסוד הנפשי למעשה עצמו</w:t>
      </w:r>
      <w:r w:rsidR="00A31AA5" w:rsidRPr="00FF64A7">
        <w:rPr>
          <w:rFonts w:ascii="David" w:hAnsi="David" w:cs="David"/>
          <w:rtl/>
        </w:rPr>
        <w:t xml:space="preserve">. היסוד הנפשי מוליד את היסוד העובדתי. סמוכים בציר הזמן. </w:t>
      </w:r>
      <w:r w:rsidR="00A31AA5" w:rsidRPr="00FF64A7">
        <w:rPr>
          <w:rFonts w:ascii="David" w:hAnsi="David" w:cs="David"/>
          <w:highlight w:val="yellow"/>
          <w:rtl/>
        </w:rPr>
        <w:t>פס"ד ג'מעמאה</w:t>
      </w:r>
      <w:r w:rsidR="00A31AA5" w:rsidRPr="00FF64A7">
        <w:rPr>
          <w:rFonts w:ascii="David" w:hAnsi="David" w:cs="David"/>
          <w:rtl/>
        </w:rPr>
        <w:t xml:space="preserve"> ניסה לרצוח את אשתו וחנק אותה, ניסה להעלים את הגופה זרק אותה לבאר. בניתוח גופה ראו שהיא מתה מהטביעה בבאר. ג'מ</w:t>
      </w:r>
      <w:r w:rsidR="00684200" w:rsidRPr="00FF64A7">
        <w:rPr>
          <w:rFonts w:ascii="David" w:hAnsi="David" w:cs="David"/>
          <w:rtl/>
        </w:rPr>
        <w:t>עמא</w:t>
      </w:r>
      <w:r w:rsidR="00A31AA5" w:rsidRPr="00FF64A7">
        <w:rPr>
          <w:rFonts w:ascii="David" w:hAnsi="David" w:cs="David"/>
          <w:rtl/>
        </w:rPr>
        <w:t xml:space="preserve">ה טען שאין את עקרון </w:t>
      </w:r>
      <w:proofErr w:type="spellStart"/>
      <w:r w:rsidR="00A31AA5" w:rsidRPr="00FF64A7">
        <w:rPr>
          <w:rFonts w:ascii="David" w:hAnsi="David" w:cs="David"/>
          <w:rtl/>
        </w:rPr>
        <w:t>הסילומטניות</w:t>
      </w:r>
      <w:proofErr w:type="spellEnd"/>
      <w:r w:rsidR="00A31AA5" w:rsidRPr="00FF64A7">
        <w:rPr>
          <w:rFonts w:ascii="David" w:hAnsi="David" w:cs="David"/>
          <w:rtl/>
        </w:rPr>
        <w:t>/ מזיגה- רצה אך לא הצליח מה שהרג זה הטביעה. בימה"ש- הייתה סדרת פעולות שהכוונה שלהם היא להרוג.</w:t>
      </w:r>
      <w:r w:rsidR="000F38E9" w:rsidRPr="00FF64A7">
        <w:rPr>
          <w:rFonts w:ascii="David" w:hAnsi="David" w:cs="David"/>
          <w:rtl/>
        </w:rPr>
        <w:t xml:space="preserve"> עבירה נמשכת</w:t>
      </w:r>
      <w:r w:rsidR="005B5F7A" w:rsidRPr="00FF64A7">
        <w:rPr>
          <w:rFonts w:ascii="David" w:hAnsi="David" w:cs="David"/>
          <w:rtl/>
        </w:rPr>
        <w:t>- כ</w:t>
      </w:r>
      <w:r w:rsidR="00684200" w:rsidRPr="00FF64A7">
        <w:rPr>
          <w:rFonts w:ascii="David" w:hAnsi="David" w:cs="David"/>
          <w:rtl/>
        </w:rPr>
        <w:t>ש</w:t>
      </w:r>
      <w:r w:rsidR="005B5F7A" w:rsidRPr="00FF64A7">
        <w:rPr>
          <w:rFonts w:ascii="David" w:hAnsi="David" w:cs="David"/>
          <w:rtl/>
        </w:rPr>
        <w:t xml:space="preserve">בשלב </w:t>
      </w:r>
      <w:proofErr w:type="spellStart"/>
      <w:r w:rsidR="005B5F7A" w:rsidRPr="00FF64A7">
        <w:rPr>
          <w:rFonts w:ascii="David" w:hAnsi="David" w:cs="David"/>
          <w:rtl/>
        </w:rPr>
        <w:t>מסויים</w:t>
      </w:r>
      <w:proofErr w:type="spellEnd"/>
      <w:r w:rsidR="005B5F7A" w:rsidRPr="00FF64A7">
        <w:rPr>
          <w:rFonts w:ascii="David" w:hAnsi="David" w:cs="David"/>
          <w:rtl/>
        </w:rPr>
        <w:t xml:space="preserve"> מתגבשת מחשבה פלילית, מכילים אותה לאורך לכ</w:t>
      </w:r>
      <w:r w:rsidR="00942AD0" w:rsidRPr="00FF64A7">
        <w:rPr>
          <w:rFonts w:ascii="David" w:hAnsi="David" w:cs="David"/>
          <w:rtl/>
        </w:rPr>
        <w:t>ל</w:t>
      </w:r>
      <w:r w:rsidR="005B5F7A" w:rsidRPr="00FF64A7">
        <w:rPr>
          <w:rFonts w:ascii="David" w:hAnsi="David" w:cs="David"/>
          <w:rtl/>
        </w:rPr>
        <w:t xml:space="preserve"> העבירה.</w:t>
      </w:r>
      <w:r w:rsidR="00942AD0" w:rsidRPr="00FF64A7">
        <w:rPr>
          <w:rFonts w:ascii="David" w:hAnsi="David" w:cs="David"/>
          <w:rtl/>
        </w:rPr>
        <w:t xml:space="preserve"> </w:t>
      </w:r>
      <w:r w:rsidR="00003367" w:rsidRPr="00FF64A7">
        <w:rPr>
          <w:rFonts w:ascii="David" w:hAnsi="David" w:cs="David"/>
          <w:rtl/>
        </w:rPr>
        <w:t xml:space="preserve">דוקטרינת "התנהגות חופשית במקור" בחרת להכניס את עצמך לסיטואציה. ביקורת </w:t>
      </w:r>
      <w:proofErr w:type="spellStart"/>
      <w:r w:rsidR="00003367" w:rsidRPr="00FF64A7">
        <w:rPr>
          <w:rFonts w:ascii="David" w:hAnsi="David" w:cs="David"/>
          <w:rtl/>
        </w:rPr>
        <w:t>פלר</w:t>
      </w:r>
      <w:proofErr w:type="spellEnd"/>
      <w:r w:rsidR="00003367" w:rsidRPr="00FF64A7">
        <w:rPr>
          <w:rFonts w:ascii="David" w:hAnsi="David" w:cs="David"/>
          <w:rtl/>
        </w:rPr>
        <w:t>: לא מופיע בחוק.</w:t>
      </w:r>
    </w:p>
    <w:p w14:paraId="67A1E639" w14:textId="562AC98C" w:rsidR="00A31AA5" w:rsidRPr="00FF64A7" w:rsidRDefault="00A31AA5" w:rsidP="00FF64A7">
      <w:pPr>
        <w:spacing w:line="276" w:lineRule="auto"/>
        <w:jc w:val="both"/>
        <w:rPr>
          <w:rFonts w:ascii="David" w:hAnsi="David" w:cs="David"/>
          <w:rtl/>
        </w:rPr>
      </w:pPr>
      <w:r w:rsidRPr="00FF64A7">
        <w:rPr>
          <w:rFonts w:ascii="David" w:hAnsi="David" w:cs="David"/>
          <w:b/>
          <w:bCs/>
          <w:u w:val="single"/>
          <w:rtl/>
        </w:rPr>
        <w:t>עקרון חלות החוק</w:t>
      </w:r>
      <w:r w:rsidR="00951AB2" w:rsidRPr="00FF64A7">
        <w:rPr>
          <w:rFonts w:ascii="David" w:hAnsi="David" w:cs="David"/>
          <w:b/>
          <w:bCs/>
          <w:u w:val="single"/>
          <w:rtl/>
        </w:rPr>
        <w:t>-</w:t>
      </w:r>
      <w:r w:rsidRPr="00FF64A7">
        <w:rPr>
          <w:rFonts w:ascii="David" w:hAnsi="David" w:cs="David"/>
          <w:b/>
          <w:bCs/>
          <w:u w:val="single"/>
          <w:rtl/>
        </w:rPr>
        <w:t xml:space="preserve"> </w:t>
      </w:r>
      <w:r w:rsidR="007D27FC" w:rsidRPr="00FF64A7">
        <w:rPr>
          <w:rFonts w:ascii="David" w:hAnsi="David" w:cs="David"/>
          <w:rtl/>
        </w:rPr>
        <w:t>סמכות מערכת המשפט הישראלית היא כלפי עבירות "פנים" שכולה או מקצתה בתוך שטח ישראל. עבירות "חוץ" לא בשטח ישראל</w:t>
      </w:r>
      <w:r w:rsidR="00406431" w:rsidRPr="00FF64A7">
        <w:rPr>
          <w:rFonts w:ascii="David" w:hAnsi="David" w:cs="David"/>
          <w:rtl/>
        </w:rPr>
        <w:t xml:space="preserve">. עבירות נגד העם היהודי- יחולו. </w:t>
      </w:r>
    </w:p>
    <w:p w14:paraId="3AB2B25B" w14:textId="3295A64D" w:rsidR="00406431" w:rsidRPr="00FF64A7" w:rsidRDefault="00406431" w:rsidP="00FF64A7">
      <w:pPr>
        <w:spacing w:line="276" w:lineRule="auto"/>
        <w:jc w:val="both"/>
        <w:rPr>
          <w:rFonts w:ascii="David" w:hAnsi="David" w:cs="David"/>
          <w:rtl/>
        </w:rPr>
      </w:pPr>
      <w:r w:rsidRPr="00FF64A7">
        <w:rPr>
          <w:rFonts w:ascii="David" w:hAnsi="David" w:cs="David"/>
          <w:b/>
          <w:bCs/>
          <w:u w:val="single"/>
          <w:rtl/>
        </w:rPr>
        <w:t>עקרון האשם</w:t>
      </w:r>
      <w:r w:rsidR="00951AB2" w:rsidRPr="00FF64A7">
        <w:rPr>
          <w:rFonts w:ascii="David" w:hAnsi="David" w:cs="David"/>
          <w:b/>
          <w:bCs/>
          <w:u w:val="single"/>
          <w:rtl/>
        </w:rPr>
        <w:t>-</w:t>
      </w:r>
      <w:r w:rsidRPr="00FF64A7">
        <w:rPr>
          <w:rFonts w:ascii="David" w:hAnsi="David" w:cs="David"/>
          <w:b/>
          <w:bCs/>
          <w:u w:val="single"/>
          <w:rtl/>
        </w:rPr>
        <w:t xml:space="preserve"> </w:t>
      </w:r>
      <w:r w:rsidR="000034E0" w:rsidRPr="00FF64A7">
        <w:rPr>
          <w:rFonts w:ascii="David" w:hAnsi="David" w:cs="David"/>
          <w:rtl/>
        </w:rPr>
        <w:t xml:space="preserve">רכיבים מצטברים להטלת אחריות פלילית : 1. אחריות אישית 2. כשרות פלילית (לא קטין או חולה נפש) 3. יסוד נפשי (מודעות/כוונה/ אדישות/ רשלנות). 4. היעדר סייג לאחריות פלילית (הגנה עצמית/ שכרות..). </w:t>
      </w:r>
      <w:r w:rsidR="000034E0" w:rsidRPr="00FF64A7">
        <w:rPr>
          <w:rFonts w:ascii="David" w:hAnsi="David" w:cs="David"/>
          <w:highlight w:val="yellow"/>
          <w:rtl/>
        </w:rPr>
        <w:t>פס"ד ברוכים</w:t>
      </w:r>
      <w:r w:rsidR="000034E0" w:rsidRPr="00FF64A7">
        <w:rPr>
          <w:rFonts w:ascii="David" w:hAnsi="David" w:cs="David"/>
          <w:rtl/>
        </w:rPr>
        <w:t xml:space="preserve"> חשב שהוא המלך המשיח והמגיד אמר לו לשרוף מכון עיסוי. לא קיבלו טע</w:t>
      </w:r>
      <w:r w:rsidR="00951AB2" w:rsidRPr="00FF64A7">
        <w:rPr>
          <w:rFonts w:ascii="David" w:hAnsi="David" w:cs="David"/>
          <w:rtl/>
        </w:rPr>
        <w:t>נ</w:t>
      </w:r>
      <w:r w:rsidR="000034E0" w:rsidRPr="00FF64A7">
        <w:rPr>
          <w:rFonts w:ascii="David" w:hAnsi="David" w:cs="David"/>
          <w:rtl/>
        </w:rPr>
        <w:t>ת אי שפיות</w:t>
      </w:r>
      <w:r w:rsidR="00951AB2" w:rsidRPr="00FF64A7">
        <w:rPr>
          <w:rFonts w:ascii="David" w:hAnsi="David" w:cs="David"/>
          <w:rtl/>
        </w:rPr>
        <w:t xml:space="preserve"> (מניע דתי), בעליון כן קיבלו.</w:t>
      </w:r>
      <w:r w:rsidR="000034E0" w:rsidRPr="00FF64A7">
        <w:rPr>
          <w:rFonts w:ascii="David" w:hAnsi="David" w:cs="David"/>
          <w:rtl/>
        </w:rPr>
        <w:t xml:space="preserve"> </w:t>
      </w:r>
      <w:r w:rsidR="00951AB2" w:rsidRPr="00FF64A7">
        <w:rPr>
          <w:rFonts w:ascii="David" w:hAnsi="David" w:cs="David"/>
          <w:highlight w:val="yellow"/>
          <w:rtl/>
        </w:rPr>
        <w:t xml:space="preserve">פס"ד אבו- </w:t>
      </w:r>
      <w:proofErr w:type="spellStart"/>
      <w:r w:rsidR="00951AB2" w:rsidRPr="00FF64A7">
        <w:rPr>
          <w:rFonts w:ascii="David" w:hAnsi="David" w:cs="David"/>
          <w:highlight w:val="yellow"/>
          <w:rtl/>
        </w:rPr>
        <w:t>חמאד</w:t>
      </w:r>
      <w:proofErr w:type="spellEnd"/>
      <w:r w:rsidR="00951AB2" w:rsidRPr="00FF64A7">
        <w:rPr>
          <w:rFonts w:ascii="David" w:hAnsi="David" w:cs="David"/>
          <w:rtl/>
        </w:rPr>
        <w:t xml:space="preserve"> אב שרף את בנו, טען לאי-שפיות. מחלתו מתאפיינת ברגעי חוסר שפיות, מה היה הרגע בעת שרפת בנו? עקב הספק מזכים את הנאשם- נשלח לאשפוז כפוי. </w:t>
      </w:r>
      <w:r w:rsidR="00951AB2" w:rsidRPr="00FF64A7">
        <w:rPr>
          <w:rFonts w:ascii="David" w:hAnsi="David" w:cs="David"/>
          <w:highlight w:val="yellow"/>
          <w:rtl/>
        </w:rPr>
        <w:t xml:space="preserve">פרשת </w:t>
      </w:r>
      <w:proofErr w:type="spellStart"/>
      <w:r w:rsidR="00951AB2" w:rsidRPr="00FF64A7">
        <w:rPr>
          <w:rFonts w:ascii="David" w:hAnsi="David" w:cs="David"/>
          <w:highlight w:val="yellow"/>
          <w:rtl/>
        </w:rPr>
        <w:t>עסלה</w:t>
      </w:r>
      <w:proofErr w:type="spellEnd"/>
      <w:r w:rsidR="00951AB2" w:rsidRPr="00FF64A7">
        <w:rPr>
          <w:rFonts w:ascii="David" w:hAnsi="David" w:cs="David"/>
          <w:rtl/>
        </w:rPr>
        <w:t xml:space="preserve"> חשבה שאדם פורץ לביתה דרך החלון כדי לאנוס אותה ירתה והרגה את בעלה שניה להיכנס כי היה נעול בחוץ. זוכתה.</w:t>
      </w:r>
    </w:p>
    <w:p w14:paraId="098846C1" w14:textId="4C0EFD41" w:rsidR="00951AB2" w:rsidRPr="00FF64A7" w:rsidRDefault="00951AB2" w:rsidP="00FF64A7">
      <w:pPr>
        <w:spacing w:line="276" w:lineRule="auto"/>
        <w:jc w:val="both"/>
        <w:rPr>
          <w:rFonts w:ascii="David" w:hAnsi="David" w:cs="David"/>
          <w:rtl/>
        </w:rPr>
      </w:pPr>
    </w:p>
    <w:p w14:paraId="761687B8" w14:textId="2E435624" w:rsidR="00951AB2" w:rsidRPr="00FF64A7" w:rsidRDefault="00951AB2" w:rsidP="00FF64A7">
      <w:pPr>
        <w:spacing w:line="276" w:lineRule="auto"/>
        <w:jc w:val="both"/>
        <w:rPr>
          <w:rFonts w:ascii="David" w:hAnsi="David" w:cs="David"/>
          <w:b/>
          <w:bCs/>
          <w:u w:val="single"/>
          <w:rtl/>
        </w:rPr>
      </w:pPr>
      <w:r w:rsidRPr="00FF64A7">
        <w:rPr>
          <w:rFonts w:ascii="David" w:hAnsi="David" w:cs="David"/>
          <w:b/>
          <w:bCs/>
          <w:u w:val="single"/>
          <w:rtl/>
        </w:rPr>
        <w:t>יסודות העבירה:</w:t>
      </w:r>
    </w:p>
    <w:p w14:paraId="021D387D" w14:textId="77777777" w:rsidR="00B6213A" w:rsidRPr="00FF64A7" w:rsidRDefault="00951AB2" w:rsidP="00FF64A7">
      <w:pPr>
        <w:spacing w:line="276" w:lineRule="auto"/>
        <w:jc w:val="both"/>
        <w:rPr>
          <w:rFonts w:ascii="David" w:hAnsi="David" w:cs="David"/>
          <w:rtl/>
        </w:rPr>
      </w:pPr>
      <w:r w:rsidRPr="00FF64A7">
        <w:rPr>
          <w:rFonts w:ascii="David" w:hAnsi="David" w:cs="David"/>
          <w:b/>
          <w:bCs/>
          <w:sz w:val="24"/>
          <w:szCs w:val="24"/>
          <w:u w:val="single"/>
          <w:rtl/>
        </w:rPr>
        <w:t>היסוד העובדתי</w:t>
      </w:r>
      <w:r w:rsidRPr="00FF64A7">
        <w:rPr>
          <w:rFonts w:ascii="David" w:hAnsi="David" w:cs="David"/>
          <w:rtl/>
        </w:rPr>
        <w:t xml:space="preserve">- </w:t>
      </w:r>
      <w:r w:rsidR="00B6213A" w:rsidRPr="00FF64A7">
        <w:rPr>
          <w:rFonts w:ascii="David" w:hAnsi="David" w:cs="David"/>
          <w:rtl/>
        </w:rPr>
        <w:t>שלושת יסודות העבירה: 1. רכיב התנהגותי (</w:t>
      </w:r>
      <w:r w:rsidR="00B6213A" w:rsidRPr="00FF64A7">
        <w:rPr>
          <w:rFonts w:ascii="David" w:hAnsi="David" w:cs="David"/>
          <w:highlight w:val="cyan"/>
          <w:rtl/>
        </w:rPr>
        <w:t>ס'18</w:t>
      </w:r>
      <w:r w:rsidR="00B6213A" w:rsidRPr="00FF64A7">
        <w:rPr>
          <w:rFonts w:ascii="David" w:hAnsi="David" w:cs="David"/>
          <w:rtl/>
        </w:rPr>
        <w:t>) 2. רכיב נסיבתי 3. רכיבת תוצאתי (בעבירות תוצאה)</w:t>
      </w:r>
    </w:p>
    <w:p w14:paraId="4D12E3BD" w14:textId="360CC3AB" w:rsidR="00951AB2" w:rsidRPr="00FF64A7" w:rsidRDefault="00951AB2" w:rsidP="00FF64A7">
      <w:pPr>
        <w:spacing w:line="276" w:lineRule="auto"/>
        <w:jc w:val="both"/>
        <w:rPr>
          <w:rFonts w:ascii="David" w:hAnsi="David" w:cs="David"/>
          <w:rtl/>
        </w:rPr>
      </w:pPr>
      <w:r w:rsidRPr="00FF64A7">
        <w:rPr>
          <w:rFonts w:ascii="David" w:hAnsi="David" w:cs="David"/>
          <w:rtl/>
        </w:rPr>
        <w:t>אין עונשין על מחשבות שבלב</w:t>
      </w:r>
      <w:r w:rsidR="00B6213A" w:rsidRPr="00FF64A7">
        <w:rPr>
          <w:rFonts w:ascii="David" w:hAnsi="David" w:cs="David"/>
          <w:rtl/>
        </w:rPr>
        <w:t xml:space="preserve"> הצדקות: 1. הכוונת התנהגות 2. היעדר סכנה 3. שמירה על זכויות הפרט 4. פרקטיקה.</w:t>
      </w:r>
    </w:p>
    <w:p w14:paraId="37F3F6A7" w14:textId="40D78BB3" w:rsidR="00B6213A" w:rsidRPr="00FF64A7" w:rsidRDefault="005E7578" w:rsidP="00FF64A7">
      <w:pPr>
        <w:spacing w:line="276" w:lineRule="auto"/>
        <w:jc w:val="both"/>
        <w:rPr>
          <w:rFonts w:ascii="David" w:hAnsi="David" w:cs="David"/>
          <w:rtl/>
        </w:rPr>
      </w:pPr>
      <w:r w:rsidRPr="00FF64A7">
        <w:rPr>
          <w:rFonts w:ascii="David" w:hAnsi="David" w:cs="David"/>
          <w:rtl/>
        </w:rPr>
        <w:t>מ</w:t>
      </w:r>
      <w:r w:rsidR="00B6213A" w:rsidRPr="00FF64A7">
        <w:rPr>
          <w:rFonts w:ascii="David" w:hAnsi="David" w:cs="David"/>
          <w:rtl/>
        </w:rPr>
        <w:t xml:space="preserve">בנה היסוד העובדתי: </w:t>
      </w:r>
      <w:r w:rsidR="00B6213A" w:rsidRPr="00FF64A7">
        <w:rPr>
          <w:rFonts w:ascii="David" w:hAnsi="David" w:cs="David"/>
          <w:highlight w:val="cyan"/>
          <w:rtl/>
        </w:rPr>
        <w:t>ס'18</w:t>
      </w:r>
      <w:r w:rsidR="00A15545" w:rsidRPr="00FF64A7">
        <w:rPr>
          <w:rFonts w:ascii="David" w:hAnsi="David" w:cs="David"/>
          <w:highlight w:val="cyan"/>
          <w:rtl/>
        </w:rPr>
        <w:t xml:space="preserve"> א</w:t>
      </w:r>
      <w:r w:rsidR="00A15545" w:rsidRPr="00FF64A7">
        <w:rPr>
          <w:rFonts w:ascii="David" w:hAnsi="David" w:cs="David"/>
          <w:rtl/>
        </w:rPr>
        <w:t>'- המעשה בהתאם להגדרה ונסיבה ותוצאה ב'- מעשה לרבות מחדל אם לא נאמר אחרת ג'- מחדל.</w:t>
      </w:r>
    </w:p>
    <w:p w14:paraId="35A39E05" w14:textId="03CE1FBE" w:rsidR="00EB0D9A" w:rsidRPr="00FF64A7" w:rsidRDefault="00B80A47" w:rsidP="00FF64A7">
      <w:pPr>
        <w:spacing w:line="276" w:lineRule="auto"/>
        <w:jc w:val="both"/>
        <w:rPr>
          <w:rFonts w:ascii="David" w:hAnsi="David" w:cs="David"/>
          <w:rtl/>
        </w:rPr>
      </w:pPr>
      <w:r w:rsidRPr="00FF64A7">
        <w:rPr>
          <w:rFonts w:ascii="David" w:hAnsi="David" w:cs="David"/>
          <w:b/>
          <w:bCs/>
          <w:rtl/>
        </w:rPr>
        <w:t>רכיב התנהגותי</w:t>
      </w:r>
      <w:r w:rsidR="00B17CAA" w:rsidRPr="00FF64A7">
        <w:rPr>
          <w:rFonts w:ascii="David" w:hAnsi="David" w:cs="David"/>
          <w:rtl/>
        </w:rPr>
        <w:t>: התרומה הפיזית של הנאשם להתהוות העבירה, מעשה=מחדל (</w:t>
      </w:r>
      <w:r w:rsidR="0013373F" w:rsidRPr="00FF64A7">
        <w:rPr>
          <w:rFonts w:ascii="David" w:hAnsi="David" w:cs="David"/>
          <w:rtl/>
        </w:rPr>
        <w:t>לא טיפלתי בחולה). דוגמה</w:t>
      </w:r>
      <w:r w:rsidR="00DB4613" w:rsidRPr="00FF64A7">
        <w:rPr>
          <w:rFonts w:ascii="David" w:hAnsi="David" w:cs="David"/>
          <w:rtl/>
        </w:rPr>
        <w:t>:</w:t>
      </w:r>
      <w:r w:rsidR="0013373F" w:rsidRPr="00FF64A7">
        <w:rPr>
          <w:rFonts w:ascii="David" w:hAnsi="David" w:cs="David"/>
          <w:rtl/>
        </w:rPr>
        <w:t xml:space="preserve"> </w:t>
      </w:r>
      <w:r w:rsidR="0013373F" w:rsidRPr="00FF64A7">
        <w:rPr>
          <w:rFonts w:ascii="David" w:hAnsi="David" w:cs="David"/>
          <w:highlight w:val="cyan"/>
          <w:rtl/>
        </w:rPr>
        <w:t>ס'298</w:t>
      </w:r>
      <w:r w:rsidR="0013373F" w:rsidRPr="00FF64A7">
        <w:rPr>
          <w:rFonts w:ascii="David" w:hAnsi="David" w:cs="David"/>
          <w:rtl/>
        </w:rPr>
        <w:t xml:space="preserve"> הגורם במעשה/ במחדל </w:t>
      </w:r>
      <w:r w:rsidR="0068741A" w:rsidRPr="00FF64A7">
        <w:rPr>
          <w:rFonts w:ascii="David" w:hAnsi="David" w:cs="David"/>
          <w:rtl/>
        </w:rPr>
        <w:t>אסורים למותו של אדם אחר...</w:t>
      </w:r>
    </w:p>
    <w:p w14:paraId="227ECB0D" w14:textId="15A45C9F" w:rsidR="007E7522" w:rsidRPr="00FF64A7" w:rsidRDefault="007E7522" w:rsidP="00FF64A7">
      <w:pPr>
        <w:spacing w:line="276" w:lineRule="auto"/>
        <w:jc w:val="both"/>
        <w:rPr>
          <w:rFonts w:ascii="David" w:hAnsi="David" w:cs="David"/>
          <w:rtl/>
        </w:rPr>
      </w:pPr>
      <w:r w:rsidRPr="00FF64A7">
        <w:rPr>
          <w:rFonts w:ascii="David" w:hAnsi="David" w:cs="David"/>
          <w:b/>
          <w:bCs/>
          <w:rtl/>
        </w:rPr>
        <w:t>הרכיב הנסיבתי</w:t>
      </w:r>
      <w:r w:rsidRPr="00FF64A7">
        <w:rPr>
          <w:rFonts w:ascii="David" w:hAnsi="David" w:cs="David"/>
          <w:rtl/>
        </w:rPr>
        <w:t>: תפאורת העבירה, תנאים או</w:t>
      </w:r>
      <w:r w:rsidR="00DB4613" w:rsidRPr="00FF64A7">
        <w:rPr>
          <w:rFonts w:ascii="David" w:hAnsi="David" w:cs="David"/>
          <w:rtl/>
        </w:rPr>
        <w:t>ב</w:t>
      </w:r>
      <w:r w:rsidRPr="00FF64A7">
        <w:rPr>
          <w:rFonts w:ascii="David" w:hAnsi="David" w:cs="David"/>
          <w:rtl/>
        </w:rPr>
        <w:t xml:space="preserve">ייקטיבים חיצוניים </w:t>
      </w:r>
      <w:r w:rsidR="00EF4A40" w:rsidRPr="00FF64A7">
        <w:rPr>
          <w:rFonts w:ascii="David" w:hAnsi="David" w:cs="David"/>
          <w:rtl/>
        </w:rPr>
        <w:t xml:space="preserve">שהגדרת העבירה קובעת שצריכים להתקיים בזמן ביצוע רכיב ההתנהגות. לדוגמא </w:t>
      </w:r>
      <w:r w:rsidR="00141FB0" w:rsidRPr="00FF64A7">
        <w:rPr>
          <w:rFonts w:ascii="David" w:hAnsi="David" w:cs="David"/>
          <w:rtl/>
        </w:rPr>
        <w:t>סם מסוכן</w:t>
      </w:r>
      <w:r w:rsidR="00E55551" w:rsidRPr="00FF64A7">
        <w:rPr>
          <w:rFonts w:ascii="David" w:hAnsi="David" w:cs="David"/>
          <w:rtl/>
        </w:rPr>
        <w:t>/קבלת שוחד/ מין ללא הסמכה</w:t>
      </w:r>
      <w:r w:rsidR="00737A67" w:rsidRPr="00FF64A7">
        <w:rPr>
          <w:rFonts w:ascii="David" w:hAnsi="David" w:cs="David"/>
          <w:rtl/>
        </w:rPr>
        <w:t>/ משלח אש במזיד לדבר לא לו</w:t>
      </w:r>
      <w:r w:rsidR="000072A7" w:rsidRPr="00FF64A7">
        <w:rPr>
          <w:rFonts w:ascii="David" w:hAnsi="David" w:cs="David"/>
          <w:rtl/>
        </w:rPr>
        <w:t xml:space="preserve">. "הקושר קשר עם אדם במטרה ל.." הקושר- התנהגות </w:t>
      </w:r>
      <w:r w:rsidR="00D767C3" w:rsidRPr="00FF64A7">
        <w:rPr>
          <w:rFonts w:ascii="David" w:hAnsi="David" w:cs="David"/>
          <w:rtl/>
        </w:rPr>
        <w:t>עם אדם- נסיבה.</w:t>
      </w:r>
    </w:p>
    <w:p w14:paraId="568F8885" w14:textId="69527BBC" w:rsidR="00331480" w:rsidRPr="00FF64A7" w:rsidRDefault="00331480" w:rsidP="00FF64A7">
      <w:pPr>
        <w:spacing w:line="276" w:lineRule="auto"/>
        <w:jc w:val="both"/>
        <w:rPr>
          <w:rFonts w:ascii="David" w:hAnsi="David" w:cs="David"/>
          <w:b/>
          <w:bCs/>
          <w:rtl/>
        </w:rPr>
      </w:pPr>
      <w:r w:rsidRPr="00FF64A7">
        <w:rPr>
          <w:rFonts w:ascii="David" w:hAnsi="David" w:cs="David"/>
          <w:b/>
          <w:bCs/>
          <w:rtl/>
        </w:rPr>
        <w:t>הערה</w:t>
      </w:r>
      <w:r w:rsidRPr="00FF64A7">
        <w:rPr>
          <w:rFonts w:ascii="David" w:hAnsi="David" w:cs="David"/>
          <w:rtl/>
        </w:rPr>
        <w:t xml:space="preserve">: לפעמים יש מילים </w:t>
      </w:r>
      <w:r w:rsidR="003672CB" w:rsidRPr="00FF64A7">
        <w:rPr>
          <w:rFonts w:ascii="David" w:hAnsi="David" w:cs="David"/>
          <w:rtl/>
        </w:rPr>
        <w:t>כמו "המשדל" "המנצל" "הבורח" ש</w:t>
      </w:r>
      <w:r w:rsidR="00860B70" w:rsidRPr="00FF64A7">
        <w:rPr>
          <w:rFonts w:ascii="David" w:hAnsi="David" w:cs="David"/>
          <w:rtl/>
        </w:rPr>
        <w:t xml:space="preserve">טומנים בתוכם </w:t>
      </w:r>
      <w:r w:rsidR="00860B70" w:rsidRPr="00FF64A7">
        <w:rPr>
          <w:rFonts w:ascii="David" w:hAnsi="David" w:cs="David"/>
          <w:b/>
          <w:bCs/>
          <w:rtl/>
        </w:rPr>
        <w:t>גם יסוד עובדתי וגם יסוד נפשי.</w:t>
      </w:r>
    </w:p>
    <w:p w14:paraId="6F2086D6" w14:textId="60E07600" w:rsidR="00860B70" w:rsidRPr="00FF64A7" w:rsidRDefault="00944D98" w:rsidP="00FF64A7">
      <w:pPr>
        <w:spacing w:line="276" w:lineRule="auto"/>
        <w:jc w:val="both"/>
        <w:rPr>
          <w:rFonts w:ascii="David" w:hAnsi="David" w:cs="David"/>
          <w:rtl/>
        </w:rPr>
      </w:pPr>
      <w:r w:rsidRPr="00FF64A7">
        <w:rPr>
          <w:rFonts w:ascii="David" w:hAnsi="David" w:cs="David"/>
          <w:b/>
          <w:bCs/>
          <w:rtl/>
        </w:rPr>
        <w:t>רכיב תוצאה</w:t>
      </w:r>
      <w:r w:rsidRPr="00FF64A7">
        <w:rPr>
          <w:rFonts w:ascii="David" w:hAnsi="David" w:cs="David"/>
          <w:rtl/>
        </w:rPr>
        <w:t>: קיים רק בעבירות תוצאה</w:t>
      </w:r>
      <w:r w:rsidR="003042D2" w:rsidRPr="00FF64A7">
        <w:rPr>
          <w:rFonts w:ascii="David" w:hAnsi="David" w:cs="David"/>
          <w:rtl/>
        </w:rPr>
        <w:t xml:space="preserve">, בנוסף למעשה </w:t>
      </w:r>
      <w:r w:rsidR="00895035" w:rsidRPr="00FF64A7">
        <w:rPr>
          <w:rFonts w:ascii="David" w:hAnsi="David" w:cs="David"/>
          <w:rtl/>
        </w:rPr>
        <w:t>נדרשת תוצאה למעשה כדי שתהיה אחריות פלילית. דוגמ</w:t>
      </w:r>
      <w:r w:rsidR="00DB4613" w:rsidRPr="00FF64A7">
        <w:rPr>
          <w:rFonts w:ascii="David" w:hAnsi="David" w:cs="David"/>
          <w:rtl/>
        </w:rPr>
        <w:t>ה:</w:t>
      </w:r>
      <w:r w:rsidR="00895035" w:rsidRPr="00FF64A7">
        <w:rPr>
          <w:rFonts w:ascii="David" w:hAnsi="David" w:cs="David"/>
          <w:rtl/>
        </w:rPr>
        <w:t xml:space="preserve"> </w:t>
      </w:r>
      <w:r w:rsidR="00895035" w:rsidRPr="00FF64A7">
        <w:rPr>
          <w:rFonts w:ascii="David" w:hAnsi="David" w:cs="David"/>
          <w:highlight w:val="cyan"/>
          <w:rtl/>
        </w:rPr>
        <w:t>ס'198</w:t>
      </w:r>
      <w:r w:rsidR="00895035" w:rsidRPr="00FF64A7">
        <w:rPr>
          <w:rFonts w:ascii="David" w:hAnsi="David" w:cs="David"/>
          <w:rtl/>
        </w:rPr>
        <w:t xml:space="preserve"> (מותו של אדם)</w:t>
      </w:r>
      <w:r w:rsidR="00BB7301" w:rsidRPr="00FF64A7">
        <w:rPr>
          <w:rFonts w:ascii="David" w:hAnsi="David" w:cs="David"/>
          <w:rtl/>
        </w:rPr>
        <w:t>.</w:t>
      </w:r>
    </w:p>
    <w:p w14:paraId="246A8067" w14:textId="523B3448" w:rsidR="00BB7301" w:rsidRPr="00FF64A7" w:rsidRDefault="00BB7301" w:rsidP="00FF64A7">
      <w:pPr>
        <w:spacing w:line="276" w:lineRule="auto"/>
        <w:jc w:val="both"/>
        <w:rPr>
          <w:rFonts w:ascii="David" w:hAnsi="David" w:cs="David"/>
          <w:rtl/>
        </w:rPr>
      </w:pPr>
      <w:r w:rsidRPr="00FF64A7">
        <w:rPr>
          <w:rFonts w:ascii="David" w:hAnsi="David" w:cs="David"/>
          <w:b/>
          <w:bCs/>
          <w:rtl/>
        </w:rPr>
        <w:t>עבירה התנהגותית</w:t>
      </w:r>
      <w:r w:rsidRPr="00FF64A7">
        <w:rPr>
          <w:rFonts w:ascii="David" w:hAnsi="David" w:cs="David"/>
          <w:rtl/>
        </w:rPr>
        <w:t xml:space="preserve">: </w:t>
      </w:r>
      <w:r w:rsidR="00F831D2" w:rsidRPr="00FF64A7">
        <w:rPr>
          <w:rFonts w:ascii="David" w:hAnsi="David" w:cs="David"/>
          <w:highlight w:val="cyan"/>
          <w:rtl/>
        </w:rPr>
        <w:t>381</w:t>
      </w:r>
      <w:r w:rsidR="00F831D2" w:rsidRPr="00FF64A7">
        <w:rPr>
          <w:rFonts w:ascii="David" w:hAnsi="David" w:cs="David"/>
          <w:rtl/>
        </w:rPr>
        <w:t xml:space="preserve"> </w:t>
      </w:r>
      <w:r w:rsidRPr="00FF64A7">
        <w:rPr>
          <w:rFonts w:ascii="David" w:hAnsi="David" w:cs="David"/>
          <w:rtl/>
        </w:rPr>
        <w:t xml:space="preserve">גניבה, </w:t>
      </w:r>
      <w:r w:rsidR="00F831D2" w:rsidRPr="00FF64A7">
        <w:rPr>
          <w:rFonts w:ascii="David" w:hAnsi="David" w:cs="David"/>
          <w:highlight w:val="cyan"/>
          <w:rtl/>
        </w:rPr>
        <w:t>345</w:t>
      </w:r>
      <w:r w:rsidR="00F831D2" w:rsidRPr="00FF64A7">
        <w:rPr>
          <w:rFonts w:ascii="David" w:hAnsi="David" w:cs="David"/>
          <w:rtl/>
        </w:rPr>
        <w:t xml:space="preserve"> </w:t>
      </w:r>
      <w:r w:rsidRPr="00FF64A7">
        <w:rPr>
          <w:rFonts w:ascii="David" w:hAnsi="David" w:cs="David"/>
          <w:rtl/>
        </w:rPr>
        <w:t xml:space="preserve">אינוס, </w:t>
      </w:r>
      <w:r w:rsidR="007B24D4" w:rsidRPr="00FF64A7">
        <w:rPr>
          <w:rFonts w:ascii="David" w:hAnsi="David" w:cs="David"/>
          <w:highlight w:val="cyan"/>
          <w:rtl/>
        </w:rPr>
        <w:t>378</w:t>
      </w:r>
      <w:r w:rsidR="007B24D4" w:rsidRPr="00FF64A7">
        <w:rPr>
          <w:rFonts w:ascii="David" w:hAnsi="David" w:cs="David"/>
          <w:rtl/>
        </w:rPr>
        <w:t xml:space="preserve"> </w:t>
      </w:r>
      <w:r w:rsidR="00F831D2" w:rsidRPr="00FF64A7">
        <w:rPr>
          <w:rFonts w:ascii="David" w:hAnsi="David" w:cs="David"/>
          <w:rtl/>
        </w:rPr>
        <w:t xml:space="preserve">תקיפה, </w:t>
      </w:r>
      <w:r w:rsidR="007B24D4" w:rsidRPr="00FF64A7">
        <w:rPr>
          <w:rFonts w:ascii="David" w:hAnsi="David" w:cs="David"/>
          <w:highlight w:val="cyan"/>
          <w:rtl/>
        </w:rPr>
        <w:t>368ג</w:t>
      </w:r>
      <w:r w:rsidR="007B24D4" w:rsidRPr="00FF64A7">
        <w:rPr>
          <w:rFonts w:ascii="David" w:hAnsi="David" w:cs="David"/>
          <w:rtl/>
        </w:rPr>
        <w:t xml:space="preserve"> התעללות בקטין, </w:t>
      </w:r>
      <w:r w:rsidR="00097936" w:rsidRPr="00FF64A7">
        <w:rPr>
          <w:rFonts w:ascii="David" w:hAnsi="David" w:cs="David"/>
          <w:highlight w:val="cyan"/>
          <w:rtl/>
        </w:rPr>
        <w:t>192</w:t>
      </w:r>
      <w:r w:rsidR="00097936" w:rsidRPr="00FF64A7">
        <w:rPr>
          <w:rFonts w:ascii="David" w:hAnsi="David" w:cs="David"/>
          <w:rtl/>
        </w:rPr>
        <w:t xml:space="preserve"> איומים</w:t>
      </w:r>
      <w:r w:rsidR="00B472A9" w:rsidRPr="00FF64A7">
        <w:rPr>
          <w:rFonts w:ascii="David" w:hAnsi="David" w:cs="David"/>
          <w:rtl/>
        </w:rPr>
        <w:t>.</w:t>
      </w:r>
      <w:r w:rsidR="00EC2CCF" w:rsidRPr="00FF64A7">
        <w:rPr>
          <w:rFonts w:ascii="David" w:hAnsi="David" w:cs="David"/>
          <w:rtl/>
        </w:rPr>
        <w:t>- לרוב עבירות הם התנהגותיות.</w:t>
      </w:r>
    </w:p>
    <w:p w14:paraId="0BA486F2" w14:textId="57AD5C81" w:rsidR="00FD10B9" w:rsidRPr="00FF64A7" w:rsidRDefault="00FD10B9" w:rsidP="00FF64A7">
      <w:pPr>
        <w:spacing w:line="276" w:lineRule="auto"/>
        <w:jc w:val="both"/>
        <w:rPr>
          <w:rFonts w:ascii="David" w:hAnsi="David" w:cs="David"/>
          <w:rtl/>
        </w:rPr>
      </w:pPr>
      <w:r w:rsidRPr="00FF64A7">
        <w:rPr>
          <w:rFonts w:ascii="David" w:hAnsi="David" w:cs="David"/>
          <w:b/>
          <w:bCs/>
          <w:rtl/>
        </w:rPr>
        <w:t>עבירות התנהגות שאינן דורשות מעשה אקטיבי</w:t>
      </w:r>
      <w:r w:rsidRPr="00FF64A7">
        <w:rPr>
          <w:rFonts w:ascii="David" w:hAnsi="David" w:cs="David"/>
          <w:rtl/>
        </w:rPr>
        <w:t xml:space="preserve">: </w:t>
      </w:r>
    </w:p>
    <w:p w14:paraId="67CE62DC" w14:textId="2CCF5215" w:rsidR="00CB64C1" w:rsidRPr="00FF64A7" w:rsidRDefault="00CB64C1" w:rsidP="00FF64A7">
      <w:pPr>
        <w:pStyle w:val="a3"/>
        <w:numPr>
          <w:ilvl w:val="0"/>
          <w:numId w:val="1"/>
        </w:numPr>
        <w:spacing w:line="276" w:lineRule="auto"/>
        <w:jc w:val="both"/>
        <w:rPr>
          <w:rFonts w:ascii="David" w:hAnsi="David" w:cs="David"/>
        </w:rPr>
      </w:pPr>
      <w:r w:rsidRPr="00FF64A7">
        <w:rPr>
          <w:rFonts w:ascii="David" w:hAnsi="David" w:cs="David"/>
          <w:u w:val="single"/>
          <w:rtl/>
        </w:rPr>
        <w:t>עבירת סטטוס</w:t>
      </w:r>
      <w:r w:rsidRPr="00FF64A7">
        <w:rPr>
          <w:rFonts w:ascii="David" w:hAnsi="David" w:cs="David"/>
          <w:rtl/>
        </w:rPr>
        <w:t xml:space="preserve">- דורש רכיב </w:t>
      </w:r>
      <w:r w:rsidR="00954FA9" w:rsidRPr="00FF64A7">
        <w:rPr>
          <w:rFonts w:ascii="David" w:hAnsi="David" w:cs="David"/>
          <w:rtl/>
        </w:rPr>
        <w:t xml:space="preserve">התנהגותי שלא דורשות מעשה, די בכך שאדם נמצא במקום </w:t>
      </w:r>
      <w:proofErr w:type="spellStart"/>
      <w:r w:rsidR="00DB4613" w:rsidRPr="00FF64A7">
        <w:rPr>
          <w:rFonts w:ascii="David" w:hAnsi="David" w:cs="David"/>
          <w:rtl/>
        </w:rPr>
        <w:t>מ</w:t>
      </w:r>
      <w:r w:rsidR="00954FA9" w:rsidRPr="00FF64A7">
        <w:rPr>
          <w:rFonts w:ascii="David" w:hAnsi="David" w:cs="David"/>
          <w:rtl/>
        </w:rPr>
        <w:t>סויים</w:t>
      </w:r>
      <w:proofErr w:type="spellEnd"/>
      <w:r w:rsidR="00954FA9" w:rsidRPr="00FF64A7">
        <w:rPr>
          <w:rFonts w:ascii="David" w:hAnsi="David" w:cs="David"/>
          <w:rtl/>
        </w:rPr>
        <w:t xml:space="preserve"> על מנת שיבצע עבירה דוגמאות: </w:t>
      </w:r>
      <w:r w:rsidR="007E020D" w:rsidRPr="00FF64A7">
        <w:rPr>
          <w:rFonts w:ascii="David" w:hAnsi="David" w:cs="David"/>
          <w:highlight w:val="cyan"/>
          <w:rtl/>
        </w:rPr>
        <w:t>ס'147</w:t>
      </w:r>
      <w:r w:rsidR="007E020D" w:rsidRPr="00FF64A7">
        <w:rPr>
          <w:rFonts w:ascii="David" w:hAnsi="David" w:cs="David"/>
          <w:rtl/>
        </w:rPr>
        <w:t xml:space="preserve"> חבר בכת </w:t>
      </w:r>
      <w:r w:rsidR="007E020D" w:rsidRPr="00FF64A7">
        <w:rPr>
          <w:rFonts w:ascii="David" w:hAnsi="David" w:cs="David"/>
          <w:highlight w:val="cyan"/>
          <w:rtl/>
        </w:rPr>
        <w:t>406</w:t>
      </w:r>
      <w:r w:rsidR="007E020D" w:rsidRPr="00FF64A7">
        <w:rPr>
          <w:rFonts w:ascii="David" w:hAnsi="David" w:cs="David"/>
          <w:rtl/>
        </w:rPr>
        <w:t xml:space="preserve"> היה במקום כדי לבצע עבירה, </w:t>
      </w:r>
      <w:r w:rsidR="00AD393B" w:rsidRPr="00FF64A7">
        <w:rPr>
          <w:rFonts w:ascii="David" w:hAnsi="David" w:cs="David"/>
          <w:rtl/>
        </w:rPr>
        <w:t>כניסה לישראל בניגוד לחוק.</w:t>
      </w:r>
    </w:p>
    <w:p w14:paraId="51A00A06" w14:textId="57343DB7" w:rsidR="006B0FC2" w:rsidRPr="00FF64A7" w:rsidRDefault="00C702CE" w:rsidP="00FF64A7">
      <w:pPr>
        <w:pStyle w:val="a3"/>
        <w:numPr>
          <w:ilvl w:val="0"/>
          <w:numId w:val="1"/>
        </w:numPr>
        <w:spacing w:line="276" w:lineRule="auto"/>
        <w:jc w:val="both"/>
        <w:rPr>
          <w:rFonts w:ascii="David" w:hAnsi="David" w:cs="David"/>
        </w:rPr>
      </w:pPr>
      <w:r w:rsidRPr="00FF64A7">
        <w:rPr>
          <w:rFonts w:ascii="David" w:hAnsi="David" w:cs="David"/>
          <w:u w:val="single"/>
          <w:rtl/>
        </w:rPr>
        <w:t>עבירות החז</w:t>
      </w:r>
      <w:r w:rsidR="00DC7EEE" w:rsidRPr="00FF64A7">
        <w:rPr>
          <w:rFonts w:ascii="David" w:hAnsi="David" w:cs="David"/>
          <w:u w:val="single"/>
          <w:rtl/>
        </w:rPr>
        <w:t>ק</w:t>
      </w:r>
      <w:r w:rsidRPr="00FF64A7">
        <w:rPr>
          <w:rFonts w:ascii="David" w:hAnsi="David" w:cs="David"/>
          <w:u w:val="single"/>
          <w:rtl/>
        </w:rPr>
        <w:t>ה</w:t>
      </w:r>
      <w:r w:rsidRPr="00FF64A7">
        <w:rPr>
          <w:rFonts w:ascii="David" w:hAnsi="David" w:cs="David"/>
          <w:rtl/>
        </w:rPr>
        <w:t>- החזקת סם, נשק</w:t>
      </w:r>
      <w:r w:rsidR="008F4BA9" w:rsidRPr="00FF64A7">
        <w:rPr>
          <w:rFonts w:ascii="David" w:hAnsi="David" w:cs="David"/>
          <w:rtl/>
        </w:rPr>
        <w:t xml:space="preserve"> </w:t>
      </w:r>
      <w:r w:rsidR="008F4BA9" w:rsidRPr="00FF64A7">
        <w:rPr>
          <w:rFonts w:ascii="David" w:hAnsi="David" w:cs="David"/>
          <w:highlight w:val="cyan"/>
          <w:rtl/>
        </w:rPr>
        <w:t>ס'34</w:t>
      </w:r>
      <w:r w:rsidR="008F4BA9" w:rsidRPr="00FF64A7">
        <w:rPr>
          <w:rFonts w:ascii="David" w:hAnsi="David" w:cs="David"/>
          <w:rtl/>
        </w:rPr>
        <w:t xml:space="preserve"> החזקה. </w:t>
      </w:r>
      <w:r w:rsidR="009B09CA" w:rsidRPr="00FF64A7">
        <w:rPr>
          <w:rFonts w:ascii="David" w:hAnsi="David" w:cs="David"/>
          <w:rtl/>
        </w:rPr>
        <w:t>לא שנה אם האדם מחזיק אותו או אד אחר מטעמו</w:t>
      </w:r>
      <w:r w:rsidR="00A037E5" w:rsidRPr="00FF64A7">
        <w:rPr>
          <w:rFonts w:ascii="David" w:hAnsi="David" w:cs="David"/>
          <w:rtl/>
        </w:rPr>
        <w:t xml:space="preserve">, צריך </w:t>
      </w:r>
      <w:r w:rsidR="00DB4613" w:rsidRPr="00FF64A7">
        <w:rPr>
          <w:rFonts w:ascii="David" w:hAnsi="David" w:cs="David"/>
          <w:rtl/>
        </w:rPr>
        <w:t>שתהיה</w:t>
      </w:r>
      <w:r w:rsidR="00A037E5" w:rsidRPr="00FF64A7">
        <w:rPr>
          <w:rFonts w:ascii="David" w:hAnsi="David" w:cs="David"/>
          <w:rtl/>
        </w:rPr>
        <w:t xml:space="preserve"> שליטה. </w:t>
      </w:r>
      <w:r w:rsidR="00A037E5" w:rsidRPr="00FF64A7">
        <w:rPr>
          <w:rFonts w:ascii="David" w:hAnsi="David" w:cs="David"/>
          <w:highlight w:val="yellow"/>
          <w:rtl/>
        </w:rPr>
        <w:t xml:space="preserve">פס"ד </w:t>
      </w:r>
      <w:proofErr w:type="spellStart"/>
      <w:r w:rsidR="00A037E5" w:rsidRPr="00FF64A7">
        <w:rPr>
          <w:rFonts w:ascii="David" w:hAnsi="David" w:cs="David"/>
          <w:highlight w:val="yellow"/>
          <w:rtl/>
        </w:rPr>
        <w:t>הוכשטט</w:t>
      </w:r>
      <w:proofErr w:type="spellEnd"/>
      <w:r w:rsidR="00A037E5" w:rsidRPr="00FF64A7">
        <w:rPr>
          <w:rFonts w:ascii="David" w:hAnsi="David" w:cs="David"/>
          <w:rtl/>
        </w:rPr>
        <w:t xml:space="preserve"> חבר שלח לו </w:t>
      </w:r>
      <w:r w:rsidR="009F5F02" w:rsidRPr="00FF64A7">
        <w:rPr>
          <w:rFonts w:ascii="David" w:hAnsi="David" w:cs="David"/>
          <w:rtl/>
        </w:rPr>
        <w:t>חבילת סמים בלי ידעת המערער אך כשידע לא דיווח לרשויות ו</w:t>
      </w:r>
      <w:r w:rsidR="002F2FE8" w:rsidRPr="00FF64A7">
        <w:rPr>
          <w:rFonts w:ascii="David" w:hAnsi="David" w:cs="David"/>
          <w:rtl/>
        </w:rPr>
        <w:t>החבילה שוחררה ע"י החבר כשהמערער היה בחול- האם נחשב מחזיק מרגע ידיעתו:</w:t>
      </w:r>
      <w:r w:rsidR="004B2796" w:rsidRPr="00FF64A7">
        <w:rPr>
          <w:rFonts w:ascii="David" w:hAnsi="David" w:cs="David"/>
          <w:rtl/>
        </w:rPr>
        <w:t xml:space="preserve"> כן, הוא הפך לבעל שליטה על החבילה</w:t>
      </w:r>
      <w:r w:rsidR="00184BA9" w:rsidRPr="00FF64A7">
        <w:rPr>
          <w:rFonts w:ascii="David" w:hAnsi="David" w:cs="David"/>
          <w:rtl/>
        </w:rPr>
        <w:t>, ויכ</w:t>
      </w:r>
      <w:r w:rsidR="00DB4613" w:rsidRPr="00FF64A7">
        <w:rPr>
          <w:rFonts w:ascii="David" w:hAnsi="David" w:cs="David"/>
          <w:rtl/>
        </w:rPr>
        <w:t>ו</w:t>
      </w:r>
      <w:r w:rsidR="00184BA9" w:rsidRPr="00FF64A7">
        <w:rPr>
          <w:rFonts w:ascii="David" w:hAnsi="David" w:cs="David"/>
          <w:rtl/>
        </w:rPr>
        <w:t>ל למנוע מאחרים להוצי</w:t>
      </w:r>
      <w:r w:rsidR="00DB4613" w:rsidRPr="00FF64A7">
        <w:rPr>
          <w:rFonts w:ascii="David" w:hAnsi="David" w:cs="David"/>
          <w:rtl/>
        </w:rPr>
        <w:t>א</w:t>
      </w:r>
      <w:r w:rsidR="00184BA9" w:rsidRPr="00FF64A7">
        <w:rPr>
          <w:rFonts w:ascii="David" w:hAnsi="David" w:cs="David"/>
          <w:rtl/>
        </w:rPr>
        <w:t xml:space="preserve"> את החבילה</w:t>
      </w:r>
      <w:r w:rsidR="00DB4613" w:rsidRPr="00FF64A7">
        <w:rPr>
          <w:rFonts w:ascii="David" w:hAnsi="David" w:cs="David"/>
          <w:rtl/>
        </w:rPr>
        <w:t>,</w:t>
      </w:r>
      <w:r w:rsidR="00184BA9" w:rsidRPr="00FF64A7">
        <w:rPr>
          <w:rFonts w:ascii="David" w:hAnsi="David" w:cs="David"/>
          <w:rtl/>
        </w:rPr>
        <w:t xml:space="preserve"> הופך אותו לבעל השליטה בה.</w:t>
      </w:r>
      <w:r w:rsidR="00600501" w:rsidRPr="00FF64A7">
        <w:rPr>
          <w:rFonts w:ascii="David" w:hAnsi="David" w:cs="David"/>
          <w:rtl/>
        </w:rPr>
        <w:t xml:space="preserve"> </w:t>
      </w:r>
    </w:p>
    <w:p w14:paraId="799DE65B" w14:textId="77777777" w:rsidR="006B0FC2" w:rsidRPr="00FF64A7" w:rsidRDefault="00600501" w:rsidP="00FF64A7">
      <w:pPr>
        <w:pStyle w:val="a3"/>
        <w:spacing w:line="276" w:lineRule="auto"/>
        <w:ind w:left="360"/>
        <w:jc w:val="both"/>
        <w:rPr>
          <w:rFonts w:ascii="David" w:hAnsi="David" w:cs="David"/>
          <w:rtl/>
        </w:rPr>
      </w:pPr>
      <w:r w:rsidRPr="00FF64A7">
        <w:rPr>
          <w:rFonts w:ascii="David" w:hAnsi="David" w:cs="David"/>
          <w:b/>
          <w:bCs/>
          <w:rtl/>
        </w:rPr>
        <w:t>עקרון השליטה</w:t>
      </w:r>
      <w:r w:rsidRPr="00FF64A7">
        <w:rPr>
          <w:rFonts w:ascii="David" w:hAnsi="David" w:cs="David"/>
          <w:rtl/>
        </w:rPr>
        <w:t xml:space="preserve">: 1) יסוד נפשי- מודעות או רצון לשלוט בחפץ 2) </w:t>
      </w:r>
      <w:r w:rsidR="0046458C" w:rsidRPr="00FF64A7">
        <w:rPr>
          <w:rFonts w:ascii="David" w:hAnsi="David" w:cs="David"/>
          <w:rtl/>
        </w:rPr>
        <w:t>חפץ נשלט ע"י אדם גם אם אינו קרוב פיזית.</w:t>
      </w:r>
      <w:r w:rsidR="00F5482A" w:rsidRPr="00FF64A7">
        <w:rPr>
          <w:rFonts w:ascii="David" w:hAnsi="David" w:cs="David"/>
          <w:rtl/>
        </w:rPr>
        <w:t xml:space="preserve"> </w:t>
      </w:r>
    </w:p>
    <w:p w14:paraId="70E3AC90" w14:textId="4AF6149C" w:rsidR="006B0FC2" w:rsidRPr="00FF64A7" w:rsidRDefault="00F5482A" w:rsidP="00FF64A7">
      <w:pPr>
        <w:pStyle w:val="a3"/>
        <w:spacing w:line="276" w:lineRule="auto"/>
        <w:ind w:left="360"/>
        <w:jc w:val="both"/>
        <w:rPr>
          <w:rFonts w:ascii="David" w:hAnsi="David" w:cs="David"/>
          <w:rtl/>
        </w:rPr>
      </w:pPr>
      <w:r w:rsidRPr="00FF64A7">
        <w:rPr>
          <w:rFonts w:ascii="David" w:hAnsi="David" w:cs="David"/>
          <w:b/>
          <w:bCs/>
          <w:rtl/>
        </w:rPr>
        <w:t xml:space="preserve">החזקה </w:t>
      </w:r>
      <w:r w:rsidR="00DB4613" w:rsidRPr="00FF64A7">
        <w:rPr>
          <w:rFonts w:ascii="David" w:hAnsi="David" w:cs="David"/>
          <w:b/>
          <w:bCs/>
          <w:rtl/>
        </w:rPr>
        <w:t>קונסטרוקטיבית</w:t>
      </w:r>
      <w:r w:rsidRPr="00FF64A7">
        <w:rPr>
          <w:rFonts w:ascii="David" w:hAnsi="David" w:cs="David"/>
          <w:rtl/>
        </w:rPr>
        <w:t xml:space="preserve">- יש כנופיה </w:t>
      </w:r>
      <w:r w:rsidR="00DB4613" w:rsidRPr="00FF64A7">
        <w:rPr>
          <w:rFonts w:ascii="David" w:hAnsi="David" w:cs="David"/>
          <w:rtl/>
        </w:rPr>
        <w:t>ו</w:t>
      </w:r>
      <w:r w:rsidRPr="00FF64A7">
        <w:rPr>
          <w:rFonts w:ascii="David" w:hAnsi="David" w:cs="David"/>
          <w:rtl/>
        </w:rPr>
        <w:t>כל אחד מהם יכול להיות מואשם בהחזקת רכוש גנוב גם אם הוא לא מחזיק אותו פיזית.</w:t>
      </w:r>
      <w:r w:rsidR="00DA2E6A" w:rsidRPr="00FF64A7">
        <w:rPr>
          <w:rFonts w:ascii="David" w:hAnsi="David" w:cs="David"/>
          <w:rtl/>
        </w:rPr>
        <w:t xml:space="preserve"> </w:t>
      </w:r>
      <w:r w:rsidR="00DA2E6A" w:rsidRPr="00FF64A7">
        <w:rPr>
          <w:rFonts w:ascii="David" w:hAnsi="David" w:cs="David"/>
          <w:b/>
          <w:bCs/>
          <w:rtl/>
        </w:rPr>
        <w:t>החזקה באמצעו אחר</w:t>
      </w:r>
      <w:r w:rsidR="00DA2E6A" w:rsidRPr="00FF64A7">
        <w:rPr>
          <w:rFonts w:ascii="David" w:hAnsi="David" w:cs="David"/>
          <w:rtl/>
        </w:rPr>
        <w:t>- משתמש בחולה נפש/ קטין. אין צורך בידיעה של האדם האחר.</w:t>
      </w:r>
      <w:r w:rsidR="00815742" w:rsidRPr="00FF64A7">
        <w:rPr>
          <w:rFonts w:ascii="David" w:hAnsi="David" w:cs="David"/>
          <w:rtl/>
        </w:rPr>
        <w:t xml:space="preserve"> </w:t>
      </w:r>
    </w:p>
    <w:p w14:paraId="03B76CB0" w14:textId="5D8177F4" w:rsidR="00AD393B" w:rsidRPr="00FF64A7" w:rsidRDefault="00815742" w:rsidP="00FF64A7">
      <w:pPr>
        <w:pStyle w:val="a3"/>
        <w:spacing w:line="276" w:lineRule="auto"/>
        <w:ind w:left="360"/>
        <w:jc w:val="both"/>
        <w:rPr>
          <w:rFonts w:ascii="David" w:hAnsi="David" w:cs="David"/>
        </w:rPr>
      </w:pPr>
      <w:r w:rsidRPr="00FF64A7">
        <w:rPr>
          <w:rFonts w:ascii="David" w:hAnsi="David" w:cs="David"/>
          <w:rtl/>
        </w:rPr>
        <w:t>מטרות עבירות ההחזקה- 1. מניעה 2. ראיות למעשה בדיעבד</w:t>
      </w:r>
      <w:r w:rsidR="00EE4794" w:rsidRPr="00FF64A7">
        <w:rPr>
          <w:rFonts w:ascii="David" w:hAnsi="David" w:cs="David"/>
          <w:rtl/>
        </w:rPr>
        <w:t xml:space="preserve">. מעביר את נטל ההוכחה והשכנוע הראייתי אל הנאשם דוגמה: </w:t>
      </w:r>
      <w:r w:rsidR="00EE4794" w:rsidRPr="00FF64A7">
        <w:rPr>
          <w:rFonts w:ascii="David" w:hAnsi="David" w:cs="David"/>
          <w:highlight w:val="cyan"/>
          <w:rtl/>
        </w:rPr>
        <w:t>ס'144</w:t>
      </w:r>
      <w:r w:rsidR="00EE4794" w:rsidRPr="00FF64A7">
        <w:rPr>
          <w:rFonts w:ascii="David" w:hAnsi="David" w:cs="David"/>
          <w:rtl/>
        </w:rPr>
        <w:t xml:space="preserve">  עבירת נשק- </w:t>
      </w:r>
      <w:r w:rsidR="00FD7EB5" w:rsidRPr="00FF64A7">
        <w:rPr>
          <w:rFonts w:ascii="David" w:hAnsi="David" w:cs="David"/>
          <w:rtl/>
        </w:rPr>
        <w:t xml:space="preserve">מחזיק המקום שנמצא בו הנשק נחשב מחזיק בנשק כל עוד לא הוכח אחרת. </w:t>
      </w:r>
      <w:r w:rsidR="00FB7DBE" w:rsidRPr="00FF64A7">
        <w:rPr>
          <w:rFonts w:ascii="David" w:hAnsi="David" w:cs="David"/>
          <w:rtl/>
        </w:rPr>
        <w:t>חזקות מ</w:t>
      </w:r>
      <w:r w:rsidR="00DB4613" w:rsidRPr="00FF64A7">
        <w:rPr>
          <w:rFonts w:ascii="David" w:hAnsi="David" w:cs="David"/>
          <w:rtl/>
        </w:rPr>
        <w:t>ש</w:t>
      </w:r>
      <w:r w:rsidR="00FB7DBE" w:rsidRPr="00FF64A7">
        <w:rPr>
          <w:rFonts w:ascii="David" w:hAnsi="David" w:cs="David"/>
          <w:rtl/>
        </w:rPr>
        <w:t xml:space="preserve">פטיות- "חזקת ההחזקה התכופה" מי שמחזיק ברכוש גנוב בסמוך לגניבה </w:t>
      </w:r>
      <w:r w:rsidR="00DC7EEE" w:rsidRPr="00FF64A7">
        <w:rPr>
          <w:rFonts w:ascii="David" w:hAnsi="David" w:cs="David"/>
          <w:rtl/>
        </w:rPr>
        <w:t>הוא הגנב.</w:t>
      </w:r>
    </w:p>
    <w:p w14:paraId="2866D46E" w14:textId="77777777" w:rsidR="007A6074" w:rsidRPr="00FF64A7" w:rsidRDefault="005237FE" w:rsidP="00FF64A7">
      <w:pPr>
        <w:pStyle w:val="a3"/>
        <w:numPr>
          <w:ilvl w:val="0"/>
          <w:numId w:val="1"/>
        </w:numPr>
        <w:spacing w:line="276" w:lineRule="auto"/>
        <w:jc w:val="both"/>
        <w:rPr>
          <w:rFonts w:ascii="David" w:hAnsi="David" w:cs="David"/>
        </w:rPr>
      </w:pPr>
      <w:r w:rsidRPr="00FF64A7">
        <w:rPr>
          <w:rFonts w:ascii="David" w:hAnsi="David" w:cs="David"/>
          <w:u w:val="single"/>
          <w:rtl/>
        </w:rPr>
        <w:t>עב</w:t>
      </w:r>
      <w:r w:rsidR="006D2160" w:rsidRPr="00FF64A7">
        <w:rPr>
          <w:rFonts w:ascii="David" w:hAnsi="David" w:cs="David"/>
          <w:u w:val="single"/>
          <w:rtl/>
        </w:rPr>
        <w:t>י</w:t>
      </w:r>
      <w:r w:rsidRPr="00FF64A7">
        <w:rPr>
          <w:rFonts w:ascii="David" w:hAnsi="David" w:cs="David"/>
          <w:u w:val="single"/>
          <w:rtl/>
        </w:rPr>
        <w:t>רות מחדל</w:t>
      </w:r>
      <w:r w:rsidRPr="00FF64A7">
        <w:rPr>
          <w:rFonts w:ascii="David" w:hAnsi="David" w:cs="David"/>
          <w:rtl/>
        </w:rPr>
        <w:t xml:space="preserve">- </w:t>
      </w:r>
      <w:r w:rsidR="007B4BFC" w:rsidRPr="00FF64A7">
        <w:rPr>
          <w:rFonts w:ascii="David" w:hAnsi="David" w:cs="David"/>
          <w:highlight w:val="cyan"/>
          <w:rtl/>
        </w:rPr>
        <w:t>ס'262</w:t>
      </w:r>
      <w:r w:rsidR="007B4BFC" w:rsidRPr="00FF64A7">
        <w:rPr>
          <w:rFonts w:ascii="David" w:hAnsi="David" w:cs="David"/>
          <w:rtl/>
        </w:rPr>
        <w:t xml:space="preserve"> אי מניעת פשע </w:t>
      </w:r>
      <w:r w:rsidR="007B4BFC" w:rsidRPr="00FF64A7">
        <w:rPr>
          <w:rFonts w:ascii="David" w:hAnsi="David" w:cs="David"/>
          <w:highlight w:val="cyan"/>
          <w:rtl/>
        </w:rPr>
        <w:t>ס'368</w:t>
      </w:r>
      <w:r w:rsidR="007B4BFC" w:rsidRPr="00FF64A7">
        <w:rPr>
          <w:rFonts w:ascii="David" w:hAnsi="David" w:cs="David"/>
          <w:rtl/>
        </w:rPr>
        <w:t xml:space="preserve"> </w:t>
      </w:r>
      <w:r w:rsidR="00C744F7" w:rsidRPr="00FF64A7">
        <w:rPr>
          <w:rFonts w:ascii="David" w:hAnsi="David" w:cs="David"/>
          <w:rtl/>
        </w:rPr>
        <w:t xml:space="preserve">חובת דיווח בטין או חסר ישע, </w:t>
      </w:r>
      <w:r w:rsidR="00C744F7" w:rsidRPr="00FF64A7">
        <w:rPr>
          <w:rFonts w:ascii="David" w:hAnsi="David" w:cs="David"/>
          <w:highlight w:val="cyan"/>
          <w:rtl/>
        </w:rPr>
        <w:t>491</w:t>
      </w:r>
      <w:r w:rsidR="00C744F7" w:rsidRPr="00FF64A7">
        <w:rPr>
          <w:rFonts w:ascii="David" w:hAnsi="David" w:cs="David"/>
          <w:rtl/>
        </w:rPr>
        <w:t xml:space="preserve"> אי מתן עזרה</w:t>
      </w:r>
      <w:r w:rsidR="006A7287" w:rsidRPr="00FF64A7">
        <w:rPr>
          <w:rFonts w:ascii="David" w:hAnsi="David" w:cs="David"/>
          <w:rtl/>
        </w:rPr>
        <w:t>,</w:t>
      </w:r>
      <w:r w:rsidR="00C744F7" w:rsidRPr="00FF64A7">
        <w:rPr>
          <w:rFonts w:ascii="David" w:hAnsi="David" w:cs="David"/>
          <w:rtl/>
        </w:rPr>
        <w:t xml:space="preserve"> </w:t>
      </w:r>
      <w:r w:rsidR="000F6913" w:rsidRPr="00FF64A7">
        <w:rPr>
          <w:rFonts w:ascii="David" w:hAnsi="David" w:cs="David"/>
          <w:highlight w:val="cyan"/>
          <w:rtl/>
        </w:rPr>
        <w:t>285</w:t>
      </w:r>
      <w:r w:rsidR="000F6913" w:rsidRPr="00FF64A7">
        <w:rPr>
          <w:rFonts w:ascii="David" w:hAnsi="David" w:cs="David"/>
          <w:rtl/>
        </w:rPr>
        <w:t xml:space="preserve"> </w:t>
      </w:r>
      <w:r w:rsidR="006A7287" w:rsidRPr="00FF64A7">
        <w:rPr>
          <w:rFonts w:ascii="David" w:hAnsi="David" w:cs="David"/>
          <w:rtl/>
        </w:rPr>
        <w:t xml:space="preserve">אי מילוי חובה רשמית, </w:t>
      </w:r>
      <w:r w:rsidR="006A7287" w:rsidRPr="00FF64A7">
        <w:rPr>
          <w:rFonts w:ascii="David" w:hAnsi="David" w:cs="David"/>
          <w:highlight w:val="cyan"/>
          <w:rtl/>
        </w:rPr>
        <w:t>362</w:t>
      </w:r>
      <w:r w:rsidR="006A7287" w:rsidRPr="00FF64A7">
        <w:rPr>
          <w:rFonts w:ascii="David" w:hAnsi="David" w:cs="David"/>
          <w:rtl/>
        </w:rPr>
        <w:t xml:space="preserve"> הזנחת ילדים, </w:t>
      </w:r>
      <w:r w:rsidR="006A7287" w:rsidRPr="00FF64A7">
        <w:rPr>
          <w:rFonts w:ascii="David" w:hAnsi="David" w:cs="David"/>
          <w:highlight w:val="cyan"/>
          <w:rtl/>
        </w:rPr>
        <w:t>323</w:t>
      </w:r>
      <w:r w:rsidR="006A7287" w:rsidRPr="00FF64A7">
        <w:rPr>
          <w:rFonts w:ascii="David" w:hAnsi="David" w:cs="David"/>
          <w:rtl/>
        </w:rPr>
        <w:t xml:space="preserve"> חובת הורה לקטין,</w:t>
      </w:r>
      <w:r w:rsidR="00E05CDA" w:rsidRPr="00FF64A7">
        <w:rPr>
          <w:rFonts w:ascii="David" w:hAnsi="David" w:cs="David"/>
          <w:rtl/>
        </w:rPr>
        <w:t xml:space="preserve"> </w:t>
      </w:r>
      <w:r w:rsidR="00E05CDA" w:rsidRPr="00FF64A7">
        <w:rPr>
          <w:rFonts w:ascii="David" w:hAnsi="David" w:cs="David"/>
          <w:highlight w:val="cyan"/>
          <w:rtl/>
        </w:rPr>
        <w:t>ס'18</w:t>
      </w:r>
      <w:r w:rsidR="00E05CDA" w:rsidRPr="00FF64A7">
        <w:rPr>
          <w:rFonts w:ascii="David" w:hAnsi="David" w:cs="David"/>
          <w:rtl/>
        </w:rPr>
        <w:t xml:space="preserve"> קובע שמעשה= מחד</w:t>
      </w:r>
      <w:r w:rsidR="002B054A" w:rsidRPr="00FF64A7">
        <w:rPr>
          <w:rFonts w:ascii="David" w:hAnsi="David" w:cs="David"/>
          <w:rtl/>
        </w:rPr>
        <w:t>ל אלא אם נאמר אחרת. בפעול מחדל קצת פחות חמור- לא פועל להנהגות רעה.</w:t>
      </w:r>
    </w:p>
    <w:p w14:paraId="2224B15E" w14:textId="77777777" w:rsidR="007A6074" w:rsidRPr="00FF64A7" w:rsidRDefault="00936B56" w:rsidP="00FF64A7">
      <w:pPr>
        <w:pStyle w:val="a3"/>
        <w:spacing w:line="276" w:lineRule="auto"/>
        <w:ind w:left="360"/>
        <w:jc w:val="both"/>
        <w:rPr>
          <w:rFonts w:ascii="David" w:hAnsi="David" w:cs="David"/>
          <w:rtl/>
        </w:rPr>
      </w:pPr>
      <w:r w:rsidRPr="00FF64A7">
        <w:rPr>
          <w:rFonts w:ascii="David" w:hAnsi="David" w:cs="David"/>
          <w:rtl/>
        </w:rPr>
        <w:t xml:space="preserve">מקורות חובת המחדל: </w:t>
      </w:r>
      <w:r w:rsidR="000A40D6" w:rsidRPr="00FF64A7">
        <w:rPr>
          <w:rFonts w:ascii="David" w:hAnsi="David" w:cs="David"/>
          <w:rtl/>
        </w:rPr>
        <w:t>1. מחדל מקצועי 2. מחדל מוסרי 3. מחדל חוקי</w:t>
      </w:r>
      <w:r w:rsidR="00B162F8" w:rsidRPr="00FF64A7">
        <w:rPr>
          <w:rFonts w:ascii="David" w:hAnsi="David" w:cs="David"/>
          <w:rtl/>
        </w:rPr>
        <w:t>.</w:t>
      </w:r>
    </w:p>
    <w:p w14:paraId="6215EF1E" w14:textId="77777777" w:rsidR="007A6074" w:rsidRPr="00FF64A7" w:rsidRDefault="00385C0B" w:rsidP="00FF64A7">
      <w:pPr>
        <w:pStyle w:val="a3"/>
        <w:spacing w:line="276" w:lineRule="auto"/>
        <w:ind w:left="360"/>
        <w:jc w:val="both"/>
        <w:rPr>
          <w:rFonts w:ascii="David" w:hAnsi="David" w:cs="David"/>
          <w:rtl/>
        </w:rPr>
      </w:pPr>
      <w:r w:rsidRPr="00FF64A7">
        <w:rPr>
          <w:rFonts w:ascii="David" w:hAnsi="David" w:cs="David"/>
          <w:b/>
          <w:bCs/>
          <w:rtl/>
        </w:rPr>
        <w:t xml:space="preserve">שלושה תנאים מצטברים </w:t>
      </w:r>
      <w:r w:rsidR="0084072E" w:rsidRPr="00FF64A7">
        <w:rPr>
          <w:rFonts w:ascii="David" w:hAnsi="David" w:cs="David"/>
          <w:b/>
          <w:bCs/>
          <w:rtl/>
        </w:rPr>
        <w:t>להוכחת</w:t>
      </w:r>
      <w:r w:rsidRPr="00FF64A7">
        <w:rPr>
          <w:rFonts w:ascii="David" w:hAnsi="David" w:cs="David"/>
          <w:b/>
          <w:bCs/>
          <w:rtl/>
        </w:rPr>
        <w:t xml:space="preserve"> עבירת מחדל</w:t>
      </w:r>
      <w:r w:rsidRPr="00FF64A7">
        <w:rPr>
          <w:rFonts w:ascii="David" w:hAnsi="David" w:cs="David"/>
          <w:rtl/>
        </w:rPr>
        <w:t xml:space="preserve">: 1) קיומה של נורמה </w:t>
      </w:r>
      <w:r w:rsidR="0062560C" w:rsidRPr="00FF64A7">
        <w:rPr>
          <w:rFonts w:ascii="David" w:hAnsi="David" w:cs="David"/>
          <w:rtl/>
        </w:rPr>
        <w:t xml:space="preserve">אוסרת שניתן לבצעה על דרך המחדל (הריגה) 2) קיומה של חובה על הנאשם </w:t>
      </w:r>
      <w:r w:rsidR="00BA40E7" w:rsidRPr="00FF64A7">
        <w:rPr>
          <w:rFonts w:ascii="David" w:hAnsi="David" w:cs="David"/>
          <w:rtl/>
        </w:rPr>
        <w:t>3) הפרת חובת עשייה באופן שיקיים את יסודות העבירה.</w:t>
      </w:r>
    </w:p>
    <w:p w14:paraId="43E84B05" w14:textId="77777777" w:rsidR="007A6074" w:rsidRPr="00FF64A7" w:rsidRDefault="006D2160" w:rsidP="00FF64A7">
      <w:pPr>
        <w:pStyle w:val="a3"/>
        <w:spacing w:line="276" w:lineRule="auto"/>
        <w:ind w:left="360"/>
        <w:jc w:val="both"/>
        <w:rPr>
          <w:rFonts w:ascii="David" w:hAnsi="David" w:cs="David"/>
          <w:rtl/>
        </w:rPr>
      </w:pPr>
      <w:r w:rsidRPr="00FF64A7">
        <w:rPr>
          <w:rFonts w:ascii="David" w:hAnsi="David" w:cs="David"/>
          <w:rtl/>
        </w:rPr>
        <w:t>האם ניתן לעבור על כל העבירות במ</w:t>
      </w:r>
      <w:r w:rsidR="005C309B" w:rsidRPr="00FF64A7">
        <w:rPr>
          <w:rFonts w:ascii="David" w:hAnsi="David" w:cs="David"/>
          <w:rtl/>
        </w:rPr>
        <w:t>חדל</w:t>
      </w:r>
      <w:r w:rsidRPr="00FF64A7">
        <w:rPr>
          <w:rFonts w:ascii="David" w:hAnsi="David" w:cs="David"/>
          <w:rtl/>
        </w:rPr>
        <w:t xml:space="preserve">- </w:t>
      </w:r>
      <w:r w:rsidR="004E3938" w:rsidRPr="00FF64A7">
        <w:rPr>
          <w:rFonts w:ascii="David" w:hAnsi="David" w:cs="David"/>
          <w:rtl/>
        </w:rPr>
        <w:t>עמדה מקובלת (</w:t>
      </w:r>
      <w:proofErr w:type="spellStart"/>
      <w:r w:rsidR="004E3938" w:rsidRPr="00FF64A7">
        <w:rPr>
          <w:rFonts w:ascii="David" w:hAnsi="David" w:cs="David"/>
          <w:highlight w:val="magenta"/>
          <w:rtl/>
        </w:rPr>
        <w:t>פלר</w:t>
      </w:r>
      <w:proofErr w:type="spellEnd"/>
      <w:r w:rsidR="004E3938" w:rsidRPr="00FF64A7">
        <w:rPr>
          <w:rFonts w:ascii="David" w:hAnsi="David" w:cs="David"/>
          <w:rtl/>
        </w:rPr>
        <w:t>) כן עמדנה מצומצמת (</w:t>
      </w:r>
      <w:proofErr w:type="spellStart"/>
      <w:r w:rsidR="004E3938" w:rsidRPr="00FF64A7">
        <w:rPr>
          <w:rFonts w:ascii="David" w:hAnsi="David" w:cs="David"/>
          <w:highlight w:val="magenta"/>
          <w:rtl/>
        </w:rPr>
        <w:t>קרמניצר</w:t>
      </w:r>
      <w:proofErr w:type="spellEnd"/>
      <w:r w:rsidR="004E3938" w:rsidRPr="00FF64A7">
        <w:rPr>
          <w:rFonts w:ascii="David" w:hAnsi="David" w:cs="David"/>
          <w:rtl/>
        </w:rPr>
        <w:t>) לא.</w:t>
      </w:r>
    </w:p>
    <w:p w14:paraId="1A24DC12" w14:textId="2C55865A" w:rsidR="0015487C" w:rsidRPr="00FF64A7" w:rsidRDefault="00B62CC9" w:rsidP="00FF64A7">
      <w:pPr>
        <w:pStyle w:val="a3"/>
        <w:spacing w:line="276" w:lineRule="auto"/>
        <w:ind w:left="360"/>
        <w:jc w:val="both"/>
        <w:rPr>
          <w:rFonts w:ascii="David" w:hAnsi="David" w:cs="David"/>
          <w:rtl/>
        </w:rPr>
      </w:pPr>
      <w:r w:rsidRPr="00FF64A7">
        <w:rPr>
          <w:rFonts w:ascii="David" w:hAnsi="David" w:cs="David"/>
          <w:highlight w:val="yellow"/>
          <w:rtl/>
        </w:rPr>
        <w:t xml:space="preserve">פס"ד </w:t>
      </w:r>
      <w:proofErr w:type="spellStart"/>
      <w:r w:rsidR="000B287C" w:rsidRPr="00FF64A7">
        <w:rPr>
          <w:rFonts w:ascii="David" w:hAnsi="David" w:cs="David"/>
          <w:highlight w:val="yellow"/>
          <w:rtl/>
        </w:rPr>
        <w:t>מוסאז</w:t>
      </w:r>
      <w:r w:rsidR="00BA233B" w:rsidRPr="00FF64A7">
        <w:rPr>
          <w:rFonts w:ascii="David" w:hAnsi="David" w:cs="David"/>
          <w:highlight w:val="yellow"/>
          <w:rtl/>
        </w:rPr>
        <w:t>אדי</w:t>
      </w:r>
      <w:proofErr w:type="spellEnd"/>
      <w:r w:rsidR="00BA233B" w:rsidRPr="00FF64A7">
        <w:rPr>
          <w:rFonts w:ascii="David" w:hAnsi="David" w:cs="David"/>
          <w:highlight w:val="yellow"/>
          <w:rtl/>
        </w:rPr>
        <w:t xml:space="preserve"> דוד</w:t>
      </w:r>
      <w:r w:rsidR="00BA233B" w:rsidRPr="00FF64A7">
        <w:rPr>
          <w:rFonts w:ascii="David" w:hAnsi="David" w:cs="David"/>
          <w:rtl/>
        </w:rPr>
        <w:t xml:space="preserve">: שני בחורים סייעו לקשישה ותמורת הסיוע היא רשמה להם את דירתה בצוואה, הם הזניחו אותה </w:t>
      </w:r>
      <w:r w:rsidR="00010A94" w:rsidRPr="00FF64A7">
        <w:rPr>
          <w:rFonts w:ascii="David" w:hAnsi="David" w:cs="David"/>
          <w:rtl/>
        </w:rPr>
        <w:t xml:space="preserve">הורשעו </w:t>
      </w:r>
      <w:r w:rsidR="00010A94" w:rsidRPr="00FF64A7">
        <w:rPr>
          <w:rFonts w:ascii="David" w:hAnsi="David" w:cs="David"/>
          <w:highlight w:val="cyan"/>
          <w:rtl/>
        </w:rPr>
        <w:t>ס'362.</w:t>
      </w:r>
      <w:r w:rsidR="00010A94" w:rsidRPr="00FF64A7">
        <w:rPr>
          <w:rFonts w:ascii="David" w:hAnsi="David" w:cs="David"/>
          <w:rtl/>
        </w:rPr>
        <w:t xml:space="preserve"> </w:t>
      </w:r>
      <w:r w:rsidR="00010A94" w:rsidRPr="00400969">
        <w:rPr>
          <w:rFonts w:ascii="David" w:hAnsi="David" w:cs="David"/>
          <w:highlight w:val="yellow"/>
          <w:rtl/>
        </w:rPr>
        <w:t>פס"ד פלונית</w:t>
      </w:r>
      <w:r w:rsidR="00010A94" w:rsidRPr="00FF64A7">
        <w:rPr>
          <w:rFonts w:ascii="David" w:hAnsi="David" w:cs="David"/>
          <w:rtl/>
        </w:rPr>
        <w:t xml:space="preserve"> </w:t>
      </w:r>
      <w:r w:rsidR="00C2594C" w:rsidRPr="00FF64A7">
        <w:rPr>
          <w:rFonts w:ascii="David" w:hAnsi="David" w:cs="David"/>
          <w:rtl/>
        </w:rPr>
        <w:t xml:space="preserve">אם ל6 ילדים אחד בגיר ביצע </w:t>
      </w:r>
      <w:r w:rsidR="006C56B1" w:rsidRPr="00FF64A7">
        <w:rPr>
          <w:rFonts w:ascii="David" w:hAnsi="David" w:cs="David"/>
          <w:rtl/>
        </w:rPr>
        <w:t xml:space="preserve">מעשים מגונים באחותו הקטינה בעלת הפיגור הקל, אימה שידעה על המעשים לא דיווחה </w:t>
      </w:r>
      <w:r w:rsidR="00D05CB7" w:rsidRPr="00FF64A7">
        <w:rPr>
          <w:rFonts w:ascii="David" w:hAnsi="David" w:cs="David"/>
          <w:rtl/>
        </w:rPr>
        <w:t xml:space="preserve">למשטרה הורשעה </w:t>
      </w:r>
      <w:r w:rsidR="00D05CB7" w:rsidRPr="00FF64A7">
        <w:rPr>
          <w:rFonts w:ascii="David" w:hAnsi="David" w:cs="David"/>
          <w:highlight w:val="cyan"/>
          <w:rtl/>
        </w:rPr>
        <w:t>ס'368ד</w:t>
      </w:r>
      <w:r w:rsidR="00D05CB7" w:rsidRPr="00FF64A7">
        <w:rPr>
          <w:rFonts w:ascii="David" w:hAnsi="David" w:cs="David"/>
          <w:highlight w:val="yellow"/>
          <w:rtl/>
        </w:rPr>
        <w:t>. פס"ד ויצמן</w:t>
      </w:r>
      <w:r w:rsidR="00D05CB7" w:rsidRPr="00FF64A7">
        <w:rPr>
          <w:rFonts w:ascii="David" w:hAnsi="David" w:cs="David"/>
          <w:rtl/>
        </w:rPr>
        <w:t xml:space="preserve"> </w:t>
      </w:r>
      <w:r w:rsidR="00CE4BA9" w:rsidRPr="00FF64A7">
        <w:rPr>
          <w:rFonts w:ascii="David" w:hAnsi="David" w:cs="David"/>
          <w:rtl/>
        </w:rPr>
        <w:t xml:space="preserve">4 חברים נסעו הוא דרס את השוטר </w:t>
      </w:r>
      <w:r w:rsidR="00070610" w:rsidRPr="00FF64A7">
        <w:rPr>
          <w:rFonts w:ascii="David" w:hAnsi="David" w:cs="David"/>
          <w:rtl/>
        </w:rPr>
        <w:t>וה</w:t>
      </w:r>
      <w:r w:rsidR="00CE4BA9" w:rsidRPr="00FF64A7">
        <w:rPr>
          <w:rFonts w:ascii="David" w:hAnsi="David" w:cs="David"/>
          <w:rtl/>
        </w:rPr>
        <w:t>ש</w:t>
      </w:r>
      <w:r w:rsidR="00070610" w:rsidRPr="00FF64A7">
        <w:rPr>
          <w:rFonts w:ascii="David" w:hAnsi="David" w:cs="David"/>
          <w:rtl/>
        </w:rPr>
        <w:t>ו</w:t>
      </w:r>
      <w:r w:rsidR="00CE4BA9" w:rsidRPr="00FF64A7">
        <w:rPr>
          <w:rFonts w:ascii="David" w:hAnsi="David" w:cs="David"/>
          <w:rtl/>
        </w:rPr>
        <w:t>טר מת</w:t>
      </w:r>
      <w:r w:rsidR="00070610" w:rsidRPr="00FF64A7">
        <w:rPr>
          <w:rFonts w:ascii="David" w:hAnsi="David" w:cs="David"/>
          <w:rtl/>
        </w:rPr>
        <w:t>.</w:t>
      </w:r>
      <w:r w:rsidR="00CE4BA9" w:rsidRPr="00FF64A7">
        <w:rPr>
          <w:rFonts w:ascii="David" w:hAnsi="David" w:cs="David"/>
          <w:rtl/>
        </w:rPr>
        <w:t xml:space="preserve"> הוא מואשם בהריגה</w:t>
      </w:r>
      <w:r w:rsidR="00070610" w:rsidRPr="00FF64A7">
        <w:rPr>
          <w:rFonts w:ascii="David" w:hAnsi="David" w:cs="David"/>
          <w:rtl/>
        </w:rPr>
        <w:t>,</w:t>
      </w:r>
      <w:r w:rsidR="00CE4BA9" w:rsidRPr="00FF64A7">
        <w:rPr>
          <w:rFonts w:ascii="David" w:hAnsi="David" w:cs="David"/>
          <w:rtl/>
        </w:rPr>
        <w:t xml:space="preserve"> החבר אמר לו לברוח ושתי הבנות באוטו לא עשו כ</w:t>
      </w:r>
      <w:r w:rsidR="00070610" w:rsidRPr="00FF64A7">
        <w:rPr>
          <w:rFonts w:ascii="David" w:hAnsi="David" w:cs="David"/>
          <w:rtl/>
        </w:rPr>
        <w:t>לו</w:t>
      </w:r>
      <w:r w:rsidR="00CE4BA9" w:rsidRPr="00FF64A7">
        <w:rPr>
          <w:rFonts w:ascii="David" w:hAnsi="David" w:cs="David"/>
          <w:rtl/>
        </w:rPr>
        <w:t>ם, האם ניתן לייחס סיוע לפגיעה במחדל?</w:t>
      </w:r>
      <w:r w:rsidR="00A93137" w:rsidRPr="00FF64A7">
        <w:rPr>
          <w:rFonts w:ascii="David" w:hAnsi="David" w:cs="David"/>
          <w:rtl/>
        </w:rPr>
        <w:t xml:space="preserve"> בימה"ש</w:t>
      </w:r>
      <w:r w:rsidR="00070610" w:rsidRPr="00FF64A7">
        <w:rPr>
          <w:rFonts w:ascii="David" w:hAnsi="David" w:cs="David"/>
          <w:rtl/>
        </w:rPr>
        <w:t>:</w:t>
      </w:r>
      <w:r w:rsidR="00A93137" w:rsidRPr="00FF64A7">
        <w:rPr>
          <w:rFonts w:ascii="David" w:hAnsi="David" w:cs="David"/>
          <w:rtl/>
        </w:rPr>
        <w:t xml:space="preserve"> כן לפי </w:t>
      </w:r>
      <w:r w:rsidR="00A93137" w:rsidRPr="00FF64A7">
        <w:rPr>
          <w:rFonts w:ascii="David" w:hAnsi="David" w:cs="David"/>
          <w:highlight w:val="cyan"/>
          <w:rtl/>
        </w:rPr>
        <w:t>ס'18(ג).</w:t>
      </w:r>
      <w:r w:rsidR="00A93137" w:rsidRPr="00FF64A7">
        <w:rPr>
          <w:rFonts w:ascii="David" w:hAnsi="David" w:cs="David"/>
          <w:rtl/>
        </w:rPr>
        <w:t xml:space="preserve"> </w:t>
      </w:r>
      <w:r w:rsidR="00A93137" w:rsidRPr="00FF64A7">
        <w:rPr>
          <w:rFonts w:ascii="David" w:hAnsi="David" w:cs="David"/>
          <w:highlight w:val="cyan"/>
          <w:rtl/>
        </w:rPr>
        <w:t>ס'64</w:t>
      </w:r>
      <w:r w:rsidR="006323F1" w:rsidRPr="00FF64A7">
        <w:rPr>
          <w:rFonts w:ascii="David" w:hAnsi="David" w:cs="David"/>
          <w:highlight w:val="cyan"/>
          <w:rtl/>
        </w:rPr>
        <w:t>א(ב</w:t>
      </w:r>
      <w:r w:rsidR="006323F1" w:rsidRPr="00FF64A7">
        <w:rPr>
          <w:rFonts w:ascii="David" w:hAnsi="David" w:cs="David"/>
          <w:rtl/>
        </w:rPr>
        <w:t>) לפקודת התעבורה מנוסחת על דרך השלי</w:t>
      </w:r>
      <w:r w:rsidR="0085504F" w:rsidRPr="00FF64A7">
        <w:rPr>
          <w:rFonts w:ascii="David" w:hAnsi="David" w:cs="David"/>
          <w:rtl/>
        </w:rPr>
        <w:t>לה. בנוסף נוסע ברכב יש לו יכולת מוגברת מאדם אחר להשפיע על נוהג הרכב</w:t>
      </w:r>
      <w:r w:rsidR="00333658" w:rsidRPr="00FF64A7">
        <w:rPr>
          <w:rFonts w:ascii="David" w:hAnsi="David" w:cs="David"/>
          <w:rtl/>
        </w:rPr>
        <w:t xml:space="preserve">. </w:t>
      </w:r>
      <w:r w:rsidR="00333658" w:rsidRPr="00FF64A7">
        <w:rPr>
          <w:rFonts w:ascii="David" w:hAnsi="David" w:cs="David"/>
          <w:highlight w:val="yellow"/>
          <w:rtl/>
        </w:rPr>
        <w:t>פס"ד לורנס</w:t>
      </w:r>
      <w:r w:rsidR="00070610" w:rsidRPr="00FF64A7">
        <w:rPr>
          <w:rFonts w:ascii="David" w:hAnsi="David" w:cs="David"/>
          <w:rtl/>
        </w:rPr>
        <w:t>,</w:t>
      </w:r>
      <w:r w:rsidR="00333658" w:rsidRPr="00FF64A7">
        <w:rPr>
          <w:rFonts w:ascii="David" w:hAnsi="David" w:cs="David"/>
          <w:rtl/>
        </w:rPr>
        <w:t xml:space="preserve"> שיחק </w:t>
      </w:r>
      <w:r w:rsidR="00333658" w:rsidRPr="00FF64A7">
        <w:rPr>
          <w:rFonts w:ascii="David" w:hAnsi="David" w:cs="David"/>
          <w:rtl/>
        </w:rPr>
        <w:lastRenderedPageBreak/>
        <w:t xml:space="preserve">רולטה רוסית </w:t>
      </w:r>
      <w:r w:rsidR="008F49C7" w:rsidRPr="00FF64A7">
        <w:rPr>
          <w:rFonts w:ascii="David" w:hAnsi="David" w:cs="David"/>
          <w:rtl/>
        </w:rPr>
        <w:t xml:space="preserve">עם חברו </w:t>
      </w:r>
      <w:r w:rsidR="00070610" w:rsidRPr="00FF64A7">
        <w:rPr>
          <w:rFonts w:ascii="David" w:hAnsi="David" w:cs="David"/>
          <w:rtl/>
        </w:rPr>
        <w:t>ו</w:t>
      </w:r>
      <w:r w:rsidR="008F49C7" w:rsidRPr="00FF64A7">
        <w:rPr>
          <w:rFonts w:ascii="David" w:hAnsi="David" w:cs="David"/>
          <w:rtl/>
        </w:rPr>
        <w:t xml:space="preserve">חברו מת, במה להרשיע? </w:t>
      </w:r>
      <w:r w:rsidR="00CC63BD" w:rsidRPr="00FF64A7">
        <w:rPr>
          <w:rFonts w:ascii="David" w:hAnsi="David" w:cs="David"/>
          <w:rtl/>
        </w:rPr>
        <w:t xml:space="preserve">ידע היה צריך לדעת שיגמר במוות/ סייע לחברו לעבור עבירה/ במחדל. </w:t>
      </w:r>
      <w:r w:rsidR="005E463E" w:rsidRPr="00FF64A7">
        <w:rPr>
          <w:rFonts w:ascii="David" w:hAnsi="David" w:cs="David"/>
          <w:rtl/>
        </w:rPr>
        <w:t xml:space="preserve">הורשע בגרימת מוות הרשלנות- עליו חובת זהירות לפי </w:t>
      </w:r>
      <w:proofErr w:type="spellStart"/>
      <w:r w:rsidR="005E463E" w:rsidRPr="00FF64A7">
        <w:rPr>
          <w:rFonts w:ascii="David" w:hAnsi="David" w:cs="David"/>
          <w:rtl/>
        </w:rPr>
        <w:t>הפקנ"ז</w:t>
      </w:r>
      <w:proofErr w:type="spellEnd"/>
      <w:r w:rsidR="005E463E" w:rsidRPr="00FF64A7">
        <w:rPr>
          <w:rFonts w:ascii="David" w:hAnsi="David" w:cs="David"/>
          <w:rtl/>
        </w:rPr>
        <w:t xml:space="preserve"> </w:t>
      </w:r>
      <w:r w:rsidR="005E463E" w:rsidRPr="00FF64A7">
        <w:rPr>
          <w:rFonts w:ascii="David" w:hAnsi="David" w:cs="David"/>
          <w:highlight w:val="cyan"/>
          <w:rtl/>
        </w:rPr>
        <w:t>ס'36</w:t>
      </w:r>
      <w:r w:rsidR="005E463E" w:rsidRPr="00FF64A7">
        <w:rPr>
          <w:rFonts w:ascii="David" w:hAnsi="David" w:cs="David"/>
          <w:rtl/>
        </w:rPr>
        <w:t xml:space="preserve"> </w:t>
      </w:r>
      <w:r w:rsidR="00B90BE4" w:rsidRPr="00FF64A7">
        <w:rPr>
          <w:rFonts w:ascii="David" w:hAnsi="David" w:cs="David"/>
          <w:rtl/>
        </w:rPr>
        <w:t>חובת זהירות של האדם הסביר. ביקורת פס"ד מרחיב מאוד את המשפט הפלילי נגד עקרון החוקיות.</w:t>
      </w:r>
      <w:r w:rsidR="007A6074" w:rsidRPr="00FF64A7">
        <w:rPr>
          <w:rFonts w:ascii="David" w:hAnsi="David" w:cs="David"/>
          <w:rtl/>
        </w:rPr>
        <w:t xml:space="preserve"> </w:t>
      </w:r>
    </w:p>
    <w:p w14:paraId="1597F16B" w14:textId="2C19B4F8" w:rsidR="00B24518" w:rsidRPr="00FF64A7" w:rsidRDefault="00B24518" w:rsidP="00FF64A7">
      <w:pPr>
        <w:pStyle w:val="a3"/>
        <w:spacing w:line="276" w:lineRule="auto"/>
        <w:ind w:left="360"/>
        <w:jc w:val="both"/>
        <w:rPr>
          <w:rFonts w:ascii="David" w:hAnsi="David" w:cs="David"/>
          <w:rtl/>
        </w:rPr>
      </w:pPr>
      <w:r w:rsidRPr="00FF64A7">
        <w:rPr>
          <w:rFonts w:ascii="David" w:hAnsi="David" w:cs="David"/>
          <w:rtl/>
        </w:rPr>
        <w:t xml:space="preserve">חוק השומרוני הטוב/ לא תעמוד על דם רעיך </w:t>
      </w:r>
      <w:r w:rsidRPr="00FF64A7">
        <w:rPr>
          <w:rFonts w:ascii="David" w:hAnsi="David" w:cs="David"/>
          <w:highlight w:val="yellow"/>
          <w:rtl/>
        </w:rPr>
        <w:t xml:space="preserve">פס"ד </w:t>
      </w:r>
      <w:r w:rsidRPr="00FF64A7">
        <w:rPr>
          <w:rFonts w:ascii="David" w:hAnsi="David" w:cs="David"/>
          <w:highlight w:val="yellow"/>
        </w:rPr>
        <w:t>KITT</w:t>
      </w:r>
      <w:r w:rsidR="005C4E78" w:rsidRPr="00FF64A7">
        <w:rPr>
          <w:rFonts w:ascii="David" w:hAnsi="David" w:cs="David"/>
          <w:highlight w:val="yellow"/>
        </w:rPr>
        <w:t>Y</w:t>
      </w:r>
      <w:r w:rsidR="005C4E78" w:rsidRPr="00FF64A7">
        <w:rPr>
          <w:rFonts w:ascii="David" w:hAnsi="David" w:cs="David"/>
          <w:rtl/>
        </w:rPr>
        <w:t xml:space="preserve"> עמדה מקובלת</w:t>
      </w:r>
      <w:r w:rsidR="00070610" w:rsidRPr="00FF64A7">
        <w:rPr>
          <w:rFonts w:ascii="David" w:hAnsi="David" w:cs="David"/>
          <w:rtl/>
        </w:rPr>
        <w:t xml:space="preserve"> כי</w:t>
      </w:r>
      <w:r w:rsidR="005C4E78" w:rsidRPr="00FF64A7">
        <w:rPr>
          <w:rFonts w:ascii="David" w:hAnsi="David" w:cs="David"/>
          <w:rtl/>
        </w:rPr>
        <w:t xml:space="preserve"> לא רלוונטי- מותר להיות פחדן</w:t>
      </w:r>
      <w:r w:rsidR="00070610" w:rsidRPr="00FF64A7">
        <w:rPr>
          <w:rFonts w:ascii="David" w:hAnsi="David" w:cs="David"/>
          <w:rtl/>
        </w:rPr>
        <w:t>.</w:t>
      </w:r>
    </w:p>
    <w:p w14:paraId="023CA547" w14:textId="1A0AD699" w:rsidR="00B472A9" w:rsidRPr="00FF64A7" w:rsidRDefault="00B472A9" w:rsidP="00FF64A7">
      <w:pPr>
        <w:spacing w:line="276" w:lineRule="auto"/>
        <w:jc w:val="both"/>
        <w:rPr>
          <w:rFonts w:ascii="David" w:hAnsi="David" w:cs="David"/>
          <w:rtl/>
        </w:rPr>
      </w:pPr>
      <w:r w:rsidRPr="00FF64A7">
        <w:rPr>
          <w:rFonts w:ascii="David" w:hAnsi="David" w:cs="David"/>
          <w:b/>
          <w:bCs/>
          <w:rtl/>
        </w:rPr>
        <w:t>עבירות תוצאה</w:t>
      </w:r>
      <w:r w:rsidRPr="00FF64A7">
        <w:rPr>
          <w:rFonts w:ascii="David" w:hAnsi="David" w:cs="David"/>
          <w:rtl/>
        </w:rPr>
        <w:t xml:space="preserve">: </w:t>
      </w:r>
      <w:r w:rsidRPr="00FF64A7">
        <w:rPr>
          <w:rFonts w:ascii="David" w:hAnsi="David" w:cs="David"/>
          <w:highlight w:val="cyan"/>
          <w:rtl/>
        </w:rPr>
        <w:t>226 (1)</w:t>
      </w:r>
      <w:r w:rsidRPr="00FF64A7">
        <w:rPr>
          <w:rFonts w:ascii="David" w:hAnsi="David" w:cs="David"/>
          <w:rtl/>
        </w:rPr>
        <w:t xml:space="preserve"> אישה שגרמה למות ילדה, </w:t>
      </w:r>
      <w:r w:rsidR="00F05521" w:rsidRPr="00FF64A7">
        <w:rPr>
          <w:rFonts w:ascii="David" w:hAnsi="David" w:cs="David"/>
          <w:highlight w:val="cyan"/>
          <w:rtl/>
        </w:rPr>
        <w:t>397</w:t>
      </w:r>
      <w:r w:rsidR="00F05521" w:rsidRPr="00FF64A7">
        <w:rPr>
          <w:rFonts w:ascii="David" w:hAnsi="David" w:cs="David"/>
          <w:rtl/>
        </w:rPr>
        <w:t xml:space="preserve"> הריגת חיה גנובה, הריגה, </w:t>
      </w:r>
      <w:r w:rsidR="0035468C" w:rsidRPr="00FF64A7">
        <w:rPr>
          <w:rFonts w:ascii="David" w:hAnsi="David" w:cs="David"/>
          <w:highlight w:val="cyan"/>
          <w:rtl/>
        </w:rPr>
        <w:t>380</w:t>
      </w:r>
      <w:r w:rsidR="0035468C" w:rsidRPr="00FF64A7">
        <w:rPr>
          <w:rFonts w:ascii="David" w:hAnsi="David" w:cs="David"/>
          <w:rtl/>
        </w:rPr>
        <w:t xml:space="preserve"> תקיפה הגורמת לחבלה ממשית, </w:t>
      </w:r>
      <w:r w:rsidR="0035468C" w:rsidRPr="00FF64A7">
        <w:rPr>
          <w:rFonts w:ascii="David" w:hAnsi="David" w:cs="David"/>
          <w:highlight w:val="cyan"/>
          <w:rtl/>
        </w:rPr>
        <w:t>302</w:t>
      </w:r>
      <w:r w:rsidR="0035468C" w:rsidRPr="00FF64A7">
        <w:rPr>
          <w:rFonts w:ascii="David" w:hAnsi="David" w:cs="David"/>
          <w:rtl/>
        </w:rPr>
        <w:t xml:space="preserve"> מביא אדם להתאבדות</w:t>
      </w:r>
      <w:r w:rsidR="007A6B14" w:rsidRPr="00FF64A7">
        <w:rPr>
          <w:rFonts w:ascii="David" w:hAnsi="David" w:cs="David"/>
          <w:rtl/>
        </w:rPr>
        <w:t xml:space="preserve">, </w:t>
      </w:r>
      <w:r w:rsidR="007A6B14" w:rsidRPr="00FF64A7">
        <w:rPr>
          <w:rFonts w:ascii="David" w:hAnsi="David" w:cs="David"/>
          <w:highlight w:val="cyan"/>
          <w:rtl/>
        </w:rPr>
        <w:t>334</w:t>
      </w:r>
      <w:r w:rsidR="007A6B14" w:rsidRPr="00FF64A7">
        <w:rPr>
          <w:rFonts w:ascii="David" w:hAnsi="David" w:cs="David"/>
          <w:rtl/>
        </w:rPr>
        <w:t xml:space="preserve"> פוצע חברו שלא כדין</w:t>
      </w:r>
      <w:r w:rsidR="0035468C" w:rsidRPr="00FF64A7">
        <w:rPr>
          <w:rFonts w:ascii="David" w:hAnsi="David" w:cs="David"/>
          <w:rtl/>
        </w:rPr>
        <w:t xml:space="preserve"> </w:t>
      </w:r>
      <w:r w:rsidR="005F75F6" w:rsidRPr="00FF64A7">
        <w:rPr>
          <w:rFonts w:ascii="David" w:hAnsi="David" w:cs="David"/>
          <w:rtl/>
        </w:rPr>
        <w:t>– צריך מחשבה פלילית ביחס לתוצאה.</w:t>
      </w:r>
      <w:r w:rsidR="00EC2CCF" w:rsidRPr="00FF64A7">
        <w:rPr>
          <w:rFonts w:ascii="David" w:hAnsi="David" w:cs="David"/>
          <w:rtl/>
        </w:rPr>
        <w:t xml:space="preserve"> </w:t>
      </w:r>
      <w:r w:rsidR="007A6B14" w:rsidRPr="00FF64A7">
        <w:rPr>
          <w:rFonts w:ascii="David" w:hAnsi="David" w:cs="David"/>
          <w:rtl/>
        </w:rPr>
        <w:t xml:space="preserve">דרך להבדלה דרישה למשהו </w:t>
      </w:r>
      <w:r w:rsidR="001767E7" w:rsidRPr="00FF64A7">
        <w:rPr>
          <w:rFonts w:ascii="David" w:hAnsi="David" w:cs="David"/>
          <w:rtl/>
        </w:rPr>
        <w:t>מאוחר בזמן התנהגות האסורה.</w:t>
      </w:r>
      <w:r w:rsidR="007F57A7" w:rsidRPr="00FF64A7">
        <w:rPr>
          <w:rFonts w:ascii="David" w:hAnsi="David" w:cs="David"/>
          <w:rtl/>
        </w:rPr>
        <w:t xml:space="preserve"> </w:t>
      </w:r>
      <w:r w:rsidR="007F57A7" w:rsidRPr="00FF64A7">
        <w:rPr>
          <w:rFonts w:ascii="David" w:hAnsi="David" w:cs="David"/>
          <w:color w:val="FF0000"/>
          <w:rtl/>
        </w:rPr>
        <w:t xml:space="preserve">דורשת </w:t>
      </w:r>
      <w:proofErr w:type="spellStart"/>
      <w:r w:rsidR="007F57A7" w:rsidRPr="00FF64A7">
        <w:rPr>
          <w:rFonts w:ascii="David" w:hAnsi="David" w:cs="David"/>
          <w:color w:val="FF0000"/>
          <w:rtl/>
        </w:rPr>
        <w:t>קש"ס</w:t>
      </w:r>
      <w:proofErr w:type="spellEnd"/>
      <w:r w:rsidR="00066A0C" w:rsidRPr="00FF64A7">
        <w:rPr>
          <w:rFonts w:ascii="David" w:hAnsi="David" w:cs="David"/>
          <w:rtl/>
        </w:rPr>
        <w:t>.</w:t>
      </w:r>
    </w:p>
    <w:p w14:paraId="68E6310D" w14:textId="60950E15" w:rsidR="001767E7" w:rsidRPr="00FF64A7" w:rsidRDefault="001767E7" w:rsidP="00FF64A7">
      <w:pPr>
        <w:spacing w:line="276" w:lineRule="auto"/>
        <w:jc w:val="both"/>
        <w:rPr>
          <w:rFonts w:ascii="David" w:hAnsi="David" w:cs="David"/>
          <w:rtl/>
        </w:rPr>
      </w:pPr>
      <w:r w:rsidRPr="00FF64A7">
        <w:rPr>
          <w:rFonts w:ascii="David" w:hAnsi="David" w:cs="David"/>
          <w:u w:val="single"/>
          <w:rtl/>
        </w:rPr>
        <w:t xml:space="preserve">מבחני עזר להבחנה </w:t>
      </w:r>
      <w:r w:rsidR="00EA010A" w:rsidRPr="00FF64A7">
        <w:rPr>
          <w:rFonts w:ascii="David" w:hAnsi="David" w:cs="David"/>
          <w:u w:val="single"/>
          <w:rtl/>
        </w:rPr>
        <w:t>בסוג העבירה</w:t>
      </w:r>
      <w:r w:rsidR="00EA010A" w:rsidRPr="00FF64A7">
        <w:rPr>
          <w:rFonts w:ascii="David" w:hAnsi="David" w:cs="David"/>
          <w:rtl/>
        </w:rPr>
        <w:t>:</w:t>
      </w:r>
      <w:r w:rsidR="002C540B" w:rsidRPr="00FF64A7">
        <w:rPr>
          <w:rFonts w:ascii="David" w:hAnsi="David" w:cs="David"/>
          <w:rtl/>
        </w:rPr>
        <w:t xml:space="preserve"> </w:t>
      </w:r>
      <w:r w:rsidR="0074260B" w:rsidRPr="00FF64A7">
        <w:rPr>
          <w:rFonts w:ascii="David" w:hAnsi="David" w:cs="David"/>
          <w:rtl/>
        </w:rPr>
        <w:t xml:space="preserve">1) </w:t>
      </w:r>
      <w:r w:rsidR="00FD325A" w:rsidRPr="00FF64A7">
        <w:rPr>
          <w:rFonts w:ascii="David" w:hAnsi="David" w:cs="David"/>
          <w:rtl/>
        </w:rPr>
        <w:t>מטרת סעיף העבירה</w:t>
      </w:r>
      <w:r w:rsidR="006C2EBA" w:rsidRPr="00FF64A7">
        <w:rPr>
          <w:rFonts w:ascii="David" w:hAnsi="David" w:cs="David"/>
          <w:rtl/>
        </w:rPr>
        <w:t xml:space="preserve">- מה הסעיף מנסה למנוע? התנהגות או תוצאה. 2) </w:t>
      </w:r>
      <w:r w:rsidR="007650EC" w:rsidRPr="00FF64A7">
        <w:rPr>
          <w:rFonts w:ascii="David" w:hAnsi="David" w:cs="David"/>
          <w:rtl/>
        </w:rPr>
        <w:t>היסוד הדומיננטי- מה יותר רלוונטי "החובל בחברו חבלה" לא משנה איך חבל אלא האם הייתה חבלה.</w:t>
      </w:r>
    </w:p>
    <w:p w14:paraId="4767750A" w14:textId="07480B8B" w:rsidR="00FD0701" w:rsidRPr="00FF64A7" w:rsidRDefault="0015487C" w:rsidP="00FF64A7">
      <w:pPr>
        <w:spacing w:line="276" w:lineRule="auto"/>
        <w:jc w:val="both"/>
        <w:rPr>
          <w:rFonts w:ascii="David" w:hAnsi="David" w:cs="David"/>
          <w:rtl/>
        </w:rPr>
      </w:pPr>
      <w:proofErr w:type="spellStart"/>
      <w:r w:rsidRPr="00FF64A7">
        <w:rPr>
          <w:rFonts w:ascii="David" w:hAnsi="David" w:cs="David"/>
          <w:b/>
          <w:bCs/>
          <w:sz w:val="24"/>
          <w:szCs w:val="24"/>
          <w:u w:val="single"/>
          <w:rtl/>
        </w:rPr>
        <w:t>קש"ס</w:t>
      </w:r>
      <w:proofErr w:type="spellEnd"/>
      <w:r w:rsidRPr="00FF64A7">
        <w:rPr>
          <w:rFonts w:ascii="David" w:hAnsi="David" w:cs="David"/>
          <w:b/>
          <w:bCs/>
          <w:sz w:val="24"/>
          <w:szCs w:val="24"/>
          <w:u w:val="single"/>
          <w:rtl/>
        </w:rPr>
        <w:t xml:space="preserve">, </w:t>
      </w:r>
      <w:r w:rsidR="00FD0701" w:rsidRPr="00FF64A7">
        <w:rPr>
          <w:rFonts w:ascii="David" w:hAnsi="David" w:cs="David"/>
          <w:b/>
          <w:bCs/>
          <w:sz w:val="24"/>
          <w:szCs w:val="24"/>
          <w:u w:val="single"/>
          <w:rtl/>
        </w:rPr>
        <w:t>קשר סיבתי-</w:t>
      </w:r>
      <w:r w:rsidR="00FD0701" w:rsidRPr="00FF64A7">
        <w:rPr>
          <w:rFonts w:ascii="David" w:hAnsi="David" w:cs="David"/>
          <w:b/>
          <w:bCs/>
          <w:rtl/>
        </w:rPr>
        <w:t xml:space="preserve">: </w:t>
      </w:r>
      <w:r w:rsidR="0046405C" w:rsidRPr="00FF64A7">
        <w:rPr>
          <w:rFonts w:ascii="David" w:hAnsi="David" w:cs="David"/>
          <w:rtl/>
        </w:rPr>
        <w:t>(רק עבירות תוצאה) הרכיב התוצאתי ג</w:t>
      </w:r>
      <w:r w:rsidR="006661B7" w:rsidRPr="00FF64A7">
        <w:rPr>
          <w:rFonts w:ascii="David" w:hAnsi="David" w:cs="David"/>
          <w:rtl/>
        </w:rPr>
        <w:t>ר</w:t>
      </w:r>
      <w:r w:rsidR="0046405C" w:rsidRPr="00FF64A7">
        <w:rPr>
          <w:rFonts w:ascii="David" w:hAnsi="David" w:cs="David"/>
          <w:rtl/>
        </w:rPr>
        <w:t xml:space="preserve">ם לתוצאה (דקירה גרמה למוות) מקרים מסובכים: 1. יותר מגורם אחד מעורב 2. מרחק בזמן </w:t>
      </w:r>
      <w:r w:rsidR="00E23DA0" w:rsidRPr="00FF64A7">
        <w:rPr>
          <w:rFonts w:ascii="David" w:hAnsi="David" w:cs="David"/>
          <w:rtl/>
        </w:rPr>
        <w:t xml:space="preserve">או במרחב בין תוצאה להתנהגות. </w:t>
      </w:r>
    </w:p>
    <w:p w14:paraId="365AD578" w14:textId="7ABCB24B" w:rsidR="00DD3DE9" w:rsidRPr="00FF64A7" w:rsidRDefault="00E23DA0" w:rsidP="00FF64A7">
      <w:pPr>
        <w:spacing w:line="276" w:lineRule="auto"/>
        <w:jc w:val="both"/>
        <w:rPr>
          <w:rFonts w:ascii="David" w:hAnsi="David" w:cs="David"/>
          <w:rtl/>
        </w:rPr>
      </w:pPr>
      <w:r w:rsidRPr="00FF64A7">
        <w:rPr>
          <w:rFonts w:ascii="David" w:hAnsi="David" w:cs="David"/>
          <w:u w:val="single"/>
          <w:rtl/>
        </w:rPr>
        <w:t xml:space="preserve">מבחן </w:t>
      </w:r>
      <w:proofErr w:type="spellStart"/>
      <w:r w:rsidRPr="00FF64A7">
        <w:rPr>
          <w:rFonts w:ascii="David" w:hAnsi="David" w:cs="David"/>
          <w:u w:val="single"/>
          <w:rtl/>
        </w:rPr>
        <w:t>האלמלא</w:t>
      </w:r>
      <w:proofErr w:type="spellEnd"/>
      <w:r w:rsidRPr="00FF64A7">
        <w:rPr>
          <w:rFonts w:ascii="David" w:hAnsi="David" w:cs="David"/>
          <w:rtl/>
        </w:rPr>
        <w:t>.</w:t>
      </w:r>
      <w:r w:rsidR="00193BAF" w:rsidRPr="00FF64A7">
        <w:rPr>
          <w:rFonts w:ascii="David" w:hAnsi="David" w:cs="David"/>
          <w:rtl/>
        </w:rPr>
        <w:t xml:space="preserve"> מספיק שההתנהגות תהיה חלק משרשרת הסיבתיות לגרימת התוצאה. </w:t>
      </w:r>
      <w:r w:rsidR="00193BAF" w:rsidRPr="00FF64A7">
        <w:rPr>
          <w:rFonts w:ascii="David" w:hAnsi="David" w:cs="David"/>
          <w:highlight w:val="yellow"/>
          <w:rtl/>
        </w:rPr>
        <w:t xml:space="preserve">פס"ד </w:t>
      </w:r>
      <w:proofErr w:type="spellStart"/>
      <w:r w:rsidR="00193BAF" w:rsidRPr="00FF64A7">
        <w:rPr>
          <w:rFonts w:ascii="David" w:hAnsi="David" w:cs="David"/>
          <w:highlight w:val="yellow"/>
          <w:rtl/>
        </w:rPr>
        <w:t>בלקר</w:t>
      </w:r>
      <w:proofErr w:type="spellEnd"/>
      <w:r w:rsidR="00193BAF" w:rsidRPr="00FF64A7">
        <w:rPr>
          <w:rFonts w:ascii="David" w:hAnsi="David" w:cs="David"/>
          <w:rtl/>
        </w:rPr>
        <w:t xml:space="preserve"> </w:t>
      </w:r>
      <w:r w:rsidR="004B4F1C" w:rsidRPr="00FF64A7">
        <w:rPr>
          <w:rFonts w:ascii="David" w:hAnsi="David" w:cs="David"/>
          <w:rtl/>
        </w:rPr>
        <w:t>ניסה להצית את אשתו</w:t>
      </w:r>
      <w:r w:rsidR="006661B7" w:rsidRPr="00FF64A7">
        <w:rPr>
          <w:rFonts w:ascii="David" w:hAnsi="David" w:cs="David"/>
          <w:rtl/>
        </w:rPr>
        <w:t xml:space="preserve"> -</w:t>
      </w:r>
      <w:r w:rsidR="004B4F1C" w:rsidRPr="00FF64A7">
        <w:rPr>
          <w:rFonts w:ascii="David" w:hAnsi="David" w:cs="David"/>
          <w:rtl/>
        </w:rPr>
        <w:t xml:space="preserve"> לא הצליח</w:t>
      </w:r>
      <w:r w:rsidR="006661B7" w:rsidRPr="00FF64A7">
        <w:rPr>
          <w:rFonts w:ascii="David" w:hAnsi="David" w:cs="David"/>
          <w:rtl/>
        </w:rPr>
        <w:t>,</w:t>
      </w:r>
      <w:r w:rsidR="004B4F1C" w:rsidRPr="00FF64A7">
        <w:rPr>
          <w:rFonts w:ascii="David" w:hAnsi="David" w:cs="David"/>
          <w:rtl/>
        </w:rPr>
        <w:t xml:space="preserve"> זרק אותה מהחלון</w:t>
      </w:r>
      <w:r w:rsidR="006661B7" w:rsidRPr="00FF64A7">
        <w:rPr>
          <w:rFonts w:ascii="David" w:hAnsi="David" w:cs="David"/>
          <w:rtl/>
        </w:rPr>
        <w:t>,</w:t>
      </w:r>
      <w:r w:rsidR="004B4F1C" w:rsidRPr="00FF64A7">
        <w:rPr>
          <w:rFonts w:ascii="David" w:hAnsi="David" w:cs="David"/>
          <w:rtl/>
        </w:rPr>
        <w:t xml:space="preserve"> היא החזיקה המעקה </w:t>
      </w:r>
      <w:r w:rsidR="006661B7" w:rsidRPr="00FF64A7">
        <w:rPr>
          <w:rFonts w:ascii="David" w:hAnsi="David" w:cs="David"/>
          <w:rtl/>
        </w:rPr>
        <w:t>ו</w:t>
      </w:r>
      <w:r w:rsidR="004B4F1C" w:rsidRPr="00FF64A7">
        <w:rPr>
          <w:rFonts w:ascii="David" w:hAnsi="David" w:cs="David"/>
          <w:rtl/>
        </w:rPr>
        <w:t xml:space="preserve">הוא שרף לה את </w:t>
      </w:r>
      <w:r w:rsidR="002D6135" w:rsidRPr="00FF64A7">
        <w:rPr>
          <w:rFonts w:ascii="David" w:hAnsi="David" w:cs="David"/>
          <w:rtl/>
        </w:rPr>
        <w:t>האצבעות</w:t>
      </w:r>
      <w:r w:rsidR="004B4F1C" w:rsidRPr="00FF64A7">
        <w:rPr>
          <w:rFonts w:ascii="David" w:hAnsi="David" w:cs="David"/>
          <w:rtl/>
        </w:rPr>
        <w:t xml:space="preserve"> ש</w:t>
      </w:r>
      <w:r w:rsidR="006661B7" w:rsidRPr="00FF64A7">
        <w:rPr>
          <w:rFonts w:ascii="David" w:hAnsi="David" w:cs="David"/>
          <w:rtl/>
        </w:rPr>
        <w:t>ת</w:t>
      </w:r>
      <w:r w:rsidR="004B4F1C" w:rsidRPr="00FF64A7">
        <w:rPr>
          <w:rFonts w:ascii="David" w:hAnsi="David" w:cs="David"/>
          <w:rtl/>
        </w:rPr>
        <w:t>יפול</w:t>
      </w:r>
      <w:r w:rsidR="00133EE5" w:rsidRPr="00FF64A7">
        <w:rPr>
          <w:rFonts w:ascii="David" w:hAnsi="David" w:cs="David"/>
          <w:rtl/>
        </w:rPr>
        <w:t>- נפלה ונגרם מוות מוחי</w:t>
      </w:r>
      <w:r w:rsidR="006661B7" w:rsidRPr="00FF64A7">
        <w:rPr>
          <w:rFonts w:ascii="David" w:hAnsi="David" w:cs="David"/>
          <w:rtl/>
        </w:rPr>
        <w:t xml:space="preserve">. </w:t>
      </w:r>
      <w:r w:rsidR="00133EE5" w:rsidRPr="00FF64A7">
        <w:rPr>
          <w:rFonts w:ascii="David" w:hAnsi="David" w:cs="David"/>
          <w:rtl/>
        </w:rPr>
        <w:t>היא מתה לבסוף מניתוק המכשירים</w:t>
      </w:r>
      <w:r w:rsidR="00075D37" w:rsidRPr="00FF64A7">
        <w:rPr>
          <w:rFonts w:ascii="David" w:hAnsi="David" w:cs="David"/>
          <w:rtl/>
        </w:rPr>
        <w:t>. טען</w:t>
      </w:r>
      <w:r w:rsidR="006661B7" w:rsidRPr="00FF64A7">
        <w:rPr>
          <w:rFonts w:ascii="David" w:hAnsi="David" w:cs="David"/>
          <w:rtl/>
        </w:rPr>
        <w:t>:</w:t>
      </w:r>
      <w:r w:rsidR="00075D37" w:rsidRPr="00FF64A7">
        <w:rPr>
          <w:rFonts w:ascii="David" w:hAnsi="David" w:cs="David"/>
          <w:rtl/>
        </w:rPr>
        <w:t xml:space="preserve"> לא הרגתי אותה</w:t>
      </w:r>
      <w:r w:rsidR="006661B7" w:rsidRPr="00FF64A7">
        <w:rPr>
          <w:rFonts w:ascii="David" w:hAnsi="David" w:cs="David"/>
          <w:rtl/>
        </w:rPr>
        <w:t>.</w:t>
      </w:r>
      <w:r w:rsidR="00075D37" w:rsidRPr="00FF64A7">
        <w:rPr>
          <w:rFonts w:ascii="David" w:hAnsi="David" w:cs="David"/>
          <w:rtl/>
        </w:rPr>
        <w:t xml:space="preserve"> ביהמ"ש</w:t>
      </w:r>
      <w:r w:rsidR="006661B7" w:rsidRPr="00FF64A7">
        <w:rPr>
          <w:rFonts w:ascii="David" w:hAnsi="David" w:cs="David"/>
          <w:rtl/>
        </w:rPr>
        <w:t>:</w:t>
      </w:r>
      <w:r w:rsidR="00075D37" w:rsidRPr="00FF64A7">
        <w:rPr>
          <w:rFonts w:ascii="David" w:hAnsi="David" w:cs="David"/>
          <w:rtl/>
        </w:rPr>
        <w:t xml:space="preserve"> אם לא היית זורק אותה מהחלון היא לא הייתה מתה. </w:t>
      </w:r>
      <w:r w:rsidR="002D6135" w:rsidRPr="00FF64A7">
        <w:rPr>
          <w:rFonts w:ascii="David" w:hAnsi="David" w:cs="David"/>
          <w:rtl/>
        </w:rPr>
        <w:t>במעשהו</w:t>
      </w:r>
      <w:r w:rsidR="00293C50" w:rsidRPr="00FF64A7">
        <w:rPr>
          <w:rFonts w:ascii="David" w:hAnsi="David" w:cs="David"/>
          <w:rtl/>
        </w:rPr>
        <w:t xml:space="preserve"> הוא האיץ את מותו, היה אחת הסיבות שהייתה יותר ממינימלית עם כוונה לגרום לתוצאה (</w:t>
      </w:r>
      <w:proofErr w:type="spellStart"/>
      <w:r w:rsidR="00293C50" w:rsidRPr="00FF64A7">
        <w:rPr>
          <w:rFonts w:ascii="David" w:hAnsi="David" w:cs="David"/>
          <w:highlight w:val="green"/>
          <w:rtl/>
        </w:rPr>
        <w:t>שטרסברג</w:t>
      </w:r>
      <w:proofErr w:type="spellEnd"/>
      <w:r w:rsidR="00293C50" w:rsidRPr="00FF64A7">
        <w:rPr>
          <w:rFonts w:ascii="David" w:hAnsi="David" w:cs="David"/>
          <w:highlight w:val="green"/>
          <w:rtl/>
        </w:rPr>
        <w:t xml:space="preserve"> כהן</w:t>
      </w:r>
      <w:r w:rsidR="00293C50" w:rsidRPr="00FF64A7">
        <w:rPr>
          <w:rFonts w:ascii="David" w:hAnsi="David" w:cs="David"/>
          <w:rtl/>
        </w:rPr>
        <w:t>)</w:t>
      </w:r>
      <w:r w:rsidR="001D35F8" w:rsidRPr="00FF64A7">
        <w:rPr>
          <w:rFonts w:ascii="David" w:hAnsi="David" w:cs="David"/>
          <w:rtl/>
        </w:rPr>
        <w:t xml:space="preserve">. </w:t>
      </w:r>
      <w:r w:rsidR="001D35F8" w:rsidRPr="00FF64A7">
        <w:rPr>
          <w:rFonts w:ascii="David" w:hAnsi="David" w:cs="David"/>
          <w:highlight w:val="yellow"/>
          <w:rtl/>
        </w:rPr>
        <w:t>פס"ד שטרול</w:t>
      </w:r>
      <w:r w:rsidR="001D35F8" w:rsidRPr="00FF64A7">
        <w:rPr>
          <w:rFonts w:ascii="David" w:hAnsi="David" w:cs="David"/>
          <w:rtl/>
        </w:rPr>
        <w:t xml:space="preserve"> מקבל בדיקת דם </w:t>
      </w:r>
      <w:r w:rsidR="006661B7" w:rsidRPr="00FF64A7">
        <w:rPr>
          <w:rFonts w:ascii="David" w:hAnsi="David" w:cs="David"/>
          <w:rtl/>
        </w:rPr>
        <w:t>ו</w:t>
      </w:r>
      <w:r w:rsidR="001D35F8" w:rsidRPr="00FF64A7">
        <w:rPr>
          <w:rFonts w:ascii="David" w:hAnsi="David" w:cs="David"/>
          <w:rtl/>
        </w:rPr>
        <w:t>לא עושה הצלבה</w:t>
      </w:r>
      <w:r w:rsidR="006661B7" w:rsidRPr="00FF64A7">
        <w:rPr>
          <w:rFonts w:ascii="David" w:hAnsi="David" w:cs="David"/>
          <w:rtl/>
        </w:rPr>
        <w:t>.</w:t>
      </w:r>
      <w:r w:rsidR="001D35F8" w:rsidRPr="00FF64A7">
        <w:rPr>
          <w:rFonts w:ascii="David" w:hAnsi="David" w:cs="David"/>
          <w:rtl/>
        </w:rPr>
        <w:t xml:space="preserve"> </w:t>
      </w:r>
      <w:r w:rsidR="00C27AF0" w:rsidRPr="00FF64A7">
        <w:rPr>
          <w:rFonts w:ascii="David" w:hAnsi="David" w:cs="David"/>
          <w:rtl/>
        </w:rPr>
        <w:t>מניח את הב</w:t>
      </w:r>
      <w:r w:rsidR="002D6135" w:rsidRPr="00FF64A7">
        <w:rPr>
          <w:rFonts w:ascii="David" w:hAnsi="David" w:cs="David"/>
          <w:rtl/>
        </w:rPr>
        <w:t>ק</w:t>
      </w:r>
      <w:r w:rsidR="00C27AF0" w:rsidRPr="00FF64A7">
        <w:rPr>
          <w:rFonts w:ascii="David" w:hAnsi="David" w:cs="David"/>
          <w:rtl/>
        </w:rPr>
        <w:t xml:space="preserve">בוק במקרר, הוא בחופשה </w:t>
      </w:r>
      <w:r w:rsidR="006661B7" w:rsidRPr="00FF64A7">
        <w:rPr>
          <w:rFonts w:ascii="David" w:hAnsi="David" w:cs="David"/>
          <w:rtl/>
        </w:rPr>
        <w:t>ו</w:t>
      </w:r>
      <w:r w:rsidR="00C27AF0" w:rsidRPr="00FF64A7">
        <w:rPr>
          <w:rFonts w:ascii="David" w:hAnsi="David" w:cs="David"/>
          <w:rtl/>
        </w:rPr>
        <w:t xml:space="preserve">אחות לוקחת ובחדר הניתוח האדם מת. אומר </w:t>
      </w:r>
      <w:r w:rsidR="006661B7" w:rsidRPr="00FF64A7">
        <w:rPr>
          <w:rFonts w:ascii="David" w:hAnsi="David" w:cs="David"/>
          <w:rtl/>
        </w:rPr>
        <w:t>ש</w:t>
      </w:r>
      <w:r w:rsidR="00C27AF0" w:rsidRPr="00FF64A7">
        <w:rPr>
          <w:rFonts w:ascii="David" w:hAnsi="David" w:cs="David"/>
          <w:rtl/>
        </w:rPr>
        <w:t xml:space="preserve">אין </w:t>
      </w:r>
      <w:proofErr w:type="spellStart"/>
      <w:r w:rsidR="00C27AF0" w:rsidRPr="00FF64A7">
        <w:rPr>
          <w:rFonts w:ascii="David" w:hAnsi="David" w:cs="David"/>
          <w:rtl/>
        </w:rPr>
        <w:t>קש"ס</w:t>
      </w:r>
      <w:proofErr w:type="spellEnd"/>
      <w:r w:rsidR="00C27AF0" w:rsidRPr="00FF64A7">
        <w:rPr>
          <w:rFonts w:ascii="David" w:hAnsi="David" w:cs="David"/>
          <w:rtl/>
        </w:rPr>
        <w:t xml:space="preserve">. </w:t>
      </w:r>
      <w:r w:rsidR="002876A2" w:rsidRPr="00FF64A7">
        <w:rPr>
          <w:rFonts w:ascii="David" w:hAnsi="David" w:cs="David"/>
          <w:rtl/>
        </w:rPr>
        <w:t>הוא הפ</w:t>
      </w:r>
      <w:r w:rsidR="006661B7" w:rsidRPr="00FF64A7">
        <w:rPr>
          <w:rFonts w:ascii="David" w:hAnsi="David" w:cs="David"/>
          <w:rtl/>
        </w:rPr>
        <w:t>ר</w:t>
      </w:r>
      <w:r w:rsidR="002876A2" w:rsidRPr="00FF64A7">
        <w:rPr>
          <w:rFonts w:ascii="David" w:hAnsi="David" w:cs="David"/>
          <w:rtl/>
        </w:rPr>
        <w:t xml:space="preserve"> חובת זהירות ברורה שידע שטעות יכול להוביל למוות</w:t>
      </w:r>
      <w:r w:rsidR="006661B7" w:rsidRPr="00FF64A7">
        <w:rPr>
          <w:rFonts w:ascii="David" w:hAnsi="David" w:cs="David"/>
          <w:rtl/>
        </w:rPr>
        <w:t>,</w:t>
      </w:r>
      <w:r w:rsidR="002876A2" w:rsidRPr="00FF64A7">
        <w:rPr>
          <w:rFonts w:ascii="David" w:hAnsi="David" w:cs="David"/>
          <w:rtl/>
        </w:rPr>
        <w:t xml:space="preserve"> לא הייתה שום סיבה לסמוך שמישהו יעשה את הבדי</w:t>
      </w:r>
      <w:r w:rsidR="0084072E" w:rsidRPr="00FF64A7">
        <w:rPr>
          <w:rFonts w:ascii="David" w:hAnsi="David" w:cs="David"/>
          <w:rtl/>
        </w:rPr>
        <w:t>ק</w:t>
      </w:r>
      <w:r w:rsidR="002876A2" w:rsidRPr="00FF64A7">
        <w:rPr>
          <w:rFonts w:ascii="David" w:hAnsi="David" w:cs="David"/>
          <w:rtl/>
        </w:rPr>
        <w:t xml:space="preserve">ה אחריו </w:t>
      </w:r>
      <w:r w:rsidR="008A1834" w:rsidRPr="00FF64A7">
        <w:rPr>
          <w:rFonts w:ascii="David" w:hAnsi="David" w:cs="David"/>
          <w:rtl/>
        </w:rPr>
        <w:t>במעשה/מחדל גרם למוות (</w:t>
      </w:r>
      <w:r w:rsidR="008A1834" w:rsidRPr="00FF64A7">
        <w:rPr>
          <w:rFonts w:ascii="David" w:hAnsi="David" w:cs="David"/>
          <w:highlight w:val="green"/>
          <w:rtl/>
        </w:rPr>
        <w:t>שופט חיים כהן</w:t>
      </w:r>
      <w:r w:rsidR="008A1834" w:rsidRPr="00FF64A7">
        <w:rPr>
          <w:rFonts w:ascii="David" w:hAnsi="David" w:cs="David"/>
          <w:rtl/>
        </w:rPr>
        <w:t xml:space="preserve">). </w:t>
      </w:r>
      <w:r w:rsidR="008A1834" w:rsidRPr="00FF64A7">
        <w:rPr>
          <w:rFonts w:ascii="David" w:hAnsi="David" w:cs="David"/>
          <w:highlight w:val="yellow"/>
          <w:rtl/>
        </w:rPr>
        <w:t xml:space="preserve">פס"ד </w:t>
      </w:r>
      <w:proofErr w:type="spellStart"/>
      <w:r w:rsidR="008A1834" w:rsidRPr="00FF64A7">
        <w:rPr>
          <w:rFonts w:ascii="David" w:hAnsi="David" w:cs="David"/>
          <w:highlight w:val="yellow"/>
          <w:rtl/>
        </w:rPr>
        <w:t>ברדריאן</w:t>
      </w:r>
      <w:proofErr w:type="spellEnd"/>
      <w:r w:rsidR="008A1834" w:rsidRPr="00FF64A7">
        <w:rPr>
          <w:rFonts w:ascii="David" w:hAnsi="David" w:cs="David"/>
          <w:rtl/>
        </w:rPr>
        <w:t xml:space="preserve"> </w:t>
      </w:r>
      <w:r w:rsidR="00A31D02" w:rsidRPr="00FF64A7">
        <w:rPr>
          <w:rFonts w:ascii="David" w:hAnsi="David" w:cs="David"/>
          <w:rtl/>
        </w:rPr>
        <w:t>דקר את חברו שהולך למות ואז עוד חבר דקר אותו. שאלה משפטית מי גרם למוות (כשל מבחן אלמלא)</w:t>
      </w:r>
      <w:r w:rsidR="00704FB9" w:rsidRPr="00FF64A7">
        <w:rPr>
          <w:rFonts w:ascii="David" w:hAnsi="David" w:cs="David"/>
          <w:rtl/>
        </w:rPr>
        <w:t xml:space="preserve"> אדם נחשב גורם למותו גם אם החיש את המוות, שתי פגיעות קטלניות כל אחת מחישה את המוות- </w:t>
      </w:r>
      <w:r w:rsidR="00DD3DE9" w:rsidRPr="00FF64A7">
        <w:rPr>
          <w:rFonts w:ascii="David" w:hAnsi="David" w:cs="David"/>
          <w:rtl/>
        </w:rPr>
        <w:t>כל אחד נושא באחריות פלילית (</w:t>
      </w:r>
      <w:r w:rsidR="00DD3DE9" w:rsidRPr="00FF64A7">
        <w:rPr>
          <w:rFonts w:ascii="David" w:hAnsi="David" w:cs="David"/>
          <w:highlight w:val="green"/>
          <w:rtl/>
        </w:rPr>
        <w:t>שמגר</w:t>
      </w:r>
      <w:r w:rsidR="00DD3DE9" w:rsidRPr="00FF64A7">
        <w:rPr>
          <w:rFonts w:ascii="David" w:hAnsi="David" w:cs="David"/>
          <w:rtl/>
        </w:rPr>
        <w:t>).</w:t>
      </w:r>
    </w:p>
    <w:p w14:paraId="08B4223F" w14:textId="532F0868" w:rsidR="00896307" w:rsidRPr="00FF64A7" w:rsidRDefault="00F60395" w:rsidP="00FF64A7">
      <w:pPr>
        <w:spacing w:line="276" w:lineRule="auto"/>
        <w:jc w:val="both"/>
        <w:rPr>
          <w:rFonts w:ascii="David" w:hAnsi="David" w:cs="David"/>
          <w:rtl/>
        </w:rPr>
      </w:pPr>
      <w:r w:rsidRPr="00FF64A7">
        <w:rPr>
          <w:rFonts w:ascii="David" w:hAnsi="David" w:cs="David"/>
          <w:u w:val="single"/>
          <w:rtl/>
        </w:rPr>
        <w:t>"</w:t>
      </w:r>
      <w:r w:rsidR="00DD3DE9" w:rsidRPr="00FF64A7">
        <w:rPr>
          <w:rFonts w:ascii="David" w:hAnsi="David" w:cs="David"/>
          <w:u w:val="single"/>
          <w:rtl/>
        </w:rPr>
        <w:t xml:space="preserve">דוקטרינת </w:t>
      </w:r>
      <w:r w:rsidR="002D6135" w:rsidRPr="00FF64A7">
        <w:rPr>
          <w:rFonts w:ascii="David" w:hAnsi="David" w:cs="David"/>
          <w:u w:val="single"/>
          <w:rtl/>
        </w:rPr>
        <w:t>המימייה</w:t>
      </w:r>
      <w:r w:rsidR="00DD3DE9" w:rsidRPr="00FF64A7">
        <w:rPr>
          <w:rFonts w:ascii="David" w:hAnsi="David" w:cs="David"/>
          <w:u w:val="single"/>
          <w:rtl/>
        </w:rPr>
        <w:t xml:space="preserve"> והרעל</w:t>
      </w:r>
      <w:r w:rsidR="00DD3DE9" w:rsidRPr="00FF64A7">
        <w:rPr>
          <w:rFonts w:ascii="David" w:hAnsi="David" w:cs="David"/>
          <w:rtl/>
        </w:rPr>
        <w:t>"- אדם יוצא למדבר</w:t>
      </w:r>
      <w:r w:rsidR="006661B7" w:rsidRPr="00FF64A7">
        <w:rPr>
          <w:rFonts w:ascii="David" w:hAnsi="David" w:cs="David"/>
          <w:rtl/>
        </w:rPr>
        <w:t>,</w:t>
      </w:r>
      <w:r w:rsidR="00DD3DE9" w:rsidRPr="00FF64A7">
        <w:rPr>
          <w:rFonts w:ascii="David" w:hAnsi="David" w:cs="David"/>
          <w:rtl/>
        </w:rPr>
        <w:t xml:space="preserve"> אדם אחד ממלא את </w:t>
      </w:r>
      <w:r w:rsidR="002D6135" w:rsidRPr="00FF64A7">
        <w:rPr>
          <w:rFonts w:ascii="David" w:hAnsi="David" w:cs="David"/>
          <w:rtl/>
        </w:rPr>
        <w:t>המימייה</w:t>
      </w:r>
      <w:r w:rsidR="00DD3DE9" w:rsidRPr="00FF64A7">
        <w:rPr>
          <w:rFonts w:ascii="David" w:hAnsi="David" w:cs="David"/>
          <w:rtl/>
        </w:rPr>
        <w:t xml:space="preserve"> ברעל </w:t>
      </w:r>
      <w:r w:rsidR="006661B7" w:rsidRPr="00FF64A7">
        <w:rPr>
          <w:rFonts w:ascii="David" w:hAnsi="David" w:cs="David"/>
          <w:rtl/>
        </w:rPr>
        <w:t>ו</w:t>
      </w:r>
      <w:r w:rsidR="00DD3DE9" w:rsidRPr="00FF64A7">
        <w:rPr>
          <w:rFonts w:ascii="David" w:hAnsi="David" w:cs="David"/>
          <w:rtl/>
        </w:rPr>
        <w:t>השני מרוקן אותה</w:t>
      </w:r>
      <w:r w:rsidR="006661B7" w:rsidRPr="00FF64A7">
        <w:rPr>
          <w:rFonts w:ascii="David" w:hAnsi="David" w:cs="David"/>
          <w:rtl/>
        </w:rPr>
        <w:t>,</w:t>
      </w:r>
      <w:r w:rsidR="00DD3DE9" w:rsidRPr="00FF64A7">
        <w:rPr>
          <w:rFonts w:ascii="David" w:hAnsi="David" w:cs="David"/>
          <w:rtl/>
        </w:rPr>
        <w:t xml:space="preserve"> האדם מת מצמא במדבר. </w:t>
      </w:r>
      <w:r w:rsidR="00755602" w:rsidRPr="00FF64A7">
        <w:rPr>
          <w:rFonts w:ascii="David" w:hAnsi="David" w:cs="David"/>
          <w:rtl/>
        </w:rPr>
        <w:t xml:space="preserve">מרוקן </w:t>
      </w:r>
      <w:r w:rsidR="002D6135" w:rsidRPr="00FF64A7">
        <w:rPr>
          <w:rFonts w:ascii="David" w:hAnsi="David" w:cs="David"/>
          <w:rtl/>
        </w:rPr>
        <w:t>המימייה</w:t>
      </w:r>
      <w:r w:rsidR="00755602" w:rsidRPr="00FF64A7">
        <w:rPr>
          <w:rFonts w:ascii="David" w:hAnsi="David" w:cs="David"/>
          <w:rtl/>
        </w:rPr>
        <w:t xml:space="preserve"> הוא האשם כי הוא הגורם הקרוב ביותר למותו.</w:t>
      </w:r>
    </w:p>
    <w:p w14:paraId="47E74504" w14:textId="16999283" w:rsidR="00E23DA0" w:rsidRPr="00FF64A7" w:rsidRDefault="00896307" w:rsidP="00FF64A7">
      <w:pPr>
        <w:spacing w:line="276" w:lineRule="auto"/>
        <w:jc w:val="both"/>
        <w:rPr>
          <w:rFonts w:ascii="David" w:hAnsi="David" w:cs="David"/>
          <w:rtl/>
        </w:rPr>
      </w:pPr>
      <w:proofErr w:type="spellStart"/>
      <w:r w:rsidRPr="00FF64A7">
        <w:rPr>
          <w:rFonts w:ascii="David" w:hAnsi="David" w:cs="David"/>
          <w:b/>
          <w:bCs/>
          <w:sz w:val="24"/>
          <w:szCs w:val="24"/>
          <w:u w:val="single"/>
          <w:rtl/>
        </w:rPr>
        <w:t>קש"ס</w:t>
      </w:r>
      <w:proofErr w:type="spellEnd"/>
      <w:r w:rsidRPr="00FF64A7">
        <w:rPr>
          <w:rFonts w:ascii="David" w:hAnsi="David" w:cs="David"/>
          <w:b/>
          <w:bCs/>
          <w:sz w:val="24"/>
          <w:szCs w:val="24"/>
          <w:u w:val="single"/>
          <w:rtl/>
        </w:rPr>
        <w:t xml:space="preserve"> משפטי</w:t>
      </w:r>
      <w:r w:rsidR="002E0326" w:rsidRPr="00FF64A7">
        <w:rPr>
          <w:rFonts w:ascii="David" w:hAnsi="David" w:cs="David"/>
          <w:b/>
          <w:bCs/>
          <w:sz w:val="24"/>
          <w:szCs w:val="24"/>
          <w:u w:val="single"/>
          <w:rtl/>
        </w:rPr>
        <w:t>:</w:t>
      </w:r>
      <w:r w:rsidR="00A31D02" w:rsidRPr="00FF64A7">
        <w:rPr>
          <w:rFonts w:ascii="David" w:hAnsi="David" w:cs="David"/>
          <w:b/>
          <w:bCs/>
          <w:sz w:val="24"/>
          <w:szCs w:val="24"/>
          <w:rtl/>
        </w:rPr>
        <w:t xml:space="preserve"> </w:t>
      </w:r>
      <w:r w:rsidR="002E0326" w:rsidRPr="00FF64A7">
        <w:rPr>
          <w:rFonts w:ascii="David" w:hAnsi="David" w:cs="David"/>
          <w:rtl/>
        </w:rPr>
        <w:t>האם על האדם הסביר לצפות כי ממעשהו תתרחש התוצאה (להקטין שרשרת סיבתיות).</w:t>
      </w:r>
      <w:r w:rsidR="001C633F" w:rsidRPr="00FF64A7">
        <w:rPr>
          <w:rFonts w:ascii="David" w:hAnsi="David" w:cs="David"/>
          <w:rtl/>
        </w:rPr>
        <w:t xml:space="preserve"> מבחן נ</w:t>
      </w:r>
      <w:r w:rsidR="002D6135" w:rsidRPr="00FF64A7">
        <w:rPr>
          <w:rFonts w:ascii="David" w:hAnsi="David" w:cs="David"/>
          <w:rtl/>
        </w:rPr>
        <w:t>ו</w:t>
      </w:r>
      <w:r w:rsidR="001C633F" w:rsidRPr="00FF64A7">
        <w:rPr>
          <w:rFonts w:ascii="David" w:hAnsi="David" w:cs="David"/>
          <w:rtl/>
        </w:rPr>
        <w:t>רמטיבי</w:t>
      </w:r>
      <w:r w:rsidR="008567BA" w:rsidRPr="00FF64A7">
        <w:rPr>
          <w:rFonts w:ascii="David" w:hAnsi="David" w:cs="David"/>
          <w:rtl/>
        </w:rPr>
        <w:t>:</w:t>
      </w:r>
      <w:r w:rsidR="001C633F" w:rsidRPr="00FF64A7">
        <w:rPr>
          <w:rFonts w:ascii="David" w:hAnsi="David" w:cs="David"/>
          <w:rtl/>
        </w:rPr>
        <w:t xml:space="preserve"> נבחנים גם שיקולי מדיניות וצדק נוסף אחרי המבחן </w:t>
      </w:r>
      <w:proofErr w:type="spellStart"/>
      <w:r w:rsidR="001C633F" w:rsidRPr="00FF64A7">
        <w:rPr>
          <w:rFonts w:ascii="David" w:hAnsi="David" w:cs="David"/>
          <w:rtl/>
        </w:rPr>
        <w:t>ה</w:t>
      </w:r>
      <w:r w:rsidR="006C092B" w:rsidRPr="00FF64A7">
        <w:rPr>
          <w:rFonts w:ascii="David" w:hAnsi="David" w:cs="David"/>
          <w:rtl/>
        </w:rPr>
        <w:t>קש"ס</w:t>
      </w:r>
      <w:proofErr w:type="spellEnd"/>
      <w:r w:rsidR="006C092B" w:rsidRPr="00FF64A7">
        <w:rPr>
          <w:rFonts w:ascii="David" w:hAnsi="David" w:cs="David"/>
          <w:rtl/>
        </w:rPr>
        <w:t xml:space="preserve"> סיבתי. מבחן הצפיות: 1. האם האדם הסביר יכ</w:t>
      </w:r>
      <w:r w:rsidR="008567BA" w:rsidRPr="00FF64A7">
        <w:rPr>
          <w:rFonts w:ascii="David" w:hAnsi="David" w:cs="David"/>
          <w:rtl/>
        </w:rPr>
        <w:t>ו</w:t>
      </w:r>
      <w:r w:rsidR="006C092B" w:rsidRPr="00FF64A7">
        <w:rPr>
          <w:rFonts w:ascii="David" w:hAnsi="David" w:cs="David"/>
          <w:rtl/>
        </w:rPr>
        <w:t>ל לצפות את התוצאה</w:t>
      </w:r>
      <w:r w:rsidR="0028059C" w:rsidRPr="00FF64A7">
        <w:rPr>
          <w:rFonts w:ascii="David" w:hAnsi="David" w:cs="David"/>
          <w:rtl/>
        </w:rPr>
        <w:t xml:space="preserve"> ואת הדרך שבה התרחשה</w:t>
      </w:r>
      <w:r w:rsidR="006C092B" w:rsidRPr="00FF64A7">
        <w:rPr>
          <w:rFonts w:ascii="David" w:hAnsi="David" w:cs="David"/>
          <w:rtl/>
        </w:rPr>
        <w:t xml:space="preserve"> 2. האם האדם הסביר היה צריך לצפות את התוצאה</w:t>
      </w:r>
      <w:r w:rsidR="0028059C" w:rsidRPr="00FF64A7">
        <w:rPr>
          <w:rFonts w:ascii="David" w:hAnsi="David" w:cs="David"/>
          <w:rtl/>
        </w:rPr>
        <w:t xml:space="preserve"> ואת הדרך שבה התרחשה</w:t>
      </w:r>
      <w:r w:rsidR="006C092B" w:rsidRPr="00FF64A7">
        <w:rPr>
          <w:rFonts w:ascii="David" w:hAnsi="David" w:cs="David"/>
          <w:rtl/>
        </w:rPr>
        <w:t xml:space="preserve"> </w:t>
      </w:r>
      <w:r w:rsidR="00C103F9" w:rsidRPr="00FF64A7">
        <w:rPr>
          <w:rFonts w:ascii="David" w:hAnsi="David" w:cs="David"/>
          <w:rtl/>
        </w:rPr>
        <w:t xml:space="preserve">(שיקולי מדניות). </w:t>
      </w:r>
      <w:r w:rsidR="00C103F9" w:rsidRPr="00FF64A7">
        <w:rPr>
          <w:rFonts w:ascii="David" w:hAnsi="David" w:cs="David"/>
          <w:b/>
          <w:bCs/>
          <w:rtl/>
        </w:rPr>
        <w:t xml:space="preserve">מבחן הצפיות בודק </w:t>
      </w:r>
      <w:proofErr w:type="spellStart"/>
      <w:r w:rsidR="00C103F9" w:rsidRPr="00FF64A7">
        <w:rPr>
          <w:rFonts w:ascii="David" w:hAnsi="David" w:cs="David"/>
          <w:b/>
          <w:bCs/>
          <w:rtl/>
        </w:rPr>
        <w:t>קש"ס</w:t>
      </w:r>
      <w:proofErr w:type="spellEnd"/>
      <w:r w:rsidR="00C103F9" w:rsidRPr="00FF64A7">
        <w:rPr>
          <w:rFonts w:ascii="David" w:hAnsi="David" w:cs="David"/>
          <w:b/>
          <w:bCs/>
          <w:rtl/>
        </w:rPr>
        <w:t xml:space="preserve"> משפטי!!!</w:t>
      </w:r>
      <w:r w:rsidR="003970A9" w:rsidRPr="00FF64A7">
        <w:rPr>
          <w:rFonts w:ascii="David" w:hAnsi="David" w:cs="David"/>
          <w:rtl/>
        </w:rPr>
        <w:t xml:space="preserve"> </w:t>
      </w:r>
      <w:r w:rsidR="003970A9" w:rsidRPr="00FF64A7">
        <w:rPr>
          <w:rFonts w:ascii="David" w:hAnsi="David" w:cs="David"/>
          <w:highlight w:val="yellow"/>
          <w:rtl/>
        </w:rPr>
        <w:t xml:space="preserve">פס"ד </w:t>
      </w:r>
      <w:proofErr w:type="spellStart"/>
      <w:r w:rsidR="003970A9" w:rsidRPr="00FF64A7">
        <w:rPr>
          <w:rFonts w:ascii="David" w:hAnsi="David" w:cs="David"/>
          <w:highlight w:val="yellow"/>
          <w:rtl/>
        </w:rPr>
        <w:t>פ</w:t>
      </w:r>
      <w:r w:rsidR="006C6CE6" w:rsidRPr="00FF64A7">
        <w:rPr>
          <w:rFonts w:ascii="David" w:hAnsi="David" w:cs="David"/>
          <w:highlight w:val="yellow"/>
          <w:rtl/>
        </w:rPr>
        <w:t>ט</w:t>
      </w:r>
      <w:r w:rsidR="003970A9" w:rsidRPr="00FF64A7">
        <w:rPr>
          <w:rFonts w:ascii="David" w:hAnsi="David" w:cs="David"/>
          <w:highlight w:val="yellow"/>
          <w:rtl/>
        </w:rPr>
        <w:t>רומליו</w:t>
      </w:r>
      <w:proofErr w:type="spellEnd"/>
      <w:r w:rsidR="003970A9" w:rsidRPr="00FF64A7">
        <w:rPr>
          <w:rFonts w:ascii="David" w:hAnsi="David" w:cs="David"/>
          <w:rtl/>
        </w:rPr>
        <w:t xml:space="preserve"> גנב מאישה מבוגרת את הארנק היא מתה </w:t>
      </w:r>
      <w:r w:rsidR="006249A5" w:rsidRPr="00FF64A7">
        <w:rPr>
          <w:rFonts w:ascii="David" w:hAnsi="David" w:cs="David"/>
          <w:rtl/>
        </w:rPr>
        <w:t>ממצב בריאותי לקוי לפני העבירה ומהתר</w:t>
      </w:r>
      <w:r w:rsidR="002D6135" w:rsidRPr="00FF64A7">
        <w:rPr>
          <w:rFonts w:ascii="David" w:hAnsi="David" w:cs="David"/>
          <w:rtl/>
        </w:rPr>
        <w:t>ג</w:t>
      </w:r>
      <w:r w:rsidR="006249A5" w:rsidRPr="00FF64A7">
        <w:rPr>
          <w:rFonts w:ascii="David" w:hAnsi="David" w:cs="David"/>
          <w:rtl/>
        </w:rPr>
        <w:t xml:space="preserve">שות מהעבירה. לא נגע בה. יש </w:t>
      </w:r>
      <w:proofErr w:type="spellStart"/>
      <w:r w:rsidR="006249A5" w:rsidRPr="00FF64A7">
        <w:rPr>
          <w:rFonts w:ascii="David" w:hAnsi="David" w:cs="David"/>
          <w:rtl/>
        </w:rPr>
        <w:t>קש"ס</w:t>
      </w:r>
      <w:proofErr w:type="spellEnd"/>
      <w:r w:rsidR="006249A5" w:rsidRPr="00FF64A7">
        <w:rPr>
          <w:rFonts w:ascii="David" w:hAnsi="David" w:cs="David"/>
          <w:rtl/>
        </w:rPr>
        <w:t xml:space="preserve"> עובדתי</w:t>
      </w:r>
      <w:r w:rsidR="006C6CE6" w:rsidRPr="00FF64A7">
        <w:rPr>
          <w:rFonts w:ascii="David" w:hAnsi="David" w:cs="David"/>
          <w:rtl/>
        </w:rPr>
        <w:t>,</w:t>
      </w:r>
      <w:r w:rsidR="006249A5" w:rsidRPr="00FF64A7">
        <w:rPr>
          <w:rFonts w:ascii="David" w:hAnsi="David" w:cs="David"/>
          <w:rtl/>
        </w:rPr>
        <w:t xml:space="preserve"> אין </w:t>
      </w:r>
      <w:proofErr w:type="spellStart"/>
      <w:r w:rsidR="006249A5" w:rsidRPr="00FF64A7">
        <w:rPr>
          <w:rFonts w:ascii="David" w:hAnsi="David" w:cs="David"/>
          <w:rtl/>
        </w:rPr>
        <w:t>קש"ס</w:t>
      </w:r>
      <w:proofErr w:type="spellEnd"/>
      <w:r w:rsidR="006249A5" w:rsidRPr="00FF64A7">
        <w:rPr>
          <w:rFonts w:ascii="David" w:hAnsi="David" w:cs="David"/>
          <w:rtl/>
        </w:rPr>
        <w:t xml:space="preserve"> משפטי- לא היה צריך לצפות את התוצאה, מוות</w:t>
      </w:r>
      <w:r w:rsidR="008D79A1" w:rsidRPr="00FF64A7">
        <w:rPr>
          <w:rFonts w:ascii="David" w:hAnsi="David" w:cs="David"/>
          <w:rtl/>
        </w:rPr>
        <w:t xml:space="preserve">, תוצאה נדירה מאוד מהעבירה הזו של גניבה. </w:t>
      </w:r>
      <w:r w:rsidR="008D79A1" w:rsidRPr="00FF64A7">
        <w:rPr>
          <w:rFonts w:ascii="David" w:hAnsi="David" w:cs="David"/>
          <w:highlight w:val="yellow"/>
          <w:rtl/>
        </w:rPr>
        <w:t xml:space="preserve">פס"ד </w:t>
      </w:r>
      <w:proofErr w:type="spellStart"/>
      <w:r w:rsidR="008D79A1" w:rsidRPr="00FF64A7">
        <w:rPr>
          <w:rFonts w:ascii="David" w:hAnsi="David" w:cs="David"/>
          <w:highlight w:val="yellow"/>
          <w:rtl/>
        </w:rPr>
        <w:t>חסיין</w:t>
      </w:r>
      <w:proofErr w:type="spellEnd"/>
      <w:r w:rsidR="008D79A1" w:rsidRPr="00FF64A7">
        <w:rPr>
          <w:rFonts w:ascii="David" w:hAnsi="David" w:cs="David"/>
          <w:rtl/>
        </w:rPr>
        <w:t xml:space="preserve"> רצח על כבוד המשפחה, רצח את אחותו בדקירה, היא מתה על חדר הניתוח שנעשה </w:t>
      </w:r>
      <w:r w:rsidR="00CE20C4" w:rsidRPr="00FF64A7">
        <w:rPr>
          <w:rFonts w:ascii="David" w:hAnsi="David" w:cs="David"/>
          <w:rtl/>
        </w:rPr>
        <w:t>ברשלנות גדולה</w:t>
      </w:r>
      <w:r w:rsidR="006C6CE6" w:rsidRPr="00FF64A7">
        <w:rPr>
          <w:rFonts w:ascii="David" w:hAnsi="David" w:cs="David"/>
          <w:rtl/>
        </w:rPr>
        <w:t>.</w:t>
      </w:r>
      <w:r w:rsidR="00CE20C4" w:rsidRPr="00FF64A7">
        <w:rPr>
          <w:rFonts w:ascii="David" w:hAnsi="David" w:cs="David"/>
          <w:rtl/>
        </w:rPr>
        <w:t xml:space="preserve"> טענה- ניתוק </w:t>
      </w:r>
      <w:proofErr w:type="spellStart"/>
      <w:r w:rsidR="00CE20C4" w:rsidRPr="00FF64A7">
        <w:rPr>
          <w:rFonts w:ascii="David" w:hAnsi="David" w:cs="David"/>
          <w:rtl/>
        </w:rPr>
        <w:t>קש"ס</w:t>
      </w:r>
      <w:proofErr w:type="spellEnd"/>
      <w:r w:rsidR="00CE20C4" w:rsidRPr="00FF64A7">
        <w:rPr>
          <w:rFonts w:ascii="David" w:hAnsi="David" w:cs="David"/>
          <w:rtl/>
        </w:rPr>
        <w:t xml:space="preserve">, בימה"ש- </w:t>
      </w:r>
      <w:r w:rsidR="00ED31FF" w:rsidRPr="00FF64A7">
        <w:rPr>
          <w:rFonts w:ascii="David" w:hAnsi="David" w:cs="David"/>
          <w:rtl/>
        </w:rPr>
        <w:t>כ</w:t>
      </w:r>
      <w:r w:rsidR="006C6CE6" w:rsidRPr="00FF64A7">
        <w:rPr>
          <w:rFonts w:ascii="David" w:hAnsi="David" w:cs="David"/>
          <w:rtl/>
        </w:rPr>
        <w:t>די</w:t>
      </w:r>
      <w:r w:rsidR="00ED31FF" w:rsidRPr="00FF64A7">
        <w:rPr>
          <w:rFonts w:ascii="David" w:hAnsi="David" w:cs="David"/>
          <w:rtl/>
        </w:rPr>
        <w:t xml:space="preserve"> לטעון לניתוק </w:t>
      </w:r>
      <w:proofErr w:type="spellStart"/>
      <w:r w:rsidR="00ED31FF" w:rsidRPr="00FF64A7">
        <w:rPr>
          <w:rFonts w:ascii="David" w:hAnsi="David" w:cs="David"/>
          <w:rtl/>
        </w:rPr>
        <w:t>קש"ס</w:t>
      </w:r>
      <w:proofErr w:type="spellEnd"/>
      <w:r w:rsidR="00ED31FF" w:rsidRPr="00FF64A7">
        <w:rPr>
          <w:rFonts w:ascii="David" w:hAnsi="David" w:cs="David"/>
          <w:rtl/>
        </w:rPr>
        <w:t xml:space="preserve"> היה צריך שהניתוח היה ההסיבה המיידית </w:t>
      </w:r>
      <w:r w:rsidR="000936A6" w:rsidRPr="00FF64A7">
        <w:rPr>
          <w:rFonts w:ascii="David" w:hAnsi="David" w:cs="David"/>
          <w:rtl/>
        </w:rPr>
        <w:t>והיחיד למוות, אך מעשי האח הם היו הסיבה העיקרית והמיידית למות הקורבן.</w:t>
      </w:r>
    </w:p>
    <w:p w14:paraId="63A5C6D4" w14:textId="60E2728A" w:rsidR="000936A6" w:rsidRPr="00FF64A7" w:rsidRDefault="000936A6" w:rsidP="00FF64A7">
      <w:pPr>
        <w:spacing w:line="276" w:lineRule="auto"/>
        <w:jc w:val="both"/>
        <w:rPr>
          <w:rFonts w:ascii="David" w:hAnsi="David" w:cs="David"/>
          <w:rtl/>
        </w:rPr>
      </w:pPr>
      <w:r w:rsidRPr="00FF64A7">
        <w:rPr>
          <w:rFonts w:ascii="David" w:hAnsi="David" w:cs="David"/>
          <w:u w:val="single"/>
          <w:rtl/>
        </w:rPr>
        <w:t>מבחן הגולגולת הדקה</w:t>
      </w:r>
      <w:r w:rsidRPr="00FF64A7">
        <w:rPr>
          <w:rFonts w:ascii="David" w:hAnsi="David" w:cs="David"/>
          <w:rtl/>
        </w:rPr>
        <w:t xml:space="preserve">- לצפות את הרגישות של האדם השני </w:t>
      </w:r>
      <w:r w:rsidR="00B301A6" w:rsidRPr="00FF64A7">
        <w:rPr>
          <w:rFonts w:ascii="David" w:hAnsi="David" w:cs="David"/>
          <w:rtl/>
        </w:rPr>
        <w:t xml:space="preserve">שהוא גורם נלווה לתוצאה. חריג: גולגולת דקיקה- </w:t>
      </w:r>
      <w:r w:rsidR="00CB4348" w:rsidRPr="00FF64A7">
        <w:rPr>
          <w:rFonts w:ascii="David" w:hAnsi="David" w:cs="David"/>
          <w:rtl/>
        </w:rPr>
        <w:t xml:space="preserve">נגרם סוג נזק אחר </w:t>
      </w:r>
      <w:r w:rsidR="00463631" w:rsidRPr="00FF64A7">
        <w:rPr>
          <w:rFonts w:ascii="David" w:hAnsi="David" w:cs="David"/>
          <w:rtl/>
        </w:rPr>
        <w:t xml:space="preserve">ממה שהעבריין עשה- ניסה גנוב (נזק רכושי) נגרם מוות- </w:t>
      </w:r>
      <w:r w:rsidR="00D97C61" w:rsidRPr="00FF64A7">
        <w:rPr>
          <w:rFonts w:ascii="David" w:hAnsi="David" w:cs="David"/>
          <w:rtl/>
        </w:rPr>
        <w:t>מזק גופני לא סוג הנזק שניתן לצפות שייגרם.</w:t>
      </w:r>
      <w:r w:rsidR="00A732A2" w:rsidRPr="00FF64A7">
        <w:rPr>
          <w:rFonts w:ascii="David" w:hAnsi="David" w:cs="David"/>
          <w:rtl/>
        </w:rPr>
        <w:t xml:space="preserve"> </w:t>
      </w:r>
      <w:r w:rsidR="00A732A2" w:rsidRPr="00FF64A7">
        <w:rPr>
          <w:rFonts w:ascii="David" w:hAnsi="David" w:cs="David"/>
          <w:highlight w:val="yellow"/>
          <w:rtl/>
        </w:rPr>
        <w:t>פס"ד מלכה</w:t>
      </w:r>
      <w:r w:rsidR="00A732A2" w:rsidRPr="00FF64A7">
        <w:rPr>
          <w:rFonts w:ascii="David" w:hAnsi="David" w:cs="David"/>
          <w:rtl/>
        </w:rPr>
        <w:t xml:space="preserve">- תאונת דרכים שפשוף קל </w:t>
      </w:r>
      <w:r w:rsidR="00385AD2" w:rsidRPr="00FF64A7">
        <w:rPr>
          <w:rFonts w:ascii="David" w:hAnsi="David" w:cs="David"/>
          <w:rtl/>
        </w:rPr>
        <w:t>וה</w:t>
      </w:r>
      <w:r w:rsidR="00A732A2" w:rsidRPr="00FF64A7">
        <w:rPr>
          <w:rFonts w:ascii="David" w:hAnsi="David" w:cs="David"/>
          <w:rtl/>
        </w:rPr>
        <w:t xml:space="preserve">תינוק </w:t>
      </w:r>
      <w:r w:rsidR="00385AD2" w:rsidRPr="00FF64A7">
        <w:rPr>
          <w:rFonts w:ascii="David" w:hAnsi="David" w:cs="David"/>
          <w:rtl/>
        </w:rPr>
        <w:t>מ</w:t>
      </w:r>
      <w:r w:rsidR="00A732A2" w:rsidRPr="00FF64A7">
        <w:rPr>
          <w:rFonts w:ascii="David" w:hAnsi="David" w:cs="David"/>
          <w:rtl/>
        </w:rPr>
        <w:t xml:space="preserve">ת מזיהום טטנוס </w:t>
      </w:r>
      <w:r w:rsidR="00773C02" w:rsidRPr="00FF64A7">
        <w:rPr>
          <w:rFonts w:ascii="David" w:hAnsi="David" w:cs="David"/>
          <w:rtl/>
        </w:rPr>
        <w:t>שהרופאים לא ראו ולא חיסנו- נקבע כי האדם הסביר לא יכ</w:t>
      </w:r>
      <w:r w:rsidR="00385AD2" w:rsidRPr="00FF64A7">
        <w:rPr>
          <w:rFonts w:ascii="David" w:hAnsi="David" w:cs="David"/>
          <w:rtl/>
        </w:rPr>
        <w:t>ו</w:t>
      </w:r>
      <w:r w:rsidR="00773C02" w:rsidRPr="00FF64A7">
        <w:rPr>
          <w:rFonts w:ascii="David" w:hAnsi="David" w:cs="David"/>
          <w:rtl/>
        </w:rPr>
        <w:t xml:space="preserve">ל </w:t>
      </w:r>
      <w:r w:rsidR="00385AD2" w:rsidRPr="00FF64A7">
        <w:rPr>
          <w:rFonts w:ascii="David" w:hAnsi="David" w:cs="David"/>
          <w:rtl/>
        </w:rPr>
        <w:t xml:space="preserve">היה </w:t>
      </w:r>
      <w:r w:rsidR="00773C02" w:rsidRPr="00FF64A7">
        <w:rPr>
          <w:rFonts w:ascii="David" w:hAnsi="David" w:cs="David"/>
          <w:rtl/>
        </w:rPr>
        <w:t>לצפות את הנזק.</w:t>
      </w:r>
    </w:p>
    <w:p w14:paraId="393C768E" w14:textId="67371806" w:rsidR="00773C02" w:rsidRPr="00FF64A7" w:rsidRDefault="00773C02" w:rsidP="00FF64A7">
      <w:pPr>
        <w:spacing w:line="276" w:lineRule="auto"/>
        <w:jc w:val="both"/>
        <w:rPr>
          <w:rFonts w:ascii="David" w:hAnsi="David" w:cs="David"/>
          <w:rtl/>
        </w:rPr>
      </w:pPr>
      <w:r w:rsidRPr="00FF64A7">
        <w:rPr>
          <w:rFonts w:ascii="David" w:hAnsi="David" w:cs="David"/>
          <w:u w:val="single"/>
          <w:rtl/>
        </w:rPr>
        <w:t>גורם זר מתערב</w:t>
      </w:r>
      <w:r w:rsidRPr="00FF64A7">
        <w:rPr>
          <w:rFonts w:ascii="David" w:hAnsi="David" w:cs="David"/>
          <w:rtl/>
        </w:rPr>
        <w:t xml:space="preserve">- </w:t>
      </w:r>
      <w:r w:rsidR="001F422B" w:rsidRPr="00FF64A7">
        <w:rPr>
          <w:rFonts w:ascii="David" w:hAnsi="David" w:cs="David"/>
          <w:rtl/>
        </w:rPr>
        <w:t>אירוע מחוץ לצפיות הסבירה שגרם לתוצאה לקרות</w:t>
      </w:r>
      <w:r w:rsidR="00E86F2B" w:rsidRPr="00FF64A7">
        <w:rPr>
          <w:rFonts w:ascii="David" w:hAnsi="David" w:cs="David"/>
          <w:rtl/>
        </w:rPr>
        <w:t xml:space="preserve">, אם היה ניתן לפצות את הגורם הזר, לא מנתק </w:t>
      </w:r>
      <w:proofErr w:type="spellStart"/>
      <w:r w:rsidR="00E86F2B" w:rsidRPr="00FF64A7">
        <w:rPr>
          <w:rFonts w:ascii="David" w:hAnsi="David" w:cs="David"/>
          <w:rtl/>
        </w:rPr>
        <w:t>קש"ס</w:t>
      </w:r>
      <w:proofErr w:type="spellEnd"/>
      <w:r w:rsidR="00E86F2B" w:rsidRPr="00FF64A7">
        <w:rPr>
          <w:rFonts w:ascii="David" w:hAnsi="David" w:cs="David"/>
          <w:rtl/>
        </w:rPr>
        <w:t xml:space="preserve">. </w:t>
      </w:r>
      <w:r w:rsidR="00E86F2B" w:rsidRPr="00FF64A7">
        <w:rPr>
          <w:rFonts w:ascii="David" w:hAnsi="David" w:cs="David"/>
          <w:highlight w:val="yellow"/>
          <w:rtl/>
        </w:rPr>
        <w:t>פס"ד פלוני</w:t>
      </w:r>
      <w:r w:rsidR="00E86F2B" w:rsidRPr="00FF64A7">
        <w:rPr>
          <w:rFonts w:ascii="David" w:hAnsi="David" w:cs="David"/>
          <w:rtl/>
        </w:rPr>
        <w:t xml:space="preserve"> נחש נכנס למנוע הרכב וגרם לתאונה- גורם זר מתערב.</w:t>
      </w:r>
      <w:r w:rsidR="00E973FC" w:rsidRPr="00FF64A7">
        <w:rPr>
          <w:rFonts w:ascii="David" w:hAnsi="David" w:cs="David"/>
          <w:rtl/>
        </w:rPr>
        <w:t xml:space="preserve"> </w:t>
      </w:r>
      <w:r w:rsidR="00E973FC" w:rsidRPr="00FF64A7">
        <w:rPr>
          <w:rFonts w:ascii="David" w:hAnsi="David" w:cs="David"/>
          <w:highlight w:val="yellow"/>
          <w:rtl/>
        </w:rPr>
        <w:t>פס"ד צברי</w:t>
      </w:r>
      <w:r w:rsidR="00E973FC" w:rsidRPr="00FF64A7">
        <w:rPr>
          <w:rFonts w:ascii="David" w:hAnsi="David" w:cs="David"/>
          <w:rtl/>
        </w:rPr>
        <w:t xml:space="preserve"> ניסו לשדל בחור</w:t>
      </w:r>
      <w:r w:rsidR="002D6135" w:rsidRPr="00FF64A7">
        <w:rPr>
          <w:rFonts w:ascii="David" w:hAnsi="David" w:cs="David"/>
          <w:rtl/>
        </w:rPr>
        <w:t>ה</w:t>
      </w:r>
      <w:r w:rsidR="00E973FC" w:rsidRPr="00FF64A7">
        <w:rPr>
          <w:rFonts w:ascii="David" w:hAnsi="David" w:cs="David"/>
          <w:rtl/>
        </w:rPr>
        <w:t xml:space="preserve"> לזנות, לא צלח הם באו לביתה איימו </w:t>
      </w:r>
      <w:r w:rsidR="00A352DB" w:rsidRPr="00FF64A7">
        <w:rPr>
          <w:rFonts w:ascii="David" w:hAnsi="David" w:cs="David"/>
          <w:rtl/>
        </w:rPr>
        <w:t>עליה היא נ</w:t>
      </w:r>
      <w:r w:rsidR="002D6135" w:rsidRPr="00FF64A7">
        <w:rPr>
          <w:rFonts w:ascii="David" w:hAnsi="David" w:cs="David"/>
          <w:rtl/>
        </w:rPr>
        <w:t>י</w:t>
      </w:r>
      <w:r w:rsidR="00A352DB" w:rsidRPr="00FF64A7">
        <w:rPr>
          <w:rFonts w:ascii="David" w:hAnsi="David" w:cs="David"/>
          <w:rtl/>
        </w:rPr>
        <w:t>סתה לברוח דרך חלון המרפסת והחליקה ונפלה למותה</w:t>
      </w:r>
      <w:r w:rsidR="00C61666" w:rsidRPr="00FF64A7">
        <w:rPr>
          <w:rFonts w:ascii="David" w:hAnsi="David" w:cs="David"/>
          <w:rtl/>
        </w:rPr>
        <w:t xml:space="preserve">. טענה- הם לא גרמו לה לקפוץ מהחלון ולא ניתן היה לצפות- </w:t>
      </w:r>
      <w:r w:rsidR="000F2801" w:rsidRPr="00FF64A7">
        <w:rPr>
          <w:rFonts w:ascii="David" w:hAnsi="David" w:cs="David"/>
          <w:highlight w:val="cyan"/>
          <w:rtl/>
        </w:rPr>
        <w:t>ס'219 (ג)</w:t>
      </w:r>
      <w:r w:rsidR="000F2801" w:rsidRPr="00FF64A7">
        <w:rPr>
          <w:rFonts w:ascii="David" w:hAnsi="David" w:cs="David"/>
          <w:rtl/>
        </w:rPr>
        <w:t xml:space="preserve"> גורם למותו של אחר, מבחן סובייקטיבי ג</w:t>
      </w:r>
      <w:r w:rsidR="00385AD2" w:rsidRPr="00FF64A7">
        <w:rPr>
          <w:rFonts w:ascii="David" w:hAnsi="David" w:cs="David"/>
          <w:rtl/>
        </w:rPr>
        <w:t>ריד</w:t>
      </w:r>
      <w:r w:rsidR="000F2801" w:rsidRPr="00FF64A7">
        <w:rPr>
          <w:rFonts w:ascii="David" w:hAnsi="David" w:cs="David"/>
          <w:rtl/>
        </w:rPr>
        <w:t>א</w:t>
      </w:r>
      <w:r w:rsidR="00385AD2" w:rsidRPr="00FF64A7">
        <w:rPr>
          <w:rFonts w:ascii="David" w:hAnsi="David" w:cs="David"/>
          <w:rtl/>
        </w:rPr>
        <w:t>,</w:t>
      </w:r>
      <w:r w:rsidR="000F2801" w:rsidRPr="00FF64A7">
        <w:rPr>
          <w:rFonts w:ascii="David" w:hAnsi="David" w:cs="David"/>
          <w:rtl/>
        </w:rPr>
        <w:t xml:space="preserve"> </w:t>
      </w:r>
      <w:r w:rsidR="00F60395" w:rsidRPr="00FF64A7">
        <w:rPr>
          <w:rFonts w:ascii="David" w:hAnsi="David" w:cs="David"/>
          <w:rtl/>
        </w:rPr>
        <w:t>הקפיצה נראית טבעית בנסיבות המיוחדות של אדם שמנסה להציל את עצמו</w:t>
      </w:r>
      <w:r w:rsidR="00001BAB" w:rsidRPr="00FF64A7">
        <w:rPr>
          <w:rFonts w:ascii="David" w:hAnsi="David" w:cs="David"/>
          <w:rtl/>
        </w:rPr>
        <w:t xml:space="preserve"> (</w:t>
      </w:r>
      <w:r w:rsidR="00001BAB" w:rsidRPr="00FF64A7">
        <w:rPr>
          <w:rFonts w:ascii="David" w:hAnsi="David" w:cs="David"/>
          <w:highlight w:val="green"/>
          <w:rtl/>
        </w:rPr>
        <w:t>חיים כהן</w:t>
      </w:r>
      <w:r w:rsidR="00001BAB" w:rsidRPr="00FF64A7">
        <w:rPr>
          <w:rFonts w:ascii="David" w:hAnsi="David" w:cs="David"/>
          <w:rtl/>
        </w:rPr>
        <w:t xml:space="preserve">). </w:t>
      </w:r>
      <w:r w:rsidR="00001BAB" w:rsidRPr="00FF64A7">
        <w:rPr>
          <w:rFonts w:ascii="David" w:hAnsi="David" w:cs="David"/>
          <w:highlight w:val="yellow"/>
          <w:rtl/>
        </w:rPr>
        <w:t xml:space="preserve">פס"ד </w:t>
      </w:r>
      <w:proofErr w:type="spellStart"/>
      <w:r w:rsidR="00001BAB" w:rsidRPr="00FF64A7">
        <w:rPr>
          <w:rFonts w:ascii="David" w:hAnsi="David" w:cs="David"/>
          <w:highlight w:val="yellow"/>
          <w:rtl/>
        </w:rPr>
        <w:t>יקירביץ</w:t>
      </w:r>
      <w:proofErr w:type="spellEnd"/>
      <w:r w:rsidR="00001BAB" w:rsidRPr="00FF64A7">
        <w:rPr>
          <w:rFonts w:ascii="David" w:hAnsi="David" w:cs="David"/>
          <w:highlight w:val="yellow"/>
          <w:rtl/>
        </w:rPr>
        <w:t>'</w:t>
      </w:r>
      <w:r w:rsidR="00001BAB" w:rsidRPr="00FF64A7">
        <w:rPr>
          <w:rFonts w:ascii="David" w:hAnsi="David" w:cs="David"/>
          <w:rtl/>
        </w:rPr>
        <w:t xml:space="preserve"> </w:t>
      </w:r>
      <w:r w:rsidR="00EC5E69" w:rsidRPr="00FF64A7">
        <w:rPr>
          <w:rFonts w:ascii="David" w:hAnsi="David" w:cs="David"/>
          <w:rtl/>
        </w:rPr>
        <w:t xml:space="preserve">רופא מנתח שהחליט </w:t>
      </w:r>
      <w:r w:rsidR="00385AD2" w:rsidRPr="00FF64A7">
        <w:rPr>
          <w:rFonts w:ascii="David" w:hAnsi="David" w:cs="David"/>
          <w:rtl/>
        </w:rPr>
        <w:t>גרוע</w:t>
      </w:r>
      <w:r w:rsidR="00EC5E69" w:rsidRPr="00FF64A7">
        <w:rPr>
          <w:rFonts w:ascii="David" w:hAnsi="David" w:cs="David"/>
          <w:rtl/>
        </w:rPr>
        <w:t xml:space="preserve"> לגבי מטופלות- גרם למותן, טענה: היו מתות בכל מקרה ביהמ"ש- החשת מוות= גרימת מוות.</w:t>
      </w:r>
      <w:r w:rsidR="005D7EA8" w:rsidRPr="00FF64A7">
        <w:rPr>
          <w:rFonts w:ascii="David" w:hAnsi="David" w:cs="David"/>
          <w:rtl/>
        </w:rPr>
        <w:t xml:space="preserve"> </w:t>
      </w:r>
      <w:r w:rsidR="005D7EA8" w:rsidRPr="00FF64A7">
        <w:rPr>
          <w:rFonts w:ascii="David" w:hAnsi="David" w:cs="David"/>
          <w:highlight w:val="yellow"/>
          <w:rtl/>
        </w:rPr>
        <w:t>פס"ד ביטון</w:t>
      </w:r>
      <w:r w:rsidR="005D7EA8" w:rsidRPr="00FF64A7">
        <w:rPr>
          <w:rFonts w:ascii="David" w:hAnsi="David" w:cs="David"/>
          <w:rtl/>
        </w:rPr>
        <w:t xml:space="preserve"> מצמיד סכין לצווארו של ניסים הוא ניסה לברוח ונחתך, טענה – לא היה זז</w:t>
      </w:r>
      <w:r w:rsidR="00385AD2" w:rsidRPr="00FF64A7">
        <w:rPr>
          <w:rFonts w:ascii="David" w:hAnsi="David" w:cs="David"/>
          <w:rtl/>
        </w:rPr>
        <w:t>,</w:t>
      </w:r>
      <w:r w:rsidR="005D7EA8" w:rsidRPr="00FF64A7">
        <w:rPr>
          <w:rFonts w:ascii="David" w:hAnsi="David" w:cs="David"/>
          <w:rtl/>
        </w:rPr>
        <w:t xml:space="preserve"> לא היה נחתך</w:t>
      </w:r>
      <w:r w:rsidR="00385AD2" w:rsidRPr="00FF64A7">
        <w:rPr>
          <w:rFonts w:ascii="David" w:hAnsi="David" w:cs="David"/>
          <w:rtl/>
        </w:rPr>
        <w:t>.</w:t>
      </w:r>
      <w:r w:rsidR="005D7EA8" w:rsidRPr="00FF64A7">
        <w:rPr>
          <w:rFonts w:ascii="David" w:hAnsi="David" w:cs="David"/>
          <w:rtl/>
        </w:rPr>
        <w:t xml:space="preserve"> ביהמ"ש</w:t>
      </w:r>
      <w:r w:rsidR="00385AD2" w:rsidRPr="00FF64A7">
        <w:rPr>
          <w:rFonts w:ascii="David" w:hAnsi="David" w:cs="David"/>
          <w:rtl/>
        </w:rPr>
        <w:t>:</w:t>
      </w:r>
      <w:r w:rsidR="005D7EA8" w:rsidRPr="00FF64A7">
        <w:rPr>
          <w:rFonts w:ascii="David" w:hAnsi="David" w:cs="David"/>
          <w:rtl/>
        </w:rPr>
        <w:t xml:space="preserve"> ניתן לצפות את התוצאה.</w:t>
      </w:r>
      <w:r w:rsidR="00A953FA" w:rsidRPr="00FF64A7">
        <w:rPr>
          <w:rFonts w:ascii="David" w:hAnsi="David" w:cs="David"/>
          <w:rtl/>
        </w:rPr>
        <w:t xml:space="preserve"> </w:t>
      </w:r>
      <w:r w:rsidR="00A953FA" w:rsidRPr="00FF64A7">
        <w:rPr>
          <w:rFonts w:ascii="David" w:hAnsi="David" w:cs="David"/>
          <w:highlight w:val="yellow"/>
          <w:rtl/>
        </w:rPr>
        <w:t>פס"ד פלוני</w:t>
      </w:r>
      <w:r w:rsidR="00A953FA" w:rsidRPr="00FF64A7">
        <w:rPr>
          <w:rFonts w:ascii="David" w:hAnsi="David" w:cs="David"/>
          <w:rtl/>
        </w:rPr>
        <w:t xml:space="preserve"> מאבטח מרים חזיז</w:t>
      </w:r>
      <w:r w:rsidR="00F35231" w:rsidRPr="00FF64A7">
        <w:rPr>
          <w:rFonts w:ascii="David" w:hAnsi="David" w:cs="David"/>
          <w:rtl/>
        </w:rPr>
        <w:t>,</w:t>
      </w:r>
      <w:r w:rsidR="00A953FA" w:rsidRPr="00FF64A7">
        <w:rPr>
          <w:rFonts w:ascii="David" w:hAnsi="David" w:cs="David"/>
          <w:rtl/>
        </w:rPr>
        <w:t xml:space="preserve"> נקטע</w:t>
      </w:r>
      <w:r w:rsidR="00F35231" w:rsidRPr="00FF64A7">
        <w:rPr>
          <w:rFonts w:ascii="David" w:hAnsi="David" w:cs="David"/>
          <w:rtl/>
        </w:rPr>
        <w:t>ה</w:t>
      </w:r>
      <w:r w:rsidR="00A953FA" w:rsidRPr="00FF64A7">
        <w:rPr>
          <w:rFonts w:ascii="David" w:hAnsi="David" w:cs="David"/>
          <w:rtl/>
        </w:rPr>
        <w:t xml:space="preserve"> יד, טענה- לא צפה</w:t>
      </w:r>
      <w:r w:rsidR="00F35231" w:rsidRPr="00FF64A7">
        <w:rPr>
          <w:rFonts w:ascii="David" w:hAnsi="David" w:cs="David"/>
          <w:rtl/>
        </w:rPr>
        <w:t>.</w:t>
      </w:r>
      <w:r w:rsidR="00A953FA" w:rsidRPr="00FF64A7">
        <w:rPr>
          <w:rFonts w:ascii="David" w:hAnsi="David" w:cs="David"/>
          <w:rtl/>
        </w:rPr>
        <w:t xml:space="preserve"> בימה"ש</w:t>
      </w:r>
      <w:r w:rsidR="00F35231" w:rsidRPr="00FF64A7">
        <w:rPr>
          <w:rFonts w:ascii="David" w:hAnsi="David" w:cs="David"/>
          <w:rtl/>
        </w:rPr>
        <w:t>:</w:t>
      </w:r>
      <w:r w:rsidR="00A953FA" w:rsidRPr="00FF64A7">
        <w:rPr>
          <w:rFonts w:ascii="David" w:hAnsi="David" w:cs="David"/>
          <w:rtl/>
        </w:rPr>
        <w:t xml:space="preserve"> מרשיע, ניתן לצפות</w:t>
      </w:r>
      <w:r w:rsidR="007854B0" w:rsidRPr="00FF64A7">
        <w:rPr>
          <w:rFonts w:ascii="David" w:hAnsi="David" w:cs="David"/>
          <w:rtl/>
        </w:rPr>
        <w:t>.</w:t>
      </w:r>
    </w:p>
    <w:p w14:paraId="632D26B4" w14:textId="77777777" w:rsidR="00745494" w:rsidRPr="00FF64A7" w:rsidRDefault="00745494" w:rsidP="00FF64A7">
      <w:pPr>
        <w:spacing w:line="276" w:lineRule="auto"/>
        <w:jc w:val="both"/>
        <w:rPr>
          <w:rFonts w:ascii="David" w:hAnsi="David" w:cs="David"/>
          <w:b/>
          <w:bCs/>
          <w:rtl/>
        </w:rPr>
      </w:pPr>
    </w:p>
    <w:p w14:paraId="10E7CADF" w14:textId="77777777" w:rsidR="003E6734" w:rsidRPr="00FF64A7" w:rsidRDefault="00745494" w:rsidP="00FF64A7">
      <w:pPr>
        <w:spacing w:line="276" w:lineRule="auto"/>
        <w:jc w:val="both"/>
        <w:rPr>
          <w:rFonts w:ascii="David" w:hAnsi="David" w:cs="David"/>
          <w:rtl/>
        </w:rPr>
      </w:pPr>
      <w:r w:rsidRPr="00FF64A7">
        <w:rPr>
          <w:rFonts w:ascii="David" w:hAnsi="David" w:cs="David"/>
          <w:b/>
          <w:bCs/>
          <w:sz w:val="28"/>
          <w:szCs w:val="28"/>
          <w:u w:val="single"/>
          <w:rtl/>
        </w:rPr>
        <w:t>יסוד נפשי</w:t>
      </w:r>
      <w:r w:rsidRPr="00FF64A7">
        <w:rPr>
          <w:rFonts w:ascii="David" w:hAnsi="David" w:cs="David"/>
          <w:b/>
          <w:bCs/>
          <w:rtl/>
        </w:rPr>
        <w:t xml:space="preserve">: </w:t>
      </w:r>
      <w:r w:rsidR="003B2FFC" w:rsidRPr="00FF64A7">
        <w:rPr>
          <w:rFonts w:ascii="David" w:hAnsi="David" w:cs="David"/>
          <w:rtl/>
        </w:rPr>
        <w:t>עקרון האשם</w:t>
      </w:r>
      <w:r w:rsidR="00696498" w:rsidRPr="00FF64A7">
        <w:rPr>
          <w:rFonts w:ascii="David" w:hAnsi="David" w:cs="David"/>
          <w:rtl/>
        </w:rPr>
        <w:t>-</w:t>
      </w:r>
      <w:r w:rsidR="003B2FFC" w:rsidRPr="00FF64A7">
        <w:rPr>
          <w:rFonts w:ascii="David" w:hAnsi="David" w:cs="David"/>
          <w:b/>
          <w:bCs/>
          <w:rtl/>
        </w:rPr>
        <w:t xml:space="preserve"> </w:t>
      </w:r>
      <w:r w:rsidR="003B2FFC" w:rsidRPr="00FF64A7">
        <w:rPr>
          <w:rFonts w:ascii="David" w:hAnsi="David" w:cs="David"/>
          <w:rtl/>
        </w:rPr>
        <w:t>אין מעשה אם אין מחשבה פלילית: גי</w:t>
      </w:r>
      <w:r w:rsidR="00F45680" w:rsidRPr="00FF64A7">
        <w:rPr>
          <w:rFonts w:ascii="David" w:hAnsi="David" w:cs="David"/>
          <w:rtl/>
        </w:rPr>
        <w:t>ש</w:t>
      </w:r>
      <w:r w:rsidR="003B2FFC" w:rsidRPr="00FF64A7">
        <w:rPr>
          <w:rFonts w:ascii="David" w:hAnsi="David" w:cs="David"/>
          <w:rtl/>
        </w:rPr>
        <w:t xml:space="preserve">ת גמול- </w:t>
      </w:r>
      <w:r w:rsidR="00F45680" w:rsidRPr="00FF64A7">
        <w:rPr>
          <w:rFonts w:ascii="David" w:hAnsi="David" w:cs="David"/>
          <w:rtl/>
        </w:rPr>
        <w:t>האשם טמון בנפשו גישה תוצאתית- לא ניתן לכוון מחדש אדם שלא מודע למעשיו</w:t>
      </w:r>
      <w:r w:rsidR="003B2FFC" w:rsidRPr="00FF64A7">
        <w:rPr>
          <w:rFonts w:ascii="David" w:hAnsi="David" w:cs="David"/>
          <w:rtl/>
        </w:rPr>
        <w:t xml:space="preserve"> </w:t>
      </w:r>
      <w:r w:rsidR="00C76F09" w:rsidRPr="00FF64A7">
        <w:rPr>
          <w:rFonts w:ascii="David" w:hAnsi="David" w:cs="David"/>
          <w:highlight w:val="cyan"/>
          <w:rtl/>
        </w:rPr>
        <w:t>ס'19</w:t>
      </w:r>
      <w:r w:rsidR="00C76F09" w:rsidRPr="00FF64A7">
        <w:rPr>
          <w:rFonts w:ascii="David" w:hAnsi="David" w:cs="David"/>
          <w:rtl/>
        </w:rPr>
        <w:t xml:space="preserve"> אדם אחרי לעבירה רק אם הייתי מחשבה פלילי. </w:t>
      </w:r>
      <w:r w:rsidR="007200D3" w:rsidRPr="00FF64A7">
        <w:rPr>
          <w:rFonts w:ascii="David" w:hAnsi="David" w:cs="David"/>
          <w:rtl/>
        </w:rPr>
        <w:t>יסוד נפשי יכול להיות רשלנות, צריך מודעות לרכיב העובדתי.</w:t>
      </w:r>
      <w:r w:rsidR="004B1370" w:rsidRPr="00FF64A7">
        <w:rPr>
          <w:rFonts w:ascii="David" w:hAnsi="David" w:cs="David"/>
          <w:rtl/>
        </w:rPr>
        <w:t xml:space="preserve"> </w:t>
      </w:r>
      <w:r w:rsidR="004B1370" w:rsidRPr="00FF64A7">
        <w:rPr>
          <w:rFonts w:ascii="David" w:hAnsi="David" w:cs="David"/>
          <w:highlight w:val="cyan"/>
          <w:rtl/>
        </w:rPr>
        <w:t>ס'20</w:t>
      </w:r>
      <w:r w:rsidR="004B1370" w:rsidRPr="00FF64A7">
        <w:rPr>
          <w:rFonts w:ascii="David" w:hAnsi="David" w:cs="David"/>
          <w:rtl/>
        </w:rPr>
        <w:t xml:space="preserve"> מודעות לטיב המעשה וגם לאפשרות לגרימה </w:t>
      </w:r>
      <w:r w:rsidR="00DD75D1" w:rsidRPr="00FF64A7">
        <w:rPr>
          <w:rFonts w:ascii="David" w:hAnsi="David" w:cs="David"/>
          <w:rtl/>
        </w:rPr>
        <w:t>לתוצאות המעשה (אדישות/ קלות דעת). צריך להתקיים בכל רכיבי היסוד העובדתי</w:t>
      </w:r>
      <w:r w:rsidR="00D44CCD" w:rsidRPr="00FF64A7">
        <w:rPr>
          <w:rFonts w:ascii="David" w:hAnsi="David" w:cs="David"/>
          <w:rtl/>
        </w:rPr>
        <w:t>+ רכיב התוצאה אם יש.</w:t>
      </w:r>
      <w:r w:rsidR="009C24E2" w:rsidRPr="00FF64A7">
        <w:rPr>
          <w:rFonts w:ascii="David" w:hAnsi="David" w:cs="David"/>
          <w:rtl/>
        </w:rPr>
        <w:t xml:space="preserve"> </w:t>
      </w:r>
    </w:p>
    <w:p w14:paraId="2E1DC29F" w14:textId="79AA2F5C" w:rsidR="009C24E2" w:rsidRPr="00FF64A7" w:rsidRDefault="009C24E2" w:rsidP="00FF64A7">
      <w:pPr>
        <w:spacing w:line="276" w:lineRule="auto"/>
        <w:jc w:val="both"/>
        <w:rPr>
          <w:rFonts w:ascii="David" w:hAnsi="David" w:cs="David"/>
          <w:b/>
          <w:bCs/>
          <w:rtl/>
        </w:rPr>
      </w:pPr>
      <w:r w:rsidRPr="00FF64A7">
        <w:rPr>
          <w:rFonts w:ascii="David" w:hAnsi="David" w:cs="David"/>
          <w:b/>
          <w:bCs/>
          <w:rtl/>
        </w:rPr>
        <w:t>שלוש סוגי עבירות:</w:t>
      </w:r>
    </w:p>
    <w:p w14:paraId="42A01875" w14:textId="713AD1F0" w:rsidR="009C24E2" w:rsidRPr="00FF64A7" w:rsidRDefault="009C24E2" w:rsidP="00FF64A7">
      <w:pPr>
        <w:spacing w:line="276" w:lineRule="auto"/>
        <w:jc w:val="both"/>
        <w:rPr>
          <w:rFonts w:ascii="David" w:hAnsi="David" w:cs="David"/>
          <w:rtl/>
        </w:rPr>
      </w:pPr>
      <w:r w:rsidRPr="00FF64A7">
        <w:rPr>
          <w:rFonts w:ascii="David" w:hAnsi="David" w:cs="David"/>
          <w:u w:val="single"/>
          <w:rtl/>
        </w:rPr>
        <w:t>עבירות המחשבה הפלילית</w:t>
      </w:r>
      <w:r w:rsidRPr="00FF64A7">
        <w:rPr>
          <w:rFonts w:ascii="David" w:hAnsi="David" w:cs="David"/>
          <w:rtl/>
        </w:rPr>
        <w:t>- דרוש אשם סובייקטיבי</w:t>
      </w:r>
      <w:r w:rsidR="006703C9" w:rsidRPr="00FF64A7">
        <w:rPr>
          <w:rFonts w:ascii="David" w:hAnsi="David" w:cs="David"/>
          <w:rtl/>
        </w:rPr>
        <w:t>: מודעות לטיב המעשה לקיום הנסיבות</w:t>
      </w:r>
      <w:r w:rsidR="00615DA1" w:rsidRPr="00FF64A7">
        <w:rPr>
          <w:rFonts w:ascii="David" w:hAnsi="David" w:cs="David"/>
          <w:rtl/>
        </w:rPr>
        <w:t xml:space="preserve">. </w:t>
      </w:r>
      <w:r w:rsidR="00C45577" w:rsidRPr="00FF64A7">
        <w:rPr>
          <w:rFonts w:ascii="David" w:hAnsi="David" w:cs="David"/>
          <w:u w:val="single"/>
          <w:rtl/>
        </w:rPr>
        <w:t xml:space="preserve">רק בעבירות </w:t>
      </w:r>
      <w:r w:rsidR="00615DA1" w:rsidRPr="00FF64A7">
        <w:rPr>
          <w:rFonts w:ascii="David" w:hAnsi="David" w:cs="David"/>
          <w:u w:val="single"/>
          <w:rtl/>
        </w:rPr>
        <w:t>תוצאה</w:t>
      </w:r>
      <w:r w:rsidR="00615DA1" w:rsidRPr="00FF64A7">
        <w:rPr>
          <w:rFonts w:ascii="David" w:hAnsi="David" w:cs="David"/>
          <w:rtl/>
        </w:rPr>
        <w:t xml:space="preserve"> : צריך להוכיח גם כוונה</w:t>
      </w:r>
      <w:r w:rsidR="00C45577" w:rsidRPr="00FF64A7">
        <w:rPr>
          <w:rFonts w:ascii="David" w:hAnsi="David" w:cs="David"/>
          <w:rtl/>
        </w:rPr>
        <w:t>/ אדישות/ קלות דעת בקשר לגרימת התוצאה (מישור חפצי).</w:t>
      </w:r>
      <w:r w:rsidR="00DF05E6" w:rsidRPr="00FF64A7">
        <w:rPr>
          <w:rFonts w:ascii="David" w:hAnsi="David" w:cs="David"/>
          <w:rtl/>
        </w:rPr>
        <w:t xml:space="preserve"> אם העבירה לא מציינת מה היסוד הנפשי שלה- ברירת המחדל </w:t>
      </w:r>
      <w:r w:rsidR="008164D9" w:rsidRPr="00FF64A7">
        <w:rPr>
          <w:rFonts w:ascii="David" w:hAnsi="David" w:cs="David"/>
          <w:rtl/>
        </w:rPr>
        <w:t>היא מחשבה פלילית= "עבירה שותקת"- מודעות למעשה, נסיבות ולפעמים לתוצאה.</w:t>
      </w:r>
    </w:p>
    <w:p w14:paraId="45F99EFB" w14:textId="547F31E2" w:rsidR="00F55256" w:rsidRPr="00FF64A7" w:rsidRDefault="00F55256" w:rsidP="00FF64A7">
      <w:pPr>
        <w:spacing w:line="276" w:lineRule="auto"/>
        <w:jc w:val="both"/>
        <w:rPr>
          <w:rFonts w:ascii="David" w:hAnsi="David" w:cs="David"/>
          <w:u w:val="single"/>
          <w:rtl/>
        </w:rPr>
      </w:pPr>
      <w:r w:rsidRPr="00FF64A7">
        <w:rPr>
          <w:rFonts w:ascii="David" w:hAnsi="David" w:cs="David"/>
          <w:u w:val="single"/>
          <w:rtl/>
        </w:rPr>
        <w:t>הוכחת מחשבה פלילית: קשה, יש חזקות משפטיות שעוזרות:</w:t>
      </w:r>
      <w:r w:rsidR="00F26ECA" w:rsidRPr="00FF64A7">
        <w:rPr>
          <w:rFonts w:ascii="David" w:hAnsi="David" w:cs="David"/>
          <w:u w:val="single"/>
          <w:rtl/>
        </w:rPr>
        <w:t xml:space="preserve"> שלוש חזקות משפטיות</w:t>
      </w:r>
    </w:p>
    <w:p w14:paraId="2B361C3C" w14:textId="391124C3" w:rsidR="0015487C" w:rsidRPr="00FF64A7" w:rsidRDefault="00F26ECA" w:rsidP="00FF64A7">
      <w:pPr>
        <w:pStyle w:val="a3"/>
        <w:numPr>
          <w:ilvl w:val="0"/>
          <w:numId w:val="2"/>
        </w:numPr>
        <w:spacing w:line="276" w:lineRule="auto"/>
        <w:jc w:val="both"/>
        <w:rPr>
          <w:rFonts w:ascii="David" w:hAnsi="David" w:cs="David"/>
        </w:rPr>
      </w:pPr>
      <w:r w:rsidRPr="00FF64A7">
        <w:rPr>
          <w:rFonts w:ascii="David" w:hAnsi="David" w:cs="David"/>
          <w:b/>
          <w:bCs/>
          <w:rtl/>
        </w:rPr>
        <w:t>דוקטרינת עצימת העיניים</w:t>
      </w:r>
      <w:r w:rsidRPr="00FF64A7">
        <w:rPr>
          <w:rFonts w:ascii="David" w:hAnsi="David" w:cs="David"/>
          <w:rtl/>
        </w:rPr>
        <w:t xml:space="preserve">- </w:t>
      </w:r>
      <w:r w:rsidR="00F50DC5" w:rsidRPr="00FF64A7">
        <w:rPr>
          <w:rFonts w:ascii="David" w:hAnsi="David" w:cs="David"/>
          <w:highlight w:val="cyan"/>
          <w:rtl/>
        </w:rPr>
        <w:t>תיקון 39</w:t>
      </w:r>
      <w:r w:rsidR="00F50DC5" w:rsidRPr="00FF64A7">
        <w:rPr>
          <w:rFonts w:ascii="David" w:hAnsi="David" w:cs="David"/>
          <w:rtl/>
        </w:rPr>
        <w:t xml:space="preserve"> כיום חלק מחוק העונשין. </w:t>
      </w:r>
      <w:r w:rsidR="00A57319" w:rsidRPr="00FF64A7">
        <w:rPr>
          <w:rFonts w:ascii="David" w:hAnsi="David" w:cs="David"/>
          <w:rtl/>
        </w:rPr>
        <w:t>חריג לכלל המודעות וק</w:t>
      </w:r>
      <w:r w:rsidR="003E6734" w:rsidRPr="00FF64A7">
        <w:rPr>
          <w:rFonts w:ascii="David" w:hAnsi="David" w:cs="David"/>
          <w:rtl/>
        </w:rPr>
        <w:t>ו</w:t>
      </w:r>
      <w:r w:rsidR="00A57319" w:rsidRPr="00FF64A7">
        <w:rPr>
          <w:rFonts w:ascii="David" w:hAnsi="David" w:cs="David"/>
          <w:rtl/>
        </w:rPr>
        <w:t>בעת שח</w:t>
      </w:r>
      <w:r w:rsidR="003E6734" w:rsidRPr="00FF64A7">
        <w:rPr>
          <w:rFonts w:ascii="David" w:hAnsi="David" w:cs="David"/>
          <w:rtl/>
        </w:rPr>
        <w:t>שד</w:t>
      </w:r>
      <w:r w:rsidR="00A57319" w:rsidRPr="00FF64A7">
        <w:rPr>
          <w:rFonts w:ascii="David" w:hAnsi="David" w:cs="David"/>
          <w:rtl/>
        </w:rPr>
        <w:t xml:space="preserve"> לגבי הנסיבות או ח</w:t>
      </w:r>
      <w:r w:rsidR="003E6734" w:rsidRPr="00FF64A7">
        <w:rPr>
          <w:rFonts w:ascii="David" w:hAnsi="David" w:cs="David"/>
          <w:rtl/>
        </w:rPr>
        <w:t>שד</w:t>
      </w:r>
      <w:r w:rsidR="00A57319" w:rsidRPr="00FF64A7">
        <w:rPr>
          <w:rFonts w:ascii="David" w:hAnsi="David" w:cs="David"/>
          <w:rtl/>
        </w:rPr>
        <w:t xml:space="preserve"> לגבי התקיימות המודעות= היה מודע</w:t>
      </w:r>
      <w:r w:rsidR="009D4C03" w:rsidRPr="00FF64A7">
        <w:rPr>
          <w:rFonts w:ascii="David" w:hAnsi="David" w:cs="David"/>
          <w:rtl/>
        </w:rPr>
        <w:t xml:space="preserve">. </w:t>
      </w:r>
      <w:proofErr w:type="spellStart"/>
      <w:r w:rsidR="009D4C03" w:rsidRPr="00FF64A7">
        <w:rPr>
          <w:rFonts w:ascii="David" w:hAnsi="David" w:cs="David"/>
          <w:rtl/>
        </w:rPr>
        <w:t>חש</w:t>
      </w:r>
      <w:r w:rsidR="003E6734" w:rsidRPr="00FF64A7">
        <w:rPr>
          <w:rFonts w:ascii="David" w:hAnsi="David" w:cs="David"/>
          <w:rtl/>
        </w:rPr>
        <w:t>ד</w:t>
      </w:r>
      <w:r w:rsidR="009D4C03" w:rsidRPr="00FF64A7">
        <w:rPr>
          <w:rFonts w:ascii="David" w:hAnsi="David" w:cs="David"/>
          <w:rtl/>
        </w:rPr>
        <w:t>+לא</w:t>
      </w:r>
      <w:proofErr w:type="spellEnd"/>
      <w:r w:rsidR="009D4C03" w:rsidRPr="00FF64A7">
        <w:rPr>
          <w:rFonts w:ascii="David" w:hAnsi="David" w:cs="David"/>
          <w:rtl/>
        </w:rPr>
        <w:t xml:space="preserve"> בירר= מודעות</w:t>
      </w:r>
      <w:r w:rsidR="002E511D" w:rsidRPr="00FF64A7">
        <w:rPr>
          <w:rFonts w:ascii="David" w:hAnsi="David" w:cs="David"/>
          <w:rtl/>
        </w:rPr>
        <w:t>. הצדקות- קשה לדעת מה יש בנפש אדם/ למנוע הקטנת ראש.</w:t>
      </w:r>
      <w:r w:rsidR="00C30AD0" w:rsidRPr="00FF64A7">
        <w:rPr>
          <w:rFonts w:ascii="David" w:hAnsi="David" w:cs="David"/>
          <w:rtl/>
        </w:rPr>
        <w:t xml:space="preserve"> </w:t>
      </w:r>
      <w:r w:rsidR="00C30AD0" w:rsidRPr="00FF64A7">
        <w:rPr>
          <w:rFonts w:ascii="David" w:hAnsi="David" w:cs="David"/>
          <w:highlight w:val="yellow"/>
          <w:rtl/>
        </w:rPr>
        <w:t xml:space="preserve">פס"ד </w:t>
      </w:r>
      <w:proofErr w:type="spellStart"/>
      <w:r w:rsidR="00C30AD0" w:rsidRPr="00FF64A7">
        <w:rPr>
          <w:rFonts w:ascii="David" w:hAnsi="David" w:cs="David"/>
          <w:highlight w:val="yellow"/>
          <w:rtl/>
        </w:rPr>
        <w:t>דימטרי</w:t>
      </w:r>
      <w:proofErr w:type="spellEnd"/>
      <w:r w:rsidR="00C30AD0" w:rsidRPr="00FF64A7">
        <w:rPr>
          <w:rFonts w:ascii="David" w:hAnsi="David" w:cs="David"/>
          <w:highlight w:val="yellow"/>
          <w:rtl/>
        </w:rPr>
        <w:t xml:space="preserve"> </w:t>
      </w:r>
      <w:proofErr w:type="spellStart"/>
      <w:r w:rsidR="00C30AD0" w:rsidRPr="00FF64A7">
        <w:rPr>
          <w:rFonts w:ascii="David" w:hAnsi="David" w:cs="David"/>
          <w:highlight w:val="yellow"/>
          <w:rtl/>
        </w:rPr>
        <w:t>שובין</w:t>
      </w:r>
      <w:proofErr w:type="spellEnd"/>
      <w:r w:rsidR="00C30AD0" w:rsidRPr="00FF64A7">
        <w:rPr>
          <w:rFonts w:ascii="David" w:hAnsi="David" w:cs="David"/>
          <w:rtl/>
        </w:rPr>
        <w:t xml:space="preserve"> נתפס שואב אבקה חומה, הוא טוען שלא ידע שזה סם מסוכן- לא בירר ונמנע מלחקור זאת נראה אותו כ</w:t>
      </w:r>
      <w:r w:rsidR="00BD046C" w:rsidRPr="00FF64A7">
        <w:rPr>
          <w:rFonts w:ascii="David" w:hAnsi="David" w:cs="David"/>
          <w:rtl/>
        </w:rPr>
        <w:t xml:space="preserve">ידע. די בחדש </w:t>
      </w:r>
      <w:r w:rsidR="00BD046C" w:rsidRPr="00FF64A7">
        <w:rPr>
          <w:rFonts w:ascii="David" w:hAnsi="David" w:cs="David"/>
          <w:rtl/>
        </w:rPr>
        <w:lastRenderedPageBreak/>
        <w:t xml:space="preserve">שזה סם מסוכן. </w:t>
      </w:r>
      <w:r w:rsidR="00BD046C" w:rsidRPr="00FF64A7">
        <w:rPr>
          <w:rFonts w:ascii="David" w:hAnsi="David" w:cs="David"/>
          <w:highlight w:val="yellow"/>
          <w:rtl/>
        </w:rPr>
        <w:t xml:space="preserve">פס"ד </w:t>
      </w:r>
      <w:proofErr w:type="spellStart"/>
      <w:r w:rsidR="00BD046C" w:rsidRPr="00FF64A7">
        <w:rPr>
          <w:rFonts w:ascii="David" w:hAnsi="David" w:cs="David"/>
          <w:highlight w:val="yellow"/>
          <w:rtl/>
        </w:rPr>
        <w:t>המפרסט</w:t>
      </w:r>
      <w:proofErr w:type="spellEnd"/>
      <w:r w:rsidR="00BD046C" w:rsidRPr="00FF64A7">
        <w:rPr>
          <w:rFonts w:ascii="David" w:hAnsi="David" w:cs="David"/>
          <w:rtl/>
        </w:rPr>
        <w:t xml:space="preserve"> קיבל צו גיוס </w:t>
      </w:r>
      <w:r w:rsidR="00F50DC5" w:rsidRPr="00FF64A7">
        <w:rPr>
          <w:rFonts w:ascii="David" w:hAnsi="David" w:cs="David"/>
          <w:rtl/>
        </w:rPr>
        <w:t>לקיבוץ בחדר אכול לא הלך לברר למרות שידע שיכול לה</w:t>
      </w:r>
      <w:r w:rsidR="004374B9" w:rsidRPr="00FF64A7">
        <w:rPr>
          <w:rFonts w:ascii="David" w:hAnsi="David" w:cs="David"/>
          <w:rtl/>
        </w:rPr>
        <w:t>י</w:t>
      </w:r>
      <w:r w:rsidR="00F50DC5" w:rsidRPr="00FF64A7">
        <w:rPr>
          <w:rFonts w:ascii="David" w:hAnsi="David" w:cs="David"/>
          <w:rtl/>
        </w:rPr>
        <w:t xml:space="preserve">שלח לשם= ידע. </w:t>
      </w:r>
      <w:r w:rsidR="003B61DF" w:rsidRPr="00FF64A7">
        <w:rPr>
          <w:rFonts w:ascii="David" w:hAnsi="David" w:cs="David"/>
          <w:highlight w:val="yellow"/>
          <w:rtl/>
        </w:rPr>
        <w:t>פס"ד האונס בשומרת</w:t>
      </w:r>
      <w:r w:rsidR="003B61DF" w:rsidRPr="00FF64A7">
        <w:rPr>
          <w:rFonts w:ascii="David" w:hAnsi="David" w:cs="David"/>
          <w:rtl/>
        </w:rPr>
        <w:t>- אינוס ותקיפה מינית של קטינה בת 14 במשך חמישה ימים, טענו שהיה בהסכמה וללא התנגדות</w:t>
      </w:r>
      <w:r w:rsidR="00351167" w:rsidRPr="00FF64A7">
        <w:rPr>
          <w:rFonts w:ascii="David" w:hAnsi="David" w:cs="David"/>
          <w:rtl/>
        </w:rPr>
        <w:t xml:space="preserve">. ביהמ"ש לא אומר לא עצימת עיניים </w:t>
      </w:r>
      <w:r w:rsidR="00E12DAC" w:rsidRPr="00FF64A7">
        <w:rPr>
          <w:rFonts w:ascii="David" w:hAnsi="David" w:cs="David"/>
          <w:rtl/>
        </w:rPr>
        <w:t>מפני הכרה בחוסר הסכמתה= ידיעה וקיום הנסיבה של חוסר הסכמה (</w:t>
      </w:r>
      <w:r w:rsidR="00E12DAC" w:rsidRPr="00FF64A7">
        <w:rPr>
          <w:rFonts w:ascii="David" w:hAnsi="David" w:cs="David"/>
          <w:highlight w:val="green"/>
          <w:rtl/>
        </w:rPr>
        <w:t>שמגר, חשין, גולדברג</w:t>
      </w:r>
      <w:r w:rsidR="00E12DAC" w:rsidRPr="00FF64A7">
        <w:rPr>
          <w:rFonts w:ascii="David" w:hAnsi="David" w:cs="David"/>
          <w:rtl/>
        </w:rPr>
        <w:t>)</w:t>
      </w:r>
      <w:r w:rsidR="00E17D41" w:rsidRPr="00FF64A7">
        <w:rPr>
          <w:rFonts w:ascii="David" w:hAnsi="David" w:cs="David"/>
          <w:rtl/>
        </w:rPr>
        <w:t xml:space="preserve">. </w:t>
      </w:r>
      <w:r w:rsidR="00E17D41" w:rsidRPr="00FF64A7">
        <w:rPr>
          <w:rFonts w:ascii="David" w:hAnsi="David" w:cs="David"/>
          <w:highlight w:val="yellow"/>
          <w:rtl/>
        </w:rPr>
        <w:t>פס"ד טייב</w:t>
      </w:r>
      <w:r w:rsidR="001B47A8" w:rsidRPr="00FF64A7">
        <w:rPr>
          <w:rFonts w:ascii="David" w:hAnsi="David" w:cs="David"/>
          <w:rtl/>
        </w:rPr>
        <w:t xml:space="preserve"> </w:t>
      </w:r>
      <w:r w:rsidR="004374B9" w:rsidRPr="00FF64A7">
        <w:rPr>
          <w:rFonts w:ascii="David" w:hAnsi="David" w:cs="David"/>
          <w:rtl/>
        </w:rPr>
        <w:t>פיזיותרפיסט</w:t>
      </w:r>
      <w:r w:rsidR="001B47A8" w:rsidRPr="00FF64A7">
        <w:rPr>
          <w:rFonts w:ascii="David" w:hAnsi="David" w:cs="David"/>
          <w:rtl/>
        </w:rPr>
        <w:t xml:space="preserve"> שביצע אונס ומעשה </w:t>
      </w:r>
      <w:r w:rsidR="004374B9" w:rsidRPr="00FF64A7">
        <w:rPr>
          <w:rFonts w:ascii="David" w:hAnsi="David" w:cs="David"/>
          <w:rtl/>
        </w:rPr>
        <w:t>ס</w:t>
      </w:r>
      <w:r w:rsidR="001B47A8" w:rsidRPr="00FF64A7">
        <w:rPr>
          <w:rFonts w:ascii="David" w:hAnsi="David" w:cs="David"/>
          <w:rtl/>
        </w:rPr>
        <w:t>דום במטופלת לא הצליחה ל</w:t>
      </w:r>
      <w:r w:rsidR="004D2358" w:rsidRPr="00FF64A7">
        <w:rPr>
          <w:rFonts w:ascii="David" w:hAnsi="David" w:cs="David"/>
          <w:rtl/>
        </w:rPr>
        <w:t xml:space="preserve">פעול בתושייה, הדוקטרינה פועל גם במצב של חלל תודעתי- </w:t>
      </w:r>
      <w:r w:rsidR="00A2504A" w:rsidRPr="00FF64A7">
        <w:rPr>
          <w:rFonts w:ascii="David" w:hAnsi="David" w:cs="David"/>
          <w:rtl/>
        </w:rPr>
        <w:t>לא רק חדש ולא בירר גם "לא הקדיש מחשבה לנושא" ביקורת רחב מדי</w:t>
      </w:r>
      <w:r w:rsidR="00EF4600" w:rsidRPr="00FF64A7">
        <w:rPr>
          <w:rFonts w:ascii="David" w:hAnsi="David" w:cs="David"/>
          <w:rtl/>
        </w:rPr>
        <w:t>.</w:t>
      </w:r>
    </w:p>
    <w:p w14:paraId="3BDCF152" w14:textId="4F4E02D0" w:rsidR="0015487C" w:rsidRPr="00FF64A7" w:rsidRDefault="007E3A63" w:rsidP="00FF64A7">
      <w:pPr>
        <w:pStyle w:val="a3"/>
        <w:spacing w:line="276" w:lineRule="auto"/>
        <w:ind w:left="360"/>
        <w:jc w:val="both"/>
        <w:rPr>
          <w:rFonts w:ascii="David" w:hAnsi="David" w:cs="David"/>
          <w:rtl/>
        </w:rPr>
      </w:pPr>
      <w:r w:rsidRPr="00FF64A7">
        <w:rPr>
          <w:rFonts w:ascii="David" w:hAnsi="David" w:cs="David"/>
          <w:rtl/>
        </w:rPr>
        <w:t>נדרש חדש ממשי בפרקטיקה לא גבוהה ויותר מסביר.</w:t>
      </w:r>
      <w:r w:rsidR="0021265E" w:rsidRPr="00FF64A7">
        <w:rPr>
          <w:rFonts w:ascii="David" w:hAnsi="David" w:cs="David"/>
          <w:rtl/>
        </w:rPr>
        <w:t xml:space="preserve"> צריך ליישום </w:t>
      </w:r>
      <w:r w:rsidR="004374B9" w:rsidRPr="00FF64A7">
        <w:rPr>
          <w:rFonts w:ascii="David" w:hAnsi="David" w:cs="David"/>
          <w:rtl/>
        </w:rPr>
        <w:t>הדוקטרינה</w:t>
      </w:r>
      <w:r w:rsidR="0021265E" w:rsidRPr="00FF64A7">
        <w:rPr>
          <w:rFonts w:ascii="David" w:hAnsi="David" w:cs="David"/>
          <w:rtl/>
        </w:rPr>
        <w:t xml:space="preserve"> חלל תודעתי/ חדש ממשי.</w:t>
      </w:r>
    </w:p>
    <w:p w14:paraId="5D783287" w14:textId="77777777" w:rsidR="0015487C" w:rsidRPr="00FF64A7" w:rsidRDefault="001F2BD7" w:rsidP="00FF64A7">
      <w:pPr>
        <w:pStyle w:val="a3"/>
        <w:spacing w:line="276" w:lineRule="auto"/>
        <w:ind w:left="360"/>
        <w:jc w:val="both"/>
        <w:rPr>
          <w:rFonts w:ascii="David" w:hAnsi="David" w:cs="David"/>
          <w:rtl/>
        </w:rPr>
      </w:pPr>
      <w:r w:rsidRPr="00FF64A7">
        <w:rPr>
          <w:rFonts w:ascii="David" w:hAnsi="David" w:cs="David"/>
          <w:rtl/>
        </w:rPr>
        <w:t xml:space="preserve">עצמית עיניים בעבירות מחדל- </w:t>
      </w:r>
      <w:r w:rsidRPr="00FF64A7">
        <w:rPr>
          <w:rFonts w:ascii="David" w:hAnsi="David" w:cs="David"/>
          <w:highlight w:val="yellow"/>
          <w:rtl/>
        </w:rPr>
        <w:t>פס"ד מרגלית הר שפי</w:t>
      </w:r>
      <w:r w:rsidRPr="00FF64A7">
        <w:rPr>
          <w:rFonts w:ascii="David" w:hAnsi="David" w:cs="David"/>
          <w:rtl/>
        </w:rPr>
        <w:t xml:space="preserve">- ידעה על כוונתו של יצחק אמיר לרצח, </w:t>
      </w:r>
      <w:r w:rsidR="00FB7F20" w:rsidRPr="00FF64A7">
        <w:rPr>
          <w:rFonts w:ascii="David" w:hAnsi="David" w:cs="David"/>
          <w:rtl/>
        </w:rPr>
        <w:t xml:space="preserve">הורשעה על בסיס </w:t>
      </w:r>
      <w:r w:rsidR="00FB7F20" w:rsidRPr="00FF64A7">
        <w:rPr>
          <w:rFonts w:ascii="David" w:hAnsi="David" w:cs="David"/>
          <w:highlight w:val="cyan"/>
          <w:rtl/>
        </w:rPr>
        <w:t>ס'262</w:t>
      </w:r>
      <w:r w:rsidR="00FB7F20" w:rsidRPr="00FF64A7">
        <w:rPr>
          <w:rFonts w:ascii="David" w:hAnsi="David" w:cs="David"/>
          <w:rtl/>
        </w:rPr>
        <w:t xml:space="preserve"> אי מניעת פשע</w:t>
      </w:r>
      <w:r w:rsidR="008D74C9" w:rsidRPr="00FF64A7">
        <w:rPr>
          <w:rFonts w:ascii="David" w:hAnsi="David" w:cs="David"/>
          <w:rtl/>
        </w:rPr>
        <w:t>, היא טענה  שלא ידעה וחדשה, ביהמ"ש קבע שידעה והרשיעה</w:t>
      </w:r>
      <w:r w:rsidR="00887460" w:rsidRPr="00FF64A7">
        <w:rPr>
          <w:rFonts w:ascii="David" w:hAnsi="David" w:cs="David"/>
          <w:rtl/>
        </w:rPr>
        <w:t xml:space="preserve">. </w:t>
      </w:r>
    </w:p>
    <w:p w14:paraId="35F17433" w14:textId="161FCFEB" w:rsidR="0053410D" w:rsidRPr="00FF64A7" w:rsidRDefault="00887460" w:rsidP="00FF64A7">
      <w:pPr>
        <w:pStyle w:val="a3"/>
        <w:spacing w:line="276" w:lineRule="auto"/>
        <w:ind w:left="360"/>
        <w:jc w:val="both"/>
        <w:rPr>
          <w:rFonts w:ascii="David" w:hAnsi="David" w:cs="David"/>
          <w:rtl/>
        </w:rPr>
      </w:pPr>
      <w:r w:rsidRPr="00FF64A7">
        <w:rPr>
          <w:rFonts w:ascii="David" w:hAnsi="David" w:cs="David"/>
          <w:rtl/>
        </w:rPr>
        <w:t xml:space="preserve">לפי </w:t>
      </w:r>
      <w:r w:rsidRPr="00FF64A7">
        <w:rPr>
          <w:rFonts w:ascii="David" w:hAnsi="David" w:cs="David"/>
          <w:highlight w:val="green"/>
          <w:rtl/>
        </w:rPr>
        <w:t>חשין</w:t>
      </w:r>
      <w:r w:rsidRPr="00FF64A7">
        <w:rPr>
          <w:rFonts w:ascii="David" w:hAnsi="David" w:cs="David"/>
          <w:rtl/>
        </w:rPr>
        <w:t xml:space="preserve"> בעבי</w:t>
      </w:r>
      <w:r w:rsidR="006359D2" w:rsidRPr="00FF64A7">
        <w:rPr>
          <w:rFonts w:ascii="David" w:hAnsi="David" w:cs="David"/>
          <w:rtl/>
        </w:rPr>
        <w:t>רת אי מניעת פשע</w:t>
      </w:r>
      <w:r w:rsidRPr="00FF64A7">
        <w:rPr>
          <w:rFonts w:ascii="David" w:hAnsi="David" w:cs="David"/>
          <w:rtl/>
        </w:rPr>
        <w:t xml:space="preserve"> כדי להכיל את עצימת העיניים צריך ידיעה של ממש</w:t>
      </w:r>
      <w:r w:rsidR="005600D3" w:rsidRPr="00FF64A7">
        <w:rPr>
          <w:rFonts w:ascii="David" w:hAnsi="David" w:cs="David"/>
          <w:rtl/>
        </w:rPr>
        <w:t>- הרחבה של מעגל ההפללה/ יבלשו אחד אחרי השני/ קשה לדעת מה אדם זומם</w:t>
      </w:r>
      <w:r w:rsidR="00767C57" w:rsidRPr="00FF64A7">
        <w:rPr>
          <w:rFonts w:ascii="David" w:hAnsi="David" w:cs="David"/>
          <w:rtl/>
        </w:rPr>
        <w:t xml:space="preserve">, </w:t>
      </w:r>
      <w:proofErr w:type="spellStart"/>
      <w:r w:rsidR="00767C57" w:rsidRPr="00FF64A7">
        <w:rPr>
          <w:rFonts w:ascii="David" w:hAnsi="David" w:cs="David"/>
          <w:highlight w:val="magenta"/>
          <w:rtl/>
        </w:rPr>
        <w:t>קרמניצר</w:t>
      </w:r>
      <w:proofErr w:type="spellEnd"/>
      <w:r w:rsidR="00767C57" w:rsidRPr="00FF64A7">
        <w:rPr>
          <w:rFonts w:ascii="David" w:hAnsi="David" w:cs="David"/>
          <w:rtl/>
        </w:rPr>
        <w:t>- ביקורת על חשין – אין מניעת החלת עצימת עיניים בעבירות מחדל</w:t>
      </w:r>
      <w:r w:rsidR="00930F0B" w:rsidRPr="00FF64A7">
        <w:rPr>
          <w:rFonts w:ascii="David" w:hAnsi="David" w:cs="David"/>
          <w:rtl/>
        </w:rPr>
        <w:t xml:space="preserve">. הצדקה- </w:t>
      </w:r>
      <w:r w:rsidR="00553A5E" w:rsidRPr="00FF64A7">
        <w:rPr>
          <w:rFonts w:ascii="David" w:hAnsi="David" w:cs="David"/>
          <w:rtl/>
        </w:rPr>
        <w:t>לא יהיו ראש קטן/ מסכלת את מכלית העבירות.) עמדת הפסיקה- חלה בעבירות מחדל עצמית עיניים.</w:t>
      </w:r>
    </w:p>
    <w:p w14:paraId="7D5722B3" w14:textId="74EBFEE6" w:rsidR="003B2FFC" w:rsidRPr="00FF64A7" w:rsidRDefault="0053410D" w:rsidP="00FF64A7">
      <w:pPr>
        <w:spacing w:line="276" w:lineRule="auto"/>
        <w:jc w:val="both"/>
        <w:rPr>
          <w:rFonts w:ascii="David" w:hAnsi="David" w:cs="David"/>
          <w:u w:val="single"/>
          <w:rtl/>
        </w:rPr>
      </w:pPr>
      <w:r w:rsidRPr="00FF64A7">
        <w:rPr>
          <w:rFonts w:ascii="David" w:hAnsi="David" w:cs="David"/>
          <w:u w:val="single"/>
          <w:rtl/>
        </w:rPr>
        <w:t xml:space="preserve">חזקות משפטיות </w:t>
      </w:r>
      <w:r w:rsidR="00183F2C" w:rsidRPr="00FF64A7">
        <w:rPr>
          <w:rFonts w:ascii="David" w:hAnsi="David" w:cs="David"/>
          <w:u w:val="single"/>
          <w:rtl/>
        </w:rPr>
        <w:t>להוכחת</w:t>
      </w:r>
      <w:r w:rsidRPr="00FF64A7">
        <w:rPr>
          <w:rFonts w:ascii="David" w:hAnsi="David" w:cs="David"/>
          <w:u w:val="single"/>
          <w:rtl/>
        </w:rPr>
        <w:t xml:space="preserve"> יסוד נפשי</w:t>
      </w:r>
      <w:r w:rsidR="00183F2C" w:rsidRPr="00FF64A7">
        <w:rPr>
          <w:rFonts w:ascii="David" w:hAnsi="David" w:cs="David"/>
          <w:u w:val="single"/>
          <w:rtl/>
        </w:rPr>
        <w:t xml:space="preserve"> בעבירות תוצאה!</w:t>
      </w:r>
      <w:r w:rsidRPr="00FF64A7">
        <w:rPr>
          <w:rFonts w:ascii="David" w:hAnsi="David" w:cs="David"/>
          <w:u w:val="single"/>
          <w:rtl/>
        </w:rPr>
        <w:t>:</w:t>
      </w:r>
    </w:p>
    <w:p w14:paraId="75D1C18D" w14:textId="33440F1C" w:rsidR="0065514D" w:rsidRPr="00FF64A7" w:rsidRDefault="0053410D" w:rsidP="00FF64A7">
      <w:pPr>
        <w:pStyle w:val="a3"/>
        <w:numPr>
          <w:ilvl w:val="0"/>
          <w:numId w:val="3"/>
        </w:numPr>
        <w:spacing w:line="276" w:lineRule="auto"/>
        <w:jc w:val="both"/>
        <w:rPr>
          <w:rFonts w:ascii="David" w:hAnsi="David" w:cs="David"/>
        </w:rPr>
      </w:pPr>
      <w:r w:rsidRPr="00FF64A7">
        <w:rPr>
          <w:rFonts w:ascii="David" w:hAnsi="David" w:cs="David"/>
          <w:b/>
          <w:bCs/>
          <w:rtl/>
        </w:rPr>
        <w:t>חזקת המודעות הכללית</w:t>
      </w:r>
      <w:r w:rsidRPr="00FF64A7">
        <w:rPr>
          <w:rFonts w:ascii="David" w:hAnsi="David" w:cs="David"/>
          <w:rtl/>
        </w:rPr>
        <w:t>- חזקה משפטית בקשר לאפשרות לגרימת תוצאות</w:t>
      </w:r>
      <w:r w:rsidR="00BE6D95" w:rsidRPr="00FF64A7">
        <w:rPr>
          <w:rFonts w:ascii="David" w:hAnsi="David" w:cs="David"/>
          <w:rtl/>
        </w:rPr>
        <w:t>: אדם מוחזק כ</w:t>
      </w:r>
      <w:r w:rsidR="00E7404F" w:rsidRPr="00FF64A7">
        <w:rPr>
          <w:rFonts w:ascii="David" w:hAnsi="David" w:cs="David"/>
          <w:rtl/>
        </w:rPr>
        <w:t>מ</w:t>
      </w:r>
      <w:r w:rsidR="00BE6D95" w:rsidRPr="00FF64A7">
        <w:rPr>
          <w:rFonts w:ascii="David" w:hAnsi="David" w:cs="David"/>
          <w:rtl/>
        </w:rPr>
        <w:t>ודע לאפשרות התוצאות הטבעיות של מעשיו</w:t>
      </w:r>
      <w:r w:rsidRPr="00FF64A7">
        <w:rPr>
          <w:rFonts w:ascii="David" w:hAnsi="David" w:cs="David"/>
          <w:rtl/>
        </w:rPr>
        <w:t>.</w:t>
      </w:r>
      <w:r w:rsidR="00BE6D95" w:rsidRPr="00FF64A7">
        <w:rPr>
          <w:rFonts w:ascii="David" w:hAnsi="David" w:cs="David"/>
          <w:rtl/>
        </w:rPr>
        <w:t xml:space="preserve"> כאשר אדם מכוון אקדח ויורה- הוא מבין מה ה</w:t>
      </w:r>
      <w:r w:rsidR="00295A3C" w:rsidRPr="00FF64A7">
        <w:rPr>
          <w:rFonts w:ascii="David" w:hAnsi="David" w:cs="David"/>
          <w:rtl/>
        </w:rPr>
        <w:t>ו</w:t>
      </w:r>
      <w:r w:rsidR="00BE6D95" w:rsidRPr="00FF64A7">
        <w:rPr>
          <w:rFonts w:ascii="David" w:hAnsi="David" w:cs="David"/>
          <w:rtl/>
        </w:rPr>
        <w:t>א עושה.</w:t>
      </w:r>
      <w:r w:rsidR="00295A3C" w:rsidRPr="00FF64A7">
        <w:rPr>
          <w:rFonts w:ascii="David" w:hAnsi="David" w:cs="David"/>
          <w:rtl/>
        </w:rPr>
        <w:t xml:space="preserve"> </w:t>
      </w:r>
      <w:r w:rsidR="00295A3C" w:rsidRPr="00FF64A7">
        <w:rPr>
          <w:rFonts w:ascii="David" w:hAnsi="David" w:cs="David"/>
          <w:highlight w:val="yellow"/>
          <w:rtl/>
        </w:rPr>
        <w:t xml:space="preserve">פס"ד </w:t>
      </w:r>
      <w:proofErr w:type="spellStart"/>
      <w:r w:rsidR="00295A3C" w:rsidRPr="00FF64A7">
        <w:rPr>
          <w:rFonts w:ascii="David" w:hAnsi="David" w:cs="David"/>
          <w:highlight w:val="yellow"/>
          <w:rtl/>
        </w:rPr>
        <w:t>מגידיש</w:t>
      </w:r>
      <w:proofErr w:type="spellEnd"/>
      <w:r w:rsidR="00295A3C" w:rsidRPr="00FF64A7">
        <w:rPr>
          <w:rFonts w:ascii="David" w:hAnsi="David" w:cs="David"/>
          <w:rtl/>
        </w:rPr>
        <w:t xml:space="preserve">- תאונה קטלנית של אופנוען </w:t>
      </w:r>
      <w:r w:rsidR="00CC34B4" w:rsidRPr="00FF64A7">
        <w:rPr>
          <w:rFonts w:ascii="David" w:hAnsi="David" w:cs="David"/>
          <w:rtl/>
        </w:rPr>
        <w:t xml:space="preserve">נוסע במהירות גבוהה בעיר הורג קישה. עבירת שותקת חזקת המודעות- </w:t>
      </w:r>
      <w:r w:rsidR="002F775F" w:rsidRPr="00FF64A7">
        <w:rPr>
          <w:rFonts w:ascii="David" w:hAnsi="David" w:cs="David"/>
          <w:rtl/>
        </w:rPr>
        <w:t>לפי נ</w:t>
      </w:r>
      <w:r w:rsidR="00F70EC8" w:rsidRPr="00FF64A7">
        <w:rPr>
          <w:rFonts w:ascii="David" w:hAnsi="David" w:cs="David"/>
          <w:rtl/>
        </w:rPr>
        <w:t>י</w:t>
      </w:r>
      <w:r w:rsidR="002F775F" w:rsidRPr="00FF64A7">
        <w:rPr>
          <w:rFonts w:ascii="David" w:hAnsi="David" w:cs="David"/>
          <w:rtl/>
        </w:rPr>
        <w:t>סיון החיים נסיעה במהירות גבוהה בעיר עלולה לגרום למוות, אין צ</w:t>
      </w:r>
      <w:r w:rsidR="00D5640E" w:rsidRPr="00FF64A7">
        <w:rPr>
          <w:rFonts w:ascii="David" w:hAnsi="David" w:cs="David"/>
          <w:rtl/>
        </w:rPr>
        <w:t>ורך שיוצר הסיכון יהיה מודע לדרך המדויקת של השתלשלות האירועים (</w:t>
      </w:r>
      <w:proofErr w:type="spellStart"/>
      <w:r w:rsidR="00D5640E" w:rsidRPr="00FF64A7">
        <w:rPr>
          <w:rFonts w:ascii="David" w:hAnsi="David" w:cs="David"/>
          <w:highlight w:val="green"/>
          <w:rtl/>
        </w:rPr>
        <w:t>אנגל</w:t>
      </w:r>
      <w:r w:rsidR="00AF0D66" w:rsidRPr="00FF64A7">
        <w:rPr>
          <w:rFonts w:ascii="David" w:hAnsi="David" w:cs="David"/>
          <w:highlight w:val="green"/>
          <w:rtl/>
        </w:rPr>
        <w:t>רד</w:t>
      </w:r>
      <w:proofErr w:type="spellEnd"/>
      <w:r w:rsidR="00AF0D66" w:rsidRPr="00FF64A7">
        <w:rPr>
          <w:rFonts w:ascii="David" w:hAnsi="David" w:cs="David"/>
          <w:rtl/>
        </w:rPr>
        <w:t>).</w:t>
      </w:r>
      <w:r w:rsidR="00377C73" w:rsidRPr="00FF64A7">
        <w:rPr>
          <w:rFonts w:ascii="David" w:hAnsi="David" w:cs="David"/>
          <w:rtl/>
        </w:rPr>
        <w:t xml:space="preserve"> כאשר אדם מתנהג התנהגות פוגענית מן הסוג שיש בה באופן אובייקטיבי כדי לגרום למות קורבנו תוך שהוא מודע לכל היסודות המהווים את הרכיב העובדתי של העבירה, ניתן להניח כי היה מודע גם לתוצאה הקטלנית</w:t>
      </w:r>
      <w:r w:rsidR="00421688" w:rsidRPr="00FF64A7">
        <w:rPr>
          <w:rFonts w:ascii="David" w:hAnsi="David" w:cs="David"/>
          <w:rtl/>
        </w:rPr>
        <w:t xml:space="preserve">. </w:t>
      </w:r>
    </w:p>
    <w:p w14:paraId="5E3579DA" w14:textId="5F6032DE" w:rsidR="0015487C" w:rsidRPr="00FF64A7" w:rsidRDefault="0065514D" w:rsidP="00FF64A7">
      <w:pPr>
        <w:pStyle w:val="a3"/>
        <w:numPr>
          <w:ilvl w:val="0"/>
          <w:numId w:val="3"/>
        </w:numPr>
        <w:spacing w:line="276" w:lineRule="auto"/>
        <w:jc w:val="both"/>
        <w:rPr>
          <w:rFonts w:ascii="David" w:hAnsi="David" w:cs="David"/>
        </w:rPr>
      </w:pPr>
      <w:r w:rsidRPr="00FF64A7">
        <w:rPr>
          <w:rFonts w:ascii="David" w:hAnsi="David" w:cs="David"/>
          <w:b/>
          <w:bCs/>
          <w:rtl/>
        </w:rPr>
        <w:t>הלכת הצפיות</w:t>
      </w:r>
      <w:r w:rsidRPr="00FF64A7">
        <w:rPr>
          <w:rFonts w:ascii="David" w:hAnsi="David" w:cs="David"/>
          <w:rtl/>
        </w:rPr>
        <w:t xml:space="preserve">- </w:t>
      </w:r>
      <w:r w:rsidR="00300553" w:rsidRPr="00FF64A7">
        <w:rPr>
          <w:rFonts w:ascii="David" w:hAnsi="David" w:cs="David"/>
          <w:rtl/>
        </w:rPr>
        <w:t xml:space="preserve">צפיות לתוצאה היא תחליף לכוונה. </w:t>
      </w:r>
      <w:r w:rsidR="00421688" w:rsidRPr="00FF64A7">
        <w:rPr>
          <w:rFonts w:ascii="David" w:hAnsi="David" w:cs="David"/>
          <w:highlight w:val="yellow"/>
          <w:rtl/>
        </w:rPr>
        <w:t>פס"ד שי בלזר</w:t>
      </w:r>
      <w:r w:rsidR="00421688" w:rsidRPr="00FF64A7">
        <w:rPr>
          <w:rFonts w:ascii="David" w:hAnsi="David" w:cs="David"/>
          <w:rtl/>
        </w:rPr>
        <w:t xml:space="preserve"> נהג מונית הסתכסך עם נהג אוטובוס </w:t>
      </w:r>
      <w:r w:rsidR="00215C9B" w:rsidRPr="00FF64A7">
        <w:rPr>
          <w:rFonts w:ascii="David" w:hAnsi="David" w:cs="David"/>
          <w:rtl/>
        </w:rPr>
        <w:t xml:space="preserve">לאחר הגעה לתחנה נכנס והתחיל להכות את נהג האוטובוס עד שהפרידו </w:t>
      </w:r>
      <w:r w:rsidR="00F14F34" w:rsidRPr="00FF64A7">
        <w:rPr>
          <w:rFonts w:ascii="David" w:hAnsi="David" w:cs="David"/>
          <w:rtl/>
        </w:rPr>
        <w:t>ביניהם</w:t>
      </w:r>
      <w:r w:rsidR="00215C9B" w:rsidRPr="00FF64A7">
        <w:rPr>
          <w:rFonts w:ascii="David" w:hAnsi="David" w:cs="David"/>
          <w:rtl/>
        </w:rPr>
        <w:t xml:space="preserve"> ולקחו אותם למשטרה נהג האוטובוס מת </w:t>
      </w:r>
      <w:r w:rsidR="0004752B" w:rsidRPr="00FF64A7">
        <w:rPr>
          <w:rFonts w:ascii="David" w:hAnsi="David" w:cs="David"/>
          <w:rtl/>
        </w:rPr>
        <w:t>במתן עדותו.</w:t>
      </w:r>
      <w:r w:rsidR="00AC778E" w:rsidRPr="00FF64A7">
        <w:rPr>
          <w:rFonts w:ascii="David" w:hAnsi="David" w:cs="David"/>
          <w:rtl/>
        </w:rPr>
        <w:t xml:space="preserve"> </w:t>
      </w:r>
      <w:r w:rsidR="00AC778E" w:rsidRPr="00FF64A7">
        <w:rPr>
          <w:rFonts w:ascii="David" w:hAnsi="David" w:cs="David"/>
          <w:highlight w:val="yellow"/>
          <w:rtl/>
        </w:rPr>
        <w:t xml:space="preserve">פס"ד </w:t>
      </w:r>
      <w:proofErr w:type="spellStart"/>
      <w:r w:rsidR="00AC778E" w:rsidRPr="00FF64A7">
        <w:rPr>
          <w:rFonts w:ascii="David" w:hAnsi="David" w:cs="David"/>
          <w:highlight w:val="yellow"/>
          <w:rtl/>
        </w:rPr>
        <w:t>סיטה</w:t>
      </w:r>
      <w:proofErr w:type="spellEnd"/>
      <w:r w:rsidR="00AC778E" w:rsidRPr="00FF64A7">
        <w:rPr>
          <w:rFonts w:ascii="David" w:hAnsi="David" w:cs="David"/>
          <w:highlight w:val="yellow"/>
          <w:rtl/>
        </w:rPr>
        <w:t xml:space="preserve"> נ' היועמ"ש</w:t>
      </w:r>
      <w:r w:rsidR="00AC778E" w:rsidRPr="00FF64A7">
        <w:rPr>
          <w:rFonts w:ascii="David" w:hAnsi="David" w:cs="David"/>
          <w:rtl/>
        </w:rPr>
        <w:t xml:space="preserve"> </w:t>
      </w:r>
      <w:r w:rsidR="009D5620" w:rsidRPr="00FF64A7">
        <w:rPr>
          <w:rFonts w:ascii="David" w:hAnsi="David" w:cs="David"/>
          <w:rtl/>
        </w:rPr>
        <w:t xml:space="preserve">ריגל לטובת צ'כים. הוא אמר שלא התכוון לפגוע </w:t>
      </w:r>
      <w:r w:rsidR="00F14F34" w:rsidRPr="00FF64A7">
        <w:rPr>
          <w:rFonts w:ascii="David" w:hAnsi="David" w:cs="David"/>
          <w:rtl/>
        </w:rPr>
        <w:t>בביטחון</w:t>
      </w:r>
      <w:r w:rsidR="009D5620" w:rsidRPr="00FF64A7">
        <w:rPr>
          <w:rFonts w:ascii="David" w:hAnsi="David" w:cs="David"/>
          <w:rtl/>
        </w:rPr>
        <w:t xml:space="preserve"> המדינה (</w:t>
      </w:r>
      <w:r w:rsidR="00F14F34" w:rsidRPr="00FF64A7">
        <w:rPr>
          <w:rFonts w:ascii="David" w:hAnsi="David" w:cs="David"/>
          <w:rtl/>
        </w:rPr>
        <w:t>נדרש</w:t>
      </w:r>
      <w:r w:rsidR="009D5620" w:rsidRPr="00FF64A7">
        <w:rPr>
          <w:rFonts w:ascii="David" w:hAnsi="David" w:cs="David"/>
          <w:rtl/>
        </w:rPr>
        <w:t xml:space="preserve"> לעבירה) אלא רק רצה כסף- ביהמ"ש (</w:t>
      </w:r>
      <w:r w:rsidR="009D5620" w:rsidRPr="00FF64A7">
        <w:rPr>
          <w:rFonts w:ascii="David" w:hAnsi="David" w:cs="David"/>
          <w:highlight w:val="green"/>
          <w:rtl/>
        </w:rPr>
        <w:t>אגרנט</w:t>
      </w:r>
      <w:r w:rsidR="009D5620" w:rsidRPr="00FF64A7">
        <w:rPr>
          <w:rFonts w:ascii="David" w:hAnsi="David" w:cs="David"/>
          <w:rtl/>
        </w:rPr>
        <w:t>) הלכת הצפיות- יכ</w:t>
      </w:r>
      <w:r w:rsidR="00B63884" w:rsidRPr="00FF64A7">
        <w:rPr>
          <w:rFonts w:ascii="David" w:hAnsi="David" w:cs="David"/>
          <w:rtl/>
        </w:rPr>
        <w:t>ו</w:t>
      </w:r>
      <w:r w:rsidR="009D5620" w:rsidRPr="00FF64A7">
        <w:rPr>
          <w:rFonts w:ascii="David" w:hAnsi="David" w:cs="David"/>
          <w:rtl/>
        </w:rPr>
        <w:t xml:space="preserve">ל לצפות </w:t>
      </w:r>
      <w:r w:rsidR="00F14F34" w:rsidRPr="00FF64A7">
        <w:rPr>
          <w:rFonts w:ascii="David" w:hAnsi="David" w:cs="David"/>
          <w:rtl/>
        </w:rPr>
        <w:t>שפעולותיו</w:t>
      </w:r>
      <w:r w:rsidR="00B26606" w:rsidRPr="00FF64A7">
        <w:rPr>
          <w:rFonts w:ascii="David" w:hAnsi="David" w:cs="David"/>
          <w:rtl/>
        </w:rPr>
        <w:t xml:space="preserve"> יפגעו </w:t>
      </w:r>
      <w:r w:rsidR="00F14F34" w:rsidRPr="00FF64A7">
        <w:rPr>
          <w:rFonts w:ascii="David" w:hAnsi="David" w:cs="David"/>
          <w:rtl/>
        </w:rPr>
        <w:t>בביטחון</w:t>
      </w:r>
      <w:r w:rsidR="00B26606" w:rsidRPr="00FF64A7">
        <w:rPr>
          <w:rFonts w:ascii="David" w:hAnsi="David" w:cs="David"/>
          <w:rtl/>
        </w:rPr>
        <w:t xml:space="preserve"> המדינה. </w:t>
      </w:r>
    </w:p>
    <w:p w14:paraId="5D7BC88A" w14:textId="775A4C7E" w:rsidR="0053410D" w:rsidRPr="00FF64A7" w:rsidRDefault="00B26606" w:rsidP="00FF64A7">
      <w:pPr>
        <w:pStyle w:val="a3"/>
        <w:spacing w:line="276" w:lineRule="auto"/>
        <w:ind w:left="360"/>
        <w:jc w:val="both"/>
        <w:rPr>
          <w:rFonts w:ascii="David" w:hAnsi="David" w:cs="David"/>
          <w:rtl/>
        </w:rPr>
      </w:pPr>
      <w:r w:rsidRPr="00FF64A7">
        <w:rPr>
          <w:rFonts w:ascii="David" w:hAnsi="David" w:cs="David"/>
          <w:rtl/>
        </w:rPr>
        <w:t>רק בעבירות שנדרשת בהם כוונה</w:t>
      </w:r>
      <w:r w:rsidR="00A779CD" w:rsidRPr="00FF64A7">
        <w:rPr>
          <w:rFonts w:ascii="David" w:hAnsi="David" w:cs="David"/>
          <w:rtl/>
        </w:rPr>
        <w:t xml:space="preserve">: </w:t>
      </w:r>
      <w:r w:rsidR="00A779CD" w:rsidRPr="00FF64A7">
        <w:rPr>
          <w:rFonts w:ascii="David" w:hAnsi="David" w:cs="David"/>
          <w:b/>
          <w:bCs/>
          <w:rtl/>
        </w:rPr>
        <w:t>1</w:t>
      </w:r>
      <w:r w:rsidR="00A779CD" w:rsidRPr="00FF64A7">
        <w:rPr>
          <w:rFonts w:ascii="David" w:hAnsi="David" w:cs="David"/>
          <w:rtl/>
        </w:rPr>
        <w:t xml:space="preserve">. בעבירה יעשה שימוש במונח כוונה </w:t>
      </w:r>
      <w:r w:rsidR="00A779CD" w:rsidRPr="00FF64A7">
        <w:rPr>
          <w:rFonts w:ascii="David" w:hAnsi="David" w:cs="David"/>
          <w:b/>
          <w:bCs/>
          <w:rtl/>
        </w:rPr>
        <w:t>2.</w:t>
      </w:r>
      <w:r w:rsidR="00A779CD" w:rsidRPr="00FF64A7">
        <w:rPr>
          <w:rFonts w:ascii="David" w:hAnsi="David" w:cs="David"/>
          <w:rtl/>
        </w:rPr>
        <w:t xml:space="preserve"> המונח מתייחס לרכיב התוצאה. </w:t>
      </w:r>
      <w:r w:rsidR="00BE4F65" w:rsidRPr="00FF64A7">
        <w:rPr>
          <w:rFonts w:ascii="David" w:hAnsi="David" w:cs="David"/>
          <w:rtl/>
        </w:rPr>
        <w:t xml:space="preserve">(דוגמה </w:t>
      </w:r>
      <w:r w:rsidR="00BE4F65" w:rsidRPr="00FF64A7">
        <w:rPr>
          <w:rFonts w:ascii="David" w:hAnsi="David" w:cs="David"/>
          <w:highlight w:val="cyan"/>
          <w:rtl/>
        </w:rPr>
        <w:t>329</w:t>
      </w:r>
      <w:r w:rsidR="00BE4F65" w:rsidRPr="00FF64A7">
        <w:rPr>
          <w:rFonts w:ascii="David" w:hAnsi="David" w:cs="David"/>
          <w:rtl/>
        </w:rPr>
        <w:t xml:space="preserve"> חבלה חבורה בכוונה, </w:t>
      </w:r>
      <w:r w:rsidR="00BE4F65" w:rsidRPr="00FF64A7">
        <w:rPr>
          <w:rFonts w:ascii="David" w:hAnsi="David" w:cs="David"/>
          <w:highlight w:val="cyan"/>
          <w:rtl/>
        </w:rPr>
        <w:t>421</w:t>
      </w:r>
      <w:r w:rsidR="00BE4F65" w:rsidRPr="00FF64A7">
        <w:rPr>
          <w:rFonts w:ascii="David" w:hAnsi="David" w:cs="David"/>
          <w:rtl/>
        </w:rPr>
        <w:t xml:space="preserve"> זיוף עובד ציבור בכוונה לקבל דבר, </w:t>
      </w:r>
      <w:r w:rsidR="00BE4F65" w:rsidRPr="00FF64A7">
        <w:rPr>
          <w:rFonts w:ascii="David" w:hAnsi="David" w:cs="David"/>
          <w:highlight w:val="cyan"/>
          <w:rtl/>
        </w:rPr>
        <w:t>ס5 לחוק המחשבים</w:t>
      </w:r>
      <w:r w:rsidR="00F47ABD" w:rsidRPr="00FF64A7">
        <w:rPr>
          <w:rFonts w:ascii="David" w:hAnsi="David" w:cs="David"/>
          <w:rtl/>
        </w:rPr>
        <w:t xml:space="preserve">, </w:t>
      </w:r>
      <w:r w:rsidR="00F47ABD" w:rsidRPr="00FF64A7">
        <w:rPr>
          <w:rFonts w:ascii="David" w:hAnsi="David" w:cs="David"/>
          <w:highlight w:val="cyan"/>
          <w:rtl/>
        </w:rPr>
        <w:t>144</w:t>
      </w:r>
      <w:r w:rsidR="00F47ABD" w:rsidRPr="00FF64A7">
        <w:rPr>
          <w:rFonts w:ascii="David" w:hAnsi="David" w:cs="David"/>
          <w:rtl/>
        </w:rPr>
        <w:t xml:space="preserve"> עבירת כוונה, במטרה= כוונה).</w:t>
      </w:r>
      <w:r w:rsidR="00401535" w:rsidRPr="00FF64A7">
        <w:rPr>
          <w:rFonts w:ascii="David" w:hAnsi="David" w:cs="David"/>
          <w:rtl/>
        </w:rPr>
        <w:t xml:space="preserve"> </w:t>
      </w:r>
      <w:r w:rsidR="00401535" w:rsidRPr="00FF64A7">
        <w:rPr>
          <w:rFonts w:ascii="David" w:hAnsi="David" w:cs="David"/>
          <w:highlight w:val="yellow"/>
          <w:rtl/>
        </w:rPr>
        <w:t>פס"ד כהן</w:t>
      </w:r>
      <w:r w:rsidR="00401535" w:rsidRPr="00FF64A7">
        <w:rPr>
          <w:rFonts w:ascii="David" w:hAnsi="David" w:cs="David"/>
          <w:rtl/>
        </w:rPr>
        <w:t xml:space="preserve"> בלש שעצר פרוצה וביצע חיפוש הוגש נגדו ביצוע מעשה מגונה- לא הייתה כוונה רצה </w:t>
      </w:r>
      <w:r w:rsidR="00607505" w:rsidRPr="00FF64A7">
        <w:rPr>
          <w:rFonts w:ascii="David" w:hAnsi="David" w:cs="David"/>
          <w:rtl/>
        </w:rPr>
        <w:t xml:space="preserve">למצוא כסף, הלכת הצפיות יכולה להחליף מטרה. </w:t>
      </w:r>
      <w:r w:rsidR="00607505" w:rsidRPr="00FF64A7">
        <w:rPr>
          <w:rFonts w:ascii="David" w:hAnsi="David" w:cs="David"/>
          <w:highlight w:val="yellow"/>
          <w:rtl/>
        </w:rPr>
        <w:t xml:space="preserve">מורד </w:t>
      </w:r>
      <w:proofErr w:type="spellStart"/>
      <w:r w:rsidR="00607505" w:rsidRPr="00FF64A7">
        <w:rPr>
          <w:rFonts w:ascii="David" w:hAnsi="David" w:cs="David"/>
          <w:highlight w:val="yellow"/>
          <w:rtl/>
        </w:rPr>
        <w:t>אלרחמן</w:t>
      </w:r>
      <w:proofErr w:type="spellEnd"/>
      <w:r w:rsidR="00607505" w:rsidRPr="00FF64A7">
        <w:rPr>
          <w:rFonts w:ascii="David" w:hAnsi="David" w:cs="David"/>
          <w:highlight w:val="yellow"/>
          <w:rtl/>
        </w:rPr>
        <w:t xml:space="preserve"> נ' מדינת ישראל</w:t>
      </w:r>
      <w:r w:rsidR="00607505" w:rsidRPr="00FF64A7">
        <w:rPr>
          <w:rFonts w:ascii="David" w:hAnsi="David" w:cs="David"/>
          <w:rtl/>
        </w:rPr>
        <w:t xml:space="preserve"> גנב רכב </w:t>
      </w:r>
      <w:r w:rsidR="008C23AA" w:rsidRPr="00FF64A7">
        <w:rPr>
          <w:rFonts w:ascii="David" w:hAnsi="David" w:cs="David"/>
          <w:rtl/>
        </w:rPr>
        <w:t>ונסע עם הרכב ועבר מחסו</w:t>
      </w:r>
      <w:r w:rsidR="00F14F34" w:rsidRPr="00FF64A7">
        <w:rPr>
          <w:rFonts w:ascii="David" w:hAnsi="David" w:cs="David"/>
          <w:rtl/>
        </w:rPr>
        <w:t>ם</w:t>
      </w:r>
      <w:r w:rsidR="008C23AA" w:rsidRPr="00FF64A7">
        <w:rPr>
          <w:rFonts w:ascii="David" w:hAnsi="David" w:cs="David"/>
          <w:rtl/>
        </w:rPr>
        <w:t xml:space="preserve"> וכיוון את רכבו לשוטר שקפץ כדי לא להידרס- </w:t>
      </w:r>
      <w:r w:rsidR="007C2BAD" w:rsidRPr="00FF64A7">
        <w:rPr>
          <w:rFonts w:ascii="David" w:hAnsi="David" w:cs="David"/>
          <w:rtl/>
        </w:rPr>
        <w:t>צפה את האפשרות הקרובה מאוד לדריסת השוטר= כוונה (</w:t>
      </w:r>
      <w:r w:rsidR="007C2BAD" w:rsidRPr="00FF64A7">
        <w:rPr>
          <w:rFonts w:ascii="David" w:hAnsi="David" w:cs="David"/>
          <w:highlight w:val="green"/>
          <w:rtl/>
        </w:rPr>
        <w:t>ש' עמית</w:t>
      </w:r>
      <w:r w:rsidR="007C2BAD" w:rsidRPr="00FF64A7">
        <w:rPr>
          <w:rFonts w:ascii="David" w:hAnsi="David" w:cs="David"/>
          <w:rtl/>
        </w:rPr>
        <w:t xml:space="preserve">). </w:t>
      </w:r>
      <w:r w:rsidR="007C2BAD" w:rsidRPr="00FF64A7">
        <w:rPr>
          <w:rFonts w:ascii="David" w:hAnsi="David" w:cs="David"/>
          <w:highlight w:val="yellow"/>
          <w:rtl/>
        </w:rPr>
        <w:t xml:space="preserve">פס"ד </w:t>
      </w:r>
      <w:proofErr w:type="spellStart"/>
      <w:r w:rsidR="007C2BAD" w:rsidRPr="00FF64A7">
        <w:rPr>
          <w:rFonts w:ascii="David" w:hAnsi="David" w:cs="David"/>
          <w:highlight w:val="yellow"/>
          <w:rtl/>
        </w:rPr>
        <w:t>מורדוך</w:t>
      </w:r>
      <w:proofErr w:type="spellEnd"/>
      <w:r w:rsidR="007C2BAD" w:rsidRPr="00FF64A7">
        <w:rPr>
          <w:rFonts w:ascii="David" w:hAnsi="David" w:cs="David"/>
          <w:highlight w:val="yellow"/>
          <w:rtl/>
        </w:rPr>
        <w:t xml:space="preserve"> צברי</w:t>
      </w:r>
      <w:r w:rsidR="007C2BAD" w:rsidRPr="00FF64A7">
        <w:rPr>
          <w:rFonts w:ascii="David" w:hAnsi="David" w:cs="David"/>
          <w:rtl/>
        </w:rPr>
        <w:t xml:space="preserve"> ירה לעבר שכנו </w:t>
      </w:r>
      <w:r w:rsidR="00771A88" w:rsidRPr="00FF64A7">
        <w:rPr>
          <w:rFonts w:ascii="David" w:hAnsi="David" w:cs="David"/>
          <w:rtl/>
        </w:rPr>
        <w:t xml:space="preserve">וגרם לו חבלה חמורה, </w:t>
      </w:r>
      <w:r w:rsidR="004F7690" w:rsidRPr="00FF64A7">
        <w:rPr>
          <w:rFonts w:ascii="David" w:hAnsi="David" w:cs="David"/>
          <w:rtl/>
        </w:rPr>
        <w:t xml:space="preserve">אקדח קטלני </w:t>
      </w:r>
      <w:r w:rsidR="00771A88" w:rsidRPr="00FF64A7">
        <w:rPr>
          <w:rFonts w:ascii="David" w:hAnsi="David" w:cs="David"/>
          <w:rtl/>
        </w:rPr>
        <w:t>צפה פגיעה= ידע</w:t>
      </w:r>
      <w:r w:rsidR="004F7690" w:rsidRPr="00FF64A7">
        <w:rPr>
          <w:rFonts w:ascii="David" w:hAnsi="David" w:cs="David"/>
          <w:rtl/>
        </w:rPr>
        <w:t>.</w:t>
      </w:r>
    </w:p>
    <w:p w14:paraId="04ACD878" w14:textId="77777777" w:rsidR="00183F2C" w:rsidRPr="00FF64A7" w:rsidRDefault="00183F2C" w:rsidP="00FF64A7">
      <w:pPr>
        <w:spacing w:line="276" w:lineRule="auto"/>
        <w:jc w:val="both"/>
        <w:rPr>
          <w:rFonts w:ascii="David" w:hAnsi="David" w:cs="David"/>
          <w:rtl/>
        </w:rPr>
      </w:pPr>
      <w:r w:rsidRPr="00FF64A7">
        <w:rPr>
          <w:rFonts w:ascii="David" w:hAnsi="David" w:cs="David"/>
          <w:u w:val="single"/>
          <w:rtl/>
        </w:rPr>
        <w:t xml:space="preserve">דרגות מחשבה פלילית </w:t>
      </w:r>
      <w:r w:rsidRPr="00FF64A7">
        <w:rPr>
          <w:rFonts w:ascii="David" w:hAnsi="David" w:cs="David"/>
          <w:b/>
          <w:bCs/>
          <w:u w:val="single"/>
          <w:rtl/>
        </w:rPr>
        <w:t>ביחס לתוצאה</w:t>
      </w:r>
      <w:r w:rsidRPr="00FF64A7">
        <w:rPr>
          <w:rFonts w:ascii="David" w:hAnsi="David" w:cs="David"/>
          <w:rtl/>
        </w:rPr>
        <w:t xml:space="preserve">!! </w:t>
      </w:r>
    </w:p>
    <w:p w14:paraId="75F92B90" w14:textId="34ED36B7" w:rsidR="00183F2C" w:rsidRPr="00FF64A7" w:rsidRDefault="00183F2C" w:rsidP="00FF64A7">
      <w:pPr>
        <w:spacing w:line="276" w:lineRule="auto"/>
        <w:jc w:val="both"/>
        <w:rPr>
          <w:rFonts w:ascii="David" w:hAnsi="David" w:cs="David"/>
          <w:rtl/>
        </w:rPr>
      </w:pPr>
      <w:r w:rsidRPr="00FF64A7">
        <w:rPr>
          <w:rFonts w:ascii="David" w:hAnsi="David" w:cs="David"/>
          <w:b/>
          <w:bCs/>
          <w:rtl/>
        </w:rPr>
        <w:t>כוונה</w:t>
      </w:r>
      <w:r w:rsidRPr="00FF64A7">
        <w:rPr>
          <w:rFonts w:ascii="David" w:hAnsi="David" w:cs="David"/>
          <w:rtl/>
        </w:rPr>
        <w:t>- ארם רוצה שהתוצאה תתממש, רצון להשיג את היעד</w:t>
      </w:r>
      <w:r w:rsidR="00215553" w:rsidRPr="00FF64A7">
        <w:rPr>
          <w:rFonts w:ascii="David" w:hAnsi="David" w:cs="David"/>
          <w:rtl/>
        </w:rPr>
        <w:t xml:space="preserve"> (רצח).</w:t>
      </w:r>
    </w:p>
    <w:p w14:paraId="1DF4E962" w14:textId="13AE585B" w:rsidR="002D096D" w:rsidRPr="00FF64A7" w:rsidRDefault="00A14D28" w:rsidP="00FF64A7">
      <w:pPr>
        <w:spacing w:line="276" w:lineRule="auto"/>
        <w:jc w:val="both"/>
        <w:rPr>
          <w:rFonts w:ascii="David" w:hAnsi="David" w:cs="David"/>
          <w:rtl/>
        </w:rPr>
      </w:pPr>
      <w:r w:rsidRPr="00FF64A7">
        <w:rPr>
          <w:rFonts w:ascii="David" w:hAnsi="David" w:cs="David"/>
          <w:b/>
          <w:bCs/>
          <w:rtl/>
        </w:rPr>
        <w:t xml:space="preserve">פזיזות: </w:t>
      </w:r>
      <w:r w:rsidR="00183F2C" w:rsidRPr="00FF64A7">
        <w:rPr>
          <w:rFonts w:ascii="David" w:hAnsi="David" w:cs="David"/>
          <w:b/>
          <w:bCs/>
          <w:rtl/>
        </w:rPr>
        <w:t>אדישות</w:t>
      </w:r>
      <w:r w:rsidR="00183F2C" w:rsidRPr="00FF64A7">
        <w:rPr>
          <w:rFonts w:ascii="David" w:hAnsi="David" w:cs="David"/>
          <w:rtl/>
        </w:rPr>
        <w:t xml:space="preserve">- אדם אדיש ביחס בייחס לתוצאה </w:t>
      </w:r>
      <w:r w:rsidR="00183F2C" w:rsidRPr="00FF64A7">
        <w:rPr>
          <w:rFonts w:ascii="David" w:hAnsi="David" w:cs="David"/>
          <w:highlight w:val="yellow"/>
          <w:rtl/>
        </w:rPr>
        <w:t xml:space="preserve">פס"ד </w:t>
      </w:r>
      <w:proofErr w:type="spellStart"/>
      <w:r w:rsidR="00183F2C" w:rsidRPr="00FF64A7">
        <w:rPr>
          <w:rFonts w:ascii="David" w:hAnsi="David" w:cs="David"/>
          <w:highlight w:val="yellow"/>
          <w:rtl/>
        </w:rPr>
        <w:t>ג'בריה</w:t>
      </w:r>
      <w:proofErr w:type="spellEnd"/>
      <w:r w:rsidR="00183F2C" w:rsidRPr="00FF64A7">
        <w:rPr>
          <w:rFonts w:ascii="David" w:hAnsi="David" w:cs="David"/>
          <w:rtl/>
        </w:rPr>
        <w:t xml:space="preserve"> אדם עם קיוסק נפתח מולו קיוסק מתחרה, הלך וירה בתוך הקיוסק בלי כוונה להרוג, א</w:t>
      </w:r>
      <w:r w:rsidR="00D449AF" w:rsidRPr="00FF64A7">
        <w:rPr>
          <w:rFonts w:ascii="David" w:hAnsi="David" w:cs="David"/>
          <w:rtl/>
        </w:rPr>
        <w:t>ד</w:t>
      </w:r>
      <w:r w:rsidR="00183F2C" w:rsidRPr="00FF64A7">
        <w:rPr>
          <w:rFonts w:ascii="David" w:hAnsi="David" w:cs="David"/>
          <w:rtl/>
        </w:rPr>
        <w:t xml:space="preserve">ם נהרג- הוא היה אדיש בנוגע לתוצאה. </w:t>
      </w:r>
      <w:r w:rsidR="001A5990" w:rsidRPr="00FF64A7">
        <w:rPr>
          <w:rFonts w:ascii="David" w:hAnsi="David" w:cs="David"/>
          <w:highlight w:val="yellow"/>
          <w:rtl/>
        </w:rPr>
        <w:t xml:space="preserve">פס"ד </w:t>
      </w:r>
      <w:proofErr w:type="spellStart"/>
      <w:r w:rsidR="001A5990" w:rsidRPr="00FF64A7">
        <w:rPr>
          <w:rFonts w:ascii="David" w:hAnsi="David" w:cs="David"/>
          <w:highlight w:val="yellow"/>
          <w:rtl/>
        </w:rPr>
        <w:t>איברהים</w:t>
      </w:r>
      <w:proofErr w:type="spellEnd"/>
      <w:r w:rsidR="001A5990" w:rsidRPr="00FF64A7">
        <w:rPr>
          <w:rFonts w:ascii="David" w:hAnsi="David" w:cs="David"/>
          <w:highlight w:val="yellow"/>
          <w:rtl/>
        </w:rPr>
        <w:t xml:space="preserve"> </w:t>
      </w:r>
      <w:proofErr w:type="spellStart"/>
      <w:r w:rsidR="001A5990" w:rsidRPr="00FF64A7">
        <w:rPr>
          <w:rFonts w:ascii="David" w:hAnsi="David" w:cs="David"/>
          <w:highlight w:val="yellow"/>
          <w:rtl/>
        </w:rPr>
        <w:t>טמטאווי</w:t>
      </w:r>
      <w:proofErr w:type="spellEnd"/>
      <w:r w:rsidR="001A5990" w:rsidRPr="00FF64A7">
        <w:rPr>
          <w:rFonts w:ascii="David" w:hAnsi="David" w:cs="David"/>
          <w:rtl/>
        </w:rPr>
        <w:t xml:space="preserve"> </w:t>
      </w:r>
      <w:r w:rsidR="00396402" w:rsidRPr="00FF64A7">
        <w:rPr>
          <w:rFonts w:ascii="David" w:hAnsi="David" w:cs="David"/>
          <w:rtl/>
        </w:rPr>
        <w:t>דרס שוטר שאותת לו לעצור בצד הרך והרגו.</w:t>
      </w:r>
      <w:r w:rsidR="004B205A" w:rsidRPr="00FF64A7">
        <w:rPr>
          <w:rFonts w:ascii="David" w:hAnsi="David" w:cs="David"/>
          <w:rtl/>
        </w:rPr>
        <w:t xml:space="preserve"> היה מודע לסיכון והיה אדיש לאפשרות הזו ולתוצאות </w:t>
      </w:r>
      <w:r w:rsidR="00692E67" w:rsidRPr="00FF64A7">
        <w:rPr>
          <w:rFonts w:ascii="David" w:hAnsi="David" w:cs="David"/>
          <w:rtl/>
        </w:rPr>
        <w:t>הטבעיות</w:t>
      </w:r>
      <w:r w:rsidR="004B205A" w:rsidRPr="00FF64A7">
        <w:rPr>
          <w:rFonts w:ascii="David" w:hAnsi="David" w:cs="David"/>
          <w:rtl/>
        </w:rPr>
        <w:t xml:space="preserve"> של מעשיו (חזקת המודעות).</w:t>
      </w:r>
    </w:p>
    <w:p w14:paraId="413B5599" w14:textId="14A9897F" w:rsidR="00183F2C" w:rsidRPr="00FF64A7" w:rsidRDefault="002D096D" w:rsidP="00FF64A7">
      <w:pPr>
        <w:spacing w:line="276" w:lineRule="auto"/>
        <w:jc w:val="both"/>
        <w:rPr>
          <w:rFonts w:ascii="David" w:hAnsi="David" w:cs="David"/>
          <w:rtl/>
        </w:rPr>
      </w:pPr>
      <w:r w:rsidRPr="00FF64A7">
        <w:rPr>
          <w:rFonts w:ascii="David" w:hAnsi="David" w:cs="David"/>
          <w:b/>
          <w:bCs/>
          <w:rtl/>
        </w:rPr>
        <w:t>פזיזות: קלות דעת</w:t>
      </w:r>
      <w:r w:rsidRPr="00FF64A7">
        <w:rPr>
          <w:rFonts w:ascii="David" w:hAnsi="David" w:cs="David"/>
          <w:rtl/>
        </w:rPr>
        <w:t>- אדם לוקח סיכון בלתי סביר בתקווה שלא יתממש.</w:t>
      </w:r>
      <w:r w:rsidR="00B3390F" w:rsidRPr="00FF64A7">
        <w:rPr>
          <w:rFonts w:ascii="David" w:hAnsi="David" w:cs="David"/>
          <w:rtl/>
        </w:rPr>
        <w:t xml:space="preserve"> אנשים שמעריכים בחסר </w:t>
      </w:r>
      <w:r w:rsidR="00D62914" w:rsidRPr="00FF64A7">
        <w:rPr>
          <w:rFonts w:ascii="David" w:hAnsi="David" w:cs="David"/>
          <w:rtl/>
        </w:rPr>
        <w:t xml:space="preserve">הסתברות לכרות תוצאה: </w:t>
      </w:r>
      <w:r w:rsidR="00D62914" w:rsidRPr="00FF64A7">
        <w:rPr>
          <w:rFonts w:ascii="David" w:hAnsi="David" w:cs="David"/>
          <w:b/>
          <w:bCs/>
          <w:rtl/>
        </w:rPr>
        <w:t>1</w:t>
      </w:r>
      <w:r w:rsidR="00D62914" w:rsidRPr="00FF64A7">
        <w:rPr>
          <w:rFonts w:ascii="David" w:hAnsi="David" w:cs="David"/>
          <w:rtl/>
        </w:rPr>
        <w:t xml:space="preserve">) אנשים מחפשים ריגושים </w:t>
      </w:r>
      <w:r w:rsidR="000D1607" w:rsidRPr="00FF64A7">
        <w:rPr>
          <w:rFonts w:ascii="David" w:hAnsi="David" w:cs="David"/>
          <w:rtl/>
        </w:rPr>
        <w:t xml:space="preserve">מודעים לסיכון אך לא רוצים שהתוצאה תקרה </w:t>
      </w:r>
      <w:r w:rsidR="000D1607" w:rsidRPr="00FF64A7">
        <w:rPr>
          <w:rFonts w:ascii="David" w:hAnsi="David" w:cs="David"/>
          <w:b/>
          <w:bCs/>
          <w:rtl/>
        </w:rPr>
        <w:t>2</w:t>
      </w:r>
      <w:r w:rsidR="000D1607" w:rsidRPr="00FF64A7">
        <w:rPr>
          <w:rFonts w:ascii="David" w:hAnsi="David" w:cs="David"/>
          <w:rtl/>
        </w:rPr>
        <w:t xml:space="preserve">) מהמרים קיצוניים- מודעים להסתברות לקרות התוצאה </w:t>
      </w:r>
      <w:r w:rsidR="00215553" w:rsidRPr="00FF64A7">
        <w:rPr>
          <w:rFonts w:ascii="David" w:hAnsi="David" w:cs="David"/>
          <w:rtl/>
        </w:rPr>
        <w:t>השלילית</w:t>
      </w:r>
      <w:r w:rsidR="000D1607" w:rsidRPr="00FF64A7">
        <w:rPr>
          <w:rFonts w:ascii="David" w:hAnsi="David" w:cs="David"/>
          <w:rtl/>
        </w:rPr>
        <w:t xml:space="preserve"> </w:t>
      </w:r>
      <w:r w:rsidR="00C3408A" w:rsidRPr="00FF64A7">
        <w:rPr>
          <w:rFonts w:ascii="David" w:hAnsi="David" w:cs="David"/>
          <w:rtl/>
        </w:rPr>
        <w:t xml:space="preserve">וממשיכים בהתנהגותם הרגילה. </w:t>
      </w:r>
      <w:r w:rsidR="00C3408A" w:rsidRPr="00FF64A7">
        <w:rPr>
          <w:rFonts w:ascii="David" w:hAnsi="David" w:cs="David"/>
          <w:highlight w:val="magenta"/>
          <w:rtl/>
        </w:rPr>
        <w:t>ד</w:t>
      </w:r>
      <w:r w:rsidR="008E2146" w:rsidRPr="00FF64A7">
        <w:rPr>
          <w:rFonts w:ascii="David" w:hAnsi="David" w:cs="David"/>
          <w:highlight w:val="magenta"/>
          <w:rtl/>
        </w:rPr>
        <w:t>״</w:t>
      </w:r>
      <w:r w:rsidR="00C3408A" w:rsidRPr="00FF64A7">
        <w:rPr>
          <w:rFonts w:ascii="David" w:hAnsi="David" w:cs="David"/>
          <w:highlight w:val="magenta"/>
          <w:rtl/>
        </w:rPr>
        <w:t>ר שפירא אטינגר</w:t>
      </w:r>
      <w:r w:rsidR="00D35CB0" w:rsidRPr="00FF64A7">
        <w:rPr>
          <w:rFonts w:ascii="David" w:hAnsi="David" w:cs="David"/>
          <w:rtl/>
        </w:rPr>
        <w:t xml:space="preserve">- יש לבחון </w:t>
      </w:r>
      <w:r w:rsidR="00D35CB0" w:rsidRPr="00FF64A7">
        <w:rPr>
          <w:rFonts w:ascii="David" w:hAnsi="David" w:cs="David"/>
          <w:b/>
          <w:bCs/>
          <w:rtl/>
        </w:rPr>
        <w:t>רוחב מודעות</w:t>
      </w:r>
      <w:r w:rsidR="00D35CB0" w:rsidRPr="00FF64A7">
        <w:rPr>
          <w:rFonts w:ascii="David" w:hAnsi="David" w:cs="David"/>
          <w:rtl/>
        </w:rPr>
        <w:t>: הסטטיסטיקה, ידעה שהמעשה בוא מסוכן אובייקטיבית</w:t>
      </w:r>
      <w:r w:rsidR="00A571F4" w:rsidRPr="00FF64A7">
        <w:rPr>
          <w:rFonts w:ascii="David" w:hAnsi="David" w:cs="David"/>
          <w:rtl/>
        </w:rPr>
        <w:t xml:space="preserve">. </w:t>
      </w:r>
      <w:r w:rsidR="00A571F4" w:rsidRPr="00FF64A7">
        <w:rPr>
          <w:rFonts w:ascii="David" w:hAnsi="David" w:cs="David"/>
          <w:b/>
          <w:bCs/>
          <w:rtl/>
        </w:rPr>
        <w:t>עומק המודעות</w:t>
      </w:r>
      <w:r w:rsidR="0084093A" w:rsidRPr="00FF64A7">
        <w:rPr>
          <w:rFonts w:ascii="David" w:hAnsi="David" w:cs="David"/>
          <w:rtl/>
        </w:rPr>
        <w:t xml:space="preserve">: </w:t>
      </w:r>
      <w:r w:rsidR="00A571F4" w:rsidRPr="00FF64A7">
        <w:rPr>
          <w:rFonts w:ascii="David" w:hAnsi="David" w:cs="David"/>
          <w:rtl/>
        </w:rPr>
        <w:t>כמה האדם חושב על הסיכון והסטטיסטיקה וכמה משפיע על התנהגותו.</w:t>
      </w:r>
      <w:r w:rsidRPr="00FF64A7">
        <w:rPr>
          <w:rFonts w:ascii="David" w:hAnsi="David" w:cs="David"/>
          <w:rtl/>
        </w:rPr>
        <w:t xml:space="preserve"> </w:t>
      </w:r>
      <w:r w:rsidRPr="00FF64A7">
        <w:rPr>
          <w:rFonts w:ascii="David" w:hAnsi="David" w:cs="David"/>
          <w:highlight w:val="yellow"/>
          <w:rtl/>
        </w:rPr>
        <w:t>"הרופאה המרדימה"</w:t>
      </w:r>
      <w:r w:rsidR="00215553" w:rsidRPr="00FF64A7">
        <w:rPr>
          <w:rFonts w:ascii="David" w:hAnsi="David" w:cs="David"/>
          <w:rtl/>
        </w:rPr>
        <w:t>,</w:t>
      </w:r>
      <w:r w:rsidRPr="00FF64A7">
        <w:rPr>
          <w:rFonts w:ascii="David" w:hAnsi="David" w:cs="David"/>
          <w:rtl/>
        </w:rPr>
        <w:t xml:space="preserve"> </w:t>
      </w:r>
      <w:r w:rsidR="009A4330" w:rsidRPr="00FF64A7">
        <w:rPr>
          <w:rFonts w:ascii="David" w:hAnsi="David" w:cs="David"/>
          <w:highlight w:val="yellow"/>
          <w:rtl/>
        </w:rPr>
        <w:t xml:space="preserve">פס"ד </w:t>
      </w:r>
      <w:proofErr w:type="spellStart"/>
      <w:r w:rsidR="009A4330" w:rsidRPr="00FF64A7">
        <w:rPr>
          <w:rFonts w:ascii="David" w:hAnsi="David" w:cs="David"/>
          <w:highlight w:val="yellow"/>
          <w:rtl/>
        </w:rPr>
        <w:t>זיסטרמן</w:t>
      </w:r>
      <w:proofErr w:type="spellEnd"/>
      <w:r w:rsidR="009A4330" w:rsidRPr="00FF64A7">
        <w:rPr>
          <w:rFonts w:ascii="David" w:hAnsi="David" w:cs="David"/>
          <w:rtl/>
        </w:rPr>
        <w:t xml:space="preserve"> ניקה נשק שיחק עם הנשק וירה בחברו, יש לו רוחב מודעות שזה מסוכן אך אין לו עומק מודעות ש</w:t>
      </w:r>
      <w:r w:rsidR="0082542C" w:rsidRPr="00FF64A7">
        <w:rPr>
          <w:rFonts w:ascii="David" w:hAnsi="David" w:cs="David"/>
          <w:rtl/>
        </w:rPr>
        <w:t>זה יכול להרוג את חבור כעת.</w:t>
      </w:r>
    </w:p>
    <w:p w14:paraId="355CF6E7" w14:textId="470C8329" w:rsidR="00C6206F" w:rsidRPr="00FF64A7" w:rsidRDefault="00183F2C" w:rsidP="00FF64A7">
      <w:pPr>
        <w:spacing w:line="276" w:lineRule="auto"/>
        <w:jc w:val="both"/>
        <w:rPr>
          <w:rFonts w:ascii="David" w:hAnsi="David" w:cs="David"/>
          <w:b/>
          <w:bCs/>
          <w:rtl/>
        </w:rPr>
      </w:pPr>
      <w:r w:rsidRPr="00FF64A7">
        <w:rPr>
          <w:rFonts w:ascii="David" w:hAnsi="David" w:cs="David"/>
          <w:b/>
          <w:bCs/>
          <w:rtl/>
        </w:rPr>
        <w:t>עבירות רשלנות</w:t>
      </w:r>
      <w:r w:rsidRPr="00FF64A7">
        <w:rPr>
          <w:rFonts w:ascii="David" w:hAnsi="David" w:cs="David"/>
          <w:rtl/>
        </w:rPr>
        <w:t xml:space="preserve"> (אשם אובייקטיבי)-</w:t>
      </w:r>
      <w:r w:rsidR="000C68CD" w:rsidRPr="00FF64A7">
        <w:rPr>
          <w:rFonts w:ascii="David" w:hAnsi="David" w:cs="David"/>
          <w:rtl/>
        </w:rPr>
        <w:t xml:space="preserve"> שלוש שנים סיכון פחות לחברה מאדם בעל </w:t>
      </w:r>
      <w:r w:rsidR="000155A7" w:rsidRPr="00FF64A7">
        <w:rPr>
          <w:rFonts w:ascii="David" w:hAnsi="David" w:cs="David"/>
          <w:rtl/>
        </w:rPr>
        <w:t>מחשבה פלילית.</w:t>
      </w:r>
      <w:r w:rsidRPr="00FF64A7">
        <w:rPr>
          <w:rFonts w:ascii="David" w:hAnsi="David" w:cs="David"/>
          <w:rtl/>
        </w:rPr>
        <w:t xml:space="preserve"> </w:t>
      </w:r>
      <w:r w:rsidR="00A948B7" w:rsidRPr="00FF64A7">
        <w:rPr>
          <w:rFonts w:ascii="David" w:hAnsi="David" w:cs="David"/>
          <w:rtl/>
        </w:rPr>
        <w:t>דרגה שניה של מחשבה פלילית,</w:t>
      </w:r>
      <w:r w:rsidR="00336963" w:rsidRPr="00FF64A7">
        <w:rPr>
          <w:rFonts w:ascii="David" w:hAnsi="David" w:cs="David"/>
          <w:rtl/>
        </w:rPr>
        <w:t xml:space="preserve"> </w:t>
      </w:r>
      <w:r w:rsidR="00A948B7" w:rsidRPr="00FF64A7">
        <w:rPr>
          <w:rFonts w:ascii="David" w:hAnsi="David" w:cs="David"/>
          <w:rtl/>
        </w:rPr>
        <w:t>מה</w:t>
      </w:r>
      <w:r w:rsidRPr="00FF64A7">
        <w:rPr>
          <w:rFonts w:ascii="David" w:hAnsi="David" w:cs="David"/>
          <w:rtl/>
        </w:rPr>
        <w:t xml:space="preserve"> </w:t>
      </w:r>
      <w:r w:rsidR="00A948B7" w:rsidRPr="00FF64A7">
        <w:rPr>
          <w:rFonts w:ascii="David" w:hAnsi="David" w:cs="David"/>
          <w:rtl/>
        </w:rPr>
        <w:t>ה</w:t>
      </w:r>
      <w:r w:rsidRPr="00FF64A7">
        <w:rPr>
          <w:rFonts w:ascii="David" w:hAnsi="David" w:cs="David"/>
          <w:rtl/>
        </w:rPr>
        <w:t xml:space="preserve">אדם </w:t>
      </w:r>
      <w:r w:rsidR="00A948B7" w:rsidRPr="00FF64A7">
        <w:rPr>
          <w:rFonts w:ascii="David" w:hAnsi="David" w:cs="David"/>
          <w:rtl/>
        </w:rPr>
        <w:t>ה</w:t>
      </w:r>
      <w:r w:rsidRPr="00FF64A7">
        <w:rPr>
          <w:rFonts w:ascii="David" w:hAnsi="David" w:cs="David"/>
          <w:rtl/>
        </w:rPr>
        <w:t>סביר</w:t>
      </w:r>
      <w:r w:rsidR="0082542C" w:rsidRPr="00FF64A7">
        <w:rPr>
          <w:rFonts w:ascii="David" w:hAnsi="David" w:cs="David"/>
          <w:rtl/>
        </w:rPr>
        <w:t xml:space="preserve"> </w:t>
      </w:r>
      <w:r w:rsidR="00A948B7" w:rsidRPr="00FF64A7">
        <w:rPr>
          <w:rFonts w:ascii="David" w:hAnsi="David" w:cs="David"/>
          <w:rtl/>
        </w:rPr>
        <w:t>בנסיבות העניין יכ</w:t>
      </w:r>
      <w:r w:rsidR="0084093A" w:rsidRPr="00FF64A7">
        <w:rPr>
          <w:rFonts w:ascii="David" w:hAnsi="David" w:cs="David"/>
          <w:rtl/>
        </w:rPr>
        <w:t>ו</w:t>
      </w:r>
      <w:r w:rsidR="00A948B7" w:rsidRPr="00FF64A7">
        <w:rPr>
          <w:rFonts w:ascii="David" w:hAnsi="David" w:cs="David"/>
          <w:rtl/>
        </w:rPr>
        <w:t>ל לדעת.</w:t>
      </w:r>
      <w:r w:rsidR="00606456" w:rsidRPr="00FF64A7">
        <w:rPr>
          <w:rFonts w:ascii="David" w:hAnsi="David" w:cs="David"/>
          <w:rtl/>
        </w:rPr>
        <w:t xml:space="preserve"> </w:t>
      </w:r>
      <w:r w:rsidR="008C6AA2" w:rsidRPr="00FF64A7">
        <w:rPr>
          <w:rFonts w:ascii="David" w:hAnsi="David" w:cs="David"/>
          <w:rtl/>
        </w:rPr>
        <w:t xml:space="preserve">(דוגמה גרימת חבלה ברשלנות). </w:t>
      </w:r>
      <w:r w:rsidR="00C6206F" w:rsidRPr="00FF64A7">
        <w:rPr>
          <w:rFonts w:ascii="David" w:hAnsi="David" w:cs="David"/>
          <w:rtl/>
        </w:rPr>
        <w:t xml:space="preserve">גרם מוות ברשלנות- צריך להוכיח: </w:t>
      </w:r>
      <w:r w:rsidR="00C6206F" w:rsidRPr="00FF64A7">
        <w:rPr>
          <w:rFonts w:ascii="David" w:hAnsi="David" w:cs="David"/>
          <w:b/>
          <w:bCs/>
          <w:rtl/>
        </w:rPr>
        <w:t xml:space="preserve">1. מעשה/ מחדל 2. תוצאה יסוד נפשי: 3. </w:t>
      </w:r>
      <w:proofErr w:type="spellStart"/>
      <w:r w:rsidR="00C6206F" w:rsidRPr="00FF64A7">
        <w:rPr>
          <w:rFonts w:ascii="David" w:hAnsi="David" w:cs="David"/>
          <w:b/>
          <w:bCs/>
          <w:rtl/>
        </w:rPr>
        <w:t>קש"ס</w:t>
      </w:r>
      <w:proofErr w:type="spellEnd"/>
      <w:r w:rsidR="00C6206F" w:rsidRPr="00FF64A7">
        <w:rPr>
          <w:rFonts w:ascii="David" w:hAnsi="David" w:cs="David"/>
          <w:b/>
          <w:bCs/>
          <w:rtl/>
        </w:rPr>
        <w:t xml:space="preserve"> סיבתי ומשפטי + עושה לא מודע למעשהו/ לא מודע לנסיבה/ לא מודע לאפשרות גרימת מוות.</w:t>
      </w:r>
    </w:p>
    <w:p w14:paraId="19AA39C5" w14:textId="415D43D6" w:rsidR="00C6206F" w:rsidRPr="00FF64A7" w:rsidRDefault="008C6AA2" w:rsidP="00FF64A7">
      <w:pPr>
        <w:spacing w:line="276" w:lineRule="auto"/>
        <w:jc w:val="both"/>
        <w:rPr>
          <w:rFonts w:ascii="David" w:hAnsi="David" w:cs="David"/>
          <w:rtl/>
        </w:rPr>
      </w:pPr>
      <w:r w:rsidRPr="00FF64A7">
        <w:rPr>
          <w:rFonts w:ascii="David" w:hAnsi="David" w:cs="David"/>
          <w:rtl/>
        </w:rPr>
        <w:t xml:space="preserve">למה מטילים אשם פלילי ברשלנות: בעבר היה רק </w:t>
      </w:r>
      <w:proofErr w:type="spellStart"/>
      <w:r w:rsidRPr="00FF64A7">
        <w:rPr>
          <w:rFonts w:ascii="David" w:hAnsi="David" w:cs="David"/>
          <w:rtl/>
        </w:rPr>
        <w:t>בנזיקין</w:t>
      </w:r>
      <w:proofErr w:type="spellEnd"/>
      <w:r w:rsidRPr="00FF64A7">
        <w:rPr>
          <w:rFonts w:ascii="David" w:hAnsi="David" w:cs="David"/>
          <w:rtl/>
        </w:rPr>
        <w:t xml:space="preserve"> היום </w:t>
      </w:r>
      <w:r w:rsidR="00A67E03" w:rsidRPr="00FF64A7">
        <w:rPr>
          <w:rFonts w:ascii="David" w:hAnsi="David" w:cs="David"/>
          <w:rtl/>
        </w:rPr>
        <w:t xml:space="preserve">זילות לערכים </w:t>
      </w:r>
      <w:r w:rsidR="00336963" w:rsidRPr="00FF64A7">
        <w:rPr>
          <w:rFonts w:ascii="David" w:hAnsi="David" w:cs="David"/>
          <w:rtl/>
        </w:rPr>
        <w:t>שצריך</w:t>
      </w:r>
      <w:r w:rsidR="00A67E03" w:rsidRPr="00FF64A7">
        <w:rPr>
          <w:rFonts w:ascii="David" w:hAnsi="David" w:cs="David"/>
          <w:rtl/>
        </w:rPr>
        <w:t xml:space="preserve"> להגן עליהם כמו חיי אדם.</w:t>
      </w:r>
      <w:r w:rsidR="00250B38" w:rsidRPr="00FF64A7">
        <w:rPr>
          <w:rFonts w:ascii="David" w:hAnsi="David" w:cs="David"/>
          <w:rtl/>
        </w:rPr>
        <w:t xml:space="preserve"> יש גישה שאור תשגם ברשלנות יש בחירה- עשיית פעולות מסכנות מצמיחות אחריות.</w:t>
      </w:r>
      <w:r w:rsidR="000155A7" w:rsidRPr="00FF64A7">
        <w:rPr>
          <w:rFonts w:ascii="David" w:hAnsi="David" w:cs="David"/>
          <w:rtl/>
        </w:rPr>
        <w:t xml:space="preserve"> </w:t>
      </w:r>
      <w:r w:rsidR="008923EA" w:rsidRPr="00FF64A7">
        <w:rPr>
          <w:rFonts w:ascii="David" w:hAnsi="David" w:cs="David"/>
          <w:rtl/>
        </w:rPr>
        <w:t xml:space="preserve">הגדרה לרשלנות: עובדתי- חוסר </w:t>
      </w:r>
      <w:r w:rsidR="00616230" w:rsidRPr="00FF64A7">
        <w:rPr>
          <w:rFonts w:ascii="David" w:hAnsi="David" w:cs="David"/>
          <w:rtl/>
        </w:rPr>
        <w:t>מודעות לאחת לפחות מרכיבי היסוד העובדתי. נורמטיבי- האם האדם מהיישוב היה מודעות לעניין בנסיבות הזהות.</w:t>
      </w:r>
      <w:r w:rsidR="00ED1402" w:rsidRPr="00FF64A7">
        <w:rPr>
          <w:rFonts w:ascii="David" w:hAnsi="David" w:cs="David"/>
          <w:rtl/>
        </w:rPr>
        <w:t xml:space="preserve"> </w:t>
      </w:r>
      <w:r w:rsidR="00ED1402" w:rsidRPr="00FF64A7">
        <w:rPr>
          <w:rFonts w:ascii="David" w:hAnsi="David" w:cs="David"/>
          <w:highlight w:val="cyan"/>
          <w:rtl/>
        </w:rPr>
        <w:t xml:space="preserve">2016- </w:t>
      </w:r>
      <w:r w:rsidR="005739F2" w:rsidRPr="00FF64A7">
        <w:rPr>
          <w:rFonts w:ascii="David" w:hAnsi="David" w:cs="David"/>
          <w:highlight w:val="cyan"/>
          <w:rtl/>
        </w:rPr>
        <w:t>תיקון</w:t>
      </w:r>
      <w:r w:rsidR="005739F2" w:rsidRPr="00FF64A7">
        <w:rPr>
          <w:rFonts w:ascii="David" w:hAnsi="David" w:cs="David"/>
          <w:rtl/>
        </w:rPr>
        <w:t xml:space="preserve"> שמכניס שרשלנות יש בה נטלת סיכון בלתי סביר (איזון בין </w:t>
      </w:r>
      <w:r w:rsidR="00E57E09" w:rsidRPr="00FF64A7">
        <w:rPr>
          <w:rFonts w:ascii="David" w:hAnsi="David" w:cs="David"/>
          <w:rtl/>
        </w:rPr>
        <w:t>תועלת חברתית והעלות למניעת הסיכון)</w:t>
      </w:r>
      <w:r w:rsidR="005739F2" w:rsidRPr="00FF64A7">
        <w:rPr>
          <w:rFonts w:ascii="David" w:hAnsi="David" w:cs="David"/>
          <w:rtl/>
        </w:rPr>
        <w:t>.</w:t>
      </w:r>
      <w:r w:rsidR="00E57E09" w:rsidRPr="00FF64A7">
        <w:rPr>
          <w:rFonts w:ascii="David" w:hAnsi="David" w:cs="David"/>
          <w:rtl/>
        </w:rPr>
        <w:t xml:space="preserve"> </w:t>
      </w:r>
    </w:p>
    <w:p w14:paraId="1E423C5A" w14:textId="48CAB2D7" w:rsidR="00080266" w:rsidRPr="00FF64A7" w:rsidRDefault="00B72D93" w:rsidP="00FF64A7">
      <w:pPr>
        <w:spacing w:line="276" w:lineRule="auto"/>
        <w:jc w:val="both"/>
        <w:rPr>
          <w:rFonts w:ascii="David" w:hAnsi="David" w:cs="David"/>
          <w:rtl/>
        </w:rPr>
      </w:pPr>
      <w:r w:rsidRPr="00FF64A7">
        <w:rPr>
          <w:rFonts w:ascii="David" w:hAnsi="David" w:cs="David"/>
          <w:highlight w:val="yellow"/>
          <w:rtl/>
        </w:rPr>
        <w:t xml:space="preserve">פס"ד </w:t>
      </w:r>
      <w:proofErr w:type="spellStart"/>
      <w:r w:rsidR="00BF1DB6" w:rsidRPr="00FF64A7">
        <w:rPr>
          <w:rFonts w:ascii="David" w:hAnsi="David" w:cs="David"/>
          <w:highlight w:val="yellow"/>
          <w:rtl/>
        </w:rPr>
        <w:t>בש</w:t>
      </w:r>
      <w:proofErr w:type="spellEnd"/>
      <w:r w:rsidR="00336963" w:rsidRPr="00FF64A7">
        <w:rPr>
          <w:rFonts w:ascii="David" w:hAnsi="David" w:cs="David"/>
          <w:rtl/>
        </w:rPr>
        <w:t xml:space="preserve"> </w:t>
      </w:r>
      <w:r w:rsidR="00F37513" w:rsidRPr="00FF64A7">
        <w:rPr>
          <w:rFonts w:ascii="David" w:hAnsi="David" w:cs="David"/>
          <w:rtl/>
        </w:rPr>
        <w:t>הותיר</w:t>
      </w:r>
      <w:r w:rsidR="00BF1DB6" w:rsidRPr="00FF64A7">
        <w:rPr>
          <w:rFonts w:ascii="David" w:hAnsi="David" w:cs="David"/>
          <w:rtl/>
        </w:rPr>
        <w:t xml:space="preserve"> מקרר בחצר האחורית ילדים שחקו ננעלו ומתו. ביהמ"ש עליון מרשיע </w:t>
      </w:r>
      <w:r w:rsidR="00B61828" w:rsidRPr="00FF64A7">
        <w:rPr>
          <w:rFonts w:ascii="David" w:hAnsi="David" w:cs="David"/>
          <w:rtl/>
        </w:rPr>
        <w:t>בטענה שהאדם הסביר היה צריך לדעת בנסיבות המקרה (</w:t>
      </w:r>
      <w:r w:rsidR="00B61828" w:rsidRPr="00FF64A7">
        <w:rPr>
          <w:rFonts w:ascii="David" w:hAnsi="David" w:cs="David"/>
          <w:highlight w:val="green"/>
          <w:rtl/>
        </w:rPr>
        <w:t>חיים כהן</w:t>
      </w:r>
      <w:r w:rsidR="00B61828" w:rsidRPr="00FF64A7">
        <w:rPr>
          <w:rFonts w:ascii="David" w:hAnsi="David" w:cs="David"/>
          <w:rtl/>
        </w:rPr>
        <w:t>)</w:t>
      </w:r>
      <w:r w:rsidR="00433871" w:rsidRPr="00FF64A7">
        <w:rPr>
          <w:rFonts w:ascii="David" w:hAnsi="David" w:cs="David"/>
          <w:rtl/>
        </w:rPr>
        <w:t xml:space="preserve"> </w:t>
      </w:r>
      <w:r w:rsidR="00433871" w:rsidRPr="00FF64A7">
        <w:rPr>
          <w:rFonts w:ascii="David" w:hAnsi="David" w:cs="David"/>
          <w:b/>
          <w:bCs/>
          <w:rtl/>
        </w:rPr>
        <w:t xml:space="preserve">אדם סביר </w:t>
      </w:r>
      <w:r w:rsidR="00433871" w:rsidRPr="00FF64A7">
        <w:rPr>
          <w:rFonts w:ascii="David" w:hAnsi="David" w:cs="David"/>
          <w:b/>
          <w:bCs/>
        </w:rPr>
        <w:t>VS</w:t>
      </w:r>
      <w:r w:rsidR="00433871" w:rsidRPr="00FF64A7">
        <w:rPr>
          <w:rFonts w:ascii="David" w:hAnsi="David" w:cs="David"/>
          <w:b/>
          <w:bCs/>
          <w:rtl/>
        </w:rPr>
        <w:t xml:space="preserve"> אדם מן היישוב</w:t>
      </w:r>
      <w:r w:rsidR="00433871" w:rsidRPr="00FF64A7">
        <w:rPr>
          <w:rFonts w:ascii="David" w:hAnsi="David" w:cs="David"/>
          <w:rtl/>
        </w:rPr>
        <w:t xml:space="preserve">- ביקורת פס"ד </w:t>
      </w:r>
      <w:proofErr w:type="spellStart"/>
      <w:r w:rsidR="00433871" w:rsidRPr="00FF64A7">
        <w:rPr>
          <w:rFonts w:ascii="David" w:hAnsi="David" w:cs="David"/>
          <w:rtl/>
        </w:rPr>
        <w:t>בש</w:t>
      </w:r>
      <w:proofErr w:type="spellEnd"/>
      <w:r w:rsidR="00433871" w:rsidRPr="00FF64A7">
        <w:rPr>
          <w:rFonts w:ascii="David" w:hAnsi="David" w:cs="David"/>
          <w:rtl/>
        </w:rPr>
        <w:t xml:space="preserve">, הביא </w:t>
      </w:r>
      <w:r w:rsidR="000257FC" w:rsidRPr="00FF64A7">
        <w:rPr>
          <w:rFonts w:ascii="David" w:hAnsi="David" w:cs="David"/>
          <w:rtl/>
        </w:rPr>
        <w:t xml:space="preserve">עדים שהעידו שלא היו צופים והיו עושים אותו דבר, ביהמ"ש אמר שהאדם הסביר הינו האדם הממוצע כאשר הוא שואף לעשות טוב, </w:t>
      </w:r>
      <w:r w:rsidR="000257FC" w:rsidRPr="00FF64A7">
        <w:rPr>
          <w:rFonts w:ascii="David" w:hAnsi="David" w:cs="David"/>
          <w:highlight w:val="cyan"/>
          <w:rtl/>
        </w:rPr>
        <w:t>תיקון 39</w:t>
      </w:r>
      <w:r w:rsidR="000257FC" w:rsidRPr="00FF64A7">
        <w:rPr>
          <w:rFonts w:ascii="David" w:hAnsi="David" w:cs="David"/>
          <w:rtl/>
        </w:rPr>
        <w:t xml:space="preserve"> נועד להפוך את הלכת </w:t>
      </w:r>
      <w:proofErr w:type="spellStart"/>
      <w:r w:rsidR="000257FC" w:rsidRPr="00FF64A7">
        <w:rPr>
          <w:rFonts w:ascii="David" w:hAnsi="David" w:cs="David"/>
          <w:rtl/>
        </w:rPr>
        <w:t>בש</w:t>
      </w:r>
      <w:proofErr w:type="spellEnd"/>
      <w:r w:rsidR="000257FC" w:rsidRPr="00FF64A7">
        <w:rPr>
          <w:rFonts w:ascii="David" w:hAnsi="David" w:cs="David"/>
          <w:rtl/>
        </w:rPr>
        <w:t xml:space="preserve"> לאדם מן היישוב.</w:t>
      </w:r>
      <w:r w:rsidR="008F774E" w:rsidRPr="00FF64A7">
        <w:rPr>
          <w:rFonts w:ascii="David" w:hAnsi="David" w:cs="David"/>
          <w:rtl/>
        </w:rPr>
        <w:t xml:space="preserve"> </w:t>
      </w:r>
      <w:proofErr w:type="spellStart"/>
      <w:r w:rsidR="006B16C8" w:rsidRPr="00FF64A7">
        <w:rPr>
          <w:rFonts w:ascii="David" w:hAnsi="David" w:cs="David"/>
          <w:highlight w:val="magenta"/>
          <w:rtl/>
        </w:rPr>
        <w:t>קרמניצר</w:t>
      </w:r>
      <w:proofErr w:type="spellEnd"/>
      <w:r w:rsidR="006B16C8" w:rsidRPr="00FF64A7">
        <w:rPr>
          <w:rFonts w:ascii="David" w:hAnsi="David" w:cs="David"/>
          <w:rtl/>
        </w:rPr>
        <w:t>- לדעתו צריך לבחון רק את האדם שיש לו מאפיינים דומים לשל הנאשם כאדם מן היישוב.</w:t>
      </w:r>
      <w:r w:rsidR="002102B0" w:rsidRPr="00FF64A7">
        <w:rPr>
          <w:rFonts w:ascii="David" w:hAnsi="David" w:cs="David"/>
          <w:rtl/>
        </w:rPr>
        <w:t xml:space="preserve"> </w:t>
      </w:r>
      <w:r w:rsidR="002102B0" w:rsidRPr="00FF64A7">
        <w:rPr>
          <w:rFonts w:ascii="David" w:hAnsi="David" w:cs="David"/>
          <w:i/>
          <w:iCs/>
          <w:rtl/>
        </w:rPr>
        <w:t xml:space="preserve">ביקורת </w:t>
      </w:r>
      <w:proofErr w:type="spellStart"/>
      <w:r w:rsidR="002102B0" w:rsidRPr="00FF64A7">
        <w:rPr>
          <w:rFonts w:ascii="David" w:hAnsi="David" w:cs="David"/>
          <w:i/>
          <w:iCs/>
          <w:rtl/>
        </w:rPr>
        <w:t>קרמניצר</w:t>
      </w:r>
      <w:proofErr w:type="spellEnd"/>
      <w:r w:rsidR="002102B0" w:rsidRPr="00FF64A7">
        <w:rPr>
          <w:rFonts w:ascii="David" w:hAnsi="David" w:cs="David"/>
          <w:rtl/>
        </w:rPr>
        <w:t xml:space="preserve">- </w:t>
      </w:r>
      <w:r w:rsidR="00FD3E84" w:rsidRPr="00FF64A7">
        <w:rPr>
          <w:rFonts w:ascii="David" w:hAnsi="David" w:cs="David"/>
          <w:rtl/>
        </w:rPr>
        <w:t>משפט פלילי מכווין התנהגות ולא יו</w:t>
      </w:r>
      <w:r w:rsidR="00F37513" w:rsidRPr="00FF64A7">
        <w:rPr>
          <w:rFonts w:ascii="David" w:hAnsi="David" w:cs="David"/>
          <w:rtl/>
        </w:rPr>
        <w:t>ת</w:t>
      </w:r>
      <w:r w:rsidR="00FD3E84" w:rsidRPr="00FF64A7">
        <w:rPr>
          <w:rFonts w:ascii="David" w:hAnsi="David" w:cs="David"/>
          <w:rtl/>
        </w:rPr>
        <w:t xml:space="preserve">ר </w:t>
      </w:r>
      <w:r w:rsidR="00692E67" w:rsidRPr="00FF64A7">
        <w:rPr>
          <w:rFonts w:ascii="David" w:hAnsi="David" w:cs="David"/>
          <w:rtl/>
        </w:rPr>
        <w:t>סטראוטיפים</w:t>
      </w:r>
      <w:r w:rsidR="00FD3E84" w:rsidRPr="00FF64A7">
        <w:rPr>
          <w:rFonts w:ascii="David" w:hAnsi="David" w:cs="David"/>
          <w:rtl/>
        </w:rPr>
        <w:t xml:space="preserve">. </w:t>
      </w:r>
      <w:r w:rsidR="00FD3E84" w:rsidRPr="00FF64A7">
        <w:rPr>
          <w:rFonts w:ascii="David" w:hAnsi="David" w:cs="David"/>
          <w:highlight w:val="yellow"/>
          <w:rtl/>
        </w:rPr>
        <w:t xml:space="preserve">פס"ד </w:t>
      </w:r>
      <w:proofErr w:type="spellStart"/>
      <w:r w:rsidR="00FD3E84" w:rsidRPr="00FF64A7">
        <w:rPr>
          <w:rFonts w:ascii="David" w:hAnsi="David" w:cs="David"/>
          <w:highlight w:val="yellow"/>
          <w:rtl/>
        </w:rPr>
        <w:t>יעקובוב</w:t>
      </w:r>
      <w:proofErr w:type="spellEnd"/>
      <w:r w:rsidR="00FD3E84" w:rsidRPr="00FF64A7">
        <w:rPr>
          <w:rFonts w:ascii="David" w:hAnsi="David" w:cs="David"/>
          <w:rtl/>
        </w:rPr>
        <w:t xml:space="preserve"> </w:t>
      </w:r>
      <w:r w:rsidR="00DF4177" w:rsidRPr="00FF64A7">
        <w:rPr>
          <w:rFonts w:ascii="David" w:hAnsi="David" w:cs="David"/>
          <w:rtl/>
        </w:rPr>
        <w:t xml:space="preserve">הוא התעלל </w:t>
      </w:r>
      <w:r w:rsidR="00692E67" w:rsidRPr="00FF64A7">
        <w:rPr>
          <w:rFonts w:ascii="David" w:hAnsi="David" w:cs="David"/>
          <w:rtl/>
        </w:rPr>
        <w:t>באשתו</w:t>
      </w:r>
      <w:r w:rsidR="00DF4177" w:rsidRPr="00FF64A7">
        <w:rPr>
          <w:rFonts w:ascii="David" w:hAnsi="David" w:cs="David"/>
          <w:rtl/>
        </w:rPr>
        <w:t xml:space="preserve"> שנים והתלונה למשטרה לא עזרה- קפצה למותה, הואשם בגרימת מוות ברשלנות, יש </w:t>
      </w:r>
      <w:proofErr w:type="spellStart"/>
      <w:r w:rsidR="00DF4177" w:rsidRPr="00FF64A7">
        <w:rPr>
          <w:rFonts w:ascii="David" w:hAnsi="David" w:cs="David"/>
          <w:rtl/>
        </w:rPr>
        <w:t>קש"ס</w:t>
      </w:r>
      <w:proofErr w:type="spellEnd"/>
      <w:r w:rsidR="00DF4177" w:rsidRPr="00FF64A7">
        <w:rPr>
          <w:rFonts w:ascii="David" w:hAnsi="David" w:cs="David"/>
          <w:rtl/>
        </w:rPr>
        <w:t xml:space="preserve"> בין התנהגותו לבין ההתאבדות</w:t>
      </w:r>
      <w:r w:rsidR="00BF1FB7" w:rsidRPr="00FF64A7">
        <w:rPr>
          <w:rFonts w:ascii="David" w:hAnsi="David" w:cs="David"/>
          <w:rtl/>
        </w:rPr>
        <w:t>, היה צריך לפצות שמעשיהו יוביל אותה להתאבדות והתאבדותה אינו גורם זר מתערב</w:t>
      </w:r>
      <w:r w:rsidR="003E21E2" w:rsidRPr="00FF64A7">
        <w:rPr>
          <w:rFonts w:ascii="David" w:hAnsi="David" w:cs="David"/>
          <w:rtl/>
        </w:rPr>
        <w:t xml:space="preserve"> אדן מן היישוב היה צריך לצ</w:t>
      </w:r>
      <w:r w:rsidR="00692E67" w:rsidRPr="00FF64A7">
        <w:rPr>
          <w:rFonts w:ascii="David" w:hAnsi="David" w:cs="David"/>
          <w:rtl/>
        </w:rPr>
        <w:t>פ</w:t>
      </w:r>
      <w:r w:rsidR="003E21E2" w:rsidRPr="00FF64A7">
        <w:rPr>
          <w:rFonts w:ascii="David" w:hAnsi="David" w:cs="David"/>
          <w:rtl/>
        </w:rPr>
        <w:t xml:space="preserve">ות התאבדות. </w:t>
      </w:r>
      <w:r w:rsidR="00F37513" w:rsidRPr="00FF64A7">
        <w:rPr>
          <w:rFonts w:ascii="David" w:hAnsi="David" w:cs="David"/>
          <w:highlight w:val="yellow"/>
          <w:rtl/>
        </w:rPr>
        <w:t>פס"ד</w:t>
      </w:r>
      <w:r w:rsidR="00F37513" w:rsidRPr="00FF64A7">
        <w:rPr>
          <w:rFonts w:ascii="David" w:hAnsi="David" w:cs="David"/>
          <w:rtl/>
        </w:rPr>
        <w:t xml:space="preserve"> </w:t>
      </w:r>
      <w:proofErr w:type="spellStart"/>
      <w:r w:rsidR="003E21E2" w:rsidRPr="00FF64A7">
        <w:rPr>
          <w:rFonts w:ascii="David" w:hAnsi="David" w:cs="David"/>
          <w:highlight w:val="yellow"/>
          <w:rtl/>
        </w:rPr>
        <w:t>ליכט</w:t>
      </w:r>
      <w:r w:rsidR="00891E0F" w:rsidRPr="00FF64A7">
        <w:rPr>
          <w:rFonts w:ascii="David" w:hAnsi="David" w:cs="David"/>
          <w:highlight w:val="yellow"/>
          <w:rtl/>
        </w:rPr>
        <w:t>נשיין</w:t>
      </w:r>
      <w:proofErr w:type="spellEnd"/>
      <w:r w:rsidR="00891E0F" w:rsidRPr="00FF64A7">
        <w:rPr>
          <w:rFonts w:ascii="David" w:hAnsi="David" w:cs="David"/>
          <w:rtl/>
        </w:rPr>
        <w:t xml:space="preserve"> נהג במכונית עם נוסעת היה תקר והוא נהג במהירות גבוהה מהמותר והרכב התהפך והנוסעת נהרגה- גרימת מוות ברשלנות</w:t>
      </w:r>
      <w:r w:rsidR="00A833C5" w:rsidRPr="00FF64A7">
        <w:rPr>
          <w:rFonts w:ascii="David" w:hAnsi="David" w:cs="David"/>
          <w:rtl/>
        </w:rPr>
        <w:t xml:space="preserve"> בגלל שנסע במהירות גבוהה.</w:t>
      </w:r>
    </w:p>
    <w:p w14:paraId="177FF894" w14:textId="474249B9" w:rsidR="00A833C5" w:rsidRPr="00FF64A7" w:rsidRDefault="00A833C5" w:rsidP="00FF64A7">
      <w:pPr>
        <w:spacing w:line="276" w:lineRule="auto"/>
        <w:jc w:val="both"/>
        <w:rPr>
          <w:rFonts w:ascii="David" w:hAnsi="David" w:cs="David"/>
          <w:rtl/>
        </w:rPr>
      </w:pPr>
      <w:r w:rsidRPr="00FF64A7">
        <w:rPr>
          <w:rFonts w:ascii="David" w:hAnsi="David" w:cs="David"/>
          <w:highlight w:val="cyan"/>
          <w:rtl/>
        </w:rPr>
        <w:t>ס'19 לחוק העונשין</w:t>
      </w:r>
      <w:r w:rsidRPr="00FF64A7">
        <w:rPr>
          <w:rFonts w:ascii="David" w:hAnsi="David" w:cs="David"/>
          <w:rtl/>
        </w:rPr>
        <w:t xml:space="preserve"> </w:t>
      </w:r>
      <w:r w:rsidR="009E0D14" w:rsidRPr="00FF64A7">
        <w:rPr>
          <w:rFonts w:ascii="David" w:hAnsi="David" w:cs="David"/>
          <w:rtl/>
        </w:rPr>
        <w:t>קובע כדי שיהיה ניתן להאשים ברשלנות שהדבר יהיה רשום בלשון העבירה (יש כאלה שנחקקו לפני הסעיף ולא רשום בהם והן עבירות שיש בהן רשלנות</w:t>
      </w:r>
      <w:r w:rsidR="002837FF" w:rsidRPr="00FF64A7">
        <w:rPr>
          <w:rFonts w:ascii="David" w:hAnsi="David" w:cs="David"/>
          <w:rtl/>
        </w:rPr>
        <w:t>).</w:t>
      </w:r>
    </w:p>
    <w:p w14:paraId="593DAE24" w14:textId="1D3036DC" w:rsidR="002837FF" w:rsidRPr="00FF64A7" w:rsidRDefault="002837FF" w:rsidP="00FF64A7">
      <w:pPr>
        <w:spacing w:line="276" w:lineRule="auto"/>
        <w:jc w:val="both"/>
        <w:rPr>
          <w:rFonts w:ascii="David" w:hAnsi="David" w:cs="David"/>
          <w:rtl/>
        </w:rPr>
      </w:pPr>
      <w:r w:rsidRPr="00FF64A7">
        <w:rPr>
          <w:rFonts w:ascii="David" w:hAnsi="David" w:cs="David"/>
          <w:u w:val="single"/>
          <w:rtl/>
        </w:rPr>
        <w:lastRenderedPageBreak/>
        <w:t>הבדל בין קלות דעת לרשלנות</w:t>
      </w:r>
      <w:r w:rsidRPr="00FF64A7">
        <w:rPr>
          <w:rFonts w:ascii="David" w:hAnsi="David" w:cs="David"/>
          <w:rtl/>
        </w:rPr>
        <w:t xml:space="preserve">- קל הדעת היה מוד לסיכון והרשלן </w:t>
      </w:r>
      <w:r w:rsidR="001B6E2B" w:rsidRPr="00FF64A7">
        <w:rPr>
          <w:rFonts w:ascii="David" w:hAnsi="David" w:cs="David"/>
          <w:rtl/>
        </w:rPr>
        <w:t>היה צריך להיות ויכול היה.</w:t>
      </w:r>
    </w:p>
    <w:p w14:paraId="046488F7" w14:textId="6AE32149" w:rsidR="00E7022F" w:rsidRPr="00FF64A7" w:rsidRDefault="00183F2C" w:rsidP="00FF64A7">
      <w:pPr>
        <w:spacing w:line="276" w:lineRule="auto"/>
        <w:jc w:val="both"/>
        <w:rPr>
          <w:rFonts w:ascii="David" w:hAnsi="David" w:cs="David"/>
          <w:rtl/>
        </w:rPr>
      </w:pPr>
      <w:r w:rsidRPr="00FF64A7">
        <w:rPr>
          <w:rFonts w:ascii="David" w:hAnsi="David" w:cs="David"/>
          <w:b/>
          <w:bCs/>
          <w:rtl/>
        </w:rPr>
        <w:t>עבירות אחריות קפידה</w:t>
      </w:r>
      <w:r w:rsidRPr="00FF64A7">
        <w:rPr>
          <w:rFonts w:ascii="David" w:hAnsi="David" w:cs="David"/>
          <w:rtl/>
        </w:rPr>
        <w:t>- יסוד עובדתי בלבד, גרימת רעש, נסיעה בלי פנסים.</w:t>
      </w:r>
      <w:r w:rsidR="001B6E2B" w:rsidRPr="00FF64A7">
        <w:rPr>
          <w:rFonts w:ascii="David" w:hAnsi="David" w:cs="David"/>
          <w:rtl/>
        </w:rPr>
        <w:t xml:space="preserve"> </w:t>
      </w:r>
      <w:r w:rsidR="00BF7E82" w:rsidRPr="00FF64A7">
        <w:rPr>
          <w:rFonts w:ascii="David" w:hAnsi="David" w:cs="David"/>
          <w:rtl/>
        </w:rPr>
        <w:t xml:space="preserve">אחריות מוגברת נטל הוכחה עובר לנאשם. לרוב יסוד התנהגות, לא חייב יסוד נפשי להוכחה הוא קם מקיום היסוד העובדתי. </w:t>
      </w:r>
      <w:r w:rsidR="00BF7E82" w:rsidRPr="00FF64A7">
        <w:rPr>
          <w:rFonts w:ascii="David" w:hAnsi="David" w:cs="David"/>
          <w:highlight w:val="yellow"/>
          <w:rtl/>
        </w:rPr>
        <w:t>פס"ד בלקס</w:t>
      </w:r>
      <w:r w:rsidR="00BF7E82" w:rsidRPr="00FF64A7">
        <w:rPr>
          <w:rFonts w:ascii="David" w:hAnsi="David" w:cs="David"/>
          <w:rtl/>
        </w:rPr>
        <w:t xml:space="preserve"> לא ניכו מס הכנסה ממשכורת.</w:t>
      </w:r>
      <w:r w:rsidR="00F019C6" w:rsidRPr="00FF64A7">
        <w:rPr>
          <w:rFonts w:ascii="David" w:hAnsi="David" w:cs="David"/>
          <w:rtl/>
        </w:rPr>
        <w:t xml:space="preserve"> מיועדות לתמרץ רמת זהירות גבוהה, כדי להבטיח אכיפה פשוטה ויעילה.</w:t>
      </w:r>
      <w:r w:rsidR="007C40B1" w:rsidRPr="00FF64A7">
        <w:rPr>
          <w:rFonts w:ascii="David" w:hAnsi="David" w:cs="David"/>
          <w:rtl/>
        </w:rPr>
        <w:t xml:space="preserve"> לאחר </w:t>
      </w:r>
      <w:r w:rsidR="007C40B1" w:rsidRPr="00FF64A7">
        <w:rPr>
          <w:rFonts w:ascii="David" w:hAnsi="David" w:cs="David"/>
          <w:highlight w:val="cyan"/>
          <w:rtl/>
        </w:rPr>
        <w:t>תיקון 39 ס'22</w:t>
      </w:r>
      <w:r w:rsidR="007C40B1" w:rsidRPr="00FF64A7">
        <w:rPr>
          <w:rFonts w:ascii="David" w:hAnsi="David" w:cs="David"/>
          <w:rtl/>
        </w:rPr>
        <w:t xml:space="preserve"> קובע כי אחריות </w:t>
      </w:r>
      <w:r w:rsidR="00327649" w:rsidRPr="00FF64A7">
        <w:rPr>
          <w:rFonts w:ascii="David" w:hAnsi="David" w:cs="David"/>
          <w:rtl/>
        </w:rPr>
        <w:t>קפידה</w:t>
      </w:r>
      <w:r w:rsidR="007C40B1" w:rsidRPr="00FF64A7">
        <w:rPr>
          <w:rFonts w:ascii="David" w:hAnsi="David" w:cs="David"/>
          <w:rtl/>
        </w:rPr>
        <w:t xml:space="preserve"> שניתן </w:t>
      </w:r>
      <w:r w:rsidR="00327649" w:rsidRPr="00FF64A7">
        <w:rPr>
          <w:rFonts w:ascii="David" w:hAnsi="David" w:cs="David"/>
          <w:rtl/>
        </w:rPr>
        <w:t xml:space="preserve">לצאת זכאי אם מוכים שנעשה </w:t>
      </w:r>
      <w:proofErr w:type="spellStart"/>
      <w:r w:rsidR="00327649" w:rsidRPr="00FF64A7">
        <w:rPr>
          <w:rFonts w:ascii="David" w:hAnsi="David" w:cs="David"/>
          <w:rtl/>
        </w:rPr>
        <w:t>הכל</w:t>
      </w:r>
      <w:proofErr w:type="spellEnd"/>
      <w:r w:rsidR="00327649" w:rsidRPr="00FF64A7">
        <w:rPr>
          <w:rFonts w:ascii="David" w:hAnsi="David" w:cs="David"/>
          <w:rtl/>
        </w:rPr>
        <w:t xml:space="preserve"> כדי לא לבצע את העבירה.</w:t>
      </w:r>
      <w:r w:rsidR="007F4ACD" w:rsidRPr="00FF64A7">
        <w:rPr>
          <w:rFonts w:ascii="David" w:hAnsi="David" w:cs="David"/>
          <w:rtl/>
        </w:rPr>
        <w:t xml:space="preserve"> נאשם מסיר אחריות פלילית אם מוכיח </w:t>
      </w:r>
      <w:r w:rsidR="007F4ACD" w:rsidRPr="00FF64A7">
        <w:rPr>
          <w:rFonts w:ascii="David" w:hAnsi="David" w:cs="David"/>
          <w:b/>
          <w:bCs/>
          <w:rtl/>
        </w:rPr>
        <w:t xml:space="preserve">שלא היה יסוד נפשי+ </w:t>
      </w:r>
      <w:r w:rsidR="00FD7AB5" w:rsidRPr="00FF64A7">
        <w:rPr>
          <w:rFonts w:ascii="David" w:hAnsi="David" w:cs="David"/>
          <w:b/>
          <w:bCs/>
          <w:rtl/>
        </w:rPr>
        <w:t>נקט כל אמצעי זהירות למניעת העבירה</w:t>
      </w:r>
      <w:r w:rsidR="00FD7AB5" w:rsidRPr="00FF64A7">
        <w:rPr>
          <w:rFonts w:ascii="David" w:hAnsi="David" w:cs="David"/>
          <w:rtl/>
        </w:rPr>
        <w:t xml:space="preserve">. </w:t>
      </w:r>
      <w:r w:rsidR="00FD7AB5" w:rsidRPr="00FF64A7">
        <w:rPr>
          <w:rFonts w:ascii="David" w:hAnsi="David" w:cs="David"/>
          <w:highlight w:val="yellow"/>
          <w:rtl/>
        </w:rPr>
        <w:t xml:space="preserve">פס"ד </w:t>
      </w:r>
      <w:proofErr w:type="spellStart"/>
      <w:r w:rsidR="00FD7AB5" w:rsidRPr="00FF64A7">
        <w:rPr>
          <w:rFonts w:ascii="David" w:hAnsi="David" w:cs="David"/>
          <w:highlight w:val="yellow"/>
          <w:rtl/>
        </w:rPr>
        <w:t>גדיסי</w:t>
      </w:r>
      <w:proofErr w:type="spellEnd"/>
      <w:r w:rsidR="00FD7AB5" w:rsidRPr="00FF64A7">
        <w:rPr>
          <w:rFonts w:ascii="David" w:hAnsi="David" w:cs="David"/>
          <w:rtl/>
        </w:rPr>
        <w:t xml:space="preserve"> נהג בטרקטור, </w:t>
      </w:r>
      <w:r w:rsidR="00E81539" w:rsidRPr="00FF64A7">
        <w:rPr>
          <w:rFonts w:ascii="David" w:hAnsi="David" w:cs="David"/>
          <w:rtl/>
        </w:rPr>
        <w:t>בלם ולא היה פנס אחורי, למרות שתיקן באותו יום אבן שברה פנס ללא ידיעתו- פטור מאחריות פלילית גורם זר מתערב</w:t>
      </w:r>
      <w:r w:rsidR="00894B03" w:rsidRPr="00FF64A7">
        <w:rPr>
          <w:rFonts w:ascii="David" w:hAnsi="David" w:cs="David"/>
          <w:rtl/>
        </w:rPr>
        <w:t>, לא רלוונטי המחשבה הפלילית, נהג ברצון וידיעה חופשית (</w:t>
      </w:r>
      <w:r w:rsidR="00894B03" w:rsidRPr="00FF64A7">
        <w:rPr>
          <w:rFonts w:ascii="David" w:hAnsi="David" w:cs="David"/>
          <w:highlight w:val="green"/>
          <w:rtl/>
        </w:rPr>
        <w:t>אגרנט</w:t>
      </w:r>
      <w:r w:rsidR="00894B03" w:rsidRPr="00FF64A7">
        <w:rPr>
          <w:rFonts w:ascii="David" w:hAnsi="David" w:cs="David"/>
          <w:rtl/>
        </w:rPr>
        <w:t>)</w:t>
      </w:r>
      <w:r w:rsidR="00A251E3" w:rsidRPr="00FF64A7">
        <w:rPr>
          <w:rFonts w:ascii="David" w:hAnsi="David" w:cs="David"/>
          <w:rtl/>
        </w:rPr>
        <w:t xml:space="preserve"> </w:t>
      </w:r>
      <w:r w:rsidR="00A251E3" w:rsidRPr="00FF64A7">
        <w:rPr>
          <w:rFonts w:ascii="David" w:hAnsi="David" w:cs="David"/>
          <w:highlight w:val="yellow"/>
          <w:rtl/>
        </w:rPr>
        <w:t>פס"ד אוחנה</w:t>
      </w:r>
      <w:r w:rsidR="00A251E3" w:rsidRPr="00FF64A7">
        <w:rPr>
          <w:rFonts w:ascii="David" w:hAnsi="David" w:cs="David"/>
          <w:rtl/>
        </w:rPr>
        <w:t xml:space="preserve"> נהג ברכב שהיה באי שימוש אך לא נמסר לו הודעת אי השימוש- </w:t>
      </w:r>
      <w:r w:rsidR="003441E3" w:rsidRPr="00FF64A7">
        <w:rPr>
          <w:rFonts w:ascii="David" w:hAnsi="David" w:cs="David"/>
          <w:rtl/>
        </w:rPr>
        <w:t xml:space="preserve">בגלל שהוא לא בירר אם הרכב הוא באי שימוש יש עבירה. </w:t>
      </w:r>
      <w:r w:rsidR="00FC2BCB" w:rsidRPr="00FF64A7">
        <w:rPr>
          <w:rFonts w:ascii="David" w:hAnsi="David" w:cs="David"/>
          <w:rtl/>
        </w:rPr>
        <w:t xml:space="preserve">כל העבירות שחוקקו אחרי </w:t>
      </w:r>
      <w:r w:rsidR="00FC2BCB" w:rsidRPr="00FF64A7">
        <w:rPr>
          <w:rFonts w:ascii="David" w:hAnsi="David" w:cs="David"/>
          <w:highlight w:val="cyan"/>
          <w:rtl/>
        </w:rPr>
        <w:t>תיקון 39</w:t>
      </w:r>
      <w:r w:rsidR="00FC2BCB" w:rsidRPr="00FF64A7">
        <w:rPr>
          <w:rFonts w:ascii="David" w:hAnsi="David" w:cs="David"/>
          <w:rtl/>
        </w:rPr>
        <w:t xml:space="preserve"> </w:t>
      </w:r>
      <w:r w:rsidR="00E35683" w:rsidRPr="00FF64A7">
        <w:rPr>
          <w:rFonts w:ascii="David" w:hAnsi="David" w:cs="David"/>
          <w:rtl/>
        </w:rPr>
        <w:t xml:space="preserve">אחריות קפידה, אלה שלפני יש ויכוח: </w:t>
      </w:r>
      <w:r w:rsidR="00E35683" w:rsidRPr="00FF64A7">
        <w:rPr>
          <w:rFonts w:ascii="David" w:hAnsi="David" w:cs="David"/>
          <w:highlight w:val="green"/>
          <w:rtl/>
        </w:rPr>
        <w:t>שופטת נאור</w:t>
      </w:r>
      <w:r w:rsidR="00E35683" w:rsidRPr="00FF64A7">
        <w:rPr>
          <w:rFonts w:ascii="David" w:hAnsi="David" w:cs="David"/>
          <w:rtl/>
        </w:rPr>
        <w:t xml:space="preserve">- אחריות קפידה גם הם </w:t>
      </w:r>
      <w:r w:rsidR="00E35683" w:rsidRPr="00FF64A7">
        <w:rPr>
          <w:rFonts w:ascii="David" w:hAnsi="David" w:cs="David"/>
          <w:highlight w:val="green"/>
          <w:rtl/>
        </w:rPr>
        <w:t>השופט ברק</w:t>
      </w:r>
      <w:r w:rsidR="00E35683" w:rsidRPr="00FF64A7">
        <w:rPr>
          <w:rFonts w:ascii="David" w:hAnsi="David" w:cs="David"/>
          <w:rtl/>
        </w:rPr>
        <w:t>- אחריות מוחלטת מחוקק לא שינה.</w:t>
      </w:r>
    </w:p>
    <w:p w14:paraId="7E6BDF87" w14:textId="04C21E2A" w:rsidR="00E7022F" w:rsidRPr="00FF64A7" w:rsidRDefault="00E7022F" w:rsidP="00FF64A7">
      <w:pPr>
        <w:spacing w:line="276" w:lineRule="auto"/>
        <w:jc w:val="both"/>
        <w:rPr>
          <w:rFonts w:ascii="David" w:hAnsi="David" w:cs="David"/>
          <w:b/>
          <w:bCs/>
          <w:u w:val="single"/>
          <w:rtl/>
        </w:rPr>
      </w:pPr>
      <w:r w:rsidRPr="00FF64A7">
        <w:rPr>
          <w:rFonts w:ascii="David" w:hAnsi="David" w:cs="David"/>
          <w:b/>
          <w:bCs/>
          <w:u w:val="single"/>
          <w:rtl/>
        </w:rPr>
        <w:t>רפורמה בעבירות המתה:</w:t>
      </w:r>
      <w:r w:rsidR="00EC55C9" w:rsidRPr="00FF64A7">
        <w:rPr>
          <w:rFonts w:ascii="David" w:hAnsi="David" w:cs="David"/>
          <w:b/>
          <w:bCs/>
          <w:u w:val="single"/>
          <w:rtl/>
        </w:rPr>
        <w:t xml:space="preserve"> </w:t>
      </w:r>
      <w:r w:rsidR="00EC55C9" w:rsidRPr="00FF64A7">
        <w:rPr>
          <w:rFonts w:ascii="David" w:hAnsi="David" w:cs="David"/>
          <w:rtl/>
        </w:rPr>
        <w:t xml:space="preserve">דירוג עבירות ההמתה מחדש הלימה בין חומרת העבירה לעונש: </w:t>
      </w:r>
      <w:r w:rsidR="00EC55C9" w:rsidRPr="00FF64A7">
        <w:rPr>
          <w:rFonts w:ascii="David" w:hAnsi="David" w:cs="David"/>
          <w:b/>
          <w:bCs/>
          <w:rtl/>
        </w:rPr>
        <w:t>רצח</w:t>
      </w:r>
      <w:r w:rsidR="00EC55C9" w:rsidRPr="00FF64A7">
        <w:rPr>
          <w:rFonts w:ascii="David" w:hAnsi="David" w:cs="David"/>
          <w:rtl/>
        </w:rPr>
        <w:t xml:space="preserve">, </w:t>
      </w:r>
      <w:r w:rsidR="00EC55C9" w:rsidRPr="00FF64A7">
        <w:rPr>
          <w:rFonts w:ascii="David" w:hAnsi="David" w:cs="David"/>
          <w:b/>
          <w:bCs/>
          <w:rtl/>
        </w:rPr>
        <w:t>רצח בנסיבות מחמירות</w:t>
      </w:r>
      <w:r w:rsidR="00A43DE8" w:rsidRPr="00FF64A7">
        <w:rPr>
          <w:rFonts w:ascii="David" w:hAnsi="David" w:cs="David"/>
          <w:rtl/>
        </w:rPr>
        <w:t xml:space="preserve">- </w:t>
      </w:r>
      <w:r w:rsidR="0098529B" w:rsidRPr="00FF64A7">
        <w:rPr>
          <w:rFonts w:ascii="David" w:hAnsi="David" w:cs="David"/>
          <w:rtl/>
        </w:rPr>
        <w:t xml:space="preserve">בתכנון, מעשה טרור, חסר ישע, רצח בן זוג שקדם התעללות גופנית, </w:t>
      </w:r>
      <w:r w:rsidR="000D3FD6" w:rsidRPr="00FF64A7">
        <w:rPr>
          <w:rFonts w:ascii="David" w:hAnsi="David" w:cs="David"/>
          <w:rtl/>
        </w:rPr>
        <w:t>רצח בסיכון חיי אדם שלישי: חובה עונש מאסר עולם!</w:t>
      </w:r>
      <w:r w:rsidR="00EC55C9" w:rsidRPr="00FF64A7">
        <w:rPr>
          <w:rFonts w:ascii="David" w:hAnsi="David" w:cs="David"/>
          <w:rtl/>
        </w:rPr>
        <w:t xml:space="preserve"> </w:t>
      </w:r>
      <w:r w:rsidR="00EC55C9" w:rsidRPr="00FF64A7">
        <w:rPr>
          <w:rFonts w:ascii="David" w:hAnsi="David" w:cs="David"/>
          <w:b/>
          <w:bCs/>
          <w:rtl/>
        </w:rPr>
        <w:t>המתה בנסיבות של אחריות מופחתת</w:t>
      </w:r>
      <w:r w:rsidR="000D3FD6" w:rsidRPr="00FF64A7">
        <w:rPr>
          <w:rFonts w:ascii="David" w:hAnsi="David" w:cs="David"/>
          <w:rtl/>
        </w:rPr>
        <w:t>-</w:t>
      </w:r>
      <w:r w:rsidR="009E0537" w:rsidRPr="00FF64A7">
        <w:rPr>
          <w:rFonts w:ascii="David" w:hAnsi="David" w:cs="David"/>
          <w:rtl/>
        </w:rPr>
        <w:t xml:space="preserve"> מפחית באחריות של מכרים חריגים כמו נשים מוכות ולא הפחתה בענישה</w:t>
      </w:r>
      <w:r w:rsidR="00EC55C9" w:rsidRPr="00FF64A7">
        <w:rPr>
          <w:rFonts w:ascii="David" w:hAnsi="David" w:cs="David"/>
          <w:rtl/>
        </w:rPr>
        <w:t xml:space="preserve">, </w:t>
      </w:r>
      <w:r w:rsidR="00EC55C9" w:rsidRPr="00FF64A7">
        <w:rPr>
          <w:rFonts w:ascii="David" w:hAnsi="David" w:cs="David"/>
          <w:b/>
          <w:bCs/>
          <w:rtl/>
        </w:rPr>
        <w:t>המתה בקלות דעת</w:t>
      </w:r>
      <w:r w:rsidR="004B76D5" w:rsidRPr="00FF64A7">
        <w:rPr>
          <w:rFonts w:ascii="David" w:hAnsi="David" w:cs="David"/>
          <w:rtl/>
        </w:rPr>
        <w:t xml:space="preserve">- </w:t>
      </w:r>
      <w:r w:rsidR="00A43DE8" w:rsidRPr="00FF64A7">
        <w:rPr>
          <w:rFonts w:ascii="David" w:hAnsi="David" w:cs="David"/>
          <w:rtl/>
        </w:rPr>
        <w:t>אפשר להאשים ברצח גם כשאין י</w:t>
      </w:r>
      <w:r w:rsidR="00A87533" w:rsidRPr="00FF64A7">
        <w:rPr>
          <w:rFonts w:ascii="David" w:hAnsi="David" w:cs="David"/>
          <w:rtl/>
        </w:rPr>
        <w:t>סו</w:t>
      </w:r>
      <w:r w:rsidR="00A43DE8" w:rsidRPr="00FF64A7">
        <w:rPr>
          <w:rFonts w:ascii="David" w:hAnsi="David" w:cs="David"/>
          <w:rtl/>
        </w:rPr>
        <w:t>ד של כוונה.</w:t>
      </w:r>
    </w:p>
    <w:p w14:paraId="7E80A33A" w14:textId="70767937" w:rsidR="007D6259" w:rsidRPr="00FF64A7" w:rsidRDefault="001056A1" w:rsidP="00FF64A7">
      <w:pPr>
        <w:spacing w:line="276" w:lineRule="auto"/>
        <w:jc w:val="both"/>
        <w:rPr>
          <w:rFonts w:ascii="David" w:hAnsi="David" w:cs="David"/>
          <w:rtl/>
        </w:rPr>
      </w:pPr>
      <w:r w:rsidRPr="00FF64A7">
        <w:rPr>
          <w:rFonts w:ascii="David" w:hAnsi="David" w:cs="David"/>
          <w:b/>
          <w:bCs/>
          <w:u w:val="single"/>
          <w:rtl/>
        </w:rPr>
        <w:t>צורות נגזרות של אחריות פלילית:</w:t>
      </w:r>
      <w:r w:rsidRPr="00FF64A7">
        <w:rPr>
          <w:rFonts w:ascii="David" w:hAnsi="David" w:cs="David"/>
          <w:rtl/>
        </w:rPr>
        <w:t xml:space="preserve"> </w:t>
      </w:r>
      <w:r w:rsidR="00C36ECC" w:rsidRPr="00FF64A7">
        <w:rPr>
          <w:rFonts w:ascii="David" w:hAnsi="David" w:cs="David"/>
          <w:rtl/>
        </w:rPr>
        <w:t>ש</w:t>
      </w:r>
      <w:r w:rsidR="00F46CF3" w:rsidRPr="00FF64A7">
        <w:rPr>
          <w:rFonts w:ascii="David" w:hAnsi="David" w:cs="David"/>
          <w:rtl/>
        </w:rPr>
        <w:t>נ</w:t>
      </w:r>
      <w:r w:rsidR="00C36ECC" w:rsidRPr="00FF64A7">
        <w:rPr>
          <w:rFonts w:ascii="David" w:hAnsi="David" w:cs="David"/>
          <w:rtl/>
        </w:rPr>
        <w:t>י סוגים: דוקטרינת הנ</w:t>
      </w:r>
      <w:r w:rsidR="00F46CF3" w:rsidRPr="00FF64A7">
        <w:rPr>
          <w:rFonts w:ascii="David" w:hAnsi="David" w:cs="David"/>
          <w:rtl/>
        </w:rPr>
        <w:t>י</w:t>
      </w:r>
      <w:r w:rsidR="00C36ECC" w:rsidRPr="00FF64A7">
        <w:rPr>
          <w:rFonts w:ascii="David" w:hAnsi="David" w:cs="David"/>
          <w:rtl/>
        </w:rPr>
        <w:t>סיון, צדדים לעבירה.</w:t>
      </w:r>
    </w:p>
    <w:p w14:paraId="47885580" w14:textId="3F60235D" w:rsidR="00E04F5E" w:rsidRPr="00FF64A7" w:rsidRDefault="002B70BE" w:rsidP="00FF64A7">
      <w:pPr>
        <w:spacing w:line="276" w:lineRule="auto"/>
        <w:jc w:val="both"/>
        <w:rPr>
          <w:rFonts w:ascii="David" w:hAnsi="David" w:cs="David"/>
          <w:rtl/>
        </w:rPr>
      </w:pPr>
      <w:r w:rsidRPr="00FF64A7">
        <w:rPr>
          <w:rFonts w:ascii="David" w:hAnsi="David" w:cs="David"/>
          <w:b/>
          <w:bCs/>
          <w:u w:val="single"/>
          <w:rtl/>
        </w:rPr>
        <w:t>הניסיון</w:t>
      </w:r>
      <w:r w:rsidR="00C36ECC" w:rsidRPr="00FF64A7">
        <w:rPr>
          <w:rFonts w:ascii="David" w:hAnsi="David" w:cs="David"/>
          <w:b/>
          <w:bCs/>
          <w:u w:val="single"/>
          <w:rtl/>
        </w:rPr>
        <w:t xml:space="preserve">: </w:t>
      </w:r>
      <w:r w:rsidR="007920CC" w:rsidRPr="00FF64A7">
        <w:rPr>
          <w:rFonts w:ascii="David" w:hAnsi="David" w:cs="David"/>
          <w:rtl/>
        </w:rPr>
        <w:t xml:space="preserve">היסוד העובדתי חסר </w:t>
      </w:r>
      <w:r w:rsidR="007920CC" w:rsidRPr="00FF64A7">
        <w:rPr>
          <w:rFonts w:ascii="David" w:hAnsi="David" w:cs="David"/>
          <w:highlight w:val="cyan"/>
          <w:rtl/>
        </w:rPr>
        <w:t>ס'25 לחוק</w:t>
      </w:r>
      <w:r w:rsidR="007920CC" w:rsidRPr="00FF64A7">
        <w:rPr>
          <w:rFonts w:ascii="David" w:hAnsi="David" w:cs="David"/>
          <w:rtl/>
        </w:rPr>
        <w:t xml:space="preserve"> מגד</w:t>
      </w:r>
      <w:r w:rsidR="00F46CF3" w:rsidRPr="00FF64A7">
        <w:rPr>
          <w:rFonts w:ascii="David" w:hAnsi="David" w:cs="David"/>
          <w:rtl/>
        </w:rPr>
        <w:t>יר</w:t>
      </w:r>
      <w:r w:rsidR="007920CC" w:rsidRPr="00FF64A7">
        <w:rPr>
          <w:rFonts w:ascii="David" w:hAnsi="David" w:cs="David"/>
          <w:rtl/>
        </w:rPr>
        <w:t xml:space="preserve"> נ</w:t>
      </w:r>
      <w:r w:rsidR="00F46CF3" w:rsidRPr="00FF64A7">
        <w:rPr>
          <w:rFonts w:ascii="David" w:hAnsi="David" w:cs="David"/>
          <w:rtl/>
        </w:rPr>
        <w:t>י</w:t>
      </w:r>
      <w:r w:rsidR="007920CC" w:rsidRPr="00FF64A7">
        <w:rPr>
          <w:rFonts w:ascii="David" w:hAnsi="David" w:cs="David"/>
          <w:rtl/>
        </w:rPr>
        <w:t xml:space="preserve">סיון, כאדם שניסה לבצע עבירה במטרה לבצעה </w:t>
      </w:r>
      <w:r w:rsidR="007920CC" w:rsidRPr="00FF64A7">
        <w:rPr>
          <w:rFonts w:ascii="David" w:hAnsi="David" w:cs="David"/>
          <w:u w:val="single"/>
          <w:rtl/>
        </w:rPr>
        <w:t>ועשה מעשה שאין הכנה בלבד</w:t>
      </w:r>
      <w:r w:rsidR="007920CC" w:rsidRPr="00FF64A7">
        <w:rPr>
          <w:rFonts w:ascii="David" w:hAnsi="David" w:cs="David"/>
          <w:rtl/>
        </w:rPr>
        <w:t xml:space="preserve"> והיא לא הושלמה.</w:t>
      </w:r>
      <w:r w:rsidR="00914AE0" w:rsidRPr="00FF64A7">
        <w:rPr>
          <w:rFonts w:ascii="David" w:hAnsi="David" w:cs="David"/>
          <w:rtl/>
        </w:rPr>
        <w:t xml:space="preserve"> מדרג: עבירה מושלמת---- נ</w:t>
      </w:r>
      <w:r w:rsidR="00F46CF3" w:rsidRPr="00FF64A7">
        <w:rPr>
          <w:rFonts w:ascii="David" w:hAnsi="David" w:cs="David"/>
          <w:rtl/>
        </w:rPr>
        <w:t>י</w:t>
      </w:r>
      <w:r w:rsidR="00914AE0" w:rsidRPr="00FF64A7">
        <w:rPr>
          <w:rFonts w:ascii="David" w:hAnsi="David" w:cs="David"/>
          <w:rtl/>
        </w:rPr>
        <w:t xml:space="preserve">סיון---- הכנה (לרוב לא </w:t>
      </w:r>
      <w:proofErr w:type="spellStart"/>
      <w:r w:rsidR="00914AE0" w:rsidRPr="00FF64A7">
        <w:rPr>
          <w:rFonts w:ascii="David" w:hAnsi="David" w:cs="David"/>
          <w:rtl/>
        </w:rPr>
        <w:t>עניש</w:t>
      </w:r>
      <w:proofErr w:type="spellEnd"/>
      <w:r w:rsidR="00914AE0" w:rsidRPr="00FF64A7">
        <w:rPr>
          <w:rFonts w:ascii="David" w:hAnsi="David" w:cs="David"/>
          <w:rtl/>
        </w:rPr>
        <w:t>).</w:t>
      </w:r>
      <w:r w:rsidR="008C4AAC" w:rsidRPr="00FF64A7">
        <w:rPr>
          <w:rFonts w:ascii="David" w:hAnsi="David" w:cs="David"/>
          <w:rtl/>
        </w:rPr>
        <w:t xml:space="preserve"> </w:t>
      </w:r>
      <w:r w:rsidR="00D62DDC" w:rsidRPr="00FF64A7">
        <w:rPr>
          <w:rFonts w:ascii="David" w:hAnsi="David" w:cs="David"/>
          <w:rtl/>
        </w:rPr>
        <w:t xml:space="preserve">לא התקיים אחד ממרכיבי היסוד העובדתי: לא </w:t>
      </w:r>
      <w:proofErr w:type="spellStart"/>
      <w:r w:rsidR="00D62DDC" w:rsidRPr="00FF64A7">
        <w:rPr>
          <w:rFonts w:ascii="David" w:hAnsi="David" w:cs="David"/>
          <w:rtl/>
        </w:rPr>
        <w:t>הי</w:t>
      </w:r>
      <w:r w:rsidR="00F46CF3" w:rsidRPr="00FF64A7">
        <w:rPr>
          <w:rFonts w:ascii="David" w:hAnsi="David" w:cs="David"/>
          <w:rtl/>
        </w:rPr>
        <w:t>ת</w:t>
      </w:r>
      <w:r w:rsidR="00D62DDC" w:rsidRPr="00FF64A7">
        <w:rPr>
          <w:rFonts w:ascii="David" w:hAnsi="David" w:cs="David"/>
          <w:rtl/>
        </w:rPr>
        <w:t>ה</w:t>
      </w:r>
      <w:proofErr w:type="spellEnd"/>
      <w:r w:rsidR="00D62DDC" w:rsidRPr="00FF64A7">
        <w:rPr>
          <w:rFonts w:ascii="David" w:hAnsi="David" w:cs="David"/>
          <w:rtl/>
        </w:rPr>
        <w:t xml:space="preserve"> נסיבה, לא היה רכיב התנהגותי במלואו, לא התקיים תוצאה.</w:t>
      </w:r>
      <w:r w:rsidR="006D6545" w:rsidRPr="00FF64A7">
        <w:rPr>
          <w:rFonts w:ascii="David" w:hAnsi="David" w:cs="David"/>
          <w:rtl/>
        </w:rPr>
        <w:t xml:space="preserve"> הצדקות להפללת </w:t>
      </w:r>
      <w:r w:rsidR="008813A1" w:rsidRPr="00FF64A7">
        <w:rPr>
          <w:rFonts w:ascii="David" w:hAnsi="David" w:cs="David"/>
          <w:rtl/>
        </w:rPr>
        <w:t>הניסיון</w:t>
      </w:r>
      <w:r w:rsidR="006D6545" w:rsidRPr="00FF64A7">
        <w:rPr>
          <w:rFonts w:ascii="David" w:hAnsi="David" w:cs="David"/>
          <w:rtl/>
        </w:rPr>
        <w:t xml:space="preserve">: שיקולים </w:t>
      </w:r>
      <w:proofErr w:type="spellStart"/>
      <w:r w:rsidR="006D6545" w:rsidRPr="00FF64A7">
        <w:rPr>
          <w:rFonts w:ascii="David" w:hAnsi="David" w:cs="David"/>
          <w:rtl/>
        </w:rPr>
        <w:t>תוצאתניים</w:t>
      </w:r>
      <w:proofErr w:type="spellEnd"/>
      <w:r w:rsidR="006D6545" w:rsidRPr="00FF64A7">
        <w:rPr>
          <w:rFonts w:ascii="David" w:hAnsi="David" w:cs="David"/>
          <w:rtl/>
        </w:rPr>
        <w:t xml:space="preserve">- הרתעת יחידה חזקה שיקולים </w:t>
      </w:r>
      <w:proofErr w:type="spellStart"/>
      <w:r w:rsidR="008813A1" w:rsidRPr="00FF64A7">
        <w:rPr>
          <w:rFonts w:ascii="David" w:hAnsi="David" w:cs="David"/>
          <w:rtl/>
        </w:rPr>
        <w:t>גמולניים</w:t>
      </w:r>
      <w:proofErr w:type="spellEnd"/>
      <w:r w:rsidR="006D6545" w:rsidRPr="00FF64A7">
        <w:rPr>
          <w:rFonts w:ascii="David" w:hAnsi="David" w:cs="David"/>
          <w:rtl/>
        </w:rPr>
        <w:t xml:space="preserve">- אין הבדל בין </w:t>
      </w:r>
      <w:r w:rsidR="00574025" w:rsidRPr="00FF64A7">
        <w:rPr>
          <w:rFonts w:ascii="David" w:hAnsi="David" w:cs="David"/>
          <w:rtl/>
        </w:rPr>
        <w:t xml:space="preserve">מושלמת </w:t>
      </w:r>
      <w:r w:rsidR="008813A1" w:rsidRPr="00FF64A7">
        <w:rPr>
          <w:rFonts w:ascii="David" w:hAnsi="David" w:cs="David"/>
          <w:rtl/>
        </w:rPr>
        <w:t>לניסיון</w:t>
      </w:r>
      <w:r w:rsidR="00574025" w:rsidRPr="00FF64A7">
        <w:rPr>
          <w:rFonts w:ascii="David" w:hAnsi="David" w:cs="David"/>
          <w:rtl/>
        </w:rPr>
        <w:t xml:space="preserve"> זה עניין של מזל. בעבר עונש= מחצית.</w:t>
      </w:r>
      <w:r w:rsidR="00980CE0" w:rsidRPr="00FF64A7">
        <w:rPr>
          <w:rFonts w:ascii="David" w:hAnsi="David" w:cs="David"/>
          <w:rtl/>
        </w:rPr>
        <w:t xml:space="preserve"> היום עונש </w:t>
      </w:r>
      <w:r w:rsidR="008813A1" w:rsidRPr="00FF64A7">
        <w:rPr>
          <w:rFonts w:ascii="David" w:hAnsi="David" w:cs="David"/>
          <w:rtl/>
        </w:rPr>
        <w:t>ניסיון</w:t>
      </w:r>
      <w:r w:rsidR="00980CE0" w:rsidRPr="00FF64A7">
        <w:rPr>
          <w:rFonts w:ascii="David" w:hAnsi="David" w:cs="David"/>
          <w:rtl/>
        </w:rPr>
        <w:t xml:space="preserve">= לעונש העבירה המושלמת. </w:t>
      </w:r>
    </w:p>
    <w:p w14:paraId="2F2C359F" w14:textId="54A88F95" w:rsidR="00C36ECC" w:rsidRPr="00FF64A7" w:rsidRDefault="00980CE0" w:rsidP="00FF64A7">
      <w:pPr>
        <w:spacing w:line="276" w:lineRule="auto"/>
        <w:jc w:val="both"/>
        <w:rPr>
          <w:rFonts w:ascii="David" w:hAnsi="David" w:cs="David"/>
          <w:rtl/>
        </w:rPr>
      </w:pPr>
      <w:r w:rsidRPr="00FF64A7">
        <w:rPr>
          <w:rFonts w:ascii="David" w:hAnsi="David" w:cs="David"/>
          <w:u w:val="single"/>
          <w:rtl/>
        </w:rPr>
        <w:t>פטור עקב חרטה</w:t>
      </w:r>
      <w:r w:rsidR="008813A1" w:rsidRPr="00FF64A7">
        <w:rPr>
          <w:rFonts w:ascii="David" w:hAnsi="David" w:cs="David"/>
          <w:rtl/>
        </w:rPr>
        <w:t>:</w:t>
      </w:r>
      <w:r w:rsidR="00E04F5E" w:rsidRPr="00FF64A7">
        <w:rPr>
          <w:rFonts w:ascii="David" w:hAnsi="David" w:cs="David"/>
          <w:rtl/>
        </w:rPr>
        <w:t xml:space="preserve"> אם הוא חדל ממעשיו ופעל למניעת התוצאות שבהם מותנית העבירה. </w:t>
      </w:r>
      <w:r w:rsidR="00E04F5E" w:rsidRPr="00FF64A7">
        <w:rPr>
          <w:rFonts w:ascii="David" w:hAnsi="David" w:cs="David"/>
          <w:highlight w:val="cyan"/>
          <w:rtl/>
        </w:rPr>
        <w:t>ס'28</w:t>
      </w:r>
      <w:r w:rsidR="00E04F5E" w:rsidRPr="00FF64A7">
        <w:rPr>
          <w:rFonts w:ascii="David" w:hAnsi="David" w:cs="David"/>
          <w:rtl/>
        </w:rPr>
        <w:t xml:space="preserve"> </w:t>
      </w:r>
      <w:r w:rsidR="00E04F5E" w:rsidRPr="00FF64A7">
        <w:rPr>
          <w:rFonts w:ascii="David" w:hAnsi="David" w:cs="David"/>
          <w:u w:val="single"/>
          <w:rtl/>
        </w:rPr>
        <w:t>שתי תנאים מצטברים</w:t>
      </w:r>
      <w:r w:rsidR="00E04F5E" w:rsidRPr="00FF64A7">
        <w:rPr>
          <w:rFonts w:ascii="David" w:hAnsi="David" w:cs="David"/>
          <w:rtl/>
        </w:rPr>
        <w:t xml:space="preserve">: </w:t>
      </w:r>
      <w:r w:rsidR="0080292E" w:rsidRPr="00FF64A7">
        <w:rPr>
          <w:rFonts w:ascii="David" w:hAnsi="David" w:cs="David"/>
          <w:b/>
          <w:bCs/>
          <w:rtl/>
        </w:rPr>
        <w:t>1</w:t>
      </w:r>
      <w:r w:rsidR="0080292E" w:rsidRPr="00FF64A7">
        <w:rPr>
          <w:rFonts w:ascii="David" w:hAnsi="David" w:cs="David"/>
          <w:rtl/>
        </w:rPr>
        <w:t xml:space="preserve">. </w:t>
      </w:r>
      <w:r w:rsidR="00E04F5E" w:rsidRPr="00FF64A7">
        <w:rPr>
          <w:rFonts w:ascii="David" w:hAnsi="David" w:cs="David"/>
          <w:rtl/>
        </w:rPr>
        <w:t xml:space="preserve">רצון פנימי אמיתי </w:t>
      </w:r>
      <w:r w:rsidR="00481C0D" w:rsidRPr="00FF64A7">
        <w:rPr>
          <w:rFonts w:ascii="David" w:hAnsi="David" w:cs="David"/>
          <w:rtl/>
        </w:rPr>
        <w:t xml:space="preserve">להפסיק את העיברה, </w:t>
      </w:r>
      <w:r w:rsidR="0080292E" w:rsidRPr="00FF64A7">
        <w:rPr>
          <w:rFonts w:ascii="David" w:hAnsi="David" w:cs="David"/>
          <w:b/>
          <w:bCs/>
          <w:rtl/>
        </w:rPr>
        <w:t>2</w:t>
      </w:r>
      <w:r w:rsidR="0080292E" w:rsidRPr="00FF64A7">
        <w:rPr>
          <w:rFonts w:ascii="David" w:hAnsi="David" w:cs="David"/>
          <w:rtl/>
        </w:rPr>
        <w:t xml:space="preserve">. </w:t>
      </w:r>
      <w:r w:rsidR="00481C0D" w:rsidRPr="00FF64A7">
        <w:rPr>
          <w:rFonts w:ascii="David" w:hAnsi="David" w:cs="David"/>
          <w:rtl/>
        </w:rPr>
        <w:t>תרומה של ממש למניעת התוצאה</w:t>
      </w:r>
      <w:r w:rsidR="008813A1" w:rsidRPr="00FF64A7">
        <w:rPr>
          <w:rFonts w:ascii="David" w:hAnsi="David" w:cs="David"/>
          <w:rtl/>
        </w:rPr>
        <w:t>.</w:t>
      </w:r>
      <w:r w:rsidR="00C75779" w:rsidRPr="00FF64A7">
        <w:rPr>
          <w:rFonts w:ascii="David" w:hAnsi="David" w:cs="David"/>
          <w:rtl/>
        </w:rPr>
        <w:t xml:space="preserve"> בפסיקה לא הוכרע מזה תרומה של ממש, בספרות : </w:t>
      </w:r>
      <w:r w:rsidR="00170D41" w:rsidRPr="00FF64A7">
        <w:rPr>
          <w:rFonts w:ascii="David" w:hAnsi="David" w:cs="David"/>
          <w:rtl/>
        </w:rPr>
        <w:t>תרומה אפקטיבית/נקיטת צעדים שבמהותם מסוגלים למנוע</w:t>
      </w:r>
      <w:r w:rsidR="00481C0D" w:rsidRPr="00FF64A7">
        <w:rPr>
          <w:rFonts w:ascii="David" w:hAnsi="David" w:cs="David"/>
          <w:rtl/>
        </w:rPr>
        <w:t xml:space="preserve">. שיקולים: הרתעת יחיד + שיקול </w:t>
      </w:r>
      <w:proofErr w:type="spellStart"/>
      <w:r w:rsidR="00481C0D" w:rsidRPr="00FF64A7">
        <w:rPr>
          <w:rFonts w:ascii="David" w:hAnsi="David" w:cs="David"/>
          <w:rtl/>
        </w:rPr>
        <w:t>גמולני</w:t>
      </w:r>
      <w:proofErr w:type="spellEnd"/>
      <w:r w:rsidR="00481C0D" w:rsidRPr="00FF64A7">
        <w:rPr>
          <w:rFonts w:ascii="David" w:hAnsi="David" w:cs="David"/>
          <w:rtl/>
        </w:rPr>
        <w:t xml:space="preserve">- </w:t>
      </w:r>
      <w:r w:rsidR="0080292E" w:rsidRPr="00FF64A7">
        <w:rPr>
          <w:rFonts w:ascii="David" w:hAnsi="David" w:cs="David"/>
          <w:rtl/>
        </w:rPr>
        <w:t xml:space="preserve">עדות לטוב בנפשו </w:t>
      </w:r>
      <w:r w:rsidR="00714918" w:rsidRPr="00FF64A7">
        <w:rPr>
          <w:rFonts w:ascii="David" w:hAnsi="David" w:cs="David"/>
          <w:rtl/>
        </w:rPr>
        <w:t xml:space="preserve"> </w:t>
      </w:r>
      <w:r w:rsidR="0080292E" w:rsidRPr="00FF64A7">
        <w:rPr>
          <w:rFonts w:ascii="David" w:hAnsi="David" w:cs="David"/>
          <w:rtl/>
        </w:rPr>
        <w:t>של המבצע.</w:t>
      </w:r>
      <w:r w:rsidR="00714918" w:rsidRPr="00FF64A7">
        <w:rPr>
          <w:rFonts w:ascii="David" w:hAnsi="David" w:cs="David"/>
          <w:rtl/>
        </w:rPr>
        <w:t xml:space="preserve"> </w:t>
      </w:r>
      <w:r w:rsidR="00714918" w:rsidRPr="00FF64A7">
        <w:rPr>
          <w:rFonts w:ascii="David" w:hAnsi="David" w:cs="David"/>
          <w:highlight w:val="yellow"/>
          <w:rtl/>
        </w:rPr>
        <w:t xml:space="preserve">פס"ד </w:t>
      </w:r>
      <w:proofErr w:type="spellStart"/>
      <w:r w:rsidR="00714918" w:rsidRPr="00FF64A7">
        <w:rPr>
          <w:rFonts w:ascii="David" w:hAnsi="David" w:cs="David"/>
          <w:highlight w:val="yellow"/>
          <w:rtl/>
        </w:rPr>
        <w:t>מצראוה</w:t>
      </w:r>
      <w:proofErr w:type="spellEnd"/>
      <w:r w:rsidR="00714918" w:rsidRPr="00FF64A7">
        <w:rPr>
          <w:rFonts w:ascii="David" w:hAnsi="David" w:cs="David"/>
          <w:rtl/>
        </w:rPr>
        <w:t xml:space="preserve"> ני</w:t>
      </w:r>
      <w:r w:rsidR="008813A1" w:rsidRPr="00FF64A7">
        <w:rPr>
          <w:rFonts w:ascii="David" w:hAnsi="David" w:cs="David"/>
          <w:rtl/>
        </w:rPr>
        <w:t>סי</w:t>
      </w:r>
      <w:r w:rsidR="00714918" w:rsidRPr="00FF64A7">
        <w:rPr>
          <w:rFonts w:ascii="David" w:hAnsi="David" w:cs="David"/>
          <w:rtl/>
        </w:rPr>
        <w:t xml:space="preserve">ון לאינוס ומעשה מגונה בכוח </w:t>
      </w:r>
      <w:r w:rsidR="004E3EA8" w:rsidRPr="00FF64A7">
        <w:rPr>
          <w:rFonts w:ascii="David" w:hAnsi="David" w:cs="David"/>
          <w:rtl/>
        </w:rPr>
        <w:t xml:space="preserve">המתלוננת המליחה להתנגד ואף הכתה אותו עד שחדל </w:t>
      </w:r>
      <w:r w:rsidR="008813A1" w:rsidRPr="00FF64A7">
        <w:rPr>
          <w:rFonts w:ascii="David" w:hAnsi="David" w:cs="David"/>
          <w:rtl/>
        </w:rPr>
        <w:t>מהניסיון</w:t>
      </w:r>
      <w:r w:rsidR="004E3EA8" w:rsidRPr="00FF64A7">
        <w:rPr>
          <w:rFonts w:ascii="David" w:hAnsi="David" w:cs="David"/>
          <w:rtl/>
        </w:rPr>
        <w:t>. טוען פטור עקב חרטה</w:t>
      </w:r>
      <w:r w:rsidR="00157FCF" w:rsidRPr="00FF64A7">
        <w:rPr>
          <w:rFonts w:ascii="David" w:hAnsi="David" w:cs="David"/>
          <w:rtl/>
        </w:rPr>
        <w:t xml:space="preserve"> לא קיבל הוא לא התחרט מרצון. ביקורת- יש להרחיב את מקרה החרטה</w:t>
      </w:r>
      <w:r w:rsidR="00F76910" w:rsidRPr="00FF64A7">
        <w:rPr>
          <w:rFonts w:ascii="David" w:hAnsi="David" w:cs="David"/>
          <w:rtl/>
        </w:rPr>
        <w:t xml:space="preserve"> כדי לעודד הפסקה מעבירות: </w:t>
      </w:r>
      <w:r w:rsidR="00F76910" w:rsidRPr="00FF64A7">
        <w:rPr>
          <w:rFonts w:ascii="David" w:hAnsi="David" w:cs="David"/>
          <w:highlight w:val="yellow"/>
          <w:rtl/>
        </w:rPr>
        <w:t xml:space="preserve">הלכת </w:t>
      </w:r>
      <w:proofErr w:type="spellStart"/>
      <w:r w:rsidR="00F76910" w:rsidRPr="00FF64A7">
        <w:rPr>
          <w:rFonts w:ascii="David" w:hAnsi="David" w:cs="David"/>
          <w:highlight w:val="yellow"/>
          <w:rtl/>
        </w:rPr>
        <w:t>נחושתן</w:t>
      </w:r>
      <w:proofErr w:type="spellEnd"/>
      <w:r w:rsidR="00F76910" w:rsidRPr="00FF64A7">
        <w:rPr>
          <w:rFonts w:ascii="David" w:hAnsi="David" w:cs="David"/>
          <w:rtl/>
        </w:rPr>
        <w:t>, מספיק סיבה פנימית.</w:t>
      </w:r>
      <w:r w:rsidR="00400FA0" w:rsidRPr="00FF64A7">
        <w:rPr>
          <w:rFonts w:ascii="David" w:hAnsi="David" w:cs="David"/>
          <w:rtl/>
        </w:rPr>
        <w:t xml:space="preserve"> נטל ההוכחה על הנאשם במאזן </w:t>
      </w:r>
      <w:r w:rsidR="008813A1" w:rsidRPr="00FF64A7">
        <w:rPr>
          <w:rFonts w:ascii="David" w:hAnsi="David" w:cs="David"/>
          <w:rtl/>
        </w:rPr>
        <w:t>ההסתברויות</w:t>
      </w:r>
      <w:r w:rsidR="00400FA0" w:rsidRPr="00FF64A7">
        <w:rPr>
          <w:rFonts w:ascii="David" w:hAnsi="David" w:cs="David"/>
          <w:rtl/>
        </w:rPr>
        <w:t>.</w:t>
      </w:r>
    </w:p>
    <w:p w14:paraId="1B2A3893" w14:textId="28D49B41" w:rsidR="003F2159" w:rsidRPr="00FF64A7" w:rsidRDefault="002B70BE" w:rsidP="00FF64A7">
      <w:pPr>
        <w:spacing w:line="276" w:lineRule="auto"/>
        <w:jc w:val="both"/>
        <w:rPr>
          <w:rFonts w:ascii="David" w:hAnsi="David" w:cs="David"/>
          <w:rtl/>
        </w:rPr>
      </w:pPr>
      <w:r w:rsidRPr="00FF64A7">
        <w:rPr>
          <w:rFonts w:ascii="David" w:hAnsi="David" w:cs="David"/>
          <w:b/>
          <w:bCs/>
          <w:u w:val="single"/>
          <w:rtl/>
        </w:rPr>
        <w:t>ניסיון</w:t>
      </w:r>
      <w:r w:rsidR="003F2159" w:rsidRPr="00FF64A7">
        <w:rPr>
          <w:rFonts w:ascii="David" w:hAnsi="David" w:cs="David"/>
          <w:b/>
          <w:bCs/>
          <w:u w:val="single"/>
          <w:rtl/>
        </w:rPr>
        <w:t xml:space="preserve"> לא </w:t>
      </w:r>
      <w:proofErr w:type="spellStart"/>
      <w:r w:rsidR="003F2159" w:rsidRPr="00FF64A7">
        <w:rPr>
          <w:rFonts w:ascii="David" w:hAnsi="David" w:cs="David"/>
          <w:b/>
          <w:bCs/>
          <w:u w:val="single"/>
          <w:rtl/>
        </w:rPr>
        <w:t>צליח</w:t>
      </w:r>
      <w:proofErr w:type="spellEnd"/>
      <w:r w:rsidR="003F2159" w:rsidRPr="00FF64A7">
        <w:rPr>
          <w:rFonts w:ascii="David" w:hAnsi="David" w:cs="David"/>
          <w:rtl/>
        </w:rPr>
        <w:t xml:space="preserve">: </w:t>
      </w:r>
      <w:r w:rsidR="005E4680" w:rsidRPr="00FF64A7">
        <w:rPr>
          <w:rFonts w:ascii="David" w:hAnsi="David" w:cs="David"/>
          <w:highlight w:val="cyan"/>
          <w:rtl/>
        </w:rPr>
        <w:t>ס'26</w:t>
      </w:r>
      <w:r w:rsidR="005E4680" w:rsidRPr="00FF64A7">
        <w:rPr>
          <w:rFonts w:ascii="David" w:hAnsi="David" w:cs="David"/>
          <w:rtl/>
        </w:rPr>
        <w:t xml:space="preserve"> מקרים שמלכתחילה הביצוע נועד לכישלון</w:t>
      </w:r>
      <w:r w:rsidR="00A22244" w:rsidRPr="00FF64A7">
        <w:rPr>
          <w:rFonts w:ascii="David" w:hAnsi="David" w:cs="David"/>
          <w:rtl/>
        </w:rPr>
        <w:t xml:space="preserve">. </w:t>
      </w:r>
      <w:r w:rsidR="009E7CFC" w:rsidRPr="00FF64A7">
        <w:rPr>
          <w:rFonts w:ascii="David" w:hAnsi="David" w:cs="David"/>
          <w:rtl/>
        </w:rPr>
        <w:t xml:space="preserve">ניתן להעניש גם על </w:t>
      </w:r>
      <w:r w:rsidRPr="00FF64A7">
        <w:rPr>
          <w:rFonts w:ascii="David" w:hAnsi="David" w:cs="David"/>
          <w:rtl/>
        </w:rPr>
        <w:t>ניסיון</w:t>
      </w:r>
      <w:r w:rsidR="009E7CFC" w:rsidRPr="00FF64A7">
        <w:rPr>
          <w:rFonts w:ascii="David" w:hAnsi="David" w:cs="David"/>
          <w:rtl/>
        </w:rPr>
        <w:t xml:space="preserve"> </w:t>
      </w:r>
      <w:r w:rsidR="006D7BD0" w:rsidRPr="00FF64A7">
        <w:rPr>
          <w:rFonts w:ascii="David" w:hAnsi="David" w:cs="David"/>
          <w:rtl/>
        </w:rPr>
        <w:t>בל</w:t>
      </w:r>
      <w:r w:rsidR="009E7CFC" w:rsidRPr="00FF64A7">
        <w:rPr>
          <w:rFonts w:ascii="David" w:hAnsi="David" w:cs="David"/>
          <w:rtl/>
        </w:rPr>
        <w:t xml:space="preserve">תי </w:t>
      </w:r>
      <w:proofErr w:type="spellStart"/>
      <w:r w:rsidR="009E7CFC" w:rsidRPr="00FF64A7">
        <w:rPr>
          <w:rFonts w:ascii="David" w:hAnsi="David" w:cs="David"/>
          <w:rtl/>
        </w:rPr>
        <w:t>צליח</w:t>
      </w:r>
      <w:proofErr w:type="spellEnd"/>
      <w:r w:rsidR="009E7CFC" w:rsidRPr="00FF64A7">
        <w:rPr>
          <w:rFonts w:ascii="David" w:hAnsi="David" w:cs="David"/>
          <w:rtl/>
        </w:rPr>
        <w:t xml:space="preserve">- אדם </w:t>
      </w:r>
      <w:r w:rsidR="006C2B48" w:rsidRPr="00FF64A7">
        <w:rPr>
          <w:rFonts w:ascii="David" w:hAnsi="David" w:cs="David"/>
          <w:rtl/>
        </w:rPr>
        <w:t>ר</w:t>
      </w:r>
      <w:r w:rsidR="009E7CFC" w:rsidRPr="00FF64A7">
        <w:rPr>
          <w:rFonts w:ascii="David" w:hAnsi="David" w:cs="David"/>
          <w:rtl/>
        </w:rPr>
        <w:t>צה להפרת את החוק</w:t>
      </w:r>
      <w:r w:rsidR="00FB57A2" w:rsidRPr="00FF64A7">
        <w:rPr>
          <w:rFonts w:ascii="David" w:hAnsi="David" w:cs="David"/>
          <w:rtl/>
        </w:rPr>
        <w:t xml:space="preserve"> הייתה כוונה.</w:t>
      </w:r>
      <w:r w:rsidR="005A30BA" w:rsidRPr="00FF64A7">
        <w:rPr>
          <w:rFonts w:ascii="David" w:hAnsi="David" w:cs="David"/>
          <w:rtl/>
        </w:rPr>
        <w:t xml:space="preserve"> </w:t>
      </w:r>
      <w:r w:rsidR="00D96C81" w:rsidRPr="00FF64A7">
        <w:rPr>
          <w:rFonts w:ascii="David" w:hAnsi="David" w:cs="David"/>
          <w:rtl/>
        </w:rPr>
        <w:t xml:space="preserve">סוגים שונים של חוסר אפשרות עובדתית להשלים את העבירה: </w:t>
      </w:r>
      <w:r w:rsidR="00D96C81" w:rsidRPr="00FF64A7">
        <w:rPr>
          <w:rFonts w:ascii="David" w:hAnsi="David" w:cs="David"/>
          <w:b/>
          <w:bCs/>
          <w:rtl/>
        </w:rPr>
        <w:t>א.</w:t>
      </w:r>
      <w:r w:rsidR="00D96C81" w:rsidRPr="00FF64A7">
        <w:rPr>
          <w:rFonts w:ascii="David" w:hAnsi="David" w:cs="David"/>
          <w:rtl/>
        </w:rPr>
        <w:t xml:space="preserve"> נסיבה לא קיימת (ירי בגופה, </w:t>
      </w:r>
      <w:r w:rsidR="00206603" w:rsidRPr="00FF64A7">
        <w:rPr>
          <w:rFonts w:ascii="David" w:hAnsi="David" w:cs="David"/>
          <w:rtl/>
        </w:rPr>
        <w:t xml:space="preserve">החזקת קמח) </w:t>
      </w:r>
      <w:r w:rsidR="00206603" w:rsidRPr="00FF64A7">
        <w:rPr>
          <w:rFonts w:ascii="David" w:hAnsi="David" w:cs="David"/>
          <w:b/>
          <w:bCs/>
          <w:rtl/>
        </w:rPr>
        <w:t>ב.</w:t>
      </w:r>
      <w:r w:rsidR="00206603" w:rsidRPr="00FF64A7">
        <w:rPr>
          <w:rFonts w:ascii="David" w:hAnsi="David" w:cs="David"/>
          <w:rtl/>
        </w:rPr>
        <w:t xml:space="preserve"> נסיב</w:t>
      </w:r>
      <w:r w:rsidRPr="00FF64A7">
        <w:rPr>
          <w:rFonts w:ascii="David" w:hAnsi="David" w:cs="David"/>
          <w:rtl/>
        </w:rPr>
        <w:t>ה</w:t>
      </w:r>
      <w:r w:rsidR="00206603" w:rsidRPr="00FF64A7">
        <w:rPr>
          <w:rFonts w:ascii="David" w:hAnsi="David" w:cs="David"/>
          <w:rtl/>
        </w:rPr>
        <w:t xml:space="preserve"> לא רלוונטית (פורץ כספת אין כסף, בא להרביץ</w:t>
      </w:r>
      <w:r w:rsidR="00CC40C5" w:rsidRPr="00FF64A7">
        <w:rPr>
          <w:rFonts w:ascii="David" w:hAnsi="David" w:cs="David"/>
          <w:rtl/>
        </w:rPr>
        <w:t>,</w:t>
      </w:r>
      <w:r w:rsidR="00206603" w:rsidRPr="00FF64A7">
        <w:rPr>
          <w:rFonts w:ascii="David" w:hAnsi="David" w:cs="David"/>
          <w:rtl/>
        </w:rPr>
        <w:t xml:space="preserve"> אין אדם)</w:t>
      </w:r>
      <w:r w:rsidR="00E72C19" w:rsidRPr="00FF64A7">
        <w:rPr>
          <w:rFonts w:ascii="David" w:hAnsi="David" w:cs="David"/>
          <w:rtl/>
        </w:rPr>
        <w:t xml:space="preserve"> </w:t>
      </w:r>
      <w:r w:rsidR="00E72C19" w:rsidRPr="00FF64A7">
        <w:rPr>
          <w:rFonts w:ascii="David" w:hAnsi="David" w:cs="David"/>
          <w:b/>
          <w:bCs/>
          <w:rtl/>
        </w:rPr>
        <w:t>ג.</w:t>
      </w:r>
      <w:r w:rsidR="00E72C19" w:rsidRPr="00FF64A7">
        <w:rPr>
          <w:rFonts w:ascii="David" w:hAnsi="David" w:cs="David"/>
          <w:rtl/>
        </w:rPr>
        <w:t xml:space="preserve"> שימוש באמצעי בלתי הולם (רובה מקולקל, הרעלה עם סוכר) </w:t>
      </w:r>
      <w:r w:rsidR="00E72C19" w:rsidRPr="00FF64A7">
        <w:rPr>
          <w:rFonts w:ascii="David" w:hAnsi="David" w:cs="David"/>
          <w:b/>
          <w:bCs/>
          <w:rtl/>
        </w:rPr>
        <w:t>ד.</w:t>
      </w:r>
      <w:r w:rsidR="00E72C19" w:rsidRPr="00FF64A7">
        <w:rPr>
          <w:rFonts w:ascii="David" w:hAnsi="David" w:cs="David"/>
          <w:rtl/>
        </w:rPr>
        <w:t xml:space="preserve"> </w:t>
      </w:r>
      <w:r w:rsidR="00A76CAF" w:rsidRPr="00FF64A7">
        <w:rPr>
          <w:rFonts w:ascii="David" w:hAnsi="David" w:cs="David"/>
          <w:rtl/>
        </w:rPr>
        <w:t xml:space="preserve">אמצעים </w:t>
      </w:r>
      <w:proofErr w:type="spellStart"/>
      <w:r w:rsidR="00A76CAF" w:rsidRPr="00FF64A7">
        <w:rPr>
          <w:rFonts w:ascii="David" w:hAnsi="David" w:cs="David"/>
          <w:rtl/>
        </w:rPr>
        <w:t>אבסודריים</w:t>
      </w:r>
      <w:proofErr w:type="spellEnd"/>
      <w:r w:rsidR="00A76CAF" w:rsidRPr="00FF64A7">
        <w:rPr>
          <w:rFonts w:ascii="David" w:hAnsi="David" w:cs="David"/>
          <w:rtl/>
        </w:rPr>
        <w:t xml:space="preserve"> (וודו, כישוף- ניתן להכיל במקרים חריגים מאוד).</w:t>
      </w:r>
      <w:r w:rsidR="00442E85" w:rsidRPr="00FF64A7">
        <w:rPr>
          <w:rFonts w:ascii="David" w:hAnsi="David" w:cs="David"/>
          <w:rtl/>
        </w:rPr>
        <w:t xml:space="preserve"> </w:t>
      </w:r>
      <w:r w:rsidR="0028071F" w:rsidRPr="00FF64A7">
        <w:rPr>
          <w:rFonts w:ascii="David" w:hAnsi="David" w:cs="David"/>
          <w:b/>
          <w:bCs/>
          <w:rtl/>
        </w:rPr>
        <w:t>ה.</w:t>
      </w:r>
      <w:r w:rsidR="0028071F" w:rsidRPr="00FF64A7">
        <w:rPr>
          <w:rFonts w:ascii="David" w:hAnsi="David" w:cs="David"/>
          <w:rtl/>
        </w:rPr>
        <w:t xml:space="preserve"> אי צליחות משפטית (מנסה להגניב מכס אך זה לא אסור יותר</w:t>
      </w:r>
      <w:r w:rsidR="00AF0DF6" w:rsidRPr="00FF64A7">
        <w:rPr>
          <w:rFonts w:ascii="David" w:hAnsi="David" w:cs="David"/>
          <w:rtl/>
        </w:rPr>
        <w:t>- אין הענשה ).</w:t>
      </w:r>
      <w:r w:rsidR="00442E85" w:rsidRPr="00FF64A7">
        <w:rPr>
          <w:rFonts w:ascii="David" w:hAnsi="David" w:cs="David"/>
          <w:highlight w:val="yellow"/>
          <w:rtl/>
        </w:rPr>
        <w:t xml:space="preserve">פס"ד </w:t>
      </w:r>
      <w:proofErr w:type="spellStart"/>
      <w:r w:rsidR="00442E85" w:rsidRPr="00FF64A7">
        <w:rPr>
          <w:rFonts w:ascii="David" w:hAnsi="David" w:cs="David"/>
          <w:highlight w:val="yellow"/>
          <w:rtl/>
        </w:rPr>
        <w:t>גרציאנו</w:t>
      </w:r>
      <w:proofErr w:type="spellEnd"/>
      <w:r w:rsidR="00442E85" w:rsidRPr="00FF64A7">
        <w:rPr>
          <w:rFonts w:ascii="David" w:hAnsi="David" w:cs="David"/>
          <w:rtl/>
        </w:rPr>
        <w:t xml:space="preserve"> </w:t>
      </w:r>
      <w:r w:rsidR="008C1B06" w:rsidRPr="00FF64A7">
        <w:rPr>
          <w:rFonts w:ascii="David" w:hAnsi="David" w:cs="David"/>
          <w:rtl/>
        </w:rPr>
        <w:t xml:space="preserve">הגיע חבילה לדואר שהועברה למשטרה והיה בה שקיות מלאות בקוקאין, החליפו את השקיות עם עמילן תירס וכמות קטנה מאוד של קוקאין </w:t>
      </w:r>
      <w:r w:rsidR="00C2568E" w:rsidRPr="00FF64A7">
        <w:rPr>
          <w:rFonts w:ascii="David" w:hAnsi="David" w:cs="David"/>
          <w:rtl/>
        </w:rPr>
        <w:t>ועקבו אחר הנאשמים שלקחו את החבילה מהדואר, האשימו על החזקה בכל החומר</w:t>
      </w:r>
      <w:r w:rsidR="00302A87" w:rsidRPr="00FF64A7">
        <w:rPr>
          <w:rFonts w:ascii="David" w:hAnsi="David" w:cs="David"/>
          <w:rtl/>
        </w:rPr>
        <w:t xml:space="preserve"> למרות שלא יכלו לא לעשות ז</w:t>
      </w:r>
      <w:r w:rsidR="00F87E1C" w:rsidRPr="00FF64A7">
        <w:rPr>
          <w:rFonts w:ascii="David" w:hAnsi="David" w:cs="David"/>
          <w:rtl/>
        </w:rPr>
        <w:t>א</w:t>
      </w:r>
      <w:r w:rsidR="00302A87" w:rsidRPr="00FF64A7">
        <w:rPr>
          <w:rFonts w:ascii="David" w:hAnsi="David" w:cs="David"/>
          <w:rtl/>
        </w:rPr>
        <w:t xml:space="preserve">ת </w:t>
      </w:r>
      <w:r w:rsidR="00302A87" w:rsidRPr="00FF64A7">
        <w:rPr>
          <w:rFonts w:ascii="David" w:hAnsi="David" w:cs="David"/>
          <w:highlight w:val="yellow"/>
          <w:rtl/>
        </w:rPr>
        <w:t>פס"ד פלוני</w:t>
      </w:r>
      <w:r w:rsidR="00302A87" w:rsidRPr="00FF64A7">
        <w:rPr>
          <w:rFonts w:ascii="David" w:hAnsi="David" w:cs="David"/>
          <w:rtl/>
        </w:rPr>
        <w:t xml:space="preserve"> ניסה להרעיל את ילדיו עם רעל עברים על סוכריות מקל</w:t>
      </w:r>
      <w:r w:rsidR="0051311D" w:rsidRPr="00FF64A7">
        <w:rPr>
          <w:rFonts w:ascii="David" w:hAnsi="David" w:cs="David"/>
          <w:rtl/>
        </w:rPr>
        <w:t>, כמות מזערית לא יכ</w:t>
      </w:r>
      <w:r w:rsidR="00523014" w:rsidRPr="00FF64A7">
        <w:rPr>
          <w:rFonts w:ascii="David" w:hAnsi="David" w:cs="David"/>
          <w:rtl/>
        </w:rPr>
        <w:t>ו</w:t>
      </w:r>
      <w:r w:rsidR="0051311D" w:rsidRPr="00FF64A7">
        <w:rPr>
          <w:rFonts w:ascii="David" w:hAnsi="David" w:cs="David"/>
          <w:rtl/>
        </w:rPr>
        <w:t>ל</w:t>
      </w:r>
      <w:r w:rsidR="00523014" w:rsidRPr="00FF64A7">
        <w:rPr>
          <w:rFonts w:ascii="David" w:hAnsi="David" w:cs="David"/>
          <w:rtl/>
        </w:rPr>
        <w:t>ה</w:t>
      </w:r>
      <w:r w:rsidR="0051311D" w:rsidRPr="00FF64A7">
        <w:rPr>
          <w:rFonts w:ascii="David" w:hAnsi="David" w:cs="David"/>
          <w:rtl/>
        </w:rPr>
        <w:t xml:space="preserve"> להרוג. הורשע </w:t>
      </w:r>
      <w:r w:rsidR="00F87E1C" w:rsidRPr="00FF64A7">
        <w:rPr>
          <w:rFonts w:ascii="David" w:hAnsi="David" w:cs="David"/>
          <w:rtl/>
        </w:rPr>
        <w:t>בניסיון</w:t>
      </w:r>
      <w:r w:rsidR="0051311D" w:rsidRPr="00FF64A7">
        <w:rPr>
          <w:rFonts w:ascii="David" w:hAnsi="David" w:cs="David"/>
          <w:rtl/>
        </w:rPr>
        <w:t xml:space="preserve"> לרצח </w:t>
      </w:r>
      <w:r w:rsidR="00FD7D00" w:rsidRPr="00FF64A7">
        <w:rPr>
          <w:rFonts w:ascii="David" w:hAnsi="David" w:cs="David"/>
          <w:rtl/>
        </w:rPr>
        <w:t>בשל השימוש בסם המסוכן והכוונה.</w:t>
      </w:r>
    </w:p>
    <w:p w14:paraId="626A068B" w14:textId="3C295AC4" w:rsidR="004362A9" w:rsidRPr="00FF64A7" w:rsidRDefault="004362A9" w:rsidP="00FF64A7">
      <w:pPr>
        <w:spacing w:line="276" w:lineRule="auto"/>
        <w:jc w:val="both"/>
        <w:rPr>
          <w:rFonts w:ascii="David" w:hAnsi="David" w:cs="David"/>
          <w:rtl/>
        </w:rPr>
      </w:pPr>
      <w:r w:rsidRPr="00FF64A7">
        <w:rPr>
          <w:rFonts w:ascii="David" w:hAnsi="David" w:cs="David"/>
          <w:b/>
          <w:bCs/>
          <w:u w:val="single"/>
          <w:rtl/>
        </w:rPr>
        <w:t>יסוד נפשי בעבירת ניסיון:</w:t>
      </w:r>
      <w:r w:rsidRPr="00FF64A7">
        <w:rPr>
          <w:rFonts w:ascii="David" w:hAnsi="David" w:cs="David"/>
          <w:rtl/>
        </w:rPr>
        <w:t xml:space="preserve"> </w:t>
      </w:r>
      <w:r w:rsidR="003814B9" w:rsidRPr="00FF64A7">
        <w:rPr>
          <w:rFonts w:ascii="David" w:hAnsi="David" w:cs="David"/>
          <w:rtl/>
        </w:rPr>
        <w:t xml:space="preserve">יש להוכיח כרגיל 1. מודעות: לנסיבות+ התנהגות 2. </w:t>
      </w:r>
      <w:r w:rsidR="00AD4FB6" w:rsidRPr="00FF64A7">
        <w:rPr>
          <w:rFonts w:ascii="David" w:hAnsi="David" w:cs="David"/>
          <w:rtl/>
        </w:rPr>
        <w:t xml:space="preserve">מודעות לאפשרות קרות התוצאה </w:t>
      </w:r>
      <w:r w:rsidR="008F6832" w:rsidRPr="00FF64A7">
        <w:rPr>
          <w:rFonts w:ascii="David" w:hAnsi="David" w:cs="David"/>
          <w:rtl/>
        </w:rPr>
        <w:t xml:space="preserve">3. </w:t>
      </w:r>
      <w:r w:rsidR="00CC4CF6" w:rsidRPr="00FF64A7">
        <w:rPr>
          <w:rFonts w:ascii="David" w:hAnsi="David" w:cs="David"/>
          <w:rtl/>
        </w:rPr>
        <w:t xml:space="preserve">כוונה או פזיזות לגבי התוצאה. + בנוסף </w:t>
      </w:r>
      <w:proofErr w:type="spellStart"/>
      <w:r w:rsidR="00CC4CF6" w:rsidRPr="00FF64A7">
        <w:rPr>
          <w:rFonts w:ascii="David" w:hAnsi="David" w:cs="David"/>
          <w:rtl/>
        </w:rPr>
        <w:t>להכל</w:t>
      </w:r>
      <w:proofErr w:type="spellEnd"/>
      <w:r w:rsidR="00CC4CF6" w:rsidRPr="00FF64A7">
        <w:rPr>
          <w:rFonts w:ascii="David" w:hAnsi="David" w:cs="David"/>
          <w:rtl/>
        </w:rPr>
        <w:t xml:space="preserve"> כוונה להשלים את התוצאה</w:t>
      </w:r>
      <w:r w:rsidR="00EA577C" w:rsidRPr="00FF64A7">
        <w:rPr>
          <w:rFonts w:ascii="David" w:hAnsi="David" w:cs="David"/>
          <w:rtl/>
        </w:rPr>
        <w:t>- פעל בכוונה להשלים את העבירה (התנהגות/תוצאה).</w:t>
      </w:r>
    </w:p>
    <w:p w14:paraId="7B4F3B55" w14:textId="7E04570E" w:rsidR="00FD1086" w:rsidRPr="00FF64A7" w:rsidRDefault="00FD1086" w:rsidP="00FF64A7">
      <w:pPr>
        <w:spacing w:line="276" w:lineRule="auto"/>
        <w:jc w:val="both"/>
        <w:rPr>
          <w:rFonts w:ascii="David" w:hAnsi="David" w:cs="David"/>
          <w:rtl/>
        </w:rPr>
      </w:pPr>
      <w:r w:rsidRPr="00FF64A7">
        <w:rPr>
          <w:rFonts w:ascii="David" w:hAnsi="David" w:cs="David"/>
          <w:rtl/>
        </w:rPr>
        <w:t>האם ניתן להשתמש בעצימת עיניים/ הלכת הצפיות בנ</w:t>
      </w:r>
      <w:r w:rsidR="00523014" w:rsidRPr="00FF64A7">
        <w:rPr>
          <w:rFonts w:ascii="David" w:hAnsi="David" w:cs="David"/>
          <w:rtl/>
        </w:rPr>
        <w:t>י</w:t>
      </w:r>
      <w:r w:rsidRPr="00FF64A7">
        <w:rPr>
          <w:rFonts w:ascii="David" w:hAnsi="David" w:cs="David"/>
          <w:rtl/>
        </w:rPr>
        <w:t xml:space="preserve">סיון? </w:t>
      </w:r>
      <w:r w:rsidR="000F7936" w:rsidRPr="00FF64A7">
        <w:rPr>
          <w:rFonts w:ascii="David" w:hAnsi="David" w:cs="David"/>
          <w:rtl/>
        </w:rPr>
        <w:t>כן</w:t>
      </w:r>
      <w:r w:rsidR="00523014" w:rsidRPr="00FF64A7">
        <w:rPr>
          <w:rFonts w:ascii="David" w:hAnsi="David" w:cs="David"/>
          <w:rtl/>
        </w:rPr>
        <w:t>,</w:t>
      </w:r>
      <w:r w:rsidR="000F7936" w:rsidRPr="00FF64A7">
        <w:rPr>
          <w:rFonts w:ascii="David" w:hAnsi="David" w:cs="David"/>
          <w:rtl/>
        </w:rPr>
        <w:t xml:space="preserve"> </w:t>
      </w:r>
      <w:r w:rsidR="000F7936" w:rsidRPr="00FF64A7">
        <w:rPr>
          <w:rFonts w:ascii="David" w:hAnsi="David" w:cs="David"/>
          <w:highlight w:val="cyan"/>
          <w:rtl/>
        </w:rPr>
        <w:t>ס'34(ד)</w:t>
      </w:r>
      <w:r w:rsidR="000F7936" w:rsidRPr="00FF64A7">
        <w:rPr>
          <w:rFonts w:ascii="David" w:hAnsi="David" w:cs="David"/>
          <w:rtl/>
        </w:rPr>
        <w:t xml:space="preserve"> אם לא נאמר אחרת בחיקוק ניתן להשתמש בדוקטרינות הללו בנ</w:t>
      </w:r>
      <w:r w:rsidR="00326E62" w:rsidRPr="00FF64A7">
        <w:rPr>
          <w:rFonts w:ascii="David" w:hAnsi="David" w:cs="David"/>
          <w:rtl/>
        </w:rPr>
        <w:t>י</w:t>
      </w:r>
      <w:r w:rsidR="000F7936" w:rsidRPr="00FF64A7">
        <w:rPr>
          <w:rFonts w:ascii="David" w:hAnsi="David" w:cs="David"/>
          <w:rtl/>
        </w:rPr>
        <w:t>סיון.</w:t>
      </w:r>
      <w:r w:rsidR="00B805B2" w:rsidRPr="00FF64A7">
        <w:rPr>
          <w:rFonts w:ascii="David" w:hAnsi="David" w:cs="David"/>
          <w:rtl/>
        </w:rPr>
        <w:t xml:space="preserve"> ביקורת- </w:t>
      </w:r>
      <w:r w:rsidR="00B805B2" w:rsidRPr="00400969">
        <w:rPr>
          <w:rFonts w:ascii="David" w:hAnsi="David" w:cs="David"/>
          <w:highlight w:val="magenta"/>
          <w:rtl/>
        </w:rPr>
        <w:t>פרופסור דן ביין</w:t>
      </w:r>
      <w:r w:rsidR="00B805B2" w:rsidRPr="00FF64A7">
        <w:rPr>
          <w:rFonts w:ascii="David" w:hAnsi="David" w:cs="David"/>
          <w:rtl/>
        </w:rPr>
        <w:t xml:space="preserve"> אסור להשתמש בהלכת הצפיות בנ</w:t>
      </w:r>
      <w:r w:rsidR="00C84ACB" w:rsidRPr="00FF64A7">
        <w:rPr>
          <w:rFonts w:ascii="David" w:hAnsi="David" w:cs="David"/>
          <w:rtl/>
        </w:rPr>
        <w:t>י</w:t>
      </w:r>
      <w:r w:rsidR="00B805B2" w:rsidRPr="00FF64A7">
        <w:rPr>
          <w:rFonts w:ascii="David" w:hAnsi="David" w:cs="David"/>
          <w:rtl/>
        </w:rPr>
        <w:t>סיון- פליליות יתר.</w:t>
      </w:r>
    </w:p>
    <w:p w14:paraId="00A13709" w14:textId="07984241" w:rsidR="005C377D" w:rsidRPr="00FF64A7" w:rsidRDefault="005C377D" w:rsidP="00FF64A7">
      <w:pPr>
        <w:spacing w:line="276" w:lineRule="auto"/>
        <w:jc w:val="both"/>
        <w:rPr>
          <w:rFonts w:ascii="David" w:hAnsi="David" w:cs="David"/>
          <w:rtl/>
        </w:rPr>
      </w:pPr>
      <w:r w:rsidRPr="00FF64A7">
        <w:rPr>
          <w:rFonts w:ascii="David" w:hAnsi="David" w:cs="David"/>
          <w:u w:val="single"/>
          <w:rtl/>
        </w:rPr>
        <w:t xml:space="preserve">3 הבדלים בין </w:t>
      </w:r>
      <w:r w:rsidR="00A11639" w:rsidRPr="00FF64A7">
        <w:rPr>
          <w:rFonts w:ascii="David" w:hAnsi="David" w:cs="David"/>
          <w:u w:val="single"/>
          <w:rtl/>
        </w:rPr>
        <w:t>ניסיון</w:t>
      </w:r>
      <w:r w:rsidRPr="00FF64A7">
        <w:rPr>
          <w:rFonts w:ascii="David" w:hAnsi="David" w:cs="David"/>
          <w:u w:val="single"/>
          <w:rtl/>
        </w:rPr>
        <w:t xml:space="preserve"> לעבירה מושלמת</w:t>
      </w:r>
      <w:r w:rsidRPr="00FF64A7">
        <w:rPr>
          <w:rFonts w:ascii="David" w:hAnsi="David" w:cs="David"/>
          <w:rtl/>
        </w:rPr>
        <w:t xml:space="preserve">: </w:t>
      </w:r>
      <w:r w:rsidRPr="00FF64A7">
        <w:rPr>
          <w:rFonts w:ascii="David" w:hAnsi="David" w:cs="David"/>
          <w:b/>
          <w:bCs/>
          <w:rtl/>
        </w:rPr>
        <w:t>1.</w:t>
      </w:r>
      <w:r w:rsidRPr="00FF64A7">
        <w:rPr>
          <w:rFonts w:ascii="David" w:hAnsi="David" w:cs="David"/>
          <w:rtl/>
        </w:rPr>
        <w:t xml:space="preserve"> פטור עקב חרטה </w:t>
      </w:r>
      <w:r w:rsidRPr="00FF64A7">
        <w:rPr>
          <w:rFonts w:ascii="David" w:hAnsi="David" w:cs="David"/>
          <w:b/>
          <w:bCs/>
          <w:rtl/>
        </w:rPr>
        <w:t>2.</w:t>
      </w:r>
      <w:r w:rsidRPr="00FF64A7">
        <w:rPr>
          <w:rFonts w:ascii="David" w:hAnsi="David" w:cs="David"/>
          <w:rtl/>
        </w:rPr>
        <w:t xml:space="preserve"> </w:t>
      </w:r>
      <w:r w:rsidR="00D02E53" w:rsidRPr="00FF64A7">
        <w:rPr>
          <w:rFonts w:ascii="David" w:hAnsi="David" w:cs="David"/>
          <w:rtl/>
        </w:rPr>
        <w:t xml:space="preserve">עונשי חובה ומינימום אינם </w:t>
      </w:r>
      <w:r w:rsidR="00A11639" w:rsidRPr="00FF64A7">
        <w:rPr>
          <w:rFonts w:ascii="David" w:hAnsi="David" w:cs="David"/>
          <w:rtl/>
        </w:rPr>
        <w:t>רלוונטיים</w:t>
      </w:r>
      <w:r w:rsidR="00D02E53" w:rsidRPr="00FF64A7">
        <w:rPr>
          <w:rFonts w:ascii="David" w:hAnsi="David" w:cs="David"/>
          <w:rtl/>
        </w:rPr>
        <w:t xml:space="preserve"> </w:t>
      </w:r>
      <w:r w:rsidR="00A11639" w:rsidRPr="00FF64A7">
        <w:rPr>
          <w:rFonts w:ascii="David" w:hAnsi="David" w:cs="David"/>
          <w:rtl/>
        </w:rPr>
        <w:t>לניסיון</w:t>
      </w:r>
      <w:r w:rsidR="00D02E53" w:rsidRPr="00FF64A7">
        <w:rPr>
          <w:rFonts w:ascii="David" w:hAnsi="David" w:cs="David"/>
          <w:rtl/>
        </w:rPr>
        <w:t>.</w:t>
      </w:r>
      <w:r w:rsidR="00D02E53" w:rsidRPr="00FF64A7">
        <w:rPr>
          <w:rFonts w:ascii="David" w:hAnsi="David" w:cs="David"/>
          <w:b/>
          <w:bCs/>
          <w:rtl/>
        </w:rPr>
        <w:t xml:space="preserve"> 3. </w:t>
      </w:r>
      <w:r w:rsidR="00D02E53" w:rsidRPr="00FF64A7">
        <w:rPr>
          <w:rFonts w:ascii="David" w:hAnsi="David" w:cs="David"/>
          <w:rtl/>
        </w:rPr>
        <w:t xml:space="preserve">אין עבירת </w:t>
      </w:r>
      <w:r w:rsidR="00326E62" w:rsidRPr="00FF64A7">
        <w:rPr>
          <w:rFonts w:ascii="David" w:hAnsi="David" w:cs="David"/>
          <w:rtl/>
        </w:rPr>
        <w:t>ניסיון</w:t>
      </w:r>
      <w:r w:rsidR="00D02E53" w:rsidRPr="00FF64A7">
        <w:rPr>
          <w:rFonts w:ascii="David" w:hAnsi="David" w:cs="David"/>
          <w:rtl/>
        </w:rPr>
        <w:t xml:space="preserve"> על עבירות מסוג חטא</w:t>
      </w:r>
      <w:r w:rsidR="00A11639" w:rsidRPr="00FF64A7">
        <w:rPr>
          <w:rFonts w:ascii="David" w:hAnsi="David" w:cs="David"/>
          <w:rtl/>
        </w:rPr>
        <w:t>.</w:t>
      </w:r>
      <w:r w:rsidR="00E90339" w:rsidRPr="00FF64A7">
        <w:rPr>
          <w:rFonts w:ascii="David" w:hAnsi="David" w:cs="David"/>
          <w:rtl/>
        </w:rPr>
        <w:t xml:space="preserve"> </w:t>
      </w:r>
      <w:r w:rsidR="007A597D" w:rsidRPr="00FF64A7">
        <w:rPr>
          <w:rFonts w:ascii="David" w:hAnsi="David" w:cs="David"/>
          <w:b/>
          <w:bCs/>
          <w:rtl/>
        </w:rPr>
        <w:t>4.</w:t>
      </w:r>
      <w:r w:rsidR="007A597D" w:rsidRPr="00FF64A7">
        <w:rPr>
          <w:rFonts w:ascii="David" w:hAnsi="David" w:cs="David"/>
          <w:rtl/>
        </w:rPr>
        <w:t xml:space="preserve"> </w:t>
      </w:r>
      <w:r w:rsidR="006D5141" w:rsidRPr="00FF64A7">
        <w:rPr>
          <w:rFonts w:ascii="David" w:hAnsi="David" w:cs="David"/>
          <w:highlight w:val="cyan"/>
          <w:rtl/>
        </w:rPr>
        <w:t>ס'34 (ג)</w:t>
      </w:r>
      <w:r w:rsidR="006D5141" w:rsidRPr="00FF64A7">
        <w:rPr>
          <w:rFonts w:ascii="David" w:hAnsi="David" w:cs="David"/>
          <w:rtl/>
        </w:rPr>
        <w:t xml:space="preserve"> קובע כי אין ניסיון לשידול.</w:t>
      </w:r>
      <w:r w:rsidR="00244A81" w:rsidRPr="00FF64A7">
        <w:rPr>
          <w:rFonts w:ascii="David" w:hAnsi="David" w:cs="David"/>
          <w:rtl/>
        </w:rPr>
        <w:t xml:space="preserve"> יש בחוק העונשין עברות </w:t>
      </w:r>
      <w:r w:rsidR="003E6160" w:rsidRPr="00FF64A7">
        <w:rPr>
          <w:rFonts w:ascii="David" w:hAnsi="David" w:cs="David"/>
          <w:rtl/>
        </w:rPr>
        <w:t>ניסיון</w:t>
      </w:r>
      <w:r w:rsidR="00244A81" w:rsidRPr="00FF64A7">
        <w:rPr>
          <w:rFonts w:ascii="David" w:hAnsi="David" w:cs="David"/>
          <w:rtl/>
        </w:rPr>
        <w:t xml:space="preserve"> </w:t>
      </w:r>
      <w:r w:rsidR="003E6160" w:rsidRPr="00FF64A7">
        <w:rPr>
          <w:rFonts w:ascii="David" w:hAnsi="David" w:cs="David"/>
          <w:rtl/>
        </w:rPr>
        <w:t xml:space="preserve">שרכיב ההתנהגות הוא "המנסה" </w:t>
      </w:r>
      <w:r w:rsidR="00244A81" w:rsidRPr="00FF64A7">
        <w:rPr>
          <w:rFonts w:ascii="David" w:hAnsi="David" w:cs="David"/>
          <w:rtl/>
        </w:rPr>
        <w:t xml:space="preserve">עצמאיות </w:t>
      </w:r>
      <w:r w:rsidR="00244A81" w:rsidRPr="00FF64A7">
        <w:rPr>
          <w:rFonts w:ascii="David" w:hAnsi="David" w:cs="David"/>
          <w:highlight w:val="cyan"/>
          <w:rtl/>
        </w:rPr>
        <w:t>ס'329(2א)</w:t>
      </w:r>
      <w:r w:rsidR="002D11B7" w:rsidRPr="00FF64A7">
        <w:rPr>
          <w:rFonts w:ascii="David" w:hAnsi="David" w:cs="David"/>
          <w:rtl/>
        </w:rPr>
        <w:t xml:space="preserve">, </w:t>
      </w:r>
      <w:r w:rsidR="002D11B7" w:rsidRPr="00FF64A7">
        <w:rPr>
          <w:rFonts w:ascii="David" w:hAnsi="David" w:cs="David"/>
          <w:highlight w:val="cyan"/>
          <w:rtl/>
        </w:rPr>
        <w:t>330</w:t>
      </w:r>
      <w:r w:rsidR="002D11B7" w:rsidRPr="00FF64A7">
        <w:rPr>
          <w:rFonts w:ascii="David" w:hAnsi="David" w:cs="David"/>
          <w:rtl/>
        </w:rPr>
        <w:t xml:space="preserve"> </w:t>
      </w:r>
      <w:r w:rsidR="00326E62" w:rsidRPr="00FF64A7">
        <w:rPr>
          <w:rFonts w:ascii="David" w:hAnsi="David" w:cs="David"/>
          <w:rtl/>
        </w:rPr>
        <w:t>ניסיון</w:t>
      </w:r>
      <w:r w:rsidR="002D11B7" w:rsidRPr="00FF64A7">
        <w:rPr>
          <w:rFonts w:ascii="David" w:hAnsi="David" w:cs="David"/>
          <w:rtl/>
        </w:rPr>
        <w:t xml:space="preserve"> לחבול בחומר </w:t>
      </w:r>
      <w:r w:rsidR="00326E62" w:rsidRPr="00FF64A7">
        <w:rPr>
          <w:rFonts w:ascii="David" w:hAnsi="David" w:cs="David"/>
          <w:rtl/>
        </w:rPr>
        <w:t>נ</w:t>
      </w:r>
      <w:r w:rsidR="002D11B7" w:rsidRPr="00FF64A7">
        <w:rPr>
          <w:rFonts w:ascii="David" w:hAnsi="David" w:cs="David"/>
          <w:rtl/>
        </w:rPr>
        <w:t xml:space="preserve">פיץ, </w:t>
      </w:r>
      <w:r w:rsidR="002D11B7" w:rsidRPr="00FF64A7">
        <w:rPr>
          <w:rFonts w:ascii="David" w:hAnsi="David" w:cs="David"/>
          <w:highlight w:val="cyan"/>
          <w:rtl/>
        </w:rPr>
        <w:t>222(א)</w:t>
      </w:r>
      <w:r w:rsidR="002D11B7" w:rsidRPr="00FF64A7">
        <w:rPr>
          <w:rFonts w:ascii="David" w:hAnsi="David" w:cs="David"/>
          <w:rtl/>
        </w:rPr>
        <w:t xml:space="preserve"> ניסיון רצח,</w:t>
      </w:r>
      <w:r w:rsidR="004E7327" w:rsidRPr="00FF64A7">
        <w:rPr>
          <w:rFonts w:ascii="David" w:hAnsi="David" w:cs="David"/>
          <w:rtl/>
        </w:rPr>
        <w:t xml:space="preserve"> </w:t>
      </w:r>
      <w:r w:rsidR="004E7327" w:rsidRPr="00FF64A7">
        <w:rPr>
          <w:rFonts w:ascii="David" w:hAnsi="David" w:cs="David"/>
          <w:highlight w:val="cyan"/>
          <w:rtl/>
        </w:rPr>
        <w:t>403</w:t>
      </w:r>
      <w:r w:rsidR="004E7327" w:rsidRPr="00FF64A7">
        <w:rPr>
          <w:rFonts w:ascii="David" w:hAnsi="David" w:cs="David"/>
          <w:rtl/>
        </w:rPr>
        <w:t xml:space="preserve"> ניסיון שוד</w:t>
      </w:r>
      <w:r w:rsidR="00326E62" w:rsidRPr="00FF64A7">
        <w:rPr>
          <w:rFonts w:ascii="David" w:hAnsi="David" w:cs="David"/>
          <w:rtl/>
        </w:rPr>
        <w:t xml:space="preserve"> </w:t>
      </w:r>
      <w:r w:rsidR="004E7327" w:rsidRPr="00FF64A7">
        <w:rPr>
          <w:rFonts w:ascii="David" w:hAnsi="David" w:cs="David"/>
          <w:rtl/>
        </w:rPr>
        <w:t xml:space="preserve">- חלים כל תנאי בחינת </w:t>
      </w:r>
      <w:r w:rsidR="00326E62" w:rsidRPr="00FF64A7">
        <w:rPr>
          <w:rFonts w:ascii="David" w:hAnsi="David" w:cs="David"/>
          <w:rtl/>
        </w:rPr>
        <w:t>הניסיון</w:t>
      </w:r>
      <w:r w:rsidR="004E7327" w:rsidRPr="00FF64A7">
        <w:rPr>
          <w:rFonts w:ascii="David" w:hAnsi="David" w:cs="David"/>
          <w:rtl/>
        </w:rPr>
        <w:t>- יסוד נפשי מוגבר.</w:t>
      </w:r>
    </w:p>
    <w:p w14:paraId="032BADC6" w14:textId="1DB48307" w:rsidR="001A7EAE" w:rsidRPr="00FF64A7" w:rsidRDefault="001A7EAE" w:rsidP="00FF64A7">
      <w:pPr>
        <w:spacing w:line="276" w:lineRule="auto"/>
        <w:jc w:val="both"/>
        <w:rPr>
          <w:rFonts w:ascii="David" w:hAnsi="David" w:cs="David"/>
          <w:rtl/>
        </w:rPr>
      </w:pPr>
      <w:r w:rsidRPr="00FF64A7">
        <w:rPr>
          <w:rFonts w:ascii="David" w:hAnsi="David" w:cs="David"/>
          <w:b/>
          <w:bCs/>
          <w:rtl/>
        </w:rPr>
        <w:t>הכנה</w:t>
      </w:r>
      <w:r w:rsidRPr="00FF64A7">
        <w:rPr>
          <w:rFonts w:ascii="David" w:hAnsi="David" w:cs="David"/>
          <w:rtl/>
        </w:rPr>
        <w:t xml:space="preserve">: בד"כ לא </w:t>
      </w:r>
      <w:proofErr w:type="spellStart"/>
      <w:r w:rsidRPr="00FF64A7">
        <w:rPr>
          <w:rFonts w:ascii="David" w:hAnsi="David" w:cs="David"/>
          <w:rtl/>
        </w:rPr>
        <w:t>עניש</w:t>
      </w:r>
      <w:proofErr w:type="spellEnd"/>
      <w:r w:rsidRPr="00FF64A7">
        <w:rPr>
          <w:rFonts w:ascii="David" w:hAnsi="David" w:cs="David"/>
          <w:rtl/>
        </w:rPr>
        <w:t>. חר</w:t>
      </w:r>
      <w:r w:rsidR="009559C7" w:rsidRPr="00FF64A7">
        <w:rPr>
          <w:rFonts w:ascii="David" w:hAnsi="David" w:cs="David"/>
          <w:rtl/>
        </w:rPr>
        <w:t>יג</w:t>
      </w:r>
      <w:r w:rsidRPr="00FF64A7">
        <w:rPr>
          <w:rFonts w:ascii="David" w:hAnsi="David" w:cs="David"/>
          <w:rtl/>
        </w:rPr>
        <w:t xml:space="preserve">: יש עבירות ספציפיות שם ענישות כמו הכנת בקבוק עבירה/ </w:t>
      </w:r>
      <w:r w:rsidRPr="00FF64A7">
        <w:rPr>
          <w:rFonts w:ascii="David" w:hAnsi="David" w:cs="David"/>
          <w:highlight w:val="cyan"/>
          <w:rtl/>
        </w:rPr>
        <w:t>ס'186 (א)</w:t>
      </w:r>
      <w:r w:rsidRPr="00FF64A7">
        <w:rPr>
          <w:rFonts w:ascii="David" w:hAnsi="David" w:cs="David"/>
          <w:rtl/>
        </w:rPr>
        <w:t xml:space="preserve"> החזקת אגרופן או סכין.</w:t>
      </w:r>
    </w:p>
    <w:p w14:paraId="78D8AC10" w14:textId="0EA66664" w:rsidR="001A7EAE" w:rsidRPr="00FF64A7" w:rsidRDefault="00AF1E1E" w:rsidP="00FF64A7">
      <w:pPr>
        <w:spacing w:line="276" w:lineRule="auto"/>
        <w:jc w:val="both"/>
        <w:rPr>
          <w:rFonts w:ascii="David" w:hAnsi="David" w:cs="David"/>
          <w:rtl/>
        </w:rPr>
      </w:pPr>
      <w:r w:rsidRPr="00FF64A7">
        <w:rPr>
          <w:rFonts w:ascii="David" w:hAnsi="David" w:cs="David"/>
          <w:b/>
          <w:bCs/>
          <w:u w:val="single"/>
          <w:rtl/>
        </w:rPr>
        <w:t xml:space="preserve">הבחנה בין הכנה </w:t>
      </w:r>
      <w:r w:rsidR="001A7EAE" w:rsidRPr="00FF64A7">
        <w:rPr>
          <w:rFonts w:ascii="David" w:hAnsi="David" w:cs="David"/>
          <w:b/>
          <w:bCs/>
          <w:u w:val="single"/>
          <w:rtl/>
        </w:rPr>
        <w:t>לניסיון</w:t>
      </w:r>
      <w:r w:rsidRPr="00FF64A7">
        <w:rPr>
          <w:rFonts w:ascii="David" w:hAnsi="David" w:cs="David"/>
          <w:rtl/>
        </w:rPr>
        <w:t xml:space="preserve">: </w:t>
      </w:r>
      <w:r w:rsidR="007F2125" w:rsidRPr="00FF64A7">
        <w:rPr>
          <w:rFonts w:ascii="David" w:hAnsi="David" w:cs="David"/>
          <w:rtl/>
        </w:rPr>
        <w:t>קשה להבדיל, יש מבחני עזר:</w:t>
      </w:r>
      <w:r w:rsidR="00E70647" w:rsidRPr="00FF64A7">
        <w:rPr>
          <w:rFonts w:ascii="David" w:hAnsi="David" w:cs="David"/>
          <w:rtl/>
        </w:rPr>
        <w:t xml:space="preserve"> </w:t>
      </w:r>
      <w:r w:rsidR="00E70647" w:rsidRPr="00FF64A7">
        <w:rPr>
          <w:rFonts w:ascii="David" w:hAnsi="David" w:cs="David"/>
          <w:highlight w:val="yellow"/>
          <w:rtl/>
        </w:rPr>
        <w:t>פס"ד סריס</w:t>
      </w:r>
      <w:r w:rsidR="00E70647" w:rsidRPr="00FF64A7">
        <w:rPr>
          <w:rFonts w:ascii="David" w:hAnsi="David" w:cs="David"/>
          <w:rtl/>
        </w:rPr>
        <w:t xml:space="preserve"> ניסה לאנוס אישה שקפץ מהשיחים נהג הפריע והבריח אותו- טען כי לא היה </w:t>
      </w:r>
      <w:r w:rsidR="009B3B21" w:rsidRPr="00FF64A7">
        <w:rPr>
          <w:rFonts w:ascii="David" w:hAnsi="David" w:cs="David"/>
          <w:rtl/>
        </w:rPr>
        <w:t>ניסיון</w:t>
      </w:r>
      <w:r w:rsidR="00E70647" w:rsidRPr="00FF64A7">
        <w:rPr>
          <w:rFonts w:ascii="David" w:hAnsi="David" w:cs="David"/>
          <w:rtl/>
        </w:rPr>
        <w:t xml:space="preserve"> אלא הכנה, הואשם </w:t>
      </w:r>
      <w:r w:rsidR="009B3B21" w:rsidRPr="00FF64A7">
        <w:rPr>
          <w:rFonts w:ascii="David" w:hAnsi="David" w:cs="David"/>
          <w:rtl/>
        </w:rPr>
        <w:t>בניסיון</w:t>
      </w:r>
      <w:r w:rsidR="00E70647" w:rsidRPr="00FF64A7">
        <w:rPr>
          <w:rFonts w:ascii="David" w:hAnsi="David" w:cs="David"/>
          <w:rtl/>
        </w:rPr>
        <w:t xml:space="preserve"> לאינוס שכן הוכח יסודות נפשיים ועובדתיים, אילו לא היה מופרע היה משלים את העבירה. </w:t>
      </w:r>
      <w:r w:rsidR="00DB0C3E" w:rsidRPr="00FF64A7">
        <w:rPr>
          <w:rFonts w:ascii="David" w:hAnsi="David" w:cs="David"/>
          <w:rtl/>
        </w:rPr>
        <w:t xml:space="preserve">פעולות שמעבר לשלב ההכנה לביצוע העבירה. </w:t>
      </w:r>
    </w:p>
    <w:p w14:paraId="37F914AB" w14:textId="1D8B4FE1" w:rsidR="00AF1E1E" w:rsidRPr="00FF64A7" w:rsidRDefault="00DB0C3E" w:rsidP="00FF64A7">
      <w:pPr>
        <w:spacing w:line="276" w:lineRule="auto"/>
        <w:jc w:val="both"/>
        <w:rPr>
          <w:rFonts w:ascii="David" w:hAnsi="David" w:cs="David"/>
          <w:rtl/>
        </w:rPr>
      </w:pPr>
      <w:r w:rsidRPr="00FF64A7">
        <w:rPr>
          <w:rFonts w:ascii="David" w:hAnsi="David" w:cs="David"/>
          <w:u w:val="single"/>
          <w:rtl/>
        </w:rPr>
        <w:t>מבחני העזר</w:t>
      </w:r>
      <w:r w:rsidRPr="00FF64A7">
        <w:rPr>
          <w:rFonts w:ascii="David" w:hAnsi="David" w:cs="David"/>
          <w:rtl/>
        </w:rPr>
        <w:t xml:space="preserve">: </w:t>
      </w:r>
      <w:r w:rsidRPr="00FF64A7">
        <w:rPr>
          <w:rFonts w:ascii="David" w:hAnsi="David" w:cs="David"/>
          <w:b/>
          <w:bCs/>
          <w:rtl/>
        </w:rPr>
        <w:t>1. מבחן הקרבה להשל</w:t>
      </w:r>
      <w:r w:rsidR="006E6749" w:rsidRPr="00FF64A7">
        <w:rPr>
          <w:rFonts w:ascii="David" w:hAnsi="David" w:cs="David"/>
          <w:b/>
          <w:bCs/>
          <w:rtl/>
        </w:rPr>
        <w:t>מ</w:t>
      </w:r>
      <w:r w:rsidRPr="00FF64A7">
        <w:rPr>
          <w:rFonts w:ascii="David" w:hAnsi="David" w:cs="David"/>
          <w:b/>
          <w:bCs/>
          <w:rtl/>
        </w:rPr>
        <w:t>ה/מבחן קרבה המסוכנת</w:t>
      </w:r>
      <w:r w:rsidRPr="00FF64A7">
        <w:rPr>
          <w:rFonts w:ascii="David" w:hAnsi="David" w:cs="David"/>
          <w:rtl/>
        </w:rPr>
        <w:t xml:space="preserve">- </w:t>
      </w:r>
      <w:r w:rsidR="009538B3" w:rsidRPr="00FF64A7">
        <w:rPr>
          <w:rFonts w:ascii="David" w:hAnsi="David" w:cs="David"/>
          <w:rtl/>
        </w:rPr>
        <w:t xml:space="preserve">כמה ההתנהגות קרובה לעבירה המושלמת, כמה פעולות חסרות להשלמתה (בכמות ובאיכות). </w:t>
      </w:r>
      <w:r w:rsidR="00074ACE" w:rsidRPr="00FF64A7">
        <w:rPr>
          <w:rFonts w:ascii="David" w:hAnsi="David" w:cs="David"/>
          <w:highlight w:val="yellow"/>
          <w:rtl/>
        </w:rPr>
        <w:t xml:space="preserve">פס"ד </w:t>
      </w:r>
      <w:proofErr w:type="spellStart"/>
      <w:r w:rsidR="00074ACE" w:rsidRPr="00FF64A7">
        <w:rPr>
          <w:rFonts w:ascii="David" w:hAnsi="David" w:cs="David"/>
          <w:highlight w:val="yellow"/>
          <w:rtl/>
        </w:rPr>
        <w:t>סרור</w:t>
      </w:r>
      <w:proofErr w:type="spellEnd"/>
      <w:r w:rsidR="00074ACE" w:rsidRPr="00FF64A7">
        <w:rPr>
          <w:rFonts w:ascii="David" w:hAnsi="David" w:cs="David"/>
          <w:rtl/>
        </w:rPr>
        <w:t xml:space="preserve"> </w:t>
      </w:r>
      <w:r w:rsidR="00A33A6C" w:rsidRPr="00FF64A7">
        <w:rPr>
          <w:rFonts w:ascii="David" w:hAnsi="David" w:cs="David"/>
          <w:rtl/>
        </w:rPr>
        <w:t xml:space="preserve">גנב שני רימונים מהצבא הלך לבית המתלונן שחיזר אחר חברתו, החליטו דו קרב שלף הנאשם רימון </w:t>
      </w:r>
      <w:r w:rsidR="00B225F7" w:rsidRPr="00FF64A7">
        <w:rPr>
          <w:rFonts w:ascii="David" w:hAnsi="David" w:cs="David"/>
          <w:rtl/>
        </w:rPr>
        <w:t xml:space="preserve">שלף את הנצרה והחזיק בידו מתלונן לא ידע על הרימון נתן לו אגרוף הרימון התפוצץ 4 אנשים נפגעו- </w:t>
      </w:r>
      <w:r w:rsidR="00C21CC2" w:rsidRPr="00FF64A7">
        <w:rPr>
          <w:rFonts w:ascii="David" w:hAnsi="David" w:cs="David"/>
          <w:rtl/>
        </w:rPr>
        <w:t xml:space="preserve">היה </w:t>
      </w:r>
      <w:r w:rsidR="006E6749" w:rsidRPr="00FF64A7">
        <w:rPr>
          <w:rFonts w:ascii="David" w:hAnsi="David" w:cs="David"/>
          <w:rtl/>
        </w:rPr>
        <w:t>ניסיון</w:t>
      </w:r>
      <w:r w:rsidR="00C21CC2" w:rsidRPr="00FF64A7">
        <w:rPr>
          <w:rFonts w:ascii="David" w:hAnsi="David" w:cs="David"/>
          <w:rtl/>
        </w:rPr>
        <w:t xml:space="preserve"> יש קרבה מספקת. </w:t>
      </w:r>
      <w:r w:rsidR="00C21CC2" w:rsidRPr="00FF64A7">
        <w:rPr>
          <w:rFonts w:ascii="David" w:hAnsi="David" w:cs="David"/>
          <w:b/>
          <w:bCs/>
          <w:rtl/>
        </w:rPr>
        <w:t>2. מבחן הסרט האילם</w:t>
      </w:r>
      <w:r w:rsidR="00C21CC2" w:rsidRPr="00FF64A7">
        <w:rPr>
          <w:rFonts w:ascii="David" w:hAnsi="David" w:cs="David"/>
          <w:rtl/>
        </w:rPr>
        <w:t xml:space="preserve">- </w:t>
      </w:r>
      <w:r w:rsidR="00D40527" w:rsidRPr="00FF64A7">
        <w:rPr>
          <w:rFonts w:ascii="David" w:hAnsi="David" w:cs="David"/>
          <w:rtl/>
        </w:rPr>
        <w:t xml:space="preserve">נראות הדברים מגלה את כוונו באופן חד משמעי. </w:t>
      </w:r>
      <w:r w:rsidR="00705155" w:rsidRPr="00FF64A7">
        <w:rPr>
          <w:rFonts w:ascii="David" w:hAnsi="David" w:cs="David"/>
          <w:b/>
          <w:bCs/>
          <w:rtl/>
        </w:rPr>
        <w:t>3. מבחן הצעד האפקטיבי</w:t>
      </w:r>
      <w:r w:rsidR="00705155" w:rsidRPr="00FF64A7">
        <w:rPr>
          <w:rFonts w:ascii="David" w:hAnsi="David" w:cs="David"/>
          <w:rtl/>
        </w:rPr>
        <w:t xml:space="preserve">- בודקים מעשה </w:t>
      </w:r>
      <w:r w:rsidR="001079B9" w:rsidRPr="00FF64A7">
        <w:rPr>
          <w:rFonts w:ascii="David" w:hAnsi="David" w:cs="David"/>
          <w:rtl/>
        </w:rPr>
        <w:t xml:space="preserve">שמהווה תחילת שרשרת מעשים שאם לא הייתה מופסקת הייתה מביאה להשלמת המעשה (דוגמה </w:t>
      </w:r>
      <w:r w:rsidR="001079B9" w:rsidRPr="00FF64A7">
        <w:rPr>
          <w:rFonts w:ascii="David" w:hAnsi="David" w:cs="David"/>
          <w:highlight w:val="yellow"/>
          <w:rtl/>
        </w:rPr>
        <w:t>פס"ד סריס</w:t>
      </w:r>
      <w:r w:rsidR="001079B9" w:rsidRPr="00FF64A7">
        <w:rPr>
          <w:rFonts w:ascii="David" w:hAnsi="David" w:cs="David"/>
          <w:rtl/>
        </w:rPr>
        <w:t>).</w:t>
      </w:r>
      <w:r w:rsidR="00EF2546" w:rsidRPr="00FF64A7">
        <w:rPr>
          <w:rFonts w:ascii="David" w:hAnsi="David" w:cs="David"/>
          <w:rtl/>
        </w:rPr>
        <w:t xml:space="preserve"> </w:t>
      </w:r>
      <w:r w:rsidR="00EF2546" w:rsidRPr="00FF64A7">
        <w:rPr>
          <w:rFonts w:ascii="David" w:hAnsi="David" w:cs="David"/>
          <w:highlight w:val="yellow"/>
          <w:rtl/>
        </w:rPr>
        <w:t>פס"ד אלדד</w:t>
      </w:r>
      <w:r w:rsidR="00EF2546" w:rsidRPr="00FF64A7">
        <w:rPr>
          <w:rFonts w:ascii="David" w:hAnsi="David" w:cs="David"/>
          <w:rtl/>
        </w:rPr>
        <w:t xml:space="preserve"> בגיר מנהל </w:t>
      </w:r>
      <w:r w:rsidR="007B692E" w:rsidRPr="00FF64A7">
        <w:rPr>
          <w:rFonts w:ascii="David" w:hAnsi="David" w:cs="David"/>
          <w:rtl/>
        </w:rPr>
        <w:t xml:space="preserve">שיחות </w:t>
      </w:r>
      <w:r w:rsidR="00DB4623" w:rsidRPr="00FF64A7">
        <w:rPr>
          <w:rFonts w:ascii="David" w:hAnsi="David" w:cs="David"/>
          <w:rtl/>
        </w:rPr>
        <w:t>צ'ט</w:t>
      </w:r>
      <w:r w:rsidR="007B692E" w:rsidRPr="00FF64A7">
        <w:rPr>
          <w:rFonts w:ascii="David" w:hAnsi="David" w:cs="David"/>
          <w:rtl/>
        </w:rPr>
        <w:t xml:space="preserve"> עם קטינה הוא נפגש איתה על מנת לבצע יחסי מין איתה ומגלה תחקירנית ושוטר- ביצע את הצעד האפקטיבי נכנס לדירה במחשבה</w:t>
      </w:r>
      <w:r w:rsidR="00741E2B" w:rsidRPr="00FF64A7">
        <w:rPr>
          <w:rFonts w:ascii="David" w:hAnsi="David" w:cs="David"/>
          <w:rtl/>
        </w:rPr>
        <w:t xml:space="preserve"> שתהיה הקטינה על בסיס השיחות. </w:t>
      </w:r>
      <w:r w:rsidR="00741E2B" w:rsidRPr="00FF64A7">
        <w:rPr>
          <w:rFonts w:ascii="David" w:hAnsi="David" w:cs="David"/>
          <w:highlight w:val="yellow"/>
          <w:rtl/>
        </w:rPr>
        <w:t xml:space="preserve">פס"ד </w:t>
      </w:r>
      <w:proofErr w:type="spellStart"/>
      <w:r w:rsidR="00741E2B" w:rsidRPr="00FF64A7">
        <w:rPr>
          <w:rFonts w:ascii="David" w:hAnsi="David" w:cs="David"/>
          <w:highlight w:val="yellow"/>
          <w:rtl/>
        </w:rPr>
        <w:t>מנבר</w:t>
      </w:r>
      <w:proofErr w:type="spellEnd"/>
      <w:r w:rsidR="00741E2B" w:rsidRPr="00FF64A7">
        <w:rPr>
          <w:rFonts w:ascii="David" w:hAnsi="David" w:cs="David"/>
          <w:rtl/>
        </w:rPr>
        <w:t xml:space="preserve"> יצר קשר לסחר בנשק </w:t>
      </w:r>
      <w:r w:rsidR="0052012F" w:rsidRPr="00FF64A7">
        <w:rPr>
          <w:rFonts w:ascii="David" w:hAnsi="David" w:cs="David"/>
          <w:rtl/>
        </w:rPr>
        <w:t xml:space="preserve">הואשם </w:t>
      </w:r>
      <w:r w:rsidR="006E6749" w:rsidRPr="00FF64A7">
        <w:rPr>
          <w:rFonts w:ascii="David" w:hAnsi="David" w:cs="David"/>
          <w:rtl/>
        </w:rPr>
        <w:t>בניסיון</w:t>
      </w:r>
      <w:r w:rsidR="0052012F" w:rsidRPr="00FF64A7">
        <w:rPr>
          <w:rFonts w:ascii="David" w:hAnsi="David" w:cs="David"/>
          <w:rtl/>
        </w:rPr>
        <w:t xml:space="preserve"> לסיוע לאיוב, היה צעד אפקטיבי.</w:t>
      </w:r>
      <w:r w:rsidR="00A030BD" w:rsidRPr="00FF64A7">
        <w:rPr>
          <w:rFonts w:ascii="David" w:hAnsi="David" w:cs="David"/>
          <w:rtl/>
        </w:rPr>
        <w:t xml:space="preserve"> </w:t>
      </w:r>
      <w:r w:rsidR="00A030BD" w:rsidRPr="00FF64A7">
        <w:rPr>
          <w:rFonts w:ascii="David" w:hAnsi="David" w:cs="David"/>
          <w:highlight w:val="yellow"/>
          <w:rtl/>
        </w:rPr>
        <w:t xml:space="preserve">פס"ד </w:t>
      </w:r>
      <w:proofErr w:type="spellStart"/>
      <w:r w:rsidR="00A030BD" w:rsidRPr="00FF64A7">
        <w:rPr>
          <w:rFonts w:ascii="David" w:hAnsi="David" w:cs="David"/>
          <w:highlight w:val="yellow"/>
          <w:rtl/>
        </w:rPr>
        <w:t>סנקר</w:t>
      </w:r>
      <w:proofErr w:type="spellEnd"/>
      <w:r w:rsidR="00A030BD" w:rsidRPr="00FF64A7">
        <w:rPr>
          <w:rFonts w:ascii="David" w:hAnsi="David" w:cs="David"/>
          <w:rtl/>
        </w:rPr>
        <w:t xml:space="preserve"> </w:t>
      </w:r>
      <w:r w:rsidR="006E6749" w:rsidRPr="00FF64A7">
        <w:rPr>
          <w:rFonts w:ascii="David" w:hAnsi="David" w:cs="David"/>
          <w:rtl/>
        </w:rPr>
        <w:t>ניסיון</w:t>
      </w:r>
      <w:r w:rsidR="00A030BD" w:rsidRPr="00FF64A7">
        <w:rPr>
          <w:rFonts w:ascii="David" w:hAnsi="David" w:cs="David"/>
          <w:rtl/>
        </w:rPr>
        <w:t xml:space="preserve"> חיסו</w:t>
      </w:r>
      <w:r w:rsidR="006E6749" w:rsidRPr="00FF64A7">
        <w:rPr>
          <w:rFonts w:ascii="David" w:hAnsi="David" w:cs="David"/>
          <w:rtl/>
        </w:rPr>
        <w:t>ל</w:t>
      </w:r>
      <w:r w:rsidR="00A030BD" w:rsidRPr="00FF64A7">
        <w:rPr>
          <w:rFonts w:ascii="David" w:hAnsi="David" w:cs="David"/>
          <w:rtl/>
        </w:rPr>
        <w:t xml:space="preserve"> של ניסים </w:t>
      </w:r>
      <w:proofErr w:type="spellStart"/>
      <w:r w:rsidR="00A030BD" w:rsidRPr="00FF64A7">
        <w:rPr>
          <w:rFonts w:ascii="David" w:hAnsi="David" w:cs="David"/>
          <w:rtl/>
        </w:rPr>
        <w:t>אלפ</w:t>
      </w:r>
      <w:r w:rsidR="00566F35" w:rsidRPr="00FF64A7">
        <w:rPr>
          <w:rFonts w:ascii="David" w:hAnsi="David" w:cs="David"/>
          <w:rtl/>
        </w:rPr>
        <w:t>רון</w:t>
      </w:r>
      <w:proofErr w:type="spellEnd"/>
      <w:r w:rsidR="00566F35" w:rsidRPr="00FF64A7">
        <w:rPr>
          <w:rFonts w:ascii="David" w:hAnsi="David" w:cs="David"/>
          <w:rtl/>
        </w:rPr>
        <w:t xml:space="preserve"> במסעדה, משטרה עקבה אחריו כל ניצל.</w:t>
      </w:r>
    </w:p>
    <w:p w14:paraId="422F7E50" w14:textId="77777777" w:rsidR="00A048B3" w:rsidRPr="00FF64A7" w:rsidRDefault="00A048B3" w:rsidP="00FF64A7">
      <w:pPr>
        <w:spacing w:line="276" w:lineRule="auto"/>
        <w:jc w:val="both"/>
        <w:rPr>
          <w:rFonts w:ascii="David" w:hAnsi="David" w:cs="David"/>
          <w:rtl/>
        </w:rPr>
      </w:pPr>
    </w:p>
    <w:p w14:paraId="22895922" w14:textId="7A931C9A" w:rsidR="004E7327" w:rsidRPr="00FF64A7" w:rsidRDefault="004E7327" w:rsidP="00FF64A7">
      <w:pPr>
        <w:spacing w:line="276" w:lineRule="auto"/>
        <w:jc w:val="both"/>
        <w:rPr>
          <w:rFonts w:ascii="David" w:hAnsi="David" w:cs="David"/>
          <w:b/>
          <w:bCs/>
          <w:sz w:val="24"/>
          <w:szCs w:val="24"/>
          <w:u w:val="single"/>
          <w:rtl/>
        </w:rPr>
      </w:pPr>
      <w:r w:rsidRPr="00FF64A7">
        <w:rPr>
          <w:rFonts w:ascii="David" w:hAnsi="David" w:cs="David"/>
          <w:b/>
          <w:bCs/>
          <w:sz w:val="24"/>
          <w:szCs w:val="24"/>
          <w:u w:val="single"/>
          <w:rtl/>
        </w:rPr>
        <w:lastRenderedPageBreak/>
        <w:t>צדדים לעבירה:</w:t>
      </w:r>
      <w:r w:rsidR="003477FE" w:rsidRPr="00FF64A7">
        <w:rPr>
          <w:rFonts w:ascii="David" w:hAnsi="David" w:cs="David"/>
          <w:b/>
          <w:bCs/>
          <w:sz w:val="24"/>
          <w:szCs w:val="24"/>
          <w:u w:val="single"/>
          <w:rtl/>
        </w:rPr>
        <w:t xml:space="preserve"> </w:t>
      </w:r>
    </w:p>
    <w:p w14:paraId="0F21E5D4" w14:textId="27299EFA" w:rsidR="003477FE" w:rsidRPr="00FF64A7" w:rsidRDefault="003477FE" w:rsidP="00FF64A7">
      <w:pPr>
        <w:spacing w:line="276" w:lineRule="auto"/>
        <w:jc w:val="both"/>
        <w:rPr>
          <w:rFonts w:ascii="David" w:hAnsi="David" w:cs="David"/>
          <w:rtl/>
        </w:rPr>
      </w:pPr>
      <w:r w:rsidRPr="00FF64A7">
        <w:rPr>
          <w:rFonts w:ascii="David" w:hAnsi="David" w:cs="David"/>
          <w:rtl/>
        </w:rPr>
        <w:t>אחריות פלילית נגזר</w:t>
      </w:r>
      <w:r w:rsidR="003C220E" w:rsidRPr="00FF64A7">
        <w:rPr>
          <w:rFonts w:ascii="David" w:hAnsi="David" w:cs="David"/>
          <w:rtl/>
        </w:rPr>
        <w:t xml:space="preserve">ת: גישה ראשונה (משפט מקובל) נגזרת מאחריותו של המבצע הראשי, גישה שינה (משפט </w:t>
      </w:r>
      <w:r w:rsidR="00C00E5F" w:rsidRPr="00FF64A7">
        <w:rPr>
          <w:rFonts w:ascii="David" w:hAnsi="David" w:cs="David"/>
          <w:rtl/>
        </w:rPr>
        <w:t>קונטיננטלי</w:t>
      </w:r>
      <w:r w:rsidR="003C220E" w:rsidRPr="00FF64A7">
        <w:rPr>
          <w:rFonts w:ascii="David" w:hAnsi="David" w:cs="David"/>
          <w:rtl/>
        </w:rPr>
        <w:t>) נגזרת מעצם עבירה.</w:t>
      </w:r>
      <w:r w:rsidR="001A1455" w:rsidRPr="00FF64A7">
        <w:rPr>
          <w:rFonts w:ascii="David" w:hAnsi="David" w:cs="David"/>
          <w:rtl/>
        </w:rPr>
        <w:t xml:space="preserve"> כל מי שתורם לביצוע העבירה.</w:t>
      </w:r>
    </w:p>
    <w:p w14:paraId="4F95BB63" w14:textId="4298CCF2" w:rsidR="004770B4" w:rsidRPr="00FF64A7" w:rsidRDefault="001547C3" w:rsidP="00FF64A7">
      <w:pPr>
        <w:spacing w:line="276" w:lineRule="auto"/>
        <w:jc w:val="both"/>
        <w:rPr>
          <w:rFonts w:ascii="David" w:hAnsi="David" w:cs="David"/>
          <w:b/>
          <w:bCs/>
          <w:u w:val="single"/>
          <w:rtl/>
        </w:rPr>
      </w:pPr>
      <w:r w:rsidRPr="00FF64A7">
        <w:rPr>
          <w:rFonts w:ascii="David" w:hAnsi="David" w:cs="David"/>
          <w:b/>
          <w:bCs/>
          <w:u w:val="single"/>
          <w:rtl/>
        </w:rPr>
        <w:t>מבצע יחיד</w:t>
      </w:r>
      <w:r w:rsidR="00CB3571" w:rsidRPr="00FF64A7">
        <w:rPr>
          <w:rFonts w:ascii="David" w:hAnsi="David" w:cs="David"/>
          <w:b/>
          <w:bCs/>
          <w:u w:val="single"/>
          <w:rtl/>
        </w:rPr>
        <w:t xml:space="preserve">: </w:t>
      </w:r>
      <w:r w:rsidR="00CB3571" w:rsidRPr="00FF64A7">
        <w:rPr>
          <w:rFonts w:ascii="David" w:hAnsi="David" w:cs="David"/>
          <w:rtl/>
        </w:rPr>
        <w:t>כמו שלמדנו עד כה.</w:t>
      </w:r>
    </w:p>
    <w:p w14:paraId="08E9BD7F" w14:textId="58E39252" w:rsidR="001547C3" w:rsidRPr="00FF64A7" w:rsidRDefault="001547C3" w:rsidP="00FF64A7">
      <w:pPr>
        <w:tabs>
          <w:tab w:val="left" w:pos="2016"/>
        </w:tabs>
        <w:spacing w:line="276" w:lineRule="auto"/>
        <w:jc w:val="both"/>
        <w:rPr>
          <w:rFonts w:ascii="David" w:hAnsi="David" w:cs="David"/>
          <w:rtl/>
        </w:rPr>
      </w:pPr>
      <w:r w:rsidRPr="00FF64A7">
        <w:rPr>
          <w:rFonts w:ascii="David" w:hAnsi="David" w:cs="David"/>
          <w:b/>
          <w:bCs/>
          <w:sz w:val="24"/>
          <w:szCs w:val="24"/>
          <w:u w:val="single"/>
          <w:rtl/>
        </w:rPr>
        <w:t>מבצע בצו</w:t>
      </w:r>
      <w:r w:rsidR="00546B68" w:rsidRPr="00FF64A7">
        <w:rPr>
          <w:rFonts w:ascii="David" w:hAnsi="David" w:cs="David"/>
          <w:b/>
          <w:bCs/>
          <w:sz w:val="24"/>
          <w:szCs w:val="24"/>
          <w:u w:val="single"/>
          <w:rtl/>
        </w:rPr>
        <w:t xml:space="preserve">ותא: </w:t>
      </w:r>
      <w:r w:rsidR="00546B68" w:rsidRPr="00FF64A7">
        <w:rPr>
          <w:rFonts w:ascii="David" w:hAnsi="David" w:cs="David"/>
          <w:rtl/>
        </w:rPr>
        <w:t>אנשים שהאחריות שלהם לעבירה שוות מידה, כול אחד מבצע עיקרי.</w:t>
      </w:r>
      <w:r w:rsidR="00CA122F" w:rsidRPr="00FF64A7">
        <w:rPr>
          <w:rFonts w:ascii="David" w:hAnsi="David" w:cs="David"/>
          <w:rtl/>
        </w:rPr>
        <w:t xml:space="preserve"> </w:t>
      </w:r>
      <w:r w:rsidR="00CF5D2D" w:rsidRPr="00FF64A7">
        <w:rPr>
          <w:rFonts w:ascii="David" w:hAnsi="David" w:cs="David"/>
          <w:highlight w:val="cyan"/>
          <w:rtl/>
        </w:rPr>
        <w:t>ס'29</w:t>
      </w:r>
      <w:r w:rsidR="00CF5D2D" w:rsidRPr="00FF64A7">
        <w:rPr>
          <w:rFonts w:ascii="David" w:hAnsi="David" w:cs="David"/>
          <w:rtl/>
        </w:rPr>
        <w:t xml:space="preserve"> לא משנה עם כל המעשים נעשו ביחד או חולקו</w:t>
      </w:r>
      <w:r w:rsidR="0002099F" w:rsidRPr="00FF64A7">
        <w:rPr>
          <w:rFonts w:ascii="David" w:hAnsi="David" w:cs="David"/>
          <w:rtl/>
        </w:rPr>
        <w:t xml:space="preserve">. </w:t>
      </w:r>
      <w:r w:rsidR="0002099F" w:rsidRPr="00FF64A7">
        <w:rPr>
          <w:rFonts w:ascii="David" w:hAnsi="David" w:cs="David"/>
          <w:highlight w:val="yellow"/>
          <w:rtl/>
        </w:rPr>
        <w:t xml:space="preserve">פס"ד </w:t>
      </w:r>
      <w:proofErr w:type="spellStart"/>
      <w:r w:rsidR="0002099F" w:rsidRPr="00FF64A7">
        <w:rPr>
          <w:rFonts w:ascii="David" w:hAnsi="David" w:cs="David"/>
          <w:highlight w:val="yellow"/>
          <w:rtl/>
        </w:rPr>
        <w:t>סורג'ון</w:t>
      </w:r>
      <w:proofErr w:type="spellEnd"/>
      <w:r w:rsidR="0002099F" w:rsidRPr="00FF64A7">
        <w:rPr>
          <w:rFonts w:ascii="David" w:hAnsi="David" w:cs="David"/>
          <w:rtl/>
        </w:rPr>
        <w:t xml:space="preserve"> שלושה עובדים בשדה התעופה </w:t>
      </w:r>
      <w:r w:rsidR="00C66276" w:rsidRPr="00FF64A7">
        <w:rPr>
          <w:rFonts w:ascii="David" w:hAnsi="David" w:cs="David"/>
          <w:rtl/>
        </w:rPr>
        <w:t>תכננו לגנוב ביחד שק תכשיטים, לא משנה מה היה חלק כל אחד בגניבה הם תכנו יחד. (</w:t>
      </w:r>
      <w:r w:rsidR="00C66276" w:rsidRPr="00FF64A7">
        <w:rPr>
          <w:rFonts w:ascii="David" w:hAnsi="David" w:cs="David"/>
          <w:highlight w:val="green"/>
          <w:rtl/>
        </w:rPr>
        <w:t xml:space="preserve">שופט </w:t>
      </w:r>
      <w:proofErr w:type="spellStart"/>
      <w:r w:rsidR="00C66276" w:rsidRPr="00FF64A7">
        <w:rPr>
          <w:rFonts w:ascii="David" w:hAnsi="David" w:cs="David"/>
          <w:highlight w:val="green"/>
          <w:rtl/>
        </w:rPr>
        <w:t>בייסקי</w:t>
      </w:r>
      <w:proofErr w:type="spellEnd"/>
      <w:r w:rsidR="00C66276" w:rsidRPr="00FF64A7">
        <w:rPr>
          <w:rFonts w:ascii="David" w:hAnsi="David" w:cs="David"/>
          <w:rtl/>
        </w:rPr>
        <w:t>).</w:t>
      </w:r>
      <w:r w:rsidR="00157EEF" w:rsidRPr="00FF64A7">
        <w:rPr>
          <w:rFonts w:ascii="David" w:hAnsi="David" w:cs="David"/>
          <w:rtl/>
        </w:rPr>
        <w:t xml:space="preserve"> </w:t>
      </w:r>
      <w:r w:rsidR="00157EEF" w:rsidRPr="00FF64A7">
        <w:rPr>
          <w:rFonts w:ascii="David" w:hAnsi="David" w:cs="David"/>
          <w:highlight w:val="yellow"/>
          <w:rtl/>
        </w:rPr>
        <w:t xml:space="preserve">פס"ד מרדכי לוי נ' </w:t>
      </w:r>
      <w:proofErr w:type="spellStart"/>
      <w:r w:rsidR="00157EEF" w:rsidRPr="00FF64A7">
        <w:rPr>
          <w:rFonts w:ascii="David" w:hAnsi="David" w:cs="David"/>
          <w:highlight w:val="yellow"/>
          <w:rtl/>
        </w:rPr>
        <w:t>מד"י</w:t>
      </w:r>
      <w:proofErr w:type="spellEnd"/>
      <w:r w:rsidR="00157EEF" w:rsidRPr="00FF64A7">
        <w:rPr>
          <w:rFonts w:ascii="David" w:hAnsi="David" w:cs="David"/>
          <w:rtl/>
        </w:rPr>
        <w:t xml:space="preserve"> שוטרים ניסו לכפות בכוח על ח</w:t>
      </w:r>
      <w:r w:rsidR="001A6A75" w:rsidRPr="00FF64A7">
        <w:rPr>
          <w:rFonts w:ascii="David" w:hAnsi="David" w:cs="David"/>
          <w:rtl/>
        </w:rPr>
        <w:t xml:space="preserve">שודה בבליעת סם היא מתה מהלחץ. </w:t>
      </w:r>
      <w:r w:rsidR="001A6A75" w:rsidRPr="00FF64A7">
        <w:rPr>
          <w:rFonts w:ascii="David" w:hAnsi="David" w:cs="David"/>
          <w:highlight w:val="cyan"/>
          <w:rtl/>
        </w:rPr>
        <w:t>ס'</w:t>
      </w:r>
      <w:r w:rsidR="00170324" w:rsidRPr="00FF64A7">
        <w:rPr>
          <w:rFonts w:ascii="David" w:hAnsi="David" w:cs="David"/>
          <w:highlight w:val="cyan"/>
          <w:rtl/>
        </w:rPr>
        <w:t>34(א)</w:t>
      </w:r>
      <w:r w:rsidR="001A6A75" w:rsidRPr="00FF64A7">
        <w:rPr>
          <w:rFonts w:ascii="David" w:hAnsi="David" w:cs="David"/>
          <w:rtl/>
        </w:rPr>
        <w:t xml:space="preserve"> קובע כי אם הוא פועל בצוותא מעשים אסורי</w:t>
      </w:r>
      <w:r w:rsidR="003F5B93" w:rsidRPr="00FF64A7">
        <w:rPr>
          <w:rFonts w:ascii="David" w:hAnsi="David" w:cs="David"/>
          <w:rtl/>
        </w:rPr>
        <w:t>ם</w:t>
      </w:r>
      <w:r w:rsidR="001A6A75" w:rsidRPr="00FF64A7">
        <w:rPr>
          <w:rFonts w:ascii="David" w:hAnsi="David" w:cs="David"/>
          <w:rtl/>
        </w:rPr>
        <w:t xml:space="preserve"> של </w:t>
      </w:r>
      <w:r w:rsidR="003F5B93" w:rsidRPr="00FF64A7">
        <w:rPr>
          <w:rFonts w:ascii="David" w:hAnsi="David" w:cs="David"/>
          <w:rtl/>
        </w:rPr>
        <w:t>חבריו למעשה יזקפו לחובתו גם כן.</w:t>
      </w:r>
      <w:r w:rsidR="00F66385" w:rsidRPr="00FF64A7">
        <w:rPr>
          <w:rFonts w:ascii="David" w:hAnsi="David" w:cs="David"/>
          <w:rtl/>
        </w:rPr>
        <w:t xml:space="preserve"> </w:t>
      </w:r>
      <w:r w:rsidR="00F66385" w:rsidRPr="00FF64A7">
        <w:rPr>
          <w:rFonts w:ascii="David" w:hAnsi="David" w:cs="David"/>
          <w:highlight w:val="green"/>
          <w:rtl/>
        </w:rPr>
        <w:t>שו</w:t>
      </w:r>
      <w:r w:rsidR="00170324" w:rsidRPr="00FF64A7">
        <w:rPr>
          <w:rFonts w:ascii="David" w:hAnsi="David" w:cs="David"/>
          <w:highlight w:val="green"/>
          <w:rtl/>
        </w:rPr>
        <w:t>פט גולדברג</w:t>
      </w:r>
      <w:r w:rsidR="00170324" w:rsidRPr="00FF64A7">
        <w:rPr>
          <w:rFonts w:ascii="David" w:hAnsi="David" w:cs="David"/>
          <w:rtl/>
        </w:rPr>
        <w:t xml:space="preserve">- ניתן להסתכל על הבסיס המשפטי </w:t>
      </w:r>
      <w:r w:rsidR="007120D9" w:rsidRPr="00FF64A7">
        <w:rPr>
          <w:rFonts w:ascii="David" w:hAnsi="David" w:cs="David"/>
          <w:rtl/>
        </w:rPr>
        <w:t xml:space="preserve">בשלושה מישורים: 1- האם מעשי כל אחד יכולים להביא לשלמות העבירה, 2- </w:t>
      </w:r>
      <w:r w:rsidR="00670260" w:rsidRPr="00FF64A7">
        <w:rPr>
          <w:rFonts w:ascii="David" w:hAnsi="David" w:cs="David"/>
          <w:rtl/>
        </w:rPr>
        <w:t xml:space="preserve">כעבירה אחת מושלמת שיש לה משתתפים רבים 3- </w:t>
      </w:r>
      <w:r w:rsidR="00670260" w:rsidRPr="00FF64A7">
        <w:rPr>
          <w:rFonts w:ascii="David" w:hAnsi="David" w:cs="David"/>
          <w:highlight w:val="cyan"/>
          <w:rtl/>
        </w:rPr>
        <w:t>ס'34(א).</w:t>
      </w:r>
      <w:r w:rsidR="00FE3AAB" w:rsidRPr="00FF64A7">
        <w:rPr>
          <w:rFonts w:ascii="David" w:hAnsi="David" w:cs="David"/>
          <w:rtl/>
        </w:rPr>
        <w:t xml:space="preserve"> </w:t>
      </w:r>
      <w:r w:rsidR="00FE3AAB" w:rsidRPr="00FF64A7">
        <w:rPr>
          <w:rFonts w:ascii="David" w:hAnsi="David" w:cs="David"/>
          <w:highlight w:val="yellow"/>
          <w:rtl/>
        </w:rPr>
        <w:t xml:space="preserve">פס"ד </w:t>
      </w:r>
      <w:proofErr w:type="spellStart"/>
      <w:r w:rsidR="00FE3AAB" w:rsidRPr="00FF64A7">
        <w:rPr>
          <w:rFonts w:ascii="David" w:hAnsi="David" w:cs="David"/>
          <w:highlight w:val="yellow"/>
          <w:rtl/>
        </w:rPr>
        <w:t>מטיאס</w:t>
      </w:r>
      <w:proofErr w:type="spellEnd"/>
      <w:r w:rsidR="00FE3AAB" w:rsidRPr="00FF64A7">
        <w:rPr>
          <w:rFonts w:ascii="David" w:hAnsi="David" w:cs="David"/>
          <w:rtl/>
        </w:rPr>
        <w:t xml:space="preserve"> אחינו ביצע שוד ורצח הוא לא עשה כלום רק היה עם נוכחות מאיימת</w:t>
      </w:r>
      <w:r w:rsidR="00B9610A" w:rsidRPr="00FF64A7">
        <w:rPr>
          <w:rFonts w:ascii="David" w:hAnsi="David" w:cs="David"/>
          <w:rtl/>
        </w:rPr>
        <w:t xml:space="preserve">, הורשע כמבצע בצוותא בגלל תכנון משותף ולחוקת תפקידים. </w:t>
      </w:r>
      <w:r w:rsidR="00B9610A" w:rsidRPr="00FF64A7">
        <w:rPr>
          <w:rFonts w:ascii="David" w:hAnsi="David" w:cs="David"/>
          <w:highlight w:val="yellow"/>
          <w:rtl/>
        </w:rPr>
        <w:t>פס"ד פלונים</w:t>
      </w:r>
      <w:r w:rsidR="00B9610A" w:rsidRPr="00FF64A7">
        <w:rPr>
          <w:rFonts w:ascii="David" w:hAnsi="David" w:cs="David"/>
          <w:rtl/>
        </w:rPr>
        <w:t xml:space="preserve"> </w:t>
      </w:r>
      <w:r w:rsidR="00441081" w:rsidRPr="00FF64A7">
        <w:rPr>
          <w:rFonts w:ascii="David" w:hAnsi="David" w:cs="David"/>
          <w:rtl/>
        </w:rPr>
        <w:t xml:space="preserve">נקמו את מותו של כהנא והחליטו לפוצץ רימון בשוק שותף א' זרק רימון </w:t>
      </w:r>
      <w:r w:rsidR="00B23F10" w:rsidRPr="00FF64A7">
        <w:rPr>
          <w:rFonts w:ascii="David" w:hAnsi="David" w:cs="David"/>
          <w:rtl/>
        </w:rPr>
        <w:t xml:space="preserve">שותף ב' היסס א' זרק בקומו. שותף ג' הודיע לתקשורת ולא נכח במקום שותף ד' </w:t>
      </w:r>
      <w:r w:rsidR="00365F1F" w:rsidRPr="00FF64A7">
        <w:rPr>
          <w:rFonts w:ascii="David" w:hAnsi="David" w:cs="David"/>
          <w:rtl/>
        </w:rPr>
        <w:t xml:space="preserve">לא השתתף אך אמר להם "תעשו". לא חייב ביצוע פיזי לביצוע בצוותא </w:t>
      </w:r>
      <w:r w:rsidR="00E50315" w:rsidRPr="00FF64A7">
        <w:rPr>
          <w:rFonts w:ascii="David" w:hAnsi="David" w:cs="David"/>
          <w:rtl/>
        </w:rPr>
        <w:t>יכול לפעול כשלט מרחוק.</w:t>
      </w:r>
      <w:r w:rsidR="000C0EF8" w:rsidRPr="00FF64A7">
        <w:rPr>
          <w:rFonts w:ascii="David" w:hAnsi="David" w:cs="David"/>
          <w:rtl/>
        </w:rPr>
        <w:t xml:space="preserve"> צריך רק להוכיח שליטה </w:t>
      </w:r>
      <w:r w:rsidR="00E03372" w:rsidRPr="00FF64A7">
        <w:rPr>
          <w:rFonts w:ascii="David" w:hAnsi="David" w:cs="David"/>
          <w:rtl/>
        </w:rPr>
        <w:t>פונקציונלית</w:t>
      </w:r>
      <w:r w:rsidR="000C0EF8" w:rsidRPr="00FF64A7">
        <w:rPr>
          <w:rFonts w:ascii="David" w:hAnsi="David" w:cs="David"/>
          <w:rtl/>
        </w:rPr>
        <w:t>- מהותית ולא מבוסס על אחידות המקום והזמן.</w:t>
      </w:r>
    </w:p>
    <w:p w14:paraId="28AC7D59" w14:textId="7FDFC447" w:rsidR="008E726D" w:rsidRPr="00FF64A7" w:rsidRDefault="008E726D" w:rsidP="00FF64A7">
      <w:pPr>
        <w:tabs>
          <w:tab w:val="left" w:pos="2016"/>
        </w:tabs>
        <w:spacing w:line="276" w:lineRule="auto"/>
        <w:jc w:val="both"/>
        <w:rPr>
          <w:rFonts w:ascii="David" w:hAnsi="David" w:cs="David"/>
          <w:rtl/>
        </w:rPr>
      </w:pPr>
      <w:r w:rsidRPr="00FF64A7">
        <w:rPr>
          <w:rFonts w:ascii="David" w:hAnsi="David" w:cs="David"/>
          <w:i/>
          <w:iCs/>
          <w:u w:val="single"/>
          <w:rtl/>
        </w:rPr>
        <w:t>היסוד הנפשי</w:t>
      </w:r>
      <w:r w:rsidRPr="00FF64A7">
        <w:rPr>
          <w:rFonts w:ascii="David" w:hAnsi="David" w:cs="David"/>
          <w:rtl/>
        </w:rPr>
        <w:t xml:space="preserve">: נדרש שכל אחד מהמבצעים יהיה היסוד הנפשי הנדרש לעבירה שהם מבצעים+ </w:t>
      </w:r>
      <w:r w:rsidR="002272A6" w:rsidRPr="00FF64A7">
        <w:rPr>
          <w:rFonts w:ascii="David" w:hAnsi="David" w:cs="David"/>
          <w:rtl/>
        </w:rPr>
        <w:t>מודעים לכך שפועלים בצוותא.</w:t>
      </w:r>
    </w:p>
    <w:p w14:paraId="2A3A3280" w14:textId="07BE731D" w:rsidR="002272A6" w:rsidRPr="00FF64A7" w:rsidRDefault="002272A6" w:rsidP="00FF64A7">
      <w:pPr>
        <w:tabs>
          <w:tab w:val="left" w:pos="2016"/>
        </w:tabs>
        <w:spacing w:line="276" w:lineRule="auto"/>
        <w:jc w:val="both"/>
        <w:rPr>
          <w:rFonts w:ascii="David" w:hAnsi="David" w:cs="David"/>
          <w:rtl/>
        </w:rPr>
      </w:pPr>
      <w:r w:rsidRPr="00FF64A7">
        <w:rPr>
          <w:rFonts w:ascii="David" w:hAnsi="David" w:cs="David"/>
          <w:i/>
          <w:iCs/>
          <w:u w:val="single"/>
          <w:rtl/>
        </w:rPr>
        <w:t>יסוד עובדתי</w:t>
      </w:r>
      <w:r w:rsidRPr="00FF64A7">
        <w:rPr>
          <w:rFonts w:ascii="David" w:hAnsi="David" w:cs="David"/>
          <w:rtl/>
        </w:rPr>
        <w:t xml:space="preserve">: לא נדרש שכל אחד מהמבצעים יבצע בעצמו את כל יסודות העבירה </w:t>
      </w:r>
      <w:r w:rsidRPr="00FF64A7">
        <w:rPr>
          <w:rFonts w:ascii="David" w:hAnsi="David" w:cs="David"/>
          <w:highlight w:val="cyan"/>
          <w:rtl/>
        </w:rPr>
        <w:t>(ס'29ב)</w:t>
      </w:r>
      <w:r w:rsidR="00F3719E" w:rsidRPr="00FF64A7">
        <w:rPr>
          <w:rFonts w:ascii="David" w:hAnsi="David" w:cs="David"/>
          <w:rtl/>
        </w:rPr>
        <w:t>.</w:t>
      </w:r>
    </w:p>
    <w:p w14:paraId="69896756" w14:textId="065EF1F3" w:rsidR="0022281C" w:rsidRPr="00FF64A7" w:rsidRDefault="0022281C" w:rsidP="00FF64A7">
      <w:pPr>
        <w:spacing w:line="276" w:lineRule="auto"/>
        <w:jc w:val="both"/>
        <w:rPr>
          <w:rFonts w:ascii="David" w:hAnsi="David" w:cs="David"/>
          <w:rtl/>
        </w:rPr>
      </w:pPr>
      <w:r w:rsidRPr="00FF64A7">
        <w:rPr>
          <w:rFonts w:ascii="David" w:hAnsi="David" w:cs="David"/>
          <w:rtl/>
        </w:rPr>
        <w:t xml:space="preserve">הבדל בין מבצע בצוותא/ מסייע ומשדל- </w:t>
      </w:r>
      <w:r w:rsidRPr="00FF64A7">
        <w:rPr>
          <w:rFonts w:ascii="David" w:hAnsi="David" w:cs="David"/>
          <w:highlight w:val="green"/>
          <w:rtl/>
        </w:rPr>
        <w:t>השופט ברק</w:t>
      </w:r>
      <w:r w:rsidRPr="00FF64A7">
        <w:rPr>
          <w:rFonts w:ascii="David" w:hAnsi="David" w:cs="David"/>
          <w:rtl/>
        </w:rPr>
        <w:t xml:space="preserve">: שותפים עיקריים נוטלים חלק בביצוע העבירה (מבצעים בצוותא). שותפים עקיפים נוטלים חלק עקיף בביצוע העבירה (מסייעים ומשדלים). </w:t>
      </w:r>
      <w:r w:rsidRPr="00FF64A7">
        <w:rPr>
          <w:rFonts w:ascii="David" w:hAnsi="David" w:cs="David"/>
          <w:highlight w:val="yellow"/>
          <w:rtl/>
        </w:rPr>
        <w:t>פס"ד עוזי משולם</w:t>
      </w:r>
      <w:r w:rsidRPr="00FF64A7">
        <w:rPr>
          <w:rFonts w:ascii="David" w:hAnsi="David" w:cs="David"/>
          <w:rtl/>
        </w:rPr>
        <w:t xml:space="preserve"> </w:t>
      </w:r>
      <w:r w:rsidR="00CB4282" w:rsidRPr="00FF64A7">
        <w:rPr>
          <w:rFonts w:ascii="David" w:hAnsi="David" w:cs="David"/>
          <w:rtl/>
        </w:rPr>
        <w:t xml:space="preserve">עמד בראש עמותה לחשיפת חטופי תימן, עימות קשה עם המשטרה כל מאמינו </w:t>
      </w:r>
      <w:r w:rsidR="00F65C5D" w:rsidRPr="00FF64A7">
        <w:rPr>
          <w:rFonts w:ascii="David" w:hAnsi="David" w:cs="David"/>
          <w:rtl/>
        </w:rPr>
        <w:t>אחד המתבצרים נהרג כשהוא היה במעצר. הרשיעו כמבצע בצוותא היה לו אפשרות לשלוט על מה שקורא בי</w:t>
      </w:r>
      <w:r w:rsidR="00414A8B" w:rsidRPr="00FF64A7">
        <w:rPr>
          <w:rFonts w:ascii="David" w:hAnsi="David" w:cs="David"/>
          <w:rtl/>
        </w:rPr>
        <w:t xml:space="preserve">ת ושליטה על הנעשה. </w:t>
      </w:r>
      <w:r w:rsidR="00414A8B" w:rsidRPr="00FF64A7">
        <w:rPr>
          <w:rFonts w:ascii="David" w:hAnsi="David" w:cs="David"/>
          <w:b/>
          <w:bCs/>
          <w:rtl/>
        </w:rPr>
        <w:t>גם אם אין שליטה ניתן לסווג כמבצע בצוותא לפי</w:t>
      </w:r>
      <w:r w:rsidR="00414A8B" w:rsidRPr="00FF64A7">
        <w:rPr>
          <w:rFonts w:ascii="David" w:hAnsi="David" w:cs="David"/>
          <w:rtl/>
        </w:rPr>
        <w:t xml:space="preserve">: 1. מידת הזהות עם המטרה העבריינית. 2. </w:t>
      </w:r>
      <w:r w:rsidR="006204E1" w:rsidRPr="00FF64A7">
        <w:rPr>
          <w:rFonts w:ascii="David" w:hAnsi="David" w:cs="David"/>
          <w:rtl/>
        </w:rPr>
        <w:t>קרבתו למעגל המבצעים. 3. "רב עבריינים".</w:t>
      </w:r>
    </w:p>
    <w:p w14:paraId="59D953C3" w14:textId="580FDB39" w:rsidR="001547C3" w:rsidRPr="00FF64A7" w:rsidRDefault="001547C3" w:rsidP="00FF64A7">
      <w:pPr>
        <w:spacing w:line="276" w:lineRule="auto"/>
        <w:jc w:val="both"/>
        <w:rPr>
          <w:rFonts w:ascii="David" w:hAnsi="David" w:cs="David"/>
          <w:rtl/>
        </w:rPr>
      </w:pPr>
      <w:r w:rsidRPr="00FF64A7">
        <w:rPr>
          <w:rFonts w:ascii="David" w:hAnsi="David" w:cs="David"/>
          <w:b/>
          <w:bCs/>
          <w:sz w:val="24"/>
          <w:szCs w:val="24"/>
          <w:u w:val="single"/>
          <w:rtl/>
        </w:rPr>
        <w:t>מבצע באמצעות אחר</w:t>
      </w:r>
      <w:r w:rsidR="00F610F3" w:rsidRPr="00FF64A7">
        <w:rPr>
          <w:rFonts w:ascii="David" w:hAnsi="David" w:cs="David"/>
          <w:b/>
          <w:bCs/>
          <w:sz w:val="24"/>
          <w:szCs w:val="24"/>
          <w:u w:val="single"/>
          <w:rtl/>
        </w:rPr>
        <w:t>:</w:t>
      </w:r>
      <w:r w:rsidR="003D40E0" w:rsidRPr="00FF64A7">
        <w:rPr>
          <w:rFonts w:ascii="David" w:hAnsi="David" w:cs="David"/>
          <w:sz w:val="24"/>
          <w:szCs w:val="24"/>
          <w:rtl/>
        </w:rPr>
        <w:t xml:space="preserve"> </w:t>
      </w:r>
      <w:r w:rsidR="003D40E0" w:rsidRPr="00FF64A7">
        <w:rPr>
          <w:rFonts w:ascii="David" w:hAnsi="David" w:cs="David"/>
          <w:rtl/>
        </w:rPr>
        <w:t>מבצע שתרם לביצוע העבירה בידי אדם אחר כאשר האדם האחר היה: 1. קטין</w:t>
      </w:r>
      <w:r w:rsidR="004C1896" w:rsidRPr="00FF64A7">
        <w:rPr>
          <w:rFonts w:ascii="David" w:hAnsi="David" w:cs="David"/>
          <w:rtl/>
        </w:rPr>
        <w:t>/</w:t>
      </w:r>
      <w:r w:rsidR="003D40E0" w:rsidRPr="00FF64A7">
        <w:rPr>
          <w:rFonts w:ascii="David" w:hAnsi="David" w:cs="David"/>
          <w:rtl/>
        </w:rPr>
        <w:t xml:space="preserve">אי-שפיות </w:t>
      </w:r>
      <w:r w:rsidR="004C1896" w:rsidRPr="00FF64A7">
        <w:rPr>
          <w:rFonts w:ascii="David" w:hAnsi="David" w:cs="David"/>
          <w:rtl/>
        </w:rPr>
        <w:t>2</w:t>
      </w:r>
      <w:r w:rsidR="003D40E0" w:rsidRPr="00FF64A7">
        <w:rPr>
          <w:rFonts w:ascii="David" w:hAnsi="David" w:cs="David"/>
          <w:rtl/>
        </w:rPr>
        <w:t>.</w:t>
      </w:r>
      <w:r w:rsidR="00F610F3" w:rsidRPr="00FF64A7">
        <w:rPr>
          <w:rFonts w:ascii="David" w:hAnsi="David" w:cs="David"/>
          <w:rtl/>
        </w:rPr>
        <w:t xml:space="preserve"> </w:t>
      </w:r>
      <w:r w:rsidR="003D40E0" w:rsidRPr="00FF64A7">
        <w:rPr>
          <w:rFonts w:ascii="David" w:hAnsi="David" w:cs="David"/>
          <w:rtl/>
        </w:rPr>
        <w:t xml:space="preserve">העדר שליטה </w:t>
      </w:r>
      <w:r w:rsidR="004C1896" w:rsidRPr="00FF64A7">
        <w:rPr>
          <w:rFonts w:ascii="David" w:hAnsi="David" w:cs="David"/>
          <w:rtl/>
        </w:rPr>
        <w:t>3</w:t>
      </w:r>
      <w:r w:rsidR="003D40E0" w:rsidRPr="00FF64A7">
        <w:rPr>
          <w:rFonts w:ascii="David" w:hAnsi="David" w:cs="David"/>
          <w:rtl/>
        </w:rPr>
        <w:t>.</w:t>
      </w:r>
      <w:r w:rsidR="00F610F3" w:rsidRPr="00FF64A7">
        <w:rPr>
          <w:rFonts w:ascii="David" w:hAnsi="David" w:cs="David"/>
          <w:rtl/>
        </w:rPr>
        <w:t xml:space="preserve"> </w:t>
      </w:r>
      <w:r w:rsidR="00FA0070" w:rsidRPr="00FF64A7">
        <w:rPr>
          <w:rFonts w:ascii="David" w:hAnsi="David" w:cs="David"/>
          <w:rtl/>
        </w:rPr>
        <w:t xml:space="preserve">ללא מחשבה פלילית </w:t>
      </w:r>
      <w:r w:rsidR="004C1896" w:rsidRPr="00FF64A7">
        <w:rPr>
          <w:rFonts w:ascii="David" w:hAnsi="David" w:cs="David"/>
          <w:rtl/>
        </w:rPr>
        <w:t>4</w:t>
      </w:r>
      <w:r w:rsidR="00FA0070" w:rsidRPr="00FF64A7">
        <w:rPr>
          <w:rFonts w:ascii="David" w:hAnsi="David" w:cs="David"/>
          <w:rtl/>
        </w:rPr>
        <w:t>.</w:t>
      </w:r>
      <w:r w:rsidR="00F610F3" w:rsidRPr="00FF64A7">
        <w:rPr>
          <w:rFonts w:ascii="David" w:hAnsi="David" w:cs="David"/>
          <w:rtl/>
        </w:rPr>
        <w:t xml:space="preserve"> </w:t>
      </w:r>
      <w:r w:rsidR="00FA0070" w:rsidRPr="00FF64A7">
        <w:rPr>
          <w:rFonts w:ascii="David" w:hAnsi="David" w:cs="David"/>
          <w:rtl/>
        </w:rPr>
        <w:t>טעות במצב דברים</w:t>
      </w:r>
      <w:r w:rsidR="00842EB0" w:rsidRPr="00FF64A7">
        <w:rPr>
          <w:rFonts w:ascii="David" w:hAnsi="David" w:cs="David"/>
          <w:rtl/>
        </w:rPr>
        <w:t xml:space="preserve"> (לא תמיד יהיה פטור</w:t>
      </w:r>
      <w:r w:rsidR="00637363" w:rsidRPr="00FF64A7">
        <w:rPr>
          <w:rFonts w:ascii="David" w:hAnsi="David" w:cs="David"/>
          <w:rtl/>
        </w:rPr>
        <w:t xml:space="preserve">) </w:t>
      </w:r>
      <w:r w:rsidR="00FA0070" w:rsidRPr="00FF64A7">
        <w:rPr>
          <w:rFonts w:ascii="David" w:hAnsi="David" w:cs="David"/>
          <w:rtl/>
        </w:rPr>
        <w:t xml:space="preserve"> </w:t>
      </w:r>
      <w:r w:rsidR="004C1896" w:rsidRPr="00FF64A7">
        <w:rPr>
          <w:rFonts w:ascii="David" w:hAnsi="David" w:cs="David"/>
          <w:rtl/>
        </w:rPr>
        <w:t>5</w:t>
      </w:r>
      <w:r w:rsidR="00FA0070" w:rsidRPr="00FF64A7">
        <w:rPr>
          <w:rFonts w:ascii="David" w:hAnsi="David" w:cs="David"/>
          <w:rtl/>
        </w:rPr>
        <w:t xml:space="preserve">. כורח  </w:t>
      </w:r>
      <w:r w:rsidR="00637363" w:rsidRPr="00FF64A7">
        <w:rPr>
          <w:rFonts w:ascii="David" w:hAnsi="David" w:cs="David"/>
          <w:rtl/>
        </w:rPr>
        <w:t xml:space="preserve">6. </w:t>
      </w:r>
      <w:r w:rsidR="00FA0070" w:rsidRPr="00FF64A7">
        <w:rPr>
          <w:rFonts w:ascii="David" w:hAnsi="David" w:cs="David"/>
          <w:rtl/>
        </w:rPr>
        <w:t>צידוק.</w:t>
      </w:r>
    </w:p>
    <w:p w14:paraId="290292D9" w14:textId="09E16F2D" w:rsidR="00C22A6A" w:rsidRPr="00FF64A7" w:rsidRDefault="00C22A6A" w:rsidP="00FF64A7">
      <w:pPr>
        <w:spacing w:line="276" w:lineRule="auto"/>
        <w:jc w:val="both"/>
        <w:rPr>
          <w:rFonts w:ascii="David" w:hAnsi="David" w:cs="David"/>
          <w:rtl/>
        </w:rPr>
      </w:pPr>
      <w:r w:rsidRPr="00FF64A7">
        <w:rPr>
          <w:rFonts w:ascii="David" w:hAnsi="David" w:cs="David"/>
          <w:i/>
          <w:iCs/>
          <w:u w:val="single"/>
          <w:rtl/>
        </w:rPr>
        <w:t>יסוד נפשי</w:t>
      </w:r>
      <w:r w:rsidR="00E03372" w:rsidRPr="00FF64A7">
        <w:rPr>
          <w:rFonts w:ascii="David" w:hAnsi="David" w:cs="David"/>
          <w:rtl/>
        </w:rPr>
        <w:t>:</w:t>
      </w:r>
      <w:r w:rsidRPr="00FF64A7">
        <w:rPr>
          <w:rFonts w:ascii="David" w:hAnsi="David" w:cs="David"/>
          <w:rtl/>
        </w:rPr>
        <w:t xml:space="preserve"> 1. התקיימות היסוד הנפשי של העבירה שאותה עושה האחר. 2. </w:t>
      </w:r>
      <w:r w:rsidR="00E81987" w:rsidRPr="00FF64A7">
        <w:rPr>
          <w:rFonts w:ascii="David" w:hAnsi="David" w:cs="David"/>
          <w:rtl/>
        </w:rPr>
        <w:t xml:space="preserve">התקיימות מודעות/ עצימת עניים לנסיבות של האדם האחר. </w:t>
      </w:r>
    </w:p>
    <w:p w14:paraId="3C35406D" w14:textId="3917C7F7" w:rsidR="001547C3" w:rsidRPr="00FF64A7" w:rsidRDefault="003477FE" w:rsidP="00FF64A7">
      <w:pPr>
        <w:spacing w:line="276" w:lineRule="auto"/>
        <w:jc w:val="both"/>
        <w:rPr>
          <w:rFonts w:ascii="David" w:hAnsi="David" w:cs="David"/>
          <w:rtl/>
        </w:rPr>
      </w:pPr>
      <w:r w:rsidRPr="00FF64A7">
        <w:rPr>
          <w:rFonts w:ascii="David" w:hAnsi="David" w:cs="David"/>
          <w:b/>
          <w:bCs/>
          <w:sz w:val="24"/>
          <w:szCs w:val="24"/>
          <w:u w:val="single"/>
          <w:rtl/>
        </w:rPr>
        <w:t>מסייע</w:t>
      </w:r>
      <w:r w:rsidR="00F610F3" w:rsidRPr="00FF64A7">
        <w:rPr>
          <w:rFonts w:ascii="David" w:hAnsi="David" w:cs="David"/>
          <w:b/>
          <w:bCs/>
          <w:sz w:val="24"/>
          <w:szCs w:val="24"/>
          <w:u w:val="single"/>
          <w:rtl/>
        </w:rPr>
        <w:t>:</w:t>
      </w:r>
      <w:r w:rsidR="00E81987" w:rsidRPr="00FF64A7">
        <w:rPr>
          <w:rFonts w:ascii="David" w:hAnsi="David" w:cs="David"/>
          <w:sz w:val="24"/>
          <w:szCs w:val="24"/>
          <w:rtl/>
        </w:rPr>
        <w:t xml:space="preserve"> </w:t>
      </w:r>
      <w:r w:rsidR="00E81987" w:rsidRPr="00FF64A7">
        <w:rPr>
          <w:rFonts w:ascii="David" w:hAnsi="David" w:cs="David"/>
          <w:rtl/>
        </w:rPr>
        <w:t xml:space="preserve">תרומה עקיפה, לפי או </w:t>
      </w:r>
      <w:r w:rsidR="00D8487A" w:rsidRPr="00FF64A7">
        <w:rPr>
          <w:rFonts w:ascii="David" w:hAnsi="David" w:cs="David"/>
          <w:rtl/>
        </w:rPr>
        <w:t>במהלך הע</w:t>
      </w:r>
      <w:r w:rsidR="00BE3895" w:rsidRPr="00FF64A7">
        <w:rPr>
          <w:rFonts w:ascii="David" w:hAnsi="David" w:cs="David"/>
          <w:rtl/>
        </w:rPr>
        <w:t>בי</w:t>
      </w:r>
      <w:r w:rsidR="00D8487A" w:rsidRPr="00FF64A7">
        <w:rPr>
          <w:rFonts w:ascii="David" w:hAnsi="David" w:cs="David"/>
          <w:rtl/>
        </w:rPr>
        <w:t>רה (אחרי עבירה נפרדת). במעגל השני של העבירה</w:t>
      </w:r>
      <w:r w:rsidR="00CB7215" w:rsidRPr="00FF64A7">
        <w:rPr>
          <w:rFonts w:ascii="David" w:hAnsi="David" w:cs="David"/>
          <w:rtl/>
        </w:rPr>
        <w:t xml:space="preserve">, אינו יוזם </w:t>
      </w:r>
      <w:r w:rsidR="00E97C63" w:rsidRPr="00FF64A7">
        <w:rPr>
          <w:rFonts w:ascii="David" w:hAnsi="David" w:cs="David"/>
          <w:rtl/>
        </w:rPr>
        <w:t>ו</w:t>
      </w:r>
      <w:r w:rsidR="00CB7215" w:rsidRPr="00FF64A7">
        <w:rPr>
          <w:rFonts w:ascii="David" w:hAnsi="David" w:cs="David"/>
          <w:rtl/>
        </w:rPr>
        <w:t xml:space="preserve">תרומתו מתבטאת </w:t>
      </w:r>
      <w:r w:rsidR="005F2A6B" w:rsidRPr="00FF64A7">
        <w:rPr>
          <w:rFonts w:ascii="David" w:hAnsi="David" w:cs="David"/>
          <w:rtl/>
        </w:rPr>
        <w:t>ביצ</w:t>
      </w:r>
      <w:r w:rsidR="00E97C63" w:rsidRPr="00FF64A7">
        <w:rPr>
          <w:rFonts w:ascii="David" w:hAnsi="David" w:cs="David"/>
          <w:rtl/>
        </w:rPr>
        <w:t>י</w:t>
      </w:r>
      <w:r w:rsidR="005F2A6B" w:rsidRPr="00FF64A7">
        <w:rPr>
          <w:rFonts w:ascii="David" w:hAnsi="David" w:cs="David"/>
          <w:rtl/>
        </w:rPr>
        <w:t>רת</w:t>
      </w:r>
      <w:r w:rsidR="00CB7215" w:rsidRPr="00FF64A7">
        <w:rPr>
          <w:rFonts w:ascii="David" w:hAnsi="David" w:cs="David"/>
          <w:rtl/>
        </w:rPr>
        <w:t xml:space="preserve"> תנאים לביצוע העבירה.</w:t>
      </w:r>
      <w:r w:rsidR="003078C5" w:rsidRPr="00FF64A7">
        <w:rPr>
          <w:rFonts w:ascii="David" w:hAnsi="David" w:cs="David"/>
          <w:rtl/>
        </w:rPr>
        <w:t xml:space="preserve"> העב</w:t>
      </w:r>
      <w:r w:rsidR="00E97C63" w:rsidRPr="00FF64A7">
        <w:rPr>
          <w:rFonts w:ascii="David" w:hAnsi="David" w:cs="David"/>
          <w:rtl/>
        </w:rPr>
        <w:t>י</w:t>
      </w:r>
      <w:r w:rsidR="003078C5" w:rsidRPr="00FF64A7">
        <w:rPr>
          <w:rFonts w:ascii="David" w:hAnsi="David" w:cs="David"/>
          <w:rtl/>
        </w:rPr>
        <w:t>רה צריכה להיות מושלמת</w:t>
      </w:r>
      <w:r w:rsidR="00E97C63" w:rsidRPr="00FF64A7">
        <w:rPr>
          <w:rFonts w:ascii="David" w:hAnsi="David" w:cs="David"/>
          <w:rtl/>
        </w:rPr>
        <w:t>.</w:t>
      </w:r>
      <w:r w:rsidR="003078C5" w:rsidRPr="00FF64A7">
        <w:rPr>
          <w:rFonts w:ascii="David" w:hAnsi="David" w:cs="David"/>
          <w:rtl/>
        </w:rPr>
        <w:t xml:space="preserve"> כדי להיות מסי</w:t>
      </w:r>
      <w:r w:rsidR="00E97C63" w:rsidRPr="00FF64A7">
        <w:rPr>
          <w:rFonts w:ascii="David" w:hAnsi="David" w:cs="David"/>
          <w:rtl/>
        </w:rPr>
        <w:t>י</w:t>
      </w:r>
      <w:r w:rsidR="003078C5" w:rsidRPr="00FF64A7">
        <w:rPr>
          <w:rFonts w:ascii="David" w:hAnsi="David" w:cs="David"/>
          <w:rtl/>
        </w:rPr>
        <w:t xml:space="preserve">ע, בעבירת </w:t>
      </w:r>
      <w:r w:rsidR="006B0FC2" w:rsidRPr="00FF64A7">
        <w:rPr>
          <w:rFonts w:ascii="David" w:hAnsi="David" w:cs="David"/>
          <w:rtl/>
        </w:rPr>
        <w:t>ניסיון</w:t>
      </w:r>
      <w:r w:rsidR="003078C5" w:rsidRPr="00FF64A7">
        <w:rPr>
          <w:rFonts w:ascii="David" w:hAnsi="David" w:cs="David"/>
          <w:rtl/>
        </w:rPr>
        <w:t xml:space="preserve"> יהיה </w:t>
      </w:r>
      <w:r w:rsidR="006B0FC2" w:rsidRPr="00FF64A7">
        <w:rPr>
          <w:rFonts w:ascii="David" w:hAnsi="David" w:cs="David"/>
          <w:rtl/>
        </w:rPr>
        <w:t>ניסיון</w:t>
      </w:r>
      <w:r w:rsidR="003078C5" w:rsidRPr="00FF64A7">
        <w:rPr>
          <w:rFonts w:ascii="David" w:hAnsi="David" w:cs="David"/>
          <w:rtl/>
        </w:rPr>
        <w:t xml:space="preserve"> לסיוע.</w:t>
      </w:r>
      <w:r w:rsidR="008F204A" w:rsidRPr="00FF64A7">
        <w:rPr>
          <w:rFonts w:ascii="David" w:hAnsi="David" w:cs="David"/>
          <w:rtl/>
        </w:rPr>
        <w:t xml:space="preserve"> </w:t>
      </w:r>
      <w:r w:rsidR="007012C1" w:rsidRPr="00FF64A7">
        <w:rPr>
          <w:rFonts w:ascii="David" w:hAnsi="David" w:cs="David"/>
          <w:rtl/>
        </w:rPr>
        <w:t xml:space="preserve">סיוע רוחני- עידוד פיזי- מתן אמצעים/ עצות/ המלצות/ עצם הנוכחות. </w:t>
      </w:r>
      <w:r w:rsidR="007012C1" w:rsidRPr="00FF64A7">
        <w:rPr>
          <w:rFonts w:ascii="David" w:hAnsi="David" w:cs="David"/>
          <w:u w:val="single"/>
          <w:rtl/>
        </w:rPr>
        <w:t>ניתן לתת פטור עקב חרטה</w:t>
      </w:r>
      <w:r w:rsidR="007012C1" w:rsidRPr="00FF64A7">
        <w:rPr>
          <w:rFonts w:ascii="David" w:hAnsi="David" w:cs="David"/>
          <w:rtl/>
        </w:rPr>
        <w:t xml:space="preserve">: </w:t>
      </w:r>
      <w:r w:rsidR="007012C1" w:rsidRPr="00FF64A7">
        <w:rPr>
          <w:rFonts w:ascii="David" w:hAnsi="David" w:cs="David"/>
          <w:highlight w:val="cyan"/>
          <w:rtl/>
        </w:rPr>
        <w:t xml:space="preserve">ס'34 </w:t>
      </w:r>
      <w:r w:rsidR="007012C1" w:rsidRPr="00FF64A7">
        <w:rPr>
          <w:rFonts w:ascii="David" w:hAnsi="David" w:cs="David"/>
          <w:rtl/>
        </w:rPr>
        <w:t xml:space="preserve">(כמו </w:t>
      </w:r>
      <w:r w:rsidR="006B0FC2" w:rsidRPr="00FF64A7">
        <w:rPr>
          <w:rFonts w:ascii="David" w:hAnsi="David" w:cs="David"/>
          <w:rtl/>
        </w:rPr>
        <w:t>בניסיון</w:t>
      </w:r>
      <w:r w:rsidR="007012C1" w:rsidRPr="00FF64A7">
        <w:rPr>
          <w:rFonts w:ascii="David" w:hAnsi="David" w:cs="David"/>
          <w:rtl/>
        </w:rPr>
        <w:t>).</w:t>
      </w:r>
    </w:p>
    <w:p w14:paraId="27D1E607" w14:textId="5F097AA1" w:rsidR="00D325CA" w:rsidRPr="00FF64A7" w:rsidRDefault="00D325CA" w:rsidP="00FF64A7">
      <w:pPr>
        <w:spacing w:line="276" w:lineRule="auto"/>
        <w:jc w:val="both"/>
        <w:rPr>
          <w:rFonts w:ascii="David" w:hAnsi="David" w:cs="David"/>
          <w:rtl/>
        </w:rPr>
      </w:pPr>
      <w:r w:rsidRPr="00FF64A7">
        <w:rPr>
          <w:rFonts w:ascii="David" w:hAnsi="David" w:cs="David"/>
          <w:i/>
          <w:iCs/>
          <w:u w:val="single"/>
          <w:rtl/>
        </w:rPr>
        <w:t>יסוד עובדתי</w:t>
      </w:r>
      <w:r w:rsidRPr="00FF64A7">
        <w:rPr>
          <w:rFonts w:ascii="David" w:hAnsi="David" w:cs="David"/>
          <w:rtl/>
        </w:rPr>
        <w:t>: די במעשיו של האדם יהיה פוטנציאל לסייע בביצוע העבירה.</w:t>
      </w:r>
      <w:r w:rsidR="00966422" w:rsidRPr="00FF64A7">
        <w:rPr>
          <w:rFonts w:ascii="David" w:hAnsi="David" w:cs="David"/>
          <w:rtl/>
        </w:rPr>
        <w:t xml:space="preserve"> המסייע צריך להיות בעל ייעוד מוחשי </w:t>
      </w:r>
      <w:r w:rsidR="005F2A6B" w:rsidRPr="00FF64A7">
        <w:rPr>
          <w:rFonts w:ascii="David" w:hAnsi="David" w:cs="David"/>
          <w:rtl/>
        </w:rPr>
        <w:t>וקונקרטי</w:t>
      </w:r>
      <w:r w:rsidR="00966422" w:rsidRPr="00FF64A7">
        <w:rPr>
          <w:rFonts w:ascii="David" w:hAnsi="David" w:cs="David"/>
          <w:rtl/>
        </w:rPr>
        <w:t xml:space="preserve"> </w:t>
      </w:r>
      <w:r w:rsidR="005F2A6B" w:rsidRPr="00FF64A7">
        <w:rPr>
          <w:rFonts w:ascii="David" w:hAnsi="David" w:cs="David"/>
          <w:rtl/>
        </w:rPr>
        <w:t>המבצע</w:t>
      </w:r>
      <w:r w:rsidR="00966422" w:rsidRPr="00FF64A7">
        <w:rPr>
          <w:rFonts w:ascii="David" w:hAnsi="David" w:cs="David"/>
          <w:rtl/>
        </w:rPr>
        <w:t xml:space="preserve"> הראשי לא צריך לדעת שהמסייע מסייע לו. </w:t>
      </w:r>
    </w:p>
    <w:p w14:paraId="08D02A9D" w14:textId="718FB128" w:rsidR="00DC574D" w:rsidRPr="00FF64A7" w:rsidRDefault="004D5F0C" w:rsidP="00FF64A7">
      <w:pPr>
        <w:spacing w:line="276" w:lineRule="auto"/>
        <w:jc w:val="both"/>
        <w:rPr>
          <w:rFonts w:ascii="David" w:hAnsi="David" w:cs="David"/>
          <w:rtl/>
        </w:rPr>
      </w:pPr>
      <w:r w:rsidRPr="00FF64A7">
        <w:rPr>
          <w:rFonts w:ascii="David" w:hAnsi="David" w:cs="David"/>
          <w:i/>
          <w:iCs/>
          <w:u w:val="single"/>
          <w:rtl/>
        </w:rPr>
        <w:t>יסוד נפשי</w:t>
      </w:r>
      <w:r w:rsidRPr="00FF64A7">
        <w:rPr>
          <w:rFonts w:ascii="David" w:hAnsi="David" w:cs="David"/>
          <w:rtl/>
        </w:rPr>
        <w:t>: מודעות לטיב ההתנהגות המסייעת ולכך שהמבצע העיקרי מב</w:t>
      </w:r>
      <w:r w:rsidR="00F4759F" w:rsidRPr="00FF64A7">
        <w:rPr>
          <w:rFonts w:ascii="David" w:hAnsi="David" w:cs="David"/>
          <w:rtl/>
        </w:rPr>
        <w:t>צע אותה- מודעות לטיב המעשה+ לנסיבה/ חש</w:t>
      </w:r>
      <w:r w:rsidR="004C2027" w:rsidRPr="00FF64A7">
        <w:rPr>
          <w:rFonts w:ascii="David" w:hAnsi="David" w:cs="David"/>
          <w:rtl/>
        </w:rPr>
        <w:t>ד</w:t>
      </w:r>
      <w:r w:rsidR="00F4759F" w:rsidRPr="00FF64A7">
        <w:rPr>
          <w:rFonts w:ascii="David" w:hAnsi="David" w:cs="David"/>
          <w:rtl/>
        </w:rPr>
        <w:t xml:space="preserve"> לטיבה</w:t>
      </w:r>
      <w:r w:rsidR="003F0D8A" w:rsidRPr="00FF64A7">
        <w:rPr>
          <w:rFonts w:ascii="David" w:hAnsi="David" w:cs="David"/>
          <w:rtl/>
        </w:rPr>
        <w:t xml:space="preserve">. לפי "הלכת </w:t>
      </w:r>
      <w:r w:rsidR="006B0FC2" w:rsidRPr="00FF64A7">
        <w:rPr>
          <w:rFonts w:ascii="David" w:hAnsi="David" w:cs="David"/>
          <w:rtl/>
        </w:rPr>
        <w:t>הצפיות</w:t>
      </w:r>
      <w:r w:rsidR="003F0D8A" w:rsidRPr="00FF64A7">
        <w:rPr>
          <w:rFonts w:ascii="David" w:hAnsi="David" w:cs="David"/>
          <w:rtl/>
        </w:rPr>
        <w:t xml:space="preserve">" עבירות תוצאה, </w:t>
      </w:r>
      <w:r w:rsidR="007458AB" w:rsidRPr="00FF64A7">
        <w:rPr>
          <w:rFonts w:ascii="David" w:hAnsi="David" w:cs="David"/>
          <w:rtl/>
        </w:rPr>
        <w:t>די שהמסייע היה מודע שהתנהגותו עשויה בהסתברות של קרוב לוודאי להרים תרומה לביצוע העבירה.</w:t>
      </w:r>
      <w:r w:rsidR="00DC574D" w:rsidRPr="00FF64A7">
        <w:rPr>
          <w:rFonts w:ascii="David" w:hAnsi="David" w:cs="David"/>
          <w:rtl/>
        </w:rPr>
        <w:t xml:space="preserve"> </w:t>
      </w:r>
      <w:r w:rsidR="00300E8C" w:rsidRPr="00FF64A7">
        <w:rPr>
          <w:rFonts w:ascii="David" w:hAnsi="David" w:cs="David"/>
          <w:rtl/>
        </w:rPr>
        <w:t xml:space="preserve"> </w:t>
      </w:r>
      <w:r w:rsidR="00300E8C" w:rsidRPr="00FF64A7">
        <w:rPr>
          <w:rFonts w:ascii="David" w:hAnsi="David" w:cs="David"/>
          <w:highlight w:val="green"/>
          <w:rtl/>
        </w:rPr>
        <w:t>ברק</w:t>
      </w:r>
      <w:r w:rsidR="00300E8C" w:rsidRPr="00FF64A7">
        <w:rPr>
          <w:rFonts w:ascii="David" w:hAnsi="David" w:cs="David"/>
          <w:rtl/>
        </w:rPr>
        <w:t xml:space="preserve"> </w:t>
      </w:r>
      <w:r w:rsidR="00300E8C" w:rsidRPr="00FF64A7">
        <w:rPr>
          <w:rFonts w:ascii="David" w:hAnsi="David" w:cs="David"/>
          <w:highlight w:val="yellow"/>
          <w:rtl/>
        </w:rPr>
        <w:t>בפלונית</w:t>
      </w:r>
      <w:r w:rsidR="00300E8C" w:rsidRPr="00FF64A7">
        <w:rPr>
          <w:rFonts w:ascii="David" w:hAnsi="David" w:cs="David"/>
          <w:rtl/>
        </w:rPr>
        <w:t xml:space="preserve">, צריך </w:t>
      </w:r>
      <w:r w:rsidR="006B0FC2" w:rsidRPr="00FF64A7">
        <w:rPr>
          <w:rFonts w:ascii="David" w:hAnsi="David" w:cs="David"/>
          <w:rtl/>
        </w:rPr>
        <w:t>להוכיח</w:t>
      </w:r>
      <w:r w:rsidR="00300E8C" w:rsidRPr="00FF64A7">
        <w:rPr>
          <w:rFonts w:ascii="David" w:hAnsi="David" w:cs="David"/>
          <w:rtl/>
        </w:rPr>
        <w:t xml:space="preserve"> כוונה לסייע- </w:t>
      </w:r>
      <w:r w:rsidR="00300E8C" w:rsidRPr="00FF64A7">
        <w:rPr>
          <w:rFonts w:ascii="David" w:hAnsi="David" w:cs="David"/>
          <w:b/>
          <w:bCs/>
          <w:rtl/>
        </w:rPr>
        <w:t>הלכת הצפיות יכולה להחליף כוונה לסיוע</w:t>
      </w:r>
      <w:r w:rsidR="00300E8C" w:rsidRPr="00FF64A7">
        <w:rPr>
          <w:rFonts w:ascii="David" w:hAnsi="David" w:cs="David"/>
          <w:rtl/>
        </w:rPr>
        <w:t>.</w:t>
      </w:r>
    </w:p>
    <w:p w14:paraId="6BB41095" w14:textId="1DEBED61" w:rsidR="004D5F0C" w:rsidRPr="00FF64A7" w:rsidRDefault="00DC574D" w:rsidP="00FF64A7">
      <w:pPr>
        <w:spacing w:line="276" w:lineRule="auto"/>
        <w:jc w:val="both"/>
        <w:rPr>
          <w:rFonts w:ascii="David" w:hAnsi="David" w:cs="David"/>
          <w:rtl/>
        </w:rPr>
      </w:pPr>
      <w:r w:rsidRPr="00FF64A7">
        <w:rPr>
          <w:rFonts w:ascii="David" w:hAnsi="David" w:cs="David"/>
          <w:highlight w:val="yellow"/>
          <w:rtl/>
        </w:rPr>
        <w:t>פס"ד אנג</w:t>
      </w:r>
      <w:r w:rsidR="00AE1310" w:rsidRPr="00FF64A7">
        <w:rPr>
          <w:rFonts w:ascii="David" w:hAnsi="David" w:cs="David"/>
          <w:highlight w:val="yellow"/>
          <w:rtl/>
        </w:rPr>
        <w:t>׳</w:t>
      </w:r>
      <w:r w:rsidRPr="00FF64A7">
        <w:rPr>
          <w:rFonts w:ascii="David" w:hAnsi="David" w:cs="David"/>
          <w:highlight w:val="yellow"/>
          <w:rtl/>
        </w:rPr>
        <w:t xml:space="preserve">ליקה </w:t>
      </w:r>
      <w:proofErr w:type="spellStart"/>
      <w:r w:rsidRPr="00FF64A7">
        <w:rPr>
          <w:rFonts w:ascii="David" w:hAnsi="David" w:cs="David"/>
          <w:highlight w:val="yellow"/>
          <w:rtl/>
        </w:rPr>
        <w:t>יוספיוב</w:t>
      </w:r>
      <w:proofErr w:type="spellEnd"/>
      <w:r w:rsidRPr="00FF64A7">
        <w:rPr>
          <w:rFonts w:ascii="David" w:hAnsi="David" w:cs="David"/>
          <w:rtl/>
        </w:rPr>
        <w:t xml:space="preserve"> עזרה למחבל</w:t>
      </w:r>
      <w:r w:rsidR="006453B6" w:rsidRPr="00FF64A7">
        <w:rPr>
          <w:rFonts w:ascii="David" w:hAnsi="David" w:cs="David"/>
          <w:rtl/>
        </w:rPr>
        <w:t>,</w:t>
      </w:r>
      <w:r w:rsidRPr="00FF64A7">
        <w:rPr>
          <w:rFonts w:ascii="David" w:hAnsi="David" w:cs="David"/>
          <w:rtl/>
        </w:rPr>
        <w:t xml:space="preserve"> הלינה אותו, שכרה לו דירה. עשה פיגוע עלה למיניבוס והתפוצץ, טענה</w:t>
      </w:r>
      <w:r w:rsidR="006453B6" w:rsidRPr="00FF64A7">
        <w:rPr>
          <w:rFonts w:ascii="David" w:hAnsi="David" w:cs="David"/>
          <w:rtl/>
        </w:rPr>
        <w:t>:</w:t>
      </w:r>
      <w:r w:rsidRPr="00FF64A7">
        <w:rPr>
          <w:rFonts w:ascii="David" w:hAnsi="David" w:cs="David"/>
          <w:rtl/>
        </w:rPr>
        <w:t xml:space="preserve"> לא הוכח יסוד נפשי בסיוע לרצח, ביהמ"ש צריך רק סיוע ליצור תנאים לא הכרח שהעבירה לא היה מתקיימת לולא הסיוע. הורשעה בקשר </w:t>
      </w:r>
      <w:r w:rsidR="006B0FC2" w:rsidRPr="00FF64A7">
        <w:rPr>
          <w:rFonts w:ascii="David" w:hAnsi="David" w:cs="David"/>
          <w:rtl/>
        </w:rPr>
        <w:t>לניסיונות</w:t>
      </w:r>
      <w:r w:rsidRPr="00FF64A7">
        <w:rPr>
          <w:rFonts w:ascii="David" w:hAnsi="David" w:cs="David"/>
          <w:rtl/>
        </w:rPr>
        <w:t xml:space="preserve"> רצח קודמים אך בקשר לפיגוע זוכתה. </w:t>
      </w:r>
      <w:r w:rsidR="00BD03BE" w:rsidRPr="00FF64A7">
        <w:rPr>
          <w:rFonts w:ascii="David" w:hAnsi="David" w:cs="David"/>
          <w:rtl/>
        </w:rPr>
        <w:t>היא הייתה צריכה לדעת שיש לעבירה ייעוד מוחשי שהיא לא ידעה עליו. (</w:t>
      </w:r>
      <w:r w:rsidR="00B80EBC" w:rsidRPr="00FF64A7">
        <w:rPr>
          <w:rFonts w:ascii="David" w:hAnsi="David" w:cs="David"/>
          <w:rtl/>
        </w:rPr>
        <w:t xml:space="preserve">מטען פגום/ חזר לביתו/ לא הוכח). </w:t>
      </w:r>
      <w:r w:rsidR="0054173B" w:rsidRPr="00FF64A7">
        <w:rPr>
          <w:rFonts w:ascii="David" w:hAnsi="David" w:cs="David"/>
          <w:u w:val="single"/>
          <w:rtl/>
        </w:rPr>
        <w:t>סיוע במחדל</w:t>
      </w:r>
      <w:r w:rsidR="0054173B" w:rsidRPr="00FF64A7">
        <w:rPr>
          <w:rFonts w:ascii="David" w:hAnsi="David" w:cs="David"/>
          <w:rtl/>
        </w:rPr>
        <w:t xml:space="preserve">- </w:t>
      </w:r>
      <w:r w:rsidR="00B80EBC" w:rsidRPr="00FF64A7">
        <w:rPr>
          <w:rFonts w:ascii="David" w:hAnsi="David" w:cs="David"/>
          <w:highlight w:val="yellow"/>
          <w:rtl/>
        </w:rPr>
        <w:t xml:space="preserve">פס"ד </w:t>
      </w:r>
      <w:r w:rsidR="0054173B" w:rsidRPr="00FF64A7">
        <w:rPr>
          <w:rFonts w:ascii="David" w:hAnsi="David" w:cs="David"/>
          <w:highlight w:val="yellow"/>
          <w:rtl/>
        </w:rPr>
        <w:t>ויצמן</w:t>
      </w:r>
      <w:r w:rsidR="0054173B" w:rsidRPr="00FF64A7">
        <w:rPr>
          <w:rFonts w:ascii="David" w:hAnsi="David" w:cs="David"/>
          <w:rtl/>
        </w:rPr>
        <w:t xml:space="preserve"> (הרגו שוטר</w:t>
      </w:r>
      <w:r w:rsidR="006453B6" w:rsidRPr="00FF64A7">
        <w:rPr>
          <w:rFonts w:ascii="David" w:hAnsi="David" w:cs="David"/>
          <w:rtl/>
        </w:rPr>
        <w:t>,</w:t>
      </w:r>
      <w:r w:rsidR="0054173B" w:rsidRPr="00FF64A7">
        <w:rPr>
          <w:rFonts w:ascii="David" w:hAnsi="David" w:cs="David"/>
          <w:rtl/>
        </w:rPr>
        <w:t xml:space="preserve"> שתי בנות </w:t>
      </w:r>
      <w:r w:rsidR="006B0FC2" w:rsidRPr="00FF64A7">
        <w:rPr>
          <w:rFonts w:ascii="David" w:hAnsi="David" w:cs="David"/>
          <w:rtl/>
        </w:rPr>
        <w:t>מאחורה</w:t>
      </w:r>
      <w:r w:rsidR="0054173B" w:rsidRPr="00FF64A7">
        <w:rPr>
          <w:rFonts w:ascii="David" w:hAnsi="David" w:cs="David"/>
          <w:rtl/>
        </w:rPr>
        <w:t xml:space="preserve"> לא אמרו כלום מוזכר בעבירות מחדל).</w:t>
      </w:r>
      <w:r w:rsidR="00AC7A6D" w:rsidRPr="00FF64A7">
        <w:rPr>
          <w:rFonts w:ascii="David" w:hAnsi="David" w:cs="David"/>
          <w:rtl/>
        </w:rPr>
        <w:t xml:space="preserve"> </w:t>
      </w:r>
      <w:r w:rsidR="00AC7A6D" w:rsidRPr="00FF64A7">
        <w:rPr>
          <w:rFonts w:ascii="David" w:hAnsi="David" w:cs="David"/>
          <w:i/>
          <w:iCs/>
          <w:rtl/>
        </w:rPr>
        <w:t>גישה מצמצמת</w:t>
      </w:r>
      <w:r w:rsidR="00AC7A6D" w:rsidRPr="00FF64A7">
        <w:rPr>
          <w:rFonts w:ascii="David" w:hAnsi="David" w:cs="David"/>
          <w:rtl/>
        </w:rPr>
        <w:t xml:space="preserve">: </w:t>
      </w:r>
      <w:r w:rsidR="00960AFE" w:rsidRPr="00FF64A7">
        <w:rPr>
          <w:rFonts w:ascii="David" w:hAnsi="David" w:cs="David"/>
          <w:rtl/>
        </w:rPr>
        <w:t xml:space="preserve">ניתן רק כאשר מופיע במפורש בדין או בחוזה חובה </w:t>
      </w:r>
      <w:r w:rsidR="006B0FC2" w:rsidRPr="00FF64A7">
        <w:rPr>
          <w:rFonts w:ascii="David" w:hAnsi="David" w:cs="David"/>
          <w:rtl/>
        </w:rPr>
        <w:t>ספציפית</w:t>
      </w:r>
      <w:r w:rsidR="00960AFE" w:rsidRPr="00FF64A7">
        <w:rPr>
          <w:rFonts w:ascii="David" w:hAnsi="David" w:cs="David"/>
          <w:rtl/>
        </w:rPr>
        <w:t xml:space="preserve"> על המסייע לפעול. </w:t>
      </w:r>
      <w:r w:rsidR="00960AFE" w:rsidRPr="00FF64A7">
        <w:rPr>
          <w:rFonts w:ascii="David" w:hAnsi="David" w:cs="David"/>
          <w:i/>
          <w:iCs/>
          <w:rtl/>
        </w:rPr>
        <w:t>גישה מרחיב</w:t>
      </w:r>
      <w:r w:rsidR="00960AFE" w:rsidRPr="00FF64A7">
        <w:rPr>
          <w:rFonts w:ascii="David" w:hAnsi="David" w:cs="David"/>
          <w:rtl/>
        </w:rPr>
        <w:t xml:space="preserve">: </w:t>
      </w:r>
      <w:r w:rsidR="00E10F11" w:rsidRPr="00FF64A7">
        <w:rPr>
          <w:rFonts w:ascii="David" w:hAnsi="David" w:cs="David"/>
          <w:rtl/>
        </w:rPr>
        <w:t xml:space="preserve">בגלל שיש מערכת יחסים בין המואשם לסכנה שיצר נוצרת חובה. </w:t>
      </w:r>
      <w:r w:rsidR="00E10F11" w:rsidRPr="00FF64A7">
        <w:rPr>
          <w:rFonts w:ascii="David" w:hAnsi="David" w:cs="David"/>
          <w:i/>
          <w:iCs/>
          <w:rtl/>
        </w:rPr>
        <w:t>גישה שלישית</w:t>
      </w:r>
      <w:r w:rsidR="00E10F11" w:rsidRPr="00FF64A7">
        <w:rPr>
          <w:rFonts w:ascii="David" w:hAnsi="David" w:cs="David"/>
          <w:rtl/>
        </w:rPr>
        <w:t xml:space="preserve">: בגלל שהעבירה הראשית נעשתה במחדל ניתן להאשים בסיוע במחדל. </w:t>
      </w:r>
      <w:r w:rsidR="00E10F11" w:rsidRPr="00FF64A7">
        <w:rPr>
          <w:rFonts w:ascii="David" w:hAnsi="David" w:cs="David"/>
          <w:i/>
          <w:iCs/>
          <w:rtl/>
        </w:rPr>
        <w:t>גישה רביעית</w:t>
      </w:r>
      <w:r w:rsidR="00E10F11" w:rsidRPr="00FF64A7">
        <w:rPr>
          <w:rFonts w:ascii="David" w:hAnsi="David" w:cs="David"/>
          <w:rtl/>
        </w:rPr>
        <w:t xml:space="preserve"> </w:t>
      </w:r>
      <w:r w:rsidR="00E10F11" w:rsidRPr="00FF64A7">
        <w:rPr>
          <w:rFonts w:ascii="David" w:hAnsi="David" w:cs="David"/>
          <w:highlight w:val="green"/>
          <w:rtl/>
        </w:rPr>
        <w:t>חשין</w:t>
      </w:r>
      <w:r w:rsidR="00E10F11" w:rsidRPr="00FF64A7">
        <w:rPr>
          <w:rFonts w:ascii="David" w:hAnsi="David" w:cs="David"/>
          <w:rtl/>
        </w:rPr>
        <w:t>: שלישית + שיקול דעת קביעה פר עבירה</w:t>
      </w:r>
      <w:r w:rsidR="002B6815" w:rsidRPr="00FF64A7">
        <w:rPr>
          <w:rFonts w:ascii="David" w:hAnsi="David" w:cs="David"/>
          <w:rtl/>
        </w:rPr>
        <w:t>, חומרת העבירה.</w:t>
      </w:r>
      <w:r w:rsidR="00333C3E" w:rsidRPr="00FF64A7">
        <w:rPr>
          <w:rFonts w:ascii="David" w:hAnsi="David" w:cs="David"/>
          <w:rtl/>
        </w:rPr>
        <w:t xml:space="preserve"> בעקבות הפס"ד נקבע </w:t>
      </w:r>
      <w:r w:rsidR="00E733E5" w:rsidRPr="00FF64A7">
        <w:rPr>
          <w:rFonts w:ascii="David" w:hAnsi="David" w:cs="David"/>
          <w:rtl/>
        </w:rPr>
        <w:t xml:space="preserve">בפקודת התעבורה כי חייב להתקשר לדווח על אדם שהיה מעורב בתאונה. </w:t>
      </w:r>
      <w:r w:rsidR="00E733E5" w:rsidRPr="00FF64A7">
        <w:rPr>
          <w:rFonts w:ascii="David" w:hAnsi="David" w:cs="David"/>
          <w:highlight w:val="yellow"/>
          <w:rtl/>
        </w:rPr>
        <w:t>פס"ד נקר</w:t>
      </w:r>
      <w:r w:rsidR="00E733E5" w:rsidRPr="00FF64A7">
        <w:rPr>
          <w:rFonts w:ascii="David" w:hAnsi="David" w:cs="David"/>
          <w:rtl/>
        </w:rPr>
        <w:t xml:space="preserve"> חברתו באה </w:t>
      </w:r>
      <w:proofErr w:type="spellStart"/>
      <w:r w:rsidR="00F9230E" w:rsidRPr="00FF64A7">
        <w:rPr>
          <w:rFonts w:ascii="David" w:hAnsi="David" w:cs="David"/>
          <w:rtl/>
        </w:rPr>
        <w:t>א</w:t>
      </w:r>
      <w:r w:rsidR="00A45B54" w:rsidRPr="00FF64A7">
        <w:rPr>
          <w:rFonts w:ascii="David" w:hAnsi="David" w:cs="David"/>
          <w:rtl/>
        </w:rPr>
        <w:t>י</w:t>
      </w:r>
      <w:r w:rsidR="00F9230E" w:rsidRPr="00FF64A7">
        <w:rPr>
          <w:rFonts w:ascii="David" w:hAnsi="David" w:cs="David"/>
          <w:rtl/>
        </w:rPr>
        <w:t>תו</w:t>
      </w:r>
      <w:proofErr w:type="spellEnd"/>
      <w:r w:rsidR="00E733E5" w:rsidRPr="00FF64A7">
        <w:rPr>
          <w:rFonts w:ascii="David" w:hAnsi="David" w:cs="David"/>
          <w:rtl/>
        </w:rPr>
        <w:t xml:space="preserve"> והוא רוצח את השכנה </w:t>
      </w:r>
      <w:r w:rsidR="003410AB" w:rsidRPr="00FF64A7">
        <w:rPr>
          <w:rFonts w:ascii="David" w:hAnsi="David" w:cs="David"/>
          <w:rtl/>
        </w:rPr>
        <w:t>הזקנה שלו</w:t>
      </w:r>
      <w:r w:rsidR="00A45B54" w:rsidRPr="00FF64A7">
        <w:rPr>
          <w:rFonts w:ascii="David" w:hAnsi="David" w:cs="David"/>
          <w:rtl/>
        </w:rPr>
        <w:t>.</w:t>
      </w:r>
      <w:r w:rsidR="003410AB" w:rsidRPr="00FF64A7">
        <w:rPr>
          <w:rFonts w:ascii="David" w:hAnsi="David" w:cs="David"/>
          <w:rtl/>
        </w:rPr>
        <w:t xml:space="preserve"> הי</w:t>
      </w:r>
      <w:r w:rsidR="00A45B54" w:rsidRPr="00FF64A7">
        <w:rPr>
          <w:rFonts w:ascii="David" w:hAnsi="David" w:cs="David"/>
          <w:rtl/>
        </w:rPr>
        <w:t>ו</w:t>
      </w:r>
      <w:r w:rsidR="003410AB" w:rsidRPr="00FF64A7">
        <w:rPr>
          <w:rFonts w:ascii="David" w:hAnsi="David" w:cs="David"/>
          <w:rtl/>
        </w:rPr>
        <w:t xml:space="preserve"> דפיקות בדלת חברה שלו לא עשתה כלום</w:t>
      </w:r>
      <w:r w:rsidR="00A45B54" w:rsidRPr="00FF64A7">
        <w:rPr>
          <w:rFonts w:ascii="David" w:hAnsi="David" w:cs="David"/>
          <w:rtl/>
        </w:rPr>
        <w:t>,</w:t>
      </w:r>
      <w:r w:rsidR="003410AB" w:rsidRPr="00FF64A7">
        <w:rPr>
          <w:rFonts w:ascii="David" w:hAnsi="David" w:cs="David"/>
          <w:rtl/>
        </w:rPr>
        <w:t xml:space="preserve"> הואשמה בסיוע במחדל לרצח.</w:t>
      </w:r>
      <w:r w:rsidR="005C197C" w:rsidRPr="00FF64A7">
        <w:rPr>
          <w:rFonts w:ascii="David" w:hAnsi="David" w:cs="David"/>
          <w:rtl/>
        </w:rPr>
        <w:t xml:space="preserve"> </w:t>
      </w:r>
      <w:r w:rsidR="005C197C" w:rsidRPr="00FF64A7">
        <w:rPr>
          <w:rFonts w:ascii="David" w:hAnsi="David" w:cs="David"/>
          <w:highlight w:val="yellow"/>
          <w:rtl/>
        </w:rPr>
        <w:t xml:space="preserve">פס"ד </w:t>
      </w:r>
      <w:proofErr w:type="spellStart"/>
      <w:r w:rsidR="005C197C" w:rsidRPr="00FF64A7">
        <w:rPr>
          <w:rFonts w:ascii="David" w:hAnsi="David" w:cs="David"/>
          <w:highlight w:val="yellow"/>
          <w:rtl/>
        </w:rPr>
        <w:t>פוליאקוב</w:t>
      </w:r>
      <w:proofErr w:type="spellEnd"/>
      <w:r w:rsidR="005C197C" w:rsidRPr="00FF64A7">
        <w:rPr>
          <w:rFonts w:ascii="David" w:hAnsi="David" w:cs="David"/>
          <w:rtl/>
        </w:rPr>
        <w:t xml:space="preserve"> רצחו </w:t>
      </w:r>
      <w:r w:rsidR="00431A7D" w:rsidRPr="00FF64A7">
        <w:rPr>
          <w:rFonts w:ascii="David" w:hAnsi="David" w:cs="David"/>
          <w:rtl/>
        </w:rPr>
        <w:t>זונה בחניקה באוטו</w:t>
      </w:r>
      <w:r w:rsidR="00A45B54" w:rsidRPr="00FF64A7">
        <w:rPr>
          <w:rFonts w:ascii="David" w:hAnsi="David" w:cs="David"/>
          <w:rtl/>
        </w:rPr>
        <w:t>,</w:t>
      </w:r>
      <w:r w:rsidR="00431A7D" w:rsidRPr="00FF64A7">
        <w:rPr>
          <w:rFonts w:ascii="David" w:hAnsi="David" w:cs="David"/>
          <w:rtl/>
        </w:rPr>
        <w:t xml:space="preserve"> הנהג ראה מה שקרה המשיך לנהוג כי אמרו לו שתוק ותמשיך, הורשע בסיוע לרצח.</w:t>
      </w:r>
      <w:r w:rsidR="005468A4" w:rsidRPr="00FF64A7">
        <w:rPr>
          <w:rFonts w:ascii="David" w:hAnsi="David" w:cs="David"/>
          <w:rtl/>
        </w:rPr>
        <w:t xml:space="preserve"> צפה את האפשרות כי המבצעים הראשיים ימיתו את הקורבן </w:t>
      </w:r>
      <w:r w:rsidR="00A5183C" w:rsidRPr="00FF64A7">
        <w:rPr>
          <w:rFonts w:ascii="David" w:hAnsi="David" w:cs="David"/>
          <w:rtl/>
        </w:rPr>
        <w:t>כמעט בוודאות ושמעשיו יקלו על הרצח.</w:t>
      </w:r>
    </w:p>
    <w:p w14:paraId="3A920E29" w14:textId="11BE850C" w:rsidR="00CB7215" w:rsidRPr="00FF64A7" w:rsidRDefault="00CB7215" w:rsidP="00FF64A7">
      <w:pPr>
        <w:spacing w:line="276" w:lineRule="auto"/>
        <w:jc w:val="both"/>
        <w:rPr>
          <w:rFonts w:ascii="David" w:hAnsi="David" w:cs="David"/>
          <w:rtl/>
        </w:rPr>
      </w:pPr>
      <w:r w:rsidRPr="00FF64A7">
        <w:rPr>
          <w:rFonts w:ascii="David" w:hAnsi="David" w:cs="David"/>
          <w:u w:val="single"/>
          <w:rtl/>
        </w:rPr>
        <w:t>מבחנים להבחנה בין סיוע לביצו</w:t>
      </w:r>
      <w:r w:rsidR="00D325CA" w:rsidRPr="00FF64A7">
        <w:rPr>
          <w:rFonts w:ascii="David" w:hAnsi="David" w:cs="David"/>
          <w:u w:val="single"/>
          <w:rtl/>
        </w:rPr>
        <w:t>ע</w:t>
      </w:r>
      <w:r w:rsidRPr="00FF64A7">
        <w:rPr>
          <w:rFonts w:ascii="David" w:hAnsi="David" w:cs="David"/>
          <w:u w:val="single"/>
          <w:rtl/>
        </w:rPr>
        <w:t xml:space="preserve"> בצוותא</w:t>
      </w:r>
      <w:r w:rsidRPr="00FF64A7">
        <w:rPr>
          <w:rFonts w:ascii="David" w:hAnsi="David" w:cs="David"/>
          <w:rtl/>
        </w:rPr>
        <w:t xml:space="preserve">: 1. מבחן השליטה </w:t>
      </w:r>
      <w:r w:rsidR="00F9230E" w:rsidRPr="00FF64A7">
        <w:rPr>
          <w:rFonts w:ascii="David" w:hAnsi="David" w:cs="David"/>
          <w:rtl/>
        </w:rPr>
        <w:t>הפונקציונלית</w:t>
      </w:r>
      <w:r w:rsidRPr="00FF64A7">
        <w:rPr>
          <w:rFonts w:ascii="David" w:hAnsi="David" w:cs="David"/>
          <w:rtl/>
        </w:rPr>
        <w:t>- שליטה מהותית</w:t>
      </w:r>
      <w:r w:rsidRPr="00FF64A7">
        <w:rPr>
          <w:rFonts w:ascii="David" w:hAnsi="David" w:cs="David"/>
        </w:rPr>
        <w:t>VS</w:t>
      </w:r>
      <w:r w:rsidR="00987191" w:rsidRPr="00FF64A7">
        <w:rPr>
          <w:rFonts w:ascii="David" w:hAnsi="David" w:cs="David"/>
        </w:rPr>
        <w:t xml:space="preserve"> </w:t>
      </w:r>
      <w:r w:rsidRPr="00FF64A7">
        <w:rPr>
          <w:rFonts w:ascii="David" w:hAnsi="David" w:cs="David"/>
          <w:rtl/>
        </w:rPr>
        <w:t xml:space="preserve"> </w:t>
      </w:r>
      <w:r w:rsidR="006E530B" w:rsidRPr="00FF64A7">
        <w:rPr>
          <w:rFonts w:ascii="David" w:hAnsi="David" w:cs="David"/>
          <w:rtl/>
        </w:rPr>
        <w:t xml:space="preserve">שליטה קטנה. 2. מבחן הקרבה- </w:t>
      </w:r>
      <w:r w:rsidR="00025DB1" w:rsidRPr="00FF64A7">
        <w:rPr>
          <w:rFonts w:ascii="David" w:hAnsi="David" w:cs="David"/>
          <w:rtl/>
        </w:rPr>
        <w:t>קרבה לביצוע העבירה (מעגל פנימי/חיצוני). 3. מבחן הסנקציה הפלילית- (</w:t>
      </w:r>
      <w:r w:rsidR="00025DB1" w:rsidRPr="00FF64A7">
        <w:rPr>
          <w:rFonts w:ascii="David" w:hAnsi="David" w:cs="David"/>
          <w:highlight w:val="green"/>
          <w:rtl/>
        </w:rPr>
        <w:t>חשין</w:t>
      </w:r>
      <w:r w:rsidR="00025DB1" w:rsidRPr="00FF64A7">
        <w:rPr>
          <w:rFonts w:ascii="David" w:hAnsi="David" w:cs="David"/>
          <w:rtl/>
        </w:rPr>
        <w:t>) פגיעה חזקה בערך מוגן- מבצע</w:t>
      </w:r>
      <w:r w:rsidR="00F435BC" w:rsidRPr="00FF64A7">
        <w:rPr>
          <w:rFonts w:ascii="David" w:hAnsi="David" w:cs="David"/>
          <w:rtl/>
        </w:rPr>
        <w:t>,</w:t>
      </w:r>
      <w:r w:rsidR="00025DB1" w:rsidRPr="00FF64A7">
        <w:rPr>
          <w:rFonts w:ascii="David" w:hAnsi="David" w:cs="David"/>
          <w:rtl/>
        </w:rPr>
        <w:t xml:space="preserve"> אם חלש- מסייע.</w:t>
      </w:r>
    </w:p>
    <w:p w14:paraId="58DA49D5" w14:textId="16EF9747" w:rsidR="003477FE" w:rsidRPr="00FF64A7" w:rsidRDefault="003477FE" w:rsidP="00FF64A7">
      <w:pPr>
        <w:spacing w:line="276" w:lineRule="auto"/>
        <w:jc w:val="both"/>
        <w:rPr>
          <w:rFonts w:ascii="David" w:hAnsi="David" w:cs="David"/>
          <w:rtl/>
        </w:rPr>
      </w:pPr>
      <w:r w:rsidRPr="00FF64A7">
        <w:rPr>
          <w:rFonts w:ascii="David" w:hAnsi="David" w:cs="David"/>
          <w:b/>
          <w:bCs/>
          <w:sz w:val="24"/>
          <w:szCs w:val="24"/>
          <w:u w:val="single"/>
          <w:rtl/>
        </w:rPr>
        <w:t>משדל</w:t>
      </w:r>
      <w:r w:rsidR="00F435BC" w:rsidRPr="00FF64A7">
        <w:rPr>
          <w:rFonts w:ascii="David" w:hAnsi="David" w:cs="David"/>
          <w:b/>
          <w:bCs/>
          <w:sz w:val="24"/>
          <w:szCs w:val="24"/>
          <w:u w:val="single"/>
          <w:rtl/>
        </w:rPr>
        <w:t>:</w:t>
      </w:r>
      <w:r w:rsidR="00F435BC" w:rsidRPr="00FF64A7">
        <w:rPr>
          <w:rFonts w:ascii="David" w:hAnsi="David" w:cs="David"/>
          <w:rtl/>
        </w:rPr>
        <w:t xml:space="preserve"> </w:t>
      </w:r>
      <w:r w:rsidR="00EA0FFF" w:rsidRPr="00FF64A7">
        <w:rPr>
          <w:rFonts w:ascii="David" w:hAnsi="David" w:cs="David"/>
          <w:rtl/>
        </w:rPr>
        <w:t>המביא אחר לידי דבר עבירה הוא משדל. צריך קשר סיבתי בין השידול לביצוע העבירה.</w:t>
      </w:r>
      <w:r w:rsidR="00683480" w:rsidRPr="00FF64A7">
        <w:rPr>
          <w:rFonts w:ascii="David" w:hAnsi="David" w:cs="David"/>
          <w:rtl/>
        </w:rPr>
        <w:t xml:space="preserve"> </w:t>
      </w:r>
      <w:r w:rsidR="00683480" w:rsidRPr="00FF64A7">
        <w:rPr>
          <w:rFonts w:ascii="David" w:hAnsi="David" w:cs="David"/>
          <w:highlight w:val="cyan"/>
          <w:rtl/>
        </w:rPr>
        <w:t>ס'30</w:t>
      </w:r>
      <w:r w:rsidR="00683480" w:rsidRPr="00FF64A7">
        <w:rPr>
          <w:rFonts w:ascii="David" w:hAnsi="David" w:cs="David"/>
          <w:rtl/>
        </w:rPr>
        <w:t xml:space="preserve"> הוא שותל את הרעיון העברייני בראשו גרם לשינוי תודעה </w:t>
      </w:r>
      <w:r w:rsidR="00B73779" w:rsidRPr="00FF64A7">
        <w:rPr>
          <w:rFonts w:ascii="David" w:hAnsi="David" w:cs="David"/>
          <w:rtl/>
        </w:rPr>
        <w:t xml:space="preserve">אצל אדם אחר, תרם בכך שהוא המוח מאחורי העבירה. </w:t>
      </w:r>
      <w:r w:rsidR="00B73779" w:rsidRPr="00FF64A7">
        <w:rPr>
          <w:rFonts w:ascii="David" w:hAnsi="David" w:cs="David"/>
          <w:highlight w:val="yellow"/>
          <w:rtl/>
        </w:rPr>
        <w:t xml:space="preserve">פס"ד </w:t>
      </w:r>
      <w:proofErr w:type="spellStart"/>
      <w:r w:rsidR="00B73779" w:rsidRPr="00FF64A7">
        <w:rPr>
          <w:rFonts w:ascii="David" w:hAnsi="David" w:cs="David"/>
          <w:highlight w:val="yellow"/>
          <w:rtl/>
        </w:rPr>
        <w:t>אסקין</w:t>
      </w:r>
      <w:proofErr w:type="spellEnd"/>
      <w:r w:rsidR="00B73779" w:rsidRPr="00FF64A7">
        <w:rPr>
          <w:rFonts w:ascii="David" w:hAnsi="David" w:cs="David"/>
          <w:rtl/>
        </w:rPr>
        <w:t xml:space="preserve"> שידל לביצוע מעשה הצ</w:t>
      </w:r>
      <w:r w:rsidR="0013130C" w:rsidRPr="00FF64A7">
        <w:rPr>
          <w:rFonts w:ascii="David" w:hAnsi="David" w:cs="David"/>
          <w:rtl/>
        </w:rPr>
        <w:t xml:space="preserve">תה וחילול קבר וקשירת ראש חזיר עליו. </w:t>
      </w:r>
      <w:r w:rsidR="00C64295" w:rsidRPr="00FF64A7">
        <w:rPr>
          <w:rFonts w:ascii="David" w:hAnsi="David" w:cs="David"/>
          <w:rtl/>
        </w:rPr>
        <w:t>(</w:t>
      </w:r>
      <w:r w:rsidR="00C64295" w:rsidRPr="00FF64A7">
        <w:rPr>
          <w:rFonts w:ascii="David" w:hAnsi="David" w:cs="David"/>
          <w:highlight w:val="green"/>
          <w:rtl/>
        </w:rPr>
        <w:t>בייניש</w:t>
      </w:r>
      <w:r w:rsidR="00C64295" w:rsidRPr="00FF64A7">
        <w:rPr>
          <w:rFonts w:ascii="David" w:hAnsi="David" w:cs="David"/>
          <w:rtl/>
        </w:rPr>
        <w:t>) לא חייב שהמשדל שתל לגמרי את הרעיון, אלא שהוא הביא אותו לידי ביצוע בראשו של המשודל.</w:t>
      </w:r>
      <w:r w:rsidR="00205EE5" w:rsidRPr="00FF64A7">
        <w:rPr>
          <w:rFonts w:ascii="David" w:hAnsi="David" w:cs="David"/>
          <w:rtl/>
        </w:rPr>
        <w:t xml:space="preserve"> עונש משדל= עונש מבצע ראשי</w:t>
      </w:r>
      <w:r w:rsidR="000854F8" w:rsidRPr="00FF64A7">
        <w:rPr>
          <w:rFonts w:ascii="David" w:hAnsi="David" w:cs="David"/>
          <w:rtl/>
        </w:rPr>
        <w:t>, שווה לעונש המקסימלי של העבירה אליה שידל. (</w:t>
      </w:r>
      <w:r w:rsidR="000854F8" w:rsidRPr="00FF64A7">
        <w:rPr>
          <w:rFonts w:ascii="David" w:hAnsi="David" w:cs="David"/>
          <w:highlight w:val="green"/>
          <w:rtl/>
        </w:rPr>
        <w:t>חשין בפלוני</w:t>
      </w:r>
      <w:r w:rsidR="000854F8" w:rsidRPr="00FF64A7">
        <w:rPr>
          <w:rFonts w:ascii="David" w:hAnsi="David" w:cs="David"/>
          <w:rtl/>
        </w:rPr>
        <w:t>).</w:t>
      </w:r>
    </w:p>
    <w:p w14:paraId="399C4F7A" w14:textId="323DC80A" w:rsidR="00361B57" w:rsidRPr="00FF64A7" w:rsidRDefault="00361B57" w:rsidP="00FF64A7">
      <w:pPr>
        <w:spacing w:line="276" w:lineRule="auto"/>
        <w:jc w:val="both"/>
        <w:rPr>
          <w:rFonts w:ascii="David" w:hAnsi="David" w:cs="David"/>
          <w:rtl/>
        </w:rPr>
      </w:pPr>
      <w:r w:rsidRPr="00FF64A7">
        <w:rPr>
          <w:rFonts w:ascii="David" w:hAnsi="David" w:cs="David"/>
          <w:i/>
          <w:iCs/>
          <w:u w:val="single"/>
          <w:rtl/>
        </w:rPr>
        <w:t>יסוד עובדתי</w:t>
      </w:r>
      <w:r w:rsidRPr="00FF64A7">
        <w:rPr>
          <w:rFonts w:ascii="David" w:hAnsi="David" w:cs="David"/>
          <w:rtl/>
        </w:rPr>
        <w:t xml:space="preserve">: </w:t>
      </w:r>
      <w:r w:rsidR="006B0FC2" w:rsidRPr="00FF64A7">
        <w:rPr>
          <w:rFonts w:ascii="David" w:hAnsi="David" w:cs="David"/>
          <w:rtl/>
        </w:rPr>
        <w:t>שכנוע</w:t>
      </w:r>
      <w:r w:rsidRPr="00FF64A7">
        <w:rPr>
          <w:rFonts w:ascii="David" w:hAnsi="David" w:cs="David"/>
          <w:rtl/>
        </w:rPr>
        <w:t xml:space="preserve"> עידוד, הפצרה שיש בה הפעלת לחץ.</w:t>
      </w:r>
    </w:p>
    <w:p w14:paraId="545B56D4" w14:textId="072FE35B" w:rsidR="00361B57" w:rsidRPr="00FF64A7" w:rsidRDefault="00361B57" w:rsidP="00FF64A7">
      <w:pPr>
        <w:spacing w:line="276" w:lineRule="auto"/>
        <w:jc w:val="both"/>
        <w:rPr>
          <w:rFonts w:ascii="David" w:hAnsi="David" w:cs="David"/>
          <w:rtl/>
        </w:rPr>
      </w:pPr>
      <w:r w:rsidRPr="00FF64A7">
        <w:rPr>
          <w:rFonts w:ascii="David" w:hAnsi="David" w:cs="David"/>
          <w:i/>
          <w:iCs/>
          <w:u w:val="single"/>
          <w:rtl/>
        </w:rPr>
        <w:t>יסוד נפשי</w:t>
      </w:r>
      <w:r w:rsidRPr="00FF64A7">
        <w:rPr>
          <w:rFonts w:ascii="David" w:hAnsi="David" w:cs="David"/>
          <w:rtl/>
        </w:rPr>
        <w:t xml:space="preserve">: </w:t>
      </w:r>
      <w:r w:rsidR="004B4F9D" w:rsidRPr="00FF64A7">
        <w:rPr>
          <w:rFonts w:ascii="David" w:hAnsi="David" w:cs="David"/>
          <w:rtl/>
        </w:rPr>
        <w:t xml:space="preserve">צריך להיות מודע שהתנהגותו יכולה להביא לשידול של האחר לדבר עבירה+ להתכוון </w:t>
      </w:r>
      <w:r w:rsidR="005D2536" w:rsidRPr="00FF64A7">
        <w:rPr>
          <w:rFonts w:ascii="David" w:hAnsi="David" w:cs="David"/>
          <w:rtl/>
        </w:rPr>
        <w:t>להביא את המשודל לביצוע העבירה</w:t>
      </w:r>
      <w:r w:rsidR="001E63C6" w:rsidRPr="00FF64A7">
        <w:rPr>
          <w:rFonts w:ascii="David" w:hAnsi="David" w:cs="David"/>
          <w:rtl/>
        </w:rPr>
        <w:t>, צריך כוונה</w:t>
      </w:r>
      <w:r w:rsidR="005D2536" w:rsidRPr="00FF64A7">
        <w:rPr>
          <w:rFonts w:ascii="David" w:hAnsi="David" w:cs="David"/>
          <w:rtl/>
        </w:rPr>
        <w:t xml:space="preserve">+ שהאדם המשודל יבצע את כל </w:t>
      </w:r>
      <w:r w:rsidR="006B0FC2" w:rsidRPr="00FF64A7">
        <w:rPr>
          <w:rFonts w:ascii="David" w:hAnsi="David" w:cs="David"/>
          <w:rtl/>
        </w:rPr>
        <w:t>יסודות</w:t>
      </w:r>
      <w:r w:rsidR="005D2536" w:rsidRPr="00FF64A7">
        <w:rPr>
          <w:rFonts w:ascii="David" w:hAnsi="David" w:cs="David"/>
          <w:rtl/>
        </w:rPr>
        <w:t xml:space="preserve"> עבירה </w:t>
      </w:r>
      <w:r w:rsidR="001E63C6" w:rsidRPr="00FF64A7">
        <w:rPr>
          <w:rFonts w:ascii="David" w:hAnsi="David" w:cs="David"/>
          <w:rtl/>
        </w:rPr>
        <w:t>שהוא עושה (עובדתי+</w:t>
      </w:r>
      <w:r w:rsidR="006B0FC2" w:rsidRPr="00FF64A7">
        <w:rPr>
          <w:rFonts w:ascii="David" w:hAnsi="David" w:cs="David"/>
          <w:rtl/>
        </w:rPr>
        <w:t xml:space="preserve"> </w:t>
      </w:r>
      <w:r w:rsidR="001E63C6" w:rsidRPr="00FF64A7">
        <w:rPr>
          <w:rFonts w:ascii="David" w:hAnsi="David" w:cs="David"/>
          <w:rtl/>
        </w:rPr>
        <w:t>נפשי).</w:t>
      </w:r>
    </w:p>
    <w:p w14:paraId="58DC9E81" w14:textId="13C296F3" w:rsidR="00EC5269" w:rsidRPr="00FF64A7" w:rsidRDefault="00EC5269" w:rsidP="00FF64A7">
      <w:pPr>
        <w:spacing w:line="276" w:lineRule="auto"/>
        <w:jc w:val="both"/>
        <w:rPr>
          <w:rFonts w:ascii="David" w:hAnsi="David" w:cs="David"/>
          <w:rtl/>
        </w:rPr>
      </w:pPr>
      <w:r w:rsidRPr="00FF64A7">
        <w:rPr>
          <w:rFonts w:ascii="David" w:hAnsi="David" w:cs="David"/>
          <w:b/>
          <w:bCs/>
          <w:rtl/>
        </w:rPr>
        <w:lastRenderedPageBreak/>
        <w:t>"שרשור שידול</w:t>
      </w:r>
      <w:r w:rsidRPr="00FF64A7">
        <w:rPr>
          <w:rFonts w:ascii="David" w:hAnsi="David" w:cs="David"/>
          <w:rtl/>
        </w:rPr>
        <w:t xml:space="preserve">"- </w:t>
      </w:r>
      <w:r w:rsidRPr="00FF64A7">
        <w:rPr>
          <w:rFonts w:ascii="David" w:hAnsi="David" w:cs="David"/>
          <w:highlight w:val="yellow"/>
          <w:rtl/>
        </w:rPr>
        <w:t xml:space="preserve">פס"ד </w:t>
      </w:r>
      <w:proofErr w:type="spellStart"/>
      <w:r w:rsidRPr="00FF64A7">
        <w:rPr>
          <w:rFonts w:ascii="David" w:hAnsi="David" w:cs="David"/>
          <w:highlight w:val="yellow"/>
          <w:rtl/>
        </w:rPr>
        <w:t>סוגקר</w:t>
      </w:r>
      <w:proofErr w:type="spellEnd"/>
      <w:r w:rsidRPr="00FF64A7">
        <w:rPr>
          <w:rFonts w:ascii="David" w:hAnsi="David" w:cs="David"/>
          <w:rtl/>
        </w:rPr>
        <w:t xml:space="preserve"> </w:t>
      </w:r>
      <w:r w:rsidR="00342836" w:rsidRPr="00FF64A7">
        <w:rPr>
          <w:rFonts w:ascii="David" w:hAnsi="David" w:cs="David"/>
          <w:rtl/>
        </w:rPr>
        <w:t>1 משדל את 2 לפגוע במתחרה עסקי שתיים משתכנע משדל את 3ו4 ל</w:t>
      </w:r>
      <w:r w:rsidR="000941B8" w:rsidRPr="00FF64A7">
        <w:rPr>
          <w:rFonts w:ascii="David" w:hAnsi="David" w:cs="David"/>
          <w:rtl/>
        </w:rPr>
        <w:t>פגוע</w:t>
      </w:r>
      <w:r w:rsidR="0074722A" w:rsidRPr="00FF64A7">
        <w:rPr>
          <w:rFonts w:ascii="David" w:hAnsi="David" w:cs="David"/>
          <w:rtl/>
        </w:rPr>
        <w:t>,</w:t>
      </w:r>
      <w:r w:rsidR="000941B8" w:rsidRPr="00FF64A7">
        <w:rPr>
          <w:rFonts w:ascii="David" w:hAnsi="David" w:cs="David"/>
          <w:rtl/>
        </w:rPr>
        <w:t xml:space="preserve"> הם לא הצליחו. 1 משדל לשידול (</w:t>
      </w:r>
      <w:proofErr w:type="spellStart"/>
      <w:r w:rsidR="000941B8" w:rsidRPr="00FF64A7">
        <w:rPr>
          <w:rFonts w:ascii="David" w:hAnsi="David" w:cs="David"/>
          <w:highlight w:val="green"/>
          <w:rtl/>
        </w:rPr>
        <w:t>דורנר</w:t>
      </w:r>
      <w:proofErr w:type="spellEnd"/>
      <w:r w:rsidR="000941B8" w:rsidRPr="00FF64A7">
        <w:rPr>
          <w:rFonts w:ascii="David" w:hAnsi="David" w:cs="David"/>
          <w:rtl/>
        </w:rPr>
        <w:t>).</w:t>
      </w:r>
      <w:r w:rsidR="00CD567D" w:rsidRPr="00FF64A7">
        <w:rPr>
          <w:rFonts w:ascii="David" w:hAnsi="David" w:cs="David"/>
          <w:rtl/>
        </w:rPr>
        <w:t xml:space="preserve"> ביקורת- לא ניתן לעשות נגזרת שניה אם אין לכך קביעה בחוק.</w:t>
      </w:r>
    </w:p>
    <w:p w14:paraId="766C1FBE" w14:textId="2BA6D117" w:rsidR="00706CBE" w:rsidRPr="00FF64A7" w:rsidRDefault="00CD567D" w:rsidP="00FF64A7">
      <w:pPr>
        <w:spacing w:line="276" w:lineRule="auto"/>
        <w:jc w:val="both"/>
        <w:rPr>
          <w:rFonts w:ascii="David" w:hAnsi="David" w:cs="David"/>
          <w:rtl/>
        </w:rPr>
      </w:pPr>
      <w:r w:rsidRPr="00FF64A7">
        <w:rPr>
          <w:rFonts w:ascii="David" w:hAnsi="David" w:cs="David"/>
          <w:rtl/>
        </w:rPr>
        <w:t xml:space="preserve">האם ניתן לשדל בדרך של מחדל? </w:t>
      </w:r>
      <w:r w:rsidRPr="00FF64A7">
        <w:rPr>
          <w:rFonts w:ascii="David" w:hAnsi="David" w:cs="David"/>
          <w:highlight w:val="magenta"/>
          <w:rtl/>
        </w:rPr>
        <w:t>פרופ' סנגרו</w:t>
      </w:r>
      <w:r w:rsidRPr="00FF64A7">
        <w:rPr>
          <w:rFonts w:ascii="David" w:hAnsi="David" w:cs="David"/>
          <w:rtl/>
        </w:rPr>
        <w:t>- לא</w:t>
      </w:r>
      <w:r w:rsidR="00027509" w:rsidRPr="00FF64A7">
        <w:rPr>
          <w:rFonts w:ascii="David" w:hAnsi="David" w:cs="David"/>
          <w:rtl/>
        </w:rPr>
        <w:t>, החוק קובע שכל מעשה יכול להיות במחדל.</w:t>
      </w:r>
      <w:r w:rsidR="00E03372" w:rsidRPr="00FF64A7">
        <w:rPr>
          <w:rFonts w:ascii="David" w:hAnsi="David" w:cs="David"/>
          <w:rtl/>
        </w:rPr>
        <w:t xml:space="preserve"> </w:t>
      </w:r>
      <w:r w:rsidR="00706CBE" w:rsidRPr="00FF64A7">
        <w:rPr>
          <w:rFonts w:ascii="David" w:hAnsi="David" w:cs="David"/>
          <w:rtl/>
        </w:rPr>
        <w:t>שידול עבירות חטא- אי</w:t>
      </w:r>
      <w:r w:rsidR="00617D7F" w:rsidRPr="00FF64A7">
        <w:rPr>
          <w:rFonts w:ascii="David" w:hAnsi="David" w:cs="David"/>
          <w:rtl/>
        </w:rPr>
        <w:t>ן</w:t>
      </w:r>
      <w:r w:rsidR="00706CBE" w:rsidRPr="00FF64A7">
        <w:rPr>
          <w:rFonts w:ascii="David" w:hAnsi="David" w:cs="David"/>
          <w:rtl/>
        </w:rPr>
        <w:t xml:space="preserve"> עונש, נ</w:t>
      </w:r>
      <w:r w:rsidR="00731B0B" w:rsidRPr="00FF64A7">
        <w:rPr>
          <w:rFonts w:ascii="David" w:hAnsi="David" w:cs="David"/>
          <w:rtl/>
        </w:rPr>
        <w:t>י</w:t>
      </w:r>
      <w:r w:rsidR="00706CBE" w:rsidRPr="00FF64A7">
        <w:rPr>
          <w:rFonts w:ascii="David" w:hAnsi="David" w:cs="David"/>
          <w:rtl/>
        </w:rPr>
        <w:t xml:space="preserve">סיון לשידול- </w:t>
      </w:r>
      <w:r w:rsidR="00617D7F" w:rsidRPr="00FF64A7">
        <w:rPr>
          <w:rFonts w:ascii="David" w:hAnsi="David" w:cs="David"/>
          <w:rtl/>
        </w:rPr>
        <w:t>מחצית מהעונש של העבירה העיקרית.</w:t>
      </w:r>
      <w:r w:rsidR="00E03372" w:rsidRPr="00FF64A7">
        <w:rPr>
          <w:rFonts w:ascii="David" w:hAnsi="David" w:cs="David"/>
          <w:rtl/>
        </w:rPr>
        <w:t xml:space="preserve"> עבירות שידול ספציפיות- </w:t>
      </w:r>
      <w:r w:rsidR="00E03372" w:rsidRPr="00FF64A7">
        <w:rPr>
          <w:rFonts w:ascii="David" w:hAnsi="David" w:cs="David"/>
          <w:highlight w:val="cyan"/>
          <w:rtl/>
        </w:rPr>
        <w:t>ס'201</w:t>
      </w:r>
      <w:r w:rsidR="00E03372" w:rsidRPr="00FF64A7">
        <w:rPr>
          <w:rFonts w:ascii="David" w:hAnsi="David" w:cs="David"/>
          <w:rtl/>
        </w:rPr>
        <w:t xml:space="preserve"> שידול לזנות/ </w:t>
      </w:r>
      <w:r w:rsidR="00E03372" w:rsidRPr="00FF64A7">
        <w:rPr>
          <w:rFonts w:ascii="David" w:hAnsi="David" w:cs="David"/>
          <w:highlight w:val="cyan"/>
          <w:rtl/>
        </w:rPr>
        <w:t>ס'302</w:t>
      </w:r>
      <w:r w:rsidR="00E03372" w:rsidRPr="00FF64A7">
        <w:rPr>
          <w:rFonts w:ascii="David" w:hAnsi="David" w:cs="David"/>
          <w:rtl/>
        </w:rPr>
        <w:t xml:space="preserve"> התאבדות</w:t>
      </w:r>
      <w:r w:rsidR="00731B0B" w:rsidRPr="00FF64A7">
        <w:rPr>
          <w:rFonts w:ascii="David" w:hAnsi="David" w:cs="David"/>
          <w:rtl/>
        </w:rPr>
        <w:t xml:space="preserve">. </w:t>
      </w:r>
      <w:r w:rsidR="00E03372" w:rsidRPr="00FF64A7">
        <w:rPr>
          <w:rFonts w:ascii="David" w:hAnsi="David" w:cs="David"/>
          <w:u w:val="single"/>
          <w:rtl/>
        </w:rPr>
        <w:t>הבדלים בין פטור עקב חרטה למשדל ולמסייע</w:t>
      </w:r>
      <w:r w:rsidR="00E03372" w:rsidRPr="00FF64A7">
        <w:rPr>
          <w:rFonts w:ascii="David" w:hAnsi="David" w:cs="David"/>
          <w:rtl/>
        </w:rPr>
        <w:t xml:space="preserve">- 1. חוסר וודאות לגבי האפשרות לתת פטור שלא הצליח למנוע עבירה. 2. היסוד הנפשי </w:t>
      </w:r>
      <w:r w:rsidR="00B37485" w:rsidRPr="00FF64A7">
        <w:rPr>
          <w:rFonts w:ascii="David" w:hAnsi="David" w:cs="David"/>
          <w:rtl/>
        </w:rPr>
        <w:t xml:space="preserve">- </w:t>
      </w:r>
      <w:r w:rsidR="00E03372" w:rsidRPr="00FF64A7">
        <w:rPr>
          <w:rFonts w:ascii="David" w:hAnsi="David" w:cs="David"/>
          <w:rtl/>
        </w:rPr>
        <w:t xml:space="preserve">לא צריך להתחרט כמו מבצע ראשי. </w:t>
      </w:r>
    </w:p>
    <w:p w14:paraId="7896B721" w14:textId="47AA14B4" w:rsidR="007E260A" w:rsidRPr="00FF64A7" w:rsidRDefault="007E260A" w:rsidP="00FF64A7">
      <w:pPr>
        <w:spacing w:line="276" w:lineRule="auto"/>
        <w:jc w:val="both"/>
        <w:rPr>
          <w:rFonts w:ascii="David" w:hAnsi="David" w:cs="David"/>
          <w:rtl/>
        </w:rPr>
      </w:pPr>
      <w:r w:rsidRPr="00FF64A7">
        <w:rPr>
          <w:rFonts w:ascii="David" w:hAnsi="David" w:cs="David"/>
          <w:highlight w:val="yellow"/>
          <w:rtl/>
        </w:rPr>
        <w:t>פס"ד מארי פיזם</w:t>
      </w:r>
      <w:r w:rsidRPr="00FF64A7">
        <w:rPr>
          <w:rFonts w:ascii="David" w:hAnsi="David" w:cs="David"/>
          <w:rtl/>
        </w:rPr>
        <w:t xml:space="preserve"> </w:t>
      </w:r>
      <w:r w:rsidR="00494087" w:rsidRPr="00FF64A7">
        <w:rPr>
          <w:rFonts w:ascii="David" w:hAnsi="David" w:cs="David"/>
          <w:rtl/>
        </w:rPr>
        <w:t>רוני רון חשב בעצמו לרצוח את רוז אבל מא</w:t>
      </w:r>
      <w:r w:rsidR="009F40FA" w:rsidRPr="00FF64A7">
        <w:rPr>
          <w:rFonts w:ascii="David" w:hAnsi="David" w:cs="David"/>
          <w:rtl/>
        </w:rPr>
        <w:t>רי</w:t>
      </w:r>
      <w:r w:rsidR="00494087" w:rsidRPr="00FF64A7">
        <w:rPr>
          <w:rFonts w:ascii="David" w:hAnsi="David" w:cs="David"/>
          <w:rtl/>
        </w:rPr>
        <w:t xml:space="preserve"> הייתה הקש ששבר את גב הגמל, </w:t>
      </w:r>
      <w:r w:rsidR="00500D45" w:rsidRPr="00FF64A7">
        <w:rPr>
          <w:rFonts w:ascii="David" w:hAnsi="David" w:cs="David"/>
          <w:rtl/>
        </w:rPr>
        <w:t>האם</w:t>
      </w:r>
      <w:r w:rsidR="00DB6E66" w:rsidRPr="00FF64A7">
        <w:rPr>
          <w:rFonts w:ascii="David" w:hAnsi="David" w:cs="David"/>
          <w:rtl/>
        </w:rPr>
        <w:t xml:space="preserve"> היא מסייעת/ משדלת/ מבצעת- לא נכחה אך לוותה טלפונית. עליון קובע מ</w:t>
      </w:r>
      <w:r w:rsidR="00732936" w:rsidRPr="00FF64A7">
        <w:rPr>
          <w:rFonts w:ascii="David" w:hAnsi="David" w:cs="David"/>
          <w:rtl/>
        </w:rPr>
        <w:t>בצעת בצוותא.</w:t>
      </w:r>
      <w:r w:rsidR="00500D45" w:rsidRPr="00FF64A7">
        <w:rPr>
          <w:rFonts w:ascii="David" w:hAnsi="David" w:cs="David"/>
          <w:rtl/>
        </w:rPr>
        <w:t xml:space="preserve"> </w:t>
      </w:r>
      <w:r w:rsidR="00732936" w:rsidRPr="00FF64A7">
        <w:rPr>
          <w:rFonts w:ascii="David" w:hAnsi="David" w:cs="David"/>
          <w:rtl/>
        </w:rPr>
        <w:t>(מבחן השליטה).</w:t>
      </w:r>
    </w:p>
    <w:p w14:paraId="370D58EF" w14:textId="22AE89CC" w:rsidR="00216397" w:rsidRPr="00FF64A7" w:rsidRDefault="001803B6" w:rsidP="00FF64A7">
      <w:pPr>
        <w:spacing w:line="276" w:lineRule="auto"/>
        <w:jc w:val="both"/>
        <w:rPr>
          <w:rFonts w:ascii="David" w:hAnsi="David" w:cs="David"/>
          <w:u w:val="single"/>
          <w:rtl/>
        </w:rPr>
      </w:pPr>
      <w:r w:rsidRPr="00FF64A7">
        <w:rPr>
          <w:rFonts w:ascii="David" w:hAnsi="David" w:cs="David"/>
          <w:b/>
          <w:bCs/>
          <w:u w:val="single"/>
          <w:rtl/>
        </w:rPr>
        <w:t>אחריות השותפים לעבירה שונה/ נוספת</w:t>
      </w:r>
      <w:r w:rsidRPr="00FF64A7">
        <w:rPr>
          <w:rFonts w:ascii="David" w:hAnsi="David" w:cs="David"/>
          <w:rtl/>
        </w:rPr>
        <w:t xml:space="preserve">: </w:t>
      </w:r>
      <w:r w:rsidRPr="00FF64A7">
        <w:rPr>
          <w:rFonts w:ascii="David" w:hAnsi="David" w:cs="David"/>
          <w:highlight w:val="cyan"/>
          <w:rtl/>
        </w:rPr>
        <w:t>ס'34 (א)</w:t>
      </w:r>
      <w:r w:rsidRPr="00FF64A7">
        <w:rPr>
          <w:rFonts w:ascii="David" w:hAnsi="David" w:cs="David"/>
          <w:rtl/>
        </w:rPr>
        <w:t xml:space="preserve"> </w:t>
      </w:r>
      <w:r w:rsidR="0027700F" w:rsidRPr="00FF64A7">
        <w:rPr>
          <w:rFonts w:ascii="David" w:hAnsi="David" w:cs="David"/>
          <w:rtl/>
        </w:rPr>
        <w:t>מטיל אחריות פלילית על כל שותפים לעבי</w:t>
      </w:r>
      <w:r w:rsidR="00500D45" w:rsidRPr="00FF64A7">
        <w:rPr>
          <w:rFonts w:ascii="David" w:hAnsi="David" w:cs="David"/>
          <w:rtl/>
        </w:rPr>
        <w:t>ר</w:t>
      </w:r>
      <w:r w:rsidR="0027700F" w:rsidRPr="00FF64A7">
        <w:rPr>
          <w:rFonts w:ascii="David" w:hAnsi="David" w:cs="David"/>
          <w:rtl/>
        </w:rPr>
        <w:t>ה כאשר אחד מהם ביצע עבירה שונה או נוספת</w:t>
      </w:r>
      <w:r w:rsidR="00D55ADA" w:rsidRPr="00FF64A7">
        <w:rPr>
          <w:rFonts w:ascii="David" w:hAnsi="David" w:cs="David"/>
          <w:rtl/>
        </w:rPr>
        <w:t xml:space="preserve"> שהיה </w:t>
      </w:r>
      <w:r w:rsidR="008C4E99" w:rsidRPr="00FF64A7">
        <w:rPr>
          <w:rFonts w:ascii="David" w:hAnsi="David" w:cs="David"/>
          <w:rtl/>
        </w:rPr>
        <w:t xml:space="preserve">על האדם מן היישוב להיות מודע לאפשרות עשייתה </w:t>
      </w:r>
      <w:r w:rsidR="003C5C29" w:rsidRPr="00FF64A7">
        <w:rPr>
          <w:rFonts w:ascii="David" w:hAnsi="David" w:cs="David"/>
          <w:rtl/>
        </w:rPr>
        <w:t xml:space="preserve">: </w:t>
      </w:r>
      <w:r w:rsidR="00D55ADA" w:rsidRPr="00FF64A7">
        <w:rPr>
          <w:rFonts w:ascii="David" w:hAnsi="David" w:cs="David"/>
          <w:highlight w:val="cyan"/>
          <w:rtl/>
        </w:rPr>
        <w:t>34א1</w:t>
      </w:r>
      <w:r w:rsidR="00D55ADA" w:rsidRPr="00FF64A7">
        <w:rPr>
          <w:rFonts w:ascii="David" w:hAnsi="David" w:cs="David"/>
          <w:rtl/>
        </w:rPr>
        <w:t xml:space="preserve">- </w:t>
      </w:r>
      <w:r w:rsidR="00D55ADA" w:rsidRPr="00FF64A7">
        <w:rPr>
          <w:rFonts w:ascii="David" w:hAnsi="David" w:cs="David"/>
          <w:b/>
          <w:bCs/>
          <w:rtl/>
        </w:rPr>
        <w:t>מבצעים בצוותא</w:t>
      </w:r>
      <w:r w:rsidR="00D55ADA" w:rsidRPr="00FF64A7">
        <w:rPr>
          <w:rFonts w:ascii="David" w:hAnsi="David" w:cs="David"/>
          <w:rtl/>
        </w:rPr>
        <w:t xml:space="preserve"> י</w:t>
      </w:r>
      <w:r w:rsidR="008C4E99" w:rsidRPr="00FF64A7">
        <w:rPr>
          <w:rFonts w:ascii="David" w:hAnsi="David" w:cs="David"/>
          <w:rtl/>
        </w:rPr>
        <w:t>י</w:t>
      </w:r>
      <w:r w:rsidR="00D55ADA" w:rsidRPr="00FF64A7">
        <w:rPr>
          <w:rFonts w:ascii="David" w:hAnsi="David" w:cs="David"/>
          <w:rtl/>
        </w:rPr>
        <w:t xml:space="preserve">שאו </w:t>
      </w:r>
      <w:r w:rsidR="008C4E99" w:rsidRPr="00FF64A7">
        <w:rPr>
          <w:rFonts w:ascii="David" w:hAnsi="David" w:cs="David"/>
          <w:rtl/>
        </w:rPr>
        <w:t xml:space="preserve">באחריות של העבירה הנוספת (כל עבירה) </w:t>
      </w:r>
      <w:r w:rsidR="00C04928" w:rsidRPr="00FF64A7">
        <w:rPr>
          <w:rFonts w:ascii="David" w:hAnsi="David" w:cs="David"/>
          <w:rtl/>
        </w:rPr>
        <w:t xml:space="preserve">באחריות של אדישות. </w:t>
      </w:r>
      <w:r w:rsidR="00C04928" w:rsidRPr="00FF64A7">
        <w:rPr>
          <w:rFonts w:ascii="David" w:hAnsi="David" w:cs="David"/>
          <w:highlight w:val="cyan"/>
          <w:rtl/>
        </w:rPr>
        <w:t>34א(2)</w:t>
      </w:r>
      <w:r w:rsidR="00C04928" w:rsidRPr="00FF64A7">
        <w:rPr>
          <w:rFonts w:ascii="David" w:hAnsi="David" w:cs="David"/>
          <w:rtl/>
        </w:rPr>
        <w:t xml:space="preserve">- </w:t>
      </w:r>
      <w:r w:rsidR="00C04928" w:rsidRPr="00FF64A7">
        <w:rPr>
          <w:rFonts w:ascii="David" w:hAnsi="David" w:cs="David"/>
          <w:b/>
          <w:bCs/>
          <w:rtl/>
        </w:rPr>
        <w:t>משדלים ומסייעים</w:t>
      </w:r>
      <w:r w:rsidR="00C04928" w:rsidRPr="00FF64A7">
        <w:rPr>
          <w:rFonts w:ascii="David" w:hAnsi="David" w:cs="David"/>
          <w:rtl/>
        </w:rPr>
        <w:t xml:space="preserve"> יכולים לשאת אשמה </w:t>
      </w:r>
      <w:r w:rsidR="00A6131B" w:rsidRPr="00FF64A7">
        <w:rPr>
          <w:rFonts w:ascii="David" w:hAnsi="David" w:cs="David"/>
          <w:rtl/>
        </w:rPr>
        <w:t>על עבירה נוספת כעבירה של רשלנות, אם קיימת כזאת באותו יסוד עובדתי.</w:t>
      </w:r>
      <w:r w:rsidR="00DE69AC" w:rsidRPr="00FF64A7">
        <w:rPr>
          <w:rFonts w:ascii="David" w:hAnsi="David" w:cs="David"/>
          <w:rtl/>
        </w:rPr>
        <w:t xml:space="preserve"> </w:t>
      </w:r>
    </w:p>
    <w:p w14:paraId="20AF55A7" w14:textId="76B6371C" w:rsidR="001803B6" w:rsidRPr="00FF64A7" w:rsidRDefault="00DE69AC" w:rsidP="00FF64A7">
      <w:pPr>
        <w:spacing w:line="276" w:lineRule="auto"/>
        <w:jc w:val="both"/>
        <w:rPr>
          <w:rFonts w:ascii="David" w:hAnsi="David" w:cs="David"/>
          <w:rtl/>
        </w:rPr>
      </w:pPr>
      <w:r w:rsidRPr="00FF64A7">
        <w:rPr>
          <w:rFonts w:ascii="David" w:hAnsi="David" w:cs="David"/>
          <w:u w:val="single"/>
          <w:rtl/>
        </w:rPr>
        <w:t>תנאים להטלת אחריות</w:t>
      </w:r>
      <w:r w:rsidRPr="00FF64A7">
        <w:rPr>
          <w:rFonts w:ascii="David" w:hAnsi="David" w:cs="David"/>
          <w:rtl/>
        </w:rPr>
        <w:t>: 1) "אגב עשיית העבירה" זיקה לעבירה</w:t>
      </w:r>
      <w:r w:rsidR="00F16A71" w:rsidRPr="00FF64A7">
        <w:rPr>
          <w:rFonts w:ascii="David" w:hAnsi="David" w:cs="David"/>
          <w:rtl/>
        </w:rPr>
        <w:t xml:space="preserve">- זיקת זמן / זיקה מהותית. 2) </w:t>
      </w:r>
      <w:r w:rsidR="008B2A7D" w:rsidRPr="00FF64A7">
        <w:rPr>
          <w:rFonts w:ascii="David" w:hAnsi="David" w:cs="David"/>
          <w:rtl/>
        </w:rPr>
        <w:t>עבירה שונה או נ</w:t>
      </w:r>
      <w:r w:rsidR="0059238A" w:rsidRPr="00FF64A7">
        <w:rPr>
          <w:rFonts w:ascii="David" w:hAnsi="David" w:cs="David"/>
          <w:rtl/>
        </w:rPr>
        <w:t>ו</w:t>
      </w:r>
      <w:r w:rsidR="008B2A7D" w:rsidRPr="00FF64A7">
        <w:rPr>
          <w:rFonts w:ascii="David" w:hAnsi="David" w:cs="David"/>
          <w:rtl/>
        </w:rPr>
        <w:t xml:space="preserve">ספת לה- עבירה אחרת ממה </w:t>
      </w:r>
      <w:r w:rsidR="0059238A" w:rsidRPr="00FF64A7">
        <w:rPr>
          <w:rFonts w:ascii="David" w:hAnsi="David" w:cs="David"/>
          <w:rtl/>
        </w:rPr>
        <w:t>שתוכנן</w:t>
      </w:r>
      <w:r w:rsidR="008B2A7D" w:rsidRPr="00FF64A7">
        <w:rPr>
          <w:rFonts w:ascii="David" w:hAnsi="David" w:cs="David"/>
          <w:rtl/>
        </w:rPr>
        <w:t xml:space="preserve"> במקור</w:t>
      </w:r>
      <w:r w:rsidR="00DB04CF" w:rsidRPr="00FF64A7">
        <w:rPr>
          <w:rFonts w:ascii="David" w:hAnsi="David" w:cs="David"/>
          <w:rtl/>
        </w:rPr>
        <w:t>, הרח</w:t>
      </w:r>
      <w:r w:rsidR="00234871" w:rsidRPr="00FF64A7">
        <w:rPr>
          <w:rFonts w:ascii="David" w:hAnsi="David" w:cs="David"/>
          <w:rtl/>
        </w:rPr>
        <w:t>ב</w:t>
      </w:r>
      <w:r w:rsidR="00DB04CF" w:rsidRPr="00FF64A7">
        <w:rPr>
          <w:rFonts w:ascii="David" w:hAnsi="David" w:cs="David"/>
          <w:rtl/>
        </w:rPr>
        <w:t>ת א</w:t>
      </w:r>
      <w:r w:rsidR="00234871" w:rsidRPr="00FF64A7">
        <w:rPr>
          <w:rFonts w:ascii="David" w:hAnsi="David" w:cs="David"/>
          <w:rtl/>
        </w:rPr>
        <w:t>ח</w:t>
      </w:r>
      <w:r w:rsidR="00DB04CF" w:rsidRPr="00FF64A7">
        <w:rPr>
          <w:rFonts w:ascii="David" w:hAnsi="David" w:cs="David"/>
          <w:rtl/>
        </w:rPr>
        <w:t>ריות 3. "כאשר בנסי</w:t>
      </w:r>
      <w:r w:rsidR="0060035D" w:rsidRPr="00FF64A7">
        <w:rPr>
          <w:rFonts w:ascii="David" w:hAnsi="David" w:cs="David"/>
          <w:rtl/>
        </w:rPr>
        <w:t>ב</w:t>
      </w:r>
      <w:r w:rsidR="00DB04CF" w:rsidRPr="00FF64A7">
        <w:rPr>
          <w:rFonts w:ascii="David" w:hAnsi="David" w:cs="David"/>
          <w:rtl/>
        </w:rPr>
        <w:t>ות העניין" מבחן סובייקטיבי 4) אדם מן היישוב היה יכול לצפות את הע</w:t>
      </w:r>
      <w:r w:rsidR="00AD2BD0" w:rsidRPr="00FF64A7">
        <w:rPr>
          <w:rFonts w:ascii="David" w:hAnsi="David" w:cs="David"/>
          <w:rtl/>
        </w:rPr>
        <w:t>ב</w:t>
      </w:r>
      <w:r w:rsidR="00DB04CF" w:rsidRPr="00FF64A7">
        <w:rPr>
          <w:rFonts w:ascii="David" w:hAnsi="David" w:cs="David"/>
          <w:rtl/>
        </w:rPr>
        <w:t xml:space="preserve">ירה הנוספת מבחן אובייקטיבי. 5) </w:t>
      </w:r>
      <w:r w:rsidR="001C61F4" w:rsidRPr="00FF64A7">
        <w:rPr>
          <w:rFonts w:ascii="David" w:hAnsi="David" w:cs="David"/>
          <w:rtl/>
        </w:rPr>
        <w:t xml:space="preserve">אם </w:t>
      </w:r>
      <w:r w:rsidR="00345D1F" w:rsidRPr="00FF64A7">
        <w:rPr>
          <w:rFonts w:ascii="David" w:hAnsi="David" w:cs="David"/>
          <w:rtl/>
        </w:rPr>
        <w:t>ב</w:t>
      </w:r>
      <w:r w:rsidR="001C61F4" w:rsidRPr="00FF64A7">
        <w:rPr>
          <w:rFonts w:ascii="David" w:hAnsi="David" w:cs="David"/>
          <w:rtl/>
        </w:rPr>
        <w:t xml:space="preserve">עבירה הנוספת עשה עבירת כוונה המבצעים בצוותא </w:t>
      </w:r>
      <w:r w:rsidR="0059238A" w:rsidRPr="00FF64A7">
        <w:rPr>
          <w:rFonts w:ascii="David" w:hAnsi="David" w:cs="David"/>
          <w:rtl/>
        </w:rPr>
        <w:t>יואשם</w:t>
      </w:r>
      <w:r w:rsidR="001C61F4" w:rsidRPr="00FF64A7">
        <w:rPr>
          <w:rFonts w:ascii="David" w:hAnsi="David" w:cs="David"/>
          <w:rtl/>
        </w:rPr>
        <w:t xml:space="preserve"> באדישות.</w:t>
      </w:r>
    </w:p>
    <w:p w14:paraId="550130CD" w14:textId="05E2E31B" w:rsidR="00491DC5" w:rsidRPr="00FF64A7" w:rsidRDefault="003477FE" w:rsidP="00FF64A7">
      <w:pPr>
        <w:spacing w:line="276" w:lineRule="auto"/>
        <w:jc w:val="both"/>
        <w:rPr>
          <w:rFonts w:ascii="David" w:hAnsi="David" w:cs="David"/>
          <w:rtl/>
        </w:rPr>
      </w:pPr>
      <w:r w:rsidRPr="00FF64A7">
        <w:rPr>
          <w:rFonts w:ascii="David" w:hAnsi="David" w:cs="David"/>
          <w:b/>
          <w:bCs/>
          <w:u w:val="single"/>
          <w:rtl/>
        </w:rPr>
        <w:t>רב עבריינים</w:t>
      </w:r>
      <w:r w:rsidR="007D5A7C" w:rsidRPr="00FF64A7">
        <w:rPr>
          <w:rFonts w:ascii="David" w:hAnsi="David" w:cs="David"/>
          <w:b/>
          <w:bCs/>
          <w:u w:val="single"/>
          <w:rtl/>
        </w:rPr>
        <w:t>:</w:t>
      </w:r>
      <w:r w:rsidR="009627E9" w:rsidRPr="00FF64A7">
        <w:rPr>
          <w:rFonts w:ascii="David" w:hAnsi="David" w:cs="David"/>
          <w:rtl/>
        </w:rPr>
        <w:t xml:space="preserve"> עומד בראש </w:t>
      </w:r>
      <w:r w:rsidR="00A059D4" w:rsidRPr="00FF64A7">
        <w:rPr>
          <w:rFonts w:ascii="David" w:hAnsi="David" w:cs="David"/>
          <w:rtl/>
        </w:rPr>
        <w:t>היררכיה של פעילות עבריינית, במישור העובדתי מסובך, במישור הנפשי תרומה גדולה מאוד.</w:t>
      </w:r>
      <w:r w:rsidR="00366E6B" w:rsidRPr="00FF64A7">
        <w:rPr>
          <w:rFonts w:ascii="David" w:hAnsi="David" w:cs="David"/>
          <w:rtl/>
        </w:rPr>
        <w:t xml:space="preserve"> </w:t>
      </w:r>
      <w:r w:rsidR="0021794F" w:rsidRPr="00FF64A7">
        <w:rPr>
          <w:rFonts w:ascii="David" w:hAnsi="David" w:cs="David"/>
          <w:rtl/>
        </w:rPr>
        <w:t xml:space="preserve">הארגונים דואגים שראש </w:t>
      </w:r>
      <w:r w:rsidR="0047720A" w:rsidRPr="00FF64A7">
        <w:rPr>
          <w:rFonts w:ascii="David" w:hAnsi="David" w:cs="David"/>
          <w:rtl/>
        </w:rPr>
        <w:t>ההיררכיה</w:t>
      </w:r>
      <w:r w:rsidR="0021794F" w:rsidRPr="00FF64A7">
        <w:rPr>
          <w:rFonts w:ascii="David" w:hAnsi="David" w:cs="David"/>
          <w:rtl/>
        </w:rPr>
        <w:t xml:space="preserve"> לא ידע על הפשעים </w:t>
      </w:r>
      <w:r w:rsidR="0059238A" w:rsidRPr="00FF64A7">
        <w:rPr>
          <w:rFonts w:ascii="David" w:hAnsi="David" w:cs="David"/>
          <w:rtl/>
        </w:rPr>
        <w:t>הקונקרטיים</w:t>
      </w:r>
      <w:r w:rsidR="0021794F" w:rsidRPr="00FF64A7">
        <w:rPr>
          <w:rFonts w:ascii="David" w:hAnsi="David" w:cs="David"/>
          <w:rtl/>
        </w:rPr>
        <w:t xml:space="preserve"> אך הוא מתווה את האסטרטגיה הכללית.</w:t>
      </w:r>
      <w:r w:rsidR="00EF2671" w:rsidRPr="00FF64A7">
        <w:rPr>
          <w:rFonts w:ascii="David" w:hAnsi="David" w:cs="David"/>
          <w:rtl/>
        </w:rPr>
        <w:t xml:space="preserve"> </w:t>
      </w:r>
      <w:r w:rsidR="00E33BF2" w:rsidRPr="00FF64A7">
        <w:rPr>
          <w:rFonts w:ascii="David" w:hAnsi="David" w:cs="David"/>
          <w:u w:val="single"/>
          <w:rtl/>
        </w:rPr>
        <w:t>איך מסווגים רב עבריינים</w:t>
      </w:r>
      <w:r w:rsidR="00E33BF2" w:rsidRPr="00FF64A7">
        <w:rPr>
          <w:rFonts w:ascii="David" w:hAnsi="David" w:cs="David"/>
          <w:rtl/>
        </w:rPr>
        <w:t xml:space="preserve">: </w:t>
      </w:r>
    </w:p>
    <w:p w14:paraId="65BA9552" w14:textId="0AF1816C" w:rsidR="003477FE" w:rsidRPr="00FF64A7" w:rsidRDefault="001B4023" w:rsidP="00FF64A7">
      <w:pPr>
        <w:spacing w:line="276" w:lineRule="auto"/>
        <w:jc w:val="both"/>
        <w:rPr>
          <w:rFonts w:ascii="David" w:hAnsi="David" w:cs="David"/>
          <w:rtl/>
        </w:rPr>
      </w:pPr>
      <w:r w:rsidRPr="00FF64A7">
        <w:rPr>
          <w:rFonts w:ascii="David" w:hAnsi="David" w:cs="David"/>
          <w:rtl/>
        </w:rPr>
        <w:t>1)</w:t>
      </w:r>
      <w:r w:rsidR="00E33BF2" w:rsidRPr="00FF64A7">
        <w:rPr>
          <w:rFonts w:ascii="David" w:hAnsi="David" w:cs="David"/>
          <w:b/>
          <w:bCs/>
          <w:rtl/>
        </w:rPr>
        <w:t>משדל</w:t>
      </w:r>
      <w:r w:rsidR="00E33BF2" w:rsidRPr="00FF64A7">
        <w:rPr>
          <w:rFonts w:ascii="David" w:hAnsi="David" w:cs="David"/>
          <w:rtl/>
        </w:rPr>
        <w:t xml:space="preserve">- קשיים: יש יחס </w:t>
      </w:r>
      <w:r w:rsidR="00910CEF" w:rsidRPr="00FF64A7">
        <w:rPr>
          <w:rFonts w:ascii="David" w:hAnsi="David" w:cs="David"/>
          <w:rtl/>
        </w:rPr>
        <w:t xml:space="preserve">יותר חזק משידול, ראש הארגון לא נותן בפועל הוראות ספציפיות. </w:t>
      </w:r>
      <w:r w:rsidR="00FF66EB" w:rsidRPr="00FF64A7">
        <w:rPr>
          <w:rFonts w:ascii="David" w:hAnsi="David" w:cs="David"/>
          <w:highlight w:val="yellow"/>
          <w:rtl/>
        </w:rPr>
        <w:t>פס"ד משולם</w:t>
      </w:r>
      <w:r w:rsidR="00FF66EB" w:rsidRPr="00FF64A7">
        <w:rPr>
          <w:rFonts w:ascii="David" w:hAnsi="David" w:cs="David"/>
          <w:rtl/>
        </w:rPr>
        <w:t xml:space="preserve"> (הוזכר במבצע בצוותא). </w:t>
      </w:r>
      <w:r w:rsidR="00FF66EB" w:rsidRPr="00FF64A7">
        <w:rPr>
          <w:rFonts w:ascii="David" w:hAnsi="David" w:cs="David"/>
          <w:highlight w:val="green"/>
          <w:rtl/>
        </w:rPr>
        <w:t>השופט ברק</w:t>
      </w:r>
      <w:r w:rsidR="00FF66EB" w:rsidRPr="00FF64A7">
        <w:rPr>
          <w:rFonts w:ascii="David" w:hAnsi="David" w:cs="David"/>
          <w:rtl/>
        </w:rPr>
        <w:t xml:space="preserve">: </w:t>
      </w:r>
      <w:r w:rsidR="00497F2F" w:rsidRPr="00FF64A7">
        <w:rPr>
          <w:rFonts w:ascii="David" w:hAnsi="David" w:cs="David"/>
          <w:rtl/>
        </w:rPr>
        <w:t xml:space="preserve">משולם תכנן הוא ראש הקבוצה הוא בעל תרומה פנימית יש לו שליטה אפקטיבית </w:t>
      </w:r>
      <w:r w:rsidR="00E3058E" w:rsidRPr="00FF64A7">
        <w:rPr>
          <w:rFonts w:ascii="David" w:hAnsi="David" w:cs="David"/>
          <w:rtl/>
        </w:rPr>
        <w:t xml:space="preserve">ומחשבה פלילית נדרשת לגיבוש אחריות כמבצע בצוותא. </w:t>
      </w:r>
      <w:r w:rsidR="00E3058E" w:rsidRPr="00FF64A7">
        <w:rPr>
          <w:rFonts w:ascii="David" w:hAnsi="David" w:cs="David"/>
          <w:highlight w:val="green"/>
          <w:rtl/>
        </w:rPr>
        <w:t>השופט חשין</w:t>
      </w:r>
      <w:r w:rsidR="00E3058E" w:rsidRPr="00FF64A7">
        <w:rPr>
          <w:rFonts w:ascii="David" w:hAnsi="David" w:cs="David"/>
          <w:rtl/>
        </w:rPr>
        <w:t>- לסווג כמשדל מפחית מאחריותו של רב העבריינים</w:t>
      </w:r>
      <w:r w:rsidR="00491DC5" w:rsidRPr="00FF64A7">
        <w:rPr>
          <w:rFonts w:ascii="David" w:hAnsi="David" w:cs="David"/>
          <w:rtl/>
        </w:rPr>
        <w:t xml:space="preserve">.  2) </w:t>
      </w:r>
      <w:r w:rsidR="00491DC5" w:rsidRPr="00FF64A7">
        <w:rPr>
          <w:rFonts w:ascii="David" w:hAnsi="David" w:cs="David"/>
          <w:b/>
          <w:bCs/>
          <w:rtl/>
        </w:rPr>
        <w:t>מבצע באמצעות אחר</w:t>
      </w:r>
      <w:r w:rsidR="00491DC5" w:rsidRPr="00FF64A7">
        <w:rPr>
          <w:rFonts w:ascii="David" w:hAnsi="David" w:cs="David"/>
          <w:rtl/>
        </w:rPr>
        <w:t xml:space="preserve">- </w:t>
      </w:r>
      <w:proofErr w:type="spellStart"/>
      <w:r w:rsidR="00265EBE" w:rsidRPr="00FF64A7">
        <w:rPr>
          <w:rFonts w:ascii="David" w:hAnsi="David" w:cs="David"/>
          <w:highlight w:val="magenta"/>
          <w:rtl/>
        </w:rPr>
        <w:t>קרמניצר</w:t>
      </w:r>
      <w:proofErr w:type="spellEnd"/>
      <w:r w:rsidR="00265EBE" w:rsidRPr="00FF64A7">
        <w:rPr>
          <w:rFonts w:ascii="David" w:hAnsi="David" w:cs="David"/>
          <w:rtl/>
        </w:rPr>
        <w:t xml:space="preserve"> בעת מתן הפקודה הוא יכול לסמוך שהוראתו תבוצע בלי להכיר את המבצע, העיקר שההוראה תבוצע</w:t>
      </w:r>
      <w:r w:rsidR="0004279D" w:rsidRPr="00FF64A7">
        <w:rPr>
          <w:rFonts w:ascii="David" w:hAnsi="David" w:cs="David"/>
          <w:rtl/>
        </w:rPr>
        <w:t xml:space="preserve">. 3) </w:t>
      </w:r>
      <w:r w:rsidR="0004279D" w:rsidRPr="00FF64A7">
        <w:rPr>
          <w:rFonts w:ascii="David" w:hAnsi="David" w:cs="David"/>
          <w:b/>
          <w:bCs/>
          <w:rtl/>
        </w:rPr>
        <w:t>מבצע בצוותא</w:t>
      </w:r>
      <w:r w:rsidR="0004279D" w:rsidRPr="00FF64A7">
        <w:rPr>
          <w:rFonts w:ascii="David" w:hAnsi="David" w:cs="David"/>
          <w:rtl/>
        </w:rPr>
        <w:t xml:space="preserve">- (לרוב הסיווג) קושי: מידת המוערות </w:t>
      </w:r>
      <w:r w:rsidR="004743B5" w:rsidRPr="00FF64A7">
        <w:rPr>
          <w:rFonts w:ascii="David" w:hAnsi="David" w:cs="David"/>
          <w:rtl/>
        </w:rPr>
        <w:t>של ראש ההיררכיה במישור העובדתית אפסית. יש לו שליטה מלאה בביצוע העיברה לכן מבצע בצוותא.</w:t>
      </w:r>
      <w:r w:rsidR="00D76506" w:rsidRPr="00FF64A7">
        <w:rPr>
          <w:rFonts w:ascii="David" w:hAnsi="David" w:cs="David"/>
          <w:rtl/>
        </w:rPr>
        <w:t xml:space="preserve"> </w:t>
      </w:r>
      <w:r w:rsidR="00D76506" w:rsidRPr="00FF64A7">
        <w:rPr>
          <w:rFonts w:ascii="David" w:hAnsi="David" w:cs="David"/>
          <w:highlight w:val="green"/>
          <w:rtl/>
        </w:rPr>
        <w:t>השופט מצא</w:t>
      </w:r>
      <w:r w:rsidR="00D76506" w:rsidRPr="00FF64A7">
        <w:rPr>
          <w:rFonts w:ascii="David" w:hAnsi="David" w:cs="David"/>
          <w:rtl/>
        </w:rPr>
        <w:t xml:space="preserve"> גם מסווג כמבצע בצוותא</w:t>
      </w:r>
      <w:r w:rsidR="0027068D" w:rsidRPr="00FF64A7">
        <w:rPr>
          <w:rFonts w:ascii="David" w:hAnsi="David" w:cs="David"/>
          <w:rtl/>
        </w:rPr>
        <w:t xml:space="preserve">. </w:t>
      </w:r>
      <w:r w:rsidR="0027068D" w:rsidRPr="00FF64A7">
        <w:rPr>
          <w:rFonts w:ascii="David" w:hAnsi="David" w:cs="David"/>
          <w:highlight w:val="green"/>
          <w:rtl/>
        </w:rPr>
        <w:t>השופט קדמי</w:t>
      </w:r>
      <w:r w:rsidR="0027068D" w:rsidRPr="00FF64A7">
        <w:rPr>
          <w:rFonts w:ascii="David" w:hAnsi="David" w:cs="David"/>
          <w:rtl/>
        </w:rPr>
        <w:t xml:space="preserve">- הסיווג יעשה לפי מידת המעורבות. </w:t>
      </w:r>
      <w:r w:rsidR="00F67735" w:rsidRPr="00FF64A7">
        <w:rPr>
          <w:rFonts w:ascii="David" w:hAnsi="David" w:cs="David"/>
          <w:rtl/>
        </w:rPr>
        <w:t xml:space="preserve">"מבחן השליטה </w:t>
      </w:r>
      <w:r w:rsidR="0047720A" w:rsidRPr="00FF64A7">
        <w:rPr>
          <w:rFonts w:ascii="David" w:hAnsi="David" w:cs="David"/>
          <w:rtl/>
        </w:rPr>
        <w:t>הפונקציונלית</w:t>
      </w:r>
      <w:r w:rsidR="00F67735" w:rsidRPr="00FF64A7">
        <w:rPr>
          <w:rFonts w:ascii="David" w:hAnsi="David" w:cs="David"/>
          <w:rtl/>
        </w:rPr>
        <w:t>"</w:t>
      </w:r>
      <w:r w:rsidRPr="00FF64A7">
        <w:rPr>
          <w:rFonts w:ascii="David" w:hAnsi="David" w:cs="David"/>
          <w:rtl/>
        </w:rPr>
        <w:t>.</w:t>
      </w:r>
    </w:p>
    <w:p w14:paraId="6A028BEE" w14:textId="45BD5877" w:rsidR="001B4023" w:rsidRPr="00FF64A7" w:rsidRDefault="001B4023" w:rsidP="00FF64A7">
      <w:pPr>
        <w:spacing w:line="276" w:lineRule="auto"/>
        <w:jc w:val="both"/>
        <w:rPr>
          <w:rFonts w:ascii="David" w:hAnsi="David" w:cs="David"/>
          <w:rtl/>
        </w:rPr>
      </w:pPr>
      <w:r w:rsidRPr="00FF64A7">
        <w:rPr>
          <w:rFonts w:ascii="David" w:hAnsi="David" w:cs="David"/>
          <w:highlight w:val="yellow"/>
          <w:rtl/>
        </w:rPr>
        <w:t>פס"ד ברגותי</w:t>
      </w:r>
      <w:r w:rsidRPr="00FF64A7">
        <w:rPr>
          <w:rFonts w:ascii="David" w:hAnsi="David" w:cs="David"/>
          <w:rtl/>
        </w:rPr>
        <w:t xml:space="preserve"> </w:t>
      </w:r>
      <w:r w:rsidR="00301BBC" w:rsidRPr="00FF64A7">
        <w:rPr>
          <w:rFonts w:ascii="David" w:hAnsi="David" w:cs="David"/>
          <w:rtl/>
        </w:rPr>
        <w:t xml:space="preserve">ייחוס לברגותי שותפות בארגון פשע </w:t>
      </w:r>
      <w:r w:rsidR="00FE0844" w:rsidRPr="00FF64A7">
        <w:rPr>
          <w:rFonts w:ascii="David" w:hAnsi="David" w:cs="David"/>
          <w:rtl/>
        </w:rPr>
        <w:t xml:space="preserve">וביצוע פעולות טרור </w:t>
      </w:r>
      <w:r w:rsidR="0047720A" w:rsidRPr="00FF64A7">
        <w:rPr>
          <w:rFonts w:ascii="David" w:hAnsi="David" w:cs="David"/>
          <w:rtl/>
        </w:rPr>
        <w:t>וניסיון</w:t>
      </w:r>
      <w:r w:rsidR="00FE0844" w:rsidRPr="00FF64A7">
        <w:rPr>
          <w:rFonts w:ascii="David" w:hAnsi="David" w:cs="David"/>
          <w:rtl/>
        </w:rPr>
        <w:t xml:space="preserve"> לרצח ב37 פיגועים ה</w:t>
      </w:r>
      <w:r w:rsidR="002D43FD" w:rsidRPr="00FF64A7">
        <w:rPr>
          <w:rFonts w:ascii="David" w:hAnsi="David" w:cs="David"/>
          <w:rtl/>
        </w:rPr>
        <w:t xml:space="preserve">רשיע בביצוע 4 פיגועים לא הרשיעו בכולם כי לא היה קשר סיבתי בין השידול לביצוע העבירות </w:t>
      </w:r>
      <w:r w:rsidR="003C0F75" w:rsidRPr="00FF64A7">
        <w:rPr>
          <w:rFonts w:ascii="David" w:hAnsi="David" w:cs="David"/>
          <w:rtl/>
        </w:rPr>
        <w:t>בידי המשודל.</w:t>
      </w:r>
      <w:r w:rsidR="00884EDA" w:rsidRPr="00FF64A7">
        <w:rPr>
          <w:rFonts w:ascii="David" w:hAnsi="David" w:cs="David"/>
          <w:rtl/>
        </w:rPr>
        <w:t xml:space="preserve"> לא היה תשתית עובדתית ב33 המקרים </w:t>
      </w:r>
      <w:r w:rsidR="0047720A" w:rsidRPr="00FF64A7">
        <w:rPr>
          <w:rFonts w:ascii="David" w:hAnsi="David" w:cs="David"/>
          <w:rtl/>
        </w:rPr>
        <w:t>לקישורו של ברגותי.</w:t>
      </w:r>
      <w:r w:rsidR="005040C3" w:rsidRPr="00FF64A7">
        <w:rPr>
          <w:rFonts w:ascii="David" w:hAnsi="David" w:cs="David"/>
          <w:rtl/>
        </w:rPr>
        <w:t xml:space="preserve"> מדוע אינו מבצע בצוותא? </w:t>
      </w:r>
      <w:r w:rsidR="003E0D37" w:rsidRPr="00FF64A7">
        <w:rPr>
          <w:rFonts w:ascii="David" w:hAnsi="David" w:cs="David"/>
          <w:rtl/>
        </w:rPr>
        <w:t xml:space="preserve">המינימום הנדרש הוא </w:t>
      </w:r>
      <w:r w:rsidR="00F900CD" w:rsidRPr="00FF64A7">
        <w:rPr>
          <w:rFonts w:ascii="David" w:hAnsi="David" w:cs="David"/>
          <w:rtl/>
        </w:rPr>
        <w:t xml:space="preserve">תכנון עבירה או העלאת הרעיון לביצוע העבירה </w:t>
      </w:r>
      <w:r w:rsidR="00D257CC" w:rsidRPr="00FF64A7">
        <w:rPr>
          <w:rFonts w:ascii="David" w:hAnsi="David" w:cs="David"/>
          <w:rtl/>
        </w:rPr>
        <w:t xml:space="preserve">או סיוע לתכנון-  מבסס אחריות של מבצע בצוותא. התביעה אינה הוכיחה שהוא קשורה בדרך כלשהי לעבירה מסוימת </w:t>
      </w:r>
      <w:r w:rsidR="0004750E" w:rsidRPr="00FF64A7">
        <w:rPr>
          <w:rFonts w:ascii="David" w:hAnsi="David" w:cs="David"/>
          <w:rtl/>
        </w:rPr>
        <w:t>לא ביסוד הנפשי ולא בעובדתי. לרוב לסיווג יש הפעה על העונש (במיוחד לעניין העבירה הנוספת).</w:t>
      </w:r>
    </w:p>
    <w:p w14:paraId="4D433032" w14:textId="0AD18B5D" w:rsidR="00EC2811" w:rsidRPr="00FF64A7" w:rsidRDefault="00EC2811" w:rsidP="00FF64A7">
      <w:pPr>
        <w:spacing w:line="276" w:lineRule="auto"/>
        <w:jc w:val="both"/>
        <w:rPr>
          <w:rFonts w:ascii="David" w:hAnsi="David" w:cs="David"/>
          <w:rtl/>
        </w:rPr>
      </w:pPr>
      <w:r w:rsidRPr="00FF64A7">
        <w:rPr>
          <w:rFonts w:ascii="David" w:hAnsi="David" w:cs="David"/>
          <w:highlight w:val="cyan"/>
          <w:rtl/>
        </w:rPr>
        <w:t>חוק המאבק בארגוני פשיעה</w:t>
      </w:r>
      <w:r w:rsidR="00004FB0" w:rsidRPr="00FF64A7">
        <w:rPr>
          <w:rFonts w:ascii="David" w:hAnsi="David" w:cs="David"/>
          <w:rtl/>
        </w:rPr>
        <w:t xml:space="preserve">: </w:t>
      </w:r>
      <w:r w:rsidRPr="00FF64A7">
        <w:rPr>
          <w:rFonts w:ascii="David" w:hAnsi="David" w:cs="David"/>
          <w:rtl/>
        </w:rPr>
        <w:t>יש עבירת סטטוס- ראש ארגון פשע</w:t>
      </w:r>
      <w:r w:rsidR="00FB4A6F" w:rsidRPr="00FF64A7">
        <w:rPr>
          <w:rFonts w:ascii="David" w:hAnsi="David" w:cs="David"/>
          <w:rtl/>
        </w:rPr>
        <w:t xml:space="preserve"> </w:t>
      </w:r>
      <w:r w:rsidR="00363CC8" w:rsidRPr="00FF64A7">
        <w:rPr>
          <w:rFonts w:ascii="David" w:hAnsi="David" w:cs="David"/>
          <w:highlight w:val="cyan"/>
          <w:rtl/>
        </w:rPr>
        <w:t>סעיף 2</w:t>
      </w:r>
      <w:r w:rsidR="00363CC8" w:rsidRPr="00FF64A7">
        <w:rPr>
          <w:rFonts w:ascii="David" w:hAnsi="David" w:cs="David"/>
          <w:rtl/>
        </w:rPr>
        <w:t xml:space="preserve"> לחוק קובע 10 שנות מאסר למי שעומד בארגון פשיעה. </w:t>
      </w:r>
      <w:r w:rsidR="0007576A" w:rsidRPr="00FF64A7">
        <w:rPr>
          <w:rFonts w:ascii="David" w:hAnsi="David" w:cs="David"/>
          <w:rtl/>
        </w:rPr>
        <w:t>יש מבחנים בחוק שרשומים למישהו מוגדר ראש ארגון פשע.</w:t>
      </w:r>
      <w:r w:rsidR="00694809" w:rsidRPr="00FF64A7">
        <w:rPr>
          <w:rFonts w:ascii="David" w:hAnsi="David" w:cs="David"/>
          <w:rtl/>
        </w:rPr>
        <w:t xml:space="preserve"> ביקורת: פחות עונש ממבצע עיקרי.</w:t>
      </w:r>
    </w:p>
    <w:p w14:paraId="50ECE10F" w14:textId="77777777" w:rsidR="00694809" w:rsidRPr="00FF64A7" w:rsidRDefault="00694809" w:rsidP="00FF64A7">
      <w:pPr>
        <w:spacing w:line="276" w:lineRule="auto"/>
        <w:jc w:val="both"/>
        <w:rPr>
          <w:rFonts w:ascii="David" w:hAnsi="David" w:cs="David"/>
          <w:rtl/>
        </w:rPr>
      </w:pPr>
    </w:p>
    <w:p w14:paraId="7BC1FFC1" w14:textId="657279A6" w:rsidR="00694809" w:rsidRPr="00FF64A7" w:rsidRDefault="00694809" w:rsidP="00FF64A7">
      <w:pPr>
        <w:spacing w:line="276" w:lineRule="auto"/>
        <w:jc w:val="both"/>
        <w:rPr>
          <w:rFonts w:ascii="David" w:hAnsi="David" w:cs="David"/>
          <w:b/>
          <w:bCs/>
          <w:sz w:val="24"/>
          <w:szCs w:val="24"/>
          <w:u w:val="single"/>
          <w:rtl/>
        </w:rPr>
      </w:pPr>
      <w:r w:rsidRPr="00FF64A7">
        <w:rPr>
          <w:rFonts w:ascii="David" w:hAnsi="David" w:cs="David"/>
          <w:b/>
          <w:bCs/>
          <w:sz w:val="24"/>
          <w:szCs w:val="24"/>
          <w:u w:val="single"/>
          <w:rtl/>
        </w:rPr>
        <w:t xml:space="preserve">סייגים לאחריות פלילית: </w:t>
      </w:r>
    </w:p>
    <w:p w14:paraId="5DEC9292" w14:textId="047A87F4" w:rsidR="009D551E" w:rsidRPr="00FF64A7" w:rsidRDefault="003312A3" w:rsidP="00FF64A7">
      <w:pPr>
        <w:spacing w:line="276" w:lineRule="auto"/>
        <w:jc w:val="both"/>
        <w:rPr>
          <w:rFonts w:ascii="David" w:hAnsi="David" w:cs="David"/>
          <w:rtl/>
        </w:rPr>
      </w:pPr>
      <w:r w:rsidRPr="00FF64A7">
        <w:rPr>
          <w:rFonts w:ascii="David" w:hAnsi="David" w:cs="David"/>
          <w:rtl/>
        </w:rPr>
        <w:t>חלים על כל העבירות וכ</w:t>
      </w:r>
      <w:r w:rsidR="00614523" w:rsidRPr="00FF64A7">
        <w:rPr>
          <w:rFonts w:ascii="David" w:hAnsi="David" w:cs="David"/>
          <w:rtl/>
        </w:rPr>
        <w:t>ן</w:t>
      </w:r>
      <w:r w:rsidRPr="00FF64A7">
        <w:rPr>
          <w:rFonts w:ascii="David" w:hAnsi="David" w:cs="David"/>
          <w:rtl/>
        </w:rPr>
        <w:t xml:space="preserve"> מצויים בחלק הכללי </w:t>
      </w:r>
      <w:r w:rsidR="00614523" w:rsidRPr="00FF64A7">
        <w:rPr>
          <w:rFonts w:ascii="David" w:hAnsi="David" w:cs="David"/>
          <w:rtl/>
        </w:rPr>
        <w:t>של</w:t>
      </w:r>
      <w:r w:rsidRPr="00FF64A7">
        <w:rPr>
          <w:rFonts w:ascii="David" w:hAnsi="David" w:cs="David"/>
          <w:rtl/>
        </w:rPr>
        <w:t xml:space="preserve"> חוק </w:t>
      </w:r>
      <w:r w:rsidR="009A3411" w:rsidRPr="00FF64A7">
        <w:rPr>
          <w:rFonts w:ascii="David" w:hAnsi="David" w:cs="David"/>
          <w:rtl/>
        </w:rPr>
        <w:t>העונשין</w:t>
      </w:r>
      <w:r w:rsidRPr="00FF64A7">
        <w:rPr>
          <w:rFonts w:ascii="David" w:hAnsi="David" w:cs="David"/>
          <w:rtl/>
        </w:rPr>
        <w:t>.</w:t>
      </w:r>
    </w:p>
    <w:p w14:paraId="313688DB" w14:textId="701BB07F" w:rsidR="00C103F9" w:rsidRPr="00FF64A7" w:rsidRDefault="00B63D34" w:rsidP="00FF64A7">
      <w:pPr>
        <w:spacing w:line="276" w:lineRule="auto"/>
        <w:jc w:val="both"/>
        <w:rPr>
          <w:rFonts w:ascii="David" w:hAnsi="David" w:cs="David"/>
          <w:rtl/>
        </w:rPr>
      </w:pPr>
      <w:r w:rsidRPr="00FF64A7">
        <w:rPr>
          <w:rFonts w:ascii="David" w:hAnsi="David" w:cs="David"/>
          <w:u w:val="single"/>
          <w:rtl/>
        </w:rPr>
        <w:t xml:space="preserve">מה ההבדל בין הגנה </w:t>
      </w:r>
      <w:r w:rsidR="00686814" w:rsidRPr="00FF64A7">
        <w:rPr>
          <w:rFonts w:ascii="David" w:hAnsi="David" w:cs="David"/>
          <w:u w:val="single"/>
          <w:rtl/>
        </w:rPr>
        <w:t>לסייג</w:t>
      </w:r>
      <w:r w:rsidR="00686814" w:rsidRPr="00FF64A7">
        <w:rPr>
          <w:rFonts w:ascii="David" w:hAnsi="David" w:cs="David"/>
          <w:rtl/>
        </w:rPr>
        <w:t xml:space="preserve">: </w:t>
      </w:r>
      <w:r w:rsidR="007C180A" w:rsidRPr="00FF64A7">
        <w:rPr>
          <w:rFonts w:ascii="David" w:hAnsi="David" w:cs="David"/>
          <w:rtl/>
        </w:rPr>
        <w:t>מבחינת ביטוי אותו דבר</w:t>
      </w:r>
      <w:r w:rsidR="00702C52" w:rsidRPr="00FF64A7">
        <w:rPr>
          <w:rFonts w:ascii="David" w:hAnsi="David" w:cs="David"/>
          <w:rtl/>
        </w:rPr>
        <w:t>,</w:t>
      </w:r>
      <w:r w:rsidR="007C180A" w:rsidRPr="00FF64A7">
        <w:rPr>
          <w:rFonts w:ascii="David" w:hAnsi="David" w:cs="David"/>
          <w:rtl/>
        </w:rPr>
        <w:t xml:space="preserve"> מבחינה משפטית שונה- </w:t>
      </w:r>
      <w:r w:rsidR="00BE5E60" w:rsidRPr="00FF64A7">
        <w:rPr>
          <w:rFonts w:ascii="David" w:hAnsi="David" w:cs="David"/>
          <w:rtl/>
        </w:rPr>
        <w:t>הגנה מושג רחב יותר- יסו</w:t>
      </w:r>
      <w:r w:rsidR="007C180A" w:rsidRPr="00FF64A7">
        <w:rPr>
          <w:rFonts w:ascii="David" w:hAnsi="David" w:cs="David"/>
          <w:rtl/>
        </w:rPr>
        <w:t>דות העבירה לא התקיימו</w:t>
      </w:r>
      <w:r w:rsidR="00B74FC6" w:rsidRPr="00FF64A7">
        <w:rPr>
          <w:rFonts w:ascii="David" w:hAnsi="David" w:cs="David"/>
          <w:rtl/>
        </w:rPr>
        <w:t>, לדוגמה הגנה עצמית קשורה לנסיבות האירוע</w:t>
      </w:r>
      <w:r w:rsidR="00BA20E2" w:rsidRPr="00FF64A7">
        <w:rPr>
          <w:rFonts w:ascii="David" w:hAnsi="David" w:cs="David"/>
          <w:rtl/>
        </w:rPr>
        <w:t>, המעשה עצמ</w:t>
      </w:r>
      <w:r w:rsidR="00AE0074" w:rsidRPr="00FF64A7">
        <w:rPr>
          <w:rFonts w:ascii="David" w:hAnsi="David" w:cs="David"/>
          <w:rtl/>
        </w:rPr>
        <w:t>ו בגלל הנסיבות לא פוגע בערכים חברתיים</w:t>
      </w:r>
      <w:r w:rsidR="00B74FC6" w:rsidRPr="00FF64A7">
        <w:rPr>
          <w:rFonts w:ascii="David" w:hAnsi="David" w:cs="David"/>
          <w:rtl/>
        </w:rPr>
        <w:t>. סייג- פטור מצבים בהם נכפה על הפרט בשל נסיבות קשורות</w:t>
      </w:r>
      <w:r w:rsidR="00BA20E2" w:rsidRPr="00FF64A7">
        <w:rPr>
          <w:rFonts w:ascii="David" w:hAnsi="David" w:cs="David"/>
          <w:rtl/>
        </w:rPr>
        <w:t xml:space="preserve">, יש פגיעה בערכים המוגנים איך לא ראוי להטיל אחריות פלילי. </w:t>
      </w:r>
      <w:r w:rsidR="00AE0074" w:rsidRPr="00FF64A7">
        <w:rPr>
          <w:rFonts w:ascii="David" w:hAnsi="David" w:cs="David"/>
          <w:rtl/>
        </w:rPr>
        <w:t xml:space="preserve">רלוונטי באירופה יש </w:t>
      </w:r>
      <w:r w:rsidR="009A3411" w:rsidRPr="00FF64A7">
        <w:rPr>
          <w:rFonts w:ascii="David" w:hAnsi="David" w:cs="David"/>
          <w:rtl/>
        </w:rPr>
        <w:t>היררכיה</w:t>
      </w:r>
      <w:r w:rsidR="00AE0074" w:rsidRPr="00FF64A7">
        <w:rPr>
          <w:rFonts w:ascii="David" w:hAnsi="David" w:cs="David"/>
          <w:rtl/>
        </w:rPr>
        <w:t xml:space="preserve"> בין פטור </w:t>
      </w:r>
      <w:proofErr w:type="spellStart"/>
      <w:r w:rsidR="00AE0074" w:rsidRPr="00FF64A7">
        <w:rPr>
          <w:rFonts w:ascii="David" w:hAnsi="David" w:cs="David"/>
          <w:rtl/>
        </w:rPr>
        <w:t>להצדקים</w:t>
      </w:r>
      <w:proofErr w:type="spellEnd"/>
      <w:r w:rsidR="00AE0074" w:rsidRPr="00FF64A7">
        <w:rPr>
          <w:rFonts w:ascii="David" w:hAnsi="David" w:cs="David"/>
          <w:rtl/>
        </w:rPr>
        <w:t xml:space="preserve">. </w:t>
      </w:r>
    </w:p>
    <w:p w14:paraId="4B843586" w14:textId="7331106A" w:rsidR="0064217E" w:rsidRPr="00FF64A7" w:rsidRDefault="00F7273A" w:rsidP="00FF64A7">
      <w:pPr>
        <w:spacing w:line="276" w:lineRule="auto"/>
        <w:jc w:val="both"/>
        <w:rPr>
          <w:rFonts w:ascii="David" w:hAnsi="David" w:cs="David"/>
          <w:rtl/>
        </w:rPr>
      </w:pPr>
      <w:r w:rsidRPr="00FF64A7">
        <w:rPr>
          <w:rFonts w:ascii="David" w:hAnsi="David" w:cs="David"/>
          <w:b/>
          <w:bCs/>
          <w:u w:val="single"/>
          <w:rtl/>
        </w:rPr>
        <w:t>הגנת העדר שליטה</w:t>
      </w:r>
      <w:r w:rsidRPr="00FF64A7">
        <w:rPr>
          <w:rFonts w:ascii="David" w:hAnsi="David" w:cs="David"/>
          <w:rtl/>
        </w:rPr>
        <w:t xml:space="preserve">: </w:t>
      </w:r>
      <w:r w:rsidR="00CC77E1" w:rsidRPr="00FF64A7">
        <w:rPr>
          <w:rFonts w:ascii="David" w:hAnsi="David" w:cs="David"/>
          <w:rtl/>
        </w:rPr>
        <w:t xml:space="preserve">לא </w:t>
      </w:r>
      <w:r w:rsidR="000724EF" w:rsidRPr="00FF64A7">
        <w:rPr>
          <w:rFonts w:ascii="David" w:hAnsi="David" w:cs="David"/>
          <w:rtl/>
        </w:rPr>
        <w:t>י</w:t>
      </w:r>
      <w:r w:rsidR="00CC77E1" w:rsidRPr="00FF64A7">
        <w:rPr>
          <w:rFonts w:ascii="David" w:hAnsi="David" w:cs="David"/>
          <w:rtl/>
        </w:rPr>
        <w:t>ישא באחריות פלילית למעשה שלא היה בידו לבחור אלטרנטיבות. לא שלט בגופו.</w:t>
      </w:r>
      <w:r w:rsidR="0064217E" w:rsidRPr="00FF64A7">
        <w:rPr>
          <w:rFonts w:ascii="David" w:hAnsi="David" w:cs="David"/>
          <w:rtl/>
        </w:rPr>
        <w:t xml:space="preserve"> </w:t>
      </w:r>
      <w:r w:rsidR="00FA7BF2" w:rsidRPr="00FF64A7">
        <w:rPr>
          <w:rFonts w:ascii="David" w:hAnsi="David" w:cs="David"/>
          <w:rtl/>
        </w:rPr>
        <w:t>עוויתיות</w:t>
      </w:r>
      <w:r w:rsidR="0064217E" w:rsidRPr="00FF64A7">
        <w:rPr>
          <w:rFonts w:ascii="David" w:hAnsi="David" w:cs="David"/>
          <w:rtl/>
        </w:rPr>
        <w:t xml:space="preserve"> כתוצאה מהתקף אפילפטי, </w:t>
      </w:r>
      <w:r w:rsidR="00B67235" w:rsidRPr="00FF64A7">
        <w:rPr>
          <w:rFonts w:ascii="David" w:hAnsi="David" w:cs="David"/>
          <w:rtl/>
        </w:rPr>
        <w:t>עוויתית</w:t>
      </w:r>
      <w:r w:rsidR="0064217E" w:rsidRPr="00FF64A7">
        <w:rPr>
          <w:rFonts w:ascii="David" w:hAnsi="David" w:cs="David"/>
          <w:rtl/>
        </w:rPr>
        <w:t xml:space="preserve"> כתוצאה ממחלות במוח או במערכת העצבים, שבץ, פציעת ראש, העדר הגעת חמצן למוח, עודף סוכר קיצוני. אם אדם ידע שהוא נמצא במצב מסוכן</w:t>
      </w:r>
      <w:r w:rsidR="00511870" w:rsidRPr="00FF64A7">
        <w:rPr>
          <w:rFonts w:ascii="David" w:hAnsi="David" w:cs="David"/>
          <w:rtl/>
        </w:rPr>
        <w:t xml:space="preserve"> והביא את המצב המסוכן על עצמו לא יזכה להכנה</w:t>
      </w:r>
      <w:r w:rsidR="00F93CE1" w:rsidRPr="00FF64A7">
        <w:rPr>
          <w:rFonts w:ascii="David" w:hAnsi="David" w:cs="David"/>
          <w:rtl/>
        </w:rPr>
        <w:t xml:space="preserve"> </w:t>
      </w:r>
      <w:r w:rsidR="00F93CE1" w:rsidRPr="00FF64A7">
        <w:rPr>
          <w:rFonts w:ascii="David" w:hAnsi="David" w:cs="David"/>
          <w:highlight w:val="cyan"/>
          <w:rtl/>
        </w:rPr>
        <w:t>ס'34יד(א)</w:t>
      </w:r>
      <w:r w:rsidR="00511870" w:rsidRPr="00FF64A7">
        <w:rPr>
          <w:rFonts w:ascii="David" w:hAnsi="David" w:cs="David"/>
          <w:rtl/>
        </w:rPr>
        <w:t xml:space="preserve"> (סיכון להתקף לב, נסע באוטו).</w:t>
      </w:r>
      <w:r w:rsidR="00EF6AB9" w:rsidRPr="00FF64A7">
        <w:rPr>
          <w:rFonts w:ascii="David" w:hAnsi="David" w:cs="David"/>
          <w:rtl/>
        </w:rPr>
        <w:t xml:space="preserve"> </w:t>
      </w:r>
      <w:proofErr w:type="spellStart"/>
      <w:r w:rsidR="00047B52" w:rsidRPr="00FF64A7">
        <w:rPr>
          <w:rFonts w:ascii="David" w:hAnsi="David" w:cs="David"/>
          <w:u w:val="single"/>
          <w:rtl/>
        </w:rPr>
        <w:t>או</w:t>
      </w:r>
      <w:r w:rsidR="00C23260" w:rsidRPr="00FF64A7">
        <w:rPr>
          <w:rFonts w:ascii="David" w:hAnsi="David" w:cs="David"/>
          <w:u w:val="single"/>
          <w:rtl/>
        </w:rPr>
        <w:t>טומטיזם</w:t>
      </w:r>
      <w:proofErr w:type="spellEnd"/>
      <w:r w:rsidR="00C23260" w:rsidRPr="00FF64A7">
        <w:rPr>
          <w:rFonts w:ascii="David" w:hAnsi="David" w:cs="David"/>
          <w:u w:val="single"/>
          <w:rtl/>
        </w:rPr>
        <w:t xml:space="preserve"> </w:t>
      </w:r>
      <w:r w:rsidR="00EF6AB9" w:rsidRPr="00FF64A7">
        <w:rPr>
          <w:rFonts w:ascii="David" w:hAnsi="David" w:cs="David"/>
          <w:u w:val="single"/>
          <w:rtl/>
        </w:rPr>
        <w:t>שני מצבים</w:t>
      </w:r>
      <w:r w:rsidR="00EF6AB9" w:rsidRPr="00FF64A7">
        <w:rPr>
          <w:rFonts w:ascii="David" w:hAnsi="David" w:cs="David"/>
          <w:rtl/>
        </w:rPr>
        <w:t xml:space="preserve">: </w:t>
      </w:r>
      <w:r w:rsidR="00E868C5" w:rsidRPr="00FF64A7">
        <w:rPr>
          <w:rFonts w:ascii="David" w:hAnsi="David" w:cs="David"/>
          <w:rtl/>
        </w:rPr>
        <w:t>חוסר שליטה גופנית שנובע ממחה גופנית/ חוסר שליטה שנובע ממחלה נפשית.</w:t>
      </w:r>
      <w:r w:rsidR="004F6728" w:rsidRPr="00FF64A7">
        <w:rPr>
          <w:rFonts w:ascii="David" w:hAnsi="David" w:cs="David"/>
          <w:rtl/>
        </w:rPr>
        <w:t xml:space="preserve"> </w:t>
      </w:r>
      <w:r w:rsidR="004F6728" w:rsidRPr="00FF64A7">
        <w:rPr>
          <w:rFonts w:ascii="David" w:hAnsi="David" w:cs="David"/>
          <w:highlight w:val="yellow"/>
          <w:rtl/>
        </w:rPr>
        <w:t xml:space="preserve">פס"ד </w:t>
      </w:r>
      <w:proofErr w:type="spellStart"/>
      <w:r w:rsidR="004F6728" w:rsidRPr="00FF64A7">
        <w:rPr>
          <w:rFonts w:ascii="David" w:hAnsi="David" w:cs="David"/>
          <w:highlight w:val="yellow"/>
          <w:rtl/>
        </w:rPr>
        <w:t>צ'ארלסון</w:t>
      </w:r>
      <w:proofErr w:type="spellEnd"/>
      <w:r w:rsidR="004F6728" w:rsidRPr="00FF64A7">
        <w:rPr>
          <w:rFonts w:ascii="David" w:hAnsi="David" w:cs="David"/>
          <w:rtl/>
        </w:rPr>
        <w:t xml:space="preserve"> היה לו גידול במוח זרק את בנו מהחלון והרג אותו בגלל הגידול לא היה מודע למעשיו.</w:t>
      </w:r>
      <w:r w:rsidR="00FB7F4C" w:rsidRPr="00FF64A7">
        <w:rPr>
          <w:rFonts w:ascii="David" w:hAnsi="David" w:cs="David"/>
          <w:rtl/>
        </w:rPr>
        <w:t xml:space="preserve"> </w:t>
      </w:r>
      <w:r w:rsidR="00FB7F4C" w:rsidRPr="00FF64A7">
        <w:rPr>
          <w:rFonts w:ascii="David" w:hAnsi="David" w:cs="David"/>
          <w:highlight w:val="yellow"/>
          <w:rtl/>
        </w:rPr>
        <w:t xml:space="preserve">פס"ד </w:t>
      </w:r>
      <w:proofErr w:type="spellStart"/>
      <w:r w:rsidR="00FB7F4C" w:rsidRPr="00FF64A7">
        <w:rPr>
          <w:rFonts w:ascii="David" w:hAnsi="David" w:cs="David"/>
          <w:highlight w:val="yellow"/>
          <w:rtl/>
        </w:rPr>
        <w:t>חמיס</w:t>
      </w:r>
      <w:proofErr w:type="spellEnd"/>
      <w:r w:rsidR="00FB7F4C" w:rsidRPr="00FF64A7">
        <w:rPr>
          <w:rFonts w:ascii="David" w:hAnsi="David" w:cs="David"/>
          <w:rtl/>
        </w:rPr>
        <w:t xml:space="preserve"> חטף והפך </w:t>
      </w:r>
      <w:r w:rsidR="00FA7BF2" w:rsidRPr="00FF64A7">
        <w:rPr>
          <w:rFonts w:ascii="David" w:hAnsi="David" w:cs="David"/>
          <w:rtl/>
        </w:rPr>
        <w:t>אתו</w:t>
      </w:r>
      <w:r w:rsidR="00FB7F4C" w:rsidRPr="00FF64A7">
        <w:rPr>
          <w:rFonts w:ascii="David" w:hAnsi="David" w:cs="David"/>
          <w:rtl/>
        </w:rPr>
        <w:t xml:space="preserve"> ניידת טען להיעדר שליטה כי קיבל מכה בראשו</w:t>
      </w:r>
      <w:r w:rsidR="00C23260" w:rsidRPr="00FF64A7">
        <w:rPr>
          <w:rFonts w:ascii="David" w:hAnsi="David" w:cs="David"/>
          <w:rtl/>
        </w:rPr>
        <w:t>. צריך להוכיח.</w:t>
      </w:r>
      <w:r w:rsidR="00517650" w:rsidRPr="00FF64A7">
        <w:rPr>
          <w:rFonts w:ascii="David" w:hAnsi="David" w:cs="David"/>
          <w:rtl/>
        </w:rPr>
        <w:t xml:space="preserve"> </w:t>
      </w:r>
      <w:r w:rsidR="00517650" w:rsidRPr="00FF64A7">
        <w:rPr>
          <w:rFonts w:ascii="David" w:hAnsi="David" w:cs="David"/>
          <w:highlight w:val="yellow"/>
          <w:rtl/>
        </w:rPr>
        <w:t xml:space="preserve">פס"ד </w:t>
      </w:r>
      <w:proofErr w:type="spellStart"/>
      <w:r w:rsidR="00517650" w:rsidRPr="00FF64A7">
        <w:rPr>
          <w:rFonts w:ascii="David" w:hAnsi="David" w:cs="David"/>
          <w:highlight w:val="yellow"/>
          <w:rtl/>
        </w:rPr>
        <w:t>טאדסה</w:t>
      </w:r>
      <w:proofErr w:type="spellEnd"/>
      <w:r w:rsidR="00517650" w:rsidRPr="00FF64A7">
        <w:rPr>
          <w:rFonts w:ascii="David" w:hAnsi="David" w:cs="David"/>
          <w:highlight w:val="yellow"/>
          <w:rtl/>
        </w:rPr>
        <w:t xml:space="preserve"> </w:t>
      </w:r>
      <w:proofErr w:type="spellStart"/>
      <w:r w:rsidR="00517650" w:rsidRPr="00FF64A7">
        <w:rPr>
          <w:rFonts w:ascii="David" w:hAnsi="David" w:cs="David"/>
          <w:highlight w:val="yellow"/>
          <w:rtl/>
        </w:rPr>
        <w:t>גטאהון</w:t>
      </w:r>
      <w:proofErr w:type="spellEnd"/>
      <w:r w:rsidR="00517650" w:rsidRPr="00FF64A7">
        <w:rPr>
          <w:rFonts w:ascii="David" w:hAnsi="David" w:cs="David"/>
          <w:rtl/>
        </w:rPr>
        <w:t xml:space="preserve"> רצח עו"ד ובתו </w:t>
      </w:r>
      <w:r w:rsidR="00F43BAF" w:rsidRPr="00FF64A7">
        <w:rPr>
          <w:rFonts w:ascii="David" w:hAnsi="David" w:cs="David"/>
          <w:rtl/>
        </w:rPr>
        <w:t>סבל מפוסט טראומה בתאונת עבודה, צרי</w:t>
      </w:r>
      <w:r w:rsidR="00047B52" w:rsidRPr="00FF64A7">
        <w:rPr>
          <w:rFonts w:ascii="David" w:hAnsi="David" w:cs="David"/>
          <w:rtl/>
        </w:rPr>
        <w:t>ך</w:t>
      </w:r>
      <w:r w:rsidR="00F43BAF" w:rsidRPr="00FF64A7">
        <w:rPr>
          <w:rFonts w:ascii="David" w:hAnsi="David" w:cs="David"/>
          <w:rtl/>
        </w:rPr>
        <w:t xml:space="preserve"> להוכיח שבשעת העבירה סבל מחוסר הכרה או מודעות ולכן לא שלט בעצמו</w:t>
      </w:r>
      <w:r w:rsidR="00387C06" w:rsidRPr="00FF64A7">
        <w:rPr>
          <w:rFonts w:ascii="David" w:hAnsi="David" w:cs="David"/>
          <w:rtl/>
        </w:rPr>
        <w:t xml:space="preserve"> (</w:t>
      </w:r>
      <w:r w:rsidR="00B67235" w:rsidRPr="00FF64A7">
        <w:rPr>
          <w:rFonts w:ascii="David" w:hAnsi="David" w:cs="David"/>
          <w:rtl/>
        </w:rPr>
        <w:t>חוות</w:t>
      </w:r>
      <w:r w:rsidR="00387C06" w:rsidRPr="00FF64A7">
        <w:rPr>
          <w:rFonts w:ascii="David" w:hAnsi="David" w:cs="David"/>
          <w:rtl/>
        </w:rPr>
        <w:t xml:space="preserve"> דעת רפואית+ </w:t>
      </w:r>
      <w:r w:rsidR="00047B52" w:rsidRPr="00FF64A7">
        <w:rPr>
          <w:rFonts w:ascii="David" w:hAnsi="David" w:cs="David"/>
          <w:rtl/>
        </w:rPr>
        <w:t>ראיות</w:t>
      </w:r>
      <w:r w:rsidR="00387C06" w:rsidRPr="00FF64A7">
        <w:rPr>
          <w:rFonts w:ascii="David" w:hAnsi="David" w:cs="David"/>
          <w:rtl/>
        </w:rPr>
        <w:t xml:space="preserve">). </w:t>
      </w:r>
      <w:r w:rsidR="00387C06" w:rsidRPr="00FF64A7">
        <w:rPr>
          <w:rFonts w:ascii="David" w:hAnsi="David" w:cs="David"/>
          <w:highlight w:val="yellow"/>
          <w:rtl/>
        </w:rPr>
        <w:t>פס"ד חלילי</w:t>
      </w:r>
      <w:r w:rsidR="00387C06" w:rsidRPr="00FF64A7">
        <w:rPr>
          <w:rFonts w:ascii="David" w:hAnsi="David" w:cs="David"/>
          <w:rtl/>
        </w:rPr>
        <w:t xml:space="preserve"> </w:t>
      </w:r>
      <w:r w:rsidR="007122B1" w:rsidRPr="00FF64A7">
        <w:rPr>
          <w:rFonts w:ascii="David" w:hAnsi="David" w:cs="David"/>
          <w:rtl/>
        </w:rPr>
        <w:t xml:space="preserve">דקר אדם 4 דקירות בגופו ונרצח האשימו </w:t>
      </w:r>
      <w:r w:rsidR="00153F2F" w:rsidRPr="00FF64A7">
        <w:rPr>
          <w:rFonts w:ascii="David" w:hAnsi="David" w:cs="David"/>
          <w:rtl/>
        </w:rPr>
        <w:t>ב</w:t>
      </w:r>
      <w:r w:rsidR="007122B1" w:rsidRPr="00FF64A7">
        <w:rPr>
          <w:rFonts w:ascii="David" w:hAnsi="David" w:cs="David"/>
          <w:rtl/>
        </w:rPr>
        <w:t>רצח</w:t>
      </w:r>
      <w:r w:rsidR="00153F2F" w:rsidRPr="00FF64A7">
        <w:rPr>
          <w:rFonts w:ascii="David" w:hAnsi="David" w:cs="David"/>
          <w:rtl/>
        </w:rPr>
        <w:t>,</w:t>
      </w:r>
      <w:r w:rsidR="007122B1" w:rsidRPr="00FF64A7">
        <w:rPr>
          <w:rFonts w:ascii="David" w:hAnsi="David" w:cs="David"/>
          <w:rtl/>
        </w:rPr>
        <w:t xml:space="preserve"> טען שלא </w:t>
      </w:r>
      <w:r w:rsidR="00AF53A3" w:rsidRPr="00FF64A7">
        <w:rPr>
          <w:rFonts w:ascii="David" w:hAnsi="David" w:cs="David"/>
          <w:rtl/>
        </w:rPr>
        <w:t xml:space="preserve">היה מודע כי חטף מכת זעזוע ולא זוכר כלום. לא הוכיח את הנטל להגנה. </w:t>
      </w:r>
      <w:r w:rsidR="0074470E" w:rsidRPr="00FF64A7">
        <w:rPr>
          <w:rFonts w:ascii="David" w:hAnsi="David" w:cs="David"/>
          <w:highlight w:val="yellow"/>
          <w:rtl/>
        </w:rPr>
        <w:t>פס"ד צדקה</w:t>
      </w:r>
      <w:r w:rsidR="0074470E" w:rsidRPr="00FF64A7">
        <w:rPr>
          <w:rFonts w:ascii="David" w:hAnsi="David" w:cs="David"/>
          <w:rtl/>
        </w:rPr>
        <w:t xml:space="preserve"> דקר הנאשם את חי </w:t>
      </w:r>
      <w:proofErr w:type="spellStart"/>
      <w:r w:rsidR="0074470E" w:rsidRPr="00FF64A7">
        <w:rPr>
          <w:rFonts w:ascii="David" w:hAnsi="David" w:cs="David"/>
          <w:rtl/>
        </w:rPr>
        <w:t>דבוש</w:t>
      </w:r>
      <w:proofErr w:type="spellEnd"/>
      <w:r w:rsidR="0074470E" w:rsidRPr="00FF64A7">
        <w:rPr>
          <w:rFonts w:ascii="David" w:hAnsi="David" w:cs="David"/>
          <w:rtl/>
        </w:rPr>
        <w:t xml:space="preserve"> בגבו, פצע אותו </w:t>
      </w:r>
      <w:r w:rsidR="00B07859" w:rsidRPr="00FF64A7">
        <w:rPr>
          <w:rFonts w:ascii="David" w:hAnsi="David" w:cs="David"/>
          <w:rtl/>
        </w:rPr>
        <w:t xml:space="preserve">מאבטחים עצרו אותו ראו שהוא לא חש בטוב </w:t>
      </w:r>
      <w:r w:rsidR="00047B52" w:rsidRPr="00FF64A7">
        <w:rPr>
          <w:rFonts w:ascii="David" w:hAnsi="David" w:cs="David"/>
          <w:rtl/>
        </w:rPr>
        <w:t>מפרכס</w:t>
      </w:r>
      <w:r w:rsidR="00B07859" w:rsidRPr="00FF64A7">
        <w:rPr>
          <w:rFonts w:ascii="David" w:hAnsi="David" w:cs="David"/>
          <w:rtl/>
        </w:rPr>
        <w:t xml:space="preserve"> ומקיא, לקחו אותו לניידת, אכן דקר אך היה בהתקף אפילפטי</w:t>
      </w:r>
      <w:r w:rsidR="00247CA6" w:rsidRPr="00FF64A7">
        <w:rPr>
          <w:rFonts w:ascii="David" w:hAnsi="David" w:cs="David"/>
          <w:rtl/>
        </w:rPr>
        <w:t xml:space="preserve">. לא </w:t>
      </w:r>
      <w:proofErr w:type="spellStart"/>
      <w:r w:rsidR="00247CA6" w:rsidRPr="00FF64A7">
        <w:rPr>
          <w:rFonts w:ascii="David" w:hAnsi="David" w:cs="David"/>
          <w:rtl/>
        </w:rPr>
        <w:t>הי</w:t>
      </w:r>
      <w:r w:rsidR="00153F2F" w:rsidRPr="00FF64A7">
        <w:rPr>
          <w:rFonts w:ascii="David" w:hAnsi="David" w:cs="David"/>
          <w:rtl/>
        </w:rPr>
        <w:t>ת</w:t>
      </w:r>
      <w:r w:rsidR="00247CA6" w:rsidRPr="00FF64A7">
        <w:rPr>
          <w:rFonts w:ascii="David" w:hAnsi="David" w:cs="David"/>
          <w:rtl/>
        </w:rPr>
        <w:t>ה</w:t>
      </w:r>
      <w:proofErr w:type="spellEnd"/>
      <w:r w:rsidR="00247CA6" w:rsidRPr="00FF64A7">
        <w:rPr>
          <w:rFonts w:ascii="David" w:hAnsi="David" w:cs="David"/>
          <w:rtl/>
        </w:rPr>
        <w:t xml:space="preserve"> היכרות מוקדמת בין שני האנשים</w:t>
      </w:r>
      <w:r w:rsidR="00B67235" w:rsidRPr="00FF64A7">
        <w:rPr>
          <w:rFonts w:ascii="David" w:hAnsi="David" w:cs="David"/>
          <w:rtl/>
        </w:rPr>
        <w:t xml:space="preserve">. </w:t>
      </w:r>
    </w:p>
    <w:p w14:paraId="0186E428" w14:textId="28538410" w:rsidR="00DE4F92" w:rsidRPr="00FF64A7" w:rsidRDefault="00DE4F92" w:rsidP="00FF64A7">
      <w:pPr>
        <w:spacing w:line="276" w:lineRule="auto"/>
        <w:jc w:val="both"/>
        <w:rPr>
          <w:rFonts w:ascii="David" w:hAnsi="David" w:cs="David"/>
          <w:rtl/>
        </w:rPr>
      </w:pPr>
      <w:r w:rsidRPr="00FF64A7">
        <w:rPr>
          <w:rFonts w:ascii="David" w:hAnsi="David" w:cs="David"/>
          <w:b/>
          <w:bCs/>
          <w:u w:val="single"/>
          <w:rtl/>
        </w:rPr>
        <w:t>הגנת אי שפיות</w:t>
      </w:r>
      <w:r w:rsidRPr="00FF64A7">
        <w:rPr>
          <w:rFonts w:ascii="David" w:hAnsi="David" w:cs="David"/>
          <w:rtl/>
        </w:rPr>
        <w:t xml:space="preserve">: לא היה שפוי בדעתו </w:t>
      </w:r>
      <w:r w:rsidRPr="00FF64A7">
        <w:rPr>
          <w:rFonts w:ascii="David" w:hAnsi="David" w:cs="David"/>
          <w:highlight w:val="cyan"/>
          <w:rtl/>
        </w:rPr>
        <w:t>ס'34ח</w:t>
      </w:r>
      <w:r w:rsidR="00010E91" w:rsidRPr="00FF64A7">
        <w:rPr>
          <w:rFonts w:ascii="David" w:hAnsi="David" w:cs="David"/>
          <w:rtl/>
        </w:rPr>
        <w:t xml:space="preserve">. </w:t>
      </w:r>
      <w:r w:rsidR="00010E91" w:rsidRPr="00FF64A7">
        <w:rPr>
          <w:rFonts w:ascii="David" w:hAnsi="David" w:cs="David"/>
          <w:highlight w:val="yellow"/>
          <w:rtl/>
        </w:rPr>
        <w:t>פס"ד אילן</w:t>
      </w:r>
      <w:r w:rsidR="00010E91" w:rsidRPr="00FF64A7">
        <w:rPr>
          <w:rFonts w:ascii="David" w:hAnsi="David" w:cs="David"/>
          <w:rtl/>
        </w:rPr>
        <w:t xml:space="preserve"> </w:t>
      </w:r>
      <w:proofErr w:type="spellStart"/>
      <w:r w:rsidR="00010E91" w:rsidRPr="00FF64A7">
        <w:rPr>
          <w:rFonts w:ascii="David" w:hAnsi="David" w:cs="David"/>
          <w:highlight w:val="yellow"/>
          <w:rtl/>
        </w:rPr>
        <w:t>אדנני</w:t>
      </w:r>
      <w:proofErr w:type="spellEnd"/>
      <w:r w:rsidR="00010E91" w:rsidRPr="00FF64A7">
        <w:rPr>
          <w:rFonts w:ascii="David" w:hAnsi="David" w:cs="David"/>
          <w:rtl/>
        </w:rPr>
        <w:t xml:space="preserve"> שיסף את גרונו של מעסיקו לשעבר ע</w:t>
      </w:r>
      <w:r w:rsidR="00081D07" w:rsidRPr="00FF64A7">
        <w:rPr>
          <w:rFonts w:ascii="David" w:hAnsi="David" w:cs="David"/>
          <w:rtl/>
        </w:rPr>
        <w:t>ל</w:t>
      </w:r>
      <w:r w:rsidR="00010E91" w:rsidRPr="00FF64A7">
        <w:rPr>
          <w:rFonts w:ascii="David" w:hAnsi="David" w:cs="David"/>
          <w:rtl/>
        </w:rPr>
        <w:t xml:space="preserve"> רקע פיטוריו</w:t>
      </w:r>
      <w:r w:rsidR="00E8131A" w:rsidRPr="00FF64A7">
        <w:rPr>
          <w:rFonts w:ascii="David" w:hAnsi="David" w:cs="David"/>
          <w:rtl/>
        </w:rPr>
        <w:t xml:space="preserve">. היה רקע פסיכיאטרי. </w:t>
      </w:r>
      <w:r w:rsidR="00081D07" w:rsidRPr="00FF64A7">
        <w:rPr>
          <w:rFonts w:ascii="David" w:hAnsi="David" w:cs="David"/>
          <w:rtl/>
        </w:rPr>
        <w:t xml:space="preserve">   </w:t>
      </w:r>
      <w:r w:rsidR="00E8131A" w:rsidRPr="00FF64A7">
        <w:rPr>
          <w:rFonts w:ascii="David" w:hAnsi="David" w:cs="David"/>
          <w:u w:val="single"/>
          <w:rtl/>
        </w:rPr>
        <w:t>3</w:t>
      </w:r>
      <w:r w:rsidR="00081D07" w:rsidRPr="00FF64A7">
        <w:rPr>
          <w:rFonts w:ascii="David" w:hAnsi="David" w:cs="David"/>
          <w:u w:val="single"/>
          <w:rtl/>
        </w:rPr>
        <w:t xml:space="preserve"> </w:t>
      </w:r>
      <w:r w:rsidR="00E8131A" w:rsidRPr="00FF64A7">
        <w:rPr>
          <w:rFonts w:ascii="David" w:hAnsi="David" w:cs="David"/>
          <w:u w:val="single"/>
          <w:rtl/>
        </w:rPr>
        <w:t>תנאים</w:t>
      </w:r>
      <w:r w:rsidR="00E8131A" w:rsidRPr="00FF64A7">
        <w:rPr>
          <w:rFonts w:ascii="David" w:hAnsi="David" w:cs="David"/>
          <w:rtl/>
        </w:rPr>
        <w:t>:</w:t>
      </w:r>
      <w:r w:rsidR="00E8131A" w:rsidRPr="00FF64A7">
        <w:rPr>
          <w:rFonts w:ascii="David" w:hAnsi="David" w:cs="David"/>
        </w:rPr>
        <w:t xml:space="preserve"> </w:t>
      </w:r>
      <w:r w:rsidR="00E8131A" w:rsidRPr="00FF64A7">
        <w:rPr>
          <w:rFonts w:ascii="David" w:hAnsi="David" w:cs="David"/>
          <w:b/>
          <w:bCs/>
          <w:rtl/>
        </w:rPr>
        <w:t>1</w:t>
      </w:r>
      <w:r w:rsidR="00E8131A" w:rsidRPr="00FF64A7">
        <w:rPr>
          <w:rFonts w:ascii="David" w:hAnsi="David" w:cs="David"/>
          <w:rtl/>
        </w:rPr>
        <w:t xml:space="preserve">. מחלה נפשית </w:t>
      </w:r>
      <w:r w:rsidR="00E8131A" w:rsidRPr="00FF64A7">
        <w:rPr>
          <w:rFonts w:ascii="David" w:hAnsi="David" w:cs="David"/>
          <w:b/>
          <w:bCs/>
          <w:rtl/>
        </w:rPr>
        <w:t>2</w:t>
      </w:r>
      <w:r w:rsidR="00E8131A" w:rsidRPr="00FF64A7">
        <w:rPr>
          <w:rFonts w:ascii="David" w:hAnsi="David" w:cs="David"/>
          <w:rtl/>
        </w:rPr>
        <w:t xml:space="preserve">. </w:t>
      </w:r>
      <w:r w:rsidR="00F6716B" w:rsidRPr="00FF64A7">
        <w:rPr>
          <w:rFonts w:ascii="David" w:hAnsi="David" w:cs="David"/>
          <w:rtl/>
        </w:rPr>
        <w:t>ח</w:t>
      </w:r>
      <w:r w:rsidR="00A759B1" w:rsidRPr="00FF64A7">
        <w:rPr>
          <w:rFonts w:ascii="David" w:hAnsi="David" w:cs="David"/>
          <w:rtl/>
        </w:rPr>
        <w:t>ו</w:t>
      </w:r>
      <w:r w:rsidR="00F6716B" w:rsidRPr="00FF64A7">
        <w:rPr>
          <w:rFonts w:ascii="David" w:hAnsi="David" w:cs="David"/>
          <w:rtl/>
        </w:rPr>
        <w:t xml:space="preserve">סר יכולת להבין את הפסול במעשיו. </w:t>
      </w:r>
      <w:r w:rsidR="00F6716B" w:rsidRPr="00FF64A7">
        <w:rPr>
          <w:rFonts w:ascii="David" w:hAnsi="David" w:cs="David"/>
          <w:b/>
          <w:bCs/>
          <w:rtl/>
        </w:rPr>
        <w:t>3</w:t>
      </w:r>
      <w:r w:rsidR="00F6716B" w:rsidRPr="00FF64A7">
        <w:rPr>
          <w:rFonts w:ascii="David" w:hAnsi="David" w:cs="David"/>
          <w:rtl/>
        </w:rPr>
        <w:t>.קש"ס בין הראשון לשני. מה נחשב מחלת נפש: רק מחלה שפוגעת ביכולת השליטה המוסריים או הבנה של אדם היא מחלת נפש לפי המשפט הפלילי.</w:t>
      </w:r>
      <w:r w:rsidR="00982175" w:rsidRPr="00FF64A7">
        <w:rPr>
          <w:rFonts w:ascii="David" w:hAnsi="David" w:cs="David"/>
          <w:rtl/>
        </w:rPr>
        <w:t xml:space="preserve"> </w:t>
      </w:r>
    </w:p>
    <w:p w14:paraId="4E43351C" w14:textId="3842C00B" w:rsidR="00F678D5" w:rsidRPr="00FF64A7" w:rsidRDefault="00982175" w:rsidP="00FF64A7">
      <w:pPr>
        <w:spacing w:line="276" w:lineRule="auto"/>
        <w:jc w:val="both"/>
        <w:rPr>
          <w:rFonts w:ascii="David" w:hAnsi="David" w:cs="David"/>
          <w:rtl/>
        </w:rPr>
      </w:pPr>
      <w:r w:rsidRPr="00FF64A7">
        <w:rPr>
          <w:rFonts w:ascii="David" w:hAnsi="David" w:cs="David"/>
          <w:u w:val="single"/>
          <w:rtl/>
        </w:rPr>
        <w:t>אי שפיות משפטית</w:t>
      </w:r>
      <w:r w:rsidRPr="00FF64A7">
        <w:rPr>
          <w:rFonts w:ascii="David" w:hAnsi="David" w:cs="David"/>
          <w:rtl/>
        </w:rPr>
        <w:t>- נקבע ע"י בית המשפט</w:t>
      </w:r>
      <w:r w:rsidR="00047B52" w:rsidRPr="00FF64A7">
        <w:rPr>
          <w:rFonts w:ascii="David" w:hAnsi="David" w:cs="David"/>
          <w:rtl/>
        </w:rPr>
        <w:t xml:space="preserve">. </w:t>
      </w:r>
      <w:r w:rsidRPr="00FF64A7">
        <w:rPr>
          <w:rFonts w:ascii="David" w:hAnsi="David" w:cs="David"/>
          <w:rtl/>
        </w:rPr>
        <w:t xml:space="preserve">אי שפיות בזמן ביצוע העבירה- </w:t>
      </w:r>
      <w:r w:rsidR="00F678D5" w:rsidRPr="00FF64A7">
        <w:rPr>
          <w:rFonts w:ascii="David" w:hAnsi="David" w:cs="David"/>
          <w:rtl/>
        </w:rPr>
        <w:t>חולה נפש בזמן העבירה וחזר להיות "רגיל".</w:t>
      </w:r>
      <w:r w:rsidR="00047B52" w:rsidRPr="00FF64A7">
        <w:rPr>
          <w:rFonts w:ascii="David" w:hAnsi="David" w:cs="David"/>
          <w:rtl/>
        </w:rPr>
        <w:t xml:space="preserve"> </w:t>
      </w:r>
      <w:r w:rsidR="00F678D5" w:rsidRPr="00FF64A7">
        <w:rPr>
          <w:rFonts w:ascii="David" w:hAnsi="David" w:cs="David"/>
          <w:rtl/>
        </w:rPr>
        <w:t>אי שפיות לאחר ביצוע העבירה- איבד שפיות בזמן מ</w:t>
      </w:r>
      <w:r w:rsidR="007A130F" w:rsidRPr="00FF64A7">
        <w:rPr>
          <w:rFonts w:ascii="David" w:hAnsi="David" w:cs="David"/>
          <w:rtl/>
        </w:rPr>
        <w:t>עצר</w:t>
      </w:r>
      <w:r w:rsidR="00497257" w:rsidRPr="00FF64A7">
        <w:rPr>
          <w:rFonts w:ascii="David" w:hAnsi="David" w:cs="David"/>
          <w:rtl/>
        </w:rPr>
        <w:t>.</w:t>
      </w:r>
    </w:p>
    <w:p w14:paraId="1CEA986D" w14:textId="2AC2FDC6" w:rsidR="007A130F" w:rsidRPr="00FF64A7" w:rsidRDefault="007A130F" w:rsidP="00FF64A7">
      <w:pPr>
        <w:spacing w:line="276" w:lineRule="auto"/>
        <w:jc w:val="both"/>
        <w:rPr>
          <w:rFonts w:ascii="David" w:hAnsi="David" w:cs="David"/>
          <w:rtl/>
        </w:rPr>
      </w:pPr>
      <w:r w:rsidRPr="00FF64A7">
        <w:rPr>
          <w:rFonts w:ascii="David" w:hAnsi="David" w:cs="David"/>
          <w:highlight w:val="yellow"/>
          <w:rtl/>
        </w:rPr>
        <w:lastRenderedPageBreak/>
        <w:t>פס"ד גראמה</w:t>
      </w:r>
      <w:r w:rsidRPr="00FF64A7">
        <w:rPr>
          <w:rFonts w:ascii="David" w:hAnsi="David" w:cs="David"/>
          <w:rtl/>
        </w:rPr>
        <w:t xml:space="preserve"> הרג את אשתו חשב שהיא שד</w:t>
      </w:r>
      <w:r w:rsidR="00822CB9" w:rsidRPr="00FF64A7">
        <w:rPr>
          <w:rFonts w:ascii="David" w:hAnsi="David" w:cs="David"/>
          <w:rtl/>
        </w:rPr>
        <w:t>,</w:t>
      </w:r>
      <w:r w:rsidRPr="00FF64A7">
        <w:rPr>
          <w:rFonts w:ascii="David" w:hAnsi="David" w:cs="David"/>
          <w:rtl/>
        </w:rPr>
        <w:t xml:space="preserve"> הוא בא מתרבות שמאמינה בשדים</w:t>
      </w:r>
      <w:r w:rsidR="00822CB9" w:rsidRPr="00FF64A7">
        <w:rPr>
          <w:rFonts w:ascii="David" w:hAnsi="David" w:cs="David"/>
          <w:rtl/>
        </w:rPr>
        <w:t>,</w:t>
      </w:r>
      <w:r w:rsidRPr="00FF64A7">
        <w:rPr>
          <w:rFonts w:ascii="David" w:hAnsi="David" w:cs="David"/>
          <w:rtl/>
        </w:rPr>
        <w:t xml:space="preserve"> הורשע על הריגה</w:t>
      </w:r>
      <w:r w:rsidR="00822CB9" w:rsidRPr="00FF64A7">
        <w:rPr>
          <w:rFonts w:ascii="David" w:hAnsi="David" w:cs="David"/>
          <w:rtl/>
        </w:rPr>
        <w:t>,</w:t>
      </w:r>
      <w:r w:rsidR="004A53F8" w:rsidRPr="00FF64A7">
        <w:rPr>
          <w:rFonts w:ascii="David" w:hAnsi="David" w:cs="David"/>
          <w:rtl/>
        </w:rPr>
        <w:t xml:space="preserve"> לא היה הכנה לרצוח</w:t>
      </w:r>
      <w:r w:rsidRPr="00FF64A7">
        <w:rPr>
          <w:rFonts w:ascii="David" w:hAnsi="David" w:cs="David"/>
          <w:rtl/>
        </w:rPr>
        <w:t xml:space="preserve"> (</w:t>
      </w:r>
      <w:r w:rsidRPr="00FF64A7">
        <w:rPr>
          <w:rFonts w:ascii="David" w:hAnsi="David" w:cs="David"/>
          <w:highlight w:val="green"/>
          <w:rtl/>
        </w:rPr>
        <w:t>א</w:t>
      </w:r>
      <w:r w:rsidR="004A53F8" w:rsidRPr="00FF64A7">
        <w:rPr>
          <w:rFonts w:ascii="David" w:hAnsi="David" w:cs="David"/>
          <w:highlight w:val="green"/>
          <w:rtl/>
        </w:rPr>
        <w:t>גרנט</w:t>
      </w:r>
      <w:r w:rsidR="004A53F8" w:rsidRPr="00FF64A7">
        <w:rPr>
          <w:rFonts w:ascii="David" w:hAnsi="David" w:cs="David"/>
          <w:rtl/>
        </w:rPr>
        <w:t>) אמונה בשדים היא זו שהובילה להתנהלות וזה ממקור תרבותי ולא נפשי ולכן הורשע</w:t>
      </w:r>
      <w:r w:rsidR="005900EA" w:rsidRPr="00FF64A7">
        <w:rPr>
          <w:rFonts w:ascii="David" w:hAnsi="David" w:cs="David"/>
          <w:rtl/>
        </w:rPr>
        <w:t xml:space="preserve">. </w:t>
      </w:r>
      <w:r w:rsidR="005900EA" w:rsidRPr="00FF64A7">
        <w:rPr>
          <w:rFonts w:ascii="David" w:hAnsi="David" w:cs="David"/>
          <w:highlight w:val="yellow"/>
          <w:rtl/>
        </w:rPr>
        <w:t>פס"ד קרני</w:t>
      </w:r>
      <w:r w:rsidR="005900EA" w:rsidRPr="00FF64A7">
        <w:rPr>
          <w:rFonts w:ascii="David" w:hAnsi="David" w:cs="David"/>
          <w:rtl/>
        </w:rPr>
        <w:t xml:space="preserve"> הלך לרופא שיניים החליט שהרופא הזריק לו הרעלת כספית ושהוא הדביק את ביתו ורצח אותה. נשלח לאשפוז כפוי. </w:t>
      </w:r>
      <w:r w:rsidR="005900EA" w:rsidRPr="00FF64A7">
        <w:rPr>
          <w:rFonts w:ascii="David" w:hAnsi="David" w:cs="David"/>
          <w:highlight w:val="yellow"/>
          <w:rtl/>
        </w:rPr>
        <w:t>פס"ד ברוכים</w:t>
      </w:r>
      <w:r w:rsidR="005900EA" w:rsidRPr="00FF64A7">
        <w:rPr>
          <w:rFonts w:ascii="David" w:hAnsi="David" w:cs="David"/>
          <w:rtl/>
        </w:rPr>
        <w:t xml:space="preserve"> </w:t>
      </w:r>
      <w:r w:rsidR="00E411AC" w:rsidRPr="00FF64A7">
        <w:rPr>
          <w:rFonts w:ascii="David" w:hAnsi="David" w:cs="David"/>
          <w:rtl/>
        </w:rPr>
        <w:t>חשב שהוא המלך המשיח שרף מכון עיסוי</w:t>
      </w:r>
      <w:r w:rsidR="00696A40" w:rsidRPr="00FF64A7">
        <w:rPr>
          <w:rFonts w:ascii="David" w:hAnsi="David" w:cs="David"/>
          <w:rtl/>
        </w:rPr>
        <w:t>.</w:t>
      </w:r>
      <w:r w:rsidR="00E411AC" w:rsidRPr="00FF64A7">
        <w:rPr>
          <w:rFonts w:ascii="David" w:hAnsi="David" w:cs="David"/>
          <w:rtl/>
        </w:rPr>
        <w:t xml:space="preserve"> מחו</w:t>
      </w:r>
      <w:r w:rsidR="00696A40" w:rsidRPr="00FF64A7">
        <w:rPr>
          <w:rFonts w:ascii="David" w:hAnsi="David" w:cs="David"/>
          <w:rtl/>
        </w:rPr>
        <w:t>זי:</w:t>
      </w:r>
      <w:r w:rsidR="00E411AC" w:rsidRPr="00FF64A7">
        <w:rPr>
          <w:rFonts w:ascii="David" w:hAnsi="David" w:cs="David"/>
          <w:rtl/>
        </w:rPr>
        <w:t xml:space="preserve"> אמר שזה מאידיאולוגיה דתית ואין </w:t>
      </w:r>
      <w:proofErr w:type="spellStart"/>
      <w:r w:rsidR="00E411AC" w:rsidRPr="00FF64A7">
        <w:rPr>
          <w:rFonts w:ascii="David" w:hAnsi="David" w:cs="David"/>
          <w:rtl/>
        </w:rPr>
        <w:t>קש"ס</w:t>
      </w:r>
      <w:proofErr w:type="spellEnd"/>
      <w:r w:rsidR="001E5DDF" w:rsidRPr="00FF64A7">
        <w:rPr>
          <w:rFonts w:ascii="David" w:hAnsi="David" w:cs="David"/>
          <w:rtl/>
        </w:rPr>
        <w:t>.</w:t>
      </w:r>
      <w:r w:rsidR="00E411AC" w:rsidRPr="00FF64A7">
        <w:rPr>
          <w:rFonts w:ascii="David" w:hAnsi="David" w:cs="David"/>
          <w:rtl/>
        </w:rPr>
        <w:t xml:space="preserve"> עליון</w:t>
      </w:r>
      <w:r w:rsidR="001E5DDF" w:rsidRPr="00FF64A7">
        <w:rPr>
          <w:rFonts w:ascii="David" w:hAnsi="David" w:cs="David"/>
          <w:rtl/>
        </w:rPr>
        <w:t>:</w:t>
      </w:r>
      <w:r w:rsidR="00E411AC" w:rsidRPr="00FF64A7">
        <w:rPr>
          <w:rFonts w:ascii="David" w:hAnsi="David" w:cs="David"/>
          <w:rtl/>
        </w:rPr>
        <w:t xml:space="preserve"> קבע שיש מחלת נפש</w:t>
      </w:r>
      <w:r w:rsidR="001E5DDF" w:rsidRPr="00FF64A7">
        <w:rPr>
          <w:rFonts w:ascii="David" w:hAnsi="David" w:cs="David"/>
          <w:rtl/>
        </w:rPr>
        <w:t xml:space="preserve">. </w:t>
      </w:r>
      <w:r w:rsidR="00E411AC" w:rsidRPr="00FF64A7">
        <w:rPr>
          <w:rFonts w:ascii="David" w:hAnsi="David" w:cs="David"/>
          <w:highlight w:val="yellow"/>
          <w:rtl/>
        </w:rPr>
        <w:t>פס"ד ערן רוט</w:t>
      </w:r>
      <w:r w:rsidR="00E411AC" w:rsidRPr="00FF64A7">
        <w:rPr>
          <w:rFonts w:ascii="David" w:hAnsi="David" w:cs="David"/>
          <w:rtl/>
        </w:rPr>
        <w:t xml:space="preserve"> </w:t>
      </w:r>
      <w:r w:rsidR="00263807" w:rsidRPr="00FF64A7">
        <w:rPr>
          <w:rFonts w:ascii="David" w:hAnsi="David" w:cs="David"/>
          <w:rtl/>
        </w:rPr>
        <w:t>הטריד ואיים על אנשים היה כשיר ואז היה לא כ</w:t>
      </w:r>
      <w:r w:rsidR="00E316A3" w:rsidRPr="00FF64A7">
        <w:rPr>
          <w:rFonts w:ascii="David" w:hAnsi="David" w:cs="David"/>
          <w:rtl/>
        </w:rPr>
        <w:t>שי</w:t>
      </w:r>
      <w:r w:rsidR="00263807" w:rsidRPr="00FF64A7">
        <w:rPr>
          <w:rFonts w:ascii="David" w:hAnsi="David" w:cs="David"/>
          <w:rtl/>
        </w:rPr>
        <w:t>ר</w:t>
      </w:r>
      <w:r w:rsidR="00E316A3" w:rsidRPr="00FF64A7">
        <w:rPr>
          <w:rFonts w:ascii="David" w:hAnsi="David" w:cs="David"/>
          <w:rtl/>
        </w:rPr>
        <w:t>,</w:t>
      </w:r>
      <w:r w:rsidR="00263807" w:rsidRPr="00FF64A7">
        <w:rPr>
          <w:rFonts w:ascii="David" w:hAnsi="David" w:cs="David"/>
          <w:rtl/>
        </w:rPr>
        <w:t xml:space="preserve"> עליון</w:t>
      </w:r>
      <w:r w:rsidR="00E316A3" w:rsidRPr="00FF64A7">
        <w:rPr>
          <w:rFonts w:ascii="David" w:hAnsi="David" w:cs="David"/>
          <w:rtl/>
        </w:rPr>
        <w:t>:</w:t>
      </w:r>
      <w:r w:rsidR="00263807" w:rsidRPr="00FF64A7">
        <w:rPr>
          <w:rFonts w:ascii="David" w:hAnsi="David" w:cs="David"/>
          <w:rtl/>
        </w:rPr>
        <w:t xml:space="preserve"> קבע שזה שהו</w:t>
      </w:r>
      <w:r w:rsidR="00047B52" w:rsidRPr="00FF64A7">
        <w:rPr>
          <w:rFonts w:ascii="David" w:hAnsi="David" w:cs="David"/>
          <w:rtl/>
        </w:rPr>
        <w:t xml:space="preserve">א </w:t>
      </w:r>
      <w:r w:rsidR="00263807" w:rsidRPr="00FF64A7">
        <w:rPr>
          <w:rFonts w:ascii="David" w:hAnsi="David" w:cs="David"/>
          <w:rtl/>
        </w:rPr>
        <w:t>עכשיו לא כשיר לא משפיע על המשפט הקודם.</w:t>
      </w:r>
    </w:p>
    <w:p w14:paraId="2AE3873A" w14:textId="3878EB2A" w:rsidR="009A3411" w:rsidRPr="00FF64A7" w:rsidRDefault="009A3411" w:rsidP="00FF64A7">
      <w:pPr>
        <w:spacing w:line="276" w:lineRule="auto"/>
        <w:jc w:val="both"/>
        <w:rPr>
          <w:rFonts w:ascii="David" w:hAnsi="David" w:cs="David"/>
          <w:rtl/>
        </w:rPr>
      </w:pPr>
      <w:r w:rsidRPr="00FF64A7">
        <w:rPr>
          <w:rFonts w:ascii="David" w:hAnsi="David" w:cs="David"/>
          <w:rtl/>
        </w:rPr>
        <w:t xml:space="preserve">נימוק </w:t>
      </w:r>
      <w:r w:rsidR="00287DA6" w:rsidRPr="00FF64A7">
        <w:rPr>
          <w:rFonts w:ascii="David" w:hAnsi="David" w:cs="David"/>
          <w:rtl/>
        </w:rPr>
        <w:t>משפט</w:t>
      </w:r>
      <w:r w:rsidR="00E51434" w:rsidRPr="00FF64A7">
        <w:rPr>
          <w:rFonts w:ascii="David" w:hAnsi="David" w:cs="David"/>
          <w:rtl/>
        </w:rPr>
        <w:t>י</w:t>
      </w:r>
      <w:r w:rsidR="00287DA6" w:rsidRPr="00FF64A7">
        <w:rPr>
          <w:rFonts w:ascii="David" w:hAnsi="David" w:cs="David"/>
          <w:rtl/>
        </w:rPr>
        <w:t xml:space="preserve"> מחלת</w:t>
      </w:r>
      <w:r w:rsidRPr="00FF64A7">
        <w:rPr>
          <w:rFonts w:ascii="David" w:hAnsi="David" w:cs="David"/>
          <w:rtl/>
        </w:rPr>
        <w:t xml:space="preserve"> נפש מבטלת את רצונו הח</w:t>
      </w:r>
      <w:r w:rsidR="00047B52" w:rsidRPr="00FF64A7">
        <w:rPr>
          <w:rFonts w:ascii="David" w:hAnsi="David" w:cs="David"/>
          <w:rtl/>
        </w:rPr>
        <w:t>ו</w:t>
      </w:r>
      <w:r w:rsidRPr="00FF64A7">
        <w:rPr>
          <w:rFonts w:ascii="David" w:hAnsi="David" w:cs="David"/>
          <w:rtl/>
        </w:rPr>
        <w:t>פשי של אדם.</w:t>
      </w:r>
      <w:r w:rsidR="00047B52" w:rsidRPr="00FF64A7">
        <w:rPr>
          <w:rFonts w:ascii="David" w:hAnsi="David" w:cs="David"/>
          <w:rtl/>
        </w:rPr>
        <w:t xml:space="preserve"> </w:t>
      </w:r>
      <w:r w:rsidRPr="00FF64A7">
        <w:rPr>
          <w:rFonts w:ascii="David" w:hAnsi="David" w:cs="David"/>
          <w:rtl/>
        </w:rPr>
        <w:t>נימוק מוסרי: אין זה צודק להטיל עונש על מי שפעל כתוצאה מטירוף.</w:t>
      </w:r>
      <w:r w:rsidR="00047B52" w:rsidRPr="00FF64A7">
        <w:rPr>
          <w:rFonts w:ascii="David" w:hAnsi="David" w:cs="David"/>
          <w:rtl/>
        </w:rPr>
        <w:t xml:space="preserve"> </w:t>
      </w:r>
      <w:r w:rsidRPr="00FF64A7">
        <w:rPr>
          <w:rFonts w:ascii="David" w:hAnsi="David" w:cs="David"/>
          <w:rtl/>
        </w:rPr>
        <w:t>נימוק תכליתי: אין כל טעם להעניש.</w:t>
      </w:r>
    </w:p>
    <w:p w14:paraId="64DF54C6" w14:textId="01E68BF8" w:rsidR="00F7273A" w:rsidRPr="00FF64A7" w:rsidRDefault="008A1E8A" w:rsidP="00FF64A7">
      <w:pPr>
        <w:spacing w:line="276" w:lineRule="auto"/>
        <w:jc w:val="both"/>
        <w:rPr>
          <w:rFonts w:ascii="David" w:hAnsi="David" w:cs="David"/>
          <w:rtl/>
        </w:rPr>
      </w:pPr>
      <w:r w:rsidRPr="00FF64A7">
        <w:rPr>
          <w:rFonts w:ascii="David" w:hAnsi="David" w:cs="David"/>
          <w:u w:val="single"/>
          <w:rtl/>
        </w:rPr>
        <w:t>הוכחת אי שפיות</w:t>
      </w:r>
      <w:r w:rsidRPr="00FF64A7">
        <w:rPr>
          <w:rFonts w:ascii="David" w:hAnsi="David" w:cs="David"/>
          <w:rtl/>
        </w:rPr>
        <w:t xml:space="preserve">- בעבר סנגור </w:t>
      </w:r>
      <w:r w:rsidR="00FA1791" w:rsidRPr="00FF64A7">
        <w:rPr>
          <w:rFonts w:ascii="David" w:hAnsi="David" w:cs="David"/>
          <w:rtl/>
        </w:rPr>
        <w:t xml:space="preserve">היה </w:t>
      </w:r>
      <w:r w:rsidRPr="00FF64A7">
        <w:rPr>
          <w:rFonts w:ascii="David" w:hAnsi="David" w:cs="David"/>
          <w:rtl/>
        </w:rPr>
        <w:t>צריך להוכיח מעבר למאזן ההסתברויות</w:t>
      </w:r>
      <w:r w:rsidR="00ED6F1F" w:rsidRPr="00FF64A7">
        <w:rPr>
          <w:rFonts w:ascii="David" w:hAnsi="David" w:cs="David"/>
          <w:rtl/>
        </w:rPr>
        <w:t>,</w:t>
      </w:r>
      <w:r w:rsidRPr="00FF64A7">
        <w:rPr>
          <w:rFonts w:ascii="David" w:hAnsi="David" w:cs="David"/>
          <w:rtl/>
        </w:rPr>
        <w:t xml:space="preserve"> הי</w:t>
      </w:r>
      <w:r w:rsidR="00ED6F1F" w:rsidRPr="00FF64A7">
        <w:rPr>
          <w:rFonts w:ascii="David" w:hAnsi="David" w:cs="David"/>
          <w:rtl/>
        </w:rPr>
        <w:t>ה</w:t>
      </w:r>
      <w:r w:rsidRPr="00FF64A7">
        <w:rPr>
          <w:rFonts w:ascii="David" w:hAnsi="David" w:cs="David"/>
          <w:rtl/>
        </w:rPr>
        <w:t xml:space="preserve"> צריך </w:t>
      </w:r>
      <w:r w:rsidR="007B6F90" w:rsidRPr="00FF64A7">
        <w:rPr>
          <w:rFonts w:ascii="David" w:hAnsi="David" w:cs="David"/>
          <w:rtl/>
        </w:rPr>
        <w:t>ראיה לאי שפיות ושהפרקליטות תוכיח מעל כל ספק סביר. ביקורת</w:t>
      </w:r>
      <w:r w:rsidR="00FF65A0" w:rsidRPr="00FF64A7">
        <w:rPr>
          <w:rFonts w:ascii="David" w:hAnsi="David" w:cs="David"/>
          <w:rtl/>
        </w:rPr>
        <w:t>:</w:t>
      </w:r>
      <w:r w:rsidR="007B6F90" w:rsidRPr="00FF64A7">
        <w:rPr>
          <w:rFonts w:ascii="David" w:hAnsi="David" w:cs="David"/>
          <w:rtl/>
        </w:rPr>
        <w:t xml:space="preserve"> משמש פרצה </w:t>
      </w:r>
      <w:r w:rsidR="00D15ED0" w:rsidRPr="00FF64A7">
        <w:rPr>
          <w:rFonts w:ascii="David" w:hAnsi="David" w:cs="David"/>
          <w:rtl/>
        </w:rPr>
        <w:t xml:space="preserve">לאנשים רעים/ מזה מחלת נפש לא מוכרע ברפואה. </w:t>
      </w:r>
    </w:p>
    <w:p w14:paraId="4E0F9586" w14:textId="08C68F1D" w:rsidR="00D15ED0" w:rsidRPr="00FF64A7" w:rsidRDefault="00D15ED0" w:rsidP="00FF64A7">
      <w:pPr>
        <w:spacing w:line="276" w:lineRule="auto"/>
        <w:jc w:val="both"/>
        <w:rPr>
          <w:rFonts w:ascii="David" w:hAnsi="David" w:cs="David"/>
          <w:rtl/>
        </w:rPr>
      </w:pPr>
      <w:r w:rsidRPr="00FF64A7">
        <w:rPr>
          <w:rFonts w:ascii="David" w:hAnsi="David" w:cs="David"/>
          <w:u w:val="single"/>
          <w:rtl/>
        </w:rPr>
        <w:t xml:space="preserve">הבדל בין </w:t>
      </w:r>
      <w:r w:rsidR="006B3301" w:rsidRPr="00FF64A7">
        <w:rPr>
          <w:rFonts w:ascii="David" w:hAnsi="David" w:cs="David"/>
          <w:u w:val="single"/>
          <w:rtl/>
        </w:rPr>
        <w:t>הגנת היעדר שליטה לאי שפיות הדעת</w:t>
      </w:r>
      <w:r w:rsidR="006B3301" w:rsidRPr="00FF64A7">
        <w:rPr>
          <w:rFonts w:ascii="David" w:hAnsi="David" w:cs="David"/>
          <w:rtl/>
        </w:rPr>
        <w:t xml:space="preserve">: </w:t>
      </w:r>
      <w:r w:rsidR="006B3301" w:rsidRPr="00FF64A7">
        <w:rPr>
          <w:rFonts w:ascii="David" w:hAnsi="David" w:cs="David"/>
          <w:b/>
          <w:bCs/>
          <w:rtl/>
        </w:rPr>
        <w:t>מבחנים</w:t>
      </w:r>
      <w:r w:rsidR="006B3301" w:rsidRPr="00FF64A7">
        <w:rPr>
          <w:rFonts w:ascii="David" w:hAnsi="David" w:cs="David"/>
          <w:rtl/>
        </w:rPr>
        <w:t xml:space="preserve">: </w:t>
      </w:r>
      <w:r w:rsidR="006B3301" w:rsidRPr="00FF64A7">
        <w:rPr>
          <w:rFonts w:ascii="David" w:hAnsi="David" w:cs="David"/>
          <w:b/>
          <w:bCs/>
          <w:rtl/>
        </w:rPr>
        <w:t>1</w:t>
      </w:r>
      <w:r w:rsidR="006B3301" w:rsidRPr="00FF64A7">
        <w:rPr>
          <w:rFonts w:ascii="David" w:hAnsi="David" w:cs="David"/>
          <w:rtl/>
        </w:rPr>
        <w:t xml:space="preserve">) </w:t>
      </w:r>
      <w:r w:rsidR="005F0428" w:rsidRPr="00FF64A7">
        <w:rPr>
          <w:rFonts w:ascii="David" w:hAnsi="David" w:cs="David"/>
          <w:rtl/>
        </w:rPr>
        <w:t>ה</w:t>
      </w:r>
      <w:r w:rsidR="00250DA4" w:rsidRPr="00FF64A7">
        <w:rPr>
          <w:rFonts w:ascii="David" w:hAnsi="David" w:cs="David"/>
          <w:rtl/>
        </w:rPr>
        <w:t>י</w:t>
      </w:r>
      <w:r w:rsidR="005F0428" w:rsidRPr="00FF64A7">
        <w:rPr>
          <w:rFonts w:ascii="David" w:hAnsi="David" w:cs="David"/>
          <w:rtl/>
        </w:rPr>
        <w:t>עדר שליטה- גורמים חיצוניים</w:t>
      </w:r>
      <w:r w:rsidR="00250DA4" w:rsidRPr="00FF64A7">
        <w:rPr>
          <w:rFonts w:ascii="David" w:hAnsi="David" w:cs="David"/>
          <w:rtl/>
        </w:rPr>
        <w:t>,</w:t>
      </w:r>
      <w:r w:rsidR="005F0428" w:rsidRPr="00FF64A7">
        <w:rPr>
          <w:rFonts w:ascii="David" w:hAnsi="David" w:cs="David"/>
          <w:rtl/>
        </w:rPr>
        <w:t xml:space="preserve"> אי שפיות- גורמים פנימיים. </w:t>
      </w:r>
      <w:r w:rsidR="005F0428" w:rsidRPr="00FF64A7">
        <w:rPr>
          <w:rFonts w:ascii="David" w:hAnsi="David" w:cs="David"/>
          <w:b/>
          <w:bCs/>
          <w:rtl/>
        </w:rPr>
        <w:t>2</w:t>
      </w:r>
      <w:r w:rsidR="005F0428" w:rsidRPr="00FF64A7">
        <w:rPr>
          <w:rFonts w:ascii="David" w:hAnsi="David" w:cs="David"/>
          <w:rtl/>
        </w:rPr>
        <w:t>) מבחן מעשי</w:t>
      </w:r>
      <w:r w:rsidR="00250DA4" w:rsidRPr="00FF64A7">
        <w:rPr>
          <w:rFonts w:ascii="David" w:hAnsi="David" w:cs="David"/>
          <w:rtl/>
        </w:rPr>
        <w:t xml:space="preserve">: </w:t>
      </w:r>
      <w:r w:rsidR="005F0428" w:rsidRPr="00FF64A7">
        <w:rPr>
          <w:rFonts w:ascii="David" w:hAnsi="David" w:cs="David"/>
          <w:rtl/>
        </w:rPr>
        <w:t>העדר שליטה</w:t>
      </w:r>
      <w:r w:rsidR="00B22170" w:rsidRPr="00FF64A7">
        <w:rPr>
          <w:rFonts w:ascii="David" w:hAnsi="David" w:cs="David"/>
          <w:rtl/>
        </w:rPr>
        <w:t xml:space="preserve"> </w:t>
      </w:r>
      <w:r w:rsidR="00250DA4" w:rsidRPr="00FF64A7">
        <w:rPr>
          <w:rFonts w:ascii="David" w:hAnsi="David" w:cs="David"/>
          <w:rtl/>
        </w:rPr>
        <w:t xml:space="preserve">- </w:t>
      </w:r>
      <w:r w:rsidR="00B22170" w:rsidRPr="00FF64A7">
        <w:rPr>
          <w:rFonts w:ascii="David" w:hAnsi="David" w:cs="David"/>
          <w:rtl/>
        </w:rPr>
        <w:t xml:space="preserve">אין דרישה לליקוי נפשי. אי שפיות- יש דרישה. </w:t>
      </w:r>
    </w:p>
    <w:p w14:paraId="34F2EA6C" w14:textId="1457D6F8" w:rsidR="00935869" w:rsidRPr="00FF64A7" w:rsidRDefault="00935869" w:rsidP="00FF64A7">
      <w:pPr>
        <w:spacing w:line="276" w:lineRule="auto"/>
        <w:jc w:val="both"/>
        <w:rPr>
          <w:rFonts w:ascii="David" w:hAnsi="David" w:cs="David"/>
          <w:rtl/>
        </w:rPr>
      </w:pPr>
      <w:r w:rsidRPr="00FF64A7">
        <w:rPr>
          <w:rFonts w:ascii="David" w:hAnsi="David" w:cs="David"/>
          <w:b/>
          <w:bCs/>
          <w:u w:val="single"/>
          <w:rtl/>
        </w:rPr>
        <w:t>הגנת השכרות:</w:t>
      </w:r>
      <w:r w:rsidR="00A85F43" w:rsidRPr="00FF64A7">
        <w:rPr>
          <w:rFonts w:ascii="David" w:hAnsi="David" w:cs="David"/>
          <w:rtl/>
        </w:rPr>
        <w:t xml:space="preserve"> שכרות כפויה: שיכרות שנגרמה לא מדעתו ולא </w:t>
      </w:r>
      <w:r w:rsidR="00B633B8" w:rsidRPr="00FF64A7">
        <w:rPr>
          <w:rFonts w:ascii="David" w:hAnsi="David" w:cs="David"/>
          <w:rtl/>
        </w:rPr>
        <w:t>בדעתו הנשלטות (מישהו סימם אותי). אינו נושא באחריות</w:t>
      </w:r>
      <w:r w:rsidR="00D57790" w:rsidRPr="00FF64A7">
        <w:rPr>
          <w:rFonts w:ascii="David" w:hAnsi="David" w:cs="David"/>
          <w:rtl/>
        </w:rPr>
        <w:t xml:space="preserve">. </w:t>
      </w:r>
      <w:r w:rsidR="00C668BD" w:rsidRPr="00FF64A7">
        <w:rPr>
          <w:rFonts w:ascii="David" w:hAnsi="David" w:cs="David"/>
          <w:rtl/>
        </w:rPr>
        <w:t xml:space="preserve">מיש שנוהג שיכור מוחזק כמי שיש לו את היסוד הנפשי הנדרש להריגה, לכן </w:t>
      </w:r>
      <w:r w:rsidR="00287DA6" w:rsidRPr="00FF64A7">
        <w:rPr>
          <w:rFonts w:ascii="David" w:hAnsi="David" w:cs="David"/>
          <w:rtl/>
        </w:rPr>
        <w:t>מואשם</w:t>
      </w:r>
      <w:r w:rsidR="00C668BD" w:rsidRPr="00FF64A7">
        <w:rPr>
          <w:rFonts w:ascii="David" w:hAnsi="David" w:cs="David"/>
          <w:rtl/>
        </w:rPr>
        <w:t xml:space="preserve"> בהריגה ולא רשלנות. </w:t>
      </w:r>
      <w:r w:rsidR="00C668BD" w:rsidRPr="00FF64A7">
        <w:rPr>
          <w:rFonts w:ascii="David" w:hAnsi="David" w:cs="David"/>
          <w:highlight w:val="yellow"/>
          <w:rtl/>
        </w:rPr>
        <w:t>פס"ד ג</w:t>
      </w:r>
      <w:r w:rsidR="00B337EE" w:rsidRPr="00FF64A7">
        <w:rPr>
          <w:rFonts w:ascii="David" w:hAnsi="David" w:cs="David"/>
          <w:highlight w:val="yellow"/>
          <w:rtl/>
        </w:rPr>
        <w:t>׳</w:t>
      </w:r>
      <w:r w:rsidR="00C668BD" w:rsidRPr="00FF64A7">
        <w:rPr>
          <w:rFonts w:ascii="David" w:hAnsi="David" w:cs="David"/>
          <w:highlight w:val="yellow"/>
          <w:rtl/>
        </w:rPr>
        <w:t>ון</w:t>
      </w:r>
      <w:r w:rsidR="00C668BD" w:rsidRPr="00FF64A7">
        <w:rPr>
          <w:rFonts w:ascii="David" w:hAnsi="David" w:cs="David"/>
          <w:rtl/>
        </w:rPr>
        <w:t xml:space="preserve"> </w:t>
      </w:r>
      <w:r w:rsidR="00DF6FCF" w:rsidRPr="00FF64A7">
        <w:rPr>
          <w:rFonts w:ascii="David" w:hAnsi="David" w:cs="David"/>
          <w:rtl/>
        </w:rPr>
        <w:t>חברתו נפרדה ממנו נתנה לו כדורים חזקים כי ידעה שהוא בדיכאון הוא נכנס למצב שיכרות ושרף לה את הדירה. זוכה. (באנגליה).</w:t>
      </w:r>
      <w:r w:rsidR="000B5D35" w:rsidRPr="00FF64A7">
        <w:rPr>
          <w:rFonts w:ascii="David" w:hAnsi="David" w:cs="David"/>
          <w:rtl/>
        </w:rPr>
        <w:t xml:space="preserve"> </w:t>
      </w:r>
      <w:r w:rsidR="000B5D35" w:rsidRPr="00FF64A7">
        <w:rPr>
          <w:rFonts w:ascii="David" w:hAnsi="David" w:cs="David"/>
          <w:highlight w:val="yellow"/>
          <w:rtl/>
        </w:rPr>
        <w:t>פס"ד</w:t>
      </w:r>
      <w:r w:rsidR="00DF6FCF" w:rsidRPr="00FF64A7">
        <w:rPr>
          <w:rFonts w:ascii="David" w:hAnsi="David" w:cs="David"/>
          <w:highlight w:val="yellow"/>
          <w:rtl/>
        </w:rPr>
        <w:t xml:space="preserve"> </w:t>
      </w:r>
      <w:r w:rsidR="000B5D35" w:rsidRPr="00FF64A7">
        <w:rPr>
          <w:rFonts w:ascii="David" w:hAnsi="David" w:cs="David"/>
          <w:highlight w:val="yellow"/>
          <w:rtl/>
        </w:rPr>
        <w:t>יאסר</w:t>
      </w:r>
      <w:r w:rsidR="000B5D35" w:rsidRPr="00FF64A7">
        <w:rPr>
          <w:rFonts w:ascii="David" w:hAnsi="David" w:cs="David"/>
          <w:rtl/>
        </w:rPr>
        <w:t xml:space="preserve"> רצח בהוסטל ערבב וודקה +</w:t>
      </w:r>
      <w:r w:rsidR="00AF1109" w:rsidRPr="00FF64A7">
        <w:rPr>
          <w:rFonts w:ascii="David" w:hAnsi="David" w:cs="David"/>
          <w:rtl/>
        </w:rPr>
        <w:t xml:space="preserve"> </w:t>
      </w:r>
      <w:proofErr w:type="spellStart"/>
      <w:r w:rsidR="000B5D35" w:rsidRPr="00FF64A7">
        <w:rPr>
          <w:rFonts w:ascii="David" w:hAnsi="David" w:cs="David"/>
          <w:rtl/>
        </w:rPr>
        <w:t>קלונקס</w:t>
      </w:r>
      <w:proofErr w:type="spellEnd"/>
      <w:r w:rsidR="000B5D35" w:rsidRPr="00FF64A7">
        <w:rPr>
          <w:rFonts w:ascii="David" w:hAnsi="David" w:cs="David"/>
          <w:rtl/>
        </w:rPr>
        <w:t xml:space="preserve"> </w:t>
      </w:r>
      <w:r w:rsidR="00454F53" w:rsidRPr="00FF64A7">
        <w:rPr>
          <w:rFonts w:ascii="David" w:hAnsi="David" w:cs="David"/>
          <w:rtl/>
        </w:rPr>
        <w:t>לא רק שלא מגן אלא מגביר את אחריותו הוא הכניס את עצמו למצב השכרות= יש יסוד נפשי.</w:t>
      </w:r>
      <w:r w:rsidR="00B43AA1" w:rsidRPr="00FF64A7">
        <w:rPr>
          <w:rFonts w:ascii="David" w:hAnsi="David" w:cs="David"/>
          <w:rtl/>
        </w:rPr>
        <w:t xml:space="preserve"> אם אדם השתכר ביודעין ועשה מעשה פלילי רואים אותו כמי שיש לו מחשבה פלילית </w:t>
      </w:r>
      <w:r w:rsidR="003F3C31" w:rsidRPr="00FF64A7">
        <w:rPr>
          <w:rFonts w:ascii="David" w:hAnsi="David" w:cs="David"/>
          <w:highlight w:val="cyan"/>
          <w:rtl/>
        </w:rPr>
        <w:t>ס'34</w:t>
      </w:r>
      <w:r w:rsidR="008F336A" w:rsidRPr="00FF64A7">
        <w:rPr>
          <w:rFonts w:ascii="David" w:hAnsi="David" w:cs="David"/>
          <w:highlight w:val="cyan"/>
          <w:rtl/>
        </w:rPr>
        <w:t>ט(ג)</w:t>
      </w:r>
      <w:r w:rsidR="00B43AA1" w:rsidRPr="00FF64A7">
        <w:rPr>
          <w:rFonts w:ascii="David" w:hAnsi="David" w:cs="David"/>
          <w:highlight w:val="cyan"/>
          <w:rtl/>
        </w:rPr>
        <w:t>.</w:t>
      </w:r>
    </w:p>
    <w:p w14:paraId="48269AF2" w14:textId="5968FF93" w:rsidR="00B43AA1" w:rsidRPr="00FF64A7" w:rsidRDefault="00B43AA1" w:rsidP="00FF64A7">
      <w:pPr>
        <w:spacing w:line="276" w:lineRule="auto"/>
        <w:jc w:val="both"/>
        <w:rPr>
          <w:rFonts w:ascii="David" w:hAnsi="David" w:cs="David"/>
          <w:rtl/>
        </w:rPr>
      </w:pPr>
      <w:r w:rsidRPr="00FF64A7">
        <w:rPr>
          <w:rFonts w:ascii="David" w:hAnsi="David" w:cs="David"/>
          <w:b/>
          <w:bCs/>
          <w:u w:val="single"/>
          <w:rtl/>
        </w:rPr>
        <w:t>הגנה עצמית:</w:t>
      </w:r>
      <w:r w:rsidR="006107A3" w:rsidRPr="00FF64A7">
        <w:rPr>
          <w:rFonts w:ascii="David" w:hAnsi="David" w:cs="David"/>
          <w:rtl/>
        </w:rPr>
        <w:t xml:space="preserve"> תנאים להתקיימות הגנה עצמית: </w:t>
      </w:r>
      <w:r w:rsidR="006107A3" w:rsidRPr="00FF64A7">
        <w:rPr>
          <w:rFonts w:ascii="David" w:hAnsi="David" w:cs="David"/>
          <w:b/>
          <w:bCs/>
          <w:rtl/>
        </w:rPr>
        <w:t xml:space="preserve">1) </w:t>
      </w:r>
      <w:r w:rsidR="006107A3" w:rsidRPr="00FF64A7">
        <w:rPr>
          <w:rFonts w:ascii="David" w:hAnsi="David" w:cs="David"/>
          <w:u w:val="single"/>
          <w:rtl/>
        </w:rPr>
        <w:t>נחיצות איכותית</w:t>
      </w:r>
      <w:r w:rsidR="006107A3" w:rsidRPr="00FF64A7">
        <w:rPr>
          <w:rFonts w:ascii="David" w:hAnsi="David" w:cs="David"/>
          <w:rtl/>
        </w:rPr>
        <w:t xml:space="preserve">- האם היה ניתן לפעול אחרת (מהמשפט </w:t>
      </w:r>
      <w:r w:rsidR="00287DA6" w:rsidRPr="00FF64A7">
        <w:rPr>
          <w:rFonts w:ascii="David" w:hAnsi="David" w:cs="David"/>
          <w:rtl/>
        </w:rPr>
        <w:t>האנגלי</w:t>
      </w:r>
      <w:r w:rsidR="006107A3" w:rsidRPr="00FF64A7">
        <w:rPr>
          <w:rFonts w:ascii="David" w:hAnsi="David" w:cs="David"/>
          <w:rtl/>
        </w:rPr>
        <w:t xml:space="preserve">- חובת נסיגה אם ניתן). </w:t>
      </w:r>
      <w:r w:rsidR="006107A3" w:rsidRPr="00FF64A7">
        <w:rPr>
          <w:rFonts w:ascii="David" w:hAnsi="David" w:cs="David"/>
          <w:highlight w:val="yellow"/>
          <w:rtl/>
        </w:rPr>
        <w:t>פס"ד פרץ</w:t>
      </w:r>
      <w:r w:rsidR="006107A3" w:rsidRPr="00FF64A7">
        <w:rPr>
          <w:rFonts w:ascii="David" w:hAnsi="David" w:cs="David"/>
          <w:rtl/>
        </w:rPr>
        <w:t xml:space="preserve"> </w:t>
      </w:r>
      <w:r w:rsidR="00B8563C" w:rsidRPr="00FF64A7">
        <w:rPr>
          <w:rFonts w:ascii="David" w:hAnsi="David" w:cs="David"/>
          <w:rtl/>
        </w:rPr>
        <w:t>סכסוך שכנים אלים הוא לא נס</w:t>
      </w:r>
      <w:r w:rsidR="00EB56E7" w:rsidRPr="00FF64A7">
        <w:rPr>
          <w:rFonts w:ascii="David" w:hAnsi="David" w:cs="David"/>
          <w:rtl/>
        </w:rPr>
        <w:t>ו</w:t>
      </w:r>
      <w:r w:rsidR="00B8563C" w:rsidRPr="00FF64A7">
        <w:rPr>
          <w:rFonts w:ascii="David" w:hAnsi="David" w:cs="David"/>
          <w:rtl/>
        </w:rPr>
        <w:t>ג למרות שיכל</w:t>
      </w:r>
      <w:r w:rsidR="00EB56E7" w:rsidRPr="00FF64A7">
        <w:rPr>
          <w:rFonts w:ascii="David" w:hAnsi="David" w:cs="David"/>
          <w:rtl/>
        </w:rPr>
        <w:t>,</w:t>
      </w:r>
      <w:r w:rsidR="00B8563C" w:rsidRPr="00FF64A7">
        <w:rPr>
          <w:rFonts w:ascii="David" w:hAnsi="David" w:cs="David"/>
          <w:rtl/>
        </w:rPr>
        <w:t xml:space="preserve"> העדיף להשיב מכות הורשע. </w:t>
      </w:r>
      <w:r w:rsidR="00B8563C" w:rsidRPr="00FF64A7">
        <w:rPr>
          <w:rFonts w:ascii="David" w:hAnsi="David" w:cs="David"/>
          <w:b/>
          <w:bCs/>
          <w:rtl/>
        </w:rPr>
        <w:t xml:space="preserve">2) </w:t>
      </w:r>
      <w:r w:rsidR="00B867FB" w:rsidRPr="00FF64A7">
        <w:rPr>
          <w:rFonts w:ascii="David" w:hAnsi="David" w:cs="David"/>
          <w:u w:val="single"/>
          <w:rtl/>
        </w:rPr>
        <w:t xml:space="preserve">באופן </w:t>
      </w:r>
      <w:proofErr w:type="spellStart"/>
      <w:r w:rsidR="00287DA6" w:rsidRPr="00FF64A7">
        <w:rPr>
          <w:rFonts w:ascii="David" w:hAnsi="David" w:cs="David"/>
          <w:u w:val="single"/>
          <w:rtl/>
        </w:rPr>
        <w:t>מי</w:t>
      </w:r>
      <w:r w:rsidR="00EB56E7" w:rsidRPr="00FF64A7">
        <w:rPr>
          <w:rFonts w:ascii="David" w:hAnsi="David" w:cs="David"/>
          <w:u w:val="single"/>
          <w:rtl/>
        </w:rPr>
        <w:t>י</w:t>
      </w:r>
      <w:r w:rsidR="00287DA6" w:rsidRPr="00FF64A7">
        <w:rPr>
          <w:rFonts w:ascii="David" w:hAnsi="David" w:cs="David"/>
          <w:u w:val="single"/>
          <w:rtl/>
        </w:rPr>
        <w:t>די</w:t>
      </w:r>
      <w:proofErr w:type="spellEnd"/>
      <w:r w:rsidR="00C510AC" w:rsidRPr="00FF64A7">
        <w:rPr>
          <w:rFonts w:ascii="David" w:hAnsi="David" w:cs="David"/>
          <w:u w:val="single"/>
          <w:rtl/>
        </w:rPr>
        <w:t>-</w:t>
      </w:r>
      <w:r w:rsidR="00B867FB" w:rsidRPr="00FF64A7">
        <w:rPr>
          <w:rFonts w:ascii="David" w:hAnsi="David" w:cs="David"/>
          <w:rtl/>
        </w:rPr>
        <w:t xml:space="preserve"> צריך להיות בסמיכות זמנים. </w:t>
      </w:r>
      <w:r w:rsidR="00B867FB" w:rsidRPr="00FF64A7">
        <w:rPr>
          <w:rFonts w:ascii="David" w:hAnsi="David" w:cs="David"/>
          <w:b/>
          <w:bCs/>
          <w:rtl/>
        </w:rPr>
        <w:t xml:space="preserve">3) </w:t>
      </w:r>
      <w:r w:rsidR="00B867FB" w:rsidRPr="00FF64A7">
        <w:rPr>
          <w:rFonts w:ascii="David" w:hAnsi="David" w:cs="David"/>
          <w:u w:val="single"/>
          <w:rtl/>
        </w:rPr>
        <w:t>להדוף תקיפה</w:t>
      </w:r>
      <w:r w:rsidR="00B867FB" w:rsidRPr="00FF64A7">
        <w:rPr>
          <w:rFonts w:ascii="David" w:hAnsi="David" w:cs="David"/>
          <w:rtl/>
        </w:rPr>
        <w:t xml:space="preserve">- רק במצב של איום או </w:t>
      </w:r>
      <w:r w:rsidR="008F336A" w:rsidRPr="00FF64A7">
        <w:rPr>
          <w:rFonts w:ascii="David" w:hAnsi="David" w:cs="David"/>
          <w:rtl/>
        </w:rPr>
        <w:t>ניסיון</w:t>
      </w:r>
      <w:r w:rsidR="00B867FB" w:rsidRPr="00FF64A7">
        <w:rPr>
          <w:rFonts w:ascii="David" w:hAnsi="David" w:cs="David"/>
          <w:rtl/>
        </w:rPr>
        <w:t xml:space="preserve"> תקיפה ממשי.</w:t>
      </w:r>
      <w:r w:rsidR="008158BB" w:rsidRPr="00FF64A7">
        <w:rPr>
          <w:rFonts w:ascii="David" w:hAnsi="David" w:cs="David"/>
          <w:rtl/>
        </w:rPr>
        <w:t xml:space="preserve"> </w:t>
      </w:r>
      <w:r w:rsidR="008158BB" w:rsidRPr="00FF64A7">
        <w:rPr>
          <w:rFonts w:ascii="David" w:hAnsi="David" w:cs="David"/>
          <w:highlight w:val="yellow"/>
          <w:rtl/>
        </w:rPr>
        <w:t>פס"ד פרידמן</w:t>
      </w:r>
      <w:r w:rsidR="008158BB" w:rsidRPr="00FF64A7">
        <w:rPr>
          <w:rFonts w:ascii="David" w:hAnsi="David" w:cs="David"/>
          <w:rtl/>
        </w:rPr>
        <w:t xml:space="preserve"> אם נטל את הסכין מהתוקף= מגננה. דקר את התוקף שלא לצורך= מתקפה אסורה.</w:t>
      </w:r>
      <w:r w:rsidR="003238A2" w:rsidRPr="00FF64A7">
        <w:rPr>
          <w:rFonts w:ascii="David" w:hAnsi="David" w:cs="David"/>
          <w:rtl/>
        </w:rPr>
        <w:t xml:space="preserve"> </w:t>
      </w:r>
      <w:r w:rsidR="003238A2" w:rsidRPr="00FF64A7">
        <w:rPr>
          <w:rFonts w:ascii="David" w:hAnsi="David" w:cs="David"/>
          <w:b/>
          <w:bCs/>
          <w:rtl/>
        </w:rPr>
        <w:t xml:space="preserve">4) </w:t>
      </w:r>
      <w:r w:rsidR="003238A2" w:rsidRPr="00FF64A7">
        <w:rPr>
          <w:rFonts w:ascii="David" w:hAnsi="David" w:cs="David"/>
          <w:u w:val="single"/>
          <w:rtl/>
        </w:rPr>
        <w:t>שלא כדין</w:t>
      </w:r>
      <w:r w:rsidR="003238A2" w:rsidRPr="00FF64A7">
        <w:rPr>
          <w:rFonts w:ascii="David" w:hAnsi="David" w:cs="David"/>
          <w:rtl/>
        </w:rPr>
        <w:t xml:space="preserve">- על התקיפה צריכה להיות שלא כדין (שוטר חייל) </w:t>
      </w:r>
      <w:r w:rsidR="003238A2" w:rsidRPr="00FF64A7">
        <w:rPr>
          <w:rFonts w:ascii="David" w:hAnsi="David" w:cs="David"/>
          <w:highlight w:val="green"/>
          <w:rtl/>
        </w:rPr>
        <w:t>אגרנט</w:t>
      </w:r>
      <w:r w:rsidR="003238A2" w:rsidRPr="00FF64A7">
        <w:rPr>
          <w:rFonts w:ascii="David" w:hAnsi="David" w:cs="David"/>
          <w:rtl/>
        </w:rPr>
        <w:t>- ניתן להתנגד למא</w:t>
      </w:r>
      <w:r w:rsidR="00335AA0" w:rsidRPr="00FF64A7">
        <w:rPr>
          <w:rFonts w:ascii="David" w:hAnsi="David" w:cs="David"/>
          <w:rtl/>
        </w:rPr>
        <w:t xml:space="preserve">סר שלא כדין. </w:t>
      </w:r>
      <w:r w:rsidR="00335AA0" w:rsidRPr="00FF64A7">
        <w:rPr>
          <w:rFonts w:ascii="David" w:hAnsi="David" w:cs="David"/>
          <w:b/>
          <w:bCs/>
          <w:rtl/>
        </w:rPr>
        <w:t xml:space="preserve">5) </w:t>
      </w:r>
      <w:r w:rsidR="00335AA0" w:rsidRPr="00FF64A7">
        <w:rPr>
          <w:rFonts w:ascii="David" w:hAnsi="David" w:cs="David"/>
          <w:u w:val="single"/>
          <w:rtl/>
        </w:rPr>
        <w:t>סכנה מוחשית</w:t>
      </w:r>
      <w:r w:rsidR="00335AA0" w:rsidRPr="00FF64A7">
        <w:rPr>
          <w:rFonts w:ascii="David" w:hAnsi="David" w:cs="David"/>
          <w:rtl/>
        </w:rPr>
        <w:t xml:space="preserve"> </w:t>
      </w:r>
      <w:r w:rsidR="00335AA0" w:rsidRPr="00FF64A7">
        <w:rPr>
          <w:rFonts w:ascii="David" w:hAnsi="David" w:cs="David"/>
          <w:highlight w:val="yellow"/>
          <w:rtl/>
        </w:rPr>
        <w:t xml:space="preserve">פס"ד </w:t>
      </w:r>
      <w:proofErr w:type="spellStart"/>
      <w:r w:rsidR="00335AA0" w:rsidRPr="00FF64A7">
        <w:rPr>
          <w:rFonts w:ascii="David" w:hAnsi="David" w:cs="David"/>
          <w:highlight w:val="yellow"/>
          <w:rtl/>
        </w:rPr>
        <w:t>ויניצקי</w:t>
      </w:r>
      <w:proofErr w:type="spellEnd"/>
      <w:r w:rsidR="00335AA0" w:rsidRPr="00FF64A7">
        <w:rPr>
          <w:rFonts w:ascii="David" w:hAnsi="David" w:cs="David"/>
          <w:rtl/>
        </w:rPr>
        <w:t xml:space="preserve"> סכסוך חניה עם זקן נתן לו מכה שהמיתה אותו, לא היה איום מוחשי מהזקן. </w:t>
      </w:r>
      <w:r w:rsidR="000B010C" w:rsidRPr="00FF64A7">
        <w:rPr>
          <w:rFonts w:ascii="David" w:hAnsi="David" w:cs="David"/>
          <w:b/>
          <w:bCs/>
          <w:rtl/>
        </w:rPr>
        <w:t>6)</w:t>
      </w:r>
      <w:r w:rsidR="000B010C" w:rsidRPr="00FF64A7">
        <w:rPr>
          <w:rFonts w:ascii="David" w:hAnsi="David" w:cs="David"/>
          <w:rtl/>
        </w:rPr>
        <w:t xml:space="preserve"> </w:t>
      </w:r>
      <w:r w:rsidR="000B010C" w:rsidRPr="00FF64A7">
        <w:rPr>
          <w:rFonts w:ascii="David" w:hAnsi="David" w:cs="David"/>
          <w:u w:val="single"/>
          <w:rtl/>
        </w:rPr>
        <w:t>אם המתגונן התחיל את המריבה</w:t>
      </w:r>
      <w:r w:rsidR="004D030C" w:rsidRPr="00FF64A7">
        <w:rPr>
          <w:rFonts w:ascii="David" w:hAnsi="David" w:cs="David"/>
          <w:u w:val="single"/>
          <w:rtl/>
        </w:rPr>
        <w:t>-</w:t>
      </w:r>
      <w:r w:rsidR="000B010C" w:rsidRPr="00FF64A7">
        <w:rPr>
          <w:rFonts w:ascii="David" w:hAnsi="David" w:cs="David"/>
          <w:rtl/>
        </w:rPr>
        <w:t xml:space="preserve"> הוא לא יוגדר כמי שפעל בהגנה עצמית</w:t>
      </w:r>
      <w:r w:rsidR="003F3C31" w:rsidRPr="00FF64A7">
        <w:rPr>
          <w:rFonts w:ascii="David" w:hAnsi="David" w:cs="David"/>
          <w:rtl/>
        </w:rPr>
        <w:t xml:space="preserve"> </w:t>
      </w:r>
      <w:r w:rsidR="00A76B42" w:rsidRPr="00FF64A7">
        <w:rPr>
          <w:rFonts w:ascii="David" w:hAnsi="David" w:cs="David"/>
          <w:rtl/>
        </w:rPr>
        <w:t xml:space="preserve">(סייג להגנה עצמית) </w:t>
      </w:r>
      <w:r w:rsidR="003F3C31" w:rsidRPr="00FF64A7">
        <w:rPr>
          <w:rFonts w:ascii="David" w:hAnsi="David" w:cs="David"/>
          <w:highlight w:val="cyan"/>
          <w:rtl/>
        </w:rPr>
        <w:t>ס'34י</w:t>
      </w:r>
      <w:r w:rsidR="000B010C" w:rsidRPr="00FF64A7">
        <w:rPr>
          <w:rFonts w:ascii="David" w:hAnsi="David" w:cs="David"/>
          <w:rtl/>
        </w:rPr>
        <w:t>.</w:t>
      </w:r>
      <w:r w:rsidR="008F336A" w:rsidRPr="00FF64A7">
        <w:rPr>
          <w:rFonts w:ascii="David" w:hAnsi="David" w:cs="David"/>
          <w:rtl/>
        </w:rPr>
        <w:t xml:space="preserve"> </w:t>
      </w:r>
      <w:r w:rsidR="003B54CA" w:rsidRPr="00FF64A7">
        <w:rPr>
          <w:rFonts w:ascii="David" w:hAnsi="David" w:cs="David"/>
          <w:highlight w:val="yellow"/>
          <w:rtl/>
        </w:rPr>
        <w:t xml:space="preserve">פס"ד </w:t>
      </w:r>
      <w:r w:rsidR="00DB2060" w:rsidRPr="00FF64A7">
        <w:rPr>
          <w:rFonts w:ascii="David" w:hAnsi="David" w:cs="David"/>
          <w:highlight w:val="yellow"/>
          <w:rtl/>
        </w:rPr>
        <w:t xml:space="preserve">ואיל </w:t>
      </w:r>
      <w:proofErr w:type="spellStart"/>
      <w:r w:rsidR="00DB2060" w:rsidRPr="00FF64A7">
        <w:rPr>
          <w:rFonts w:ascii="David" w:hAnsi="David" w:cs="David"/>
          <w:highlight w:val="yellow"/>
          <w:rtl/>
        </w:rPr>
        <w:t>ד</w:t>
      </w:r>
      <w:r w:rsidR="00F719AF" w:rsidRPr="00FF64A7">
        <w:rPr>
          <w:rFonts w:ascii="David" w:hAnsi="David" w:cs="David"/>
          <w:highlight w:val="yellow"/>
          <w:rtl/>
        </w:rPr>
        <w:t>בעאת</w:t>
      </w:r>
      <w:proofErr w:type="spellEnd"/>
      <w:r w:rsidR="00F719AF" w:rsidRPr="00FF64A7">
        <w:rPr>
          <w:rFonts w:ascii="David" w:hAnsi="David" w:cs="David"/>
          <w:rtl/>
        </w:rPr>
        <w:t xml:space="preserve"> באו עם אלות </w:t>
      </w:r>
      <w:proofErr w:type="spellStart"/>
      <w:r w:rsidR="004E4F08" w:rsidRPr="00FF64A7">
        <w:rPr>
          <w:rFonts w:ascii="David" w:hAnsi="David" w:cs="David"/>
          <w:rtl/>
        </w:rPr>
        <w:t>וגרז</w:t>
      </w:r>
      <w:r w:rsidR="00836D84" w:rsidRPr="00FF64A7">
        <w:rPr>
          <w:rFonts w:ascii="David" w:hAnsi="David" w:cs="David"/>
          <w:rtl/>
        </w:rPr>
        <w:t>נ</w:t>
      </w:r>
      <w:r w:rsidR="004E4F08" w:rsidRPr="00FF64A7">
        <w:rPr>
          <w:rFonts w:ascii="David" w:hAnsi="David" w:cs="David"/>
          <w:rtl/>
        </w:rPr>
        <w:t>ים</w:t>
      </w:r>
      <w:proofErr w:type="spellEnd"/>
      <w:r w:rsidR="00F719AF" w:rsidRPr="00FF64A7">
        <w:rPr>
          <w:rFonts w:ascii="David" w:hAnsi="David" w:cs="David"/>
          <w:rtl/>
        </w:rPr>
        <w:t xml:space="preserve"> </w:t>
      </w:r>
      <w:r w:rsidR="00376697" w:rsidRPr="00FF64A7">
        <w:rPr>
          <w:rFonts w:ascii="David" w:hAnsi="David" w:cs="David"/>
          <w:rtl/>
        </w:rPr>
        <w:t xml:space="preserve">להרוס את החנות בבעלות </w:t>
      </w:r>
      <w:proofErr w:type="spellStart"/>
      <w:r w:rsidR="00376697" w:rsidRPr="00FF64A7">
        <w:rPr>
          <w:rFonts w:ascii="David" w:hAnsi="David" w:cs="David"/>
          <w:rtl/>
        </w:rPr>
        <w:t>דבעאת</w:t>
      </w:r>
      <w:proofErr w:type="spellEnd"/>
      <w:r w:rsidR="00376697" w:rsidRPr="00FF64A7">
        <w:rPr>
          <w:rFonts w:ascii="David" w:hAnsi="David" w:cs="David"/>
          <w:rtl/>
        </w:rPr>
        <w:t xml:space="preserve"> והם תקפו את המשיבים תענו להגנה עצמית.</w:t>
      </w:r>
      <w:r w:rsidR="0097176B" w:rsidRPr="00FF64A7">
        <w:rPr>
          <w:rFonts w:ascii="David" w:hAnsi="David" w:cs="David"/>
          <w:rtl/>
        </w:rPr>
        <w:t xml:space="preserve"> צריך את 6 התנאים. </w:t>
      </w:r>
    </w:p>
    <w:p w14:paraId="69118604" w14:textId="499C56F3" w:rsidR="00C32233" w:rsidRPr="00FF64A7" w:rsidRDefault="00C32233" w:rsidP="00FF64A7">
      <w:pPr>
        <w:spacing w:line="276" w:lineRule="auto"/>
        <w:jc w:val="both"/>
        <w:rPr>
          <w:rFonts w:ascii="David" w:hAnsi="David" w:cs="David"/>
          <w:rtl/>
        </w:rPr>
      </w:pPr>
      <w:r w:rsidRPr="00FF64A7">
        <w:rPr>
          <w:rFonts w:ascii="David" w:hAnsi="David" w:cs="David"/>
          <w:u w:val="single"/>
          <w:rtl/>
        </w:rPr>
        <w:t>הגנת בית המגורים בית העסק ומשק חקלאי</w:t>
      </w:r>
      <w:r w:rsidR="00DD6126" w:rsidRPr="00FF64A7">
        <w:rPr>
          <w:rFonts w:ascii="David" w:hAnsi="David" w:cs="David"/>
          <w:u w:val="single"/>
          <w:rtl/>
        </w:rPr>
        <w:t>:</w:t>
      </w:r>
      <w:r w:rsidRPr="00FF64A7">
        <w:rPr>
          <w:rFonts w:ascii="David" w:hAnsi="David" w:cs="David"/>
          <w:rtl/>
        </w:rPr>
        <w:t xml:space="preserve"> הרחבה להגנה עצמית </w:t>
      </w:r>
      <w:r w:rsidRPr="00FF64A7">
        <w:rPr>
          <w:rFonts w:ascii="David" w:hAnsi="David" w:cs="David"/>
          <w:highlight w:val="cyan"/>
          <w:rtl/>
        </w:rPr>
        <w:t>בס'34י1</w:t>
      </w:r>
      <w:r w:rsidRPr="00FF64A7">
        <w:rPr>
          <w:rFonts w:ascii="David" w:hAnsi="David" w:cs="David"/>
          <w:rtl/>
        </w:rPr>
        <w:t xml:space="preserve"> </w:t>
      </w:r>
      <w:r w:rsidR="00123C9A" w:rsidRPr="00FF64A7">
        <w:rPr>
          <w:rFonts w:ascii="David" w:hAnsi="David" w:cs="David"/>
          <w:highlight w:val="yellow"/>
          <w:rtl/>
        </w:rPr>
        <w:t>פרשת שי דרומי</w:t>
      </w:r>
      <w:r w:rsidR="00123C9A" w:rsidRPr="00FF64A7">
        <w:rPr>
          <w:rFonts w:ascii="David" w:hAnsi="David" w:cs="David"/>
          <w:rtl/>
        </w:rPr>
        <w:t xml:space="preserve"> , די שאדם יפרוץ למקום מגוריו/ עסקו של אחד אחר </w:t>
      </w:r>
      <w:r w:rsidR="0016123A" w:rsidRPr="00FF64A7">
        <w:rPr>
          <w:rFonts w:ascii="David" w:hAnsi="David" w:cs="David"/>
          <w:rtl/>
        </w:rPr>
        <w:t>כדי לנקוט בהגנה עצמית (אין דרישת תקיפה שלא כדין, אין דרישה סכנה מוחשית).</w:t>
      </w:r>
    </w:p>
    <w:p w14:paraId="70B35621" w14:textId="47E7FFC1" w:rsidR="00C601D1" w:rsidRPr="00FF64A7" w:rsidRDefault="00C601D1" w:rsidP="00FF64A7">
      <w:pPr>
        <w:spacing w:line="276" w:lineRule="auto"/>
        <w:jc w:val="both"/>
        <w:rPr>
          <w:rFonts w:ascii="David" w:hAnsi="David" w:cs="David"/>
          <w:rtl/>
        </w:rPr>
      </w:pPr>
      <w:r w:rsidRPr="00FF64A7">
        <w:rPr>
          <w:rFonts w:ascii="David" w:hAnsi="David" w:cs="David"/>
          <w:b/>
          <w:bCs/>
          <w:u w:val="single"/>
          <w:rtl/>
        </w:rPr>
        <w:t>הגנת הצורך:</w:t>
      </w:r>
      <w:r w:rsidRPr="00FF64A7">
        <w:rPr>
          <w:rFonts w:ascii="David" w:hAnsi="David" w:cs="David"/>
          <w:rtl/>
        </w:rPr>
        <w:t xml:space="preserve"> </w:t>
      </w:r>
      <w:r w:rsidR="006A2234" w:rsidRPr="00FF64A7">
        <w:rPr>
          <w:rFonts w:ascii="David" w:hAnsi="David" w:cs="David"/>
          <w:rtl/>
        </w:rPr>
        <w:t xml:space="preserve">לא יישא אדם אחריות פלילית למעשה שהיה דרוש באופן </w:t>
      </w:r>
      <w:r w:rsidR="004E4F08" w:rsidRPr="00FF64A7">
        <w:rPr>
          <w:rFonts w:ascii="David" w:hAnsi="David" w:cs="David"/>
          <w:rtl/>
        </w:rPr>
        <w:t>מידי</w:t>
      </w:r>
      <w:r w:rsidR="006A2234" w:rsidRPr="00FF64A7">
        <w:rPr>
          <w:rFonts w:ascii="David" w:hAnsi="David" w:cs="David"/>
          <w:rtl/>
        </w:rPr>
        <w:t xml:space="preserve"> להצלת חיו חירותו גופו רכושו שלו או של זולתו מסכנה מוחשית </w:t>
      </w:r>
      <w:r w:rsidR="005E673A" w:rsidRPr="00FF64A7">
        <w:rPr>
          <w:rFonts w:ascii="David" w:hAnsi="David" w:cs="David"/>
          <w:highlight w:val="cyan"/>
          <w:rtl/>
        </w:rPr>
        <w:t>ס'34יא</w:t>
      </w:r>
      <w:r w:rsidR="005E673A" w:rsidRPr="00FF64A7">
        <w:rPr>
          <w:rFonts w:ascii="David" w:hAnsi="David" w:cs="David"/>
          <w:rtl/>
        </w:rPr>
        <w:t xml:space="preserve"> לרוב בחקירות של פצצות מתקתקות </w:t>
      </w:r>
      <w:r w:rsidR="005E673A" w:rsidRPr="00FF64A7">
        <w:rPr>
          <w:rFonts w:ascii="David" w:hAnsi="David" w:cs="David"/>
          <w:highlight w:val="yellow"/>
          <w:rtl/>
        </w:rPr>
        <w:t>בג"ץ הוועד נ' העינ</w:t>
      </w:r>
      <w:r w:rsidR="00937983" w:rsidRPr="00FF64A7">
        <w:rPr>
          <w:rFonts w:ascii="David" w:hAnsi="David" w:cs="David"/>
          <w:highlight w:val="yellow"/>
          <w:rtl/>
        </w:rPr>
        <w:t>ויי</w:t>
      </w:r>
      <w:r w:rsidR="005E673A" w:rsidRPr="00FF64A7">
        <w:rPr>
          <w:rFonts w:ascii="David" w:hAnsi="David" w:cs="David"/>
          <w:highlight w:val="yellow"/>
          <w:rtl/>
        </w:rPr>
        <w:t>ם</w:t>
      </w:r>
      <w:r w:rsidR="005E673A" w:rsidRPr="00FF64A7">
        <w:rPr>
          <w:rFonts w:ascii="David" w:hAnsi="David" w:cs="David"/>
          <w:rtl/>
        </w:rPr>
        <w:t>.</w:t>
      </w:r>
    </w:p>
    <w:p w14:paraId="7448EBDC" w14:textId="76A24AC5" w:rsidR="004828ED" w:rsidRPr="00FF64A7" w:rsidRDefault="005E673A" w:rsidP="00FF64A7">
      <w:pPr>
        <w:spacing w:line="276" w:lineRule="auto"/>
        <w:jc w:val="both"/>
        <w:rPr>
          <w:rFonts w:ascii="David" w:hAnsi="David" w:cs="David"/>
          <w:rtl/>
        </w:rPr>
      </w:pPr>
      <w:r w:rsidRPr="00FF64A7">
        <w:rPr>
          <w:rFonts w:ascii="David" w:hAnsi="David" w:cs="David"/>
          <w:b/>
          <w:bCs/>
          <w:u w:val="single"/>
          <w:rtl/>
        </w:rPr>
        <w:t xml:space="preserve">הגנת הכורח: </w:t>
      </w:r>
      <w:r w:rsidR="00B96BE8" w:rsidRPr="00FF64A7">
        <w:rPr>
          <w:rFonts w:ascii="David" w:hAnsi="David" w:cs="David"/>
          <w:rtl/>
        </w:rPr>
        <w:t>פוטרת אדם מאחריות פלילית כאשר נצטווה לעשות עבירה תוך איום וסכנה מוחשית לחי</w:t>
      </w:r>
      <w:r w:rsidR="006A3F39" w:rsidRPr="00FF64A7">
        <w:rPr>
          <w:rFonts w:ascii="David" w:hAnsi="David" w:cs="David"/>
          <w:rtl/>
        </w:rPr>
        <w:t>י</w:t>
      </w:r>
      <w:r w:rsidR="00B96BE8" w:rsidRPr="00FF64A7">
        <w:rPr>
          <w:rFonts w:ascii="David" w:hAnsi="David" w:cs="David"/>
          <w:rtl/>
        </w:rPr>
        <w:t>ו או של זולתו או שאנוס היה לעשות זאת</w:t>
      </w:r>
      <w:r w:rsidR="00E46B68" w:rsidRPr="00FF64A7">
        <w:rPr>
          <w:rFonts w:ascii="David" w:hAnsi="David" w:cs="David"/>
          <w:rtl/>
        </w:rPr>
        <w:t xml:space="preserve"> </w:t>
      </w:r>
      <w:r w:rsidR="00E46B68" w:rsidRPr="00FF64A7">
        <w:rPr>
          <w:rFonts w:ascii="David" w:hAnsi="David" w:cs="David"/>
          <w:highlight w:val="cyan"/>
          <w:rtl/>
        </w:rPr>
        <w:t>ס'34יב</w:t>
      </w:r>
      <w:r w:rsidR="00E46B68" w:rsidRPr="00FF64A7">
        <w:rPr>
          <w:rFonts w:ascii="David" w:hAnsi="David" w:cs="David"/>
          <w:rtl/>
        </w:rPr>
        <w:t xml:space="preserve">. </w:t>
      </w:r>
      <w:r w:rsidR="00E46B68" w:rsidRPr="00FF64A7">
        <w:rPr>
          <w:rFonts w:ascii="David" w:hAnsi="David" w:cs="David"/>
          <w:highlight w:val="yellow"/>
          <w:rtl/>
        </w:rPr>
        <w:t xml:space="preserve">פס"ד </w:t>
      </w:r>
      <w:proofErr w:type="spellStart"/>
      <w:r w:rsidR="00E46B68" w:rsidRPr="00FF64A7">
        <w:rPr>
          <w:rFonts w:ascii="David" w:hAnsi="David" w:cs="David"/>
          <w:highlight w:val="yellow"/>
          <w:rtl/>
        </w:rPr>
        <w:t>חסוס</w:t>
      </w:r>
      <w:proofErr w:type="spellEnd"/>
      <w:r w:rsidR="00E46B68" w:rsidRPr="00FF64A7">
        <w:rPr>
          <w:rFonts w:ascii="David" w:hAnsi="David" w:cs="David"/>
          <w:rtl/>
        </w:rPr>
        <w:t xml:space="preserve"> שני נשים במצב כלכלי קשה החביאו סמים </w:t>
      </w:r>
      <w:r w:rsidR="004E4F08" w:rsidRPr="00FF64A7">
        <w:rPr>
          <w:rFonts w:ascii="David" w:hAnsi="David" w:cs="David"/>
          <w:rtl/>
        </w:rPr>
        <w:t>עליהם</w:t>
      </w:r>
      <w:r w:rsidR="00E46B68" w:rsidRPr="00FF64A7">
        <w:rPr>
          <w:rFonts w:ascii="David" w:hAnsi="David" w:cs="David"/>
          <w:rtl/>
        </w:rPr>
        <w:t xml:space="preserve"> במטוס </w:t>
      </w:r>
      <w:r w:rsidR="00FA0F50" w:rsidRPr="00FF64A7">
        <w:rPr>
          <w:rFonts w:ascii="David" w:hAnsi="David" w:cs="David"/>
          <w:rtl/>
        </w:rPr>
        <w:t>רצו להפסיק אך הקרטל איים לפגוע במשפחותיהם</w:t>
      </w:r>
      <w:r w:rsidR="00717F9D" w:rsidRPr="00FF64A7">
        <w:rPr>
          <w:rFonts w:ascii="David" w:hAnsi="David" w:cs="David"/>
          <w:rtl/>
        </w:rPr>
        <w:t>.</w:t>
      </w:r>
      <w:r w:rsidR="00FA0F50" w:rsidRPr="00FF64A7">
        <w:rPr>
          <w:rFonts w:ascii="David" w:hAnsi="David" w:cs="David"/>
          <w:rtl/>
        </w:rPr>
        <w:t xml:space="preserve"> טענו להגנת הכורח, ביהמ"ש לא נתן כורח כדי שלא יאפשר לכל אדם לטעון זאת ואמרו אם </w:t>
      </w:r>
      <w:r w:rsidR="004E4F08" w:rsidRPr="00FF64A7">
        <w:rPr>
          <w:rFonts w:ascii="David" w:hAnsi="David" w:cs="David"/>
          <w:rtl/>
        </w:rPr>
        <w:t>מלכתחילה</w:t>
      </w:r>
      <w:r w:rsidR="00FA0F50" w:rsidRPr="00FF64A7">
        <w:rPr>
          <w:rFonts w:ascii="David" w:hAnsi="David" w:cs="David"/>
          <w:rtl/>
        </w:rPr>
        <w:t xml:space="preserve"> לא היו פונות לקרטל לא היה מאיים אליהן.</w:t>
      </w:r>
      <w:r w:rsidR="004828ED" w:rsidRPr="00FF64A7">
        <w:rPr>
          <w:rFonts w:ascii="David" w:hAnsi="David" w:cs="David"/>
          <w:rtl/>
        </w:rPr>
        <w:t xml:space="preserve"> </w:t>
      </w:r>
      <w:r w:rsidR="00937983" w:rsidRPr="00FF64A7">
        <w:rPr>
          <w:rFonts w:ascii="David" w:hAnsi="David" w:cs="David"/>
          <w:rtl/>
        </w:rPr>
        <w:t xml:space="preserve"> </w:t>
      </w:r>
      <w:r w:rsidR="004828ED" w:rsidRPr="00FF64A7">
        <w:rPr>
          <w:rFonts w:ascii="David" w:hAnsi="David" w:cs="David"/>
          <w:rtl/>
        </w:rPr>
        <w:t xml:space="preserve">בחוק הישראלי אין </w:t>
      </w:r>
      <w:r w:rsidR="004E4F08" w:rsidRPr="00FF64A7">
        <w:rPr>
          <w:rFonts w:ascii="David" w:hAnsi="David" w:cs="David"/>
          <w:rtl/>
        </w:rPr>
        <w:t>הבדל</w:t>
      </w:r>
      <w:r w:rsidR="004828ED" w:rsidRPr="00FF64A7">
        <w:rPr>
          <w:rFonts w:ascii="David" w:hAnsi="David" w:cs="David"/>
          <w:rtl/>
        </w:rPr>
        <w:t xml:space="preserve"> בין כורח לצורך רק בנסיבות: </w:t>
      </w:r>
      <w:r w:rsidR="00F90218" w:rsidRPr="00FF64A7">
        <w:rPr>
          <w:rFonts w:ascii="David" w:hAnsi="David" w:cs="David"/>
          <w:rtl/>
        </w:rPr>
        <w:t>כאשר מקור הסיכון היא מצב דברים נתון- צורך. איום מצד ג'- כורח. האנגלים מפרידים בין השניים.</w:t>
      </w:r>
    </w:p>
    <w:p w14:paraId="60D532DF" w14:textId="73141199" w:rsidR="00811501" w:rsidRPr="00FF64A7" w:rsidRDefault="00811501" w:rsidP="00FF64A7">
      <w:pPr>
        <w:spacing w:line="276" w:lineRule="auto"/>
        <w:jc w:val="both"/>
        <w:rPr>
          <w:rFonts w:ascii="David" w:hAnsi="David" w:cs="David"/>
          <w:rtl/>
        </w:rPr>
      </w:pPr>
      <w:r w:rsidRPr="00FF64A7">
        <w:rPr>
          <w:rFonts w:ascii="David" w:hAnsi="David" w:cs="David"/>
          <w:b/>
          <w:bCs/>
          <w:u w:val="single"/>
          <w:rtl/>
        </w:rPr>
        <w:t>הגנת הצידוק</w:t>
      </w:r>
      <w:r w:rsidRPr="00FF64A7">
        <w:rPr>
          <w:rFonts w:ascii="David" w:hAnsi="David" w:cs="David"/>
          <w:rtl/>
        </w:rPr>
        <w:t xml:space="preserve">: ציות להוראות רשות </w:t>
      </w:r>
      <w:r w:rsidR="004E4F08" w:rsidRPr="00FF64A7">
        <w:rPr>
          <w:rFonts w:ascii="David" w:hAnsi="David" w:cs="David"/>
          <w:rtl/>
        </w:rPr>
        <w:t>מסוימת</w:t>
      </w:r>
      <w:r w:rsidRPr="00FF64A7">
        <w:rPr>
          <w:rFonts w:ascii="David" w:hAnsi="David" w:cs="David"/>
          <w:rtl/>
        </w:rPr>
        <w:t xml:space="preserve"> חייל/ שוטר (</w:t>
      </w:r>
      <w:proofErr w:type="spellStart"/>
      <w:r w:rsidRPr="00FF64A7">
        <w:rPr>
          <w:rFonts w:ascii="David" w:hAnsi="David" w:cs="David"/>
          <w:highlight w:val="yellow"/>
          <w:rtl/>
        </w:rPr>
        <w:t>אלאור</w:t>
      </w:r>
      <w:proofErr w:type="spellEnd"/>
      <w:r w:rsidRPr="00FF64A7">
        <w:rPr>
          <w:rFonts w:ascii="David" w:hAnsi="David" w:cs="David"/>
          <w:highlight w:val="yellow"/>
          <w:rtl/>
        </w:rPr>
        <w:t xml:space="preserve"> עזריה</w:t>
      </w:r>
      <w:r w:rsidRPr="00FF64A7">
        <w:rPr>
          <w:rFonts w:ascii="David" w:hAnsi="David" w:cs="David"/>
          <w:rtl/>
        </w:rPr>
        <w:t xml:space="preserve">). </w:t>
      </w:r>
      <w:r w:rsidRPr="00FF64A7">
        <w:rPr>
          <w:rFonts w:ascii="David" w:hAnsi="David" w:cs="David"/>
          <w:u w:val="single"/>
          <w:rtl/>
        </w:rPr>
        <w:t>תנאי ההגנה</w:t>
      </w:r>
      <w:r w:rsidRPr="00FF64A7">
        <w:rPr>
          <w:rFonts w:ascii="David" w:hAnsi="David" w:cs="David"/>
          <w:rtl/>
        </w:rPr>
        <w:t xml:space="preserve">: </w:t>
      </w:r>
      <w:r w:rsidRPr="00FF64A7">
        <w:rPr>
          <w:rFonts w:ascii="David" w:hAnsi="David" w:cs="David"/>
          <w:b/>
          <w:bCs/>
          <w:rtl/>
        </w:rPr>
        <w:t>1)</w:t>
      </w:r>
      <w:r w:rsidRPr="00FF64A7">
        <w:rPr>
          <w:rFonts w:ascii="David" w:hAnsi="David" w:cs="David"/>
          <w:rtl/>
        </w:rPr>
        <w:t xml:space="preserve"> חייב מוסמך לפי דין לעשותו </w:t>
      </w:r>
      <w:r w:rsidRPr="00FF64A7">
        <w:rPr>
          <w:rFonts w:ascii="David" w:hAnsi="David" w:cs="David"/>
          <w:b/>
          <w:bCs/>
          <w:rtl/>
        </w:rPr>
        <w:t>2)</w:t>
      </w:r>
      <w:r w:rsidRPr="00FF64A7">
        <w:rPr>
          <w:rFonts w:ascii="David" w:hAnsi="David" w:cs="David"/>
          <w:rtl/>
        </w:rPr>
        <w:t xml:space="preserve"> </w:t>
      </w:r>
      <w:r w:rsidR="00A92996" w:rsidRPr="00FF64A7">
        <w:rPr>
          <w:rFonts w:ascii="David" w:hAnsi="David" w:cs="David"/>
          <w:rtl/>
        </w:rPr>
        <w:t xml:space="preserve">לפי צו רשות שהיה חייב לציית (אלא אם צו שהוא בעליל שלא כדין). </w:t>
      </w:r>
      <w:r w:rsidR="00A92996" w:rsidRPr="00FF64A7">
        <w:rPr>
          <w:rFonts w:ascii="David" w:hAnsi="David" w:cs="David"/>
          <w:b/>
          <w:bCs/>
          <w:rtl/>
        </w:rPr>
        <w:t>3</w:t>
      </w:r>
      <w:r w:rsidR="00A92996" w:rsidRPr="00FF64A7">
        <w:rPr>
          <w:rFonts w:ascii="David" w:hAnsi="David" w:cs="David"/>
          <w:rtl/>
        </w:rPr>
        <w:t xml:space="preserve">) </w:t>
      </w:r>
      <w:r w:rsidR="00203491" w:rsidRPr="00FF64A7">
        <w:rPr>
          <w:rFonts w:ascii="David" w:hAnsi="David" w:cs="David"/>
          <w:rtl/>
        </w:rPr>
        <w:t xml:space="preserve">להצלת חיי אדם שנחוץ באופן </w:t>
      </w:r>
      <w:r w:rsidR="004E4F08" w:rsidRPr="00FF64A7">
        <w:rPr>
          <w:rFonts w:ascii="David" w:hAnsi="David" w:cs="David"/>
          <w:rtl/>
        </w:rPr>
        <w:t>מידי</w:t>
      </w:r>
      <w:r w:rsidR="00203491" w:rsidRPr="00FF64A7">
        <w:rPr>
          <w:rFonts w:ascii="David" w:hAnsi="David" w:cs="David"/>
          <w:rtl/>
        </w:rPr>
        <w:t xml:space="preserve">. </w:t>
      </w:r>
      <w:r w:rsidR="00203491" w:rsidRPr="00FF64A7">
        <w:rPr>
          <w:rFonts w:ascii="David" w:hAnsi="David" w:cs="David"/>
          <w:highlight w:val="yellow"/>
          <w:rtl/>
        </w:rPr>
        <w:t xml:space="preserve">פס"ד </w:t>
      </w:r>
      <w:proofErr w:type="spellStart"/>
      <w:r w:rsidR="00203491" w:rsidRPr="00FF64A7">
        <w:rPr>
          <w:rFonts w:ascii="David" w:hAnsi="David" w:cs="David"/>
          <w:highlight w:val="yellow"/>
          <w:rtl/>
        </w:rPr>
        <w:t>אנקונינה</w:t>
      </w:r>
      <w:proofErr w:type="spellEnd"/>
      <w:r w:rsidR="00203491" w:rsidRPr="00FF64A7">
        <w:rPr>
          <w:rFonts w:ascii="David" w:hAnsi="David" w:cs="David"/>
          <w:rtl/>
        </w:rPr>
        <w:t xml:space="preserve"> </w:t>
      </w:r>
      <w:r w:rsidR="005535A9" w:rsidRPr="00FF64A7">
        <w:rPr>
          <w:rFonts w:ascii="David" w:hAnsi="David" w:cs="David"/>
          <w:rtl/>
        </w:rPr>
        <w:t xml:space="preserve">אירוע חבלני ירה לגלגל אחרי שצעק עצור והרג. זוכה. </w:t>
      </w:r>
      <w:r w:rsidR="005535A9" w:rsidRPr="00FF64A7">
        <w:rPr>
          <w:rFonts w:ascii="David" w:hAnsi="David" w:cs="David"/>
          <w:u w:val="single"/>
          <w:rtl/>
        </w:rPr>
        <w:t>מותר להפעיל כוח במצער</w:t>
      </w:r>
      <w:r w:rsidR="005535A9" w:rsidRPr="00FF64A7">
        <w:rPr>
          <w:rFonts w:ascii="David" w:hAnsi="David" w:cs="David"/>
          <w:rtl/>
        </w:rPr>
        <w:t xml:space="preserve">: </w:t>
      </w:r>
      <w:r w:rsidR="00E666A4" w:rsidRPr="00FF64A7">
        <w:rPr>
          <w:rFonts w:ascii="David" w:hAnsi="David" w:cs="David"/>
          <w:b/>
          <w:bCs/>
          <w:rtl/>
        </w:rPr>
        <w:t>1)</w:t>
      </w:r>
      <w:r w:rsidR="00E666A4" w:rsidRPr="00FF64A7">
        <w:rPr>
          <w:rFonts w:ascii="David" w:hAnsi="David" w:cs="David"/>
          <w:rtl/>
        </w:rPr>
        <w:t xml:space="preserve"> מעצר חוקי </w:t>
      </w:r>
      <w:r w:rsidR="00E666A4" w:rsidRPr="00FF64A7">
        <w:rPr>
          <w:rFonts w:ascii="David" w:hAnsi="David" w:cs="David"/>
          <w:b/>
          <w:bCs/>
          <w:rtl/>
        </w:rPr>
        <w:t>2)</w:t>
      </w:r>
      <w:r w:rsidR="00E666A4" w:rsidRPr="00FF64A7">
        <w:rPr>
          <w:rFonts w:ascii="David" w:hAnsi="David" w:cs="David"/>
          <w:rtl/>
        </w:rPr>
        <w:t xml:space="preserve"> חשש לביצוע עבירה חמורה </w:t>
      </w:r>
      <w:r w:rsidR="00E666A4" w:rsidRPr="00FF64A7">
        <w:rPr>
          <w:rFonts w:ascii="David" w:hAnsi="David" w:cs="David"/>
          <w:b/>
          <w:bCs/>
          <w:rtl/>
        </w:rPr>
        <w:t>3)</w:t>
      </w:r>
      <w:r w:rsidR="00E666A4" w:rsidRPr="00FF64A7">
        <w:rPr>
          <w:rFonts w:ascii="David" w:hAnsi="David" w:cs="David"/>
          <w:rtl/>
        </w:rPr>
        <w:t xml:space="preserve"> לא הייתה דרך אחרת.</w:t>
      </w:r>
    </w:p>
    <w:p w14:paraId="1D8C0A00" w14:textId="50067927" w:rsidR="00E666A4" w:rsidRPr="00FF64A7" w:rsidRDefault="00E666A4" w:rsidP="00FF64A7">
      <w:pPr>
        <w:spacing w:line="276" w:lineRule="auto"/>
        <w:jc w:val="both"/>
        <w:rPr>
          <w:rFonts w:ascii="David" w:hAnsi="David" w:cs="David"/>
          <w:rtl/>
        </w:rPr>
      </w:pPr>
      <w:r w:rsidRPr="00FF64A7">
        <w:rPr>
          <w:rFonts w:ascii="David" w:hAnsi="David" w:cs="David"/>
          <w:b/>
          <w:bCs/>
          <w:u w:val="single"/>
          <w:rtl/>
        </w:rPr>
        <w:t>הגנת זוטי דברים:</w:t>
      </w:r>
      <w:r w:rsidR="003323A0" w:rsidRPr="00FF64A7">
        <w:rPr>
          <w:rFonts w:ascii="David" w:hAnsi="David" w:cs="David"/>
          <w:rtl/>
        </w:rPr>
        <w:t xml:space="preserve"> </w:t>
      </w:r>
      <w:r w:rsidR="00F90E49" w:rsidRPr="00FF64A7">
        <w:rPr>
          <w:rFonts w:ascii="David" w:hAnsi="David" w:cs="David"/>
          <w:rtl/>
        </w:rPr>
        <w:t xml:space="preserve">מקרים קלי ערך </w:t>
      </w:r>
      <w:r w:rsidR="00F90E49" w:rsidRPr="00FF64A7">
        <w:rPr>
          <w:rFonts w:ascii="David" w:hAnsi="David" w:cs="David"/>
          <w:highlight w:val="cyan"/>
          <w:rtl/>
        </w:rPr>
        <w:t>ס'34יז</w:t>
      </w:r>
      <w:r w:rsidR="00F90E49" w:rsidRPr="00FF64A7">
        <w:rPr>
          <w:rFonts w:ascii="David" w:hAnsi="David" w:cs="David"/>
          <w:rtl/>
        </w:rPr>
        <w:t xml:space="preserve">, לא מדובר בעבריינים </w:t>
      </w:r>
      <w:r w:rsidR="001A330D" w:rsidRPr="00FF64A7">
        <w:rPr>
          <w:rFonts w:ascii="David" w:hAnsi="David" w:cs="David"/>
          <w:rtl/>
        </w:rPr>
        <w:t xml:space="preserve">אין אינטרס ציבורי שנפגע. </w:t>
      </w:r>
      <w:r w:rsidR="00D61606" w:rsidRPr="00FF64A7">
        <w:rPr>
          <w:rFonts w:ascii="David" w:hAnsi="David" w:cs="David"/>
          <w:rtl/>
        </w:rPr>
        <w:t xml:space="preserve">כאילו לא גיבש את האשם הפלילי הנדרש. </w:t>
      </w:r>
      <w:r w:rsidR="00D61606" w:rsidRPr="00FF64A7">
        <w:rPr>
          <w:rFonts w:ascii="David" w:hAnsi="David" w:cs="David"/>
          <w:highlight w:val="yellow"/>
          <w:rtl/>
        </w:rPr>
        <w:t xml:space="preserve">פס"ד </w:t>
      </w:r>
      <w:proofErr w:type="spellStart"/>
      <w:r w:rsidR="00D61606" w:rsidRPr="00FF64A7">
        <w:rPr>
          <w:rFonts w:ascii="David" w:hAnsi="David" w:cs="David"/>
          <w:highlight w:val="yellow"/>
          <w:rtl/>
        </w:rPr>
        <w:t>עזיזיאן</w:t>
      </w:r>
      <w:proofErr w:type="spellEnd"/>
      <w:r w:rsidR="00D61606" w:rsidRPr="00FF64A7">
        <w:rPr>
          <w:rFonts w:ascii="David" w:hAnsi="David" w:cs="David"/>
          <w:rtl/>
        </w:rPr>
        <w:t xml:space="preserve"> </w:t>
      </w:r>
      <w:r w:rsidR="00070926" w:rsidRPr="00FF64A7">
        <w:rPr>
          <w:rFonts w:ascii="David" w:hAnsi="David" w:cs="David"/>
          <w:rtl/>
        </w:rPr>
        <w:t xml:space="preserve">בחור במאה שערים היה פוגרום הוא גנב ערכת איפור קטנה ונתן יום אחרי לרשויות. </w:t>
      </w:r>
      <w:r w:rsidR="00B00D55" w:rsidRPr="00FF64A7">
        <w:rPr>
          <w:rFonts w:ascii="David" w:hAnsi="David" w:cs="David"/>
          <w:rtl/>
        </w:rPr>
        <w:t>הואשם בגניבה לא קיבלו טענת זוטות בגלל רקע הדברי</w:t>
      </w:r>
      <w:r w:rsidR="00AF0BF1" w:rsidRPr="00FF64A7">
        <w:rPr>
          <w:rFonts w:ascii="David" w:hAnsi="David" w:cs="David"/>
          <w:rtl/>
        </w:rPr>
        <w:t>ם</w:t>
      </w:r>
      <w:r w:rsidR="00B00D55" w:rsidRPr="00FF64A7">
        <w:rPr>
          <w:rFonts w:ascii="David" w:hAnsi="David" w:cs="David"/>
          <w:rtl/>
        </w:rPr>
        <w:t xml:space="preserve"> (פוגרום) אינטרס ציבורי הכריע.</w:t>
      </w:r>
      <w:r w:rsidR="008F0829" w:rsidRPr="00FF64A7">
        <w:rPr>
          <w:rFonts w:ascii="David" w:hAnsi="David" w:cs="David"/>
          <w:rtl/>
        </w:rPr>
        <w:t xml:space="preserve"> </w:t>
      </w:r>
      <w:r w:rsidR="008F0829" w:rsidRPr="00FF64A7">
        <w:rPr>
          <w:rFonts w:ascii="David" w:hAnsi="David" w:cs="David"/>
          <w:u w:val="single"/>
          <w:rtl/>
        </w:rPr>
        <w:t>האם ניתן להתחשב בנסיבות אישיות</w:t>
      </w:r>
      <w:r w:rsidR="008F0829" w:rsidRPr="00FF64A7">
        <w:rPr>
          <w:rFonts w:ascii="David" w:hAnsi="David" w:cs="David"/>
          <w:rtl/>
        </w:rPr>
        <w:t xml:space="preserve">? </w:t>
      </w:r>
      <w:r w:rsidR="004E4F08" w:rsidRPr="00FF64A7">
        <w:rPr>
          <w:rFonts w:ascii="David" w:hAnsi="David" w:cs="David"/>
          <w:rtl/>
        </w:rPr>
        <w:t>יינתן</w:t>
      </w:r>
      <w:r w:rsidR="008F0829" w:rsidRPr="00FF64A7">
        <w:rPr>
          <w:rFonts w:ascii="David" w:hAnsi="David" w:cs="David"/>
          <w:rtl/>
        </w:rPr>
        <w:t xml:space="preserve"> במקרים שאין ב</w:t>
      </w:r>
      <w:r w:rsidR="00396E71" w:rsidRPr="00FF64A7">
        <w:rPr>
          <w:rFonts w:ascii="David" w:hAnsi="David" w:cs="David"/>
          <w:rtl/>
        </w:rPr>
        <w:t>מעשה סכנה בכלל לערך חברתי כן מתחשבים באופי הנאשם, עברו, גילו, תנאי ביתו, בריאותו.</w:t>
      </w:r>
      <w:r w:rsidR="004B65C9" w:rsidRPr="00FF64A7">
        <w:rPr>
          <w:rFonts w:ascii="David" w:hAnsi="David" w:cs="David"/>
          <w:rtl/>
        </w:rPr>
        <w:t xml:space="preserve"> </w:t>
      </w:r>
      <w:r w:rsidR="004B65C9" w:rsidRPr="00FF64A7">
        <w:rPr>
          <w:rFonts w:ascii="David" w:hAnsi="David" w:cs="David"/>
          <w:highlight w:val="yellow"/>
          <w:rtl/>
        </w:rPr>
        <w:t>פס"ד דינמיקה ש</w:t>
      </w:r>
      <w:r w:rsidR="004E4F08" w:rsidRPr="00FF64A7">
        <w:rPr>
          <w:rFonts w:ascii="David" w:hAnsi="David" w:cs="David"/>
          <w:highlight w:val="yellow"/>
          <w:rtl/>
        </w:rPr>
        <w:t>י</w:t>
      </w:r>
      <w:r w:rsidR="004B65C9" w:rsidRPr="00FF64A7">
        <w:rPr>
          <w:rFonts w:ascii="David" w:hAnsi="David" w:cs="David"/>
          <w:highlight w:val="yellow"/>
          <w:rtl/>
        </w:rPr>
        <w:t>רותים</w:t>
      </w:r>
      <w:r w:rsidR="004B65C9" w:rsidRPr="00FF64A7">
        <w:rPr>
          <w:rFonts w:ascii="David" w:hAnsi="David" w:cs="David"/>
          <w:rtl/>
        </w:rPr>
        <w:t xml:space="preserve"> חברת ניקיון מעסיקה עובדים</w:t>
      </w:r>
      <w:r w:rsidR="00CA7941" w:rsidRPr="00FF64A7">
        <w:rPr>
          <w:rFonts w:ascii="David" w:hAnsi="David" w:cs="David"/>
          <w:rtl/>
        </w:rPr>
        <w:t>,</w:t>
      </w:r>
      <w:r w:rsidR="004B65C9" w:rsidRPr="00FF64A7">
        <w:rPr>
          <w:rFonts w:ascii="David" w:hAnsi="David" w:cs="David"/>
          <w:rtl/>
        </w:rPr>
        <w:t xml:space="preserve"> </w:t>
      </w:r>
      <w:r w:rsidR="00CA7941" w:rsidRPr="00FF64A7">
        <w:rPr>
          <w:rFonts w:ascii="David" w:hAnsi="David" w:cs="David"/>
          <w:rtl/>
        </w:rPr>
        <w:t>מ</w:t>
      </w:r>
      <w:r w:rsidR="008D1025" w:rsidRPr="00FF64A7">
        <w:rPr>
          <w:rFonts w:ascii="David" w:hAnsi="David" w:cs="David"/>
          <w:rtl/>
        </w:rPr>
        <w:t xml:space="preserve">דינה עשתה ביקורת ראתה </w:t>
      </w:r>
      <w:r w:rsidR="00CA7941" w:rsidRPr="00FF64A7">
        <w:rPr>
          <w:rFonts w:ascii="David" w:hAnsi="David" w:cs="David"/>
          <w:rtl/>
        </w:rPr>
        <w:t>ש</w:t>
      </w:r>
      <w:r w:rsidR="008D1025" w:rsidRPr="00FF64A7">
        <w:rPr>
          <w:rFonts w:ascii="David" w:hAnsi="David" w:cs="David"/>
          <w:rtl/>
        </w:rPr>
        <w:t xml:space="preserve">לא מנהלים מעקב אחר שעות עבודה שעות מנוחה וגמול. </w:t>
      </w:r>
      <w:r w:rsidR="008D1025" w:rsidRPr="00FF64A7">
        <w:rPr>
          <w:rFonts w:ascii="David" w:hAnsi="David" w:cs="David"/>
          <w:highlight w:val="yellow"/>
          <w:rtl/>
        </w:rPr>
        <w:t>פס"ד עמוס</w:t>
      </w:r>
      <w:r w:rsidR="008D1025" w:rsidRPr="00FF64A7">
        <w:rPr>
          <w:rFonts w:ascii="David" w:hAnsi="David" w:cs="David"/>
          <w:rtl/>
        </w:rPr>
        <w:t xml:space="preserve"> בן מאיר מימון </w:t>
      </w:r>
      <w:r w:rsidR="0089756C" w:rsidRPr="00FF64A7">
        <w:rPr>
          <w:rFonts w:ascii="David" w:hAnsi="David" w:cs="David"/>
          <w:rtl/>
        </w:rPr>
        <w:t xml:space="preserve">מצב שווא של רכב יד ראשונה שבעצם היה רכב יד שניה בבעלות חברה </w:t>
      </w:r>
      <w:r w:rsidR="00F13FFA" w:rsidRPr="00FF64A7">
        <w:rPr>
          <w:rFonts w:ascii="David" w:hAnsi="David" w:cs="David"/>
          <w:rtl/>
        </w:rPr>
        <w:t>ספציפית</w:t>
      </w:r>
      <w:r w:rsidR="0089756C" w:rsidRPr="00FF64A7">
        <w:rPr>
          <w:rFonts w:ascii="David" w:hAnsi="David" w:cs="David"/>
          <w:rtl/>
        </w:rPr>
        <w:t xml:space="preserve"> עם מלא </w:t>
      </w:r>
      <w:proofErr w:type="spellStart"/>
      <w:r w:rsidR="0089756C" w:rsidRPr="00FF64A7">
        <w:rPr>
          <w:rFonts w:ascii="David" w:hAnsi="David" w:cs="David"/>
          <w:rtl/>
        </w:rPr>
        <w:t>קילומטרז</w:t>
      </w:r>
      <w:proofErr w:type="spellEnd"/>
      <w:r w:rsidR="00C95392" w:rsidRPr="00FF64A7">
        <w:rPr>
          <w:rFonts w:ascii="David" w:hAnsi="David" w:cs="David"/>
          <w:rtl/>
        </w:rPr>
        <w:t>׳</w:t>
      </w:r>
      <w:r w:rsidR="0089756C" w:rsidRPr="00FF64A7">
        <w:rPr>
          <w:rFonts w:ascii="David" w:hAnsi="David" w:cs="David"/>
          <w:rtl/>
        </w:rPr>
        <w:t>, הורשעו בקשירת קשר</w:t>
      </w:r>
      <w:r w:rsidR="00B533DD" w:rsidRPr="00FF64A7">
        <w:rPr>
          <w:rFonts w:ascii="David" w:hAnsi="David" w:cs="David"/>
          <w:rtl/>
        </w:rPr>
        <w:t xml:space="preserve">, קבלת דבר במרמה וזיוף. </w:t>
      </w:r>
      <w:r w:rsidR="00B533DD" w:rsidRPr="00FF64A7">
        <w:rPr>
          <w:rFonts w:ascii="David" w:hAnsi="David" w:cs="David"/>
          <w:highlight w:val="magenta"/>
          <w:rtl/>
        </w:rPr>
        <w:t>פרופ' דניאל פרידמן</w:t>
      </w:r>
      <w:r w:rsidR="00B533DD" w:rsidRPr="00FF64A7">
        <w:rPr>
          <w:rFonts w:ascii="David" w:hAnsi="David" w:cs="David"/>
          <w:rtl/>
        </w:rPr>
        <w:t xml:space="preserve">- </w:t>
      </w:r>
      <w:r w:rsidR="00CE0E1A" w:rsidRPr="00FF64A7">
        <w:rPr>
          <w:rFonts w:ascii="David" w:hAnsi="David" w:cs="David"/>
          <w:rtl/>
        </w:rPr>
        <w:t xml:space="preserve">להפעיל שיקול דעת שיפוטי. </w:t>
      </w:r>
    </w:p>
    <w:p w14:paraId="0F9D6B94" w14:textId="74E2D3FD" w:rsidR="00CE0E1A" w:rsidRPr="00FF64A7" w:rsidRDefault="00CE0E1A" w:rsidP="00FF64A7">
      <w:pPr>
        <w:spacing w:line="276" w:lineRule="auto"/>
        <w:jc w:val="both"/>
        <w:rPr>
          <w:rFonts w:ascii="David" w:hAnsi="David" w:cs="David"/>
          <w:rtl/>
        </w:rPr>
      </w:pPr>
      <w:r w:rsidRPr="00FF64A7">
        <w:rPr>
          <w:rFonts w:ascii="David" w:hAnsi="David" w:cs="David"/>
          <w:b/>
          <w:bCs/>
          <w:u w:val="single"/>
          <w:rtl/>
        </w:rPr>
        <w:t>טעות במצב המשפטי:</w:t>
      </w:r>
      <w:r w:rsidRPr="00FF64A7">
        <w:rPr>
          <w:rFonts w:ascii="David" w:hAnsi="David" w:cs="David"/>
          <w:rtl/>
        </w:rPr>
        <w:t xml:space="preserve"> </w:t>
      </w:r>
      <w:r w:rsidR="00A81FD4" w:rsidRPr="00FF64A7">
        <w:rPr>
          <w:rFonts w:ascii="David" w:hAnsi="David" w:cs="David"/>
          <w:rtl/>
        </w:rPr>
        <w:t xml:space="preserve">היה בלתי נמנע באורח סביר לדוגמא </w:t>
      </w:r>
      <w:r w:rsidR="00A81FD4" w:rsidRPr="00FF64A7">
        <w:rPr>
          <w:rFonts w:ascii="David" w:hAnsi="David" w:cs="David"/>
          <w:highlight w:val="yellow"/>
          <w:rtl/>
        </w:rPr>
        <w:t>פס"ד אלי הורביץ</w:t>
      </w:r>
      <w:r w:rsidR="00A81FD4" w:rsidRPr="00FF64A7">
        <w:rPr>
          <w:rFonts w:ascii="David" w:hAnsi="David" w:cs="David"/>
          <w:rtl/>
        </w:rPr>
        <w:t xml:space="preserve"> הסתמכתי על </w:t>
      </w:r>
      <w:r w:rsidR="00F13FFA" w:rsidRPr="00FF64A7">
        <w:rPr>
          <w:rFonts w:ascii="David" w:hAnsi="David" w:cs="David"/>
          <w:rtl/>
        </w:rPr>
        <w:t>חו"ד</w:t>
      </w:r>
      <w:r w:rsidR="00A81FD4" w:rsidRPr="00FF64A7">
        <w:rPr>
          <w:rFonts w:ascii="David" w:hAnsi="David" w:cs="David"/>
          <w:rtl/>
        </w:rPr>
        <w:t xml:space="preserve"> משפטית לא נכונה. </w:t>
      </w:r>
      <w:r w:rsidR="00D276A4" w:rsidRPr="00FF64A7">
        <w:rPr>
          <w:rFonts w:ascii="David" w:hAnsi="David" w:cs="David"/>
          <w:rtl/>
        </w:rPr>
        <w:t xml:space="preserve">פעם </w:t>
      </w:r>
      <w:r w:rsidR="001569F3" w:rsidRPr="00FF64A7">
        <w:rPr>
          <w:rFonts w:ascii="David" w:hAnsi="David" w:cs="David"/>
          <w:rtl/>
        </w:rPr>
        <w:t>אי</w:t>
      </w:r>
      <w:r w:rsidR="00D276A4" w:rsidRPr="00FF64A7">
        <w:rPr>
          <w:rFonts w:ascii="David" w:hAnsi="David" w:cs="David"/>
          <w:rtl/>
        </w:rPr>
        <w:t xml:space="preserve"> ידיעת החוק אינ</w:t>
      </w:r>
      <w:r w:rsidR="006C318B" w:rsidRPr="00FF64A7">
        <w:rPr>
          <w:rFonts w:ascii="David" w:hAnsi="David" w:cs="David"/>
          <w:rtl/>
        </w:rPr>
        <w:t>ה</w:t>
      </w:r>
      <w:r w:rsidR="00D276A4" w:rsidRPr="00FF64A7">
        <w:rPr>
          <w:rFonts w:ascii="David" w:hAnsi="David" w:cs="David"/>
          <w:rtl/>
        </w:rPr>
        <w:t xml:space="preserve"> פוטרת</w:t>
      </w:r>
      <w:r w:rsidR="00937FFD" w:rsidRPr="00FF64A7">
        <w:rPr>
          <w:rFonts w:ascii="David" w:hAnsi="David" w:cs="David"/>
          <w:rtl/>
        </w:rPr>
        <w:t>,</w:t>
      </w:r>
      <w:r w:rsidR="00D276A4" w:rsidRPr="00FF64A7">
        <w:rPr>
          <w:rFonts w:ascii="David" w:hAnsi="David" w:cs="David"/>
          <w:rtl/>
        </w:rPr>
        <w:t xml:space="preserve"> כיום אם </w:t>
      </w:r>
      <w:proofErr w:type="spellStart"/>
      <w:r w:rsidR="00D276A4" w:rsidRPr="00FF64A7">
        <w:rPr>
          <w:rFonts w:ascii="David" w:hAnsi="David" w:cs="David"/>
          <w:rtl/>
        </w:rPr>
        <w:t>הי</w:t>
      </w:r>
      <w:r w:rsidR="00BE67BF" w:rsidRPr="00FF64A7">
        <w:rPr>
          <w:rFonts w:ascii="David" w:hAnsi="David" w:cs="David"/>
          <w:rtl/>
        </w:rPr>
        <w:t>ת</w:t>
      </w:r>
      <w:r w:rsidR="00D276A4" w:rsidRPr="00FF64A7">
        <w:rPr>
          <w:rFonts w:ascii="David" w:hAnsi="David" w:cs="David"/>
          <w:rtl/>
        </w:rPr>
        <w:t>ה</w:t>
      </w:r>
      <w:proofErr w:type="spellEnd"/>
      <w:r w:rsidR="00D276A4" w:rsidRPr="00FF64A7">
        <w:rPr>
          <w:rFonts w:ascii="David" w:hAnsi="David" w:cs="David"/>
          <w:rtl/>
        </w:rPr>
        <w:t xml:space="preserve"> טעות בלתי נמנעת תהיה הגנה. </w:t>
      </w:r>
      <w:r w:rsidR="00920D5B" w:rsidRPr="00FF64A7">
        <w:rPr>
          <w:rFonts w:ascii="David" w:hAnsi="David" w:cs="David"/>
          <w:highlight w:val="magenta"/>
          <w:rtl/>
        </w:rPr>
        <w:t>פר</w:t>
      </w:r>
      <w:r w:rsidR="003C1F73" w:rsidRPr="00FF64A7">
        <w:rPr>
          <w:rFonts w:ascii="David" w:hAnsi="David" w:cs="David"/>
          <w:highlight w:val="magenta"/>
          <w:rtl/>
        </w:rPr>
        <w:t>ופ</w:t>
      </w:r>
      <w:r w:rsidR="00920D5B" w:rsidRPr="00FF64A7">
        <w:rPr>
          <w:rFonts w:ascii="David" w:hAnsi="David" w:cs="David"/>
          <w:highlight w:val="magenta"/>
          <w:rtl/>
        </w:rPr>
        <w:t xml:space="preserve">' </w:t>
      </w:r>
      <w:proofErr w:type="spellStart"/>
      <w:r w:rsidR="00920D5B" w:rsidRPr="00FF64A7">
        <w:rPr>
          <w:rFonts w:ascii="David" w:hAnsi="David" w:cs="David"/>
          <w:highlight w:val="magenta"/>
          <w:rtl/>
        </w:rPr>
        <w:t>פלר</w:t>
      </w:r>
      <w:proofErr w:type="spellEnd"/>
      <w:r w:rsidR="00920D5B" w:rsidRPr="00FF64A7">
        <w:rPr>
          <w:rFonts w:ascii="David" w:hAnsi="David" w:cs="David"/>
          <w:rtl/>
        </w:rPr>
        <w:t xml:space="preserve">- לא חל על רצח, אלימות גניבה כולם יודעים שזה עבירה. </w:t>
      </w:r>
      <w:r w:rsidR="00920D5B" w:rsidRPr="00FF64A7">
        <w:rPr>
          <w:rFonts w:ascii="David" w:hAnsi="David" w:cs="David"/>
          <w:highlight w:val="yellow"/>
          <w:rtl/>
        </w:rPr>
        <w:t>פס"ד אלי הורביץ</w:t>
      </w:r>
      <w:r w:rsidR="00920D5B" w:rsidRPr="00FF64A7">
        <w:rPr>
          <w:rFonts w:ascii="David" w:hAnsi="David" w:cs="David"/>
          <w:rtl/>
        </w:rPr>
        <w:t xml:space="preserve"> </w:t>
      </w:r>
      <w:r w:rsidR="009D40A5" w:rsidRPr="00FF64A7">
        <w:rPr>
          <w:rFonts w:ascii="David" w:hAnsi="David" w:cs="David"/>
          <w:rtl/>
        </w:rPr>
        <w:t>עבירות מס, עורך דין הטעה וזה עסקאות מס מסובכות הגיוני שסמך עליו.</w:t>
      </w:r>
      <w:r w:rsidR="001B29B2" w:rsidRPr="00FF64A7">
        <w:rPr>
          <w:rFonts w:ascii="David" w:hAnsi="David" w:cs="David"/>
          <w:rtl/>
        </w:rPr>
        <w:t xml:space="preserve"> </w:t>
      </w:r>
      <w:r w:rsidR="001B29B2" w:rsidRPr="00FF64A7">
        <w:rPr>
          <w:rFonts w:ascii="David" w:hAnsi="David" w:cs="David"/>
          <w:highlight w:val="yellow"/>
          <w:rtl/>
        </w:rPr>
        <w:t>פס"ד תנובה</w:t>
      </w:r>
      <w:r w:rsidR="001B29B2" w:rsidRPr="00FF64A7">
        <w:rPr>
          <w:rFonts w:ascii="David" w:hAnsi="David" w:cs="David"/>
          <w:rtl/>
        </w:rPr>
        <w:t xml:space="preserve"> ייבוא בשר קפוא כשר</w:t>
      </w:r>
      <w:r w:rsidR="00DE240B" w:rsidRPr="00FF64A7">
        <w:rPr>
          <w:rFonts w:ascii="David" w:hAnsi="David" w:cs="David"/>
          <w:rtl/>
        </w:rPr>
        <w:t>, תנובה ומאיר עזרא חילקו את השוק ותיאמו מחירים,</w:t>
      </w:r>
      <w:r w:rsidR="008E2A81" w:rsidRPr="00FF64A7">
        <w:rPr>
          <w:rFonts w:ascii="David" w:hAnsi="David" w:cs="David"/>
          <w:rtl/>
        </w:rPr>
        <w:t xml:space="preserve"> בעליון אמרו שחוות דעת</w:t>
      </w:r>
      <w:r w:rsidR="004E4F08" w:rsidRPr="00FF64A7">
        <w:rPr>
          <w:rFonts w:ascii="David" w:hAnsi="David" w:cs="David"/>
          <w:rtl/>
        </w:rPr>
        <w:t xml:space="preserve"> </w:t>
      </w:r>
      <w:r w:rsidR="008E2A81" w:rsidRPr="00FF64A7">
        <w:rPr>
          <w:rFonts w:ascii="David" w:hAnsi="David" w:cs="David"/>
          <w:rtl/>
        </w:rPr>
        <w:t xml:space="preserve">משפטית </w:t>
      </w:r>
      <w:r w:rsidR="0099712D" w:rsidRPr="00FF64A7">
        <w:rPr>
          <w:rFonts w:ascii="David" w:hAnsi="David" w:cs="David"/>
          <w:rtl/>
        </w:rPr>
        <w:t>בע"פ ללא פירוט והנמקה אינה עולה כדי טעות באורח סביר. לכן הושעו.</w:t>
      </w:r>
      <w:r w:rsidR="0061708C" w:rsidRPr="00FF64A7">
        <w:rPr>
          <w:rFonts w:ascii="David" w:hAnsi="David" w:cs="David"/>
          <w:rtl/>
        </w:rPr>
        <w:t xml:space="preserve"> </w:t>
      </w:r>
      <w:r w:rsidR="0061708C" w:rsidRPr="00FF64A7">
        <w:rPr>
          <w:rFonts w:ascii="David" w:hAnsi="David" w:cs="David"/>
          <w:highlight w:val="cyan"/>
          <w:rtl/>
        </w:rPr>
        <w:t>ס'34יט</w:t>
      </w:r>
      <w:r w:rsidR="0061708C" w:rsidRPr="00FF64A7">
        <w:rPr>
          <w:rFonts w:ascii="David" w:hAnsi="David" w:cs="David"/>
          <w:rtl/>
        </w:rPr>
        <w:t xml:space="preserve"> מאזן בין אי ידיעת החוק פוטרת מהחוק לבין העקרון שאין עבירה ללא אשמה.</w:t>
      </w:r>
      <w:r w:rsidR="005E3085" w:rsidRPr="00FF64A7">
        <w:rPr>
          <w:rFonts w:ascii="David" w:hAnsi="David" w:cs="David"/>
          <w:rtl/>
        </w:rPr>
        <w:t xml:space="preserve"> </w:t>
      </w:r>
      <w:r w:rsidR="005E3085" w:rsidRPr="00FF64A7">
        <w:rPr>
          <w:rFonts w:ascii="David" w:hAnsi="David" w:cs="David"/>
          <w:highlight w:val="yellow"/>
          <w:rtl/>
        </w:rPr>
        <w:t>פס"ד בלילי</w:t>
      </w:r>
      <w:r w:rsidR="005E3085" w:rsidRPr="00FF64A7">
        <w:rPr>
          <w:rFonts w:ascii="David" w:hAnsi="David" w:cs="David"/>
          <w:rtl/>
        </w:rPr>
        <w:t xml:space="preserve"> יבוא ממצרים לישראל הסכם כובל בשוק הלולבים בעליון הגנת הסתמכות על ייעוץ משפטי.</w:t>
      </w:r>
      <w:r w:rsidR="004E5A4C" w:rsidRPr="00FF64A7">
        <w:rPr>
          <w:rFonts w:ascii="David" w:hAnsi="David" w:cs="David"/>
          <w:rtl/>
        </w:rPr>
        <w:t xml:space="preserve"> </w:t>
      </w:r>
      <w:r w:rsidR="004E5A4C" w:rsidRPr="00FF64A7">
        <w:rPr>
          <w:rFonts w:ascii="David" w:hAnsi="David" w:cs="David"/>
          <w:u w:val="single"/>
          <w:rtl/>
        </w:rPr>
        <w:t>מבחנים</w:t>
      </w:r>
      <w:r w:rsidR="004E5A4C" w:rsidRPr="00FF64A7">
        <w:rPr>
          <w:rFonts w:ascii="David" w:hAnsi="David" w:cs="David"/>
          <w:rtl/>
        </w:rPr>
        <w:t xml:space="preserve">: </w:t>
      </w:r>
      <w:r w:rsidR="004E5A4C" w:rsidRPr="00FF64A7">
        <w:rPr>
          <w:rFonts w:ascii="David" w:hAnsi="David" w:cs="David"/>
          <w:b/>
          <w:bCs/>
          <w:rtl/>
        </w:rPr>
        <w:t>1)</w:t>
      </w:r>
      <w:r w:rsidR="004E5A4C" w:rsidRPr="00FF64A7">
        <w:rPr>
          <w:rFonts w:ascii="David" w:hAnsi="David" w:cs="David"/>
          <w:rtl/>
        </w:rPr>
        <w:t xml:space="preserve"> האם הלקוח פעל בתום לב- חש</w:t>
      </w:r>
      <w:r w:rsidR="009B3D92" w:rsidRPr="00FF64A7">
        <w:rPr>
          <w:rFonts w:ascii="David" w:hAnsi="David" w:cs="David"/>
          <w:rtl/>
        </w:rPr>
        <w:t>ד</w:t>
      </w:r>
      <w:r w:rsidR="004E5A4C" w:rsidRPr="00FF64A7">
        <w:rPr>
          <w:rFonts w:ascii="David" w:hAnsi="David" w:cs="David"/>
          <w:rtl/>
        </w:rPr>
        <w:t xml:space="preserve"> שלא חוקי ובירר </w:t>
      </w:r>
      <w:r w:rsidR="004E5A4C" w:rsidRPr="00FF64A7">
        <w:rPr>
          <w:rFonts w:ascii="David" w:hAnsi="David" w:cs="David"/>
          <w:b/>
          <w:bCs/>
          <w:rtl/>
        </w:rPr>
        <w:t>2)</w:t>
      </w:r>
      <w:r w:rsidR="004E5A4C" w:rsidRPr="00FF64A7">
        <w:rPr>
          <w:rFonts w:ascii="David" w:hAnsi="David" w:cs="David"/>
          <w:rtl/>
        </w:rPr>
        <w:t xml:space="preserve"> </w:t>
      </w:r>
      <w:r w:rsidR="00C96177" w:rsidRPr="00FF64A7">
        <w:rPr>
          <w:rFonts w:ascii="David" w:hAnsi="David" w:cs="David"/>
          <w:rtl/>
        </w:rPr>
        <w:t xml:space="preserve">האם ההסתמכות על חוות העדת היא סבירה- הגיוני שיפעל לפי חוות הדעת. </w:t>
      </w:r>
      <w:r w:rsidR="00C96177" w:rsidRPr="00FF64A7">
        <w:rPr>
          <w:rFonts w:ascii="David" w:hAnsi="David" w:cs="David"/>
          <w:b/>
          <w:bCs/>
          <w:rtl/>
        </w:rPr>
        <w:t>3)</w:t>
      </w:r>
      <w:r w:rsidR="00C96177" w:rsidRPr="00FF64A7">
        <w:rPr>
          <w:rFonts w:ascii="David" w:hAnsi="David" w:cs="David"/>
          <w:rtl/>
        </w:rPr>
        <w:t xml:space="preserve"> האם הלקוח גילה לעורך דין את כל הפרטים </w:t>
      </w:r>
      <w:r w:rsidR="004E4F08" w:rsidRPr="00FF64A7">
        <w:rPr>
          <w:rFonts w:ascii="David" w:hAnsi="David" w:cs="David"/>
          <w:rtl/>
        </w:rPr>
        <w:t>הרלוונטיים</w:t>
      </w:r>
      <w:r w:rsidR="00C96177" w:rsidRPr="00FF64A7">
        <w:rPr>
          <w:rFonts w:ascii="David" w:hAnsi="David" w:cs="David"/>
          <w:rtl/>
        </w:rPr>
        <w:t xml:space="preserve"> </w:t>
      </w:r>
      <w:r w:rsidR="00C96177" w:rsidRPr="00FF64A7">
        <w:rPr>
          <w:rFonts w:ascii="David" w:hAnsi="David" w:cs="David"/>
          <w:b/>
          <w:bCs/>
          <w:rtl/>
        </w:rPr>
        <w:t>4)</w:t>
      </w:r>
      <w:r w:rsidR="00C96177" w:rsidRPr="00FF64A7">
        <w:rPr>
          <w:rFonts w:ascii="David" w:hAnsi="David" w:cs="David"/>
          <w:rtl/>
        </w:rPr>
        <w:t xml:space="preserve"> האם ע</w:t>
      </w:r>
      <w:r w:rsidR="00977CDE" w:rsidRPr="00FF64A7">
        <w:rPr>
          <w:rFonts w:ascii="David" w:hAnsi="David" w:cs="David"/>
          <w:rtl/>
        </w:rPr>
        <w:t>ו</w:t>
      </w:r>
      <w:r w:rsidR="00C96177" w:rsidRPr="00FF64A7">
        <w:rPr>
          <w:rFonts w:ascii="David" w:hAnsi="David" w:cs="David"/>
          <w:rtl/>
        </w:rPr>
        <w:t xml:space="preserve">רך </w:t>
      </w:r>
      <w:r w:rsidR="00977CDE" w:rsidRPr="00FF64A7">
        <w:rPr>
          <w:rFonts w:ascii="David" w:hAnsi="David" w:cs="David"/>
          <w:rtl/>
        </w:rPr>
        <w:t>ה</w:t>
      </w:r>
      <w:r w:rsidR="00C96177" w:rsidRPr="00FF64A7">
        <w:rPr>
          <w:rFonts w:ascii="David" w:hAnsi="David" w:cs="David"/>
          <w:rtl/>
        </w:rPr>
        <w:t>דין מומחה בתחום שייעץ.</w:t>
      </w:r>
    </w:p>
    <w:p w14:paraId="51E66BDA" w14:textId="2D5B732D" w:rsidR="00C74B55" w:rsidRPr="00FF64A7" w:rsidRDefault="00C74B55" w:rsidP="00FF64A7">
      <w:pPr>
        <w:spacing w:line="276" w:lineRule="auto"/>
        <w:jc w:val="both"/>
        <w:rPr>
          <w:rFonts w:ascii="David" w:hAnsi="David" w:cs="David"/>
          <w:rtl/>
        </w:rPr>
      </w:pPr>
      <w:r w:rsidRPr="00FF64A7">
        <w:rPr>
          <w:rFonts w:ascii="David" w:hAnsi="David" w:cs="David"/>
          <w:b/>
          <w:bCs/>
          <w:u w:val="single"/>
          <w:rtl/>
        </w:rPr>
        <w:t>סייג הגנה תרבותית:</w:t>
      </w:r>
      <w:r w:rsidRPr="00FF64A7">
        <w:rPr>
          <w:rFonts w:ascii="David" w:hAnsi="David" w:cs="David"/>
          <w:rtl/>
        </w:rPr>
        <w:t xml:space="preserve"> </w:t>
      </w:r>
      <w:r w:rsidRPr="00FF64A7">
        <w:rPr>
          <w:rFonts w:ascii="David" w:hAnsi="David" w:cs="David"/>
          <w:highlight w:val="yellow"/>
          <w:rtl/>
        </w:rPr>
        <w:t xml:space="preserve">פס"ד </w:t>
      </w:r>
      <w:r w:rsidRPr="00FF64A7">
        <w:rPr>
          <w:rFonts w:ascii="David" w:hAnsi="David" w:cs="David"/>
          <w:highlight w:val="yellow"/>
        </w:rPr>
        <w:t>kimura</w:t>
      </w:r>
      <w:r w:rsidRPr="00FF64A7">
        <w:rPr>
          <w:rFonts w:ascii="David" w:hAnsi="David" w:cs="David"/>
          <w:rtl/>
        </w:rPr>
        <w:t xml:space="preserve"> בעל בגד האם לקחה את הילדים לים </w:t>
      </w:r>
      <w:r w:rsidR="003B194B" w:rsidRPr="00FF64A7">
        <w:rPr>
          <w:rFonts w:ascii="David" w:hAnsi="David" w:cs="David"/>
          <w:rtl/>
        </w:rPr>
        <w:t xml:space="preserve">והטביעה אותם וניסתה להתאבד לפי המסורת ביפן נהוג ואינו פלילי. </w:t>
      </w:r>
      <w:r w:rsidR="003B194B" w:rsidRPr="00FF64A7">
        <w:rPr>
          <w:rFonts w:ascii="David" w:hAnsi="David" w:cs="David"/>
          <w:highlight w:val="yellow"/>
          <w:rtl/>
        </w:rPr>
        <w:t xml:space="preserve">פס"ד </w:t>
      </w:r>
      <w:proofErr w:type="spellStart"/>
      <w:r w:rsidR="003B194B" w:rsidRPr="00FF64A7">
        <w:rPr>
          <w:rFonts w:ascii="David" w:hAnsi="David" w:cs="David"/>
          <w:highlight w:val="yellow"/>
        </w:rPr>
        <w:t>dincer</w:t>
      </w:r>
      <w:proofErr w:type="spellEnd"/>
      <w:r w:rsidR="003B194B" w:rsidRPr="00FF64A7">
        <w:rPr>
          <w:rFonts w:ascii="David" w:hAnsi="David" w:cs="David"/>
          <w:rtl/>
        </w:rPr>
        <w:t xml:space="preserve"> </w:t>
      </w:r>
      <w:r w:rsidR="007B7B2F" w:rsidRPr="00FF64A7">
        <w:rPr>
          <w:rFonts w:ascii="David" w:hAnsi="David" w:cs="David"/>
          <w:rtl/>
        </w:rPr>
        <w:t xml:space="preserve">(אוסטרליה) </w:t>
      </w:r>
      <w:r w:rsidR="003B194B" w:rsidRPr="00FF64A7">
        <w:rPr>
          <w:rFonts w:ascii="David" w:hAnsi="David" w:cs="David"/>
          <w:rtl/>
        </w:rPr>
        <w:t xml:space="preserve">אב מוסלמי דקר את ביתו בת ה16 כי שכבה עם זרים טענת ההגנה התרבותית. בפועל לא </w:t>
      </w:r>
      <w:r w:rsidR="007B7B2F" w:rsidRPr="00FF64A7">
        <w:rPr>
          <w:rFonts w:ascii="David" w:hAnsi="David" w:cs="David"/>
          <w:rtl/>
        </w:rPr>
        <w:t xml:space="preserve">מתקבל מערער את כל המשפט הפלילי. </w:t>
      </w:r>
      <w:r w:rsidR="007B7B2F" w:rsidRPr="00FF64A7">
        <w:rPr>
          <w:rFonts w:ascii="David" w:hAnsi="David" w:cs="David"/>
          <w:highlight w:val="yellow"/>
          <w:rtl/>
        </w:rPr>
        <w:t>פס"ד פלוני</w:t>
      </w:r>
      <w:r w:rsidR="007B7B2F" w:rsidRPr="00FF64A7">
        <w:rPr>
          <w:rFonts w:ascii="David" w:hAnsi="David" w:cs="David"/>
          <w:rtl/>
        </w:rPr>
        <w:t xml:space="preserve"> (ישראל) </w:t>
      </w:r>
      <w:r w:rsidR="00CB02AB" w:rsidRPr="00FF64A7">
        <w:rPr>
          <w:rFonts w:ascii="David" w:hAnsi="David" w:cs="David"/>
          <w:rtl/>
        </w:rPr>
        <w:t>רצח על כבוד המשפחה לא התקבל</w:t>
      </w:r>
      <w:r w:rsidR="001128EF" w:rsidRPr="00FF64A7">
        <w:rPr>
          <w:rFonts w:ascii="David" w:hAnsi="David" w:cs="David"/>
          <w:rtl/>
        </w:rPr>
        <w:t xml:space="preserve"> עבירה שבה ניטלו </w:t>
      </w:r>
      <w:r w:rsidR="004E4F08" w:rsidRPr="00FF64A7">
        <w:rPr>
          <w:rFonts w:ascii="David" w:hAnsi="David" w:cs="David"/>
          <w:rtl/>
        </w:rPr>
        <w:t>חיים</w:t>
      </w:r>
      <w:r w:rsidR="00CB02AB" w:rsidRPr="00FF64A7">
        <w:rPr>
          <w:rFonts w:ascii="David" w:hAnsi="David" w:cs="David"/>
          <w:rtl/>
        </w:rPr>
        <w:t xml:space="preserve">. </w:t>
      </w:r>
      <w:r w:rsidR="001128EF" w:rsidRPr="00FF64A7">
        <w:rPr>
          <w:rFonts w:ascii="David" w:hAnsi="David" w:cs="David"/>
          <w:highlight w:val="yellow"/>
          <w:rtl/>
        </w:rPr>
        <w:t xml:space="preserve">פס"ד מיכאל </w:t>
      </w:r>
      <w:proofErr w:type="spellStart"/>
      <w:r w:rsidR="001128EF" w:rsidRPr="00FF64A7">
        <w:rPr>
          <w:rFonts w:ascii="David" w:hAnsi="David" w:cs="David"/>
          <w:highlight w:val="yellow"/>
          <w:rtl/>
        </w:rPr>
        <w:t>ניאזוב</w:t>
      </w:r>
      <w:proofErr w:type="spellEnd"/>
      <w:r w:rsidR="001128EF" w:rsidRPr="00FF64A7">
        <w:rPr>
          <w:rFonts w:ascii="David" w:hAnsi="David" w:cs="David"/>
          <w:rtl/>
        </w:rPr>
        <w:t xml:space="preserve"> ויכוח אלים </w:t>
      </w:r>
      <w:r w:rsidR="001128EF" w:rsidRPr="00FF64A7">
        <w:rPr>
          <w:rFonts w:ascii="David" w:hAnsi="David" w:cs="David"/>
          <w:rtl/>
        </w:rPr>
        <w:lastRenderedPageBreak/>
        <w:t>במסעדה חזר עם אקדח ורצח טענה- להתחשב שהוא קווקזי</w:t>
      </w:r>
      <w:r w:rsidR="00CB20D7" w:rsidRPr="00FF64A7">
        <w:rPr>
          <w:rFonts w:ascii="David" w:hAnsi="David" w:cs="David"/>
          <w:rtl/>
        </w:rPr>
        <w:t xml:space="preserve">, ביהמ"ש אינו משפיע. </w:t>
      </w:r>
      <w:r w:rsidR="00CB20D7" w:rsidRPr="00FF64A7">
        <w:rPr>
          <w:rFonts w:ascii="David" w:hAnsi="David" w:cs="David"/>
          <w:highlight w:val="yellow"/>
          <w:rtl/>
        </w:rPr>
        <w:t xml:space="preserve">פס"ד איסמעיל </w:t>
      </w:r>
      <w:proofErr w:type="spellStart"/>
      <w:r w:rsidR="00CB20D7" w:rsidRPr="00FF64A7">
        <w:rPr>
          <w:rFonts w:ascii="David" w:hAnsi="David" w:cs="David"/>
          <w:highlight w:val="yellow"/>
          <w:rtl/>
        </w:rPr>
        <w:t>אזברגה</w:t>
      </w:r>
      <w:proofErr w:type="spellEnd"/>
      <w:r w:rsidR="00CB20D7" w:rsidRPr="00FF64A7">
        <w:rPr>
          <w:rFonts w:ascii="David" w:hAnsi="David" w:cs="David"/>
          <w:rtl/>
        </w:rPr>
        <w:t xml:space="preserve"> נקמת דם </w:t>
      </w:r>
      <w:r w:rsidR="00B06B9E" w:rsidRPr="00FF64A7">
        <w:rPr>
          <w:rFonts w:ascii="David" w:hAnsi="David" w:cs="David"/>
          <w:rtl/>
        </w:rPr>
        <w:t xml:space="preserve">מגינים קודם על זכויות הנפגע לחיים ושלמות הגוף לפני ההגנה התרבותית של התובע, יש להוקיע </w:t>
      </w:r>
      <w:r w:rsidR="00265B84" w:rsidRPr="00FF64A7">
        <w:rPr>
          <w:rFonts w:ascii="David" w:hAnsi="David" w:cs="David"/>
          <w:rtl/>
        </w:rPr>
        <w:t xml:space="preserve">מסורות כמו נקמת </w:t>
      </w:r>
      <w:r w:rsidR="000920EF" w:rsidRPr="00FF64A7">
        <w:rPr>
          <w:rFonts w:ascii="David" w:hAnsi="David" w:cs="David"/>
          <w:rtl/>
        </w:rPr>
        <w:t>ד</w:t>
      </w:r>
      <w:r w:rsidR="00265B84" w:rsidRPr="00FF64A7">
        <w:rPr>
          <w:rFonts w:ascii="David" w:hAnsi="David" w:cs="David"/>
          <w:rtl/>
        </w:rPr>
        <w:t>ם ורצח על כבוד המשפחה.</w:t>
      </w:r>
    </w:p>
    <w:p w14:paraId="4982A9E9" w14:textId="28428949" w:rsidR="00832AB1" w:rsidRPr="00FF64A7" w:rsidRDefault="00832AB1" w:rsidP="00FF64A7">
      <w:pPr>
        <w:spacing w:line="276" w:lineRule="auto"/>
        <w:jc w:val="both"/>
        <w:rPr>
          <w:rFonts w:ascii="David" w:hAnsi="David" w:cs="David"/>
          <w:rtl/>
        </w:rPr>
      </w:pPr>
      <w:r w:rsidRPr="00FF64A7">
        <w:rPr>
          <w:rFonts w:ascii="David" w:hAnsi="David" w:cs="David"/>
          <w:u w:val="single"/>
          <w:rtl/>
        </w:rPr>
        <w:t>מי צריך להוכיח את הסייגים</w:t>
      </w:r>
      <w:r w:rsidRPr="00FF64A7">
        <w:rPr>
          <w:rFonts w:ascii="David" w:hAnsi="David" w:cs="David"/>
          <w:rtl/>
        </w:rPr>
        <w:t>: נאשם שטוע</w:t>
      </w:r>
      <w:r w:rsidR="004E4F08" w:rsidRPr="00FF64A7">
        <w:rPr>
          <w:rFonts w:ascii="David" w:hAnsi="David" w:cs="David"/>
          <w:rtl/>
        </w:rPr>
        <w:t>ן</w:t>
      </w:r>
      <w:r w:rsidRPr="00FF64A7">
        <w:rPr>
          <w:rFonts w:ascii="David" w:hAnsi="David" w:cs="David"/>
          <w:rtl/>
        </w:rPr>
        <w:t xml:space="preserve"> שיש לו סייג צריך להוכיח על כך</w:t>
      </w:r>
      <w:r w:rsidR="009563F7" w:rsidRPr="00FF64A7">
        <w:rPr>
          <w:rFonts w:ascii="David" w:hAnsi="David" w:cs="David"/>
          <w:rtl/>
        </w:rPr>
        <w:t xml:space="preserve"> ולעורר ספק סביר</w:t>
      </w:r>
      <w:r w:rsidRPr="00FF64A7">
        <w:rPr>
          <w:rFonts w:ascii="David" w:hAnsi="David" w:cs="David"/>
          <w:rtl/>
        </w:rPr>
        <w:t xml:space="preserve">. </w:t>
      </w:r>
      <w:r w:rsidR="009563F7" w:rsidRPr="00FF64A7">
        <w:rPr>
          <w:rFonts w:ascii="David" w:hAnsi="David" w:cs="David"/>
          <w:highlight w:val="cyan"/>
          <w:rtl/>
        </w:rPr>
        <w:t>ס'34ה+ ס'34כב(ב).</w:t>
      </w:r>
      <w:r w:rsidR="009563F7" w:rsidRPr="00FF64A7">
        <w:rPr>
          <w:rFonts w:ascii="David" w:hAnsi="David" w:cs="David"/>
          <w:rtl/>
        </w:rPr>
        <w:t xml:space="preserve"> </w:t>
      </w:r>
      <w:r w:rsidR="00092847" w:rsidRPr="00FF64A7">
        <w:rPr>
          <w:rFonts w:ascii="David" w:hAnsi="David" w:cs="David"/>
          <w:rtl/>
        </w:rPr>
        <w:t>אם הטיל ספק על התביעה להוכיח מעל כל ספק סביר שהסייג לא מתקיים</w:t>
      </w:r>
      <w:r w:rsidR="0041373D" w:rsidRPr="00FF64A7">
        <w:rPr>
          <w:rFonts w:ascii="David" w:hAnsi="David" w:cs="David"/>
          <w:rtl/>
        </w:rPr>
        <w:t>, על הנאשם יש נטל קל. למה לא מעל ספק סביר? חזקת החפות אדם חף מפשע עד שהוכח אחרת.</w:t>
      </w:r>
      <w:r w:rsidR="00965EA6" w:rsidRPr="00FF64A7">
        <w:rPr>
          <w:rFonts w:ascii="David" w:hAnsi="David" w:cs="David"/>
          <w:rtl/>
        </w:rPr>
        <w:t xml:space="preserve"> במשפט הגרמני- תביעה צריכה להוכיח שאין סייגים שמתקיימים, ישראל- יש חזקה מראש שסיגים לא חלים אלא עם הנאשם העלה אחרת.</w:t>
      </w:r>
      <w:r w:rsidR="00287DA6" w:rsidRPr="00FF64A7">
        <w:rPr>
          <w:rFonts w:ascii="David" w:hAnsi="David" w:cs="David"/>
          <w:rtl/>
        </w:rPr>
        <w:t xml:space="preserve"> תביעה יכולה להעלות סייג בעצמה.</w:t>
      </w:r>
    </w:p>
    <w:p w14:paraId="6A13AF1B" w14:textId="77777777" w:rsidR="00A15545" w:rsidRPr="00FF64A7" w:rsidRDefault="00A15545" w:rsidP="00FF64A7">
      <w:pPr>
        <w:spacing w:line="276" w:lineRule="auto"/>
        <w:jc w:val="both"/>
        <w:rPr>
          <w:rFonts w:ascii="David" w:hAnsi="David" w:cs="David"/>
          <w:rtl/>
        </w:rPr>
      </w:pPr>
    </w:p>
    <w:p w14:paraId="6378190B" w14:textId="706A04B4" w:rsidR="00B6213A" w:rsidRPr="00951AB2" w:rsidRDefault="00B6213A" w:rsidP="00FF64A7">
      <w:pPr>
        <w:jc w:val="both"/>
        <w:rPr>
          <w:rFonts w:ascii="David" w:hAnsi="David" w:cs="David"/>
          <w:rtl/>
        </w:rPr>
      </w:pPr>
    </w:p>
    <w:sectPr w:rsidR="00B6213A" w:rsidRPr="00951AB2" w:rsidSect="00FF64A7">
      <w:pgSz w:w="11906" w:h="16838"/>
      <w:pgMar w:top="72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6ECE"/>
    <w:multiLevelType w:val="hybridMultilevel"/>
    <w:tmpl w:val="88BE6600"/>
    <w:lvl w:ilvl="0" w:tplc="D85E3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2E1DEA"/>
    <w:multiLevelType w:val="hybridMultilevel"/>
    <w:tmpl w:val="FD6226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3434B4D"/>
    <w:multiLevelType w:val="hybridMultilevel"/>
    <w:tmpl w:val="FD62263A"/>
    <w:lvl w:ilvl="0" w:tplc="250201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C47529"/>
    <w:multiLevelType w:val="hybridMultilevel"/>
    <w:tmpl w:val="3FBC99E2"/>
    <w:lvl w:ilvl="0" w:tplc="D97C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169525">
    <w:abstractNumId w:val="0"/>
  </w:num>
  <w:num w:numId="2" w16cid:durableId="1310983421">
    <w:abstractNumId w:val="2"/>
  </w:num>
  <w:num w:numId="3" w16cid:durableId="1063874757">
    <w:abstractNumId w:val="1"/>
  </w:num>
  <w:num w:numId="4" w16cid:durableId="1833988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A4"/>
    <w:rsid w:val="00000968"/>
    <w:rsid w:val="00001BAB"/>
    <w:rsid w:val="00003367"/>
    <w:rsid w:val="000034E0"/>
    <w:rsid w:val="00004FB0"/>
    <w:rsid w:val="000072A7"/>
    <w:rsid w:val="00010A94"/>
    <w:rsid w:val="00010E91"/>
    <w:rsid w:val="000155A7"/>
    <w:rsid w:val="00017820"/>
    <w:rsid w:val="0002099F"/>
    <w:rsid w:val="000257FC"/>
    <w:rsid w:val="00025DB1"/>
    <w:rsid w:val="00027509"/>
    <w:rsid w:val="0004279D"/>
    <w:rsid w:val="0004750E"/>
    <w:rsid w:val="0004752B"/>
    <w:rsid w:val="00047B52"/>
    <w:rsid w:val="00057073"/>
    <w:rsid w:val="00066A0C"/>
    <w:rsid w:val="00070610"/>
    <w:rsid w:val="00070926"/>
    <w:rsid w:val="000724EF"/>
    <w:rsid w:val="00074ACE"/>
    <w:rsid w:val="0007576A"/>
    <w:rsid w:val="00075D37"/>
    <w:rsid w:val="00080266"/>
    <w:rsid w:val="00081D07"/>
    <w:rsid w:val="000854F8"/>
    <w:rsid w:val="000920EF"/>
    <w:rsid w:val="00092847"/>
    <w:rsid w:val="000936A6"/>
    <w:rsid w:val="000941B8"/>
    <w:rsid w:val="00097936"/>
    <w:rsid w:val="000A2114"/>
    <w:rsid w:val="000A40D6"/>
    <w:rsid w:val="000B010C"/>
    <w:rsid w:val="000B287C"/>
    <w:rsid w:val="000B5D35"/>
    <w:rsid w:val="000C0EF8"/>
    <w:rsid w:val="000C68CD"/>
    <w:rsid w:val="000D1607"/>
    <w:rsid w:val="000D3FD6"/>
    <w:rsid w:val="000F17B4"/>
    <w:rsid w:val="000F2801"/>
    <w:rsid w:val="000F28D1"/>
    <w:rsid w:val="000F38E9"/>
    <w:rsid w:val="000F6913"/>
    <w:rsid w:val="000F7936"/>
    <w:rsid w:val="001056A1"/>
    <w:rsid w:val="001079B9"/>
    <w:rsid w:val="001128EF"/>
    <w:rsid w:val="00123C9A"/>
    <w:rsid w:val="0013130C"/>
    <w:rsid w:val="0013373F"/>
    <w:rsid w:val="00133EE5"/>
    <w:rsid w:val="00141FB0"/>
    <w:rsid w:val="00153F2F"/>
    <w:rsid w:val="001541FC"/>
    <w:rsid w:val="001547C3"/>
    <w:rsid w:val="0015487C"/>
    <w:rsid w:val="001569F3"/>
    <w:rsid w:val="00157EEF"/>
    <w:rsid w:val="00157FCF"/>
    <w:rsid w:val="0016123A"/>
    <w:rsid w:val="00170324"/>
    <w:rsid w:val="00170D41"/>
    <w:rsid w:val="001767E7"/>
    <w:rsid w:val="001803B6"/>
    <w:rsid w:val="00183F2C"/>
    <w:rsid w:val="00184BA9"/>
    <w:rsid w:val="00190972"/>
    <w:rsid w:val="00193BAF"/>
    <w:rsid w:val="001A1455"/>
    <w:rsid w:val="001A330D"/>
    <w:rsid w:val="001A5990"/>
    <w:rsid w:val="001A6A75"/>
    <w:rsid w:val="001A7EAE"/>
    <w:rsid w:val="001B29B2"/>
    <w:rsid w:val="001B4023"/>
    <w:rsid w:val="001B47A8"/>
    <w:rsid w:val="001B6E2B"/>
    <w:rsid w:val="001C61F4"/>
    <w:rsid w:val="001C633F"/>
    <w:rsid w:val="001C7497"/>
    <w:rsid w:val="001D35F8"/>
    <w:rsid w:val="001E5DDF"/>
    <w:rsid w:val="001E63C6"/>
    <w:rsid w:val="001F2BD7"/>
    <w:rsid w:val="001F422B"/>
    <w:rsid w:val="001F4E9D"/>
    <w:rsid w:val="00203491"/>
    <w:rsid w:val="00205EE5"/>
    <w:rsid w:val="00206603"/>
    <w:rsid w:val="002102B0"/>
    <w:rsid w:val="0021265E"/>
    <w:rsid w:val="00212FA6"/>
    <w:rsid w:val="00215553"/>
    <w:rsid w:val="00215C9B"/>
    <w:rsid w:val="00216397"/>
    <w:rsid w:val="0021794F"/>
    <w:rsid w:val="0022281C"/>
    <w:rsid w:val="002272A6"/>
    <w:rsid w:val="00231346"/>
    <w:rsid w:val="00234871"/>
    <w:rsid w:val="002423CF"/>
    <w:rsid w:val="00244A81"/>
    <w:rsid w:val="002456B6"/>
    <w:rsid w:val="00247CA6"/>
    <w:rsid w:val="00250B38"/>
    <w:rsid w:val="00250DA4"/>
    <w:rsid w:val="00263807"/>
    <w:rsid w:val="00265B84"/>
    <w:rsid w:val="00265EBE"/>
    <w:rsid w:val="0027068D"/>
    <w:rsid w:val="0027700F"/>
    <w:rsid w:val="0028059C"/>
    <w:rsid w:val="0028071F"/>
    <w:rsid w:val="002837FF"/>
    <w:rsid w:val="002839CE"/>
    <w:rsid w:val="00286349"/>
    <w:rsid w:val="002876A2"/>
    <w:rsid w:val="00287DA6"/>
    <w:rsid w:val="00293C50"/>
    <w:rsid w:val="002943F8"/>
    <w:rsid w:val="00295A3C"/>
    <w:rsid w:val="002B054A"/>
    <w:rsid w:val="002B6815"/>
    <w:rsid w:val="002B70BE"/>
    <w:rsid w:val="002C540B"/>
    <w:rsid w:val="002D096D"/>
    <w:rsid w:val="002D11B7"/>
    <w:rsid w:val="002D43FD"/>
    <w:rsid w:val="002D6135"/>
    <w:rsid w:val="002E0326"/>
    <w:rsid w:val="002E511D"/>
    <w:rsid w:val="002F1C8F"/>
    <w:rsid w:val="002F2FE8"/>
    <w:rsid w:val="002F775F"/>
    <w:rsid w:val="00300553"/>
    <w:rsid w:val="00300E8C"/>
    <w:rsid w:val="00301BBC"/>
    <w:rsid w:val="00302A87"/>
    <w:rsid w:val="003042D2"/>
    <w:rsid w:val="003078C5"/>
    <w:rsid w:val="003238A2"/>
    <w:rsid w:val="00326E62"/>
    <w:rsid w:val="00327649"/>
    <w:rsid w:val="003312A3"/>
    <w:rsid w:val="00331480"/>
    <w:rsid w:val="003323A0"/>
    <w:rsid w:val="00333658"/>
    <w:rsid w:val="003339D5"/>
    <w:rsid w:val="00333C3E"/>
    <w:rsid w:val="00335AA0"/>
    <w:rsid w:val="00336963"/>
    <w:rsid w:val="003410AB"/>
    <w:rsid w:val="00342836"/>
    <w:rsid w:val="003441E3"/>
    <w:rsid w:val="00345D1F"/>
    <w:rsid w:val="003477FE"/>
    <w:rsid w:val="00351167"/>
    <w:rsid w:val="0035468C"/>
    <w:rsid w:val="00361B57"/>
    <w:rsid w:val="00363CC8"/>
    <w:rsid w:val="00365909"/>
    <w:rsid w:val="00365F1F"/>
    <w:rsid w:val="00366E6B"/>
    <w:rsid w:val="003672CB"/>
    <w:rsid w:val="00376697"/>
    <w:rsid w:val="00377C73"/>
    <w:rsid w:val="003814B9"/>
    <w:rsid w:val="00383032"/>
    <w:rsid w:val="00383E7D"/>
    <w:rsid w:val="00384A7A"/>
    <w:rsid w:val="00385AD2"/>
    <w:rsid w:val="00385C0B"/>
    <w:rsid w:val="00387C06"/>
    <w:rsid w:val="00396250"/>
    <w:rsid w:val="00396402"/>
    <w:rsid w:val="00396E71"/>
    <w:rsid w:val="003970A9"/>
    <w:rsid w:val="003A33B8"/>
    <w:rsid w:val="003A681F"/>
    <w:rsid w:val="003B194B"/>
    <w:rsid w:val="003B2C76"/>
    <w:rsid w:val="003B2FFC"/>
    <w:rsid w:val="003B54CA"/>
    <w:rsid w:val="003B61DF"/>
    <w:rsid w:val="003C0F75"/>
    <w:rsid w:val="003C1F73"/>
    <w:rsid w:val="003C220E"/>
    <w:rsid w:val="003C5C29"/>
    <w:rsid w:val="003D40E0"/>
    <w:rsid w:val="003E0D37"/>
    <w:rsid w:val="003E21E2"/>
    <w:rsid w:val="003E6160"/>
    <w:rsid w:val="003E6734"/>
    <w:rsid w:val="003F0D8A"/>
    <w:rsid w:val="003F2159"/>
    <w:rsid w:val="003F312A"/>
    <w:rsid w:val="003F3C31"/>
    <w:rsid w:val="003F5B93"/>
    <w:rsid w:val="003F5F71"/>
    <w:rsid w:val="00400969"/>
    <w:rsid w:val="00400FA0"/>
    <w:rsid w:val="0040146A"/>
    <w:rsid w:val="00401535"/>
    <w:rsid w:val="00406431"/>
    <w:rsid w:val="004115A9"/>
    <w:rsid w:val="004122CB"/>
    <w:rsid w:val="0041373D"/>
    <w:rsid w:val="00414A8B"/>
    <w:rsid w:val="00421688"/>
    <w:rsid w:val="00431A7D"/>
    <w:rsid w:val="00433871"/>
    <w:rsid w:val="004362A9"/>
    <w:rsid w:val="004374B9"/>
    <w:rsid w:val="00441081"/>
    <w:rsid w:val="00442E85"/>
    <w:rsid w:val="00443E3F"/>
    <w:rsid w:val="00444BD7"/>
    <w:rsid w:val="00444D76"/>
    <w:rsid w:val="00454F53"/>
    <w:rsid w:val="00463631"/>
    <w:rsid w:val="0046405C"/>
    <w:rsid w:val="0046458C"/>
    <w:rsid w:val="004743B5"/>
    <w:rsid w:val="004762F9"/>
    <w:rsid w:val="004770B4"/>
    <w:rsid w:val="0047720A"/>
    <w:rsid w:val="00481C0D"/>
    <w:rsid w:val="004828ED"/>
    <w:rsid w:val="00491DC5"/>
    <w:rsid w:val="00494087"/>
    <w:rsid w:val="00497257"/>
    <w:rsid w:val="00497F2F"/>
    <w:rsid w:val="004A53F8"/>
    <w:rsid w:val="004B1370"/>
    <w:rsid w:val="004B205A"/>
    <w:rsid w:val="004B2796"/>
    <w:rsid w:val="004B4F1C"/>
    <w:rsid w:val="004B4F9D"/>
    <w:rsid w:val="004B65C9"/>
    <w:rsid w:val="004B76D5"/>
    <w:rsid w:val="004C1896"/>
    <w:rsid w:val="004C2027"/>
    <w:rsid w:val="004D030C"/>
    <w:rsid w:val="004D2358"/>
    <w:rsid w:val="004D5F0C"/>
    <w:rsid w:val="004E3938"/>
    <w:rsid w:val="004E3EA8"/>
    <w:rsid w:val="004E4F08"/>
    <w:rsid w:val="004E5A4C"/>
    <w:rsid w:val="004E7327"/>
    <w:rsid w:val="004F6728"/>
    <w:rsid w:val="004F7690"/>
    <w:rsid w:val="00500D45"/>
    <w:rsid w:val="005040C3"/>
    <w:rsid w:val="005060E4"/>
    <w:rsid w:val="00511870"/>
    <w:rsid w:val="0051311D"/>
    <w:rsid w:val="00517650"/>
    <w:rsid w:val="0052012F"/>
    <w:rsid w:val="00523014"/>
    <w:rsid w:val="005237FE"/>
    <w:rsid w:val="0053410D"/>
    <w:rsid w:val="0054173B"/>
    <w:rsid w:val="005468A4"/>
    <w:rsid w:val="00546B68"/>
    <w:rsid w:val="005535A9"/>
    <w:rsid w:val="00553A5E"/>
    <w:rsid w:val="005600D3"/>
    <w:rsid w:val="00566F35"/>
    <w:rsid w:val="005739F2"/>
    <w:rsid w:val="00574025"/>
    <w:rsid w:val="005900EA"/>
    <w:rsid w:val="0059238A"/>
    <w:rsid w:val="005A30BA"/>
    <w:rsid w:val="005B5F7A"/>
    <w:rsid w:val="005C197C"/>
    <w:rsid w:val="005C309B"/>
    <w:rsid w:val="005C377D"/>
    <w:rsid w:val="005C4E78"/>
    <w:rsid w:val="005D2536"/>
    <w:rsid w:val="005D7EA8"/>
    <w:rsid w:val="005E3085"/>
    <w:rsid w:val="005E463E"/>
    <w:rsid w:val="005E4680"/>
    <w:rsid w:val="005E673A"/>
    <w:rsid w:val="005E7578"/>
    <w:rsid w:val="005F0428"/>
    <w:rsid w:val="005F2A6B"/>
    <w:rsid w:val="005F51F7"/>
    <w:rsid w:val="005F75F6"/>
    <w:rsid w:val="0060035D"/>
    <w:rsid w:val="00600501"/>
    <w:rsid w:val="00606456"/>
    <w:rsid w:val="00607505"/>
    <w:rsid w:val="006107A3"/>
    <w:rsid w:val="00614523"/>
    <w:rsid w:val="00615DA1"/>
    <w:rsid w:val="00616230"/>
    <w:rsid w:val="0061708C"/>
    <w:rsid w:val="00617D7F"/>
    <w:rsid w:val="006204E1"/>
    <w:rsid w:val="006249A5"/>
    <w:rsid w:val="0062560C"/>
    <w:rsid w:val="006323F1"/>
    <w:rsid w:val="006346FE"/>
    <w:rsid w:val="006359D2"/>
    <w:rsid w:val="00637363"/>
    <w:rsid w:val="0064217E"/>
    <w:rsid w:val="006453B6"/>
    <w:rsid w:val="0065514D"/>
    <w:rsid w:val="006661B7"/>
    <w:rsid w:val="00670260"/>
    <w:rsid w:val="006703C9"/>
    <w:rsid w:val="006719CA"/>
    <w:rsid w:val="00681D19"/>
    <w:rsid w:val="00683480"/>
    <w:rsid w:val="00684200"/>
    <w:rsid w:val="00686814"/>
    <w:rsid w:val="0068741A"/>
    <w:rsid w:val="00692E67"/>
    <w:rsid w:val="00694809"/>
    <w:rsid w:val="00696498"/>
    <w:rsid w:val="00696A40"/>
    <w:rsid w:val="006A2234"/>
    <w:rsid w:val="006A3F39"/>
    <w:rsid w:val="006A7287"/>
    <w:rsid w:val="006B0FC2"/>
    <w:rsid w:val="006B16C8"/>
    <w:rsid w:val="006B3301"/>
    <w:rsid w:val="006C092B"/>
    <w:rsid w:val="006C2B48"/>
    <w:rsid w:val="006C2EBA"/>
    <w:rsid w:val="006C318B"/>
    <w:rsid w:val="006C56B1"/>
    <w:rsid w:val="006C6CE6"/>
    <w:rsid w:val="006D2160"/>
    <w:rsid w:val="006D4250"/>
    <w:rsid w:val="006D5141"/>
    <w:rsid w:val="006D6545"/>
    <w:rsid w:val="006D7BD0"/>
    <w:rsid w:val="006E2E2D"/>
    <w:rsid w:val="006E530B"/>
    <w:rsid w:val="006E6749"/>
    <w:rsid w:val="007012C1"/>
    <w:rsid w:val="00702C52"/>
    <w:rsid w:val="00704C5B"/>
    <w:rsid w:val="00704FB9"/>
    <w:rsid w:val="00705155"/>
    <w:rsid w:val="00706CBE"/>
    <w:rsid w:val="007120D9"/>
    <w:rsid w:val="007122B1"/>
    <w:rsid w:val="00714918"/>
    <w:rsid w:val="00717F9D"/>
    <w:rsid w:val="007200D3"/>
    <w:rsid w:val="00731B0B"/>
    <w:rsid w:val="00732936"/>
    <w:rsid w:val="00737A67"/>
    <w:rsid w:val="00741E2B"/>
    <w:rsid w:val="0074260B"/>
    <w:rsid w:val="0074470E"/>
    <w:rsid w:val="00745494"/>
    <w:rsid w:val="007458AB"/>
    <w:rsid w:val="0074722A"/>
    <w:rsid w:val="00755602"/>
    <w:rsid w:val="0076119F"/>
    <w:rsid w:val="007650EC"/>
    <w:rsid w:val="00767C57"/>
    <w:rsid w:val="00771A88"/>
    <w:rsid w:val="00773C02"/>
    <w:rsid w:val="007854B0"/>
    <w:rsid w:val="007920CC"/>
    <w:rsid w:val="007A130F"/>
    <w:rsid w:val="007A597D"/>
    <w:rsid w:val="007A6074"/>
    <w:rsid w:val="007A6B14"/>
    <w:rsid w:val="007B24D4"/>
    <w:rsid w:val="007B4BFC"/>
    <w:rsid w:val="007B692E"/>
    <w:rsid w:val="007B6F90"/>
    <w:rsid w:val="007B7B2F"/>
    <w:rsid w:val="007C180A"/>
    <w:rsid w:val="007C2BAD"/>
    <w:rsid w:val="007C40B1"/>
    <w:rsid w:val="007C5828"/>
    <w:rsid w:val="007D27FC"/>
    <w:rsid w:val="007D5A7C"/>
    <w:rsid w:val="007D6259"/>
    <w:rsid w:val="007E020D"/>
    <w:rsid w:val="007E260A"/>
    <w:rsid w:val="007E3A63"/>
    <w:rsid w:val="007E7522"/>
    <w:rsid w:val="007F2125"/>
    <w:rsid w:val="007F4ACD"/>
    <w:rsid w:val="007F57A7"/>
    <w:rsid w:val="0080292E"/>
    <w:rsid w:val="00811501"/>
    <w:rsid w:val="00815742"/>
    <w:rsid w:val="008158BB"/>
    <w:rsid w:val="008164D9"/>
    <w:rsid w:val="00822CB9"/>
    <w:rsid w:val="0082542C"/>
    <w:rsid w:val="00826AA1"/>
    <w:rsid w:val="0083296B"/>
    <w:rsid w:val="00832AB1"/>
    <w:rsid w:val="00836D84"/>
    <w:rsid w:val="0084072E"/>
    <w:rsid w:val="0084093A"/>
    <w:rsid w:val="00842EB0"/>
    <w:rsid w:val="0085011D"/>
    <w:rsid w:val="0085504F"/>
    <w:rsid w:val="00855A7E"/>
    <w:rsid w:val="008567BA"/>
    <w:rsid w:val="00860B70"/>
    <w:rsid w:val="008813A1"/>
    <w:rsid w:val="00884EDA"/>
    <w:rsid w:val="00887460"/>
    <w:rsid w:val="00891E0F"/>
    <w:rsid w:val="008923EA"/>
    <w:rsid w:val="00892B01"/>
    <w:rsid w:val="00894B03"/>
    <w:rsid w:val="00895035"/>
    <w:rsid w:val="00896307"/>
    <w:rsid w:val="0089756C"/>
    <w:rsid w:val="008A1834"/>
    <w:rsid w:val="008A1E8A"/>
    <w:rsid w:val="008B2A7D"/>
    <w:rsid w:val="008C11D9"/>
    <w:rsid w:val="008C1B06"/>
    <w:rsid w:val="008C23AA"/>
    <w:rsid w:val="008C4AAC"/>
    <w:rsid w:val="008C4E99"/>
    <w:rsid w:val="008C6AA2"/>
    <w:rsid w:val="008D1025"/>
    <w:rsid w:val="008D17AC"/>
    <w:rsid w:val="008D6AF5"/>
    <w:rsid w:val="008D74C9"/>
    <w:rsid w:val="008D79A1"/>
    <w:rsid w:val="008E2146"/>
    <w:rsid w:val="008E2A81"/>
    <w:rsid w:val="008E726D"/>
    <w:rsid w:val="008F0829"/>
    <w:rsid w:val="008F204A"/>
    <w:rsid w:val="008F336A"/>
    <w:rsid w:val="008F49C7"/>
    <w:rsid w:val="008F4BA9"/>
    <w:rsid w:val="008F6832"/>
    <w:rsid w:val="008F774E"/>
    <w:rsid w:val="009079A4"/>
    <w:rsid w:val="00910CEF"/>
    <w:rsid w:val="00914AE0"/>
    <w:rsid w:val="00920D5B"/>
    <w:rsid w:val="00930F0B"/>
    <w:rsid w:val="00935869"/>
    <w:rsid w:val="00936B56"/>
    <w:rsid w:val="00937983"/>
    <w:rsid w:val="00937FFD"/>
    <w:rsid w:val="00942AD0"/>
    <w:rsid w:val="00944D98"/>
    <w:rsid w:val="009514DF"/>
    <w:rsid w:val="00951AB2"/>
    <w:rsid w:val="009538B3"/>
    <w:rsid w:val="00954FA9"/>
    <w:rsid w:val="009559C7"/>
    <w:rsid w:val="009563F7"/>
    <w:rsid w:val="00960AFE"/>
    <w:rsid w:val="009627E9"/>
    <w:rsid w:val="00965EA6"/>
    <w:rsid w:val="00966422"/>
    <w:rsid w:val="00966CC9"/>
    <w:rsid w:val="0097176B"/>
    <w:rsid w:val="00977CDE"/>
    <w:rsid w:val="00980CE0"/>
    <w:rsid w:val="00982175"/>
    <w:rsid w:val="0098529B"/>
    <w:rsid w:val="00987191"/>
    <w:rsid w:val="0099712D"/>
    <w:rsid w:val="009A3411"/>
    <w:rsid w:val="009A4330"/>
    <w:rsid w:val="009B09CA"/>
    <w:rsid w:val="009B3362"/>
    <w:rsid w:val="009B3B21"/>
    <w:rsid w:val="009B3D92"/>
    <w:rsid w:val="009C24E2"/>
    <w:rsid w:val="009D40A5"/>
    <w:rsid w:val="009D4C03"/>
    <w:rsid w:val="009D551E"/>
    <w:rsid w:val="009D5620"/>
    <w:rsid w:val="009E0537"/>
    <w:rsid w:val="009E0D14"/>
    <w:rsid w:val="009E7CFC"/>
    <w:rsid w:val="009F40FA"/>
    <w:rsid w:val="009F5F02"/>
    <w:rsid w:val="00A009E3"/>
    <w:rsid w:val="00A030BD"/>
    <w:rsid w:val="00A037E5"/>
    <w:rsid w:val="00A04347"/>
    <w:rsid w:val="00A048B3"/>
    <w:rsid w:val="00A059D4"/>
    <w:rsid w:val="00A11639"/>
    <w:rsid w:val="00A14D28"/>
    <w:rsid w:val="00A15545"/>
    <w:rsid w:val="00A22244"/>
    <w:rsid w:val="00A2504A"/>
    <w:rsid w:val="00A251E3"/>
    <w:rsid w:val="00A31AA5"/>
    <w:rsid w:val="00A31D02"/>
    <w:rsid w:val="00A33A6C"/>
    <w:rsid w:val="00A352DB"/>
    <w:rsid w:val="00A4156B"/>
    <w:rsid w:val="00A43B45"/>
    <w:rsid w:val="00A43DE8"/>
    <w:rsid w:val="00A44622"/>
    <w:rsid w:val="00A45B54"/>
    <w:rsid w:val="00A5183C"/>
    <w:rsid w:val="00A571F4"/>
    <w:rsid w:val="00A57319"/>
    <w:rsid w:val="00A6131B"/>
    <w:rsid w:val="00A67E03"/>
    <w:rsid w:val="00A71A63"/>
    <w:rsid w:val="00A732A2"/>
    <w:rsid w:val="00A759B1"/>
    <w:rsid w:val="00A76B42"/>
    <w:rsid w:val="00A76CAF"/>
    <w:rsid w:val="00A779CD"/>
    <w:rsid w:val="00A81FD4"/>
    <w:rsid w:val="00A833C5"/>
    <w:rsid w:val="00A85F43"/>
    <w:rsid w:val="00A87533"/>
    <w:rsid w:val="00A92996"/>
    <w:rsid w:val="00A93137"/>
    <w:rsid w:val="00A94367"/>
    <w:rsid w:val="00A948B7"/>
    <w:rsid w:val="00A953FA"/>
    <w:rsid w:val="00AA6B8E"/>
    <w:rsid w:val="00AC778E"/>
    <w:rsid w:val="00AC7A6D"/>
    <w:rsid w:val="00AD2BD0"/>
    <w:rsid w:val="00AD393B"/>
    <w:rsid w:val="00AD4FB6"/>
    <w:rsid w:val="00AE0074"/>
    <w:rsid w:val="00AE1310"/>
    <w:rsid w:val="00AF0BF1"/>
    <w:rsid w:val="00AF0D66"/>
    <w:rsid w:val="00AF0DF6"/>
    <w:rsid w:val="00AF1109"/>
    <w:rsid w:val="00AF1E1E"/>
    <w:rsid w:val="00AF53A3"/>
    <w:rsid w:val="00B00D55"/>
    <w:rsid w:val="00B05891"/>
    <w:rsid w:val="00B06B9E"/>
    <w:rsid w:val="00B07859"/>
    <w:rsid w:val="00B162F8"/>
    <w:rsid w:val="00B17CAA"/>
    <w:rsid w:val="00B22170"/>
    <w:rsid w:val="00B225F7"/>
    <w:rsid w:val="00B23F10"/>
    <w:rsid w:val="00B24518"/>
    <w:rsid w:val="00B26606"/>
    <w:rsid w:val="00B301A6"/>
    <w:rsid w:val="00B337EE"/>
    <w:rsid w:val="00B3390F"/>
    <w:rsid w:val="00B37485"/>
    <w:rsid w:val="00B3766E"/>
    <w:rsid w:val="00B43AA1"/>
    <w:rsid w:val="00B472A9"/>
    <w:rsid w:val="00B51EF4"/>
    <w:rsid w:val="00B533DD"/>
    <w:rsid w:val="00B543DB"/>
    <w:rsid w:val="00B61828"/>
    <w:rsid w:val="00B6213A"/>
    <w:rsid w:val="00B62CC9"/>
    <w:rsid w:val="00B633B8"/>
    <w:rsid w:val="00B63884"/>
    <w:rsid w:val="00B63D34"/>
    <w:rsid w:val="00B67235"/>
    <w:rsid w:val="00B72D93"/>
    <w:rsid w:val="00B73779"/>
    <w:rsid w:val="00B74FC6"/>
    <w:rsid w:val="00B805B2"/>
    <w:rsid w:val="00B80A47"/>
    <w:rsid w:val="00B80EBC"/>
    <w:rsid w:val="00B8563C"/>
    <w:rsid w:val="00B867FB"/>
    <w:rsid w:val="00B8712E"/>
    <w:rsid w:val="00B90BE4"/>
    <w:rsid w:val="00B9610A"/>
    <w:rsid w:val="00B96599"/>
    <w:rsid w:val="00B96BE8"/>
    <w:rsid w:val="00BA20E2"/>
    <w:rsid w:val="00BA233B"/>
    <w:rsid w:val="00BA40E7"/>
    <w:rsid w:val="00BB7301"/>
    <w:rsid w:val="00BC37F8"/>
    <w:rsid w:val="00BD03BE"/>
    <w:rsid w:val="00BD046C"/>
    <w:rsid w:val="00BE3895"/>
    <w:rsid w:val="00BE4F65"/>
    <w:rsid w:val="00BE5E60"/>
    <w:rsid w:val="00BE67BF"/>
    <w:rsid w:val="00BE6D95"/>
    <w:rsid w:val="00BF0B14"/>
    <w:rsid w:val="00BF1DB6"/>
    <w:rsid w:val="00BF1FB7"/>
    <w:rsid w:val="00BF3B81"/>
    <w:rsid w:val="00BF7E82"/>
    <w:rsid w:val="00C00E5F"/>
    <w:rsid w:val="00C04928"/>
    <w:rsid w:val="00C103F9"/>
    <w:rsid w:val="00C21CC2"/>
    <w:rsid w:val="00C22A6A"/>
    <w:rsid w:val="00C23260"/>
    <w:rsid w:val="00C2568E"/>
    <w:rsid w:val="00C2594C"/>
    <w:rsid w:val="00C27AF0"/>
    <w:rsid w:val="00C30AD0"/>
    <w:rsid w:val="00C32233"/>
    <w:rsid w:val="00C3408A"/>
    <w:rsid w:val="00C36ECC"/>
    <w:rsid w:val="00C45577"/>
    <w:rsid w:val="00C510AC"/>
    <w:rsid w:val="00C601D1"/>
    <w:rsid w:val="00C61666"/>
    <w:rsid w:val="00C6206F"/>
    <w:rsid w:val="00C64295"/>
    <w:rsid w:val="00C66276"/>
    <w:rsid w:val="00C668BD"/>
    <w:rsid w:val="00C702CE"/>
    <w:rsid w:val="00C744F7"/>
    <w:rsid w:val="00C74B55"/>
    <w:rsid w:val="00C75779"/>
    <w:rsid w:val="00C76F09"/>
    <w:rsid w:val="00C7735A"/>
    <w:rsid w:val="00C777F2"/>
    <w:rsid w:val="00C84ACB"/>
    <w:rsid w:val="00C95392"/>
    <w:rsid w:val="00C96177"/>
    <w:rsid w:val="00CA122F"/>
    <w:rsid w:val="00CA7941"/>
    <w:rsid w:val="00CB02AB"/>
    <w:rsid w:val="00CB20D7"/>
    <w:rsid w:val="00CB3571"/>
    <w:rsid w:val="00CB4282"/>
    <w:rsid w:val="00CB4348"/>
    <w:rsid w:val="00CB4BEE"/>
    <w:rsid w:val="00CB64C1"/>
    <w:rsid w:val="00CB7215"/>
    <w:rsid w:val="00CC34B4"/>
    <w:rsid w:val="00CC40C5"/>
    <w:rsid w:val="00CC4CF6"/>
    <w:rsid w:val="00CC63BD"/>
    <w:rsid w:val="00CC77E1"/>
    <w:rsid w:val="00CD567D"/>
    <w:rsid w:val="00CE0E1A"/>
    <w:rsid w:val="00CE20C4"/>
    <w:rsid w:val="00CE4BA9"/>
    <w:rsid w:val="00CF34B8"/>
    <w:rsid w:val="00CF5D2D"/>
    <w:rsid w:val="00D02E53"/>
    <w:rsid w:val="00D05CB7"/>
    <w:rsid w:val="00D15ED0"/>
    <w:rsid w:val="00D2488B"/>
    <w:rsid w:val="00D257CC"/>
    <w:rsid w:val="00D276A4"/>
    <w:rsid w:val="00D325CA"/>
    <w:rsid w:val="00D35CB0"/>
    <w:rsid w:val="00D40527"/>
    <w:rsid w:val="00D449AF"/>
    <w:rsid w:val="00D44CCD"/>
    <w:rsid w:val="00D54BF8"/>
    <w:rsid w:val="00D55ADA"/>
    <w:rsid w:val="00D5640E"/>
    <w:rsid w:val="00D57790"/>
    <w:rsid w:val="00D6058F"/>
    <w:rsid w:val="00D61606"/>
    <w:rsid w:val="00D627C5"/>
    <w:rsid w:val="00D62914"/>
    <w:rsid w:val="00D62DDC"/>
    <w:rsid w:val="00D63BB8"/>
    <w:rsid w:val="00D76506"/>
    <w:rsid w:val="00D767C3"/>
    <w:rsid w:val="00D8487A"/>
    <w:rsid w:val="00D943CA"/>
    <w:rsid w:val="00D9484D"/>
    <w:rsid w:val="00D96C81"/>
    <w:rsid w:val="00D97C61"/>
    <w:rsid w:val="00DA2E6A"/>
    <w:rsid w:val="00DB04CF"/>
    <w:rsid w:val="00DB0C3E"/>
    <w:rsid w:val="00DB2060"/>
    <w:rsid w:val="00DB4613"/>
    <w:rsid w:val="00DB4623"/>
    <w:rsid w:val="00DB6E66"/>
    <w:rsid w:val="00DC574D"/>
    <w:rsid w:val="00DC7EEE"/>
    <w:rsid w:val="00DD2AD3"/>
    <w:rsid w:val="00DD3DE9"/>
    <w:rsid w:val="00DD4E11"/>
    <w:rsid w:val="00DD6126"/>
    <w:rsid w:val="00DD75D1"/>
    <w:rsid w:val="00DE240B"/>
    <w:rsid w:val="00DE4F92"/>
    <w:rsid w:val="00DE69AC"/>
    <w:rsid w:val="00DF05E6"/>
    <w:rsid w:val="00DF4177"/>
    <w:rsid w:val="00DF5C94"/>
    <w:rsid w:val="00DF6FCF"/>
    <w:rsid w:val="00E03372"/>
    <w:rsid w:val="00E04F5E"/>
    <w:rsid w:val="00E05CDA"/>
    <w:rsid w:val="00E10F11"/>
    <w:rsid w:val="00E12DAC"/>
    <w:rsid w:val="00E17D41"/>
    <w:rsid w:val="00E23DA0"/>
    <w:rsid w:val="00E3058E"/>
    <w:rsid w:val="00E316A3"/>
    <w:rsid w:val="00E33BF2"/>
    <w:rsid w:val="00E35683"/>
    <w:rsid w:val="00E411AC"/>
    <w:rsid w:val="00E46B68"/>
    <w:rsid w:val="00E472FC"/>
    <w:rsid w:val="00E50315"/>
    <w:rsid w:val="00E51434"/>
    <w:rsid w:val="00E55551"/>
    <w:rsid w:val="00E57E09"/>
    <w:rsid w:val="00E666A4"/>
    <w:rsid w:val="00E7022F"/>
    <w:rsid w:val="00E70647"/>
    <w:rsid w:val="00E72C19"/>
    <w:rsid w:val="00E733E5"/>
    <w:rsid w:val="00E7404F"/>
    <w:rsid w:val="00E8131A"/>
    <w:rsid w:val="00E81539"/>
    <w:rsid w:val="00E81987"/>
    <w:rsid w:val="00E868C5"/>
    <w:rsid w:val="00E86F2B"/>
    <w:rsid w:val="00E90339"/>
    <w:rsid w:val="00E973FC"/>
    <w:rsid w:val="00E97C63"/>
    <w:rsid w:val="00EA010A"/>
    <w:rsid w:val="00EA0FFF"/>
    <w:rsid w:val="00EA577C"/>
    <w:rsid w:val="00EB0D9A"/>
    <w:rsid w:val="00EB56E7"/>
    <w:rsid w:val="00EC2811"/>
    <w:rsid w:val="00EC2CCF"/>
    <w:rsid w:val="00EC5269"/>
    <w:rsid w:val="00EC55C9"/>
    <w:rsid w:val="00EC5E69"/>
    <w:rsid w:val="00ED1402"/>
    <w:rsid w:val="00ED31FF"/>
    <w:rsid w:val="00ED6F1F"/>
    <w:rsid w:val="00EE4794"/>
    <w:rsid w:val="00EF2546"/>
    <w:rsid w:val="00EF2671"/>
    <w:rsid w:val="00EF4600"/>
    <w:rsid w:val="00EF4A40"/>
    <w:rsid w:val="00EF6AB9"/>
    <w:rsid w:val="00F019C6"/>
    <w:rsid w:val="00F05521"/>
    <w:rsid w:val="00F13FFA"/>
    <w:rsid w:val="00F14F34"/>
    <w:rsid w:val="00F16A71"/>
    <w:rsid w:val="00F21DDF"/>
    <w:rsid w:val="00F26ECA"/>
    <w:rsid w:val="00F35231"/>
    <w:rsid w:val="00F3719E"/>
    <w:rsid w:val="00F37513"/>
    <w:rsid w:val="00F435BC"/>
    <w:rsid w:val="00F43BAF"/>
    <w:rsid w:val="00F45680"/>
    <w:rsid w:val="00F46CF3"/>
    <w:rsid w:val="00F4759F"/>
    <w:rsid w:val="00F47ABD"/>
    <w:rsid w:val="00F50DC5"/>
    <w:rsid w:val="00F50F5B"/>
    <w:rsid w:val="00F52285"/>
    <w:rsid w:val="00F5482A"/>
    <w:rsid w:val="00F55256"/>
    <w:rsid w:val="00F57E73"/>
    <w:rsid w:val="00F60395"/>
    <w:rsid w:val="00F610F3"/>
    <w:rsid w:val="00F65C5D"/>
    <w:rsid w:val="00F66385"/>
    <w:rsid w:val="00F6716B"/>
    <w:rsid w:val="00F67735"/>
    <w:rsid w:val="00F678D5"/>
    <w:rsid w:val="00F70EC8"/>
    <w:rsid w:val="00F719AF"/>
    <w:rsid w:val="00F7273A"/>
    <w:rsid w:val="00F76910"/>
    <w:rsid w:val="00F831D2"/>
    <w:rsid w:val="00F87E1C"/>
    <w:rsid w:val="00F900CD"/>
    <w:rsid w:val="00F90218"/>
    <w:rsid w:val="00F90E49"/>
    <w:rsid w:val="00F9230E"/>
    <w:rsid w:val="00F93CE1"/>
    <w:rsid w:val="00FA0070"/>
    <w:rsid w:val="00FA0F50"/>
    <w:rsid w:val="00FA1791"/>
    <w:rsid w:val="00FA7BF2"/>
    <w:rsid w:val="00FB4A6F"/>
    <w:rsid w:val="00FB57A2"/>
    <w:rsid w:val="00FB7DBE"/>
    <w:rsid w:val="00FB7F20"/>
    <w:rsid w:val="00FB7F4C"/>
    <w:rsid w:val="00FC2BCB"/>
    <w:rsid w:val="00FC4DBF"/>
    <w:rsid w:val="00FD0701"/>
    <w:rsid w:val="00FD1086"/>
    <w:rsid w:val="00FD10B9"/>
    <w:rsid w:val="00FD325A"/>
    <w:rsid w:val="00FD3E84"/>
    <w:rsid w:val="00FD49F9"/>
    <w:rsid w:val="00FD4D03"/>
    <w:rsid w:val="00FD7AB5"/>
    <w:rsid w:val="00FD7D00"/>
    <w:rsid w:val="00FD7D4E"/>
    <w:rsid w:val="00FD7EB5"/>
    <w:rsid w:val="00FE0844"/>
    <w:rsid w:val="00FE3AAB"/>
    <w:rsid w:val="00FF64A7"/>
    <w:rsid w:val="00FF65A0"/>
    <w:rsid w:val="00FF66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3F7E"/>
  <w15:chartTrackingRefBased/>
  <w15:docId w15:val="{10A197AD-30E7-4463-93A1-6AE6E338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4C1"/>
    <w:pPr>
      <w:ind w:left="720"/>
      <w:contextualSpacing/>
    </w:pPr>
  </w:style>
  <w:style w:type="paragraph" w:styleId="NormalWeb">
    <w:name w:val="Normal (Web)"/>
    <w:basedOn w:val="a"/>
    <w:uiPriority w:val="99"/>
    <w:semiHidden/>
    <w:unhideWhenUsed/>
    <w:rsid w:val="006421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6725">
      <w:bodyDiv w:val="1"/>
      <w:marLeft w:val="0"/>
      <w:marRight w:val="0"/>
      <w:marTop w:val="0"/>
      <w:marBottom w:val="0"/>
      <w:divBdr>
        <w:top w:val="none" w:sz="0" w:space="0" w:color="auto"/>
        <w:left w:val="none" w:sz="0" w:space="0" w:color="auto"/>
        <w:bottom w:val="none" w:sz="0" w:space="0" w:color="auto"/>
        <w:right w:val="none" w:sz="0" w:space="0" w:color="auto"/>
      </w:divBdr>
    </w:div>
    <w:div w:id="4602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7C3B-5AB0-9B4A-8A70-7CAD77FD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Pages>
  <Words>6694</Words>
  <Characters>33473</Characters>
  <Application>Microsoft Office Word</Application>
  <DocSecurity>0</DocSecurity>
  <Lines>278</Lines>
  <Paragraphs>80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בלק</dc:creator>
  <cp:keywords/>
  <dc:description/>
  <cp:lastModifiedBy>שני בלק</cp:lastModifiedBy>
  <cp:revision>7</cp:revision>
  <dcterms:created xsi:type="dcterms:W3CDTF">2022-07-15T09:44:00Z</dcterms:created>
  <dcterms:modified xsi:type="dcterms:W3CDTF">2022-07-18T16:47:00Z</dcterms:modified>
</cp:coreProperties>
</file>